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A23EF" w:rsidRPr="003C67B1" w:rsidRDefault="00BA23EF" w:rsidP="00A17C43">
      <w:pPr>
        <w:pStyle w:val="Heading1"/>
        <w:widowControl/>
        <w:suppressAutoHyphens/>
        <w:jc w:val="both"/>
        <w:rPr>
          <w:rFonts w:ascii="Verdana" w:hAnsi="Verdana"/>
          <w:color w:val="000000"/>
          <w:lang w:val="fr-FR"/>
        </w:rPr>
      </w:pPr>
      <w:r w:rsidRPr="003C67B1">
        <w:rPr>
          <w:rFonts w:ascii="Verdana" w:hAnsi="Verdana"/>
          <w:color w:val="000000"/>
          <w:lang w:val="fr-FR"/>
        </w:rPr>
        <w:t>Le retour du roi</w:t>
      </w:r>
    </w:p>
    <w:p w:rsidR="0083157B" w:rsidRPr="003C67B1" w:rsidRDefault="004B1AE3" w:rsidP="00A17C43">
      <w:pPr>
        <w:pStyle w:val="Heading1"/>
        <w:widowControl/>
        <w:suppressAutoHyphens/>
        <w:jc w:val="both"/>
        <w:rPr>
          <w:rFonts w:ascii="Verdana" w:hAnsi="Verdana"/>
          <w:b w:val="0"/>
          <w:color w:val="000000"/>
          <w:sz w:val="24"/>
          <w:lang w:val="fr-FR"/>
        </w:rPr>
      </w:pPr>
      <w:r w:rsidRPr="003C67B1">
        <w:rPr>
          <w:rFonts w:ascii="Verdana" w:hAnsi="Verdana"/>
          <w:b w:val="0"/>
          <w:color w:val="000000"/>
          <w:sz w:val="24"/>
          <w:lang w:val="fr-FR"/>
        </w:rPr>
        <w:t>Tolkien J. R. R.</w:t>
      </w:r>
    </w:p>
    <w:p w:rsidR="0083157B" w:rsidRPr="003C67B1"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Traduit de l</w:t>
      </w:r>
      <w:r w:rsidR="0083157B" w:rsidRPr="003C67B1">
        <w:rPr>
          <w:rFonts w:ascii="Verdana" w:hAnsi="Verdana"/>
          <w:color w:val="000000"/>
          <w:sz w:val="20"/>
          <w:lang w:val="fr-FR"/>
        </w:rPr>
        <w:t>’</w:t>
      </w:r>
      <w:r w:rsidRPr="003C67B1">
        <w:rPr>
          <w:rFonts w:ascii="Verdana" w:hAnsi="Verdana"/>
          <w:color w:val="000000"/>
          <w:sz w:val="20"/>
          <w:lang w:val="fr-FR"/>
        </w:rPr>
        <w:t>anglais</w:t>
      </w:r>
      <w:r w:rsidR="00BA23EF" w:rsidRPr="003C67B1">
        <w:rPr>
          <w:rFonts w:ascii="Verdana" w:hAnsi="Verdana"/>
          <w:color w:val="000000"/>
          <w:sz w:val="20"/>
          <w:lang w:val="fr-FR"/>
        </w:rPr>
        <w:t xml:space="preserve"> </w:t>
      </w:r>
      <w:r w:rsidRPr="003C67B1">
        <w:rPr>
          <w:rFonts w:ascii="Verdana" w:hAnsi="Verdana"/>
          <w:color w:val="000000"/>
          <w:sz w:val="20"/>
          <w:lang w:val="fr-FR"/>
        </w:rPr>
        <w:t>par Daniel LAUZON</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LIVRE CINQUIÈME</w:t>
      </w:r>
    </w:p>
    <w:p w:rsidR="004B1AE3" w:rsidRPr="003C67B1" w:rsidRDefault="004B1AE3" w:rsidP="00A17C43">
      <w:pPr>
        <w:widowControl/>
        <w:suppressAutoHyphens/>
        <w:ind w:firstLine="283"/>
        <w:rPr>
          <w:rFonts w:ascii="Verdana" w:hAnsi="Verdana"/>
          <w:color w:val="000000"/>
          <w:sz w:val="20"/>
          <w:lang w:val="fr-FR"/>
        </w:rPr>
      </w:pPr>
    </w:p>
    <w:p w:rsidR="007E2C72"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1</w:t>
      </w:r>
    </w:p>
    <w:p w:rsidR="0083157B" w:rsidRPr="003C67B1"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Minas Tirith</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regarda au</w:t>
      </w:r>
      <w:r w:rsidR="00A17C43" w:rsidRPr="003C67B1">
        <w:rPr>
          <w:rFonts w:ascii="Verdana" w:hAnsi="Verdana"/>
          <w:color w:val="000000"/>
          <w:sz w:val="20"/>
          <w:lang w:val="fr-FR"/>
        </w:rPr>
        <w:t>-</w:t>
      </w:r>
      <w:r w:rsidRPr="003C67B1">
        <w:rPr>
          <w:rFonts w:ascii="Verdana" w:hAnsi="Verdana"/>
          <w:color w:val="000000"/>
          <w:sz w:val="20"/>
          <w:lang w:val="fr-FR"/>
        </w:rPr>
        <w:t>dehors, abrité sous le manteau de Gandalf. Il se demandait s</w:t>
      </w:r>
      <w:r w:rsidR="0083157B"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était éveillé ou s</w:t>
      </w:r>
      <w:r w:rsidR="0083157B" w:rsidRPr="003C67B1">
        <w:rPr>
          <w:rFonts w:ascii="Verdana" w:hAnsi="Verdana"/>
          <w:color w:val="000000"/>
          <w:sz w:val="20"/>
          <w:lang w:val="fr-FR"/>
        </w:rPr>
        <w:t>’</w:t>
      </w:r>
      <w:r w:rsidRPr="003C67B1">
        <w:rPr>
          <w:rFonts w:ascii="Verdana" w:hAnsi="Verdana"/>
          <w:color w:val="000000"/>
          <w:sz w:val="20"/>
          <w:lang w:val="fr-FR"/>
        </w:rPr>
        <w:t>il dormait toujours, toujours dans ce rêve impétueux qui l</w:t>
      </w:r>
      <w:r w:rsidR="0083157B" w:rsidRPr="003C67B1">
        <w:rPr>
          <w:rFonts w:ascii="Verdana" w:hAnsi="Verdana"/>
          <w:color w:val="000000"/>
          <w:sz w:val="20"/>
          <w:lang w:val="fr-FR"/>
        </w:rPr>
        <w:t>’</w:t>
      </w:r>
      <w:r w:rsidRPr="003C67B1">
        <w:rPr>
          <w:rFonts w:ascii="Verdana" w:hAnsi="Verdana"/>
          <w:color w:val="000000"/>
          <w:sz w:val="20"/>
          <w:lang w:val="fr-FR"/>
        </w:rPr>
        <w:t>avait si souvent enveloppé depuis le début de la grande chevauchée. Le monde enténébré filait à toute allure et le vent sifflait bruyamment à ses oreilles. Il ne voyait que les étoiles tournoyantes et, loin à sa droite, de vastes ombres devant le ciel où défilaient les montagnes du Sud. Somnolent, il essayait de se rappeler les jours et les étapes de leur voyage, mais sa mémoire était confuse et encore à moitié endormie.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y avait eu, d</w:t>
      </w:r>
      <w:r w:rsidR="0083157B" w:rsidRPr="003C67B1">
        <w:rPr>
          <w:rFonts w:ascii="Verdana" w:hAnsi="Verdana"/>
          <w:color w:val="000000"/>
          <w:sz w:val="20"/>
          <w:lang w:val="fr-FR"/>
        </w:rPr>
        <w:t>’</w:t>
      </w:r>
      <w:r w:rsidRPr="003C67B1">
        <w:rPr>
          <w:rFonts w:ascii="Verdana" w:hAnsi="Verdana"/>
          <w:color w:val="000000"/>
          <w:sz w:val="20"/>
          <w:lang w:val="fr-FR"/>
        </w:rPr>
        <w:t>abord, la première course effrénée et ininterrompue</w:t>
      </w:r>
      <w:r w:rsidR="00A17C43" w:rsidRPr="003C67B1">
        <w:rPr>
          <w:rFonts w:ascii="Verdana" w:hAnsi="Verdana"/>
          <w:color w:val="000000"/>
          <w:sz w:val="20"/>
          <w:lang w:val="fr-FR"/>
        </w:rPr>
        <w:t xml:space="preserve">; </w:t>
      </w:r>
      <w:r w:rsidRPr="003C67B1">
        <w:rPr>
          <w:rFonts w:ascii="Verdana" w:hAnsi="Verdana"/>
          <w:color w:val="000000"/>
          <w:sz w:val="20"/>
          <w:lang w:val="fr-FR"/>
        </w:rPr>
        <w:t>puis, au lever du jour, il avait vu un pâle miroitement d</w:t>
      </w:r>
      <w:r w:rsidR="0083157B" w:rsidRPr="003C67B1">
        <w:rPr>
          <w:rFonts w:ascii="Verdana" w:hAnsi="Verdana"/>
          <w:color w:val="000000"/>
          <w:sz w:val="20"/>
          <w:lang w:val="fr-FR"/>
        </w:rPr>
        <w:t>’</w:t>
      </w:r>
      <w:r w:rsidRPr="003C67B1">
        <w:rPr>
          <w:rFonts w:ascii="Verdana" w:hAnsi="Verdana"/>
          <w:color w:val="000000"/>
          <w:sz w:val="20"/>
          <w:lang w:val="fr-FR"/>
        </w:rPr>
        <w:t>or, et ils étaient arrivés au bourg silencieux et à la maison vide sur la colline. Et à peine avaient</w:t>
      </w:r>
      <w:r w:rsidR="00A17C43" w:rsidRPr="003C67B1">
        <w:rPr>
          <w:rFonts w:ascii="Verdana" w:hAnsi="Verdana"/>
          <w:color w:val="000000"/>
          <w:sz w:val="20"/>
          <w:lang w:val="fr-FR"/>
        </w:rPr>
        <w:t>-</w:t>
      </w:r>
      <w:r w:rsidRPr="003C67B1">
        <w:rPr>
          <w:rFonts w:ascii="Verdana" w:hAnsi="Verdana"/>
          <w:color w:val="000000"/>
          <w:sz w:val="20"/>
          <w:lang w:val="fr-FR"/>
        </w:rPr>
        <w:t>ils gagné sa sécurité que l</w:t>
      </w:r>
      <w:r w:rsidR="0083157B" w:rsidRPr="003C67B1">
        <w:rPr>
          <w:rFonts w:ascii="Verdana" w:hAnsi="Verdana"/>
          <w:color w:val="000000"/>
          <w:sz w:val="20"/>
          <w:lang w:val="fr-FR"/>
        </w:rPr>
        <w:t>’</w:t>
      </w:r>
      <w:r w:rsidRPr="003C67B1">
        <w:rPr>
          <w:rFonts w:ascii="Verdana" w:hAnsi="Verdana"/>
          <w:color w:val="000000"/>
          <w:sz w:val="20"/>
          <w:lang w:val="fr-FR"/>
        </w:rPr>
        <w:t>ombre ailée les avait survolés de nouveau, glaçant le cœur des hommes. Mais Gandalf l</w:t>
      </w:r>
      <w:r w:rsidR="0083157B" w:rsidRPr="003C67B1">
        <w:rPr>
          <w:rFonts w:ascii="Verdana" w:hAnsi="Verdana"/>
          <w:color w:val="000000"/>
          <w:sz w:val="20"/>
          <w:lang w:val="fr-FR"/>
        </w:rPr>
        <w:t>’</w:t>
      </w:r>
      <w:r w:rsidRPr="003C67B1">
        <w:rPr>
          <w:rFonts w:ascii="Verdana" w:hAnsi="Verdana"/>
          <w:color w:val="000000"/>
          <w:sz w:val="20"/>
          <w:lang w:val="fr-FR"/>
        </w:rPr>
        <w:t>avait réconforté par de douces paroles, et Pippin avait dormi dans un coin, fourbu mais inquiet, vaguement conscient du va</w:t>
      </w:r>
      <w:r w:rsidR="00A17C43" w:rsidRPr="003C67B1">
        <w:rPr>
          <w:rFonts w:ascii="Verdana" w:hAnsi="Verdana"/>
          <w:color w:val="000000"/>
          <w:sz w:val="20"/>
          <w:lang w:val="fr-FR"/>
        </w:rPr>
        <w:t>-</w:t>
      </w:r>
      <w:r w:rsidRPr="003C67B1">
        <w:rPr>
          <w:rFonts w:ascii="Verdana" w:hAnsi="Verdana"/>
          <w:color w:val="000000"/>
          <w:sz w:val="20"/>
          <w:lang w:val="fr-FR"/>
        </w:rPr>
        <w:t>et</w:t>
      </w:r>
      <w:r w:rsidR="00A17C43" w:rsidRPr="003C67B1">
        <w:rPr>
          <w:rFonts w:ascii="Verdana" w:hAnsi="Verdana"/>
          <w:color w:val="000000"/>
          <w:sz w:val="20"/>
          <w:lang w:val="fr-FR"/>
        </w:rPr>
        <w:t>-</w:t>
      </w:r>
      <w:r w:rsidRPr="003C67B1">
        <w:rPr>
          <w:rFonts w:ascii="Verdana" w:hAnsi="Verdana"/>
          <w:color w:val="000000"/>
          <w:sz w:val="20"/>
          <w:lang w:val="fr-FR"/>
        </w:rPr>
        <w:t>vient et des conversations des hommes, pendant que Gandalf donnait des ordres. Puis encore à cheval, à cheval dans la nuit. Il y avait maintenant deux, non, trois nuits qu</w:t>
      </w:r>
      <w:r w:rsidR="0083157B" w:rsidRPr="003C67B1">
        <w:rPr>
          <w:rFonts w:ascii="Verdana" w:hAnsi="Verdana"/>
          <w:color w:val="000000"/>
          <w:sz w:val="20"/>
          <w:lang w:val="fr-FR"/>
        </w:rPr>
        <w:t>’</w:t>
      </w:r>
      <w:r w:rsidRPr="003C67B1">
        <w:rPr>
          <w:rFonts w:ascii="Verdana" w:hAnsi="Verdana"/>
          <w:color w:val="000000"/>
          <w:sz w:val="20"/>
          <w:lang w:val="fr-FR"/>
        </w:rPr>
        <w:t>il avait regardé dans la Pierre. Et sur cet affreux souvenir, il se réveilla tout à fait, puis il frissonna, et la rumeur du vent s</w:t>
      </w:r>
      <w:r w:rsidR="0083157B" w:rsidRPr="003C67B1">
        <w:rPr>
          <w:rFonts w:ascii="Verdana" w:hAnsi="Verdana"/>
          <w:color w:val="000000"/>
          <w:sz w:val="20"/>
          <w:lang w:val="fr-FR"/>
        </w:rPr>
        <w:t>’</w:t>
      </w:r>
      <w:r w:rsidRPr="003C67B1">
        <w:rPr>
          <w:rFonts w:ascii="Verdana" w:hAnsi="Verdana"/>
          <w:color w:val="000000"/>
          <w:sz w:val="20"/>
          <w:lang w:val="fr-FR"/>
        </w:rPr>
        <w:t>emplit tout à coup de voix menaçantes.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Une lueur s</w:t>
      </w:r>
      <w:r w:rsidR="0083157B" w:rsidRPr="003C67B1">
        <w:rPr>
          <w:rFonts w:ascii="Verdana" w:hAnsi="Verdana"/>
          <w:color w:val="000000"/>
          <w:sz w:val="20"/>
          <w:lang w:val="fr-FR"/>
        </w:rPr>
        <w:t>’</w:t>
      </w:r>
      <w:r w:rsidRPr="003C67B1">
        <w:rPr>
          <w:rFonts w:ascii="Verdana" w:hAnsi="Verdana"/>
          <w:color w:val="000000"/>
          <w:sz w:val="20"/>
          <w:lang w:val="fr-FR"/>
        </w:rPr>
        <w:t>alluma dans le ciel, un flamboiement jaune derrière de noires palissades. Pippin eut un mouvement de recul, un instant effrayé, se demandant dans quel pays horrible Gandalf le conduisait. Il se frotta les yeux, puis il vit que c</w:t>
      </w:r>
      <w:r w:rsidR="0083157B" w:rsidRPr="003C67B1">
        <w:rPr>
          <w:rFonts w:ascii="Verdana" w:hAnsi="Verdana"/>
          <w:color w:val="000000"/>
          <w:sz w:val="20"/>
          <w:lang w:val="fr-FR"/>
        </w:rPr>
        <w:t>’</w:t>
      </w:r>
      <w:r w:rsidRPr="003C67B1">
        <w:rPr>
          <w:rFonts w:ascii="Verdana" w:hAnsi="Verdana"/>
          <w:color w:val="000000"/>
          <w:sz w:val="20"/>
          <w:lang w:val="fr-FR"/>
        </w:rPr>
        <w:t>était la lune, maintenant presque pleine, montant au</w:t>
      </w:r>
      <w:r w:rsidR="00A17C43" w:rsidRPr="003C67B1">
        <w:rPr>
          <w:rFonts w:ascii="Verdana" w:hAnsi="Verdana"/>
          <w:color w:val="000000"/>
          <w:sz w:val="20"/>
          <w:lang w:val="fr-FR"/>
        </w:rPr>
        <w:t>-</w:t>
      </w:r>
      <w:r w:rsidRPr="003C67B1">
        <w:rPr>
          <w:rFonts w:ascii="Verdana" w:hAnsi="Verdana"/>
          <w:color w:val="000000"/>
          <w:sz w:val="20"/>
          <w:lang w:val="fr-FR"/>
        </w:rPr>
        <w:t>dessus des ombres de l</w:t>
      </w:r>
      <w:r w:rsidR="0083157B" w:rsidRPr="003C67B1">
        <w:rPr>
          <w:rFonts w:ascii="Verdana" w:hAnsi="Verdana"/>
          <w:color w:val="000000"/>
          <w:sz w:val="20"/>
          <w:lang w:val="fr-FR"/>
        </w:rPr>
        <w:t>’</w:t>
      </w:r>
      <w:r w:rsidRPr="003C67B1">
        <w:rPr>
          <w:rFonts w:ascii="Verdana" w:hAnsi="Verdana"/>
          <w:color w:val="000000"/>
          <w:sz w:val="20"/>
          <w:lang w:val="fr-FR"/>
        </w:rPr>
        <w:t>est. La nuit était donc encore jeune, et le sombre voyage se poursuivrait pendant des heures encore. Il remua et hasarda une question.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Où sommes</w:t>
      </w:r>
      <w:r w:rsidR="00A17C43" w:rsidRPr="003C67B1">
        <w:rPr>
          <w:rFonts w:ascii="Verdana" w:hAnsi="Verdana"/>
          <w:color w:val="000000"/>
          <w:sz w:val="20"/>
          <w:lang w:val="fr-FR"/>
        </w:rPr>
        <w:t>-</w:t>
      </w:r>
      <w:r w:rsidR="004B1AE3" w:rsidRPr="003C67B1">
        <w:rPr>
          <w:rFonts w:ascii="Verdana" w:hAnsi="Verdana"/>
          <w:color w:val="000000"/>
          <w:sz w:val="20"/>
          <w:lang w:val="fr-FR"/>
        </w:rPr>
        <w:t>nous, Gandalf</w:t>
      </w:r>
      <w:r w:rsidRPr="003C67B1">
        <w:rPr>
          <w:rFonts w:ascii="Verdana" w:hAnsi="Verdana"/>
          <w:color w:val="000000"/>
          <w:sz w:val="20"/>
          <w:lang w:val="fr-FR"/>
        </w:rPr>
        <w:t> ? »</w:t>
      </w:r>
      <w:r w:rsidR="004B1AE3" w:rsidRPr="003C67B1">
        <w:rPr>
          <w:rFonts w:ascii="Verdana" w:hAnsi="Verdana"/>
          <w:color w:val="000000"/>
          <w:sz w:val="20"/>
          <w:lang w:val="fr-FR"/>
        </w:rPr>
        <w:t xml:space="preserve"> demanda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Au royaume de Gondor, répondit le magicien. Le pays d</w:t>
      </w:r>
      <w:r w:rsidRPr="003C67B1">
        <w:rPr>
          <w:rFonts w:ascii="Verdana" w:hAnsi="Verdana"/>
          <w:color w:val="000000"/>
          <w:sz w:val="20"/>
          <w:lang w:val="fr-FR"/>
        </w:rPr>
        <w:t>’</w:t>
      </w:r>
      <w:r w:rsidR="004B1AE3" w:rsidRPr="003C67B1">
        <w:rPr>
          <w:rFonts w:ascii="Verdana" w:hAnsi="Verdana"/>
          <w:color w:val="000000"/>
          <w:sz w:val="20"/>
          <w:lang w:val="fr-FR"/>
        </w:rPr>
        <w:t>Anórien défile toujours sous nos yeux.</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silence revint pendant quelque temps. Puis soudain</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Qu</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t>ce que c</w:t>
      </w:r>
      <w:r w:rsidR="0083157B" w:rsidRPr="003C67B1">
        <w:rPr>
          <w:rFonts w:ascii="Verdana" w:hAnsi="Verdana"/>
          <w:color w:val="000000"/>
          <w:sz w:val="20"/>
          <w:lang w:val="fr-FR"/>
        </w:rPr>
        <w:t>’</w:t>
      </w:r>
      <w:r w:rsidRPr="003C67B1">
        <w:rPr>
          <w:rFonts w:ascii="Verdana" w:hAnsi="Verdana"/>
          <w:color w:val="000000"/>
          <w:sz w:val="20"/>
          <w:lang w:val="fr-FR"/>
        </w:rPr>
        <w:t>est</w:t>
      </w:r>
      <w:r w:rsidR="0083157B" w:rsidRPr="003C67B1">
        <w:rPr>
          <w:rFonts w:ascii="Verdana" w:hAnsi="Verdana"/>
          <w:color w:val="000000"/>
          <w:sz w:val="20"/>
          <w:lang w:val="fr-FR"/>
        </w:rPr>
        <w:t> ?</w:t>
      </w:r>
      <w:r w:rsidRPr="003C67B1">
        <w:rPr>
          <w:rFonts w:ascii="Verdana" w:hAnsi="Verdana"/>
          <w:color w:val="000000"/>
          <w:sz w:val="20"/>
          <w:lang w:val="fr-FR"/>
        </w:rPr>
        <w:t xml:space="preserve"> s</w:t>
      </w:r>
      <w:r w:rsidR="0083157B" w:rsidRPr="003C67B1">
        <w:rPr>
          <w:rFonts w:ascii="Verdana" w:hAnsi="Verdana"/>
          <w:color w:val="000000"/>
          <w:sz w:val="20"/>
          <w:lang w:val="fr-FR"/>
        </w:rPr>
        <w:t>’</w:t>
      </w:r>
      <w:r w:rsidRPr="003C67B1">
        <w:rPr>
          <w:rFonts w:ascii="Verdana" w:hAnsi="Verdana"/>
          <w:color w:val="000000"/>
          <w:sz w:val="20"/>
          <w:lang w:val="fr-FR"/>
        </w:rPr>
        <w:t>écria Pippin, agrippant la cape de Gandalf. Regardez</w:t>
      </w:r>
      <w:r w:rsidR="0083157B" w:rsidRPr="003C67B1">
        <w:rPr>
          <w:rFonts w:ascii="Verdana" w:hAnsi="Verdana"/>
          <w:color w:val="000000"/>
          <w:sz w:val="20"/>
          <w:lang w:val="fr-FR"/>
        </w:rPr>
        <w:t> !</w:t>
      </w:r>
      <w:r w:rsidRPr="003C67B1">
        <w:rPr>
          <w:rFonts w:ascii="Verdana" w:hAnsi="Verdana"/>
          <w:color w:val="000000"/>
          <w:sz w:val="20"/>
          <w:lang w:val="fr-FR"/>
        </w:rPr>
        <w:t xml:space="preserve"> Un feu, rouge</w:t>
      </w:r>
      <w:r w:rsidR="0083157B" w:rsidRPr="003C67B1">
        <w:rPr>
          <w:rFonts w:ascii="Verdana" w:hAnsi="Verdana"/>
          <w:color w:val="000000"/>
          <w:sz w:val="20"/>
          <w:lang w:val="fr-FR"/>
        </w:rPr>
        <w:t> !</w:t>
      </w:r>
      <w:r w:rsidRPr="003C67B1">
        <w:rPr>
          <w:rFonts w:ascii="Verdana" w:hAnsi="Verdana"/>
          <w:color w:val="000000"/>
          <w:sz w:val="20"/>
          <w:lang w:val="fr-FR"/>
        </w:rPr>
        <w:t xml:space="preserve"> Y 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des dragons dans ce pays</w:t>
      </w:r>
      <w:r w:rsidR="0083157B" w:rsidRPr="003C67B1">
        <w:rPr>
          <w:rFonts w:ascii="Verdana" w:hAnsi="Verdana"/>
          <w:color w:val="000000"/>
          <w:sz w:val="20"/>
          <w:lang w:val="fr-FR"/>
        </w:rPr>
        <w:t> ?</w:t>
      </w:r>
      <w:r w:rsidRPr="003C67B1">
        <w:rPr>
          <w:rFonts w:ascii="Verdana" w:hAnsi="Verdana"/>
          <w:color w:val="000000"/>
          <w:sz w:val="20"/>
          <w:lang w:val="fr-FR"/>
        </w:rPr>
        <w:t xml:space="preserve"> Regardez, en voilà un autre</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Gandalf héla son cheval en guise de réponse. </w:t>
      </w:r>
      <w:r w:rsidR="0083157B" w:rsidRPr="003C67B1">
        <w:rPr>
          <w:rFonts w:ascii="Verdana" w:hAnsi="Verdana"/>
          <w:color w:val="000000"/>
          <w:sz w:val="20"/>
          <w:lang w:val="fr-FR"/>
        </w:rPr>
        <w:t>« </w:t>
      </w:r>
      <w:r w:rsidRPr="003C67B1">
        <w:rPr>
          <w:rFonts w:ascii="Verdana" w:hAnsi="Verdana"/>
          <w:color w:val="000000"/>
          <w:sz w:val="20"/>
          <w:lang w:val="fr-FR"/>
        </w:rPr>
        <w:t>En avant, Scadufax</w:t>
      </w:r>
      <w:r w:rsidR="0083157B" w:rsidRPr="003C67B1">
        <w:rPr>
          <w:rFonts w:ascii="Verdana" w:hAnsi="Verdana"/>
          <w:color w:val="000000"/>
          <w:sz w:val="20"/>
          <w:lang w:val="fr-FR"/>
        </w:rPr>
        <w:t> !</w:t>
      </w:r>
      <w:r w:rsidRPr="003C67B1">
        <w:rPr>
          <w:rFonts w:ascii="Verdana" w:hAnsi="Verdana"/>
          <w:color w:val="000000"/>
          <w:sz w:val="20"/>
          <w:lang w:val="fr-FR"/>
        </w:rPr>
        <w:t xml:space="preserve"> Il faut nous hâter. Le temps presse. Vois</w:t>
      </w:r>
      <w:r w:rsidR="0083157B" w:rsidRPr="003C67B1">
        <w:rPr>
          <w:rFonts w:ascii="Verdana" w:hAnsi="Verdana"/>
          <w:color w:val="000000"/>
          <w:sz w:val="20"/>
          <w:lang w:val="fr-FR"/>
        </w:rPr>
        <w:t> !</w:t>
      </w:r>
      <w:r w:rsidRPr="003C67B1">
        <w:rPr>
          <w:rFonts w:ascii="Verdana" w:hAnsi="Verdana"/>
          <w:color w:val="000000"/>
          <w:sz w:val="20"/>
          <w:lang w:val="fr-FR"/>
        </w:rPr>
        <w:t xml:space="preserve"> Les feux d</w:t>
      </w:r>
      <w:r w:rsidR="0083157B" w:rsidRPr="003C67B1">
        <w:rPr>
          <w:rFonts w:ascii="Verdana" w:hAnsi="Verdana"/>
          <w:color w:val="000000"/>
          <w:sz w:val="20"/>
          <w:lang w:val="fr-FR"/>
        </w:rPr>
        <w:t>’</w:t>
      </w:r>
      <w:r w:rsidRPr="003C67B1">
        <w:rPr>
          <w:rFonts w:ascii="Verdana" w:hAnsi="Verdana"/>
          <w:color w:val="000000"/>
          <w:sz w:val="20"/>
          <w:lang w:val="fr-FR"/>
        </w:rPr>
        <w:t>alarme du Gondor s</w:t>
      </w:r>
      <w:r w:rsidR="0083157B" w:rsidRPr="003C67B1">
        <w:rPr>
          <w:rFonts w:ascii="Verdana" w:hAnsi="Verdana"/>
          <w:color w:val="000000"/>
          <w:sz w:val="20"/>
          <w:lang w:val="fr-FR"/>
        </w:rPr>
        <w:t>’</w:t>
      </w:r>
      <w:r w:rsidRPr="003C67B1">
        <w:rPr>
          <w:rFonts w:ascii="Verdana" w:hAnsi="Verdana"/>
          <w:color w:val="000000"/>
          <w:sz w:val="20"/>
          <w:lang w:val="fr-FR"/>
        </w:rPr>
        <w:t>allument, appelant à l</w:t>
      </w:r>
      <w:r w:rsidR="0083157B" w:rsidRPr="003C67B1">
        <w:rPr>
          <w:rFonts w:ascii="Verdana" w:hAnsi="Verdana"/>
          <w:color w:val="000000"/>
          <w:sz w:val="20"/>
          <w:lang w:val="fr-FR"/>
        </w:rPr>
        <w:t>’</w:t>
      </w:r>
      <w:r w:rsidRPr="003C67B1">
        <w:rPr>
          <w:rFonts w:ascii="Verdana" w:hAnsi="Verdana"/>
          <w:color w:val="000000"/>
          <w:sz w:val="20"/>
          <w:lang w:val="fr-FR"/>
        </w:rPr>
        <w:t>aide. La guerre embrase le pays. Vois, les flammes montent sur l</w:t>
      </w:r>
      <w:r w:rsidR="0083157B" w:rsidRPr="003C67B1">
        <w:rPr>
          <w:rFonts w:ascii="Verdana" w:hAnsi="Verdana"/>
          <w:color w:val="000000"/>
          <w:sz w:val="20"/>
          <w:lang w:val="fr-FR"/>
        </w:rPr>
        <w:t>’</w:t>
      </w:r>
      <w:r w:rsidRPr="003C67B1">
        <w:rPr>
          <w:rFonts w:ascii="Verdana" w:hAnsi="Verdana"/>
          <w:color w:val="000000"/>
          <w:sz w:val="20"/>
          <w:lang w:val="fr-FR"/>
        </w:rPr>
        <w:t>Amon Dîn, de même que sur l</w:t>
      </w:r>
      <w:r w:rsidR="0083157B" w:rsidRPr="003C67B1">
        <w:rPr>
          <w:rFonts w:ascii="Verdana" w:hAnsi="Verdana"/>
          <w:color w:val="000000"/>
          <w:sz w:val="20"/>
          <w:lang w:val="fr-FR"/>
        </w:rPr>
        <w:t>’</w:t>
      </w:r>
      <w:r w:rsidRPr="003C67B1">
        <w:rPr>
          <w:rFonts w:ascii="Verdana" w:hAnsi="Verdana"/>
          <w:color w:val="000000"/>
          <w:sz w:val="20"/>
          <w:lang w:val="fr-FR"/>
        </w:rPr>
        <w:t>Eilenach</w:t>
      </w:r>
      <w:r w:rsidR="00A17C43" w:rsidRPr="003C67B1">
        <w:rPr>
          <w:rFonts w:ascii="Verdana" w:hAnsi="Verdana"/>
          <w:color w:val="000000"/>
          <w:sz w:val="20"/>
          <w:lang w:val="fr-FR"/>
        </w:rPr>
        <w:t xml:space="preserve">; </w:t>
      </w:r>
      <w:r w:rsidRPr="003C67B1">
        <w:rPr>
          <w:rFonts w:ascii="Verdana" w:hAnsi="Verdana"/>
          <w:color w:val="000000"/>
          <w:sz w:val="20"/>
          <w:lang w:val="fr-FR"/>
        </w:rPr>
        <w:t>et les voici qui se portent rapidement vers l</w:t>
      </w:r>
      <w:r w:rsidR="0083157B" w:rsidRPr="003C67B1">
        <w:rPr>
          <w:rFonts w:ascii="Verdana" w:hAnsi="Verdana"/>
          <w:color w:val="000000"/>
          <w:sz w:val="20"/>
          <w:lang w:val="fr-FR"/>
        </w:rPr>
        <w:t>’</w:t>
      </w:r>
      <w:r w:rsidRPr="003C67B1">
        <w:rPr>
          <w:rFonts w:ascii="Verdana" w:hAnsi="Verdana"/>
          <w:color w:val="000000"/>
          <w:sz w:val="20"/>
          <w:lang w:val="fr-FR"/>
        </w:rPr>
        <w:t>ouest</w:t>
      </w:r>
      <w:r w:rsidR="00A17C43" w:rsidRPr="003C67B1">
        <w:rPr>
          <w:rFonts w:ascii="Verdana" w:hAnsi="Verdana"/>
          <w:color w:val="000000"/>
          <w:sz w:val="20"/>
          <w:lang w:val="fr-FR"/>
        </w:rPr>
        <w:t xml:space="preserve">: </w:t>
      </w:r>
      <w:r w:rsidRPr="003C67B1">
        <w:rPr>
          <w:rFonts w:ascii="Verdana" w:hAnsi="Verdana"/>
          <w:color w:val="000000"/>
          <w:sz w:val="20"/>
          <w:lang w:val="fr-FR"/>
        </w:rPr>
        <w:t>le Nardol, l</w:t>
      </w:r>
      <w:r w:rsidR="0083157B" w:rsidRPr="003C67B1">
        <w:rPr>
          <w:rFonts w:ascii="Verdana" w:hAnsi="Verdana"/>
          <w:color w:val="000000"/>
          <w:sz w:val="20"/>
          <w:lang w:val="fr-FR"/>
        </w:rPr>
        <w:t>’</w:t>
      </w:r>
      <w:r w:rsidRPr="003C67B1">
        <w:rPr>
          <w:rFonts w:ascii="Verdana" w:hAnsi="Verdana"/>
          <w:color w:val="000000"/>
          <w:sz w:val="20"/>
          <w:lang w:val="fr-FR"/>
        </w:rPr>
        <w:t>Erelas, le Min</w:t>
      </w:r>
      <w:r w:rsidR="00A17C43" w:rsidRPr="003C67B1">
        <w:rPr>
          <w:rFonts w:ascii="Verdana" w:hAnsi="Verdana"/>
          <w:color w:val="000000"/>
          <w:sz w:val="20"/>
          <w:lang w:val="fr-FR"/>
        </w:rPr>
        <w:t>-</w:t>
      </w:r>
      <w:r w:rsidRPr="003C67B1">
        <w:rPr>
          <w:rFonts w:ascii="Verdana" w:hAnsi="Verdana"/>
          <w:color w:val="000000"/>
          <w:sz w:val="20"/>
          <w:lang w:val="fr-FR"/>
        </w:rPr>
        <w:t>Rimmon, le Calenhad, enfin le Halifirien aux frontières du Rohan.</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Scadufax ralentit sa course et finit par prendre le pas, puis il leva la tête et hennit. D</w:t>
      </w:r>
      <w:r w:rsidR="0083157B" w:rsidRPr="003C67B1">
        <w:rPr>
          <w:rFonts w:ascii="Verdana" w:hAnsi="Verdana"/>
          <w:color w:val="000000"/>
          <w:sz w:val="20"/>
          <w:lang w:val="fr-FR"/>
        </w:rPr>
        <w:t>’</w:t>
      </w:r>
      <w:r w:rsidRPr="003C67B1">
        <w:rPr>
          <w:rFonts w:ascii="Verdana" w:hAnsi="Verdana"/>
          <w:color w:val="000000"/>
          <w:sz w:val="20"/>
          <w:lang w:val="fr-FR"/>
        </w:rPr>
        <w:t>autres hennissements vinrent en réponse, sortant des ténèbres</w:t>
      </w:r>
      <w:r w:rsidR="00A17C43" w:rsidRPr="003C67B1">
        <w:rPr>
          <w:rFonts w:ascii="Verdana" w:hAnsi="Verdana"/>
          <w:color w:val="000000"/>
          <w:sz w:val="20"/>
          <w:lang w:val="fr-FR"/>
        </w:rPr>
        <w:t xml:space="preserve">; </w:t>
      </w:r>
      <w:r w:rsidRPr="003C67B1">
        <w:rPr>
          <w:rFonts w:ascii="Verdana" w:hAnsi="Verdana"/>
          <w:color w:val="000000"/>
          <w:sz w:val="20"/>
          <w:lang w:val="fr-FR"/>
        </w:rPr>
        <w:t>et bientôt, on entendit le sourd martèlement de sabots au galop, et trois cavaliers arrivèrent en trombe. Ils passèrent, volant comme des fantômes au clair de lune, et s</w:t>
      </w:r>
      <w:r w:rsidR="0083157B" w:rsidRPr="003C67B1">
        <w:rPr>
          <w:rFonts w:ascii="Verdana" w:hAnsi="Verdana"/>
          <w:color w:val="000000"/>
          <w:sz w:val="20"/>
          <w:lang w:val="fr-FR"/>
        </w:rPr>
        <w:t>’</w:t>
      </w:r>
      <w:r w:rsidRPr="003C67B1">
        <w:rPr>
          <w:rFonts w:ascii="Verdana" w:hAnsi="Verdana"/>
          <w:color w:val="000000"/>
          <w:sz w:val="20"/>
          <w:lang w:val="fr-FR"/>
        </w:rPr>
        <w:t>évanouirent dans l</w:t>
      </w:r>
      <w:r w:rsidR="0083157B" w:rsidRPr="003C67B1">
        <w:rPr>
          <w:rFonts w:ascii="Verdana" w:hAnsi="Verdana"/>
          <w:color w:val="000000"/>
          <w:sz w:val="20"/>
          <w:lang w:val="fr-FR"/>
        </w:rPr>
        <w:t>’</w:t>
      </w:r>
      <w:r w:rsidRPr="003C67B1">
        <w:rPr>
          <w:rFonts w:ascii="Verdana" w:hAnsi="Verdana"/>
          <w:color w:val="000000"/>
          <w:sz w:val="20"/>
          <w:lang w:val="fr-FR"/>
        </w:rPr>
        <w:t>Ouest. Alors Scadufax se ramassa et s</w:t>
      </w:r>
      <w:r w:rsidR="0083157B" w:rsidRPr="003C67B1">
        <w:rPr>
          <w:rFonts w:ascii="Verdana" w:hAnsi="Verdana"/>
          <w:color w:val="000000"/>
          <w:sz w:val="20"/>
          <w:lang w:val="fr-FR"/>
        </w:rPr>
        <w:t>’</w:t>
      </w:r>
      <w:r w:rsidRPr="003C67B1">
        <w:rPr>
          <w:rFonts w:ascii="Verdana" w:hAnsi="Verdana"/>
          <w:color w:val="000000"/>
          <w:sz w:val="20"/>
          <w:lang w:val="fr-FR"/>
        </w:rPr>
        <w:t>élança, et la nuit glissa sur lui tel un vent rugissant.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recommença à sommeiller. Il ne prêtait guère attention à Gandalf tandis que celui</w:t>
      </w:r>
      <w:r w:rsidR="00A17C43" w:rsidRPr="003C67B1">
        <w:rPr>
          <w:rFonts w:ascii="Verdana" w:hAnsi="Verdana"/>
          <w:color w:val="000000"/>
          <w:sz w:val="20"/>
          <w:lang w:val="fr-FR"/>
        </w:rPr>
        <w:t>-</w:t>
      </w:r>
      <w:r w:rsidRPr="003C67B1">
        <w:rPr>
          <w:rFonts w:ascii="Verdana" w:hAnsi="Verdana"/>
          <w:color w:val="000000"/>
          <w:sz w:val="20"/>
          <w:lang w:val="fr-FR"/>
        </w:rPr>
        <w:t>ci l</w:t>
      </w:r>
      <w:r w:rsidR="0083157B" w:rsidRPr="003C67B1">
        <w:rPr>
          <w:rFonts w:ascii="Verdana" w:hAnsi="Verdana"/>
          <w:color w:val="000000"/>
          <w:sz w:val="20"/>
          <w:lang w:val="fr-FR"/>
        </w:rPr>
        <w:t>’</w:t>
      </w:r>
      <w:r w:rsidRPr="003C67B1">
        <w:rPr>
          <w:rFonts w:ascii="Verdana" w:hAnsi="Verdana"/>
          <w:color w:val="000000"/>
          <w:sz w:val="20"/>
          <w:lang w:val="fr-FR"/>
        </w:rPr>
        <w:t>entretenait des coutumes du Gondor, et des feux d</w:t>
      </w:r>
      <w:r w:rsidR="0083157B" w:rsidRPr="003C67B1">
        <w:rPr>
          <w:rFonts w:ascii="Verdana" w:hAnsi="Verdana"/>
          <w:color w:val="000000"/>
          <w:sz w:val="20"/>
          <w:lang w:val="fr-FR"/>
        </w:rPr>
        <w:t>’</w:t>
      </w:r>
      <w:r w:rsidRPr="003C67B1">
        <w:rPr>
          <w:rFonts w:ascii="Verdana" w:hAnsi="Verdana"/>
          <w:color w:val="000000"/>
          <w:sz w:val="20"/>
          <w:lang w:val="fr-FR"/>
        </w:rPr>
        <w:t>alarme établis par le Seigneur de la Cité au sommet de collines avancées, de chaque côté de la grande chaîne de montagnes, et des postes de garde qu</w:t>
      </w:r>
      <w:r w:rsidR="0083157B" w:rsidRPr="003C67B1">
        <w:rPr>
          <w:rFonts w:ascii="Verdana" w:hAnsi="Verdana"/>
          <w:color w:val="000000"/>
          <w:sz w:val="20"/>
          <w:lang w:val="fr-FR"/>
        </w:rPr>
        <w:t>’</w:t>
      </w:r>
      <w:r w:rsidRPr="003C67B1">
        <w:rPr>
          <w:rFonts w:ascii="Verdana" w:hAnsi="Verdana"/>
          <w:color w:val="000000"/>
          <w:sz w:val="20"/>
          <w:lang w:val="fr-FR"/>
        </w:rPr>
        <w:t xml:space="preserve">il maintenait en ces endroits, toujours pourvus de chevaux frais, prêts à emmener ses estafettes vers le Rohan, du côté nord, ou vers le Belfalas, du côté sud. </w:t>
      </w:r>
      <w:r w:rsidR="0083157B" w:rsidRPr="003C67B1">
        <w:rPr>
          <w:rFonts w:ascii="Verdana" w:hAnsi="Verdana"/>
          <w:color w:val="000000"/>
          <w:sz w:val="20"/>
          <w:lang w:val="fr-FR"/>
        </w:rPr>
        <w:t>« </w:t>
      </w:r>
      <w:r w:rsidRPr="003C67B1">
        <w:rPr>
          <w:rFonts w:ascii="Verdana" w:hAnsi="Verdana"/>
          <w:color w:val="000000"/>
          <w:sz w:val="20"/>
          <w:lang w:val="fr-FR"/>
        </w:rPr>
        <w:t>Il y a longtemps que les feux d</w:t>
      </w:r>
      <w:r w:rsidR="0083157B" w:rsidRPr="003C67B1">
        <w:rPr>
          <w:rFonts w:ascii="Verdana" w:hAnsi="Verdana"/>
          <w:color w:val="000000"/>
          <w:sz w:val="20"/>
          <w:lang w:val="fr-FR"/>
        </w:rPr>
        <w:t>’</w:t>
      </w:r>
      <w:r w:rsidRPr="003C67B1">
        <w:rPr>
          <w:rFonts w:ascii="Verdana" w:hAnsi="Verdana"/>
          <w:color w:val="000000"/>
          <w:sz w:val="20"/>
          <w:lang w:val="fr-FR"/>
        </w:rPr>
        <w:t>alarme du Nord n</w:t>
      </w:r>
      <w:r w:rsidR="0083157B" w:rsidRPr="003C67B1">
        <w:rPr>
          <w:rFonts w:ascii="Verdana" w:hAnsi="Verdana"/>
          <w:color w:val="000000"/>
          <w:sz w:val="20"/>
          <w:lang w:val="fr-FR"/>
        </w:rPr>
        <w:t>’</w:t>
      </w:r>
      <w:r w:rsidRPr="003C67B1">
        <w:rPr>
          <w:rFonts w:ascii="Verdana" w:hAnsi="Verdana"/>
          <w:color w:val="000000"/>
          <w:sz w:val="20"/>
          <w:lang w:val="fr-FR"/>
        </w:rPr>
        <w:t>ont pas été allumés, dit</w:t>
      </w:r>
      <w:r w:rsidR="00A17C43" w:rsidRPr="003C67B1">
        <w:rPr>
          <w:rFonts w:ascii="Verdana" w:hAnsi="Verdana"/>
          <w:color w:val="000000"/>
          <w:sz w:val="20"/>
          <w:lang w:val="fr-FR"/>
        </w:rPr>
        <w:t>-</w:t>
      </w:r>
      <w:r w:rsidRPr="003C67B1">
        <w:rPr>
          <w:rFonts w:ascii="Verdana" w:hAnsi="Verdana"/>
          <w:color w:val="000000"/>
          <w:sz w:val="20"/>
          <w:lang w:val="fr-FR"/>
        </w:rPr>
        <w:t>il</w:t>
      </w:r>
      <w:r w:rsidR="00A17C43" w:rsidRPr="003C67B1">
        <w:rPr>
          <w:rFonts w:ascii="Verdana" w:hAnsi="Verdana"/>
          <w:color w:val="000000"/>
          <w:sz w:val="20"/>
          <w:lang w:val="fr-FR"/>
        </w:rPr>
        <w:t xml:space="preserve">; </w:t>
      </w:r>
      <w:r w:rsidRPr="003C67B1">
        <w:rPr>
          <w:rFonts w:ascii="Verdana" w:hAnsi="Verdana"/>
          <w:color w:val="000000"/>
          <w:sz w:val="20"/>
          <w:lang w:val="fr-FR"/>
        </w:rPr>
        <w:t>et autrefois, les Seigneurs du Gondor n</w:t>
      </w:r>
      <w:r w:rsidR="0083157B" w:rsidRPr="003C67B1">
        <w:rPr>
          <w:rFonts w:ascii="Verdana" w:hAnsi="Verdana"/>
          <w:color w:val="000000"/>
          <w:sz w:val="20"/>
          <w:lang w:val="fr-FR"/>
        </w:rPr>
        <w:t>’</w:t>
      </w:r>
      <w:r w:rsidRPr="003C67B1">
        <w:rPr>
          <w:rFonts w:ascii="Verdana" w:hAnsi="Verdana"/>
          <w:color w:val="000000"/>
          <w:sz w:val="20"/>
          <w:lang w:val="fr-FR"/>
        </w:rPr>
        <w:t>en avaient aucun besoin, car ils avaient les Sept Pierres.</w:t>
      </w:r>
      <w:r w:rsidR="0083157B" w:rsidRPr="003C67B1">
        <w:rPr>
          <w:rFonts w:ascii="Verdana" w:hAnsi="Verdana"/>
          <w:color w:val="000000"/>
          <w:sz w:val="20"/>
          <w:lang w:val="fr-FR"/>
        </w:rPr>
        <w:t> »</w:t>
      </w:r>
      <w:r w:rsidRPr="003C67B1">
        <w:rPr>
          <w:rFonts w:ascii="Verdana" w:hAnsi="Verdana"/>
          <w:color w:val="000000"/>
          <w:sz w:val="20"/>
          <w:lang w:val="fr-FR"/>
        </w:rPr>
        <w:t xml:space="preserve"> Pippin remua avec inquiétude.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Rendormez</w:t>
      </w:r>
      <w:r w:rsidR="00A17C43" w:rsidRPr="003C67B1">
        <w:rPr>
          <w:rFonts w:ascii="Verdana" w:hAnsi="Verdana"/>
          <w:color w:val="000000"/>
          <w:sz w:val="20"/>
          <w:lang w:val="fr-FR"/>
        </w:rPr>
        <w:t>-</w:t>
      </w:r>
      <w:r w:rsidR="004B1AE3" w:rsidRPr="003C67B1">
        <w:rPr>
          <w:rFonts w:ascii="Verdana" w:hAnsi="Verdana"/>
          <w:color w:val="000000"/>
          <w:sz w:val="20"/>
          <w:lang w:val="fr-FR"/>
        </w:rPr>
        <w:t>vous et n</w:t>
      </w:r>
      <w:r w:rsidRPr="003C67B1">
        <w:rPr>
          <w:rFonts w:ascii="Verdana" w:hAnsi="Verdana"/>
          <w:color w:val="000000"/>
          <w:sz w:val="20"/>
          <w:lang w:val="fr-FR"/>
        </w:rPr>
        <w:t>’</w:t>
      </w:r>
      <w:r w:rsidR="004B1AE3" w:rsidRPr="003C67B1">
        <w:rPr>
          <w:rFonts w:ascii="Verdana" w:hAnsi="Verdana"/>
          <w:color w:val="000000"/>
          <w:sz w:val="20"/>
          <w:lang w:val="fr-FR"/>
        </w:rPr>
        <w:t>ayez pas peur</w:t>
      </w:r>
      <w:r w:rsidRPr="003C67B1">
        <w:rPr>
          <w:rFonts w:ascii="Verdana" w:hAnsi="Verdana"/>
          <w:color w:val="000000"/>
          <w:sz w:val="20"/>
          <w:lang w:val="fr-FR"/>
        </w:rPr>
        <w:t> !</w:t>
      </w:r>
      <w:r w:rsidR="004B1AE3" w:rsidRPr="003C67B1">
        <w:rPr>
          <w:rFonts w:ascii="Verdana" w:hAnsi="Verdana"/>
          <w:color w:val="000000"/>
          <w:sz w:val="20"/>
          <w:lang w:val="fr-FR"/>
        </w:rPr>
        <w:t xml:space="preserve"> dit Gandalf. Car vous n</w:t>
      </w:r>
      <w:r w:rsidRPr="003C67B1">
        <w:rPr>
          <w:rFonts w:ascii="Verdana" w:hAnsi="Verdana"/>
          <w:color w:val="000000"/>
          <w:sz w:val="20"/>
          <w:lang w:val="fr-FR"/>
        </w:rPr>
        <w:t>’</w:t>
      </w:r>
      <w:r w:rsidR="004B1AE3" w:rsidRPr="003C67B1">
        <w:rPr>
          <w:rFonts w:ascii="Verdana" w:hAnsi="Verdana"/>
          <w:color w:val="000000"/>
          <w:sz w:val="20"/>
          <w:lang w:val="fr-FR"/>
        </w:rPr>
        <w:t>allez pas au Mordor comme Frodo, mais à Minas Tirith, et c</w:t>
      </w:r>
      <w:r w:rsidRPr="003C67B1">
        <w:rPr>
          <w:rFonts w:ascii="Verdana" w:hAnsi="Verdana"/>
          <w:color w:val="000000"/>
          <w:sz w:val="20"/>
          <w:lang w:val="fr-FR"/>
        </w:rPr>
        <w:t>’</w:t>
      </w:r>
      <w:r w:rsidR="004B1AE3" w:rsidRPr="003C67B1">
        <w:rPr>
          <w:rFonts w:ascii="Verdana" w:hAnsi="Verdana"/>
          <w:color w:val="000000"/>
          <w:sz w:val="20"/>
          <w:lang w:val="fr-FR"/>
        </w:rPr>
        <w:t xml:space="preserve">est un endroit aussi sûr que partout ailleurs par </w:t>
      </w:r>
      <w:r w:rsidR="004B1AE3" w:rsidRPr="003C67B1">
        <w:rPr>
          <w:rFonts w:ascii="Verdana" w:hAnsi="Verdana"/>
          <w:color w:val="000000"/>
          <w:sz w:val="20"/>
          <w:lang w:val="fr-FR"/>
        </w:rPr>
        <w:lastRenderedPageBreak/>
        <w:t>les temps qui courent. Si le Gondor tombe, ou si l</w:t>
      </w:r>
      <w:r w:rsidRPr="003C67B1">
        <w:rPr>
          <w:rFonts w:ascii="Verdana" w:hAnsi="Verdana"/>
          <w:color w:val="000000"/>
          <w:sz w:val="20"/>
          <w:lang w:val="fr-FR"/>
        </w:rPr>
        <w:t>’</w:t>
      </w:r>
      <w:r w:rsidR="004B1AE3" w:rsidRPr="003C67B1">
        <w:rPr>
          <w:rFonts w:ascii="Verdana" w:hAnsi="Verdana"/>
          <w:color w:val="000000"/>
          <w:sz w:val="20"/>
          <w:lang w:val="fr-FR"/>
        </w:rPr>
        <w:t>Anneau est pris, le Comté ne sera plus un refuge.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Vos paroles n</w:t>
      </w:r>
      <w:r w:rsidRPr="003C67B1">
        <w:rPr>
          <w:rFonts w:ascii="Verdana" w:hAnsi="Verdana"/>
          <w:color w:val="000000"/>
          <w:sz w:val="20"/>
          <w:lang w:val="fr-FR"/>
        </w:rPr>
        <w:t>’</w:t>
      </w:r>
      <w:r w:rsidR="004B1AE3" w:rsidRPr="003C67B1">
        <w:rPr>
          <w:rFonts w:ascii="Verdana" w:hAnsi="Verdana"/>
          <w:color w:val="000000"/>
          <w:sz w:val="20"/>
          <w:lang w:val="fr-FR"/>
        </w:rPr>
        <w:t>ont rien de rassurant</w:t>
      </w:r>
      <w:r w:rsidRPr="003C67B1">
        <w:rPr>
          <w:rFonts w:ascii="Verdana" w:hAnsi="Verdana"/>
          <w:color w:val="000000"/>
          <w:sz w:val="20"/>
          <w:lang w:val="fr-FR"/>
        </w:rPr>
        <w:t> »</w:t>
      </w:r>
      <w:r w:rsidR="004B1AE3" w:rsidRPr="003C67B1">
        <w:rPr>
          <w:rFonts w:ascii="Verdana" w:hAnsi="Verdana"/>
          <w:color w:val="000000"/>
          <w:sz w:val="20"/>
          <w:lang w:val="fr-FR"/>
        </w:rPr>
        <w:t>, dit Pippin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le sommeil le gagna tout de même. La dernière chose qu</w:t>
      </w:r>
      <w:r w:rsidRPr="003C67B1">
        <w:rPr>
          <w:rFonts w:ascii="Verdana" w:hAnsi="Verdana"/>
          <w:color w:val="000000"/>
          <w:sz w:val="20"/>
          <w:lang w:val="fr-FR"/>
        </w:rPr>
        <w:t>’</w:t>
      </w:r>
      <w:r w:rsidR="004B1AE3" w:rsidRPr="003C67B1">
        <w:rPr>
          <w:rFonts w:ascii="Verdana" w:hAnsi="Verdana"/>
          <w:color w:val="000000"/>
          <w:sz w:val="20"/>
          <w:lang w:val="fr-FR"/>
        </w:rPr>
        <w:t>il se rappela, avant de sombrer dans les profondeurs du rêve, fut un aperçu de hautes cimes blanches, chatoyant sous les rayons de la lune déclinante, comme des îles flottantes au</w:t>
      </w:r>
      <w:r w:rsidR="00A17C43" w:rsidRPr="003C67B1">
        <w:rPr>
          <w:rFonts w:ascii="Verdana" w:hAnsi="Verdana"/>
          <w:color w:val="000000"/>
          <w:sz w:val="20"/>
          <w:lang w:val="fr-FR"/>
        </w:rPr>
        <w:t>-</w:t>
      </w:r>
      <w:r w:rsidR="004B1AE3" w:rsidRPr="003C67B1">
        <w:rPr>
          <w:rFonts w:ascii="Verdana" w:hAnsi="Verdana"/>
          <w:color w:val="000000"/>
          <w:sz w:val="20"/>
          <w:lang w:val="fr-FR"/>
        </w:rPr>
        <w:t>dessus des nuages. Il se demanda où était Frodo, s</w:t>
      </w:r>
      <w:r w:rsidRPr="003C67B1">
        <w:rPr>
          <w:rFonts w:ascii="Verdana" w:hAnsi="Verdana"/>
          <w:color w:val="000000"/>
          <w:sz w:val="20"/>
          <w:lang w:val="fr-FR"/>
        </w:rPr>
        <w:t>’</w:t>
      </w:r>
      <w:r w:rsidR="004B1AE3" w:rsidRPr="003C67B1">
        <w:rPr>
          <w:rFonts w:ascii="Verdana" w:hAnsi="Verdana"/>
          <w:color w:val="000000"/>
          <w:sz w:val="20"/>
          <w:lang w:val="fr-FR"/>
        </w:rPr>
        <w:t>il était déjà au Mordor, ou s</w:t>
      </w:r>
      <w:r w:rsidRPr="003C67B1">
        <w:rPr>
          <w:rFonts w:ascii="Verdana" w:hAnsi="Verdana"/>
          <w:color w:val="000000"/>
          <w:sz w:val="20"/>
          <w:lang w:val="fr-FR"/>
        </w:rPr>
        <w:t>’</w:t>
      </w:r>
      <w:r w:rsidR="004B1AE3" w:rsidRPr="003C67B1">
        <w:rPr>
          <w:rFonts w:ascii="Verdana" w:hAnsi="Verdana"/>
          <w:color w:val="000000"/>
          <w:sz w:val="20"/>
          <w:lang w:val="fr-FR"/>
        </w:rPr>
        <w:t>il était mort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ne savait pas que Frodo contemplait cette même lune, loin, très loin, au moment où elle se couchait derrière le Gondor avant l</w:t>
      </w:r>
      <w:r w:rsidRPr="003C67B1">
        <w:rPr>
          <w:rFonts w:ascii="Verdana" w:hAnsi="Verdana"/>
          <w:color w:val="000000"/>
          <w:sz w:val="20"/>
          <w:lang w:val="fr-FR"/>
        </w:rPr>
        <w:t>’</w:t>
      </w:r>
      <w:r w:rsidR="004B1AE3" w:rsidRPr="003C67B1">
        <w:rPr>
          <w:rFonts w:ascii="Verdana" w:hAnsi="Verdana"/>
          <w:color w:val="000000"/>
          <w:sz w:val="20"/>
          <w:lang w:val="fr-FR"/>
        </w:rPr>
        <w:t>arrivée du jour.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se réveilla au son d</w:t>
      </w:r>
      <w:r w:rsidR="0083157B" w:rsidRPr="003C67B1">
        <w:rPr>
          <w:rFonts w:ascii="Verdana" w:hAnsi="Verdana"/>
          <w:color w:val="000000"/>
          <w:sz w:val="20"/>
          <w:lang w:val="fr-FR"/>
        </w:rPr>
        <w:t>’</w:t>
      </w:r>
      <w:r w:rsidRPr="003C67B1">
        <w:rPr>
          <w:rFonts w:ascii="Verdana" w:hAnsi="Verdana"/>
          <w:color w:val="000000"/>
          <w:sz w:val="20"/>
          <w:lang w:val="fr-FR"/>
        </w:rPr>
        <w:t>une conversation. Un autre jour à se cacher et encore une nuit de voyage avaient passé à la vitesse de l</w:t>
      </w:r>
      <w:r w:rsidR="0083157B" w:rsidRPr="003C67B1">
        <w:rPr>
          <w:rFonts w:ascii="Verdana" w:hAnsi="Verdana"/>
          <w:color w:val="000000"/>
          <w:sz w:val="20"/>
          <w:lang w:val="fr-FR"/>
        </w:rPr>
        <w:t>’</w:t>
      </w:r>
      <w:r w:rsidRPr="003C67B1">
        <w:rPr>
          <w:rFonts w:ascii="Verdana" w:hAnsi="Verdana"/>
          <w:color w:val="000000"/>
          <w:sz w:val="20"/>
          <w:lang w:val="fr-FR"/>
        </w:rPr>
        <w:t>éclair. La pénombre régnait</w:t>
      </w:r>
      <w:r w:rsidR="00A17C43"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aube grelottante était de nouveau près de paraître, et ils étaient entourés de brumes grises et froides. Scadufax fumait de sueur, mais il dressait fièrement l</w:t>
      </w:r>
      <w:r w:rsidR="0083157B" w:rsidRPr="003C67B1">
        <w:rPr>
          <w:rFonts w:ascii="Verdana" w:hAnsi="Verdana"/>
          <w:color w:val="000000"/>
          <w:sz w:val="20"/>
          <w:lang w:val="fr-FR"/>
        </w:rPr>
        <w:t>’</w:t>
      </w:r>
      <w:r w:rsidRPr="003C67B1">
        <w:rPr>
          <w:rFonts w:ascii="Verdana" w:hAnsi="Verdana"/>
          <w:color w:val="000000"/>
          <w:sz w:val="20"/>
          <w:lang w:val="fr-FR"/>
        </w:rPr>
        <w:t>encolure et ne montrait aucun signe de fatigue. Des hommes de grande taille, vêtus de lourdes capes, se tenaient en nombre près de lui</w:t>
      </w:r>
      <w:r w:rsidR="00A17C43" w:rsidRPr="003C67B1">
        <w:rPr>
          <w:rFonts w:ascii="Verdana" w:hAnsi="Verdana"/>
          <w:color w:val="000000"/>
          <w:sz w:val="20"/>
          <w:lang w:val="fr-FR"/>
        </w:rPr>
        <w:t xml:space="preserve">; </w:t>
      </w:r>
      <w:r w:rsidRPr="003C67B1">
        <w:rPr>
          <w:rFonts w:ascii="Verdana" w:hAnsi="Verdana"/>
          <w:color w:val="000000"/>
          <w:sz w:val="20"/>
          <w:lang w:val="fr-FR"/>
        </w:rPr>
        <w:t>et derrière eux, à travers la brume, se dessinait un mur de pierre. À moitié délabré, eût</w:t>
      </w:r>
      <w:r w:rsidR="00A17C43" w:rsidRPr="003C67B1">
        <w:rPr>
          <w:rFonts w:ascii="Verdana" w:hAnsi="Verdana"/>
          <w:color w:val="000000"/>
          <w:sz w:val="20"/>
          <w:lang w:val="fr-FR"/>
        </w:rPr>
        <w:t>-</w:t>
      </w:r>
      <w:r w:rsidRPr="003C67B1">
        <w:rPr>
          <w:rFonts w:ascii="Verdana" w:hAnsi="Verdana"/>
          <w:color w:val="000000"/>
          <w:sz w:val="20"/>
          <w:lang w:val="fr-FR"/>
        </w:rPr>
        <w:t>on dit</w:t>
      </w:r>
      <w:r w:rsidR="00A17C43" w:rsidRPr="003C67B1">
        <w:rPr>
          <w:rFonts w:ascii="Verdana" w:hAnsi="Verdana"/>
          <w:color w:val="000000"/>
          <w:sz w:val="20"/>
          <w:lang w:val="fr-FR"/>
        </w:rPr>
        <w:t xml:space="preserve">; </w:t>
      </w:r>
      <w:r w:rsidRPr="003C67B1">
        <w:rPr>
          <w:rFonts w:ascii="Verdana" w:hAnsi="Verdana"/>
          <w:color w:val="000000"/>
          <w:sz w:val="20"/>
          <w:lang w:val="fr-FR"/>
        </w:rPr>
        <w:t>mais déjà, la nuit à peine terminée, on entendait les bruits d</w:t>
      </w:r>
      <w:r w:rsidR="0083157B" w:rsidRPr="003C67B1">
        <w:rPr>
          <w:rFonts w:ascii="Verdana" w:hAnsi="Verdana"/>
          <w:color w:val="000000"/>
          <w:sz w:val="20"/>
          <w:lang w:val="fr-FR"/>
        </w:rPr>
        <w:t>’</w:t>
      </w:r>
      <w:r w:rsidRPr="003C67B1">
        <w:rPr>
          <w:rFonts w:ascii="Verdana" w:hAnsi="Verdana"/>
          <w:color w:val="000000"/>
          <w:sz w:val="20"/>
          <w:lang w:val="fr-FR"/>
        </w:rPr>
        <w:t>un travail précipité</w:t>
      </w:r>
      <w:r w:rsidR="00A17C43" w:rsidRPr="003C67B1">
        <w:rPr>
          <w:rFonts w:ascii="Verdana" w:hAnsi="Verdana"/>
          <w:color w:val="000000"/>
          <w:sz w:val="20"/>
          <w:lang w:val="fr-FR"/>
        </w:rPr>
        <w:t xml:space="preserve">: </w:t>
      </w:r>
      <w:r w:rsidRPr="003C67B1">
        <w:rPr>
          <w:rFonts w:ascii="Verdana" w:hAnsi="Verdana"/>
          <w:color w:val="000000"/>
          <w:sz w:val="20"/>
          <w:lang w:val="fr-FR"/>
        </w:rPr>
        <w:t>coups de marteaux, tintements de truelles et grincements de roues. Ici et là, des feux et des flambeaux jetaient un rougeoiement mat dans le brouillard. Gandalf s</w:t>
      </w:r>
      <w:r w:rsidR="0083157B" w:rsidRPr="003C67B1">
        <w:rPr>
          <w:rFonts w:ascii="Verdana" w:hAnsi="Verdana"/>
          <w:color w:val="000000"/>
          <w:sz w:val="20"/>
          <w:lang w:val="fr-FR"/>
        </w:rPr>
        <w:t>’</w:t>
      </w:r>
      <w:r w:rsidRPr="003C67B1">
        <w:rPr>
          <w:rFonts w:ascii="Verdana" w:hAnsi="Verdana"/>
          <w:color w:val="000000"/>
          <w:sz w:val="20"/>
          <w:lang w:val="fr-FR"/>
        </w:rPr>
        <w:t>adressait aux hommes qui lui barraient la route et, en prêtant une oreille distraite, Pippin s</w:t>
      </w:r>
      <w:r w:rsidR="0083157B" w:rsidRPr="003C67B1">
        <w:rPr>
          <w:rFonts w:ascii="Verdana" w:hAnsi="Verdana"/>
          <w:color w:val="000000"/>
          <w:sz w:val="20"/>
          <w:lang w:val="fr-FR"/>
        </w:rPr>
        <w:t>’</w:t>
      </w:r>
      <w:r w:rsidRPr="003C67B1">
        <w:rPr>
          <w:rFonts w:ascii="Verdana" w:hAnsi="Verdana"/>
          <w:color w:val="000000"/>
          <w:sz w:val="20"/>
          <w:lang w:val="fr-FR"/>
        </w:rPr>
        <w:t>aperçut que l</w:t>
      </w:r>
      <w:r w:rsidR="0083157B" w:rsidRPr="003C67B1">
        <w:rPr>
          <w:rFonts w:ascii="Verdana" w:hAnsi="Verdana"/>
          <w:color w:val="000000"/>
          <w:sz w:val="20"/>
          <w:lang w:val="fr-FR"/>
        </w:rPr>
        <w:t>’</w:t>
      </w:r>
      <w:r w:rsidRPr="003C67B1">
        <w:rPr>
          <w:rFonts w:ascii="Verdana" w:hAnsi="Verdana"/>
          <w:color w:val="000000"/>
          <w:sz w:val="20"/>
          <w:lang w:val="fr-FR"/>
        </w:rPr>
        <w:t>objet de la discussion n</w:t>
      </w:r>
      <w:r w:rsidR="0083157B" w:rsidRPr="003C67B1">
        <w:rPr>
          <w:rFonts w:ascii="Verdana" w:hAnsi="Verdana"/>
          <w:color w:val="000000"/>
          <w:sz w:val="20"/>
          <w:lang w:val="fr-FR"/>
        </w:rPr>
        <w:t>’</w:t>
      </w:r>
      <w:r w:rsidRPr="003C67B1">
        <w:rPr>
          <w:rFonts w:ascii="Verdana" w:hAnsi="Verdana"/>
          <w:color w:val="000000"/>
          <w:sz w:val="20"/>
          <w:lang w:val="fr-FR"/>
        </w:rPr>
        <w:t>était autre que lui</w:t>
      </w:r>
      <w:r w:rsidR="00A17C43" w:rsidRPr="003C67B1">
        <w:rPr>
          <w:rFonts w:ascii="Verdana" w:hAnsi="Verdana"/>
          <w:color w:val="000000"/>
          <w:sz w:val="20"/>
          <w:lang w:val="fr-FR"/>
        </w:rPr>
        <w:t>-</w:t>
      </w:r>
      <w:r w:rsidRPr="003C67B1">
        <w:rPr>
          <w:rFonts w:ascii="Verdana" w:hAnsi="Verdana"/>
          <w:color w:val="000000"/>
          <w:sz w:val="20"/>
          <w:lang w:val="fr-FR"/>
        </w:rPr>
        <w:t>même.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Certes, il est vrai que nous vous connaissons, Mithrandir, dit le chef des hommes rassemblés, et vous connaissez les mots de passe des Sept Portes et êtes libre de continuer. Mais nous ne connaissons pas votre compagnon. 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donc là</w:t>
      </w:r>
      <w:r w:rsidRPr="003C67B1">
        <w:rPr>
          <w:rFonts w:ascii="Verdana" w:hAnsi="Verdana"/>
          <w:color w:val="000000"/>
          <w:sz w:val="20"/>
          <w:lang w:val="fr-FR"/>
        </w:rPr>
        <w:t> ?</w:t>
      </w:r>
      <w:r w:rsidR="004B1AE3" w:rsidRPr="003C67B1">
        <w:rPr>
          <w:rFonts w:ascii="Verdana" w:hAnsi="Verdana"/>
          <w:color w:val="000000"/>
          <w:sz w:val="20"/>
          <w:lang w:val="fr-FR"/>
        </w:rPr>
        <w:t xml:space="preserve"> Un nain des montagnes du Nord</w:t>
      </w:r>
      <w:r w:rsidRPr="003C67B1">
        <w:rPr>
          <w:rFonts w:ascii="Verdana" w:hAnsi="Verdana"/>
          <w:color w:val="000000"/>
          <w:sz w:val="20"/>
          <w:lang w:val="fr-FR"/>
        </w:rPr>
        <w:t> ?</w:t>
      </w:r>
      <w:r w:rsidR="004B1AE3" w:rsidRPr="003C67B1">
        <w:rPr>
          <w:rFonts w:ascii="Verdana" w:hAnsi="Verdana"/>
          <w:color w:val="000000"/>
          <w:sz w:val="20"/>
          <w:lang w:val="fr-FR"/>
        </w:rPr>
        <w:t xml:space="preserve"> Nous ne voulons pas d</w:t>
      </w:r>
      <w:r w:rsidRPr="003C67B1">
        <w:rPr>
          <w:rFonts w:ascii="Verdana" w:hAnsi="Verdana"/>
          <w:color w:val="000000"/>
          <w:sz w:val="20"/>
          <w:lang w:val="fr-FR"/>
        </w:rPr>
        <w:t>’</w:t>
      </w:r>
      <w:r w:rsidR="004B1AE3" w:rsidRPr="003C67B1">
        <w:rPr>
          <w:rFonts w:ascii="Verdana" w:hAnsi="Verdana"/>
          <w:color w:val="000000"/>
          <w:sz w:val="20"/>
          <w:lang w:val="fr-FR"/>
        </w:rPr>
        <w:t>étrangers chez nous en ce moment, à moins qu</w:t>
      </w:r>
      <w:r w:rsidRPr="003C67B1">
        <w:rPr>
          <w:rFonts w:ascii="Verdana" w:hAnsi="Verdana"/>
          <w:color w:val="000000"/>
          <w:sz w:val="20"/>
          <w:lang w:val="fr-FR"/>
        </w:rPr>
        <w:t>’</w:t>
      </w:r>
      <w:r w:rsidR="004B1AE3" w:rsidRPr="003C67B1">
        <w:rPr>
          <w:rFonts w:ascii="Verdana" w:hAnsi="Verdana"/>
          <w:color w:val="000000"/>
          <w:sz w:val="20"/>
          <w:lang w:val="fr-FR"/>
        </w:rPr>
        <w:t>il ne s</w:t>
      </w:r>
      <w:r w:rsidRPr="003C67B1">
        <w:rPr>
          <w:rFonts w:ascii="Verdana" w:hAnsi="Verdana"/>
          <w:color w:val="000000"/>
          <w:sz w:val="20"/>
          <w:lang w:val="fr-FR"/>
        </w:rPr>
        <w:t>’</w:t>
      </w:r>
      <w:r w:rsidR="004B1AE3" w:rsidRPr="003C67B1">
        <w:rPr>
          <w:rFonts w:ascii="Verdana" w:hAnsi="Verdana"/>
          <w:color w:val="000000"/>
          <w:sz w:val="20"/>
          <w:lang w:val="fr-FR"/>
        </w:rPr>
        <w:t>agisse de vaillants hommes d</w:t>
      </w:r>
      <w:r w:rsidRPr="003C67B1">
        <w:rPr>
          <w:rFonts w:ascii="Verdana" w:hAnsi="Verdana"/>
          <w:color w:val="000000"/>
          <w:sz w:val="20"/>
          <w:lang w:val="fr-FR"/>
        </w:rPr>
        <w:t>’</w:t>
      </w:r>
      <w:r w:rsidR="004B1AE3" w:rsidRPr="003C67B1">
        <w:rPr>
          <w:rFonts w:ascii="Verdana" w:hAnsi="Verdana"/>
          <w:color w:val="000000"/>
          <w:sz w:val="20"/>
          <w:lang w:val="fr-FR"/>
        </w:rPr>
        <w:t>armes dont la loyauté et l</w:t>
      </w:r>
      <w:r w:rsidRPr="003C67B1">
        <w:rPr>
          <w:rFonts w:ascii="Verdana" w:hAnsi="Verdana"/>
          <w:color w:val="000000"/>
          <w:sz w:val="20"/>
          <w:lang w:val="fr-FR"/>
        </w:rPr>
        <w:t>’</w:t>
      </w:r>
      <w:r w:rsidR="004B1AE3" w:rsidRPr="003C67B1">
        <w:rPr>
          <w:rFonts w:ascii="Verdana" w:hAnsi="Verdana"/>
          <w:color w:val="000000"/>
          <w:sz w:val="20"/>
          <w:lang w:val="fr-FR"/>
        </w:rPr>
        <w:t>assistance nous seraient acquises.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répondrai de lui devant le siège de Denethor, dit Gandalf. Quant à la valeur, elle ne se mesure pas à la taille. Il a traversé plus de batailles et de périls que vous, Ingold, bien que vous ayez deux fois sa stature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sort tout juste de l</w:t>
      </w:r>
      <w:r w:rsidRPr="003C67B1">
        <w:rPr>
          <w:rFonts w:ascii="Verdana" w:hAnsi="Verdana"/>
          <w:color w:val="000000"/>
          <w:sz w:val="20"/>
          <w:lang w:val="fr-FR"/>
        </w:rPr>
        <w:t>’</w:t>
      </w:r>
      <w:r w:rsidR="004B1AE3" w:rsidRPr="003C67B1">
        <w:rPr>
          <w:rFonts w:ascii="Verdana" w:hAnsi="Verdana"/>
          <w:color w:val="000000"/>
          <w:sz w:val="20"/>
          <w:lang w:val="fr-FR"/>
        </w:rPr>
        <w:t>assaut mené contre Isengard, dont nous apportons des nouvelles</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aussi éprouve</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une grande fatigue, sans quoi je le réveillerais. Il s</w:t>
      </w:r>
      <w:r w:rsidRPr="003C67B1">
        <w:rPr>
          <w:rFonts w:ascii="Verdana" w:hAnsi="Verdana"/>
          <w:color w:val="000000"/>
          <w:sz w:val="20"/>
          <w:lang w:val="fr-FR"/>
        </w:rPr>
        <w:t>’</w:t>
      </w:r>
      <w:r w:rsidR="004B1AE3" w:rsidRPr="003C67B1">
        <w:rPr>
          <w:rFonts w:ascii="Verdana" w:hAnsi="Verdana"/>
          <w:color w:val="000000"/>
          <w:sz w:val="20"/>
          <w:lang w:val="fr-FR"/>
        </w:rPr>
        <w:t>appelle Peregrin, un homme fort valeureux.</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Un homme</w:t>
      </w:r>
      <w:r w:rsidRPr="003C67B1">
        <w:rPr>
          <w:rFonts w:ascii="Verdana" w:hAnsi="Verdana"/>
          <w:color w:val="000000"/>
          <w:sz w:val="20"/>
          <w:lang w:val="fr-FR"/>
        </w:rPr>
        <w:t> ? »</w:t>
      </w:r>
      <w:r w:rsidR="004B1AE3" w:rsidRPr="003C67B1">
        <w:rPr>
          <w:rFonts w:ascii="Verdana" w:hAnsi="Verdana"/>
          <w:color w:val="000000"/>
          <w:sz w:val="20"/>
          <w:lang w:val="fr-FR"/>
        </w:rPr>
        <w:t xml:space="preserve"> fit Ingold d</w:t>
      </w:r>
      <w:r w:rsidRPr="003C67B1">
        <w:rPr>
          <w:rFonts w:ascii="Verdana" w:hAnsi="Verdana"/>
          <w:color w:val="000000"/>
          <w:sz w:val="20"/>
          <w:lang w:val="fr-FR"/>
        </w:rPr>
        <w:t>’</w:t>
      </w:r>
      <w:r w:rsidR="004B1AE3" w:rsidRPr="003C67B1">
        <w:rPr>
          <w:rFonts w:ascii="Verdana" w:hAnsi="Verdana"/>
          <w:color w:val="000000"/>
          <w:sz w:val="20"/>
          <w:lang w:val="fr-FR"/>
        </w:rPr>
        <w:t>un ton dubitatif, et les autres rirent.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Un homme</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Pippin, bien réveillé, à présent. Un homme</w:t>
      </w:r>
      <w:r w:rsidRPr="003C67B1">
        <w:rPr>
          <w:rFonts w:ascii="Verdana" w:hAnsi="Verdana"/>
          <w:color w:val="000000"/>
          <w:sz w:val="20"/>
          <w:lang w:val="fr-FR"/>
        </w:rPr>
        <w:t> !</w:t>
      </w:r>
      <w:r w:rsidR="004B1AE3" w:rsidRPr="003C67B1">
        <w:rPr>
          <w:rFonts w:ascii="Verdana" w:hAnsi="Verdana"/>
          <w:color w:val="000000"/>
          <w:sz w:val="20"/>
          <w:lang w:val="fr-FR"/>
        </w:rPr>
        <w:t xml:space="preserve"> Certainement pas</w:t>
      </w:r>
      <w:r w:rsidRPr="003C67B1">
        <w:rPr>
          <w:rFonts w:ascii="Verdana" w:hAnsi="Verdana"/>
          <w:color w:val="000000"/>
          <w:sz w:val="20"/>
          <w:lang w:val="fr-FR"/>
        </w:rPr>
        <w:t> !</w:t>
      </w:r>
      <w:r w:rsidR="004B1AE3" w:rsidRPr="003C67B1">
        <w:rPr>
          <w:rFonts w:ascii="Verdana" w:hAnsi="Verdana"/>
          <w:color w:val="000000"/>
          <w:sz w:val="20"/>
          <w:lang w:val="fr-FR"/>
        </w:rPr>
        <w:t xml:space="preserve"> Je suis un hobbit</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et pas plus valeureux que je ne suis homme, sauf peut</w:t>
      </w:r>
      <w:r w:rsidR="00A17C43" w:rsidRPr="003C67B1">
        <w:rPr>
          <w:rFonts w:ascii="Verdana" w:hAnsi="Verdana"/>
          <w:color w:val="000000"/>
          <w:sz w:val="20"/>
          <w:lang w:val="fr-FR"/>
        </w:rPr>
        <w:t>-</w:t>
      </w:r>
      <w:r w:rsidR="004B1AE3" w:rsidRPr="003C67B1">
        <w:rPr>
          <w:rFonts w:ascii="Verdana" w:hAnsi="Verdana"/>
          <w:color w:val="000000"/>
          <w:sz w:val="20"/>
          <w:lang w:val="fr-FR"/>
        </w:rPr>
        <w:t>être de temps à autre, par nécessité. Ne laissez pas Gandalf vous tromper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Bien des hommes parmi les plus preux ne parleraient pas autrement, dit Ingold. Mais 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w:t>
      </w:r>
      <w:r w:rsidRPr="003C67B1">
        <w:rPr>
          <w:rFonts w:ascii="Verdana" w:hAnsi="Verdana"/>
          <w:color w:val="000000"/>
          <w:sz w:val="20"/>
          <w:lang w:val="fr-FR"/>
        </w:rPr>
        <w:t>’</w:t>
      </w:r>
      <w:r w:rsidR="004B1AE3" w:rsidRPr="003C67B1">
        <w:rPr>
          <w:rFonts w:ascii="Verdana" w:hAnsi="Verdana"/>
          <w:color w:val="000000"/>
          <w:sz w:val="20"/>
          <w:lang w:val="fr-FR"/>
        </w:rPr>
        <w:t>un hobbit</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Un Demi</w:t>
      </w:r>
      <w:r w:rsidR="00A17C43" w:rsidRPr="003C67B1">
        <w:rPr>
          <w:rFonts w:ascii="Verdana" w:hAnsi="Verdana"/>
          <w:color w:val="000000"/>
          <w:sz w:val="20"/>
          <w:lang w:val="fr-FR"/>
        </w:rPr>
        <w:t>-</w:t>
      </w:r>
      <w:r w:rsidR="004B1AE3" w:rsidRPr="003C67B1">
        <w:rPr>
          <w:rFonts w:ascii="Verdana" w:hAnsi="Verdana"/>
          <w:color w:val="000000"/>
          <w:sz w:val="20"/>
          <w:lang w:val="fr-FR"/>
        </w:rPr>
        <w:t>Homme, répondit Gandalf. Non, pas celui qui a été annoncé, ajouta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voyant la stupéfaction sur le visage des hommes. Pas lui, mais l</w:t>
      </w:r>
      <w:r w:rsidRPr="003C67B1">
        <w:rPr>
          <w:rFonts w:ascii="Verdana" w:hAnsi="Verdana"/>
          <w:color w:val="000000"/>
          <w:sz w:val="20"/>
          <w:lang w:val="fr-FR"/>
        </w:rPr>
        <w:t>’</w:t>
      </w:r>
      <w:r w:rsidR="004B1AE3" w:rsidRPr="003C67B1">
        <w:rPr>
          <w:rFonts w:ascii="Verdana" w:hAnsi="Verdana"/>
          <w:color w:val="000000"/>
          <w:sz w:val="20"/>
          <w:lang w:val="fr-FR"/>
        </w:rPr>
        <w:t>un des siens.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et l</w:t>
      </w:r>
      <w:r w:rsidRPr="003C67B1">
        <w:rPr>
          <w:rFonts w:ascii="Verdana" w:hAnsi="Verdana"/>
          <w:color w:val="000000"/>
          <w:sz w:val="20"/>
          <w:lang w:val="fr-FR"/>
        </w:rPr>
        <w:t>’</w:t>
      </w:r>
      <w:r w:rsidR="004B1AE3" w:rsidRPr="003C67B1">
        <w:rPr>
          <w:rFonts w:ascii="Verdana" w:hAnsi="Verdana"/>
          <w:color w:val="000000"/>
          <w:sz w:val="20"/>
          <w:lang w:val="fr-FR"/>
        </w:rPr>
        <w:t>un de ses compagnons de voyage, dit Pippin. Et Boromir de votre Cité, qui était avec nous, m</w:t>
      </w:r>
      <w:r w:rsidRPr="003C67B1">
        <w:rPr>
          <w:rFonts w:ascii="Verdana" w:hAnsi="Verdana"/>
          <w:color w:val="000000"/>
          <w:sz w:val="20"/>
          <w:lang w:val="fr-FR"/>
        </w:rPr>
        <w:t>’</w:t>
      </w:r>
      <w:r w:rsidR="004B1AE3" w:rsidRPr="003C67B1">
        <w:rPr>
          <w:rFonts w:ascii="Verdana" w:hAnsi="Verdana"/>
          <w:color w:val="000000"/>
          <w:sz w:val="20"/>
          <w:lang w:val="fr-FR"/>
        </w:rPr>
        <w:t>a sauvé dans les neiges du Nord, et finalement, il est tombé en me défendant contre de nombreux ennemis.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Paix</w:t>
      </w:r>
      <w:r w:rsidRPr="003C67B1">
        <w:rPr>
          <w:rFonts w:ascii="Verdana" w:hAnsi="Verdana"/>
          <w:color w:val="000000"/>
          <w:sz w:val="20"/>
          <w:lang w:val="fr-FR"/>
        </w:rPr>
        <w:t> !</w:t>
      </w:r>
      <w:r w:rsidR="004B1AE3" w:rsidRPr="003C67B1">
        <w:rPr>
          <w:rFonts w:ascii="Verdana" w:hAnsi="Verdana"/>
          <w:color w:val="000000"/>
          <w:sz w:val="20"/>
          <w:lang w:val="fr-FR"/>
        </w:rPr>
        <w:t xml:space="preserve"> dit Gandalf. La nouvelle de ce malheur aurait dû être annoncée d</w:t>
      </w:r>
      <w:r w:rsidRPr="003C67B1">
        <w:rPr>
          <w:rFonts w:ascii="Verdana" w:hAnsi="Verdana"/>
          <w:color w:val="000000"/>
          <w:sz w:val="20"/>
          <w:lang w:val="fr-FR"/>
        </w:rPr>
        <w:t>’</w:t>
      </w:r>
      <w:r w:rsidR="004B1AE3" w:rsidRPr="003C67B1">
        <w:rPr>
          <w:rFonts w:ascii="Verdana" w:hAnsi="Verdana"/>
          <w:color w:val="000000"/>
          <w:sz w:val="20"/>
          <w:lang w:val="fr-FR"/>
        </w:rPr>
        <w:t>abord au père.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On l</w:t>
      </w:r>
      <w:r w:rsidRPr="003C67B1">
        <w:rPr>
          <w:rFonts w:ascii="Verdana" w:hAnsi="Verdana"/>
          <w:color w:val="000000"/>
          <w:sz w:val="20"/>
          <w:lang w:val="fr-FR"/>
        </w:rPr>
        <w:t>’</w:t>
      </w:r>
      <w:r w:rsidR="004B1AE3" w:rsidRPr="003C67B1">
        <w:rPr>
          <w:rFonts w:ascii="Verdana" w:hAnsi="Verdana"/>
          <w:color w:val="000000"/>
          <w:sz w:val="20"/>
          <w:lang w:val="fr-FR"/>
        </w:rPr>
        <w:t>a devinée, dit Ingold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d</w:t>
      </w:r>
      <w:r w:rsidRPr="003C67B1">
        <w:rPr>
          <w:rFonts w:ascii="Verdana" w:hAnsi="Verdana"/>
          <w:color w:val="000000"/>
          <w:sz w:val="20"/>
          <w:lang w:val="fr-FR"/>
        </w:rPr>
        <w:t>’</w:t>
      </w:r>
      <w:r w:rsidR="004B1AE3" w:rsidRPr="003C67B1">
        <w:rPr>
          <w:rFonts w:ascii="Verdana" w:hAnsi="Verdana"/>
          <w:color w:val="000000"/>
          <w:sz w:val="20"/>
          <w:lang w:val="fr-FR"/>
        </w:rPr>
        <w:t>étranges présages sont arrivés ici ces jours derniers. Mais passez vite, à présent</w:t>
      </w:r>
      <w:r w:rsidRPr="003C67B1">
        <w:rPr>
          <w:rFonts w:ascii="Verdana" w:hAnsi="Verdana"/>
          <w:color w:val="000000"/>
          <w:sz w:val="20"/>
          <w:lang w:val="fr-FR"/>
        </w:rPr>
        <w:t> !</w:t>
      </w:r>
      <w:r w:rsidR="004B1AE3" w:rsidRPr="003C67B1">
        <w:rPr>
          <w:rFonts w:ascii="Verdana" w:hAnsi="Verdana"/>
          <w:color w:val="000000"/>
          <w:sz w:val="20"/>
          <w:lang w:val="fr-FR"/>
        </w:rPr>
        <w:t xml:space="preserve"> Car le Seigneur de Minas Tirith sera désireux de voir quiconque peut lui apporter les dernières nouvelles de son fils, fût</w:t>
      </w:r>
      <w:r w:rsidR="00A17C43" w:rsidRPr="003C67B1">
        <w:rPr>
          <w:rFonts w:ascii="Verdana" w:hAnsi="Verdana"/>
          <w:color w:val="000000"/>
          <w:sz w:val="20"/>
          <w:lang w:val="fr-FR"/>
        </w:rPr>
        <w:t>-</w:t>
      </w:r>
      <w:r w:rsidR="004B1AE3" w:rsidRPr="003C67B1">
        <w:rPr>
          <w:rFonts w:ascii="Verdana" w:hAnsi="Verdana"/>
          <w:color w:val="000000"/>
          <w:sz w:val="20"/>
          <w:lang w:val="fr-FR"/>
        </w:rPr>
        <w:t>il homme ou</w:t>
      </w:r>
      <w:r w:rsidR="00A17C43" w:rsidRPr="003C67B1">
        <w:rPr>
          <w:rFonts w:ascii="Verdana" w:hAnsi="Verdana"/>
          <w:color w:val="000000"/>
          <w:sz w:val="20"/>
          <w:lang w:val="fr-FR"/>
        </w:rPr>
        <w: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Hobbit, dit Pippin. Je n</w:t>
      </w:r>
      <w:r w:rsidRPr="003C67B1">
        <w:rPr>
          <w:rFonts w:ascii="Verdana" w:hAnsi="Verdana"/>
          <w:color w:val="000000"/>
          <w:sz w:val="20"/>
          <w:lang w:val="fr-FR"/>
        </w:rPr>
        <w:t>’</w:t>
      </w:r>
      <w:r w:rsidR="004B1AE3" w:rsidRPr="003C67B1">
        <w:rPr>
          <w:rFonts w:ascii="Verdana" w:hAnsi="Verdana"/>
          <w:color w:val="000000"/>
          <w:sz w:val="20"/>
          <w:lang w:val="fr-FR"/>
        </w:rPr>
        <w:t>ai pas grand</w:t>
      </w:r>
      <w:r w:rsidR="00A17C43" w:rsidRPr="003C67B1">
        <w:rPr>
          <w:rFonts w:ascii="Verdana" w:hAnsi="Verdana"/>
          <w:color w:val="000000"/>
          <w:sz w:val="20"/>
          <w:lang w:val="fr-FR"/>
        </w:rPr>
        <w:t>-</w:t>
      </w:r>
      <w:r w:rsidR="004B1AE3" w:rsidRPr="003C67B1">
        <w:rPr>
          <w:rFonts w:ascii="Verdana" w:hAnsi="Verdana"/>
          <w:color w:val="000000"/>
          <w:sz w:val="20"/>
          <w:lang w:val="fr-FR"/>
        </w:rPr>
        <w:t>chose à offrir à votre seigneur, mais si je puis faire quelque chose pour le servir, je le ferai, en mémoire de Boromir le brave.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Adieu</w:t>
      </w:r>
      <w:r w:rsidRPr="003C67B1">
        <w:rPr>
          <w:rFonts w:ascii="Verdana" w:hAnsi="Verdana"/>
          <w:color w:val="000000"/>
          <w:sz w:val="20"/>
          <w:lang w:val="fr-FR"/>
        </w:rPr>
        <w:t> ! »</w:t>
      </w:r>
      <w:r w:rsidR="004B1AE3" w:rsidRPr="003C67B1">
        <w:rPr>
          <w:rFonts w:ascii="Verdana" w:hAnsi="Verdana"/>
          <w:color w:val="000000"/>
          <w:sz w:val="20"/>
          <w:lang w:val="fr-FR"/>
        </w:rPr>
        <w:t xml:space="preserve"> dit Ingold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les hommes s</w:t>
      </w:r>
      <w:r w:rsidRPr="003C67B1">
        <w:rPr>
          <w:rFonts w:ascii="Verdana" w:hAnsi="Verdana"/>
          <w:color w:val="000000"/>
          <w:sz w:val="20"/>
          <w:lang w:val="fr-FR"/>
        </w:rPr>
        <w:t>’</w:t>
      </w:r>
      <w:r w:rsidR="004B1AE3" w:rsidRPr="003C67B1">
        <w:rPr>
          <w:rFonts w:ascii="Verdana" w:hAnsi="Verdana"/>
          <w:color w:val="000000"/>
          <w:sz w:val="20"/>
          <w:lang w:val="fr-FR"/>
        </w:rPr>
        <w:t xml:space="preserve">écartèrent devant Scadufax, qui franchit le mur par un étroit portail. </w:t>
      </w:r>
      <w:r w:rsidRPr="003C67B1">
        <w:rPr>
          <w:rFonts w:ascii="Verdana" w:hAnsi="Verdana"/>
          <w:color w:val="000000"/>
          <w:sz w:val="20"/>
          <w:lang w:val="fr-FR"/>
        </w:rPr>
        <w:t>« </w:t>
      </w:r>
      <w:r w:rsidR="004B1AE3" w:rsidRPr="003C67B1">
        <w:rPr>
          <w:rFonts w:ascii="Verdana" w:hAnsi="Verdana"/>
          <w:color w:val="000000"/>
          <w:sz w:val="20"/>
          <w:lang w:val="fr-FR"/>
        </w:rPr>
        <w:t>Puissiez</w:t>
      </w:r>
      <w:r w:rsidR="00A17C43" w:rsidRPr="003C67B1">
        <w:rPr>
          <w:rFonts w:ascii="Verdana" w:hAnsi="Verdana"/>
          <w:color w:val="000000"/>
          <w:sz w:val="20"/>
          <w:lang w:val="fr-FR"/>
        </w:rPr>
        <w:t>-</w:t>
      </w:r>
      <w:r w:rsidR="004B1AE3" w:rsidRPr="003C67B1">
        <w:rPr>
          <w:rFonts w:ascii="Verdana" w:hAnsi="Verdana"/>
          <w:color w:val="000000"/>
          <w:sz w:val="20"/>
          <w:lang w:val="fr-FR"/>
        </w:rPr>
        <w:t>vous être de bon conseil pour Denethor à l</w:t>
      </w:r>
      <w:r w:rsidRPr="003C67B1">
        <w:rPr>
          <w:rFonts w:ascii="Verdana" w:hAnsi="Verdana"/>
          <w:color w:val="000000"/>
          <w:sz w:val="20"/>
          <w:lang w:val="fr-FR"/>
        </w:rPr>
        <w:t>’</w:t>
      </w:r>
      <w:r w:rsidR="004B1AE3" w:rsidRPr="003C67B1">
        <w:rPr>
          <w:rFonts w:ascii="Verdana" w:hAnsi="Verdana"/>
          <w:color w:val="000000"/>
          <w:sz w:val="20"/>
          <w:lang w:val="fr-FR"/>
        </w:rPr>
        <w:t>heure de la nécessité, et pour nous tous, Mithrandir</w:t>
      </w:r>
      <w:r w:rsidRPr="003C67B1">
        <w:rPr>
          <w:rFonts w:ascii="Verdana" w:hAnsi="Verdana"/>
          <w:color w:val="000000"/>
          <w:sz w:val="20"/>
          <w:lang w:val="fr-FR"/>
        </w:rPr>
        <w:t> !</w:t>
      </w:r>
      <w:r w:rsidR="004B1AE3" w:rsidRPr="003C67B1">
        <w:rPr>
          <w:rFonts w:ascii="Verdana" w:hAnsi="Verdana"/>
          <w:color w:val="000000"/>
          <w:sz w:val="20"/>
          <w:lang w:val="fr-FR"/>
        </w:rPr>
        <w:t xml:space="preserve"> cria Ingold. Mais vous apportez des nouvelles de malheur et de danger, comme c</w:t>
      </w:r>
      <w:r w:rsidRPr="003C67B1">
        <w:rPr>
          <w:rFonts w:ascii="Verdana" w:hAnsi="Verdana"/>
          <w:color w:val="000000"/>
          <w:sz w:val="20"/>
          <w:lang w:val="fr-FR"/>
        </w:rPr>
        <w:t>’</w:t>
      </w:r>
      <w:r w:rsidR="004B1AE3" w:rsidRPr="003C67B1">
        <w:rPr>
          <w:rFonts w:ascii="Verdana" w:hAnsi="Verdana"/>
          <w:color w:val="000000"/>
          <w:sz w:val="20"/>
          <w:lang w:val="fr-FR"/>
        </w:rPr>
        <w:t>est votre coutume, dit</w:t>
      </w:r>
      <w:r w:rsidR="00A17C43" w:rsidRPr="003C67B1">
        <w:rPr>
          <w:rFonts w:ascii="Verdana" w:hAnsi="Verdana"/>
          <w:color w:val="000000"/>
          <w:sz w:val="20"/>
          <w:lang w:val="fr-FR"/>
        </w:rPr>
        <w:t>-</w:t>
      </w:r>
      <w:r w:rsidR="004B1AE3" w:rsidRPr="003C67B1">
        <w:rPr>
          <w:rFonts w:ascii="Verdana" w:hAnsi="Verdana"/>
          <w:color w:val="000000"/>
          <w:sz w:val="20"/>
          <w:lang w:val="fr-FR"/>
        </w:rPr>
        <w:t>on.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Parce que je ne viens guère que lorsque mon aide est requise, répondit Gandalf. Et pour ce qui est des conseils, à vous, je dirai qu</w:t>
      </w:r>
      <w:r w:rsidRPr="003C67B1">
        <w:rPr>
          <w:rFonts w:ascii="Verdana" w:hAnsi="Verdana"/>
          <w:color w:val="000000"/>
          <w:sz w:val="20"/>
          <w:lang w:val="fr-FR"/>
        </w:rPr>
        <w:t>’</w:t>
      </w:r>
      <w:r w:rsidR="004B1AE3" w:rsidRPr="003C67B1">
        <w:rPr>
          <w:rFonts w:ascii="Verdana" w:hAnsi="Verdana"/>
          <w:color w:val="000000"/>
          <w:sz w:val="20"/>
          <w:lang w:val="fr-FR"/>
        </w:rPr>
        <w:t>il est beaucoup trop tard pour réparer le mur du Pelennor. Le courage, à présent, sera votre meilleure défense contre la tempête qui approche</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le courage, et le peu d</w:t>
      </w:r>
      <w:r w:rsidRPr="003C67B1">
        <w:rPr>
          <w:rFonts w:ascii="Verdana" w:hAnsi="Verdana"/>
          <w:color w:val="000000"/>
          <w:sz w:val="20"/>
          <w:lang w:val="fr-FR"/>
        </w:rPr>
        <w:t>’</w:t>
      </w:r>
      <w:r w:rsidR="004B1AE3" w:rsidRPr="003C67B1">
        <w:rPr>
          <w:rFonts w:ascii="Verdana" w:hAnsi="Verdana"/>
          <w:color w:val="000000"/>
          <w:sz w:val="20"/>
          <w:lang w:val="fr-FR"/>
        </w:rPr>
        <w:t>espoir que j</w:t>
      </w:r>
      <w:r w:rsidRPr="003C67B1">
        <w:rPr>
          <w:rFonts w:ascii="Verdana" w:hAnsi="Verdana"/>
          <w:color w:val="000000"/>
          <w:sz w:val="20"/>
          <w:lang w:val="fr-FR"/>
        </w:rPr>
        <w:t>’</w:t>
      </w:r>
      <w:r w:rsidR="004B1AE3" w:rsidRPr="003C67B1">
        <w:rPr>
          <w:rFonts w:ascii="Verdana" w:hAnsi="Verdana"/>
          <w:color w:val="000000"/>
          <w:sz w:val="20"/>
          <w:lang w:val="fr-FR"/>
        </w:rPr>
        <w:t>apporte. Car toutes mes nouvelles ne sont pas mauvaises. Mais laissez là vos truelles et affilez vos épées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Les travaux seront finis avant le soir, dit Ingold. C</w:t>
      </w:r>
      <w:r w:rsidRPr="003C67B1">
        <w:rPr>
          <w:rFonts w:ascii="Verdana" w:hAnsi="Verdana"/>
          <w:color w:val="000000"/>
          <w:sz w:val="20"/>
          <w:lang w:val="fr-FR"/>
        </w:rPr>
        <w:t>’</w:t>
      </w:r>
      <w:r w:rsidR="004B1AE3" w:rsidRPr="003C67B1">
        <w:rPr>
          <w:rFonts w:ascii="Verdana" w:hAnsi="Verdana"/>
          <w:color w:val="000000"/>
          <w:sz w:val="20"/>
          <w:lang w:val="fr-FR"/>
        </w:rPr>
        <w:t>est la dernière partie du mur à préparer pour la défense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la moins exposée aux attaques, car elle regarde vers nos amis du Rohan. Savez</w:t>
      </w:r>
      <w:r w:rsidR="00A17C43" w:rsidRPr="003C67B1">
        <w:rPr>
          <w:rFonts w:ascii="Verdana" w:hAnsi="Verdana"/>
          <w:color w:val="000000"/>
          <w:sz w:val="20"/>
          <w:lang w:val="fr-FR"/>
        </w:rPr>
        <w:t>-</w:t>
      </w:r>
      <w:r w:rsidR="004B1AE3" w:rsidRPr="003C67B1">
        <w:rPr>
          <w:rFonts w:ascii="Verdana" w:hAnsi="Verdana"/>
          <w:color w:val="000000"/>
          <w:sz w:val="20"/>
          <w:lang w:val="fr-FR"/>
        </w:rPr>
        <w:t>vous ce qu</w:t>
      </w:r>
      <w:r w:rsidRPr="003C67B1">
        <w:rPr>
          <w:rFonts w:ascii="Verdana" w:hAnsi="Verdana"/>
          <w:color w:val="000000"/>
          <w:sz w:val="20"/>
          <w:lang w:val="fr-FR"/>
        </w:rPr>
        <w:t>’</w:t>
      </w:r>
      <w:r w:rsidR="004B1AE3" w:rsidRPr="003C67B1">
        <w:rPr>
          <w:rFonts w:ascii="Verdana" w:hAnsi="Verdana"/>
          <w:color w:val="000000"/>
          <w:sz w:val="20"/>
          <w:lang w:val="fr-FR"/>
        </w:rPr>
        <w:t>ils font</w:t>
      </w:r>
      <w:r w:rsidRPr="003C67B1">
        <w:rPr>
          <w:rFonts w:ascii="Verdana" w:hAnsi="Verdana"/>
          <w:color w:val="000000"/>
          <w:sz w:val="20"/>
          <w:lang w:val="fr-FR"/>
        </w:rPr>
        <w:t> ?</w:t>
      </w:r>
      <w:r w:rsidR="004B1AE3" w:rsidRPr="003C67B1">
        <w:rPr>
          <w:rFonts w:ascii="Verdana" w:hAnsi="Verdana"/>
          <w:color w:val="000000"/>
          <w:sz w:val="20"/>
          <w:lang w:val="fr-FR"/>
        </w:rPr>
        <w:t xml:space="preserve"> Répondront</w:t>
      </w:r>
      <w:r w:rsidR="00A17C43" w:rsidRPr="003C67B1">
        <w:rPr>
          <w:rFonts w:ascii="Verdana" w:hAnsi="Verdana"/>
          <w:color w:val="000000"/>
          <w:sz w:val="20"/>
          <w:lang w:val="fr-FR"/>
        </w:rPr>
        <w:t>-</w:t>
      </w:r>
      <w:r w:rsidR="004B1AE3" w:rsidRPr="003C67B1">
        <w:rPr>
          <w:rFonts w:ascii="Verdana" w:hAnsi="Verdana"/>
          <w:color w:val="000000"/>
          <w:sz w:val="20"/>
          <w:lang w:val="fr-FR"/>
        </w:rPr>
        <w:t>ils à notre appel, selon vous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ils viendront. Mais ils ont livré plusieurs batailles sur vos arrières. Cette route, ni aucune autre, ne conduit plus vers la sécurité, désormais. Soyez vigilants</w:t>
      </w:r>
      <w:r w:rsidRPr="003C67B1">
        <w:rPr>
          <w:rFonts w:ascii="Verdana" w:hAnsi="Verdana"/>
          <w:color w:val="000000"/>
          <w:sz w:val="20"/>
          <w:lang w:val="fr-FR"/>
        </w:rPr>
        <w:t> !</w:t>
      </w:r>
      <w:r w:rsidR="004B1AE3" w:rsidRPr="003C67B1">
        <w:rPr>
          <w:rFonts w:ascii="Verdana" w:hAnsi="Verdana"/>
          <w:color w:val="000000"/>
          <w:sz w:val="20"/>
          <w:lang w:val="fr-FR"/>
        </w:rPr>
        <w:t xml:space="preserve"> N</w:t>
      </w:r>
      <w:r w:rsidRPr="003C67B1">
        <w:rPr>
          <w:rFonts w:ascii="Verdana" w:hAnsi="Verdana"/>
          <w:color w:val="000000"/>
          <w:sz w:val="20"/>
          <w:lang w:val="fr-FR"/>
        </w:rPr>
        <w:t>’</w:t>
      </w:r>
      <w:r w:rsidR="004B1AE3" w:rsidRPr="003C67B1">
        <w:rPr>
          <w:rFonts w:ascii="Verdana" w:hAnsi="Verdana"/>
          <w:color w:val="000000"/>
          <w:sz w:val="20"/>
          <w:lang w:val="fr-FR"/>
        </w:rPr>
        <w:t>eût été Gandalf, le Corbeau de Tourmente, c</w:t>
      </w:r>
      <w:r w:rsidRPr="003C67B1">
        <w:rPr>
          <w:rFonts w:ascii="Verdana" w:hAnsi="Verdana"/>
          <w:color w:val="000000"/>
          <w:sz w:val="20"/>
          <w:lang w:val="fr-FR"/>
        </w:rPr>
        <w:t>’</w:t>
      </w:r>
      <w:r w:rsidR="004B1AE3" w:rsidRPr="003C67B1">
        <w:rPr>
          <w:rFonts w:ascii="Verdana" w:hAnsi="Verdana"/>
          <w:color w:val="000000"/>
          <w:sz w:val="20"/>
          <w:lang w:val="fr-FR"/>
        </w:rPr>
        <w:t>est une mer d</w:t>
      </w:r>
      <w:r w:rsidRPr="003C67B1">
        <w:rPr>
          <w:rFonts w:ascii="Verdana" w:hAnsi="Verdana"/>
          <w:color w:val="000000"/>
          <w:sz w:val="20"/>
          <w:lang w:val="fr-FR"/>
        </w:rPr>
        <w:t>’</w:t>
      </w:r>
      <w:r w:rsidR="004B1AE3" w:rsidRPr="003C67B1">
        <w:rPr>
          <w:rFonts w:ascii="Verdana" w:hAnsi="Verdana"/>
          <w:color w:val="000000"/>
          <w:sz w:val="20"/>
          <w:lang w:val="fr-FR"/>
        </w:rPr>
        <w:t>ennemis que vous auriez vue déferler de l</w:t>
      </w:r>
      <w:r w:rsidRPr="003C67B1">
        <w:rPr>
          <w:rFonts w:ascii="Verdana" w:hAnsi="Verdana"/>
          <w:color w:val="000000"/>
          <w:sz w:val="20"/>
          <w:lang w:val="fr-FR"/>
        </w:rPr>
        <w:t>’</w:t>
      </w:r>
      <w:r w:rsidR="004B1AE3" w:rsidRPr="003C67B1">
        <w:rPr>
          <w:rFonts w:ascii="Verdana" w:hAnsi="Verdana"/>
          <w:color w:val="000000"/>
          <w:sz w:val="20"/>
          <w:lang w:val="fr-FR"/>
        </w:rPr>
        <w:t>Anórien, et non des Cavaliers du Rohan. Et ce pourrait être encore le cas. Adieu, et ne dormez point</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entra alors dans le vaste pays au</w:t>
      </w:r>
      <w:r w:rsidR="00A17C43" w:rsidRPr="003C67B1">
        <w:rPr>
          <w:rFonts w:ascii="Verdana" w:hAnsi="Verdana"/>
          <w:color w:val="000000"/>
          <w:sz w:val="20"/>
          <w:lang w:val="fr-FR"/>
        </w:rPr>
        <w:t>-</w:t>
      </w:r>
      <w:r w:rsidRPr="003C67B1">
        <w:rPr>
          <w:rFonts w:ascii="Verdana" w:hAnsi="Verdana"/>
          <w:color w:val="000000"/>
          <w:sz w:val="20"/>
          <w:lang w:val="fr-FR"/>
        </w:rPr>
        <w:t>delà du Rammas Echor. Tel était le nom que les Hommes du Gondor donnaient au mur extérieur qu</w:t>
      </w:r>
      <w:r w:rsidR="0083157B" w:rsidRPr="003C67B1">
        <w:rPr>
          <w:rFonts w:ascii="Verdana" w:hAnsi="Verdana"/>
          <w:color w:val="000000"/>
          <w:sz w:val="20"/>
          <w:lang w:val="fr-FR"/>
        </w:rPr>
        <w:t>’</w:t>
      </w:r>
      <w:r w:rsidRPr="003C67B1">
        <w:rPr>
          <w:rFonts w:ascii="Verdana" w:hAnsi="Verdana"/>
          <w:color w:val="000000"/>
          <w:sz w:val="20"/>
          <w:lang w:val="fr-FR"/>
        </w:rPr>
        <w:t>ils avaient construit au prix de durs labeurs, quand l</w:t>
      </w:r>
      <w:r w:rsidR="0083157B" w:rsidRPr="003C67B1">
        <w:rPr>
          <w:rFonts w:ascii="Verdana" w:hAnsi="Verdana"/>
          <w:color w:val="000000"/>
          <w:sz w:val="20"/>
          <w:lang w:val="fr-FR"/>
        </w:rPr>
        <w:t>’</w:t>
      </w:r>
      <w:r w:rsidRPr="003C67B1">
        <w:rPr>
          <w:rFonts w:ascii="Verdana" w:hAnsi="Verdana"/>
          <w:color w:val="000000"/>
          <w:sz w:val="20"/>
          <w:lang w:val="fr-FR"/>
        </w:rPr>
        <w:t>Ithilien était tombé sous l</w:t>
      </w:r>
      <w:r w:rsidR="0083157B" w:rsidRPr="003C67B1">
        <w:rPr>
          <w:rFonts w:ascii="Verdana" w:hAnsi="Verdana"/>
          <w:color w:val="000000"/>
          <w:sz w:val="20"/>
          <w:lang w:val="fr-FR"/>
        </w:rPr>
        <w:t>’</w:t>
      </w:r>
      <w:r w:rsidRPr="003C67B1">
        <w:rPr>
          <w:rFonts w:ascii="Verdana" w:hAnsi="Verdana"/>
          <w:color w:val="000000"/>
          <w:sz w:val="20"/>
          <w:lang w:val="fr-FR"/>
        </w:rPr>
        <w:t>ombre de leur Ennemi. Sur dix lieues ou plus, il partait des montagnes pour y revenir ensuite, enfermant dans son enceinte les champs du Pelennor</w:t>
      </w:r>
      <w:r w:rsidR="00A17C43" w:rsidRPr="003C67B1">
        <w:rPr>
          <w:rFonts w:ascii="Verdana" w:hAnsi="Verdana"/>
          <w:color w:val="000000"/>
          <w:sz w:val="20"/>
          <w:lang w:val="fr-FR"/>
        </w:rPr>
        <w:t xml:space="preserve">: </w:t>
      </w:r>
      <w:r w:rsidRPr="003C67B1">
        <w:rPr>
          <w:rFonts w:ascii="Verdana" w:hAnsi="Verdana"/>
          <w:color w:val="000000"/>
          <w:sz w:val="20"/>
          <w:lang w:val="fr-FR"/>
        </w:rPr>
        <w:t>des terres fertiles et belles sur les longues pentes et les terrasses qui descendaient jusqu</w:t>
      </w:r>
      <w:r w:rsidR="0083157B" w:rsidRPr="003C67B1">
        <w:rPr>
          <w:rFonts w:ascii="Verdana" w:hAnsi="Verdana"/>
          <w:color w:val="000000"/>
          <w:sz w:val="20"/>
          <w:lang w:val="fr-FR"/>
        </w:rPr>
        <w:t>’</w:t>
      </w:r>
      <w:r w:rsidRPr="003C67B1">
        <w:rPr>
          <w:rFonts w:ascii="Verdana" w:hAnsi="Verdana"/>
          <w:color w:val="000000"/>
          <w:sz w:val="20"/>
          <w:lang w:val="fr-FR"/>
        </w:rPr>
        <w:t>aux plaines basses de l</w:t>
      </w:r>
      <w:r w:rsidR="0083157B" w:rsidRPr="003C67B1">
        <w:rPr>
          <w:rFonts w:ascii="Verdana" w:hAnsi="Verdana"/>
          <w:color w:val="000000"/>
          <w:sz w:val="20"/>
          <w:lang w:val="fr-FR"/>
        </w:rPr>
        <w:t>’</w:t>
      </w:r>
      <w:r w:rsidRPr="003C67B1">
        <w:rPr>
          <w:rFonts w:ascii="Verdana" w:hAnsi="Verdana"/>
          <w:color w:val="000000"/>
          <w:sz w:val="20"/>
          <w:lang w:val="fr-FR"/>
        </w:rPr>
        <w:t>Anduin. À son point le plus éloigné de la Grande Porte de la Cité, au nord</w:t>
      </w:r>
      <w:r w:rsidR="00A17C43" w:rsidRPr="003C67B1">
        <w:rPr>
          <w:rFonts w:ascii="Verdana" w:hAnsi="Verdana"/>
          <w:color w:val="000000"/>
          <w:sz w:val="20"/>
          <w:lang w:val="fr-FR"/>
        </w:rPr>
        <w:t>-</w:t>
      </w:r>
      <w:r w:rsidRPr="003C67B1">
        <w:rPr>
          <w:rFonts w:ascii="Verdana" w:hAnsi="Verdana"/>
          <w:color w:val="000000"/>
          <w:sz w:val="20"/>
          <w:lang w:val="fr-FR"/>
        </w:rPr>
        <w:t>est, la muraille se trouvait à quatre lieues de distance, et là, juchée sur un talus escarpé, elle dominait les longues plaines en bordure du fleuve, et ses remparts étaient hauts et forts</w:t>
      </w:r>
      <w:r w:rsidR="00A17C43" w:rsidRPr="003C67B1">
        <w:rPr>
          <w:rFonts w:ascii="Verdana" w:hAnsi="Verdana"/>
          <w:color w:val="000000"/>
          <w:sz w:val="20"/>
          <w:lang w:val="fr-FR"/>
        </w:rPr>
        <w:t xml:space="preserve">; </w:t>
      </w:r>
      <w:r w:rsidRPr="003C67B1">
        <w:rPr>
          <w:rFonts w:ascii="Verdana" w:hAnsi="Verdana"/>
          <w:color w:val="000000"/>
          <w:sz w:val="20"/>
          <w:lang w:val="fr-FR"/>
        </w:rPr>
        <w:t>car à cet endroit, sur une chaussée bordée de murs, la route partait des gués et des ponts d</w:t>
      </w:r>
      <w:r w:rsidR="0083157B" w:rsidRPr="003C67B1">
        <w:rPr>
          <w:rFonts w:ascii="Verdana" w:hAnsi="Verdana"/>
          <w:color w:val="000000"/>
          <w:sz w:val="20"/>
          <w:lang w:val="fr-FR"/>
        </w:rPr>
        <w:t>’</w:t>
      </w:r>
      <w:r w:rsidRPr="003C67B1">
        <w:rPr>
          <w:rFonts w:ascii="Verdana" w:hAnsi="Verdana"/>
          <w:color w:val="000000"/>
          <w:sz w:val="20"/>
          <w:lang w:val="fr-FR"/>
        </w:rPr>
        <w:t>Osgiliath et passait par une porte gardée entre des tours fortifiées. Au point le plus rapproché de la Cité, la muraille n</w:t>
      </w:r>
      <w:r w:rsidR="0083157B" w:rsidRPr="003C67B1">
        <w:rPr>
          <w:rFonts w:ascii="Verdana" w:hAnsi="Verdana"/>
          <w:color w:val="000000"/>
          <w:sz w:val="20"/>
          <w:lang w:val="fr-FR"/>
        </w:rPr>
        <w:t>’</w:t>
      </w:r>
      <w:r w:rsidRPr="003C67B1">
        <w:rPr>
          <w:rFonts w:ascii="Verdana" w:hAnsi="Verdana"/>
          <w:color w:val="000000"/>
          <w:sz w:val="20"/>
          <w:lang w:val="fr-FR"/>
        </w:rPr>
        <w:t>était guère à plus d</w:t>
      </w:r>
      <w:r w:rsidR="0083157B" w:rsidRPr="003C67B1">
        <w:rPr>
          <w:rFonts w:ascii="Verdana" w:hAnsi="Verdana"/>
          <w:color w:val="000000"/>
          <w:sz w:val="20"/>
          <w:lang w:val="fr-FR"/>
        </w:rPr>
        <w:t>’</w:t>
      </w:r>
      <w:r w:rsidRPr="003C67B1">
        <w:rPr>
          <w:rFonts w:ascii="Verdana" w:hAnsi="Verdana"/>
          <w:color w:val="000000"/>
          <w:sz w:val="20"/>
          <w:lang w:val="fr-FR"/>
        </w:rPr>
        <w:t>une lieue de distance</w:t>
      </w:r>
      <w:r w:rsidR="00A17C43" w:rsidRPr="003C67B1">
        <w:rPr>
          <w:rFonts w:ascii="Verdana" w:hAnsi="Verdana"/>
          <w:color w:val="000000"/>
          <w:sz w:val="20"/>
          <w:lang w:val="fr-FR"/>
        </w:rPr>
        <w:t xml:space="preserve">; </w:t>
      </w:r>
      <w:r w:rsidRPr="003C67B1">
        <w:rPr>
          <w:rFonts w:ascii="Verdana" w:hAnsi="Verdana"/>
          <w:color w:val="000000"/>
          <w:sz w:val="20"/>
          <w:lang w:val="fr-FR"/>
        </w:rPr>
        <w:t>et ce point se trouvait au sud</w:t>
      </w:r>
      <w:r w:rsidR="00A17C43" w:rsidRPr="003C67B1">
        <w:rPr>
          <w:rFonts w:ascii="Verdana" w:hAnsi="Verdana"/>
          <w:color w:val="000000"/>
          <w:sz w:val="20"/>
          <w:lang w:val="fr-FR"/>
        </w:rPr>
        <w:t>-</w:t>
      </w:r>
      <w:r w:rsidRPr="003C67B1">
        <w:rPr>
          <w:rFonts w:ascii="Verdana" w:hAnsi="Verdana"/>
          <w:color w:val="000000"/>
          <w:sz w:val="20"/>
          <w:lang w:val="fr-FR"/>
        </w:rPr>
        <w:t>est. Là, l</w:t>
      </w:r>
      <w:r w:rsidR="0083157B" w:rsidRPr="003C67B1">
        <w:rPr>
          <w:rFonts w:ascii="Verdana" w:hAnsi="Verdana"/>
          <w:color w:val="000000"/>
          <w:sz w:val="20"/>
          <w:lang w:val="fr-FR"/>
        </w:rPr>
        <w:t>’</w:t>
      </w:r>
      <w:r w:rsidRPr="003C67B1">
        <w:rPr>
          <w:rFonts w:ascii="Verdana" w:hAnsi="Verdana"/>
          <w:color w:val="000000"/>
          <w:sz w:val="20"/>
          <w:lang w:val="fr-FR"/>
        </w:rPr>
        <w:t>Anduin, formant un long coude afin de contourner les collines des Emyn Arnen en Ithilien du Sud, s</w:t>
      </w:r>
      <w:r w:rsidR="0083157B" w:rsidRPr="003C67B1">
        <w:rPr>
          <w:rFonts w:ascii="Verdana" w:hAnsi="Verdana"/>
          <w:color w:val="000000"/>
          <w:sz w:val="20"/>
          <w:lang w:val="fr-FR"/>
        </w:rPr>
        <w:t>’</w:t>
      </w:r>
      <w:r w:rsidRPr="003C67B1">
        <w:rPr>
          <w:rFonts w:ascii="Verdana" w:hAnsi="Verdana"/>
          <w:color w:val="000000"/>
          <w:sz w:val="20"/>
          <w:lang w:val="fr-FR"/>
        </w:rPr>
        <w:t>incurvait fortement vers l</w:t>
      </w:r>
      <w:r w:rsidR="0083157B" w:rsidRPr="003C67B1">
        <w:rPr>
          <w:rFonts w:ascii="Verdana" w:hAnsi="Verdana"/>
          <w:color w:val="000000"/>
          <w:sz w:val="20"/>
          <w:lang w:val="fr-FR"/>
        </w:rPr>
        <w:t>’</w:t>
      </w:r>
      <w:r w:rsidRPr="003C67B1">
        <w:rPr>
          <w:rFonts w:ascii="Verdana" w:hAnsi="Verdana"/>
          <w:color w:val="000000"/>
          <w:sz w:val="20"/>
          <w:lang w:val="fr-FR"/>
        </w:rPr>
        <w:t>ouest, et le mur extérieur s</w:t>
      </w:r>
      <w:r w:rsidR="0083157B" w:rsidRPr="003C67B1">
        <w:rPr>
          <w:rFonts w:ascii="Verdana" w:hAnsi="Verdana"/>
          <w:color w:val="000000"/>
          <w:sz w:val="20"/>
          <w:lang w:val="fr-FR"/>
        </w:rPr>
        <w:t>’</w:t>
      </w:r>
      <w:r w:rsidRPr="003C67B1">
        <w:rPr>
          <w:rFonts w:ascii="Verdana" w:hAnsi="Verdana"/>
          <w:color w:val="000000"/>
          <w:sz w:val="20"/>
          <w:lang w:val="fr-FR"/>
        </w:rPr>
        <w:t>élevait sur sa rive même</w:t>
      </w:r>
      <w:r w:rsidR="00A17C43" w:rsidRPr="003C67B1">
        <w:rPr>
          <w:rFonts w:ascii="Verdana" w:hAnsi="Verdana"/>
          <w:color w:val="000000"/>
          <w:sz w:val="20"/>
          <w:lang w:val="fr-FR"/>
        </w:rPr>
        <w:t xml:space="preserve">; </w:t>
      </w:r>
      <w:r w:rsidRPr="003C67B1">
        <w:rPr>
          <w:rFonts w:ascii="Verdana" w:hAnsi="Verdana"/>
          <w:color w:val="000000"/>
          <w:sz w:val="20"/>
          <w:lang w:val="fr-FR"/>
        </w:rPr>
        <w:t>et sous lui se trouvaient les quais et les appontements du Harlond, destinés aux embarcations qui remontaient des fiefs du Sud.</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terres au</w:t>
      </w:r>
      <w:r w:rsidR="00A17C43" w:rsidRPr="003C67B1">
        <w:rPr>
          <w:rFonts w:ascii="Verdana" w:hAnsi="Verdana"/>
          <w:color w:val="000000"/>
          <w:sz w:val="20"/>
          <w:lang w:val="fr-FR"/>
        </w:rPr>
        <w:t>-</w:t>
      </w:r>
      <w:r w:rsidRPr="003C67B1">
        <w:rPr>
          <w:rFonts w:ascii="Verdana" w:hAnsi="Verdana"/>
          <w:color w:val="000000"/>
          <w:sz w:val="20"/>
          <w:lang w:val="fr-FR"/>
        </w:rPr>
        <w:t>dedans de l</w:t>
      </w:r>
      <w:r w:rsidR="0083157B" w:rsidRPr="003C67B1">
        <w:rPr>
          <w:rFonts w:ascii="Verdana" w:hAnsi="Verdana"/>
          <w:color w:val="000000"/>
          <w:sz w:val="20"/>
          <w:lang w:val="fr-FR"/>
        </w:rPr>
        <w:t>’</w:t>
      </w:r>
      <w:r w:rsidRPr="003C67B1">
        <w:rPr>
          <w:rFonts w:ascii="Verdana" w:hAnsi="Verdana"/>
          <w:color w:val="000000"/>
          <w:sz w:val="20"/>
          <w:lang w:val="fr-FR"/>
        </w:rPr>
        <w:t>enceinte étaient riches, avec de vastes cultures et de nombreux vergers</w:t>
      </w:r>
      <w:r w:rsidR="00A17C43" w:rsidRPr="003C67B1">
        <w:rPr>
          <w:rFonts w:ascii="Verdana" w:hAnsi="Verdana"/>
          <w:color w:val="000000"/>
          <w:sz w:val="20"/>
          <w:lang w:val="fr-FR"/>
        </w:rPr>
        <w:t xml:space="preserve">; </w:t>
      </w:r>
      <w:r w:rsidRPr="003C67B1">
        <w:rPr>
          <w:rFonts w:ascii="Verdana" w:hAnsi="Verdana"/>
          <w:color w:val="000000"/>
          <w:sz w:val="20"/>
          <w:lang w:val="fr-FR"/>
        </w:rPr>
        <w:t>et il y avait des fermes, avec fours à houblon et greniers, parcs à moutons et bouveries, et maints petits ruisseaux ondoyants qui coulaient à travers les prés depuis les hautes terres jusqu</w:t>
      </w:r>
      <w:r w:rsidR="0083157B" w:rsidRPr="003C67B1">
        <w:rPr>
          <w:rFonts w:ascii="Verdana" w:hAnsi="Verdana"/>
          <w:color w:val="000000"/>
          <w:sz w:val="20"/>
          <w:lang w:val="fr-FR"/>
        </w:rPr>
        <w:t>’</w:t>
      </w: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Anduin. Pourtant, les bergers et les cultivateurs étaient peu nombreux à y habiter, et la plupart des gens du Gondor vivaient dans les sept cercles de la Cité, ou dans les hautes vallées sur les contreforts des montagnes, au Lossarnach, ou plus loin au sud, dans le beau Lebennin aux cinq rapides rivières. Là, entre les montagnes et la mer, vivait un peuple robuste. On considérait ces hommes comme des gens du Gondor, mais ils étaient de sang mêlé, et il y avait parmi eux des gens de courte taille au teint bistré, dont les ancêtres étaient plus souvent issus des hommes oubliés qui gîtaient parmi les ombres des collines au cours des Années Sombres, avant la venue des rois. Mais au</w:t>
      </w:r>
      <w:r w:rsidR="00A17C43" w:rsidRPr="003C67B1">
        <w:rPr>
          <w:rFonts w:ascii="Verdana" w:hAnsi="Verdana"/>
          <w:color w:val="000000"/>
          <w:sz w:val="20"/>
          <w:lang w:val="fr-FR"/>
        </w:rPr>
        <w:t>-</w:t>
      </w:r>
      <w:r w:rsidRPr="003C67B1">
        <w:rPr>
          <w:rFonts w:ascii="Verdana" w:hAnsi="Verdana"/>
          <w:color w:val="000000"/>
          <w:sz w:val="20"/>
          <w:lang w:val="fr-FR"/>
        </w:rPr>
        <w:t>delà, dans le grand fief du Belfalas, vivait le prince Imrahil dans son château de Dol Amroth au bord de la mer</w:t>
      </w:r>
      <w:r w:rsidR="00A17C43" w:rsidRPr="003C67B1">
        <w:rPr>
          <w:rFonts w:ascii="Verdana" w:hAnsi="Verdana"/>
          <w:color w:val="000000"/>
          <w:sz w:val="20"/>
          <w:lang w:val="fr-FR"/>
        </w:rPr>
        <w:t xml:space="preserve">; </w:t>
      </w:r>
      <w:r w:rsidRPr="003C67B1">
        <w:rPr>
          <w:rFonts w:ascii="Verdana" w:hAnsi="Verdana"/>
          <w:color w:val="000000"/>
          <w:sz w:val="20"/>
          <w:lang w:val="fr-FR"/>
        </w:rPr>
        <w:t>et il était de haut lignage, et les siens aussi l</w:t>
      </w:r>
      <w:r w:rsidR="0083157B" w:rsidRPr="003C67B1">
        <w:rPr>
          <w:rFonts w:ascii="Verdana" w:hAnsi="Verdana"/>
          <w:color w:val="000000"/>
          <w:sz w:val="20"/>
          <w:lang w:val="fr-FR"/>
        </w:rPr>
        <w:t>’</w:t>
      </w:r>
      <w:r w:rsidRPr="003C67B1">
        <w:rPr>
          <w:rFonts w:ascii="Verdana" w:hAnsi="Verdana"/>
          <w:color w:val="000000"/>
          <w:sz w:val="20"/>
          <w:lang w:val="fr-FR"/>
        </w:rPr>
        <w:t>étaient, hommes grands et fiers aux yeux d</w:t>
      </w:r>
      <w:r w:rsidR="0083157B" w:rsidRPr="003C67B1">
        <w:rPr>
          <w:rFonts w:ascii="Verdana" w:hAnsi="Verdana"/>
          <w:color w:val="000000"/>
          <w:sz w:val="20"/>
          <w:lang w:val="fr-FR"/>
        </w:rPr>
        <w:t>’</w:t>
      </w:r>
      <w:r w:rsidRPr="003C67B1">
        <w:rPr>
          <w:rFonts w:ascii="Verdana" w:hAnsi="Verdana"/>
          <w:color w:val="000000"/>
          <w:sz w:val="20"/>
          <w:lang w:val="fr-FR"/>
        </w:rPr>
        <w:t>un gris de mer.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Or donc, après quelques minutes de chevauchée, la lumière du jour grandit dans le ciel, et Pippin se secoua et releva la tête. À sa gauche s</w:t>
      </w:r>
      <w:r w:rsidR="0083157B" w:rsidRPr="003C67B1">
        <w:rPr>
          <w:rFonts w:ascii="Verdana" w:hAnsi="Verdana"/>
          <w:color w:val="000000"/>
          <w:sz w:val="20"/>
          <w:lang w:val="fr-FR"/>
        </w:rPr>
        <w:t>’</w:t>
      </w:r>
      <w:r w:rsidRPr="003C67B1">
        <w:rPr>
          <w:rFonts w:ascii="Verdana" w:hAnsi="Verdana"/>
          <w:color w:val="000000"/>
          <w:sz w:val="20"/>
          <w:lang w:val="fr-FR"/>
        </w:rPr>
        <w:t>étendait une mer de brume qui s</w:t>
      </w:r>
      <w:r w:rsidR="0083157B" w:rsidRPr="003C67B1">
        <w:rPr>
          <w:rFonts w:ascii="Verdana" w:hAnsi="Verdana"/>
          <w:color w:val="000000"/>
          <w:sz w:val="20"/>
          <w:lang w:val="fr-FR"/>
        </w:rPr>
        <w:t>’</w:t>
      </w:r>
      <w:r w:rsidRPr="003C67B1">
        <w:rPr>
          <w:rFonts w:ascii="Verdana" w:hAnsi="Verdana"/>
          <w:color w:val="000000"/>
          <w:sz w:val="20"/>
          <w:lang w:val="fr-FR"/>
        </w:rPr>
        <w:t>élevait en une ombre morne dans l</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 xml:space="preserve">; </w:t>
      </w:r>
      <w:r w:rsidRPr="003C67B1">
        <w:rPr>
          <w:rFonts w:ascii="Verdana" w:hAnsi="Verdana"/>
          <w:color w:val="000000"/>
          <w:sz w:val="20"/>
          <w:lang w:val="fr-FR"/>
        </w:rPr>
        <w:t>mais à sa droite, de grandes montagnes dressaient la tête</w:t>
      </w:r>
      <w:r w:rsidR="00A17C43" w:rsidRPr="003C67B1">
        <w:rPr>
          <w:rFonts w:ascii="Verdana" w:hAnsi="Verdana"/>
          <w:color w:val="000000"/>
          <w:sz w:val="20"/>
          <w:lang w:val="fr-FR"/>
        </w:rPr>
        <w:t xml:space="preserve">: </w:t>
      </w:r>
      <w:r w:rsidRPr="003C67B1">
        <w:rPr>
          <w:rFonts w:ascii="Verdana" w:hAnsi="Verdana"/>
          <w:color w:val="000000"/>
          <w:sz w:val="20"/>
          <w:lang w:val="fr-FR"/>
        </w:rPr>
        <w:t>elles s</w:t>
      </w:r>
      <w:r w:rsidR="0083157B" w:rsidRPr="003C67B1">
        <w:rPr>
          <w:rFonts w:ascii="Verdana" w:hAnsi="Verdana"/>
          <w:color w:val="000000"/>
          <w:sz w:val="20"/>
          <w:lang w:val="fr-FR"/>
        </w:rPr>
        <w:t>’</w:t>
      </w:r>
      <w:r w:rsidRPr="003C67B1">
        <w:rPr>
          <w:rFonts w:ascii="Verdana" w:hAnsi="Verdana"/>
          <w:color w:val="000000"/>
          <w:sz w:val="20"/>
          <w:lang w:val="fr-FR"/>
        </w:rPr>
        <w:t>avançaient depuis l</w:t>
      </w:r>
      <w:r w:rsidR="0083157B" w:rsidRPr="003C67B1">
        <w:rPr>
          <w:rFonts w:ascii="Verdana" w:hAnsi="Verdana"/>
          <w:color w:val="000000"/>
          <w:sz w:val="20"/>
          <w:lang w:val="fr-FR"/>
        </w:rPr>
        <w:t>’</w:t>
      </w:r>
      <w:r w:rsidRPr="003C67B1">
        <w:rPr>
          <w:rFonts w:ascii="Verdana" w:hAnsi="Verdana"/>
          <w:color w:val="000000"/>
          <w:sz w:val="20"/>
          <w:lang w:val="fr-FR"/>
        </w:rPr>
        <w:t>Ouest, mais trouvaient ici une fin abrupte et soudaine, comme si, lors du façonnement des terres, le Fleuve avait percé une grande barrière, creusant une immense vallée pour en faire un lieu de bataille et de conflit dans les âges à venir. Et là, à l</w:t>
      </w:r>
      <w:r w:rsidR="0083157B" w:rsidRPr="003C67B1">
        <w:rPr>
          <w:rFonts w:ascii="Verdana" w:hAnsi="Verdana"/>
          <w:color w:val="000000"/>
          <w:sz w:val="20"/>
          <w:lang w:val="fr-FR"/>
        </w:rPr>
        <w:t>’</w:t>
      </w:r>
      <w:r w:rsidRPr="003C67B1">
        <w:rPr>
          <w:rFonts w:ascii="Verdana" w:hAnsi="Verdana"/>
          <w:color w:val="000000"/>
          <w:sz w:val="20"/>
          <w:lang w:val="fr-FR"/>
        </w:rPr>
        <w:t>endroit où se terminaient les Montagnes Blanches des Ered Nimrais, il vit, comme Gandalf le lui avait annoncé, la sombre masse du mont Mindolluin, les ombres violettes de ses hauts cols, et sa haute face blanche dévoilée par le jour croissant. Et sur le genou qu</w:t>
      </w:r>
      <w:r w:rsidR="0083157B" w:rsidRPr="003C67B1">
        <w:rPr>
          <w:rFonts w:ascii="Verdana" w:hAnsi="Verdana"/>
          <w:color w:val="000000"/>
          <w:sz w:val="20"/>
          <w:lang w:val="fr-FR"/>
        </w:rPr>
        <w:t>’</w:t>
      </w:r>
      <w:r w:rsidRPr="003C67B1">
        <w:rPr>
          <w:rFonts w:ascii="Verdana" w:hAnsi="Verdana"/>
          <w:color w:val="000000"/>
          <w:sz w:val="20"/>
          <w:lang w:val="fr-FR"/>
        </w:rPr>
        <w:t>elle projetait était assise la Cité Gardée et ses sept murs de pierre, si forts et si anciens qu</w:t>
      </w:r>
      <w:r w:rsidR="0083157B" w:rsidRPr="003C67B1">
        <w:rPr>
          <w:rFonts w:ascii="Verdana" w:hAnsi="Verdana"/>
          <w:color w:val="000000"/>
          <w:sz w:val="20"/>
          <w:lang w:val="fr-FR"/>
        </w:rPr>
        <w:t>’</w:t>
      </w:r>
      <w:r w:rsidRPr="003C67B1">
        <w:rPr>
          <w:rFonts w:ascii="Verdana" w:hAnsi="Verdana"/>
          <w:color w:val="000000"/>
          <w:sz w:val="20"/>
          <w:lang w:val="fr-FR"/>
        </w:rPr>
        <w:t>elle semblait non pas bâtie de main d</w:t>
      </w:r>
      <w:r w:rsidR="0083157B" w:rsidRPr="003C67B1">
        <w:rPr>
          <w:rFonts w:ascii="Verdana" w:hAnsi="Verdana"/>
          <w:color w:val="000000"/>
          <w:sz w:val="20"/>
          <w:lang w:val="fr-FR"/>
        </w:rPr>
        <w:t>’</w:t>
      </w:r>
      <w:r w:rsidRPr="003C67B1">
        <w:rPr>
          <w:rFonts w:ascii="Verdana" w:hAnsi="Verdana"/>
          <w:color w:val="000000"/>
          <w:sz w:val="20"/>
          <w:lang w:val="fr-FR"/>
        </w:rPr>
        <w:t>homme, mais sculptée par des géants dans l</w:t>
      </w:r>
      <w:r w:rsidR="0083157B" w:rsidRPr="003C67B1">
        <w:rPr>
          <w:rFonts w:ascii="Verdana" w:hAnsi="Verdana"/>
          <w:color w:val="000000"/>
          <w:sz w:val="20"/>
          <w:lang w:val="fr-FR"/>
        </w:rPr>
        <w:t>’</w:t>
      </w:r>
      <w:r w:rsidRPr="003C67B1">
        <w:rPr>
          <w:rFonts w:ascii="Verdana" w:hAnsi="Verdana"/>
          <w:color w:val="000000"/>
          <w:sz w:val="20"/>
          <w:lang w:val="fr-FR"/>
        </w:rPr>
        <w:t>ossature de la terre.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Ses murs d</w:t>
      </w:r>
      <w:r w:rsidR="0083157B" w:rsidRPr="003C67B1">
        <w:rPr>
          <w:rFonts w:ascii="Verdana" w:hAnsi="Verdana"/>
          <w:color w:val="000000"/>
          <w:sz w:val="20"/>
          <w:lang w:val="fr-FR"/>
        </w:rPr>
        <w:t>’</w:t>
      </w:r>
      <w:r w:rsidRPr="003C67B1">
        <w:rPr>
          <w:rFonts w:ascii="Verdana" w:hAnsi="Verdana"/>
          <w:color w:val="000000"/>
          <w:sz w:val="20"/>
          <w:lang w:val="fr-FR"/>
        </w:rPr>
        <w:t>un gris indécis, sous les regards ébahis de Pippin, passèrent au blanc, faiblement rosis par l</w:t>
      </w:r>
      <w:r w:rsidR="0083157B" w:rsidRPr="003C67B1">
        <w:rPr>
          <w:rFonts w:ascii="Verdana" w:hAnsi="Verdana"/>
          <w:color w:val="000000"/>
          <w:sz w:val="20"/>
          <w:lang w:val="fr-FR"/>
        </w:rPr>
        <w:t>’</w:t>
      </w:r>
      <w:r w:rsidRPr="003C67B1">
        <w:rPr>
          <w:rFonts w:ascii="Verdana" w:hAnsi="Verdana"/>
          <w:color w:val="000000"/>
          <w:sz w:val="20"/>
          <w:lang w:val="fr-FR"/>
        </w:rPr>
        <w:t>aurore</w:t>
      </w:r>
      <w:r w:rsidR="00A17C43" w:rsidRPr="003C67B1">
        <w:rPr>
          <w:rFonts w:ascii="Verdana" w:hAnsi="Verdana"/>
          <w:color w:val="000000"/>
          <w:sz w:val="20"/>
          <w:lang w:val="fr-FR"/>
        </w:rPr>
        <w:t xml:space="preserve">; </w:t>
      </w:r>
      <w:r w:rsidRPr="003C67B1">
        <w:rPr>
          <w:rFonts w:ascii="Verdana" w:hAnsi="Verdana"/>
          <w:color w:val="000000"/>
          <w:sz w:val="20"/>
          <w:lang w:val="fr-FR"/>
        </w:rPr>
        <w:t>et tout à coup le soleil, franchissant l</w:t>
      </w:r>
      <w:r w:rsidR="0083157B" w:rsidRPr="003C67B1">
        <w:rPr>
          <w:rFonts w:ascii="Verdana" w:hAnsi="Verdana"/>
          <w:color w:val="000000"/>
          <w:sz w:val="20"/>
          <w:lang w:val="fr-FR"/>
        </w:rPr>
        <w:t>’</w:t>
      </w:r>
      <w:r w:rsidRPr="003C67B1">
        <w:rPr>
          <w:rFonts w:ascii="Verdana" w:hAnsi="Verdana"/>
          <w:color w:val="000000"/>
          <w:sz w:val="20"/>
          <w:lang w:val="fr-FR"/>
        </w:rPr>
        <w:t>ombre de l</w:t>
      </w:r>
      <w:r w:rsidR="0083157B" w:rsidRPr="003C67B1">
        <w:rPr>
          <w:rFonts w:ascii="Verdana" w:hAnsi="Verdana"/>
          <w:color w:val="000000"/>
          <w:sz w:val="20"/>
          <w:lang w:val="fr-FR"/>
        </w:rPr>
        <w:t>’</w:t>
      </w:r>
      <w:r w:rsidRPr="003C67B1">
        <w:rPr>
          <w:rFonts w:ascii="Verdana" w:hAnsi="Verdana"/>
          <w:color w:val="000000"/>
          <w:sz w:val="20"/>
          <w:lang w:val="fr-FR"/>
        </w:rPr>
        <w:t>est, darda un premier rayon sur la façade de la Cité. Alors Pippin ne put réprimer un cri, car la Tour d</w:t>
      </w:r>
      <w:r w:rsidR="0083157B" w:rsidRPr="003C67B1">
        <w:rPr>
          <w:rFonts w:ascii="Verdana" w:hAnsi="Verdana"/>
          <w:color w:val="000000"/>
          <w:sz w:val="20"/>
          <w:lang w:val="fr-FR"/>
        </w:rPr>
        <w:t>’</w:t>
      </w:r>
      <w:r w:rsidRPr="003C67B1">
        <w:rPr>
          <w:rFonts w:ascii="Verdana" w:hAnsi="Verdana"/>
          <w:color w:val="000000"/>
          <w:sz w:val="20"/>
          <w:lang w:val="fr-FR"/>
        </w:rPr>
        <w:t>Ecthelion, dressée fièrement derrière le plus haut mur, flamboyait contre le ciel, luisant telle une pointe de perle et d</w:t>
      </w:r>
      <w:r w:rsidR="0083157B" w:rsidRPr="003C67B1">
        <w:rPr>
          <w:rFonts w:ascii="Verdana" w:hAnsi="Verdana"/>
          <w:color w:val="000000"/>
          <w:sz w:val="20"/>
          <w:lang w:val="fr-FR"/>
        </w:rPr>
        <w:t>’</w:t>
      </w:r>
      <w:r w:rsidRPr="003C67B1">
        <w:rPr>
          <w:rFonts w:ascii="Verdana" w:hAnsi="Verdana"/>
          <w:color w:val="000000"/>
          <w:sz w:val="20"/>
          <w:lang w:val="fr-FR"/>
        </w:rPr>
        <w:t>argent, haute et belle, élancée, et son pinacle étincelait comme s</w:t>
      </w:r>
      <w:r w:rsidR="0083157B" w:rsidRPr="003C67B1">
        <w:rPr>
          <w:rFonts w:ascii="Verdana" w:hAnsi="Verdana"/>
          <w:color w:val="000000"/>
          <w:sz w:val="20"/>
          <w:lang w:val="fr-FR"/>
        </w:rPr>
        <w:t>’</w:t>
      </w:r>
      <w:r w:rsidRPr="003C67B1">
        <w:rPr>
          <w:rFonts w:ascii="Verdana" w:hAnsi="Verdana"/>
          <w:color w:val="000000"/>
          <w:sz w:val="20"/>
          <w:lang w:val="fr-FR"/>
        </w:rPr>
        <w:t>il était fait de cristaux</w:t>
      </w:r>
      <w:r w:rsidR="00A17C43" w:rsidRPr="003C67B1">
        <w:rPr>
          <w:rFonts w:ascii="Verdana" w:hAnsi="Verdana"/>
          <w:color w:val="000000"/>
          <w:sz w:val="20"/>
          <w:lang w:val="fr-FR"/>
        </w:rPr>
        <w:t xml:space="preserve">; </w:t>
      </w:r>
      <w:r w:rsidRPr="003C67B1">
        <w:rPr>
          <w:rFonts w:ascii="Verdana" w:hAnsi="Verdana"/>
          <w:color w:val="000000"/>
          <w:sz w:val="20"/>
          <w:lang w:val="fr-FR"/>
        </w:rPr>
        <w:t>et des bannières blanches se déployèrent aux créneaux et flottèrent dans la brise matinale, et à ses oreilles retentit une claire sonnerie, comme de trompettes d</w:t>
      </w:r>
      <w:r w:rsidR="0083157B" w:rsidRPr="003C67B1">
        <w:rPr>
          <w:rFonts w:ascii="Verdana" w:hAnsi="Verdana"/>
          <w:color w:val="000000"/>
          <w:sz w:val="20"/>
          <w:lang w:val="fr-FR"/>
        </w:rPr>
        <w:t>’</w:t>
      </w:r>
      <w:r w:rsidRPr="003C67B1">
        <w:rPr>
          <w:rFonts w:ascii="Verdana" w:hAnsi="Verdana"/>
          <w:color w:val="000000"/>
          <w:sz w:val="20"/>
          <w:lang w:val="fr-FR"/>
        </w:rPr>
        <w:t>argent.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C</w:t>
      </w:r>
      <w:r w:rsidR="0083157B" w:rsidRPr="003C67B1">
        <w:rPr>
          <w:rFonts w:ascii="Verdana" w:hAnsi="Verdana"/>
          <w:color w:val="000000"/>
          <w:sz w:val="20"/>
          <w:lang w:val="fr-FR"/>
        </w:rPr>
        <w:t>’</w:t>
      </w:r>
      <w:r w:rsidRPr="003C67B1">
        <w:rPr>
          <w:rFonts w:ascii="Verdana" w:hAnsi="Verdana"/>
          <w:color w:val="000000"/>
          <w:sz w:val="20"/>
          <w:lang w:val="fr-FR"/>
        </w:rPr>
        <w:t>est ainsi que Gandalf et Peregrin se présentèrent à la Grande Porte des Hommes du Gondor au lever du soleil, et ses battants de fer tournèrent sur leurs gonds et cédèrent devant eux.</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Mithrandir</w:t>
      </w:r>
      <w:r w:rsidRPr="003C67B1">
        <w:rPr>
          <w:rFonts w:ascii="Verdana" w:hAnsi="Verdana"/>
          <w:color w:val="000000"/>
          <w:sz w:val="20"/>
          <w:lang w:val="fr-FR"/>
        </w:rPr>
        <w:t> !</w:t>
      </w:r>
      <w:r w:rsidR="004B1AE3" w:rsidRPr="003C67B1">
        <w:rPr>
          <w:rFonts w:ascii="Verdana" w:hAnsi="Verdana"/>
          <w:color w:val="000000"/>
          <w:sz w:val="20"/>
          <w:lang w:val="fr-FR"/>
        </w:rPr>
        <w:t xml:space="preserve"> Mithrandir</w:t>
      </w:r>
      <w:r w:rsidRPr="003C67B1">
        <w:rPr>
          <w:rFonts w:ascii="Verdana" w:hAnsi="Verdana"/>
          <w:color w:val="000000"/>
          <w:sz w:val="20"/>
          <w:lang w:val="fr-FR"/>
        </w:rPr>
        <w:t> !</w:t>
      </w:r>
      <w:r w:rsidR="004B1AE3" w:rsidRPr="003C67B1">
        <w:rPr>
          <w:rFonts w:ascii="Verdana" w:hAnsi="Verdana"/>
          <w:color w:val="000000"/>
          <w:sz w:val="20"/>
          <w:lang w:val="fr-FR"/>
        </w:rPr>
        <w:t xml:space="preserve"> crièrent les hommes. La tempête est donc bien proche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Elle est sur vous, dit Gandalf. J</w:t>
      </w:r>
      <w:r w:rsidRPr="003C67B1">
        <w:rPr>
          <w:rFonts w:ascii="Verdana" w:hAnsi="Verdana"/>
          <w:color w:val="000000"/>
          <w:sz w:val="20"/>
          <w:lang w:val="fr-FR"/>
        </w:rPr>
        <w:t>’</w:t>
      </w:r>
      <w:r w:rsidR="004B1AE3" w:rsidRPr="003C67B1">
        <w:rPr>
          <w:rFonts w:ascii="Verdana" w:hAnsi="Verdana"/>
          <w:color w:val="000000"/>
          <w:sz w:val="20"/>
          <w:lang w:val="fr-FR"/>
        </w:rPr>
        <w:t>ai volé sur ses ailes. Laissez</w:t>
      </w:r>
      <w:r w:rsidR="00A17C43" w:rsidRPr="003C67B1">
        <w:rPr>
          <w:rFonts w:ascii="Verdana" w:hAnsi="Verdana"/>
          <w:color w:val="000000"/>
          <w:sz w:val="20"/>
          <w:lang w:val="fr-FR"/>
        </w:rPr>
        <w:t>-</w:t>
      </w:r>
      <w:r w:rsidR="004B1AE3" w:rsidRPr="003C67B1">
        <w:rPr>
          <w:rFonts w:ascii="Verdana" w:hAnsi="Verdana"/>
          <w:color w:val="000000"/>
          <w:sz w:val="20"/>
          <w:lang w:val="fr-FR"/>
        </w:rPr>
        <w:t>moi passer</w:t>
      </w:r>
      <w:r w:rsidRPr="003C67B1">
        <w:rPr>
          <w:rFonts w:ascii="Verdana" w:hAnsi="Verdana"/>
          <w:color w:val="000000"/>
          <w:sz w:val="20"/>
          <w:lang w:val="fr-FR"/>
        </w:rPr>
        <w:t> !</w:t>
      </w:r>
      <w:r w:rsidR="004B1AE3" w:rsidRPr="003C67B1">
        <w:rPr>
          <w:rFonts w:ascii="Verdana" w:hAnsi="Verdana"/>
          <w:color w:val="000000"/>
          <w:sz w:val="20"/>
          <w:lang w:val="fr-FR"/>
        </w:rPr>
        <w:t xml:space="preserve"> Je dois voir votre seigneur Denethor tant que dure son intendance. Quoi qu</w:t>
      </w:r>
      <w:r w:rsidRPr="003C67B1">
        <w:rPr>
          <w:rFonts w:ascii="Verdana" w:hAnsi="Verdana"/>
          <w:color w:val="000000"/>
          <w:sz w:val="20"/>
          <w:lang w:val="fr-FR"/>
        </w:rPr>
        <w:t>’</w:t>
      </w:r>
      <w:r w:rsidR="004B1AE3" w:rsidRPr="003C67B1">
        <w:rPr>
          <w:rFonts w:ascii="Verdana" w:hAnsi="Verdana"/>
          <w:color w:val="000000"/>
          <w:sz w:val="20"/>
          <w:lang w:val="fr-FR"/>
        </w:rPr>
        <w:t>il advienne, ceci est la fin du Gondor que vous avez connu. Laissez</w:t>
      </w:r>
      <w:r w:rsidR="00A17C43" w:rsidRPr="003C67B1">
        <w:rPr>
          <w:rFonts w:ascii="Verdana" w:hAnsi="Verdana"/>
          <w:color w:val="000000"/>
          <w:sz w:val="20"/>
          <w:lang w:val="fr-FR"/>
        </w:rPr>
        <w:t>-</w:t>
      </w:r>
      <w:r w:rsidR="004B1AE3" w:rsidRPr="003C67B1">
        <w:rPr>
          <w:rFonts w:ascii="Verdana" w:hAnsi="Verdana"/>
          <w:color w:val="000000"/>
          <w:sz w:val="20"/>
          <w:lang w:val="fr-FR"/>
        </w:rPr>
        <w:t>moi passer</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les hommes reculèrent devant l</w:t>
      </w:r>
      <w:r w:rsidR="0083157B" w:rsidRPr="003C67B1">
        <w:rPr>
          <w:rFonts w:ascii="Verdana" w:hAnsi="Verdana"/>
          <w:color w:val="000000"/>
          <w:sz w:val="20"/>
          <w:lang w:val="fr-FR"/>
        </w:rPr>
        <w:t>’</w:t>
      </w:r>
      <w:r w:rsidRPr="003C67B1">
        <w:rPr>
          <w:rFonts w:ascii="Verdana" w:hAnsi="Verdana"/>
          <w:color w:val="000000"/>
          <w:sz w:val="20"/>
          <w:lang w:val="fr-FR"/>
        </w:rPr>
        <w:t>autorité de sa voix, et ils cessèrent de le questionner, mais ils regardèrent avec stupéfaction le hobbit assis devant lui et le cheval qui les portait. Car les gens de la Cité usaient peu souvent des chevaux, et l</w:t>
      </w:r>
      <w:r w:rsidR="0083157B" w:rsidRPr="003C67B1">
        <w:rPr>
          <w:rFonts w:ascii="Verdana" w:hAnsi="Verdana"/>
          <w:color w:val="000000"/>
          <w:sz w:val="20"/>
          <w:lang w:val="fr-FR"/>
        </w:rPr>
        <w:t>’</w:t>
      </w:r>
      <w:r w:rsidRPr="003C67B1">
        <w:rPr>
          <w:rFonts w:ascii="Verdana" w:hAnsi="Verdana"/>
          <w:color w:val="000000"/>
          <w:sz w:val="20"/>
          <w:lang w:val="fr-FR"/>
        </w:rPr>
        <w:t>on en voyait rarement dans leurs rues, hormis ceux qui servaient de montures aux estafettes de leur seigneur. Et ils dirent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là assurément l</w:t>
      </w:r>
      <w:r w:rsidR="0083157B" w:rsidRPr="003C67B1">
        <w:rPr>
          <w:rFonts w:ascii="Verdana" w:hAnsi="Verdana"/>
          <w:color w:val="000000"/>
          <w:sz w:val="20"/>
          <w:lang w:val="fr-FR"/>
        </w:rPr>
        <w:t>’</w:t>
      </w:r>
      <w:r w:rsidRPr="003C67B1">
        <w:rPr>
          <w:rFonts w:ascii="Verdana" w:hAnsi="Verdana"/>
          <w:color w:val="000000"/>
          <w:sz w:val="20"/>
          <w:lang w:val="fr-FR"/>
        </w:rPr>
        <w:t>un des grands coursiers du Roi du Rohan</w:t>
      </w:r>
      <w:r w:rsidR="0083157B" w:rsidRPr="003C67B1">
        <w:rPr>
          <w:rFonts w:ascii="Verdana" w:hAnsi="Verdana"/>
          <w:color w:val="000000"/>
          <w:sz w:val="20"/>
          <w:lang w:val="fr-FR"/>
        </w:rPr>
        <w:t> !</w:t>
      </w:r>
      <w:r w:rsidRPr="003C67B1">
        <w:rPr>
          <w:rFonts w:ascii="Verdana" w:hAnsi="Verdana"/>
          <w:color w:val="000000"/>
          <w:sz w:val="20"/>
          <w:lang w:val="fr-FR"/>
        </w:rPr>
        <w:t xml:space="preserve"> Peut</w:t>
      </w:r>
      <w:r w:rsidR="00A17C43" w:rsidRPr="003C67B1">
        <w:rPr>
          <w:rFonts w:ascii="Verdana" w:hAnsi="Verdana"/>
          <w:color w:val="000000"/>
          <w:sz w:val="20"/>
          <w:lang w:val="fr-FR"/>
        </w:rPr>
        <w:t>-</w:t>
      </w:r>
      <w:r w:rsidRPr="003C67B1">
        <w:rPr>
          <w:rFonts w:ascii="Verdana" w:hAnsi="Verdana"/>
          <w:color w:val="000000"/>
          <w:sz w:val="20"/>
          <w:lang w:val="fr-FR"/>
        </w:rPr>
        <w:t>être les Rohirrim viendront</w:t>
      </w:r>
      <w:r w:rsidR="00A17C43" w:rsidRPr="003C67B1">
        <w:rPr>
          <w:rFonts w:ascii="Verdana" w:hAnsi="Verdana"/>
          <w:color w:val="000000"/>
          <w:sz w:val="20"/>
          <w:lang w:val="fr-FR"/>
        </w:rPr>
        <w:t>-</w:t>
      </w:r>
      <w:r w:rsidRPr="003C67B1">
        <w:rPr>
          <w:rFonts w:ascii="Verdana" w:hAnsi="Verdana"/>
          <w:color w:val="000000"/>
          <w:sz w:val="20"/>
          <w:lang w:val="fr-FR"/>
        </w:rPr>
        <w:t>ils bientôt nous prêter main</w:t>
      </w:r>
      <w:r w:rsidR="00A17C43" w:rsidRPr="003C67B1">
        <w:rPr>
          <w:rFonts w:ascii="Verdana" w:hAnsi="Verdana"/>
          <w:color w:val="000000"/>
          <w:sz w:val="20"/>
          <w:lang w:val="fr-FR"/>
        </w:rPr>
        <w:t>-</w:t>
      </w:r>
      <w:r w:rsidRPr="003C67B1">
        <w:rPr>
          <w:rFonts w:ascii="Verdana" w:hAnsi="Verdana"/>
          <w:color w:val="000000"/>
          <w:sz w:val="20"/>
          <w:lang w:val="fr-FR"/>
        </w:rPr>
        <w:t>forte.</w:t>
      </w:r>
      <w:r w:rsidR="0083157B" w:rsidRPr="003C67B1">
        <w:rPr>
          <w:rFonts w:ascii="Verdana" w:hAnsi="Verdana"/>
          <w:color w:val="000000"/>
          <w:sz w:val="20"/>
          <w:lang w:val="fr-FR"/>
        </w:rPr>
        <w:t> »</w:t>
      </w:r>
      <w:r w:rsidRPr="003C67B1">
        <w:rPr>
          <w:rFonts w:ascii="Verdana" w:hAnsi="Verdana"/>
          <w:color w:val="000000"/>
          <w:sz w:val="20"/>
          <w:lang w:val="fr-FR"/>
        </w:rPr>
        <w:t xml:space="preserve"> Mais Scadufax s</w:t>
      </w:r>
      <w:r w:rsidR="0083157B" w:rsidRPr="003C67B1">
        <w:rPr>
          <w:rFonts w:ascii="Verdana" w:hAnsi="Verdana"/>
          <w:color w:val="000000"/>
          <w:sz w:val="20"/>
          <w:lang w:val="fr-FR"/>
        </w:rPr>
        <w:t>’</w:t>
      </w:r>
      <w:r w:rsidRPr="003C67B1">
        <w:rPr>
          <w:rFonts w:ascii="Verdana" w:hAnsi="Verdana"/>
          <w:color w:val="000000"/>
          <w:sz w:val="20"/>
          <w:lang w:val="fr-FR"/>
        </w:rPr>
        <w:t>engagea fièrement dans le long chemin sinueux qui escaladait la Cité.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Car Minas Tirith était bâtie de telle sorte qu</w:t>
      </w:r>
      <w:r w:rsidR="0083157B" w:rsidRPr="003C67B1">
        <w:rPr>
          <w:rFonts w:ascii="Verdana" w:hAnsi="Verdana"/>
          <w:color w:val="000000"/>
          <w:sz w:val="20"/>
          <w:lang w:val="fr-FR"/>
        </w:rPr>
        <w:t>’</w:t>
      </w:r>
      <w:r w:rsidRPr="003C67B1">
        <w:rPr>
          <w:rFonts w:ascii="Verdana" w:hAnsi="Verdana"/>
          <w:color w:val="000000"/>
          <w:sz w:val="20"/>
          <w:lang w:val="fr-FR"/>
        </w:rPr>
        <w:t>elle s</w:t>
      </w:r>
      <w:r w:rsidR="0083157B" w:rsidRPr="003C67B1">
        <w:rPr>
          <w:rFonts w:ascii="Verdana" w:hAnsi="Verdana"/>
          <w:color w:val="000000"/>
          <w:sz w:val="20"/>
          <w:lang w:val="fr-FR"/>
        </w:rPr>
        <w:t>’</w:t>
      </w:r>
      <w:r w:rsidRPr="003C67B1">
        <w:rPr>
          <w:rFonts w:ascii="Verdana" w:hAnsi="Verdana"/>
          <w:color w:val="000000"/>
          <w:sz w:val="20"/>
          <w:lang w:val="fr-FR"/>
        </w:rPr>
        <w:t>étalait sur sept niveaux, tous creusés dans la colline, et chacun d</w:t>
      </w:r>
      <w:r w:rsidR="0083157B" w:rsidRPr="003C67B1">
        <w:rPr>
          <w:rFonts w:ascii="Verdana" w:hAnsi="Verdana"/>
          <w:color w:val="000000"/>
          <w:sz w:val="20"/>
          <w:lang w:val="fr-FR"/>
        </w:rPr>
        <w:t>’</w:t>
      </w:r>
      <w:r w:rsidRPr="003C67B1">
        <w:rPr>
          <w:rFonts w:ascii="Verdana" w:hAnsi="Verdana"/>
          <w:color w:val="000000"/>
          <w:sz w:val="20"/>
          <w:lang w:val="fr-FR"/>
        </w:rPr>
        <w:t>entre eux était entouré d</w:t>
      </w:r>
      <w:r w:rsidR="0083157B" w:rsidRPr="003C67B1">
        <w:rPr>
          <w:rFonts w:ascii="Verdana" w:hAnsi="Verdana"/>
          <w:color w:val="000000"/>
          <w:sz w:val="20"/>
          <w:lang w:val="fr-FR"/>
        </w:rPr>
        <w:t>’</w:t>
      </w:r>
      <w:r w:rsidRPr="003C67B1">
        <w:rPr>
          <w:rFonts w:ascii="Verdana" w:hAnsi="Verdana"/>
          <w:color w:val="000000"/>
          <w:sz w:val="20"/>
          <w:lang w:val="fr-FR"/>
        </w:rPr>
        <w:t>un mur, et dans chaque mur s</w:t>
      </w:r>
      <w:r w:rsidR="0083157B" w:rsidRPr="003C67B1">
        <w:rPr>
          <w:rFonts w:ascii="Verdana" w:hAnsi="Verdana"/>
          <w:color w:val="000000"/>
          <w:sz w:val="20"/>
          <w:lang w:val="fr-FR"/>
        </w:rPr>
        <w:t>’</w:t>
      </w:r>
      <w:r w:rsidRPr="003C67B1">
        <w:rPr>
          <w:rFonts w:ascii="Verdana" w:hAnsi="Verdana"/>
          <w:color w:val="000000"/>
          <w:sz w:val="20"/>
          <w:lang w:val="fr-FR"/>
        </w:rPr>
        <w:t>ouvrait une porte. Mais les portes n</w:t>
      </w:r>
      <w:r w:rsidR="0083157B" w:rsidRPr="003C67B1">
        <w:rPr>
          <w:rFonts w:ascii="Verdana" w:hAnsi="Verdana"/>
          <w:color w:val="000000"/>
          <w:sz w:val="20"/>
          <w:lang w:val="fr-FR"/>
        </w:rPr>
        <w:t>’</w:t>
      </w:r>
      <w:r w:rsidRPr="003C67B1">
        <w:rPr>
          <w:rFonts w:ascii="Verdana" w:hAnsi="Verdana"/>
          <w:color w:val="000000"/>
          <w:sz w:val="20"/>
          <w:lang w:val="fr-FR"/>
        </w:rPr>
        <w:t>étaient pas sur une même ligne</w:t>
      </w:r>
      <w:r w:rsidR="00A17C43" w:rsidRPr="003C67B1">
        <w:rPr>
          <w:rFonts w:ascii="Verdana" w:hAnsi="Verdana"/>
          <w:color w:val="000000"/>
          <w:sz w:val="20"/>
          <w:lang w:val="fr-FR"/>
        </w:rPr>
        <w:t xml:space="preserve">: </w:t>
      </w:r>
      <w:r w:rsidRPr="003C67B1">
        <w:rPr>
          <w:rFonts w:ascii="Verdana" w:hAnsi="Verdana"/>
          <w:color w:val="000000"/>
          <w:sz w:val="20"/>
          <w:lang w:val="fr-FR"/>
        </w:rPr>
        <w:t>la Grande Porte du Mur de la Cité se trouvait à l</w:t>
      </w:r>
      <w:r w:rsidR="0083157B" w:rsidRPr="003C67B1">
        <w:rPr>
          <w:rFonts w:ascii="Verdana" w:hAnsi="Verdana"/>
          <w:color w:val="000000"/>
          <w:sz w:val="20"/>
          <w:lang w:val="fr-FR"/>
        </w:rPr>
        <w:t>’</w:t>
      </w:r>
      <w:r w:rsidRPr="003C67B1">
        <w:rPr>
          <w:rFonts w:ascii="Verdana" w:hAnsi="Verdana"/>
          <w:color w:val="000000"/>
          <w:sz w:val="20"/>
          <w:lang w:val="fr-FR"/>
        </w:rPr>
        <w:t>est du circuit, mais la suivante était à mi</w:t>
      </w:r>
      <w:r w:rsidR="00A17C43" w:rsidRPr="003C67B1">
        <w:rPr>
          <w:rFonts w:ascii="Verdana" w:hAnsi="Verdana"/>
          <w:color w:val="000000"/>
          <w:sz w:val="20"/>
          <w:lang w:val="fr-FR"/>
        </w:rPr>
        <w:t>-</w:t>
      </w:r>
      <w:r w:rsidRPr="003C67B1">
        <w:rPr>
          <w:rFonts w:ascii="Verdana" w:hAnsi="Verdana"/>
          <w:color w:val="000000"/>
          <w:sz w:val="20"/>
          <w:lang w:val="fr-FR"/>
        </w:rPr>
        <w:t>chemin au sud, et la troisième à mi</w:t>
      </w:r>
      <w:r w:rsidR="00A17C43" w:rsidRPr="003C67B1">
        <w:rPr>
          <w:rFonts w:ascii="Verdana" w:hAnsi="Verdana"/>
          <w:color w:val="000000"/>
          <w:sz w:val="20"/>
          <w:lang w:val="fr-FR"/>
        </w:rPr>
        <w:t>-</w:t>
      </w:r>
      <w:r w:rsidRPr="003C67B1">
        <w:rPr>
          <w:rFonts w:ascii="Verdana" w:hAnsi="Verdana"/>
          <w:color w:val="000000"/>
          <w:sz w:val="20"/>
          <w:lang w:val="fr-FR"/>
        </w:rPr>
        <w:t>chemin au nord, et ainsi de suite, jusqu</w:t>
      </w:r>
      <w:r w:rsidR="0083157B" w:rsidRPr="003C67B1">
        <w:rPr>
          <w:rFonts w:ascii="Verdana" w:hAnsi="Verdana"/>
          <w:color w:val="000000"/>
          <w:sz w:val="20"/>
          <w:lang w:val="fr-FR"/>
        </w:rPr>
        <w:t>’</w:t>
      </w:r>
      <w:r w:rsidRPr="003C67B1">
        <w:rPr>
          <w:rFonts w:ascii="Verdana" w:hAnsi="Verdana"/>
          <w:color w:val="000000"/>
          <w:sz w:val="20"/>
          <w:lang w:val="fr-FR"/>
        </w:rPr>
        <w:t>au sommet</w:t>
      </w:r>
      <w:r w:rsidR="00A17C43" w:rsidRPr="003C67B1">
        <w:rPr>
          <w:rFonts w:ascii="Verdana" w:hAnsi="Verdana"/>
          <w:color w:val="000000"/>
          <w:sz w:val="20"/>
          <w:lang w:val="fr-FR"/>
        </w:rPr>
        <w:t xml:space="preserve">; </w:t>
      </w:r>
      <w:r w:rsidRPr="003C67B1">
        <w:rPr>
          <w:rFonts w:ascii="Verdana" w:hAnsi="Verdana"/>
          <w:color w:val="000000"/>
          <w:sz w:val="20"/>
          <w:lang w:val="fr-FR"/>
        </w:rPr>
        <w:t>de sorte que la route pavée qui grimpait vers la citadelle partait d</w:t>
      </w:r>
      <w:r w:rsidR="0083157B" w:rsidRPr="003C67B1">
        <w:rPr>
          <w:rFonts w:ascii="Verdana" w:hAnsi="Verdana"/>
          <w:color w:val="000000"/>
          <w:sz w:val="20"/>
          <w:lang w:val="fr-FR"/>
        </w:rPr>
        <w:t>’</w:t>
      </w:r>
      <w:r w:rsidRPr="003C67B1">
        <w:rPr>
          <w:rFonts w:ascii="Verdana" w:hAnsi="Verdana"/>
          <w:color w:val="000000"/>
          <w:sz w:val="20"/>
          <w:lang w:val="fr-FR"/>
        </w:rPr>
        <w:t>abord d</w:t>
      </w:r>
      <w:r w:rsidR="0083157B" w:rsidRPr="003C67B1">
        <w:rPr>
          <w:rFonts w:ascii="Verdana" w:hAnsi="Verdana"/>
          <w:color w:val="000000"/>
          <w:sz w:val="20"/>
          <w:lang w:val="fr-FR"/>
        </w:rPr>
        <w:t>’</w:t>
      </w:r>
      <w:r w:rsidRPr="003C67B1">
        <w:rPr>
          <w:rFonts w:ascii="Verdana" w:hAnsi="Verdana"/>
          <w:color w:val="000000"/>
          <w:sz w:val="20"/>
          <w:lang w:val="fr-FR"/>
        </w:rPr>
        <w:t>un côté, puis de l</w:t>
      </w:r>
      <w:r w:rsidR="0083157B" w:rsidRPr="003C67B1">
        <w:rPr>
          <w:rFonts w:ascii="Verdana" w:hAnsi="Verdana"/>
          <w:color w:val="000000"/>
          <w:sz w:val="20"/>
          <w:lang w:val="fr-FR"/>
        </w:rPr>
        <w:t>’</w:t>
      </w:r>
      <w:r w:rsidRPr="003C67B1">
        <w:rPr>
          <w:rFonts w:ascii="Verdana" w:hAnsi="Verdana"/>
          <w:color w:val="000000"/>
          <w:sz w:val="20"/>
          <w:lang w:val="fr-FR"/>
        </w:rPr>
        <w:t>autre, au flanc de la colline. Et chaque fois qu</w:t>
      </w:r>
      <w:r w:rsidR="0083157B" w:rsidRPr="003C67B1">
        <w:rPr>
          <w:rFonts w:ascii="Verdana" w:hAnsi="Verdana"/>
          <w:color w:val="000000"/>
          <w:sz w:val="20"/>
          <w:lang w:val="fr-FR"/>
        </w:rPr>
        <w:t>’</w:t>
      </w:r>
      <w:r w:rsidRPr="003C67B1">
        <w:rPr>
          <w:rFonts w:ascii="Verdana" w:hAnsi="Verdana"/>
          <w:color w:val="000000"/>
          <w:sz w:val="20"/>
          <w:lang w:val="fr-FR"/>
        </w:rPr>
        <w:t>elle parvenait à la hauteur de la Grande Porte, elle passait par un tunnel voûté à travers une gigantesque colonne rocheuse dont l</w:t>
      </w:r>
      <w:r w:rsidR="0083157B" w:rsidRPr="003C67B1">
        <w:rPr>
          <w:rFonts w:ascii="Verdana" w:hAnsi="Verdana"/>
          <w:color w:val="000000"/>
          <w:sz w:val="20"/>
          <w:lang w:val="fr-FR"/>
        </w:rPr>
        <w:t>’</w:t>
      </w:r>
      <w:r w:rsidRPr="003C67B1">
        <w:rPr>
          <w:rFonts w:ascii="Verdana" w:hAnsi="Verdana"/>
          <w:color w:val="000000"/>
          <w:sz w:val="20"/>
          <w:lang w:val="fr-FR"/>
        </w:rPr>
        <w:t>énorme saillant divisait tous les cercles de la Cité en deux, sauf le tout premier. Car, grâce en partie au façonnement primitif de la colline, en partie au labeur et au grand savoir</w:t>
      </w:r>
      <w:r w:rsidR="00A17C43" w:rsidRPr="003C67B1">
        <w:rPr>
          <w:rFonts w:ascii="Verdana" w:hAnsi="Verdana"/>
          <w:color w:val="000000"/>
          <w:sz w:val="20"/>
          <w:lang w:val="fr-FR"/>
        </w:rPr>
        <w:t>-</w:t>
      </w:r>
      <w:r w:rsidRPr="003C67B1">
        <w:rPr>
          <w:rFonts w:ascii="Verdana" w:hAnsi="Verdana"/>
          <w:color w:val="000000"/>
          <w:sz w:val="20"/>
          <w:lang w:val="fr-FR"/>
        </w:rPr>
        <w:t>faire d</w:t>
      </w:r>
      <w:r w:rsidR="0083157B" w:rsidRPr="003C67B1">
        <w:rPr>
          <w:rFonts w:ascii="Verdana" w:hAnsi="Verdana"/>
          <w:color w:val="000000"/>
          <w:sz w:val="20"/>
          <w:lang w:val="fr-FR"/>
        </w:rPr>
        <w:t>’</w:t>
      </w:r>
      <w:r w:rsidRPr="003C67B1">
        <w:rPr>
          <w:rFonts w:ascii="Verdana" w:hAnsi="Verdana"/>
          <w:color w:val="000000"/>
          <w:sz w:val="20"/>
          <w:lang w:val="fr-FR"/>
        </w:rPr>
        <w:t>autrefois, se dressait au fond de la grande place située derrière la Porte un imposant bastion de pierre, terminé en pointe, comme la quille d</w:t>
      </w:r>
      <w:r w:rsidR="0083157B" w:rsidRPr="003C67B1">
        <w:rPr>
          <w:rFonts w:ascii="Verdana" w:hAnsi="Verdana"/>
          <w:color w:val="000000"/>
          <w:sz w:val="20"/>
          <w:lang w:val="fr-FR"/>
        </w:rPr>
        <w:t>’</w:t>
      </w:r>
      <w:r w:rsidRPr="003C67B1">
        <w:rPr>
          <w:rFonts w:ascii="Verdana" w:hAnsi="Verdana"/>
          <w:color w:val="000000"/>
          <w:sz w:val="20"/>
          <w:lang w:val="fr-FR"/>
        </w:rPr>
        <w:t>un navire faisant face à l</w:t>
      </w:r>
      <w:r w:rsidR="0083157B" w:rsidRPr="003C67B1">
        <w:rPr>
          <w:rFonts w:ascii="Verdana" w:hAnsi="Verdana"/>
          <w:color w:val="000000"/>
          <w:sz w:val="20"/>
          <w:lang w:val="fr-FR"/>
        </w:rPr>
        <w:t>’</w:t>
      </w:r>
      <w:r w:rsidRPr="003C67B1">
        <w:rPr>
          <w:rFonts w:ascii="Verdana" w:hAnsi="Verdana"/>
          <w:color w:val="000000"/>
          <w:sz w:val="20"/>
          <w:lang w:val="fr-FR"/>
        </w:rPr>
        <w:t>est. Il s</w:t>
      </w:r>
      <w:r w:rsidR="0083157B" w:rsidRPr="003C67B1">
        <w:rPr>
          <w:rFonts w:ascii="Verdana" w:hAnsi="Verdana"/>
          <w:color w:val="000000"/>
          <w:sz w:val="20"/>
          <w:lang w:val="fr-FR"/>
        </w:rPr>
        <w:t>’</w:t>
      </w:r>
      <w:r w:rsidRPr="003C67B1">
        <w:rPr>
          <w:rFonts w:ascii="Verdana" w:hAnsi="Verdana"/>
          <w:color w:val="000000"/>
          <w:sz w:val="20"/>
          <w:lang w:val="fr-FR"/>
        </w:rPr>
        <w:t>élevait très haut, jusqu</w:t>
      </w:r>
      <w:r w:rsidR="0083157B" w:rsidRPr="003C67B1">
        <w:rPr>
          <w:rFonts w:ascii="Verdana" w:hAnsi="Verdana"/>
          <w:color w:val="000000"/>
          <w:sz w:val="20"/>
          <w:lang w:val="fr-FR"/>
        </w:rPr>
        <w:t>’</w:t>
      </w:r>
      <w:r w:rsidRPr="003C67B1">
        <w:rPr>
          <w:rFonts w:ascii="Verdana" w:hAnsi="Verdana"/>
          <w:color w:val="000000"/>
          <w:sz w:val="20"/>
          <w:lang w:val="fr-FR"/>
        </w:rPr>
        <w:t>au niveau du dernier cercle, où il était surmonté d</w:t>
      </w:r>
      <w:r w:rsidR="0083157B" w:rsidRPr="003C67B1">
        <w:rPr>
          <w:rFonts w:ascii="Verdana" w:hAnsi="Verdana"/>
          <w:color w:val="000000"/>
          <w:sz w:val="20"/>
          <w:lang w:val="fr-FR"/>
        </w:rPr>
        <w:t>’</w:t>
      </w:r>
      <w:r w:rsidRPr="003C67B1">
        <w:rPr>
          <w:rFonts w:ascii="Verdana" w:hAnsi="Verdana"/>
          <w:color w:val="000000"/>
          <w:sz w:val="20"/>
          <w:lang w:val="fr-FR"/>
        </w:rPr>
        <w:t>un rempart</w:t>
      </w:r>
      <w:r w:rsidR="00A17C43" w:rsidRPr="003C67B1">
        <w:rPr>
          <w:rFonts w:ascii="Verdana" w:hAnsi="Verdana"/>
          <w:color w:val="000000"/>
          <w:sz w:val="20"/>
          <w:lang w:val="fr-FR"/>
        </w:rPr>
        <w:t xml:space="preserve">; </w:t>
      </w:r>
      <w:r w:rsidRPr="003C67B1">
        <w:rPr>
          <w:rFonts w:ascii="Verdana" w:hAnsi="Verdana"/>
          <w:color w:val="000000"/>
          <w:sz w:val="20"/>
          <w:lang w:val="fr-FR"/>
        </w:rPr>
        <w:t>si bien que les occupants de la Citadelle pouvaient, tels des marins sur un éminent bâtiment, regarder de son faîte et apercevoir la Porte à sept cents pieds au</w:t>
      </w:r>
      <w:r w:rsidR="00A17C43" w:rsidRPr="003C67B1">
        <w:rPr>
          <w:rFonts w:ascii="Verdana" w:hAnsi="Verdana"/>
          <w:color w:val="000000"/>
          <w:sz w:val="20"/>
          <w:lang w:val="fr-FR"/>
        </w:rPr>
        <w:t>-</w:t>
      </w:r>
      <w:r w:rsidRPr="003C67B1">
        <w:rPr>
          <w:rFonts w:ascii="Verdana" w:hAnsi="Verdana"/>
          <w:color w:val="000000"/>
          <w:sz w:val="20"/>
          <w:lang w:val="fr-FR"/>
        </w:rPr>
        <w:t>dessous. L</w:t>
      </w:r>
      <w:r w:rsidR="0083157B" w:rsidRPr="003C67B1">
        <w:rPr>
          <w:rFonts w:ascii="Verdana" w:hAnsi="Verdana"/>
          <w:color w:val="000000"/>
          <w:sz w:val="20"/>
          <w:lang w:val="fr-FR"/>
        </w:rPr>
        <w:t>’</w:t>
      </w:r>
      <w:r w:rsidRPr="003C67B1">
        <w:rPr>
          <w:rFonts w:ascii="Verdana" w:hAnsi="Verdana"/>
          <w:color w:val="000000"/>
          <w:sz w:val="20"/>
          <w:lang w:val="fr-FR"/>
        </w:rPr>
        <w:t>entrée de la Citadelle donnait également sur l</w:t>
      </w:r>
      <w:r w:rsidR="0083157B" w:rsidRPr="003C67B1">
        <w:rPr>
          <w:rFonts w:ascii="Verdana" w:hAnsi="Verdana"/>
          <w:color w:val="000000"/>
          <w:sz w:val="20"/>
          <w:lang w:val="fr-FR"/>
        </w:rPr>
        <w:t>’</w:t>
      </w:r>
      <w:r w:rsidRPr="003C67B1">
        <w:rPr>
          <w:rFonts w:ascii="Verdana" w:hAnsi="Verdana"/>
          <w:color w:val="000000"/>
          <w:sz w:val="20"/>
          <w:lang w:val="fr-FR"/>
        </w:rPr>
        <w:t>est, mais elle était creusée au cœur du rocher</w:t>
      </w:r>
      <w:r w:rsidR="00A17C43" w:rsidRPr="003C67B1">
        <w:rPr>
          <w:rFonts w:ascii="Verdana" w:hAnsi="Verdana"/>
          <w:color w:val="000000"/>
          <w:sz w:val="20"/>
          <w:lang w:val="fr-FR"/>
        </w:rPr>
        <w:t xml:space="preserve">: </w:t>
      </w:r>
      <w:r w:rsidRPr="003C67B1">
        <w:rPr>
          <w:rFonts w:ascii="Verdana" w:hAnsi="Verdana"/>
          <w:color w:val="000000"/>
          <w:sz w:val="20"/>
          <w:lang w:val="fr-FR"/>
        </w:rPr>
        <w:t>de là, un long passage incliné, éclairé de lanternes, grimpait jusqu</w:t>
      </w:r>
      <w:r w:rsidR="0083157B" w:rsidRPr="003C67B1">
        <w:rPr>
          <w:rFonts w:ascii="Verdana" w:hAnsi="Verdana"/>
          <w:color w:val="000000"/>
          <w:sz w:val="20"/>
          <w:lang w:val="fr-FR"/>
        </w:rPr>
        <w:t>’</w:t>
      </w:r>
      <w:r w:rsidRPr="003C67B1">
        <w:rPr>
          <w:rFonts w:ascii="Verdana" w:hAnsi="Verdana"/>
          <w:color w:val="000000"/>
          <w:sz w:val="20"/>
          <w:lang w:val="fr-FR"/>
        </w:rPr>
        <w:t>à la septième porte. Ainsi pouvait</w:t>
      </w:r>
      <w:r w:rsidR="00A17C43" w:rsidRPr="003C67B1">
        <w:rPr>
          <w:rFonts w:ascii="Verdana" w:hAnsi="Verdana"/>
          <w:color w:val="000000"/>
          <w:sz w:val="20"/>
          <w:lang w:val="fr-FR"/>
        </w:rPr>
        <w:t>-</w:t>
      </w:r>
      <w:r w:rsidRPr="003C67B1">
        <w:rPr>
          <w:rFonts w:ascii="Verdana" w:hAnsi="Verdana"/>
          <w:color w:val="000000"/>
          <w:sz w:val="20"/>
          <w:lang w:val="fr-FR"/>
        </w:rPr>
        <w:t>on atteindre la Haute Cour et la Place de la Fontaine au pied de la Tour Blanche</w:t>
      </w:r>
      <w:r w:rsidR="00A17C43" w:rsidRPr="003C67B1">
        <w:rPr>
          <w:rFonts w:ascii="Verdana" w:hAnsi="Verdana"/>
          <w:color w:val="000000"/>
          <w:sz w:val="20"/>
          <w:lang w:val="fr-FR"/>
        </w:rPr>
        <w:t xml:space="preserve">: </w:t>
      </w:r>
      <w:r w:rsidRPr="003C67B1">
        <w:rPr>
          <w:rFonts w:ascii="Verdana" w:hAnsi="Verdana"/>
          <w:color w:val="000000"/>
          <w:sz w:val="20"/>
          <w:lang w:val="fr-FR"/>
        </w:rPr>
        <w:t>haute et élancée, elle faisait cinquante toises de la base au pinacle, où flottait la bannière des Intendants à mille pieds au</w:t>
      </w:r>
      <w:r w:rsidR="00A17C43" w:rsidRPr="003C67B1">
        <w:rPr>
          <w:rFonts w:ascii="Verdana" w:hAnsi="Verdana"/>
          <w:color w:val="000000"/>
          <w:sz w:val="20"/>
          <w:lang w:val="fr-FR"/>
        </w:rPr>
        <w:t>-</w:t>
      </w:r>
      <w:r w:rsidRPr="003C67B1">
        <w:rPr>
          <w:rFonts w:ascii="Verdana" w:hAnsi="Verdana"/>
          <w:color w:val="000000"/>
          <w:sz w:val="20"/>
          <w:lang w:val="fr-FR"/>
        </w:rPr>
        <w:t>dessus de la plaine.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était, à n</w:t>
      </w:r>
      <w:r w:rsidR="0083157B" w:rsidRPr="003C67B1">
        <w:rPr>
          <w:rFonts w:ascii="Verdana" w:hAnsi="Verdana"/>
          <w:color w:val="000000"/>
          <w:sz w:val="20"/>
          <w:lang w:val="fr-FR"/>
        </w:rPr>
        <w:t>’</w:t>
      </w:r>
      <w:r w:rsidRPr="003C67B1">
        <w:rPr>
          <w:rFonts w:ascii="Verdana" w:hAnsi="Verdana"/>
          <w:color w:val="000000"/>
          <w:sz w:val="20"/>
          <w:lang w:val="fr-FR"/>
        </w:rPr>
        <w:t>en pas douter, une puissante citadelle, imprenable pour toute armée, tant qu</w:t>
      </w:r>
      <w:r w:rsidR="0083157B" w:rsidRPr="003C67B1">
        <w:rPr>
          <w:rFonts w:ascii="Verdana" w:hAnsi="Verdana"/>
          <w:color w:val="000000"/>
          <w:sz w:val="20"/>
          <w:lang w:val="fr-FR"/>
        </w:rPr>
        <w:t>’</w:t>
      </w:r>
      <w:r w:rsidRPr="003C67B1">
        <w:rPr>
          <w:rFonts w:ascii="Verdana" w:hAnsi="Verdana"/>
          <w:color w:val="000000"/>
          <w:sz w:val="20"/>
          <w:lang w:val="fr-FR"/>
        </w:rPr>
        <w:t>il resterait des hommes d</w:t>
      </w:r>
      <w:r w:rsidR="0083157B" w:rsidRPr="003C67B1">
        <w:rPr>
          <w:rFonts w:ascii="Verdana" w:hAnsi="Verdana"/>
          <w:color w:val="000000"/>
          <w:sz w:val="20"/>
          <w:lang w:val="fr-FR"/>
        </w:rPr>
        <w:t>’</w:t>
      </w:r>
      <w:r w:rsidRPr="003C67B1">
        <w:rPr>
          <w:rFonts w:ascii="Verdana" w:hAnsi="Verdana"/>
          <w:color w:val="000000"/>
          <w:sz w:val="20"/>
          <w:lang w:val="fr-FR"/>
        </w:rPr>
        <w:t>armes pour la défendre</w:t>
      </w:r>
      <w:r w:rsidR="00A17C43" w:rsidRPr="003C67B1">
        <w:rPr>
          <w:rFonts w:ascii="Verdana" w:hAnsi="Verdana"/>
          <w:color w:val="000000"/>
          <w:sz w:val="20"/>
          <w:lang w:val="fr-FR"/>
        </w:rPr>
        <w:t xml:space="preserve">; </w:t>
      </w:r>
      <w:r w:rsidRPr="003C67B1">
        <w:rPr>
          <w:rFonts w:ascii="Verdana" w:hAnsi="Verdana"/>
          <w:color w:val="000000"/>
          <w:sz w:val="20"/>
          <w:lang w:val="fr-FR"/>
        </w:rPr>
        <w:t>à moins qu</w:t>
      </w:r>
      <w:r w:rsidR="0083157B" w:rsidRPr="003C67B1">
        <w:rPr>
          <w:rFonts w:ascii="Verdana" w:hAnsi="Verdana"/>
          <w:color w:val="000000"/>
          <w:sz w:val="20"/>
          <w:lang w:val="fr-FR"/>
        </w:rPr>
        <w:t>’</w:t>
      </w:r>
      <w:r w:rsidRPr="003C67B1">
        <w:rPr>
          <w:rFonts w:ascii="Verdana" w:hAnsi="Verdana"/>
          <w:color w:val="000000"/>
          <w:sz w:val="20"/>
          <w:lang w:val="fr-FR"/>
        </w:rPr>
        <w:t>un adversaire ne pût arriver par</w:t>
      </w:r>
      <w:r w:rsidR="00A17C43" w:rsidRPr="003C67B1">
        <w:rPr>
          <w:rFonts w:ascii="Verdana" w:hAnsi="Verdana"/>
          <w:color w:val="000000"/>
          <w:sz w:val="20"/>
          <w:lang w:val="fr-FR"/>
        </w:rPr>
        <w:t>-</w:t>
      </w:r>
      <w:r w:rsidRPr="003C67B1">
        <w:rPr>
          <w:rFonts w:ascii="Verdana" w:hAnsi="Verdana"/>
          <w:color w:val="000000"/>
          <w:sz w:val="20"/>
          <w:lang w:val="fr-FR"/>
        </w:rPr>
        <w:t>derrière, escalader les pentes inférieures du Mindolluin et parvenir ainsi à l</w:t>
      </w:r>
      <w:r w:rsidR="0083157B" w:rsidRPr="003C67B1">
        <w:rPr>
          <w:rFonts w:ascii="Verdana" w:hAnsi="Verdana"/>
          <w:color w:val="000000"/>
          <w:sz w:val="20"/>
          <w:lang w:val="fr-FR"/>
        </w:rPr>
        <w:t>’</w:t>
      </w:r>
      <w:r w:rsidRPr="003C67B1">
        <w:rPr>
          <w:rFonts w:ascii="Verdana" w:hAnsi="Verdana"/>
          <w:color w:val="000000"/>
          <w:sz w:val="20"/>
          <w:lang w:val="fr-FR"/>
        </w:rPr>
        <w:t>épaulement étroit qui reliait la Colline de Garde à la masse de la montagne. Mais cet épaulement, qui se dressait au niveau du cinquième mur, était bordé de hauts remparts jusqu</w:t>
      </w:r>
      <w:r w:rsidR="0083157B" w:rsidRPr="003C67B1">
        <w:rPr>
          <w:rFonts w:ascii="Verdana" w:hAnsi="Verdana"/>
          <w:color w:val="000000"/>
          <w:sz w:val="20"/>
          <w:lang w:val="fr-FR"/>
        </w:rPr>
        <w:t>’</w:t>
      </w: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escarpement qui surplombait son extrémité ouest</w:t>
      </w:r>
      <w:r w:rsidR="00A17C43" w:rsidRPr="003C67B1">
        <w:rPr>
          <w:rFonts w:ascii="Verdana" w:hAnsi="Verdana"/>
          <w:color w:val="000000"/>
          <w:sz w:val="20"/>
          <w:lang w:val="fr-FR"/>
        </w:rPr>
        <w:t xml:space="preserve">; </w:t>
      </w:r>
      <w:r w:rsidRPr="003C67B1">
        <w:rPr>
          <w:rFonts w:ascii="Verdana" w:hAnsi="Verdana"/>
          <w:color w:val="000000"/>
          <w:sz w:val="20"/>
          <w:lang w:val="fr-FR"/>
        </w:rPr>
        <w:t>et au sein de cet espace s</w:t>
      </w:r>
      <w:r w:rsidR="0083157B" w:rsidRPr="003C67B1">
        <w:rPr>
          <w:rFonts w:ascii="Verdana" w:hAnsi="Verdana"/>
          <w:color w:val="000000"/>
          <w:sz w:val="20"/>
          <w:lang w:val="fr-FR"/>
        </w:rPr>
        <w:t>’</w:t>
      </w:r>
      <w:r w:rsidRPr="003C67B1">
        <w:rPr>
          <w:rFonts w:ascii="Verdana" w:hAnsi="Verdana"/>
          <w:color w:val="000000"/>
          <w:sz w:val="20"/>
          <w:lang w:val="fr-FR"/>
        </w:rPr>
        <w:t>élevaient les coupoles de tombeaux, demeures des rois et des seigneurs du temps jadis, à jamais silencieuses entre la montagne et la tour.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s</w:t>
      </w:r>
      <w:r w:rsidR="0083157B" w:rsidRPr="003C67B1">
        <w:rPr>
          <w:rFonts w:ascii="Verdana" w:hAnsi="Verdana"/>
          <w:color w:val="000000"/>
          <w:sz w:val="20"/>
          <w:lang w:val="fr-FR"/>
        </w:rPr>
        <w:t>’</w:t>
      </w:r>
      <w:r w:rsidRPr="003C67B1">
        <w:rPr>
          <w:rFonts w:ascii="Verdana" w:hAnsi="Verdana"/>
          <w:color w:val="000000"/>
          <w:sz w:val="20"/>
          <w:lang w:val="fr-FR"/>
        </w:rPr>
        <w:t>émerveillait toujours plus de contempler cette grande cité de pierre, plus vaste et plus magnifique que tout ce dont il avait pu rêver</w:t>
      </w:r>
      <w:r w:rsidR="00A17C43" w:rsidRPr="003C67B1">
        <w:rPr>
          <w:rFonts w:ascii="Verdana" w:hAnsi="Verdana"/>
          <w:color w:val="000000"/>
          <w:sz w:val="20"/>
          <w:lang w:val="fr-FR"/>
        </w:rPr>
        <w:t xml:space="preserve">: </w:t>
      </w:r>
      <w:r w:rsidRPr="003C67B1">
        <w:rPr>
          <w:rFonts w:ascii="Verdana" w:hAnsi="Verdana"/>
          <w:color w:val="000000"/>
          <w:sz w:val="20"/>
          <w:lang w:val="fr-FR"/>
        </w:rPr>
        <w:t>plus grande et plus forte qu</w:t>
      </w:r>
      <w:r w:rsidR="0083157B" w:rsidRPr="003C67B1">
        <w:rPr>
          <w:rFonts w:ascii="Verdana" w:hAnsi="Verdana"/>
          <w:color w:val="000000"/>
          <w:sz w:val="20"/>
          <w:lang w:val="fr-FR"/>
        </w:rPr>
        <w:t>’</w:t>
      </w:r>
      <w:r w:rsidRPr="003C67B1">
        <w:rPr>
          <w:rFonts w:ascii="Verdana" w:hAnsi="Verdana"/>
          <w:color w:val="000000"/>
          <w:sz w:val="20"/>
          <w:lang w:val="fr-FR"/>
        </w:rPr>
        <w:t>Isengard, et beaucoup plus belle. Mais, à la vérité, chaque année qui passait la voyait dépérir</w:t>
      </w:r>
      <w:r w:rsidR="00A17C43" w:rsidRPr="003C67B1">
        <w:rPr>
          <w:rFonts w:ascii="Verdana" w:hAnsi="Verdana"/>
          <w:color w:val="000000"/>
          <w:sz w:val="20"/>
          <w:lang w:val="fr-FR"/>
        </w:rPr>
        <w:t xml:space="preserve">; </w:t>
      </w:r>
      <w:r w:rsidRPr="003C67B1">
        <w:rPr>
          <w:rFonts w:ascii="Verdana" w:hAnsi="Verdana"/>
          <w:color w:val="000000"/>
          <w:sz w:val="20"/>
          <w:lang w:val="fr-FR"/>
        </w:rPr>
        <w:t>et déjà, elle était privée de la moitié de la population qui aurait pu y habiter dans le confort. Ils passaient, dans chaque rue, devant quelque grande maison ou cour dont le portail voûté était surmonté de nombreuses lettres gravées, aux formes anciennes, étranges et belles</w:t>
      </w:r>
      <w:r w:rsidR="00A17C43" w:rsidRPr="003C67B1">
        <w:rPr>
          <w:rFonts w:ascii="Verdana" w:hAnsi="Verdana"/>
          <w:color w:val="000000"/>
          <w:sz w:val="20"/>
          <w:lang w:val="fr-FR"/>
        </w:rPr>
        <w:t xml:space="preserve"> — </w:t>
      </w:r>
      <w:r w:rsidRPr="003C67B1">
        <w:rPr>
          <w:rFonts w:ascii="Verdana" w:hAnsi="Verdana"/>
          <w:color w:val="000000"/>
          <w:sz w:val="20"/>
          <w:lang w:val="fr-FR"/>
        </w:rPr>
        <w:t>les noms des grands hommes et des grandes familles qui avaient dû y habiter autrefois, se disait Pippin</w:t>
      </w:r>
      <w:r w:rsidR="00A17C43" w:rsidRPr="003C67B1">
        <w:rPr>
          <w:rFonts w:ascii="Verdana" w:hAnsi="Verdana"/>
          <w:color w:val="000000"/>
          <w:sz w:val="20"/>
          <w:lang w:val="fr-FR"/>
        </w:rPr>
        <w:t xml:space="preserve">; </w:t>
      </w:r>
      <w:r w:rsidRPr="003C67B1">
        <w:rPr>
          <w:rFonts w:ascii="Verdana" w:hAnsi="Verdana"/>
          <w:color w:val="000000"/>
          <w:sz w:val="20"/>
          <w:lang w:val="fr-FR"/>
        </w:rPr>
        <w:t>mais elles étaient désormais silencieuses, et aucun bruit de pas ne résonnait plus sur leurs vastes pavages, aucune voix ne s</w:t>
      </w:r>
      <w:r w:rsidR="0083157B" w:rsidRPr="003C67B1">
        <w:rPr>
          <w:rFonts w:ascii="Verdana" w:hAnsi="Verdana"/>
          <w:color w:val="000000"/>
          <w:sz w:val="20"/>
          <w:lang w:val="fr-FR"/>
        </w:rPr>
        <w:t>’</w:t>
      </w:r>
      <w:r w:rsidRPr="003C67B1">
        <w:rPr>
          <w:rFonts w:ascii="Verdana" w:hAnsi="Verdana"/>
          <w:color w:val="000000"/>
          <w:sz w:val="20"/>
          <w:lang w:val="fr-FR"/>
        </w:rPr>
        <w:t>entendait dans leurs salles, aucun visage ne paraissait à la porte ou aux fenêtres vides.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Enfin, sortant des ombres, ils parvinrent à la septième porte</w:t>
      </w:r>
      <w:r w:rsidR="00A17C43" w:rsidRPr="003C67B1">
        <w:rPr>
          <w:rFonts w:ascii="Verdana" w:hAnsi="Verdana"/>
          <w:color w:val="000000"/>
          <w:sz w:val="20"/>
          <w:lang w:val="fr-FR"/>
        </w:rPr>
        <w:t xml:space="preserve">; </w:t>
      </w:r>
      <w:r w:rsidRPr="003C67B1">
        <w:rPr>
          <w:rFonts w:ascii="Verdana" w:hAnsi="Verdana"/>
          <w:color w:val="000000"/>
          <w:sz w:val="20"/>
          <w:lang w:val="fr-FR"/>
        </w:rPr>
        <w:t>et le chaud soleil qui brillait au</w:t>
      </w:r>
      <w:r w:rsidR="00A17C43" w:rsidRPr="003C67B1">
        <w:rPr>
          <w:rFonts w:ascii="Verdana" w:hAnsi="Verdana"/>
          <w:color w:val="000000"/>
          <w:sz w:val="20"/>
          <w:lang w:val="fr-FR"/>
        </w:rPr>
        <w:t>-</w:t>
      </w:r>
      <w:r w:rsidRPr="003C67B1">
        <w:rPr>
          <w:rFonts w:ascii="Verdana" w:hAnsi="Verdana"/>
          <w:color w:val="000000"/>
          <w:sz w:val="20"/>
          <w:lang w:val="fr-FR"/>
        </w:rPr>
        <w:t>delà du fleuve, tandis que Frodo arpentait les clairières de l</w:t>
      </w:r>
      <w:r w:rsidR="0083157B" w:rsidRPr="003C67B1">
        <w:rPr>
          <w:rFonts w:ascii="Verdana" w:hAnsi="Verdana"/>
          <w:color w:val="000000"/>
          <w:sz w:val="20"/>
          <w:lang w:val="fr-FR"/>
        </w:rPr>
        <w:t>’</w:t>
      </w:r>
      <w:r w:rsidRPr="003C67B1">
        <w:rPr>
          <w:rFonts w:ascii="Verdana" w:hAnsi="Verdana"/>
          <w:color w:val="000000"/>
          <w:sz w:val="20"/>
          <w:lang w:val="fr-FR"/>
        </w:rPr>
        <w:t>Ithilien, rayonnait ici sur les murs lisses et les piliers solidement ancrés, et sur la grande arche dont la clef de voûte était sculptée à la ressemblance d</w:t>
      </w:r>
      <w:r w:rsidR="0083157B" w:rsidRPr="003C67B1">
        <w:rPr>
          <w:rFonts w:ascii="Verdana" w:hAnsi="Verdana"/>
          <w:color w:val="000000"/>
          <w:sz w:val="20"/>
          <w:lang w:val="fr-FR"/>
        </w:rPr>
        <w:t>’</w:t>
      </w:r>
      <w:r w:rsidRPr="003C67B1">
        <w:rPr>
          <w:rFonts w:ascii="Verdana" w:hAnsi="Verdana"/>
          <w:color w:val="000000"/>
          <w:sz w:val="20"/>
          <w:lang w:val="fr-FR"/>
        </w:rPr>
        <w:t>une majestueuse tête couronnée. Gandalf mit pied à terre, car aucune monture n</w:t>
      </w:r>
      <w:r w:rsidR="0083157B" w:rsidRPr="003C67B1">
        <w:rPr>
          <w:rFonts w:ascii="Verdana" w:hAnsi="Verdana"/>
          <w:color w:val="000000"/>
          <w:sz w:val="20"/>
          <w:lang w:val="fr-FR"/>
        </w:rPr>
        <w:t>’</w:t>
      </w:r>
      <w:r w:rsidRPr="003C67B1">
        <w:rPr>
          <w:rFonts w:ascii="Verdana" w:hAnsi="Verdana"/>
          <w:color w:val="000000"/>
          <w:sz w:val="20"/>
          <w:lang w:val="fr-FR"/>
        </w:rPr>
        <w:t>était admise dans la Citadelle</w:t>
      </w:r>
      <w:r w:rsidR="00A17C43" w:rsidRPr="003C67B1">
        <w:rPr>
          <w:rFonts w:ascii="Verdana" w:hAnsi="Verdana"/>
          <w:color w:val="000000"/>
          <w:sz w:val="20"/>
          <w:lang w:val="fr-FR"/>
        </w:rPr>
        <w:t xml:space="preserve">; </w:t>
      </w:r>
      <w:r w:rsidRPr="003C67B1">
        <w:rPr>
          <w:rFonts w:ascii="Verdana" w:hAnsi="Verdana"/>
          <w:color w:val="000000"/>
          <w:sz w:val="20"/>
          <w:lang w:val="fr-FR"/>
        </w:rPr>
        <w:t>et Scadufax, cédant à la douce parole de son maître, fut mené à l</w:t>
      </w:r>
      <w:r w:rsidR="0083157B" w:rsidRPr="003C67B1">
        <w:rPr>
          <w:rFonts w:ascii="Verdana" w:hAnsi="Verdana"/>
          <w:color w:val="000000"/>
          <w:sz w:val="20"/>
          <w:lang w:val="fr-FR"/>
        </w:rPr>
        <w:t>’</w:t>
      </w:r>
      <w:r w:rsidRPr="003C67B1">
        <w:rPr>
          <w:rFonts w:ascii="Verdana" w:hAnsi="Verdana"/>
          <w:color w:val="000000"/>
          <w:sz w:val="20"/>
          <w:lang w:val="fr-FR"/>
        </w:rPr>
        <w:t>écart.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Les Gardes de la porte étaient vêtus de noir, et coiffés de heaumes d</w:t>
      </w:r>
      <w:r w:rsidR="0083157B" w:rsidRPr="003C67B1">
        <w:rPr>
          <w:rFonts w:ascii="Verdana" w:hAnsi="Verdana"/>
          <w:color w:val="000000"/>
          <w:sz w:val="20"/>
          <w:lang w:val="fr-FR"/>
        </w:rPr>
        <w:t>’</w:t>
      </w:r>
      <w:r w:rsidRPr="003C67B1">
        <w:rPr>
          <w:rFonts w:ascii="Verdana" w:hAnsi="Verdana"/>
          <w:color w:val="000000"/>
          <w:sz w:val="20"/>
          <w:lang w:val="fr-FR"/>
        </w:rPr>
        <w:t>aspect étrange, hauts de forme, avec de longs oreillons très rapprochés du visage, et ces oreillons étaient surmontés d</w:t>
      </w:r>
      <w:r w:rsidR="0083157B" w:rsidRPr="003C67B1">
        <w:rPr>
          <w:rFonts w:ascii="Verdana" w:hAnsi="Verdana"/>
          <w:color w:val="000000"/>
          <w:sz w:val="20"/>
          <w:lang w:val="fr-FR"/>
        </w:rPr>
        <w:t>’</w:t>
      </w:r>
      <w:r w:rsidRPr="003C67B1">
        <w:rPr>
          <w:rFonts w:ascii="Verdana" w:hAnsi="Verdana"/>
          <w:color w:val="000000"/>
          <w:sz w:val="20"/>
          <w:lang w:val="fr-FR"/>
        </w:rPr>
        <w:t>ailes blanches pareilles à celles d</w:t>
      </w:r>
      <w:r w:rsidR="0083157B" w:rsidRPr="003C67B1">
        <w:rPr>
          <w:rFonts w:ascii="Verdana" w:hAnsi="Verdana"/>
          <w:color w:val="000000"/>
          <w:sz w:val="20"/>
          <w:lang w:val="fr-FR"/>
        </w:rPr>
        <w:t>’</w:t>
      </w:r>
      <w:r w:rsidRPr="003C67B1">
        <w:rPr>
          <w:rFonts w:ascii="Verdana" w:hAnsi="Verdana"/>
          <w:color w:val="000000"/>
          <w:sz w:val="20"/>
          <w:lang w:val="fr-FR"/>
        </w:rPr>
        <w:t>oiseaux marins</w:t>
      </w:r>
      <w:r w:rsidR="00A17C43" w:rsidRPr="003C67B1">
        <w:rPr>
          <w:rFonts w:ascii="Verdana" w:hAnsi="Verdana"/>
          <w:color w:val="000000"/>
          <w:sz w:val="20"/>
          <w:lang w:val="fr-FR"/>
        </w:rPr>
        <w:t xml:space="preserve">; </w:t>
      </w:r>
      <w:r w:rsidRPr="003C67B1">
        <w:rPr>
          <w:rFonts w:ascii="Verdana" w:hAnsi="Verdana"/>
          <w:color w:val="000000"/>
          <w:sz w:val="20"/>
          <w:lang w:val="fr-FR"/>
        </w:rPr>
        <w:t>mais les heaumes luisaient d</w:t>
      </w:r>
      <w:r w:rsidR="0083157B" w:rsidRPr="003C67B1">
        <w:rPr>
          <w:rFonts w:ascii="Verdana" w:hAnsi="Verdana"/>
          <w:color w:val="000000"/>
          <w:sz w:val="20"/>
          <w:lang w:val="fr-FR"/>
        </w:rPr>
        <w:t>’</w:t>
      </w:r>
      <w:r w:rsidRPr="003C67B1">
        <w:rPr>
          <w:rFonts w:ascii="Verdana" w:hAnsi="Verdana"/>
          <w:color w:val="000000"/>
          <w:sz w:val="20"/>
          <w:lang w:val="fr-FR"/>
        </w:rPr>
        <w:t xml:space="preserve">une flamme argent, car ils étaient de </w:t>
      </w:r>
      <w:r w:rsidRPr="003C67B1">
        <w:rPr>
          <w:rFonts w:ascii="Verdana" w:hAnsi="Verdana"/>
          <w:i/>
          <w:iCs/>
          <w:color w:val="000000"/>
          <w:sz w:val="20"/>
          <w:lang w:val="fr-FR"/>
        </w:rPr>
        <w:t>mithril</w:t>
      </w:r>
      <w:r w:rsidR="0083157B" w:rsidRPr="003C67B1">
        <w:rPr>
          <w:rFonts w:ascii="Verdana" w:hAnsi="Verdana"/>
          <w:color w:val="000000"/>
          <w:sz w:val="20"/>
          <w:lang w:val="fr-FR"/>
        </w:rPr>
        <w:t xml:space="preserve"> </w:t>
      </w:r>
      <w:r w:rsidRPr="003C67B1">
        <w:rPr>
          <w:rFonts w:ascii="Verdana" w:hAnsi="Verdana"/>
          <w:color w:val="000000"/>
          <w:sz w:val="20"/>
          <w:lang w:val="fr-FR"/>
        </w:rPr>
        <w:t>véritable</w:t>
      </w:r>
      <w:r w:rsidRPr="003C67B1">
        <w:rPr>
          <w:rFonts w:ascii="Verdana" w:hAnsi="Verdana"/>
          <w:i/>
          <w:iCs/>
          <w:color w:val="000000"/>
          <w:sz w:val="20"/>
          <w:lang w:val="fr-FR"/>
        </w:rPr>
        <w:t>,</w:t>
      </w:r>
      <w:r w:rsidR="0083157B" w:rsidRPr="003C67B1">
        <w:rPr>
          <w:rFonts w:ascii="Verdana" w:hAnsi="Verdana"/>
          <w:color w:val="000000"/>
          <w:sz w:val="20"/>
          <w:lang w:val="fr-FR"/>
        </w:rPr>
        <w:t xml:space="preserve"> </w:t>
      </w:r>
      <w:r w:rsidRPr="003C67B1">
        <w:rPr>
          <w:rFonts w:ascii="Verdana" w:hAnsi="Verdana"/>
          <w:color w:val="000000"/>
          <w:sz w:val="20"/>
          <w:lang w:val="fr-FR"/>
        </w:rPr>
        <w:t>héritage de la gloire de l</w:t>
      </w:r>
      <w:r w:rsidR="0083157B" w:rsidRPr="003C67B1">
        <w:rPr>
          <w:rFonts w:ascii="Verdana" w:hAnsi="Verdana"/>
          <w:color w:val="000000"/>
          <w:sz w:val="20"/>
          <w:lang w:val="fr-FR"/>
        </w:rPr>
        <w:t>’</w:t>
      </w:r>
      <w:r w:rsidRPr="003C67B1">
        <w:rPr>
          <w:rFonts w:ascii="Verdana" w:hAnsi="Verdana"/>
          <w:color w:val="000000"/>
          <w:sz w:val="20"/>
          <w:lang w:val="fr-FR"/>
        </w:rPr>
        <w:t>ancien temps. Sur leurs surcots noirs, était brodé en blanc un arbre à la floraison de neige, sous une couronne argent et des étoiles aux multiples rayons. C</w:t>
      </w:r>
      <w:r w:rsidR="0083157B" w:rsidRPr="003C67B1">
        <w:rPr>
          <w:rFonts w:ascii="Verdana" w:hAnsi="Verdana"/>
          <w:color w:val="000000"/>
          <w:sz w:val="20"/>
          <w:lang w:val="fr-FR"/>
        </w:rPr>
        <w:t>’</w:t>
      </w:r>
      <w:r w:rsidRPr="003C67B1">
        <w:rPr>
          <w:rFonts w:ascii="Verdana" w:hAnsi="Verdana"/>
          <w:color w:val="000000"/>
          <w:sz w:val="20"/>
          <w:lang w:val="fr-FR"/>
        </w:rPr>
        <w:t>était la livrée des héritiers d</w:t>
      </w:r>
      <w:r w:rsidR="0083157B" w:rsidRPr="003C67B1">
        <w:rPr>
          <w:rFonts w:ascii="Verdana" w:hAnsi="Verdana"/>
          <w:color w:val="000000"/>
          <w:sz w:val="20"/>
          <w:lang w:val="fr-FR"/>
        </w:rPr>
        <w:t>’</w:t>
      </w:r>
      <w:r w:rsidRPr="003C67B1">
        <w:rPr>
          <w:rFonts w:ascii="Verdana" w:hAnsi="Verdana"/>
          <w:color w:val="000000"/>
          <w:sz w:val="20"/>
          <w:lang w:val="fr-FR"/>
        </w:rPr>
        <w:t>Elendil, que nul ne portait plus au Gondor, hormis les Gardes de la Citadelle devant la Cour de la Fontaine où avait autrefois poussé l</w:t>
      </w:r>
      <w:r w:rsidR="0083157B" w:rsidRPr="003C67B1">
        <w:rPr>
          <w:rFonts w:ascii="Verdana" w:hAnsi="Verdana"/>
          <w:color w:val="000000"/>
          <w:sz w:val="20"/>
          <w:lang w:val="fr-FR"/>
        </w:rPr>
        <w:t>’</w:t>
      </w:r>
      <w:r w:rsidRPr="003C67B1">
        <w:rPr>
          <w:rFonts w:ascii="Verdana" w:hAnsi="Verdana"/>
          <w:color w:val="000000"/>
          <w:sz w:val="20"/>
          <w:lang w:val="fr-FR"/>
        </w:rPr>
        <w:t>Arbre Blanc.</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rumeur de leur venue semblait les avoir précédés</w:t>
      </w:r>
      <w:r w:rsidR="00A17C43" w:rsidRPr="003C67B1">
        <w:rPr>
          <w:rFonts w:ascii="Verdana" w:hAnsi="Verdana"/>
          <w:color w:val="000000"/>
          <w:sz w:val="20"/>
          <w:lang w:val="fr-FR"/>
        </w:rPr>
        <w:t xml:space="preserve">; </w:t>
      </w:r>
      <w:r w:rsidRPr="003C67B1">
        <w:rPr>
          <w:rFonts w:ascii="Verdana" w:hAnsi="Verdana"/>
          <w:color w:val="000000"/>
          <w:sz w:val="20"/>
          <w:lang w:val="fr-FR"/>
        </w:rPr>
        <w:t>et ils furent aussitôt admis, en silence, sans être interrogés. Gandalf traversa vivement la cour pavée de blanc. Là, une douce fontaine jouait dans le soleil matinal, entourée d</w:t>
      </w:r>
      <w:r w:rsidR="0083157B" w:rsidRPr="003C67B1">
        <w:rPr>
          <w:rFonts w:ascii="Verdana" w:hAnsi="Verdana"/>
          <w:color w:val="000000"/>
          <w:sz w:val="20"/>
          <w:lang w:val="fr-FR"/>
        </w:rPr>
        <w:t>’</w:t>
      </w:r>
      <w:r w:rsidRPr="003C67B1">
        <w:rPr>
          <w:rFonts w:ascii="Verdana" w:hAnsi="Verdana"/>
          <w:color w:val="000000"/>
          <w:sz w:val="20"/>
          <w:lang w:val="fr-FR"/>
        </w:rPr>
        <w:t>une pelouse verdoyante</w:t>
      </w:r>
      <w:r w:rsidR="00A17C43" w:rsidRPr="003C67B1">
        <w:rPr>
          <w:rFonts w:ascii="Verdana" w:hAnsi="Verdana"/>
          <w:color w:val="000000"/>
          <w:sz w:val="20"/>
          <w:lang w:val="fr-FR"/>
        </w:rPr>
        <w:t xml:space="preserve">; </w:t>
      </w:r>
      <w:r w:rsidRPr="003C67B1">
        <w:rPr>
          <w:rFonts w:ascii="Verdana" w:hAnsi="Verdana"/>
          <w:color w:val="000000"/>
          <w:sz w:val="20"/>
          <w:lang w:val="fr-FR"/>
        </w:rPr>
        <w:t>mais au milieu, penché sur le bassin, se dressait un arbre mort, et l</w:t>
      </w:r>
      <w:r w:rsidR="0083157B" w:rsidRPr="003C67B1">
        <w:rPr>
          <w:rFonts w:ascii="Verdana" w:hAnsi="Verdana"/>
          <w:color w:val="000000"/>
          <w:sz w:val="20"/>
          <w:lang w:val="fr-FR"/>
        </w:rPr>
        <w:t>’</w:t>
      </w:r>
      <w:r w:rsidRPr="003C67B1">
        <w:rPr>
          <w:rFonts w:ascii="Verdana" w:hAnsi="Verdana"/>
          <w:color w:val="000000"/>
          <w:sz w:val="20"/>
          <w:lang w:val="fr-FR"/>
        </w:rPr>
        <w:t>eau dégouttait tristement de ses branches stériles et délabrées, retombant dans le clair bassin.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se hâtant derrière Gandalf, arrêta son regard sur l</w:t>
      </w:r>
      <w:r w:rsidR="0083157B" w:rsidRPr="003C67B1">
        <w:rPr>
          <w:rFonts w:ascii="Verdana" w:hAnsi="Verdana"/>
          <w:color w:val="000000"/>
          <w:sz w:val="20"/>
          <w:lang w:val="fr-FR"/>
        </w:rPr>
        <w:t>’</w:t>
      </w:r>
      <w:r w:rsidRPr="003C67B1">
        <w:rPr>
          <w:rFonts w:ascii="Verdana" w:hAnsi="Verdana"/>
          <w:color w:val="000000"/>
          <w:sz w:val="20"/>
          <w:lang w:val="fr-FR"/>
        </w:rPr>
        <w:t>arbre mort. Il était lugubre à voir</w:t>
      </w:r>
      <w:r w:rsidR="00A17C43" w:rsidRPr="003C67B1">
        <w:rPr>
          <w:rFonts w:ascii="Verdana" w:hAnsi="Verdana"/>
          <w:color w:val="000000"/>
          <w:sz w:val="20"/>
          <w:lang w:val="fr-FR"/>
        </w:rPr>
        <w:t xml:space="preserve">; </w:t>
      </w:r>
      <w:r w:rsidRPr="003C67B1">
        <w:rPr>
          <w:rFonts w:ascii="Verdana" w:hAnsi="Verdana"/>
          <w:color w:val="000000"/>
          <w:sz w:val="20"/>
          <w:lang w:val="fr-FR"/>
        </w:rPr>
        <w:t>et il se demanda pourquoi on le laissait à cet endroit, alors que tout le reste était si bien entretenu.</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Sept étoiles et sept pierres et un arbre blanc.</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mots que Gandalf avait murmurés à son oreille lui revinrent à l</w:t>
      </w:r>
      <w:r w:rsidR="0083157B" w:rsidRPr="003C67B1">
        <w:rPr>
          <w:rFonts w:ascii="Verdana" w:hAnsi="Verdana"/>
          <w:color w:val="000000"/>
          <w:sz w:val="20"/>
          <w:lang w:val="fr-FR"/>
        </w:rPr>
        <w:t>’</w:t>
      </w:r>
      <w:r w:rsidRPr="003C67B1">
        <w:rPr>
          <w:rFonts w:ascii="Verdana" w:hAnsi="Verdana"/>
          <w:color w:val="000000"/>
          <w:sz w:val="20"/>
          <w:lang w:val="fr-FR"/>
        </w:rPr>
        <w:t>esprit. Puis il se trouva aux portes de la grand</w:t>
      </w:r>
      <w:r w:rsidR="00A17C43" w:rsidRPr="003C67B1">
        <w:rPr>
          <w:rFonts w:ascii="Verdana" w:hAnsi="Verdana"/>
          <w:color w:val="000000"/>
          <w:sz w:val="20"/>
          <w:lang w:val="fr-FR"/>
        </w:rPr>
        <w:t>-</w:t>
      </w:r>
      <w:r w:rsidRPr="003C67B1">
        <w:rPr>
          <w:rFonts w:ascii="Verdana" w:hAnsi="Verdana"/>
          <w:color w:val="000000"/>
          <w:sz w:val="20"/>
          <w:lang w:val="fr-FR"/>
        </w:rPr>
        <w:t>salle sous la brillante tour</w:t>
      </w:r>
      <w:r w:rsidR="00A17C43" w:rsidRPr="003C67B1">
        <w:rPr>
          <w:rFonts w:ascii="Verdana" w:hAnsi="Verdana"/>
          <w:color w:val="000000"/>
          <w:sz w:val="20"/>
          <w:lang w:val="fr-FR"/>
        </w:rPr>
        <w:t xml:space="preserve">; </w:t>
      </w:r>
      <w:r w:rsidRPr="003C67B1">
        <w:rPr>
          <w:rFonts w:ascii="Verdana" w:hAnsi="Verdana"/>
          <w:color w:val="000000"/>
          <w:sz w:val="20"/>
          <w:lang w:val="fr-FR"/>
        </w:rPr>
        <w:t>et toujours sur les pas du magicien, il passa les grands huissiers silencieux et pénétra dans les ombres fraîches et sonores de la maison de pierre.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traversèrent une allée, longue et vide</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ce faisant, Gandalf parla doucement à Pippin. </w:t>
      </w:r>
      <w:r w:rsidR="0083157B" w:rsidRPr="003C67B1">
        <w:rPr>
          <w:rFonts w:ascii="Verdana" w:hAnsi="Verdana"/>
          <w:color w:val="000000"/>
          <w:sz w:val="20"/>
          <w:lang w:val="fr-FR"/>
        </w:rPr>
        <w:t>« </w:t>
      </w:r>
      <w:r w:rsidRPr="003C67B1">
        <w:rPr>
          <w:rFonts w:ascii="Verdana" w:hAnsi="Verdana"/>
          <w:color w:val="000000"/>
          <w:sz w:val="20"/>
          <w:lang w:val="fr-FR"/>
        </w:rPr>
        <w:t>Attention à ce que vous dites, maître Peregrin</w:t>
      </w:r>
      <w:r w:rsidR="0083157B" w:rsidRPr="003C67B1">
        <w:rPr>
          <w:rFonts w:ascii="Verdana" w:hAnsi="Verdana"/>
          <w:color w:val="000000"/>
          <w:sz w:val="20"/>
          <w:lang w:val="fr-FR"/>
        </w:rPr>
        <w:t> !</w:t>
      </w:r>
      <w:r w:rsidRPr="003C67B1">
        <w:rPr>
          <w:rFonts w:ascii="Verdana" w:hAnsi="Verdana"/>
          <w:color w:val="000000"/>
          <w:sz w:val="20"/>
          <w:lang w:val="fr-FR"/>
        </w:rPr>
        <w:t xml:space="preserve"> L</w:t>
      </w:r>
      <w:r w:rsidR="0083157B" w:rsidRPr="003C67B1">
        <w:rPr>
          <w:rFonts w:ascii="Verdana" w:hAnsi="Verdana"/>
          <w:color w:val="000000"/>
          <w:sz w:val="20"/>
          <w:lang w:val="fr-FR"/>
        </w:rPr>
        <w:t>’</w:t>
      </w:r>
      <w:r w:rsidRPr="003C67B1">
        <w:rPr>
          <w:rFonts w:ascii="Verdana" w:hAnsi="Verdana"/>
          <w:color w:val="000000"/>
          <w:sz w:val="20"/>
          <w:lang w:val="fr-FR"/>
        </w:rPr>
        <w:t>heure n</w:t>
      </w:r>
      <w:r w:rsidR="0083157B" w:rsidRPr="003C67B1">
        <w:rPr>
          <w:rFonts w:ascii="Verdana" w:hAnsi="Verdana"/>
          <w:color w:val="000000"/>
          <w:sz w:val="20"/>
          <w:lang w:val="fr-FR"/>
        </w:rPr>
        <w:t>’</w:t>
      </w:r>
      <w:r w:rsidRPr="003C67B1">
        <w:rPr>
          <w:rFonts w:ascii="Verdana" w:hAnsi="Verdana"/>
          <w:color w:val="000000"/>
          <w:sz w:val="20"/>
          <w:lang w:val="fr-FR"/>
        </w:rPr>
        <w:t>est pas aux hardiesses de hobbit. Théoden est un affable vieillard. Denethor est d</w:t>
      </w:r>
      <w:r w:rsidR="0083157B" w:rsidRPr="003C67B1">
        <w:rPr>
          <w:rFonts w:ascii="Verdana" w:hAnsi="Verdana"/>
          <w:color w:val="000000"/>
          <w:sz w:val="20"/>
          <w:lang w:val="fr-FR"/>
        </w:rPr>
        <w:t>’</w:t>
      </w:r>
      <w:r w:rsidRPr="003C67B1">
        <w:rPr>
          <w:rFonts w:ascii="Verdana" w:hAnsi="Verdana"/>
          <w:color w:val="000000"/>
          <w:sz w:val="20"/>
          <w:lang w:val="fr-FR"/>
        </w:rPr>
        <w:t>une autre espèce, fière et subtile, un homme d</w:t>
      </w:r>
      <w:r w:rsidR="0083157B" w:rsidRPr="003C67B1">
        <w:rPr>
          <w:rFonts w:ascii="Verdana" w:hAnsi="Verdana"/>
          <w:color w:val="000000"/>
          <w:sz w:val="20"/>
          <w:lang w:val="fr-FR"/>
        </w:rPr>
        <w:t>’</w:t>
      </w:r>
      <w:r w:rsidRPr="003C67B1">
        <w:rPr>
          <w:rFonts w:ascii="Verdana" w:hAnsi="Verdana"/>
          <w:color w:val="000000"/>
          <w:sz w:val="20"/>
          <w:lang w:val="fr-FR"/>
        </w:rPr>
        <w:t>un tout autre lignage, et beaucoup plus puissant, bien qu</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ait pas le titre de roi. Mais il s</w:t>
      </w:r>
      <w:r w:rsidR="0083157B" w:rsidRPr="003C67B1">
        <w:rPr>
          <w:rFonts w:ascii="Verdana" w:hAnsi="Verdana"/>
          <w:color w:val="000000"/>
          <w:sz w:val="20"/>
          <w:lang w:val="fr-FR"/>
        </w:rPr>
        <w:t>’</w:t>
      </w:r>
      <w:r w:rsidRPr="003C67B1">
        <w:rPr>
          <w:rFonts w:ascii="Verdana" w:hAnsi="Verdana"/>
          <w:color w:val="000000"/>
          <w:sz w:val="20"/>
          <w:lang w:val="fr-FR"/>
        </w:rPr>
        <w:t>adressera surtout à vous, et il vous posera bien des questions, car il voudra vous entendre parler de son fils Boromir. Il l</w:t>
      </w:r>
      <w:r w:rsidR="0083157B" w:rsidRPr="003C67B1">
        <w:rPr>
          <w:rFonts w:ascii="Verdana" w:hAnsi="Verdana"/>
          <w:color w:val="000000"/>
          <w:sz w:val="20"/>
          <w:lang w:val="fr-FR"/>
        </w:rPr>
        <w:t>’</w:t>
      </w:r>
      <w:r w:rsidRPr="003C67B1">
        <w:rPr>
          <w:rFonts w:ascii="Verdana" w:hAnsi="Verdana"/>
          <w:color w:val="000000"/>
          <w:sz w:val="20"/>
          <w:lang w:val="fr-FR"/>
        </w:rPr>
        <w:t>aimait beaucoup</w:t>
      </w:r>
      <w:r w:rsidR="00A17C43" w:rsidRPr="003C67B1">
        <w:rPr>
          <w:rFonts w:ascii="Verdana" w:hAnsi="Verdana"/>
          <w:color w:val="000000"/>
          <w:sz w:val="20"/>
          <w:lang w:val="fr-FR"/>
        </w:rPr>
        <w:t xml:space="preserve">: </w:t>
      </w:r>
      <w:r w:rsidRPr="003C67B1">
        <w:rPr>
          <w:rFonts w:ascii="Verdana" w:hAnsi="Verdana"/>
          <w:color w:val="000000"/>
          <w:sz w:val="20"/>
          <w:lang w:val="fr-FR"/>
        </w:rPr>
        <w:t>trop, peut</w:t>
      </w:r>
      <w:r w:rsidR="00A17C43" w:rsidRPr="003C67B1">
        <w:rPr>
          <w:rFonts w:ascii="Verdana" w:hAnsi="Verdana"/>
          <w:color w:val="000000"/>
          <w:sz w:val="20"/>
          <w:lang w:val="fr-FR"/>
        </w:rPr>
        <w:t>-</w:t>
      </w:r>
      <w:r w:rsidRPr="003C67B1">
        <w:rPr>
          <w:rFonts w:ascii="Verdana" w:hAnsi="Verdana"/>
          <w:color w:val="000000"/>
          <w:sz w:val="20"/>
          <w:lang w:val="fr-FR"/>
        </w:rPr>
        <w:t>être</w:t>
      </w:r>
      <w:r w:rsidR="00A17C43" w:rsidRPr="003C67B1">
        <w:rPr>
          <w:rFonts w:ascii="Verdana" w:hAnsi="Verdana"/>
          <w:color w:val="000000"/>
          <w:sz w:val="20"/>
          <w:lang w:val="fr-FR"/>
        </w:rPr>
        <w:t xml:space="preserve">; </w:t>
      </w:r>
      <w:r w:rsidRPr="003C67B1">
        <w:rPr>
          <w:rFonts w:ascii="Verdana" w:hAnsi="Verdana"/>
          <w:color w:val="000000"/>
          <w:sz w:val="20"/>
          <w:lang w:val="fr-FR"/>
        </w:rPr>
        <w:t>et cela d</w:t>
      </w:r>
      <w:r w:rsidR="0083157B" w:rsidRPr="003C67B1">
        <w:rPr>
          <w:rFonts w:ascii="Verdana" w:hAnsi="Verdana"/>
          <w:color w:val="000000"/>
          <w:sz w:val="20"/>
          <w:lang w:val="fr-FR"/>
        </w:rPr>
        <w:t>’</w:t>
      </w:r>
      <w:r w:rsidRPr="003C67B1">
        <w:rPr>
          <w:rFonts w:ascii="Verdana" w:hAnsi="Verdana"/>
          <w:color w:val="000000"/>
          <w:sz w:val="20"/>
          <w:lang w:val="fr-FR"/>
        </w:rPr>
        <w:t>autant plus qu</w:t>
      </w:r>
      <w:r w:rsidR="0083157B" w:rsidRPr="003C67B1">
        <w:rPr>
          <w:rFonts w:ascii="Verdana" w:hAnsi="Verdana"/>
          <w:color w:val="000000"/>
          <w:sz w:val="20"/>
          <w:lang w:val="fr-FR"/>
        </w:rPr>
        <w:t>’</w:t>
      </w:r>
      <w:r w:rsidRPr="003C67B1">
        <w:rPr>
          <w:rFonts w:ascii="Verdana" w:hAnsi="Verdana"/>
          <w:color w:val="000000"/>
          <w:sz w:val="20"/>
          <w:lang w:val="fr-FR"/>
        </w:rPr>
        <w:t>ils ne se ressemblaient pas. Mais sous le couvert de cet amour, il trouvera plus facile d</w:t>
      </w:r>
      <w:r w:rsidR="0083157B" w:rsidRPr="003C67B1">
        <w:rPr>
          <w:rFonts w:ascii="Verdana" w:hAnsi="Verdana"/>
          <w:color w:val="000000"/>
          <w:sz w:val="20"/>
          <w:lang w:val="fr-FR"/>
        </w:rPr>
        <w:t>’</w:t>
      </w:r>
      <w:r w:rsidRPr="003C67B1">
        <w:rPr>
          <w:rFonts w:ascii="Verdana" w:hAnsi="Verdana"/>
          <w:color w:val="000000"/>
          <w:sz w:val="20"/>
          <w:lang w:val="fr-FR"/>
        </w:rPr>
        <w:t>apprendre de vous, et non de moi, ce qu</w:t>
      </w:r>
      <w:r w:rsidR="0083157B" w:rsidRPr="003C67B1">
        <w:rPr>
          <w:rFonts w:ascii="Verdana" w:hAnsi="Verdana"/>
          <w:color w:val="000000"/>
          <w:sz w:val="20"/>
          <w:lang w:val="fr-FR"/>
        </w:rPr>
        <w:t>’</w:t>
      </w:r>
      <w:r w:rsidRPr="003C67B1">
        <w:rPr>
          <w:rFonts w:ascii="Verdana" w:hAnsi="Verdana"/>
          <w:color w:val="000000"/>
          <w:sz w:val="20"/>
          <w:lang w:val="fr-FR"/>
        </w:rPr>
        <w:t>il désire savoir. Ne lui en dites pas plus qu</w:t>
      </w:r>
      <w:r w:rsidR="0083157B" w:rsidRPr="003C67B1">
        <w:rPr>
          <w:rFonts w:ascii="Verdana" w:hAnsi="Verdana"/>
          <w:color w:val="000000"/>
          <w:sz w:val="20"/>
          <w:lang w:val="fr-FR"/>
        </w:rPr>
        <w:t>’</w:t>
      </w:r>
      <w:r w:rsidRPr="003C67B1">
        <w:rPr>
          <w:rFonts w:ascii="Verdana" w:hAnsi="Verdana"/>
          <w:color w:val="000000"/>
          <w:sz w:val="20"/>
          <w:lang w:val="fr-FR"/>
        </w:rPr>
        <w:t>il ne le faut, et gardez</w:t>
      </w:r>
      <w:r w:rsidR="00A17C43" w:rsidRPr="003C67B1">
        <w:rPr>
          <w:rFonts w:ascii="Verdana" w:hAnsi="Verdana"/>
          <w:color w:val="000000"/>
          <w:sz w:val="20"/>
          <w:lang w:val="fr-FR"/>
        </w:rPr>
        <w:t>-</w:t>
      </w:r>
      <w:r w:rsidRPr="003C67B1">
        <w:rPr>
          <w:rFonts w:ascii="Verdana" w:hAnsi="Verdana"/>
          <w:color w:val="000000"/>
          <w:sz w:val="20"/>
          <w:lang w:val="fr-FR"/>
        </w:rPr>
        <w:t>vous d</w:t>
      </w:r>
      <w:r w:rsidR="0083157B" w:rsidRPr="003C67B1">
        <w:rPr>
          <w:rFonts w:ascii="Verdana" w:hAnsi="Verdana"/>
          <w:color w:val="000000"/>
          <w:sz w:val="20"/>
          <w:lang w:val="fr-FR"/>
        </w:rPr>
        <w:t>’</w:t>
      </w:r>
      <w:r w:rsidRPr="003C67B1">
        <w:rPr>
          <w:rFonts w:ascii="Verdana" w:hAnsi="Verdana"/>
          <w:color w:val="000000"/>
          <w:sz w:val="20"/>
          <w:lang w:val="fr-FR"/>
        </w:rPr>
        <w:t>évoquer la mission de Frodo. Je m</w:t>
      </w:r>
      <w:r w:rsidR="0083157B" w:rsidRPr="003C67B1">
        <w:rPr>
          <w:rFonts w:ascii="Verdana" w:hAnsi="Verdana"/>
          <w:color w:val="000000"/>
          <w:sz w:val="20"/>
          <w:lang w:val="fr-FR"/>
        </w:rPr>
        <w:t>’</w:t>
      </w:r>
      <w:r w:rsidRPr="003C67B1">
        <w:rPr>
          <w:rFonts w:ascii="Verdana" w:hAnsi="Verdana"/>
          <w:color w:val="000000"/>
          <w:sz w:val="20"/>
          <w:lang w:val="fr-FR"/>
        </w:rPr>
        <w:t>occuperai de cela en temps voulu. Et ne parlez pas non plus d</w:t>
      </w:r>
      <w:r w:rsidR="0083157B" w:rsidRPr="003C67B1">
        <w:rPr>
          <w:rFonts w:ascii="Verdana" w:hAnsi="Verdana"/>
          <w:color w:val="000000"/>
          <w:sz w:val="20"/>
          <w:lang w:val="fr-FR"/>
        </w:rPr>
        <w:t>’</w:t>
      </w:r>
      <w:r w:rsidRPr="003C67B1">
        <w:rPr>
          <w:rFonts w:ascii="Verdana" w:hAnsi="Verdana"/>
          <w:color w:val="000000"/>
          <w:sz w:val="20"/>
          <w:lang w:val="fr-FR"/>
        </w:rPr>
        <w:t>Aragorn, à moins d</w:t>
      </w:r>
      <w:r w:rsidR="0083157B" w:rsidRPr="003C67B1">
        <w:rPr>
          <w:rFonts w:ascii="Verdana" w:hAnsi="Verdana"/>
          <w:color w:val="000000"/>
          <w:sz w:val="20"/>
          <w:lang w:val="fr-FR"/>
        </w:rPr>
        <w:t>’</w:t>
      </w:r>
      <w:r w:rsidRPr="003C67B1">
        <w:rPr>
          <w:rFonts w:ascii="Verdana" w:hAnsi="Verdana"/>
          <w:color w:val="000000"/>
          <w:sz w:val="20"/>
          <w:lang w:val="fr-FR"/>
        </w:rPr>
        <w:t>y être obligé.</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Pourquoi</w:t>
      </w:r>
      <w:r w:rsidRPr="003C67B1">
        <w:rPr>
          <w:rFonts w:ascii="Verdana" w:hAnsi="Verdana"/>
          <w:color w:val="000000"/>
          <w:sz w:val="20"/>
          <w:lang w:val="fr-FR"/>
        </w:rPr>
        <w:t> ?</w:t>
      </w:r>
      <w:r w:rsidR="004B1AE3" w:rsidRPr="003C67B1">
        <w:rPr>
          <w:rFonts w:ascii="Verdana" w:hAnsi="Verdana"/>
          <w:color w:val="000000"/>
          <w:sz w:val="20"/>
          <w:lang w:val="fr-FR"/>
        </w:rPr>
        <w:t xml:space="preserve"> 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qui ne va pas avec l</w:t>
      </w:r>
      <w:r w:rsidRPr="003C67B1">
        <w:rPr>
          <w:rFonts w:ascii="Verdana" w:hAnsi="Verdana"/>
          <w:color w:val="000000"/>
          <w:sz w:val="20"/>
          <w:lang w:val="fr-FR"/>
        </w:rPr>
        <w:t>’</w:t>
      </w:r>
      <w:r w:rsidR="004B1AE3" w:rsidRPr="003C67B1">
        <w:rPr>
          <w:rFonts w:ascii="Verdana" w:hAnsi="Verdana"/>
          <w:color w:val="000000"/>
          <w:sz w:val="20"/>
          <w:lang w:val="fr-FR"/>
        </w:rPr>
        <w:t>Arpenteur</w:t>
      </w:r>
      <w:r w:rsidRPr="003C67B1">
        <w:rPr>
          <w:rFonts w:ascii="Verdana" w:hAnsi="Verdana"/>
          <w:color w:val="000000"/>
          <w:sz w:val="20"/>
          <w:lang w:val="fr-FR"/>
        </w:rPr>
        <w:t> ?</w:t>
      </w:r>
      <w:r w:rsidR="004B1AE3" w:rsidRPr="003C67B1">
        <w:rPr>
          <w:rFonts w:ascii="Verdana" w:hAnsi="Verdana"/>
          <w:color w:val="000000"/>
          <w:sz w:val="20"/>
          <w:lang w:val="fr-FR"/>
        </w:rPr>
        <w:t xml:space="preserve"> demanda Pippin à voix basse. Il n</w:t>
      </w:r>
      <w:r w:rsidRPr="003C67B1">
        <w:rPr>
          <w:rFonts w:ascii="Verdana" w:hAnsi="Verdana"/>
          <w:color w:val="000000"/>
          <w:sz w:val="20"/>
          <w:lang w:val="fr-FR"/>
        </w:rPr>
        <w:t>’</w:t>
      </w:r>
      <w:r w:rsidR="004B1AE3" w:rsidRPr="003C67B1">
        <w:rPr>
          <w:rFonts w:ascii="Verdana" w:hAnsi="Verdana"/>
          <w:color w:val="000000"/>
          <w:sz w:val="20"/>
          <w:lang w:val="fr-FR"/>
        </w:rPr>
        <w:t>avait pas l</w:t>
      </w:r>
      <w:r w:rsidRPr="003C67B1">
        <w:rPr>
          <w:rFonts w:ascii="Verdana" w:hAnsi="Verdana"/>
          <w:color w:val="000000"/>
          <w:sz w:val="20"/>
          <w:lang w:val="fr-FR"/>
        </w:rPr>
        <w:t>’</w:t>
      </w:r>
      <w:r w:rsidR="004B1AE3" w:rsidRPr="003C67B1">
        <w:rPr>
          <w:rFonts w:ascii="Verdana" w:hAnsi="Verdana"/>
          <w:color w:val="000000"/>
          <w:sz w:val="20"/>
          <w:lang w:val="fr-FR"/>
        </w:rPr>
        <w:t>intention de venir ici</w:t>
      </w:r>
      <w:r w:rsidRPr="003C67B1">
        <w:rPr>
          <w:rFonts w:ascii="Verdana" w:hAnsi="Verdana"/>
          <w:color w:val="000000"/>
          <w:sz w:val="20"/>
          <w:lang w:val="fr-FR"/>
        </w:rPr>
        <w:t> ?</w:t>
      </w:r>
      <w:r w:rsidR="004B1AE3" w:rsidRPr="003C67B1">
        <w:rPr>
          <w:rFonts w:ascii="Verdana" w:hAnsi="Verdana"/>
          <w:color w:val="000000"/>
          <w:sz w:val="20"/>
          <w:lang w:val="fr-FR"/>
        </w:rPr>
        <w:t xml:space="preserve"> Si ça se trouve, on le verra bientôt arriver en personne.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Peut</w:t>
      </w:r>
      <w:r w:rsidR="00A17C43" w:rsidRPr="003C67B1">
        <w:rPr>
          <w:rFonts w:ascii="Verdana" w:hAnsi="Verdana"/>
          <w:color w:val="000000"/>
          <w:sz w:val="20"/>
          <w:lang w:val="fr-FR"/>
        </w:rPr>
        <w:t>-</w:t>
      </w:r>
      <w:r w:rsidR="004B1AE3" w:rsidRPr="003C67B1">
        <w:rPr>
          <w:rFonts w:ascii="Verdana" w:hAnsi="Verdana"/>
          <w:color w:val="000000"/>
          <w:sz w:val="20"/>
          <w:lang w:val="fr-FR"/>
        </w:rPr>
        <w:t>être, peut</w:t>
      </w:r>
      <w:r w:rsidR="00A17C43" w:rsidRPr="003C67B1">
        <w:rPr>
          <w:rFonts w:ascii="Verdana" w:hAnsi="Verdana"/>
          <w:color w:val="000000"/>
          <w:sz w:val="20"/>
          <w:lang w:val="fr-FR"/>
        </w:rPr>
        <w:t>-</w:t>
      </w:r>
      <w:r w:rsidR="004B1AE3" w:rsidRPr="003C67B1">
        <w:rPr>
          <w:rFonts w:ascii="Verdana" w:hAnsi="Verdana"/>
          <w:color w:val="000000"/>
          <w:sz w:val="20"/>
          <w:lang w:val="fr-FR"/>
        </w:rPr>
        <w:t>être, dit Gandalf. Mais s</w:t>
      </w:r>
      <w:r w:rsidRPr="003C67B1">
        <w:rPr>
          <w:rFonts w:ascii="Verdana" w:hAnsi="Verdana"/>
          <w:color w:val="000000"/>
          <w:sz w:val="20"/>
          <w:lang w:val="fr-FR"/>
        </w:rPr>
        <w:t>’</w:t>
      </w:r>
      <w:r w:rsidR="004B1AE3" w:rsidRPr="003C67B1">
        <w:rPr>
          <w:rFonts w:ascii="Verdana" w:hAnsi="Verdana"/>
          <w:color w:val="000000"/>
          <w:sz w:val="20"/>
          <w:lang w:val="fr-FR"/>
        </w:rPr>
        <w:t>il vient, ce sera sans doute d</w:t>
      </w:r>
      <w:r w:rsidRPr="003C67B1">
        <w:rPr>
          <w:rFonts w:ascii="Verdana" w:hAnsi="Verdana"/>
          <w:color w:val="000000"/>
          <w:sz w:val="20"/>
          <w:lang w:val="fr-FR"/>
        </w:rPr>
        <w:t>’</w:t>
      </w:r>
      <w:r w:rsidR="004B1AE3" w:rsidRPr="003C67B1">
        <w:rPr>
          <w:rFonts w:ascii="Verdana" w:hAnsi="Verdana"/>
          <w:color w:val="000000"/>
          <w:sz w:val="20"/>
          <w:lang w:val="fr-FR"/>
        </w:rPr>
        <w:t>une manière que personne n</w:t>
      </w:r>
      <w:r w:rsidRPr="003C67B1">
        <w:rPr>
          <w:rFonts w:ascii="Verdana" w:hAnsi="Verdana"/>
          <w:color w:val="000000"/>
          <w:sz w:val="20"/>
          <w:lang w:val="fr-FR"/>
        </w:rPr>
        <w:t>’</w:t>
      </w:r>
      <w:r w:rsidR="004B1AE3" w:rsidRPr="003C67B1">
        <w:rPr>
          <w:rFonts w:ascii="Verdana" w:hAnsi="Verdana"/>
          <w:color w:val="000000"/>
          <w:sz w:val="20"/>
          <w:lang w:val="fr-FR"/>
        </w:rPr>
        <w:t>attendait, pas même Denethor. Ce sera mieux ainsi. Du moins, il est préférable qu</w:t>
      </w:r>
      <w:r w:rsidRPr="003C67B1">
        <w:rPr>
          <w:rFonts w:ascii="Verdana" w:hAnsi="Verdana"/>
          <w:color w:val="000000"/>
          <w:sz w:val="20"/>
          <w:lang w:val="fr-FR"/>
        </w:rPr>
        <w:t>’</w:t>
      </w:r>
      <w:r w:rsidR="004B1AE3" w:rsidRPr="003C67B1">
        <w:rPr>
          <w:rFonts w:ascii="Verdana" w:hAnsi="Verdana"/>
          <w:color w:val="000000"/>
          <w:sz w:val="20"/>
          <w:lang w:val="fr-FR"/>
        </w:rPr>
        <w:t>il vienne sans que nous l</w:t>
      </w:r>
      <w:r w:rsidRPr="003C67B1">
        <w:rPr>
          <w:rFonts w:ascii="Verdana" w:hAnsi="Verdana"/>
          <w:color w:val="000000"/>
          <w:sz w:val="20"/>
          <w:lang w:val="fr-FR"/>
        </w:rPr>
        <w:t>’</w:t>
      </w:r>
      <w:r w:rsidR="004B1AE3" w:rsidRPr="003C67B1">
        <w:rPr>
          <w:rFonts w:ascii="Verdana" w:hAnsi="Verdana"/>
          <w:color w:val="000000"/>
          <w:sz w:val="20"/>
          <w:lang w:val="fr-FR"/>
        </w:rPr>
        <w:t>annoncions.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s</w:t>
      </w:r>
      <w:r w:rsidR="0083157B" w:rsidRPr="003C67B1">
        <w:rPr>
          <w:rFonts w:ascii="Verdana" w:hAnsi="Verdana"/>
          <w:color w:val="000000"/>
          <w:sz w:val="20"/>
          <w:lang w:val="fr-FR"/>
        </w:rPr>
        <w:t>’</w:t>
      </w:r>
      <w:r w:rsidRPr="003C67B1">
        <w:rPr>
          <w:rFonts w:ascii="Verdana" w:hAnsi="Verdana"/>
          <w:color w:val="000000"/>
          <w:sz w:val="20"/>
          <w:lang w:val="fr-FR"/>
        </w:rPr>
        <w:t xml:space="preserve">arrêta devant une grande porte de métal poli. </w:t>
      </w:r>
      <w:r w:rsidR="0083157B" w:rsidRPr="003C67B1">
        <w:rPr>
          <w:rFonts w:ascii="Verdana" w:hAnsi="Verdana"/>
          <w:color w:val="000000"/>
          <w:sz w:val="20"/>
          <w:lang w:val="fr-FR"/>
        </w:rPr>
        <w:t>« </w:t>
      </w:r>
      <w:r w:rsidRPr="003C67B1">
        <w:rPr>
          <w:rFonts w:ascii="Verdana" w:hAnsi="Verdana"/>
          <w:color w:val="000000"/>
          <w:sz w:val="20"/>
          <w:lang w:val="fr-FR"/>
        </w:rPr>
        <w:t>Voyez</w:t>
      </w:r>
      <w:r w:rsidR="00A17C43" w:rsidRPr="003C67B1">
        <w:rPr>
          <w:rFonts w:ascii="Verdana" w:hAnsi="Verdana"/>
          <w:color w:val="000000"/>
          <w:sz w:val="20"/>
          <w:lang w:val="fr-FR"/>
        </w:rPr>
        <w:t>-</w:t>
      </w:r>
      <w:r w:rsidRPr="003C67B1">
        <w:rPr>
          <w:rFonts w:ascii="Verdana" w:hAnsi="Verdana"/>
          <w:color w:val="000000"/>
          <w:sz w:val="20"/>
          <w:lang w:val="fr-FR"/>
        </w:rPr>
        <w:t>vous, maître Pippin, il n</w:t>
      </w:r>
      <w:r w:rsidR="0083157B" w:rsidRPr="003C67B1">
        <w:rPr>
          <w:rFonts w:ascii="Verdana" w:hAnsi="Verdana"/>
          <w:color w:val="000000"/>
          <w:sz w:val="20"/>
          <w:lang w:val="fr-FR"/>
        </w:rPr>
        <w:t>’</w:t>
      </w:r>
      <w:r w:rsidRPr="003C67B1">
        <w:rPr>
          <w:rFonts w:ascii="Verdana" w:hAnsi="Verdana"/>
          <w:color w:val="000000"/>
          <w:sz w:val="20"/>
          <w:lang w:val="fr-FR"/>
        </w:rPr>
        <w:t>y a pas le temps de vous instruire maintenant sur l</w:t>
      </w:r>
      <w:r w:rsidR="0083157B" w:rsidRPr="003C67B1">
        <w:rPr>
          <w:rFonts w:ascii="Verdana" w:hAnsi="Verdana"/>
          <w:color w:val="000000"/>
          <w:sz w:val="20"/>
          <w:lang w:val="fr-FR"/>
        </w:rPr>
        <w:t>’</w:t>
      </w:r>
      <w:r w:rsidRPr="003C67B1">
        <w:rPr>
          <w:rFonts w:ascii="Verdana" w:hAnsi="Verdana"/>
          <w:color w:val="000000"/>
          <w:sz w:val="20"/>
          <w:lang w:val="fr-FR"/>
        </w:rPr>
        <w:t>histoire du Gondor</w:t>
      </w:r>
      <w:r w:rsidR="00A17C43" w:rsidRPr="003C67B1">
        <w:rPr>
          <w:rFonts w:ascii="Verdana" w:hAnsi="Verdana"/>
          <w:color w:val="000000"/>
          <w:sz w:val="20"/>
          <w:lang w:val="fr-FR"/>
        </w:rPr>
        <w:t xml:space="preserve">; </w:t>
      </w:r>
      <w:r w:rsidRPr="003C67B1">
        <w:rPr>
          <w:rFonts w:ascii="Verdana" w:hAnsi="Verdana"/>
          <w:color w:val="000000"/>
          <w:sz w:val="20"/>
          <w:lang w:val="fr-FR"/>
        </w:rPr>
        <w:t>même s</w:t>
      </w:r>
      <w:r w:rsidR="0083157B" w:rsidRPr="003C67B1">
        <w:rPr>
          <w:rFonts w:ascii="Verdana" w:hAnsi="Verdana"/>
          <w:color w:val="000000"/>
          <w:sz w:val="20"/>
          <w:lang w:val="fr-FR"/>
        </w:rPr>
        <w:t>’</w:t>
      </w:r>
      <w:r w:rsidRPr="003C67B1">
        <w:rPr>
          <w:rFonts w:ascii="Verdana" w:hAnsi="Verdana"/>
          <w:color w:val="000000"/>
          <w:sz w:val="20"/>
          <w:lang w:val="fr-FR"/>
        </w:rPr>
        <w:t>il eût été préférable que vous en appreniez quelque chose pendant que vous étiez encore à chaparder dans les nids et à musarder dans les bois du Comté. Faites ce que je vous demande</w:t>
      </w:r>
      <w:r w:rsidR="0083157B" w:rsidRPr="003C67B1">
        <w:rPr>
          <w:rFonts w:ascii="Verdana" w:hAnsi="Verdana"/>
          <w:color w:val="000000"/>
          <w:sz w:val="20"/>
          <w:lang w:val="fr-FR"/>
        </w:rPr>
        <w:t> !</w:t>
      </w:r>
      <w:r w:rsidRPr="003C67B1">
        <w:rPr>
          <w:rFonts w:ascii="Verdana" w:hAnsi="Verdana"/>
          <w:color w:val="000000"/>
          <w:sz w:val="20"/>
          <w:lang w:val="fr-FR"/>
        </w:rPr>
        <w:t xml:space="preserve"> Il n</w:t>
      </w:r>
      <w:r w:rsidR="0083157B" w:rsidRPr="003C67B1">
        <w:rPr>
          <w:rFonts w:ascii="Verdana" w:hAnsi="Verdana"/>
          <w:color w:val="000000"/>
          <w:sz w:val="20"/>
          <w:lang w:val="fr-FR"/>
        </w:rPr>
        <w:t>’</w:t>
      </w:r>
      <w:r w:rsidRPr="003C67B1">
        <w:rPr>
          <w:rFonts w:ascii="Verdana" w:hAnsi="Verdana"/>
          <w:color w:val="000000"/>
          <w:sz w:val="20"/>
          <w:lang w:val="fr-FR"/>
        </w:rPr>
        <w:t>est guère sage, en apportant à un puissant seigneur la nouvelle de la mort de son héritier, de s</w:t>
      </w:r>
      <w:r w:rsidR="0083157B" w:rsidRPr="003C67B1">
        <w:rPr>
          <w:rFonts w:ascii="Verdana" w:hAnsi="Verdana"/>
          <w:color w:val="000000"/>
          <w:sz w:val="20"/>
          <w:lang w:val="fr-FR"/>
        </w:rPr>
        <w:t>’</w:t>
      </w:r>
      <w:r w:rsidRPr="003C67B1">
        <w:rPr>
          <w:rFonts w:ascii="Verdana" w:hAnsi="Verdana"/>
          <w:color w:val="000000"/>
          <w:sz w:val="20"/>
          <w:lang w:val="fr-FR"/>
        </w:rPr>
        <w:t>étendre sur la venue d</w:t>
      </w:r>
      <w:r w:rsidR="0083157B" w:rsidRPr="003C67B1">
        <w:rPr>
          <w:rFonts w:ascii="Verdana" w:hAnsi="Verdana"/>
          <w:color w:val="000000"/>
          <w:sz w:val="20"/>
          <w:lang w:val="fr-FR"/>
        </w:rPr>
        <w:t>’</w:t>
      </w:r>
      <w:r w:rsidRPr="003C67B1">
        <w:rPr>
          <w:rFonts w:ascii="Verdana" w:hAnsi="Verdana"/>
          <w:color w:val="000000"/>
          <w:sz w:val="20"/>
          <w:lang w:val="fr-FR"/>
        </w:rPr>
        <w:t>un homme qui, s</w:t>
      </w:r>
      <w:r w:rsidR="0083157B" w:rsidRPr="003C67B1">
        <w:rPr>
          <w:rFonts w:ascii="Verdana" w:hAnsi="Verdana"/>
          <w:color w:val="000000"/>
          <w:sz w:val="20"/>
          <w:lang w:val="fr-FR"/>
        </w:rPr>
        <w:t>’</w:t>
      </w:r>
      <w:r w:rsidRPr="003C67B1">
        <w:rPr>
          <w:rFonts w:ascii="Verdana" w:hAnsi="Verdana"/>
          <w:color w:val="000000"/>
          <w:sz w:val="20"/>
          <w:lang w:val="fr-FR"/>
        </w:rPr>
        <w:t>il vient, doit revendiquer la royauté. Cela vous suffit</w:t>
      </w:r>
      <w:r w:rsidR="00A17C43" w:rsidRPr="003C67B1">
        <w:rPr>
          <w:rFonts w:ascii="Verdana" w:hAnsi="Verdana"/>
          <w:color w:val="000000"/>
          <w:sz w:val="20"/>
          <w:lang w:val="fr-FR"/>
        </w:rPr>
        <w:t>-</w:t>
      </w:r>
      <w:r w:rsidRPr="003C67B1">
        <w:rPr>
          <w:rFonts w:ascii="Verdana" w:hAnsi="Verdana"/>
          <w:color w:val="000000"/>
          <w:sz w:val="20"/>
          <w:lang w:val="fr-FR"/>
        </w:rPr>
        <w:t>il</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La royauté</w:t>
      </w:r>
      <w:r w:rsidRPr="003C67B1">
        <w:rPr>
          <w:rFonts w:ascii="Verdana" w:hAnsi="Verdana"/>
          <w:color w:val="000000"/>
          <w:sz w:val="20"/>
          <w:lang w:val="fr-FR"/>
        </w:rPr>
        <w:t> ?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exclama Pippin, ébahi.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dit Gandalf. Si vous marchez depuis tout ce temps les oreilles bouchées et la tête dans les nuages, réveillez</w:t>
      </w:r>
      <w:r w:rsidR="00A17C43" w:rsidRPr="003C67B1">
        <w:rPr>
          <w:rFonts w:ascii="Verdana" w:hAnsi="Verdana"/>
          <w:color w:val="000000"/>
          <w:sz w:val="20"/>
          <w:lang w:val="fr-FR"/>
        </w:rPr>
        <w:t>-</w:t>
      </w:r>
      <w:r w:rsidR="004B1AE3" w:rsidRPr="003C67B1">
        <w:rPr>
          <w:rFonts w:ascii="Verdana" w:hAnsi="Verdana"/>
          <w:color w:val="000000"/>
          <w:sz w:val="20"/>
          <w:lang w:val="fr-FR"/>
        </w:rPr>
        <w:t>vous, à présent</w:t>
      </w:r>
      <w:r w:rsidRPr="003C67B1">
        <w:rPr>
          <w:rFonts w:ascii="Verdana" w:hAnsi="Verdana"/>
          <w:color w:val="000000"/>
          <w:sz w:val="20"/>
          <w:lang w:val="fr-FR"/>
        </w:rPr>
        <w:t> ! »</w:t>
      </w:r>
      <w:r w:rsidR="004B1AE3" w:rsidRPr="003C67B1">
        <w:rPr>
          <w:rFonts w:ascii="Verdana" w:hAnsi="Verdana"/>
          <w:color w:val="000000"/>
          <w:sz w:val="20"/>
          <w:lang w:val="fr-FR"/>
        </w:rPr>
        <w:t xml:space="preserve"> Il frappa à la porte.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porte s</w:t>
      </w:r>
      <w:r w:rsidR="0083157B" w:rsidRPr="003C67B1">
        <w:rPr>
          <w:rFonts w:ascii="Verdana" w:hAnsi="Verdana"/>
          <w:color w:val="000000"/>
          <w:sz w:val="20"/>
          <w:lang w:val="fr-FR"/>
        </w:rPr>
        <w:t>’</w:t>
      </w:r>
      <w:r w:rsidRPr="003C67B1">
        <w:rPr>
          <w:rFonts w:ascii="Verdana" w:hAnsi="Verdana"/>
          <w:color w:val="000000"/>
          <w:sz w:val="20"/>
          <w:lang w:val="fr-FR"/>
        </w:rPr>
        <w:t>ouvrit, mais personne ne semblait être là pour l</w:t>
      </w:r>
      <w:r w:rsidR="0083157B" w:rsidRPr="003C67B1">
        <w:rPr>
          <w:rFonts w:ascii="Verdana" w:hAnsi="Verdana"/>
          <w:color w:val="000000"/>
          <w:sz w:val="20"/>
          <w:lang w:val="fr-FR"/>
        </w:rPr>
        <w:t>’</w:t>
      </w:r>
      <w:r w:rsidRPr="003C67B1">
        <w:rPr>
          <w:rFonts w:ascii="Verdana" w:hAnsi="Verdana"/>
          <w:color w:val="000000"/>
          <w:sz w:val="20"/>
          <w:lang w:val="fr-FR"/>
        </w:rPr>
        <w:t>ouvrir. Pippin se trouva à regarder dans une grande salle. Elle était éclairée par de profondes fenêtres dans les larges allées latérales qui s</w:t>
      </w:r>
      <w:r w:rsidR="0083157B" w:rsidRPr="003C67B1">
        <w:rPr>
          <w:rFonts w:ascii="Verdana" w:hAnsi="Verdana"/>
          <w:color w:val="000000"/>
          <w:sz w:val="20"/>
          <w:lang w:val="fr-FR"/>
        </w:rPr>
        <w:t>’</w:t>
      </w:r>
      <w:r w:rsidRPr="003C67B1">
        <w:rPr>
          <w:rFonts w:ascii="Verdana" w:hAnsi="Verdana"/>
          <w:color w:val="000000"/>
          <w:sz w:val="20"/>
          <w:lang w:val="fr-FR"/>
        </w:rPr>
        <w:t>étendaient de part et d</w:t>
      </w:r>
      <w:r w:rsidR="0083157B" w:rsidRPr="003C67B1">
        <w:rPr>
          <w:rFonts w:ascii="Verdana" w:hAnsi="Verdana"/>
          <w:color w:val="000000"/>
          <w:sz w:val="20"/>
          <w:lang w:val="fr-FR"/>
        </w:rPr>
        <w:t>’</w:t>
      </w:r>
      <w:r w:rsidRPr="003C67B1">
        <w:rPr>
          <w:rFonts w:ascii="Verdana" w:hAnsi="Verdana"/>
          <w:color w:val="000000"/>
          <w:sz w:val="20"/>
          <w:lang w:val="fr-FR"/>
        </w:rPr>
        <w:t>autre, derrière les rangées de hauts piliers supportant la voûte. Monolithes de marbre noir, ils s</w:t>
      </w:r>
      <w:r w:rsidR="0083157B" w:rsidRPr="003C67B1">
        <w:rPr>
          <w:rFonts w:ascii="Verdana" w:hAnsi="Verdana"/>
          <w:color w:val="000000"/>
          <w:sz w:val="20"/>
          <w:lang w:val="fr-FR"/>
        </w:rPr>
        <w:t>’</w:t>
      </w:r>
      <w:r w:rsidRPr="003C67B1">
        <w:rPr>
          <w:rFonts w:ascii="Verdana" w:hAnsi="Verdana"/>
          <w:color w:val="000000"/>
          <w:sz w:val="20"/>
          <w:lang w:val="fr-FR"/>
        </w:rPr>
        <w:t>élevaient vers de grands chapiteaux sculptés en formes d</w:t>
      </w:r>
      <w:r w:rsidR="0083157B" w:rsidRPr="003C67B1">
        <w:rPr>
          <w:rFonts w:ascii="Verdana" w:hAnsi="Verdana"/>
          <w:color w:val="000000"/>
          <w:sz w:val="20"/>
          <w:lang w:val="fr-FR"/>
        </w:rPr>
        <w:t>’</w:t>
      </w:r>
      <w:r w:rsidRPr="003C67B1">
        <w:rPr>
          <w:rFonts w:ascii="Verdana" w:hAnsi="Verdana"/>
          <w:color w:val="000000"/>
          <w:sz w:val="20"/>
          <w:lang w:val="fr-FR"/>
        </w:rPr>
        <w:t>animaux et de feuillages étranges et variés</w:t>
      </w:r>
      <w:r w:rsidR="00A17C43" w:rsidRPr="003C67B1">
        <w:rPr>
          <w:rFonts w:ascii="Verdana" w:hAnsi="Verdana"/>
          <w:color w:val="000000"/>
          <w:sz w:val="20"/>
          <w:lang w:val="fr-FR"/>
        </w:rPr>
        <w:t xml:space="preserve">; </w:t>
      </w:r>
      <w:r w:rsidRPr="003C67B1">
        <w:rPr>
          <w:rFonts w:ascii="Verdana" w:hAnsi="Verdana"/>
          <w:color w:val="000000"/>
          <w:sz w:val="20"/>
          <w:lang w:val="fr-FR"/>
        </w:rPr>
        <w:t>et loin dans l</w:t>
      </w:r>
      <w:r w:rsidR="0083157B" w:rsidRPr="003C67B1">
        <w:rPr>
          <w:rFonts w:ascii="Verdana" w:hAnsi="Verdana"/>
          <w:color w:val="000000"/>
          <w:sz w:val="20"/>
          <w:lang w:val="fr-FR"/>
        </w:rPr>
        <w:t>’</w:t>
      </w:r>
      <w:r w:rsidRPr="003C67B1">
        <w:rPr>
          <w:rFonts w:ascii="Verdana" w:hAnsi="Verdana"/>
          <w:color w:val="000000"/>
          <w:sz w:val="20"/>
          <w:lang w:val="fr-FR"/>
        </w:rPr>
        <w:t>ombre du vaste plafond se devinait un reflet d</w:t>
      </w:r>
      <w:r w:rsidR="0083157B" w:rsidRPr="003C67B1">
        <w:rPr>
          <w:rFonts w:ascii="Verdana" w:hAnsi="Verdana"/>
          <w:color w:val="000000"/>
          <w:sz w:val="20"/>
          <w:lang w:val="fr-FR"/>
        </w:rPr>
        <w:t>’</w:t>
      </w:r>
      <w:r w:rsidRPr="003C67B1">
        <w:rPr>
          <w:rFonts w:ascii="Verdana" w:hAnsi="Verdana"/>
          <w:color w:val="000000"/>
          <w:sz w:val="20"/>
          <w:lang w:val="fr-FR"/>
        </w:rPr>
        <w:t>or mat. Le sol était de pierre polie, d</w:t>
      </w:r>
      <w:r w:rsidR="0083157B" w:rsidRPr="003C67B1">
        <w:rPr>
          <w:rFonts w:ascii="Verdana" w:hAnsi="Verdana"/>
          <w:color w:val="000000"/>
          <w:sz w:val="20"/>
          <w:lang w:val="fr-FR"/>
        </w:rPr>
        <w:t>’</w:t>
      </w:r>
      <w:r w:rsidRPr="003C67B1">
        <w:rPr>
          <w:rFonts w:ascii="Verdana" w:hAnsi="Verdana"/>
          <w:color w:val="000000"/>
          <w:sz w:val="20"/>
          <w:lang w:val="fr-FR"/>
        </w:rPr>
        <w:t>un blanc miroitant, incrusté d</w:t>
      </w:r>
      <w:r w:rsidR="0083157B" w:rsidRPr="003C67B1">
        <w:rPr>
          <w:rFonts w:ascii="Verdana" w:hAnsi="Verdana"/>
          <w:color w:val="000000"/>
          <w:sz w:val="20"/>
          <w:lang w:val="fr-FR"/>
        </w:rPr>
        <w:t>’</w:t>
      </w:r>
      <w:r w:rsidRPr="003C67B1">
        <w:rPr>
          <w:rFonts w:ascii="Verdana" w:hAnsi="Verdana"/>
          <w:color w:val="000000"/>
          <w:sz w:val="20"/>
          <w:lang w:val="fr-FR"/>
        </w:rPr>
        <w:t>élégants dessins multicolores. Point de tentures ni de tapisseries historiées, point d</w:t>
      </w:r>
      <w:r w:rsidR="0083157B" w:rsidRPr="003C67B1">
        <w:rPr>
          <w:rFonts w:ascii="Verdana" w:hAnsi="Verdana"/>
          <w:color w:val="000000"/>
          <w:sz w:val="20"/>
          <w:lang w:val="fr-FR"/>
        </w:rPr>
        <w:t>’</w:t>
      </w:r>
      <w:r w:rsidRPr="003C67B1">
        <w:rPr>
          <w:rFonts w:ascii="Verdana" w:hAnsi="Verdana"/>
          <w:color w:val="000000"/>
          <w:sz w:val="20"/>
          <w:lang w:val="fr-FR"/>
        </w:rPr>
        <w:t>objets de tissu ou de bois ne se voyaient dans cette longue et solennelle salle</w:t>
      </w:r>
      <w:r w:rsidR="00A17C43" w:rsidRPr="003C67B1">
        <w:rPr>
          <w:rFonts w:ascii="Verdana" w:hAnsi="Verdana"/>
          <w:color w:val="000000"/>
          <w:sz w:val="20"/>
          <w:lang w:val="fr-FR"/>
        </w:rPr>
        <w:t xml:space="preserve">; </w:t>
      </w:r>
      <w:r w:rsidRPr="003C67B1">
        <w:rPr>
          <w:rFonts w:ascii="Verdana" w:hAnsi="Verdana"/>
          <w:color w:val="000000"/>
          <w:sz w:val="20"/>
          <w:lang w:val="fr-FR"/>
        </w:rPr>
        <w:t>mais entre les colonnes se dressait une compagnie silencieuse de hautes statues gravées dans la pierre froide.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Pippin se rappela soudain les rochers sculptés des Argonath, et un sentiment de crainte révérencieuse l</w:t>
      </w:r>
      <w:r w:rsidR="0083157B" w:rsidRPr="003C67B1">
        <w:rPr>
          <w:rFonts w:ascii="Verdana" w:hAnsi="Verdana"/>
          <w:color w:val="000000"/>
          <w:sz w:val="20"/>
          <w:lang w:val="fr-FR"/>
        </w:rPr>
        <w:t>’</w:t>
      </w:r>
      <w:r w:rsidRPr="003C67B1">
        <w:rPr>
          <w:rFonts w:ascii="Verdana" w:hAnsi="Verdana"/>
          <w:color w:val="000000"/>
          <w:sz w:val="20"/>
          <w:lang w:val="fr-FR"/>
        </w:rPr>
        <w:t>envahit en regardant cette grande procession de rois, morts depuis longtemps. Au fond de la salle, sur une estrade précédée de nombreuses marches, se trouvait un haut trône placé sous un dais de marbre en forme de heaume couronné</w:t>
      </w:r>
      <w:r w:rsidR="00A17C43" w:rsidRPr="003C67B1">
        <w:rPr>
          <w:rFonts w:ascii="Verdana" w:hAnsi="Verdana"/>
          <w:color w:val="000000"/>
          <w:sz w:val="20"/>
          <w:lang w:val="fr-FR"/>
        </w:rPr>
        <w:t xml:space="preserve">; </w:t>
      </w:r>
      <w:r w:rsidRPr="003C67B1">
        <w:rPr>
          <w:rFonts w:ascii="Verdana" w:hAnsi="Verdana"/>
          <w:color w:val="000000"/>
          <w:sz w:val="20"/>
          <w:lang w:val="fr-FR"/>
        </w:rPr>
        <w:t>et sur le mur était gravée l</w:t>
      </w:r>
      <w:r w:rsidR="0083157B" w:rsidRPr="003C67B1">
        <w:rPr>
          <w:rFonts w:ascii="Verdana" w:hAnsi="Verdana"/>
          <w:color w:val="000000"/>
          <w:sz w:val="20"/>
          <w:lang w:val="fr-FR"/>
        </w:rPr>
        <w:t>’</w:t>
      </w:r>
      <w:r w:rsidRPr="003C67B1">
        <w:rPr>
          <w:rFonts w:ascii="Verdana" w:hAnsi="Verdana"/>
          <w:color w:val="000000"/>
          <w:sz w:val="20"/>
          <w:lang w:val="fr-FR"/>
        </w:rPr>
        <w:t>image d</w:t>
      </w:r>
      <w:r w:rsidR="0083157B" w:rsidRPr="003C67B1">
        <w:rPr>
          <w:rFonts w:ascii="Verdana" w:hAnsi="Verdana"/>
          <w:color w:val="000000"/>
          <w:sz w:val="20"/>
          <w:lang w:val="fr-FR"/>
        </w:rPr>
        <w:t>’</w:t>
      </w:r>
      <w:r w:rsidRPr="003C67B1">
        <w:rPr>
          <w:rFonts w:ascii="Verdana" w:hAnsi="Verdana"/>
          <w:color w:val="000000"/>
          <w:sz w:val="20"/>
          <w:lang w:val="fr-FR"/>
        </w:rPr>
        <w:t>un arbre en fleur, tout incrustée de gemmes. Mais le trône était vide. Au pied de l</w:t>
      </w:r>
      <w:r w:rsidR="0083157B" w:rsidRPr="003C67B1">
        <w:rPr>
          <w:rFonts w:ascii="Verdana" w:hAnsi="Verdana"/>
          <w:color w:val="000000"/>
          <w:sz w:val="20"/>
          <w:lang w:val="fr-FR"/>
        </w:rPr>
        <w:t>’</w:t>
      </w:r>
      <w:r w:rsidRPr="003C67B1">
        <w:rPr>
          <w:rFonts w:ascii="Verdana" w:hAnsi="Verdana"/>
          <w:color w:val="000000"/>
          <w:sz w:val="20"/>
          <w:lang w:val="fr-FR"/>
        </w:rPr>
        <w:t>estrade, sur la plus basse marche, laquelle était large et profonde, il y avait un siège de pierre, noir et sans ornement, et un vieillard y était assis, le regard baissé sur son giron. Il avait à la main un bâton de couleur blanche, garni d</w:t>
      </w:r>
      <w:r w:rsidR="0083157B" w:rsidRPr="003C67B1">
        <w:rPr>
          <w:rFonts w:ascii="Verdana" w:hAnsi="Verdana"/>
          <w:color w:val="000000"/>
          <w:sz w:val="20"/>
          <w:lang w:val="fr-FR"/>
        </w:rPr>
        <w:t>’</w:t>
      </w:r>
      <w:r w:rsidRPr="003C67B1">
        <w:rPr>
          <w:rFonts w:ascii="Verdana" w:hAnsi="Verdana"/>
          <w:color w:val="000000"/>
          <w:sz w:val="20"/>
          <w:lang w:val="fr-FR"/>
        </w:rPr>
        <w:t>un pommeau d</w:t>
      </w:r>
      <w:r w:rsidR="0083157B" w:rsidRPr="003C67B1">
        <w:rPr>
          <w:rFonts w:ascii="Verdana" w:hAnsi="Verdana"/>
          <w:color w:val="000000"/>
          <w:sz w:val="20"/>
          <w:lang w:val="fr-FR"/>
        </w:rPr>
        <w:t>’</w:t>
      </w:r>
      <w:r w:rsidRPr="003C67B1">
        <w:rPr>
          <w:rFonts w:ascii="Verdana" w:hAnsi="Verdana"/>
          <w:color w:val="000000"/>
          <w:sz w:val="20"/>
          <w:lang w:val="fr-FR"/>
        </w:rPr>
        <w:t>or. Il ne leva pas les yeux. D</w:t>
      </w:r>
      <w:r w:rsidR="0083157B" w:rsidRPr="003C67B1">
        <w:rPr>
          <w:rFonts w:ascii="Verdana" w:hAnsi="Verdana"/>
          <w:color w:val="000000"/>
          <w:sz w:val="20"/>
          <w:lang w:val="fr-FR"/>
        </w:rPr>
        <w:t>’</w:t>
      </w:r>
      <w:r w:rsidRPr="003C67B1">
        <w:rPr>
          <w:rFonts w:ascii="Verdana" w:hAnsi="Verdana"/>
          <w:color w:val="000000"/>
          <w:sz w:val="20"/>
          <w:lang w:val="fr-FR"/>
        </w:rPr>
        <w:t>une démarche solennelle, ils montèrent la longue allée jusqu</w:t>
      </w:r>
      <w:r w:rsidR="0083157B" w:rsidRPr="003C67B1">
        <w:rPr>
          <w:rFonts w:ascii="Verdana" w:hAnsi="Verdana"/>
          <w:color w:val="000000"/>
          <w:sz w:val="20"/>
          <w:lang w:val="fr-FR"/>
        </w:rPr>
        <w:t>’</w:t>
      </w:r>
      <w:r w:rsidRPr="003C67B1">
        <w:rPr>
          <w:rFonts w:ascii="Verdana" w:hAnsi="Verdana"/>
          <w:color w:val="000000"/>
          <w:sz w:val="20"/>
          <w:lang w:val="fr-FR"/>
        </w:rPr>
        <w:t>à lui, et s</w:t>
      </w:r>
      <w:r w:rsidR="0083157B" w:rsidRPr="003C67B1">
        <w:rPr>
          <w:rFonts w:ascii="Verdana" w:hAnsi="Verdana"/>
          <w:color w:val="000000"/>
          <w:sz w:val="20"/>
          <w:lang w:val="fr-FR"/>
        </w:rPr>
        <w:t>’</w:t>
      </w:r>
      <w:r w:rsidRPr="003C67B1">
        <w:rPr>
          <w:rFonts w:ascii="Verdana" w:hAnsi="Verdana"/>
          <w:color w:val="000000"/>
          <w:sz w:val="20"/>
          <w:lang w:val="fr-FR"/>
        </w:rPr>
        <w:t>arrêtèrent à trois pas de son marchepied. Puis Gandalf parla.</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vous salue, Denethor fils d</w:t>
      </w:r>
      <w:r w:rsidRPr="003C67B1">
        <w:rPr>
          <w:rFonts w:ascii="Verdana" w:hAnsi="Verdana"/>
          <w:color w:val="000000"/>
          <w:sz w:val="20"/>
          <w:lang w:val="fr-FR"/>
        </w:rPr>
        <w:t>’</w:t>
      </w:r>
      <w:r w:rsidR="004B1AE3" w:rsidRPr="003C67B1">
        <w:rPr>
          <w:rFonts w:ascii="Verdana" w:hAnsi="Verdana"/>
          <w:color w:val="000000"/>
          <w:sz w:val="20"/>
          <w:lang w:val="fr-FR"/>
        </w:rPr>
        <w:t>Ecthelion, Seigneur et Intendant de Minas Tirith</w:t>
      </w:r>
      <w:r w:rsidRPr="003C67B1">
        <w:rPr>
          <w:rFonts w:ascii="Verdana" w:hAnsi="Verdana"/>
          <w:color w:val="000000"/>
          <w:sz w:val="20"/>
          <w:lang w:val="fr-FR"/>
        </w:rPr>
        <w:t> !</w:t>
      </w:r>
      <w:r w:rsidR="004B1AE3" w:rsidRPr="003C67B1">
        <w:rPr>
          <w:rFonts w:ascii="Verdana" w:hAnsi="Verdana"/>
          <w:color w:val="000000"/>
          <w:sz w:val="20"/>
          <w:lang w:val="fr-FR"/>
        </w:rPr>
        <w:t xml:space="preserve"> J</w:t>
      </w:r>
      <w:r w:rsidRPr="003C67B1">
        <w:rPr>
          <w:rFonts w:ascii="Verdana" w:hAnsi="Verdana"/>
          <w:color w:val="000000"/>
          <w:sz w:val="20"/>
          <w:lang w:val="fr-FR"/>
        </w:rPr>
        <w:t>’</w:t>
      </w:r>
      <w:r w:rsidR="004B1AE3" w:rsidRPr="003C67B1">
        <w:rPr>
          <w:rFonts w:ascii="Verdana" w:hAnsi="Verdana"/>
          <w:color w:val="000000"/>
          <w:sz w:val="20"/>
          <w:lang w:val="fr-FR"/>
        </w:rPr>
        <w:t>apporte des conseils et des nouvelles en cette heure sombre.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vieillard leva alors la tête. Pippin put voir son visage ciselé, la fierté de ses traits, sa peau d</w:t>
      </w:r>
      <w:r w:rsidR="0083157B" w:rsidRPr="003C67B1">
        <w:rPr>
          <w:rFonts w:ascii="Verdana" w:hAnsi="Verdana"/>
          <w:color w:val="000000"/>
          <w:sz w:val="20"/>
          <w:lang w:val="fr-FR"/>
        </w:rPr>
        <w:t>’</w:t>
      </w:r>
      <w:r w:rsidRPr="003C67B1">
        <w:rPr>
          <w:rFonts w:ascii="Verdana" w:hAnsi="Verdana"/>
          <w:color w:val="000000"/>
          <w:sz w:val="20"/>
          <w:lang w:val="fr-FR"/>
        </w:rPr>
        <w:t>ivoire, le long nez recourbé entre les yeux noirs et profonds</w:t>
      </w:r>
      <w:r w:rsidR="00A17C43" w:rsidRPr="003C67B1">
        <w:rPr>
          <w:rFonts w:ascii="Verdana" w:hAnsi="Verdana"/>
          <w:color w:val="000000"/>
          <w:sz w:val="20"/>
          <w:lang w:val="fr-FR"/>
        </w:rPr>
        <w:t xml:space="preserve">; </w:t>
      </w:r>
      <w:r w:rsidRPr="003C67B1">
        <w:rPr>
          <w:rFonts w:ascii="Verdana" w:hAnsi="Verdana"/>
          <w:color w:val="000000"/>
          <w:sz w:val="20"/>
          <w:lang w:val="fr-FR"/>
        </w:rPr>
        <w:t>et ils ne lui rappelèrent pas tant Boromir qu</w:t>
      </w:r>
      <w:r w:rsidR="0083157B" w:rsidRPr="003C67B1">
        <w:rPr>
          <w:rFonts w:ascii="Verdana" w:hAnsi="Verdana"/>
          <w:color w:val="000000"/>
          <w:sz w:val="20"/>
          <w:lang w:val="fr-FR"/>
        </w:rPr>
        <w:t>’</w:t>
      </w:r>
      <w:r w:rsidRPr="003C67B1">
        <w:rPr>
          <w:rFonts w:ascii="Verdana" w:hAnsi="Verdana"/>
          <w:color w:val="000000"/>
          <w:sz w:val="20"/>
          <w:lang w:val="fr-FR"/>
        </w:rPr>
        <w:t xml:space="preserve">Aragorn. </w:t>
      </w:r>
      <w:r w:rsidR="0083157B" w:rsidRPr="003C67B1">
        <w:rPr>
          <w:rFonts w:ascii="Verdana" w:hAnsi="Verdana"/>
          <w:color w:val="000000"/>
          <w:sz w:val="20"/>
          <w:lang w:val="fr-FR"/>
        </w:rPr>
        <w:t>«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heure est certes sombre, dit le vieillard, et c</w:t>
      </w:r>
      <w:r w:rsidR="0083157B" w:rsidRPr="003C67B1">
        <w:rPr>
          <w:rFonts w:ascii="Verdana" w:hAnsi="Verdana"/>
          <w:color w:val="000000"/>
          <w:sz w:val="20"/>
          <w:lang w:val="fr-FR"/>
        </w:rPr>
        <w:t>’</w:t>
      </w:r>
      <w:r w:rsidRPr="003C67B1">
        <w:rPr>
          <w:rFonts w:ascii="Verdana" w:hAnsi="Verdana"/>
          <w:color w:val="000000"/>
          <w:sz w:val="20"/>
          <w:lang w:val="fr-FR"/>
        </w:rPr>
        <w:t>est en pareils moments que nous avons coutume de vous voir, Mithrandir. Mais si tous les signes laissent entrevoir la ruine prochaine du Gondor, ils me semblent aujourd</w:t>
      </w:r>
      <w:r w:rsidR="0083157B" w:rsidRPr="003C67B1">
        <w:rPr>
          <w:rFonts w:ascii="Verdana" w:hAnsi="Verdana"/>
          <w:color w:val="000000"/>
          <w:sz w:val="20"/>
          <w:lang w:val="fr-FR"/>
        </w:rPr>
        <w:t>’</w:t>
      </w:r>
      <w:r w:rsidRPr="003C67B1">
        <w:rPr>
          <w:rFonts w:ascii="Verdana" w:hAnsi="Verdana"/>
          <w:color w:val="000000"/>
          <w:sz w:val="20"/>
          <w:lang w:val="fr-FR"/>
        </w:rPr>
        <w:t>hui moins noirs que ma propre noirceur. Il m</w:t>
      </w:r>
      <w:r w:rsidR="0083157B" w:rsidRPr="003C67B1">
        <w:rPr>
          <w:rFonts w:ascii="Verdana" w:hAnsi="Verdana"/>
          <w:color w:val="000000"/>
          <w:sz w:val="20"/>
          <w:lang w:val="fr-FR"/>
        </w:rPr>
        <w:t>’</w:t>
      </w:r>
      <w:r w:rsidRPr="003C67B1">
        <w:rPr>
          <w:rFonts w:ascii="Verdana" w:hAnsi="Verdana"/>
          <w:color w:val="000000"/>
          <w:sz w:val="20"/>
          <w:lang w:val="fr-FR"/>
        </w:rPr>
        <w:t>a été rapporté que vous amenez quelqu</w:t>
      </w:r>
      <w:r w:rsidR="0083157B" w:rsidRPr="003C67B1">
        <w:rPr>
          <w:rFonts w:ascii="Verdana" w:hAnsi="Verdana"/>
          <w:color w:val="000000"/>
          <w:sz w:val="20"/>
          <w:lang w:val="fr-FR"/>
        </w:rPr>
        <w:t>’</w:t>
      </w:r>
      <w:r w:rsidRPr="003C67B1">
        <w:rPr>
          <w:rFonts w:ascii="Verdana" w:hAnsi="Verdana"/>
          <w:color w:val="000000"/>
          <w:sz w:val="20"/>
          <w:lang w:val="fr-FR"/>
        </w:rPr>
        <w:t>un qui a vu mourir mon fils. Est</w:t>
      </w:r>
      <w:r w:rsidR="00A17C43" w:rsidRPr="003C67B1">
        <w:rPr>
          <w:rFonts w:ascii="Verdana" w:hAnsi="Verdana"/>
          <w:color w:val="000000"/>
          <w:sz w:val="20"/>
          <w:lang w:val="fr-FR"/>
        </w:rPr>
        <w:t>-</w:t>
      </w:r>
      <w:r w:rsidRPr="003C67B1">
        <w:rPr>
          <w:rFonts w:ascii="Verdana" w:hAnsi="Verdana"/>
          <w:color w:val="000000"/>
          <w:sz w:val="20"/>
          <w:lang w:val="fr-FR"/>
        </w:rPr>
        <w:t>ce lui</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dit Gandalf. L</w:t>
      </w:r>
      <w:r w:rsidRPr="003C67B1">
        <w:rPr>
          <w:rFonts w:ascii="Verdana" w:hAnsi="Verdana"/>
          <w:color w:val="000000"/>
          <w:sz w:val="20"/>
          <w:lang w:val="fr-FR"/>
        </w:rPr>
        <w:t>’</w:t>
      </w:r>
      <w:r w:rsidR="004B1AE3" w:rsidRPr="003C67B1">
        <w:rPr>
          <w:rFonts w:ascii="Verdana" w:hAnsi="Verdana"/>
          <w:color w:val="000000"/>
          <w:sz w:val="20"/>
          <w:lang w:val="fr-FR"/>
        </w:rPr>
        <w:t>un des deux. L</w:t>
      </w:r>
      <w:r w:rsidRPr="003C67B1">
        <w:rPr>
          <w:rFonts w:ascii="Verdana" w:hAnsi="Verdana"/>
          <w:color w:val="000000"/>
          <w:sz w:val="20"/>
          <w:lang w:val="fr-FR"/>
        </w:rPr>
        <w:t>’</w:t>
      </w:r>
      <w:r w:rsidR="004B1AE3" w:rsidRPr="003C67B1">
        <w:rPr>
          <w:rFonts w:ascii="Verdana" w:hAnsi="Verdana"/>
          <w:color w:val="000000"/>
          <w:sz w:val="20"/>
          <w:lang w:val="fr-FR"/>
        </w:rPr>
        <w:t>autre se trouve auprès de Théoden du Rohan, et il viendra peut</w:t>
      </w:r>
      <w:r w:rsidR="00A17C43" w:rsidRPr="003C67B1">
        <w:rPr>
          <w:rFonts w:ascii="Verdana" w:hAnsi="Verdana"/>
          <w:color w:val="000000"/>
          <w:sz w:val="20"/>
          <w:lang w:val="fr-FR"/>
        </w:rPr>
        <w:t>-</w:t>
      </w:r>
      <w:r w:rsidR="004B1AE3" w:rsidRPr="003C67B1">
        <w:rPr>
          <w:rFonts w:ascii="Verdana" w:hAnsi="Verdana"/>
          <w:color w:val="000000"/>
          <w:sz w:val="20"/>
          <w:lang w:val="fr-FR"/>
        </w:rPr>
        <w:t>être. Ce sont des Demi</w:t>
      </w:r>
      <w:r w:rsidR="00A17C43" w:rsidRPr="003C67B1">
        <w:rPr>
          <w:rFonts w:ascii="Verdana" w:hAnsi="Verdana"/>
          <w:color w:val="000000"/>
          <w:sz w:val="20"/>
          <w:lang w:val="fr-FR"/>
        </w:rPr>
        <w:t>-</w:t>
      </w:r>
      <w:r w:rsidR="004B1AE3" w:rsidRPr="003C67B1">
        <w:rPr>
          <w:rFonts w:ascii="Verdana" w:hAnsi="Verdana"/>
          <w:color w:val="000000"/>
          <w:sz w:val="20"/>
          <w:lang w:val="fr-FR"/>
        </w:rPr>
        <w:t>Hommes, comme vous le constatez, mais lui que vous voyez n</w:t>
      </w:r>
      <w:r w:rsidRPr="003C67B1">
        <w:rPr>
          <w:rFonts w:ascii="Verdana" w:hAnsi="Verdana"/>
          <w:color w:val="000000"/>
          <w:sz w:val="20"/>
          <w:lang w:val="fr-FR"/>
        </w:rPr>
        <w:t>’</w:t>
      </w:r>
      <w:r w:rsidR="004B1AE3" w:rsidRPr="003C67B1">
        <w:rPr>
          <w:rFonts w:ascii="Verdana" w:hAnsi="Verdana"/>
          <w:color w:val="000000"/>
          <w:sz w:val="20"/>
          <w:lang w:val="fr-FR"/>
        </w:rPr>
        <w:t>est pas celui dont parlaient les présages.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en est pas moins un Demi</w:t>
      </w:r>
      <w:r w:rsidR="00A17C43" w:rsidRPr="003C67B1">
        <w:rPr>
          <w:rFonts w:ascii="Verdana" w:hAnsi="Verdana"/>
          <w:color w:val="000000"/>
          <w:sz w:val="20"/>
          <w:lang w:val="fr-FR"/>
        </w:rPr>
        <w:t>-</w:t>
      </w:r>
      <w:r w:rsidR="004B1AE3" w:rsidRPr="003C67B1">
        <w:rPr>
          <w:rFonts w:ascii="Verdana" w:hAnsi="Verdana"/>
          <w:color w:val="000000"/>
          <w:sz w:val="20"/>
          <w:lang w:val="fr-FR"/>
        </w:rPr>
        <w:t>Homme, dit sévèrement Denethor, et ce nom ne m</w:t>
      </w:r>
      <w:r w:rsidRPr="003C67B1">
        <w:rPr>
          <w:rFonts w:ascii="Verdana" w:hAnsi="Verdana"/>
          <w:color w:val="000000"/>
          <w:sz w:val="20"/>
          <w:lang w:val="fr-FR"/>
        </w:rPr>
        <w:t>’</w:t>
      </w:r>
      <w:r w:rsidR="004B1AE3" w:rsidRPr="003C67B1">
        <w:rPr>
          <w:rFonts w:ascii="Verdana" w:hAnsi="Verdana"/>
          <w:color w:val="000000"/>
          <w:sz w:val="20"/>
          <w:lang w:val="fr-FR"/>
        </w:rPr>
        <w:t>est pas bien doux à entendre, depuis que ces paroles maudites sont venues troubler nos conseils, et ont emporté mon fils dans la folle mission qui lui a coûté la vie. Mon Boromir</w:t>
      </w:r>
      <w:r w:rsidRPr="003C67B1">
        <w:rPr>
          <w:rFonts w:ascii="Verdana" w:hAnsi="Verdana"/>
          <w:color w:val="000000"/>
          <w:sz w:val="20"/>
          <w:lang w:val="fr-FR"/>
        </w:rPr>
        <w:t> !</w:t>
      </w:r>
      <w:r w:rsidR="004B1AE3" w:rsidRPr="003C67B1">
        <w:rPr>
          <w:rFonts w:ascii="Verdana" w:hAnsi="Verdana"/>
          <w:color w:val="000000"/>
          <w:sz w:val="20"/>
          <w:lang w:val="fr-FR"/>
        </w:rPr>
        <w:t xml:space="preserve"> Que nous avons besoin de toi, à présent. Faramir aurait dû partir à sa place.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l</w:t>
      </w:r>
      <w:r w:rsidRPr="003C67B1">
        <w:rPr>
          <w:rFonts w:ascii="Verdana" w:hAnsi="Verdana"/>
          <w:color w:val="000000"/>
          <w:sz w:val="20"/>
          <w:lang w:val="fr-FR"/>
        </w:rPr>
        <w:t>’</w:t>
      </w:r>
      <w:r w:rsidR="004B1AE3" w:rsidRPr="003C67B1">
        <w:rPr>
          <w:rFonts w:ascii="Verdana" w:hAnsi="Verdana"/>
          <w:color w:val="000000"/>
          <w:sz w:val="20"/>
          <w:lang w:val="fr-FR"/>
        </w:rPr>
        <w:t>aurait fait volontiers, dit Gandalf. Ne soyez pas injuste dans votre deuil</w:t>
      </w:r>
      <w:r w:rsidRPr="003C67B1">
        <w:rPr>
          <w:rFonts w:ascii="Verdana" w:hAnsi="Verdana"/>
          <w:color w:val="000000"/>
          <w:sz w:val="20"/>
          <w:lang w:val="fr-FR"/>
        </w:rPr>
        <w:t> !</w:t>
      </w:r>
      <w:r w:rsidR="004B1AE3" w:rsidRPr="003C67B1">
        <w:rPr>
          <w:rFonts w:ascii="Verdana" w:hAnsi="Verdana"/>
          <w:color w:val="000000"/>
          <w:sz w:val="20"/>
          <w:lang w:val="fr-FR"/>
        </w:rPr>
        <w:t xml:space="preserve"> Boromir a revendiqué cette mission et ne pouvait souffrir qu</w:t>
      </w:r>
      <w:r w:rsidRPr="003C67B1">
        <w:rPr>
          <w:rFonts w:ascii="Verdana" w:hAnsi="Verdana"/>
          <w:color w:val="000000"/>
          <w:sz w:val="20"/>
          <w:lang w:val="fr-FR"/>
        </w:rPr>
        <w:t>’</w:t>
      </w:r>
      <w:r w:rsidR="004B1AE3" w:rsidRPr="003C67B1">
        <w:rPr>
          <w:rFonts w:ascii="Verdana" w:hAnsi="Verdana"/>
          <w:color w:val="000000"/>
          <w:sz w:val="20"/>
          <w:lang w:val="fr-FR"/>
        </w:rPr>
        <w:t>elle soit confiée à aucun autre que lui. Autoritaire par nature, il était homme à prendre ce qu</w:t>
      </w:r>
      <w:r w:rsidRPr="003C67B1">
        <w:rPr>
          <w:rFonts w:ascii="Verdana" w:hAnsi="Verdana"/>
          <w:color w:val="000000"/>
          <w:sz w:val="20"/>
          <w:lang w:val="fr-FR"/>
        </w:rPr>
        <w:t>’</w:t>
      </w:r>
      <w:r w:rsidR="004B1AE3" w:rsidRPr="003C67B1">
        <w:rPr>
          <w:rFonts w:ascii="Verdana" w:hAnsi="Verdana"/>
          <w:color w:val="000000"/>
          <w:sz w:val="20"/>
          <w:lang w:val="fr-FR"/>
        </w:rPr>
        <w:t>il désirait. J</w:t>
      </w:r>
      <w:r w:rsidRPr="003C67B1">
        <w:rPr>
          <w:rFonts w:ascii="Verdana" w:hAnsi="Verdana"/>
          <w:color w:val="000000"/>
          <w:sz w:val="20"/>
          <w:lang w:val="fr-FR"/>
        </w:rPr>
        <w:t>’</w:t>
      </w:r>
      <w:r w:rsidR="004B1AE3" w:rsidRPr="003C67B1">
        <w:rPr>
          <w:rFonts w:ascii="Verdana" w:hAnsi="Verdana"/>
          <w:color w:val="000000"/>
          <w:sz w:val="20"/>
          <w:lang w:val="fr-FR"/>
        </w:rPr>
        <w:t>ai longuement voyagé avec lui et j</w:t>
      </w:r>
      <w:r w:rsidRPr="003C67B1">
        <w:rPr>
          <w:rFonts w:ascii="Verdana" w:hAnsi="Verdana"/>
          <w:color w:val="000000"/>
          <w:sz w:val="20"/>
          <w:lang w:val="fr-FR"/>
        </w:rPr>
        <w:t>’</w:t>
      </w:r>
      <w:r w:rsidR="004B1AE3" w:rsidRPr="003C67B1">
        <w:rPr>
          <w:rFonts w:ascii="Verdana" w:hAnsi="Verdana"/>
          <w:color w:val="000000"/>
          <w:sz w:val="20"/>
          <w:lang w:val="fr-FR"/>
        </w:rPr>
        <w:t>ai beaucoup appris sur son tempérament. Mais vous parlez de sa mort. Vous avez eu vent de cela avant notre venue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ai reçu ceci</w:t>
      </w:r>
      <w:r w:rsidRPr="003C67B1">
        <w:rPr>
          <w:rFonts w:ascii="Verdana" w:hAnsi="Verdana"/>
          <w:color w:val="000000"/>
          <w:sz w:val="20"/>
          <w:lang w:val="fr-FR"/>
        </w:rPr>
        <w:t> »</w:t>
      </w:r>
      <w:r w:rsidR="004B1AE3" w:rsidRPr="003C67B1">
        <w:rPr>
          <w:rFonts w:ascii="Verdana" w:hAnsi="Verdana"/>
          <w:color w:val="000000"/>
          <w:sz w:val="20"/>
          <w:lang w:val="fr-FR"/>
        </w:rPr>
        <w:t>, dit Denethor, posant le bâton blanc, et prenant dans son giron l</w:t>
      </w:r>
      <w:r w:rsidRPr="003C67B1">
        <w:rPr>
          <w:rFonts w:ascii="Verdana" w:hAnsi="Verdana"/>
          <w:color w:val="000000"/>
          <w:sz w:val="20"/>
          <w:lang w:val="fr-FR"/>
        </w:rPr>
        <w:t>’</w:t>
      </w:r>
      <w:r w:rsidR="004B1AE3" w:rsidRPr="003C67B1">
        <w:rPr>
          <w:rFonts w:ascii="Verdana" w:hAnsi="Verdana"/>
          <w:color w:val="000000"/>
          <w:sz w:val="20"/>
          <w:lang w:val="fr-FR"/>
        </w:rPr>
        <w:t>objet sur lequel ses yeux étaient fixés un instant plus tôt. Il leva dans chaque main une moitié d</w:t>
      </w:r>
      <w:r w:rsidRPr="003C67B1">
        <w:rPr>
          <w:rFonts w:ascii="Verdana" w:hAnsi="Verdana"/>
          <w:color w:val="000000"/>
          <w:sz w:val="20"/>
          <w:lang w:val="fr-FR"/>
        </w:rPr>
        <w:t>’</w:t>
      </w:r>
      <w:r w:rsidR="004B1AE3" w:rsidRPr="003C67B1">
        <w:rPr>
          <w:rFonts w:ascii="Verdana" w:hAnsi="Verdana"/>
          <w:color w:val="000000"/>
          <w:sz w:val="20"/>
          <w:lang w:val="fr-FR"/>
        </w:rPr>
        <w:t>un grand cor fendu au milieu, une corne de bœuf sauvage cerclée d</w:t>
      </w:r>
      <w:r w:rsidRPr="003C67B1">
        <w:rPr>
          <w:rFonts w:ascii="Verdana" w:hAnsi="Verdana"/>
          <w:color w:val="000000"/>
          <w:sz w:val="20"/>
          <w:lang w:val="fr-FR"/>
        </w:rPr>
        <w:t>’</w:t>
      </w:r>
      <w:r w:rsidR="004B1AE3" w:rsidRPr="003C67B1">
        <w:rPr>
          <w:rFonts w:ascii="Verdana" w:hAnsi="Verdana"/>
          <w:color w:val="000000"/>
          <w:sz w:val="20"/>
          <w:lang w:val="fr-FR"/>
        </w:rPr>
        <w:t>argent.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le cor que Boromir portait toujours</w:t>
      </w:r>
      <w:r w:rsidRPr="003C67B1">
        <w:rPr>
          <w:rFonts w:ascii="Verdana" w:hAnsi="Verdana"/>
          <w:color w:val="000000"/>
          <w:sz w:val="20"/>
          <w:lang w:val="fr-FR"/>
        </w:rPr>
        <w:t> !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Pippin.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Celui</w:t>
      </w:r>
      <w:r w:rsidR="00A17C43" w:rsidRPr="003C67B1">
        <w:rPr>
          <w:rFonts w:ascii="Verdana" w:hAnsi="Verdana"/>
          <w:color w:val="000000"/>
          <w:sz w:val="20"/>
          <w:lang w:val="fr-FR"/>
        </w:rPr>
        <w:t>-</w:t>
      </w:r>
      <w:r w:rsidR="004B1AE3" w:rsidRPr="003C67B1">
        <w:rPr>
          <w:rFonts w:ascii="Verdana" w:hAnsi="Verdana"/>
          <w:color w:val="000000"/>
          <w:sz w:val="20"/>
          <w:lang w:val="fr-FR"/>
        </w:rPr>
        <w:t>là même, dit Denethor. Et je l</w:t>
      </w:r>
      <w:r w:rsidRPr="003C67B1">
        <w:rPr>
          <w:rFonts w:ascii="Verdana" w:hAnsi="Verdana"/>
          <w:color w:val="000000"/>
          <w:sz w:val="20"/>
          <w:lang w:val="fr-FR"/>
        </w:rPr>
        <w:t>’</w:t>
      </w:r>
      <w:r w:rsidR="004B1AE3" w:rsidRPr="003C67B1">
        <w:rPr>
          <w:rFonts w:ascii="Verdana" w:hAnsi="Verdana"/>
          <w:color w:val="000000"/>
          <w:sz w:val="20"/>
          <w:lang w:val="fr-FR"/>
        </w:rPr>
        <w:t>ai porté en mon temps, comme chacun des aînés de notre maison depuis les siècles disparus d</w:t>
      </w:r>
      <w:r w:rsidRPr="003C67B1">
        <w:rPr>
          <w:rFonts w:ascii="Verdana" w:hAnsi="Verdana"/>
          <w:color w:val="000000"/>
          <w:sz w:val="20"/>
          <w:lang w:val="fr-FR"/>
        </w:rPr>
        <w:t>’</w:t>
      </w:r>
      <w:r w:rsidR="004B1AE3" w:rsidRPr="003C67B1">
        <w:rPr>
          <w:rFonts w:ascii="Verdana" w:hAnsi="Verdana"/>
          <w:color w:val="000000"/>
          <w:sz w:val="20"/>
          <w:lang w:val="fr-FR"/>
        </w:rPr>
        <w:t>avant la fin des rois, au temps où Vorondil père de Mardil chassait les bœufs sauvages d</w:t>
      </w:r>
      <w:r w:rsidRPr="003C67B1">
        <w:rPr>
          <w:rFonts w:ascii="Verdana" w:hAnsi="Verdana"/>
          <w:color w:val="000000"/>
          <w:sz w:val="20"/>
          <w:lang w:val="fr-FR"/>
        </w:rPr>
        <w:t>’</w:t>
      </w:r>
      <w:r w:rsidR="004B1AE3" w:rsidRPr="003C67B1">
        <w:rPr>
          <w:rFonts w:ascii="Verdana" w:hAnsi="Verdana"/>
          <w:color w:val="000000"/>
          <w:sz w:val="20"/>
          <w:lang w:val="fr-FR"/>
        </w:rPr>
        <w:t>Araw dans les lointaines prairies du Rhûn. Je l</w:t>
      </w:r>
      <w:r w:rsidRPr="003C67B1">
        <w:rPr>
          <w:rFonts w:ascii="Verdana" w:hAnsi="Verdana"/>
          <w:color w:val="000000"/>
          <w:sz w:val="20"/>
          <w:lang w:val="fr-FR"/>
        </w:rPr>
        <w:t>’</w:t>
      </w:r>
      <w:r w:rsidR="004B1AE3" w:rsidRPr="003C67B1">
        <w:rPr>
          <w:rFonts w:ascii="Verdana" w:hAnsi="Verdana"/>
          <w:color w:val="000000"/>
          <w:sz w:val="20"/>
          <w:lang w:val="fr-FR"/>
        </w:rPr>
        <w:t>ai entendu appeler, faiblement, sur nos marches septentrionales il y a treize jours, et le Fleuve me l</w:t>
      </w:r>
      <w:r w:rsidRPr="003C67B1">
        <w:rPr>
          <w:rFonts w:ascii="Verdana" w:hAnsi="Verdana"/>
          <w:color w:val="000000"/>
          <w:sz w:val="20"/>
          <w:lang w:val="fr-FR"/>
        </w:rPr>
        <w:t>’</w:t>
      </w:r>
      <w:r w:rsidR="004B1AE3" w:rsidRPr="003C67B1">
        <w:rPr>
          <w:rFonts w:ascii="Verdana" w:hAnsi="Verdana"/>
          <w:color w:val="000000"/>
          <w:sz w:val="20"/>
          <w:lang w:val="fr-FR"/>
        </w:rPr>
        <w:t>a apporté, brisé en deux</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ne sonnera plus.</w:t>
      </w:r>
      <w:r w:rsidRPr="003C67B1">
        <w:rPr>
          <w:rFonts w:ascii="Verdana" w:hAnsi="Verdana"/>
          <w:color w:val="000000"/>
          <w:sz w:val="20"/>
          <w:lang w:val="fr-FR"/>
        </w:rPr>
        <w:t> »</w:t>
      </w:r>
      <w:r w:rsidR="004B1AE3" w:rsidRPr="003C67B1">
        <w:rPr>
          <w:rFonts w:ascii="Verdana" w:hAnsi="Verdana"/>
          <w:color w:val="000000"/>
          <w:sz w:val="20"/>
          <w:lang w:val="fr-FR"/>
        </w:rPr>
        <w:t xml:space="preserve"> Il marqua une pause, et il y eut un lourd silence. Soudain, ses yeux noirs se tournèrent vers Pippin. </w:t>
      </w:r>
      <w:r w:rsidRPr="003C67B1">
        <w:rPr>
          <w:rFonts w:ascii="Verdana" w:hAnsi="Verdana"/>
          <w:color w:val="000000"/>
          <w:sz w:val="20"/>
          <w:lang w:val="fr-FR"/>
        </w:rPr>
        <w:t>« </w:t>
      </w:r>
      <w:r w:rsidR="004B1AE3" w:rsidRPr="003C67B1">
        <w:rPr>
          <w:rFonts w:ascii="Verdana" w:hAnsi="Verdana"/>
          <w:color w:val="000000"/>
          <w:sz w:val="20"/>
          <w:lang w:val="fr-FR"/>
        </w:rPr>
        <w:t>Que dites</w:t>
      </w:r>
      <w:r w:rsidR="00A17C43" w:rsidRPr="003C67B1">
        <w:rPr>
          <w:rFonts w:ascii="Verdana" w:hAnsi="Verdana"/>
          <w:color w:val="000000"/>
          <w:sz w:val="20"/>
          <w:lang w:val="fr-FR"/>
        </w:rPr>
        <w:t>-</w:t>
      </w:r>
      <w:r w:rsidR="004B1AE3" w:rsidRPr="003C67B1">
        <w:rPr>
          <w:rFonts w:ascii="Verdana" w:hAnsi="Verdana"/>
          <w:color w:val="000000"/>
          <w:sz w:val="20"/>
          <w:lang w:val="fr-FR"/>
        </w:rPr>
        <w:t>vous de cela, Demi</w:t>
      </w:r>
      <w:r w:rsidR="00A17C43" w:rsidRPr="003C67B1">
        <w:rPr>
          <w:rFonts w:ascii="Verdana" w:hAnsi="Verdana"/>
          <w:color w:val="000000"/>
          <w:sz w:val="20"/>
          <w:lang w:val="fr-FR"/>
        </w:rPr>
        <w:t>-</w:t>
      </w:r>
      <w:r w:rsidR="004B1AE3" w:rsidRPr="003C67B1">
        <w:rPr>
          <w:rFonts w:ascii="Verdana" w:hAnsi="Verdana"/>
          <w:color w:val="000000"/>
          <w:sz w:val="20"/>
          <w:lang w:val="fr-FR"/>
        </w:rPr>
        <w:t>Homme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Treize jours, treize jours, balbutia Pippin. Oui, je crois que ça doit être cela. Oui, j</w:t>
      </w:r>
      <w:r w:rsidRPr="003C67B1">
        <w:rPr>
          <w:rFonts w:ascii="Verdana" w:hAnsi="Verdana"/>
          <w:color w:val="000000"/>
          <w:sz w:val="20"/>
          <w:lang w:val="fr-FR"/>
        </w:rPr>
        <w:t>’</w:t>
      </w:r>
      <w:r w:rsidR="004B1AE3" w:rsidRPr="003C67B1">
        <w:rPr>
          <w:rFonts w:ascii="Verdana" w:hAnsi="Verdana"/>
          <w:color w:val="000000"/>
          <w:sz w:val="20"/>
          <w:lang w:val="fr-FR"/>
        </w:rPr>
        <w:t>étais à côté de lui</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 quand il a sonné de son cor. Mais aucune aide n</w:t>
      </w:r>
      <w:r w:rsidRPr="003C67B1">
        <w:rPr>
          <w:rFonts w:ascii="Verdana" w:hAnsi="Verdana"/>
          <w:color w:val="000000"/>
          <w:sz w:val="20"/>
          <w:lang w:val="fr-FR"/>
        </w:rPr>
        <w:t>’</w:t>
      </w:r>
      <w:r w:rsidR="004B1AE3" w:rsidRPr="003C67B1">
        <w:rPr>
          <w:rFonts w:ascii="Verdana" w:hAnsi="Verdana"/>
          <w:color w:val="000000"/>
          <w:sz w:val="20"/>
          <w:lang w:val="fr-FR"/>
        </w:rPr>
        <w:t>est venue. Seulement d</w:t>
      </w:r>
      <w:r w:rsidRPr="003C67B1">
        <w:rPr>
          <w:rFonts w:ascii="Verdana" w:hAnsi="Verdana"/>
          <w:color w:val="000000"/>
          <w:sz w:val="20"/>
          <w:lang w:val="fr-FR"/>
        </w:rPr>
        <w:t>’</w:t>
      </w:r>
      <w:r w:rsidR="004B1AE3" w:rsidRPr="003C67B1">
        <w:rPr>
          <w:rFonts w:ascii="Verdana" w:hAnsi="Verdana"/>
          <w:color w:val="000000"/>
          <w:sz w:val="20"/>
          <w:lang w:val="fr-FR"/>
        </w:rPr>
        <w:t>autres orques.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Ainsi donc, fit Denethor, examinant Pippin avec attention, vous étiez là</w:t>
      </w:r>
      <w:r w:rsidRPr="003C67B1">
        <w:rPr>
          <w:rFonts w:ascii="Verdana" w:hAnsi="Verdana"/>
          <w:color w:val="000000"/>
          <w:sz w:val="20"/>
          <w:lang w:val="fr-FR"/>
        </w:rPr>
        <w:t> ?</w:t>
      </w:r>
      <w:r w:rsidR="004B1AE3" w:rsidRPr="003C67B1">
        <w:rPr>
          <w:rFonts w:ascii="Verdana" w:hAnsi="Verdana"/>
          <w:color w:val="000000"/>
          <w:sz w:val="20"/>
          <w:lang w:val="fr-FR"/>
        </w:rPr>
        <w:t xml:space="preserve"> Dites</w:t>
      </w:r>
      <w:r w:rsidR="00A17C43" w:rsidRPr="003C67B1">
        <w:rPr>
          <w:rFonts w:ascii="Verdana" w:hAnsi="Verdana"/>
          <w:color w:val="000000"/>
          <w:sz w:val="20"/>
          <w:lang w:val="fr-FR"/>
        </w:rPr>
        <w:t>-</w:t>
      </w:r>
      <w:r w:rsidR="004B1AE3" w:rsidRPr="003C67B1">
        <w:rPr>
          <w:rFonts w:ascii="Verdana" w:hAnsi="Verdana"/>
          <w:color w:val="000000"/>
          <w:sz w:val="20"/>
          <w:lang w:val="fr-FR"/>
        </w:rPr>
        <w:t>m</w:t>
      </w:r>
      <w:r w:rsidRPr="003C67B1">
        <w:rPr>
          <w:rFonts w:ascii="Verdana" w:hAnsi="Verdana"/>
          <w:color w:val="000000"/>
          <w:sz w:val="20"/>
          <w:lang w:val="fr-FR"/>
        </w:rPr>
        <w:t>’</w:t>
      </w:r>
      <w:r w:rsidR="004B1AE3" w:rsidRPr="003C67B1">
        <w:rPr>
          <w:rFonts w:ascii="Verdana" w:hAnsi="Verdana"/>
          <w:color w:val="000000"/>
          <w:sz w:val="20"/>
          <w:lang w:val="fr-FR"/>
        </w:rPr>
        <w:t>en davantage</w:t>
      </w:r>
      <w:r w:rsidRPr="003C67B1">
        <w:rPr>
          <w:rFonts w:ascii="Verdana" w:hAnsi="Verdana"/>
          <w:color w:val="000000"/>
          <w:sz w:val="20"/>
          <w:lang w:val="fr-FR"/>
        </w:rPr>
        <w:t> !</w:t>
      </w:r>
      <w:r w:rsidR="004B1AE3" w:rsidRPr="003C67B1">
        <w:rPr>
          <w:rFonts w:ascii="Verdana" w:hAnsi="Verdana"/>
          <w:color w:val="000000"/>
          <w:sz w:val="20"/>
          <w:lang w:val="fr-FR"/>
        </w:rPr>
        <w:t xml:space="preserve"> Pourquoi aucune aide n</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elle venue</w:t>
      </w:r>
      <w:r w:rsidRPr="003C67B1">
        <w:rPr>
          <w:rFonts w:ascii="Verdana" w:hAnsi="Verdana"/>
          <w:color w:val="000000"/>
          <w:sz w:val="20"/>
          <w:lang w:val="fr-FR"/>
        </w:rPr>
        <w:t> ?</w:t>
      </w:r>
      <w:r w:rsidR="004B1AE3" w:rsidRPr="003C67B1">
        <w:rPr>
          <w:rFonts w:ascii="Verdana" w:hAnsi="Verdana"/>
          <w:color w:val="000000"/>
          <w:sz w:val="20"/>
          <w:lang w:val="fr-FR"/>
        </w:rPr>
        <w:t xml:space="preserve"> Et comment en avez</w:t>
      </w:r>
      <w:r w:rsidR="00A17C43" w:rsidRPr="003C67B1">
        <w:rPr>
          <w:rFonts w:ascii="Verdana" w:hAnsi="Verdana"/>
          <w:color w:val="000000"/>
          <w:sz w:val="20"/>
          <w:lang w:val="fr-FR"/>
        </w:rPr>
        <w:t>-</w:t>
      </w:r>
      <w:r w:rsidR="004B1AE3" w:rsidRPr="003C67B1">
        <w:rPr>
          <w:rFonts w:ascii="Verdana" w:hAnsi="Verdana"/>
          <w:color w:val="000000"/>
          <w:sz w:val="20"/>
          <w:lang w:val="fr-FR"/>
        </w:rPr>
        <w:t>vous réchappé, alors que lui n</w:t>
      </w:r>
      <w:r w:rsidRPr="003C67B1">
        <w:rPr>
          <w:rFonts w:ascii="Verdana" w:hAnsi="Verdana"/>
          <w:color w:val="000000"/>
          <w:sz w:val="20"/>
          <w:lang w:val="fr-FR"/>
        </w:rPr>
        <w:t>’</w:t>
      </w:r>
      <w:r w:rsidR="004B1AE3" w:rsidRPr="003C67B1">
        <w:rPr>
          <w:rFonts w:ascii="Verdana" w:hAnsi="Verdana"/>
          <w:color w:val="000000"/>
          <w:sz w:val="20"/>
          <w:lang w:val="fr-FR"/>
        </w:rPr>
        <w:t>a pas pu, un homme de sa trempe, avec de simples orques pour lui tenir tête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Pippin rougit et oublia sa peur. </w:t>
      </w:r>
      <w:r w:rsidR="0083157B" w:rsidRPr="003C67B1">
        <w:rPr>
          <w:rFonts w:ascii="Verdana" w:hAnsi="Verdana"/>
          <w:color w:val="000000"/>
          <w:sz w:val="20"/>
          <w:lang w:val="fr-FR"/>
        </w:rPr>
        <w:t>« </w:t>
      </w:r>
      <w:r w:rsidRPr="003C67B1">
        <w:rPr>
          <w:rFonts w:ascii="Verdana" w:hAnsi="Verdana"/>
          <w:color w:val="000000"/>
          <w:sz w:val="20"/>
          <w:lang w:val="fr-FR"/>
        </w:rPr>
        <w:t>Le plus vaillant des hommes peut mourir d</w:t>
      </w:r>
      <w:r w:rsidR="0083157B" w:rsidRPr="003C67B1">
        <w:rPr>
          <w:rFonts w:ascii="Verdana" w:hAnsi="Verdana"/>
          <w:color w:val="000000"/>
          <w:sz w:val="20"/>
          <w:lang w:val="fr-FR"/>
        </w:rPr>
        <w:t>’</w:t>
      </w:r>
      <w:r w:rsidRPr="003C67B1">
        <w:rPr>
          <w:rFonts w:ascii="Verdana" w:hAnsi="Verdana"/>
          <w:color w:val="000000"/>
          <w:sz w:val="20"/>
          <w:lang w:val="fr-FR"/>
        </w:rPr>
        <w:t>une seule flèche, dit</w:t>
      </w:r>
      <w:r w:rsidR="00A17C43" w:rsidRPr="003C67B1">
        <w:rPr>
          <w:rFonts w:ascii="Verdana" w:hAnsi="Verdana"/>
          <w:color w:val="000000"/>
          <w:sz w:val="20"/>
          <w:lang w:val="fr-FR"/>
        </w:rPr>
        <w:t>-</w:t>
      </w:r>
      <w:r w:rsidRPr="003C67B1">
        <w:rPr>
          <w:rFonts w:ascii="Verdana" w:hAnsi="Verdana"/>
          <w:color w:val="000000"/>
          <w:sz w:val="20"/>
          <w:lang w:val="fr-FR"/>
        </w:rPr>
        <w:t>il</w:t>
      </w:r>
      <w:r w:rsidR="00A17C43" w:rsidRPr="003C67B1">
        <w:rPr>
          <w:rFonts w:ascii="Verdana" w:hAnsi="Verdana"/>
          <w:color w:val="000000"/>
          <w:sz w:val="20"/>
          <w:lang w:val="fr-FR"/>
        </w:rPr>
        <w:t xml:space="preserve">; </w:t>
      </w:r>
      <w:r w:rsidRPr="003C67B1">
        <w:rPr>
          <w:rFonts w:ascii="Verdana" w:hAnsi="Verdana"/>
          <w:color w:val="000000"/>
          <w:sz w:val="20"/>
          <w:lang w:val="fr-FR"/>
        </w:rPr>
        <w:t>et Boromir en a reçu beaucoup. Quand je l</w:t>
      </w:r>
      <w:r w:rsidR="0083157B" w:rsidRPr="003C67B1">
        <w:rPr>
          <w:rFonts w:ascii="Verdana" w:hAnsi="Verdana"/>
          <w:color w:val="000000"/>
          <w:sz w:val="20"/>
          <w:lang w:val="fr-FR"/>
        </w:rPr>
        <w:t>’</w:t>
      </w:r>
      <w:r w:rsidRPr="003C67B1">
        <w:rPr>
          <w:rFonts w:ascii="Verdana" w:hAnsi="Verdana"/>
          <w:color w:val="000000"/>
          <w:sz w:val="20"/>
          <w:lang w:val="fr-FR"/>
        </w:rPr>
        <w:t>ai vu pour la dernière fois, il s</w:t>
      </w:r>
      <w:r w:rsidR="0083157B" w:rsidRPr="003C67B1">
        <w:rPr>
          <w:rFonts w:ascii="Verdana" w:hAnsi="Verdana"/>
          <w:color w:val="000000"/>
          <w:sz w:val="20"/>
          <w:lang w:val="fr-FR"/>
        </w:rPr>
        <w:t>’</w:t>
      </w:r>
      <w:r w:rsidRPr="003C67B1">
        <w:rPr>
          <w:rFonts w:ascii="Verdana" w:hAnsi="Verdana"/>
          <w:color w:val="000000"/>
          <w:sz w:val="20"/>
          <w:lang w:val="fr-FR"/>
        </w:rPr>
        <w:t>était effondré contre un arbre, et il retirait de son côté une flèche aux pennes noires. Puis j</w:t>
      </w:r>
      <w:r w:rsidR="0083157B" w:rsidRPr="003C67B1">
        <w:rPr>
          <w:rFonts w:ascii="Verdana" w:hAnsi="Verdana"/>
          <w:color w:val="000000"/>
          <w:sz w:val="20"/>
          <w:lang w:val="fr-FR"/>
        </w:rPr>
        <w:t>’</w:t>
      </w:r>
      <w:r w:rsidRPr="003C67B1">
        <w:rPr>
          <w:rFonts w:ascii="Verdana" w:hAnsi="Verdana"/>
          <w:color w:val="000000"/>
          <w:sz w:val="20"/>
          <w:lang w:val="fr-FR"/>
        </w:rPr>
        <w:t>ai perdu connaissance et j</w:t>
      </w:r>
      <w:r w:rsidR="0083157B" w:rsidRPr="003C67B1">
        <w:rPr>
          <w:rFonts w:ascii="Verdana" w:hAnsi="Verdana"/>
          <w:color w:val="000000"/>
          <w:sz w:val="20"/>
          <w:lang w:val="fr-FR"/>
        </w:rPr>
        <w:t>’</w:t>
      </w:r>
      <w:r w:rsidRPr="003C67B1">
        <w:rPr>
          <w:rFonts w:ascii="Verdana" w:hAnsi="Verdana"/>
          <w:color w:val="000000"/>
          <w:sz w:val="20"/>
          <w:lang w:val="fr-FR"/>
        </w:rPr>
        <w:t>ai été fait prisonnier. Je ne l</w:t>
      </w:r>
      <w:r w:rsidR="0083157B" w:rsidRPr="003C67B1">
        <w:rPr>
          <w:rFonts w:ascii="Verdana" w:hAnsi="Verdana"/>
          <w:color w:val="000000"/>
          <w:sz w:val="20"/>
          <w:lang w:val="fr-FR"/>
        </w:rPr>
        <w:t>’</w:t>
      </w:r>
      <w:r w:rsidRPr="003C67B1">
        <w:rPr>
          <w:rFonts w:ascii="Verdana" w:hAnsi="Verdana"/>
          <w:color w:val="000000"/>
          <w:sz w:val="20"/>
          <w:lang w:val="fr-FR"/>
        </w:rPr>
        <w:t>ai plus revu, et je n</w:t>
      </w:r>
      <w:r w:rsidR="0083157B" w:rsidRPr="003C67B1">
        <w:rPr>
          <w:rFonts w:ascii="Verdana" w:hAnsi="Verdana"/>
          <w:color w:val="000000"/>
          <w:sz w:val="20"/>
          <w:lang w:val="fr-FR"/>
        </w:rPr>
        <w:t>’</w:t>
      </w:r>
      <w:r w:rsidRPr="003C67B1">
        <w:rPr>
          <w:rFonts w:ascii="Verdana" w:hAnsi="Verdana"/>
          <w:color w:val="000000"/>
          <w:sz w:val="20"/>
          <w:lang w:val="fr-FR"/>
        </w:rPr>
        <w:t>en sais pas davantage. Mais j</w:t>
      </w:r>
      <w:r w:rsidR="0083157B" w:rsidRPr="003C67B1">
        <w:rPr>
          <w:rFonts w:ascii="Verdana" w:hAnsi="Verdana"/>
          <w:color w:val="000000"/>
          <w:sz w:val="20"/>
          <w:lang w:val="fr-FR"/>
        </w:rPr>
        <w:t>’</w:t>
      </w:r>
      <w:r w:rsidRPr="003C67B1">
        <w:rPr>
          <w:rFonts w:ascii="Verdana" w:hAnsi="Verdana"/>
          <w:color w:val="000000"/>
          <w:sz w:val="20"/>
          <w:lang w:val="fr-FR"/>
        </w:rPr>
        <w:t>honore sa mémoire, car il a été très brave. Il est mort pour nous sauver, mon cousin Meriadoc et moi</w:t>
      </w:r>
      <w:r w:rsidR="00A17C43" w:rsidRPr="003C67B1">
        <w:rPr>
          <w:rFonts w:ascii="Verdana" w:hAnsi="Verdana"/>
          <w:color w:val="000000"/>
          <w:sz w:val="20"/>
          <w:lang w:val="fr-FR"/>
        </w:rPr>
        <w:t>-</w:t>
      </w:r>
      <w:r w:rsidRPr="003C67B1">
        <w:rPr>
          <w:rFonts w:ascii="Verdana" w:hAnsi="Verdana"/>
          <w:color w:val="000000"/>
          <w:sz w:val="20"/>
          <w:lang w:val="fr-FR"/>
        </w:rPr>
        <w:t>même, assaillis en plein bois par les soldats du Seigneur Sombre</w:t>
      </w:r>
      <w:r w:rsidR="00A17C43" w:rsidRPr="003C67B1">
        <w:rPr>
          <w:rFonts w:ascii="Verdana" w:hAnsi="Verdana"/>
          <w:color w:val="000000"/>
          <w:sz w:val="20"/>
          <w:lang w:val="fr-FR"/>
        </w:rPr>
        <w:t xml:space="preserve">; </w:t>
      </w:r>
      <w:r w:rsidRPr="003C67B1">
        <w:rPr>
          <w:rFonts w:ascii="Verdana" w:hAnsi="Verdana"/>
          <w:color w:val="000000"/>
          <w:sz w:val="20"/>
          <w:lang w:val="fr-FR"/>
        </w:rPr>
        <w:t>et s</w:t>
      </w:r>
      <w:r w:rsidR="0083157B" w:rsidRPr="003C67B1">
        <w:rPr>
          <w:rFonts w:ascii="Verdana" w:hAnsi="Verdana"/>
          <w:color w:val="000000"/>
          <w:sz w:val="20"/>
          <w:lang w:val="fr-FR"/>
        </w:rPr>
        <w:t>’</w:t>
      </w:r>
      <w:r w:rsidRPr="003C67B1">
        <w:rPr>
          <w:rFonts w:ascii="Verdana" w:hAnsi="Verdana"/>
          <w:color w:val="000000"/>
          <w:sz w:val="20"/>
          <w:lang w:val="fr-FR"/>
        </w:rPr>
        <w:t>il est tombé et a échoué, ma gratitude n</w:t>
      </w:r>
      <w:r w:rsidR="0083157B" w:rsidRPr="003C67B1">
        <w:rPr>
          <w:rFonts w:ascii="Verdana" w:hAnsi="Verdana"/>
          <w:color w:val="000000"/>
          <w:sz w:val="20"/>
          <w:lang w:val="fr-FR"/>
        </w:rPr>
        <w:t>’</w:t>
      </w:r>
      <w:r w:rsidRPr="003C67B1">
        <w:rPr>
          <w:rFonts w:ascii="Verdana" w:hAnsi="Verdana"/>
          <w:color w:val="000000"/>
          <w:sz w:val="20"/>
          <w:lang w:val="fr-FR"/>
        </w:rPr>
        <w:t>en est pas moins grande.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Alors Pippin regarda le vieillard bien en face</w:t>
      </w:r>
      <w:r w:rsidR="00A17C43" w:rsidRPr="003C67B1">
        <w:rPr>
          <w:rFonts w:ascii="Verdana" w:hAnsi="Verdana"/>
          <w:color w:val="000000"/>
          <w:sz w:val="20"/>
          <w:lang w:val="fr-FR"/>
        </w:rPr>
        <w:t xml:space="preserve">; </w:t>
      </w:r>
      <w:r w:rsidRPr="003C67B1">
        <w:rPr>
          <w:rFonts w:ascii="Verdana" w:hAnsi="Verdana"/>
          <w:color w:val="000000"/>
          <w:sz w:val="20"/>
          <w:lang w:val="fr-FR"/>
        </w:rPr>
        <w:t>car il se sentit remué par un curieux accès d</w:t>
      </w:r>
      <w:r w:rsidR="0083157B" w:rsidRPr="003C67B1">
        <w:rPr>
          <w:rFonts w:ascii="Verdana" w:hAnsi="Verdana"/>
          <w:color w:val="000000"/>
          <w:sz w:val="20"/>
          <w:lang w:val="fr-FR"/>
        </w:rPr>
        <w:t>’</w:t>
      </w:r>
      <w:r w:rsidRPr="003C67B1">
        <w:rPr>
          <w:rFonts w:ascii="Verdana" w:hAnsi="Verdana"/>
          <w:color w:val="000000"/>
          <w:sz w:val="20"/>
          <w:lang w:val="fr-FR"/>
        </w:rPr>
        <w:t>orgueil, blessé par le mépris et la suspicion qu</w:t>
      </w:r>
      <w:r w:rsidR="0083157B" w:rsidRPr="003C67B1">
        <w:rPr>
          <w:rFonts w:ascii="Verdana" w:hAnsi="Verdana"/>
          <w:color w:val="000000"/>
          <w:sz w:val="20"/>
          <w:lang w:val="fr-FR"/>
        </w:rPr>
        <w:t>’</w:t>
      </w:r>
      <w:r w:rsidRPr="003C67B1">
        <w:rPr>
          <w:rFonts w:ascii="Verdana" w:hAnsi="Verdana"/>
          <w:color w:val="000000"/>
          <w:sz w:val="20"/>
          <w:lang w:val="fr-FR"/>
        </w:rPr>
        <w:t xml:space="preserve">il avait perçus dans cette voix glaciale. </w:t>
      </w:r>
      <w:r w:rsidR="0083157B" w:rsidRPr="003C67B1">
        <w:rPr>
          <w:rFonts w:ascii="Verdana" w:hAnsi="Verdana"/>
          <w:color w:val="000000"/>
          <w:sz w:val="20"/>
          <w:lang w:val="fr-FR"/>
        </w:rPr>
        <w:t>« </w:t>
      </w:r>
      <w:r w:rsidRPr="003C67B1">
        <w:rPr>
          <w:rFonts w:ascii="Verdana" w:hAnsi="Verdana"/>
          <w:color w:val="000000"/>
          <w:sz w:val="20"/>
          <w:lang w:val="fr-FR"/>
        </w:rPr>
        <w:t>Aux yeux d</w:t>
      </w:r>
      <w:r w:rsidR="0083157B" w:rsidRPr="003C67B1">
        <w:rPr>
          <w:rFonts w:ascii="Verdana" w:hAnsi="Verdana"/>
          <w:color w:val="000000"/>
          <w:sz w:val="20"/>
          <w:lang w:val="fr-FR"/>
        </w:rPr>
        <w:t>’</w:t>
      </w:r>
      <w:r w:rsidRPr="003C67B1">
        <w:rPr>
          <w:rFonts w:ascii="Verdana" w:hAnsi="Verdana"/>
          <w:color w:val="000000"/>
          <w:sz w:val="20"/>
          <w:lang w:val="fr-FR"/>
        </w:rPr>
        <w:t>un si grand seigneur des Hommes, le service d</w:t>
      </w:r>
      <w:r w:rsidR="0083157B" w:rsidRPr="003C67B1">
        <w:rPr>
          <w:rFonts w:ascii="Verdana" w:hAnsi="Verdana"/>
          <w:color w:val="000000"/>
          <w:sz w:val="20"/>
          <w:lang w:val="fr-FR"/>
        </w:rPr>
        <w:t>’</w:t>
      </w:r>
      <w:r w:rsidRPr="003C67B1">
        <w:rPr>
          <w:rFonts w:ascii="Verdana" w:hAnsi="Verdana"/>
          <w:color w:val="000000"/>
          <w:sz w:val="20"/>
          <w:lang w:val="fr-FR"/>
        </w:rPr>
        <w:t>un hobbit, d</w:t>
      </w:r>
      <w:r w:rsidR="0083157B" w:rsidRPr="003C67B1">
        <w:rPr>
          <w:rFonts w:ascii="Verdana" w:hAnsi="Verdana"/>
          <w:color w:val="000000"/>
          <w:sz w:val="20"/>
          <w:lang w:val="fr-FR"/>
        </w:rPr>
        <w:t>’</w:t>
      </w:r>
      <w:r w:rsidRPr="003C67B1">
        <w:rPr>
          <w:rFonts w:ascii="Verdana" w:hAnsi="Verdana"/>
          <w:color w:val="000000"/>
          <w:sz w:val="20"/>
          <w:lang w:val="fr-FR"/>
        </w:rPr>
        <w:t>un demi</w:t>
      </w:r>
      <w:r w:rsidR="00A17C43" w:rsidRPr="003C67B1">
        <w:rPr>
          <w:rFonts w:ascii="Verdana" w:hAnsi="Verdana"/>
          <w:color w:val="000000"/>
          <w:sz w:val="20"/>
          <w:lang w:val="fr-FR"/>
        </w:rPr>
        <w:t>-</w:t>
      </w:r>
      <w:r w:rsidRPr="003C67B1">
        <w:rPr>
          <w:rFonts w:ascii="Verdana" w:hAnsi="Verdana"/>
          <w:color w:val="000000"/>
          <w:sz w:val="20"/>
          <w:lang w:val="fr-FR"/>
        </w:rPr>
        <w:t>homme du nordique Comté, comptera sans doute pour peu de chose</w:t>
      </w:r>
      <w:r w:rsidR="00A17C43" w:rsidRPr="003C67B1">
        <w:rPr>
          <w:rFonts w:ascii="Verdana" w:hAnsi="Verdana"/>
          <w:color w:val="000000"/>
          <w:sz w:val="20"/>
          <w:lang w:val="fr-FR"/>
        </w:rPr>
        <w:t xml:space="preserve">; </w:t>
      </w:r>
      <w:r w:rsidRPr="003C67B1">
        <w:rPr>
          <w:rFonts w:ascii="Verdana" w:hAnsi="Verdana"/>
          <w:color w:val="000000"/>
          <w:sz w:val="20"/>
          <w:lang w:val="fr-FR"/>
        </w:rPr>
        <w:t>mais si infime soit</w:t>
      </w:r>
      <w:r w:rsidR="00A17C43" w:rsidRPr="003C67B1">
        <w:rPr>
          <w:rFonts w:ascii="Verdana" w:hAnsi="Verdana"/>
          <w:color w:val="000000"/>
          <w:sz w:val="20"/>
          <w:lang w:val="fr-FR"/>
        </w:rPr>
        <w:t>-</w:t>
      </w:r>
      <w:r w:rsidRPr="003C67B1">
        <w:rPr>
          <w:rFonts w:ascii="Verdana" w:hAnsi="Verdana"/>
          <w:color w:val="000000"/>
          <w:sz w:val="20"/>
          <w:lang w:val="fr-FR"/>
        </w:rPr>
        <w:t>il, je l</w:t>
      </w:r>
      <w:r w:rsidR="0083157B" w:rsidRPr="003C67B1">
        <w:rPr>
          <w:rFonts w:ascii="Verdana" w:hAnsi="Verdana"/>
          <w:color w:val="000000"/>
          <w:sz w:val="20"/>
          <w:lang w:val="fr-FR"/>
        </w:rPr>
        <w:t>’</w:t>
      </w:r>
      <w:r w:rsidRPr="003C67B1">
        <w:rPr>
          <w:rFonts w:ascii="Verdana" w:hAnsi="Verdana"/>
          <w:color w:val="000000"/>
          <w:sz w:val="20"/>
          <w:lang w:val="fr-FR"/>
        </w:rPr>
        <w:t>offre tout de même, en paiement de ma dette.</w:t>
      </w:r>
      <w:r w:rsidR="0083157B" w:rsidRPr="003C67B1">
        <w:rPr>
          <w:rFonts w:ascii="Verdana" w:hAnsi="Verdana"/>
          <w:color w:val="000000"/>
          <w:sz w:val="20"/>
          <w:lang w:val="fr-FR"/>
        </w:rPr>
        <w:t> »</w:t>
      </w:r>
      <w:r w:rsidRPr="003C67B1">
        <w:rPr>
          <w:rFonts w:ascii="Verdana" w:hAnsi="Verdana"/>
          <w:color w:val="000000"/>
          <w:sz w:val="20"/>
          <w:lang w:val="fr-FR"/>
        </w:rPr>
        <w:t xml:space="preserve"> Rejetant nerveusement sa cape grise, Pippin tira sa petite épée et la déposa aux pieds de Denethor.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 pâle sourire, comme un froid rayon de soleil par un soir d</w:t>
      </w:r>
      <w:r w:rsidR="0083157B" w:rsidRPr="003C67B1">
        <w:rPr>
          <w:rFonts w:ascii="Verdana" w:hAnsi="Verdana"/>
          <w:color w:val="000000"/>
          <w:sz w:val="20"/>
          <w:lang w:val="fr-FR"/>
        </w:rPr>
        <w:t>’</w:t>
      </w:r>
      <w:r w:rsidRPr="003C67B1">
        <w:rPr>
          <w:rFonts w:ascii="Verdana" w:hAnsi="Verdana"/>
          <w:color w:val="000000"/>
          <w:sz w:val="20"/>
          <w:lang w:val="fr-FR"/>
        </w:rPr>
        <w:t>hiver, passa sur les traits du vieillard</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mais il baissa la tête et lui tendit la main, déposant les fragments du cor. </w:t>
      </w:r>
      <w:r w:rsidR="0083157B" w:rsidRPr="003C67B1">
        <w:rPr>
          <w:rFonts w:ascii="Verdana" w:hAnsi="Verdana"/>
          <w:color w:val="000000"/>
          <w:sz w:val="20"/>
          <w:lang w:val="fr-FR"/>
        </w:rPr>
        <w:t>« </w:t>
      </w:r>
      <w:r w:rsidRPr="003C67B1">
        <w:rPr>
          <w:rFonts w:ascii="Verdana" w:hAnsi="Verdana"/>
          <w:color w:val="000000"/>
          <w:sz w:val="20"/>
          <w:lang w:val="fr-FR"/>
        </w:rPr>
        <w:t>Donnez</w:t>
      </w:r>
      <w:r w:rsidR="00A17C43" w:rsidRPr="003C67B1">
        <w:rPr>
          <w:rFonts w:ascii="Verdana" w:hAnsi="Verdana"/>
          <w:color w:val="000000"/>
          <w:sz w:val="20"/>
          <w:lang w:val="fr-FR"/>
        </w:rPr>
        <w:t>-</w:t>
      </w:r>
      <w:r w:rsidRPr="003C67B1">
        <w:rPr>
          <w:rFonts w:ascii="Verdana" w:hAnsi="Verdana"/>
          <w:color w:val="000000"/>
          <w:sz w:val="20"/>
          <w:lang w:val="fr-FR"/>
        </w:rPr>
        <w:t>moi cette arme</w:t>
      </w:r>
      <w:r w:rsidR="0083157B" w:rsidRPr="003C67B1">
        <w:rPr>
          <w:rFonts w:ascii="Verdana" w:hAnsi="Verdana"/>
          <w:color w:val="000000"/>
          <w:sz w:val="20"/>
          <w:lang w:val="fr-FR"/>
        </w:rPr>
        <w:t> !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Pippin la souleva et lui présenta la garde. </w:t>
      </w:r>
      <w:r w:rsidR="0083157B" w:rsidRPr="003C67B1">
        <w:rPr>
          <w:rFonts w:ascii="Verdana" w:hAnsi="Verdana"/>
          <w:color w:val="000000"/>
          <w:sz w:val="20"/>
          <w:lang w:val="fr-FR"/>
        </w:rPr>
        <w:t>« </w:t>
      </w:r>
      <w:r w:rsidRPr="003C67B1">
        <w:rPr>
          <w:rFonts w:ascii="Verdana" w:hAnsi="Verdana"/>
          <w:color w:val="000000"/>
          <w:sz w:val="20"/>
          <w:lang w:val="fr-FR"/>
        </w:rPr>
        <w:t>D</w:t>
      </w:r>
      <w:r w:rsidR="0083157B" w:rsidRPr="003C67B1">
        <w:rPr>
          <w:rFonts w:ascii="Verdana" w:hAnsi="Verdana"/>
          <w:color w:val="000000"/>
          <w:sz w:val="20"/>
          <w:lang w:val="fr-FR"/>
        </w:rPr>
        <w:t>’</w:t>
      </w:r>
      <w:r w:rsidRPr="003C67B1">
        <w:rPr>
          <w:rFonts w:ascii="Verdana" w:hAnsi="Verdana"/>
          <w:color w:val="000000"/>
          <w:sz w:val="20"/>
          <w:lang w:val="fr-FR"/>
        </w:rPr>
        <w:t>où vient cet objet</w:t>
      </w:r>
      <w:r w:rsidR="0083157B" w:rsidRPr="003C67B1">
        <w:rPr>
          <w:rFonts w:ascii="Verdana" w:hAnsi="Verdana"/>
          <w:color w:val="000000"/>
          <w:sz w:val="20"/>
          <w:lang w:val="fr-FR"/>
        </w:rPr>
        <w:t> ?</w:t>
      </w:r>
      <w:r w:rsidRPr="003C67B1">
        <w:rPr>
          <w:rFonts w:ascii="Verdana" w:hAnsi="Verdana"/>
          <w:color w:val="000000"/>
          <w:sz w:val="20"/>
          <w:lang w:val="fr-FR"/>
        </w:rPr>
        <w:t xml:space="preserve"> s</w:t>
      </w:r>
      <w:r w:rsidR="0083157B" w:rsidRPr="003C67B1">
        <w:rPr>
          <w:rFonts w:ascii="Verdana" w:hAnsi="Verdana"/>
          <w:color w:val="000000"/>
          <w:sz w:val="20"/>
          <w:lang w:val="fr-FR"/>
        </w:rPr>
        <w:t>’</w:t>
      </w:r>
      <w:r w:rsidRPr="003C67B1">
        <w:rPr>
          <w:rFonts w:ascii="Verdana" w:hAnsi="Verdana"/>
          <w:color w:val="000000"/>
          <w:sz w:val="20"/>
          <w:lang w:val="fr-FR"/>
        </w:rPr>
        <w:t>enquit Denethor. Maintes et maintes années pèsent sur lui. Assurément, il s</w:t>
      </w:r>
      <w:r w:rsidR="0083157B" w:rsidRPr="003C67B1">
        <w:rPr>
          <w:rFonts w:ascii="Verdana" w:hAnsi="Verdana"/>
          <w:color w:val="000000"/>
          <w:sz w:val="20"/>
          <w:lang w:val="fr-FR"/>
        </w:rPr>
        <w:t>’</w:t>
      </w:r>
      <w:r w:rsidRPr="003C67B1">
        <w:rPr>
          <w:rFonts w:ascii="Verdana" w:hAnsi="Verdana"/>
          <w:color w:val="000000"/>
          <w:sz w:val="20"/>
          <w:lang w:val="fr-FR"/>
        </w:rPr>
        <w:t>agit là d</w:t>
      </w:r>
      <w:r w:rsidR="0083157B" w:rsidRPr="003C67B1">
        <w:rPr>
          <w:rFonts w:ascii="Verdana" w:hAnsi="Verdana"/>
          <w:color w:val="000000"/>
          <w:sz w:val="20"/>
          <w:lang w:val="fr-FR"/>
        </w:rPr>
        <w:t>’</w:t>
      </w:r>
      <w:r w:rsidRPr="003C67B1">
        <w:rPr>
          <w:rFonts w:ascii="Verdana" w:hAnsi="Verdana"/>
          <w:color w:val="000000"/>
          <w:sz w:val="20"/>
          <w:lang w:val="fr-FR"/>
        </w:rPr>
        <w:t>une lame forgée dans un lointain passé par nos parents du Nord</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Elle vient des monticules qui se dressent aux frontières de mon pays, dit Pippin. Mais seuls de mauvais esprits y habitent, à présent, et je préfère ne pas en dire plus long.</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vois que d</w:t>
      </w:r>
      <w:r w:rsidRPr="003C67B1">
        <w:rPr>
          <w:rFonts w:ascii="Verdana" w:hAnsi="Verdana"/>
          <w:color w:val="000000"/>
          <w:sz w:val="20"/>
          <w:lang w:val="fr-FR"/>
        </w:rPr>
        <w:t>’</w:t>
      </w:r>
      <w:r w:rsidR="004B1AE3" w:rsidRPr="003C67B1">
        <w:rPr>
          <w:rFonts w:ascii="Verdana" w:hAnsi="Verdana"/>
          <w:color w:val="000000"/>
          <w:sz w:val="20"/>
          <w:lang w:val="fr-FR"/>
        </w:rPr>
        <w:t>étranges récits sont tissés tout autour de vous, dit Denethor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se vérifie une fois de plus que les apparences peuvent tromper sur l</w:t>
      </w:r>
      <w:r w:rsidRPr="003C67B1">
        <w:rPr>
          <w:rFonts w:ascii="Verdana" w:hAnsi="Verdana"/>
          <w:color w:val="000000"/>
          <w:sz w:val="20"/>
          <w:lang w:val="fr-FR"/>
        </w:rPr>
        <w:t>’</w:t>
      </w:r>
      <w:r w:rsidR="004B1AE3" w:rsidRPr="003C67B1">
        <w:rPr>
          <w:rFonts w:ascii="Verdana" w:hAnsi="Verdana"/>
          <w:color w:val="000000"/>
          <w:sz w:val="20"/>
          <w:lang w:val="fr-FR"/>
        </w:rPr>
        <w:t>homme</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ou sur le hobbit. J</w:t>
      </w:r>
      <w:r w:rsidRPr="003C67B1">
        <w:rPr>
          <w:rFonts w:ascii="Verdana" w:hAnsi="Verdana"/>
          <w:color w:val="000000"/>
          <w:sz w:val="20"/>
          <w:lang w:val="fr-FR"/>
        </w:rPr>
        <w:t>’</w:t>
      </w:r>
      <w:r w:rsidR="004B1AE3" w:rsidRPr="003C67B1">
        <w:rPr>
          <w:rFonts w:ascii="Verdana" w:hAnsi="Verdana"/>
          <w:color w:val="000000"/>
          <w:sz w:val="20"/>
          <w:lang w:val="fr-FR"/>
        </w:rPr>
        <w:t>accepte votre service. Car les mots ne vous intimident pas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votre discours est plein de courtoisie, aussi étrange puisse</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nous paraître à nous, habitants du Sud. Et nous aurons grand besoin de gens courtois, grands ou petits, dans les jours à venir. Maintenant, prêtez</w:t>
      </w:r>
      <w:r w:rsidR="00A17C43" w:rsidRPr="003C67B1">
        <w:rPr>
          <w:rFonts w:ascii="Verdana" w:hAnsi="Verdana"/>
          <w:color w:val="000000"/>
          <w:sz w:val="20"/>
          <w:lang w:val="fr-FR"/>
        </w:rPr>
        <w:t>-</w:t>
      </w:r>
      <w:r w:rsidR="004B1AE3" w:rsidRPr="003C67B1">
        <w:rPr>
          <w:rFonts w:ascii="Verdana" w:hAnsi="Verdana"/>
          <w:color w:val="000000"/>
          <w:sz w:val="20"/>
          <w:lang w:val="fr-FR"/>
        </w:rPr>
        <w:t>moi serment</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Prenez la poignée, et répétez après le Seigneur si votre résolution est ferme</w:t>
      </w:r>
      <w:r w:rsidRPr="003C67B1">
        <w:rPr>
          <w:rFonts w:ascii="Verdana" w:hAnsi="Verdana"/>
          <w:color w:val="000000"/>
          <w:sz w:val="20"/>
          <w:lang w:val="fr-FR"/>
        </w:rPr>
        <w:t> »</w:t>
      </w:r>
      <w:r w:rsidR="004B1AE3" w:rsidRPr="003C67B1">
        <w:rPr>
          <w:rFonts w:ascii="Verdana" w:hAnsi="Verdana"/>
          <w:color w:val="000000"/>
          <w:sz w:val="20"/>
          <w:lang w:val="fr-FR"/>
        </w:rPr>
        <w:t xml:space="preserve">, dit Gandalf. </w:t>
      </w:r>
      <w:r w:rsidRPr="003C67B1">
        <w:rPr>
          <w:rFonts w:ascii="Verdana" w:hAnsi="Verdana"/>
          <w:color w:val="000000"/>
          <w:sz w:val="20"/>
          <w:lang w:val="fr-FR"/>
        </w:rPr>
        <w:t>« </w:t>
      </w:r>
      <w:r w:rsidR="004B1AE3" w:rsidRPr="003C67B1">
        <w:rPr>
          <w:rFonts w:ascii="Verdana" w:hAnsi="Verdana"/>
          <w:color w:val="000000"/>
          <w:sz w:val="20"/>
          <w:lang w:val="fr-FR"/>
        </w:rPr>
        <w:t>Elle l</w:t>
      </w:r>
      <w:r w:rsidRPr="003C67B1">
        <w:rPr>
          <w:rFonts w:ascii="Verdana" w:hAnsi="Verdana"/>
          <w:color w:val="000000"/>
          <w:sz w:val="20"/>
          <w:lang w:val="fr-FR"/>
        </w:rPr>
        <w:t>’</w:t>
      </w:r>
      <w:r w:rsidR="004B1AE3" w:rsidRPr="003C67B1">
        <w:rPr>
          <w:rFonts w:ascii="Verdana" w:hAnsi="Verdana"/>
          <w:color w:val="000000"/>
          <w:sz w:val="20"/>
          <w:lang w:val="fr-FR"/>
        </w:rPr>
        <w:t>est</w:t>
      </w:r>
      <w:r w:rsidRPr="003C67B1">
        <w:rPr>
          <w:rFonts w:ascii="Verdana" w:hAnsi="Verdana"/>
          <w:color w:val="000000"/>
          <w:sz w:val="20"/>
          <w:lang w:val="fr-FR"/>
        </w:rPr>
        <w:t> »</w:t>
      </w:r>
      <w:r w:rsidR="004B1AE3" w:rsidRPr="003C67B1">
        <w:rPr>
          <w:rFonts w:ascii="Verdana" w:hAnsi="Verdana"/>
          <w:color w:val="000000"/>
          <w:sz w:val="20"/>
          <w:lang w:val="fr-FR"/>
        </w:rPr>
        <w:t>, dit Pippin.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vieillard plaça l</w:t>
      </w:r>
      <w:r w:rsidR="0083157B" w:rsidRPr="003C67B1">
        <w:rPr>
          <w:rFonts w:ascii="Verdana" w:hAnsi="Verdana"/>
          <w:color w:val="000000"/>
          <w:sz w:val="20"/>
          <w:lang w:val="fr-FR"/>
        </w:rPr>
        <w:t>’</w:t>
      </w:r>
      <w:r w:rsidRPr="003C67B1">
        <w:rPr>
          <w:rFonts w:ascii="Verdana" w:hAnsi="Verdana"/>
          <w:color w:val="000000"/>
          <w:sz w:val="20"/>
          <w:lang w:val="fr-FR"/>
        </w:rPr>
        <w:t>épée en travers de ses genoux, et Pippin mit la main sur la poignée et répéta lentement les mots de Denethor</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jure ici fidélité et allégeance au Gondor, et au Seigneur et Intendant du royaume, de parler et de me taire, d</w:t>
      </w:r>
      <w:r w:rsidRPr="003C67B1">
        <w:rPr>
          <w:rFonts w:ascii="Verdana" w:hAnsi="Verdana"/>
          <w:color w:val="000000"/>
          <w:sz w:val="20"/>
          <w:lang w:val="fr-FR"/>
        </w:rPr>
        <w:t>’</w:t>
      </w:r>
      <w:r w:rsidR="004B1AE3" w:rsidRPr="003C67B1">
        <w:rPr>
          <w:rFonts w:ascii="Verdana" w:hAnsi="Verdana"/>
          <w:color w:val="000000"/>
          <w:sz w:val="20"/>
          <w:lang w:val="fr-FR"/>
        </w:rPr>
        <w:t>agir et de laisser faire, de venir et d</w:t>
      </w:r>
      <w:r w:rsidRPr="003C67B1">
        <w:rPr>
          <w:rFonts w:ascii="Verdana" w:hAnsi="Verdana"/>
          <w:color w:val="000000"/>
          <w:sz w:val="20"/>
          <w:lang w:val="fr-FR"/>
        </w:rPr>
        <w:t>’</w:t>
      </w:r>
      <w:r w:rsidR="004B1AE3" w:rsidRPr="003C67B1">
        <w:rPr>
          <w:rFonts w:ascii="Verdana" w:hAnsi="Verdana"/>
          <w:color w:val="000000"/>
          <w:sz w:val="20"/>
          <w:lang w:val="fr-FR"/>
        </w:rPr>
        <w:t>aller, dans le besoin ou l</w:t>
      </w:r>
      <w:r w:rsidRPr="003C67B1">
        <w:rPr>
          <w:rFonts w:ascii="Verdana" w:hAnsi="Verdana"/>
          <w:color w:val="000000"/>
          <w:sz w:val="20"/>
          <w:lang w:val="fr-FR"/>
        </w:rPr>
        <w:t>’</w:t>
      </w:r>
      <w:r w:rsidR="004B1AE3" w:rsidRPr="003C67B1">
        <w:rPr>
          <w:rFonts w:ascii="Verdana" w:hAnsi="Verdana"/>
          <w:color w:val="000000"/>
          <w:sz w:val="20"/>
          <w:lang w:val="fr-FR"/>
        </w:rPr>
        <w:t>abondance, la paix ou la guerre, dans la vie comme dans la mort, et ce, dès la présente heure, jusqu</w:t>
      </w:r>
      <w:r w:rsidRPr="003C67B1">
        <w:rPr>
          <w:rFonts w:ascii="Verdana" w:hAnsi="Verdana"/>
          <w:color w:val="000000"/>
          <w:sz w:val="20"/>
          <w:lang w:val="fr-FR"/>
        </w:rPr>
        <w:t>’</w:t>
      </w:r>
      <w:r w:rsidR="004B1AE3" w:rsidRPr="003C67B1">
        <w:rPr>
          <w:rFonts w:ascii="Verdana" w:hAnsi="Verdana"/>
          <w:color w:val="000000"/>
          <w:sz w:val="20"/>
          <w:lang w:val="fr-FR"/>
        </w:rPr>
        <w:t>à ce que mon seigneur me libère, ou que la mort me prenne, ou que le monde expire. Telle est ma parole, à moi, Peregrin fils de Paladin, du Comté des Demi</w:t>
      </w:r>
      <w:r w:rsidR="00A17C43" w:rsidRPr="003C67B1">
        <w:rPr>
          <w:rFonts w:ascii="Verdana" w:hAnsi="Verdana"/>
          <w:color w:val="000000"/>
          <w:sz w:val="20"/>
          <w:lang w:val="fr-FR"/>
        </w:rPr>
        <w:t>-</w:t>
      </w:r>
      <w:r w:rsidR="004B1AE3" w:rsidRPr="003C67B1">
        <w:rPr>
          <w:rFonts w:ascii="Verdana" w:hAnsi="Verdana"/>
          <w:color w:val="000000"/>
          <w:sz w:val="20"/>
          <w:lang w:val="fr-FR"/>
        </w:rPr>
        <w:t>Hommes.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je l</w:t>
      </w:r>
      <w:r w:rsidRPr="003C67B1">
        <w:rPr>
          <w:rFonts w:ascii="Verdana" w:hAnsi="Verdana"/>
          <w:color w:val="000000"/>
          <w:sz w:val="20"/>
          <w:lang w:val="fr-FR"/>
        </w:rPr>
        <w:t>’</w:t>
      </w:r>
      <w:r w:rsidR="004B1AE3" w:rsidRPr="003C67B1">
        <w:rPr>
          <w:rFonts w:ascii="Verdana" w:hAnsi="Verdana"/>
          <w:color w:val="000000"/>
          <w:sz w:val="20"/>
          <w:lang w:val="fr-FR"/>
        </w:rPr>
        <w:t>entends, moi, Denethor fils d</w:t>
      </w:r>
      <w:r w:rsidRPr="003C67B1">
        <w:rPr>
          <w:rFonts w:ascii="Verdana" w:hAnsi="Verdana"/>
          <w:color w:val="000000"/>
          <w:sz w:val="20"/>
          <w:lang w:val="fr-FR"/>
        </w:rPr>
        <w:t>’</w:t>
      </w:r>
      <w:r w:rsidR="004B1AE3" w:rsidRPr="003C67B1">
        <w:rPr>
          <w:rFonts w:ascii="Verdana" w:hAnsi="Verdana"/>
          <w:color w:val="000000"/>
          <w:sz w:val="20"/>
          <w:lang w:val="fr-FR"/>
        </w:rPr>
        <w:t>Ecthelion, Seigneur du Gondor, Intendant du Grand Roi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je ne l</w:t>
      </w:r>
      <w:r w:rsidRPr="003C67B1">
        <w:rPr>
          <w:rFonts w:ascii="Verdana" w:hAnsi="Verdana"/>
          <w:color w:val="000000"/>
          <w:sz w:val="20"/>
          <w:lang w:val="fr-FR"/>
        </w:rPr>
        <w:t>’</w:t>
      </w:r>
      <w:r w:rsidR="004B1AE3" w:rsidRPr="003C67B1">
        <w:rPr>
          <w:rFonts w:ascii="Verdana" w:hAnsi="Verdana"/>
          <w:color w:val="000000"/>
          <w:sz w:val="20"/>
          <w:lang w:val="fr-FR"/>
        </w:rPr>
        <w:t>oublierai pas, comme je ne manquerai pas de récompenser ce qui est donné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la fidélité par l</w:t>
      </w:r>
      <w:r w:rsidRPr="003C67B1">
        <w:rPr>
          <w:rFonts w:ascii="Verdana" w:hAnsi="Verdana"/>
          <w:color w:val="000000"/>
          <w:sz w:val="20"/>
          <w:lang w:val="fr-FR"/>
        </w:rPr>
        <w:t>’</w:t>
      </w:r>
      <w:r w:rsidR="004B1AE3" w:rsidRPr="003C67B1">
        <w:rPr>
          <w:rFonts w:ascii="Verdana" w:hAnsi="Verdana"/>
          <w:color w:val="000000"/>
          <w:sz w:val="20"/>
          <w:lang w:val="fr-FR"/>
        </w:rPr>
        <w:t>amour, la valeur par l</w:t>
      </w:r>
      <w:r w:rsidRPr="003C67B1">
        <w:rPr>
          <w:rFonts w:ascii="Verdana" w:hAnsi="Verdana"/>
          <w:color w:val="000000"/>
          <w:sz w:val="20"/>
          <w:lang w:val="fr-FR"/>
        </w:rPr>
        <w:t>’</w:t>
      </w:r>
      <w:r w:rsidR="004B1AE3" w:rsidRPr="003C67B1">
        <w:rPr>
          <w:rFonts w:ascii="Verdana" w:hAnsi="Verdana"/>
          <w:color w:val="000000"/>
          <w:sz w:val="20"/>
          <w:lang w:val="fr-FR"/>
        </w:rPr>
        <w:t>honneur, le parjure par la vengeance.</w:t>
      </w:r>
      <w:r w:rsidRPr="003C67B1">
        <w:rPr>
          <w:rFonts w:ascii="Verdana" w:hAnsi="Verdana"/>
          <w:color w:val="000000"/>
          <w:sz w:val="20"/>
          <w:lang w:val="fr-FR"/>
        </w:rPr>
        <w:t> »</w:t>
      </w:r>
      <w:r w:rsidR="004B1AE3" w:rsidRPr="003C67B1">
        <w:rPr>
          <w:rFonts w:ascii="Verdana" w:hAnsi="Verdana"/>
          <w:color w:val="000000"/>
          <w:sz w:val="20"/>
          <w:lang w:val="fr-FR"/>
        </w:rPr>
        <w:t xml:space="preserve"> Alors Pippin reçut de nouveau son épée et la remit au fourreau.</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À présent, dit Denethor, voici mon premier ordre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parlez et ne tarissez point</w:t>
      </w:r>
      <w:r w:rsidRPr="003C67B1">
        <w:rPr>
          <w:rFonts w:ascii="Verdana" w:hAnsi="Verdana"/>
          <w:color w:val="000000"/>
          <w:sz w:val="20"/>
          <w:lang w:val="fr-FR"/>
        </w:rPr>
        <w:t> !</w:t>
      </w:r>
      <w:r w:rsidR="004B1AE3" w:rsidRPr="003C67B1">
        <w:rPr>
          <w:rFonts w:ascii="Verdana" w:hAnsi="Verdana"/>
          <w:color w:val="000000"/>
          <w:sz w:val="20"/>
          <w:lang w:val="fr-FR"/>
        </w:rPr>
        <w:t xml:space="preserve"> Faites</w:t>
      </w:r>
      <w:r w:rsidR="00A17C43" w:rsidRPr="003C67B1">
        <w:rPr>
          <w:rFonts w:ascii="Verdana" w:hAnsi="Verdana"/>
          <w:color w:val="000000"/>
          <w:sz w:val="20"/>
          <w:lang w:val="fr-FR"/>
        </w:rPr>
        <w:t>-</w:t>
      </w:r>
      <w:r w:rsidR="004B1AE3" w:rsidRPr="003C67B1">
        <w:rPr>
          <w:rFonts w:ascii="Verdana" w:hAnsi="Verdana"/>
          <w:color w:val="000000"/>
          <w:sz w:val="20"/>
          <w:lang w:val="fr-FR"/>
        </w:rPr>
        <w:t>moi votre récit au long, et tâchez de vous rappeler tout ce que vous pourrez concernant Boromir, mon fils. Asseyez</w:t>
      </w:r>
      <w:r w:rsidR="00A17C43" w:rsidRPr="003C67B1">
        <w:rPr>
          <w:rFonts w:ascii="Verdana" w:hAnsi="Verdana"/>
          <w:color w:val="000000"/>
          <w:sz w:val="20"/>
          <w:lang w:val="fr-FR"/>
        </w:rPr>
        <w:t>-</w:t>
      </w:r>
      <w:r w:rsidR="004B1AE3" w:rsidRPr="003C67B1">
        <w:rPr>
          <w:rFonts w:ascii="Verdana" w:hAnsi="Verdana"/>
          <w:color w:val="000000"/>
          <w:sz w:val="20"/>
          <w:lang w:val="fr-FR"/>
        </w:rPr>
        <w:t>vous, maintenant, et commencez</w:t>
      </w:r>
      <w:r w:rsidRPr="003C67B1">
        <w:rPr>
          <w:rFonts w:ascii="Verdana" w:hAnsi="Verdana"/>
          <w:color w:val="000000"/>
          <w:sz w:val="20"/>
          <w:lang w:val="fr-FR"/>
        </w:rPr>
        <w:t> ! »</w:t>
      </w:r>
      <w:r w:rsidR="004B1AE3" w:rsidRPr="003C67B1">
        <w:rPr>
          <w:rFonts w:ascii="Verdana" w:hAnsi="Verdana"/>
          <w:color w:val="000000"/>
          <w:sz w:val="20"/>
          <w:lang w:val="fr-FR"/>
        </w:rPr>
        <w:t xml:space="preserve"> Et ce disant, il frappa un petit gong d</w:t>
      </w:r>
      <w:r w:rsidRPr="003C67B1">
        <w:rPr>
          <w:rFonts w:ascii="Verdana" w:hAnsi="Verdana"/>
          <w:color w:val="000000"/>
          <w:sz w:val="20"/>
          <w:lang w:val="fr-FR"/>
        </w:rPr>
        <w:t>’</w:t>
      </w:r>
      <w:r w:rsidR="004B1AE3" w:rsidRPr="003C67B1">
        <w:rPr>
          <w:rFonts w:ascii="Verdana" w:hAnsi="Verdana"/>
          <w:color w:val="000000"/>
          <w:sz w:val="20"/>
          <w:lang w:val="fr-FR"/>
        </w:rPr>
        <w:t>argent qui se trouvait près de son marchepied, et des serviteurs accoururent aussitôt. Pippin vit alors qu</w:t>
      </w:r>
      <w:r w:rsidRPr="003C67B1">
        <w:rPr>
          <w:rFonts w:ascii="Verdana" w:hAnsi="Verdana"/>
          <w:color w:val="000000"/>
          <w:sz w:val="20"/>
          <w:lang w:val="fr-FR"/>
        </w:rPr>
        <w:t>’</w:t>
      </w:r>
      <w:r w:rsidR="004B1AE3" w:rsidRPr="003C67B1">
        <w:rPr>
          <w:rFonts w:ascii="Verdana" w:hAnsi="Verdana"/>
          <w:color w:val="000000"/>
          <w:sz w:val="20"/>
          <w:lang w:val="fr-FR"/>
        </w:rPr>
        <w:t>ils se tenaient dans des niches de chaque côté de la porte, invisibles aux yeux de ceux qui entraient.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Apportez du vin, de la nourriture et des sièges pour les invités, dit Denethor, et veillez à ce que nul ne nous dérange dans la prochaine heure.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là tout le temps dont je dispose, car je dois voir à bien d</w:t>
      </w:r>
      <w:r w:rsidRPr="003C67B1">
        <w:rPr>
          <w:rFonts w:ascii="Verdana" w:hAnsi="Verdana"/>
          <w:color w:val="000000"/>
          <w:sz w:val="20"/>
          <w:lang w:val="fr-FR"/>
        </w:rPr>
        <w:t>’</w:t>
      </w:r>
      <w:r w:rsidR="004B1AE3" w:rsidRPr="003C67B1">
        <w:rPr>
          <w:rFonts w:ascii="Verdana" w:hAnsi="Verdana"/>
          <w:color w:val="000000"/>
          <w:sz w:val="20"/>
          <w:lang w:val="fr-FR"/>
        </w:rPr>
        <w:t>autres affaires, dit</w:t>
      </w:r>
      <w:r w:rsidR="00A17C43" w:rsidRPr="003C67B1">
        <w:rPr>
          <w:rFonts w:ascii="Verdana" w:hAnsi="Verdana"/>
          <w:color w:val="000000"/>
          <w:sz w:val="20"/>
          <w:lang w:val="fr-FR"/>
        </w:rPr>
        <w:t>-</w:t>
      </w:r>
      <w:r w:rsidR="004B1AE3" w:rsidRPr="003C67B1">
        <w:rPr>
          <w:rFonts w:ascii="Verdana" w:hAnsi="Verdana"/>
          <w:color w:val="000000"/>
          <w:sz w:val="20"/>
          <w:lang w:val="fr-FR"/>
        </w:rPr>
        <w:t>il à Gandalf. Bien d</w:t>
      </w:r>
      <w:r w:rsidRPr="003C67B1">
        <w:rPr>
          <w:rFonts w:ascii="Verdana" w:hAnsi="Verdana"/>
          <w:color w:val="000000"/>
          <w:sz w:val="20"/>
          <w:lang w:val="fr-FR"/>
        </w:rPr>
        <w:t>’</w:t>
      </w:r>
      <w:r w:rsidR="004B1AE3" w:rsidRPr="003C67B1">
        <w:rPr>
          <w:rFonts w:ascii="Verdana" w:hAnsi="Verdana"/>
          <w:color w:val="000000"/>
          <w:sz w:val="20"/>
          <w:lang w:val="fr-FR"/>
        </w:rPr>
        <w:t>autres, et de plus importantes à première vue, quoique moins pressantes à mes yeux. Mais peut</w:t>
      </w:r>
      <w:r w:rsidR="00A17C43" w:rsidRPr="003C67B1">
        <w:rPr>
          <w:rFonts w:ascii="Verdana" w:hAnsi="Verdana"/>
          <w:color w:val="000000"/>
          <w:sz w:val="20"/>
          <w:lang w:val="fr-FR"/>
        </w:rPr>
        <w:t>-</w:t>
      </w:r>
      <w:r w:rsidR="004B1AE3" w:rsidRPr="003C67B1">
        <w:rPr>
          <w:rFonts w:ascii="Verdana" w:hAnsi="Verdana"/>
          <w:color w:val="000000"/>
          <w:sz w:val="20"/>
          <w:lang w:val="fr-FR"/>
        </w:rPr>
        <w:t>être pourrons</w:t>
      </w:r>
      <w:r w:rsidR="00A17C43" w:rsidRPr="003C67B1">
        <w:rPr>
          <w:rFonts w:ascii="Verdana" w:hAnsi="Verdana"/>
          <w:color w:val="000000"/>
          <w:sz w:val="20"/>
          <w:lang w:val="fr-FR"/>
        </w:rPr>
        <w:t>-</w:t>
      </w:r>
      <w:r w:rsidR="004B1AE3" w:rsidRPr="003C67B1">
        <w:rPr>
          <w:rFonts w:ascii="Verdana" w:hAnsi="Verdana"/>
          <w:color w:val="000000"/>
          <w:sz w:val="20"/>
          <w:lang w:val="fr-FR"/>
        </w:rPr>
        <w:t>nous nous reparler en fin de journée.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plus tôt que cela, espérons</w:t>
      </w:r>
      <w:r w:rsidR="00A17C43" w:rsidRPr="003C67B1">
        <w:rPr>
          <w:rFonts w:ascii="Verdana" w:hAnsi="Verdana"/>
          <w:color w:val="000000"/>
          <w:sz w:val="20"/>
          <w:lang w:val="fr-FR"/>
        </w:rPr>
        <w:t>-</w:t>
      </w:r>
      <w:r w:rsidR="004B1AE3" w:rsidRPr="003C67B1">
        <w:rPr>
          <w:rFonts w:ascii="Verdana" w:hAnsi="Verdana"/>
          <w:color w:val="000000"/>
          <w:sz w:val="20"/>
          <w:lang w:val="fr-FR"/>
        </w:rPr>
        <w:t>le, dit Gandalf. Car je ne suis pas venu ici d</w:t>
      </w:r>
      <w:r w:rsidRPr="003C67B1">
        <w:rPr>
          <w:rFonts w:ascii="Verdana" w:hAnsi="Verdana"/>
          <w:color w:val="000000"/>
          <w:sz w:val="20"/>
          <w:lang w:val="fr-FR"/>
        </w:rPr>
        <w:t>’</w:t>
      </w:r>
      <w:r w:rsidR="004B1AE3" w:rsidRPr="003C67B1">
        <w:rPr>
          <w:rFonts w:ascii="Verdana" w:hAnsi="Verdana"/>
          <w:color w:val="000000"/>
          <w:sz w:val="20"/>
          <w:lang w:val="fr-FR"/>
        </w:rPr>
        <w:t>Isengard, sur cent cinquante lieues, vif comme le vent, à seule fin de vous amener ce petit guerrier, aussi courtois puisse</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paraître. Est</w:t>
      </w:r>
      <w:r w:rsidR="00A17C43" w:rsidRPr="003C67B1">
        <w:rPr>
          <w:rFonts w:ascii="Verdana" w:hAnsi="Verdana"/>
          <w:color w:val="000000"/>
          <w:sz w:val="20"/>
          <w:lang w:val="fr-FR"/>
        </w:rPr>
        <w:t>-</w:t>
      </w:r>
      <w:r w:rsidR="004B1AE3" w:rsidRPr="003C67B1">
        <w:rPr>
          <w:rFonts w:ascii="Verdana" w:hAnsi="Verdana"/>
          <w:color w:val="000000"/>
          <w:sz w:val="20"/>
          <w:lang w:val="fr-FR"/>
        </w:rPr>
        <w:t>ce rien pour vous si je vous dis que Théoden a livré une grande bataille, que l</w:t>
      </w:r>
      <w:r w:rsidRPr="003C67B1">
        <w:rPr>
          <w:rFonts w:ascii="Verdana" w:hAnsi="Verdana"/>
          <w:color w:val="000000"/>
          <w:sz w:val="20"/>
          <w:lang w:val="fr-FR"/>
        </w:rPr>
        <w:t>’</w:t>
      </w:r>
      <w:r w:rsidR="004B1AE3" w:rsidRPr="003C67B1">
        <w:rPr>
          <w:rFonts w:ascii="Verdana" w:hAnsi="Verdana"/>
          <w:color w:val="000000"/>
          <w:sz w:val="20"/>
          <w:lang w:val="fr-FR"/>
        </w:rPr>
        <w:t>Isengard a été vaincu et que j</w:t>
      </w:r>
      <w:r w:rsidRPr="003C67B1">
        <w:rPr>
          <w:rFonts w:ascii="Verdana" w:hAnsi="Verdana"/>
          <w:color w:val="000000"/>
          <w:sz w:val="20"/>
          <w:lang w:val="fr-FR"/>
        </w:rPr>
        <w:t>’</w:t>
      </w:r>
      <w:r w:rsidR="004B1AE3" w:rsidRPr="003C67B1">
        <w:rPr>
          <w:rFonts w:ascii="Verdana" w:hAnsi="Verdana"/>
          <w:color w:val="000000"/>
          <w:sz w:val="20"/>
          <w:lang w:val="fr-FR"/>
        </w:rPr>
        <w:t>ai brisé le bâton de Saruman</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beaucoup pour moi. Mais j</w:t>
      </w:r>
      <w:r w:rsidRPr="003C67B1">
        <w:rPr>
          <w:rFonts w:ascii="Verdana" w:hAnsi="Verdana"/>
          <w:color w:val="000000"/>
          <w:sz w:val="20"/>
          <w:lang w:val="fr-FR"/>
        </w:rPr>
        <w:t>’</w:t>
      </w:r>
      <w:r w:rsidR="004B1AE3" w:rsidRPr="003C67B1">
        <w:rPr>
          <w:rFonts w:ascii="Verdana" w:hAnsi="Verdana"/>
          <w:color w:val="000000"/>
          <w:sz w:val="20"/>
          <w:lang w:val="fr-FR"/>
        </w:rPr>
        <w:t>en sais déjà suffisamment à ce sujet pour guider ma conduite contre la menace de l</w:t>
      </w:r>
      <w:r w:rsidRPr="003C67B1">
        <w:rPr>
          <w:rFonts w:ascii="Verdana" w:hAnsi="Verdana"/>
          <w:color w:val="000000"/>
          <w:sz w:val="20"/>
          <w:lang w:val="fr-FR"/>
        </w:rPr>
        <w:t>’</w:t>
      </w:r>
      <w:r w:rsidR="004B1AE3" w:rsidRPr="003C67B1">
        <w:rPr>
          <w:rFonts w:ascii="Verdana" w:hAnsi="Verdana"/>
          <w:color w:val="000000"/>
          <w:sz w:val="20"/>
          <w:lang w:val="fr-FR"/>
        </w:rPr>
        <w:t>Est.</w:t>
      </w:r>
      <w:r w:rsidRPr="003C67B1">
        <w:rPr>
          <w:rFonts w:ascii="Verdana" w:hAnsi="Verdana"/>
          <w:color w:val="000000"/>
          <w:sz w:val="20"/>
          <w:lang w:val="fr-FR"/>
        </w:rPr>
        <w:t> »</w:t>
      </w:r>
      <w:r w:rsidR="004B1AE3" w:rsidRPr="003C67B1">
        <w:rPr>
          <w:rFonts w:ascii="Verdana" w:hAnsi="Verdana"/>
          <w:color w:val="000000"/>
          <w:sz w:val="20"/>
          <w:lang w:val="fr-FR"/>
        </w:rPr>
        <w:t xml:space="preserve"> Il posa ses yeux sombres sur Gandalf, et Pippin vit alors une ressemblance entre les deux hommes, et il sentit la tension entre eux, presque comme si une traînée de braise se dessinait entre leurs deux regards et menaçait de s</w:t>
      </w:r>
      <w:r w:rsidRPr="003C67B1">
        <w:rPr>
          <w:rFonts w:ascii="Verdana" w:hAnsi="Verdana"/>
          <w:color w:val="000000"/>
          <w:sz w:val="20"/>
          <w:lang w:val="fr-FR"/>
        </w:rPr>
        <w:t>’</w:t>
      </w:r>
      <w:r w:rsidR="004B1AE3" w:rsidRPr="003C67B1">
        <w:rPr>
          <w:rFonts w:ascii="Verdana" w:hAnsi="Verdana"/>
          <w:color w:val="000000"/>
          <w:sz w:val="20"/>
          <w:lang w:val="fr-FR"/>
        </w:rPr>
        <w:t>enflammer tout à coup.</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Denethor faisait penser à un grand magicien, beaucoup plus que Gandalf, en fait</w:t>
      </w:r>
      <w:r w:rsidR="00A17C43" w:rsidRPr="003C67B1">
        <w:rPr>
          <w:rFonts w:ascii="Verdana" w:hAnsi="Verdana"/>
          <w:color w:val="000000"/>
          <w:sz w:val="20"/>
          <w:lang w:val="fr-FR"/>
        </w:rPr>
        <w:t xml:space="preserve">: </w:t>
      </w:r>
      <w:r w:rsidRPr="003C67B1">
        <w:rPr>
          <w:rFonts w:ascii="Verdana" w:hAnsi="Verdana"/>
          <w:color w:val="000000"/>
          <w:sz w:val="20"/>
          <w:lang w:val="fr-FR"/>
        </w:rPr>
        <w:t>plus royal, plus beau, plus puissant</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plus vieux aussi. Néanmoins, par un sens autre que la </w:t>
      </w:r>
      <w:r w:rsidRPr="003C67B1">
        <w:rPr>
          <w:rFonts w:ascii="Verdana" w:hAnsi="Verdana"/>
          <w:color w:val="000000"/>
          <w:sz w:val="20"/>
          <w:lang w:val="fr-FR"/>
        </w:rPr>
        <w:lastRenderedPageBreak/>
        <w:t xml:space="preserve">vue, Pippin percevait que Gandalf détenait le plus grand pouvoir, la sagesse la plus profonde, et une majesté voilée. Et il était plus vieux, beaucoup plus vieux. </w:t>
      </w:r>
      <w:r w:rsidR="0083157B" w:rsidRPr="003C67B1">
        <w:rPr>
          <w:rFonts w:ascii="Verdana" w:hAnsi="Verdana"/>
          <w:color w:val="000000"/>
          <w:sz w:val="20"/>
          <w:lang w:val="fr-FR"/>
        </w:rPr>
        <w:t>« </w:t>
      </w:r>
      <w:r w:rsidRPr="003C67B1">
        <w:rPr>
          <w:rFonts w:ascii="Verdana" w:hAnsi="Verdana"/>
          <w:color w:val="000000"/>
          <w:sz w:val="20"/>
          <w:lang w:val="fr-FR"/>
        </w:rPr>
        <w:t>De combien plus vieux</w:t>
      </w:r>
      <w:r w:rsidR="0083157B" w:rsidRPr="003C67B1">
        <w:rPr>
          <w:rFonts w:ascii="Verdana" w:hAnsi="Verdana"/>
          <w:color w:val="000000"/>
          <w:sz w:val="20"/>
          <w:lang w:val="fr-FR"/>
        </w:rPr>
        <w:t> ? »</w:t>
      </w:r>
      <w:r w:rsidRPr="003C67B1">
        <w:rPr>
          <w:rFonts w:ascii="Verdana" w:hAnsi="Verdana"/>
          <w:color w:val="000000"/>
          <w:sz w:val="20"/>
          <w:lang w:val="fr-FR"/>
        </w:rPr>
        <w:t xml:space="preserve"> se demanda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w:t>
      </w:r>
      <w:r w:rsidR="00A17C43" w:rsidRPr="003C67B1">
        <w:rPr>
          <w:rFonts w:ascii="Verdana" w:hAnsi="Verdana"/>
          <w:color w:val="000000"/>
          <w:sz w:val="20"/>
          <w:lang w:val="fr-FR"/>
        </w:rPr>
        <w:t xml:space="preserve">; </w:t>
      </w:r>
      <w:r w:rsidRPr="003C67B1">
        <w:rPr>
          <w:rFonts w:ascii="Verdana" w:hAnsi="Verdana"/>
          <w:color w:val="000000"/>
          <w:sz w:val="20"/>
          <w:lang w:val="fr-FR"/>
        </w:rPr>
        <w:t>mais le plus étrange était qu</w:t>
      </w:r>
      <w:r w:rsidR="0083157B" w:rsidRPr="003C67B1">
        <w:rPr>
          <w:rFonts w:ascii="Verdana" w:hAnsi="Verdana"/>
          <w:color w:val="000000"/>
          <w:sz w:val="20"/>
          <w:lang w:val="fr-FR"/>
        </w:rPr>
        <w:t>’</w:t>
      </w:r>
      <w:r w:rsidRPr="003C67B1">
        <w:rPr>
          <w:rFonts w:ascii="Verdana" w:hAnsi="Verdana"/>
          <w:color w:val="000000"/>
          <w:sz w:val="20"/>
          <w:lang w:val="fr-FR"/>
        </w:rPr>
        <w:t>il ne s</w:t>
      </w:r>
      <w:r w:rsidR="0083157B" w:rsidRPr="003C67B1">
        <w:rPr>
          <w:rFonts w:ascii="Verdana" w:hAnsi="Verdana"/>
          <w:color w:val="000000"/>
          <w:sz w:val="20"/>
          <w:lang w:val="fr-FR"/>
        </w:rPr>
        <w:t>’</w:t>
      </w:r>
      <w:r w:rsidRPr="003C67B1">
        <w:rPr>
          <w:rFonts w:ascii="Verdana" w:hAnsi="Verdana"/>
          <w:color w:val="000000"/>
          <w:sz w:val="20"/>
          <w:lang w:val="fr-FR"/>
        </w:rPr>
        <w:t>était jamais posé la question avant. Barbebois leur avait parlé des magiciens, mais, même alors, il ne s</w:t>
      </w:r>
      <w:r w:rsidR="0083157B" w:rsidRPr="003C67B1">
        <w:rPr>
          <w:rFonts w:ascii="Verdana" w:hAnsi="Verdana"/>
          <w:color w:val="000000"/>
          <w:sz w:val="20"/>
          <w:lang w:val="fr-FR"/>
        </w:rPr>
        <w:t>’</w:t>
      </w:r>
      <w:r w:rsidRPr="003C67B1">
        <w:rPr>
          <w:rFonts w:ascii="Verdana" w:hAnsi="Verdana"/>
          <w:color w:val="000000"/>
          <w:sz w:val="20"/>
          <w:lang w:val="fr-FR"/>
        </w:rPr>
        <w:t>était pas avisé que Gandalf pouvait être considéré comme tel. Qu</w:t>
      </w:r>
      <w:r w:rsidR="0083157B" w:rsidRPr="003C67B1">
        <w:rPr>
          <w:rFonts w:ascii="Verdana" w:hAnsi="Verdana"/>
          <w:color w:val="000000"/>
          <w:sz w:val="20"/>
          <w:lang w:val="fr-FR"/>
        </w:rPr>
        <w:t>’</w:t>
      </w:r>
      <w:r w:rsidRPr="003C67B1">
        <w:rPr>
          <w:rFonts w:ascii="Verdana" w:hAnsi="Verdana"/>
          <w:color w:val="000000"/>
          <w:sz w:val="20"/>
          <w:lang w:val="fr-FR"/>
        </w:rPr>
        <w:t>était Gandalf</w:t>
      </w:r>
      <w:r w:rsidR="0083157B" w:rsidRPr="003C67B1">
        <w:rPr>
          <w:rFonts w:ascii="Verdana" w:hAnsi="Verdana"/>
          <w:color w:val="000000"/>
          <w:sz w:val="20"/>
          <w:lang w:val="fr-FR"/>
        </w:rPr>
        <w:t> ?</w:t>
      </w:r>
      <w:r w:rsidRPr="003C67B1">
        <w:rPr>
          <w:rFonts w:ascii="Verdana" w:hAnsi="Verdana"/>
          <w:color w:val="000000"/>
          <w:sz w:val="20"/>
          <w:lang w:val="fr-FR"/>
        </w:rPr>
        <w:t xml:space="preserve"> Dans quel lieu reculé, à quelle époque lointaine était</w:t>
      </w:r>
      <w:r w:rsidR="00A17C43" w:rsidRPr="003C67B1">
        <w:rPr>
          <w:rFonts w:ascii="Verdana" w:hAnsi="Verdana"/>
          <w:color w:val="000000"/>
          <w:sz w:val="20"/>
          <w:lang w:val="fr-FR"/>
        </w:rPr>
        <w:t>-</w:t>
      </w:r>
      <w:r w:rsidRPr="003C67B1">
        <w:rPr>
          <w:rFonts w:ascii="Verdana" w:hAnsi="Verdana"/>
          <w:color w:val="000000"/>
          <w:sz w:val="20"/>
          <w:lang w:val="fr-FR"/>
        </w:rPr>
        <w:t>il venu au monde, et quand le quitterait</w:t>
      </w:r>
      <w:r w:rsidR="00A17C43" w:rsidRPr="003C67B1">
        <w:rPr>
          <w:rFonts w:ascii="Verdana" w:hAnsi="Verdana"/>
          <w:color w:val="000000"/>
          <w:sz w:val="20"/>
          <w:lang w:val="fr-FR"/>
        </w:rPr>
        <w:t>-</w:t>
      </w:r>
      <w:r w:rsidRPr="003C67B1">
        <w:rPr>
          <w:rFonts w:ascii="Verdana" w:hAnsi="Verdana"/>
          <w:color w:val="000000"/>
          <w:sz w:val="20"/>
          <w:lang w:val="fr-FR"/>
        </w:rPr>
        <w:t>il</w:t>
      </w:r>
      <w:r w:rsidR="0083157B" w:rsidRPr="003C67B1">
        <w:rPr>
          <w:rFonts w:ascii="Verdana" w:hAnsi="Verdana"/>
          <w:color w:val="000000"/>
          <w:sz w:val="20"/>
          <w:lang w:val="fr-FR"/>
        </w:rPr>
        <w:t> ?</w:t>
      </w:r>
      <w:r w:rsidRPr="003C67B1">
        <w:rPr>
          <w:rFonts w:ascii="Verdana" w:hAnsi="Verdana"/>
          <w:color w:val="000000"/>
          <w:sz w:val="20"/>
          <w:lang w:val="fr-FR"/>
        </w:rPr>
        <w:t xml:space="preserve"> Puis le hobbit sortit de sa rêverie, et il vit que Denethor et Gandalf étaient toujours à s</w:t>
      </w:r>
      <w:r w:rsidR="0083157B" w:rsidRPr="003C67B1">
        <w:rPr>
          <w:rFonts w:ascii="Verdana" w:hAnsi="Verdana"/>
          <w:color w:val="000000"/>
          <w:sz w:val="20"/>
          <w:lang w:val="fr-FR"/>
        </w:rPr>
        <w:t>’</w:t>
      </w:r>
      <w:r w:rsidRPr="003C67B1">
        <w:rPr>
          <w:rFonts w:ascii="Verdana" w:hAnsi="Verdana"/>
          <w:color w:val="000000"/>
          <w:sz w:val="20"/>
          <w:lang w:val="fr-FR"/>
        </w:rPr>
        <w:t>entreregarder, comme si chacun lisait dans les pensées de l</w:t>
      </w:r>
      <w:r w:rsidR="0083157B" w:rsidRPr="003C67B1">
        <w:rPr>
          <w:rFonts w:ascii="Verdana" w:hAnsi="Verdana"/>
          <w:color w:val="000000"/>
          <w:sz w:val="20"/>
          <w:lang w:val="fr-FR"/>
        </w:rPr>
        <w:t>’</w:t>
      </w:r>
      <w:r w:rsidRPr="003C67B1">
        <w:rPr>
          <w:rFonts w:ascii="Verdana" w:hAnsi="Verdana"/>
          <w:color w:val="000000"/>
          <w:sz w:val="20"/>
          <w:lang w:val="fr-FR"/>
        </w:rPr>
        <w:t>autre. Mais ce fut Denethor qui, le premier, détourna le regard.</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reprit</w:t>
      </w:r>
      <w:r w:rsidR="00A17C43" w:rsidRPr="003C67B1">
        <w:rPr>
          <w:rFonts w:ascii="Verdana" w:hAnsi="Verdana"/>
          <w:color w:val="000000"/>
          <w:sz w:val="20"/>
          <w:lang w:val="fr-FR"/>
        </w:rPr>
        <w:t>-</w:t>
      </w:r>
      <w:r w:rsidR="004B1AE3" w:rsidRPr="003C67B1">
        <w:rPr>
          <w:rFonts w:ascii="Verdana" w:hAnsi="Verdana"/>
          <w:color w:val="000000"/>
          <w:sz w:val="20"/>
          <w:lang w:val="fr-FR"/>
        </w:rPr>
        <w:t>il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bien que les Pierres soient perdues, dit</w:t>
      </w:r>
      <w:r w:rsidR="00A17C43" w:rsidRPr="003C67B1">
        <w:rPr>
          <w:rFonts w:ascii="Verdana" w:hAnsi="Verdana"/>
          <w:color w:val="000000"/>
          <w:sz w:val="20"/>
          <w:lang w:val="fr-FR"/>
        </w:rPr>
        <w:t>-</w:t>
      </w:r>
      <w:r w:rsidR="004B1AE3" w:rsidRPr="003C67B1">
        <w:rPr>
          <w:rFonts w:ascii="Verdana" w:hAnsi="Verdana"/>
          <w:color w:val="000000"/>
          <w:sz w:val="20"/>
          <w:lang w:val="fr-FR"/>
        </w:rPr>
        <w:t>on, la vue des seigneurs du Gondor reste tout de même plus pénétrante que celle des hommes de moindre stature, et bien des messages leur parviennent. Mais asseyez</w:t>
      </w:r>
      <w:r w:rsidR="00A17C43" w:rsidRPr="003C67B1">
        <w:rPr>
          <w:rFonts w:ascii="Verdana" w:hAnsi="Verdana"/>
          <w:color w:val="000000"/>
          <w:sz w:val="20"/>
          <w:lang w:val="fr-FR"/>
        </w:rPr>
        <w:t>-</w:t>
      </w:r>
      <w:r w:rsidR="004B1AE3" w:rsidRPr="003C67B1">
        <w:rPr>
          <w:rFonts w:ascii="Verdana" w:hAnsi="Verdana"/>
          <w:color w:val="000000"/>
          <w:sz w:val="20"/>
          <w:lang w:val="fr-FR"/>
        </w:rPr>
        <w:t>vous, à présent</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Des hommes apportèrent alors une chaise et un tabouret bas, et, sur un plateau, une cruche et des coupes d</w:t>
      </w:r>
      <w:r w:rsidR="0083157B" w:rsidRPr="003C67B1">
        <w:rPr>
          <w:rFonts w:ascii="Verdana" w:hAnsi="Verdana"/>
          <w:color w:val="000000"/>
          <w:sz w:val="20"/>
          <w:lang w:val="fr-FR"/>
        </w:rPr>
        <w:t>’</w:t>
      </w:r>
      <w:r w:rsidRPr="003C67B1">
        <w:rPr>
          <w:rFonts w:ascii="Verdana" w:hAnsi="Verdana"/>
          <w:color w:val="000000"/>
          <w:sz w:val="20"/>
          <w:lang w:val="fr-FR"/>
        </w:rPr>
        <w:t>argent, ainsi que des gâteaux blancs. Pippin s</w:t>
      </w:r>
      <w:r w:rsidR="0083157B" w:rsidRPr="003C67B1">
        <w:rPr>
          <w:rFonts w:ascii="Verdana" w:hAnsi="Verdana"/>
          <w:color w:val="000000"/>
          <w:sz w:val="20"/>
          <w:lang w:val="fr-FR"/>
        </w:rPr>
        <w:t>’</w:t>
      </w:r>
      <w:r w:rsidRPr="003C67B1">
        <w:rPr>
          <w:rFonts w:ascii="Verdana" w:hAnsi="Verdana"/>
          <w:color w:val="000000"/>
          <w:sz w:val="20"/>
          <w:lang w:val="fr-FR"/>
        </w:rPr>
        <w:t>assit, sans pouvoir détourner le regard du vieux seigneur. Était</w:t>
      </w:r>
      <w:r w:rsidR="00A17C43" w:rsidRPr="003C67B1">
        <w:rPr>
          <w:rFonts w:ascii="Verdana" w:hAnsi="Verdana"/>
          <w:color w:val="000000"/>
          <w:sz w:val="20"/>
          <w:lang w:val="fr-FR"/>
        </w:rPr>
        <w:t>-</w:t>
      </w:r>
      <w:r w:rsidRPr="003C67B1">
        <w:rPr>
          <w:rFonts w:ascii="Verdana" w:hAnsi="Verdana"/>
          <w:color w:val="000000"/>
          <w:sz w:val="20"/>
          <w:lang w:val="fr-FR"/>
        </w:rPr>
        <w:t>ce le fruit de son imagination, ou bien y avait</w:t>
      </w:r>
      <w:r w:rsidR="00A17C43" w:rsidRPr="003C67B1">
        <w:rPr>
          <w:rFonts w:ascii="Verdana" w:hAnsi="Verdana"/>
          <w:color w:val="000000"/>
          <w:sz w:val="20"/>
          <w:lang w:val="fr-FR"/>
        </w:rPr>
        <w:t>-</w:t>
      </w:r>
      <w:r w:rsidRPr="003C67B1">
        <w:rPr>
          <w:rFonts w:ascii="Verdana" w:hAnsi="Verdana"/>
          <w:color w:val="000000"/>
          <w:sz w:val="20"/>
          <w:lang w:val="fr-FR"/>
        </w:rPr>
        <w:t>il eu dans l</w:t>
      </w:r>
      <w:r w:rsidR="0083157B" w:rsidRPr="003C67B1">
        <w:rPr>
          <w:rFonts w:ascii="Verdana" w:hAnsi="Verdana"/>
          <w:color w:val="000000"/>
          <w:sz w:val="20"/>
          <w:lang w:val="fr-FR"/>
        </w:rPr>
        <w:t>’</w:t>
      </w:r>
      <w:r w:rsidRPr="003C67B1">
        <w:rPr>
          <w:rFonts w:ascii="Verdana" w:hAnsi="Verdana"/>
          <w:color w:val="000000"/>
          <w:sz w:val="20"/>
          <w:lang w:val="fr-FR"/>
        </w:rPr>
        <w:t>œil de Denethor un soudain reflet dirigé vers lui, lorsqu</w:t>
      </w:r>
      <w:r w:rsidR="0083157B" w:rsidRPr="003C67B1">
        <w:rPr>
          <w:rFonts w:ascii="Verdana" w:hAnsi="Verdana"/>
          <w:color w:val="000000"/>
          <w:sz w:val="20"/>
          <w:lang w:val="fr-FR"/>
        </w:rPr>
        <w:t>’</w:t>
      </w:r>
      <w:r w:rsidRPr="003C67B1">
        <w:rPr>
          <w:rFonts w:ascii="Verdana" w:hAnsi="Verdana"/>
          <w:color w:val="000000"/>
          <w:sz w:val="20"/>
          <w:lang w:val="fr-FR"/>
        </w:rPr>
        <w:t>il avait été question des Pierres</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Maintenant, faites</w:t>
      </w:r>
      <w:r w:rsidR="00A17C43" w:rsidRPr="003C67B1">
        <w:rPr>
          <w:rFonts w:ascii="Verdana" w:hAnsi="Verdana"/>
          <w:color w:val="000000"/>
          <w:sz w:val="20"/>
          <w:lang w:val="fr-FR"/>
        </w:rPr>
        <w:t>-</w:t>
      </w:r>
      <w:r w:rsidR="004B1AE3" w:rsidRPr="003C67B1">
        <w:rPr>
          <w:rFonts w:ascii="Verdana" w:hAnsi="Verdana"/>
          <w:color w:val="000000"/>
          <w:sz w:val="20"/>
          <w:lang w:val="fr-FR"/>
        </w:rPr>
        <w:t>moi votre récit, mon homme</w:t>
      </w:r>
      <w:r w:rsidR="00A17C43" w:rsidRPr="003C67B1">
        <w:rPr>
          <w:rFonts w:ascii="Verdana" w:hAnsi="Verdana"/>
          <w:color w:val="000000"/>
          <w:sz w:val="20"/>
          <w:lang w:val="fr-FR"/>
        </w:rPr>
        <w:t>-</w:t>
      </w:r>
      <w:r w:rsidR="004B1AE3" w:rsidRPr="003C67B1">
        <w:rPr>
          <w:rFonts w:ascii="Verdana" w:hAnsi="Verdana"/>
          <w:color w:val="000000"/>
          <w:sz w:val="20"/>
          <w:lang w:val="fr-FR"/>
        </w:rPr>
        <w:t>lige, dit Denethor d</w:t>
      </w:r>
      <w:r w:rsidRPr="003C67B1">
        <w:rPr>
          <w:rFonts w:ascii="Verdana" w:hAnsi="Verdana"/>
          <w:color w:val="000000"/>
          <w:sz w:val="20"/>
          <w:lang w:val="fr-FR"/>
        </w:rPr>
        <w:t>’</w:t>
      </w:r>
      <w:r w:rsidR="004B1AE3" w:rsidRPr="003C67B1">
        <w:rPr>
          <w:rFonts w:ascii="Verdana" w:hAnsi="Verdana"/>
          <w:color w:val="000000"/>
          <w:sz w:val="20"/>
          <w:lang w:val="fr-FR"/>
        </w:rPr>
        <w:t>un ton mi</w:t>
      </w:r>
      <w:r w:rsidR="00A17C43" w:rsidRPr="003C67B1">
        <w:rPr>
          <w:rFonts w:ascii="Verdana" w:hAnsi="Verdana"/>
          <w:color w:val="000000"/>
          <w:sz w:val="20"/>
          <w:lang w:val="fr-FR"/>
        </w:rPr>
        <w:t>-</w:t>
      </w:r>
      <w:r w:rsidR="004B1AE3" w:rsidRPr="003C67B1">
        <w:rPr>
          <w:rFonts w:ascii="Verdana" w:hAnsi="Verdana"/>
          <w:color w:val="000000"/>
          <w:sz w:val="20"/>
          <w:lang w:val="fr-FR"/>
        </w:rPr>
        <w:t>bienveillant, mi</w:t>
      </w:r>
      <w:r w:rsidR="00A17C43" w:rsidRPr="003C67B1">
        <w:rPr>
          <w:rFonts w:ascii="Verdana" w:hAnsi="Verdana"/>
          <w:color w:val="000000"/>
          <w:sz w:val="20"/>
          <w:lang w:val="fr-FR"/>
        </w:rPr>
        <w:t>-</w:t>
      </w:r>
      <w:r w:rsidR="004B1AE3" w:rsidRPr="003C67B1">
        <w:rPr>
          <w:rFonts w:ascii="Verdana" w:hAnsi="Verdana"/>
          <w:color w:val="000000"/>
          <w:sz w:val="20"/>
          <w:lang w:val="fr-FR"/>
        </w:rPr>
        <w:t>moqueur. Car les paroles seront certes bienvenues, de qui s</w:t>
      </w:r>
      <w:r w:rsidRPr="003C67B1">
        <w:rPr>
          <w:rFonts w:ascii="Verdana" w:hAnsi="Verdana"/>
          <w:color w:val="000000"/>
          <w:sz w:val="20"/>
          <w:lang w:val="fr-FR"/>
        </w:rPr>
        <w:t>’</w:t>
      </w:r>
      <w:r w:rsidR="004B1AE3" w:rsidRPr="003C67B1">
        <w:rPr>
          <w:rFonts w:ascii="Verdana" w:hAnsi="Verdana"/>
          <w:color w:val="000000"/>
          <w:sz w:val="20"/>
          <w:lang w:val="fr-FR"/>
        </w:rPr>
        <w:t>est attiré de la part de mon fils une si grande considération.</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n</w:t>
      </w:r>
      <w:r w:rsidR="0083157B" w:rsidRPr="003C67B1">
        <w:rPr>
          <w:rFonts w:ascii="Verdana" w:hAnsi="Verdana"/>
          <w:color w:val="000000"/>
          <w:sz w:val="20"/>
          <w:lang w:val="fr-FR"/>
        </w:rPr>
        <w:t>’</w:t>
      </w:r>
      <w:r w:rsidRPr="003C67B1">
        <w:rPr>
          <w:rFonts w:ascii="Verdana" w:hAnsi="Verdana"/>
          <w:color w:val="000000"/>
          <w:sz w:val="20"/>
          <w:lang w:val="fr-FR"/>
        </w:rPr>
        <w:t>oublia jamais cette heure passée dans la grande salle sous le regard perçant du Seigneur du Gondor, souvent taraudé par ses habiles questions, et toujours conscient de la présence de Gandalf à ses côtés, écoutant, observant, et (se dit Pippin) tentant de contenir une colère et une impatience grandissantes. Une fois l</w:t>
      </w:r>
      <w:r w:rsidR="0083157B" w:rsidRPr="003C67B1">
        <w:rPr>
          <w:rFonts w:ascii="Verdana" w:hAnsi="Verdana"/>
          <w:color w:val="000000"/>
          <w:sz w:val="20"/>
          <w:lang w:val="fr-FR"/>
        </w:rPr>
        <w:t>’</w:t>
      </w:r>
      <w:r w:rsidRPr="003C67B1">
        <w:rPr>
          <w:rFonts w:ascii="Verdana" w:hAnsi="Verdana"/>
          <w:color w:val="000000"/>
          <w:sz w:val="20"/>
          <w:lang w:val="fr-FR"/>
        </w:rPr>
        <w:t xml:space="preserve">heure écoulée, quand Denethor donna un nouveau coup de gong, Pippin était à bout. </w:t>
      </w:r>
      <w:r w:rsidR="0083157B" w:rsidRPr="003C67B1">
        <w:rPr>
          <w:rFonts w:ascii="Verdana" w:hAnsi="Verdana"/>
          <w:color w:val="000000"/>
          <w:sz w:val="20"/>
          <w:lang w:val="fr-FR"/>
        </w:rPr>
        <w:t>« </w:t>
      </w:r>
      <w:r w:rsidRPr="003C67B1">
        <w:rPr>
          <w:rFonts w:ascii="Verdana" w:hAnsi="Verdana"/>
          <w:color w:val="000000"/>
          <w:sz w:val="20"/>
          <w:lang w:val="fr-FR"/>
        </w:rPr>
        <w:t>Il ne peut pas être plus de neuf heures, se dit</w:t>
      </w:r>
      <w:r w:rsidR="00A17C43" w:rsidRPr="003C67B1">
        <w:rPr>
          <w:rFonts w:ascii="Verdana" w:hAnsi="Verdana"/>
          <w:color w:val="000000"/>
          <w:sz w:val="20"/>
          <w:lang w:val="fr-FR"/>
        </w:rPr>
        <w:t>-</w:t>
      </w:r>
      <w:r w:rsidRPr="003C67B1">
        <w:rPr>
          <w:rFonts w:ascii="Verdana" w:hAnsi="Verdana"/>
          <w:color w:val="000000"/>
          <w:sz w:val="20"/>
          <w:lang w:val="fr-FR"/>
        </w:rPr>
        <w:t>il. Je pourrais maintenant engloutir trois petits déjeuners de suite.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Conduisez le seigneur Mithrandir aux appartements préparés pour lui, dit Denethor. Son compagnon peut loger avec lui pour le moment, s</w:t>
      </w:r>
      <w:r w:rsidRPr="003C67B1">
        <w:rPr>
          <w:rFonts w:ascii="Verdana" w:hAnsi="Verdana"/>
          <w:color w:val="000000"/>
          <w:sz w:val="20"/>
          <w:lang w:val="fr-FR"/>
        </w:rPr>
        <w:t>’</w:t>
      </w:r>
      <w:r w:rsidR="004B1AE3" w:rsidRPr="003C67B1">
        <w:rPr>
          <w:rFonts w:ascii="Verdana" w:hAnsi="Verdana"/>
          <w:color w:val="000000"/>
          <w:sz w:val="20"/>
          <w:lang w:val="fr-FR"/>
        </w:rPr>
        <w:t>il le désire. Mais qu</w:t>
      </w:r>
      <w:r w:rsidRPr="003C67B1">
        <w:rPr>
          <w:rFonts w:ascii="Verdana" w:hAnsi="Verdana"/>
          <w:color w:val="000000"/>
          <w:sz w:val="20"/>
          <w:lang w:val="fr-FR"/>
        </w:rPr>
        <w:t>’</w:t>
      </w:r>
      <w:r w:rsidR="004B1AE3" w:rsidRPr="003C67B1">
        <w:rPr>
          <w:rFonts w:ascii="Verdana" w:hAnsi="Verdana"/>
          <w:color w:val="000000"/>
          <w:sz w:val="20"/>
          <w:lang w:val="fr-FR"/>
        </w:rPr>
        <w:t>il soit dit et su que je l</w:t>
      </w:r>
      <w:r w:rsidRPr="003C67B1">
        <w:rPr>
          <w:rFonts w:ascii="Verdana" w:hAnsi="Verdana"/>
          <w:color w:val="000000"/>
          <w:sz w:val="20"/>
          <w:lang w:val="fr-FR"/>
        </w:rPr>
        <w:t>’</w:t>
      </w:r>
      <w:r w:rsidR="004B1AE3" w:rsidRPr="003C67B1">
        <w:rPr>
          <w:rFonts w:ascii="Verdana" w:hAnsi="Verdana"/>
          <w:color w:val="000000"/>
          <w:sz w:val="20"/>
          <w:lang w:val="fr-FR"/>
        </w:rPr>
        <w:t>ai attaché à mon service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sera connu sous le nom de Peregrin fils de Paladin, et les mots de passe secondaires lui seront enseignés. Faites savoir aux Capitaines qu</w:t>
      </w:r>
      <w:r w:rsidRPr="003C67B1">
        <w:rPr>
          <w:rFonts w:ascii="Verdana" w:hAnsi="Verdana"/>
          <w:color w:val="000000"/>
          <w:sz w:val="20"/>
          <w:lang w:val="fr-FR"/>
        </w:rPr>
        <w:t>’</w:t>
      </w:r>
      <w:r w:rsidR="004B1AE3" w:rsidRPr="003C67B1">
        <w:rPr>
          <w:rFonts w:ascii="Verdana" w:hAnsi="Verdana"/>
          <w:color w:val="000000"/>
          <w:sz w:val="20"/>
          <w:lang w:val="fr-FR"/>
        </w:rPr>
        <w:t>ils seront attendus ici, aussitôt que possible dès la troisième heure sonnée.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vous, monseigneur Mithrandir, pourrez venir aussi, à l</w:t>
      </w:r>
      <w:r w:rsidRPr="003C67B1">
        <w:rPr>
          <w:rFonts w:ascii="Verdana" w:hAnsi="Verdana"/>
          <w:color w:val="000000"/>
          <w:sz w:val="20"/>
          <w:lang w:val="fr-FR"/>
        </w:rPr>
        <w:t>’</w:t>
      </w:r>
      <w:r w:rsidR="004B1AE3" w:rsidRPr="003C67B1">
        <w:rPr>
          <w:rFonts w:ascii="Verdana" w:hAnsi="Verdana"/>
          <w:color w:val="000000"/>
          <w:sz w:val="20"/>
          <w:lang w:val="fr-FR"/>
        </w:rPr>
        <w:t>heure et en la qualité que vous voudrez. Nul ne vous empêchera de venir à moi à tout moment, sauf dans mes brèves heures de sommeil. Laissez passer votre colère contre la folie d</w:t>
      </w:r>
      <w:r w:rsidRPr="003C67B1">
        <w:rPr>
          <w:rFonts w:ascii="Verdana" w:hAnsi="Verdana"/>
          <w:color w:val="000000"/>
          <w:sz w:val="20"/>
          <w:lang w:val="fr-FR"/>
        </w:rPr>
        <w:t>’</w:t>
      </w:r>
      <w:r w:rsidR="004B1AE3" w:rsidRPr="003C67B1">
        <w:rPr>
          <w:rFonts w:ascii="Verdana" w:hAnsi="Verdana"/>
          <w:color w:val="000000"/>
          <w:sz w:val="20"/>
          <w:lang w:val="fr-FR"/>
        </w:rPr>
        <w:t>un vieil homme, et revenez pour mon réconfort</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Folie</w:t>
      </w:r>
      <w:r w:rsidRPr="003C67B1">
        <w:rPr>
          <w:rFonts w:ascii="Verdana" w:hAnsi="Verdana"/>
          <w:color w:val="000000"/>
          <w:sz w:val="20"/>
          <w:lang w:val="fr-FR"/>
        </w:rPr>
        <w:t> ?</w:t>
      </w:r>
      <w:r w:rsidR="004B1AE3" w:rsidRPr="003C67B1">
        <w:rPr>
          <w:rFonts w:ascii="Verdana" w:hAnsi="Verdana"/>
          <w:color w:val="000000"/>
          <w:sz w:val="20"/>
          <w:lang w:val="fr-FR"/>
        </w:rPr>
        <w:t xml:space="preserve"> dit Gandalf. Non pas, monseigneur. Quand vous serez gâteux, vous mourrez. Même votre deuil peut vous servir de manteau. Croyez</w:t>
      </w:r>
      <w:r w:rsidR="00A17C43" w:rsidRPr="003C67B1">
        <w:rPr>
          <w:rFonts w:ascii="Verdana" w:hAnsi="Verdana"/>
          <w:color w:val="000000"/>
          <w:sz w:val="20"/>
          <w:lang w:val="fr-FR"/>
        </w:rPr>
        <w:t>-</w:t>
      </w:r>
      <w:r w:rsidR="004B1AE3" w:rsidRPr="003C67B1">
        <w:rPr>
          <w:rFonts w:ascii="Verdana" w:hAnsi="Verdana"/>
          <w:color w:val="000000"/>
          <w:sz w:val="20"/>
          <w:lang w:val="fr-FR"/>
        </w:rPr>
        <w:t>vous que je ne sache pas pourquoi vous interrogez pendant une heure celui de nous deux qui en sait le moins, pendant que je reste assis en retrait</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Si vous le comprenez, soyez satisfait, repartit Denethor. Fol est celui qui par orgueil dédaignerait votre aide et vos conseils en pareille nécessité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vous dispensez vos bienfaits selon vos propres desseins. Or, le Seigneur du Gondor ne saurait se faire l</w:t>
      </w:r>
      <w:r w:rsidRPr="003C67B1">
        <w:rPr>
          <w:rFonts w:ascii="Verdana" w:hAnsi="Verdana"/>
          <w:color w:val="000000"/>
          <w:sz w:val="20"/>
          <w:lang w:val="fr-FR"/>
        </w:rPr>
        <w:t>’</w:t>
      </w:r>
      <w:r w:rsidR="004B1AE3" w:rsidRPr="003C67B1">
        <w:rPr>
          <w:rFonts w:ascii="Verdana" w:hAnsi="Verdana"/>
          <w:color w:val="000000"/>
          <w:sz w:val="20"/>
          <w:lang w:val="fr-FR"/>
        </w:rPr>
        <w:t>instrument des desseins des autres, aussi nobles soient</w:t>
      </w:r>
      <w:r w:rsidR="00A17C43" w:rsidRPr="003C67B1">
        <w:rPr>
          <w:rFonts w:ascii="Verdana" w:hAnsi="Verdana"/>
          <w:color w:val="000000"/>
          <w:sz w:val="20"/>
          <w:lang w:val="fr-FR"/>
        </w:rPr>
        <w:t>-</w:t>
      </w:r>
      <w:r w:rsidR="004B1AE3" w:rsidRPr="003C67B1">
        <w:rPr>
          <w:rFonts w:ascii="Verdana" w:hAnsi="Verdana"/>
          <w:color w:val="000000"/>
          <w:sz w:val="20"/>
          <w:lang w:val="fr-FR"/>
        </w:rPr>
        <w:t>ils. Et pour lui, il n</w:t>
      </w:r>
      <w:r w:rsidRPr="003C67B1">
        <w:rPr>
          <w:rFonts w:ascii="Verdana" w:hAnsi="Verdana"/>
          <w:color w:val="000000"/>
          <w:sz w:val="20"/>
          <w:lang w:val="fr-FR"/>
        </w:rPr>
        <w:t>’</w:t>
      </w:r>
      <w:r w:rsidR="004B1AE3" w:rsidRPr="003C67B1">
        <w:rPr>
          <w:rFonts w:ascii="Verdana" w:hAnsi="Verdana"/>
          <w:color w:val="000000"/>
          <w:sz w:val="20"/>
          <w:lang w:val="fr-FR"/>
        </w:rPr>
        <w:t>est pas de cause plus élevée de nos jours dans le monde que celle du Gondor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w:t>
      </w:r>
      <w:r w:rsidRPr="003C67B1">
        <w:rPr>
          <w:rFonts w:ascii="Verdana" w:hAnsi="Verdana"/>
          <w:color w:val="000000"/>
          <w:sz w:val="20"/>
          <w:lang w:val="fr-FR"/>
        </w:rPr>
        <w:t>’</w:t>
      </w:r>
      <w:r w:rsidR="004B1AE3" w:rsidRPr="003C67B1">
        <w:rPr>
          <w:rFonts w:ascii="Verdana" w:hAnsi="Verdana"/>
          <w:color w:val="000000"/>
          <w:sz w:val="20"/>
          <w:lang w:val="fr-FR"/>
        </w:rPr>
        <w:t>autorité du Gondor, monseigneur, m</w:t>
      </w:r>
      <w:r w:rsidRPr="003C67B1">
        <w:rPr>
          <w:rFonts w:ascii="Verdana" w:hAnsi="Verdana"/>
          <w:color w:val="000000"/>
          <w:sz w:val="20"/>
          <w:lang w:val="fr-FR"/>
        </w:rPr>
        <w:t>’</w:t>
      </w:r>
      <w:r w:rsidR="004B1AE3" w:rsidRPr="003C67B1">
        <w:rPr>
          <w:rFonts w:ascii="Verdana" w:hAnsi="Verdana"/>
          <w:color w:val="000000"/>
          <w:sz w:val="20"/>
          <w:lang w:val="fr-FR"/>
        </w:rPr>
        <w:t>est échue à moi et à nul autre, sauf si le roi revenait.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Si le roi revenait</w:t>
      </w:r>
      <w:r w:rsidRPr="003C67B1">
        <w:rPr>
          <w:rFonts w:ascii="Verdana" w:hAnsi="Verdana"/>
          <w:color w:val="000000"/>
          <w:sz w:val="20"/>
          <w:lang w:val="fr-FR"/>
        </w:rPr>
        <w:t> ?</w:t>
      </w:r>
      <w:r w:rsidR="004B1AE3" w:rsidRPr="003C67B1">
        <w:rPr>
          <w:rFonts w:ascii="Verdana" w:hAnsi="Verdana"/>
          <w:color w:val="000000"/>
          <w:sz w:val="20"/>
          <w:lang w:val="fr-FR"/>
        </w:rPr>
        <w:t xml:space="preserve"> répéta Gandalf. Eh bien, monseigneur l</w:t>
      </w:r>
      <w:r w:rsidRPr="003C67B1">
        <w:rPr>
          <w:rFonts w:ascii="Verdana" w:hAnsi="Verdana"/>
          <w:color w:val="000000"/>
          <w:sz w:val="20"/>
          <w:lang w:val="fr-FR"/>
        </w:rPr>
        <w:t>’</w:t>
      </w:r>
      <w:r w:rsidR="004B1AE3" w:rsidRPr="003C67B1">
        <w:rPr>
          <w:rFonts w:ascii="Verdana" w:hAnsi="Verdana"/>
          <w:color w:val="000000"/>
          <w:sz w:val="20"/>
          <w:lang w:val="fr-FR"/>
        </w:rPr>
        <w:t>Intendant, votre tâche n</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elle pas de conserver une parcelle de royaume en prévision de cet événement, que peu de gens espèrent encore voir</w:t>
      </w:r>
      <w:r w:rsidRPr="003C67B1">
        <w:rPr>
          <w:rFonts w:ascii="Verdana" w:hAnsi="Verdana"/>
          <w:color w:val="000000"/>
          <w:sz w:val="20"/>
          <w:lang w:val="fr-FR"/>
        </w:rPr>
        <w:t> ?</w:t>
      </w:r>
      <w:r w:rsidR="004B1AE3" w:rsidRPr="003C67B1">
        <w:rPr>
          <w:rFonts w:ascii="Verdana" w:hAnsi="Verdana"/>
          <w:color w:val="000000"/>
          <w:sz w:val="20"/>
          <w:lang w:val="fr-FR"/>
        </w:rPr>
        <w:t xml:space="preserve"> Pour ce faire, vous recevrez toute l</w:t>
      </w:r>
      <w:r w:rsidRPr="003C67B1">
        <w:rPr>
          <w:rFonts w:ascii="Verdana" w:hAnsi="Verdana"/>
          <w:color w:val="000000"/>
          <w:sz w:val="20"/>
          <w:lang w:val="fr-FR"/>
        </w:rPr>
        <w:t>’</w:t>
      </w:r>
      <w:r w:rsidR="004B1AE3" w:rsidRPr="003C67B1">
        <w:rPr>
          <w:rFonts w:ascii="Verdana" w:hAnsi="Verdana"/>
          <w:color w:val="000000"/>
          <w:sz w:val="20"/>
          <w:lang w:val="fr-FR"/>
        </w:rPr>
        <w:t>aide qu</w:t>
      </w:r>
      <w:r w:rsidRPr="003C67B1">
        <w:rPr>
          <w:rFonts w:ascii="Verdana" w:hAnsi="Verdana"/>
          <w:color w:val="000000"/>
          <w:sz w:val="20"/>
          <w:lang w:val="fr-FR"/>
        </w:rPr>
        <w:t>’</w:t>
      </w:r>
      <w:r w:rsidR="004B1AE3" w:rsidRPr="003C67B1">
        <w:rPr>
          <w:rFonts w:ascii="Verdana" w:hAnsi="Verdana"/>
          <w:color w:val="000000"/>
          <w:sz w:val="20"/>
          <w:lang w:val="fr-FR"/>
        </w:rPr>
        <w:t>il vous plaira de demander. Mais je dirai ceci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aucun royaume n</w:t>
      </w:r>
      <w:r w:rsidRPr="003C67B1">
        <w:rPr>
          <w:rFonts w:ascii="Verdana" w:hAnsi="Verdana"/>
          <w:color w:val="000000"/>
          <w:sz w:val="20"/>
          <w:lang w:val="fr-FR"/>
        </w:rPr>
        <w:t>’</w:t>
      </w:r>
      <w:r w:rsidR="004B1AE3" w:rsidRPr="003C67B1">
        <w:rPr>
          <w:rFonts w:ascii="Verdana" w:hAnsi="Verdana"/>
          <w:color w:val="000000"/>
          <w:sz w:val="20"/>
          <w:lang w:val="fr-FR"/>
        </w:rPr>
        <w:t>est sous mon autorité, ni le Gondor ni aucun autre, grand ou petit. Toutes choses de valeur dans le monde, toutes celles qui sont aujourd</w:t>
      </w:r>
      <w:r w:rsidRPr="003C67B1">
        <w:rPr>
          <w:rFonts w:ascii="Verdana" w:hAnsi="Verdana"/>
          <w:color w:val="000000"/>
          <w:sz w:val="20"/>
          <w:lang w:val="fr-FR"/>
        </w:rPr>
        <w:t>’</w:t>
      </w:r>
      <w:r w:rsidR="004B1AE3" w:rsidRPr="003C67B1">
        <w:rPr>
          <w:rFonts w:ascii="Verdana" w:hAnsi="Verdana"/>
          <w:color w:val="000000"/>
          <w:sz w:val="20"/>
          <w:lang w:val="fr-FR"/>
        </w:rPr>
        <w:t>hui en péril, voilà ce qui m</w:t>
      </w:r>
      <w:r w:rsidRPr="003C67B1">
        <w:rPr>
          <w:rFonts w:ascii="Verdana" w:hAnsi="Verdana"/>
          <w:color w:val="000000"/>
          <w:sz w:val="20"/>
          <w:lang w:val="fr-FR"/>
        </w:rPr>
        <w:t>’</w:t>
      </w:r>
      <w:r w:rsidR="004B1AE3" w:rsidRPr="003C67B1">
        <w:rPr>
          <w:rFonts w:ascii="Verdana" w:hAnsi="Verdana"/>
          <w:color w:val="000000"/>
          <w:sz w:val="20"/>
          <w:lang w:val="fr-FR"/>
        </w:rPr>
        <w:t>occupe. Et pour ma part, je n</w:t>
      </w:r>
      <w:r w:rsidRPr="003C67B1">
        <w:rPr>
          <w:rFonts w:ascii="Verdana" w:hAnsi="Verdana"/>
          <w:color w:val="000000"/>
          <w:sz w:val="20"/>
          <w:lang w:val="fr-FR"/>
        </w:rPr>
        <w:t>’</w:t>
      </w:r>
      <w:r w:rsidR="004B1AE3" w:rsidRPr="003C67B1">
        <w:rPr>
          <w:rFonts w:ascii="Verdana" w:hAnsi="Verdana"/>
          <w:color w:val="000000"/>
          <w:sz w:val="20"/>
          <w:lang w:val="fr-FR"/>
        </w:rPr>
        <w:t>aurai pas entièrement failli à ma tâche, le Gondor dût</w:t>
      </w:r>
      <w:r w:rsidR="00A17C43" w:rsidRPr="003C67B1">
        <w:rPr>
          <w:rFonts w:ascii="Verdana" w:hAnsi="Verdana"/>
          <w:color w:val="000000"/>
          <w:sz w:val="20"/>
          <w:lang w:val="fr-FR"/>
        </w:rPr>
        <w:t>-</w:t>
      </w:r>
      <w:r w:rsidR="004B1AE3" w:rsidRPr="003C67B1">
        <w:rPr>
          <w:rFonts w:ascii="Verdana" w:hAnsi="Verdana"/>
          <w:color w:val="000000"/>
          <w:sz w:val="20"/>
          <w:lang w:val="fr-FR"/>
        </w:rPr>
        <w:t>il disparaître, s</w:t>
      </w:r>
      <w:r w:rsidRPr="003C67B1">
        <w:rPr>
          <w:rFonts w:ascii="Verdana" w:hAnsi="Verdana"/>
          <w:color w:val="000000"/>
          <w:sz w:val="20"/>
          <w:lang w:val="fr-FR"/>
        </w:rPr>
        <w:t>’</w:t>
      </w:r>
      <w:r w:rsidR="004B1AE3" w:rsidRPr="003C67B1">
        <w:rPr>
          <w:rFonts w:ascii="Verdana" w:hAnsi="Verdana"/>
          <w:color w:val="000000"/>
          <w:sz w:val="20"/>
          <w:lang w:val="fr-FR"/>
        </w:rPr>
        <w:t>il survit à cette nuit la moindre chose encore capable de beauté, ou de porter fleurs et fruits dans les jours à venir. Car je suis moi</w:t>
      </w:r>
      <w:r w:rsidR="00A17C43" w:rsidRPr="003C67B1">
        <w:rPr>
          <w:rFonts w:ascii="Verdana" w:hAnsi="Verdana"/>
          <w:color w:val="000000"/>
          <w:sz w:val="20"/>
          <w:lang w:val="fr-FR"/>
        </w:rPr>
        <w:t>-</w:t>
      </w:r>
      <w:r w:rsidR="004B1AE3" w:rsidRPr="003C67B1">
        <w:rPr>
          <w:rFonts w:ascii="Verdana" w:hAnsi="Verdana"/>
          <w:color w:val="000000"/>
          <w:sz w:val="20"/>
          <w:lang w:val="fr-FR"/>
        </w:rPr>
        <w:t>même un intendant. Ne le saviez</w:t>
      </w:r>
      <w:r w:rsidR="00A17C43" w:rsidRPr="003C67B1">
        <w:rPr>
          <w:rFonts w:ascii="Verdana" w:hAnsi="Verdana"/>
          <w:color w:val="000000"/>
          <w:sz w:val="20"/>
          <w:lang w:val="fr-FR"/>
        </w:rPr>
        <w:t>-</w:t>
      </w:r>
      <w:r w:rsidR="004B1AE3" w:rsidRPr="003C67B1">
        <w:rPr>
          <w:rFonts w:ascii="Verdana" w:hAnsi="Verdana"/>
          <w:color w:val="000000"/>
          <w:sz w:val="20"/>
          <w:lang w:val="fr-FR"/>
        </w:rPr>
        <w:t>vous pas</w:t>
      </w:r>
      <w:r w:rsidRPr="003C67B1">
        <w:rPr>
          <w:rFonts w:ascii="Verdana" w:hAnsi="Verdana"/>
          <w:color w:val="000000"/>
          <w:sz w:val="20"/>
          <w:lang w:val="fr-FR"/>
        </w:rPr>
        <w:t> ? »</w:t>
      </w:r>
      <w:r w:rsidR="004B1AE3" w:rsidRPr="003C67B1">
        <w:rPr>
          <w:rFonts w:ascii="Verdana" w:hAnsi="Verdana"/>
          <w:color w:val="000000"/>
          <w:sz w:val="20"/>
          <w:lang w:val="fr-FR"/>
        </w:rPr>
        <w:t xml:space="preserve"> Et sur ce, il se détourna et sortit de la salle à grands pas, et Pippin le suivit, courant à ses côtés.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ne lui adressa pas un mot en chemin, ni le moindre regard. Leur guide les accueillit aux portes de la salle, puis il leur fit traverser la Cour de la Fontaine jusqu</w:t>
      </w:r>
      <w:r w:rsidR="0083157B" w:rsidRPr="003C67B1">
        <w:rPr>
          <w:rFonts w:ascii="Verdana" w:hAnsi="Verdana"/>
          <w:color w:val="000000"/>
          <w:sz w:val="20"/>
          <w:lang w:val="fr-FR"/>
        </w:rPr>
        <w:t>’</w:t>
      </w:r>
      <w:r w:rsidRPr="003C67B1">
        <w:rPr>
          <w:rFonts w:ascii="Verdana" w:hAnsi="Verdana"/>
          <w:color w:val="000000"/>
          <w:sz w:val="20"/>
          <w:lang w:val="fr-FR"/>
        </w:rPr>
        <w:t xml:space="preserve">à une ruelle entre de hauts édifices de pierre. Après plusieurs tournants, ils arrivèrent à une </w:t>
      </w:r>
      <w:r w:rsidRPr="003C67B1">
        <w:rPr>
          <w:rFonts w:ascii="Verdana" w:hAnsi="Verdana"/>
          <w:color w:val="000000"/>
          <w:sz w:val="20"/>
          <w:lang w:val="fr-FR"/>
        </w:rPr>
        <w:lastRenderedPageBreak/>
        <w:t>maison située près du mur nord de la citadelle, non loin de l</w:t>
      </w:r>
      <w:r w:rsidR="0083157B" w:rsidRPr="003C67B1">
        <w:rPr>
          <w:rFonts w:ascii="Verdana" w:hAnsi="Verdana"/>
          <w:color w:val="000000"/>
          <w:sz w:val="20"/>
          <w:lang w:val="fr-FR"/>
        </w:rPr>
        <w:t>’</w:t>
      </w:r>
      <w:r w:rsidRPr="003C67B1">
        <w:rPr>
          <w:rFonts w:ascii="Verdana" w:hAnsi="Verdana"/>
          <w:color w:val="000000"/>
          <w:sz w:val="20"/>
          <w:lang w:val="fr-FR"/>
        </w:rPr>
        <w:t>épaulement qui reliait la colline à la montagne. À l</w:t>
      </w:r>
      <w:r w:rsidR="0083157B" w:rsidRPr="003C67B1">
        <w:rPr>
          <w:rFonts w:ascii="Verdana" w:hAnsi="Verdana"/>
          <w:color w:val="000000"/>
          <w:sz w:val="20"/>
          <w:lang w:val="fr-FR"/>
        </w:rPr>
        <w:t>’</w:t>
      </w:r>
      <w:r w:rsidRPr="003C67B1">
        <w:rPr>
          <w:rFonts w:ascii="Verdana" w:hAnsi="Verdana"/>
          <w:color w:val="000000"/>
          <w:sz w:val="20"/>
          <w:lang w:val="fr-FR"/>
        </w:rPr>
        <w:t>intérieur, il les mena par un long escalier sculpté au premier étage au</w:t>
      </w:r>
      <w:r w:rsidR="00A17C43" w:rsidRPr="003C67B1">
        <w:rPr>
          <w:rFonts w:ascii="Verdana" w:hAnsi="Verdana"/>
          <w:color w:val="000000"/>
          <w:sz w:val="20"/>
          <w:lang w:val="fr-FR"/>
        </w:rPr>
        <w:t>-</w:t>
      </w:r>
      <w:r w:rsidRPr="003C67B1">
        <w:rPr>
          <w:rFonts w:ascii="Verdana" w:hAnsi="Verdana"/>
          <w:color w:val="000000"/>
          <w:sz w:val="20"/>
          <w:lang w:val="fr-FR"/>
        </w:rPr>
        <w:t>dessus de la rue et à une jolie pièce, claire et aérée, décorée de belles tentures d</w:t>
      </w:r>
      <w:r w:rsidR="0083157B" w:rsidRPr="003C67B1">
        <w:rPr>
          <w:rFonts w:ascii="Verdana" w:hAnsi="Verdana"/>
          <w:color w:val="000000"/>
          <w:sz w:val="20"/>
          <w:lang w:val="fr-FR"/>
        </w:rPr>
        <w:t>’</w:t>
      </w:r>
      <w:r w:rsidRPr="003C67B1">
        <w:rPr>
          <w:rFonts w:ascii="Verdana" w:hAnsi="Verdana"/>
          <w:color w:val="000000"/>
          <w:sz w:val="20"/>
          <w:lang w:val="fr-FR"/>
        </w:rPr>
        <w:t>un tissu uni, aux reflets d</w:t>
      </w:r>
      <w:r w:rsidR="0083157B" w:rsidRPr="003C67B1">
        <w:rPr>
          <w:rFonts w:ascii="Verdana" w:hAnsi="Verdana"/>
          <w:color w:val="000000"/>
          <w:sz w:val="20"/>
          <w:lang w:val="fr-FR"/>
        </w:rPr>
        <w:t>’</w:t>
      </w:r>
      <w:r w:rsidRPr="003C67B1">
        <w:rPr>
          <w:rFonts w:ascii="Verdana" w:hAnsi="Verdana"/>
          <w:color w:val="000000"/>
          <w:sz w:val="20"/>
          <w:lang w:val="fr-FR"/>
        </w:rPr>
        <w:t>or mat. Sommairement meublée, elle n</w:t>
      </w:r>
      <w:r w:rsidR="0083157B" w:rsidRPr="003C67B1">
        <w:rPr>
          <w:rFonts w:ascii="Verdana" w:hAnsi="Verdana"/>
          <w:color w:val="000000"/>
          <w:sz w:val="20"/>
          <w:lang w:val="fr-FR"/>
        </w:rPr>
        <w:t>’</w:t>
      </w:r>
      <w:r w:rsidRPr="003C67B1">
        <w:rPr>
          <w:rFonts w:ascii="Verdana" w:hAnsi="Verdana"/>
          <w:color w:val="000000"/>
          <w:sz w:val="20"/>
          <w:lang w:val="fr-FR"/>
        </w:rPr>
        <w:t>était pourvue que d</w:t>
      </w:r>
      <w:r w:rsidR="0083157B" w:rsidRPr="003C67B1">
        <w:rPr>
          <w:rFonts w:ascii="Verdana" w:hAnsi="Verdana"/>
          <w:color w:val="000000"/>
          <w:sz w:val="20"/>
          <w:lang w:val="fr-FR"/>
        </w:rPr>
        <w:t>’</w:t>
      </w:r>
      <w:r w:rsidRPr="003C67B1">
        <w:rPr>
          <w:rFonts w:ascii="Verdana" w:hAnsi="Verdana"/>
          <w:color w:val="000000"/>
          <w:sz w:val="20"/>
          <w:lang w:val="fr-FR"/>
        </w:rPr>
        <w:t>une petite table, avec deux chaises et un banc</w:t>
      </w:r>
      <w:r w:rsidR="00A17C43" w:rsidRPr="003C67B1">
        <w:rPr>
          <w:rFonts w:ascii="Verdana" w:hAnsi="Verdana"/>
          <w:color w:val="000000"/>
          <w:sz w:val="20"/>
          <w:lang w:val="fr-FR"/>
        </w:rPr>
        <w:t xml:space="preserve">; </w:t>
      </w:r>
      <w:r w:rsidRPr="003C67B1">
        <w:rPr>
          <w:rFonts w:ascii="Verdana" w:hAnsi="Verdana"/>
          <w:color w:val="000000"/>
          <w:sz w:val="20"/>
          <w:lang w:val="fr-FR"/>
        </w:rPr>
        <w:t>mais deux alcôves étaient aménagées de chaque côté, fermées par des rideaux, et à l</w:t>
      </w:r>
      <w:r w:rsidR="0083157B" w:rsidRPr="003C67B1">
        <w:rPr>
          <w:rFonts w:ascii="Verdana" w:hAnsi="Verdana"/>
          <w:color w:val="000000"/>
          <w:sz w:val="20"/>
          <w:lang w:val="fr-FR"/>
        </w:rPr>
        <w:t>’</w:t>
      </w:r>
      <w:r w:rsidRPr="003C67B1">
        <w:rPr>
          <w:rFonts w:ascii="Verdana" w:hAnsi="Verdana"/>
          <w:color w:val="000000"/>
          <w:sz w:val="20"/>
          <w:lang w:val="fr-FR"/>
        </w:rPr>
        <w:t>intérieur se trouvaient des lits bien fournis, ainsi que des récipients et des cuvettes pour se laver. Trois hautes fenêtres étroites regardaient au nord par</w:t>
      </w:r>
      <w:r w:rsidR="00A17C43" w:rsidRPr="003C67B1">
        <w:rPr>
          <w:rFonts w:ascii="Verdana" w:hAnsi="Verdana"/>
          <w:color w:val="000000"/>
          <w:sz w:val="20"/>
          <w:lang w:val="fr-FR"/>
        </w:rPr>
        <w:t>-</w:t>
      </w:r>
      <w:r w:rsidRPr="003C67B1">
        <w:rPr>
          <w:rFonts w:ascii="Verdana" w:hAnsi="Verdana"/>
          <w:color w:val="000000"/>
          <w:sz w:val="20"/>
          <w:lang w:val="fr-FR"/>
        </w:rPr>
        <w:t>dessus la grande boucle de l</w:t>
      </w:r>
      <w:r w:rsidR="0083157B" w:rsidRPr="003C67B1">
        <w:rPr>
          <w:rFonts w:ascii="Verdana" w:hAnsi="Verdana"/>
          <w:color w:val="000000"/>
          <w:sz w:val="20"/>
          <w:lang w:val="fr-FR"/>
        </w:rPr>
        <w:t>’</w:t>
      </w:r>
      <w:r w:rsidRPr="003C67B1">
        <w:rPr>
          <w:rFonts w:ascii="Verdana" w:hAnsi="Verdana"/>
          <w:color w:val="000000"/>
          <w:sz w:val="20"/>
          <w:lang w:val="fr-FR"/>
        </w:rPr>
        <w:t>Anduin, encore enveloppé de brumes, vers les Emyn Muil et le lointain Rauros. Pippin dut monter sur le banc afin de regarder par</w:t>
      </w:r>
      <w:r w:rsidR="00A17C43" w:rsidRPr="003C67B1">
        <w:rPr>
          <w:rFonts w:ascii="Verdana" w:hAnsi="Verdana"/>
          <w:color w:val="000000"/>
          <w:sz w:val="20"/>
          <w:lang w:val="fr-FR"/>
        </w:rPr>
        <w:t>-</w:t>
      </w:r>
      <w:r w:rsidRPr="003C67B1">
        <w:rPr>
          <w:rFonts w:ascii="Verdana" w:hAnsi="Verdana"/>
          <w:color w:val="000000"/>
          <w:sz w:val="20"/>
          <w:lang w:val="fr-FR"/>
        </w:rPr>
        <w:t>dessus le large rebord de pierre.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Êtes</w:t>
      </w:r>
      <w:r w:rsidR="00A17C43" w:rsidRPr="003C67B1">
        <w:rPr>
          <w:rFonts w:ascii="Verdana" w:hAnsi="Verdana"/>
          <w:color w:val="000000"/>
          <w:sz w:val="20"/>
          <w:lang w:val="fr-FR"/>
        </w:rPr>
        <w:t>-</w:t>
      </w:r>
      <w:r w:rsidR="004B1AE3" w:rsidRPr="003C67B1">
        <w:rPr>
          <w:rFonts w:ascii="Verdana" w:hAnsi="Verdana"/>
          <w:color w:val="000000"/>
          <w:sz w:val="20"/>
          <w:lang w:val="fr-FR"/>
        </w:rPr>
        <w:t>vous fâché contre moi, Gandalf</w:t>
      </w:r>
      <w:r w:rsidRPr="003C67B1">
        <w:rPr>
          <w:rFonts w:ascii="Verdana" w:hAnsi="Verdana"/>
          <w:color w:val="000000"/>
          <w:sz w:val="20"/>
          <w:lang w:val="fr-FR"/>
        </w:rPr>
        <w:t> ?</w:t>
      </w:r>
      <w:r w:rsidR="004B1AE3" w:rsidRPr="003C67B1">
        <w:rPr>
          <w:rFonts w:ascii="Verdana" w:hAnsi="Verdana"/>
          <w:color w:val="000000"/>
          <w:sz w:val="20"/>
          <w:lang w:val="fr-FR"/>
        </w:rPr>
        <w:t xml:space="preserve"> demanda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alors que leur guide sortait et refermait la porte. J</w:t>
      </w:r>
      <w:r w:rsidRPr="003C67B1">
        <w:rPr>
          <w:rFonts w:ascii="Verdana" w:hAnsi="Verdana"/>
          <w:color w:val="000000"/>
          <w:sz w:val="20"/>
          <w:lang w:val="fr-FR"/>
        </w:rPr>
        <w:t>’</w:t>
      </w:r>
      <w:r w:rsidR="004B1AE3" w:rsidRPr="003C67B1">
        <w:rPr>
          <w:rFonts w:ascii="Verdana" w:hAnsi="Verdana"/>
          <w:color w:val="000000"/>
          <w:sz w:val="20"/>
          <w:lang w:val="fr-FR"/>
        </w:rPr>
        <w:t>ai fait de mon mieux.</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Assurément</w:t>
      </w:r>
      <w:r w:rsidRPr="003C67B1">
        <w:rPr>
          <w:rFonts w:ascii="Verdana" w:hAnsi="Verdana"/>
          <w:color w:val="000000"/>
          <w:sz w:val="20"/>
          <w:lang w:val="fr-FR"/>
        </w:rPr>
        <w:t> ! »</w:t>
      </w:r>
      <w:r w:rsidR="004B1AE3" w:rsidRPr="003C67B1">
        <w:rPr>
          <w:rFonts w:ascii="Verdana" w:hAnsi="Verdana"/>
          <w:color w:val="000000"/>
          <w:sz w:val="20"/>
          <w:lang w:val="fr-FR"/>
        </w:rPr>
        <w:t xml:space="preserve"> dit Gandalf avec un rire soudain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le vieillard s</w:t>
      </w:r>
      <w:r w:rsidRPr="003C67B1">
        <w:rPr>
          <w:rFonts w:ascii="Verdana" w:hAnsi="Verdana"/>
          <w:color w:val="000000"/>
          <w:sz w:val="20"/>
          <w:lang w:val="fr-FR"/>
        </w:rPr>
        <w:t>’</w:t>
      </w:r>
      <w:r w:rsidR="004B1AE3" w:rsidRPr="003C67B1">
        <w:rPr>
          <w:rFonts w:ascii="Verdana" w:hAnsi="Verdana"/>
          <w:color w:val="000000"/>
          <w:sz w:val="20"/>
          <w:lang w:val="fr-FR"/>
        </w:rPr>
        <w:t>approcha et se tint près de lui, posant son bras sur ses épaules et regardant par la fenêtre. Pippin tourna un regard quelque peu étonné vers le visage maintenant tout près du sien, car le son de ce rire avait été joyeux. Il ne vit là d</w:t>
      </w:r>
      <w:r w:rsidRPr="003C67B1">
        <w:rPr>
          <w:rFonts w:ascii="Verdana" w:hAnsi="Verdana"/>
          <w:color w:val="000000"/>
          <w:sz w:val="20"/>
          <w:lang w:val="fr-FR"/>
        </w:rPr>
        <w:t>’</w:t>
      </w:r>
      <w:r w:rsidR="004B1AE3" w:rsidRPr="003C67B1">
        <w:rPr>
          <w:rFonts w:ascii="Verdana" w:hAnsi="Verdana"/>
          <w:color w:val="000000"/>
          <w:sz w:val="20"/>
          <w:lang w:val="fr-FR"/>
        </w:rPr>
        <w:t>abord que des plis de chagrin et d</w:t>
      </w:r>
      <w:r w:rsidRPr="003C67B1">
        <w:rPr>
          <w:rFonts w:ascii="Verdana" w:hAnsi="Verdana"/>
          <w:color w:val="000000"/>
          <w:sz w:val="20"/>
          <w:lang w:val="fr-FR"/>
        </w:rPr>
        <w:t>’</w:t>
      </w:r>
      <w:r w:rsidR="004B1AE3" w:rsidRPr="003C67B1">
        <w:rPr>
          <w:rFonts w:ascii="Verdana" w:hAnsi="Verdana"/>
          <w:color w:val="000000"/>
          <w:sz w:val="20"/>
          <w:lang w:val="fr-FR"/>
        </w:rPr>
        <w:t>inquiétude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en y regardant plus attentivement, il perçut que sous les traits du magicien se cachait une grande gaîté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une fontaine de joie capable de soulever tout un royaume d</w:t>
      </w:r>
      <w:r w:rsidRPr="003C67B1">
        <w:rPr>
          <w:rFonts w:ascii="Verdana" w:hAnsi="Verdana"/>
          <w:color w:val="000000"/>
          <w:sz w:val="20"/>
          <w:lang w:val="fr-FR"/>
        </w:rPr>
        <w:t>’</w:t>
      </w:r>
      <w:r w:rsidR="004B1AE3" w:rsidRPr="003C67B1">
        <w:rPr>
          <w:rFonts w:ascii="Verdana" w:hAnsi="Verdana"/>
          <w:color w:val="000000"/>
          <w:sz w:val="20"/>
          <w:lang w:val="fr-FR"/>
        </w:rPr>
        <w:t>allégresse, dût</w:t>
      </w:r>
      <w:r w:rsidR="00A17C43" w:rsidRPr="003C67B1">
        <w:rPr>
          <w:rFonts w:ascii="Verdana" w:hAnsi="Verdana"/>
          <w:color w:val="000000"/>
          <w:sz w:val="20"/>
          <w:lang w:val="fr-FR"/>
        </w:rPr>
        <w:t>-</w:t>
      </w:r>
      <w:r w:rsidR="004B1AE3" w:rsidRPr="003C67B1">
        <w:rPr>
          <w:rFonts w:ascii="Verdana" w:hAnsi="Verdana"/>
          <w:color w:val="000000"/>
          <w:sz w:val="20"/>
          <w:lang w:val="fr-FR"/>
        </w:rPr>
        <w:t>elle jaillir soudain.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Assurément, vous avez fait de votre mieux, reprit le magicien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j</w:t>
      </w:r>
      <w:r w:rsidRPr="003C67B1">
        <w:rPr>
          <w:rFonts w:ascii="Verdana" w:hAnsi="Verdana"/>
          <w:color w:val="000000"/>
          <w:sz w:val="20"/>
          <w:lang w:val="fr-FR"/>
        </w:rPr>
        <w:t>’</w:t>
      </w:r>
      <w:r w:rsidR="004B1AE3" w:rsidRPr="003C67B1">
        <w:rPr>
          <w:rFonts w:ascii="Verdana" w:hAnsi="Verdana"/>
          <w:color w:val="000000"/>
          <w:sz w:val="20"/>
          <w:lang w:val="fr-FR"/>
        </w:rPr>
        <w:t>espère qu</w:t>
      </w:r>
      <w:r w:rsidRPr="003C67B1">
        <w:rPr>
          <w:rFonts w:ascii="Verdana" w:hAnsi="Verdana"/>
          <w:color w:val="000000"/>
          <w:sz w:val="20"/>
          <w:lang w:val="fr-FR"/>
        </w:rPr>
        <w:t>’</w:t>
      </w:r>
      <w:r w:rsidR="004B1AE3" w:rsidRPr="003C67B1">
        <w:rPr>
          <w:rFonts w:ascii="Verdana" w:hAnsi="Verdana"/>
          <w:color w:val="000000"/>
          <w:sz w:val="20"/>
          <w:lang w:val="fr-FR"/>
        </w:rPr>
        <w:t>il faudra longtemps avant de vous voir de nouveau pris entre deux aussi terribles vieillards. N</w:t>
      </w:r>
      <w:r w:rsidRPr="003C67B1">
        <w:rPr>
          <w:rFonts w:ascii="Verdana" w:hAnsi="Verdana"/>
          <w:color w:val="000000"/>
          <w:sz w:val="20"/>
          <w:lang w:val="fr-FR"/>
        </w:rPr>
        <w:t>’</w:t>
      </w:r>
      <w:r w:rsidR="004B1AE3" w:rsidRPr="003C67B1">
        <w:rPr>
          <w:rFonts w:ascii="Verdana" w:hAnsi="Verdana"/>
          <w:color w:val="000000"/>
          <w:sz w:val="20"/>
          <w:lang w:val="fr-FR"/>
        </w:rPr>
        <w:t>empêche, le Seigneur du Gondor aura plus appris de vous que vous ne le croyez, Pippin. Vous n</w:t>
      </w:r>
      <w:r w:rsidRPr="003C67B1">
        <w:rPr>
          <w:rFonts w:ascii="Verdana" w:hAnsi="Verdana"/>
          <w:color w:val="000000"/>
          <w:sz w:val="20"/>
          <w:lang w:val="fr-FR"/>
        </w:rPr>
        <w:t>’</w:t>
      </w:r>
      <w:r w:rsidR="004B1AE3" w:rsidRPr="003C67B1">
        <w:rPr>
          <w:rFonts w:ascii="Verdana" w:hAnsi="Verdana"/>
          <w:color w:val="000000"/>
          <w:sz w:val="20"/>
          <w:lang w:val="fr-FR"/>
        </w:rPr>
        <w:t>avez pas pu lui cacher que Boromir n</w:t>
      </w:r>
      <w:r w:rsidRPr="003C67B1">
        <w:rPr>
          <w:rFonts w:ascii="Verdana" w:hAnsi="Verdana"/>
          <w:color w:val="000000"/>
          <w:sz w:val="20"/>
          <w:lang w:val="fr-FR"/>
        </w:rPr>
        <w:t>’</w:t>
      </w:r>
      <w:r w:rsidR="004B1AE3" w:rsidRPr="003C67B1">
        <w:rPr>
          <w:rFonts w:ascii="Verdana" w:hAnsi="Verdana"/>
          <w:color w:val="000000"/>
          <w:sz w:val="20"/>
          <w:lang w:val="fr-FR"/>
        </w:rPr>
        <w:t>a pas dirigé la Compagnie au sortir de la Moria, qu</w:t>
      </w:r>
      <w:r w:rsidRPr="003C67B1">
        <w:rPr>
          <w:rFonts w:ascii="Verdana" w:hAnsi="Verdana"/>
          <w:color w:val="000000"/>
          <w:sz w:val="20"/>
          <w:lang w:val="fr-FR"/>
        </w:rPr>
        <w:t>’</w:t>
      </w:r>
      <w:r w:rsidR="004B1AE3" w:rsidRPr="003C67B1">
        <w:rPr>
          <w:rFonts w:ascii="Verdana" w:hAnsi="Verdana"/>
          <w:color w:val="000000"/>
          <w:sz w:val="20"/>
          <w:lang w:val="fr-FR"/>
        </w:rPr>
        <w:t>il y avait parmi vous une personne de haut rang qui se rendait à Minas Tirith, et qu</w:t>
      </w:r>
      <w:r w:rsidRPr="003C67B1">
        <w:rPr>
          <w:rFonts w:ascii="Verdana" w:hAnsi="Verdana"/>
          <w:color w:val="000000"/>
          <w:sz w:val="20"/>
          <w:lang w:val="fr-FR"/>
        </w:rPr>
        <w:t>’</w:t>
      </w:r>
      <w:r w:rsidR="004B1AE3" w:rsidRPr="003C67B1">
        <w:rPr>
          <w:rFonts w:ascii="Verdana" w:hAnsi="Verdana"/>
          <w:color w:val="000000"/>
          <w:sz w:val="20"/>
          <w:lang w:val="fr-FR"/>
        </w:rPr>
        <w:t>elle maniait une épée de renom. Au Gondor, on pense beaucoup aux histoires de l</w:t>
      </w:r>
      <w:r w:rsidRPr="003C67B1">
        <w:rPr>
          <w:rFonts w:ascii="Verdana" w:hAnsi="Verdana"/>
          <w:color w:val="000000"/>
          <w:sz w:val="20"/>
          <w:lang w:val="fr-FR"/>
        </w:rPr>
        <w:t>’</w:t>
      </w:r>
      <w:r w:rsidR="004B1AE3" w:rsidRPr="003C67B1">
        <w:rPr>
          <w:rFonts w:ascii="Verdana" w:hAnsi="Verdana"/>
          <w:color w:val="000000"/>
          <w:sz w:val="20"/>
          <w:lang w:val="fr-FR"/>
        </w:rPr>
        <w:t>ancien temps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 xml:space="preserve">et Denethor a longuement médité les vers où il était question du </w:t>
      </w:r>
      <w:r w:rsidR="004B1AE3" w:rsidRPr="003C67B1">
        <w:rPr>
          <w:rFonts w:ascii="Verdana" w:hAnsi="Verdana"/>
          <w:i/>
          <w:iCs/>
          <w:color w:val="000000"/>
          <w:sz w:val="20"/>
          <w:lang w:val="fr-FR"/>
        </w:rPr>
        <w:t>Fléau d</w:t>
      </w:r>
      <w:r w:rsidRPr="003C67B1">
        <w:rPr>
          <w:rFonts w:ascii="Verdana" w:hAnsi="Verdana"/>
          <w:i/>
          <w:iCs/>
          <w:color w:val="000000"/>
          <w:sz w:val="20"/>
          <w:lang w:val="fr-FR"/>
        </w:rPr>
        <w:t>’</w:t>
      </w:r>
      <w:r w:rsidR="004B1AE3" w:rsidRPr="003C67B1">
        <w:rPr>
          <w:rFonts w:ascii="Verdana" w:hAnsi="Verdana"/>
          <w:i/>
          <w:iCs/>
          <w:color w:val="000000"/>
          <w:sz w:val="20"/>
          <w:lang w:val="fr-FR"/>
        </w:rPr>
        <w:t>Isildur</w:t>
      </w:r>
      <w:r w:rsidRPr="003C67B1">
        <w:rPr>
          <w:rFonts w:ascii="Verdana" w:hAnsi="Verdana"/>
          <w:color w:val="000000"/>
          <w:sz w:val="20"/>
          <w:lang w:val="fr-FR"/>
        </w:rPr>
        <w:t xml:space="preserve">, </w:t>
      </w:r>
      <w:r w:rsidR="004B1AE3" w:rsidRPr="003C67B1">
        <w:rPr>
          <w:rFonts w:ascii="Verdana" w:hAnsi="Verdana"/>
          <w:color w:val="000000"/>
          <w:sz w:val="20"/>
          <w:lang w:val="fr-FR"/>
        </w:rPr>
        <w:t>depuis que Boromir est parti.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est pas semblable aux hommes de son temps, Pippin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quelle que soit sa lignée de père en fils, le hasard a voulu que le sang de l</w:t>
      </w:r>
      <w:r w:rsidRPr="003C67B1">
        <w:rPr>
          <w:rFonts w:ascii="Verdana" w:hAnsi="Verdana"/>
          <w:color w:val="000000"/>
          <w:sz w:val="20"/>
          <w:lang w:val="fr-FR"/>
        </w:rPr>
        <w:t>’</w:t>
      </w:r>
      <w:r w:rsidR="004B1AE3" w:rsidRPr="003C67B1">
        <w:rPr>
          <w:rFonts w:ascii="Verdana" w:hAnsi="Verdana"/>
          <w:color w:val="000000"/>
          <w:sz w:val="20"/>
          <w:lang w:val="fr-FR"/>
        </w:rPr>
        <w:t>Occidentale coule en lui presque franc</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comme c</w:t>
      </w:r>
      <w:r w:rsidRPr="003C67B1">
        <w:rPr>
          <w:rFonts w:ascii="Verdana" w:hAnsi="Verdana"/>
          <w:color w:val="000000"/>
          <w:sz w:val="20"/>
          <w:lang w:val="fr-FR"/>
        </w:rPr>
        <w:t>’</w:t>
      </w:r>
      <w:r w:rsidR="004B1AE3" w:rsidRPr="003C67B1">
        <w:rPr>
          <w:rFonts w:ascii="Verdana" w:hAnsi="Verdana"/>
          <w:color w:val="000000"/>
          <w:sz w:val="20"/>
          <w:lang w:val="fr-FR"/>
        </w:rPr>
        <w:t>est le cas chez son deuxième fils, Faramir, mais non chez Boromir, son préféré. Il a la vue longue. Il peut discerner, pour peu qu</w:t>
      </w:r>
      <w:r w:rsidRPr="003C67B1">
        <w:rPr>
          <w:rFonts w:ascii="Verdana" w:hAnsi="Verdana"/>
          <w:color w:val="000000"/>
          <w:sz w:val="20"/>
          <w:lang w:val="fr-FR"/>
        </w:rPr>
        <w:t>’</w:t>
      </w:r>
      <w:r w:rsidR="004B1AE3" w:rsidRPr="003C67B1">
        <w:rPr>
          <w:rFonts w:ascii="Verdana" w:hAnsi="Verdana"/>
          <w:color w:val="000000"/>
          <w:sz w:val="20"/>
          <w:lang w:val="fr-FR"/>
        </w:rPr>
        <w:t>il y dirige sa volonté, une grande part de ce qui agite l</w:t>
      </w:r>
      <w:r w:rsidRPr="003C67B1">
        <w:rPr>
          <w:rFonts w:ascii="Verdana" w:hAnsi="Verdana"/>
          <w:color w:val="000000"/>
          <w:sz w:val="20"/>
          <w:lang w:val="fr-FR"/>
        </w:rPr>
        <w:t>’</w:t>
      </w:r>
      <w:r w:rsidR="004B1AE3" w:rsidRPr="003C67B1">
        <w:rPr>
          <w:rFonts w:ascii="Verdana" w:hAnsi="Verdana"/>
          <w:color w:val="000000"/>
          <w:sz w:val="20"/>
          <w:lang w:val="fr-FR"/>
        </w:rPr>
        <w:t>esprit des hommes, même ceux qui demeurent au loin. Il est difficile de l</w:t>
      </w:r>
      <w:r w:rsidRPr="003C67B1">
        <w:rPr>
          <w:rFonts w:ascii="Verdana" w:hAnsi="Verdana"/>
          <w:color w:val="000000"/>
          <w:sz w:val="20"/>
          <w:lang w:val="fr-FR"/>
        </w:rPr>
        <w:t>’</w:t>
      </w:r>
      <w:r w:rsidR="004B1AE3" w:rsidRPr="003C67B1">
        <w:rPr>
          <w:rFonts w:ascii="Verdana" w:hAnsi="Verdana"/>
          <w:color w:val="000000"/>
          <w:sz w:val="20"/>
          <w:lang w:val="fr-FR"/>
        </w:rPr>
        <w:t>abuser, et périlleux d</w:t>
      </w:r>
      <w:r w:rsidRPr="003C67B1">
        <w:rPr>
          <w:rFonts w:ascii="Verdana" w:hAnsi="Verdana"/>
          <w:color w:val="000000"/>
          <w:sz w:val="20"/>
          <w:lang w:val="fr-FR"/>
        </w:rPr>
        <w:t>’</w:t>
      </w:r>
      <w:r w:rsidR="004B1AE3" w:rsidRPr="003C67B1">
        <w:rPr>
          <w:rFonts w:ascii="Verdana" w:hAnsi="Verdana"/>
          <w:color w:val="000000"/>
          <w:sz w:val="20"/>
          <w:lang w:val="fr-FR"/>
        </w:rPr>
        <w:t>essayer.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Souvenez</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00A17C43" w:rsidRPr="003C67B1">
        <w:rPr>
          <w:rFonts w:ascii="Verdana" w:hAnsi="Verdana"/>
          <w:color w:val="000000"/>
          <w:sz w:val="20"/>
          <w:lang w:val="fr-FR"/>
        </w:rPr>
        <w:t>-</w:t>
      </w:r>
      <w:r w:rsidR="004B1AE3" w:rsidRPr="003C67B1">
        <w:rPr>
          <w:rFonts w:ascii="Verdana" w:hAnsi="Verdana"/>
          <w:color w:val="000000"/>
          <w:sz w:val="20"/>
          <w:lang w:val="fr-FR"/>
        </w:rPr>
        <w:t>en</w:t>
      </w:r>
      <w:r w:rsidRPr="003C67B1">
        <w:rPr>
          <w:rFonts w:ascii="Verdana" w:hAnsi="Verdana"/>
          <w:color w:val="000000"/>
          <w:sz w:val="20"/>
          <w:lang w:val="fr-FR"/>
        </w:rPr>
        <w:t> !</w:t>
      </w:r>
      <w:r w:rsidR="004B1AE3" w:rsidRPr="003C67B1">
        <w:rPr>
          <w:rFonts w:ascii="Verdana" w:hAnsi="Verdana"/>
          <w:color w:val="000000"/>
          <w:sz w:val="20"/>
          <w:lang w:val="fr-FR"/>
        </w:rPr>
        <w:t xml:space="preserve"> Car vous êtes maintenant lié à son service. Je ne sais ce qui vous a mis cette idée en tête, ou comment elle s</w:t>
      </w:r>
      <w:r w:rsidRPr="003C67B1">
        <w:rPr>
          <w:rFonts w:ascii="Verdana" w:hAnsi="Verdana"/>
          <w:color w:val="000000"/>
          <w:sz w:val="20"/>
          <w:lang w:val="fr-FR"/>
        </w:rPr>
        <w:t>’</w:t>
      </w:r>
      <w:r w:rsidR="004B1AE3" w:rsidRPr="003C67B1">
        <w:rPr>
          <w:rFonts w:ascii="Verdana" w:hAnsi="Verdana"/>
          <w:color w:val="000000"/>
          <w:sz w:val="20"/>
          <w:lang w:val="fr-FR"/>
        </w:rPr>
        <w:t>est imposée à votre cœur, mais c</w:t>
      </w:r>
      <w:r w:rsidRPr="003C67B1">
        <w:rPr>
          <w:rFonts w:ascii="Verdana" w:hAnsi="Verdana"/>
          <w:color w:val="000000"/>
          <w:sz w:val="20"/>
          <w:lang w:val="fr-FR"/>
        </w:rPr>
        <w:t>’</w:t>
      </w:r>
      <w:r w:rsidR="004B1AE3" w:rsidRPr="003C67B1">
        <w:rPr>
          <w:rFonts w:ascii="Verdana" w:hAnsi="Verdana"/>
          <w:color w:val="000000"/>
          <w:sz w:val="20"/>
          <w:lang w:val="fr-FR"/>
        </w:rPr>
        <w:t>était un geste noble. Je ne l</w:t>
      </w:r>
      <w:r w:rsidRPr="003C67B1">
        <w:rPr>
          <w:rFonts w:ascii="Verdana" w:hAnsi="Verdana"/>
          <w:color w:val="000000"/>
          <w:sz w:val="20"/>
          <w:lang w:val="fr-FR"/>
        </w:rPr>
        <w:t>’</w:t>
      </w:r>
      <w:r w:rsidR="004B1AE3" w:rsidRPr="003C67B1">
        <w:rPr>
          <w:rFonts w:ascii="Verdana" w:hAnsi="Verdana"/>
          <w:color w:val="000000"/>
          <w:sz w:val="20"/>
          <w:lang w:val="fr-FR"/>
        </w:rPr>
        <w:t>ai pas empêché, car un acte généreux ne devrait pas être entravé par de froides recommandations. Votre geste l</w:t>
      </w:r>
      <w:r w:rsidRPr="003C67B1">
        <w:rPr>
          <w:rFonts w:ascii="Verdana" w:hAnsi="Verdana"/>
          <w:color w:val="000000"/>
          <w:sz w:val="20"/>
          <w:lang w:val="fr-FR"/>
        </w:rPr>
        <w:t>’</w:t>
      </w:r>
      <w:r w:rsidR="004B1AE3" w:rsidRPr="003C67B1">
        <w:rPr>
          <w:rFonts w:ascii="Verdana" w:hAnsi="Verdana"/>
          <w:color w:val="000000"/>
          <w:sz w:val="20"/>
          <w:lang w:val="fr-FR"/>
        </w:rPr>
        <w:t>a touché, en plus de le flatter</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si je puis me permettre. Et au moins, vous voilà libre d</w:t>
      </w:r>
      <w:r w:rsidRPr="003C67B1">
        <w:rPr>
          <w:rFonts w:ascii="Verdana" w:hAnsi="Verdana"/>
          <w:color w:val="000000"/>
          <w:sz w:val="20"/>
          <w:lang w:val="fr-FR"/>
        </w:rPr>
        <w:t>’</w:t>
      </w:r>
      <w:r w:rsidR="004B1AE3" w:rsidRPr="003C67B1">
        <w:rPr>
          <w:rFonts w:ascii="Verdana" w:hAnsi="Verdana"/>
          <w:color w:val="000000"/>
          <w:sz w:val="20"/>
          <w:lang w:val="fr-FR"/>
        </w:rPr>
        <w:t>aller où bon vous semble à Minas Tirith</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quand vous ne serez pas de service. Car il y a un revers à cette médaille. Vous êtes sous son commandement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ne l</w:t>
      </w:r>
      <w:r w:rsidRPr="003C67B1">
        <w:rPr>
          <w:rFonts w:ascii="Verdana" w:hAnsi="Verdana"/>
          <w:color w:val="000000"/>
          <w:sz w:val="20"/>
          <w:lang w:val="fr-FR"/>
        </w:rPr>
        <w:t>’</w:t>
      </w:r>
      <w:r w:rsidR="004B1AE3" w:rsidRPr="003C67B1">
        <w:rPr>
          <w:rFonts w:ascii="Verdana" w:hAnsi="Verdana"/>
          <w:color w:val="000000"/>
          <w:sz w:val="20"/>
          <w:lang w:val="fr-FR"/>
        </w:rPr>
        <w:t>oubliera pas. Restez sur vos gardes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 xml:space="preserve">arrêta et soupira. </w:t>
      </w:r>
      <w:r w:rsidR="0083157B" w:rsidRPr="003C67B1">
        <w:rPr>
          <w:rFonts w:ascii="Verdana" w:hAnsi="Verdana"/>
          <w:color w:val="000000"/>
          <w:sz w:val="20"/>
          <w:lang w:val="fr-FR"/>
        </w:rPr>
        <w:t>« </w:t>
      </w:r>
      <w:r w:rsidRPr="003C67B1">
        <w:rPr>
          <w:rFonts w:ascii="Verdana" w:hAnsi="Verdana"/>
          <w:color w:val="000000"/>
          <w:sz w:val="20"/>
          <w:lang w:val="fr-FR"/>
        </w:rPr>
        <w:t>Eh bien, inutile de ruminer sur ce que demain pourrait apporter. Car demain sera certainement pire qu</w:t>
      </w:r>
      <w:r w:rsidR="0083157B" w:rsidRPr="003C67B1">
        <w:rPr>
          <w:rFonts w:ascii="Verdana" w:hAnsi="Verdana"/>
          <w:color w:val="000000"/>
          <w:sz w:val="20"/>
          <w:lang w:val="fr-FR"/>
        </w:rPr>
        <w:t>’</w:t>
      </w:r>
      <w:r w:rsidRPr="003C67B1">
        <w:rPr>
          <w:rFonts w:ascii="Verdana" w:hAnsi="Verdana"/>
          <w:color w:val="000000"/>
          <w:sz w:val="20"/>
          <w:lang w:val="fr-FR"/>
        </w:rPr>
        <w:t>aujourd</w:t>
      </w:r>
      <w:r w:rsidR="0083157B" w:rsidRPr="003C67B1">
        <w:rPr>
          <w:rFonts w:ascii="Verdana" w:hAnsi="Verdana"/>
          <w:color w:val="000000"/>
          <w:sz w:val="20"/>
          <w:lang w:val="fr-FR"/>
        </w:rPr>
        <w:t>’</w:t>
      </w:r>
      <w:r w:rsidRPr="003C67B1">
        <w:rPr>
          <w:rFonts w:ascii="Verdana" w:hAnsi="Verdana"/>
          <w:color w:val="000000"/>
          <w:sz w:val="20"/>
          <w:lang w:val="fr-FR"/>
        </w:rPr>
        <w:t>hui, pour bien des jours encore. Et je ne puis rien faire d</w:t>
      </w:r>
      <w:r w:rsidR="0083157B" w:rsidRPr="003C67B1">
        <w:rPr>
          <w:rFonts w:ascii="Verdana" w:hAnsi="Verdana"/>
          <w:color w:val="000000"/>
          <w:sz w:val="20"/>
          <w:lang w:val="fr-FR"/>
        </w:rPr>
        <w:t>’</w:t>
      </w:r>
      <w:r w:rsidRPr="003C67B1">
        <w:rPr>
          <w:rFonts w:ascii="Verdana" w:hAnsi="Verdana"/>
          <w:color w:val="000000"/>
          <w:sz w:val="20"/>
          <w:lang w:val="fr-FR"/>
        </w:rPr>
        <w:t>autre qui y changerait quoi que ce soit. L</w:t>
      </w:r>
      <w:r w:rsidR="0083157B" w:rsidRPr="003C67B1">
        <w:rPr>
          <w:rFonts w:ascii="Verdana" w:hAnsi="Verdana"/>
          <w:color w:val="000000"/>
          <w:sz w:val="20"/>
          <w:lang w:val="fr-FR"/>
        </w:rPr>
        <w:t>’</w:t>
      </w:r>
      <w:r w:rsidRPr="003C67B1">
        <w:rPr>
          <w:rFonts w:ascii="Verdana" w:hAnsi="Verdana"/>
          <w:color w:val="000000"/>
          <w:sz w:val="20"/>
          <w:lang w:val="fr-FR"/>
        </w:rPr>
        <w:t>échiquier est prêt, et les pièces sont en mouvement. Il en est une que je désire vivement trouver</w:t>
      </w:r>
      <w:r w:rsidR="00A17C43" w:rsidRPr="003C67B1">
        <w:rPr>
          <w:rFonts w:ascii="Verdana" w:hAnsi="Verdana"/>
          <w:color w:val="000000"/>
          <w:sz w:val="20"/>
          <w:lang w:val="fr-FR"/>
        </w:rPr>
        <w:t xml:space="preserve">: </w:t>
      </w:r>
      <w:r w:rsidRPr="003C67B1">
        <w:rPr>
          <w:rFonts w:ascii="Verdana" w:hAnsi="Verdana"/>
          <w:color w:val="000000"/>
          <w:sz w:val="20"/>
          <w:lang w:val="fr-FR"/>
        </w:rPr>
        <w:t>Faramir, le nouvel héritier de Denethor. Je ne crois pas qu</w:t>
      </w:r>
      <w:r w:rsidR="0083157B" w:rsidRPr="003C67B1">
        <w:rPr>
          <w:rFonts w:ascii="Verdana" w:hAnsi="Verdana"/>
          <w:color w:val="000000"/>
          <w:sz w:val="20"/>
          <w:lang w:val="fr-FR"/>
        </w:rPr>
        <w:t>’</w:t>
      </w:r>
      <w:r w:rsidRPr="003C67B1">
        <w:rPr>
          <w:rFonts w:ascii="Verdana" w:hAnsi="Verdana"/>
          <w:color w:val="000000"/>
          <w:sz w:val="20"/>
          <w:lang w:val="fr-FR"/>
        </w:rPr>
        <w:t>il soit dans la Cité</w:t>
      </w:r>
      <w:r w:rsidR="00A17C43" w:rsidRPr="003C67B1">
        <w:rPr>
          <w:rFonts w:ascii="Verdana" w:hAnsi="Verdana"/>
          <w:color w:val="000000"/>
          <w:sz w:val="20"/>
          <w:lang w:val="fr-FR"/>
        </w:rPr>
        <w:t xml:space="preserve">; </w:t>
      </w:r>
      <w:r w:rsidRPr="003C67B1">
        <w:rPr>
          <w:rFonts w:ascii="Verdana" w:hAnsi="Verdana"/>
          <w:color w:val="000000"/>
          <w:sz w:val="20"/>
          <w:lang w:val="fr-FR"/>
        </w:rPr>
        <w:t>mais je n</w:t>
      </w:r>
      <w:r w:rsidR="0083157B" w:rsidRPr="003C67B1">
        <w:rPr>
          <w:rFonts w:ascii="Verdana" w:hAnsi="Verdana"/>
          <w:color w:val="000000"/>
          <w:sz w:val="20"/>
          <w:lang w:val="fr-FR"/>
        </w:rPr>
        <w:t>’</w:t>
      </w:r>
      <w:r w:rsidRPr="003C67B1">
        <w:rPr>
          <w:rFonts w:ascii="Verdana" w:hAnsi="Verdana"/>
          <w:color w:val="000000"/>
          <w:sz w:val="20"/>
          <w:lang w:val="fr-FR"/>
        </w:rPr>
        <w:t>ai pas eu le temps d</w:t>
      </w:r>
      <w:r w:rsidR="0083157B" w:rsidRPr="003C67B1">
        <w:rPr>
          <w:rFonts w:ascii="Verdana" w:hAnsi="Verdana"/>
          <w:color w:val="000000"/>
          <w:sz w:val="20"/>
          <w:lang w:val="fr-FR"/>
        </w:rPr>
        <w:t>’</w:t>
      </w:r>
      <w:r w:rsidRPr="003C67B1">
        <w:rPr>
          <w:rFonts w:ascii="Verdana" w:hAnsi="Verdana"/>
          <w:color w:val="000000"/>
          <w:sz w:val="20"/>
          <w:lang w:val="fr-FR"/>
        </w:rPr>
        <w:t>aller aux nouvelles. Je dois partir, Pippin. Il faut me rendre à ce conseil des seigneurs pour y apprendre ce que je pourrai. Mais l</w:t>
      </w:r>
      <w:r w:rsidR="0083157B" w:rsidRPr="003C67B1">
        <w:rPr>
          <w:rFonts w:ascii="Verdana" w:hAnsi="Verdana"/>
          <w:color w:val="000000"/>
          <w:sz w:val="20"/>
          <w:lang w:val="fr-FR"/>
        </w:rPr>
        <w:t>’</w:t>
      </w:r>
      <w:r w:rsidRPr="003C67B1">
        <w:rPr>
          <w:rFonts w:ascii="Verdana" w:hAnsi="Verdana"/>
          <w:color w:val="000000"/>
          <w:sz w:val="20"/>
          <w:lang w:val="fr-FR"/>
        </w:rPr>
        <w:t>Ennemi a le trait, et il est sur le point d</w:t>
      </w:r>
      <w:r w:rsidR="0083157B" w:rsidRPr="003C67B1">
        <w:rPr>
          <w:rFonts w:ascii="Verdana" w:hAnsi="Verdana"/>
          <w:color w:val="000000"/>
          <w:sz w:val="20"/>
          <w:lang w:val="fr-FR"/>
        </w:rPr>
        <w:t>’</w:t>
      </w:r>
      <w:r w:rsidRPr="003C67B1">
        <w:rPr>
          <w:rFonts w:ascii="Verdana" w:hAnsi="Verdana"/>
          <w:color w:val="000000"/>
          <w:sz w:val="20"/>
          <w:lang w:val="fr-FR"/>
        </w:rPr>
        <w:t>ouvrir son jeu. Et il est probable que les pions en verront tout autant que les autres, Peregrin fils de Paladin, soldat du Gondor. Affûtez votre lame</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Gandalf alla à la porte et se retourna. </w:t>
      </w:r>
      <w:r w:rsidR="0083157B" w:rsidRPr="003C67B1">
        <w:rPr>
          <w:rFonts w:ascii="Verdana" w:hAnsi="Verdana"/>
          <w:color w:val="000000"/>
          <w:sz w:val="20"/>
          <w:lang w:val="fr-FR"/>
        </w:rPr>
        <w:t>« </w:t>
      </w:r>
      <w:r w:rsidRPr="003C67B1">
        <w:rPr>
          <w:rFonts w:ascii="Verdana" w:hAnsi="Verdana"/>
          <w:color w:val="000000"/>
          <w:sz w:val="20"/>
          <w:lang w:val="fr-FR"/>
        </w:rPr>
        <w:t>Je dois me hâter, Pippin, dit</w:t>
      </w:r>
      <w:r w:rsidR="00A17C43" w:rsidRPr="003C67B1">
        <w:rPr>
          <w:rFonts w:ascii="Verdana" w:hAnsi="Verdana"/>
          <w:color w:val="000000"/>
          <w:sz w:val="20"/>
          <w:lang w:val="fr-FR"/>
        </w:rPr>
        <w:t>-</w:t>
      </w:r>
      <w:r w:rsidRPr="003C67B1">
        <w:rPr>
          <w:rFonts w:ascii="Verdana" w:hAnsi="Verdana"/>
          <w:color w:val="000000"/>
          <w:sz w:val="20"/>
          <w:lang w:val="fr-FR"/>
        </w:rPr>
        <w:t>il. Soyez gentil, quand vous ressortirez</w:t>
      </w:r>
      <w:r w:rsidR="00A17C43" w:rsidRPr="003C67B1">
        <w:rPr>
          <w:rFonts w:ascii="Verdana" w:hAnsi="Verdana"/>
          <w:color w:val="000000"/>
          <w:sz w:val="20"/>
          <w:lang w:val="fr-FR"/>
        </w:rPr>
        <w:t>...</w:t>
      </w:r>
      <w:r w:rsidRPr="003C67B1">
        <w:rPr>
          <w:rFonts w:ascii="Verdana" w:hAnsi="Verdana"/>
          <w:color w:val="000000"/>
          <w:sz w:val="20"/>
          <w:lang w:val="fr-FR"/>
        </w:rPr>
        <w:t xml:space="preserve"> avant même de vous reposer, si vous n</w:t>
      </w:r>
      <w:r w:rsidR="0083157B" w:rsidRPr="003C67B1">
        <w:rPr>
          <w:rFonts w:ascii="Verdana" w:hAnsi="Verdana"/>
          <w:color w:val="000000"/>
          <w:sz w:val="20"/>
          <w:lang w:val="fr-FR"/>
        </w:rPr>
        <w:t>’</w:t>
      </w:r>
      <w:r w:rsidRPr="003C67B1">
        <w:rPr>
          <w:rFonts w:ascii="Verdana" w:hAnsi="Verdana"/>
          <w:color w:val="000000"/>
          <w:sz w:val="20"/>
          <w:lang w:val="fr-FR"/>
        </w:rPr>
        <w:t>êtes pas trop fatigué. Allez trouver Scadufax pour voir comment il est logé. Ces hommes sont tendres avec les bêtes, car ils sont sages et bienveillants, mais pour le soin des chevaux, ils sont moins doués que d</w:t>
      </w:r>
      <w:r w:rsidR="0083157B" w:rsidRPr="003C67B1">
        <w:rPr>
          <w:rFonts w:ascii="Verdana" w:hAnsi="Verdana"/>
          <w:color w:val="000000"/>
          <w:sz w:val="20"/>
          <w:lang w:val="fr-FR"/>
        </w:rPr>
        <w:t>’</w:t>
      </w:r>
      <w:r w:rsidRPr="003C67B1">
        <w:rPr>
          <w:rFonts w:ascii="Verdana" w:hAnsi="Verdana"/>
          <w:color w:val="000000"/>
          <w:sz w:val="20"/>
          <w:lang w:val="fr-FR"/>
        </w:rPr>
        <w:t>autres.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Là</w:t>
      </w:r>
      <w:r w:rsidR="00A17C43" w:rsidRPr="003C67B1">
        <w:rPr>
          <w:rFonts w:ascii="Verdana" w:hAnsi="Verdana"/>
          <w:color w:val="000000"/>
          <w:sz w:val="20"/>
          <w:lang w:val="fr-FR"/>
        </w:rPr>
        <w:t>-</w:t>
      </w:r>
      <w:r w:rsidRPr="003C67B1">
        <w:rPr>
          <w:rFonts w:ascii="Verdana" w:hAnsi="Verdana"/>
          <w:color w:val="000000"/>
          <w:sz w:val="20"/>
          <w:lang w:val="fr-FR"/>
        </w:rPr>
        <w:t>dessus, Gandalf se retira</w:t>
      </w:r>
      <w:r w:rsidR="00A17C43" w:rsidRPr="003C67B1">
        <w:rPr>
          <w:rFonts w:ascii="Verdana" w:hAnsi="Verdana"/>
          <w:color w:val="000000"/>
          <w:sz w:val="20"/>
          <w:lang w:val="fr-FR"/>
        </w:rPr>
        <w:t xml:space="preserve">; </w:t>
      </w:r>
      <w:r w:rsidRPr="003C67B1">
        <w:rPr>
          <w:rFonts w:ascii="Verdana" w:hAnsi="Verdana"/>
          <w:color w:val="000000"/>
          <w:sz w:val="20"/>
          <w:lang w:val="fr-FR"/>
        </w:rPr>
        <w:t>et au même moment, on entendit un son clair, le doux tintement d</w:t>
      </w:r>
      <w:r w:rsidR="0083157B" w:rsidRPr="003C67B1">
        <w:rPr>
          <w:rFonts w:ascii="Verdana" w:hAnsi="Verdana"/>
          <w:color w:val="000000"/>
          <w:sz w:val="20"/>
          <w:lang w:val="fr-FR"/>
        </w:rPr>
        <w:t>’</w:t>
      </w:r>
      <w:r w:rsidRPr="003C67B1">
        <w:rPr>
          <w:rFonts w:ascii="Verdana" w:hAnsi="Verdana"/>
          <w:color w:val="000000"/>
          <w:sz w:val="20"/>
          <w:lang w:val="fr-FR"/>
        </w:rPr>
        <w:t>une cloche dans une tour de la citadelle. Elle sonna trois coups, comme du vermeil dans l</w:t>
      </w:r>
      <w:r w:rsidR="0083157B" w:rsidRPr="003C67B1">
        <w:rPr>
          <w:rFonts w:ascii="Verdana" w:hAnsi="Verdana"/>
          <w:color w:val="000000"/>
          <w:sz w:val="20"/>
          <w:lang w:val="fr-FR"/>
        </w:rPr>
        <w:t>’</w:t>
      </w:r>
      <w:r w:rsidRPr="003C67B1">
        <w:rPr>
          <w:rFonts w:ascii="Verdana" w:hAnsi="Verdana"/>
          <w:color w:val="000000"/>
          <w:sz w:val="20"/>
          <w:lang w:val="fr-FR"/>
        </w:rPr>
        <w:t>air, puis se tut</w:t>
      </w:r>
      <w:r w:rsidR="00A17C43" w:rsidRPr="003C67B1">
        <w:rPr>
          <w:rFonts w:ascii="Verdana" w:hAnsi="Verdana"/>
          <w:color w:val="000000"/>
          <w:sz w:val="20"/>
          <w:lang w:val="fr-FR"/>
        </w:rPr>
        <w:t xml:space="preserve">: </w:t>
      </w:r>
      <w:r w:rsidRPr="003C67B1">
        <w:rPr>
          <w:rFonts w:ascii="Verdana" w:hAnsi="Verdana"/>
          <w:color w:val="000000"/>
          <w:sz w:val="20"/>
          <w:lang w:val="fr-FR"/>
        </w:rPr>
        <w:t>la troisième heure depuis le lever du soleil.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bout d</w:t>
      </w:r>
      <w:r w:rsidR="0083157B" w:rsidRPr="003C67B1">
        <w:rPr>
          <w:rFonts w:ascii="Verdana" w:hAnsi="Verdana"/>
          <w:color w:val="000000"/>
          <w:sz w:val="20"/>
          <w:lang w:val="fr-FR"/>
        </w:rPr>
        <w:t>’</w:t>
      </w:r>
      <w:r w:rsidRPr="003C67B1">
        <w:rPr>
          <w:rFonts w:ascii="Verdana" w:hAnsi="Verdana"/>
          <w:color w:val="000000"/>
          <w:sz w:val="20"/>
          <w:lang w:val="fr-FR"/>
        </w:rPr>
        <w:t>un moment, Pippin se rendit à la porte, descendit l</w:t>
      </w:r>
      <w:r w:rsidR="0083157B" w:rsidRPr="003C67B1">
        <w:rPr>
          <w:rFonts w:ascii="Verdana" w:hAnsi="Verdana"/>
          <w:color w:val="000000"/>
          <w:sz w:val="20"/>
          <w:lang w:val="fr-FR"/>
        </w:rPr>
        <w:t>’</w:t>
      </w:r>
      <w:r w:rsidRPr="003C67B1">
        <w:rPr>
          <w:rFonts w:ascii="Verdana" w:hAnsi="Verdana"/>
          <w:color w:val="000000"/>
          <w:sz w:val="20"/>
          <w:lang w:val="fr-FR"/>
        </w:rPr>
        <w:t xml:space="preserve">escalier et regarda dans la rue. Le soleil brillait à présent, lumineux et chaud, et les tours et les hautes maisons </w:t>
      </w:r>
      <w:r w:rsidRPr="003C67B1">
        <w:rPr>
          <w:rFonts w:ascii="Verdana" w:hAnsi="Verdana"/>
          <w:color w:val="000000"/>
          <w:sz w:val="20"/>
          <w:lang w:val="fr-FR"/>
        </w:rPr>
        <w:lastRenderedPageBreak/>
        <w:t>projetaient des ombres longues et nettement découpées sur leur côté ouest. Haut dans l</w:t>
      </w:r>
      <w:r w:rsidR="0083157B" w:rsidRPr="003C67B1">
        <w:rPr>
          <w:rFonts w:ascii="Verdana" w:hAnsi="Verdana"/>
          <w:color w:val="000000"/>
          <w:sz w:val="20"/>
          <w:lang w:val="fr-FR"/>
        </w:rPr>
        <w:t>’</w:t>
      </w:r>
      <w:r w:rsidRPr="003C67B1">
        <w:rPr>
          <w:rFonts w:ascii="Verdana" w:hAnsi="Verdana"/>
          <w:color w:val="000000"/>
          <w:sz w:val="20"/>
          <w:lang w:val="fr-FR"/>
        </w:rPr>
        <w:t>azur, le mont Mindolluin élevait son blanc cimier et son manteau de neige. Des hommes armés allaient et venaient dans les rues de la Cité, comme si la sonnerie de l</w:t>
      </w:r>
      <w:r w:rsidR="0083157B" w:rsidRPr="003C67B1">
        <w:rPr>
          <w:rFonts w:ascii="Verdana" w:hAnsi="Verdana"/>
          <w:color w:val="000000"/>
          <w:sz w:val="20"/>
          <w:lang w:val="fr-FR"/>
        </w:rPr>
        <w:t>’</w:t>
      </w:r>
      <w:r w:rsidRPr="003C67B1">
        <w:rPr>
          <w:rFonts w:ascii="Verdana" w:hAnsi="Verdana"/>
          <w:color w:val="000000"/>
          <w:sz w:val="20"/>
          <w:lang w:val="fr-FR"/>
        </w:rPr>
        <w:t>heure appelait à un changement de poste et de fonction.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Neuf heures, dirions</w:t>
      </w:r>
      <w:r w:rsidR="00A17C43" w:rsidRPr="003C67B1">
        <w:rPr>
          <w:rFonts w:ascii="Verdana" w:hAnsi="Verdana"/>
          <w:color w:val="000000"/>
          <w:sz w:val="20"/>
          <w:lang w:val="fr-FR"/>
        </w:rPr>
        <w:t>-</w:t>
      </w:r>
      <w:r w:rsidR="004B1AE3" w:rsidRPr="003C67B1">
        <w:rPr>
          <w:rFonts w:ascii="Verdana" w:hAnsi="Verdana"/>
          <w:color w:val="000000"/>
          <w:sz w:val="20"/>
          <w:lang w:val="fr-FR"/>
        </w:rPr>
        <w:t>nous dans le Comté, se dit Pippin à voix haute. L</w:t>
      </w:r>
      <w:r w:rsidRPr="003C67B1">
        <w:rPr>
          <w:rFonts w:ascii="Verdana" w:hAnsi="Verdana"/>
          <w:color w:val="000000"/>
          <w:sz w:val="20"/>
          <w:lang w:val="fr-FR"/>
        </w:rPr>
        <w:t>’</w:t>
      </w:r>
      <w:r w:rsidR="004B1AE3" w:rsidRPr="003C67B1">
        <w:rPr>
          <w:rFonts w:ascii="Verdana" w:hAnsi="Verdana"/>
          <w:color w:val="000000"/>
          <w:sz w:val="20"/>
          <w:lang w:val="fr-FR"/>
        </w:rPr>
        <w:t>heure parfaite pour un bon petit déjeuner près de la fenêtre ouverte au soleil printanier. Et j</w:t>
      </w:r>
      <w:r w:rsidRPr="003C67B1">
        <w:rPr>
          <w:rFonts w:ascii="Verdana" w:hAnsi="Verdana"/>
          <w:color w:val="000000"/>
          <w:sz w:val="20"/>
          <w:lang w:val="fr-FR"/>
        </w:rPr>
        <w:t>’</w:t>
      </w:r>
      <w:r w:rsidR="004B1AE3" w:rsidRPr="003C67B1">
        <w:rPr>
          <w:rFonts w:ascii="Verdana" w:hAnsi="Verdana"/>
          <w:color w:val="000000"/>
          <w:sz w:val="20"/>
          <w:lang w:val="fr-FR"/>
        </w:rPr>
        <w:t>ai tant envie de déjeuner</w:t>
      </w:r>
      <w:r w:rsidRPr="003C67B1">
        <w:rPr>
          <w:rFonts w:ascii="Verdana" w:hAnsi="Verdana"/>
          <w:color w:val="000000"/>
          <w:sz w:val="20"/>
          <w:lang w:val="fr-FR"/>
        </w:rPr>
        <w:t> !</w:t>
      </w:r>
      <w:r w:rsidR="004B1AE3" w:rsidRPr="003C67B1">
        <w:rPr>
          <w:rFonts w:ascii="Verdana" w:hAnsi="Verdana"/>
          <w:color w:val="000000"/>
          <w:sz w:val="20"/>
          <w:lang w:val="fr-FR"/>
        </w:rPr>
        <w:t xml:space="preserve"> Ces gens savent</w:t>
      </w:r>
      <w:r w:rsidR="00A17C43" w:rsidRPr="003C67B1">
        <w:rPr>
          <w:rFonts w:ascii="Verdana" w:hAnsi="Verdana"/>
          <w:color w:val="000000"/>
          <w:sz w:val="20"/>
          <w:lang w:val="fr-FR"/>
        </w:rPr>
        <w:t>-</w:t>
      </w:r>
      <w:r w:rsidR="004B1AE3" w:rsidRPr="003C67B1">
        <w:rPr>
          <w:rFonts w:ascii="Verdana" w:hAnsi="Verdana"/>
          <w:color w:val="000000"/>
          <w:sz w:val="20"/>
          <w:lang w:val="fr-FR"/>
        </w:rPr>
        <w:t>ils ce que c</w:t>
      </w:r>
      <w:r w:rsidRPr="003C67B1">
        <w:rPr>
          <w:rFonts w:ascii="Verdana" w:hAnsi="Verdana"/>
          <w:color w:val="000000"/>
          <w:sz w:val="20"/>
          <w:lang w:val="fr-FR"/>
        </w:rPr>
        <w:t>’</w:t>
      </w:r>
      <w:r w:rsidR="004B1AE3" w:rsidRPr="003C67B1">
        <w:rPr>
          <w:rFonts w:ascii="Verdana" w:hAnsi="Verdana"/>
          <w:color w:val="000000"/>
          <w:sz w:val="20"/>
          <w:lang w:val="fr-FR"/>
        </w:rPr>
        <w:t>est, ou bien est</w:t>
      </w:r>
      <w:r w:rsidR="00A17C43" w:rsidRPr="003C67B1">
        <w:rPr>
          <w:rFonts w:ascii="Verdana" w:hAnsi="Verdana"/>
          <w:color w:val="000000"/>
          <w:sz w:val="20"/>
          <w:lang w:val="fr-FR"/>
        </w:rPr>
        <w:t>-</w:t>
      </w:r>
      <w:r w:rsidR="004B1AE3" w:rsidRPr="003C67B1">
        <w:rPr>
          <w:rFonts w:ascii="Verdana" w:hAnsi="Verdana"/>
          <w:color w:val="000000"/>
          <w:sz w:val="20"/>
          <w:lang w:val="fr-FR"/>
        </w:rPr>
        <w:t>ce déjà fini</w:t>
      </w:r>
      <w:r w:rsidRPr="003C67B1">
        <w:rPr>
          <w:rFonts w:ascii="Verdana" w:hAnsi="Verdana"/>
          <w:color w:val="000000"/>
          <w:sz w:val="20"/>
          <w:lang w:val="fr-FR"/>
        </w:rPr>
        <w:t> ?</w:t>
      </w:r>
      <w:r w:rsidR="004B1AE3" w:rsidRPr="003C67B1">
        <w:rPr>
          <w:rFonts w:ascii="Verdana" w:hAnsi="Verdana"/>
          <w:color w:val="000000"/>
          <w:sz w:val="20"/>
          <w:lang w:val="fr-FR"/>
        </w:rPr>
        <w:t xml:space="preserve"> Et quand dînent</w:t>
      </w:r>
      <w:r w:rsidR="00A17C43" w:rsidRPr="003C67B1">
        <w:rPr>
          <w:rFonts w:ascii="Verdana" w:hAnsi="Verdana"/>
          <w:color w:val="000000"/>
          <w:sz w:val="20"/>
          <w:lang w:val="fr-FR"/>
        </w:rPr>
        <w:t>-</w:t>
      </w:r>
      <w:r w:rsidR="004B1AE3" w:rsidRPr="003C67B1">
        <w:rPr>
          <w:rFonts w:ascii="Verdana" w:hAnsi="Verdana"/>
          <w:color w:val="000000"/>
          <w:sz w:val="20"/>
          <w:lang w:val="fr-FR"/>
        </w:rPr>
        <w:t>ils, et où</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remarqua bientôt un homme au costume noir et blanc qui déambulait dans l</w:t>
      </w:r>
      <w:r w:rsidR="0083157B" w:rsidRPr="003C67B1">
        <w:rPr>
          <w:rFonts w:ascii="Verdana" w:hAnsi="Verdana"/>
          <w:color w:val="000000"/>
          <w:sz w:val="20"/>
          <w:lang w:val="fr-FR"/>
        </w:rPr>
        <w:t>’</w:t>
      </w:r>
      <w:r w:rsidRPr="003C67B1">
        <w:rPr>
          <w:rFonts w:ascii="Verdana" w:hAnsi="Verdana"/>
          <w:color w:val="000000"/>
          <w:sz w:val="20"/>
          <w:lang w:val="fr-FR"/>
        </w:rPr>
        <w:t>étroite rue partant du centre de la citadelle. Il se dirigeait vers lui, et Pippin, qui se sentait un peu seul, résolut de lui parler lorsqu</w:t>
      </w:r>
      <w:r w:rsidR="0083157B" w:rsidRPr="003C67B1">
        <w:rPr>
          <w:rFonts w:ascii="Verdana" w:hAnsi="Verdana"/>
          <w:color w:val="000000"/>
          <w:sz w:val="20"/>
          <w:lang w:val="fr-FR"/>
        </w:rPr>
        <w:t>’</w:t>
      </w:r>
      <w:r w:rsidRPr="003C67B1">
        <w:rPr>
          <w:rFonts w:ascii="Verdana" w:hAnsi="Verdana"/>
          <w:color w:val="000000"/>
          <w:sz w:val="20"/>
          <w:lang w:val="fr-FR"/>
        </w:rPr>
        <w:t>il passerait</w:t>
      </w:r>
      <w:r w:rsidR="00A17C43" w:rsidRPr="003C67B1">
        <w:rPr>
          <w:rFonts w:ascii="Verdana" w:hAnsi="Verdana"/>
          <w:color w:val="000000"/>
          <w:sz w:val="20"/>
          <w:lang w:val="fr-FR"/>
        </w:rPr>
        <w:t xml:space="preserve">; </w:t>
      </w:r>
      <w:r w:rsidRPr="003C67B1">
        <w:rPr>
          <w:rFonts w:ascii="Verdana" w:hAnsi="Verdana"/>
          <w:color w:val="000000"/>
          <w:sz w:val="20"/>
          <w:lang w:val="fr-FR"/>
        </w:rPr>
        <w:t>mais c</w:t>
      </w:r>
      <w:r w:rsidR="0083157B" w:rsidRPr="003C67B1">
        <w:rPr>
          <w:rFonts w:ascii="Verdana" w:hAnsi="Verdana"/>
          <w:color w:val="000000"/>
          <w:sz w:val="20"/>
          <w:lang w:val="fr-FR"/>
        </w:rPr>
        <w:t>’</w:t>
      </w:r>
      <w:r w:rsidRPr="003C67B1">
        <w:rPr>
          <w:rFonts w:ascii="Verdana" w:hAnsi="Verdana"/>
          <w:color w:val="000000"/>
          <w:sz w:val="20"/>
          <w:lang w:val="fr-FR"/>
        </w:rPr>
        <w:t>était inutile. L</w:t>
      </w:r>
      <w:r w:rsidR="0083157B" w:rsidRPr="003C67B1">
        <w:rPr>
          <w:rFonts w:ascii="Verdana" w:hAnsi="Verdana"/>
          <w:color w:val="000000"/>
          <w:sz w:val="20"/>
          <w:lang w:val="fr-FR"/>
        </w:rPr>
        <w:t>’</w:t>
      </w:r>
      <w:r w:rsidRPr="003C67B1">
        <w:rPr>
          <w:rFonts w:ascii="Verdana" w:hAnsi="Verdana"/>
          <w:color w:val="000000"/>
          <w:sz w:val="20"/>
          <w:lang w:val="fr-FR"/>
        </w:rPr>
        <w:t>homme vint directement l</w:t>
      </w:r>
      <w:r w:rsidR="0083157B" w:rsidRPr="003C67B1">
        <w:rPr>
          <w:rFonts w:ascii="Verdana" w:hAnsi="Verdana"/>
          <w:color w:val="000000"/>
          <w:sz w:val="20"/>
          <w:lang w:val="fr-FR"/>
        </w:rPr>
        <w:t>’</w:t>
      </w:r>
      <w:r w:rsidRPr="003C67B1">
        <w:rPr>
          <w:rFonts w:ascii="Verdana" w:hAnsi="Verdana"/>
          <w:color w:val="000000"/>
          <w:sz w:val="20"/>
          <w:lang w:val="fr-FR"/>
        </w:rPr>
        <w:t>aborder.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êtes Peregrin le Demi</w:t>
      </w:r>
      <w:r w:rsidR="00A17C43" w:rsidRPr="003C67B1">
        <w:rPr>
          <w:rFonts w:ascii="Verdana" w:hAnsi="Verdana"/>
          <w:color w:val="000000"/>
          <w:sz w:val="20"/>
          <w:lang w:val="fr-FR"/>
        </w:rPr>
        <w:t>-</w:t>
      </w:r>
      <w:r w:rsidR="004B1AE3" w:rsidRPr="003C67B1">
        <w:rPr>
          <w:rFonts w:ascii="Verdana" w:hAnsi="Verdana"/>
          <w:color w:val="000000"/>
          <w:sz w:val="20"/>
          <w:lang w:val="fr-FR"/>
        </w:rPr>
        <w:t>Homme</w:t>
      </w:r>
      <w:r w:rsidRPr="003C67B1">
        <w:rPr>
          <w:rFonts w:ascii="Verdana" w:hAnsi="Verdana"/>
          <w:color w:val="000000"/>
          <w:sz w:val="20"/>
          <w:lang w:val="fr-FR"/>
        </w:rPr>
        <w:t> ?</w:t>
      </w:r>
      <w:r w:rsidR="004B1AE3" w:rsidRPr="003C67B1">
        <w:rPr>
          <w:rFonts w:ascii="Verdana" w:hAnsi="Verdana"/>
          <w:color w:val="000000"/>
          <w:sz w:val="20"/>
          <w:lang w:val="fr-FR"/>
        </w:rPr>
        <w:t xml:space="preserve"> demanda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On m</w:t>
      </w:r>
      <w:r w:rsidRPr="003C67B1">
        <w:rPr>
          <w:rFonts w:ascii="Verdana" w:hAnsi="Verdana"/>
          <w:color w:val="000000"/>
          <w:sz w:val="20"/>
          <w:lang w:val="fr-FR"/>
        </w:rPr>
        <w:t>’</w:t>
      </w:r>
      <w:r w:rsidR="004B1AE3" w:rsidRPr="003C67B1">
        <w:rPr>
          <w:rFonts w:ascii="Verdana" w:hAnsi="Verdana"/>
          <w:color w:val="000000"/>
          <w:sz w:val="20"/>
          <w:lang w:val="fr-FR"/>
        </w:rPr>
        <w:t>informe que vous vous êtes engagé au service du Seigneur et de la Cité. Soyez le bienvenu</w:t>
      </w:r>
      <w:r w:rsidRPr="003C67B1">
        <w:rPr>
          <w:rFonts w:ascii="Verdana" w:hAnsi="Verdana"/>
          <w:color w:val="000000"/>
          <w:sz w:val="20"/>
          <w:lang w:val="fr-FR"/>
        </w:rPr>
        <w:t> ! »</w:t>
      </w:r>
      <w:r w:rsidR="004B1AE3" w:rsidRPr="003C67B1">
        <w:rPr>
          <w:rFonts w:ascii="Verdana" w:hAnsi="Verdana"/>
          <w:color w:val="000000"/>
          <w:sz w:val="20"/>
          <w:lang w:val="fr-FR"/>
        </w:rPr>
        <w:t xml:space="preserve"> Il lui tendit la main et Pippin l</w:t>
      </w:r>
      <w:r w:rsidRPr="003C67B1">
        <w:rPr>
          <w:rFonts w:ascii="Verdana" w:hAnsi="Verdana"/>
          <w:color w:val="000000"/>
          <w:sz w:val="20"/>
          <w:lang w:val="fr-FR"/>
        </w:rPr>
        <w:t>’</w:t>
      </w:r>
      <w:r w:rsidR="004B1AE3" w:rsidRPr="003C67B1">
        <w:rPr>
          <w:rFonts w:ascii="Verdana" w:hAnsi="Verdana"/>
          <w:color w:val="000000"/>
          <w:sz w:val="20"/>
          <w:lang w:val="fr-FR"/>
        </w:rPr>
        <w:t>accepta.</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me nomme Beregond fils de Baranor. Je ne suis pas de service ce matin, et on m</w:t>
      </w:r>
      <w:r w:rsidRPr="003C67B1">
        <w:rPr>
          <w:rFonts w:ascii="Verdana" w:hAnsi="Verdana"/>
          <w:color w:val="000000"/>
          <w:sz w:val="20"/>
          <w:lang w:val="fr-FR"/>
        </w:rPr>
        <w:t>’</w:t>
      </w:r>
      <w:r w:rsidR="004B1AE3" w:rsidRPr="003C67B1">
        <w:rPr>
          <w:rFonts w:ascii="Verdana" w:hAnsi="Verdana"/>
          <w:color w:val="000000"/>
          <w:sz w:val="20"/>
          <w:lang w:val="fr-FR"/>
        </w:rPr>
        <w:t>a envoyé pour vous enseigner les mots de passe, et pour vous dire quelques</w:t>
      </w:r>
      <w:r w:rsidR="00A17C43" w:rsidRPr="003C67B1">
        <w:rPr>
          <w:rFonts w:ascii="Verdana" w:hAnsi="Verdana"/>
          <w:color w:val="000000"/>
          <w:sz w:val="20"/>
          <w:lang w:val="fr-FR"/>
        </w:rPr>
        <w:t>-</w:t>
      </w:r>
      <w:r w:rsidR="004B1AE3" w:rsidRPr="003C67B1">
        <w:rPr>
          <w:rFonts w:ascii="Verdana" w:hAnsi="Verdana"/>
          <w:color w:val="000000"/>
          <w:sz w:val="20"/>
          <w:lang w:val="fr-FR"/>
        </w:rPr>
        <w:t>unes des nombreuses choses que vous désirez sans doute savoir. Et pour ma part, j</w:t>
      </w:r>
      <w:r w:rsidRPr="003C67B1">
        <w:rPr>
          <w:rFonts w:ascii="Verdana" w:hAnsi="Verdana"/>
          <w:color w:val="000000"/>
          <w:sz w:val="20"/>
          <w:lang w:val="fr-FR"/>
        </w:rPr>
        <w:t>’</w:t>
      </w:r>
      <w:r w:rsidR="004B1AE3" w:rsidRPr="003C67B1">
        <w:rPr>
          <w:rFonts w:ascii="Verdana" w:hAnsi="Verdana"/>
          <w:color w:val="000000"/>
          <w:sz w:val="20"/>
          <w:lang w:val="fr-FR"/>
        </w:rPr>
        <w:t>aimerais apprendre de vous également. Car jamais auparavant nous n</w:t>
      </w:r>
      <w:r w:rsidRPr="003C67B1">
        <w:rPr>
          <w:rFonts w:ascii="Verdana" w:hAnsi="Verdana"/>
          <w:color w:val="000000"/>
          <w:sz w:val="20"/>
          <w:lang w:val="fr-FR"/>
        </w:rPr>
        <w:t>’</w:t>
      </w:r>
      <w:r w:rsidR="004B1AE3" w:rsidRPr="003C67B1">
        <w:rPr>
          <w:rFonts w:ascii="Verdana" w:hAnsi="Verdana"/>
          <w:color w:val="000000"/>
          <w:sz w:val="20"/>
          <w:lang w:val="fr-FR"/>
        </w:rPr>
        <w:t>avions vu de demi</w:t>
      </w:r>
      <w:r w:rsidR="00A17C43" w:rsidRPr="003C67B1">
        <w:rPr>
          <w:rFonts w:ascii="Verdana" w:hAnsi="Verdana"/>
          <w:color w:val="000000"/>
          <w:sz w:val="20"/>
          <w:lang w:val="fr-FR"/>
        </w:rPr>
        <w:t>-</w:t>
      </w:r>
      <w:r w:rsidR="004B1AE3" w:rsidRPr="003C67B1">
        <w:rPr>
          <w:rFonts w:ascii="Verdana" w:hAnsi="Verdana"/>
          <w:color w:val="000000"/>
          <w:sz w:val="20"/>
          <w:lang w:val="fr-FR"/>
        </w:rPr>
        <w:t>hommes en ce pays, et bien que nous ayons entendu dire qu</w:t>
      </w:r>
      <w:r w:rsidRPr="003C67B1">
        <w:rPr>
          <w:rFonts w:ascii="Verdana" w:hAnsi="Verdana"/>
          <w:color w:val="000000"/>
          <w:sz w:val="20"/>
          <w:lang w:val="fr-FR"/>
        </w:rPr>
        <w:t>’</w:t>
      </w:r>
      <w:r w:rsidR="004B1AE3" w:rsidRPr="003C67B1">
        <w:rPr>
          <w:rFonts w:ascii="Verdana" w:hAnsi="Verdana"/>
          <w:color w:val="000000"/>
          <w:sz w:val="20"/>
          <w:lang w:val="fr-FR"/>
        </w:rPr>
        <w:t>ils existaient, il n</w:t>
      </w:r>
      <w:r w:rsidRPr="003C67B1">
        <w:rPr>
          <w:rFonts w:ascii="Verdana" w:hAnsi="Verdana"/>
          <w:color w:val="000000"/>
          <w:sz w:val="20"/>
          <w:lang w:val="fr-FR"/>
        </w:rPr>
        <w:t>’</w:t>
      </w:r>
      <w:r w:rsidR="004B1AE3" w:rsidRPr="003C67B1">
        <w:rPr>
          <w:rFonts w:ascii="Verdana" w:hAnsi="Verdana"/>
          <w:color w:val="000000"/>
          <w:sz w:val="20"/>
          <w:lang w:val="fr-FR"/>
        </w:rPr>
        <w:t>en est à peu près jamais question dans les récits que nous connaissons. De plus, vous êtes un ami de Mithrandir. Parlez</w:t>
      </w:r>
      <w:r w:rsidR="00A17C43" w:rsidRPr="003C67B1">
        <w:rPr>
          <w:rFonts w:ascii="Verdana" w:hAnsi="Verdana"/>
          <w:color w:val="000000"/>
          <w:sz w:val="20"/>
          <w:lang w:val="fr-FR"/>
        </w:rPr>
        <w:t>-</w:t>
      </w:r>
      <w:r w:rsidR="004B1AE3" w:rsidRPr="003C67B1">
        <w:rPr>
          <w:rFonts w:ascii="Verdana" w:hAnsi="Verdana"/>
          <w:color w:val="000000"/>
          <w:sz w:val="20"/>
          <w:lang w:val="fr-FR"/>
        </w:rPr>
        <w:t>vous souvent avec lui</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dit Pippin, j</w:t>
      </w:r>
      <w:r w:rsidRPr="003C67B1">
        <w:rPr>
          <w:rFonts w:ascii="Verdana" w:hAnsi="Verdana"/>
          <w:color w:val="000000"/>
          <w:sz w:val="20"/>
          <w:lang w:val="fr-FR"/>
        </w:rPr>
        <w:t>’</w:t>
      </w:r>
      <w:r w:rsidR="004B1AE3" w:rsidRPr="003C67B1">
        <w:rPr>
          <w:rFonts w:ascii="Verdana" w:hAnsi="Verdana"/>
          <w:color w:val="000000"/>
          <w:sz w:val="20"/>
          <w:lang w:val="fr-FR"/>
        </w:rPr>
        <w:t xml:space="preserve">entends parler </w:t>
      </w:r>
      <w:r w:rsidR="004B1AE3" w:rsidRPr="003C67B1">
        <w:rPr>
          <w:rFonts w:ascii="Verdana" w:hAnsi="Verdana"/>
          <w:i/>
          <w:iCs/>
          <w:color w:val="000000"/>
          <w:sz w:val="20"/>
          <w:lang w:val="fr-FR"/>
        </w:rPr>
        <w:t>de</w:t>
      </w:r>
      <w:r w:rsidRPr="003C67B1">
        <w:rPr>
          <w:rFonts w:ascii="Verdana" w:hAnsi="Verdana"/>
          <w:color w:val="000000"/>
          <w:sz w:val="20"/>
          <w:lang w:val="fr-FR"/>
        </w:rPr>
        <w:t xml:space="preserve"> </w:t>
      </w:r>
      <w:r w:rsidR="004B1AE3" w:rsidRPr="003C67B1">
        <w:rPr>
          <w:rFonts w:ascii="Verdana" w:hAnsi="Verdana"/>
          <w:color w:val="000000"/>
          <w:sz w:val="20"/>
          <w:lang w:val="fr-FR"/>
        </w:rPr>
        <w:t>lui depuis que je suis tout petit, si vous me passez l</w:t>
      </w:r>
      <w:r w:rsidRPr="003C67B1">
        <w:rPr>
          <w:rFonts w:ascii="Verdana" w:hAnsi="Verdana"/>
          <w:color w:val="000000"/>
          <w:sz w:val="20"/>
          <w:lang w:val="fr-FR"/>
        </w:rPr>
        <w:t>’</w:t>
      </w:r>
      <w:r w:rsidR="004B1AE3" w:rsidRPr="003C67B1">
        <w:rPr>
          <w:rFonts w:ascii="Verdana" w:hAnsi="Verdana"/>
          <w:color w:val="000000"/>
          <w:sz w:val="20"/>
          <w:lang w:val="fr-FR"/>
        </w:rPr>
        <w:t>expression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ces derniers temps, j</w:t>
      </w:r>
      <w:r w:rsidRPr="003C67B1">
        <w:rPr>
          <w:rFonts w:ascii="Verdana" w:hAnsi="Verdana"/>
          <w:color w:val="000000"/>
          <w:sz w:val="20"/>
          <w:lang w:val="fr-FR"/>
        </w:rPr>
        <w:t>’</w:t>
      </w:r>
      <w:r w:rsidR="004B1AE3" w:rsidRPr="003C67B1">
        <w:rPr>
          <w:rFonts w:ascii="Verdana" w:hAnsi="Verdana"/>
          <w:color w:val="000000"/>
          <w:sz w:val="20"/>
          <w:lang w:val="fr-FR"/>
        </w:rPr>
        <w:t>ai beaucoup voyagé avec lui. Mais c</w:t>
      </w:r>
      <w:r w:rsidRPr="003C67B1">
        <w:rPr>
          <w:rFonts w:ascii="Verdana" w:hAnsi="Verdana"/>
          <w:color w:val="000000"/>
          <w:sz w:val="20"/>
          <w:lang w:val="fr-FR"/>
        </w:rPr>
        <w:t>’</w:t>
      </w:r>
      <w:r w:rsidR="004B1AE3" w:rsidRPr="003C67B1">
        <w:rPr>
          <w:rFonts w:ascii="Verdana" w:hAnsi="Verdana"/>
          <w:color w:val="000000"/>
          <w:sz w:val="20"/>
          <w:lang w:val="fr-FR"/>
        </w:rPr>
        <w:t>est un livre qu</w:t>
      </w:r>
      <w:r w:rsidRPr="003C67B1">
        <w:rPr>
          <w:rFonts w:ascii="Verdana" w:hAnsi="Verdana"/>
          <w:color w:val="000000"/>
          <w:sz w:val="20"/>
          <w:lang w:val="fr-FR"/>
        </w:rPr>
        <w:t>’</w:t>
      </w:r>
      <w:r w:rsidR="004B1AE3" w:rsidRPr="003C67B1">
        <w:rPr>
          <w:rFonts w:ascii="Verdana" w:hAnsi="Verdana"/>
          <w:color w:val="000000"/>
          <w:sz w:val="20"/>
          <w:lang w:val="fr-FR"/>
        </w:rPr>
        <w:t>on n</w:t>
      </w:r>
      <w:r w:rsidRPr="003C67B1">
        <w:rPr>
          <w:rFonts w:ascii="Verdana" w:hAnsi="Verdana"/>
          <w:color w:val="000000"/>
          <w:sz w:val="20"/>
          <w:lang w:val="fr-FR"/>
        </w:rPr>
        <w:t>’</w:t>
      </w:r>
      <w:r w:rsidR="004B1AE3" w:rsidRPr="003C67B1">
        <w:rPr>
          <w:rFonts w:ascii="Verdana" w:hAnsi="Verdana"/>
          <w:color w:val="000000"/>
          <w:sz w:val="20"/>
          <w:lang w:val="fr-FR"/>
        </w:rPr>
        <w:t>a jamais fini de lire, et je ne saurais prétendre en avoir vu plus d</w:t>
      </w:r>
      <w:r w:rsidRPr="003C67B1">
        <w:rPr>
          <w:rFonts w:ascii="Verdana" w:hAnsi="Verdana"/>
          <w:color w:val="000000"/>
          <w:sz w:val="20"/>
          <w:lang w:val="fr-FR"/>
        </w:rPr>
        <w:t>’</w:t>
      </w:r>
      <w:r w:rsidR="004B1AE3" w:rsidRPr="003C67B1">
        <w:rPr>
          <w:rFonts w:ascii="Verdana" w:hAnsi="Verdana"/>
          <w:color w:val="000000"/>
          <w:sz w:val="20"/>
          <w:lang w:val="fr-FR"/>
        </w:rPr>
        <w:t>une page ou deux. Je le connais peut</w:t>
      </w:r>
      <w:r w:rsidR="00A17C43" w:rsidRPr="003C67B1">
        <w:rPr>
          <w:rFonts w:ascii="Verdana" w:hAnsi="Verdana"/>
          <w:color w:val="000000"/>
          <w:sz w:val="20"/>
          <w:lang w:val="fr-FR"/>
        </w:rPr>
        <w:t>-</w:t>
      </w:r>
      <w:r w:rsidR="004B1AE3" w:rsidRPr="003C67B1">
        <w:rPr>
          <w:rFonts w:ascii="Verdana" w:hAnsi="Verdana"/>
          <w:color w:val="000000"/>
          <w:sz w:val="20"/>
          <w:lang w:val="fr-FR"/>
        </w:rPr>
        <w:t>être aussi bien que la plupart, cela dit, sauf quelques privilégiés. Aragorn était le seul de notre Compagnie à le connaître vraiment, je pense.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Aragorn</w:t>
      </w:r>
      <w:r w:rsidRPr="003C67B1">
        <w:rPr>
          <w:rFonts w:ascii="Verdana" w:hAnsi="Verdana"/>
          <w:color w:val="000000"/>
          <w:sz w:val="20"/>
          <w:lang w:val="fr-FR"/>
        </w:rPr>
        <w:t> ?</w:t>
      </w:r>
      <w:r w:rsidR="004B1AE3" w:rsidRPr="003C67B1">
        <w:rPr>
          <w:rFonts w:ascii="Verdana" w:hAnsi="Verdana"/>
          <w:color w:val="000000"/>
          <w:sz w:val="20"/>
          <w:lang w:val="fr-FR"/>
        </w:rPr>
        <w:t xml:space="preserve"> fit Beregond. Qui est</w:t>
      </w:r>
      <w:r w:rsidR="00A17C43" w:rsidRPr="003C67B1">
        <w:rPr>
          <w:rFonts w:ascii="Verdana" w:hAnsi="Verdana"/>
          <w:color w:val="000000"/>
          <w:sz w:val="20"/>
          <w:lang w:val="fr-FR"/>
        </w:rPr>
        <w:t>-</w:t>
      </w:r>
      <w:r w:rsidR="004B1AE3" w:rsidRPr="003C67B1">
        <w:rPr>
          <w:rFonts w:ascii="Verdana" w:hAnsi="Verdana"/>
          <w:color w:val="000000"/>
          <w:sz w:val="20"/>
          <w:lang w:val="fr-FR"/>
        </w:rPr>
        <w:t>ce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Oh, balbutia Pippin, un homme qui roulait sa bosse avec nous. Je crois qu</w:t>
      </w:r>
      <w:r w:rsidRPr="003C67B1">
        <w:rPr>
          <w:rFonts w:ascii="Verdana" w:hAnsi="Verdana"/>
          <w:color w:val="000000"/>
          <w:sz w:val="20"/>
          <w:lang w:val="fr-FR"/>
        </w:rPr>
        <w:t>’</w:t>
      </w:r>
      <w:r w:rsidR="004B1AE3" w:rsidRPr="003C67B1">
        <w:rPr>
          <w:rFonts w:ascii="Verdana" w:hAnsi="Verdana"/>
          <w:color w:val="000000"/>
          <w:sz w:val="20"/>
          <w:lang w:val="fr-FR"/>
        </w:rPr>
        <w:t>il est au Rohan, à présent.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fûtes au Rohan, à ce que j</w:t>
      </w:r>
      <w:r w:rsidRPr="003C67B1">
        <w:rPr>
          <w:rFonts w:ascii="Verdana" w:hAnsi="Verdana"/>
          <w:color w:val="000000"/>
          <w:sz w:val="20"/>
          <w:lang w:val="fr-FR"/>
        </w:rPr>
        <w:t>’</w:t>
      </w:r>
      <w:r w:rsidR="004B1AE3" w:rsidRPr="003C67B1">
        <w:rPr>
          <w:rFonts w:ascii="Verdana" w:hAnsi="Verdana"/>
          <w:color w:val="000000"/>
          <w:sz w:val="20"/>
          <w:lang w:val="fr-FR"/>
        </w:rPr>
        <w:t>entends. Il est bien des choses que j</w:t>
      </w:r>
      <w:r w:rsidRPr="003C67B1">
        <w:rPr>
          <w:rFonts w:ascii="Verdana" w:hAnsi="Verdana"/>
          <w:color w:val="000000"/>
          <w:sz w:val="20"/>
          <w:lang w:val="fr-FR"/>
        </w:rPr>
        <w:t>’</w:t>
      </w:r>
      <w:r w:rsidR="004B1AE3" w:rsidRPr="003C67B1">
        <w:rPr>
          <w:rFonts w:ascii="Verdana" w:hAnsi="Verdana"/>
          <w:color w:val="000000"/>
          <w:sz w:val="20"/>
          <w:lang w:val="fr-FR"/>
        </w:rPr>
        <w:t>aimerais aussi vous demander quant à ce pays</w:t>
      </w:r>
      <w:r w:rsidR="00A17C43" w:rsidRPr="003C67B1">
        <w:rPr>
          <w:rFonts w:ascii="Verdana" w:hAnsi="Verdana"/>
          <w:color w:val="000000"/>
          <w:sz w:val="20"/>
          <w:lang w:val="fr-FR"/>
        </w:rPr>
        <w:t>-</w:t>
      </w:r>
      <w:r w:rsidR="004B1AE3" w:rsidRPr="003C67B1">
        <w:rPr>
          <w:rFonts w:ascii="Verdana" w:hAnsi="Verdana"/>
          <w:color w:val="000000"/>
          <w:sz w:val="20"/>
          <w:lang w:val="fr-FR"/>
        </w:rPr>
        <w:t>là</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le peu d</w:t>
      </w:r>
      <w:r w:rsidRPr="003C67B1">
        <w:rPr>
          <w:rFonts w:ascii="Verdana" w:hAnsi="Verdana"/>
          <w:color w:val="000000"/>
          <w:sz w:val="20"/>
          <w:lang w:val="fr-FR"/>
        </w:rPr>
        <w:t>’</w:t>
      </w:r>
      <w:r w:rsidR="004B1AE3" w:rsidRPr="003C67B1">
        <w:rPr>
          <w:rFonts w:ascii="Verdana" w:hAnsi="Verdana"/>
          <w:color w:val="000000"/>
          <w:sz w:val="20"/>
          <w:lang w:val="fr-FR"/>
        </w:rPr>
        <w:t>espoir que nous avons réside avant tout dans son peuple. Mais j</w:t>
      </w:r>
      <w:r w:rsidRPr="003C67B1">
        <w:rPr>
          <w:rFonts w:ascii="Verdana" w:hAnsi="Verdana"/>
          <w:color w:val="000000"/>
          <w:sz w:val="20"/>
          <w:lang w:val="fr-FR"/>
        </w:rPr>
        <w:t>’</w:t>
      </w:r>
      <w:r w:rsidR="004B1AE3" w:rsidRPr="003C67B1">
        <w:rPr>
          <w:rFonts w:ascii="Verdana" w:hAnsi="Verdana"/>
          <w:color w:val="000000"/>
          <w:sz w:val="20"/>
          <w:lang w:val="fr-FR"/>
        </w:rPr>
        <w:t>en oublie ma mission, qui était de répondre d</w:t>
      </w:r>
      <w:r w:rsidRPr="003C67B1">
        <w:rPr>
          <w:rFonts w:ascii="Verdana" w:hAnsi="Verdana"/>
          <w:color w:val="000000"/>
          <w:sz w:val="20"/>
          <w:lang w:val="fr-FR"/>
        </w:rPr>
        <w:t>’</w:t>
      </w:r>
      <w:r w:rsidR="004B1AE3" w:rsidRPr="003C67B1">
        <w:rPr>
          <w:rFonts w:ascii="Verdana" w:hAnsi="Verdana"/>
          <w:color w:val="000000"/>
          <w:sz w:val="20"/>
          <w:lang w:val="fr-FR"/>
        </w:rPr>
        <w:t>abord aux questions que vous auriez à poser. Que voulez</w:t>
      </w:r>
      <w:r w:rsidR="00A17C43" w:rsidRPr="003C67B1">
        <w:rPr>
          <w:rFonts w:ascii="Verdana" w:hAnsi="Verdana"/>
          <w:color w:val="000000"/>
          <w:sz w:val="20"/>
          <w:lang w:val="fr-FR"/>
        </w:rPr>
        <w:t>-</w:t>
      </w:r>
      <w:r w:rsidR="004B1AE3" w:rsidRPr="003C67B1">
        <w:rPr>
          <w:rFonts w:ascii="Verdana" w:hAnsi="Verdana"/>
          <w:color w:val="000000"/>
          <w:sz w:val="20"/>
          <w:lang w:val="fr-FR"/>
        </w:rPr>
        <w:t>vous savoir, maître Peregrin</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Euh, eh bien, commença Pippin, si je puis me hasarder à vous le demander</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 la question qui me brûle les lèvres en ce moment, c</w:t>
      </w:r>
      <w:r w:rsidRPr="003C67B1">
        <w:rPr>
          <w:rFonts w:ascii="Verdana" w:hAnsi="Verdana"/>
          <w:color w:val="000000"/>
          <w:sz w:val="20"/>
          <w:lang w:val="fr-FR"/>
        </w:rPr>
        <w:t>’</w:t>
      </w:r>
      <w:r w:rsidR="004B1AE3" w:rsidRPr="003C67B1">
        <w:rPr>
          <w:rFonts w:ascii="Verdana" w:hAnsi="Verdana"/>
          <w:color w:val="000000"/>
          <w:sz w:val="20"/>
          <w:lang w:val="fr-FR"/>
        </w:rPr>
        <w:t>est, enfin</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 quid du petit déjeuner et tout ça</w:t>
      </w:r>
      <w:r w:rsidRPr="003C67B1">
        <w:rPr>
          <w:rFonts w:ascii="Verdana" w:hAnsi="Verdana"/>
          <w:color w:val="000000"/>
          <w:sz w:val="20"/>
          <w:lang w:val="fr-FR"/>
        </w:rPr>
        <w:t> ?</w:t>
      </w:r>
      <w:r w:rsidR="004B1AE3" w:rsidRPr="003C67B1">
        <w:rPr>
          <w:rFonts w:ascii="Verdana" w:hAnsi="Verdana"/>
          <w:color w:val="000000"/>
          <w:sz w:val="20"/>
          <w:lang w:val="fr-FR"/>
        </w:rPr>
        <w:t xml:space="preserve"> Je veux dire, quelles sont les heures des repas, si vous voyez ce que je veux dire, et où est la salle à manger, s</w:t>
      </w:r>
      <w:r w:rsidRPr="003C67B1">
        <w:rPr>
          <w:rFonts w:ascii="Verdana" w:hAnsi="Verdana"/>
          <w:color w:val="000000"/>
          <w:sz w:val="20"/>
          <w:lang w:val="fr-FR"/>
        </w:rPr>
        <w:t>’</w:t>
      </w:r>
      <w:r w:rsidR="004B1AE3" w:rsidRPr="003C67B1">
        <w:rPr>
          <w:rFonts w:ascii="Verdana" w:hAnsi="Verdana"/>
          <w:color w:val="000000"/>
          <w:sz w:val="20"/>
          <w:lang w:val="fr-FR"/>
        </w:rPr>
        <w:t>il y en a une</w:t>
      </w:r>
      <w:r w:rsidRPr="003C67B1">
        <w:rPr>
          <w:rFonts w:ascii="Verdana" w:hAnsi="Verdana"/>
          <w:color w:val="000000"/>
          <w:sz w:val="20"/>
          <w:lang w:val="fr-FR"/>
        </w:rPr>
        <w:t> ?</w:t>
      </w:r>
      <w:r w:rsidR="004B1AE3" w:rsidRPr="003C67B1">
        <w:rPr>
          <w:rFonts w:ascii="Verdana" w:hAnsi="Verdana"/>
          <w:color w:val="000000"/>
          <w:sz w:val="20"/>
          <w:lang w:val="fr-FR"/>
        </w:rPr>
        <w:t xml:space="preserve"> Et les auberges</w:t>
      </w:r>
      <w:r w:rsidRPr="003C67B1">
        <w:rPr>
          <w:rFonts w:ascii="Verdana" w:hAnsi="Verdana"/>
          <w:color w:val="000000"/>
          <w:sz w:val="20"/>
          <w:lang w:val="fr-FR"/>
        </w:rPr>
        <w:t> ?</w:t>
      </w:r>
      <w:r w:rsidR="004B1AE3" w:rsidRPr="003C67B1">
        <w:rPr>
          <w:rFonts w:ascii="Verdana" w:hAnsi="Verdana"/>
          <w:color w:val="000000"/>
          <w:sz w:val="20"/>
          <w:lang w:val="fr-FR"/>
        </w:rPr>
        <w:t xml:space="preserve"> J</w:t>
      </w:r>
      <w:r w:rsidRPr="003C67B1">
        <w:rPr>
          <w:rFonts w:ascii="Verdana" w:hAnsi="Verdana"/>
          <w:color w:val="000000"/>
          <w:sz w:val="20"/>
          <w:lang w:val="fr-FR"/>
        </w:rPr>
        <w:t>’</w:t>
      </w:r>
      <w:r w:rsidR="004B1AE3" w:rsidRPr="003C67B1">
        <w:rPr>
          <w:rFonts w:ascii="Verdana" w:hAnsi="Verdana"/>
          <w:color w:val="000000"/>
          <w:sz w:val="20"/>
          <w:lang w:val="fr-FR"/>
        </w:rPr>
        <w:t>ai eu beau regarder, je n</w:t>
      </w:r>
      <w:r w:rsidRPr="003C67B1">
        <w:rPr>
          <w:rFonts w:ascii="Verdana" w:hAnsi="Verdana"/>
          <w:color w:val="000000"/>
          <w:sz w:val="20"/>
          <w:lang w:val="fr-FR"/>
        </w:rPr>
        <w:t>’</w:t>
      </w:r>
      <w:r w:rsidR="004B1AE3" w:rsidRPr="003C67B1">
        <w:rPr>
          <w:rFonts w:ascii="Verdana" w:hAnsi="Verdana"/>
          <w:color w:val="000000"/>
          <w:sz w:val="20"/>
          <w:lang w:val="fr-FR"/>
        </w:rPr>
        <w:t>en ai pas vu une seule en montant. Moi qui étais plutôt requinqué par l</w:t>
      </w:r>
      <w:r w:rsidRPr="003C67B1">
        <w:rPr>
          <w:rFonts w:ascii="Verdana" w:hAnsi="Verdana"/>
          <w:color w:val="000000"/>
          <w:sz w:val="20"/>
          <w:lang w:val="fr-FR"/>
        </w:rPr>
        <w:t>’</w:t>
      </w:r>
      <w:r w:rsidR="004B1AE3" w:rsidRPr="003C67B1">
        <w:rPr>
          <w:rFonts w:ascii="Verdana" w:hAnsi="Verdana"/>
          <w:color w:val="000000"/>
          <w:sz w:val="20"/>
          <w:lang w:val="fr-FR"/>
        </w:rPr>
        <w:t>espoir d</w:t>
      </w:r>
      <w:r w:rsidRPr="003C67B1">
        <w:rPr>
          <w:rFonts w:ascii="Verdana" w:hAnsi="Verdana"/>
          <w:color w:val="000000"/>
          <w:sz w:val="20"/>
          <w:lang w:val="fr-FR"/>
        </w:rPr>
        <w:t>’</w:t>
      </w:r>
      <w:r w:rsidR="004B1AE3" w:rsidRPr="003C67B1">
        <w:rPr>
          <w:rFonts w:ascii="Verdana" w:hAnsi="Verdana"/>
          <w:color w:val="000000"/>
          <w:sz w:val="20"/>
          <w:lang w:val="fr-FR"/>
        </w:rPr>
        <w:t>une gorgée de bière, sitôt que nous serions arrivés chez de gens de sagesse et de courtoisie.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Beregond le considéra d</w:t>
      </w:r>
      <w:r w:rsidR="0083157B" w:rsidRPr="003C67B1">
        <w:rPr>
          <w:rFonts w:ascii="Verdana" w:hAnsi="Verdana"/>
          <w:color w:val="000000"/>
          <w:sz w:val="20"/>
          <w:lang w:val="fr-FR"/>
        </w:rPr>
        <w:t>’</w:t>
      </w:r>
      <w:r w:rsidRPr="003C67B1">
        <w:rPr>
          <w:rFonts w:ascii="Verdana" w:hAnsi="Verdana"/>
          <w:color w:val="000000"/>
          <w:sz w:val="20"/>
          <w:lang w:val="fr-FR"/>
        </w:rPr>
        <w:t xml:space="preserve">un air grave. </w:t>
      </w:r>
      <w:r w:rsidR="0083157B" w:rsidRPr="003C67B1">
        <w:rPr>
          <w:rFonts w:ascii="Verdana" w:hAnsi="Verdana"/>
          <w:color w:val="000000"/>
          <w:sz w:val="20"/>
          <w:lang w:val="fr-FR"/>
        </w:rPr>
        <w:t>« </w:t>
      </w:r>
      <w:r w:rsidRPr="003C67B1">
        <w:rPr>
          <w:rFonts w:ascii="Verdana" w:hAnsi="Verdana"/>
          <w:color w:val="000000"/>
          <w:sz w:val="20"/>
          <w:lang w:val="fr-FR"/>
        </w:rPr>
        <w:t>Un vieux de la vieille, à ce que je vois, fit</w:t>
      </w:r>
      <w:r w:rsidR="00A17C43" w:rsidRPr="003C67B1">
        <w:rPr>
          <w:rFonts w:ascii="Verdana" w:hAnsi="Verdana"/>
          <w:color w:val="000000"/>
          <w:sz w:val="20"/>
          <w:lang w:val="fr-FR"/>
        </w:rPr>
        <w:t>-</w:t>
      </w:r>
      <w:r w:rsidRPr="003C67B1">
        <w:rPr>
          <w:rFonts w:ascii="Verdana" w:hAnsi="Verdana"/>
          <w:color w:val="000000"/>
          <w:sz w:val="20"/>
          <w:lang w:val="fr-FR"/>
        </w:rPr>
        <w:t>il. Ceux qui vont à la guerre pensent toujours au prochain espoir de nourriture et de boisson, à ce qu</w:t>
      </w:r>
      <w:r w:rsidR="0083157B" w:rsidRPr="003C67B1">
        <w:rPr>
          <w:rFonts w:ascii="Verdana" w:hAnsi="Verdana"/>
          <w:color w:val="000000"/>
          <w:sz w:val="20"/>
          <w:lang w:val="fr-FR"/>
        </w:rPr>
        <w:t>’</w:t>
      </w:r>
      <w:r w:rsidRPr="003C67B1">
        <w:rPr>
          <w:rFonts w:ascii="Verdana" w:hAnsi="Verdana"/>
          <w:color w:val="000000"/>
          <w:sz w:val="20"/>
          <w:lang w:val="fr-FR"/>
        </w:rPr>
        <w:t>on dit</w:t>
      </w:r>
      <w:r w:rsidR="00A17C43" w:rsidRPr="003C67B1">
        <w:rPr>
          <w:rFonts w:ascii="Verdana" w:hAnsi="Verdana"/>
          <w:color w:val="000000"/>
          <w:sz w:val="20"/>
          <w:lang w:val="fr-FR"/>
        </w:rPr>
        <w:t xml:space="preserve">; </w:t>
      </w:r>
      <w:r w:rsidRPr="003C67B1">
        <w:rPr>
          <w:rFonts w:ascii="Verdana" w:hAnsi="Verdana"/>
          <w:color w:val="000000"/>
          <w:sz w:val="20"/>
          <w:lang w:val="fr-FR"/>
        </w:rPr>
        <w:t>non que j</w:t>
      </w:r>
      <w:r w:rsidR="0083157B" w:rsidRPr="003C67B1">
        <w:rPr>
          <w:rFonts w:ascii="Verdana" w:hAnsi="Verdana"/>
          <w:color w:val="000000"/>
          <w:sz w:val="20"/>
          <w:lang w:val="fr-FR"/>
        </w:rPr>
        <w:t>’</w:t>
      </w:r>
      <w:r w:rsidRPr="003C67B1">
        <w:rPr>
          <w:rFonts w:ascii="Verdana" w:hAnsi="Verdana"/>
          <w:color w:val="000000"/>
          <w:sz w:val="20"/>
          <w:lang w:val="fr-FR"/>
        </w:rPr>
        <w:t>aie beaucoup voyagé moi</w:t>
      </w:r>
      <w:r w:rsidR="00A17C43" w:rsidRPr="003C67B1">
        <w:rPr>
          <w:rFonts w:ascii="Verdana" w:hAnsi="Verdana"/>
          <w:color w:val="000000"/>
          <w:sz w:val="20"/>
          <w:lang w:val="fr-FR"/>
        </w:rPr>
        <w:t>-</w:t>
      </w:r>
      <w:r w:rsidRPr="003C67B1">
        <w:rPr>
          <w:rFonts w:ascii="Verdana" w:hAnsi="Verdana"/>
          <w:color w:val="000000"/>
          <w:sz w:val="20"/>
          <w:lang w:val="fr-FR"/>
        </w:rPr>
        <w:t>même. Ainsi, vous n</w:t>
      </w:r>
      <w:r w:rsidR="0083157B" w:rsidRPr="003C67B1">
        <w:rPr>
          <w:rFonts w:ascii="Verdana" w:hAnsi="Verdana"/>
          <w:color w:val="000000"/>
          <w:sz w:val="20"/>
          <w:lang w:val="fr-FR"/>
        </w:rPr>
        <w:t>’</w:t>
      </w:r>
      <w:r w:rsidRPr="003C67B1">
        <w:rPr>
          <w:rFonts w:ascii="Verdana" w:hAnsi="Verdana"/>
          <w:color w:val="000000"/>
          <w:sz w:val="20"/>
          <w:lang w:val="fr-FR"/>
        </w:rPr>
        <w:t>avez encore rien mangé aujourd</w:t>
      </w:r>
      <w:r w:rsidR="0083157B" w:rsidRPr="003C67B1">
        <w:rPr>
          <w:rFonts w:ascii="Verdana" w:hAnsi="Verdana"/>
          <w:color w:val="000000"/>
          <w:sz w:val="20"/>
          <w:lang w:val="fr-FR"/>
        </w:rPr>
        <w:t>’</w:t>
      </w:r>
      <w:r w:rsidRPr="003C67B1">
        <w:rPr>
          <w:rFonts w:ascii="Verdana" w:hAnsi="Verdana"/>
          <w:color w:val="000000"/>
          <w:sz w:val="20"/>
          <w:lang w:val="fr-FR"/>
        </w:rPr>
        <w:t>hui</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Enfin, si, en toute honnêteté, si, répondit Pippin. Mais au plus une coupe de vin et un ou deux gâteaux blancs que votre seigneur a eu la bonté de m</w:t>
      </w:r>
      <w:r w:rsidRPr="003C67B1">
        <w:rPr>
          <w:rFonts w:ascii="Verdana" w:hAnsi="Verdana"/>
          <w:color w:val="000000"/>
          <w:sz w:val="20"/>
          <w:lang w:val="fr-FR"/>
        </w:rPr>
        <w:t>’</w:t>
      </w:r>
      <w:r w:rsidR="004B1AE3" w:rsidRPr="003C67B1">
        <w:rPr>
          <w:rFonts w:ascii="Verdana" w:hAnsi="Verdana"/>
          <w:color w:val="000000"/>
          <w:sz w:val="20"/>
          <w:lang w:val="fr-FR"/>
        </w:rPr>
        <w:t>offrir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sauf qu</w:t>
      </w:r>
      <w:r w:rsidRPr="003C67B1">
        <w:rPr>
          <w:rFonts w:ascii="Verdana" w:hAnsi="Verdana"/>
          <w:color w:val="000000"/>
          <w:sz w:val="20"/>
          <w:lang w:val="fr-FR"/>
        </w:rPr>
        <w:t>’</w:t>
      </w:r>
      <w:r w:rsidR="004B1AE3" w:rsidRPr="003C67B1">
        <w:rPr>
          <w:rFonts w:ascii="Verdana" w:hAnsi="Verdana"/>
          <w:color w:val="000000"/>
          <w:sz w:val="20"/>
          <w:lang w:val="fr-FR"/>
        </w:rPr>
        <w:t>il me les a fait payer par une heure de questions, et cela donne faim.</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Beregond rit. </w:t>
      </w:r>
      <w:r w:rsidR="0083157B" w:rsidRPr="003C67B1">
        <w:rPr>
          <w:rFonts w:ascii="Verdana" w:hAnsi="Verdana"/>
          <w:color w:val="000000"/>
          <w:sz w:val="20"/>
          <w:lang w:val="fr-FR"/>
        </w:rPr>
        <w:t>« </w:t>
      </w:r>
      <w:r w:rsidRPr="003C67B1">
        <w:rPr>
          <w:rFonts w:ascii="Verdana" w:hAnsi="Verdana"/>
          <w:color w:val="000000"/>
          <w:sz w:val="20"/>
          <w:lang w:val="fr-FR"/>
        </w:rPr>
        <w:t>À table, les plus grands exploits sont souvent le fait des plus petits hommes, 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on coutume de dire. Mais vous avez aussi bien déjeuné que quiconque dans la Citadelle, et dans un plus grand honneur. C</w:t>
      </w:r>
      <w:r w:rsidR="0083157B" w:rsidRPr="003C67B1">
        <w:rPr>
          <w:rFonts w:ascii="Verdana" w:hAnsi="Verdana"/>
          <w:color w:val="000000"/>
          <w:sz w:val="20"/>
          <w:lang w:val="fr-FR"/>
        </w:rPr>
        <w:t>’</w:t>
      </w:r>
      <w:r w:rsidRPr="003C67B1">
        <w:rPr>
          <w:rFonts w:ascii="Verdana" w:hAnsi="Verdana"/>
          <w:color w:val="000000"/>
          <w:sz w:val="20"/>
          <w:lang w:val="fr-FR"/>
        </w:rPr>
        <w:t>est ici une forteresse et une tour de garde, et nous sommes en guerre. Nous nous levons avant le Soleil, nous prenons une bouchée aux premières lueurs, et nous sommes au poste à l</w:t>
      </w:r>
      <w:r w:rsidR="0083157B" w:rsidRPr="003C67B1">
        <w:rPr>
          <w:rFonts w:ascii="Verdana" w:hAnsi="Verdana"/>
          <w:color w:val="000000"/>
          <w:sz w:val="20"/>
          <w:lang w:val="fr-FR"/>
        </w:rPr>
        <w:t>’</w:t>
      </w:r>
      <w:r w:rsidRPr="003C67B1">
        <w:rPr>
          <w:rFonts w:ascii="Verdana" w:hAnsi="Verdana"/>
          <w:color w:val="000000"/>
          <w:sz w:val="20"/>
          <w:lang w:val="fr-FR"/>
        </w:rPr>
        <w:t>ouverture des portes. Mais ne désespérez pas</w:t>
      </w:r>
      <w:r w:rsidR="0083157B" w:rsidRPr="003C67B1">
        <w:rPr>
          <w:rFonts w:ascii="Verdana" w:hAnsi="Verdana"/>
          <w:color w:val="000000"/>
          <w:sz w:val="20"/>
          <w:lang w:val="fr-FR"/>
        </w:rPr>
        <w:t> ! »</w:t>
      </w:r>
      <w:r w:rsidRPr="003C67B1">
        <w:rPr>
          <w:rFonts w:ascii="Verdana" w:hAnsi="Verdana"/>
          <w:color w:val="000000"/>
          <w:sz w:val="20"/>
          <w:lang w:val="fr-FR"/>
        </w:rPr>
        <w:t xml:space="preserve"> Il rit de nouveau, lisant la consternation sur le visage de Pippin. </w:t>
      </w:r>
      <w:r w:rsidR="0083157B" w:rsidRPr="003C67B1">
        <w:rPr>
          <w:rFonts w:ascii="Verdana" w:hAnsi="Verdana"/>
          <w:color w:val="000000"/>
          <w:sz w:val="20"/>
          <w:lang w:val="fr-FR"/>
        </w:rPr>
        <w:t>« </w:t>
      </w:r>
      <w:r w:rsidRPr="003C67B1">
        <w:rPr>
          <w:rFonts w:ascii="Verdana" w:hAnsi="Verdana"/>
          <w:color w:val="000000"/>
          <w:sz w:val="20"/>
          <w:lang w:val="fr-FR"/>
        </w:rPr>
        <w:t xml:space="preserve">Ceux qui ont eu une </w:t>
      </w:r>
      <w:r w:rsidRPr="003C67B1">
        <w:rPr>
          <w:rFonts w:ascii="Verdana" w:hAnsi="Verdana"/>
          <w:i/>
          <w:iCs/>
          <w:color w:val="000000"/>
          <w:sz w:val="20"/>
          <w:lang w:val="fr-FR"/>
        </w:rPr>
        <w:t>lourde</w:t>
      </w:r>
      <w:r w:rsidR="0083157B" w:rsidRPr="003C67B1">
        <w:rPr>
          <w:rFonts w:ascii="Verdana" w:hAnsi="Verdana"/>
          <w:color w:val="000000"/>
          <w:sz w:val="20"/>
          <w:lang w:val="fr-FR"/>
        </w:rPr>
        <w:t xml:space="preserve"> </w:t>
      </w:r>
      <w:r w:rsidRPr="003C67B1">
        <w:rPr>
          <w:rFonts w:ascii="Verdana" w:hAnsi="Verdana"/>
          <w:color w:val="000000"/>
          <w:sz w:val="20"/>
          <w:lang w:val="fr-FR"/>
        </w:rPr>
        <w:t>tâche prennent quelque chose pour se remonter en milieu de matinée. Ensuite il y a le déjeuner, à midi ou plus tard, selon que nos occupations le permettent</w:t>
      </w:r>
      <w:r w:rsidR="00A17C43" w:rsidRPr="003C67B1">
        <w:rPr>
          <w:rFonts w:ascii="Verdana" w:hAnsi="Verdana"/>
          <w:color w:val="000000"/>
          <w:sz w:val="20"/>
          <w:lang w:val="fr-FR"/>
        </w:rPr>
        <w:t xml:space="preserve">; </w:t>
      </w:r>
      <w:r w:rsidRPr="003C67B1">
        <w:rPr>
          <w:rFonts w:ascii="Verdana" w:hAnsi="Verdana"/>
          <w:color w:val="000000"/>
          <w:sz w:val="20"/>
          <w:lang w:val="fr-FR"/>
        </w:rPr>
        <w:t>et les hommes se rassemblent pour le repas principal, et pour les réjouissances qu</w:t>
      </w:r>
      <w:r w:rsidR="0083157B" w:rsidRPr="003C67B1">
        <w:rPr>
          <w:rFonts w:ascii="Verdana" w:hAnsi="Verdana"/>
          <w:color w:val="000000"/>
          <w:sz w:val="20"/>
          <w:lang w:val="fr-FR"/>
        </w:rPr>
        <w:t>’</w:t>
      </w:r>
      <w:r w:rsidRPr="003C67B1">
        <w:rPr>
          <w:rFonts w:ascii="Verdana" w:hAnsi="Verdana"/>
          <w:color w:val="000000"/>
          <w:sz w:val="20"/>
          <w:lang w:val="fr-FR"/>
        </w:rPr>
        <w:t>il peut encore y avoir, vers l</w:t>
      </w:r>
      <w:r w:rsidR="0083157B" w:rsidRPr="003C67B1">
        <w:rPr>
          <w:rFonts w:ascii="Verdana" w:hAnsi="Verdana"/>
          <w:color w:val="000000"/>
          <w:sz w:val="20"/>
          <w:lang w:val="fr-FR"/>
        </w:rPr>
        <w:t>’</w:t>
      </w:r>
      <w:r w:rsidRPr="003C67B1">
        <w:rPr>
          <w:rFonts w:ascii="Verdana" w:hAnsi="Verdana"/>
          <w:color w:val="000000"/>
          <w:sz w:val="20"/>
          <w:lang w:val="fr-FR"/>
        </w:rPr>
        <w:t>heure du couchant.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Venez</w:t>
      </w:r>
      <w:r w:rsidRPr="003C67B1">
        <w:rPr>
          <w:rFonts w:ascii="Verdana" w:hAnsi="Verdana"/>
          <w:color w:val="000000"/>
          <w:sz w:val="20"/>
          <w:lang w:val="fr-FR"/>
        </w:rPr>
        <w:t> !</w:t>
      </w:r>
      <w:r w:rsidR="004B1AE3" w:rsidRPr="003C67B1">
        <w:rPr>
          <w:rFonts w:ascii="Verdana" w:hAnsi="Verdana"/>
          <w:color w:val="000000"/>
          <w:sz w:val="20"/>
          <w:lang w:val="fr-FR"/>
        </w:rPr>
        <w:t xml:space="preserve"> Allons marcher un peu, trouver de quoi nous sustenter, et nous irons manger et boire sur le rempart et contempler la belle matinée.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Une minute</w:t>
      </w:r>
      <w:r w:rsidRPr="003C67B1">
        <w:rPr>
          <w:rFonts w:ascii="Verdana" w:hAnsi="Verdana"/>
          <w:color w:val="000000"/>
          <w:sz w:val="20"/>
          <w:lang w:val="fr-FR"/>
        </w:rPr>
        <w:t> !</w:t>
      </w:r>
      <w:r w:rsidR="004B1AE3" w:rsidRPr="003C67B1">
        <w:rPr>
          <w:rFonts w:ascii="Verdana" w:hAnsi="Verdana"/>
          <w:color w:val="000000"/>
          <w:sz w:val="20"/>
          <w:lang w:val="fr-FR"/>
        </w:rPr>
        <w:t xml:space="preserve"> dit Pippin, rougissant. La gourmandise, ou ce que vous nommez courtoisement la faim, a manqué de me faire oublier. Mais Gandalf, Mithrandir, comme vous l</w:t>
      </w:r>
      <w:r w:rsidRPr="003C67B1">
        <w:rPr>
          <w:rFonts w:ascii="Verdana" w:hAnsi="Verdana"/>
          <w:color w:val="000000"/>
          <w:sz w:val="20"/>
          <w:lang w:val="fr-FR"/>
        </w:rPr>
        <w:t>’</w:t>
      </w:r>
      <w:r w:rsidR="004B1AE3" w:rsidRPr="003C67B1">
        <w:rPr>
          <w:rFonts w:ascii="Verdana" w:hAnsi="Verdana"/>
          <w:color w:val="000000"/>
          <w:sz w:val="20"/>
          <w:lang w:val="fr-FR"/>
        </w:rPr>
        <w:t>appelez, m</w:t>
      </w:r>
      <w:r w:rsidRPr="003C67B1">
        <w:rPr>
          <w:rFonts w:ascii="Verdana" w:hAnsi="Verdana"/>
          <w:color w:val="000000"/>
          <w:sz w:val="20"/>
          <w:lang w:val="fr-FR"/>
        </w:rPr>
        <w:t>’</w:t>
      </w:r>
      <w:r w:rsidR="004B1AE3" w:rsidRPr="003C67B1">
        <w:rPr>
          <w:rFonts w:ascii="Verdana" w:hAnsi="Verdana"/>
          <w:color w:val="000000"/>
          <w:sz w:val="20"/>
          <w:lang w:val="fr-FR"/>
        </w:rPr>
        <w:t>a demandé de rendre visite à son cheval</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Scadufax, un grand coursier du Rohan, la prunelle des yeux du roi, à ce que j</w:t>
      </w:r>
      <w:r w:rsidRPr="003C67B1">
        <w:rPr>
          <w:rFonts w:ascii="Verdana" w:hAnsi="Verdana"/>
          <w:color w:val="000000"/>
          <w:sz w:val="20"/>
          <w:lang w:val="fr-FR"/>
        </w:rPr>
        <w:t>’</w:t>
      </w:r>
      <w:r w:rsidR="004B1AE3" w:rsidRPr="003C67B1">
        <w:rPr>
          <w:rFonts w:ascii="Verdana" w:hAnsi="Verdana"/>
          <w:color w:val="000000"/>
          <w:sz w:val="20"/>
          <w:lang w:val="fr-FR"/>
        </w:rPr>
        <w:t>entends, bien qu</w:t>
      </w:r>
      <w:r w:rsidRPr="003C67B1">
        <w:rPr>
          <w:rFonts w:ascii="Verdana" w:hAnsi="Verdana"/>
          <w:color w:val="000000"/>
          <w:sz w:val="20"/>
          <w:lang w:val="fr-FR"/>
        </w:rPr>
        <w:t>’</w:t>
      </w:r>
      <w:r w:rsidR="004B1AE3" w:rsidRPr="003C67B1">
        <w:rPr>
          <w:rFonts w:ascii="Verdana" w:hAnsi="Verdana"/>
          <w:color w:val="000000"/>
          <w:sz w:val="20"/>
          <w:lang w:val="fr-FR"/>
        </w:rPr>
        <w:t>il l</w:t>
      </w:r>
      <w:r w:rsidRPr="003C67B1">
        <w:rPr>
          <w:rFonts w:ascii="Verdana" w:hAnsi="Verdana"/>
          <w:color w:val="000000"/>
          <w:sz w:val="20"/>
          <w:lang w:val="fr-FR"/>
        </w:rPr>
        <w:t>’</w:t>
      </w:r>
      <w:r w:rsidR="004B1AE3" w:rsidRPr="003C67B1">
        <w:rPr>
          <w:rFonts w:ascii="Verdana" w:hAnsi="Verdana"/>
          <w:color w:val="000000"/>
          <w:sz w:val="20"/>
          <w:lang w:val="fr-FR"/>
        </w:rPr>
        <w:t>ait offert à Mithrandir en récompense de ses services. Son nouveau maître, je crois, a plus d</w:t>
      </w:r>
      <w:r w:rsidRPr="003C67B1">
        <w:rPr>
          <w:rFonts w:ascii="Verdana" w:hAnsi="Verdana"/>
          <w:color w:val="000000"/>
          <w:sz w:val="20"/>
          <w:lang w:val="fr-FR"/>
        </w:rPr>
        <w:t>’</w:t>
      </w:r>
      <w:r w:rsidR="004B1AE3" w:rsidRPr="003C67B1">
        <w:rPr>
          <w:rFonts w:ascii="Verdana" w:hAnsi="Verdana"/>
          <w:color w:val="000000"/>
          <w:sz w:val="20"/>
          <w:lang w:val="fr-FR"/>
        </w:rPr>
        <w:t>amour pour cette bête que pour bien des hommes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si sa bonne volonté est de quelque valeur pour cette cité, vous traiterez Scadufax avec les égards qu</w:t>
      </w:r>
      <w:r w:rsidRPr="003C67B1">
        <w:rPr>
          <w:rFonts w:ascii="Verdana" w:hAnsi="Verdana"/>
          <w:color w:val="000000"/>
          <w:sz w:val="20"/>
          <w:lang w:val="fr-FR"/>
        </w:rPr>
        <w:t>’</w:t>
      </w:r>
      <w:r w:rsidR="004B1AE3" w:rsidRPr="003C67B1">
        <w:rPr>
          <w:rFonts w:ascii="Verdana" w:hAnsi="Verdana"/>
          <w:color w:val="000000"/>
          <w:sz w:val="20"/>
          <w:lang w:val="fr-FR"/>
        </w:rPr>
        <w:t>il mérite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avec plus de bonté encore que vous en avez montré à ce hobbit, si la chose est possible.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Hobbit</w:t>
      </w:r>
      <w:r w:rsidRPr="003C67B1">
        <w:rPr>
          <w:rFonts w:ascii="Verdana" w:hAnsi="Verdana"/>
          <w:color w:val="000000"/>
          <w:sz w:val="20"/>
          <w:lang w:val="fr-FR"/>
        </w:rPr>
        <w:t> ? »</w:t>
      </w:r>
      <w:r w:rsidR="004B1AE3" w:rsidRPr="003C67B1">
        <w:rPr>
          <w:rFonts w:ascii="Verdana" w:hAnsi="Verdana"/>
          <w:color w:val="000000"/>
          <w:sz w:val="20"/>
          <w:lang w:val="fr-FR"/>
        </w:rPr>
        <w:t xml:space="preserve"> fit Beregond.</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le nom que nous nous donnons</w:t>
      </w:r>
      <w:r w:rsidRPr="003C67B1">
        <w:rPr>
          <w:rFonts w:ascii="Verdana" w:hAnsi="Verdana"/>
          <w:color w:val="000000"/>
          <w:sz w:val="20"/>
          <w:lang w:val="fr-FR"/>
        </w:rPr>
        <w:t> »</w:t>
      </w:r>
      <w:r w:rsidR="004B1AE3" w:rsidRPr="003C67B1">
        <w:rPr>
          <w:rFonts w:ascii="Verdana" w:hAnsi="Verdana"/>
          <w:color w:val="000000"/>
          <w:sz w:val="20"/>
          <w:lang w:val="fr-FR"/>
        </w:rPr>
        <w:t>, répondit Pippin.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suis heureux de l</w:t>
      </w:r>
      <w:r w:rsidRPr="003C67B1">
        <w:rPr>
          <w:rFonts w:ascii="Verdana" w:hAnsi="Verdana"/>
          <w:color w:val="000000"/>
          <w:sz w:val="20"/>
          <w:lang w:val="fr-FR"/>
        </w:rPr>
        <w:t>’</w:t>
      </w:r>
      <w:r w:rsidR="004B1AE3" w:rsidRPr="003C67B1">
        <w:rPr>
          <w:rFonts w:ascii="Verdana" w:hAnsi="Verdana"/>
          <w:color w:val="000000"/>
          <w:sz w:val="20"/>
          <w:lang w:val="fr-FR"/>
        </w:rPr>
        <w:t>apprendre, dit Beregond, car je constate que les accents étrangers n</w:t>
      </w:r>
      <w:r w:rsidRPr="003C67B1">
        <w:rPr>
          <w:rFonts w:ascii="Verdana" w:hAnsi="Verdana"/>
          <w:color w:val="000000"/>
          <w:sz w:val="20"/>
          <w:lang w:val="fr-FR"/>
        </w:rPr>
        <w:t>’</w:t>
      </w:r>
      <w:r w:rsidR="004B1AE3" w:rsidRPr="003C67B1">
        <w:rPr>
          <w:rFonts w:ascii="Verdana" w:hAnsi="Verdana"/>
          <w:color w:val="000000"/>
          <w:sz w:val="20"/>
          <w:lang w:val="fr-FR"/>
        </w:rPr>
        <w:t>altèrent en rien la beauté du discours, et les hobbits parlent de belle façon. Mais allons</w:t>
      </w:r>
      <w:r w:rsidRPr="003C67B1">
        <w:rPr>
          <w:rFonts w:ascii="Verdana" w:hAnsi="Verdana"/>
          <w:color w:val="000000"/>
          <w:sz w:val="20"/>
          <w:lang w:val="fr-FR"/>
        </w:rPr>
        <w:t> !</w:t>
      </w:r>
      <w:r w:rsidR="004B1AE3" w:rsidRPr="003C67B1">
        <w:rPr>
          <w:rFonts w:ascii="Verdana" w:hAnsi="Verdana"/>
          <w:color w:val="000000"/>
          <w:sz w:val="20"/>
          <w:lang w:val="fr-FR"/>
        </w:rPr>
        <w:t xml:space="preserve"> Vous me ferez connaître ce bon cheval. J</w:t>
      </w:r>
      <w:r w:rsidRPr="003C67B1">
        <w:rPr>
          <w:rFonts w:ascii="Verdana" w:hAnsi="Verdana"/>
          <w:color w:val="000000"/>
          <w:sz w:val="20"/>
          <w:lang w:val="fr-FR"/>
        </w:rPr>
        <w:t>’</w:t>
      </w:r>
      <w:r w:rsidR="004B1AE3" w:rsidRPr="003C67B1">
        <w:rPr>
          <w:rFonts w:ascii="Verdana" w:hAnsi="Verdana"/>
          <w:color w:val="000000"/>
          <w:sz w:val="20"/>
          <w:lang w:val="fr-FR"/>
        </w:rPr>
        <w:t>adore les bêtes, et nous en voyons rarement dans cette cité de pierre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voyez</w:t>
      </w:r>
      <w:r w:rsidR="00A17C43" w:rsidRPr="003C67B1">
        <w:rPr>
          <w:rFonts w:ascii="Verdana" w:hAnsi="Verdana"/>
          <w:color w:val="000000"/>
          <w:sz w:val="20"/>
          <w:lang w:val="fr-FR"/>
        </w:rPr>
        <w:t>-</w:t>
      </w:r>
      <w:r w:rsidR="004B1AE3" w:rsidRPr="003C67B1">
        <w:rPr>
          <w:rFonts w:ascii="Verdana" w:hAnsi="Verdana"/>
          <w:color w:val="000000"/>
          <w:sz w:val="20"/>
          <w:lang w:val="fr-FR"/>
        </w:rPr>
        <w:t>vous, les miens sont originaires des vaux des montagnes, et avant cela, de l</w:t>
      </w:r>
      <w:r w:rsidRPr="003C67B1">
        <w:rPr>
          <w:rFonts w:ascii="Verdana" w:hAnsi="Verdana"/>
          <w:color w:val="000000"/>
          <w:sz w:val="20"/>
          <w:lang w:val="fr-FR"/>
        </w:rPr>
        <w:t>’</w:t>
      </w:r>
      <w:r w:rsidR="004B1AE3" w:rsidRPr="003C67B1">
        <w:rPr>
          <w:rFonts w:ascii="Verdana" w:hAnsi="Verdana"/>
          <w:color w:val="000000"/>
          <w:sz w:val="20"/>
          <w:lang w:val="fr-FR"/>
        </w:rPr>
        <w:t>Ithilien. Mais n</w:t>
      </w:r>
      <w:r w:rsidRPr="003C67B1">
        <w:rPr>
          <w:rFonts w:ascii="Verdana" w:hAnsi="Verdana"/>
          <w:color w:val="000000"/>
          <w:sz w:val="20"/>
          <w:lang w:val="fr-FR"/>
        </w:rPr>
        <w:t>’</w:t>
      </w:r>
      <w:r w:rsidR="004B1AE3" w:rsidRPr="003C67B1">
        <w:rPr>
          <w:rFonts w:ascii="Verdana" w:hAnsi="Verdana"/>
          <w:color w:val="000000"/>
          <w:sz w:val="20"/>
          <w:lang w:val="fr-FR"/>
        </w:rPr>
        <w:t>ayez crainte</w:t>
      </w:r>
      <w:r w:rsidRPr="003C67B1">
        <w:rPr>
          <w:rFonts w:ascii="Verdana" w:hAnsi="Verdana"/>
          <w:color w:val="000000"/>
          <w:sz w:val="20"/>
          <w:lang w:val="fr-FR"/>
        </w:rPr>
        <w:t> !</w:t>
      </w:r>
      <w:r w:rsidR="004B1AE3" w:rsidRPr="003C67B1">
        <w:rPr>
          <w:rFonts w:ascii="Verdana" w:hAnsi="Verdana"/>
          <w:color w:val="000000"/>
          <w:sz w:val="20"/>
          <w:lang w:val="fr-FR"/>
        </w:rPr>
        <w:t xml:space="preserve"> Nous ne resterons pas longtemps, une simple visite de courtoisie, et nous irons de là aux dépenses.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constata que Scadufax avait été bien soigné et qu</w:t>
      </w:r>
      <w:r w:rsidR="0083157B" w:rsidRPr="003C67B1">
        <w:rPr>
          <w:rFonts w:ascii="Verdana" w:hAnsi="Verdana"/>
          <w:color w:val="000000"/>
          <w:sz w:val="20"/>
          <w:lang w:val="fr-FR"/>
        </w:rPr>
        <w:t>’</w:t>
      </w:r>
      <w:r w:rsidRPr="003C67B1">
        <w:rPr>
          <w:rFonts w:ascii="Verdana" w:hAnsi="Verdana"/>
          <w:color w:val="000000"/>
          <w:sz w:val="20"/>
          <w:lang w:val="fr-FR"/>
        </w:rPr>
        <w:t>il était convenablement logé. Car il y avait dans le sixième cercle, au</w:t>
      </w:r>
      <w:r w:rsidR="00A17C43" w:rsidRPr="003C67B1">
        <w:rPr>
          <w:rFonts w:ascii="Verdana" w:hAnsi="Verdana"/>
          <w:color w:val="000000"/>
          <w:sz w:val="20"/>
          <w:lang w:val="fr-FR"/>
        </w:rPr>
        <w:t>-</w:t>
      </w:r>
      <w:r w:rsidRPr="003C67B1">
        <w:rPr>
          <w:rFonts w:ascii="Verdana" w:hAnsi="Verdana"/>
          <w:color w:val="000000"/>
          <w:sz w:val="20"/>
          <w:lang w:val="fr-FR"/>
        </w:rPr>
        <w:t>dehors des murs de la citadelle, de belles écuries où l</w:t>
      </w:r>
      <w:r w:rsidR="0083157B" w:rsidRPr="003C67B1">
        <w:rPr>
          <w:rFonts w:ascii="Verdana" w:hAnsi="Verdana"/>
          <w:color w:val="000000"/>
          <w:sz w:val="20"/>
          <w:lang w:val="fr-FR"/>
        </w:rPr>
        <w:t>’</w:t>
      </w:r>
      <w:r w:rsidRPr="003C67B1">
        <w:rPr>
          <w:rFonts w:ascii="Verdana" w:hAnsi="Verdana"/>
          <w:color w:val="000000"/>
          <w:sz w:val="20"/>
          <w:lang w:val="fr-FR"/>
        </w:rPr>
        <w:t>on tenait quelques rapides coursiers, près des logements des estafettes du Seigneur</w:t>
      </w:r>
      <w:r w:rsidR="00A17C43" w:rsidRPr="003C67B1">
        <w:rPr>
          <w:rFonts w:ascii="Verdana" w:hAnsi="Verdana"/>
          <w:color w:val="000000"/>
          <w:sz w:val="20"/>
          <w:lang w:val="fr-FR"/>
        </w:rPr>
        <w:t xml:space="preserve">: </w:t>
      </w:r>
      <w:r w:rsidRPr="003C67B1">
        <w:rPr>
          <w:rFonts w:ascii="Verdana" w:hAnsi="Verdana"/>
          <w:color w:val="000000"/>
          <w:sz w:val="20"/>
          <w:lang w:val="fr-FR"/>
        </w:rPr>
        <w:t>des messagers, toujours prêts à partir sur l</w:t>
      </w:r>
      <w:r w:rsidR="0083157B" w:rsidRPr="003C67B1">
        <w:rPr>
          <w:rFonts w:ascii="Verdana" w:hAnsi="Verdana"/>
          <w:color w:val="000000"/>
          <w:sz w:val="20"/>
          <w:lang w:val="fr-FR"/>
        </w:rPr>
        <w:t>’</w:t>
      </w:r>
      <w:r w:rsidRPr="003C67B1">
        <w:rPr>
          <w:rFonts w:ascii="Verdana" w:hAnsi="Verdana"/>
          <w:color w:val="000000"/>
          <w:sz w:val="20"/>
          <w:lang w:val="fr-FR"/>
        </w:rPr>
        <w:t>ordre instant de Denethor ou de ses grands capitaines. Mais pour lors, tous les chevaux et cavaliers étaient sortis en mission.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Scadufax tourna la tête, hennissant, quand Pippin entra dans l</w:t>
      </w:r>
      <w:r w:rsidR="0083157B" w:rsidRPr="003C67B1">
        <w:rPr>
          <w:rFonts w:ascii="Verdana" w:hAnsi="Verdana"/>
          <w:color w:val="000000"/>
          <w:sz w:val="20"/>
          <w:lang w:val="fr-FR"/>
        </w:rPr>
        <w:t>’</w:t>
      </w:r>
      <w:r w:rsidRPr="003C67B1">
        <w:rPr>
          <w:rFonts w:ascii="Verdana" w:hAnsi="Verdana"/>
          <w:color w:val="000000"/>
          <w:sz w:val="20"/>
          <w:lang w:val="fr-FR"/>
        </w:rPr>
        <w:t xml:space="preserve">écurie. </w:t>
      </w:r>
      <w:r w:rsidR="0083157B" w:rsidRPr="003C67B1">
        <w:rPr>
          <w:rFonts w:ascii="Verdana" w:hAnsi="Verdana"/>
          <w:color w:val="000000"/>
          <w:sz w:val="20"/>
          <w:lang w:val="fr-FR"/>
        </w:rPr>
        <w:t>« </w:t>
      </w:r>
      <w:r w:rsidRPr="003C67B1">
        <w:rPr>
          <w:rFonts w:ascii="Verdana" w:hAnsi="Verdana"/>
          <w:color w:val="000000"/>
          <w:sz w:val="20"/>
          <w:lang w:val="fr-FR"/>
        </w:rPr>
        <w:t>Bonjour</w:t>
      </w:r>
      <w:r w:rsidR="0083157B" w:rsidRPr="003C67B1">
        <w:rPr>
          <w:rFonts w:ascii="Verdana" w:hAnsi="Verdana"/>
          <w:color w:val="000000"/>
          <w:sz w:val="20"/>
          <w:lang w:val="fr-FR"/>
        </w:rPr>
        <w:t> !</w:t>
      </w:r>
      <w:r w:rsidRPr="003C67B1">
        <w:rPr>
          <w:rFonts w:ascii="Verdana" w:hAnsi="Verdana"/>
          <w:color w:val="000000"/>
          <w:sz w:val="20"/>
          <w:lang w:val="fr-FR"/>
        </w:rPr>
        <w:t xml:space="preserve"> lui dit celui</w:t>
      </w:r>
      <w:r w:rsidR="00A17C43" w:rsidRPr="003C67B1">
        <w:rPr>
          <w:rFonts w:ascii="Verdana" w:hAnsi="Verdana"/>
          <w:color w:val="000000"/>
          <w:sz w:val="20"/>
          <w:lang w:val="fr-FR"/>
        </w:rPr>
        <w:t>-</w:t>
      </w:r>
      <w:r w:rsidRPr="003C67B1">
        <w:rPr>
          <w:rFonts w:ascii="Verdana" w:hAnsi="Verdana"/>
          <w:color w:val="000000"/>
          <w:sz w:val="20"/>
          <w:lang w:val="fr-FR"/>
        </w:rPr>
        <w:t>ci. Gandalf viendra aussitôt qu</w:t>
      </w:r>
      <w:r w:rsidR="0083157B" w:rsidRPr="003C67B1">
        <w:rPr>
          <w:rFonts w:ascii="Verdana" w:hAnsi="Verdana"/>
          <w:color w:val="000000"/>
          <w:sz w:val="20"/>
          <w:lang w:val="fr-FR"/>
        </w:rPr>
        <w:t>’</w:t>
      </w:r>
      <w:r w:rsidRPr="003C67B1">
        <w:rPr>
          <w:rFonts w:ascii="Verdana" w:hAnsi="Verdana"/>
          <w:color w:val="000000"/>
          <w:sz w:val="20"/>
          <w:lang w:val="fr-FR"/>
        </w:rPr>
        <w:t>il le peut. Il est occupé, mais il te salue, et me demande de m</w:t>
      </w:r>
      <w:r w:rsidR="0083157B" w:rsidRPr="003C67B1">
        <w:rPr>
          <w:rFonts w:ascii="Verdana" w:hAnsi="Verdana"/>
          <w:color w:val="000000"/>
          <w:sz w:val="20"/>
          <w:lang w:val="fr-FR"/>
        </w:rPr>
        <w:t>’</w:t>
      </w:r>
      <w:r w:rsidRPr="003C67B1">
        <w:rPr>
          <w:rFonts w:ascii="Verdana" w:hAnsi="Verdana"/>
          <w:color w:val="000000"/>
          <w:sz w:val="20"/>
          <w:lang w:val="fr-FR"/>
        </w:rPr>
        <w:t>assurer que tout va bien de ton côté</w:t>
      </w:r>
      <w:r w:rsidR="00A17C43" w:rsidRPr="003C67B1">
        <w:rPr>
          <w:rFonts w:ascii="Verdana" w:hAnsi="Verdana"/>
          <w:color w:val="000000"/>
          <w:sz w:val="20"/>
          <w:lang w:val="fr-FR"/>
        </w:rPr>
        <w:t xml:space="preserve">; </w:t>
      </w:r>
      <w:r w:rsidRPr="003C67B1">
        <w:rPr>
          <w:rFonts w:ascii="Verdana" w:hAnsi="Verdana"/>
          <w:color w:val="000000"/>
          <w:sz w:val="20"/>
          <w:lang w:val="fr-FR"/>
        </w:rPr>
        <w:t>et que tu te reposes, j</w:t>
      </w:r>
      <w:r w:rsidR="0083157B" w:rsidRPr="003C67B1">
        <w:rPr>
          <w:rFonts w:ascii="Verdana" w:hAnsi="Verdana"/>
          <w:color w:val="000000"/>
          <w:sz w:val="20"/>
          <w:lang w:val="fr-FR"/>
        </w:rPr>
        <w:t>’</w:t>
      </w:r>
      <w:r w:rsidRPr="003C67B1">
        <w:rPr>
          <w:rFonts w:ascii="Verdana" w:hAnsi="Verdana"/>
          <w:color w:val="000000"/>
          <w:sz w:val="20"/>
          <w:lang w:val="fr-FR"/>
        </w:rPr>
        <w:t>ose espérer, après un si long labeur.</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Scadufax secoua l</w:t>
      </w:r>
      <w:r w:rsidR="0083157B" w:rsidRPr="003C67B1">
        <w:rPr>
          <w:rFonts w:ascii="Verdana" w:hAnsi="Verdana"/>
          <w:color w:val="000000"/>
          <w:sz w:val="20"/>
          <w:lang w:val="fr-FR"/>
        </w:rPr>
        <w:t>’</w:t>
      </w:r>
      <w:r w:rsidRPr="003C67B1">
        <w:rPr>
          <w:rFonts w:ascii="Verdana" w:hAnsi="Verdana"/>
          <w:color w:val="000000"/>
          <w:sz w:val="20"/>
          <w:lang w:val="fr-FR"/>
        </w:rPr>
        <w:t>encolure et piaffa. Mais il laissa Beregond lui tapoter doucement la tête et caresser ses larges flancs.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On croirait qu</w:t>
      </w:r>
      <w:r w:rsidRPr="003C67B1">
        <w:rPr>
          <w:rFonts w:ascii="Verdana" w:hAnsi="Verdana"/>
          <w:color w:val="000000"/>
          <w:sz w:val="20"/>
          <w:lang w:val="fr-FR"/>
        </w:rPr>
        <w:t>’</w:t>
      </w:r>
      <w:r w:rsidR="004B1AE3" w:rsidRPr="003C67B1">
        <w:rPr>
          <w:rFonts w:ascii="Verdana" w:hAnsi="Verdana"/>
          <w:color w:val="000000"/>
          <w:sz w:val="20"/>
          <w:lang w:val="fr-FR"/>
        </w:rPr>
        <w:t>il est prêt pour une course, non qu</w:t>
      </w:r>
      <w:r w:rsidRPr="003C67B1">
        <w:rPr>
          <w:rFonts w:ascii="Verdana" w:hAnsi="Verdana"/>
          <w:color w:val="000000"/>
          <w:sz w:val="20"/>
          <w:lang w:val="fr-FR"/>
        </w:rPr>
        <w:t>’</w:t>
      </w:r>
      <w:r w:rsidR="004B1AE3" w:rsidRPr="003C67B1">
        <w:rPr>
          <w:rFonts w:ascii="Verdana" w:hAnsi="Verdana"/>
          <w:color w:val="000000"/>
          <w:sz w:val="20"/>
          <w:lang w:val="fr-FR"/>
        </w:rPr>
        <w:t>il arrive tout juste d</w:t>
      </w:r>
      <w:r w:rsidRPr="003C67B1">
        <w:rPr>
          <w:rFonts w:ascii="Verdana" w:hAnsi="Verdana"/>
          <w:color w:val="000000"/>
          <w:sz w:val="20"/>
          <w:lang w:val="fr-FR"/>
        </w:rPr>
        <w:t>’</w:t>
      </w:r>
      <w:r w:rsidR="004B1AE3" w:rsidRPr="003C67B1">
        <w:rPr>
          <w:rFonts w:ascii="Verdana" w:hAnsi="Verdana"/>
          <w:color w:val="000000"/>
          <w:sz w:val="20"/>
          <w:lang w:val="fr-FR"/>
        </w:rPr>
        <w:t>un grand voyage, dit Beregond. Qu</w:t>
      </w:r>
      <w:r w:rsidRPr="003C67B1">
        <w:rPr>
          <w:rFonts w:ascii="Verdana" w:hAnsi="Verdana"/>
          <w:color w:val="000000"/>
          <w:sz w:val="20"/>
          <w:lang w:val="fr-FR"/>
        </w:rPr>
        <w:t>’</w:t>
      </w:r>
      <w:r w:rsidR="004B1AE3" w:rsidRPr="003C67B1">
        <w:rPr>
          <w:rFonts w:ascii="Verdana" w:hAnsi="Verdana"/>
          <w:color w:val="000000"/>
          <w:sz w:val="20"/>
          <w:lang w:val="fr-FR"/>
        </w:rPr>
        <w:t>il est fort et fier</w:t>
      </w:r>
      <w:r w:rsidRPr="003C67B1">
        <w:rPr>
          <w:rFonts w:ascii="Verdana" w:hAnsi="Verdana"/>
          <w:color w:val="000000"/>
          <w:sz w:val="20"/>
          <w:lang w:val="fr-FR"/>
        </w:rPr>
        <w:t> !</w:t>
      </w:r>
      <w:r w:rsidR="004B1AE3" w:rsidRPr="003C67B1">
        <w:rPr>
          <w:rFonts w:ascii="Verdana" w:hAnsi="Verdana"/>
          <w:color w:val="000000"/>
          <w:sz w:val="20"/>
          <w:lang w:val="fr-FR"/>
        </w:rPr>
        <w:t xml:space="preserve"> Où est son harnais</w:t>
      </w:r>
      <w:r w:rsidRPr="003C67B1">
        <w:rPr>
          <w:rFonts w:ascii="Verdana" w:hAnsi="Verdana"/>
          <w:color w:val="000000"/>
          <w:sz w:val="20"/>
          <w:lang w:val="fr-FR"/>
        </w:rPr>
        <w:t> ?</w:t>
      </w:r>
      <w:r w:rsidR="004B1AE3" w:rsidRPr="003C67B1">
        <w:rPr>
          <w:rFonts w:ascii="Verdana" w:hAnsi="Verdana"/>
          <w:color w:val="000000"/>
          <w:sz w:val="20"/>
          <w:lang w:val="fr-FR"/>
        </w:rPr>
        <w:t xml:space="preserve"> Il doit être beau et richement orné.</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Aucun n</w:t>
      </w:r>
      <w:r w:rsidRPr="003C67B1">
        <w:rPr>
          <w:rFonts w:ascii="Verdana" w:hAnsi="Verdana"/>
          <w:color w:val="000000"/>
          <w:sz w:val="20"/>
          <w:lang w:val="fr-FR"/>
        </w:rPr>
        <w:t>’</w:t>
      </w:r>
      <w:r w:rsidR="004B1AE3" w:rsidRPr="003C67B1">
        <w:rPr>
          <w:rFonts w:ascii="Verdana" w:hAnsi="Verdana"/>
          <w:color w:val="000000"/>
          <w:sz w:val="20"/>
          <w:lang w:val="fr-FR"/>
        </w:rPr>
        <w:t>est assez beau et riche pour lui, dit Pippin. Il refuse tout harnais. S</w:t>
      </w:r>
      <w:r w:rsidRPr="003C67B1">
        <w:rPr>
          <w:rFonts w:ascii="Verdana" w:hAnsi="Verdana"/>
          <w:color w:val="000000"/>
          <w:sz w:val="20"/>
          <w:lang w:val="fr-FR"/>
        </w:rPr>
        <w:t>’</w:t>
      </w:r>
      <w:r w:rsidR="004B1AE3" w:rsidRPr="003C67B1">
        <w:rPr>
          <w:rFonts w:ascii="Verdana" w:hAnsi="Verdana"/>
          <w:color w:val="000000"/>
          <w:sz w:val="20"/>
          <w:lang w:val="fr-FR"/>
        </w:rPr>
        <w:t>il consent à vous porter, il vous porte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sinon, eh bien, ni mors ni bride, ni longe ni cravache ne pourront le dompter. Au revoir, Scadufax</w:t>
      </w:r>
      <w:r w:rsidRPr="003C67B1">
        <w:rPr>
          <w:rFonts w:ascii="Verdana" w:hAnsi="Verdana"/>
          <w:color w:val="000000"/>
          <w:sz w:val="20"/>
          <w:lang w:val="fr-FR"/>
        </w:rPr>
        <w:t> !</w:t>
      </w:r>
      <w:r w:rsidR="004B1AE3" w:rsidRPr="003C67B1">
        <w:rPr>
          <w:rFonts w:ascii="Verdana" w:hAnsi="Verdana"/>
          <w:color w:val="000000"/>
          <w:sz w:val="20"/>
          <w:lang w:val="fr-FR"/>
        </w:rPr>
        <w:t xml:space="preserve"> Patience. La bataille s</w:t>
      </w:r>
      <w:r w:rsidRPr="003C67B1">
        <w:rPr>
          <w:rFonts w:ascii="Verdana" w:hAnsi="Verdana"/>
          <w:color w:val="000000"/>
          <w:sz w:val="20"/>
          <w:lang w:val="fr-FR"/>
        </w:rPr>
        <w:t>’</w:t>
      </w:r>
      <w:r w:rsidR="004B1AE3" w:rsidRPr="003C67B1">
        <w:rPr>
          <w:rFonts w:ascii="Verdana" w:hAnsi="Verdana"/>
          <w:color w:val="000000"/>
          <w:sz w:val="20"/>
          <w:lang w:val="fr-FR"/>
        </w:rPr>
        <w:t>en vient.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Scadufax rejeta la tête en arrière et hennit, si bien que l</w:t>
      </w:r>
      <w:r w:rsidR="0083157B" w:rsidRPr="003C67B1">
        <w:rPr>
          <w:rFonts w:ascii="Verdana" w:hAnsi="Verdana"/>
          <w:color w:val="000000"/>
          <w:sz w:val="20"/>
          <w:lang w:val="fr-FR"/>
        </w:rPr>
        <w:t>’</w:t>
      </w:r>
      <w:r w:rsidRPr="003C67B1">
        <w:rPr>
          <w:rFonts w:ascii="Verdana" w:hAnsi="Verdana"/>
          <w:color w:val="000000"/>
          <w:sz w:val="20"/>
          <w:lang w:val="fr-FR"/>
        </w:rPr>
        <w:t>écurie en trembla, et ils se couvrirent les oreilles. Ils prirent ensuite congé de lui, non sans s</w:t>
      </w:r>
      <w:r w:rsidR="0083157B" w:rsidRPr="003C67B1">
        <w:rPr>
          <w:rFonts w:ascii="Verdana" w:hAnsi="Verdana"/>
          <w:color w:val="000000"/>
          <w:sz w:val="20"/>
          <w:lang w:val="fr-FR"/>
        </w:rPr>
        <w:t>’</w:t>
      </w:r>
      <w:r w:rsidRPr="003C67B1">
        <w:rPr>
          <w:rFonts w:ascii="Verdana" w:hAnsi="Verdana"/>
          <w:color w:val="000000"/>
          <w:sz w:val="20"/>
          <w:lang w:val="fr-FR"/>
        </w:rPr>
        <w:t>être assurés que la mangeoire était pleine.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Maintenant, voyons à notre propre mangeoire</w:t>
      </w:r>
      <w:r w:rsidRPr="003C67B1">
        <w:rPr>
          <w:rFonts w:ascii="Verdana" w:hAnsi="Verdana"/>
          <w:color w:val="000000"/>
          <w:sz w:val="20"/>
          <w:lang w:val="fr-FR"/>
        </w:rPr>
        <w:t> »</w:t>
      </w:r>
      <w:r w:rsidR="004B1AE3" w:rsidRPr="003C67B1">
        <w:rPr>
          <w:rFonts w:ascii="Verdana" w:hAnsi="Verdana"/>
          <w:color w:val="000000"/>
          <w:sz w:val="20"/>
          <w:lang w:val="fr-FR"/>
        </w:rPr>
        <w:t>, dit Beregond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ayant ramené Pippin à la citadelle, il le conduisit à une porte sur la façade nord de la grande tour. Là, ils descendirent dans la fraîcheur d</w:t>
      </w:r>
      <w:r w:rsidRPr="003C67B1">
        <w:rPr>
          <w:rFonts w:ascii="Verdana" w:hAnsi="Verdana"/>
          <w:color w:val="000000"/>
          <w:sz w:val="20"/>
          <w:lang w:val="fr-FR"/>
        </w:rPr>
        <w:t>’</w:t>
      </w:r>
      <w:r w:rsidR="004B1AE3" w:rsidRPr="003C67B1">
        <w:rPr>
          <w:rFonts w:ascii="Verdana" w:hAnsi="Verdana"/>
          <w:color w:val="000000"/>
          <w:sz w:val="20"/>
          <w:lang w:val="fr-FR"/>
        </w:rPr>
        <w:t>un long escalier jusqu</w:t>
      </w:r>
      <w:r w:rsidRPr="003C67B1">
        <w:rPr>
          <w:rFonts w:ascii="Verdana" w:hAnsi="Verdana"/>
          <w:color w:val="000000"/>
          <w:sz w:val="20"/>
          <w:lang w:val="fr-FR"/>
        </w:rPr>
        <w:t>’</w:t>
      </w:r>
      <w:r w:rsidR="004B1AE3" w:rsidRPr="003C67B1">
        <w:rPr>
          <w:rFonts w:ascii="Verdana" w:hAnsi="Verdana"/>
          <w:color w:val="000000"/>
          <w:sz w:val="20"/>
          <w:lang w:val="fr-FR"/>
        </w:rPr>
        <w:t>à un large couloir éclairé de lampes. Des passe</w:t>
      </w:r>
      <w:r w:rsidR="00A17C43" w:rsidRPr="003C67B1">
        <w:rPr>
          <w:rFonts w:ascii="Verdana" w:hAnsi="Verdana"/>
          <w:color w:val="000000"/>
          <w:sz w:val="20"/>
          <w:lang w:val="fr-FR"/>
        </w:rPr>
        <w:t>-</w:t>
      </w:r>
      <w:r w:rsidR="004B1AE3" w:rsidRPr="003C67B1">
        <w:rPr>
          <w:rFonts w:ascii="Verdana" w:hAnsi="Verdana"/>
          <w:color w:val="000000"/>
          <w:sz w:val="20"/>
          <w:lang w:val="fr-FR"/>
        </w:rPr>
        <w:t>plats étaient ménagés dans les murs latéraux, et l</w:t>
      </w:r>
      <w:r w:rsidRPr="003C67B1">
        <w:rPr>
          <w:rFonts w:ascii="Verdana" w:hAnsi="Verdana"/>
          <w:color w:val="000000"/>
          <w:sz w:val="20"/>
          <w:lang w:val="fr-FR"/>
        </w:rPr>
        <w:t>’</w:t>
      </w:r>
      <w:r w:rsidR="004B1AE3" w:rsidRPr="003C67B1">
        <w:rPr>
          <w:rFonts w:ascii="Verdana" w:hAnsi="Verdana"/>
          <w:color w:val="000000"/>
          <w:sz w:val="20"/>
          <w:lang w:val="fr-FR"/>
        </w:rPr>
        <w:t>un d</w:t>
      </w:r>
      <w:r w:rsidRPr="003C67B1">
        <w:rPr>
          <w:rFonts w:ascii="Verdana" w:hAnsi="Verdana"/>
          <w:color w:val="000000"/>
          <w:sz w:val="20"/>
          <w:lang w:val="fr-FR"/>
        </w:rPr>
        <w:t>’</w:t>
      </w:r>
      <w:r w:rsidR="004B1AE3" w:rsidRPr="003C67B1">
        <w:rPr>
          <w:rFonts w:ascii="Verdana" w:hAnsi="Verdana"/>
          <w:color w:val="000000"/>
          <w:sz w:val="20"/>
          <w:lang w:val="fr-FR"/>
        </w:rPr>
        <w:t>eux était ouvert.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ici le magasin et la dépense de ma compagnie de la Garde, dit Beregond. Salut, Targon</w:t>
      </w:r>
      <w:r w:rsidRPr="003C67B1">
        <w:rPr>
          <w:rFonts w:ascii="Verdana" w:hAnsi="Verdana"/>
          <w:color w:val="000000"/>
          <w:sz w:val="20"/>
          <w:lang w:val="fr-FR"/>
        </w:rPr>
        <w:t> !</w:t>
      </w:r>
      <w:r w:rsidR="004B1AE3" w:rsidRPr="003C67B1">
        <w:rPr>
          <w:rFonts w:ascii="Verdana" w:hAnsi="Verdana"/>
          <w:color w:val="000000"/>
          <w:sz w:val="20"/>
          <w:lang w:val="fr-FR"/>
        </w:rPr>
        <w:t xml:space="preserve"> 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à travers le passe</w:t>
      </w:r>
      <w:r w:rsidR="00A17C43" w:rsidRPr="003C67B1">
        <w:rPr>
          <w:rFonts w:ascii="Verdana" w:hAnsi="Verdana"/>
          <w:color w:val="000000"/>
          <w:sz w:val="20"/>
          <w:lang w:val="fr-FR"/>
        </w:rPr>
        <w:t>-</w:t>
      </w:r>
      <w:r w:rsidR="004B1AE3" w:rsidRPr="003C67B1">
        <w:rPr>
          <w:rFonts w:ascii="Verdana" w:hAnsi="Verdana"/>
          <w:color w:val="000000"/>
          <w:sz w:val="20"/>
          <w:lang w:val="fr-FR"/>
        </w:rPr>
        <w:t>plat. Il est encore tôt, mais voici un nouveau venu que le Seigneur a attaché à son service. Il a chevauché sur de longues lieues en se serrant la ceinture, il a eu une dure matinée, et il est affamé. Donne</w:t>
      </w:r>
      <w:r w:rsidR="00A17C43" w:rsidRPr="003C67B1">
        <w:rPr>
          <w:rFonts w:ascii="Verdana" w:hAnsi="Verdana"/>
          <w:color w:val="000000"/>
          <w:sz w:val="20"/>
          <w:lang w:val="fr-FR"/>
        </w:rPr>
        <w:t>-</w:t>
      </w:r>
      <w:r w:rsidR="004B1AE3" w:rsidRPr="003C67B1">
        <w:rPr>
          <w:rFonts w:ascii="Verdana" w:hAnsi="Verdana"/>
          <w:color w:val="000000"/>
          <w:sz w:val="20"/>
          <w:lang w:val="fr-FR"/>
        </w:rPr>
        <w:t>nous ce que tu as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reçurent du pain et du beurre, ainsi que du fromage et des pommes</w:t>
      </w:r>
      <w:r w:rsidR="00A17C43" w:rsidRPr="003C67B1">
        <w:rPr>
          <w:rFonts w:ascii="Verdana" w:hAnsi="Verdana"/>
          <w:color w:val="000000"/>
          <w:sz w:val="20"/>
          <w:lang w:val="fr-FR"/>
        </w:rPr>
        <w:t xml:space="preserve">: </w:t>
      </w:r>
      <w:r w:rsidRPr="003C67B1">
        <w:rPr>
          <w:rFonts w:ascii="Verdana" w:hAnsi="Verdana"/>
          <w:color w:val="000000"/>
          <w:sz w:val="20"/>
          <w:lang w:val="fr-FR"/>
        </w:rPr>
        <w:t>les dernières de la réserve d</w:t>
      </w:r>
      <w:r w:rsidR="0083157B" w:rsidRPr="003C67B1">
        <w:rPr>
          <w:rFonts w:ascii="Verdana" w:hAnsi="Verdana"/>
          <w:color w:val="000000"/>
          <w:sz w:val="20"/>
          <w:lang w:val="fr-FR"/>
        </w:rPr>
        <w:t>’</w:t>
      </w:r>
      <w:r w:rsidRPr="003C67B1">
        <w:rPr>
          <w:rFonts w:ascii="Verdana" w:hAnsi="Verdana"/>
          <w:color w:val="000000"/>
          <w:sz w:val="20"/>
          <w:lang w:val="fr-FR"/>
        </w:rPr>
        <w:t>hiver, ridées mais saines et sucrées</w:t>
      </w:r>
      <w:r w:rsidR="00A17C43" w:rsidRPr="003C67B1">
        <w:rPr>
          <w:rFonts w:ascii="Verdana" w:hAnsi="Verdana"/>
          <w:color w:val="000000"/>
          <w:sz w:val="20"/>
          <w:lang w:val="fr-FR"/>
        </w:rPr>
        <w:t xml:space="preserve">; </w:t>
      </w:r>
      <w:r w:rsidRPr="003C67B1">
        <w:rPr>
          <w:rFonts w:ascii="Verdana" w:hAnsi="Verdana"/>
          <w:color w:val="000000"/>
          <w:sz w:val="20"/>
          <w:lang w:val="fr-FR"/>
        </w:rPr>
        <w:t>de même qu</w:t>
      </w:r>
      <w:r w:rsidR="0083157B" w:rsidRPr="003C67B1">
        <w:rPr>
          <w:rFonts w:ascii="Verdana" w:hAnsi="Verdana"/>
          <w:color w:val="000000"/>
          <w:sz w:val="20"/>
          <w:lang w:val="fr-FR"/>
        </w:rPr>
        <w:t>’</w:t>
      </w:r>
      <w:r w:rsidRPr="003C67B1">
        <w:rPr>
          <w:rFonts w:ascii="Verdana" w:hAnsi="Verdana"/>
          <w:color w:val="000000"/>
          <w:sz w:val="20"/>
          <w:lang w:val="fr-FR"/>
        </w:rPr>
        <w:t>une gourde de cuir remplie de bière frais tirée, et des assiettes et des godets de bois. Ils mirent le tout dans un panier d</w:t>
      </w:r>
      <w:r w:rsidR="0083157B" w:rsidRPr="003C67B1">
        <w:rPr>
          <w:rFonts w:ascii="Verdana" w:hAnsi="Verdana"/>
          <w:color w:val="000000"/>
          <w:sz w:val="20"/>
          <w:lang w:val="fr-FR"/>
        </w:rPr>
        <w:t>’</w:t>
      </w:r>
      <w:r w:rsidRPr="003C67B1">
        <w:rPr>
          <w:rFonts w:ascii="Verdana" w:hAnsi="Verdana"/>
          <w:color w:val="000000"/>
          <w:sz w:val="20"/>
          <w:lang w:val="fr-FR"/>
        </w:rPr>
        <w:t>osier et remontèrent dans la clarté</w:t>
      </w:r>
      <w:r w:rsidR="00A17C43" w:rsidRPr="003C67B1">
        <w:rPr>
          <w:rFonts w:ascii="Verdana" w:hAnsi="Verdana"/>
          <w:color w:val="000000"/>
          <w:sz w:val="20"/>
          <w:lang w:val="fr-FR"/>
        </w:rPr>
        <w:t xml:space="preserve">; </w:t>
      </w:r>
      <w:r w:rsidRPr="003C67B1">
        <w:rPr>
          <w:rFonts w:ascii="Verdana" w:hAnsi="Verdana"/>
          <w:color w:val="000000"/>
          <w:sz w:val="20"/>
          <w:lang w:val="fr-FR"/>
        </w:rPr>
        <w:t>alors Beregond conduisit Pippin à l</w:t>
      </w:r>
      <w:r w:rsidR="0083157B" w:rsidRPr="003C67B1">
        <w:rPr>
          <w:rFonts w:ascii="Verdana" w:hAnsi="Verdana"/>
          <w:color w:val="000000"/>
          <w:sz w:val="20"/>
          <w:lang w:val="fr-FR"/>
        </w:rPr>
        <w:t>’</w:t>
      </w:r>
      <w:r w:rsidRPr="003C67B1">
        <w:rPr>
          <w:rFonts w:ascii="Verdana" w:hAnsi="Verdana"/>
          <w:color w:val="000000"/>
          <w:sz w:val="20"/>
          <w:lang w:val="fr-FR"/>
        </w:rPr>
        <w:t>extrémité orientale du grand rempart en saillie</w:t>
      </w:r>
      <w:r w:rsidR="00A17C43" w:rsidRPr="003C67B1">
        <w:rPr>
          <w:rFonts w:ascii="Verdana" w:hAnsi="Verdana"/>
          <w:color w:val="000000"/>
          <w:sz w:val="20"/>
          <w:lang w:val="fr-FR"/>
        </w:rPr>
        <w:t xml:space="preserve">: </w:t>
      </w:r>
      <w:r w:rsidRPr="003C67B1">
        <w:rPr>
          <w:rFonts w:ascii="Verdana" w:hAnsi="Verdana"/>
          <w:color w:val="000000"/>
          <w:sz w:val="20"/>
          <w:lang w:val="fr-FR"/>
        </w:rPr>
        <w:t>à cet endroit, une embrasure s</w:t>
      </w:r>
      <w:r w:rsidR="0083157B" w:rsidRPr="003C67B1">
        <w:rPr>
          <w:rFonts w:ascii="Verdana" w:hAnsi="Verdana"/>
          <w:color w:val="000000"/>
          <w:sz w:val="20"/>
          <w:lang w:val="fr-FR"/>
        </w:rPr>
        <w:t>’</w:t>
      </w:r>
      <w:r w:rsidRPr="003C67B1">
        <w:rPr>
          <w:rFonts w:ascii="Verdana" w:hAnsi="Verdana"/>
          <w:color w:val="000000"/>
          <w:sz w:val="20"/>
          <w:lang w:val="fr-FR"/>
        </w:rPr>
        <w:t>ouvrait dans les murs avec un banc de pierre sous le rebord. De là, ils pouvaient contempler le matin étendu sur le monde.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burent et mangèrent, parlant tantôt du Gondor, de ses us et coutumes, tantôt du Comté et des étranges pays que Pippin avait vus. Et à mesure qu</w:t>
      </w:r>
      <w:r w:rsidR="0083157B" w:rsidRPr="003C67B1">
        <w:rPr>
          <w:rFonts w:ascii="Verdana" w:hAnsi="Verdana"/>
          <w:color w:val="000000"/>
          <w:sz w:val="20"/>
          <w:lang w:val="fr-FR"/>
        </w:rPr>
        <w:t>’</w:t>
      </w:r>
      <w:r w:rsidRPr="003C67B1">
        <w:rPr>
          <w:rFonts w:ascii="Verdana" w:hAnsi="Verdana"/>
          <w:color w:val="000000"/>
          <w:sz w:val="20"/>
          <w:lang w:val="fr-FR"/>
        </w:rPr>
        <w:t>ils conversaient, la surprise grandissait chez Beregond, et il s</w:t>
      </w:r>
      <w:r w:rsidR="0083157B" w:rsidRPr="003C67B1">
        <w:rPr>
          <w:rFonts w:ascii="Verdana" w:hAnsi="Verdana"/>
          <w:color w:val="000000"/>
          <w:sz w:val="20"/>
          <w:lang w:val="fr-FR"/>
        </w:rPr>
        <w:t>’</w:t>
      </w:r>
      <w:r w:rsidRPr="003C67B1">
        <w:rPr>
          <w:rFonts w:ascii="Verdana" w:hAnsi="Verdana"/>
          <w:color w:val="000000"/>
          <w:sz w:val="20"/>
          <w:lang w:val="fr-FR"/>
        </w:rPr>
        <w:t xml:space="preserve">émerveillait toujours plus de ce hobbit qui </w:t>
      </w:r>
      <w:r w:rsidRPr="003C67B1">
        <w:rPr>
          <w:rFonts w:ascii="Verdana" w:hAnsi="Verdana"/>
          <w:color w:val="000000"/>
          <w:sz w:val="20"/>
          <w:lang w:val="fr-FR"/>
        </w:rPr>
        <w:lastRenderedPageBreak/>
        <w:t>tantôt balançait ses courtes jambes au bout du siège où il était assis, tantôt s</w:t>
      </w:r>
      <w:r w:rsidR="0083157B" w:rsidRPr="003C67B1">
        <w:rPr>
          <w:rFonts w:ascii="Verdana" w:hAnsi="Verdana"/>
          <w:color w:val="000000"/>
          <w:sz w:val="20"/>
          <w:lang w:val="fr-FR"/>
        </w:rPr>
        <w:t>’</w:t>
      </w:r>
      <w:r w:rsidRPr="003C67B1">
        <w:rPr>
          <w:rFonts w:ascii="Verdana" w:hAnsi="Verdana"/>
          <w:color w:val="000000"/>
          <w:sz w:val="20"/>
          <w:lang w:val="fr-FR"/>
        </w:rPr>
        <w:t>y dressait sur la pointe des pieds pour regarder par</w:t>
      </w:r>
      <w:r w:rsidR="00A17C43" w:rsidRPr="003C67B1">
        <w:rPr>
          <w:rFonts w:ascii="Verdana" w:hAnsi="Verdana"/>
          <w:color w:val="000000"/>
          <w:sz w:val="20"/>
          <w:lang w:val="fr-FR"/>
        </w:rPr>
        <w:t>-</w:t>
      </w:r>
      <w:r w:rsidRPr="003C67B1">
        <w:rPr>
          <w:rFonts w:ascii="Verdana" w:hAnsi="Verdana"/>
          <w:color w:val="000000"/>
          <w:sz w:val="20"/>
          <w:lang w:val="fr-FR"/>
        </w:rPr>
        <w:t>dessus le rebord, vers le pays en contrebas.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ne vous cacherai pas, maître Peregrin, dit Beregond, qu</w:t>
      </w:r>
      <w:r w:rsidRPr="003C67B1">
        <w:rPr>
          <w:rFonts w:ascii="Verdana" w:hAnsi="Verdana"/>
          <w:color w:val="000000"/>
          <w:sz w:val="20"/>
          <w:lang w:val="fr-FR"/>
        </w:rPr>
        <w:t>’</w:t>
      </w:r>
      <w:r w:rsidR="004B1AE3" w:rsidRPr="003C67B1">
        <w:rPr>
          <w:rFonts w:ascii="Verdana" w:hAnsi="Verdana"/>
          <w:color w:val="000000"/>
          <w:sz w:val="20"/>
          <w:lang w:val="fr-FR"/>
        </w:rPr>
        <w:t>à nos yeux vous semblez presque un de nos enfants, un garçon d</w:t>
      </w:r>
      <w:r w:rsidRPr="003C67B1">
        <w:rPr>
          <w:rFonts w:ascii="Verdana" w:hAnsi="Verdana"/>
          <w:color w:val="000000"/>
          <w:sz w:val="20"/>
          <w:lang w:val="fr-FR"/>
        </w:rPr>
        <w:t>’</w:t>
      </w:r>
      <w:r w:rsidR="004B1AE3" w:rsidRPr="003C67B1">
        <w:rPr>
          <w:rFonts w:ascii="Verdana" w:hAnsi="Verdana"/>
          <w:color w:val="000000"/>
          <w:sz w:val="20"/>
          <w:lang w:val="fr-FR"/>
        </w:rPr>
        <w:t>à peine neuf printemps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pourtant, vous avez connu des dangers et des merveilles comme peu de nos vieilles barbes pourraient s</w:t>
      </w:r>
      <w:r w:rsidRPr="003C67B1">
        <w:rPr>
          <w:rFonts w:ascii="Verdana" w:hAnsi="Verdana"/>
          <w:color w:val="000000"/>
          <w:sz w:val="20"/>
          <w:lang w:val="fr-FR"/>
        </w:rPr>
        <w:t>’</w:t>
      </w:r>
      <w:r w:rsidR="004B1AE3" w:rsidRPr="003C67B1">
        <w:rPr>
          <w:rFonts w:ascii="Verdana" w:hAnsi="Verdana"/>
          <w:color w:val="000000"/>
          <w:sz w:val="20"/>
          <w:lang w:val="fr-FR"/>
        </w:rPr>
        <w:t>en vanter. Je croyais que c</w:t>
      </w:r>
      <w:r w:rsidRPr="003C67B1">
        <w:rPr>
          <w:rFonts w:ascii="Verdana" w:hAnsi="Verdana"/>
          <w:color w:val="000000"/>
          <w:sz w:val="20"/>
          <w:lang w:val="fr-FR"/>
        </w:rPr>
        <w:t>’</w:t>
      </w:r>
      <w:r w:rsidR="004B1AE3" w:rsidRPr="003C67B1">
        <w:rPr>
          <w:rFonts w:ascii="Verdana" w:hAnsi="Verdana"/>
          <w:color w:val="000000"/>
          <w:sz w:val="20"/>
          <w:lang w:val="fr-FR"/>
        </w:rPr>
        <w:t>était le caprice de notre Seigneur de prendre un noble page, à la manière des rois d</w:t>
      </w:r>
      <w:r w:rsidRPr="003C67B1">
        <w:rPr>
          <w:rFonts w:ascii="Verdana" w:hAnsi="Verdana"/>
          <w:color w:val="000000"/>
          <w:sz w:val="20"/>
          <w:lang w:val="fr-FR"/>
        </w:rPr>
        <w:t>’</w:t>
      </w:r>
      <w:r w:rsidR="004B1AE3" w:rsidRPr="003C67B1">
        <w:rPr>
          <w:rFonts w:ascii="Verdana" w:hAnsi="Verdana"/>
          <w:color w:val="000000"/>
          <w:sz w:val="20"/>
          <w:lang w:val="fr-FR"/>
        </w:rPr>
        <w:t>autrefois, dit</w:t>
      </w:r>
      <w:r w:rsidR="00A17C43" w:rsidRPr="003C67B1">
        <w:rPr>
          <w:rFonts w:ascii="Verdana" w:hAnsi="Verdana"/>
          <w:color w:val="000000"/>
          <w:sz w:val="20"/>
          <w:lang w:val="fr-FR"/>
        </w:rPr>
        <w:t>-</w:t>
      </w:r>
      <w:r w:rsidR="004B1AE3" w:rsidRPr="003C67B1">
        <w:rPr>
          <w:rFonts w:ascii="Verdana" w:hAnsi="Verdana"/>
          <w:color w:val="000000"/>
          <w:sz w:val="20"/>
          <w:lang w:val="fr-FR"/>
        </w:rPr>
        <w:t>on. Mais je vois qu</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en est rien, et vous devrez pardonner ma sottise.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Volontiers, dit Pippin. Mais vous n</w:t>
      </w:r>
      <w:r w:rsidRPr="003C67B1">
        <w:rPr>
          <w:rFonts w:ascii="Verdana" w:hAnsi="Verdana"/>
          <w:color w:val="000000"/>
          <w:sz w:val="20"/>
          <w:lang w:val="fr-FR"/>
        </w:rPr>
        <w:t>’</w:t>
      </w:r>
      <w:r w:rsidR="004B1AE3" w:rsidRPr="003C67B1">
        <w:rPr>
          <w:rFonts w:ascii="Verdana" w:hAnsi="Verdana"/>
          <w:color w:val="000000"/>
          <w:sz w:val="20"/>
          <w:lang w:val="fr-FR"/>
        </w:rPr>
        <w:t>êtes pas loin du compte. Même pour les gens de mon pays, je ne suis encore qu</w:t>
      </w:r>
      <w:r w:rsidRPr="003C67B1">
        <w:rPr>
          <w:rFonts w:ascii="Verdana" w:hAnsi="Verdana"/>
          <w:color w:val="000000"/>
          <w:sz w:val="20"/>
          <w:lang w:val="fr-FR"/>
        </w:rPr>
        <w:t>’</w:t>
      </w:r>
      <w:r w:rsidR="004B1AE3" w:rsidRPr="003C67B1">
        <w:rPr>
          <w:rFonts w:ascii="Verdana" w:hAnsi="Verdana"/>
          <w:color w:val="000000"/>
          <w:sz w:val="20"/>
          <w:lang w:val="fr-FR"/>
        </w:rPr>
        <w:t>un garçon, et il me reste encore quatre ans avant mon “passage à l</w:t>
      </w:r>
      <w:r w:rsidRPr="003C67B1">
        <w:rPr>
          <w:rFonts w:ascii="Verdana" w:hAnsi="Verdana"/>
          <w:color w:val="000000"/>
          <w:sz w:val="20"/>
          <w:lang w:val="fr-FR"/>
        </w:rPr>
        <w:t>’</w:t>
      </w:r>
      <w:r w:rsidR="004B1AE3" w:rsidRPr="003C67B1">
        <w:rPr>
          <w:rFonts w:ascii="Verdana" w:hAnsi="Verdana"/>
          <w:color w:val="000000"/>
          <w:sz w:val="20"/>
          <w:lang w:val="fr-FR"/>
        </w:rPr>
        <w:t>âge adulte”, comme on dit dans le Comté. Mais ne vous préoccupez pas de moi. Approchez</w:t>
      </w:r>
      <w:r w:rsidR="00A17C43" w:rsidRPr="003C67B1">
        <w:rPr>
          <w:rFonts w:ascii="Verdana" w:hAnsi="Verdana"/>
          <w:color w:val="000000"/>
          <w:sz w:val="20"/>
          <w:lang w:val="fr-FR"/>
        </w:rPr>
        <w:t>-</w:t>
      </w:r>
      <w:r w:rsidR="004B1AE3" w:rsidRPr="003C67B1">
        <w:rPr>
          <w:rFonts w:ascii="Verdana" w:hAnsi="Verdana"/>
          <w:color w:val="000000"/>
          <w:sz w:val="20"/>
          <w:lang w:val="fr-FR"/>
        </w:rPr>
        <w:t>vous, et dites</w:t>
      </w:r>
      <w:r w:rsidR="00A17C43" w:rsidRPr="003C67B1">
        <w:rPr>
          <w:rFonts w:ascii="Verdana" w:hAnsi="Verdana"/>
          <w:color w:val="000000"/>
          <w:sz w:val="20"/>
          <w:lang w:val="fr-FR"/>
        </w:rPr>
        <w:t>-</w:t>
      </w:r>
      <w:r w:rsidR="004B1AE3" w:rsidRPr="003C67B1">
        <w:rPr>
          <w:rFonts w:ascii="Verdana" w:hAnsi="Verdana"/>
          <w:color w:val="000000"/>
          <w:sz w:val="20"/>
          <w:lang w:val="fr-FR"/>
        </w:rPr>
        <w:t>moi ce que j</w:t>
      </w:r>
      <w:r w:rsidRPr="003C67B1">
        <w:rPr>
          <w:rFonts w:ascii="Verdana" w:hAnsi="Verdana"/>
          <w:color w:val="000000"/>
          <w:sz w:val="20"/>
          <w:lang w:val="fr-FR"/>
        </w:rPr>
        <w:t>’</w:t>
      </w:r>
      <w:r w:rsidR="004B1AE3" w:rsidRPr="003C67B1">
        <w:rPr>
          <w:rFonts w:ascii="Verdana" w:hAnsi="Verdana"/>
          <w:color w:val="000000"/>
          <w:sz w:val="20"/>
          <w:lang w:val="fr-FR"/>
        </w:rPr>
        <w:t>aperçois là</w:t>
      </w:r>
      <w:r w:rsidR="00A17C43" w:rsidRPr="003C67B1">
        <w:rPr>
          <w:rFonts w:ascii="Verdana" w:hAnsi="Verdana"/>
          <w:color w:val="000000"/>
          <w:sz w:val="20"/>
          <w:lang w:val="fr-FR"/>
        </w:rPr>
        <w:t>-</w:t>
      </w:r>
      <w:r w:rsidR="004B1AE3" w:rsidRPr="003C67B1">
        <w:rPr>
          <w:rFonts w:ascii="Verdana" w:hAnsi="Verdana"/>
          <w:color w:val="000000"/>
          <w:sz w:val="20"/>
          <w:lang w:val="fr-FR"/>
        </w:rPr>
        <w:t>bas.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soleil montait à présent, et les brumes s</w:t>
      </w:r>
      <w:r w:rsidR="0083157B" w:rsidRPr="003C67B1">
        <w:rPr>
          <w:rFonts w:ascii="Verdana" w:hAnsi="Verdana"/>
          <w:color w:val="000000"/>
          <w:sz w:val="20"/>
          <w:lang w:val="fr-FR"/>
        </w:rPr>
        <w:t>’</w:t>
      </w:r>
      <w:r w:rsidRPr="003C67B1">
        <w:rPr>
          <w:rFonts w:ascii="Verdana" w:hAnsi="Verdana"/>
          <w:color w:val="000000"/>
          <w:sz w:val="20"/>
          <w:lang w:val="fr-FR"/>
        </w:rPr>
        <w:t>étaient levées dans la vallée en bas. Les derniers haillons flottaient juste au</w:t>
      </w:r>
      <w:r w:rsidR="00A17C43" w:rsidRPr="003C67B1">
        <w:rPr>
          <w:rFonts w:ascii="Verdana" w:hAnsi="Verdana"/>
          <w:color w:val="000000"/>
          <w:sz w:val="20"/>
          <w:lang w:val="fr-FR"/>
        </w:rPr>
        <w:t>-</w:t>
      </w:r>
      <w:r w:rsidRPr="003C67B1">
        <w:rPr>
          <w:rFonts w:ascii="Verdana" w:hAnsi="Verdana"/>
          <w:color w:val="000000"/>
          <w:sz w:val="20"/>
          <w:lang w:val="fr-FR"/>
        </w:rPr>
        <w:t>dessus de leur tête, telles de minces bandes de nuages laiteux emportées par la brise de l</w:t>
      </w:r>
      <w:r w:rsidR="0083157B" w:rsidRPr="003C67B1">
        <w:rPr>
          <w:rFonts w:ascii="Verdana" w:hAnsi="Verdana"/>
          <w:color w:val="000000"/>
          <w:sz w:val="20"/>
          <w:lang w:val="fr-FR"/>
        </w:rPr>
        <w:t>’</w:t>
      </w:r>
      <w:r w:rsidRPr="003C67B1">
        <w:rPr>
          <w:rFonts w:ascii="Verdana" w:hAnsi="Verdana"/>
          <w:color w:val="000000"/>
          <w:sz w:val="20"/>
          <w:lang w:val="fr-FR"/>
        </w:rPr>
        <w:t>Est qui fraîchissait, faisant voler et claquer les drapeaux et les étendards blancs de la citadelle. Tout au fond de la vallée, à environ cinq lieues à vue d</w:t>
      </w:r>
      <w:r w:rsidR="0083157B" w:rsidRPr="003C67B1">
        <w:rPr>
          <w:rFonts w:ascii="Verdana" w:hAnsi="Verdana"/>
          <w:color w:val="000000"/>
          <w:sz w:val="20"/>
          <w:lang w:val="fr-FR"/>
        </w:rPr>
        <w:t>’</w:t>
      </w:r>
      <w:r w:rsidRPr="003C67B1">
        <w:rPr>
          <w:rFonts w:ascii="Verdana" w:hAnsi="Verdana"/>
          <w:color w:val="000000"/>
          <w:sz w:val="20"/>
          <w:lang w:val="fr-FR"/>
        </w:rPr>
        <w:t>œil, le miroitement gris du Grand Fleuve pouvait dès lors être aperçu, partant du nord</w:t>
      </w:r>
      <w:r w:rsidR="00A17C43" w:rsidRPr="003C67B1">
        <w:rPr>
          <w:rFonts w:ascii="Verdana" w:hAnsi="Verdana"/>
          <w:color w:val="000000"/>
          <w:sz w:val="20"/>
          <w:lang w:val="fr-FR"/>
        </w:rPr>
        <w:t>-</w:t>
      </w:r>
      <w:r w:rsidRPr="003C67B1">
        <w:rPr>
          <w:rFonts w:ascii="Verdana" w:hAnsi="Verdana"/>
          <w:color w:val="000000"/>
          <w:sz w:val="20"/>
          <w:lang w:val="fr-FR"/>
        </w:rPr>
        <w:t>ouest et décrivant une grande courbe vers le sud, puis à nouveau vers l</w:t>
      </w:r>
      <w:r w:rsidR="0083157B" w:rsidRPr="003C67B1">
        <w:rPr>
          <w:rFonts w:ascii="Verdana" w:hAnsi="Verdana"/>
          <w:color w:val="000000"/>
          <w:sz w:val="20"/>
          <w:lang w:val="fr-FR"/>
        </w:rPr>
        <w:t>’</w:t>
      </w:r>
      <w:r w:rsidRPr="003C67B1">
        <w:rPr>
          <w:rFonts w:ascii="Verdana" w:hAnsi="Verdana"/>
          <w:color w:val="000000"/>
          <w:sz w:val="20"/>
          <w:lang w:val="fr-FR"/>
        </w:rPr>
        <w:t>ouest, jusqu</w:t>
      </w:r>
      <w:r w:rsidR="0083157B" w:rsidRPr="003C67B1">
        <w:rPr>
          <w:rFonts w:ascii="Verdana" w:hAnsi="Verdana"/>
          <w:color w:val="000000"/>
          <w:sz w:val="20"/>
          <w:lang w:val="fr-FR"/>
        </w:rPr>
        <w:t>’</w:t>
      </w:r>
      <w:r w:rsidRPr="003C67B1">
        <w:rPr>
          <w:rFonts w:ascii="Verdana" w:hAnsi="Verdana"/>
          <w:color w:val="000000"/>
          <w:sz w:val="20"/>
          <w:lang w:val="fr-FR"/>
        </w:rPr>
        <w:t>à se fondre dans des lointains vaporeux et scintillants au</w:t>
      </w:r>
      <w:r w:rsidR="00A17C43" w:rsidRPr="003C67B1">
        <w:rPr>
          <w:rFonts w:ascii="Verdana" w:hAnsi="Verdana"/>
          <w:color w:val="000000"/>
          <w:sz w:val="20"/>
          <w:lang w:val="fr-FR"/>
        </w:rPr>
        <w:t>-</w:t>
      </w:r>
      <w:r w:rsidRPr="003C67B1">
        <w:rPr>
          <w:rFonts w:ascii="Verdana" w:hAnsi="Verdana"/>
          <w:color w:val="000000"/>
          <w:sz w:val="20"/>
          <w:lang w:val="fr-FR"/>
        </w:rPr>
        <w:t>delà desquels s</w:t>
      </w:r>
      <w:r w:rsidR="0083157B" w:rsidRPr="003C67B1">
        <w:rPr>
          <w:rFonts w:ascii="Verdana" w:hAnsi="Verdana"/>
          <w:color w:val="000000"/>
          <w:sz w:val="20"/>
          <w:lang w:val="fr-FR"/>
        </w:rPr>
        <w:t>’</w:t>
      </w:r>
      <w:r w:rsidRPr="003C67B1">
        <w:rPr>
          <w:rFonts w:ascii="Verdana" w:hAnsi="Verdana"/>
          <w:color w:val="000000"/>
          <w:sz w:val="20"/>
          <w:lang w:val="fr-FR"/>
        </w:rPr>
        <w:t>étendait la Mer au loin, à cinquante lieues de distance.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vue de Pippin embrassait tout le Pelennor, semé à perte de vue de fermes et de murets, de fenils et de bouveries</w:t>
      </w:r>
      <w:r w:rsidR="00A17C43" w:rsidRPr="003C67B1">
        <w:rPr>
          <w:rFonts w:ascii="Verdana" w:hAnsi="Verdana"/>
          <w:color w:val="000000"/>
          <w:sz w:val="20"/>
          <w:lang w:val="fr-FR"/>
        </w:rPr>
        <w:t xml:space="preserve">; </w:t>
      </w:r>
      <w:r w:rsidRPr="003C67B1">
        <w:rPr>
          <w:rFonts w:ascii="Verdana" w:hAnsi="Verdana"/>
          <w:color w:val="000000"/>
          <w:sz w:val="20"/>
          <w:lang w:val="fr-FR"/>
        </w:rPr>
        <w:t>mais nulle part ne voyait</w:t>
      </w:r>
      <w:r w:rsidR="00A17C43" w:rsidRPr="003C67B1">
        <w:rPr>
          <w:rFonts w:ascii="Verdana" w:hAnsi="Verdana"/>
          <w:color w:val="000000"/>
          <w:sz w:val="20"/>
          <w:lang w:val="fr-FR"/>
        </w:rPr>
        <w:t>-</w:t>
      </w:r>
      <w:r w:rsidRPr="003C67B1">
        <w:rPr>
          <w:rFonts w:ascii="Verdana" w:hAnsi="Verdana"/>
          <w:color w:val="000000"/>
          <w:sz w:val="20"/>
          <w:lang w:val="fr-FR"/>
        </w:rPr>
        <w:t>on de bestiaux ou d</w:t>
      </w:r>
      <w:r w:rsidR="0083157B" w:rsidRPr="003C67B1">
        <w:rPr>
          <w:rFonts w:ascii="Verdana" w:hAnsi="Verdana"/>
          <w:color w:val="000000"/>
          <w:sz w:val="20"/>
          <w:lang w:val="fr-FR"/>
        </w:rPr>
        <w:t>’</w:t>
      </w:r>
      <w:r w:rsidRPr="003C67B1">
        <w:rPr>
          <w:rFonts w:ascii="Verdana" w:hAnsi="Verdana"/>
          <w:color w:val="000000"/>
          <w:sz w:val="20"/>
          <w:lang w:val="fr-FR"/>
        </w:rPr>
        <w:t>animaux d</w:t>
      </w:r>
      <w:r w:rsidR="0083157B" w:rsidRPr="003C67B1">
        <w:rPr>
          <w:rFonts w:ascii="Verdana" w:hAnsi="Verdana"/>
          <w:color w:val="000000"/>
          <w:sz w:val="20"/>
          <w:lang w:val="fr-FR"/>
        </w:rPr>
        <w:t>’</w:t>
      </w:r>
      <w:r w:rsidRPr="003C67B1">
        <w:rPr>
          <w:rFonts w:ascii="Verdana" w:hAnsi="Verdana"/>
          <w:color w:val="000000"/>
          <w:sz w:val="20"/>
          <w:lang w:val="fr-FR"/>
        </w:rPr>
        <w:t>aucune sorte. De nombreux chemins et sentiers traversaient les champs verts, et il y avait beaucoup d</w:t>
      </w:r>
      <w:r w:rsidR="0083157B" w:rsidRPr="003C67B1">
        <w:rPr>
          <w:rFonts w:ascii="Verdana" w:hAnsi="Verdana"/>
          <w:color w:val="000000"/>
          <w:sz w:val="20"/>
          <w:lang w:val="fr-FR"/>
        </w:rPr>
        <w:t>’</w:t>
      </w:r>
      <w:r w:rsidRPr="003C67B1">
        <w:rPr>
          <w:rFonts w:ascii="Verdana" w:hAnsi="Verdana"/>
          <w:color w:val="000000"/>
          <w:sz w:val="20"/>
          <w:lang w:val="fr-FR"/>
        </w:rPr>
        <w:t>allées et venues</w:t>
      </w:r>
      <w:r w:rsidR="00A17C43" w:rsidRPr="003C67B1">
        <w:rPr>
          <w:rFonts w:ascii="Verdana" w:hAnsi="Verdana"/>
          <w:color w:val="000000"/>
          <w:sz w:val="20"/>
          <w:lang w:val="fr-FR"/>
        </w:rPr>
        <w:t xml:space="preserve">: </w:t>
      </w:r>
      <w:r w:rsidRPr="003C67B1">
        <w:rPr>
          <w:rFonts w:ascii="Verdana" w:hAnsi="Verdana"/>
          <w:color w:val="000000"/>
          <w:sz w:val="20"/>
          <w:lang w:val="fr-FR"/>
        </w:rPr>
        <w:t>des convois de chariots se dirigeant vers la Grande Porte, et d</w:t>
      </w:r>
      <w:r w:rsidR="0083157B" w:rsidRPr="003C67B1">
        <w:rPr>
          <w:rFonts w:ascii="Verdana" w:hAnsi="Verdana"/>
          <w:color w:val="000000"/>
          <w:sz w:val="20"/>
          <w:lang w:val="fr-FR"/>
        </w:rPr>
        <w:t>’</w:t>
      </w:r>
      <w:r w:rsidRPr="003C67B1">
        <w:rPr>
          <w:rFonts w:ascii="Verdana" w:hAnsi="Verdana"/>
          <w:color w:val="000000"/>
          <w:sz w:val="20"/>
          <w:lang w:val="fr-FR"/>
        </w:rPr>
        <w:t>autres qui en sortaient. De temps à autre, un cavalier arrivait au galop, sautait de sa selle et entrait en hâte dans la Cité. Mais les gens et les convois en sortaient surtout, le long de la principale grand</w:t>
      </w:r>
      <w:r w:rsidR="00A17C43" w:rsidRPr="003C67B1">
        <w:rPr>
          <w:rFonts w:ascii="Verdana" w:hAnsi="Verdana"/>
          <w:color w:val="000000"/>
          <w:sz w:val="20"/>
          <w:lang w:val="fr-FR"/>
        </w:rPr>
        <w:t>-</w:t>
      </w:r>
      <w:r w:rsidRPr="003C67B1">
        <w:rPr>
          <w:rFonts w:ascii="Verdana" w:hAnsi="Verdana"/>
          <w:color w:val="000000"/>
          <w:sz w:val="20"/>
          <w:lang w:val="fr-FR"/>
        </w:rPr>
        <w:t>route</w:t>
      </w:r>
      <w:r w:rsidR="00A17C43" w:rsidRPr="003C67B1">
        <w:rPr>
          <w:rFonts w:ascii="Verdana" w:hAnsi="Verdana"/>
          <w:color w:val="000000"/>
          <w:sz w:val="20"/>
          <w:lang w:val="fr-FR"/>
        </w:rPr>
        <w:t xml:space="preserve">: </w:t>
      </w:r>
      <w:r w:rsidRPr="003C67B1">
        <w:rPr>
          <w:rFonts w:ascii="Verdana" w:hAnsi="Verdana"/>
          <w:color w:val="000000"/>
          <w:sz w:val="20"/>
          <w:lang w:val="fr-FR"/>
        </w:rPr>
        <w:t>elle tournait vers le sud, puis, fléchissant plus rapidement que le Fleuve, contournait les collines et passait bientôt hors de vue. Large et bien pavée, elle était longée du côté droit par une importante piste cavalière, elle</w:t>
      </w:r>
      <w:r w:rsidR="00A17C43" w:rsidRPr="003C67B1">
        <w:rPr>
          <w:rFonts w:ascii="Verdana" w:hAnsi="Verdana"/>
          <w:color w:val="000000"/>
          <w:sz w:val="20"/>
          <w:lang w:val="fr-FR"/>
        </w:rPr>
        <w:t>-</w:t>
      </w:r>
      <w:r w:rsidRPr="003C67B1">
        <w:rPr>
          <w:rFonts w:ascii="Verdana" w:hAnsi="Verdana"/>
          <w:color w:val="000000"/>
          <w:sz w:val="20"/>
          <w:lang w:val="fr-FR"/>
        </w:rPr>
        <w:t>même bordée par un mur. Sur la piste verte, des cavaliers allaient et venaient bon train, mais toute la chaussée semblait engorgée par de grands chariots couverts qui s</w:t>
      </w:r>
      <w:r w:rsidR="0083157B" w:rsidRPr="003C67B1">
        <w:rPr>
          <w:rFonts w:ascii="Verdana" w:hAnsi="Verdana"/>
          <w:color w:val="000000"/>
          <w:sz w:val="20"/>
          <w:lang w:val="fr-FR"/>
        </w:rPr>
        <w:t>’</w:t>
      </w:r>
      <w:r w:rsidRPr="003C67B1">
        <w:rPr>
          <w:rFonts w:ascii="Verdana" w:hAnsi="Verdana"/>
          <w:color w:val="000000"/>
          <w:sz w:val="20"/>
          <w:lang w:val="fr-FR"/>
        </w:rPr>
        <w:t>acheminaient vers le sud. Toutefois, Pippin s</w:t>
      </w:r>
      <w:r w:rsidR="0083157B" w:rsidRPr="003C67B1">
        <w:rPr>
          <w:rFonts w:ascii="Verdana" w:hAnsi="Verdana"/>
          <w:color w:val="000000"/>
          <w:sz w:val="20"/>
          <w:lang w:val="fr-FR"/>
        </w:rPr>
        <w:t>’</w:t>
      </w:r>
      <w:r w:rsidRPr="003C67B1">
        <w:rPr>
          <w:rFonts w:ascii="Verdana" w:hAnsi="Verdana"/>
          <w:color w:val="000000"/>
          <w:sz w:val="20"/>
          <w:lang w:val="fr-FR"/>
        </w:rPr>
        <w:t>aperçut bientôt que la circulation était parfaitement ordonnée</w:t>
      </w:r>
      <w:r w:rsidR="00A17C43" w:rsidRPr="003C67B1">
        <w:rPr>
          <w:rFonts w:ascii="Verdana" w:hAnsi="Verdana"/>
          <w:color w:val="000000"/>
          <w:sz w:val="20"/>
          <w:lang w:val="fr-FR"/>
        </w:rPr>
        <w:t xml:space="preserve">: </w:t>
      </w:r>
      <w:r w:rsidRPr="003C67B1">
        <w:rPr>
          <w:rFonts w:ascii="Verdana" w:hAnsi="Verdana"/>
          <w:color w:val="000000"/>
          <w:sz w:val="20"/>
          <w:lang w:val="fr-FR"/>
        </w:rPr>
        <w:t>les chariots avançaient sur trois colonnes, les uns, les plus rapides, tirés par des chevaux</w:t>
      </w:r>
      <w:r w:rsidR="00A17C43" w:rsidRPr="003C67B1">
        <w:rPr>
          <w:rFonts w:ascii="Verdana" w:hAnsi="Verdana"/>
          <w:color w:val="000000"/>
          <w:sz w:val="20"/>
          <w:lang w:val="fr-FR"/>
        </w:rPr>
        <w:t xml:space="preserve">; </w:t>
      </w:r>
      <w:r w:rsidRPr="003C67B1">
        <w:rPr>
          <w:rFonts w:ascii="Verdana" w:hAnsi="Verdana"/>
          <w:color w:val="000000"/>
          <w:sz w:val="20"/>
          <w:lang w:val="fr-FR"/>
        </w:rPr>
        <w:t>d</w:t>
      </w:r>
      <w:r w:rsidR="0083157B" w:rsidRPr="003C67B1">
        <w:rPr>
          <w:rFonts w:ascii="Verdana" w:hAnsi="Verdana"/>
          <w:color w:val="000000"/>
          <w:sz w:val="20"/>
          <w:lang w:val="fr-FR"/>
        </w:rPr>
        <w:t>’</w:t>
      </w:r>
      <w:r w:rsidRPr="003C67B1">
        <w:rPr>
          <w:rFonts w:ascii="Verdana" w:hAnsi="Verdana"/>
          <w:color w:val="000000"/>
          <w:sz w:val="20"/>
          <w:lang w:val="fr-FR"/>
        </w:rPr>
        <w:t>autres, de grands wagons munis de belles housses multicolores, tirés lentement par des bœufs</w:t>
      </w:r>
      <w:r w:rsidR="00A17C43" w:rsidRPr="003C67B1">
        <w:rPr>
          <w:rFonts w:ascii="Verdana" w:hAnsi="Verdana"/>
          <w:color w:val="000000"/>
          <w:sz w:val="20"/>
          <w:lang w:val="fr-FR"/>
        </w:rPr>
        <w:t xml:space="preserve">; </w:t>
      </w:r>
      <w:r w:rsidRPr="003C67B1">
        <w:rPr>
          <w:rFonts w:ascii="Verdana" w:hAnsi="Verdana"/>
          <w:color w:val="000000"/>
          <w:sz w:val="20"/>
          <w:lang w:val="fr-FR"/>
        </w:rPr>
        <w:t>et tout le long du bord ouest de la route, de nombreuses petites charrettes que des hommes traînaient péniblement.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la route qui mène aux vaux de Tumladen et du Lossarnach, aux villages montagnards, et de là, au Lebennin, dit Beregond. Ce sont là les dernières voitures qui emmènent les vieillards, les enfants, ainsi que les femmes qui doivent les accompagner au refuge. Tous doivent avoir passé la Porte et libéré la route sur une lieue avant le coup de midi, suivant l</w:t>
      </w:r>
      <w:r w:rsidRPr="003C67B1">
        <w:rPr>
          <w:rFonts w:ascii="Verdana" w:hAnsi="Verdana"/>
          <w:color w:val="000000"/>
          <w:sz w:val="20"/>
          <w:lang w:val="fr-FR"/>
        </w:rPr>
        <w:t>’</w:t>
      </w:r>
      <w:r w:rsidR="004B1AE3" w:rsidRPr="003C67B1">
        <w:rPr>
          <w:rFonts w:ascii="Verdana" w:hAnsi="Verdana"/>
          <w:color w:val="000000"/>
          <w:sz w:val="20"/>
          <w:lang w:val="fr-FR"/>
        </w:rPr>
        <w:t>ordre qui a été donné. C</w:t>
      </w:r>
      <w:r w:rsidRPr="003C67B1">
        <w:rPr>
          <w:rFonts w:ascii="Verdana" w:hAnsi="Verdana"/>
          <w:color w:val="000000"/>
          <w:sz w:val="20"/>
          <w:lang w:val="fr-FR"/>
        </w:rPr>
        <w:t>’</w:t>
      </w:r>
      <w:r w:rsidR="004B1AE3" w:rsidRPr="003C67B1">
        <w:rPr>
          <w:rFonts w:ascii="Verdana" w:hAnsi="Verdana"/>
          <w:color w:val="000000"/>
          <w:sz w:val="20"/>
          <w:lang w:val="fr-FR"/>
        </w:rPr>
        <w:t>est une triste nécessité.</w:t>
      </w:r>
      <w:r w:rsidRPr="003C67B1">
        <w:rPr>
          <w:rFonts w:ascii="Verdana" w:hAnsi="Verdana"/>
          <w:color w:val="000000"/>
          <w:sz w:val="20"/>
          <w:lang w:val="fr-FR"/>
        </w:rPr>
        <w:t> »</w:t>
      </w:r>
      <w:r w:rsidR="004B1AE3" w:rsidRPr="003C67B1">
        <w:rPr>
          <w:rFonts w:ascii="Verdana" w:hAnsi="Verdana"/>
          <w:color w:val="000000"/>
          <w:sz w:val="20"/>
          <w:lang w:val="fr-FR"/>
        </w:rPr>
        <w:t xml:space="preserve"> Il soupira. </w:t>
      </w:r>
      <w:r w:rsidRPr="003C67B1">
        <w:rPr>
          <w:rFonts w:ascii="Verdana" w:hAnsi="Verdana"/>
          <w:color w:val="000000"/>
          <w:sz w:val="20"/>
          <w:lang w:val="fr-FR"/>
        </w:rPr>
        <w:t>« </w:t>
      </w:r>
      <w:r w:rsidR="004B1AE3" w:rsidRPr="003C67B1">
        <w:rPr>
          <w:rFonts w:ascii="Verdana" w:hAnsi="Verdana"/>
          <w:color w:val="000000"/>
          <w:sz w:val="20"/>
          <w:lang w:val="fr-FR"/>
        </w:rPr>
        <w:t>Peu d</w:t>
      </w:r>
      <w:r w:rsidRPr="003C67B1">
        <w:rPr>
          <w:rFonts w:ascii="Verdana" w:hAnsi="Verdana"/>
          <w:color w:val="000000"/>
          <w:sz w:val="20"/>
          <w:lang w:val="fr-FR"/>
        </w:rPr>
        <w:t>’</w:t>
      </w:r>
      <w:r w:rsidR="004B1AE3" w:rsidRPr="003C67B1">
        <w:rPr>
          <w:rFonts w:ascii="Verdana" w:hAnsi="Verdana"/>
          <w:color w:val="000000"/>
          <w:sz w:val="20"/>
          <w:lang w:val="fr-FR"/>
        </w:rPr>
        <w:t>entre eux, sans doute, retrouveront un jour leurs proches. Et s</w:t>
      </w:r>
      <w:r w:rsidRPr="003C67B1">
        <w:rPr>
          <w:rFonts w:ascii="Verdana" w:hAnsi="Verdana"/>
          <w:color w:val="000000"/>
          <w:sz w:val="20"/>
          <w:lang w:val="fr-FR"/>
        </w:rPr>
        <w:t>’</w:t>
      </w:r>
      <w:r w:rsidR="004B1AE3" w:rsidRPr="003C67B1">
        <w:rPr>
          <w:rFonts w:ascii="Verdana" w:hAnsi="Verdana"/>
          <w:color w:val="000000"/>
          <w:sz w:val="20"/>
          <w:lang w:val="fr-FR"/>
        </w:rPr>
        <w:t>il y a toujours eu trop peu d</w:t>
      </w:r>
      <w:r w:rsidRPr="003C67B1">
        <w:rPr>
          <w:rFonts w:ascii="Verdana" w:hAnsi="Verdana"/>
          <w:color w:val="000000"/>
          <w:sz w:val="20"/>
          <w:lang w:val="fr-FR"/>
        </w:rPr>
        <w:t>’</w:t>
      </w:r>
      <w:r w:rsidR="004B1AE3" w:rsidRPr="003C67B1">
        <w:rPr>
          <w:rFonts w:ascii="Verdana" w:hAnsi="Verdana"/>
          <w:color w:val="000000"/>
          <w:sz w:val="20"/>
          <w:lang w:val="fr-FR"/>
        </w:rPr>
        <w:t>enfants dans cette cité, il n</w:t>
      </w:r>
      <w:r w:rsidRPr="003C67B1">
        <w:rPr>
          <w:rFonts w:ascii="Verdana" w:hAnsi="Verdana"/>
          <w:color w:val="000000"/>
          <w:sz w:val="20"/>
          <w:lang w:val="fr-FR"/>
        </w:rPr>
        <w:t>’</w:t>
      </w:r>
      <w:r w:rsidR="004B1AE3" w:rsidRPr="003C67B1">
        <w:rPr>
          <w:rFonts w:ascii="Verdana" w:hAnsi="Verdana"/>
          <w:color w:val="000000"/>
          <w:sz w:val="20"/>
          <w:lang w:val="fr-FR"/>
        </w:rPr>
        <w:t>y en a plus du tout à présent</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hormis quelques jeunes garçons qui refusent de partir, et qui pourraient encore trouver quelque tâche à faire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mon fils est de ceux</w:t>
      </w:r>
      <w:r w:rsidR="00A17C43" w:rsidRPr="003C67B1">
        <w:rPr>
          <w:rFonts w:ascii="Verdana" w:hAnsi="Verdana"/>
          <w:color w:val="000000"/>
          <w:sz w:val="20"/>
          <w:lang w:val="fr-FR"/>
        </w:rPr>
        <w:t>-</w:t>
      </w:r>
      <w:r w:rsidR="004B1AE3" w:rsidRPr="003C67B1">
        <w:rPr>
          <w:rFonts w:ascii="Verdana" w:hAnsi="Verdana"/>
          <w:color w:val="000000"/>
          <w:sz w:val="20"/>
          <w:lang w:val="fr-FR"/>
        </w:rPr>
        <w:t>là.</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y eut un silence. Pippin contempla l</w:t>
      </w:r>
      <w:r w:rsidR="0083157B" w:rsidRPr="003C67B1">
        <w:rPr>
          <w:rFonts w:ascii="Verdana" w:hAnsi="Verdana"/>
          <w:color w:val="000000"/>
          <w:sz w:val="20"/>
          <w:lang w:val="fr-FR"/>
        </w:rPr>
        <w:t>’</w:t>
      </w:r>
      <w:r w:rsidRPr="003C67B1">
        <w:rPr>
          <w:rFonts w:ascii="Verdana" w:hAnsi="Verdana"/>
          <w:color w:val="000000"/>
          <w:sz w:val="20"/>
          <w:lang w:val="fr-FR"/>
        </w:rPr>
        <w:t>Est d</w:t>
      </w:r>
      <w:r w:rsidR="0083157B" w:rsidRPr="003C67B1">
        <w:rPr>
          <w:rFonts w:ascii="Verdana" w:hAnsi="Verdana"/>
          <w:color w:val="000000"/>
          <w:sz w:val="20"/>
          <w:lang w:val="fr-FR"/>
        </w:rPr>
        <w:t>’</w:t>
      </w:r>
      <w:r w:rsidRPr="003C67B1">
        <w:rPr>
          <w:rFonts w:ascii="Verdana" w:hAnsi="Verdana"/>
          <w:color w:val="000000"/>
          <w:sz w:val="20"/>
          <w:lang w:val="fr-FR"/>
        </w:rPr>
        <w:t>un regard inquiet, comme s</w:t>
      </w:r>
      <w:r w:rsidR="0083157B" w:rsidRPr="003C67B1">
        <w:rPr>
          <w:rFonts w:ascii="Verdana" w:hAnsi="Verdana"/>
          <w:color w:val="000000"/>
          <w:sz w:val="20"/>
          <w:lang w:val="fr-FR"/>
        </w:rPr>
        <w:t>’</w:t>
      </w:r>
      <w:r w:rsidRPr="003C67B1">
        <w:rPr>
          <w:rFonts w:ascii="Verdana" w:hAnsi="Verdana"/>
          <w:color w:val="000000"/>
          <w:sz w:val="20"/>
          <w:lang w:val="fr-FR"/>
        </w:rPr>
        <w:t>il craignait de voir à tout moment se déverser des milliers d</w:t>
      </w:r>
      <w:r w:rsidR="0083157B" w:rsidRPr="003C67B1">
        <w:rPr>
          <w:rFonts w:ascii="Verdana" w:hAnsi="Verdana"/>
          <w:color w:val="000000"/>
          <w:sz w:val="20"/>
          <w:lang w:val="fr-FR"/>
        </w:rPr>
        <w:t>’</w:t>
      </w:r>
      <w:r w:rsidRPr="003C67B1">
        <w:rPr>
          <w:rFonts w:ascii="Verdana" w:hAnsi="Verdana"/>
          <w:color w:val="000000"/>
          <w:sz w:val="20"/>
          <w:lang w:val="fr-FR"/>
        </w:rPr>
        <w:t xml:space="preserve">orques dans les champs. </w:t>
      </w:r>
      <w:r w:rsidR="0083157B" w:rsidRPr="003C67B1">
        <w:rPr>
          <w:rFonts w:ascii="Verdana" w:hAnsi="Verdana"/>
          <w:color w:val="000000"/>
          <w:sz w:val="20"/>
          <w:lang w:val="fr-FR"/>
        </w:rPr>
        <w:t>« </w:t>
      </w:r>
      <w:r w:rsidRPr="003C67B1">
        <w:rPr>
          <w:rFonts w:ascii="Verdana" w:hAnsi="Verdana"/>
          <w:color w:val="000000"/>
          <w:sz w:val="20"/>
          <w:lang w:val="fr-FR"/>
        </w:rPr>
        <w:t>Que voit</w:t>
      </w:r>
      <w:r w:rsidR="00A17C43" w:rsidRPr="003C67B1">
        <w:rPr>
          <w:rFonts w:ascii="Verdana" w:hAnsi="Verdana"/>
          <w:color w:val="000000"/>
          <w:sz w:val="20"/>
          <w:lang w:val="fr-FR"/>
        </w:rPr>
        <w:t>-</w:t>
      </w:r>
      <w:r w:rsidRPr="003C67B1">
        <w:rPr>
          <w:rFonts w:ascii="Verdana" w:hAnsi="Verdana"/>
          <w:color w:val="000000"/>
          <w:sz w:val="20"/>
          <w:lang w:val="fr-FR"/>
        </w:rPr>
        <w:t>on là</w:t>
      </w:r>
      <w:r w:rsidR="00A17C43" w:rsidRPr="003C67B1">
        <w:rPr>
          <w:rFonts w:ascii="Verdana" w:hAnsi="Verdana"/>
          <w:color w:val="000000"/>
          <w:sz w:val="20"/>
          <w:lang w:val="fr-FR"/>
        </w:rPr>
        <w:t>-</w:t>
      </w:r>
      <w:r w:rsidRPr="003C67B1">
        <w:rPr>
          <w:rFonts w:ascii="Verdana" w:hAnsi="Verdana"/>
          <w:color w:val="000000"/>
          <w:sz w:val="20"/>
          <w:lang w:val="fr-FR"/>
        </w:rPr>
        <w:t>bas</w:t>
      </w:r>
      <w:r w:rsidR="0083157B" w:rsidRPr="003C67B1">
        <w:rPr>
          <w:rFonts w:ascii="Verdana" w:hAnsi="Verdana"/>
          <w:color w:val="000000"/>
          <w:sz w:val="20"/>
          <w:lang w:val="fr-FR"/>
        </w:rPr>
        <w:t> ?</w:t>
      </w:r>
      <w:r w:rsidRPr="003C67B1">
        <w:rPr>
          <w:rFonts w:ascii="Verdana" w:hAnsi="Verdana"/>
          <w:color w:val="000000"/>
          <w:sz w:val="20"/>
          <w:lang w:val="fr-FR"/>
        </w:rPr>
        <w:t xml:space="preserve"> demanda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désignant un endroit au milieu de la grande courbe de l</w:t>
      </w:r>
      <w:r w:rsidR="0083157B" w:rsidRPr="003C67B1">
        <w:rPr>
          <w:rFonts w:ascii="Verdana" w:hAnsi="Verdana"/>
          <w:color w:val="000000"/>
          <w:sz w:val="20"/>
          <w:lang w:val="fr-FR"/>
        </w:rPr>
        <w:t>’</w:t>
      </w:r>
      <w:r w:rsidRPr="003C67B1">
        <w:rPr>
          <w:rFonts w:ascii="Verdana" w:hAnsi="Verdana"/>
          <w:color w:val="000000"/>
          <w:sz w:val="20"/>
          <w:lang w:val="fr-FR"/>
        </w:rPr>
        <w:t>Anduin. Est</w:t>
      </w:r>
      <w:r w:rsidR="00A17C43" w:rsidRPr="003C67B1">
        <w:rPr>
          <w:rFonts w:ascii="Verdana" w:hAnsi="Verdana"/>
          <w:color w:val="000000"/>
          <w:sz w:val="20"/>
          <w:lang w:val="fr-FR"/>
        </w:rPr>
        <w:t>-</w:t>
      </w:r>
      <w:r w:rsidRPr="003C67B1">
        <w:rPr>
          <w:rFonts w:ascii="Verdana" w:hAnsi="Verdana"/>
          <w:color w:val="000000"/>
          <w:sz w:val="20"/>
          <w:lang w:val="fr-FR"/>
        </w:rPr>
        <w:t>ce une autre cité, ou quoi</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en était une, répondit Beregond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la plus grande cité du Gondor, dont cette place</w:t>
      </w:r>
      <w:r w:rsidR="00A17C43" w:rsidRPr="003C67B1">
        <w:rPr>
          <w:rFonts w:ascii="Verdana" w:hAnsi="Verdana"/>
          <w:color w:val="000000"/>
          <w:sz w:val="20"/>
          <w:lang w:val="fr-FR"/>
        </w:rPr>
        <w:t>-</w:t>
      </w:r>
      <w:r w:rsidR="004B1AE3" w:rsidRPr="003C67B1">
        <w:rPr>
          <w:rFonts w:ascii="Verdana" w:hAnsi="Verdana"/>
          <w:color w:val="000000"/>
          <w:sz w:val="20"/>
          <w:lang w:val="fr-FR"/>
        </w:rPr>
        <w:t>ci n</w:t>
      </w:r>
      <w:r w:rsidRPr="003C67B1">
        <w:rPr>
          <w:rFonts w:ascii="Verdana" w:hAnsi="Verdana"/>
          <w:color w:val="000000"/>
          <w:sz w:val="20"/>
          <w:lang w:val="fr-FR"/>
        </w:rPr>
        <w:t>’</w:t>
      </w:r>
      <w:r w:rsidR="004B1AE3" w:rsidRPr="003C67B1">
        <w:rPr>
          <w:rFonts w:ascii="Verdana" w:hAnsi="Verdana"/>
          <w:color w:val="000000"/>
          <w:sz w:val="20"/>
          <w:lang w:val="fr-FR"/>
        </w:rPr>
        <w:t>était qu</w:t>
      </w:r>
      <w:r w:rsidRPr="003C67B1">
        <w:rPr>
          <w:rFonts w:ascii="Verdana" w:hAnsi="Verdana"/>
          <w:color w:val="000000"/>
          <w:sz w:val="20"/>
          <w:lang w:val="fr-FR"/>
        </w:rPr>
        <w:t>’</w:t>
      </w:r>
      <w:r w:rsidR="004B1AE3" w:rsidRPr="003C67B1">
        <w:rPr>
          <w:rFonts w:ascii="Verdana" w:hAnsi="Verdana"/>
          <w:color w:val="000000"/>
          <w:sz w:val="20"/>
          <w:lang w:val="fr-FR"/>
        </w:rPr>
        <w:t>une forteresse. Car là sont les ruines d</w:t>
      </w:r>
      <w:r w:rsidRPr="003C67B1">
        <w:rPr>
          <w:rFonts w:ascii="Verdana" w:hAnsi="Verdana"/>
          <w:color w:val="000000"/>
          <w:sz w:val="20"/>
          <w:lang w:val="fr-FR"/>
        </w:rPr>
        <w:t>’</w:t>
      </w:r>
      <w:r w:rsidR="004B1AE3" w:rsidRPr="003C67B1">
        <w:rPr>
          <w:rFonts w:ascii="Verdana" w:hAnsi="Verdana"/>
          <w:color w:val="000000"/>
          <w:sz w:val="20"/>
          <w:lang w:val="fr-FR"/>
        </w:rPr>
        <w:t>Osgiliath de part et d</w:t>
      </w:r>
      <w:r w:rsidRPr="003C67B1">
        <w:rPr>
          <w:rFonts w:ascii="Verdana" w:hAnsi="Verdana"/>
          <w:color w:val="000000"/>
          <w:sz w:val="20"/>
          <w:lang w:val="fr-FR"/>
        </w:rPr>
        <w:t>’</w:t>
      </w:r>
      <w:r w:rsidR="004B1AE3" w:rsidRPr="003C67B1">
        <w:rPr>
          <w:rFonts w:ascii="Verdana" w:hAnsi="Verdana"/>
          <w:color w:val="000000"/>
          <w:sz w:val="20"/>
          <w:lang w:val="fr-FR"/>
        </w:rPr>
        <w:t>autre de l</w:t>
      </w:r>
      <w:r w:rsidRPr="003C67B1">
        <w:rPr>
          <w:rFonts w:ascii="Verdana" w:hAnsi="Verdana"/>
          <w:color w:val="000000"/>
          <w:sz w:val="20"/>
          <w:lang w:val="fr-FR"/>
        </w:rPr>
        <w:t>’</w:t>
      </w:r>
      <w:r w:rsidR="004B1AE3" w:rsidRPr="003C67B1">
        <w:rPr>
          <w:rFonts w:ascii="Verdana" w:hAnsi="Verdana"/>
          <w:color w:val="000000"/>
          <w:sz w:val="20"/>
          <w:lang w:val="fr-FR"/>
        </w:rPr>
        <w:t>Anduin, que nos ennemis ont prise et incendiée il y a fort longtemps. Nous ne l</w:t>
      </w:r>
      <w:r w:rsidRPr="003C67B1">
        <w:rPr>
          <w:rFonts w:ascii="Verdana" w:hAnsi="Verdana"/>
          <w:color w:val="000000"/>
          <w:sz w:val="20"/>
          <w:lang w:val="fr-FR"/>
        </w:rPr>
        <w:t>’</w:t>
      </w:r>
      <w:r w:rsidR="004B1AE3" w:rsidRPr="003C67B1">
        <w:rPr>
          <w:rFonts w:ascii="Verdana" w:hAnsi="Verdana"/>
          <w:color w:val="000000"/>
          <w:sz w:val="20"/>
          <w:lang w:val="fr-FR"/>
        </w:rPr>
        <w:t>avons pas moins reconquise au temps de la jeunesse de Denethor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non pour y vivre, mais afin qu</w:t>
      </w:r>
      <w:r w:rsidRPr="003C67B1">
        <w:rPr>
          <w:rFonts w:ascii="Verdana" w:hAnsi="Verdana"/>
          <w:color w:val="000000"/>
          <w:sz w:val="20"/>
          <w:lang w:val="fr-FR"/>
        </w:rPr>
        <w:t>’</w:t>
      </w:r>
      <w:r w:rsidR="004B1AE3" w:rsidRPr="003C67B1">
        <w:rPr>
          <w:rFonts w:ascii="Verdana" w:hAnsi="Verdana"/>
          <w:color w:val="000000"/>
          <w:sz w:val="20"/>
          <w:lang w:val="fr-FR"/>
        </w:rPr>
        <w:t>elle serve d</w:t>
      </w:r>
      <w:r w:rsidRPr="003C67B1">
        <w:rPr>
          <w:rFonts w:ascii="Verdana" w:hAnsi="Verdana"/>
          <w:color w:val="000000"/>
          <w:sz w:val="20"/>
          <w:lang w:val="fr-FR"/>
        </w:rPr>
        <w:t>’</w:t>
      </w:r>
      <w:r w:rsidR="004B1AE3" w:rsidRPr="003C67B1">
        <w:rPr>
          <w:rFonts w:ascii="Verdana" w:hAnsi="Verdana"/>
          <w:color w:val="000000"/>
          <w:sz w:val="20"/>
          <w:lang w:val="fr-FR"/>
        </w:rPr>
        <w:t>avant</w:t>
      </w:r>
      <w:r w:rsidR="00A17C43" w:rsidRPr="003C67B1">
        <w:rPr>
          <w:rFonts w:ascii="Verdana" w:hAnsi="Verdana"/>
          <w:color w:val="000000"/>
          <w:sz w:val="20"/>
          <w:lang w:val="fr-FR"/>
        </w:rPr>
        <w:t>-</w:t>
      </w:r>
      <w:r w:rsidR="004B1AE3" w:rsidRPr="003C67B1">
        <w:rPr>
          <w:rFonts w:ascii="Verdana" w:hAnsi="Verdana"/>
          <w:color w:val="000000"/>
          <w:sz w:val="20"/>
          <w:lang w:val="fr-FR"/>
        </w:rPr>
        <w:t>poste, ce qui en outre nous a permis de reconstruire le pont pour le passage de nos armes. Puis les Terribles Cavaliers sont sortis de Minas Morgul.</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Les Cavaliers Noirs</w:t>
      </w:r>
      <w:r w:rsidRPr="003C67B1">
        <w:rPr>
          <w:rFonts w:ascii="Verdana" w:hAnsi="Verdana"/>
          <w:color w:val="000000"/>
          <w:sz w:val="20"/>
          <w:lang w:val="fr-FR"/>
        </w:rPr>
        <w:t> ? »</w:t>
      </w:r>
      <w:r w:rsidR="004B1AE3" w:rsidRPr="003C67B1">
        <w:rPr>
          <w:rFonts w:ascii="Verdana" w:hAnsi="Verdana"/>
          <w:color w:val="000000"/>
          <w:sz w:val="20"/>
          <w:lang w:val="fr-FR"/>
        </w:rPr>
        <w:t xml:space="preserve"> dit Pippin, écarquillant les yeux, son regard assombri par une vieille peur soudainement ranimée.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ils étaient noirs, dit Beregond, et je vois que vous en savez quelque chose, bien que vous n</w:t>
      </w:r>
      <w:r w:rsidRPr="003C67B1">
        <w:rPr>
          <w:rFonts w:ascii="Verdana" w:hAnsi="Verdana"/>
          <w:color w:val="000000"/>
          <w:sz w:val="20"/>
          <w:lang w:val="fr-FR"/>
        </w:rPr>
        <w:t>’</w:t>
      </w:r>
      <w:r w:rsidR="004B1AE3" w:rsidRPr="003C67B1">
        <w:rPr>
          <w:rFonts w:ascii="Verdana" w:hAnsi="Verdana"/>
          <w:color w:val="000000"/>
          <w:sz w:val="20"/>
          <w:lang w:val="fr-FR"/>
        </w:rPr>
        <w:t>en ayez parlé dans aucun de vos récits.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Je les connais, dit Pippin à voix basse, mais je ne veux pas en parler maintenant, si près, si près</w:t>
      </w:r>
      <w:r w:rsidR="00A17C43" w:rsidRPr="003C67B1">
        <w:rPr>
          <w:rFonts w:ascii="Verdana" w:hAnsi="Verdana"/>
          <w:color w:val="000000"/>
          <w:sz w:val="20"/>
          <w:lang w:val="fr-FR"/>
        </w:rPr>
        <w:t>...</w:t>
      </w:r>
      <w:r w:rsidRPr="003C67B1">
        <w:rPr>
          <w:rFonts w:ascii="Verdana" w:hAnsi="Verdana"/>
          <w:color w:val="000000"/>
          <w:sz w:val="20"/>
          <w:lang w:val="fr-FR"/>
        </w:rPr>
        <w:t> »</w:t>
      </w:r>
      <w:r w:rsidR="004B1AE3" w:rsidRPr="003C67B1">
        <w:rPr>
          <w:rFonts w:ascii="Verdana" w:hAnsi="Verdana"/>
          <w:color w:val="000000"/>
          <w:sz w:val="20"/>
          <w:lang w:val="fr-FR"/>
        </w:rPr>
        <w:t xml:space="preserve"> Il s</w:t>
      </w:r>
      <w:r w:rsidRPr="003C67B1">
        <w:rPr>
          <w:rFonts w:ascii="Verdana" w:hAnsi="Verdana"/>
          <w:color w:val="000000"/>
          <w:sz w:val="20"/>
          <w:lang w:val="fr-FR"/>
        </w:rPr>
        <w:t>’</w:t>
      </w:r>
      <w:r w:rsidR="004B1AE3" w:rsidRPr="003C67B1">
        <w:rPr>
          <w:rFonts w:ascii="Verdana" w:hAnsi="Verdana"/>
          <w:color w:val="000000"/>
          <w:sz w:val="20"/>
          <w:lang w:val="fr-FR"/>
        </w:rPr>
        <w:t>interrompit, levant les yeux au</w:t>
      </w:r>
      <w:r w:rsidR="00A17C43" w:rsidRPr="003C67B1">
        <w:rPr>
          <w:rFonts w:ascii="Verdana" w:hAnsi="Verdana"/>
          <w:color w:val="000000"/>
          <w:sz w:val="20"/>
          <w:lang w:val="fr-FR"/>
        </w:rPr>
        <w:t>-</w:t>
      </w:r>
      <w:r w:rsidR="004B1AE3" w:rsidRPr="003C67B1">
        <w:rPr>
          <w:rFonts w:ascii="Verdana" w:hAnsi="Verdana"/>
          <w:color w:val="000000"/>
          <w:sz w:val="20"/>
          <w:lang w:val="fr-FR"/>
        </w:rPr>
        <w:t>dessus du Fleuve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lui sembla voir là, obscurcissant sa vision entière, une ombre vaste et menaçante. Étaient</w:t>
      </w:r>
      <w:r w:rsidR="00A17C43" w:rsidRPr="003C67B1">
        <w:rPr>
          <w:rFonts w:ascii="Verdana" w:hAnsi="Verdana"/>
          <w:color w:val="000000"/>
          <w:sz w:val="20"/>
          <w:lang w:val="fr-FR"/>
        </w:rPr>
        <w:t>-</w:t>
      </w:r>
      <w:r w:rsidR="004B1AE3" w:rsidRPr="003C67B1">
        <w:rPr>
          <w:rFonts w:ascii="Verdana" w:hAnsi="Verdana"/>
          <w:color w:val="000000"/>
          <w:sz w:val="20"/>
          <w:lang w:val="fr-FR"/>
        </w:rPr>
        <w:t>ce des montagnes se dessinant aux limites de la vue, leur découpure comme adoucie par près de vingt lieues d</w:t>
      </w:r>
      <w:r w:rsidRPr="003C67B1">
        <w:rPr>
          <w:rFonts w:ascii="Verdana" w:hAnsi="Verdana"/>
          <w:color w:val="000000"/>
          <w:sz w:val="20"/>
          <w:lang w:val="fr-FR"/>
        </w:rPr>
        <w:t>’</w:t>
      </w:r>
      <w:r w:rsidR="004B1AE3" w:rsidRPr="003C67B1">
        <w:rPr>
          <w:rFonts w:ascii="Verdana" w:hAnsi="Verdana"/>
          <w:color w:val="000000"/>
          <w:sz w:val="20"/>
          <w:lang w:val="fr-FR"/>
        </w:rPr>
        <w:t>air embrumé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ou était</w:t>
      </w:r>
      <w:r w:rsidR="00A17C43" w:rsidRPr="003C67B1">
        <w:rPr>
          <w:rFonts w:ascii="Verdana" w:hAnsi="Verdana"/>
          <w:color w:val="000000"/>
          <w:sz w:val="20"/>
          <w:lang w:val="fr-FR"/>
        </w:rPr>
        <w:t>-</w:t>
      </w:r>
      <w:r w:rsidR="004B1AE3" w:rsidRPr="003C67B1">
        <w:rPr>
          <w:rFonts w:ascii="Verdana" w:hAnsi="Verdana"/>
          <w:color w:val="000000"/>
          <w:sz w:val="20"/>
          <w:lang w:val="fr-FR"/>
        </w:rPr>
        <w:t>ce seulement une barrière de nuages, dressée devant des ténèbres encore plus noires</w:t>
      </w:r>
      <w:r w:rsidRPr="003C67B1">
        <w:rPr>
          <w:rFonts w:ascii="Verdana" w:hAnsi="Verdana"/>
          <w:color w:val="000000"/>
          <w:sz w:val="20"/>
          <w:lang w:val="fr-FR"/>
        </w:rPr>
        <w:t> ?</w:t>
      </w:r>
      <w:r w:rsidR="004B1AE3" w:rsidRPr="003C67B1">
        <w:rPr>
          <w:rFonts w:ascii="Verdana" w:hAnsi="Verdana"/>
          <w:color w:val="000000"/>
          <w:sz w:val="20"/>
          <w:lang w:val="fr-FR"/>
        </w:rPr>
        <w:t xml:space="preserve"> Mais plus il regardait, plus il lui semblait que les ténèbres croissaient et s</w:t>
      </w:r>
      <w:r w:rsidRPr="003C67B1">
        <w:rPr>
          <w:rFonts w:ascii="Verdana" w:hAnsi="Verdana"/>
          <w:color w:val="000000"/>
          <w:sz w:val="20"/>
          <w:lang w:val="fr-FR"/>
        </w:rPr>
        <w:t>’</w:t>
      </w:r>
      <w:r w:rsidR="004B1AE3" w:rsidRPr="003C67B1">
        <w:rPr>
          <w:rFonts w:ascii="Verdana" w:hAnsi="Verdana"/>
          <w:color w:val="000000"/>
          <w:sz w:val="20"/>
          <w:lang w:val="fr-FR"/>
        </w:rPr>
        <w:t>amoncelaient, lentement, très lentement, et s</w:t>
      </w:r>
      <w:r w:rsidRPr="003C67B1">
        <w:rPr>
          <w:rFonts w:ascii="Verdana" w:hAnsi="Verdana"/>
          <w:color w:val="000000"/>
          <w:sz w:val="20"/>
          <w:lang w:val="fr-FR"/>
        </w:rPr>
        <w:t>’</w:t>
      </w:r>
      <w:r w:rsidR="004B1AE3" w:rsidRPr="003C67B1">
        <w:rPr>
          <w:rFonts w:ascii="Verdana" w:hAnsi="Verdana"/>
          <w:color w:val="000000"/>
          <w:sz w:val="20"/>
          <w:lang w:val="fr-FR"/>
        </w:rPr>
        <w:t>élevaient pour engloutir les régions du soleil.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Si près du Mordor</w:t>
      </w:r>
      <w:r w:rsidRPr="003C67B1">
        <w:rPr>
          <w:rFonts w:ascii="Verdana" w:hAnsi="Verdana"/>
          <w:color w:val="000000"/>
          <w:sz w:val="20"/>
          <w:lang w:val="fr-FR"/>
        </w:rPr>
        <w:t> ?</w:t>
      </w:r>
      <w:r w:rsidR="004B1AE3" w:rsidRPr="003C67B1">
        <w:rPr>
          <w:rFonts w:ascii="Verdana" w:hAnsi="Verdana"/>
          <w:color w:val="000000"/>
          <w:sz w:val="20"/>
          <w:lang w:val="fr-FR"/>
        </w:rPr>
        <w:t xml:space="preserve"> dit doucement Beregond. Oui, il s</w:t>
      </w:r>
      <w:r w:rsidRPr="003C67B1">
        <w:rPr>
          <w:rFonts w:ascii="Verdana" w:hAnsi="Verdana"/>
          <w:color w:val="000000"/>
          <w:sz w:val="20"/>
          <w:lang w:val="fr-FR"/>
        </w:rPr>
        <w:t>’</w:t>
      </w:r>
      <w:r w:rsidR="004B1AE3" w:rsidRPr="003C67B1">
        <w:rPr>
          <w:rFonts w:ascii="Verdana" w:hAnsi="Verdana"/>
          <w:color w:val="000000"/>
          <w:sz w:val="20"/>
          <w:lang w:val="fr-FR"/>
        </w:rPr>
        <w:t>étend là</w:t>
      </w:r>
      <w:r w:rsidR="00A17C43" w:rsidRPr="003C67B1">
        <w:rPr>
          <w:rFonts w:ascii="Verdana" w:hAnsi="Verdana"/>
          <w:color w:val="000000"/>
          <w:sz w:val="20"/>
          <w:lang w:val="fr-FR"/>
        </w:rPr>
        <w:t>-</w:t>
      </w:r>
      <w:r w:rsidR="004B1AE3" w:rsidRPr="003C67B1">
        <w:rPr>
          <w:rFonts w:ascii="Verdana" w:hAnsi="Verdana"/>
          <w:color w:val="000000"/>
          <w:sz w:val="20"/>
          <w:lang w:val="fr-FR"/>
        </w:rPr>
        <w:t>bas au loin. Nous en prononçons rarement le nom</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nous avons toujours demeuré en vue de cette ombre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parfois, elle semble plus faible et plus lointaine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parfois plus proche et plus sombre. Elle grandit à présent, et elle s</w:t>
      </w:r>
      <w:r w:rsidRPr="003C67B1">
        <w:rPr>
          <w:rFonts w:ascii="Verdana" w:hAnsi="Verdana"/>
          <w:color w:val="000000"/>
          <w:sz w:val="20"/>
          <w:lang w:val="fr-FR"/>
        </w:rPr>
        <w:t>’</w:t>
      </w:r>
      <w:r w:rsidR="004B1AE3" w:rsidRPr="003C67B1">
        <w:rPr>
          <w:rFonts w:ascii="Verdana" w:hAnsi="Verdana"/>
          <w:color w:val="000000"/>
          <w:sz w:val="20"/>
          <w:lang w:val="fr-FR"/>
        </w:rPr>
        <w:t>assombrit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ainsi, chez nous, la crainte et l</w:t>
      </w:r>
      <w:r w:rsidRPr="003C67B1">
        <w:rPr>
          <w:rFonts w:ascii="Verdana" w:hAnsi="Verdana"/>
          <w:color w:val="000000"/>
          <w:sz w:val="20"/>
          <w:lang w:val="fr-FR"/>
        </w:rPr>
        <w:t>’</w:t>
      </w:r>
      <w:r w:rsidR="004B1AE3" w:rsidRPr="003C67B1">
        <w:rPr>
          <w:rFonts w:ascii="Verdana" w:hAnsi="Verdana"/>
          <w:color w:val="000000"/>
          <w:sz w:val="20"/>
          <w:lang w:val="fr-FR"/>
        </w:rPr>
        <w:t>inquiétude grandissent à proportion. Et les Terribles Cavaliers, il y a moins d</w:t>
      </w:r>
      <w:r w:rsidRPr="003C67B1">
        <w:rPr>
          <w:rFonts w:ascii="Verdana" w:hAnsi="Verdana"/>
          <w:color w:val="000000"/>
          <w:sz w:val="20"/>
          <w:lang w:val="fr-FR"/>
        </w:rPr>
        <w:t>’</w:t>
      </w:r>
      <w:r w:rsidR="004B1AE3" w:rsidRPr="003C67B1">
        <w:rPr>
          <w:rFonts w:ascii="Verdana" w:hAnsi="Verdana"/>
          <w:color w:val="000000"/>
          <w:sz w:val="20"/>
          <w:lang w:val="fr-FR"/>
        </w:rPr>
        <w:t>un an, ont repris les passages du Fleuve, et bon nombre de nos plus valeureux ont été tués. C</w:t>
      </w:r>
      <w:r w:rsidRPr="003C67B1">
        <w:rPr>
          <w:rFonts w:ascii="Verdana" w:hAnsi="Verdana"/>
          <w:color w:val="000000"/>
          <w:sz w:val="20"/>
          <w:lang w:val="fr-FR"/>
        </w:rPr>
        <w:t>’</w:t>
      </w:r>
      <w:r w:rsidR="004B1AE3" w:rsidRPr="003C67B1">
        <w:rPr>
          <w:rFonts w:ascii="Verdana" w:hAnsi="Verdana"/>
          <w:color w:val="000000"/>
          <w:sz w:val="20"/>
          <w:lang w:val="fr-FR"/>
        </w:rPr>
        <w:t>est grâce à Boromir si l</w:t>
      </w:r>
      <w:r w:rsidRPr="003C67B1">
        <w:rPr>
          <w:rFonts w:ascii="Verdana" w:hAnsi="Verdana"/>
          <w:color w:val="000000"/>
          <w:sz w:val="20"/>
          <w:lang w:val="fr-FR"/>
        </w:rPr>
        <w:t>’</w:t>
      </w:r>
      <w:r w:rsidR="004B1AE3" w:rsidRPr="003C67B1">
        <w:rPr>
          <w:rFonts w:ascii="Verdana" w:hAnsi="Verdana"/>
          <w:color w:val="000000"/>
          <w:sz w:val="20"/>
          <w:lang w:val="fr-FR"/>
        </w:rPr>
        <w:t>ennemi a pu enfin être repoussé de notre rive, et nous tenons depuis la moitié ouest d</w:t>
      </w:r>
      <w:r w:rsidRPr="003C67B1">
        <w:rPr>
          <w:rFonts w:ascii="Verdana" w:hAnsi="Verdana"/>
          <w:color w:val="000000"/>
          <w:sz w:val="20"/>
          <w:lang w:val="fr-FR"/>
        </w:rPr>
        <w:t>’</w:t>
      </w:r>
      <w:r w:rsidR="004B1AE3" w:rsidRPr="003C67B1">
        <w:rPr>
          <w:rFonts w:ascii="Verdana" w:hAnsi="Verdana"/>
          <w:color w:val="000000"/>
          <w:sz w:val="20"/>
          <w:lang w:val="fr-FR"/>
        </w:rPr>
        <w:t>Osgiliath. Pour quelque temps encore. Mais un nouvel assaut est attendu là</w:t>
      </w:r>
      <w:r w:rsidR="00A17C43" w:rsidRPr="003C67B1">
        <w:rPr>
          <w:rFonts w:ascii="Verdana" w:hAnsi="Verdana"/>
          <w:color w:val="000000"/>
          <w:sz w:val="20"/>
          <w:lang w:val="fr-FR"/>
        </w:rPr>
        <w:t>-</w:t>
      </w:r>
      <w:r w:rsidR="004B1AE3" w:rsidRPr="003C67B1">
        <w:rPr>
          <w:rFonts w:ascii="Verdana" w:hAnsi="Verdana"/>
          <w:color w:val="000000"/>
          <w:sz w:val="20"/>
          <w:lang w:val="fr-FR"/>
        </w:rPr>
        <w:t>bas. Peut</w:t>
      </w:r>
      <w:r w:rsidR="00A17C43" w:rsidRPr="003C67B1">
        <w:rPr>
          <w:rFonts w:ascii="Verdana" w:hAnsi="Verdana"/>
          <w:color w:val="000000"/>
          <w:sz w:val="20"/>
          <w:lang w:val="fr-FR"/>
        </w:rPr>
        <w:t>-</w:t>
      </w:r>
      <w:r w:rsidR="004B1AE3" w:rsidRPr="003C67B1">
        <w:rPr>
          <w:rFonts w:ascii="Verdana" w:hAnsi="Verdana"/>
          <w:color w:val="000000"/>
          <w:sz w:val="20"/>
          <w:lang w:val="fr-FR"/>
        </w:rPr>
        <w:t>être le plus grand de la guerre qui approche.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Quand</w:t>
      </w:r>
      <w:r w:rsidRPr="003C67B1">
        <w:rPr>
          <w:rFonts w:ascii="Verdana" w:hAnsi="Verdana"/>
          <w:color w:val="000000"/>
          <w:sz w:val="20"/>
          <w:lang w:val="fr-FR"/>
        </w:rPr>
        <w:t> ?</w:t>
      </w:r>
      <w:r w:rsidR="004B1AE3" w:rsidRPr="003C67B1">
        <w:rPr>
          <w:rFonts w:ascii="Verdana" w:hAnsi="Verdana"/>
          <w:color w:val="000000"/>
          <w:sz w:val="20"/>
          <w:lang w:val="fr-FR"/>
        </w:rPr>
        <w:t xml:space="preserve"> demanda Pippin. En avez</w:t>
      </w:r>
      <w:r w:rsidR="00A17C43" w:rsidRPr="003C67B1">
        <w:rPr>
          <w:rFonts w:ascii="Verdana" w:hAnsi="Verdana"/>
          <w:color w:val="000000"/>
          <w:sz w:val="20"/>
          <w:lang w:val="fr-FR"/>
        </w:rPr>
        <w:t>-</w:t>
      </w:r>
      <w:r w:rsidR="004B1AE3" w:rsidRPr="003C67B1">
        <w:rPr>
          <w:rFonts w:ascii="Verdana" w:hAnsi="Verdana"/>
          <w:color w:val="000000"/>
          <w:sz w:val="20"/>
          <w:lang w:val="fr-FR"/>
        </w:rPr>
        <w:t>vous idée</w:t>
      </w:r>
      <w:r w:rsidRPr="003C67B1">
        <w:rPr>
          <w:rFonts w:ascii="Verdana" w:hAnsi="Verdana"/>
          <w:color w:val="000000"/>
          <w:sz w:val="20"/>
          <w:lang w:val="fr-FR"/>
        </w:rPr>
        <w:t> ?</w:t>
      </w:r>
      <w:r w:rsidR="004B1AE3" w:rsidRPr="003C67B1">
        <w:rPr>
          <w:rFonts w:ascii="Verdana" w:hAnsi="Verdana"/>
          <w:color w:val="000000"/>
          <w:sz w:val="20"/>
          <w:lang w:val="fr-FR"/>
        </w:rPr>
        <w:t xml:space="preserve"> Car j</w:t>
      </w:r>
      <w:r w:rsidRPr="003C67B1">
        <w:rPr>
          <w:rFonts w:ascii="Verdana" w:hAnsi="Verdana"/>
          <w:color w:val="000000"/>
          <w:sz w:val="20"/>
          <w:lang w:val="fr-FR"/>
        </w:rPr>
        <w:t>’</w:t>
      </w:r>
      <w:r w:rsidR="004B1AE3" w:rsidRPr="003C67B1">
        <w:rPr>
          <w:rFonts w:ascii="Verdana" w:hAnsi="Verdana"/>
          <w:color w:val="000000"/>
          <w:sz w:val="20"/>
          <w:lang w:val="fr-FR"/>
        </w:rPr>
        <w:t>ai vu les feux d</w:t>
      </w:r>
      <w:r w:rsidRPr="003C67B1">
        <w:rPr>
          <w:rFonts w:ascii="Verdana" w:hAnsi="Verdana"/>
          <w:color w:val="000000"/>
          <w:sz w:val="20"/>
          <w:lang w:val="fr-FR"/>
        </w:rPr>
        <w:t>’</w:t>
      </w:r>
      <w:r w:rsidR="004B1AE3" w:rsidRPr="003C67B1">
        <w:rPr>
          <w:rFonts w:ascii="Verdana" w:hAnsi="Verdana"/>
          <w:color w:val="000000"/>
          <w:sz w:val="20"/>
          <w:lang w:val="fr-FR"/>
        </w:rPr>
        <w:t>alarme il y a deux nuits de cela, et vos estafettes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Gandalf a dit que c</w:t>
      </w:r>
      <w:r w:rsidRPr="003C67B1">
        <w:rPr>
          <w:rFonts w:ascii="Verdana" w:hAnsi="Verdana"/>
          <w:color w:val="000000"/>
          <w:sz w:val="20"/>
          <w:lang w:val="fr-FR"/>
        </w:rPr>
        <w:t>’</w:t>
      </w:r>
      <w:r w:rsidR="004B1AE3" w:rsidRPr="003C67B1">
        <w:rPr>
          <w:rFonts w:ascii="Verdana" w:hAnsi="Verdana"/>
          <w:color w:val="000000"/>
          <w:sz w:val="20"/>
          <w:lang w:val="fr-FR"/>
        </w:rPr>
        <w:t>était signe que la guerre avait commencé. Il semblait désespérément pressé. Mais tout semble se ralentir de nouveau, à présent.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 la simple raison que tout est maintenant prêt, dit Beregond. C</w:t>
      </w:r>
      <w:r w:rsidRPr="003C67B1">
        <w:rPr>
          <w:rFonts w:ascii="Verdana" w:hAnsi="Verdana"/>
          <w:color w:val="000000"/>
          <w:sz w:val="20"/>
          <w:lang w:val="fr-FR"/>
        </w:rPr>
        <w:t>’</w:t>
      </w:r>
      <w:r w:rsidR="004B1AE3" w:rsidRPr="003C67B1">
        <w:rPr>
          <w:rFonts w:ascii="Verdana" w:hAnsi="Verdana"/>
          <w:color w:val="000000"/>
          <w:sz w:val="20"/>
          <w:lang w:val="fr-FR"/>
        </w:rPr>
        <w:t>est la grande inspiration, avant de sauter le pas.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pourquoi 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on allumé les feux d</w:t>
      </w:r>
      <w:r w:rsidRPr="003C67B1">
        <w:rPr>
          <w:rFonts w:ascii="Verdana" w:hAnsi="Verdana"/>
          <w:color w:val="000000"/>
          <w:sz w:val="20"/>
          <w:lang w:val="fr-FR"/>
        </w:rPr>
        <w:t>’</w:t>
      </w:r>
      <w:r w:rsidR="004B1AE3" w:rsidRPr="003C67B1">
        <w:rPr>
          <w:rFonts w:ascii="Verdana" w:hAnsi="Verdana"/>
          <w:color w:val="000000"/>
          <w:sz w:val="20"/>
          <w:lang w:val="fr-FR"/>
        </w:rPr>
        <w:t>alarme il y a deux nuits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est trop tard pour aller quérir de l</w:t>
      </w:r>
      <w:r w:rsidRPr="003C67B1">
        <w:rPr>
          <w:rFonts w:ascii="Verdana" w:hAnsi="Verdana"/>
          <w:color w:val="000000"/>
          <w:sz w:val="20"/>
          <w:lang w:val="fr-FR"/>
        </w:rPr>
        <w:t>’</w:t>
      </w:r>
      <w:r w:rsidR="004B1AE3" w:rsidRPr="003C67B1">
        <w:rPr>
          <w:rFonts w:ascii="Verdana" w:hAnsi="Verdana"/>
          <w:color w:val="000000"/>
          <w:sz w:val="20"/>
          <w:lang w:val="fr-FR"/>
        </w:rPr>
        <w:t>aide lorsqu</w:t>
      </w:r>
      <w:r w:rsidRPr="003C67B1">
        <w:rPr>
          <w:rFonts w:ascii="Verdana" w:hAnsi="Verdana"/>
          <w:color w:val="000000"/>
          <w:sz w:val="20"/>
          <w:lang w:val="fr-FR"/>
        </w:rPr>
        <w:t>’</w:t>
      </w:r>
      <w:r w:rsidR="004B1AE3" w:rsidRPr="003C67B1">
        <w:rPr>
          <w:rFonts w:ascii="Verdana" w:hAnsi="Verdana"/>
          <w:color w:val="000000"/>
          <w:sz w:val="20"/>
          <w:lang w:val="fr-FR"/>
        </w:rPr>
        <w:t>on est déjà assiégé, répondit Beregond. Mais les desseins du Seigneur et de ses capitaines me sont inconnus. Ils ont diverses façons d</w:t>
      </w:r>
      <w:r w:rsidRPr="003C67B1">
        <w:rPr>
          <w:rFonts w:ascii="Verdana" w:hAnsi="Verdana"/>
          <w:color w:val="000000"/>
          <w:sz w:val="20"/>
          <w:lang w:val="fr-FR"/>
        </w:rPr>
        <w:t>’</w:t>
      </w:r>
      <w:r w:rsidR="004B1AE3" w:rsidRPr="003C67B1">
        <w:rPr>
          <w:rFonts w:ascii="Verdana" w:hAnsi="Verdana"/>
          <w:color w:val="000000"/>
          <w:sz w:val="20"/>
          <w:lang w:val="fr-FR"/>
        </w:rPr>
        <w:t>obtenir des nouvelles. Et le seigneur Denethor est différent des autres hommes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voit loin. D</w:t>
      </w:r>
      <w:r w:rsidRPr="003C67B1">
        <w:rPr>
          <w:rFonts w:ascii="Verdana" w:hAnsi="Verdana"/>
          <w:color w:val="000000"/>
          <w:sz w:val="20"/>
          <w:lang w:val="fr-FR"/>
        </w:rPr>
        <w:t>’</w:t>
      </w:r>
      <w:r w:rsidR="004B1AE3" w:rsidRPr="003C67B1">
        <w:rPr>
          <w:rFonts w:ascii="Verdana" w:hAnsi="Verdana"/>
          <w:color w:val="000000"/>
          <w:sz w:val="20"/>
          <w:lang w:val="fr-FR"/>
        </w:rPr>
        <w:t>aucuns disent que, assis dans la chambre haute de la Tour, la nuit, à diriger sa pensée de côté et d</w:t>
      </w:r>
      <w:r w:rsidRPr="003C67B1">
        <w:rPr>
          <w:rFonts w:ascii="Verdana" w:hAnsi="Verdana"/>
          <w:color w:val="000000"/>
          <w:sz w:val="20"/>
          <w:lang w:val="fr-FR"/>
        </w:rPr>
        <w:t>’</w:t>
      </w:r>
      <w:r w:rsidR="004B1AE3" w:rsidRPr="003C67B1">
        <w:rPr>
          <w:rFonts w:ascii="Verdana" w:hAnsi="Verdana"/>
          <w:color w:val="000000"/>
          <w:sz w:val="20"/>
          <w:lang w:val="fr-FR"/>
        </w:rPr>
        <w:t>autre, il parvient à lire une partie de l</w:t>
      </w:r>
      <w:r w:rsidRPr="003C67B1">
        <w:rPr>
          <w:rFonts w:ascii="Verdana" w:hAnsi="Verdana"/>
          <w:color w:val="000000"/>
          <w:sz w:val="20"/>
          <w:lang w:val="fr-FR"/>
        </w:rPr>
        <w:t>’</w:t>
      </w:r>
      <w:r w:rsidR="004B1AE3" w:rsidRPr="003C67B1">
        <w:rPr>
          <w:rFonts w:ascii="Verdana" w:hAnsi="Verdana"/>
          <w:color w:val="000000"/>
          <w:sz w:val="20"/>
          <w:lang w:val="fr-FR"/>
        </w:rPr>
        <w:t>avenir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qu</w:t>
      </w:r>
      <w:r w:rsidRPr="003C67B1">
        <w:rPr>
          <w:rFonts w:ascii="Verdana" w:hAnsi="Verdana"/>
          <w:color w:val="000000"/>
          <w:sz w:val="20"/>
          <w:lang w:val="fr-FR"/>
        </w:rPr>
        <w:t>’</w:t>
      </w:r>
      <w:r w:rsidR="004B1AE3" w:rsidRPr="003C67B1">
        <w:rPr>
          <w:rFonts w:ascii="Verdana" w:hAnsi="Verdana"/>
          <w:color w:val="000000"/>
          <w:sz w:val="20"/>
          <w:lang w:val="fr-FR"/>
        </w:rPr>
        <w:t>il scrute même parfois la pensée de l</w:t>
      </w:r>
      <w:r w:rsidRPr="003C67B1">
        <w:rPr>
          <w:rFonts w:ascii="Verdana" w:hAnsi="Verdana"/>
          <w:color w:val="000000"/>
          <w:sz w:val="20"/>
          <w:lang w:val="fr-FR"/>
        </w:rPr>
        <w:t>’</w:t>
      </w:r>
      <w:r w:rsidR="004B1AE3" w:rsidRPr="003C67B1">
        <w:rPr>
          <w:rFonts w:ascii="Verdana" w:hAnsi="Verdana"/>
          <w:color w:val="000000"/>
          <w:sz w:val="20"/>
          <w:lang w:val="fr-FR"/>
        </w:rPr>
        <w:t>Ennemi, luttant avec lui. Et c</w:t>
      </w:r>
      <w:r w:rsidRPr="003C67B1">
        <w:rPr>
          <w:rFonts w:ascii="Verdana" w:hAnsi="Verdana"/>
          <w:color w:val="000000"/>
          <w:sz w:val="20"/>
          <w:lang w:val="fr-FR"/>
        </w:rPr>
        <w:t>’</w:t>
      </w:r>
      <w:r w:rsidR="004B1AE3" w:rsidRPr="003C67B1">
        <w:rPr>
          <w:rFonts w:ascii="Verdana" w:hAnsi="Verdana"/>
          <w:color w:val="000000"/>
          <w:sz w:val="20"/>
          <w:lang w:val="fr-FR"/>
        </w:rPr>
        <w:t>est pourquoi il paraît vieux, usé avant l</w:t>
      </w:r>
      <w:r w:rsidRPr="003C67B1">
        <w:rPr>
          <w:rFonts w:ascii="Verdana" w:hAnsi="Verdana"/>
          <w:color w:val="000000"/>
          <w:sz w:val="20"/>
          <w:lang w:val="fr-FR"/>
        </w:rPr>
        <w:t>’</w:t>
      </w:r>
      <w:r w:rsidR="004B1AE3" w:rsidRPr="003C67B1">
        <w:rPr>
          <w:rFonts w:ascii="Verdana" w:hAnsi="Verdana"/>
          <w:color w:val="000000"/>
          <w:sz w:val="20"/>
          <w:lang w:val="fr-FR"/>
        </w:rPr>
        <w:t>heure, dit</w:t>
      </w:r>
      <w:r w:rsidR="00A17C43" w:rsidRPr="003C67B1">
        <w:rPr>
          <w:rFonts w:ascii="Verdana" w:hAnsi="Verdana"/>
          <w:color w:val="000000"/>
          <w:sz w:val="20"/>
          <w:lang w:val="fr-FR"/>
        </w:rPr>
        <w:t>-</w:t>
      </w:r>
      <w:r w:rsidR="004B1AE3" w:rsidRPr="003C67B1">
        <w:rPr>
          <w:rFonts w:ascii="Verdana" w:hAnsi="Verdana"/>
          <w:color w:val="000000"/>
          <w:sz w:val="20"/>
          <w:lang w:val="fr-FR"/>
        </w:rPr>
        <w:t>on. Quoi qu</w:t>
      </w:r>
      <w:r w:rsidRPr="003C67B1">
        <w:rPr>
          <w:rFonts w:ascii="Verdana" w:hAnsi="Verdana"/>
          <w:color w:val="000000"/>
          <w:sz w:val="20"/>
          <w:lang w:val="fr-FR"/>
        </w:rPr>
        <w:t>’</w:t>
      </w:r>
      <w:r w:rsidR="004B1AE3" w:rsidRPr="003C67B1">
        <w:rPr>
          <w:rFonts w:ascii="Verdana" w:hAnsi="Verdana"/>
          <w:color w:val="000000"/>
          <w:sz w:val="20"/>
          <w:lang w:val="fr-FR"/>
        </w:rPr>
        <w:t>il en soit, mon seigneur Faramir est au</w:t>
      </w:r>
      <w:r w:rsidR="00A17C43" w:rsidRPr="003C67B1">
        <w:rPr>
          <w:rFonts w:ascii="Verdana" w:hAnsi="Verdana"/>
          <w:color w:val="000000"/>
          <w:sz w:val="20"/>
          <w:lang w:val="fr-FR"/>
        </w:rPr>
        <w:t>-</w:t>
      </w:r>
      <w:r w:rsidR="004B1AE3" w:rsidRPr="003C67B1">
        <w:rPr>
          <w:rFonts w:ascii="Verdana" w:hAnsi="Verdana"/>
          <w:color w:val="000000"/>
          <w:sz w:val="20"/>
          <w:lang w:val="fr-FR"/>
        </w:rPr>
        <w:t>dehors des murs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a traversé le Fleuve dans quelque périlleuse mission, et il peut avoir envoyé des nouvelles.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ce qui, d</w:t>
      </w:r>
      <w:r w:rsidRPr="003C67B1">
        <w:rPr>
          <w:rFonts w:ascii="Verdana" w:hAnsi="Verdana"/>
          <w:color w:val="000000"/>
          <w:sz w:val="20"/>
          <w:lang w:val="fr-FR"/>
        </w:rPr>
        <w:t>’</w:t>
      </w:r>
      <w:r w:rsidR="004B1AE3" w:rsidRPr="003C67B1">
        <w:rPr>
          <w:rFonts w:ascii="Verdana" w:hAnsi="Verdana"/>
          <w:color w:val="000000"/>
          <w:sz w:val="20"/>
          <w:lang w:val="fr-FR"/>
        </w:rPr>
        <w:t>après moi, a fait allumer les feux d</w:t>
      </w:r>
      <w:r w:rsidRPr="003C67B1">
        <w:rPr>
          <w:rFonts w:ascii="Verdana" w:hAnsi="Verdana"/>
          <w:color w:val="000000"/>
          <w:sz w:val="20"/>
          <w:lang w:val="fr-FR"/>
        </w:rPr>
        <w:t>’</w:t>
      </w:r>
      <w:r w:rsidR="004B1AE3" w:rsidRPr="003C67B1">
        <w:rPr>
          <w:rFonts w:ascii="Verdana" w:hAnsi="Verdana"/>
          <w:color w:val="000000"/>
          <w:sz w:val="20"/>
          <w:lang w:val="fr-FR"/>
        </w:rPr>
        <w:t>alarme, ce sont les nouvelles qu</w:t>
      </w:r>
      <w:r w:rsidRPr="003C67B1">
        <w:rPr>
          <w:rFonts w:ascii="Verdana" w:hAnsi="Verdana"/>
          <w:color w:val="000000"/>
          <w:sz w:val="20"/>
          <w:lang w:val="fr-FR"/>
        </w:rPr>
        <w:t>’</w:t>
      </w:r>
      <w:r w:rsidR="004B1AE3" w:rsidRPr="003C67B1">
        <w:rPr>
          <w:rFonts w:ascii="Verdana" w:hAnsi="Verdana"/>
          <w:color w:val="000000"/>
          <w:sz w:val="20"/>
          <w:lang w:val="fr-FR"/>
        </w:rPr>
        <w:t>on a vues arriver du Lebennin ce soir</w:t>
      </w:r>
      <w:r w:rsidR="00A17C43" w:rsidRPr="003C67B1">
        <w:rPr>
          <w:rFonts w:ascii="Verdana" w:hAnsi="Verdana"/>
          <w:color w:val="000000"/>
          <w:sz w:val="20"/>
          <w:lang w:val="fr-FR"/>
        </w:rPr>
        <w:t>-</w:t>
      </w:r>
      <w:r w:rsidR="004B1AE3" w:rsidRPr="003C67B1">
        <w:rPr>
          <w:rFonts w:ascii="Verdana" w:hAnsi="Verdana"/>
          <w:color w:val="000000"/>
          <w:sz w:val="20"/>
          <w:lang w:val="fr-FR"/>
        </w:rPr>
        <w:t>là. Une grande flotte s</w:t>
      </w:r>
      <w:r w:rsidRPr="003C67B1">
        <w:rPr>
          <w:rFonts w:ascii="Verdana" w:hAnsi="Verdana"/>
          <w:color w:val="000000"/>
          <w:sz w:val="20"/>
          <w:lang w:val="fr-FR"/>
        </w:rPr>
        <w:t>’</w:t>
      </w:r>
      <w:r w:rsidR="004B1AE3" w:rsidRPr="003C67B1">
        <w:rPr>
          <w:rFonts w:ascii="Verdana" w:hAnsi="Verdana"/>
          <w:color w:val="000000"/>
          <w:sz w:val="20"/>
          <w:lang w:val="fr-FR"/>
        </w:rPr>
        <w:t>approche des bouches de l</w:t>
      </w:r>
      <w:r w:rsidRPr="003C67B1">
        <w:rPr>
          <w:rFonts w:ascii="Verdana" w:hAnsi="Verdana"/>
          <w:color w:val="000000"/>
          <w:sz w:val="20"/>
          <w:lang w:val="fr-FR"/>
        </w:rPr>
        <w:t>’</w:t>
      </w:r>
      <w:r w:rsidR="004B1AE3" w:rsidRPr="003C67B1">
        <w:rPr>
          <w:rFonts w:ascii="Verdana" w:hAnsi="Verdana"/>
          <w:color w:val="000000"/>
          <w:sz w:val="20"/>
          <w:lang w:val="fr-FR"/>
        </w:rPr>
        <w:t>Anduin, manœuvrée par les corsaires d</w:t>
      </w:r>
      <w:r w:rsidRPr="003C67B1">
        <w:rPr>
          <w:rFonts w:ascii="Verdana" w:hAnsi="Verdana"/>
          <w:color w:val="000000"/>
          <w:sz w:val="20"/>
          <w:lang w:val="fr-FR"/>
        </w:rPr>
        <w:t>’</w:t>
      </w:r>
      <w:r w:rsidR="004B1AE3" w:rsidRPr="003C67B1">
        <w:rPr>
          <w:rFonts w:ascii="Verdana" w:hAnsi="Verdana"/>
          <w:color w:val="000000"/>
          <w:sz w:val="20"/>
          <w:lang w:val="fr-FR"/>
        </w:rPr>
        <w:t>Umbar dans le Sud. Il y a longtemps qu</w:t>
      </w:r>
      <w:r w:rsidRPr="003C67B1">
        <w:rPr>
          <w:rFonts w:ascii="Verdana" w:hAnsi="Verdana"/>
          <w:color w:val="000000"/>
          <w:sz w:val="20"/>
          <w:lang w:val="fr-FR"/>
        </w:rPr>
        <w:t>’</w:t>
      </w:r>
      <w:r w:rsidR="004B1AE3" w:rsidRPr="003C67B1">
        <w:rPr>
          <w:rFonts w:ascii="Verdana" w:hAnsi="Verdana"/>
          <w:color w:val="000000"/>
          <w:sz w:val="20"/>
          <w:lang w:val="fr-FR"/>
        </w:rPr>
        <w:t>ils ont cessé de craindre la puissance du Gondor et qu</w:t>
      </w:r>
      <w:r w:rsidRPr="003C67B1">
        <w:rPr>
          <w:rFonts w:ascii="Verdana" w:hAnsi="Verdana"/>
          <w:color w:val="000000"/>
          <w:sz w:val="20"/>
          <w:lang w:val="fr-FR"/>
        </w:rPr>
        <w:t>’</w:t>
      </w:r>
      <w:r w:rsidR="004B1AE3" w:rsidRPr="003C67B1">
        <w:rPr>
          <w:rFonts w:ascii="Verdana" w:hAnsi="Verdana"/>
          <w:color w:val="000000"/>
          <w:sz w:val="20"/>
          <w:lang w:val="fr-FR"/>
        </w:rPr>
        <w:t>ils se sont alliés avec l</w:t>
      </w:r>
      <w:r w:rsidRPr="003C67B1">
        <w:rPr>
          <w:rFonts w:ascii="Verdana" w:hAnsi="Verdana"/>
          <w:color w:val="000000"/>
          <w:sz w:val="20"/>
          <w:lang w:val="fr-FR"/>
        </w:rPr>
        <w:t>’</w:t>
      </w:r>
      <w:r w:rsidR="004B1AE3" w:rsidRPr="003C67B1">
        <w:rPr>
          <w:rFonts w:ascii="Verdana" w:hAnsi="Verdana"/>
          <w:color w:val="000000"/>
          <w:sz w:val="20"/>
          <w:lang w:val="fr-FR"/>
        </w:rPr>
        <w:t>Ennemi, et voilà qu</w:t>
      </w:r>
      <w:r w:rsidRPr="003C67B1">
        <w:rPr>
          <w:rFonts w:ascii="Verdana" w:hAnsi="Verdana"/>
          <w:color w:val="000000"/>
          <w:sz w:val="20"/>
          <w:lang w:val="fr-FR"/>
        </w:rPr>
        <w:t>’</w:t>
      </w:r>
      <w:r w:rsidR="004B1AE3" w:rsidRPr="003C67B1">
        <w:rPr>
          <w:rFonts w:ascii="Verdana" w:hAnsi="Verdana"/>
          <w:color w:val="000000"/>
          <w:sz w:val="20"/>
          <w:lang w:val="fr-FR"/>
        </w:rPr>
        <w:t>ils portent un grand coup au service de sa cause. Car leur attaque détournera une bonne partie de l</w:t>
      </w:r>
      <w:r w:rsidRPr="003C67B1">
        <w:rPr>
          <w:rFonts w:ascii="Verdana" w:hAnsi="Verdana"/>
          <w:color w:val="000000"/>
          <w:sz w:val="20"/>
          <w:lang w:val="fr-FR"/>
        </w:rPr>
        <w:t>’</w:t>
      </w:r>
      <w:r w:rsidR="004B1AE3" w:rsidRPr="003C67B1">
        <w:rPr>
          <w:rFonts w:ascii="Verdana" w:hAnsi="Verdana"/>
          <w:color w:val="000000"/>
          <w:sz w:val="20"/>
          <w:lang w:val="fr-FR"/>
        </w:rPr>
        <w:t>aide que nous souhaitions obtenir du Lebennin et du Belfalas, où les gens sont hardis et nombreux. Nos pensées se tournent d</w:t>
      </w:r>
      <w:r w:rsidRPr="003C67B1">
        <w:rPr>
          <w:rFonts w:ascii="Verdana" w:hAnsi="Verdana"/>
          <w:color w:val="000000"/>
          <w:sz w:val="20"/>
          <w:lang w:val="fr-FR"/>
        </w:rPr>
        <w:t>’</w:t>
      </w:r>
      <w:r w:rsidR="004B1AE3" w:rsidRPr="003C67B1">
        <w:rPr>
          <w:rFonts w:ascii="Verdana" w:hAnsi="Verdana"/>
          <w:color w:val="000000"/>
          <w:sz w:val="20"/>
          <w:lang w:val="fr-FR"/>
        </w:rPr>
        <w:t>autant plus au nord, vers le Rohan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nous nous réjouissons d</w:t>
      </w:r>
      <w:r w:rsidRPr="003C67B1">
        <w:rPr>
          <w:rFonts w:ascii="Verdana" w:hAnsi="Verdana"/>
          <w:color w:val="000000"/>
          <w:sz w:val="20"/>
          <w:lang w:val="fr-FR"/>
        </w:rPr>
        <w:t>’</w:t>
      </w:r>
      <w:r w:rsidR="004B1AE3" w:rsidRPr="003C67B1">
        <w:rPr>
          <w:rFonts w:ascii="Verdana" w:hAnsi="Verdana"/>
          <w:color w:val="000000"/>
          <w:sz w:val="20"/>
          <w:lang w:val="fr-FR"/>
        </w:rPr>
        <w:t>autant plus des nouvelles de victoire que vous apportez.</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 xml:space="preserve">Et pourtant </w:t>
      </w:r>
      <w:r w:rsidR="00A17C43" w:rsidRPr="003C67B1">
        <w:rPr>
          <w:rFonts w:ascii="Verdana" w:hAnsi="Verdana"/>
          <w:color w:val="000000"/>
          <w:sz w:val="20"/>
          <w:lang w:val="fr-FR"/>
        </w:rPr>
        <w:t>—</w:t>
      </w:r>
      <w:r w:rsidR="004B1AE3" w:rsidRPr="003C67B1">
        <w:rPr>
          <w:rFonts w:ascii="Verdana" w:hAnsi="Verdana"/>
          <w:color w:val="000000"/>
          <w:sz w:val="20"/>
          <w:lang w:val="fr-FR"/>
        </w:rPr>
        <w:t> il s</w:t>
      </w:r>
      <w:r w:rsidRPr="003C67B1">
        <w:rPr>
          <w:rFonts w:ascii="Verdana" w:hAnsi="Verdana"/>
          <w:color w:val="000000"/>
          <w:sz w:val="20"/>
          <w:lang w:val="fr-FR"/>
        </w:rPr>
        <w:t>’</w:t>
      </w:r>
      <w:r w:rsidR="004B1AE3" w:rsidRPr="003C67B1">
        <w:rPr>
          <w:rFonts w:ascii="Verdana" w:hAnsi="Verdana"/>
          <w:color w:val="000000"/>
          <w:sz w:val="20"/>
          <w:lang w:val="fr-FR"/>
        </w:rPr>
        <w:t>arrêta et se leva, scrutant l</w:t>
      </w:r>
      <w:r w:rsidRPr="003C67B1">
        <w:rPr>
          <w:rFonts w:ascii="Verdana" w:hAnsi="Verdana"/>
          <w:color w:val="000000"/>
          <w:sz w:val="20"/>
          <w:lang w:val="fr-FR"/>
        </w:rPr>
        <w:t>’</w:t>
      </w:r>
      <w:r w:rsidR="004B1AE3" w:rsidRPr="003C67B1">
        <w:rPr>
          <w:rFonts w:ascii="Verdana" w:hAnsi="Verdana"/>
          <w:color w:val="000000"/>
          <w:sz w:val="20"/>
          <w:lang w:val="fr-FR"/>
        </w:rPr>
        <w:t>horizon au nord, à l</w:t>
      </w:r>
      <w:r w:rsidRPr="003C67B1">
        <w:rPr>
          <w:rFonts w:ascii="Verdana" w:hAnsi="Verdana"/>
          <w:color w:val="000000"/>
          <w:sz w:val="20"/>
          <w:lang w:val="fr-FR"/>
        </w:rPr>
        <w:t>’</w:t>
      </w:r>
      <w:r w:rsidR="004B1AE3" w:rsidRPr="003C67B1">
        <w:rPr>
          <w:rFonts w:ascii="Verdana" w:hAnsi="Verdana"/>
          <w:color w:val="000000"/>
          <w:sz w:val="20"/>
          <w:lang w:val="fr-FR"/>
        </w:rPr>
        <w:t>est et au sud </w:t>
      </w:r>
      <w:r w:rsidR="00A17C43" w:rsidRPr="003C67B1">
        <w:rPr>
          <w:rFonts w:ascii="Verdana" w:hAnsi="Verdana"/>
          <w:color w:val="000000"/>
          <w:sz w:val="20"/>
          <w:lang w:val="fr-FR"/>
        </w:rPr>
        <w:t>—</w:t>
      </w:r>
      <w:r w:rsidR="004B1AE3" w:rsidRPr="003C67B1">
        <w:rPr>
          <w:rFonts w:ascii="Verdana" w:hAnsi="Verdana"/>
          <w:color w:val="000000"/>
          <w:sz w:val="20"/>
          <w:lang w:val="fr-FR"/>
        </w:rPr>
        <w:t>, les agissements d</w:t>
      </w:r>
      <w:r w:rsidRPr="003C67B1">
        <w:rPr>
          <w:rFonts w:ascii="Verdana" w:hAnsi="Verdana"/>
          <w:color w:val="000000"/>
          <w:sz w:val="20"/>
          <w:lang w:val="fr-FR"/>
        </w:rPr>
        <w:t>’</w:t>
      </w:r>
      <w:r w:rsidR="004B1AE3" w:rsidRPr="003C67B1">
        <w:rPr>
          <w:rFonts w:ascii="Verdana" w:hAnsi="Verdana"/>
          <w:color w:val="000000"/>
          <w:sz w:val="20"/>
          <w:lang w:val="fr-FR"/>
        </w:rPr>
        <w:t>Isengard devraient achever de nous convaincre que c</w:t>
      </w:r>
      <w:r w:rsidRPr="003C67B1">
        <w:rPr>
          <w:rFonts w:ascii="Verdana" w:hAnsi="Verdana"/>
          <w:color w:val="000000"/>
          <w:sz w:val="20"/>
          <w:lang w:val="fr-FR"/>
        </w:rPr>
        <w:t>’</w:t>
      </w:r>
      <w:r w:rsidR="004B1AE3" w:rsidRPr="003C67B1">
        <w:rPr>
          <w:rFonts w:ascii="Verdana" w:hAnsi="Verdana"/>
          <w:color w:val="000000"/>
          <w:sz w:val="20"/>
          <w:lang w:val="fr-FR"/>
        </w:rPr>
        <w:t>est une vaste stratégie qui se joue, un grand filet qui se resserre à présent autour de nous. Il ne s</w:t>
      </w:r>
      <w:r w:rsidRPr="003C67B1">
        <w:rPr>
          <w:rFonts w:ascii="Verdana" w:hAnsi="Verdana"/>
          <w:color w:val="000000"/>
          <w:sz w:val="20"/>
          <w:lang w:val="fr-FR"/>
        </w:rPr>
        <w:t>’</w:t>
      </w:r>
      <w:r w:rsidR="004B1AE3" w:rsidRPr="003C67B1">
        <w:rPr>
          <w:rFonts w:ascii="Verdana" w:hAnsi="Verdana"/>
          <w:color w:val="000000"/>
          <w:sz w:val="20"/>
          <w:lang w:val="fr-FR"/>
        </w:rPr>
        <w:t>agit plus d</w:t>
      </w:r>
      <w:r w:rsidRPr="003C67B1">
        <w:rPr>
          <w:rFonts w:ascii="Verdana" w:hAnsi="Verdana"/>
          <w:color w:val="000000"/>
          <w:sz w:val="20"/>
          <w:lang w:val="fr-FR"/>
        </w:rPr>
        <w:t>’</w:t>
      </w:r>
      <w:r w:rsidR="004B1AE3" w:rsidRPr="003C67B1">
        <w:rPr>
          <w:rFonts w:ascii="Verdana" w:hAnsi="Verdana"/>
          <w:color w:val="000000"/>
          <w:sz w:val="20"/>
          <w:lang w:val="fr-FR"/>
        </w:rPr>
        <w:t>escarmouches sur les gués, d</w:t>
      </w:r>
      <w:r w:rsidRPr="003C67B1">
        <w:rPr>
          <w:rFonts w:ascii="Verdana" w:hAnsi="Verdana"/>
          <w:color w:val="000000"/>
          <w:sz w:val="20"/>
          <w:lang w:val="fr-FR"/>
        </w:rPr>
        <w:t>’</w:t>
      </w:r>
      <w:r w:rsidR="004B1AE3" w:rsidRPr="003C67B1">
        <w:rPr>
          <w:rFonts w:ascii="Verdana" w:hAnsi="Verdana"/>
          <w:color w:val="000000"/>
          <w:sz w:val="20"/>
          <w:lang w:val="fr-FR"/>
        </w:rPr>
        <w:t>incursions par l</w:t>
      </w:r>
      <w:r w:rsidRPr="003C67B1">
        <w:rPr>
          <w:rFonts w:ascii="Verdana" w:hAnsi="Verdana"/>
          <w:color w:val="000000"/>
          <w:sz w:val="20"/>
          <w:lang w:val="fr-FR"/>
        </w:rPr>
        <w:t>’</w:t>
      </w:r>
      <w:r w:rsidR="004B1AE3" w:rsidRPr="003C67B1">
        <w:rPr>
          <w:rFonts w:ascii="Verdana" w:hAnsi="Verdana"/>
          <w:color w:val="000000"/>
          <w:sz w:val="20"/>
          <w:lang w:val="fr-FR"/>
        </w:rPr>
        <w:t>Ithilien ou par l</w:t>
      </w:r>
      <w:r w:rsidRPr="003C67B1">
        <w:rPr>
          <w:rFonts w:ascii="Verdana" w:hAnsi="Verdana"/>
          <w:color w:val="000000"/>
          <w:sz w:val="20"/>
          <w:lang w:val="fr-FR"/>
        </w:rPr>
        <w:t>’</w:t>
      </w:r>
      <w:r w:rsidR="004B1AE3" w:rsidRPr="003C67B1">
        <w:rPr>
          <w:rFonts w:ascii="Verdana" w:hAnsi="Verdana"/>
          <w:color w:val="000000"/>
          <w:sz w:val="20"/>
          <w:lang w:val="fr-FR"/>
        </w:rPr>
        <w:t>Anórien, d</w:t>
      </w:r>
      <w:r w:rsidRPr="003C67B1">
        <w:rPr>
          <w:rFonts w:ascii="Verdana" w:hAnsi="Verdana"/>
          <w:color w:val="000000"/>
          <w:sz w:val="20"/>
          <w:lang w:val="fr-FR"/>
        </w:rPr>
        <w:t>’</w:t>
      </w:r>
      <w:r w:rsidR="004B1AE3" w:rsidRPr="003C67B1">
        <w:rPr>
          <w:rFonts w:ascii="Verdana" w:hAnsi="Verdana"/>
          <w:color w:val="000000"/>
          <w:sz w:val="20"/>
          <w:lang w:val="fr-FR"/>
        </w:rPr>
        <w:t>embuscades et de pillages. Il s</w:t>
      </w:r>
      <w:r w:rsidRPr="003C67B1">
        <w:rPr>
          <w:rFonts w:ascii="Verdana" w:hAnsi="Verdana"/>
          <w:color w:val="000000"/>
          <w:sz w:val="20"/>
          <w:lang w:val="fr-FR"/>
        </w:rPr>
        <w:t>’</w:t>
      </w:r>
      <w:r w:rsidR="004B1AE3" w:rsidRPr="003C67B1">
        <w:rPr>
          <w:rFonts w:ascii="Verdana" w:hAnsi="Verdana"/>
          <w:color w:val="000000"/>
          <w:sz w:val="20"/>
          <w:lang w:val="fr-FR"/>
        </w:rPr>
        <w:t>agit d</w:t>
      </w:r>
      <w:r w:rsidRPr="003C67B1">
        <w:rPr>
          <w:rFonts w:ascii="Verdana" w:hAnsi="Verdana"/>
          <w:color w:val="000000"/>
          <w:sz w:val="20"/>
          <w:lang w:val="fr-FR"/>
        </w:rPr>
        <w:t>’</w:t>
      </w:r>
      <w:r w:rsidR="004B1AE3" w:rsidRPr="003C67B1">
        <w:rPr>
          <w:rFonts w:ascii="Verdana" w:hAnsi="Verdana"/>
          <w:color w:val="000000"/>
          <w:sz w:val="20"/>
          <w:lang w:val="fr-FR"/>
        </w:rPr>
        <w:t>une grande guerre planifiée de longtemps, et nous ne formons qu</w:t>
      </w:r>
      <w:r w:rsidRPr="003C67B1">
        <w:rPr>
          <w:rFonts w:ascii="Verdana" w:hAnsi="Verdana"/>
          <w:color w:val="000000"/>
          <w:sz w:val="20"/>
          <w:lang w:val="fr-FR"/>
        </w:rPr>
        <w:t>’</w:t>
      </w:r>
      <w:r w:rsidR="004B1AE3" w:rsidRPr="003C67B1">
        <w:rPr>
          <w:rFonts w:ascii="Verdana" w:hAnsi="Verdana"/>
          <w:color w:val="000000"/>
          <w:sz w:val="20"/>
          <w:lang w:val="fr-FR"/>
        </w:rPr>
        <w:t>une partie de cette vaste trame, quoi qu</w:t>
      </w:r>
      <w:r w:rsidRPr="003C67B1">
        <w:rPr>
          <w:rFonts w:ascii="Verdana" w:hAnsi="Verdana"/>
          <w:color w:val="000000"/>
          <w:sz w:val="20"/>
          <w:lang w:val="fr-FR"/>
        </w:rPr>
        <w:t>’</w:t>
      </w:r>
      <w:r w:rsidR="004B1AE3" w:rsidRPr="003C67B1">
        <w:rPr>
          <w:rFonts w:ascii="Verdana" w:hAnsi="Verdana"/>
          <w:color w:val="000000"/>
          <w:sz w:val="20"/>
          <w:lang w:val="fr-FR"/>
        </w:rPr>
        <w:t>en dise notre orgueil. Les choses bougent dans l</w:t>
      </w:r>
      <w:r w:rsidRPr="003C67B1">
        <w:rPr>
          <w:rFonts w:ascii="Verdana" w:hAnsi="Verdana"/>
          <w:color w:val="000000"/>
          <w:sz w:val="20"/>
          <w:lang w:val="fr-FR"/>
        </w:rPr>
        <w:t>’</w:t>
      </w:r>
      <w:r w:rsidR="004B1AE3" w:rsidRPr="003C67B1">
        <w:rPr>
          <w:rFonts w:ascii="Verdana" w:hAnsi="Verdana"/>
          <w:color w:val="000000"/>
          <w:sz w:val="20"/>
          <w:lang w:val="fr-FR"/>
        </w:rPr>
        <w:t>Est lointain, par</w:t>
      </w:r>
      <w:r w:rsidR="00A17C43" w:rsidRPr="003C67B1">
        <w:rPr>
          <w:rFonts w:ascii="Verdana" w:hAnsi="Verdana"/>
          <w:color w:val="000000"/>
          <w:sz w:val="20"/>
          <w:lang w:val="fr-FR"/>
        </w:rPr>
        <w:t>-</w:t>
      </w:r>
      <w:r w:rsidR="004B1AE3" w:rsidRPr="003C67B1">
        <w:rPr>
          <w:rFonts w:ascii="Verdana" w:hAnsi="Verdana"/>
          <w:color w:val="000000"/>
          <w:sz w:val="20"/>
          <w:lang w:val="fr-FR"/>
        </w:rPr>
        <w:t>delà la Mer Intérieure, entend</w:t>
      </w:r>
      <w:r w:rsidR="00A17C43" w:rsidRPr="003C67B1">
        <w:rPr>
          <w:rFonts w:ascii="Verdana" w:hAnsi="Verdana"/>
          <w:color w:val="000000"/>
          <w:sz w:val="20"/>
          <w:lang w:val="fr-FR"/>
        </w:rPr>
        <w:t>-</w:t>
      </w:r>
      <w:r w:rsidR="004B1AE3" w:rsidRPr="003C67B1">
        <w:rPr>
          <w:rFonts w:ascii="Verdana" w:hAnsi="Verdana"/>
          <w:color w:val="000000"/>
          <w:sz w:val="20"/>
          <w:lang w:val="fr-FR"/>
        </w:rPr>
        <w:t>on rapporter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aussi au nord, à Grand</w:t>
      </w:r>
      <w:r w:rsidRPr="003C67B1">
        <w:rPr>
          <w:rFonts w:ascii="Verdana" w:hAnsi="Verdana"/>
          <w:color w:val="000000"/>
          <w:sz w:val="20"/>
          <w:lang w:val="fr-FR"/>
        </w:rPr>
        <w:t>’</w:t>
      </w:r>
      <w:r w:rsidR="004B1AE3" w:rsidRPr="003C67B1">
        <w:rPr>
          <w:rFonts w:ascii="Verdana" w:hAnsi="Verdana"/>
          <w:color w:val="000000"/>
          <w:sz w:val="20"/>
          <w:lang w:val="fr-FR"/>
        </w:rPr>
        <w:t>Peur et au</w:t>
      </w:r>
      <w:r w:rsidR="00A17C43" w:rsidRPr="003C67B1">
        <w:rPr>
          <w:rFonts w:ascii="Verdana" w:hAnsi="Verdana"/>
          <w:color w:val="000000"/>
          <w:sz w:val="20"/>
          <w:lang w:val="fr-FR"/>
        </w:rPr>
        <w:t>-</w:t>
      </w:r>
      <w:r w:rsidR="004B1AE3" w:rsidRPr="003C67B1">
        <w:rPr>
          <w:rFonts w:ascii="Verdana" w:hAnsi="Verdana"/>
          <w:color w:val="000000"/>
          <w:sz w:val="20"/>
          <w:lang w:val="fr-FR"/>
        </w:rPr>
        <w:t>delà, et dans les terres du Sud, au Harad. Et tous les royaumes seront bientôt mis à l</w:t>
      </w:r>
      <w:r w:rsidRPr="003C67B1">
        <w:rPr>
          <w:rFonts w:ascii="Verdana" w:hAnsi="Verdana"/>
          <w:color w:val="000000"/>
          <w:sz w:val="20"/>
          <w:lang w:val="fr-FR"/>
        </w:rPr>
        <w:t>’</w:t>
      </w:r>
      <w:r w:rsidR="004B1AE3" w:rsidRPr="003C67B1">
        <w:rPr>
          <w:rFonts w:ascii="Verdana" w:hAnsi="Verdana"/>
          <w:color w:val="000000"/>
          <w:sz w:val="20"/>
          <w:lang w:val="fr-FR"/>
        </w:rPr>
        <w:t>épreuve, et ils tiendront, ou tomberont</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sous la domination de l</w:t>
      </w:r>
      <w:r w:rsidRPr="003C67B1">
        <w:rPr>
          <w:rFonts w:ascii="Verdana" w:hAnsi="Verdana"/>
          <w:color w:val="000000"/>
          <w:sz w:val="20"/>
          <w:lang w:val="fr-FR"/>
        </w:rPr>
        <w:t>’</w:t>
      </w:r>
      <w:r w:rsidR="004B1AE3" w:rsidRPr="003C67B1">
        <w:rPr>
          <w:rFonts w:ascii="Verdana" w:hAnsi="Verdana"/>
          <w:color w:val="000000"/>
          <w:sz w:val="20"/>
          <w:lang w:val="fr-FR"/>
        </w:rPr>
        <w:t>Ombre.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maître Peregrin, nous avons néanmoins cet honneur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nous qui, fois après fois, subissons le plus sévèrement la haine du Seigneur Sombre, car cette haine trouve son origine dans les profondeurs du temps et par</w:t>
      </w:r>
      <w:r w:rsidR="00A17C43" w:rsidRPr="003C67B1">
        <w:rPr>
          <w:rFonts w:ascii="Verdana" w:hAnsi="Verdana"/>
          <w:color w:val="000000"/>
          <w:sz w:val="20"/>
          <w:lang w:val="fr-FR"/>
        </w:rPr>
        <w:t>-</w:t>
      </w:r>
      <w:r w:rsidR="004B1AE3" w:rsidRPr="003C67B1">
        <w:rPr>
          <w:rFonts w:ascii="Verdana" w:hAnsi="Verdana"/>
          <w:color w:val="000000"/>
          <w:sz w:val="20"/>
          <w:lang w:val="fr-FR"/>
        </w:rPr>
        <w:t>delà celles de la Mer. C</w:t>
      </w:r>
      <w:r w:rsidRPr="003C67B1">
        <w:rPr>
          <w:rFonts w:ascii="Verdana" w:hAnsi="Verdana"/>
          <w:color w:val="000000"/>
          <w:sz w:val="20"/>
          <w:lang w:val="fr-FR"/>
        </w:rPr>
        <w:t>’</w:t>
      </w:r>
      <w:r w:rsidR="004B1AE3" w:rsidRPr="003C67B1">
        <w:rPr>
          <w:rFonts w:ascii="Verdana" w:hAnsi="Verdana"/>
          <w:color w:val="000000"/>
          <w:sz w:val="20"/>
          <w:lang w:val="fr-FR"/>
        </w:rPr>
        <w:t>est ici que le marteau s</w:t>
      </w:r>
      <w:r w:rsidRPr="003C67B1">
        <w:rPr>
          <w:rFonts w:ascii="Verdana" w:hAnsi="Verdana"/>
          <w:color w:val="000000"/>
          <w:sz w:val="20"/>
          <w:lang w:val="fr-FR"/>
        </w:rPr>
        <w:t>’</w:t>
      </w:r>
      <w:r w:rsidR="004B1AE3" w:rsidRPr="003C67B1">
        <w:rPr>
          <w:rFonts w:ascii="Verdana" w:hAnsi="Verdana"/>
          <w:color w:val="000000"/>
          <w:sz w:val="20"/>
          <w:lang w:val="fr-FR"/>
        </w:rPr>
        <w:t>abattra le plus durement. Et c</w:t>
      </w:r>
      <w:r w:rsidRPr="003C67B1">
        <w:rPr>
          <w:rFonts w:ascii="Verdana" w:hAnsi="Verdana"/>
          <w:color w:val="000000"/>
          <w:sz w:val="20"/>
          <w:lang w:val="fr-FR"/>
        </w:rPr>
        <w:t>’</w:t>
      </w:r>
      <w:r w:rsidR="004B1AE3" w:rsidRPr="003C67B1">
        <w:rPr>
          <w:rFonts w:ascii="Verdana" w:hAnsi="Verdana"/>
          <w:color w:val="000000"/>
          <w:sz w:val="20"/>
          <w:lang w:val="fr-FR"/>
        </w:rPr>
        <w:t>est pourquoi Mithrandir a mis tant de hâte à venir ici. Car si nous tombons, qui tiendra</w:t>
      </w:r>
      <w:r w:rsidRPr="003C67B1">
        <w:rPr>
          <w:rFonts w:ascii="Verdana" w:hAnsi="Verdana"/>
          <w:color w:val="000000"/>
          <w:sz w:val="20"/>
          <w:lang w:val="fr-FR"/>
        </w:rPr>
        <w:t> ?</w:t>
      </w:r>
      <w:r w:rsidR="004B1AE3" w:rsidRPr="003C67B1">
        <w:rPr>
          <w:rFonts w:ascii="Verdana" w:hAnsi="Verdana"/>
          <w:color w:val="000000"/>
          <w:sz w:val="20"/>
          <w:lang w:val="fr-FR"/>
        </w:rPr>
        <w:t xml:space="preserve"> Et, maître Peregrin, voyez</w:t>
      </w:r>
      <w:r w:rsidR="00A17C43" w:rsidRPr="003C67B1">
        <w:rPr>
          <w:rFonts w:ascii="Verdana" w:hAnsi="Verdana"/>
          <w:color w:val="000000"/>
          <w:sz w:val="20"/>
          <w:lang w:val="fr-FR"/>
        </w:rPr>
        <w:t>-</w:t>
      </w:r>
      <w:r w:rsidR="004B1AE3" w:rsidRPr="003C67B1">
        <w:rPr>
          <w:rFonts w:ascii="Verdana" w:hAnsi="Verdana"/>
          <w:color w:val="000000"/>
          <w:sz w:val="20"/>
          <w:lang w:val="fr-FR"/>
        </w:rPr>
        <w:t>vous aucun espoir que nous tenions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Pippin ne répondit pas. Il contempla les grandes murailles, et les tours et les fiers étendards, et le soleil au haut firmament, enfin il se tourna vers les ténèbres montantes de l</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 xml:space="preserve">; </w:t>
      </w:r>
      <w:r w:rsidRPr="003C67B1">
        <w:rPr>
          <w:rFonts w:ascii="Verdana" w:hAnsi="Verdana"/>
          <w:color w:val="000000"/>
          <w:sz w:val="20"/>
          <w:lang w:val="fr-FR"/>
        </w:rPr>
        <w:t>et il pensa aux longs doigts que cette Ombre étendait</w:t>
      </w:r>
      <w:r w:rsidR="00A17C43" w:rsidRPr="003C67B1">
        <w:rPr>
          <w:rFonts w:ascii="Verdana" w:hAnsi="Verdana"/>
          <w:color w:val="000000"/>
          <w:sz w:val="20"/>
          <w:lang w:val="fr-FR"/>
        </w:rPr>
        <w:t xml:space="preserve">: </w:t>
      </w:r>
      <w:r w:rsidRPr="003C67B1">
        <w:rPr>
          <w:rFonts w:ascii="Verdana" w:hAnsi="Verdana"/>
          <w:color w:val="000000"/>
          <w:sz w:val="20"/>
          <w:lang w:val="fr-FR"/>
        </w:rPr>
        <w:t>aux Orques dans les bois et dans les montagnes, à la trahison d</w:t>
      </w:r>
      <w:r w:rsidR="0083157B" w:rsidRPr="003C67B1">
        <w:rPr>
          <w:rFonts w:ascii="Verdana" w:hAnsi="Verdana"/>
          <w:color w:val="000000"/>
          <w:sz w:val="20"/>
          <w:lang w:val="fr-FR"/>
        </w:rPr>
        <w:t>’</w:t>
      </w:r>
      <w:r w:rsidRPr="003C67B1">
        <w:rPr>
          <w:rFonts w:ascii="Verdana" w:hAnsi="Verdana"/>
          <w:color w:val="000000"/>
          <w:sz w:val="20"/>
          <w:lang w:val="fr-FR"/>
        </w:rPr>
        <w:t>Isengard, à ces oiseaux aux yeux malfaisants, et aux Cavaliers Noirs jusque sur les routes du Comté</w:t>
      </w:r>
      <w:r w:rsidR="00A17C43" w:rsidRPr="003C67B1">
        <w:rPr>
          <w:rFonts w:ascii="Verdana" w:hAnsi="Verdana"/>
          <w:color w:val="000000"/>
          <w:sz w:val="20"/>
          <w:lang w:val="fr-FR"/>
        </w:rPr>
        <w:t xml:space="preserve"> — </w:t>
      </w:r>
      <w:r w:rsidRPr="003C67B1">
        <w:rPr>
          <w:rFonts w:ascii="Verdana" w:hAnsi="Verdana"/>
          <w:color w:val="000000"/>
          <w:sz w:val="20"/>
          <w:lang w:val="fr-FR"/>
        </w:rPr>
        <w:t>enfin, à la terreur ailée, aux Nazgûl. Il frissonna, et l</w:t>
      </w:r>
      <w:r w:rsidR="0083157B" w:rsidRPr="003C67B1">
        <w:rPr>
          <w:rFonts w:ascii="Verdana" w:hAnsi="Verdana"/>
          <w:color w:val="000000"/>
          <w:sz w:val="20"/>
          <w:lang w:val="fr-FR"/>
        </w:rPr>
        <w:t>’</w:t>
      </w:r>
      <w:r w:rsidRPr="003C67B1">
        <w:rPr>
          <w:rFonts w:ascii="Verdana" w:hAnsi="Verdana"/>
          <w:color w:val="000000"/>
          <w:sz w:val="20"/>
          <w:lang w:val="fr-FR"/>
        </w:rPr>
        <w:t>espoir parut s</w:t>
      </w:r>
      <w:r w:rsidR="0083157B" w:rsidRPr="003C67B1">
        <w:rPr>
          <w:rFonts w:ascii="Verdana" w:hAnsi="Verdana"/>
          <w:color w:val="000000"/>
          <w:sz w:val="20"/>
          <w:lang w:val="fr-FR"/>
        </w:rPr>
        <w:t>’</w:t>
      </w:r>
      <w:r w:rsidRPr="003C67B1">
        <w:rPr>
          <w:rFonts w:ascii="Verdana" w:hAnsi="Verdana"/>
          <w:color w:val="000000"/>
          <w:sz w:val="20"/>
          <w:lang w:val="fr-FR"/>
        </w:rPr>
        <w:t>évanouir. Et à cet instant même, le soleil vacilla pendant une seconde et se voila, comme si une aile noire était passée sur son disque. Il crut alors entendre, presque imperceptible à l</w:t>
      </w:r>
      <w:r w:rsidR="0083157B" w:rsidRPr="003C67B1">
        <w:rPr>
          <w:rFonts w:ascii="Verdana" w:hAnsi="Verdana"/>
          <w:color w:val="000000"/>
          <w:sz w:val="20"/>
          <w:lang w:val="fr-FR"/>
        </w:rPr>
        <w:t>’</w:t>
      </w:r>
      <w:r w:rsidRPr="003C67B1">
        <w:rPr>
          <w:rFonts w:ascii="Verdana" w:hAnsi="Verdana"/>
          <w:color w:val="000000"/>
          <w:sz w:val="20"/>
          <w:lang w:val="fr-FR"/>
        </w:rPr>
        <w:t>ouïe, loin dans les hauteurs du ciel, un cri</w:t>
      </w:r>
      <w:r w:rsidR="00A17C43" w:rsidRPr="003C67B1">
        <w:rPr>
          <w:rFonts w:ascii="Verdana" w:hAnsi="Verdana"/>
          <w:color w:val="000000"/>
          <w:sz w:val="20"/>
          <w:lang w:val="fr-FR"/>
        </w:rPr>
        <w:t xml:space="preserve">: </w:t>
      </w:r>
      <w:r w:rsidRPr="003C67B1">
        <w:rPr>
          <w:rFonts w:ascii="Verdana" w:hAnsi="Verdana"/>
          <w:color w:val="000000"/>
          <w:sz w:val="20"/>
          <w:lang w:val="fr-FR"/>
        </w:rPr>
        <w:t>faible et pourtant glaçant pour le cœur, cruel et froid. Il blêmit et se recroquevilla contre le mur.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w:t>
      </w:r>
      <w:r w:rsidRPr="003C67B1">
        <w:rPr>
          <w:rFonts w:ascii="Verdana" w:hAnsi="Verdana"/>
          <w:color w:val="000000"/>
          <w:sz w:val="20"/>
          <w:lang w:val="fr-FR"/>
        </w:rPr>
        <w:t>’</w:t>
      </w:r>
      <w:r w:rsidR="004B1AE3" w:rsidRPr="003C67B1">
        <w:rPr>
          <w:rFonts w:ascii="Verdana" w:hAnsi="Verdana"/>
          <w:color w:val="000000"/>
          <w:sz w:val="20"/>
          <w:lang w:val="fr-FR"/>
        </w:rPr>
        <w:t>était</w:t>
      </w:r>
      <w:r w:rsidR="00A17C43" w:rsidRPr="003C67B1">
        <w:rPr>
          <w:rFonts w:ascii="Verdana" w:hAnsi="Verdana"/>
          <w:color w:val="000000"/>
          <w:sz w:val="20"/>
          <w:lang w:val="fr-FR"/>
        </w:rPr>
        <w:t>-</w:t>
      </w:r>
      <w:r w:rsidR="004B1AE3" w:rsidRPr="003C67B1">
        <w:rPr>
          <w:rFonts w:ascii="Verdana" w:hAnsi="Verdana"/>
          <w:color w:val="000000"/>
          <w:sz w:val="20"/>
          <w:lang w:val="fr-FR"/>
        </w:rPr>
        <w:t>ce donc</w:t>
      </w:r>
      <w:r w:rsidRPr="003C67B1">
        <w:rPr>
          <w:rFonts w:ascii="Verdana" w:hAnsi="Verdana"/>
          <w:color w:val="000000"/>
          <w:sz w:val="20"/>
          <w:lang w:val="fr-FR"/>
        </w:rPr>
        <w:t> ?</w:t>
      </w:r>
      <w:r w:rsidR="004B1AE3" w:rsidRPr="003C67B1">
        <w:rPr>
          <w:rFonts w:ascii="Verdana" w:hAnsi="Verdana"/>
          <w:color w:val="000000"/>
          <w:sz w:val="20"/>
          <w:lang w:val="fr-FR"/>
        </w:rPr>
        <w:t xml:space="preserve"> demanda Beregond. Vous avez senti quelque chose, vous aussi</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marmonna Pippin. C</w:t>
      </w:r>
      <w:r w:rsidRPr="003C67B1">
        <w:rPr>
          <w:rFonts w:ascii="Verdana" w:hAnsi="Verdana"/>
          <w:color w:val="000000"/>
          <w:sz w:val="20"/>
          <w:lang w:val="fr-FR"/>
        </w:rPr>
        <w:t>’</w:t>
      </w:r>
      <w:r w:rsidR="004B1AE3" w:rsidRPr="003C67B1">
        <w:rPr>
          <w:rFonts w:ascii="Verdana" w:hAnsi="Verdana"/>
          <w:color w:val="000000"/>
          <w:sz w:val="20"/>
          <w:lang w:val="fr-FR"/>
        </w:rPr>
        <w:t>est l</w:t>
      </w:r>
      <w:r w:rsidRPr="003C67B1">
        <w:rPr>
          <w:rFonts w:ascii="Verdana" w:hAnsi="Verdana"/>
          <w:color w:val="000000"/>
          <w:sz w:val="20"/>
          <w:lang w:val="fr-FR"/>
        </w:rPr>
        <w:t>’</w:t>
      </w:r>
      <w:r w:rsidR="004B1AE3" w:rsidRPr="003C67B1">
        <w:rPr>
          <w:rFonts w:ascii="Verdana" w:hAnsi="Verdana"/>
          <w:color w:val="000000"/>
          <w:sz w:val="20"/>
          <w:lang w:val="fr-FR"/>
        </w:rPr>
        <w:t>annonce de notre chute et l</w:t>
      </w:r>
      <w:r w:rsidRPr="003C67B1">
        <w:rPr>
          <w:rFonts w:ascii="Verdana" w:hAnsi="Verdana"/>
          <w:color w:val="000000"/>
          <w:sz w:val="20"/>
          <w:lang w:val="fr-FR"/>
        </w:rPr>
        <w:t>’</w:t>
      </w:r>
      <w:r w:rsidR="004B1AE3" w:rsidRPr="003C67B1">
        <w:rPr>
          <w:rFonts w:ascii="Verdana" w:hAnsi="Verdana"/>
          <w:color w:val="000000"/>
          <w:sz w:val="20"/>
          <w:lang w:val="fr-FR"/>
        </w:rPr>
        <w:t>ombre du destin, un Terrible Cavalier des airs.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l</w:t>
      </w:r>
      <w:r w:rsidRPr="003C67B1">
        <w:rPr>
          <w:rFonts w:ascii="Verdana" w:hAnsi="Verdana"/>
          <w:color w:val="000000"/>
          <w:sz w:val="20"/>
          <w:lang w:val="fr-FR"/>
        </w:rPr>
        <w:t>’</w:t>
      </w:r>
      <w:r w:rsidR="004B1AE3" w:rsidRPr="003C67B1">
        <w:rPr>
          <w:rFonts w:ascii="Verdana" w:hAnsi="Verdana"/>
          <w:color w:val="000000"/>
          <w:sz w:val="20"/>
          <w:lang w:val="fr-FR"/>
        </w:rPr>
        <w:t>ombre du destin, dit Beregond. Je crains que Minas Tirith ne tombe. La nuit approche. La chaleur même de mon sang semble être dérobée.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Ils restèrent quelque temps assis ensemble, la tête baissée, sans mot dire. Puis soudain, Pippin releva le front et vit que le soleil brillait toujours, que les étendards continuaient de flotter au vent. Il se secoua. </w:t>
      </w:r>
      <w:r w:rsidR="0083157B" w:rsidRPr="003C67B1">
        <w:rPr>
          <w:rFonts w:ascii="Verdana" w:hAnsi="Verdana"/>
          <w:color w:val="000000"/>
          <w:sz w:val="20"/>
          <w:lang w:val="fr-FR"/>
        </w:rPr>
        <w:t>«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passé, dit</w:t>
      </w:r>
      <w:r w:rsidR="00A17C43" w:rsidRPr="003C67B1">
        <w:rPr>
          <w:rFonts w:ascii="Verdana" w:hAnsi="Verdana"/>
          <w:color w:val="000000"/>
          <w:sz w:val="20"/>
          <w:lang w:val="fr-FR"/>
        </w:rPr>
        <w:t>-</w:t>
      </w:r>
      <w:r w:rsidRPr="003C67B1">
        <w:rPr>
          <w:rFonts w:ascii="Verdana" w:hAnsi="Verdana"/>
          <w:color w:val="000000"/>
          <w:sz w:val="20"/>
          <w:lang w:val="fr-FR"/>
        </w:rPr>
        <w:t>il. Non, mon cœur refuse encore de désespérer. Gandalf est tombé, mais il est revenu et il est avec nous. Il se peut que nous tenions, ne serait</w:t>
      </w:r>
      <w:r w:rsidR="00A17C43" w:rsidRPr="003C67B1">
        <w:rPr>
          <w:rFonts w:ascii="Verdana" w:hAnsi="Verdana"/>
          <w:color w:val="000000"/>
          <w:sz w:val="20"/>
          <w:lang w:val="fr-FR"/>
        </w:rPr>
        <w:t>-</w:t>
      </w:r>
      <w:r w:rsidRPr="003C67B1">
        <w:rPr>
          <w:rFonts w:ascii="Verdana" w:hAnsi="Verdana"/>
          <w:color w:val="000000"/>
          <w:sz w:val="20"/>
          <w:lang w:val="fr-FR"/>
        </w:rPr>
        <w:t>ce que sur une jambe</w:t>
      </w:r>
      <w:r w:rsidR="00A17C43" w:rsidRPr="003C67B1">
        <w:rPr>
          <w:rFonts w:ascii="Verdana" w:hAnsi="Verdana"/>
          <w:color w:val="000000"/>
          <w:sz w:val="20"/>
          <w:lang w:val="fr-FR"/>
        </w:rPr>
        <w:t xml:space="preserve">; </w:t>
      </w:r>
      <w:r w:rsidRPr="003C67B1">
        <w:rPr>
          <w:rFonts w:ascii="Verdana" w:hAnsi="Verdana"/>
          <w:color w:val="000000"/>
          <w:sz w:val="20"/>
          <w:lang w:val="fr-FR"/>
        </w:rPr>
        <w:t>du moins nous pourrions finir encore sur nos genoux.</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Bien dit</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Beregond, se levant et arpentant le pavé. Non, bien que toutes choses doivent disparaître avec le temps, ceci n</w:t>
      </w:r>
      <w:r w:rsidRPr="003C67B1">
        <w:rPr>
          <w:rFonts w:ascii="Verdana" w:hAnsi="Verdana"/>
          <w:color w:val="000000"/>
          <w:sz w:val="20"/>
          <w:lang w:val="fr-FR"/>
        </w:rPr>
        <w:t>’</w:t>
      </w:r>
      <w:r w:rsidR="004B1AE3" w:rsidRPr="003C67B1">
        <w:rPr>
          <w:rFonts w:ascii="Verdana" w:hAnsi="Verdana"/>
          <w:color w:val="000000"/>
          <w:sz w:val="20"/>
          <w:lang w:val="fr-FR"/>
        </w:rPr>
        <w:t>est pas la fin du Gondor. Quand même nos murs seraient pris par un redoutable adversaire qui lèverait devant lui des amas de charogne. Il y a d</w:t>
      </w:r>
      <w:r w:rsidRPr="003C67B1">
        <w:rPr>
          <w:rFonts w:ascii="Verdana" w:hAnsi="Verdana"/>
          <w:color w:val="000000"/>
          <w:sz w:val="20"/>
          <w:lang w:val="fr-FR"/>
        </w:rPr>
        <w:t>’</w:t>
      </w:r>
      <w:r w:rsidR="004B1AE3" w:rsidRPr="003C67B1">
        <w:rPr>
          <w:rFonts w:ascii="Verdana" w:hAnsi="Verdana"/>
          <w:color w:val="000000"/>
          <w:sz w:val="20"/>
          <w:lang w:val="fr-FR"/>
        </w:rPr>
        <w:t>autres forteresses, et des chemins secrets qui mènent dans les montagnes. L</w:t>
      </w:r>
      <w:r w:rsidRPr="003C67B1">
        <w:rPr>
          <w:rFonts w:ascii="Verdana" w:hAnsi="Verdana"/>
          <w:color w:val="000000"/>
          <w:sz w:val="20"/>
          <w:lang w:val="fr-FR"/>
        </w:rPr>
        <w:t>’</w:t>
      </w:r>
      <w:r w:rsidR="004B1AE3" w:rsidRPr="003C67B1">
        <w:rPr>
          <w:rFonts w:ascii="Verdana" w:hAnsi="Verdana"/>
          <w:color w:val="000000"/>
          <w:sz w:val="20"/>
          <w:lang w:val="fr-FR"/>
        </w:rPr>
        <w:t>espoir et la mémoire survivront, dans quelque vallée cachée où l</w:t>
      </w:r>
      <w:r w:rsidRPr="003C67B1">
        <w:rPr>
          <w:rFonts w:ascii="Verdana" w:hAnsi="Verdana"/>
          <w:color w:val="000000"/>
          <w:sz w:val="20"/>
          <w:lang w:val="fr-FR"/>
        </w:rPr>
        <w:t>’</w:t>
      </w:r>
      <w:r w:rsidR="004B1AE3" w:rsidRPr="003C67B1">
        <w:rPr>
          <w:rFonts w:ascii="Verdana" w:hAnsi="Verdana"/>
          <w:color w:val="000000"/>
          <w:sz w:val="20"/>
          <w:lang w:val="fr-FR"/>
        </w:rPr>
        <w:t>herbe demeurera verte.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Tout de même, j</w:t>
      </w:r>
      <w:r w:rsidRPr="003C67B1">
        <w:rPr>
          <w:rFonts w:ascii="Verdana" w:hAnsi="Verdana"/>
          <w:color w:val="000000"/>
          <w:sz w:val="20"/>
          <w:lang w:val="fr-FR"/>
        </w:rPr>
        <w:t>’</w:t>
      </w:r>
      <w:r w:rsidR="004B1AE3" w:rsidRPr="003C67B1">
        <w:rPr>
          <w:rFonts w:ascii="Verdana" w:hAnsi="Verdana"/>
          <w:color w:val="000000"/>
          <w:sz w:val="20"/>
          <w:lang w:val="fr-FR"/>
        </w:rPr>
        <w:t>aimerais qu</w:t>
      </w:r>
      <w:r w:rsidRPr="003C67B1">
        <w:rPr>
          <w:rFonts w:ascii="Verdana" w:hAnsi="Verdana"/>
          <w:color w:val="000000"/>
          <w:sz w:val="20"/>
          <w:lang w:val="fr-FR"/>
        </w:rPr>
        <w:t>’</w:t>
      </w:r>
      <w:r w:rsidR="004B1AE3" w:rsidRPr="003C67B1">
        <w:rPr>
          <w:rFonts w:ascii="Verdana" w:hAnsi="Verdana"/>
          <w:color w:val="000000"/>
          <w:sz w:val="20"/>
          <w:lang w:val="fr-FR"/>
        </w:rPr>
        <w:t>on en finisse, pour le meilleur ou pour le pire, dit Pippin. Je suis loin d</w:t>
      </w:r>
      <w:r w:rsidRPr="003C67B1">
        <w:rPr>
          <w:rFonts w:ascii="Verdana" w:hAnsi="Verdana"/>
          <w:color w:val="000000"/>
          <w:sz w:val="20"/>
          <w:lang w:val="fr-FR"/>
        </w:rPr>
        <w:t>’</w:t>
      </w:r>
      <w:r w:rsidR="004B1AE3" w:rsidRPr="003C67B1">
        <w:rPr>
          <w:rFonts w:ascii="Verdana" w:hAnsi="Verdana"/>
          <w:color w:val="000000"/>
          <w:sz w:val="20"/>
          <w:lang w:val="fr-FR"/>
        </w:rPr>
        <w:t>être un guerrier, et toute idée de bataille me répugne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être obligé de rester sur les côtés en attendant qu</w:t>
      </w:r>
      <w:r w:rsidRPr="003C67B1">
        <w:rPr>
          <w:rFonts w:ascii="Verdana" w:hAnsi="Verdana"/>
          <w:color w:val="000000"/>
          <w:sz w:val="20"/>
          <w:lang w:val="fr-FR"/>
        </w:rPr>
        <w:t>’</w:t>
      </w:r>
      <w:r w:rsidR="004B1AE3" w:rsidRPr="003C67B1">
        <w:rPr>
          <w:rFonts w:ascii="Verdana" w:hAnsi="Verdana"/>
          <w:color w:val="000000"/>
          <w:sz w:val="20"/>
          <w:lang w:val="fr-FR"/>
        </w:rPr>
        <w:t>elle se déclare est la pire chose qui soit. La journée commence, mais elle paraît déjà bien longue</w:t>
      </w:r>
      <w:r w:rsidRPr="003C67B1">
        <w:rPr>
          <w:rFonts w:ascii="Verdana" w:hAnsi="Verdana"/>
          <w:color w:val="000000"/>
          <w:sz w:val="20"/>
          <w:lang w:val="fr-FR"/>
        </w:rPr>
        <w:t> !</w:t>
      </w:r>
      <w:r w:rsidR="004B1AE3" w:rsidRPr="003C67B1">
        <w:rPr>
          <w:rFonts w:ascii="Verdana" w:hAnsi="Verdana"/>
          <w:color w:val="000000"/>
          <w:sz w:val="20"/>
          <w:lang w:val="fr-FR"/>
        </w:rPr>
        <w:t xml:space="preserve"> Je serais moins malheureux si nous n</w:t>
      </w:r>
      <w:r w:rsidRPr="003C67B1">
        <w:rPr>
          <w:rFonts w:ascii="Verdana" w:hAnsi="Verdana"/>
          <w:color w:val="000000"/>
          <w:sz w:val="20"/>
          <w:lang w:val="fr-FR"/>
        </w:rPr>
        <w:t>’</w:t>
      </w:r>
      <w:r w:rsidR="004B1AE3" w:rsidRPr="003C67B1">
        <w:rPr>
          <w:rFonts w:ascii="Verdana" w:hAnsi="Verdana"/>
          <w:color w:val="000000"/>
          <w:sz w:val="20"/>
          <w:lang w:val="fr-FR"/>
        </w:rPr>
        <w:t>étions pas forcés d</w:t>
      </w:r>
      <w:r w:rsidRPr="003C67B1">
        <w:rPr>
          <w:rFonts w:ascii="Verdana" w:hAnsi="Verdana"/>
          <w:color w:val="000000"/>
          <w:sz w:val="20"/>
          <w:lang w:val="fr-FR"/>
        </w:rPr>
        <w:t>’</w:t>
      </w:r>
      <w:r w:rsidR="004B1AE3" w:rsidRPr="003C67B1">
        <w:rPr>
          <w:rFonts w:ascii="Verdana" w:hAnsi="Verdana"/>
          <w:color w:val="000000"/>
          <w:sz w:val="20"/>
          <w:lang w:val="fr-FR"/>
        </w:rPr>
        <w:t>attendre et d</w:t>
      </w:r>
      <w:r w:rsidRPr="003C67B1">
        <w:rPr>
          <w:rFonts w:ascii="Verdana" w:hAnsi="Verdana"/>
          <w:color w:val="000000"/>
          <w:sz w:val="20"/>
          <w:lang w:val="fr-FR"/>
        </w:rPr>
        <w:t>’</w:t>
      </w:r>
      <w:r w:rsidR="004B1AE3" w:rsidRPr="003C67B1">
        <w:rPr>
          <w:rFonts w:ascii="Verdana" w:hAnsi="Verdana"/>
          <w:color w:val="000000"/>
          <w:sz w:val="20"/>
          <w:lang w:val="fr-FR"/>
        </w:rPr>
        <w:t>observer, sans faire un seul mouvement, sans frapper nulle part un premier coup. C</w:t>
      </w:r>
      <w:r w:rsidRPr="003C67B1">
        <w:rPr>
          <w:rFonts w:ascii="Verdana" w:hAnsi="Verdana"/>
          <w:color w:val="000000"/>
          <w:sz w:val="20"/>
          <w:lang w:val="fr-FR"/>
        </w:rPr>
        <w:t>’</w:t>
      </w:r>
      <w:r w:rsidR="004B1AE3" w:rsidRPr="003C67B1">
        <w:rPr>
          <w:rFonts w:ascii="Verdana" w:hAnsi="Verdana"/>
          <w:color w:val="000000"/>
          <w:sz w:val="20"/>
          <w:lang w:val="fr-FR"/>
        </w:rPr>
        <w:t>est ce qui serait arrivé au Rohan, je pense, n</w:t>
      </w:r>
      <w:r w:rsidRPr="003C67B1">
        <w:rPr>
          <w:rFonts w:ascii="Verdana" w:hAnsi="Verdana"/>
          <w:color w:val="000000"/>
          <w:sz w:val="20"/>
          <w:lang w:val="fr-FR"/>
        </w:rPr>
        <w:t>’</w:t>
      </w:r>
      <w:r w:rsidR="004B1AE3" w:rsidRPr="003C67B1">
        <w:rPr>
          <w:rFonts w:ascii="Verdana" w:hAnsi="Verdana"/>
          <w:color w:val="000000"/>
          <w:sz w:val="20"/>
          <w:lang w:val="fr-FR"/>
        </w:rPr>
        <w:t>eût été Gandalf.</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Ah</w:t>
      </w:r>
      <w:r w:rsidRPr="003C67B1">
        <w:rPr>
          <w:rFonts w:ascii="Verdana" w:hAnsi="Verdana"/>
          <w:color w:val="000000"/>
          <w:sz w:val="20"/>
          <w:lang w:val="fr-FR"/>
        </w:rPr>
        <w:t> !</w:t>
      </w:r>
      <w:r w:rsidR="004B1AE3" w:rsidRPr="003C67B1">
        <w:rPr>
          <w:rFonts w:ascii="Verdana" w:hAnsi="Verdana"/>
          <w:color w:val="000000"/>
          <w:sz w:val="20"/>
          <w:lang w:val="fr-FR"/>
        </w:rPr>
        <w:t xml:space="preserve"> vous mettez le doigt sur une plaie qui en indispose plus d</w:t>
      </w:r>
      <w:r w:rsidRPr="003C67B1">
        <w:rPr>
          <w:rFonts w:ascii="Verdana" w:hAnsi="Verdana"/>
          <w:color w:val="000000"/>
          <w:sz w:val="20"/>
          <w:lang w:val="fr-FR"/>
        </w:rPr>
        <w:t>’</w:t>
      </w:r>
      <w:r w:rsidR="004B1AE3" w:rsidRPr="003C67B1">
        <w:rPr>
          <w:rFonts w:ascii="Verdana" w:hAnsi="Verdana"/>
          <w:color w:val="000000"/>
          <w:sz w:val="20"/>
          <w:lang w:val="fr-FR"/>
        </w:rPr>
        <w:t>un</w:t>
      </w:r>
      <w:r w:rsidRPr="003C67B1">
        <w:rPr>
          <w:rFonts w:ascii="Verdana" w:hAnsi="Verdana"/>
          <w:color w:val="000000"/>
          <w:sz w:val="20"/>
          <w:lang w:val="fr-FR"/>
        </w:rPr>
        <w:t> !</w:t>
      </w:r>
      <w:r w:rsidR="004B1AE3" w:rsidRPr="003C67B1">
        <w:rPr>
          <w:rFonts w:ascii="Verdana" w:hAnsi="Verdana"/>
          <w:color w:val="000000"/>
          <w:sz w:val="20"/>
          <w:lang w:val="fr-FR"/>
        </w:rPr>
        <w:t xml:space="preserve"> dit Beregond. Mais les choses seront peut</w:t>
      </w:r>
      <w:r w:rsidR="00A17C43" w:rsidRPr="003C67B1">
        <w:rPr>
          <w:rFonts w:ascii="Verdana" w:hAnsi="Verdana"/>
          <w:color w:val="000000"/>
          <w:sz w:val="20"/>
          <w:lang w:val="fr-FR"/>
        </w:rPr>
        <w:t>-</w:t>
      </w:r>
      <w:r w:rsidR="004B1AE3" w:rsidRPr="003C67B1">
        <w:rPr>
          <w:rFonts w:ascii="Verdana" w:hAnsi="Verdana"/>
          <w:color w:val="000000"/>
          <w:sz w:val="20"/>
          <w:lang w:val="fr-FR"/>
        </w:rPr>
        <w:t>être différentes quand Faramir reviendra. Il est hardi, plus hardi que beaucoup ne l</w:t>
      </w:r>
      <w:r w:rsidRPr="003C67B1">
        <w:rPr>
          <w:rFonts w:ascii="Verdana" w:hAnsi="Verdana"/>
          <w:color w:val="000000"/>
          <w:sz w:val="20"/>
          <w:lang w:val="fr-FR"/>
        </w:rPr>
        <w:t>’</w:t>
      </w:r>
      <w:r w:rsidR="004B1AE3" w:rsidRPr="003C67B1">
        <w:rPr>
          <w:rFonts w:ascii="Verdana" w:hAnsi="Verdana"/>
          <w:color w:val="000000"/>
          <w:sz w:val="20"/>
          <w:lang w:val="fr-FR"/>
        </w:rPr>
        <w:t>imaginent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de nos jours, les hommes sont lents à croire qu</w:t>
      </w:r>
      <w:r w:rsidRPr="003C67B1">
        <w:rPr>
          <w:rFonts w:ascii="Verdana" w:hAnsi="Verdana"/>
          <w:color w:val="000000"/>
          <w:sz w:val="20"/>
          <w:lang w:val="fr-FR"/>
        </w:rPr>
        <w:t>’</w:t>
      </w:r>
      <w:r w:rsidR="004B1AE3" w:rsidRPr="003C67B1">
        <w:rPr>
          <w:rFonts w:ascii="Verdana" w:hAnsi="Verdana"/>
          <w:color w:val="000000"/>
          <w:sz w:val="20"/>
          <w:lang w:val="fr-FR"/>
        </w:rPr>
        <w:t>un capitaine puisse être sage et savant, versé comme lui dans la tradition et les chants, tout en étant un homme de prouesses, au jugement sûr et prompt, sur le champ de bataille. Moins avide et moins téméraire que Boromir, quoique non moins déterminé. Mais dans les faits, que peut</w:t>
      </w:r>
      <w:r w:rsidR="00A17C43" w:rsidRPr="003C67B1">
        <w:rPr>
          <w:rFonts w:ascii="Verdana" w:hAnsi="Verdana"/>
          <w:color w:val="000000"/>
          <w:sz w:val="20"/>
          <w:lang w:val="fr-FR"/>
        </w:rPr>
        <w:t>-</w:t>
      </w:r>
      <w:r w:rsidR="004B1AE3" w:rsidRPr="003C67B1">
        <w:rPr>
          <w:rFonts w:ascii="Verdana" w:hAnsi="Verdana"/>
          <w:color w:val="000000"/>
          <w:sz w:val="20"/>
          <w:lang w:val="fr-FR"/>
        </w:rPr>
        <w:t>il faire</w:t>
      </w:r>
      <w:r w:rsidRPr="003C67B1">
        <w:rPr>
          <w:rFonts w:ascii="Verdana" w:hAnsi="Verdana"/>
          <w:color w:val="000000"/>
          <w:sz w:val="20"/>
          <w:lang w:val="fr-FR"/>
        </w:rPr>
        <w:t> ?</w:t>
      </w:r>
      <w:r w:rsidR="004B1AE3" w:rsidRPr="003C67B1">
        <w:rPr>
          <w:rFonts w:ascii="Verdana" w:hAnsi="Verdana"/>
          <w:color w:val="000000"/>
          <w:sz w:val="20"/>
          <w:lang w:val="fr-FR"/>
        </w:rPr>
        <w:t xml:space="preserve"> Nous ne pouvons assaillir les montagnes du</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 du royaume là</w:t>
      </w:r>
      <w:r w:rsidR="00A17C43" w:rsidRPr="003C67B1">
        <w:rPr>
          <w:rFonts w:ascii="Verdana" w:hAnsi="Verdana"/>
          <w:color w:val="000000"/>
          <w:sz w:val="20"/>
          <w:lang w:val="fr-FR"/>
        </w:rPr>
        <w:t>-</w:t>
      </w:r>
      <w:r w:rsidR="004B1AE3" w:rsidRPr="003C67B1">
        <w:rPr>
          <w:rFonts w:ascii="Verdana" w:hAnsi="Verdana"/>
          <w:color w:val="000000"/>
          <w:sz w:val="20"/>
          <w:lang w:val="fr-FR"/>
        </w:rPr>
        <w:t>bas. Notre champ d</w:t>
      </w:r>
      <w:r w:rsidRPr="003C67B1">
        <w:rPr>
          <w:rFonts w:ascii="Verdana" w:hAnsi="Verdana"/>
          <w:color w:val="000000"/>
          <w:sz w:val="20"/>
          <w:lang w:val="fr-FR"/>
        </w:rPr>
        <w:t>’</w:t>
      </w:r>
      <w:r w:rsidR="004B1AE3" w:rsidRPr="003C67B1">
        <w:rPr>
          <w:rFonts w:ascii="Verdana" w:hAnsi="Verdana"/>
          <w:color w:val="000000"/>
          <w:sz w:val="20"/>
          <w:lang w:val="fr-FR"/>
        </w:rPr>
        <w:t>action est réduit, et nous ne pouvons frapper avant que l</w:t>
      </w:r>
      <w:r w:rsidRPr="003C67B1">
        <w:rPr>
          <w:rFonts w:ascii="Verdana" w:hAnsi="Verdana"/>
          <w:color w:val="000000"/>
          <w:sz w:val="20"/>
          <w:lang w:val="fr-FR"/>
        </w:rPr>
        <w:t>’</w:t>
      </w:r>
      <w:r w:rsidR="004B1AE3" w:rsidRPr="003C67B1">
        <w:rPr>
          <w:rFonts w:ascii="Verdana" w:hAnsi="Verdana"/>
          <w:color w:val="000000"/>
          <w:sz w:val="20"/>
          <w:lang w:val="fr-FR"/>
        </w:rPr>
        <w:t>ennemi décide d</w:t>
      </w:r>
      <w:r w:rsidRPr="003C67B1">
        <w:rPr>
          <w:rFonts w:ascii="Verdana" w:hAnsi="Verdana"/>
          <w:color w:val="000000"/>
          <w:sz w:val="20"/>
          <w:lang w:val="fr-FR"/>
        </w:rPr>
        <w:t>’</w:t>
      </w:r>
      <w:r w:rsidR="004B1AE3" w:rsidRPr="003C67B1">
        <w:rPr>
          <w:rFonts w:ascii="Verdana" w:hAnsi="Verdana"/>
          <w:color w:val="000000"/>
          <w:sz w:val="20"/>
          <w:lang w:val="fr-FR"/>
        </w:rPr>
        <w:t>y entrer. Mais quand il le fera, nous devrons avoir la main lourde</w:t>
      </w:r>
      <w:r w:rsidRPr="003C67B1">
        <w:rPr>
          <w:rFonts w:ascii="Verdana" w:hAnsi="Verdana"/>
          <w:color w:val="000000"/>
          <w:sz w:val="20"/>
          <w:lang w:val="fr-FR"/>
        </w:rPr>
        <w:t> ! »</w:t>
      </w:r>
      <w:r w:rsidR="004B1AE3" w:rsidRPr="003C67B1">
        <w:rPr>
          <w:rFonts w:ascii="Verdana" w:hAnsi="Verdana"/>
          <w:color w:val="000000"/>
          <w:sz w:val="20"/>
          <w:lang w:val="fr-FR"/>
        </w:rPr>
        <w:t xml:space="preserve"> Il frappa la garde de son épée.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le regarda</w:t>
      </w:r>
      <w:r w:rsidR="00A17C43" w:rsidRPr="003C67B1">
        <w:rPr>
          <w:rFonts w:ascii="Verdana" w:hAnsi="Verdana"/>
          <w:color w:val="000000"/>
          <w:sz w:val="20"/>
          <w:lang w:val="fr-FR"/>
        </w:rPr>
        <w:t xml:space="preserve">: </w:t>
      </w:r>
      <w:r w:rsidRPr="003C67B1">
        <w:rPr>
          <w:rFonts w:ascii="Verdana" w:hAnsi="Verdana"/>
          <w:color w:val="000000"/>
          <w:sz w:val="20"/>
          <w:lang w:val="fr-FR"/>
        </w:rPr>
        <w:t>grand, fier et noble, comme chacun des hommes qu</w:t>
      </w:r>
      <w:r w:rsidR="0083157B" w:rsidRPr="003C67B1">
        <w:rPr>
          <w:rFonts w:ascii="Verdana" w:hAnsi="Verdana"/>
          <w:color w:val="000000"/>
          <w:sz w:val="20"/>
          <w:lang w:val="fr-FR"/>
        </w:rPr>
        <w:t>’</w:t>
      </w:r>
      <w:r w:rsidRPr="003C67B1">
        <w:rPr>
          <w:rFonts w:ascii="Verdana" w:hAnsi="Verdana"/>
          <w:color w:val="000000"/>
          <w:sz w:val="20"/>
          <w:lang w:val="fr-FR"/>
        </w:rPr>
        <w:t>il avait vus jusque</w:t>
      </w:r>
      <w:r w:rsidR="00A17C43" w:rsidRPr="003C67B1">
        <w:rPr>
          <w:rFonts w:ascii="Verdana" w:hAnsi="Verdana"/>
          <w:color w:val="000000"/>
          <w:sz w:val="20"/>
          <w:lang w:val="fr-FR"/>
        </w:rPr>
        <w:t>-</w:t>
      </w:r>
      <w:r w:rsidRPr="003C67B1">
        <w:rPr>
          <w:rFonts w:ascii="Verdana" w:hAnsi="Verdana"/>
          <w:color w:val="000000"/>
          <w:sz w:val="20"/>
          <w:lang w:val="fr-FR"/>
        </w:rPr>
        <w:t>là dans ce pays</w:t>
      </w:r>
      <w:r w:rsidR="00A17C43" w:rsidRPr="003C67B1">
        <w:rPr>
          <w:rFonts w:ascii="Verdana" w:hAnsi="Verdana"/>
          <w:color w:val="000000"/>
          <w:sz w:val="20"/>
          <w:lang w:val="fr-FR"/>
        </w:rPr>
        <w:t xml:space="preserve">; </w:t>
      </w:r>
      <w:r w:rsidRPr="003C67B1">
        <w:rPr>
          <w:rFonts w:ascii="Verdana" w:hAnsi="Verdana"/>
          <w:color w:val="000000"/>
          <w:sz w:val="20"/>
          <w:lang w:val="fr-FR"/>
        </w:rPr>
        <w:t>et ses yeux étincelaient à l</w:t>
      </w:r>
      <w:r w:rsidR="0083157B" w:rsidRPr="003C67B1">
        <w:rPr>
          <w:rFonts w:ascii="Verdana" w:hAnsi="Verdana"/>
          <w:color w:val="000000"/>
          <w:sz w:val="20"/>
          <w:lang w:val="fr-FR"/>
        </w:rPr>
        <w:t>’</w:t>
      </w:r>
      <w:r w:rsidRPr="003C67B1">
        <w:rPr>
          <w:rFonts w:ascii="Verdana" w:hAnsi="Verdana"/>
          <w:color w:val="000000"/>
          <w:sz w:val="20"/>
          <w:lang w:val="fr-FR"/>
        </w:rPr>
        <w:t xml:space="preserve">idée de se battre. </w:t>
      </w:r>
      <w:r w:rsidR="0083157B" w:rsidRPr="003C67B1">
        <w:rPr>
          <w:rFonts w:ascii="Verdana" w:hAnsi="Verdana"/>
          <w:color w:val="000000"/>
          <w:sz w:val="20"/>
          <w:lang w:val="fr-FR"/>
        </w:rPr>
        <w:t>« </w:t>
      </w:r>
      <w:r w:rsidRPr="003C67B1">
        <w:rPr>
          <w:rFonts w:ascii="Verdana" w:hAnsi="Verdana"/>
          <w:color w:val="000000"/>
          <w:sz w:val="20"/>
          <w:lang w:val="fr-FR"/>
        </w:rPr>
        <w:t>Hélas</w:t>
      </w:r>
      <w:r w:rsidR="0083157B" w:rsidRPr="003C67B1">
        <w:rPr>
          <w:rFonts w:ascii="Verdana" w:hAnsi="Verdana"/>
          <w:color w:val="000000"/>
          <w:sz w:val="20"/>
          <w:lang w:val="fr-FR"/>
        </w:rPr>
        <w:t> !</w:t>
      </w:r>
      <w:r w:rsidRPr="003C67B1">
        <w:rPr>
          <w:rFonts w:ascii="Verdana" w:hAnsi="Verdana"/>
          <w:color w:val="000000"/>
          <w:sz w:val="20"/>
          <w:lang w:val="fr-FR"/>
        </w:rPr>
        <w:t xml:space="preserve"> ma propre main paraît légère comme une plume, songea Pippin en son for intérieur. Un pion, disait Gandalf</w:t>
      </w:r>
      <w:r w:rsidR="0083157B" w:rsidRPr="003C67B1">
        <w:rPr>
          <w:rFonts w:ascii="Verdana" w:hAnsi="Verdana"/>
          <w:color w:val="000000"/>
          <w:sz w:val="20"/>
          <w:lang w:val="fr-FR"/>
        </w:rPr>
        <w:t> ?</w:t>
      </w:r>
      <w:r w:rsidRPr="003C67B1">
        <w:rPr>
          <w:rFonts w:ascii="Verdana" w:hAnsi="Verdana"/>
          <w:color w:val="000000"/>
          <w:sz w:val="20"/>
          <w:lang w:val="fr-FR"/>
        </w:rPr>
        <w:t xml:space="preserve"> Peut</w:t>
      </w:r>
      <w:r w:rsidR="00A17C43" w:rsidRPr="003C67B1">
        <w:rPr>
          <w:rFonts w:ascii="Verdana" w:hAnsi="Verdana"/>
          <w:color w:val="000000"/>
          <w:sz w:val="20"/>
          <w:lang w:val="fr-FR"/>
        </w:rPr>
        <w:t>-</w:t>
      </w:r>
      <w:r w:rsidRPr="003C67B1">
        <w:rPr>
          <w:rFonts w:ascii="Verdana" w:hAnsi="Verdana"/>
          <w:color w:val="000000"/>
          <w:sz w:val="20"/>
          <w:lang w:val="fr-FR"/>
        </w:rPr>
        <w:t>être, mais sur le mauvais échiquier.</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parlèrent ainsi jusqu</w:t>
      </w:r>
      <w:r w:rsidR="0083157B" w:rsidRPr="003C67B1">
        <w:rPr>
          <w:rFonts w:ascii="Verdana" w:hAnsi="Verdana"/>
          <w:color w:val="000000"/>
          <w:sz w:val="20"/>
          <w:lang w:val="fr-FR"/>
        </w:rPr>
        <w:t>’</w:t>
      </w:r>
      <w:r w:rsidRPr="003C67B1">
        <w:rPr>
          <w:rFonts w:ascii="Verdana" w:hAnsi="Verdana"/>
          <w:color w:val="000000"/>
          <w:sz w:val="20"/>
          <w:lang w:val="fr-FR"/>
        </w:rPr>
        <w:t>à ce que le soleil fût à son zénith</w:t>
      </w:r>
      <w:r w:rsidR="00A17C43" w:rsidRPr="003C67B1">
        <w:rPr>
          <w:rFonts w:ascii="Verdana" w:hAnsi="Verdana"/>
          <w:color w:val="000000"/>
          <w:sz w:val="20"/>
          <w:lang w:val="fr-FR"/>
        </w:rPr>
        <w:t xml:space="preserve">; </w:t>
      </w:r>
      <w:r w:rsidRPr="003C67B1">
        <w:rPr>
          <w:rFonts w:ascii="Verdana" w:hAnsi="Verdana"/>
          <w:color w:val="000000"/>
          <w:sz w:val="20"/>
          <w:lang w:val="fr-FR"/>
        </w:rPr>
        <w:t>alors, les cloches de midi retentirent soudain et il y eut quelque agitation dans la citadelle, car tous hormis les guetteurs allaient prendre leur repas.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Voulez</w:t>
      </w:r>
      <w:r w:rsidR="00A17C43" w:rsidRPr="003C67B1">
        <w:rPr>
          <w:rFonts w:ascii="Verdana" w:hAnsi="Verdana"/>
          <w:color w:val="000000"/>
          <w:sz w:val="20"/>
          <w:lang w:val="fr-FR"/>
        </w:rPr>
        <w:t>-</w:t>
      </w:r>
      <w:r w:rsidR="004B1AE3" w:rsidRPr="003C67B1">
        <w:rPr>
          <w:rFonts w:ascii="Verdana" w:hAnsi="Verdana"/>
          <w:color w:val="000000"/>
          <w:sz w:val="20"/>
          <w:lang w:val="fr-FR"/>
        </w:rPr>
        <w:t>vous m</w:t>
      </w:r>
      <w:r w:rsidRPr="003C67B1">
        <w:rPr>
          <w:rFonts w:ascii="Verdana" w:hAnsi="Verdana"/>
          <w:color w:val="000000"/>
          <w:sz w:val="20"/>
          <w:lang w:val="fr-FR"/>
        </w:rPr>
        <w:t>’</w:t>
      </w:r>
      <w:r w:rsidR="004B1AE3" w:rsidRPr="003C67B1">
        <w:rPr>
          <w:rFonts w:ascii="Verdana" w:hAnsi="Verdana"/>
          <w:color w:val="000000"/>
          <w:sz w:val="20"/>
          <w:lang w:val="fr-FR"/>
        </w:rPr>
        <w:t>accompagner</w:t>
      </w:r>
      <w:r w:rsidRPr="003C67B1">
        <w:rPr>
          <w:rFonts w:ascii="Verdana" w:hAnsi="Verdana"/>
          <w:color w:val="000000"/>
          <w:sz w:val="20"/>
          <w:lang w:val="fr-FR"/>
        </w:rPr>
        <w:t> ?</w:t>
      </w:r>
      <w:r w:rsidR="004B1AE3" w:rsidRPr="003C67B1">
        <w:rPr>
          <w:rFonts w:ascii="Verdana" w:hAnsi="Verdana"/>
          <w:color w:val="000000"/>
          <w:sz w:val="20"/>
          <w:lang w:val="fr-FR"/>
        </w:rPr>
        <w:t xml:space="preserve"> demanda Beregond. Vous pourriez venir à mon mess pour aujourd</w:t>
      </w:r>
      <w:r w:rsidRPr="003C67B1">
        <w:rPr>
          <w:rFonts w:ascii="Verdana" w:hAnsi="Verdana"/>
          <w:color w:val="000000"/>
          <w:sz w:val="20"/>
          <w:lang w:val="fr-FR"/>
        </w:rPr>
        <w:t>’</w:t>
      </w:r>
      <w:r w:rsidR="004B1AE3" w:rsidRPr="003C67B1">
        <w:rPr>
          <w:rFonts w:ascii="Verdana" w:hAnsi="Verdana"/>
          <w:color w:val="000000"/>
          <w:sz w:val="20"/>
          <w:lang w:val="fr-FR"/>
        </w:rPr>
        <w:t>hui. J</w:t>
      </w:r>
      <w:r w:rsidRPr="003C67B1">
        <w:rPr>
          <w:rFonts w:ascii="Verdana" w:hAnsi="Verdana"/>
          <w:color w:val="000000"/>
          <w:sz w:val="20"/>
          <w:lang w:val="fr-FR"/>
        </w:rPr>
        <w:t>’</w:t>
      </w:r>
      <w:r w:rsidR="004B1AE3" w:rsidRPr="003C67B1">
        <w:rPr>
          <w:rFonts w:ascii="Verdana" w:hAnsi="Verdana"/>
          <w:color w:val="000000"/>
          <w:sz w:val="20"/>
          <w:lang w:val="fr-FR"/>
        </w:rPr>
        <w:t>ignore à quelle compagnie vous serez affecté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le Seigneur pourrait aussi vous garder à sa disposition. Mais vous serez le bienvenu. Et il serait bon de rencontrer autant d</w:t>
      </w:r>
      <w:r w:rsidRPr="003C67B1">
        <w:rPr>
          <w:rFonts w:ascii="Verdana" w:hAnsi="Verdana"/>
          <w:color w:val="000000"/>
          <w:sz w:val="20"/>
          <w:lang w:val="fr-FR"/>
        </w:rPr>
        <w:t>’</w:t>
      </w:r>
      <w:r w:rsidR="004B1AE3" w:rsidRPr="003C67B1">
        <w:rPr>
          <w:rFonts w:ascii="Verdana" w:hAnsi="Verdana"/>
          <w:color w:val="000000"/>
          <w:sz w:val="20"/>
          <w:lang w:val="fr-FR"/>
        </w:rPr>
        <w:t>hommes que possible, pendant qu</w:t>
      </w:r>
      <w:r w:rsidRPr="003C67B1">
        <w:rPr>
          <w:rFonts w:ascii="Verdana" w:hAnsi="Verdana"/>
          <w:color w:val="000000"/>
          <w:sz w:val="20"/>
          <w:lang w:val="fr-FR"/>
        </w:rPr>
        <w:t>’</w:t>
      </w:r>
      <w:r w:rsidR="004B1AE3" w:rsidRPr="003C67B1">
        <w:rPr>
          <w:rFonts w:ascii="Verdana" w:hAnsi="Verdana"/>
          <w:color w:val="000000"/>
          <w:sz w:val="20"/>
          <w:lang w:val="fr-FR"/>
        </w:rPr>
        <w:t>il est encore temps.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Avec plaisir, dit Pippin. Je me sens bien seul, à vrai dire. J</w:t>
      </w:r>
      <w:r w:rsidRPr="003C67B1">
        <w:rPr>
          <w:rFonts w:ascii="Verdana" w:hAnsi="Verdana"/>
          <w:color w:val="000000"/>
          <w:sz w:val="20"/>
          <w:lang w:val="fr-FR"/>
        </w:rPr>
        <w:t>’</w:t>
      </w:r>
      <w:r w:rsidR="004B1AE3" w:rsidRPr="003C67B1">
        <w:rPr>
          <w:rFonts w:ascii="Verdana" w:hAnsi="Verdana"/>
          <w:color w:val="000000"/>
          <w:sz w:val="20"/>
          <w:lang w:val="fr-FR"/>
        </w:rPr>
        <w:t>ai laissé mon meilleur ami au Rohan, et je n</w:t>
      </w:r>
      <w:r w:rsidRPr="003C67B1">
        <w:rPr>
          <w:rFonts w:ascii="Verdana" w:hAnsi="Verdana"/>
          <w:color w:val="000000"/>
          <w:sz w:val="20"/>
          <w:lang w:val="fr-FR"/>
        </w:rPr>
        <w:t>’</w:t>
      </w:r>
      <w:r w:rsidR="004B1AE3" w:rsidRPr="003C67B1">
        <w:rPr>
          <w:rFonts w:ascii="Verdana" w:hAnsi="Verdana"/>
          <w:color w:val="000000"/>
          <w:sz w:val="20"/>
          <w:lang w:val="fr-FR"/>
        </w:rPr>
        <w:t xml:space="preserve">ai eu personne pour discuter ou plaisanter. Je pourrais même rejoindre </w:t>
      </w:r>
      <w:r w:rsidR="004B1AE3" w:rsidRPr="003C67B1">
        <w:rPr>
          <w:rFonts w:ascii="Verdana" w:hAnsi="Verdana"/>
          <w:color w:val="000000"/>
          <w:sz w:val="20"/>
          <w:lang w:val="fr-FR"/>
        </w:rPr>
        <w:lastRenderedPageBreak/>
        <w:t>votre compagnie</w:t>
      </w:r>
      <w:r w:rsidRPr="003C67B1">
        <w:rPr>
          <w:rFonts w:ascii="Verdana" w:hAnsi="Verdana"/>
          <w:color w:val="000000"/>
          <w:sz w:val="20"/>
          <w:lang w:val="fr-FR"/>
        </w:rPr>
        <w:t> ?</w:t>
      </w:r>
      <w:r w:rsidR="004B1AE3" w:rsidRPr="003C67B1">
        <w:rPr>
          <w:rFonts w:ascii="Verdana" w:hAnsi="Verdana"/>
          <w:color w:val="000000"/>
          <w:sz w:val="20"/>
          <w:lang w:val="fr-FR"/>
        </w:rPr>
        <w:t xml:space="preserve"> Vous en êtes le capitaine</w:t>
      </w:r>
      <w:r w:rsidRPr="003C67B1">
        <w:rPr>
          <w:rFonts w:ascii="Verdana" w:hAnsi="Verdana"/>
          <w:color w:val="000000"/>
          <w:sz w:val="20"/>
          <w:lang w:val="fr-FR"/>
        </w:rPr>
        <w:t> ?</w:t>
      </w:r>
      <w:r w:rsidR="004B1AE3" w:rsidRPr="003C67B1">
        <w:rPr>
          <w:rFonts w:ascii="Verdana" w:hAnsi="Verdana"/>
          <w:color w:val="000000"/>
          <w:sz w:val="20"/>
          <w:lang w:val="fr-FR"/>
        </w:rPr>
        <w:t xml:space="preserve"> Si oui, vous pourriez me prendre dans vos rangs, ou parler en ma faveur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Que non, que non, fit Beregond en riant. Je ne suis pas capitaine. Je n</w:t>
      </w:r>
      <w:r w:rsidRPr="003C67B1">
        <w:rPr>
          <w:rFonts w:ascii="Verdana" w:hAnsi="Verdana"/>
          <w:color w:val="000000"/>
          <w:sz w:val="20"/>
          <w:lang w:val="fr-FR"/>
        </w:rPr>
        <w:t>’</w:t>
      </w:r>
      <w:r w:rsidR="004B1AE3" w:rsidRPr="003C67B1">
        <w:rPr>
          <w:rFonts w:ascii="Verdana" w:hAnsi="Verdana"/>
          <w:color w:val="000000"/>
          <w:sz w:val="20"/>
          <w:lang w:val="fr-FR"/>
        </w:rPr>
        <w:t>ai ni fonction ni rang ni dignité, n</w:t>
      </w:r>
      <w:r w:rsidRPr="003C67B1">
        <w:rPr>
          <w:rFonts w:ascii="Verdana" w:hAnsi="Verdana"/>
          <w:color w:val="000000"/>
          <w:sz w:val="20"/>
          <w:lang w:val="fr-FR"/>
        </w:rPr>
        <w:t>’</w:t>
      </w:r>
      <w:r w:rsidR="004B1AE3" w:rsidRPr="003C67B1">
        <w:rPr>
          <w:rFonts w:ascii="Verdana" w:hAnsi="Verdana"/>
          <w:color w:val="000000"/>
          <w:sz w:val="20"/>
          <w:lang w:val="fr-FR"/>
        </w:rPr>
        <w:t>étant moi</w:t>
      </w:r>
      <w:r w:rsidR="00A17C43" w:rsidRPr="003C67B1">
        <w:rPr>
          <w:rFonts w:ascii="Verdana" w:hAnsi="Verdana"/>
          <w:color w:val="000000"/>
          <w:sz w:val="20"/>
          <w:lang w:val="fr-FR"/>
        </w:rPr>
        <w:t>-</w:t>
      </w:r>
      <w:r w:rsidR="004B1AE3" w:rsidRPr="003C67B1">
        <w:rPr>
          <w:rFonts w:ascii="Verdana" w:hAnsi="Verdana"/>
          <w:color w:val="000000"/>
          <w:sz w:val="20"/>
          <w:lang w:val="fr-FR"/>
        </w:rPr>
        <w:t>même qu</w:t>
      </w:r>
      <w:r w:rsidRPr="003C67B1">
        <w:rPr>
          <w:rFonts w:ascii="Verdana" w:hAnsi="Verdana"/>
          <w:color w:val="000000"/>
          <w:sz w:val="20"/>
          <w:lang w:val="fr-FR"/>
        </w:rPr>
        <w:t>’</w:t>
      </w:r>
      <w:r w:rsidR="004B1AE3" w:rsidRPr="003C67B1">
        <w:rPr>
          <w:rFonts w:ascii="Verdana" w:hAnsi="Verdana"/>
          <w:color w:val="000000"/>
          <w:sz w:val="20"/>
          <w:lang w:val="fr-FR"/>
        </w:rPr>
        <w:t>un homme d</w:t>
      </w:r>
      <w:r w:rsidRPr="003C67B1">
        <w:rPr>
          <w:rFonts w:ascii="Verdana" w:hAnsi="Verdana"/>
          <w:color w:val="000000"/>
          <w:sz w:val="20"/>
          <w:lang w:val="fr-FR"/>
        </w:rPr>
        <w:t>’</w:t>
      </w:r>
      <w:r w:rsidR="004B1AE3" w:rsidRPr="003C67B1">
        <w:rPr>
          <w:rFonts w:ascii="Verdana" w:hAnsi="Verdana"/>
          <w:color w:val="000000"/>
          <w:sz w:val="20"/>
          <w:lang w:val="fr-FR"/>
        </w:rPr>
        <w:t>armes de la Troisième Compagnie de la Citadelle. Mais le seul fait d</w:t>
      </w:r>
      <w:r w:rsidRPr="003C67B1">
        <w:rPr>
          <w:rFonts w:ascii="Verdana" w:hAnsi="Verdana"/>
          <w:color w:val="000000"/>
          <w:sz w:val="20"/>
          <w:lang w:val="fr-FR"/>
        </w:rPr>
        <w:t>’</w:t>
      </w:r>
      <w:r w:rsidR="004B1AE3" w:rsidRPr="003C67B1">
        <w:rPr>
          <w:rFonts w:ascii="Verdana" w:hAnsi="Verdana"/>
          <w:color w:val="000000"/>
          <w:sz w:val="20"/>
          <w:lang w:val="fr-FR"/>
        </w:rPr>
        <w:t>être de la Garde de la Tour du Gondor vous vaut une grande considération dans la Cité, maître Peregrin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ces hommes sont honorés à travers le pays.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bien au</w:t>
      </w:r>
      <w:r w:rsidR="00A17C43" w:rsidRPr="003C67B1">
        <w:rPr>
          <w:rFonts w:ascii="Verdana" w:hAnsi="Verdana"/>
          <w:color w:val="000000"/>
          <w:sz w:val="20"/>
          <w:lang w:val="fr-FR"/>
        </w:rPr>
        <w:t>-</w:t>
      </w:r>
      <w:r w:rsidR="004B1AE3" w:rsidRPr="003C67B1">
        <w:rPr>
          <w:rFonts w:ascii="Verdana" w:hAnsi="Verdana"/>
          <w:color w:val="000000"/>
          <w:sz w:val="20"/>
          <w:lang w:val="fr-FR"/>
        </w:rPr>
        <w:t>dessus de moi, alors, répondit Pippin. Reconduisez</w:t>
      </w:r>
      <w:r w:rsidR="00A17C43" w:rsidRPr="003C67B1">
        <w:rPr>
          <w:rFonts w:ascii="Verdana" w:hAnsi="Verdana"/>
          <w:color w:val="000000"/>
          <w:sz w:val="20"/>
          <w:lang w:val="fr-FR"/>
        </w:rPr>
        <w:t>-</w:t>
      </w:r>
      <w:r w:rsidR="004B1AE3" w:rsidRPr="003C67B1">
        <w:rPr>
          <w:rFonts w:ascii="Verdana" w:hAnsi="Verdana"/>
          <w:color w:val="000000"/>
          <w:sz w:val="20"/>
          <w:lang w:val="fr-FR"/>
        </w:rPr>
        <w:t>moi à notre chambre, et si Gandalf n</w:t>
      </w:r>
      <w:r w:rsidRPr="003C67B1">
        <w:rPr>
          <w:rFonts w:ascii="Verdana" w:hAnsi="Verdana"/>
          <w:color w:val="000000"/>
          <w:sz w:val="20"/>
          <w:lang w:val="fr-FR"/>
        </w:rPr>
        <w:t>’</w:t>
      </w:r>
      <w:r w:rsidR="004B1AE3" w:rsidRPr="003C67B1">
        <w:rPr>
          <w:rFonts w:ascii="Verdana" w:hAnsi="Verdana"/>
          <w:color w:val="000000"/>
          <w:sz w:val="20"/>
          <w:lang w:val="fr-FR"/>
        </w:rPr>
        <w:t>y est pas, j</w:t>
      </w:r>
      <w:r w:rsidRPr="003C67B1">
        <w:rPr>
          <w:rFonts w:ascii="Verdana" w:hAnsi="Verdana"/>
          <w:color w:val="000000"/>
          <w:sz w:val="20"/>
          <w:lang w:val="fr-FR"/>
        </w:rPr>
        <w:t>’</w:t>
      </w:r>
      <w:r w:rsidR="004B1AE3" w:rsidRPr="003C67B1">
        <w:rPr>
          <w:rFonts w:ascii="Verdana" w:hAnsi="Verdana"/>
          <w:color w:val="000000"/>
          <w:sz w:val="20"/>
          <w:lang w:val="fr-FR"/>
        </w:rPr>
        <w:t>irai où vous voudrez</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en tant qu</w:t>
      </w:r>
      <w:r w:rsidRPr="003C67B1">
        <w:rPr>
          <w:rFonts w:ascii="Verdana" w:hAnsi="Verdana"/>
          <w:color w:val="000000"/>
          <w:sz w:val="20"/>
          <w:lang w:val="fr-FR"/>
        </w:rPr>
        <w:t>’</w:t>
      </w:r>
      <w:r w:rsidR="004B1AE3" w:rsidRPr="003C67B1">
        <w:rPr>
          <w:rFonts w:ascii="Verdana" w:hAnsi="Verdana"/>
          <w:color w:val="000000"/>
          <w:sz w:val="20"/>
          <w:lang w:val="fr-FR"/>
        </w:rPr>
        <w:t>invité.</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ne s</w:t>
      </w:r>
      <w:r w:rsidR="0083157B" w:rsidRPr="003C67B1">
        <w:rPr>
          <w:rFonts w:ascii="Verdana" w:hAnsi="Verdana"/>
          <w:color w:val="000000"/>
          <w:sz w:val="20"/>
          <w:lang w:val="fr-FR"/>
        </w:rPr>
        <w:t>’</w:t>
      </w:r>
      <w:r w:rsidRPr="003C67B1">
        <w:rPr>
          <w:rFonts w:ascii="Verdana" w:hAnsi="Verdana"/>
          <w:color w:val="000000"/>
          <w:sz w:val="20"/>
          <w:lang w:val="fr-FR"/>
        </w:rPr>
        <w:t>y trouvait pas, et il n</w:t>
      </w:r>
      <w:r w:rsidR="0083157B" w:rsidRPr="003C67B1">
        <w:rPr>
          <w:rFonts w:ascii="Verdana" w:hAnsi="Verdana"/>
          <w:color w:val="000000"/>
          <w:sz w:val="20"/>
          <w:lang w:val="fr-FR"/>
        </w:rPr>
        <w:t>’</w:t>
      </w:r>
      <w:r w:rsidRPr="003C67B1">
        <w:rPr>
          <w:rFonts w:ascii="Verdana" w:hAnsi="Verdana"/>
          <w:color w:val="000000"/>
          <w:sz w:val="20"/>
          <w:lang w:val="fr-FR"/>
        </w:rPr>
        <w:t>avait envoyé aucun message. Pippin accompagna donc Beregond, et il fut présenté aux hommes de la Troisième Compagnie. Et Beregond parut en tirer autant d</w:t>
      </w:r>
      <w:r w:rsidR="0083157B" w:rsidRPr="003C67B1">
        <w:rPr>
          <w:rFonts w:ascii="Verdana" w:hAnsi="Verdana"/>
          <w:color w:val="000000"/>
          <w:sz w:val="20"/>
          <w:lang w:val="fr-FR"/>
        </w:rPr>
        <w:t>’</w:t>
      </w:r>
      <w:r w:rsidRPr="003C67B1">
        <w:rPr>
          <w:rFonts w:ascii="Verdana" w:hAnsi="Verdana"/>
          <w:color w:val="000000"/>
          <w:sz w:val="20"/>
          <w:lang w:val="fr-FR"/>
        </w:rPr>
        <w:t>honneur que son hôte, car la présence de Pippin fut des plus appréciées. On avait déjà beaucoup parlé, dans la citadelle, du compagnon de Mithrandir et de son long tête</w:t>
      </w:r>
      <w:r w:rsidR="00A17C43" w:rsidRPr="003C67B1">
        <w:rPr>
          <w:rFonts w:ascii="Verdana" w:hAnsi="Verdana"/>
          <w:color w:val="000000"/>
          <w:sz w:val="20"/>
          <w:lang w:val="fr-FR"/>
        </w:rPr>
        <w:t>-</w:t>
      </w:r>
      <w:r w:rsidRPr="003C67B1">
        <w:rPr>
          <w:rFonts w:ascii="Verdana" w:hAnsi="Verdana"/>
          <w:color w:val="000000"/>
          <w:sz w:val="20"/>
          <w:lang w:val="fr-FR"/>
        </w:rPr>
        <w:t>à</w:t>
      </w:r>
      <w:r w:rsidR="00A17C43" w:rsidRPr="003C67B1">
        <w:rPr>
          <w:rFonts w:ascii="Verdana" w:hAnsi="Verdana"/>
          <w:color w:val="000000"/>
          <w:sz w:val="20"/>
          <w:lang w:val="fr-FR"/>
        </w:rPr>
        <w:t>-</w:t>
      </w:r>
      <w:r w:rsidRPr="003C67B1">
        <w:rPr>
          <w:rFonts w:ascii="Verdana" w:hAnsi="Verdana"/>
          <w:color w:val="000000"/>
          <w:sz w:val="20"/>
          <w:lang w:val="fr-FR"/>
        </w:rPr>
        <w:t>tête avec le Seigneur</w:t>
      </w:r>
      <w:r w:rsidR="00A17C43" w:rsidRPr="003C67B1">
        <w:rPr>
          <w:rFonts w:ascii="Verdana" w:hAnsi="Verdana"/>
          <w:color w:val="000000"/>
          <w:sz w:val="20"/>
          <w:lang w:val="fr-FR"/>
        </w:rPr>
        <w:t xml:space="preserve">; </w:t>
      </w:r>
      <w:r w:rsidRPr="003C67B1">
        <w:rPr>
          <w:rFonts w:ascii="Verdana" w:hAnsi="Verdana"/>
          <w:color w:val="000000"/>
          <w:sz w:val="20"/>
          <w:lang w:val="fr-FR"/>
        </w:rPr>
        <w:t>et la rumeur voulait qu</w:t>
      </w:r>
      <w:r w:rsidR="0083157B" w:rsidRPr="003C67B1">
        <w:rPr>
          <w:rFonts w:ascii="Verdana" w:hAnsi="Verdana"/>
          <w:color w:val="000000"/>
          <w:sz w:val="20"/>
          <w:lang w:val="fr-FR"/>
        </w:rPr>
        <w:t>’</w:t>
      </w:r>
      <w:r w:rsidRPr="003C67B1">
        <w:rPr>
          <w:rFonts w:ascii="Verdana" w:hAnsi="Verdana"/>
          <w:color w:val="000000"/>
          <w:sz w:val="20"/>
          <w:lang w:val="fr-FR"/>
        </w:rPr>
        <w:t>un Prince des Demi</w:t>
      </w:r>
      <w:r w:rsidR="00A17C43" w:rsidRPr="003C67B1">
        <w:rPr>
          <w:rFonts w:ascii="Verdana" w:hAnsi="Verdana"/>
          <w:color w:val="000000"/>
          <w:sz w:val="20"/>
          <w:lang w:val="fr-FR"/>
        </w:rPr>
        <w:t>-</w:t>
      </w:r>
      <w:r w:rsidRPr="003C67B1">
        <w:rPr>
          <w:rFonts w:ascii="Verdana" w:hAnsi="Verdana"/>
          <w:color w:val="000000"/>
          <w:sz w:val="20"/>
          <w:lang w:val="fr-FR"/>
        </w:rPr>
        <w:t>Hommes fût venu du Nord pour offrir son allégeance au Gondor, ainsi que cinq mille épées. Et d</w:t>
      </w:r>
      <w:r w:rsidR="0083157B" w:rsidRPr="003C67B1">
        <w:rPr>
          <w:rFonts w:ascii="Verdana" w:hAnsi="Verdana"/>
          <w:color w:val="000000"/>
          <w:sz w:val="20"/>
          <w:lang w:val="fr-FR"/>
        </w:rPr>
        <w:t>’</w:t>
      </w:r>
      <w:r w:rsidRPr="003C67B1">
        <w:rPr>
          <w:rFonts w:ascii="Verdana" w:hAnsi="Verdana"/>
          <w:color w:val="000000"/>
          <w:sz w:val="20"/>
          <w:lang w:val="fr-FR"/>
        </w:rPr>
        <w:t>aucuns disaient que les Cavaliers du Rohan, lorsqu</w:t>
      </w:r>
      <w:r w:rsidR="0083157B" w:rsidRPr="003C67B1">
        <w:rPr>
          <w:rFonts w:ascii="Verdana" w:hAnsi="Verdana"/>
          <w:color w:val="000000"/>
          <w:sz w:val="20"/>
          <w:lang w:val="fr-FR"/>
        </w:rPr>
        <w:t>’</w:t>
      </w:r>
      <w:r w:rsidRPr="003C67B1">
        <w:rPr>
          <w:rFonts w:ascii="Verdana" w:hAnsi="Verdana"/>
          <w:color w:val="000000"/>
          <w:sz w:val="20"/>
          <w:lang w:val="fr-FR"/>
        </w:rPr>
        <w:t>ils viendraient, arriveraient chacun avec un guerrier demi</w:t>
      </w:r>
      <w:r w:rsidR="00A17C43" w:rsidRPr="003C67B1">
        <w:rPr>
          <w:rFonts w:ascii="Verdana" w:hAnsi="Verdana"/>
          <w:color w:val="000000"/>
          <w:sz w:val="20"/>
          <w:lang w:val="fr-FR"/>
        </w:rPr>
        <w:t>-</w:t>
      </w:r>
      <w:r w:rsidRPr="003C67B1">
        <w:rPr>
          <w:rFonts w:ascii="Verdana" w:hAnsi="Verdana"/>
          <w:color w:val="000000"/>
          <w:sz w:val="20"/>
          <w:lang w:val="fr-FR"/>
        </w:rPr>
        <w:t>homme en croupe, certes petit, mais vaillant.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w:t>
      </w:r>
      <w:r w:rsidR="0083157B" w:rsidRPr="003C67B1">
        <w:rPr>
          <w:rFonts w:ascii="Verdana" w:hAnsi="Verdana"/>
          <w:color w:val="000000"/>
          <w:sz w:val="20"/>
          <w:lang w:val="fr-FR"/>
        </w:rPr>
        <w:t>’</w:t>
      </w:r>
      <w:r w:rsidRPr="003C67B1">
        <w:rPr>
          <w:rFonts w:ascii="Verdana" w:hAnsi="Verdana"/>
          <w:color w:val="000000"/>
          <w:sz w:val="20"/>
          <w:lang w:val="fr-FR"/>
        </w:rPr>
        <w:t>il dut contredire à regret cette fable encourageante, Pippin ne put s</w:t>
      </w:r>
      <w:r w:rsidR="0083157B" w:rsidRPr="003C67B1">
        <w:rPr>
          <w:rFonts w:ascii="Verdana" w:hAnsi="Verdana"/>
          <w:color w:val="000000"/>
          <w:sz w:val="20"/>
          <w:lang w:val="fr-FR"/>
        </w:rPr>
        <w:t>’</w:t>
      </w:r>
      <w:r w:rsidRPr="003C67B1">
        <w:rPr>
          <w:rFonts w:ascii="Verdana" w:hAnsi="Verdana"/>
          <w:color w:val="000000"/>
          <w:sz w:val="20"/>
          <w:lang w:val="fr-FR"/>
        </w:rPr>
        <w:t>affranchir de son nouveau titre, bien dû, trouvait</w:t>
      </w:r>
      <w:r w:rsidR="00A17C43" w:rsidRPr="003C67B1">
        <w:rPr>
          <w:rFonts w:ascii="Verdana" w:hAnsi="Verdana"/>
          <w:color w:val="000000"/>
          <w:sz w:val="20"/>
          <w:lang w:val="fr-FR"/>
        </w:rPr>
        <w:t>-</w:t>
      </w:r>
      <w:r w:rsidRPr="003C67B1">
        <w:rPr>
          <w:rFonts w:ascii="Verdana" w:hAnsi="Verdana"/>
          <w:color w:val="000000"/>
          <w:sz w:val="20"/>
          <w:lang w:val="fr-FR"/>
        </w:rPr>
        <w:t>on chez les hommes, à qui s</w:t>
      </w:r>
      <w:r w:rsidR="0083157B" w:rsidRPr="003C67B1">
        <w:rPr>
          <w:rFonts w:ascii="Verdana" w:hAnsi="Verdana"/>
          <w:color w:val="000000"/>
          <w:sz w:val="20"/>
          <w:lang w:val="fr-FR"/>
        </w:rPr>
        <w:t>’</w:t>
      </w:r>
      <w:r w:rsidRPr="003C67B1">
        <w:rPr>
          <w:rFonts w:ascii="Verdana" w:hAnsi="Verdana"/>
          <w:color w:val="000000"/>
          <w:sz w:val="20"/>
          <w:lang w:val="fr-FR"/>
        </w:rPr>
        <w:t>était attiré la faveur de Boromir, et l</w:t>
      </w:r>
      <w:r w:rsidR="0083157B" w:rsidRPr="003C67B1">
        <w:rPr>
          <w:rFonts w:ascii="Verdana" w:hAnsi="Verdana"/>
          <w:color w:val="000000"/>
          <w:sz w:val="20"/>
          <w:lang w:val="fr-FR"/>
        </w:rPr>
        <w:t>’</w:t>
      </w:r>
      <w:r w:rsidRPr="003C67B1">
        <w:rPr>
          <w:rFonts w:ascii="Verdana" w:hAnsi="Verdana"/>
          <w:color w:val="000000"/>
          <w:sz w:val="20"/>
          <w:lang w:val="fr-FR"/>
        </w:rPr>
        <w:t>honneur du seigneur Denethor</w:t>
      </w:r>
      <w:r w:rsidR="00A17C43" w:rsidRPr="003C67B1">
        <w:rPr>
          <w:rFonts w:ascii="Verdana" w:hAnsi="Verdana"/>
          <w:color w:val="000000"/>
          <w:sz w:val="20"/>
          <w:lang w:val="fr-FR"/>
        </w:rPr>
        <w:t xml:space="preserve">; </w:t>
      </w:r>
      <w:r w:rsidRPr="003C67B1">
        <w:rPr>
          <w:rFonts w:ascii="Verdana" w:hAnsi="Verdana"/>
          <w:color w:val="000000"/>
          <w:sz w:val="20"/>
          <w:lang w:val="fr-FR"/>
        </w:rPr>
        <w:t>et, suspendus à ses paroles et à ses histoires de contrées éloignées, ils le remercièrent d</w:t>
      </w:r>
      <w:r w:rsidR="0083157B" w:rsidRPr="003C67B1">
        <w:rPr>
          <w:rFonts w:ascii="Verdana" w:hAnsi="Verdana"/>
          <w:color w:val="000000"/>
          <w:sz w:val="20"/>
          <w:lang w:val="fr-FR"/>
        </w:rPr>
        <w:t>’</w:t>
      </w:r>
      <w:r w:rsidRPr="003C67B1">
        <w:rPr>
          <w:rFonts w:ascii="Verdana" w:hAnsi="Verdana"/>
          <w:color w:val="000000"/>
          <w:sz w:val="20"/>
          <w:lang w:val="fr-FR"/>
        </w:rPr>
        <w:t>être venu parmi eux, et ils lui offrirent autant de nourriture et de bière qu</w:t>
      </w:r>
      <w:r w:rsidR="0083157B" w:rsidRPr="003C67B1">
        <w:rPr>
          <w:rFonts w:ascii="Verdana" w:hAnsi="Verdana"/>
          <w:color w:val="000000"/>
          <w:sz w:val="20"/>
          <w:lang w:val="fr-FR"/>
        </w:rPr>
        <w:t>’</w:t>
      </w:r>
      <w:r w:rsidRPr="003C67B1">
        <w:rPr>
          <w:rFonts w:ascii="Verdana" w:hAnsi="Verdana"/>
          <w:color w:val="000000"/>
          <w:sz w:val="20"/>
          <w:lang w:val="fr-FR"/>
        </w:rPr>
        <w:t xml:space="preserve">il pouvait le souhaiter. En fait, son seul souci fut de rester </w:t>
      </w:r>
      <w:r w:rsidR="0083157B" w:rsidRPr="003C67B1">
        <w:rPr>
          <w:rFonts w:ascii="Verdana" w:hAnsi="Verdana"/>
          <w:color w:val="000000"/>
          <w:sz w:val="20"/>
          <w:lang w:val="fr-FR"/>
        </w:rPr>
        <w:t>« </w:t>
      </w:r>
      <w:r w:rsidRPr="003C67B1">
        <w:rPr>
          <w:rFonts w:ascii="Verdana" w:hAnsi="Verdana"/>
          <w:color w:val="000000"/>
          <w:sz w:val="20"/>
          <w:lang w:val="fr-FR"/>
        </w:rPr>
        <w:t>sur ses gardes</w:t>
      </w:r>
      <w:r w:rsidR="0083157B" w:rsidRPr="003C67B1">
        <w:rPr>
          <w:rFonts w:ascii="Verdana" w:hAnsi="Verdana"/>
          <w:color w:val="000000"/>
          <w:sz w:val="20"/>
          <w:lang w:val="fr-FR"/>
        </w:rPr>
        <w:t> »</w:t>
      </w:r>
      <w:r w:rsidRPr="003C67B1">
        <w:rPr>
          <w:rFonts w:ascii="Verdana" w:hAnsi="Verdana"/>
          <w:color w:val="000000"/>
          <w:sz w:val="20"/>
          <w:lang w:val="fr-FR"/>
        </w:rPr>
        <w:t xml:space="preserve"> comme le lui avait conseillé Gandalf, et de ne pas parler à tort et à travers comme un hobbit entouré d</w:t>
      </w:r>
      <w:r w:rsidR="0083157B" w:rsidRPr="003C67B1">
        <w:rPr>
          <w:rFonts w:ascii="Verdana" w:hAnsi="Verdana"/>
          <w:color w:val="000000"/>
          <w:sz w:val="20"/>
          <w:lang w:val="fr-FR"/>
        </w:rPr>
        <w:t>’</w:t>
      </w:r>
      <w:r w:rsidRPr="003C67B1">
        <w:rPr>
          <w:rFonts w:ascii="Verdana" w:hAnsi="Verdana"/>
          <w:color w:val="000000"/>
          <w:sz w:val="20"/>
          <w:lang w:val="fr-FR"/>
        </w:rPr>
        <w:t>amis.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Enfin, Beregond se leva. </w:t>
      </w:r>
      <w:r w:rsidR="0083157B" w:rsidRPr="003C67B1">
        <w:rPr>
          <w:rFonts w:ascii="Verdana" w:hAnsi="Verdana"/>
          <w:color w:val="000000"/>
          <w:sz w:val="20"/>
          <w:lang w:val="fr-FR"/>
        </w:rPr>
        <w:t>« </w:t>
      </w:r>
      <w:r w:rsidRPr="003C67B1">
        <w:rPr>
          <w:rFonts w:ascii="Verdana" w:hAnsi="Verdana"/>
          <w:color w:val="000000"/>
          <w:sz w:val="20"/>
          <w:lang w:val="fr-FR"/>
        </w:rPr>
        <w:t>Au revoir pour l</w:t>
      </w:r>
      <w:r w:rsidR="0083157B" w:rsidRPr="003C67B1">
        <w:rPr>
          <w:rFonts w:ascii="Verdana" w:hAnsi="Verdana"/>
          <w:color w:val="000000"/>
          <w:sz w:val="20"/>
          <w:lang w:val="fr-FR"/>
        </w:rPr>
        <w:t>’</w:t>
      </w:r>
      <w:r w:rsidRPr="003C67B1">
        <w:rPr>
          <w:rFonts w:ascii="Verdana" w:hAnsi="Verdana"/>
          <w:color w:val="000000"/>
          <w:sz w:val="20"/>
          <w:lang w:val="fr-FR"/>
        </w:rPr>
        <w:t>heure</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Je reprends le service jusqu</w:t>
      </w:r>
      <w:r w:rsidR="0083157B" w:rsidRPr="003C67B1">
        <w:rPr>
          <w:rFonts w:ascii="Verdana" w:hAnsi="Verdana"/>
          <w:color w:val="000000"/>
          <w:sz w:val="20"/>
          <w:lang w:val="fr-FR"/>
        </w:rPr>
        <w:t>’</w:t>
      </w:r>
      <w:r w:rsidRPr="003C67B1">
        <w:rPr>
          <w:rFonts w:ascii="Verdana" w:hAnsi="Verdana"/>
          <w:color w:val="000000"/>
          <w:sz w:val="20"/>
          <w:lang w:val="fr-FR"/>
        </w:rPr>
        <w:t>au coucher du soleil, comme tous ceux qui sont ici, je pense. Mais si vous vous sentez seul, comme vous le dites, peut</w:t>
      </w:r>
      <w:r w:rsidR="00A17C43" w:rsidRPr="003C67B1">
        <w:rPr>
          <w:rFonts w:ascii="Verdana" w:hAnsi="Verdana"/>
          <w:color w:val="000000"/>
          <w:sz w:val="20"/>
          <w:lang w:val="fr-FR"/>
        </w:rPr>
        <w:t>-</w:t>
      </w:r>
      <w:r w:rsidRPr="003C67B1">
        <w:rPr>
          <w:rFonts w:ascii="Verdana" w:hAnsi="Verdana"/>
          <w:color w:val="000000"/>
          <w:sz w:val="20"/>
          <w:lang w:val="fr-FR"/>
        </w:rPr>
        <w:t>être aimeriez</w:t>
      </w:r>
      <w:r w:rsidR="00A17C43" w:rsidRPr="003C67B1">
        <w:rPr>
          <w:rFonts w:ascii="Verdana" w:hAnsi="Verdana"/>
          <w:color w:val="000000"/>
          <w:sz w:val="20"/>
          <w:lang w:val="fr-FR"/>
        </w:rPr>
        <w:t>-</w:t>
      </w:r>
      <w:r w:rsidRPr="003C67B1">
        <w:rPr>
          <w:rFonts w:ascii="Verdana" w:hAnsi="Verdana"/>
          <w:color w:val="000000"/>
          <w:sz w:val="20"/>
          <w:lang w:val="fr-FR"/>
        </w:rPr>
        <w:t>vous un joyeux guide pour vous faire visiter la ville. Mon fils serait ravi de vous accompagner. C</w:t>
      </w:r>
      <w:r w:rsidR="0083157B" w:rsidRPr="003C67B1">
        <w:rPr>
          <w:rFonts w:ascii="Verdana" w:hAnsi="Verdana"/>
          <w:color w:val="000000"/>
          <w:sz w:val="20"/>
          <w:lang w:val="fr-FR"/>
        </w:rPr>
        <w:t>’</w:t>
      </w:r>
      <w:r w:rsidRPr="003C67B1">
        <w:rPr>
          <w:rFonts w:ascii="Verdana" w:hAnsi="Verdana"/>
          <w:color w:val="000000"/>
          <w:sz w:val="20"/>
          <w:lang w:val="fr-FR"/>
        </w:rPr>
        <w:t>est un bon garçon, je puis le dire. Si cela vous agrée, descendez jusqu</w:t>
      </w:r>
      <w:r w:rsidR="0083157B" w:rsidRPr="003C67B1">
        <w:rPr>
          <w:rFonts w:ascii="Verdana" w:hAnsi="Verdana"/>
          <w:color w:val="000000"/>
          <w:sz w:val="20"/>
          <w:lang w:val="fr-FR"/>
        </w:rPr>
        <w:t>’</w:t>
      </w:r>
      <w:r w:rsidRPr="003C67B1">
        <w:rPr>
          <w:rFonts w:ascii="Verdana" w:hAnsi="Verdana"/>
          <w:color w:val="000000"/>
          <w:sz w:val="20"/>
          <w:lang w:val="fr-FR"/>
        </w:rPr>
        <w:t>au tout premier cercle et demandez la Vieille Hôtellerie de Rath Celerdain, la rue des Lanterniers. Vous le trouverez là</w:t>
      </w:r>
      <w:r w:rsidR="00A17C43" w:rsidRPr="003C67B1">
        <w:rPr>
          <w:rFonts w:ascii="Verdana" w:hAnsi="Verdana"/>
          <w:color w:val="000000"/>
          <w:sz w:val="20"/>
          <w:lang w:val="fr-FR"/>
        </w:rPr>
        <w:t>-</w:t>
      </w:r>
      <w:r w:rsidRPr="003C67B1">
        <w:rPr>
          <w:rFonts w:ascii="Verdana" w:hAnsi="Verdana"/>
          <w:color w:val="000000"/>
          <w:sz w:val="20"/>
          <w:lang w:val="fr-FR"/>
        </w:rPr>
        <w:t>bas avec les autres garçons qui sont restés. Il pourrait y avoir des choses intéressantes à voir à la Grande Porte avant la fermeture.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sortit, et tous les autres le suivirent peu après. La journée était encore belle, quoique de plus en plus brumeuse, et il faisait chaud pour un mois de mars, même aussi loin au sud. Pippin avait sommeil, mais il se morfondait dans le logement, et il décida de descendre explorer la Cité. Il apporta à Scadufax un morceau qu</w:t>
      </w:r>
      <w:r w:rsidR="0083157B" w:rsidRPr="003C67B1">
        <w:rPr>
          <w:rFonts w:ascii="Verdana" w:hAnsi="Verdana"/>
          <w:color w:val="000000"/>
          <w:sz w:val="20"/>
          <w:lang w:val="fr-FR"/>
        </w:rPr>
        <w:t>’</w:t>
      </w:r>
      <w:r w:rsidRPr="003C67B1">
        <w:rPr>
          <w:rFonts w:ascii="Verdana" w:hAnsi="Verdana"/>
          <w:color w:val="000000"/>
          <w:sz w:val="20"/>
          <w:lang w:val="fr-FR"/>
        </w:rPr>
        <w:t>il avait gardé et que la bête accepta de bonne grâce, bien qu</w:t>
      </w:r>
      <w:r w:rsidR="0083157B" w:rsidRPr="003C67B1">
        <w:rPr>
          <w:rFonts w:ascii="Verdana" w:hAnsi="Verdana"/>
          <w:color w:val="000000"/>
          <w:sz w:val="20"/>
          <w:lang w:val="fr-FR"/>
        </w:rPr>
        <w:t>’</w:t>
      </w:r>
      <w:r w:rsidRPr="003C67B1">
        <w:rPr>
          <w:rFonts w:ascii="Verdana" w:hAnsi="Verdana"/>
          <w:color w:val="000000"/>
          <w:sz w:val="20"/>
          <w:lang w:val="fr-FR"/>
        </w:rPr>
        <w:t>elle ne parût manquer de rien. Puis, par de nombreuses rues sinueuses, il se rendit à pied jusqu</w:t>
      </w:r>
      <w:r w:rsidR="0083157B" w:rsidRPr="003C67B1">
        <w:rPr>
          <w:rFonts w:ascii="Verdana" w:hAnsi="Verdana"/>
          <w:color w:val="000000"/>
          <w:sz w:val="20"/>
          <w:lang w:val="fr-FR"/>
        </w:rPr>
        <w:t>’</w:t>
      </w:r>
      <w:r w:rsidRPr="003C67B1">
        <w:rPr>
          <w:rFonts w:ascii="Verdana" w:hAnsi="Verdana"/>
          <w:color w:val="000000"/>
          <w:sz w:val="20"/>
          <w:lang w:val="fr-FR"/>
        </w:rPr>
        <w:t>au bas de la ville.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On se retournait sur son passage. Face à lui, les hommes étaient graves et courtois, le saluant à la manière du Gondor, la tête courbée et les mains sur la poitrine</w:t>
      </w:r>
      <w:r w:rsidR="00A17C43" w:rsidRPr="003C67B1">
        <w:rPr>
          <w:rFonts w:ascii="Verdana" w:hAnsi="Verdana"/>
          <w:color w:val="000000"/>
          <w:sz w:val="20"/>
          <w:lang w:val="fr-FR"/>
        </w:rPr>
        <w:t xml:space="preserve">; </w:t>
      </w:r>
      <w:r w:rsidRPr="003C67B1">
        <w:rPr>
          <w:rFonts w:ascii="Verdana" w:hAnsi="Verdana"/>
          <w:color w:val="000000"/>
          <w:sz w:val="20"/>
          <w:lang w:val="fr-FR"/>
        </w:rPr>
        <w:t>mais il entendait souvent appeler derrière son dos, tandis que ceux qui étaient dehors criaient à d</w:t>
      </w:r>
      <w:r w:rsidR="0083157B" w:rsidRPr="003C67B1">
        <w:rPr>
          <w:rFonts w:ascii="Verdana" w:hAnsi="Verdana"/>
          <w:color w:val="000000"/>
          <w:sz w:val="20"/>
          <w:lang w:val="fr-FR"/>
        </w:rPr>
        <w:t>’</w:t>
      </w:r>
      <w:r w:rsidRPr="003C67B1">
        <w:rPr>
          <w:rFonts w:ascii="Verdana" w:hAnsi="Verdana"/>
          <w:color w:val="000000"/>
          <w:sz w:val="20"/>
          <w:lang w:val="fr-FR"/>
        </w:rPr>
        <w:t>autres de sortir voir le Prince des Demi</w:t>
      </w:r>
      <w:r w:rsidR="00A17C43" w:rsidRPr="003C67B1">
        <w:rPr>
          <w:rFonts w:ascii="Verdana" w:hAnsi="Verdana"/>
          <w:color w:val="000000"/>
          <w:sz w:val="20"/>
          <w:lang w:val="fr-FR"/>
        </w:rPr>
        <w:t>-</w:t>
      </w:r>
      <w:r w:rsidRPr="003C67B1">
        <w:rPr>
          <w:rFonts w:ascii="Verdana" w:hAnsi="Verdana"/>
          <w:color w:val="000000"/>
          <w:sz w:val="20"/>
          <w:lang w:val="fr-FR"/>
        </w:rPr>
        <w:t>Hommes, le compagnon de Mithrandir. Nombre d</w:t>
      </w:r>
      <w:r w:rsidR="0083157B" w:rsidRPr="003C67B1">
        <w:rPr>
          <w:rFonts w:ascii="Verdana" w:hAnsi="Verdana"/>
          <w:color w:val="000000"/>
          <w:sz w:val="20"/>
          <w:lang w:val="fr-FR"/>
        </w:rPr>
        <w:t>’</w:t>
      </w:r>
      <w:r w:rsidRPr="003C67B1">
        <w:rPr>
          <w:rFonts w:ascii="Verdana" w:hAnsi="Verdana"/>
          <w:color w:val="000000"/>
          <w:sz w:val="20"/>
          <w:lang w:val="fr-FR"/>
        </w:rPr>
        <w:t>entre eux usaient d</w:t>
      </w:r>
      <w:r w:rsidR="0083157B" w:rsidRPr="003C67B1">
        <w:rPr>
          <w:rFonts w:ascii="Verdana" w:hAnsi="Verdana"/>
          <w:color w:val="000000"/>
          <w:sz w:val="20"/>
          <w:lang w:val="fr-FR"/>
        </w:rPr>
        <w:t>’</w:t>
      </w:r>
      <w:r w:rsidRPr="003C67B1">
        <w:rPr>
          <w:rFonts w:ascii="Verdana" w:hAnsi="Verdana"/>
          <w:color w:val="000000"/>
          <w:sz w:val="20"/>
          <w:lang w:val="fr-FR"/>
        </w:rPr>
        <w:t xml:space="preserve">une autre langue que le parler commun, mais il ne mit pas longtemps à comprendre tout au moins ce que signifiait </w:t>
      </w:r>
      <w:r w:rsidRPr="003C67B1">
        <w:rPr>
          <w:rFonts w:ascii="Verdana" w:hAnsi="Verdana"/>
          <w:i/>
          <w:iCs/>
          <w:color w:val="000000"/>
          <w:sz w:val="20"/>
          <w:lang w:val="fr-FR"/>
        </w:rPr>
        <w:t>Ernil i Pheriannath</w:t>
      </w:r>
      <w:r w:rsidR="0083157B" w:rsidRPr="003C67B1">
        <w:rPr>
          <w:rFonts w:ascii="Verdana" w:hAnsi="Verdana"/>
          <w:color w:val="000000"/>
          <w:sz w:val="20"/>
          <w:lang w:val="fr-FR"/>
        </w:rPr>
        <w:t xml:space="preserve">, </w:t>
      </w:r>
      <w:r w:rsidRPr="003C67B1">
        <w:rPr>
          <w:rFonts w:ascii="Verdana" w:hAnsi="Verdana"/>
          <w:color w:val="000000"/>
          <w:sz w:val="20"/>
          <w:lang w:val="fr-FR"/>
        </w:rPr>
        <w:t>et il sut que son titre l</w:t>
      </w:r>
      <w:r w:rsidR="0083157B" w:rsidRPr="003C67B1">
        <w:rPr>
          <w:rFonts w:ascii="Verdana" w:hAnsi="Verdana"/>
          <w:color w:val="000000"/>
          <w:sz w:val="20"/>
          <w:lang w:val="fr-FR"/>
        </w:rPr>
        <w:t>’</w:t>
      </w:r>
      <w:r w:rsidRPr="003C67B1">
        <w:rPr>
          <w:rFonts w:ascii="Verdana" w:hAnsi="Verdana"/>
          <w:color w:val="000000"/>
          <w:sz w:val="20"/>
          <w:lang w:val="fr-FR"/>
        </w:rPr>
        <w:t>avait précédé dans la Cité.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Enfin, par des passages voûtés et plusieurs belles allées aux riches pavages, il parvint au cercle le plus bas et le plus vaste, où on le dirigea vers la rue des Lanterniers, une large voie qui conduisait à la Grande Porte. Il y trouva la Vieille Hôtellerie, un grand bâtiment de pierre grise usée par les intempéries dont les deux ailes s</w:t>
      </w:r>
      <w:r w:rsidR="0083157B" w:rsidRPr="003C67B1">
        <w:rPr>
          <w:rFonts w:ascii="Verdana" w:hAnsi="Verdana"/>
          <w:color w:val="000000"/>
          <w:sz w:val="20"/>
          <w:lang w:val="fr-FR"/>
        </w:rPr>
        <w:t>’</w:t>
      </w:r>
      <w:r w:rsidRPr="003C67B1">
        <w:rPr>
          <w:rFonts w:ascii="Verdana" w:hAnsi="Verdana"/>
          <w:color w:val="000000"/>
          <w:sz w:val="20"/>
          <w:lang w:val="fr-FR"/>
        </w:rPr>
        <w:t>étendaient en retrait de la rue, séparées par une étroite pelouse derrière laquelle s</w:t>
      </w:r>
      <w:r w:rsidR="0083157B" w:rsidRPr="003C67B1">
        <w:rPr>
          <w:rFonts w:ascii="Verdana" w:hAnsi="Verdana"/>
          <w:color w:val="000000"/>
          <w:sz w:val="20"/>
          <w:lang w:val="fr-FR"/>
        </w:rPr>
        <w:t>’</w:t>
      </w:r>
      <w:r w:rsidRPr="003C67B1">
        <w:rPr>
          <w:rFonts w:ascii="Verdana" w:hAnsi="Verdana"/>
          <w:color w:val="000000"/>
          <w:sz w:val="20"/>
          <w:lang w:val="fr-FR"/>
        </w:rPr>
        <w:t>élevait la façade aux multiples fenêtres</w:t>
      </w:r>
      <w:r w:rsidR="00A17C43" w:rsidRPr="003C67B1">
        <w:rPr>
          <w:rFonts w:ascii="Verdana" w:hAnsi="Verdana"/>
          <w:color w:val="000000"/>
          <w:sz w:val="20"/>
          <w:lang w:val="fr-FR"/>
        </w:rPr>
        <w:t xml:space="preserve">: </w:t>
      </w:r>
      <w:r w:rsidRPr="003C67B1">
        <w:rPr>
          <w:rFonts w:ascii="Verdana" w:hAnsi="Verdana"/>
          <w:color w:val="000000"/>
          <w:sz w:val="20"/>
          <w:lang w:val="fr-FR"/>
        </w:rPr>
        <w:t>sur toute sa largeur, un porche soutenu par une colonnade donnait accès à l</w:t>
      </w:r>
      <w:r w:rsidR="0083157B" w:rsidRPr="003C67B1">
        <w:rPr>
          <w:rFonts w:ascii="Verdana" w:hAnsi="Verdana"/>
          <w:color w:val="000000"/>
          <w:sz w:val="20"/>
          <w:lang w:val="fr-FR"/>
        </w:rPr>
        <w:t>’</w:t>
      </w:r>
      <w:r w:rsidRPr="003C67B1">
        <w:rPr>
          <w:rFonts w:ascii="Verdana" w:hAnsi="Verdana"/>
          <w:color w:val="000000"/>
          <w:sz w:val="20"/>
          <w:lang w:val="fr-FR"/>
        </w:rPr>
        <w:t>édifice, précédé d</w:t>
      </w:r>
      <w:r w:rsidR="0083157B" w:rsidRPr="003C67B1">
        <w:rPr>
          <w:rFonts w:ascii="Verdana" w:hAnsi="Verdana"/>
          <w:color w:val="000000"/>
          <w:sz w:val="20"/>
          <w:lang w:val="fr-FR"/>
        </w:rPr>
        <w:t>’</w:t>
      </w:r>
      <w:r w:rsidRPr="003C67B1">
        <w:rPr>
          <w:rFonts w:ascii="Verdana" w:hAnsi="Verdana"/>
          <w:color w:val="000000"/>
          <w:sz w:val="20"/>
          <w:lang w:val="fr-FR"/>
        </w:rPr>
        <w:t>un escalier qui descendait dans le gazon. Des garçons jouaient entre les colonnes</w:t>
      </w:r>
      <w:r w:rsidR="00A17C43" w:rsidRPr="003C67B1">
        <w:rPr>
          <w:rFonts w:ascii="Verdana" w:hAnsi="Verdana"/>
          <w:color w:val="000000"/>
          <w:sz w:val="20"/>
          <w:lang w:val="fr-FR"/>
        </w:rPr>
        <w:t xml:space="preserve">: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étaient les seuls enfants qu</w:t>
      </w:r>
      <w:r w:rsidR="0083157B" w:rsidRPr="003C67B1">
        <w:rPr>
          <w:rFonts w:ascii="Verdana" w:hAnsi="Verdana"/>
          <w:color w:val="000000"/>
          <w:sz w:val="20"/>
          <w:lang w:val="fr-FR"/>
        </w:rPr>
        <w:t>’</w:t>
      </w:r>
      <w:r w:rsidRPr="003C67B1">
        <w:rPr>
          <w:rFonts w:ascii="Verdana" w:hAnsi="Verdana"/>
          <w:color w:val="000000"/>
          <w:sz w:val="20"/>
          <w:lang w:val="fr-FR"/>
        </w:rPr>
        <w:t>il avait vus à Minas Tirith, et il s</w:t>
      </w:r>
      <w:r w:rsidR="0083157B" w:rsidRPr="003C67B1">
        <w:rPr>
          <w:rFonts w:ascii="Verdana" w:hAnsi="Verdana"/>
          <w:color w:val="000000"/>
          <w:sz w:val="20"/>
          <w:lang w:val="fr-FR"/>
        </w:rPr>
        <w:t>’</w:t>
      </w:r>
      <w:r w:rsidRPr="003C67B1">
        <w:rPr>
          <w:rFonts w:ascii="Verdana" w:hAnsi="Verdana"/>
          <w:color w:val="000000"/>
          <w:sz w:val="20"/>
          <w:lang w:val="fr-FR"/>
        </w:rPr>
        <w:t>arrêta pour les observer. L</w:t>
      </w:r>
      <w:r w:rsidR="0083157B" w:rsidRPr="003C67B1">
        <w:rPr>
          <w:rFonts w:ascii="Verdana" w:hAnsi="Verdana"/>
          <w:color w:val="000000"/>
          <w:sz w:val="20"/>
          <w:lang w:val="fr-FR"/>
        </w:rPr>
        <w:t>’</w:t>
      </w:r>
      <w:r w:rsidRPr="003C67B1">
        <w:rPr>
          <w:rFonts w:ascii="Verdana" w:hAnsi="Verdana"/>
          <w:color w:val="000000"/>
          <w:sz w:val="20"/>
          <w:lang w:val="fr-FR"/>
        </w:rPr>
        <w:t>un d</w:t>
      </w:r>
      <w:r w:rsidR="0083157B" w:rsidRPr="003C67B1">
        <w:rPr>
          <w:rFonts w:ascii="Verdana" w:hAnsi="Verdana"/>
          <w:color w:val="000000"/>
          <w:sz w:val="20"/>
          <w:lang w:val="fr-FR"/>
        </w:rPr>
        <w:t>’</w:t>
      </w:r>
      <w:r w:rsidRPr="003C67B1">
        <w:rPr>
          <w:rFonts w:ascii="Verdana" w:hAnsi="Verdana"/>
          <w:color w:val="000000"/>
          <w:sz w:val="20"/>
          <w:lang w:val="fr-FR"/>
        </w:rPr>
        <w:t>eux ne tarda pas à l</w:t>
      </w:r>
      <w:r w:rsidR="0083157B" w:rsidRPr="003C67B1">
        <w:rPr>
          <w:rFonts w:ascii="Verdana" w:hAnsi="Verdana"/>
          <w:color w:val="000000"/>
          <w:sz w:val="20"/>
          <w:lang w:val="fr-FR"/>
        </w:rPr>
        <w:t>’</w:t>
      </w:r>
      <w:r w:rsidRPr="003C67B1">
        <w:rPr>
          <w:rFonts w:ascii="Verdana" w:hAnsi="Verdana"/>
          <w:color w:val="000000"/>
          <w:sz w:val="20"/>
          <w:lang w:val="fr-FR"/>
        </w:rPr>
        <w:t>apercevoir et, criant, il s</w:t>
      </w:r>
      <w:r w:rsidR="0083157B" w:rsidRPr="003C67B1">
        <w:rPr>
          <w:rFonts w:ascii="Verdana" w:hAnsi="Verdana"/>
          <w:color w:val="000000"/>
          <w:sz w:val="20"/>
          <w:lang w:val="fr-FR"/>
        </w:rPr>
        <w:t>’</w:t>
      </w:r>
      <w:r w:rsidRPr="003C67B1">
        <w:rPr>
          <w:rFonts w:ascii="Verdana" w:hAnsi="Verdana"/>
          <w:color w:val="000000"/>
          <w:sz w:val="20"/>
          <w:lang w:val="fr-FR"/>
        </w:rPr>
        <w:t>élança à travers la pelouse et le rejoignit dans la rue, suivi de plusieurs de ses camarades. Il se tint face à Pippin, l</w:t>
      </w:r>
      <w:r w:rsidR="0083157B" w:rsidRPr="003C67B1">
        <w:rPr>
          <w:rFonts w:ascii="Verdana" w:hAnsi="Verdana"/>
          <w:color w:val="000000"/>
          <w:sz w:val="20"/>
          <w:lang w:val="fr-FR"/>
        </w:rPr>
        <w:t>’</w:t>
      </w:r>
      <w:r w:rsidRPr="003C67B1">
        <w:rPr>
          <w:rFonts w:ascii="Verdana" w:hAnsi="Verdana"/>
          <w:color w:val="000000"/>
          <w:sz w:val="20"/>
          <w:lang w:val="fr-FR"/>
        </w:rPr>
        <w:t>examinant de bas en haut.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Salutations</w:t>
      </w:r>
      <w:r w:rsidRPr="003C67B1">
        <w:rPr>
          <w:rFonts w:ascii="Verdana" w:hAnsi="Verdana"/>
          <w:color w:val="000000"/>
          <w:sz w:val="20"/>
          <w:lang w:val="fr-FR"/>
        </w:rPr>
        <w:t> !</w:t>
      </w:r>
      <w:r w:rsidR="004B1AE3" w:rsidRPr="003C67B1">
        <w:rPr>
          <w:rFonts w:ascii="Verdana" w:hAnsi="Verdana"/>
          <w:color w:val="000000"/>
          <w:sz w:val="20"/>
          <w:lang w:val="fr-FR"/>
        </w:rPr>
        <w:t xml:space="preserve"> dit le garçon. Tu viens d</w:t>
      </w:r>
      <w:r w:rsidRPr="003C67B1">
        <w:rPr>
          <w:rFonts w:ascii="Verdana" w:hAnsi="Verdana"/>
          <w:color w:val="000000"/>
          <w:sz w:val="20"/>
          <w:lang w:val="fr-FR"/>
        </w:rPr>
        <w:t>’</w:t>
      </w:r>
      <w:r w:rsidR="004B1AE3" w:rsidRPr="003C67B1">
        <w:rPr>
          <w:rFonts w:ascii="Verdana" w:hAnsi="Verdana"/>
          <w:color w:val="000000"/>
          <w:sz w:val="20"/>
          <w:lang w:val="fr-FR"/>
        </w:rPr>
        <w:t>où</w:t>
      </w:r>
      <w:r w:rsidRPr="003C67B1">
        <w:rPr>
          <w:rFonts w:ascii="Verdana" w:hAnsi="Verdana"/>
          <w:color w:val="000000"/>
          <w:sz w:val="20"/>
          <w:lang w:val="fr-FR"/>
        </w:rPr>
        <w:t> ?</w:t>
      </w:r>
      <w:r w:rsidR="004B1AE3" w:rsidRPr="003C67B1">
        <w:rPr>
          <w:rFonts w:ascii="Verdana" w:hAnsi="Verdana"/>
          <w:color w:val="000000"/>
          <w:sz w:val="20"/>
          <w:lang w:val="fr-FR"/>
        </w:rPr>
        <w:t xml:space="preserve"> Tu es un étranger dans la Cité.</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en étais un, dit Pippin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on dit que je suis devenu un homme du Gondor.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Allons</w:t>
      </w:r>
      <w:r w:rsidRPr="003C67B1">
        <w:rPr>
          <w:rFonts w:ascii="Verdana" w:hAnsi="Verdana"/>
          <w:color w:val="000000"/>
          <w:sz w:val="20"/>
          <w:lang w:val="fr-FR"/>
        </w:rPr>
        <w:t> !</w:t>
      </w:r>
      <w:r w:rsidR="004B1AE3" w:rsidRPr="003C67B1">
        <w:rPr>
          <w:rFonts w:ascii="Verdana" w:hAnsi="Verdana"/>
          <w:color w:val="000000"/>
          <w:sz w:val="20"/>
          <w:lang w:val="fr-FR"/>
        </w:rPr>
        <w:t xml:space="preserve"> fit le garçon. On est tous des hommes ici, à ce compte</w:t>
      </w:r>
      <w:r w:rsidR="00A17C43" w:rsidRPr="003C67B1">
        <w:rPr>
          <w:rFonts w:ascii="Verdana" w:hAnsi="Verdana"/>
          <w:color w:val="000000"/>
          <w:sz w:val="20"/>
          <w:lang w:val="fr-FR"/>
        </w:rPr>
        <w:t>-</w:t>
      </w:r>
      <w:r w:rsidR="004B1AE3" w:rsidRPr="003C67B1">
        <w:rPr>
          <w:rFonts w:ascii="Verdana" w:hAnsi="Verdana"/>
          <w:color w:val="000000"/>
          <w:sz w:val="20"/>
          <w:lang w:val="fr-FR"/>
        </w:rPr>
        <w:t>là. Mais quel âge as</w:t>
      </w:r>
      <w:r w:rsidR="00A17C43" w:rsidRPr="003C67B1">
        <w:rPr>
          <w:rFonts w:ascii="Verdana" w:hAnsi="Verdana"/>
          <w:color w:val="000000"/>
          <w:sz w:val="20"/>
          <w:lang w:val="fr-FR"/>
        </w:rPr>
        <w:t>-</w:t>
      </w:r>
      <w:r w:rsidR="004B1AE3" w:rsidRPr="003C67B1">
        <w:rPr>
          <w:rFonts w:ascii="Verdana" w:hAnsi="Verdana"/>
          <w:color w:val="000000"/>
          <w:sz w:val="20"/>
          <w:lang w:val="fr-FR"/>
        </w:rPr>
        <w:t>tu, et comment t</w:t>
      </w:r>
      <w:r w:rsidRPr="003C67B1">
        <w:rPr>
          <w:rFonts w:ascii="Verdana" w:hAnsi="Verdana"/>
          <w:color w:val="000000"/>
          <w:sz w:val="20"/>
          <w:lang w:val="fr-FR"/>
        </w:rPr>
        <w:t>’</w:t>
      </w:r>
      <w:r w:rsidR="004B1AE3" w:rsidRPr="003C67B1">
        <w:rPr>
          <w:rFonts w:ascii="Verdana" w:hAnsi="Verdana"/>
          <w:color w:val="000000"/>
          <w:sz w:val="20"/>
          <w:lang w:val="fr-FR"/>
        </w:rPr>
        <w:t>appelles</w:t>
      </w:r>
      <w:r w:rsidR="00A17C43" w:rsidRPr="003C67B1">
        <w:rPr>
          <w:rFonts w:ascii="Verdana" w:hAnsi="Verdana"/>
          <w:color w:val="000000"/>
          <w:sz w:val="20"/>
          <w:lang w:val="fr-FR"/>
        </w:rPr>
        <w:t>-</w:t>
      </w:r>
      <w:r w:rsidR="004B1AE3" w:rsidRPr="003C67B1">
        <w:rPr>
          <w:rFonts w:ascii="Verdana" w:hAnsi="Verdana"/>
          <w:color w:val="000000"/>
          <w:sz w:val="20"/>
          <w:lang w:val="fr-FR"/>
        </w:rPr>
        <w:t>tu</w:t>
      </w:r>
      <w:r w:rsidRPr="003C67B1">
        <w:rPr>
          <w:rFonts w:ascii="Verdana" w:hAnsi="Verdana"/>
          <w:color w:val="000000"/>
          <w:sz w:val="20"/>
          <w:lang w:val="fr-FR"/>
        </w:rPr>
        <w:t> ?</w:t>
      </w:r>
      <w:r w:rsidR="004B1AE3" w:rsidRPr="003C67B1">
        <w:rPr>
          <w:rFonts w:ascii="Verdana" w:hAnsi="Verdana"/>
          <w:color w:val="000000"/>
          <w:sz w:val="20"/>
          <w:lang w:val="fr-FR"/>
        </w:rPr>
        <w:t xml:space="preserve"> J</w:t>
      </w:r>
      <w:r w:rsidRPr="003C67B1">
        <w:rPr>
          <w:rFonts w:ascii="Verdana" w:hAnsi="Verdana"/>
          <w:color w:val="000000"/>
          <w:sz w:val="20"/>
          <w:lang w:val="fr-FR"/>
        </w:rPr>
        <w:t>’</w:t>
      </w:r>
      <w:r w:rsidR="004B1AE3" w:rsidRPr="003C67B1">
        <w:rPr>
          <w:rFonts w:ascii="Verdana" w:hAnsi="Verdana"/>
          <w:color w:val="000000"/>
          <w:sz w:val="20"/>
          <w:lang w:val="fr-FR"/>
        </w:rPr>
        <w:t>ai déjà dix ans, et je ferai bientôt cinq pieds. Je suis plus grand que toi. Bien sûr, mon père est un Garde, parmi les plus grands. 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w:t>
      </w:r>
      <w:r w:rsidRPr="003C67B1">
        <w:rPr>
          <w:rFonts w:ascii="Verdana" w:hAnsi="Verdana"/>
          <w:color w:val="000000"/>
          <w:sz w:val="20"/>
          <w:lang w:val="fr-FR"/>
        </w:rPr>
        <w:t>’</w:t>
      </w:r>
      <w:r w:rsidR="004B1AE3" w:rsidRPr="003C67B1">
        <w:rPr>
          <w:rFonts w:ascii="Verdana" w:hAnsi="Verdana"/>
          <w:color w:val="000000"/>
          <w:sz w:val="20"/>
          <w:lang w:val="fr-FR"/>
        </w:rPr>
        <w:t>il fait, ton père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À quoi dois</w:t>
      </w:r>
      <w:r w:rsidR="00A17C43" w:rsidRPr="003C67B1">
        <w:rPr>
          <w:rFonts w:ascii="Verdana" w:hAnsi="Verdana"/>
          <w:color w:val="000000"/>
          <w:sz w:val="20"/>
          <w:lang w:val="fr-FR"/>
        </w:rPr>
        <w:t>-</w:t>
      </w:r>
      <w:r w:rsidR="004B1AE3" w:rsidRPr="003C67B1">
        <w:rPr>
          <w:rFonts w:ascii="Verdana" w:hAnsi="Verdana"/>
          <w:color w:val="000000"/>
          <w:sz w:val="20"/>
          <w:lang w:val="fr-FR"/>
        </w:rPr>
        <w:t>je répondre en premier</w:t>
      </w:r>
      <w:r w:rsidRPr="003C67B1">
        <w:rPr>
          <w:rFonts w:ascii="Verdana" w:hAnsi="Verdana"/>
          <w:color w:val="000000"/>
          <w:sz w:val="20"/>
          <w:lang w:val="fr-FR"/>
        </w:rPr>
        <w:t> ?</w:t>
      </w:r>
      <w:r w:rsidR="004B1AE3" w:rsidRPr="003C67B1">
        <w:rPr>
          <w:rFonts w:ascii="Verdana" w:hAnsi="Verdana"/>
          <w:color w:val="000000"/>
          <w:sz w:val="20"/>
          <w:lang w:val="fr-FR"/>
        </w:rPr>
        <w:t xml:space="preserve"> dit Pippin. Mon père cultive les terres autour de Fontblanche, près de Tocquebourg dans le Comté. J</w:t>
      </w:r>
      <w:r w:rsidRPr="003C67B1">
        <w:rPr>
          <w:rFonts w:ascii="Verdana" w:hAnsi="Verdana"/>
          <w:color w:val="000000"/>
          <w:sz w:val="20"/>
          <w:lang w:val="fr-FR"/>
        </w:rPr>
        <w:t>’</w:t>
      </w:r>
      <w:r w:rsidR="004B1AE3" w:rsidRPr="003C67B1">
        <w:rPr>
          <w:rFonts w:ascii="Verdana" w:hAnsi="Verdana"/>
          <w:color w:val="000000"/>
          <w:sz w:val="20"/>
          <w:lang w:val="fr-FR"/>
        </w:rPr>
        <w:t>ai presque vingt</w:t>
      </w:r>
      <w:r w:rsidR="00A17C43" w:rsidRPr="003C67B1">
        <w:rPr>
          <w:rFonts w:ascii="Verdana" w:hAnsi="Verdana"/>
          <w:color w:val="000000"/>
          <w:sz w:val="20"/>
          <w:lang w:val="fr-FR"/>
        </w:rPr>
        <w:t>-</w:t>
      </w:r>
      <w:r w:rsidR="004B1AE3" w:rsidRPr="003C67B1">
        <w:rPr>
          <w:rFonts w:ascii="Verdana" w:hAnsi="Verdana"/>
          <w:color w:val="000000"/>
          <w:sz w:val="20"/>
          <w:lang w:val="fr-FR"/>
        </w:rPr>
        <w:t>neuf ans, alors pour ça je te bats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même si je fais seulement quatre pieds et que je ne devrais plus grandir, sinon en largeur.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Vingt</w:t>
      </w:r>
      <w:r w:rsidR="00A17C43" w:rsidRPr="003C67B1">
        <w:rPr>
          <w:rFonts w:ascii="Verdana" w:hAnsi="Verdana"/>
          <w:color w:val="000000"/>
          <w:sz w:val="20"/>
          <w:lang w:val="fr-FR"/>
        </w:rPr>
        <w:t>-</w:t>
      </w:r>
      <w:r w:rsidR="004B1AE3" w:rsidRPr="003C67B1">
        <w:rPr>
          <w:rFonts w:ascii="Verdana" w:hAnsi="Verdana"/>
          <w:color w:val="000000"/>
          <w:sz w:val="20"/>
          <w:lang w:val="fr-FR"/>
        </w:rPr>
        <w:t>neuf ans</w:t>
      </w:r>
      <w:r w:rsidRPr="003C67B1">
        <w:rPr>
          <w:rFonts w:ascii="Verdana" w:hAnsi="Verdana"/>
          <w:color w:val="000000"/>
          <w:sz w:val="20"/>
          <w:lang w:val="fr-FR"/>
        </w:rPr>
        <w:t> !</w:t>
      </w:r>
      <w:r w:rsidR="004B1AE3" w:rsidRPr="003C67B1">
        <w:rPr>
          <w:rFonts w:ascii="Verdana" w:hAnsi="Verdana"/>
          <w:color w:val="000000"/>
          <w:sz w:val="20"/>
          <w:lang w:val="fr-FR"/>
        </w:rPr>
        <w:t xml:space="preserve"> dit le garçon avec un sifflement. Ma foi, tu es bien vieux</w:t>
      </w:r>
      <w:r w:rsidRPr="003C67B1">
        <w:rPr>
          <w:rFonts w:ascii="Verdana" w:hAnsi="Verdana"/>
          <w:color w:val="000000"/>
          <w:sz w:val="20"/>
          <w:lang w:val="fr-FR"/>
        </w:rPr>
        <w:t> !</w:t>
      </w:r>
      <w:r w:rsidR="004B1AE3" w:rsidRPr="003C67B1">
        <w:rPr>
          <w:rFonts w:ascii="Verdana" w:hAnsi="Verdana"/>
          <w:color w:val="000000"/>
          <w:sz w:val="20"/>
          <w:lang w:val="fr-FR"/>
        </w:rPr>
        <w:t xml:space="preserve"> Aussi vieux que mon oncle Iorlas. N</w:t>
      </w:r>
      <w:r w:rsidRPr="003C67B1">
        <w:rPr>
          <w:rFonts w:ascii="Verdana" w:hAnsi="Verdana"/>
          <w:color w:val="000000"/>
          <w:sz w:val="20"/>
          <w:lang w:val="fr-FR"/>
        </w:rPr>
        <w:t>’</w:t>
      </w:r>
      <w:r w:rsidR="004B1AE3" w:rsidRPr="003C67B1">
        <w:rPr>
          <w:rFonts w:ascii="Verdana" w:hAnsi="Verdana"/>
          <w:color w:val="000000"/>
          <w:sz w:val="20"/>
          <w:lang w:val="fr-FR"/>
        </w:rPr>
        <w:t>empêche, ajouta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sans se laisser abattre, je gage que je pourrais te retourner sur la tête ou bien t</w:t>
      </w:r>
      <w:r w:rsidRPr="003C67B1">
        <w:rPr>
          <w:rFonts w:ascii="Verdana" w:hAnsi="Verdana"/>
          <w:color w:val="000000"/>
          <w:sz w:val="20"/>
          <w:lang w:val="fr-FR"/>
        </w:rPr>
        <w:t>’</w:t>
      </w:r>
      <w:r w:rsidR="004B1AE3" w:rsidRPr="003C67B1">
        <w:rPr>
          <w:rFonts w:ascii="Verdana" w:hAnsi="Verdana"/>
          <w:color w:val="000000"/>
          <w:sz w:val="20"/>
          <w:lang w:val="fr-FR"/>
        </w:rPr>
        <w:t>étendre sur le dos.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Peut</w:t>
      </w:r>
      <w:r w:rsidR="00A17C43" w:rsidRPr="003C67B1">
        <w:rPr>
          <w:rFonts w:ascii="Verdana" w:hAnsi="Verdana"/>
          <w:color w:val="000000"/>
          <w:sz w:val="20"/>
          <w:lang w:val="fr-FR"/>
        </w:rPr>
        <w:t>-</w:t>
      </w:r>
      <w:r w:rsidR="004B1AE3" w:rsidRPr="003C67B1">
        <w:rPr>
          <w:rFonts w:ascii="Verdana" w:hAnsi="Verdana"/>
          <w:color w:val="000000"/>
          <w:sz w:val="20"/>
          <w:lang w:val="fr-FR"/>
        </w:rPr>
        <w:t>être, si je te laissais faire, répondit Pippin avec un rire. Et je pourrais te faire la même chose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on connaît quelques tours de lutte dans mon petit pays. Où, soit dit en passant, je passe pour exceptionnellement grand et fort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je n</w:t>
      </w:r>
      <w:r w:rsidRPr="003C67B1">
        <w:rPr>
          <w:rFonts w:ascii="Verdana" w:hAnsi="Verdana"/>
          <w:color w:val="000000"/>
          <w:sz w:val="20"/>
          <w:lang w:val="fr-FR"/>
        </w:rPr>
        <w:t>’</w:t>
      </w:r>
      <w:r w:rsidR="004B1AE3" w:rsidRPr="003C67B1">
        <w:rPr>
          <w:rFonts w:ascii="Verdana" w:hAnsi="Verdana"/>
          <w:color w:val="000000"/>
          <w:sz w:val="20"/>
          <w:lang w:val="fr-FR"/>
        </w:rPr>
        <w:t>ai jamais laissé personne me retourner sur la tête. Alors, si tu t</w:t>
      </w:r>
      <w:r w:rsidRPr="003C67B1">
        <w:rPr>
          <w:rFonts w:ascii="Verdana" w:hAnsi="Verdana"/>
          <w:color w:val="000000"/>
          <w:sz w:val="20"/>
          <w:lang w:val="fr-FR"/>
        </w:rPr>
        <w:t>’</w:t>
      </w:r>
      <w:r w:rsidR="004B1AE3" w:rsidRPr="003C67B1">
        <w:rPr>
          <w:rFonts w:ascii="Verdana" w:hAnsi="Verdana"/>
          <w:color w:val="000000"/>
          <w:sz w:val="20"/>
          <w:lang w:val="fr-FR"/>
        </w:rPr>
        <w:t>avisais d</w:t>
      </w:r>
      <w:r w:rsidRPr="003C67B1">
        <w:rPr>
          <w:rFonts w:ascii="Verdana" w:hAnsi="Verdana"/>
          <w:color w:val="000000"/>
          <w:sz w:val="20"/>
          <w:lang w:val="fr-FR"/>
        </w:rPr>
        <w:t>’</w:t>
      </w:r>
      <w:r w:rsidR="004B1AE3" w:rsidRPr="003C67B1">
        <w:rPr>
          <w:rFonts w:ascii="Verdana" w:hAnsi="Verdana"/>
          <w:color w:val="000000"/>
          <w:sz w:val="20"/>
          <w:lang w:val="fr-FR"/>
        </w:rPr>
        <w:t>essayer et que rien n</w:t>
      </w:r>
      <w:r w:rsidRPr="003C67B1">
        <w:rPr>
          <w:rFonts w:ascii="Verdana" w:hAnsi="Verdana"/>
          <w:color w:val="000000"/>
          <w:sz w:val="20"/>
          <w:lang w:val="fr-FR"/>
        </w:rPr>
        <w:t>’</w:t>
      </w:r>
      <w:r w:rsidR="004B1AE3" w:rsidRPr="003C67B1">
        <w:rPr>
          <w:rFonts w:ascii="Verdana" w:hAnsi="Verdana"/>
          <w:color w:val="000000"/>
          <w:sz w:val="20"/>
          <w:lang w:val="fr-FR"/>
        </w:rPr>
        <w:t>y faisait, je serais peut</w:t>
      </w:r>
      <w:r w:rsidR="00A17C43" w:rsidRPr="003C67B1">
        <w:rPr>
          <w:rFonts w:ascii="Verdana" w:hAnsi="Verdana"/>
          <w:color w:val="000000"/>
          <w:sz w:val="20"/>
          <w:lang w:val="fr-FR"/>
        </w:rPr>
        <w:t>-</w:t>
      </w:r>
      <w:r w:rsidR="004B1AE3" w:rsidRPr="003C67B1">
        <w:rPr>
          <w:rFonts w:ascii="Verdana" w:hAnsi="Verdana"/>
          <w:color w:val="000000"/>
          <w:sz w:val="20"/>
          <w:lang w:val="fr-FR"/>
        </w:rPr>
        <w:t>être obligé de te tuer. Car quand tu seras plus grand, tu découvriras que les gens ne sont pas toujours ce qu</w:t>
      </w:r>
      <w:r w:rsidRPr="003C67B1">
        <w:rPr>
          <w:rFonts w:ascii="Verdana" w:hAnsi="Verdana"/>
          <w:color w:val="000000"/>
          <w:sz w:val="20"/>
          <w:lang w:val="fr-FR"/>
        </w:rPr>
        <w:t>’</w:t>
      </w:r>
      <w:r w:rsidR="004B1AE3" w:rsidRPr="003C67B1">
        <w:rPr>
          <w:rFonts w:ascii="Verdana" w:hAnsi="Verdana"/>
          <w:color w:val="000000"/>
          <w:sz w:val="20"/>
          <w:lang w:val="fr-FR"/>
        </w:rPr>
        <w:t>ils semblent être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au cas où tu m</w:t>
      </w:r>
      <w:r w:rsidRPr="003C67B1">
        <w:rPr>
          <w:rFonts w:ascii="Verdana" w:hAnsi="Verdana"/>
          <w:color w:val="000000"/>
          <w:sz w:val="20"/>
          <w:lang w:val="fr-FR"/>
        </w:rPr>
        <w:t>’</w:t>
      </w:r>
      <w:r w:rsidR="004B1AE3" w:rsidRPr="003C67B1">
        <w:rPr>
          <w:rFonts w:ascii="Verdana" w:hAnsi="Verdana"/>
          <w:color w:val="000000"/>
          <w:sz w:val="20"/>
          <w:lang w:val="fr-FR"/>
        </w:rPr>
        <w:t>aurais pris pour un jeune étranger mollasson et une proie facile, détrompe</w:t>
      </w:r>
      <w:r w:rsidR="00A17C43" w:rsidRPr="003C67B1">
        <w:rPr>
          <w:rFonts w:ascii="Verdana" w:hAnsi="Verdana"/>
          <w:color w:val="000000"/>
          <w:sz w:val="20"/>
          <w:lang w:val="fr-FR"/>
        </w:rPr>
        <w:t>-</w:t>
      </w:r>
      <w:r w:rsidR="004B1AE3" w:rsidRPr="003C67B1">
        <w:rPr>
          <w:rFonts w:ascii="Verdana" w:hAnsi="Verdana"/>
          <w:color w:val="000000"/>
          <w:sz w:val="20"/>
          <w:lang w:val="fr-FR"/>
        </w:rPr>
        <w:t>toi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je ne le suis pas, je suis un demi</w:t>
      </w:r>
      <w:r w:rsidR="00A17C43" w:rsidRPr="003C67B1">
        <w:rPr>
          <w:rFonts w:ascii="Verdana" w:hAnsi="Verdana"/>
          <w:color w:val="000000"/>
          <w:sz w:val="20"/>
          <w:lang w:val="fr-FR"/>
        </w:rPr>
        <w:t>-</w:t>
      </w:r>
      <w:r w:rsidR="004B1AE3" w:rsidRPr="003C67B1">
        <w:rPr>
          <w:rFonts w:ascii="Verdana" w:hAnsi="Verdana"/>
          <w:color w:val="000000"/>
          <w:sz w:val="20"/>
          <w:lang w:val="fr-FR"/>
        </w:rPr>
        <w:t>homme, hardi, implacable et terrifiant</w:t>
      </w:r>
      <w:r w:rsidRPr="003C67B1">
        <w:rPr>
          <w:rFonts w:ascii="Verdana" w:hAnsi="Verdana"/>
          <w:color w:val="000000"/>
          <w:sz w:val="20"/>
          <w:lang w:val="fr-FR"/>
        </w:rPr>
        <w:t> ! »</w:t>
      </w:r>
      <w:r w:rsidR="004B1AE3" w:rsidRPr="003C67B1">
        <w:rPr>
          <w:rFonts w:ascii="Verdana" w:hAnsi="Verdana"/>
          <w:color w:val="000000"/>
          <w:sz w:val="20"/>
          <w:lang w:val="fr-FR"/>
        </w:rPr>
        <w:t xml:space="preserve"> Pippin prit un visage si dur que le garçon recula d</w:t>
      </w:r>
      <w:r w:rsidRPr="003C67B1">
        <w:rPr>
          <w:rFonts w:ascii="Verdana" w:hAnsi="Verdana"/>
          <w:color w:val="000000"/>
          <w:sz w:val="20"/>
          <w:lang w:val="fr-FR"/>
        </w:rPr>
        <w:t>’</w:t>
      </w:r>
      <w:r w:rsidR="004B1AE3" w:rsidRPr="003C67B1">
        <w:rPr>
          <w:rFonts w:ascii="Verdana" w:hAnsi="Verdana"/>
          <w:color w:val="000000"/>
          <w:sz w:val="20"/>
          <w:lang w:val="fr-FR"/>
        </w:rPr>
        <w:t>un pas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 revint aussitôt en serrant les poings, une lueur belliqueuse dans les yeux.</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Pippin en riant. Ne crois pas non plus ce que les étrangers disent d</w:t>
      </w:r>
      <w:r w:rsidRPr="003C67B1">
        <w:rPr>
          <w:rFonts w:ascii="Verdana" w:hAnsi="Verdana"/>
          <w:color w:val="000000"/>
          <w:sz w:val="20"/>
          <w:lang w:val="fr-FR"/>
        </w:rPr>
        <w:t>’</w:t>
      </w:r>
      <w:r w:rsidR="004B1AE3" w:rsidRPr="003C67B1">
        <w:rPr>
          <w:rFonts w:ascii="Verdana" w:hAnsi="Verdana"/>
          <w:color w:val="000000"/>
          <w:sz w:val="20"/>
          <w:lang w:val="fr-FR"/>
        </w:rPr>
        <w:t>eux</w:t>
      </w:r>
      <w:r w:rsidR="00A17C43" w:rsidRPr="003C67B1">
        <w:rPr>
          <w:rFonts w:ascii="Verdana" w:hAnsi="Verdana"/>
          <w:color w:val="000000"/>
          <w:sz w:val="20"/>
          <w:lang w:val="fr-FR"/>
        </w:rPr>
        <w:t>-</w:t>
      </w:r>
      <w:r w:rsidR="004B1AE3" w:rsidRPr="003C67B1">
        <w:rPr>
          <w:rFonts w:ascii="Verdana" w:hAnsi="Verdana"/>
          <w:color w:val="000000"/>
          <w:sz w:val="20"/>
          <w:lang w:val="fr-FR"/>
        </w:rPr>
        <w:t>mêmes</w:t>
      </w:r>
      <w:r w:rsidRPr="003C67B1">
        <w:rPr>
          <w:rFonts w:ascii="Verdana" w:hAnsi="Verdana"/>
          <w:color w:val="000000"/>
          <w:sz w:val="20"/>
          <w:lang w:val="fr-FR"/>
        </w:rPr>
        <w:t> !</w:t>
      </w:r>
      <w:r w:rsidR="004B1AE3" w:rsidRPr="003C67B1">
        <w:rPr>
          <w:rFonts w:ascii="Verdana" w:hAnsi="Verdana"/>
          <w:color w:val="000000"/>
          <w:sz w:val="20"/>
          <w:lang w:val="fr-FR"/>
        </w:rPr>
        <w:t xml:space="preserve"> Je n</w:t>
      </w:r>
      <w:r w:rsidRPr="003C67B1">
        <w:rPr>
          <w:rFonts w:ascii="Verdana" w:hAnsi="Verdana"/>
          <w:color w:val="000000"/>
          <w:sz w:val="20"/>
          <w:lang w:val="fr-FR"/>
        </w:rPr>
        <w:t>’</w:t>
      </w:r>
      <w:r w:rsidR="004B1AE3" w:rsidRPr="003C67B1">
        <w:rPr>
          <w:rFonts w:ascii="Verdana" w:hAnsi="Verdana"/>
          <w:color w:val="000000"/>
          <w:sz w:val="20"/>
          <w:lang w:val="fr-FR"/>
        </w:rPr>
        <w:t>ai rien d</w:t>
      </w:r>
      <w:r w:rsidRPr="003C67B1">
        <w:rPr>
          <w:rFonts w:ascii="Verdana" w:hAnsi="Verdana"/>
          <w:color w:val="000000"/>
          <w:sz w:val="20"/>
          <w:lang w:val="fr-FR"/>
        </w:rPr>
        <w:t>’</w:t>
      </w:r>
      <w:r w:rsidR="004B1AE3" w:rsidRPr="003C67B1">
        <w:rPr>
          <w:rFonts w:ascii="Verdana" w:hAnsi="Verdana"/>
          <w:color w:val="000000"/>
          <w:sz w:val="20"/>
          <w:lang w:val="fr-FR"/>
        </w:rPr>
        <w:t>un bagarreur. Mais si tu cherches à te mesurer à moi, la moindre des politesses serait de te présenter avant.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 garçon se dressa avec fierté. </w:t>
      </w:r>
      <w:r w:rsidR="0083157B" w:rsidRPr="003C67B1">
        <w:rPr>
          <w:rFonts w:ascii="Verdana" w:hAnsi="Verdana"/>
          <w:color w:val="000000"/>
          <w:sz w:val="20"/>
          <w:lang w:val="fr-FR"/>
        </w:rPr>
        <w:t>« </w:t>
      </w:r>
      <w:r w:rsidRPr="003C67B1">
        <w:rPr>
          <w:rFonts w:ascii="Verdana" w:hAnsi="Verdana"/>
          <w:color w:val="000000"/>
          <w:sz w:val="20"/>
          <w:lang w:val="fr-FR"/>
        </w:rPr>
        <w:t>Je suis Bergil fils de Beregond de la Garde</w:t>
      </w:r>
      <w:r w:rsidR="0083157B" w:rsidRPr="003C67B1">
        <w:rPr>
          <w:rFonts w:ascii="Verdana" w:hAnsi="Verdana"/>
          <w:color w:val="000000"/>
          <w:sz w:val="20"/>
          <w:lang w:val="fr-FR"/>
        </w:rPr>
        <w:t> »</w:t>
      </w:r>
      <w:r w:rsidRPr="003C67B1">
        <w:rPr>
          <w:rFonts w:ascii="Verdana" w:hAnsi="Verdana"/>
          <w:color w:val="000000"/>
          <w:sz w:val="20"/>
          <w:lang w:val="fr-FR"/>
        </w:rPr>
        <w:t>, dit</w:t>
      </w:r>
      <w:r w:rsidR="00A17C43" w:rsidRPr="003C67B1">
        <w:rPr>
          <w:rFonts w:ascii="Verdana" w:hAnsi="Verdana"/>
          <w:color w:val="000000"/>
          <w:sz w:val="20"/>
          <w:lang w:val="fr-FR"/>
        </w:rPr>
        <w:t>-</w:t>
      </w:r>
      <w:r w:rsidRPr="003C67B1">
        <w:rPr>
          <w:rFonts w:ascii="Verdana" w:hAnsi="Verdana"/>
          <w:color w:val="000000"/>
          <w:sz w:val="20"/>
          <w:lang w:val="fr-FR"/>
        </w:rPr>
        <w:t>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en étais sûr, reprit Pippin, car tu ressembles à ton père. Je le connais, et il m</w:t>
      </w:r>
      <w:r w:rsidRPr="003C67B1">
        <w:rPr>
          <w:rFonts w:ascii="Verdana" w:hAnsi="Verdana"/>
          <w:color w:val="000000"/>
          <w:sz w:val="20"/>
          <w:lang w:val="fr-FR"/>
        </w:rPr>
        <w:t>’</w:t>
      </w:r>
      <w:r w:rsidR="004B1AE3" w:rsidRPr="003C67B1">
        <w:rPr>
          <w:rFonts w:ascii="Verdana" w:hAnsi="Verdana"/>
          <w:color w:val="000000"/>
          <w:sz w:val="20"/>
          <w:lang w:val="fr-FR"/>
        </w:rPr>
        <w:t>a envoyé te trouver.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Alors pourquoi ne pas l</w:t>
      </w:r>
      <w:r w:rsidRPr="003C67B1">
        <w:rPr>
          <w:rFonts w:ascii="Verdana" w:hAnsi="Verdana"/>
          <w:color w:val="000000"/>
          <w:sz w:val="20"/>
          <w:lang w:val="fr-FR"/>
        </w:rPr>
        <w:t>’</w:t>
      </w:r>
      <w:r w:rsidR="004B1AE3" w:rsidRPr="003C67B1">
        <w:rPr>
          <w:rFonts w:ascii="Verdana" w:hAnsi="Verdana"/>
          <w:color w:val="000000"/>
          <w:sz w:val="20"/>
          <w:lang w:val="fr-FR"/>
        </w:rPr>
        <w:t>avoir dit tout de suite</w:t>
      </w:r>
      <w:r w:rsidRPr="003C67B1">
        <w:rPr>
          <w:rFonts w:ascii="Verdana" w:hAnsi="Verdana"/>
          <w:color w:val="000000"/>
          <w:sz w:val="20"/>
          <w:lang w:val="fr-FR"/>
        </w:rPr>
        <w:t> ?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 xml:space="preserve">exclama Bergil. Et soudain, un air de consternation envahit son visage. </w:t>
      </w:r>
      <w:r w:rsidRPr="003C67B1">
        <w:rPr>
          <w:rFonts w:ascii="Verdana" w:hAnsi="Verdana"/>
          <w:color w:val="000000"/>
          <w:sz w:val="20"/>
          <w:lang w:val="fr-FR"/>
        </w:rPr>
        <w:t>« </w:t>
      </w:r>
      <w:r w:rsidR="004B1AE3" w:rsidRPr="003C67B1">
        <w:rPr>
          <w:rFonts w:ascii="Verdana" w:hAnsi="Verdana"/>
          <w:color w:val="000000"/>
          <w:sz w:val="20"/>
          <w:lang w:val="fr-FR"/>
        </w:rPr>
        <w:t>Ne me dis pas qu</w:t>
      </w:r>
      <w:r w:rsidRPr="003C67B1">
        <w:rPr>
          <w:rFonts w:ascii="Verdana" w:hAnsi="Verdana"/>
          <w:color w:val="000000"/>
          <w:sz w:val="20"/>
          <w:lang w:val="fr-FR"/>
        </w:rPr>
        <w:t>’</w:t>
      </w:r>
      <w:r w:rsidR="004B1AE3" w:rsidRPr="003C67B1">
        <w:rPr>
          <w:rFonts w:ascii="Verdana" w:hAnsi="Verdana"/>
          <w:color w:val="000000"/>
          <w:sz w:val="20"/>
          <w:lang w:val="fr-FR"/>
        </w:rPr>
        <w:t>il a changé d</w:t>
      </w:r>
      <w:r w:rsidRPr="003C67B1">
        <w:rPr>
          <w:rFonts w:ascii="Verdana" w:hAnsi="Verdana"/>
          <w:color w:val="000000"/>
          <w:sz w:val="20"/>
          <w:lang w:val="fr-FR"/>
        </w:rPr>
        <w:t>’</w:t>
      </w:r>
      <w:r w:rsidR="004B1AE3" w:rsidRPr="003C67B1">
        <w:rPr>
          <w:rFonts w:ascii="Verdana" w:hAnsi="Verdana"/>
          <w:color w:val="000000"/>
          <w:sz w:val="20"/>
          <w:lang w:val="fr-FR"/>
        </w:rPr>
        <w:t>avis et qu</w:t>
      </w:r>
      <w:r w:rsidRPr="003C67B1">
        <w:rPr>
          <w:rFonts w:ascii="Verdana" w:hAnsi="Verdana"/>
          <w:color w:val="000000"/>
          <w:sz w:val="20"/>
          <w:lang w:val="fr-FR"/>
        </w:rPr>
        <w:t>’</w:t>
      </w:r>
      <w:r w:rsidR="004B1AE3" w:rsidRPr="003C67B1">
        <w:rPr>
          <w:rFonts w:ascii="Verdana" w:hAnsi="Verdana"/>
          <w:color w:val="000000"/>
          <w:sz w:val="20"/>
          <w:lang w:val="fr-FR"/>
        </w:rPr>
        <w:t>il veut m</w:t>
      </w:r>
      <w:r w:rsidRPr="003C67B1">
        <w:rPr>
          <w:rFonts w:ascii="Verdana" w:hAnsi="Verdana"/>
          <w:color w:val="000000"/>
          <w:sz w:val="20"/>
          <w:lang w:val="fr-FR"/>
        </w:rPr>
        <w:t>’</w:t>
      </w:r>
      <w:r w:rsidR="004B1AE3" w:rsidRPr="003C67B1">
        <w:rPr>
          <w:rFonts w:ascii="Verdana" w:hAnsi="Verdana"/>
          <w:color w:val="000000"/>
          <w:sz w:val="20"/>
          <w:lang w:val="fr-FR"/>
        </w:rPr>
        <w:t>envoyer avec les filles</w:t>
      </w:r>
      <w:r w:rsidRPr="003C67B1">
        <w:rPr>
          <w:rFonts w:ascii="Verdana" w:hAnsi="Verdana"/>
          <w:color w:val="000000"/>
          <w:sz w:val="20"/>
          <w:lang w:val="fr-FR"/>
        </w:rPr>
        <w:t> !</w:t>
      </w:r>
      <w:r w:rsidR="004B1AE3" w:rsidRPr="003C67B1">
        <w:rPr>
          <w:rFonts w:ascii="Verdana" w:hAnsi="Verdana"/>
          <w:color w:val="000000"/>
          <w:sz w:val="20"/>
          <w:lang w:val="fr-FR"/>
        </w:rPr>
        <w:t xml:space="preserve"> Mais non</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les derniers chars sont partis.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Sa requête est moins pénible que cela, sinon bonne, expliqua Pippin. Il dit qu</w:t>
      </w:r>
      <w:r w:rsidRPr="003C67B1">
        <w:rPr>
          <w:rFonts w:ascii="Verdana" w:hAnsi="Verdana"/>
          <w:color w:val="000000"/>
          <w:sz w:val="20"/>
          <w:lang w:val="fr-FR"/>
        </w:rPr>
        <w:t>’</w:t>
      </w:r>
      <w:r w:rsidR="004B1AE3" w:rsidRPr="003C67B1">
        <w:rPr>
          <w:rFonts w:ascii="Verdana" w:hAnsi="Verdana"/>
          <w:color w:val="000000"/>
          <w:sz w:val="20"/>
          <w:lang w:val="fr-FR"/>
        </w:rPr>
        <w:t>au lieu de me retourner sur la tête, tu pourrais décider de me faire visiter un peu la Cité, question d</w:t>
      </w:r>
      <w:r w:rsidRPr="003C67B1">
        <w:rPr>
          <w:rFonts w:ascii="Verdana" w:hAnsi="Verdana"/>
          <w:color w:val="000000"/>
          <w:sz w:val="20"/>
          <w:lang w:val="fr-FR"/>
        </w:rPr>
        <w:t>’</w:t>
      </w:r>
      <w:r w:rsidR="004B1AE3" w:rsidRPr="003C67B1">
        <w:rPr>
          <w:rFonts w:ascii="Verdana" w:hAnsi="Verdana"/>
          <w:color w:val="000000"/>
          <w:sz w:val="20"/>
          <w:lang w:val="fr-FR"/>
        </w:rPr>
        <w:t>égayer ma solitude. En échange, je peux te raconter des histoires des pays lointains.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Bergil tapa des mains et eut un rire de soulagement. </w:t>
      </w:r>
      <w:r w:rsidR="0083157B" w:rsidRPr="003C67B1">
        <w:rPr>
          <w:rFonts w:ascii="Verdana" w:hAnsi="Verdana"/>
          <w:color w:val="000000"/>
          <w:sz w:val="20"/>
          <w:lang w:val="fr-FR"/>
        </w:rPr>
        <w:t>«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bon, s</w:t>
      </w:r>
      <w:r w:rsidR="0083157B" w:rsidRPr="003C67B1">
        <w:rPr>
          <w:rFonts w:ascii="Verdana" w:hAnsi="Verdana"/>
          <w:color w:val="000000"/>
          <w:sz w:val="20"/>
          <w:lang w:val="fr-FR"/>
        </w:rPr>
        <w:t>’</w:t>
      </w:r>
      <w:r w:rsidRPr="003C67B1">
        <w:rPr>
          <w:rFonts w:ascii="Verdana" w:hAnsi="Verdana"/>
          <w:color w:val="000000"/>
          <w:sz w:val="20"/>
          <w:lang w:val="fr-FR"/>
        </w:rPr>
        <w:t>écria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Viens, alors</w:t>
      </w:r>
      <w:r w:rsidR="0083157B" w:rsidRPr="003C67B1">
        <w:rPr>
          <w:rFonts w:ascii="Verdana" w:hAnsi="Verdana"/>
          <w:color w:val="000000"/>
          <w:sz w:val="20"/>
          <w:lang w:val="fr-FR"/>
        </w:rPr>
        <w:t> !</w:t>
      </w:r>
      <w:r w:rsidRPr="003C67B1">
        <w:rPr>
          <w:rFonts w:ascii="Verdana" w:hAnsi="Verdana"/>
          <w:color w:val="000000"/>
          <w:sz w:val="20"/>
          <w:lang w:val="fr-FR"/>
        </w:rPr>
        <w:t xml:space="preserve"> Nous étions sur le point d</w:t>
      </w:r>
      <w:r w:rsidR="0083157B" w:rsidRPr="003C67B1">
        <w:rPr>
          <w:rFonts w:ascii="Verdana" w:hAnsi="Verdana"/>
          <w:color w:val="000000"/>
          <w:sz w:val="20"/>
          <w:lang w:val="fr-FR"/>
        </w:rPr>
        <w:t>’</w:t>
      </w:r>
      <w:r w:rsidRPr="003C67B1">
        <w:rPr>
          <w:rFonts w:ascii="Verdana" w:hAnsi="Verdana"/>
          <w:color w:val="000000"/>
          <w:sz w:val="20"/>
          <w:lang w:val="fr-FR"/>
        </w:rPr>
        <w:t>aller flâner devant la Porte. Allons</w:t>
      </w:r>
      <w:r w:rsidR="00A17C43" w:rsidRPr="003C67B1">
        <w:rPr>
          <w:rFonts w:ascii="Verdana" w:hAnsi="Verdana"/>
          <w:color w:val="000000"/>
          <w:sz w:val="20"/>
          <w:lang w:val="fr-FR"/>
        </w:rPr>
        <w:t>-</w:t>
      </w:r>
      <w:r w:rsidRPr="003C67B1">
        <w:rPr>
          <w:rFonts w:ascii="Verdana" w:hAnsi="Verdana"/>
          <w:color w:val="000000"/>
          <w:sz w:val="20"/>
          <w:lang w:val="fr-FR"/>
        </w:rPr>
        <w:t>y tout de suite.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Que se passe</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là</w:t>
      </w:r>
      <w:r w:rsidR="00A17C43" w:rsidRPr="003C67B1">
        <w:rPr>
          <w:rFonts w:ascii="Verdana" w:hAnsi="Verdana"/>
          <w:color w:val="000000"/>
          <w:sz w:val="20"/>
          <w:lang w:val="fr-FR"/>
        </w:rPr>
        <w:t>-</w:t>
      </w:r>
      <w:r w:rsidR="004B1AE3" w:rsidRPr="003C67B1">
        <w:rPr>
          <w:rFonts w:ascii="Verdana" w:hAnsi="Verdana"/>
          <w:color w:val="000000"/>
          <w:sz w:val="20"/>
          <w:lang w:val="fr-FR"/>
        </w:rPr>
        <w:t>bas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Les Capitaines des Provinces sont attendus sur la Route du Sud avant le coucher du soleil. Suis</w:t>
      </w:r>
      <w:r w:rsidR="00A17C43" w:rsidRPr="003C67B1">
        <w:rPr>
          <w:rFonts w:ascii="Verdana" w:hAnsi="Verdana"/>
          <w:color w:val="000000"/>
          <w:sz w:val="20"/>
          <w:lang w:val="fr-FR"/>
        </w:rPr>
        <w:t>-</w:t>
      </w:r>
      <w:r w:rsidR="004B1AE3" w:rsidRPr="003C67B1">
        <w:rPr>
          <w:rFonts w:ascii="Verdana" w:hAnsi="Verdana"/>
          <w:color w:val="000000"/>
          <w:sz w:val="20"/>
          <w:lang w:val="fr-FR"/>
        </w:rPr>
        <w:t>nous et tu verras.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Bergil s</w:t>
      </w:r>
      <w:r w:rsidR="0083157B" w:rsidRPr="003C67B1">
        <w:rPr>
          <w:rFonts w:ascii="Verdana" w:hAnsi="Verdana"/>
          <w:color w:val="000000"/>
          <w:sz w:val="20"/>
          <w:lang w:val="fr-FR"/>
        </w:rPr>
        <w:t>’</w:t>
      </w:r>
      <w:r w:rsidRPr="003C67B1">
        <w:rPr>
          <w:rFonts w:ascii="Verdana" w:hAnsi="Verdana"/>
          <w:color w:val="000000"/>
          <w:sz w:val="20"/>
          <w:lang w:val="fr-FR"/>
        </w:rPr>
        <w:t>avéra un bon camarade, la compagnie la plus agréable que Pippin ait eue depuis qu</w:t>
      </w:r>
      <w:r w:rsidR="0083157B"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était séparé de Merry</w:t>
      </w:r>
      <w:r w:rsidR="00A17C43" w:rsidRPr="003C67B1">
        <w:rPr>
          <w:rFonts w:ascii="Verdana" w:hAnsi="Verdana"/>
          <w:color w:val="000000"/>
          <w:sz w:val="20"/>
          <w:lang w:val="fr-FR"/>
        </w:rPr>
        <w:t xml:space="preserve">; </w:t>
      </w:r>
      <w:r w:rsidRPr="003C67B1">
        <w:rPr>
          <w:rFonts w:ascii="Verdana" w:hAnsi="Verdana"/>
          <w:color w:val="000000"/>
          <w:sz w:val="20"/>
          <w:lang w:val="fr-FR"/>
        </w:rPr>
        <w:t>et bientôt, ils riaient et discutaient gaiement tout en flânant dans les rues, insoucieux des nombreux regards qui leur étaient lancés. Avant peu, ils se retrouvèrent au milieu d</w:t>
      </w:r>
      <w:r w:rsidR="0083157B" w:rsidRPr="003C67B1">
        <w:rPr>
          <w:rFonts w:ascii="Verdana" w:hAnsi="Verdana"/>
          <w:color w:val="000000"/>
          <w:sz w:val="20"/>
          <w:lang w:val="fr-FR"/>
        </w:rPr>
        <w:t>’</w:t>
      </w:r>
      <w:r w:rsidRPr="003C67B1">
        <w:rPr>
          <w:rFonts w:ascii="Verdana" w:hAnsi="Verdana"/>
          <w:color w:val="000000"/>
          <w:sz w:val="20"/>
          <w:lang w:val="fr-FR"/>
        </w:rPr>
        <w:t>une foule qui avançait vers la Grande Porte. Là, Pippin monta beaucoup dans l</w:t>
      </w:r>
      <w:r w:rsidR="0083157B" w:rsidRPr="003C67B1">
        <w:rPr>
          <w:rFonts w:ascii="Verdana" w:hAnsi="Verdana"/>
          <w:color w:val="000000"/>
          <w:sz w:val="20"/>
          <w:lang w:val="fr-FR"/>
        </w:rPr>
        <w:t>’</w:t>
      </w:r>
      <w:r w:rsidRPr="003C67B1">
        <w:rPr>
          <w:rFonts w:ascii="Verdana" w:hAnsi="Verdana"/>
          <w:color w:val="000000"/>
          <w:sz w:val="20"/>
          <w:lang w:val="fr-FR"/>
        </w:rPr>
        <w:t>estime de Bergil, car dès qu</w:t>
      </w:r>
      <w:r w:rsidR="0083157B" w:rsidRPr="003C67B1">
        <w:rPr>
          <w:rFonts w:ascii="Verdana" w:hAnsi="Verdana"/>
          <w:color w:val="000000"/>
          <w:sz w:val="20"/>
          <w:lang w:val="fr-FR"/>
        </w:rPr>
        <w:t>’</w:t>
      </w:r>
      <w:r w:rsidRPr="003C67B1">
        <w:rPr>
          <w:rFonts w:ascii="Verdana" w:hAnsi="Verdana"/>
          <w:color w:val="000000"/>
          <w:sz w:val="20"/>
          <w:lang w:val="fr-FR"/>
        </w:rPr>
        <w:t>il eut donné son nom et son mot de passe, le garde le salua et le laissa passer</w:t>
      </w:r>
      <w:r w:rsidR="00A17C43" w:rsidRPr="003C67B1">
        <w:rPr>
          <w:rFonts w:ascii="Verdana" w:hAnsi="Verdana"/>
          <w:color w:val="000000"/>
          <w:sz w:val="20"/>
          <w:lang w:val="fr-FR"/>
        </w:rPr>
        <w:t xml:space="preserve">; </w:t>
      </w:r>
      <w:r w:rsidRPr="003C67B1">
        <w:rPr>
          <w:rFonts w:ascii="Verdana" w:hAnsi="Verdana"/>
          <w:color w:val="000000"/>
          <w:sz w:val="20"/>
          <w:lang w:val="fr-FR"/>
        </w:rPr>
        <w:t>et qui plus est, il lui permit d</w:t>
      </w:r>
      <w:r w:rsidR="0083157B" w:rsidRPr="003C67B1">
        <w:rPr>
          <w:rFonts w:ascii="Verdana" w:hAnsi="Verdana"/>
          <w:color w:val="000000"/>
          <w:sz w:val="20"/>
          <w:lang w:val="fr-FR"/>
        </w:rPr>
        <w:t>’</w:t>
      </w:r>
      <w:r w:rsidRPr="003C67B1">
        <w:rPr>
          <w:rFonts w:ascii="Verdana" w:hAnsi="Verdana"/>
          <w:color w:val="000000"/>
          <w:sz w:val="20"/>
          <w:lang w:val="fr-FR"/>
        </w:rPr>
        <w:t>emmener son compagnon avec lui.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Excellent</w:t>
      </w:r>
      <w:r w:rsidRPr="003C67B1">
        <w:rPr>
          <w:rFonts w:ascii="Verdana" w:hAnsi="Verdana"/>
          <w:color w:val="000000"/>
          <w:sz w:val="20"/>
          <w:lang w:val="fr-FR"/>
        </w:rPr>
        <w:t> !</w:t>
      </w:r>
      <w:r w:rsidR="004B1AE3" w:rsidRPr="003C67B1">
        <w:rPr>
          <w:rFonts w:ascii="Verdana" w:hAnsi="Verdana"/>
          <w:color w:val="000000"/>
          <w:sz w:val="20"/>
          <w:lang w:val="fr-FR"/>
        </w:rPr>
        <w:t xml:space="preserve"> dit Bergil. Nous, les garçons, on n</w:t>
      </w:r>
      <w:r w:rsidRPr="003C67B1">
        <w:rPr>
          <w:rFonts w:ascii="Verdana" w:hAnsi="Verdana"/>
          <w:color w:val="000000"/>
          <w:sz w:val="20"/>
          <w:lang w:val="fr-FR"/>
        </w:rPr>
        <w:t>’</w:t>
      </w:r>
      <w:r w:rsidR="004B1AE3" w:rsidRPr="003C67B1">
        <w:rPr>
          <w:rFonts w:ascii="Verdana" w:hAnsi="Verdana"/>
          <w:color w:val="000000"/>
          <w:sz w:val="20"/>
          <w:lang w:val="fr-FR"/>
        </w:rPr>
        <w:t>a plus le droit de passer la Porte sans la présence d</w:t>
      </w:r>
      <w:r w:rsidRPr="003C67B1">
        <w:rPr>
          <w:rFonts w:ascii="Verdana" w:hAnsi="Verdana"/>
          <w:color w:val="000000"/>
          <w:sz w:val="20"/>
          <w:lang w:val="fr-FR"/>
        </w:rPr>
        <w:t>’</w:t>
      </w:r>
      <w:r w:rsidR="004B1AE3" w:rsidRPr="003C67B1">
        <w:rPr>
          <w:rFonts w:ascii="Verdana" w:hAnsi="Verdana"/>
          <w:color w:val="000000"/>
          <w:sz w:val="20"/>
          <w:lang w:val="fr-FR"/>
        </w:rPr>
        <w:t>un aîné. Maintenant, on verra mieux.</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Dehors, une foule s</w:t>
      </w:r>
      <w:r w:rsidR="0083157B" w:rsidRPr="003C67B1">
        <w:rPr>
          <w:rFonts w:ascii="Verdana" w:hAnsi="Verdana"/>
          <w:color w:val="000000"/>
          <w:sz w:val="20"/>
          <w:lang w:val="fr-FR"/>
        </w:rPr>
        <w:t>’</w:t>
      </w:r>
      <w:r w:rsidRPr="003C67B1">
        <w:rPr>
          <w:rFonts w:ascii="Verdana" w:hAnsi="Verdana"/>
          <w:color w:val="000000"/>
          <w:sz w:val="20"/>
          <w:lang w:val="fr-FR"/>
        </w:rPr>
        <w:t>était rassemblée sur le bas</w:t>
      </w:r>
      <w:r w:rsidR="00A17C43" w:rsidRPr="003C67B1">
        <w:rPr>
          <w:rFonts w:ascii="Verdana" w:hAnsi="Verdana"/>
          <w:color w:val="000000"/>
          <w:sz w:val="20"/>
          <w:lang w:val="fr-FR"/>
        </w:rPr>
        <w:t>-</w:t>
      </w:r>
      <w:r w:rsidRPr="003C67B1">
        <w:rPr>
          <w:rFonts w:ascii="Verdana" w:hAnsi="Verdana"/>
          <w:color w:val="000000"/>
          <w:sz w:val="20"/>
          <w:lang w:val="fr-FR"/>
        </w:rPr>
        <w:t>côté de la route, et en bordure du grand espace pavé où tous les chemins menant à Minas Tirith se rejoignaient. Tous les regards étaient tournés vers le sud, et un murmure s</w:t>
      </w:r>
      <w:r w:rsidR="0083157B" w:rsidRPr="003C67B1">
        <w:rPr>
          <w:rFonts w:ascii="Verdana" w:hAnsi="Verdana"/>
          <w:color w:val="000000"/>
          <w:sz w:val="20"/>
          <w:lang w:val="fr-FR"/>
        </w:rPr>
        <w:t>’</w:t>
      </w:r>
      <w:r w:rsidRPr="003C67B1">
        <w:rPr>
          <w:rFonts w:ascii="Verdana" w:hAnsi="Verdana"/>
          <w:color w:val="000000"/>
          <w:sz w:val="20"/>
          <w:lang w:val="fr-FR"/>
        </w:rPr>
        <w:t>éleva bientôt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Il y a de la poussière là</w:t>
      </w:r>
      <w:r w:rsidR="00A17C43" w:rsidRPr="003C67B1">
        <w:rPr>
          <w:rFonts w:ascii="Verdana" w:hAnsi="Verdana"/>
          <w:color w:val="000000"/>
          <w:sz w:val="20"/>
          <w:lang w:val="fr-FR"/>
        </w:rPr>
        <w:t>-</w:t>
      </w:r>
      <w:r w:rsidRPr="003C67B1">
        <w:rPr>
          <w:rFonts w:ascii="Verdana" w:hAnsi="Verdana"/>
          <w:color w:val="000000"/>
          <w:sz w:val="20"/>
          <w:lang w:val="fr-FR"/>
        </w:rPr>
        <w:t>bas</w:t>
      </w:r>
      <w:r w:rsidR="0083157B" w:rsidRPr="003C67B1">
        <w:rPr>
          <w:rFonts w:ascii="Verdana" w:hAnsi="Verdana"/>
          <w:color w:val="000000"/>
          <w:sz w:val="20"/>
          <w:lang w:val="fr-FR"/>
        </w:rPr>
        <w:t> !</w:t>
      </w:r>
      <w:r w:rsidRPr="003C67B1">
        <w:rPr>
          <w:rFonts w:ascii="Verdana" w:hAnsi="Verdana"/>
          <w:color w:val="000000"/>
          <w:sz w:val="20"/>
          <w:lang w:val="fr-FR"/>
        </w:rPr>
        <w:t xml:space="preserve"> Ils arrivent</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et Bergil se faufilèrent jusqu</w:t>
      </w:r>
      <w:r w:rsidR="0083157B" w:rsidRPr="003C67B1">
        <w:rPr>
          <w:rFonts w:ascii="Verdana" w:hAnsi="Verdana"/>
          <w:color w:val="000000"/>
          <w:sz w:val="20"/>
          <w:lang w:val="fr-FR"/>
        </w:rPr>
        <w:t>’</w:t>
      </w:r>
      <w:r w:rsidRPr="003C67B1">
        <w:rPr>
          <w:rFonts w:ascii="Verdana" w:hAnsi="Verdana"/>
          <w:color w:val="000000"/>
          <w:sz w:val="20"/>
          <w:lang w:val="fr-FR"/>
        </w:rPr>
        <w:t>aux premiers rangs, et ils attendirent. Des cors retentirent à quelque distance, et la rumeur des acclamations s</w:t>
      </w:r>
      <w:r w:rsidR="0083157B" w:rsidRPr="003C67B1">
        <w:rPr>
          <w:rFonts w:ascii="Verdana" w:hAnsi="Verdana"/>
          <w:color w:val="000000"/>
          <w:sz w:val="20"/>
          <w:lang w:val="fr-FR"/>
        </w:rPr>
        <w:t>’</w:t>
      </w:r>
      <w:r w:rsidRPr="003C67B1">
        <w:rPr>
          <w:rFonts w:ascii="Verdana" w:hAnsi="Verdana"/>
          <w:color w:val="000000"/>
          <w:sz w:val="20"/>
          <w:lang w:val="fr-FR"/>
        </w:rPr>
        <w:t>enfla et déferla sur eux tel un coup de vent. Il y eut alors une grande sonnerie de trompettes, et tout autour d</w:t>
      </w:r>
      <w:r w:rsidR="0083157B" w:rsidRPr="003C67B1">
        <w:rPr>
          <w:rFonts w:ascii="Verdana" w:hAnsi="Verdana"/>
          <w:color w:val="000000"/>
          <w:sz w:val="20"/>
          <w:lang w:val="fr-FR"/>
        </w:rPr>
        <w:t>’</w:t>
      </w:r>
      <w:r w:rsidRPr="003C67B1">
        <w:rPr>
          <w:rFonts w:ascii="Verdana" w:hAnsi="Verdana"/>
          <w:color w:val="000000"/>
          <w:sz w:val="20"/>
          <w:lang w:val="fr-FR"/>
        </w:rPr>
        <w:t>eux, les gens criaient.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Forlong</w:t>
      </w:r>
      <w:r w:rsidRPr="003C67B1">
        <w:rPr>
          <w:rFonts w:ascii="Verdana" w:hAnsi="Verdana"/>
          <w:color w:val="000000"/>
          <w:sz w:val="20"/>
          <w:lang w:val="fr-FR"/>
        </w:rPr>
        <w:t> !</w:t>
      </w:r>
      <w:r w:rsidR="004B1AE3" w:rsidRPr="003C67B1">
        <w:rPr>
          <w:rFonts w:ascii="Verdana" w:hAnsi="Verdana"/>
          <w:color w:val="000000"/>
          <w:sz w:val="20"/>
          <w:lang w:val="fr-FR"/>
        </w:rPr>
        <w:t xml:space="preserve"> Forlong</w:t>
      </w:r>
      <w:r w:rsidRPr="003C67B1">
        <w:rPr>
          <w:rFonts w:ascii="Verdana" w:hAnsi="Verdana"/>
          <w:color w:val="000000"/>
          <w:sz w:val="20"/>
          <w:lang w:val="fr-FR"/>
        </w:rPr>
        <w:t> ! »</w:t>
      </w:r>
      <w:r w:rsidR="004B1AE3" w:rsidRPr="003C67B1">
        <w:rPr>
          <w:rFonts w:ascii="Verdana" w:hAnsi="Verdana"/>
          <w:color w:val="000000"/>
          <w:sz w:val="20"/>
          <w:lang w:val="fr-FR"/>
        </w:rPr>
        <w:t xml:space="preserve"> scandaient les hommes. </w:t>
      </w:r>
      <w:r w:rsidRPr="003C67B1">
        <w:rPr>
          <w:rFonts w:ascii="Verdana" w:hAnsi="Verdana"/>
          <w:color w:val="000000"/>
          <w:sz w:val="20"/>
          <w:lang w:val="fr-FR"/>
        </w:rPr>
        <w:t>« </w:t>
      </w:r>
      <w:r w:rsidR="004B1AE3" w:rsidRPr="003C67B1">
        <w:rPr>
          <w:rFonts w:ascii="Verdana" w:hAnsi="Verdana"/>
          <w:color w:val="000000"/>
          <w:sz w:val="20"/>
          <w:lang w:val="fr-FR"/>
        </w:rPr>
        <w:t>Que disent</w:t>
      </w:r>
      <w:r w:rsidR="00A17C43" w:rsidRPr="003C67B1">
        <w:rPr>
          <w:rFonts w:ascii="Verdana" w:hAnsi="Verdana"/>
          <w:color w:val="000000"/>
          <w:sz w:val="20"/>
          <w:lang w:val="fr-FR"/>
        </w:rPr>
        <w:t>-</w:t>
      </w:r>
      <w:r w:rsidR="004B1AE3" w:rsidRPr="003C67B1">
        <w:rPr>
          <w:rFonts w:ascii="Verdana" w:hAnsi="Verdana"/>
          <w:color w:val="000000"/>
          <w:sz w:val="20"/>
          <w:lang w:val="fr-FR"/>
        </w:rPr>
        <w:t>ils</w:t>
      </w:r>
      <w:r w:rsidRPr="003C67B1">
        <w:rPr>
          <w:rFonts w:ascii="Verdana" w:hAnsi="Verdana"/>
          <w:color w:val="000000"/>
          <w:sz w:val="20"/>
          <w:lang w:val="fr-FR"/>
        </w:rPr>
        <w:t> ? »</w:t>
      </w:r>
      <w:r w:rsidR="004B1AE3" w:rsidRPr="003C67B1">
        <w:rPr>
          <w:rFonts w:ascii="Verdana" w:hAnsi="Verdana"/>
          <w:color w:val="000000"/>
          <w:sz w:val="20"/>
          <w:lang w:val="fr-FR"/>
        </w:rPr>
        <w:t xml:space="preserve"> demanda Pippin.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Forlong arrive, répondit Bergil, le vieux Forlong le Gros, Seigneur du Lossarnach. C</w:t>
      </w:r>
      <w:r w:rsidRPr="003C67B1">
        <w:rPr>
          <w:rFonts w:ascii="Verdana" w:hAnsi="Verdana"/>
          <w:color w:val="000000"/>
          <w:sz w:val="20"/>
          <w:lang w:val="fr-FR"/>
        </w:rPr>
        <w:t>’</w:t>
      </w:r>
      <w:r w:rsidR="004B1AE3" w:rsidRPr="003C67B1">
        <w:rPr>
          <w:rFonts w:ascii="Verdana" w:hAnsi="Verdana"/>
          <w:color w:val="000000"/>
          <w:sz w:val="20"/>
          <w:lang w:val="fr-FR"/>
        </w:rPr>
        <w:t>est là qu</w:t>
      </w:r>
      <w:r w:rsidRPr="003C67B1">
        <w:rPr>
          <w:rFonts w:ascii="Verdana" w:hAnsi="Verdana"/>
          <w:color w:val="000000"/>
          <w:sz w:val="20"/>
          <w:lang w:val="fr-FR"/>
        </w:rPr>
        <w:t>’</w:t>
      </w:r>
      <w:r w:rsidR="004B1AE3" w:rsidRPr="003C67B1">
        <w:rPr>
          <w:rFonts w:ascii="Verdana" w:hAnsi="Verdana"/>
          <w:color w:val="000000"/>
          <w:sz w:val="20"/>
          <w:lang w:val="fr-FR"/>
        </w:rPr>
        <w:t>habite mon grand</w:t>
      </w:r>
      <w:r w:rsidR="00A17C43" w:rsidRPr="003C67B1">
        <w:rPr>
          <w:rFonts w:ascii="Verdana" w:hAnsi="Verdana"/>
          <w:color w:val="000000"/>
          <w:sz w:val="20"/>
          <w:lang w:val="fr-FR"/>
        </w:rPr>
        <w:t>-</w:t>
      </w:r>
      <w:r w:rsidR="004B1AE3" w:rsidRPr="003C67B1">
        <w:rPr>
          <w:rFonts w:ascii="Verdana" w:hAnsi="Verdana"/>
          <w:color w:val="000000"/>
          <w:sz w:val="20"/>
          <w:lang w:val="fr-FR"/>
        </w:rPr>
        <w:t>père. Hourra</w:t>
      </w:r>
      <w:r w:rsidRPr="003C67B1">
        <w:rPr>
          <w:rFonts w:ascii="Verdana" w:hAnsi="Verdana"/>
          <w:color w:val="000000"/>
          <w:sz w:val="20"/>
          <w:lang w:val="fr-FR"/>
        </w:rPr>
        <w:t> !</w:t>
      </w:r>
      <w:r w:rsidR="004B1AE3" w:rsidRPr="003C67B1">
        <w:rPr>
          <w:rFonts w:ascii="Verdana" w:hAnsi="Verdana"/>
          <w:color w:val="000000"/>
          <w:sz w:val="20"/>
          <w:lang w:val="fr-FR"/>
        </w:rPr>
        <w:t xml:space="preserve"> Le voici. Ce bon vieux Forlong</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À la tête du cortège s</w:t>
      </w:r>
      <w:r w:rsidR="0083157B" w:rsidRPr="003C67B1">
        <w:rPr>
          <w:rFonts w:ascii="Verdana" w:hAnsi="Verdana"/>
          <w:color w:val="000000"/>
          <w:sz w:val="20"/>
          <w:lang w:val="fr-FR"/>
        </w:rPr>
        <w:t>’</w:t>
      </w:r>
      <w:r w:rsidRPr="003C67B1">
        <w:rPr>
          <w:rFonts w:ascii="Verdana" w:hAnsi="Verdana"/>
          <w:color w:val="000000"/>
          <w:sz w:val="20"/>
          <w:lang w:val="fr-FR"/>
        </w:rPr>
        <w:t>avançait un grand cheval aux jambes épaisses sur lequel se tenait une figure pansue et large d</w:t>
      </w:r>
      <w:r w:rsidR="0083157B" w:rsidRPr="003C67B1">
        <w:rPr>
          <w:rFonts w:ascii="Verdana" w:hAnsi="Verdana"/>
          <w:color w:val="000000"/>
          <w:sz w:val="20"/>
          <w:lang w:val="fr-FR"/>
        </w:rPr>
        <w:t>’</w:t>
      </w:r>
      <w:r w:rsidRPr="003C67B1">
        <w:rPr>
          <w:rFonts w:ascii="Verdana" w:hAnsi="Verdana"/>
          <w:color w:val="000000"/>
          <w:sz w:val="20"/>
          <w:lang w:val="fr-FR"/>
        </w:rPr>
        <w:t>épaules, un homme âgé à la barbe grisonnante, pourtant couvert de mailles et casqué de noir, et qui portait une longue et lourde lance. Derrière lui venait une file d</w:t>
      </w:r>
      <w:r w:rsidR="0083157B" w:rsidRPr="003C67B1">
        <w:rPr>
          <w:rFonts w:ascii="Verdana" w:hAnsi="Verdana"/>
          <w:color w:val="000000"/>
          <w:sz w:val="20"/>
          <w:lang w:val="fr-FR"/>
        </w:rPr>
        <w:t>’</w:t>
      </w:r>
      <w:r w:rsidRPr="003C67B1">
        <w:rPr>
          <w:rFonts w:ascii="Verdana" w:hAnsi="Verdana"/>
          <w:color w:val="000000"/>
          <w:sz w:val="20"/>
          <w:lang w:val="fr-FR"/>
        </w:rPr>
        <w:t>hommes poussiéreux à la démarche fière, bien équipés et portant de grandes haches d</w:t>
      </w:r>
      <w:r w:rsidR="0083157B" w:rsidRPr="003C67B1">
        <w:rPr>
          <w:rFonts w:ascii="Verdana" w:hAnsi="Verdana"/>
          <w:color w:val="000000"/>
          <w:sz w:val="20"/>
          <w:lang w:val="fr-FR"/>
        </w:rPr>
        <w:t>’</w:t>
      </w:r>
      <w:r w:rsidRPr="003C67B1">
        <w:rPr>
          <w:rFonts w:ascii="Verdana" w:hAnsi="Verdana"/>
          <w:color w:val="000000"/>
          <w:sz w:val="20"/>
          <w:lang w:val="fr-FR"/>
        </w:rPr>
        <w:t>armes</w:t>
      </w:r>
      <w:r w:rsidR="00A17C43" w:rsidRPr="003C67B1">
        <w:rPr>
          <w:rFonts w:ascii="Verdana" w:hAnsi="Verdana"/>
          <w:color w:val="000000"/>
          <w:sz w:val="20"/>
          <w:lang w:val="fr-FR"/>
        </w:rPr>
        <w:t xml:space="preserve">: </w:t>
      </w:r>
      <w:r w:rsidRPr="003C67B1">
        <w:rPr>
          <w:rFonts w:ascii="Verdana" w:hAnsi="Verdana"/>
          <w:color w:val="000000"/>
          <w:sz w:val="20"/>
          <w:lang w:val="fr-FR"/>
        </w:rPr>
        <w:t>ils étaient sévères de traits, plus courts et légèrement plus basanés que tous ceux que Pippin avaient vus jusque</w:t>
      </w:r>
      <w:r w:rsidR="00A17C43" w:rsidRPr="003C67B1">
        <w:rPr>
          <w:rFonts w:ascii="Verdana" w:hAnsi="Verdana"/>
          <w:color w:val="000000"/>
          <w:sz w:val="20"/>
          <w:lang w:val="fr-FR"/>
        </w:rPr>
        <w:t>-</w:t>
      </w:r>
      <w:r w:rsidRPr="003C67B1">
        <w:rPr>
          <w:rFonts w:ascii="Verdana" w:hAnsi="Verdana"/>
          <w:color w:val="000000"/>
          <w:sz w:val="20"/>
          <w:lang w:val="fr-FR"/>
        </w:rPr>
        <w:t>là au Gondor.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Forlong</w:t>
      </w:r>
      <w:r w:rsidRPr="003C67B1">
        <w:rPr>
          <w:rFonts w:ascii="Verdana" w:hAnsi="Verdana"/>
          <w:color w:val="000000"/>
          <w:sz w:val="20"/>
          <w:lang w:val="fr-FR"/>
        </w:rPr>
        <w:t> !</w:t>
      </w:r>
      <w:r w:rsidR="004B1AE3" w:rsidRPr="003C67B1">
        <w:rPr>
          <w:rFonts w:ascii="Verdana" w:hAnsi="Verdana"/>
          <w:color w:val="000000"/>
          <w:sz w:val="20"/>
          <w:lang w:val="fr-FR"/>
        </w:rPr>
        <w:t xml:space="preserve"> criait</w:t>
      </w:r>
      <w:r w:rsidR="00A17C43" w:rsidRPr="003C67B1">
        <w:rPr>
          <w:rFonts w:ascii="Verdana" w:hAnsi="Verdana"/>
          <w:color w:val="000000"/>
          <w:sz w:val="20"/>
          <w:lang w:val="fr-FR"/>
        </w:rPr>
        <w:t>-</w:t>
      </w:r>
      <w:r w:rsidR="004B1AE3" w:rsidRPr="003C67B1">
        <w:rPr>
          <w:rFonts w:ascii="Verdana" w:hAnsi="Verdana"/>
          <w:color w:val="000000"/>
          <w:sz w:val="20"/>
          <w:lang w:val="fr-FR"/>
        </w:rPr>
        <w:t>on. Cœur loyal, fidèle ami</w:t>
      </w:r>
      <w:r w:rsidRPr="003C67B1">
        <w:rPr>
          <w:rFonts w:ascii="Verdana" w:hAnsi="Verdana"/>
          <w:color w:val="000000"/>
          <w:sz w:val="20"/>
          <w:lang w:val="fr-FR"/>
        </w:rPr>
        <w:t> !</w:t>
      </w:r>
      <w:r w:rsidR="004B1AE3" w:rsidRPr="003C67B1">
        <w:rPr>
          <w:rFonts w:ascii="Verdana" w:hAnsi="Verdana"/>
          <w:color w:val="000000"/>
          <w:sz w:val="20"/>
          <w:lang w:val="fr-FR"/>
        </w:rPr>
        <w:t xml:space="preserve"> Forlong</w:t>
      </w:r>
      <w:r w:rsidRPr="003C67B1">
        <w:rPr>
          <w:rFonts w:ascii="Verdana" w:hAnsi="Verdana"/>
          <w:color w:val="000000"/>
          <w:sz w:val="20"/>
          <w:lang w:val="fr-FR"/>
        </w:rPr>
        <w:t> ! »</w:t>
      </w:r>
      <w:r w:rsidR="004B1AE3" w:rsidRPr="003C67B1">
        <w:rPr>
          <w:rFonts w:ascii="Verdana" w:hAnsi="Verdana"/>
          <w:color w:val="000000"/>
          <w:sz w:val="20"/>
          <w:lang w:val="fr-FR"/>
        </w:rPr>
        <w:t xml:space="preserve"> Mais quand les hommes du Lossarnach furent passés, on murmura</w:t>
      </w:r>
      <w:r w:rsidR="00A17C43" w:rsidRPr="003C67B1">
        <w:rPr>
          <w:rFonts w:ascii="Verdana" w:hAnsi="Verdana"/>
          <w:color w:val="000000"/>
          <w:sz w:val="20"/>
          <w:lang w:val="fr-FR"/>
        </w:rPr>
        <w:t xml:space="preserve">: </w:t>
      </w:r>
      <w:r w:rsidRPr="003C67B1">
        <w:rPr>
          <w:rFonts w:ascii="Verdana" w:hAnsi="Verdana"/>
          <w:color w:val="000000"/>
          <w:sz w:val="20"/>
          <w:lang w:val="fr-FR"/>
        </w:rPr>
        <w:t>« </w:t>
      </w:r>
      <w:r w:rsidR="004B1AE3" w:rsidRPr="003C67B1">
        <w:rPr>
          <w:rFonts w:ascii="Verdana" w:hAnsi="Verdana"/>
          <w:color w:val="000000"/>
          <w:sz w:val="20"/>
          <w:lang w:val="fr-FR"/>
        </w:rPr>
        <w:t>Si peu</w:t>
      </w:r>
      <w:r w:rsidRPr="003C67B1">
        <w:rPr>
          <w:rFonts w:ascii="Verdana" w:hAnsi="Verdana"/>
          <w:color w:val="000000"/>
          <w:sz w:val="20"/>
          <w:lang w:val="fr-FR"/>
        </w:rPr>
        <w:t> !</w:t>
      </w:r>
      <w:r w:rsidR="004B1AE3" w:rsidRPr="003C67B1">
        <w:rPr>
          <w:rFonts w:ascii="Verdana" w:hAnsi="Verdana"/>
          <w:color w:val="000000"/>
          <w:sz w:val="20"/>
          <w:lang w:val="fr-FR"/>
        </w:rPr>
        <w:t xml:space="preserve"> Deux cents, qu</w:t>
      </w:r>
      <w:r w:rsidRPr="003C67B1">
        <w:rPr>
          <w:rFonts w:ascii="Verdana" w:hAnsi="Verdana"/>
          <w:color w:val="000000"/>
          <w:sz w:val="20"/>
          <w:lang w:val="fr-FR"/>
        </w:rPr>
        <w:t>’</w:t>
      </w:r>
      <w:r w:rsidR="004B1AE3" w:rsidRPr="003C67B1">
        <w:rPr>
          <w:rFonts w:ascii="Verdana" w:hAnsi="Verdana"/>
          <w:color w:val="000000"/>
          <w:sz w:val="20"/>
          <w:lang w:val="fr-FR"/>
        </w:rPr>
        <w:t>ils sont</w:t>
      </w:r>
      <w:r w:rsidRPr="003C67B1">
        <w:rPr>
          <w:rFonts w:ascii="Verdana" w:hAnsi="Verdana"/>
          <w:color w:val="000000"/>
          <w:sz w:val="20"/>
          <w:lang w:val="fr-FR"/>
        </w:rPr>
        <w:t> ?</w:t>
      </w:r>
      <w:r w:rsidR="004B1AE3" w:rsidRPr="003C67B1">
        <w:rPr>
          <w:rFonts w:ascii="Verdana" w:hAnsi="Verdana"/>
          <w:color w:val="000000"/>
          <w:sz w:val="20"/>
          <w:lang w:val="fr-FR"/>
        </w:rPr>
        <w:t xml:space="preserve"> On espérait dix fois plus. C</w:t>
      </w:r>
      <w:r w:rsidRPr="003C67B1">
        <w:rPr>
          <w:rFonts w:ascii="Verdana" w:hAnsi="Verdana"/>
          <w:color w:val="000000"/>
          <w:sz w:val="20"/>
          <w:lang w:val="fr-FR"/>
        </w:rPr>
        <w:t>’</w:t>
      </w:r>
      <w:r w:rsidR="004B1AE3" w:rsidRPr="003C67B1">
        <w:rPr>
          <w:rFonts w:ascii="Verdana" w:hAnsi="Verdana"/>
          <w:color w:val="000000"/>
          <w:sz w:val="20"/>
          <w:lang w:val="fr-FR"/>
        </w:rPr>
        <w:t>est sans doute les récentes nouvelles de la flotte noire. Ils n</w:t>
      </w:r>
      <w:r w:rsidRPr="003C67B1">
        <w:rPr>
          <w:rFonts w:ascii="Verdana" w:hAnsi="Verdana"/>
          <w:color w:val="000000"/>
          <w:sz w:val="20"/>
          <w:lang w:val="fr-FR"/>
        </w:rPr>
        <w:t>’</w:t>
      </w:r>
      <w:r w:rsidR="004B1AE3" w:rsidRPr="003C67B1">
        <w:rPr>
          <w:rFonts w:ascii="Verdana" w:hAnsi="Verdana"/>
          <w:color w:val="000000"/>
          <w:sz w:val="20"/>
          <w:lang w:val="fr-FR"/>
        </w:rPr>
        <w:t>envoient que le dixième de leurs forces. N</w:t>
      </w:r>
      <w:r w:rsidRPr="003C67B1">
        <w:rPr>
          <w:rFonts w:ascii="Verdana" w:hAnsi="Verdana"/>
          <w:color w:val="000000"/>
          <w:sz w:val="20"/>
          <w:lang w:val="fr-FR"/>
        </w:rPr>
        <w:t>’</w:t>
      </w:r>
      <w:r w:rsidR="004B1AE3" w:rsidRPr="003C67B1">
        <w:rPr>
          <w:rFonts w:ascii="Verdana" w:hAnsi="Verdana"/>
          <w:color w:val="000000"/>
          <w:sz w:val="20"/>
          <w:lang w:val="fr-FR"/>
        </w:rPr>
        <w:t>empêche, chaque petit peu compte.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Ainsi, les compagnies se succédèrent, saluées, acclamées, puis admises par la Grande Porte</w:t>
      </w:r>
      <w:r w:rsidR="00A17C43" w:rsidRPr="003C67B1">
        <w:rPr>
          <w:rFonts w:ascii="Verdana" w:hAnsi="Verdana"/>
          <w:color w:val="000000"/>
          <w:sz w:val="20"/>
          <w:lang w:val="fr-FR"/>
        </w:rPr>
        <w:t xml:space="preserve">: </w:t>
      </w:r>
      <w:r w:rsidRPr="003C67B1">
        <w:rPr>
          <w:rFonts w:ascii="Verdana" w:hAnsi="Verdana"/>
          <w:color w:val="000000"/>
          <w:sz w:val="20"/>
          <w:lang w:val="fr-FR"/>
        </w:rPr>
        <w:t>des hommes des Provinces venus défendre la Cité du Gondor à l</w:t>
      </w:r>
      <w:r w:rsidR="0083157B" w:rsidRPr="003C67B1">
        <w:rPr>
          <w:rFonts w:ascii="Verdana" w:hAnsi="Verdana"/>
          <w:color w:val="000000"/>
          <w:sz w:val="20"/>
          <w:lang w:val="fr-FR"/>
        </w:rPr>
        <w:t>’</w:t>
      </w:r>
      <w:r w:rsidRPr="003C67B1">
        <w:rPr>
          <w:rFonts w:ascii="Verdana" w:hAnsi="Verdana"/>
          <w:color w:val="000000"/>
          <w:sz w:val="20"/>
          <w:lang w:val="fr-FR"/>
        </w:rPr>
        <w:t>heure funeste</w:t>
      </w:r>
      <w:r w:rsidR="00A17C43" w:rsidRPr="003C67B1">
        <w:rPr>
          <w:rFonts w:ascii="Verdana" w:hAnsi="Verdana"/>
          <w:color w:val="000000"/>
          <w:sz w:val="20"/>
          <w:lang w:val="fr-FR"/>
        </w:rPr>
        <w:t xml:space="preserve">; </w:t>
      </w:r>
      <w:r w:rsidRPr="003C67B1">
        <w:rPr>
          <w:rFonts w:ascii="Verdana" w:hAnsi="Verdana"/>
          <w:color w:val="000000"/>
          <w:sz w:val="20"/>
          <w:lang w:val="fr-FR"/>
        </w:rPr>
        <w:t>mais toujours en nombre insuffisant, toujours moindres que ce que l</w:t>
      </w:r>
      <w:r w:rsidR="0083157B" w:rsidRPr="003C67B1">
        <w:rPr>
          <w:rFonts w:ascii="Verdana" w:hAnsi="Verdana"/>
          <w:color w:val="000000"/>
          <w:sz w:val="20"/>
          <w:lang w:val="fr-FR"/>
        </w:rPr>
        <w:t>’</w:t>
      </w:r>
      <w:r w:rsidRPr="003C67B1">
        <w:rPr>
          <w:rFonts w:ascii="Verdana" w:hAnsi="Verdana"/>
          <w:color w:val="000000"/>
          <w:sz w:val="20"/>
          <w:lang w:val="fr-FR"/>
        </w:rPr>
        <w:t>espoir appelait ou que la nécessité demandait. Les hommes du Val du Ringló suivant le fils de leur seigneur, Dervorin allant à pied</w:t>
      </w:r>
      <w:r w:rsidR="00A17C43" w:rsidRPr="003C67B1">
        <w:rPr>
          <w:rFonts w:ascii="Verdana" w:hAnsi="Verdana"/>
          <w:color w:val="000000"/>
          <w:sz w:val="20"/>
          <w:lang w:val="fr-FR"/>
        </w:rPr>
        <w:t xml:space="preserve">: </w:t>
      </w:r>
      <w:r w:rsidRPr="003C67B1">
        <w:rPr>
          <w:rFonts w:ascii="Verdana" w:hAnsi="Verdana"/>
          <w:color w:val="000000"/>
          <w:sz w:val="20"/>
          <w:lang w:val="fr-FR"/>
        </w:rPr>
        <w:t>trois cents. Des hauteurs du Morthond, où s</w:t>
      </w:r>
      <w:r w:rsidR="0083157B" w:rsidRPr="003C67B1">
        <w:rPr>
          <w:rFonts w:ascii="Verdana" w:hAnsi="Verdana"/>
          <w:color w:val="000000"/>
          <w:sz w:val="20"/>
          <w:lang w:val="fr-FR"/>
        </w:rPr>
        <w:t>’</w:t>
      </w:r>
      <w:r w:rsidRPr="003C67B1">
        <w:rPr>
          <w:rFonts w:ascii="Verdana" w:hAnsi="Verdana"/>
          <w:color w:val="000000"/>
          <w:sz w:val="20"/>
          <w:lang w:val="fr-FR"/>
        </w:rPr>
        <w:t>étend le Val de Sourcenoire, le grand Duinhir et ses fils, Duilin et Derufin, et cinq cents archers. De l</w:t>
      </w:r>
      <w:r w:rsidR="0083157B" w:rsidRPr="003C67B1">
        <w:rPr>
          <w:rFonts w:ascii="Verdana" w:hAnsi="Verdana"/>
          <w:color w:val="000000"/>
          <w:sz w:val="20"/>
          <w:lang w:val="fr-FR"/>
        </w:rPr>
        <w:t>’</w:t>
      </w:r>
      <w:r w:rsidRPr="003C67B1">
        <w:rPr>
          <w:rFonts w:ascii="Verdana" w:hAnsi="Verdana"/>
          <w:color w:val="000000"/>
          <w:sz w:val="20"/>
          <w:lang w:val="fr-FR"/>
        </w:rPr>
        <w:t>Anfalas, la lointaine Longuestrande, une longue file disparate d</w:t>
      </w:r>
      <w:r w:rsidR="0083157B" w:rsidRPr="003C67B1">
        <w:rPr>
          <w:rFonts w:ascii="Verdana" w:hAnsi="Verdana"/>
          <w:color w:val="000000"/>
          <w:sz w:val="20"/>
          <w:lang w:val="fr-FR"/>
        </w:rPr>
        <w:t>’</w:t>
      </w:r>
      <w:r w:rsidRPr="003C67B1">
        <w:rPr>
          <w:rFonts w:ascii="Verdana" w:hAnsi="Verdana"/>
          <w:color w:val="000000"/>
          <w:sz w:val="20"/>
          <w:lang w:val="fr-FR"/>
        </w:rPr>
        <w:t>hommes bigarrés, chasseurs, vachers et habitants de petits villages, mal équipés, sauf pour la maison de Golasgil, leur seigneur. Du Lamedon, une poignée de rudes montagnards sans capitaine. Des pêcheurs de l</w:t>
      </w:r>
      <w:r w:rsidR="0083157B" w:rsidRPr="003C67B1">
        <w:rPr>
          <w:rFonts w:ascii="Verdana" w:hAnsi="Verdana"/>
          <w:color w:val="000000"/>
          <w:sz w:val="20"/>
          <w:lang w:val="fr-FR"/>
        </w:rPr>
        <w:t>’</w:t>
      </w:r>
      <w:r w:rsidRPr="003C67B1">
        <w:rPr>
          <w:rFonts w:ascii="Verdana" w:hAnsi="Verdana"/>
          <w:color w:val="000000"/>
          <w:sz w:val="20"/>
          <w:lang w:val="fr-FR"/>
        </w:rPr>
        <w:t>Ethir, une centaine ou plus, prélevés sur les navires. Hirluin le Beau des Collines Vertes, venu de Pinnath Gelin, avec trois cents vaillants hommes vêtus de vert. Et le dernier et le plus fier, Imrahil, Prince de Dol Amroth, parent du Seigneur, avec ses bannières dorées portant l</w:t>
      </w:r>
      <w:r w:rsidR="0083157B" w:rsidRPr="003C67B1">
        <w:rPr>
          <w:rFonts w:ascii="Verdana" w:hAnsi="Verdana"/>
          <w:color w:val="000000"/>
          <w:sz w:val="20"/>
          <w:lang w:val="fr-FR"/>
        </w:rPr>
        <w:t>’</w:t>
      </w:r>
      <w:r w:rsidRPr="003C67B1">
        <w:rPr>
          <w:rFonts w:ascii="Verdana" w:hAnsi="Verdana"/>
          <w:color w:val="000000"/>
          <w:sz w:val="20"/>
          <w:lang w:val="fr-FR"/>
        </w:rPr>
        <w:t>emblème du Navire et du Cygne d</w:t>
      </w:r>
      <w:r w:rsidR="0083157B" w:rsidRPr="003C67B1">
        <w:rPr>
          <w:rFonts w:ascii="Verdana" w:hAnsi="Verdana"/>
          <w:color w:val="000000"/>
          <w:sz w:val="20"/>
          <w:lang w:val="fr-FR"/>
        </w:rPr>
        <w:t>’</w:t>
      </w:r>
      <w:r w:rsidRPr="003C67B1">
        <w:rPr>
          <w:rFonts w:ascii="Verdana" w:hAnsi="Verdana"/>
          <w:color w:val="000000"/>
          <w:sz w:val="20"/>
          <w:lang w:val="fr-FR"/>
        </w:rPr>
        <w:t>Argent, et une compagnie de chevaliers en harnais, sur des montures grises</w:t>
      </w:r>
      <w:r w:rsidR="00A17C43" w:rsidRPr="003C67B1">
        <w:rPr>
          <w:rFonts w:ascii="Verdana" w:hAnsi="Verdana"/>
          <w:color w:val="000000"/>
          <w:sz w:val="20"/>
          <w:lang w:val="fr-FR"/>
        </w:rPr>
        <w:t xml:space="preserve">; </w:t>
      </w:r>
      <w:r w:rsidRPr="003C67B1">
        <w:rPr>
          <w:rFonts w:ascii="Verdana" w:hAnsi="Verdana"/>
          <w:color w:val="000000"/>
          <w:sz w:val="20"/>
          <w:lang w:val="fr-FR"/>
        </w:rPr>
        <w:t>et derrière eux, sept cents hommes d</w:t>
      </w:r>
      <w:r w:rsidR="0083157B" w:rsidRPr="003C67B1">
        <w:rPr>
          <w:rFonts w:ascii="Verdana" w:hAnsi="Verdana"/>
          <w:color w:val="000000"/>
          <w:sz w:val="20"/>
          <w:lang w:val="fr-FR"/>
        </w:rPr>
        <w:t>’</w:t>
      </w:r>
      <w:r w:rsidRPr="003C67B1">
        <w:rPr>
          <w:rFonts w:ascii="Verdana" w:hAnsi="Verdana"/>
          <w:color w:val="000000"/>
          <w:sz w:val="20"/>
          <w:lang w:val="fr-FR"/>
        </w:rPr>
        <w:t>armes à la stature de seigneur, aux yeux gris et aux cheveux sombres, qui chantaient en avançant.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ce fut tout</w:t>
      </w:r>
      <w:r w:rsidR="00A17C43" w:rsidRPr="003C67B1">
        <w:rPr>
          <w:rFonts w:ascii="Verdana" w:hAnsi="Verdana"/>
          <w:color w:val="000000"/>
          <w:sz w:val="20"/>
          <w:lang w:val="fr-FR"/>
        </w:rPr>
        <w:t xml:space="preserve">: </w:t>
      </w:r>
      <w:r w:rsidRPr="003C67B1">
        <w:rPr>
          <w:rFonts w:ascii="Verdana" w:hAnsi="Verdana"/>
          <w:color w:val="000000"/>
          <w:sz w:val="20"/>
          <w:lang w:val="fr-FR"/>
        </w:rPr>
        <w:t>moins de trois mille au total. Il n</w:t>
      </w:r>
      <w:r w:rsidR="0083157B" w:rsidRPr="003C67B1">
        <w:rPr>
          <w:rFonts w:ascii="Verdana" w:hAnsi="Verdana"/>
          <w:color w:val="000000"/>
          <w:sz w:val="20"/>
          <w:lang w:val="fr-FR"/>
        </w:rPr>
        <w:t>’</w:t>
      </w:r>
      <w:r w:rsidRPr="003C67B1">
        <w:rPr>
          <w:rFonts w:ascii="Verdana" w:hAnsi="Verdana"/>
          <w:color w:val="000000"/>
          <w:sz w:val="20"/>
          <w:lang w:val="fr-FR"/>
        </w:rPr>
        <w:t>en viendrait plus d</w:t>
      </w:r>
      <w:r w:rsidR="0083157B" w:rsidRPr="003C67B1">
        <w:rPr>
          <w:rFonts w:ascii="Verdana" w:hAnsi="Verdana"/>
          <w:color w:val="000000"/>
          <w:sz w:val="20"/>
          <w:lang w:val="fr-FR"/>
        </w:rPr>
        <w:t>’</w:t>
      </w:r>
      <w:r w:rsidRPr="003C67B1">
        <w:rPr>
          <w:rFonts w:ascii="Verdana" w:hAnsi="Verdana"/>
          <w:color w:val="000000"/>
          <w:sz w:val="20"/>
          <w:lang w:val="fr-FR"/>
        </w:rPr>
        <w:t>autres. Leurs cris et le son de leurs pas entrèrent dans la Cité, puis s</w:t>
      </w:r>
      <w:r w:rsidR="0083157B" w:rsidRPr="003C67B1">
        <w:rPr>
          <w:rFonts w:ascii="Verdana" w:hAnsi="Verdana"/>
          <w:color w:val="000000"/>
          <w:sz w:val="20"/>
          <w:lang w:val="fr-FR"/>
        </w:rPr>
        <w:t>’</w:t>
      </w:r>
      <w:r w:rsidRPr="003C67B1">
        <w:rPr>
          <w:rFonts w:ascii="Verdana" w:hAnsi="Verdana"/>
          <w:color w:val="000000"/>
          <w:sz w:val="20"/>
          <w:lang w:val="fr-FR"/>
        </w:rPr>
        <w:t>évanouirent. Les spectateurs se tinrent quelque temps silencieux. La poussière restait suspendue, car le vent était tombé et le soir était lourd. L</w:t>
      </w:r>
      <w:r w:rsidR="0083157B" w:rsidRPr="003C67B1">
        <w:rPr>
          <w:rFonts w:ascii="Verdana" w:hAnsi="Verdana"/>
          <w:color w:val="000000"/>
          <w:sz w:val="20"/>
          <w:lang w:val="fr-FR"/>
        </w:rPr>
        <w:t>’</w:t>
      </w:r>
      <w:r w:rsidRPr="003C67B1">
        <w:rPr>
          <w:rFonts w:ascii="Verdana" w:hAnsi="Verdana"/>
          <w:color w:val="000000"/>
          <w:sz w:val="20"/>
          <w:lang w:val="fr-FR"/>
        </w:rPr>
        <w:t>heure de la fermeture approchait déjà, et le soleil rouge avait sombré derrière le Mindolluin. L</w:t>
      </w:r>
      <w:r w:rsidR="0083157B" w:rsidRPr="003C67B1">
        <w:rPr>
          <w:rFonts w:ascii="Verdana" w:hAnsi="Verdana"/>
          <w:color w:val="000000"/>
          <w:sz w:val="20"/>
          <w:lang w:val="fr-FR"/>
        </w:rPr>
        <w:t>’</w:t>
      </w:r>
      <w:r w:rsidRPr="003C67B1">
        <w:rPr>
          <w:rFonts w:ascii="Verdana" w:hAnsi="Verdana"/>
          <w:color w:val="000000"/>
          <w:sz w:val="20"/>
          <w:lang w:val="fr-FR"/>
        </w:rPr>
        <w:t>ombre descendait sur la Cité.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leva le regard, et il lui sembla que le ciel s</w:t>
      </w:r>
      <w:r w:rsidR="0083157B" w:rsidRPr="003C67B1">
        <w:rPr>
          <w:rFonts w:ascii="Verdana" w:hAnsi="Verdana"/>
          <w:color w:val="000000"/>
          <w:sz w:val="20"/>
          <w:lang w:val="fr-FR"/>
        </w:rPr>
        <w:t>’</w:t>
      </w:r>
      <w:r w:rsidRPr="003C67B1">
        <w:rPr>
          <w:rFonts w:ascii="Verdana" w:hAnsi="Verdana"/>
          <w:color w:val="000000"/>
          <w:sz w:val="20"/>
          <w:lang w:val="fr-FR"/>
        </w:rPr>
        <w:t>était fait d</w:t>
      </w:r>
      <w:r w:rsidR="0083157B" w:rsidRPr="003C67B1">
        <w:rPr>
          <w:rFonts w:ascii="Verdana" w:hAnsi="Verdana"/>
          <w:color w:val="000000"/>
          <w:sz w:val="20"/>
          <w:lang w:val="fr-FR"/>
        </w:rPr>
        <w:t>’</w:t>
      </w:r>
      <w:r w:rsidRPr="003C67B1">
        <w:rPr>
          <w:rFonts w:ascii="Verdana" w:hAnsi="Verdana"/>
          <w:color w:val="000000"/>
          <w:sz w:val="20"/>
          <w:lang w:val="fr-FR"/>
        </w:rPr>
        <w:t>un gris de cendre, comme si un vaste nuage de fumée et de poussière planait au</w:t>
      </w:r>
      <w:r w:rsidR="00A17C43" w:rsidRPr="003C67B1">
        <w:rPr>
          <w:rFonts w:ascii="Verdana" w:hAnsi="Verdana"/>
          <w:color w:val="000000"/>
          <w:sz w:val="20"/>
          <w:lang w:val="fr-FR"/>
        </w:rPr>
        <w:t>-</w:t>
      </w:r>
      <w:r w:rsidRPr="003C67B1">
        <w:rPr>
          <w:rFonts w:ascii="Verdana" w:hAnsi="Verdana"/>
          <w:color w:val="000000"/>
          <w:sz w:val="20"/>
          <w:lang w:val="fr-FR"/>
        </w:rPr>
        <w:t>dessus d</w:t>
      </w:r>
      <w:r w:rsidR="0083157B" w:rsidRPr="003C67B1">
        <w:rPr>
          <w:rFonts w:ascii="Verdana" w:hAnsi="Verdana"/>
          <w:color w:val="000000"/>
          <w:sz w:val="20"/>
          <w:lang w:val="fr-FR"/>
        </w:rPr>
        <w:t>’</w:t>
      </w:r>
      <w:r w:rsidRPr="003C67B1">
        <w:rPr>
          <w:rFonts w:ascii="Verdana" w:hAnsi="Verdana"/>
          <w:color w:val="000000"/>
          <w:sz w:val="20"/>
          <w:lang w:val="fr-FR"/>
        </w:rPr>
        <w:t>eux, traversé par la lumière mate. Mais dans l</w:t>
      </w:r>
      <w:r w:rsidR="0083157B" w:rsidRPr="003C67B1">
        <w:rPr>
          <w:rFonts w:ascii="Verdana" w:hAnsi="Verdana"/>
          <w:color w:val="000000"/>
          <w:sz w:val="20"/>
          <w:lang w:val="fr-FR"/>
        </w:rPr>
        <w:t>’</w:t>
      </w:r>
      <w:r w:rsidRPr="003C67B1">
        <w:rPr>
          <w:rFonts w:ascii="Verdana" w:hAnsi="Verdana"/>
          <w:color w:val="000000"/>
          <w:sz w:val="20"/>
          <w:lang w:val="fr-FR"/>
        </w:rPr>
        <w:t xml:space="preserve">Ouest, le soleil moribond avait enflammé les vapeurs, et le Mindolluin se détachait alors en noir sur un âtre dormant, picoté de braises. </w:t>
      </w:r>
      <w:r w:rsidR="0083157B" w:rsidRPr="003C67B1">
        <w:rPr>
          <w:rFonts w:ascii="Verdana" w:hAnsi="Verdana"/>
          <w:color w:val="000000"/>
          <w:sz w:val="20"/>
          <w:lang w:val="fr-FR"/>
        </w:rPr>
        <w:t>« </w:t>
      </w:r>
      <w:r w:rsidRPr="003C67B1">
        <w:rPr>
          <w:rFonts w:ascii="Verdana" w:hAnsi="Verdana"/>
          <w:color w:val="000000"/>
          <w:sz w:val="20"/>
          <w:lang w:val="fr-FR"/>
        </w:rPr>
        <w:t>Ainsi une belle journée finit dans la colère</w:t>
      </w:r>
      <w:r w:rsidR="0083157B" w:rsidRPr="003C67B1">
        <w:rPr>
          <w:rFonts w:ascii="Verdana" w:hAnsi="Verdana"/>
          <w:color w:val="000000"/>
          <w:sz w:val="20"/>
          <w:lang w:val="fr-FR"/>
        </w:rPr>
        <w:t> !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oublieux de l</w:t>
      </w:r>
      <w:r w:rsidR="0083157B" w:rsidRPr="003C67B1">
        <w:rPr>
          <w:rFonts w:ascii="Verdana" w:hAnsi="Verdana"/>
          <w:color w:val="000000"/>
          <w:sz w:val="20"/>
          <w:lang w:val="fr-FR"/>
        </w:rPr>
        <w:t>’</w:t>
      </w:r>
      <w:r w:rsidRPr="003C67B1">
        <w:rPr>
          <w:rFonts w:ascii="Verdana" w:hAnsi="Verdana"/>
          <w:color w:val="000000"/>
          <w:sz w:val="20"/>
          <w:lang w:val="fr-FR"/>
        </w:rPr>
        <w:t>enfant qui se trouvait à côté de lui.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si je ne suis pas rentré avant la sonnerie du couchant, dit Bergil. Allons</w:t>
      </w:r>
      <w:r w:rsidRPr="003C67B1">
        <w:rPr>
          <w:rFonts w:ascii="Verdana" w:hAnsi="Verdana"/>
          <w:color w:val="000000"/>
          <w:sz w:val="20"/>
          <w:lang w:val="fr-FR"/>
        </w:rPr>
        <w:t> !</w:t>
      </w:r>
      <w:r w:rsidR="004B1AE3" w:rsidRPr="003C67B1">
        <w:rPr>
          <w:rFonts w:ascii="Verdana" w:hAnsi="Verdana"/>
          <w:color w:val="000000"/>
          <w:sz w:val="20"/>
          <w:lang w:val="fr-FR"/>
        </w:rPr>
        <w:t xml:space="preserve"> C</w:t>
      </w:r>
      <w:r w:rsidRPr="003C67B1">
        <w:rPr>
          <w:rFonts w:ascii="Verdana" w:hAnsi="Verdana"/>
          <w:color w:val="000000"/>
          <w:sz w:val="20"/>
          <w:lang w:val="fr-FR"/>
        </w:rPr>
        <w:t>’</w:t>
      </w:r>
      <w:r w:rsidR="004B1AE3" w:rsidRPr="003C67B1">
        <w:rPr>
          <w:rFonts w:ascii="Verdana" w:hAnsi="Verdana"/>
          <w:color w:val="000000"/>
          <w:sz w:val="20"/>
          <w:lang w:val="fr-FR"/>
        </w:rPr>
        <w:t>est la trompette qui annonce la fermeture de la Porte.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regagnèrent la Cité main dans la main, derniers à passer les portes avant qu</w:t>
      </w:r>
      <w:r w:rsidR="0083157B" w:rsidRPr="003C67B1">
        <w:rPr>
          <w:rFonts w:ascii="Verdana" w:hAnsi="Verdana"/>
          <w:color w:val="000000"/>
          <w:sz w:val="20"/>
          <w:lang w:val="fr-FR"/>
        </w:rPr>
        <w:t>’</w:t>
      </w:r>
      <w:r w:rsidRPr="003C67B1">
        <w:rPr>
          <w:rFonts w:ascii="Verdana" w:hAnsi="Verdana"/>
          <w:color w:val="000000"/>
          <w:sz w:val="20"/>
          <w:lang w:val="fr-FR"/>
        </w:rPr>
        <w:t>elles ne soient refermées</w:t>
      </w:r>
      <w:r w:rsidR="00A17C43" w:rsidRPr="003C67B1">
        <w:rPr>
          <w:rFonts w:ascii="Verdana" w:hAnsi="Verdana"/>
          <w:color w:val="000000"/>
          <w:sz w:val="20"/>
          <w:lang w:val="fr-FR"/>
        </w:rPr>
        <w:t xml:space="preserve">; </w:t>
      </w:r>
      <w:r w:rsidRPr="003C67B1">
        <w:rPr>
          <w:rFonts w:ascii="Verdana" w:hAnsi="Verdana"/>
          <w:color w:val="000000"/>
          <w:sz w:val="20"/>
          <w:lang w:val="fr-FR"/>
        </w:rPr>
        <w:t>et comme ils entraient dans la rue des Lanterniers, toutes les cloches retentirent, solennelles, dans les tours. Des lumières surgirent à de nombreuses fenêtres</w:t>
      </w:r>
      <w:r w:rsidR="00A17C43" w:rsidRPr="003C67B1">
        <w:rPr>
          <w:rFonts w:ascii="Verdana" w:hAnsi="Verdana"/>
          <w:color w:val="000000"/>
          <w:sz w:val="20"/>
          <w:lang w:val="fr-FR"/>
        </w:rPr>
        <w:t xml:space="preserve">; </w:t>
      </w:r>
      <w:r w:rsidRPr="003C67B1">
        <w:rPr>
          <w:rFonts w:ascii="Verdana" w:hAnsi="Verdana"/>
          <w:color w:val="000000"/>
          <w:sz w:val="20"/>
          <w:lang w:val="fr-FR"/>
        </w:rPr>
        <w:t>et des logements et casernes où les hommes d</w:t>
      </w:r>
      <w:r w:rsidR="0083157B" w:rsidRPr="003C67B1">
        <w:rPr>
          <w:rFonts w:ascii="Verdana" w:hAnsi="Verdana"/>
          <w:color w:val="000000"/>
          <w:sz w:val="20"/>
          <w:lang w:val="fr-FR"/>
        </w:rPr>
        <w:t>’</w:t>
      </w:r>
      <w:r w:rsidRPr="003C67B1">
        <w:rPr>
          <w:rFonts w:ascii="Verdana" w:hAnsi="Verdana"/>
          <w:color w:val="000000"/>
          <w:sz w:val="20"/>
          <w:lang w:val="fr-FR"/>
        </w:rPr>
        <w:t>armes étaient cantonnés le long des murs, montait le son de chansons.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Au revoir pour cette fois, dit Bergil. Transmets mes salutations à mon père, et remercie</w:t>
      </w:r>
      <w:r w:rsidR="00A17C43" w:rsidRPr="003C67B1">
        <w:rPr>
          <w:rFonts w:ascii="Verdana" w:hAnsi="Verdana"/>
          <w:color w:val="000000"/>
          <w:sz w:val="20"/>
          <w:lang w:val="fr-FR"/>
        </w:rPr>
        <w:t>-</w:t>
      </w:r>
      <w:r w:rsidR="004B1AE3" w:rsidRPr="003C67B1">
        <w:rPr>
          <w:rFonts w:ascii="Verdana" w:hAnsi="Verdana"/>
          <w:color w:val="000000"/>
          <w:sz w:val="20"/>
          <w:lang w:val="fr-FR"/>
        </w:rPr>
        <w:t>le pour la compagnie qu</w:t>
      </w:r>
      <w:r w:rsidRPr="003C67B1">
        <w:rPr>
          <w:rFonts w:ascii="Verdana" w:hAnsi="Verdana"/>
          <w:color w:val="000000"/>
          <w:sz w:val="20"/>
          <w:lang w:val="fr-FR"/>
        </w:rPr>
        <w:t>’</w:t>
      </w:r>
      <w:r w:rsidR="004B1AE3" w:rsidRPr="003C67B1">
        <w:rPr>
          <w:rFonts w:ascii="Verdana" w:hAnsi="Verdana"/>
          <w:color w:val="000000"/>
          <w:sz w:val="20"/>
          <w:lang w:val="fr-FR"/>
        </w:rPr>
        <w:t>il m</w:t>
      </w:r>
      <w:r w:rsidRPr="003C67B1">
        <w:rPr>
          <w:rFonts w:ascii="Verdana" w:hAnsi="Verdana"/>
          <w:color w:val="000000"/>
          <w:sz w:val="20"/>
          <w:lang w:val="fr-FR"/>
        </w:rPr>
        <w:t>’</w:t>
      </w:r>
      <w:r w:rsidR="004B1AE3" w:rsidRPr="003C67B1">
        <w:rPr>
          <w:rFonts w:ascii="Verdana" w:hAnsi="Verdana"/>
          <w:color w:val="000000"/>
          <w:sz w:val="20"/>
          <w:lang w:val="fr-FR"/>
        </w:rPr>
        <w:t>a envoyée. Reviens bientôt, je t</w:t>
      </w:r>
      <w:r w:rsidRPr="003C67B1">
        <w:rPr>
          <w:rFonts w:ascii="Verdana" w:hAnsi="Verdana"/>
          <w:color w:val="000000"/>
          <w:sz w:val="20"/>
          <w:lang w:val="fr-FR"/>
        </w:rPr>
        <w:t>’</w:t>
      </w:r>
      <w:r w:rsidR="004B1AE3" w:rsidRPr="003C67B1">
        <w:rPr>
          <w:rFonts w:ascii="Verdana" w:hAnsi="Verdana"/>
          <w:color w:val="000000"/>
          <w:sz w:val="20"/>
          <w:lang w:val="fr-FR"/>
        </w:rPr>
        <w:t>en prie. Je voudrais presque qu</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y ait pas de guerre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on aurait passé de bons moments. On aurait pu aller au Lossarnach, rendre visite à mon aïeul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fait bon là</w:t>
      </w:r>
      <w:r w:rsidR="00A17C43" w:rsidRPr="003C67B1">
        <w:rPr>
          <w:rFonts w:ascii="Verdana" w:hAnsi="Verdana"/>
          <w:color w:val="000000"/>
          <w:sz w:val="20"/>
          <w:lang w:val="fr-FR"/>
        </w:rPr>
        <w:t>-</w:t>
      </w:r>
      <w:r w:rsidR="004B1AE3" w:rsidRPr="003C67B1">
        <w:rPr>
          <w:rFonts w:ascii="Verdana" w:hAnsi="Verdana"/>
          <w:color w:val="000000"/>
          <w:sz w:val="20"/>
          <w:lang w:val="fr-FR"/>
        </w:rPr>
        <w:t>bas au printemps, les bois et les champs sont remplis de fleurs. Mais on aura peut</w:t>
      </w:r>
      <w:r w:rsidR="00A17C43" w:rsidRPr="003C67B1">
        <w:rPr>
          <w:rFonts w:ascii="Verdana" w:hAnsi="Verdana"/>
          <w:color w:val="000000"/>
          <w:sz w:val="20"/>
          <w:lang w:val="fr-FR"/>
        </w:rPr>
        <w:t>-</w:t>
      </w:r>
      <w:r w:rsidR="004B1AE3" w:rsidRPr="003C67B1">
        <w:rPr>
          <w:rFonts w:ascii="Verdana" w:hAnsi="Verdana"/>
          <w:color w:val="000000"/>
          <w:sz w:val="20"/>
          <w:lang w:val="fr-FR"/>
        </w:rPr>
        <w:t>être encore l</w:t>
      </w:r>
      <w:r w:rsidRPr="003C67B1">
        <w:rPr>
          <w:rFonts w:ascii="Verdana" w:hAnsi="Verdana"/>
          <w:color w:val="000000"/>
          <w:sz w:val="20"/>
          <w:lang w:val="fr-FR"/>
        </w:rPr>
        <w:t>’</w:t>
      </w:r>
      <w:r w:rsidR="004B1AE3" w:rsidRPr="003C67B1">
        <w:rPr>
          <w:rFonts w:ascii="Verdana" w:hAnsi="Verdana"/>
          <w:color w:val="000000"/>
          <w:sz w:val="20"/>
          <w:lang w:val="fr-FR"/>
        </w:rPr>
        <w:t>occasion d</w:t>
      </w:r>
      <w:r w:rsidRPr="003C67B1">
        <w:rPr>
          <w:rFonts w:ascii="Verdana" w:hAnsi="Verdana"/>
          <w:color w:val="000000"/>
          <w:sz w:val="20"/>
          <w:lang w:val="fr-FR"/>
        </w:rPr>
        <w:t>’</w:t>
      </w:r>
      <w:r w:rsidR="004B1AE3" w:rsidRPr="003C67B1">
        <w:rPr>
          <w:rFonts w:ascii="Verdana" w:hAnsi="Verdana"/>
          <w:color w:val="000000"/>
          <w:sz w:val="20"/>
          <w:lang w:val="fr-FR"/>
        </w:rPr>
        <w:t>y aller ensemble. Ils ne battront jamais notre Seigneur, et mon père est très brave. Bon vent et reviens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se séparèrent, et Pippin se dépêcha de regagner la citadelle. Le chemin lui parut long</w:t>
      </w:r>
      <w:r w:rsidR="00A17C43" w:rsidRPr="003C67B1">
        <w:rPr>
          <w:rFonts w:ascii="Verdana" w:hAnsi="Verdana"/>
          <w:color w:val="000000"/>
          <w:sz w:val="20"/>
          <w:lang w:val="fr-FR"/>
        </w:rPr>
        <w:t xml:space="preserve">; </w:t>
      </w:r>
      <w:r w:rsidRPr="003C67B1">
        <w:rPr>
          <w:rFonts w:ascii="Verdana" w:hAnsi="Verdana"/>
          <w:color w:val="000000"/>
          <w:sz w:val="20"/>
          <w:lang w:val="fr-FR"/>
        </w:rPr>
        <w:t>il se mit à avoir chaud, et faim, et la nuit sombre tombait rapidement. Pas une seule étoile ne perçait le ciel. Il était en retard pour le repas principal au mess, où Beregond l</w:t>
      </w:r>
      <w:r w:rsidR="0083157B" w:rsidRPr="003C67B1">
        <w:rPr>
          <w:rFonts w:ascii="Verdana" w:hAnsi="Verdana"/>
          <w:color w:val="000000"/>
          <w:sz w:val="20"/>
          <w:lang w:val="fr-FR"/>
        </w:rPr>
        <w:t>’</w:t>
      </w:r>
      <w:r w:rsidRPr="003C67B1">
        <w:rPr>
          <w:rFonts w:ascii="Verdana" w:hAnsi="Verdana"/>
          <w:color w:val="000000"/>
          <w:sz w:val="20"/>
          <w:lang w:val="fr-FR"/>
        </w:rPr>
        <w:t>accueillit avec joie</w:t>
      </w:r>
      <w:r w:rsidR="00A17C43" w:rsidRPr="003C67B1">
        <w:rPr>
          <w:rFonts w:ascii="Verdana" w:hAnsi="Verdana"/>
          <w:color w:val="000000"/>
          <w:sz w:val="20"/>
          <w:lang w:val="fr-FR"/>
        </w:rPr>
        <w:t xml:space="preserve">: </w:t>
      </w:r>
      <w:r w:rsidRPr="003C67B1">
        <w:rPr>
          <w:rFonts w:ascii="Verdana" w:hAnsi="Verdana"/>
          <w:color w:val="000000"/>
          <w:sz w:val="20"/>
          <w:lang w:val="fr-FR"/>
        </w:rPr>
        <w:t>il le fit asseoir à côté de lui et demanda des nouvelles de son fils. Le repas terminé, Pippin resta un moment mais prit bientôt congé, car une étrange noirceur pesait sur lui</w:t>
      </w:r>
      <w:r w:rsidR="00A17C43" w:rsidRPr="003C67B1">
        <w:rPr>
          <w:rFonts w:ascii="Verdana" w:hAnsi="Verdana"/>
          <w:color w:val="000000"/>
          <w:sz w:val="20"/>
          <w:lang w:val="fr-FR"/>
        </w:rPr>
        <w:t xml:space="preserve">; </w:t>
      </w:r>
      <w:r w:rsidRPr="003C67B1">
        <w:rPr>
          <w:rFonts w:ascii="Verdana" w:hAnsi="Verdana"/>
          <w:color w:val="000000"/>
          <w:sz w:val="20"/>
          <w:lang w:val="fr-FR"/>
        </w:rPr>
        <w:t>et il était, à présent, très désireux de revoir Gandalf.</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Pourrez</w:t>
      </w:r>
      <w:r w:rsidR="00A17C43" w:rsidRPr="003C67B1">
        <w:rPr>
          <w:rFonts w:ascii="Verdana" w:hAnsi="Verdana"/>
          <w:color w:val="000000"/>
          <w:sz w:val="20"/>
          <w:lang w:val="fr-FR"/>
        </w:rPr>
        <w:t>-</w:t>
      </w:r>
      <w:r w:rsidR="004B1AE3" w:rsidRPr="003C67B1">
        <w:rPr>
          <w:rFonts w:ascii="Verdana" w:hAnsi="Verdana"/>
          <w:color w:val="000000"/>
          <w:sz w:val="20"/>
          <w:lang w:val="fr-FR"/>
        </w:rPr>
        <w:t>vous retrouver votre chemin</w:t>
      </w:r>
      <w:r w:rsidRPr="003C67B1">
        <w:rPr>
          <w:rFonts w:ascii="Verdana" w:hAnsi="Verdana"/>
          <w:color w:val="000000"/>
          <w:sz w:val="20"/>
          <w:lang w:val="fr-FR"/>
        </w:rPr>
        <w:t> ?</w:t>
      </w:r>
      <w:r w:rsidR="004B1AE3" w:rsidRPr="003C67B1">
        <w:rPr>
          <w:rFonts w:ascii="Verdana" w:hAnsi="Verdana"/>
          <w:color w:val="000000"/>
          <w:sz w:val="20"/>
          <w:lang w:val="fr-FR"/>
        </w:rPr>
        <w:t xml:space="preserve"> lui demanda Beregond à la porte de la petite salle, du côté nord de la citadelle, où ils s</w:t>
      </w:r>
      <w:r w:rsidRPr="003C67B1">
        <w:rPr>
          <w:rFonts w:ascii="Verdana" w:hAnsi="Verdana"/>
          <w:color w:val="000000"/>
          <w:sz w:val="20"/>
          <w:lang w:val="fr-FR"/>
        </w:rPr>
        <w:t>’</w:t>
      </w:r>
      <w:r w:rsidR="004B1AE3" w:rsidRPr="003C67B1">
        <w:rPr>
          <w:rFonts w:ascii="Verdana" w:hAnsi="Verdana"/>
          <w:color w:val="000000"/>
          <w:sz w:val="20"/>
          <w:lang w:val="fr-FR"/>
        </w:rPr>
        <w:t>étaient assis. Il fait nuit noire, d</w:t>
      </w:r>
      <w:r w:rsidRPr="003C67B1">
        <w:rPr>
          <w:rFonts w:ascii="Verdana" w:hAnsi="Verdana"/>
          <w:color w:val="000000"/>
          <w:sz w:val="20"/>
          <w:lang w:val="fr-FR"/>
        </w:rPr>
        <w:t>’</w:t>
      </w:r>
      <w:r w:rsidR="004B1AE3" w:rsidRPr="003C67B1">
        <w:rPr>
          <w:rFonts w:ascii="Verdana" w:hAnsi="Verdana"/>
          <w:color w:val="000000"/>
          <w:sz w:val="20"/>
          <w:lang w:val="fr-FR"/>
        </w:rPr>
        <w:t xml:space="preserve">autant plus </w:t>
      </w:r>
      <w:r w:rsidR="004B1AE3" w:rsidRPr="003C67B1">
        <w:rPr>
          <w:rFonts w:ascii="Verdana" w:hAnsi="Verdana"/>
          <w:color w:val="000000"/>
          <w:sz w:val="20"/>
          <w:lang w:val="fr-FR"/>
        </w:rPr>
        <w:lastRenderedPageBreak/>
        <w:t>qu</w:t>
      </w:r>
      <w:r w:rsidRPr="003C67B1">
        <w:rPr>
          <w:rFonts w:ascii="Verdana" w:hAnsi="Verdana"/>
          <w:color w:val="000000"/>
          <w:sz w:val="20"/>
          <w:lang w:val="fr-FR"/>
        </w:rPr>
        <w:t>’</w:t>
      </w:r>
      <w:r w:rsidR="004B1AE3" w:rsidRPr="003C67B1">
        <w:rPr>
          <w:rFonts w:ascii="Verdana" w:hAnsi="Verdana"/>
          <w:color w:val="000000"/>
          <w:sz w:val="20"/>
          <w:lang w:val="fr-FR"/>
        </w:rPr>
        <w:t>on a donné ordre de voiler les lumières dans la Cité, et de n</w:t>
      </w:r>
      <w:r w:rsidRPr="003C67B1">
        <w:rPr>
          <w:rFonts w:ascii="Verdana" w:hAnsi="Verdana"/>
          <w:color w:val="000000"/>
          <w:sz w:val="20"/>
          <w:lang w:val="fr-FR"/>
        </w:rPr>
        <w:t>’</w:t>
      </w:r>
      <w:r w:rsidR="004B1AE3" w:rsidRPr="003C67B1">
        <w:rPr>
          <w:rFonts w:ascii="Verdana" w:hAnsi="Verdana"/>
          <w:color w:val="000000"/>
          <w:sz w:val="20"/>
          <w:lang w:val="fr-FR"/>
        </w:rPr>
        <w:t>en pas laisser filtrer hors des murs. Et j</w:t>
      </w:r>
      <w:r w:rsidRPr="003C67B1">
        <w:rPr>
          <w:rFonts w:ascii="Verdana" w:hAnsi="Verdana"/>
          <w:color w:val="000000"/>
          <w:sz w:val="20"/>
          <w:lang w:val="fr-FR"/>
        </w:rPr>
        <w:t>’</w:t>
      </w:r>
      <w:r w:rsidR="004B1AE3" w:rsidRPr="003C67B1">
        <w:rPr>
          <w:rFonts w:ascii="Verdana" w:hAnsi="Verdana"/>
          <w:color w:val="000000"/>
          <w:sz w:val="20"/>
          <w:lang w:val="fr-FR"/>
        </w:rPr>
        <w:t>ai eu vent d</w:t>
      </w:r>
      <w:r w:rsidRPr="003C67B1">
        <w:rPr>
          <w:rFonts w:ascii="Verdana" w:hAnsi="Verdana"/>
          <w:color w:val="000000"/>
          <w:sz w:val="20"/>
          <w:lang w:val="fr-FR"/>
        </w:rPr>
        <w:t>’</w:t>
      </w:r>
      <w:r w:rsidR="004B1AE3" w:rsidRPr="003C67B1">
        <w:rPr>
          <w:rFonts w:ascii="Verdana" w:hAnsi="Verdana"/>
          <w:color w:val="000000"/>
          <w:sz w:val="20"/>
          <w:lang w:val="fr-FR"/>
        </w:rPr>
        <w:t>un autre ordre qui vous touche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vous serez appelé tôt demain matin devant le seigneur Denethor. J</w:t>
      </w:r>
      <w:r w:rsidRPr="003C67B1">
        <w:rPr>
          <w:rFonts w:ascii="Verdana" w:hAnsi="Verdana"/>
          <w:color w:val="000000"/>
          <w:sz w:val="20"/>
          <w:lang w:val="fr-FR"/>
        </w:rPr>
        <w:t>’</w:t>
      </w:r>
      <w:r w:rsidR="004B1AE3" w:rsidRPr="003C67B1">
        <w:rPr>
          <w:rFonts w:ascii="Verdana" w:hAnsi="Verdana"/>
          <w:color w:val="000000"/>
          <w:sz w:val="20"/>
          <w:lang w:val="fr-FR"/>
        </w:rPr>
        <w:t>ai peur que vous ne soyez pas affecté à la Troisième Compagnie. Il est tout de même permis d</w:t>
      </w:r>
      <w:r w:rsidRPr="003C67B1">
        <w:rPr>
          <w:rFonts w:ascii="Verdana" w:hAnsi="Verdana"/>
          <w:color w:val="000000"/>
          <w:sz w:val="20"/>
          <w:lang w:val="fr-FR"/>
        </w:rPr>
        <w:t>’</w:t>
      </w:r>
      <w:r w:rsidR="004B1AE3" w:rsidRPr="003C67B1">
        <w:rPr>
          <w:rFonts w:ascii="Verdana" w:hAnsi="Verdana"/>
          <w:color w:val="000000"/>
          <w:sz w:val="20"/>
          <w:lang w:val="fr-FR"/>
        </w:rPr>
        <w:t>espérer que nous nous revoyions. Adieu, et dormez en paix</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faisait noir dans le logement, sauf pour une petite lanterne posée sur la table. Gandalf ne s</w:t>
      </w:r>
      <w:r w:rsidR="0083157B" w:rsidRPr="003C67B1">
        <w:rPr>
          <w:rFonts w:ascii="Verdana" w:hAnsi="Verdana"/>
          <w:color w:val="000000"/>
          <w:sz w:val="20"/>
          <w:lang w:val="fr-FR"/>
        </w:rPr>
        <w:t>’</w:t>
      </w:r>
      <w:r w:rsidRPr="003C67B1">
        <w:rPr>
          <w:rFonts w:ascii="Verdana" w:hAnsi="Verdana"/>
          <w:color w:val="000000"/>
          <w:sz w:val="20"/>
          <w:lang w:val="fr-FR"/>
        </w:rPr>
        <w:t>y trouvait pas, et l</w:t>
      </w:r>
      <w:r w:rsidR="0083157B" w:rsidRPr="003C67B1">
        <w:rPr>
          <w:rFonts w:ascii="Verdana" w:hAnsi="Verdana"/>
          <w:color w:val="000000"/>
          <w:sz w:val="20"/>
          <w:lang w:val="fr-FR"/>
        </w:rPr>
        <w:t>’</w:t>
      </w:r>
      <w:r w:rsidRPr="003C67B1">
        <w:rPr>
          <w:rFonts w:ascii="Verdana" w:hAnsi="Verdana"/>
          <w:color w:val="000000"/>
          <w:sz w:val="20"/>
          <w:lang w:val="fr-FR"/>
        </w:rPr>
        <w:t>humeur de Pippin s</w:t>
      </w:r>
      <w:r w:rsidR="0083157B" w:rsidRPr="003C67B1">
        <w:rPr>
          <w:rFonts w:ascii="Verdana" w:hAnsi="Verdana"/>
          <w:color w:val="000000"/>
          <w:sz w:val="20"/>
          <w:lang w:val="fr-FR"/>
        </w:rPr>
        <w:t>’</w:t>
      </w:r>
      <w:r w:rsidRPr="003C67B1">
        <w:rPr>
          <w:rFonts w:ascii="Verdana" w:hAnsi="Verdana"/>
          <w:color w:val="000000"/>
          <w:sz w:val="20"/>
          <w:lang w:val="fr-FR"/>
        </w:rPr>
        <w:t>assombrit davantage encore. Il grimpa sur le banc et voulut jeter un coup d</w:t>
      </w:r>
      <w:r w:rsidR="0083157B" w:rsidRPr="003C67B1">
        <w:rPr>
          <w:rFonts w:ascii="Verdana" w:hAnsi="Verdana"/>
          <w:color w:val="000000"/>
          <w:sz w:val="20"/>
          <w:lang w:val="fr-FR"/>
        </w:rPr>
        <w:t>’</w:t>
      </w:r>
      <w:r w:rsidRPr="003C67B1">
        <w:rPr>
          <w:rFonts w:ascii="Verdana" w:hAnsi="Verdana"/>
          <w:color w:val="000000"/>
          <w:sz w:val="20"/>
          <w:lang w:val="fr-FR"/>
        </w:rPr>
        <w:t>œil par l</w:t>
      </w:r>
      <w:r w:rsidR="0083157B" w:rsidRPr="003C67B1">
        <w:rPr>
          <w:rFonts w:ascii="Verdana" w:hAnsi="Verdana"/>
          <w:color w:val="000000"/>
          <w:sz w:val="20"/>
          <w:lang w:val="fr-FR"/>
        </w:rPr>
        <w:t>’</w:t>
      </w:r>
      <w:r w:rsidRPr="003C67B1">
        <w:rPr>
          <w:rFonts w:ascii="Verdana" w:hAnsi="Verdana"/>
          <w:color w:val="000000"/>
          <w:sz w:val="20"/>
          <w:lang w:val="fr-FR"/>
        </w:rPr>
        <w:t>une des fenêtres</w:t>
      </w:r>
      <w:r w:rsidR="00A17C43" w:rsidRPr="003C67B1">
        <w:rPr>
          <w:rFonts w:ascii="Verdana" w:hAnsi="Verdana"/>
          <w:color w:val="000000"/>
          <w:sz w:val="20"/>
          <w:lang w:val="fr-FR"/>
        </w:rPr>
        <w:t xml:space="preserve">; </w:t>
      </w:r>
      <w:r w:rsidRPr="003C67B1">
        <w:rPr>
          <w:rFonts w:ascii="Verdana" w:hAnsi="Verdana"/>
          <w:color w:val="000000"/>
          <w:sz w:val="20"/>
          <w:lang w:val="fr-FR"/>
        </w:rPr>
        <w:t>mais c</w:t>
      </w:r>
      <w:r w:rsidR="0083157B" w:rsidRPr="003C67B1">
        <w:rPr>
          <w:rFonts w:ascii="Verdana" w:hAnsi="Verdana"/>
          <w:color w:val="000000"/>
          <w:sz w:val="20"/>
          <w:lang w:val="fr-FR"/>
        </w:rPr>
        <w:t>’</w:t>
      </w:r>
      <w:r w:rsidRPr="003C67B1">
        <w:rPr>
          <w:rFonts w:ascii="Verdana" w:hAnsi="Verdana"/>
          <w:color w:val="000000"/>
          <w:sz w:val="20"/>
          <w:lang w:val="fr-FR"/>
        </w:rPr>
        <w:t>était comme de regarder dans une mer d</w:t>
      </w:r>
      <w:r w:rsidR="0083157B" w:rsidRPr="003C67B1">
        <w:rPr>
          <w:rFonts w:ascii="Verdana" w:hAnsi="Verdana"/>
          <w:color w:val="000000"/>
          <w:sz w:val="20"/>
          <w:lang w:val="fr-FR"/>
        </w:rPr>
        <w:t>’</w:t>
      </w:r>
      <w:r w:rsidRPr="003C67B1">
        <w:rPr>
          <w:rFonts w:ascii="Verdana" w:hAnsi="Verdana"/>
          <w:color w:val="000000"/>
          <w:sz w:val="20"/>
          <w:lang w:val="fr-FR"/>
        </w:rPr>
        <w:t>encre. Il redescendit, ferma le volet et alla se coucher. Il resta quelque temps étendu, guettant les sons d</w:t>
      </w:r>
      <w:r w:rsidR="0083157B" w:rsidRPr="003C67B1">
        <w:rPr>
          <w:rFonts w:ascii="Verdana" w:hAnsi="Verdana"/>
          <w:color w:val="000000"/>
          <w:sz w:val="20"/>
          <w:lang w:val="fr-FR"/>
        </w:rPr>
        <w:t>’</w:t>
      </w:r>
      <w:r w:rsidRPr="003C67B1">
        <w:rPr>
          <w:rFonts w:ascii="Verdana" w:hAnsi="Verdana"/>
          <w:color w:val="000000"/>
          <w:sz w:val="20"/>
          <w:lang w:val="fr-FR"/>
        </w:rPr>
        <w:t>un éventuel retour de Gandalf</w:t>
      </w:r>
      <w:r w:rsidR="00A17C43" w:rsidRPr="003C67B1">
        <w:rPr>
          <w:rFonts w:ascii="Verdana" w:hAnsi="Verdana"/>
          <w:color w:val="000000"/>
          <w:sz w:val="20"/>
          <w:lang w:val="fr-FR"/>
        </w:rPr>
        <w:t xml:space="preserve">; </w:t>
      </w:r>
      <w:r w:rsidRPr="003C67B1">
        <w:rPr>
          <w:rFonts w:ascii="Verdana" w:hAnsi="Verdana"/>
          <w:color w:val="000000"/>
          <w:sz w:val="20"/>
          <w:lang w:val="fr-FR"/>
        </w:rPr>
        <w:t>puis il sombra dans un sommeil inquiet.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cours de la nuit, il fut réveillé par une lueur derrière le rideau de l</w:t>
      </w:r>
      <w:r w:rsidR="0083157B" w:rsidRPr="003C67B1">
        <w:rPr>
          <w:rFonts w:ascii="Verdana" w:hAnsi="Verdana"/>
          <w:color w:val="000000"/>
          <w:sz w:val="20"/>
          <w:lang w:val="fr-FR"/>
        </w:rPr>
        <w:t>’</w:t>
      </w:r>
      <w:r w:rsidRPr="003C67B1">
        <w:rPr>
          <w:rFonts w:ascii="Verdana" w:hAnsi="Verdana"/>
          <w:color w:val="000000"/>
          <w:sz w:val="20"/>
          <w:lang w:val="fr-FR"/>
        </w:rPr>
        <w:t>alcôve, et il vit que Gandalf était rentré et qu</w:t>
      </w:r>
      <w:r w:rsidR="0083157B" w:rsidRPr="003C67B1">
        <w:rPr>
          <w:rFonts w:ascii="Verdana" w:hAnsi="Verdana"/>
          <w:color w:val="000000"/>
          <w:sz w:val="20"/>
          <w:lang w:val="fr-FR"/>
        </w:rPr>
        <w:t>’</w:t>
      </w:r>
      <w:r w:rsidRPr="003C67B1">
        <w:rPr>
          <w:rFonts w:ascii="Verdana" w:hAnsi="Verdana"/>
          <w:color w:val="000000"/>
          <w:sz w:val="20"/>
          <w:lang w:val="fr-FR"/>
        </w:rPr>
        <w:t>il arpentait la pièce. Il y avait des bougies sur la table et des rouleaux de parchemin. Le magicien soupira, puis il l</w:t>
      </w:r>
      <w:r w:rsidR="0083157B" w:rsidRPr="003C67B1">
        <w:rPr>
          <w:rFonts w:ascii="Verdana" w:hAnsi="Verdana"/>
          <w:color w:val="000000"/>
          <w:sz w:val="20"/>
          <w:lang w:val="fr-FR"/>
        </w:rPr>
        <w:t>’</w:t>
      </w:r>
      <w:r w:rsidRPr="003C67B1">
        <w:rPr>
          <w:rFonts w:ascii="Verdana" w:hAnsi="Verdana"/>
          <w:color w:val="000000"/>
          <w:sz w:val="20"/>
          <w:lang w:val="fr-FR"/>
        </w:rPr>
        <w:t>entendit murmurer</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Quand donc Faramir reviendra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Bonsoir</w:t>
      </w:r>
      <w:r w:rsidRPr="003C67B1">
        <w:rPr>
          <w:rFonts w:ascii="Verdana" w:hAnsi="Verdana"/>
          <w:color w:val="000000"/>
          <w:sz w:val="20"/>
          <w:lang w:val="fr-FR"/>
        </w:rPr>
        <w:t> !</w:t>
      </w:r>
      <w:r w:rsidR="004B1AE3" w:rsidRPr="003C67B1">
        <w:rPr>
          <w:rFonts w:ascii="Verdana" w:hAnsi="Verdana"/>
          <w:color w:val="000000"/>
          <w:sz w:val="20"/>
          <w:lang w:val="fr-FR"/>
        </w:rPr>
        <w:t xml:space="preserve"> dit Pippin, écartant le rideau et sortant la tête. Je pensais que vous m</w:t>
      </w:r>
      <w:r w:rsidRPr="003C67B1">
        <w:rPr>
          <w:rFonts w:ascii="Verdana" w:hAnsi="Verdana"/>
          <w:color w:val="000000"/>
          <w:sz w:val="20"/>
          <w:lang w:val="fr-FR"/>
        </w:rPr>
        <w:t>’</w:t>
      </w:r>
      <w:r w:rsidR="004B1AE3" w:rsidRPr="003C67B1">
        <w:rPr>
          <w:rFonts w:ascii="Verdana" w:hAnsi="Verdana"/>
          <w:color w:val="000000"/>
          <w:sz w:val="20"/>
          <w:lang w:val="fr-FR"/>
        </w:rPr>
        <w:t>aviez complètement oublié. Je suis content de vous voir rentré. La journée a été longue.</w:t>
      </w:r>
      <w:r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la nuit sera trop courte, dit Gandalf. Je suis revenu ici, car il me faut un peu de tranquillité, seul avec moi</w:t>
      </w:r>
      <w:r w:rsidR="00A17C43" w:rsidRPr="003C67B1">
        <w:rPr>
          <w:rFonts w:ascii="Verdana" w:hAnsi="Verdana"/>
          <w:color w:val="000000"/>
          <w:sz w:val="20"/>
          <w:lang w:val="fr-FR"/>
        </w:rPr>
        <w:t>-</w:t>
      </w:r>
      <w:r w:rsidR="004B1AE3" w:rsidRPr="003C67B1">
        <w:rPr>
          <w:rFonts w:ascii="Verdana" w:hAnsi="Verdana"/>
          <w:color w:val="000000"/>
          <w:sz w:val="20"/>
          <w:lang w:val="fr-FR"/>
        </w:rPr>
        <w:t>même. Vous feriez mieux de dormir</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dans un lit, pendant que vous le pouvez. Au lever du jour, je vous conduirai à nouveau devant le seigneur Denethor. Non. Pas au lever du jour, mais quand vous serez appelé. L</w:t>
      </w:r>
      <w:r w:rsidRPr="003C67B1">
        <w:rPr>
          <w:rFonts w:ascii="Verdana" w:hAnsi="Verdana"/>
          <w:color w:val="000000"/>
          <w:sz w:val="20"/>
          <w:lang w:val="fr-FR"/>
        </w:rPr>
        <w:t>’</w:t>
      </w:r>
      <w:r w:rsidR="004B1AE3" w:rsidRPr="003C67B1">
        <w:rPr>
          <w:rFonts w:ascii="Verdana" w:hAnsi="Verdana"/>
          <w:color w:val="000000"/>
          <w:sz w:val="20"/>
          <w:lang w:val="fr-FR"/>
        </w:rPr>
        <w:t>Obscurité a commencé. Il n</w:t>
      </w:r>
      <w:r w:rsidRPr="003C67B1">
        <w:rPr>
          <w:rFonts w:ascii="Verdana" w:hAnsi="Verdana"/>
          <w:color w:val="000000"/>
          <w:sz w:val="20"/>
          <w:lang w:val="fr-FR"/>
        </w:rPr>
        <w:t>’</w:t>
      </w:r>
      <w:r w:rsidR="004B1AE3" w:rsidRPr="003C67B1">
        <w:rPr>
          <w:rFonts w:ascii="Verdana" w:hAnsi="Verdana"/>
          <w:color w:val="000000"/>
          <w:sz w:val="20"/>
          <w:lang w:val="fr-FR"/>
        </w:rPr>
        <w:t>y aura pas d</w:t>
      </w:r>
      <w:r w:rsidRPr="003C67B1">
        <w:rPr>
          <w:rFonts w:ascii="Verdana" w:hAnsi="Verdana"/>
          <w:color w:val="000000"/>
          <w:sz w:val="20"/>
          <w:lang w:val="fr-FR"/>
        </w:rPr>
        <w:t>’</w:t>
      </w:r>
      <w:r w:rsidR="004B1AE3" w:rsidRPr="003C67B1">
        <w:rPr>
          <w:rFonts w:ascii="Verdana" w:hAnsi="Verdana"/>
          <w:color w:val="000000"/>
          <w:sz w:val="20"/>
          <w:lang w:val="fr-FR"/>
        </w:rPr>
        <w:t>aube.</w:t>
      </w:r>
      <w:r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83157B" w:rsidP="007E2C72">
      <w:pPr>
        <w:widowControl/>
        <w:suppressAutoHyphens/>
        <w:ind w:firstLine="0"/>
        <w:jc w:val="center"/>
        <w:rPr>
          <w:rFonts w:ascii="Verdana" w:hAnsi="Verdana"/>
          <w:color w:val="000000"/>
          <w:sz w:val="20"/>
          <w:lang w:val="fr-FR"/>
        </w:rPr>
      </w:pPr>
    </w:p>
    <w:p w:rsidR="007E2C72"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2</w:t>
      </w:r>
    </w:p>
    <w:p w:rsidR="0083157B" w:rsidRPr="003C67B1"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Le passage de la Compagnie Grise</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était parti, et le battement des sabots de Scadufax s</w:t>
      </w:r>
      <w:r w:rsidR="0083157B" w:rsidRPr="003C67B1">
        <w:rPr>
          <w:rFonts w:ascii="Verdana" w:hAnsi="Verdana"/>
          <w:color w:val="000000"/>
          <w:sz w:val="20"/>
          <w:lang w:val="fr-FR"/>
        </w:rPr>
        <w:t>’</w:t>
      </w:r>
      <w:r w:rsidRPr="003C67B1">
        <w:rPr>
          <w:rFonts w:ascii="Verdana" w:hAnsi="Verdana"/>
          <w:color w:val="000000"/>
          <w:sz w:val="20"/>
          <w:lang w:val="fr-FR"/>
        </w:rPr>
        <w:t>était perdu dans la nuit quand Merry revint auprès d</w:t>
      </w:r>
      <w:r w:rsidR="0083157B" w:rsidRPr="003C67B1">
        <w:rPr>
          <w:rFonts w:ascii="Verdana" w:hAnsi="Verdana"/>
          <w:color w:val="000000"/>
          <w:sz w:val="20"/>
          <w:lang w:val="fr-FR"/>
        </w:rPr>
        <w:t>’</w:t>
      </w:r>
      <w:r w:rsidRPr="003C67B1">
        <w:rPr>
          <w:rFonts w:ascii="Verdana" w:hAnsi="Verdana"/>
          <w:color w:val="000000"/>
          <w:sz w:val="20"/>
          <w:lang w:val="fr-FR"/>
        </w:rPr>
        <w:t>Aragorn. Il n</w:t>
      </w:r>
      <w:r w:rsidR="0083157B" w:rsidRPr="003C67B1">
        <w:rPr>
          <w:rFonts w:ascii="Verdana" w:hAnsi="Verdana"/>
          <w:color w:val="000000"/>
          <w:sz w:val="20"/>
          <w:lang w:val="fr-FR"/>
        </w:rPr>
        <w:t>’</w:t>
      </w:r>
      <w:r w:rsidRPr="003C67B1">
        <w:rPr>
          <w:rFonts w:ascii="Verdana" w:hAnsi="Verdana"/>
          <w:color w:val="000000"/>
          <w:sz w:val="20"/>
          <w:lang w:val="fr-FR"/>
        </w:rPr>
        <w:t>emportait qu</w:t>
      </w:r>
      <w:r w:rsidR="0083157B" w:rsidRPr="003C67B1">
        <w:rPr>
          <w:rFonts w:ascii="Verdana" w:hAnsi="Verdana"/>
          <w:color w:val="000000"/>
          <w:sz w:val="20"/>
          <w:lang w:val="fr-FR"/>
        </w:rPr>
        <w:t>’</w:t>
      </w:r>
      <w:r w:rsidRPr="003C67B1">
        <w:rPr>
          <w:rFonts w:ascii="Verdana" w:hAnsi="Verdana"/>
          <w:color w:val="000000"/>
          <w:sz w:val="20"/>
          <w:lang w:val="fr-FR"/>
        </w:rPr>
        <w:t>un léger ballot, car il avait perdu toutes ses affaires à Parth Galen, et il n</w:t>
      </w:r>
      <w:r w:rsidR="0083157B" w:rsidRPr="003C67B1">
        <w:rPr>
          <w:rFonts w:ascii="Verdana" w:hAnsi="Verdana"/>
          <w:color w:val="000000"/>
          <w:sz w:val="20"/>
          <w:lang w:val="fr-FR"/>
        </w:rPr>
        <w:t>’</w:t>
      </w:r>
      <w:r w:rsidRPr="003C67B1">
        <w:rPr>
          <w:rFonts w:ascii="Verdana" w:hAnsi="Verdana"/>
          <w:color w:val="000000"/>
          <w:sz w:val="20"/>
          <w:lang w:val="fr-FR"/>
        </w:rPr>
        <w:t>avait plus que quelques petites choses utiles trouvées parmi les décombres d</w:t>
      </w:r>
      <w:r w:rsidR="0083157B" w:rsidRPr="003C67B1">
        <w:rPr>
          <w:rFonts w:ascii="Verdana" w:hAnsi="Verdana"/>
          <w:color w:val="000000"/>
          <w:sz w:val="20"/>
          <w:lang w:val="fr-FR"/>
        </w:rPr>
        <w:t>’</w:t>
      </w:r>
      <w:r w:rsidRPr="003C67B1">
        <w:rPr>
          <w:rFonts w:ascii="Verdana" w:hAnsi="Verdana"/>
          <w:color w:val="000000"/>
          <w:sz w:val="20"/>
          <w:lang w:val="fr-FR"/>
        </w:rPr>
        <w:t>Isengard. Hasufel était déjà sellé. Legolas et Gimli se tenaient non loin avec leur monture.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Ainsi, la Compagnie est réduite au nombre de quatre. Nous continuerons ensemble. Mais nous n</w:t>
      </w:r>
      <w:r w:rsidRPr="003C67B1">
        <w:rPr>
          <w:rFonts w:ascii="Verdana" w:hAnsi="Verdana"/>
          <w:color w:val="000000"/>
          <w:sz w:val="20"/>
          <w:lang w:val="fr-FR"/>
        </w:rPr>
        <w:t>’</w:t>
      </w:r>
      <w:r w:rsidR="004B1AE3" w:rsidRPr="003C67B1">
        <w:rPr>
          <w:rFonts w:ascii="Verdana" w:hAnsi="Verdana"/>
          <w:color w:val="000000"/>
          <w:sz w:val="20"/>
          <w:lang w:val="fr-FR"/>
        </w:rPr>
        <w:t>irons pas seuls, comme je l</w:t>
      </w:r>
      <w:r w:rsidRPr="003C67B1">
        <w:rPr>
          <w:rFonts w:ascii="Verdana" w:hAnsi="Verdana"/>
          <w:color w:val="000000"/>
          <w:sz w:val="20"/>
          <w:lang w:val="fr-FR"/>
        </w:rPr>
        <w:t>’</w:t>
      </w:r>
      <w:r w:rsidR="004B1AE3" w:rsidRPr="003C67B1">
        <w:rPr>
          <w:rFonts w:ascii="Verdana" w:hAnsi="Verdana"/>
          <w:color w:val="000000"/>
          <w:sz w:val="20"/>
          <w:lang w:val="fr-FR"/>
        </w:rPr>
        <w:t>envisageais. Le roi a résolu de partir tout de suite. Depuis la venue de l</w:t>
      </w:r>
      <w:r w:rsidRPr="003C67B1">
        <w:rPr>
          <w:rFonts w:ascii="Verdana" w:hAnsi="Verdana"/>
          <w:color w:val="000000"/>
          <w:sz w:val="20"/>
          <w:lang w:val="fr-FR"/>
        </w:rPr>
        <w:t>’</w:t>
      </w:r>
      <w:r w:rsidR="004B1AE3" w:rsidRPr="003C67B1">
        <w:rPr>
          <w:rFonts w:ascii="Verdana" w:hAnsi="Verdana"/>
          <w:color w:val="000000"/>
          <w:sz w:val="20"/>
          <w:lang w:val="fr-FR"/>
        </w:rPr>
        <w:t>ombre ailée, il souhaite regagner les collines sous le couvert de la nuit.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ensuite</w:t>
      </w:r>
      <w:r w:rsidRPr="003C67B1">
        <w:rPr>
          <w:rFonts w:ascii="Verdana" w:hAnsi="Verdana"/>
          <w:color w:val="000000"/>
          <w:sz w:val="20"/>
          <w:lang w:val="fr-FR"/>
        </w:rPr>
        <w:t> ? »</w:t>
      </w:r>
      <w:r w:rsidR="004B1AE3" w:rsidRPr="003C67B1">
        <w:rPr>
          <w:rFonts w:ascii="Verdana" w:hAnsi="Verdana"/>
          <w:color w:val="000000"/>
          <w:sz w:val="20"/>
          <w:lang w:val="fr-FR"/>
        </w:rPr>
        <w:t xml:space="preserve"> demanda Legolas.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ne saurais dire pour le moment, répondit Aragorn. Le roi, pour sa part, ira au rassemblement prévu à Edoras dans quatre jours. Et il y apprendra, je crois, des nouvelles de la guerre, et les Cavaliers du Rohan descendront jusqu</w:t>
      </w:r>
      <w:r w:rsidRPr="003C67B1">
        <w:rPr>
          <w:rFonts w:ascii="Verdana" w:hAnsi="Verdana"/>
          <w:color w:val="000000"/>
          <w:sz w:val="20"/>
          <w:lang w:val="fr-FR"/>
        </w:rPr>
        <w:t>’</w:t>
      </w:r>
      <w:r w:rsidR="004B1AE3" w:rsidRPr="003C67B1">
        <w:rPr>
          <w:rFonts w:ascii="Verdana" w:hAnsi="Verdana"/>
          <w:color w:val="000000"/>
          <w:sz w:val="20"/>
          <w:lang w:val="fr-FR"/>
        </w:rPr>
        <w:t>à Minas Tirith. Quant à moi, et à tous ceux qui voudront me suivre</w:t>
      </w:r>
      <w:r w:rsidR="00A17C43" w:rsidRPr="003C67B1">
        <w:rPr>
          <w:rFonts w:ascii="Verdana" w:hAnsi="Verdana"/>
          <w:color w:val="000000"/>
          <w:sz w:val="20"/>
          <w:lang w:val="fr-FR"/>
        </w:rPr>
        <w: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Moi, pour commencer</w:t>
      </w:r>
      <w:r w:rsidRPr="003C67B1">
        <w:rPr>
          <w:rFonts w:ascii="Verdana" w:hAnsi="Verdana"/>
          <w:color w:val="000000"/>
          <w:sz w:val="20"/>
          <w:lang w:val="fr-FR"/>
        </w:rPr>
        <w:t> !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 xml:space="preserve">écria Legolas. </w:t>
      </w:r>
      <w:r w:rsidRPr="003C67B1">
        <w:rPr>
          <w:rFonts w:ascii="Verdana" w:hAnsi="Verdana"/>
          <w:color w:val="000000"/>
          <w:sz w:val="20"/>
          <w:lang w:val="fr-FR"/>
        </w:rPr>
        <w:t>« </w:t>
      </w:r>
      <w:r w:rsidR="004B1AE3" w:rsidRPr="003C67B1">
        <w:rPr>
          <w:rFonts w:ascii="Verdana" w:hAnsi="Verdana"/>
          <w:color w:val="000000"/>
          <w:sz w:val="20"/>
          <w:lang w:val="fr-FR"/>
        </w:rPr>
        <w:t>Et Gimli aussi</w:t>
      </w:r>
      <w:r w:rsidRPr="003C67B1">
        <w:rPr>
          <w:rFonts w:ascii="Verdana" w:hAnsi="Verdana"/>
          <w:color w:val="000000"/>
          <w:sz w:val="20"/>
          <w:lang w:val="fr-FR"/>
        </w:rPr>
        <w:t> ! »</w:t>
      </w:r>
      <w:r w:rsidR="004B1AE3" w:rsidRPr="003C67B1">
        <w:rPr>
          <w:rFonts w:ascii="Verdana" w:hAnsi="Verdana"/>
          <w:color w:val="000000"/>
          <w:sz w:val="20"/>
          <w:lang w:val="fr-FR"/>
        </w:rPr>
        <w:t xml:space="preserve"> renchérit le Nain.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Enfin, pour ce qui me concerne, dit Aragorn, tout est sombre devant moi. Je dois aussi descendre à Minas Tirith, mais je ne vois pas encore la route. L</w:t>
      </w:r>
      <w:r w:rsidRPr="003C67B1">
        <w:rPr>
          <w:rFonts w:ascii="Verdana" w:hAnsi="Verdana"/>
          <w:color w:val="000000"/>
          <w:sz w:val="20"/>
          <w:lang w:val="fr-FR"/>
        </w:rPr>
        <w:t>’</w:t>
      </w:r>
      <w:r w:rsidR="004B1AE3" w:rsidRPr="003C67B1">
        <w:rPr>
          <w:rFonts w:ascii="Verdana" w:hAnsi="Verdana"/>
          <w:color w:val="000000"/>
          <w:sz w:val="20"/>
          <w:lang w:val="fr-FR"/>
        </w:rPr>
        <w:t>heure approche, une heure depuis longtemps préparée.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Ne m</w:t>
      </w:r>
      <w:r w:rsidRPr="003C67B1">
        <w:rPr>
          <w:rFonts w:ascii="Verdana" w:hAnsi="Verdana"/>
          <w:color w:val="000000"/>
          <w:sz w:val="20"/>
          <w:lang w:val="fr-FR"/>
        </w:rPr>
        <w:t>’</w:t>
      </w:r>
      <w:r w:rsidR="004B1AE3" w:rsidRPr="003C67B1">
        <w:rPr>
          <w:rFonts w:ascii="Verdana" w:hAnsi="Verdana"/>
          <w:color w:val="000000"/>
          <w:sz w:val="20"/>
          <w:lang w:val="fr-FR"/>
        </w:rPr>
        <w:t>abandonnez pas</w:t>
      </w:r>
      <w:r w:rsidRPr="003C67B1">
        <w:rPr>
          <w:rFonts w:ascii="Verdana" w:hAnsi="Verdana"/>
          <w:color w:val="000000"/>
          <w:sz w:val="20"/>
          <w:lang w:val="fr-FR"/>
        </w:rPr>
        <w:t> !</w:t>
      </w:r>
      <w:r w:rsidR="004B1AE3" w:rsidRPr="003C67B1">
        <w:rPr>
          <w:rFonts w:ascii="Verdana" w:hAnsi="Verdana"/>
          <w:color w:val="000000"/>
          <w:sz w:val="20"/>
          <w:lang w:val="fr-FR"/>
        </w:rPr>
        <w:t xml:space="preserve"> dit Merry. Je n</w:t>
      </w:r>
      <w:r w:rsidRPr="003C67B1">
        <w:rPr>
          <w:rFonts w:ascii="Verdana" w:hAnsi="Verdana"/>
          <w:color w:val="000000"/>
          <w:sz w:val="20"/>
          <w:lang w:val="fr-FR"/>
        </w:rPr>
        <w:t>’</w:t>
      </w:r>
      <w:r w:rsidR="004B1AE3" w:rsidRPr="003C67B1">
        <w:rPr>
          <w:rFonts w:ascii="Verdana" w:hAnsi="Verdana"/>
          <w:color w:val="000000"/>
          <w:sz w:val="20"/>
          <w:lang w:val="fr-FR"/>
        </w:rPr>
        <w:t>ai pas été bien utile jusqu</w:t>
      </w:r>
      <w:r w:rsidRPr="003C67B1">
        <w:rPr>
          <w:rFonts w:ascii="Verdana" w:hAnsi="Verdana"/>
          <w:color w:val="000000"/>
          <w:sz w:val="20"/>
          <w:lang w:val="fr-FR"/>
        </w:rPr>
        <w:t>’</w:t>
      </w:r>
      <w:r w:rsidR="004B1AE3" w:rsidRPr="003C67B1">
        <w:rPr>
          <w:rFonts w:ascii="Verdana" w:hAnsi="Verdana"/>
          <w:color w:val="000000"/>
          <w:sz w:val="20"/>
          <w:lang w:val="fr-FR"/>
        </w:rPr>
        <w:t>ici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je ne veux pas qu</w:t>
      </w:r>
      <w:r w:rsidRPr="003C67B1">
        <w:rPr>
          <w:rFonts w:ascii="Verdana" w:hAnsi="Verdana"/>
          <w:color w:val="000000"/>
          <w:sz w:val="20"/>
          <w:lang w:val="fr-FR"/>
        </w:rPr>
        <w:t>’</w:t>
      </w:r>
      <w:r w:rsidR="004B1AE3" w:rsidRPr="003C67B1">
        <w:rPr>
          <w:rFonts w:ascii="Verdana" w:hAnsi="Verdana"/>
          <w:color w:val="000000"/>
          <w:sz w:val="20"/>
          <w:lang w:val="fr-FR"/>
        </w:rPr>
        <w:t>on me laisse de côté, comme un bagage à réclamer quand tout sera fini. Je ne pense pas que les Cavaliers voudront s</w:t>
      </w:r>
      <w:r w:rsidRPr="003C67B1">
        <w:rPr>
          <w:rFonts w:ascii="Verdana" w:hAnsi="Verdana"/>
          <w:color w:val="000000"/>
          <w:sz w:val="20"/>
          <w:lang w:val="fr-FR"/>
        </w:rPr>
        <w:t>’</w:t>
      </w:r>
      <w:r w:rsidR="004B1AE3" w:rsidRPr="003C67B1">
        <w:rPr>
          <w:rFonts w:ascii="Verdana" w:hAnsi="Verdana"/>
          <w:color w:val="000000"/>
          <w:sz w:val="20"/>
          <w:lang w:val="fr-FR"/>
        </w:rPr>
        <w:t>embarrasser de moi, à présent. Même si le roi a dit que je devrais m</w:t>
      </w:r>
      <w:r w:rsidRPr="003C67B1">
        <w:rPr>
          <w:rFonts w:ascii="Verdana" w:hAnsi="Verdana"/>
          <w:color w:val="000000"/>
          <w:sz w:val="20"/>
          <w:lang w:val="fr-FR"/>
        </w:rPr>
        <w:t>’</w:t>
      </w:r>
      <w:r w:rsidR="004B1AE3" w:rsidRPr="003C67B1">
        <w:rPr>
          <w:rFonts w:ascii="Verdana" w:hAnsi="Verdana"/>
          <w:color w:val="000000"/>
          <w:sz w:val="20"/>
          <w:lang w:val="fr-FR"/>
        </w:rPr>
        <w:t>asseoir à ses côtés quand il rentrerait à la maison, pour tout lui raconter au sujet du Comté.</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dit Aragorn, et votre route doit continuer auprès de lui, je crois, Merry. Mais ne comptez pas trouver la joie au bout. Il faudra longtemps, j</w:t>
      </w:r>
      <w:r w:rsidRPr="003C67B1">
        <w:rPr>
          <w:rFonts w:ascii="Verdana" w:hAnsi="Verdana"/>
          <w:color w:val="000000"/>
          <w:sz w:val="20"/>
          <w:lang w:val="fr-FR"/>
        </w:rPr>
        <w:t>’</w:t>
      </w:r>
      <w:r w:rsidR="004B1AE3" w:rsidRPr="003C67B1">
        <w:rPr>
          <w:rFonts w:ascii="Verdana" w:hAnsi="Verdana"/>
          <w:color w:val="000000"/>
          <w:sz w:val="20"/>
          <w:lang w:val="fr-FR"/>
        </w:rPr>
        <w:t>en ai peur, avant que Théoden ne s</w:t>
      </w:r>
      <w:r w:rsidRPr="003C67B1">
        <w:rPr>
          <w:rFonts w:ascii="Verdana" w:hAnsi="Verdana"/>
          <w:color w:val="000000"/>
          <w:sz w:val="20"/>
          <w:lang w:val="fr-FR"/>
        </w:rPr>
        <w:t>’</w:t>
      </w:r>
      <w:r w:rsidR="004B1AE3" w:rsidRPr="003C67B1">
        <w:rPr>
          <w:rFonts w:ascii="Verdana" w:hAnsi="Verdana"/>
          <w:color w:val="000000"/>
          <w:sz w:val="20"/>
          <w:lang w:val="fr-FR"/>
        </w:rPr>
        <w:t>asseye de nouveau en paix à Meduseld. Maints espoirs se flétriront en ce rude printemps.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Bientôt, tous furent prêts au départ</w:t>
      </w:r>
      <w:r w:rsidR="00A17C43" w:rsidRPr="003C67B1">
        <w:rPr>
          <w:rFonts w:ascii="Verdana" w:hAnsi="Verdana"/>
          <w:color w:val="000000"/>
          <w:sz w:val="20"/>
          <w:lang w:val="fr-FR"/>
        </w:rPr>
        <w:t xml:space="preserve">: </w:t>
      </w:r>
      <w:r w:rsidRPr="003C67B1">
        <w:rPr>
          <w:rFonts w:ascii="Verdana" w:hAnsi="Verdana"/>
          <w:color w:val="000000"/>
          <w:sz w:val="20"/>
          <w:lang w:val="fr-FR"/>
        </w:rPr>
        <w:t>vingt</w:t>
      </w:r>
      <w:r w:rsidR="00A17C43" w:rsidRPr="003C67B1">
        <w:rPr>
          <w:rFonts w:ascii="Verdana" w:hAnsi="Verdana"/>
          <w:color w:val="000000"/>
          <w:sz w:val="20"/>
          <w:lang w:val="fr-FR"/>
        </w:rPr>
        <w:t>-</w:t>
      </w:r>
      <w:r w:rsidRPr="003C67B1">
        <w:rPr>
          <w:rFonts w:ascii="Verdana" w:hAnsi="Verdana"/>
          <w:color w:val="000000"/>
          <w:sz w:val="20"/>
          <w:lang w:val="fr-FR"/>
        </w:rPr>
        <w:t>quatre chevaux, avec Gimli assis derrière Legolas et Merry devant Aragorn. Quelques instants plus tard, ils filaient à travers la nuit. Ils venaient de passer les tertres des Gués de l</w:t>
      </w:r>
      <w:r w:rsidR="0083157B" w:rsidRPr="003C67B1">
        <w:rPr>
          <w:rFonts w:ascii="Verdana" w:hAnsi="Verdana"/>
          <w:color w:val="000000"/>
          <w:sz w:val="20"/>
          <w:lang w:val="fr-FR"/>
        </w:rPr>
        <w:t>’</w:t>
      </w:r>
      <w:r w:rsidRPr="003C67B1">
        <w:rPr>
          <w:rFonts w:ascii="Verdana" w:hAnsi="Verdana"/>
          <w:color w:val="000000"/>
          <w:sz w:val="20"/>
          <w:lang w:val="fr-FR"/>
        </w:rPr>
        <w:t>Isen lorsqu</w:t>
      </w:r>
      <w:r w:rsidR="0083157B" w:rsidRPr="003C67B1">
        <w:rPr>
          <w:rFonts w:ascii="Verdana" w:hAnsi="Verdana"/>
          <w:color w:val="000000"/>
          <w:sz w:val="20"/>
          <w:lang w:val="fr-FR"/>
        </w:rPr>
        <w:t>’</w:t>
      </w:r>
      <w:r w:rsidRPr="003C67B1">
        <w:rPr>
          <w:rFonts w:ascii="Verdana" w:hAnsi="Verdana"/>
          <w:color w:val="000000"/>
          <w:sz w:val="20"/>
          <w:lang w:val="fr-FR"/>
        </w:rPr>
        <w:t>un Cavalier remonta vers eux de l</w:t>
      </w:r>
      <w:r w:rsidR="0083157B" w:rsidRPr="003C67B1">
        <w:rPr>
          <w:rFonts w:ascii="Verdana" w:hAnsi="Verdana"/>
          <w:color w:val="000000"/>
          <w:sz w:val="20"/>
          <w:lang w:val="fr-FR"/>
        </w:rPr>
        <w:t>’</w:t>
      </w:r>
      <w:r w:rsidRPr="003C67B1">
        <w:rPr>
          <w:rFonts w:ascii="Verdana" w:hAnsi="Verdana"/>
          <w:color w:val="000000"/>
          <w:sz w:val="20"/>
          <w:lang w:val="fr-FR"/>
        </w:rPr>
        <w:t>arrière de la file.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Monseigneur, dit</w:t>
      </w:r>
      <w:r w:rsidR="00A17C43" w:rsidRPr="003C67B1">
        <w:rPr>
          <w:rFonts w:ascii="Verdana" w:hAnsi="Verdana"/>
          <w:color w:val="000000"/>
          <w:sz w:val="20"/>
          <w:lang w:val="fr-FR"/>
        </w:rPr>
        <w:t>-</w:t>
      </w:r>
      <w:r w:rsidR="004B1AE3" w:rsidRPr="003C67B1">
        <w:rPr>
          <w:rFonts w:ascii="Verdana" w:hAnsi="Verdana"/>
          <w:color w:val="000000"/>
          <w:sz w:val="20"/>
          <w:lang w:val="fr-FR"/>
        </w:rPr>
        <w:t>il au roi, il y a derrière nous des hommes à cheval. J</w:t>
      </w:r>
      <w:r w:rsidRPr="003C67B1">
        <w:rPr>
          <w:rFonts w:ascii="Verdana" w:hAnsi="Verdana"/>
          <w:color w:val="000000"/>
          <w:sz w:val="20"/>
          <w:lang w:val="fr-FR"/>
        </w:rPr>
        <w:t>’</w:t>
      </w:r>
      <w:r w:rsidR="004B1AE3" w:rsidRPr="003C67B1">
        <w:rPr>
          <w:rFonts w:ascii="Verdana" w:hAnsi="Verdana"/>
          <w:color w:val="000000"/>
          <w:sz w:val="20"/>
          <w:lang w:val="fr-FR"/>
        </w:rPr>
        <w:t>avais bien cru les entendre en passant les gués. Maintenant, nous en sommes sûrs. Ils nous rattrapent</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ils vont à toute bride.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Théoden ordonna aussitôt une halte. Les Cavaliers firent volte</w:t>
      </w:r>
      <w:r w:rsidR="00A17C43" w:rsidRPr="003C67B1">
        <w:rPr>
          <w:rFonts w:ascii="Verdana" w:hAnsi="Verdana"/>
          <w:color w:val="000000"/>
          <w:sz w:val="20"/>
          <w:lang w:val="fr-FR"/>
        </w:rPr>
        <w:t>-</w:t>
      </w:r>
      <w:r w:rsidRPr="003C67B1">
        <w:rPr>
          <w:rFonts w:ascii="Verdana" w:hAnsi="Verdana"/>
          <w:color w:val="000000"/>
          <w:sz w:val="20"/>
          <w:lang w:val="fr-FR"/>
        </w:rPr>
        <w:t>face et saisirent leurs lances. Aragorn mit pied à terre et fit descendre Merry, puis, l</w:t>
      </w:r>
      <w:r w:rsidR="0083157B" w:rsidRPr="003C67B1">
        <w:rPr>
          <w:rFonts w:ascii="Verdana" w:hAnsi="Verdana"/>
          <w:color w:val="000000"/>
          <w:sz w:val="20"/>
          <w:lang w:val="fr-FR"/>
        </w:rPr>
        <w:t>’</w:t>
      </w:r>
      <w:r w:rsidRPr="003C67B1">
        <w:rPr>
          <w:rFonts w:ascii="Verdana" w:hAnsi="Verdana"/>
          <w:color w:val="000000"/>
          <w:sz w:val="20"/>
          <w:lang w:val="fr-FR"/>
        </w:rPr>
        <w:t>épée au clair, il se tint auprès de l</w:t>
      </w:r>
      <w:r w:rsidR="0083157B" w:rsidRPr="003C67B1">
        <w:rPr>
          <w:rFonts w:ascii="Verdana" w:hAnsi="Verdana"/>
          <w:color w:val="000000"/>
          <w:sz w:val="20"/>
          <w:lang w:val="fr-FR"/>
        </w:rPr>
        <w:t>’</w:t>
      </w:r>
      <w:r w:rsidRPr="003C67B1">
        <w:rPr>
          <w:rFonts w:ascii="Verdana" w:hAnsi="Verdana"/>
          <w:color w:val="000000"/>
          <w:sz w:val="20"/>
          <w:lang w:val="fr-FR"/>
        </w:rPr>
        <w:t>étrier du roi. Éomer et son écuyer se portèrent à l</w:t>
      </w:r>
      <w:r w:rsidR="0083157B" w:rsidRPr="003C67B1">
        <w:rPr>
          <w:rFonts w:ascii="Verdana" w:hAnsi="Verdana"/>
          <w:color w:val="000000"/>
          <w:sz w:val="20"/>
          <w:lang w:val="fr-FR"/>
        </w:rPr>
        <w:t>’</w:t>
      </w:r>
      <w:r w:rsidRPr="003C67B1">
        <w:rPr>
          <w:rFonts w:ascii="Verdana" w:hAnsi="Verdana"/>
          <w:color w:val="000000"/>
          <w:sz w:val="20"/>
          <w:lang w:val="fr-FR"/>
        </w:rPr>
        <w:t>arrière</w:t>
      </w:r>
      <w:r w:rsidR="00A17C43" w:rsidRPr="003C67B1">
        <w:rPr>
          <w:rFonts w:ascii="Verdana" w:hAnsi="Verdana"/>
          <w:color w:val="000000"/>
          <w:sz w:val="20"/>
          <w:lang w:val="fr-FR"/>
        </w:rPr>
        <w:t>-</w:t>
      </w:r>
      <w:r w:rsidRPr="003C67B1">
        <w:rPr>
          <w:rFonts w:ascii="Verdana" w:hAnsi="Verdana"/>
          <w:color w:val="000000"/>
          <w:sz w:val="20"/>
          <w:lang w:val="fr-FR"/>
        </w:rPr>
        <w:t>garde. Merry se sentit plus que jamais inutile et encombrant, et il se demanda ce qu</w:t>
      </w:r>
      <w:r w:rsidR="0083157B" w:rsidRPr="003C67B1">
        <w:rPr>
          <w:rFonts w:ascii="Verdana" w:hAnsi="Verdana"/>
          <w:color w:val="000000"/>
          <w:sz w:val="20"/>
          <w:lang w:val="fr-FR"/>
        </w:rPr>
        <w:t>’</w:t>
      </w:r>
      <w:r w:rsidRPr="003C67B1">
        <w:rPr>
          <w:rFonts w:ascii="Verdana" w:hAnsi="Verdana"/>
          <w:color w:val="000000"/>
          <w:sz w:val="20"/>
          <w:lang w:val="fr-FR"/>
        </w:rPr>
        <w:t>il ferait si un combat devait éclater. Si la maigre escorte du roi était prise au piège et décimée, il pourrait toujours s</w:t>
      </w:r>
      <w:r w:rsidR="0083157B" w:rsidRPr="003C67B1">
        <w:rPr>
          <w:rFonts w:ascii="Verdana" w:hAnsi="Verdana"/>
          <w:color w:val="000000"/>
          <w:sz w:val="20"/>
          <w:lang w:val="fr-FR"/>
        </w:rPr>
        <w:t>’</w:t>
      </w:r>
      <w:r w:rsidRPr="003C67B1">
        <w:rPr>
          <w:rFonts w:ascii="Verdana" w:hAnsi="Verdana"/>
          <w:color w:val="000000"/>
          <w:sz w:val="20"/>
          <w:lang w:val="fr-FR"/>
        </w:rPr>
        <w:t>échapper dans les ténèbres</w:t>
      </w:r>
      <w:r w:rsidR="00A17C43" w:rsidRPr="003C67B1">
        <w:rPr>
          <w:rFonts w:ascii="Verdana" w:hAnsi="Verdana"/>
          <w:color w:val="000000"/>
          <w:sz w:val="20"/>
          <w:lang w:val="fr-FR"/>
        </w:rPr>
        <w:t>...</w:t>
      </w:r>
      <w:r w:rsidRPr="003C67B1">
        <w:rPr>
          <w:rFonts w:ascii="Verdana" w:hAnsi="Verdana"/>
          <w:color w:val="000000"/>
          <w:sz w:val="20"/>
          <w:lang w:val="fr-FR"/>
        </w:rPr>
        <w:t xml:space="preserve"> seul dans les grandes prairies du Rohan, sans aucune idée d</w:t>
      </w:r>
      <w:r w:rsidR="0083157B" w:rsidRPr="003C67B1">
        <w:rPr>
          <w:rFonts w:ascii="Verdana" w:hAnsi="Verdana"/>
          <w:color w:val="000000"/>
          <w:sz w:val="20"/>
          <w:lang w:val="fr-FR"/>
        </w:rPr>
        <w:t>’</w:t>
      </w:r>
      <w:r w:rsidRPr="003C67B1">
        <w:rPr>
          <w:rFonts w:ascii="Verdana" w:hAnsi="Verdana"/>
          <w:color w:val="000000"/>
          <w:sz w:val="20"/>
          <w:lang w:val="fr-FR"/>
        </w:rPr>
        <w:t>où il se trouvait dans cette immensité</w:t>
      </w:r>
      <w:r w:rsidR="0083157B" w:rsidRPr="003C67B1">
        <w:rPr>
          <w:rFonts w:ascii="Verdana" w:hAnsi="Verdana"/>
          <w:color w:val="000000"/>
          <w:sz w:val="20"/>
          <w:lang w:val="fr-FR"/>
        </w:rPr>
        <w:t> ?</w:t>
      </w:r>
      <w:r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Pas mieux</w:t>
      </w:r>
      <w:r w:rsidR="0083157B" w:rsidRPr="003C67B1">
        <w:rPr>
          <w:rFonts w:ascii="Verdana" w:hAnsi="Verdana"/>
          <w:color w:val="000000"/>
          <w:sz w:val="20"/>
          <w:lang w:val="fr-FR"/>
        </w:rPr>
        <w:t> ! »</w:t>
      </w:r>
      <w:r w:rsidRPr="003C67B1">
        <w:rPr>
          <w:rFonts w:ascii="Verdana" w:hAnsi="Verdana"/>
          <w:color w:val="000000"/>
          <w:sz w:val="20"/>
          <w:lang w:val="fr-FR"/>
        </w:rPr>
        <w:t xml:space="preserve"> se dit</w:t>
      </w:r>
      <w:r w:rsidR="00A17C43" w:rsidRPr="003C67B1">
        <w:rPr>
          <w:rFonts w:ascii="Verdana" w:hAnsi="Verdana"/>
          <w:color w:val="000000"/>
          <w:sz w:val="20"/>
          <w:lang w:val="fr-FR"/>
        </w:rPr>
        <w:t>-</w:t>
      </w:r>
      <w:r w:rsidRPr="003C67B1">
        <w:rPr>
          <w:rFonts w:ascii="Verdana" w:hAnsi="Verdana"/>
          <w:color w:val="000000"/>
          <w:sz w:val="20"/>
          <w:lang w:val="fr-FR"/>
        </w:rPr>
        <w:t>il. Il tira son épée et serra sa ceinture.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lune, près de sombrer, était obscurcie par un grand nuage voguant devant elle</w:t>
      </w:r>
      <w:r w:rsidR="00A17C43" w:rsidRPr="003C67B1">
        <w:rPr>
          <w:rFonts w:ascii="Verdana" w:hAnsi="Verdana"/>
          <w:color w:val="000000"/>
          <w:sz w:val="20"/>
          <w:lang w:val="fr-FR"/>
        </w:rPr>
        <w:t xml:space="preserve">; </w:t>
      </w:r>
      <w:r w:rsidRPr="003C67B1">
        <w:rPr>
          <w:rFonts w:ascii="Verdana" w:hAnsi="Verdana"/>
          <w:color w:val="000000"/>
          <w:sz w:val="20"/>
          <w:lang w:val="fr-FR"/>
        </w:rPr>
        <w:t>mais soudain, elle retrouva sa pleine clarté. Tous entendirent alors le son des sabots, et au même moment ils aperçurent des formes sombres qui approchaient rapidement sur le chemin venant des gués. Le clair de lune étincelait par moments à la pointe de leurs lances. Il était difficile de juger combien ils étaient</w:t>
      </w:r>
      <w:r w:rsidR="00A17C43" w:rsidRPr="003C67B1">
        <w:rPr>
          <w:rFonts w:ascii="Verdana" w:hAnsi="Verdana"/>
          <w:color w:val="000000"/>
          <w:sz w:val="20"/>
          <w:lang w:val="fr-FR"/>
        </w:rPr>
        <w:t xml:space="preserve">; </w:t>
      </w:r>
      <w:r w:rsidRPr="003C67B1">
        <w:rPr>
          <w:rFonts w:ascii="Verdana" w:hAnsi="Verdana"/>
          <w:color w:val="000000"/>
          <w:sz w:val="20"/>
          <w:lang w:val="fr-FR"/>
        </w:rPr>
        <w:t>en tout cas, ils n</w:t>
      </w:r>
      <w:r w:rsidR="0083157B" w:rsidRPr="003C67B1">
        <w:rPr>
          <w:rFonts w:ascii="Verdana" w:hAnsi="Verdana"/>
          <w:color w:val="000000"/>
          <w:sz w:val="20"/>
          <w:lang w:val="fr-FR"/>
        </w:rPr>
        <w:t>’</w:t>
      </w:r>
      <w:r w:rsidRPr="003C67B1">
        <w:rPr>
          <w:rFonts w:ascii="Verdana" w:hAnsi="Verdana"/>
          <w:color w:val="000000"/>
          <w:sz w:val="20"/>
          <w:lang w:val="fr-FR"/>
        </w:rPr>
        <w:t>étaient pas moins nombreux que l</w:t>
      </w:r>
      <w:r w:rsidR="0083157B" w:rsidRPr="003C67B1">
        <w:rPr>
          <w:rFonts w:ascii="Verdana" w:hAnsi="Verdana"/>
          <w:color w:val="000000"/>
          <w:sz w:val="20"/>
          <w:lang w:val="fr-FR"/>
        </w:rPr>
        <w:t>’</w:t>
      </w:r>
      <w:r w:rsidRPr="003C67B1">
        <w:rPr>
          <w:rFonts w:ascii="Verdana" w:hAnsi="Verdana"/>
          <w:color w:val="000000"/>
          <w:sz w:val="20"/>
          <w:lang w:val="fr-FR"/>
        </w:rPr>
        <w:t>escorte du roi.</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Quand ils furent à une cinquantaine de pas, Éomer appela d</w:t>
      </w:r>
      <w:r w:rsidR="0083157B" w:rsidRPr="003C67B1">
        <w:rPr>
          <w:rFonts w:ascii="Verdana" w:hAnsi="Verdana"/>
          <w:color w:val="000000"/>
          <w:sz w:val="20"/>
          <w:lang w:val="fr-FR"/>
        </w:rPr>
        <w:t>’</w:t>
      </w:r>
      <w:r w:rsidRPr="003C67B1">
        <w:rPr>
          <w:rFonts w:ascii="Verdana" w:hAnsi="Verdana"/>
          <w:color w:val="000000"/>
          <w:sz w:val="20"/>
          <w:lang w:val="fr-FR"/>
        </w:rPr>
        <w:t>une voix forte</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Halte</w:t>
      </w:r>
      <w:r w:rsidR="00A17C43" w:rsidRPr="003C67B1">
        <w:rPr>
          <w:rFonts w:ascii="Verdana" w:hAnsi="Verdana"/>
          <w:color w:val="000000"/>
          <w:sz w:val="20"/>
          <w:lang w:val="fr-FR"/>
        </w:rPr>
        <w:t>-</w:t>
      </w:r>
      <w:r w:rsidRPr="003C67B1">
        <w:rPr>
          <w:rFonts w:ascii="Verdana" w:hAnsi="Verdana"/>
          <w:color w:val="000000"/>
          <w:sz w:val="20"/>
          <w:lang w:val="fr-FR"/>
        </w:rPr>
        <w:t>là</w:t>
      </w:r>
      <w:r w:rsidR="0083157B" w:rsidRPr="003C67B1">
        <w:rPr>
          <w:rFonts w:ascii="Verdana" w:hAnsi="Verdana"/>
          <w:color w:val="000000"/>
          <w:sz w:val="20"/>
          <w:lang w:val="fr-FR"/>
        </w:rPr>
        <w:t> !</w:t>
      </w:r>
      <w:r w:rsidRPr="003C67B1">
        <w:rPr>
          <w:rFonts w:ascii="Verdana" w:hAnsi="Verdana"/>
          <w:color w:val="000000"/>
          <w:sz w:val="20"/>
          <w:lang w:val="fr-FR"/>
        </w:rPr>
        <w:t xml:space="preserve"> Halte</w:t>
      </w:r>
      <w:r w:rsidR="00A17C43" w:rsidRPr="003C67B1">
        <w:rPr>
          <w:rFonts w:ascii="Verdana" w:hAnsi="Verdana"/>
          <w:color w:val="000000"/>
          <w:sz w:val="20"/>
          <w:lang w:val="fr-FR"/>
        </w:rPr>
        <w:t>-</w:t>
      </w:r>
      <w:r w:rsidRPr="003C67B1">
        <w:rPr>
          <w:rFonts w:ascii="Verdana" w:hAnsi="Verdana"/>
          <w:color w:val="000000"/>
          <w:sz w:val="20"/>
          <w:lang w:val="fr-FR"/>
        </w:rPr>
        <w:t>là</w:t>
      </w:r>
      <w:r w:rsidR="0083157B" w:rsidRPr="003C67B1">
        <w:rPr>
          <w:rFonts w:ascii="Verdana" w:hAnsi="Verdana"/>
          <w:color w:val="000000"/>
          <w:sz w:val="20"/>
          <w:lang w:val="fr-FR"/>
        </w:rPr>
        <w:t> !</w:t>
      </w:r>
      <w:r w:rsidRPr="003C67B1">
        <w:rPr>
          <w:rFonts w:ascii="Verdana" w:hAnsi="Verdana"/>
          <w:color w:val="000000"/>
          <w:sz w:val="20"/>
          <w:lang w:val="fr-FR"/>
        </w:rPr>
        <w:t xml:space="preserve"> Qui chevauche au Rohan</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poursuivants arrêtèrent soudain leurs coursiers. Un silence s</w:t>
      </w:r>
      <w:r w:rsidR="0083157B" w:rsidRPr="003C67B1">
        <w:rPr>
          <w:rFonts w:ascii="Verdana" w:hAnsi="Verdana"/>
          <w:color w:val="000000"/>
          <w:sz w:val="20"/>
          <w:lang w:val="fr-FR"/>
        </w:rPr>
        <w:t>’</w:t>
      </w:r>
      <w:r w:rsidRPr="003C67B1">
        <w:rPr>
          <w:rFonts w:ascii="Verdana" w:hAnsi="Verdana"/>
          <w:color w:val="000000"/>
          <w:sz w:val="20"/>
          <w:lang w:val="fr-FR"/>
        </w:rPr>
        <w:t>ensuivit</w:t>
      </w:r>
      <w:r w:rsidR="00A17C43" w:rsidRPr="003C67B1">
        <w:rPr>
          <w:rFonts w:ascii="Verdana" w:hAnsi="Verdana"/>
          <w:color w:val="000000"/>
          <w:sz w:val="20"/>
          <w:lang w:val="fr-FR"/>
        </w:rPr>
        <w:t xml:space="preserve">; </w:t>
      </w:r>
      <w:r w:rsidRPr="003C67B1">
        <w:rPr>
          <w:rFonts w:ascii="Verdana" w:hAnsi="Verdana"/>
          <w:color w:val="000000"/>
          <w:sz w:val="20"/>
          <w:lang w:val="fr-FR"/>
        </w:rPr>
        <w:t>et l</w:t>
      </w:r>
      <w:r w:rsidR="0083157B" w:rsidRPr="003C67B1">
        <w:rPr>
          <w:rFonts w:ascii="Verdana" w:hAnsi="Verdana"/>
          <w:color w:val="000000"/>
          <w:sz w:val="20"/>
          <w:lang w:val="fr-FR"/>
        </w:rPr>
        <w:t>’</w:t>
      </w:r>
      <w:r w:rsidRPr="003C67B1">
        <w:rPr>
          <w:rFonts w:ascii="Verdana" w:hAnsi="Verdana"/>
          <w:color w:val="000000"/>
          <w:sz w:val="20"/>
          <w:lang w:val="fr-FR"/>
        </w:rPr>
        <w:t>on put voir, dans le clair de lune, un cavalier descendre de selle et marcher lentement vers eux. Sa main luisit d</w:t>
      </w:r>
      <w:r w:rsidR="0083157B" w:rsidRPr="003C67B1">
        <w:rPr>
          <w:rFonts w:ascii="Verdana" w:hAnsi="Verdana"/>
          <w:color w:val="000000"/>
          <w:sz w:val="20"/>
          <w:lang w:val="fr-FR"/>
        </w:rPr>
        <w:t>’</w:t>
      </w:r>
      <w:r w:rsidRPr="003C67B1">
        <w:rPr>
          <w:rFonts w:ascii="Verdana" w:hAnsi="Verdana"/>
          <w:color w:val="000000"/>
          <w:sz w:val="20"/>
          <w:lang w:val="fr-FR"/>
        </w:rPr>
        <w:t>un éclat blanc lorsqu</w:t>
      </w:r>
      <w:r w:rsidR="0083157B" w:rsidRPr="003C67B1">
        <w:rPr>
          <w:rFonts w:ascii="Verdana" w:hAnsi="Verdana"/>
          <w:color w:val="000000"/>
          <w:sz w:val="20"/>
          <w:lang w:val="fr-FR"/>
        </w:rPr>
        <w:t>’</w:t>
      </w:r>
      <w:r w:rsidRPr="003C67B1">
        <w:rPr>
          <w:rFonts w:ascii="Verdana" w:hAnsi="Verdana"/>
          <w:color w:val="000000"/>
          <w:sz w:val="20"/>
          <w:lang w:val="fr-FR"/>
        </w:rPr>
        <w:t>il la tint levée, paume en avant, en signe de paix</w:t>
      </w:r>
      <w:r w:rsidR="00A17C43" w:rsidRPr="003C67B1">
        <w:rPr>
          <w:rFonts w:ascii="Verdana" w:hAnsi="Verdana"/>
          <w:color w:val="000000"/>
          <w:sz w:val="20"/>
          <w:lang w:val="fr-FR"/>
        </w:rPr>
        <w:t xml:space="preserve">; </w:t>
      </w:r>
      <w:r w:rsidRPr="003C67B1">
        <w:rPr>
          <w:rFonts w:ascii="Verdana" w:hAnsi="Verdana"/>
          <w:color w:val="000000"/>
          <w:sz w:val="20"/>
          <w:lang w:val="fr-FR"/>
        </w:rPr>
        <w:t>mais les gardes du roi saisirent leurs armes. Parvenu à dix pas, l</w:t>
      </w:r>
      <w:r w:rsidR="0083157B" w:rsidRPr="003C67B1">
        <w:rPr>
          <w:rFonts w:ascii="Verdana" w:hAnsi="Verdana"/>
          <w:color w:val="000000"/>
          <w:sz w:val="20"/>
          <w:lang w:val="fr-FR"/>
        </w:rPr>
        <w:t>’</w:t>
      </w:r>
      <w:r w:rsidRPr="003C67B1">
        <w:rPr>
          <w:rFonts w:ascii="Verdana" w:hAnsi="Verdana"/>
          <w:color w:val="000000"/>
          <w:sz w:val="20"/>
          <w:lang w:val="fr-FR"/>
        </w:rPr>
        <w:t>homme s</w:t>
      </w:r>
      <w:r w:rsidR="0083157B" w:rsidRPr="003C67B1">
        <w:rPr>
          <w:rFonts w:ascii="Verdana" w:hAnsi="Verdana"/>
          <w:color w:val="000000"/>
          <w:sz w:val="20"/>
          <w:lang w:val="fr-FR"/>
        </w:rPr>
        <w:t>’</w:t>
      </w:r>
      <w:r w:rsidRPr="003C67B1">
        <w:rPr>
          <w:rFonts w:ascii="Verdana" w:hAnsi="Verdana"/>
          <w:color w:val="000000"/>
          <w:sz w:val="20"/>
          <w:lang w:val="fr-FR"/>
        </w:rPr>
        <w:t>arrêta. Il était grand, telle une ombre noire et haute. Sa voix claire retentit alors.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Au Rohan</w:t>
      </w:r>
      <w:r w:rsidRPr="003C67B1">
        <w:rPr>
          <w:rFonts w:ascii="Verdana" w:hAnsi="Verdana"/>
          <w:color w:val="000000"/>
          <w:sz w:val="20"/>
          <w:lang w:val="fr-FR"/>
        </w:rPr>
        <w:t> ?</w:t>
      </w:r>
      <w:r w:rsidR="004B1AE3" w:rsidRPr="003C67B1">
        <w:rPr>
          <w:rFonts w:ascii="Verdana" w:hAnsi="Verdana"/>
          <w:color w:val="000000"/>
          <w:sz w:val="20"/>
          <w:lang w:val="fr-FR"/>
        </w:rPr>
        <w:t xml:space="preserve"> Au Rohan, avez</w:t>
      </w:r>
      <w:r w:rsidR="00A17C43" w:rsidRPr="003C67B1">
        <w:rPr>
          <w:rFonts w:ascii="Verdana" w:hAnsi="Verdana"/>
          <w:color w:val="000000"/>
          <w:sz w:val="20"/>
          <w:lang w:val="fr-FR"/>
        </w:rPr>
        <w:t>-</w:t>
      </w:r>
      <w:r w:rsidR="004B1AE3" w:rsidRPr="003C67B1">
        <w:rPr>
          <w:rFonts w:ascii="Verdana" w:hAnsi="Verdana"/>
          <w:color w:val="000000"/>
          <w:sz w:val="20"/>
          <w:lang w:val="fr-FR"/>
        </w:rPr>
        <w:t>vous dit</w:t>
      </w:r>
      <w:r w:rsidRPr="003C67B1">
        <w:rPr>
          <w:rFonts w:ascii="Verdana" w:hAnsi="Verdana"/>
          <w:color w:val="000000"/>
          <w:sz w:val="20"/>
          <w:lang w:val="fr-FR"/>
        </w:rPr>
        <w:t> ?</w:t>
      </w:r>
      <w:r w:rsidR="004B1AE3" w:rsidRPr="003C67B1">
        <w:rPr>
          <w:rFonts w:ascii="Verdana" w:hAnsi="Verdana"/>
          <w:color w:val="000000"/>
          <w:sz w:val="20"/>
          <w:lang w:val="fr-FR"/>
        </w:rPr>
        <w:t xml:space="preserve"> C</w:t>
      </w:r>
      <w:r w:rsidRPr="003C67B1">
        <w:rPr>
          <w:rFonts w:ascii="Verdana" w:hAnsi="Verdana"/>
          <w:color w:val="000000"/>
          <w:sz w:val="20"/>
          <w:lang w:val="fr-FR"/>
        </w:rPr>
        <w:t>’</w:t>
      </w:r>
      <w:r w:rsidR="004B1AE3" w:rsidRPr="003C67B1">
        <w:rPr>
          <w:rFonts w:ascii="Verdana" w:hAnsi="Verdana"/>
          <w:color w:val="000000"/>
          <w:sz w:val="20"/>
          <w:lang w:val="fr-FR"/>
        </w:rPr>
        <w:t>est une parole heureuse. Nous cherchons ce pays en toute hâte depuis des milles et des milles.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l</w:t>
      </w:r>
      <w:r w:rsidRPr="003C67B1">
        <w:rPr>
          <w:rFonts w:ascii="Verdana" w:hAnsi="Verdana"/>
          <w:color w:val="000000"/>
          <w:sz w:val="20"/>
          <w:lang w:val="fr-FR"/>
        </w:rPr>
        <w:t>’</w:t>
      </w:r>
      <w:r w:rsidR="004B1AE3" w:rsidRPr="003C67B1">
        <w:rPr>
          <w:rFonts w:ascii="Verdana" w:hAnsi="Verdana"/>
          <w:color w:val="000000"/>
          <w:sz w:val="20"/>
          <w:lang w:val="fr-FR"/>
        </w:rPr>
        <w:t>avez trouvé, dit Éomer. Vous y êtes entrés en passant les gués qui se trouvent là</w:t>
      </w:r>
      <w:r w:rsidR="00A17C43" w:rsidRPr="003C67B1">
        <w:rPr>
          <w:rFonts w:ascii="Verdana" w:hAnsi="Verdana"/>
          <w:color w:val="000000"/>
          <w:sz w:val="20"/>
          <w:lang w:val="fr-FR"/>
        </w:rPr>
        <w:t>-</w:t>
      </w:r>
      <w:r w:rsidR="004B1AE3" w:rsidRPr="003C67B1">
        <w:rPr>
          <w:rFonts w:ascii="Verdana" w:hAnsi="Verdana"/>
          <w:color w:val="000000"/>
          <w:sz w:val="20"/>
          <w:lang w:val="fr-FR"/>
        </w:rPr>
        <w:t>bas. Mais c</w:t>
      </w:r>
      <w:r w:rsidRPr="003C67B1">
        <w:rPr>
          <w:rFonts w:ascii="Verdana" w:hAnsi="Verdana"/>
          <w:color w:val="000000"/>
          <w:sz w:val="20"/>
          <w:lang w:val="fr-FR"/>
        </w:rPr>
        <w:t>’</w:t>
      </w:r>
      <w:r w:rsidR="004B1AE3" w:rsidRPr="003C67B1">
        <w:rPr>
          <w:rFonts w:ascii="Verdana" w:hAnsi="Verdana"/>
          <w:color w:val="000000"/>
          <w:sz w:val="20"/>
          <w:lang w:val="fr-FR"/>
        </w:rPr>
        <w:t>est le royaume de Théoden le Roi. Nul n</w:t>
      </w:r>
      <w:r w:rsidRPr="003C67B1">
        <w:rPr>
          <w:rFonts w:ascii="Verdana" w:hAnsi="Verdana"/>
          <w:color w:val="000000"/>
          <w:sz w:val="20"/>
          <w:lang w:val="fr-FR"/>
        </w:rPr>
        <w:t>’</w:t>
      </w:r>
      <w:r w:rsidR="004B1AE3" w:rsidRPr="003C67B1">
        <w:rPr>
          <w:rFonts w:ascii="Verdana" w:hAnsi="Verdana"/>
          <w:color w:val="000000"/>
          <w:sz w:val="20"/>
          <w:lang w:val="fr-FR"/>
        </w:rPr>
        <w:t>en parcourt les chemins sans sa permission. Qui êtes</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Pr="003C67B1">
        <w:rPr>
          <w:rFonts w:ascii="Verdana" w:hAnsi="Verdana"/>
          <w:color w:val="000000"/>
          <w:sz w:val="20"/>
          <w:lang w:val="fr-FR"/>
        </w:rPr>
        <w:t> ?</w:t>
      </w:r>
      <w:r w:rsidR="004B1AE3" w:rsidRPr="003C67B1">
        <w:rPr>
          <w:rFonts w:ascii="Verdana" w:hAnsi="Verdana"/>
          <w:color w:val="000000"/>
          <w:sz w:val="20"/>
          <w:lang w:val="fr-FR"/>
        </w:rPr>
        <w:t xml:space="preserve"> Et d</w:t>
      </w:r>
      <w:r w:rsidRPr="003C67B1">
        <w:rPr>
          <w:rFonts w:ascii="Verdana" w:hAnsi="Verdana"/>
          <w:color w:val="000000"/>
          <w:sz w:val="20"/>
          <w:lang w:val="fr-FR"/>
        </w:rPr>
        <w:t>’</w:t>
      </w:r>
      <w:r w:rsidR="004B1AE3" w:rsidRPr="003C67B1">
        <w:rPr>
          <w:rFonts w:ascii="Verdana" w:hAnsi="Verdana"/>
          <w:color w:val="000000"/>
          <w:sz w:val="20"/>
          <w:lang w:val="fr-FR"/>
        </w:rPr>
        <w:t>où vous vient cette hâte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suis Halbarad Dúnadan, Coureur du Nord, cria l</w:t>
      </w:r>
      <w:r w:rsidRPr="003C67B1">
        <w:rPr>
          <w:rFonts w:ascii="Verdana" w:hAnsi="Verdana"/>
          <w:color w:val="000000"/>
          <w:sz w:val="20"/>
          <w:lang w:val="fr-FR"/>
        </w:rPr>
        <w:t>’</w:t>
      </w:r>
      <w:r w:rsidR="004B1AE3" w:rsidRPr="003C67B1">
        <w:rPr>
          <w:rFonts w:ascii="Verdana" w:hAnsi="Verdana"/>
          <w:color w:val="000000"/>
          <w:sz w:val="20"/>
          <w:lang w:val="fr-FR"/>
        </w:rPr>
        <w:t>homme. Nous cherchons un certain Aragorn fils d</w:t>
      </w:r>
      <w:r w:rsidRPr="003C67B1">
        <w:rPr>
          <w:rFonts w:ascii="Verdana" w:hAnsi="Verdana"/>
          <w:color w:val="000000"/>
          <w:sz w:val="20"/>
          <w:lang w:val="fr-FR"/>
        </w:rPr>
        <w:t>’</w:t>
      </w:r>
      <w:r w:rsidR="004B1AE3" w:rsidRPr="003C67B1">
        <w:rPr>
          <w:rFonts w:ascii="Verdana" w:hAnsi="Verdana"/>
          <w:color w:val="000000"/>
          <w:sz w:val="20"/>
          <w:lang w:val="fr-FR"/>
        </w:rPr>
        <w:t>Arathorn, et nous avons ouï dire qu</w:t>
      </w:r>
      <w:r w:rsidRPr="003C67B1">
        <w:rPr>
          <w:rFonts w:ascii="Verdana" w:hAnsi="Verdana"/>
          <w:color w:val="000000"/>
          <w:sz w:val="20"/>
          <w:lang w:val="fr-FR"/>
        </w:rPr>
        <w:t>’</w:t>
      </w:r>
      <w:r w:rsidR="004B1AE3" w:rsidRPr="003C67B1">
        <w:rPr>
          <w:rFonts w:ascii="Verdana" w:hAnsi="Verdana"/>
          <w:color w:val="000000"/>
          <w:sz w:val="20"/>
          <w:lang w:val="fr-FR"/>
        </w:rPr>
        <w:t>il était au Rohan.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vous l</w:t>
      </w:r>
      <w:r w:rsidRPr="003C67B1">
        <w:rPr>
          <w:rFonts w:ascii="Verdana" w:hAnsi="Verdana"/>
          <w:color w:val="000000"/>
          <w:sz w:val="20"/>
          <w:lang w:val="fr-FR"/>
        </w:rPr>
        <w:t>’</w:t>
      </w:r>
      <w:r w:rsidR="004B1AE3" w:rsidRPr="003C67B1">
        <w:rPr>
          <w:rFonts w:ascii="Verdana" w:hAnsi="Verdana"/>
          <w:color w:val="000000"/>
          <w:sz w:val="20"/>
          <w:lang w:val="fr-FR"/>
        </w:rPr>
        <w:t>avez trouvé aussi</w:t>
      </w:r>
      <w:r w:rsidRPr="003C67B1">
        <w:rPr>
          <w:rFonts w:ascii="Verdana" w:hAnsi="Verdana"/>
          <w:color w:val="000000"/>
          <w:sz w:val="20"/>
          <w:lang w:val="fr-FR"/>
        </w:rPr>
        <w:t> !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Aragorn. Confiant ses rênes à Merry, il courut vers le nouveau venu et lui donna l</w:t>
      </w:r>
      <w:r w:rsidRPr="003C67B1">
        <w:rPr>
          <w:rFonts w:ascii="Verdana" w:hAnsi="Verdana"/>
          <w:color w:val="000000"/>
          <w:sz w:val="20"/>
          <w:lang w:val="fr-FR"/>
        </w:rPr>
        <w:t>’</w:t>
      </w:r>
      <w:r w:rsidR="004B1AE3" w:rsidRPr="003C67B1">
        <w:rPr>
          <w:rFonts w:ascii="Verdana" w:hAnsi="Verdana"/>
          <w:color w:val="000000"/>
          <w:sz w:val="20"/>
          <w:lang w:val="fr-FR"/>
        </w:rPr>
        <w:t xml:space="preserve">accolade. </w:t>
      </w:r>
      <w:r w:rsidRPr="003C67B1">
        <w:rPr>
          <w:rFonts w:ascii="Verdana" w:hAnsi="Verdana"/>
          <w:color w:val="000000"/>
          <w:sz w:val="20"/>
          <w:lang w:val="fr-FR"/>
        </w:rPr>
        <w:t>« </w:t>
      </w:r>
      <w:r w:rsidR="004B1AE3" w:rsidRPr="003C67B1">
        <w:rPr>
          <w:rFonts w:ascii="Verdana" w:hAnsi="Verdana"/>
          <w:color w:val="000000"/>
          <w:sz w:val="20"/>
          <w:lang w:val="fr-FR"/>
        </w:rPr>
        <w:t>Halbarad</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il. De toutes les joies, celle</w:t>
      </w:r>
      <w:r w:rsidR="00A17C43" w:rsidRPr="003C67B1">
        <w:rPr>
          <w:rFonts w:ascii="Verdana" w:hAnsi="Verdana"/>
          <w:color w:val="000000"/>
          <w:sz w:val="20"/>
          <w:lang w:val="fr-FR"/>
        </w:rPr>
        <w:t>-</w:t>
      </w:r>
      <w:r w:rsidR="004B1AE3" w:rsidRPr="003C67B1">
        <w:rPr>
          <w:rFonts w:ascii="Verdana" w:hAnsi="Verdana"/>
          <w:color w:val="000000"/>
          <w:sz w:val="20"/>
          <w:lang w:val="fr-FR"/>
        </w:rPr>
        <w:t>ci est la plus inattendue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poussa un soupir de soulagement. Il avait cru qu</w:t>
      </w:r>
      <w:r w:rsidR="0083157B"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agissait d</w:t>
      </w:r>
      <w:r w:rsidR="0083157B" w:rsidRPr="003C67B1">
        <w:rPr>
          <w:rFonts w:ascii="Verdana" w:hAnsi="Verdana"/>
          <w:color w:val="000000"/>
          <w:sz w:val="20"/>
          <w:lang w:val="fr-FR"/>
        </w:rPr>
        <w:t>’</w:t>
      </w:r>
      <w:r w:rsidRPr="003C67B1">
        <w:rPr>
          <w:rFonts w:ascii="Verdana" w:hAnsi="Verdana"/>
          <w:color w:val="000000"/>
          <w:sz w:val="20"/>
          <w:lang w:val="fr-FR"/>
        </w:rPr>
        <w:t>un dernier tour de Saruman cherchant à assaillir le roi alors qu</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était entouré que de quelques hommes</w:t>
      </w:r>
      <w:r w:rsidR="00A17C43" w:rsidRPr="003C67B1">
        <w:rPr>
          <w:rFonts w:ascii="Verdana" w:hAnsi="Verdana"/>
          <w:color w:val="000000"/>
          <w:sz w:val="20"/>
          <w:lang w:val="fr-FR"/>
        </w:rPr>
        <w:t xml:space="preserve">; </w:t>
      </w:r>
      <w:r w:rsidRPr="003C67B1">
        <w:rPr>
          <w:rFonts w:ascii="Verdana" w:hAnsi="Verdana"/>
          <w:color w:val="000000"/>
          <w:sz w:val="20"/>
          <w:lang w:val="fr-FR"/>
        </w:rPr>
        <w:t>mais il semblait qu</w:t>
      </w:r>
      <w:r w:rsidR="0083157B" w:rsidRPr="003C67B1">
        <w:rPr>
          <w:rFonts w:ascii="Verdana" w:hAnsi="Verdana"/>
          <w:color w:val="000000"/>
          <w:sz w:val="20"/>
          <w:lang w:val="fr-FR"/>
        </w:rPr>
        <w:t>’</w:t>
      </w:r>
      <w:r w:rsidRPr="003C67B1">
        <w:rPr>
          <w:rFonts w:ascii="Verdana" w:hAnsi="Verdana"/>
          <w:color w:val="000000"/>
          <w:sz w:val="20"/>
          <w:lang w:val="fr-FR"/>
        </w:rPr>
        <w:t>aucun d</w:t>
      </w:r>
      <w:r w:rsidR="0083157B" w:rsidRPr="003C67B1">
        <w:rPr>
          <w:rFonts w:ascii="Verdana" w:hAnsi="Verdana"/>
          <w:color w:val="000000"/>
          <w:sz w:val="20"/>
          <w:lang w:val="fr-FR"/>
        </w:rPr>
        <w:t>’</w:t>
      </w:r>
      <w:r w:rsidRPr="003C67B1">
        <w:rPr>
          <w:rFonts w:ascii="Verdana" w:hAnsi="Verdana"/>
          <w:color w:val="000000"/>
          <w:sz w:val="20"/>
          <w:lang w:val="fr-FR"/>
        </w:rPr>
        <w:t>entre eux n</w:t>
      </w:r>
      <w:r w:rsidR="0083157B" w:rsidRPr="003C67B1">
        <w:rPr>
          <w:rFonts w:ascii="Verdana" w:hAnsi="Verdana"/>
          <w:color w:val="000000"/>
          <w:sz w:val="20"/>
          <w:lang w:val="fr-FR"/>
        </w:rPr>
        <w:t>’</w:t>
      </w:r>
      <w:r w:rsidRPr="003C67B1">
        <w:rPr>
          <w:rFonts w:ascii="Verdana" w:hAnsi="Verdana"/>
          <w:color w:val="000000"/>
          <w:sz w:val="20"/>
          <w:lang w:val="fr-FR"/>
        </w:rPr>
        <w:t>aurait à mourir pour défendre Théoden, du moins pas pour l</w:t>
      </w:r>
      <w:r w:rsidR="0083157B" w:rsidRPr="003C67B1">
        <w:rPr>
          <w:rFonts w:ascii="Verdana" w:hAnsi="Verdana"/>
          <w:color w:val="000000"/>
          <w:sz w:val="20"/>
          <w:lang w:val="fr-FR"/>
        </w:rPr>
        <w:t>’</w:t>
      </w:r>
      <w:r w:rsidRPr="003C67B1">
        <w:rPr>
          <w:rFonts w:ascii="Verdana" w:hAnsi="Verdana"/>
          <w:color w:val="000000"/>
          <w:sz w:val="20"/>
          <w:lang w:val="fr-FR"/>
        </w:rPr>
        <w:t>instant. Il remit son épée au fourreau.</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Tout va bien, dit Aragorn en se tournant vers eux. Ce sont des parents à moi, venus du lointain pays où j</w:t>
      </w:r>
      <w:r w:rsidRPr="003C67B1">
        <w:rPr>
          <w:rFonts w:ascii="Verdana" w:hAnsi="Verdana"/>
          <w:color w:val="000000"/>
          <w:sz w:val="20"/>
          <w:lang w:val="fr-FR"/>
        </w:rPr>
        <w:t>’</w:t>
      </w:r>
      <w:r w:rsidR="004B1AE3" w:rsidRPr="003C67B1">
        <w:rPr>
          <w:rFonts w:ascii="Verdana" w:hAnsi="Verdana"/>
          <w:color w:val="000000"/>
          <w:sz w:val="20"/>
          <w:lang w:val="fr-FR"/>
        </w:rPr>
        <w:t>habitais. Mais pourquoi ils sont venus, et combien ils sont, Halbarad pourra nous le dire.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en ai trente avec moi, dit Halbarad. Ce sont ceux</w:t>
      </w:r>
      <w:r w:rsidR="00A17C43" w:rsidRPr="003C67B1">
        <w:rPr>
          <w:rFonts w:ascii="Verdana" w:hAnsi="Verdana"/>
          <w:color w:val="000000"/>
          <w:sz w:val="20"/>
          <w:lang w:val="fr-FR"/>
        </w:rPr>
        <w:t>-</w:t>
      </w:r>
      <w:r w:rsidR="004B1AE3" w:rsidRPr="003C67B1">
        <w:rPr>
          <w:rFonts w:ascii="Verdana" w:hAnsi="Verdana"/>
          <w:color w:val="000000"/>
          <w:sz w:val="20"/>
          <w:lang w:val="fr-FR"/>
        </w:rPr>
        <w:t>là des nôtres qu</w:t>
      </w:r>
      <w:r w:rsidRPr="003C67B1">
        <w:rPr>
          <w:rFonts w:ascii="Verdana" w:hAnsi="Verdana"/>
          <w:color w:val="000000"/>
          <w:sz w:val="20"/>
          <w:lang w:val="fr-FR"/>
        </w:rPr>
        <w:t>’</w:t>
      </w:r>
      <w:r w:rsidR="004B1AE3" w:rsidRPr="003C67B1">
        <w:rPr>
          <w:rFonts w:ascii="Verdana" w:hAnsi="Verdana"/>
          <w:color w:val="000000"/>
          <w:sz w:val="20"/>
          <w:lang w:val="fr-FR"/>
        </w:rPr>
        <w:t>on a pu rassembler en hâte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les frères Elladan et Elrohir ont chevauché avec nous, désireux d</w:t>
      </w:r>
      <w:r w:rsidRPr="003C67B1">
        <w:rPr>
          <w:rFonts w:ascii="Verdana" w:hAnsi="Verdana"/>
          <w:color w:val="000000"/>
          <w:sz w:val="20"/>
          <w:lang w:val="fr-FR"/>
        </w:rPr>
        <w:t>’</w:t>
      </w:r>
      <w:r w:rsidR="004B1AE3" w:rsidRPr="003C67B1">
        <w:rPr>
          <w:rFonts w:ascii="Verdana" w:hAnsi="Verdana"/>
          <w:color w:val="000000"/>
          <w:sz w:val="20"/>
          <w:lang w:val="fr-FR"/>
        </w:rPr>
        <w:t>aller au combat. Nous sommes venus aussi vite que possible, sitôt que nous avons reçu votre appel.</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je ne vous ai pas appelés, dit Aragorn, sauf de mes vœux. Mes pensées se sont souvent tournées vers vous, ce soir plus qu</w:t>
      </w:r>
      <w:r w:rsidRPr="003C67B1">
        <w:rPr>
          <w:rFonts w:ascii="Verdana" w:hAnsi="Verdana"/>
          <w:color w:val="000000"/>
          <w:sz w:val="20"/>
          <w:lang w:val="fr-FR"/>
        </w:rPr>
        <w:t>’</w:t>
      </w:r>
      <w:r w:rsidR="004B1AE3" w:rsidRPr="003C67B1">
        <w:rPr>
          <w:rFonts w:ascii="Verdana" w:hAnsi="Verdana"/>
          <w:color w:val="000000"/>
          <w:sz w:val="20"/>
          <w:lang w:val="fr-FR"/>
        </w:rPr>
        <w:t>à tout autre moment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quoi qu</w:t>
      </w:r>
      <w:r w:rsidRPr="003C67B1">
        <w:rPr>
          <w:rFonts w:ascii="Verdana" w:hAnsi="Verdana"/>
          <w:color w:val="000000"/>
          <w:sz w:val="20"/>
          <w:lang w:val="fr-FR"/>
        </w:rPr>
        <w:t>’</w:t>
      </w:r>
      <w:r w:rsidR="004B1AE3" w:rsidRPr="003C67B1">
        <w:rPr>
          <w:rFonts w:ascii="Verdana" w:hAnsi="Verdana"/>
          <w:color w:val="000000"/>
          <w:sz w:val="20"/>
          <w:lang w:val="fr-FR"/>
        </w:rPr>
        <w:t>il en soit, je ne vous ai pas convoqués. Mais allons</w:t>
      </w:r>
      <w:r w:rsidRPr="003C67B1">
        <w:rPr>
          <w:rFonts w:ascii="Verdana" w:hAnsi="Verdana"/>
          <w:color w:val="000000"/>
          <w:sz w:val="20"/>
          <w:lang w:val="fr-FR"/>
        </w:rPr>
        <w:t> !</w:t>
      </w:r>
      <w:r w:rsidR="004B1AE3" w:rsidRPr="003C67B1">
        <w:rPr>
          <w:rFonts w:ascii="Verdana" w:hAnsi="Verdana"/>
          <w:color w:val="000000"/>
          <w:sz w:val="20"/>
          <w:lang w:val="fr-FR"/>
        </w:rPr>
        <w:t xml:space="preserve"> Toutes ces questions doivent attendre. Vous nous trouvez dans une périlleuse chevauchée, et il faut faire vite. Accompagnez</w:t>
      </w:r>
      <w:r w:rsidR="00A17C43" w:rsidRPr="003C67B1">
        <w:rPr>
          <w:rFonts w:ascii="Verdana" w:hAnsi="Verdana"/>
          <w:color w:val="000000"/>
          <w:sz w:val="20"/>
          <w:lang w:val="fr-FR"/>
        </w:rPr>
        <w:t>-</w:t>
      </w:r>
      <w:r w:rsidR="004B1AE3" w:rsidRPr="003C67B1">
        <w:rPr>
          <w:rFonts w:ascii="Verdana" w:hAnsi="Verdana"/>
          <w:color w:val="000000"/>
          <w:sz w:val="20"/>
          <w:lang w:val="fr-FR"/>
        </w:rPr>
        <w:t>nous, si le roi veut bien le permettre.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Ces nouvelles ne manquèrent pas de réjouir Théoden. </w:t>
      </w:r>
      <w:r w:rsidR="0083157B" w:rsidRPr="003C67B1">
        <w:rPr>
          <w:rFonts w:ascii="Verdana" w:hAnsi="Verdana"/>
          <w:color w:val="000000"/>
          <w:sz w:val="20"/>
          <w:lang w:val="fr-FR"/>
        </w:rPr>
        <w:t>« </w:t>
      </w:r>
      <w:r w:rsidRPr="003C67B1">
        <w:rPr>
          <w:rFonts w:ascii="Verdana" w:hAnsi="Verdana"/>
          <w:color w:val="000000"/>
          <w:sz w:val="20"/>
          <w:lang w:val="fr-FR"/>
        </w:rPr>
        <w:t>Cela m</w:t>
      </w:r>
      <w:r w:rsidR="0083157B" w:rsidRPr="003C67B1">
        <w:rPr>
          <w:rFonts w:ascii="Verdana" w:hAnsi="Verdana"/>
          <w:color w:val="000000"/>
          <w:sz w:val="20"/>
          <w:lang w:val="fr-FR"/>
        </w:rPr>
        <w:t>’</w:t>
      </w:r>
      <w:r w:rsidRPr="003C67B1">
        <w:rPr>
          <w:rFonts w:ascii="Verdana" w:hAnsi="Verdana"/>
          <w:color w:val="000000"/>
          <w:sz w:val="20"/>
          <w:lang w:val="fr-FR"/>
        </w:rPr>
        <w:t>agrée</w:t>
      </w:r>
      <w:r w:rsidR="0083157B" w:rsidRPr="003C67B1">
        <w:rPr>
          <w:rFonts w:ascii="Verdana" w:hAnsi="Verdana"/>
          <w:color w:val="000000"/>
          <w:sz w:val="20"/>
          <w:lang w:val="fr-FR"/>
        </w:rPr>
        <w:t> !</w:t>
      </w:r>
      <w:r w:rsidRPr="003C67B1">
        <w:rPr>
          <w:rFonts w:ascii="Verdana" w:hAnsi="Verdana"/>
          <w:color w:val="000000"/>
          <w:sz w:val="20"/>
          <w:lang w:val="fr-FR"/>
        </w:rPr>
        <w:t xml:space="preserve"> dit le roi. S</w:t>
      </w:r>
      <w:r w:rsidR="0083157B" w:rsidRPr="003C67B1">
        <w:rPr>
          <w:rFonts w:ascii="Verdana" w:hAnsi="Verdana"/>
          <w:color w:val="000000"/>
          <w:sz w:val="20"/>
          <w:lang w:val="fr-FR"/>
        </w:rPr>
        <w:t>’</w:t>
      </w:r>
      <w:r w:rsidRPr="003C67B1">
        <w:rPr>
          <w:rFonts w:ascii="Verdana" w:hAnsi="Verdana"/>
          <w:color w:val="000000"/>
          <w:sz w:val="20"/>
          <w:lang w:val="fr-FR"/>
        </w:rPr>
        <w:t>ils vous ressemblent un tant soit peu, monseigneur Aragorn, trente chevaliers de cette trempe seront une aide qui ne saurait se mesurer en nombre de têtes.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les Cavaliers se remirent en route, et Aragorn chevaucha quelque temps avec les Dúnedain. Et lorsqu</w:t>
      </w:r>
      <w:r w:rsidR="0083157B" w:rsidRPr="003C67B1">
        <w:rPr>
          <w:rFonts w:ascii="Verdana" w:hAnsi="Verdana"/>
          <w:color w:val="000000"/>
          <w:sz w:val="20"/>
          <w:lang w:val="fr-FR"/>
        </w:rPr>
        <w:t>’</w:t>
      </w:r>
      <w:r w:rsidRPr="003C67B1">
        <w:rPr>
          <w:rFonts w:ascii="Verdana" w:hAnsi="Verdana"/>
          <w:color w:val="000000"/>
          <w:sz w:val="20"/>
          <w:lang w:val="fr-FR"/>
        </w:rPr>
        <w:t>ils eurent échangé des nouvelles du Nord et du Sud, Elrohir lui dit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vous transmets les paroles de mon père</w:t>
      </w:r>
      <w:r w:rsidR="00A17C43" w:rsidRPr="003C67B1">
        <w:rPr>
          <w:rFonts w:ascii="Verdana" w:hAnsi="Verdana"/>
          <w:color w:val="000000"/>
          <w:sz w:val="20"/>
          <w:lang w:val="fr-FR"/>
        </w:rPr>
        <w:t xml:space="preserve">: </w:t>
      </w:r>
      <w:r w:rsidR="004B1AE3" w:rsidRPr="003C67B1">
        <w:rPr>
          <w:rFonts w:ascii="Verdana" w:hAnsi="Verdana"/>
          <w:i/>
          <w:iCs/>
          <w:color w:val="000000"/>
          <w:sz w:val="20"/>
          <w:lang w:val="fr-FR"/>
        </w:rPr>
        <w:t>Les jours sont comptés. Si tu as grand</w:t>
      </w:r>
      <w:r w:rsidRPr="003C67B1">
        <w:rPr>
          <w:rFonts w:ascii="Verdana" w:hAnsi="Verdana"/>
          <w:i/>
          <w:iCs/>
          <w:color w:val="000000"/>
          <w:sz w:val="20"/>
          <w:lang w:val="fr-FR"/>
        </w:rPr>
        <w:t>’</w:t>
      </w:r>
      <w:r w:rsidR="004B1AE3" w:rsidRPr="003C67B1">
        <w:rPr>
          <w:rFonts w:ascii="Verdana" w:hAnsi="Verdana"/>
          <w:i/>
          <w:iCs/>
          <w:color w:val="000000"/>
          <w:sz w:val="20"/>
          <w:lang w:val="fr-FR"/>
        </w:rPr>
        <w:t>hâte, souviens</w:t>
      </w:r>
      <w:r w:rsidR="00A17C43" w:rsidRPr="003C67B1">
        <w:rPr>
          <w:rFonts w:ascii="Verdana" w:hAnsi="Verdana"/>
          <w:i/>
          <w:iCs/>
          <w:color w:val="000000"/>
          <w:sz w:val="20"/>
          <w:lang w:val="fr-FR"/>
        </w:rPr>
        <w:t>-</w:t>
      </w:r>
      <w:r w:rsidR="004B1AE3" w:rsidRPr="003C67B1">
        <w:rPr>
          <w:rFonts w:ascii="Verdana" w:hAnsi="Verdana"/>
          <w:i/>
          <w:iCs/>
          <w:color w:val="000000"/>
          <w:sz w:val="20"/>
          <w:lang w:val="fr-FR"/>
        </w:rPr>
        <w:t>toi des Chemins des Morts.</w:t>
      </w:r>
      <w:r w:rsidRPr="003C67B1">
        <w:rPr>
          <w:rFonts w:ascii="Verdana" w:hAnsi="Verdana"/>
          <w:color w:val="000000"/>
          <w:sz w:val="20"/>
          <w:lang w:val="fr-FR"/>
        </w:rPr>
        <w:t xml:space="preserve">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Mes jours ont toujours paru trop courts pour l</w:t>
      </w:r>
      <w:r w:rsidRPr="003C67B1">
        <w:rPr>
          <w:rFonts w:ascii="Verdana" w:hAnsi="Verdana"/>
          <w:color w:val="000000"/>
          <w:sz w:val="20"/>
          <w:lang w:val="fr-FR"/>
        </w:rPr>
        <w:t>’</w:t>
      </w:r>
      <w:r w:rsidR="004B1AE3" w:rsidRPr="003C67B1">
        <w:rPr>
          <w:rFonts w:ascii="Verdana" w:hAnsi="Verdana"/>
          <w:color w:val="000000"/>
          <w:sz w:val="20"/>
          <w:lang w:val="fr-FR"/>
        </w:rPr>
        <w:t>accomplissement de mon désir, répondit Aragorn. Mais ma hâte sera certes grande le jour où je suivrai cette voie.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Nous verrons cela bientôt, dit Elrohir. Mais ne parlons plus de ces choses tant que nous serons à découvert</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Aragorn dit à Halbarad</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Qu</w:t>
      </w:r>
      <w:r w:rsidR="0083157B" w:rsidRPr="003C67B1">
        <w:rPr>
          <w:rFonts w:ascii="Verdana" w:hAnsi="Verdana"/>
          <w:color w:val="000000"/>
          <w:sz w:val="20"/>
          <w:lang w:val="fr-FR"/>
        </w:rPr>
        <w:t>’</w:t>
      </w:r>
      <w:r w:rsidRPr="003C67B1">
        <w:rPr>
          <w:rFonts w:ascii="Verdana" w:hAnsi="Verdana"/>
          <w:color w:val="000000"/>
          <w:sz w:val="20"/>
          <w:lang w:val="fr-FR"/>
        </w:rPr>
        <w:t>avez</w:t>
      </w:r>
      <w:r w:rsidR="00A17C43" w:rsidRPr="003C67B1">
        <w:rPr>
          <w:rFonts w:ascii="Verdana" w:hAnsi="Verdana"/>
          <w:color w:val="000000"/>
          <w:sz w:val="20"/>
          <w:lang w:val="fr-FR"/>
        </w:rPr>
        <w:t>-</w:t>
      </w:r>
      <w:r w:rsidRPr="003C67B1">
        <w:rPr>
          <w:rFonts w:ascii="Verdana" w:hAnsi="Verdana"/>
          <w:color w:val="000000"/>
          <w:sz w:val="20"/>
          <w:lang w:val="fr-FR"/>
        </w:rPr>
        <w:t>vous là, parent</w:t>
      </w:r>
      <w:r w:rsidR="0083157B" w:rsidRPr="003C67B1">
        <w:rPr>
          <w:rFonts w:ascii="Verdana" w:hAnsi="Verdana"/>
          <w:color w:val="000000"/>
          <w:sz w:val="20"/>
          <w:lang w:val="fr-FR"/>
        </w:rPr>
        <w:t> ? »</w:t>
      </w:r>
      <w:r w:rsidRPr="003C67B1">
        <w:rPr>
          <w:rFonts w:ascii="Verdana" w:hAnsi="Verdana"/>
          <w:color w:val="000000"/>
          <w:sz w:val="20"/>
          <w:lang w:val="fr-FR"/>
        </w:rPr>
        <w:t xml:space="preserve"> Car il vit qu</w:t>
      </w:r>
      <w:r w:rsidR="0083157B" w:rsidRPr="003C67B1">
        <w:rPr>
          <w:rFonts w:ascii="Verdana" w:hAnsi="Verdana"/>
          <w:color w:val="000000"/>
          <w:sz w:val="20"/>
          <w:lang w:val="fr-FR"/>
        </w:rPr>
        <w:t>’</w:t>
      </w:r>
      <w:r w:rsidRPr="003C67B1">
        <w:rPr>
          <w:rFonts w:ascii="Verdana" w:hAnsi="Verdana"/>
          <w:color w:val="000000"/>
          <w:sz w:val="20"/>
          <w:lang w:val="fr-FR"/>
        </w:rPr>
        <w:t>au lieu d</w:t>
      </w:r>
      <w:r w:rsidR="0083157B" w:rsidRPr="003C67B1">
        <w:rPr>
          <w:rFonts w:ascii="Verdana" w:hAnsi="Verdana"/>
          <w:color w:val="000000"/>
          <w:sz w:val="20"/>
          <w:lang w:val="fr-FR"/>
        </w:rPr>
        <w:t>’</w:t>
      </w:r>
      <w:r w:rsidRPr="003C67B1">
        <w:rPr>
          <w:rFonts w:ascii="Verdana" w:hAnsi="Verdana"/>
          <w:color w:val="000000"/>
          <w:sz w:val="20"/>
          <w:lang w:val="fr-FR"/>
        </w:rPr>
        <w:t>une lance, il portait un long bâton, comme la hampe d</w:t>
      </w:r>
      <w:r w:rsidR="0083157B" w:rsidRPr="003C67B1">
        <w:rPr>
          <w:rFonts w:ascii="Verdana" w:hAnsi="Verdana"/>
          <w:color w:val="000000"/>
          <w:sz w:val="20"/>
          <w:lang w:val="fr-FR"/>
        </w:rPr>
        <w:t>’</w:t>
      </w:r>
      <w:r w:rsidRPr="003C67B1">
        <w:rPr>
          <w:rFonts w:ascii="Verdana" w:hAnsi="Verdana"/>
          <w:color w:val="000000"/>
          <w:sz w:val="20"/>
          <w:lang w:val="fr-FR"/>
        </w:rPr>
        <w:t>un étendard</w:t>
      </w:r>
      <w:r w:rsidR="00A17C43" w:rsidRPr="003C67B1">
        <w:rPr>
          <w:rFonts w:ascii="Verdana" w:hAnsi="Verdana"/>
          <w:color w:val="000000"/>
          <w:sz w:val="20"/>
          <w:lang w:val="fr-FR"/>
        </w:rPr>
        <w:t xml:space="preserve">; </w:t>
      </w:r>
      <w:r w:rsidRPr="003C67B1">
        <w:rPr>
          <w:rFonts w:ascii="Verdana" w:hAnsi="Verdana"/>
          <w:color w:val="000000"/>
          <w:sz w:val="20"/>
          <w:lang w:val="fr-FR"/>
        </w:rPr>
        <w:t>mais elle était étroitement enroulée dans un linge noir serré de plusieurs lanières.</w:t>
      </w:r>
    </w:p>
    <w:p w:rsidR="0083157B"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vous apporte un présent de la Dame de Fendeval, répondit Halbarad. Elle l</w:t>
      </w:r>
      <w:r w:rsidRPr="003C67B1">
        <w:rPr>
          <w:rFonts w:ascii="Verdana" w:hAnsi="Verdana"/>
          <w:color w:val="000000"/>
          <w:sz w:val="20"/>
          <w:lang w:val="fr-FR"/>
        </w:rPr>
        <w:t>’</w:t>
      </w:r>
      <w:r w:rsidR="004B1AE3" w:rsidRPr="003C67B1">
        <w:rPr>
          <w:rFonts w:ascii="Verdana" w:hAnsi="Verdana"/>
          <w:color w:val="000000"/>
          <w:sz w:val="20"/>
          <w:lang w:val="fr-FR"/>
        </w:rPr>
        <w:t>a fabriqué en secret, et longue fut sa confection. Mais elle vous envoie aussi un message</w:t>
      </w:r>
      <w:r w:rsidR="00A17C43" w:rsidRPr="003C67B1">
        <w:rPr>
          <w:rFonts w:ascii="Verdana" w:hAnsi="Verdana"/>
          <w:color w:val="000000"/>
          <w:sz w:val="20"/>
          <w:lang w:val="fr-FR"/>
        </w:rPr>
        <w:t xml:space="preserve">: </w:t>
      </w:r>
      <w:r w:rsidR="004B1AE3" w:rsidRPr="003C67B1">
        <w:rPr>
          <w:rFonts w:ascii="Verdana" w:hAnsi="Verdana"/>
          <w:i/>
          <w:iCs/>
          <w:color w:val="000000"/>
          <w:sz w:val="20"/>
          <w:lang w:val="fr-FR"/>
        </w:rPr>
        <w:t>Les jours sont maintenant comptés. Ou notre espoir vient, ou la fin de tout espoir. Je t</w:t>
      </w:r>
      <w:r w:rsidRPr="003C67B1">
        <w:rPr>
          <w:rFonts w:ascii="Verdana" w:hAnsi="Verdana"/>
          <w:i/>
          <w:iCs/>
          <w:color w:val="000000"/>
          <w:sz w:val="20"/>
          <w:lang w:val="fr-FR"/>
        </w:rPr>
        <w:t>’</w:t>
      </w:r>
      <w:r w:rsidR="004B1AE3" w:rsidRPr="003C67B1">
        <w:rPr>
          <w:rFonts w:ascii="Verdana" w:hAnsi="Verdana"/>
          <w:i/>
          <w:iCs/>
          <w:color w:val="000000"/>
          <w:sz w:val="20"/>
          <w:lang w:val="fr-FR"/>
        </w:rPr>
        <w:t>envoie donc ce que j</w:t>
      </w:r>
      <w:r w:rsidRPr="003C67B1">
        <w:rPr>
          <w:rFonts w:ascii="Verdana" w:hAnsi="Verdana"/>
          <w:i/>
          <w:iCs/>
          <w:color w:val="000000"/>
          <w:sz w:val="20"/>
          <w:lang w:val="fr-FR"/>
        </w:rPr>
        <w:t>’</w:t>
      </w:r>
      <w:r w:rsidR="004B1AE3" w:rsidRPr="003C67B1">
        <w:rPr>
          <w:rFonts w:ascii="Verdana" w:hAnsi="Verdana"/>
          <w:i/>
          <w:iCs/>
          <w:color w:val="000000"/>
          <w:sz w:val="20"/>
          <w:lang w:val="fr-FR"/>
        </w:rPr>
        <w:t>ai préparé pour toi. Bon vent, Pierre elfique</w:t>
      </w:r>
      <w:r w:rsidRPr="003C67B1">
        <w:rPr>
          <w:rFonts w:ascii="Verdana" w:hAnsi="Verdana"/>
          <w:i/>
          <w:iCs/>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Aragorn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Maintenant, je sais ce que vous avez là. Portez</w:t>
      </w:r>
      <w:r w:rsidR="00A17C43" w:rsidRPr="003C67B1">
        <w:rPr>
          <w:rFonts w:ascii="Verdana" w:hAnsi="Verdana"/>
          <w:color w:val="000000"/>
          <w:sz w:val="20"/>
          <w:lang w:val="fr-FR"/>
        </w:rPr>
        <w:t>-</w:t>
      </w:r>
      <w:r w:rsidRPr="003C67B1">
        <w:rPr>
          <w:rFonts w:ascii="Verdana" w:hAnsi="Verdana"/>
          <w:color w:val="000000"/>
          <w:sz w:val="20"/>
          <w:lang w:val="fr-FR"/>
        </w:rPr>
        <w:t>le pour moi encore quelque temps</w:t>
      </w:r>
      <w:r w:rsidR="0083157B" w:rsidRPr="003C67B1">
        <w:rPr>
          <w:rFonts w:ascii="Verdana" w:hAnsi="Verdana"/>
          <w:color w:val="000000"/>
          <w:sz w:val="20"/>
          <w:lang w:val="fr-FR"/>
        </w:rPr>
        <w:t> ! »</w:t>
      </w:r>
      <w:r w:rsidRPr="003C67B1">
        <w:rPr>
          <w:rFonts w:ascii="Verdana" w:hAnsi="Verdana"/>
          <w:color w:val="000000"/>
          <w:sz w:val="20"/>
          <w:lang w:val="fr-FR"/>
        </w:rPr>
        <w:t xml:space="preserve"> Et il se retourna pour regarder au loin, vers le Nord, sous les grandes étoiles</w:t>
      </w:r>
      <w:r w:rsidR="00A17C43" w:rsidRPr="003C67B1">
        <w:rPr>
          <w:rFonts w:ascii="Verdana" w:hAnsi="Verdana"/>
          <w:color w:val="000000"/>
          <w:sz w:val="20"/>
          <w:lang w:val="fr-FR"/>
        </w:rPr>
        <w:t xml:space="preserve">; </w:t>
      </w:r>
      <w:r w:rsidRPr="003C67B1">
        <w:rPr>
          <w:rFonts w:ascii="Verdana" w:hAnsi="Verdana"/>
          <w:color w:val="000000"/>
          <w:sz w:val="20"/>
          <w:lang w:val="fr-FR"/>
        </w:rPr>
        <w:t>puis il se tut et ne parla plus de toute cette nuit</w:t>
      </w:r>
      <w:r w:rsidR="00A17C43" w:rsidRPr="003C67B1">
        <w:rPr>
          <w:rFonts w:ascii="Verdana" w:hAnsi="Verdana"/>
          <w:color w:val="000000"/>
          <w:sz w:val="20"/>
          <w:lang w:val="fr-FR"/>
        </w:rPr>
        <w:t>-</w:t>
      </w:r>
      <w:r w:rsidRPr="003C67B1">
        <w:rPr>
          <w:rFonts w:ascii="Verdana" w:hAnsi="Verdana"/>
          <w:color w:val="000000"/>
          <w:sz w:val="20"/>
          <w:lang w:val="fr-FR"/>
        </w:rPr>
        <w:t>là.</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nuit était vieille et l</w:t>
      </w:r>
      <w:r w:rsidR="0083157B" w:rsidRPr="003C67B1">
        <w:rPr>
          <w:rFonts w:ascii="Verdana" w:hAnsi="Verdana"/>
          <w:color w:val="000000"/>
          <w:sz w:val="20"/>
          <w:lang w:val="fr-FR"/>
        </w:rPr>
        <w:t>’</w:t>
      </w:r>
      <w:r w:rsidRPr="003C67B1">
        <w:rPr>
          <w:rFonts w:ascii="Verdana" w:hAnsi="Verdana"/>
          <w:color w:val="000000"/>
          <w:sz w:val="20"/>
          <w:lang w:val="fr-FR"/>
        </w:rPr>
        <w:t>Est grisonnait quand ils débouchèrent enfin de la Combe de la Gorge et regagnèrent la Ferté</w:t>
      </w:r>
      <w:r w:rsidR="00A17C43" w:rsidRPr="003C67B1">
        <w:rPr>
          <w:rFonts w:ascii="Verdana" w:hAnsi="Verdana"/>
          <w:color w:val="000000"/>
          <w:sz w:val="20"/>
          <w:lang w:val="fr-FR"/>
        </w:rPr>
        <w:t>-</w:t>
      </w:r>
      <w:r w:rsidRPr="003C67B1">
        <w:rPr>
          <w:rFonts w:ascii="Verdana" w:hAnsi="Verdana"/>
          <w:color w:val="000000"/>
          <w:sz w:val="20"/>
          <w:lang w:val="fr-FR"/>
        </w:rPr>
        <w:t>au</w:t>
      </w:r>
      <w:r w:rsidR="00A17C43" w:rsidRPr="003C67B1">
        <w:rPr>
          <w:rFonts w:ascii="Verdana" w:hAnsi="Verdana"/>
          <w:color w:val="000000"/>
          <w:sz w:val="20"/>
          <w:lang w:val="fr-FR"/>
        </w:rPr>
        <w:t>-</w:t>
      </w:r>
      <w:r w:rsidRPr="003C67B1">
        <w:rPr>
          <w:rFonts w:ascii="Verdana" w:hAnsi="Verdana"/>
          <w:color w:val="000000"/>
          <w:sz w:val="20"/>
          <w:lang w:val="fr-FR"/>
        </w:rPr>
        <w:t>Cor. Ils avaient prévu de s</w:t>
      </w:r>
      <w:r w:rsidR="0083157B" w:rsidRPr="003C67B1">
        <w:rPr>
          <w:rFonts w:ascii="Verdana" w:hAnsi="Verdana"/>
          <w:color w:val="000000"/>
          <w:sz w:val="20"/>
          <w:lang w:val="fr-FR"/>
        </w:rPr>
        <w:t>’</w:t>
      </w:r>
      <w:r w:rsidRPr="003C67B1">
        <w:rPr>
          <w:rFonts w:ascii="Verdana" w:hAnsi="Verdana"/>
          <w:color w:val="000000"/>
          <w:sz w:val="20"/>
          <w:lang w:val="fr-FR"/>
        </w:rPr>
        <w:t>y arrêter un court moment pour se reposer et prendre conseil.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dormit jusqu</w:t>
      </w:r>
      <w:r w:rsidR="0083157B" w:rsidRPr="003C67B1">
        <w:rPr>
          <w:rFonts w:ascii="Verdana" w:hAnsi="Verdana"/>
          <w:color w:val="000000"/>
          <w:sz w:val="20"/>
          <w:lang w:val="fr-FR"/>
        </w:rPr>
        <w:t>’</w:t>
      </w:r>
      <w:r w:rsidRPr="003C67B1">
        <w:rPr>
          <w:rFonts w:ascii="Verdana" w:hAnsi="Verdana"/>
          <w:color w:val="000000"/>
          <w:sz w:val="20"/>
          <w:lang w:val="fr-FR"/>
        </w:rPr>
        <w:t xml:space="preserve">à ce que Legolas et Gimli viennent le réveiller. </w:t>
      </w:r>
      <w:r w:rsidR="0083157B" w:rsidRPr="003C67B1">
        <w:rPr>
          <w:rFonts w:ascii="Verdana" w:hAnsi="Verdana"/>
          <w:color w:val="000000"/>
          <w:sz w:val="20"/>
          <w:lang w:val="fr-FR"/>
        </w:rPr>
        <w:t>« </w:t>
      </w:r>
      <w:r w:rsidRPr="003C67B1">
        <w:rPr>
          <w:rFonts w:ascii="Verdana" w:hAnsi="Verdana"/>
          <w:color w:val="000000"/>
          <w:sz w:val="20"/>
          <w:lang w:val="fr-FR"/>
        </w:rPr>
        <w:t>La Soleil est haute, dit Legolas. Tous les autres sont debout et affairés. Allons, maître Flemmard, venez contempler ce lieu pendant que vous en avez le loisir</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Une bataille s</w:t>
      </w:r>
      <w:r w:rsidRPr="003C67B1">
        <w:rPr>
          <w:rFonts w:ascii="Verdana" w:hAnsi="Verdana"/>
          <w:color w:val="000000"/>
          <w:sz w:val="20"/>
          <w:lang w:val="fr-FR"/>
        </w:rPr>
        <w:t>’</w:t>
      </w:r>
      <w:r w:rsidR="004B1AE3" w:rsidRPr="003C67B1">
        <w:rPr>
          <w:rFonts w:ascii="Verdana" w:hAnsi="Verdana"/>
          <w:color w:val="000000"/>
          <w:sz w:val="20"/>
          <w:lang w:val="fr-FR"/>
        </w:rPr>
        <w:t>est déroulée ici il y a trois nuits, dit Gimli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ici même, Legolas et moi nous sommes adonnés à un jeu que je n</w:t>
      </w:r>
      <w:r w:rsidRPr="003C67B1">
        <w:rPr>
          <w:rFonts w:ascii="Verdana" w:hAnsi="Verdana"/>
          <w:color w:val="000000"/>
          <w:sz w:val="20"/>
          <w:lang w:val="fr-FR"/>
        </w:rPr>
        <w:t>’</w:t>
      </w:r>
      <w:r w:rsidR="004B1AE3" w:rsidRPr="003C67B1">
        <w:rPr>
          <w:rFonts w:ascii="Verdana" w:hAnsi="Verdana"/>
          <w:color w:val="000000"/>
          <w:sz w:val="20"/>
          <w:lang w:val="fr-FR"/>
        </w:rPr>
        <w:t>ai remporté que par un seul orque. Venez voir où cela s</w:t>
      </w:r>
      <w:r w:rsidRPr="003C67B1">
        <w:rPr>
          <w:rFonts w:ascii="Verdana" w:hAnsi="Verdana"/>
          <w:color w:val="000000"/>
          <w:sz w:val="20"/>
          <w:lang w:val="fr-FR"/>
        </w:rPr>
        <w:t>’</w:t>
      </w:r>
      <w:r w:rsidR="004B1AE3" w:rsidRPr="003C67B1">
        <w:rPr>
          <w:rFonts w:ascii="Verdana" w:hAnsi="Verdana"/>
          <w:color w:val="000000"/>
          <w:sz w:val="20"/>
          <w:lang w:val="fr-FR"/>
        </w:rPr>
        <w:t>est passé</w:t>
      </w:r>
      <w:r w:rsidRPr="003C67B1">
        <w:rPr>
          <w:rFonts w:ascii="Verdana" w:hAnsi="Verdana"/>
          <w:color w:val="000000"/>
          <w:sz w:val="20"/>
          <w:lang w:val="fr-FR"/>
        </w:rPr>
        <w:t> !</w:t>
      </w:r>
      <w:r w:rsidR="004B1AE3" w:rsidRPr="003C67B1">
        <w:rPr>
          <w:rFonts w:ascii="Verdana" w:hAnsi="Verdana"/>
          <w:color w:val="000000"/>
          <w:sz w:val="20"/>
          <w:lang w:val="fr-FR"/>
        </w:rPr>
        <w:t xml:space="preserve"> Et il y a des cavernes, Merry, des cavernes enchanteresses</w:t>
      </w:r>
      <w:r w:rsidRPr="003C67B1">
        <w:rPr>
          <w:rFonts w:ascii="Verdana" w:hAnsi="Verdana"/>
          <w:color w:val="000000"/>
          <w:sz w:val="20"/>
          <w:lang w:val="fr-FR"/>
        </w:rPr>
        <w:t> !</w:t>
      </w:r>
      <w:r w:rsidR="004B1AE3" w:rsidRPr="003C67B1">
        <w:rPr>
          <w:rFonts w:ascii="Verdana" w:hAnsi="Verdana"/>
          <w:color w:val="000000"/>
          <w:sz w:val="20"/>
          <w:lang w:val="fr-FR"/>
        </w:rPr>
        <w:t xml:space="preserve"> Irons</w:t>
      </w:r>
      <w:r w:rsidR="00A17C43" w:rsidRPr="003C67B1">
        <w:rPr>
          <w:rFonts w:ascii="Verdana" w:hAnsi="Verdana"/>
          <w:color w:val="000000"/>
          <w:sz w:val="20"/>
          <w:lang w:val="fr-FR"/>
        </w:rPr>
        <w:t>-</w:t>
      </w:r>
      <w:r w:rsidR="004B1AE3" w:rsidRPr="003C67B1">
        <w:rPr>
          <w:rFonts w:ascii="Verdana" w:hAnsi="Verdana"/>
          <w:color w:val="000000"/>
          <w:sz w:val="20"/>
          <w:lang w:val="fr-FR"/>
        </w:rPr>
        <w:t>nous les visiter, tu crois, Legolas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w:t>
      </w:r>
      <w:r w:rsidRPr="003C67B1">
        <w:rPr>
          <w:rFonts w:ascii="Verdana" w:hAnsi="Verdana"/>
          <w:color w:val="000000"/>
          <w:sz w:val="20"/>
          <w:lang w:val="fr-FR"/>
        </w:rPr>
        <w:t> !</w:t>
      </w:r>
      <w:r w:rsidR="004B1AE3" w:rsidRPr="003C67B1">
        <w:rPr>
          <w:rFonts w:ascii="Verdana" w:hAnsi="Verdana"/>
          <w:color w:val="000000"/>
          <w:sz w:val="20"/>
          <w:lang w:val="fr-FR"/>
        </w:rPr>
        <w:t xml:space="preserve"> Il n</w:t>
      </w:r>
      <w:r w:rsidRPr="003C67B1">
        <w:rPr>
          <w:rFonts w:ascii="Verdana" w:hAnsi="Verdana"/>
          <w:color w:val="000000"/>
          <w:sz w:val="20"/>
          <w:lang w:val="fr-FR"/>
        </w:rPr>
        <w:t>’</w:t>
      </w:r>
      <w:r w:rsidR="004B1AE3" w:rsidRPr="003C67B1">
        <w:rPr>
          <w:rFonts w:ascii="Verdana" w:hAnsi="Verdana"/>
          <w:color w:val="000000"/>
          <w:sz w:val="20"/>
          <w:lang w:val="fr-FR"/>
        </w:rPr>
        <w:t>y a pas le temps, trancha l</w:t>
      </w:r>
      <w:r w:rsidRPr="003C67B1">
        <w:rPr>
          <w:rFonts w:ascii="Verdana" w:hAnsi="Verdana"/>
          <w:color w:val="000000"/>
          <w:sz w:val="20"/>
          <w:lang w:val="fr-FR"/>
        </w:rPr>
        <w:t>’</w:t>
      </w:r>
      <w:r w:rsidR="004B1AE3" w:rsidRPr="003C67B1">
        <w:rPr>
          <w:rFonts w:ascii="Verdana" w:hAnsi="Verdana"/>
          <w:color w:val="000000"/>
          <w:sz w:val="20"/>
          <w:lang w:val="fr-FR"/>
        </w:rPr>
        <w:t>Elfe. Ne romps pas l</w:t>
      </w:r>
      <w:r w:rsidRPr="003C67B1">
        <w:rPr>
          <w:rFonts w:ascii="Verdana" w:hAnsi="Verdana"/>
          <w:color w:val="000000"/>
          <w:sz w:val="20"/>
          <w:lang w:val="fr-FR"/>
        </w:rPr>
        <w:t>’</w:t>
      </w:r>
      <w:r w:rsidR="004B1AE3" w:rsidRPr="003C67B1">
        <w:rPr>
          <w:rFonts w:ascii="Verdana" w:hAnsi="Verdana"/>
          <w:color w:val="000000"/>
          <w:sz w:val="20"/>
          <w:lang w:val="fr-FR"/>
        </w:rPr>
        <w:t>enchantement par trop de hâte</w:t>
      </w:r>
      <w:r w:rsidRPr="003C67B1">
        <w:rPr>
          <w:rFonts w:ascii="Verdana" w:hAnsi="Verdana"/>
          <w:color w:val="000000"/>
          <w:sz w:val="20"/>
          <w:lang w:val="fr-FR"/>
        </w:rPr>
        <w:t> !</w:t>
      </w:r>
      <w:r w:rsidR="004B1AE3" w:rsidRPr="003C67B1">
        <w:rPr>
          <w:rFonts w:ascii="Verdana" w:hAnsi="Verdana"/>
          <w:color w:val="000000"/>
          <w:sz w:val="20"/>
          <w:lang w:val="fr-FR"/>
        </w:rPr>
        <w:t xml:space="preserve"> J</w:t>
      </w:r>
      <w:r w:rsidRPr="003C67B1">
        <w:rPr>
          <w:rFonts w:ascii="Verdana" w:hAnsi="Verdana"/>
          <w:color w:val="000000"/>
          <w:sz w:val="20"/>
          <w:lang w:val="fr-FR"/>
        </w:rPr>
        <w:t>’</w:t>
      </w:r>
      <w:r w:rsidR="004B1AE3" w:rsidRPr="003C67B1">
        <w:rPr>
          <w:rFonts w:ascii="Verdana" w:hAnsi="Verdana"/>
          <w:color w:val="000000"/>
          <w:sz w:val="20"/>
          <w:lang w:val="fr-FR"/>
        </w:rPr>
        <w:t>ai donné ma parole de revenir ici avec toi, le jour où la paix et la liberté seront rétablies. Mais il est maintenant près de midi, et à cette heure</w:t>
      </w:r>
      <w:r w:rsidR="00A17C43" w:rsidRPr="003C67B1">
        <w:rPr>
          <w:rFonts w:ascii="Verdana" w:hAnsi="Verdana"/>
          <w:color w:val="000000"/>
          <w:sz w:val="20"/>
          <w:lang w:val="fr-FR"/>
        </w:rPr>
        <w:t>-</w:t>
      </w:r>
      <w:r w:rsidR="004B1AE3" w:rsidRPr="003C67B1">
        <w:rPr>
          <w:rFonts w:ascii="Verdana" w:hAnsi="Verdana"/>
          <w:color w:val="000000"/>
          <w:sz w:val="20"/>
          <w:lang w:val="fr-FR"/>
        </w:rPr>
        <w:t>là nous mangeons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puis nous devrons repartir, ai</w:t>
      </w:r>
      <w:r w:rsidR="00A17C43" w:rsidRPr="003C67B1">
        <w:rPr>
          <w:rFonts w:ascii="Verdana" w:hAnsi="Verdana"/>
          <w:color w:val="000000"/>
          <w:sz w:val="20"/>
          <w:lang w:val="fr-FR"/>
        </w:rPr>
        <w:t>-</w:t>
      </w:r>
      <w:r w:rsidR="004B1AE3" w:rsidRPr="003C67B1">
        <w:rPr>
          <w:rFonts w:ascii="Verdana" w:hAnsi="Verdana"/>
          <w:color w:val="000000"/>
          <w:sz w:val="20"/>
          <w:lang w:val="fr-FR"/>
        </w:rPr>
        <w:t>je entendu dire.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se leva en bâillant. Ces quelques heures de sommeil ne lui avaient pas suffi, bien au contraire</w:t>
      </w:r>
      <w:r w:rsidR="00A17C43" w:rsidRPr="003C67B1">
        <w:rPr>
          <w:rFonts w:ascii="Verdana" w:hAnsi="Verdana"/>
          <w:color w:val="000000"/>
          <w:sz w:val="20"/>
          <w:lang w:val="fr-FR"/>
        </w:rPr>
        <w:t xml:space="preserve">; </w:t>
      </w:r>
      <w:r w:rsidRPr="003C67B1">
        <w:rPr>
          <w:rFonts w:ascii="Verdana" w:hAnsi="Verdana"/>
          <w:color w:val="000000"/>
          <w:sz w:val="20"/>
          <w:lang w:val="fr-FR"/>
        </w:rPr>
        <w:t>il était fatigué et plutôt maussade. Pippin lui manquait, et il avait le sentiment de n</w:t>
      </w:r>
      <w:r w:rsidR="0083157B" w:rsidRPr="003C67B1">
        <w:rPr>
          <w:rFonts w:ascii="Verdana" w:hAnsi="Verdana"/>
          <w:color w:val="000000"/>
          <w:sz w:val="20"/>
          <w:lang w:val="fr-FR"/>
        </w:rPr>
        <w:t>’</w:t>
      </w:r>
      <w:r w:rsidRPr="003C67B1">
        <w:rPr>
          <w:rFonts w:ascii="Verdana" w:hAnsi="Verdana"/>
          <w:color w:val="000000"/>
          <w:sz w:val="20"/>
          <w:lang w:val="fr-FR"/>
        </w:rPr>
        <w:t>être qu</w:t>
      </w:r>
      <w:r w:rsidR="0083157B" w:rsidRPr="003C67B1">
        <w:rPr>
          <w:rFonts w:ascii="Verdana" w:hAnsi="Verdana"/>
          <w:color w:val="000000"/>
          <w:sz w:val="20"/>
          <w:lang w:val="fr-FR"/>
        </w:rPr>
        <w:t>’</w:t>
      </w:r>
      <w:r w:rsidRPr="003C67B1">
        <w:rPr>
          <w:rFonts w:ascii="Verdana" w:hAnsi="Verdana"/>
          <w:color w:val="000000"/>
          <w:sz w:val="20"/>
          <w:lang w:val="fr-FR"/>
        </w:rPr>
        <w:t>un fardeau, alors que tout était mis en œuvre pour la bonne conduite d</w:t>
      </w:r>
      <w:r w:rsidR="0083157B" w:rsidRPr="003C67B1">
        <w:rPr>
          <w:rFonts w:ascii="Verdana" w:hAnsi="Verdana"/>
          <w:color w:val="000000"/>
          <w:sz w:val="20"/>
          <w:lang w:val="fr-FR"/>
        </w:rPr>
        <w:t>’</w:t>
      </w:r>
      <w:r w:rsidRPr="003C67B1">
        <w:rPr>
          <w:rFonts w:ascii="Verdana" w:hAnsi="Verdana"/>
          <w:color w:val="000000"/>
          <w:sz w:val="20"/>
          <w:lang w:val="fr-FR"/>
        </w:rPr>
        <w:t>une affaire qu</w:t>
      </w:r>
      <w:r w:rsidR="0083157B" w:rsidRPr="003C67B1">
        <w:rPr>
          <w:rFonts w:ascii="Verdana" w:hAnsi="Verdana"/>
          <w:color w:val="000000"/>
          <w:sz w:val="20"/>
          <w:lang w:val="fr-FR"/>
        </w:rPr>
        <w:t>’</w:t>
      </w:r>
      <w:r w:rsidRPr="003C67B1">
        <w:rPr>
          <w:rFonts w:ascii="Verdana" w:hAnsi="Verdana"/>
          <w:color w:val="000000"/>
          <w:sz w:val="20"/>
          <w:lang w:val="fr-FR"/>
        </w:rPr>
        <w:t xml:space="preserve">il ne comprenait pas entièrement. </w:t>
      </w:r>
      <w:r w:rsidR="0083157B" w:rsidRPr="003C67B1">
        <w:rPr>
          <w:rFonts w:ascii="Verdana" w:hAnsi="Verdana"/>
          <w:color w:val="000000"/>
          <w:sz w:val="20"/>
          <w:lang w:val="fr-FR"/>
        </w:rPr>
        <w:t>« </w:t>
      </w:r>
      <w:r w:rsidRPr="003C67B1">
        <w:rPr>
          <w:rFonts w:ascii="Verdana" w:hAnsi="Verdana"/>
          <w:color w:val="000000"/>
          <w:sz w:val="20"/>
          <w:lang w:val="fr-FR"/>
        </w:rPr>
        <w:t>Où est Aragorn</w:t>
      </w:r>
      <w:r w:rsidR="0083157B" w:rsidRPr="003C67B1">
        <w:rPr>
          <w:rFonts w:ascii="Verdana" w:hAnsi="Verdana"/>
          <w:color w:val="000000"/>
          <w:sz w:val="20"/>
          <w:lang w:val="fr-FR"/>
        </w:rPr>
        <w:t> ? »</w:t>
      </w:r>
      <w:r w:rsidRPr="003C67B1">
        <w:rPr>
          <w:rFonts w:ascii="Verdana" w:hAnsi="Verdana"/>
          <w:color w:val="000000"/>
          <w:sz w:val="20"/>
          <w:lang w:val="fr-FR"/>
        </w:rPr>
        <w:t xml:space="preserve"> demanda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Dans une chambre haute de la Ferté, dit Legolas. Il n</w:t>
      </w:r>
      <w:r w:rsidRPr="003C67B1">
        <w:rPr>
          <w:rFonts w:ascii="Verdana" w:hAnsi="Verdana"/>
          <w:color w:val="000000"/>
          <w:sz w:val="20"/>
          <w:lang w:val="fr-FR"/>
        </w:rPr>
        <w:t>’</w:t>
      </w:r>
      <w:r w:rsidR="004B1AE3" w:rsidRPr="003C67B1">
        <w:rPr>
          <w:rFonts w:ascii="Verdana" w:hAnsi="Verdana"/>
          <w:color w:val="000000"/>
          <w:sz w:val="20"/>
          <w:lang w:val="fr-FR"/>
        </w:rPr>
        <w:t>a pas dormi, je crois, ni pris aucun repos. Il est monté là</w:t>
      </w:r>
      <w:r w:rsidR="00A17C43" w:rsidRPr="003C67B1">
        <w:rPr>
          <w:rFonts w:ascii="Verdana" w:hAnsi="Verdana"/>
          <w:color w:val="000000"/>
          <w:sz w:val="20"/>
          <w:lang w:val="fr-FR"/>
        </w:rPr>
        <w:t>-</w:t>
      </w:r>
      <w:r w:rsidR="004B1AE3" w:rsidRPr="003C67B1">
        <w:rPr>
          <w:rFonts w:ascii="Verdana" w:hAnsi="Verdana"/>
          <w:color w:val="000000"/>
          <w:sz w:val="20"/>
          <w:lang w:val="fr-FR"/>
        </w:rPr>
        <w:t>haut il y a quelques heures, disant qu</w:t>
      </w:r>
      <w:r w:rsidRPr="003C67B1">
        <w:rPr>
          <w:rFonts w:ascii="Verdana" w:hAnsi="Verdana"/>
          <w:color w:val="000000"/>
          <w:sz w:val="20"/>
          <w:lang w:val="fr-FR"/>
        </w:rPr>
        <w:t>’</w:t>
      </w:r>
      <w:r w:rsidR="004B1AE3" w:rsidRPr="003C67B1">
        <w:rPr>
          <w:rFonts w:ascii="Verdana" w:hAnsi="Verdana"/>
          <w:color w:val="000000"/>
          <w:sz w:val="20"/>
          <w:lang w:val="fr-FR"/>
        </w:rPr>
        <w:t>il devait réfléchir, et seul son parent Halbarad l</w:t>
      </w:r>
      <w:r w:rsidRPr="003C67B1">
        <w:rPr>
          <w:rFonts w:ascii="Verdana" w:hAnsi="Verdana"/>
          <w:color w:val="000000"/>
          <w:sz w:val="20"/>
          <w:lang w:val="fr-FR"/>
        </w:rPr>
        <w:t>’</w:t>
      </w:r>
      <w:r w:rsidR="004B1AE3" w:rsidRPr="003C67B1">
        <w:rPr>
          <w:rFonts w:ascii="Verdana" w:hAnsi="Verdana"/>
          <w:color w:val="000000"/>
          <w:sz w:val="20"/>
          <w:lang w:val="fr-FR"/>
        </w:rPr>
        <w:t>a accompagné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un souci pèse sur lui, ou quelque sombre doute.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 sont d</w:t>
      </w:r>
      <w:r w:rsidRPr="003C67B1">
        <w:rPr>
          <w:rFonts w:ascii="Verdana" w:hAnsi="Verdana"/>
          <w:color w:val="000000"/>
          <w:sz w:val="20"/>
          <w:lang w:val="fr-FR"/>
        </w:rPr>
        <w:t>’</w:t>
      </w:r>
      <w:r w:rsidR="004B1AE3" w:rsidRPr="003C67B1">
        <w:rPr>
          <w:rFonts w:ascii="Verdana" w:hAnsi="Verdana"/>
          <w:color w:val="000000"/>
          <w:sz w:val="20"/>
          <w:lang w:val="fr-FR"/>
        </w:rPr>
        <w:t>étranges personnages, ces nouveaux venus, dit Gimli. Des hommes vaillants et dignes</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les Cavaliers du Rohan semblent presque des gamins à côté d</w:t>
      </w:r>
      <w:r w:rsidRPr="003C67B1">
        <w:rPr>
          <w:rFonts w:ascii="Verdana" w:hAnsi="Verdana"/>
          <w:color w:val="000000"/>
          <w:sz w:val="20"/>
          <w:lang w:val="fr-FR"/>
        </w:rPr>
        <w:t>’</w:t>
      </w:r>
      <w:r w:rsidR="004B1AE3" w:rsidRPr="003C67B1">
        <w:rPr>
          <w:rFonts w:ascii="Verdana" w:hAnsi="Verdana"/>
          <w:color w:val="000000"/>
          <w:sz w:val="20"/>
          <w:lang w:val="fr-FR"/>
        </w:rPr>
        <w:t>eux</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ils sont sévères de traits, burinés comme d</w:t>
      </w:r>
      <w:r w:rsidRPr="003C67B1">
        <w:rPr>
          <w:rFonts w:ascii="Verdana" w:hAnsi="Verdana"/>
          <w:color w:val="000000"/>
          <w:sz w:val="20"/>
          <w:lang w:val="fr-FR"/>
        </w:rPr>
        <w:t>’</w:t>
      </w:r>
      <w:r w:rsidR="004B1AE3" w:rsidRPr="003C67B1">
        <w:rPr>
          <w:rFonts w:ascii="Verdana" w:hAnsi="Verdana"/>
          <w:color w:val="000000"/>
          <w:sz w:val="20"/>
          <w:lang w:val="fr-FR"/>
        </w:rPr>
        <w:t>antiques rochers pour la plupart, à l</w:t>
      </w:r>
      <w:r w:rsidRPr="003C67B1">
        <w:rPr>
          <w:rFonts w:ascii="Verdana" w:hAnsi="Verdana"/>
          <w:color w:val="000000"/>
          <w:sz w:val="20"/>
          <w:lang w:val="fr-FR"/>
        </w:rPr>
        <w:t>’</w:t>
      </w:r>
      <w:r w:rsidR="004B1AE3" w:rsidRPr="003C67B1">
        <w:rPr>
          <w:rFonts w:ascii="Verdana" w:hAnsi="Verdana"/>
          <w:color w:val="000000"/>
          <w:sz w:val="20"/>
          <w:lang w:val="fr-FR"/>
        </w:rPr>
        <w:t>instar d</w:t>
      </w:r>
      <w:r w:rsidRPr="003C67B1">
        <w:rPr>
          <w:rFonts w:ascii="Verdana" w:hAnsi="Verdana"/>
          <w:color w:val="000000"/>
          <w:sz w:val="20"/>
          <w:lang w:val="fr-FR"/>
        </w:rPr>
        <w:t>’</w:t>
      </w:r>
      <w:r w:rsidR="004B1AE3" w:rsidRPr="003C67B1">
        <w:rPr>
          <w:rFonts w:ascii="Verdana" w:hAnsi="Verdana"/>
          <w:color w:val="000000"/>
          <w:sz w:val="20"/>
          <w:lang w:val="fr-FR"/>
        </w:rPr>
        <w:t>Aragorn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ils sont silencieux.</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comme Aragorn, ils sont courtois lorsqu</w:t>
      </w:r>
      <w:r w:rsidRPr="003C67B1">
        <w:rPr>
          <w:rFonts w:ascii="Verdana" w:hAnsi="Verdana"/>
          <w:color w:val="000000"/>
          <w:sz w:val="20"/>
          <w:lang w:val="fr-FR"/>
        </w:rPr>
        <w:t>’</w:t>
      </w:r>
      <w:r w:rsidR="004B1AE3" w:rsidRPr="003C67B1">
        <w:rPr>
          <w:rFonts w:ascii="Verdana" w:hAnsi="Verdana"/>
          <w:color w:val="000000"/>
          <w:sz w:val="20"/>
          <w:lang w:val="fr-FR"/>
        </w:rPr>
        <w:t>ils brisent le silence, dit Legolas. Et as</w:t>
      </w:r>
      <w:r w:rsidR="00A17C43" w:rsidRPr="003C67B1">
        <w:rPr>
          <w:rFonts w:ascii="Verdana" w:hAnsi="Verdana"/>
          <w:color w:val="000000"/>
          <w:sz w:val="20"/>
          <w:lang w:val="fr-FR"/>
        </w:rPr>
        <w:t>-</w:t>
      </w:r>
      <w:r w:rsidR="004B1AE3" w:rsidRPr="003C67B1">
        <w:rPr>
          <w:rFonts w:ascii="Verdana" w:hAnsi="Verdana"/>
          <w:color w:val="000000"/>
          <w:sz w:val="20"/>
          <w:lang w:val="fr-FR"/>
        </w:rPr>
        <w:t>tu remarqué les frères Elladan et Elrohir</w:t>
      </w:r>
      <w:r w:rsidRPr="003C67B1">
        <w:rPr>
          <w:rFonts w:ascii="Verdana" w:hAnsi="Verdana"/>
          <w:color w:val="000000"/>
          <w:sz w:val="20"/>
          <w:lang w:val="fr-FR"/>
        </w:rPr>
        <w:t> ?</w:t>
      </w:r>
      <w:r w:rsidR="004B1AE3" w:rsidRPr="003C67B1">
        <w:rPr>
          <w:rFonts w:ascii="Verdana" w:hAnsi="Verdana"/>
          <w:color w:val="000000"/>
          <w:sz w:val="20"/>
          <w:lang w:val="fr-FR"/>
        </w:rPr>
        <w:t xml:space="preserve"> Leur vêtement est moins sombre que celui des autres, et ils ont la beauté héroïque que l</w:t>
      </w:r>
      <w:r w:rsidRPr="003C67B1">
        <w:rPr>
          <w:rFonts w:ascii="Verdana" w:hAnsi="Verdana"/>
          <w:color w:val="000000"/>
          <w:sz w:val="20"/>
          <w:lang w:val="fr-FR"/>
        </w:rPr>
        <w:t>’</w:t>
      </w:r>
      <w:r w:rsidR="004B1AE3" w:rsidRPr="003C67B1">
        <w:rPr>
          <w:rFonts w:ascii="Verdana" w:hAnsi="Verdana"/>
          <w:color w:val="000000"/>
          <w:sz w:val="20"/>
          <w:lang w:val="fr-FR"/>
        </w:rPr>
        <w:t>on prête aux seigneurs des Elfes</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ce qui n</w:t>
      </w:r>
      <w:r w:rsidRPr="003C67B1">
        <w:rPr>
          <w:rFonts w:ascii="Verdana" w:hAnsi="Verdana"/>
          <w:color w:val="000000"/>
          <w:sz w:val="20"/>
          <w:lang w:val="fr-FR"/>
        </w:rPr>
        <w:t>’</w:t>
      </w:r>
      <w:r w:rsidR="004B1AE3" w:rsidRPr="003C67B1">
        <w:rPr>
          <w:rFonts w:ascii="Verdana" w:hAnsi="Verdana"/>
          <w:color w:val="000000"/>
          <w:sz w:val="20"/>
          <w:lang w:val="fr-FR"/>
        </w:rPr>
        <w:t>a rien d</w:t>
      </w:r>
      <w:r w:rsidRPr="003C67B1">
        <w:rPr>
          <w:rFonts w:ascii="Verdana" w:hAnsi="Verdana"/>
          <w:color w:val="000000"/>
          <w:sz w:val="20"/>
          <w:lang w:val="fr-FR"/>
        </w:rPr>
        <w:t>’</w:t>
      </w:r>
      <w:r w:rsidR="004B1AE3" w:rsidRPr="003C67B1">
        <w:rPr>
          <w:rFonts w:ascii="Verdana" w:hAnsi="Verdana"/>
          <w:color w:val="000000"/>
          <w:sz w:val="20"/>
          <w:lang w:val="fr-FR"/>
        </w:rPr>
        <w:t>étonnant chez les fils d</w:t>
      </w:r>
      <w:r w:rsidRPr="003C67B1">
        <w:rPr>
          <w:rFonts w:ascii="Verdana" w:hAnsi="Verdana"/>
          <w:color w:val="000000"/>
          <w:sz w:val="20"/>
          <w:lang w:val="fr-FR"/>
        </w:rPr>
        <w:t>’</w:t>
      </w:r>
      <w:r w:rsidR="004B1AE3" w:rsidRPr="003C67B1">
        <w:rPr>
          <w:rFonts w:ascii="Verdana" w:hAnsi="Verdana"/>
          <w:color w:val="000000"/>
          <w:sz w:val="20"/>
          <w:lang w:val="fr-FR"/>
        </w:rPr>
        <w:t>Elrond de Fendeval.</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Pourquoi sont</w:t>
      </w:r>
      <w:r w:rsidR="00A17C43" w:rsidRPr="003C67B1">
        <w:rPr>
          <w:rFonts w:ascii="Verdana" w:hAnsi="Verdana"/>
          <w:color w:val="000000"/>
          <w:sz w:val="20"/>
          <w:lang w:val="fr-FR"/>
        </w:rPr>
        <w:t>-</w:t>
      </w:r>
      <w:r w:rsidR="004B1AE3" w:rsidRPr="003C67B1">
        <w:rPr>
          <w:rFonts w:ascii="Verdana" w:hAnsi="Verdana"/>
          <w:color w:val="000000"/>
          <w:sz w:val="20"/>
          <w:lang w:val="fr-FR"/>
        </w:rPr>
        <w:t>ils venus</w:t>
      </w:r>
      <w:r w:rsidRPr="003C67B1">
        <w:rPr>
          <w:rFonts w:ascii="Verdana" w:hAnsi="Verdana"/>
          <w:color w:val="000000"/>
          <w:sz w:val="20"/>
          <w:lang w:val="fr-FR"/>
        </w:rPr>
        <w:t> ?</w:t>
      </w:r>
      <w:r w:rsidR="004B1AE3" w:rsidRPr="003C67B1">
        <w:rPr>
          <w:rFonts w:ascii="Verdana" w:hAnsi="Verdana"/>
          <w:color w:val="000000"/>
          <w:sz w:val="20"/>
          <w:lang w:val="fr-FR"/>
        </w:rPr>
        <w:t xml:space="preserve"> L</w:t>
      </w:r>
      <w:r w:rsidRPr="003C67B1">
        <w:rPr>
          <w:rFonts w:ascii="Verdana" w:hAnsi="Verdana"/>
          <w:color w:val="000000"/>
          <w:sz w:val="20"/>
          <w:lang w:val="fr-FR"/>
        </w:rPr>
        <w:t>’</w:t>
      </w:r>
      <w:r w:rsidR="004B1AE3" w:rsidRPr="003C67B1">
        <w:rPr>
          <w:rFonts w:ascii="Verdana" w:hAnsi="Verdana"/>
          <w:color w:val="000000"/>
          <w:sz w:val="20"/>
          <w:lang w:val="fr-FR"/>
        </w:rPr>
        <w:t>avez</w:t>
      </w:r>
      <w:r w:rsidR="00A17C43" w:rsidRPr="003C67B1">
        <w:rPr>
          <w:rFonts w:ascii="Verdana" w:hAnsi="Verdana"/>
          <w:color w:val="000000"/>
          <w:sz w:val="20"/>
          <w:lang w:val="fr-FR"/>
        </w:rPr>
        <w:t>-</w:t>
      </w:r>
      <w:r w:rsidR="004B1AE3" w:rsidRPr="003C67B1">
        <w:rPr>
          <w:rFonts w:ascii="Verdana" w:hAnsi="Verdana"/>
          <w:color w:val="000000"/>
          <w:sz w:val="20"/>
          <w:lang w:val="fr-FR"/>
        </w:rPr>
        <w:t>vous entendu dire</w:t>
      </w:r>
      <w:r w:rsidRPr="003C67B1">
        <w:rPr>
          <w:rFonts w:ascii="Verdana" w:hAnsi="Verdana"/>
          <w:color w:val="000000"/>
          <w:sz w:val="20"/>
          <w:lang w:val="fr-FR"/>
        </w:rPr>
        <w:t> ? »</w:t>
      </w:r>
      <w:r w:rsidR="004B1AE3" w:rsidRPr="003C67B1">
        <w:rPr>
          <w:rFonts w:ascii="Verdana" w:hAnsi="Verdana"/>
          <w:color w:val="000000"/>
          <w:sz w:val="20"/>
          <w:lang w:val="fr-FR"/>
        </w:rPr>
        <w:t xml:space="preserve"> demanda Merry. S</w:t>
      </w:r>
      <w:r w:rsidRPr="003C67B1">
        <w:rPr>
          <w:rFonts w:ascii="Verdana" w:hAnsi="Verdana"/>
          <w:color w:val="000000"/>
          <w:sz w:val="20"/>
          <w:lang w:val="fr-FR"/>
        </w:rPr>
        <w:t>’</w:t>
      </w:r>
      <w:r w:rsidR="004B1AE3" w:rsidRPr="003C67B1">
        <w:rPr>
          <w:rFonts w:ascii="Verdana" w:hAnsi="Verdana"/>
          <w:color w:val="000000"/>
          <w:sz w:val="20"/>
          <w:lang w:val="fr-FR"/>
        </w:rPr>
        <w:t>étant habillé, il jeta sa cape grise sur ses épaules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alors, tous trois sortirent et se dirigèrent vers la porte détruite de la Ferté.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Ils ont répondu à l</w:t>
      </w:r>
      <w:r w:rsidRPr="003C67B1">
        <w:rPr>
          <w:rFonts w:ascii="Verdana" w:hAnsi="Verdana"/>
          <w:color w:val="000000"/>
          <w:sz w:val="20"/>
          <w:lang w:val="fr-FR"/>
        </w:rPr>
        <w:t>’</w:t>
      </w:r>
      <w:r w:rsidR="004B1AE3" w:rsidRPr="003C67B1">
        <w:rPr>
          <w:rFonts w:ascii="Verdana" w:hAnsi="Verdana"/>
          <w:color w:val="000000"/>
          <w:sz w:val="20"/>
          <w:lang w:val="fr-FR"/>
        </w:rPr>
        <w:t>appel qui leur était lancé, comme vous avez pu l</w:t>
      </w:r>
      <w:r w:rsidRPr="003C67B1">
        <w:rPr>
          <w:rFonts w:ascii="Verdana" w:hAnsi="Verdana"/>
          <w:color w:val="000000"/>
          <w:sz w:val="20"/>
          <w:lang w:val="fr-FR"/>
        </w:rPr>
        <w:t>’</w:t>
      </w:r>
      <w:r w:rsidR="004B1AE3" w:rsidRPr="003C67B1">
        <w:rPr>
          <w:rFonts w:ascii="Verdana" w:hAnsi="Verdana"/>
          <w:color w:val="000000"/>
          <w:sz w:val="20"/>
          <w:lang w:val="fr-FR"/>
        </w:rPr>
        <w:t>entendre, dit Gimli. Un message est venu à Fendeval, dit</w:t>
      </w:r>
      <w:r w:rsidR="00A17C43" w:rsidRPr="003C67B1">
        <w:rPr>
          <w:rFonts w:ascii="Verdana" w:hAnsi="Verdana"/>
          <w:color w:val="000000"/>
          <w:sz w:val="20"/>
          <w:lang w:val="fr-FR"/>
        </w:rPr>
        <w:t>-</w:t>
      </w:r>
      <w:r w:rsidR="004B1AE3" w:rsidRPr="003C67B1">
        <w:rPr>
          <w:rFonts w:ascii="Verdana" w:hAnsi="Verdana"/>
          <w:color w:val="000000"/>
          <w:sz w:val="20"/>
          <w:lang w:val="fr-FR"/>
        </w:rPr>
        <w:t>on</w:t>
      </w:r>
      <w:r w:rsidR="00A17C43" w:rsidRPr="003C67B1">
        <w:rPr>
          <w:rFonts w:ascii="Verdana" w:hAnsi="Verdana"/>
          <w:color w:val="000000"/>
          <w:sz w:val="20"/>
          <w:lang w:val="fr-FR"/>
        </w:rPr>
        <w:t xml:space="preserve">: </w:t>
      </w:r>
      <w:r w:rsidR="004B1AE3" w:rsidRPr="003C67B1">
        <w:rPr>
          <w:rFonts w:ascii="Verdana" w:hAnsi="Verdana"/>
          <w:i/>
          <w:iCs/>
          <w:color w:val="000000"/>
          <w:sz w:val="20"/>
          <w:lang w:val="fr-FR"/>
        </w:rPr>
        <w:t>Aragorn a besoin des siens. Que les Dúnedain aillent jusqu</w:t>
      </w:r>
      <w:r w:rsidRPr="003C67B1">
        <w:rPr>
          <w:rFonts w:ascii="Verdana" w:hAnsi="Verdana"/>
          <w:i/>
          <w:iCs/>
          <w:color w:val="000000"/>
          <w:sz w:val="20"/>
          <w:lang w:val="fr-FR"/>
        </w:rPr>
        <w:t>’</w:t>
      </w:r>
      <w:r w:rsidR="004B1AE3" w:rsidRPr="003C67B1">
        <w:rPr>
          <w:rFonts w:ascii="Verdana" w:hAnsi="Verdana"/>
          <w:i/>
          <w:iCs/>
          <w:color w:val="000000"/>
          <w:sz w:val="20"/>
          <w:lang w:val="fr-FR"/>
        </w:rPr>
        <w:t>à lui au Rohan</w:t>
      </w:r>
      <w:r w:rsidRPr="003C67B1">
        <w:rPr>
          <w:rFonts w:ascii="Verdana" w:hAnsi="Verdana"/>
          <w:i/>
          <w:iCs/>
          <w:color w:val="000000"/>
          <w:sz w:val="20"/>
          <w:lang w:val="fr-FR"/>
        </w:rPr>
        <w:t> !</w:t>
      </w:r>
      <w:r w:rsidRPr="003C67B1">
        <w:rPr>
          <w:rFonts w:ascii="Verdana" w:hAnsi="Verdana"/>
          <w:color w:val="000000"/>
          <w:sz w:val="20"/>
          <w:lang w:val="fr-FR"/>
        </w:rPr>
        <w:t xml:space="preserve"> </w:t>
      </w:r>
      <w:r w:rsidR="004B1AE3" w:rsidRPr="003C67B1">
        <w:rPr>
          <w:rFonts w:ascii="Verdana" w:hAnsi="Verdana"/>
          <w:color w:val="000000"/>
          <w:sz w:val="20"/>
          <w:lang w:val="fr-FR"/>
        </w:rPr>
        <w:t>Quant à la provenance de ce message, ils ne savent plus quoi penser. Je dirais qu</w:t>
      </w:r>
      <w:r w:rsidRPr="003C67B1">
        <w:rPr>
          <w:rFonts w:ascii="Verdana" w:hAnsi="Verdana"/>
          <w:color w:val="000000"/>
          <w:sz w:val="20"/>
          <w:lang w:val="fr-FR"/>
        </w:rPr>
        <w:t>’</w:t>
      </w:r>
      <w:r w:rsidR="004B1AE3" w:rsidRPr="003C67B1">
        <w:rPr>
          <w:rFonts w:ascii="Verdana" w:hAnsi="Verdana"/>
          <w:color w:val="000000"/>
          <w:sz w:val="20"/>
          <w:lang w:val="fr-FR"/>
        </w:rPr>
        <w:t>il venait de Gandalf.</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de Galadriel, dit Legolas. N</w:t>
      </w:r>
      <w:r w:rsidRPr="003C67B1">
        <w:rPr>
          <w:rFonts w:ascii="Verdana" w:hAnsi="Verdana"/>
          <w:color w:val="000000"/>
          <w:sz w:val="20"/>
          <w:lang w:val="fr-FR"/>
        </w:rPr>
        <w:t>’</w:t>
      </w:r>
      <w:r w:rsidR="004B1AE3" w:rsidRPr="003C67B1">
        <w:rPr>
          <w:rFonts w:ascii="Verdana" w:hAnsi="Verdana"/>
          <w:color w:val="000000"/>
          <w:sz w:val="20"/>
          <w:lang w:val="fr-FR"/>
        </w:rPr>
        <w:t>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elle pas évoqué, par le truchement de Gandalf, la chevauchée de la Compagnie Grise venue du Nord</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très juste, dit Gimli. La Dame du Bois</w:t>
      </w:r>
      <w:r w:rsidRPr="003C67B1">
        <w:rPr>
          <w:rFonts w:ascii="Verdana" w:hAnsi="Verdana"/>
          <w:color w:val="000000"/>
          <w:sz w:val="20"/>
          <w:lang w:val="fr-FR"/>
        </w:rPr>
        <w:t> !</w:t>
      </w:r>
      <w:r w:rsidR="004B1AE3" w:rsidRPr="003C67B1">
        <w:rPr>
          <w:rFonts w:ascii="Verdana" w:hAnsi="Verdana"/>
          <w:color w:val="000000"/>
          <w:sz w:val="20"/>
          <w:lang w:val="fr-FR"/>
        </w:rPr>
        <w:t xml:space="preserve"> Elle a lu les désirs de maints cœurs. Dis</w:t>
      </w:r>
      <w:r w:rsidR="00A17C43" w:rsidRPr="003C67B1">
        <w:rPr>
          <w:rFonts w:ascii="Verdana" w:hAnsi="Verdana"/>
          <w:color w:val="000000"/>
          <w:sz w:val="20"/>
          <w:lang w:val="fr-FR"/>
        </w:rPr>
        <w:t>-</w:t>
      </w:r>
      <w:r w:rsidR="004B1AE3" w:rsidRPr="003C67B1">
        <w:rPr>
          <w:rFonts w:ascii="Verdana" w:hAnsi="Verdana"/>
          <w:color w:val="000000"/>
          <w:sz w:val="20"/>
          <w:lang w:val="fr-FR"/>
        </w:rPr>
        <w:t>moi, pourquoi n</w:t>
      </w:r>
      <w:r w:rsidRPr="003C67B1">
        <w:rPr>
          <w:rFonts w:ascii="Verdana" w:hAnsi="Verdana"/>
          <w:color w:val="000000"/>
          <w:sz w:val="20"/>
          <w:lang w:val="fr-FR"/>
        </w:rPr>
        <w:t>’</w:t>
      </w:r>
      <w:r w:rsidR="004B1AE3" w:rsidRPr="003C67B1">
        <w:rPr>
          <w:rFonts w:ascii="Verdana" w:hAnsi="Verdana"/>
          <w:color w:val="000000"/>
          <w:sz w:val="20"/>
          <w:lang w:val="fr-FR"/>
        </w:rPr>
        <w:t>avons</w:t>
      </w:r>
      <w:r w:rsidR="00A17C43" w:rsidRPr="003C67B1">
        <w:rPr>
          <w:rFonts w:ascii="Verdana" w:hAnsi="Verdana"/>
          <w:color w:val="000000"/>
          <w:sz w:val="20"/>
          <w:lang w:val="fr-FR"/>
        </w:rPr>
        <w:t>-</w:t>
      </w:r>
      <w:r w:rsidR="004B1AE3" w:rsidRPr="003C67B1">
        <w:rPr>
          <w:rFonts w:ascii="Verdana" w:hAnsi="Verdana"/>
          <w:color w:val="000000"/>
          <w:sz w:val="20"/>
          <w:lang w:val="fr-FR"/>
        </w:rPr>
        <w:t>nous souhaité la venue de quelques</w:t>
      </w:r>
      <w:r w:rsidR="00A17C43" w:rsidRPr="003C67B1">
        <w:rPr>
          <w:rFonts w:ascii="Verdana" w:hAnsi="Verdana"/>
          <w:color w:val="000000"/>
          <w:sz w:val="20"/>
          <w:lang w:val="fr-FR"/>
        </w:rPr>
        <w:t>-</w:t>
      </w:r>
      <w:r w:rsidR="004B1AE3" w:rsidRPr="003C67B1">
        <w:rPr>
          <w:rFonts w:ascii="Verdana" w:hAnsi="Verdana"/>
          <w:color w:val="000000"/>
          <w:sz w:val="20"/>
          <w:lang w:val="fr-FR"/>
        </w:rPr>
        <w:t>uns des nôtres, Legolas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Elfe, debout devant la porte, tourna ses yeux clairs loin au nord et à l</w:t>
      </w:r>
      <w:r w:rsidR="0083157B" w:rsidRPr="003C67B1">
        <w:rPr>
          <w:rFonts w:ascii="Verdana" w:hAnsi="Verdana"/>
          <w:color w:val="000000"/>
          <w:sz w:val="20"/>
          <w:lang w:val="fr-FR"/>
        </w:rPr>
        <w:t>’</w:t>
      </w:r>
      <w:r w:rsidRPr="003C67B1">
        <w:rPr>
          <w:rFonts w:ascii="Verdana" w:hAnsi="Verdana"/>
          <w:color w:val="000000"/>
          <w:sz w:val="20"/>
          <w:lang w:val="fr-FR"/>
        </w:rPr>
        <w:t xml:space="preserve">est, et son beau visage se troubla. </w:t>
      </w:r>
      <w:r w:rsidR="0083157B" w:rsidRPr="003C67B1">
        <w:rPr>
          <w:rFonts w:ascii="Verdana" w:hAnsi="Verdana"/>
          <w:color w:val="000000"/>
          <w:sz w:val="20"/>
          <w:lang w:val="fr-FR"/>
        </w:rPr>
        <w:t>« </w:t>
      </w:r>
      <w:r w:rsidRPr="003C67B1">
        <w:rPr>
          <w:rFonts w:ascii="Verdana" w:hAnsi="Verdana"/>
          <w:color w:val="000000"/>
          <w:sz w:val="20"/>
          <w:lang w:val="fr-FR"/>
        </w:rPr>
        <w:t>Je ne crois pas qu</w:t>
      </w:r>
      <w:r w:rsidR="0083157B" w:rsidRPr="003C67B1">
        <w:rPr>
          <w:rFonts w:ascii="Verdana" w:hAnsi="Verdana"/>
          <w:color w:val="000000"/>
          <w:sz w:val="20"/>
          <w:lang w:val="fr-FR"/>
        </w:rPr>
        <w:t>’</w:t>
      </w:r>
      <w:r w:rsidRPr="003C67B1">
        <w:rPr>
          <w:rFonts w:ascii="Verdana" w:hAnsi="Verdana"/>
          <w:color w:val="000000"/>
          <w:sz w:val="20"/>
          <w:lang w:val="fr-FR"/>
        </w:rPr>
        <w:t>il en viendrait aucun, répondit</w:t>
      </w:r>
      <w:r w:rsidR="00A17C43" w:rsidRPr="003C67B1">
        <w:rPr>
          <w:rFonts w:ascii="Verdana" w:hAnsi="Verdana"/>
          <w:color w:val="000000"/>
          <w:sz w:val="20"/>
          <w:lang w:val="fr-FR"/>
        </w:rPr>
        <w:t>-</w:t>
      </w:r>
      <w:r w:rsidRPr="003C67B1">
        <w:rPr>
          <w:rFonts w:ascii="Verdana" w:hAnsi="Verdana"/>
          <w:color w:val="000000"/>
          <w:sz w:val="20"/>
          <w:lang w:val="fr-FR"/>
        </w:rPr>
        <w:t>il. Ils n</w:t>
      </w:r>
      <w:r w:rsidR="0083157B" w:rsidRPr="003C67B1">
        <w:rPr>
          <w:rFonts w:ascii="Verdana" w:hAnsi="Verdana"/>
          <w:color w:val="000000"/>
          <w:sz w:val="20"/>
          <w:lang w:val="fr-FR"/>
        </w:rPr>
        <w:t>’</w:t>
      </w:r>
      <w:r w:rsidRPr="003C67B1">
        <w:rPr>
          <w:rFonts w:ascii="Verdana" w:hAnsi="Verdana"/>
          <w:color w:val="000000"/>
          <w:sz w:val="20"/>
          <w:lang w:val="fr-FR"/>
        </w:rPr>
        <w:t>ont nul besoin d</w:t>
      </w:r>
      <w:r w:rsidR="0083157B" w:rsidRPr="003C67B1">
        <w:rPr>
          <w:rFonts w:ascii="Verdana" w:hAnsi="Verdana"/>
          <w:color w:val="000000"/>
          <w:sz w:val="20"/>
          <w:lang w:val="fr-FR"/>
        </w:rPr>
        <w:t>’</w:t>
      </w:r>
      <w:r w:rsidRPr="003C67B1">
        <w:rPr>
          <w:rFonts w:ascii="Verdana" w:hAnsi="Verdana"/>
          <w:color w:val="000000"/>
          <w:sz w:val="20"/>
          <w:lang w:val="fr-FR"/>
        </w:rPr>
        <w:t>aller à la guerre</w:t>
      </w:r>
      <w:r w:rsidR="00A17C43" w:rsidRPr="003C67B1">
        <w:rPr>
          <w:rFonts w:ascii="Verdana" w:hAnsi="Verdana"/>
          <w:color w:val="000000"/>
          <w:sz w:val="20"/>
          <w:lang w:val="fr-FR"/>
        </w:rPr>
        <w:t xml:space="preserve">; </w:t>
      </w:r>
      <w:r w:rsidRPr="003C67B1">
        <w:rPr>
          <w:rFonts w:ascii="Verdana" w:hAnsi="Verdana"/>
          <w:color w:val="000000"/>
          <w:sz w:val="20"/>
          <w:lang w:val="fr-FR"/>
        </w:rPr>
        <w:t>la guerre est déjà en marche sur leurs propres terres.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Les trois compagnons marchèrent quelque temps ensemble, évoquant tel ou tel moment de la bataille</w:t>
      </w:r>
      <w:r w:rsidR="00A17C43" w:rsidRPr="003C67B1">
        <w:rPr>
          <w:rFonts w:ascii="Verdana" w:hAnsi="Verdana"/>
          <w:color w:val="000000"/>
          <w:sz w:val="20"/>
          <w:lang w:val="fr-FR"/>
        </w:rPr>
        <w:t xml:space="preserve">; </w:t>
      </w:r>
      <w:r w:rsidRPr="003C67B1">
        <w:rPr>
          <w:rFonts w:ascii="Verdana" w:hAnsi="Verdana"/>
          <w:color w:val="000000"/>
          <w:sz w:val="20"/>
          <w:lang w:val="fr-FR"/>
        </w:rPr>
        <w:t>et, descendant des portes en ruine, ils passèrent les tertres des morts au combat, dressés dans l</w:t>
      </w:r>
      <w:r w:rsidR="0083157B" w:rsidRPr="003C67B1">
        <w:rPr>
          <w:rFonts w:ascii="Verdana" w:hAnsi="Verdana"/>
          <w:color w:val="000000"/>
          <w:sz w:val="20"/>
          <w:lang w:val="fr-FR"/>
        </w:rPr>
        <w:t>’</w:t>
      </w:r>
      <w:r w:rsidRPr="003C67B1">
        <w:rPr>
          <w:rFonts w:ascii="Verdana" w:hAnsi="Verdana"/>
          <w:color w:val="000000"/>
          <w:sz w:val="20"/>
          <w:lang w:val="fr-FR"/>
        </w:rPr>
        <w:t>herbe en bordure de la route, jusqu</w:t>
      </w:r>
      <w:r w:rsidR="0083157B" w:rsidRPr="003C67B1">
        <w:rPr>
          <w:rFonts w:ascii="Verdana" w:hAnsi="Verdana"/>
          <w:color w:val="000000"/>
          <w:sz w:val="20"/>
          <w:lang w:val="fr-FR"/>
        </w:rPr>
        <w:t>’</w:t>
      </w:r>
      <w:r w:rsidRPr="003C67B1">
        <w:rPr>
          <w:rFonts w:ascii="Verdana" w:hAnsi="Verdana"/>
          <w:color w:val="000000"/>
          <w:sz w:val="20"/>
          <w:lang w:val="fr-FR"/>
        </w:rPr>
        <w:t>au Fossé de Helm donnant vue sur l</w:t>
      </w:r>
      <w:r w:rsidR="0083157B" w:rsidRPr="003C67B1">
        <w:rPr>
          <w:rFonts w:ascii="Verdana" w:hAnsi="Verdana"/>
          <w:color w:val="000000"/>
          <w:sz w:val="20"/>
          <w:lang w:val="fr-FR"/>
        </w:rPr>
        <w:t>’</w:t>
      </w:r>
      <w:r w:rsidRPr="003C67B1">
        <w:rPr>
          <w:rFonts w:ascii="Verdana" w:hAnsi="Verdana"/>
          <w:color w:val="000000"/>
          <w:sz w:val="20"/>
          <w:lang w:val="fr-FR"/>
        </w:rPr>
        <w:t>intérieur de la Combe. Le Mont de la Mort s</w:t>
      </w:r>
      <w:r w:rsidR="0083157B" w:rsidRPr="003C67B1">
        <w:rPr>
          <w:rFonts w:ascii="Verdana" w:hAnsi="Verdana"/>
          <w:color w:val="000000"/>
          <w:sz w:val="20"/>
          <w:lang w:val="fr-FR"/>
        </w:rPr>
        <w:t>’</w:t>
      </w:r>
      <w:r w:rsidRPr="003C67B1">
        <w:rPr>
          <w:rFonts w:ascii="Verdana" w:hAnsi="Verdana"/>
          <w:color w:val="000000"/>
          <w:sz w:val="20"/>
          <w:lang w:val="fr-FR"/>
        </w:rPr>
        <w:t>y trouvait déjà, haute éminence noire et pierreuse, et toutes les traces et les empreintes du grand piétinement des Huorns se voyaient clairement dans l</w:t>
      </w:r>
      <w:r w:rsidR="0083157B" w:rsidRPr="003C67B1">
        <w:rPr>
          <w:rFonts w:ascii="Verdana" w:hAnsi="Verdana"/>
          <w:color w:val="000000"/>
          <w:sz w:val="20"/>
          <w:lang w:val="fr-FR"/>
        </w:rPr>
        <w:t>’</w:t>
      </w:r>
      <w:r w:rsidRPr="003C67B1">
        <w:rPr>
          <w:rFonts w:ascii="Verdana" w:hAnsi="Verdana"/>
          <w:color w:val="000000"/>
          <w:sz w:val="20"/>
          <w:lang w:val="fr-FR"/>
        </w:rPr>
        <w:t>herbe. Les Dunlandais, ainsi que maints hommes en garnison à la Ferté, étaient à l</w:t>
      </w:r>
      <w:r w:rsidR="0083157B" w:rsidRPr="003C67B1">
        <w:rPr>
          <w:rFonts w:ascii="Verdana" w:hAnsi="Verdana"/>
          <w:color w:val="000000"/>
          <w:sz w:val="20"/>
          <w:lang w:val="fr-FR"/>
        </w:rPr>
        <w:t>’</w:t>
      </w:r>
      <w:r w:rsidRPr="003C67B1">
        <w:rPr>
          <w:rFonts w:ascii="Verdana" w:hAnsi="Verdana"/>
          <w:color w:val="000000"/>
          <w:sz w:val="20"/>
          <w:lang w:val="fr-FR"/>
        </w:rPr>
        <w:t>œuvre aux abords du Fossé ou dans les champs et au</w:t>
      </w:r>
      <w:r w:rsidR="00A17C43" w:rsidRPr="003C67B1">
        <w:rPr>
          <w:rFonts w:ascii="Verdana" w:hAnsi="Verdana"/>
          <w:color w:val="000000"/>
          <w:sz w:val="20"/>
          <w:lang w:val="fr-FR"/>
        </w:rPr>
        <w:t>-</w:t>
      </w:r>
      <w:r w:rsidRPr="003C67B1">
        <w:rPr>
          <w:rFonts w:ascii="Verdana" w:hAnsi="Verdana"/>
          <w:color w:val="000000"/>
          <w:sz w:val="20"/>
          <w:lang w:val="fr-FR"/>
        </w:rPr>
        <w:t>delà, autour des murs ravagés</w:t>
      </w:r>
      <w:r w:rsidR="00A17C43" w:rsidRPr="003C67B1">
        <w:rPr>
          <w:rFonts w:ascii="Verdana" w:hAnsi="Verdana"/>
          <w:color w:val="000000"/>
          <w:sz w:val="20"/>
          <w:lang w:val="fr-FR"/>
        </w:rPr>
        <w:t xml:space="preserve">; </w:t>
      </w:r>
      <w:r w:rsidRPr="003C67B1">
        <w:rPr>
          <w:rFonts w:ascii="Verdana" w:hAnsi="Verdana"/>
          <w:color w:val="000000"/>
          <w:sz w:val="20"/>
          <w:lang w:val="fr-FR"/>
        </w:rPr>
        <w:t>pourtant, tout semblait étrangement calme</w:t>
      </w:r>
      <w:r w:rsidR="00A17C43" w:rsidRPr="003C67B1">
        <w:rPr>
          <w:rFonts w:ascii="Verdana" w:hAnsi="Verdana"/>
          <w:color w:val="000000"/>
          <w:sz w:val="20"/>
          <w:lang w:val="fr-FR"/>
        </w:rPr>
        <w:t xml:space="preserve">: </w:t>
      </w:r>
      <w:r w:rsidRPr="003C67B1">
        <w:rPr>
          <w:rFonts w:ascii="Verdana" w:hAnsi="Verdana"/>
          <w:color w:val="000000"/>
          <w:sz w:val="20"/>
          <w:lang w:val="fr-FR"/>
        </w:rPr>
        <w:t>une vallée éprouvée, contrainte au repos après la tempête. Bientôt, ils firent demi</w:t>
      </w:r>
      <w:r w:rsidR="00A17C43" w:rsidRPr="003C67B1">
        <w:rPr>
          <w:rFonts w:ascii="Verdana" w:hAnsi="Verdana"/>
          <w:color w:val="000000"/>
          <w:sz w:val="20"/>
          <w:lang w:val="fr-FR"/>
        </w:rPr>
        <w:t>-</w:t>
      </w:r>
      <w:r w:rsidRPr="003C67B1">
        <w:rPr>
          <w:rFonts w:ascii="Verdana" w:hAnsi="Verdana"/>
          <w:color w:val="000000"/>
          <w:sz w:val="20"/>
          <w:lang w:val="fr-FR"/>
        </w:rPr>
        <w:t>tour et se rendirent au repas de midi dans la grand</w:t>
      </w:r>
      <w:r w:rsidR="00A17C43" w:rsidRPr="003C67B1">
        <w:rPr>
          <w:rFonts w:ascii="Verdana" w:hAnsi="Verdana"/>
          <w:color w:val="000000"/>
          <w:sz w:val="20"/>
          <w:lang w:val="fr-FR"/>
        </w:rPr>
        <w:t>-</w:t>
      </w:r>
      <w:r w:rsidRPr="003C67B1">
        <w:rPr>
          <w:rFonts w:ascii="Verdana" w:hAnsi="Verdana"/>
          <w:color w:val="000000"/>
          <w:sz w:val="20"/>
          <w:lang w:val="fr-FR"/>
        </w:rPr>
        <w:t>salle de la Ferté.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roi s</w:t>
      </w:r>
      <w:r w:rsidR="0083157B" w:rsidRPr="003C67B1">
        <w:rPr>
          <w:rFonts w:ascii="Verdana" w:hAnsi="Verdana"/>
          <w:color w:val="000000"/>
          <w:sz w:val="20"/>
          <w:lang w:val="fr-FR"/>
        </w:rPr>
        <w:t>’</w:t>
      </w:r>
      <w:r w:rsidRPr="003C67B1">
        <w:rPr>
          <w:rFonts w:ascii="Verdana" w:hAnsi="Verdana"/>
          <w:color w:val="000000"/>
          <w:sz w:val="20"/>
          <w:lang w:val="fr-FR"/>
        </w:rPr>
        <w:t xml:space="preserve">y trouvait déjà et, à leur entrée, il fit immédiatement appeler Merry et installer un siège pour lui à ses côtés. </w:t>
      </w:r>
      <w:r w:rsidR="0083157B" w:rsidRPr="003C67B1">
        <w:rPr>
          <w:rFonts w:ascii="Verdana" w:hAnsi="Verdana"/>
          <w:color w:val="000000"/>
          <w:sz w:val="20"/>
          <w:lang w:val="fr-FR"/>
        </w:rPr>
        <w:t>« </w:t>
      </w:r>
      <w:r w:rsidRPr="003C67B1">
        <w:rPr>
          <w:rFonts w:ascii="Verdana" w:hAnsi="Verdana"/>
          <w:color w:val="000000"/>
          <w:sz w:val="20"/>
          <w:lang w:val="fr-FR"/>
        </w:rPr>
        <w:t>Ce n</w:t>
      </w:r>
      <w:r w:rsidR="0083157B" w:rsidRPr="003C67B1">
        <w:rPr>
          <w:rFonts w:ascii="Verdana" w:hAnsi="Verdana"/>
          <w:color w:val="000000"/>
          <w:sz w:val="20"/>
          <w:lang w:val="fr-FR"/>
        </w:rPr>
        <w:t>’</w:t>
      </w:r>
      <w:r w:rsidRPr="003C67B1">
        <w:rPr>
          <w:rFonts w:ascii="Verdana" w:hAnsi="Verdana"/>
          <w:color w:val="000000"/>
          <w:sz w:val="20"/>
          <w:lang w:val="fr-FR"/>
        </w:rPr>
        <w:t>est pas ce que j</w:t>
      </w:r>
      <w:r w:rsidR="0083157B" w:rsidRPr="003C67B1">
        <w:rPr>
          <w:rFonts w:ascii="Verdana" w:hAnsi="Verdana"/>
          <w:color w:val="000000"/>
          <w:sz w:val="20"/>
          <w:lang w:val="fr-FR"/>
        </w:rPr>
        <w:t>’</w:t>
      </w:r>
      <w:r w:rsidRPr="003C67B1">
        <w:rPr>
          <w:rFonts w:ascii="Verdana" w:hAnsi="Verdana"/>
          <w:color w:val="000000"/>
          <w:sz w:val="20"/>
          <w:lang w:val="fr-FR"/>
        </w:rPr>
        <w:t>aurais voulu, dit Théoden</w:t>
      </w:r>
      <w:r w:rsidR="00A17C43" w:rsidRPr="003C67B1">
        <w:rPr>
          <w:rFonts w:ascii="Verdana" w:hAnsi="Verdana"/>
          <w:color w:val="000000"/>
          <w:sz w:val="20"/>
          <w:lang w:val="fr-FR"/>
        </w:rPr>
        <w:t xml:space="preserve">; </w:t>
      </w:r>
      <w:r w:rsidRPr="003C67B1">
        <w:rPr>
          <w:rFonts w:ascii="Verdana" w:hAnsi="Verdana"/>
          <w:color w:val="000000"/>
          <w:sz w:val="20"/>
          <w:lang w:val="fr-FR"/>
        </w:rPr>
        <w:t>car cet endroit n</w:t>
      </w:r>
      <w:r w:rsidR="0083157B" w:rsidRPr="003C67B1">
        <w:rPr>
          <w:rFonts w:ascii="Verdana" w:hAnsi="Verdana"/>
          <w:color w:val="000000"/>
          <w:sz w:val="20"/>
          <w:lang w:val="fr-FR"/>
        </w:rPr>
        <w:t>’</w:t>
      </w:r>
      <w:r w:rsidRPr="003C67B1">
        <w:rPr>
          <w:rFonts w:ascii="Verdana" w:hAnsi="Verdana"/>
          <w:color w:val="000000"/>
          <w:sz w:val="20"/>
          <w:lang w:val="fr-FR"/>
        </w:rPr>
        <w:t>est guère comparable à ma belle demeure à Edoras. Et votre ami est parti, qui aurait dû être des nôtres. Mais ce pourrait être long avant que nous nous asseyions, vous et moi, à la table d</w:t>
      </w:r>
      <w:r w:rsidR="0083157B" w:rsidRPr="003C67B1">
        <w:rPr>
          <w:rFonts w:ascii="Verdana" w:hAnsi="Verdana"/>
          <w:color w:val="000000"/>
          <w:sz w:val="20"/>
          <w:lang w:val="fr-FR"/>
        </w:rPr>
        <w:t>’</w:t>
      </w:r>
      <w:r w:rsidRPr="003C67B1">
        <w:rPr>
          <w:rFonts w:ascii="Verdana" w:hAnsi="Verdana"/>
          <w:color w:val="000000"/>
          <w:sz w:val="20"/>
          <w:lang w:val="fr-FR"/>
        </w:rPr>
        <w:t>honneur de Meduseld</w:t>
      </w:r>
      <w:r w:rsidR="00A17C43" w:rsidRPr="003C67B1">
        <w:rPr>
          <w:rFonts w:ascii="Verdana" w:hAnsi="Verdana"/>
          <w:color w:val="000000"/>
          <w:sz w:val="20"/>
          <w:lang w:val="fr-FR"/>
        </w:rPr>
        <w:t xml:space="preserve">; </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y aura pas le temps de festoyer quand bientôt j</w:t>
      </w:r>
      <w:r w:rsidR="0083157B" w:rsidRPr="003C67B1">
        <w:rPr>
          <w:rFonts w:ascii="Verdana" w:hAnsi="Verdana"/>
          <w:color w:val="000000"/>
          <w:sz w:val="20"/>
          <w:lang w:val="fr-FR"/>
        </w:rPr>
        <w:t>’</w:t>
      </w:r>
      <w:r w:rsidRPr="003C67B1">
        <w:rPr>
          <w:rFonts w:ascii="Verdana" w:hAnsi="Verdana"/>
          <w:color w:val="000000"/>
          <w:sz w:val="20"/>
          <w:lang w:val="fr-FR"/>
        </w:rPr>
        <w:t>y retournerai. Mais allons</w:t>
      </w:r>
      <w:r w:rsidR="0083157B" w:rsidRPr="003C67B1">
        <w:rPr>
          <w:rFonts w:ascii="Verdana" w:hAnsi="Verdana"/>
          <w:color w:val="000000"/>
          <w:sz w:val="20"/>
          <w:lang w:val="fr-FR"/>
        </w:rPr>
        <w:t> !</w:t>
      </w:r>
      <w:r w:rsidRPr="003C67B1">
        <w:rPr>
          <w:rFonts w:ascii="Verdana" w:hAnsi="Verdana"/>
          <w:color w:val="000000"/>
          <w:sz w:val="20"/>
          <w:lang w:val="fr-FR"/>
        </w:rPr>
        <w:t xml:space="preserve"> Mangez et buvez, à présent, et conversons pendant que nous en avons l</w:t>
      </w:r>
      <w:r w:rsidR="0083157B" w:rsidRPr="003C67B1">
        <w:rPr>
          <w:rFonts w:ascii="Verdana" w:hAnsi="Verdana"/>
          <w:color w:val="000000"/>
          <w:sz w:val="20"/>
          <w:lang w:val="fr-FR"/>
        </w:rPr>
        <w:t>’</w:t>
      </w:r>
      <w:r w:rsidRPr="003C67B1">
        <w:rPr>
          <w:rFonts w:ascii="Verdana" w:hAnsi="Verdana"/>
          <w:color w:val="000000"/>
          <w:sz w:val="20"/>
          <w:lang w:val="fr-FR"/>
        </w:rPr>
        <w:t>occasion. Ensuite, vous chevaucherez à mes côtés.</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permettrez</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Pr="003C67B1">
        <w:rPr>
          <w:rFonts w:ascii="Verdana" w:hAnsi="Verdana"/>
          <w:color w:val="000000"/>
          <w:sz w:val="20"/>
          <w:lang w:val="fr-FR"/>
        </w:rPr>
        <w:t> ?</w:t>
      </w:r>
      <w:r w:rsidR="004B1AE3" w:rsidRPr="003C67B1">
        <w:rPr>
          <w:rFonts w:ascii="Verdana" w:hAnsi="Verdana"/>
          <w:color w:val="000000"/>
          <w:sz w:val="20"/>
          <w:lang w:val="fr-FR"/>
        </w:rPr>
        <w:t xml:space="preserve"> répondit Merry, étonné et ravi. Ce serait formidable</w:t>
      </w:r>
      <w:r w:rsidRPr="003C67B1">
        <w:rPr>
          <w:rFonts w:ascii="Verdana" w:hAnsi="Verdana"/>
          <w:color w:val="000000"/>
          <w:sz w:val="20"/>
          <w:lang w:val="fr-FR"/>
        </w:rPr>
        <w:t> ! »</w:t>
      </w:r>
      <w:r w:rsidR="004B1AE3" w:rsidRPr="003C67B1">
        <w:rPr>
          <w:rFonts w:ascii="Verdana" w:hAnsi="Verdana"/>
          <w:color w:val="000000"/>
          <w:sz w:val="20"/>
          <w:lang w:val="fr-FR"/>
        </w:rPr>
        <w:t xml:space="preserve"> Jamais il n</w:t>
      </w:r>
      <w:r w:rsidRPr="003C67B1">
        <w:rPr>
          <w:rFonts w:ascii="Verdana" w:hAnsi="Verdana"/>
          <w:color w:val="000000"/>
          <w:sz w:val="20"/>
          <w:lang w:val="fr-FR"/>
        </w:rPr>
        <w:t>’</w:t>
      </w:r>
      <w:r w:rsidR="004B1AE3" w:rsidRPr="003C67B1">
        <w:rPr>
          <w:rFonts w:ascii="Verdana" w:hAnsi="Verdana"/>
          <w:color w:val="000000"/>
          <w:sz w:val="20"/>
          <w:lang w:val="fr-FR"/>
        </w:rPr>
        <w:t xml:space="preserve">avait éprouvé autant de gratitude pour une parole bienveillante. </w:t>
      </w:r>
      <w:r w:rsidRPr="003C67B1">
        <w:rPr>
          <w:rFonts w:ascii="Verdana" w:hAnsi="Verdana"/>
          <w:color w:val="000000"/>
          <w:sz w:val="20"/>
          <w:lang w:val="fr-FR"/>
        </w:rPr>
        <w:t>« </w:t>
      </w:r>
      <w:r w:rsidR="004B1AE3" w:rsidRPr="003C67B1">
        <w:rPr>
          <w:rFonts w:ascii="Verdana" w:hAnsi="Verdana"/>
          <w:color w:val="000000"/>
          <w:sz w:val="20"/>
          <w:lang w:val="fr-FR"/>
        </w:rPr>
        <w:t>Je crains d</w:t>
      </w:r>
      <w:r w:rsidRPr="003C67B1">
        <w:rPr>
          <w:rFonts w:ascii="Verdana" w:hAnsi="Verdana"/>
          <w:color w:val="000000"/>
          <w:sz w:val="20"/>
          <w:lang w:val="fr-FR"/>
        </w:rPr>
        <w:t>’</w:t>
      </w:r>
      <w:r w:rsidR="004B1AE3" w:rsidRPr="003C67B1">
        <w:rPr>
          <w:rFonts w:ascii="Verdana" w:hAnsi="Verdana"/>
          <w:color w:val="000000"/>
          <w:sz w:val="20"/>
          <w:lang w:val="fr-FR"/>
        </w:rPr>
        <w:t>être toujours dans vos jambes, balbutia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j</w:t>
      </w:r>
      <w:r w:rsidRPr="003C67B1">
        <w:rPr>
          <w:rFonts w:ascii="Verdana" w:hAnsi="Verdana"/>
          <w:color w:val="000000"/>
          <w:sz w:val="20"/>
          <w:lang w:val="fr-FR"/>
        </w:rPr>
        <w:t>’</w:t>
      </w:r>
      <w:r w:rsidR="004B1AE3" w:rsidRPr="003C67B1">
        <w:rPr>
          <w:rFonts w:ascii="Verdana" w:hAnsi="Verdana"/>
          <w:color w:val="000000"/>
          <w:sz w:val="20"/>
          <w:lang w:val="fr-FR"/>
        </w:rPr>
        <w:t>aimerais bien pouvoir me rendre utile, vous savez.</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n</w:t>
      </w:r>
      <w:r w:rsidRPr="003C67B1">
        <w:rPr>
          <w:rFonts w:ascii="Verdana" w:hAnsi="Verdana"/>
          <w:color w:val="000000"/>
          <w:sz w:val="20"/>
          <w:lang w:val="fr-FR"/>
        </w:rPr>
        <w:t>’</w:t>
      </w:r>
      <w:r w:rsidR="004B1AE3" w:rsidRPr="003C67B1">
        <w:rPr>
          <w:rFonts w:ascii="Verdana" w:hAnsi="Verdana"/>
          <w:color w:val="000000"/>
          <w:sz w:val="20"/>
          <w:lang w:val="fr-FR"/>
        </w:rPr>
        <w:t>en doute point, dit le roi. Je vous ai fait apprêter un bon poney de montagne. Il vous portera aussi vite qu</w:t>
      </w:r>
      <w:r w:rsidRPr="003C67B1">
        <w:rPr>
          <w:rFonts w:ascii="Verdana" w:hAnsi="Verdana"/>
          <w:color w:val="000000"/>
          <w:sz w:val="20"/>
          <w:lang w:val="fr-FR"/>
        </w:rPr>
        <w:t>’</w:t>
      </w:r>
      <w:r w:rsidR="004B1AE3" w:rsidRPr="003C67B1">
        <w:rPr>
          <w:rFonts w:ascii="Verdana" w:hAnsi="Verdana"/>
          <w:color w:val="000000"/>
          <w:sz w:val="20"/>
          <w:lang w:val="fr-FR"/>
        </w:rPr>
        <w:t>un cheval par les chemins que nous prendrons. Car je quitterai la Ferté par les chemins de montagne, non par la plaine, pour arriver ainsi à Edoras en passant par Dunhart, où m</w:t>
      </w:r>
      <w:r w:rsidRPr="003C67B1">
        <w:rPr>
          <w:rFonts w:ascii="Verdana" w:hAnsi="Verdana"/>
          <w:color w:val="000000"/>
          <w:sz w:val="20"/>
          <w:lang w:val="fr-FR"/>
        </w:rPr>
        <w:t>’</w:t>
      </w:r>
      <w:r w:rsidR="004B1AE3" w:rsidRPr="003C67B1">
        <w:rPr>
          <w:rFonts w:ascii="Verdana" w:hAnsi="Verdana"/>
          <w:color w:val="000000"/>
          <w:sz w:val="20"/>
          <w:lang w:val="fr-FR"/>
        </w:rPr>
        <w:t>attend la dame Éowyn. Vous serez mon écuyer, si le cœur vous en dit. Garde</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on ici, Éomer, quelque attirail de guerre qui pourrait servir à mon page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Cet endroit ne dispose pas de grands arsenaux, sire, répondit Éomer. Nous pourrions trouver un casque léger qui lui convienne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nous n</w:t>
      </w:r>
      <w:r w:rsidRPr="003C67B1">
        <w:rPr>
          <w:rFonts w:ascii="Verdana" w:hAnsi="Verdana"/>
          <w:color w:val="000000"/>
          <w:sz w:val="20"/>
          <w:lang w:val="fr-FR"/>
        </w:rPr>
        <w:t>’</w:t>
      </w:r>
      <w:r w:rsidR="004B1AE3" w:rsidRPr="003C67B1">
        <w:rPr>
          <w:rFonts w:ascii="Verdana" w:hAnsi="Verdana"/>
          <w:color w:val="000000"/>
          <w:sz w:val="20"/>
          <w:lang w:val="fr-FR"/>
        </w:rPr>
        <w:t>avons ni mailles ni épée pour quelqu</w:t>
      </w:r>
      <w:r w:rsidRPr="003C67B1">
        <w:rPr>
          <w:rFonts w:ascii="Verdana" w:hAnsi="Verdana"/>
          <w:color w:val="000000"/>
          <w:sz w:val="20"/>
          <w:lang w:val="fr-FR"/>
        </w:rPr>
        <w:t>’</w:t>
      </w:r>
      <w:r w:rsidR="004B1AE3" w:rsidRPr="003C67B1">
        <w:rPr>
          <w:rFonts w:ascii="Verdana" w:hAnsi="Verdana"/>
          <w:color w:val="000000"/>
          <w:sz w:val="20"/>
          <w:lang w:val="fr-FR"/>
        </w:rPr>
        <w:t>un de sa stature.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possède une épée, dit Merry, descendant de son siège, et sortant sa petite lame brillante de son fourreau noir. Soudain rempli d</w:t>
      </w:r>
      <w:r w:rsidRPr="003C67B1">
        <w:rPr>
          <w:rFonts w:ascii="Verdana" w:hAnsi="Verdana"/>
          <w:color w:val="000000"/>
          <w:sz w:val="20"/>
          <w:lang w:val="fr-FR"/>
        </w:rPr>
        <w:t>’</w:t>
      </w:r>
      <w:r w:rsidR="004B1AE3" w:rsidRPr="003C67B1">
        <w:rPr>
          <w:rFonts w:ascii="Verdana" w:hAnsi="Verdana"/>
          <w:color w:val="000000"/>
          <w:sz w:val="20"/>
          <w:lang w:val="fr-FR"/>
        </w:rPr>
        <w:t xml:space="preserve">amour pour ce vieillard, il mit un genou à terre, lui prit la main et la baisa. </w:t>
      </w:r>
      <w:r w:rsidRPr="003C67B1">
        <w:rPr>
          <w:rFonts w:ascii="Verdana" w:hAnsi="Verdana"/>
          <w:color w:val="000000"/>
          <w:sz w:val="20"/>
          <w:lang w:val="fr-FR"/>
        </w:rPr>
        <w:t>« </w:t>
      </w:r>
      <w:r w:rsidR="004B1AE3" w:rsidRPr="003C67B1">
        <w:rPr>
          <w:rFonts w:ascii="Verdana" w:hAnsi="Verdana"/>
          <w:color w:val="000000"/>
          <w:sz w:val="20"/>
          <w:lang w:val="fr-FR"/>
        </w:rPr>
        <w:t>Puis</w:t>
      </w:r>
      <w:r w:rsidR="00A17C43" w:rsidRPr="003C67B1">
        <w:rPr>
          <w:rFonts w:ascii="Verdana" w:hAnsi="Verdana"/>
          <w:color w:val="000000"/>
          <w:sz w:val="20"/>
          <w:lang w:val="fr-FR"/>
        </w:rPr>
        <w:t>-</w:t>
      </w:r>
      <w:r w:rsidR="004B1AE3" w:rsidRPr="003C67B1">
        <w:rPr>
          <w:rFonts w:ascii="Verdana" w:hAnsi="Verdana"/>
          <w:color w:val="000000"/>
          <w:sz w:val="20"/>
          <w:lang w:val="fr-FR"/>
        </w:rPr>
        <w:t>je déposer l</w:t>
      </w:r>
      <w:r w:rsidRPr="003C67B1">
        <w:rPr>
          <w:rFonts w:ascii="Verdana" w:hAnsi="Verdana"/>
          <w:color w:val="000000"/>
          <w:sz w:val="20"/>
          <w:lang w:val="fr-FR"/>
        </w:rPr>
        <w:t>’</w:t>
      </w:r>
      <w:r w:rsidR="004B1AE3" w:rsidRPr="003C67B1">
        <w:rPr>
          <w:rFonts w:ascii="Verdana" w:hAnsi="Verdana"/>
          <w:color w:val="000000"/>
          <w:sz w:val="20"/>
          <w:lang w:val="fr-FR"/>
        </w:rPr>
        <w:t>épée de Meriadoc du Comté sur votre giron, Théoden Roi</w:t>
      </w:r>
      <w:r w:rsidRPr="003C67B1">
        <w:rPr>
          <w:rFonts w:ascii="Verdana" w:hAnsi="Verdana"/>
          <w:color w:val="000000"/>
          <w:sz w:val="20"/>
          <w:lang w:val="fr-FR"/>
        </w:rPr>
        <w:t> ?</w:t>
      </w:r>
      <w:r w:rsidR="004B1AE3" w:rsidRPr="003C67B1">
        <w:rPr>
          <w:rFonts w:ascii="Verdana" w:hAnsi="Verdana"/>
          <w:color w:val="000000"/>
          <w:sz w:val="20"/>
          <w:lang w:val="fr-FR"/>
        </w:rPr>
        <w:t xml:space="preserve"> demanda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avec chaleur. Recevez mon service, si vous le voulez bien</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avec grand plaisir que je l</w:t>
      </w:r>
      <w:r w:rsidRPr="003C67B1">
        <w:rPr>
          <w:rFonts w:ascii="Verdana" w:hAnsi="Verdana"/>
          <w:color w:val="000000"/>
          <w:sz w:val="20"/>
          <w:lang w:val="fr-FR"/>
        </w:rPr>
        <w:t>’</w:t>
      </w:r>
      <w:r w:rsidR="004B1AE3" w:rsidRPr="003C67B1">
        <w:rPr>
          <w:rFonts w:ascii="Verdana" w:hAnsi="Verdana"/>
          <w:color w:val="000000"/>
          <w:sz w:val="20"/>
          <w:lang w:val="fr-FR"/>
        </w:rPr>
        <w:t>accepte</w:t>
      </w:r>
      <w:r w:rsidRPr="003C67B1">
        <w:rPr>
          <w:rFonts w:ascii="Verdana" w:hAnsi="Verdana"/>
          <w:color w:val="000000"/>
          <w:sz w:val="20"/>
          <w:lang w:val="fr-FR"/>
        </w:rPr>
        <w:t> »</w:t>
      </w:r>
      <w:r w:rsidR="004B1AE3" w:rsidRPr="003C67B1">
        <w:rPr>
          <w:rFonts w:ascii="Verdana" w:hAnsi="Verdana"/>
          <w:color w:val="000000"/>
          <w:sz w:val="20"/>
          <w:lang w:val="fr-FR"/>
        </w:rPr>
        <w:t>, dit le roi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 xml:space="preserve">et, posant ses longues mains ridées sur les boucles brunes du hobbit, il le bénit. </w:t>
      </w:r>
      <w:r w:rsidRPr="003C67B1">
        <w:rPr>
          <w:rFonts w:ascii="Verdana" w:hAnsi="Verdana"/>
          <w:color w:val="000000"/>
          <w:sz w:val="20"/>
          <w:lang w:val="fr-FR"/>
        </w:rPr>
        <w:t>« </w:t>
      </w:r>
      <w:r w:rsidR="004B1AE3" w:rsidRPr="003C67B1">
        <w:rPr>
          <w:rFonts w:ascii="Verdana" w:hAnsi="Verdana"/>
          <w:color w:val="000000"/>
          <w:sz w:val="20"/>
          <w:lang w:val="fr-FR"/>
        </w:rPr>
        <w:t>Relève</w:t>
      </w:r>
      <w:r w:rsidR="00A17C43" w:rsidRPr="003C67B1">
        <w:rPr>
          <w:rFonts w:ascii="Verdana" w:hAnsi="Verdana"/>
          <w:color w:val="000000"/>
          <w:sz w:val="20"/>
          <w:lang w:val="fr-FR"/>
        </w:rPr>
        <w:t>-</w:t>
      </w:r>
      <w:r w:rsidR="004B1AE3" w:rsidRPr="003C67B1">
        <w:rPr>
          <w:rFonts w:ascii="Verdana" w:hAnsi="Verdana"/>
          <w:color w:val="000000"/>
          <w:sz w:val="20"/>
          <w:lang w:val="fr-FR"/>
        </w:rPr>
        <w:t>toi, à présent, Meriadoc, écuyer du Rohan de la maison de Meduseld</w:t>
      </w:r>
      <w:r w:rsidRPr="003C67B1">
        <w:rPr>
          <w:rFonts w:ascii="Verdana" w:hAnsi="Verdana"/>
          <w:color w:val="000000"/>
          <w:sz w:val="20"/>
          <w:lang w:val="fr-FR"/>
        </w:rPr>
        <w:t> !</w:t>
      </w:r>
      <w:r w:rsidR="004B1AE3" w:rsidRPr="003C67B1">
        <w:rPr>
          <w:rFonts w:ascii="Verdana" w:hAnsi="Verdana"/>
          <w:color w:val="000000"/>
          <w:sz w:val="20"/>
          <w:lang w:val="fr-FR"/>
        </w:rPr>
        <w:t xml:space="preserve"> poursuivit</w:t>
      </w:r>
      <w:r w:rsidR="00A17C43" w:rsidRPr="003C67B1">
        <w:rPr>
          <w:rFonts w:ascii="Verdana" w:hAnsi="Verdana"/>
          <w:color w:val="000000"/>
          <w:sz w:val="20"/>
          <w:lang w:val="fr-FR"/>
        </w:rPr>
        <w:t>-</w:t>
      </w:r>
      <w:r w:rsidR="004B1AE3" w:rsidRPr="003C67B1">
        <w:rPr>
          <w:rFonts w:ascii="Verdana" w:hAnsi="Verdana"/>
          <w:color w:val="000000"/>
          <w:sz w:val="20"/>
          <w:lang w:val="fr-FR"/>
        </w:rPr>
        <w:t>il. Reprends ton épée et porte</w:t>
      </w:r>
      <w:r w:rsidR="00A17C43" w:rsidRPr="003C67B1">
        <w:rPr>
          <w:rFonts w:ascii="Verdana" w:hAnsi="Verdana"/>
          <w:color w:val="000000"/>
          <w:sz w:val="20"/>
          <w:lang w:val="fr-FR"/>
        </w:rPr>
        <w:t>-</w:t>
      </w:r>
      <w:r w:rsidR="004B1AE3" w:rsidRPr="003C67B1">
        <w:rPr>
          <w:rFonts w:ascii="Verdana" w:hAnsi="Verdana"/>
          <w:color w:val="000000"/>
          <w:sz w:val="20"/>
          <w:lang w:val="fr-FR"/>
        </w:rPr>
        <w:t>la à bonne fortune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serez pour moi comme un père</w:t>
      </w:r>
      <w:r w:rsidRPr="003C67B1">
        <w:rPr>
          <w:rFonts w:ascii="Verdana" w:hAnsi="Verdana"/>
          <w:color w:val="000000"/>
          <w:sz w:val="20"/>
          <w:lang w:val="fr-FR"/>
        </w:rPr>
        <w:t> »</w:t>
      </w:r>
      <w:r w:rsidR="004B1AE3" w:rsidRPr="003C67B1">
        <w:rPr>
          <w:rFonts w:ascii="Verdana" w:hAnsi="Verdana"/>
          <w:color w:val="000000"/>
          <w:sz w:val="20"/>
          <w:lang w:val="fr-FR"/>
        </w:rPr>
        <w:t>, dit Merry.</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 une brève période</w:t>
      </w:r>
      <w:r w:rsidRPr="003C67B1">
        <w:rPr>
          <w:rFonts w:ascii="Verdana" w:hAnsi="Verdana"/>
          <w:color w:val="000000"/>
          <w:sz w:val="20"/>
          <w:lang w:val="fr-FR"/>
        </w:rPr>
        <w:t> »</w:t>
      </w:r>
      <w:r w:rsidR="004B1AE3" w:rsidRPr="003C67B1">
        <w:rPr>
          <w:rFonts w:ascii="Verdana" w:hAnsi="Verdana"/>
          <w:color w:val="000000"/>
          <w:sz w:val="20"/>
          <w:lang w:val="fr-FR"/>
        </w:rPr>
        <w:t>, répondit Théoden.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Ils parlèrent alors en mangeant et, peu de temps après, Éomer reprit la parole. </w:t>
      </w:r>
      <w:r w:rsidR="0083157B" w:rsidRPr="003C67B1">
        <w:rPr>
          <w:rFonts w:ascii="Verdana" w:hAnsi="Verdana"/>
          <w:color w:val="000000"/>
          <w:sz w:val="20"/>
          <w:lang w:val="fr-FR"/>
        </w:rPr>
        <w:t>« </w:t>
      </w:r>
      <w:r w:rsidRPr="003C67B1">
        <w:rPr>
          <w:rFonts w:ascii="Verdana" w:hAnsi="Verdana"/>
          <w:color w:val="000000"/>
          <w:sz w:val="20"/>
          <w:lang w:val="fr-FR"/>
        </w:rPr>
        <w:t>Ce sera bientôt l</w:t>
      </w:r>
      <w:r w:rsidR="0083157B" w:rsidRPr="003C67B1">
        <w:rPr>
          <w:rFonts w:ascii="Verdana" w:hAnsi="Verdana"/>
          <w:color w:val="000000"/>
          <w:sz w:val="20"/>
          <w:lang w:val="fr-FR"/>
        </w:rPr>
        <w:t>’</w:t>
      </w:r>
      <w:r w:rsidRPr="003C67B1">
        <w:rPr>
          <w:rFonts w:ascii="Verdana" w:hAnsi="Verdana"/>
          <w:color w:val="000000"/>
          <w:sz w:val="20"/>
          <w:lang w:val="fr-FR"/>
        </w:rPr>
        <w:t>heure prévue pour notre départ, sire, dit</w:t>
      </w:r>
      <w:r w:rsidR="00A17C43" w:rsidRPr="003C67B1">
        <w:rPr>
          <w:rFonts w:ascii="Verdana" w:hAnsi="Verdana"/>
          <w:color w:val="000000"/>
          <w:sz w:val="20"/>
          <w:lang w:val="fr-FR"/>
        </w:rPr>
        <w:t>-</w:t>
      </w:r>
      <w:r w:rsidRPr="003C67B1">
        <w:rPr>
          <w:rFonts w:ascii="Verdana" w:hAnsi="Verdana"/>
          <w:color w:val="000000"/>
          <w:sz w:val="20"/>
          <w:lang w:val="fr-FR"/>
        </w:rPr>
        <w:t>il. Dois</w:t>
      </w:r>
      <w:r w:rsidR="00A17C43" w:rsidRPr="003C67B1">
        <w:rPr>
          <w:rFonts w:ascii="Verdana" w:hAnsi="Verdana"/>
          <w:color w:val="000000"/>
          <w:sz w:val="20"/>
          <w:lang w:val="fr-FR"/>
        </w:rPr>
        <w:t>-</w:t>
      </w:r>
      <w:r w:rsidRPr="003C67B1">
        <w:rPr>
          <w:rFonts w:ascii="Verdana" w:hAnsi="Verdana"/>
          <w:color w:val="000000"/>
          <w:sz w:val="20"/>
          <w:lang w:val="fr-FR"/>
        </w:rPr>
        <w:t>je ordonner que l</w:t>
      </w:r>
      <w:r w:rsidR="0083157B" w:rsidRPr="003C67B1">
        <w:rPr>
          <w:rFonts w:ascii="Verdana" w:hAnsi="Verdana"/>
          <w:color w:val="000000"/>
          <w:sz w:val="20"/>
          <w:lang w:val="fr-FR"/>
        </w:rPr>
        <w:t>’</w:t>
      </w:r>
      <w:r w:rsidRPr="003C67B1">
        <w:rPr>
          <w:rFonts w:ascii="Verdana" w:hAnsi="Verdana"/>
          <w:color w:val="000000"/>
          <w:sz w:val="20"/>
          <w:lang w:val="fr-FR"/>
        </w:rPr>
        <w:t>on fasse sonner les cors</w:t>
      </w:r>
      <w:r w:rsidR="0083157B" w:rsidRPr="003C67B1">
        <w:rPr>
          <w:rFonts w:ascii="Verdana" w:hAnsi="Verdana"/>
          <w:color w:val="000000"/>
          <w:sz w:val="20"/>
          <w:lang w:val="fr-FR"/>
        </w:rPr>
        <w:t> ?</w:t>
      </w:r>
      <w:r w:rsidRPr="003C67B1">
        <w:rPr>
          <w:rFonts w:ascii="Verdana" w:hAnsi="Verdana"/>
          <w:color w:val="000000"/>
          <w:sz w:val="20"/>
          <w:lang w:val="fr-FR"/>
        </w:rPr>
        <w:t xml:space="preserve"> Mais où est donc Aragorn</w:t>
      </w:r>
      <w:r w:rsidR="0083157B" w:rsidRPr="003C67B1">
        <w:rPr>
          <w:rFonts w:ascii="Verdana" w:hAnsi="Verdana"/>
          <w:color w:val="000000"/>
          <w:sz w:val="20"/>
          <w:lang w:val="fr-FR"/>
        </w:rPr>
        <w:t> ?</w:t>
      </w:r>
      <w:r w:rsidRPr="003C67B1">
        <w:rPr>
          <w:rFonts w:ascii="Verdana" w:hAnsi="Verdana"/>
          <w:color w:val="000000"/>
          <w:sz w:val="20"/>
          <w:lang w:val="fr-FR"/>
        </w:rPr>
        <w:t xml:space="preserve"> Sa place est vide et il n</w:t>
      </w:r>
      <w:r w:rsidR="0083157B" w:rsidRPr="003C67B1">
        <w:rPr>
          <w:rFonts w:ascii="Verdana" w:hAnsi="Verdana"/>
          <w:color w:val="000000"/>
          <w:sz w:val="20"/>
          <w:lang w:val="fr-FR"/>
        </w:rPr>
        <w:t>’</w:t>
      </w:r>
      <w:r w:rsidRPr="003C67B1">
        <w:rPr>
          <w:rFonts w:ascii="Verdana" w:hAnsi="Verdana"/>
          <w:color w:val="000000"/>
          <w:sz w:val="20"/>
          <w:lang w:val="fr-FR"/>
        </w:rPr>
        <w:t>a pas mangé.</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nous apprêterons au départ, dit Théoden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que l</w:t>
      </w:r>
      <w:r w:rsidRPr="003C67B1">
        <w:rPr>
          <w:rFonts w:ascii="Verdana" w:hAnsi="Verdana"/>
          <w:color w:val="000000"/>
          <w:sz w:val="20"/>
          <w:lang w:val="fr-FR"/>
        </w:rPr>
        <w:t>’</w:t>
      </w:r>
      <w:r w:rsidR="004B1AE3" w:rsidRPr="003C67B1">
        <w:rPr>
          <w:rFonts w:ascii="Verdana" w:hAnsi="Verdana"/>
          <w:color w:val="000000"/>
          <w:sz w:val="20"/>
          <w:lang w:val="fr-FR"/>
        </w:rPr>
        <w:t>on fasse savoir au seigneur Aragorn que l</w:t>
      </w:r>
      <w:r w:rsidRPr="003C67B1">
        <w:rPr>
          <w:rFonts w:ascii="Verdana" w:hAnsi="Verdana"/>
          <w:color w:val="000000"/>
          <w:sz w:val="20"/>
          <w:lang w:val="fr-FR"/>
        </w:rPr>
        <w:t>’</w:t>
      </w:r>
      <w:r w:rsidR="004B1AE3" w:rsidRPr="003C67B1">
        <w:rPr>
          <w:rFonts w:ascii="Verdana" w:hAnsi="Verdana"/>
          <w:color w:val="000000"/>
          <w:sz w:val="20"/>
          <w:lang w:val="fr-FR"/>
        </w:rPr>
        <w:t>heure est proche.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roi et sa garde, avec Merry à son côté, descendirent par la porte de la Ferté jusqu</w:t>
      </w:r>
      <w:r w:rsidR="0083157B" w:rsidRPr="003C67B1">
        <w:rPr>
          <w:rFonts w:ascii="Verdana" w:hAnsi="Verdana"/>
          <w:color w:val="000000"/>
          <w:sz w:val="20"/>
          <w:lang w:val="fr-FR"/>
        </w:rPr>
        <w:t>’</w:t>
      </w:r>
      <w:r w:rsidRPr="003C67B1">
        <w:rPr>
          <w:rFonts w:ascii="Verdana" w:hAnsi="Verdana"/>
          <w:color w:val="000000"/>
          <w:sz w:val="20"/>
          <w:lang w:val="fr-FR"/>
        </w:rPr>
        <w:t>au lieu de rassemblement des Cavaliers sur la pelouse. Maints d</w:t>
      </w:r>
      <w:r w:rsidR="0083157B" w:rsidRPr="003C67B1">
        <w:rPr>
          <w:rFonts w:ascii="Verdana" w:hAnsi="Verdana"/>
          <w:color w:val="000000"/>
          <w:sz w:val="20"/>
          <w:lang w:val="fr-FR"/>
        </w:rPr>
        <w:t>’</w:t>
      </w:r>
      <w:r w:rsidRPr="003C67B1">
        <w:rPr>
          <w:rFonts w:ascii="Verdana" w:hAnsi="Verdana"/>
          <w:color w:val="000000"/>
          <w:sz w:val="20"/>
          <w:lang w:val="fr-FR"/>
        </w:rPr>
        <w:t>entre eux étaient déjà en selle. La compagnie serait fort nombreuse</w:t>
      </w:r>
      <w:r w:rsidR="00A17C43" w:rsidRPr="003C67B1">
        <w:rPr>
          <w:rFonts w:ascii="Verdana" w:hAnsi="Verdana"/>
          <w:color w:val="000000"/>
          <w:sz w:val="20"/>
          <w:lang w:val="fr-FR"/>
        </w:rPr>
        <w:t xml:space="preserve">; </w:t>
      </w:r>
      <w:r w:rsidRPr="003C67B1">
        <w:rPr>
          <w:rFonts w:ascii="Verdana" w:hAnsi="Verdana"/>
          <w:color w:val="000000"/>
          <w:sz w:val="20"/>
          <w:lang w:val="fr-FR"/>
        </w:rPr>
        <w:t>car le roi ne laissait qu</w:t>
      </w:r>
      <w:r w:rsidR="0083157B" w:rsidRPr="003C67B1">
        <w:rPr>
          <w:rFonts w:ascii="Verdana" w:hAnsi="Verdana"/>
          <w:color w:val="000000"/>
          <w:sz w:val="20"/>
          <w:lang w:val="fr-FR"/>
        </w:rPr>
        <w:t>’</w:t>
      </w:r>
      <w:r w:rsidRPr="003C67B1">
        <w:rPr>
          <w:rFonts w:ascii="Verdana" w:hAnsi="Verdana"/>
          <w:color w:val="000000"/>
          <w:sz w:val="20"/>
          <w:lang w:val="fr-FR"/>
        </w:rPr>
        <w:t>une petite garnison à la Ferté, les autres étant conviés au ralliement à Edoras. De fait, mille lances étaient déjà parties à la nuit</w:t>
      </w:r>
      <w:r w:rsidR="00A17C43" w:rsidRPr="003C67B1">
        <w:rPr>
          <w:rFonts w:ascii="Verdana" w:hAnsi="Verdana"/>
          <w:color w:val="000000"/>
          <w:sz w:val="20"/>
          <w:lang w:val="fr-FR"/>
        </w:rPr>
        <w:t xml:space="preserve">; </w:t>
      </w:r>
      <w:r w:rsidRPr="003C67B1">
        <w:rPr>
          <w:rFonts w:ascii="Verdana" w:hAnsi="Verdana"/>
          <w:color w:val="000000"/>
          <w:sz w:val="20"/>
          <w:lang w:val="fr-FR"/>
        </w:rPr>
        <w:t>mais il y en aurait cinq cents autres pour chevaucher avec le roi, des hommes des vaux et des prairies de l</w:t>
      </w:r>
      <w:r w:rsidR="0083157B" w:rsidRPr="003C67B1">
        <w:rPr>
          <w:rFonts w:ascii="Verdana" w:hAnsi="Verdana"/>
          <w:color w:val="000000"/>
          <w:sz w:val="20"/>
          <w:lang w:val="fr-FR"/>
        </w:rPr>
        <w:t>’</w:t>
      </w:r>
      <w:r w:rsidRPr="003C67B1">
        <w:rPr>
          <w:rFonts w:ascii="Verdana" w:hAnsi="Verdana"/>
          <w:color w:val="000000"/>
          <w:sz w:val="20"/>
          <w:lang w:val="fr-FR"/>
        </w:rPr>
        <w:t>Ouestfolde, pour la plupart.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Coureurs, silencieux, se tenaient quelque peu à l</w:t>
      </w:r>
      <w:r w:rsidR="0083157B" w:rsidRPr="003C67B1">
        <w:rPr>
          <w:rFonts w:ascii="Verdana" w:hAnsi="Verdana"/>
          <w:color w:val="000000"/>
          <w:sz w:val="20"/>
          <w:lang w:val="fr-FR"/>
        </w:rPr>
        <w:t>’</w:t>
      </w:r>
      <w:r w:rsidRPr="003C67B1">
        <w:rPr>
          <w:rFonts w:ascii="Verdana" w:hAnsi="Verdana"/>
          <w:color w:val="000000"/>
          <w:sz w:val="20"/>
          <w:lang w:val="fr-FR"/>
        </w:rPr>
        <w:t>écart en une compagnie ordonnée, portant arcs, épées et lances. Ils étaient vêtus de capes gris foncé, et leurs capuchons couvraient alors casques et têtes. Leurs chevaux étaient forts et avaient fière allure, malgré leur poil rude</w:t>
      </w:r>
      <w:r w:rsidR="00A17C43" w:rsidRPr="003C67B1">
        <w:rPr>
          <w:rFonts w:ascii="Verdana" w:hAnsi="Verdana"/>
          <w:color w:val="000000"/>
          <w:sz w:val="20"/>
          <w:lang w:val="fr-FR"/>
        </w:rPr>
        <w:t xml:space="preserve">; </w:t>
      </w:r>
      <w:r w:rsidRPr="003C67B1">
        <w:rPr>
          <w:rFonts w:ascii="Verdana" w:hAnsi="Verdana"/>
          <w:color w:val="000000"/>
          <w:sz w:val="20"/>
          <w:lang w:val="fr-FR"/>
        </w:rPr>
        <w:t>et l</w:t>
      </w:r>
      <w:r w:rsidR="0083157B" w:rsidRPr="003C67B1">
        <w:rPr>
          <w:rFonts w:ascii="Verdana" w:hAnsi="Verdana"/>
          <w:color w:val="000000"/>
          <w:sz w:val="20"/>
          <w:lang w:val="fr-FR"/>
        </w:rPr>
        <w:t>’</w:t>
      </w:r>
      <w:r w:rsidRPr="003C67B1">
        <w:rPr>
          <w:rFonts w:ascii="Verdana" w:hAnsi="Verdana"/>
          <w:color w:val="000000"/>
          <w:sz w:val="20"/>
          <w:lang w:val="fr-FR"/>
        </w:rPr>
        <w:t>un d</w:t>
      </w:r>
      <w:r w:rsidR="0083157B" w:rsidRPr="003C67B1">
        <w:rPr>
          <w:rFonts w:ascii="Verdana" w:hAnsi="Verdana"/>
          <w:color w:val="000000"/>
          <w:sz w:val="20"/>
          <w:lang w:val="fr-FR"/>
        </w:rPr>
        <w:t>’</w:t>
      </w:r>
      <w:r w:rsidRPr="003C67B1">
        <w:rPr>
          <w:rFonts w:ascii="Verdana" w:hAnsi="Verdana"/>
          <w:color w:val="000000"/>
          <w:sz w:val="20"/>
          <w:lang w:val="fr-FR"/>
        </w:rPr>
        <w:t>eux était sans cavalier, celui d</w:t>
      </w:r>
      <w:r w:rsidR="0083157B" w:rsidRPr="003C67B1">
        <w:rPr>
          <w:rFonts w:ascii="Verdana" w:hAnsi="Verdana"/>
          <w:color w:val="000000"/>
          <w:sz w:val="20"/>
          <w:lang w:val="fr-FR"/>
        </w:rPr>
        <w:t>’</w:t>
      </w:r>
      <w:r w:rsidRPr="003C67B1">
        <w:rPr>
          <w:rFonts w:ascii="Verdana" w:hAnsi="Verdana"/>
          <w:color w:val="000000"/>
          <w:sz w:val="20"/>
          <w:lang w:val="fr-FR"/>
        </w:rPr>
        <w:t>Aragorn, que l</w:t>
      </w:r>
      <w:r w:rsidR="0083157B" w:rsidRPr="003C67B1">
        <w:rPr>
          <w:rFonts w:ascii="Verdana" w:hAnsi="Verdana"/>
          <w:color w:val="000000"/>
          <w:sz w:val="20"/>
          <w:lang w:val="fr-FR"/>
        </w:rPr>
        <w:t>’</w:t>
      </w:r>
      <w:r w:rsidRPr="003C67B1">
        <w:rPr>
          <w:rFonts w:ascii="Verdana" w:hAnsi="Verdana"/>
          <w:color w:val="000000"/>
          <w:sz w:val="20"/>
          <w:lang w:val="fr-FR"/>
        </w:rPr>
        <w:t>on avait amené du Nord</w:t>
      </w:r>
      <w:r w:rsidR="00A17C43" w:rsidRPr="003C67B1">
        <w:rPr>
          <w:rFonts w:ascii="Verdana" w:hAnsi="Verdana"/>
          <w:color w:val="000000"/>
          <w:sz w:val="20"/>
          <w:lang w:val="fr-FR"/>
        </w:rPr>
        <w:t xml:space="preserve">: </w:t>
      </w:r>
      <w:r w:rsidRPr="003C67B1">
        <w:rPr>
          <w:rFonts w:ascii="Verdana" w:hAnsi="Verdana"/>
          <w:color w:val="000000"/>
          <w:sz w:val="20"/>
          <w:lang w:val="fr-FR"/>
        </w:rPr>
        <w:t>il répondait au nom de Roheryn. Nul reflet d</w:t>
      </w:r>
      <w:r w:rsidR="0083157B" w:rsidRPr="003C67B1">
        <w:rPr>
          <w:rFonts w:ascii="Verdana" w:hAnsi="Verdana"/>
          <w:color w:val="000000"/>
          <w:sz w:val="20"/>
          <w:lang w:val="fr-FR"/>
        </w:rPr>
        <w:t>’</w:t>
      </w:r>
      <w:r w:rsidRPr="003C67B1">
        <w:rPr>
          <w:rFonts w:ascii="Verdana" w:hAnsi="Verdana"/>
          <w:color w:val="000000"/>
          <w:sz w:val="20"/>
          <w:lang w:val="fr-FR"/>
        </w:rPr>
        <w:t>or ni de pierreries, nul ornement ne se voyait dans toute leur sellerie, ou sur leurs harnais</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pas plus que leurs </w:t>
      </w:r>
      <w:r w:rsidRPr="003C67B1">
        <w:rPr>
          <w:rFonts w:ascii="Verdana" w:hAnsi="Verdana"/>
          <w:color w:val="000000"/>
          <w:sz w:val="20"/>
          <w:lang w:val="fr-FR"/>
        </w:rPr>
        <w:lastRenderedPageBreak/>
        <w:t>cavaliers ne portaient d</w:t>
      </w:r>
      <w:r w:rsidR="0083157B" w:rsidRPr="003C67B1">
        <w:rPr>
          <w:rFonts w:ascii="Verdana" w:hAnsi="Verdana"/>
          <w:color w:val="000000"/>
          <w:sz w:val="20"/>
          <w:lang w:val="fr-FR"/>
        </w:rPr>
        <w:t>’</w:t>
      </w:r>
      <w:r w:rsidRPr="003C67B1">
        <w:rPr>
          <w:rFonts w:ascii="Verdana" w:hAnsi="Verdana"/>
          <w:color w:val="000000"/>
          <w:sz w:val="20"/>
          <w:lang w:val="fr-FR"/>
        </w:rPr>
        <w:t>insigne ou d</w:t>
      </w:r>
      <w:r w:rsidR="0083157B" w:rsidRPr="003C67B1">
        <w:rPr>
          <w:rFonts w:ascii="Verdana" w:hAnsi="Verdana"/>
          <w:color w:val="000000"/>
          <w:sz w:val="20"/>
          <w:lang w:val="fr-FR"/>
        </w:rPr>
        <w:t>’</w:t>
      </w:r>
      <w:r w:rsidRPr="003C67B1">
        <w:rPr>
          <w:rFonts w:ascii="Verdana" w:hAnsi="Verdana"/>
          <w:color w:val="000000"/>
          <w:sz w:val="20"/>
          <w:lang w:val="fr-FR"/>
        </w:rPr>
        <w:t>emblème, sinon à l</w:t>
      </w:r>
      <w:r w:rsidR="0083157B" w:rsidRPr="003C67B1">
        <w:rPr>
          <w:rFonts w:ascii="Verdana" w:hAnsi="Verdana"/>
          <w:color w:val="000000"/>
          <w:sz w:val="20"/>
          <w:lang w:val="fr-FR"/>
        </w:rPr>
        <w:t>’</w:t>
      </w:r>
      <w:r w:rsidRPr="003C67B1">
        <w:rPr>
          <w:rFonts w:ascii="Verdana" w:hAnsi="Verdana"/>
          <w:color w:val="000000"/>
          <w:sz w:val="20"/>
          <w:lang w:val="fr-FR"/>
        </w:rPr>
        <w:t>épaule gauche, où leurs capes étaient agrafées par une broche d</w:t>
      </w:r>
      <w:r w:rsidR="0083157B" w:rsidRPr="003C67B1">
        <w:rPr>
          <w:rFonts w:ascii="Verdana" w:hAnsi="Verdana"/>
          <w:color w:val="000000"/>
          <w:sz w:val="20"/>
          <w:lang w:val="fr-FR"/>
        </w:rPr>
        <w:t>’</w:t>
      </w:r>
      <w:r w:rsidRPr="003C67B1">
        <w:rPr>
          <w:rFonts w:ascii="Verdana" w:hAnsi="Verdana"/>
          <w:color w:val="000000"/>
          <w:sz w:val="20"/>
          <w:lang w:val="fr-FR"/>
        </w:rPr>
        <w:t>argent en forme d</w:t>
      </w:r>
      <w:r w:rsidR="0083157B" w:rsidRPr="003C67B1">
        <w:rPr>
          <w:rFonts w:ascii="Verdana" w:hAnsi="Verdana"/>
          <w:color w:val="000000"/>
          <w:sz w:val="20"/>
          <w:lang w:val="fr-FR"/>
        </w:rPr>
        <w:t>’</w:t>
      </w:r>
      <w:r w:rsidRPr="003C67B1">
        <w:rPr>
          <w:rFonts w:ascii="Verdana" w:hAnsi="Verdana"/>
          <w:color w:val="000000"/>
          <w:sz w:val="20"/>
          <w:lang w:val="fr-FR"/>
        </w:rPr>
        <w:t>étoile rayonnée.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roi enfourcha sa monture, Snawmana, et Merry se tint auprès de lui sur son poney</w:t>
      </w:r>
      <w:r w:rsidR="00A17C43" w:rsidRPr="003C67B1">
        <w:rPr>
          <w:rFonts w:ascii="Verdana" w:hAnsi="Verdana"/>
          <w:color w:val="000000"/>
          <w:sz w:val="20"/>
          <w:lang w:val="fr-FR"/>
        </w:rPr>
        <w:t xml:space="preserve">: </w:t>
      </w:r>
      <w:r w:rsidRPr="003C67B1">
        <w:rPr>
          <w:rFonts w:ascii="Verdana" w:hAnsi="Verdana"/>
          <w:color w:val="000000"/>
          <w:sz w:val="20"/>
          <w:lang w:val="fr-FR"/>
        </w:rPr>
        <w:t>lui se nommait Stybba. Éomer passa bientôt les portes avec Aragorn à ses côtés, et Halbarad portant sa longue hampe emmaillotée de noir, ainsi que deux hommes de haute stature, ni jeunes ni vieux. Ils étaient si semblables, les dignes fils d</w:t>
      </w:r>
      <w:r w:rsidR="0083157B" w:rsidRPr="003C67B1">
        <w:rPr>
          <w:rFonts w:ascii="Verdana" w:hAnsi="Verdana"/>
          <w:color w:val="000000"/>
          <w:sz w:val="20"/>
          <w:lang w:val="fr-FR"/>
        </w:rPr>
        <w:t>’</w:t>
      </w:r>
      <w:r w:rsidRPr="003C67B1">
        <w:rPr>
          <w:rFonts w:ascii="Verdana" w:hAnsi="Verdana"/>
          <w:color w:val="000000"/>
          <w:sz w:val="20"/>
          <w:lang w:val="fr-FR"/>
        </w:rPr>
        <w:t>Elrond, que peu de gens arrivaient à les distinguer</w:t>
      </w:r>
      <w:r w:rsidR="00A17C43" w:rsidRPr="003C67B1">
        <w:rPr>
          <w:rFonts w:ascii="Verdana" w:hAnsi="Verdana"/>
          <w:color w:val="000000"/>
          <w:sz w:val="20"/>
          <w:lang w:val="fr-FR"/>
        </w:rPr>
        <w:t xml:space="preserve">: </w:t>
      </w:r>
      <w:r w:rsidRPr="003C67B1">
        <w:rPr>
          <w:rFonts w:ascii="Verdana" w:hAnsi="Verdana"/>
          <w:color w:val="000000"/>
          <w:sz w:val="20"/>
          <w:lang w:val="fr-FR"/>
        </w:rPr>
        <w:t>les cheveux sombres, les yeux gris, leur visage d</w:t>
      </w:r>
      <w:r w:rsidR="0083157B" w:rsidRPr="003C67B1">
        <w:rPr>
          <w:rFonts w:ascii="Verdana" w:hAnsi="Verdana"/>
          <w:color w:val="000000"/>
          <w:sz w:val="20"/>
          <w:lang w:val="fr-FR"/>
        </w:rPr>
        <w:t>’</w:t>
      </w:r>
      <w:r w:rsidRPr="003C67B1">
        <w:rPr>
          <w:rFonts w:ascii="Verdana" w:hAnsi="Verdana"/>
          <w:color w:val="000000"/>
          <w:sz w:val="20"/>
          <w:lang w:val="fr-FR"/>
        </w:rPr>
        <w:t>une beauté elfique, tous deux revêtus de brillantes mailles sous des capes de gris</w:t>
      </w:r>
      <w:r w:rsidR="00A17C43" w:rsidRPr="003C67B1">
        <w:rPr>
          <w:rFonts w:ascii="Verdana" w:hAnsi="Verdana"/>
          <w:color w:val="000000"/>
          <w:sz w:val="20"/>
          <w:lang w:val="fr-FR"/>
        </w:rPr>
        <w:t>-</w:t>
      </w:r>
      <w:r w:rsidRPr="003C67B1">
        <w:rPr>
          <w:rFonts w:ascii="Verdana" w:hAnsi="Verdana"/>
          <w:color w:val="000000"/>
          <w:sz w:val="20"/>
          <w:lang w:val="fr-FR"/>
        </w:rPr>
        <w:t>argent. Derrière eux venaient Legolas et Gimli. Mais Merry n</w:t>
      </w:r>
      <w:r w:rsidR="0083157B" w:rsidRPr="003C67B1">
        <w:rPr>
          <w:rFonts w:ascii="Verdana" w:hAnsi="Verdana"/>
          <w:color w:val="000000"/>
          <w:sz w:val="20"/>
          <w:lang w:val="fr-FR"/>
        </w:rPr>
        <w:t>’</w:t>
      </w:r>
      <w:r w:rsidRPr="003C67B1">
        <w:rPr>
          <w:rFonts w:ascii="Verdana" w:hAnsi="Verdana"/>
          <w:color w:val="000000"/>
          <w:sz w:val="20"/>
          <w:lang w:val="fr-FR"/>
        </w:rPr>
        <w:t>avait d</w:t>
      </w:r>
      <w:r w:rsidR="0083157B" w:rsidRPr="003C67B1">
        <w:rPr>
          <w:rFonts w:ascii="Verdana" w:hAnsi="Verdana"/>
          <w:color w:val="000000"/>
          <w:sz w:val="20"/>
          <w:lang w:val="fr-FR"/>
        </w:rPr>
        <w:t>’</w:t>
      </w:r>
      <w:r w:rsidRPr="003C67B1">
        <w:rPr>
          <w:rFonts w:ascii="Verdana" w:hAnsi="Verdana"/>
          <w:color w:val="000000"/>
          <w:sz w:val="20"/>
          <w:lang w:val="fr-FR"/>
        </w:rPr>
        <w:t>yeux que pour Aragorn, tant le changement qu</w:t>
      </w:r>
      <w:r w:rsidR="0083157B" w:rsidRPr="003C67B1">
        <w:rPr>
          <w:rFonts w:ascii="Verdana" w:hAnsi="Verdana"/>
          <w:color w:val="000000"/>
          <w:sz w:val="20"/>
          <w:lang w:val="fr-FR"/>
        </w:rPr>
        <w:t>’</w:t>
      </w:r>
      <w:r w:rsidRPr="003C67B1">
        <w:rPr>
          <w:rFonts w:ascii="Verdana" w:hAnsi="Verdana"/>
          <w:color w:val="000000"/>
          <w:sz w:val="20"/>
          <w:lang w:val="fr-FR"/>
        </w:rPr>
        <w:t>il percevait en lui était frappant</w:t>
      </w:r>
      <w:r w:rsidR="00A17C43" w:rsidRPr="003C67B1">
        <w:rPr>
          <w:rFonts w:ascii="Verdana" w:hAnsi="Verdana"/>
          <w:color w:val="000000"/>
          <w:sz w:val="20"/>
          <w:lang w:val="fr-FR"/>
        </w:rPr>
        <w:t xml:space="preserve">; </w:t>
      </w:r>
      <w:r w:rsidRPr="003C67B1">
        <w:rPr>
          <w:rFonts w:ascii="Verdana" w:hAnsi="Verdana"/>
          <w:color w:val="000000"/>
          <w:sz w:val="20"/>
          <w:lang w:val="fr-FR"/>
        </w:rPr>
        <w:t>comme si, en l</w:t>
      </w:r>
      <w:r w:rsidR="0083157B" w:rsidRPr="003C67B1">
        <w:rPr>
          <w:rFonts w:ascii="Verdana" w:hAnsi="Verdana"/>
          <w:color w:val="000000"/>
          <w:sz w:val="20"/>
          <w:lang w:val="fr-FR"/>
        </w:rPr>
        <w:t>’</w:t>
      </w:r>
      <w:r w:rsidRPr="003C67B1">
        <w:rPr>
          <w:rFonts w:ascii="Verdana" w:hAnsi="Verdana"/>
          <w:color w:val="000000"/>
          <w:sz w:val="20"/>
          <w:lang w:val="fr-FR"/>
        </w:rPr>
        <w:t>espace d</w:t>
      </w:r>
      <w:r w:rsidR="0083157B" w:rsidRPr="003C67B1">
        <w:rPr>
          <w:rFonts w:ascii="Verdana" w:hAnsi="Verdana"/>
          <w:color w:val="000000"/>
          <w:sz w:val="20"/>
          <w:lang w:val="fr-FR"/>
        </w:rPr>
        <w:t>’</w:t>
      </w:r>
      <w:r w:rsidRPr="003C67B1">
        <w:rPr>
          <w:rFonts w:ascii="Verdana" w:hAnsi="Verdana"/>
          <w:color w:val="000000"/>
          <w:sz w:val="20"/>
          <w:lang w:val="fr-FR"/>
        </w:rPr>
        <w:t>une nuit, le poids de nombreuses années était tombé sur son front. Ses traits étaient sombres, son visage cendreux et las.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suis grandement troublé, sire, dit</w:t>
      </w:r>
      <w:r w:rsidR="00A17C43" w:rsidRPr="003C67B1">
        <w:rPr>
          <w:rFonts w:ascii="Verdana" w:hAnsi="Verdana"/>
          <w:color w:val="000000"/>
          <w:sz w:val="20"/>
          <w:lang w:val="fr-FR"/>
        </w:rPr>
        <w:t>-</w:t>
      </w:r>
      <w:r w:rsidR="004B1AE3" w:rsidRPr="003C67B1">
        <w:rPr>
          <w:rFonts w:ascii="Verdana" w:hAnsi="Verdana"/>
          <w:color w:val="000000"/>
          <w:sz w:val="20"/>
          <w:lang w:val="fr-FR"/>
        </w:rPr>
        <w:t>il en se tenant à l</w:t>
      </w:r>
      <w:r w:rsidRPr="003C67B1">
        <w:rPr>
          <w:rFonts w:ascii="Verdana" w:hAnsi="Verdana"/>
          <w:color w:val="000000"/>
          <w:sz w:val="20"/>
          <w:lang w:val="fr-FR"/>
        </w:rPr>
        <w:t>’</w:t>
      </w:r>
      <w:r w:rsidR="004B1AE3" w:rsidRPr="003C67B1">
        <w:rPr>
          <w:rFonts w:ascii="Verdana" w:hAnsi="Verdana"/>
          <w:color w:val="000000"/>
          <w:sz w:val="20"/>
          <w:lang w:val="fr-FR"/>
        </w:rPr>
        <w:t>étrier du roi. J</w:t>
      </w:r>
      <w:r w:rsidRPr="003C67B1">
        <w:rPr>
          <w:rFonts w:ascii="Verdana" w:hAnsi="Verdana"/>
          <w:color w:val="000000"/>
          <w:sz w:val="20"/>
          <w:lang w:val="fr-FR"/>
        </w:rPr>
        <w:t>’</w:t>
      </w:r>
      <w:r w:rsidR="004B1AE3" w:rsidRPr="003C67B1">
        <w:rPr>
          <w:rFonts w:ascii="Verdana" w:hAnsi="Verdana"/>
          <w:color w:val="000000"/>
          <w:sz w:val="20"/>
          <w:lang w:val="fr-FR"/>
        </w:rPr>
        <w:t>ai entendu d</w:t>
      </w:r>
      <w:r w:rsidRPr="003C67B1">
        <w:rPr>
          <w:rFonts w:ascii="Verdana" w:hAnsi="Verdana"/>
          <w:color w:val="000000"/>
          <w:sz w:val="20"/>
          <w:lang w:val="fr-FR"/>
        </w:rPr>
        <w:t>’</w:t>
      </w:r>
      <w:r w:rsidR="004B1AE3" w:rsidRPr="003C67B1">
        <w:rPr>
          <w:rFonts w:ascii="Verdana" w:hAnsi="Verdana"/>
          <w:color w:val="000000"/>
          <w:sz w:val="20"/>
          <w:lang w:val="fr-FR"/>
        </w:rPr>
        <w:t>étranges paroles, et j</w:t>
      </w:r>
      <w:r w:rsidRPr="003C67B1">
        <w:rPr>
          <w:rFonts w:ascii="Verdana" w:hAnsi="Verdana"/>
          <w:color w:val="000000"/>
          <w:sz w:val="20"/>
          <w:lang w:val="fr-FR"/>
        </w:rPr>
        <w:t>’</w:t>
      </w:r>
      <w:r w:rsidR="004B1AE3" w:rsidRPr="003C67B1">
        <w:rPr>
          <w:rFonts w:ascii="Verdana" w:hAnsi="Verdana"/>
          <w:color w:val="000000"/>
          <w:sz w:val="20"/>
          <w:lang w:val="fr-FR"/>
        </w:rPr>
        <w:t>entrevois au loin de nouveaux périls. J</w:t>
      </w:r>
      <w:r w:rsidRPr="003C67B1">
        <w:rPr>
          <w:rFonts w:ascii="Verdana" w:hAnsi="Verdana"/>
          <w:color w:val="000000"/>
          <w:sz w:val="20"/>
          <w:lang w:val="fr-FR"/>
        </w:rPr>
        <w:t>’</w:t>
      </w:r>
      <w:r w:rsidR="004B1AE3" w:rsidRPr="003C67B1">
        <w:rPr>
          <w:rFonts w:ascii="Verdana" w:hAnsi="Verdana"/>
          <w:color w:val="000000"/>
          <w:sz w:val="20"/>
          <w:lang w:val="fr-FR"/>
        </w:rPr>
        <w:t>ai longuement cheminé en pensée, et je crains de devoir changer mes desseins. Dites</w:t>
      </w:r>
      <w:r w:rsidR="00A17C43" w:rsidRPr="003C67B1">
        <w:rPr>
          <w:rFonts w:ascii="Verdana" w:hAnsi="Verdana"/>
          <w:color w:val="000000"/>
          <w:sz w:val="20"/>
          <w:lang w:val="fr-FR"/>
        </w:rPr>
        <w:t>-</w:t>
      </w:r>
      <w:r w:rsidR="004B1AE3" w:rsidRPr="003C67B1">
        <w:rPr>
          <w:rFonts w:ascii="Verdana" w:hAnsi="Verdana"/>
          <w:color w:val="000000"/>
          <w:sz w:val="20"/>
          <w:lang w:val="fr-FR"/>
        </w:rPr>
        <w:t>moi, Théoden, vous partez à l</w:t>
      </w:r>
      <w:r w:rsidRPr="003C67B1">
        <w:rPr>
          <w:rFonts w:ascii="Verdana" w:hAnsi="Verdana"/>
          <w:color w:val="000000"/>
          <w:sz w:val="20"/>
          <w:lang w:val="fr-FR"/>
        </w:rPr>
        <w:t>’</w:t>
      </w:r>
      <w:r w:rsidR="004B1AE3" w:rsidRPr="003C67B1">
        <w:rPr>
          <w:rFonts w:ascii="Verdana" w:hAnsi="Verdana"/>
          <w:color w:val="000000"/>
          <w:sz w:val="20"/>
          <w:lang w:val="fr-FR"/>
        </w:rPr>
        <w:t>instant pour Dunhart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dans combien de temps y serez</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est maintenant une bonne heure après midi, dit Éomer. Nous devrions arriver au Fort dans trois jours avant la nuit tombée. La pleine lune sera alors vieille de deux jours, et le rassemblement ordonné par le roi se tiendra le lendemain. Il est impossible de faire plus vite si les forces du Rohan doivent être ralliées.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Aragorn marqua une pause avant de répondre. </w:t>
      </w:r>
      <w:r w:rsidR="0083157B" w:rsidRPr="003C67B1">
        <w:rPr>
          <w:rFonts w:ascii="Verdana" w:hAnsi="Verdana"/>
          <w:color w:val="000000"/>
          <w:sz w:val="20"/>
          <w:lang w:val="fr-FR"/>
        </w:rPr>
        <w:t>« </w:t>
      </w:r>
      <w:r w:rsidRPr="003C67B1">
        <w:rPr>
          <w:rFonts w:ascii="Verdana" w:hAnsi="Verdana"/>
          <w:color w:val="000000"/>
          <w:sz w:val="20"/>
          <w:lang w:val="fr-FR"/>
        </w:rPr>
        <w:t>Trois jours, murmura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et le rassemblement ne fera que commencer. Mais je vois qu</w:t>
      </w:r>
      <w:r w:rsidR="0083157B" w:rsidRPr="003C67B1">
        <w:rPr>
          <w:rFonts w:ascii="Verdana" w:hAnsi="Verdana"/>
          <w:color w:val="000000"/>
          <w:sz w:val="20"/>
          <w:lang w:val="fr-FR"/>
        </w:rPr>
        <w:t>’</w:t>
      </w:r>
      <w:r w:rsidRPr="003C67B1">
        <w:rPr>
          <w:rFonts w:ascii="Verdana" w:hAnsi="Verdana"/>
          <w:color w:val="000000"/>
          <w:sz w:val="20"/>
          <w:lang w:val="fr-FR"/>
        </w:rPr>
        <w:t>il ne peut désormais être hâté.</w:t>
      </w:r>
      <w:r w:rsidR="0083157B" w:rsidRPr="003C67B1">
        <w:rPr>
          <w:rFonts w:ascii="Verdana" w:hAnsi="Verdana"/>
          <w:color w:val="000000"/>
          <w:sz w:val="20"/>
          <w:lang w:val="fr-FR"/>
        </w:rPr>
        <w:t> »</w:t>
      </w:r>
      <w:r w:rsidRPr="003C67B1">
        <w:rPr>
          <w:rFonts w:ascii="Verdana" w:hAnsi="Verdana"/>
          <w:color w:val="000000"/>
          <w:sz w:val="20"/>
          <w:lang w:val="fr-FR"/>
        </w:rPr>
        <w:t xml:space="preserve"> Il releva la tête, et on eût dit qu</w:t>
      </w:r>
      <w:r w:rsidR="0083157B" w:rsidRPr="003C67B1">
        <w:rPr>
          <w:rFonts w:ascii="Verdana" w:hAnsi="Verdana"/>
          <w:color w:val="000000"/>
          <w:sz w:val="20"/>
          <w:lang w:val="fr-FR"/>
        </w:rPr>
        <w:t>’</w:t>
      </w:r>
      <w:r w:rsidRPr="003C67B1">
        <w:rPr>
          <w:rFonts w:ascii="Verdana" w:hAnsi="Verdana"/>
          <w:color w:val="000000"/>
          <w:sz w:val="20"/>
          <w:lang w:val="fr-FR"/>
        </w:rPr>
        <w:t>il avait pris une décision</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son visage devint moins soucieux. </w:t>
      </w:r>
      <w:r w:rsidR="0083157B" w:rsidRPr="003C67B1">
        <w:rPr>
          <w:rFonts w:ascii="Verdana" w:hAnsi="Verdana"/>
          <w:color w:val="000000"/>
          <w:sz w:val="20"/>
          <w:lang w:val="fr-FR"/>
        </w:rPr>
        <w:t>« </w:t>
      </w:r>
      <w:r w:rsidRPr="003C67B1">
        <w:rPr>
          <w:rFonts w:ascii="Verdana" w:hAnsi="Verdana"/>
          <w:color w:val="000000"/>
          <w:sz w:val="20"/>
          <w:lang w:val="fr-FR"/>
        </w:rPr>
        <w:t>Dans ce cas, sire, une nouvelle résolution s</w:t>
      </w:r>
      <w:r w:rsidR="0083157B" w:rsidRPr="003C67B1">
        <w:rPr>
          <w:rFonts w:ascii="Verdana" w:hAnsi="Verdana"/>
          <w:color w:val="000000"/>
          <w:sz w:val="20"/>
          <w:lang w:val="fr-FR"/>
        </w:rPr>
        <w:t>’</w:t>
      </w:r>
      <w:r w:rsidRPr="003C67B1">
        <w:rPr>
          <w:rFonts w:ascii="Verdana" w:hAnsi="Verdana"/>
          <w:color w:val="000000"/>
          <w:sz w:val="20"/>
          <w:lang w:val="fr-FR"/>
        </w:rPr>
        <w:t>impose, pour moi</w:t>
      </w:r>
      <w:r w:rsidR="00A17C43" w:rsidRPr="003C67B1">
        <w:rPr>
          <w:rFonts w:ascii="Verdana" w:hAnsi="Verdana"/>
          <w:color w:val="000000"/>
          <w:sz w:val="20"/>
          <w:lang w:val="fr-FR"/>
        </w:rPr>
        <w:t>-</w:t>
      </w:r>
      <w:r w:rsidRPr="003C67B1">
        <w:rPr>
          <w:rFonts w:ascii="Verdana" w:hAnsi="Verdana"/>
          <w:color w:val="000000"/>
          <w:sz w:val="20"/>
          <w:lang w:val="fr-FR"/>
        </w:rPr>
        <w:t>même et pour les miens, avec votre permission. Nous devons suivre notre propre route, sans plus nous cacher. Finie, pour moi, la clandestinité. Je chevaucherai dans l</w:t>
      </w:r>
      <w:r w:rsidR="0083157B" w:rsidRPr="003C67B1">
        <w:rPr>
          <w:rFonts w:ascii="Verdana" w:hAnsi="Verdana"/>
          <w:color w:val="000000"/>
          <w:sz w:val="20"/>
          <w:lang w:val="fr-FR"/>
        </w:rPr>
        <w:t>’</w:t>
      </w:r>
      <w:r w:rsidRPr="003C67B1">
        <w:rPr>
          <w:rFonts w:ascii="Verdana" w:hAnsi="Verdana"/>
          <w:color w:val="000000"/>
          <w:sz w:val="20"/>
          <w:lang w:val="fr-FR"/>
        </w:rPr>
        <w:t>Est par la voie la plus rapide, et je prendrai les Chemins des Morts.</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Les Chemins des Morts</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exclama Théoden, tremblant. Pourquoi en parler</w:t>
      </w:r>
      <w:r w:rsidRPr="003C67B1">
        <w:rPr>
          <w:rFonts w:ascii="Verdana" w:hAnsi="Verdana"/>
          <w:color w:val="000000"/>
          <w:sz w:val="20"/>
          <w:lang w:val="fr-FR"/>
        </w:rPr>
        <w:t> ? »</w:t>
      </w:r>
      <w:r w:rsidR="004B1AE3" w:rsidRPr="003C67B1">
        <w:rPr>
          <w:rFonts w:ascii="Verdana" w:hAnsi="Verdana"/>
          <w:color w:val="000000"/>
          <w:sz w:val="20"/>
          <w:lang w:val="fr-FR"/>
        </w:rPr>
        <w:t xml:space="preserve"> Éomer se retourna et dévisagea Aragorn, et Merry eut l</w:t>
      </w:r>
      <w:r w:rsidRPr="003C67B1">
        <w:rPr>
          <w:rFonts w:ascii="Verdana" w:hAnsi="Verdana"/>
          <w:color w:val="000000"/>
          <w:sz w:val="20"/>
          <w:lang w:val="fr-FR"/>
        </w:rPr>
        <w:t>’</w:t>
      </w:r>
      <w:r w:rsidR="004B1AE3" w:rsidRPr="003C67B1">
        <w:rPr>
          <w:rFonts w:ascii="Verdana" w:hAnsi="Verdana"/>
          <w:color w:val="000000"/>
          <w:sz w:val="20"/>
          <w:lang w:val="fr-FR"/>
        </w:rPr>
        <w:t xml:space="preserve">impression de voir pâlir les Cavaliers qui étaient assez proches pour entendre. </w:t>
      </w:r>
      <w:r w:rsidRPr="003C67B1">
        <w:rPr>
          <w:rFonts w:ascii="Verdana" w:hAnsi="Verdana"/>
          <w:color w:val="000000"/>
          <w:sz w:val="20"/>
          <w:lang w:val="fr-FR"/>
        </w:rPr>
        <w:t>« </w:t>
      </w:r>
      <w:r w:rsidR="004B1AE3" w:rsidRPr="003C67B1">
        <w:rPr>
          <w:rFonts w:ascii="Verdana" w:hAnsi="Verdana"/>
          <w:color w:val="000000"/>
          <w:sz w:val="20"/>
          <w:lang w:val="fr-FR"/>
        </w:rPr>
        <w:t>S</w:t>
      </w:r>
      <w:r w:rsidRPr="003C67B1">
        <w:rPr>
          <w:rFonts w:ascii="Verdana" w:hAnsi="Verdana"/>
          <w:color w:val="000000"/>
          <w:sz w:val="20"/>
          <w:lang w:val="fr-FR"/>
        </w:rPr>
        <w:t>’</w:t>
      </w:r>
      <w:r w:rsidR="004B1AE3" w:rsidRPr="003C67B1">
        <w:rPr>
          <w:rFonts w:ascii="Verdana" w:hAnsi="Verdana"/>
          <w:color w:val="000000"/>
          <w:sz w:val="20"/>
          <w:lang w:val="fr-FR"/>
        </w:rPr>
        <w:t>il est vrai que ces chemins existent, dit Théoden, leur entrée est à Dunhart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elle est interdite aux vivants.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Hélas</w:t>
      </w:r>
      <w:r w:rsidRPr="003C67B1">
        <w:rPr>
          <w:rFonts w:ascii="Verdana" w:hAnsi="Verdana"/>
          <w:color w:val="000000"/>
          <w:sz w:val="20"/>
          <w:lang w:val="fr-FR"/>
        </w:rPr>
        <w:t> !</w:t>
      </w:r>
      <w:r w:rsidR="004B1AE3" w:rsidRPr="003C67B1">
        <w:rPr>
          <w:rFonts w:ascii="Verdana" w:hAnsi="Verdana"/>
          <w:color w:val="000000"/>
          <w:sz w:val="20"/>
          <w:lang w:val="fr-FR"/>
        </w:rPr>
        <w:t xml:space="preserve"> Aragorn, mon ami</w:t>
      </w:r>
      <w:r w:rsidRPr="003C67B1">
        <w:rPr>
          <w:rFonts w:ascii="Verdana" w:hAnsi="Verdana"/>
          <w:color w:val="000000"/>
          <w:sz w:val="20"/>
          <w:lang w:val="fr-FR"/>
        </w:rPr>
        <w:t> !</w:t>
      </w:r>
      <w:r w:rsidR="004B1AE3" w:rsidRPr="003C67B1">
        <w:rPr>
          <w:rFonts w:ascii="Verdana" w:hAnsi="Verdana"/>
          <w:color w:val="000000"/>
          <w:sz w:val="20"/>
          <w:lang w:val="fr-FR"/>
        </w:rPr>
        <w:t xml:space="preserve"> dit Éomer. J</w:t>
      </w:r>
      <w:r w:rsidRPr="003C67B1">
        <w:rPr>
          <w:rFonts w:ascii="Verdana" w:hAnsi="Verdana"/>
          <w:color w:val="000000"/>
          <w:sz w:val="20"/>
          <w:lang w:val="fr-FR"/>
        </w:rPr>
        <w:t>’</w:t>
      </w:r>
      <w:r w:rsidR="004B1AE3" w:rsidRPr="003C67B1">
        <w:rPr>
          <w:rFonts w:ascii="Verdana" w:hAnsi="Verdana"/>
          <w:color w:val="000000"/>
          <w:sz w:val="20"/>
          <w:lang w:val="fr-FR"/>
        </w:rPr>
        <w:t>avais espéré que nous irions ensemble à la guerre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si vous cherchez les Chemins des Morts, l</w:t>
      </w:r>
      <w:r w:rsidRPr="003C67B1">
        <w:rPr>
          <w:rFonts w:ascii="Verdana" w:hAnsi="Verdana"/>
          <w:color w:val="000000"/>
          <w:sz w:val="20"/>
          <w:lang w:val="fr-FR"/>
        </w:rPr>
        <w:t>’</w:t>
      </w:r>
      <w:r w:rsidR="004B1AE3" w:rsidRPr="003C67B1">
        <w:rPr>
          <w:rFonts w:ascii="Verdana" w:hAnsi="Verdana"/>
          <w:color w:val="000000"/>
          <w:sz w:val="20"/>
          <w:lang w:val="fr-FR"/>
        </w:rPr>
        <w:t>heure est venue de nous séparer, et il y a peu de chances que nous nous revoyions jamais sous le Soleil.</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prendrai néanmoins cette route, dit Aragorn. Mais je vous dis ceci, Éomer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nous pourrions bien nous retrouver sur le champ de bataille, toutes les armées du Mordor dussent</w:t>
      </w:r>
      <w:r w:rsidR="00A17C43" w:rsidRPr="003C67B1">
        <w:rPr>
          <w:rFonts w:ascii="Verdana" w:hAnsi="Verdana"/>
          <w:color w:val="000000"/>
          <w:sz w:val="20"/>
          <w:lang w:val="fr-FR"/>
        </w:rPr>
        <w:t>-</w:t>
      </w:r>
      <w:r w:rsidR="004B1AE3" w:rsidRPr="003C67B1">
        <w:rPr>
          <w:rFonts w:ascii="Verdana" w:hAnsi="Verdana"/>
          <w:color w:val="000000"/>
          <w:sz w:val="20"/>
          <w:lang w:val="fr-FR"/>
        </w:rPr>
        <w:t>elles se dresser entre nous.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ferez comme vous l</w:t>
      </w:r>
      <w:r w:rsidRPr="003C67B1">
        <w:rPr>
          <w:rFonts w:ascii="Verdana" w:hAnsi="Verdana"/>
          <w:color w:val="000000"/>
          <w:sz w:val="20"/>
          <w:lang w:val="fr-FR"/>
        </w:rPr>
        <w:t>’</w:t>
      </w:r>
      <w:r w:rsidR="004B1AE3" w:rsidRPr="003C67B1">
        <w:rPr>
          <w:rFonts w:ascii="Verdana" w:hAnsi="Verdana"/>
          <w:color w:val="000000"/>
          <w:sz w:val="20"/>
          <w:lang w:val="fr-FR"/>
        </w:rPr>
        <w:t>entendrez, monseigneur Aragorn, dit Théoden. Peut</w:t>
      </w:r>
      <w:r w:rsidR="00A17C43" w:rsidRPr="003C67B1">
        <w:rPr>
          <w:rFonts w:ascii="Verdana" w:hAnsi="Verdana"/>
          <w:color w:val="000000"/>
          <w:sz w:val="20"/>
          <w:lang w:val="fr-FR"/>
        </w:rPr>
        <w:t>-</w:t>
      </w:r>
      <w:r w:rsidR="004B1AE3" w:rsidRPr="003C67B1">
        <w:rPr>
          <w:rFonts w:ascii="Verdana" w:hAnsi="Verdana"/>
          <w:color w:val="000000"/>
          <w:sz w:val="20"/>
          <w:lang w:val="fr-FR"/>
        </w:rPr>
        <w:t>être est</w:t>
      </w:r>
      <w:r w:rsidR="00A17C43" w:rsidRPr="003C67B1">
        <w:rPr>
          <w:rFonts w:ascii="Verdana" w:hAnsi="Verdana"/>
          <w:color w:val="000000"/>
          <w:sz w:val="20"/>
          <w:lang w:val="fr-FR"/>
        </w:rPr>
        <w:t>-</w:t>
      </w:r>
      <w:r w:rsidR="004B1AE3" w:rsidRPr="003C67B1">
        <w:rPr>
          <w:rFonts w:ascii="Verdana" w:hAnsi="Verdana"/>
          <w:color w:val="000000"/>
          <w:sz w:val="20"/>
          <w:lang w:val="fr-FR"/>
        </w:rPr>
        <w:t>ce là votre destin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fouler d</w:t>
      </w:r>
      <w:r w:rsidRPr="003C67B1">
        <w:rPr>
          <w:rFonts w:ascii="Verdana" w:hAnsi="Verdana"/>
          <w:color w:val="000000"/>
          <w:sz w:val="20"/>
          <w:lang w:val="fr-FR"/>
        </w:rPr>
        <w:t>’</w:t>
      </w:r>
      <w:r w:rsidR="004B1AE3" w:rsidRPr="003C67B1">
        <w:rPr>
          <w:rFonts w:ascii="Verdana" w:hAnsi="Verdana"/>
          <w:color w:val="000000"/>
          <w:sz w:val="20"/>
          <w:lang w:val="fr-FR"/>
        </w:rPr>
        <w:t>étranges routes que d</w:t>
      </w:r>
      <w:r w:rsidRPr="003C67B1">
        <w:rPr>
          <w:rFonts w:ascii="Verdana" w:hAnsi="Verdana"/>
          <w:color w:val="000000"/>
          <w:sz w:val="20"/>
          <w:lang w:val="fr-FR"/>
        </w:rPr>
        <w:t>’</w:t>
      </w:r>
      <w:r w:rsidR="004B1AE3" w:rsidRPr="003C67B1">
        <w:rPr>
          <w:rFonts w:ascii="Verdana" w:hAnsi="Verdana"/>
          <w:color w:val="000000"/>
          <w:sz w:val="20"/>
          <w:lang w:val="fr-FR"/>
        </w:rPr>
        <w:t>autres n</w:t>
      </w:r>
      <w:r w:rsidRPr="003C67B1">
        <w:rPr>
          <w:rFonts w:ascii="Verdana" w:hAnsi="Verdana"/>
          <w:color w:val="000000"/>
          <w:sz w:val="20"/>
          <w:lang w:val="fr-FR"/>
        </w:rPr>
        <w:t>’</w:t>
      </w:r>
      <w:r w:rsidR="004B1AE3" w:rsidRPr="003C67B1">
        <w:rPr>
          <w:rFonts w:ascii="Verdana" w:hAnsi="Verdana"/>
          <w:color w:val="000000"/>
          <w:sz w:val="20"/>
          <w:lang w:val="fr-FR"/>
        </w:rPr>
        <w:t>osent emprunter. Cette séparation m</w:t>
      </w:r>
      <w:r w:rsidRPr="003C67B1">
        <w:rPr>
          <w:rFonts w:ascii="Verdana" w:hAnsi="Verdana"/>
          <w:color w:val="000000"/>
          <w:sz w:val="20"/>
          <w:lang w:val="fr-FR"/>
        </w:rPr>
        <w:t>’</w:t>
      </w:r>
      <w:r w:rsidR="004B1AE3" w:rsidRPr="003C67B1">
        <w:rPr>
          <w:rFonts w:ascii="Verdana" w:hAnsi="Verdana"/>
          <w:color w:val="000000"/>
          <w:sz w:val="20"/>
          <w:lang w:val="fr-FR"/>
        </w:rPr>
        <w:t>afflige, et ma force s</w:t>
      </w:r>
      <w:r w:rsidRPr="003C67B1">
        <w:rPr>
          <w:rFonts w:ascii="Verdana" w:hAnsi="Verdana"/>
          <w:color w:val="000000"/>
          <w:sz w:val="20"/>
          <w:lang w:val="fr-FR"/>
        </w:rPr>
        <w:t>’</w:t>
      </w:r>
      <w:r w:rsidR="004B1AE3" w:rsidRPr="003C67B1">
        <w:rPr>
          <w:rFonts w:ascii="Verdana" w:hAnsi="Verdana"/>
          <w:color w:val="000000"/>
          <w:sz w:val="20"/>
          <w:lang w:val="fr-FR"/>
        </w:rPr>
        <w:t>en trouve affaiblie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je dois suivre à présent les chemins de montagne sans plus m</w:t>
      </w:r>
      <w:r w:rsidRPr="003C67B1">
        <w:rPr>
          <w:rFonts w:ascii="Verdana" w:hAnsi="Verdana"/>
          <w:color w:val="000000"/>
          <w:sz w:val="20"/>
          <w:lang w:val="fr-FR"/>
        </w:rPr>
        <w:t>’</w:t>
      </w:r>
      <w:r w:rsidR="004B1AE3" w:rsidRPr="003C67B1">
        <w:rPr>
          <w:rFonts w:ascii="Verdana" w:hAnsi="Verdana"/>
          <w:color w:val="000000"/>
          <w:sz w:val="20"/>
          <w:lang w:val="fr-FR"/>
        </w:rPr>
        <w:t>attarder. Adieu</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Adieu, sire</w:t>
      </w:r>
      <w:r w:rsidRPr="003C67B1">
        <w:rPr>
          <w:rFonts w:ascii="Verdana" w:hAnsi="Verdana"/>
          <w:color w:val="000000"/>
          <w:sz w:val="20"/>
          <w:lang w:val="fr-FR"/>
        </w:rPr>
        <w:t> !</w:t>
      </w:r>
      <w:r w:rsidR="004B1AE3" w:rsidRPr="003C67B1">
        <w:rPr>
          <w:rFonts w:ascii="Verdana" w:hAnsi="Verdana"/>
          <w:color w:val="000000"/>
          <w:sz w:val="20"/>
          <w:lang w:val="fr-FR"/>
        </w:rPr>
        <w:t xml:space="preserve"> dit Aragorn. Allez au</w:t>
      </w:r>
      <w:r w:rsidR="00A17C43" w:rsidRPr="003C67B1">
        <w:rPr>
          <w:rFonts w:ascii="Verdana" w:hAnsi="Verdana"/>
          <w:color w:val="000000"/>
          <w:sz w:val="20"/>
          <w:lang w:val="fr-FR"/>
        </w:rPr>
        <w:t>-</w:t>
      </w:r>
      <w:r w:rsidR="004B1AE3" w:rsidRPr="003C67B1">
        <w:rPr>
          <w:rFonts w:ascii="Verdana" w:hAnsi="Verdana"/>
          <w:color w:val="000000"/>
          <w:sz w:val="20"/>
          <w:lang w:val="fr-FR"/>
        </w:rPr>
        <w:t>devant d</w:t>
      </w:r>
      <w:r w:rsidRPr="003C67B1">
        <w:rPr>
          <w:rFonts w:ascii="Verdana" w:hAnsi="Verdana"/>
          <w:color w:val="000000"/>
          <w:sz w:val="20"/>
          <w:lang w:val="fr-FR"/>
        </w:rPr>
        <w:t>’</w:t>
      </w:r>
      <w:r w:rsidR="004B1AE3" w:rsidRPr="003C67B1">
        <w:rPr>
          <w:rFonts w:ascii="Verdana" w:hAnsi="Verdana"/>
          <w:color w:val="000000"/>
          <w:sz w:val="20"/>
          <w:lang w:val="fr-FR"/>
        </w:rPr>
        <w:t>un grand renom</w:t>
      </w:r>
      <w:r w:rsidRPr="003C67B1">
        <w:rPr>
          <w:rFonts w:ascii="Verdana" w:hAnsi="Verdana"/>
          <w:color w:val="000000"/>
          <w:sz w:val="20"/>
          <w:lang w:val="fr-FR"/>
        </w:rPr>
        <w:t> !</w:t>
      </w:r>
      <w:r w:rsidR="004B1AE3" w:rsidRPr="003C67B1">
        <w:rPr>
          <w:rFonts w:ascii="Verdana" w:hAnsi="Verdana"/>
          <w:color w:val="000000"/>
          <w:sz w:val="20"/>
          <w:lang w:val="fr-FR"/>
        </w:rPr>
        <w:t xml:space="preserve"> Adieu, Merry</w:t>
      </w:r>
      <w:r w:rsidRPr="003C67B1">
        <w:rPr>
          <w:rFonts w:ascii="Verdana" w:hAnsi="Verdana"/>
          <w:color w:val="000000"/>
          <w:sz w:val="20"/>
          <w:lang w:val="fr-FR"/>
        </w:rPr>
        <w:t> !</w:t>
      </w:r>
      <w:r w:rsidR="004B1AE3" w:rsidRPr="003C67B1">
        <w:rPr>
          <w:rFonts w:ascii="Verdana" w:hAnsi="Verdana"/>
          <w:color w:val="000000"/>
          <w:sz w:val="20"/>
          <w:lang w:val="fr-FR"/>
        </w:rPr>
        <w:t xml:space="preserve"> Je vous laisse en de bonnes mains, meilleures que nous ne l</w:t>
      </w:r>
      <w:r w:rsidRPr="003C67B1">
        <w:rPr>
          <w:rFonts w:ascii="Verdana" w:hAnsi="Verdana"/>
          <w:color w:val="000000"/>
          <w:sz w:val="20"/>
          <w:lang w:val="fr-FR"/>
        </w:rPr>
        <w:t>’</w:t>
      </w:r>
      <w:r w:rsidR="004B1AE3" w:rsidRPr="003C67B1">
        <w:rPr>
          <w:rFonts w:ascii="Verdana" w:hAnsi="Verdana"/>
          <w:color w:val="000000"/>
          <w:sz w:val="20"/>
          <w:lang w:val="fr-FR"/>
        </w:rPr>
        <w:t>espérions en pourchassant les orques jusqu</w:t>
      </w:r>
      <w:r w:rsidRPr="003C67B1">
        <w:rPr>
          <w:rFonts w:ascii="Verdana" w:hAnsi="Verdana"/>
          <w:color w:val="000000"/>
          <w:sz w:val="20"/>
          <w:lang w:val="fr-FR"/>
        </w:rPr>
        <w:t>’</w:t>
      </w:r>
      <w:r w:rsidR="004B1AE3" w:rsidRPr="003C67B1">
        <w:rPr>
          <w:rFonts w:ascii="Verdana" w:hAnsi="Verdana"/>
          <w:color w:val="000000"/>
          <w:sz w:val="20"/>
          <w:lang w:val="fr-FR"/>
        </w:rPr>
        <w:t>à Fangorn. Legolas et Gimli poursuivront la chasse avec moi, je l</w:t>
      </w:r>
      <w:r w:rsidRPr="003C67B1">
        <w:rPr>
          <w:rFonts w:ascii="Verdana" w:hAnsi="Verdana"/>
          <w:color w:val="000000"/>
          <w:sz w:val="20"/>
          <w:lang w:val="fr-FR"/>
        </w:rPr>
        <w:t>’</w:t>
      </w:r>
      <w:r w:rsidR="004B1AE3" w:rsidRPr="003C67B1">
        <w:rPr>
          <w:rFonts w:ascii="Verdana" w:hAnsi="Verdana"/>
          <w:color w:val="000000"/>
          <w:sz w:val="20"/>
          <w:lang w:val="fr-FR"/>
        </w:rPr>
        <w:t>espère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nous ne vous oublierons pas.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Au revoir</w:t>
      </w:r>
      <w:r w:rsidRPr="003C67B1">
        <w:rPr>
          <w:rFonts w:ascii="Verdana" w:hAnsi="Verdana"/>
          <w:color w:val="000000"/>
          <w:sz w:val="20"/>
          <w:lang w:val="fr-FR"/>
        </w:rPr>
        <w:t> ! »</w:t>
      </w:r>
      <w:r w:rsidR="004B1AE3" w:rsidRPr="003C67B1">
        <w:rPr>
          <w:rFonts w:ascii="Verdana" w:hAnsi="Verdana"/>
          <w:color w:val="000000"/>
          <w:sz w:val="20"/>
          <w:lang w:val="fr-FR"/>
        </w:rPr>
        <w:t xml:space="preserve"> dit Merry. Il ne trouva rien d</w:t>
      </w:r>
      <w:r w:rsidRPr="003C67B1">
        <w:rPr>
          <w:rFonts w:ascii="Verdana" w:hAnsi="Verdana"/>
          <w:color w:val="000000"/>
          <w:sz w:val="20"/>
          <w:lang w:val="fr-FR"/>
        </w:rPr>
        <w:t>’</w:t>
      </w:r>
      <w:r w:rsidR="004B1AE3" w:rsidRPr="003C67B1">
        <w:rPr>
          <w:rFonts w:ascii="Verdana" w:hAnsi="Verdana"/>
          <w:color w:val="000000"/>
          <w:sz w:val="20"/>
          <w:lang w:val="fr-FR"/>
        </w:rPr>
        <w:t>autre à dire. Il se sentait très petit, perdu, démoralisé par toutes ces sombres allusions. La bonne humeur inextinguible de Pippin lui manquait plus que jamais. Les Cavaliers étaient prêts, et leurs chevaux donnaient des signes d</w:t>
      </w:r>
      <w:r w:rsidRPr="003C67B1">
        <w:rPr>
          <w:rFonts w:ascii="Verdana" w:hAnsi="Verdana"/>
          <w:color w:val="000000"/>
          <w:sz w:val="20"/>
          <w:lang w:val="fr-FR"/>
        </w:rPr>
        <w:t>’</w:t>
      </w:r>
      <w:r w:rsidR="004B1AE3" w:rsidRPr="003C67B1">
        <w:rPr>
          <w:rFonts w:ascii="Verdana" w:hAnsi="Verdana"/>
          <w:color w:val="000000"/>
          <w:sz w:val="20"/>
          <w:lang w:val="fr-FR"/>
        </w:rPr>
        <w:t>impatience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lui</w:t>
      </w:r>
      <w:r w:rsidR="00A17C43" w:rsidRPr="003C67B1">
        <w:rPr>
          <w:rFonts w:ascii="Verdana" w:hAnsi="Verdana"/>
          <w:color w:val="000000"/>
          <w:sz w:val="20"/>
          <w:lang w:val="fr-FR"/>
        </w:rPr>
        <w:t>-</w:t>
      </w:r>
      <w:r w:rsidR="004B1AE3" w:rsidRPr="003C67B1">
        <w:rPr>
          <w:rFonts w:ascii="Verdana" w:hAnsi="Verdana"/>
          <w:color w:val="000000"/>
          <w:sz w:val="20"/>
          <w:lang w:val="fr-FR"/>
        </w:rPr>
        <w:t>même ne demandait qu</w:t>
      </w:r>
      <w:r w:rsidRPr="003C67B1">
        <w:rPr>
          <w:rFonts w:ascii="Verdana" w:hAnsi="Verdana"/>
          <w:color w:val="000000"/>
          <w:sz w:val="20"/>
          <w:lang w:val="fr-FR"/>
        </w:rPr>
        <w:t>’</w:t>
      </w:r>
      <w:r w:rsidR="004B1AE3" w:rsidRPr="003C67B1">
        <w:rPr>
          <w:rFonts w:ascii="Verdana" w:hAnsi="Verdana"/>
          <w:color w:val="000000"/>
          <w:sz w:val="20"/>
          <w:lang w:val="fr-FR"/>
        </w:rPr>
        <w:t>à lever le camp.</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Théoden s</w:t>
      </w:r>
      <w:r w:rsidR="0083157B" w:rsidRPr="003C67B1">
        <w:rPr>
          <w:rFonts w:ascii="Verdana" w:hAnsi="Verdana"/>
          <w:color w:val="000000"/>
          <w:sz w:val="20"/>
          <w:lang w:val="fr-FR"/>
        </w:rPr>
        <w:t>’</w:t>
      </w:r>
      <w:r w:rsidRPr="003C67B1">
        <w:rPr>
          <w:rFonts w:ascii="Verdana" w:hAnsi="Verdana"/>
          <w:color w:val="000000"/>
          <w:sz w:val="20"/>
          <w:lang w:val="fr-FR"/>
        </w:rPr>
        <w:t>adressa bientôt à Éomer, et il leva une main et cria d</w:t>
      </w:r>
      <w:r w:rsidR="0083157B" w:rsidRPr="003C67B1">
        <w:rPr>
          <w:rFonts w:ascii="Verdana" w:hAnsi="Verdana"/>
          <w:color w:val="000000"/>
          <w:sz w:val="20"/>
          <w:lang w:val="fr-FR"/>
        </w:rPr>
        <w:t>’</w:t>
      </w:r>
      <w:r w:rsidRPr="003C67B1">
        <w:rPr>
          <w:rFonts w:ascii="Verdana" w:hAnsi="Verdana"/>
          <w:color w:val="000000"/>
          <w:sz w:val="20"/>
          <w:lang w:val="fr-FR"/>
        </w:rPr>
        <w:t>une voix forte</w:t>
      </w:r>
      <w:r w:rsidR="00A17C43" w:rsidRPr="003C67B1">
        <w:rPr>
          <w:rFonts w:ascii="Verdana" w:hAnsi="Verdana"/>
          <w:color w:val="000000"/>
          <w:sz w:val="20"/>
          <w:lang w:val="fr-FR"/>
        </w:rPr>
        <w:t xml:space="preserve">; </w:t>
      </w:r>
      <w:r w:rsidRPr="003C67B1">
        <w:rPr>
          <w:rFonts w:ascii="Verdana" w:hAnsi="Verdana"/>
          <w:color w:val="000000"/>
          <w:sz w:val="20"/>
          <w:lang w:val="fr-FR"/>
        </w:rPr>
        <w:t>et sur son cri, les Cavaliers se mirent en branle. Ils franchirent le Fossé et descendirent dans la Combe, prenant résolument vers l</w:t>
      </w:r>
      <w:r w:rsidR="0083157B" w:rsidRPr="003C67B1">
        <w:rPr>
          <w:rFonts w:ascii="Verdana" w:hAnsi="Verdana"/>
          <w:color w:val="000000"/>
          <w:sz w:val="20"/>
          <w:lang w:val="fr-FR"/>
        </w:rPr>
        <w:t>’</w:t>
      </w:r>
      <w:r w:rsidRPr="003C67B1">
        <w:rPr>
          <w:rFonts w:ascii="Verdana" w:hAnsi="Verdana"/>
          <w:color w:val="000000"/>
          <w:sz w:val="20"/>
          <w:lang w:val="fr-FR"/>
        </w:rPr>
        <w:t>est afin de rejoindre une piste qui longeait le bord des collines sur un mille ou deux, puis bifurquait au sud et disparaissait dans les montagnes. Aragorn se mit en selle et chevaucha jusqu</w:t>
      </w:r>
      <w:r w:rsidR="0083157B" w:rsidRPr="003C67B1">
        <w:rPr>
          <w:rFonts w:ascii="Verdana" w:hAnsi="Verdana"/>
          <w:color w:val="000000"/>
          <w:sz w:val="20"/>
          <w:lang w:val="fr-FR"/>
        </w:rPr>
        <w:t>’</w:t>
      </w:r>
      <w:r w:rsidRPr="003C67B1">
        <w:rPr>
          <w:rFonts w:ascii="Verdana" w:hAnsi="Verdana"/>
          <w:color w:val="000000"/>
          <w:sz w:val="20"/>
          <w:lang w:val="fr-FR"/>
        </w:rPr>
        <w:t>au bord du Fossé, d</w:t>
      </w:r>
      <w:r w:rsidR="0083157B" w:rsidRPr="003C67B1">
        <w:rPr>
          <w:rFonts w:ascii="Verdana" w:hAnsi="Verdana"/>
          <w:color w:val="000000"/>
          <w:sz w:val="20"/>
          <w:lang w:val="fr-FR"/>
        </w:rPr>
        <w:t>’</w:t>
      </w:r>
      <w:r w:rsidRPr="003C67B1">
        <w:rPr>
          <w:rFonts w:ascii="Verdana" w:hAnsi="Verdana"/>
          <w:color w:val="000000"/>
          <w:sz w:val="20"/>
          <w:lang w:val="fr-FR"/>
        </w:rPr>
        <w:t>où il observa leur longue descente dans la Combe. Puis il se tourna vers Halbarad.</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vois partir trois hommes que j</w:t>
      </w:r>
      <w:r w:rsidRPr="003C67B1">
        <w:rPr>
          <w:rFonts w:ascii="Verdana" w:hAnsi="Verdana"/>
          <w:color w:val="000000"/>
          <w:sz w:val="20"/>
          <w:lang w:val="fr-FR"/>
        </w:rPr>
        <w:t>’</w:t>
      </w:r>
      <w:r w:rsidR="004B1AE3" w:rsidRPr="003C67B1">
        <w:rPr>
          <w:rFonts w:ascii="Verdana" w:hAnsi="Verdana"/>
          <w:color w:val="000000"/>
          <w:sz w:val="20"/>
          <w:lang w:val="fr-FR"/>
        </w:rPr>
        <w:t>aime, le plus petit non le moins, dit</w:t>
      </w:r>
      <w:r w:rsidR="00A17C43" w:rsidRPr="003C67B1">
        <w:rPr>
          <w:rFonts w:ascii="Verdana" w:hAnsi="Verdana"/>
          <w:color w:val="000000"/>
          <w:sz w:val="20"/>
          <w:lang w:val="fr-FR"/>
        </w:rPr>
        <w:t>-</w:t>
      </w:r>
      <w:r w:rsidR="004B1AE3" w:rsidRPr="003C67B1">
        <w:rPr>
          <w:rFonts w:ascii="Verdana" w:hAnsi="Verdana"/>
          <w:color w:val="000000"/>
          <w:sz w:val="20"/>
          <w:lang w:val="fr-FR"/>
        </w:rPr>
        <w:t>il. Il ne sait pas vers quelle fin il s</w:t>
      </w:r>
      <w:r w:rsidRPr="003C67B1">
        <w:rPr>
          <w:rFonts w:ascii="Verdana" w:hAnsi="Verdana"/>
          <w:color w:val="000000"/>
          <w:sz w:val="20"/>
          <w:lang w:val="fr-FR"/>
        </w:rPr>
        <w:t>’</w:t>
      </w:r>
      <w:r w:rsidR="004B1AE3" w:rsidRPr="003C67B1">
        <w:rPr>
          <w:rFonts w:ascii="Verdana" w:hAnsi="Verdana"/>
          <w:color w:val="000000"/>
          <w:sz w:val="20"/>
          <w:lang w:val="fr-FR"/>
        </w:rPr>
        <w:t>achemine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s</w:t>
      </w:r>
      <w:r w:rsidRPr="003C67B1">
        <w:rPr>
          <w:rFonts w:ascii="Verdana" w:hAnsi="Verdana"/>
          <w:color w:val="000000"/>
          <w:sz w:val="20"/>
          <w:lang w:val="fr-FR"/>
        </w:rPr>
        <w:t>’</w:t>
      </w:r>
      <w:r w:rsidR="004B1AE3" w:rsidRPr="003C67B1">
        <w:rPr>
          <w:rFonts w:ascii="Verdana" w:hAnsi="Verdana"/>
          <w:color w:val="000000"/>
          <w:sz w:val="20"/>
          <w:lang w:val="fr-FR"/>
        </w:rPr>
        <w:t>il le savait, il irait quand même.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Ce sont des gens de petite stature mais de très grande valeur que ceux du Comté, dit Halbarad. Ils n</w:t>
      </w:r>
      <w:r w:rsidRPr="003C67B1">
        <w:rPr>
          <w:rFonts w:ascii="Verdana" w:hAnsi="Verdana"/>
          <w:color w:val="000000"/>
          <w:sz w:val="20"/>
          <w:lang w:val="fr-FR"/>
        </w:rPr>
        <w:t>’</w:t>
      </w:r>
      <w:r w:rsidR="004B1AE3" w:rsidRPr="003C67B1">
        <w:rPr>
          <w:rFonts w:ascii="Verdana" w:hAnsi="Verdana"/>
          <w:color w:val="000000"/>
          <w:sz w:val="20"/>
          <w:lang w:val="fr-FR"/>
        </w:rPr>
        <w:t>ont pas idée de notre long labeur pour la sécurité de leurs frontières, mais je ne leur en tiens pas rigueur.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voici que nos destins sont liés, dit Aragorn. Mais ici, hélas</w:t>
      </w:r>
      <w:r w:rsidRPr="003C67B1">
        <w:rPr>
          <w:rFonts w:ascii="Verdana" w:hAnsi="Verdana"/>
          <w:color w:val="000000"/>
          <w:sz w:val="20"/>
          <w:lang w:val="fr-FR"/>
        </w:rPr>
        <w:t> !</w:t>
      </w:r>
      <w:r w:rsidR="004B1AE3" w:rsidRPr="003C67B1">
        <w:rPr>
          <w:rFonts w:ascii="Verdana" w:hAnsi="Verdana"/>
          <w:color w:val="000000"/>
          <w:sz w:val="20"/>
          <w:lang w:val="fr-FR"/>
        </w:rPr>
        <w:t xml:space="preserve"> il faut nous séparer. Allons, je dois manger un peu, puis il nous faudra nous aussi partir sans tarder. Venez, Legolas, Gimli</w:t>
      </w:r>
      <w:r w:rsidRPr="003C67B1">
        <w:rPr>
          <w:rFonts w:ascii="Verdana" w:hAnsi="Verdana"/>
          <w:color w:val="000000"/>
          <w:sz w:val="20"/>
          <w:lang w:val="fr-FR"/>
        </w:rPr>
        <w:t> !</w:t>
      </w:r>
      <w:r w:rsidR="004B1AE3" w:rsidRPr="003C67B1">
        <w:rPr>
          <w:rFonts w:ascii="Verdana" w:hAnsi="Verdana"/>
          <w:color w:val="000000"/>
          <w:sz w:val="20"/>
          <w:lang w:val="fr-FR"/>
        </w:rPr>
        <w:t xml:space="preserve"> J</w:t>
      </w:r>
      <w:r w:rsidRPr="003C67B1">
        <w:rPr>
          <w:rFonts w:ascii="Verdana" w:hAnsi="Verdana"/>
          <w:color w:val="000000"/>
          <w:sz w:val="20"/>
          <w:lang w:val="fr-FR"/>
        </w:rPr>
        <w:t>’</w:t>
      </w:r>
      <w:r w:rsidR="004B1AE3" w:rsidRPr="003C67B1">
        <w:rPr>
          <w:rFonts w:ascii="Verdana" w:hAnsi="Verdana"/>
          <w:color w:val="000000"/>
          <w:sz w:val="20"/>
          <w:lang w:val="fr-FR"/>
        </w:rPr>
        <w:t>ai à vous parler, pendant que je déjeune.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regagnèrent ensemble la Ferté</w:t>
      </w:r>
      <w:r w:rsidR="00A17C43" w:rsidRPr="003C67B1">
        <w:rPr>
          <w:rFonts w:ascii="Verdana" w:hAnsi="Verdana"/>
          <w:color w:val="000000"/>
          <w:sz w:val="20"/>
          <w:lang w:val="fr-FR"/>
        </w:rPr>
        <w:t xml:space="preserve">; </w:t>
      </w:r>
      <w:r w:rsidRPr="003C67B1">
        <w:rPr>
          <w:rFonts w:ascii="Verdana" w:hAnsi="Verdana"/>
          <w:color w:val="000000"/>
          <w:sz w:val="20"/>
          <w:lang w:val="fr-FR"/>
        </w:rPr>
        <w:t>mais une fois attablé dans la grand</w:t>
      </w:r>
      <w:r w:rsidR="00A17C43" w:rsidRPr="003C67B1">
        <w:rPr>
          <w:rFonts w:ascii="Verdana" w:hAnsi="Verdana"/>
          <w:color w:val="000000"/>
          <w:sz w:val="20"/>
          <w:lang w:val="fr-FR"/>
        </w:rPr>
        <w:t>-</w:t>
      </w:r>
      <w:r w:rsidRPr="003C67B1">
        <w:rPr>
          <w:rFonts w:ascii="Verdana" w:hAnsi="Verdana"/>
          <w:color w:val="000000"/>
          <w:sz w:val="20"/>
          <w:lang w:val="fr-FR"/>
        </w:rPr>
        <w:t xml:space="preserve">salle, Aragorn resta quelque temps silencieux, et les autres attendirent. </w:t>
      </w:r>
      <w:r w:rsidR="0083157B" w:rsidRPr="003C67B1">
        <w:rPr>
          <w:rFonts w:ascii="Verdana" w:hAnsi="Verdana"/>
          <w:color w:val="000000"/>
          <w:sz w:val="20"/>
          <w:lang w:val="fr-FR"/>
        </w:rPr>
        <w:t>« </w:t>
      </w:r>
      <w:r w:rsidRPr="003C67B1">
        <w:rPr>
          <w:rFonts w:ascii="Verdana" w:hAnsi="Verdana"/>
          <w:color w:val="000000"/>
          <w:sz w:val="20"/>
          <w:lang w:val="fr-FR"/>
        </w:rPr>
        <w:t>Allons</w:t>
      </w:r>
      <w:r w:rsidR="0083157B" w:rsidRPr="003C67B1">
        <w:rPr>
          <w:rFonts w:ascii="Verdana" w:hAnsi="Verdana"/>
          <w:color w:val="000000"/>
          <w:sz w:val="20"/>
          <w:lang w:val="fr-FR"/>
        </w:rPr>
        <w:t> !</w:t>
      </w:r>
      <w:r w:rsidRPr="003C67B1">
        <w:rPr>
          <w:rFonts w:ascii="Verdana" w:hAnsi="Verdana"/>
          <w:color w:val="000000"/>
          <w:sz w:val="20"/>
          <w:lang w:val="fr-FR"/>
        </w:rPr>
        <w:t xml:space="preserve"> dit enfin Legolas. Parlez, soulagez votre cœur et libérez</w:t>
      </w:r>
      <w:r w:rsidR="00A17C43" w:rsidRPr="003C67B1">
        <w:rPr>
          <w:rFonts w:ascii="Verdana" w:hAnsi="Verdana"/>
          <w:color w:val="000000"/>
          <w:sz w:val="20"/>
          <w:lang w:val="fr-FR"/>
        </w:rPr>
        <w:t>-</w:t>
      </w:r>
      <w:r w:rsidRPr="003C67B1">
        <w:rPr>
          <w:rFonts w:ascii="Verdana" w:hAnsi="Verdana"/>
          <w:color w:val="000000"/>
          <w:sz w:val="20"/>
          <w:lang w:val="fr-FR"/>
        </w:rPr>
        <w:t>vous de l</w:t>
      </w:r>
      <w:r w:rsidR="0083157B" w:rsidRPr="003C67B1">
        <w:rPr>
          <w:rFonts w:ascii="Verdana" w:hAnsi="Verdana"/>
          <w:color w:val="000000"/>
          <w:sz w:val="20"/>
          <w:lang w:val="fr-FR"/>
        </w:rPr>
        <w:t>’</w:t>
      </w:r>
      <w:r w:rsidRPr="003C67B1">
        <w:rPr>
          <w:rFonts w:ascii="Verdana" w:hAnsi="Verdana"/>
          <w:color w:val="000000"/>
          <w:sz w:val="20"/>
          <w:lang w:val="fr-FR"/>
        </w:rPr>
        <w:t>ombre</w:t>
      </w:r>
      <w:r w:rsidR="0083157B" w:rsidRPr="003C67B1">
        <w:rPr>
          <w:rFonts w:ascii="Verdana" w:hAnsi="Verdana"/>
          <w:color w:val="000000"/>
          <w:sz w:val="20"/>
          <w:lang w:val="fr-FR"/>
        </w:rPr>
        <w:t> !</w:t>
      </w:r>
      <w:r w:rsidRPr="003C67B1">
        <w:rPr>
          <w:rFonts w:ascii="Verdana" w:hAnsi="Verdana"/>
          <w:color w:val="000000"/>
          <w:sz w:val="20"/>
          <w:lang w:val="fr-FR"/>
        </w:rPr>
        <w:t xml:space="preserve"> Qu</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t>il arrivé depuis l</w:t>
      </w:r>
      <w:r w:rsidR="0083157B" w:rsidRPr="003C67B1">
        <w:rPr>
          <w:rFonts w:ascii="Verdana" w:hAnsi="Verdana"/>
          <w:color w:val="000000"/>
          <w:sz w:val="20"/>
          <w:lang w:val="fr-FR"/>
        </w:rPr>
        <w:t>’</w:t>
      </w:r>
      <w:r w:rsidRPr="003C67B1">
        <w:rPr>
          <w:rFonts w:ascii="Verdana" w:hAnsi="Verdana"/>
          <w:color w:val="000000"/>
          <w:sz w:val="20"/>
          <w:lang w:val="fr-FR"/>
        </w:rPr>
        <w:t>aube grise qui nous a vus revenir dans ce sinistre endroit</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Une lutte, pour moi, encore plus sinistre que la bataille de la Ferté</w:t>
      </w:r>
      <w:r w:rsidR="00A17C43" w:rsidRPr="003C67B1">
        <w:rPr>
          <w:rFonts w:ascii="Verdana" w:hAnsi="Verdana"/>
          <w:color w:val="000000"/>
          <w:sz w:val="20"/>
          <w:lang w:val="fr-FR"/>
        </w:rPr>
        <w:t>-</w:t>
      </w:r>
      <w:r w:rsidR="004B1AE3" w:rsidRPr="003C67B1">
        <w:rPr>
          <w:rFonts w:ascii="Verdana" w:hAnsi="Verdana"/>
          <w:color w:val="000000"/>
          <w:sz w:val="20"/>
          <w:lang w:val="fr-FR"/>
        </w:rPr>
        <w:t>au</w:t>
      </w:r>
      <w:r w:rsidR="00A17C43" w:rsidRPr="003C67B1">
        <w:rPr>
          <w:rFonts w:ascii="Verdana" w:hAnsi="Verdana"/>
          <w:color w:val="000000"/>
          <w:sz w:val="20"/>
          <w:lang w:val="fr-FR"/>
        </w:rPr>
        <w:t>-</w:t>
      </w:r>
      <w:r w:rsidR="004B1AE3" w:rsidRPr="003C67B1">
        <w:rPr>
          <w:rFonts w:ascii="Verdana" w:hAnsi="Verdana"/>
          <w:color w:val="000000"/>
          <w:sz w:val="20"/>
          <w:lang w:val="fr-FR"/>
        </w:rPr>
        <w:t>Cor, répondit Aragorn. J</w:t>
      </w:r>
      <w:r w:rsidRPr="003C67B1">
        <w:rPr>
          <w:rFonts w:ascii="Verdana" w:hAnsi="Verdana"/>
          <w:color w:val="000000"/>
          <w:sz w:val="20"/>
          <w:lang w:val="fr-FR"/>
        </w:rPr>
        <w:t>’</w:t>
      </w:r>
      <w:r w:rsidR="004B1AE3" w:rsidRPr="003C67B1">
        <w:rPr>
          <w:rFonts w:ascii="Verdana" w:hAnsi="Verdana"/>
          <w:color w:val="000000"/>
          <w:sz w:val="20"/>
          <w:lang w:val="fr-FR"/>
        </w:rPr>
        <w:t>ai regardé dans la Pierre d</w:t>
      </w:r>
      <w:r w:rsidRPr="003C67B1">
        <w:rPr>
          <w:rFonts w:ascii="Verdana" w:hAnsi="Verdana"/>
          <w:color w:val="000000"/>
          <w:sz w:val="20"/>
          <w:lang w:val="fr-FR"/>
        </w:rPr>
        <w:t>’</w:t>
      </w:r>
      <w:r w:rsidR="004B1AE3" w:rsidRPr="003C67B1">
        <w:rPr>
          <w:rFonts w:ascii="Verdana" w:hAnsi="Verdana"/>
          <w:color w:val="000000"/>
          <w:sz w:val="20"/>
          <w:lang w:val="fr-FR"/>
        </w:rPr>
        <w:t>Orthanc, mes amis.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avez regardé dans cette maudite pierre de sorcellerie</w:t>
      </w:r>
      <w:r w:rsidRPr="003C67B1">
        <w:rPr>
          <w:rFonts w:ascii="Verdana" w:hAnsi="Verdana"/>
          <w:color w:val="000000"/>
          <w:sz w:val="20"/>
          <w:lang w:val="fr-FR"/>
        </w:rPr>
        <w:t> !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exclama Gimli. La crainte et l</w:t>
      </w:r>
      <w:r w:rsidRPr="003C67B1">
        <w:rPr>
          <w:rFonts w:ascii="Verdana" w:hAnsi="Verdana"/>
          <w:color w:val="000000"/>
          <w:sz w:val="20"/>
          <w:lang w:val="fr-FR"/>
        </w:rPr>
        <w:t>’</w:t>
      </w:r>
      <w:r w:rsidR="004B1AE3" w:rsidRPr="003C67B1">
        <w:rPr>
          <w:rFonts w:ascii="Verdana" w:hAnsi="Verdana"/>
          <w:color w:val="000000"/>
          <w:sz w:val="20"/>
          <w:lang w:val="fr-FR"/>
        </w:rPr>
        <w:t xml:space="preserve">étonnement se lisaient sur ses traits. </w:t>
      </w:r>
      <w:r w:rsidRPr="003C67B1">
        <w:rPr>
          <w:rFonts w:ascii="Verdana" w:hAnsi="Verdana"/>
          <w:color w:val="000000"/>
          <w:sz w:val="20"/>
          <w:lang w:val="fr-FR"/>
        </w:rPr>
        <w:t>« </w:t>
      </w:r>
      <w:r w:rsidR="004B1AE3" w:rsidRPr="003C67B1">
        <w:rPr>
          <w:rFonts w:ascii="Verdana" w:hAnsi="Verdana"/>
          <w:color w:val="000000"/>
          <w:sz w:val="20"/>
          <w:lang w:val="fr-FR"/>
        </w:rPr>
        <w:t>Avez</w:t>
      </w:r>
      <w:r w:rsidR="00A17C43" w:rsidRPr="003C67B1">
        <w:rPr>
          <w:rFonts w:ascii="Verdana" w:hAnsi="Verdana"/>
          <w:color w:val="000000"/>
          <w:sz w:val="20"/>
          <w:lang w:val="fr-FR"/>
        </w:rPr>
        <w:t>-</w:t>
      </w:r>
      <w:r w:rsidR="004B1AE3" w:rsidRPr="003C67B1">
        <w:rPr>
          <w:rFonts w:ascii="Verdana" w:hAnsi="Verdana"/>
          <w:color w:val="000000"/>
          <w:sz w:val="20"/>
          <w:lang w:val="fr-FR"/>
        </w:rPr>
        <w:t>vous dit quoi que ce soit à</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 lui</w:t>
      </w:r>
      <w:r w:rsidRPr="003C67B1">
        <w:rPr>
          <w:rFonts w:ascii="Verdana" w:hAnsi="Verdana"/>
          <w:color w:val="000000"/>
          <w:sz w:val="20"/>
          <w:lang w:val="fr-FR"/>
        </w:rPr>
        <w:t> ?</w:t>
      </w:r>
      <w:r w:rsidR="004B1AE3" w:rsidRPr="003C67B1">
        <w:rPr>
          <w:rFonts w:ascii="Verdana" w:hAnsi="Verdana"/>
          <w:color w:val="000000"/>
          <w:sz w:val="20"/>
          <w:lang w:val="fr-FR"/>
        </w:rPr>
        <w:t xml:space="preserve"> Même Gandalf redoutait cette confrontation.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oubliez à qui vous parlez, dit sévèrement Aragorn, et ses yeux étincelèrent. Que craignez</w:t>
      </w:r>
      <w:r w:rsidR="00A17C43" w:rsidRPr="003C67B1">
        <w:rPr>
          <w:rFonts w:ascii="Verdana" w:hAnsi="Verdana"/>
          <w:color w:val="000000"/>
          <w:sz w:val="20"/>
          <w:lang w:val="fr-FR"/>
        </w:rPr>
        <w:t>-</w:t>
      </w:r>
      <w:r w:rsidR="004B1AE3" w:rsidRPr="003C67B1">
        <w:rPr>
          <w:rFonts w:ascii="Verdana" w:hAnsi="Verdana"/>
          <w:color w:val="000000"/>
          <w:sz w:val="20"/>
          <w:lang w:val="fr-FR"/>
        </w:rPr>
        <w:t>vous que je lui dise</w:t>
      </w:r>
      <w:r w:rsidRPr="003C67B1">
        <w:rPr>
          <w:rFonts w:ascii="Verdana" w:hAnsi="Verdana"/>
          <w:color w:val="000000"/>
          <w:sz w:val="20"/>
          <w:lang w:val="fr-FR"/>
        </w:rPr>
        <w:t> ?</w:t>
      </w:r>
      <w:r w:rsidR="004B1AE3" w:rsidRPr="003C67B1">
        <w:rPr>
          <w:rFonts w:ascii="Verdana" w:hAnsi="Verdana"/>
          <w:color w:val="000000"/>
          <w:sz w:val="20"/>
          <w:lang w:val="fr-FR"/>
        </w:rPr>
        <w:t xml:space="preserve"> N</w:t>
      </w:r>
      <w:r w:rsidRPr="003C67B1">
        <w:rPr>
          <w:rFonts w:ascii="Verdana" w:hAnsi="Verdana"/>
          <w:color w:val="000000"/>
          <w:sz w:val="20"/>
          <w:lang w:val="fr-FR"/>
        </w:rPr>
        <w:t>’</w:t>
      </w:r>
      <w:r w:rsidR="004B1AE3" w:rsidRPr="003C67B1">
        <w:rPr>
          <w:rFonts w:ascii="Verdana" w:hAnsi="Verdana"/>
          <w:color w:val="000000"/>
          <w:sz w:val="20"/>
          <w:lang w:val="fr-FR"/>
        </w:rPr>
        <w:t>ai</w:t>
      </w:r>
      <w:r w:rsidR="00A17C43" w:rsidRPr="003C67B1">
        <w:rPr>
          <w:rFonts w:ascii="Verdana" w:hAnsi="Verdana"/>
          <w:color w:val="000000"/>
          <w:sz w:val="20"/>
          <w:lang w:val="fr-FR"/>
        </w:rPr>
        <w:t>-</w:t>
      </w:r>
      <w:r w:rsidR="004B1AE3" w:rsidRPr="003C67B1">
        <w:rPr>
          <w:rFonts w:ascii="Verdana" w:hAnsi="Verdana"/>
          <w:color w:val="000000"/>
          <w:sz w:val="20"/>
          <w:lang w:val="fr-FR"/>
        </w:rPr>
        <w:t>je pas ouvertement proclamé mon titre devant les portes d</w:t>
      </w:r>
      <w:r w:rsidRPr="003C67B1">
        <w:rPr>
          <w:rFonts w:ascii="Verdana" w:hAnsi="Verdana"/>
          <w:color w:val="000000"/>
          <w:sz w:val="20"/>
          <w:lang w:val="fr-FR"/>
        </w:rPr>
        <w:t>’</w:t>
      </w:r>
      <w:r w:rsidR="004B1AE3" w:rsidRPr="003C67B1">
        <w:rPr>
          <w:rFonts w:ascii="Verdana" w:hAnsi="Verdana"/>
          <w:color w:val="000000"/>
          <w:sz w:val="20"/>
          <w:lang w:val="fr-FR"/>
        </w:rPr>
        <w:t>Edoras</w:t>
      </w:r>
      <w:r w:rsidRPr="003C67B1">
        <w:rPr>
          <w:rFonts w:ascii="Verdana" w:hAnsi="Verdana"/>
          <w:color w:val="000000"/>
          <w:sz w:val="20"/>
          <w:lang w:val="fr-FR"/>
        </w:rPr>
        <w:t> ?</w:t>
      </w:r>
      <w:r w:rsidR="004B1AE3" w:rsidRPr="003C67B1">
        <w:rPr>
          <w:rFonts w:ascii="Verdana" w:hAnsi="Verdana"/>
          <w:color w:val="000000"/>
          <w:sz w:val="20"/>
          <w:lang w:val="fr-FR"/>
        </w:rPr>
        <w:t xml:space="preserve"> Non, Gimli</w:t>
      </w:r>
      <w:r w:rsidRPr="003C67B1">
        <w:rPr>
          <w:rFonts w:ascii="Verdana" w:hAnsi="Verdana"/>
          <w:color w:val="000000"/>
          <w:sz w:val="20"/>
          <w:lang w:val="fr-FR"/>
        </w:rPr>
        <w:t> »</w:t>
      </w:r>
      <w:r w:rsidR="004B1AE3" w:rsidRPr="003C67B1">
        <w:rPr>
          <w:rFonts w:ascii="Verdana" w:hAnsi="Verdana"/>
          <w:color w:val="000000"/>
          <w:sz w:val="20"/>
          <w:lang w:val="fr-FR"/>
        </w:rPr>
        <w:t>, dit</w:t>
      </w:r>
      <w:r w:rsidR="00A17C43" w:rsidRPr="003C67B1">
        <w:rPr>
          <w:rFonts w:ascii="Verdana" w:hAnsi="Verdana"/>
          <w:color w:val="000000"/>
          <w:sz w:val="20"/>
          <w:lang w:val="fr-FR"/>
        </w:rPr>
        <w:t>-</w:t>
      </w:r>
      <w:r w:rsidR="004B1AE3" w:rsidRPr="003C67B1">
        <w:rPr>
          <w:rFonts w:ascii="Verdana" w:hAnsi="Verdana"/>
          <w:color w:val="000000"/>
          <w:sz w:val="20"/>
          <w:lang w:val="fr-FR"/>
        </w:rPr>
        <w:t>il d</w:t>
      </w:r>
      <w:r w:rsidRPr="003C67B1">
        <w:rPr>
          <w:rFonts w:ascii="Verdana" w:hAnsi="Verdana"/>
          <w:color w:val="000000"/>
          <w:sz w:val="20"/>
          <w:lang w:val="fr-FR"/>
        </w:rPr>
        <w:t>’</w:t>
      </w:r>
      <w:r w:rsidR="004B1AE3" w:rsidRPr="003C67B1">
        <w:rPr>
          <w:rFonts w:ascii="Verdana" w:hAnsi="Verdana"/>
          <w:color w:val="000000"/>
          <w:sz w:val="20"/>
          <w:lang w:val="fr-FR"/>
        </w:rPr>
        <w:t xml:space="preserve">une voix adoucie. Et la sévérité quitta son visage, et ils virent un homme aguerri aux peines de maintes nuits sans sommeil. </w:t>
      </w:r>
      <w:r w:rsidRPr="003C67B1">
        <w:rPr>
          <w:rFonts w:ascii="Verdana" w:hAnsi="Verdana"/>
          <w:color w:val="000000"/>
          <w:sz w:val="20"/>
          <w:lang w:val="fr-FR"/>
        </w:rPr>
        <w:t>« </w:t>
      </w:r>
      <w:r w:rsidR="004B1AE3" w:rsidRPr="003C67B1">
        <w:rPr>
          <w:rFonts w:ascii="Verdana" w:hAnsi="Verdana"/>
          <w:color w:val="000000"/>
          <w:sz w:val="20"/>
          <w:lang w:val="fr-FR"/>
        </w:rPr>
        <w:t>Non, mes amis, je suis le maître légitime de la Pierre, et j</w:t>
      </w:r>
      <w:r w:rsidRPr="003C67B1">
        <w:rPr>
          <w:rFonts w:ascii="Verdana" w:hAnsi="Verdana"/>
          <w:color w:val="000000"/>
          <w:sz w:val="20"/>
          <w:lang w:val="fr-FR"/>
        </w:rPr>
        <w:t>’</w:t>
      </w:r>
      <w:r w:rsidR="004B1AE3" w:rsidRPr="003C67B1">
        <w:rPr>
          <w:rFonts w:ascii="Verdana" w:hAnsi="Verdana"/>
          <w:color w:val="000000"/>
          <w:sz w:val="20"/>
          <w:lang w:val="fr-FR"/>
        </w:rPr>
        <w:t>avais non seulement le droit mais aussi la force de m</w:t>
      </w:r>
      <w:r w:rsidRPr="003C67B1">
        <w:rPr>
          <w:rFonts w:ascii="Verdana" w:hAnsi="Verdana"/>
          <w:color w:val="000000"/>
          <w:sz w:val="20"/>
          <w:lang w:val="fr-FR"/>
        </w:rPr>
        <w:t>’</w:t>
      </w:r>
      <w:r w:rsidR="004B1AE3" w:rsidRPr="003C67B1">
        <w:rPr>
          <w:rFonts w:ascii="Verdana" w:hAnsi="Verdana"/>
          <w:color w:val="000000"/>
          <w:sz w:val="20"/>
          <w:lang w:val="fr-FR"/>
        </w:rPr>
        <w:t>en servir, du moins le pensais</w:t>
      </w:r>
      <w:r w:rsidR="00A17C43" w:rsidRPr="003C67B1">
        <w:rPr>
          <w:rFonts w:ascii="Verdana" w:hAnsi="Verdana"/>
          <w:color w:val="000000"/>
          <w:sz w:val="20"/>
          <w:lang w:val="fr-FR"/>
        </w:rPr>
        <w:t>-</w:t>
      </w:r>
      <w:r w:rsidR="004B1AE3" w:rsidRPr="003C67B1">
        <w:rPr>
          <w:rFonts w:ascii="Verdana" w:hAnsi="Verdana"/>
          <w:color w:val="000000"/>
          <w:sz w:val="20"/>
          <w:lang w:val="fr-FR"/>
        </w:rPr>
        <w:t>je. Le droit m</w:t>
      </w:r>
      <w:r w:rsidRPr="003C67B1">
        <w:rPr>
          <w:rFonts w:ascii="Verdana" w:hAnsi="Verdana"/>
          <w:color w:val="000000"/>
          <w:sz w:val="20"/>
          <w:lang w:val="fr-FR"/>
        </w:rPr>
        <w:t>’</w:t>
      </w:r>
      <w:r w:rsidR="004B1AE3" w:rsidRPr="003C67B1">
        <w:rPr>
          <w:rFonts w:ascii="Verdana" w:hAnsi="Verdana"/>
          <w:color w:val="000000"/>
          <w:sz w:val="20"/>
          <w:lang w:val="fr-FR"/>
        </w:rPr>
        <w:t>était acquis. La force</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 me fut tout juste suffisante.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Il respira profondément. </w:t>
      </w:r>
      <w:r w:rsidR="0083157B" w:rsidRPr="003C67B1">
        <w:rPr>
          <w:rFonts w:ascii="Verdana" w:hAnsi="Verdana"/>
          <w:color w:val="000000"/>
          <w:sz w:val="20"/>
          <w:lang w:val="fr-FR"/>
        </w:rPr>
        <w:t>« </w:t>
      </w:r>
      <w:r w:rsidRPr="003C67B1">
        <w:rPr>
          <w:rFonts w:ascii="Verdana" w:hAnsi="Verdana"/>
          <w:color w:val="000000"/>
          <w:sz w:val="20"/>
          <w:lang w:val="fr-FR"/>
        </w:rPr>
        <w:t>La lutte a été rude, et j</w:t>
      </w:r>
      <w:r w:rsidR="0083157B" w:rsidRPr="003C67B1">
        <w:rPr>
          <w:rFonts w:ascii="Verdana" w:hAnsi="Verdana"/>
          <w:color w:val="000000"/>
          <w:sz w:val="20"/>
          <w:lang w:val="fr-FR"/>
        </w:rPr>
        <w:t>’</w:t>
      </w:r>
      <w:r w:rsidRPr="003C67B1">
        <w:rPr>
          <w:rFonts w:ascii="Verdana" w:hAnsi="Verdana"/>
          <w:color w:val="000000"/>
          <w:sz w:val="20"/>
          <w:lang w:val="fr-FR"/>
        </w:rPr>
        <w:t>en ressens encore la fatigue. Je ne lui ai adressé aucune parole, et j</w:t>
      </w:r>
      <w:r w:rsidR="0083157B" w:rsidRPr="003C67B1">
        <w:rPr>
          <w:rFonts w:ascii="Verdana" w:hAnsi="Verdana"/>
          <w:color w:val="000000"/>
          <w:sz w:val="20"/>
          <w:lang w:val="fr-FR"/>
        </w:rPr>
        <w:t>’</w:t>
      </w:r>
      <w:r w:rsidRPr="003C67B1">
        <w:rPr>
          <w:rFonts w:ascii="Verdana" w:hAnsi="Verdana"/>
          <w:color w:val="000000"/>
          <w:sz w:val="20"/>
          <w:lang w:val="fr-FR"/>
        </w:rPr>
        <w:t>ai fini par lui arracher la Pierre pour l</w:t>
      </w:r>
      <w:r w:rsidR="0083157B" w:rsidRPr="003C67B1">
        <w:rPr>
          <w:rFonts w:ascii="Verdana" w:hAnsi="Verdana"/>
          <w:color w:val="000000"/>
          <w:sz w:val="20"/>
          <w:lang w:val="fr-FR"/>
        </w:rPr>
        <w:t>’</w:t>
      </w:r>
      <w:r w:rsidRPr="003C67B1">
        <w:rPr>
          <w:rFonts w:ascii="Verdana" w:hAnsi="Verdana"/>
          <w:color w:val="000000"/>
          <w:sz w:val="20"/>
          <w:lang w:val="fr-FR"/>
        </w:rPr>
        <w:t>assujettir à ma volonté. Cela seul, il aura peine à le souffrir. Et il m</w:t>
      </w:r>
      <w:r w:rsidR="0083157B" w:rsidRPr="003C67B1">
        <w:rPr>
          <w:rFonts w:ascii="Verdana" w:hAnsi="Verdana"/>
          <w:color w:val="000000"/>
          <w:sz w:val="20"/>
          <w:lang w:val="fr-FR"/>
        </w:rPr>
        <w:t>’</w:t>
      </w:r>
      <w:r w:rsidRPr="003C67B1">
        <w:rPr>
          <w:rFonts w:ascii="Verdana" w:hAnsi="Verdana"/>
          <w:color w:val="000000"/>
          <w:sz w:val="20"/>
          <w:lang w:val="fr-FR"/>
        </w:rPr>
        <w:t>a vu. Oui, maître Gimli, il m</w:t>
      </w:r>
      <w:r w:rsidR="0083157B" w:rsidRPr="003C67B1">
        <w:rPr>
          <w:rFonts w:ascii="Verdana" w:hAnsi="Verdana"/>
          <w:color w:val="000000"/>
          <w:sz w:val="20"/>
          <w:lang w:val="fr-FR"/>
        </w:rPr>
        <w:t>’</w:t>
      </w:r>
      <w:r w:rsidRPr="003C67B1">
        <w:rPr>
          <w:rFonts w:ascii="Verdana" w:hAnsi="Verdana"/>
          <w:color w:val="000000"/>
          <w:sz w:val="20"/>
          <w:lang w:val="fr-FR"/>
        </w:rPr>
        <w:t>a vu, mais sous un autre aspect que celui que vous me connaissez. Si cela lui sert, j</w:t>
      </w:r>
      <w:r w:rsidR="0083157B" w:rsidRPr="003C67B1">
        <w:rPr>
          <w:rFonts w:ascii="Verdana" w:hAnsi="Verdana"/>
          <w:color w:val="000000"/>
          <w:sz w:val="20"/>
          <w:lang w:val="fr-FR"/>
        </w:rPr>
        <w:t>’</w:t>
      </w:r>
      <w:r w:rsidRPr="003C67B1">
        <w:rPr>
          <w:rFonts w:ascii="Verdana" w:hAnsi="Verdana"/>
          <w:color w:val="000000"/>
          <w:sz w:val="20"/>
          <w:lang w:val="fr-FR"/>
        </w:rPr>
        <w:t>aurai mal fait. Mais je ne le crois pas. Le fait de savoir que j</w:t>
      </w:r>
      <w:r w:rsidR="0083157B" w:rsidRPr="003C67B1">
        <w:rPr>
          <w:rFonts w:ascii="Verdana" w:hAnsi="Verdana"/>
          <w:color w:val="000000"/>
          <w:sz w:val="20"/>
          <w:lang w:val="fr-FR"/>
        </w:rPr>
        <w:t>’</w:t>
      </w:r>
      <w:r w:rsidRPr="003C67B1">
        <w:rPr>
          <w:rFonts w:ascii="Verdana" w:hAnsi="Verdana"/>
          <w:color w:val="000000"/>
          <w:sz w:val="20"/>
          <w:lang w:val="fr-FR"/>
        </w:rPr>
        <w:t>existe et que je parcours la terre lui a porté un dur coup, m</w:t>
      </w:r>
      <w:r w:rsidR="0083157B" w:rsidRPr="003C67B1">
        <w:rPr>
          <w:rFonts w:ascii="Verdana" w:hAnsi="Verdana"/>
          <w:color w:val="000000"/>
          <w:sz w:val="20"/>
          <w:lang w:val="fr-FR"/>
        </w:rPr>
        <w:t>’</w:t>
      </w:r>
      <w:r w:rsidRPr="003C67B1">
        <w:rPr>
          <w:rFonts w:ascii="Verdana" w:hAnsi="Verdana"/>
          <w:color w:val="000000"/>
          <w:sz w:val="20"/>
          <w:lang w:val="fr-FR"/>
        </w:rPr>
        <w:t>est avis</w:t>
      </w:r>
      <w:r w:rsidR="00A17C43" w:rsidRPr="003C67B1">
        <w:rPr>
          <w:rFonts w:ascii="Verdana" w:hAnsi="Verdana"/>
          <w:color w:val="000000"/>
          <w:sz w:val="20"/>
          <w:lang w:val="fr-FR"/>
        </w:rPr>
        <w:t xml:space="preserve">; </w:t>
      </w:r>
      <w:r w:rsidRPr="003C67B1">
        <w:rPr>
          <w:rFonts w:ascii="Verdana" w:hAnsi="Verdana"/>
          <w:color w:val="000000"/>
          <w:sz w:val="20"/>
          <w:lang w:val="fr-FR"/>
        </w:rPr>
        <w:t>car jusqu</w:t>
      </w:r>
      <w:r w:rsidR="0083157B" w:rsidRPr="003C67B1">
        <w:rPr>
          <w:rFonts w:ascii="Verdana" w:hAnsi="Verdana"/>
          <w:color w:val="000000"/>
          <w:sz w:val="20"/>
          <w:lang w:val="fr-FR"/>
        </w:rPr>
        <w:t>’</w:t>
      </w:r>
      <w:r w:rsidRPr="003C67B1">
        <w:rPr>
          <w:rFonts w:ascii="Verdana" w:hAnsi="Verdana"/>
          <w:color w:val="000000"/>
          <w:sz w:val="20"/>
          <w:lang w:val="fr-FR"/>
        </w:rPr>
        <w:t>à présent, il l</w:t>
      </w:r>
      <w:r w:rsidR="0083157B" w:rsidRPr="003C67B1">
        <w:rPr>
          <w:rFonts w:ascii="Verdana" w:hAnsi="Verdana"/>
          <w:color w:val="000000"/>
          <w:sz w:val="20"/>
          <w:lang w:val="fr-FR"/>
        </w:rPr>
        <w:t>’</w:t>
      </w:r>
      <w:r w:rsidRPr="003C67B1">
        <w:rPr>
          <w:rFonts w:ascii="Verdana" w:hAnsi="Verdana"/>
          <w:color w:val="000000"/>
          <w:sz w:val="20"/>
          <w:lang w:val="fr-FR"/>
        </w:rPr>
        <w:t>ignorait. Les yeux à Orthanc n</w:t>
      </w:r>
      <w:r w:rsidR="0083157B" w:rsidRPr="003C67B1">
        <w:rPr>
          <w:rFonts w:ascii="Verdana" w:hAnsi="Verdana"/>
          <w:color w:val="000000"/>
          <w:sz w:val="20"/>
          <w:lang w:val="fr-FR"/>
        </w:rPr>
        <w:t>’</w:t>
      </w:r>
      <w:r w:rsidRPr="003C67B1">
        <w:rPr>
          <w:rFonts w:ascii="Verdana" w:hAnsi="Verdana"/>
          <w:color w:val="000000"/>
          <w:sz w:val="20"/>
          <w:lang w:val="fr-FR"/>
        </w:rPr>
        <w:t>ont pas vu à travers l</w:t>
      </w:r>
      <w:r w:rsidR="0083157B" w:rsidRPr="003C67B1">
        <w:rPr>
          <w:rFonts w:ascii="Verdana" w:hAnsi="Verdana"/>
          <w:color w:val="000000"/>
          <w:sz w:val="20"/>
          <w:lang w:val="fr-FR"/>
        </w:rPr>
        <w:t>’</w:t>
      </w:r>
      <w:r w:rsidRPr="003C67B1">
        <w:rPr>
          <w:rFonts w:ascii="Verdana" w:hAnsi="Verdana"/>
          <w:color w:val="000000"/>
          <w:sz w:val="20"/>
          <w:lang w:val="fr-FR"/>
        </w:rPr>
        <w:t>armure de Théoden</w:t>
      </w:r>
      <w:r w:rsidR="00A17C43" w:rsidRPr="003C67B1">
        <w:rPr>
          <w:rFonts w:ascii="Verdana" w:hAnsi="Verdana"/>
          <w:color w:val="000000"/>
          <w:sz w:val="20"/>
          <w:lang w:val="fr-FR"/>
        </w:rPr>
        <w:t xml:space="preserve">; </w:t>
      </w:r>
      <w:r w:rsidRPr="003C67B1">
        <w:rPr>
          <w:rFonts w:ascii="Verdana" w:hAnsi="Verdana"/>
          <w:color w:val="000000"/>
          <w:sz w:val="20"/>
          <w:lang w:val="fr-FR"/>
        </w:rPr>
        <w:t>mais Sauron n</w:t>
      </w:r>
      <w:r w:rsidR="0083157B" w:rsidRPr="003C67B1">
        <w:rPr>
          <w:rFonts w:ascii="Verdana" w:hAnsi="Verdana"/>
          <w:color w:val="000000"/>
          <w:sz w:val="20"/>
          <w:lang w:val="fr-FR"/>
        </w:rPr>
        <w:t>’</w:t>
      </w:r>
      <w:r w:rsidRPr="003C67B1">
        <w:rPr>
          <w:rFonts w:ascii="Verdana" w:hAnsi="Verdana"/>
          <w:color w:val="000000"/>
          <w:sz w:val="20"/>
          <w:lang w:val="fr-FR"/>
        </w:rPr>
        <w:t>a pas oublié Isildur et l</w:t>
      </w:r>
      <w:r w:rsidR="0083157B" w:rsidRPr="003C67B1">
        <w:rPr>
          <w:rFonts w:ascii="Verdana" w:hAnsi="Verdana"/>
          <w:color w:val="000000"/>
          <w:sz w:val="20"/>
          <w:lang w:val="fr-FR"/>
        </w:rPr>
        <w:t>’</w:t>
      </w:r>
      <w:r w:rsidRPr="003C67B1">
        <w:rPr>
          <w:rFonts w:ascii="Verdana" w:hAnsi="Verdana"/>
          <w:color w:val="000000"/>
          <w:sz w:val="20"/>
          <w:lang w:val="fr-FR"/>
        </w:rPr>
        <w:t>épée d</w:t>
      </w:r>
      <w:r w:rsidR="0083157B" w:rsidRPr="003C67B1">
        <w:rPr>
          <w:rFonts w:ascii="Verdana" w:hAnsi="Verdana"/>
          <w:color w:val="000000"/>
          <w:sz w:val="20"/>
          <w:lang w:val="fr-FR"/>
        </w:rPr>
        <w:t>’</w:t>
      </w:r>
      <w:r w:rsidRPr="003C67B1">
        <w:rPr>
          <w:rFonts w:ascii="Verdana" w:hAnsi="Verdana"/>
          <w:color w:val="000000"/>
          <w:sz w:val="20"/>
          <w:lang w:val="fr-FR"/>
        </w:rPr>
        <w:t>Elendil. Or, à l</w:t>
      </w:r>
      <w:r w:rsidR="0083157B" w:rsidRPr="003C67B1">
        <w:rPr>
          <w:rFonts w:ascii="Verdana" w:hAnsi="Verdana"/>
          <w:color w:val="000000"/>
          <w:sz w:val="20"/>
          <w:lang w:val="fr-FR"/>
        </w:rPr>
        <w:t>’</w:t>
      </w:r>
      <w:r w:rsidRPr="003C67B1">
        <w:rPr>
          <w:rFonts w:ascii="Verdana" w:hAnsi="Verdana"/>
          <w:color w:val="000000"/>
          <w:sz w:val="20"/>
          <w:lang w:val="fr-FR"/>
        </w:rPr>
        <w:t>heure de ses grands desseins, l</w:t>
      </w:r>
      <w:r w:rsidR="0083157B" w:rsidRPr="003C67B1">
        <w:rPr>
          <w:rFonts w:ascii="Verdana" w:hAnsi="Verdana"/>
          <w:color w:val="000000"/>
          <w:sz w:val="20"/>
          <w:lang w:val="fr-FR"/>
        </w:rPr>
        <w:t>’</w:t>
      </w:r>
      <w:r w:rsidRPr="003C67B1">
        <w:rPr>
          <w:rFonts w:ascii="Verdana" w:hAnsi="Verdana"/>
          <w:color w:val="000000"/>
          <w:sz w:val="20"/>
          <w:lang w:val="fr-FR"/>
        </w:rPr>
        <w:t>héritier d</w:t>
      </w:r>
      <w:r w:rsidR="0083157B" w:rsidRPr="003C67B1">
        <w:rPr>
          <w:rFonts w:ascii="Verdana" w:hAnsi="Verdana"/>
          <w:color w:val="000000"/>
          <w:sz w:val="20"/>
          <w:lang w:val="fr-FR"/>
        </w:rPr>
        <w:t>’</w:t>
      </w:r>
      <w:r w:rsidRPr="003C67B1">
        <w:rPr>
          <w:rFonts w:ascii="Verdana" w:hAnsi="Verdana"/>
          <w:color w:val="000000"/>
          <w:sz w:val="20"/>
          <w:lang w:val="fr-FR"/>
        </w:rPr>
        <w:t>Isildur et l</w:t>
      </w:r>
      <w:r w:rsidR="0083157B" w:rsidRPr="003C67B1">
        <w:rPr>
          <w:rFonts w:ascii="Verdana" w:hAnsi="Verdana"/>
          <w:color w:val="000000"/>
          <w:sz w:val="20"/>
          <w:lang w:val="fr-FR"/>
        </w:rPr>
        <w:t>’</w:t>
      </w:r>
      <w:r w:rsidRPr="003C67B1">
        <w:rPr>
          <w:rFonts w:ascii="Verdana" w:hAnsi="Verdana"/>
          <w:color w:val="000000"/>
          <w:sz w:val="20"/>
          <w:lang w:val="fr-FR"/>
        </w:rPr>
        <w:t>Épée lui sont révélés</w:t>
      </w:r>
      <w:r w:rsidR="00A17C43" w:rsidRPr="003C67B1">
        <w:rPr>
          <w:rFonts w:ascii="Verdana" w:hAnsi="Verdana"/>
          <w:color w:val="000000"/>
          <w:sz w:val="20"/>
          <w:lang w:val="fr-FR"/>
        </w:rPr>
        <w:t xml:space="preserve">; </w:t>
      </w:r>
      <w:r w:rsidRPr="003C67B1">
        <w:rPr>
          <w:rFonts w:ascii="Verdana" w:hAnsi="Verdana"/>
          <w:color w:val="000000"/>
          <w:sz w:val="20"/>
          <w:lang w:val="fr-FR"/>
        </w:rPr>
        <w:t>car je lui ai montré la lame reforgée. Il n</w:t>
      </w:r>
      <w:r w:rsidR="0083157B" w:rsidRPr="003C67B1">
        <w:rPr>
          <w:rFonts w:ascii="Verdana" w:hAnsi="Verdana"/>
          <w:color w:val="000000"/>
          <w:sz w:val="20"/>
          <w:lang w:val="fr-FR"/>
        </w:rPr>
        <w:t>’</w:t>
      </w:r>
      <w:r w:rsidRPr="003C67B1">
        <w:rPr>
          <w:rFonts w:ascii="Verdana" w:hAnsi="Verdana"/>
          <w:color w:val="000000"/>
          <w:sz w:val="20"/>
          <w:lang w:val="fr-FR"/>
        </w:rPr>
        <w:t>est pas encore si puissant que rien ne puisse lui faire peur</w:t>
      </w:r>
      <w:r w:rsidR="00A17C43" w:rsidRPr="003C67B1">
        <w:rPr>
          <w:rFonts w:ascii="Verdana" w:hAnsi="Verdana"/>
          <w:color w:val="000000"/>
          <w:sz w:val="20"/>
          <w:lang w:val="fr-FR"/>
        </w:rPr>
        <w:t xml:space="preserve">; </w:t>
      </w:r>
      <w:r w:rsidRPr="003C67B1">
        <w:rPr>
          <w:rFonts w:ascii="Verdana" w:hAnsi="Verdana"/>
          <w:color w:val="000000"/>
          <w:sz w:val="20"/>
          <w:lang w:val="fr-FR"/>
        </w:rPr>
        <w:t>non, le doute le ronge sans cesse.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son empire n</w:t>
      </w:r>
      <w:r w:rsidRPr="003C67B1">
        <w:rPr>
          <w:rFonts w:ascii="Verdana" w:hAnsi="Verdana"/>
          <w:color w:val="000000"/>
          <w:sz w:val="20"/>
          <w:lang w:val="fr-FR"/>
        </w:rPr>
        <w:t>’</w:t>
      </w:r>
      <w:r w:rsidR="004B1AE3" w:rsidRPr="003C67B1">
        <w:rPr>
          <w:rFonts w:ascii="Verdana" w:hAnsi="Verdana"/>
          <w:color w:val="000000"/>
          <w:sz w:val="20"/>
          <w:lang w:val="fr-FR"/>
        </w:rPr>
        <w:t>en est pas moins grand, dit Gimli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maintenant, il se dépêchera de frapper.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coup précipité s</w:t>
      </w:r>
      <w:r w:rsidRPr="003C67B1">
        <w:rPr>
          <w:rFonts w:ascii="Verdana" w:hAnsi="Verdana"/>
          <w:color w:val="000000"/>
          <w:sz w:val="20"/>
          <w:lang w:val="fr-FR"/>
        </w:rPr>
        <w:t>’</w:t>
      </w:r>
      <w:r w:rsidR="004B1AE3" w:rsidRPr="003C67B1">
        <w:rPr>
          <w:rFonts w:ascii="Verdana" w:hAnsi="Verdana"/>
          <w:color w:val="000000"/>
          <w:sz w:val="20"/>
          <w:lang w:val="fr-FR"/>
        </w:rPr>
        <w:t>égare souvent, dit Aragorn. Il faut presser notre Ennemi sans plus attendre qu</w:t>
      </w:r>
      <w:r w:rsidRPr="003C67B1">
        <w:rPr>
          <w:rFonts w:ascii="Verdana" w:hAnsi="Verdana"/>
          <w:color w:val="000000"/>
          <w:sz w:val="20"/>
          <w:lang w:val="fr-FR"/>
        </w:rPr>
        <w:t>’</w:t>
      </w:r>
      <w:r w:rsidR="004B1AE3" w:rsidRPr="003C67B1">
        <w:rPr>
          <w:rFonts w:ascii="Verdana" w:hAnsi="Verdana"/>
          <w:color w:val="000000"/>
          <w:sz w:val="20"/>
          <w:lang w:val="fr-FR"/>
        </w:rPr>
        <w:t>il se décide. Voyez</w:t>
      </w:r>
      <w:r w:rsidR="00A17C43" w:rsidRPr="003C67B1">
        <w:rPr>
          <w:rFonts w:ascii="Verdana" w:hAnsi="Verdana"/>
          <w:color w:val="000000"/>
          <w:sz w:val="20"/>
          <w:lang w:val="fr-FR"/>
        </w:rPr>
        <w:t>-</w:t>
      </w:r>
      <w:r w:rsidR="004B1AE3" w:rsidRPr="003C67B1">
        <w:rPr>
          <w:rFonts w:ascii="Verdana" w:hAnsi="Verdana"/>
          <w:color w:val="000000"/>
          <w:sz w:val="20"/>
          <w:lang w:val="fr-FR"/>
        </w:rPr>
        <w:t>vous, mes amis, après m</w:t>
      </w:r>
      <w:r w:rsidRPr="003C67B1">
        <w:rPr>
          <w:rFonts w:ascii="Verdana" w:hAnsi="Verdana"/>
          <w:color w:val="000000"/>
          <w:sz w:val="20"/>
          <w:lang w:val="fr-FR"/>
        </w:rPr>
        <w:t>’</w:t>
      </w:r>
      <w:r w:rsidR="004B1AE3" w:rsidRPr="003C67B1">
        <w:rPr>
          <w:rFonts w:ascii="Verdana" w:hAnsi="Verdana"/>
          <w:color w:val="000000"/>
          <w:sz w:val="20"/>
          <w:lang w:val="fr-FR"/>
        </w:rPr>
        <w:t>être rendu maître de la Pierre, j</w:t>
      </w:r>
      <w:r w:rsidRPr="003C67B1">
        <w:rPr>
          <w:rFonts w:ascii="Verdana" w:hAnsi="Verdana"/>
          <w:color w:val="000000"/>
          <w:sz w:val="20"/>
          <w:lang w:val="fr-FR"/>
        </w:rPr>
        <w:t>’</w:t>
      </w:r>
      <w:r w:rsidR="004B1AE3" w:rsidRPr="003C67B1">
        <w:rPr>
          <w:rFonts w:ascii="Verdana" w:hAnsi="Verdana"/>
          <w:color w:val="000000"/>
          <w:sz w:val="20"/>
          <w:lang w:val="fr-FR"/>
        </w:rPr>
        <w:t>ai appris bien des choses. J</w:t>
      </w:r>
      <w:r w:rsidRPr="003C67B1">
        <w:rPr>
          <w:rFonts w:ascii="Verdana" w:hAnsi="Verdana"/>
          <w:color w:val="000000"/>
          <w:sz w:val="20"/>
          <w:lang w:val="fr-FR"/>
        </w:rPr>
        <w:t>’</w:t>
      </w:r>
      <w:r w:rsidR="004B1AE3" w:rsidRPr="003C67B1">
        <w:rPr>
          <w:rFonts w:ascii="Verdana" w:hAnsi="Verdana"/>
          <w:color w:val="000000"/>
          <w:sz w:val="20"/>
          <w:lang w:val="fr-FR"/>
        </w:rPr>
        <w:t>ai vu une grave menace qui doit bientôt surprendre le Gondor par le Sud, et qui détournera une grande partie de la force qui défend Minas Tirith. Si elle n</w:t>
      </w:r>
      <w:r w:rsidRPr="003C67B1">
        <w:rPr>
          <w:rFonts w:ascii="Verdana" w:hAnsi="Verdana"/>
          <w:color w:val="000000"/>
          <w:sz w:val="20"/>
          <w:lang w:val="fr-FR"/>
        </w:rPr>
        <w:t>’</w:t>
      </w:r>
      <w:r w:rsidR="004B1AE3" w:rsidRPr="003C67B1">
        <w:rPr>
          <w:rFonts w:ascii="Verdana" w:hAnsi="Verdana"/>
          <w:color w:val="000000"/>
          <w:sz w:val="20"/>
          <w:lang w:val="fr-FR"/>
        </w:rPr>
        <w:t>est pas rapidement contrée, j</w:t>
      </w:r>
      <w:r w:rsidRPr="003C67B1">
        <w:rPr>
          <w:rFonts w:ascii="Verdana" w:hAnsi="Verdana"/>
          <w:color w:val="000000"/>
          <w:sz w:val="20"/>
          <w:lang w:val="fr-FR"/>
        </w:rPr>
        <w:t>’</w:t>
      </w:r>
      <w:r w:rsidR="004B1AE3" w:rsidRPr="003C67B1">
        <w:rPr>
          <w:rFonts w:ascii="Verdana" w:hAnsi="Verdana"/>
          <w:color w:val="000000"/>
          <w:sz w:val="20"/>
          <w:lang w:val="fr-FR"/>
        </w:rPr>
        <w:t>estime que la Cité sera perdue d</w:t>
      </w:r>
      <w:r w:rsidRPr="003C67B1">
        <w:rPr>
          <w:rFonts w:ascii="Verdana" w:hAnsi="Verdana"/>
          <w:color w:val="000000"/>
          <w:sz w:val="20"/>
          <w:lang w:val="fr-FR"/>
        </w:rPr>
        <w:t>’</w:t>
      </w:r>
      <w:r w:rsidR="004B1AE3" w:rsidRPr="003C67B1">
        <w:rPr>
          <w:rFonts w:ascii="Verdana" w:hAnsi="Verdana"/>
          <w:color w:val="000000"/>
          <w:sz w:val="20"/>
          <w:lang w:val="fr-FR"/>
        </w:rPr>
        <w:t>ici dix jours.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Sa perte est donc certaine, dit Gimli. Car quelle aide pouvons</w:t>
      </w:r>
      <w:r w:rsidR="00A17C43" w:rsidRPr="003C67B1">
        <w:rPr>
          <w:rFonts w:ascii="Verdana" w:hAnsi="Verdana"/>
          <w:color w:val="000000"/>
          <w:sz w:val="20"/>
          <w:lang w:val="fr-FR"/>
        </w:rPr>
        <w:t>-</w:t>
      </w:r>
      <w:r w:rsidR="004B1AE3" w:rsidRPr="003C67B1">
        <w:rPr>
          <w:rFonts w:ascii="Verdana" w:hAnsi="Verdana"/>
          <w:color w:val="000000"/>
          <w:sz w:val="20"/>
          <w:lang w:val="fr-FR"/>
        </w:rPr>
        <w:t>nous envoyer là</w:t>
      </w:r>
      <w:r w:rsidR="00A17C43" w:rsidRPr="003C67B1">
        <w:rPr>
          <w:rFonts w:ascii="Verdana" w:hAnsi="Verdana"/>
          <w:color w:val="000000"/>
          <w:sz w:val="20"/>
          <w:lang w:val="fr-FR"/>
        </w:rPr>
        <w:t>-</w:t>
      </w:r>
      <w:r w:rsidR="004B1AE3" w:rsidRPr="003C67B1">
        <w:rPr>
          <w:rFonts w:ascii="Verdana" w:hAnsi="Verdana"/>
          <w:color w:val="000000"/>
          <w:sz w:val="20"/>
          <w:lang w:val="fr-FR"/>
        </w:rPr>
        <w:t>bas, et comment pourrait</w:t>
      </w:r>
      <w:r w:rsidR="00A17C43" w:rsidRPr="003C67B1">
        <w:rPr>
          <w:rFonts w:ascii="Verdana" w:hAnsi="Verdana"/>
          <w:color w:val="000000"/>
          <w:sz w:val="20"/>
          <w:lang w:val="fr-FR"/>
        </w:rPr>
        <w:t>-</w:t>
      </w:r>
      <w:r w:rsidR="004B1AE3" w:rsidRPr="003C67B1">
        <w:rPr>
          <w:rFonts w:ascii="Verdana" w:hAnsi="Verdana"/>
          <w:color w:val="000000"/>
          <w:sz w:val="20"/>
          <w:lang w:val="fr-FR"/>
        </w:rPr>
        <w:t>elle y parvenir à temps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ne puis envoyer aucune aide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je dois donc m</w:t>
      </w:r>
      <w:r w:rsidRPr="003C67B1">
        <w:rPr>
          <w:rFonts w:ascii="Verdana" w:hAnsi="Verdana"/>
          <w:color w:val="000000"/>
          <w:sz w:val="20"/>
          <w:lang w:val="fr-FR"/>
        </w:rPr>
        <w:t>’</w:t>
      </w:r>
      <w:r w:rsidR="004B1AE3" w:rsidRPr="003C67B1">
        <w:rPr>
          <w:rFonts w:ascii="Verdana" w:hAnsi="Verdana"/>
          <w:color w:val="000000"/>
          <w:sz w:val="20"/>
          <w:lang w:val="fr-FR"/>
        </w:rPr>
        <w:t>y rendre moi</w:t>
      </w:r>
      <w:r w:rsidR="00A17C43" w:rsidRPr="003C67B1">
        <w:rPr>
          <w:rFonts w:ascii="Verdana" w:hAnsi="Verdana"/>
          <w:color w:val="000000"/>
          <w:sz w:val="20"/>
          <w:lang w:val="fr-FR"/>
        </w:rPr>
        <w:t>-</w:t>
      </w:r>
      <w:r w:rsidR="004B1AE3" w:rsidRPr="003C67B1">
        <w:rPr>
          <w:rFonts w:ascii="Verdana" w:hAnsi="Verdana"/>
          <w:color w:val="000000"/>
          <w:sz w:val="20"/>
          <w:lang w:val="fr-FR"/>
        </w:rPr>
        <w:t>même, dit Aragorn. Mais il n</w:t>
      </w:r>
      <w:r w:rsidRPr="003C67B1">
        <w:rPr>
          <w:rFonts w:ascii="Verdana" w:hAnsi="Verdana"/>
          <w:color w:val="000000"/>
          <w:sz w:val="20"/>
          <w:lang w:val="fr-FR"/>
        </w:rPr>
        <w:t>’</w:t>
      </w:r>
      <w:r w:rsidR="004B1AE3" w:rsidRPr="003C67B1">
        <w:rPr>
          <w:rFonts w:ascii="Verdana" w:hAnsi="Verdana"/>
          <w:color w:val="000000"/>
          <w:sz w:val="20"/>
          <w:lang w:val="fr-FR"/>
        </w:rPr>
        <w:t>est qu</w:t>
      </w:r>
      <w:r w:rsidRPr="003C67B1">
        <w:rPr>
          <w:rFonts w:ascii="Verdana" w:hAnsi="Verdana"/>
          <w:color w:val="000000"/>
          <w:sz w:val="20"/>
          <w:lang w:val="fr-FR"/>
        </w:rPr>
        <w:t>’</w:t>
      </w:r>
      <w:r w:rsidR="004B1AE3" w:rsidRPr="003C67B1">
        <w:rPr>
          <w:rFonts w:ascii="Verdana" w:hAnsi="Verdana"/>
          <w:color w:val="000000"/>
          <w:sz w:val="20"/>
          <w:lang w:val="fr-FR"/>
        </w:rPr>
        <w:t>une route à travers les montagnes qui puisse m</w:t>
      </w:r>
      <w:r w:rsidRPr="003C67B1">
        <w:rPr>
          <w:rFonts w:ascii="Verdana" w:hAnsi="Verdana"/>
          <w:color w:val="000000"/>
          <w:sz w:val="20"/>
          <w:lang w:val="fr-FR"/>
        </w:rPr>
        <w:t>’</w:t>
      </w:r>
      <w:r w:rsidR="004B1AE3" w:rsidRPr="003C67B1">
        <w:rPr>
          <w:rFonts w:ascii="Verdana" w:hAnsi="Verdana"/>
          <w:color w:val="000000"/>
          <w:sz w:val="20"/>
          <w:lang w:val="fr-FR"/>
        </w:rPr>
        <w:t>amener aux régions côtières avant que tout soit perdu. Ce sont les Chemins des Morts.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Les Chemins des Morts</w:t>
      </w:r>
      <w:r w:rsidRPr="003C67B1">
        <w:rPr>
          <w:rFonts w:ascii="Verdana" w:hAnsi="Verdana"/>
          <w:color w:val="000000"/>
          <w:sz w:val="20"/>
          <w:lang w:val="fr-FR"/>
        </w:rPr>
        <w:t> !</w:t>
      </w:r>
      <w:r w:rsidR="004B1AE3" w:rsidRPr="003C67B1">
        <w:rPr>
          <w:rFonts w:ascii="Verdana" w:hAnsi="Verdana"/>
          <w:color w:val="000000"/>
          <w:sz w:val="20"/>
          <w:lang w:val="fr-FR"/>
        </w:rPr>
        <w:t xml:space="preserve"> dit Gimli. Ce nom est de sinistre augure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ne plaît guère aux Hommes du Rohan, à ce que je constate. Les vivants peuvent</w:t>
      </w:r>
      <w:r w:rsidR="00A17C43" w:rsidRPr="003C67B1">
        <w:rPr>
          <w:rFonts w:ascii="Verdana" w:hAnsi="Verdana"/>
          <w:color w:val="000000"/>
          <w:sz w:val="20"/>
          <w:lang w:val="fr-FR"/>
        </w:rPr>
        <w:t>-</w:t>
      </w:r>
      <w:r w:rsidR="004B1AE3" w:rsidRPr="003C67B1">
        <w:rPr>
          <w:rFonts w:ascii="Verdana" w:hAnsi="Verdana"/>
          <w:color w:val="000000"/>
          <w:sz w:val="20"/>
          <w:lang w:val="fr-FR"/>
        </w:rPr>
        <w:t>ils suivre une telle route sans y laisser leur vie</w:t>
      </w:r>
      <w:r w:rsidRPr="003C67B1">
        <w:rPr>
          <w:rFonts w:ascii="Verdana" w:hAnsi="Verdana"/>
          <w:color w:val="000000"/>
          <w:sz w:val="20"/>
          <w:lang w:val="fr-FR"/>
        </w:rPr>
        <w:t> ?</w:t>
      </w:r>
      <w:r w:rsidR="004B1AE3" w:rsidRPr="003C67B1">
        <w:rPr>
          <w:rFonts w:ascii="Verdana" w:hAnsi="Verdana"/>
          <w:color w:val="000000"/>
          <w:sz w:val="20"/>
          <w:lang w:val="fr-FR"/>
        </w:rPr>
        <w:t xml:space="preserve"> Et même si vous la passiez, que pourrait un si petit nombre contre les assauts du Mordor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Les vivants n</w:t>
      </w:r>
      <w:r w:rsidRPr="003C67B1">
        <w:rPr>
          <w:rFonts w:ascii="Verdana" w:hAnsi="Verdana"/>
          <w:color w:val="000000"/>
          <w:sz w:val="20"/>
          <w:lang w:val="fr-FR"/>
        </w:rPr>
        <w:t>’</w:t>
      </w:r>
      <w:r w:rsidR="004B1AE3" w:rsidRPr="003C67B1">
        <w:rPr>
          <w:rFonts w:ascii="Verdana" w:hAnsi="Verdana"/>
          <w:color w:val="000000"/>
          <w:sz w:val="20"/>
          <w:lang w:val="fr-FR"/>
        </w:rPr>
        <w:t>ont jamais pris cette route depuis la venue des Rohirrim, dit Aragorn, car elle leur est fermée. Mais en cette heure funeste, l</w:t>
      </w:r>
      <w:r w:rsidRPr="003C67B1">
        <w:rPr>
          <w:rFonts w:ascii="Verdana" w:hAnsi="Verdana"/>
          <w:color w:val="000000"/>
          <w:sz w:val="20"/>
          <w:lang w:val="fr-FR"/>
        </w:rPr>
        <w:t>’</w:t>
      </w:r>
      <w:r w:rsidR="004B1AE3" w:rsidRPr="003C67B1">
        <w:rPr>
          <w:rFonts w:ascii="Verdana" w:hAnsi="Verdana"/>
          <w:color w:val="000000"/>
          <w:sz w:val="20"/>
          <w:lang w:val="fr-FR"/>
        </w:rPr>
        <w:t>héritier d</w:t>
      </w:r>
      <w:r w:rsidRPr="003C67B1">
        <w:rPr>
          <w:rFonts w:ascii="Verdana" w:hAnsi="Verdana"/>
          <w:color w:val="000000"/>
          <w:sz w:val="20"/>
          <w:lang w:val="fr-FR"/>
        </w:rPr>
        <w:t>’</w:t>
      </w:r>
      <w:r w:rsidR="004B1AE3" w:rsidRPr="003C67B1">
        <w:rPr>
          <w:rFonts w:ascii="Verdana" w:hAnsi="Verdana"/>
          <w:color w:val="000000"/>
          <w:sz w:val="20"/>
          <w:lang w:val="fr-FR"/>
        </w:rPr>
        <w:t>Isildur peut l</w:t>
      </w:r>
      <w:r w:rsidRPr="003C67B1">
        <w:rPr>
          <w:rFonts w:ascii="Verdana" w:hAnsi="Verdana"/>
          <w:color w:val="000000"/>
          <w:sz w:val="20"/>
          <w:lang w:val="fr-FR"/>
        </w:rPr>
        <w:t>’</w:t>
      </w:r>
      <w:r w:rsidR="004B1AE3" w:rsidRPr="003C67B1">
        <w:rPr>
          <w:rFonts w:ascii="Verdana" w:hAnsi="Verdana"/>
          <w:color w:val="000000"/>
          <w:sz w:val="20"/>
          <w:lang w:val="fr-FR"/>
        </w:rPr>
        <w:t>emprunter, s</w:t>
      </w:r>
      <w:r w:rsidRPr="003C67B1">
        <w:rPr>
          <w:rFonts w:ascii="Verdana" w:hAnsi="Verdana"/>
          <w:color w:val="000000"/>
          <w:sz w:val="20"/>
          <w:lang w:val="fr-FR"/>
        </w:rPr>
        <w:t>’</w:t>
      </w:r>
      <w:r w:rsidR="004B1AE3" w:rsidRPr="003C67B1">
        <w:rPr>
          <w:rFonts w:ascii="Verdana" w:hAnsi="Verdana"/>
          <w:color w:val="000000"/>
          <w:sz w:val="20"/>
          <w:lang w:val="fr-FR"/>
        </w:rPr>
        <w:t>il l</w:t>
      </w:r>
      <w:r w:rsidRPr="003C67B1">
        <w:rPr>
          <w:rFonts w:ascii="Verdana" w:hAnsi="Verdana"/>
          <w:color w:val="000000"/>
          <w:sz w:val="20"/>
          <w:lang w:val="fr-FR"/>
        </w:rPr>
        <w:t>’</w:t>
      </w:r>
      <w:r w:rsidR="004B1AE3" w:rsidRPr="003C67B1">
        <w:rPr>
          <w:rFonts w:ascii="Verdana" w:hAnsi="Verdana"/>
          <w:color w:val="000000"/>
          <w:sz w:val="20"/>
          <w:lang w:val="fr-FR"/>
        </w:rPr>
        <w:t>ose. Écoutez</w:t>
      </w:r>
      <w:r w:rsidRPr="003C67B1">
        <w:rPr>
          <w:rFonts w:ascii="Verdana" w:hAnsi="Verdana"/>
          <w:color w:val="000000"/>
          <w:sz w:val="20"/>
          <w:lang w:val="fr-FR"/>
        </w:rPr>
        <w:t> !</w:t>
      </w:r>
      <w:r w:rsidR="004B1AE3" w:rsidRPr="003C67B1">
        <w:rPr>
          <w:rFonts w:ascii="Verdana" w:hAnsi="Verdana"/>
          <w:color w:val="000000"/>
          <w:sz w:val="20"/>
          <w:lang w:val="fr-FR"/>
        </w:rPr>
        <w:t xml:space="preserve"> Voici les paroles que m</w:t>
      </w:r>
      <w:r w:rsidRPr="003C67B1">
        <w:rPr>
          <w:rFonts w:ascii="Verdana" w:hAnsi="Verdana"/>
          <w:color w:val="000000"/>
          <w:sz w:val="20"/>
          <w:lang w:val="fr-FR"/>
        </w:rPr>
        <w:t>’</w:t>
      </w:r>
      <w:r w:rsidR="004B1AE3" w:rsidRPr="003C67B1">
        <w:rPr>
          <w:rFonts w:ascii="Verdana" w:hAnsi="Verdana"/>
          <w:color w:val="000000"/>
          <w:sz w:val="20"/>
          <w:lang w:val="fr-FR"/>
        </w:rPr>
        <w:t>ont transmises les fils d</w:t>
      </w:r>
      <w:r w:rsidRPr="003C67B1">
        <w:rPr>
          <w:rFonts w:ascii="Verdana" w:hAnsi="Verdana"/>
          <w:color w:val="000000"/>
          <w:sz w:val="20"/>
          <w:lang w:val="fr-FR"/>
        </w:rPr>
        <w:t>’</w:t>
      </w:r>
      <w:r w:rsidR="004B1AE3" w:rsidRPr="003C67B1">
        <w:rPr>
          <w:rFonts w:ascii="Verdana" w:hAnsi="Verdana"/>
          <w:color w:val="000000"/>
          <w:sz w:val="20"/>
          <w:lang w:val="fr-FR"/>
        </w:rPr>
        <w:t>Elrond de leur père à Fendeval, le plus grand de tous les maîtres en tradition</w:t>
      </w:r>
      <w:r w:rsidR="00A17C43" w:rsidRPr="003C67B1">
        <w:rPr>
          <w:rFonts w:ascii="Verdana" w:hAnsi="Verdana"/>
          <w:color w:val="000000"/>
          <w:sz w:val="20"/>
          <w:lang w:val="fr-FR"/>
        </w:rPr>
        <w:t xml:space="preserve">: </w:t>
      </w:r>
      <w:r w:rsidR="004B1AE3" w:rsidRPr="003C67B1">
        <w:rPr>
          <w:rFonts w:ascii="Verdana" w:hAnsi="Verdana"/>
          <w:i/>
          <w:iCs/>
          <w:color w:val="000000"/>
          <w:sz w:val="20"/>
          <w:lang w:val="fr-FR"/>
        </w:rPr>
        <w:t>Mandez à Aragorn de se rappeler les mots du voyant, et les Chemins des Morts.</w:t>
      </w:r>
      <w:r w:rsidRPr="003C67B1">
        <w:rPr>
          <w:rFonts w:ascii="Verdana" w:hAnsi="Verdana"/>
          <w:color w:val="000000"/>
          <w:sz w:val="20"/>
          <w:lang w:val="fr-FR"/>
        </w:rPr>
        <w:t xml:space="preserve">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que sont donc les mots du voyant</w:t>
      </w:r>
      <w:r w:rsidRPr="003C67B1">
        <w:rPr>
          <w:rFonts w:ascii="Verdana" w:hAnsi="Verdana"/>
          <w:color w:val="000000"/>
          <w:sz w:val="20"/>
          <w:lang w:val="fr-FR"/>
        </w:rPr>
        <w:t> ? »</w:t>
      </w:r>
      <w:r w:rsidR="004B1AE3" w:rsidRPr="003C67B1">
        <w:rPr>
          <w:rFonts w:ascii="Verdana" w:hAnsi="Verdana"/>
          <w:color w:val="000000"/>
          <w:sz w:val="20"/>
          <w:lang w:val="fr-FR"/>
        </w:rPr>
        <w:t xml:space="preserve"> demanda Legolas.</w:t>
      </w:r>
    </w:p>
    <w:p w:rsidR="0083157B"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Ainsi parla Malbeth le Voyant au temps d</w:t>
      </w:r>
      <w:r w:rsidRPr="003C67B1">
        <w:rPr>
          <w:rFonts w:ascii="Verdana" w:hAnsi="Verdana"/>
          <w:color w:val="000000"/>
          <w:sz w:val="20"/>
          <w:lang w:val="fr-FR"/>
        </w:rPr>
        <w:t>’</w:t>
      </w:r>
      <w:r w:rsidR="004B1AE3" w:rsidRPr="003C67B1">
        <w:rPr>
          <w:rFonts w:ascii="Verdana" w:hAnsi="Verdana"/>
          <w:color w:val="000000"/>
          <w:sz w:val="20"/>
          <w:lang w:val="fr-FR"/>
        </w:rPr>
        <w:t>Arvedui, dernier roi de Fornost</w:t>
      </w:r>
      <w:r w:rsidRPr="003C67B1">
        <w:rPr>
          <w:rFonts w:ascii="Verdana" w:hAnsi="Verdana"/>
          <w:color w:val="000000"/>
          <w:sz w:val="20"/>
          <w:lang w:val="fr-FR"/>
        </w:rPr>
        <w:t> »</w:t>
      </w:r>
      <w:r w:rsidR="004B1AE3" w:rsidRPr="003C67B1">
        <w:rPr>
          <w:rFonts w:ascii="Verdana" w:hAnsi="Verdana"/>
          <w:color w:val="000000"/>
          <w:sz w:val="20"/>
          <w:lang w:val="fr-FR"/>
        </w:rPr>
        <w:t>, dit Aragorn</w:t>
      </w:r>
      <w:r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Partout sur le pays s</w:t>
      </w:r>
      <w:r w:rsidR="0083157B" w:rsidRPr="003C67B1">
        <w:rPr>
          <w:rFonts w:ascii="Verdana" w:hAnsi="Verdana"/>
          <w:i/>
          <w:iCs/>
          <w:color w:val="000000"/>
          <w:sz w:val="20"/>
          <w:lang w:val="fr-FR"/>
        </w:rPr>
        <w:t>’</w:t>
      </w:r>
      <w:r w:rsidRPr="003C67B1">
        <w:rPr>
          <w:rFonts w:ascii="Verdana" w:hAnsi="Verdana"/>
          <w:i/>
          <w:iCs/>
          <w:color w:val="000000"/>
          <w:sz w:val="20"/>
          <w:lang w:val="fr-FR"/>
        </w:rPr>
        <w:t>étend une ombre longue,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lastRenderedPageBreak/>
        <w:t>tendant vers l</w:t>
      </w:r>
      <w:r w:rsidR="0083157B" w:rsidRPr="003C67B1">
        <w:rPr>
          <w:rFonts w:ascii="Verdana" w:hAnsi="Verdana"/>
          <w:i/>
          <w:iCs/>
          <w:color w:val="000000"/>
          <w:sz w:val="20"/>
          <w:lang w:val="fr-FR"/>
        </w:rPr>
        <w:t>’</w:t>
      </w:r>
      <w:r w:rsidRPr="003C67B1">
        <w:rPr>
          <w:rFonts w:ascii="Verdana" w:hAnsi="Verdana"/>
          <w:i/>
          <w:iCs/>
          <w:color w:val="000000"/>
          <w:sz w:val="20"/>
          <w:lang w:val="fr-FR"/>
        </w:rPr>
        <w:t>occident ses ailes ténébreuses.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On tremble dans la Tour</w:t>
      </w:r>
      <w:r w:rsidR="00A17C43" w:rsidRPr="003C67B1">
        <w:rPr>
          <w:rFonts w:ascii="Verdana" w:hAnsi="Verdana"/>
          <w:i/>
          <w:iCs/>
          <w:color w:val="000000"/>
          <w:sz w:val="20"/>
          <w:lang w:val="fr-FR"/>
        </w:rPr>
        <w:t xml:space="preserve">; </w:t>
      </w:r>
      <w:r w:rsidRPr="003C67B1">
        <w:rPr>
          <w:rFonts w:ascii="Verdana" w:hAnsi="Verdana"/>
          <w:i/>
          <w:iCs/>
          <w:color w:val="000000"/>
          <w:sz w:val="20"/>
          <w:lang w:val="fr-FR"/>
        </w:rPr>
        <w:t>sur les tombeaux des rois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 destin se dirige. Et les Morts se remuent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car l</w:t>
      </w:r>
      <w:r w:rsidR="0083157B" w:rsidRPr="003C67B1">
        <w:rPr>
          <w:rFonts w:ascii="Verdana" w:hAnsi="Verdana"/>
          <w:i/>
          <w:iCs/>
          <w:color w:val="000000"/>
          <w:sz w:val="20"/>
          <w:lang w:val="fr-FR"/>
        </w:rPr>
        <w:t>’</w:t>
      </w:r>
      <w:r w:rsidRPr="003C67B1">
        <w:rPr>
          <w:rFonts w:ascii="Verdana" w:hAnsi="Verdana"/>
          <w:i/>
          <w:iCs/>
          <w:color w:val="000000"/>
          <w:sz w:val="20"/>
          <w:lang w:val="fr-FR"/>
        </w:rPr>
        <w:t>heure est arrivée pour le peuple parjure</w:t>
      </w:r>
      <w:r w:rsidR="0083157B" w:rsidRPr="003C67B1">
        <w:rPr>
          <w:rFonts w:ascii="Verdana" w:hAnsi="Verdana"/>
          <w:i/>
          <w:iCs/>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à la Pierre d</w:t>
      </w:r>
      <w:r w:rsidR="0083157B" w:rsidRPr="003C67B1">
        <w:rPr>
          <w:rFonts w:ascii="Verdana" w:hAnsi="Verdana"/>
          <w:i/>
          <w:iCs/>
          <w:color w:val="000000"/>
          <w:sz w:val="20"/>
          <w:lang w:val="fr-FR"/>
        </w:rPr>
        <w:t>’</w:t>
      </w:r>
      <w:r w:rsidRPr="003C67B1">
        <w:rPr>
          <w:rFonts w:ascii="Verdana" w:hAnsi="Verdana"/>
          <w:i/>
          <w:iCs/>
          <w:color w:val="000000"/>
          <w:sz w:val="20"/>
          <w:lang w:val="fr-FR"/>
        </w:rPr>
        <w:t>Erech ils seront réunis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entendront le cri du cor dans les collines.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Qui les appellera, sonnera leur sortie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du crépuscule gris, à ces gens oubliés</w:t>
      </w:r>
      <w:r w:rsidR="0083157B" w:rsidRPr="003C67B1">
        <w:rPr>
          <w:rFonts w:ascii="Verdana" w:hAnsi="Verdana"/>
          <w:i/>
          <w:iCs/>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w:t>
      </w:r>
      <w:r w:rsidR="0083157B" w:rsidRPr="003C67B1">
        <w:rPr>
          <w:rFonts w:ascii="Verdana" w:hAnsi="Verdana"/>
          <w:i/>
          <w:iCs/>
          <w:color w:val="000000"/>
          <w:sz w:val="20"/>
          <w:lang w:val="fr-FR"/>
        </w:rPr>
        <w:t>’</w:t>
      </w:r>
      <w:r w:rsidRPr="003C67B1">
        <w:rPr>
          <w:rFonts w:ascii="Verdana" w:hAnsi="Verdana"/>
          <w:i/>
          <w:iCs/>
          <w:color w:val="000000"/>
          <w:sz w:val="20"/>
          <w:lang w:val="fr-FR"/>
        </w:rPr>
        <w:t>héritier de celui à qui ils ont juré.</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Du Nord il descendra dans sa nécessité</w:t>
      </w:r>
      <w:r w:rsidR="0083157B" w:rsidRPr="003C67B1">
        <w:rPr>
          <w:rFonts w:ascii="Verdana" w:hAnsi="Verdana"/>
          <w:i/>
          <w:iCs/>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il passera la Porte et les Chemins des Morts.</w:t>
      </w:r>
    </w:p>
    <w:p w:rsidR="007E2C72" w:rsidRDefault="007E2C72" w:rsidP="00A17C43">
      <w:pPr>
        <w:widowControl/>
        <w:suppressAutoHyphens/>
        <w:ind w:firstLine="283"/>
        <w:rPr>
          <w:rFonts w:ascii="Verdana" w:hAnsi="Verdana"/>
          <w:color w:val="000000"/>
          <w:sz w:val="20"/>
          <w:lang w:val="fr-FR"/>
        </w:rPr>
      </w:pP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Une voie obscure à n</w:t>
      </w:r>
      <w:r w:rsidRPr="003C67B1">
        <w:rPr>
          <w:rFonts w:ascii="Verdana" w:hAnsi="Verdana"/>
          <w:color w:val="000000"/>
          <w:sz w:val="20"/>
          <w:lang w:val="fr-FR"/>
        </w:rPr>
        <w:t>’</w:t>
      </w:r>
      <w:r w:rsidR="004B1AE3" w:rsidRPr="003C67B1">
        <w:rPr>
          <w:rFonts w:ascii="Verdana" w:hAnsi="Verdana"/>
          <w:color w:val="000000"/>
          <w:sz w:val="20"/>
          <w:lang w:val="fr-FR"/>
        </w:rPr>
        <w:t>en pas douter, dit Gimli, mais non moins obscure que me semblent ces vers.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Si vous voulez mieux les comprendre, alors je vous prie de m</w:t>
      </w:r>
      <w:r w:rsidRPr="003C67B1">
        <w:rPr>
          <w:rFonts w:ascii="Verdana" w:hAnsi="Verdana"/>
          <w:color w:val="000000"/>
          <w:sz w:val="20"/>
          <w:lang w:val="fr-FR"/>
        </w:rPr>
        <w:t>’</w:t>
      </w:r>
      <w:r w:rsidR="004B1AE3" w:rsidRPr="003C67B1">
        <w:rPr>
          <w:rFonts w:ascii="Verdana" w:hAnsi="Verdana"/>
          <w:color w:val="000000"/>
          <w:sz w:val="20"/>
          <w:lang w:val="fr-FR"/>
        </w:rPr>
        <w:t>accompagner, dit Aragorn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c</w:t>
      </w:r>
      <w:r w:rsidRPr="003C67B1">
        <w:rPr>
          <w:rFonts w:ascii="Verdana" w:hAnsi="Verdana"/>
          <w:color w:val="000000"/>
          <w:sz w:val="20"/>
          <w:lang w:val="fr-FR"/>
        </w:rPr>
        <w:t>’</w:t>
      </w:r>
      <w:r w:rsidR="004B1AE3" w:rsidRPr="003C67B1">
        <w:rPr>
          <w:rFonts w:ascii="Verdana" w:hAnsi="Verdana"/>
          <w:color w:val="000000"/>
          <w:sz w:val="20"/>
          <w:lang w:val="fr-FR"/>
        </w:rPr>
        <w:t>est la voie que j</w:t>
      </w:r>
      <w:r w:rsidRPr="003C67B1">
        <w:rPr>
          <w:rFonts w:ascii="Verdana" w:hAnsi="Verdana"/>
          <w:color w:val="000000"/>
          <w:sz w:val="20"/>
          <w:lang w:val="fr-FR"/>
        </w:rPr>
        <w:t>’</w:t>
      </w:r>
      <w:r w:rsidR="004B1AE3" w:rsidRPr="003C67B1">
        <w:rPr>
          <w:rFonts w:ascii="Verdana" w:hAnsi="Verdana"/>
          <w:color w:val="000000"/>
          <w:sz w:val="20"/>
          <w:lang w:val="fr-FR"/>
        </w:rPr>
        <w:t>entends suivre. Je n</w:t>
      </w:r>
      <w:r w:rsidRPr="003C67B1">
        <w:rPr>
          <w:rFonts w:ascii="Verdana" w:hAnsi="Verdana"/>
          <w:color w:val="000000"/>
          <w:sz w:val="20"/>
          <w:lang w:val="fr-FR"/>
        </w:rPr>
        <w:t>’</w:t>
      </w:r>
      <w:r w:rsidR="004B1AE3" w:rsidRPr="003C67B1">
        <w:rPr>
          <w:rFonts w:ascii="Verdana" w:hAnsi="Verdana"/>
          <w:color w:val="000000"/>
          <w:sz w:val="20"/>
          <w:lang w:val="fr-FR"/>
        </w:rPr>
        <w:t>y vais pas de gaieté de cœur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seule la nécessité m</w:t>
      </w:r>
      <w:r w:rsidRPr="003C67B1">
        <w:rPr>
          <w:rFonts w:ascii="Verdana" w:hAnsi="Verdana"/>
          <w:color w:val="000000"/>
          <w:sz w:val="20"/>
          <w:lang w:val="fr-FR"/>
        </w:rPr>
        <w:t>’</w:t>
      </w:r>
      <w:r w:rsidR="004B1AE3" w:rsidRPr="003C67B1">
        <w:rPr>
          <w:rFonts w:ascii="Verdana" w:hAnsi="Verdana"/>
          <w:color w:val="000000"/>
          <w:sz w:val="20"/>
          <w:lang w:val="fr-FR"/>
        </w:rPr>
        <w:t>y contraint. Ainsi, je ne voudrais pas que vous me suiviez, sinon de votre propre chef, car il vous en coûtera beaucoup de peine et de peur, et peut</w:t>
      </w:r>
      <w:r w:rsidR="00A17C43" w:rsidRPr="003C67B1">
        <w:rPr>
          <w:rFonts w:ascii="Verdana" w:hAnsi="Verdana"/>
          <w:color w:val="000000"/>
          <w:sz w:val="20"/>
          <w:lang w:val="fr-FR"/>
        </w:rPr>
        <w:t>-</w:t>
      </w:r>
      <w:r w:rsidR="004B1AE3" w:rsidRPr="003C67B1">
        <w:rPr>
          <w:rFonts w:ascii="Verdana" w:hAnsi="Verdana"/>
          <w:color w:val="000000"/>
          <w:sz w:val="20"/>
          <w:lang w:val="fr-FR"/>
        </w:rPr>
        <w:t>être davantage.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vous suivrai même sur les Chemins des Morts, qu</w:t>
      </w:r>
      <w:r w:rsidRPr="003C67B1">
        <w:rPr>
          <w:rFonts w:ascii="Verdana" w:hAnsi="Verdana"/>
          <w:color w:val="000000"/>
          <w:sz w:val="20"/>
          <w:lang w:val="fr-FR"/>
        </w:rPr>
        <w:t>’</w:t>
      </w:r>
      <w:r w:rsidR="004B1AE3" w:rsidRPr="003C67B1">
        <w:rPr>
          <w:rFonts w:ascii="Verdana" w:hAnsi="Verdana"/>
          <w:color w:val="000000"/>
          <w:sz w:val="20"/>
          <w:lang w:val="fr-FR"/>
        </w:rPr>
        <w:t>importe la fin à laquelle ils conduisent</w:t>
      </w:r>
      <w:r w:rsidRPr="003C67B1">
        <w:rPr>
          <w:rFonts w:ascii="Verdana" w:hAnsi="Verdana"/>
          <w:color w:val="000000"/>
          <w:sz w:val="20"/>
          <w:lang w:val="fr-FR"/>
        </w:rPr>
        <w:t> »</w:t>
      </w:r>
      <w:r w:rsidR="004B1AE3" w:rsidRPr="003C67B1">
        <w:rPr>
          <w:rFonts w:ascii="Verdana" w:hAnsi="Verdana"/>
          <w:color w:val="000000"/>
          <w:sz w:val="20"/>
          <w:lang w:val="fr-FR"/>
        </w:rPr>
        <w:t>, dit Gimli.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viendrai aussi, dit Legolas, car je ne crains pas les Morts.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espère que le peuple oublié n</w:t>
      </w:r>
      <w:r w:rsidRPr="003C67B1">
        <w:rPr>
          <w:rFonts w:ascii="Verdana" w:hAnsi="Verdana"/>
          <w:color w:val="000000"/>
          <w:sz w:val="20"/>
          <w:lang w:val="fr-FR"/>
        </w:rPr>
        <w:t>’</w:t>
      </w:r>
      <w:r w:rsidR="004B1AE3" w:rsidRPr="003C67B1">
        <w:rPr>
          <w:rFonts w:ascii="Verdana" w:hAnsi="Verdana"/>
          <w:color w:val="000000"/>
          <w:sz w:val="20"/>
          <w:lang w:val="fr-FR"/>
        </w:rPr>
        <w:t>aura pas oublié comment se battre, dit Gimli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sinon, je ne vois pas pourquoi nous les dérangerions.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le saurons assez vite, si jamais nous parvenons à Erech, dit Aragorn. Mais leur serment brisé était de combattre Sauron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ils devront donc se battre s</w:t>
      </w:r>
      <w:r w:rsidRPr="003C67B1">
        <w:rPr>
          <w:rFonts w:ascii="Verdana" w:hAnsi="Verdana"/>
          <w:color w:val="000000"/>
          <w:sz w:val="20"/>
          <w:lang w:val="fr-FR"/>
        </w:rPr>
        <w:t>’</w:t>
      </w:r>
      <w:r w:rsidR="004B1AE3" w:rsidRPr="003C67B1">
        <w:rPr>
          <w:rFonts w:ascii="Verdana" w:hAnsi="Verdana"/>
          <w:color w:val="000000"/>
          <w:sz w:val="20"/>
          <w:lang w:val="fr-FR"/>
        </w:rPr>
        <w:t>ils désirent l</w:t>
      </w:r>
      <w:r w:rsidRPr="003C67B1">
        <w:rPr>
          <w:rFonts w:ascii="Verdana" w:hAnsi="Verdana"/>
          <w:color w:val="000000"/>
          <w:sz w:val="20"/>
          <w:lang w:val="fr-FR"/>
        </w:rPr>
        <w:t>’</w:t>
      </w:r>
      <w:r w:rsidR="004B1AE3" w:rsidRPr="003C67B1">
        <w:rPr>
          <w:rFonts w:ascii="Verdana" w:hAnsi="Verdana"/>
          <w:color w:val="000000"/>
          <w:sz w:val="20"/>
          <w:lang w:val="fr-FR"/>
        </w:rPr>
        <w:t>acquitter. Car à Erech se dresse encore une pierre noire apportée de Númenor, dit</w:t>
      </w:r>
      <w:r w:rsidR="00A17C43" w:rsidRPr="003C67B1">
        <w:rPr>
          <w:rFonts w:ascii="Verdana" w:hAnsi="Verdana"/>
          <w:color w:val="000000"/>
          <w:sz w:val="20"/>
          <w:lang w:val="fr-FR"/>
        </w:rPr>
        <w:t>-</w:t>
      </w:r>
      <w:r w:rsidR="004B1AE3" w:rsidRPr="003C67B1">
        <w:rPr>
          <w:rFonts w:ascii="Verdana" w:hAnsi="Verdana"/>
          <w:color w:val="000000"/>
          <w:sz w:val="20"/>
          <w:lang w:val="fr-FR"/>
        </w:rPr>
        <w:t>on, par Isildur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Isildur la plaça sur une colline, et là, au commencement du Gondor, le Roi des Montagnes lui jura allégeance. Et quand Sauron reparut et qu</w:t>
      </w:r>
      <w:r w:rsidRPr="003C67B1">
        <w:rPr>
          <w:rFonts w:ascii="Verdana" w:hAnsi="Verdana"/>
          <w:color w:val="000000"/>
          <w:sz w:val="20"/>
          <w:lang w:val="fr-FR"/>
        </w:rPr>
        <w:t>’</w:t>
      </w:r>
      <w:r w:rsidR="004B1AE3" w:rsidRPr="003C67B1">
        <w:rPr>
          <w:rFonts w:ascii="Verdana" w:hAnsi="Verdana"/>
          <w:color w:val="000000"/>
          <w:sz w:val="20"/>
          <w:lang w:val="fr-FR"/>
        </w:rPr>
        <w:t>il revint en force, Isildur appela les Hommes des Montagnes à tenir leur serment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ils se parjurèrent, car ils avaient rendu un culte à Sauron durant les Années Sombres.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Lors Isildur dit à leur roi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“Tu seras le dernier de vos rois. Et si l</w:t>
      </w:r>
      <w:r w:rsidRPr="003C67B1">
        <w:rPr>
          <w:rFonts w:ascii="Verdana" w:hAnsi="Verdana"/>
          <w:color w:val="000000"/>
          <w:sz w:val="20"/>
          <w:lang w:val="fr-FR"/>
        </w:rPr>
        <w:t>’</w:t>
      </w:r>
      <w:r w:rsidR="004B1AE3" w:rsidRPr="003C67B1">
        <w:rPr>
          <w:rFonts w:ascii="Verdana" w:hAnsi="Verdana"/>
          <w:color w:val="000000"/>
          <w:sz w:val="20"/>
          <w:lang w:val="fr-FR"/>
        </w:rPr>
        <w:t>Ouest devait l</w:t>
      </w:r>
      <w:r w:rsidRPr="003C67B1">
        <w:rPr>
          <w:rFonts w:ascii="Verdana" w:hAnsi="Verdana"/>
          <w:color w:val="000000"/>
          <w:sz w:val="20"/>
          <w:lang w:val="fr-FR"/>
        </w:rPr>
        <w:t>’</w:t>
      </w:r>
      <w:r w:rsidR="004B1AE3" w:rsidRPr="003C67B1">
        <w:rPr>
          <w:rFonts w:ascii="Verdana" w:hAnsi="Verdana"/>
          <w:color w:val="000000"/>
          <w:sz w:val="20"/>
          <w:lang w:val="fr-FR"/>
        </w:rPr>
        <w:t>emporter sur ton Maître Noir, j</w:t>
      </w:r>
      <w:r w:rsidRPr="003C67B1">
        <w:rPr>
          <w:rFonts w:ascii="Verdana" w:hAnsi="Verdana"/>
          <w:color w:val="000000"/>
          <w:sz w:val="20"/>
          <w:lang w:val="fr-FR"/>
        </w:rPr>
        <w:t>’</w:t>
      </w:r>
      <w:r w:rsidR="004B1AE3" w:rsidRPr="003C67B1">
        <w:rPr>
          <w:rFonts w:ascii="Verdana" w:hAnsi="Verdana"/>
          <w:color w:val="000000"/>
          <w:sz w:val="20"/>
          <w:lang w:val="fr-FR"/>
        </w:rPr>
        <w:t>appellerai sur toi et sur les tiens cette malédiction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de ne trouver jamais aucun repos, que votre serment ne soit accompli. Car cette guerre traversera les années sans nombre, et vous serez de nouveau appelés avant la fin.” Et ils fuirent devant la colère d</w:t>
      </w:r>
      <w:r w:rsidRPr="003C67B1">
        <w:rPr>
          <w:rFonts w:ascii="Verdana" w:hAnsi="Verdana"/>
          <w:color w:val="000000"/>
          <w:sz w:val="20"/>
          <w:lang w:val="fr-FR"/>
        </w:rPr>
        <w:t>’</w:t>
      </w:r>
      <w:r w:rsidR="004B1AE3" w:rsidRPr="003C67B1">
        <w:rPr>
          <w:rFonts w:ascii="Verdana" w:hAnsi="Verdana"/>
          <w:color w:val="000000"/>
          <w:sz w:val="20"/>
          <w:lang w:val="fr-FR"/>
        </w:rPr>
        <w:t>Isildur et n</w:t>
      </w:r>
      <w:r w:rsidRPr="003C67B1">
        <w:rPr>
          <w:rFonts w:ascii="Verdana" w:hAnsi="Verdana"/>
          <w:color w:val="000000"/>
          <w:sz w:val="20"/>
          <w:lang w:val="fr-FR"/>
        </w:rPr>
        <w:t>’</w:t>
      </w:r>
      <w:r w:rsidR="004B1AE3" w:rsidRPr="003C67B1">
        <w:rPr>
          <w:rFonts w:ascii="Verdana" w:hAnsi="Verdana"/>
          <w:color w:val="000000"/>
          <w:sz w:val="20"/>
          <w:lang w:val="fr-FR"/>
        </w:rPr>
        <w:t>osèrent se battre aux côtés de Sauron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ils se cachèrent dans des replis secrets des montagnes et n</w:t>
      </w:r>
      <w:r w:rsidRPr="003C67B1">
        <w:rPr>
          <w:rFonts w:ascii="Verdana" w:hAnsi="Verdana"/>
          <w:color w:val="000000"/>
          <w:sz w:val="20"/>
          <w:lang w:val="fr-FR"/>
        </w:rPr>
        <w:t>’</w:t>
      </w:r>
      <w:r w:rsidR="004B1AE3" w:rsidRPr="003C67B1">
        <w:rPr>
          <w:rFonts w:ascii="Verdana" w:hAnsi="Verdana"/>
          <w:color w:val="000000"/>
          <w:sz w:val="20"/>
          <w:lang w:val="fr-FR"/>
        </w:rPr>
        <w:t>eurent plus commerce avec les autres hommes, et ils dépérirent lentement dans les collines incultes. Et la terreur des Morts sans Sommeil plane sur la Colline d</w:t>
      </w:r>
      <w:r w:rsidRPr="003C67B1">
        <w:rPr>
          <w:rFonts w:ascii="Verdana" w:hAnsi="Verdana"/>
          <w:color w:val="000000"/>
          <w:sz w:val="20"/>
          <w:lang w:val="fr-FR"/>
        </w:rPr>
        <w:t>’</w:t>
      </w:r>
      <w:r w:rsidR="004B1AE3" w:rsidRPr="003C67B1">
        <w:rPr>
          <w:rFonts w:ascii="Verdana" w:hAnsi="Verdana"/>
          <w:color w:val="000000"/>
          <w:sz w:val="20"/>
          <w:lang w:val="fr-FR"/>
        </w:rPr>
        <w:t>Erech et sur tous les lieux qu</w:t>
      </w:r>
      <w:r w:rsidRPr="003C67B1">
        <w:rPr>
          <w:rFonts w:ascii="Verdana" w:hAnsi="Verdana"/>
          <w:color w:val="000000"/>
          <w:sz w:val="20"/>
          <w:lang w:val="fr-FR"/>
        </w:rPr>
        <w:t>’</w:t>
      </w:r>
      <w:r w:rsidR="004B1AE3" w:rsidRPr="003C67B1">
        <w:rPr>
          <w:rFonts w:ascii="Verdana" w:hAnsi="Verdana"/>
          <w:color w:val="000000"/>
          <w:sz w:val="20"/>
          <w:lang w:val="fr-FR"/>
        </w:rPr>
        <w:t>ils hantaient autrefois. Mais telle est la voie que je dois suivre, puisqu</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est personne pour m</w:t>
      </w:r>
      <w:r w:rsidRPr="003C67B1">
        <w:rPr>
          <w:rFonts w:ascii="Verdana" w:hAnsi="Verdana"/>
          <w:color w:val="000000"/>
          <w:sz w:val="20"/>
          <w:lang w:val="fr-FR"/>
        </w:rPr>
        <w:t>’</w:t>
      </w:r>
      <w:r w:rsidR="004B1AE3" w:rsidRPr="003C67B1">
        <w:rPr>
          <w:rFonts w:ascii="Verdana" w:hAnsi="Verdana"/>
          <w:color w:val="000000"/>
          <w:sz w:val="20"/>
          <w:lang w:val="fr-FR"/>
        </w:rPr>
        <w:t>aider chez les vivants.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Il se leva. </w:t>
      </w:r>
      <w:r w:rsidR="0083157B" w:rsidRPr="003C67B1">
        <w:rPr>
          <w:rFonts w:ascii="Verdana" w:hAnsi="Verdana"/>
          <w:color w:val="000000"/>
          <w:sz w:val="20"/>
          <w:lang w:val="fr-FR"/>
        </w:rPr>
        <w:t>« </w:t>
      </w:r>
      <w:r w:rsidRPr="003C67B1">
        <w:rPr>
          <w:rFonts w:ascii="Verdana" w:hAnsi="Verdana"/>
          <w:color w:val="000000"/>
          <w:sz w:val="20"/>
          <w:lang w:val="fr-FR"/>
        </w:rPr>
        <w:t>Venez</w:t>
      </w:r>
      <w:r w:rsidR="0083157B" w:rsidRPr="003C67B1">
        <w:rPr>
          <w:rFonts w:ascii="Verdana" w:hAnsi="Verdana"/>
          <w:color w:val="000000"/>
          <w:sz w:val="20"/>
          <w:lang w:val="fr-FR"/>
        </w:rPr>
        <w:t> !</w:t>
      </w:r>
      <w:r w:rsidRPr="003C67B1">
        <w:rPr>
          <w:rFonts w:ascii="Verdana" w:hAnsi="Verdana"/>
          <w:color w:val="000000"/>
          <w:sz w:val="20"/>
          <w:lang w:val="fr-FR"/>
        </w:rPr>
        <w:t xml:space="preserve"> s</w:t>
      </w:r>
      <w:r w:rsidR="0083157B" w:rsidRPr="003C67B1">
        <w:rPr>
          <w:rFonts w:ascii="Verdana" w:hAnsi="Verdana"/>
          <w:color w:val="000000"/>
          <w:sz w:val="20"/>
          <w:lang w:val="fr-FR"/>
        </w:rPr>
        <w:t>’</w:t>
      </w:r>
      <w:r w:rsidRPr="003C67B1">
        <w:rPr>
          <w:rFonts w:ascii="Verdana" w:hAnsi="Verdana"/>
          <w:color w:val="000000"/>
          <w:sz w:val="20"/>
          <w:lang w:val="fr-FR"/>
        </w:rPr>
        <w:t>écria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tirant son épée</w:t>
      </w:r>
      <w:r w:rsidR="00A17C43" w:rsidRPr="003C67B1">
        <w:rPr>
          <w:rFonts w:ascii="Verdana" w:hAnsi="Verdana"/>
          <w:color w:val="000000"/>
          <w:sz w:val="20"/>
          <w:lang w:val="fr-FR"/>
        </w:rPr>
        <w:t xml:space="preserve">; </w:t>
      </w:r>
      <w:r w:rsidRPr="003C67B1">
        <w:rPr>
          <w:rFonts w:ascii="Verdana" w:hAnsi="Verdana"/>
          <w:color w:val="000000"/>
          <w:sz w:val="20"/>
          <w:lang w:val="fr-FR"/>
        </w:rPr>
        <w:t>et sa lame étincela dans la pénombre de la Ferté. À la Pierre d</w:t>
      </w:r>
      <w:r w:rsidR="0083157B" w:rsidRPr="003C67B1">
        <w:rPr>
          <w:rFonts w:ascii="Verdana" w:hAnsi="Verdana"/>
          <w:color w:val="000000"/>
          <w:sz w:val="20"/>
          <w:lang w:val="fr-FR"/>
        </w:rPr>
        <w:t>’</w:t>
      </w:r>
      <w:r w:rsidRPr="003C67B1">
        <w:rPr>
          <w:rFonts w:ascii="Verdana" w:hAnsi="Verdana"/>
          <w:color w:val="000000"/>
          <w:sz w:val="20"/>
          <w:lang w:val="fr-FR"/>
        </w:rPr>
        <w:t>Erech</w:t>
      </w:r>
      <w:r w:rsidR="0083157B" w:rsidRPr="003C67B1">
        <w:rPr>
          <w:rFonts w:ascii="Verdana" w:hAnsi="Verdana"/>
          <w:color w:val="000000"/>
          <w:sz w:val="20"/>
          <w:lang w:val="fr-FR"/>
        </w:rPr>
        <w:t> !</w:t>
      </w:r>
      <w:r w:rsidRPr="003C67B1">
        <w:rPr>
          <w:rFonts w:ascii="Verdana" w:hAnsi="Verdana"/>
          <w:color w:val="000000"/>
          <w:sz w:val="20"/>
          <w:lang w:val="fr-FR"/>
        </w:rPr>
        <w:t xml:space="preserve"> Je cherche les Chemins des Morts. Que ceux qui le veulent me suivent</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Legolas et Gimli ne répondirent pas, mais ils se levèrent et sortirent avec Aragorn. Sur la pelouse attendaient, silencieux et immobiles, les Coureurs encapuchonnés. Legolas et Gimli remontèrent. Aragorn bondit sur Roheryn. Puis Halbarad éleva un grand cor qui résonna dans la Gorge de Helm</w:t>
      </w:r>
      <w:r w:rsidR="00A17C43" w:rsidRPr="003C67B1">
        <w:rPr>
          <w:rFonts w:ascii="Verdana" w:hAnsi="Verdana"/>
          <w:color w:val="000000"/>
          <w:sz w:val="20"/>
          <w:lang w:val="fr-FR"/>
        </w:rPr>
        <w:t xml:space="preserve">; </w:t>
      </w:r>
      <w:r w:rsidRPr="003C67B1">
        <w:rPr>
          <w:rFonts w:ascii="Verdana" w:hAnsi="Verdana"/>
          <w:color w:val="000000"/>
          <w:sz w:val="20"/>
          <w:lang w:val="fr-FR"/>
        </w:rPr>
        <w:t>et alors ils s</w:t>
      </w:r>
      <w:r w:rsidR="0083157B" w:rsidRPr="003C67B1">
        <w:rPr>
          <w:rFonts w:ascii="Verdana" w:hAnsi="Verdana"/>
          <w:color w:val="000000"/>
          <w:sz w:val="20"/>
          <w:lang w:val="fr-FR"/>
        </w:rPr>
        <w:t>’</w:t>
      </w:r>
      <w:r w:rsidRPr="003C67B1">
        <w:rPr>
          <w:rFonts w:ascii="Verdana" w:hAnsi="Verdana"/>
          <w:color w:val="000000"/>
          <w:sz w:val="20"/>
          <w:lang w:val="fr-FR"/>
        </w:rPr>
        <w:t>élancèrent, dévalant la Combe en un bruit de tonnerre, sous les regards interdits des hommes restés dans la Ferté et le Fossé.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cependant que Théoden cheminait dans les collines, la Compagnie Grise fila à travers les plaines et parvint à Edoras dès le lendemain après</w:t>
      </w:r>
      <w:r w:rsidR="00A17C43" w:rsidRPr="003C67B1">
        <w:rPr>
          <w:rFonts w:ascii="Verdana" w:hAnsi="Verdana"/>
          <w:color w:val="000000"/>
          <w:sz w:val="20"/>
          <w:lang w:val="fr-FR"/>
        </w:rPr>
        <w:t>-</w:t>
      </w:r>
      <w:r w:rsidRPr="003C67B1">
        <w:rPr>
          <w:rFonts w:ascii="Verdana" w:hAnsi="Verdana"/>
          <w:color w:val="000000"/>
          <w:sz w:val="20"/>
          <w:lang w:val="fr-FR"/>
        </w:rPr>
        <w:t>midi</w:t>
      </w:r>
      <w:r w:rsidR="00A17C43" w:rsidRPr="003C67B1">
        <w:rPr>
          <w:rFonts w:ascii="Verdana" w:hAnsi="Verdana"/>
          <w:color w:val="000000"/>
          <w:sz w:val="20"/>
          <w:lang w:val="fr-FR"/>
        </w:rPr>
        <w:t xml:space="preserve">; </w:t>
      </w:r>
      <w:r w:rsidRPr="003C67B1">
        <w:rPr>
          <w:rFonts w:ascii="Verdana" w:hAnsi="Verdana"/>
          <w:color w:val="000000"/>
          <w:sz w:val="20"/>
          <w:lang w:val="fr-FR"/>
        </w:rPr>
        <w:t>elle ne s</w:t>
      </w:r>
      <w:r w:rsidR="0083157B" w:rsidRPr="003C67B1">
        <w:rPr>
          <w:rFonts w:ascii="Verdana" w:hAnsi="Verdana"/>
          <w:color w:val="000000"/>
          <w:sz w:val="20"/>
          <w:lang w:val="fr-FR"/>
        </w:rPr>
        <w:t>’</w:t>
      </w:r>
      <w:r w:rsidRPr="003C67B1">
        <w:rPr>
          <w:rFonts w:ascii="Verdana" w:hAnsi="Verdana"/>
          <w:color w:val="000000"/>
          <w:sz w:val="20"/>
          <w:lang w:val="fr-FR"/>
        </w:rPr>
        <w:t>y arrêta qu</w:t>
      </w:r>
      <w:r w:rsidR="0083157B" w:rsidRPr="003C67B1">
        <w:rPr>
          <w:rFonts w:ascii="Verdana" w:hAnsi="Verdana"/>
          <w:color w:val="000000"/>
          <w:sz w:val="20"/>
          <w:lang w:val="fr-FR"/>
        </w:rPr>
        <w:t>’</w:t>
      </w:r>
      <w:r w:rsidRPr="003C67B1">
        <w:rPr>
          <w:rFonts w:ascii="Verdana" w:hAnsi="Verdana"/>
          <w:color w:val="000000"/>
          <w:sz w:val="20"/>
          <w:lang w:val="fr-FR"/>
        </w:rPr>
        <w:t>un court moment avant de s</w:t>
      </w:r>
      <w:r w:rsidR="0083157B" w:rsidRPr="003C67B1">
        <w:rPr>
          <w:rFonts w:ascii="Verdana" w:hAnsi="Verdana"/>
          <w:color w:val="000000"/>
          <w:sz w:val="20"/>
          <w:lang w:val="fr-FR"/>
        </w:rPr>
        <w:t>’</w:t>
      </w:r>
      <w:r w:rsidRPr="003C67B1">
        <w:rPr>
          <w:rFonts w:ascii="Verdana" w:hAnsi="Verdana"/>
          <w:color w:val="000000"/>
          <w:sz w:val="20"/>
          <w:lang w:val="fr-FR"/>
        </w:rPr>
        <w:t>engager dans la vallée, et gagna ainsi Dunhart à la tombée de la nuit.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dame Éowyn les accueillit, et elle se réjouit de leur venue</w:t>
      </w:r>
      <w:r w:rsidR="00A17C43" w:rsidRPr="003C67B1">
        <w:rPr>
          <w:rFonts w:ascii="Verdana" w:hAnsi="Verdana"/>
          <w:color w:val="000000"/>
          <w:sz w:val="20"/>
          <w:lang w:val="fr-FR"/>
        </w:rPr>
        <w:t xml:space="preserve">; </w:t>
      </w:r>
      <w:r w:rsidRPr="003C67B1">
        <w:rPr>
          <w:rFonts w:ascii="Verdana" w:hAnsi="Verdana"/>
          <w:color w:val="000000"/>
          <w:sz w:val="20"/>
          <w:lang w:val="fr-FR"/>
        </w:rPr>
        <w:t>car c</w:t>
      </w:r>
      <w:r w:rsidR="0083157B" w:rsidRPr="003C67B1">
        <w:rPr>
          <w:rFonts w:ascii="Verdana" w:hAnsi="Verdana"/>
          <w:color w:val="000000"/>
          <w:sz w:val="20"/>
          <w:lang w:val="fr-FR"/>
        </w:rPr>
        <w:t>’</w:t>
      </w:r>
      <w:r w:rsidRPr="003C67B1">
        <w:rPr>
          <w:rFonts w:ascii="Verdana" w:hAnsi="Verdana"/>
          <w:color w:val="000000"/>
          <w:sz w:val="20"/>
          <w:lang w:val="fr-FR"/>
        </w:rPr>
        <w:t>était la première fois qu</w:t>
      </w:r>
      <w:r w:rsidR="0083157B" w:rsidRPr="003C67B1">
        <w:rPr>
          <w:rFonts w:ascii="Verdana" w:hAnsi="Verdana"/>
          <w:color w:val="000000"/>
          <w:sz w:val="20"/>
          <w:lang w:val="fr-FR"/>
        </w:rPr>
        <w:t>’</w:t>
      </w:r>
      <w:r w:rsidRPr="003C67B1">
        <w:rPr>
          <w:rFonts w:ascii="Verdana" w:hAnsi="Verdana"/>
          <w:color w:val="000000"/>
          <w:sz w:val="20"/>
          <w:lang w:val="fr-FR"/>
        </w:rPr>
        <w:t>elle voyait des hommes de la stature des Dúnedain et des beaux fils d</w:t>
      </w:r>
      <w:r w:rsidR="0083157B" w:rsidRPr="003C67B1">
        <w:rPr>
          <w:rFonts w:ascii="Verdana" w:hAnsi="Verdana"/>
          <w:color w:val="000000"/>
          <w:sz w:val="20"/>
          <w:lang w:val="fr-FR"/>
        </w:rPr>
        <w:t>’</w:t>
      </w:r>
      <w:r w:rsidRPr="003C67B1">
        <w:rPr>
          <w:rFonts w:ascii="Verdana" w:hAnsi="Verdana"/>
          <w:color w:val="000000"/>
          <w:sz w:val="20"/>
          <w:lang w:val="fr-FR"/>
        </w:rPr>
        <w:t>Elrond</w:t>
      </w:r>
      <w:r w:rsidR="00A17C43" w:rsidRPr="003C67B1">
        <w:rPr>
          <w:rFonts w:ascii="Verdana" w:hAnsi="Verdana"/>
          <w:color w:val="000000"/>
          <w:sz w:val="20"/>
          <w:lang w:val="fr-FR"/>
        </w:rPr>
        <w:t xml:space="preserve">; </w:t>
      </w:r>
      <w:r w:rsidRPr="003C67B1">
        <w:rPr>
          <w:rFonts w:ascii="Verdana" w:hAnsi="Verdana"/>
          <w:color w:val="000000"/>
          <w:sz w:val="20"/>
          <w:lang w:val="fr-FR"/>
        </w:rPr>
        <w:t>mais ses regards étaient surtout pour Aragorn. Et lorsqu</w:t>
      </w:r>
      <w:r w:rsidR="0083157B" w:rsidRPr="003C67B1">
        <w:rPr>
          <w:rFonts w:ascii="Verdana" w:hAnsi="Verdana"/>
          <w:color w:val="000000"/>
          <w:sz w:val="20"/>
          <w:lang w:val="fr-FR"/>
        </w:rPr>
        <w:t>’</w:t>
      </w:r>
      <w:r w:rsidRPr="003C67B1">
        <w:rPr>
          <w:rFonts w:ascii="Verdana" w:hAnsi="Verdana"/>
          <w:color w:val="000000"/>
          <w:sz w:val="20"/>
          <w:lang w:val="fr-FR"/>
        </w:rPr>
        <w:t>ils soupèrent avec elle, ils se parlèrent, et elle sut tout ce qui s</w:t>
      </w:r>
      <w:r w:rsidR="0083157B" w:rsidRPr="003C67B1">
        <w:rPr>
          <w:rFonts w:ascii="Verdana" w:hAnsi="Verdana"/>
          <w:color w:val="000000"/>
          <w:sz w:val="20"/>
          <w:lang w:val="fr-FR"/>
        </w:rPr>
        <w:t>’</w:t>
      </w:r>
      <w:r w:rsidRPr="003C67B1">
        <w:rPr>
          <w:rFonts w:ascii="Verdana" w:hAnsi="Verdana"/>
          <w:color w:val="000000"/>
          <w:sz w:val="20"/>
          <w:lang w:val="fr-FR"/>
        </w:rPr>
        <w:t>était passé depuis le départ de Théoden, dont elle n</w:t>
      </w:r>
      <w:r w:rsidR="0083157B" w:rsidRPr="003C67B1">
        <w:rPr>
          <w:rFonts w:ascii="Verdana" w:hAnsi="Verdana"/>
          <w:color w:val="000000"/>
          <w:sz w:val="20"/>
          <w:lang w:val="fr-FR"/>
        </w:rPr>
        <w:t>’</w:t>
      </w:r>
      <w:r w:rsidRPr="003C67B1">
        <w:rPr>
          <w:rFonts w:ascii="Verdana" w:hAnsi="Verdana"/>
          <w:color w:val="000000"/>
          <w:sz w:val="20"/>
          <w:lang w:val="fr-FR"/>
        </w:rPr>
        <w:t>avait encore reçu que des échos hâtifs</w:t>
      </w:r>
      <w:r w:rsidR="00A17C43" w:rsidRPr="003C67B1">
        <w:rPr>
          <w:rFonts w:ascii="Verdana" w:hAnsi="Verdana"/>
          <w:color w:val="000000"/>
          <w:sz w:val="20"/>
          <w:lang w:val="fr-FR"/>
        </w:rPr>
        <w:t xml:space="preserve">; </w:t>
      </w:r>
      <w:r w:rsidRPr="003C67B1">
        <w:rPr>
          <w:rFonts w:ascii="Verdana" w:hAnsi="Verdana"/>
          <w:color w:val="000000"/>
          <w:sz w:val="20"/>
          <w:lang w:val="fr-FR"/>
        </w:rPr>
        <w:t>et lorsqu</w:t>
      </w:r>
      <w:r w:rsidR="0083157B" w:rsidRPr="003C67B1">
        <w:rPr>
          <w:rFonts w:ascii="Verdana" w:hAnsi="Verdana"/>
          <w:color w:val="000000"/>
          <w:sz w:val="20"/>
          <w:lang w:val="fr-FR"/>
        </w:rPr>
        <w:t>’</w:t>
      </w:r>
      <w:r w:rsidRPr="003C67B1">
        <w:rPr>
          <w:rFonts w:ascii="Verdana" w:hAnsi="Verdana"/>
          <w:color w:val="000000"/>
          <w:sz w:val="20"/>
          <w:lang w:val="fr-FR"/>
        </w:rPr>
        <w:t xml:space="preserve">elle entendit parler de la bataille de la </w:t>
      </w:r>
      <w:r w:rsidRPr="003C67B1">
        <w:rPr>
          <w:rFonts w:ascii="Verdana" w:hAnsi="Verdana"/>
          <w:color w:val="000000"/>
          <w:sz w:val="20"/>
          <w:lang w:val="fr-FR"/>
        </w:rPr>
        <w:lastRenderedPageBreak/>
        <w:t>Gorge de Helm et du massacre de leurs ennemis, et de la charge de Théoden et de ses chevaliers, ses yeux étincelèrent.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elle dit enfin</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Messires, vous êtes fatigués, et vous irez trouver vos lits et tout le confort qu</w:t>
      </w:r>
      <w:r w:rsidR="0083157B" w:rsidRPr="003C67B1">
        <w:rPr>
          <w:rFonts w:ascii="Verdana" w:hAnsi="Verdana"/>
          <w:color w:val="000000"/>
          <w:sz w:val="20"/>
          <w:lang w:val="fr-FR"/>
        </w:rPr>
        <w:t>’</w:t>
      </w:r>
      <w:r w:rsidRPr="003C67B1">
        <w:rPr>
          <w:rFonts w:ascii="Verdana" w:hAnsi="Verdana"/>
          <w:color w:val="000000"/>
          <w:sz w:val="20"/>
          <w:lang w:val="fr-FR"/>
        </w:rPr>
        <w:t>il est possible d</w:t>
      </w:r>
      <w:r w:rsidR="0083157B" w:rsidRPr="003C67B1">
        <w:rPr>
          <w:rFonts w:ascii="Verdana" w:hAnsi="Verdana"/>
          <w:color w:val="000000"/>
          <w:sz w:val="20"/>
          <w:lang w:val="fr-FR"/>
        </w:rPr>
        <w:t>’</w:t>
      </w:r>
      <w:r w:rsidRPr="003C67B1">
        <w:rPr>
          <w:rFonts w:ascii="Verdana" w:hAnsi="Verdana"/>
          <w:color w:val="000000"/>
          <w:sz w:val="20"/>
          <w:lang w:val="fr-FR"/>
        </w:rPr>
        <w:t>offrir dans la hâte. Demain, nous aurons mieux à vous proposer.</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Aragorn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Non, madame, ne vous dérangez pas pour nous</w:t>
      </w:r>
      <w:r w:rsidR="0083157B" w:rsidRPr="003C67B1">
        <w:rPr>
          <w:rFonts w:ascii="Verdana" w:hAnsi="Verdana"/>
          <w:color w:val="000000"/>
          <w:sz w:val="20"/>
          <w:lang w:val="fr-FR"/>
        </w:rPr>
        <w:t> !</w:t>
      </w:r>
      <w:r w:rsidRPr="003C67B1">
        <w:rPr>
          <w:rFonts w:ascii="Verdana" w:hAnsi="Verdana"/>
          <w:color w:val="000000"/>
          <w:sz w:val="20"/>
          <w:lang w:val="fr-FR"/>
        </w:rPr>
        <w:t xml:space="preserve"> Si nous pouvons dormir ici et rompre notre jeûne au matin, ce sera assez. Car ma mission est des plus urgentes, et il nous faudra partir aux premières lueurs.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Elle lui sourit et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Dans ce cas, je vous remercie d</w:t>
      </w:r>
      <w:r w:rsidR="0083157B" w:rsidRPr="003C67B1">
        <w:rPr>
          <w:rFonts w:ascii="Verdana" w:hAnsi="Verdana"/>
          <w:color w:val="000000"/>
          <w:sz w:val="20"/>
          <w:lang w:val="fr-FR"/>
        </w:rPr>
        <w:t>’</w:t>
      </w:r>
      <w:r w:rsidRPr="003C67B1">
        <w:rPr>
          <w:rFonts w:ascii="Verdana" w:hAnsi="Verdana"/>
          <w:color w:val="000000"/>
          <w:sz w:val="20"/>
          <w:lang w:val="fr-FR"/>
        </w:rPr>
        <w:t>avoir fait un si long détour pour donner des nouvelles à Éowyn et venir lui parler dans son exil.</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Nul homme ne verrait là une perte de temps, répondit Aragorn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je n</w:t>
      </w:r>
      <w:r w:rsidRPr="003C67B1">
        <w:rPr>
          <w:rFonts w:ascii="Verdana" w:hAnsi="Verdana"/>
          <w:color w:val="000000"/>
          <w:sz w:val="20"/>
          <w:lang w:val="fr-FR"/>
        </w:rPr>
        <w:t>’</w:t>
      </w:r>
      <w:r w:rsidR="004B1AE3" w:rsidRPr="003C67B1">
        <w:rPr>
          <w:rFonts w:ascii="Verdana" w:hAnsi="Verdana"/>
          <w:color w:val="000000"/>
          <w:sz w:val="20"/>
          <w:lang w:val="fr-FR"/>
        </w:rPr>
        <w:t>aurais pu venir ici, madame, si la route que je dois prendre ne me conduisait à Dunhart.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elle répondit comme si ces mots la contrariaient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Eh bien, seigneur, vous faites fausse route</w:t>
      </w:r>
      <w:r w:rsidR="00A17C43" w:rsidRPr="003C67B1">
        <w:rPr>
          <w:rFonts w:ascii="Verdana" w:hAnsi="Verdana"/>
          <w:color w:val="000000"/>
          <w:sz w:val="20"/>
          <w:lang w:val="fr-FR"/>
        </w:rPr>
        <w:t xml:space="preserve">; </w:t>
      </w:r>
      <w:r w:rsidRPr="003C67B1">
        <w:rPr>
          <w:rFonts w:ascii="Verdana" w:hAnsi="Verdana"/>
          <w:color w:val="000000"/>
          <w:sz w:val="20"/>
          <w:lang w:val="fr-FR"/>
        </w:rPr>
        <w:t>car le Val de Hart ne donne aucun accès à l</w:t>
      </w:r>
      <w:r w:rsidR="0083157B" w:rsidRPr="003C67B1">
        <w:rPr>
          <w:rFonts w:ascii="Verdana" w:hAnsi="Verdana"/>
          <w:color w:val="000000"/>
          <w:sz w:val="20"/>
          <w:lang w:val="fr-FR"/>
        </w:rPr>
        <w:t>’</w:t>
      </w:r>
      <w:r w:rsidRPr="003C67B1">
        <w:rPr>
          <w:rFonts w:ascii="Verdana" w:hAnsi="Verdana"/>
          <w:color w:val="000000"/>
          <w:sz w:val="20"/>
          <w:lang w:val="fr-FR"/>
        </w:rPr>
        <w:t>est ou au sud, et vous feriez mieux de retourner par où vous êtes venu.</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madame, dit</w:t>
      </w:r>
      <w:r w:rsidR="00A17C43" w:rsidRPr="003C67B1">
        <w:rPr>
          <w:rFonts w:ascii="Verdana" w:hAnsi="Verdana"/>
          <w:color w:val="000000"/>
          <w:sz w:val="20"/>
          <w:lang w:val="fr-FR"/>
        </w:rPr>
        <w:t>-</w:t>
      </w:r>
      <w:r w:rsidR="004B1AE3" w:rsidRPr="003C67B1">
        <w:rPr>
          <w:rFonts w:ascii="Verdana" w:hAnsi="Verdana"/>
          <w:color w:val="000000"/>
          <w:sz w:val="20"/>
          <w:lang w:val="fr-FR"/>
        </w:rPr>
        <w:t>il, je ne fais pas fausse route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j</w:t>
      </w:r>
      <w:r w:rsidRPr="003C67B1">
        <w:rPr>
          <w:rFonts w:ascii="Verdana" w:hAnsi="Verdana"/>
          <w:color w:val="000000"/>
          <w:sz w:val="20"/>
          <w:lang w:val="fr-FR"/>
        </w:rPr>
        <w:t>’</w:t>
      </w:r>
      <w:r w:rsidR="004B1AE3" w:rsidRPr="003C67B1">
        <w:rPr>
          <w:rFonts w:ascii="Verdana" w:hAnsi="Verdana"/>
          <w:color w:val="000000"/>
          <w:sz w:val="20"/>
          <w:lang w:val="fr-FR"/>
        </w:rPr>
        <w:t>ai marché dans ce pays avant que vous naissiez pour l</w:t>
      </w:r>
      <w:r w:rsidRPr="003C67B1">
        <w:rPr>
          <w:rFonts w:ascii="Verdana" w:hAnsi="Verdana"/>
          <w:color w:val="000000"/>
          <w:sz w:val="20"/>
          <w:lang w:val="fr-FR"/>
        </w:rPr>
        <w:t>’</w:t>
      </w:r>
      <w:r w:rsidR="004B1AE3" w:rsidRPr="003C67B1">
        <w:rPr>
          <w:rFonts w:ascii="Verdana" w:hAnsi="Verdana"/>
          <w:color w:val="000000"/>
          <w:sz w:val="20"/>
          <w:lang w:val="fr-FR"/>
        </w:rPr>
        <w:t>embellir. Il est une route hors de cette vallée, et je vais la prendre. Demain, je chevaucherai par les Chemins des Morts.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elle le regarda comme dévastée, et elle blêmit</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pendant un long moment, elle ne dit plus rien, et tous restèrent silencieux. </w:t>
      </w:r>
      <w:r w:rsidR="0083157B" w:rsidRPr="003C67B1">
        <w:rPr>
          <w:rFonts w:ascii="Verdana" w:hAnsi="Verdana"/>
          <w:color w:val="000000"/>
          <w:sz w:val="20"/>
          <w:lang w:val="fr-FR"/>
        </w:rPr>
        <w:t>« </w:t>
      </w:r>
      <w:r w:rsidRPr="003C67B1">
        <w:rPr>
          <w:rFonts w:ascii="Verdana" w:hAnsi="Verdana"/>
          <w:color w:val="000000"/>
          <w:sz w:val="20"/>
          <w:lang w:val="fr-FR"/>
        </w:rPr>
        <w:t>Mais Aragorn, dit</w:t>
      </w:r>
      <w:r w:rsidR="00A17C43" w:rsidRPr="003C67B1">
        <w:rPr>
          <w:rFonts w:ascii="Verdana" w:hAnsi="Verdana"/>
          <w:color w:val="000000"/>
          <w:sz w:val="20"/>
          <w:lang w:val="fr-FR"/>
        </w:rPr>
        <w:t>-</w:t>
      </w:r>
      <w:r w:rsidRPr="003C67B1">
        <w:rPr>
          <w:rFonts w:ascii="Verdana" w:hAnsi="Verdana"/>
          <w:color w:val="000000"/>
          <w:sz w:val="20"/>
          <w:lang w:val="fr-FR"/>
        </w:rPr>
        <w:t>elle enfin, votre mission est</w:t>
      </w:r>
      <w:r w:rsidR="00A17C43" w:rsidRPr="003C67B1">
        <w:rPr>
          <w:rFonts w:ascii="Verdana" w:hAnsi="Verdana"/>
          <w:color w:val="000000"/>
          <w:sz w:val="20"/>
          <w:lang w:val="fr-FR"/>
        </w:rPr>
        <w:t>-</w:t>
      </w:r>
      <w:r w:rsidRPr="003C67B1">
        <w:rPr>
          <w:rFonts w:ascii="Verdana" w:hAnsi="Verdana"/>
          <w:color w:val="000000"/>
          <w:sz w:val="20"/>
          <w:lang w:val="fr-FR"/>
        </w:rPr>
        <w:t>elle donc de chercher la mort</w:t>
      </w:r>
      <w:r w:rsidR="0083157B" w:rsidRPr="003C67B1">
        <w:rPr>
          <w:rFonts w:ascii="Verdana" w:hAnsi="Verdana"/>
          <w:color w:val="000000"/>
          <w:sz w:val="20"/>
          <w:lang w:val="fr-FR"/>
        </w:rPr>
        <w:t> ?</w:t>
      </w:r>
      <w:r w:rsidRPr="003C67B1">
        <w:rPr>
          <w:rFonts w:ascii="Verdana" w:hAnsi="Verdana"/>
          <w:color w:val="000000"/>
          <w:sz w:val="20"/>
          <w:lang w:val="fr-FR"/>
        </w:rPr>
        <w:t xml:space="preserve"> Car c</w:t>
      </w:r>
      <w:r w:rsidR="0083157B" w:rsidRPr="003C67B1">
        <w:rPr>
          <w:rFonts w:ascii="Verdana" w:hAnsi="Verdana"/>
          <w:color w:val="000000"/>
          <w:sz w:val="20"/>
          <w:lang w:val="fr-FR"/>
        </w:rPr>
        <w:t>’</w:t>
      </w:r>
      <w:r w:rsidRPr="003C67B1">
        <w:rPr>
          <w:rFonts w:ascii="Verdana" w:hAnsi="Verdana"/>
          <w:color w:val="000000"/>
          <w:sz w:val="20"/>
          <w:lang w:val="fr-FR"/>
        </w:rPr>
        <w:t>est tout ce que vous trouverez sur cette route. Ils ne tolèrent pas le passage des vivants.</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Ils le toléreront peut</w:t>
      </w:r>
      <w:r w:rsidR="00A17C43" w:rsidRPr="003C67B1">
        <w:rPr>
          <w:rFonts w:ascii="Verdana" w:hAnsi="Verdana"/>
          <w:color w:val="000000"/>
          <w:sz w:val="20"/>
          <w:lang w:val="fr-FR"/>
        </w:rPr>
        <w:t>-</w:t>
      </w:r>
      <w:r w:rsidR="004B1AE3" w:rsidRPr="003C67B1">
        <w:rPr>
          <w:rFonts w:ascii="Verdana" w:hAnsi="Verdana"/>
          <w:color w:val="000000"/>
          <w:sz w:val="20"/>
          <w:lang w:val="fr-FR"/>
        </w:rPr>
        <w:t>être dans mon cas, dit Aragorn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quoi qu</w:t>
      </w:r>
      <w:r w:rsidRPr="003C67B1">
        <w:rPr>
          <w:rFonts w:ascii="Verdana" w:hAnsi="Verdana"/>
          <w:color w:val="000000"/>
          <w:sz w:val="20"/>
          <w:lang w:val="fr-FR"/>
        </w:rPr>
        <w:t>’</w:t>
      </w:r>
      <w:r w:rsidR="004B1AE3" w:rsidRPr="003C67B1">
        <w:rPr>
          <w:rFonts w:ascii="Verdana" w:hAnsi="Verdana"/>
          <w:color w:val="000000"/>
          <w:sz w:val="20"/>
          <w:lang w:val="fr-FR"/>
        </w:rPr>
        <w:t>il en soit, je vais m</w:t>
      </w:r>
      <w:r w:rsidRPr="003C67B1">
        <w:rPr>
          <w:rFonts w:ascii="Verdana" w:hAnsi="Verdana"/>
          <w:color w:val="000000"/>
          <w:sz w:val="20"/>
          <w:lang w:val="fr-FR"/>
        </w:rPr>
        <w:t>’</w:t>
      </w:r>
      <w:r w:rsidR="004B1AE3" w:rsidRPr="003C67B1">
        <w:rPr>
          <w:rFonts w:ascii="Verdana" w:hAnsi="Verdana"/>
          <w:color w:val="000000"/>
          <w:sz w:val="20"/>
          <w:lang w:val="fr-FR"/>
        </w:rPr>
        <w:t>y hasarder. Aucune autre route n</w:t>
      </w:r>
      <w:r w:rsidRPr="003C67B1">
        <w:rPr>
          <w:rFonts w:ascii="Verdana" w:hAnsi="Verdana"/>
          <w:color w:val="000000"/>
          <w:sz w:val="20"/>
          <w:lang w:val="fr-FR"/>
        </w:rPr>
        <w:t>’</w:t>
      </w:r>
      <w:r w:rsidR="004B1AE3" w:rsidRPr="003C67B1">
        <w:rPr>
          <w:rFonts w:ascii="Verdana" w:hAnsi="Verdana"/>
          <w:color w:val="000000"/>
          <w:sz w:val="20"/>
          <w:lang w:val="fr-FR"/>
        </w:rPr>
        <w:t>est propice.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c</w:t>
      </w:r>
      <w:r w:rsidRPr="003C67B1">
        <w:rPr>
          <w:rFonts w:ascii="Verdana" w:hAnsi="Verdana"/>
          <w:color w:val="000000"/>
          <w:sz w:val="20"/>
          <w:lang w:val="fr-FR"/>
        </w:rPr>
        <w:t>’</w:t>
      </w:r>
      <w:r w:rsidR="004B1AE3" w:rsidRPr="003C67B1">
        <w:rPr>
          <w:rFonts w:ascii="Verdana" w:hAnsi="Verdana"/>
          <w:color w:val="000000"/>
          <w:sz w:val="20"/>
          <w:lang w:val="fr-FR"/>
        </w:rPr>
        <w:t>est de la folie, dit</w:t>
      </w:r>
      <w:r w:rsidR="00A17C43" w:rsidRPr="003C67B1">
        <w:rPr>
          <w:rFonts w:ascii="Verdana" w:hAnsi="Verdana"/>
          <w:color w:val="000000"/>
          <w:sz w:val="20"/>
          <w:lang w:val="fr-FR"/>
        </w:rPr>
        <w:t>-</w:t>
      </w:r>
      <w:r w:rsidR="004B1AE3" w:rsidRPr="003C67B1">
        <w:rPr>
          <w:rFonts w:ascii="Verdana" w:hAnsi="Verdana"/>
          <w:color w:val="000000"/>
          <w:sz w:val="20"/>
          <w:lang w:val="fr-FR"/>
        </w:rPr>
        <w:t>elle. Car voici des hommes de prouesses et de renom que vous devriez conduire non dans les ombres, mais à la guerre, où l</w:t>
      </w:r>
      <w:r w:rsidRPr="003C67B1">
        <w:rPr>
          <w:rFonts w:ascii="Verdana" w:hAnsi="Verdana"/>
          <w:color w:val="000000"/>
          <w:sz w:val="20"/>
          <w:lang w:val="fr-FR"/>
        </w:rPr>
        <w:t>’</w:t>
      </w:r>
      <w:r w:rsidR="004B1AE3" w:rsidRPr="003C67B1">
        <w:rPr>
          <w:rFonts w:ascii="Verdana" w:hAnsi="Verdana"/>
          <w:color w:val="000000"/>
          <w:sz w:val="20"/>
          <w:lang w:val="fr-FR"/>
        </w:rPr>
        <w:t>on a besoin d</w:t>
      </w:r>
      <w:r w:rsidRPr="003C67B1">
        <w:rPr>
          <w:rFonts w:ascii="Verdana" w:hAnsi="Verdana"/>
          <w:color w:val="000000"/>
          <w:sz w:val="20"/>
          <w:lang w:val="fr-FR"/>
        </w:rPr>
        <w:t>’</w:t>
      </w:r>
      <w:r w:rsidR="004B1AE3" w:rsidRPr="003C67B1">
        <w:rPr>
          <w:rFonts w:ascii="Verdana" w:hAnsi="Verdana"/>
          <w:color w:val="000000"/>
          <w:sz w:val="20"/>
          <w:lang w:val="fr-FR"/>
        </w:rPr>
        <w:t>hommes. Je vous supplie d</w:t>
      </w:r>
      <w:r w:rsidRPr="003C67B1">
        <w:rPr>
          <w:rFonts w:ascii="Verdana" w:hAnsi="Verdana"/>
          <w:color w:val="000000"/>
          <w:sz w:val="20"/>
          <w:lang w:val="fr-FR"/>
        </w:rPr>
        <w:t>’</w:t>
      </w:r>
      <w:r w:rsidR="004B1AE3" w:rsidRPr="003C67B1">
        <w:rPr>
          <w:rFonts w:ascii="Verdana" w:hAnsi="Verdana"/>
          <w:color w:val="000000"/>
          <w:sz w:val="20"/>
          <w:lang w:val="fr-FR"/>
        </w:rPr>
        <w:t>attendre mon frère et de partir avec lui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tous nos cœurs seront alors en joie, et notre espoir pourra revivre.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 n</w:t>
      </w:r>
      <w:r w:rsidRPr="003C67B1">
        <w:rPr>
          <w:rFonts w:ascii="Verdana" w:hAnsi="Verdana"/>
          <w:color w:val="000000"/>
          <w:sz w:val="20"/>
          <w:lang w:val="fr-FR"/>
        </w:rPr>
        <w:t>’</w:t>
      </w:r>
      <w:r w:rsidR="004B1AE3" w:rsidRPr="003C67B1">
        <w:rPr>
          <w:rFonts w:ascii="Verdana" w:hAnsi="Verdana"/>
          <w:color w:val="000000"/>
          <w:sz w:val="20"/>
          <w:lang w:val="fr-FR"/>
        </w:rPr>
        <w:t>est pas de la folie, madame, répondit</w:t>
      </w:r>
      <w:r w:rsidR="00A17C43" w:rsidRPr="003C67B1">
        <w:rPr>
          <w:rFonts w:ascii="Verdana" w:hAnsi="Verdana"/>
          <w:color w:val="000000"/>
          <w:sz w:val="20"/>
          <w:lang w:val="fr-FR"/>
        </w:rPr>
        <w:t>-</w:t>
      </w:r>
      <w:r w:rsidR="004B1AE3" w:rsidRPr="003C67B1">
        <w:rPr>
          <w:rFonts w:ascii="Verdana" w:hAnsi="Verdana"/>
          <w:color w:val="000000"/>
          <w:sz w:val="20"/>
          <w:lang w:val="fr-FR"/>
        </w:rPr>
        <w:t>il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je prends la route qui a été choisie. Mais ceux qui me suivent le font de leur propre chef</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s</w:t>
      </w:r>
      <w:r w:rsidRPr="003C67B1">
        <w:rPr>
          <w:rFonts w:ascii="Verdana" w:hAnsi="Verdana"/>
          <w:color w:val="000000"/>
          <w:sz w:val="20"/>
          <w:lang w:val="fr-FR"/>
        </w:rPr>
        <w:t>’</w:t>
      </w:r>
      <w:r w:rsidR="004B1AE3" w:rsidRPr="003C67B1">
        <w:rPr>
          <w:rFonts w:ascii="Verdana" w:hAnsi="Verdana"/>
          <w:color w:val="000000"/>
          <w:sz w:val="20"/>
          <w:lang w:val="fr-FR"/>
        </w:rPr>
        <w:t>ils désirent aujourd</w:t>
      </w:r>
      <w:r w:rsidRPr="003C67B1">
        <w:rPr>
          <w:rFonts w:ascii="Verdana" w:hAnsi="Verdana"/>
          <w:color w:val="000000"/>
          <w:sz w:val="20"/>
          <w:lang w:val="fr-FR"/>
        </w:rPr>
        <w:t>’</w:t>
      </w:r>
      <w:r w:rsidR="004B1AE3" w:rsidRPr="003C67B1">
        <w:rPr>
          <w:rFonts w:ascii="Verdana" w:hAnsi="Verdana"/>
          <w:color w:val="000000"/>
          <w:sz w:val="20"/>
          <w:lang w:val="fr-FR"/>
        </w:rPr>
        <w:t>hui attendre, et partir avec les Rohirrim, ils sont libres de le faire. Or moi, je prendrai les Chemins des Morts, seul s</w:t>
      </w:r>
      <w:r w:rsidRPr="003C67B1">
        <w:rPr>
          <w:rFonts w:ascii="Verdana" w:hAnsi="Verdana"/>
          <w:color w:val="000000"/>
          <w:sz w:val="20"/>
          <w:lang w:val="fr-FR"/>
        </w:rPr>
        <w:t>’</w:t>
      </w:r>
      <w:r w:rsidR="004B1AE3" w:rsidRPr="003C67B1">
        <w:rPr>
          <w:rFonts w:ascii="Verdana" w:hAnsi="Verdana"/>
          <w:color w:val="000000"/>
          <w:sz w:val="20"/>
          <w:lang w:val="fr-FR"/>
        </w:rPr>
        <w:t>il le faut.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ils se turent et mangèrent en silence</w:t>
      </w:r>
      <w:r w:rsidR="00A17C43" w:rsidRPr="003C67B1">
        <w:rPr>
          <w:rFonts w:ascii="Verdana" w:hAnsi="Verdana"/>
          <w:color w:val="000000"/>
          <w:sz w:val="20"/>
          <w:lang w:val="fr-FR"/>
        </w:rPr>
        <w:t xml:space="preserve">; </w:t>
      </w:r>
      <w:r w:rsidRPr="003C67B1">
        <w:rPr>
          <w:rFonts w:ascii="Verdana" w:hAnsi="Verdana"/>
          <w:color w:val="000000"/>
          <w:sz w:val="20"/>
          <w:lang w:val="fr-FR"/>
        </w:rPr>
        <w:t>mais les yeux de la Dame ne quittaient plus le visage d</w:t>
      </w:r>
      <w:r w:rsidR="0083157B" w:rsidRPr="003C67B1">
        <w:rPr>
          <w:rFonts w:ascii="Verdana" w:hAnsi="Verdana"/>
          <w:color w:val="000000"/>
          <w:sz w:val="20"/>
          <w:lang w:val="fr-FR"/>
        </w:rPr>
        <w:t>’</w:t>
      </w:r>
      <w:r w:rsidRPr="003C67B1">
        <w:rPr>
          <w:rFonts w:ascii="Verdana" w:hAnsi="Verdana"/>
          <w:color w:val="000000"/>
          <w:sz w:val="20"/>
          <w:lang w:val="fr-FR"/>
        </w:rPr>
        <w:t>Aragorn, et les autres purent voir le profond tourment qui l</w:t>
      </w:r>
      <w:r w:rsidR="0083157B" w:rsidRPr="003C67B1">
        <w:rPr>
          <w:rFonts w:ascii="Verdana" w:hAnsi="Verdana"/>
          <w:color w:val="000000"/>
          <w:sz w:val="20"/>
          <w:lang w:val="fr-FR"/>
        </w:rPr>
        <w:t>’</w:t>
      </w:r>
      <w:r w:rsidRPr="003C67B1">
        <w:rPr>
          <w:rFonts w:ascii="Verdana" w:hAnsi="Verdana"/>
          <w:color w:val="000000"/>
          <w:sz w:val="20"/>
          <w:lang w:val="fr-FR"/>
        </w:rPr>
        <w:t>agitait. Enfin, ils se levèrent pour prendre congé d</w:t>
      </w:r>
      <w:r w:rsidR="0083157B" w:rsidRPr="003C67B1">
        <w:rPr>
          <w:rFonts w:ascii="Verdana" w:hAnsi="Verdana"/>
          <w:color w:val="000000"/>
          <w:sz w:val="20"/>
          <w:lang w:val="fr-FR"/>
        </w:rPr>
        <w:t>’</w:t>
      </w:r>
      <w:r w:rsidRPr="003C67B1">
        <w:rPr>
          <w:rFonts w:ascii="Verdana" w:hAnsi="Verdana"/>
          <w:color w:val="000000"/>
          <w:sz w:val="20"/>
          <w:lang w:val="fr-FR"/>
        </w:rPr>
        <w:t>elle et, l</w:t>
      </w:r>
      <w:r w:rsidR="0083157B" w:rsidRPr="003C67B1">
        <w:rPr>
          <w:rFonts w:ascii="Verdana" w:hAnsi="Verdana"/>
          <w:color w:val="000000"/>
          <w:sz w:val="20"/>
          <w:lang w:val="fr-FR"/>
        </w:rPr>
        <w:t>’</w:t>
      </w:r>
      <w:r w:rsidRPr="003C67B1">
        <w:rPr>
          <w:rFonts w:ascii="Verdana" w:hAnsi="Verdana"/>
          <w:color w:val="000000"/>
          <w:sz w:val="20"/>
          <w:lang w:val="fr-FR"/>
        </w:rPr>
        <w:t>ayant remerciée de sa prévenance, partirent se reposer.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comme Aragorn arrivait à la case où il devait loger avec Legolas et Gimli, déjà passés à l</w:t>
      </w:r>
      <w:r w:rsidR="0083157B" w:rsidRPr="003C67B1">
        <w:rPr>
          <w:rFonts w:ascii="Verdana" w:hAnsi="Verdana"/>
          <w:color w:val="000000"/>
          <w:sz w:val="20"/>
          <w:lang w:val="fr-FR"/>
        </w:rPr>
        <w:t>’</w:t>
      </w:r>
      <w:r w:rsidRPr="003C67B1">
        <w:rPr>
          <w:rFonts w:ascii="Verdana" w:hAnsi="Verdana"/>
          <w:color w:val="000000"/>
          <w:sz w:val="20"/>
          <w:lang w:val="fr-FR"/>
        </w:rPr>
        <w:t>intérieur, la dame Éowyn vint à lui et l</w:t>
      </w:r>
      <w:r w:rsidR="0083157B" w:rsidRPr="003C67B1">
        <w:rPr>
          <w:rFonts w:ascii="Verdana" w:hAnsi="Verdana"/>
          <w:color w:val="000000"/>
          <w:sz w:val="20"/>
          <w:lang w:val="fr-FR"/>
        </w:rPr>
        <w:t>’</w:t>
      </w:r>
      <w:r w:rsidRPr="003C67B1">
        <w:rPr>
          <w:rFonts w:ascii="Verdana" w:hAnsi="Verdana"/>
          <w:color w:val="000000"/>
          <w:sz w:val="20"/>
          <w:lang w:val="fr-FR"/>
        </w:rPr>
        <w:t>appela. Se retournant, il l</w:t>
      </w:r>
      <w:r w:rsidR="0083157B" w:rsidRPr="003C67B1">
        <w:rPr>
          <w:rFonts w:ascii="Verdana" w:hAnsi="Verdana"/>
          <w:color w:val="000000"/>
          <w:sz w:val="20"/>
          <w:lang w:val="fr-FR"/>
        </w:rPr>
        <w:t>’</w:t>
      </w:r>
      <w:r w:rsidRPr="003C67B1">
        <w:rPr>
          <w:rFonts w:ascii="Verdana" w:hAnsi="Verdana"/>
          <w:color w:val="000000"/>
          <w:sz w:val="20"/>
          <w:lang w:val="fr-FR"/>
        </w:rPr>
        <w:t>aperçut, telle une lueur dans la nuit, car elle était vêtue de blanc</w:t>
      </w:r>
      <w:r w:rsidR="00A17C43" w:rsidRPr="003C67B1">
        <w:rPr>
          <w:rFonts w:ascii="Verdana" w:hAnsi="Verdana"/>
          <w:color w:val="000000"/>
          <w:sz w:val="20"/>
          <w:lang w:val="fr-FR"/>
        </w:rPr>
        <w:t xml:space="preserve">; </w:t>
      </w:r>
      <w:r w:rsidRPr="003C67B1">
        <w:rPr>
          <w:rFonts w:ascii="Verdana" w:hAnsi="Verdana"/>
          <w:color w:val="000000"/>
          <w:sz w:val="20"/>
          <w:lang w:val="fr-FR"/>
        </w:rPr>
        <w:t>mais ses yeux flamboyaient.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Aragorn, lui dit</w:t>
      </w:r>
      <w:r w:rsidR="00A17C43" w:rsidRPr="003C67B1">
        <w:rPr>
          <w:rFonts w:ascii="Verdana" w:hAnsi="Verdana"/>
          <w:color w:val="000000"/>
          <w:sz w:val="20"/>
          <w:lang w:val="fr-FR"/>
        </w:rPr>
        <w:t>-</w:t>
      </w:r>
      <w:r w:rsidR="004B1AE3" w:rsidRPr="003C67B1">
        <w:rPr>
          <w:rFonts w:ascii="Verdana" w:hAnsi="Verdana"/>
          <w:color w:val="000000"/>
          <w:sz w:val="20"/>
          <w:lang w:val="fr-FR"/>
        </w:rPr>
        <w:t>elle, pourquoi vous engager sur cette route mortelle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Parce qu</w:t>
      </w:r>
      <w:r w:rsidRPr="003C67B1">
        <w:rPr>
          <w:rFonts w:ascii="Verdana" w:hAnsi="Verdana"/>
          <w:color w:val="000000"/>
          <w:sz w:val="20"/>
          <w:lang w:val="fr-FR"/>
        </w:rPr>
        <w:t>’</w:t>
      </w:r>
      <w:r w:rsidR="004B1AE3" w:rsidRPr="003C67B1">
        <w:rPr>
          <w:rFonts w:ascii="Verdana" w:hAnsi="Verdana"/>
          <w:color w:val="000000"/>
          <w:sz w:val="20"/>
          <w:lang w:val="fr-FR"/>
        </w:rPr>
        <w:t>il le faut, répondit</w:t>
      </w:r>
      <w:r w:rsidR="00A17C43" w:rsidRPr="003C67B1">
        <w:rPr>
          <w:rFonts w:ascii="Verdana" w:hAnsi="Verdana"/>
          <w:color w:val="000000"/>
          <w:sz w:val="20"/>
          <w:lang w:val="fr-FR"/>
        </w:rPr>
        <w:t>-</w:t>
      </w:r>
      <w:r w:rsidR="004B1AE3" w:rsidRPr="003C67B1">
        <w:rPr>
          <w:rFonts w:ascii="Verdana" w:hAnsi="Verdana"/>
          <w:color w:val="000000"/>
          <w:sz w:val="20"/>
          <w:lang w:val="fr-FR"/>
        </w:rPr>
        <w:t>il. C</w:t>
      </w:r>
      <w:r w:rsidRPr="003C67B1">
        <w:rPr>
          <w:rFonts w:ascii="Verdana" w:hAnsi="Verdana"/>
          <w:color w:val="000000"/>
          <w:sz w:val="20"/>
          <w:lang w:val="fr-FR"/>
        </w:rPr>
        <w:t>’</w:t>
      </w:r>
      <w:r w:rsidR="004B1AE3" w:rsidRPr="003C67B1">
        <w:rPr>
          <w:rFonts w:ascii="Verdana" w:hAnsi="Verdana"/>
          <w:color w:val="000000"/>
          <w:sz w:val="20"/>
          <w:lang w:val="fr-FR"/>
        </w:rPr>
        <w:t>est la seule chose qui me permette d</w:t>
      </w:r>
      <w:r w:rsidRPr="003C67B1">
        <w:rPr>
          <w:rFonts w:ascii="Verdana" w:hAnsi="Verdana"/>
          <w:color w:val="000000"/>
          <w:sz w:val="20"/>
          <w:lang w:val="fr-FR"/>
        </w:rPr>
        <w:t>’</w:t>
      </w:r>
      <w:r w:rsidR="004B1AE3" w:rsidRPr="003C67B1">
        <w:rPr>
          <w:rFonts w:ascii="Verdana" w:hAnsi="Verdana"/>
          <w:color w:val="000000"/>
          <w:sz w:val="20"/>
          <w:lang w:val="fr-FR"/>
        </w:rPr>
        <w:t>espérer pouvoir jouer mon rôle dans la guerre contre Sauron. Je ne choisis pas exprès les chemins du péril, Éowyn. Si je devais aller là où mon cœur réside, c</w:t>
      </w:r>
      <w:r w:rsidRPr="003C67B1">
        <w:rPr>
          <w:rFonts w:ascii="Verdana" w:hAnsi="Verdana"/>
          <w:color w:val="000000"/>
          <w:sz w:val="20"/>
          <w:lang w:val="fr-FR"/>
        </w:rPr>
        <w:t>’</w:t>
      </w:r>
      <w:r w:rsidR="004B1AE3" w:rsidRPr="003C67B1">
        <w:rPr>
          <w:rFonts w:ascii="Verdana" w:hAnsi="Verdana"/>
          <w:color w:val="000000"/>
          <w:sz w:val="20"/>
          <w:lang w:val="fr-FR"/>
        </w:rPr>
        <w:t>est dans le Nord que j</w:t>
      </w:r>
      <w:r w:rsidRPr="003C67B1">
        <w:rPr>
          <w:rFonts w:ascii="Verdana" w:hAnsi="Verdana"/>
          <w:color w:val="000000"/>
          <w:sz w:val="20"/>
          <w:lang w:val="fr-FR"/>
        </w:rPr>
        <w:t>’</w:t>
      </w:r>
      <w:r w:rsidR="004B1AE3" w:rsidRPr="003C67B1">
        <w:rPr>
          <w:rFonts w:ascii="Verdana" w:hAnsi="Verdana"/>
          <w:color w:val="000000"/>
          <w:sz w:val="20"/>
          <w:lang w:val="fr-FR"/>
        </w:rPr>
        <w:t>irais, dans la belle vallée de Fendeval.</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Elle reste un moment interdite, comme pour méditer le sens de ces mots. Puis, soudain, elle posa la main sur son bras. </w:t>
      </w:r>
      <w:r w:rsidR="0083157B" w:rsidRPr="003C67B1">
        <w:rPr>
          <w:rFonts w:ascii="Verdana" w:hAnsi="Verdana"/>
          <w:color w:val="000000"/>
          <w:sz w:val="20"/>
          <w:lang w:val="fr-FR"/>
        </w:rPr>
        <w:t>« </w:t>
      </w:r>
      <w:r w:rsidRPr="003C67B1">
        <w:rPr>
          <w:rFonts w:ascii="Verdana" w:hAnsi="Verdana"/>
          <w:color w:val="000000"/>
          <w:sz w:val="20"/>
          <w:lang w:val="fr-FR"/>
        </w:rPr>
        <w:t>Vous êtes ferme et résolu, lui dit</w:t>
      </w:r>
      <w:r w:rsidR="00A17C43" w:rsidRPr="003C67B1">
        <w:rPr>
          <w:rFonts w:ascii="Verdana" w:hAnsi="Verdana"/>
          <w:color w:val="000000"/>
          <w:sz w:val="20"/>
          <w:lang w:val="fr-FR"/>
        </w:rPr>
        <w:t>-</w:t>
      </w:r>
      <w:r w:rsidRPr="003C67B1">
        <w:rPr>
          <w:rFonts w:ascii="Verdana" w:hAnsi="Verdana"/>
          <w:color w:val="000000"/>
          <w:sz w:val="20"/>
          <w:lang w:val="fr-FR"/>
        </w:rPr>
        <w:t>elle, ces qualités qui assurent la gloire aux hommes.</w:t>
      </w:r>
      <w:r w:rsidR="0083157B" w:rsidRPr="003C67B1">
        <w:rPr>
          <w:rFonts w:ascii="Verdana" w:hAnsi="Verdana"/>
          <w:color w:val="000000"/>
          <w:sz w:val="20"/>
          <w:lang w:val="fr-FR"/>
        </w:rPr>
        <w:t> »</w:t>
      </w:r>
      <w:r w:rsidRPr="003C67B1">
        <w:rPr>
          <w:rFonts w:ascii="Verdana" w:hAnsi="Verdana"/>
          <w:color w:val="000000"/>
          <w:sz w:val="20"/>
          <w:lang w:val="fr-FR"/>
        </w:rPr>
        <w:t xml:space="preserve"> Elle marqua une pause. </w:t>
      </w:r>
      <w:r w:rsidR="0083157B" w:rsidRPr="003C67B1">
        <w:rPr>
          <w:rFonts w:ascii="Verdana" w:hAnsi="Verdana"/>
          <w:color w:val="000000"/>
          <w:sz w:val="20"/>
          <w:lang w:val="fr-FR"/>
        </w:rPr>
        <w:t>« </w:t>
      </w:r>
      <w:r w:rsidRPr="003C67B1">
        <w:rPr>
          <w:rFonts w:ascii="Verdana" w:hAnsi="Verdana"/>
          <w:color w:val="000000"/>
          <w:sz w:val="20"/>
          <w:lang w:val="fr-FR"/>
        </w:rPr>
        <w:t>Seigneur, reprit</w:t>
      </w:r>
      <w:r w:rsidR="00A17C43" w:rsidRPr="003C67B1">
        <w:rPr>
          <w:rFonts w:ascii="Verdana" w:hAnsi="Verdana"/>
          <w:color w:val="000000"/>
          <w:sz w:val="20"/>
          <w:lang w:val="fr-FR"/>
        </w:rPr>
        <w:t>-</w:t>
      </w:r>
      <w:r w:rsidRPr="003C67B1">
        <w:rPr>
          <w:rFonts w:ascii="Verdana" w:hAnsi="Verdana"/>
          <w:color w:val="000000"/>
          <w:sz w:val="20"/>
          <w:lang w:val="fr-FR"/>
        </w:rPr>
        <w:t>elle, si vous devez partir, laissez</w:t>
      </w:r>
      <w:r w:rsidR="00A17C43" w:rsidRPr="003C67B1">
        <w:rPr>
          <w:rFonts w:ascii="Verdana" w:hAnsi="Verdana"/>
          <w:color w:val="000000"/>
          <w:sz w:val="20"/>
          <w:lang w:val="fr-FR"/>
        </w:rPr>
        <w:t>-</w:t>
      </w:r>
      <w:r w:rsidRPr="003C67B1">
        <w:rPr>
          <w:rFonts w:ascii="Verdana" w:hAnsi="Verdana"/>
          <w:color w:val="000000"/>
          <w:sz w:val="20"/>
          <w:lang w:val="fr-FR"/>
        </w:rPr>
        <w:t>moi chevaucher à votre suite. Je n</w:t>
      </w:r>
      <w:r w:rsidR="0083157B" w:rsidRPr="003C67B1">
        <w:rPr>
          <w:rFonts w:ascii="Verdana" w:hAnsi="Verdana"/>
          <w:color w:val="000000"/>
          <w:sz w:val="20"/>
          <w:lang w:val="fr-FR"/>
        </w:rPr>
        <w:t>’</w:t>
      </w:r>
      <w:r w:rsidRPr="003C67B1">
        <w:rPr>
          <w:rFonts w:ascii="Verdana" w:hAnsi="Verdana"/>
          <w:color w:val="000000"/>
          <w:sz w:val="20"/>
          <w:lang w:val="fr-FR"/>
        </w:rPr>
        <w:t>en puis plus d</w:t>
      </w:r>
      <w:r w:rsidR="0083157B" w:rsidRPr="003C67B1">
        <w:rPr>
          <w:rFonts w:ascii="Verdana" w:hAnsi="Verdana"/>
          <w:color w:val="000000"/>
          <w:sz w:val="20"/>
          <w:lang w:val="fr-FR"/>
        </w:rPr>
        <w:t>’</w:t>
      </w:r>
      <w:r w:rsidRPr="003C67B1">
        <w:rPr>
          <w:rFonts w:ascii="Verdana" w:hAnsi="Verdana"/>
          <w:color w:val="000000"/>
          <w:sz w:val="20"/>
          <w:lang w:val="fr-FR"/>
        </w:rPr>
        <w:t>être terrée dans les collines</w:t>
      </w:r>
      <w:r w:rsidR="00A17C43" w:rsidRPr="003C67B1">
        <w:rPr>
          <w:rFonts w:ascii="Verdana" w:hAnsi="Verdana"/>
          <w:color w:val="000000"/>
          <w:sz w:val="20"/>
          <w:lang w:val="fr-FR"/>
        </w:rPr>
        <w:t xml:space="preserve">; </w:t>
      </w:r>
      <w:r w:rsidRPr="003C67B1">
        <w:rPr>
          <w:rFonts w:ascii="Verdana" w:hAnsi="Verdana"/>
          <w:color w:val="000000"/>
          <w:sz w:val="20"/>
          <w:lang w:val="fr-FR"/>
        </w:rPr>
        <w:t>je veux affronter le danger et tenter la fortune des armes.</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Votre devoir est auprès des vôtres</w:t>
      </w:r>
      <w:r w:rsidRPr="003C67B1">
        <w:rPr>
          <w:rFonts w:ascii="Verdana" w:hAnsi="Verdana"/>
          <w:color w:val="000000"/>
          <w:sz w:val="20"/>
          <w:lang w:val="fr-FR"/>
        </w:rPr>
        <w:t> »</w:t>
      </w:r>
      <w:r w:rsidR="004B1AE3" w:rsidRPr="003C67B1">
        <w:rPr>
          <w:rFonts w:ascii="Verdana" w:hAnsi="Verdana"/>
          <w:color w:val="000000"/>
          <w:sz w:val="20"/>
          <w:lang w:val="fr-FR"/>
        </w:rPr>
        <w:t>, répondit</w:t>
      </w:r>
      <w:r w:rsidR="00A17C43" w:rsidRPr="003C67B1">
        <w:rPr>
          <w:rFonts w:ascii="Verdana" w:hAnsi="Verdana"/>
          <w:color w:val="000000"/>
          <w:sz w:val="20"/>
          <w:lang w:val="fr-FR"/>
        </w:rPr>
        <w:t>-</w:t>
      </w:r>
      <w:r w:rsidR="004B1AE3" w:rsidRPr="003C67B1">
        <w:rPr>
          <w:rFonts w:ascii="Verdana" w:hAnsi="Verdana"/>
          <w:color w:val="000000"/>
          <w:sz w:val="20"/>
          <w:lang w:val="fr-FR"/>
        </w:rPr>
        <w:t>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Trop souvent m</w:t>
      </w:r>
      <w:r w:rsidRPr="003C67B1">
        <w:rPr>
          <w:rFonts w:ascii="Verdana" w:hAnsi="Verdana"/>
          <w:color w:val="000000"/>
          <w:sz w:val="20"/>
          <w:lang w:val="fr-FR"/>
        </w:rPr>
        <w:t>’</w:t>
      </w:r>
      <w:r w:rsidR="004B1AE3" w:rsidRPr="003C67B1">
        <w:rPr>
          <w:rFonts w:ascii="Verdana" w:hAnsi="Verdana"/>
          <w:color w:val="000000"/>
          <w:sz w:val="20"/>
          <w:lang w:val="fr-FR"/>
        </w:rPr>
        <w:t>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on parlé de devoir, s</w:t>
      </w:r>
      <w:r w:rsidRPr="003C67B1">
        <w:rPr>
          <w:rFonts w:ascii="Verdana" w:hAnsi="Verdana"/>
          <w:color w:val="000000"/>
          <w:sz w:val="20"/>
          <w:lang w:val="fr-FR"/>
        </w:rPr>
        <w:t>’</w:t>
      </w:r>
      <w:r w:rsidR="004B1AE3" w:rsidRPr="003C67B1">
        <w:rPr>
          <w:rFonts w:ascii="Verdana" w:hAnsi="Verdana"/>
          <w:color w:val="000000"/>
          <w:sz w:val="20"/>
          <w:lang w:val="fr-FR"/>
        </w:rPr>
        <w:t>écria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elle. Pourtant, ne suis</w:t>
      </w:r>
      <w:r w:rsidR="00A17C43" w:rsidRPr="003C67B1">
        <w:rPr>
          <w:rFonts w:ascii="Verdana" w:hAnsi="Verdana"/>
          <w:color w:val="000000"/>
          <w:sz w:val="20"/>
          <w:lang w:val="fr-FR"/>
        </w:rPr>
        <w:t>-</w:t>
      </w:r>
      <w:r w:rsidR="004B1AE3" w:rsidRPr="003C67B1">
        <w:rPr>
          <w:rFonts w:ascii="Verdana" w:hAnsi="Verdana"/>
          <w:color w:val="000000"/>
          <w:sz w:val="20"/>
          <w:lang w:val="fr-FR"/>
        </w:rPr>
        <w:t>je pas de la Maison d</w:t>
      </w:r>
      <w:r w:rsidRPr="003C67B1">
        <w:rPr>
          <w:rFonts w:ascii="Verdana" w:hAnsi="Verdana"/>
          <w:color w:val="000000"/>
          <w:sz w:val="20"/>
          <w:lang w:val="fr-FR"/>
        </w:rPr>
        <w:t>’</w:t>
      </w:r>
      <w:r w:rsidR="004B1AE3" w:rsidRPr="003C67B1">
        <w:rPr>
          <w:rFonts w:ascii="Verdana" w:hAnsi="Verdana"/>
          <w:color w:val="000000"/>
          <w:sz w:val="20"/>
          <w:lang w:val="fr-FR"/>
        </w:rPr>
        <w:t>Eorl, une fille guerrière et non une garde</w:t>
      </w:r>
      <w:r w:rsidR="00A17C43" w:rsidRPr="003C67B1">
        <w:rPr>
          <w:rFonts w:ascii="Verdana" w:hAnsi="Verdana"/>
          <w:color w:val="000000"/>
          <w:sz w:val="20"/>
          <w:lang w:val="fr-FR"/>
        </w:rPr>
        <w:t>-</w:t>
      </w:r>
      <w:r w:rsidR="004B1AE3" w:rsidRPr="003C67B1">
        <w:rPr>
          <w:rFonts w:ascii="Verdana" w:hAnsi="Verdana"/>
          <w:color w:val="000000"/>
          <w:sz w:val="20"/>
          <w:lang w:val="fr-FR"/>
        </w:rPr>
        <w:t>malade</w:t>
      </w:r>
      <w:r w:rsidRPr="003C67B1">
        <w:rPr>
          <w:rFonts w:ascii="Verdana" w:hAnsi="Verdana"/>
          <w:color w:val="000000"/>
          <w:sz w:val="20"/>
          <w:lang w:val="fr-FR"/>
        </w:rPr>
        <w:t> ?</w:t>
      </w:r>
      <w:r w:rsidR="004B1AE3" w:rsidRPr="003C67B1">
        <w:rPr>
          <w:rFonts w:ascii="Verdana" w:hAnsi="Verdana"/>
          <w:color w:val="000000"/>
          <w:sz w:val="20"/>
          <w:lang w:val="fr-FR"/>
        </w:rPr>
        <w:t xml:space="preserve"> J</w:t>
      </w:r>
      <w:r w:rsidRPr="003C67B1">
        <w:rPr>
          <w:rFonts w:ascii="Verdana" w:hAnsi="Verdana"/>
          <w:color w:val="000000"/>
          <w:sz w:val="20"/>
          <w:lang w:val="fr-FR"/>
        </w:rPr>
        <w:t>’</w:t>
      </w:r>
      <w:r w:rsidR="004B1AE3" w:rsidRPr="003C67B1">
        <w:rPr>
          <w:rFonts w:ascii="Verdana" w:hAnsi="Verdana"/>
          <w:color w:val="000000"/>
          <w:sz w:val="20"/>
          <w:lang w:val="fr-FR"/>
        </w:rPr>
        <w:t>ai assez veillé sur les pas vacillants d</w:t>
      </w:r>
      <w:r w:rsidRPr="003C67B1">
        <w:rPr>
          <w:rFonts w:ascii="Verdana" w:hAnsi="Verdana"/>
          <w:color w:val="000000"/>
          <w:sz w:val="20"/>
          <w:lang w:val="fr-FR"/>
        </w:rPr>
        <w:t>’</w:t>
      </w:r>
      <w:r w:rsidR="004B1AE3" w:rsidRPr="003C67B1">
        <w:rPr>
          <w:rFonts w:ascii="Verdana" w:hAnsi="Verdana"/>
          <w:color w:val="000000"/>
          <w:sz w:val="20"/>
          <w:lang w:val="fr-FR"/>
        </w:rPr>
        <w:t>un vieillard. Puisqu</w:t>
      </w:r>
      <w:r w:rsidRPr="003C67B1">
        <w:rPr>
          <w:rFonts w:ascii="Verdana" w:hAnsi="Verdana"/>
          <w:color w:val="000000"/>
          <w:sz w:val="20"/>
          <w:lang w:val="fr-FR"/>
        </w:rPr>
        <w:t>’</w:t>
      </w:r>
      <w:r w:rsidR="004B1AE3" w:rsidRPr="003C67B1">
        <w:rPr>
          <w:rFonts w:ascii="Verdana" w:hAnsi="Verdana"/>
          <w:color w:val="000000"/>
          <w:sz w:val="20"/>
          <w:lang w:val="fr-FR"/>
        </w:rPr>
        <w:t>ils ne vacillent plus, semble</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ne puis</w:t>
      </w:r>
      <w:r w:rsidR="00A17C43" w:rsidRPr="003C67B1">
        <w:rPr>
          <w:rFonts w:ascii="Verdana" w:hAnsi="Verdana"/>
          <w:color w:val="000000"/>
          <w:sz w:val="20"/>
          <w:lang w:val="fr-FR"/>
        </w:rPr>
        <w:t>-</w:t>
      </w:r>
      <w:r w:rsidR="004B1AE3" w:rsidRPr="003C67B1">
        <w:rPr>
          <w:rFonts w:ascii="Verdana" w:hAnsi="Verdana"/>
          <w:color w:val="000000"/>
          <w:sz w:val="20"/>
          <w:lang w:val="fr-FR"/>
        </w:rPr>
        <w:t>je maintenant vivre ma vie comme je l</w:t>
      </w:r>
      <w:r w:rsidRPr="003C67B1">
        <w:rPr>
          <w:rFonts w:ascii="Verdana" w:hAnsi="Verdana"/>
          <w:color w:val="000000"/>
          <w:sz w:val="20"/>
          <w:lang w:val="fr-FR"/>
        </w:rPr>
        <w:t>’</w:t>
      </w:r>
      <w:r w:rsidR="004B1AE3" w:rsidRPr="003C67B1">
        <w:rPr>
          <w:rFonts w:ascii="Verdana" w:hAnsi="Verdana"/>
          <w:color w:val="000000"/>
          <w:sz w:val="20"/>
          <w:lang w:val="fr-FR"/>
        </w:rPr>
        <w:t>entends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Rares sont ceux qui y parviennent en tout honneur, répondit</w:t>
      </w:r>
      <w:r w:rsidR="00A17C43" w:rsidRPr="003C67B1">
        <w:rPr>
          <w:rFonts w:ascii="Verdana" w:hAnsi="Verdana"/>
          <w:color w:val="000000"/>
          <w:sz w:val="20"/>
          <w:lang w:val="fr-FR"/>
        </w:rPr>
        <w:t>-</w:t>
      </w:r>
      <w:r w:rsidR="004B1AE3" w:rsidRPr="003C67B1">
        <w:rPr>
          <w:rFonts w:ascii="Verdana" w:hAnsi="Verdana"/>
          <w:color w:val="000000"/>
          <w:sz w:val="20"/>
          <w:lang w:val="fr-FR"/>
        </w:rPr>
        <w:t>il. Mais quant à vous, madame, n</w:t>
      </w:r>
      <w:r w:rsidRPr="003C67B1">
        <w:rPr>
          <w:rFonts w:ascii="Verdana" w:hAnsi="Verdana"/>
          <w:color w:val="000000"/>
          <w:sz w:val="20"/>
          <w:lang w:val="fr-FR"/>
        </w:rPr>
        <w:t>’</w:t>
      </w:r>
      <w:r w:rsidR="004B1AE3" w:rsidRPr="003C67B1">
        <w:rPr>
          <w:rFonts w:ascii="Verdana" w:hAnsi="Verdana"/>
          <w:color w:val="000000"/>
          <w:sz w:val="20"/>
          <w:lang w:val="fr-FR"/>
        </w:rPr>
        <w:t>avez</w:t>
      </w:r>
      <w:r w:rsidR="00A17C43" w:rsidRPr="003C67B1">
        <w:rPr>
          <w:rFonts w:ascii="Verdana" w:hAnsi="Verdana"/>
          <w:color w:val="000000"/>
          <w:sz w:val="20"/>
          <w:lang w:val="fr-FR"/>
        </w:rPr>
        <w:t>-</w:t>
      </w:r>
      <w:r w:rsidR="004B1AE3" w:rsidRPr="003C67B1">
        <w:rPr>
          <w:rFonts w:ascii="Verdana" w:hAnsi="Verdana"/>
          <w:color w:val="000000"/>
          <w:sz w:val="20"/>
          <w:lang w:val="fr-FR"/>
        </w:rPr>
        <w:t>vous pas accepté de gouverner le peuple jusqu</w:t>
      </w:r>
      <w:r w:rsidRPr="003C67B1">
        <w:rPr>
          <w:rFonts w:ascii="Verdana" w:hAnsi="Verdana"/>
          <w:color w:val="000000"/>
          <w:sz w:val="20"/>
          <w:lang w:val="fr-FR"/>
        </w:rPr>
        <w:t>’</w:t>
      </w:r>
      <w:r w:rsidR="004B1AE3" w:rsidRPr="003C67B1">
        <w:rPr>
          <w:rFonts w:ascii="Verdana" w:hAnsi="Verdana"/>
          <w:color w:val="000000"/>
          <w:sz w:val="20"/>
          <w:lang w:val="fr-FR"/>
        </w:rPr>
        <w:t>au retour du seigneur</w:t>
      </w:r>
      <w:r w:rsidRPr="003C67B1">
        <w:rPr>
          <w:rFonts w:ascii="Verdana" w:hAnsi="Verdana"/>
          <w:color w:val="000000"/>
          <w:sz w:val="20"/>
          <w:lang w:val="fr-FR"/>
        </w:rPr>
        <w:t> ?</w:t>
      </w:r>
      <w:r w:rsidR="004B1AE3" w:rsidRPr="003C67B1">
        <w:rPr>
          <w:rFonts w:ascii="Verdana" w:hAnsi="Verdana"/>
          <w:color w:val="000000"/>
          <w:sz w:val="20"/>
          <w:lang w:val="fr-FR"/>
        </w:rPr>
        <w:t xml:space="preserve"> Si vous n</w:t>
      </w:r>
      <w:r w:rsidRPr="003C67B1">
        <w:rPr>
          <w:rFonts w:ascii="Verdana" w:hAnsi="Verdana"/>
          <w:color w:val="000000"/>
          <w:sz w:val="20"/>
          <w:lang w:val="fr-FR"/>
        </w:rPr>
        <w:t>’</w:t>
      </w:r>
      <w:r w:rsidR="004B1AE3" w:rsidRPr="003C67B1">
        <w:rPr>
          <w:rFonts w:ascii="Verdana" w:hAnsi="Verdana"/>
          <w:color w:val="000000"/>
          <w:sz w:val="20"/>
          <w:lang w:val="fr-FR"/>
        </w:rPr>
        <w:t>aviez pas été choisie, quelque maréchal ou capitaine l</w:t>
      </w:r>
      <w:r w:rsidRPr="003C67B1">
        <w:rPr>
          <w:rFonts w:ascii="Verdana" w:hAnsi="Verdana"/>
          <w:color w:val="000000"/>
          <w:sz w:val="20"/>
          <w:lang w:val="fr-FR"/>
        </w:rPr>
        <w:t>’</w:t>
      </w:r>
      <w:r w:rsidR="004B1AE3" w:rsidRPr="003C67B1">
        <w:rPr>
          <w:rFonts w:ascii="Verdana" w:hAnsi="Verdana"/>
          <w:color w:val="000000"/>
          <w:sz w:val="20"/>
          <w:lang w:val="fr-FR"/>
        </w:rPr>
        <w:t>aurait été à votre place, et il ne pourrait simplement abandonner sa charge, qu</w:t>
      </w:r>
      <w:r w:rsidRPr="003C67B1">
        <w:rPr>
          <w:rFonts w:ascii="Verdana" w:hAnsi="Verdana"/>
          <w:color w:val="000000"/>
          <w:sz w:val="20"/>
          <w:lang w:val="fr-FR"/>
        </w:rPr>
        <w:t>’</w:t>
      </w:r>
      <w:r w:rsidR="004B1AE3" w:rsidRPr="003C67B1">
        <w:rPr>
          <w:rFonts w:ascii="Verdana" w:hAnsi="Verdana"/>
          <w:color w:val="000000"/>
          <w:sz w:val="20"/>
          <w:lang w:val="fr-FR"/>
        </w:rPr>
        <w:t>elle lui pèse ou non.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Serai</w:t>
      </w:r>
      <w:r w:rsidR="00A17C43" w:rsidRPr="003C67B1">
        <w:rPr>
          <w:rFonts w:ascii="Verdana" w:hAnsi="Verdana"/>
          <w:color w:val="000000"/>
          <w:sz w:val="20"/>
          <w:lang w:val="fr-FR"/>
        </w:rPr>
        <w:t>-</w:t>
      </w:r>
      <w:r w:rsidR="004B1AE3" w:rsidRPr="003C67B1">
        <w:rPr>
          <w:rFonts w:ascii="Verdana" w:hAnsi="Verdana"/>
          <w:color w:val="000000"/>
          <w:sz w:val="20"/>
          <w:lang w:val="fr-FR"/>
        </w:rPr>
        <w:t>je toujours choisie</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elle avec amertume. Serai</w:t>
      </w:r>
      <w:r w:rsidR="00A17C43" w:rsidRPr="003C67B1">
        <w:rPr>
          <w:rFonts w:ascii="Verdana" w:hAnsi="Verdana"/>
          <w:color w:val="000000"/>
          <w:sz w:val="20"/>
          <w:lang w:val="fr-FR"/>
        </w:rPr>
        <w:t>-</w:t>
      </w:r>
      <w:r w:rsidR="004B1AE3" w:rsidRPr="003C67B1">
        <w:rPr>
          <w:rFonts w:ascii="Verdana" w:hAnsi="Verdana"/>
          <w:color w:val="000000"/>
          <w:sz w:val="20"/>
          <w:lang w:val="fr-FR"/>
        </w:rPr>
        <w:t>je toujours laissée derrière quand les Cavaliers partiront, pour garder la maison pendant qu</w:t>
      </w:r>
      <w:r w:rsidRPr="003C67B1">
        <w:rPr>
          <w:rFonts w:ascii="Verdana" w:hAnsi="Verdana"/>
          <w:color w:val="000000"/>
          <w:sz w:val="20"/>
          <w:lang w:val="fr-FR"/>
        </w:rPr>
        <w:t>’</w:t>
      </w:r>
      <w:r w:rsidR="004B1AE3" w:rsidRPr="003C67B1">
        <w:rPr>
          <w:rFonts w:ascii="Verdana" w:hAnsi="Verdana"/>
          <w:color w:val="000000"/>
          <w:sz w:val="20"/>
          <w:lang w:val="fr-FR"/>
        </w:rPr>
        <w:t>ils se couvrent de gloire, et veiller à ce que le repas et le lit soient prêts à leur retour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Un jour viendra bientôt, peut</w:t>
      </w:r>
      <w:r w:rsidR="00A17C43" w:rsidRPr="003C67B1">
        <w:rPr>
          <w:rFonts w:ascii="Verdana" w:hAnsi="Verdana"/>
          <w:color w:val="000000"/>
          <w:sz w:val="20"/>
          <w:lang w:val="fr-FR"/>
        </w:rPr>
        <w:t>-</w:t>
      </w:r>
      <w:r w:rsidR="004B1AE3" w:rsidRPr="003C67B1">
        <w:rPr>
          <w:rFonts w:ascii="Verdana" w:hAnsi="Verdana"/>
          <w:color w:val="000000"/>
          <w:sz w:val="20"/>
          <w:lang w:val="fr-FR"/>
        </w:rPr>
        <w:t>être, où nul ne rentrera, dit</w:t>
      </w:r>
      <w:r w:rsidR="00A17C43" w:rsidRPr="003C67B1">
        <w:rPr>
          <w:rFonts w:ascii="Verdana" w:hAnsi="Verdana"/>
          <w:color w:val="000000"/>
          <w:sz w:val="20"/>
          <w:lang w:val="fr-FR"/>
        </w:rPr>
        <w:t>-</w:t>
      </w:r>
      <w:r w:rsidR="004B1AE3" w:rsidRPr="003C67B1">
        <w:rPr>
          <w:rFonts w:ascii="Verdana" w:hAnsi="Verdana"/>
          <w:color w:val="000000"/>
          <w:sz w:val="20"/>
          <w:lang w:val="fr-FR"/>
        </w:rPr>
        <w:t>il. Alors, il y aura besoin de courage sans gloire, car nul ne se souviendra des exploits accomplis dans l</w:t>
      </w:r>
      <w:r w:rsidRPr="003C67B1">
        <w:rPr>
          <w:rFonts w:ascii="Verdana" w:hAnsi="Verdana"/>
          <w:color w:val="000000"/>
          <w:sz w:val="20"/>
          <w:lang w:val="fr-FR"/>
        </w:rPr>
        <w:t>’</w:t>
      </w:r>
      <w:r w:rsidR="004B1AE3" w:rsidRPr="003C67B1">
        <w:rPr>
          <w:rFonts w:ascii="Verdana" w:hAnsi="Verdana"/>
          <w:color w:val="000000"/>
          <w:sz w:val="20"/>
          <w:lang w:val="fr-FR"/>
        </w:rPr>
        <w:t>ultime défense de vos foyers. Mais ces exploits n</w:t>
      </w:r>
      <w:r w:rsidRPr="003C67B1">
        <w:rPr>
          <w:rFonts w:ascii="Verdana" w:hAnsi="Verdana"/>
          <w:color w:val="000000"/>
          <w:sz w:val="20"/>
          <w:lang w:val="fr-FR"/>
        </w:rPr>
        <w:t>’</w:t>
      </w:r>
      <w:r w:rsidR="004B1AE3" w:rsidRPr="003C67B1">
        <w:rPr>
          <w:rFonts w:ascii="Verdana" w:hAnsi="Verdana"/>
          <w:color w:val="000000"/>
          <w:sz w:val="20"/>
          <w:lang w:val="fr-FR"/>
        </w:rPr>
        <w:t>auront pas été moins vaillants pour être restés sans éloges.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elle répondit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Tout cela revient à dire</w:t>
      </w:r>
      <w:r w:rsidR="00A17C43" w:rsidRPr="003C67B1">
        <w:rPr>
          <w:rFonts w:ascii="Verdana" w:hAnsi="Verdana"/>
          <w:color w:val="000000"/>
          <w:sz w:val="20"/>
          <w:lang w:val="fr-FR"/>
        </w:rPr>
        <w:t xml:space="preserve">: </w:t>
      </w:r>
      <w:r w:rsidRPr="003C67B1">
        <w:rPr>
          <w:rFonts w:ascii="Verdana" w:hAnsi="Verdana"/>
          <w:color w:val="000000"/>
          <w:sz w:val="20"/>
          <w:lang w:val="fr-FR"/>
        </w:rPr>
        <w:t>vous êtes une femme, et votre place est à la maison. Mais quand les hommes seront morts au combat, dans l</w:t>
      </w:r>
      <w:r w:rsidR="0083157B" w:rsidRPr="003C67B1">
        <w:rPr>
          <w:rFonts w:ascii="Verdana" w:hAnsi="Verdana"/>
          <w:color w:val="000000"/>
          <w:sz w:val="20"/>
          <w:lang w:val="fr-FR"/>
        </w:rPr>
        <w:t>’</w:t>
      </w:r>
      <w:r w:rsidRPr="003C67B1">
        <w:rPr>
          <w:rFonts w:ascii="Verdana" w:hAnsi="Verdana"/>
          <w:color w:val="000000"/>
          <w:sz w:val="20"/>
          <w:lang w:val="fr-FR"/>
        </w:rPr>
        <w:t>honneur, vous pourrez brûler avec elle, car les hommes n</w:t>
      </w:r>
      <w:r w:rsidR="0083157B" w:rsidRPr="003C67B1">
        <w:rPr>
          <w:rFonts w:ascii="Verdana" w:hAnsi="Verdana"/>
          <w:color w:val="000000"/>
          <w:sz w:val="20"/>
          <w:lang w:val="fr-FR"/>
        </w:rPr>
        <w:t>’</w:t>
      </w:r>
      <w:r w:rsidRPr="003C67B1">
        <w:rPr>
          <w:rFonts w:ascii="Verdana" w:hAnsi="Verdana"/>
          <w:color w:val="000000"/>
          <w:sz w:val="20"/>
          <w:lang w:val="fr-FR"/>
        </w:rPr>
        <w:t>auront plus besoin d</w:t>
      </w:r>
      <w:r w:rsidR="0083157B" w:rsidRPr="003C67B1">
        <w:rPr>
          <w:rFonts w:ascii="Verdana" w:hAnsi="Verdana"/>
          <w:color w:val="000000"/>
          <w:sz w:val="20"/>
          <w:lang w:val="fr-FR"/>
        </w:rPr>
        <w:t>’</w:t>
      </w:r>
      <w:r w:rsidRPr="003C67B1">
        <w:rPr>
          <w:rFonts w:ascii="Verdana" w:hAnsi="Verdana"/>
          <w:color w:val="000000"/>
          <w:sz w:val="20"/>
          <w:lang w:val="fr-FR"/>
        </w:rPr>
        <w:t>un toit. Mais je suis de la Maison d</w:t>
      </w:r>
      <w:r w:rsidR="0083157B" w:rsidRPr="003C67B1">
        <w:rPr>
          <w:rFonts w:ascii="Verdana" w:hAnsi="Verdana"/>
          <w:color w:val="000000"/>
          <w:sz w:val="20"/>
          <w:lang w:val="fr-FR"/>
        </w:rPr>
        <w:t>’</w:t>
      </w:r>
      <w:r w:rsidRPr="003C67B1">
        <w:rPr>
          <w:rFonts w:ascii="Verdana" w:hAnsi="Verdana"/>
          <w:color w:val="000000"/>
          <w:sz w:val="20"/>
          <w:lang w:val="fr-FR"/>
        </w:rPr>
        <w:t>Eorl, et non une femme servante. Je puis monter à cheval, je sais manier l</w:t>
      </w:r>
      <w:r w:rsidR="0083157B" w:rsidRPr="003C67B1">
        <w:rPr>
          <w:rFonts w:ascii="Verdana" w:hAnsi="Verdana"/>
          <w:color w:val="000000"/>
          <w:sz w:val="20"/>
          <w:lang w:val="fr-FR"/>
        </w:rPr>
        <w:t>’</w:t>
      </w:r>
      <w:r w:rsidRPr="003C67B1">
        <w:rPr>
          <w:rFonts w:ascii="Verdana" w:hAnsi="Verdana"/>
          <w:color w:val="000000"/>
          <w:sz w:val="20"/>
          <w:lang w:val="fr-FR"/>
        </w:rPr>
        <w:t>épée</w:t>
      </w:r>
      <w:r w:rsidR="00A17C43" w:rsidRPr="003C67B1">
        <w:rPr>
          <w:rFonts w:ascii="Verdana" w:hAnsi="Verdana"/>
          <w:color w:val="000000"/>
          <w:sz w:val="20"/>
          <w:lang w:val="fr-FR"/>
        </w:rPr>
        <w:t xml:space="preserve">; </w:t>
      </w:r>
      <w:r w:rsidRPr="003C67B1">
        <w:rPr>
          <w:rFonts w:ascii="Verdana" w:hAnsi="Verdana"/>
          <w:color w:val="000000"/>
          <w:sz w:val="20"/>
          <w:lang w:val="fr-FR"/>
        </w:rPr>
        <w:t>et je ne crains ni la souffrance, ni la mort.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Que craignez</w:t>
      </w:r>
      <w:r w:rsidR="00A17C43" w:rsidRPr="003C67B1">
        <w:rPr>
          <w:rFonts w:ascii="Verdana" w:hAnsi="Verdana"/>
          <w:color w:val="000000"/>
          <w:sz w:val="20"/>
          <w:lang w:val="fr-FR"/>
        </w:rPr>
        <w:t>-</w:t>
      </w:r>
      <w:r w:rsidR="004B1AE3" w:rsidRPr="003C67B1">
        <w:rPr>
          <w:rFonts w:ascii="Verdana" w:hAnsi="Verdana"/>
          <w:color w:val="000000"/>
          <w:sz w:val="20"/>
          <w:lang w:val="fr-FR"/>
        </w:rPr>
        <w:t>vous donc, madame</w:t>
      </w:r>
      <w:r w:rsidRPr="003C67B1">
        <w:rPr>
          <w:rFonts w:ascii="Verdana" w:hAnsi="Verdana"/>
          <w:color w:val="000000"/>
          <w:sz w:val="20"/>
          <w:lang w:val="fr-FR"/>
        </w:rPr>
        <w:t> ? »</w:t>
      </w:r>
      <w:r w:rsidR="004B1AE3" w:rsidRPr="003C67B1">
        <w:rPr>
          <w:rFonts w:ascii="Verdana" w:hAnsi="Verdana"/>
          <w:color w:val="000000"/>
          <w:sz w:val="20"/>
          <w:lang w:val="fr-FR"/>
        </w:rPr>
        <w:t xml:space="preserve"> demanda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Une cage, dit</w:t>
      </w:r>
      <w:r w:rsidR="00A17C43" w:rsidRPr="003C67B1">
        <w:rPr>
          <w:rFonts w:ascii="Verdana" w:hAnsi="Verdana"/>
          <w:color w:val="000000"/>
          <w:sz w:val="20"/>
          <w:lang w:val="fr-FR"/>
        </w:rPr>
        <w:t>-</w:t>
      </w:r>
      <w:r w:rsidR="004B1AE3" w:rsidRPr="003C67B1">
        <w:rPr>
          <w:rFonts w:ascii="Verdana" w:hAnsi="Verdana"/>
          <w:color w:val="000000"/>
          <w:sz w:val="20"/>
          <w:lang w:val="fr-FR"/>
        </w:rPr>
        <w:t>elle. Vivre derrière des barreaux, jusqu</w:t>
      </w:r>
      <w:r w:rsidRPr="003C67B1">
        <w:rPr>
          <w:rFonts w:ascii="Verdana" w:hAnsi="Verdana"/>
          <w:color w:val="000000"/>
          <w:sz w:val="20"/>
          <w:lang w:val="fr-FR"/>
        </w:rPr>
        <w:t>’</w:t>
      </w:r>
      <w:r w:rsidR="004B1AE3" w:rsidRPr="003C67B1">
        <w:rPr>
          <w:rFonts w:ascii="Verdana" w:hAnsi="Verdana"/>
          <w:color w:val="000000"/>
          <w:sz w:val="20"/>
          <w:lang w:val="fr-FR"/>
        </w:rPr>
        <w:t>à ce que l</w:t>
      </w:r>
      <w:r w:rsidRPr="003C67B1">
        <w:rPr>
          <w:rFonts w:ascii="Verdana" w:hAnsi="Verdana"/>
          <w:color w:val="000000"/>
          <w:sz w:val="20"/>
          <w:lang w:val="fr-FR"/>
        </w:rPr>
        <w:t>’</w:t>
      </w:r>
      <w:r w:rsidR="004B1AE3" w:rsidRPr="003C67B1">
        <w:rPr>
          <w:rFonts w:ascii="Verdana" w:hAnsi="Verdana"/>
          <w:color w:val="000000"/>
          <w:sz w:val="20"/>
          <w:lang w:val="fr-FR"/>
        </w:rPr>
        <w:t>habitude et la vieillesse s</w:t>
      </w:r>
      <w:r w:rsidRPr="003C67B1">
        <w:rPr>
          <w:rFonts w:ascii="Verdana" w:hAnsi="Verdana"/>
          <w:color w:val="000000"/>
          <w:sz w:val="20"/>
          <w:lang w:val="fr-FR"/>
        </w:rPr>
        <w:t>’</w:t>
      </w:r>
      <w:r w:rsidR="004B1AE3" w:rsidRPr="003C67B1">
        <w:rPr>
          <w:rFonts w:ascii="Verdana" w:hAnsi="Verdana"/>
          <w:color w:val="000000"/>
          <w:sz w:val="20"/>
          <w:lang w:val="fr-FR"/>
        </w:rPr>
        <w:t>en accommodent, et que l</w:t>
      </w:r>
      <w:r w:rsidRPr="003C67B1">
        <w:rPr>
          <w:rFonts w:ascii="Verdana" w:hAnsi="Verdana"/>
          <w:color w:val="000000"/>
          <w:sz w:val="20"/>
          <w:lang w:val="fr-FR"/>
        </w:rPr>
        <w:t>’</w:t>
      </w:r>
      <w:r w:rsidR="004B1AE3" w:rsidRPr="003C67B1">
        <w:rPr>
          <w:rFonts w:ascii="Verdana" w:hAnsi="Verdana"/>
          <w:color w:val="000000"/>
          <w:sz w:val="20"/>
          <w:lang w:val="fr-FR"/>
        </w:rPr>
        <w:t>espoir d</w:t>
      </w:r>
      <w:r w:rsidRPr="003C67B1">
        <w:rPr>
          <w:rFonts w:ascii="Verdana" w:hAnsi="Verdana"/>
          <w:color w:val="000000"/>
          <w:sz w:val="20"/>
          <w:lang w:val="fr-FR"/>
        </w:rPr>
        <w:t>’</w:t>
      </w:r>
      <w:r w:rsidR="004B1AE3" w:rsidRPr="003C67B1">
        <w:rPr>
          <w:rFonts w:ascii="Verdana" w:hAnsi="Verdana"/>
          <w:color w:val="000000"/>
          <w:sz w:val="20"/>
          <w:lang w:val="fr-FR"/>
        </w:rPr>
        <w:t>accomplir de hauts faits soit au</w:t>
      </w:r>
      <w:r w:rsidR="00A17C43" w:rsidRPr="003C67B1">
        <w:rPr>
          <w:rFonts w:ascii="Verdana" w:hAnsi="Verdana"/>
          <w:color w:val="000000"/>
          <w:sz w:val="20"/>
          <w:lang w:val="fr-FR"/>
        </w:rPr>
        <w:t>-</w:t>
      </w:r>
      <w:r w:rsidR="004B1AE3" w:rsidRPr="003C67B1">
        <w:rPr>
          <w:rFonts w:ascii="Verdana" w:hAnsi="Verdana"/>
          <w:color w:val="000000"/>
          <w:sz w:val="20"/>
          <w:lang w:val="fr-FR"/>
        </w:rPr>
        <w:t>delà de tout souvenir et de toute envie.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me conseilliez pourtant de ne pas tenter la route que j</w:t>
      </w:r>
      <w:r w:rsidRPr="003C67B1">
        <w:rPr>
          <w:rFonts w:ascii="Verdana" w:hAnsi="Verdana"/>
          <w:color w:val="000000"/>
          <w:sz w:val="20"/>
          <w:lang w:val="fr-FR"/>
        </w:rPr>
        <w:t>’</w:t>
      </w:r>
      <w:r w:rsidR="004B1AE3" w:rsidRPr="003C67B1">
        <w:rPr>
          <w:rFonts w:ascii="Verdana" w:hAnsi="Verdana"/>
          <w:color w:val="000000"/>
          <w:sz w:val="20"/>
          <w:lang w:val="fr-FR"/>
        </w:rPr>
        <w:t>ai choisie, parce qu</w:t>
      </w:r>
      <w:r w:rsidRPr="003C67B1">
        <w:rPr>
          <w:rFonts w:ascii="Verdana" w:hAnsi="Verdana"/>
          <w:color w:val="000000"/>
          <w:sz w:val="20"/>
          <w:lang w:val="fr-FR"/>
        </w:rPr>
        <w:t>’</w:t>
      </w:r>
      <w:r w:rsidR="004B1AE3" w:rsidRPr="003C67B1">
        <w:rPr>
          <w:rFonts w:ascii="Verdana" w:hAnsi="Verdana"/>
          <w:color w:val="000000"/>
          <w:sz w:val="20"/>
          <w:lang w:val="fr-FR"/>
        </w:rPr>
        <w:t>elle est périlleuse.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Un conseil n</w:t>
      </w:r>
      <w:r w:rsidRPr="003C67B1">
        <w:rPr>
          <w:rFonts w:ascii="Verdana" w:hAnsi="Verdana"/>
          <w:color w:val="000000"/>
          <w:sz w:val="20"/>
          <w:lang w:val="fr-FR"/>
        </w:rPr>
        <w:t>’</w:t>
      </w:r>
      <w:r w:rsidR="004B1AE3" w:rsidRPr="003C67B1">
        <w:rPr>
          <w:rFonts w:ascii="Verdana" w:hAnsi="Verdana"/>
          <w:color w:val="000000"/>
          <w:sz w:val="20"/>
          <w:lang w:val="fr-FR"/>
        </w:rPr>
        <w:t>est jamais rien que cela, lui dit</w:t>
      </w:r>
      <w:r w:rsidR="00A17C43" w:rsidRPr="003C67B1">
        <w:rPr>
          <w:rFonts w:ascii="Verdana" w:hAnsi="Verdana"/>
          <w:color w:val="000000"/>
          <w:sz w:val="20"/>
          <w:lang w:val="fr-FR"/>
        </w:rPr>
        <w:t>-</w:t>
      </w:r>
      <w:r w:rsidR="004B1AE3" w:rsidRPr="003C67B1">
        <w:rPr>
          <w:rFonts w:ascii="Verdana" w:hAnsi="Verdana"/>
          <w:color w:val="000000"/>
          <w:sz w:val="20"/>
          <w:lang w:val="fr-FR"/>
        </w:rPr>
        <w:t>elle. Or, je ne vous conseille pas de fuir le danger, mais d</w:t>
      </w:r>
      <w:r w:rsidRPr="003C67B1">
        <w:rPr>
          <w:rFonts w:ascii="Verdana" w:hAnsi="Verdana"/>
          <w:color w:val="000000"/>
          <w:sz w:val="20"/>
          <w:lang w:val="fr-FR"/>
        </w:rPr>
        <w:t>’</w:t>
      </w:r>
      <w:r w:rsidR="004B1AE3" w:rsidRPr="003C67B1">
        <w:rPr>
          <w:rFonts w:ascii="Verdana" w:hAnsi="Verdana"/>
          <w:color w:val="000000"/>
          <w:sz w:val="20"/>
          <w:lang w:val="fr-FR"/>
        </w:rPr>
        <w:t>aller où votre épée s</w:t>
      </w:r>
      <w:r w:rsidRPr="003C67B1">
        <w:rPr>
          <w:rFonts w:ascii="Verdana" w:hAnsi="Verdana"/>
          <w:color w:val="000000"/>
          <w:sz w:val="20"/>
          <w:lang w:val="fr-FR"/>
        </w:rPr>
        <w:t>’</w:t>
      </w:r>
      <w:r w:rsidR="004B1AE3" w:rsidRPr="003C67B1">
        <w:rPr>
          <w:rFonts w:ascii="Verdana" w:hAnsi="Verdana"/>
          <w:color w:val="000000"/>
          <w:sz w:val="20"/>
          <w:lang w:val="fr-FR"/>
        </w:rPr>
        <w:t>attirera gloire et triomphe. Je ne veux pas voir une chose que j</w:t>
      </w:r>
      <w:r w:rsidRPr="003C67B1">
        <w:rPr>
          <w:rFonts w:ascii="Verdana" w:hAnsi="Verdana"/>
          <w:color w:val="000000"/>
          <w:sz w:val="20"/>
          <w:lang w:val="fr-FR"/>
        </w:rPr>
        <w:t>’</w:t>
      </w:r>
      <w:r w:rsidR="004B1AE3" w:rsidRPr="003C67B1">
        <w:rPr>
          <w:rFonts w:ascii="Verdana" w:hAnsi="Verdana"/>
          <w:color w:val="000000"/>
          <w:sz w:val="20"/>
          <w:lang w:val="fr-FR"/>
        </w:rPr>
        <w:t>estime haute et excellente gaspillée sans raison.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Moi non plus, madame, dit</w:t>
      </w:r>
      <w:r w:rsidR="00A17C43" w:rsidRPr="003C67B1">
        <w:rPr>
          <w:rFonts w:ascii="Verdana" w:hAnsi="Verdana"/>
          <w:color w:val="000000"/>
          <w:sz w:val="20"/>
          <w:lang w:val="fr-FR"/>
        </w:rPr>
        <w:t>-</w:t>
      </w:r>
      <w:r w:rsidR="004B1AE3" w:rsidRPr="003C67B1">
        <w:rPr>
          <w:rFonts w:ascii="Verdana" w:hAnsi="Verdana"/>
          <w:color w:val="000000"/>
          <w:sz w:val="20"/>
          <w:lang w:val="fr-FR"/>
        </w:rPr>
        <w:t>il. C</w:t>
      </w:r>
      <w:r w:rsidRPr="003C67B1">
        <w:rPr>
          <w:rFonts w:ascii="Verdana" w:hAnsi="Verdana"/>
          <w:color w:val="000000"/>
          <w:sz w:val="20"/>
          <w:lang w:val="fr-FR"/>
        </w:rPr>
        <w:t>’</w:t>
      </w:r>
      <w:r w:rsidR="004B1AE3" w:rsidRPr="003C67B1">
        <w:rPr>
          <w:rFonts w:ascii="Verdana" w:hAnsi="Verdana"/>
          <w:color w:val="000000"/>
          <w:sz w:val="20"/>
          <w:lang w:val="fr-FR"/>
        </w:rPr>
        <w:t>est pourquoi je vous dis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restez</w:t>
      </w:r>
      <w:r w:rsidRPr="003C67B1">
        <w:rPr>
          <w:rFonts w:ascii="Verdana" w:hAnsi="Verdana"/>
          <w:color w:val="000000"/>
          <w:sz w:val="20"/>
          <w:lang w:val="fr-FR"/>
        </w:rPr>
        <w:t> !</w:t>
      </w:r>
      <w:r w:rsidR="004B1AE3" w:rsidRPr="003C67B1">
        <w:rPr>
          <w:rFonts w:ascii="Verdana" w:hAnsi="Verdana"/>
          <w:color w:val="000000"/>
          <w:sz w:val="20"/>
          <w:lang w:val="fr-FR"/>
        </w:rPr>
        <w:t xml:space="preserve"> Car vous n</w:t>
      </w:r>
      <w:r w:rsidRPr="003C67B1">
        <w:rPr>
          <w:rFonts w:ascii="Verdana" w:hAnsi="Verdana"/>
          <w:color w:val="000000"/>
          <w:sz w:val="20"/>
          <w:lang w:val="fr-FR"/>
        </w:rPr>
        <w:t>’</w:t>
      </w:r>
      <w:r w:rsidR="004B1AE3" w:rsidRPr="003C67B1">
        <w:rPr>
          <w:rFonts w:ascii="Verdana" w:hAnsi="Verdana"/>
          <w:color w:val="000000"/>
          <w:sz w:val="20"/>
          <w:lang w:val="fr-FR"/>
        </w:rPr>
        <w:t>avez rien à faire dans le Sud.</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Ceux qui vont avec toi non plus, fit</w:t>
      </w:r>
      <w:r w:rsidR="00A17C43" w:rsidRPr="003C67B1">
        <w:rPr>
          <w:rFonts w:ascii="Verdana" w:hAnsi="Verdana"/>
          <w:color w:val="000000"/>
          <w:sz w:val="20"/>
          <w:lang w:val="fr-FR"/>
        </w:rPr>
        <w:t>-</w:t>
      </w:r>
      <w:r w:rsidR="004B1AE3" w:rsidRPr="003C67B1">
        <w:rPr>
          <w:rFonts w:ascii="Verdana" w:hAnsi="Verdana"/>
          <w:color w:val="000000"/>
          <w:sz w:val="20"/>
          <w:lang w:val="fr-FR"/>
        </w:rPr>
        <w:t>elle soudain. Ils y vont, simplement, parce qu</w:t>
      </w:r>
      <w:r w:rsidRPr="003C67B1">
        <w:rPr>
          <w:rFonts w:ascii="Verdana" w:hAnsi="Verdana"/>
          <w:color w:val="000000"/>
          <w:sz w:val="20"/>
          <w:lang w:val="fr-FR"/>
        </w:rPr>
        <w:t>’</w:t>
      </w:r>
      <w:r w:rsidR="004B1AE3" w:rsidRPr="003C67B1">
        <w:rPr>
          <w:rFonts w:ascii="Verdana" w:hAnsi="Verdana"/>
          <w:color w:val="000000"/>
          <w:sz w:val="20"/>
          <w:lang w:val="fr-FR"/>
        </w:rPr>
        <w:t>ils ne veulent se séparer de toi</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parce qu</w:t>
      </w:r>
      <w:r w:rsidRPr="003C67B1">
        <w:rPr>
          <w:rFonts w:ascii="Verdana" w:hAnsi="Verdana"/>
          <w:color w:val="000000"/>
          <w:sz w:val="20"/>
          <w:lang w:val="fr-FR"/>
        </w:rPr>
        <w:t>’</w:t>
      </w:r>
      <w:r w:rsidR="004B1AE3" w:rsidRPr="003C67B1">
        <w:rPr>
          <w:rFonts w:ascii="Verdana" w:hAnsi="Verdana"/>
          <w:color w:val="000000"/>
          <w:sz w:val="20"/>
          <w:lang w:val="fr-FR"/>
        </w:rPr>
        <w:t>ils t</w:t>
      </w:r>
      <w:r w:rsidRPr="003C67B1">
        <w:rPr>
          <w:rFonts w:ascii="Verdana" w:hAnsi="Verdana"/>
          <w:color w:val="000000"/>
          <w:sz w:val="20"/>
          <w:lang w:val="fr-FR"/>
        </w:rPr>
        <w:t>’</w:t>
      </w:r>
      <w:r w:rsidR="004B1AE3" w:rsidRPr="003C67B1">
        <w:rPr>
          <w:rFonts w:ascii="Verdana" w:hAnsi="Verdana"/>
          <w:color w:val="000000"/>
          <w:sz w:val="20"/>
          <w:lang w:val="fr-FR"/>
        </w:rPr>
        <w:t>aiment.</w:t>
      </w:r>
      <w:r w:rsidRPr="003C67B1">
        <w:rPr>
          <w:rFonts w:ascii="Verdana" w:hAnsi="Verdana"/>
          <w:color w:val="000000"/>
          <w:sz w:val="20"/>
          <w:lang w:val="fr-FR"/>
        </w:rPr>
        <w:t> »</w:t>
      </w:r>
      <w:r w:rsidR="004B1AE3" w:rsidRPr="003C67B1">
        <w:rPr>
          <w:rFonts w:ascii="Verdana" w:hAnsi="Verdana"/>
          <w:color w:val="000000"/>
          <w:sz w:val="20"/>
          <w:lang w:val="fr-FR"/>
        </w:rPr>
        <w:t xml:space="preserve"> Puis elle se détourna et disparut dans la nuit.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premières lueurs avaient gagné le ciel, mais le soleil n</w:t>
      </w:r>
      <w:r w:rsidR="0083157B" w:rsidRPr="003C67B1">
        <w:rPr>
          <w:rFonts w:ascii="Verdana" w:hAnsi="Verdana"/>
          <w:color w:val="000000"/>
          <w:sz w:val="20"/>
          <w:lang w:val="fr-FR"/>
        </w:rPr>
        <w:t>’</w:t>
      </w:r>
      <w:r w:rsidRPr="003C67B1">
        <w:rPr>
          <w:rFonts w:ascii="Verdana" w:hAnsi="Verdana"/>
          <w:color w:val="000000"/>
          <w:sz w:val="20"/>
          <w:lang w:val="fr-FR"/>
        </w:rPr>
        <w:t>avait pas encore franchi les hautes crêtes de l</w:t>
      </w:r>
      <w:r w:rsidR="0083157B" w:rsidRPr="003C67B1">
        <w:rPr>
          <w:rFonts w:ascii="Verdana" w:hAnsi="Verdana"/>
          <w:color w:val="000000"/>
          <w:sz w:val="20"/>
          <w:lang w:val="fr-FR"/>
        </w:rPr>
        <w:t>’</w:t>
      </w:r>
      <w:r w:rsidRPr="003C67B1">
        <w:rPr>
          <w:rFonts w:ascii="Verdana" w:hAnsi="Verdana"/>
          <w:color w:val="000000"/>
          <w:sz w:val="20"/>
          <w:lang w:val="fr-FR"/>
        </w:rPr>
        <w:t>Est, quand Aragorn s</w:t>
      </w:r>
      <w:r w:rsidR="0083157B" w:rsidRPr="003C67B1">
        <w:rPr>
          <w:rFonts w:ascii="Verdana" w:hAnsi="Verdana"/>
          <w:color w:val="000000"/>
          <w:sz w:val="20"/>
          <w:lang w:val="fr-FR"/>
        </w:rPr>
        <w:t>’</w:t>
      </w:r>
      <w:r w:rsidRPr="003C67B1">
        <w:rPr>
          <w:rFonts w:ascii="Verdana" w:hAnsi="Verdana"/>
          <w:color w:val="000000"/>
          <w:sz w:val="20"/>
          <w:lang w:val="fr-FR"/>
        </w:rPr>
        <w:t>apprêta au départ. Toute sa compagnie était en selle, et il s</w:t>
      </w:r>
      <w:r w:rsidR="0083157B" w:rsidRPr="003C67B1">
        <w:rPr>
          <w:rFonts w:ascii="Verdana" w:hAnsi="Verdana"/>
          <w:color w:val="000000"/>
          <w:sz w:val="20"/>
          <w:lang w:val="fr-FR"/>
        </w:rPr>
        <w:t>’</w:t>
      </w:r>
      <w:r w:rsidRPr="003C67B1">
        <w:rPr>
          <w:rFonts w:ascii="Verdana" w:hAnsi="Verdana"/>
          <w:color w:val="000000"/>
          <w:sz w:val="20"/>
          <w:lang w:val="fr-FR"/>
        </w:rPr>
        <w:t>apprêtait à monter, quand la dame Éowyn arriva pour leur faire ses adieux. Elle était vêtue comme un Cavalier et portait une épée à la ceinture. Elle tenait une coupe, et, la portant à ses lèvres, elle but une gorgée, leur souhaitant bonne route</w:t>
      </w:r>
      <w:r w:rsidR="00A17C43" w:rsidRPr="003C67B1">
        <w:rPr>
          <w:rFonts w:ascii="Verdana" w:hAnsi="Verdana"/>
          <w:color w:val="000000"/>
          <w:sz w:val="20"/>
          <w:lang w:val="fr-FR"/>
        </w:rPr>
        <w:t xml:space="preserve">; </w:t>
      </w:r>
      <w:r w:rsidRPr="003C67B1">
        <w:rPr>
          <w:rFonts w:ascii="Verdana" w:hAnsi="Verdana"/>
          <w:color w:val="000000"/>
          <w:sz w:val="20"/>
          <w:lang w:val="fr-FR"/>
        </w:rPr>
        <w:t>puis elle tendit la coupe à Aragorn, qui but à son tour, et il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Adieu, Dame du Rohan</w:t>
      </w:r>
      <w:r w:rsidR="0083157B" w:rsidRPr="003C67B1">
        <w:rPr>
          <w:rFonts w:ascii="Verdana" w:hAnsi="Verdana"/>
          <w:color w:val="000000"/>
          <w:sz w:val="20"/>
          <w:lang w:val="fr-FR"/>
        </w:rPr>
        <w:t> !</w:t>
      </w:r>
      <w:r w:rsidRPr="003C67B1">
        <w:rPr>
          <w:rFonts w:ascii="Verdana" w:hAnsi="Verdana"/>
          <w:color w:val="000000"/>
          <w:sz w:val="20"/>
          <w:lang w:val="fr-FR"/>
        </w:rPr>
        <w:t xml:space="preserve"> Je bois au bonheur de votre Maison, et au vôtre, et à celui de tout votre peuple. Dites à votre frère</w:t>
      </w:r>
      <w:r w:rsidR="00A17C43" w:rsidRPr="003C67B1">
        <w:rPr>
          <w:rFonts w:ascii="Verdana" w:hAnsi="Verdana"/>
          <w:color w:val="000000"/>
          <w:sz w:val="20"/>
          <w:lang w:val="fr-FR"/>
        </w:rPr>
        <w:t xml:space="preserve">: </w:t>
      </w:r>
      <w:r w:rsidRPr="003C67B1">
        <w:rPr>
          <w:rFonts w:ascii="Verdana" w:hAnsi="Verdana"/>
          <w:color w:val="000000"/>
          <w:sz w:val="20"/>
          <w:lang w:val="fr-FR"/>
        </w:rPr>
        <w:t>au</w:t>
      </w:r>
      <w:r w:rsidR="00A17C43" w:rsidRPr="003C67B1">
        <w:rPr>
          <w:rFonts w:ascii="Verdana" w:hAnsi="Verdana"/>
          <w:color w:val="000000"/>
          <w:sz w:val="20"/>
          <w:lang w:val="fr-FR"/>
        </w:rPr>
        <w:t>-</w:t>
      </w:r>
      <w:r w:rsidRPr="003C67B1">
        <w:rPr>
          <w:rFonts w:ascii="Verdana" w:hAnsi="Verdana"/>
          <w:color w:val="000000"/>
          <w:sz w:val="20"/>
          <w:lang w:val="fr-FR"/>
        </w:rPr>
        <w:t>delà des ombres, peut</w:t>
      </w:r>
      <w:r w:rsidR="00A17C43" w:rsidRPr="003C67B1">
        <w:rPr>
          <w:rFonts w:ascii="Verdana" w:hAnsi="Verdana"/>
          <w:color w:val="000000"/>
          <w:sz w:val="20"/>
          <w:lang w:val="fr-FR"/>
        </w:rPr>
        <w:t>-</w:t>
      </w:r>
      <w:r w:rsidRPr="003C67B1">
        <w:rPr>
          <w:rFonts w:ascii="Verdana" w:hAnsi="Verdana"/>
          <w:color w:val="000000"/>
          <w:sz w:val="20"/>
          <w:lang w:val="fr-FR"/>
        </w:rPr>
        <w:t>être, nous nous retrouverons</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Gimli et Legolas, restés tout près, crurent la voir pleurer</w:t>
      </w:r>
      <w:r w:rsidR="00A17C43" w:rsidRPr="003C67B1">
        <w:rPr>
          <w:rFonts w:ascii="Verdana" w:hAnsi="Verdana"/>
          <w:color w:val="000000"/>
          <w:sz w:val="20"/>
          <w:lang w:val="fr-FR"/>
        </w:rPr>
        <w:t xml:space="preserve">; </w:t>
      </w:r>
      <w:r w:rsidRPr="003C67B1">
        <w:rPr>
          <w:rFonts w:ascii="Verdana" w:hAnsi="Verdana"/>
          <w:color w:val="000000"/>
          <w:sz w:val="20"/>
          <w:lang w:val="fr-FR"/>
        </w:rPr>
        <w:t>et chez une femme aussi fière et forte, ces pleurs semblaient d</w:t>
      </w:r>
      <w:r w:rsidR="0083157B" w:rsidRPr="003C67B1">
        <w:rPr>
          <w:rFonts w:ascii="Verdana" w:hAnsi="Verdana"/>
          <w:color w:val="000000"/>
          <w:sz w:val="20"/>
          <w:lang w:val="fr-FR"/>
        </w:rPr>
        <w:t>’</w:t>
      </w:r>
      <w:r w:rsidRPr="003C67B1">
        <w:rPr>
          <w:rFonts w:ascii="Verdana" w:hAnsi="Verdana"/>
          <w:color w:val="000000"/>
          <w:sz w:val="20"/>
          <w:lang w:val="fr-FR"/>
        </w:rPr>
        <w:t>autant plus affligeants. Mais elle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Aragorn, iras</w:t>
      </w:r>
      <w:r w:rsidR="00A17C43" w:rsidRPr="003C67B1">
        <w:rPr>
          <w:rFonts w:ascii="Verdana" w:hAnsi="Verdana"/>
          <w:color w:val="000000"/>
          <w:sz w:val="20"/>
          <w:lang w:val="fr-FR"/>
        </w:rPr>
        <w:t>-</w:t>
      </w:r>
      <w:r w:rsidRPr="003C67B1">
        <w:rPr>
          <w:rFonts w:ascii="Verdana" w:hAnsi="Verdana"/>
          <w:color w:val="000000"/>
          <w:sz w:val="20"/>
          <w:lang w:val="fr-FR"/>
        </w:rPr>
        <w:t>tu donc</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j</w:t>
      </w:r>
      <w:r w:rsidRPr="003C67B1">
        <w:rPr>
          <w:rFonts w:ascii="Verdana" w:hAnsi="Verdana"/>
          <w:color w:val="000000"/>
          <w:sz w:val="20"/>
          <w:lang w:val="fr-FR"/>
        </w:rPr>
        <w:t>’</w:t>
      </w:r>
      <w:r w:rsidR="004B1AE3" w:rsidRPr="003C67B1">
        <w:rPr>
          <w:rFonts w:ascii="Verdana" w:hAnsi="Verdana"/>
          <w:color w:val="000000"/>
          <w:sz w:val="20"/>
          <w:lang w:val="fr-FR"/>
        </w:rPr>
        <w:t>irai</w:t>
      </w:r>
      <w:r w:rsidRPr="003C67B1">
        <w:rPr>
          <w:rFonts w:ascii="Verdana" w:hAnsi="Verdana"/>
          <w:color w:val="000000"/>
          <w:sz w:val="20"/>
          <w:lang w:val="fr-FR"/>
        </w:rPr>
        <w:t> »</w:t>
      </w:r>
      <w:r w:rsidR="004B1AE3" w:rsidRPr="003C67B1">
        <w:rPr>
          <w:rFonts w:ascii="Verdana" w:hAnsi="Verdana"/>
          <w:color w:val="000000"/>
          <w:sz w:val="20"/>
          <w:lang w:val="fr-FR"/>
        </w:rPr>
        <w:t>, répondit</w:t>
      </w:r>
      <w:r w:rsidR="00A17C43" w:rsidRPr="003C67B1">
        <w:rPr>
          <w:rFonts w:ascii="Verdana" w:hAnsi="Verdana"/>
          <w:color w:val="000000"/>
          <w:sz w:val="20"/>
          <w:lang w:val="fr-FR"/>
        </w:rPr>
        <w:t>-</w:t>
      </w:r>
      <w:r w:rsidR="004B1AE3" w:rsidRPr="003C67B1">
        <w:rPr>
          <w:rFonts w:ascii="Verdana" w:hAnsi="Verdana"/>
          <w:color w:val="000000"/>
          <w:sz w:val="20"/>
          <w:lang w:val="fr-FR"/>
        </w:rPr>
        <w:t>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Acceptes</w:t>
      </w:r>
      <w:r w:rsidR="00A17C43" w:rsidRPr="003C67B1">
        <w:rPr>
          <w:rFonts w:ascii="Verdana" w:hAnsi="Verdana"/>
          <w:color w:val="000000"/>
          <w:sz w:val="20"/>
          <w:lang w:val="fr-FR"/>
        </w:rPr>
        <w:t>-</w:t>
      </w:r>
      <w:r w:rsidR="004B1AE3" w:rsidRPr="003C67B1">
        <w:rPr>
          <w:rFonts w:ascii="Verdana" w:hAnsi="Verdana"/>
          <w:color w:val="000000"/>
          <w:sz w:val="20"/>
          <w:lang w:val="fr-FR"/>
        </w:rPr>
        <w:t>tu, dans ce cas, que je chevauche avec cette compagnie, comme je l</w:t>
      </w:r>
      <w:r w:rsidRPr="003C67B1">
        <w:rPr>
          <w:rFonts w:ascii="Verdana" w:hAnsi="Verdana"/>
          <w:color w:val="000000"/>
          <w:sz w:val="20"/>
          <w:lang w:val="fr-FR"/>
        </w:rPr>
        <w:t>’</w:t>
      </w:r>
      <w:r w:rsidR="004B1AE3" w:rsidRPr="003C67B1">
        <w:rPr>
          <w:rFonts w:ascii="Verdana" w:hAnsi="Verdana"/>
          <w:color w:val="000000"/>
          <w:sz w:val="20"/>
          <w:lang w:val="fr-FR"/>
        </w:rPr>
        <w:t>ai demandé</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ne puis l</w:t>
      </w:r>
      <w:r w:rsidRPr="003C67B1">
        <w:rPr>
          <w:rFonts w:ascii="Verdana" w:hAnsi="Verdana"/>
          <w:color w:val="000000"/>
          <w:sz w:val="20"/>
          <w:lang w:val="fr-FR"/>
        </w:rPr>
        <w:t>’</w:t>
      </w:r>
      <w:r w:rsidR="004B1AE3" w:rsidRPr="003C67B1">
        <w:rPr>
          <w:rFonts w:ascii="Verdana" w:hAnsi="Verdana"/>
          <w:color w:val="000000"/>
          <w:sz w:val="20"/>
          <w:lang w:val="fr-FR"/>
        </w:rPr>
        <w:t>accepter, madame, lui dit</w:t>
      </w:r>
      <w:r w:rsidR="00A17C43" w:rsidRPr="003C67B1">
        <w:rPr>
          <w:rFonts w:ascii="Verdana" w:hAnsi="Verdana"/>
          <w:color w:val="000000"/>
          <w:sz w:val="20"/>
          <w:lang w:val="fr-FR"/>
        </w:rPr>
        <w:t>-</w:t>
      </w:r>
      <w:r w:rsidR="004B1AE3" w:rsidRPr="003C67B1">
        <w:rPr>
          <w:rFonts w:ascii="Verdana" w:hAnsi="Verdana"/>
          <w:color w:val="000000"/>
          <w:sz w:val="20"/>
          <w:lang w:val="fr-FR"/>
        </w:rPr>
        <w:t>il. Car il me faudrait pour cela la permission du roi, ainsi que celle de votre frère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ils ne reviendront pas avant demain. Or je compte maintenant chaque heure, et même chaque minute. Adieu</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elle tomba à genoux et le supplia</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Je t</w:t>
      </w:r>
      <w:r w:rsidR="0083157B" w:rsidRPr="003C67B1">
        <w:rPr>
          <w:rFonts w:ascii="Verdana" w:hAnsi="Verdana"/>
          <w:color w:val="000000"/>
          <w:sz w:val="20"/>
          <w:lang w:val="fr-FR"/>
        </w:rPr>
        <w:t>’</w:t>
      </w:r>
      <w:r w:rsidRPr="003C67B1">
        <w:rPr>
          <w:rFonts w:ascii="Verdana" w:hAnsi="Verdana"/>
          <w:color w:val="000000"/>
          <w:sz w:val="20"/>
          <w:lang w:val="fr-FR"/>
        </w:rPr>
        <w:t>en prie</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madame</w:t>
      </w:r>
      <w:r w:rsidRPr="003C67B1">
        <w:rPr>
          <w:rFonts w:ascii="Verdana" w:hAnsi="Verdana"/>
          <w:color w:val="000000"/>
          <w:sz w:val="20"/>
          <w:lang w:val="fr-FR"/>
        </w:rPr>
        <w:t> »</w:t>
      </w:r>
      <w:r w:rsidR="004B1AE3" w:rsidRPr="003C67B1">
        <w:rPr>
          <w:rFonts w:ascii="Verdana" w:hAnsi="Verdana"/>
          <w:color w:val="000000"/>
          <w:sz w:val="20"/>
          <w:lang w:val="fr-FR"/>
        </w:rPr>
        <w:t>, dit Aragorn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prenant sa main, il l</w:t>
      </w:r>
      <w:r w:rsidRPr="003C67B1">
        <w:rPr>
          <w:rFonts w:ascii="Verdana" w:hAnsi="Verdana"/>
          <w:color w:val="000000"/>
          <w:sz w:val="20"/>
          <w:lang w:val="fr-FR"/>
        </w:rPr>
        <w:t>’</w:t>
      </w:r>
      <w:r w:rsidR="004B1AE3" w:rsidRPr="003C67B1">
        <w:rPr>
          <w:rFonts w:ascii="Verdana" w:hAnsi="Verdana"/>
          <w:color w:val="000000"/>
          <w:sz w:val="20"/>
          <w:lang w:val="fr-FR"/>
        </w:rPr>
        <w:t>aida à se relever. Puis il lui baisa la main, et il monta en selle d</w:t>
      </w:r>
      <w:r w:rsidRPr="003C67B1">
        <w:rPr>
          <w:rFonts w:ascii="Verdana" w:hAnsi="Verdana"/>
          <w:color w:val="000000"/>
          <w:sz w:val="20"/>
          <w:lang w:val="fr-FR"/>
        </w:rPr>
        <w:t>’</w:t>
      </w:r>
      <w:r w:rsidR="004B1AE3" w:rsidRPr="003C67B1">
        <w:rPr>
          <w:rFonts w:ascii="Verdana" w:hAnsi="Verdana"/>
          <w:color w:val="000000"/>
          <w:sz w:val="20"/>
          <w:lang w:val="fr-FR"/>
        </w:rPr>
        <w:t>un bond et partit sans tourner la tête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seuls ceux qui étaient proches de lui et qui le connaissaient bien virent la douleur qu</w:t>
      </w:r>
      <w:r w:rsidRPr="003C67B1">
        <w:rPr>
          <w:rFonts w:ascii="Verdana" w:hAnsi="Verdana"/>
          <w:color w:val="000000"/>
          <w:sz w:val="20"/>
          <w:lang w:val="fr-FR"/>
        </w:rPr>
        <w:t>’</w:t>
      </w:r>
      <w:r w:rsidR="004B1AE3" w:rsidRPr="003C67B1">
        <w:rPr>
          <w:rFonts w:ascii="Verdana" w:hAnsi="Verdana"/>
          <w:color w:val="000000"/>
          <w:sz w:val="20"/>
          <w:lang w:val="fr-FR"/>
        </w:rPr>
        <w:t>il portait.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Éowyn se tint comme une statue de pierre, les poings serrés sur les flancs, et elle les regarda s</w:t>
      </w:r>
      <w:r w:rsidR="0083157B" w:rsidRPr="003C67B1">
        <w:rPr>
          <w:rFonts w:ascii="Verdana" w:hAnsi="Verdana"/>
          <w:color w:val="000000"/>
          <w:sz w:val="20"/>
          <w:lang w:val="fr-FR"/>
        </w:rPr>
        <w:t>’</w:t>
      </w:r>
      <w:r w:rsidRPr="003C67B1">
        <w:rPr>
          <w:rFonts w:ascii="Verdana" w:hAnsi="Verdana"/>
          <w:color w:val="000000"/>
          <w:sz w:val="20"/>
          <w:lang w:val="fr-FR"/>
        </w:rPr>
        <w:t>éloigner et disparaître dans les ombres du noir Dwimorberg, la Montagne Hantée, où s</w:t>
      </w:r>
      <w:r w:rsidR="0083157B" w:rsidRPr="003C67B1">
        <w:rPr>
          <w:rFonts w:ascii="Verdana" w:hAnsi="Verdana"/>
          <w:color w:val="000000"/>
          <w:sz w:val="20"/>
          <w:lang w:val="fr-FR"/>
        </w:rPr>
        <w:t>’</w:t>
      </w:r>
      <w:r w:rsidRPr="003C67B1">
        <w:rPr>
          <w:rFonts w:ascii="Verdana" w:hAnsi="Verdana"/>
          <w:color w:val="000000"/>
          <w:sz w:val="20"/>
          <w:lang w:val="fr-FR"/>
        </w:rPr>
        <w:t>ouvrait la Porte des Morts. Quand ils furent perdus de vue, elle se détourna, et, trébuchant comme une aveugle, elle regagna son logis. Mais aucun des siens ne fut témoin de cette séparation, car la peur les gardait cachés, et ils ne voulurent pas sortir avant que le jour fût levé et les imprudents étrangers, partis.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d</w:t>
      </w:r>
      <w:r w:rsidR="0083157B" w:rsidRPr="003C67B1">
        <w:rPr>
          <w:rFonts w:ascii="Verdana" w:hAnsi="Verdana"/>
          <w:color w:val="000000"/>
          <w:sz w:val="20"/>
          <w:lang w:val="fr-FR"/>
        </w:rPr>
        <w:t>’</w:t>
      </w:r>
      <w:r w:rsidRPr="003C67B1">
        <w:rPr>
          <w:rFonts w:ascii="Verdana" w:hAnsi="Verdana"/>
          <w:color w:val="000000"/>
          <w:sz w:val="20"/>
          <w:lang w:val="fr-FR"/>
        </w:rPr>
        <w:t>aucuns dirent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Ce sont des esprits elfes. Qu</w:t>
      </w:r>
      <w:r w:rsidR="0083157B" w:rsidRPr="003C67B1">
        <w:rPr>
          <w:rFonts w:ascii="Verdana" w:hAnsi="Verdana"/>
          <w:color w:val="000000"/>
          <w:sz w:val="20"/>
          <w:lang w:val="fr-FR"/>
        </w:rPr>
        <w:t>’</w:t>
      </w:r>
      <w:r w:rsidRPr="003C67B1">
        <w:rPr>
          <w:rFonts w:ascii="Verdana" w:hAnsi="Verdana"/>
          <w:color w:val="000000"/>
          <w:sz w:val="20"/>
          <w:lang w:val="fr-FR"/>
        </w:rPr>
        <w:t>ils retournent à leur place, dans les endroits sombres, et qu</w:t>
      </w:r>
      <w:r w:rsidR="0083157B" w:rsidRPr="003C67B1">
        <w:rPr>
          <w:rFonts w:ascii="Verdana" w:hAnsi="Verdana"/>
          <w:color w:val="000000"/>
          <w:sz w:val="20"/>
          <w:lang w:val="fr-FR"/>
        </w:rPr>
        <w:t>’</w:t>
      </w:r>
      <w:r w:rsidRPr="003C67B1">
        <w:rPr>
          <w:rFonts w:ascii="Verdana" w:hAnsi="Verdana"/>
          <w:color w:val="000000"/>
          <w:sz w:val="20"/>
          <w:lang w:val="fr-FR"/>
        </w:rPr>
        <w:t>ils y restent. Les jours sont déjà assez néfastes.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lumière était encore grise tandis qu</w:t>
      </w:r>
      <w:r w:rsidR="0083157B" w:rsidRPr="003C67B1">
        <w:rPr>
          <w:rFonts w:ascii="Verdana" w:hAnsi="Verdana"/>
          <w:color w:val="000000"/>
          <w:sz w:val="20"/>
          <w:lang w:val="fr-FR"/>
        </w:rPr>
        <w:t>’</w:t>
      </w:r>
      <w:r w:rsidRPr="003C67B1">
        <w:rPr>
          <w:rFonts w:ascii="Verdana" w:hAnsi="Verdana"/>
          <w:color w:val="000000"/>
          <w:sz w:val="20"/>
          <w:lang w:val="fr-FR"/>
        </w:rPr>
        <w:t>ils chevauchaient, car le soleil demeurait sous les crêtes noires de la Montagne Hantée devant eux. Une grande crainte pesait déjà sur eux lorsqu</w:t>
      </w:r>
      <w:r w:rsidR="0083157B" w:rsidRPr="003C67B1">
        <w:rPr>
          <w:rFonts w:ascii="Verdana" w:hAnsi="Verdana"/>
          <w:color w:val="000000"/>
          <w:sz w:val="20"/>
          <w:lang w:val="fr-FR"/>
        </w:rPr>
        <w:t>’</w:t>
      </w:r>
      <w:r w:rsidRPr="003C67B1">
        <w:rPr>
          <w:rFonts w:ascii="Verdana" w:hAnsi="Verdana"/>
          <w:color w:val="000000"/>
          <w:sz w:val="20"/>
          <w:lang w:val="fr-FR"/>
        </w:rPr>
        <w:t>ils passèrent les rangs de pierres anciennes conduisant au Dimholt. Là, dans la pénombre d</w:t>
      </w:r>
      <w:r w:rsidR="0083157B" w:rsidRPr="003C67B1">
        <w:rPr>
          <w:rFonts w:ascii="Verdana" w:hAnsi="Verdana"/>
          <w:color w:val="000000"/>
          <w:sz w:val="20"/>
          <w:lang w:val="fr-FR"/>
        </w:rPr>
        <w:t>’</w:t>
      </w:r>
      <w:r w:rsidRPr="003C67B1">
        <w:rPr>
          <w:rFonts w:ascii="Verdana" w:hAnsi="Verdana"/>
          <w:color w:val="000000"/>
          <w:sz w:val="20"/>
          <w:lang w:val="fr-FR"/>
        </w:rPr>
        <w:t>arbres noirs que Legolas lui</w:t>
      </w:r>
      <w:r w:rsidR="00A17C43" w:rsidRPr="003C67B1">
        <w:rPr>
          <w:rFonts w:ascii="Verdana" w:hAnsi="Verdana"/>
          <w:color w:val="000000"/>
          <w:sz w:val="20"/>
          <w:lang w:val="fr-FR"/>
        </w:rPr>
        <w:t>-</w:t>
      </w:r>
      <w:r w:rsidRPr="003C67B1">
        <w:rPr>
          <w:rFonts w:ascii="Verdana" w:hAnsi="Verdana"/>
          <w:color w:val="000000"/>
          <w:sz w:val="20"/>
          <w:lang w:val="fr-FR"/>
        </w:rPr>
        <w:t xml:space="preserve">même eut peine à endurer, ils parvinrent à un </w:t>
      </w:r>
      <w:r w:rsidRPr="003C67B1">
        <w:rPr>
          <w:rFonts w:ascii="Verdana" w:hAnsi="Verdana"/>
          <w:color w:val="000000"/>
          <w:sz w:val="20"/>
          <w:lang w:val="fr-FR"/>
        </w:rPr>
        <w:lastRenderedPageBreak/>
        <w:t>renfoncement au pied de la montagne devant lequel se dressait, au beau milieu du chemin, une unique pierre levée, haute et imposante, tel un doigt menaçant.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Mon sang se glace dans mes veines</w:t>
      </w:r>
      <w:r w:rsidRPr="003C67B1">
        <w:rPr>
          <w:rFonts w:ascii="Verdana" w:hAnsi="Verdana"/>
          <w:color w:val="000000"/>
          <w:sz w:val="20"/>
          <w:lang w:val="fr-FR"/>
        </w:rPr>
        <w:t> »</w:t>
      </w:r>
      <w:r w:rsidR="004B1AE3" w:rsidRPr="003C67B1">
        <w:rPr>
          <w:rFonts w:ascii="Verdana" w:hAnsi="Verdana"/>
          <w:color w:val="000000"/>
          <w:sz w:val="20"/>
          <w:lang w:val="fr-FR"/>
        </w:rPr>
        <w:t>, dit Gimli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personne ne répondit, et le son de sa voix retomba sans vie sur les aiguilles de sapin humides répandues à ses pieds. Les chevaux refusèrent de contourner la sinistre pierre, et leurs cavaliers durent mettre pied à terre pour les conduire. Ainsi, ils finirent par arriver au creux du vallon, où se dressait une haute paroi rocheuse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dans cette paroi s</w:t>
      </w:r>
      <w:r w:rsidRPr="003C67B1">
        <w:rPr>
          <w:rFonts w:ascii="Verdana" w:hAnsi="Verdana"/>
          <w:color w:val="000000"/>
          <w:sz w:val="20"/>
          <w:lang w:val="fr-FR"/>
        </w:rPr>
        <w:t>’</w:t>
      </w:r>
      <w:r w:rsidR="004B1AE3" w:rsidRPr="003C67B1">
        <w:rPr>
          <w:rFonts w:ascii="Verdana" w:hAnsi="Verdana"/>
          <w:color w:val="000000"/>
          <w:sz w:val="20"/>
          <w:lang w:val="fr-FR"/>
        </w:rPr>
        <w:t>ouvrait la Porte Sombre, béante, comme la bouche de la nuit. Des signes et des figures, effacés et impossibles à lire, étaient gravés au</w:t>
      </w:r>
      <w:r w:rsidR="00A17C43" w:rsidRPr="003C67B1">
        <w:rPr>
          <w:rFonts w:ascii="Verdana" w:hAnsi="Verdana"/>
          <w:color w:val="000000"/>
          <w:sz w:val="20"/>
          <w:lang w:val="fr-FR"/>
        </w:rPr>
        <w:t>-</w:t>
      </w:r>
      <w:r w:rsidR="004B1AE3" w:rsidRPr="003C67B1">
        <w:rPr>
          <w:rFonts w:ascii="Verdana" w:hAnsi="Verdana"/>
          <w:color w:val="000000"/>
          <w:sz w:val="20"/>
          <w:lang w:val="fr-FR"/>
        </w:rPr>
        <w:t>dessus de sa large voussure, et la peur en émanait telle une vapeur grise.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Compagnie s</w:t>
      </w:r>
      <w:r w:rsidR="0083157B" w:rsidRPr="003C67B1">
        <w:rPr>
          <w:rFonts w:ascii="Verdana" w:hAnsi="Verdana"/>
          <w:color w:val="000000"/>
          <w:sz w:val="20"/>
          <w:lang w:val="fr-FR"/>
        </w:rPr>
        <w:t>’</w:t>
      </w:r>
      <w:r w:rsidRPr="003C67B1">
        <w:rPr>
          <w:rFonts w:ascii="Verdana" w:hAnsi="Verdana"/>
          <w:color w:val="000000"/>
          <w:sz w:val="20"/>
          <w:lang w:val="fr-FR"/>
        </w:rPr>
        <w:t>arrêta, et il n</w:t>
      </w:r>
      <w:r w:rsidR="0083157B" w:rsidRPr="003C67B1">
        <w:rPr>
          <w:rFonts w:ascii="Verdana" w:hAnsi="Verdana"/>
          <w:color w:val="000000"/>
          <w:sz w:val="20"/>
          <w:lang w:val="fr-FR"/>
        </w:rPr>
        <w:t>’</w:t>
      </w:r>
      <w:r w:rsidRPr="003C67B1">
        <w:rPr>
          <w:rFonts w:ascii="Verdana" w:hAnsi="Verdana"/>
          <w:color w:val="000000"/>
          <w:sz w:val="20"/>
          <w:lang w:val="fr-FR"/>
        </w:rPr>
        <w:t>y avait pas un cœur parmi eux qui ne tremblât, sauf peut</w:t>
      </w:r>
      <w:r w:rsidR="00A17C43" w:rsidRPr="003C67B1">
        <w:rPr>
          <w:rFonts w:ascii="Verdana" w:hAnsi="Verdana"/>
          <w:color w:val="000000"/>
          <w:sz w:val="20"/>
          <w:lang w:val="fr-FR"/>
        </w:rPr>
        <w:t>-</w:t>
      </w:r>
      <w:r w:rsidRPr="003C67B1">
        <w:rPr>
          <w:rFonts w:ascii="Verdana" w:hAnsi="Verdana"/>
          <w:color w:val="000000"/>
          <w:sz w:val="20"/>
          <w:lang w:val="fr-FR"/>
        </w:rPr>
        <w:t>être celui de Legolas du peuple des Elfes, pour qui les fantômes des Hommes n</w:t>
      </w:r>
      <w:r w:rsidR="0083157B" w:rsidRPr="003C67B1">
        <w:rPr>
          <w:rFonts w:ascii="Verdana" w:hAnsi="Verdana"/>
          <w:color w:val="000000"/>
          <w:sz w:val="20"/>
          <w:lang w:val="fr-FR"/>
        </w:rPr>
        <w:t>’</w:t>
      </w:r>
      <w:r w:rsidRPr="003C67B1">
        <w:rPr>
          <w:rFonts w:ascii="Verdana" w:hAnsi="Verdana"/>
          <w:color w:val="000000"/>
          <w:sz w:val="20"/>
          <w:lang w:val="fr-FR"/>
        </w:rPr>
        <w:t>inspirent aucune terreur.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Cette porte est mauvaise, dit Halbarad, et ma mort se trouve au</w:t>
      </w:r>
      <w:r w:rsidR="00A17C43" w:rsidRPr="003C67B1">
        <w:rPr>
          <w:rFonts w:ascii="Verdana" w:hAnsi="Verdana"/>
          <w:color w:val="000000"/>
          <w:sz w:val="20"/>
          <w:lang w:val="fr-FR"/>
        </w:rPr>
        <w:t>-</w:t>
      </w:r>
      <w:r w:rsidR="004B1AE3" w:rsidRPr="003C67B1">
        <w:rPr>
          <w:rFonts w:ascii="Verdana" w:hAnsi="Verdana"/>
          <w:color w:val="000000"/>
          <w:sz w:val="20"/>
          <w:lang w:val="fr-FR"/>
        </w:rPr>
        <w:t>delà. J</w:t>
      </w:r>
      <w:r w:rsidRPr="003C67B1">
        <w:rPr>
          <w:rFonts w:ascii="Verdana" w:hAnsi="Verdana"/>
          <w:color w:val="000000"/>
          <w:sz w:val="20"/>
          <w:lang w:val="fr-FR"/>
        </w:rPr>
        <w:t>’</w:t>
      </w:r>
      <w:r w:rsidR="004B1AE3" w:rsidRPr="003C67B1">
        <w:rPr>
          <w:rFonts w:ascii="Verdana" w:hAnsi="Verdana"/>
          <w:color w:val="000000"/>
          <w:sz w:val="20"/>
          <w:lang w:val="fr-FR"/>
        </w:rPr>
        <w:t>oserai la franchir tout de même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aucune bête ne voudra entrer.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devons pourtant y entrer, et par conséquent les chevaux le devront aussi, dit Aragorn. Car les lieues sont nombreuses au</w:t>
      </w:r>
      <w:r w:rsidR="00A17C43" w:rsidRPr="003C67B1">
        <w:rPr>
          <w:rFonts w:ascii="Verdana" w:hAnsi="Verdana"/>
          <w:color w:val="000000"/>
          <w:sz w:val="20"/>
          <w:lang w:val="fr-FR"/>
        </w:rPr>
        <w:t>-</w:t>
      </w:r>
      <w:r w:rsidR="004B1AE3" w:rsidRPr="003C67B1">
        <w:rPr>
          <w:rFonts w:ascii="Verdana" w:hAnsi="Verdana"/>
          <w:color w:val="000000"/>
          <w:sz w:val="20"/>
          <w:lang w:val="fr-FR"/>
        </w:rPr>
        <w:t>delà de ces ténèbres, si jamais nous les traversons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chaque heure perdue dans le Sud rapprochera le triomphe de Sauron. Suivez</w:t>
      </w:r>
      <w:r w:rsidR="00A17C43" w:rsidRPr="003C67B1">
        <w:rPr>
          <w:rFonts w:ascii="Verdana" w:hAnsi="Verdana"/>
          <w:color w:val="000000"/>
          <w:sz w:val="20"/>
          <w:lang w:val="fr-FR"/>
        </w:rPr>
        <w:t>-</w:t>
      </w:r>
      <w:r w:rsidR="004B1AE3" w:rsidRPr="003C67B1">
        <w:rPr>
          <w:rFonts w:ascii="Verdana" w:hAnsi="Verdana"/>
          <w:color w:val="000000"/>
          <w:sz w:val="20"/>
          <w:lang w:val="fr-FR"/>
        </w:rPr>
        <w:t>moi</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Aragorn ouvrit alors la marche, et sa volonté était telle, en cette heure fatidique, que tous les Dúnedain et leurs chevaux le suivirent. Car les chevaux des Coureurs avaient tant d</w:t>
      </w:r>
      <w:r w:rsidR="0083157B" w:rsidRPr="003C67B1">
        <w:rPr>
          <w:rFonts w:ascii="Verdana" w:hAnsi="Verdana"/>
          <w:color w:val="000000"/>
          <w:sz w:val="20"/>
          <w:lang w:val="fr-FR"/>
        </w:rPr>
        <w:t>’</w:t>
      </w:r>
      <w:r w:rsidRPr="003C67B1">
        <w:rPr>
          <w:rFonts w:ascii="Verdana" w:hAnsi="Verdana"/>
          <w:color w:val="000000"/>
          <w:sz w:val="20"/>
          <w:lang w:val="fr-FR"/>
        </w:rPr>
        <w:t>amour pour leurs cavaliers qu</w:t>
      </w:r>
      <w:r w:rsidR="0083157B" w:rsidRPr="003C67B1">
        <w:rPr>
          <w:rFonts w:ascii="Verdana" w:hAnsi="Verdana"/>
          <w:color w:val="000000"/>
          <w:sz w:val="20"/>
          <w:lang w:val="fr-FR"/>
        </w:rPr>
        <w:t>’</w:t>
      </w:r>
      <w:r w:rsidRPr="003C67B1">
        <w:rPr>
          <w:rFonts w:ascii="Verdana" w:hAnsi="Verdana"/>
          <w:color w:val="000000"/>
          <w:sz w:val="20"/>
          <w:lang w:val="fr-FR"/>
        </w:rPr>
        <w:t>ils étaient prêts à affronter la terreur de la Porte, tant que leurs maîtres seraient eux</w:t>
      </w:r>
      <w:r w:rsidR="00A17C43" w:rsidRPr="003C67B1">
        <w:rPr>
          <w:rFonts w:ascii="Verdana" w:hAnsi="Verdana"/>
          <w:color w:val="000000"/>
          <w:sz w:val="20"/>
          <w:lang w:val="fr-FR"/>
        </w:rPr>
        <w:t>-</w:t>
      </w:r>
      <w:r w:rsidRPr="003C67B1">
        <w:rPr>
          <w:rFonts w:ascii="Verdana" w:hAnsi="Verdana"/>
          <w:color w:val="000000"/>
          <w:sz w:val="20"/>
          <w:lang w:val="fr-FR"/>
        </w:rPr>
        <w:t>mêmes assez solides pour les guider. Mais Arod, le coursier du Rohan, refusa d</w:t>
      </w:r>
      <w:r w:rsidR="0083157B" w:rsidRPr="003C67B1">
        <w:rPr>
          <w:rFonts w:ascii="Verdana" w:hAnsi="Verdana"/>
          <w:color w:val="000000"/>
          <w:sz w:val="20"/>
          <w:lang w:val="fr-FR"/>
        </w:rPr>
        <w:t>’</w:t>
      </w:r>
      <w:r w:rsidRPr="003C67B1">
        <w:rPr>
          <w:rFonts w:ascii="Verdana" w:hAnsi="Verdana"/>
          <w:color w:val="000000"/>
          <w:sz w:val="20"/>
          <w:lang w:val="fr-FR"/>
        </w:rPr>
        <w:t>avancer, et il tremblait et suait d</w:t>
      </w:r>
      <w:r w:rsidR="0083157B" w:rsidRPr="003C67B1">
        <w:rPr>
          <w:rFonts w:ascii="Verdana" w:hAnsi="Verdana"/>
          <w:color w:val="000000"/>
          <w:sz w:val="20"/>
          <w:lang w:val="fr-FR"/>
        </w:rPr>
        <w:t>’</w:t>
      </w:r>
      <w:r w:rsidRPr="003C67B1">
        <w:rPr>
          <w:rFonts w:ascii="Verdana" w:hAnsi="Verdana"/>
          <w:color w:val="000000"/>
          <w:sz w:val="20"/>
          <w:lang w:val="fr-FR"/>
        </w:rPr>
        <w:t>une angoisse qui faisait peine à voir. Alors Legolas posa les mains sur ses yeux, et il lui chanta des mots qui bruirent doucement dans la pénombre, et la bête finit par se laisser emmener. Et voilà que Gimli le Nain se tenait seul devant la Porte.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Ses genoux tremblaient, et il pestait contre lui</w:t>
      </w:r>
      <w:r w:rsidR="00A17C43" w:rsidRPr="003C67B1">
        <w:rPr>
          <w:rFonts w:ascii="Verdana" w:hAnsi="Verdana"/>
          <w:color w:val="000000"/>
          <w:sz w:val="20"/>
          <w:lang w:val="fr-FR"/>
        </w:rPr>
        <w:t>-</w:t>
      </w:r>
      <w:r w:rsidRPr="003C67B1">
        <w:rPr>
          <w:rFonts w:ascii="Verdana" w:hAnsi="Verdana"/>
          <w:color w:val="000000"/>
          <w:sz w:val="20"/>
          <w:lang w:val="fr-FR"/>
        </w:rPr>
        <w:t xml:space="preserve">même. </w:t>
      </w:r>
      <w:r w:rsidR="0083157B" w:rsidRPr="003C67B1">
        <w:rPr>
          <w:rFonts w:ascii="Verdana" w:hAnsi="Verdana"/>
          <w:color w:val="000000"/>
          <w:sz w:val="20"/>
          <w:lang w:val="fr-FR"/>
        </w:rPr>
        <w:t>« </w:t>
      </w:r>
      <w:r w:rsidRPr="003C67B1">
        <w:rPr>
          <w:rFonts w:ascii="Verdana" w:hAnsi="Verdana"/>
          <w:color w:val="000000"/>
          <w:sz w:val="20"/>
          <w:lang w:val="fr-FR"/>
        </w:rPr>
        <w:t>En voilà une chose inouïe</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Un Elfe qui entre sous terre là où un Nain n</w:t>
      </w:r>
      <w:r w:rsidR="0083157B" w:rsidRPr="003C67B1">
        <w:rPr>
          <w:rFonts w:ascii="Verdana" w:hAnsi="Verdana"/>
          <w:color w:val="000000"/>
          <w:sz w:val="20"/>
          <w:lang w:val="fr-FR"/>
        </w:rPr>
        <w:t>’</w:t>
      </w:r>
      <w:r w:rsidRPr="003C67B1">
        <w:rPr>
          <w:rFonts w:ascii="Verdana" w:hAnsi="Verdana"/>
          <w:color w:val="000000"/>
          <w:sz w:val="20"/>
          <w:lang w:val="fr-FR"/>
        </w:rPr>
        <w:t>ose pas</w:t>
      </w:r>
      <w:r w:rsidR="0083157B" w:rsidRPr="003C67B1">
        <w:rPr>
          <w:rFonts w:ascii="Verdana" w:hAnsi="Verdana"/>
          <w:color w:val="000000"/>
          <w:sz w:val="20"/>
          <w:lang w:val="fr-FR"/>
        </w:rPr>
        <w:t> ! »</w:t>
      </w:r>
      <w:r w:rsidRPr="003C67B1">
        <w:rPr>
          <w:rFonts w:ascii="Verdana" w:hAnsi="Verdana"/>
          <w:color w:val="000000"/>
          <w:sz w:val="20"/>
          <w:lang w:val="fr-FR"/>
        </w:rPr>
        <w:t xml:space="preserve"> Sur ce, il s</w:t>
      </w:r>
      <w:r w:rsidR="0083157B" w:rsidRPr="003C67B1">
        <w:rPr>
          <w:rFonts w:ascii="Verdana" w:hAnsi="Verdana"/>
          <w:color w:val="000000"/>
          <w:sz w:val="20"/>
          <w:lang w:val="fr-FR"/>
        </w:rPr>
        <w:t>’</w:t>
      </w:r>
      <w:r w:rsidRPr="003C67B1">
        <w:rPr>
          <w:rFonts w:ascii="Verdana" w:hAnsi="Verdana"/>
          <w:color w:val="000000"/>
          <w:sz w:val="20"/>
          <w:lang w:val="fr-FR"/>
        </w:rPr>
        <w:t>engouffra à l</w:t>
      </w:r>
      <w:r w:rsidR="0083157B" w:rsidRPr="003C67B1">
        <w:rPr>
          <w:rFonts w:ascii="Verdana" w:hAnsi="Verdana"/>
          <w:color w:val="000000"/>
          <w:sz w:val="20"/>
          <w:lang w:val="fr-FR"/>
        </w:rPr>
        <w:t>’</w:t>
      </w:r>
      <w:r w:rsidRPr="003C67B1">
        <w:rPr>
          <w:rFonts w:ascii="Verdana" w:hAnsi="Verdana"/>
          <w:color w:val="000000"/>
          <w:sz w:val="20"/>
          <w:lang w:val="fr-FR"/>
        </w:rPr>
        <w:t>intérieur. Mais sitôt qu</w:t>
      </w:r>
      <w:r w:rsidR="0083157B" w:rsidRPr="003C67B1">
        <w:rPr>
          <w:rFonts w:ascii="Verdana" w:hAnsi="Verdana"/>
          <w:color w:val="000000"/>
          <w:sz w:val="20"/>
          <w:lang w:val="fr-FR"/>
        </w:rPr>
        <w:t>’</w:t>
      </w:r>
      <w:r w:rsidRPr="003C67B1">
        <w:rPr>
          <w:rFonts w:ascii="Verdana" w:hAnsi="Verdana"/>
          <w:color w:val="000000"/>
          <w:sz w:val="20"/>
          <w:lang w:val="fr-FR"/>
        </w:rPr>
        <w:t>il passa le seuil, il lui parut traîner des jambes de plomb</w:t>
      </w:r>
      <w:r w:rsidR="00A17C43" w:rsidRPr="003C67B1">
        <w:rPr>
          <w:rFonts w:ascii="Verdana" w:hAnsi="Verdana"/>
          <w:color w:val="000000"/>
          <w:sz w:val="20"/>
          <w:lang w:val="fr-FR"/>
        </w:rPr>
        <w:t xml:space="preserve">; </w:t>
      </w:r>
      <w:r w:rsidRPr="003C67B1">
        <w:rPr>
          <w:rFonts w:ascii="Verdana" w:hAnsi="Verdana"/>
          <w:color w:val="000000"/>
          <w:sz w:val="20"/>
          <w:lang w:val="fr-FR"/>
        </w:rPr>
        <w:t>et une cécité lui voila les yeux, même à lui, Gimli fils de Glóin, qui avait marché sans frémir en maints endroits des profondeurs du monde.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Aragorn avait apporté des torches de Dunhart, et il en tenait une devant lui pour éclairer la voie. Elladan en portait une autre à l</w:t>
      </w:r>
      <w:r w:rsidR="0083157B" w:rsidRPr="003C67B1">
        <w:rPr>
          <w:rFonts w:ascii="Verdana" w:hAnsi="Verdana"/>
          <w:color w:val="000000"/>
          <w:sz w:val="20"/>
          <w:lang w:val="fr-FR"/>
        </w:rPr>
        <w:t>’</w:t>
      </w:r>
      <w:r w:rsidRPr="003C67B1">
        <w:rPr>
          <w:rFonts w:ascii="Verdana" w:hAnsi="Verdana"/>
          <w:color w:val="000000"/>
          <w:sz w:val="20"/>
          <w:lang w:val="fr-FR"/>
        </w:rPr>
        <w:t>arrière, et Gimli, titubant derrière, faisait tout pour le rattraper. Il ne voyait rien d</w:t>
      </w:r>
      <w:r w:rsidR="0083157B" w:rsidRPr="003C67B1">
        <w:rPr>
          <w:rFonts w:ascii="Verdana" w:hAnsi="Verdana"/>
          <w:color w:val="000000"/>
          <w:sz w:val="20"/>
          <w:lang w:val="fr-FR"/>
        </w:rPr>
        <w:t>’</w:t>
      </w:r>
      <w:r w:rsidRPr="003C67B1">
        <w:rPr>
          <w:rFonts w:ascii="Verdana" w:hAnsi="Verdana"/>
          <w:color w:val="000000"/>
          <w:sz w:val="20"/>
          <w:lang w:val="fr-FR"/>
        </w:rPr>
        <w:t>autre que la faible lueur des torches</w:t>
      </w:r>
      <w:r w:rsidR="00A17C43" w:rsidRPr="003C67B1">
        <w:rPr>
          <w:rFonts w:ascii="Verdana" w:hAnsi="Verdana"/>
          <w:color w:val="000000"/>
          <w:sz w:val="20"/>
          <w:lang w:val="fr-FR"/>
        </w:rPr>
        <w:t xml:space="preserve">; </w:t>
      </w:r>
      <w:r w:rsidRPr="003C67B1">
        <w:rPr>
          <w:rFonts w:ascii="Verdana" w:hAnsi="Verdana"/>
          <w:color w:val="000000"/>
          <w:sz w:val="20"/>
          <w:lang w:val="fr-FR"/>
        </w:rPr>
        <w:t>mais quand la Compagnie s</w:t>
      </w:r>
      <w:r w:rsidR="0083157B" w:rsidRPr="003C67B1">
        <w:rPr>
          <w:rFonts w:ascii="Verdana" w:hAnsi="Verdana"/>
          <w:color w:val="000000"/>
          <w:sz w:val="20"/>
          <w:lang w:val="fr-FR"/>
        </w:rPr>
        <w:t>’</w:t>
      </w:r>
      <w:r w:rsidRPr="003C67B1">
        <w:rPr>
          <w:rFonts w:ascii="Verdana" w:hAnsi="Verdana"/>
          <w:color w:val="000000"/>
          <w:sz w:val="20"/>
          <w:lang w:val="fr-FR"/>
        </w:rPr>
        <w:t>arrêtait, il lui semblait être entouré d</w:t>
      </w:r>
      <w:r w:rsidR="0083157B" w:rsidRPr="003C67B1">
        <w:rPr>
          <w:rFonts w:ascii="Verdana" w:hAnsi="Verdana"/>
          <w:color w:val="000000"/>
          <w:sz w:val="20"/>
          <w:lang w:val="fr-FR"/>
        </w:rPr>
        <w:t>’</w:t>
      </w:r>
      <w:r w:rsidRPr="003C67B1">
        <w:rPr>
          <w:rFonts w:ascii="Verdana" w:hAnsi="Verdana"/>
          <w:color w:val="000000"/>
          <w:sz w:val="20"/>
          <w:lang w:val="fr-FR"/>
        </w:rPr>
        <w:t>une multitude de voix chuchotantes, et les mots murmurés n</w:t>
      </w:r>
      <w:r w:rsidR="0083157B" w:rsidRPr="003C67B1">
        <w:rPr>
          <w:rFonts w:ascii="Verdana" w:hAnsi="Verdana"/>
          <w:color w:val="000000"/>
          <w:sz w:val="20"/>
          <w:lang w:val="fr-FR"/>
        </w:rPr>
        <w:t>’</w:t>
      </w:r>
      <w:r w:rsidRPr="003C67B1">
        <w:rPr>
          <w:rFonts w:ascii="Verdana" w:hAnsi="Verdana"/>
          <w:color w:val="000000"/>
          <w:sz w:val="20"/>
          <w:lang w:val="fr-FR"/>
        </w:rPr>
        <w:t>étaient en aucune langue qu</w:t>
      </w:r>
      <w:r w:rsidR="0083157B" w:rsidRPr="003C67B1">
        <w:rPr>
          <w:rFonts w:ascii="Verdana" w:hAnsi="Verdana"/>
          <w:color w:val="000000"/>
          <w:sz w:val="20"/>
          <w:lang w:val="fr-FR"/>
        </w:rPr>
        <w:t>’</w:t>
      </w:r>
      <w:r w:rsidRPr="003C67B1">
        <w:rPr>
          <w:rFonts w:ascii="Verdana" w:hAnsi="Verdana"/>
          <w:color w:val="000000"/>
          <w:sz w:val="20"/>
          <w:lang w:val="fr-FR"/>
        </w:rPr>
        <w:t>il eût jamais entendue auparavant.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Rien ne les assaillait ni ne s</w:t>
      </w:r>
      <w:r w:rsidR="0083157B" w:rsidRPr="003C67B1">
        <w:rPr>
          <w:rFonts w:ascii="Verdana" w:hAnsi="Verdana"/>
          <w:color w:val="000000"/>
          <w:sz w:val="20"/>
          <w:lang w:val="fr-FR"/>
        </w:rPr>
        <w:t>’</w:t>
      </w:r>
      <w:r w:rsidRPr="003C67B1">
        <w:rPr>
          <w:rFonts w:ascii="Verdana" w:hAnsi="Verdana"/>
          <w:color w:val="000000"/>
          <w:sz w:val="20"/>
          <w:lang w:val="fr-FR"/>
        </w:rPr>
        <w:t>opposait à leur passage</w:t>
      </w:r>
      <w:r w:rsidR="00A17C43" w:rsidRPr="003C67B1">
        <w:rPr>
          <w:rFonts w:ascii="Verdana" w:hAnsi="Verdana"/>
          <w:color w:val="000000"/>
          <w:sz w:val="20"/>
          <w:lang w:val="fr-FR"/>
        </w:rPr>
        <w:t xml:space="preserve">; </w:t>
      </w:r>
      <w:r w:rsidRPr="003C67B1">
        <w:rPr>
          <w:rFonts w:ascii="Verdana" w:hAnsi="Verdana"/>
          <w:color w:val="000000"/>
          <w:sz w:val="20"/>
          <w:lang w:val="fr-FR"/>
        </w:rPr>
        <w:t>pourtant, la peur grandissait toujours plus chez le Nain à mesure qu</w:t>
      </w:r>
      <w:r w:rsidR="0083157B" w:rsidRPr="003C67B1">
        <w:rPr>
          <w:rFonts w:ascii="Verdana" w:hAnsi="Verdana"/>
          <w:color w:val="000000"/>
          <w:sz w:val="20"/>
          <w:lang w:val="fr-FR"/>
        </w:rPr>
        <w:t>’</w:t>
      </w:r>
      <w:r w:rsidRPr="003C67B1">
        <w:rPr>
          <w:rFonts w:ascii="Verdana" w:hAnsi="Verdana"/>
          <w:color w:val="000000"/>
          <w:sz w:val="20"/>
          <w:lang w:val="fr-FR"/>
        </w:rPr>
        <w:t>il avançait</w:t>
      </w:r>
      <w:r w:rsidR="00A17C43" w:rsidRPr="003C67B1">
        <w:rPr>
          <w:rFonts w:ascii="Verdana" w:hAnsi="Verdana"/>
          <w:color w:val="000000"/>
          <w:sz w:val="20"/>
          <w:lang w:val="fr-FR"/>
        </w:rPr>
        <w:t xml:space="preserve"> — </w:t>
      </w:r>
      <w:r w:rsidRPr="003C67B1">
        <w:rPr>
          <w:rFonts w:ascii="Verdana" w:hAnsi="Verdana"/>
          <w:color w:val="000000"/>
          <w:sz w:val="20"/>
          <w:lang w:val="fr-FR"/>
        </w:rPr>
        <w:t>surtout, parce qu</w:t>
      </w:r>
      <w:r w:rsidR="0083157B" w:rsidRPr="003C67B1">
        <w:rPr>
          <w:rFonts w:ascii="Verdana" w:hAnsi="Verdana"/>
          <w:color w:val="000000"/>
          <w:sz w:val="20"/>
          <w:lang w:val="fr-FR"/>
        </w:rPr>
        <w:t>’</w:t>
      </w:r>
      <w:r w:rsidRPr="003C67B1">
        <w:rPr>
          <w:rFonts w:ascii="Verdana" w:hAnsi="Verdana"/>
          <w:color w:val="000000"/>
          <w:sz w:val="20"/>
          <w:lang w:val="fr-FR"/>
        </w:rPr>
        <w:t>il savait qu</w:t>
      </w:r>
      <w:r w:rsidR="0083157B" w:rsidRPr="003C67B1">
        <w:rPr>
          <w:rFonts w:ascii="Verdana" w:hAnsi="Verdana"/>
          <w:color w:val="000000"/>
          <w:sz w:val="20"/>
          <w:lang w:val="fr-FR"/>
        </w:rPr>
        <w:t>’</w:t>
      </w:r>
      <w:r w:rsidRPr="003C67B1">
        <w:rPr>
          <w:rFonts w:ascii="Verdana" w:hAnsi="Verdana"/>
          <w:color w:val="000000"/>
          <w:sz w:val="20"/>
          <w:lang w:val="fr-FR"/>
        </w:rPr>
        <w:t>il ne pouvait plus faire demi</w:t>
      </w:r>
      <w:r w:rsidR="00A17C43" w:rsidRPr="003C67B1">
        <w:rPr>
          <w:rFonts w:ascii="Verdana" w:hAnsi="Verdana"/>
          <w:color w:val="000000"/>
          <w:sz w:val="20"/>
          <w:lang w:val="fr-FR"/>
        </w:rPr>
        <w:t>-</w:t>
      </w:r>
      <w:r w:rsidRPr="003C67B1">
        <w:rPr>
          <w:rFonts w:ascii="Verdana" w:hAnsi="Verdana"/>
          <w:color w:val="000000"/>
          <w:sz w:val="20"/>
          <w:lang w:val="fr-FR"/>
        </w:rPr>
        <w:t>tour</w:t>
      </w:r>
      <w:r w:rsidR="00A17C43" w:rsidRPr="003C67B1">
        <w:rPr>
          <w:rFonts w:ascii="Verdana" w:hAnsi="Verdana"/>
          <w:color w:val="000000"/>
          <w:sz w:val="20"/>
          <w:lang w:val="fr-FR"/>
        </w:rPr>
        <w:t xml:space="preserve">: </w:t>
      </w:r>
      <w:r w:rsidRPr="003C67B1">
        <w:rPr>
          <w:rFonts w:ascii="Verdana" w:hAnsi="Verdana"/>
          <w:color w:val="000000"/>
          <w:sz w:val="20"/>
          <w:lang w:val="fr-FR"/>
        </w:rPr>
        <w:t>toutes les issues derrière lui étaient investies par une armée invisible qui les suivait dans le noir.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temps passa, un temps indéfinissable</w:t>
      </w:r>
      <w:r w:rsidR="00A17C43" w:rsidRPr="003C67B1">
        <w:rPr>
          <w:rFonts w:ascii="Verdana" w:hAnsi="Verdana"/>
          <w:color w:val="000000"/>
          <w:sz w:val="20"/>
          <w:lang w:val="fr-FR"/>
        </w:rPr>
        <w:t xml:space="preserve"> — </w:t>
      </w:r>
      <w:r w:rsidRPr="003C67B1">
        <w:rPr>
          <w:rFonts w:ascii="Verdana" w:hAnsi="Verdana"/>
          <w:color w:val="000000"/>
          <w:sz w:val="20"/>
          <w:lang w:val="fr-FR"/>
        </w:rPr>
        <w:t>jusqu</w:t>
      </w:r>
      <w:r w:rsidR="0083157B" w:rsidRPr="003C67B1">
        <w:rPr>
          <w:rFonts w:ascii="Verdana" w:hAnsi="Verdana"/>
          <w:color w:val="000000"/>
          <w:sz w:val="20"/>
          <w:lang w:val="fr-FR"/>
        </w:rPr>
        <w:t>’</w:t>
      </w:r>
      <w:r w:rsidRPr="003C67B1">
        <w:rPr>
          <w:rFonts w:ascii="Verdana" w:hAnsi="Verdana"/>
          <w:color w:val="000000"/>
          <w:sz w:val="20"/>
          <w:lang w:val="fr-FR"/>
        </w:rPr>
        <w:t>au moment où Gimli se trouva devant un spectacle dont il devait toujours abhorrer le souvenir. La voie était large, pour autant qu</w:t>
      </w:r>
      <w:r w:rsidR="0083157B" w:rsidRPr="003C67B1">
        <w:rPr>
          <w:rFonts w:ascii="Verdana" w:hAnsi="Verdana"/>
          <w:color w:val="000000"/>
          <w:sz w:val="20"/>
          <w:lang w:val="fr-FR"/>
        </w:rPr>
        <w:t>’</w:t>
      </w:r>
      <w:r w:rsidRPr="003C67B1">
        <w:rPr>
          <w:rFonts w:ascii="Verdana" w:hAnsi="Verdana"/>
          <w:color w:val="000000"/>
          <w:sz w:val="20"/>
          <w:lang w:val="fr-FR"/>
        </w:rPr>
        <w:t>il pût en juger</w:t>
      </w:r>
      <w:r w:rsidR="00A17C43" w:rsidRPr="003C67B1">
        <w:rPr>
          <w:rFonts w:ascii="Verdana" w:hAnsi="Verdana"/>
          <w:color w:val="000000"/>
          <w:sz w:val="20"/>
          <w:lang w:val="fr-FR"/>
        </w:rPr>
        <w:t xml:space="preserve">; </w:t>
      </w:r>
      <w:r w:rsidRPr="003C67B1">
        <w:rPr>
          <w:rFonts w:ascii="Verdana" w:hAnsi="Verdana"/>
          <w:color w:val="000000"/>
          <w:sz w:val="20"/>
          <w:lang w:val="fr-FR"/>
        </w:rPr>
        <w:t>mais la Compagnie déboucha soudainement dans un grand espace vide, et les murs s</w:t>
      </w:r>
      <w:r w:rsidR="0083157B" w:rsidRPr="003C67B1">
        <w:rPr>
          <w:rFonts w:ascii="Verdana" w:hAnsi="Verdana"/>
          <w:color w:val="000000"/>
          <w:sz w:val="20"/>
          <w:lang w:val="fr-FR"/>
        </w:rPr>
        <w:t>’</w:t>
      </w:r>
      <w:r w:rsidRPr="003C67B1">
        <w:rPr>
          <w:rFonts w:ascii="Verdana" w:hAnsi="Verdana"/>
          <w:color w:val="000000"/>
          <w:sz w:val="20"/>
          <w:lang w:val="fr-FR"/>
        </w:rPr>
        <w:t>effacèrent de part et d</w:t>
      </w:r>
      <w:r w:rsidR="0083157B" w:rsidRPr="003C67B1">
        <w:rPr>
          <w:rFonts w:ascii="Verdana" w:hAnsi="Verdana"/>
          <w:color w:val="000000"/>
          <w:sz w:val="20"/>
          <w:lang w:val="fr-FR"/>
        </w:rPr>
        <w:t>’</w:t>
      </w:r>
      <w:r w:rsidRPr="003C67B1">
        <w:rPr>
          <w:rFonts w:ascii="Verdana" w:hAnsi="Verdana"/>
          <w:color w:val="000000"/>
          <w:sz w:val="20"/>
          <w:lang w:val="fr-FR"/>
        </w:rPr>
        <w:t>autre. La peur l</w:t>
      </w:r>
      <w:r w:rsidR="0083157B" w:rsidRPr="003C67B1">
        <w:rPr>
          <w:rFonts w:ascii="Verdana" w:hAnsi="Verdana"/>
          <w:color w:val="000000"/>
          <w:sz w:val="20"/>
          <w:lang w:val="fr-FR"/>
        </w:rPr>
        <w:t>’</w:t>
      </w:r>
      <w:r w:rsidRPr="003C67B1">
        <w:rPr>
          <w:rFonts w:ascii="Verdana" w:hAnsi="Verdana"/>
          <w:color w:val="000000"/>
          <w:sz w:val="20"/>
          <w:lang w:val="fr-FR"/>
        </w:rPr>
        <w:t>envahit à tel point qu</w:t>
      </w:r>
      <w:r w:rsidR="0083157B" w:rsidRPr="003C67B1">
        <w:rPr>
          <w:rFonts w:ascii="Verdana" w:hAnsi="Verdana"/>
          <w:color w:val="000000"/>
          <w:sz w:val="20"/>
          <w:lang w:val="fr-FR"/>
        </w:rPr>
        <w:t>’</w:t>
      </w:r>
      <w:r w:rsidRPr="003C67B1">
        <w:rPr>
          <w:rFonts w:ascii="Verdana" w:hAnsi="Verdana"/>
          <w:color w:val="000000"/>
          <w:sz w:val="20"/>
          <w:lang w:val="fr-FR"/>
        </w:rPr>
        <w:t>il pouvait à peine marcher. Puis quelque chose étincela devant eux sur la gauche, au milieu des ténèbres, tandis qu</w:t>
      </w:r>
      <w:r w:rsidR="0083157B" w:rsidRPr="003C67B1">
        <w:rPr>
          <w:rFonts w:ascii="Verdana" w:hAnsi="Verdana"/>
          <w:color w:val="000000"/>
          <w:sz w:val="20"/>
          <w:lang w:val="fr-FR"/>
        </w:rPr>
        <w:t>’</w:t>
      </w:r>
      <w:r w:rsidRPr="003C67B1">
        <w:rPr>
          <w:rFonts w:ascii="Verdana" w:hAnsi="Verdana"/>
          <w:color w:val="000000"/>
          <w:sz w:val="20"/>
          <w:lang w:val="fr-FR"/>
        </w:rPr>
        <w:t>Aragorn approchait sa torche. Celui</w:t>
      </w:r>
      <w:r w:rsidR="00A17C43" w:rsidRPr="003C67B1">
        <w:rPr>
          <w:rFonts w:ascii="Verdana" w:hAnsi="Verdana"/>
          <w:color w:val="000000"/>
          <w:sz w:val="20"/>
          <w:lang w:val="fr-FR"/>
        </w:rPr>
        <w:t>-</w:t>
      </w:r>
      <w:r w:rsidRPr="003C67B1">
        <w:rPr>
          <w:rFonts w:ascii="Verdana" w:hAnsi="Verdana"/>
          <w:color w:val="000000"/>
          <w:sz w:val="20"/>
          <w:lang w:val="fr-FR"/>
        </w:rPr>
        <w:t>ci s</w:t>
      </w:r>
      <w:r w:rsidR="0083157B" w:rsidRPr="003C67B1">
        <w:rPr>
          <w:rFonts w:ascii="Verdana" w:hAnsi="Verdana"/>
          <w:color w:val="000000"/>
          <w:sz w:val="20"/>
          <w:lang w:val="fr-FR"/>
        </w:rPr>
        <w:t>’</w:t>
      </w:r>
      <w:r w:rsidRPr="003C67B1">
        <w:rPr>
          <w:rFonts w:ascii="Verdana" w:hAnsi="Verdana"/>
          <w:color w:val="000000"/>
          <w:sz w:val="20"/>
          <w:lang w:val="fr-FR"/>
        </w:rPr>
        <w:t>arrêta pour aller voir ce dont il s</w:t>
      </w:r>
      <w:r w:rsidR="0083157B" w:rsidRPr="003C67B1">
        <w:rPr>
          <w:rFonts w:ascii="Verdana" w:hAnsi="Verdana"/>
          <w:color w:val="000000"/>
          <w:sz w:val="20"/>
          <w:lang w:val="fr-FR"/>
        </w:rPr>
        <w:t>’</w:t>
      </w:r>
      <w:r w:rsidRPr="003C67B1">
        <w:rPr>
          <w:rFonts w:ascii="Verdana" w:hAnsi="Verdana"/>
          <w:color w:val="000000"/>
          <w:sz w:val="20"/>
          <w:lang w:val="fr-FR"/>
        </w:rPr>
        <w:t>agissait.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w:t>
      </w:r>
      <w:r w:rsidRPr="003C67B1">
        <w:rPr>
          <w:rFonts w:ascii="Verdana" w:hAnsi="Verdana"/>
          <w:color w:val="000000"/>
          <w:sz w:val="20"/>
          <w:lang w:val="fr-FR"/>
        </w:rPr>
        <w:t>’</w:t>
      </w:r>
      <w:r w:rsidR="004B1AE3" w:rsidRPr="003C67B1">
        <w:rPr>
          <w:rFonts w:ascii="Verdana" w:hAnsi="Verdana"/>
          <w:color w:val="000000"/>
          <w:sz w:val="20"/>
          <w:lang w:val="fr-FR"/>
        </w:rPr>
        <w:t>éprouve</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aucune peur</w:t>
      </w:r>
      <w:r w:rsidRPr="003C67B1">
        <w:rPr>
          <w:rFonts w:ascii="Verdana" w:hAnsi="Verdana"/>
          <w:color w:val="000000"/>
          <w:sz w:val="20"/>
          <w:lang w:val="fr-FR"/>
        </w:rPr>
        <w:t> ?</w:t>
      </w:r>
      <w:r w:rsidR="004B1AE3" w:rsidRPr="003C67B1">
        <w:rPr>
          <w:rFonts w:ascii="Verdana" w:hAnsi="Verdana"/>
          <w:color w:val="000000"/>
          <w:sz w:val="20"/>
          <w:lang w:val="fr-FR"/>
        </w:rPr>
        <w:t xml:space="preserve"> marmonna le Nain. Dans toute autre caverne, Gimli fils de Glóin eût été le premier à courir vers le reflet d</w:t>
      </w:r>
      <w:r w:rsidRPr="003C67B1">
        <w:rPr>
          <w:rFonts w:ascii="Verdana" w:hAnsi="Verdana"/>
          <w:color w:val="000000"/>
          <w:sz w:val="20"/>
          <w:lang w:val="fr-FR"/>
        </w:rPr>
        <w:t>’</w:t>
      </w:r>
      <w:r w:rsidR="004B1AE3" w:rsidRPr="003C67B1">
        <w:rPr>
          <w:rFonts w:ascii="Verdana" w:hAnsi="Verdana"/>
          <w:color w:val="000000"/>
          <w:sz w:val="20"/>
          <w:lang w:val="fr-FR"/>
        </w:rPr>
        <w:t>or. Mais pas ici</w:t>
      </w:r>
      <w:r w:rsidRPr="003C67B1">
        <w:rPr>
          <w:rFonts w:ascii="Verdana" w:hAnsi="Verdana"/>
          <w:color w:val="000000"/>
          <w:sz w:val="20"/>
          <w:lang w:val="fr-FR"/>
        </w:rPr>
        <w:t> !</w:t>
      </w:r>
      <w:r w:rsidR="004B1AE3" w:rsidRPr="003C67B1">
        <w:rPr>
          <w:rFonts w:ascii="Verdana" w:hAnsi="Verdana"/>
          <w:color w:val="000000"/>
          <w:sz w:val="20"/>
          <w:lang w:val="fr-FR"/>
        </w:rPr>
        <w:t xml:space="preserve"> Qu</w:t>
      </w:r>
      <w:r w:rsidRPr="003C67B1">
        <w:rPr>
          <w:rFonts w:ascii="Verdana" w:hAnsi="Verdana"/>
          <w:color w:val="000000"/>
          <w:sz w:val="20"/>
          <w:lang w:val="fr-FR"/>
        </w:rPr>
        <w:t>’</w:t>
      </w:r>
      <w:r w:rsidR="004B1AE3" w:rsidRPr="003C67B1">
        <w:rPr>
          <w:rFonts w:ascii="Verdana" w:hAnsi="Verdana"/>
          <w:color w:val="000000"/>
          <w:sz w:val="20"/>
          <w:lang w:val="fr-FR"/>
        </w:rPr>
        <w:t>il reste où il est</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Néanmoins, il s</w:t>
      </w:r>
      <w:r w:rsidR="0083157B" w:rsidRPr="003C67B1">
        <w:rPr>
          <w:rFonts w:ascii="Verdana" w:hAnsi="Verdana"/>
          <w:color w:val="000000"/>
          <w:sz w:val="20"/>
          <w:lang w:val="fr-FR"/>
        </w:rPr>
        <w:t>’</w:t>
      </w:r>
      <w:r w:rsidRPr="003C67B1">
        <w:rPr>
          <w:rFonts w:ascii="Verdana" w:hAnsi="Verdana"/>
          <w:color w:val="000000"/>
          <w:sz w:val="20"/>
          <w:lang w:val="fr-FR"/>
        </w:rPr>
        <w:t>approcha, et il vit Aragorn s</w:t>
      </w:r>
      <w:r w:rsidR="0083157B" w:rsidRPr="003C67B1">
        <w:rPr>
          <w:rFonts w:ascii="Verdana" w:hAnsi="Verdana"/>
          <w:color w:val="000000"/>
          <w:sz w:val="20"/>
          <w:lang w:val="fr-FR"/>
        </w:rPr>
        <w:t>’</w:t>
      </w:r>
      <w:r w:rsidRPr="003C67B1">
        <w:rPr>
          <w:rFonts w:ascii="Verdana" w:hAnsi="Verdana"/>
          <w:color w:val="000000"/>
          <w:sz w:val="20"/>
          <w:lang w:val="fr-FR"/>
        </w:rPr>
        <w:t>agenouiller tandis qu</w:t>
      </w:r>
      <w:r w:rsidR="0083157B" w:rsidRPr="003C67B1">
        <w:rPr>
          <w:rFonts w:ascii="Verdana" w:hAnsi="Verdana"/>
          <w:color w:val="000000"/>
          <w:sz w:val="20"/>
          <w:lang w:val="fr-FR"/>
        </w:rPr>
        <w:t>’</w:t>
      </w:r>
      <w:r w:rsidRPr="003C67B1">
        <w:rPr>
          <w:rFonts w:ascii="Verdana" w:hAnsi="Verdana"/>
          <w:color w:val="000000"/>
          <w:sz w:val="20"/>
          <w:lang w:val="fr-FR"/>
        </w:rPr>
        <w:t>Elladan élevait les deux torches. Devant lui se trouvaient les ossements d</w:t>
      </w:r>
      <w:r w:rsidR="0083157B" w:rsidRPr="003C67B1">
        <w:rPr>
          <w:rFonts w:ascii="Verdana" w:hAnsi="Verdana"/>
          <w:color w:val="000000"/>
          <w:sz w:val="20"/>
          <w:lang w:val="fr-FR"/>
        </w:rPr>
        <w:t>’</w:t>
      </w:r>
      <w:r w:rsidRPr="003C67B1">
        <w:rPr>
          <w:rFonts w:ascii="Verdana" w:hAnsi="Verdana"/>
          <w:color w:val="000000"/>
          <w:sz w:val="20"/>
          <w:lang w:val="fr-FR"/>
        </w:rPr>
        <w:t>un homme de grande stature. Il avait été vêtu de mailles, et tout son harnais était encore intact</w:t>
      </w:r>
      <w:r w:rsidR="00A17C43" w:rsidRPr="003C67B1">
        <w:rPr>
          <w:rFonts w:ascii="Verdana" w:hAnsi="Verdana"/>
          <w:color w:val="000000"/>
          <w:sz w:val="20"/>
          <w:lang w:val="fr-FR"/>
        </w:rPr>
        <w:t xml:space="preserve">; </w:t>
      </w:r>
      <w:r w:rsidRPr="003C67B1">
        <w:rPr>
          <w:rFonts w:ascii="Verdana" w:hAnsi="Verdana"/>
          <w:color w:val="000000"/>
          <w:sz w:val="20"/>
          <w:lang w:val="fr-FR"/>
        </w:rPr>
        <w:t>car l</w:t>
      </w:r>
      <w:r w:rsidR="0083157B" w:rsidRPr="003C67B1">
        <w:rPr>
          <w:rFonts w:ascii="Verdana" w:hAnsi="Verdana"/>
          <w:color w:val="000000"/>
          <w:sz w:val="20"/>
          <w:lang w:val="fr-FR"/>
        </w:rPr>
        <w:t>’</w:t>
      </w:r>
      <w:r w:rsidRPr="003C67B1">
        <w:rPr>
          <w:rFonts w:ascii="Verdana" w:hAnsi="Verdana"/>
          <w:color w:val="000000"/>
          <w:sz w:val="20"/>
          <w:lang w:val="fr-FR"/>
        </w:rPr>
        <w:t>air de la caverne était extrêmement sec, et son haubert était doré. Sa ceinture était d</w:t>
      </w:r>
      <w:r w:rsidR="0083157B" w:rsidRPr="003C67B1">
        <w:rPr>
          <w:rFonts w:ascii="Verdana" w:hAnsi="Verdana"/>
          <w:color w:val="000000"/>
          <w:sz w:val="20"/>
          <w:lang w:val="fr-FR"/>
        </w:rPr>
        <w:t>’</w:t>
      </w:r>
      <w:r w:rsidRPr="003C67B1">
        <w:rPr>
          <w:rFonts w:ascii="Verdana" w:hAnsi="Verdana"/>
          <w:color w:val="000000"/>
          <w:sz w:val="20"/>
          <w:lang w:val="fr-FR"/>
        </w:rPr>
        <w:t>or et de grenats, et un heaume aux riches parures d</w:t>
      </w:r>
      <w:r w:rsidR="0083157B" w:rsidRPr="003C67B1">
        <w:rPr>
          <w:rFonts w:ascii="Verdana" w:hAnsi="Verdana"/>
          <w:color w:val="000000"/>
          <w:sz w:val="20"/>
          <w:lang w:val="fr-FR"/>
        </w:rPr>
        <w:t>’</w:t>
      </w:r>
      <w:r w:rsidRPr="003C67B1">
        <w:rPr>
          <w:rFonts w:ascii="Verdana" w:hAnsi="Verdana"/>
          <w:color w:val="000000"/>
          <w:sz w:val="20"/>
          <w:lang w:val="fr-FR"/>
        </w:rPr>
        <w:t>or recouvrait son crâne gisant face contre terre. Il était tombé près du mur au fond de la grotte, comme ils le voyaient à présent</w:t>
      </w:r>
      <w:r w:rsidR="00A17C43" w:rsidRPr="003C67B1">
        <w:rPr>
          <w:rFonts w:ascii="Verdana" w:hAnsi="Verdana"/>
          <w:color w:val="000000"/>
          <w:sz w:val="20"/>
          <w:lang w:val="fr-FR"/>
        </w:rPr>
        <w:t xml:space="preserve">; </w:t>
      </w:r>
      <w:r w:rsidRPr="003C67B1">
        <w:rPr>
          <w:rFonts w:ascii="Verdana" w:hAnsi="Verdana"/>
          <w:color w:val="000000"/>
          <w:sz w:val="20"/>
          <w:lang w:val="fr-FR"/>
        </w:rPr>
        <w:t>et il y avait devant lui une porte de pierre fermée à double tour</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les os de ses doigts tentaient encore </w:t>
      </w:r>
      <w:r w:rsidRPr="003C67B1">
        <w:rPr>
          <w:rFonts w:ascii="Verdana" w:hAnsi="Verdana"/>
          <w:color w:val="000000"/>
          <w:sz w:val="20"/>
          <w:lang w:val="fr-FR"/>
        </w:rPr>
        <w:lastRenderedPageBreak/>
        <w:t>d</w:t>
      </w:r>
      <w:r w:rsidR="0083157B" w:rsidRPr="003C67B1">
        <w:rPr>
          <w:rFonts w:ascii="Verdana" w:hAnsi="Verdana"/>
          <w:color w:val="000000"/>
          <w:sz w:val="20"/>
          <w:lang w:val="fr-FR"/>
        </w:rPr>
        <w:t>’</w:t>
      </w:r>
      <w:r w:rsidRPr="003C67B1">
        <w:rPr>
          <w:rFonts w:ascii="Verdana" w:hAnsi="Verdana"/>
          <w:color w:val="000000"/>
          <w:sz w:val="20"/>
          <w:lang w:val="fr-FR"/>
        </w:rPr>
        <w:t>en agripper les fentes. Une épée reposait près de lui, ébréchée et en morceaux, comme s</w:t>
      </w:r>
      <w:r w:rsidR="0083157B" w:rsidRPr="003C67B1">
        <w:rPr>
          <w:rFonts w:ascii="Verdana" w:hAnsi="Verdana"/>
          <w:color w:val="000000"/>
          <w:sz w:val="20"/>
          <w:lang w:val="fr-FR"/>
        </w:rPr>
        <w:t>’</w:t>
      </w:r>
      <w:r w:rsidRPr="003C67B1">
        <w:rPr>
          <w:rFonts w:ascii="Verdana" w:hAnsi="Verdana"/>
          <w:color w:val="000000"/>
          <w:sz w:val="20"/>
          <w:lang w:val="fr-FR"/>
        </w:rPr>
        <w:t>il avait voulu fendre le roc dans son ultime désespoir.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Aragorn ne le toucha pas, mais après l</w:t>
      </w:r>
      <w:r w:rsidR="0083157B" w:rsidRPr="003C67B1">
        <w:rPr>
          <w:rFonts w:ascii="Verdana" w:hAnsi="Verdana"/>
          <w:color w:val="000000"/>
          <w:sz w:val="20"/>
          <w:lang w:val="fr-FR"/>
        </w:rPr>
        <w:t>’</w:t>
      </w:r>
      <w:r w:rsidRPr="003C67B1">
        <w:rPr>
          <w:rFonts w:ascii="Verdana" w:hAnsi="Verdana"/>
          <w:color w:val="000000"/>
          <w:sz w:val="20"/>
          <w:lang w:val="fr-FR"/>
        </w:rPr>
        <w:t xml:space="preserve">avoir observé un moment en silence, il se leva et soupira. </w:t>
      </w:r>
      <w:r w:rsidR="0083157B" w:rsidRPr="003C67B1">
        <w:rPr>
          <w:rFonts w:ascii="Verdana" w:hAnsi="Verdana"/>
          <w:color w:val="000000"/>
          <w:sz w:val="20"/>
          <w:lang w:val="fr-FR"/>
        </w:rPr>
        <w:t>« </w:t>
      </w:r>
      <w:r w:rsidRPr="003C67B1">
        <w:rPr>
          <w:rFonts w:ascii="Verdana" w:hAnsi="Verdana"/>
          <w:color w:val="000000"/>
          <w:sz w:val="20"/>
          <w:lang w:val="fr-FR"/>
        </w:rPr>
        <w:t xml:space="preserve">Jamais les fleurs de </w:t>
      </w:r>
      <w:r w:rsidRPr="003C67B1">
        <w:rPr>
          <w:rFonts w:ascii="Verdana" w:hAnsi="Verdana"/>
          <w:i/>
          <w:iCs/>
          <w:color w:val="000000"/>
          <w:sz w:val="20"/>
          <w:lang w:val="fr-FR"/>
        </w:rPr>
        <w:t>simbelmynë</w:t>
      </w:r>
      <w:r w:rsidR="0083157B" w:rsidRPr="003C67B1">
        <w:rPr>
          <w:rFonts w:ascii="Verdana" w:hAnsi="Verdana"/>
          <w:color w:val="000000"/>
          <w:sz w:val="20"/>
          <w:lang w:val="fr-FR"/>
        </w:rPr>
        <w:t xml:space="preserve"> </w:t>
      </w:r>
      <w:r w:rsidRPr="003C67B1">
        <w:rPr>
          <w:rFonts w:ascii="Verdana" w:hAnsi="Verdana"/>
          <w:color w:val="000000"/>
          <w:sz w:val="20"/>
          <w:lang w:val="fr-FR"/>
        </w:rPr>
        <w:t>ne viendront à pousser ici, jusqu</w:t>
      </w:r>
      <w:r w:rsidR="0083157B" w:rsidRPr="003C67B1">
        <w:rPr>
          <w:rFonts w:ascii="Verdana" w:hAnsi="Verdana"/>
          <w:color w:val="000000"/>
          <w:sz w:val="20"/>
          <w:lang w:val="fr-FR"/>
        </w:rPr>
        <w:t>’</w:t>
      </w:r>
      <w:r w:rsidRPr="003C67B1">
        <w:rPr>
          <w:rFonts w:ascii="Verdana" w:hAnsi="Verdana"/>
          <w:color w:val="000000"/>
          <w:sz w:val="20"/>
          <w:lang w:val="fr-FR"/>
        </w:rPr>
        <w:t>à la fin des temps, murmura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Neuf tertres et sept autres sont aujourd</w:t>
      </w:r>
      <w:r w:rsidR="0083157B" w:rsidRPr="003C67B1">
        <w:rPr>
          <w:rFonts w:ascii="Verdana" w:hAnsi="Verdana"/>
          <w:color w:val="000000"/>
          <w:sz w:val="20"/>
          <w:lang w:val="fr-FR"/>
        </w:rPr>
        <w:t>’</w:t>
      </w:r>
      <w:r w:rsidRPr="003C67B1">
        <w:rPr>
          <w:rFonts w:ascii="Verdana" w:hAnsi="Verdana"/>
          <w:color w:val="000000"/>
          <w:sz w:val="20"/>
          <w:lang w:val="fr-FR"/>
        </w:rPr>
        <w:t>hui recouverts d</w:t>
      </w:r>
      <w:r w:rsidR="0083157B" w:rsidRPr="003C67B1">
        <w:rPr>
          <w:rFonts w:ascii="Verdana" w:hAnsi="Verdana"/>
          <w:color w:val="000000"/>
          <w:sz w:val="20"/>
          <w:lang w:val="fr-FR"/>
        </w:rPr>
        <w:t>’</w:t>
      </w:r>
      <w:r w:rsidRPr="003C67B1">
        <w:rPr>
          <w:rFonts w:ascii="Verdana" w:hAnsi="Verdana"/>
          <w:color w:val="000000"/>
          <w:sz w:val="20"/>
          <w:lang w:val="fr-FR"/>
        </w:rPr>
        <w:t>herbe, et durant toutes ces longues années, il est resté étendu à la porte qu</w:t>
      </w:r>
      <w:r w:rsidR="0083157B" w:rsidRPr="003C67B1">
        <w:rPr>
          <w:rFonts w:ascii="Verdana" w:hAnsi="Verdana"/>
          <w:color w:val="000000"/>
          <w:sz w:val="20"/>
          <w:lang w:val="fr-FR"/>
        </w:rPr>
        <w:t>’</w:t>
      </w:r>
      <w:r w:rsidRPr="003C67B1">
        <w:rPr>
          <w:rFonts w:ascii="Verdana" w:hAnsi="Verdana"/>
          <w:color w:val="000000"/>
          <w:sz w:val="20"/>
          <w:lang w:val="fr-FR"/>
        </w:rPr>
        <w:t>il ne réussissait pas à ouvrir. Où peut</w:t>
      </w:r>
      <w:r w:rsidR="00A17C43" w:rsidRPr="003C67B1">
        <w:rPr>
          <w:rFonts w:ascii="Verdana" w:hAnsi="Verdana"/>
          <w:color w:val="000000"/>
          <w:sz w:val="20"/>
          <w:lang w:val="fr-FR"/>
        </w:rPr>
        <w:t>-</w:t>
      </w:r>
      <w:r w:rsidRPr="003C67B1">
        <w:rPr>
          <w:rFonts w:ascii="Verdana" w:hAnsi="Verdana"/>
          <w:color w:val="000000"/>
          <w:sz w:val="20"/>
          <w:lang w:val="fr-FR"/>
        </w:rPr>
        <w:t>elle mener</w:t>
      </w:r>
      <w:r w:rsidR="0083157B" w:rsidRPr="003C67B1">
        <w:rPr>
          <w:rFonts w:ascii="Verdana" w:hAnsi="Verdana"/>
          <w:color w:val="000000"/>
          <w:sz w:val="20"/>
          <w:lang w:val="fr-FR"/>
        </w:rPr>
        <w:t> ?</w:t>
      </w:r>
      <w:r w:rsidRPr="003C67B1">
        <w:rPr>
          <w:rFonts w:ascii="Verdana" w:hAnsi="Verdana"/>
          <w:color w:val="000000"/>
          <w:sz w:val="20"/>
          <w:lang w:val="fr-FR"/>
        </w:rPr>
        <w:t xml:space="preserve"> Pourquoi voulait</w:t>
      </w:r>
      <w:r w:rsidR="00A17C43" w:rsidRPr="003C67B1">
        <w:rPr>
          <w:rFonts w:ascii="Verdana" w:hAnsi="Verdana"/>
          <w:color w:val="000000"/>
          <w:sz w:val="20"/>
          <w:lang w:val="fr-FR"/>
        </w:rPr>
        <w:t>-</w:t>
      </w:r>
      <w:r w:rsidRPr="003C67B1">
        <w:rPr>
          <w:rFonts w:ascii="Verdana" w:hAnsi="Verdana"/>
          <w:color w:val="000000"/>
          <w:sz w:val="20"/>
          <w:lang w:val="fr-FR"/>
        </w:rPr>
        <w:t>il la franchir</w:t>
      </w:r>
      <w:r w:rsidR="0083157B" w:rsidRPr="003C67B1">
        <w:rPr>
          <w:rFonts w:ascii="Verdana" w:hAnsi="Verdana"/>
          <w:color w:val="000000"/>
          <w:sz w:val="20"/>
          <w:lang w:val="fr-FR"/>
        </w:rPr>
        <w:t> ?</w:t>
      </w:r>
      <w:r w:rsidRPr="003C67B1">
        <w:rPr>
          <w:rFonts w:ascii="Verdana" w:hAnsi="Verdana"/>
          <w:color w:val="000000"/>
          <w:sz w:val="20"/>
          <w:lang w:val="fr-FR"/>
        </w:rPr>
        <w:t xml:space="preserve"> Personne ne le saura jamais</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Car telle n</w:t>
      </w:r>
      <w:r w:rsidRPr="003C67B1">
        <w:rPr>
          <w:rFonts w:ascii="Verdana" w:hAnsi="Verdana"/>
          <w:color w:val="000000"/>
          <w:sz w:val="20"/>
          <w:lang w:val="fr-FR"/>
        </w:rPr>
        <w:t>’</w:t>
      </w:r>
      <w:r w:rsidR="004B1AE3" w:rsidRPr="003C67B1">
        <w:rPr>
          <w:rFonts w:ascii="Verdana" w:hAnsi="Verdana"/>
          <w:color w:val="000000"/>
          <w:sz w:val="20"/>
          <w:lang w:val="fr-FR"/>
        </w:rPr>
        <w:t>est pas ma mission</w:t>
      </w:r>
      <w:r w:rsidRPr="003C67B1">
        <w:rPr>
          <w:rFonts w:ascii="Verdana" w:hAnsi="Verdana"/>
          <w:color w:val="000000"/>
          <w:sz w:val="20"/>
          <w:lang w:val="fr-FR"/>
        </w:rPr>
        <w:t> !</w:t>
      </w:r>
      <w:r w:rsidR="004B1AE3" w:rsidRPr="003C67B1">
        <w:rPr>
          <w:rFonts w:ascii="Verdana" w:hAnsi="Verdana"/>
          <w:color w:val="000000"/>
          <w:sz w:val="20"/>
          <w:lang w:val="fr-FR"/>
        </w:rPr>
        <w:t xml:space="preserve"> 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se retournant et s</w:t>
      </w:r>
      <w:r w:rsidRPr="003C67B1">
        <w:rPr>
          <w:rFonts w:ascii="Verdana" w:hAnsi="Verdana"/>
          <w:color w:val="000000"/>
          <w:sz w:val="20"/>
          <w:lang w:val="fr-FR"/>
        </w:rPr>
        <w:t>’</w:t>
      </w:r>
      <w:r w:rsidR="004B1AE3" w:rsidRPr="003C67B1">
        <w:rPr>
          <w:rFonts w:ascii="Verdana" w:hAnsi="Verdana"/>
          <w:color w:val="000000"/>
          <w:sz w:val="20"/>
          <w:lang w:val="fr-FR"/>
        </w:rPr>
        <w:t>adressant aux ténèbres chuchotantes qui les suivaient. Gardez vos trésors et vos secrets cachés dans les Années Maudites</w:t>
      </w:r>
      <w:r w:rsidRPr="003C67B1">
        <w:rPr>
          <w:rFonts w:ascii="Verdana" w:hAnsi="Verdana"/>
          <w:color w:val="000000"/>
          <w:sz w:val="20"/>
          <w:lang w:val="fr-FR"/>
        </w:rPr>
        <w:t> !</w:t>
      </w:r>
      <w:r w:rsidR="004B1AE3" w:rsidRPr="003C67B1">
        <w:rPr>
          <w:rFonts w:ascii="Verdana" w:hAnsi="Verdana"/>
          <w:color w:val="000000"/>
          <w:sz w:val="20"/>
          <w:lang w:val="fr-FR"/>
        </w:rPr>
        <w:t xml:space="preserve"> La hâte est notre seul besoin. Laissez</w:t>
      </w:r>
      <w:r w:rsidR="00A17C43" w:rsidRPr="003C67B1">
        <w:rPr>
          <w:rFonts w:ascii="Verdana" w:hAnsi="Verdana"/>
          <w:color w:val="000000"/>
          <w:sz w:val="20"/>
          <w:lang w:val="fr-FR"/>
        </w:rPr>
        <w:t>-</w:t>
      </w:r>
      <w:r w:rsidR="004B1AE3" w:rsidRPr="003C67B1">
        <w:rPr>
          <w:rFonts w:ascii="Verdana" w:hAnsi="Verdana"/>
          <w:color w:val="000000"/>
          <w:sz w:val="20"/>
          <w:lang w:val="fr-FR"/>
        </w:rPr>
        <w:t>nous passer, et puis venez</w:t>
      </w:r>
      <w:r w:rsidRPr="003C67B1">
        <w:rPr>
          <w:rFonts w:ascii="Verdana" w:hAnsi="Verdana"/>
          <w:color w:val="000000"/>
          <w:sz w:val="20"/>
          <w:lang w:val="fr-FR"/>
        </w:rPr>
        <w:t> !</w:t>
      </w:r>
      <w:r w:rsidR="004B1AE3" w:rsidRPr="003C67B1">
        <w:rPr>
          <w:rFonts w:ascii="Verdana" w:hAnsi="Verdana"/>
          <w:color w:val="000000"/>
          <w:sz w:val="20"/>
          <w:lang w:val="fr-FR"/>
        </w:rPr>
        <w:t xml:space="preserve"> Je vous donne rendez</w:t>
      </w:r>
      <w:r w:rsidR="00A17C43" w:rsidRPr="003C67B1">
        <w:rPr>
          <w:rFonts w:ascii="Verdana" w:hAnsi="Verdana"/>
          <w:color w:val="000000"/>
          <w:sz w:val="20"/>
          <w:lang w:val="fr-FR"/>
        </w:rPr>
        <w:t>-</w:t>
      </w:r>
      <w:r w:rsidR="004B1AE3" w:rsidRPr="003C67B1">
        <w:rPr>
          <w:rFonts w:ascii="Verdana" w:hAnsi="Verdana"/>
          <w:color w:val="000000"/>
          <w:sz w:val="20"/>
          <w:lang w:val="fr-FR"/>
        </w:rPr>
        <w:t>vous à la Pierre d</w:t>
      </w:r>
      <w:r w:rsidRPr="003C67B1">
        <w:rPr>
          <w:rFonts w:ascii="Verdana" w:hAnsi="Verdana"/>
          <w:color w:val="000000"/>
          <w:sz w:val="20"/>
          <w:lang w:val="fr-FR"/>
        </w:rPr>
        <w:t>’</w:t>
      </w:r>
      <w:r w:rsidR="004B1AE3" w:rsidRPr="003C67B1">
        <w:rPr>
          <w:rFonts w:ascii="Verdana" w:hAnsi="Verdana"/>
          <w:color w:val="000000"/>
          <w:sz w:val="20"/>
          <w:lang w:val="fr-FR"/>
        </w:rPr>
        <w:t>Erech</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y eut aucune réponse, sinon un silence absolu, plus effrayant que les murmures précédents</w:t>
      </w:r>
      <w:r w:rsidR="00A17C43" w:rsidRPr="003C67B1">
        <w:rPr>
          <w:rFonts w:ascii="Verdana" w:hAnsi="Verdana"/>
          <w:color w:val="000000"/>
          <w:sz w:val="20"/>
          <w:lang w:val="fr-FR"/>
        </w:rPr>
        <w:t xml:space="preserve">; </w:t>
      </w:r>
      <w:r w:rsidRPr="003C67B1">
        <w:rPr>
          <w:rFonts w:ascii="Verdana" w:hAnsi="Verdana"/>
          <w:color w:val="000000"/>
          <w:sz w:val="20"/>
          <w:lang w:val="fr-FR"/>
        </w:rPr>
        <w:t>puis un vent froid s</w:t>
      </w:r>
      <w:r w:rsidR="0083157B" w:rsidRPr="003C67B1">
        <w:rPr>
          <w:rFonts w:ascii="Verdana" w:hAnsi="Verdana"/>
          <w:color w:val="000000"/>
          <w:sz w:val="20"/>
          <w:lang w:val="fr-FR"/>
        </w:rPr>
        <w:t>’</w:t>
      </w:r>
      <w:r w:rsidRPr="003C67B1">
        <w:rPr>
          <w:rFonts w:ascii="Verdana" w:hAnsi="Verdana"/>
          <w:color w:val="000000"/>
          <w:sz w:val="20"/>
          <w:lang w:val="fr-FR"/>
        </w:rPr>
        <w:t>engouffra dans la caverne et fit vaciller les torches, qui s</w:t>
      </w:r>
      <w:r w:rsidR="0083157B" w:rsidRPr="003C67B1">
        <w:rPr>
          <w:rFonts w:ascii="Verdana" w:hAnsi="Verdana"/>
          <w:color w:val="000000"/>
          <w:sz w:val="20"/>
          <w:lang w:val="fr-FR"/>
        </w:rPr>
        <w:t>’</w:t>
      </w:r>
      <w:r w:rsidRPr="003C67B1">
        <w:rPr>
          <w:rFonts w:ascii="Verdana" w:hAnsi="Verdana"/>
          <w:color w:val="000000"/>
          <w:sz w:val="20"/>
          <w:lang w:val="fr-FR"/>
        </w:rPr>
        <w:t>éteignirent, et ne purent être rallumées. Des moments qui suivirent, une ou plusieurs heures, Gimli ne se rappela pas grand</w:t>
      </w:r>
      <w:r w:rsidR="00A17C43" w:rsidRPr="003C67B1">
        <w:rPr>
          <w:rFonts w:ascii="Verdana" w:hAnsi="Verdana"/>
          <w:color w:val="000000"/>
          <w:sz w:val="20"/>
          <w:lang w:val="fr-FR"/>
        </w:rPr>
        <w:t>-</w:t>
      </w:r>
      <w:r w:rsidRPr="003C67B1">
        <w:rPr>
          <w:rFonts w:ascii="Verdana" w:hAnsi="Verdana"/>
          <w:color w:val="000000"/>
          <w:sz w:val="20"/>
          <w:lang w:val="fr-FR"/>
        </w:rPr>
        <w:t>chose. Les autres allèrent de l</w:t>
      </w:r>
      <w:r w:rsidR="0083157B" w:rsidRPr="003C67B1">
        <w:rPr>
          <w:rFonts w:ascii="Verdana" w:hAnsi="Verdana"/>
          <w:color w:val="000000"/>
          <w:sz w:val="20"/>
          <w:lang w:val="fr-FR"/>
        </w:rPr>
        <w:t>’</w:t>
      </w:r>
      <w:r w:rsidRPr="003C67B1">
        <w:rPr>
          <w:rFonts w:ascii="Verdana" w:hAnsi="Verdana"/>
          <w:color w:val="000000"/>
          <w:sz w:val="20"/>
          <w:lang w:val="fr-FR"/>
        </w:rPr>
        <w:t>avant, mais lui restait à la remorque, poursuivi par une horreur tâtonnante qui semblait toujours sur le point de le saisir</w:t>
      </w:r>
      <w:r w:rsidR="00A17C43" w:rsidRPr="003C67B1">
        <w:rPr>
          <w:rFonts w:ascii="Verdana" w:hAnsi="Verdana"/>
          <w:color w:val="000000"/>
          <w:sz w:val="20"/>
          <w:lang w:val="fr-FR"/>
        </w:rPr>
        <w:t xml:space="preserve">; </w:t>
      </w:r>
      <w:r w:rsidRPr="003C67B1">
        <w:rPr>
          <w:rFonts w:ascii="Verdana" w:hAnsi="Verdana"/>
          <w:color w:val="000000"/>
          <w:sz w:val="20"/>
          <w:lang w:val="fr-FR"/>
        </w:rPr>
        <w:t>et une rumeur hantait ses pas, comme l</w:t>
      </w:r>
      <w:r w:rsidR="0083157B" w:rsidRPr="003C67B1">
        <w:rPr>
          <w:rFonts w:ascii="Verdana" w:hAnsi="Verdana"/>
          <w:color w:val="000000"/>
          <w:sz w:val="20"/>
          <w:lang w:val="fr-FR"/>
        </w:rPr>
        <w:t>’</w:t>
      </w:r>
      <w:r w:rsidRPr="003C67B1">
        <w:rPr>
          <w:rFonts w:ascii="Verdana" w:hAnsi="Verdana"/>
          <w:color w:val="000000"/>
          <w:sz w:val="20"/>
          <w:lang w:val="fr-FR"/>
        </w:rPr>
        <w:t>ombre d</w:t>
      </w:r>
      <w:r w:rsidR="0083157B" w:rsidRPr="003C67B1">
        <w:rPr>
          <w:rFonts w:ascii="Verdana" w:hAnsi="Verdana"/>
          <w:color w:val="000000"/>
          <w:sz w:val="20"/>
          <w:lang w:val="fr-FR"/>
        </w:rPr>
        <w:t>’</w:t>
      </w:r>
      <w:r w:rsidRPr="003C67B1">
        <w:rPr>
          <w:rFonts w:ascii="Verdana" w:hAnsi="Verdana"/>
          <w:color w:val="000000"/>
          <w:sz w:val="20"/>
          <w:lang w:val="fr-FR"/>
        </w:rPr>
        <w:t>un nombreux piétinement. Il se traîna avec peine jusqu</w:t>
      </w:r>
      <w:r w:rsidR="0083157B" w:rsidRPr="003C67B1">
        <w:rPr>
          <w:rFonts w:ascii="Verdana" w:hAnsi="Verdana"/>
          <w:color w:val="000000"/>
          <w:sz w:val="20"/>
          <w:lang w:val="fr-FR"/>
        </w:rPr>
        <w:t>’</w:t>
      </w:r>
      <w:r w:rsidRPr="003C67B1">
        <w:rPr>
          <w:rFonts w:ascii="Verdana" w:hAnsi="Verdana"/>
          <w:color w:val="000000"/>
          <w:sz w:val="20"/>
          <w:lang w:val="fr-FR"/>
        </w:rPr>
        <w:t>au moment où, réduit à ramper comme une bête, il se sentit incapable de tenir plus longtemps</w:t>
      </w:r>
      <w:r w:rsidR="00A17C43" w:rsidRPr="003C67B1">
        <w:rPr>
          <w:rFonts w:ascii="Verdana" w:hAnsi="Verdana"/>
          <w:color w:val="000000"/>
          <w:sz w:val="20"/>
          <w:lang w:val="fr-FR"/>
        </w:rPr>
        <w:t xml:space="preserve">: </w:t>
      </w:r>
      <w:r w:rsidRPr="003C67B1">
        <w:rPr>
          <w:rFonts w:ascii="Verdana" w:hAnsi="Verdana"/>
          <w:color w:val="000000"/>
          <w:sz w:val="20"/>
          <w:lang w:val="fr-FR"/>
        </w:rPr>
        <w:t>soit il trouvait une issue qui lui permettrait de s</w:t>
      </w:r>
      <w:r w:rsidR="0083157B" w:rsidRPr="003C67B1">
        <w:rPr>
          <w:rFonts w:ascii="Verdana" w:hAnsi="Verdana"/>
          <w:color w:val="000000"/>
          <w:sz w:val="20"/>
          <w:lang w:val="fr-FR"/>
        </w:rPr>
        <w:t>’</w:t>
      </w:r>
      <w:r w:rsidRPr="003C67B1">
        <w:rPr>
          <w:rFonts w:ascii="Verdana" w:hAnsi="Verdana"/>
          <w:color w:val="000000"/>
          <w:sz w:val="20"/>
          <w:lang w:val="fr-FR"/>
        </w:rPr>
        <w:t>échapper, soit il battait follement en retraite, à la rencontre de la peur qui le suivait.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Soudain il entendit un tintement d</w:t>
      </w:r>
      <w:r w:rsidR="0083157B" w:rsidRPr="003C67B1">
        <w:rPr>
          <w:rFonts w:ascii="Verdana" w:hAnsi="Verdana"/>
          <w:color w:val="000000"/>
          <w:sz w:val="20"/>
          <w:lang w:val="fr-FR"/>
        </w:rPr>
        <w:t>’</w:t>
      </w:r>
      <w:r w:rsidRPr="003C67B1">
        <w:rPr>
          <w:rFonts w:ascii="Verdana" w:hAnsi="Verdana"/>
          <w:color w:val="000000"/>
          <w:sz w:val="20"/>
          <w:lang w:val="fr-FR"/>
        </w:rPr>
        <w:t>eau, un son dur et clair comme une pierre qui tombe dans un rêve d</w:t>
      </w:r>
      <w:r w:rsidR="0083157B" w:rsidRPr="003C67B1">
        <w:rPr>
          <w:rFonts w:ascii="Verdana" w:hAnsi="Verdana"/>
          <w:color w:val="000000"/>
          <w:sz w:val="20"/>
          <w:lang w:val="fr-FR"/>
        </w:rPr>
        <w:t>’</w:t>
      </w:r>
      <w:r w:rsidRPr="003C67B1">
        <w:rPr>
          <w:rFonts w:ascii="Verdana" w:hAnsi="Verdana"/>
          <w:color w:val="000000"/>
          <w:sz w:val="20"/>
          <w:lang w:val="fr-FR"/>
        </w:rPr>
        <w:t>ombres noires. La lumière crût, et voici</w:t>
      </w:r>
      <w:r w:rsidR="0083157B" w:rsidRPr="003C67B1">
        <w:rPr>
          <w:rFonts w:ascii="Verdana" w:hAnsi="Verdana"/>
          <w:color w:val="000000"/>
          <w:sz w:val="20"/>
          <w:lang w:val="fr-FR"/>
        </w:rPr>
        <w:t> !</w:t>
      </w:r>
      <w:r w:rsidRPr="003C67B1">
        <w:rPr>
          <w:rFonts w:ascii="Verdana" w:hAnsi="Verdana"/>
          <w:color w:val="000000"/>
          <w:sz w:val="20"/>
          <w:lang w:val="fr-FR"/>
        </w:rPr>
        <w:t xml:space="preserve"> la Compagnie franchit une autre porte en forme de voûte, large et haute, au travers de laquelle un petit ruisseau s</w:t>
      </w:r>
      <w:r w:rsidR="0083157B" w:rsidRPr="003C67B1">
        <w:rPr>
          <w:rFonts w:ascii="Verdana" w:hAnsi="Verdana"/>
          <w:color w:val="000000"/>
          <w:sz w:val="20"/>
          <w:lang w:val="fr-FR"/>
        </w:rPr>
        <w:t>’</w:t>
      </w:r>
      <w:r w:rsidRPr="003C67B1">
        <w:rPr>
          <w:rFonts w:ascii="Verdana" w:hAnsi="Verdana"/>
          <w:color w:val="000000"/>
          <w:sz w:val="20"/>
          <w:lang w:val="fr-FR"/>
        </w:rPr>
        <w:t>écoulait en bordure du chemin</w:t>
      </w:r>
      <w:r w:rsidR="00A17C43" w:rsidRPr="003C67B1">
        <w:rPr>
          <w:rFonts w:ascii="Verdana" w:hAnsi="Verdana"/>
          <w:color w:val="000000"/>
          <w:sz w:val="20"/>
          <w:lang w:val="fr-FR"/>
        </w:rPr>
        <w:t xml:space="preserve">; </w:t>
      </w:r>
      <w:r w:rsidRPr="003C67B1">
        <w:rPr>
          <w:rFonts w:ascii="Verdana" w:hAnsi="Verdana"/>
          <w:color w:val="000000"/>
          <w:sz w:val="20"/>
          <w:lang w:val="fr-FR"/>
        </w:rPr>
        <w:t>au</w:t>
      </w:r>
      <w:r w:rsidR="00A17C43" w:rsidRPr="003C67B1">
        <w:rPr>
          <w:rFonts w:ascii="Verdana" w:hAnsi="Verdana"/>
          <w:color w:val="000000"/>
          <w:sz w:val="20"/>
          <w:lang w:val="fr-FR"/>
        </w:rPr>
        <w:t>-</w:t>
      </w:r>
      <w:r w:rsidRPr="003C67B1">
        <w:rPr>
          <w:rFonts w:ascii="Verdana" w:hAnsi="Verdana"/>
          <w:color w:val="000000"/>
          <w:sz w:val="20"/>
          <w:lang w:val="fr-FR"/>
        </w:rPr>
        <w:t>delà, une route dévalait en pente raide entre deux à</w:t>
      </w:r>
      <w:r w:rsidR="00A17C43" w:rsidRPr="003C67B1">
        <w:rPr>
          <w:rFonts w:ascii="Verdana" w:hAnsi="Verdana"/>
          <w:color w:val="000000"/>
          <w:sz w:val="20"/>
          <w:lang w:val="fr-FR"/>
        </w:rPr>
        <w:t>-</w:t>
      </w:r>
      <w:r w:rsidRPr="003C67B1">
        <w:rPr>
          <w:rFonts w:ascii="Verdana" w:hAnsi="Verdana"/>
          <w:color w:val="000000"/>
          <w:sz w:val="20"/>
          <w:lang w:val="fr-FR"/>
        </w:rPr>
        <w:t>pics nettement découpés sur le ciel, loin au</w:t>
      </w:r>
      <w:r w:rsidR="00A17C43" w:rsidRPr="003C67B1">
        <w:rPr>
          <w:rFonts w:ascii="Verdana" w:hAnsi="Verdana"/>
          <w:color w:val="000000"/>
          <w:sz w:val="20"/>
          <w:lang w:val="fr-FR"/>
        </w:rPr>
        <w:t>-</w:t>
      </w:r>
      <w:r w:rsidRPr="003C67B1">
        <w:rPr>
          <w:rFonts w:ascii="Verdana" w:hAnsi="Verdana"/>
          <w:color w:val="000000"/>
          <w:sz w:val="20"/>
          <w:lang w:val="fr-FR"/>
        </w:rPr>
        <w:t>dessus de leurs têtes. Cette faille était si profonde et si étroite que le ciel était sombre, et de petites étoiles y scintillaient. Pourtant, comme Gimli devait l</w:t>
      </w:r>
      <w:r w:rsidR="0083157B" w:rsidRPr="003C67B1">
        <w:rPr>
          <w:rFonts w:ascii="Verdana" w:hAnsi="Verdana"/>
          <w:color w:val="000000"/>
          <w:sz w:val="20"/>
          <w:lang w:val="fr-FR"/>
        </w:rPr>
        <w:t>’</w:t>
      </w:r>
      <w:r w:rsidRPr="003C67B1">
        <w:rPr>
          <w:rFonts w:ascii="Verdana" w:hAnsi="Verdana"/>
          <w:color w:val="000000"/>
          <w:sz w:val="20"/>
          <w:lang w:val="fr-FR"/>
        </w:rPr>
        <w:t>apprendre par la suite, il restait encore deux heures avant la fin du jour, le même qui les avait vus partir de Dunhart</w:t>
      </w:r>
      <w:r w:rsidR="00A17C43" w:rsidRPr="003C67B1">
        <w:rPr>
          <w:rFonts w:ascii="Verdana" w:hAnsi="Verdana"/>
          <w:color w:val="000000"/>
          <w:sz w:val="20"/>
          <w:lang w:val="fr-FR"/>
        </w:rPr>
        <w:t xml:space="preserve">; </w:t>
      </w:r>
      <w:r w:rsidRPr="003C67B1">
        <w:rPr>
          <w:rFonts w:ascii="Verdana" w:hAnsi="Verdana"/>
          <w:color w:val="000000"/>
          <w:sz w:val="20"/>
          <w:lang w:val="fr-FR"/>
        </w:rPr>
        <w:t>même si, pour ce qu</w:t>
      </w:r>
      <w:r w:rsidR="0083157B" w:rsidRPr="003C67B1">
        <w:rPr>
          <w:rFonts w:ascii="Verdana" w:hAnsi="Verdana"/>
          <w:color w:val="000000"/>
          <w:sz w:val="20"/>
          <w:lang w:val="fr-FR"/>
        </w:rPr>
        <w:t>’</w:t>
      </w:r>
      <w:r w:rsidRPr="003C67B1">
        <w:rPr>
          <w:rFonts w:ascii="Verdana" w:hAnsi="Verdana"/>
          <w:color w:val="000000"/>
          <w:sz w:val="20"/>
          <w:lang w:val="fr-FR"/>
        </w:rPr>
        <w:t>il en savait, ce crépuscule pouvait être celui d</w:t>
      </w:r>
      <w:r w:rsidR="0083157B" w:rsidRPr="003C67B1">
        <w:rPr>
          <w:rFonts w:ascii="Verdana" w:hAnsi="Verdana"/>
          <w:color w:val="000000"/>
          <w:sz w:val="20"/>
          <w:lang w:val="fr-FR"/>
        </w:rPr>
        <w:t>’</w:t>
      </w:r>
      <w:r w:rsidRPr="003C67B1">
        <w:rPr>
          <w:rFonts w:ascii="Verdana" w:hAnsi="Verdana"/>
          <w:color w:val="000000"/>
          <w:sz w:val="20"/>
          <w:lang w:val="fr-FR"/>
        </w:rPr>
        <w:t>une autre année, voire d</w:t>
      </w:r>
      <w:r w:rsidR="0083157B" w:rsidRPr="003C67B1">
        <w:rPr>
          <w:rFonts w:ascii="Verdana" w:hAnsi="Verdana"/>
          <w:color w:val="000000"/>
          <w:sz w:val="20"/>
          <w:lang w:val="fr-FR"/>
        </w:rPr>
        <w:t>’</w:t>
      </w:r>
      <w:r w:rsidRPr="003C67B1">
        <w:rPr>
          <w:rFonts w:ascii="Verdana" w:hAnsi="Verdana"/>
          <w:color w:val="000000"/>
          <w:sz w:val="20"/>
          <w:lang w:val="fr-FR"/>
        </w:rPr>
        <w:t>un autre monde.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la Compagnie se remit en selle, et Gimli retrouva Legolas. Ils allaient à la file</w:t>
      </w:r>
      <w:r w:rsidR="00A17C43" w:rsidRPr="003C67B1">
        <w:rPr>
          <w:rFonts w:ascii="Verdana" w:hAnsi="Verdana"/>
          <w:color w:val="000000"/>
          <w:sz w:val="20"/>
          <w:lang w:val="fr-FR"/>
        </w:rPr>
        <w:t xml:space="preserve">; </w:t>
      </w:r>
      <w:r w:rsidRPr="003C67B1">
        <w:rPr>
          <w:rFonts w:ascii="Verdana" w:hAnsi="Verdana"/>
          <w:color w:val="000000"/>
          <w:sz w:val="20"/>
          <w:lang w:val="fr-FR"/>
        </w:rPr>
        <w:t>le soir tombait dans un bleu profond, et toujours la peur les poursuivait. Legolas, se retournant pour parler à Gimli, jeta un regard en arrière, et le Nain vit une lueur dans les yeux clairs de l</w:t>
      </w:r>
      <w:r w:rsidR="0083157B" w:rsidRPr="003C67B1">
        <w:rPr>
          <w:rFonts w:ascii="Verdana" w:hAnsi="Verdana"/>
          <w:color w:val="000000"/>
          <w:sz w:val="20"/>
          <w:lang w:val="fr-FR"/>
        </w:rPr>
        <w:t>’</w:t>
      </w:r>
      <w:r w:rsidRPr="003C67B1">
        <w:rPr>
          <w:rFonts w:ascii="Verdana" w:hAnsi="Verdana"/>
          <w:color w:val="000000"/>
          <w:sz w:val="20"/>
          <w:lang w:val="fr-FR"/>
        </w:rPr>
        <w:t>Elfe. Derrière eux venait Elladan, dernier de la Compagnie, mais non de ceux qui avaient pris le chemin descendant.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Les Morts nous suivent, dit Legolas. Je vois des formes d</w:t>
      </w:r>
      <w:r w:rsidRPr="003C67B1">
        <w:rPr>
          <w:rFonts w:ascii="Verdana" w:hAnsi="Verdana"/>
          <w:color w:val="000000"/>
          <w:sz w:val="20"/>
          <w:lang w:val="fr-FR"/>
        </w:rPr>
        <w:t>’</w:t>
      </w:r>
      <w:r w:rsidR="004B1AE3" w:rsidRPr="003C67B1">
        <w:rPr>
          <w:rFonts w:ascii="Verdana" w:hAnsi="Verdana"/>
          <w:color w:val="000000"/>
          <w:sz w:val="20"/>
          <w:lang w:val="fr-FR"/>
        </w:rPr>
        <w:t>Hommes et de chevaux, et de pâles étendards comme des lambeaux de nuages, et des lances comme des arbres serrés, l</w:t>
      </w:r>
      <w:r w:rsidRPr="003C67B1">
        <w:rPr>
          <w:rFonts w:ascii="Verdana" w:hAnsi="Verdana"/>
          <w:color w:val="000000"/>
          <w:sz w:val="20"/>
          <w:lang w:val="fr-FR"/>
        </w:rPr>
        <w:t>’</w:t>
      </w:r>
      <w:r w:rsidR="004B1AE3" w:rsidRPr="003C67B1">
        <w:rPr>
          <w:rFonts w:ascii="Verdana" w:hAnsi="Verdana"/>
          <w:color w:val="000000"/>
          <w:sz w:val="20"/>
          <w:lang w:val="fr-FR"/>
        </w:rPr>
        <w:t>hiver, par une nuit de brouillard. Les Morts nous suivent.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les Morts viennent derrière nous. Ils ont été appelés</w:t>
      </w:r>
      <w:r w:rsidRPr="003C67B1">
        <w:rPr>
          <w:rFonts w:ascii="Verdana" w:hAnsi="Verdana"/>
          <w:color w:val="000000"/>
          <w:sz w:val="20"/>
          <w:lang w:val="fr-FR"/>
        </w:rPr>
        <w:t> »</w:t>
      </w:r>
      <w:r w:rsidR="004B1AE3" w:rsidRPr="003C67B1">
        <w:rPr>
          <w:rFonts w:ascii="Verdana" w:hAnsi="Verdana"/>
          <w:color w:val="000000"/>
          <w:sz w:val="20"/>
          <w:lang w:val="fr-FR"/>
        </w:rPr>
        <w:t>, dit Elladan.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Compagnie finit par quitter le ravin, aussi subitement que s</w:t>
      </w:r>
      <w:r w:rsidR="0083157B" w:rsidRPr="003C67B1">
        <w:rPr>
          <w:rFonts w:ascii="Verdana" w:hAnsi="Verdana"/>
          <w:color w:val="000000"/>
          <w:sz w:val="20"/>
          <w:lang w:val="fr-FR"/>
        </w:rPr>
        <w:t>’</w:t>
      </w:r>
      <w:r w:rsidRPr="003C67B1">
        <w:rPr>
          <w:rFonts w:ascii="Verdana" w:hAnsi="Verdana"/>
          <w:color w:val="000000"/>
          <w:sz w:val="20"/>
          <w:lang w:val="fr-FR"/>
        </w:rPr>
        <w:t>ils étaient sortis par la fente d</w:t>
      </w:r>
      <w:r w:rsidR="0083157B" w:rsidRPr="003C67B1">
        <w:rPr>
          <w:rFonts w:ascii="Verdana" w:hAnsi="Verdana"/>
          <w:color w:val="000000"/>
          <w:sz w:val="20"/>
          <w:lang w:val="fr-FR"/>
        </w:rPr>
        <w:t>’</w:t>
      </w:r>
      <w:r w:rsidRPr="003C67B1">
        <w:rPr>
          <w:rFonts w:ascii="Verdana" w:hAnsi="Verdana"/>
          <w:color w:val="000000"/>
          <w:sz w:val="20"/>
          <w:lang w:val="fr-FR"/>
        </w:rPr>
        <w:t>un mur</w:t>
      </w:r>
      <w:r w:rsidR="00A17C43" w:rsidRPr="003C67B1">
        <w:rPr>
          <w:rFonts w:ascii="Verdana" w:hAnsi="Verdana"/>
          <w:color w:val="000000"/>
          <w:sz w:val="20"/>
          <w:lang w:val="fr-FR"/>
        </w:rPr>
        <w:t xml:space="preserve">; </w:t>
      </w:r>
      <w:r w:rsidRPr="003C67B1">
        <w:rPr>
          <w:rFonts w:ascii="Verdana" w:hAnsi="Verdana"/>
          <w:color w:val="000000"/>
          <w:sz w:val="20"/>
          <w:lang w:val="fr-FR"/>
        </w:rPr>
        <w:t>et voici qu</w:t>
      </w:r>
      <w:r w:rsidR="0083157B" w:rsidRPr="003C67B1">
        <w:rPr>
          <w:rFonts w:ascii="Verdana" w:hAnsi="Verdana"/>
          <w:color w:val="000000"/>
          <w:sz w:val="20"/>
          <w:lang w:val="fr-FR"/>
        </w:rPr>
        <w:t>’</w:t>
      </w:r>
      <w:r w:rsidRPr="003C67B1">
        <w:rPr>
          <w:rFonts w:ascii="Verdana" w:hAnsi="Verdana"/>
          <w:color w:val="000000"/>
          <w:sz w:val="20"/>
          <w:lang w:val="fr-FR"/>
        </w:rPr>
        <w:t>ils se tenaient sur les hauteurs d</w:t>
      </w:r>
      <w:r w:rsidR="0083157B" w:rsidRPr="003C67B1">
        <w:rPr>
          <w:rFonts w:ascii="Verdana" w:hAnsi="Verdana"/>
          <w:color w:val="000000"/>
          <w:sz w:val="20"/>
          <w:lang w:val="fr-FR"/>
        </w:rPr>
        <w:t>’</w:t>
      </w:r>
      <w:r w:rsidRPr="003C67B1">
        <w:rPr>
          <w:rFonts w:ascii="Verdana" w:hAnsi="Verdana"/>
          <w:color w:val="000000"/>
          <w:sz w:val="20"/>
          <w:lang w:val="fr-FR"/>
        </w:rPr>
        <w:t>une grande vallée, et le ruisseau qu</w:t>
      </w:r>
      <w:r w:rsidR="0083157B" w:rsidRPr="003C67B1">
        <w:rPr>
          <w:rFonts w:ascii="Verdana" w:hAnsi="Verdana"/>
          <w:color w:val="000000"/>
          <w:sz w:val="20"/>
          <w:lang w:val="fr-FR"/>
        </w:rPr>
        <w:t>’</w:t>
      </w:r>
      <w:r w:rsidRPr="003C67B1">
        <w:rPr>
          <w:rFonts w:ascii="Verdana" w:hAnsi="Verdana"/>
          <w:color w:val="000000"/>
          <w:sz w:val="20"/>
          <w:lang w:val="fr-FR"/>
        </w:rPr>
        <w:t>ils suivaient descendait par de nombreuses chutes en bruissant d</w:t>
      </w:r>
      <w:r w:rsidR="0083157B" w:rsidRPr="003C67B1">
        <w:rPr>
          <w:rFonts w:ascii="Verdana" w:hAnsi="Verdana"/>
          <w:color w:val="000000"/>
          <w:sz w:val="20"/>
          <w:lang w:val="fr-FR"/>
        </w:rPr>
        <w:t>’</w:t>
      </w:r>
      <w:r w:rsidRPr="003C67B1">
        <w:rPr>
          <w:rFonts w:ascii="Verdana" w:hAnsi="Verdana"/>
          <w:color w:val="000000"/>
          <w:sz w:val="20"/>
          <w:lang w:val="fr-FR"/>
        </w:rPr>
        <w:t>une voix froide.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Où diantre sommes</w:t>
      </w:r>
      <w:r w:rsidR="00A17C43" w:rsidRPr="003C67B1">
        <w:rPr>
          <w:rFonts w:ascii="Verdana" w:hAnsi="Verdana"/>
          <w:color w:val="000000"/>
          <w:sz w:val="20"/>
          <w:lang w:val="fr-FR"/>
        </w:rPr>
        <w:t>-</w:t>
      </w:r>
      <w:r w:rsidR="004B1AE3" w:rsidRPr="003C67B1">
        <w:rPr>
          <w:rFonts w:ascii="Verdana" w:hAnsi="Verdana"/>
          <w:color w:val="000000"/>
          <w:sz w:val="20"/>
          <w:lang w:val="fr-FR"/>
        </w:rPr>
        <w:t>nous en Terre du Milieu</w:t>
      </w:r>
      <w:r w:rsidRPr="003C67B1">
        <w:rPr>
          <w:rFonts w:ascii="Verdana" w:hAnsi="Verdana"/>
          <w:color w:val="000000"/>
          <w:sz w:val="20"/>
          <w:lang w:val="fr-FR"/>
        </w:rPr>
        <w:t> ?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exclama Gimli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Elladan répondit</w:t>
      </w:r>
      <w:r w:rsidR="00A17C43" w:rsidRPr="003C67B1">
        <w:rPr>
          <w:rFonts w:ascii="Verdana" w:hAnsi="Verdana"/>
          <w:color w:val="000000"/>
          <w:sz w:val="20"/>
          <w:lang w:val="fr-FR"/>
        </w:rPr>
        <w:t xml:space="preserve">: </w:t>
      </w:r>
      <w:r w:rsidRPr="003C67B1">
        <w:rPr>
          <w:rFonts w:ascii="Verdana" w:hAnsi="Verdana"/>
          <w:color w:val="000000"/>
          <w:sz w:val="20"/>
          <w:lang w:val="fr-FR"/>
        </w:rPr>
        <w:t>« </w:t>
      </w:r>
      <w:r w:rsidR="004B1AE3" w:rsidRPr="003C67B1">
        <w:rPr>
          <w:rFonts w:ascii="Verdana" w:hAnsi="Verdana"/>
          <w:color w:val="000000"/>
          <w:sz w:val="20"/>
          <w:lang w:val="fr-FR"/>
        </w:rPr>
        <w:t>Nous sommes descendus de la source du Morthond, le long fleuve glacial qui finit par trouver la mer là où elle baigne les murs de Dol Amroth. Vous n</w:t>
      </w:r>
      <w:r w:rsidRPr="003C67B1">
        <w:rPr>
          <w:rFonts w:ascii="Verdana" w:hAnsi="Verdana"/>
          <w:color w:val="000000"/>
          <w:sz w:val="20"/>
          <w:lang w:val="fr-FR"/>
        </w:rPr>
        <w:t>’</w:t>
      </w:r>
      <w:r w:rsidR="004B1AE3" w:rsidRPr="003C67B1">
        <w:rPr>
          <w:rFonts w:ascii="Verdana" w:hAnsi="Verdana"/>
          <w:color w:val="000000"/>
          <w:sz w:val="20"/>
          <w:lang w:val="fr-FR"/>
        </w:rPr>
        <w:t>aurez pas à demander d</w:t>
      </w:r>
      <w:r w:rsidRPr="003C67B1">
        <w:rPr>
          <w:rFonts w:ascii="Verdana" w:hAnsi="Verdana"/>
          <w:color w:val="000000"/>
          <w:sz w:val="20"/>
          <w:lang w:val="fr-FR"/>
        </w:rPr>
        <w:t>’</w:t>
      </w:r>
      <w:r w:rsidR="004B1AE3" w:rsidRPr="003C67B1">
        <w:rPr>
          <w:rFonts w:ascii="Verdana" w:hAnsi="Verdana"/>
          <w:color w:val="000000"/>
          <w:sz w:val="20"/>
          <w:lang w:val="fr-FR"/>
        </w:rPr>
        <w:t>où il tient son nom</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la Sourcenoire, dit</w:t>
      </w:r>
      <w:r w:rsidR="00A17C43" w:rsidRPr="003C67B1">
        <w:rPr>
          <w:rFonts w:ascii="Verdana" w:hAnsi="Verdana"/>
          <w:color w:val="000000"/>
          <w:sz w:val="20"/>
          <w:lang w:val="fr-FR"/>
        </w:rPr>
        <w:t>-</w:t>
      </w:r>
      <w:r w:rsidR="004B1AE3" w:rsidRPr="003C67B1">
        <w:rPr>
          <w:rFonts w:ascii="Verdana" w:hAnsi="Verdana"/>
          <w:color w:val="000000"/>
          <w:sz w:val="20"/>
          <w:lang w:val="fr-FR"/>
        </w:rPr>
        <w:t>on chez les Hommes.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Val de Morthond formait une grande anse autour des grands à</w:t>
      </w:r>
      <w:r w:rsidR="00A17C43" w:rsidRPr="003C67B1">
        <w:rPr>
          <w:rFonts w:ascii="Verdana" w:hAnsi="Verdana"/>
          <w:color w:val="000000"/>
          <w:sz w:val="20"/>
          <w:lang w:val="fr-FR"/>
        </w:rPr>
        <w:t>-</w:t>
      </w:r>
      <w:r w:rsidRPr="003C67B1">
        <w:rPr>
          <w:rFonts w:ascii="Verdana" w:hAnsi="Verdana"/>
          <w:color w:val="000000"/>
          <w:sz w:val="20"/>
          <w:lang w:val="fr-FR"/>
        </w:rPr>
        <w:t>pics à la face sud des montagnes. Ses pentes abruptes étaient couvertes d</w:t>
      </w:r>
      <w:r w:rsidR="0083157B" w:rsidRPr="003C67B1">
        <w:rPr>
          <w:rFonts w:ascii="Verdana" w:hAnsi="Verdana"/>
          <w:color w:val="000000"/>
          <w:sz w:val="20"/>
          <w:lang w:val="fr-FR"/>
        </w:rPr>
        <w:t>’</w:t>
      </w:r>
      <w:r w:rsidRPr="003C67B1">
        <w:rPr>
          <w:rFonts w:ascii="Verdana" w:hAnsi="Verdana"/>
          <w:color w:val="000000"/>
          <w:sz w:val="20"/>
          <w:lang w:val="fr-FR"/>
        </w:rPr>
        <w:t>herbe</w:t>
      </w:r>
      <w:r w:rsidR="00A17C43" w:rsidRPr="003C67B1">
        <w:rPr>
          <w:rFonts w:ascii="Verdana" w:hAnsi="Verdana"/>
          <w:color w:val="000000"/>
          <w:sz w:val="20"/>
          <w:lang w:val="fr-FR"/>
        </w:rPr>
        <w:t xml:space="preserve">; </w:t>
      </w:r>
      <w:r w:rsidRPr="003C67B1">
        <w:rPr>
          <w:rFonts w:ascii="Verdana" w:hAnsi="Verdana"/>
          <w:color w:val="000000"/>
          <w:sz w:val="20"/>
          <w:lang w:val="fr-FR"/>
        </w:rPr>
        <w:t>mais tout était gris à ce moment, car le soleil avait disparu, et des lumières clignotaient dans les demeures des Hommes, loin en contrebas. La vallée était riche et ses habitants, nombreux.</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sans se retourner, Aragorn cria d</w:t>
      </w:r>
      <w:r w:rsidR="0083157B" w:rsidRPr="003C67B1">
        <w:rPr>
          <w:rFonts w:ascii="Verdana" w:hAnsi="Verdana"/>
          <w:color w:val="000000"/>
          <w:sz w:val="20"/>
          <w:lang w:val="fr-FR"/>
        </w:rPr>
        <w:t>’</w:t>
      </w:r>
      <w:r w:rsidRPr="003C67B1">
        <w:rPr>
          <w:rFonts w:ascii="Verdana" w:hAnsi="Verdana"/>
          <w:color w:val="000000"/>
          <w:sz w:val="20"/>
          <w:lang w:val="fr-FR"/>
        </w:rPr>
        <w:t>une voix forte afin que tous puissent entendre</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Amis, oubliez toute lassitude</w:t>
      </w:r>
      <w:r w:rsidR="0083157B" w:rsidRPr="003C67B1">
        <w:rPr>
          <w:rFonts w:ascii="Verdana" w:hAnsi="Verdana"/>
          <w:color w:val="000000"/>
          <w:sz w:val="20"/>
          <w:lang w:val="fr-FR"/>
        </w:rPr>
        <w:t> !</w:t>
      </w:r>
      <w:r w:rsidRPr="003C67B1">
        <w:rPr>
          <w:rFonts w:ascii="Verdana" w:hAnsi="Verdana"/>
          <w:color w:val="000000"/>
          <w:sz w:val="20"/>
          <w:lang w:val="fr-FR"/>
        </w:rPr>
        <w:t xml:space="preserve"> Allez, allez à toute bride</w:t>
      </w:r>
      <w:r w:rsidR="0083157B" w:rsidRPr="003C67B1">
        <w:rPr>
          <w:rFonts w:ascii="Verdana" w:hAnsi="Verdana"/>
          <w:color w:val="000000"/>
          <w:sz w:val="20"/>
          <w:lang w:val="fr-FR"/>
        </w:rPr>
        <w:t> !</w:t>
      </w:r>
      <w:r w:rsidRPr="003C67B1">
        <w:rPr>
          <w:rFonts w:ascii="Verdana" w:hAnsi="Verdana"/>
          <w:color w:val="000000"/>
          <w:sz w:val="20"/>
          <w:lang w:val="fr-FR"/>
        </w:rPr>
        <w:t xml:space="preserve"> Il faut gagner la Pierre d</w:t>
      </w:r>
      <w:r w:rsidR="0083157B" w:rsidRPr="003C67B1">
        <w:rPr>
          <w:rFonts w:ascii="Verdana" w:hAnsi="Verdana"/>
          <w:color w:val="000000"/>
          <w:sz w:val="20"/>
          <w:lang w:val="fr-FR"/>
        </w:rPr>
        <w:t>’</w:t>
      </w:r>
      <w:r w:rsidRPr="003C67B1">
        <w:rPr>
          <w:rFonts w:ascii="Verdana" w:hAnsi="Verdana"/>
          <w:color w:val="000000"/>
          <w:sz w:val="20"/>
          <w:lang w:val="fr-FR"/>
        </w:rPr>
        <w:t>Erech avant que ce jour passe, et le chemin est encore long.</w:t>
      </w:r>
      <w:r w:rsidR="0083157B" w:rsidRPr="003C67B1">
        <w:rPr>
          <w:rFonts w:ascii="Verdana" w:hAnsi="Verdana"/>
          <w:color w:val="000000"/>
          <w:sz w:val="20"/>
          <w:lang w:val="fr-FR"/>
        </w:rPr>
        <w:t> »</w:t>
      </w:r>
      <w:r w:rsidRPr="003C67B1">
        <w:rPr>
          <w:rFonts w:ascii="Verdana" w:hAnsi="Verdana"/>
          <w:color w:val="000000"/>
          <w:sz w:val="20"/>
          <w:lang w:val="fr-FR"/>
        </w:rPr>
        <w:t xml:space="preserve"> Ainsi, sans un regard en arrière, ils traversèrent les champs de montagne jusqu</w:t>
      </w:r>
      <w:r w:rsidR="0083157B" w:rsidRPr="003C67B1">
        <w:rPr>
          <w:rFonts w:ascii="Verdana" w:hAnsi="Verdana"/>
          <w:color w:val="000000"/>
          <w:sz w:val="20"/>
          <w:lang w:val="fr-FR"/>
        </w:rPr>
        <w:t>’</w:t>
      </w:r>
      <w:r w:rsidRPr="003C67B1">
        <w:rPr>
          <w:rFonts w:ascii="Verdana" w:hAnsi="Verdana"/>
          <w:color w:val="000000"/>
          <w:sz w:val="20"/>
          <w:lang w:val="fr-FR"/>
        </w:rPr>
        <w:t>à un pont qui enjambait les eaux grandissantes du torrent, trouvant alors une route qui descendait dans les terres.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Les lumières s</w:t>
      </w:r>
      <w:r w:rsidR="0083157B" w:rsidRPr="003C67B1">
        <w:rPr>
          <w:rFonts w:ascii="Verdana" w:hAnsi="Verdana"/>
          <w:color w:val="000000"/>
          <w:sz w:val="20"/>
          <w:lang w:val="fr-FR"/>
        </w:rPr>
        <w:t>’</w:t>
      </w:r>
      <w:r w:rsidRPr="003C67B1">
        <w:rPr>
          <w:rFonts w:ascii="Verdana" w:hAnsi="Verdana"/>
          <w:color w:val="000000"/>
          <w:sz w:val="20"/>
          <w:lang w:val="fr-FR"/>
        </w:rPr>
        <w:t>éteignaient dans les maisons et les hameaux à leur approche</w:t>
      </w:r>
      <w:r w:rsidR="00A17C43" w:rsidRPr="003C67B1">
        <w:rPr>
          <w:rFonts w:ascii="Verdana" w:hAnsi="Verdana"/>
          <w:color w:val="000000"/>
          <w:sz w:val="20"/>
          <w:lang w:val="fr-FR"/>
        </w:rPr>
        <w:t xml:space="preserve">; </w:t>
      </w:r>
      <w:r w:rsidRPr="003C67B1">
        <w:rPr>
          <w:rFonts w:ascii="Verdana" w:hAnsi="Verdana"/>
          <w:color w:val="000000"/>
          <w:sz w:val="20"/>
          <w:lang w:val="fr-FR"/>
        </w:rPr>
        <w:t>les portes se fermaient, et les gens au</w:t>
      </w:r>
      <w:r w:rsidR="00A17C43" w:rsidRPr="003C67B1">
        <w:rPr>
          <w:rFonts w:ascii="Verdana" w:hAnsi="Verdana"/>
          <w:color w:val="000000"/>
          <w:sz w:val="20"/>
          <w:lang w:val="fr-FR"/>
        </w:rPr>
        <w:t>-</w:t>
      </w:r>
      <w:r w:rsidRPr="003C67B1">
        <w:rPr>
          <w:rFonts w:ascii="Verdana" w:hAnsi="Verdana"/>
          <w:color w:val="000000"/>
          <w:sz w:val="20"/>
          <w:lang w:val="fr-FR"/>
        </w:rPr>
        <w:t>dehors hurlaient de terreur et se sauvaient comme des bêtes traquées. Le même cri s</w:t>
      </w:r>
      <w:r w:rsidR="0083157B" w:rsidRPr="003C67B1">
        <w:rPr>
          <w:rFonts w:ascii="Verdana" w:hAnsi="Verdana"/>
          <w:color w:val="000000"/>
          <w:sz w:val="20"/>
          <w:lang w:val="fr-FR"/>
        </w:rPr>
        <w:t>’</w:t>
      </w:r>
      <w:r w:rsidRPr="003C67B1">
        <w:rPr>
          <w:rFonts w:ascii="Verdana" w:hAnsi="Verdana"/>
          <w:color w:val="000000"/>
          <w:sz w:val="20"/>
          <w:lang w:val="fr-FR"/>
        </w:rPr>
        <w:t>élevait chaque fois dans la nuit tombante</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Le Roi des Morts</w:t>
      </w:r>
      <w:r w:rsidR="0083157B" w:rsidRPr="003C67B1">
        <w:rPr>
          <w:rFonts w:ascii="Verdana" w:hAnsi="Verdana"/>
          <w:color w:val="000000"/>
          <w:sz w:val="20"/>
          <w:lang w:val="fr-FR"/>
        </w:rPr>
        <w:t> !</w:t>
      </w:r>
      <w:r w:rsidRPr="003C67B1">
        <w:rPr>
          <w:rFonts w:ascii="Verdana" w:hAnsi="Verdana"/>
          <w:color w:val="000000"/>
          <w:sz w:val="20"/>
          <w:lang w:val="fr-FR"/>
        </w:rPr>
        <w:t xml:space="preserve"> Le Roi des Morts est sur nous</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Des cloches carillonnaient au fond de la vallée, et tous fuyaient devant Aragorn</w:t>
      </w:r>
      <w:r w:rsidR="00A17C43" w:rsidRPr="003C67B1">
        <w:rPr>
          <w:rFonts w:ascii="Verdana" w:hAnsi="Verdana"/>
          <w:color w:val="000000"/>
          <w:sz w:val="20"/>
          <w:lang w:val="fr-FR"/>
        </w:rPr>
        <w:t xml:space="preserve">; </w:t>
      </w:r>
      <w:r w:rsidRPr="003C67B1">
        <w:rPr>
          <w:rFonts w:ascii="Verdana" w:hAnsi="Verdana"/>
          <w:color w:val="000000"/>
          <w:sz w:val="20"/>
          <w:lang w:val="fr-FR"/>
        </w:rPr>
        <w:t>mais les cavaliers de la Compagnie Grise filaient comme des chasseurs dans leur hâte, et bientôt, leurs chevaux trébuchèrent de fatigue. C</w:t>
      </w:r>
      <w:r w:rsidR="0083157B" w:rsidRPr="003C67B1">
        <w:rPr>
          <w:rFonts w:ascii="Verdana" w:hAnsi="Verdana"/>
          <w:color w:val="000000"/>
          <w:sz w:val="20"/>
          <w:lang w:val="fr-FR"/>
        </w:rPr>
        <w:t>’</w:t>
      </w:r>
      <w:r w:rsidRPr="003C67B1">
        <w:rPr>
          <w:rFonts w:ascii="Verdana" w:hAnsi="Verdana"/>
          <w:color w:val="000000"/>
          <w:sz w:val="20"/>
          <w:lang w:val="fr-FR"/>
        </w:rPr>
        <w:t>est ainsi que, juste avant minuit, et dans des ténèbres aussi noires que les cavernes des montagnes, ils atteignirent enfin la Colline d</w:t>
      </w:r>
      <w:r w:rsidR="0083157B" w:rsidRPr="003C67B1">
        <w:rPr>
          <w:rFonts w:ascii="Verdana" w:hAnsi="Verdana"/>
          <w:color w:val="000000"/>
          <w:sz w:val="20"/>
          <w:lang w:val="fr-FR"/>
        </w:rPr>
        <w:t>’</w:t>
      </w:r>
      <w:r w:rsidRPr="003C67B1">
        <w:rPr>
          <w:rFonts w:ascii="Verdana" w:hAnsi="Verdana"/>
          <w:color w:val="000000"/>
          <w:sz w:val="20"/>
          <w:lang w:val="fr-FR"/>
        </w:rPr>
        <w:t>Erech.</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Longtemps la terreur des Morts avait plané sur cette colline et sur les prés désolés alentour. Car au sommet se dressait une pierre noire et ronde, tel un globe immense, aussi grande qu</w:t>
      </w:r>
      <w:r w:rsidR="0083157B" w:rsidRPr="003C67B1">
        <w:rPr>
          <w:rFonts w:ascii="Verdana" w:hAnsi="Verdana"/>
          <w:color w:val="000000"/>
          <w:sz w:val="20"/>
          <w:lang w:val="fr-FR"/>
        </w:rPr>
        <w:t>’</w:t>
      </w:r>
      <w:r w:rsidRPr="003C67B1">
        <w:rPr>
          <w:rFonts w:ascii="Verdana" w:hAnsi="Verdana"/>
          <w:color w:val="000000"/>
          <w:sz w:val="20"/>
          <w:lang w:val="fr-FR"/>
        </w:rPr>
        <w:t>un homme, bien qu</w:t>
      </w:r>
      <w:r w:rsidR="0083157B" w:rsidRPr="003C67B1">
        <w:rPr>
          <w:rFonts w:ascii="Verdana" w:hAnsi="Verdana"/>
          <w:color w:val="000000"/>
          <w:sz w:val="20"/>
          <w:lang w:val="fr-FR"/>
        </w:rPr>
        <w:t>’</w:t>
      </w:r>
      <w:r w:rsidRPr="003C67B1">
        <w:rPr>
          <w:rFonts w:ascii="Verdana" w:hAnsi="Verdana"/>
          <w:color w:val="000000"/>
          <w:sz w:val="20"/>
          <w:lang w:val="fr-FR"/>
        </w:rPr>
        <w:t>à moitié enterrée. Elle ne semblait pas de ce monde, comme si elle était tombée du ciel, et certains le croyaient</w:t>
      </w:r>
      <w:r w:rsidR="00A17C43" w:rsidRPr="003C67B1">
        <w:rPr>
          <w:rFonts w:ascii="Verdana" w:hAnsi="Verdana"/>
          <w:color w:val="000000"/>
          <w:sz w:val="20"/>
          <w:lang w:val="fr-FR"/>
        </w:rPr>
        <w:t xml:space="preserve">; </w:t>
      </w:r>
      <w:r w:rsidRPr="003C67B1">
        <w:rPr>
          <w:rFonts w:ascii="Verdana" w:hAnsi="Verdana"/>
          <w:color w:val="000000"/>
          <w:sz w:val="20"/>
          <w:lang w:val="fr-FR"/>
        </w:rPr>
        <w:t>mais ceux qui entretenaient le savoir de l</w:t>
      </w:r>
      <w:r w:rsidR="0083157B" w:rsidRPr="003C67B1">
        <w:rPr>
          <w:rFonts w:ascii="Verdana" w:hAnsi="Verdana"/>
          <w:color w:val="000000"/>
          <w:sz w:val="20"/>
          <w:lang w:val="fr-FR"/>
        </w:rPr>
        <w:t>’</w:t>
      </w:r>
      <w:r w:rsidRPr="003C67B1">
        <w:rPr>
          <w:rFonts w:ascii="Verdana" w:hAnsi="Verdana"/>
          <w:color w:val="000000"/>
          <w:sz w:val="20"/>
          <w:lang w:val="fr-FR"/>
        </w:rPr>
        <w:t>Occidentale soutenaient que cette pierre avait été sauvée de la ruine de Númenor, et placée là par Isildur quand il avait accosté. Aucun des gens de la vallée n</w:t>
      </w:r>
      <w:r w:rsidR="0083157B" w:rsidRPr="003C67B1">
        <w:rPr>
          <w:rFonts w:ascii="Verdana" w:hAnsi="Verdana"/>
          <w:color w:val="000000"/>
          <w:sz w:val="20"/>
          <w:lang w:val="fr-FR"/>
        </w:rPr>
        <w:t>’</w:t>
      </w:r>
      <w:r w:rsidRPr="003C67B1">
        <w:rPr>
          <w:rFonts w:ascii="Verdana" w:hAnsi="Verdana"/>
          <w:color w:val="000000"/>
          <w:sz w:val="20"/>
          <w:lang w:val="fr-FR"/>
        </w:rPr>
        <w:t>osait s</w:t>
      </w:r>
      <w:r w:rsidR="0083157B" w:rsidRPr="003C67B1">
        <w:rPr>
          <w:rFonts w:ascii="Verdana" w:hAnsi="Verdana"/>
          <w:color w:val="000000"/>
          <w:sz w:val="20"/>
          <w:lang w:val="fr-FR"/>
        </w:rPr>
        <w:t>’</w:t>
      </w:r>
      <w:r w:rsidRPr="003C67B1">
        <w:rPr>
          <w:rFonts w:ascii="Verdana" w:hAnsi="Verdana"/>
          <w:color w:val="000000"/>
          <w:sz w:val="20"/>
          <w:lang w:val="fr-FR"/>
        </w:rPr>
        <w:t>en approcher ni ne voulait demeurer près d</w:t>
      </w:r>
      <w:r w:rsidR="0083157B" w:rsidRPr="003C67B1">
        <w:rPr>
          <w:rFonts w:ascii="Verdana" w:hAnsi="Verdana"/>
          <w:color w:val="000000"/>
          <w:sz w:val="20"/>
          <w:lang w:val="fr-FR"/>
        </w:rPr>
        <w:t>’</w:t>
      </w:r>
      <w:r w:rsidRPr="003C67B1">
        <w:rPr>
          <w:rFonts w:ascii="Verdana" w:hAnsi="Verdana"/>
          <w:color w:val="000000"/>
          <w:sz w:val="20"/>
          <w:lang w:val="fr-FR"/>
        </w:rPr>
        <w:t>elle</w:t>
      </w:r>
      <w:r w:rsidR="00A17C43" w:rsidRPr="003C67B1">
        <w:rPr>
          <w:rFonts w:ascii="Verdana" w:hAnsi="Verdana"/>
          <w:color w:val="000000"/>
          <w:sz w:val="20"/>
          <w:lang w:val="fr-FR"/>
        </w:rPr>
        <w:t xml:space="preserve">; </w:t>
      </w:r>
      <w:r w:rsidRPr="003C67B1">
        <w:rPr>
          <w:rFonts w:ascii="Verdana" w:hAnsi="Verdana"/>
          <w:color w:val="000000"/>
          <w:sz w:val="20"/>
          <w:lang w:val="fr-FR"/>
        </w:rPr>
        <w:t>car on disait que c</w:t>
      </w:r>
      <w:r w:rsidR="0083157B" w:rsidRPr="003C67B1">
        <w:rPr>
          <w:rFonts w:ascii="Verdana" w:hAnsi="Verdana"/>
          <w:color w:val="000000"/>
          <w:sz w:val="20"/>
          <w:lang w:val="fr-FR"/>
        </w:rPr>
        <w:t>’</w:t>
      </w:r>
      <w:r w:rsidRPr="003C67B1">
        <w:rPr>
          <w:rFonts w:ascii="Verdana" w:hAnsi="Verdana"/>
          <w:color w:val="000000"/>
          <w:sz w:val="20"/>
          <w:lang w:val="fr-FR"/>
        </w:rPr>
        <w:t>était un lieu de rendez</w:t>
      </w:r>
      <w:r w:rsidR="00A17C43" w:rsidRPr="003C67B1">
        <w:rPr>
          <w:rFonts w:ascii="Verdana" w:hAnsi="Verdana"/>
          <w:color w:val="000000"/>
          <w:sz w:val="20"/>
          <w:lang w:val="fr-FR"/>
        </w:rPr>
        <w:t>-</w:t>
      </w:r>
      <w:r w:rsidRPr="003C67B1">
        <w:rPr>
          <w:rFonts w:ascii="Verdana" w:hAnsi="Verdana"/>
          <w:color w:val="000000"/>
          <w:sz w:val="20"/>
          <w:lang w:val="fr-FR"/>
        </w:rPr>
        <w:t>vous des Hommes de l</w:t>
      </w:r>
      <w:r w:rsidR="0083157B" w:rsidRPr="003C67B1">
        <w:rPr>
          <w:rFonts w:ascii="Verdana" w:hAnsi="Verdana"/>
          <w:color w:val="000000"/>
          <w:sz w:val="20"/>
          <w:lang w:val="fr-FR"/>
        </w:rPr>
        <w:t>’</w:t>
      </w:r>
      <w:r w:rsidRPr="003C67B1">
        <w:rPr>
          <w:rFonts w:ascii="Verdana" w:hAnsi="Verdana"/>
          <w:color w:val="000000"/>
          <w:sz w:val="20"/>
          <w:lang w:val="fr-FR"/>
        </w:rPr>
        <w:t>Ombre qui s</w:t>
      </w:r>
      <w:r w:rsidR="0083157B" w:rsidRPr="003C67B1">
        <w:rPr>
          <w:rFonts w:ascii="Verdana" w:hAnsi="Verdana"/>
          <w:color w:val="000000"/>
          <w:sz w:val="20"/>
          <w:lang w:val="fr-FR"/>
        </w:rPr>
        <w:t>’</w:t>
      </w:r>
      <w:r w:rsidRPr="003C67B1">
        <w:rPr>
          <w:rFonts w:ascii="Verdana" w:hAnsi="Verdana"/>
          <w:color w:val="000000"/>
          <w:sz w:val="20"/>
          <w:lang w:val="fr-FR"/>
        </w:rPr>
        <w:t>y rassemblaient aux jours de peur, se massant autour de la Pierre et chuchotant entre eux.</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Compagnie trouva cette Pierre dans la nuit noire et s</w:t>
      </w:r>
      <w:r w:rsidR="0083157B" w:rsidRPr="003C67B1">
        <w:rPr>
          <w:rFonts w:ascii="Verdana" w:hAnsi="Verdana"/>
          <w:color w:val="000000"/>
          <w:sz w:val="20"/>
          <w:lang w:val="fr-FR"/>
        </w:rPr>
        <w:t>’</w:t>
      </w:r>
      <w:r w:rsidRPr="003C67B1">
        <w:rPr>
          <w:rFonts w:ascii="Verdana" w:hAnsi="Verdana"/>
          <w:color w:val="000000"/>
          <w:sz w:val="20"/>
          <w:lang w:val="fr-FR"/>
        </w:rPr>
        <w:t>y arrêta. Elrohir tendit alors un cor d</w:t>
      </w:r>
      <w:r w:rsidR="0083157B" w:rsidRPr="003C67B1">
        <w:rPr>
          <w:rFonts w:ascii="Verdana" w:hAnsi="Verdana"/>
          <w:color w:val="000000"/>
          <w:sz w:val="20"/>
          <w:lang w:val="fr-FR"/>
        </w:rPr>
        <w:t>’</w:t>
      </w:r>
      <w:r w:rsidRPr="003C67B1">
        <w:rPr>
          <w:rFonts w:ascii="Verdana" w:hAnsi="Verdana"/>
          <w:color w:val="000000"/>
          <w:sz w:val="20"/>
          <w:lang w:val="fr-FR"/>
        </w:rPr>
        <w:t>argent à Aragorn, qui le fit retentir</w:t>
      </w:r>
      <w:r w:rsidR="00A17C43" w:rsidRPr="003C67B1">
        <w:rPr>
          <w:rFonts w:ascii="Verdana" w:hAnsi="Verdana"/>
          <w:color w:val="000000"/>
          <w:sz w:val="20"/>
          <w:lang w:val="fr-FR"/>
        </w:rPr>
        <w:t xml:space="preserve">; </w:t>
      </w:r>
      <w:r w:rsidRPr="003C67B1">
        <w:rPr>
          <w:rFonts w:ascii="Verdana" w:hAnsi="Verdana"/>
          <w:color w:val="000000"/>
          <w:sz w:val="20"/>
          <w:lang w:val="fr-FR"/>
        </w:rPr>
        <w:t>et ceux qui se tenaient là eurent l</w:t>
      </w:r>
      <w:r w:rsidR="0083157B" w:rsidRPr="003C67B1">
        <w:rPr>
          <w:rFonts w:ascii="Verdana" w:hAnsi="Verdana"/>
          <w:color w:val="000000"/>
          <w:sz w:val="20"/>
          <w:lang w:val="fr-FR"/>
        </w:rPr>
        <w:t>’</w:t>
      </w:r>
      <w:r w:rsidRPr="003C67B1">
        <w:rPr>
          <w:rFonts w:ascii="Verdana" w:hAnsi="Verdana"/>
          <w:color w:val="000000"/>
          <w:sz w:val="20"/>
          <w:lang w:val="fr-FR"/>
        </w:rPr>
        <w:t>impression que d</w:t>
      </w:r>
      <w:r w:rsidR="0083157B" w:rsidRPr="003C67B1">
        <w:rPr>
          <w:rFonts w:ascii="Verdana" w:hAnsi="Verdana"/>
          <w:color w:val="000000"/>
          <w:sz w:val="20"/>
          <w:lang w:val="fr-FR"/>
        </w:rPr>
        <w:t>’</w:t>
      </w:r>
      <w:r w:rsidRPr="003C67B1">
        <w:rPr>
          <w:rFonts w:ascii="Verdana" w:hAnsi="Verdana"/>
          <w:color w:val="000000"/>
          <w:sz w:val="20"/>
          <w:lang w:val="fr-FR"/>
        </w:rPr>
        <w:t>autres cors lui répondaient, comme un lointain écho venu de profondes cavernes. Nul autre son ne vint à leurs oreilles</w:t>
      </w:r>
      <w:r w:rsidR="00A17C43" w:rsidRPr="003C67B1">
        <w:rPr>
          <w:rFonts w:ascii="Verdana" w:hAnsi="Verdana"/>
          <w:color w:val="000000"/>
          <w:sz w:val="20"/>
          <w:lang w:val="fr-FR"/>
        </w:rPr>
        <w:t xml:space="preserve">; </w:t>
      </w:r>
      <w:r w:rsidRPr="003C67B1">
        <w:rPr>
          <w:rFonts w:ascii="Verdana" w:hAnsi="Verdana"/>
          <w:color w:val="000000"/>
          <w:sz w:val="20"/>
          <w:lang w:val="fr-FR"/>
        </w:rPr>
        <w:t>mais ils sentaient qu</w:t>
      </w:r>
      <w:r w:rsidR="0083157B" w:rsidRPr="003C67B1">
        <w:rPr>
          <w:rFonts w:ascii="Verdana" w:hAnsi="Verdana"/>
          <w:color w:val="000000"/>
          <w:sz w:val="20"/>
          <w:lang w:val="fr-FR"/>
        </w:rPr>
        <w:t>’</w:t>
      </w:r>
      <w:r w:rsidRPr="003C67B1">
        <w:rPr>
          <w:rFonts w:ascii="Verdana" w:hAnsi="Verdana"/>
          <w:color w:val="000000"/>
          <w:sz w:val="20"/>
          <w:lang w:val="fr-FR"/>
        </w:rPr>
        <w:t>une grande armée s</w:t>
      </w:r>
      <w:r w:rsidR="0083157B" w:rsidRPr="003C67B1">
        <w:rPr>
          <w:rFonts w:ascii="Verdana" w:hAnsi="Verdana"/>
          <w:color w:val="000000"/>
          <w:sz w:val="20"/>
          <w:lang w:val="fr-FR"/>
        </w:rPr>
        <w:t>’</w:t>
      </w:r>
      <w:r w:rsidRPr="003C67B1">
        <w:rPr>
          <w:rFonts w:ascii="Verdana" w:hAnsi="Verdana"/>
          <w:color w:val="000000"/>
          <w:sz w:val="20"/>
          <w:lang w:val="fr-FR"/>
        </w:rPr>
        <w:t>assemblait autour de la colline qu</w:t>
      </w:r>
      <w:r w:rsidR="0083157B" w:rsidRPr="003C67B1">
        <w:rPr>
          <w:rFonts w:ascii="Verdana" w:hAnsi="Verdana"/>
          <w:color w:val="000000"/>
          <w:sz w:val="20"/>
          <w:lang w:val="fr-FR"/>
        </w:rPr>
        <w:t>’</w:t>
      </w:r>
      <w:r w:rsidRPr="003C67B1">
        <w:rPr>
          <w:rFonts w:ascii="Verdana" w:hAnsi="Verdana"/>
          <w:color w:val="000000"/>
          <w:sz w:val="20"/>
          <w:lang w:val="fr-FR"/>
        </w:rPr>
        <w:t>ils occupaient</w:t>
      </w:r>
      <w:r w:rsidR="00A17C43" w:rsidRPr="003C67B1">
        <w:rPr>
          <w:rFonts w:ascii="Verdana" w:hAnsi="Verdana"/>
          <w:color w:val="000000"/>
          <w:sz w:val="20"/>
          <w:lang w:val="fr-FR"/>
        </w:rPr>
        <w:t xml:space="preserve">; </w:t>
      </w:r>
      <w:r w:rsidRPr="003C67B1">
        <w:rPr>
          <w:rFonts w:ascii="Verdana" w:hAnsi="Verdana"/>
          <w:color w:val="000000"/>
          <w:sz w:val="20"/>
          <w:lang w:val="fr-FR"/>
        </w:rPr>
        <w:t>et un vent froid descendit des montagnes, tel un souffle fantomatique. Mais Aragorn mit pied à terre et, debout près de la Pierre, il cria d</w:t>
      </w:r>
      <w:r w:rsidR="0083157B" w:rsidRPr="003C67B1">
        <w:rPr>
          <w:rFonts w:ascii="Verdana" w:hAnsi="Verdana"/>
          <w:color w:val="000000"/>
          <w:sz w:val="20"/>
          <w:lang w:val="fr-FR"/>
        </w:rPr>
        <w:t>’</w:t>
      </w:r>
      <w:r w:rsidRPr="003C67B1">
        <w:rPr>
          <w:rFonts w:ascii="Verdana" w:hAnsi="Verdana"/>
          <w:color w:val="000000"/>
          <w:sz w:val="20"/>
          <w:lang w:val="fr-FR"/>
        </w:rPr>
        <w:t>une voix puissante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Parjures, pourquoi êtes</w:t>
      </w:r>
      <w:r w:rsidR="00A17C43" w:rsidRPr="003C67B1">
        <w:rPr>
          <w:rFonts w:ascii="Verdana" w:hAnsi="Verdana"/>
          <w:color w:val="000000"/>
          <w:sz w:val="20"/>
          <w:lang w:val="fr-FR"/>
        </w:rPr>
        <w:t>-</w:t>
      </w:r>
      <w:r w:rsidR="004B1AE3" w:rsidRPr="003C67B1">
        <w:rPr>
          <w:rFonts w:ascii="Verdana" w:hAnsi="Verdana"/>
          <w:color w:val="000000"/>
          <w:sz w:val="20"/>
          <w:lang w:val="fr-FR"/>
        </w:rPr>
        <w:t>vous ici</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une voix monta dans la nuit et lui répondit, lointaine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 accomplir notre serment et trouver la paix.</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Puis Aragorn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heure est enfin venue. Je vais maintenant à Pelargir</w:t>
      </w:r>
      <w:r w:rsidR="00A17C43" w:rsidRPr="003C67B1">
        <w:rPr>
          <w:rFonts w:ascii="Verdana" w:hAnsi="Verdana"/>
          <w:color w:val="000000"/>
          <w:sz w:val="20"/>
          <w:lang w:val="fr-FR"/>
        </w:rPr>
        <w:t>-</w:t>
      </w:r>
      <w:r w:rsidRPr="003C67B1">
        <w:rPr>
          <w:rFonts w:ascii="Verdana" w:hAnsi="Verdana"/>
          <w:color w:val="000000"/>
          <w:sz w:val="20"/>
          <w:lang w:val="fr-FR"/>
        </w:rPr>
        <w:t>sur</w:t>
      </w:r>
      <w:r w:rsidR="00A17C43" w:rsidRPr="003C67B1">
        <w:rPr>
          <w:rFonts w:ascii="Verdana" w:hAnsi="Verdana"/>
          <w:color w:val="000000"/>
          <w:sz w:val="20"/>
          <w:lang w:val="fr-FR"/>
        </w:rPr>
        <w:t>-</w:t>
      </w:r>
      <w:r w:rsidRPr="003C67B1">
        <w:rPr>
          <w:rFonts w:ascii="Verdana" w:hAnsi="Verdana"/>
          <w:color w:val="000000"/>
          <w:sz w:val="20"/>
          <w:lang w:val="fr-FR"/>
        </w:rPr>
        <w:t>Anduin, et vous allez me suivre. Et quand tout le pays sera lavé des serviteurs de Sauron, je tiendrai votre serment pour accompli, et vous trouverez la paix et serez libres de partir pour toujours. Car je suis Elessar, l</w:t>
      </w:r>
      <w:r w:rsidR="0083157B" w:rsidRPr="003C67B1">
        <w:rPr>
          <w:rFonts w:ascii="Verdana" w:hAnsi="Verdana"/>
          <w:color w:val="000000"/>
          <w:sz w:val="20"/>
          <w:lang w:val="fr-FR"/>
        </w:rPr>
        <w:t>’</w:t>
      </w:r>
      <w:r w:rsidRPr="003C67B1">
        <w:rPr>
          <w:rFonts w:ascii="Verdana" w:hAnsi="Verdana"/>
          <w:color w:val="000000"/>
          <w:sz w:val="20"/>
          <w:lang w:val="fr-FR"/>
        </w:rPr>
        <w:t>héritier d</w:t>
      </w:r>
      <w:r w:rsidR="0083157B" w:rsidRPr="003C67B1">
        <w:rPr>
          <w:rFonts w:ascii="Verdana" w:hAnsi="Verdana"/>
          <w:color w:val="000000"/>
          <w:sz w:val="20"/>
          <w:lang w:val="fr-FR"/>
        </w:rPr>
        <w:t>’</w:t>
      </w:r>
      <w:r w:rsidRPr="003C67B1">
        <w:rPr>
          <w:rFonts w:ascii="Verdana" w:hAnsi="Verdana"/>
          <w:color w:val="000000"/>
          <w:sz w:val="20"/>
          <w:lang w:val="fr-FR"/>
        </w:rPr>
        <w:t>Isildur du Gondor.</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ce disant, il pria Halbarad de déployer le grand étendard qu</w:t>
      </w:r>
      <w:r w:rsidR="0083157B" w:rsidRPr="003C67B1">
        <w:rPr>
          <w:rFonts w:ascii="Verdana" w:hAnsi="Verdana"/>
          <w:color w:val="000000"/>
          <w:sz w:val="20"/>
          <w:lang w:val="fr-FR"/>
        </w:rPr>
        <w:t>’</w:t>
      </w:r>
      <w:r w:rsidRPr="003C67B1">
        <w:rPr>
          <w:rFonts w:ascii="Verdana" w:hAnsi="Verdana"/>
          <w:color w:val="000000"/>
          <w:sz w:val="20"/>
          <w:lang w:val="fr-FR"/>
        </w:rPr>
        <w:t>il avait apporté</w:t>
      </w:r>
      <w:r w:rsidR="00A17C43" w:rsidRPr="003C67B1">
        <w:rPr>
          <w:rFonts w:ascii="Verdana" w:hAnsi="Verdana"/>
          <w:color w:val="000000"/>
          <w:sz w:val="20"/>
          <w:lang w:val="fr-FR"/>
        </w:rPr>
        <w:t xml:space="preserve">; </w:t>
      </w:r>
      <w:r w:rsidRPr="003C67B1">
        <w:rPr>
          <w:rFonts w:ascii="Verdana" w:hAnsi="Verdana"/>
          <w:color w:val="000000"/>
          <w:sz w:val="20"/>
          <w:lang w:val="fr-FR"/>
        </w:rPr>
        <w:t>et voyez</w:t>
      </w:r>
      <w:r w:rsidR="0083157B" w:rsidRPr="003C67B1">
        <w:rPr>
          <w:rFonts w:ascii="Verdana" w:hAnsi="Verdana"/>
          <w:color w:val="000000"/>
          <w:sz w:val="20"/>
          <w:lang w:val="fr-FR"/>
        </w:rPr>
        <w:t> !</w:t>
      </w:r>
      <w:r w:rsidRPr="003C67B1">
        <w:rPr>
          <w:rFonts w:ascii="Verdana" w:hAnsi="Verdana"/>
          <w:color w:val="000000"/>
          <w:sz w:val="20"/>
          <w:lang w:val="fr-FR"/>
        </w:rPr>
        <w:t xml:space="preserve"> celui</w:t>
      </w:r>
      <w:r w:rsidR="00A17C43" w:rsidRPr="003C67B1">
        <w:rPr>
          <w:rFonts w:ascii="Verdana" w:hAnsi="Verdana"/>
          <w:color w:val="000000"/>
          <w:sz w:val="20"/>
          <w:lang w:val="fr-FR"/>
        </w:rPr>
        <w:t>-</w:t>
      </w:r>
      <w:r w:rsidRPr="003C67B1">
        <w:rPr>
          <w:rFonts w:ascii="Verdana" w:hAnsi="Verdana"/>
          <w:color w:val="000000"/>
          <w:sz w:val="20"/>
          <w:lang w:val="fr-FR"/>
        </w:rPr>
        <w:t>ci était noir, et s</w:t>
      </w:r>
      <w:r w:rsidR="0083157B" w:rsidRPr="003C67B1">
        <w:rPr>
          <w:rFonts w:ascii="Verdana" w:hAnsi="Verdana"/>
          <w:color w:val="000000"/>
          <w:sz w:val="20"/>
          <w:lang w:val="fr-FR"/>
        </w:rPr>
        <w:t>’</w:t>
      </w:r>
      <w:r w:rsidRPr="003C67B1">
        <w:rPr>
          <w:rFonts w:ascii="Verdana" w:hAnsi="Verdana"/>
          <w:color w:val="000000"/>
          <w:sz w:val="20"/>
          <w:lang w:val="fr-FR"/>
        </w:rPr>
        <w:t>il portait quelque emblème, les ténèbres ne le dévoilèrent pas. Puis ce fut le silence, et il n</w:t>
      </w:r>
      <w:r w:rsidR="0083157B" w:rsidRPr="003C67B1">
        <w:rPr>
          <w:rFonts w:ascii="Verdana" w:hAnsi="Verdana"/>
          <w:color w:val="000000"/>
          <w:sz w:val="20"/>
          <w:lang w:val="fr-FR"/>
        </w:rPr>
        <w:t>’</w:t>
      </w:r>
      <w:r w:rsidRPr="003C67B1">
        <w:rPr>
          <w:rFonts w:ascii="Verdana" w:hAnsi="Verdana"/>
          <w:color w:val="000000"/>
          <w:sz w:val="20"/>
          <w:lang w:val="fr-FR"/>
        </w:rPr>
        <w:t>y eut plus un chuchotement ni un soupir de toute cette longue nuit. La Compagnie bivouaqua près de la Pierre, mais les hommes dormirent peu, par crainte des Ombres qui les cernaient de toutes parts.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quand l</w:t>
      </w:r>
      <w:r w:rsidR="0083157B" w:rsidRPr="003C67B1">
        <w:rPr>
          <w:rFonts w:ascii="Verdana" w:hAnsi="Verdana"/>
          <w:color w:val="000000"/>
          <w:sz w:val="20"/>
          <w:lang w:val="fr-FR"/>
        </w:rPr>
        <w:t>’</w:t>
      </w:r>
      <w:r w:rsidRPr="003C67B1">
        <w:rPr>
          <w:rFonts w:ascii="Verdana" w:hAnsi="Verdana"/>
          <w:color w:val="000000"/>
          <w:sz w:val="20"/>
          <w:lang w:val="fr-FR"/>
        </w:rPr>
        <w:t>aube vint, froide et pâle, Aragorn se secoua aussitôt, et il mena alors la Compagnie dans le voyage le plus précipité et le plus harassant qu</w:t>
      </w:r>
      <w:r w:rsidR="0083157B" w:rsidRPr="003C67B1">
        <w:rPr>
          <w:rFonts w:ascii="Verdana" w:hAnsi="Verdana"/>
          <w:color w:val="000000"/>
          <w:sz w:val="20"/>
          <w:lang w:val="fr-FR"/>
        </w:rPr>
        <w:t>’</w:t>
      </w:r>
      <w:r w:rsidRPr="003C67B1">
        <w:rPr>
          <w:rFonts w:ascii="Verdana" w:hAnsi="Verdana"/>
          <w:color w:val="000000"/>
          <w:sz w:val="20"/>
          <w:lang w:val="fr-FR"/>
        </w:rPr>
        <w:t>aucun d</w:t>
      </w:r>
      <w:r w:rsidR="0083157B" w:rsidRPr="003C67B1">
        <w:rPr>
          <w:rFonts w:ascii="Verdana" w:hAnsi="Verdana"/>
          <w:color w:val="000000"/>
          <w:sz w:val="20"/>
          <w:lang w:val="fr-FR"/>
        </w:rPr>
        <w:t>’</w:t>
      </w:r>
      <w:r w:rsidRPr="003C67B1">
        <w:rPr>
          <w:rFonts w:ascii="Verdana" w:hAnsi="Verdana"/>
          <w:color w:val="000000"/>
          <w:sz w:val="20"/>
          <w:lang w:val="fr-FR"/>
        </w:rPr>
        <w:t>entre eux, lui seul excepté, avait jamais connu</w:t>
      </w:r>
      <w:r w:rsidR="00A17C43" w:rsidRPr="003C67B1">
        <w:rPr>
          <w:rFonts w:ascii="Verdana" w:hAnsi="Verdana"/>
          <w:color w:val="000000"/>
          <w:sz w:val="20"/>
          <w:lang w:val="fr-FR"/>
        </w:rPr>
        <w:t xml:space="preserve">; </w:t>
      </w:r>
      <w:r w:rsidRPr="003C67B1">
        <w:rPr>
          <w:rFonts w:ascii="Verdana" w:hAnsi="Verdana"/>
          <w:color w:val="000000"/>
          <w:sz w:val="20"/>
          <w:lang w:val="fr-FR"/>
        </w:rPr>
        <w:t>et seule sa volonté les maintint en selle. Nuls autres Hommes n</w:t>
      </w:r>
      <w:r w:rsidR="0083157B" w:rsidRPr="003C67B1">
        <w:rPr>
          <w:rFonts w:ascii="Verdana" w:hAnsi="Verdana"/>
          <w:color w:val="000000"/>
          <w:sz w:val="20"/>
          <w:lang w:val="fr-FR"/>
        </w:rPr>
        <w:t>’</w:t>
      </w:r>
      <w:r w:rsidRPr="003C67B1">
        <w:rPr>
          <w:rFonts w:ascii="Verdana" w:hAnsi="Verdana"/>
          <w:color w:val="000000"/>
          <w:sz w:val="20"/>
          <w:lang w:val="fr-FR"/>
        </w:rPr>
        <w:t>auraient pu l</w:t>
      </w:r>
      <w:r w:rsidR="0083157B" w:rsidRPr="003C67B1">
        <w:rPr>
          <w:rFonts w:ascii="Verdana" w:hAnsi="Verdana"/>
          <w:color w:val="000000"/>
          <w:sz w:val="20"/>
          <w:lang w:val="fr-FR"/>
        </w:rPr>
        <w:t>’</w:t>
      </w:r>
      <w:r w:rsidRPr="003C67B1">
        <w:rPr>
          <w:rFonts w:ascii="Verdana" w:hAnsi="Verdana"/>
          <w:color w:val="000000"/>
          <w:sz w:val="20"/>
          <w:lang w:val="fr-FR"/>
        </w:rPr>
        <w:t>endurer, nuls autres mortels que les Dúnedain du Nord, et avec eux Gimli le Nain et Legolas du peuple des Elfes.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passèrent le Col de Tarlang et entrèrent au Lamedon</w:t>
      </w:r>
      <w:r w:rsidR="00A17C43"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Armée Ombreuse se pressait derrière eux, la peur les devançait</w:t>
      </w:r>
      <w:r w:rsidR="00A17C43" w:rsidRPr="003C67B1">
        <w:rPr>
          <w:rFonts w:ascii="Verdana" w:hAnsi="Verdana"/>
          <w:color w:val="000000"/>
          <w:sz w:val="20"/>
          <w:lang w:val="fr-FR"/>
        </w:rPr>
        <w:t xml:space="preserve">; </w:t>
      </w:r>
      <w:r w:rsidRPr="003C67B1">
        <w:rPr>
          <w:rFonts w:ascii="Verdana" w:hAnsi="Verdana"/>
          <w:color w:val="000000"/>
          <w:sz w:val="20"/>
          <w:lang w:val="fr-FR"/>
        </w:rPr>
        <w:t>puis ils gagnèrent Calembel</w:t>
      </w:r>
      <w:r w:rsidR="00A17C43" w:rsidRPr="003C67B1">
        <w:rPr>
          <w:rFonts w:ascii="Verdana" w:hAnsi="Verdana"/>
          <w:color w:val="000000"/>
          <w:sz w:val="20"/>
          <w:lang w:val="fr-FR"/>
        </w:rPr>
        <w:t>-</w:t>
      </w:r>
      <w:r w:rsidRPr="003C67B1">
        <w:rPr>
          <w:rFonts w:ascii="Verdana" w:hAnsi="Verdana"/>
          <w:color w:val="000000"/>
          <w:sz w:val="20"/>
          <w:lang w:val="fr-FR"/>
        </w:rPr>
        <w:t>sur</w:t>
      </w:r>
      <w:r w:rsidR="00A17C43" w:rsidRPr="003C67B1">
        <w:rPr>
          <w:rFonts w:ascii="Verdana" w:hAnsi="Verdana"/>
          <w:color w:val="000000"/>
          <w:sz w:val="20"/>
          <w:lang w:val="fr-FR"/>
        </w:rPr>
        <w:t>-</w:t>
      </w:r>
      <w:r w:rsidRPr="003C67B1">
        <w:rPr>
          <w:rFonts w:ascii="Verdana" w:hAnsi="Verdana"/>
          <w:color w:val="000000"/>
          <w:sz w:val="20"/>
          <w:lang w:val="fr-FR"/>
        </w:rPr>
        <w:t>Ciril, et le soleil se coucha en sang au</w:t>
      </w:r>
      <w:r w:rsidR="00A17C43" w:rsidRPr="003C67B1">
        <w:rPr>
          <w:rFonts w:ascii="Verdana" w:hAnsi="Verdana"/>
          <w:color w:val="000000"/>
          <w:sz w:val="20"/>
          <w:lang w:val="fr-FR"/>
        </w:rPr>
        <w:t>-</w:t>
      </w:r>
      <w:r w:rsidRPr="003C67B1">
        <w:rPr>
          <w:rFonts w:ascii="Verdana" w:hAnsi="Verdana"/>
          <w:color w:val="000000"/>
          <w:sz w:val="20"/>
          <w:lang w:val="fr-FR"/>
        </w:rPr>
        <w:t>delà de Pinnath Gelin, loin dans l</w:t>
      </w:r>
      <w:r w:rsidR="0083157B" w:rsidRPr="003C67B1">
        <w:rPr>
          <w:rFonts w:ascii="Verdana" w:hAnsi="Verdana"/>
          <w:color w:val="000000"/>
          <w:sz w:val="20"/>
          <w:lang w:val="fr-FR"/>
        </w:rPr>
        <w:t>’</w:t>
      </w:r>
      <w:r w:rsidRPr="003C67B1">
        <w:rPr>
          <w:rFonts w:ascii="Verdana" w:hAnsi="Verdana"/>
          <w:color w:val="000000"/>
          <w:sz w:val="20"/>
          <w:lang w:val="fr-FR"/>
        </w:rPr>
        <w:t>Ouest, derrière eux. La région et les gués de la Ciril étaient déserts, car de nombreux hommes étaient partis à la guerre</w:t>
      </w:r>
      <w:r w:rsidR="00A17C43" w:rsidRPr="003C67B1">
        <w:rPr>
          <w:rFonts w:ascii="Verdana" w:hAnsi="Verdana"/>
          <w:color w:val="000000"/>
          <w:sz w:val="20"/>
          <w:lang w:val="fr-FR"/>
        </w:rPr>
        <w:t xml:space="preserve">; </w:t>
      </w:r>
      <w:r w:rsidRPr="003C67B1">
        <w:rPr>
          <w:rFonts w:ascii="Verdana" w:hAnsi="Verdana"/>
          <w:color w:val="000000"/>
          <w:sz w:val="20"/>
          <w:lang w:val="fr-FR"/>
        </w:rPr>
        <w:t>et les autres, à la rumeur de la venue du Roi des Morts, avaient trouvé refuge dans les collines. Mais le lendemain, l</w:t>
      </w:r>
      <w:r w:rsidR="0083157B" w:rsidRPr="003C67B1">
        <w:rPr>
          <w:rFonts w:ascii="Verdana" w:hAnsi="Verdana"/>
          <w:color w:val="000000"/>
          <w:sz w:val="20"/>
          <w:lang w:val="fr-FR"/>
        </w:rPr>
        <w:t>’</w:t>
      </w:r>
      <w:r w:rsidRPr="003C67B1">
        <w:rPr>
          <w:rFonts w:ascii="Verdana" w:hAnsi="Verdana"/>
          <w:color w:val="000000"/>
          <w:sz w:val="20"/>
          <w:lang w:val="fr-FR"/>
        </w:rPr>
        <w:t>aube ne vint pas, et la Compagnie Grise passa dans les ténèbres de l</w:t>
      </w:r>
      <w:r w:rsidR="0083157B" w:rsidRPr="003C67B1">
        <w:rPr>
          <w:rFonts w:ascii="Verdana" w:hAnsi="Verdana"/>
          <w:color w:val="000000"/>
          <w:sz w:val="20"/>
          <w:lang w:val="fr-FR"/>
        </w:rPr>
        <w:t>’</w:t>
      </w:r>
      <w:r w:rsidRPr="003C67B1">
        <w:rPr>
          <w:rFonts w:ascii="Verdana" w:hAnsi="Verdana"/>
          <w:color w:val="000000"/>
          <w:sz w:val="20"/>
          <w:lang w:val="fr-FR"/>
        </w:rPr>
        <w:t>Orage du Mordor et hors de la vue des mortels</w:t>
      </w:r>
      <w:r w:rsidR="00A17C43" w:rsidRPr="003C67B1">
        <w:rPr>
          <w:rFonts w:ascii="Verdana" w:hAnsi="Verdana"/>
          <w:color w:val="000000"/>
          <w:sz w:val="20"/>
          <w:lang w:val="fr-FR"/>
        </w:rPr>
        <w:t xml:space="preserve">; </w:t>
      </w:r>
      <w:r w:rsidRPr="003C67B1">
        <w:rPr>
          <w:rFonts w:ascii="Verdana" w:hAnsi="Verdana"/>
          <w:color w:val="000000"/>
          <w:sz w:val="20"/>
          <w:lang w:val="fr-FR"/>
        </w:rPr>
        <w:t>mais les Morts la suivaient.</w:t>
      </w:r>
    </w:p>
    <w:p w:rsidR="007E2C72" w:rsidRDefault="007E2C72" w:rsidP="007E2C72">
      <w:pPr>
        <w:widowControl/>
        <w:suppressAutoHyphens/>
        <w:ind w:firstLine="0"/>
        <w:rPr>
          <w:rFonts w:ascii="Verdana" w:hAnsi="Verdana"/>
          <w:color w:val="000000"/>
          <w:sz w:val="20"/>
          <w:lang w:val="fr-FR"/>
        </w:rPr>
      </w:pPr>
    </w:p>
    <w:p w:rsidR="007E2C72" w:rsidRDefault="007E2C72" w:rsidP="007E2C72">
      <w:pPr>
        <w:widowControl/>
        <w:suppressAutoHyphens/>
        <w:ind w:firstLine="0"/>
        <w:rPr>
          <w:rFonts w:ascii="Verdana" w:hAnsi="Verdana"/>
          <w:color w:val="000000"/>
          <w:sz w:val="20"/>
          <w:lang w:val="fr-FR"/>
        </w:rPr>
      </w:pPr>
    </w:p>
    <w:p w:rsidR="007E2C72"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3</w:t>
      </w:r>
    </w:p>
    <w:p w:rsidR="0083157B" w:rsidRPr="003C67B1"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Le rassemblement du Rohan</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Toutes les routes convergeaient à présent vers l</w:t>
      </w:r>
      <w:r w:rsidR="0083157B" w:rsidRPr="003C67B1">
        <w:rPr>
          <w:rFonts w:ascii="Verdana" w:hAnsi="Verdana"/>
          <w:color w:val="000000"/>
          <w:sz w:val="20"/>
          <w:lang w:val="fr-FR"/>
        </w:rPr>
        <w:t>’</w:t>
      </w:r>
      <w:r w:rsidRPr="003C67B1">
        <w:rPr>
          <w:rFonts w:ascii="Verdana" w:hAnsi="Verdana"/>
          <w:color w:val="000000"/>
          <w:sz w:val="20"/>
          <w:lang w:val="fr-FR"/>
        </w:rPr>
        <w:t>Est pour faire face à la guerre et à l</w:t>
      </w:r>
      <w:r w:rsidR="0083157B" w:rsidRPr="003C67B1">
        <w:rPr>
          <w:rFonts w:ascii="Verdana" w:hAnsi="Verdana"/>
          <w:color w:val="000000"/>
          <w:sz w:val="20"/>
          <w:lang w:val="fr-FR"/>
        </w:rPr>
        <w:t>’</w:t>
      </w:r>
      <w:r w:rsidRPr="003C67B1">
        <w:rPr>
          <w:rFonts w:ascii="Verdana" w:hAnsi="Verdana"/>
          <w:color w:val="000000"/>
          <w:sz w:val="20"/>
          <w:lang w:val="fr-FR"/>
        </w:rPr>
        <w:t>assaut de l</w:t>
      </w:r>
      <w:r w:rsidR="0083157B" w:rsidRPr="003C67B1">
        <w:rPr>
          <w:rFonts w:ascii="Verdana" w:hAnsi="Verdana"/>
          <w:color w:val="000000"/>
          <w:sz w:val="20"/>
          <w:lang w:val="fr-FR"/>
        </w:rPr>
        <w:t>’</w:t>
      </w:r>
      <w:r w:rsidRPr="003C67B1">
        <w:rPr>
          <w:rFonts w:ascii="Verdana" w:hAnsi="Verdana"/>
          <w:color w:val="000000"/>
          <w:sz w:val="20"/>
          <w:lang w:val="fr-FR"/>
        </w:rPr>
        <w:t>Ombre. Et tandis même que Pippin se tenait à la Grande Porte de la Cité pour voir entrer le Prince de Dol Amroth avec ses étendards, le Roi du Rohan descendait du haut des collines.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Le jour baissait. Les Cavaliers, sous les derniers rayons du soleil, jetaient de longues ombres pointues qui les précédaient. L</w:t>
      </w:r>
      <w:r w:rsidR="0083157B" w:rsidRPr="003C67B1">
        <w:rPr>
          <w:rFonts w:ascii="Verdana" w:hAnsi="Verdana"/>
          <w:color w:val="000000"/>
          <w:sz w:val="20"/>
          <w:lang w:val="fr-FR"/>
        </w:rPr>
        <w:t>’</w:t>
      </w:r>
      <w:r w:rsidRPr="003C67B1">
        <w:rPr>
          <w:rFonts w:ascii="Verdana" w:hAnsi="Verdana"/>
          <w:color w:val="000000"/>
          <w:sz w:val="20"/>
          <w:lang w:val="fr-FR"/>
        </w:rPr>
        <w:t>obscurité s</w:t>
      </w:r>
      <w:r w:rsidR="0083157B" w:rsidRPr="003C67B1">
        <w:rPr>
          <w:rFonts w:ascii="Verdana" w:hAnsi="Verdana"/>
          <w:color w:val="000000"/>
          <w:sz w:val="20"/>
          <w:lang w:val="fr-FR"/>
        </w:rPr>
        <w:t>’</w:t>
      </w:r>
      <w:r w:rsidRPr="003C67B1">
        <w:rPr>
          <w:rFonts w:ascii="Verdana" w:hAnsi="Verdana"/>
          <w:color w:val="000000"/>
          <w:sz w:val="20"/>
          <w:lang w:val="fr-FR"/>
        </w:rPr>
        <w:t>était déjà glissée sous les sapinières murmurantes qui couvraient les flancs escarpés des montagnes. À la fin du jour, le roi allait d</w:t>
      </w:r>
      <w:r w:rsidR="0083157B" w:rsidRPr="003C67B1">
        <w:rPr>
          <w:rFonts w:ascii="Verdana" w:hAnsi="Verdana"/>
          <w:color w:val="000000"/>
          <w:sz w:val="20"/>
          <w:lang w:val="fr-FR"/>
        </w:rPr>
        <w:t>’</w:t>
      </w:r>
      <w:r w:rsidRPr="003C67B1">
        <w:rPr>
          <w:rFonts w:ascii="Verdana" w:hAnsi="Verdana"/>
          <w:color w:val="000000"/>
          <w:sz w:val="20"/>
          <w:lang w:val="fr-FR"/>
        </w:rPr>
        <w:t>un pas ralenti. Devant lui, le chemin contournait un grand épaulement de rocher nu et plongeait dans la pénombre, parmi les doux soupirs des arbres. Ils descendaient, encore et encore, en un long et sinueux cortège. Enfin parvenus au fond de la gorge, ils virent que le soir était tombé dans les creux. Le soleil avait disparu. Le crépuscule enveloppait les chutes d</w:t>
      </w:r>
      <w:r w:rsidR="0083157B" w:rsidRPr="003C67B1">
        <w:rPr>
          <w:rFonts w:ascii="Verdana" w:hAnsi="Verdana"/>
          <w:color w:val="000000"/>
          <w:sz w:val="20"/>
          <w:lang w:val="fr-FR"/>
        </w:rPr>
        <w:t>’</w:t>
      </w:r>
      <w:r w:rsidRPr="003C67B1">
        <w:rPr>
          <w:rFonts w:ascii="Verdana" w:hAnsi="Verdana"/>
          <w:color w:val="000000"/>
          <w:sz w:val="20"/>
          <w:lang w:val="fr-FR"/>
        </w:rPr>
        <w:t>eau.</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Toute cette journée, loin en contrebas, un ruisseau bondissant était descendu du haut col derrière eux, frayant son lit étroit entre deux parois recouvertes de pins</w:t>
      </w:r>
      <w:r w:rsidR="00A17C43" w:rsidRPr="003C67B1">
        <w:rPr>
          <w:rFonts w:ascii="Verdana" w:hAnsi="Verdana"/>
          <w:color w:val="000000"/>
          <w:sz w:val="20"/>
          <w:lang w:val="fr-FR"/>
        </w:rPr>
        <w:t xml:space="preserve">; </w:t>
      </w:r>
      <w:r w:rsidRPr="003C67B1">
        <w:rPr>
          <w:rFonts w:ascii="Verdana" w:hAnsi="Verdana"/>
          <w:color w:val="000000"/>
          <w:sz w:val="20"/>
          <w:lang w:val="fr-FR"/>
        </w:rPr>
        <w:t>à présent, il coulait sous une arche de pierre et débouchait dans une vallée plus large. Les Cavaliers le suivirent, et soudain, le Val de Hart se trouva devant eux, empli de la rumeur des eaux du soir. Là, la blanche Snawburna, rejointe par le ruisseau de montagne, fumait et moussait sur les pierres dans sa course précipitée vers Edoras et les vertes collines au</w:t>
      </w:r>
      <w:r w:rsidR="00A17C43" w:rsidRPr="003C67B1">
        <w:rPr>
          <w:rFonts w:ascii="Verdana" w:hAnsi="Verdana"/>
          <w:color w:val="000000"/>
          <w:sz w:val="20"/>
          <w:lang w:val="fr-FR"/>
        </w:rPr>
        <w:t>-</w:t>
      </w:r>
      <w:r w:rsidRPr="003C67B1">
        <w:rPr>
          <w:rFonts w:ascii="Verdana" w:hAnsi="Verdana"/>
          <w:color w:val="000000"/>
          <w:sz w:val="20"/>
          <w:lang w:val="fr-FR"/>
        </w:rPr>
        <w:t>dessus de la plaine. Loin à droite, au fond de la vaste combe, l</w:t>
      </w:r>
      <w:r w:rsidR="0083157B" w:rsidRPr="003C67B1">
        <w:rPr>
          <w:rFonts w:ascii="Verdana" w:hAnsi="Verdana"/>
          <w:color w:val="000000"/>
          <w:sz w:val="20"/>
          <w:lang w:val="fr-FR"/>
        </w:rPr>
        <w:t>’</w:t>
      </w:r>
      <w:r w:rsidRPr="003C67B1">
        <w:rPr>
          <w:rFonts w:ascii="Verdana" w:hAnsi="Verdana"/>
          <w:color w:val="000000"/>
          <w:sz w:val="20"/>
          <w:lang w:val="fr-FR"/>
        </w:rPr>
        <w:t>impérieux Starkhorn se dressait sur ses larges éperons enveloppés de nuages</w:t>
      </w:r>
      <w:r w:rsidR="00A17C43" w:rsidRPr="003C67B1">
        <w:rPr>
          <w:rFonts w:ascii="Verdana" w:hAnsi="Verdana"/>
          <w:color w:val="000000"/>
          <w:sz w:val="20"/>
          <w:lang w:val="fr-FR"/>
        </w:rPr>
        <w:t xml:space="preserve">; </w:t>
      </w:r>
      <w:r w:rsidRPr="003C67B1">
        <w:rPr>
          <w:rFonts w:ascii="Verdana" w:hAnsi="Verdana"/>
          <w:color w:val="000000"/>
          <w:sz w:val="20"/>
          <w:lang w:val="fr-FR"/>
        </w:rPr>
        <w:t>mais son sommet déchiqueté, drapé de neiges éternelles, rayonnait loin au</w:t>
      </w:r>
      <w:r w:rsidR="00A17C43" w:rsidRPr="003C67B1">
        <w:rPr>
          <w:rFonts w:ascii="Verdana" w:hAnsi="Verdana"/>
          <w:color w:val="000000"/>
          <w:sz w:val="20"/>
          <w:lang w:val="fr-FR"/>
        </w:rPr>
        <w:t>-</w:t>
      </w:r>
      <w:r w:rsidRPr="003C67B1">
        <w:rPr>
          <w:rFonts w:ascii="Verdana" w:hAnsi="Verdana"/>
          <w:color w:val="000000"/>
          <w:sz w:val="20"/>
          <w:lang w:val="fr-FR"/>
        </w:rPr>
        <w:t>dessus du monde, ombré de bleu à l</w:t>
      </w:r>
      <w:r w:rsidR="0083157B" w:rsidRPr="003C67B1">
        <w:rPr>
          <w:rFonts w:ascii="Verdana" w:hAnsi="Verdana"/>
          <w:color w:val="000000"/>
          <w:sz w:val="20"/>
          <w:lang w:val="fr-FR"/>
        </w:rPr>
        <w:t>’</w:t>
      </w:r>
      <w:r w:rsidRPr="003C67B1">
        <w:rPr>
          <w:rFonts w:ascii="Verdana" w:hAnsi="Verdana"/>
          <w:color w:val="000000"/>
          <w:sz w:val="20"/>
          <w:lang w:val="fr-FR"/>
        </w:rPr>
        <w:t>orient, taché de rouge par le couchant.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contempla d</w:t>
      </w:r>
      <w:r w:rsidR="0083157B" w:rsidRPr="003C67B1">
        <w:rPr>
          <w:rFonts w:ascii="Verdana" w:hAnsi="Verdana"/>
          <w:color w:val="000000"/>
          <w:sz w:val="20"/>
          <w:lang w:val="fr-FR"/>
        </w:rPr>
        <w:t>’</w:t>
      </w:r>
      <w:r w:rsidRPr="003C67B1">
        <w:rPr>
          <w:rFonts w:ascii="Verdana" w:hAnsi="Verdana"/>
          <w:color w:val="000000"/>
          <w:sz w:val="20"/>
          <w:lang w:val="fr-FR"/>
        </w:rPr>
        <w:t>un œil émerveillé tout cet étrange pays, à propos duquel il avait entendu bien des contes sur le long chemin. C</w:t>
      </w:r>
      <w:r w:rsidR="0083157B" w:rsidRPr="003C67B1">
        <w:rPr>
          <w:rFonts w:ascii="Verdana" w:hAnsi="Verdana"/>
          <w:color w:val="000000"/>
          <w:sz w:val="20"/>
          <w:lang w:val="fr-FR"/>
        </w:rPr>
        <w:t>’</w:t>
      </w:r>
      <w:r w:rsidRPr="003C67B1">
        <w:rPr>
          <w:rFonts w:ascii="Verdana" w:hAnsi="Verdana"/>
          <w:color w:val="000000"/>
          <w:sz w:val="20"/>
          <w:lang w:val="fr-FR"/>
        </w:rPr>
        <w:t>était un monde sans ciel, où son regard, à travers des gouffres d</w:t>
      </w:r>
      <w:r w:rsidR="0083157B" w:rsidRPr="003C67B1">
        <w:rPr>
          <w:rFonts w:ascii="Verdana" w:hAnsi="Verdana"/>
          <w:color w:val="000000"/>
          <w:sz w:val="20"/>
          <w:lang w:val="fr-FR"/>
        </w:rPr>
        <w:t>’</w:t>
      </w:r>
      <w:r w:rsidRPr="003C67B1">
        <w:rPr>
          <w:rFonts w:ascii="Verdana" w:hAnsi="Verdana"/>
          <w:color w:val="000000"/>
          <w:sz w:val="20"/>
          <w:lang w:val="fr-FR"/>
        </w:rPr>
        <w:t>air sombre et indécis, ne voyait que des pentes qui grimpaient et grimpaient, de grands murs de pierre derrière d</w:t>
      </w:r>
      <w:r w:rsidR="0083157B" w:rsidRPr="003C67B1">
        <w:rPr>
          <w:rFonts w:ascii="Verdana" w:hAnsi="Verdana"/>
          <w:color w:val="000000"/>
          <w:sz w:val="20"/>
          <w:lang w:val="fr-FR"/>
        </w:rPr>
        <w:t>’</w:t>
      </w:r>
      <w:r w:rsidRPr="003C67B1">
        <w:rPr>
          <w:rFonts w:ascii="Verdana" w:hAnsi="Verdana"/>
          <w:color w:val="000000"/>
          <w:sz w:val="20"/>
          <w:lang w:val="fr-FR"/>
        </w:rPr>
        <w:t>autres murs, et d</w:t>
      </w:r>
      <w:r w:rsidR="0083157B" w:rsidRPr="003C67B1">
        <w:rPr>
          <w:rFonts w:ascii="Verdana" w:hAnsi="Verdana"/>
          <w:color w:val="000000"/>
          <w:sz w:val="20"/>
          <w:lang w:val="fr-FR"/>
        </w:rPr>
        <w:t>’</w:t>
      </w:r>
      <w:r w:rsidRPr="003C67B1">
        <w:rPr>
          <w:rFonts w:ascii="Verdana" w:hAnsi="Verdana"/>
          <w:color w:val="000000"/>
          <w:sz w:val="20"/>
          <w:lang w:val="fr-FR"/>
        </w:rPr>
        <w:t>inquiétants à</w:t>
      </w:r>
      <w:r w:rsidR="00A17C43" w:rsidRPr="003C67B1">
        <w:rPr>
          <w:rFonts w:ascii="Verdana" w:hAnsi="Verdana"/>
          <w:color w:val="000000"/>
          <w:sz w:val="20"/>
          <w:lang w:val="fr-FR"/>
        </w:rPr>
        <w:t>-</w:t>
      </w:r>
      <w:r w:rsidRPr="003C67B1">
        <w:rPr>
          <w:rFonts w:ascii="Verdana" w:hAnsi="Verdana"/>
          <w:color w:val="000000"/>
          <w:sz w:val="20"/>
          <w:lang w:val="fr-FR"/>
        </w:rPr>
        <w:t>pics couronnés de brouillard. Il se tint un moment dans un demi</w:t>
      </w:r>
      <w:r w:rsidR="00A17C43" w:rsidRPr="003C67B1">
        <w:rPr>
          <w:rFonts w:ascii="Verdana" w:hAnsi="Verdana"/>
          <w:color w:val="000000"/>
          <w:sz w:val="20"/>
          <w:lang w:val="fr-FR"/>
        </w:rPr>
        <w:t>-</w:t>
      </w:r>
      <w:r w:rsidRPr="003C67B1">
        <w:rPr>
          <w:rFonts w:ascii="Verdana" w:hAnsi="Verdana"/>
          <w:color w:val="000000"/>
          <w:sz w:val="20"/>
          <w:lang w:val="fr-FR"/>
        </w:rPr>
        <w:t>rêve, prêtant l</w:t>
      </w:r>
      <w:r w:rsidR="0083157B" w:rsidRPr="003C67B1">
        <w:rPr>
          <w:rFonts w:ascii="Verdana" w:hAnsi="Verdana"/>
          <w:color w:val="000000"/>
          <w:sz w:val="20"/>
          <w:lang w:val="fr-FR"/>
        </w:rPr>
        <w:t>’</w:t>
      </w:r>
      <w:r w:rsidRPr="003C67B1">
        <w:rPr>
          <w:rFonts w:ascii="Verdana" w:hAnsi="Verdana"/>
          <w:color w:val="000000"/>
          <w:sz w:val="20"/>
          <w:lang w:val="fr-FR"/>
        </w:rPr>
        <w:t>oreille au murmure de l</w:t>
      </w:r>
      <w:r w:rsidR="0083157B" w:rsidRPr="003C67B1">
        <w:rPr>
          <w:rFonts w:ascii="Verdana" w:hAnsi="Verdana"/>
          <w:color w:val="000000"/>
          <w:sz w:val="20"/>
          <w:lang w:val="fr-FR"/>
        </w:rPr>
        <w:t>’</w:t>
      </w:r>
      <w:r w:rsidRPr="003C67B1">
        <w:rPr>
          <w:rFonts w:ascii="Verdana" w:hAnsi="Verdana"/>
          <w:color w:val="000000"/>
          <w:sz w:val="20"/>
          <w:lang w:val="fr-FR"/>
        </w:rPr>
        <w:t>eau et au soupir des arbres noirs, au craquement de la pierre, et au silence, vaste et attentif, qui guettait derrière tous les sons. Il aimait les montagnes, ou du moins, il avait aimé les voir poindre à la lisière des histoires venues de très loin</w:t>
      </w:r>
      <w:r w:rsidR="00A17C43" w:rsidRPr="003C67B1">
        <w:rPr>
          <w:rFonts w:ascii="Verdana" w:hAnsi="Verdana"/>
          <w:color w:val="000000"/>
          <w:sz w:val="20"/>
          <w:lang w:val="fr-FR"/>
        </w:rPr>
        <w:t xml:space="preserve">; </w:t>
      </w:r>
      <w:r w:rsidRPr="003C67B1">
        <w:rPr>
          <w:rFonts w:ascii="Verdana" w:hAnsi="Verdana"/>
          <w:color w:val="000000"/>
          <w:sz w:val="20"/>
          <w:lang w:val="fr-FR"/>
        </w:rPr>
        <w:t>mais à présent, il ployait sous le poids insoutenable de la Terre du Milieu. Il aurait voulu se soustraire à son immensité dans une pièce tranquille au coin du feu.</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était très las, car, s</w:t>
      </w:r>
      <w:r w:rsidR="0083157B" w:rsidRPr="003C67B1">
        <w:rPr>
          <w:rFonts w:ascii="Verdana" w:hAnsi="Verdana"/>
          <w:color w:val="000000"/>
          <w:sz w:val="20"/>
          <w:lang w:val="fr-FR"/>
        </w:rPr>
        <w:t>’</w:t>
      </w:r>
      <w:r w:rsidRPr="003C67B1">
        <w:rPr>
          <w:rFonts w:ascii="Verdana" w:hAnsi="Verdana"/>
          <w:color w:val="000000"/>
          <w:sz w:val="20"/>
          <w:lang w:val="fr-FR"/>
        </w:rPr>
        <w:t>ils avaient chevauché lentement, ils ne s</w:t>
      </w:r>
      <w:r w:rsidR="0083157B" w:rsidRPr="003C67B1">
        <w:rPr>
          <w:rFonts w:ascii="Verdana" w:hAnsi="Verdana"/>
          <w:color w:val="000000"/>
          <w:sz w:val="20"/>
          <w:lang w:val="fr-FR"/>
        </w:rPr>
        <w:t>’</w:t>
      </w:r>
      <w:r w:rsidRPr="003C67B1">
        <w:rPr>
          <w:rFonts w:ascii="Verdana" w:hAnsi="Verdana"/>
          <w:color w:val="000000"/>
          <w:sz w:val="20"/>
          <w:lang w:val="fr-FR"/>
        </w:rPr>
        <w:t>étaient guère reposés. Heure après heure, durant près de trois pénibles jours, il s</w:t>
      </w:r>
      <w:r w:rsidR="0083157B" w:rsidRPr="003C67B1">
        <w:rPr>
          <w:rFonts w:ascii="Verdana" w:hAnsi="Verdana"/>
          <w:color w:val="000000"/>
          <w:sz w:val="20"/>
          <w:lang w:val="fr-FR"/>
        </w:rPr>
        <w:t>’</w:t>
      </w:r>
      <w:r w:rsidRPr="003C67B1">
        <w:rPr>
          <w:rFonts w:ascii="Verdana" w:hAnsi="Verdana"/>
          <w:color w:val="000000"/>
          <w:sz w:val="20"/>
          <w:lang w:val="fr-FR"/>
        </w:rPr>
        <w:t>était trimballé de haut en bas par des défilés de montagne, à travers de longues vallées et par</w:t>
      </w:r>
      <w:r w:rsidR="00A17C43" w:rsidRPr="003C67B1">
        <w:rPr>
          <w:rFonts w:ascii="Verdana" w:hAnsi="Verdana"/>
          <w:color w:val="000000"/>
          <w:sz w:val="20"/>
          <w:lang w:val="fr-FR"/>
        </w:rPr>
        <w:t>-</w:t>
      </w:r>
      <w:r w:rsidRPr="003C67B1">
        <w:rPr>
          <w:rFonts w:ascii="Verdana" w:hAnsi="Verdana"/>
          <w:color w:val="000000"/>
          <w:sz w:val="20"/>
          <w:lang w:val="fr-FR"/>
        </w:rPr>
        <w:t>delà de nombreux cours d</w:t>
      </w:r>
      <w:r w:rsidR="0083157B" w:rsidRPr="003C67B1">
        <w:rPr>
          <w:rFonts w:ascii="Verdana" w:hAnsi="Verdana"/>
          <w:color w:val="000000"/>
          <w:sz w:val="20"/>
          <w:lang w:val="fr-FR"/>
        </w:rPr>
        <w:t>’</w:t>
      </w:r>
      <w:r w:rsidRPr="003C67B1">
        <w:rPr>
          <w:rFonts w:ascii="Verdana" w:hAnsi="Verdana"/>
          <w:color w:val="000000"/>
          <w:sz w:val="20"/>
          <w:lang w:val="fr-FR"/>
        </w:rPr>
        <w:t>eau. Parfois, quand la route était plus large, il avait chevauché au côté du roi, sans s</w:t>
      </w:r>
      <w:r w:rsidR="0083157B" w:rsidRPr="003C67B1">
        <w:rPr>
          <w:rFonts w:ascii="Verdana" w:hAnsi="Verdana"/>
          <w:color w:val="000000"/>
          <w:sz w:val="20"/>
          <w:lang w:val="fr-FR"/>
        </w:rPr>
        <w:t>’</w:t>
      </w:r>
      <w:r w:rsidRPr="003C67B1">
        <w:rPr>
          <w:rFonts w:ascii="Verdana" w:hAnsi="Verdana"/>
          <w:color w:val="000000"/>
          <w:sz w:val="20"/>
          <w:lang w:val="fr-FR"/>
        </w:rPr>
        <w:t>aviser que bien des Cavaliers souriaient de les voir ensemble</w:t>
      </w:r>
      <w:r w:rsidR="00A17C43" w:rsidRPr="003C67B1">
        <w:rPr>
          <w:rFonts w:ascii="Verdana" w:hAnsi="Verdana"/>
          <w:color w:val="000000"/>
          <w:sz w:val="20"/>
          <w:lang w:val="fr-FR"/>
        </w:rPr>
        <w:t xml:space="preserve">: </w:t>
      </w:r>
      <w:r w:rsidRPr="003C67B1">
        <w:rPr>
          <w:rFonts w:ascii="Verdana" w:hAnsi="Verdana"/>
          <w:color w:val="000000"/>
          <w:sz w:val="20"/>
          <w:lang w:val="fr-FR"/>
        </w:rPr>
        <w:t>le hobbit sur son petit poney gris et broussailleux, et le Roi du Rohan sur son grand cheval blanc. Il avait alors pu s</w:t>
      </w:r>
      <w:r w:rsidR="0083157B" w:rsidRPr="003C67B1">
        <w:rPr>
          <w:rFonts w:ascii="Verdana" w:hAnsi="Verdana"/>
          <w:color w:val="000000"/>
          <w:sz w:val="20"/>
          <w:lang w:val="fr-FR"/>
        </w:rPr>
        <w:t>’</w:t>
      </w:r>
      <w:r w:rsidRPr="003C67B1">
        <w:rPr>
          <w:rFonts w:ascii="Verdana" w:hAnsi="Verdana"/>
          <w:color w:val="000000"/>
          <w:sz w:val="20"/>
          <w:lang w:val="fr-FR"/>
        </w:rPr>
        <w:t>entretenir avec Théoden, lui racontant son pays et les faits et gestes des gens du Comté, ou écoutant à son tour des récits de la Marche et de ses héros de jadis. Mais la plupart du temps, surtout en cette dernière journée, Merry avait chevauché seul juste après le roi, sans rien dire, mais tentant de comprendre le parler lent et sonore du Rohan dont, derrière lui, les hommes usaient. Il lui semblait que cette langue comptait bien des mots qu</w:t>
      </w:r>
      <w:r w:rsidR="0083157B" w:rsidRPr="003C67B1">
        <w:rPr>
          <w:rFonts w:ascii="Verdana" w:hAnsi="Verdana"/>
          <w:color w:val="000000"/>
          <w:sz w:val="20"/>
          <w:lang w:val="fr-FR"/>
        </w:rPr>
        <w:t>’</w:t>
      </w:r>
      <w:r w:rsidRPr="003C67B1">
        <w:rPr>
          <w:rFonts w:ascii="Verdana" w:hAnsi="Verdana"/>
          <w:color w:val="000000"/>
          <w:sz w:val="20"/>
          <w:lang w:val="fr-FR"/>
        </w:rPr>
        <w:t>il connaissait, quoique plus richement et fortement accentués que dans le Comté</w:t>
      </w:r>
      <w:r w:rsidR="00A17C43" w:rsidRPr="003C67B1">
        <w:rPr>
          <w:rFonts w:ascii="Verdana" w:hAnsi="Verdana"/>
          <w:color w:val="000000"/>
          <w:sz w:val="20"/>
          <w:lang w:val="fr-FR"/>
        </w:rPr>
        <w:t xml:space="preserve">; </w:t>
      </w:r>
      <w:r w:rsidRPr="003C67B1">
        <w:rPr>
          <w:rFonts w:ascii="Verdana" w:hAnsi="Verdana"/>
          <w:color w:val="000000"/>
          <w:sz w:val="20"/>
          <w:lang w:val="fr-FR"/>
        </w:rPr>
        <w:t>mais il ne parvenait pas à en saisir le sens. Parfois, la voix claire d</w:t>
      </w:r>
      <w:r w:rsidR="0083157B" w:rsidRPr="003C67B1">
        <w:rPr>
          <w:rFonts w:ascii="Verdana" w:hAnsi="Verdana"/>
          <w:color w:val="000000"/>
          <w:sz w:val="20"/>
          <w:lang w:val="fr-FR"/>
        </w:rPr>
        <w:t>’</w:t>
      </w:r>
      <w:r w:rsidRPr="003C67B1">
        <w:rPr>
          <w:rFonts w:ascii="Verdana" w:hAnsi="Verdana"/>
          <w:color w:val="000000"/>
          <w:sz w:val="20"/>
          <w:lang w:val="fr-FR"/>
        </w:rPr>
        <w:t>un cavalier s</w:t>
      </w:r>
      <w:r w:rsidR="0083157B" w:rsidRPr="003C67B1">
        <w:rPr>
          <w:rFonts w:ascii="Verdana" w:hAnsi="Verdana"/>
          <w:color w:val="000000"/>
          <w:sz w:val="20"/>
          <w:lang w:val="fr-FR"/>
        </w:rPr>
        <w:t>’</w:t>
      </w:r>
      <w:r w:rsidRPr="003C67B1">
        <w:rPr>
          <w:rFonts w:ascii="Verdana" w:hAnsi="Verdana"/>
          <w:color w:val="000000"/>
          <w:sz w:val="20"/>
          <w:lang w:val="fr-FR"/>
        </w:rPr>
        <w:t>élevait en un chant émouvant, et Merry sentait son cœur bondir dans sa poitrine, même s</w:t>
      </w:r>
      <w:r w:rsidR="0083157B" w:rsidRPr="003C67B1">
        <w:rPr>
          <w:rFonts w:ascii="Verdana" w:hAnsi="Verdana"/>
          <w:color w:val="000000"/>
          <w:sz w:val="20"/>
          <w:lang w:val="fr-FR"/>
        </w:rPr>
        <w:t>’</w:t>
      </w:r>
      <w:r w:rsidRPr="003C67B1">
        <w:rPr>
          <w:rFonts w:ascii="Verdana" w:hAnsi="Verdana"/>
          <w:color w:val="000000"/>
          <w:sz w:val="20"/>
          <w:lang w:val="fr-FR"/>
        </w:rPr>
        <w:t>il ne comprenait pas les paroles.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ne s</w:t>
      </w:r>
      <w:r w:rsidR="0083157B" w:rsidRPr="003C67B1">
        <w:rPr>
          <w:rFonts w:ascii="Verdana" w:hAnsi="Verdana"/>
          <w:color w:val="000000"/>
          <w:sz w:val="20"/>
          <w:lang w:val="fr-FR"/>
        </w:rPr>
        <w:t>’</w:t>
      </w:r>
      <w:r w:rsidRPr="003C67B1">
        <w:rPr>
          <w:rFonts w:ascii="Verdana" w:hAnsi="Verdana"/>
          <w:color w:val="000000"/>
          <w:sz w:val="20"/>
          <w:lang w:val="fr-FR"/>
        </w:rPr>
        <w:t>en était pas moins senti seul, et jamais autant qu</w:t>
      </w:r>
      <w:r w:rsidR="0083157B" w:rsidRPr="003C67B1">
        <w:rPr>
          <w:rFonts w:ascii="Verdana" w:hAnsi="Verdana"/>
          <w:color w:val="000000"/>
          <w:sz w:val="20"/>
          <w:lang w:val="fr-FR"/>
        </w:rPr>
        <w:t>’</w:t>
      </w:r>
      <w:r w:rsidRPr="003C67B1">
        <w:rPr>
          <w:rFonts w:ascii="Verdana" w:hAnsi="Verdana"/>
          <w:color w:val="000000"/>
          <w:sz w:val="20"/>
          <w:lang w:val="fr-FR"/>
        </w:rPr>
        <w:t>à ce moment</w:t>
      </w:r>
      <w:r w:rsidR="00A17C43" w:rsidRPr="003C67B1">
        <w:rPr>
          <w:rFonts w:ascii="Verdana" w:hAnsi="Verdana"/>
          <w:color w:val="000000"/>
          <w:sz w:val="20"/>
          <w:lang w:val="fr-FR"/>
        </w:rPr>
        <w:t>-</w:t>
      </w:r>
      <w:r w:rsidRPr="003C67B1">
        <w:rPr>
          <w:rFonts w:ascii="Verdana" w:hAnsi="Verdana"/>
          <w:color w:val="000000"/>
          <w:sz w:val="20"/>
          <w:lang w:val="fr-FR"/>
        </w:rPr>
        <w:t>là, avec le déclin du jour. Il se demandait où Pippin avait abouti dans tout cet étrange univers</w:t>
      </w:r>
      <w:r w:rsidR="00A17C43" w:rsidRPr="003C67B1">
        <w:rPr>
          <w:rFonts w:ascii="Verdana" w:hAnsi="Verdana"/>
          <w:color w:val="000000"/>
          <w:sz w:val="20"/>
          <w:lang w:val="fr-FR"/>
        </w:rPr>
        <w:t xml:space="preserve">; </w:t>
      </w:r>
      <w:r w:rsidRPr="003C67B1">
        <w:rPr>
          <w:rFonts w:ascii="Verdana" w:hAnsi="Verdana"/>
          <w:color w:val="000000"/>
          <w:sz w:val="20"/>
          <w:lang w:val="fr-FR"/>
        </w:rPr>
        <w:t>et ce qu</w:t>
      </w:r>
      <w:r w:rsidR="0083157B" w:rsidRPr="003C67B1">
        <w:rPr>
          <w:rFonts w:ascii="Verdana" w:hAnsi="Verdana"/>
          <w:color w:val="000000"/>
          <w:sz w:val="20"/>
          <w:lang w:val="fr-FR"/>
        </w:rPr>
        <w:t>’</w:t>
      </w:r>
      <w:r w:rsidRPr="003C67B1">
        <w:rPr>
          <w:rFonts w:ascii="Verdana" w:hAnsi="Verdana"/>
          <w:color w:val="000000"/>
          <w:sz w:val="20"/>
          <w:lang w:val="fr-FR"/>
        </w:rPr>
        <w:t xml:space="preserve">allaient devenir Aragorn, Legolas et Gimli. Puis soudain, comme un froid qui le saisit au cœur, il pensa à Frodo et à Sam. </w:t>
      </w:r>
      <w:r w:rsidR="0083157B" w:rsidRPr="003C67B1">
        <w:rPr>
          <w:rFonts w:ascii="Verdana" w:hAnsi="Verdana"/>
          <w:color w:val="000000"/>
          <w:sz w:val="20"/>
          <w:lang w:val="fr-FR"/>
        </w:rPr>
        <w:t>« </w:t>
      </w:r>
      <w:r w:rsidRPr="003C67B1">
        <w:rPr>
          <w:rFonts w:ascii="Verdana" w:hAnsi="Verdana"/>
          <w:color w:val="000000"/>
          <w:sz w:val="20"/>
          <w:lang w:val="fr-FR"/>
        </w:rPr>
        <w:t>Je suis en train de les oublier</w:t>
      </w:r>
      <w:r w:rsidR="0083157B" w:rsidRPr="003C67B1">
        <w:rPr>
          <w:rFonts w:ascii="Verdana" w:hAnsi="Verdana"/>
          <w:color w:val="000000"/>
          <w:sz w:val="20"/>
          <w:lang w:val="fr-FR"/>
        </w:rPr>
        <w:t> !</w:t>
      </w:r>
      <w:r w:rsidRPr="003C67B1">
        <w:rPr>
          <w:rFonts w:ascii="Verdana" w:hAnsi="Verdana"/>
          <w:color w:val="000000"/>
          <w:sz w:val="20"/>
          <w:lang w:val="fr-FR"/>
        </w:rPr>
        <w:t xml:space="preserve"> se dit</w:t>
      </w:r>
      <w:r w:rsidR="00A17C43" w:rsidRPr="003C67B1">
        <w:rPr>
          <w:rFonts w:ascii="Verdana" w:hAnsi="Verdana"/>
          <w:color w:val="000000"/>
          <w:sz w:val="20"/>
          <w:lang w:val="fr-FR"/>
        </w:rPr>
        <w:t>-</w:t>
      </w:r>
      <w:r w:rsidRPr="003C67B1">
        <w:rPr>
          <w:rFonts w:ascii="Verdana" w:hAnsi="Verdana"/>
          <w:color w:val="000000"/>
          <w:sz w:val="20"/>
          <w:lang w:val="fr-FR"/>
        </w:rPr>
        <w:t>il d</w:t>
      </w:r>
      <w:r w:rsidR="0083157B" w:rsidRPr="003C67B1">
        <w:rPr>
          <w:rFonts w:ascii="Verdana" w:hAnsi="Verdana"/>
          <w:color w:val="000000"/>
          <w:sz w:val="20"/>
          <w:lang w:val="fr-FR"/>
        </w:rPr>
        <w:t>’</w:t>
      </w:r>
      <w:r w:rsidRPr="003C67B1">
        <w:rPr>
          <w:rFonts w:ascii="Verdana" w:hAnsi="Verdana"/>
          <w:color w:val="000000"/>
          <w:sz w:val="20"/>
          <w:lang w:val="fr-FR"/>
        </w:rPr>
        <w:t>un ton de reproche. Pourtant, ils ont la mission la plus importante de nous tous. Et je suis venu pour les aider</w:t>
      </w:r>
      <w:r w:rsidR="00A17C43" w:rsidRPr="003C67B1">
        <w:rPr>
          <w:rFonts w:ascii="Verdana" w:hAnsi="Verdana"/>
          <w:color w:val="000000"/>
          <w:sz w:val="20"/>
          <w:lang w:val="fr-FR"/>
        </w:rPr>
        <w:t xml:space="preserve">; </w:t>
      </w:r>
      <w:r w:rsidRPr="003C67B1">
        <w:rPr>
          <w:rFonts w:ascii="Verdana" w:hAnsi="Verdana"/>
          <w:color w:val="000000"/>
          <w:sz w:val="20"/>
          <w:lang w:val="fr-FR"/>
        </w:rPr>
        <w:t>mais ils doivent être à des centaines de milles d</w:t>
      </w:r>
      <w:r w:rsidR="0083157B" w:rsidRPr="003C67B1">
        <w:rPr>
          <w:rFonts w:ascii="Verdana" w:hAnsi="Verdana"/>
          <w:color w:val="000000"/>
          <w:sz w:val="20"/>
          <w:lang w:val="fr-FR"/>
        </w:rPr>
        <w:t>’</w:t>
      </w:r>
      <w:r w:rsidRPr="003C67B1">
        <w:rPr>
          <w:rFonts w:ascii="Verdana" w:hAnsi="Verdana"/>
          <w:color w:val="000000"/>
          <w:sz w:val="20"/>
          <w:lang w:val="fr-FR"/>
        </w:rPr>
        <w:t>ici, à présent, s</w:t>
      </w:r>
      <w:r w:rsidR="0083157B" w:rsidRPr="003C67B1">
        <w:rPr>
          <w:rFonts w:ascii="Verdana" w:hAnsi="Verdana"/>
          <w:color w:val="000000"/>
          <w:sz w:val="20"/>
          <w:lang w:val="fr-FR"/>
        </w:rPr>
        <w:t>’</w:t>
      </w:r>
      <w:r w:rsidRPr="003C67B1">
        <w:rPr>
          <w:rFonts w:ascii="Verdana" w:hAnsi="Verdana"/>
          <w:color w:val="000000"/>
          <w:sz w:val="20"/>
          <w:lang w:val="fr-FR"/>
        </w:rPr>
        <w:t>ils sont encore en vie.</w:t>
      </w:r>
      <w:r w:rsidR="0083157B" w:rsidRPr="003C67B1">
        <w:rPr>
          <w:rFonts w:ascii="Verdana" w:hAnsi="Verdana"/>
          <w:color w:val="000000"/>
          <w:sz w:val="20"/>
          <w:lang w:val="fr-FR"/>
        </w:rPr>
        <w:t> »</w:t>
      </w:r>
      <w:r w:rsidRPr="003C67B1">
        <w:rPr>
          <w:rFonts w:ascii="Verdana" w:hAnsi="Verdana"/>
          <w:color w:val="000000"/>
          <w:sz w:val="20"/>
          <w:lang w:val="fr-FR"/>
        </w:rPr>
        <w:t xml:space="preserve"> Il frissonna.</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Val de Hart, enfin</w:t>
      </w:r>
      <w:r w:rsidRPr="003C67B1">
        <w:rPr>
          <w:rFonts w:ascii="Verdana" w:hAnsi="Verdana"/>
          <w:color w:val="000000"/>
          <w:sz w:val="20"/>
          <w:lang w:val="fr-FR"/>
        </w:rPr>
        <w:t> !</w:t>
      </w:r>
      <w:r w:rsidR="004B1AE3" w:rsidRPr="003C67B1">
        <w:rPr>
          <w:rFonts w:ascii="Verdana" w:hAnsi="Verdana"/>
          <w:color w:val="000000"/>
          <w:sz w:val="20"/>
          <w:lang w:val="fr-FR"/>
        </w:rPr>
        <w:t xml:space="preserve"> dit Éomer. Notre voyage touche à son terme.</w:t>
      </w:r>
      <w:r w:rsidRPr="003C67B1">
        <w:rPr>
          <w:rFonts w:ascii="Verdana" w:hAnsi="Verdana"/>
          <w:color w:val="000000"/>
          <w:sz w:val="20"/>
          <w:lang w:val="fr-FR"/>
        </w:rPr>
        <w:t> »</w:t>
      </w:r>
      <w:r w:rsidR="004B1AE3" w:rsidRPr="003C67B1">
        <w:rPr>
          <w:rFonts w:ascii="Verdana" w:hAnsi="Verdana"/>
          <w:color w:val="000000"/>
          <w:sz w:val="20"/>
          <w:lang w:val="fr-FR"/>
        </w:rPr>
        <w:t xml:space="preserve"> Ils s</w:t>
      </w:r>
      <w:r w:rsidRPr="003C67B1">
        <w:rPr>
          <w:rFonts w:ascii="Verdana" w:hAnsi="Verdana"/>
          <w:color w:val="000000"/>
          <w:sz w:val="20"/>
          <w:lang w:val="fr-FR"/>
        </w:rPr>
        <w:t>’</w:t>
      </w:r>
      <w:r w:rsidR="004B1AE3" w:rsidRPr="003C67B1">
        <w:rPr>
          <w:rFonts w:ascii="Verdana" w:hAnsi="Verdana"/>
          <w:color w:val="000000"/>
          <w:sz w:val="20"/>
          <w:lang w:val="fr-FR"/>
        </w:rPr>
        <w:t>arrêtèrent. Au sortir de l</w:t>
      </w:r>
      <w:r w:rsidRPr="003C67B1">
        <w:rPr>
          <w:rFonts w:ascii="Verdana" w:hAnsi="Verdana"/>
          <w:color w:val="000000"/>
          <w:sz w:val="20"/>
          <w:lang w:val="fr-FR"/>
        </w:rPr>
        <w:t>’</w:t>
      </w:r>
      <w:r w:rsidR="004B1AE3" w:rsidRPr="003C67B1">
        <w:rPr>
          <w:rFonts w:ascii="Verdana" w:hAnsi="Verdana"/>
          <w:color w:val="000000"/>
          <w:sz w:val="20"/>
          <w:lang w:val="fr-FR"/>
        </w:rPr>
        <w:t>étroite gorge, les chemins plongeaient abruptement. Seul un aperçu de la grande vallée se voyait, comme par une fenêtre exiguë, dans le crépuscule au</w:t>
      </w:r>
      <w:r w:rsidR="00A17C43" w:rsidRPr="003C67B1">
        <w:rPr>
          <w:rFonts w:ascii="Verdana" w:hAnsi="Verdana"/>
          <w:color w:val="000000"/>
          <w:sz w:val="20"/>
          <w:lang w:val="fr-FR"/>
        </w:rPr>
        <w:t>-</w:t>
      </w:r>
      <w:r w:rsidR="004B1AE3" w:rsidRPr="003C67B1">
        <w:rPr>
          <w:rFonts w:ascii="Verdana" w:hAnsi="Verdana"/>
          <w:color w:val="000000"/>
          <w:sz w:val="20"/>
          <w:lang w:val="fr-FR"/>
        </w:rPr>
        <w:t>dessous. Une petite lumière clignotait, solitaire, au bord du cours d</w:t>
      </w:r>
      <w:r w:rsidRPr="003C67B1">
        <w:rPr>
          <w:rFonts w:ascii="Verdana" w:hAnsi="Verdana"/>
          <w:color w:val="000000"/>
          <w:sz w:val="20"/>
          <w:lang w:val="fr-FR"/>
        </w:rPr>
        <w:t>’</w:t>
      </w:r>
      <w:r w:rsidR="004B1AE3" w:rsidRPr="003C67B1">
        <w:rPr>
          <w:rFonts w:ascii="Verdana" w:hAnsi="Verdana"/>
          <w:color w:val="000000"/>
          <w:sz w:val="20"/>
          <w:lang w:val="fr-FR"/>
        </w:rPr>
        <w:t>eau.</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 voyage est terminé, peut</w:t>
      </w:r>
      <w:r w:rsidR="00A17C43" w:rsidRPr="003C67B1">
        <w:rPr>
          <w:rFonts w:ascii="Verdana" w:hAnsi="Verdana"/>
          <w:color w:val="000000"/>
          <w:sz w:val="20"/>
          <w:lang w:val="fr-FR"/>
        </w:rPr>
        <w:t>-</w:t>
      </w:r>
      <w:r w:rsidR="004B1AE3" w:rsidRPr="003C67B1">
        <w:rPr>
          <w:rFonts w:ascii="Verdana" w:hAnsi="Verdana"/>
          <w:color w:val="000000"/>
          <w:sz w:val="20"/>
          <w:lang w:val="fr-FR"/>
        </w:rPr>
        <w:t>être, dit Théoden, mais il me reste encore une longue route à faire. La lune était pleine il y a deux nuits, et au matin je dois me rendre à Edoras pour le rassemblement de la Marche.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si vous faites ce que je vous conseille, dit Éomer à voix basse, vous reviendrez ici ensuite jusqu</w:t>
      </w:r>
      <w:r w:rsidRPr="003C67B1">
        <w:rPr>
          <w:rFonts w:ascii="Verdana" w:hAnsi="Verdana"/>
          <w:color w:val="000000"/>
          <w:sz w:val="20"/>
          <w:lang w:val="fr-FR"/>
        </w:rPr>
        <w:t>’</w:t>
      </w:r>
      <w:r w:rsidR="004B1AE3" w:rsidRPr="003C67B1">
        <w:rPr>
          <w:rFonts w:ascii="Verdana" w:hAnsi="Verdana"/>
          <w:color w:val="000000"/>
          <w:sz w:val="20"/>
          <w:lang w:val="fr-FR"/>
        </w:rPr>
        <w:t>à la fin de la guerre, qu</w:t>
      </w:r>
      <w:r w:rsidRPr="003C67B1">
        <w:rPr>
          <w:rFonts w:ascii="Verdana" w:hAnsi="Verdana"/>
          <w:color w:val="000000"/>
          <w:sz w:val="20"/>
          <w:lang w:val="fr-FR"/>
        </w:rPr>
        <w:t>’</w:t>
      </w:r>
      <w:r w:rsidR="004B1AE3" w:rsidRPr="003C67B1">
        <w:rPr>
          <w:rFonts w:ascii="Verdana" w:hAnsi="Verdana"/>
          <w:color w:val="000000"/>
          <w:sz w:val="20"/>
          <w:lang w:val="fr-FR"/>
        </w:rPr>
        <w:t>elle soit gagnée ou perdue.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xml:space="preserve">Théoden sourit. </w:t>
      </w:r>
      <w:r w:rsidR="0083157B" w:rsidRPr="003C67B1">
        <w:rPr>
          <w:rFonts w:ascii="Verdana" w:hAnsi="Verdana"/>
          <w:color w:val="000000"/>
          <w:sz w:val="20"/>
          <w:lang w:val="fr-FR"/>
        </w:rPr>
        <w:t>« </w:t>
      </w:r>
      <w:r w:rsidRPr="003C67B1">
        <w:rPr>
          <w:rFonts w:ascii="Verdana" w:hAnsi="Verdana"/>
          <w:color w:val="000000"/>
          <w:sz w:val="20"/>
          <w:lang w:val="fr-FR"/>
        </w:rPr>
        <w:t>Non, mon fils, car j</w:t>
      </w:r>
      <w:r w:rsidR="0083157B" w:rsidRPr="003C67B1">
        <w:rPr>
          <w:rFonts w:ascii="Verdana" w:hAnsi="Verdana"/>
          <w:color w:val="000000"/>
          <w:sz w:val="20"/>
          <w:lang w:val="fr-FR"/>
        </w:rPr>
        <w:t>’</w:t>
      </w:r>
      <w:r w:rsidRPr="003C67B1">
        <w:rPr>
          <w:rFonts w:ascii="Verdana" w:hAnsi="Verdana"/>
          <w:color w:val="000000"/>
          <w:sz w:val="20"/>
          <w:lang w:val="fr-FR"/>
        </w:rPr>
        <w:t>ai envie de t</w:t>
      </w:r>
      <w:r w:rsidR="0083157B" w:rsidRPr="003C67B1">
        <w:rPr>
          <w:rFonts w:ascii="Verdana" w:hAnsi="Verdana"/>
          <w:color w:val="000000"/>
          <w:sz w:val="20"/>
          <w:lang w:val="fr-FR"/>
        </w:rPr>
        <w:t>’</w:t>
      </w:r>
      <w:r w:rsidRPr="003C67B1">
        <w:rPr>
          <w:rFonts w:ascii="Verdana" w:hAnsi="Verdana"/>
          <w:color w:val="000000"/>
          <w:sz w:val="20"/>
          <w:lang w:val="fr-FR"/>
        </w:rPr>
        <w:t>appeler ainsi</w:t>
      </w:r>
      <w:r w:rsidR="00A17C43" w:rsidRPr="003C67B1">
        <w:rPr>
          <w:rFonts w:ascii="Verdana" w:hAnsi="Verdana"/>
          <w:color w:val="000000"/>
          <w:sz w:val="20"/>
          <w:lang w:val="fr-FR"/>
        </w:rPr>
        <w:t xml:space="preserve">: </w:t>
      </w:r>
      <w:r w:rsidRPr="003C67B1">
        <w:rPr>
          <w:rFonts w:ascii="Verdana" w:hAnsi="Verdana"/>
          <w:color w:val="000000"/>
          <w:sz w:val="20"/>
          <w:lang w:val="fr-FR"/>
        </w:rPr>
        <w:t>ne ramène pas à mes vieilles oreilles les doux murmures de Langue de Serpent</w:t>
      </w:r>
      <w:r w:rsidR="0083157B" w:rsidRPr="003C67B1">
        <w:rPr>
          <w:rFonts w:ascii="Verdana" w:hAnsi="Verdana"/>
          <w:color w:val="000000"/>
          <w:sz w:val="20"/>
          <w:lang w:val="fr-FR"/>
        </w:rPr>
        <w:t> ! »</w:t>
      </w:r>
      <w:r w:rsidRPr="003C67B1">
        <w:rPr>
          <w:rFonts w:ascii="Verdana" w:hAnsi="Verdana"/>
          <w:color w:val="000000"/>
          <w:sz w:val="20"/>
          <w:lang w:val="fr-FR"/>
        </w:rPr>
        <w:t xml:space="preserve"> Redressant les épaules, il se tourna vers le long cortège de ses hommes perdu dans la pénombre derrière lui. </w:t>
      </w:r>
      <w:r w:rsidR="0083157B" w:rsidRPr="003C67B1">
        <w:rPr>
          <w:rFonts w:ascii="Verdana" w:hAnsi="Verdana"/>
          <w:color w:val="000000"/>
          <w:sz w:val="20"/>
          <w:lang w:val="fr-FR"/>
        </w:rPr>
        <w:t>« </w:t>
      </w:r>
      <w:r w:rsidRPr="003C67B1">
        <w:rPr>
          <w:rFonts w:ascii="Verdana" w:hAnsi="Verdana"/>
          <w:color w:val="000000"/>
          <w:sz w:val="20"/>
          <w:lang w:val="fr-FR"/>
        </w:rPr>
        <w:t>On dirait que de longues années ont passé en quelques jours depuis que j</w:t>
      </w:r>
      <w:r w:rsidR="0083157B" w:rsidRPr="003C67B1">
        <w:rPr>
          <w:rFonts w:ascii="Verdana" w:hAnsi="Verdana"/>
          <w:color w:val="000000"/>
          <w:sz w:val="20"/>
          <w:lang w:val="fr-FR"/>
        </w:rPr>
        <w:t>’</w:t>
      </w:r>
      <w:r w:rsidRPr="003C67B1">
        <w:rPr>
          <w:rFonts w:ascii="Verdana" w:hAnsi="Verdana"/>
          <w:color w:val="000000"/>
          <w:sz w:val="20"/>
          <w:lang w:val="fr-FR"/>
        </w:rPr>
        <w:t>ai chevauché dans l</w:t>
      </w:r>
      <w:r w:rsidR="0083157B" w:rsidRPr="003C67B1">
        <w:rPr>
          <w:rFonts w:ascii="Verdana" w:hAnsi="Verdana"/>
          <w:color w:val="000000"/>
          <w:sz w:val="20"/>
          <w:lang w:val="fr-FR"/>
        </w:rPr>
        <w:t>’</w:t>
      </w:r>
      <w:r w:rsidRPr="003C67B1">
        <w:rPr>
          <w:rFonts w:ascii="Verdana" w:hAnsi="Verdana"/>
          <w:color w:val="000000"/>
          <w:sz w:val="20"/>
          <w:lang w:val="fr-FR"/>
        </w:rPr>
        <w:t>Ouest</w:t>
      </w:r>
      <w:r w:rsidR="00A17C43" w:rsidRPr="003C67B1">
        <w:rPr>
          <w:rFonts w:ascii="Verdana" w:hAnsi="Verdana"/>
          <w:color w:val="000000"/>
          <w:sz w:val="20"/>
          <w:lang w:val="fr-FR"/>
        </w:rPr>
        <w:t xml:space="preserve">; </w:t>
      </w:r>
      <w:r w:rsidRPr="003C67B1">
        <w:rPr>
          <w:rFonts w:ascii="Verdana" w:hAnsi="Verdana"/>
          <w:color w:val="000000"/>
          <w:sz w:val="20"/>
          <w:lang w:val="fr-FR"/>
        </w:rPr>
        <w:t>mais jamais plus je ne m</w:t>
      </w:r>
      <w:r w:rsidR="0083157B" w:rsidRPr="003C67B1">
        <w:rPr>
          <w:rFonts w:ascii="Verdana" w:hAnsi="Verdana"/>
          <w:color w:val="000000"/>
          <w:sz w:val="20"/>
          <w:lang w:val="fr-FR"/>
        </w:rPr>
        <w:t>’</w:t>
      </w:r>
      <w:r w:rsidRPr="003C67B1">
        <w:rPr>
          <w:rFonts w:ascii="Verdana" w:hAnsi="Verdana"/>
          <w:color w:val="000000"/>
          <w:sz w:val="20"/>
          <w:lang w:val="fr-FR"/>
        </w:rPr>
        <w:t>appuierai sur un bâton. Si la guerre est perdue, à quoi bon me cacher dans les collines</w:t>
      </w:r>
      <w:r w:rsidR="0083157B" w:rsidRPr="003C67B1">
        <w:rPr>
          <w:rFonts w:ascii="Verdana" w:hAnsi="Verdana"/>
          <w:color w:val="000000"/>
          <w:sz w:val="20"/>
          <w:lang w:val="fr-FR"/>
        </w:rPr>
        <w:t> ?</w:t>
      </w:r>
      <w:r w:rsidRPr="003C67B1">
        <w:rPr>
          <w:rFonts w:ascii="Verdana" w:hAnsi="Verdana"/>
          <w:color w:val="000000"/>
          <w:sz w:val="20"/>
          <w:lang w:val="fr-FR"/>
        </w:rPr>
        <w:t xml:space="preserve"> Et si elle est gagnée, quelle perte sera</w:t>
      </w:r>
      <w:r w:rsidR="00A17C43" w:rsidRPr="003C67B1">
        <w:rPr>
          <w:rFonts w:ascii="Verdana" w:hAnsi="Verdana"/>
          <w:color w:val="000000"/>
          <w:sz w:val="20"/>
          <w:lang w:val="fr-FR"/>
        </w:rPr>
        <w:t>-</w:t>
      </w:r>
      <w:r w:rsidRPr="003C67B1">
        <w:rPr>
          <w:rFonts w:ascii="Verdana" w:hAnsi="Verdana"/>
          <w:color w:val="000000"/>
          <w:sz w:val="20"/>
          <w:lang w:val="fr-FR"/>
        </w:rPr>
        <w:t>ce pour les miens, même si je tombe, épuisant mes dernières forces</w:t>
      </w:r>
      <w:r w:rsidR="0083157B" w:rsidRPr="003C67B1">
        <w:rPr>
          <w:rFonts w:ascii="Verdana" w:hAnsi="Verdana"/>
          <w:color w:val="000000"/>
          <w:sz w:val="20"/>
          <w:lang w:val="fr-FR"/>
        </w:rPr>
        <w:t> ?</w:t>
      </w:r>
      <w:r w:rsidRPr="003C67B1">
        <w:rPr>
          <w:rFonts w:ascii="Verdana" w:hAnsi="Verdana"/>
          <w:color w:val="000000"/>
          <w:sz w:val="20"/>
          <w:lang w:val="fr-FR"/>
        </w:rPr>
        <w:t xml:space="preserve"> Mais laissons cela pour l</w:t>
      </w:r>
      <w:r w:rsidR="0083157B" w:rsidRPr="003C67B1">
        <w:rPr>
          <w:rFonts w:ascii="Verdana" w:hAnsi="Verdana"/>
          <w:color w:val="000000"/>
          <w:sz w:val="20"/>
          <w:lang w:val="fr-FR"/>
        </w:rPr>
        <w:t>’</w:t>
      </w:r>
      <w:r w:rsidRPr="003C67B1">
        <w:rPr>
          <w:rFonts w:ascii="Verdana" w:hAnsi="Verdana"/>
          <w:color w:val="000000"/>
          <w:sz w:val="20"/>
          <w:lang w:val="fr-FR"/>
        </w:rPr>
        <w:t>instant. Cette nuit, je reposerai au Fort de Dunhart. Reste pour nous au moins un dernier soir de paix. Poursuivons notre route</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la tombée de la nuit, ils descendirent dans la vallée. La Snawburna coulait ici contre ses pentes occidentales, et la route les mena bientôt à un gué où les eaux peu profondes bruissaient vivement sur les pierres. Ce gué était surveillé. À l</w:t>
      </w:r>
      <w:r w:rsidR="0083157B" w:rsidRPr="003C67B1">
        <w:rPr>
          <w:rFonts w:ascii="Verdana" w:hAnsi="Verdana"/>
          <w:color w:val="000000"/>
          <w:sz w:val="20"/>
          <w:lang w:val="fr-FR"/>
        </w:rPr>
        <w:t>’</w:t>
      </w:r>
      <w:r w:rsidRPr="003C67B1">
        <w:rPr>
          <w:rFonts w:ascii="Verdana" w:hAnsi="Verdana"/>
          <w:color w:val="000000"/>
          <w:sz w:val="20"/>
          <w:lang w:val="fr-FR"/>
        </w:rPr>
        <w:t>approche du roi, de nombreux hommes jaillirent d</w:t>
      </w:r>
      <w:r w:rsidR="0083157B" w:rsidRPr="003C67B1">
        <w:rPr>
          <w:rFonts w:ascii="Verdana" w:hAnsi="Verdana"/>
          <w:color w:val="000000"/>
          <w:sz w:val="20"/>
          <w:lang w:val="fr-FR"/>
        </w:rPr>
        <w:t>’</w:t>
      </w:r>
      <w:r w:rsidRPr="003C67B1">
        <w:rPr>
          <w:rFonts w:ascii="Verdana" w:hAnsi="Verdana"/>
          <w:color w:val="000000"/>
          <w:sz w:val="20"/>
          <w:lang w:val="fr-FR"/>
        </w:rPr>
        <w:t>entre les ombres des rochers</w:t>
      </w:r>
      <w:r w:rsidR="00A17C43" w:rsidRPr="003C67B1">
        <w:rPr>
          <w:rFonts w:ascii="Verdana" w:hAnsi="Verdana"/>
          <w:color w:val="000000"/>
          <w:sz w:val="20"/>
          <w:lang w:val="fr-FR"/>
        </w:rPr>
        <w:t xml:space="preserve">; </w:t>
      </w:r>
      <w:r w:rsidRPr="003C67B1">
        <w:rPr>
          <w:rFonts w:ascii="Verdana" w:hAnsi="Verdana"/>
          <w:color w:val="000000"/>
          <w:sz w:val="20"/>
          <w:lang w:val="fr-FR"/>
        </w:rPr>
        <w:t>et lorsqu</w:t>
      </w:r>
      <w:r w:rsidR="0083157B" w:rsidRPr="003C67B1">
        <w:rPr>
          <w:rFonts w:ascii="Verdana" w:hAnsi="Verdana"/>
          <w:color w:val="000000"/>
          <w:sz w:val="20"/>
          <w:lang w:val="fr-FR"/>
        </w:rPr>
        <w:t>’</w:t>
      </w:r>
      <w:r w:rsidRPr="003C67B1">
        <w:rPr>
          <w:rFonts w:ascii="Verdana" w:hAnsi="Verdana"/>
          <w:color w:val="000000"/>
          <w:sz w:val="20"/>
          <w:lang w:val="fr-FR"/>
        </w:rPr>
        <w:t>ils le virent, ils s</w:t>
      </w:r>
      <w:r w:rsidR="0083157B" w:rsidRPr="003C67B1">
        <w:rPr>
          <w:rFonts w:ascii="Verdana" w:hAnsi="Verdana"/>
          <w:color w:val="000000"/>
          <w:sz w:val="20"/>
          <w:lang w:val="fr-FR"/>
        </w:rPr>
        <w:t>’</w:t>
      </w:r>
      <w:r w:rsidRPr="003C67B1">
        <w:rPr>
          <w:rFonts w:ascii="Verdana" w:hAnsi="Verdana"/>
          <w:color w:val="000000"/>
          <w:sz w:val="20"/>
          <w:lang w:val="fr-FR"/>
        </w:rPr>
        <w:t>écrièrent avec allégresse</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Théoden Roi</w:t>
      </w:r>
      <w:r w:rsidR="0083157B" w:rsidRPr="003C67B1">
        <w:rPr>
          <w:rFonts w:ascii="Verdana" w:hAnsi="Verdana"/>
          <w:color w:val="000000"/>
          <w:sz w:val="20"/>
          <w:lang w:val="fr-FR"/>
        </w:rPr>
        <w:t> !</w:t>
      </w:r>
      <w:r w:rsidRPr="003C67B1">
        <w:rPr>
          <w:rFonts w:ascii="Verdana" w:hAnsi="Verdana"/>
          <w:color w:val="000000"/>
          <w:sz w:val="20"/>
          <w:lang w:val="fr-FR"/>
        </w:rPr>
        <w:t xml:space="preserve"> Théoden Roi</w:t>
      </w:r>
      <w:r w:rsidR="0083157B" w:rsidRPr="003C67B1">
        <w:rPr>
          <w:rFonts w:ascii="Verdana" w:hAnsi="Verdana"/>
          <w:color w:val="000000"/>
          <w:sz w:val="20"/>
          <w:lang w:val="fr-FR"/>
        </w:rPr>
        <w:t> !</w:t>
      </w:r>
      <w:r w:rsidRPr="003C67B1">
        <w:rPr>
          <w:rFonts w:ascii="Verdana" w:hAnsi="Verdana"/>
          <w:color w:val="000000"/>
          <w:sz w:val="20"/>
          <w:lang w:val="fr-FR"/>
        </w:rPr>
        <w:t xml:space="preserve"> Le Roi de la Marche est de retour</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un d</w:t>
      </w:r>
      <w:r w:rsidR="0083157B" w:rsidRPr="003C67B1">
        <w:rPr>
          <w:rFonts w:ascii="Verdana" w:hAnsi="Verdana"/>
          <w:color w:val="000000"/>
          <w:sz w:val="20"/>
          <w:lang w:val="fr-FR"/>
        </w:rPr>
        <w:t>’</w:t>
      </w:r>
      <w:r w:rsidRPr="003C67B1">
        <w:rPr>
          <w:rFonts w:ascii="Verdana" w:hAnsi="Verdana"/>
          <w:color w:val="000000"/>
          <w:sz w:val="20"/>
          <w:lang w:val="fr-FR"/>
        </w:rPr>
        <w:t>eux fit alors retentir une longue sonnerie de cor. Ses échos emplirent la vallée. D</w:t>
      </w:r>
      <w:r w:rsidR="0083157B" w:rsidRPr="003C67B1">
        <w:rPr>
          <w:rFonts w:ascii="Verdana" w:hAnsi="Verdana"/>
          <w:color w:val="000000"/>
          <w:sz w:val="20"/>
          <w:lang w:val="fr-FR"/>
        </w:rPr>
        <w:t>’</w:t>
      </w:r>
      <w:r w:rsidRPr="003C67B1">
        <w:rPr>
          <w:rFonts w:ascii="Verdana" w:hAnsi="Verdana"/>
          <w:color w:val="000000"/>
          <w:sz w:val="20"/>
          <w:lang w:val="fr-FR"/>
        </w:rPr>
        <w:t>autres cors lui répondirent, et des lumières apparurent de l</w:t>
      </w:r>
      <w:r w:rsidR="0083157B" w:rsidRPr="003C67B1">
        <w:rPr>
          <w:rFonts w:ascii="Verdana" w:hAnsi="Verdana"/>
          <w:color w:val="000000"/>
          <w:sz w:val="20"/>
          <w:lang w:val="fr-FR"/>
        </w:rPr>
        <w:t>’</w:t>
      </w:r>
      <w:r w:rsidRPr="003C67B1">
        <w:rPr>
          <w:rFonts w:ascii="Verdana" w:hAnsi="Verdana"/>
          <w:color w:val="000000"/>
          <w:sz w:val="20"/>
          <w:lang w:val="fr-FR"/>
        </w:rPr>
        <w:t>autre côté de la rivière.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Puis, loin au</w:t>
      </w:r>
      <w:r w:rsidR="00A17C43" w:rsidRPr="003C67B1">
        <w:rPr>
          <w:rFonts w:ascii="Verdana" w:hAnsi="Verdana"/>
          <w:color w:val="000000"/>
          <w:sz w:val="20"/>
          <w:lang w:val="fr-FR"/>
        </w:rPr>
        <w:t>-</w:t>
      </w:r>
      <w:r w:rsidRPr="003C67B1">
        <w:rPr>
          <w:rFonts w:ascii="Verdana" w:hAnsi="Verdana"/>
          <w:color w:val="000000"/>
          <w:sz w:val="20"/>
          <w:lang w:val="fr-FR"/>
        </w:rPr>
        <w:t>dessus de leurs têtes, s</w:t>
      </w:r>
      <w:r w:rsidR="0083157B" w:rsidRPr="003C67B1">
        <w:rPr>
          <w:rFonts w:ascii="Verdana" w:hAnsi="Verdana"/>
          <w:color w:val="000000"/>
          <w:sz w:val="20"/>
          <w:lang w:val="fr-FR"/>
        </w:rPr>
        <w:t>’</w:t>
      </w:r>
      <w:r w:rsidRPr="003C67B1">
        <w:rPr>
          <w:rFonts w:ascii="Verdana" w:hAnsi="Verdana"/>
          <w:color w:val="000000"/>
          <w:sz w:val="20"/>
          <w:lang w:val="fr-FR"/>
        </w:rPr>
        <w:t>éleva soudain un grand chœur de trompettes</w:t>
      </w:r>
      <w:r w:rsidR="00A17C43" w:rsidRPr="003C67B1">
        <w:rPr>
          <w:rFonts w:ascii="Verdana" w:hAnsi="Verdana"/>
          <w:color w:val="000000"/>
          <w:sz w:val="20"/>
          <w:lang w:val="fr-FR"/>
        </w:rPr>
        <w:t xml:space="preserve">: </w:t>
      </w:r>
      <w:r w:rsidRPr="003C67B1">
        <w:rPr>
          <w:rFonts w:ascii="Verdana" w:hAnsi="Verdana"/>
          <w:color w:val="000000"/>
          <w:sz w:val="20"/>
          <w:lang w:val="fr-FR"/>
        </w:rPr>
        <w:t>venu, semblait</w:t>
      </w:r>
      <w:r w:rsidR="00A17C43" w:rsidRPr="003C67B1">
        <w:rPr>
          <w:rFonts w:ascii="Verdana" w:hAnsi="Verdana"/>
          <w:color w:val="000000"/>
          <w:sz w:val="20"/>
          <w:lang w:val="fr-FR"/>
        </w:rPr>
        <w:t>-</w:t>
      </w:r>
      <w:r w:rsidRPr="003C67B1">
        <w:rPr>
          <w:rFonts w:ascii="Verdana" w:hAnsi="Verdana"/>
          <w:color w:val="000000"/>
          <w:sz w:val="20"/>
          <w:lang w:val="fr-FR"/>
        </w:rPr>
        <w:t>il, de quelque endroit creux, il claironnait ses notes d</w:t>
      </w:r>
      <w:r w:rsidR="0083157B" w:rsidRPr="003C67B1">
        <w:rPr>
          <w:rFonts w:ascii="Verdana" w:hAnsi="Verdana"/>
          <w:color w:val="000000"/>
          <w:sz w:val="20"/>
          <w:lang w:val="fr-FR"/>
        </w:rPr>
        <w:t>’</w:t>
      </w:r>
      <w:r w:rsidRPr="003C67B1">
        <w:rPr>
          <w:rFonts w:ascii="Verdana" w:hAnsi="Verdana"/>
          <w:color w:val="000000"/>
          <w:sz w:val="20"/>
          <w:lang w:val="fr-FR"/>
        </w:rPr>
        <w:t>une seule voix, qui roulait et se heurtait contre les murs de pierre.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Ainsi le Roi de la Marche revint victorieux de l</w:t>
      </w:r>
      <w:r w:rsidR="0083157B" w:rsidRPr="003C67B1">
        <w:rPr>
          <w:rFonts w:ascii="Verdana" w:hAnsi="Verdana"/>
          <w:color w:val="000000"/>
          <w:sz w:val="20"/>
          <w:lang w:val="fr-FR"/>
        </w:rPr>
        <w:t>’</w:t>
      </w:r>
      <w:r w:rsidRPr="003C67B1">
        <w:rPr>
          <w:rFonts w:ascii="Verdana" w:hAnsi="Verdana"/>
          <w:color w:val="000000"/>
          <w:sz w:val="20"/>
          <w:lang w:val="fr-FR"/>
        </w:rPr>
        <w:t>Ouest, à Dunhart, au pied des Montagnes Blanches. Là, il trouva déjà assemblé tout le restant des forces de son peuple</w:t>
      </w:r>
      <w:r w:rsidR="00A17C43" w:rsidRPr="003C67B1">
        <w:rPr>
          <w:rFonts w:ascii="Verdana" w:hAnsi="Verdana"/>
          <w:color w:val="000000"/>
          <w:sz w:val="20"/>
          <w:lang w:val="fr-FR"/>
        </w:rPr>
        <w:t xml:space="preserve">; </w:t>
      </w:r>
      <w:r w:rsidRPr="003C67B1">
        <w:rPr>
          <w:rFonts w:ascii="Verdana" w:hAnsi="Verdana"/>
          <w:color w:val="000000"/>
          <w:sz w:val="20"/>
          <w:lang w:val="fr-FR"/>
        </w:rPr>
        <w:t>car sitôt qu</w:t>
      </w:r>
      <w:r w:rsidR="0083157B" w:rsidRPr="003C67B1">
        <w:rPr>
          <w:rFonts w:ascii="Verdana" w:hAnsi="Verdana"/>
          <w:color w:val="000000"/>
          <w:sz w:val="20"/>
          <w:lang w:val="fr-FR"/>
        </w:rPr>
        <w:t>’</w:t>
      </w:r>
      <w:r w:rsidRPr="003C67B1">
        <w:rPr>
          <w:rFonts w:ascii="Verdana" w:hAnsi="Verdana"/>
          <w:color w:val="000000"/>
          <w:sz w:val="20"/>
          <w:lang w:val="fr-FR"/>
        </w:rPr>
        <w:t>ils eurent vent de sa venue, les capitaines chevauchèrent à sa rencontre au gué, portant des messages de Gandalf. Dúnhere, chef des habitants du Val de Hart, était à leur tête.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y a trois jours à l</w:t>
      </w:r>
      <w:r w:rsidRPr="003C67B1">
        <w:rPr>
          <w:rFonts w:ascii="Verdana" w:hAnsi="Verdana"/>
          <w:color w:val="000000"/>
          <w:sz w:val="20"/>
          <w:lang w:val="fr-FR"/>
        </w:rPr>
        <w:t>’</w:t>
      </w:r>
      <w:r w:rsidR="004B1AE3" w:rsidRPr="003C67B1">
        <w:rPr>
          <w:rFonts w:ascii="Verdana" w:hAnsi="Verdana"/>
          <w:color w:val="000000"/>
          <w:sz w:val="20"/>
          <w:lang w:val="fr-FR"/>
        </w:rPr>
        <w:t>aube, sire, dit</w:t>
      </w:r>
      <w:r w:rsidR="00A17C43" w:rsidRPr="003C67B1">
        <w:rPr>
          <w:rFonts w:ascii="Verdana" w:hAnsi="Verdana"/>
          <w:color w:val="000000"/>
          <w:sz w:val="20"/>
          <w:lang w:val="fr-FR"/>
        </w:rPr>
        <w:t>-</w:t>
      </w:r>
      <w:r w:rsidR="004B1AE3" w:rsidRPr="003C67B1">
        <w:rPr>
          <w:rFonts w:ascii="Verdana" w:hAnsi="Verdana"/>
          <w:color w:val="000000"/>
          <w:sz w:val="20"/>
          <w:lang w:val="fr-FR"/>
        </w:rPr>
        <w:t>il, Scadufax arriva comme un vent d</w:t>
      </w:r>
      <w:r w:rsidRPr="003C67B1">
        <w:rPr>
          <w:rFonts w:ascii="Verdana" w:hAnsi="Verdana"/>
          <w:color w:val="000000"/>
          <w:sz w:val="20"/>
          <w:lang w:val="fr-FR"/>
        </w:rPr>
        <w:t>’</w:t>
      </w:r>
      <w:r w:rsidR="004B1AE3" w:rsidRPr="003C67B1">
        <w:rPr>
          <w:rFonts w:ascii="Verdana" w:hAnsi="Verdana"/>
          <w:color w:val="000000"/>
          <w:sz w:val="20"/>
          <w:lang w:val="fr-FR"/>
        </w:rPr>
        <w:t>ouest à Edoras, et Gandalf réjouit nos cœurs avec la nouvelle de votre victoire. Mais il nous dit aussi votre consigne de hâter le rassemblement des Cavaliers. C</w:t>
      </w:r>
      <w:r w:rsidRPr="003C67B1">
        <w:rPr>
          <w:rFonts w:ascii="Verdana" w:hAnsi="Verdana"/>
          <w:color w:val="000000"/>
          <w:sz w:val="20"/>
          <w:lang w:val="fr-FR"/>
        </w:rPr>
        <w:t>’</w:t>
      </w:r>
      <w:r w:rsidR="004B1AE3" w:rsidRPr="003C67B1">
        <w:rPr>
          <w:rFonts w:ascii="Verdana" w:hAnsi="Verdana"/>
          <w:color w:val="000000"/>
          <w:sz w:val="20"/>
          <w:lang w:val="fr-FR"/>
        </w:rPr>
        <w:t>est alors que vint l</w:t>
      </w:r>
      <w:r w:rsidRPr="003C67B1">
        <w:rPr>
          <w:rFonts w:ascii="Verdana" w:hAnsi="Verdana"/>
          <w:color w:val="000000"/>
          <w:sz w:val="20"/>
          <w:lang w:val="fr-FR"/>
        </w:rPr>
        <w:t>’</w:t>
      </w:r>
      <w:r w:rsidR="004B1AE3" w:rsidRPr="003C67B1">
        <w:rPr>
          <w:rFonts w:ascii="Verdana" w:hAnsi="Verdana"/>
          <w:color w:val="000000"/>
          <w:sz w:val="20"/>
          <w:lang w:val="fr-FR"/>
        </w:rPr>
        <w:t>Ombre ailée.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w:t>
      </w:r>
      <w:r w:rsidRPr="003C67B1">
        <w:rPr>
          <w:rFonts w:ascii="Verdana" w:hAnsi="Verdana"/>
          <w:color w:val="000000"/>
          <w:sz w:val="20"/>
          <w:lang w:val="fr-FR"/>
        </w:rPr>
        <w:t>’</w:t>
      </w:r>
      <w:r w:rsidR="004B1AE3" w:rsidRPr="003C67B1">
        <w:rPr>
          <w:rFonts w:ascii="Verdana" w:hAnsi="Verdana"/>
          <w:color w:val="000000"/>
          <w:sz w:val="20"/>
          <w:lang w:val="fr-FR"/>
        </w:rPr>
        <w:t>Ombre ailée</w:t>
      </w:r>
      <w:r w:rsidRPr="003C67B1">
        <w:rPr>
          <w:rFonts w:ascii="Verdana" w:hAnsi="Verdana"/>
          <w:color w:val="000000"/>
          <w:sz w:val="20"/>
          <w:lang w:val="fr-FR"/>
        </w:rPr>
        <w:t> ?</w:t>
      </w:r>
      <w:r w:rsidR="004B1AE3" w:rsidRPr="003C67B1">
        <w:rPr>
          <w:rFonts w:ascii="Verdana" w:hAnsi="Verdana"/>
          <w:color w:val="000000"/>
          <w:sz w:val="20"/>
          <w:lang w:val="fr-FR"/>
        </w:rPr>
        <w:t xml:space="preserve"> dit Théoden. Nous la vîmes aussi, mais c</w:t>
      </w:r>
      <w:r w:rsidRPr="003C67B1">
        <w:rPr>
          <w:rFonts w:ascii="Verdana" w:hAnsi="Verdana"/>
          <w:color w:val="000000"/>
          <w:sz w:val="20"/>
          <w:lang w:val="fr-FR"/>
        </w:rPr>
        <w:t>’</w:t>
      </w:r>
      <w:r w:rsidR="004B1AE3" w:rsidRPr="003C67B1">
        <w:rPr>
          <w:rFonts w:ascii="Verdana" w:hAnsi="Verdana"/>
          <w:color w:val="000000"/>
          <w:sz w:val="20"/>
          <w:lang w:val="fr-FR"/>
        </w:rPr>
        <w:t>était en pleine nuit, avant que Gandalf ne nous quitte.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Cela se peut, sire, répondit Dúnhere. Mais la même, ou une autre semblable à elle, une ténèbre volante en forme d</w:t>
      </w:r>
      <w:r w:rsidRPr="003C67B1">
        <w:rPr>
          <w:rFonts w:ascii="Verdana" w:hAnsi="Verdana"/>
          <w:color w:val="000000"/>
          <w:sz w:val="20"/>
          <w:lang w:val="fr-FR"/>
        </w:rPr>
        <w:t>’</w:t>
      </w:r>
      <w:r w:rsidR="004B1AE3" w:rsidRPr="003C67B1">
        <w:rPr>
          <w:rFonts w:ascii="Verdana" w:hAnsi="Verdana"/>
          <w:color w:val="000000"/>
          <w:sz w:val="20"/>
          <w:lang w:val="fr-FR"/>
        </w:rPr>
        <w:t>oiseau monstrueux, passa au</w:t>
      </w:r>
      <w:r w:rsidR="00A17C43" w:rsidRPr="003C67B1">
        <w:rPr>
          <w:rFonts w:ascii="Verdana" w:hAnsi="Verdana"/>
          <w:color w:val="000000"/>
          <w:sz w:val="20"/>
          <w:lang w:val="fr-FR"/>
        </w:rPr>
        <w:t>-</w:t>
      </w:r>
      <w:r w:rsidR="004B1AE3" w:rsidRPr="003C67B1">
        <w:rPr>
          <w:rFonts w:ascii="Verdana" w:hAnsi="Verdana"/>
          <w:color w:val="000000"/>
          <w:sz w:val="20"/>
          <w:lang w:val="fr-FR"/>
        </w:rPr>
        <w:t>dessus d</w:t>
      </w:r>
      <w:r w:rsidRPr="003C67B1">
        <w:rPr>
          <w:rFonts w:ascii="Verdana" w:hAnsi="Verdana"/>
          <w:color w:val="000000"/>
          <w:sz w:val="20"/>
          <w:lang w:val="fr-FR"/>
        </w:rPr>
        <w:t>’</w:t>
      </w:r>
      <w:r w:rsidR="004B1AE3" w:rsidRPr="003C67B1">
        <w:rPr>
          <w:rFonts w:ascii="Verdana" w:hAnsi="Verdana"/>
          <w:color w:val="000000"/>
          <w:sz w:val="20"/>
          <w:lang w:val="fr-FR"/>
        </w:rPr>
        <w:t>Edoras ce matin</w:t>
      </w:r>
      <w:r w:rsidR="00A17C43" w:rsidRPr="003C67B1">
        <w:rPr>
          <w:rFonts w:ascii="Verdana" w:hAnsi="Verdana"/>
          <w:color w:val="000000"/>
          <w:sz w:val="20"/>
          <w:lang w:val="fr-FR"/>
        </w:rPr>
        <w:t>-</w:t>
      </w:r>
      <w:r w:rsidR="004B1AE3" w:rsidRPr="003C67B1">
        <w:rPr>
          <w:rFonts w:ascii="Verdana" w:hAnsi="Verdana"/>
          <w:color w:val="000000"/>
          <w:sz w:val="20"/>
          <w:lang w:val="fr-FR"/>
        </w:rPr>
        <w:t>là, et tous les hommes furent saisis de peur. Car elle plongea sur Meduseld, et comme elle s</w:t>
      </w:r>
      <w:r w:rsidRPr="003C67B1">
        <w:rPr>
          <w:rFonts w:ascii="Verdana" w:hAnsi="Verdana"/>
          <w:color w:val="000000"/>
          <w:sz w:val="20"/>
          <w:lang w:val="fr-FR"/>
        </w:rPr>
        <w:t>’</w:t>
      </w:r>
      <w:r w:rsidR="004B1AE3" w:rsidRPr="003C67B1">
        <w:rPr>
          <w:rFonts w:ascii="Verdana" w:hAnsi="Verdana"/>
          <w:color w:val="000000"/>
          <w:sz w:val="20"/>
          <w:lang w:val="fr-FR"/>
        </w:rPr>
        <w:t>abaissait presque jusqu</w:t>
      </w:r>
      <w:r w:rsidRPr="003C67B1">
        <w:rPr>
          <w:rFonts w:ascii="Verdana" w:hAnsi="Verdana"/>
          <w:color w:val="000000"/>
          <w:sz w:val="20"/>
          <w:lang w:val="fr-FR"/>
        </w:rPr>
        <w:t>’</w:t>
      </w:r>
      <w:r w:rsidR="004B1AE3" w:rsidRPr="003C67B1">
        <w:rPr>
          <w:rFonts w:ascii="Verdana" w:hAnsi="Verdana"/>
          <w:color w:val="000000"/>
          <w:sz w:val="20"/>
          <w:lang w:val="fr-FR"/>
        </w:rPr>
        <w:t>au pignon, il y eut un cri qui nous glaça le cœur. C</w:t>
      </w:r>
      <w:r w:rsidRPr="003C67B1">
        <w:rPr>
          <w:rFonts w:ascii="Verdana" w:hAnsi="Verdana"/>
          <w:color w:val="000000"/>
          <w:sz w:val="20"/>
          <w:lang w:val="fr-FR"/>
        </w:rPr>
        <w:t>’</w:t>
      </w:r>
      <w:r w:rsidR="004B1AE3" w:rsidRPr="003C67B1">
        <w:rPr>
          <w:rFonts w:ascii="Verdana" w:hAnsi="Verdana"/>
          <w:color w:val="000000"/>
          <w:sz w:val="20"/>
          <w:lang w:val="fr-FR"/>
        </w:rPr>
        <w:t>est alors que Gandalf nous conseilla de ne pas nous assembler dans les champs, mais de vous rencontrer ici dans la vallée au pied des montagnes. Et il nous pria de ne plus allumer de lampes ni de feux, en dehors du strict nécessaire. Nous avons agi selon ses vœux. Il a parlé avec beaucoup d</w:t>
      </w:r>
      <w:r w:rsidRPr="003C67B1">
        <w:rPr>
          <w:rFonts w:ascii="Verdana" w:hAnsi="Verdana"/>
          <w:color w:val="000000"/>
          <w:sz w:val="20"/>
          <w:lang w:val="fr-FR"/>
        </w:rPr>
        <w:t>’</w:t>
      </w:r>
      <w:r w:rsidR="004B1AE3" w:rsidRPr="003C67B1">
        <w:rPr>
          <w:rFonts w:ascii="Verdana" w:hAnsi="Verdana"/>
          <w:color w:val="000000"/>
          <w:sz w:val="20"/>
          <w:lang w:val="fr-FR"/>
        </w:rPr>
        <w:t>autorité. C</w:t>
      </w:r>
      <w:r w:rsidRPr="003C67B1">
        <w:rPr>
          <w:rFonts w:ascii="Verdana" w:hAnsi="Verdana"/>
          <w:color w:val="000000"/>
          <w:sz w:val="20"/>
          <w:lang w:val="fr-FR"/>
        </w:rPr>
        <w:t>’</w:t>
      </w:r>
      <w:r w:rsidR="004B1AE3" w:rsidRPr="003C67B1">
        <w:rPr>
          <w:rFonts w:ascii="Verdana" w:hAnsi="Verdana"/>
          <w:color w:val="000000"/>
          <w:sz w:val="20"/>
          <w:lang w:val="fr-FR"/>
        </w:rPr>
        <w:t>est là, nous l</w:t>
      </w:r>
      <w:r w:rsidRPr="003C67B1">
        <w:rPr>
          <w:rFonts w:ascii="Verdana" w:hAnsi="Verdana"/>
          <w:color w:val="000000"/>
          <w:sz w:val="20"/>
          <w:lang w:val="fr-FR"/>
        </w:rPr>
        <w:t>’</w:t>
      </w:r>
      <w:r w:rsidR="004B1AE3" w:rsidRPr="003C67B1">
        <w:rPr>
          <w:rFonts w:ascii="Verdana" w:hAnsi="Verdana"/>
          <w:color w:val="000000"/>
          <w:sz w:val="20"/>
          <w:lang w:val="fr-FR"/>
        </w:rPr>
        <w:t>espérons, ce que vous auriez souhaité. On n</w:t>
      </w:r>
      <w:r w:rsidRPr="003C67B1">
        <w:rPr>
          <w:rFonts w:ascii="Verdana" w:hAnsi="Verdana"/>
          <w:color w:val="000000"/>
          <w:sz w:val="20"/>
          <w:lang w:val="fr-FR"/>
        </w:rPr>
        <w:t>’</w:t>
      </w:r>
      <w:r w:rsidR="004B1AE3" w:rsidRPr="003C67B1">
        <w:rPr>
          <w:rFonts w:ascii="Verdana" w:hAnsi="Verdana"/>
          <w:color w:val="000000"/>
          <w:sz w:val="20"/>
          <w:lang w:val="fr-FR"/>
        </w:rPr>
        <w:t>a pas vu au Val de Hart le moindre signe de ces choses maléfiques.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Tant mieux, dit Théoden. Je vais maintenant me rendre au Fort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avant de me reposer, j</w:t>
      </w:r>
      <w:r w:rsidRPr="003C67B1">
        <w:rPr>
          <w:rFonts w:ascii="Verdana" w:hAnsi="Verdana"/>
          <w:color w:val="000000"/>
          <w:sz w:val="20"/>
          <w:lang w:val="fr-FR"/>
        </w:rPr>
        <w:t>’</w:t>
      </w:r>
      <w:r w:rsidR="004B1AE3" w:rsidRPr="003C67B1">
        <w:rPr>
          <w:rFonts w:ascii="Verdana" w:hAnsi="Verdana"/>
          <w:color w:val="000000"/>
          <w:sz w:val="20"/>
          <w:lang w:val="fr-FR"/>
        </w:rPr>
        <w:t>y rencontrerai les maréchaux et capitaines. Qu</w:t>
      </w:r>
      <w:r w:rsidRPr="003C67B1">
        <w:rPr>
          <w:rFonts w:ascii="Verdana" w:hAnsi="Verdana"/>
          <w:color w:val="000000"/>
          <w:sz w:val="20"/>
          <w:lang w:val="fr-FR"/>
        </w:rPr>
        <w:t>’</w:t>
      </w:r>
      <w:r w:rsidR="004B1AE3" w:rsidRPr="003C67B1">
        <w:rPr>
          <w:rFonts w:ascii="Verdana" w:hAnsi="Verdana"/>
          <w:color w:val="000000"/>
          <w:sz w:val="20"/>
          <w:lang w:val="fr-FR"/>
        </w:rPr>
        <w:t>ils viennent à moi aussitôt que possible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 là, la route partait droit vers l</w:t>
      </w:r>
      <w:r w:rsidR="0083157B" w:rsidRPr="003C67B1">
        <w:rPr>
          <w:rFonts w:ascii="Verdana" w:hAnsi="Verdana"/>
          <w:color w:val="000000"/>
          <w:sz w:val="20"/>
          <w:lang w:val="fr-FR"/>
        </w:rPr>
        <w:t>’</w:t>
      </w:r>
      <w:r w:rsidRPr="003C67B1">
        <w:rPr>
          <w:rFonts w:ascii="Verdana" w:hAnsi="Verdana"/>
          <w:color w:val="000000"/>
          <w:sz w:val="20"/>
          <w:lang w:val="fr-FR"/>
        </w:rPr>
        <w:t>est, coupant à travers la vallée qui, à cet endroit, ne pouvait faire plus d</w:t>
      </w:r>
      <w:r w:rsidR="0083157B" w:rsidRPr="003C67B1">
        <w:rPr>
          <w:rFonts w:ascii="Verdana" w:hAnsi="Verdana"/>
          <w:color w:val="000000"/>
          <w:sz w:val="20"/>
          <w:lang w:val="fr-FR"/>
        </w:rPr>
        <w:t>’</w:t>
      </w:r>
      <w:r w:rsidRPr="003C67B1">
        <w:rPr>
          <w:rFonts w:ascii="Verdana" w:hAnsi="Verdana"/>
          <w:color w:val="000000"/>
          <w:sz w:val="20"/>
          <w:lang w:val="fr-FR"/>
        </w:rPr>
        <w:t>un demi</w:t>
      </w:r>
      <w:r w:rsidR="00A17C43" w:rsidRPr="003C67B1">
        <w:rPr>
          <w:rFonts w:ascii="Verdana" w:hAnsi="Verdana"/>
          <w:color w:val="000000"/>
          <w:sz w:val="20"/>
          <w:lang w:val="fr-FR"/>
        </w:rPr>
        <w:t>-</w:t>
      </w:r>
      <w:r w:rsidRPr="003C67B1">
        <w:rPr>
          <w:rFonts w:ascii="Verdana" w:hAnsi="Verdana"/>
          <w:color w:val="000000"/>
          <w:sz w:val="20"/>
          <w:lang w:val="fr-FR"/>
        </w:rPr>
        <w:t>mille de large. Des prés d</w:t>
      </w:r>
      <w:r w:rsidR="0083157B" w:rsidRPr="003C67B1">
        <w:rPr>
          <w:rFonts w:ascii="Verdana" w:hAnsi="Verdana"/>
          <w:color w:val="000000"/>
          <w:sz w:val="20"/>
          <w:lang w:val="fr-FR"/>
        </w:rPr>
        <w:t>’</w:t>
      </w:r>
      <w:r w:rsidRPr="003C67B1">
        <w:rPr>
          <w:rFonts w:ascii="Verdana" w:hAnsi="Verdana"/>
          <w:color w:val="000000"/>
          <w:sz w:val="20"/>
          <w:lang w:val="fr-FR"/>
        </w:rPr>
        <w:t>herbes folles s</w:t>
      </w:r>
      <w:r w:rsidR="0083157B" w:rsidRPr="003C67B1">
        <w:rPr>
          <w:rFonts w:ascii="Verdana" w:hAnsi="Verdana"/>
          <w:color w:val="000000"/>
          <w:sz w:val="20"/>
          <w:lang w:val="fr-FR"/>
        </w:rPr>
        <w:t>’</w:t>
      </w:r>
      <w:r w:rsidRPr="003C67B1">
        <w:rPr>
          <w:rFonts w:ascii="Verdana" w:hAnsi="Verdana"/>
          <w:color w:val="000000"/>
          <w:sz w:val="20"/>
          <w:lang w:val="fr-FR"/>
        </w:rPr>
        <w:t>étendaient tout autour, gris dans la nuit tombante</w:t>
      </w:r>
      <w:r w:rsidR="00A17C43" w:rsidRPr="003C67B1">
        <w:rPr>
          <w:rFonts w:ascii="Verdana" w:hAnsi="Verdana"/>
          <w:color w:val="000000"/>
          <w:sz w:val="20"/>
          <w:lang w:val="fr-FR"/>
        </w:rPr>
        <w:t xml:space="preserve">; </w:t>
      </w:r>
      <w:r w:rsidRPr="003C67B1">
        <w:rPr>
          <w:rFonts w:ascii="Verdana" w:hAnsi="Verdana"/>
          <w:color w:val="000000"/>
          <w:sz w:val="20"/>
          <w:lang w:val="fr-FR"/>
        </w:rPr>
        <w:t>mais devant lui, sur l</w:t>
      </w:r>
      <w:r w:rsidR="0083157B" w:rsidRPr="003C67B1">
        <w:rPr>
          <w:rFonts w:ascii="Verdana" w:hAnsi="Verdana"/>
          <w:color w:val="000000"/>
          <w:sz w:val="20"/>
          <w:lang w:val="fr-FR"/>
        </w:rPr>
        <w:t>’</w:t>
      </w:r>
      <w:r w:rsidRPr="003C67B1">
        <w:rPr>
          <w:rFonts w:ascii="Verdana" w:hAnsi="Verdana"/>
          <w:color w:val="000000"/>
          <w:sz w:val="20"/>
          <w:lang w:val="fr-FR"/>
        </w:rPr>
        <w:t>autre versant, Merry apercevait un mur d</w:t>
      </w:r>
      <w:r w:rsidR="0083157B" w:rsidRPr="003C67B1">
        <w:rPr>
          <w:rFonts w:ascii="Verdana" w:hAnsi="Verdana"/>
          <w:color w:val="000000"/>
          <w:sz w:val="20"/>
          <w:lang w:val="fr-FR"/>
        </w:rPr>
        <w:t>’</w:t>
      </w:r>
      <w:r w:rsidRPr="003C67B1">
        <w:rPr>
          <w:rFonts w:ascii="Verdana" w:hAnsi="Verdana"/>
          <w:color w:val="000000"/>
          <w:sz w:val="20"/>
          <w:lang w:val="fr-FR"/>
        </w:rPr>
        <w:t>aspect renfrogné, dernier prolongement des grandes racines du Starkhorn fendu par la rivière au cours des âges passés.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Sur tous les espaces plats, il y avait un grand concours d</w:t>
      </w:r>
      <w:r w:rsidR="0083157B" w:rsidRPr="003C67B1">
        <w:rPr>
          <w:rFonts w:ascii="Verdana" w:hAnsi="Verdana"/>
          <w:color w:val="000000"/>
          <w:sz w:val="20"/>
          <w:lang w:val="fr-FR"/>
        </w:rPr>
        <w:t>’</w:t>
      </w:r>
      <w:r w:rsidRPr="003C67B1">
        <w:rPr>
          <w:rFonts w:ascii="Verdana" w:hAnsi="Verdana"/>
          <w:color w:val="000000"/>
          <w:sz w:val="20"/>
          <w:lang w:val="fr-FR"/>
        </w:rPr>
        <w:t>hommes. Certains s</w:t>
      </w:r>
      <w:r w:rsidR="0083157B" w:rsidRPr="003C67B1">
        <w:rPr>
          <w:rFonts w:ascii="Verdana" w:hAnsi="Verdana"/>
          <w:color w:val="000000"/>
          <w:sz w:val="20"/>
          <w:lang w:val="fr-FR"/>
        </w:rPr>
        <w:t>’</w:t>
      </w:r>
      <w:r w:rsidRPr="003C67B1">
        <w:rPr>
          <w:rFonts w:ascii="Verdana" w:hAnsi="Verdana"/>
          <w:color w:val="000000"/>
          <w:sz w:val="20"/>
          <w:lang w:val="fr-FR"/>
        </w:rPr>
        <w:t>étaient massés au bord de la route afin de saluer, à grands cris de joie, le roi et ses cavaliers à leur retour de l</w:t>
      </w:r>
      <w:r w:rsidR="0083157B" w:rsidRPr="003C67B1">
        <w:rPr>
          <w:rFonts w:ascii="Verdana" w:hAnsi="Verdana"/>
          <w:color w:val="000000"/>
          <w:sz w:val="20"/>
          <w:lang w:val="fr-FR"/>
        </w:rPr>
        <w:t>’</w:t>
      </w:r>
      <w:r w:rsidRPr="003C67B1">
        <w:rPr>
          <w:rFonts w:ascii="Verdana" w:hAnsi="Verdana"/>
          <w:color w:val="000000"/>
          <w:sz w:val="20"/>
          <w:lang w:val="fr-FR"/>
        </w:rPr>
        <w:t>Ouest</w:t>
      </w:r>
      <w:r w:rsidR="00A17C43" w:rsidRPr="003C67B1">
        <w:rPr>
          <w:rFonts w:ascii="Verdana" w:hAnsi="Verdana"/>
          <w:color w:val="000000"/>
          <w:sz w:val="20"/>
          <w:lang w:val="fr-FR"/>
        </w:rPr>
        <w:t xml:space="preserve">; </w:t>
      </w:r>
      <w:r w:rsidRPr="003C67B1">
        <w:rPr>
          <w:rFonts w:ascii="Verdana" w:hAnsi="Verdana"/>
          <w:color w:val="000000"/>
          <w:sz w:val="20"/>
          <w:lang w:val="fr-FR"/>
        </w:rPr>
        <w:t>mais derrière eux s</w:t>
      </w:r>
      <w:r w:rsidR="0083157B" w:rsidRPr="003C67B1">
        <w:rPr>
          <w:rFonts w:ascii="Verdana" w:hAnsi="Verdana"/>
          <w:color w:val="000000"/>
          <w:sz w:val="20"/>
          <w:lang w:val="fr-FR"/>
        </w:rPr>
        <w:t>’</w:t>
      </w:r>
      <w:r w:rsidRPr="003C67B1">
        <w:rPr>
          <w:rFonts w:ascii="Verdana" w:hAnsi="Verdana"/>
          <w:color w:val="000000"/>
          <w:sz w:val="20"/>
          <w:lang w:val="fr-FR"/>
        </w:rPr>
        <w:t>étendaient au loin, en rangs ordonnés, une multitude de tentes et de cases, des rangées de chevaux au piquet, de grandes réserves d</w:t>
      </w:r>
      <w:r w:rsidR="0083157B" w:rsidRPr="003C67B1">
        <w:rPr>
          <w:rFonts w:ascii="Verdana" w:hAnsi="Verdana"/>
          <w:color w:val="000000"/>
          <w:sz w:val="20"/>
          <w:lang w:val="fr-FR"/>
        </w:rPr>
        <w:t>’</w:t>
      </w:r>
      <w:r w:rsidRPr="003C67B1">
        <w:rPr>
          <w:rFonts w:ascii="Verdana" w:hAnsi="Verdana"/>
          <w:color w:val="000000"/>
          <w:sz w:val="20"/>
          <w:lang w:val="fr-FR"/>
        </w:rPr>
        <w:t>armes, ainsi que des tas de lances hérissés, comme de jeunes arbres plantés en bosquets. Toute cette vaste assemblée se fondait peu à peu dans l</w:t>
      </w:r>
      <w:r w:rsidR="0083157B" w:rsidRPr="003C67B1">
        <w:rPr>
          <w:rFonts w:ascii="Verdana" w:hAnsi="Verdana"/>
          <w:color w:val="000000"/>
          <w:sz w:val="20"/>
          <w:lang w:val="fr-FR"/>
        </w:rPr>
        <w:t>’</w:t>
      </w:r>
      <w:r w:rsidRPr="003C67B1">
        <w:rPr>
          <w:rFonts w:ascii="Verdana" w:hAnsi="Verdana"/>
          <w:color w:val="000000"/>
          <w:sz w:val="20"/>
          <w:lang w:val="fr-FR"/>
        </w:rPr>
        <w:t>ombre</w:t>
      </w:r>
      <w:r w:rsidR="00A17C43" w:rsidRPr="003C67B1">
        <w:rPr>
          <w:rFonts w:ascii="Verdana" w:hAnsi="Verdana"/>
          <w:color w:val="000000"/>
          <w:sz w:val="20"/>
          <w:lang w:val="fr-FR"/>
        </w:rPr>
        <w:t xml:space="preserve">; </w:t>
      </w:r>
      <w:r w:rsidRPr="003C67B1">
        <w:rPr>
          <w:rFonts w:ascii="Verdana" w:hAnsi="Verdana"/>
          <w:color w:val="000000"/>
          <w:sz w:val="20"/>
          <w:lang w:val="fr-FR"/>
        </w:rPr>
        <w:t>pourtant, malgré le froid nocturne qui soufflait des hauteurs, aucune lanterne ne brillait, aucun feu n</w:t>
      </w:r>
      <w:r w:rsidR="0083157B" w:rsidRPr="003C67B1">
        <w:rPr>
          <w:rFonts w:ascii="Verdana" w:hAnsi="Verdana"/>
          <w:color w:val="000000"/>
          <w:sz w:val="20"/>
          <w:lang w:val="fr-FR"/>
        </w:rPr>
        <w:t>’</w:t>
      </w:r>
      <w:r w:rsidRPr="003C67B1">
        <w:rPr>
          <w:rFonts w:ascii="Verdana" w:hAnsi="Verdana"/>
          <w:color w:val="000000"/>
          <w:sz w:val="20"/>
          <w:lang w:val="fr-FR"/>
        </w:rPr>
        <w:t>était allumé. Des guetteurs allaient et venaient, enveloppés dans de lourdes capes.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se demandait combien de Cavaliers il y avait là. Il ne pouvait le deviner dans l</w:t>
      </w:r>
      <w:r w:rsidR="0083157B" w:rsidRPr="003C67B1">
        <w:rPr>
          <w:rFonts w:ascii="Verdana" w:hAnsi="Verdana"/>
          <w:color w:val="000000"/>
          <w:sz w:val="20"/>
          <w:lang w:val="fr-FR"/>
        </w:rPr>
        <w:t>’</w:t>
      </w:r>
      <w:r w:rsidRPr="003C67B1">
        <w:rPr>
          <w:rFonts w:ascii="Verdana" w:hAnsi="Verdana"/>
          <w:color w:val="000000"/>
          <w:sz w:val="20"/>
          <w:lang w:val="fr-FR"/>
        </w:rPr>
        <w:t>obscurité grandissante, mais c</w:t>
      </w:r>
      <w:r w:rsidR="0083157B" w:rsidRPr="003C67B1">
        <w:rPr>
          <w:rFonts w:ascii="Verdana" w:hAnsi="Verdana"/>
          <w:color w:val="000000"/>
          <w:sz w:val="20"/>
          <w:lang w:val="fr-FR"/>
        </w:rPr>
        <w:t>’</w:t>
      </w:r>
      <w:r w:rsidRPr="003C67B1">
        <w:rPr>
          <w:rFonts w:ascii="Verdana" w:hAnsi="Verdana"/>
          <w:color w:val="000000"/>
          <w:sz w:val="20"/>
          <w:lang w:val="fr-FR"/>
        </w:rPr>
        <w:t>était assurément une grande armée, forte de plusieurs milliers d</w:t>
      </w:r>
      <w:r w:rsidR="0083157B" w:rsidRPr="003C67B1">
        <w:rPr>
          <w:rFonts w:ascii="Verdana" w:hAnsi="Verdana"/>
          <w:color w:val="000000"/>
          <w:sz w:val="20"/>
          <w:lang w:val="fr-FR"/>
        </w:rPr>
        <w:t>’</w:t>
      </w:r>
      <w:r w:rsidRPr="003C67B1">
        <w:rPr>
          <w:rFonts w:ascii="Verdana" w:hAnsi="Verdana"/>
          <w:color w:val="000000"/>
          <w:sz w:val="20"/>
          <w:lang w:val="fr-FR"/>
        </w:rPr>
        <w:t>hommes. Comme il regardait de côté et d</w:t>
      </w:r>
      <w:r w:rsidR="0083157B" w:rsidRPr="003C67B1">
        <w:rPr>
          <w:rFonts w:ascii="Verdana" w:hAnsi="Verdana"/>
          <w:color w:val="000000"/>
          <w:sz w:val="20"/>
          <w:lang w:val="fr-FR"/>
        </w:rPr>
        <w:t>’</w:t>
      </w:r>
      <w:r w:rsidRPr="003C67B1">
        <w:rPr>
          <w:rFonts w:ascii="Verdana" w:hAnsi="Verdana"/>
          <w:color w:val="000000"/>
          <w:sz w:val="20"/>
          <w:lang w:val="fr-FR"/>
        </w:rPr>
        <w:t xml:space="preserve">autre, la suite du roi parvint sous le </w:t>
      </w:r>
      <w:r w:rsidRPr="003C67B1">
        <w:rPr>
          <w:rFonts w:ascii="Verdana" w:hAnsi="Verdana"/>
          <w:color w:val="000000"/>
          <w:sz w:val="20"/>
          <w:lang w:val="fr-FR"/>
        </w:rPr>
        <w:lastRenderedPageBreak/>
        <w:t>haut escarpement qui enfermait la vallée du côté est</w:t>
      </w:r>
      <w:r w:rsidR="00A17C43" w:rsidRPr="003C67B1">
        <w:rPr>
          <w:rFonts w:ascii="Verdana" w:hAnsi="Verdana"/>
          <w:color w:val="000000"/>
          <w:sz w:val="20"/>
          <w:lang w:val="fr-FR"/>
        </w:rPr>
        <w:t xml:space="preserve">; </w:t>
      </w:r>
      <w:r w:rsidRPr="003C67B1">
        <w:rPr>
          <w:rFonts w:ascii="Verdana" w:hAnsi="Verdana"/>
          <w:color w:val="000000"/>
          <w:sz w:val="20"/>
          <w:lang w:val="fr-FR"/>
        </w:rPr>
        <w:t>là, le chemin se mit à grimper brusquement et Merry leva des yeux étonnés. Il se trouvait sur une route comme il n</w:t>
      </w:r>
      <w:r w:rsidR="0083157B" w:rsidRPr="003C67B1">
        <w:rPr>
          <w:rFonts w:ascii="Verdana" w:hAnsi="Verdana"/>
          <w:color w:val="000000"/>
          <w:sz w:val="20"/>
          <w:lang w:val="fr-FR"/>
        </w:rPr>
        <w:t>’</w:t>
      </w:r>
      <w:r w:rsidRPr="003C67B1">
        <w:rPr>
          <w:rFonts w:ascii="Verdana" w:hAnsi="Verdana"/>
          <w:color w:val="000000"/>
          <w:sz w:val="20"/>
          <w:lang w:val="fr-FR"/>
        </w:rPr>
        <w:t>en avait jamais vu, un grand ouvrage fait de main d</w:t>
      </w:r>
      <w:r w:rsidR="0083157B" w:rsidRPr="003C67B1">
        <w:rPr>
          <w:rFonts w:ascii="Verdana" w:hAnsi="Verdana"/>
          <w:color w:val="000000"/>
          <w:sz w:val="20"/>
          <w:lang w:val="fr-FR"/>
        </w:rPr>
        <w:t>’</w:t>
      </w:r>
      <w:r w:rsidRPr="003C67B1">
        <w:rPr>
          <w:rFonts w:ascii="Verdana" w:hAnsi="Verdana"/>
          <w:color w:val="000000"/>
          <w:sz w:val="20"/>
          <w:lang w:val="fr-FR"/>
        </w:rPr>
        <w:t>homme, dans les années au</w:t>
      </w:r>
      <w:r w:rsidR="00A17C43" w:rsidRPr="003C67B1">
        <w:rPr>
          <w:rFonts w:ascii="Verdana" w:hAnsi="Verdana"/>
          <w:color w:val="000000"/>
          <w:sz w:val="20"/>
          <w:lang w:val="fr-FR"/>
        </w:rPr>
        <w:t>-</w:t>
      </w:r>
      <w:r w:rsidRPr="003C67B1">
        <w:rPr>
          <w:rFonts w:ascii="Verdana" w:hAnsi="Verdana"/>
          <w:color w:val="000000"/>
          <w:sz w:val="20"/>
          <w:lang w:val="fr-FR"/>
        </w:rPr>
        <w:t>delà de la mémoire des chants. Elle montait en lacets, repliée comme un serpent, forant son chemin dans la paroi qu</w:t>
      </w:r>
      <w:r w:rsidR="0083157B" w:rsidRPr="003C67B1">
        <w:rPr>
          <w:rFonts w:ascii="Verdana" w:hAnsi="Verdana"/>
          <w:color w:val="000000"/>
          <w:sz w:val="20"/>
          <w:lang w:val="fr-FR"/>
        </w:rPr>
        <w:t>’</w:t>
      </w:r>
      <w:r w:rsidRPr="003C67B1">
        <w:rPr>
          <w:rFonts w:ascii="Verdana" w:hAnsi="Verdana"/>
          <w:color w:val="000000"/>
          <w:sz w:val="20"/>
          <w:lang w:val="fr-FR"/>
        </w:rPr>
        <w:t>elle sillonnait de long en large, raide comme un escalier. Des chevaux pouvaient y monter, et des chariots y être hissés</w:t>
      </w:r>
      <w:r w:rsidR="00A17C43" w:rsidRPr="003C67B1">
        <w:rPr>
          <w:rFonts w:ascii="Verdana" w:hAnsi="Verdana"/>
          <w:color w:val="000000"/>
          <w:sz w:val="20"/>
          <w:lang w:val="fr-FR"/>
        </w:rPr>
        <w:t xml:space="preserve">; </w:t>
      </w:r>
      <w:r w:rsidRPr="003C67B1">
        <w:rPr>
          <w:rFonts w:ascii="Verdana" w:hAnsi="Verdana"/>
          <w:color w:val="000000"/>
          <w:sz w:val="20"/>
          <w:lang w:val="fr-FR"/>
        </w:rPr>
        <w:t>mais aucun ennemi ne pouvait venir de ce côté, sinon par les airs, si elle était défendue d</w:t>
      </w:r>
      <w:r w:rsidR="0083157B" w:rsidRPr="003C67B1">
        <w:rPr>
          <w:rFonts w:ascii="Verdana" w:hAnsi="Verdana"/>
          <w:color w:val="000000"/>
          <w:sz w:val="20"/>
          <w:lang w:val="fr-FR"/>
        </w:rPr>
        <w:t>’</w:t>
      </w:r>
      <w:r w:rsidRPr="003C67B1">
        <w:rPr>
          <w:rFonts w:ascii="Verdana" w:hAnsi="Verdana"/>
          <w:color w:val="000000"/>
          <w:sz w:val="20"/>
          <w:lang w:val="fr-FR"/>
        </w:rPr>
        <w:t>en haut. À chaque tournant, il y avait de grandes pierres levées, sculptées à la ressemblance de géants, lourds et mal bâtis, assis les jambes croisées et les bras repliés sur leur panse rebondie. Certaines d</w:t>
      </w:r>
      <w:r w:rsidR="0083157B" w:rsidRPr="003C67B1">
        <w:rPr>
          <w:rFonts w:ascii="Verdana" w:hAnsi="Verdana"/>
          <w:color w:val="000000"/>
          <w:sz w:val="20"/>
          <w:lang w:val="fr-FR"/>
        </w:rPr>
        <w:t>’</w:t>
      </w:r>
      <w:r w:rsidRPr="003C67B1">
        <w:rPr>
          <w:rFonts w:ascii="Verdana" w:hAnsi="Verdana"/>
          <w:color w:val="000000"/>
          <w:sz w:val="20"/>
          <w:lang w:val="fr-FR"/>
        </w:rPr>
        <w:t>entre elles, victimes de l</w:t>
      </w:r>
      <w:r w:rsidR="0083157B" w:rsidRPr="003C67B1">
        <w:rPr>
          <w:rFonts w:ascii="Verdana" w:hAnsi="Verdana"/>
          <w:color w:val="000000"/>
          <w:sz w:val="20"/>
          <w:lang w:val="fr-FR"/>
        </w:rPr>
        <w:t>’</w:t>
      </w:r>
      <w:r w:rsidRPr="003C67B1">
        <w:rPr>
          <w:rFonts w:ascii="Verdana" w:hAnsi="Verdana"/>
          <w:color w:val="000000"/>
          <w:sz w:val="20"/>
          <w:lang w:val="fr-FR"/>
        </w:rPr>
        <w:t>injure des ans, avaient perdu tous leurs traits, hormis les sombres cavités de leurs yeux qui dévisageaient encore les passants d</w:t>
      </w:r>
      <w:r w:rsidR="0083157B" w:rsidRPr="003C67B1">
        <w:rPr>
          <w:rFonts w:ascii="Verdana" w:hAnsi="Verdana"/>
          <w:color w:val="000000"/>
          <w:sz w:val="20"/>
          <w:lang w:val="fr-FR"/>
        </w:rPr>
        <w:t>’</w:t>
      </w:r>
      <w:r w:rsidRPr="003C67B1">
        <w:rPr>
          <w:rFonts w:ascii="Verdana" w:hAnsi="Verdana"/>
          <w:color w:val="000000"/>
          <w:sz w:val="20"/>
          <w:lang w:val="fr-FR"/>
        </w:rPr>
        <w:t>un air mélancolique. Les Cavaliers les regardèrent à peine. Ils les appelaient les Hommes</w:t>
      </w:r>
      <w:r w:rsidR="00A17C43" w:rsidRPr="003C67B1">
        <w:rPr>
          <w:rFonts w:ascii="Verdana" w:hAnsi="Verdana"/>
          <w:color w:val="000000"/>
          <w:sz w:val="20"/>
          <w:lang w:val="fr-FR"/>
        </w:rPr>
        <w:t>-</w:t>
      </w:r>
      <w:r w:rsidRPr="003C67B1">
        <w:rPr>
          <w:rFonts w:ascii="Verdana" w:hAnsi="Verdana"/>
          <w:color w:val="000000"/>
          <w:sz w:val="20"/>
          <w:lang w:val="fr-FR"/>
        </w:rPr>
        <w:t>pouques, et ils n</w:t>
      </w:r>
      <w:r w:rsidR="0083157B" w:rsidRPr="003C67B1">
        <w:rPr>
          <w:rFonts w:ascii="Verdana" w:hAnsi="Verdana"/>
          <w:color w:val="000000"/>
          <w:sz w:val="20"/>
          <w:lang w:val="fr-FR"/>
        </w:rPr>
        <w:t>’</w:t>
      </w:r>
      <w:r w:rsidRPr="003C67B1">
        <w:rPr>
          <w:rFonts w:ascii="Verdana" w:hAnsi="Verdana"/>
          <w:color w:val="000000"/>
          <w:sz w:val="20"/>
          <w:lang w:val="fr-FR"/>
        </w:rPr>
        <w:t>y faisaient guère attention</w:t>
      </w:r>
      <w:r w:rsidR="00A17C43" w:rsidRPr="003C67B1">
        <w:rPr>
          <w:rFonts w:ascii="Verdana" w:hAnsi="Verdana"/>
          <w:color w:val="000000"/>
          <w:sz w:val="20"/>
          <w:lang w:val="fr-FR"/>
        </w:rPr>
        <w:t xml:space="preserve">: </w:t>
      </w:r>
      <w:r w:rsidRPr="003C67B1">
        <w:rPr>
          <w:rFonts w:ascii="Verdana" w:hAnsi="Verdana"/>
          <w:color w:val="000000"/>
          <w:sz w:val="20"/>
          <w:lang w:val="fr-FR"/>
        </w:rPr>
        <w:t>ces êtres ne recelaient plus aucun pouvoir, ni aucune terreur</w:t>
      </w:r>
      <w:r w:rsidR="00A17C43" w:rsidRPr="003C67B1">
        <w:rPr>
          <w:rFonts w:ascii="Verdana" w:hAnsi="Verdana"/>
          <w:color w:val="000000"/>
          <w:sz w:val="20"/>
          <w:lang w:val="fr-FR"/>
        </w:rPr>
        <w:t xml:space="preserve">; </w:t>
      </w:r>
      <w:r w:rsidRPr="003C67B1">
        <w:rPr>
          <w:rFonts w:ascii="Verdana" w:hAnsi="Verdana"/>
          <w:color w:val="000000"/>
          <w:sz w:val="20"/>
          <w:lang w:val="fr-FR"/>
        </w:rPr>
        <w:t>mais Merry les observa avec un sentiment d</w:t>
      </w:r>
      <w:r w:rsidR="0083157B" w:rsidRPr="003C67B1">
        <w:rPr>
          <w:rFonts w:ascii="Verdana" w:hAnsi="Verdana"/>
          <w:color w:val="000000"/>
          <w:sz w:val="20"/>
          <w:lang w:val="fr-FR"/>
        </w:rPr>
        <w:t>’</w:t>
      </w:r>
      <w:r w:rsidRPr="003C67B1">
        <w:rPr>
          <w:rFonts w:ascii="Verdana" w:hAnsi="Verdana"/>
          <w:color w:val="000000"/>
          <w:sz w:val="20"/>
          <w:lang w:val="fr-FR"/>
        </w:rPr>
        <w:t>émerveillement et presque de pitié, tandis que leurs mornes figures se dessinaient, une à une, dans le crépuscule.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bout d</w:t>
      </w:r>
      <w:r w:rsidR="0083157B" w:rsidRPr="003C67B1">
        <w:rPr>
          <w:rFonts w:ascii="Verdana" w:hAnsi="Verdana"/>
          <w:color w:val="000000"/>
          <w:sz w:val="20"/>
          <w:lang w:val="fr-FR"/>
        </w:rPr>
        <w:t>’</w:t>
      </w:r>
      <w:r w:rsidRPr="003C67B1">
        <w:rPr>
          <w:rFonts w:ascii="Verdana" w:hAnsi="Verdana"/>
          <w:color w:val="000000"/>
          <w:sz w:val="20"/>
          <w:lang w:val="fr-FR"/>
        </w:rPr>
        <w:t>un moment, il regarda en arrière et s</w:t>
      </w:r>
      <w:r w:rsidR="0083157B" w:rsidRPr="003C67B1">
        <w:rPr>
          <w:rFonts w:ascii="Verdana" w:hAnsi="Verdana"/>
          <w:color w:val="000000"/>
          <w:sz w:val="20"/>
          <w:lang w:val="fr-FR"/>
        </w:rPr>
        <w:t>’</w:t>
      </w:r>
      <w:r w:rsidRPr="003C67B1">
        <w:rPr>
          <w:rFonts w:ascii="Verdana" w:hAnsi="Verdana"/>
          <w:color w:val="000000"/>
          <w:sz w:val="20"/>
          <w:lang w:val="fr-FR"/>
        </w:rPr>
        <w:t>aperçut qu</w:t>
      </w:r>
      <w:r w:rsidR="0083157B" w:rsidRPr="003C67B1">
        <w:rPr>
          <w:rFonts w:ascii="Verdana" w:hAnsi="Verdana"/>
          <w:color w:val="000000"/>
          <w:sz w:val="20"/>
          <w:lang w:val="fr-FR"/>
        </w:rPr>
        <w:t>’</w:t>
      </w:r>
      <w:r w:rsidRPr="003C67B1">
        <w:rPr>
          <w:rFonts w:ascii="Verdana" w:hAnsi="Verdana"/>
          <w:color w:val="000000"/>
          <w:sz w:val="20"/>
          <w:lang w:val="fr-FR"/>
        </w:rPr>
        <w:t>il était déjà à quelques centaines de pieds au</w:t>
      </w:r>
      <w:r w:rsidR="00A17C43" w:rsidRPr="003C67B1">
        <w:rPr>
          <w:rFonts w:ascii="Verdana" w:hAnsi="Verdana"/>
          <w:color w:val="000000"/>
          <w:sz w:val="20"/>
          <w:lang w:val="fr-FR"/>
        </w:rPr>
        <w:t>-</w:t>
      </w:r>
      <w:r w:rsidRPr="003C67B1">
        <w:rPr>
          <w:rFonts w:ascii="Verdana" w:hAnsi="Verdana"/>
          <w:color w:val="000000"/>
          <w:sz w:val="20"/>
          <w:lang w:val="fr-FR"/>
        </w:rPr>
        <w:t>dessus de la vallée, bien qu</w:t>
      </w:r>
      <w:r w:rsidR="0083157B" w:rsidRPr="003C67B1">
        <w:rPr>
          <w:rFonts w:ascii="Verdana" w:hAnsi="Verdana"/>
          <w:color w:val="000000"/>
          <w:sz w:val="20"/>
          <w:lang w:val="fr-FR"/>
        </w:rPr>
        <w:t>’</w:t>
      </w:r>
      <w:r w:rsidRPr="003C67B1">
        <w:rPr>
          <w:rFonts w:ascii="Verdana" w:hAnsi="Verdana"/>
          <w:color w:val="000000"/>
          <w:sz w:val="20"/>
          <w:lang w:val="fr-FR"/>
        </w:rPr>
        <w:t>il pût encore voir, loin en bas, la ligne sinueuse des Cavaliers franchissant le gué et défilant le long de la route vers leurs cantonnements. Seuls le roi et sa garde montaient jusqu</w:t>
      </w:r>
      <w:r w:rsidR="0083157B" w:rsidRPr="003C67B1">
        <w:rPr>
          <w:rFonts w:ascii="Verdana" w:hAnsi="Verdana"/>
          <w:color w:val="000000"/>
          <w:sz w:val="20"/>
          <w:lang w:val="fr-FR"/>
        </w:rPr>
        <w:t>’</w:t>
      </w:r>
      <w:r w:rsidRPr="003C67B1">
        <w:rPr>
          <w:rFonts w:ascii="Verdana" w:hAnsi="Verdana"/>
          <w:color w:val="000000"/>
          <w:sz w:val="20"/>
          <w:lang w:val="fr-FR"/>
        </w:rPr>
        <w:t>au Fort.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Enfin, la compagnie du roi se trouva tout à coup devant un précipice</w:t>
      </w:r>
      <w:r w:rsidR="00A17C43" w:rsidRPr="003C67B1">
        <w:rPr>
          <w:rFonts w:ascii="Verdana" w:hAnsi="Verdana"/>
          <w:color w:val="000000"/>
          <w:sz w:val="20"/>
          <w:lang w:val="fr-FR"/>
        </w:rPr>
        <w:t xml:space="preserve">; </w:t>
      </w:r>
      <w:r w:rsidRPr="003C67B1">
        <w:rPr>
          <w:rFonts w:ascii="Verdana" w:hAnsi="Verdana"/>
          <w:color w:val="000000"/>
          <w:sz w:val="20"/>
          <w:lang w:val="fr-FR"/>
        </w:rPr>
        <w:t>alors la route du Fort passa dans une coupure entre deux murs rocheux, gravissant une courte pente avant de déboucher sur un vaste plateau. Firienfeld était le nom de ce champ verdoyant d</w:t>
      </w:r>
      <w:r w:rsidR="0083157B" w:rsidRPr="003C67B1">
        <w:rPr>
          <w:rFonts w:ascii="Verdana" w:hAnsi="Verdana"/>
          <w:color w:val="000000"/>
          <w:sz w:val="20"/>
          <w:lang w:val="fr-FR"/>
        </w:rPr>
        <w:t>’</w:t>
      </w:r>
      <w:r w:rsidRPr="003C67B1">
        <w:rPr>
          <w:rFonts w:ascii="Verdana" w:hAnsi="Verdana"/>
          <w:color w:val="000000"/>
          <w:sz w:val="20"/>
          <w:lang w:val="fr-FR"/>
        </w:rPr>
        <w:t>herbe et de bruyère, juché au</w:t>
      </w:r>
      <w:r w:rsidR="00A17C43" w:rsidRPr="003C67B1">
        <w:rPr>
          <w:rFonts w:ascii="Verdana" w:hAnsi="Verdana"/>
          <w:color w:val="000000"/>
          <w:sz w:val="20"/>
          <w:lang w:val="fr-FR"/>
        </w:rPr>
        <w:t>-</w:t>
      </w:r>
      <w:r w:rsidRPr="003C67B1">
        <w:rPr>
          <w:rFonts w:ascii="Verdana" w:hAnsi="Verdana"/>
          <w:color w:val="000000"/>
          <w:sz w:val="20"/>
          <w:lang w:val="fr-FR"/>
        </w:rPr>
        <w:t>dessus du grand encaissement de la Snawburna, blotti dans le giron des montagnes environnantes</w:t>
      </w:r>
      <w:r w:rsidR="00A17C43" w:rsidRPr="003C67B1">
        <w:rPr>
          <w:rFonts w:ascii="Verdana" w:hAnsi="Verdana"/>
          <w:color w:val="000000"/>
          <w:sz w:val="20"/>
          <w:lang w:val="fr-FR"/>
        </w:rPr>
        <w:t xml:space="preserve">: </w:t>
      </w:r>
      <w:r w:rsidRPr="003C67B1">
        <w:rPr>
          <w:rFonts w:ascii="Verdana" w:hAnsi="Verdana"/>
          <w:color w:val="000000"/>
          <w:sz w:val="20"/>
          <w:lang w:val="fr-FR"/>
        </w:rPr>
        <w:t>le Starkhorn au sud, au nord la masse découpée de l</w:t>
      </w:r>
      <w:r w:rsidR="0083157B" w:rsidRPr="003C67B1">
        <w:rPr>
          <w:rFonts w:ascii="Verdana" w:hAnsi="Verdana"/>
          <w:color w:val="000000"/>
          <w:sz w:val="20"/>
          <w:lang w:val="fr-FR"/>
        </w:rPr>
        <w:t>’</w:t>
      </w:r>
      <w:r w:rsidRPr="003C67B1">
        <w:rPr>
          <w:rFonts w:ascii="Verdana" w:hAnsi="Verdana"/>
          <w:color w:val="000000"/>
          <w:sz w:val="20"/>
          <w:lang w:val="fr-FR"/>
        </w:rPr>
        <w:t>Írensaga, et entre eux deux, face aux cavaliers, le mur sinistre et noir du Dwimorberg, la Montagne Hantée surgie de hautes pentes couvertes de sombres pins. Divisant le plateau en deux, une double rangée de pierres levées, mais non travaillées, s</w:t>
      </w:r>
      <w:r w:rsidR="0083157B" w:rsidRPr="003C67B1">
        <w:rPr>
          <w:rFonts w:ascii="Verdana" w:hAnsi="Verdana"/>
          <w:color w:val="000000"/>
          <w:sz w:val="20"/>
          <w:lang w:val="fr-FR"/>
        </w:rPr>
        <w:t>’</w:t>
      </w:r>
      <w:r w:rsidRPr="003C67B1">
        <w:rPr>
          <w:rFonts w:ascii="Verdana" w:hAnsi="Verdana"/>
          <w:color w:val="000000"/>
          <w:sz w:val="20"/>
          <w:lang w:val="fr-FR"/>
        </w:rPr>
        <w:t>enfonçait dans le crépuscule et disparaissait parmi les arbres. Ceux qui osaient s</w:t>
      </w:r>
      <w:r w:rsidR="0083157B" w:rsidRPr="003C67B1">
        <w:rPr>
          <w:rFonts w:ascii="Verdana" w:hAnsi="Verdana"/>
          <w:color w:val="000000"/>
          <w:sz w:val="20"/>
          <w:lang w:val="fr-FR"/>
        </w:rPr>
        <w:t>’</w:t>
      </w:r>
      <w:r w:rsidRPr="003C67B1">
        <w:rPr>
          <w:rFonts w:ascii="Verdana" w:hAnsi="Verdana"/>
          <w:color w:val="000000"/>
          <w:sz w:val="20"/>
          <w:lang w:val="fr-FR"/>
        </w:rPr>
        <w:t>aventurer sur cette route parvenaient bientôt aux ténèbres du Dimholt sous le Dwimorberg, au menaçant pilier de pierre, et à l</w:t>
      </w:r>
      <w:r w:rsidR="0083157B" w:rsidRPr="003C67B1">
        <w:rPr>
          <w:rFonts w:ascii="Verdana" w:hAnsi="Verdana"/>
          <w:color w:val="000000"/>
          <w:sz w:val="20"/>
          <w:lang w:val="fr-FR"/>
        </w:rPr>
        <w:t>’</w:t>
      </w:r>
      <w:r w:rsidRPr="003C67B1">
        <w:rPr>
          <w:rFonts w:ascii="Verdana" w:hAnsi="Verdana"/>
          <w:color w:val="000000"/>
          <w:sz w:val="20"/>
          <w:lang w:val="fr-FR"/>
        </w:rPr>
        <w:t>ombre béante de la porte interdite.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Tel était Dunhart le noir, ouvrage d</w:t>
      </w:r>
      <w:r w:rsidR="0083157B" w:rsidRPr="003C67B1">
        <w:rPr>
          <w:rFonts w:ascii="Verdana" w:hAnsi="Verdana"/>
          <w:color w:val="000000"/>
          <w:sz w:val="20"/>
          <w:lang w:val="fr-FR"/>
        </w:rPr>
        <w:t>’</w:t>
      </w:r>
      <w:r w:rsidRPr="003C67B1">
        <w:rPr>
          <w:rFonts w:ascii="Verdana" w:hAnsi="Verdana"/>
          <w:color w:val="000000"/>
          <w:sz w:val="20"/>
          <w:lang w:val="fr-FR"/>
        </w:rPr>
        <w:t>un peuple oublié de longtemps. Son nom était perdu, et nulle chanson ni légende n</w:t>
      </w:r>
      <w:r w:rsidR="0083157B" w:rsidRPr="003C67B1">
        <w:rPr>
          <w:rFonts w:ascii="Verdana" w:hAnsi="Verdana"/>
          <w:color w:val="000000"/>
          <w:sz w:val="20"/>
          <w:lang w:val="fr-FR"/>
        </w:rPr>
        <w:t>’</w:t>
      </w:r>
      <w:r w:rsidRPr="003C67B1">
        <w:rPr>
          <w:rFonts w:ascii="Verdana" w:hAnsi="Verdana"/>
          <w:color w:val="000000"/>
          <w:sz w:val="20"/>
          <w:lang w:val="fr-FR"/>
        </w:rPr>
        <w:t>en préservait le souvenir. La vocation originelle du lieu</w:t>
      </w:r>
      <w:r w:rsidR="00A17C43" w:rsidRPr="003C67B1">
        <w:rPr>
          <w:rFonts w:ascii="Verdana" w:hAnsi="Verdana"/>
          <w:color w:val="000000"/>
          <w:sz w:val="20"/>
          <w:lang w:val="fr-FR"/>
        </w:rPr>
        <w:t xml:space="preserve"> — </w:t>
      </w:r>
      <w:r w:rsidRPr="003C67B1">
        <w:rPr>
          <w:rFonts w:ascii="Verdana" w:hAnsi="Verdana"/>
          <w:color w:val="000000"/>
          <w:sz w:val="20"/>
          <w:lang w:val="fr-FR"/>
        </w:rPr>
        <w:t>ville, temple secret ou tombeau de rois</w:t>
      </w:r>
      <w:r w:rsidR="00A17C43" w:rsidRPr="003C67B1">
        <w:rPr>
          <w:rFonts w:ascii="Verdana" w:hAnsi="Verdana"/>
          <w:color w:val="000000"/>
          <w:sz w:val="20"/>
          <w:lang w:val="fr-FR"/>
        </w:rPr>
        <w:t xml:space="preserve"> — </w:t>
      </w:r>
      <w:r w:rsidRPr="003C67B1">
        <w:rPr>
          <w:rFonts w:ascii="Verdana" w:hAnsi="Verdana"/>
          <w:color w:val="000000"/>
          <w:sz w:val="20"/>
          <w:lang w:val="fr-FR"/>
        </w:rPr>
        <w:t>n</w:t>
      </w:r>
      <w:r w:rsidR="0083157B" w:rsidRPr="003C67B1">
        <w:rPr>
          <w:rFonts w:ascii="Verdana" w:hAnsi="Verdana"/>
          <w:color w:val="000000"/>
          <w:sz w:val="20"/>
          <w:lang w:val="fr-FR"/>
        </w:rPr>
        <w:t>’</w:t>
      </w:r>
      <w:r w:rsidRPr="003C67B1">
        <w:rPr>
          <w:rFonts w:ascii="Verdana" w:hAnsi="Verdana"/>
          <w:color w:val="000000"/>
          <w:sz w:val="20"/>
          <w:lang w:val="fr-FR"/>
        </w:rPr>
        <w:t>était connue de personne au Rohan. Des hommes avaient œuvré ici durant les Années Sombres, avant même qu</w:t>
      </w:r>
      <w:r w:rsidR="0083157B" w:rsidRPr="003C67B1">
        <w:rPr>
          <w:rFonts w:ascii="Verdana" w:hAnsi="Verdana"/>
          <w:color w:val="000000"/>
          <w:sz w:val="20"/>
          <w:lang w:val="fr-FR"/>
        </w:rPr>
        <w:t>’</w:t>
      </w:r>
      <w:r w:rsidRPr="003C67B1">
        <w:rPr>
          <w:rFonts w:ascii="Verdana" w:hAnsi="Verdana"/>
          <w:color w:val="000000"/>
          <w:sz w:val="20"/>
          <w:lang w:val="fr-FR"/>
        </w:rPr>
        <w:t>un premier navire touchât les rivages de l</w:t>
      </w:r>
      <w:r w:rsidR="0083157B" w:rsidRPr="003C67B1">
        <w:rPr>
          <w:rFonts w:ascii="Verdana" w:hAnsi="Verdana"/>
          <w:color w:val="000000"/>
          <w:sz w:val="20"/>
          <w:lang w:val="fr-FR"/>
        </w:rPr>
        <w:t>’</w:t>
      </w:r>
      <w:r w:rsidRPr="003C67B1">
        <w:rPr>
          <w:rFonts w:ascii="Verdana" w:hAnsi="Verdana"/>
          <w:color w:val="000000"/>
          <w:sz w:val="20"/>
          <w:lang w:val="fr-FR"/>
        </w:rPr>
        <w:t>ouest, ou que naquît le Gondor des Dúnedain</w:t>
      </w:r>
      <w:r w:rsidR="00A17C43" w:rsidRPr="003C67B1">
        <w:rPr>
          <w:rFonts w:ascii="Verdana" w:hAnsi="Verdana"/>
          <w:color w:val="000000"/>
          <w:sz w:val="20"/>
          <w:lang w:val="fr-FR"/>
        </w:rPr>
        <w:t xml:space="preserve">; </w:t>
      </w:r>
      <w:r w:rsidRPr="003C67B1">
        <w:rPr>
          <w:rFonts w:ascii="Verdana" w:hAnsi="Verdana"/>
          <w:color w:val="000000"/>
          <w:sz w:val="20"/>
          <w:lang w:val="fr-FR"/>
        </w:rPr>
        <w:t>à présent, ils avaient disparu, et seuls demeuraient les vieux Hommes</w:t>
      </w:r>
      <w:r w:rsidR="00A17C43" w:rsidRPr="003C67B1">
        <w:rPr>
          <w:rFonts w:ascii="Verdana" w:hAnsi="Verdana"/>
          <w:color w:val="000000"/>
          <w:sz w:val="20"/>
          <w:lang w:val="fr-FR"/>
        </w:rPr>
        <w:t>-</w:t>
      </w:r>
      <w:r w:rsidRPr="003C67B1">
        <w:rPr>
          <w:rFonts w:ascii="Verdana" w:hAnsi="Verdana"/>
          <w:color w:val="000000"/>
          <w:sz w:val="20"/>
          <w:lang w:val="fr-FR"/>
        </w:rPr>
        <w:t>pouques encore assis aux tournants de la route.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observa les rangs de pierres levées</w:t>
      </w:r>
      <w:r w:rsidR="00A17C43" w:rsidRPr="003C67B1">
        <w:rPr>
          <w:rFonts w:ascii="Verdana" w:hAnsi="Verdana"/>
          <w:color w:val="000000"/>
          <w:sz w:val="20"/>
          <w:lang w:val="fr-FR"/>
        </w:rPr>
        <w:t xml:space="preserve">: </w:t>
      </w:r>
      <w:r w:rsidRPr="003C67B1">
        <w:rPr>
          <w:rFonts w:ascii="Verdana" w:hAnsi="Verdana"/>
          <w:color w:val="000000"/>
          <w:sz w:val="20"/>
          <w:lang w:val="fr-FR"/>
        </w:rPr>
        <w:t>elles étaient usées et noircies</w:t>
      </w:r>
      <w:r w:rsidR="00A17C43" w:rsidRPr="003C67B1">
        <w:rPr>
          <w:rFonts w:ascii="Verdana" w:hAnsi="Verdana"/>
          <w:color w:val="000000"/>
          <w:sz w:val="20"/>
          <w:lang w:val="fr-FR"/>
        </w:rPr>
        <w:t xml:space="preserve">; </w:t>
      </w:r>
      <w:r w:rsidRPr="003C67B1">
        <w:rPr>
          <w:rFonts w:ascii="Verdana" w:hAnsi="Verdana"/>
          <w:color w:val="000000"/>
          <w:sz w:val="20"/>
          <w:lang w:val="fr-FR"/>
        </w:rPr>
        <w:t>tantôt fléchies, tantôt tombées, tantôt fendues voire brisées</w:t>
      </w:r>
      <w:r w:rsidR="00A17C43" w:rsidRPr="003C67B1">
        <w:rPr>
          <w:rFonts w:ascii="Verdana" w:hAnsi="Verdana"/>
          <w:color w:val="000000"/>
          <w:sz w:val="20"/>
          <w:lang w:val="fr-FR"/>
        </w:rPr>
        <w:t xml:space="preserve">: </w:t>
      </w:r>
      <w:r w:rsidRPr="003C67B1">
        <w:rPr>
          <w:rFonts w:ascii="Verdana" w:hAnsi="Verdana"/>
          <w:color w:val="000000"/>
          <w:sz w:val="20"/>
          <w:lang w:val="fr-FR"/>
        </w:rPr>
        <w:t>on eût dit de vieilles dents avides. Il se demanda ce qu</w:t>
      </w:r>
      <w:r w:rsidR="0083157B" w:rsidRPr="003C67B1">
        <w:rPr>
          <w:rFonts w:ascii="Verdana" w:hAnsi="Verdana"/>
          <w:color w:val="000000"/>
          <w:sz w:val="20"/>
          <w:lang w:val="fr-FR"/>
        </w:rPr>
        <w:t>’</w:t>
      </w:r>
      <w:r w:rsidRPr="003C67B1">
        <w:rPr>
          <w:rFonts w:ascii="Verdana" w:hAnsi="Verdana"/>
          <w:color w:val="000000"/>
          <w:sz w:val="20"/>
          <w:lang w:val="fr-FR"/>
        </w:rPr>
        <w:t>elles pouvaient être, et il espérait que le roi n</w:t>
      </w:r>
      <w:r w:rsidR="0083157B" w:rsidRPr="003C67B1">
        <w:rPr>
          <w:rFonts w:ascii="Verdana" w:hAnsi="Verdana"/>
          <w:color w:val="000000"/>
          <w:sz w:val="20"/>
          <w:lang w:val="fr-FR"/>
        </w:rPr>
        <w:t>’</w:t>
      </w:r>
      <w:r w:rsidRPr="003C67B1">
        <w:rPr>
          <w:rFonts w:ascii="Verdana" w:hAnsi="Verdana"/>
          <w:color w:val="000000"/>
          <w:sz w:val="20"/>
          <w:lang w:val="fr-FR"/>
        </w:rPr>
        <w:t>allait pas les suivre dans l</w:t>
      </w:r>
      <w:r w:rsidR="0083157B" w:rsidRPr="003C67B1">
        <w:rPr>
          <w:rFonts w:ascii="Verdana" w:hAnsi="Verdana"/>
          <w:color w:val="000000"/>
          <w:sz w:val="20"/>
          <w:lang w:val="fr-FR"/>
        </w:rPr>
        <w:t>’</w:t>
      </w:r>
      <w:r w:rsidRPr="003C67B1">
        <w:rPr>
          <w:rFonts w:ascii="Verdana" w:hAnsi="Verdana"/>
          <w:color w:val="000000"/>
          <w:sz w:val="20"/>
          <w:lang w:val="fr-FR"/>
        </w:rPr>
        <w:t>obscurité au</w:t>
      </w:r>
      <w:r w:rsidR="00A17C43" w:rsidRPr="003C67B1">
        <w:rPr>
          <w:rFonts w:ascii="Verdana" w:hAnsi="Verdana"/>
          <w:color w:val="000000"/>
          <w:sz w:val="20"/>
          <w:lang w:val="fr-FR"/>
        </w:rPr>
        <w:t>-</w:t>
      </w:r>
      <w:r w:rsidRPr="003C67B1">
        <w:rPr>
          <w:rFonts w:ascii="Verdana" w:hAnsi="Verdana"/>
          <w:color w:val="000000"/>
          <w:sz w:val="20"/>
          <w:lang w:val="fr-FR"/>
        </w:rPr>
        <w:t>delà. Puis il vit que des tentes et des cases étaient massées de chaque côté de la voie</w:t>
      </w:r>
      <w:r w:rsidR="00A17C43" w:rsidRPr="003C67B1">
        <w:rPr>
          <w:rFonts w:ascii="Verdana" w:hAnsi="Verdana"/>
          <w:color w:val="000000"/>
          <w:sz w:val="20"/>
          <w:lang w:val="fr-FR"/>
        </w:rPr>
        <w:t xml:space="preserve">; </w:t>
      </w:r>
      <w:r w:rsidRPr="003C67B1">
        <w:rPr>
          <w:rFonts w:ascii="Verdana" w:hAnsi="Verdana"/>
          <w:color w:val="000000"/>
          <w:sz w:val="20"/>
          <w:lang w:val="fr-FR"/>
        </w:rPr>
        <w:t>mais elles n</w:t>
      </w:r>
      <w:r w:rsidR="0083157B" w:rsidRPr="003C67B1">
        <w:rPr>
          <w:rFonts w:ascii="Verdana" w:hAnsi="Verdana"/>
          <w:color w:val="000000"/>
          <w:sz w:val="20"/>
          <w:lang w:val="fr-FR"/>
        </w:rPr>
        <w:t>’</w:t>
      </w:r>
      <w:r w:rsidRPr="003C67B1">
        <w:rPr>
          <w:rFonts w:ascii="Verdana" w:hAnsi="Verdana"/>
          <w:color w:val="000000"/>
          <w:sz w:val="20"/>
          <w:lang w:val="fr-FR"/>
        </w:rPr>
        <w:t>étaient pas installées près des arbres</w:t>
      </w:r>
      <w:r w:rsidR="00A17C43" w:rsidRPr="003C67B1">
        <w:rPr>
          <w:rFonts w:ascii="Verdana" w:hAnsi="Verdana"/>
          <w:color w:val="000000"/>
          <w:sz w:val="20"/>
          <w:lang w:val="fr-FR"/>
        </w:rPr>
        <w:t xml:space="preserve">: </w:t>
      </w:r>
      <w:r w:rsidRPr="003C67B1">
        <w:rPr>
          <w:rFonts w:ascii="Verdana" w:hAnsi="Verdana"/>
          <w:color w:val="000000"/>
          <w:sz w:val="20"/>
          <w:lang w:val="fr-FR"/>
        </w:rPr>
        <w:t>elles semblaient plutôt blotties loin d</w:t>
      </w:r>
      <w:r w:rsidR="0083157B" w:rsidRPr="003C67B1">
        <w:rPr>
          <w:rFonts w:ascii="Verdana" w:hAnsi="Verdana"/>
          <w:color w:val="000000"/>
          <w:sz w:val="20"/>
          <w:lang w:val="fr-FR"/>
        </w:rPr>
        <w:t>’</w:t>
      </w:r>
      <w:r w:rsidRPr="003C67B1">
        <w:rPr>
          <w:rFonts w:ascii="Verdana" w:hAnsi="Verdana"/>
          <w:color w:val="000000"/>
          <w:sz w:val="20"/>
          <w:lang w:val="fr-FR"/>
        </w:rPr>
        <w:t>eux, vers le bord du précipice. La plupart se trouvaient à droite, où le Firienfeld était plus large</w:t>
      </w:r>
      <w:r w:rsidR="00A17C43" w:rsidRPr="003C67B1">
        <w:rPr>
          <w:rFonts w:ascii="Verdana" w:hAnsi="Verdana"/>
          <w:color w:val="000000"/>
          <w:sz w:val="20"/>
          <w:lang w:val="fr-FR"/>
        </w:rPr>
        <w:t xml:space="preserve">; </w:t>
      </w:r>
      <w:r w:rsidRPr="003C67B1">
        <w:rPr>
          <w:rFonts w:ascii="Verdana" w:hAnsi="Verdana"/>
          <w:color w:val="000000"/>
          <w:sz w:val="20"/>
          <w:lang w:val="fr-FR"/>
        </w:rPr>
        <w:t>sur la gauche était établi un plus petit campement, au milieu duquel se dressait un haut pavillon. Un cavalier parut alors de ce côté</w:t>
      </w:r>
      <w:r w:rsidR="00A17C43" w:rsidRPr="003C67B1">
        <w:rPr>
          <w:rFonts w:ascii="Verdana" w:hAnsi="Verdana"/>
          <w:color w:val="000000"/>
          <w:sz w:val="20"/>
          <w:lang w:val="fr-FR"/>
        </w:rPr>
        <w:t xml:space="preserve">; </w:t>
      </w:r>
      <w:r w:rsidRPr="003C67B1">
        <w:rPr>
          <w:rFonts w:ascii="Verdana" w:hAnsi="Verdana"/>
          <w:color w:val="000000"/>
          <w:sz w:val="20"/>
          <w:lang w:val="fr-FR"/>
        </w:rPr>
        <w:t>il vint à leur rencontre, et ils se détournèrent de la route.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Quand il le vit de plus près, Merry s</w:t>
      </w:r>
      <w:r w:rsidR="0083157B" w:rsidRPr="003C67B1">
        <w:rPr>
          <w:rFonts w:ascii="Verdana" w:hAnsi="Verdana"/>
          <w:color w:val="000000"/>
          <w:sz w:val="20"/>
          <w:lang w:val="fr-FR"/>
        </w:rPr>
        <w:t>’</w:t>
      </w:r>
      <w:r w:rsidRPr="003C67B1">
        <w:rPr>
          <w:rFonts w:ascii="Verdana" w:hAnsi="Verdana"/>
          <w:color w:val="000000"/>
          <w:sz w:val="20"/>
          <w:lang w:val="fr-FR"/>
        </w:rPr>
        <w:t>aperçut que le cavalier était une femme aux longs cheveux tressés qui luisaient dans le crépuscule</w:t>
      </w:r>
      <w:r w:rsidR="00A17C43" w:rsidRPr="003C67B1">
        <w:rPr>
          <w:rFonts w:ascii="Verdana" w:hAnsi="Verdana"/>
          <w:color w:val="000000"/>
          <w:sz w:val="20"/>
          <w:lang w:val="fr-FR"/>
        </w:rPr>
        <w:t xml:space="preserve">; </w:t>
      </w:r>
      <w:r w:rsidRPr="003C67B1">
        <w:rPr>
          <w:rFonts w:ascii="Verdana" w:hAnsi="Verdana"/>
          <w:color w:val="000000"/>
          <w:sz w:val="20"/>
          <w:lang w:val="fr-FR"/>
        </w:rPr>
        <w:t>mais elle portait un casque, des habits de guerrier jusqu</w:t>
      </w:r>
      <w:r w:rsidR="0083157B" w:rsidRPr="003C67B1">
        <w:rPr>
          <w:rFonts w:ascii="Verdana" w:hAnsi="Verdana"/>
          <w:color w:val="000000"/>
          <w:sz w:val="20"/>
          <w:lang w:val="fr-FR"/>
        </w:rPr>
        <w:t>’</w:t>
      </w:r>
      <w:r w:rsidRPr="003C67B1">
        <w:rPr>
          <w:rFonts w:ascii="Verdana" w:hAnsi="Verdana"/>
          <w:color w:val="000000"/>
          <w:sz w:val="20"/>
          <w:lang w:val="fr-FR"/>
        </w:rPr>
        <w:t>à la taille, et elle était ceinte d</w:t>
      </w:r>
      <w:r w:rsidR="0083157B" w:rsidRPr="003C67B1">
        <w:rPr>
          <w:rFonts w:ascii="Verdana" w:hAnsi="Verdana"/>
          <w:color w:val="000000"/>
          <w:sz w:val="20"/>
          <w:lang w:val="fr-FR"/>
        </w:rPr>
        <w:t>’</w:t>
      </w:r>
      <w:r w:rsidRPr="003C67B1">
        <w:rPr>
          <w:rFonts w:ascii="Verdana" w:hAnsi="Verdana"/>
          <w:color w:val="000000"/>
          <w:sz w:val="20"/>
          <w:lang w:val="fr-FR"/>
        </w:rPr>
        <w:t>une épée.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Salut, Seigneur de la Marche</w:t>
      </w:r>
      <w:r w:rsidRPr="003C67B1">
        <w:rPr>
          <w:rFonts w:ascii="Verdana" w:hAnsi="Verdana"/>
          <w:color w:val="000000"/>
          <w:sz w:val="20"/>
          <w:lang w:val="fr-FR"/>
        </w:rPr>
        <w:t> !</w:t>
      </w:r>
      <w:r w:rsidR="004B1AE3" w:rsidRPr="003C67B1">
        <w:rPr>
          <w:rFonts w:ascii="Verdana" w:hAnsi="Verdana"/>
          <w:color w:val="000000"/>
          <w:sz w:val="20"/>
          <w:lang w:val="fr-FR"/>
        </w:rPr>
        <w:t xml:space="preserve"> 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elle. Mon cœur se réjouit de vous voir de retour.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toi, Éowyn, dit Théoden, tout va bien pour toi</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Tout est au mieux</w:t>
      </w:r>
      <w:r w:rsidRPr="003C67B1">
        <w:rPr>
          <w:rFonts w:ascii="Verdana" w:hAnsi="Verdana"/>
          <w:color w:val="000000"/>
          <w:sz w:val="20"/>
          <w:lang w:val="fr-FR"/>
        </w:rPr>
        <w:t> »</w:t>
      </w:r>
      <w:r w:rsidR="004B1AE3" w:rsidRPr="003C67B1">
        <w:rPr>
          <w:rFonts w:ascii="Verdana" w:hAnsi="Verdana"/>
          <w:color w:val="000000"/>
          <w:sz w:val="20"/>
          <w:lang w:val="fr-FR"/>
        </w:rPr>
        <w:t>, répondit</w:t>
      </w:r>
      <w:r w:rsidR="00A17C43" w:rsidRPr="003C67B1">
        <w:rPr>
          <w:rFonts w:ascii="Verdana" w:hAnsi="Verdana"/>
          <w:color w:val="000000"/>
          <w:sz w:val="20"/>
          <w:lang w:val="fr-FR"/>
        </w:rPr>
        <w:t>-</w:t>
      </w:r>
      <w:r w:rsidR="004B1AE3" w:rsidRPr="003C67B1">
        <w:rPr>
          <w:rFonts w:ascii="Verdana" w:hAnsi="Verdana"/>
          <w:color w:val="000000"/>
          <w:sz w:val="20"/>
          <w:lang w:val="fr-FR"/>
        </w:rPr>
        <w:t>elle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Merry eut l</w:t>
      </w:r>
      <w:r w:rsidRPr="003C67B1">
        <w:rPr>
          <w:rFonts w:ascii="Verdana" w:hAnsi="Verdana"/>
          <w:color w:val="000000"/>
          <w:sz w:val="20"/>
          <w:lang w:val="fr-FR"/>
        </w:rPr>
        <w:t>’</w:t>
      </w:r>
      <w:r w:rsidR="004B1AE3" w:rsidRPr="003C67B1">
        <w:rPr>
          <w:rFonts w:ascii="Verdana" w:hAnsi="Verdana"/>
          <w:color w:val="000000"/>
          <w:sz w:val="20"/>
          <w:lang w:val="fr-FR"/>
        </w:rPr>
        <w:t>impression que sa voix la trahissait, et il aurait cru qu</w:t>
      </w:r>
      <w:r w:rsidRPr="003C67B1">
        <w:rPr>
          <w:rFonts w:ascii="Verdana" w:hAnsi="Verdana"/>
          <w:color w:val="000000"/>
          <w:sz w:val="20"/>
          <w:lang w:val="fr-FR"/>
        </w:rPr>
        <w:t>’</w:t>
      </w:r>
      <w:r w:rsidR="004B1AE3" w:rsidRPr="003C67B1">
        <w:rPr>
          <w:rFonts w:ascii="Verdana" w:hAnsi="Verdana"/>
          <w:color w:val="000000"/>
          <w:sz w:val="20"/>
          <w:lang w:val="fr-FR"/>
        </w:rPr>
        <w:t>elle venait de pleurer, si la chose n</w:t>
      </w:r>
      <w:r w:rsidRPr="003C67B1">
        <w:rPr>
          <w:rFonts w:ascii="Verdana" w:hAnsi="Verdana"/>
          <w:color w:val="000000"/>
          <w:sz w:val="20"/>
          <w:lang w:val="fr-FR"/>
        </w:rPr>
        <w:t>’</w:t>
      </w:r>
      <w:r w:rsidR="004B1AE3" w:rsidRPr="003C67B1">
        <w:rPr>
          <w:rFonts w:ascii="Verdana" w:hAnsi="Verdana"/>
          <w:color w:val="000000"/>
          <w:sz w:val="20"/>
          <w:lang w:val="fr-FR"/>
        </w:rPr>
        <w:t xml:space="preserve">avait pas été impensable pour une femme aussi sévère de traits. </w:t>
      </w:r>
      <w:r w:rsidRPr="003C67B1">
        <w:rPr>
          <w:rFonts w:ascii="Verdana" w:hAnsi="Verdana"/>
          <w:color w:val="000000"/>
          <w:sz w:val="20"/>
          <w:lang w:val="fr-FR"/>
        </w:rPr>
        <w:t>« </w:t>
      </w:r>
      <w:r w:rsidR="004B1AE3" w:rsidRPr="003C67B1">
        <w:rPr>
          <w:rFonts w:ascii="Verdana" w:hAnsi="Verdana"/>
          <w:color w:val="000000"/>
          <w:sz w:val="20"/>
          <w:lang w:val="fr-FR"/>
        </w:rPr>
        <w:t>Tout est au mieux. Ce fut une route pénible pour nos gens, soudain arrachés à leurs foyers. Il y eut de dures paroles, car il y a longtemps que la guerre ne nous avait chassés des vertes prairies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 xml:space="preserve">mais point de mauvaises actions. Tout est en ordre, à présent, comme vous le voyez. Et votre </w:t>
      </w:r>
      <w:r w:rsidR="004B1AE3" w:rsidRPr="003C67B1">
        <w:rPr>
          <w:rFonts w:ascii="Verdana" w:hAnsi="Verdana"/>
          <w:color w:val="000000"/>
          <w:sz w:val="20"/>
          <w:lang w:val="fr-FR"/>
        </w:rPr>
        <w:lastRenderedPageBreak/>
        <w:t>logement est prêt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j</w:t>
      </w:r>
      <w:r w:rsidRPr="003C67B1">
        <w:rPr>
          <w:rFonts w:ascii="Verdana" w:hAnsi="Verdana"/>
          <w:color w:val="000000"/>
          <w:sz w:val="20"/>
          <w:lang w:val="fr-FR"/>
        </w:rPr>
        <w:t>’</w:t>
      </w:r>
      <w:r w:rsidR="004B1AE3" w:rsidRPr="003C67B1">
        <w:rPr>
          <w:rFonts w:ascii="Verdana" w:hAnsi="Verdana"/>
          <w:color w:val="000000"/>
          <w:sz w:val="20"/>
          <w:lang w:val="fr-FR"/>
        </w:rPr>
        <w:t>ai appris toutes les nouvelles vous concernant, y compris l</w:t>
      </w:r>
      <w:r w:rsidRPr="003C67B1">
        <w:rPr>
          <w:rFonts w:ascii="Verdana" w:hAnsi="Verdana"/>
          <w:color w:val="000000"/>
          <w:sz w:val="20"/>
          <w:lang w:val="fr-FR"/>
        </w:rPr>
        <w:t>’</w:t>
      </w:r>
      <w:r w:rsidR="004B1AE3" w:rsidRPr="003C67B1">
        <w:rPr>
          <w:rFonts w:ascii="Verdana" w:hAnsi="Verdana"/>
          <w:color w:val="000000"/>
          <w:sz w:val="20"/>
          <w:lang w:val="fr-FR"/>
        </w:rPr>
        <w:t>heure de votre venue.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Aragorn est donc passé ici, dit Éomer. Est</w:t>
      </w:r>
      <w:r w:rsidR="00A17C43" w:rsidRPr="003C67B1">
        <w:rPr>
          <w:rFonts w:ascii="Verdana" w:hAnsi="Verdana"/>
          <w:color w:val="000000"/>
          <w:sz w:val="20"/>
          <w:lang w:val="fr-FR"/>
        </w:rPr>
        <w:t>-</w:t>
      </w:r>
      <w:r w:rsidR="004B1AE3" w:rsidRPr="003C67B1">
        <w:rPr>
          <w:rFonts w:ascii="Verdana" w:hAnsi="Verdana"/>
          <w:color w:val="000000"/>
          <w:sz w:val="20"/>
          <w:lang w:val="fr-FR"/>
        </w:rPr>
        <w:t>il encore là</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il est parti</w:t>
      </w:r>
      <w:r w:rsidRPr="003C67B1">
        <w:rPr>
          <w:rFonts w:ascii="Verdana" w:hAnsi="Verdana"/>
          <w:color w:val="000000"/>
          <w:sz w:val="20"/>
          <w:lang w:val="fr-FR"/>
        </w:rPr>
        <w:t> »</w:t>
      </w:r>
      <w:r w:rsidR="004B1AE3" w:rsidRPr="003C67B1">
        <w:rPr>
          <w:rFonts w:ascii="Verdana" w:hAnsi="Verdana"/>
          <w:color w:val="000000"/>
          <w:sz w:val="20"/>
          <w:lang w:val="fr-FR"/>
        </w:rPr>
        <w:t>, dit Éowyn, se détournant, et regardant vers les montagnes qui enténébraient l</w:t>
      </w:r>
      <w:r w:rsidRPr="003C67B1">
        <w:rPr>
          <w:rFonts w:ascii="Verdana" w:hAnsi="Verdana"/>
          <w:color w:val="000000"/>
          <w:sz w:val="20"/>
          <w:lang w:val="fr-FR"/>
        </w:rPr>
        <w:t>’</w:t>
      </w:r>
      <w:r w:rsidR="004B1AE3" w:rsidRPr="003C67B1">
        <w:rPr>
          <w:rFonts w:ascii="Verdana" w:hAnsi="Verdana"/>
          <w:color w:val="000000"/>
          <w:sz w:val="20"/>
          <w:lang w:val="fr-FR"/>
        </w:rPr>
        <w:t>Est et le Sud.</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Où est</w:t>
      </w:r>
      <w:r w:rsidR="00A17C43" w:rsidRPr="003C67B1">
        <w:rPr>
          <w:rFonts w:ascii="Verdana" w:hAnsi="Verdana"/>
          <w:color w:val="000000"/>
          <w:sz w:val="20"/>
          <w:lang w:val="fr-FR"/>
        </w:rPr>
        <w:t>-</w:t>
      </w:r>
      <w:r w:rsidR="004B1AE3" w:rsidRPr="003C67B1">
        <w:rPr>
          <w:rFonts w:ascii="Verdana" w:hAnsi="Verdana"/>
          <w:color w:val="000000"/>
          <w:sz w:val="20"/>
          <w:lang w:val="fr-FR"/>
        </w:rPr>
        <w:t>il allé</w:t>
      </w:r>
      <w:r w:rsidRPr="003C67B1">
        <w:rPr>
          <w:rFonts w:ascii="Verdana" w:hAnsi="Verdana"/>
          <w:color w:val="000000"/>
          <w:sz w:val="20"/>
          <w:lang w:val="fr-FR"/>
        </w:rPr>
        <w:t> ? »</w:t>
      </w:r>
      <w:r w:rsidR="004B1AE3" w:rsidRPr="003C67B1">
        <w:rPr>
          <w:rFonts w:ascii="Verdana" w:hAnsi="Verdana"/>
          <w:color w:val="000000"/>
          <w:sz w:val="20"/>
          <w:lang w:val="fr-FR"/>
        </w:rPr>
        <w:t xml:space="preserve"> demanda Éomer.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l</w:t>
      </w:r>
      <w:r w:rsidRPr="003C67B1">
        <w:rPr>
          <w:rFonts w:ascii="Verdana" w:hAnsi="Verdana"/>
          <w:color w:val="000000"/>
          <w:sz w:val="20"/>
          <w:lang w:val="fr-FR"/>
        </w:rPr>
        <w:t>’</w:t>
      </w:r>
      <w:r w:rsidR="004B1AE3" w:rsidRPr="003C67B1">
        <w:rPr>
          <w:rFonts w:ascii="Verdana" w:hAnsi="Verdana"/>
          <w:color w:val="000000"/>
          <w:sz w:val="20"/>
          <w:lang w:val="fr-FR"/>
        </w:rPr>
        <w:t>ignore, répondit</w:t>
      </w:r>
      <w:r w:rsidR="00A17C43" w:rsidRPr="003C67B1">
        <w:rPr>
          <w:rFonts w:ascii="Verdana" w:hAnsi="Verdana"/>
          <w:color w:val="000000"/>
          <w:sz w:val="20"/>
          <w:lang w:val="fr-FR"/>
        </w:rPr>
        <w:t>-</w:t>
      </w:r>
      <w:r w:rsidR="004B1AE3" w:rsidRPr="003C67B1">
        <w:rPr>
          <w:rFonts w:ascii="Verdana" w:hAnsi="Verdana"/>
          <w:color w:val="000000"/>
          <w:sz w:val="20"/>
          <w:lang w:val="fr-FR"/>
        </w:rPr>
        <w:t>elle. Il est venu le soir et s</w:t>
      </w:r>
      <w:r w:rsidRPr="003C67B1">
        <w:rPr>
          <w:rFonts w:ascii="Verdana" w:hAnsi="Verdana"/>
          <w:color w:val="000000"/>
          <w:sz w:val="20"/>
          <w:lang w:val="fr-FR"/>
        </w:rPr>
        <w:t>’</w:t>
      </w:r>
      <w:r w:rsidR="004B1AE3" w:rsidRPr="003C67B1">
        <w:rPr>
          <w:rFonts w:ascii="Verdana" w:hAnsi="Verdana"/>
          <w:color w:val="000000"/>
          <w:sz w:val="20"/>
          <w:lang w:val="fr-FR"/>
        </w:rPr>
        <w:t>en est allé hier matin, avant que le Soleil ne fût à la cime des montagnes. Il est parti.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Tu es chagrinée, ma fille. Que s</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il passé</w:t>
      </w:r>
      <w:r w:rsidRPr="003C67B1">
        <w:rPr>
          <w:rFonts w:ascii="Verdana" w:hAnsi="Verdana"/>
          <w:color w:val="000000"/>
          <w:sz w:val="20"/>
          <w:lang w:val="fr-FR"/>
        </w:rPr>
        <w:t> ?</w:t>
      </w:r>
      <w:r w:rsidR="004B1AE3" w:rsidRPr="003C67B1">
        <w:rPr>
          <w:rFonts w:ascii="Verdana" w:hAnsi="Verdana"/>
          <w:color w:val="000000"/>
          <w:sz w:val="20"/>
          <w:lang w:val="fr-FR"/>
        </w:rPr>
        <w:t xml:space="preserve"> Dis</w:t>
      </w:r>
      <w:r w:rsidR="00A17C43" w:rsidRPr="003C67B1">
        <w:rPr>
          <w:rFonts w:ascii="Verdana" w:hAnsi="Verdana"/>
          <w:color w:val="000000"/>
          <w:sz w:val="20"/>
          <w:lang w:val="fr-FR"/>
        </w:rPr>
        <w:t>-</w:t>
      </w:r>
      <w:r w:rsidR="004B1AE3" w:rsidRPr="003C67B1">
        <w:rPr>
          <w:rFonts w:ascii="Verdana" w:hAnsi="Verdana"/>
          <w:color w:val="000000"/>
          <w:sz w:val="20"/>
          <w:lang w:val="fr-FR"/>
        </w:rPr>
        <w:t>moi, 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évoqué cette route</w:t>
      </w:r>
      <w:r w:rsidRPr="003C67B1">
        <w:rPr>
          <w:rFonts w:ascii="Verdana" w:hAnsi="Verdana"/>
          <w:color w:val="000000"/>
          <w:sz w:val="20"/>
          <w:lang w:val="fr-FR"/>
        </w:rPr>
        <w:t> ? »</w:t>
      </w:r>
      <w:r w:rsidR="004B1AE3" w:rsidRPr="003C67B1">
        <w:rPr>
          <w:rFonts w:ascii="Verdana" w:hAnsi="Verdana"/>
          <w:color w:val="000000"/>
          <w:sz w:val="20"/>
          <w:lang w:val="fr-FR"/>
        </w:rPr>
        <w:t xml:space="preserve"> Il désigna les longues rangées de pierres marchant dans la nuit, vers le Dwimorberg. </w:t>
      </w:r>
      <w:r w:rsidRPr="003C67B1">
        <w:rPr>
          <w:rFonts w:ascii="Verdana" w:hAnsi="Verdana"/>
          <w:color w:val="000000"/>
          <w:sz w:val="20"/>
          <w:lang w:val="fr-FR"/>
        </w:rPr>
        <w:t>« </w:t>
      </w:r>
      <w:r w:rsidR="004B1AE3" w:rsidRPr="003C67B1">
        <w:rPr>
          <w:rFonts w:ascii="Verdana" w:hAnsi="Verdana"/>
          <w:color w:val="000000"/>
          <w:sz w:val="20"/>
          <w:lang w:val="fr-FR"/>
        </w:rPr>
        <w:t>Les Chemins des Morts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sire, dit Éowyn. Et il est passé dans l</w:t>
      </w:r>
      <w:r w:rsidRPr="003C67B1">
        <w:rPr>
          <w:rFonts w:ascii="Verdana" w:hAnsi="Verdana"/>
          <w:color w:val="000000"/>
          <w:sz w:val="20"/>
          <w:lang w:val="fr-FR"/>
        </w:rPr>
        <w:t>’</w:t>
      </w:r>
      <w:r w:rsidR="004B1AE3" w:rsidRPr="003C67B1">
        <w:rPr>
          <w:rFonts w:ascii="Verdana" w:hAnsi="Verdana"/>
          <w:color w:val="000000"/>
          <w:sz w:val="20"/>
          <w:lang w:val="fr-FR"/>
        </w:rPr>
        <w:t>ombre dont nul n</w:t>
      </w:r>
      <w:r w:rsidRPr="003C67B1">
        <w:rPr>
          <w:rFonts w:ascii="Verdana" w:hAnsi="Verdana"/>
          <w:color w:val="000000"/>
          <w:sz w:val="20"/>
          <w:lang w:val="fr-FR"/>
        </w:rPr>
        <w:t>’</w:t>
      </w:r>
      <w:r w:rsidR="004B1AE3" w:rsidRPr="003C67B1">
        <w:rPr>
          <w:rFonts w:ascii="Verdana" w:hAnsi="Verdana"/>
          <w:color w:val="000000"/>
          <w:sz w:val="20"/>
          <w:lang w:val="fr-FR"/>
        </w:rPr>
        <w:t>est jamais revenu. Je n</w:t>
      </w:r>
      <w:r w:rsidRPr="003C67B1">
        <w:rPr>
          <w:rFonts w:ascii="Verdana" w:hAnsi="Verdana"/>
          <w:color w:val="000000"/>
          <w:sz w:val="20"/>
          <w:lang w:val="fr-FR"/>
        </w:rPr>
        <w:t>’</w:t>
      </w:r>
      <w:r w:rsidR="004B1AE3" w:rsidRPr="003C67B1">
        <w:rPr>
          <w:rFonts w:ascii="Verdana" w:hAnsi="Verdana"/>
          <w:color w:val="000000"/>
          <w:sz w:val="20"/>
          <w:lang w:val="fr-FR"/>
        </w:rPr>
        <w:t>ai pu l</w:t>
      </w:r>
      <w:r w:rsidRPr="003C67B1">
        <w:rPr>
          <w:rFonts w:ascii="Verdana" w:hAnsi="Verdana"/>
          <w:color w:val="000000"/>
          <w:sz w:val="20"/>
          <w:lang w:val="fr-FR"/>
        </w:rPr>
        <w:t>’</w:t>
      </w:r>
      <w:r w:rsidR="004B1AE3" w:rsidRPr="003C67B1">
        <w:rPr>
          <w:rFonts w:ascii="Verdana" w:hAnsi="Verdana"/>
          <w:color w:val="000000"/>
          <w:sz w:val="20"/>
          <w:lang w:val="fr-FR"/>
        </w:rPr>
        <w:t>en dissuader. Il est parti.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Nos chemins sont donc séparés, dit Éomer. Il est perdu. Nous devrons chevaucher sans lui, et notre espoir s</w:t>
      </w:r>
      <w:r w:rsidRPr="003C67B1">
        <w:rPr>
          <w:rFonts w:ascii="Verdana" w:hAnsi="Verdana"/>
          <w:color w:val="000000"/>
          <w:sz w:val="20"/>
          <w:lang w:val="fr-FR"/>
        </w:rPr>
        <w:t>’</w:t>
      </w:r>
      <w:r w:rsidR="004B1AE3" w:rsidRPr="003C67B1">
        <w:rPr>
          <w:rFonts w:ascii="Verdana" w:hAnsi="Verdana"/>
          <w:color w:val="000000"/>
          <w:sz w:val="20"/>
          <w:lang w:val="fr-FR"/>
        </w:rPr>
        <w:t>amenuise.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Sans un autre mot, ils passèrent lentement à travers la lande rase et les herbages de montagne, jusqu</w:t>
      </w:r>
      <w:r w:rsidR="0083157B" w:rsidRPr="003C67B1">
        <w:rPr>
          <w:rFonts w:ascii="Verdana" w:hAnsi="Verdana"/>
          <w:color w:val="000000"/>
          <w:sz w:val="20"/>
          <w:lang w:val="fr-FR"/>
        </w:rPr>
        <w:t>’</w:t>
      </w:r>
      <w:r w:rsidRPr="003C67B1">
        <w:rPr>
          <w:rFonts w:ascii="Verdana" w:hAnsi="Verdana"/>
          <w:color w:val="000000"/>
          <w:sz w:val="20"/>
          <w:lang w:val="fr-FR"/>
        </w:rPr>
        <w:t>au pavillon du roi. Là, Merry constata que l</w:t>
      </w:r>
      <w:r w:rsidR="0083157B" w:rsidRPr="003C67B1">
        <w:rPr>
          <w:rFonts w:ascii="Verdana" w:hAnsi="Verdana"/>
          <w:color w:val="000000"/>
          <w:sz w:val="20"/>
          <w:lang w:val="fr-FR"/>
        </w:rPr>
        <w:t>’</w:t>
      </w:r>
      <w:r w:rsidRPr="003C67B1">
        <w:rPr>
          <w:rFonts w:ascii="Verdana" w:hAnsi="Verdana"/>
          <w:color w:val="000000"/>
          <w:sz w:val="20"/>
          <w:lang w:val="fr-FR"/>
        </w:rPr>
        <w:t>on avait tout préparé et que lui</w:t>
      </w:r>
      <w:r w:rsidR="00A17C43" w:rsidRPr="003C67B1">
        <w:rPr>
          <w:rFonts w:ascii="Verdana" w:hAnsi="Verdana"/>
          <w:color w:val="000000"/>
          <w:sz w:val="20"/>
          <w:lang w:val="fr-FR"/>
        </w:rPr>
        <w:t>-</w:t>
      </w:r>
      <w:r w:rsidRPr="003C67B1">
        <w:rPr>
          <w:rFonts w:ascii="Verdana" w:hAnsi="Verdana"/>
          <w:color w:val="000000"/>
          <w:sz w:val="20"/>
          <w:lang w:val="fr-FR"/>
        </w:rPr>
        <w:t>même n</w:t>
      </w:r>
      <w:r w:rsidR="0083157B" w:rsidRPr="003C67B1">
        <w:rPr>
          <w:rFonts w:ascii="Verdana" w:hAnsi="Verdana"/>
          <w:color w:val="000000"/>
          <w:sz w:val="20"/>
          <w:lang w:val="fr-FR"/>
        </w:rPr>
        <w:t>’</w:t>
      </w:r>
      <w:r w:rsidRPr="003C67B1">
        <w:rPr>
          <w:rFonts w:ascii="Verdana" w:hAnsi="Verdana"/>
          <w:color w:val="000000"/>
          <w:sz w:val="20"/>
          <w:lang w:val="fr-FR"/>
        </w:rPr>
        <w:t>était pas oublié. Une petite tente avait été dressée pour lui près du logement du roi</w:t>
      </w:r>
      <w:r w:rsidR="00A17C43" w:rsidRPr="003C67B1">
        <w:rPr>
          <w:rFonts w:ascii="Verdana" w:hAnsi="Verdana"/>
          <w:color w:val="000000"/>
          <w:sz w:val="20"/>
          <w:lang w:val="fr-FR"/>
        </w:rPr>
        <w:t xml:space="preserve">; </w:t>
      </w:r>
      <w:r w:rsidRPr="003C67B1">
        <w:rPr>
          <w:rFonts w:ascii="Verdana" w:hAnsi="Verdana"/>
          <w:color w:val="000000"/>
          <w:sz w:val="20"/>
          <w:lang w:val="fr-FR"/>
        </w:rPr>
        <w:t>et il y resta assis, seul, pendant que les hommes allaient et venaient pour voir le roi et tenir conseil avec lui. La nuit s</w:t>
      </w:r>
      <w:r w:rsidR="0083157B" w:rsidRPr="003C67B1">
        <w:rPr>
          <w:rFonts w:ascii="Verdana" w:hAnsi="Verdana"/>
          <w:color w:val="000000"/>
          <w:sz w:val="20"/>
          <w:lang w:val="fr-FR"/>
        </w:rPr>
        <w:t>’</w:t>
      </w:r>
      <w:r w:rsidRPr="003C67B1">
        <w:rPr>
          <w:rFonts w:ascii="Verdana" w:hAnsi="Verdana"/>
          <w:color w:val="000000"/>
          <w:sz w:val="20"/>
          <w:lang w:val="fr-FR"/>
        </w:rPr>
        <w:t>épaissit, et les cimes à demi entrevues des montagnes de l</w:t>
      </w:r>
      <w:r w:rsidR="0083157B" w:rsidRPr="003C67B1">
        <w:rPr>
          <w:rFonts w:ascii="Verdana" w:hAnsi="Verdana"/>
          <w:color w:val="000000"/>
          <w:sz w:val="20"/>
          <w:lang w:val="fr-FR"/>
        </w:rPr>
        <w:t>’</w:t>
      </w:r>
      <w:r w:rsidRPr="003C67B1">
        <w:rPr>
          <w:rFonts w:ascii="Verdana" w:hAnsi="Verdana"/>
          <w:color w:val="000000"/>
          <w:sz w:val="20"/>
          <w:lang w:val="fr-FR"/>
        </w:rPr>
        <w:t>ouest se couronnèrent d</w:t>
      </w:r>
      <w:r w:rsidR="0083157B" w:rsidRPr="003C67B1">
        <w:rPr>
          <w:rFonts w:ascii="Verdana" w:hAnsi="Verdana"/>
          <w:color w:val="000000"/>
          <w:sz w:val="20"/>
          <w:lang w:val="fr-FR"/>
        </w:rPr>
        <w:t>’</w:t>
      </w:r>
      <w:r w:rsidRPr="003C67B1">
        <w:rPr>
          <w:rFonts w:ascii="Verdana" w:hAnsi="Verdana"/>
          <w:color w:val="000000"/>
          <w:sz w:val="20"/>
          <w:lang w:val="fr-FR"/>
        </w:rPr>
        <w:t>étoiles, mais l</w:t>
      </w:r>
      <w:r w:rsidR="0083157B" w:rsidRPr="003C67B1">
        <w:rPr>
          <w:rFonts w:ascii="Verdana" w:hAnsi="Verdana"/>
          <w:color w:val="000000"/>
          <w:sz w:val="20"/>
          <w:lang w:val="fr-FR"/>
        </w:rPr>
        <w:t>’</w:t>
      </w:r>
      <w:r w:rsidRPr="003C67B1">
        <w:rPr>
          <w:rFonts w:ascii="Verdana" w:hAnsi="Verdana"/>
          <w:color w:val="000000"/>
          <w:sz w:val="20"/>
          <w:lang w:val="fr-FR"/>
        </w:rPr>
        <w:t>Est était sombre et vide. Les rangs de pierres disparurent lentement à la vue, mais au</w:t>
      </w:r>
      <w:r w:rsidR="00A17C43" w:rsidRPr="003C67B1">
        <w:rPr>
          <w:rFonts w:ascii="Verdana" w:hAnsi="Verdana"/>
          <w:color w:val="000000"/>
          <w:sz w:val="20"/>
          <w:lang w:val="fr-FR"/>
        </w:rPr>
        <w:t>-</w:t>
      </w:r>
      <w:r w:rsidRPr="003C67B1">
        <w:rPr>
          <w:rFonts w:ascii="Verdana" w:hAnsi="Verdana"/>
          <w:color w:val="000000"/>
          <w:sz w:val="20"/>
          <w:lang w:val="fr-FR"/>
        </w:rPr>
        <w:t>delà planait encore, plus noire que les ténèbres, l</w:t>
      </w:r>
      <w:r w:rsidR="0083157B" w:rsidRPr="003C67B1">
        <w:rPr>
          <w:rFonts w:ascii="Verdana" w:hAnsi="Verdana"/>
          <w:color w:val="000000"/>
          <w:sz w:val="20"/>
          <w:lang w:val="fr-FR"/>
        </w:rPr>
        <w:t>’</w:t>
      </w:r>
      <w:r w:rsidRPr="003C67B1">
        <w:rPr>
          <w:rFonts w:ascii="Verdana" w:hAnsi="Verdana"/>
          <w:color w:val="000000"/>
          <w:sz w:val="20"/>
          <w:lang w:val="fr-FR"/>
        </w:rPr>
        <w:t>ombre à la fois vaste et ramassée du Dwimorberg.</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Les Chemins des Morts, murmura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pour lui</w:t>
      </w:r>
      <w:r w:rsidR="00A17C43" w:rsidRPr="003C67B1">
        <w:rPr>
          <w:rFonts w:ascii="Verdana" w:hAnsi="Verdana"/>
          <w:color w:val="000000"/>
          <w:sz w:val="20"/>
          <w:lang w:val="fr-FR"/>
        </w:rPr>
        <w:t>-</w:t>
      </w:r>
      <w:r w:rsidR="004B1AE3" w:rsidRPr="003C67B1">
        <w:rPr>
          <w:rFonts w:ascii="Verdana" w:hAnsi="Verdana"/>
          <w:color w:val="000000"/>
          <w:sz w:val="20"/>
          <w:lang w:val="fr-FR"/>
        </w:rPr>
        <w:t>même. Les Chemins des Morts</w:t>
      </w:r>
      <w:r w:rsidRPr="003C67B1">
        <w:rPr>
          <w:rFonts w:ascii="Verdana" w:hAnsi="Verdana"/>
          <w:color w:val="000000"/>
          <w:sz w:val="20"/>
          <w:lang w:val="fr-FR"/>
        </w:rPr>
        <w:t> ?</w:t>
      </w:r>
      <w:r w:rsidR="004B1AE3" w:rsidRPr="003C67B1">
        <w:rPr>
          <w:rFonts w:ascii="Verdana" w:hAnsi="Verdana"/>
          <w:color w:val="000000"/>
          <w:sz w:val="20"/>
          <w:lang w:val="fr-FR"/>
        </w:rPr>
        <w:t xml:space="preserve"> 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que tout cela signifie</w:t>
      </w:r>
      <w:r w:rsidRPr="003C67B1">
        <w:rPr>
          <w:rFonts w:ascii="Verdana" w:hAnsi="Verdana"/>
          <w:color w:val="000000"/>
          <w:sz w:val="20"/>
          <w:lang w:val="fr-FR"/>
        </w:rPr>
        <w:t> ?</w:t>
      </w:r>
      <w:r w:rsidR="004B1AE3" w:rsidRPr="003C67B1">
        <w:rPr>
          <w:rFonts w:ascii="Verdana" w:hAnsi="Verdana"/>
          <w:color w:val="000000"/>
          <w:sz w:val="20"/>
          <w:lang w:val="fr-FR"/>
        </w:rPr>
        <w:t xml:space="preserve"> Ils m</w:t>
      </w:r>
      <w:r w:rsidRPr="003C67B1">
        <w:rPr>
          <w:rFonts w:ascii="Verdana" w:hAnsi="Verdana"/>
          <w:color w:val="000000"/>
          <w:sz w:val="20"/>
          <w:lang w:val="fr-FR"/>
        </w:rPr>
        <w:t>’</w:t>
      </w:r>
      <w:r w:rsidR="004B1AE3" w:rsidRPr="003C67B1">
        <w:rPr>
          <w:rFonts w:ascii="Verdana" w:hAnsi="Verdana"/>
          <w:color w:val="000000"/>
          <w:sz w:val="20"/>
          <w:lang w:val="fr-FR"/>
        </w:rPr>
        <w:t>ont tous abandonné, maintenant. Ils sont tous partis pour un destin funeste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Gandalf et Pippin à la guerre dans l</w:t>
      </w:r>
      <w:r w:rsidRPr="003C67B1">
        <w:rPr>
          <w:rFonts w:ascii="Verdana" w:hAnsi="Verdana"/>
          <w:color w:val="000000"/>
          <w:sz w:val="20"/>
          <w:lang w:val="fr-FR"/>
        </w:rPr>
        <w:t>’</w:t>
      </w:r>
      <w:r w:rsidR="004B1AE3" w:rsidRPr="003C67B1">
        <w:rPr>
          <w:rFonts w:ascii="Verdana" w:hAnsi="Verdana"/>
          <w:color w:val="000000"/>
          <w:sz w:val="20"/>
          <w:lang w:val="fr-FR"/>
        </w:rPr>
        <w:t>Est, Sam et Frodo au Mordor, et l</w:t>
      </w:r>
      <w:r w:rsidRPr="003C67B1">
        <w:rPr>
          <w:rFonts w:ascii="Verdana" w:hAnsi="Verdana"/>
          <w:color w:val="000000"/>
          <w:sz w:val="20"/>
          <w:lang w:val="fr-FR"/>
        </w:rPr>
        <w:t>’</w:t>
      </w:r>
      <w:r w:rsidR="004B1AE3" w:rsidRPr="003C67B1">
        <w:rPr>
          <w:rFonts w:ascii="Verdana" w:hAnsi="Verdana"/>
          <w:color w:val="000000"/>
          <w:sz w:val="20"/>
          <w:lang w:val="fr-FR"/>
        </w:rPr>
        <w:t>Arpenteur, et Legolas et Gimli, sur les Chemins des Morts. Mais mon tour viendra assez vite, je suppose. Je me demande de quoi ils parlent tous, et ce que le roi entend faire. Car je n</w:t>
      </w:r>
      <w:r w:rsidRPr="003C67B1">
        <w:rPr>
          <w:rFonts w:ascii="Verdana" w:hAnsi="Verdana"/>
          <w:color w:val="000000"/>
          <w:sz w:val="20"/>
          <w:lang w:val="fr-FR"/>
        </w:rPr>
        <w:t>’</w:t>
      </w:r>
      <w:r w:rsidR="004B1AE3" w:rsidRPr="003C67B1">
        <w:rPr>
          <w:rFonts w:ascii="Verdana" w:hAnsi="Verdana"/>
          <w:color w:val="000000"/>
          <w:sz w:val="20"/>
          <w:lang w:val="fr-FR"/>
        </w:rPr>
        <w:t>ai pas le choix</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je vais où il va, à présent.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milieu de ces sombres pensées, il se rappela soudain qu</w:t>
      </w:r>
      <w:r w:rsidR="0083157B" w:rsidRPr="003C67B1">
        <w:rPr>
          <w:rFonts w:ascii="Verdana" w:hAnsi="Verdana"/>
          <w:color w:val="000000"/>
          <w:sz w:val="20"/>
          <w:lang w:val="fr-FR"/>
        </w:rPr>
        <w:t>’</w:t>
      </w:r>
      <w:r w:rsidRPr="003C67B1">
        <w:rPr>
          <w:rFonts w:ascii="Verdana" w:hAnsi="Verdana"/>
          <w:color w:val="000000"/>
          <w:sz w:val="20"/>
          <w:lang w:val="fr-FR"/>
        </w:rPr>
        <w:t>il avait très faim, et il se leva pour aller voir si quelqu</w:t>
      </w:r>
      <w:r w:rsidR="0083157B" w:rsidRPr="003C67B1">
        <w:rPr>
          <w:rFonts w:ascii="Verdana" w:hAnsi="Verdana"/>
          <w:color w:val="000000"/>
          <w:sz w:val="20"/>
          <w:lang w:val="fr-FR"/>
        </w:rPr>
        <w:t>’</w:t>
      </w:r>
      <w:r w:rsidRPr="003C67B1">
        <w:rPr>
          <w:rFonts w:ascii="Verdana" w:hAnsi="Verdana"/>
          <w:color w:val="000000"/>
          <w:sz w:val="20"/>
          <w:lang w:val="fr-FR"/>
        </w:rPr>
        <w:t>un d</w:t>
      </w:r>
      <w:r w:rsidR="0083157B" w:rsidRPr="003C67B1">
        <w:rPr>
          <w:rFonts w:ascii="Verdana" w:hAnsi="Verdana"/>
          <w:color w:val="000000"/>
          <w:sz w:val="20"/>
          <w:lang w:val="fr-FR"/>
        </w:rPr>
        <w:t>’</w:t>
      </w:r>
      <w:r w:rsidRPr="003C67B1">
        <w:rPr>
          <w:rFonts w:ascii="Verdana" w:hAnsi="Verdana"/>
          <w:color w:val="000000"/>
          <w:sz w:val="20"/>
          <w:lang w:val="fr-FR"/>
        </w:rPr>
        <w:t>autre avait la même idée que lui dans ce camp si étrange. Mais à cet instant précis, une trompette sonna et un homme vint le chercher, lui, l</w:t>
      </w:r>
      <w:r w:rsidR="0083157B" w:rsidRPr="003C67B1">
        <w:rPr>
          <w:rFonts w:ascii="Verdana" w:hAnsi="Verdana"/>
          <w:color w:val="000000"/>
          <w:sz w:val="20"/>
          <w:lang w:val="fr-FR"/>
        </w:rPr>
        <w:t>’</w:t>
      </w:r>
      <w:r w:rsidRPr="003C67B1">
        <w:rPr>
          <w:rFonts w:ascii="Verdana" w:hAnsi="Verdana"/>
          <w:color w:val="000000"/>
          <w:sz w:val="20"/>
          <w:lang w:val="fr-FR"/>
        </w:rPr>
        <w:t>écuyer de Théoden, pour servir à la table du roi.</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centre du pavillon, se trouvait un petit espace fermé par des tentures brodées, au sol garni de peaux</w:t>
      </w:r>
      <w:r w:rsidR="00A17C43" w:rsidRPr="003C67B1">
        <w:rPr>
          <w:rFonts w:ascii="Verdana" w:hAnsi="Verdana"/>
          <w:color w:val="000000"/>
          <w:sz w:val="20"/>
          <w:lang w:val="fr-FR"/>
        </w:rPr>
        <w:t xml:space="preserve">; </w:t>
      </w:r>
      <w:r w:rsidRPr="003C67B1">
        <w:rPr>
          <w:rFonts w:ascii="Verdana" w:hAnsi="Verdana"/>
          <w:color w:val="000000"/>
          <w:sz w:val="20"/>
          <w:lang w:val="fr-FR"/>
        </w:rPr>
        <w:t>là, autour d</w:t>
      </w:r>
      <w:r w:rsidR="0083157B" w:rsidRPr="003C67B1">
        <w:rPr>
          <w:rFonts w:ascii="Verdana" w:hAnsi="Verdana"/>
          <w:color w:val="000000"/>
          <w:sz w:val="20"/>
          <w:lang w:val="fr-FR"/>
        </w:rPr>
        <w:t>’</w:t>
      </w:r>
      <w:r w:rsidRPr="003C67B1">
        <w:rPr>
          <w:rFonts w:ascii="Verdana" w:hAnsi="Verdana"/>
          <w:color w:val="000000"/>
          <w:sz w:val="20"/>
          <w:lang w:val="fr-FR"/>
        </w:rPr>
        <w:t>une petite table, Théoden était assis avec Éomer et Éowyn, ainsi que Dúnhere, seigneur du Val de Hart. Merry se tint auprès du tabouret du roi et le servit</w:t>
      </w:r>
      <w:r w:rsidR="00A17C43" w:rsidRPr="003C67B1">
        <w:rPr>
          <w:rFonts w:ascii="Verdana" w:hAnsi="Verdana"/>
          <w:color w:val="000000"/>
          <w:sz w:val="20"/>
          <w:lang w:val="fr-FR"/>
        </w:rPr>
        <w:t xml:space="preserve">; </w:t>
      </w:r>
      <w:r w:rsidRPr="003C67B1">
        <w:rPr>
          <w:rFonts w:ascii="Verdana" w:hAnsi="Verdana"/>
          <w:color w:val="000000"/>
          <w:sz w:val="20"/>
          <w:lang w:val="fr-FR"/>
        </w:rPr>
        <w:t>mais bientôt le vieillard, sortant de profondes réflexions, se tourna vers lui et sourit.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Allons, maître Meriadoc</w:t>
      </w:r>
      <w:r w:rsidRPr="003C67B1">
        <w:rPr>
          <w:rFonts w:ascii="Verdana" w:hAnsi="Verdana"/>
          <w:color w:val="000000"/>
          <w:sz w:val="20"/>
          <w:lang w:val="fr-FR"/>
        </w:rPr>
        <w:t> !</w:t>
      </w:r>
      <w:r w:rsidR="004B1AE3" w:rsidRPr="003C67B1">
        <w:rPr>
          <w:rFonts w:ascii="Verdana" w:hAnsi="Verdana"/>
          <w:color w:val="000000"/>
          <w:sz w:val="20"/>
          <w:lang w:val="fr-FR"/>
        </w:rPr>
        <w:t xml:space="preserve"> lui dit</w:t>
      </w:r>
      <w:r w:rsidR="00A17C43" w:rsidRPr="003C67B1">
        <w:rPr>
          <w:rFonts w:ascii="Verdana" w:hAnsi="Verdana"/>
          <w:color w:val="000000"/>
          <w:sz w:val="20"/>
          <w:lang w:val="fr-FR"/>
        </w:rPr>
        <w:t>-</w:t>
      </w:r>
      <w:r w:rsidR="004B1AE3" w:rsidRPr="003C67B1">
        <w:rPr>
          <w:rFonts w:ascii="Verdana" w:hAnsi="Verdana"/>
          <w:color w:val="000000"/>
          <w:sz w:val="20"/>
          <w:lang w:val="fr-FR"/>
        </w:rPr>
        <w:t>il. Vous ne resterez pas debout. Vous serez assis à côté de moi tant que nous serons sur mes propres terres, et m</w:t>
      </w:r>
      <w:r w:rsidRPr="003C67B1">
        <w:rPr>
          <w:rFonts w:ascii="Verdana" w:hAnsi="Verdana"/>
          <w:color w:val="000000"/>
          <w:sz w:val="20"/>
          <w:lang w:val="fr-FR"/>
        </w:rPr>
        <w:t>’</w:t>
      </w:r>
      <w:r w:rsidR="004B1AE3" w:rsidRPr="003C67B1">
        <w:rPr>
          <w:rFonts w:ascii="Verdana" w:hAnsi="Verdana"/>
          <w:color w:val="000000"/>
          <w:sz w:val="20"/>
          <w:lang w:val="fr-FR"/>
        </w:rPr>
        <w:t>allégerez le cœur avec vos contes.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Une place à main gauche du roi fut ménagée pour le hobbit, mais personne ne lui demanda de conte. En fait, ils parlèrent peu, et tous mangèrent et burent la plupart du temps en silence, jusqu</w:t>
      </w:r>
      <w:r w:rsidR="0083157B" w:rsidRPr="003C67B1">
        <w:rPr>
          <w:rFonts w:ascii="Verdana" w:hAnsi="Verdana"/>
          <w:color w:val="000000"/>
          <w:sz w:val="20"/>
          <w:lang w:val="fr-FR"/>
        </w:rPr>
        <w:t>’</w:t>
      </w:r>
      <w:r w:rsidRPr="003C67B1">
        <w:rPr>
          <w:rFonts w:ascii="Verdana" w:hAnsi="Verdana"/>
          <w:color w:val="000000"/>
          <w:sz w:val="20"/>
          <w:lang w:val="fr-FR"/>
        </w:rPr>
        <w:t>à ce que Merry, rassemblant son courage, se décidât enfin à poser la question qui le tourmentait.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Par deux fois maintenant, sire, ai</w:t>
      </w:r>
      <w:r w:rsidR="00A17C43" w:rsidRPr="003C67B1">
        <w:rPr>
          <w:rFonts w:ascii="Verdana" w:hAnsi="Verdana"/>
          <w:color w:val="000000"/>
          <w:sz w:val="20"/>
          <w:lang w:val="fr-FR"/>
        </w:rPr>
        <w:t>-</w:t>
      </w:r>
      <w:r w:rsidR="004B1AE3" w:rsidRPr="003C67B1">
        <w:rPr>
          <w:rFonts w:ascii="Verdana" w:hAnsi="Verdana"/>
          <w:color w:val="000000"/>
          <w:sz w:val="20"/>
          <w:lang w:val="fr-FR"/>
        </w:rPr>
        <w:t>je entendu parler des Chemins des Morts, commença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Que sont</w:t>
      </w:r>
      <w:r w:rsidR="00A17C43" w:rsidRPr="003C67B1">
        <w:rPr>
          <w:rFonts w:ascii="Verdana" w:hAnsi="Verdana"/>
          <w:color w:val="000000"/>
          <w:sz w:val="20"/>
          <w:lang w:val="fr-FR"/>
        </w:rPr>
        <w:t>-</w:t>
      </w:r>
      <w:r w:rsidR="004B1AE3" w:rsidRPr="003C67B1">
        <w:rPr>
          <w:rFonts w:ascii="Verdana" w:hAnsi="Verdana"/>
          <w:color w:val="000000"/>
          <w:sz w:val="20"/>
          <w:lang w:val="fr-FR"/>
        </w:rPr>
        <w:t>ils</w:t>
      </w:r>
      <w:r w:rsidRPr="003C67B1">
        <w:rPr>
          <w:rFonts w:ascii="Verdana" w:hAnsi="Verdana"/>
          <w:color w:val="000000"/>
          <w:sz w:val="20"/>
          <w:lang w:val="fr-FR"/>
        </w:rPr>
        <w:t> ?</w:t>
      </w:r>
      <w:r w:rsidR="004B1AE3" w:rsidRPr="003C67B1">
        <w:rPr>
          <w:rFonts w:ascii="Verdana" w:hAnsi="Verdana"/>
          <w:color w:val="000000"/>
          <w:sz w:val="20"/>
          <w:lang w:val="fr-FR"/>
        </w:rPr>
        <w:t xml:space="preserve"> Et l</w:t>
      </w:r>
      <w:r w:rsidRPr="003C67B1">
        <w:rPr>
          <w:rFonts w:ascii="Verdana" w:hAnsi="Verdana"/>
          <w:color w:val="000000"/>
          <w:sz w:val="20"/>
          <w:lang w:val="fr-FR"/>
        </w:rPr>
        <w:t>’</w:t>
      </w:r>
      <w:r w:rsidR="004B1AE3" w:rsidRPr="003C67B1">
        <w:rPr>
          <w:rFonts w:ascii="Verdana" w:hAnsi="Verdana"/>
          <w:color w:val="000000"/>
          <w:sz w:val="20"/>
          <w:lang w:val="fr-FR"/>
        </w:rPr>
        <w:t>Arpenteur</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je veux dire, le seigneur Aragorn </w:t>
      </w:r>
      <w:r w:rsidR="00A17C43" w:rsidRPr="003C67B1">
        <w:rPr>
          <w:rFonts w:ascii="Verdana" w:hAnsi="Verdana"/>
          <w:color w:val="000000"/>
          <w:sz w:val="20"/>
          <w:lang w:val="fr-FR"/>
        </w:rPr>
        <w:t>—</w:t>
      </w:r>
      <w:r w:rsidR="004B1AE3" w:rsidRPr="003C67B1">
        <w:rPr>
          <w:rFonts w:ascii="Verdana" w:hAnsi="Verdana"/>
          <w:color w:val="000000"/>
          <w:sz w:val="20"/>
          <w:lang w:val="fr-FR"/>
        </w:rPr>
        <w:t>, où est</w:t>
      </w:r>
      <w:r w:rsidR="00A17C43" w:rsidRPr="003C67B1">
        <w:rPr>
          <w:rFonts w:ascii="Verdana" w:hAnsi="Verdana"/>
          <w:color w:val="000000"/>
          <w:sz w:val="20"/>
          <w:lang w:val="fr-FR"/>
        </w:rPr>
        <w:t>-</w:t>
      </w:r>
      <w:r w:rsidR="004B1AE3" w:rsidRPr="003C67B1">
        <w:rPr>
          <w:rFonts w:ascii="Verdana" w:hAnsi="Verdana"/>
          <w:color w:val="000000"/>
          <w:sz w:val="20"/>
          <w:lang w:val="fr-FR"/>
        </w:rPr>
        <w:t>il parti</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 roi soupira, mais personne ne répondit. Enfin, Éomer prit la parole. </w:t>
      </w:r>
      <w:r w:rsidR="0083157B" w:rsidRPr="003C67B1">
        <w:rPr>
          <w:rFonts w:ascii="Verdana" w:hAnsi="Verdana"/>
          <w:color w:val="000000"/>
          <w:sz w:val="20"/>
          <w:lang w:val="fr-FR"/>
        </w:rPr>
        <w:t>« </w:t>
      </w:r>
      <w:r w:rsidRPr="003C67B1">
        <w:rPr>
          <w:rFonts w:ascii="Verdana" w:hAnsi="Verdana"/>
          <w:color w:val="000000"/>
          <w:sz w:val="20"/>
          <w:lang w:val="fr-FR"/>
        </w:rPr>
        <w:t>Nous l</w:t>
      </w:r>
      <w:r w:rsidR="0083157B" w:rsidRPr="003C67B1">
        <w:rPr>
          <w:rFonts w:ascii="Verdana" w:hAnsi="Verdana"/>
          <w:color w:val="000000"/>
          <w:sz w:val="20"/>
          <w:lang w:val="fr-FR"/>
        </w:rPr>
        <w:t>’</w:t>
      </w:r>
      <w:r w:rsidRPr="003C67B1">
        <w:rPr>
          <w:rFonts w:ascii="Verdana" w:hAnsi="Verdana"/>
          <w:color w:val="000000"/>
          <w:sz w:val="20"/>
          <w:lang w:val="fr-FR"/>
        </w:rPr>
        <w:t>ignorons, et nos cœurs sont lourds, dit</w:t>
      </w:r>
      <w:r w:rsidR="00A17C43" w:rsidRPr="003C67B1">
        <w:rPr>
          <w:rFonts w:ascii="Verdana" w:hAnsi="Verdana"/>
          <w:color w:val="000000"/>
          <w:sz w:val="20"/>
          <w:lang w:val="fr-FR"/>
        </w:rPr>
        <w:t>-</w:t>
      </w:r>
      <w:r w:rsidRPr="003C67B1">
        <w:rPr>
          <w:rFonts w:ascii="Verdana" w:hAnsi="Verdana"/>
          <w:color w:val="000000"/>
          <w:sz w:val="20"/>
          <w:lang w:val="fr-FR"/>
        </w:rPr>
        <w:t>il. Mais pour ce qui est des Chemins des Morts, vous en avez vous</w:t>
      </w:r>
      <w:r w:rsidR="00A17C43" w:rsidRPr="003C67B1">
        <w:rPr>
          <w:rFonts w:ascii="Verdana" w:hAnsi="Verdana"/>
          <w:color w:val="000000"/>
          <w:sz w:val="20"/>
          <w:lang w:val="fr-FR"/>
        </w:rPr>
        <w:t>-</w:t>
      </w:r>
      <w:r w:rsidRPr="003C67B1">
        <w:rPr>
          <w:rFonts w:ascii="Verdana" w:hAnsi="Verdana"/>
          <w:color w:val="000000"/>
          <w:sz w:val="20"/>
          <w:lang w:val="fr-FR"/>
        </w:rPr>
        <w:t>même franchi les premiers pas. Non, ce ne sont pas des paroles de mauvais augure</w:t>
      </w:r>
      <w:r w:rsidR="0083157B" w:rsidRPr="003C67B1">
        <w:rPr>
          <w:rFonts w:ascii="Verdana" w:hAnsi="Verdana"/>
          <w:color w:val="000000"/>
          <w:sz w:val="20"/>
          <w:lang w:val="fr-FR"/>
        </w:rPr>
        <w:t> !</w:t>
      </w:r>
      <w:r w:rsidRPr="003C67B1">
        <w:rPr>
          <w:rFonts w:ascii="Verdana" w:hAnsi="Verdana"/>
          <w:color w:val="000000"/>
          <w:sz w:val="20"/>
          <w:lang w:val="fr-FR"/>
        </w:rPr>
        <w:t xml:space="preserve"> La route que nous avons suivie est celle qui conduit à la Porte, là</w:t>
      </w:r>
      <w:r w:rsidR="00A17C43" w:rsidRPr="003C67B1">
        <w:rPr>
          <w:rFonts w:ascii="Verdana" w:hAnsi="Verdana"/>
          <w:color w:val="000000"/>
          <w:sz w:val="20"/>
          <w:lang w:val="fr-FR"/>
        </w:rPr>
        <w:t>-</w:t>
      </w:r>
      <w:r w:rsidRPr="003C67B1">
        <w:rPr>
          <w:rFonts w:ascii="Verdana" w:hAnsi="Verdana"/>
          <w:color w:val="000000"/>
          <w:sz w:val="20"/>
          <w:lang w:val="fr-FR"/>
        </w:rPr>
        <w:t>bas, dans le Dimholt. Mais nul ne sait ce qui se trouve au</w:t>
      </w:r>
      <w:r w:rsidR="00A17C43" w:rsidRPr="003C67B1">
        <w:rPr>
          <w:rFonts w:ascii="Verdana" w:hAnsi="Verdana"/>
          <w:color w:val="000000"/>
          <w:sz w:val="20"/>
          <w:lang w:val="fr-FR"/>
        </w:rPr>
        <w:t>-</w:t>
      </w:r>
      <w:r w:rsidRPr="003C67B1">
        <w:rPr>
          <w:rFonts w:ascii="Verdana" w:hAnsi="Verdana"/>
          <w:color w:val="000000"/>
          <w:sz w:val="20"/>
          <w:lang w:val="fr-FR"/>
        </w:rPr>
        <w:t>delà.</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Nul ne le sait, dit Théoden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les légendes anciennes, rarement évoquées de nos jours, en disent quelque chose. S</w:t>
      </w:r>
      <w:r w:rsidRPr="003C67B1">
        <w:rPr>
          <w:rFonts w:ascii="Verdana" w:hAnsi="Verdana"/>
          <w:color w:val="000000"/>
          <w:sz w:val="20"/>
          <w:lang w:val="fr-FR"/>
        </w:rPr>
        <w:t>’</w:t>
      </w:r>
      <w:r w:rsidR="004B1AE3" w:rsidRPr="003C67B1">
        <w:rPr>
          <w:rFonts w:ascii="Verdana" w:hAnsi="Verdana"/>
          <w:color w:val="000000"/>
          <w:sz w:val="20"/>
          <w:lang w:val="fr-FR"/>
        </w:rPr>
        <w:t>il y a du vrai dans ces anciens contes, transmis de père en fils dans la Maison d</w:t>
      </w:r>
      <w:r w:rsidRPr="003C67B1">
        <w:rPr>
          <w:rFonts w:ascii="Verdana" w:hAnsi="Verdana"/>
          <w:color w:val="000000"/>
          <w:sz w:val="20"/>
          <w:lang w:val="fr-FR"/>
        </w:rPr>
        <w:t>’</w:t>
      </w:r>
      <w:r w:rsidR="004B1AE3" w:rsidRPr="003C67B1">
        <w:rPr>
          <w:rFonts w:ascii="Verdana" w:hAnsi="Verdana"/>
          <w:color w:val="000000"/>
          <w:sz w:val="20"/>
          <w:lang w:val="fr-FR"/>
        </w:rPr>
        <w:t>Eorl, la porte sous le Dwimorberg mène à une voie secrète qui passe sous les montagnes vers une fin oubliée. Mais nul n</w:t>
      </w:r>
      <w:r w:rsidRPr="003C67B1">
        <w:rPr>
          <w:rFonts w:ascii="Verdana" w:hAnsi="Verdana"/>
          <w:color w:val="000000"/>
          <w:sz w:val="20"/>
          <w:lang w:val="fr-FR"/>
        </w:rPr>
        <w:t>’</w:t>
      </w:r>
      <w:r w:rsidR="004B1AE3" w:rsidRPr="003C67B1">
        <w:rPr>
          <w:rFonts w:ascii="Verdana" w:hAnsi="Verdana"/>
          <w:color w:val="000000"/>
          <w:sz w:val="20"/>
          <w:lang w:val="fr-FR"/>
        </w:rPr>
        <w:t>a osé y pénétrer pour en découvrir les secrets, depuis le jour où Baldor, fils de Brego, passa la Porte et ne fut jamais plus revu parmi les hommes. C</w:t>
      </w:r>
      <w:r w:rsidRPr="003C67B1">
        <w:rPr>
          <w:rFonts w:ascii="Verdana" w:hAnsi="Verdana"/>
          <w:color w:val="000000"/>
          <w:sz w:val="20"/>
          <w:lang w:val="fr-FR"/>
        </w:rPr>
        <w:t>’</w:t>
      </w:r>
      <w:r w:rsidR="004B1AE3" w:rsidRPr="003C67B1">
        <w:rPr>
          <w:rFonts w:ascii="Verdana" w:hAnsi="Verdana"/>
          <w:color w:val="000000"/>
          <w:sz w:val="20"/>
          <w:lang w:val="fr-FR"/>
        </w:rPr>
        <w:t xml:space="preserve">est en vidant la corne au festin donné par Brego </w:t>
      </w:r>
      <w:r w:rsidR="004B1AE3" w:rsidRPr="003C67B1">
        <w:rPr>
          <w:rFonts w:ascii="Verdana" w:hAnsi="Verdana"/>
          <w:color w:val="000000"/>
          <w:sz w:val="20"/>
          <w:lang w:val="fr-FR"/>
        </w:rPr>
        <w:lastRenderedPageBreak/>
        <w:t>pour la consécration de Meduseld, alors nouvellement construite, qu</w:t>
      </w:r>
      <w:r w:rsidRPr="003C67B1">
        <w:rPr>
          <w:rFonts w:ascii="Verdana" w:hAnsi="Verdana"/>
          <w:color w:val="000000"/>
          <w:sz w:val="20"/>
          <w:lang w:val="fr-FR"/>
        </w:rPr>
        <w:t>’</w:t>
      </w:r>
      <w:r w:rsidR="004B1AE3" w:rsidRPr="003C67B1">
        <w:rPr>
          <w:rFonts w:ascii="Verdana" w:hAnsi="Verdana"/>
          <w:color w:val="000000"/>
          <w:sz w:val="20"/>
          <w:lang w:val="fr-FR"/>
        </w:rPr>
        <w:t>il prononça un vœu irréfléchi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jamais il n</w:t>
      </w:r>
      <w:r w:rsidRPr="003C67B1">
        <w:rPr>
          <w:rFonts w:ascii="Verdana" w:hAnsi="Verdana"/>
          <w:color w:val="000000"/>
          <w:sz w:val="20"/>
          <w:lang w:val="fr-FR"/>
        </w:rPr>
        <w:t>’</w:t>
      </w:r>
      <w:r w:rsidR="004B1AE3" w:rsidRPr="003C67B1">
        <w:rPr>
          <w:rFonts w:ascii="Verdana" w:hAnsi="Verdana"/>
          <w:color w:val="000000"/>
          <w:sz w:val="20"/>
          <w:lang w:val="fr-FR"/>
        </w:rPr>
        <w:t>accéda au haut siège dont il était l</w:t>
      </w:r>
      <w:r w:rsidRPr="003C67B1">
        <w:rPr>
          <w:rFonts w:ascii="Verdana" w:hAnsi="Verdana"/>
          <w:color w:val="000000"/>
          <w:sz w:val="20"/>
          <w:lang w:val="fr-FR"/>
        </w:rPr>
        <w:t>’</w:t>
      </w:r>
      <w:r w:rsidR="004B1AE3" w:rsidRPr="003C67B1">
        <w:rPr>
          <w:rFonts w:ascii="Verdana" w:hAnsi="Verdana"/>
          <w:color w:val="000000"/>
          <w:sz w:val="20"/>
          <w:lang w:val="fr-FR"/>
        </w:rPr>
        <w:t>héritier.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On dit que les Hommes Morts issus des Années Sombres gardent la voie, et que leurs salles cachées sont interdites aux vivants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 arrive qu</w:t>
      </w:r>
      <w:r w:rsidRPr="003C67B1">
        <w:rPr>
          <w:rFonts w:ascii="Verdana" w:hAnsi="Verdana"/>
          <w:color w:val="000000"/>
          <w:sz w:val="20"/>
          <w:lang w:val="fr-FR"/>
        </w:rPr>
        <w:t>’</w:t>
      </w:r>
      <w:r w:rsidR="004B1AE3" w:rsidRPr="003C67B1">
        <w:rPr>
          <w:rFonts w:ascii="Verdana" w:hAnsi="Verdana"/>
          <w:color w:val="000000"/>
          <w:sz w:val="20"/>
          <w:lang w:val="fr-FR"/>
        </w:rPr>
        <w:t>on les voie eux</w:t>
      </w:r>
      <w:r w:rsidR="00A17C43" w:rsidRPr="003C67B1">
        <w:rPr>
          <w:rFonts w:ascii="Verdana" w:hAnsi="Verdana"/>
          <w:color w:val="000000"/>
          <w:sz w:val="20"/>
          <w:lang w:val="fr-FR"/>
        </w:rPr>
        <w:t>-</w:t>
      </w:r>
      <w:r w:rsidR="004B1AE3" w:rsidRPr="003C67B1">
        <w:rPr>
          <w:rFonts w:ascii="Verdana" w:hAnsi="Verdana"/>
          <w:color w:val="000000"/>
          <w:sz w:val="20"/>
          <w:lang w:val="fr-FR"/>
        </w:rPr>
        <w:t>mêmes sortir par la porte et descendre la route des pierres comme des ombres. Alors, les gens du Val de Hart bâclent leurs portes et couvrent leurs fenêtres, et ils tremblent. Mais les Morts ne sortent que rarement, et seulement quand les jours sont inquiets et funestes.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On dit pourtant au Val, commença Éowyn à voix basse, que les nuits sans lune des jours récents ont vu passer une grande armée du plus étrange appareil. Personne ne savait d</w:t>
      </w:r>
      <w:r w:rsidRPr="003C67B1">
        <w:rPr>
          <w:rFonts w:ascii="Verdana" w:hAnsi="Verdana"/>
          <w:color w:val="000000"/>
          <w:sz w:val="20"/>
          <w:lang w:val="fr-FR"/>
        </w:rPr>
        <w:t>’</w:t>
      </w:r>
      <w:r w:rsidR="004B1AE3" w:rsidRPr="003C67B1">
        <w:rPr>
          <w:rFonts w:ascii="Verdana" w:hAnsi="Verdana"/>
          <w:color w:val="000000"/>
          <w:sz w:val="20"/>
          <w:lang w:val="fr-FR"/>
        </w:rPr>
        <w:t>où elle venait, mais elle a pris la route des pierres et a disparu dans la montagne, comme si elle y avait rendez</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Dans ce cas, pourquoi Aragorn est</w:t>
      </w:r>
      <w:r w:rsidR="00A17C43" w:rsidRPr="003C67B1">
        <w:rPr>
          <w:rFonts w:ascii="Verdana" w:hAnsi="Verdana"/>
          <w:color w:val="000000"/>
          <w:sz w:val="20"/>
          <w:lang w:val="fr-FR"/>
        </w:rPr>
        <w:t>-</w:t>
      </w:r>
      <w:r w:rsidR="004B1AE3" w:rsidRPr="003C67B1">
        <w:rPr>
          <w:rFonts w:ascii="Verdana" w:hAnsi="Verdana"/>
          <w:color w:val="000000"/>
          <w:sz w:val="20"/>
          <w:lang w:val="fr-FR"/>
        </w:rPr>
        <w:t>il allé de ce côté</w:t>
      </w:r>
      <w:r w:rsidRPr="003C67B1">
        <w:rPr>
          <w:rFonts w:ascii="Verdana" w:hAnsi="Verdana"/>
          <w:color w:val="000000"/>
          <w:sz w:val="20"/>
          <w:lang w:val="fr-FR"/>
        </w:rPr>
        <w:t> ?</w:t>
      </w:r>
      <w:r w:rsidR="004B1AE3" w:rsidRPr="003C67B1">
        <w:rPr>
          <w:rFonts w:ascii="Verdana" w:hAnsi="Verdana"/>
          <w:color w:val="000000"/>
          <w:sz w:val="20"/>
          <w:lang w:val="fr-FR"/>
        </w:rPr>
        <w:t xml:space="preserve"> demanda Merry. Vous ne voyez rien qui puisse l</w:t>
      </w:r>
      <w:r w:rsidRPr="003C67B1">
        <w:rPr>
          <w:rFonts w:ascii="Verdana" w:hAnsi="Verdana"/>
          <w:color w:val="000000"/>
          <w:sz w:val="20"/>
          <w:lang w:val="fr-FR"/>
        </w:rPr>
        <w:t>’</w:t>
      </w:r>
      <w:r w:rsidR="004B1AE3" w:rsidRPr="003C67B1">
        <w:rPr>
          <w:rFonts w:ascii="Verdana" w:hAnsi="Verdana"/>
          <w:color w:val="000000"/>
          <w:sz w:val="20"/>
          <w:lang w:val="fr-FR"/>
        </w:rPr>
        <w:t>expliquer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À moins qu</w:t>
      </w:r>
      <w:r w:rsidRPr="003C67B1">
        <w:rPr>
          <w:rFonts w:ascii="Verdana" w:hAnsi="Verdana"/>
          <w:color w:val="000000"/>
          <w:sz w:val="20"/>
          <w:lang w:val="fr-FR"/>
        </w:rPr>
        <w:t>’</w:t>
      </w:r>
      <w:r w:rsidR="004B1AE3" w:rsidRPr="003C67B1">
        <w:rPr>
          <w:rFonts w:ascii="Verdana" w:hAnsi="Verdana"/>
          <w:color w:val="000000"/>
          <w:sz w:val="20"/>
          <w:lang w:val="fr-FR"/>
        </w:rPr>
        <w:t>il ne vous ait confié en ami des choses que nous n</w:t>
      </w:r>
      <w:r w:rsidRPr="003C67B1">
        <w:rPr>
          <w:rFonts w:ascii="Verdana" w:hAnsi="Verdana"/>
          <w:color w:val="000000"/>
          <w:sz w:val="20"/>
          <w:lang w:val="fr-FR"/>
        </w:rPr>
        <w:t>’</w:t>
      </w:r>
      <w:r w:rsidR="004B1AE3" w:rsidRPr="003C67B1">
        <w:rPr>
          <w:rFonts w:ascii="Verdana" w:hAnsi="Verdana"/>
          <w:color w:val="000000"/>
          <w:sz w:val="20"/>
          <w:lang w:val="fr-FR"/>
        </w:rPr>
        <w:t>avons pas entendues, répondit Éomer, personne au royaume des vivants ne peut maintenant dire quel est son dessein.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m</w:t>
      </w:r>
      <w:r w:rsidRPr="003C67B1">
        <w:rPr>
          <w:rFonts w:ascii="Verdana" w:hAnsi="Verdana"/>
          <w:color w:val="000000"/>
          <w:sz w:val="20"/>
          <w:lang w:val="fr-FR"/>
        </w:rPr>
        <w:t>’</w:t>
      </w:r>
      <w:r w:rsidR="004B1AE3" w:rsidRPr="003C67B1">
        <w:rPr>
          <w:rFonts w:ascii="Verdana" w:hAnsi="Verdana"/>
          <w:color w:val="000000"/>
          <w:sz w:val="20"/>
          <w:lang w:val="fr-FR"/>
        </w:rPr>
        <w:t>a paru beaucoup changé depuis notre première rencontre dans la demeure du roi, dit Éowyn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plus sombre, plus vieux. Je l</w:t>
      </w:r>
      <w:r w:rsidRPr="003C67B1">
        <w:rPr>
          <w:rFonts w:ascii="Verdana" w:hAnsi="Verdana"/>
          <w:color w:val="000000"/>
          <w:sz w:val="20"/>
          <w:lang w:val="fr-FR"/>
        </w:rPr>
        <w:t>’</w:t>
      </w:r>
      <w:r w:rsidR="004B1AE3" w:rsidRPr="003C67B1">
        <w:rPr>
          <w:rFonts w:ascii="Verdana" w:hAnsi="Verdana"/>
          <w:color w:val="000000"/>
          <w:sz w:val="20"/>
          <w:lang w:val="fr-FR"/>
        </w:rPr>
        <w:t>ai trouvé dans une humeur noire, comme quelqu</w:t>
      </w:r>
      <w:r w:rsidRPr="003C67B1">
        <w:rPr>
          <w:rFonts w:ascii="Verdana" w:hAnsi="Verdana"/>
          <w:color w:val="000000"/>
          <w:sz w:val="20"/>
          <w:lang w:val="fr-FR"/>
        </w:rPr>
        <w:t>’</w:t>
      </w:r>
      <w:r w:rsidR="004B1AE3" w:rsidRPr="003C67B1">
        <w:rPr>
          <w:rFonts w:ascii="Verdana" w:hAnsi="Verdana"/>
          <w:color w:val="000000"/>
          <w:sz w:val="20"/>
          <w:lang w:val="fr-FR"/>
        </w:rPr>
        <w:t>un que les Morts appellent.</w:t>
      </w:r>
      <w:r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Peut</w:t>
      </w:r>
      <w:r w:rsidR="00A17C43" w:rsidRPr="003C67B1">
        <w:rPr>
          <w:rFonts w:ascii="Verdana" w:hAnsi="Verdana"/>
          <w:color w:val="000000"/>
          <w:sz w:val="20"/>
          <w:lang w:val="fr-FR"/>
        </w:rPr>
        <w:t>-</w:t>
      </w:r>
      <w:r w:rsidR="004B1AE3" w:rsidRPr="003C67B1">
        <w:rPr>
          <w:rFonts w:ascii="Verdana" w:hAnsi="Verdana"/>
          <w:color w:val="000000"/>
          <w:sz w:val="20"/>
          <w:lang w:val="fr-FR"/>
        </w:rPr>
        <w:t>être 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été appelé, dit Théoden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mon cœur me dit que je ne le reverrai jamais. Mais c</w:t>
      </w:r>
      <w:r w:rsidRPr="003C67B1">
        <w:rPr>
          <w:rFonts w:ascii="Verdana" w:hAnsi="Verdana"/>
          <w:color w:val="000000"/>
          <w:sz w:val="20"/>
          <w:lang w:val="fr-FR"/>
        </w:rPr>
        <w:t>’</w:t>
      </w:r>
      <w:r w:rsidR="004B1AE3" w:rsidRPr="003C67B1">
        <w:rPr>
          <w:rFonts w:ascii="Verdana" w:hAnsi="Verdana"/>
          <w:color w:val="000000"/>
          <w:sz w:val="20"/>
          <w:lang w:val="fr-FR"/>
        </w:rPr>
        <w:t>est un homme royal et de haute destinée. Et console</w:t>
      </w:r>
      <w:r w:rsidR="00A17C43" w:rsidRPr="003C67B1">
        <w:rPr>
          <w:rFonts w:ascii="Verdana" w:hAnsi="Verdana"/>
          <w:color w:val="000000"/>
          <w:sz w:val="20"/>
          <w:lang w:val="fr-FR"/>
        </w:rPr>
        <w:t>-</w:t>
      </w:r>
      <w:r w:rsidR="004B1AE3" w:rsidRPr="003C67B1">
        <w:rPr>
          <w:rFonts w:ascii="Verdana" w:hAnsi="Verdana"/>
          <w:color w:val="000000"/>
          <w:sz w:val="20"/>
          <w:lang w:val="fr-FR"/>
        </w:rPr>
        <w:t>toi en ceci, ma fille, puisque tu sembles avoir besoin de réconfort dans ta peine pour cet hôte. Il est dit que, quand les Eorlingas descendirent du Nord et remontèrent la Snawburna à la recherche de refuges sûrs, Brego et son fils Baldor gravirent l</w:t>
      </w:r>
      <w:r w:rsidRPr="003C67B1">
        <w:rPr>
          <w:rFonts w:ascii="Verdana" w:hAnsi="Verdana"/>
          <w:color w:val="000000"/>
          <w:sz w:val="20"/>
          <w:lang w:val="fr-FR"/>
        </w:rPr>
        <w:t>’</w:t>
      </w:r>
      <w:r w:rsidR="004B1AE3" w:rsidRPr="003C67B1">
        <w:rPr>
          <w:rFonts w:ascii="Verdana" w:hAnsi="Verdana"/>
          <w:color w:val="000000"/>
          <w:sz w:val="20"/>
          <w:lang w:val="fr-FR"/>
        </w:rPr>
        <w:t>Escalier du Fort et arrivèrent ainsi à la Porte. Sur le seuil était assis un homme, vieux comme les monts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autrefois grand et noble, il paraissait flétri comme une vieille pierre. En vérité, ils crurent d</w:t>
      </w:r>
      <w:r w:rsidRPr="003C67B1">
        <w:rPr>
          <w:rFonts w:ascii="Verdana" w:hAnsi="Verdana"/>
          <w:color w:val="000000"/>
          <w:sz w:val="20"/>
          <w:lang w:val="fr-FR"/>
        </w:rPr>
        <w:t>’</w:t>
      </w:r>
      <w:r w:rsidR="004B1AE3" w:rsidRPr="003C67B1">
        <w:rPr>
          <w:rFonts w:ascii="Verdana" w:hAnsi="Verdana"/>
          <w:color w:val="000000"/>
          <w:sz w:val="20"/>
          <w:lang w:val="fr-FR"/>
        </w:rPr>
        <w:t>abord à une pierre, car il ne bougea point et ne dit mot, jusqu</w:t>
      </w:r>
      <w:r w:rsidRPr="003C67B1">
        <w:rPr>
          <w:rFonts w:ascii="Verdana" w:hAnsi="Verdana"/>
          <w:color w:val="000000"/>
          <w:sz w:val="20"/>
          <w:lang w:val="fr-FR"/>
        </w:rPr>
        <w:t>’</w:t>
      </w:r>
      <w:r w:rsidR="004B1AE3" w:rsidRPr="003C67B1">
        <w:rPr>
          <w:rFonts w:ascii="Verdana" w:hAnsi="Verdana"/>
          <w:color w:val="000000"/>
          <w:sz w:val="20"/>
          <w:lang w:val="fr-FR"/>
        </w:rPr>
        <w:t>à ce qu</w:t>
      </w:r>
      <w:r w:rsidRPr="003C67B1">
        <w:rPr>
          <w:rFonts w:ascii="Verdana" w:hAnsi="Verdana"/>
          <w:color w:val="000000"/>
          <w:sz w:val="20"/>
          <w:lang w:val="fr-FR"/>
        </w:rPr>
        <w:t>’</w:t>
      </w:r>
      <w:r w:rsidR="004B1AE3" w:rsidRPr="003C67B1">
        <w:rPr>
          <w:rFonts w:ascii="Verdana" w:hAnsi="Verdana"/>
          <w:color w:val="000000"/>
          <w:sz w:val="20"/>
          <w:lang w:val="fr-FR"/>
        </w:rPr>
        <w:t>ils voulussent le contourner pour entrer. Alors s</w:t>
      </w:r>
      <w:r w:rsidRPr="003C67B1">
        <w:rPr>
          <w:rFonts w:ascii="Verdana" w:hAnsi="Verdana"/>
          <w:color w:val="000000"/>
          <w:sz w:val="20"/>
          <w:lang w:val="fr-FR"/>
        </w:rPr>
        <w:t>’</w:t>
      </w:r>
      <w:r w:rsidR="004B1AE3" w:rsidRPr="003C67B1">
        <w:rPr>
          <w:rFonts w:ascii="Verdana" w:hAnsi="Verdana"/>
          <w:color w:val="000000"/>
          <w:sz w:val="20"/>
          <w:lang w:val="fr-FR"/>
        </w:rPr>
        <w:t>éleva sa voix, comme sortie de terre, et à leur stupéfaction elle parla dans la langue de l</w:t>
      </w:r>
      <w:r w:rsidRPr="003C67B1">
        <w:rPr>
          <w:rFonts w:ascii="Verdana" w:hAnsi="Verdana"/>
          <w:color w:val="000000"/>
          <w:sz w:val="20"/>
          <w:lang w:val="fr-FR"/>
        </w:rPr>
        <w:t>’</w:t>
      </w:r>
      <w:r w:rsidR="004B1AE3" w:rsidRPr="003C67B1">
        <w:rPr>
          <w:rFonts w:ascii="Verdana" w:hAnsi="Verdana"/>
          <w:color w:val="000000"/>
          <w:sz w:val="20"/>
          <w:lang w:val="fr-FR"/>
        </w:rPr>
        <w:t>Ouest</w:t>
      </w:r>
      <w:r w:rsidR="00A17C43" w:rsidRPr="003C67B1">
        <w:rPr>
          <w:rFonts w:ascii="Verdana" w:hAnsi="Verdana"/>
          <w:color w:val="000000"/>
          <w:sz w:val="20"/>
          <w:lang w:val="fr-FR"/>
        </w:rPr>
        <w:t xml:space="preserve">: </w:t>
      </w:r>
      <w:r w:rsidR="004B1AE3" w:rsidRPr="003C67B1">
        <w:rPr>
          <w:rFonts w:ascii="Verdana" w:hAnsi="Verdana"/>
          <w:i/>
          <w:iCs/>
          <w:color w:val="000000"/>
          <w:sz w:val="20"/>
          <w:lang w:val="fr-FR"/>
        </w:rPr>
        <w:t>La voie est close.</w:t>
      </w:r>
    </w:p>
    <w:p w:rsidR="0083157B"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Lors ils s</w:t>
      </w:r>
      <w:r w:rsidRPr="003C67B1">
        <w:rPr>
          <w:rFonts w:ascii="Verdana" w:hAnsi="Verdana"/>
          <w:color w:val="000000"/>
          <w:sz w:val="20"/>
          <w:lang w:val="fr-FR"/>
        </w:rPr>
        <w:t>’</w:t>
      </w:r>
      <w:r w:rsidR="004B1AE3" w:rsidRPr="003C67B1">
        <w:rPr>
          <w:rFonts w:ascii="Verdana" w:hAnsi="Verdana"/>
          <w:color w:val="000000"/>
          <w:sz w:val="20"/>
          <w:lang w:val="fr-FR"/>
        </w:rPr>
        <w:t>arrêtèrent et le regardèrent, et ils surent qu</w:t>
      </w:r>
      <w:r w:rsidRPr="003C67B1">
        <w:rPr>
          <w:rFonts w:ascii="Verdana" w:hAnsi="Verdana"/>
          <w:color w:val="000000"/>
          <w:sz w:val="20"/>
          <w:lang w:val="fr-FR"/>
        </w:rPr>
        <w:t>’</w:t>
      </w:r>
      <w:r w:rsidR="004B1AE3" w:rsidRPr="003C67B1">
        <w:rPr>
          <w:rFonts w:ascii="Verdana" w:hAnsi="Verdana"/>
          <w:color w:val="000000"/>
          <w:sz w:val="20"/>
          <w:lang w:val="fr-FR"/>
        </w:rPr>
        <w:t>il vivait encore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 xml:space="preserve">mais son regard ne les suivait pas. </w:t>
      </w:r>
      <w:r w:rsidR="004B1AE3" w:rsidRPr="003C67B1">
        <w:rPr>
          <w:rFonts w:ascii="Verdana" w:hAnsi="Verdana"/>
          <w:i/>
          <w:iCs/>
          <w:color w:val="000000"/>
          <w:sz w:val="20"/>
          <w:lang w:val="fr-FR"/>
        </w:rPr>
        <w:t>La voie est close</w:t>
      </w:r>
      <w:r w:rsidRPr="003C67B1">
        <w:rPr>
          <w:rFonts w:ascii="Verdana" w:hAnsi="Verdana"/>
          <w:color w:val="000000"/>
          <w:sz w:val="20"/>
          <w:lang w:val="fr-FR"/>
        </w:rPr>
        <w:t xml:space="preserve">, </w:t>
      </w:r>
      <w:r w:rsidR="004B1AE3" w:rsidRPr="003C67B1">
        <w:rPr>
          <w:rFonts w:ascii="Verdana" w:hAnsi="Verdana"/>
          <w:color w:val="000000"/>
          <w:sz w:val="20"/>
          <w:lang w:val="fr-FR"/>
        </w:rPr>
        <w:t xml:space="preserve">répéta la voix. </w:t>
      </w:r>
      <w:r w:rsidR="004B1AE3" w:rsidRPr="003C67B1">
        <w:rPr>
          <w:rFonts w:ascii="Verdana" w:hAnsi="Verdana"/>
          <w:i/>
          <w:iCs/>
          <w:color w:val="000000"/>
          <w:sz w:val="20"/>
          <w:lang w:val="fr-FR"/>
        </w:rPr>
        <w:t>Elle fut ouverte par ceux qui sont Morts, et les Morts la gardent, jusqu</w:t>
      </w:r>
      <w:r w:rsidRPr="003C67B1">
        <w:rPr>
          <w:rFonts w:ascii="Verdana" w:hAnsi="Verdana"/>
          <w:i/>
          <w:iCs/>
          <w:color w:val="000000"/>
          <w:sz w:val="20"/>
          <w:lang w:val="fr-FR"/>
        </w:rPr>
        <w:t>’</w:t>
      </w:r>
      <w:r w:rsidR="004B1AE3" w:rsidRPr="003C67B1">
        <w:rPr>
          <w:rFonts w:ascii="Verdana" w:hAnsi="Verdana"/>
          <w:i/>
          <w:iCs/>
          <w:color w:val="000000"/>
          <w:sz w:val="20"/>
          <w:lang w:val="fr-FR"/>
        </w:rPr>
        <w:t>au moment venu. La voie est close.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i/>
          <w:iCs/>
          <w:color w:val="000000"/>
          <w:sz w:val="20"/>
          <w:lang w:val="fr-FR"/>
        </w:rPr>
        <w:t>Et quand donc viendra</w:t>
      </w:r>
      <w:r w:rsidR="00A17C43" w:rsidRPr="003C67B1">
        <w:rPr>
          <w:rFonts w:ascii="Verdana" w:hAnsi="Verdana"/>
          <w:i/>
          <w:iCs/>
          <w:color w:val="000000"/>
          <w:sz w:val="20"/>
          <w:lang w:val="fr-FR"/>
        </w:rPr>
        <w:t>-</w:t>
      </w:r>
      <w:r w:rsidR="004B1AE3" w:rsidRPr="003C67B1">
        <w:rPr>
          <w:rFonts w:ascii="Verdana" w:hAnsi="Verdana"/>
          <w:i/>
          <w:iCs/>
          <w:color w:val="000000"/>
          <w:sz w:val="20"/>
          <w:lang w:val="fr-FR"/>
        </w:rPr>
        <w:t>t</w:t>
      </w:r>
      <w:r w:rsidR="00A17C43" w:rsidRPr="003C67B1">
        <w:rPr>
          <w:rFonts w:ascii="Verdana" w:hAnsi="Verdana"/>
          <w:i/>
          <w:iCs/>
          <w:color w:val="000000"/>
          <w:sz w:val="20"/>
          <w:lang w:val="fr-FR"/>
        </w:rPr>
        <w:t>-</w:t>
      </w:r>
      <w:r w:rsidR="004B1AE3" w:rsidRPr="003C67B1">
        <w:rPr>
          <w:rFonts w:ascii="Verdana" w:hAnsi="Verdana"/>
          <w:i/>
          <w:iCs/>
          <w:color w:val="000000"/>
          <w:sz w:val="20"/>
          <w:lang w:val="fr-FR"/>
        </w:rPr>
        <w:t>il</w:t>
      </w:r>
      <w:r w:rsidRPr="003C67B1">
        <w:rPr>
          <w:rFonts w:ascii="Verdana" w:hAnsi="Verdana"/>
          <w:i/>
          <w:iCs/>
          <w:color w:val="000000"/>
          <w:sz w:val="20"/>
          <w:lang w:val="fr-FR"/>
        </w:rPr>
        <w:t> ?</w:t>
      </w:r>
      <w:r w:rsidR="004B1AE3" w:rsidRPr="003C67B1">
        <w:rPr>
          <w:rFonts w:ascii="Verdana" w:hAnsi="Verdana"/>
          <w:color w:val="000000"/>
          <w:sz w:val="20"/>
          <w:lang w:val="fr-FR"/>
        </w:rPr>
        <w:t xml:space="preserve"> demanda Baldor. Mais il ne reçut jamais aucune réponse. Car le vieillard mourut alors et tomba face contre terre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des anciens habitants des montagnes, nos gens ne surent jamais rien d</w:t>
      </w:r>
      <w:r w:rsidRPr="003C67B1">
        <w:rPr>
          <w:rFonts w:ascii="Verdana" w:hAnsi="Verdana"/>
          <w:color w:val="000000"/>
          <w:sz w:val="20"/>
          <w:lang w:val="fr-FR"/>
        </w:rPr>
        <w:t>’</w:t>
      </w:r>
      <w:r w:rsidR="004B1AE3" w:rsidRPr="003C67B1">
        <w:rPr>
          <w:rFonts w:ascii="Verdana" w:hAnsi="Verdana"/>
          <w:color w:val="000000"/>
          <w:sz w:val="20"/>
          <w:lang w:val="fr-FR"/>
        </w:rPr>
        <w:t>autre. Il se peut toutefois que l</w:t>
      </w:r>
      <w:r w:rsidRPr="003C67B1">
        <w:rPr>
          <w:rFonts w:ascii="Verdana" w:hAnsi="Verdana"/>
          <w:color w:val="000000"/>
          <w:sz w:val="20"/>
          <w:lang w:val="fr-FR"/>
        </w:rPr>
        <w:t>’</w:t>
      </w:r>
      <w:r w:rsidR="004B1AE3" w:rsidRPr="003C67B1">
        <w:rPr>
          <w:rFonts w:ascii="Verdana" w:hAnsi="Verdana"/>
          <w:color w:val="000000"/>
          <w:sz w:val="20"/>
          <w:lang w:val="fr-FR"/>
        </w:rPr>
        <w:t>heure présagée soit enfin venue et qu</w:t>
      </w:r>
      <w:r w:rsidRPr="003C67B1">
        <w:rPr>
          <w:rFonts w:ascii="Verdana" w:hAnsi="Verdana"/>
          <w:color w:val="000000"/>
          <w:sz w:val="20"/>
          <w:lang w:val="fr-FR"/>
        </w:rPr>
        <w:t>’</w:t>
      </w:r>
      <w:r w:rsidR="004B1AE3" w:rsidRPr="003C67B1">
        <w:rPr>
          <w:rFonts w:ascii="Verdana" w:hAnsi="Verdana"/>
          <w:color w:val="000000"/>
          <w:sz w:val="20"/>
          <w:lang w:val="fr-FR"/>
        </w:rPr>
        <w:t>Aragorn soit autorisé à passer.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comment pourrait</w:t>
      </w:r>
      <w:r w:rsidR="00A17C43" w:rsidRPr="003C67B1">
        <w:rPr>
          <w:rFonts w:ascii="Verdana" w:hAnsi="Verdana"/>
          <w:color w:val="000000"/>
          <w:sz w:val="20"/>
          <w:lang w:val="fr-FR"/>
        </w:rPr>
        <w:t>-</w:t>
      </w:r>
      <w:r w:rsidR="004B1AE3" w:rsidRPr="003C67B1">
        <w:rPr>
          <w:rFonts w:ascii="Verdana" w:hAnsi="Verdana"/>
          <w:color w:val="000000"/>
          <w:sz w:val="20"/>
          <w:lang w:val="fr-FR"/>
        </w:rPr>
        <w:t>on savoir si l</w:t>
      </w:r>
      <w:r w:rsidRPr="003C67B1">
        <w:rPr>
          <w:rFonts w:ascii="Verdana" w:hAnsi="Verdana"/>
          <w:color w:val="000000"/>
          <w:sz w:val="20"/>
          <w:lang w:val="fr-FR"/>
        </w:rPr>
        <w:t>’</w:t>
      </w:r>
      <w:r w:rsidR="004B1AE3" w:rsidRPr="003C67B1">
        <w:rPr>
          <w:rFonts w:ascii="Verdana" w:hAnsi="Verdana"/>
          <w:color w:val="000000"/>
          <w:sz w:val="20"/>
          <w:lang w:val="fr-FR"/>
        </w:rPr>
        <w:t>heure est venue ou non, sinon en risquant la Porte</w:t>
      </w:r>
      <w:r w:rsidRPr="003C67B1">
        <w:rPr>
          <w:rFonts w:ascii="Verdana" w:hAnsi="Verdana"/>
          <w:color w:val="000000"/>
          <w:sz w:val="20"/>
          <w:lang w:val="fr-FR"/>
        </w:rPr>
        <w:t> ?</w:t>
      </w:r>
      <w:r w:rsidR="004B1AE3" w:rsidRPr="003C67B1">
        <w:rPr>
          <w:rFonts w:ascii="Verdana" w:hAnsi="Verdana"/>
          <w:color w:val="000000"/>
          <w:sz w:val="20"/>
          <w:lang w:val="fr-FR"/>
        </w:rPr>
        <w:t xml:space="preserve"> dit Éomer. Et je n</w:t>
      </w:r>
      <w:r w:rsidRPr="003C67B1">
        <w:rPr>
          <w:rFonts w:ascii="Verdana" w:hAnsi="Verdana"/>
          <w:color w:val="000000"/>
          <w:sz w:val="20"/>
          <w:lang w:val="fr-FR"/>
        </w:rPr>
        <w:t>’</w:t>
      </w:r>
      <w:r w:rsidR="004B1AE3" w:rsidRPr="003C67B1">
        <w:rPr>
          <w:rFonts w:ascii="Verdana" w:hAnsi="Verdana"/>
          <w:color w:val="000000"/>
          <w:sz w:val="20"/>
          <w:lang w:val="fr-FR"/>
        </w:rPr>
        <w:t>irais pas par là, toutes les armées du Mordor dussent</w:t>
      </w:r>
      <w:r w:rsidR="00A17C43" w:rsidRPr="003C67B1">
        <w:rPr>
          <w:rFonts w:ascii="Verdana" w:hAnsi="Verdana"/>
          <w:color w:val="000000"/>
          <w:sz w:val="20"/>
          <w:lang w:val="fr-FR"/>
        </w:rPr>
        <w:t>-</w:t>
      </w:r>
      <w:r w:rsidR="004B1AE3" w:rsidRPr="003C67B1">
        <w:rPr>
          <w:rFonts w:ascii="Verdana" w:hAnsi="Verdana"/>
          <w:color w:val="000000"/>
          <w:sz w:val="20"/>
          <w:lang w:val="fr-FR"/>
        </w:rPr>
        <w:t>elles se dresser devant moi, fussé</w:t>
      </w:r>
      <w:r w:rsidR="00A17C43" w:rsidRPr="003C67B1">
        <w:rPr>
          <w:rFonts w:ascii="Verdana" w:hAnsi="Verdana"/>
          <w:color w:val="000000"/>
          <w:sz w:val="20"/>
          <w:lang w:val="fr-FR"/>
        </w:rPr>
        <w:t>-</w:t>
      </w:r>
      <w:r w:rsidR="004B1AE3" w:rsidRPr="003C67B1">
        <w:rPr>
          <w:rFonts w:ascii="Verdana" w:hAnsi="Verdana"/>
          <w:color w:val="000000"/>
          <w:sz w:val="20"/>
          <w:lang w:val="fr-FR"/>
        </w:rPr>
        <w:t>je seul et sans autre refuge. Pourquoi faut</w:t>
      </w:r>
      <w:r w:rsidR="00A17C43" w:rsidRPr="003C67B1">
        <w:rPr>
          <w:rFonts w:ascii="Verdana" w:hAnsi="Verdana"/>
          <w:color w:val="000000"/>
          <w:sz w:val="20"/>
          <w:lang w:val="fr-FR"/>
        </w:rPr>
        <w:t>-</w:t>
      </w:r>
      <w:r w:rsidR="004B1AE3" w:rsidRPr="003C67B1">
        <w:rPr>
          <w:rFonts w:ascii="Verdana" w:hAnsi="Verdana"/>
          <w:color w:val="000000"/>
          <w:sz w:val="20"/>
          <w:lang w:val="fr-FR"/>
        </w:rPr>
        <w:t>il qu</w:t>
      </w:r>
      <w:r w:rsidRPr="003C67B1">
        <w:rPr>
          <w:rFonts w:ascii="Verdana" w:hAnsi="Verdana"/>
          <w:color w:val="000000"/>
          <w:sz w:val="20"/>
          <w:lang w:val="fr-FR"/>
        </w:rPr>
        <w:t>’</w:t>
      </w:r>
      <w:r w:rsidR="004B1AE3" w:rsidRPr="003C67B1">
        <w:rPr>
          <w:rFonts w:ascii="Verdana" w:hAnsi="Verdana"/>
          <w:color w:val="000000"/>
          <w:sz w:val="20"/>
          <w:lang w:val="fr-FR"/>
        </w:rPr>
        <w:t>un homme au si grand cœur soit pris d</w:t>
      </w:r>
      <w:r w:rsidRPr="003C67B1">
        <w:rPr>
          <w:rFonts w:ascii="Verdana" w:hAnsi="Verdana"/>
          <w:color w:val="000000"/>
          <w:sz w:val="20"/>
          <w:lang w:val="fr-FR"/>
        </w:rPr>
        <w:t>’</w:t>
      </w:r>
      <w:r w:rsidR="004B1AE3" w:rsidRPr="003C67B1">
        <w:rPr>
          <w:rFonts w:ascii="Verdana" w:hAnsi="Verdana"/>
          <w:color w:val="000000"/>
          <w:sz w:val="20"/>
          <w:lang w:val="fr-FR"/>
        </w:rPr>
        <w:t>une humeur noire à l</w:t>
      </w:r>
      <w:r w:rsidRPr="003C67B1">
        <w:rPr>
          <w:rFonts w:ascii="Verdana" w:hAnsi="Verdana"/>
          <w:color w:val="000000"/>
          <w:sz w:val="20"/>
          <w:lang w:val="fr-FR"/>
        </w:rPr>
        <w:t>’</w:t>
      </w:r>
      <w:r w:rsidR="004B1AE3" w:rsidRPr="003C67B1">
        <w:rPr>
          <w:rFonts w:ascii="Verdana" w:hAnsi="Verdana"/>
          <w:color w:val="000000"/>
          <w:sz w:val="20"/>
          <w:lang w:val="fr-FR"/>
        </w:rPr>
        <w:t>heure de la nécessité</w:t>
      </w:r>
      <w:r w:rsidRPr="003C67B1">
        <w:rPr>
          <w:rFonts w:ascii="Verdana" w:hAnsi="Verdana"/>
          <w:color w:val="000000"/>
          <w:sz w:val="20"/>
          <w:lang w:val="fr-FR"/>
        </w:rPr>
        <w:t> ?</w:t>
      </w:r>
      <w:r w:rsidR="004B1AE3" w:rsidRPr="003C67B1">
        <w:rPr>
          <w:rFonts w:ascii="Verdana" w:hAnsi="Verdana"/>
          <w:color w:val="000000"/>
          <w:sz w:val="20"/>
          <w:lang w:val="fr-FR"/>
        </w:rPr>
        <w:t xml:space="preserve"> Le monde ne compte</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pas assez d</w:t>
      </w:r>
      <w:r w:rsidRPr="003C67B1">
        <w:rPr>
          <w:rFonts w:ascii="Verdana" w:hAnsi="Verdana"/>
          <w:color w:val="000000"/>
          <w:sz w:val="20"/>
          <w:lang w:val="fr-FR"/>
        </w:rPr>
        <w:t>’</w:t>
      </w:r>
      <w:r w:rsidR="004B1AE3" w:rsidRPr="003C67B1">
        <w:rPr>
          <w:rFonts w:ascii="Verdana" w:hAnsi="Verdana"/>
          <w:color w:val="000000"/>
          <w:sz w:val="20"/>
          <w:lang w:val="fr-FR"/>
        </w:rPr>
        <w:t>horreurs sans qu</w:t>
      </w:r>
      <w:r w:rsidRPr="003C67B1">
        <w:rPr>
          <w:rFonts w:ascii="Verdana" w:hAnsi="Verdana"/>
          <w:color w:val="000000"/>
          <w:sz w:val="20"/>
          <w:lang w:val="fr-FR"/>
        </w:rPr>
        <w:t>’</w:t>
      </w:r>
      <w:r w:rsidR="004B1AE3" w:rsidRPr="003C67B1">
        <w:rPr>
          <w:rFonts w:ascii="Verdana" w:hAnsi="Verdana"/>
          <w:color w:val="000000"/>
          <w:sz w:val="20"/>
          <w:lang w:val="fr-FR"/>
        </w:rPr>
        <w:t>il soit besoin d</w:t>
      </w:r>
      <w:r w:rsidRPr="003C67B1">
        <w:rPr>
          <w:rFonts w:ascii="Verdana" w:hAnsi="Verdana"/>
          <w:color w:val="000000"/>
          <w:sz w:val="20"/>
          <w:lang w:val="fr-FR"/>
        </w:rPr>
        <w:t>’</w:t>
      </w:r>
      <w:r w:rsidR="004B1AE3" w:rsidRPr="003C67B1">
        <w:rPr>
          <w:rFonts w:ascii="Verdana" w:hAnsi="Verdana"/>
          <w:color w:val="000000"/>
          <w:sz w:val="20"/>
          <w:lang w:val="fr-FR"/>
        </w:rPr>
        <w:t>aller les déterrer</w:t>
      </w:r>
      <w:r w:rsidRPr="003C67B1">
        <w:rPr>
          <w:rFonts w:ascii="Verdana" w:hAnsi="Verdana"/>
          <w:color w:val="000000"/>
          <w:sz w:val="20"/>
          <w:lang w:val="fr-FR"/>
        </w:rPr>
        <w:t> ?</w:t>
      </w:r>
      <w:r w:rsidR="004B1AE3" w:rsidRPr="003C67B1">
        <w:rPr>
          <w:rFonts w:ascii="Verdana" w:hAnsi="Verdana"/>
          <w:color w:val="000000"/>
          <w:sz w:val="20"/>
          <w:lang w:val="fr-FR"/>
        </w:rPr>
        <w:t xml:space="preserve"> La guerre est à nos portes.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arrêta, car des bruits montaient à l</w:t>
      </w:r>
      <w:r w:rsidR="0083157B" w:rsidRPr="003C67B1">
        <w:rPr>
          <w:rFonts w:ascii="Verdana" w:hAnsi="Verdana"/>
          <w:color w:val="000000"/>
          <w:sz w:val="20"/>
          <w:lang w:val="fr-FR"/>
        </w:rPr>
        <w:t>’</w:t>
      </w:r>
      <w:r w:rsidRPr="003C67B1">
        <w:rPr>
          <w:rFonts w:ascii="Verdana" w:hAnsi="Verdana"/>
          <w:color w:val="000000"/>
          <w:sz w:val="20"/>
          <w:lang w:val="fr-FR"/>
        </w:rPr>
        <w:t>extérieur</w:t>
      </w:r>
      <w:r w:rsidR="00A17C43" w:rsidRPr="003C67B1">
        <w:rPr>
          <w:rFonts w:ascii="Verdana" w:hAnsi="Verdana"/>
          <w:color w:val="000000"/>
          <w:sz w:val="20"/>
          <w:lang w:val="fr-FR"/>
        </w:rPr>
        <w:t xml:space="preserve">: </w:t>
      </w:r>
      <w:r w:rsidRPr="003C67B1">
        <w:rPr>
          <w:rFonts w:ascii="Verdana" w:hAnsi="Verdana"/>
          <w:color w:val="000000"/>
          <w:sz w:val="20"/>
          <w:lang w:val="fr-FR"/>
        </w:rPr>
        <w:t>un homme criant le nom de Théoden, et le qui</w:t>
      </w:r>
      <w:r w:rsidR="00A17C43" w:rsidRPr="003C67B1">
        <w:rPr>
          <w:rFonts w:ascii="Verdana" w:hAnsi="Verdana"/>
          <w:color w:val="000000"/>
          <w:sz w:val="20"/>
          <w:lang w:val="fr-FR"/>
        </w:rPr>
        <w:t>-</w:t>
      </w:r>
      <w:r w:rsidRPr="003C67B1">
        <w:rPr>
          <w:rFonts w:ascii="Verdana" w:hAnsi="Verdana"/>
          <w:color w:val="000000"/>
          <w:sz w:val="20"/>
          <w:lang w:val="fr-FR"/>
        </w:rPr>
        <w:t>vive des sentinelles.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Vint alors le capitaine de la Garde, écartant le rideau. </w:t>
      </w:r>
      <w:r w:rsidR="0083157B" w:rsidRPr="003C67B1">
        <w:rPr>
          <w:rFonts w:ascii="Verdana" w:hAnsi="Verdana"/>
          <w:color w:val="000000"/>
          <w:sz w:val="20"/>
          <w:lang w:val="fr-FR"/>
        </w:rPr>
        <w:t>« </w:t>
      </w:r>
      <w:r w:rsidRPr="003C67B1">
        <w:rPr>
          <w:rFonts w:ascii="Verdana" w:hAnsi="Verdana"/>
          <w:color w:val="000000"/>
          <w:sz w:val="20"/>
          <w:lang w:val="fr-FR"/>
        </w:rPr>
        <w:t>Il y a ici un homme, sire, dit</w:t>
      </w:r>
      <w:r w:rsidR="00A17C43" w:rsidRPr="003C67B1">
        <w:rPr>
          <w:rFonts w:ascii="Verdana" w:hAnsi="Verdana"/>
          <w:color w:val="000000"/>
          <w:sz w:val="20"/>
          <w:lang w:val="fr-FR"/>
        </w:rPr>
        <w:t>-</w:t>
      </w:r>
      <w:r w:rsidRPr="003C67B1">
        <w:rPr>
          <w:rFonts w:ascii="Verdana" w:hAnsi="Verdana"/>
          <w:color w:val="000000"/>
          <w:sz w:val="20"/>
          <w:lang w:val="fr-FR"/>
        </w:rPr>
        <w:t>il, une estafette du Gondor. Il demande à venir devant vous sur</w:t>
      </w:r>
      <w:r w:rsidR="00A17C43" w:rsidRPr="003C67B1">
        <w:rPr>
          <w:rFonts w:ascii="Verdana" w:hAnsi="Verdana"/>
          <w:color w:val="000000"/>
          <w:sz w:val="20"/>
          <w:lang w:val="fr-FR"/>
        </w:rPr>
        <w:t>-</w:t>
      </w:r>
      <w:r w:rsidRPr="003C67B1">
        <w:rPr>
          <w:rFonts w:ascii="Verdana" w:hAnsi="Verdana"/>
          <w:color w:val="000000"/>
          <w:sz w:val="20"/>
          <w:lang w:val="fr-FR"/>
        </w:rPr>
        <w:t>le</w:t>
      </w:r>
      <w:r w:rsidR="00A17C43" w:rsidRPr="003C67B1">
        <w:rPr>
          <w:rFonts w:ascii="Verdana" w:hAnsi="Verdana"/>
          <w:color w:val="000000"/>
          <w:sz w:val="20"/>
          <w:lang w:val="fr-FR"/>
        </w:rPr>
        <w:t>-</w:t>
      </w:r>
      <w:r w:rsidRPr="003C67B1">
        <w:rPr>
          <w:rFonts w:ascii="Verdana" w:hAnsi="Verdana"/>
          <w:color w:val="000000"/>
          <w:sz w:val="20"/>
          <w:lang w:val="fr-FR"/>
        </w:rPr>
        <w:t>champ.</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w:t>
      </w:r>
      <w:r w:rsidRPr="003C67B1">
        <w:rPr>
          <w:rFonts w:ascii="Verdana" w:hAnsi="Verdana"/>
          <w:color w:val="000000"/>
          <w:sz w:val="20"/>
          <w:lang w:val="fr-FR"/>
        </w:rPr>
        <w:t>’</w:t>
      </w:r>
      <w:r w:rsidR="004B1AE3" w:rsidRPr="003C67B1">
        <w:rPr>
          <w:rFonts w:ascii="Verdana" w:hAnsi="Verdana"/>
          <w:color w:val="000000"/>
          <w:sz w:val="20"/>
          <w:lang w:val="fr-FR"/>
        </w:rPr>
        <w:t>il vienne</w:t>
      </w:r>
      <w:r w:rsidRPr="003C67B1">
        <w:rPr>
          <w:rFonts w:ascii="Verdana" w:hAnsi="Verdana"/>
          <w:color w:val="000000"/>
          <w:sz w:val="20"/>
          <w:lang w:val="fr-FR"/>
        </w:rPr>
        <w:t> ! »</w:t>
      </w:r>
      <w:r w:rsidR="004B1AE3" w:rsidRPr="003C67B1">
        <w:rPr>
          <w:rFonts w:ascii="Verdana" w:hAnsi="Verdana"/>
          <w:color w:val="000000"/>
          <w:sz w:val="20"/>
          <w:lang w:val="fr-FR"/>
        </w:rPr>
        <w:t xml:space="preserve"> dit Théoden.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 homme de grande stature s</w:t>
      </w:r>
      <w:r w:rsidR="0083157B" w:rsidRPr="003C67B1">
        <w:rPr>
          <w:rFonts w:ascii="Verdana" w:hAnsi="Verdana"/>
          <w:color w:val="000000"/>
          <w:sz w:val="20"/>
          <w:lang w:val="fr-FR"/>
        </w:rPr>
        <w:t>’</w:t>
      </w:r>
      <w:r w:rsidRPr="003C67B1">
        <w:rPr>
          <w:rFonts w:ascii="Verdana" w:hAnsi="Verdana"/>
          <w:color w:val="000000"/>
          <w:sz w:val="20"/>
          <w:lang w:val="fr-FR"/>
        </w:rPr>
        <w:t>avança, et Merry étouffa un cri</w:t>
      </w:r>
      <w:r w:rsidR="00A17C43" w:rsidRPr="003C67B1">
        <w:rPr>
          <w:rFonts w:ascii="Verdana" w:hAnsi="Verdana"/>
          <w:color w:val="000000"/>
          <w:sz w:val="20"/>
          <w:lang w:val="fr-FR"/>
        </w:rPr>
        <w:t xml:space="preserve">: </w:t>
      </w:r>
      <w:r w:rsidRPr="003C67B1">
        <w:rPr>
          <w:rFonts w:ascii="Verdana" w:hAnsi="Verdana"/>
          <w:color w:val="000000"/>
          <w:sz w:val="20"/>
          <w:lang w:val="fr-FR"/>
        </w:rPr>
        <w:t>pendant un instant, il crut que Boromir était revenu à la vie et marchait parmi eux. Puis il vit qu</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en était rien</w:t>
      </w:r>
      <w:r w:rsidR="00A17C43" w:rsidRPr="003C67B1">
        <w:rPr>
          <w:rFonts w:ascii="Verdana" w:hAnsi="Verdana"/>
          <w:color w:val="000000"/>
          <w:sz w:val="20"/>
          <w:lang w:val="fr-FR"/>
        </w:rPr>
        <w:t xml:space="preserve">: </w:t>
      </w:r>
      <w:r w:rsidRPr="003C67B1">
        <w:rPr>
          <w:rFonts w:ascii="Verdana" w:hAnsi="Verdana"/>
          <w:color w:val="000000"/>
          <w:sz w:val="20"/>
          <w:lang w:val="fr-FR"/>
        </w:rPr>
        <w:t>le nouveau venu était un étranger, mais si semblable à Boromir qu</w:t>
      </w:r>
      <w:r w:rsidR="0083157B" w:rsidRPr="003C67B1">
        <w:rPr>
          <w:rFonts w:ascii="Verdana" w:hAnsi="Verdana"/>
          <w:color w:val="000000"/>
          <w:sz w:val="20"/>
          <w:lang w:val="fr-FR"/>
        </w:rPr>
        <w:t>’</w:t>
      </w:r>
      <w:r w:rsidRPr="003C67B1">
        <w:rPr>
          <w:rFonts w:ascii="Verdana" w:hAnsi="Verdana"/>
          <w:color w:val="000000"/>
          <w:sz w:val="20"/>
          <w:lang w:val="fr-FR"/>
        </w:rPr>
        <w:t>il aurait pu être un frère, grand, les yeux gris, la tête haute. Il était vêtu à la manière d</w:t>
      </w:r>
      <w:r w:rsidR="0083157B" w:rsidRPr="003C67B1">
        <w:rPr>
          <w:rFonts w:ascii="Verdana" w:hAnsi="Verdana"/>
          <w:color w:val="000000"/>
          <w:sz w:val="20"/>
          <w:lang w:val="fr-FR"/>
        </w:rPr>
        <w:t>’</w:t>
      </w:r>
      <w:r w:rsidRPr="003C67B1">
        <w:rPr>
          <w:rFonts w:ascii="Verdana" w:hAnsi="Verdana"/>
          <w:color w:val="000000"/>
          <w:sz w:val="20"/>
          <w:lang w:val="fr-FR"/>
        </w:rPr>
        <w:t>un cavalier, portant une cotte de mailles fines sous sa cape vert foncé</w:t>
      </w:r>
      <w:r w:rsidR="00A17C43" w:rsidRPr="003C67B1">
        <w:rPr>
          <w:rFonts w:ascii="Verdana" w:hAnsi="Verdana"/>
          <w:color w:val="000000"/>
          <w:sz w:val="20"/>
          <w:lang w:val="fr-FR"/>
        </w:rPr>
        <w:t xml:space="preserve">; </w:t>
      </w:r>
      <w:r w:rsidRPr="003C67B1">
        <w:rPr>
          <w:rFonts w:ascii="Verdana" w:hAnsi="Verdana"/>
          <w:color w:val="000000"/>
          <w:sz w:val="20"/>
          <w:lang w:val="fr-FR"/>
        </w:rPr>
        <w:t>le devant de son casque était orné d</w:t>
      </w:r>
      <w:r w:rsidR="0083157B" w:rsidRPr="003C67B1">
        <w:rPr>
          <w:rFonts w:ascii="Verdana" w:hAnsi="Verdana"/>
          <w:color w:val="000000"/>
          <w:sz w:val="20"/>
          <w:lang w:val="fr-FR"/>
        </w:rPr>
        <w:t>’</w:t>
      </w:r>
      <w:r w:rsidRPr="003C67B1">
        <w:rPr>
          <w:rFonts w:ascii="Verdana" w:hAnsi="Verdana"/>
          <w:color w:val="000000"/>
          <w:sz w:val="20"/>
          <w:lang w:val="fr-FR"/>
        </w:rPr>
        <w:t>une petite étoile argent. Il avait à la main une unique flèche, aux pennes noires et aux barbelures d</w:t>
      </w:r>
      <w:r w:rsidR="0083157B" w:rsidRPr="003C67B1">
        <w:rPr>
          <w:rFonts w:ascii="Verdana" w:hAnsi="Verdana"/>
          <w:color w:val="000000"/>
          <w:sz w:val="20"/>
          <w:lang w:val="fr-FR"/>
        </w:rPr>
        <w:t>’</w:t>
      </w:r>
      <w:r w:rsidRPr="003C67B1">
        <w:rPr>
          <w:rFonts w:ascii="Verdana" w:hAnsi="Verdana"/>
          <w:color w:val="000000"/>
          <w:sz w:val="20"/>
          <w:lang w:val="fr-FR"/>
        </w:rPr>
        <w:t>acier, mais la pointe était peinte en rouge.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Il mit un genou à terre et présenta la flèche à Théoden. </w:t>
      </w:r>
      <w:r w:rsidR="0083157B" w:rsidRPr="003C67B1">
        <w:rPr>
          <w:rFonts w:ascii="Verdana" w:hAnsi="Verdana"/>
          <w:color w:val="000000"/>
          <w:sz w:val="20"/>
          <w:lang w:val="fr-FR"/>
        </w:rPr>
        <w:t>« </w:t>
      </w:r>
      <w:r w:rsidRPr="003C67B1">
        <w:rPr>
          <w:rFonts w:ascii="Verdana" w:hAnsi="Verdana"/>
          <w:color w:val="000000"/>
          <w:sz w:val="20"/>
          <w:lang w:val="fr-FR"/>
        </w:rPr>
        <w:t>Je vous salue, Seigneur des Rohirrim, ami du Gondor</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Hirgon me nommé</w:t>
      </w:r>
      <w:r w:rsidR="00A17C43" w:rsidRPr="003C67B1">
        <w:rPr>
          <w:rFonts w:ascii="Verdana" w:hAnsi="Verdana"/>
          <w:color w:val="000000"/>
          <w:sz w:val="20"/>
          <w:lang w:val="fr-FR"/>
        </w:rPr>
        <w:t>-</w:t>
      </w:r>
      <w:r w:rsidRPr="003C67B1">
        <w:rPr>
          <w:rFonts w:ascii="Verdana" w:hAnsi="Verdana"/>
          <w:color w:val="000000"/>
          <w:sz w:val="20"/>
          <w:lang w:val="fr-FR"/>
        </w:rPr>
        <w:t>je, estafette de Denethor, qui vous apporte cet emblème de guerre. Le Gondor est aux abois. Souvent les Rohirrim nous ont aidés, mais cette fois, le seigneur Denethor requiert toute votre force et votre diligence, sans quoi le Gondor tombera pour de bon.</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La Flèche Rouge</w:t>
      </w:r>
      <w:r w:rsidRPr="003C67B1">
        <w:rPr>
          <w:rFonts w:ascii="Verdana" w:hAnsi="Verdana"/>
          <w:color w:val="000000"/>
          <w:sz w:val="20"/>
          <w:lang w:val="fr-FR"/>
        </w:rPr>
        <w:t> ! »</w:t>
      </w:r>
      <w:r w:rsidR="004B1AE3" w:rsidRPr="003C67B1">
        <w:rPr>
          <w:rFonts w:ascii="Verdana" w:hAnsi="Verdana"/>
          <w:color w:val="000000"/>
          <w:sz w:val="20"/>
          <w:lang w:val="fr-FR"/>
        </w:rPr>
        <w:t xml:space="preserve"> dit Théoden, la prenant, comme une convocation depuis longtemps attendue, mais non moins terrible quand elle vient. Sa main tremblait. </w:t>
      </w:r>
      <w:r w:rsidRPr="003C67B1">
        <w:rPr>
          <w:rFonts w:ascii="Verdana" w:hAnsi="Verdana"/>
          <w:color w:val="000000"/>
          <w:sz w:val="20"/>
          <w:lang w:val="fr-FR"/>
        </w:rPr>
        <w:t>« </w:t>
      </w:r>
      <w:r w:rsidR="004B1AE3" w:rsidRPr="003C67B1">
        <w:rPr>
          <w:rFonts w:ascii="Verdana" w:hAnsi="Verdana"/>
          <w:color w:val="000000"/>
          <w:sz w:val="20"/>
          <w:lang w:val="fr-FR"/>
        </w:rPr>
        <w:t>La Flèche Rouge n</w:t>
      </w:r>
      <w:r w:rsidRPr="003C67B1">
        <w:rPr>
          <w:rFonts w:ascii="Verdana" w:hAnsi="Verdana"/>
          <w:color w:val="000000"/>
          <w:sz w:val="20"/>
          <w:lang w:val="fr-FR"/>
        </w:rPr>
        <w:t>’</w:t>
      </w:r>
      <w:r w:rsidR="004B1AE3" w:rsidRPr="003C67B1">
        <w:rPr>
          <w:rFonts w:ascii="Verdana" w:hAnsi="Verdana"/>
          <w:color w:val="000000"/>
          <w:sz w:val="20"/>
          <w:lang w:val="fr-FR"/>
        </w:rPr>
        <w:t>a pas été vue dans la Marche de toutes mes années</w:t>
      </w:r>
      <w:r w:rsidRPr="003C67B1">
        <w:rPr>
          <w:rFonts w:ascii="Verdana" w:hAnsi="Verdana"/>
          <w:color w:val="000000"/>
          <w:sz w:val="20"/>
          <w:lang w:val="fr-FR"/>
        </w:rPr>
        <w:t> !</w:t>
      </w:r>
      <w:r w:rsidR="004B1AE3" w:rsidRPr="003C67B1">
        <w:rPr>
          <w:rFonts w:ascii="Verdana" w:hAnsi="Verdana"/>
          <w:color w:val="000000"/>
          <w:sz w:val="20"/>
          <w:lang w:val="fr-FR"/>
        </w:rPr>
        <w:t xml:space="preserve"> En sommes</w:t>
      </w:r>
      <w:r w:rsidR="00A17C43" w:rsidRPr="003C67B1">
        <w:rPr>
          <w:rFonts w:ascii="Verdana" w:hAnsi="Verdana"/>
          <w:color w:val="000000"/>
          <w:sz w:val="20"/>
          <w:lang w:val="fr-FR"/>
        </w:rPr>
        <w:t>-</w:t>
      </w:r>
      <w:r w:rsidR="004B1AE3" w:rsidRPr="003C67B1">
        <w:rPr>
          <w:rFonts w:ascii="Verdana" w:hAnsi="Verdana"/>
          <w:color w:val="000000"/>
          <w:sz w:val="20"/>
          <w:lang w:val="fr-FR"/>
        </w:rPr>
        <w:t>nous donc arrivés là</w:t>
      </w:r>
      <w:r w:rsidRPr="003C67B1">
        <w:rPr>
          <w:rFonts w:ascii="Verdana" w:hAnsi="Verdana"/>
          <w:color w:val="000000"/>
          <w:sz w:val="20"/>
          <w:lang w:val="fr-FR"/>
        </w:rPr>
        <w:t> ?</w:t>
      </w:r>
      <w:r w:rsidR="004B1AE3" w:rsidRPr="003C67B1">
        <w:rPr>
          <w:rFonts w:ascii="Verdana" w:hAnsi="Verdana"/>
          <w:color w:val="000000"/>
          <w:sz w:val="20"/>
          <w:lang w:val="fr-FR"/>
        </w:rPr>
        <w:t xml:space="preserve"> Et quelle idée le seigneur Denethor se fait</w:t>
      </w:r>
      <w:r w:rsidR="00A17C43" w:rsidRPr="003C67B1">
        <w:rPr>
          <w:rFonts w:ascii="Verdana" w:hAnsi="Verdana"/>
          <w:color w:val="000000"/>
          <w:sz w:val="20"/>
          <w:lang w:val="fr-FR"/>
        </w:rPr>
        <w:t>-</w:t>
      </w:r>
      <w:r w:rsidR="004B1AE3" w:rsidRPr="003C67B1">
        <w:rPr>
          <w:rFonts w:ascii="Verdana" w:hAnsi="Verdana"/>
          <w:color w:val="000000"/>
          <w:sz w:val="20"/>
          <w:lang w:val="fr-FR"/>
        </w:rPr>
        <w:t>il de ma force et de ma diligence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le savez mieux que quiconque, sire, dit Hirgon. Mais il se pourrait que Minas Tirith soit encerclée avant peu, et à moins que vous n</w:t>
      </w:r>
      <w:r w:rsidRPr="003C67B1">
        <w:rPr>
          <w:rFonts w:ascii="Verdana" w:hAnsi="Verdana"/>
          <w:color w:val="000000"/>
          <w:sz w:val="20"/>
          <w:lang w:val="fr-FR"/>
        </w:rPr>
        <w:t>’</w:t>
      </w:r>
      <w:r w:rsidR="004B1AE3" w:rsidRPr="003C67B1">
        <w:rPr>
          <w:rFonts w:ascii="Verdana" w:hAnsi="Verdana"/>
          <w:color w:val="000000"/>
          <w:sz w:val="20"/>
          <w:lang w:val="fr-FR"/>
        </w:rPr>
        <w:t>ayez la force de mettre fin au siège de nombreuses forces, le seigneur Denethor me prie de vous dire que, selon son estimation, la vaillante armée des Rohirrim se porterait mieux au</w:t>
      </w:r>
      <w:r w:rsidR="00A17C43" w:rsidRPr="003C67B1">
        <w:rPr>
          <w:rFonts w:ascii="Verdana" w:hAnsi="Verdana"/>
          <w:color w:val="000000"/>
          <w:sz w:val="20"/>
          <w:lang w:val="fr-FR"/>
        </w:rPr>
        <w:t>-</w:t>
      </w:r>
      <w:r w:rsidR="004B1AE3" w:rsidRPr="003C67B1">
        <w:rPr>
          <w:rFonts w:ascii="Verdana" w:hAnsi="Verdana"/>
          <w:color w:val="000000"/>
          <w:sz w:val="20"/>
          <w:lang w:val="fr-FR"/>
        </w:rPr>
        <w:t>dedans de ses murs qu</w:t>
      </w:r>
      <w:r w:rsidRPr="003C67B1">
        <w:rPr>
          <w:rFonts w:ascii="Verdana" w:hAnsi="Verdana"/>
          <w:color w:val="000000"/>
          <w:sz w:val="20"/>
          <w:lang w:val="fr-FR"/>
        </w:rPr>
        <w:t>’</w:t>
      </w:r>
      <w:r w:rsidR="004B1AE3" w:rsidRPr="003C67B1">
        <w:rPr>
          <w:rFonts w:ascii="Verdana" w:hAnsi="Verdana"/>
          <w:color w:val="000000"/>
          <w:sz w:val="20"/>
          <w:lang w:val="fr-FR"/>
        </w:rPr>
        <w:t>au</w:t>
      </w:r>
      <w:r w:rsidR="00A17C43" w:rsidRPr="003C67B1">
        <w:rPr>
          <w:rFonts w:ascii="Verdana" w:hAnsi="Verdana"/>
          <w:color w:val="000000"/>
          <w:sz w:val="20"/>
          <w:lang w:val="fr-FR"/>
        </w:rPr>
        <w:t>-</w:t>
      </w:r>
      <w:r w:rsidR="004B1AE3" w:rsidRPr="003C67B1">
        <w:rPr>
          <w:rFonts w:ascii="Verdana" w:hAnsi="Verdana"/>
          <w:color w:val="000000"/>
          <w:sz w:val="20"/>
          <w:lang w:val="fr-FR"/>
        </w:rPr>
        <w:t>dehors.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est pourtant pas sans savoir que nous préférons combattre à cheval et en terrain ouvert, et nous sommes un peuple dispersé, aussi faut</w:t>
      </w:r>
      <w:r w:rsidR="00A17C43" w:rsidRPr="003C67B1">
        <w:rPr>
          <w:rFonts w:ascii="Verdana" w:hAnsi="Verdana"/>
          <w:color w:val="000000"/>
          <w:sz w:val="20"/>
          <w:lang w:val="fr-FR"/>
        </w:rPr>
        <w:t>-</w:t>
      </w:r>
      <w:r w:rsidR="004B1AE3" w:rsidRPr="003C67B1">
        <w:rPr>
          <w:rFonts w:ascii="Verdana" w:hAnsi="Verdana"/>
          <w:color w:val="000000"/>
          <w:sz w:val="20"/>
          <w:lang w:val="fr-FR"/>
        </w:rPr>
        <w:t>il du temps pour assembler nos Cavaliers. N</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il pas vrai, Hirgon, que le Seigneur de Minas Tirith en sait plus qu</w:t>
      </w:r>
      <w:r w:rsidRPr="003C67B1">
        <w:rPr>
          <w:rFonts w:ascii="Verdana" w:hAnsi="Verdana"/>
          <w:color w:val="000000"/>
          <w:sz w:val="20"/>
          <w:lang w:val="fr-FR"/>
        </w:rPr>
        <w:t>’</w:t>
      </w:r>
      <w:r w:rsidR="004B1AE3" w:rsidRPr="003C67B1">
        <w:rPr>
          <w:rFonts w:ascii="Verdana" w:hAnsi="Verdana"/>
          <w:color w:val="000000"/>
          <w:sz w:val="20"/>
          <w:lang w:val="fr-FR"/>
        </w:rPr>
        <w:t>il ne le laisse entendre</w:t>
      </w:r>
      <w:r w:rsidRPr="003C67B1">
        <w:rPr>
          <w:rFonts w:ascii="Verdana" w:hAnsi="Verdana"/>
          <w:color w:val="000000"/>
          <w:sz w:val="20"/>
          <w:lang w:val="fr-FR"/>
        </w:rPr>
        <w:t> ?</w:t>
      </w:r>
      <w:r w:rsidR="004B1AE3" w:rsidRPr="003C67B1">
        <w:rPr>
          <w:rFonts w:ascii="Verdana" w:hAnsi="Verdana"/>
          <w:color w:val="000000"/>
          <w:sz w:val="20"/>
          <w:lang w:val="fr-FR"/>
        </w:rPr>
        <w:t xml:space="preserve"> Car nous sommes déjà en guerre, comme vous l</w:t>
      </w:r>
      <w:r w:rsidRPr="003C67B1">
        <w:rPr>
          <w:rFonts w:ascii="Verdana" w:hAnsi="Verdana"/>
          <w:color w:val="000000"/>
          <w:sz w:val="20"/>
          <w:lang w:val="fr-FR"/>
        </w:rPr>
        <w:t>’</w:t>
      </w:r>
      <w:r w:rsidR="004B1AE3" w:rsidRPr="003C67B1">
        <w:rPr>
          <w:rFonts w:ascii="Verdana" w:hAnsi="Verdana"/>
          <w:color w:val="000000"/>
          <w:sz w:val="20"/>
          <w:lang w:val="fr-FR"/>
        </w:rPr>
        <w:t>avez sans doute constaté, et vous ne nous trouvez pas entièrement pris de court. Gandalf le Gris est venu parmi nous, et nous sommes en plein rassemblement pour la bataille dans l</w:t>
      </w:r>
      <w:r w:rsidRPr="003C67B1">
        <w:rPr>
          <w:rFonts w:ascii="Verdana" w:hAnsi="Verdana"/>
          <w:color w:val="000000"/>
          <w:sz w:val="20"/>
          <w:lang w:val="fr-FR"/>
        </w:rPr>
        <w:t>’</w:t>
      </w:r>
      <w:r w:rsidR="004B1AE3" w:rsidRPr="003C67B1">
        <w:rPr>
          <w:rFonts w:ascii="Verdana" w:hAnsi="Verdana"/>
          <w:color w:val="000000"/>
          <w:sz w:val="20"/>
          <w:lang w:val="fr-FR"/>
        </w:rPr>
        <w:t>Est.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 que le seigneur Denethor peut savoir ou deviner de ces choses, je ne puis vous le dire, répondit Hirgon. Mais l</w:t>
      </w:r>
      <w:r w:rsidRPr="003C67B1">
        <w:rPr>
          <w:rFonts w:ascii="Verdana" w:hAnsi="Verdana"/>
          <w:color w:val="000000"/>
          <w:sz w:val="20"/>
          <w:lang w:val="fr-FR"/>
        </w:rPr>
        <w:t>’</w:t>
      </w:r>
      <w:r w:rsidR="004B1AE3" w:rsidRPr="003C67B1">
        <w:rPr>
          <w:rFonts w:ascii="Verdana" w:hAnsi="Verdana"/>
          <w:color w:val="000000"/>
          <w:sz w:val="20"/>
          <w:lang w:val="fr-FR"/>
        </w:rPr>
        <w:t>heure est certes grave pour nous. Mon seigneur ne vous commande en rien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vous implore seulement, vous prie de vous rappeler les anciennes amitiés, les serments prononcés il y a longtemps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de faire, pour votre propre bien, tout ce qui est en votre pouvoir. On apprend que de nombreux rois sont partis de l</w:t>
      </w:r>
      <w:r w:rsidRPr="003C67B1">
        <w:rPr>
          <w:rFonts w:ascii="Verdana" w:hAnsi="Verdana"/>
          <w:color w:val="000000"/>
          <w:sz w:val="20"/>
          <w:lang w:val="fr-FR"/>
        </w:rPr>
        <w:t>’</w:t>
      </w:r>
      <w:r w:rsidR="004B1AE3" w:rsidRPr="003C67B1">
        <w:rPr>
          <w:rFonts w:ascii="Verdana" w:hAnsi="Verdana"/>
          <w:color w:val="000000"/>
          <w:sz w:val="20"/>
          <w:lang w:val="fr-FR"/>
        </w:rPr>
        <w:t>Est pour servir le Mordor. Du Nord jusqu</w:t>
      </w:r>
      <w:r w:rsidRPr="003C67B1">
        <w:rPr>
          <w:rFonts w:ascii="Verdana" w:hAnsi="Verdana"/>
          <w:color w:val="000000"/>
          <w:sz w:val="20"/>
          <w:lang w:val="fr-FR"/>
        </w:rPr>
        <w:t>’</w:t>
      </w:r>
      <w:r w:rsidR="004B1AE3" w:rsidRPr="003C67B1">
        <w:rPr>
          <w:rFonts w:ascii="Verdana" w:hAnsi="Verdana"/>
          <w:color w:val="000000"/>
          <w:sz w:val="20"/>
          <w:lang w:val="fr-FR"/>
        </w:rPr>
        <w:t>au champ de Dagorlad, il y a des escarmouches et des rumeurs de guerre. Dans le Sud, les Haradrim sont en mouvement, et toutes nos régions côtières sont en état d</w:t>
      </w:r>
      <w:r w:rsidRPr="003C67B1">
        <w:rPr>
          <w:rFonts w:ascii="Verdana" w:hAnsi="Verdana"/>
          <w:color w:val="000000"/>
          <w:sz w:val="20"/>
          <w:lang w:val="fr-FR"/>
        </w:rPr>
        <w:t>’</w:t>
      </w:r>
      <w:r w:rsidR="004B1AE3" w:rsidRPr="003C67B1">
        <w:rPr>
          <w:rFonts w:ascii="Verdana" w:hAnsi="Verdana"/>
          <w:color w:val="000000"/>
          <w:sz w:val="20"/>
          <w:lang w:val="fr-FR"/>
        </w:rPr>
        <w:t>alerte, de sorte qu</w:t>
      </w:r>
      <w:r w:rsidRPr="003C67B1">
        <w:rPr>
          <w:rFonts w:ascii="Verdana" w:hAnsi="Verdana"/>
          <w:color w:val="000000"/>
          <w:sz w:val="20"/>
          <w:lang w:val="fr-FR"/>
        </w:rPr>
        <w:t>’</w:t>
      </w:r>
      <w:r w:rsidR="004B1AE3" w:rsidRPr="003C67B1">
        <w:rPr>
          <w:rFonts w:ascii="Verdana" w:hAnsi="Verdana"/>
          <w:color w:val="000000"/>
          <w:sz w:val="20"/>
          <w:lang w:val="fr-FR"/>
        </w:rPr>
        <w:t>elles n</w:t>
      </w:r>
      <w:r w:rsidRPr="003C67B1">
        <w:rPr>
          <w:rFonts w:ascii="Verdana" w:hAnsi="Verdana"/>
          <w:color w:val="000000"/>
          <w:sz w:val="20"/>
          <w:lang w:val="fr-FR"/>
        </w:rPr>
        <w:t>’</w:t>
      </w:r>
      <w:r w:rsidR="004B1AE3" w:rsidRPr="003C67B1">
        <w:rPr>
          <w:rFonts w:ascii="Verdana" w:hAnsi="Verdana"/>
          <w:color w:val="000000"/>
          <w:sz w:val="20"/>
          <w:lang w:val="fr-FR"/>
        </w:rPr>
        <w:t>enverront que peu d</w:t>
      </w:r>
      <w:r w:rsidRPr="003C67B1">
        <w:rPr>
          <w:rFonts w:ascii="Verdana" w:hAnsi="Verdana"/>
          <w:color w:val="000000"/>
          <w:sz w:val="20"/>
          <w:lang w:val="fr-FR"/>
        </w:rPr>
        <w:t>’</w:t>
      </w:r>
      <w:r w:rsidR="004B1AE3" w:rsidRPr="003C67B1">
        <w:rPr>
          <w:rFonts w:ascii="Verdana" w:hAnsi="Verdana"/>
          <w:color w:val="000000"/>
          <w:sz w:val="20"/>
          <w:lang w:val="fr-FR"/>
        </w:rPr>
        <w:t>aide. Hâtez</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Pr="003C67B1">
        <w:rPr>
          <w:rFonts w:ascii="Verdana" w:hAnsi="Verdana"/>
          <w:color w:val="000000"/>
          <w:sz w:val="20"/>
          <w:lang w:val="fr-FR"/>
        </w:rPr>
        <w:t> !</w:t>
      </w:r>
      <w:r w:rsidR="004B1AE3" w:rsidRPr="003C67B1">
        <w:rPr>
          <w:rFonts w:ascii="Verdana" w:hAnsi="Verdana"/>
          <w:color w:val="000000"/>
          <w:sz w:val="20"/>
          <w:lang w:val="fr-FR"/>
        </w:rPr>
        <w:t xml:space="preserve"> Car c</w:t>
      </w:r>
      <w:r w:rsidRPr="003C67B1">
        <w:rPr>
          <w:rFonts w:ascii="Verdana" w:hAnsi="Verdana"/>
          <w:color w:val="000000"/>
          <w:sz w:val="20"/>
          <w:lang w:val="fr-FR"/>
        </w:rPr>
        <w:t>’</w:t>
      </w:r>
      <w:r w:rsidR="004B1AE3" w:rsidRPr="003C67B1">
        <w:rPr>
          <w:rFonts w:ascii="Verdana" w:hAnsi="Verdana"/>
          <w:color w:val="000000"/>
          <w:sz w:val="20"/>
          <w:lang w:val="fr-FR"/>
        </w:rPr>
        <w:t>est devant les murs de Minas Tirith que se jouera la destinée de notre époque, et si le flot n</w:t>
      </w:r>
      <w:r w:rsidRPr="003C67B1">
        <w:rPr>
          <w:rFonts w:ascii="Verdana" w:hAnsi="Verdana"/>
          <w:color w:val="000000"/>
          <w:sz w:val="20"/>
          <w:lang w:val="fr-FR"/>
        </w:rPr>
        <w:t>’</w:t>
      </w:r>
      <w:r w:rsidR="004B1AE3" w:rsidRPr="003C67B1">
        <w:rPr>
          <w:rFonts w:ascii="Verdana" w:hAnsi="Verdana"/>
          <w:color w:val="000000"/>
          <w:sz w:val="20"/>
          <w:lang w:val="fr-FR"/>
        </w:rPr>
        <w:t>y est pas endigué, il envahira toutes les belles prairies du Rohan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même ce Fort au milieu des collines ne sera plus un refuge.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De bien sombres nouvelles, dit Théoden, mais qui ne me surprennent pas toutes. Dites toutefois à Denethor que nous l</w:t>
      </w:r>
      <w:r w:rsidRPr="003C67B1">
        <w:rPr>
          <w:rFonts w:ascii="Verdana" w:hAnsi="Verdana"/>
          <w:color w:val="000000"/>
          <w:sz w:val="20"/>
          <w:lang w:val="fr-FR"/>
        </w:rPr>
        <w:t>’</w:t>
      </w:r>
      <w:r w:rsidR="004B1AE3" w:rsidRPr="003C67B1">
        <w:rPr>
          <w:rFonts w:ascii="Verdana" w:hAnsi="Verdana"/>
          <w:color w:val="000000"/>
          <w:sz w:val="20"/>
          <w:lang w:val="fr-FR"/>
        </w:rPr>
        <w:t>aiderions quand même, le Rohan fût</w:t>
      </w:r>
      <w:r w:rsidR="00A17C43" w:rsidRPr="003C67B1">
        <w:rPr>
          <w:rFonts w:ascii="Verdana" w:hAnsi="Verdana"/>
          <w:color w:val="000000"/>
          <w:sz w:val="20"/>
          <w:lang w:val="fr-FR"/>
        </w:rPr>
        <w:t>-</w:t>
      </w:r>
      <w:r w:rsidR="004B1AE3" w:rsidRPr="003C67B1">
        <w:rPr>
          <w:rFonts w:ascii="Verdana" w:hAnsi="Verdana"/>
          <w:color w:val="000000"/>
          <w:sz w:val="20"/>
          <w:lang w:val="fr-FR"/>
        </w:rPr>
        <w:t>il exempt de menace. Reste que nous avons essuyé de lourdes pertes en combattant Saruman le traître, et qu</w:t>
      </w:r>
      <w:r w:rsidRPr="003C67B1">
        <w:rPr>
          <w:rFonts w:ascii="Verdana" w:hAnsi="Verdana"/>
          <w:color w:val="000000"/>
          <w:sz w:val="20"/>
          <w:lang w:val="fr-FR"/>
        </w:rPr>
        <w:t>’</w:t>
      </w:r>
      <w:r w:rsidR="004B1AE3" w:rsidRPr="003C67B1">
        <w:rPr>
          <w:rFonts w:ascii="Verdana" w:hAnsi="Verdana"/>
          <w:color w:val="000000"/>
          <w:sz w:val="20"/>
          <w:lang w:val="fr-FR"/>
        </w:rPr>
        <w:t>il nous faut encore penser à nos frontières au nord et à l</w:t>
      </w:r>
      <w:r w:rsidRPr="003C67B1">
        <w:rPr>
          <w:rFonts w:ascii="Verdana" w:hAnsi="Verdana"/>
          <w:color w:val="000000"/>
          <w:sz w:val="20"/>
          <w:lang w:val="fr-FR"/>
        </w:rPr>
        <w:t>’</w:t>
      </w:r>
      <w:r w:rsidR="004B1AE3" w:rsidRPr="003C67B1">
        <w:rPr>
          <w:rFonts w:ascii="Verdana" w:hAnsi="Verdana"/>
          <w:color w:val="000000"/>
          <w:sz w:val="20"/>
          <w:lang w:val="fr-FR"/>
        </w:rPr>
        <w:t>est, comme les nouvelles de Denethor en font foi. Le Seigneur Sombre semble exercer une telle puissance, à présent, qu</w:t>
      </w:r>
      <w:r w:rsidRPr="003C67B1">
        <w:rPr>
          <w:rFonts w:ascii="Verdana" w:hAnsi="Verdana"/>
          <w:color w:val="000000"/>
          <w:sz w:val="20"/>
          <w:lang w:val="fr-FR"/>
        </w:rPr>
        <w:t>’</w:t>
      </w:r>
      <w:r w:rsidR="004B1AE3" w:rsidRPr="003C67B1">
        <w:rPr>
          <w:rFonts w:ascii="Verdana" w:hAnsi="Verdana"/>
          <w:color w:val="000000"/>
          <w:sz w:val="20"/>
          <w:lang w:val="fr-FR"/>
        </w:rPr>
        <w:t>il pourrait bien nous contenir devant la Cité, tout en frappant un grand coup de l</w:t>
      </w:r>
      <w:r w:rsidRPr="003C67B1">
        <w:rPr>
          <w:rFonts w:ascii="Verdana" w:hAnsi="Verdana"/>
          <w:color w:val="000000"/>
          <w:sz w:val="20"/>
          <w:lang w:val="fr-FR"/>
        </w:rPr>
        <w:t>’</w:t>
      </w:r>
      <w:r w:rsidR="004B1AE3" w:rsidRPr="003C67B1">
        <w:rPr>
          <w:rFonts w:ascii="Verdana" w:hAnsi="Verdana"/>
          <w:color w:val="000000"/>
          <w:sz w:val="20"/>
          <w:lang w:val="fr-FR"/>
        </w:rPr>
        <w:t>autre côté du Fleuve, au</w:t>
      </w:r>
      <w:r w:rsidR="00A17C43" w:rsidRPr="003C67B1">
        <w:rPr>
          <w:rFonts w:ascii="Verdana" w:hAnsi="Verdana"/>
          <w:color w:val="000000"/>
          <w:sz w:val="20"/>
          <w:lang w:val="fr-FR"/>
        </w:rPr>
        <w:t>-</w:t>
      </w:r>
      <w:r w:rsidR="004B1AE3" w:rsidRPr="003C67B1">
        <w:rPr>
          <w:rFonts w:ascii="Verdana" w:hAnsi="Verdana"/>
          <w:color w:val="000000"/>
          <w:sz w:val="20"/>
          <w:lang w:val="fr-FR"/>
        </w:rPr>
        <w:t>delà de la Porte des Rois.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l</w:t>
      </w:r>
      <w:r w:rsidRPr="003C67B1">
        <w:rPr>
          <w:rFonts w:ascii="Verdana" w:hAnsi="Verdana"/>
          <w:color w:val="000000"/>
          <w:sz w:val="20"/>
          <w:lang w:val="fr-FR"/>
        </w:rPr>
        <w:t>’</w:t>
      </w:r>
      <w:r w:rsidR="004B1AE3" w:rsidRPr="003C67B1">
        <w:rPr>
          <w:rFonts w:ascii="Verdana" w:hAnsi="Verdana"/>
          <w:color w:val="000000"/>
          <w:sz w:val="20"/>
          <w:lang w:val="fr-FR"/>
        </w:rPr>
        <w:t>heure n</w:t>
      </w:r>
      <w:r w:rsidRPr="003C67B1">
        <w:rPr>
          <w:rFonts w:ascii="Verdana" w:hAnsi="Verdana"/>
          <w:color w:val="000000"/>
          <w:sz w:val="20"/>
          <w:lang w:val="fr-FR"/>
        </w:rPr>
        <w:t>’</w:t>
      </w:r>
      <w:r w:rsidR="004B1AE3" w:rsidRPr="003C67B1">
        <w:rPr>
          <w:rFonts w:ascii="Verdana" w:hAnsi="Verdana"/>
          <w:color w:val="000000"/>
          <w:sz w:val="20"/>
          <w:lang w:val="fr-FR"/>
        </w:rPr>
        <w:t>est pas aux conseils de prudence. Nous viendrons. Le ralliement est prévu pour demain. Quand tout sera ordonné, nous partirons. J</w:t>
      </w:r>
      <w:r w:rsidRPr="003C67B1">
        <w:rPr>
          <w:rFonts w:ascii="Verdana" w:hAnsi="Verdana"/>
          <w:color w:val="000000"/>
          <w:sz w:val="20"/>
          <w:lang w:val="fr-FR"/>
        </w:rPr>
        <w:t>’</w:t>
      </w:r>
      <w:r w:rsidR="004B1AE3" w:rsidRPr="003C67B1">
        <w:rPr>
          <w:rFonts w:ascii="Verdana" w:hAnsi="Verdana"/>
          <w:color w:val="000000"/>
          <w:sz w:val="20"/>
          <w:lang w:val="fr-FR"/>
        </w:rPr>
        <w:t>aurais pu envoyer dix mille lances sur la plaine au grand désarroi de vos adversaires. Elles seront moins nombreuses, à présent, je le crains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je ne permettrai pas que mes forteresses soient indéfendues. Mais six mille au moins chevaucheront à ma suite. Car vous direz à Denethor qu</w:t>
      </w:r>
      <w:r w:rsidRPr="003C67B1">
        <w:rPr>
          <w:rFonts w:ascii="Verdana" w:hAnsi="Verdana"/>
          <w:color w:val="000000"/>
          <w:sz w:val="20"/>
          <w:lang w:val="fr-FR"/>
        </w:rPr>
        <w:t>’</w:t>
      </w:r>
      <w:r w:rsidR="004B1AE3" w:rsidRPr="003C67B1">
        <w:rPr>
          <w:rFonts w:ascii="Verdana" w:hAnsi="Verdana"/>
          <w:color w:val="000000"/>
          <w:sz w:val="20"/>
          <w:lang w:val="fr-FR"/>
        </w:rPr>
        <w:t>en ces circonstances, le Roi de la Marche se rendra en personne au pays de Gondor, bien qu</w:t>
      </w:r>
      <w:r w:rsidRPr="003C67B1">
        <w:rPr>
          <w:rFonts w:ascii="Verdana" w:hAnsi="Verdana"/>
          <w:color w:val="000000"/>
          <w:sz w:val="20"/>
          <w:lang w:val="fr-FR"/>
        </w:rPr>
        <w:t>’</w:t>
      </w:r>
      <w:r w:rsidR="004B1AE3" w:rsidRPr="003C67B1">
        <w:rPr>
          <w:rFonts w:ascii="Verdana" w:hAnsi="Verdana"/>
          <w:color w:val="000000"/>
          <w:sz w:val="20"/>
          <w:lang w:val="fr-FR"/>
        </w:rPr>
        <w:t>il puisse n</w:t>
      </w:r>
      <w:r w:rsidRPr="003C67B1">
        <w:rPr>
          <w:rFonts w:ascii="Verdana" w:hAnsi="Verdana"/>
          <w:color w:val="000000"/>
          <w:sz w:val="20"/>
          <w:lang w:val="fr-FR"/>
        </w:rPr>
        <w:t>’</w:t>
      </w:r>
      <w:r w:rsidR="004B1AE3" w:rsidRPr="003C67B1">
        <w:rPr>
          <w:rFonts w:ascii="Verdana" w:hAnsi="Verdana"/>
          <w:color w:val="000000"/>
          <w:sz w:val="20"/>
          <w:lang w:val="fr-FR"/>
        </w:rPr>
        <w:t>en jamais revenir. Mais la route est longue jusque là</w:t>
      </w:r>
      <w:r w:rsidR="00A17C43" w:rsidRPr="003C67B1">
        <w:rPr>
          <w:rFonts w:ascii="Verdana" w:hAnsi="Verdana"/>
          <w:color w:val="000000"/>
          <w:sz w:val="20"/>
          <w:lang w:val="fr-FR"/>
        </w:rPr>
        <w:t>-</w:t>
      </w:r>
      <w:r w:rsidR="004B1AE3" w:rsidRPr="003C67B1">
        <w:rPr>
          <w:rFonts w:ascii="Verdana" w:hAnsi="Verdana"/>
          <w:color w:val="000000"/>
          <w:sz w:val="20"/>
          <w:lang w:val="fr-FR"/>
        </w:rPr>
        <w:t>bas, et ceux qui en verront la fin, hommes ou bêtes, devront avoir encore la force de se battre. Il pourrait falloir une semaine à compter de demain matin, pour que vous entendiez le cri des Fils d</w:t>
      </w:r>
      <w:r w:rsidRPr="003C67B1">
        <w:rPr>
          <w:rFonts w:ascii="Verdana" w:hAnsi="Verdana"/>
          <w:color w:val="000000"/>
          <w:sz w:val="20"/>
          <w:lang w:val="fr-FR"/>
        </w:rPr>
        <w:t>’</w:t>
      </w:r>
      <w:r w:rsidR="004B1AE3" w:rsidRPr="003C67B1">
        <w:rPr>
          <w:rFonts w:ascii="Verdana" w:hAnsi="Verdana"/>
          <w:color w:val="000000"/>
          <w:sz w:val="20"/>
          <w:lang w:val="fr-FR"/>
        </w:rPr>
        <w:t>Eorl descendant du Nord.</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Une semaine</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exclama Hirgon. S</w:t>
      </w:r>
      <w:r w:rsidRPr="003C67B1">
        <w:rPr>
          <w:rFonts w:ascii="Verdana" w:hAnsi="Verdana"/>
          <w:color w:val="000000"/>
          <w:sz w:val="20"/>
          <w:lang w:val="fr-FR"/>
        </w:rPr>
        <w:t>’</w:t>
      </w:r>
      <w:r w:rsidR="004B1AE3" w:rsidRPr="003C67B1">
        <w:rPr>
          <w:rFonts w:ascii="Verdana" w:hAnsi="Verdana"/>
          <w:color w:val="000000"/>
          <w:sz w:val="20"/>
          <w:lang w:val="fr-FR"/>
        </w:rPr>
        <w:t>il le faut, il le faut. Mais quand sept jours auront passé, vous ne trouverez probablement que des murs en ruine, à moins que se présentent d</w:t>
      </w:r>
      <w:r w:rsidRPr="003C67B1">
        <w:rPr>
          <w:rFonts w:ascii="Verdana" w:hAnsi="Verdana"/>
          <w:color w:val="000000"/>
          <w:sz w:val="20"/>
          <w:lang w:val="fr-FR"/>
        </w:rPr>
        <w:t>’</w:t>
      </w:r>
      <w:r w:rsidR="004B1AE3" w:rsidRPr="003C67B1">
        <w:rPr>
          <w:rFonts w:ascii="Verdana" w:hAnsi="Verdana"/>
          <w:color w:val="000000"/>
          <w:sz w:val="20"/>
          <w:lang w:val="fr-FR"/>
        </w:rPr>
        <w:t>autres secours inattendus. Vous pourriez à tout le moins assombrir le festin des Orques et des Hommes Bistrés dans la Tour Blanche.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ferons au moins cela, dit Théoden. Mais je reviens moi</w:t>
      </w:r>
      <w:r w:rsidR="00A17C43" w:rsidRPr="003C67B1">
        <w:rPr>
          <w:rFonts w:ascii="Verdana" w:hAnsi="Verdana"/>
          <w:color w:val="000000"/>
          <w:sz w:val="20"/>
          <w:lang w:val="fr-FR"/>
        </w:rPr>
        <w:t>-</w:t>
      </w:r>
      <w:r w:rsidR="004B1AE3" w:rsidRPr="003C67B1">
        <w:rPr>
          <w:rFonts w:ascii="Verdana" w:hAnsi="Verdana"/>
          <w:color w:val="000000"/>
          <w:sz w:val="20"/>
          <w:lang w:val="fr-FR"/>
        </w:rPr>
        <w:t>même du champ de bataille et d</w:t>
      </w:r>
      <w:r w:rsidRPr="003C67B1">
        <w:rPr>
          <w:rFonts w:ascii="Verdana" w:hAnsi="Verdana"/>
          <w:color w:val="000000"/>
          <w:sz w:val="20"/>
          <w:lang w:val="fr-FR"/>
        </w:rPr>
        <w:t>’</w:t>
      </w:r>
      <w:r w:rsidR="004B1AE3" w:rsidRPr="003C67B1">
        <w:rPr>
          <w:rFonts w:ascii="Verdana" w:hAnsi="Verdana"/>
          <w:color w:val="000000"/>
          <w:sz w:val="20"/>
          <w:lang w:val="fr-FR"/>
        </w:rPr>
        <w:t>un long voyage, et je dois pour l</w:t>
      </w:r>
      <w:r w:rsidRPr="003C67B1">
        <w:rPr>
          <w:rFonts w:ascii="Verdana" w:hAnsi="Verdana"/>
          <w:color w:val="000000"/>
          <w:sz w:val="20"/>
          <w:lang w:val="fr-FR"/>
        </w:rPr>
        <w:t>’</w:t>
      </w:r>
      <w:r w:rsidR="004B1AE3" w:rsidRPr="003C67B1">
        <w:rPr>
          <w:rFonts w:ascii="Verdana" w:hAnsi="Verdana"/>
          <w:color w:val="000000"/>
          <w:sz w:val="20"/>
          <w:lang w:val="fr-FR"/>
        </w:rPr>
        <w:t>instant me reposer. Restez ici cette nuit. Vous verrez ainsi le rassemblement du Rohan avant de rentrer, plus heureux pour l</w:t>
      </w:r>
      <w:r w:rsidRPr="003C67B1">
        <w:rPr>
          <w:rFonts w:ascii="Verdana" w:hAnsi="Verdana"/>
          <w:color w:val="000000"/>
          <w:sz w:val="20"/>
          <w:lang w:val="fr-FR"/>
        </w:rPr>
        <w:t>’</w:t>
      </w:r>
      <w:r w:rsidR="004B1AE3" w:rsidRPr="003C67B1">
        <w:rPr>
          <w:rFonts w:ascii="Verdana" w:hAnsi="Verdana"/>
          <w:color w:val="000000"/>
          <w:sz w:val="20"/>
          <w:lang w:val="fr-FR"/>
        </w:rPr>
        <w:t>avoir vu, et plus vite pour avoir dormi. Le matin est de meilleur conseil, et la nuit retourne bien des pensées.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Sur ce, le roi se leva, et tous l</w:t>
      </w:r>
      <w:r w:rsidR="0083157B" w:rsidRPr="003C67B1">
        <w:rPr>
          <w:rFonts w:ascii="Verdana" w:hAnsi="Verdana"/>
          <w:color w:val="000000"/>
          <w:sz w:val="20"/>
          <w:lang w:val="fr-FR"/>
        </w:rPr>
        <w:t>’</w:t>
      </w:r>
      <w:r w:rsidRPr="003C67B1">
        <w:rPr>
          <w:rFonts w:ascii="Verdana" w:hAnsi="Verdana"/>
          <w:color w:val="000000"/>
          <w:sz w:val="20"/>
          <w:lang w:val="fr-FR"/>
        </w:rPr>
        <w:t xml:space="preserve">imitèrent. </w:t>
      </w:r>
      <w:r w:rsidR="0083157B" w:rsidRPr="003C67B1">
        <w:rPr>
          <w:rFonts w:ascii="Verdana" w:hAnsi="Verdana"/>
          <w:color w:val="000000"/>
          <w:sz w:val="20"/>
          <w:lang w:val="fr-FR"/>
        </w:rPr>
        <w:t>« </w:t>
      </w:r>
      <w:r w:rsidRPr="003C67B1">
        <w:rPr>
          <w:rFonts w:ascii="Verdana" w:hAnsi="Verdana"/>
          <w:color w:val="000000"/>
          <w:sz w:val="20"/>
          <w:lang w:val="fr-FR"/>
        </w:rPr>
        <w:t>Allez vous reposer, maintenant, dit</w:t>
      </w:r>
      <w:r w:rsidR="00A17C43" w:rsidRPr="003C67B1">
        <w:rPr>
          <w:rFonts w:ascii="Verdana" w:hAnsi="Verdana"/>
          <w:color w:val="000000"/>
          <w:sz w:val="20"/>
          <w:lang w:val="fr-FR"/>
        </w:rPr>
        <w:t>-</w:t>
      </w:r>
      <w:r w:rsidRPr="003C67B1">
        <w:rPr>
          <w:rFonts w:ascii="Verdana" w:hAnsi="Verdana"/>
          <w:color w:val="000000"/>
          <w:sz w:val="20"/>
          <w:lang w:val="fr-FR"/>
        </w:rPr>
        <w:t>il, et dormez bien. Quant à vous, maître Meriadoc, vous pouvez disposer pour la nuit. Mais préparez</w:t>
      </w:r>
      <w:r w:rsidR="00A17C43" w:rsidRPr="003C67B1">
        <w:rPr>
          <w:rFonts w:ascii="Verdana" w:hAnsi="Verdana"/>
          <w:color w:val="000000"/>
          <w:sz w:val="20"/>
          <w:lang w:val="fr-FR"/>
        </w:rPr>
        <w:t>-</w:t>
      </w:r>
      <w:r w:rsidRPr="003C67B1">
        <w:rPr>
          <w:rFonts w:ascii="Verdana" w:hAnsi="Verdana"/>
          <w:color w:val="000000"/>
          <w:sz w:val="20"/>
          <w:lang w:val="fr-FR"/>
        </w:rPr>
        <w:t>vous à mon appel sitôt que le soleil se lèvera.</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serai prêt, dit Merry, même si vous me demandez de vous suivre sur les Chemins des Morts.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Ne faites pas de présages</w:t>
      </w:r>
      <w:r w:rsidRPr="003C67B1">
        <w:rPr>
          <w:rFonts w:ascii="Verdana" w:hAnsi="Verdana"/>
          <w:color w:val="000000"/>
          <w:sz w:val="20"/>
          <w:lang w:val="fr-FR"/>
        </w:rPr>
        <w:t> !</w:t>
      </w:r>
      <w:r w:rsidR="004B1AE3" w:rsidRPr="003C67B1">
        <w:rPr>
          <w:rFonts w:ascii="Verdana" w:hAnsi="Verdana"/>
          <w:color w:val="000000"/>
          <w:sz w:val="20"/>
          <w:lang w:val="fr-FR"/>
        </w:rPr>
        <w:t xml:space="preserve"> dit le roi. Car d</w:t>
      </w:r>
      <w:r w:rsidRPr="003C67B1">
        <w:rPr>
          <w:rFonts w:ascii="Verdana" w:hAnsi="Verdana"/>
          <w:color w:val="000000"/>
          <w:sz w:val="20"/>
          <w:lang w:val="fr-FR"/>
        </w:rPr>
        <w:t>’</w:t>
      </w:r>
      <w:r w:rsidR="004B1AE3" w:rsidRPr="003C67B1">
        <w:rPr>
          <w:rFonts w:ascii="Verdana" w:hAnsi="Verdana"/>
          <w:color w:val="000000"/>
          <w:sz w:val="20"/>
          <w:lang w:val="fr-FR"/>
        </w:rPr>
        <w:t>autres routes pourraient avoir ce nom. Mais je n</w:t>
      </w:r>
      <w:r w:rsidRPr="003C67B1">
        <w:rPr>
          <w:rFonts w:ascii="Verdana" w:hAnsi="Verdana"/>
          <w:color w:val="000000"/>
          <w:sz w:val="20"/>
          <w:lang w:val="fr-FR"/>
        </w:rPr>
        <w:t>’</w:t>
      </w:r>
      <w:r w:rsidR="004B1AE3" w:rsidRPr="003C67B1">
        <w:rPr>
          <w:rFonts w:ascii="Verdana" w:hAnsi="Verdana"/>
          <w:color w:val="000000"/>
          <w:sz w:val="20"/>
          <w:lang w:val="fr-FR"/>
        </w:rPr>
        <w:t>ai pas dit que je vous demanderais de me suivre où que ce soit. Bonne nuit</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 n</w:t>
      </w:r>
      <w:r w:rsidRPr="003C67B1">
        <w:rPr>
          <w:rFonts w:ascii="Verdana" w:hAnsi="Verdana"/>
          <w:color w:val="000000"/>
          <w:sz w:val="20"/>
          <w:lang w:val="fr-FR"/>
        </w:rPr>
        <w:t>’</w:t>
      </w:r>
      <w:r w:rsidR="004B1AE3" w:rsidRPr="003C67B1">
        <w:rPr>
          <w:rFonts w:ascii="Verdana" w:hAnsi="Verdana"/>
          <w:color w:val="000000"/>
          <w:sz w:val="20"/>
          <w:lang w:val="fr-FR"/>
        </w:rPr>
        <w:t>est pas vrai qu</w:t>
      </w:r>
      <w:r w:rsidRPr="003C67B1">
        <w:rPr>
          <w:rFonts w:ascii="Verdana" w:hAnsi="Verdana"/>
          <w:color w:val="000000"/>
          <w:sz w:val="20"/>
          <w:lang w:val="fr-FR"/>
        </w:rPr>
        <w:t>’</w:t>
      </w:r>
      <w:r w:rsidR="004B1AE3" w:rsidRPr="003C67B1">
        <w:rPr>
          <w:rFonts w:ascii="Verdana" w:hAnsi="Verdana"/>
          <w:color w:val="000000"/>
          <w:sz w:val="20"/>
          <w:lang w:val="fr-FR"/>
        </w:rPr>
        <w:t>ils vont me laisser ici pour me réclamer à leur retour</w:t>
      </w:r>
      <w:r w:rsidRPr="003C67B1">
        <w:rPr>
          <w:rFonts w:ascii="Verdana" w:hAnsi="Verdana"/>
          <w:color w:val="000000"/>
          <w:sz w:val="20"/>
          <w:lang w:val="fr-FR"/>
        </w:rPr>
        <w:t> !</w:t>
      </w:r>
      <w:r w:rsidR="004B1AE3" w:rsidRPr="003C67B1">
        <w:rPr>
          <w:rFonts w:ascii="Verdana" w:hAnsi="Verdana"/>
          <w:color w:val="000000"/>
          <w:sz w:val="20"/>
          <w:lang w:val="fr-FR"/>
        </w:rPr>
        <w:t xml:space="preserve"> dit Merry. Je ne me laisserai pas faire, pas question.</w:t>
      </w:r>
      <w:r w:rsidRPr="003C67B1">
        <w:rPr>
          <w:rFonts w:ascii="Verdana" w:hAnsi="Verdana"/>
          <w:color w:val="000000"/>
          <w:sz w:val="20"/>
          <w:lang w:val="fr-FR"/>
        </w:rPr>
        <w:t> »</w:t>
      </w:r>
      <w:r w:rsidR="004B1AE3" w:rsidRPr="003C67B1">
        <w:rPr>
          <w:rFonts w:ascii="Verdana" w:hAnsi="Verdana"/>
          <w:color w:val="000000"/>
          <w:sz w:val="20"/>
          <w:lang w:val="fr-FR"/>
        </w:rPr>
        <w:t xml:space="preserve"> Et toujours se répétant la même chose, il finit par s</w:t>
      </w:r>
      <w:r w:rsidRPr="003C67B1">
        <w:rPr>
          <w:rFonts w:ascii="Verdana" w:hAnsi="Verdana"/>
          <w:color w:val="000000"/>
          <w:sz w:val="20"/>
          <w:lang w:val="fr-FR"/>
        </w:rPr>
        <w:t>’</w:t>
      </w:r>
      <w:r w:rsidR="004B1AE3" w:rsidRPr="003C67B1">
        <w:rPr>
          <w:rFonts w:ascii="Verdana" w:hAnsi="Verdana"/>
          <w:color w:val="000000"/>
          <w:sz w:val="20"/>
          <w:lang w:val="fr-FR"/>
        </w:rPr>
        <w:t>endormir sous sa tente.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Il fut réveillé par un homme qui le secouait. </w:t>
      </w:r>
      <w:r w:rsidR="0083157B" w:rsidRPr="003C67B1">
        <w:rPr>
          <w:rFonts w:ascii="Verdana" w:hAnsi="Verdana"/>
          <w:color w:val="000000"/>
          <w:sz w:val="20"/>
          <w:lang w:val="fr-FR"/>
        </w:rPr>
        <w:t>« </w:t>
      </w:r>
      <w:r w:rsidRPr="003C67B1">
        <w:rPr>
          <w:rFonts w:ascii="Verdana" w:hAnsi="Verdana"/>
          <w:color w:val="000000"/>
          <w:sz w:val="20"/>
          <w:lang w:val="fr-FR"/>
        </w:rPr>
        <w:t>Debout, debout, maître Holbytla</w:t>
      </w:r>
      <w:r w:rsidR="0083157B" w:rsidRPr="003C67B1">
        <w:rPr>
          <w:rFonts w:ascii="Verdana" w:hAnsi="Verdana"/>
          <w:color w:val="000000"/>
          <w:sz w:val="20"/>
          <w:lang w:val="fr-FR"/>
        </w:rPr>
        <w:t> ! »</w:t>
      </w:r>
      <w:r w:rsidRPr="003C67B1">
        <w:rPr>
          <w:rFonts w:ascii="Verdana" w:hAnsi="Verdana"/>
          <w:color w:val="000000"/>
          <w:sz w:val="20"/>
          <w:lang w:val="fr-FR"/>
        </w:rPr>
        <w:t xml:space="preserve"> lui criait</w:t>
      </w:r>
      <w:r w:rsidR="00A17C43" w:rsidRPr="003C67B1">
        <w:rPr>
          <w:rFonts w:ascii="Verdana" w:hAnsi="Verdana"/>
          <w:color w:val="000000"/>
          <w:sz w:val="20"/>
          <w:lang w:val="fr-FR"/>
        </w:rPr>
        <w:t>-</w:t>
      </w:r>
      <w:r w:rsidRPr="003C67B1">
        <w:rPr>
          <w:rFonts w:ascii="Verdana" w:hAnsi="Verdana"/>
          <w:color w:val="000000"/>
          <w:sz w:val="20"/>
          <w:lang w:val="fr-FR"/>
        </w:rPr>
        <w:t>il</w:t>
      </w:r>
      <w:r w:rsidR="00A17C43" w:rsidRPr="003C67B1">
        <w:rPr>
          <w:rFonts w:ascii="Verdana" w:hAnsi="Verdana"/>
          <w:color w:val="000000"/>
          <w:sz w:val="20"/>
          <w:lang w:val="fr-FR"/>
        </w:rPr>
        <w:t xml:space="preserve">; </w:t>
      </w:r>
      <w:r w:rsidRPr="003C67B1">
        <w:rPr>
          <w:rFonts w:ascii="Verdana" w:hAnsi="Verdana"/>
          <w:color w:val="000000"/>
          <w:sz w:val="20"/>
          <w:lang w:val="fr-FR"/>
        </w:rPr>
        <w:t>sur quoi Merry, tiré d</w:t>
      </w:r>
      <w:r w:rsidR="0083157B" w:rsidRPr="003C67B1">
        <w:rPr>
          <w:rFonts w:ascii="Verdana" w:hAnsi="Verdana"/>
          <w:color w:val="000000"/>
          <w:sz w:val="20"/>
          <w:lang w:val="fr-FR"/>
        </w:rPr>
        <w:t>’</w:t>
      </w:r>
      <w:r w:rsidRPr="003C67B1">
        <w:rPr>
          <w:rFonts w:ascii="Verdana" w:hAnsi="Verdana"/>
          <w:color w:val="000000"/>
          <w:sz w:val="20"/>
          <w:lang w:val="fr-FR"/>
        </w:rPr>
        <w:t>un profond rêve, se redressa brusquement. Il faisait encore très noir, pensa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w:t>
      </w:r>
      <w:r w:rsidRPr="003C67B1">
        <w:rPr>
          <w:rFonts w:ascii="Verdana" w:hAnsi="Verdana"/>
          <w:color w:val="000000"/>
          <w:sz w:val="20"/>
          <w:lang w:val="fr-FR"/>
        </w:rPr>
        <w:t>’</w:t>
      </w:r>
      <w:r w:rsidR="004B1AE3" w:rsidRPr="003C67B1">
        <w:rPr>
          <w:rFonts w:ascii="Verdana" w:hAnsi="Verdana"/>
          <w:color w:val="000000"/>
          <w:sz w:val="20"/>
          <w:lang w:val="fr-FR"/>
        </w:rPr>
        <w:t>il y a</w:t>
      </w:r>
      <w:r w:rsidRPr="003C67B1">
        <w:rPr>
          <w:rFonts w:ascii="Verdana" w:hAnsi="Verdana"/>
          <w:color w:val="000000"/>
          <w:sz w:val="20"/>
          <w:lang w:val="fr-FR"/>
        </w:rPr>
        <w:t> ? »</w:t>
      </w:r>
      <w:r w:rsidR="004B1AE3" w:rsidRPr="003C67B1">
        <w:rPr>
          <w:rFonts w:ascii="Verdana" w:hAnsi="Verdana"/>
          <w:color w:val="000000"/>
          <w:sz w:val="20"/>
          <w:lang w:val="fr-FR"/>
        </w:rPr>
        <w:t xml:space="preserve"> demanda le hobbit.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roi vous réclame.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le Soleil n</w:t>
      </w:r>
      <w:r w:rsidRPr="003C67B1">
        <w:rPr>
          <w:rFonts w:ascii="Verdana" w:hAnsi="Verdana"/>
          <w:color w:val="000000"/>
          <w:sz w:val="20"/>
          <w:lang w:val="fr-FR"/>
        </w:rPr>
        <w:t>’</w:t>
      </w:r>
      <w:r w:rsidR="004B1AE3" w:rsidRPr="003C67B1">
        <w:rPr>
          <w:rFonts w:ascii="Verdana" w:hAnsi="Verdana"/>
          <w:color w:val="000000"/>
          <w:sz w:val="20"/>
          <w:lang w:val="fr-FR"/>
        </w:rPr>
        <w:t>est pas encore levé</w:t>
      </w:r>
      <w:r w:rsidRPr="003C67B1">
        <w:rPr>
          <w:rFonts w:ascii="Verdana" w:hAnsi="Verdana"/>
          <w:color w:val="000000"/>
          <w:sz w:val="20"/>
          <w:lang w:val="fr-FR"/>
        </w:rPr>
        <w:t> »</w:t>
      </w:r>
      <w:r w:rsidR="004B1AE3" w:rsidRPr="003C67B1">
        <w:rPr>
          <w:rFonts w:ascii="Verdana" w:hAnsi="Verdana"/>
          <w:color w:val="000000"/>
          <w:sz w:val="20"/>
          <w:lang w:val="fr-FR"/>
        </w:rPr>
        <w:t>, dit Merry.</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et il ne se lèvera pas aujourd</w:t>
      </w:r>
      <w:r w:rsidRPr="003C67B1">
        <w:rPr>
          <w:rFonts w:ascii="Verdana" w:hAnsi="Verdana"/>
          <w:color w:val="000000"/>
          <w:sz w:val="20"/>
          <w:lang w:val="fr-FR"/>
        </w:rPr>
        <w:t>’</w:t>
      </w:r>
      <w:r w:rsidR="004B1AE3" w:rsidRPr="003C67B1">
        <w:rPr>
          <w:rFonts w:ascii="Verdana" w:hAnsi="Verdana"/>
          <w:color w:val="000000"/>
          <w:sz w:val="20"/>
          <w:lang w:val="fr-FR"/>
        </w:rPr>
        <w:t>hui, maître Holbytla. Ni plus jamais, à ce qu</w:t>
      </w:r>
      <w:r w:rsidRPr="003C67B1">
        <w:rPr>
          <w:rFonts w:ascii="Verdana" w:hAnsi="Verdana"/>
          <w:color w:val="000000"/>
          <w:sz w:val="20"/>
          <w:lang w:val="fr-FR"/>
        </w:rPr>
        <w:t>’</w:t>
      </w:r>
      <w:r w:rsidR="004B1AE3" w:rsidRPr="003C67B1">
        <w:rPr>
          <w:rFonts w:ascii="Verdana" w:hAnsi="Verdana"/>
          <w:color w:val="000000"/>
          <w:sz w:val="20"/>
          <w:lang w:val="fr-FR"/>
        </w:rPr>
        <w:t>on pourrait croire sous ce nuage noir. Mais même si le Soleil nous est enlevé, le temps ne s</w:t>
      </w:r>
      <w:r w:rsidRPr="003C67B1">
        <w:rPr>
          <w:rFonts w:ascii="Verdana" w:hAnsi="Verdana"/>
          <w:color w:val="000000"/>
          <w:sz w:val="20"/>
          <w:lang w:val="fr-FR"/>
        </w:rPr>
        <w:t>’</w:t>
      </w:r>
      <w:r w:rsidR="004B1AE3" w:rsidRPr="003C67B1">
        <w:rPr>
          <w:rFonts w:ascii="Verdana" w:hAnsi="Verdana"/>
          <w:color w:val="000000"/>
          <w:sz w:val="20"/>
          <w:lang w:val="fr-FR"/>
        </w:rPr>
        <w:t>arrête pas. Faites vite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enfila des vêtements à la hâte et regarda à l</w:t>
      </w:r>
      <w:r w:rsidR="0083157B" w:rsidRPr="003C67B1">
        <w:rPr>
          <w:rFonts w:ascii="Verdana" w:hAnsi="Verdana"/>
          <w:color w:val="000000"/>
          <w:sz w:val="20"/>
          <w:lang w:val="fr-FR"/>
        </w:rPr>
        <w:t>’</w:t>
      </w:r>
      <w:r w:rsidRPr="003C67B1">
        <w:rPr>
          <w:rFonts w:ascii="Verdana" w:hAnsi="Verdana"/>
          <w:color w:val="000000"/>
          <w:sz w:val="20"/>
          <w:lang w:val="fr-FR"/>
        </w:rPr>
        <w:t>extérieur. Le monde s</w:t>
      </w:r>
      <w:r w:rsidR="0083157B" w:rsidRPr="003C67B1">
        <w:rPr>
          <w:rFonts w:ascii="Verdana" w:hAnsi="Verdana"/>
          <w:color w:val="000000"/>
          <w:sz w:val="20"/>
          <w:lang w:val="fr-FR"/>
        </w:rPr>
        <w:t>’</w:t>
      </w:r>
      <w:r w:rsidRPr="003C67B1">
        <w:rPr>
          <w:rFonts w:ascii="Verdana" w:hAnsi="Verdana"/>
          <w:color w:val="000000"/>
          <w:sz w:val="20"/>
          <w:lang w:val="fr-FR"/>
        </w:rPr>
        <w:t>était assombri. L</w:t>
      </w:r>
      <w:r w:rsidR="0083157B" w:rsidRPr="003C67B1">
        <w:rPr>
          <w:rFonts w:ascii="Verdana" w:hAnsi="Verdana"/>
          <w:color w:val="000000"/>
          <w:sz w:val="20"/>
          <w:lang w:val="fr-FR"/>
        </w:rPr>
        <w:t>’</w:t>
      </w:r>
      <w:r w:rsidRPr="003C67B1">
        <w:rPr>
          <w:rFonts w:ascii="Verdana" w:hAnsi="Verdana"/>
          <w:color w:val="000000"/>
          <w:sz w:val="20"/>
          <w:lang w:val="fr-FR"/>
        </w:rPr>
        <w:t>air même paraissait brunâtre, toutes choses alentour étaient grises ou noires, et dénuées d</w:t>
      </w:r>
      <w:r w:rsidR="0083157B" w:rsidRPr="003C67B1">
        <w:rPr>
          <w:rFonts w:ascii="Verdana" w:hAnsi="Verdana"/>
          <w:color w:val="000000"/>
          <w:sz w:val="20"/>
          <w:lang w:val="fr-FR"/>
        </w:rPr>
        <w:t>’</w:t>
      </w:r>
      <w:r w:rsidRPr="003C67B1">
        <w:rPr>
          <w:rFonts w:ascii="Verdana" w:hAnsi="Verdana"/>
          <w:color w:val="000000"/>
          <w:sz w:val="20"/>
          <w:lang w:val="fr-FR"/>
        </w:rPr>
        <w:t>ombre</w:t>
      </w:r>
      <w:r w:rsidR="00A17C43" w:rsidRPr="003C67B1">
        <w:rPr>
          <w:rFonts w:ascii="Verdana" w:hAnsi="Verdana"/>
          <w:color w:val="000000"/>
          <w:sz w:val="20"/>
          <w:lang w:val="fr-FR"/>
        </w:rPr>
        <w:t xml:space="preserve">; </w:t>
      </w:r>
      <w:r w:rsidRPr="003C67B1">
        <w:rPr>
          <w:rFonts w:ascii="Verdana" w:hAnsi="Verdana"/>
          <w:color w:val="000000"/>
          <w:sz w:val="20"/>
          <w:lang w:val="fr-FR"/>
        </w:rPr>
        <w:t>une grande immobilité régnait. On ne distinguait aucune forme de nuage, sinon loin à l</w:t>
      </w:r>
      <w:r w:rsidR="0083157B" w:rsidRPr="003C67B1">
        <w:rPr>
          <w:rFonts w:ascii="Verdana" w:hAnsi="Verdana"/>
          <w:color w:val="000000"/>
          <w:sz w:val="20"/>
          <w:lang w:val="fr-FR"/>
        </w:rPr>
        <w:t>’</w:t>
      </w:r>
      <w:r w:rsidRPr="003C67B1">
        <w:rPr>
          <w:rFonts w:ascii="Verdana" w:hAnsi="Verdana"/>
          <w:color w:val="000000"/>
          <w:sz w:val="20"/>
          <w:lang w:val="fr-FR"/>
        </w:rPr>
        <w:t>ouest, où les doigts tâtonnants des grandes ténèbres continuaient d</w:t>
      </w:r>
      <w:r w:rsidR="0083157B" w:rsidRPr="003C67B1">
        <w:rPr>
          <w:rFonts w:ascii="Verdana" w:hAnsi="Verdana"/>
          <w:color w:val="000000"/>
          <w:sz w:val="20"/>
          <w:lang w:val="fr-FR"/>
        </w:rPr>
        <w:t>’</w:t>
      </w:r>
      <w:r w:rsidRPr="003C67B1">
        <w:rPr>
          <w:rFonts w:ascii="Verdana" w:hAnsi="Verdana"/>
          <w:color w:val="000000"/>
          <w:sz w:val="20"/>
          <w:lang w:val="fr-FR"/>
        </w:rPr>
        <w:t>avancer, laissant filtrer un peu de lumière. Un lourd plafond pesait au</w:t>
      </w:r>
      <w:r w:rsidR="00A17C43" w:rsidRPr="003C67B1">
        <w:rPr>
          <w:rFonts w:ascii="Verdana" w:hAnsi="Verdana"/>
          <w:color w:val="000000"/>
          <w:sz w:val="20"/>
          <w:lang w:val="fr-FR"/>
        </w:rPr>
        <w:t>-</w:t>
      </w:r>
      <w:r w:rsidRPr="003C67B1">
        <w:rPr>
          <w:rFonts w:ascii="Verdana" w:hAnsi="Verdana"/>
          <w:color w:val="000000"/>
          <w:sz w:val="20"/>
          <w:lang w:val="fr-FR"/>
        </w:rPr>
        <w:t>dessus de lui, sombre et uniforme, et la lumière semblait s</w:t>
      </w:r>
      <w:r w:rsidR="0083157B" w:rsidRPr="003C67B1">
        <w:rPr>
          <w:rFonts w:ascii="Verdana" w:hAnsi="Verdana"/>
          <w:color w:val="000000"/>
          <w:sz w:val="20"/>
          <w:lang w:val="fr-FR"/>
        </w:rPr>
        <w:t>’</w:t>
      </w:r>
      <w:r w:rsidRPr="003C67B1">
        <w:rPr>
          <w:rFonts w:ascii="Verdana" w:hAnsi="Verdana"/>
          <w:color w:val="000000"/>
          <w:sz w:val="20"/>
          <w:lang w:val="fr-FR"/>
        </w:rPr>
        <w:t>amenuiser plutôt que croître.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vit que des gens s</w:t>
      </w:r>
      <w:r w:rsidR="0083157B" w:rsidRPr="003C67B1">
        <w:rPr>
          <w:rFonts w:ascii="Verdana" w:hAnsi="Verdana"/>
          <w:color w:val="000000"/>
          <w:sz w:val="20"/>
          <w:lang w:val="fr-FR"/>
        </w:rPr>
        <w:t>’</w:t>
      </w:r>
      <w:r w:rsidRPr="003C67B1">
        <w:rPr>
          <w:rFonts w:ascii="Verdana" w:hAnsi="Verdana"/>
          <w:color w:val="000000"/>
          <w:sz w:val="20"/>
          <w:lang w:val="fr-FR"/>
        </w:rPr>
        <w:t>étaient assemblés, levant la tête et murmurant</w:t>
      </w:r>
      <w:r w:rsidR="00A17C43" w:rsidRPr="003C67B1">
        <w:rPr>
          <w:rFonts w:ascii="Verdana" w:hAnsi="Verdana"/>
          <w:color w:val="000000"/>
          <w:sz w:val="20"/>
          <w:lang w:val="fr-FR"/>
        </w:rPr>
        <w:t xml:space="preserve">; </w:t>
      </w:r>
      <w:r w:rsidRPr="003C67B1">
        <w:rPr>
          <w:rFonts w:ascii="Verdana" w:hAnsi="Verdana"/>
          <w:color w:val="000000"/>
          <w:sz w:val="20"/>
          <w:lang w:val="fr-FR"/>
        </w:rPr>
        <w:t>tous leurs visages étaient gris et mornes, et certains avaient peur. Le cœur serré, il se rendit auprès du roi. Hirgon, l</w:t>
      </w:r>
      <w:r w:rsidR="0083157B" w:rsidRPr="003C67B1">
        <w:rPr>
          <w:rFonts w:ascii="Verdana" w:hAnsi="Verdana"/>
          <w:color w:val="000000"/>
          <w:sz w:val="20"/>
          <w:lang w:val="fr-FR"/>
        </w:rPr>
        <w:t>’</w:t>
      </w:r>
      <w:r w:rsidRPr="003C67B1">
        <w:rPr>
          <w:rFonts w:ascii="Verdana" w:hAnsi="Verdana"/>
          <w:color w:val="000000"/>
          <w:sz w:val="20"/>
          <w:lang w:val="fr-FR"/>
        </w:rPr>
        <w:t>envoyé du Gondor, y était avant lui, et voici qu</w:t>
      </w:r>
      <w:r w:rsidR="0083157B" w:rsidRPr="003C67B1">
        <w:rPr>
          <w:rFonts w:ascii="Verdana" w:hAnsi="Verdana"/>
          <w:color w:val="000000"/>
          <w:sz w:val="20"/>
          <w:lang w:val="fr-FR"/>
        </w:rPr>
        <w:t>’</w:t>
      </w:r>
      <w:r w:rsidRPr="003C67B1">
        <w:rPr>
          <w:rFonts w:ascii="Verdana" w:hAnsi="Verdana"/>
          <w:color w:val="000000"/>
          <w:sz w:val="20"/>
          <w:lang w:val="fr-FR"/>
        </w:rPr>
        <w:t>un autre homme l</w:t>
      </w:r>
      <w:r w:rsidR="0083157B" w:rsidRPr="003C67B1">
        <w:rPr>
          <w:rFonts w:ascii="Verdana" w:hAnsi="Verdana"/>
          <w:color w:val="000000"/>
          <w:sz w:val="20"/>
          <w:lang w:val="fr-FR"/>
        </w:rPr>
        <w:t>’</w:t>
      </w:r>
      <w:r w:rsidRPr="003C67B1">
        <w:rPr>
          <w:rFonts w:ascii="Verdana" w:hAnsi="Verdana"/>
          <w:color w:val="000000"/>
          <w:sz w:val="20"/>
          <w:lang w:val="fr-FR"/>
        </w:rPr>
        <w:t>accompagnait, semblable à lui et pareillement vêtu, mais plus petit et plus large. Il parlait au roi quand Merry entra.</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Cette chose vient du Mordor, sire, dit</w:t>
      </w:r>
      <w:r w:rsidR="00A17C43" w:rsidRPr="003C67B1">
        <w:rPr>
          <w:rFonts w:ascii="Verdana" w:hAnsi="Verdana"/>
          <w:color w:val="000000"/>
          <w:sz w:val="20"/>
          <w:lang w:val="fr-FR"/>
        </w:rPr>
        <w:t>-</w:t>
      </w:r>
      <w:r w:rsidR="004B1AE3" w:rsidRPr="003C67B1">
        <w:rPr>
          <w:rFonts w:ascii="Verdana" w:hAnsi="Verdana"/>
          <w:color w:val="000000"/>
          <w:sz w:val="20"/>
          <w:lang w:val="fr-FR"/>
        </w:rPr>
        <w:t>il. Elle a commencé hier, au coucher du soleil. Des collines de l</w:t>
      </w:r>
      <w:r w:rsidRPr="003C67B1">
        <w:rPr>
          <w:rFonts w:ascii="Verdana" w:hAnsi="Verdana"/>
          <w:color w:val="000000"/>
          <w:sz w:val="20"/>
          <w:lang w:val="fr-FR"/>
        </w:rPr>
        <w:t>’</w:t>
      </w:r>
      <w:r w:rsidR="004B1AE3" w:rsidRPr="003C67B1">
        <w:rPr>
          <w:rFonts w:ascii="Verdana" w:hAnsi="Verdana"/>
          <w:color w:val="000000"/>
          <w:sz w:val="20"/>
          <w:lang w:val="fr-FR"/>
        </w:rPr>
        <w:t>Estfolde aux confins de votre royaume, je l</w:t>
      </w:r>
      <w:r w:rsidRPr="003C67B1">
        <w:rPr>
          <w:rFonts w:ascii="Verdana" w:hAnsi="Verdana"/>
          <w:color w:val="000000"/>
          <w:sz w:val="20"/>
          <w:lang w:val="fr-FR"/>
        </w:rPr>
        <w:t>’</w:t>
      </w:r>
      <w:r w:rsidR="004B1AE3" w:rsidRPr="003C67B1">
        <w:rPr>
          <w:rFonts w:ascii="Verdana" w:hAnsi="Verdana"/>
          <w:color w:val="000000"/>
          <w:sz w:val="20"/>
          <w:lang w:val="fr-FR"/>
        </w:rPr>
        <w:t>ai vue se lever et envahir le ciel, et toute la nuit, comme je chevauchais, elle me suivait, dévorant les étoiles. Ce nuage immense s</w:t>
      </w:r>
      <w:r w:rsidRPr="003C67B1">
        <w:rPr>
          <w:rFonts w:ascii="Verdana" w:hAnsi="Verdana"/>
          <w:color w:val="000000"/>
          <w:sz w:val="20"/>
          <w:lang w:val="fr-FR"/>
        </w:rPr>
        <w:t>’</w:t>
      </w:r>
      <w:r w:rsidR="004B1AE3" w:rsidRPr="003C67B1">
        <w:rPr>
          <w:rFonts w:ascii="Verdana" w:hAnsi="Verdana"/>
          <w:color w:val="000000"/>
          <w:sz w:val="20"/>
          <w:lang w:val="fr-FR"/>
        </w:rPr>
        <w:t>étend à présent sur toutes les terres d</w:t>
      </w:r>
      <w:r w:rsidRPr="003C67B1">
        <w:rPr>
          <w:rFonts w:ascii="Verdana" w:hAnsi="Verdana"/>
          <w:color w:val="000000"/>
          <w:sz w:val="20"/>
          <w:lang w:val="fr-FR"/>
        </w:rPr>
        <w:t>’</w:t>
      </w:r>
      <w:r w:rsidR="004B1AE3" w:rsidRPr="003C67B1">
        <w:rPr>
          <w:rFonts w:ascii="Verdana" w:hAnsi="Verdana"/>
          <w:color w:val="000000"/>
          <w:sz w:val="20"/>
          <w:lang w:val="fr-FR"/>
        </w:rPr>
        <w:t>ici aux Montagnes de l</w:t>
      </w:r>
      <w:r w:rsidRPr="003C67B1">
        <w:rPr>
          <w:rFonts w:ascii="Verdana" w:hAnsi="Verdana"/>
          <w:color w:val="000000"/>
          <w:sz w:val="20"/>
          <w:lang w:val="fr-FR"/>
        </w:rPr>
        <w:t>’</w:t>
      </w:r>
      <w:r w:rsidR="004B1AE3" w:rsidRPr="003C67B1">
        <w:rPr>
          <w:rFonts w:ascii="Verdana" w:hAnsi="Verdana"/>
          <w:color w:val="000000"/>
          <w:sz w:val="20"/>
          <w:lang w:val="fr-FR"/>
        </w:rPr>
        <w:t>Ombre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s</w:t>
      </w:r>
      <w:r w:rsidRPr="003C67B1">
        <w:rPr>
          <w:rFonts w:ascii="Verdana" w:hAnsi="Verdana"/>
          <w:color w:val="000000"/>
          <w:sz w:val="20"/>
          <w:lang w:val="fr-FR"/>
        </w:rPr>
        <w:t>’</w:t>
      </w:r>
      <w:r w:rsidR="004B1AE3" w:rsidRPr="003C67B1">
        <w:rPr>
          <w:rFonts w:ascii="Verdana" w:hAnsi="Verdana"/>
          <w:color w:val="000000"/>
          <w:sz w:val="20"/>
          <w:lang w:val="fr-FR"/>
        </w:rPr>
        <w:t>épaissit. La guerre a déjà commencé.</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 roi demeura un moment silencieux. Puis il parla. </w:t>
      </w:r>
      <w:r w:rsidR="0083157B" w:rsidRPr="003C67B1">
        <w:rPr>
          <w:rFonts w:ascii="Verdana" w:hAnsi="Verdana"/>
          <w:color w:val="000000"/>
          <w:sz w:val="20"/>
          <w:lang w:val="fr-FR"/>
        </w:rPr>
        <w:t>« </w:t>
      </w:r>
      <w:r w:rsidRPr="003C67B1">
        <w:rPr>
          <w:rFonts w:ascii="Verdana" w:hAnsi="Verdana"/>
          <w:color w:val="000000"/>
          <w:sz w:val="20"/>
          <w:lang w:val="fr-FR"/>
        </w:rPr>
        <w:t>Ainsi, nous y voilà enfin, dit</w:t>
      </w:r>
      <w:r w:rsidR="00A17C43" w:rsidRPr="003C67B1">
        <w:rPr>
          <w:rFonts w:ascii="Verdana" w:hAnsi="Verdana"/>
          <w:color w:val="000000"/>
          <w:sz w:val="20"/>
          <w:lang w:val="fr-FR"/>
        </w:rPr>
        <w:t>-</w:t>
      </w:r>
      <w:r w:rsidRPr="003C67B1">
        <w:rPr>
          <w:rFonts w:ascii="Verdana" w:hAnsi="Verdana"/>
          <w:color w:val="000000"/>
          <w:sz w:val="20"/>
          <w:lang w:val="fr-FR"/>
        </w:rPr>
        <w:t>il</w:t>
      </w:r>
      <w:r w:rsidR="00A17C43" w:rsidRPr="003C67B1">
        <w:rPr>
          <w:rFonts w:ascii="Verdana" w:hAnsi="Verdana"/>
          <w:color w:val="000000"/>
          <w:sz w:val="20"/>
          <w:lang w:val="fr-FR"/>
        </w:rPr>
        <w:t xml:space="preserve">: </w:t>
      </w:r>
      <w:r w:rsidRPr="003C67B1">
        <w:rPr>
          <w:rFonts w:ascii="Verdana" w:hAnsi="Verdana"/>
          <w:color w:val="000000"/>
          <w:sz w:val="20"/>
          <w:lang w:val="fr-FR"/>
        </w:rPr>
        <w:t>la grande bataille de notre temps, où bien des choses périront. Mais au moins, il n</w:t>
      </w:r>
      <w:r w:rsidR="0083157B" w:rsidRPr="003C67B1">
        <w:rPr>
          <w:rFonts w:ascii="Verdana" w:hAnsi="Verdana"/>
          <w:color w:val="000000"/>
          <w:sz w:val="20"/>
          <w:lang w:val="fr-FR"/>
        </w:rPr>
        <w:t>’</w:t>
      </w:r>
      <w:r w:rsidRPr="003C67B1">
        <w:rPr>
          <w:rFonts w:ascii="Verdana" w:hAnsi="Verdana"/>
          <w:color w:val="000000"/>
          <w:sz w:val="20"/>
          <w:lang w:val="fr-FR"/>
        </w:rPr>
        <w:t>est plus besoin de se cacher. Nous irons en droite ligne, à découvert, avec toute la célérité possible. Le rassemblement se fera sur</w:t>
      </w:r>
      <w:r w:rsidR="00A17C43" w:rsidRPr="003C67B1">
        <w:rPr>
          <w:rFonts w:ascii="Verdana" w:hAnsi="Verdana"/>
          <w:color w:val="000000"/>
          <w:sz w:val="20"/>
          <w:lang w:val="fr-FR"/>
        </w:rPr>
        <w:t>-</w:t>
      </w:r>
      <w:r w:rsidRPr="003C67B1">
        <w:rPr>
          <w:rFonts w:ascii="Verdana" w:hAnsi="Verdana"/>
          <w:color w:val="000000"/>
          <w:sz w:val="20"/>
          <w:lang w:val="fr-FR"/>
        </w:rPr>
        <w:t>le</w:t>
      </w:r>
      <w:r w:rsidR="00A17C43" w:rsidRPr="003C67B1">
        <w:rPr>
          <w:rFonts w:ascii="Verdana" w:hAnsi="Verdana"/>
          <w:color w:val="000000"/>
          <w:sz w:val="20"/>
          <w:lang w:val="fr-FR"/>
        </w:rPr>
        <w:t>-</w:t>
      </w:r>
      <w:r w:rsidRPr="003C67B1">
        <w:rPr>
          <w:rFonts w:ascii="Verdana" w:hAnsi="Verdana"/>
          <w:color w:val="000000"/>
          <w:sz w:val="20"/>
          <w:lang w:val="fr-FR"/>
        </w:rPr>
        <w:t>champ et ne souffrira aucun retardataire. Avez</w:t>
      </w:r>
      <w:r w:rsidR="00A17C43" w:rsidRPr="003C67B1">
        <w:rPr>
          <w:rFonts w:ascii="Verdana" w:hAnsi="Verdana"/>
          <w:color w:val="000000"/>
          <w:sz w:val="20"/>
          <w:lang w:val="fr-FR"/>
        </w:rPr>
        <w:t>-</w:t>
      </w:r>
      <w:r w:rsidRPr="003C67B1">
        <w:rPr>
          <w:rFonts w:ascii="Verdana" w:hAnsi="Verdana"/>
          <w:color w:val="000000"/>
          <w:sz w:val="20"/>
          <w:lang w:val="fr-FR"/>
        </w:rPr>
        <w:t>vous de grandes réserves à Minas Tirith</w:t>
      </w:r>
      <w:r w:rsidR="0083157B" w:rsidRPr="003C67B1">
        <w:rPr>
          <w:rFonts w:ascii="Verdana" w:hAnsi="Verdana"/>
          <w:color w:val="000000"/>
          <w:sz w:val="20"/>
          <w:lang w:val="fr-FR"/>
        </w:rPr>
        <w:t> ?</w:t>
      </w:r>
      <w:r w:rsidRPr="003C67B1">
        <w:rPr>
          <w:rFonts w:ascii="Verdana" w:hAnsi="Verdana"/>
          <w:color w:val="000000"/>
          <w:sz w:val="20"/>
          <w:lang w:val="fr-FR"/>
        </w:rPr>
        <w:t xml:space="preserve"> Car s</w:t>
      </w:r>
      <w:r w:rsidR="0083157B" w:rsidRPr="003C67B1">
        <w:rPr>
          <w:rFonts w:ascii="Verdana" w:hAnsi="Verdana"/>
          <w:color w:val="000000"/>
          <w:sz w:val="20"/>
          <w:lang w:val="fr-FR"/>
        </w:rPr>
        <w:t>’</w:t>
      </w:r>
      <w:r w:rsidRPr="003C67B1">
        <w:rPr>
          <w:rFonts w:ascii="Verdana" w:hAnsi="Verdana"/>
          <w:color w:val="000000"/>
          <w:sz w:val="20"/>
          <w:lang w:val="fr-FR"/>
        </w:rPr>
        <w:t>il nous faut aller en toute hâte, nous devrons alléger la charge, avec tout juste ce qu</w:t>
      </w:r>
      <w:r w:rsidR="0083157B" w:rsidRPr="003C67B1">
        <w:rPr>
          <w:rFonts w:ascii="Verdana" w:hAnsi="Verdana"/>
          <w:color w:val="000000"/>
          <w:sz w:val="20"/>
          <w:lang w:val="fr-FR"/>
        </w:rPr>
        <w:t>’</w:t>
      </w:r>
      <w:r w:rsidRPr="003C67B1">
        <w:rPr>
          <w:rFonts w:ascii="Verdana" w:hAnsi="Verdana"/>
          <w:color w:val="000000"/>
          <w:sz w:val="20"/>
          <w:lang w:val="fr-FR"/>
        </w:rPr>
        <w:t>il faudra de nourriture et d</w:t>
      </w:r>
      <w:r w:rsidR="0083157B" w:rsidRPr="003C67B1">
        <w:rPr>
          <w:rFonts w:ascii="Verdana" w:hAnsi="Verdana"/>
          <w:color w:val="000000"/>
          <w:sz w:val="20"/>
          <w:lang w:val="fr-FR"/>
        </w:rPr>
        <w:t>’</w:t>
      </w:r>
      <w:r w:rsidRPr="003C67B1">
        <w:rPr>
          <w:rFonts w:ascii="Verdana" w:hAnsi="Verdana"/>
          <w:color w:val="000000"/>
          <w:sz w:val="20"/>
          <w:lang w:val="fr-FR"/>
        </w:rPr>
        <w:t>eau pour nous rendre à la bataille.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avons de très grandes réserves, préparées de longue date, répondit Hirgon. Allégez votre fardeau, et venez aussi vite que vous le pourrez</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Fais venir les hérauts, dans ce cas, Éomer, dit Théoden. Que les Cavaliers soient rassemblés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Éomer sortit, et les trompettes sonnèrent bientôt à travers le Fort. Bon nombre leur répondirent d</w:t>
      </w:r>
      <w:r w:rsidR="0083157B" w:rsidRPr="003C67B1">
        <w:rPr>
          <w:rFonts w:ascii="Verdana" w:hAnsi="Verdana"/>
          <w:color w:val="000000"/>
          <w:sz w:val="20"/>
          <w:lang w:val="fr-FR"/>
        </w:rPr>
        <w:t>’</w:t>
      </w:r>
      <w:r w:rsidRPr="003C67B1">
        <w:rPr>
          <w:rFonts w:ascii="Verdana" w:hAnsi="Verdana"/>
          <w:color w:val="000000"/>
          <w:sz w:val="20"/>
          <w:lang w:val="fr-FR"/>
        </w:rPr>
        <w:t>en bas</w:t>
      </w:r>
      <w:r w:rsidR="00A17C43" w:rsidRPr="003C67B1">
        <w:rPr>
          <w:rFonts w:ascii="Verdana" w:hAnsi="Verdana"/>
          <w:color w:val="000000"/>
          <w:sz w:val="20"/>
          <w:lang w:val="fr-FR"/>
        </w:rPr>
        <w:t xml:space="preserve">; </w:t>
      </w:r>
      <w:r w:rsidRPr="003C67B1">
        <w:rPr>
          <w:rFonts w:ascii="Verdana" w:hAnsi="Verdana"/>
          <w:color w:val="000000"/>
          <w:sz w:val="20"/>
          <w:lang w:val="fr-FR"/>
        </w:rPr>
        <w:t>mais leurs voix n</w:t>
      </w:r>
      <w:r w:rsidR="0083157B" w:rsidRPr="003C67B1">
        <w:rPr>
          <w:rFonts w:ascii="Verdana" w:hAnsi="Verdana"/>
          <w:color w:val="000000"/>
          <w:sz w:val="20"/>
          <w:lang w:val="fr-FR"/>
        </w:rPr>
        <w:t>’</w:t>
      </w:r>
      <w:r w:rsidRPr="003C67B1">
        <w:rPr>
          <w:rFonts w:ascii="Verdana" w:hAnsi="Verdana"/>
          <w:color w:val="000000"/>
          <w:sz w:val="20"/>
          <w:lang w:val="fr-FR"/>
        </w:rPr>
        <w:t>étaient plus aussi claires et braves qu</w:t>
      </w:r>
      <w:r w:rsidR="0083157B" w:rsidRPr="003C67B1">
        <w:rPr>
          <w:rFonts w:ascii="Verdana" w:hAnsi="Verdana"/>
          <w:color w:val="000000"/>
          <w:sz w:val="20"/>
          <w:lang w:val="fr-FR"/>
        </w:rPr>
        <w:t>’</w:t>
      </w:r>
      <w:r w:rsidRPr="003C67B1">
        <w:rPr>
          <w:rFonts w:ascii="Verdana" w:hAnsi="Verdana"/>
          <w:color w:val="000000"/>
          <w:sz w:val="20"/>
          <w:lang w:val="fr-FR"/>
        </w:rPr>
        <w:t>elles avaient paru à Merry la veille. Elles semblaient sourdes et criardes dans l</w:t>
      </w:r>
      <w:r w:rsidR="0083157B" w:rsidRPr="003C67B1">
        <w:rPr>
          <w:rFonts w:ascii="Verdana" w:hAnsi="Verdana"/>
          <w:color w:val="000000"/>
          <w:sz w:val="20"/>
          <w:lang w:val="fr-FR"/>
        </w:rPr>
        <w:t>’</w:t>
      </w:r>
      <w:r w:rsidRPr="003C67B1">
        <w:rPr>
          <w:rFonts w:ascii="Verdana" w:hAnsi="Verdana"/>
          <w:color w:val="000000"/>
          <w:sz w:val="20"/>
          <w:lang w:val="fr-FR"/>
        </w:rPr>
        <w:t>air lourd, beuglant de façon sinistre.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 roi se tourna vers Merry. </w:t>
      </w:r>
      <w:r w:rsidR="0083157B" w:rsidRPr="003C67B1">
        <w:rPr>
          <w:rFonts w:ascii="Verdana" w:hAnsi="Verdana"/>
          <w:color w:val="000000"/>
          <w:sz w:val="20"/>
          <w:lang w:val="fr-FR"/>
        </w:rPr>
        <w:t>« </w:t>
      </w:r>
      <w:r w:rsidRPr="003C67B1">
        <w:rPr>
          <w:rFonts w:ascii="Verdana" w:hAnsi="Verdana"/>
          <w:color w:val="000000"/>
          <w:sz w:val="20"/>
          <w:lang w:val="fr-FR"/>
        </w:rPr>
        <w:t>Je pars en guerre, maître Meriadoc, dit</w:t>
      </w:r>
      <w:r w:rsidR="00A17C43" w:rsidRPr="003C67B1">
        <w:rPr>
          <w:rFonts w:ascii="Verdana" w:hAnsi="Verdana"/>
          <w:color w:val="000000"/>
          <w:sz w:val="20"/>
          <w:lang w:val="fr-FR"/>
        </w:rPr>
        <w:t>-</w:t>
      </w:r>
      <w:r w:rsidRPr="003C67B1">
        <w:rPr>
          <w:rFonts w:ascii="Verdana" w:hAnsi="Verdana"/>
          <w:color w:val="000000"/>
          <w:sz w:val="20"/>
          <w:lang w:val="fr-FR"/>
        </w:rPr>
        <w:t>il. D</w:t>
      </w:r>
      <w:r w:rsidR="0083157B" w:rsidRPr="003C67B1">
        <w:rPr>
          <w:rFonts w:ascii="Verdana" w:hAnsi="Verdana"/>
          <w:color w:val="000000"/>
          <w:sz w:val="20"/>
          <w:lang w:val="fr-FR"/>
        </w:rPr>
        <w:t>’</w:t>
      </w:r>
      <w:r w:rsidRPr="003C67B1">
        <w:rPr>
          <w:rFonts w:ascii="Verdana" w:hAnsi="Verdana"/>
          <w:color w:val="000000"/>
          <w:sz w:val="20"/>
          <w:lang w:val="fr-FR"/>
        </w:rPr>
        <w:t>ici peu, je prendrai la route. Je vous libère de mon service, mais non de mon amitié. Vous resterez ici et, si vous le désirez, vous servirez la dame Éowyn qui dirigera le peuple à ma place.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mais</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 sire, balbutia Merry, je vous ai offert mon épée. Je ne veux pas être séparé de vous de cette façon, Théoden Roi. Et puisque tous mes amis s</w:t>
      </w:r>
      <w:r w:rsidRPr="003C67B1">
        <w:rPr>
          <w:rFonts w:ascii="Verdana" w:hAnsi="Verdana"/>
          <w:color w:val="000000"/>
          <w:sz w:val="20"/>
          <w:lang w:val="fr-FR"/>
        </w:rPr>
        <w:t>’</w:t>
      </w:r>
      <w:r w:rsidR="004B1AE3" w:rsidRPr="003C67B1">
        <w:rPr>
          <w:rFonts w:ascii="Verdana" w:hAnsi="Verdana"/>
          <w:color w:val="000000"/>
          <w:sz w:val="20"/>
          <w:lang w:val="fr-FR"/>
        </w:rPr>
        <w:t>en sont allés à la bataille, j</w:t>
      </w:r>
      <w:r w:rsidRPr="003C67B1">
        <w:rPr>
          <w:rFonts w:ascii="Verdana" w:hAnsi="Verdana"/>
          <w:color w:val="000000"/>
          <w:sz w:val="20"/>
          <w:lang w:val="fr-FR"/>
        </w:rPr>
        <w:t>’</w:t>
      </w:r>
      <w:r w:rsidR="004B1AE3" w:rsidRPr="003C67B1">
        <w:rPr>
          <w:rFonts w:ascii="Verdana" w:hAnsi="Verdana"/>
          <w:color w:val="000000"/>
          <w:sz w:val="20"/>
          <w:lang w:val="fr-FR"/>
        </w:rPr>
        <w:t>aurais honte de rester.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nous irons sur de grands coursiers, dit Théoden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si grand que soit votre courage, vous ne pouvez monter de pareilles bêtes.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attachez</w:t>
      </w:r>
      <w:r w:rsidR="00A17C43" w:rsidRPr="003C67B1">
        <w:rPr>
          <w:rFonts w:ascii="Verdana" w:hAnsi="Verdana"/>
          <w:color w:val="000000"/>
          <w:sz w:val="20"/>
          <w:lang w:val="fr-FR"/>
        </w:rPr>
        <w:t>-</w:t>
      </w:r>
      <w:r w:rsidR="004B1AE3" w:rsidRPr="003C67B1">
        <w:rPr>
          <w:rFonts w:ascii="Verdana" w:hAnsi="Verdana"/>
          <w:color w:val="000000"/>
          <w:sz w:val="20"/>
          <w:lang w:val="fr-FR"/>
        </w:rPr>
        <w:t>moi sur le dos de l</w:t>
      </w:r>
      <w:r w:rsidRPr="003C67B1">
        <w:rPr>
          <w:rFonts w:ascii="Verdana" w:hAnsi="Verdana"/>
          <w:color w:val="000000"/>
          <w:sz w:val="20"/>
          <w:lang w:val="fr-FR"/>
        </w:rPr>
        <w:t>’</w:t>
      </w:r>
      <w:r w:rsidR="004B1AE3" w:rsidRPr="003C67B1">
        <w:rPr>
          <w:rFonts w:ascii="Verdana" w:hAnsi="Verdana"/>
          <w:color w:val="000000"/>
          <w:sz w:val="20"/>
          <w:lang w:val="fr-FR"/>
        </w:rPr>
        <w:t>une d</w:t>
      </w:r>
      <w:r w:rsidRPr="003C67B1">
        <w:rPr>
          <w:rFonts w:ascii="Verdana" w:hAnsi="Verdana"/>
          <w:color w:val="000000"/>
          <w:sz w:val="20"/>
          <w:lang w:val="fr-FR"/>
        </w:rPr>
        <w:t>’</w:t>
      </w:r>
      <w:r w:rsidR="004B1AE3" w:rsidRPr="003C67B1">
        <w:rPr>
          <w:rFonts w:ascii="Verdana" w:hAnsi="Verdana"/>
          <w:color w:val="000000"/>
          <w:sz w:val="20"/>
          <w:lang w:val="fr-FR"/>
        </w:rPr>
        <w:t>elles, ou laissez</w:t>
      </w:r>
      <w:r w:rsidR="00A17C43" w:rsidRPr="003C67B1">
        <w:rPr>
          <w:rFonts w:ascii="Verdana" w:hAnsi="Verdana"/>
          <w:color w:val="000000"/>
          <w:sz w:val="20"/>
          <w:lang w:val="fr-FR"/>
        </w:rPr>
        <w:t>-</w:t>
      </w:r>
      <w:r w:rsidR="004B1AE3" w:rsidRPr="003C67B1">
        <w:rPr>
          <w:rFonts w:ascii="Verdana" w:hAnsi="Verdana"/>
          <w:color w:val="000000"/>
          <w:sz w:val="20"/>
          <w:lang w:val="fr-FR"/>
        </w:rPr>
        <w:t>moi m</w:t>
      </w:r>
      <w:r w:rsidRPr="003C67B1">
        <w:rPr>
          <w:rFonts w:ascii="Verdana" w:hAnsi="Verdana"/>
          <w:color w:val="000000"/>
          <w:sz w:val="20"/>
          <w:lang w:val="fr-FR"/>
        </w:rPr>
        <w:t>’</w:t>
      </w:r>
      <w:r w:rsidR="004B1AE3" w:rsidRPr="003C67B1">
        <w:rPr>
          <w:rFonts w:ascii="Verdana" w:hAnsi="Verdana"/>
          <w:color w:val="000000"/>
          <w:sz w:val="20"/>
          <w:lang w:val="fr-FR"/>
        </w:rPr>
        <w:t>accrocher à un étrier, ou je ne sais trop, dit Merry. C</w:t>
      </w:r>
      <w:r w:rsidRPr="003C67B1">
        <w:rPr>
          <w:rFonts w:ascii="Verdana" w:hAnsi="Verdana"/>
          <w:color w:val="000000"/>
          <w:sz w:val="20"/>
          <w:lang w:val="fr-FR"/>
        </w:rPr>
        <w:t>’</w:t>
      </w:r>
      <w:r w:rsidR="004B1AE3" w:rsidRPr="003C67B1">
        <w:rPr>
          <w:rFonts w:ascii="Verdana" w:hAnsi="Verdana"/>
          <w:color w:val="000000"/>
          <w:sz w:val="20"/>
          <w:lang w:val="fr-FR"/>
        </w:rPr>
        <w:t>est une longue route à courir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je courrai si je ne peux monter, dussé</w:t>
      </w:r>
      <w:r w:rsidR="00A17C43" w:rsidRPr="003C67B1">
        <w:rPr>
          <w:rFonts w:ascii="Verdana" w:hAnsi="Verdana"/>
          <w:color w:val="000000"/>
          <w:sz w:val="20"/>
          <w:lang w:val="fr-FR"/>
        </w:rPr>
        <w:t>-</w:t>
      </w:r>
      <w:r w:rsidR="004B1AE3" w:rsidRPr="003C67B1">
        <w:rPr>
          <w:rFonts w:ascii="Verdana" w:hAnsi="Verdana"/>
          <w:color w:val="000000"/>
          <w:sz w:val="20"/>
          <w:lang w:val="fr-FR"/>
        </w:rPr>
        <w:t>je user mes pieds jusqu</w:t>
      </w:r>
      <w:r w:rsidRPr="003C67B1">
        <w:rPr>
          <w:rFonts w:ascii="Verdana" w:hAnsi="Verdana"/>
          <w:color w:val="000000"/>
          <w:sz w:val="20"/>
          <w:lang w:val="fr-FR"/>
        </w:rPr>
        <w:t>’</w:t>
      </w:r>
      <w:r w:rsidR="004B1AE3" w:rsidRPr="003C67B1">
        <w:rPr>
          <w:rFonts w:ascii="Verdana" w:hAnsi="Verdana"/>
          <w:color w:val="000000"/>
          <w:sz w:val="20"/>
          <w:lang w:val="fr-FR"/>
        </w:rPr>
        <w:t>à la cheville et arriver des semaines trop tard.</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Théoden sourit. </w:t>
      </w:r>
      <w:r w:rsidR="0083157B" w:rsidRPr="003C67B1">
        <w:rPr>
          <w:rFonts w:ascii="Verdana" w:hAnsi="Verdana"/>
          <w:color w:val="000000"/>
          <w:sz w:val="20"/>
          <w:lang w:val="fr-FR"/>
        </w:rPr>
        <w:t>« </w:t>
      </w:r>
      <w:r w:rsidRPr="003C67B1">
        <w:rPr>
          <w:rFonts w:ascii="Verdana" w:hAnsi="Verdana"/>
          <w:color w:val="000000"/>
          <w:sz w:val="20"/>
          <w:lang w:val="fr-FR"/>
        </w:rPr>
        <w:t>Au lieu de cela, je vous prendrais avec moi sur Snawmana, dit</w:t>
      </w:r>
      <w:r w:rsidR="00A17C43" w:rsidRPr="003C67B1">
        <w:rPr>
          <w:rFonts w:ascii="Verdana" w:hAnsi="Verdana"/>
          <w:color w:val="000000"/>
          <w:sz w:val="20"/>
          <w:lang w:val="fr-FR"/>
        </w:rPr>
        <w:t>-</w:t>
      </w:r>
      <w:r w:rsidRPr="003C67B1">
        <w:rPr>
          <w:rFonts w:ascii="Verdana" w:hAnsi="Verdana"/>
          <w:color w:val="000000"/>
          <w:sz w:val="20"/>
          <w:lang w:val="fr-FR"/>
        </w:rPr>
        <w:t>il. Mais vous m</w:t>
      </w:r>
      <w:r w:rsidR="0083157B" w:rsidRPr="003C67B1">
        <w:rPr>
          <w:rFonts w:ascii="Verdana" w:hAnsi="Verdana"/>
          <w:color w:val="000000"/>
          <w:sz w:val="20"/>
          <w:lang w:val="fr-FR"/>
        </w:rPr>
        <w:t>’</w:t>
      </w:r>
      <w:r w:rsidRPr="003C67B1">
        <w:rPr>
          <w:rFonts w:ascii="Verdana" w:hAnsi="Verdana"/>
          <w:color w:val="000000"/>
          <w:sz w:val="20"/>
          <w:lang w:val="fr-FR"/>
        </w:rPr>
        <w:t>accompagnerez au moins jusqu</w:t>
      </w:r>
      <w:r w:rsidR="0083157B" w:rsidRPr="003C67B1">
        <w:rPr>
          <w:rFonts w:ascii="Verdana" w:hAnsi="Verdana"/>
          <w:color w:val="000000"/>
          <w:sz w:val="20"/>
          <w:lang w:val="fr-FR"/>
        </w:rPr>
        <w:t>’</w:t>
      </w:r>
      <w:r w:rsidRPr="003C67B1">
        <w:rPr>
          <w:rFonts w:ascii="Verdana" w:hAnsi="Verdana"/>
          <w:color w:val="000000"/>
          <w:sz w:val="20"/>
          <w:lang w:val="fr-FR"/>
        </w:rPr>
        <w:t>à Edoras pour contempler Meduseld</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car </w:t>
      </w:r>
      <w:r w:rsidRPr="003C67B1">
        <w:rPr>
          <w:rFonts w:ascii="Verdana" w:hAnsi="Verdana"/>
          <w:color w:val="000000"/>
          <w:sz w:val="20"/>
          <w:lang w:val="fr-FR"/>
        </w:rPr>
        <w:lastRenderedPageBreak/>
        <w:t>c</w:t>
      </w:r>
      <w:r w:rsidR="0083157B" w:rsidRPr="003C67B1">
        <w:rPr>
          <w:rFonts w:ascii="Verdana" w:hAnsi="Verdana"/>
          <w:color w:val="000000"/>
          <w:sz w:val="20"/>
          <w:lang w:val="fr-FR"/>
        </w:rPr>
        <w:t>’</w:t>
      </w:r>
      <w:r w:rsidRPr="003C67B1">
        <w:rPr>
          <w:rFonts w:ascii="Verdana" w:hAnsi="Verdana"/>
          <w:color w:val="000000"/>
          <w:sz w:val="20"/>
          <w:lang w:val="fr-FR"/>
        </w:rPr>
        <w:t>est là que je m</w:t>
      </w:r>
      <w:r w:rsidR="0083157B" w:rsidRPr="003C67B1">
        <w:rPr>
          <w:rFonts w:ascii="Verdana" w:hAnsi="Verdana"/>
          <w:color w:val="000000"/>
          <w:sz w:val="20"/>
          <w:lang w:val="fr-FR"/>
        </w:rPr>
        <w:t>’</w:t>
      </w:r>
      <w:r w:rsidRPr="003C67B1">
        <w:rPr>
          <w:rFonts w:ascii="Verdana" w:hAnsi="Verdana"/>
          <w:color w:val="000000"/>
          <w:sz w:val="20"/>
          <w:lang w:val="fr-FR"/>
        </w:rPr>
        <w:t>en vais. Stybba pourra vous porter jusque</w:t>
      </w:r>
      <w:r w:rsidR="00A17C43" w:rsidRPr="003C67B1">
        <w:rPr>
          <w:rFonts w:ascii="Verdana" w:hAnsi="Verdana"/>
          <w:color w:val="000000"/>
          <w:sz w:val="20"/>
          <w:lang w:val="fr-FR"/>
        </w:rPr>
        <w:t>-</w:t>
      </w:r>
      <w:r w:rsidRPr="003C67B1">
        <w:rPr>
          <w:rFonts w:ascii="Verdana" w:hAnsi="Verdana"/>
          <w:color w:val="000000"/>
          <w:sz w:val="20"/>
          <w:lang w:val="fr-FR"/>
        </w:rPr>
        <w:t>là</w:t>
      </w:r>
      <w:r w:rsidR="00A17C43" w:rsidRPr="003C67B1">
        <w:rPr>
          <w:rFonts w:ascii="Verdana" w:hAnsi="Verdana"/>
          <w:color w:val="000000"/>
          <w:sz w:val="20"/>
          <w:lang w:val="fr-FR"/>
        </w:rPr>
        <w:t xml:space="preserve">: </w:t>
      </w:r>
      <w:r w:rsidRPr="003C67B1">
        <w:rPr>
          <w:rFonts w:ascii="Verdana" w:hAnsi="Verdana"/>
          <w:color w:val="000000"/>
          <w:sz w:val="20"/>
          <w:lang w:val="fr-FR"/>
        </w:rPr>
        <w:t>la grande course ne commencera pas avant que nous atteignions les plaines.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Éowyn se leva alors. </w:t>
      </w:r>
      <w:r w:rsidR="0083157B" w:rsidRPr="003C67B1">
        <w:rPr>
          <w:rFonts w:ascii="Verdana" w:hAnsi="Verdana"/>
          <w:color w:val="000000"/>
          <w:sz w:val="20"/>
          <w:lang w:val="fr-FR"/>
        </w:rPr>
        <w:t>« </w:t>
      </w:r>
      <w:r w:rsidRPr="003C67B1">
        <w:rPr>
          <w:rFonts w:ascii="Verdana" w:hAnsi="Verdana"/>
          <w:color w:val="000000"/>
          <w:sz w:val="20"/>
          <w:lang w:val="fr-FR"/>
        </w:rPr>
        <w:t>Allons, Meriadoc</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elle. Je vais vous montrer l</w:t>
      </w:r>
      <w:r w:rsidR="0083157B" w:rsidRPr="003C67B1">
        <w:rPr>
          <w:rFonts w:ascii="Verdana" w:hAnsi="Verdana"/>
          <w:color w:val="000000"/>
          <w:sz w:val="20"/>
          <w:lang w:val="fr-FR"/>
        </w:rPr>
        <w:t>’</w:t>
      </w:r>
      <w:r w:rsidRPr="003C67B1">
        <w:rPr>
          <w:rFonts w:ascii="Verdana" w:hAnsi="Verdana"/>
          <w:color w:val="000000"/>
          <w:sz w:val="20"/>
          <w:lang w:val="fr-FR"/>
        </w:rPr>
        <w:t>attirail que j</w:t>
      </w:r>
      <w:r w:rsidR="0083157B" w:rsidRPr="003C67B1">
        <w:rPr>
          <w:rFonts w:ascii="Verdana" w:hAnsi="Verdana"/>
          <w:color w:val="000000"/>
          <w:sz w:val="20"/>
          <w:lang w:val="fr-FR"/>
        </w:rPr>
        <w:t>’</w:t>
      </w:r>
      <w:r w:rsidRPr="003C67B1">
        <w:rPr>
          <w:rFonts w:ascii="Verdana" w:hAnsi="Verdana"/>
          <w:color w:val="000000"/>
          <w:sz w:val="20"/>
          <w:lang w:val="fr-FR"/>
        </w:rPr>
        <w:t>ai préparé pour vous.</w:t>
      </w:r>
      <w:r w:rsidR="0083157B" w:rsidRPr="003C67B1">
        <w:rPr>
          <w:rFonts w:ascii="Verdana" w:hAnsi="Verdana"/>
          <w:color w:val="000000"/>
          <w:sz w:val="20"/>
          <w:lang w:val="fr-FR"/>
        </w:rPr>
        <w:t> »</w:t>
      </w:r>
      <w:r w:rsidRPr="003C67B1">
        <w:rPr>
          <w:rFonts w:ascii="Verdana" w:hAnsi="Verdana"/>
          <w:color w:val="000000"/>
          <w:sz w:val="20"/>
          <w:lang w:val="fr-FR"/>
        </w:rPr>
        <w:t xml:space="preserve"> Ils sortirent ensemble. </w:t>
      </w:r>
      <w:r w:rsidR="0083157B" w:rsidRPr="003C67B1">
        <w:rPr>
          <w:rFonts w:ascii="Verdana" w:hAnsi="Verdana"/>
          <w:color w:val="000000"/>
          <w:sz w:val="20"/>
          <w:lang w:val="fr-FR"/>
        </w:rPr>
        <w:t>« </w:t>
      </w:r>
      <w:r w:rsidRPr="003C67B1">
        <w:rPr>
          <w:rFonts w:ascii="Verdana" w:hAnsi="Verdana"/>
          <w:color w:val="000000"/>
          <w:sz w:val="20"/>
          <w:lang w:val="fr-FR"/>
        </w:rPr>
        <w:t>La seule demande qu</w:t>
      </w:r>
      <w:r w:rsidR="0083157B" w:rsidRPr="003C67B1">
        <w:rPr>
          <w:rFonts w:ascii="Verdana" w:hAnsi="Verdana"/>
          <w:color w:val="000000"/>
          <w:sz w:val="20"/>
          <w:lang w:val="fr-FR"/>
        </w:rPr>
        <w:t>’</w:t>
      </w:r>
      <w:r w:rsidRPr="003C67B1">
        <w:rPr>
          <w:rFonts w:ascii="Verdana" w:hAnsi="Verdana"/>
          <w:color w:val="000000"/>
          <w:sz w:val="20"/>
          <w:lang w:val="fr-FR"/>
        </w:rPr>
        <w:t>Aragorn m</w:t>
      </w:r>
      <w:r w:rsidR="0083157B" w:rsidRPr="003C67B1">
        <w:rPr>
          <w:rFonts w:ascii="Verdana" w:hAnsi="Verdana"/>
          <w:color w:val="000000"/>
          <w:sz w:val="20"/>
          <w:lang w:val="fr-FR"/>
        </w:rPr>
        <w:t>’</w:t>
      </w:r>
      <w:r w:rsidRPr="003C67B1">
        <w:rPr>
          <w:rFonts w:ascii="Verdana" w:hAnsi="Verdana"/>
          <w:color w:val="000000"/>
          <w:sz w:val="20"/>
          <w:lang w:val="fr-FR"/>
        </w:rPr>
        <w:t>ait faite, dit Éowyn tandis qu</w:t>
      </w:r>
      <w:r w:rsidR="0083157B" w:rsidRPr="003C67B1">
        <w:rPr>
          <w:rFonts w:ascii="Verdana" w:hAnsi="Verdana"/>
          <w:color w:val="000000"/>
          <w:sz w:val="20"/>
          <w:lang w:val="fr-FR"/>
        </w:rPr>
        <w:t>’</w:t>
      </w:r>
      <w:r w:rsidRPr="003C67B1">
        <w:rPr>
          <w:rFonts w:ascii="Verdana" w:hAnsi="Verdana"/>
          <w:color w:val="000000"/>
          <w:sz w:val="20"/>
          <w:lang w:val="fr-FR"/>
        </w:rPr>
        <w:t>ils passaient parmi les tentes, c</w:t>
      </w:r>
      <w:r w:rsidR="0083157B" w:rsidRPr="003C67B1">
        <w:rPr>
          <w:rFonts w:ascii="Verdana" w:hAnsi="Verdana"/>
          <w:color w:val="000000"/>
          <w:sz w:val="20"/>
          <w:lang w:val="fr-FR"/>
        </w:rPr>
        <w:t>’</w:t>
      </w:r>
      <w:r w:rsidRPr="003C67B1">
        <w:rPr>
          <w:rFonts w:ascii="Verdana" w:hAnsi="Verdana"/>
          <w:color w:val="000000"/>
          <w:sz w:val="20"/>
          <w:lang w:val="fr-FR"/>
        </w:rPr>
        <w:t>est que vous soyez armé pour la guerre. J</w:t>
      </w:r>
      <w:r w:rsidR="0083157B" w:rsidRPr="003C67B1">
        <w:rPr>
          <w:rFonts w:ascii="Verdana" w:hAnsi="Verdana"/>
          <w:color w:val="000000"/>
          <w:sz w:val="20"/>
          <w:lang w:val="fr-FR"/>
        </w:rPr>
        <w:t>’</w:t>
      </w:r>
      <w:r w:rsidRPr="003C67B1">
        <w:rPr>
          <w:rFonts w:ascii="Verdana" w:hAnsi="Verdana"/>
          <w:color w:val="000000"/>
          <w:sz w:val="20"/>
          <w:lang w:val="fr-FR"/>
        </w:rPr>
        <w:t>ai fait ce que j</w:t>
      </w:r>
      <w:r w:rsidR="0083157B" w:rsidRPr="003C67B1">
        <w:rPr>
          <w:rFonts w:ascii="Verdana" w:hAnsi="Verdana"/>
          <w:color w:val="000000"/>
          <w:sz w:val="20"/>
          <w:lang w:val="fr-FR"/>
        </w:rPr>
        <w:t>’</w:t>
      </w:r>
      <w:r w:rsidRPr="003C67B1">
        <w:rPr>
          <w:rFonts w:ascii="Verdana" w:hAnsi="Verdana"/>
          <w:color w:val="000000"/>
          <w:sz w:val="20"/>
          <w:lang w:val="fr-FR"/>
        </w:rPr>
        <w:t>ai pu pour l</w:t>
      </w:r>
      <w:r w:rsidR="0083157B" w:rsidRPr="003C67B1">
        <w:rPr>
          <w:rFonts w:ascii="Verdana" w:hAnsi="Verdana"/>
          <w:color w:val="000000"/>
          <w:sz w:val="20"/>
          <w:lang w:val="fr-FR"/>
        </w:rPr>
        <w:t>’</w:t>
      </w:r>
      <w:r w:rsidRPr="003C67B1">
        <w:rPr>
          <w:rFonts w:ascii="Verdana" w:hAnsi="Verdana"/>
          <w:color w:val="000000"/>
          <w:sz w:val="20"/>
          <w:lang w:val="fr-FR"/>
        </w:rPr>
        <w:t>exaucer. Car mon cœur me dit que ces choses vous seront utiles avant la fin.</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Elle conduisit alors Merry à une case au milieu des logements de la garde du roi</w:t>
      </w:r>
      <w:r w:rsidR="00A17C43" w:rsidRPr="003C67B1">
        <w:rPr>
          <w:rFonts w:ascii="Verdana" w:hAnsi="Verdana"/>
          <w:color w:val="000000"/>
          <w:sz w:val="20"/>
          <w:lang w:val="fr-FR"/>
        </w:rPr>
        <w:t xml:space="preserve">; </w:t>
      </w:r>
      <w:r w:rsidRPr="003C67B1">
        <w:rPr>
          <w:rFonts w:ascii="Verdana" w:hAnsi="Verdana"/>
          <w:color w:val="000000"/>
          <w:sz w:val="20"/>
          <w:lang w:val="fr-FR"/>
        </w:rPr>
        <w:t>là, un armurier vint la trouver et lui apporta un petit casque, un bouclier rond et d</w:t>
      </w:r>
      <w:r w:rsidR="0083157B" w:rsidRPr="003C67B1">
        <w:rPr>
          <w:rFonts w:ascii="Verdana" w:hAnsi="Verdana"/>
          <w:color w:val="000000"/>
          <w:sz w:val="20"/>
          <w:lang w:val="fr-FR"/>
        </w:rPr>
        <w:t>’</w:t>
      </w:r>
      <w:r w:rsidRPr="003C67B1">
        <w:rPr>
          <w:rFonts w:ascii="Verdana" w:hAnsi="Verdana"/>
          <w:color w:val="000000"/>
          <w:sz w:val="20"/>
          <w:lang w:val="fr-FR"/>
        </w:rPr>
        <w:t>autres effets.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n</w:t>
      </w:r>
      <w:r w:rsidRPr="003C67B1">
        <w:rPr>
          <w:rFonts w:ascii="Verdana" w:hAnsi="Verdana"/>
          <w:color w:val="000000"/>
          <w:sz w:val="20"/>
          <w:lang w:val="fr-FR"/>
        </w:rPr>
        <w:t>’</w:t>
      </w:r>
      <w:r w:rsidR="004B1AE3" w:rsidRPr="003C67B1">
        <w:rPr>
          <w:rFonts w:ascii="Verdana" w:hAnsi="Verdana"/>
          <w:color w:val="000000"/>
          <w:sz w:val="20"/>
          <w:lang w:val="fr-FR"/>
        </w:rPr>
        <w:t>avons pas de mailles qui vous conviennent, dit Éowyn, ni le temps de confectionner un tel haubert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voici un justaucorps de cuir résistant, ainsi qu</w:t>
      </w:r>
      <w:r w:rsidRPr="003C67B1">
        <w:rPr>
          <w:rFonts w:ascii="Verdana" w:hAnsi="Verdana"/>
          <w:color w:val="000000"/>
          <w:sz w:val="20"/>
          <w:lang w:val="fr-FR"/>
        </w:rPr>
        <w:t>’</w:t>
      </w:r>
      <w:r w:rsidR="004B1AE3" w:rsidRPr="003C67B1">
        <w:rPr>
          <w:rFonts w:ascii="Verdana" w:hAnsi="Verdana"/>
          <w:color w:val="000000"/>
          <w:sz w:val="20"/>
          <w:lang w:val="fr-FR"/>
        </w:rPr>
        <w:t>une ceinture et un couteau. Vous avez déjà une épée.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s</w:t>
      </w:r>
      <w:r w:rsidR="0083157B" w:rsidRPr="003C67B1">
        <w:rPr>
          <w:rFonts w:ascii="Verdana" w:hAnsi="Verdana"/>
          <w:color w:val="000000"/>
          <w:sz w:val="20"/>
          <w:lang w:val="fr-FR"/>
        </w:rPr>
        <w:t>’</w:t>
      </w:r>
      <w:r w:rsidRPr="003C67B1">
        <w:rPr>
          <w:rFonts w:ascii="Verdana" w:hAnsi="Verdana"/>
          <w:color w:val="000000"/>
          <w:sz w:val="20"/>
          <w:lang w:val="fr-FR"/>
        </w:rPr>
        <w:t>inclina, et la dame lui montra le bouclier, semblable à celui qu</w:t>
      </w:r>
      <w:r w:rsidR="0083157B" w:rsidRPr="003C67B1">
        <w:rPr>
          <w:rFonts w:ascii="Verdana" w:hAnsi="Verdana"/>
          <w:color w:val="000000"/>
          <w:sz w:val="20"/>
          <w:lang w:val="fr-FR"/>
        </w:rPr>
        <w:t>’</w:t>
      </w:r>
      <w:r w:rsidRPr="003C67B1">
        <w:rPr>
          <w:rFonts w:ascii="Verdana" w:hAnsi="Verdana"/>
          <w:color w:val="000000"/>
          <w:sz w:val="20"/>
          <w:lang w:val="fr-FR"/>
        </w:rPr>
        <w:t>on avait offert à Gimli</w:t>
      </w:r>
      <w:r w:rsidR="00A17C43" w:rsidRPr="003C67B1">
        <w:rPr>
          <w:rFonts w:ascii="Verdana" w:hAnsi="Verdana"/>
          <w:color w:val="000000"/>
          <w:sz w:val="20"/>
          <w:lang w:val="fr-FR"/>
        </w:rPr>
        <w:t xml:space="preserve">: </w:t>
      </w:r>
      <w:r w:rsidRPr="003C67B1">
        <w:rPr>
          <w:rFonts w:ascii="Verdana" w:hAnsi="Verdana"/>
          <w:color w:val="000000"/>
          <w:sz w:val="20"/>
          <w:lang w:val="fr-FR"/>
        </w:rPr>
        <w:t>il portait l</w:t>
      </w:r>
      <w:r w:rsidR="0083157B" w:rsidRPr="003C67B1">
        <w:rPr>
          <w:rFonts w:ascii="Verdana" w:hAnsi="Verdana"/>
          <w:color w:val="000000"/>
          <w:sz w:val="20"/>
          <w:lang w:val="fr-FR"/>
        </w:rPr>
        <w:t>’</w:t>
      </w:r>
      <w:r w:rsidRPr="003C67B1">
        <w:rPr>
          <w:rFonts w:ascii="Verdana" w:hAnsi="Verdana"/>
          <w:color w:val="000000"/>
          <w:sz w:val="20"/>
          <w:lang w:val="fr-FR"/>
        </w:rPr>
        <w:t xml:space="preserve">emblème du cheval blanc. </w:t>
      </w:r>
      <w:r w:rsidR="0083157B" w:rsidRPr="003C67B1">
        <w:rPr>
          <w:rFonts w:ascii="Verdana" w:hAnsi="Verdana"/>
          <w:color w:val="000000"/>
          <w:sz w:val="20"/>
          <w:lang w:val="fr-FR"/>
        </w:rPr>
        <w:t>« </w:t>
      </w:r>
      <w:r w:rsidRPr="003C67B1">
        <w:rPr>
          <w:rFonts w:ascii="Verdana" w:hAnsi="Verdana"/>
          <w:color w:val="000000"/>
          <w:sz w:val="20"/>
          <w:lang w:val="fr-FR"/>
        </w:rPr>
        <w:t>Prenez toutes ces choses, dit</w:t>
      </w:r>
      <w:r w:rsidR="00A17C43" w:rsidRPr="003C67B1">
        <w:rPr>
          <w:rFonts w:ascii="Verdana" w:hAnsi="Verdana"/>
          <w:color w:val="000000"/>
          <w:sz w:val="20"/>
          <w:lang w:val="fr-FR"/>
        </w:rPr>
        <w:t>-</w:t>
      </w:r>
      <w:r w:rsidRPr="003C67B1">
        <w:rPr>
          <w:rFonts w:ascii="Verdana" w:hAnsi="Verdana"/>
          <w:color w:val="000000"/>
          <w:sz w:val="20"/>
          <w:lang w:val="fr-FR"/>
        </w:rPr>
        <w:t>elle, et portez</w:t>
      </w:r>
      <w:r w:rsidR="00A17C43" w:rsidRPr="003C67B1">
        <w:rPr>
          <w:rFonts w:ascii="Verdana" w:hAnsi="Verdana"/>
          <w:color w:val="000000"/>
          <w:sz w:val="20"/>
          <w:lang w:val="fr-FR"/>
        </w:rPr>
        <w:t>-</w:t>
      </w:r>
      <w:r w:rsidRPr="003C67B1">
        <w:rPr>
          <w:rFonts w:ascii="Verdana" w:hAnsi="Verdana"/>
          <w:color w:val="000000"/>
          <w:sz w:val="20"/>
          <w:lang w:val="fr-FR"/>
        </w:rPr>
        <w:t>les à bonne fortune</w:t>
      </w:r>
      <w:r w:rsidR="0083157B" w:rsidRPr="003C67B1">
        <w:rPr>
          <w:rFonts w:ascii="Verdana" w:hAnsi="Verdana"/>
          <w:color w:val="000000"/>
          <w:sz w:val="20"/>
          <w:lang w:val="fr-FR"/>
        </w:rPr>
        <w:t> !</w:t>
      </w:r>
      <w:r w:rsidRPr="003C67B1">
        <w:rPr>
          <w:rFonts w:ascii="Verdana" w:hAnsi="Verdana"/>
          <w:color w:val="000000"/>
          <w:sz w:val="20"/>
          <w:lang w:val="fr-FR"/>
        </w:rPr>
        <w:t xml:space="preserve"> Et maintenant, adieu, maître Meriadoc</w:t>
      </w:r>
      <w:r w:rsidR="0083157B" w:rsidRPr="003C67B1">
        <w:rPr>
          <w:rFonts w:ascii="Verdana" w:hAnsi="Verdana"/>
          <w:color w:val="000000"/>
          <w:sz w:val="20"/>
          <w:lang w:val="fr-FR"/>
        </w:rPr>
        <w:t> !</w:t>
      </w:r>
      <w:r w:rsidRPr="003C67B1">
        <w:rPr>
          <w:rFonts w:ascii="Verdana" w:hAnsi="Verdana"/>
          <w:color w:val="000000"/>
          <w:sz w:val="20"/>
          <w:lang w:val="fr-FR"/>
        </w:rPr>
        <w:t xml:space="preserve"> Mais il se pourrait que nous nous revoyions, vous et moi.</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Ainsi, dans une obscurité grandissante, le Roi de la Marche était sur le point de conduire tous ses Cavaliers sur la route de l</w:t>
      </w:r>
      <w:r w:rsidR="0083157B" w:rsidRPr="003C67B1">
        <w:rPr>
          <w:rFonts w:ascii="Verdana" w:hAnsi="Verdana"/>
          <w:color w:val="000000"/>
          <w:sz w:val="20"/>
          <w:lang w:val="fr-FR"/>
        </w:rPr>
        <w:t>’</w:t>
      </w:r>
      <w:r w:rsidRPr="003C67B1">
        <w:rPr>
          <w:rFonts w:ascii="Verdana" w:hAnsi="Verdana"/>
          <w:color w:val="000000"/>
          <w:sz w:val="20"/>
          <w:lang w:val="fr-FR"/>
        </w:rPr>
        <w:t>Est. Les cœurs étaient lourds, et ils étaient nombreux à trembler sous la menace de l</w:t>
      </w:r>
      <w:r w:rsidR="0083157B" w:rsidRPr="003C67B1">
        <w:rPr>
          <w:rFonts w:ascii="Verdana" w:hAnsi="Verdana"/>
          <w:color w:val="000000"/>
          <w:sz w:val="20"/>
          <w:lang w:val="fr-FR"/>
        </w:rPr>
        <w:t>’</w:t>
      </w:r>
      <w:r w:rsidRPr="003C67B1">
        <w:rPr>
          <w:rFonts w:ascii="Verdana" w:hAnsi="Verdana"/>
          <w:color w:val="000000"/>
          <w:sz w:val="20"/>
          <w:lang w:val="fr-FR"/>
        </w:rPr>
        <w:t>ombre. Mais c</w:t>
      </w:r>
      <w:r w:rsidR="0083157B" w:rsidRPr="003C67B1">
        <w:rPr>
          <w:rFonts w:ascii="Verdana" w:hAnsi="Verdana"/>
          <w:color w:val="000000"/>
          <w:sz w:val="20"/>
          <w:lang w:val="fr-FR"/>
        </w:rPr>
        <w:t>’</w:t>
      </w:r>
      <w:r w:rsidRPr="003C67B1">
        <w:rPr>
          <w:rFonts w:ascii="Verdana" w:hAnsi="Verdana"/>
          <w:color w:val="000000"/>
          <w:sz w:val="20"/>
          <w:lang w:val="fr-FR"/>
        </w:rPr>
        <w:t>étaient des gens de courage, fidèles à leur seigneur, et les pleurs et les murmures étaient peu nombreux, même dans le camp du Fort où demeuraient les exilés d</w:t>
      </w:r>
      <w:r w:rsidR="0083157B" w:rsidRPr="003C67B1">
        <w:rPr>
          <w:rFonts w:ascii="Verdana" w:hAnsi="Verdana"/>
          <w:color w:val="000000"/>
          <w:sz w:val="20"/>
          <w:lang w:val="fr-FR"/>
        </w:rPr>
        <w:t>’</w:t>
      </w:r>
      <w:r w:rsidRPr="003C67B1">
        <w:rPr>
          <w:rFonts w:ascii="Verdana" w:hAnsi="Verdana"/>
          <w:color w:val="000000"/>
          <w:sz w:val="20"/>
          <w:lang w:val="fr-FR"/>
        </w:rPr>
        <w:t>Edoras, femmes, enfants et vieillards. Un destin funeste planait sur leurs vies, mais ils l</w:t>
      </w:r>
      <w:r w:rsidR="0083157B" w:rsidRPr="003C67B1">
        <w:rPr>
          <w:rFonts w:ascii="Verdana" w:hAnsi="Verdana"/>
          <w:color w:val="000000"/>
          <w:sz w:val="20"/>
          <w:lang w:val="fr-FR"/>
        </w:rPr>
        <w:t>’</w:t>
      </w:r>
      <w:r w:rsidRPr="003C67B1">
        <w:rPr>
          <w:rFonts w:ascii="Verdana" w:hAnsi="Verdana"/>
          <w:color w:val="000000"/>
          <w:sz w:val="20"/>
          <w:lang w:val="fr-FR"/>
        </w:rPr>
        <w:t>affrontaient en silence.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Deux rapides heures étaient passées, et voici que le roi prenait place sur son cheval blanc, clair dans le demi</w:t>
      </w:r>
      <w:r w:rsidR="00A17C43" w:rsidRPr="003C67B1">
        <w:rPr>
          <w:rFonts w:ascii="Verdana" w:hAnsi="Verdana"/>
          <w:color w:val="000000"/>
          <w:sz w:val="20"/>
          <w:lang w:val="fr-FR"/>
        </w:rPr>
        <w:t>-</w:t>
      </w:r>
      <w:r w:rsidRPr="003C67B1">
        <w:rPr>
          <w:rFonts w:ascii="Verdana" w:hAnsi="Verdana"/>
          <w:color w:val="000000"/>
          <w:sz w:val="20"/>
          <w:lang w:val="fr-FR"/>
        </w:rPr>
        <w:t>jour. Il paraissait grand et fier, malgré les cheveux de neige qui flottaient sous son haut casque</w:t>
      </w:r>
      <w:r w:rsidR="00A17C43" w:rsidRPr="003C67B1">
        <w:rPr>
          <w:rFonts w:ascii="Verdana" w:hAnsi="Verdana"/>
          <w:color w:val="000000"/>
          <w:sz w:val="20"/>
          <w:lang w:val="fr-FR"/>
        </w:rPr>
        <w:t xml:space="preserve">; </w:t>
      </w:r>
      <w:r w:rsidRPr="003C67B1">
        <w:rPr>
          <w:rFonts w:ascii="Verdana" w:hAnsi="Verdana"/>
          <w:color w:val="000000"/>
          <w:sz w:val="20"/>
          <w:lang w:val="fr-FR"/>
        </w:rPr>
        <w:t>et bon nombre s</w:t>
      </w:r>
      <w:r w:rsidR="0083157B" w:rsidRPr="003C67B1">
        <w:rPr>
          <w:rFonts w:ascii="Verdana" w:hAnsi="Verdana"/>
          <w:color w:val="000000"/>
          <w:sz w:val="20"/>
          <w:lang w:val="fr-FR"/>
        </w:rPr>
        <w:t>’</w:t>
      </w:r>
      <w:r w:rsidRPr="003C67B1">
        <w:rPr>
          <w:rFonts w:ascii="Verdana" w:hAnsi="Verdana"/>
          <w:color w:val="000000"/>
          <w:sz w:val="20"/>
          <w:lang w:val="fr-FR"/>
        </w:rPr>
        <w:t>émerveillèrent de le voir, droit et sans peur, et ils reprirent courage.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Là, sur le grand espace plat au bord de la rivière tumultueuse, étaient réunis en diverses compagnies près de cinq mille cinq cents Cavaliers armés de pied en cap, ainsi que plusieurs centaines d</w:t>
      </w:r>
      <w:r w:rsidR="0083157B" w:rsidRPr="003C67B1">
        <w:rPr>
          <w:rFonts w:ascii="Verdana" w:hAnsi="Verdana"/>
          <w:color w:val="000000"/>
          <w:sz w:val="20"/>
          <w:lang w:val="fr-FR"/>
        </w:rPr>
        <w:t>’</w:t>
      </w:r>
      <w:r w:rsidRPr="003C67B1">
        <w:rPr>
          <w:rFonts w:ascii="Verdana" w:hAnsi="Verdana"/>
          <w:color w:val="000000"/>
          <w:sz w:val="20"/>
          <w:lang w:val="fr-FR"/>
        </w:rPr>
        <w:t>hommes sur des chevaux supplémentaires légèrement chargés. Une unique trompette sonna. Le roi leva une main et, en silence, l</w:t>
      </w:r>
      <w:r w:rsidR="0083157B" w:rsidRPr="003C67B1">
        <w:rPr>
          <w:rFonts w:ascii="Verdana" w:hAnsi="Verdana"/>
          <w:color w:val="000000"/>
          <w:sz w:val="20"/>
          <w:lang w:val="fr-FR"/>
        </w:rPr>
        <w:t>’</w:t>
      </w:r>
      <w:r w:rsidRPr="003C67B1">
        <w:rPr>
          <w:rFonts w:ascii="Verdana" w:hAnsi="Verdana"/>
          <w:color w:val="000000"/>
          <w:sz w:val="20"/>
          <w:lang w:val="fr-FR"/>
        </w:rPr>
        <w:t>ost de la Marche se mit en branle. Allaient en tête une douzaine d</w:t>
      </w:r>
      <w:r w:rsidR="0083157B" w:rsidRPr="003C67B1">
        <w:rPr>
          <w:rFonts w:ascii="Verdana" w:hAnsi="Verdana"/>
          <w:color w:val="000000"/>
          <w:sz w:val="20"/>
          <w:lang w:val="fr-FR"/>
        </w:rPr>
        <w:t>’</w:t>
      </w:r>
      <w:r w:rsidRPr="003C67B1">
        <w:rPr>
          <w:rFonts w:ascii="Verdana" w:hAnsi="Verdana"/>
          <w:color w:val="000000"/>
          <w:sz w:val="20"/>
          <w:lang w:val="fr-FR"/>
        </w:rPr>
        <w:t>hommes de la maison du roi, Cavaliers de renom. Venait ensuite le roi avec Éomer à sa droite. Il avait fait ses adieux à Éowyn sur les hauteurs du Fort, et ce souvenir le poignait</w:t>
      </w:r>
      <w:r w:rsidR="00A17C43" w:rsidRPr="003C67B1">
        <w:rPr>
          <w:rFonts w:ascii="Verdana" w:hAnsi="Verdana"/>
          <w:color w:val="000000"/>
          <w:sz w:val="20"/>
          <w:lang w:val="fr-FR"/>
        </w:rPr>
        <w:t xml:space="preserve">; </w:t>
      </w:r>
      <w:r w:rsidRPr="003C67B1">
        <w:rPr>
          <w:rFonts w:ascii="Verdana" w:hAnsi="Verdana"/>
          <w:color w:val="000000"/>
          <w:sz w:val="20"/>
          <w:lang w:val="fr-FR"/>
        </w:rPr>
        <w:t>mais ses pensées étaient maintenant tournées vers la route qui l</w:t>
      </w:r>
      <w:r w:rsidR="0083157B" w:rsidRPr="003C67B1">
        <w:rPr>
          <w:rFonts w:ascii="Verdana" w:hAnsi="Verdana"/>
          <w:color w:val="000000"/>
          <w:sz w:val="20"/>
          <w:lang w:val="fr-FR"/>
        </w:rPr>
        <w:t>’</w:t>
      </w:r>
      <w:r w:rsidRPr="003C67B1">
        <w:rPr>
          <w:rFonts w:ascii="Verdana" w:hAnsi="Verdana"/>
          <w:color w:val="000000"/>
          <w:sz w:val="20"/>
          <w:lang w:val="fr-FR"/>
        </w:rPr>
        <w:t>attendait. Merry chevauchait après lui sur le dos de Stybba avec les estafettes du Gondor, et derrière eux venaient encore douze cavaliers de la maison du roi. Ils passèrent les longues rangées d</w:t>
      </w:r>
      <w:r w:rsidR="0083157B" w:rsidRPr="003C67B1">
        <w:rPr>
          <w:rFonts w:ascii="Verdana" w:hAnsi="Verdana"/>
          <w:color w:val="000000"/>
          <w:sz w:val="20"/>
          <w:lang w:val="fr-FR"/>
        </w:rPr>
        <w:t>’</w:t>
      </w:r>
      <w:r w:rsidRPr="003C67B1">
        <w:rPr>
          <w:rFonts w:ascii="Verdana" w:hAnsi="Verdana"/>
          <w:color w:val="000000"/>
          <w:sz w:val="20"/>
          <w:lang w:val="fr-FR"/>
        </w:rPr>
        <w:t>hommes qui attendaient, sombres et impassibles. Mais quand ils furent presque au bout de la file, l</w:t>
      </w:r>
      <w:r w:rsidR="0083157B" w:rsidRPr="003C67B1">
        <w:rPr>
          <w:rFonts w:ascii="Verdana" w:hAnsi="Verdana"/>
          <w:color w:val="000000"/>
          <w:sz w:val="20"/>
          <w:lang w:val="fr-FR"/>
        </w:rPr>
        <w:t>’</w:t>
      </w:r>
      <w:r w:rsidRPr="003C67B1">
        <w:rPr>
          <w:rFonts w:ascii="Verdana" w:hAnsi="Verdana"/>
          <w:color w:val="000000"/>
          <w:sz w:val="20"/>
          <w:lang w:val="fr-FR"/>
        </w:rPr>
        <w:t>un d</w:t>
      </w:r>
      <w:r w:rsidR="0083157B" w:rsidRPr="003C67B1">
        <w:rPr>
          <w:rFonts w:ascii="Verdana" w:hAnsi="Verdana"/>
          <w:color w:val="000000"/>
          <w:sz w:val="20"/>
          <w:lang w:val="fr-FR"/>
        </w:rPr>
        <w:t>’</w:t>
      </w:r>
      <w:r w:rsidRPr="003C67B1">
        <w:rPr>
          <w:rFonts w:ascii="Verdana" w:hAnsi="Verdana"/>
          <w:color w:val="000000"/>
          <w:sz w:val="20"/>
          <w:lang w:val="fr-FR"/>
        </w:rPr>
        <w:t>eux leva la tête et fixa sur le hobbit un regard pénétrant. Un tout jeune homme, pensa Merry en lui retournant son regard, moins grand et plus svelte que la plupart. Il perçut l</w:t>
      </w:r>
      <w:r w:rsidR="0083157B" w:rsidRPr="003C67B1">
        <w:rPr>
          <w:rFonts w:ascii="Verdana" w:hAnsi="Verdana"/>
          <w:color w:val="000000"/>
          <w:sz w:val="20"/>
          <w:lang w:val="fr-FR"/>
        </w:rPr>
        <w:t>’</w:t>
      </w:r>
      <w:r w:rsidRPr="003C67B1">
        <w:rPr>
          <w:rFonts w:ascii="Verdana" w:hAnsi="Verdana"/>
          <w:color w:val="000000"/>
          <w:sz w:val="20"/>
          <w:lang w:val="fr-FR"/>
        </w:rPr>
        <w:t>étincelle de ses yeux gris et clairs</w:t>
      </w:r>
      <w:r w:rsidR="00A17C43" w:rsidRPr="003C67B1">
        <w:rPr>
          <w:rFonts w:ascii="Verdana" w:hAnsi="Verdana"/>
          <w:color w:val="000000"/>
          <w:sz w:val="20"/>
          <w:lang w:val="fr-FR"/>
        </w:rPr>
        <w:t xml:space="preserve">; </w:t>
      </w:r>
      <w:r w:rsidRPr="003C67B1">
        <w:rPr>
          <w:rFonts w:ascii="Verdana" w:hAnsi="Verdana"/>
          <w:color w:val="000000"/>
          <w:sz w:val="20"/>
          <w:lang w:val="fr-FR"/>
        </w:rPr>
        <w:t>puis il frissonna, car soudain il comprit que c</w:t>
      </w:r>
      <w:r w:rsidR="0083157B" w:rsidRPr="003C67B1">
        <w:rPr>
          <w:rFonts w:ascii="Verdana" w:hAnsi="Verdana"/>
          <w:color w:val="000000"/>
          <w:sz w:val="20"/>
          <w:lang w:val="fr-FR"/>
        </w:rPr>
        <w:t>’</w:t>
      </w:r>
      <w:r w:rsidRPr="003C67B1">
        <w:rPr>
          <w:rFonts w:ascii="Verdana" w:hAnsi="Verdana"/>
          <w:color w:val="000000"/>
          <w:sz w:val="20"/>
          <w:lang w:val="fr-FR"/>
        </w:rPr>
        <w:t>était le visage d</w:t>
      </w:r>
      <w:r w:rsidR="0083157B" w:rsidRPr="003C67B1">
        <w:rPr>
          <w:rFonts w:ascii="Verdana" w:hAnsi="Verdana"/>
          <w:color w:val="000000"/>
          <w:sz w:val="20"/>
          <w:lang w:val="fr-FR"/>
        </w:rPr>
        <w:t>’</w:t>
      </w:r>
      <w:r w:rsidRPr="003C67B1">
        <w:rPr>
          <w:rFonts w:ascii="Verdana" w:hAnsi="Verdana"/>
          <w:color w:val="000000"/>
          <w:sz w:val="20"/>
          <w:lang w:val="fr-FR"/>
        </w:rPr>
        <w:t>un désespéré, partant en quête de la mort.</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descendirent la route grise, suivant la Snawburna qui bruissait sur ses pierres, et traversant les hameaux de Sous</w:t>
      </w:r>
      <w:r w:rsidR="00A17C43" w:rsidRPr="003C67B1">
        <w:rPr>
          <w:rFonts w:ascii="Verdana" w:hAnsi="Verdana"/>
          <w:color w:val="000000"/>
          <w:sz w:val="20"/>
          <w:lang w:val="fr-FR"/>
        </w:rPr>
        <w:t>-</w:t>
      </w:r>
      <w:r w:rsidRPr="003C67B1">
        <w:rPr>
          <w:rFonts w:ascii="Verdana" w:hAnsi="Verdana"/>
          <w:color w:val="000000"/>
          <w:sz w:val="20"/>
          <w:lang w:val="fr-FR"/>
        </w:rPr>
        <w:t>le</w:t>
      </w:r>
      <w:r w:rsidR="00A17C43" w:rsidRPr="003C67B1">
        <w:rPr>
          <w:rFonts w:ascii="Verdana" w:hAnsi="Verdana"/>
          <w:color w:val="000000"/>
          <w:sz w:val="20"/>
          <w:lang w:val="fr-FR"/>
        </w:rPr>
        <w:t>-</w:t>
      </w:r>
      <w:r w:rsidRPr="003C67B1">
        <w:rPr>
          <w:rFonts w:ascii="Verdana" w:hAnsi="Verdana"/>
          <w:color w:val="000000"/>
          <w:sz w:val="20"/>
          <w:lang w:val="fr-FR"/>
        </w:rPr>
        <w:t>Hart et de Hautebourne, où de nombreuses femmes regardaient d</w:t>
      </w:r>
      <w:r w:rsidR="0083157B" w:rsidRPr="003C67B1">
        <w:rPr>
          <w:rFonts w:ascii="Verdana" w:hAnsi="Verdana"/>
          <w:color w:val="000000"/>
          <w:sz w:val="20"/>
          <w:lang w:val="fr-FR"/>
        </w:rPr>
        <w:t>’</w:t>
      </w:r>
      <w:r w:rsidRPr="003C67B1">
        <w:rPr>
          <w:rFonts w:ascii="Verdana" w:hAnsi="Verdana"/>
          <w:color w:val="000000"/>
          <w:sz w:val="20"/>
          <w:lang w:val="fr-FR"/>
        </w:rPr>
        <w:t>un air triste derrière des portes sombres</w:t>
      </w:r>
      <w:r w:rsidR="00A17C43" w:rsidRPr="003C67B1">
        <w:rPr>
          <w:rFonts w:ascii="Verdana" w:hAnsi="Verdana"/>
          <w:color w:val="000000"/>
          <w:sz w:val="20"/>
          <w:lang w:val="fr-FR"/>
        </w:rPr>
        <w:t xml:space="preserve">; </w:t>
      </w:r>
      <w:r w:rsidRPr="003C67B1">
        <w:rPr>
          <w:rFonts w:ascii="Verdana" w:hAnsi="Verdana"/>
          <w:color w:val="000000"/>
          <w:sz w:val="20"/>
          <w:lang w:val="fr-FR"/>
        </w:rPr>
        <w:t>et ainsi commença, sans cor ni harpe, ni musique de voix d</w:t>
      </w:r>
      <w:r w:rsidR="0083157B" w:rsidRPr="003C67B1">
        <w:rPr>
          <w:rFonts w:ascii="Verdana" w:hAnsi="Verdana"/>
          <w:color w:val="000000"/>
          <w:sz w:val="20"/>
          <w:lang w:val="fr-FR"/>
        </w:rPr>
        <w:t>’</w:t>
      </w:r>
      <w:r w:rsidRPr="003C67B1">
        <w:rPr>
          <w:rFonts w:ascii="Verdana" w:hAnsi="Verdana"/>
          <w:color w:val="000000"/>
          <w:sz w:val="20"/>
          <w:lang w:val="fr-FR"/>
        </w:rPr>
        <w:t>hommes, la grande chevauchée dans l</w:t>
      </w:r>
      <w:r w:rsidR="0083157B" w:rsidRPr="003C67B1">
        <w:rPr>
          <w:rFonts w:ascii="Verdana" w:hAnsi="Verdana"/>
          <w:color w:val="000000"/>
          <w:sz w:val="20"/>
          <w:lang w:val="fr-FR"/>
        </w:rPr>
        <w:t>’</w:t>
      </w:r>
      <w:r w:rsidRPr="003C67B1">
        <w:rPr>
          <w:rFonts w:ascii="Verdana" w:hAnsi="Verdana"/>
          <w:color w:val="000000"/>
          <w:sz w:val="20"/>
          <w:lang w:val="fr-FR"/>
        </w:rPr>
        <w:t>Est que les chants du Rohan devaient célébrer par la suite durant de longues générations.</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De l</w:t>
      </w:r>
      <w:r w:rsidR="0083157B" w:rsidRPr="003C67B1">
        <w:rPr>
          <w:rFonts w:ascii="Verdana" w:hAnsi="Verdana"/>
          <w:i/>
          <w:iCs/>
          <w:color w:val="000000"/>
          <w:sz w:val="20"/>
          <w:lang w:val="fr-FR"/>
        </w:rPr>
        <w:t>’</w:t>
      </w:r>
      <w:r w:rsidRPr="003C67B1">
        <w:rPr>
          <w:rFonts w:ascii="Verdana" w:hAnsi="Verdana"/>
          <w:i/>
          <w:iCs/>
          <w:color w:val="000000"/>
          <w:sz w:val="20"/>
          <w:lang w:val="fr-FR"/>
        </w:rPr>
        <w:t>ombre de Dunhart descendit au matin</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suivi de ses féaux le fils du roi Thengel</w:t>
      </w:r>
      <w:r w:rsidR="0083157B" w:rsidRPr="003C67B1">
        <w:rPr>
          <w:rFonts w:ascii="Verdana" w:hAnsi="Verdana"/>
          <w:i/>
          <w:iCs/>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il vint à Edoras, à ces antiques halles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des maîtres de la Marche environnées de brume,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sur leurs montants dorés, un manteau de ténèbres.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Alors fit ses adieux à tout son peuple franc,</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à l</w:t>
      </w:r>
      <w:r w:rsidR="0083157B" w:rsidRPr="003C67B1">
        <w:rPr>
          <w:rFonts w:ascii="Verdana" w:hAnsi="Verdana"/>
          <w:i/>
          <w:iCs/>
          <w:color w:val="000000"/>
          <w:sz w:val="20"/>
          <w:lang w:val="fr-FR"/>
        </w:rPr>
        <w:t>’</w:t>
      </w:r>
      <w:r w:rsidRPr="003C67B1">
        <w:rPr>
          <w:rFonts w:ascii="Verdana" w:hAnsi="Verdana"/>
          <w:i/>
          <w:iCs/>
          <w:color w:val="000000"/>
          <w:sz w:val="20"/>
          <w:lang w:val="fr-FR"/>
        </w:rPr>
        <w:t>âtre et au trône, et aux lieux consacrés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qui longtemps l</w:t>
      </w:r>
      <w:r w:rsidR="0083157B" w:rsidRPr="003C67B1">
        <w:rPr>
          <w:rFonts w:ascii="Verdana" w:hAnsi="Verdana"/>
          <w:i/>
          <w:iCs/>
          <w:color w:val="000000"/>
          <w:sz w:val="20"/>
          <w:lang w:val="fr-FR"/>
        </w:rPr>
        <w:t>’</w:t>
      </w:r>
      <w:r w:rsidRPr="003C67B1">
        <w:rPr>
          <w:rFonts w:ascii="Verdana" w:hAnsi="Verdana"/>
          <w:i/>
          <w:iCs/>
          <w:color w:val="000000"/>
          <w:sz w:val="20"/>
          <w:lang w:val="fr-FR"/>
        </w:rPr>
        <w:t>avaient vu régner dans la lumière.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Au loin s</w:t>
      </w:r>
      <w:r w:rsidR="0083157B" w:rsidRPr="003C67B1">
        <w:rPr>
          <w:rFonts w:ascii="Verdana" w:hAnsi="Verdana"/>
          <w:i/>
          <w:iCs/>
          <w:color w:val="000000"/>
          <w:sz w:val="20"/>
          <w:lang w:val="fr-FR"/>
        </w:rPr>
        <w:t>’</w:t>
      </w:r>
      <w:r w:rsidRPr="003C67B1">
        <w:rPr>
          <w:rFonts w:ascii="Verdana" w:hAnsi="Verdana"/>
          <w:i/>
          <w:iCs/>
          <w:color w:val="000000"/>
          <w:sz w:val="20"/>
          <w:lang w:val="fr-FR"/>
        </w:rPr>
        <w:t>en fut le roi, derrière lui la peur</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le destin devant. Sa féauté maintint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tous les serments jurés jusqu</w:t>
      </w:r>
      <w:r w:rsidR="0083157B" w:rsidRPr="003C67B1">
        <w:rPr>
          <w:rFonts w:ascii="Verdana" w:hAnsi="Verdana"/>
          <w:i/>
          <w:iCs/>
          <w:color w:val="000000"/>
          <w:sz w:val="20"/>
          <w:lang w:val="fr-FR"/>
        </w:rPr>
        <w:t>’</w:t>
      </w:r>
      <w:r w:rsidRPr="003C67B1">
        <w:rPr>
          <w:rFonts w:ascii="Verdana" w:hAnsi="Verdana"/>
          <w:i/>
          <w:iCs/>
          <w:color w:val="000000"/>
          <w:sz w:val="20"/>
          <w:lang w:val="fr-FR"/>
        </w:rPr>
        <w:t>au dernier les tint.</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lastRenderedPageBreak/>
        <w:t>Cinq jours et cinq nuitées sur les chemins de l</w:t>
      </w:r>
      <w:r w:rsidR="0083157B" w:rsidRPr="003C67B1">
        <w:rPr>
          <w:rFonts w:ascii="Verdana" w:hAnsi="Verdana"/>
          <w:i/>
          <w:iCs/>
          <w:color w:val="000000"/>
          <w:sz w:val="20"/>
          <w:lang w:val="fr-FR"/>
        </w:rPr>
        <w:t>’</w:t>
      </w:r>
      <w:r w:rsidRPr="003C67B1">
        <w:rPr>
          <w:rFonts w:ascii="Verdana" w:hAnsi="Verdana"/>
          <w:i/>
          <w:iCs/>
          <w:color w:val="000000"/>
          <w:sz w:val="20"/>
          <w:lang w:val="fr-FR"/>
        </w:rPr>
        <w:t>Est</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tous les Eorlingas Théoden entraîna,</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 Folde traversant, Fenmark et Firienholt,</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en Terre de Soleil mena six mille lances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au matin de Mundburg sous le Mindolluin,</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murs des rois d</w:t>
      </w:r>
      <w:r w:rsidR="0083157B" w:rsidRPr="003C67B1">
        <w:rPr>
          <w:rFonts w:ascii="Verdana" w:hAnsi="Verdana"/>
          <w:i/>
          <w:iCs/>
          <w:color w:val="000000"/>
          <w:sz w:val="20"/>
          <w:lang w:val="fr-FR"/>
        </w:rPr>
        <w:t>’</w:t>
      </w:r>
      <w:r w:rsidRPr="003C67B1">
        <w:rPr>
          <w:rFonts w:ascii="Verdana" w:hAnsi="Verdana"/>
          <w:i/>
          <w:iCs/>
          <w:color w:val="000000"/>
          <w:sz w:val="20"/>
          <w:lang w:val="fr-FR"/>
        </w:rPr>
        <w:t>outre</w:t>
      </w:r>
      <w:r w:rsidR="00A17C43" w:rsidRPr="003C67B1">
        <w:rPr>
          <w:rFonts w:ascii="Verdana" w:hAnsi="Verdana"/>
          <w:i/>
          <w:iCs/>
          <w:color w:val="000000"/>
          <w:sz w:val="20"/>
          <w:lang w:val="fr-FR"/>
        </w:rPr>
        <w:t>-</w:t>
      </w:r>
      <w:r w:rsidRPr="003C67B1">
        <w:rPr>
          <w:rFonts w:ascii="Verdana" w:hAnsi="Verdana"/>
          <w:i/>
          <w:iCs/>
          <w:color w:val="000000"/>
          <w:sz w:val="20"/>
          <w:lang w:val="fr-FR"/>
        </w:rPr>
        <w:t>mer au royaume du Sud</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entourés d</w:t>
      </w:r>
      <w:r w:rsidR="0083157B" w:rsidRPr="003C67B1">
        <w:rPr>
          <w:rFonts w:ascii="Verdana" w:hAnsi="Verdana"/>
          <w:i/>
          <w:iCs/>
          <w:color w:val="000000"/>
          <w:sz w:val="20"/>
          <w:lang w:val="fr-FR"/>
        </w:rPr>
        <w:t>’</w:t>
      </w:r>
      <w:r w:rsidRPr="003C67B1">
        <w:rPr>
          <w:rFonts w:ascii="Verdana" w:hAnsi="Verdana"/>
          <w:i/>
          <w:iCs/>
          <w:color w:val="000000"/>
          <w:sz w:val="20"/>
          <w:lang w:val="fr-FR"/>
        </w:rPr>
        <w:t>ennemis, tout encerclés de flammes.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 destin les poussait. Les ténèbres les prirent,</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cheval et cavalier</w:t>
      </w:r>
      <w:r w:rsidR="00A17C43" w:rsidRPr="003C67B1">
        <w:rPr>
          <w:rFonts w:ascii="Verdana" w:hAnsi="Verdana"/>
          <w:i/>
          <w:iCs/>
          <w:color w:val="000000"/>
          <w:sz w:val="20"/>
          <w:lang w:val="fr-FR"/>
        </w:rPr>
        <w:t xml:space="preserve">; </w:t>
      </w:r>
      <w:r w:rsidRPr="003C67B1">
        <w:rPr>
          <w:rFonts w:ascii="Verdana" w:hAnsi="Verdana"/>
          <w:i/>
          <w:iCs/>
          <w:color w:val="000000"/>
          <w:sz w:val="20"/>
          <w:lang w:val="fr-FR"/>
        </w:rPr>
        <w:t>la rumeur des sabots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sombra dans le silence</w:t>
      </w:r>
      <w:r w:rsidR="00A17C43" w:rsidRPr="003C67B1">
        <w:rPr>
          <w:rFonts w:ascii="Verdana" w:hAnsi="Verdana"/>
          <w:i/>
          <w:iCs/>
          <w:color w:val="000000"/>
          <w:sz w:val="20"/>
          <w:lang w:val="fr-FR"/>
        </w:rPr>
        <w:t xml:space="preserve">: </w:t>
      </w:r>
      <w:r w:rsidRPr="003C67B1">
        <w:rPr>
          <w:rFonts w:ascii="Verdana" w:hAnsi="Verdana"/>
          <w:i/>
          <w:iCs/>
          <w:color w:val="000000"/>
          <w:sz w:val="20"/>
          <w:lang w:val="fr-FR"/>
        </w:rPr>
        <w:t>ainsi chantent les chantres.</w:t>
      </w:r>
    </w:p>
    <w:p w:rsidR="007E2C72" w:rsidRDefault="007E2C72"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 fait, la pénombre était encore plus grande quand le roi vint à Edoras, bien qu</w:t>
      </w:r>
      <w:r w:rsidR="0083157B" w:rsidRPr="003C67B1">
        <w:rPr>
          <w:rFonts w:ascii="Verdana" w:hAnsi="Verdana"/>
          <w:color w:val="000000"/>
          <w:sz w:val="20"/>
          <w:lang w:val="fr-FR"/>
        </w:rPr>
        <w:t>’</w:t>
      </w:r>
      <w:r w:rsidRPr="003C67B1">
        <w:rPr>
          <w:rFonts w:ascii="Verdana" w:hAnsi="Verdana"/>
          <w:color w:val="000000"/>
          <w:sz w:val="20"/>
          <w:lang w:val="fr-FR"/>
        </w:rPr>
        <w:t>il fût seulement midi. Il ne s</w:t>
      </w:r>
      <w:r w:rsidR="0083157B" w:rsidRPr="003C67B1">
        <w:rPr>
          <w:rFonts w:ascii="Verdana" w:hAnsi="Verdana"/>
          <w:color w:val="000000"/>
          <w:sz w:val="20"/>
          <w:lang w:val="fr-FR"/>
        </w:rPr>
        <w:t>’</w:t>
      </w:r>
      <w:r w:rsidRPr="003C67B1">
        <w:rPr>
          <w:rFonts w:ascii="Verdana" w:hAnsi="Verdana"/>
          <w:color w:val="000000"/>
          <w:sz w:val="20"/>
          <w:lang w:val="fr-FR"/>
        </w:rPr>
        <w:t>y arrêta qu</w:t>
      </w:r>
      <w:r w:rsidR="0083157B" w:rsidRPr="003C67B1">
        <w:rPr>
          <w:rFonts w:ascii="Verdana" w:hAnsi="Verdana"/>
          <w:color w:val="000000"/>
          <w:sz w:val="20"/>
          <w:lang w:val="fr-FR"/>
        </w:rPr>
        <w:t>’</w:t>
      </w:r>
      <w:r w:rsidRPr="003C67B1">
        <w:rPr>
          <w:rFonts w:ascii="Verdana" w:hAnsi="Verdana"/>
          <w:color w:val="000000"/>
          <w:sz w:val="20"/>
          <w:lang w:val="fr-FR"/>
        </w:rPr>
        <w:t>un court moment, mais grossit son armée d</w:t>
      </w:r>
      <w:r w:rsidR="0083157B" w:rsidRPr="003C67B1">
        <w:rPr>
          <w:rFonts w:ascii="Verdana" w:hAnsi="Verdana"/>
          <w:color w:val="000000"/>
          <w:sz w:val="20"/>
          <w:lang w:val="fr-FR"/>
        </w:rPr>
        <w:t>’</w:t>
      </w:r>
      <w:r w:rsidRPr="003C67B1">
        <w:rPr>
          <w:rFonts w:ascii="Verdana" w:hAnsi="Verdana"/>
          <w:color w:val="000000"/>
          <w:sz w:val="20"/>
          <w:lang w:val="fr-FR"/>
        </w:rPr>
        <w:t>une soixantaine de Cavaliers qui n</w:t>
      </w:r>
      <w:r w:rsidR="0083157B" w:rsidRPr="003C67B1">
        <w:rPr>
          <w:rFonts w:ascii="Verdana" w:hAnsi="Verdana"/>
          <w:color w:val="000000"/>
          <w:sz w:val="20"/>
          <w:lang w:val="fr-FR"/>
        </w:rPr>
        <w:t>’</w:t>
      </w:r>
      <w:r w:rsidRPr="003C67B1">
        <w:rPr>
          <w:rFonts w:ascii="Verdana" w:hAnsi="Verdana"/>
          <w:color w:val="000000"/>
          <w:sz w:val="20"/>
          <w:lang w:val="fr-FR"/>
        </w:rPr>
        <w:t>avaient pu se rallier à temps. Ayant déjeuné et s</w:t>
      </w:r>
      <w:r w:rsidR="0083157B" w:rsidRPr="003C67B1">
        <w:rPr>
          <w:rFonts w:ascii="Verdana" w:hAnsi="Verdana"/>
          <w:color w:val="000000"/>
          <w:sz w:val="20"/>
          <w:lang w:val="fr-FR"/>
        </w:rPr>
        <w:t>’</w:t>
      </w:r>
      <w:r w:rsidRPr="003C67B1">
        <w:rPr>
          <w:rFonts w:ascii="Verdana" w:hAnsi="Verdana"/>
          <w:color w:val="000000"/>
          <w:sz w:val="20"/>
          <w:lang w:val="fr-FR"/>
        </w:rPr>
        <w:t>apprêtant à repartir, il dit adieu à son écuyer avec des mots bienveillants. Mais Merry ne voulut pas se séparer de lui, et il le supplia une dernière fois.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 voyage n</w:t>
      </w:r>
      <w:r w:rsidRPr="003C67B1">
        <w:rPr>
          <w:rFonts w:ascii="Verdana" w:hAnsi="Verdana"/>
          <w:color w:val="000000"/>
          <w:sz w:val="20"/>
          <w:lang w:val="fr-FR"/>
        </w:rPr>
        <w:t>’</w:t>
      </w:r>
      <w:r w:rsidR="004B1AE3" w:rsidRPr="003C67B1">
        <w:rPr>
          <w:rFonts w:ascii="Verdana" w:hAnsi="Verdana"/>
          <w:color w:val="000000"/>
          <w:sz w:val="20"/>
          <w:lang w:val="fr-FR"/>
        </w:rPr>
        <w:t>est pas fait pour Stybba, comme je vous l</w:t>
      </w:r>
      <w:r w:rsidRPr="003C67B1">
        <w:rPr>
          <w:rFonts w:ascii="Verdana" w:hAnsi="Verdana"/>
          <w:color w:val="000000"/>
          <w:sz w:val="20"/>
          <w:lang w:val="fr-FR"/>
        </w:rPr>
        <w:t>’</w:t>
      </w:r>
      <w:r w:rsidR="004B1AE3" w:rsidRPr="003C67B1">
        <w:rPr>
          <w:rFonts w:ascii="Verdana" w:hAnsi="Verdana"/>
          <w:color w:val="000000"/>
          <w:sz w:val="20"/>
          <w:lang w:val="fr-FR"/>
        </w:rPr>
        <w:t>ai dit, insista Théoden. Nous nous battrons dans les champs du Gondor, et que feriez</w:t>
      </w:r>
      <w:r w:rsidR="00A17C43" w:rsidRPr="003C67B1">
        <w:rPr>
          <w:rFonts w:ascii="Verdana" w:hAnsi="Verdana"/>
          <w:color w:val="000000"/>
          <w:sz w:val="20"/>
          <w:lang w:val="fr-FR"/>
        </w:rPr>
        <w:t>-</w:t>
      </w:r>
      <w:r w:rsidR="004B1AE3" w:rsidRPr="003C67B1">
        <w:rPr>
          <w:rFonts w:ascii="Verdana" w:hAnsi="Verdana"/>
          <w:color w:val="000000"/>
          <w:sz w:val="20"/>
          <w:lang w:val="fr-FR"/>
        </w:rPr>
        <w:t>vous dans pareille bataille, maître Meriadoc, tout écuyer que vous soyez, plus grand de cœur que de stature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Qui sait</w:t>
      </w:r>
      <w:r w:rsidRPr="003C67B1">
        <w:rPr>
          <w:rFonts w:ascii="Verdana" w:hAnsi="Verdana"/>
          <w:color w:val="000000"/>
          <w:sz w:val="20"/>
          <w:lang w:val="fr-FR"/>
        </w:rPr>
        <w:t> ?</w:t>
      </w:r>
      <w:r w:rsidR="004B1AE3" w:rsidRPr="003C67B1">
        <w:rPr>
          <w:rFonts w:ascii="Verdana" w:hAnsi="Verdana"/>
          <w:color w:val="000000"/>
          <w:sz w:val="20"/>
          <w:lang w:val="fr-FR"/>
        </w:rPr>
        <w:t xml:space="preserve"> dit Merry. Mais, sire, pourquoi m</w:t>
      </w:r>
      <w:r w:rsidRPr="003C67B1">
        <w:rPr>
          <w:rFonts w:ascii="Verdana" w:hAnsi="Verdana"/>
          <w:color w:val="000000"/>
          <w:sz w:val="20"/>
          <w:lang w:val="fr-FR"/>
        </w:rPr>
        <w:t>’</w:t>
      </w:r>
      <w:r w:rsidR="004B1AE3" w:rsidRPr="003C67B1">
        <w:rPr>
          <w:rFonts w:ascii="Verdana" w:hAnsi="Verdana"/>
          <w:color w:val="000000"/>
          <w:sz w:val="20"/>
          <w:lang w:val="fr-FR"/>
        </w:rPr>
        <w:t>avoir pris comme écuyer, sinon pour rester à vos côtés</w:t>
      </w:r>
      <w:r w:rsidRPr="003C67B1">
        <w:rPr>
          <w:rFonts w:ascii="Verdana" w:hAnsi="Verdana"/>
          <w:color w:val="000000"/>
          <w:sz w:val="20"/>
          <w:lang w:val="fr-FR"/>
        </w:rPr>
        <w:t> ?</w:t>
      </w:r>
      <w:r w:rsidR="004B1AE3" w:rsidRPr="003C67B1">
        <w:rPr>
          <w:rFonts w:ascii="Verdana" w:hAnsi="Verdana"/>
          <w:color w:val="000000"/>
          <w:sz w:val="20"/>
          <w:lang w:val="fr-FR"/>
        </w:rPr>
        <w:t xml:space="preserve"> Et je ne veux pas que les chansons disent seulement de moi que j</w:t>
      </w:r>
      <w:r w:rsidRPr="003C67B1">
        <w:rPr>
          <w:rFonts w:ascii="Verdana" w:hAnsi="Verdana"/>
          <w:color w:val="000000"/>
          <w:sz w:val="20"/>
          <w:lang w:val="fr-FR"/>
        </w:rPr>
        <w:t>’</w:t>
      </w:r>
      <w:r w:rsidR="004B1AE3" w:rsidRPr="003C67B1">
        <w:rPr>
          <w:rFonts w:ascii="Verdana" w:hAnsi="Verdana"/>
          <w:color w:val="000000"/>
          <w:sz w:val="20"/>
          <w:lang w:val="fr-FR"/>
        </w:rPr>
        <w:t>étais toujours laissé derrière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vous ai pris sous mon aile pour votre protection, répondit Théoden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aussi pour que vous vous pliiez à ma volonté. Aucun de mes Cavaliers ne peut vous prendre comme fardeau. Si la bataille avait lieu à mes portes, peut</w:t>
      </w:r>
      <w:r w:rsidR="00A17C43" w:rsidRPr="003C67B1">
        <w:rPr>
          <w:rFonts w:ascii="Verdana" w:hAnsi="Verdana"/>
          <w:color w:val="000000"/>
          <w:sz w:val="20"/>
          <w:lang w:val="fr-FR"/>
        </w:rPr>
        <w:t>-</w:t>
      </w:r>
      <w:r w:rsidR="004B1AE3" w:rsidRPr="003C67B1">
        <w:rPr>
          <w:rFonts w:ascii="Verdana" w:hAnsi="Verdana"/>
          <w:color w:val="000000"/>
          <w:sz w:val="20"/>
          <w:lang w:val="fr-FR"/>
        </w:rPr>
        <w:t>être auriez</w:t>
      </w:r>
      <w:r w:rsidR="00A17C43" w:rsidRPr="003C67B1">
        <w:rPr>
          <w:rFonts w:ascii="Verdana" w:hAnsi="Verdana"/>
          <w:color w:val="000000"/>
          <w:sz w:val="20"/>
          <w:lang w:val="fr-FR"/>
        </w:rPr>
        <w:t>-</w:t>
      </w:r>
      <w:r w:rsidR="004B1AE3" w:rsidRPr="003C67B1">
        <w:rPr>
          <w:rFonts w:ascii="Verdana" w:hAnsi="Verdana"/>
          <w:color w:val="000000"/>
          <w:sz w:val="20"/>
          <w:lang w:val="fr-FR"/>
        </w:rPr>
        <w:t>vous votre place dans les chants des ménestrels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 y a cent lieues et deux, d</w:t>
      </w:r>
      <w:r w:rsidRPr="003C67B1">
        <w:rPr>
          <w:rFonts w:ascii="Verdana" w:hAnsi="Verdana"/>
          <w:color w:val="000000"/>
          <w:sz w:val="20"/>
          <w:lang w:val="fr-FR"/>
        </w:rPr>
        <w:t>’</w:t>
      </w:r>
      <w:r w:rsidR="004B1AE3" w:rsidRPr="003C67B1">
        <w:rPr>
          <w:rFonts w:ascii="Verdana" w:hAnsi="Verdana"/>
          <w:color w:val="000000"/>
          <w:sz w:val="20"/>
          <w:lang w:val="fr-FR"/>
        </w:rPr>
        <w:t>ici à Mundburg où Denethor est maître. Je n</w:t>
      </w:r>
      <w:r w:rsidRPr="003C67B1">
        <w:rPr>
          <w:rFonts w:ascii="Verdana" w:hAnsi="Verdana"/>
          <w:color w:val="000000"/>
          <w:sz w:val="20"/>
          <w:lang w:val="fr-FR"/>
        </w:rPr>
        <w:t>’</w:t>
      </w:r>
      <w:r w:rsidR="004B1AE3" w:rsidRPr="003C67B1">
        <w:rPr>
          <w:rFonts w:ascii="Verdana" w:hAnsi="Verdana"/>
          <w:color w:val="000000"/>
          <w:sz w:val="20"/>
          <w:lang w:val="fr-FR"/>
        </w:rPr>
        <w:t>en dirai pas plus.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salua et s</w:t>
      </w:r>
      <w:r w:rsidR="0083157B" w:rsidRPr="003C67B1">
        <w:rPr>
          <w:rFonts w:ascii="Verdana" w:hAnsi="Verdana"/>
          <w:color w:val="000000"/>
          <w:sz w:val="20"/>
          <w:lang w:val="fr-FR"/>
        </w:rPr>
        <w:t>’</w:t>
      </w:r>
      <w:r w:rsidRPr="003C67B1">
        <w:rPr>
          <w:rFonts w:ascii="Verdana" w:hAnsi="Verdana"/>
          <w:color w:val="000000"/>
          <w:sz w:val="20"/>
          <w:lang w:val="fr-FR"/>
        </w:rPr>
        <w:t>en fut la mort dans l</w:t>
      </w:r>
      <w:r w:rsidR="0083157B" w:rsidRPr="003C67B1">
        <w:rPr>
          <w:rFonts w:ascii="Verdana" w:hAnsi="Verdana"/>
          <w:color w:val="000000"/>
          <w:sz w:val="20"/>
          <w:lang w:val="fr-FR"/>
        </w:rPr>
        <w:t>’</w:t>
      </w:r>
      <w:r w:rsidRPr="003C67B1">
        <w:rPr>
          <w:rFonts w:ascii="Verdana" w:hAnsi="Verdana"/>
          <w:color w:val="000000"/>
          <w:sz w:val="20"/>
          <w:lang w:val="fr-FR"/>
        </w:rPr>
        <w:t>âme, mais il resta à observer les rangs des Cavaliers. Déjà, les compagnies s</w:t>
      </w:r>
      <w:r w:rsidR="0083157B" w:rsidRPr="003C67B1">
        <w:rPr>
          <w:rFonts w:ascii="Verdana" w:hAnsi="Verdana"/>
          <w:color w:val="000000"/>
          <w:sz w:val="20"/>
          <w:lang w:val="fr-FR"/>
        </w:rPr>
        <w:t>’</w:t>
      </w:r>
      <w:r w:rsidRPr="003C67B1">
        <w:rPr>
          <w:rFonts w:ascii="Verdana" w:hAnsi="Verdana"/>
          <w:color w:val="000000"/>
          <w:sz w:val="20"/>
          <w:lang w:val="fr-FR"/>
        </w:rPr>
        <w:t>apprêtaient au départ</w:t>
      </w:r>
      <w:r w:rsidR="00A17C43" w:rsidRPr="003C67B1">
        <w:rPr>
          <w:rFonts w:ascii="Verdana" w:hAnsi="Verdana"/>
          <w:color w:val="000000"/>
          <w:sz w:val="20"/>
          <w:lang w:val="fr-FR"/>
        </w:rPr>
        <w:t xml:space="preserve">: </w:t>
      </w:r>
      <w:r w:rsidRPr="003C67B1">
        <w:rPr>
          <w:rFonts w:ascii="Verdana" w:hAnsi="Verdana"/>
          <w:color w:val="000000"/>
          <w:sz w:val="20"/>
          <w:lang w:val="fr-FR"/>
        </w:rPr>
        <w:t>des hommes ajustaient des sangles, vérifiaient leurs selles, caressaient leurs chevaux</w:t>
      </w:r>
      <w:r w:rsidR="00A17C43" w:rsidRPr="003C67B1">
        <w:rPr>
          <w:rFonts w:ascii="Verdana" w:hAnsi="Verdana"/>
          <w:color w:val="000000"/>
          <w:sz w:val="20"/>
          <w:lang w:val="fr-FR"/>
        </w:rPr>
        <w:t xml:space="preserve">; </w:t>
      </w:r>
      <w:r w:rsidRPr="003C67B1">
        <w:rPr>
          <w:rFonts w:ascii="Verdana" w:hAnsi="Verdana"/>
          <w:color w:val="000000"/>
          <w:sz w:val="20"/>
          <w:lang w:val="fr-FR"/>
        </w:rPr>
        <w:t>d</w:t>
      </w:r>
      <w:r w:rsidR="0083157B" w:rsidRPr="003C67B1">
        <w:rPr>
          <w:rFonts w:ascii="Verdana" w:hAnsi="Verdana"/>
          <w:color w:val="000000"/>
          <w:sz w:val="20"/>
          <w:lang w:val="fr-FR"/>
        </w:rPr>
        <w:t>’</w:t>
      </w:r>
      <w:r w:rsidRPr="003C67B1">
        <w:rPr>
          <w:rFonts w:ascii="Verdana" w:hAnsi="Verdana"/>
          <w:color w:val="000000"/>
          <w:sz w:val="20"/>
          <w:lang w:val="fr-FR"/>
        </w:rPr>
        <w:t>autres levaient des regards inquiets vers le ciel bas. Un Cavalier s</w:t>
      </w:r>
      <w:r w:rsidR="0083157B" w:rsidRPr="003C67B1">
        <w:rPr>
          <w:rFonts w:ascii="Verdana" w:hAnsi="Verdana"/>
          <w:color w:val="000000"/>
          <w:sz w:val="20"/>
          <w:lang w:val="fr-FR"/>
        </w:rPr>
        <w:t>’</w:t>
      </w:r>
      <w:r w:rsidRPr="003C67B1">
        <w:rPr>
          <w:rFonts w:ascii="Verdana" w:hAnsi="Verdana"/>
          <w:color w:val="000000"/>
          <w:sz w:val="20"/>
          <w:lang w:val="fr-FR"/>
        </w:rPr>
        <w:t>approcha en catimini et parla doucement à l</w:t>
      </w:r>
      <w:r w:rsidR="0083157B" w:rsidRPr="003C67B1">
        <w:rPr>
          <w:rFonts w:ascii="Verdana" w:hAnsi="Verdana"/>
          <w:color w:val="000000"/>
          <w:sz w:val="20"/>
          <w:lang w:val="fr-FR"/>
        </w:rPr>
        <w:t>’</w:t>
      </w:r>
      <w:r w:rsidRPr="003C67B1">
        <w:rPr>
          <w:rFonts w:ascii="Verdana" w:hAnsi="Verdana"/>
          <w:color w:val="000000"/>
          <w:sz w:val="20"/>
          <w:lang w:val="fr-FR"/>
        </w:rPr>
        <w:t>oreille du hobbit.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i/>
          <w:iCs/>
          <w:color w:val="000000"/>
          <w:sz w:val="20"/>
          <w:lang w:val="fr-FR"/>
        </w:rPr>
        <w:t>Où la volonté ne manque pas, une voie s</w:t>
      </w:r>
      <w:r w:rsidRPr="003C67B1">
        <w:rPr>
          <w:rFonts w:ascii="Verdana" w:hAnsi="Verdana"/>
          <w:i/>
          <w:iCs/>
          <w:color w:val="000000"/>
          <w:sz w:val="20"/>
          <w:lang w:val="fr-FR"/>
        </w:rPr>
        <w:t>’</w:t>
      </w:r>
      <w:r w:rsidR="004B1AE3" w:rsidRPr="003C67B1">
        <w:rPr>
          <w:rFonts w:ascii="Verdana" w:hAnsi="Verdana"/>
          <w:i/>
          <w:iCs/>
          <w:color w:val="000000"/>
          <w:sz w:val="20"/>
          <w:lang w:val="fr-FR"/>
        </w:rPr>
        <w:t>ouvre</w:t>
      </w:r>
      <w:r w:rsidRPr="003C67B1">
        <w:rPr>
          <w:rFonts w:ascii="Verdana" w:hAnsi="Verdana"/>
          <w:color w:val="000000"/>
          <w:sz w:val="20"/>
          <w:lang w:val="fr-FR"/>
        </w:rPr>
        <w:t xml:space="preserve">, </w:t>
      </w:r>
      <w:r w:rsidR="004B1AE3" w:rsidRPr="003C67B1">
        <w:rPr>
          <w:rFonts w:ascii="Verdana" w:hAnsi="Verdana"/>
          <w:color w:val="000000"/>
          <w:sz w:val="20"/>
          <w:lang w:val="fr-FR"/>
        </w:rPr>
        <w:t>dit</w:t>
      </w:r>
      <w:r w:rsidR="00A17C43" w:rsidRPr="003C67B1">
        <w:rPr>
          <w:rFonts w:ascii="Verdana" w:hAnsi="Verdana"/>
          <w:color w:val="000000"/>
          <w:sz w:val="20"/>
          <w:lang w:val="fr-FR"/>
        </w:rPr>
        <w:t>-</w:t>
      </w:r>
      <w:r w:rsidR="004B1AE3" w:rsidRPr="003C67B1">
        <w:rPr>
          <w:rFonts w:ascii="Verdana" w:hAnsi="Verdana"/>
          <w:color w:val="000000"/>
          <w:sz w:val="20"/>
          <w:lang w:val="fr-FR"/>
        </w:rPr>
        <w:t>on dans ce pays, chuchota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moi aussi, je le constate.</w:t>
      </w:r>
      <w:r w:rsidRPr="003C67B1">
        <w:rPr>
          <w:rFonts w:ascii="Verdana" w:hAnsi="Verdana"/>
          <w:color w:val="000000"/>
          <w:sz w:val="20"/>
          <w:lang w:val="fr-FR"/>
        </w:rPr>
        <w:t> »</w:t>
      </w:r>
      <w:r w:rsidR="004B1AE3" w:rsidRPr="003C67B1">
        <w:rPr>
          <w:rFonts w:ascii="Verdana" w:hAnsi="Verdana"/>
          <w:color w:val="000000"/>
          <w:sz w:val="20"/>
          <w:lang w:val="fr-FR"/>
        </w:rPr>
        <w:t xml:space="preserve"> Merry leva la tête et vit que c</w:t>
      </w:r>
      <w:r w:rsidRPr="003C67B1">
        <w:rPr>
          <w:rFonts w:ascii="Verdana" w:hAnsi="Verdana"/>
          <w:color w:val="000000"/>
          <w:sz w:val="20"/>
          <w:lang w:val="fr-FR"/>
        </w:rPr>
        <w:t>’</w:t>
      </w:r>
      <w:r w:rsidR="004B1AE3" w:rsidRPr="003C67B1">
        <w:rPr>
          <w:rFonts w:ascii="Verdana" w:hAnsi="Verdana"/>
          <w:color w:val="000000"/>
          <w:sz w:val="20"/>
          <w:lang w:val="fr-FR"/>
        </w:rPr>
        <w:t>était le jeune Cavalier qu</w:t>
      </w:r>
      <w:r w:rsidRPr="003C67B1">
        <w:rPr>
          <w:rFonts w:ascii="Verdana" w:hAnsi="Verdana"/>
          <w:color w:val="000000"/>
          <w:sz w:val="20"/>
          <w:lang w:val="fr-FR"/>
        </w:rPr>
        <w:t>’</w:t>
      </w:r>
      <w:r w:rsidR="004B1AE3" w:rsidRPr="003C67B1">
        <w:rPr>
          <w:rFonts w:ascii="Verdana" w:hAnsi="Verdana"/>
          <w:color w:val="000000"/>
          <w:sz w:val="20"/>
          <w:lang w:val="fr-FR"/>
        </w:rPr>
        <w:t xml:space="preserve">il avait remarqué au matin. </w:t>
      </w:r>
      <w:r w:rsidRPr="003C67B1">
        <w:rPr>
          <w:rFonts w:ascii="Verdana" w:hAnsi="Verdana"/>
          <w:color w:val="000000"/>
          <w:sz w:val="20"/>
          <w:lang w:val="fr-FR"/>
        </w:rPr>
        <w:t>« </w:t>
      </w:r>
      <w:r w:rsidR="004B1AE3" w:rsidRPr="003C67B1">
        <w:rPr>
          <w:rFonts w:ascii="Verdana" w:hAnsi="Verdana"/>
          <w:color w:val="000000"/>
          <w:sz w:val="20"/>
          <w:lang w:val="fr-FR"/>
        </w:rPr>
        <w:t>Où va le Seigneur de la Marche, vous désirez aussi aller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je le vois sur votre visage.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voyez juste</w:t>
      </w:r>
      <w:r w:rsidRPr="003C67B1">
        <w:rPr>
          <w:rFonts w:ascii="Verdana" w:hAnsi="Verdana"/>
          <w:color w:val="000000"/>
          <w:sz w:val="20"/>
          <w:lang w:val="fr-FR"/>
        </w:rPr>
        <w:t> »</w:t>
      </w:r>
      <w:r w:rsidR="004B1AE3" w:rsidRPr="003C67B1">
        <w:rPr>
          <w:rFonts w:ascii="Verdana" w:hAnsi="Verdana"/>
          <w:color w:val="000000"/>
          <w:sz w:val="20"/>
          <w:lang w:val="fr-FR"/>
        </w:rPr>
        <w:t>, dit Merry.</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viendrez donc avec moi, poursuivit le Cavalier. Je vous ferai asseoir devant moi, sous mon manteau, jusqu</w:t>
      </w:r>
      <w:r w:rsidRPr="003C67B1">
        <w:rPr>
          <w:rFonts w:ascii="Verdana" w:hAnsi="Verdana"/>
          <w:color w:val="000000"/>
          <w:sz w:val="20"/>
          <w:lang w:val="fr-FR"/>
        </w:rPr>
        <w:t>’</w:t>
      </w:r>
      <w:r w:rsidR="004B1AE3" w:rsidRPr="003C67B1">
        <w:rPr>
          <w:rFonts w:ascii="Verdana" w:hAnsi="Verdana"/>
          <w:color w:val="000000"/>
          <w:sz w:val="20"/>
          <w:lang w:val="fr-FR"/>
        </w:rPr>
        <w:t>à ce que les prairies nous entourent et que l</w:t>
      </w:r>
      <w:r w:rsidRPr="003C67B1">
        <w:rPr>
          <w:rFonts w:ascii="Verdana" w:hAnsi="Verdana"/>
          <w:color w:val="000000"/>
          <w:sz w:val="20"/>
          <w:lang w:val="fr-FR"/>
        </w:rPr>
        <w:t>’</w:t>
      </w:r>
      <w:r w:rsidR="004B1AE3" w:rsidRPr="003C67B1">
        <w:rPr>
          <w:rFonts w:ascii="Verdana" w:hAnsi="Verdana"/>
          <w:color w:val="000000"/>
          <w:sz w:val="20"/>
          <w:lang w:val="fr-FR"/>
        </w:rPr>
        <w:t>obscurité nous enveloppe. Une telle bonne volonté ne se refuse pas. Ne parlez plus aux hommes, et venez</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Merci mille fois</w:t>
      </w:r>
      <w:r w:rsidRPr="003C67B1">
        <w:rPr>
          <w:rFonts w:ascii="Verdana" w:hAnsi="Verdana"/>
          <w:color w:val="000000"/>
          <w:sz w:val="20"/>
          <w:lang w:val="fr-FR"/>
        </w:rPr>
        <w:t> !</w:t>
      </w:r>
      <w:r w:rsidR="004B1AE3" w:rsidRPr="003C67B1">
        <w:rPr>
          <w:rFonts w:ascii="Verdana" w:hAnsi="Verdana"/>
          <w:color w:val="000000"/>
          <w:sz w:val="20"/>
          <w:lang w:val="fr-FR"/>
        </w:rPr>
        <w:t xml:space="preserve"> dit Merry. Merci, monsieur, même si je ne vous connais pas.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w:t>
      </w:r>
      <w:r w:rsidRPr="003C67B1">
        <w:rPr>
          <w:rFonts w:ascii="Verdana" w:hAnsi="Verdana"/>
          <w:color w:val="000000"/>
          <w:sz w:val="20"/>
          <w:lang w:val="fr-FR"/>
        </w:rPr>
        <w:t> ?</w:t>
      </w:r>
      <w:r w:rsidR="004B1AE3" w:rsidRPr="003C67B1">
        <w:rPr>
          <w:rFonts w:ascii="Verdana" w:hAnsi="Verdana"/>
          <w:color w:val="000000"/>
          <w:sz w:val="20"/>
          <w:lang w:val="fr-FR"/>
        </w:rPr>
        <w:t xml:space="preserve"> fit doucement le Cavalier. Dans ce cas, appelez</w:t>
      </w:r>
      <w:r w:rsidR="00A17C43" w:rsidRPr="003C67B1">
        <w:rPr>
          <w:rFonts w:ascii="Verdana" w:hAnsi="Verdana"/>
          <w:color w:val="000000"/>
          <w:sz w:val="20"/>
          <w:lang w:val="fr-FR"/>
        </w:rPr>
        <w:t>-</w:t>
      </w:r>
      <w:r w:rsidR="004B1AE3" w:rsidRPr="003C67B1">
        <w:rPr>
          <w:rFonts w:ascii="Verdana" w:hAnsi="Verdana"/>
          <w:color w:val="000000"/>
          <w:sz w:val="20"/>
          <w:lang w:val="fr-FR"/>
        </w:rPr>
        <w:t>moi Dernhelm.</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ainsi qu</w:t>
      </w:r>
      <w:r w:rsidR="0083157B" w:rsidRPr="003C67B1">
        <w:rPr>
          <w:rFonts w:ascii="Verdana" w:hAnsi="Verdana"/>
          <w:color w:val="000000"/>
          <w:sz w:val="20"/>
          <w:lang w:val="fr-FR"/>
        </w:rPr>
        <w:t>’</w:t>
      </w:r>
      <w:r w:rsidRPr="003C67B1">
        <w:rPr>
          <w:rFonts w:ascii="Verdana" w:hAnsi="Verdana"/>
          <w:color w:val="000000"/>
          <w:sz w:val="20"/>
          <w:lang w:val="fr-FR"/>
        </w:rPr>
        <w:t>au moment du départ, Meriadoc le hobbit était assis devant Dernhelm</w:t>
      </w:r>
      <w:r w:rsidR="00A17C43" w:rsidRPr="003C67B1">
        <w:rPr>
          <w:rFonts w:ascii="Verdana" w:hAnsi="Verdana"/>
          <w:color w:val="000000"/>
          <w:sz w:val="20"/>
          <w:lang w:val="fr-FR"/>
        </w:rPr>
        <w:t xml:space="preserve">; </w:t>
      </w:r>
      <w:r w:rsidRPr="003C67B1">
        <w:rPr>
          <w:rFonts w:ascii="Verdana" w:hAnsi="Verdana"/>
          <w:color w:val="000000"/>
          <w:sz w:val="20"/>
          <w:lang w:val="fr-FR"/>
        </w:rPr>
        <w:t>et Windfola, son grand coursier gris, ne s</w:t>
      </w:r>
      <w:r w:rsidR="0083157B" w:rsidRPr="003C67B1">
        <w:rPr>
          <w:rFonts w:ascii="Verdana" w:hAnsi="Verdana"/>
          <w:color w:val="000000"/>
          <w:sz w:val="20"/>
          <w:lang w:val="fr-FR"/>
        </w:rPr>
        <w:t>’</w:t>
      </w:r>
      <w:r w:rsidRPr="003C67B1">
        <w:rPr>
          <w:rFonts w:ascii="Verdana" w:hAnsi="Verdana"/>
          <w:color w:val="000000"/>
          <w:sz w:val="20"/>
          <w:lang w:val="fr-FR"/>
        </w:rPr>
        <w:t>inquiétait pas du fardeau, car Dernhelm était plus léger que bien d</w:t>
      </w:r>
      <w:r w:rsidR="0083157B" w:rsidRPr="003C67B1">
        <w:rPr>
          <w:rFonts w:ascii="Verdana" w:hAnsi="Verdana"/>
          <w:color w:val="000000"/>
          <w:sz w:val="20"/>
          <w:lang w:val="fr-FR"/>
        </w:rPr>
        <w:t>’</w:t>
      </w:r>
      <w:r w:rsidRPr="003C67B1">
        <w:rPr>
          <w:rFonts w:ascii="Verdana" w:hAnsi="Verdana"/>
          <w:color w:val="000000"/>
          <w:sz w:val="20"/>
          <w:lang w:val="fr-FR"/>
        </w:rPr>
        <w:t>autres, quoique souple et bien bâti.</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partirent donc en direction de l</w:t>
      </w:r>
      <w:r w:rsidR="0083157B" w:rsidRPr="003C67B1">
        <w:rPr>
          <w:rFonts w:ascii="Verdana" w:hAnsi="Verdana"/>
          <w:color w:val="000000"/>
          <w:sz w:val="20"/>
          <w:lang w:val="fr-FR"/>
        </w:rPr>
        <w:t>’</w:t>
      </w:r>
      <w:r w:rsidRPr="003C67B1">
        <w:rPr>
          <w:rFonts w:ascii="Verdana" w:hAnsi="Verdana"/>
          <w:color w:val="000000"/>
          <w:sz w:val="20"/>
          <w:lang w:val="fr-FR"/>
        </w:rPr>
        <w:t>ombre. Douze lieues à l</w:t>
      </w:r>
      <w:r w:rsidR="0083157B" w:rsidRPr="003C67B1">
        <w:rPr>
          <w:rFonts w:ascii="Verdana" w:hAnsi="Verdana"/>
          <w:color w:val="000000"/>
          <w:sz w:val="20"/>
          <w:lang w:val="fr-FR"/>
        </w:rPr>
        <w:t>’</w:t>
      </w:r>
      <w:r w:rsidRPr="003C67B1">
        <w:rPr>
          <w:rFonts w:ascii="Verdana" w:hAnsi="Verdana"/>
          <w:color w:val="000000"/>
          <w:sz w:val="20"/>
          <w:lang w:val="fr-FR"/>
        </w:rPr>
        <w:t>est d</w:t>
      </w:r>
      <w:r w:rsidR="0083157B" w:rsidRPr="003C67B1">
        <w:rPr>
          <w:rFonts w:ascii="Verdana" w:hAnsi="Verdana"/>
          <w:color w:val="000000"/>
          <w:sz w:val="20"/>
          <w:lang w:val="fr-FR"/>
        </w:rPr>
        <w:t>’</w:t>
      </w:r>
      <w:r w:rsidRPr="003C67B1">
        <w:rPr>
          <w:rFonts w:ascii="Verdana" w:hAnsi="Verdana"/>
          <w:color w:val="000000"/>
          <w:sz w:val="20"/>
          <w:lang w:val="fr-FR"/>
        </w:rPr>
        <w:t>Edoras, dans les bosquets de saules où la Snawburna rejoignait l</w:t>
      </w:r>
      <w:r w:rsidR="0083157B" w:rsidRPr="003C67B1">
        <w:rPr>
          <w:rFonts w:ascii="Verdana" w:hAnsi="Verdana"/>
          <w:color w:val="000000"/>
          <w:sz w:val="20"/>
          <w:lang w:val="fr-FR"/>
        </w:rPr>
        <w:t>’</w:t>
      </w:r>
      <w:r w:rsidRPr="003C67B1">
        <w:rPr>
          <w:rFonts w:ascii="Verdana" w:hAnsi="Verdana"/>
          <w:color w:val="000000"/>
          <w:sz w:val="20"/>
          <w:lang w:val="fr-FR"/>
        </w:rPr>
        <w:t>Entévière, ils campèrent pour la nuit. Puis ils traversèrent le Folde</w:t>
      </w:r>
      <w:r w:rsidR="00A17C43" w:rsidRPr="003C67B1">
        <w:rPr>
          <w:rFonts w:ascii="Verdana" w:hAnsi="Verdana"/>
          <w:color w:val="000000"/>
          <w:sz w:val="20"/>
          <w:lang w:val="fr-FR"/>
        </w:rPr>
        <w:t xml:space="preserve">; </w:t>
      </w:r>
      <w:r w:rsidRPr="003C67B1">
        <w:rPr>
          <w:rFonts w:ascii="Verdana" w:hAnsi="Verdana"/>
          <w:color w:val="000000"/>
          <w:sz w:val="20"/>
          <w:lang w:val="fr-FR"/>
        </w:rPr>
        <w:t>puis le Fenmark, où de grandes forêts de chênes poussaient à la lisière des collines sur leur droite, dans l</w:t>
      </w:r>
      <w:r w:rsidR="0083157B" w:rsidRPr="003C67B1">
        <w:rPr>
          <w:rFonts w:ascii="Verdana" w:hAnsi="Verdana"/>
          <w:color w:val="000000"/>
          <w:sz w:val="20"/>
          <w:lang w:val="fr-FR"/>
        </w:rPr>
        <w:t>’</w:t>
      </w:r>
      <w:r w:rsidRPr="003C67B1">
        <w:rPr>
          <w:rFonts w:ascii="Verdana" w:hAnsi="Verdana"/>
          <w:color w:val="000000"/>
          <w:sz w:val="20"/>
          <w:lang w:val="fr-FR"/>
        </w:rPr>
        <w:t>ombre du Halifirien aux frontières du Gondor</w:t>
      </w:r>
      <w:r w:rsidR="00A17C43" w:rsidRPr="003C67B1">
        <w:rPr>
          <w:rFonts w:ascii="Verdana" w:hAnsi="Verdana"/>
          <w:color w:val="000000"/>
          <w:sz w:val="20"/>
          <w:lang w:val="fr-FR"/>
        </w:rPr>
        <w:t xml:space="preserve">; </w:t>
      </w:r>
      <w:r w:rsidRPr="003C67B1">
        <w:rPr>
          <w:rFonts w:ascii="Verdana" w:hAnsi="Verdana"/>
          <w:color w:val="000000"/>
          <w:sz w:val="20"/>
          <w:lang w:val="fr-FR"/>
        </w:rPr>
        <w:t>tandis que, sur leur gauche, les brumes s</w:t>
      </w:r>
      <w:r w:rsidR="0083157B" w:rsidRPr="003C67B1">
        <w:rPr>
          <w:rFonts w:ascii="Verdana" w:hAnsi="Verdana"/>
          <w:color w:val="000000"/>
          <w:sz w:val="20"/>
          <w:lang w:val="fr-FR"/>
        </w:rPr>
        <w:t>’</w:t>
      </w:r>
      <w:r w:rsidRPr="003C67B1">
        <w:rPr>
          <w:rFonts w:ascii="Verdana" w:hAnsi="Verdana"/>
          <w:color w:val="000000"/>
          <w:sz w:val="20"/>
          <w:lang w:val="fr-FR"/>
        </w:rPr>
        <w:t>étendaient au loin sur les marécages aux bouches de l</w:t>
      </w:r>
      <w:r w:rsidR="0083157B" w:rsidRPr="003C67B1">
        <w:rPr>
          <w:rFonts w:ascii="Verdana" w:hAnsi="Verdana"/>
          <w:color w:val="000000"/>
          <w:sz w:val="20"/>
          <w:lang w:val="fr-FR"/>
        </w:rPr>
        <w:t>’</w:t>
      </w:r>
      <w:r w:rsidRPr="003C67B1">
        <w:rPr>
          <w:rFonts w:ascii="Verdana" w:hAnsi="Verdana"/>
          <w:color w:val="000000"/>
          <w:sz w:val="20"/>
          <w:lang w:val="fr-FR"/>
        </w:rPr>
        <w:t>Entévière. Et chemin faisant, des rumeurs de guerre leur parvenaient du Nord. Des hommes isolés, fuyant au hasard, disaient que leurs frontières orientales étaient assaillies, que des armées d</w:t>
      </w:r>
      <w:r w:rsidR="0083157B" w:rsidRPr="003C67B1">
        <w:rPr>
          <w:rFonts w:ascii="Verdana" w:hAnsi="Verdana"/>
          <w:color w:val="000000"/>
          <w:sz w:val="20"/>
          <w:lang w:val="fr-FR"/>
        </w:rPr>
        <w:t>’</w:t>
      </w:r>
      <w:r w:rsidRPr="003C67B1">
        <w:rPr>
          <w:rFonts w:ascii="Verdana" w:hAnsi="Verdana"/>
          <w:color w:val="000000"/>
          <w:sz w:val="20"/>
          <w:lang w:val="fr-FR"/>
        </w:rPr>
        <w:t>Orques marchaient sur le Wold du Rohan.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En avant</w:t>
      </w:r>
      <w:r w:rsidRPr="003C67B1">
        <w:rPr>
          <w:rFonts w:ascii="Verdana" w:hAnsi="Verdana"/>
          <w:color w:val="000000"/>
          <w:sz w:val="20"/>
          <w:lang w:val="fr-FR"/>
        </w:rPr>
        <w:t> !</w:t>
      </w:r>
      <w:r w:rsidR="004B1AE3" w:rsidRPr="003C67B1">
        <w:rPr>
          <w:rFonts w:ascii="Verdana" w:hAnsi="Verdana"/>
          <w:color w:val="000000"/>
          <w:sz w:val="20"/>
          <w:lang w:val="fr-FR"/>
        </w:rPr>
        <w:t xml:space="preserve"> En avant</w:t>
      </w:r>
      <w:r w:rsidRPr="003C67B1">
        <w:rPr>
          <w:rFonts w:ascii="Verdana" w:hAnsi="Verdana"/>
          <w:color w:val="000000"/>
          <w:sz w:val="20"/>
          <w:lang w:val="fr-FR"/>
        </w:rPr>
        <w:t> !</w:t>
      </w:r>
      <w:r w:rsidR="004B1AE3" w:rsidRPr="003C67B1">
        <w:rPr>
          <w:rFonts w:ascii="Verdana" w:hAnsi="Verdana"/>
          <w:color w:val="000000"/>
          <w:sz w:val="20"/>
          <w:lang w:val="fr-FR"/>
        </w:rPr>
        <w:t xml:space="preserve"> cria Éomer. Il est trop tard pour nous détourner. Les marécages de l</w:t>
      </w:r>
      <w:r w:rsidRPr="003C67B1">
        <w:rPr>
          <w:rFonts w:ascii="Verdana" w:hAnsi="Verdana"/>
          <w:color w:val="000000"/>
          <w:sz w:val="20"/>
          <w:lang w:val="fr-FR"/>
        </w:rPr>
        <w:t>’</w:t>
      </w:r>
      <w:r w:rsidR="004B1AE3" w:rsidRPr="003C67B1">
        <w:rPr>
          <w:rFonts w:ascii="Verdana" w:hAnsi="Verdana"/>
          <w:color w:val="000000"/>
          <w:sz w:val="20"/>
          <w:lang w:val="fr-FR"/>
        </w:rPr>
        <w:t>Entévière devront protéger notre flanc. Seule la hâte nous sauvera. En avant</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roi Théoden quitta alors son propre royaume, et la route s</w:t>
      </w:r>
      <w:r w:rsidR="0083157B" w:rsidRPr="003C67B1">
        <w:rPr>
          <w:rFonts w:ascii="Verdana" w:hAnsi="Verdana"/>
          <w:color w:val="000000"/>
          <w:sz w:val="20"/>
          <w:lang w:val="fr-FR"/>
        </w:rPr>
        <w:t>’</w:t>
      </w:r>
      <w:r w:rsidRPr="003C67B1">
        <w:rPr>
          <w:rFonts w:ascii="Verdana" w:hAnsi="Verdana"/>
          <w:color w:val="000000"/>
          <w:sz w:val="20"/>
          <w:lang w:val="fr-FR"/>
        </w:rPr>
        <w:t>étira, mille après mille, et les collines défilèrent</w:t>
      </w:r>
      <w:r w:rsidR="00A17C43" w:rsidRPr="003C67B1">
        <w:rPr>
          <w:rFonts w:ascii="Verdana" w:hAnsi="Verdana"/>
          <w:color w:val="000000"/>
          <w:sz w:val="20"/>
          <w:lang w:val="fr-FR"/>
        </w:rPr>
        <w:t xml:space="preserve">: </w:t>
      </w:r>
      <w:r w:rsidRPr="003C67B1">
        <w:rPr>
          <w:rFonts w:ascii="Verdana" w:hAnsi="Verdana"/>
          <w:color w:val="000000"/>
          <w:sz w:val="20"/>
          <w:lang w:val="fr-FR"/>
        </w:rPr>
        <w:t>le Calenhad, le Min</w:t>
      </w:r>
      <w:r w:rsidR="00A17C43" w:rsidRPr="003C67B1">
        <w:rPr>
          <w:rFonts w:ascii="Verdana" w:hAnsi="Verdana"/>
          <w:color w:val="000000"/>
          <w:sz w:val="20"/>
          <w:lang w:val="fr-FR"/>
        </w:rPr>
        <w:t>-</w:t>
      </w:r>
      <w:r w:rsidRPr="003C67B1">
        <w:rPr>
          <w:rFonts w:ascii="Verdana" w:hAnsi="Verdana"/>
          <w:color w:val="000000"/>
          <w:sz w:val="20"/>
          <w:lang w:val="fr-FR"/>
        </w:rPr>
        <w:t>Rimmon, l</w:t>
      </w:r>
      <w:r w:rsidR="0083157B" w:rsidRPr="003C67B1">
        <w:rPr>
          <w:rFonts w:ascii="Verdana" w:hAnsi="Verdana"/>
          <w:color w:val="000000"/>
          <w:sz w:val="20"/>
          <w:lang w:val="fr-FR"/>
        </w:rPr>
        <w:t>’</w:t>
      </w:r>
      <w:r w:rsidRPr="003C67B1">
        <w:rPr>
          <w:rFonts w:ascii="Verdana" w:hAnsi="Verdana"/>
          <w:color w:val="000000"/>
          <w:sz w:val="20"/>
          <w:lang w:val="fr-FR"/>
        </w:rPr>
        <w:t xml:space="preserve">Erelas, le Nardol. Mais les feux </w:t>
      </w:r>
      <w:r w:rsidRPr="003C67B1">
        <w:rPr>
          <w:rFonts w:ascii="Verdana" w:hAnsi="Verdana"/>
          <w:color w:val="000000"/>
          <w:sz w:val="20"/>
          <w:lang w:val="fr-FR"/>
        </w:rPr>
        <w:lastRenderedPageBreak/>
        <w:t>d</w:t>
      </w:r>
      <w:r w:rsidR="0083157B" w:rsidRPr="003C67B1">
        <w:rPr>
          <w:rFonts w:ascii="Verdana" w:hAnsi="Verdana"/>
          <w:color w:val="000000"/>
          <w:sz w:val="20"/>
          <w:lang w:val="fr-FR"/>
        </w:rPr>
        <w:t>’</w:t>
      </w:r>
      <w:r w:rsidRPr="003C67B1">
        <w:rPr>
          <w:rFonts w:ascii="Verdana" w:hAnsi="Verdana"/>
          <w:color w:val="000000"/>
          <w:sz w:val="20"/>
          <w:lang w:val="fr-FR"/>
        </w:rPr>
        <w:t>alarme ne brûlaient plus. Tout le pays était gris et d</w:t>
      </w:r>
      <w:r w:rsidR="0083157B" w:rsidRPr="003C67B1">
        <w:rPr>
          <w:rFonts w:ascii="Verdana" w:hAnsi="Verdana"/>
          <w:color w:val="000000"/>
          <w:sz w:val="20"/>
          <w:lang w:val="fr-FR"/>
        </w:rPr>
        <w:t>’</w:t>
      </w:r>
      <w:r w:rsidRPr="003C67B1">
        <w:rPr>
          <w:rFonts w:ascii="Verdana" w:hAnsi="Verdana"/>
          <w:color w:val="000000"/>
          <w:sz w:val="20"/>
          <w:lang w:val="fr-FR"/>
        </w:rPr>
        <w:t>un silence de mort</w:t>
      </w:r>
      <w:r w:rsidR="00A17C43"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ombre ne cessait de croître devant eux, et l</w:t>
      </w:r>
      <w:r w:rsidR="0083157B" w:rsidRPr="003C67B1">
        <w:rPr>
          <w:rFonts w:ascii="Verdana" w:hAnsi="Verdana"/>
          <w:color w:val="000000"/>
          <w:sz w:val="20"/>
          <w:lang w:val="fr-FR"/>
        </w:rPr>
        <w:t>’</w:t>
      </w:r>
      <w:r w:rsidRPr="003C67B1">
        <w:rPr>
          <w:rFonts w:ascii="Verdana" w:hAnsi="Verdana"/>
          <w:color w:val="000000"/>
          <w:sz w:val="20"/>
          <w:lang w:val="fr-FR"/>
        </w:rPr>
        <w:t>espoir fléchit dans tous les cœurs.</w:t>
      </w:r>
    </w:p>
    <w:p w:rsidR="007E2C72" w:rsidRDefault="007E2C72" w:rsidP="007E2C72">
      <w:pPr>
        <w:widowControl/>
        <w:suppressAutoHyphens/>
        <w:ind w:firstLine="0"/>
        <w:rPr>
          <w:rFonts w:ascii="Verdana" w:hAnsi="Verdana"/>
          <w:color w:val="000000"/>
          <w:sz w:val="20"/>
          <w:lang w:val="fr-FR"/>
        </w:rPr>
      </w:pPr>
    </w:p>
    <w:p w:rsidR="007E2C72" w:rsidRDefault="007E2C72" w:rsidP="007E2C72">
      <w:pPr>
        <w:widowControl/>
        <w:suppressAutoHyphens/>
        <w:ind w:firstLine="0"/>
        <w:rPr>
          <w:rFonts w:ascii="Verdana" w:hAnsi="Verdana"/>
          <w:color w:val="000000"/>
          <w:sz w:val="20"/>
          <w:lang w:val="fr-FR"/>
        </w:rPr>
      </w:pPr>
    </w:p>
    <w:p w:rsidR="007E2C72"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4</w:t>
      </w:r>
    </w:p>
    <w:p w:rsidR="0083157B" w:rsidRPr="003C67B1"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Le siège du Gondor</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fut réveillé par Gandalf. Leur chambre était éclairée de bougies, car seul un faible crépuscule entrait par les fenêtres</w:t>
      </w:r>
      <w:r w:rsidR="00A17C43"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air était lourd comme à la venue d</w:t>
      </w:r>
      <w:r w:rsidR="0083157B" w:rsidRPr="003C67B1">
        <w:rPr>
          <w:rFonts w:ascii="Verdana" w:hAnsi="Verdana"/>
          <w:color w:val="000000"/>
          <w:sz w:val="20"/>
          <w:lang w:val="fr-FR"/>
        </w:rPr>
        <w:t>’</w:t>
      </w:r>
      <w:r w:rsidRPr="003C67B1">
        <w:rPr>
          <w:rFonts w:ascii="Verdana" w:hAnsi="Verdana"/>
          <w:color w:val="000000"/>
          <w:sz w:val="20"/>
          <w:lang w:val="fr-FR"/>
        </w:rPr>
        <w:t>un orage.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Quelle heure est</w:t>
      </w:r>
      <w:r w:rsidR="00A17C43" w:rsidRPr="003C67B1">
        <w:rPr>
          <w:rFonts w:ascii="Verdana" w:hAnsi="Verdana"/>
          <w:color w:val="000000"/>
          <w:sz w:val="20"/>
          <w:lang w:val="fr-FR"/>
        </w:rPr>
        <w:t>-</w:t>
      </w:r>
      <w:r w:rsidR="004B1AE3" w:rsidRPr="003C67B1">
        <w:rPr>
          <w:rFonts w:ascii="Verdana" w:hAnsi="Verdana"/>
          <w:color w:val="000000"/>
          <w:sz w:val="20"/>
          <w:lang w:val="fr-FR"/>
        </w:rPr>
        <w:t>il</w:t>
      </w:r>
      <w:r w:rsidRPr="003C67B1">
        <w:rPr>
          <w:rFonts w:ascii="Verdana" w:hAnsi="Verdana"/>
          <w:color w:val="000000"/>
          <w:sz w:val="20"/>
          <w:lang w:val="fr-FR"/>
        </w:rPr>
        <w:t> ? »</w:t>
      </w:r>
      <w:r w:rsidR="004B1AE3" w:rsidRPr="003C67B1">
        <w:rPr>
          <w:rFonts w:ascii="Verdana" w:hAnsi="Verdana"/>
          <w:color w:val="000000"/>
          <w:sz w:val="20"/>
          <w:lang w:val="fr-FR"/>
        </w:rPr>
        <w:t xml:space="preserve"> demanda Pippin, bâillant.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Passé la deuxième heure, dit Gandalf. Il est temps de vous lever et de vous rendre présentable. Vous êtes convoqué devant le Seigneur de la Cité pour prendre connaissance de vos nouvelles fonctions.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w:t>
      </w:r>
      <w:r w:rsidRPr="003C67B1">
        <w:rPr>
          <w:rFonts w:ascii="Verdana" w:hAnsi="Verdana"/>
          <w:color w:val="000000"/>
          <w:sz w:val="20"/>
          <w:lang w:val="fr-FR"/>
        </w:rPr>
        <w:t>’</w:t>
      </w:r>
      <w:r w:rsidR="004B1AE3" w:rsidRPr="003C67B1">
        <w:rPr>
          <w:rFonts w:ascii="Verdana" w:hAnsi="Verdana"/>
          <w:color w:val="000000"/>
          <w:sz w:val="20"/>
          <w:lang w:val="fr-FR"/>
        </w:rPr>
        <w:t>il s</w:t>
      </w:r>
      <w:r w:rsidRPr="003C67B1">
        <w:rPr>
          <w:rFonts w:ascii="Verdana" w:hAnsi="Verdana"/>
          <w:color w:val="000000"/>
          <w:sz w:val="20"/>
          <w:lang w:val="fr-FR"/>
        </w:rPr>
        <w:t>’</w:t>
      </w:r>
      <w:r w:rsidR="004B1AE3" w:rsidRPr="003C67B1">
        <w:rPr>
          <w:rFonts w:ascii="Verdana" w:hAnsi="Verdana"/>
          <w:color w:val="000000"/>
          <w:sz w:val="20"/>
          <w:lang w:val="fr-FR"/>
        </w:rPr>
        <w:t>occupe du petit déjeuner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w:t>
      </w:r>
      <w:r w:rsidRPr="003C67B1">
        <w:rPr>
          <w:rFonts w:ascii="Verdana" w:hAnsi="Verdana"/>
          <w:color w:val="000000"/>
          <w:sz w:val="20"/>
          <w:lang w:val="fr-FR"/>
        </w:rPr>
        <w:t> !</w:t>
      </w:r>
      <w:r w:rsidR="004B1AE3" w:rsidRPr="003C67B1">
        <w:rPr>
          <w:rFonts w:ascii="Verdana" w:hAnsi="Verdana"/>
          <w:color w:val="000000"/>
          <w:sz w:val="20"/>
          <w:lang w:val="fr-FR"/>
        </w:rPr>
        <w:t xml:space="preserve"> Je vous l</w:t>
      </w:r>
      <w:r w:rsidRPr="003C67B1">
        <w:rPr>
          <w:rFonts w:ascii="Verdana" w:hAnsi="Verdana"/>
          <w:color w:val="000000"/>
          <w:sz w:val="20"/>
          <w:lang w:val="fr-FR"/>
        </w:rPr>
        <w:t>’</w:t>
      </w:r>
      <w:r w:rsidR="004B1AE3" w:rsidRPr="003C67B1">
        <w:rPr>
          <w:rFonts w:ascii="Verdana" w:hAnsi="Verdana"/>
          <w:color w:val="000000"/>
          <w:sz w:val="20"/>
          <w:lang w:val="fr-FR"/>
        </w:rPr>
        <w:t>ai fourni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tout ce que vous aurez d</w:t>
      </w:r>
      <w:r w:rsidRPr="003C67B1">
        <w:rPr>
          <w:rFonts w:ascii="Verdana" w:hAnsi="Verdana"/>
          <w:color w:val="000000"/>
          <w:sz w:val="20"/>
          <w:lang w:val="fr-FR"/>
        </w:rPr>
        <w:t>’</w:t>
      </w:r>
      <w:r w:rsidR="004B1AE3" w:rsidRPr="003C67B1">
        <w:rPr>
          <w:rFonts w:ascii="Verdana" w:hAnsi="Verdana"/>
          <w:color w:val="000000"/>
          <w:sz w:val="20"/>
          <w:lang w:val="fr-FR"/>
        </w:rPr>
        <w:t>ici midi. Les vivres sont maintenant distribués au compte</w:t>
      </w:r>
      <w:r w:rsidR="00A17C43" w:rsidRPr="003C67B1">
        <w:rPr>
          <w:rFonts w:ascii="Verdana" w:hAnsi="Verdana"/>
          <w:color w:val="000000"/>
          <w:sz w:val="20"/>
          <w:lang w:val="fr-FR"/>
        </w:rPr>
        <w:t>-</w:t>
      </w:r>
      <w:r w:rsidR="004B1AE3" w:rsidRPr="003C67B1">
        <w:rPr>
          <w:rFonts w:ascii="Verdana" w:hAnsi="Verdana"/>
          <w:color w:val="000000"/>
          <w:sz w:val="20"/>
          <w:lang w:val="fr-FR"/>
        </w:rPr>
        <w:t>gouttes.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regarda d</w:t>
      </w:r>
      <w:r w:rsidR="0083157B" w:rsidRPr="003C67B1">
        <w:rPr>
          <w:rFonts w:ascii="Verdana" w:hAnsi="Verdana"/>
          <w:color w:val="000000"/>
          <w:sz w:val="20"/>
          <w:lang w:val="fr-FR"/>
        </w:rPr>
        <w:t>’</w:t>
      </w:r>
      <w:r w:rsidRPr="003C67B1">
        <w:rPr>
          <w:rFonts w:ascii="Verdana" w:hAnsi="Verdana"/>
          <w:color w:val="000000"/>
          <w:sz w:val="20"/>
          <w:lang w:val="fr-FR"/>
        </w:rPr>
        <w:t>un air dépité le petit pain rond et la plaquette de beurre bien insuffisante (se dit</w:t>
      </w:r>
      <w:r w:rsidR="00A17C43" w:rsidRPr="003C67B1">
        <w:rPr>
          <w:rFonts w:ascii="Verdana" w:hAnsi="Verdana"/>
          <w:color w:val="000000"/>
          <w:sz w:val="20"/>
          <w:lang w:val="fr-FR"/>
        </w:rPr>
        <w:t>-</w:t>
      </w:r>
      <w:r w:rsidRPr="003C67B1">
        <w:rPr>
          <w:rFonts w:ascii="Verdana" w:hAnsi="Verdana"/>
          <w:color w:val="000000"/>
          <w:sz w:val="20"/>
          <w:lang w:val="fr-FR"/>
        </w:rPr>
        <w:t>il) posés sur la table à son intention, à côté d</w:t>
      </w:r>
      <w:r w:rsidR="0083157B" w:rsidRPr="003C67B1">
        <w:rPr>
          <w:rFonts w:ascii="Verdana" w:hAnsi="Verdana"/>
          <w:color w:val="000000"/>
          <w:sz w:val="20"/>
          <w:lang w:val="fr-FR"/>
        </w:rPr>
        <w:t>’</w:t>
      </w:r>
      <w:r w:rsidRPr="003C67B1">
        <w:rPr>
          <w:rFonts w:ascii="Verdana" w:hAnsi="Verdana"/>
          <w:color w:val="000000"/>
          <w:sz w:val="20"/>
          <w:lang w:val="fr-FR"/>
        </w:rPr>
        <w:t xml:space="preserve">un gobelet de lait trop clair. </w:t>
      </w:r>
      <w:r w:rsidR="0083157B" w:rsidRPr="003C67B1">
        <w:rPr>
          <w:rFonts w:ascii="Verdana" w:hAnsi="Verdana"/>
          <w:color w:val="000000"/>
          <w:sz w:val="20"/>
          <w:lang w:val="fr-FR"/>
        </w:rPr>
        <w:t>« </w:t>
      </w:r>
      <w:r w:rsidRPr="003C67B1">
        <w:rPr>
          <w:rFonts w:ascii="Verdana" w:hAnsi="Verdana"/>
          <w:color w:val="000000"/>
          <w:sz w:val="20"/>
          <w:lang w:val="fr-FR"/>
        </w:rPr>
        <w:t>Pourquoi m</w:t>
      </w:r>
      <w:r w:rsidR="0083157B" w:rsidRPr="003C67B1">
        <w:rPr>
          <w:rFonts w:ascii="Verdana" w:hAnsi="Verdana"/>
          <w:color w:val="000000"/>
          <w:sz w:val="20"/>
          <w:lang w:val="fr-FR"/>
        </w:rPr>
        <w:t>’</w:t>
      </w:r>
      <w:r w:rsidRPr="003C67B1">
        <w:rPr>
          <w:rFonts w:ascii="Verdana" w:hAnsi="Verdana"/>
          <w:color w:val="000000"/>
          <w:sz w:val="20"/>
          <w:lang w:val="fr-FR"/>
        </w:rPr>
        <w:t>avoir amené ici</w:t>
      </w:r>
      <w:r w:rsidR="0083157B" w:rsidRPr="003C67B1">
        <w:rPr>
          <w:rFonts w:ascii="Verdana" w:hAnsi="Verdana"/>
          <w:color w:val="000000"/>
          <w:sz w:val="20"/>
          <w:lang w:val="fr-FR"/>
        </w:rPr>
        <w:t> ? »</w:t>
      </w:r>
      <w:r w:rsidRPr="003C67B1">
        <w:rPr>
          <w:rFonts w:ascii="Verdana" w:hAnsi="Verdana"/>
          <w:color w:val="000000"/>
          <w:sz w:val="20"/>
          <w:lang w:val="fr-FR"/>
        </w:rPr>
        <w:t xml:space="preserve"> demanda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le savez très bien, dit Gandalf. Pour vous tenir loin des mauvais coups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si vous n</w:t>
      </w:r>
      <w:r w:rsidRPr="003C67B1">
        <w:rPr>
          <w:rFonts w:ascii="Verdana" w:hAnsi="Verdana"/>
          <w:color w:val="000000"/>
          <w:sz w:val="20"/>
          <w:lang w:val="fr-FR"/>
        </w:rPr>
        <w:t>’</w:t>
      </w:r>
      <w:r w:rsidR="004B1AE3" w:rsidRPr="003C67B1">
        <w:rPr>
          <w:rFonts w:ascii="Verdana" w:hAnsi="Verdana"/>
          <w:color w:val="000000"/>
          <w:sz w:val="20"/>
          <w:lang w:val="fr-FR"/>
        </w:rPr>
        <w:t>êtes pas content d</w:t>
      </w:r>
      <w:r w:rsidRPr="003C67B1">
        <w:rPr>
          <w:rFonts w:ascii="Verdana" w:hAnsi="Verdana"/>
          <w:color w:val="000000"/>
          <w:sz w:val="20"/>
          <w:lang w:val="fr-FR"/>
        </w:rPr>
        <w:t>’</w:t>
      </w:r>
      <w:r w:rsidR="004B1AE3" w:rsidRPr="003C67B1">
        <w:rPr>
          <w:rFonts w:ascii="Verdana" w:hAnsi="Verdana"/>
          <w:color w:val="000000"/>
          <w:sz w:val="20"/>
          <w:lang w:val="fr-FR"/>
        </w:rPr>
        <w:t>y être, il n</w:t>
      </w:r>
      <w:r w:rsidRPr="003C67B1">
        <w:rPr>
          <w:rFonts w:ascii="Verdana" w:hAnsi="Verdana"/>
          <w:color w:val="000000"/>
          <w:sz w:val="20"/>
          <w:lang w:val="fr-FR"/>
        </w:rPr>
        <w:t>’</w:t>
      </w:r>
      <w:r w:rsidR="004B1AE3" w:rsidRPr="003C67B1">
        <w:rPr>
          <w:rFonts w:ascii="Verdana" w:hAnsi="Verdana"/>
          <w:color w:val="000000"/>
          <w:sz w:val="20"/>
          <w:lang w:val="fr-FR"/>
        </w:rPr>
        <w:t>y a qu</w:t>
      </w:r>
      <w:r w:rsidRPr="003C67B1">
        <w:rPr>
          <w:rFonts w:ascii="Verdana" w:hAnsi="Verdana"/>
          <w:color w:val="000000"/>
          <w:sz w:val="20"/>
          <w:lang w:val="fr-FR"/>
        </w:rPr>
        <w:t>’</w:t>
      </w:r>
      <w:r w:rsidR="004B1AE3" w:rsidRPr="003C67B1">
        <w:rPr>
          <w:rFonts w:ascii="Verdana" w:hAnsi="Verdana"/>
          <w:color w:val="000000"/>
          <w:sz w:val="20"/>
          <w:lang w:val="fr-FR"/>
        </w:rPr>
        <w:t>à vous rappeler que vous l</w:t>
      </w:r>
      <w:r w:rsidRPr="003C67B1">
        <w:rPr>
          <w:rFonts w:ascii="Verdana" w:hAnsi="Verdana"/>
          <w:color w:val="000000"/>
          <w:sz w:val="20"/>
          <w:lang w:val="fr-FR"/>
        </w:rPr>
        <w:t>’</w:t>
      </w:r>
      <w:r w:rsidR="004B1AE3" w:rsidRPr="003C67B1">
        <w:rPr>
          <w:rFonts w:ascii="Verdana" w:hAnsi="Verdana"/>
          <w:color w:val="000000"/>
          <w:sz w:val="20"/>
          <w:lang w:val="fr-FR"/>
        </w:rPr>
        <w:t>avez cherché.</w:t>
      </w:r>
      <w:r w:rsidRPr="003C67B1">
        <w:rPr>
          <w:rFonts w:ascii="Verdana" w:hAnsi="Verdana"/>
          <w:color w:val="000000"/>
          <w:sz w:val="20"/>
          <w:lang w:val="fr-FR"/>
        </w:rPr>
        <w:t> »</w:t>
      </w:r>
      <w:r w:rsidR="004B1AE3" w:rsidRPr="003C67B1">
        <w:rPr>
          <w:rFonts w:ascii="Verdana" w:hAnsi="Verdana"/>
          <w:color w:val="000000"/>
          <w:sz w:val="20"/>
          <w:lang w:val="fr-FR"/>
        </w:rPr>
        <w:t xml:space="preserve"> Pippin se tut.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Bientôt, il marchait de nouveau avec Gandalf le long du froid corridor menant à la porte de la Salle de la Tour. Denethor y était assis dans la pénombre grise, comme une vieille et patiente araignée, pensa Pippin</w:t>
      </w:r>
      <w:r w:rsidR="00A17C43" w:rsidRPr="003C67B1">
        <w:rPr>
          <w:rFonts w:ascii="Verdana" w:hAnsi="Verdana"/>
          <w:color w:val="000000"/>
          <w:sz w:val="20"/>
          <w:lang w:val="fr-FR"/>
        </w:rPr>
        <w:t xml:space="preserve">; </w:t>
      </w:r>
      <w:r w:rsidRPr="003C67B1">
        <w:rPr>
          <w:rFonts w:ascii="Verdana" w:hAnsi="Verdana"/>
          <w:color w:val="000000"/>
          <w:sz w:val="20"/>
          <w:lang w:val="fr-FR"/>
        </w:rPr>
        <w:t>il semblait n</w:t>
      </w:r>
      <w:r w:rsidR="0083157B" w:rsidRPr="003C67B1">
        <w:rPr>
          <w:rFonts w:ascii="Verdana" w:hAnsi="Verdana"/>
          <w:color w:val="000000"/>
          <w:sz w:val="20"/>
          <w:lang w:val="fr-FR"/>
        </w:rPr>
        <w:t>’</w:t>
      </w:r>
      <w:r w:rsidRPr="003C67B1">
        <w:rPr>
          <w:rFonts w:ascii="Verdana" w:hAnsi="Verdana"/>
          <w:color w:val="000000"/>
          <w:sz w:val="20"/>
          <w:lang w:val="fr-FR"/>
        </w:rPr>
        <w:t>avoir pas bougé depuis la veille. Il fit signe à Gandalf de s</w:t>
      </w:r>
      <w:r w:rsidR="0083157B" w:rsidRPr="003C67B1">
        <w:rPr>
          <w:rFonts w:ascii="Verdana" w:hAnsi="Verdana"/>
          <w:color w:val="000000"/>
          <w:sz w:val="20"/>
          <w:lang w:val="fr-FR"/>
        </w:rPr>
        <w:t>’</w:t>
      </w:r>
      <w:r w:rsidRPr="003C67B1">
        <w:rPr>
          <w:rFonts w:ascii="Verdana" w:hAnsi="Verdana"/>
          <w:color w:val="000000"/>
          <w:sz w:val="20"/>
          <w:lang w:val="fr-FR"/>
        </w:rPr>
        <w:t>asseoir, mais Pippin resta debout un moment sans qu</w:t>
      </w:r>
      <w:r w:rsidR="0083157B" w:rsidRPr="003C67B1">
        <w:rPr>
          <w:rFonts w:ascii="Verdana" w:hAnsi="Verdana"/>
          <w:color w:val="000000"/>
          <w:sz w:val="20"/>
          <w:lang w:val="fr-FR"/>
        </w:rPr>
        <w:t>’</w:t>
      </w:r>
      <w:r w:rsidRPr="003C67B1">
        <w:rPr>
          <w:rFonts w:ascii="Verdana" w:hAnsi="Verdana"/>
          <w:color w:val="000000"/>
          <w:sz w:val="20"/>
          <w:lang w:val="fr-FR"/>
        </w:rPr>
        <w:t>on lui prêtât attention. Enfin, le vieillard se tourna vers lui</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maître Peregrin. J</w:t>
      </w:r>
      <w:r w:rsidRPr="003C67B1">
        <w:rPr>
          <w:rFonts w:ascii="Verdana" w:hAnsi="Verdana"/>
          <w:color w:val="000000"/>
          <w:sz w:val="20"/>
          <w:lang w:val="fr-FR"/>
        </w:rPr>
        <w:t>’</w:t>
      </w:r>
      <w:r w:rsidR="004B1AE3" w:rsidRPr="003C67B1">
        <w:rPr>
          <w:rFonts w:ascii="Verdana" w:hAnsi="Verdana"/>
          <w:color w:val="000000"/>
          <w:sz w:val="20"/>
          <w:lang w:val="fr-FR"/>
        </w:rPr>
        <w:t>espère que la journée d</w:t>
      </w:r>
      <w:r w:rsidRPr="003C67B1">
        <w:rPr>
          <w:rFonts w:ascii="Verdana" w:hAnsi="Verdana"/>
          <w:color w:val="000000"/>
          <w:sz w:val="20"/>
          <w:lang w:val="fr-FR"/>
        </w:rPr>
        <w:t>’</w:t>
      </w:r>
      <w:r w:rsidR="004B1AE3" w:rsidRPr="003C67B1">
        <w:rPr>
          <w:rFonts w:ascii="Verdana" w:hAnsi="Verdana"/>
          <w:color w:val="000000"/>
          <w:sz w:val="20"/>
          <w:lang w:val="fr-FR"/>
        </w:rPr>
        <w:t>hier vous aura été profitable, et agréable</w:t>
      </w:r>
      <w:r w:rsidRPr="003C67B1">
        <w:rPr>
          <w:rFonts w:ascii="Verdana" w:hAnsi="Verdana"/>
          <w:color w:val="000000"/>
          <w:sz w:val="20"/>
          <w:lang w:val="fr-FR"/>
        </w:rPr>
        <w:t> ?</w:t>
      </w:r>
      <w:r w:rsidR="004B1AE3" w:rsidRPr="003C67B1">
        <w:rPr>
          <w:rFonts w:ascii="Verdana" w:hAnsi="Verdana"/>
          <w:color w:val="000000"/>
          <w:sz w:val="20"/>
          <w:lang w:val="fr-FR"/>
        </w:rPr>
        <w:t xml:space="preserve"> Encore que la table ne soit pas aussi bien garnie chez nous que vous pourriez le souhaiter, je le crains.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eut la désagréable impression que tout ce qu</w:t>
      </w:r>
      <w:r w:rsidR="0083157B" w:rsidRPr="003C67B1">
        <w:rPr>
          <w:rFonts w:ascii="Verdana" w:hAnsi="Verdana"/>
          <w:color w:val="000000"/>
          <w:sz w:val="20"/>
          <w:lang w:val="fr-FR"/>
        </w:rPr>
        <w:t>’</w:t>
      </w:r>
      <w:r w:rsidRPr="003C67B1">
        <w:rPr>
          <w:rFonts w:ascii="Verdana" w:hAnsi="Verdana"/>
          <w:color w:val="000000"/>
          <w:sz w:val="20"/>
          <w:lang w:val="fr-FR"/>
        </w:rPr>
        <w:t>il pouvait dire ou faire venait à l</w:t>
      </w:r>
      <w:r w:rsidR="0083157B" w:rsidRPr="003C67B1">
        <w:rPr>
          <w:rFonts w:ascii="Verdana" w:hAnsi="Verdana"/>
          <w:color w:val="000000"/>
          <w:sz w:val="20"/>
          <w:lang w:val="fr-FR"/>
        </w:rPr>
        <w:t>’</w:t>
      </w:r>
      <w:r w:rsidRPr="003C67B1">
        <w:rPr>
          <w:rFonts w:ascii="Verdana" w:hAnsi="Verdana"/>
          <w:color w:val="000000"/>
          <w:sz w:val="20"/>
          <w:lang w:val="fr-FR"/>
        </w:rPr>
        <w:t>attention du Seigneur de la Cité, et que même ses pensées lui étaient connues en grande partie. Il ne répondit pas.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Que comptez</w:t>
      </w:r>
      <w:r w:rsidR="00A17C43" w:rsidRPr="003C67B1">
        <w:rPr>
          <w:rFonts w:ascii="Verdana" w:hAnsi="Verdana"/>
          <w:color w:val="000000"/>
          <w:sz w:val="20"/>
          <w:lang w:val="fr-FR"/>
        </w:rPr>
        <w:t>-</w:t>
      </w:r>
      <w:r w:rsidR="004B1AE3" w:rsidRPr="003C67B1">
        <w:rPr>
          <w:rFonts w:ascii="Verdana" w:hAnsi="Verdana"/>
          <w:color w:val="000000"/>
          <w:sz w:val="20"/>
          <w:lang w:val="fr-FR"/>
        </w:rPr>
        <w:t>vous faire à mon service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croyais que vous me diriez ce que vous attendez de moi, sire.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vous le dirai quand je saurai à quoi vous vous entendez, répondit Denethor. Mais peut</w:t>
      </w:r>
      <w:r w:rsidR="00A17C43" w:rsidRPr="003C67B1">
        <w:rPr>
          <w:rFonts w:ascii="Verdana" w:hAnsi="Verdana"/>
          <w:color w:val="000000"/>
          <w:sz w:val="20"/>
          <w:lang w:val="fr-FR"/>
        </w:rPr>
        <w:t>-</w:t>
      </w:r>
      <w:r w:rsidR="004B1AE3" w:rsidRPr="003C67B1">
        <w:rPr>
          <w:rFonts w:ascii="Verdana" w:hAnsi="Verdana"/>
          <w:color w:val="000000"/>
          <w:sz w:val="20"/>
          <w:lang w:val="fr-FR"/>
        </w:rPr>
        <w:t>être le saurai</w:t>
      </w:r>
      <w:r w:rsidR="00A17C43" w:rsidRPr="003C67B1">
        <w:rPr>
          <w:rFonts w:ascii="Verdana" w:hAnsi="Verdana"/>
          <w:color w:val="000000"/>
          <w:sz w:val="20"/>
          <w:lang w:val="fr-FR"/>
        </w:rPr>
        <w:t>-</w:t>
      </w:r>
      <w:r w:rsidR="004B1AE3" w:rsidRPr="003C67B1">
        <w:rPr>
          <w:rFonts w:ascii="Verdana" w:hAnsi="Verdana"/>
          <w:color w:val="000000"/>
          <w:sz w:val="20"/>
          <w:lang w:val="fr-FR"/>
        </w:rPr>
        <w:t>je plus vite si je vous garde auprès de moi. L</w:t>
      </w:r>
      <w:r w:rsidRPr="003C67B1">
        <w:rPr>
          <w:rFonts w:ascii="Verdana" w:hAnsi="Verdana"/>
          <w:color w:val="000000"/>
          <w:sz w:val="20"/>
          <w:lang w:val="fr-FR"/>
        </w:rPr>
        <w:t>’</w:t>
      </w:r>
      <w:r w:rsidR="004B1AE3" w:rsidRPr="003C67B1">
        <w:rPr>
          <w:rFonts w:ascii="Verdana" w:hAnsi="Verdana"/>
          <w:color w:val="000000"/>
          <w:sz w:val="20"/>
          <w:lang w:val="fr-FR"/>
        </w:rPr>
        <w:t>écuyer de ma chambre a demandé congé pour rejoindre la garnison extérieure, aussi le remplacerez</w:t>
      </w:r>
      <w:r w:rsidR="00A17C43" w:rsidRPr="003C67B1">
        <w:rPr>
          <w:rFonts w:ascii="Verdana" w:hAnsi="Verdana"/>
          <w:color w:val="000000"/>
          <w:sz w:val="20"/>
          <w:lang w:val="fr-FR"/>
        </w:rPr>
        <w:t>-</w:t>
      </w:r>
      <w:r w:rsidR="004B1AE3" w:rsidRPr="003C67B1">
        <w:rPr>
          <w:rFonts w:ascii="Verdana" w:hAnsi="Verdana"/>
          <w:color w:val="000000"/>
          <w:sz w:val="20"/>
          <w:lang w:val="fr-FR"/>
        </w:rPr>
        <w:t>vous pour un temps. Vous me servirez à boire et à manger, vous porterez mes messages et vous me parlerez, si la guerre et ses délibérations me laissent quelque loisir. Savez</w:t>
      </w:r>
      <w:r w:rsidR="00A17C43" w:rsidRPr="003C67B1">
        <w:rPr>
          <w:rFonts w:ascii="Verdana" w:hAnsi="Verdana"/>
          <w:color w:val="000000"/>
          <w:sz w:val="20"/>
          <w:lang w:val="fr-FR"/>
        </w:rPr>
        <w:t>-</w:t>
      </w:r>
      <w:r w:rsidR="004B1AE3" w:rsidRPr="003C67B1">
        <w:rPr>
          <w:rFonts w:ascii="Verdana" w:hAnsi="Verdana"/>
          <w:color w:val="000000"/>
          <w:sz w:val="20"/>
          <w:lang w:val="fr-FR"/>
        </w:rPr>
        <w:t>vous chanter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dit Pippin. Oui, enfin, assez bien pour les gens de mon pays. Mais nous n</w:t>
      </w:r>
      <w:r w:rsidRPr="003C67B1">
        <w:rPr>
          <w:rFonts w:ascii="Verdana" w:hAnsi="Verdana"/>
          <w:color w:val="000000"/>
          <w:sz w:val="20"/>
          <w:lang w:val="fr-FR"/>
        </w:rPr>
        <w:t>’</w:t>
      </w:r>
      <w:r w:rsidR="004B1AE3" w:rsidRPr="003C67B1">
        <w:rPr>
          <w:rFonts w:ascii="Verdana" w:hAnsi="Verdana"/>
          <w:color w:val="000000"/>
          <w:sz w:val="20"/>
          <w:lang w:val="fr-FR"/>
        </w:rPr>
        <w:t>avons pas de chansons qui conviennent aux grandes salles et aux jours malheureux, seigneur. Nous chantons rarement des choses plus terribles que le vent ou la pluie. Et la plupart de mes chansons parlent de choses qui nous font rire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ou du manger et du boire, naturellement.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en quoi ces chansons ne conviendraient</w:t>
      </w:r>
      <w:r w:rsidR="00A17C43" w:rsidRPr="003C67B1">
        <w:rPr>
          <w:rFonts w:ascii="Verdana" w:hAnsi="Verdana"/>
          <w:color w:val="000000"/>
          <w:sz w:val="20"/>
          <w:lang w:val="fr-FR"/>
        </w:rPr>
        <w:t>-</w:t>
      </w:r>
      <w:r w:rsidR="004B1AE3" w:rsidRPr="003C67B1">
        <w:rPr>
          <w:rFonts w:ascii="Verdana" w:hAnsi="Verdana"/>
          <w:color w:val="000000"/>
          <w:sz w:val="20"/>
          <w:lang w:val="fr-FR"/>
        </w:rPr>
        <w:t>elles pas à mes salles, ou à des jours comme ceux</w:t>
      </w:r>
      <w:r w:rsidR="00A17C43" w:rsidRPr="003C67B1">
        <w:rPr>
          <w:rFonts w:ascii="Verdana" w:hAnsi="Verdana"/>
          <w:color w:val="000000"/>
          <w:sz w:val="20"/>
          <w:lang w:val="fr-FR"/>
        </w:rPr>
        <w:t>-</w:t>
      </w:r>
      <w:r w:rsidR="004B1AE3" w:rsidRPr="003C67B1">
        <w:rPr>
          <w:rFonts w:ascii="Verdana" w:hAnsi="Verdana"/>
          <w:color w:val="000000"/>
          <w:sz w:val="20"/>
          <w:lang w:val="fr-FR"/>
        </w:rPr>
        <w:t>ci</w:t>
      </w:r>
      <w:r w:rsidRPr="003C67B1">
        <w:rPr>
          <w:rFonts w:ascii="Verdana" w:hAnsi="Verdana"/>
          <w:color w:val="000000"/>
          <w:sz w:val="20"/>
          <w:lang w:val="fr-FR"/>
        </w:rPr>
        <w:t> ?</w:t>
      </w:r>
      <w:r w:rsidR="004B1AE3" w:rsidRPr="003C67B1">
        <w:rPr>
          <w:rFonts w:ascii="Verdana" w:hAnsi="Verdana"/>
          <w:color w:val="000000"/>
          <w:sz w:val="20"/>
          <w:lang w:val="fr-FR"/>
        </w:rPr>
        <w:t xml:space="preserve"> Nous qui vivons depuis longtemps sous la menace de l</w:t>
      </w:r>
      <w:r w:rsidRPr="003C67B1">
        <w:rPr>
          <w:rFonts w:ascii="Verdana" w:hAnsi="Verdana"/>
          <w:color w:val="000000"/>
          <w:sz w:val="20"/>
          <w:lang w:val="fr-FR"/>
        </w:rPr>
        <w:t>’</w:t>
      </w:r>
      <w:r w:rsidR="004B1AE3" w:rsidRPr="003C67B1">
        <w:rPr>
          <w:rFonts w:ascii="Verdana" w:hAnsi="Verdana"/>
          <w:color w:val="000000"/>
          <w:sz w:val="20"/>
          <w:lang w:val="fr-FR"/>
        </w:rPr>
        <w:t>Ombre, nous aimerions sans doute à entendre les échos d</w:t>
      </w:r>
      <w:r w:rsidRPr="003C67B1">
        <w:rPr>
          <w:rFonts w:ascii="Verdana" w:hAnsi="Verdana"/>
          <w:color w:val="000000"/>
          <w:sz w:val="20"/>
          <w:lang w:val="fr-FR"/>
        </w:rPr>
        <w:t>’</w:t>
      </w:r>
      <w:r w:rsidR="004B1AE3" w:rsidRPr="003C67B1">
        <w:rPr>
          <w:rFonts w:ascii="Verdana" w:hAnsi="Verdana"/>
          <w:color w:val="000000"/>
          <w:sz w:val="20"/>
          <w:lang w:val="fr-FR"/>
        </w:rPr>
        <w:t>un pays qu</w:t>
      </w:r>
      <w:r w:rsidRPr="003C67B1">
        <w:rPr>
          <w:rFonts w:ascii="Verdana" w:hAnsi="Verdana"/>
          <w:color w:val="000000"/>
          <w:sz w:val="20"/>
          <w:lang w:val="fr-FR"/>
        </w:rPr>
        <w:t>’</w:t>
      </w:r>
      <w:r w:rsidR="004B1AE3" w:rsidRPr="003C67B1">
        <w:rPr>
          <w:rFonts w:ascii="Verdana" w:hAnsi="Verdana"/>
          <w:color w:val="000000"/>
          <w:sz w:val="20"/>
          <w:lang w:val="fr-FR"/>
        </w:rPr>
        <w:t>elle n</w:t>
      </w:r>
      <w:r w:rsidRPr="003C67B1">
        <w:rPr>
          <w:rFonts w:ascii="Verdana" w:hAnsi="Verdana"/>
          <w:color w:val="000000"/>
          <w:sz w:val="20"/>
          <w:lang w:val="fr-FR"/>
        </w:rPr>
        <w:t>’</w:t>
      </w:r>
      <w:r w:rsidR="004B1AE3" w:rsidRPr="003C67B1">
        <w:rPr>
          <w:rFonts w:ascii="Verdana" w:hAnsi="Verdana"/>
          <w:color w:val="000000"/>
          <w:sz w:val="20"/>
          <w:lang w:val="fr-FR"/>
        </w:rPr>
        <w:t>a jamais troublé. Ainsi, nous pourrions nous dire que notre veille n</w:t>
      </w:r>
      <w:r w:rsidRPr="003C67B1">
        <w:rPr>
          <w:rFonts w:ascii="Verdana" w:hAnsi="Verdana"/>
          <w:color w:val="000000"/>
          <w:sz w:val="20"/>
          <w:lang w:val="fr-FR"/>
        </w:rPr>
        <w:t>’</w:t>
      </w:r>
      <w:r w:rsidR="004B1AE3" w:rsidRPr="003C67B1">
        <w:rPr>
          <w:rFonts w:ascii="Verdana" w:hAnsi="Verdana"/>
          <w:color w:val="000000"/>
          <w:sz w:val="20"/>
          <w:lang w:val="fr-FR"/>
        </w:rPr>
        <w:t>a pas été vaine, à défaut de remerciements.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sentit son cœur se serrer. Il n</w:t>
      </w:r>
      <w:r w:rsidR="0083157B" w:rsidRPr="003C67B1">
        <w:rPr>
          <w:rFonts w:ascii="Verdana" w:hAnsi="Verdana"/>
          <w:color w:val="000000"/>
          <w:sz w:val="20"/>
          <w:lang w:val="fr-FR"/>
        </w:rPr>
        <w:t>’</w:t>
      </w:r>
      <w:r w:rsidRPr="003C67B1">
        <w:rPr>
          <w:rFonts w:ascii="Verdana" w:hAnsi="Verdana"/>
          <w:color w:val="000000"/>
          <w:sz w:val="20"/>
          <w:lang w:val="fr-FR"/>
        </w:rPr>
        <w:t>était guère enchanté à l</w:t>
      </w:r>
      <w:r w:rsidR="0083157B" w:rsidRPr="003C67B1">
        <w:rPr>
          <w:rFonts w:ascii="Verdana" w:hAnsi="Verdana"/>
          <w:color w:val="000000"/>
          <w:sz w:val="20"/>
          <w:lang w:val="fr-FR"/>
        </w:rPr>
        <w:t>’</w:t>
      </w:r>
      <w:r w:rsidRPr="003C67B1">
        <w:rPr>
          <w:rFonts w:ascii="Verdana" w:hAnsi="Verdana"/>
          <w:color w:val="000000"/>
          <w:sz w:val="20"/>
          <w:lang w:val="fr-FR"/>
        </w:rPr>
        <w:t>idée d</w:t>
      </w:r>
      <w:r w:rsidR="0083157B" w:rsidRPr="003C67B1">
        <w:rPr>
          <w:rFonts w:ascii="Verdana" w:hAnsi="Verdana"/>
          <w:color w:val="000000"/>
          <w:sz w:val="20"/>
          <w:lang w:val="fr-FR"/>
        </w:rPr>
        <w:t>’</w:t>
      </w:r>
      <w:r w:rsidRPr="003C67B1">
        <w:rPr>
          <w:rFonts w:ascii="Verdana" w:hAnsi="Verdana"/>
          <w:color w:val="000000"/>
          <w:sz w:val="20"/>
          <w:lang w:val="fr-FR"/>
        </w:rPr>
        <w:t>entonner un air du Comté devant le Seigneur de Minas Tirith, certainement pas les airs comiques qui lui étaient les plus familiers</w:t>
      </w:r>
      <w:r w:rsidR="00A17C43" w:rsidRPr="003C67B1">
        <w:rPr>
          <w:rFonts w:ascii="Verdana" w:hAnsi="Verdana"/>
          <w:color w:val="000000"/>
          <w:sz w:val="20"/>
          <w:lang w:val="fr-FR"/>
        </w:rPr>
        <w:t xml:space="preserve">; </w:t>
      </w:r>
      <w:r w:rsidRPr="003C67B1">
        <w:rPr>
          <w:rFonts w:ascii="Verdana" w:hAnsi="Verdana"/>
          <w:color w:val="000000"/>
          <w:sz w:val="20"/>
          <w:lang w:val="fr-FR"/>
        </w:rPr>
        <w:t>ils étaient bien trop</w:t>
      </w:r>
      <w:r w:rsidR="00A17C43" w:rsidRPr="003C67B1">
        <w:rPr>
          <w:rFonts w:ascii="Verdana" w:hAnsi="Verdana"/>
          <w:color w:val="000000"/>
          <w:sz w:val="20"/>
          <w:lang w:val="fr-FR"/>
        </w:rPr>
        <w:t>...</w:t>
      </w:r>
      <w:r w:rsidRPr="003C67B1">
        <w:rPr>
          <w:rFonts w:ascii="Verdana" w:hAnsi="Verdana"/>
          <w:color w:val="000000"/>
          <w:sz w:val="20"/>
          <w:lang w:val="fr-FR"/>
        </w:rPr>
        <w:t xml:space="preserve"> enfin, trop rustiques pour la circonstance. On lui épargna toutefois cette épreuve pour le moment. Il ne reçut pas ordre de chanter. Denethor se tourna plutôt vers Gandalf, qu</w:t>
      </w:r>
      <w:r w:rsidR="0083157B" w:rsidRPr="003C67B1">
        <w:rPr>
          <w:rFonts w:ascii="Verdana" w:hAnsi="Verdana"/>
          <w:color w:val="000000"/>
          <w:sz w:val="20"/>
          <w:lang w:val="fr-FR"/>
        </w:rPr>
        <w:t>’</w:t>
      </w:r>
      <w:r w:rsidRPr="003C67B1">
        <w:rPr>
          <w:rFonts w:ascii="Verdana" w:hAnsi="Verdana"/>
          <w:color w:val="000000"/>
          <w:sz w:val="20"/>
          <w:lang w:val="fr-FR"/>
        </w:rPr>
        <w:t>il interrogea sur les Rohirrim, sur leur politique et sur les vues d</w:t>
      </w:r>
      <w:r w:rsidR="0083157B" w:rsidRPr="003C67B1">
        <w:rPr>
          <w:rFonts w:ascii="Verdana" w:hAnsi="Verdana"/>
          <w:color w:val="000000"/>
          <w:sz w:val="20"/>
          <w:lang w:val="fr-FR"/>
        </w:rPr>
        <w:t>’</w:t>
      </w:r>
      <w:r w:rsidRPr="003C67B1">
        <w:rPr>
          <w:rFonts w:ascii="Verdana" w:hAnsi="Verdana"/>
          <w:color w:val="000000"/>
          <w:sz w:val="20"/>
          <w:lang w:val="fr-FR"/>
        </w:rPr>
        <w:t>Éomer, le neveu du roi. Pippin s</w:t>
      </w:r>
      <w:r w:rsidR="0083157B" w:rsidRPr="003C67B1">
        <w:rPr>
          <w:rFonts w:ascii="Verdana" w:hAnsi="Verdana"/>
          <w:color w:val="000000"/>
          <w:sz w:val="20"/>
          <w:lang w:val="fr-FR"/>
        </w:rPr>
        <w:t>’</w:t>
      </w:r>
      <w:r w:rsidRPr="003C67B1">
        <w:rPr>
          <w:rFonts w:ascii="Verdana" w:hAnsi="Verdana"/>
          <w:color w:val="000000"/>
          <w:sz w:val="20"/>
          <w:lang w:val="fr-FR"/>
        </w:rPr>
        <w:t>étonna de voir à quel point le Seigneur était au fait des spécificités d</w:t>
      </w:r>
      <w:r w:rsidR="0083157B" w:rsidRPr="003C67B1">
        <w:rPr>
          <w:rFonts w:ascii="Verdana" w:hAnsi="Verdana"/>
          <w:color w:val="000000"/>
          <w:sz w:val="20"/>
          <w:lang w:val="fr-FR"/>
        </w:rPr>
        <w:t>’</w:t>
      </w:r>
      <w:r w:rsidRPr="003C67B1">
        <w:rPr>
          <w:rFonts w:ascii="Verdana" w:hAnsi="Verdana"/>
          <w:color w:val="000000"/>
          <w:sz w:val="20"/>
          <w:lang w:val="fr-FR"/>
        </w:rPr>
        <w:t>un peuple étranger, d</w:t>
      </w:r>
      <w:r w:rsidR="0083157B" w:rsidRPr="003C67B1">
        <w:rPr>
          <w:rFonts w:ascii="Verdana" w:hAnsi="Verdana"/>
          <w:color w:val="000000"/>
          <w:sz w:val="20"/>
          <w:lang w:val="fr-FR"/>
        </w:rPr>
        <w:t>’</w:t>
      </w:r>
      <w:r w:rsidRPr="003C67B1">
        <w:rPr>
          <w:rFonts w:ascii="Verdana" w:hAnsi="Verdana"/>
          <w:color w:val="000000"/>
          <w:sz w:val="20"/>
          <w:lang w:val="fr-FR"/>
        </w:rPr>
        <w:t>autant plus, se dit</w:t>
      </w:r>
      <w:r w:rsidR="00A17C43" w:rsidRPr="003C67B1">
        <w:rPr>
          <w:rFonts w:ascii="Verdana" w:hAnsi="Verdana"/>
          <w:color w:val="000000"/>
          <w:sz w:val="20"/>
          <w:lang w:val="fr-FR"/>
        </w:rPr>
        <w:t>-</w:t>
      </w:r>
      <w:r w:rsidRPr="003C67B1">
        <w:rPr>
          <w:rFonts w:ascii="Verdana" w:hAnsi="Verdana"/>
          <w:color w:val="000000"/>
          <w:sz w:val="20"/>
          <w:lang w:val="fr-FR"/>
        </w:rPr>
        <w:t>il, que Denethor ne devait pas avoir quitté le royaume depuis bon nombre d</w:t>
      </w:r>
      <w:r w:rsidR="0083157B" w:rsidRPr="003C67B1">
        <w:rPr>
          <w:rFonts w:ascii="Verdana" w:hAnsi="Verdana"/>
          <w:color w:val="000000"/>
          <w:sz w:val="20"/>
          <w:lang w:val="fr-FR"/>
        </w:rPr>
        <w:t>’</w:t>
      </w:r>
      <w:r w:rsidRPr="003C67B1">
        <w:rPr>
          <w:rFonts w:ascii="Verdana" w:hAnsi="Verdana"/>
          <w:color w:val="000000"/>
          <w:sz w:val="20"/>
          <w:lang w:val="fr-FR"/>
        </w:rPr>
        <w:t>années.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xml:space="preserve">Denethor fit bientôt signe à Pippin et le congédia de nouveau pour quelque temps. </w:t>
      </w:r>
      <w:r w:rsidR="0083157B" w:rsidRPr="003C67B1">
        <w:rPr>
          <w:rFonts w:ascii="Verdana" w:hAnsi="Verdana"/>
          <w:color w:val="000000"/>
          <w:sz w:val="20"/>
          <w:lang w:val="fr-FR"/>
        </w:rPr>
        <w:t>« </w:t>
      </w:r>
      <w:r w:rsidRPr="003C67B1">
        <w:rPr>
          <w:rFonts w:ascii="Verdana" w:hAnsi="Verdana"/>
          <w:color w:val="000000"/>
          <w:sz w:val="20"/>
          <w:lang w:val="fr-FR"/>
        </w:rPr>
        <w:t>Rendez</w:t>
      </w:r>
      <w:r w:rsidR="00A17C43" w:rsidRPr="003C67B1">
        <w:rPr>
          <w:rFonts w:ascii="Verdana" w:hAnsi="Verdana"/>
          <w:color w:val="000000"/>
          <w:sz w:val="20"/>
          <w:lang w:val="fr-FR"/>
        </w:rPr>
        <w:t>-</w:t>
      </w:r>
      <w:r w:rsidRPr="003C67B1">
        <w:rPr>
          <w:rFonts w:ascii="Verdana" w:hAnsi="Verdana"/>
          <w:color w:val="000000"/>
          <w:sz w:val="20"/>
          <w:lang w:val="fr-FR"/>
        </w:rPr>
        <w:t>vous aux armureries de la Citadelle, dit</w:t>
      </w:r>
      <w:r w:rsidR="00A17C43" w:rsidRPr="003C67B1">
        <w:rPr>
          <w:rFonts w:ascii="Verdana" w:hAnsi="Verdana"/>
          <w:color w:val="000000"/>
          <w:sz w:val="20"/>
          <w:lang w:val="fr-FR"/>
        </w:rPr>
        <w:t>-</w:t>
      </w:r>
      <w:r w:rsidRPr="003C67B1">
        <w:rPr>
          <w:rFonts w:ascii="Verdana" w:hAnsi="Verdana"/>
          <w:color w:val="000000"/>
          <w:sz w:val="20"/>
          <w:lang w:val="fr-FR"/>
        </w:rPr>
        <w:t>il, et procurez</w:t>
      </w:r>
      <w:r w:rsidR="00A17C43" w:rsidRPr="003C67B1">
        <w:rPr>
          <w:rFonts w:ascii="Verdana" w:hAnsi="Verdana"/>
          <w:color w:val="000000"/>
          <w:sz w:val="20"/>
          <w:lang w:val="fr-FR"/>
        </w:rPr>
        <w:t>-</w:t>
      </w:r>
      <w:r w:rsidRPr="003C67B1">
        <w:rPr>
          <w:rFonts w:ascii="Verdana" w:hAnsi="Verdana"/>
          <w:color w:val="000000"/>
          <w:sz w:val="20"/>
          <w:lang w:val="fr-FR"/>
        </w:rPr>
        <w:t>vous l</w:t>
      </w:r>
      <w:r w:rsidR="0083157B" w:rsidRPr="003C67B1">
        <w:rPr>
          <w:rFonts w:ascii="Verdana" w:hAnsi="Verdana"/>
          <w:color w:val="000000"/>
          <w:sz w:val="20"/>
          <w:lang w:val="fr-FR"/>
        </w:rPr>
        <w:t>’</w:t>
      </w:r>
      <w:r w:rsidRPr="003C67B1">
        <w:rPr>
          <w:rFonts w:ascii="Verdana" w:hAnsi="Verdana"/>
          <w:color w:val="000000"/>
          <w:sz w:val="20"/>
          <w:lang w:val="fr-FR"/>
        </w:rPr>
        <w:t>équipement et la livrée de la Tour. Ils vous y attendent, commandés pour vous hier. Revenez quand vous serez vêtu</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Seigneur ne mentait pas</w:t>
      </w:r>
      <w:r w:rsidR="00A17C43" w:rsidRPr="003C67B1">
        <w:rPr>
          <w:rFonts w:ascii="Verdana" w:hAnsi="Verdana"/>
          <w:color w:val="000000"/>
          <w:sz w:val="20"/>
          <w:lang w:val="fr-FR"/>
        </w:rPr>
        <w:t xml:space="preserve">; </w:t>
      </w:r>
      <w:r w:rsidRPr="003C67B1">
        <w:rPr>
          <w:rFonts w:ascii="Verdana" w:hAnsi="Verdana"/>
          <w:color w:val="000000"/>
          <w:sz w:val="20"/>
          <w:lang w:val="fr-FR"/>
        </w:rPr>
        <w:t>et Pippin se trouva bientôt affublé d</w:t>
      </w:r>
      <w:r w:rsidR="0083157B" w:rsidRPr="003C67B1">
        <w:rPr>
          <w:rFonts w:ascii="Verdana" w:hAnsi="Verdana"/>
          <w:color w:val="000000"/>
          <w:sz w:val="20"/>
          <w:lang w:val="fr-FR"/>
        </w:rPr>
        <w:t>’</w:t>
      </w:r>
      <w:r w:rsidRPr="003C67B1">
        <w:rPr>
          <w:rFonts w:ascii="Verdana" w:hAnsi="Verdana"/>
          <w:color w:val="000000"/>
          <w:sz w:val="20"/>
          <w:lang w:val="fr-FR"/>
        </w:rPr>
        <w:t>étranges habits, tout de noir et argent. Il avait un petit haubert, aux mailles d</w:t>
      </w:r>
      <w:r w:rsidR="0083157B" w:rsidRPr="003C67B1">
        <w:rPr>
          <w:rFonts w:ascii="Verdana" w:hAnsi="Verdana"/>
          <w:color w:val="000000"/>
          <w:sz w:val="20"/>
          <w:lang w:val="fr-FR"/>
        </w:rPr>
        <w:t>’</w:t>
      </w:r>
      <w:r w:rsidRPr="003C67B1">
        <w:rPr>
          <w:rFonts w:ascii="Verdana" w:hAnsi="Verdana"/>
          <w:color w:val="000000"/>
          <w:sz w:val="20"/>
          <w:lang w:val="fr-FR"/>
        </w:rPr>
        <w:t>acier, sans doute, mais d</w:t>
      </w:r>
      <w:r w:rsidR="0083157B" w:rsidRPr="003C67B1">
        <w:rPr>
          <w:rFonts w:ascii="Verdana" w:hAnsi="Verdana"/>
          <w:color w:val="000000"/>
          <w:sz w:val="20"/>
          <w:lang w:val="fr-FR"/>
        </w:rPr>
        <w:t>’</w:t>
      </w:r>
      <w:r w:rsidRPr="003C67B1">
        <w:rPr>
          <w:rFonts w:ascii="Verdana" w:hAnsi="Verdana"/>
          <w:color w:val="000000"/>
          <w:sz w:val="20"/>
          <w:lang w:val="fr-FR"/>
        </w:rPr>
        <w:t>un noir de jais</w:t>
      </w:r>
      <w:r w:rsidR="00A17C43" w:rsidRPr="003C67B1">
        <w:rPr>
          <w:rFonts w:ascii="Verdana" w:hAnsi="Verdana"/>
          <w:color w:val="000000"/>
          <w:sz w:val="20"/>
          <w:lang w:val="fr-FR"/>
        </w:rPr>
        <w:t xml:space="preserve">; </w:t>
      </w:r>
      <w:r w:rsidRPr="003C67B1">
        <w:rPr>
          <w:rFonts w:ascii="Verdana" w:hAnsi="Verdana"/>
          <w:color w:val="000000"/>
          <w:sz w:val="20"/>
          <w:lang w:val="fr-FR"/>
        </w:rPr>
        <w:t>et un casque haut de forme avec de petites ailes de corbeau déployées de chaque côté, et une étoile argent sertie au milieu du bandeau. Par</w:t>
      </w:r>
      <w:r w:rsidR="00A17C43" w:rsidRPr="003C67B1">
        <w:rPr>
          <w:rFonts w:ascii="Verdana" w:hAnsi="Verdana"/>
          <w:color w:val="000000"/>
          <w:sz w:val="20"/>
          <w:lang w:val="fr-FR"/>
        </w:rPr>
        <w:t>-</w:t>
      </w:r>
      <w:r w:rsidRPr="003C67B1">
        <w:rPr>
          <w:rFonts w:ascii="Verdana" w:hAnsi="Verdana"/>
          <w:color w:val="000000"/>
          <w:sz w:val="20"/>
          <w:lang w:val="fr-FR"/>
        </w:rPr>
        <w:t>dessus les mailles venait un surcot noir, mais sur la poitrine, l</w:t>
      </w:r>
      <w:r w:rsidR="0083157B" w:rsidRPr="003C67B1">
        <w:rPr>
          <w:rFonts w:ascii="Verdana" w:hAnsi="Verdana"/>
          <w:color w:val="000000"/>
          <w:sz w:val="20"/>
          <w:lang w:val="fr-FR"/>
        </w:rPr>
        <w:t>’</w:t>
      </w:r>
      <w:r w:rsidRPr="003C67B1">
        <w:rPr>
          <w:rFonts w:ascii="Verdana" w:hAnsi="Verdana"/>
          <w:color w:val="000000"/>
          <w:sz w:val="20"/>
          <w:lang w:val="fr-FR"/>
        </w:rPr>
        <w:t>emblème de l</w:t>
      </w:r>
      <w:r w:rsidR="0083157B" w:rsidRPr="003C67B1">
        <w:rPr>
          <w:rFonts w:ascii="Verdana" w:hAnsi="Verdana"/>
          <w:color w:val="000000"/>
          <w:sz w:val="20"/>
          <w:lang w:val="fr-FR"/>
        </w:rPr>
        <w:t>’</w:t>
      </w:r>
      <w:r w:rsidRPr="003C67B1">
        <w:rPr>
          <w:rFonts w:ascii="Verdana" w:hAnsi="Verdana"/>
          <w:color w:val="000000"/>
          <w:sz w:val="20"/>
          <w:lang w:val="fr-FR"/>
        </w:rPr>
        <w:t>Arbre était brodé de fil d</w:t>
      </w:r>
      <w:r w:rsidR="0083157B" w:rsidRPr="003C67B1">
        <w:rPr>
          <w:rFonts w:ascii="Verdana" w:hAnsi="Verdana"/>
          <w:color w:val="000000"/>
          <w:sz w:val="20"/>
          <w:lang w:val="fr-FR"/>
        </w:rPr>
        <w:t>’</w:t>
      </w:r>
      <w:r w:rsidRPr="003C67B1">
        <w:rPr>
          <w:rFonts w:ascii="Verdana" w:hAnsi="Verdana"/>
          <w:color w:val="000000"/>
          <w:sz w:val="20"/>
          <w:lang w:val="fr-FR"/>
        </w:rPr>
        <w:t>argent. Ses vieux vêtements furent pliés et rangés, mais on lui permit de garder la cape grise de la Lórien, à condition de ne pas la porter quand il était de service. Ainsi, sans s</w:t>
      </w:r>
      <w:r w:rsidR="0083157B" w:rsidRPr="003C67B1">
        <w:rPr>
          <w:rFonts w:ascii="Verdana" w:hAnsi="Verdana"/>
          <w:color w:val="000000"/>
          <w:sz w:val="20"/>
          <w:lang w:val="fr-FR"/>
        </w:rPr>
        <w:t>’</w:t>
      </w:r>
      <w:r w:rsidRPr="003C67B1">
        <w:rPr>
          <w:rFonts w:ascii="Verdana" w:hAnsi="Verdana"/>
          <w:color w:val="000000"/>
          <w:sz w:val="20"/>
          <w:lang w:val="fr-FR"/>
        </w:rPr>
        <w:t>en douter, il avait tout l</w:t>
      </w:r>
      <w:r w:rsidR="0083157B" w:rsidRPr="003C67B1">
        <w:rPr>
          <w:rFonts w:ascii="Verdana" w:hAnsi="Verdana"/>
          <w:color w:val="000000"/>
          <w:sz w:val="20"/>
          <w:lang w:val="fr-FR"/>
        </w:rPr>
        <w:t>’</w:t>
      </w:r>
      <w:r w:rsidRPr="003C67B1">
        <w:rPr>
          <w:rFonts w:ascii="Verdana" w:hAnsi="Verdana"/>
          <w:color w:val="000000"/>
          <w:sz w:val="20"/>
          <w:lang w:val="fr-FR"/>
        </w:rPr>
        <w:t>air d</w:t>
      </w:r>
      <w:r w:rsidR="0083157B" w:rsidRPr="003C67B1">
        <w:rPr>
          <w:rFonts w:ascii="Verdana" w:hAnsi="Verdana"/>
          <w:color w:val="000000"/>
          <w:sz w:val="20"/>
          <w:lang w:val="fr-FR"/>
        </w:rPr>
        <w:t>’</w:t>
      </w:r>
      <w:r w:rsidRPr="003C67B1">
        <w:rPr>
          <w:rFonts w:ascii="Verdana" w:hAnsi="Verdana"/>
          <w:color w:val="000000"/>
          <w:sz w:val="20"/>
          <w:lang w:val="fr-FR"/>
        </w:rPr>
        <w:t xml:space="preserve">un </w:t>
      </w:r>
      <w:r w:rsidRPr="003C67B1">
        <w:rPr>
          <w:rFonts w:ascii="Verdana" w:hAnsi="Verdana"/>
          <w:i/>
          <w:iCs/>
          <w:color w:val="000000"/>
          <w:sz w:val="20"/>
          <w:lang w:val="fr-FR"/>
        </w:rPr>
        <w:t>Ernil i Pheriannath</w:t>
      </w:r>
      <w:r w:rsidR="0083157B" w:rsidRPr="003C67B1">
        <w:rPr>
          <w:rFonts w:ascii="Verdana" w:hAnsi="Verdana"/>
          <w:color w:val="000000"/>
          <w:sz w:val="20"/>
          <w:lang w:val="fr-FR"/>
        </w:rPr>
        <w:t xml:space="preserve">, </w:t>
      </w:r>
      <w:r w:rsidRPr="003C67B1">
        <w:rPr>
          <w:rFonts w:ascii="Verdana" w:hAnsi="Verdana"/>
          <w:color w:val="000000"/>
          <w:sz w:val="20"/>
          <w:lang w:val="fr-FR"/>
        </w:rPr>
        <w:t>le Prince des Demi</w:t>
      </w:r>
      <w:r w:rsidR="00A17C43" w:rsidRPr="003C67B1">
        <w:rPr>
          <w:rFonts w:ascii="Verdana" w:hAnsi="Verdana"/>
          <w:color w:val="000000"/>
          <w:sz w:val="20"/>
          <w:lang w:val="fr-FR"/>
        </w:rPr>
        <w:t>-</w:t>
      </w:r>
      <w:r w:rsidRPr="003C67B1">
        <w:rPr>
          <w:rFonts w:ascii="Verdana" w:hAnsi="Verdana"/>
          <w:color w:val="000000"/>
          <w:sz w:val="20"/>
          <w:lang w:val="fr-FR"/>
        </w:rPr>
        <w:t>Hommes que les gens avaient vu en lui</w:t>
      </w:r>
      <w:r w:rsidR="00A17C43" w:rsidRPr="003C67B1">
        <w:rPr>
          <w:rFonts w:ascii="Verdana" w:hAnsi="Verdana"/>
          <w:color w:val="000000"/>
          <w:sz w:val="20"/>
          <w:lang w:val="fr-FR"/>
        </w:rPr>
        <w:t xml:space="preserve">; </w:t>
      </w:r>
      <w:r w:rsidRPr="003C67B1">
        <w:rPr>
          <w:rFonts w:ascii="Verdana" w:hAnsi="Verdana"/>
          <w:color w:val="000000"/>
          <w:sz w:val="20"/>
          <w:lang w:val="fr-FR"/>
        </w:rPr>
        <w:t>mais il ne se sentait pas à l</w:t>
      </w:r>
      <w:r w:rsidR="0083157B" w:rsidRPr="003C67B1">
        <w:rPr>
          <w:rFonts w:ascii="Verdana" w:hAnsi="Verdana"/>
          <w:color w:val="000000"/>
          <w:sz w:val="20"/>
          <w:lang w:val="fr-FR"/>
        </w:rPr>
        <w:t>’</w:t>
      </w:r>
      <w:r w:rsidRPr="003C67B1">
        <w:rPr>
          <w:rFonts w:ascii="Verdana" w:hAnsi="Verdana"/>
          <w:color w:val="000000"/>
          <w:sz w:val="20"/>
          <w:lang w:val="fr-FR"/>
        </w:rPr>
        <w:t>aise. Et la pénombre commençait à jouer sur son humeur.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Toute cette journée fut sombre et morne. De l</w:t>
      </w:r>
      <w:r w:rsidR="0083157B" w:rsidRPr="003C67B1">
        <w:rPr>
          <w:rFonts w:ascii="Verdana" w:hAnsi="Verdana"/>
          <w:color w:val="000000"/>
          <w:sz w:val="20"/>
          <w:lang w:val="fr-FR"/>
        </w:rPr>
        <w:t>’</w:t>
      </w:r>
      <w:r w:rsidRPr="003C67B1">
        <w:rPr>
          <w:rFonts w:ascii="Verdana" w:hAnsi="Verdana"/>
          <w:color w:val="000000"/>
          <w:sz w:val="20"/>
          <w:lang w:val="fr-FR"/>
        </w:rPr>
        <w:t>aube sans soleil jusqu</w:t>
      </w:r>
      <w:r w:rsidR="0083157B" w:rsidRPr="003C67B1">
        <w:rPr>
          <w:rFonts w:ascii="Verdana" w:hAnsi="Verdana"/>
          <w:color w:val="000000"/>
          <w:sz w:val="20"/>
          <w:lang w:val="fr-FR"/>
        </w:rPr>
        <w:t>’</w:t>
      </w:r>
      <w:r w:rsidRPr="003C67B1">
        <w:rPr>
          <w:rFonts w:ascii="Verdana" w:hAnsi="Verdana"/>
          <w:color w:val="000000"/>
          <w:sz w:val="20"/>
          <w:lang w:val="fr-FR"/>
        </w:rPr>
        <w:t>au soir, l</w:t>
      </w:r>
      <w:r w:rsidR="0083157B" w:rsidRPr="003C67B1">
        <w:rPr>
          <w:rFonts w:ascii="Verdana" w:hAnsi="Verdana"/>
          <w:color w:val="000000"/>
          <w:sz w:val="20"/>
          <w:lang w:val="fr-FR"/>
        </w:rPr>
        <w:t>’</w:t>
      </w:r>
      <w:r w:rsidRPr="003C67B1">
        <w:rPr>
          <w:rFonts w:ascii="Verdana" w:hAnsi="Verdana"/>
          <w:color w:val="000000"/>
          <w:sz w:val="20"/>
          <w:lang w:val="fr-FR"/>
        </w:rPr>
        <w:t>ombre pesante ne cessa de se faire plus dense, et tous les cœurs de la Cité étaient oppressés. Loin en haut, un grand nuage venu du Pays Noir s</w:t>
      </w:r>
      <w:r w:rsidR="0083157B" w:rsidRPr="003C67B1">
        <w:rPr>
          <w:rFonts w:ascii="Verdana" w:hAnsi="Verdana"/>
          <w:color w:val="000000"/>
          <w:sz w:val="20"/>
          <w:lang w:val="fr-FR"/>
        </w:rPr>
        <w:t>’</w:t>
      </w:r>
      <w:r w:rsidRPr="003C67B1">
        <w:rPr>
          <w:rFonts w:ascii="Verdana" w:hAnsi="Verdana"/>
          <w:color w:val="000000"/>
          <w:sz w:val="20"/>
          <w:lang w:val="fr-FR"/>
        </w:rPr>
        <w:t>étendait lentement vers l</w:t>
      </w:r>
      <w:r w:rsidR="0083157B" w:rsidRPr="003C67B1">
        <w:rPr>
          <w:rFonts w:ascii="Verdana" w:hAnsi="Verdana"/>
          <w:color w:val="000000"/>
          <w:sz w:val="20"/>
          <w:lang w:val="fr-FR"/>
        </w:rPr>
        <w:t>’</w:t>
      </w:r>
      <w:r w:rsidRPr="003C67B1">
        <w:rPr>
          <w:rFonts w:ascii="Verdana" w:hAnsi="Verdana"/>
          <w:color w:val="000000"/>
          <w:sz w:val="20"/>
          <w:lang w:val="fr-FR"/>
        </w:rPr>
        <w:t>ouest, dévorant la lumière, porté par le vent de la guerre</w:t>
      </w:r>
      <w:r w:rsidR="00A17C43" w:rsidRPr="003C67B1">
        <w:rPr>
          <w:rFonts w:ascii="Verdana" w:hAnsi="Verdana"/>
          <w:color w:val="000000"/>
          <w:sz w:val="20"/>
          <w:lang w:val="fr-FR"/>
        </w:rPr>
        <w:t xml:space="preserve">; </w:t>
      </w:r>
      <w:r w:rsidRPr="003C67B1">
        <w:rPr>
          <w:rFonts w:ascii="Verdana" w:hAnsi="Verdana"/>
          <w:color w:val="000000"/>
          <w:sz w:val="20"/>
          <w:lang w:val="fr-FR"/>
        </w:rPr>
        <w:t>mais l</w:t>
      </w:r>
      <w:r w:rsidR="0083157B" w:rsidRPr="003C67B1">
        <w:rPr>
          <w:rFonts w:ascii="Verdana" w:hAnsi="Verdana"/>
          <w:color w:val="000000"/>
          <w:sz w:val="20"/>
          <w:lang w:val="fr-FR"/>
        </w:rPr>
        <w:t>’</w:t>
      </w:r>
      <w:r w:rsidRPr="003C67B1">
        <w:rPr>
          <w:rFonts w:ascii="Verdana" w:hAnsi="Verdana"/>
          <w:color w:val="000000"/>
          <w:sz w:val="20"/>
          <w:lang w:val="fr-FR"/>
        </w:rPr>
        <w:t>air au</w:t>
      </w:r>
      <w:r w:rsidR="00A17C43" w:rsidRPr="003C67B1">
        <w:rPr>
          <w:rFonts w:ascii="Verdana" w:hAnsi="Verdana"/>
          <w:color w:val="000000"/>
          <w:sz w:val="20"/>
          <w:lang w:val="fr-FR"/>
        </w:rPr>
        <w:t>-</w:t>
      </w:r>
      <w:r w:rsidRPr="003C67B1">
        <w:rPr>
          <w:rFonts w:ascii="Verdana" w:hAnsi="Verdana"/>
          <w:color w:val="000000"/>
          <w:sz w:val="20"/>
          <w:lang w:val="fr-FR"/>
        </w:rPr>
        <w:t>dessous était d</w:t>
      </w:r>
      <w:r w:rsidR="0083157B" w:rsidRPr="003C67B1">
        <w:rPr>
          <w:rFonts w:ascii="Verdana" w:hAnsi="Verdana"/>
          <w:color w:val="000000"/>
          <w:sz w:val="20"/>
          <w:lang w:val="fr-FR"/>
        </w:rPr>
        <w:t>’</w:t>
      </w:r>
      <w:r w:rsidRPr="003C67B1">
        <w:rPr>
          <w:rFonts w:ascii="Verdana" w:hAnsi="Verdana"/>
          <w:color w:val="000000"/>
          <w:sz w:val="20"/>
          <w:lang w:val="fr-FR"/>
        </w:rPr>
        <w:t>un calme fébrile, comme si toute la Vallée de l</w:t>
      </w:r>
      <w:r w:rsidR="0083157B" w:rsidRPr="003C67B1">
        <w:rPr>
          <w:rFonts w:ascii="Verdana" w:hAnsi="Verdana"/>
          <w:color w:val="000000"/>
          <w:sz w:val="20"/>
          <w:lang w:val="fr-FR"/>
        </w:rPr>
        <w:t>’</w:t>
      </w:r>
      <w:r w:rsidRPr="003C67B1">
        <w:rPr>
          <w:rFonts w:ascii="Verdana" w:hAnsi="Verdana"/>
          <w:color w:val="000000"/>
          <w:sz w:val="20"/>
          <w:lang w:val="fr-FR"/>
        </w:rPr>
        <w:t>Anduin redoutait l</w:t>
      </w:r>
      <w:r w:rsidR="0083157B" w:rsidRPr="003C67B1">
        <w:rPr>
          <w:rFonts w:ascii="Verdana" w:hAnsi="Verdana"/>
          <w:color w:val="000000"/>
          <w:sz w:val="20"/>
          <w:lang w:val="fr-FR"/>
        </w:rPr>
        <w:t>’</w:t>
      </w:r>
      <w:r w:rsidRPr="003C67B1">
        <w:rPr>
          <w:rFonts w:ascii="Verdana" w:hAnsi="Verdana"/>
          <w:color w:val="000000"/>
          <w:sz w:val="20"/>
          <w:lang w:val="fr-FR"/>
        </w:rPr>
        <w:t>assaut d</w:t>
      </w:r>
      <w:r w:rsidR="0083157B" w:rsidRPr="003C67B1">
        <w:rPr>
          <w:rFonts w:ascii="Verdana" w:hAnsi="Verdana"/>
          <w:color w:val="000000"/>
          <w:sz w:val="20"/>
          <w:lang w:val="fr-FR"/>
        </w:rPr>
        <w:t>’</w:t>
      </w:r>
      <w:r w:rsidRPr="003C67B1">
        <w:rPr>
          <w:rFonts w:ascii="Verdana" w:hAnsi="Verdana"/>
          <w:color w:val="000000"/>
          <w:sz w:val="20"/>
          <w:lang w:val="fr-FR"/>
        </w:rPr>
        <w:t>un orage dévastateur.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Autour de la onzième heure, enfin libéré de ses obligations pour quelque temps, Pippin alla en quête de nourriture et de boisson pour se remonter le cœur et rendre son service plus supportable. Il retrouva Beregond dans les mess</w:t>
      </w:r>
      <w:r w:rsidR="00A17C43" w:rsidRPr="003C67B1">
        <w:rPr>
          <w:rFonts w:ascii="Verdana" w:hAnsi="Verdana"/>
          <w:color w:val="000000"/>
          <w:sz w:val="20"/>
          <w:lang w:val="fr-FR"/>
        </w:rPr>
        <w:t xml:space="preserve">; </w:t>
      </w:r>
      <w:r w:rsidRPr="003C67B1">
        <w:rPr>
          <w:rFonts w:ascii="Verdana" w:hAnsi="Verdana"/>
          <w:color w:val="000000"/>
          <w:sz w:val="20"/>
          <w:lang w:val="fr-FR"/>
        </w:rPr>
        <w:t>celui</w:t>
      </w:r>
      <w:r w:rsidR="00A17C43" w:rsidRPr="003C67B1">
        <w:rPr>
          <w:rFonts w:ascii="Verdana" w:hAnsi="Verdana"/>
          <w:color w:val="000000"/>
          <w:sz w:val="20"/>
          <w:lang w:val="fr-FR"/>
        </w:rPr>
        <w:t>-</w:t>
      </w:r>
      <w:r w:rsidRPr="003C67B1">
        <w:rPr>
          <w:rFonts w:ascii="Verdana" w:hAnsi="Verdana"/>
          <w:color w:val="000000"/>
          <w:sz w:val="20"/>
          <w:lang w:val="fr-FR"/>
        </w:rPr>
        <w:t>ci rentrait tout juste d</w:t>
      </w:r>
      <w:r w:rsidR="0083157B" w:rsidRPr="003C67B1">
        <w:rPr>
          <w:rFonts w:ascii="Verdana" w:hAnsi="Verdana"/>
          <w:color w:val="000000"/>
          <w:sz w:val="20"/>
          <w:lang w:val="fr-FR"/>
        </w:rPr>
        <w:t>’</w:t>
      </w:r>
      <w:r w:rsidRPr="003C67B1">
        <w:rPr>
          <w:rFonts w:ascii="Verdana" w:hAnsi="Verdana"/>
          <w:color w:val="000000"/>
          <w:sz w:val="20"/>
          <w:lang w:val="fr-FR"/>
        </w:rPr>
        <w:t>une expédition au</w:t>
      </w:r>
      <w:r w:rsidR="00A17C43" w:rsidRPr="003C67B1">
        <w:rPr>
          <w:rFonts w:ascii="Verdana" w:hAnsi="Verdana"/>
          <w:color w:val="000000"/>
          <w:sz w:val="20"/>
          <w:lang w:val="fr-FR"/>
        </w:rPr>
        <w:t>-</w:t>
      </w:r>
      <w:r w:rsidRPr="003C67B1">
        <w:rPr>
          <w:rFonts w:ascii="Verdana" w:hAnsi="Verdana"/>
          <w:color w:val="000000"/>
          <w:sz w:val="20"/>
          <w:lang w:val="fr-FR"/>
        </w:rPr>
        <w:t>delà du Pelennor, jusqu</w:t>
      </w:r>
      <w:r w:rsidR="0083157B" w:rsidRPr="003C67B1">
        <w:rPr>
          <w:rFonts w:ascii="Verdana" w:hAnsi="Verdana"/>
          <w:color w:val="000000"/>
          <w:sz w:val="20"/>
          <w:lang w:val="fr-FR"/>
        </w:rPr>
        <w:t>’</w:t>
      </w:r>
      <w:r w:rsidRPr="003C67B1">
        <w:rPr>
          <w:rFonts w:ascii="Verdana" w:hAnsi="Verdana"/>
          <w:color w:val="000000"/>
          <w:sz w:val="20"/>
          <w:lang w:val="fr-FR"/>
        </w:rPr>
        <w:t>aux Tours de Garde sur la Chaussée. Ensemble, ils allèrent se promener sur les remparts, car Pippin se sentait prisonnier à l</w:t>
      </w:r>
      <w:r w:rsidR="0083157B" w:rsidRPr="003C67B1">
        <w:rPr>
          <w:rFonts w:ascii="Verdana" w:hAnsi="Verdana"/>
          <w:color w:val="000000"/>
          <w:sz w:val="20"/>
          <w:lang w:val="fr-FR"/>
        </w:rPr>
        <w:t>’</w:t>
      </w:r>
      <w:r w:rsidRPr="003C67B1">
        <w:rPr>
          <w:rFonts w:ascii="Verdana" w:hAnsi="Verdana"/>
          <w:color w:val="000000"/>
          <w:sz w:val="20"/>
          <w:lang w:val="fr-FR"/>
        </w:rPr>
        <w:t>intérieur</w:t>
      </w:r>
      <w:r w:rsidR="00A17C43" w:rsidRPr="003C67B1">
        <w:rPr>
          <w:rFonts w:ascii="Verdana" w:hAnsi="Verdana"/>
          <w:color w:val="000000"/>
          <w:sz w:val="20"/>
          <w:lang w:val="fr-FR"/>
        </w:rPr>
        <w:t xml:space="preserve">: </w:t>
      </w:r>
      <w:r w:rsidRPr="003C67B1">
        <w:rPr>
          <w:rFonts w:ascii="Verdana" w:hAnsi="Verdana"/>
          <w:color w:val="000000"/>
          <w:sz w:val="20"/>
          <w:lang w:val="fr-FR"/>
        </w:rPr>
        <w:t>même les hauts plafonds de la citadelle l</w:t>
      </w:r>
      <w:r w:rsidR="0083157B" w:rsidRPr="003C67B1">
        <w:rPr>
          <w:rFonts w:ascii="Verdana" w:hAnsi="Verdana"/>
          <w:color w:val="000000"/>
          <w:sz w:val="20"/>
          <w:lang w:val="fr-FR"/>
        </w:rPr>
        <w:t>’</w:t>
      </w:r>
      <w:r w:rsidRPr="003C67B1">
        <w:rPr>
          <w:rFonts w:ascii="Verdana" w:hAnsi="Verdana"/>
          <w:color w:val="000000"/>
          <w:sz w:val="20"/>
          <w:lang w:val="fr-FR"/>
        </w:rPr>
        <w:t>étouffaient. Ils s</w:t>
      </w:r>
      <w:r w:rsidR="0083157B" w:rsidRPr="003C67B1">
        <w:rPr>
          <w:rFonts w:ascii="Verdana" w:hAnsi="Verdana"/>
          <w:color w:val="000000"/>
          <w:sz w:val="20"/>
          <w:lang w:val="fr-FR"/>
        </w:rPr>
        <w:t>’</w:t>
      </w:r>
      <w:r w:rsidRPr="003C67B1">
        <w:rPr>
          <w:rFonts w:ascii="Verdana" w:hAnsi="Verdana"/>
          <w:color w:val="000000"/>
          <w:sz w:val="20"/>
          <w:lang w:val="fr-FR"/>
        </w:rPr>
        <w:t>assirent de nouveau côte à côte, devant l</w:t>
      </w:r>
      <w:r w:rsidR="0083157B" w:rsidRPr="003C67B1">
        <w:rPr>
          <w:rFonts w:ascii="Verdana" w:hAnsi="Verdana"/>
          <w:color w:val="000000"/>
          <w:sz w:val="20"/>
          <w:lang w:val="fr-FR"/>
        </w:rPr>
        <w:t>’</w:t>
      </w:r>
      <w:r w:rsidRPr="003C67B1">
        <w:rPr>
          <w:rFonts w:ascii="Verdana" w:hAnsi="Verdana"/>
          <w:color w:val="000000"/>
          <w:sz w:val="20"/>
          <w:lang w:val="fr-FR"/>
        </w:rPr>
        <w:t>embrasure regardant sur l</w:t>
      </w:r>
      <w:r w:rsidR="0083157B" w:rsidRPr="003C67B1">
        <w:rPr>
          <w:rFonts w:ascii="Verdana" w:hAnsi="Verdana"/>
          <w:color w:val="000000"/>
          <w:sz w:val="20"/>
          <w:lang w:val="fr-FR"/>
        </w:rPr>
        <w:t>’</w:t>
      </w:r>
      <w:r w:rsidRPr="003C67B1">
        <w:rPr>
          <w:rFonts w:ascii="Verdana" w:hAnsi="Verdana"/>
          <w:color w:val="000000"/>
          <w:sz w:val="20"/>
          <w:lang w:val="fr-FR"/>
        </w:rPr>
        <w:t>est où ils avaient mangé et discuté la veille.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était l</w:t>
      </w:r>
      <w:r w:rsidR="0083157B" w:rsidRPr="003C67B1">
        <w:rPr>
          <w:rFonts w:ascii="Verdana" w:hAnsi="Verdana"/>
          <w:color w:val="000000"/>
          <w:sz w:val="20"/>
          <w:lang w:val="fr-FR"/>
        </w:rPr>
        <w:t>’</w:t>
      </w:r>
      <w:r w:rsidRPr="003C67B1">
        <w:rPr>
          <w:rFonts w:ascii="Verdana" w:hAnsi="Verdana"/>
          <w:color w:val="000000"/>
          <w:sz w:val="20"/>
          <w:lang w:val="fr-FR"/>
        </w:rPr>
        <w:t>heure du couchant, mais le manteau de ténèbres s</w:t>
      </w:r>
      <w:r w:rsidR="0083157B" w:rsidRPr="003C67B1">
        <w:rPr>
          <w:rFonts w:ascii="Verdana" w:hAnsi="Verdana"/>
          <w:color w:val="000000"/>
          <w:sz w:val="20"/>
          <w:lang w:val="fr-FR"/>
        </w:rPr>
        <w:t>’</w:t>
      </w:r>
      <w:r w:rsidRPr="003C67B1">
        <w:rPr>
          <w:rFonts w:ascii="Verdana" w:hAnsi="Verdana"/>
          <w:color w:val="000000"/>
          <w:sz w:val="20"/>
          <w:lang w:val="fr-FR"/>
        </w:rPr>
        <w:t>étendait à présent loin dans l</w:t>
      </w:r>
      <w:r w:rsidR="0083157B" w:rsidRPr="003C67B1">
        <w:rPr>
          <w:rFonts w:ascii="Verdana" w:hAnsi="Verdana"/>
          <w:color w:val="000000"/>
          <w:sz w:val="20"/>
          <w:lang w:val="fr-FR"/>
        </w:rPr>
        <w:t>’</w:t>
      </w:r>
      <w:r w:rsidRPr="003C67B1">
        <w:rPr>
          <w:rFonts w:ascii="Verdana" w:hAnsi="Verdana"/>
          <w:color w:val="000000"/>
          <w:sz w:val="20"/>
          <w:lang w:val="fr-FR"/>
        </w:rPr>
        <w:t>Ouest, et ce ne fut qu</w:t>
      </w:r>
      <w:r w:rsidR="0083157B" w:rsidRPr="003C67B1">
        <w:rPr>
          <w:rFonts w:ascii="Verdana" w:hAnsi="Verdana"/>
          <w:color w:val="000000"/>
          <w:sz w:val="20"/>
          <w:lang w:val="fr-FR"/>
        </w:rPr>
        <w:t>’</w:t>
      </w:r>
      <w:r w:rsidRPr="003C67B1">
        <w:rPr>
          <w:rFonts w:ascii="Verdana" w:hAnsi="Verdana"/>
          <w:color w:val="000000"/>
          <w:sz w:val="20"/>
          <w:lang w:val="fr-FR"/>
        </w:rPr>
        <w:t>au moment de sombrer dans la Mer que le Soleil reparut pour jeter un dernier rayon d</w:t>
      </w:r>
      <w:r w:rsidR="0083157B" w:rsidRPr="003C67B1">
        <w:rPr>
          <w:rFonts w:ascii="Verdana" w:hAnsi="Verdana"/>
          <w:color w:val="000000"/>
          <w:sz w:val="20"/>
          <w:lang w:val="fr-FR"/>
        </w:rPr>
        <w:t>’</w:t>
      </w:r>
      <w:r w:rsidRPr="003C67B1">
        <w:rPr>
          <w:rFonts w:ascii="Verdana" w:hAnsi="Verdana"/>
          <w:color w:val="000000"/>
          <w:sz w:val="20"/>
          <w:lang w:val="fr-FR"/>
        </w:rPr>
        <w:t>adieu avant la nuit, le même que vit Frodo à la Croisée des Routes, éclairant le front du roi déchu. Mais sur les champs du Pelennor, dans l</w:t>
      </w:r>
      <w:r w:rsidR="0083157B" w:rsidRPr="003C67B1">
        <w:rPr>
          <w:rFonts w:ascii="Verdana" w:hAnsi="Verdana"/>
          <w:color w:val="000000"/>
          <w:sz w:val="20"/>
          <w:lang w:val="fr-FR"/>
        </w:rPr>
        <w:t>’</w:t>
      </w:r>
      <w:r w:rsidRPr="003C67B1">
        <w:rPr>
          <w:rFonts w:ascii="Verdana" w:hAnsi="Verdana"/>
          <w:color w:val="000000"/>
          <w:sz w:val="20"/>
          <w:lang w:val="fr-FR"/>
        </w:rPr>
        <w:t>ombre du Mindolluin, ne vint aucun rayon</w:t>
      </w:r>
      <w:r w:rsidR="00A17C43" w:rsidRPr="003C67B1">
        <w:rPr>
          <w:rFonts w:ascii="Verdana" w:hAnsi="Verdana"/>
          <w:color w:val="000000"/>
          <w:sz w:val="20"/>
          <w:lang w:val="fr-FR"/>
        </w:rPr>
        <w:t xml:space="preserve">: </w:t>
      </w:r>
      <w:r w:rsidRPr="003C67B1">
        <w:rPr>
          <w:rFonts w:ascii="Verdana" w:hAnsi="Verdana"/>
          <w:color w:val="000000"/>
          <w:sz w:val="20"/>
          <w:lang w:val="fr-FR"/>
        </w:rPr>
        <w:t>ils étaient bruns et mornes.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eut l</w:t>
      </w:r>
      <w:r w:rsidR="0083157B" w:rsidRPr="003C67B1">
        <w:rPr>
          <w:rFonts w:ascii="Verdana" w:hAnsi="Verdana"/>
          <w:color w:val="000000"/>
          <w:sz w:val="20"/>
          <w:lang w:val="fr-FR"/>
        </w:rPr>
        <w:t>’</w:t>
      </w:r>
      <w:r w:rsidRPr="003C67B1">
        <w:rPr>
          <w:rFonts w:ascii="Verdana" w:hAnsi="Verdana"/>
          <w:color w:val="000000"/>
          <w:sz w:val="20"/>
          <w:lang w:val="fr-FR"/>
        </w:rPr>
        <w:t>impression qu</w:t>
      </w:r>
      <w:r w:rsidR="0083157B" w:rsidRPr="003C67B1">
        <w:rPr>
          <w:rFonts w:ascii="Verdana" w:hAnsi="Verdana"/>
          <w:color w:val="000000"/>
          <w:sz w:val="20"/>
          <w:lang w:val="fr-FR"/>
        </w:rPr>
        <w:t>’</w:t>
      </w:r>
      <w:r w:rsidRPr="003C67B1">
        <w:rPr>
          <w:rFonts w:ascii="Verdana" w:hAnsi="Verdana"/>
          <w:color w:val="000000"/>
          <w:sz w:val="20"/>
          <w:lang w:val="fr-FR"/>
        </w:rPr>
        <w:t>il y avait déjà des années qu</w:t>
      </w:r>
      <w:r w:rsidR="0083157B"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était assis là, à l</w:t>
      </w:r>
      <w:r w:rsidR="0083157B" w:rsidRPr="003C67B1">
        <w:rPr>
          <w:rFonts w:ascii="Verdana" w:hAnsi="Verdana"/>
          <w:color w:val="000000"/>
          <w:sz w:val="20"/>
          <w:lang w:val="fr-FR"/>
        </w:rPr>
        <w:t>’</w:t>
      </w:r>
      <w:r w:rsidRPr="003C67B1">
        <w:rPr>
          <w:rFonts w:ascii="Verdana" w:hAnsi="Verdana"/>
          <w:color w:val="000000"/>
          <w:sz w:val="20"/>
          <w:lang w:val="fr-FR"/>
        </w:rPr>
        <w:t>époque à demi oubliée où il était encore un hobbit, un voyageur au cœur léger que les périls rencontrés n</w:t>
      </w:r>
      <w:r w:rsidR="0083157B" w:rsidRPr="003C67B1">
        <w:rPr>
          <w:rFonts w:ascii="Verdana" w:hAnsi="Verdana"/>
          <w:color w:val="000000"/>
          <w:sz w:val="20"/>
          <w:lang w:val="fr-FR"/>
        </w:rPr>
        <w:t>’</w:t>
      </w:r>
      <w:r w:rsidRPr="003C67B1">
        <w:rPr>
          <w:rFonts w:ascii="Verdana" w:hAnsi="Verdana"/>
          <w:color w:val="000000"/>
          <w:sz w:val="20"/>
          <w:lang w:val="fr-FR"/>
        </w:rPr>
        <w:t>avaient jamais vraiment touché. Mais voilà qu</w:t>
      </w:r>
      <w:r w:rsidR="0083157B" w:rsidRPr="003C67B1">
        <w:rPr>
          <w:rFonts w:ascii="Verdana" w:hAnsi="Verdana"/>
          <w:color w:val="000000"/>
          <w:sz w:val="20"/>
          <w:lang w:val="fr-FR"/>
        </w:rPr>
        <w:t>’</w:t>
      </w:r>
      <w:r w:rsidRPr="003C67B1">
        <w:rPr>
          <w:rFonts w:ascii="Verdana" w:hAnsi="Verdana"/>
          <w:color w:val="000000"/>
          <w:sz w:val="20"/>
          <w:lang w:val="fr-FR"/>
        </w:rPr>
        <w:t>il était devenu un petit soldat dans une cité devant un grand assaut, vêtu à la manière de la Tour de Garde, fière mais sombre.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 d</w:t>
      </w:r>
      <w:r w:rsidR="0083157B" w:rsidRPr="003C67B1">
        <w:rPr>
          <w:rFonts w:ascii="Verdana" w:hAnsi="Verdana"/>
          <w:color w:val="000000"/>
          <w:sz w:val="20"/>
          <w:lang w:val="fr-FR"/>
        </w:rPr>
        <w:t>’</w:t>
      </w:r>
      <w:r w:rsidRPr="003C67B1">
        <w:rPr>
          <w:rFonts w:ascii="Verdana" w:hAnsi="Verdana"/>
          <w:color w:val="000000"/>
          <w:sz w:val="20"/>
          <w:lang w:val="fr-FR"/>
        </w:rPr>
        <w:t>autres temps et d</w:t>
      </w:r>
      <w:r w:rsidR="0083157B" w:rsidRPr="003C67B1">
        <w:rPr>
          <w:rFonts w:ascii="Verdana" w:hAnsi="Verdana"/>
          <w:color w:val="000000"/>
          <w:sz w:val="20"/>
          <w:lang w:val="fr-FR"/>
        </w:rPr>
        <w:t>’</w:t>
      </w:r>
      <w:r w:rsidRPr="003C67B1">
        <w:rPr>
          <w:rFonts w:ascii="Verdana" w:hAnsi="Verdana"/>
          <w:color w:val="000000"/>
          <w:sz w:val="20"/>
          <w:lang w:val="fr-FR"/>
        </w:rPr>
        <w:t>autres lieux, Pippin se fût sans doute réjoui de son nouveau costume</w:t>
      </w:r>
      <w:r w:rsidR="00A17C43" w:rsidRPr="003C67B1">
        <w:rPr>
          <w:rFonts w:ascii="Verdana" w:hAnsi="Verdana"/>
          <w:color w:val="000000"/>
          <w:sz w:val="20"/>
          <w:lang w:val="fr-FR"/>
        </w:rPr>
        <w:t xml:space="preserve">; </w:t>
      </w:r>
      <w:r w:rsidRPr="003C67B1">
        <w:rPr>
          <w:rFonts w:ascii="Verdana" w:hAnsi="Verdana"/>
          <w:color w:val="000000"/>
          <w:sz w:val="20"/>
          <w:lang w:val="fr-FR"/>
        </w:rPr>
        <w:t>mais il savait cette fois que ce n</w:t>
      </w:r>
      <w:r w:rsidR="0083157B" w:rsidRPr="003C67B1">
        <w:rPr>
          <w:rFonts w:ascii="Verdana" w:hAnsi="Verdana"/>
          <w:color w:val="000000"/>
          <w:sz w:val="20"/>
          <w:lang w:val="fr-FR"/>
        </w:rPr>
        <w:t>’</w:t>
      </w:r>
      <w:r w:rsidRPr="003C67B1">
        <w:rPr>
          <w:rFonts w:ascii="Verdana" w:hAnsi="Verdana"/>
          <w:color w:val="000000"/>
          <w:sz w:val="20"/>
          <w:lang w:val="fr-FR"/>
        </w:rPr>
        <w:t>était pas un jeu</w:t>
      </w:r>
      <w:r w:rsidR="00A17C43" w:rsidRPr="003C67B1">
        <w:rPr>
          <w:rFonts w:ascii="Verdana" w:hAnsi="Verdana"/>
          <w:color w:val="000000"/>
          <w:sz w:val="20"/>
          <w:lang w:val="fr-FR"/>
        </w:rPr>
        <w:t xml:space="preserve">: </w:t>
      </w:r>
      <w:r w:rsidRPr="003C67B1">
        <w:rPr>
          <w:rFonts w:ascii="Verdana" w:hAnsi="Verdana"/>
          <w:color w:val="000000"/>
          <w:sz w:val="20"/>
          <w:lang w:val="fr-FR"/>
        </w:rPr>
        <w:t>il était réellement au service d</w:t>
      </w:r>
      <w:r w:rsidR="0083157B" w:rsidRPr="003C67B1">
        <w:rPr>
          <w:rFonts w:ascii="Verdana" w:hAnsi="Verdana"/>
          <w:color w:val="000000"/>
          <w:sz w:val="20"/>
          <w:lang w:val="fr-FR"/>
        </w:rPr>
        <w:t>’</w:t>
      </w:r>
      <w:r w:rsidRPr="003C67B1">
        <w:rPr>
          <w:rFonts w:ascii="Verdana" w:hAnsi="Verdana"/>
          <w:color w:val="000000"/>
          <w:sz w:val="20"/>
          <w:lang w:val="fr-FR"/>
        </w:rPr>
        <w:t>un maître aussi sévère qu</w:t>
      </w:r>
      <w:r w:rsidR="0083157B" w:rsidRPr="003C67B1">
        <w:rPr>
          <w:rFonts w:ascii="Verdana" w:hAnsi="Verdana"/>
          <w:color w:val="000000"/>
          <w:sz w:val="20"/>
          <w:lang w:val="fr-FR"/>
        </w:rPr>
        <w:t>’</w:t>
      </w:r>
      <w:r w:rsidRPr="003C67B1">
        <w:rPr>
          <w:rFonts w:ascii="Verdana" w:hAnsi="Verdana"/>
          <w:color w:val="000000"/>
          <w:sz w:val="20"/>
          <w:lang w:val="fr-FR"/>
        </w:rPr>
        <w:t>autoritaire, et il courait un grave danger. Le haubert était encombrant, et le casque pesait sur son crâne. Il s</w:t>
      </w:r>
      <w:r w:rsidR="0083157B" w:rsidRPr="003C67B1">
        <w:rPr>
          <w:rFonts w:ascii="Verdana" w:hAnsi="Verdana"/>
          <w:color w:val="000000"/>
          <w:sz w:val="20"/>
          <w:lang w:val="fr-FR"/>
        </w:rPr>
        <w:t>’</w:t>
      </w:r>
      <w:r w:rsidRPr="003C67B1">
        <w:rPr>
          <w:rFonts w:ascii="Verdana" w:hAnsi="Verdana"/>
          <w:color w:val="000000"/>
          <w:sz w:val="20"/>
          <w:lang w:val="fr-FR"/>
        </w:rPr>
        <w:t>était défait de sa cape, jetée sur le banc à côté de lui. Il détourna son regard fatigué des champs assombris avec un bâillement, puis il soupira.</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êtes las de cette journée</w:t>
      </w:r>
      <w:r w:rsidRPr="003C67B1">
        <w:rPr>
          <w:rFonts w:ascii="Verdana" w:hAnsi="Verdana"/>
          <w:color w:val="000000"/>
          <w:sz w:val="20"/>
          <w:lang w:val="fr-FR"/>
        </w:rPr>
        <w:t> ? »</w:t>
      </w:r>
      <w:r w:rsidR="004B1AE3" w:rsidRPr="003C67B1">
        <w:rPr>
          <w:rFonts w:ascii="Verdana" w:hAnsi="Verdana"/>
          <w:color w:val="000000"/>
          <w:sz w:val="20"/>
          <w:lang w:val="fr-FR"/>
        </w:rPr>
        <w:t xml:space="preserve"> demanda Beregond.</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très, répondit Pippin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épuisé d</w:t>
      </w:r>
      <w:r w:rsidRPr="003C67B1">
        <w:rPr>
          <w:rFonts w:ascii="Verdana" w:hAnsi="Verdana"/>
          <w:color w:val="000000"/>
          <w:sz w:val="20"/>
          <w:lang w:val="fr-FR"/>
        </w:rPr>
        <w:t>’</w:t>
      </w:r>
      <w:r w:rsidR="004B1AE3" w:rsidRPr="003C67B1">
        <w:rPr>
          <w:rFonts w:ascii="Verdana" w:hAnsi="Verdana"/>
          <w:color w:val="000000"/>
          <w:sz w:val="20"/>
          <w:lang w:val="fr-FR"/>
        </w:rPr>
        <w:t>attendre et de rester oisif. J</w:t>
      </w:r>
      <w:r w:rsidRPr="003C67B1">
        <w:rPr>
          <w:rFonts w:ascii="Verdana" w:hAnsi="Verdana"/>
          <w:color w:val="000000"/>
          <w:sz w:val="20"/>
          <w:lang w:val="fr-FR"/>
        </w:rPr>
        <w:t>’</w:t>
      </w:r>
      <w:r w:rsidR="004B1AE3" w:rsidRPr="003C67B1">
        <w:rPr>
          <w:rFonts w:ascii="Verdana" w:hAnsi="Verdana"/>
          <w:color w:val="000000"/>
          <w:sz w:val="20"/>
          <w:lang w:val="fr-FR"/>
        </w:rPr>
        <w:t>ai dû faire le pied de grue à la porte de la chambre de mon maître durant de longues heures, pendant qu</w:t>
      </w:r>
      <w:r w:rsidRPr="003C67B1">
        <w:rPr>
          <w:rFonts w:ascii="Verdana" w:hAnsi="Verdana"/>
          <w:color w:val="000000"/>
          <w:sz w:val="20"/>
          <w:lang w:val="fr-FR"/>
        </w:rPr>
        <w:t>’</w:t>
      </w:r>
      <w:r w:rsidR="004B1AE3" w:rsidRPr="003C67B1">
        <w:rPr>
          <w:rFonts w:ascii="Verdana" w:hAnsi="Verdana"/>
          <w:color w:val="000000"/>
          <w:sz w:val="20"/>
          <w:lang w:val="fr-FR"/>
        </w:rPr>
        <w:t>il débattait avec Gandalf, le Prince, et d</w:t>
      </w:r>
      <w:r w:rsidRPr="003C67B1">
        <w:rPr>
          <w:rFonts w:ascii="Verdana" w:hAnsi="Verdana"/>
          <w:color w:val="000000"/>
          <w:sz w:val="20"/>
          <w:lang w:val="fr-FR"/>
        </w:rPr>
        <w:t>’</w:t>
      </w:r>
      <w:r w:rsidR="004B1AE3" w:rsidRPr="003C67B1">
        <w:rPr>
          <w:rFonts w:ascii="Verdana" w:hAnsi="Verdana"/>
          <w:color w:val="000000"/>
          <w:sz w:val="20"/>
          <w:lang w:val="fr-FR"/>
        </w:rPr>
        <w:t>autres grands personnages. Et je n</w:t>
      </w:r>
      <w:r w:rsidRPr="003C67B1">
        <w:rPr>
          <w:rFonts w:ascii="Verdana" w:hAnsi="Verdana"/>
          <w:color w:val="000000"/>
          <w:sz w:val="20"/>
          <w:lang w:val="fr-FR"/>
        </w:rPr>
        <w:t>’</w:t>
      </w:r>
      <w:r w:rsidR="004B1AE3" w:rsidRPr="003C67B1">
        <w:rPr>
          <w:rFonts w:ascii="Verdana" w:hAnsi="Verdana"/>
          <w:color w:val="000000"/>
          <w:sz w:val="20"/>
          <w:lang w:val="fr-FR"/>
        </w:rPr>
        <w:t>ai pas l</w:t>
      </w:r>
      <w:r w:rsidRPr="003C67B1">
        <w:rPr>
          <w:rFonts w:ascii="Verdana" w:hAnsi="Verdana"/>
          <w:color w:val="000000"/>
          <w:sz w:val="20"/>
          <w:lang w:val="fr-FR"/>
        </w:rPr>
        <w:t>’</w:t>
      </w:r>
      <w:r w:rsidR="004B1AE3" w:rsidRPr="003C67B1">
        <w:rPr>
          <w:rFonts w:ascii="Verdana" w:hAnsi="Verdana"/>
          <w:color w:val="000000"/>
          <w:sz w:val="20"/>
          <w:lang w:val="fr-FR"/>
        </w:rPr>
        <w:t>habitude, maître Beregond, de servir le ventre vide pendant que d</w:t>
      </w:r>
      <w:r w:rsidRPr="003C67B1">
        <w:rPr>
          <w:rFonts w:ascii="Verdana" w:hAnsi="Verdana"/>
          <w:color w:val="000000"/>
          <w:sz w:val="20"/>
          <w:lang w:val="fr-FR"/>
        </w:rPr>
        <w:t>’</w:t>
      </w:r>
      <w:r w:rsidR="004B1AE3" w:rsidRPr="003C67B1">
        <w:rPr>
          <w:rFonts w:ascii="Verdana" w:hAnsi="Verdana"/>
          <w:color w:val="000000"/>
          <w:sz w:val="20"/>
          <w:lang w:val="fr-FR"/>
        </w:rPr>
        <w:t>autres mangent. C</w:t>
      </w:r>
      <w:r w:rsidRPr="003C67B1">
        <w:rPr>
          <w:rFonts w:ascii="Verdana" w:hAnsi="Verdana"/>
          <w:color w:val="000000"/>
          <w:sz w:val="20"/>
          <w:lang w:val="fr-FR"/>
        </w:rPr>
        <w:t>’</w:t>
      </w:r>
      <w:r w:rsidR="004B1AE3" w:rsidRPr="003C67B1">
        <w:rPr>
          <w:rFonts w:ascii="Verdana" w:hAnsi="Verdana"/>
          <w:color w:val="000000"/>
          <w:sz w:val="20"/>
          <w:lang w:val="fr-FR"/>
        </w:rPr>
        <w:t>est une dure épreuve pour un hobbit que celle</w:t>
      </w:r>
      <w:r w:rsidR="00A17C43" w:rsidRPr="003C67B1">
        <w:rPr>
          <w:rFonts w:ascii="Verdana" w:hAnsi="Verdana"/>
          <w:color w:val="000000"/>
          <w:sz w:val="20"/>
          <w:lang w:val="fr-FR"/>
        </w:rPr>
        <w:t>-</w:t>
      </w:r>
      <w:r w:rsidR="004B1AE3" w:rsidRPr="003C67B1">
        <w:rPr>
          <w:rFonts w:ascii="Verdana" w:hAnsi="Verdana"/>
          <w:color w:val="000000"/>
          <w:sz w:val="20"/>
          <w:lang w:val="fr-FR"/>
        </w:rPr>
        <w:t>là. Vous direz sans doute que je devrais m</w:t>
      </w:r>
      <w:r w:rsidRPr="003C67B1">
        <w:rPr>
          <w:rFonts w:ascii="Verdana" w:hAnsi="Verdana"/>
          <w:color w:val="000000"/>
          <w:sz w:val="20"/>
          <w:lang w:val="fr-FR"/>
        </w:rPr>
        <w:t>’</w:t>
      </w:r>
      <w:r w:rsidR="004B1AE3" w:rsidRPr="003C67B1">
        <w:rPr>
          <w:rFonts w:ascii="Verdana" w:hAnsi="Verdana"/>
          <w:color w:val="000000"/>
          <w:sz w:val="20"/>
          <w:lang w:val="fr-FR"/>
        </w:rPr>
        <w:t>en faire honneur. Mais à quoi bon pareil honneur</w:t>
      </w:r>
      <w:r w:rsidRPr="003C67B1">
        <w:rPr>
          <w:rFonts w:ascii="Verdana" w:hAnsi="Verdana"/>
          <w:color w:val="000000"/>
          <w:sz w:val="20"/>
          <w:lang w:val="fr-FR"/>
        </w:rPr>
        <w:t> ?</w:t>
      </w:r>
      <w:r w:rsidR="004B1AE3" w:rsidRPr="003C67B1">
        <w:rPr>
          <w:rFonts w:ascii="Verdana" w:hAnsi="Verdana"/>
          <w:color w:val="000000"/>
          <w:sz w:val="20"/>
          <w:lang w:val="fr-FR"/>
        </w:rPr>
        <w:t xml:space="preserve"> À quoi bon manger ou boire, en fait, sous cette ombre envahissante</w:t>
      </w:r>
      <w:r w:rsidRPr="003C67B1">
        <w:rPr>
          <w:rFonts w:ascii="Verdana" w:hAnsi="Verdana"/>
          <w:color w:val="000000"/>
          <w:sz w:val="20"/>
          <w:lang w:val="fr-FR"/>
        </w:rPr>
        <w:t> ?</w:t>
      </w:r>
      <w:r w:rsidR="004B1AE3" w:rsidRPr="003C67B1">
        <w:rPr>
          <w:rFonts w:ascii="Verdana" w:hAnsi="Verdana"/>
          <w:color w:val="000000"/>
          <w:sz w:val="20"/>
          <w:lang w:val="fr-FR"/>
        </w:rPr>
        <w:t xml:space="preserve"> Pour quoi faire</w:t>
      </w:r>
      <w:r w:rsidRPr="003C67B1">
        <w:rPr>
          <w:rFonts w:ascii="Verdana" w:hAnsi="Verdana"/>
          <w:color w:val="000000"/>
          <w:sz w:val="20"/>
          <w:lang w:val="fr-FR"/>
        </w:rPr>
        <w:t> ?</w:t>
      </w:r>
      <w:r w:rsidR="004B1AE3" w:rsidRPr="003C67B1">
        <w:rPr>
          <w:rFonts w:ascii="Verdana" w:hAnsi="Verdana"/>
          <w:color w:val="000000"/>
          <w:sz w:val="20"/>
          <w:lang w:val="fr-FR"/>
        </w:rPr>
        <w:t xml:space="preserve"> On dirait que l</w:t>
      </w:r>
      <w:r w:rsidRPr="003C67B1">
        <w:rPr>
          <w:rFonts w:ascii="Verdana" w:hAnsi="Verdana"/>
          <w:color w:val="000000"/>
          <w:sz w:val="20"/>
          <w:lang w:val="fr-FR"/>
        </w:rPr>
        <w:t>’</w:t>
      </w:r>
      <w:r w:rsidR="004B1AE3" w:rsidRPr="003C67B1">
        <w:rPr>
          <w:rFonts w:ascii="Verdana" w:hAnsi="Verdana"/>
          <w:color w:val="000000"/>
          <w:sz w:val="20"/>
          <w:lang w:val="fr-FR"/>
        </w:rPr>
        <w:t>air est comme une épaisse fumée brune</w:t>
      </w:r>
      <w:r w:rsidRPr="003C67B1">
        <w:rPr>
          <w:rFonts w:ascii="Verdana" w:hAnsi="Verdana"/>
          <w:color w:val="000000"/>
          <w:sz w:val="20"/>
          <w:lang w:val="fr-FR"/>
        </w:rPr>
        <w:t> !</w:t>
      </w:r>
      <w:r w:rsidR="004B1AE3" w:rsidRPr="003C67B1">
        <w:rPr>
          <w:rFonts w:ascii="Verdana" w:hAnsi="Verdana"/>
          <w:color w:val="000000"/>
          <w:sz w:val="20"/>
          <w:lang w:val="fr-FR"/>
        </w:rPr>
        <w:t xml:space="preserve"> Avez</w:t>
      </w:r>
      <w:r w:rsidR="00A17C43" w:rsidRPr="003C67B1">
        <w:rPr>
          <w:rFonts w:ascii="Verdana" w:hAnsi="Verdana"/>
          <w:color w:val="000000"/>
          <w:sz w:val="20"/>
          <w:lang w:val="fr-FR"/>
        </w:rPr>
        <w:t>-</w:t>
      </w:r>
      <w:r w:rsidR="004B1AE3" w:rsidRPr="003C67B1">
        <w:rPr>
          <w:rFonts w:ascii="Verdana" w:hAnsi="Verdana"/>
          <w:color w:val="000000"/>
          <w:sz w:val="20"/>
          <w:lang w:val="fr-FR"/>
        </w:rPr>
        <w:t>vous souvent des nuages comme ceux</w:t>
      </w:r>
      <w:r w:rsidR="00A17C43" w:rsidRPr="003C67B1">
        <w:rPr>
          <w:rFonts w:ascii="Verdana" w:hAnsi="Verdana"/>
          <w:color w:val="000000"/>
          <w:sz w:val="20"/>
          <w:lang w:val="fr-FR"/>
        </w:rPr>
        <w:t>-</w:t>
      </w:r>
      <w:r w:rsidR="004B1AE3" w:rsidRPr="003C67B1">
        <w:rPr>
          <w:rFonts w:ascii="Verdana" w:hAnsi="Verdana"/>
          <w:color w:val="000000"/>
          <w:sz w:val="20"/>
          <w:lang w:val="fr-FR"/>
        </w:rPr>
        <w:t>ci quand le vent souffle de l</w:t>
      </w:r>
      <w:r w:rsidRPr="003C67B1">
        <w:rPr>
          <w:rFonts w:ascii="Verdana" w:hAnsi="Verdana"/>
          <w:color w:val="000000"/>
          <w:sz w:val="20"/>
          <w:lang w:val="fr-FR"/>
        </w:rPr>
        <w:t>’</w:t>
      </w:r>
      <w:r w:rsidR="004B1AE3" w:rsidRPr="003C67B1">
        <w:rPr>
          <w:rFonts w:ascii="Verdana" w:hAnsi="Verdana"/>
          <w:color w:val="000000"/>
          <w:sz w:val="20"/>
          <w:lang w:val="fr-FR"/>
        </w:rPr>
        <w:t>Est</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dit Beregond, cela n</w:t>
      </w:r>
      <w:r w:rsidRPr="003C67B1">
        <w:rPr>
          <w:rFonts w:ascii="Verdana" w:hAnsi="Verdana"/>
          <w:color w:val="000000"/>
          <w:sz w:val="20"/>
          <w:lang w:val="fr-FR"/>
        </w:rPr>
        <w:t>’</w:t>
      </w:r>
      <w:r w:rsidR="004B1AE3" w:rsidRPr="003C67B1">
        <w:rPr>
          <w:rFonts w:ascii="Verdana" w:hAnsi="Verdana"/>
          <w:color w:val="000000"/>
          <w:sz w:val="20"/>
          <w:lang w:val="fr-FR"/>
        </w:rPr>
        <w:t>a rien d</w:t>
      </w:r>
      <w:r w:rsidRPr="003C67B1">
        <w:rPr>
          <w:rFonts w:ascii="Verdana" w:hAnsi="Verdana"/>
          <w:color w:val="000000"/>
          <w:sz w:val="20"/>
          <w:lang w:val="fr-FR"/>
        </w:rPr>
        <w:t>’</w:t>
      </w:r>
      <w:r w:rsidR="004B1AE3" w:rsidRPr="003C67B1">
        <w:rPr>
          <w:rFonts w:ascii="Verdana" w:hAnsi="Verdana"/>
          <w:color w:val="000000"/>
          <w:sz w:val="20"/>
          <w:lang w:val="fr-FR"/>
        </w:rPr>
        <w:t>une intempérie de la nature. C</w:t>
      </w:r>
      <w:r w:rsidRPr="003C67B1">
        <w:rPr>
          <w:rFonts w:ascii="Verdana" w:hAnsi="Verdana"/>
          <w:color w:val="000000"/>
          <w:sz w:val="20"/>
          <w:lang w:val="fr-FR"/>
        </w:rPr>
        <w:t>’</w:t>
      </w:r>
      <w:r w:rsidR="004B1AE3" w:rsidRPr="003C67B1">
        <w:rPr>
          <w:rFonts w:ascii="Verdana" w:hAnsi="Verdana"/>
          <w:color w:val="000000"/>
          <w:sz w:val="20"/>
          <w:lang w:val="fr-FR"/>
        </w:rPr>
        <w:t>est un artifice de Sa malignité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une concoction de fumée de la Montagne du Feu, envoyée pour assombrir nos cœurs et nos conseils. Et elle y réussit, à l</w:t>
      </w:r>
      <w:r w:rsidRPr="003C67B1">
        <w:rPr>
          <w:rFonts w:ascii="Verdana" w:hAnsi="Verdana"/>
          <w:color w:val="000000"/>
          <w:sz w:val="20"/>
          <w:lang w:val="fr-FR"/>
        </w:rPr>
        <w:t>’</w:t>
      </w:r>
      <w:r w:rsidR="004B1AE3" w:rsidRPr="003C67B1">
        <w:rPr>
          <w:rFonts w:ascii="Verdana" w:hAnsi="Verdana"/>
          <w:color w:val="000000"/>
          <w:sz w:val="20"/>
          <w:lang w:val="fr-FR"/>
        </w:rPr>
        <w:t>évidence. Je voudrais bien voir rentrer le seigneur Faramir. Lui ne serait pas décontenancé. Mais maintenant, qui sait s</w:t>
      </w:r>
      <w:r w:rsidRPr="003C67B1">
        <w:rPr>
          <w:rFonts w:ascii="Verdana" w:hAnsi="Verdana"/>
          <w:color w:val="000000"/>
          <w:sz w:val="20"/>
          <w:lang w:val="fr-FR"/>
        </w:rPr>
        <w:t>’</w:t>
      </w:r>
      <w:r w:rsidR="004B1AE3" w:rsidRPr="003C67B1">
        <w:rPr>
          <w:rFonts w:ascii="Verdana" w:hAnsi="Verdana"/>
          <w:color w:val="000000"/>
          <w:sz w:val="20"/>
          <w:lang w:val="fr-FR"/>
        </w:rPr>
        <w:t>il reviendra jamais de ce côté du Fleuve, échappant à l</w:t>
      </w:r>
      <w:r w:rsidRPr="003C67B1">
        <w:rPr>
          <w:rFonts w:ascii="Verdana" w:hAnsi="Verdana"/>
          <w:color w:val="000000"/>
          <w:sz w:val="20"/>
          <w:lang w:val="fr-FR"/>
        </w:rPr>
        <w:t>’</w:t>
      </w:r>
      <w:r w:rsidR="004B1AE3" w:rsidRPr="003C67B1">
        <w:rPr>
          <w:rFonts w:ascii="Verdana" w:hAnsi="Verdana"/>
          <w:color w:val="000000"/>
          <w:sz w:val="20"/>
          <w:lang w:val="fr-FR"/>
        </w:rPr>
        <w:t>Obscurité</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vrai, dit Pippin, Gandalf s</w:t>
      </w:r>
      <w:r w:rsidRPr="003C67B1">
        <w:rPr>
          <w:rFonts w:ascii="Verdana" w:hAnsi="Verdana"/>
          <w:color w:val="000000"/>
          <w:sz w:val="20"/>
          <w:lang w:val="fr-FR"/>
        </w:rPr>
        <w:t>’</w:t>
      </w:r>
      <w:r w:rsidR="004B1AE3" w:rsidRPr="003C67B1">
        <w:rPr>
          <w:rFonts w:ascii="Verdana" w:hAnsi="Verdana"/>
          <w:color w:val="000000"/>
          <w:sz w:val="20"/>
          <w:lang w:val="fr-FR"/>
        </w:rPr>
        <w:t>inquiète aussi. Il était déçu, je crois, de ne pas trouver Faramir ici. Et lui</w:t>
      </w:r>
      <w:r w:rsidR="00A17C43" w:rsidRPr="003C67B1">
        <w:rPr>
          <w:rFonts w:ascii="Verdana" w:hAnsi="Verdana"/>
          <w:color w:val="000000"/>
          <w:sz w:val="20"/>
          <w:lang w:val="fr-FR"/>
        </w:rPr>
        <w:t>-</w:t>
      </w:r>
      <w:r w:rsidR="004B1AE3" w:rsidRPr="003C67B1">
        <w:rPr>
          <w:rFonts w:ascii="Verdana" w:hAnsi="Verdana"/>
          <w:color w:val="000000"/>
          <w:sz w:val="20"/>
          <w:lang w:val="fr-FR"/>
        </w:rPr>
        <w:t>même, où est</w:t>
      </w:r>
      <w:r w:rsidR="00A17C43" w:rsidRPr="003C67B1">
        <w:rPr>
          <w:rFonts w:ascii="Verdana" w:hAnsi="Verdana"/>
          <w:color w:val="000000"/>
          <w:sz w:val="20"/>
          <w:lang w:val="fr-FR"/>
        </w:rPr>
        <w:t>-</w:t>
      </w:r>
      <w:r w:rsidR="004B1AE3" w:rsidRPr="003C67B1">
        <w:rPr>
          <w:rFonts w:ascii="Verdana" w:hAnsi="Verdana"/>
          <w:color w:val="000000"/>
          <w:sz w:val="20"/>
          <w:lang w:val="fr-FR"/>
        </w:rPr>
        <w:t>il passé</w:t>
      </w:r>
      <w:r w:rsidRPr="003C67B1">
        <w:rPr>
          <w:rFonts w:ascii="Verdana" w:hAnsi="Verdana"/>
          <w:color w:val="000000"/>
          <w:sz w:val="20"/>
          <w:lang w:val="fr-FR"/>
        </w:rPr>
        <w:t> ?</w:t>
      </w:r>
      <w:r w:rsidR="004B1AE3" w:rsidRPr="003C67B1">
        <w:rPr>
          <w:rFonts w:ascii="Verdana" w:hAnsi="Verdana"/>
          <w:color w:val="000000"/>
          <w:sz w:val="20"/>
          <w:lang w:val="fr-FR"/>
        </w:rPr>
        <w:t xml:space="preserve"> Il a quitté le conseil du Seigneur avant </w:t>
      </w:r>
      <w:r w:rsidR="004B1AE3" w:rsidRPr="003C67B1">
        <w:rPr>
          <w:rFonts w:ascii="Verdana" w:hAnsi="Verdana"/>
          <w:color w:val="000000"/>
          <w:sz w:val="20"/>
          <w:lang w:val="fr-FR"/>
        </w:rPr>
        <w:lastRenderedPageBreak/>
        <w:t>le repas de midi, et il ne semblait pas de très bonne humeur non plus, ai</w:t>
      </w:r>
      <w:r w:rsidR="00A17C43" w:rsidRPr="003C67B1">
        <w:rPr>
          <w:rFonts w:ascii="Verdana" w:hAnsi="Verdana"/>
          <w:color w:val="000000"/>
          <w:sz w:val="20"/>
          <w:lang w:val="fr-FR"/>
        </w:rPr>
        <w:t>-</w:t>
      </w:r>
      <w:r w:rsidR="004B1AE3" w:rsidRPr="003C67B1">
        <w:rPr>
          <w:rFonts w:ascii="Verdana" w:hAnsi="Verdana"/>
          <w:color w:val="000000"/>
          <w:sz w:val="20"/>
          <w:lang w:val="fr-FR"/>
        </w:rPr>
        <w:t>je pensé. Il a peut</w:t>
      </w:r>
      <w:r w:rsidR="00A17C43" w:rsidRPr="003C67B1">
        <w:rPr>
          <w:rFonts w:ascii="Verdana" w:hAnsi="Verdana"/>
          <w:color w:val="000000"/>
          <w:sz w:val="20"/>
          <w:lang w:val="fr-FR"/>
        </w:rPr>
        <w:t>-</w:t>
      </w:r>
      <w:r w:rsidR="004B1AE3" w:rsidRPr="003C67B1">
        <w:rPr>
          <w:rFonts w:ascii="Verdana" w:hAnsi="Verdana"/>
          <w:color w:val="000000"/>
          <w:sz w:val="20"/>
          <w:lang w:val="fr-FR"/>
        </w:rPr>
        <w:t>être un mauvais pressentiment.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tandis qu</w:t>
      </w:r>
      <w:r w:rsidR="0083157B" w:rsidRPr="003C67B1">
        <w:rPr>
          <w:rFonts w:ascii="Verdana" w:hAnsi="Verdana"/>
          <w:color w:val="000000"/>
          <w:sz w:val="20"/>
          <w:lang w:val="fr-FR"/>
        </w:rPr>
        <w:t>’</w:t>
      </w:r>
      <w:r w:rsidRPr="003C67B1">
        <w:rPr>
          <w:rFonts w:ascii="Verdana" w:hAnsi="Verdana"/>
          <w:color w:val="000000"/>
          <w:sz w:val="20"/>
          <w:lang w:val="fr-FR"/>
        </w:rPr>
        <w:t>ils parlaient, ils furent soudain frappés de mutisme, figés, eût</w:t>
      </w:r>
      <w:r w:rsidR="00A17C43" w:rsidRPr="003C67B1">
        <w:rPr>
          <w:rFonts w:ascii="Verdana" w:hAnsi="Verdana"/>
          <w:color w:val="000000"/>
          <w:sz w:val="20"/>
          <w:lang w:val="fr-FR"/>
        </w:rPr>
        <w:t>-</w:t>
      </w:r>
      <w:r w:rsidRPr="003C67B1">
        <w:rPr>
          <w:rFonts w:ascii="Verdana" w:hAnsi="Verdana"/>
          <w:color w:val="000000"/>
          <w:sz w:val="20"/>
          <w:lang w:val="fr-FR"/>
        </w:rPr>
        <w:t>on dit, comme des pierres attentives. Pippin se recroquevilla, les mains sur les oreilles</w:t>
      </w:r>
      <w:r w:rsidR="00A17C43" w:rsidRPr="003C67B1">
        <w:rPr>
          <w:rFonts w:ascii="Verdana" w:hAnsi="Verdana"/>
          <w:color w:val="000000"/>
          <w:sz w:val="20"/>
          <w:lang w:val="fr-FR"/>
        </w:rPr>
        <w:t xml:space="preserve">; </w:t>
      </w:r>
      <w:r w:rsidRPr="003C67B1">
        <w:rPr>
          <w:rFonts w:ascii="Verdana" w:hAnsi="Verdana"/>
          <w:color w:val="000000"/>
          <w:sz w:val="20"/>
          <w:lang w:val="fr-FR"/>
        </w:rPr>
        <w:t>mais Beregond, qui se trouvait à regarder du haut des remparts en s</w:t>
      </w:r>
      <w:r w:rsidR="0083157B" w:rsidRPr="003C67B1">
        <w:rPr>
          <w:rFonts w:ascii="Verdana" w:hAnsi="Verdana"/>
          <w:color w:val="000000"/>
          <w:sz w:val="20"/>
          <w:lang w:val="fr-FR"/>
        </w:rPr>
        <w:t>’</w:t>
      </w:r>
      <w:r w:rsidRPr="003C67B1">
        <w:rPr>
          <w:rFonts w:ascii="Verdana" w:hAnsi="Verdana"/>
          <w:color w:val="000000"/>
          <w:sz w:val="20"/>
          <w:lang w:val="fr-FR"/>
        </w:rPr>
        <w:t>interrogeant sur Faramir, demeura cloué sur place, écarquillant des yeux stupéfiés. Pippin reconnut le cri effrayant qu</w:t>
      </w:r>
      <w:r w:rsidR="0083157B" w:rsidRPr="003C67B1">
        <w:rPr>
          <w:rFonts w:ascii="Verdana" w:hAnsi="Verdana"/>
          <w:color w:val="000000"/>
          <w:sz w:val="20"/>
          <w:lang w:val="fr-FR"/>
        </w:rPr>
        <w:t>’</w:t>
      </w:r>
      <w:r w:rsidRPr="003C67B1">
        <w:rPr>
          <w:rFonts w:ascii="Verdana" w:hAnsi="Verdana"/>
          <w:color w:val="000000"/>
          <w:sz w:val="20"/>
          <w:lang w:val="fr-FR"/>
        </w:rPr>
        <w:t>il venait d</w:t>
      </w:r>
      <w:r w:rsidR="0083157B" w:rsidRPr="003C67B1">
        <w:rPr>
          <w:rFonts w:ascii="Verdana" w:hAnsi="Verdana"/>
          <w:color w:val="000000"/>
          <w:sz w:val="20"/>
          <w:lang w:val="fr-FR"/>
        </w:rPr>
        <w:t>’</w:t>
      </w:r>
      <w:r w:rsidRPr="003C67B1">
        <w:rPr>
          <w:rFonts w:ascii="Verdana" w:hAnsi="Verdana"/>
          <w:color w:val="000000"/>
          <w:sz w:val="20"/>
          <w:lang w:val="fr-FR"/>
        </w:rPr>
        <w:t>entendre, celui</w:t>
      </w:r>
      <w:r w:rsidR="00A17C43" w:rsidRPr="003C67B1">
        <w:rPr>
          <w:rFonts w:ascii="Verdana" w:hAnsi="Verdana"/>
          <w:color w:val="000000"/>
          <w:sz w:val="20"/>
          <w:lang w:val="fr-FR"/>
        </w:rPr>
        <w:t>-</w:t>
      </w:r>
      <w:r w:rsidRPr="003C67B1">
        <w:rPr>
          <w:rFonts w:ascii="Verdana" w:hAnsi="Verdana"/>
          <w:color w:val="000000"/>
          <w:sz w:val="20"/>
          <w:lang w:val="fr-FR"/>
        </w:rPr>
        <w:t>là même qu</w:t>
      </w:r>
      <w:r w:rsidR="0083157B" w:rsidRPr="003C67B1">
        <w:rPr>
          <w:rFonts w:ascii="Verdana" w:hAnsi="Verdana"/>
          <w:color w:val="000000"/>
          <w:sz w:val="20"/>
          <w:lang w:val="fr-FR"/>
        </w:rPr>
        <w:t>’</w:t>
      </w:r>
      <w:r w:rsidRPr="003C67B1">
        <w:rPr>
          <w:rFonts w:ascii="Verdana" w:hAnsi="Verdana"/>
          <w:color w:val="000000"/>
          <w:sz w:val="20"/>
          <w:lang w:val="fr-FR"/>
        </w:rPr>
        <w:t>il avait entendu longtemps auparavant dans la Marêche du Comté</w:t>
      </w:r>
      <w:r w:rsidR="00A17C43" w:rsidRPr="003C67B1">
        <w:rPr>
          <w:rFonts w:ascii="Verdana" w:hAnsi="Verdana"/>
          <w:color w:val="000000"/>
          <w:sz w:val="20"/>
          <w:lang w:val="fr-FR"/>
        </w:rPr>
        <w:t xml:space="preserve">; </w:t>
      </w:r>
      <w:r w:rsidRPr="003C67B1">
        <w:rPr>
          <w:rFonts w:ascii="Verdana" w:hAnsi="Verdana"/>
          <w:color w:val="000000"/>
          <w:sz w:val="20"/>
          <w:lang w:val="fr-FR"/>
        </w:rPr>
        <w:t>mais il avait gagné en puissance et en haine, perçant le cœur comme un désespoir contagieux.</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Enfin, Beregond parla avec effort. </w:t>
      </w:r>
      <w:r w:rsidR="0083157B" w:rsidRPr="003C67B1">
        <w:rPr>
          <w:rFonts w:ascii="Verdana" w:hAnsi="Verdana"/>
          <w:color w:val="000000"/>
          <w:sz w:val="20"/>
          <w:lang w:val="fr-FR"/>
        </w:rPr>
        <w:t>« </w:t>
      </w:r>
      <w:r w:rsidRPr="003C67B1">
        <w:rPr>
          <w:rFonts w:ascii="Verdana" w:hAnsi="Verdana"/>
          <w:color w:val="000000"/>
          <w:sz w:val="20"/>
          <w:lang w:val="fr-FR"/>
        </w:rPr>
        <w:t>Ils sont là</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Prenez courage et regardez</w:t>
      </w:r>
      <w:r w:rsidR="0083157B" w:rsidRPr="003C67B1">
        <w:rPr>
          <w:rFonts w:ascii="Verdana" w:hAnsi="Verdana"/>
          <w:color w:val="000000"/>
          <w:sz w:val="20"/>
          <w:lang w:val="fr-FR"/>
        </w:rPr>
        <w:t> !</w:t>
      </w:r>
      <w:r w:rsidRPr="003C67B1">
        <w:rPr>
          <w:rFonts w:ascii="Verdana" w:hAnsi="Verdana"/>
          <w:color w:val="000000"/>
          <w:sz w:val="20"/>
          <w:lang w:val="fr-FR"/>
        </w:rPr>
        <w:t xml:space="preserve"> Il y a des choses terribles là en bas.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Hésitant, Pippin monta sur le banc et regarda par</w:t>
      </w:r>
      <w:r w:rsidR="00A17C43" w:rsidRPr="003C67B1">
        <w:rPr>
          <w:rFonts w:ascii="Verdana" w:hAnsi="Verdana"/>
          <w:color w:val="000000"/>
          <w:sz w:val="20"/>
          <w:lang w:val="fr-FR"/>
        </w:rPr>
        <w:t>-</w:t>
      </w:r>
      <w:r w:rsidRPr="003C67B1">
        <w:rPr>
          <w:rFonts w:ascii="Verdana" w:hAnsi="Verdana"/>
          <w:color w:val="000000"/>
          <w:sz w:val="20"/>
          <w:lang w:val="fr-FR"/>
        </w:rPr>
        <w:t>dessus le mur. Le Pelennor se déployait devant lui, sombre et indistinct, jusqu</w:t>
      </w:r>
      <w:r w:rsidR="0083157B" w:rsidRPr="003C67B1">
        <w:rPr>
          <w:rFonts w:ascii="Verdana" w:hAnsi="Verdana"/>
          <w:color w:val="000000"/>
          <w:sz w:val="20"/>
          <w:lang w:val="fr-FR"/>
        </w:rPr>
        <w:t>’</w:t>
      </w:r>
      <w:r w:rsidRPr="003C67B1">
        <w:rPr>
          <w:rFonts w:ascii="Verdana" w:hAnsi="Verdana"/>
          <w:color w:val="000000"/>
          <w:sz w:val="20"/>
          <w:lang w:val="fr-FR"/>
        </w:rPr>
        <w:t>à la ligne à peine devinée du Grand Fleuve. Mais, tournoyant sous lui à mi</w:t>
      </w:r>
      <w:r w:rsidR="00A17C43" w:rsidRPr="003C67B1">
        <w:rPr>
          <w:rFonts w:ascii="Verdana" w:hAnsi="Verdana"/>
          <w:color w:val="000000"/>
          <w:sz w:val="20"/>
          <w:lang w:val="fr-FR"/>
        </w:rPr>
        <w:t>-</w:t>
      </w:r>
      <w:r w:rsidRPr="003C67B1">
        <w:rPr>
          <w:rFonts w:ascii="Verdana" w:hAnsi="Verdana"/>
          <w:color w:val="000000"/>
          <w:sz w:val="20"/>
          <w:lang w:val="fr-FR"/>
        </w:rPr>
        <w:t>hauteur, telles des ombres de nuit surgies avant l</w:t>
      </w:r>
      <w:r w:rsidR="0083157B" w:rsidRPr="003C67B1">
        <w:rPr>
          <w:rFonts w:ascii="Verdana" w:hAnsi="Verdana"/>
          <w:color w:val="000000"/>
          <w:sz w:val="20"/>
          <w:lang w:val="fr-FR"/>
        </w:rPr>
        <w:t>’</w:t>
      </w:r>
      <w:r w:rsidRPr="003C67B1">
        <w:rPr>
          <w:rFonts w:ascii="Verdana" w:hAnsi="Verdana"/>
          <w:color w:val="000000"/>
          <w:sz w:val="20"/>
          <w:lang w:val="fr-FR"/>
        </w:rPr>
        <w:t>heure, il vit cinq horribles formes d</w:t>
      </w:r>
      <w:r w:rsidR="0083157B" w:rsidRPr="003C67B1">
        <w:rPr>
          <w:rFonts w:ascii="Verdana" w:hAnsi="Verdana"/>
          <w:color w:val="000000"/>
          <w:sz w:val="20"/>
          <w:lang w:val="fr-FR"/>
        </w:rPr>
        <w:t>’</w:t>
      </w:r>
      <w:r w:rsidRPr="003C67B1">
        <w:rPr>
          <w:rFonts w:ascii="Verdana" w:hAnsi="Verdana"/>
          <w:color w:val="000000"/>
          <w:sz w:val="20"/>
          <w:lang w:val="fr-FR"/>
        </w:rPr>
        <w:t>oiseaux, pareilles à des charognards mais plus grandes que des aigles, cruelles comme la mort, tantôt plongeant tout près des murs, presque à portée de tir, tantôt tourbillonnant au loin.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Des Cavaliers Noirs</w:t>
      </w:r>
      <w:r w:rsidRPr="003C67B1">
        <w:rPr>
          <w:rFonts w:ascii="Verdana" w:hAnsi="Verdana"/>
          <w:color w:val="000000"/>
          <w:sz w:val="20"/>
          <w:lang w:val="fr-FR"/>
        </w:rPr>
        <w:t> !</w:t>
      </w:r>
      <w:r w:rsidR="004B1AE3" w:rsidRPr="003C67B1">
        <w:rPr>
          <w:rFonts w:ascii="Verdana" w:hAnsi="Verdana"/>
          <w:color w:val="000000"/>
          <w:sz w:val="20"/>
          <w:lang w:val="fr-FR"/>
        </w:rPr>
        <w:t xml:space="preserve"> murmura Pippin. Des Cavaliers Noirs des airs</w:t>
      </w:r>
      <w:r w:rsidRPr="003C67B1">
        <w:rPr>
          <w:rFonts w:ascii="Verdana" w:hAnsi="Verdana"/>
          <w:color w:val="000000"/>
          <w:sz w:val="20"/>
          <w:lang w:val="fr-FR"/>
        </w:rPr>
        <w:t> !</w:t>
      </w:r>
      <w:r w:rsidR="004B1AE3" w:rsidRPr="003C67B1">
        <w:rPr>
          <w:rFonts w:ascii="Verdana" w:hAnsi="Verdana"/>
          <w:color w:val="000000"/>
          <w:sz w:val="20"/>
          <w:lang w:val="fr-FR"/>
        </w:rPr>
        <w:t xml:space="preserve"> Mais regardez, Beregond</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Ils cherchent quelque chose, assurément</w:t>
      </w:r>
      <w:r w:rsidRPr="003C67B1">
        <w:rPr>
          <w:rFonts w:ascii="Verdana" w:hAnsi="Verdana"/>
          <w:color w:val="000000"/>
          <w:sz w:val="20"/>
          <w:lang w:val="fr-FR"/>
        </w:rPr>
        <w:t> ?</w:t>
      </w:r>
      <w:r w:rsidR="004B1AE3" w:rsidRPr="003C67B1">
        <w:rPr>
          <w:rFonts w:ascii="Verdana" w:hAnsi="Verdana"/>
          <w:color w:val="000000"/>
          <w:sz w:val="20"/>
          <w:lang w:val="fr-FR"/>
        </w:rPr>
        <w:t xml:space="preserve"> Voyez comme ils tournent et plongent, toujours vers cet endroit, là</w:t>
      </w:r>
      <w:r w:rsidR="00A17C43" w:rsidRPr="003C67B1">
        <w:rPr>
          <w:rFonts w:ascii="Verdana" w:hAnsi="Verdana"/>
          <w:color w:val="000000"/>
          <w:sz w:val="20"/>
          <w:lang w:val="fr-FR"/>
        </w:rPr>
        <w:t>-</w:t>
      </w:r>
      <w:r w:rsidR="004B1AE3" w:rsidRPr="003C67B1">
        <w:rPr>
          <w:rFonts w:ascii="Verdana" w:hAnsi="Verdana"/>
          <w:color w:val="000000"/>
          <w:sz w:val="20"/>
          <w:lang w:val="fr-FR"/>
        </w:rPr>
        <w:t>bas</w:t>
      </w:r>
      <w:r w:rsidRPr="003C67B1">
        <w:rPr>
          <w:rFonts w:ascii="Verdana" w:hAnsi="Verdana"/>
          <w:color w:val="000000"/>
          <w:sz w:val="20"/>
          <w:lang w:val="fr-FR"/>
        </w:rPr>
        <w:t> !</w:t>
      </w:r>
      <w:r w:rsidR="004B1AE3" w:rsidRPr="003C67B1">
        <w:rPr>
          <w:rFonts w:ascii="Verdana" w:hAnsi="Verdana"/>
          <w:color w:val="000000"/>
          <w:sz w:val="20"/>
          <w:lang w:val="fr-FR"/>
        </w:rPr>
        <w:t xml:space="preserve"> Et voyez</w:t>
      </w:r>
      <w:r w:rsidR="00A17C43" w:rsidRPr="003C67B1">
        <w:rPr>
          <w:rFonts w:ascii="Verdana" w:hAnsi="Verdana"/>
          <w:color w:val="000000"/>
          <w:sz w:val="20"/>
          <w:lang w:val="fr-FR"/>
        </w:rPr>
        <w:t>-</w:t>
      </w:r>
      <w:r w:rsidR="004B1AE3" w:rsidRPr="003C67B1">
        <w:rPr>
          <w:rFonts w:ascii="Verdana" w:hAnsi="Verdana"/>
          <w:color w:val="000000"/>
          <w:sz w:val="20"/>
          <w:lang w:val="fr-FR"/>
        </w:rPr>
        <w:t>vous ces choses qui bougent au sol</w:t>
      </w:r>
      <w:r w:rsidRPr="003C67B1">
        <w:rPr>
          <w:rFonts w:ascii="Verdana" w:hAnsi="Verdana"/>
          <w:color w:val="000000"/>
          <w:sz w:val="20"/>
          <w:lang w:val="fr-FR"/>
        </w:rPr>
        <w:t> ?</w:t>
      </w:r>
      <w:r w:rsidR="004B1AE3" w:rsidRPr="003C67B1">
        <w:rPr>
          <w:rFonts w:ascii="Verdana" w:hAnsi="Verdana"/>
          <w:color w:val="000000"/>
          <w:sz w:val="20"/>
          <w:lang w:val="fr-FR"/>
        </w:rPr>
        <w:t xml:space="preserve"> Des points sombres. Oui, des hommes à cheval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quatre ou cinq. Ah</w:t>
      </w:r>
      <w:r w:rsidRPr="003C67B1">
        <w:rPr>
          <w:rFonts w:ascii="Verdana" w:hAnsi="Verdana"/>
          <w:color w:val="000000"/>
          <w:sz w:val="20"/>
          <w:lang w:val="fr-FR"/>
        </w:rPr>
        <w:t> !</w:t>
      </w:r>
      <w:r w:rsidR="004B1AE3" w:rsidRPr="003C67B1">
        <w:rPr>
          <w:rFonts w:ascii="Verdana" w:hAnsi="Verdana"/>
          <w:color w:val="000000"/>
          <w:sz w:val="20"/>
          <w:lang w:val="fr-FR"/>
        </w:rPr>
        <w:t xml:space="preserve"> je ne peux pas voir ça</w:t>
      </w:r>
      <w:r w:rsidRPr="003C67B1">
        <w:rPr>
          <w:rFonts w:ascii="Verdana" w:hAnsi="Verdana"/>
          <w:color w:val="000000"/>
          <w:sz w:val="20"/>
          <w:lang w:val="fr-FR"/>
        </w:rPr>
        <w:t> !</w:t>
      </w:r>
      <w:r w:rsidR="004B1AE3" w:rsidRPr="003C67B1">
        <w:rPr>
          <w:rFonts w:ascii="Verdana" w:hAnsi="Verdana"/>
          <w:color w:val="000000"/>
          <w:sz w:val="20"/>
          <w:lang w:val="fr-FR"/>
        </w:rPr>
        <w:t xml:space="preserve"> Gandalf</w:t>
      </w:r>
      <w:r w:rsidRPr="003C67B1">
        <w:rPr>
          <w:rFonts w:ascii="Verdana" w:hAnsi="Verdana"/>
          <w:color w:val="000000"/>
          <w:sz w:val="20"/>
          <w:lang w:val="fr-FR"/>
        </w:rPr>
        <w:t> !</w:t>
      </w:r>
      <w:r w:rsidR="004B1AE3" w:rsidRPr="003C67B1">
        <w:rPr>
          <w:rFonts w:ascii="Verdana" w:hAnsi="Verdana"/>
          <w:color w:val="000000"/>
          <w:sz w:val="20"/>
          <w:lang w:val="fr-FR"/>
        </w:rPr>
        <w:t xml:space="preserve"> Gandalf, sauvez</w:t>
      </w:r>
      <w:r w:rsidR="00A17C43" w:rsidRPr="003C67B1">
        <w:rPr>
          <w:rFonts w:ascii="Verdana" w:hAnsi="Verdana"/>
          <w:color w:val="000000"/>
          <w:sz w:val="20"/>
          <w:lang w:val="fr-FR"/>
        </w:rPr>
        <w:t>-</w:t>
      </w:r>
      <w:r w:rsidR="004B1AE3" w:rsidRPr="003C67B1">
        <w:rPr>
          <w:rFonts w:ascii="Verdana" w:hAnsi="Verdana"/>
          <w:color w:val="000000"/>
          <w:sz w:val="20"/>
          <w:lang w:val="fr-FR"/>
        </w:rPr>
        <w:t>nous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 autre long cri strident s</w:t>
      </w:r>
      <w:r w:rsidR="0083157B" w:rsidRPr="003C67B1">
        <w:rPr>
          <w:rFonts w:ascii="Verdana" w:hAnsi="Verdana"/>
          <w:color w:val="000000"/>
          <w:sz w:val="20"/>
          <w:lang w:val="fr-FR"/>
        </w:rPr>
        <w:t>’</w:t>
      </w:r>
      <w:r w:rsidRPr="003C67B1">
        <w:rPr>
          <w:rFonts w:ascii="Verdana" w:hAnsi="Verdana"/>
          <w:color w:val="000000"/>
          <w:sz w:val="20"/>
          <w:lang w:val="fr-FR"/>
        </w:rPr>
        <w:t>éleva et retomba, et Pippin se jeta de nouveau derrière le mur, haletant comme un animal traqué. Il entendit, faible et lointaine à travers ce cri perçant, une sonnerie une trompette qui monta des terres et s</w:t>
      </w:r>
      <w:r w:rsidR="0083157B" w:rsidRPr="003C67B1">
        <w:rPr>
          <w:rFonts w:ascii="Verdana" w:hAnsi="Verdana"/>
          <w:color w:val="000000"/>
          <w:sz w:val="20"/>
          <w:lang w:val="fr-FR"/>
        </w:rPr>
        <w:t>’</w:t>
      </w:r>
      <w:r w:rsidRPr="003C67B1">
        <w:rPr>
          <w:rFonts w:ascii="Verdana" w:hAnsi="Verdana"/>
          <w:color w:val="000000"/>
          <w:sz w:val="20"/>
          <w:lang w:val="fr-FR"/>
        </w:rPr>
        <w:t>acheva sur une longue note aiguë.</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Faramir</w:t>
      </w:r>
      <w:r w:rsidRPr="003C67B1">
        <w:rPr>
          <w:rFonts w:ascii="Verdana" w:hAnsi="Verdana"/>
          <w:color w:val="000000"/>
          <w:sz w:val="20"/>
          <w:lang w:val="fr-FR"/>
        </w:rPr>
        <w:t> !</w:t>
      </w:r>
      <w:r w:rsidR="004B1AE3" w:rsidRPr="003C67B1">
        <w:rPr>
          <w:rFonts w:ascii="Verdana" w:hAnsi="Verdana"/>
          <w:color w:val="000000"/>
          <w:sz w:val="20"/>
          <w:lang w:val="fr-FR"/>
        </w:rPr>
        <w:t xml:space="preserve"> Le seigneur Faramir</w:t>
      </w:r>
      <w:r w:rsidRPr="003C67B1">
        <w:rPr>
          <w:rFonts w:ascii="Verdana" w:hAnsi="Verdana"/>
          <w:color w:val="000000"/>
          <w:sz w:val="20"/>
          <w:lang w:val="fr-FR"/>
        </w:rPr>
        <w:t> !</w:t>
      </w:r>
      <w:r w:rsidR="004B1AE3" w:rsidRPr="003C67B1">
        <w:rPr>
          <w:rFonts w:ascii="Verdana" w:hAnsi="Verdana"/>
          <w:color w:val="000000"/>
          <w:sz w:val="20"/>
          <w:lang w:val="fr-FR"/>
        </w:rPr>
        <w:t xml:space="preserve"> C</w:t>
      </w:r>
      <w:r w:rsidRPr="003C67B1">
        <w:rPr>
          <w:rFonts w:ascii="Verdana" w:hAnsi="Verdana"/>
          <w:color w:val="000000"/>
          <w:sz w:val="20"/>
          <w:lang w:val="fr-FR"/>
        </w:rPr>
        <w:t>’</w:t>
      </w:r>
      <w:r w:rsidR="004B1AE3" w:rsidRPr="003C67B1">
        <w:rPr>
          <w:rFonts w:ascii="Verdana" w:hAnsi="Verdana"/>
          <w:color w:val="000000"/>
          <w:sz w:val="20"/>
          <w:lang w:val="fr-FR"/>
        </w:rPr>
        <w:t>est son appel</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Beregond. Cœur vaillant</w:t>
      </w:r>
      <w:r w:rsidRPr="003C67B1">
        <w:rPr>
          <w:rFonts w:ascii="Verdana" w:hAnsi="Verdana"/>
          <w:color w:val="000000"/>
          <w:sz w:val="20"/>
          <w:lang w:val="fr-FR"/>
        </w:rPr>
        <w:t> !</w:t>
      </w:r>
      <w:r w:rsidR="004B1AE3" w:rsidRPr="003C67B1">
        <w:rPr>
          <w:rFonts w:ascii="Verdana" w:hAnsi="Verdana"/>
          <w:color w:val="000000"/>
          <w:sz w:val="20"/>
          <w:lang w:val="fr-FR"/>
        </w:rPr>
        <w:t xml:space="preserve"> Mais comment faire pour atteindre la Porte, si ces oiseaux démoniaques ont d</w:t>
      </w:r>
      <w:r w:rsidRPr="003C67B1">
        <w:rPr>
          <w:rFonts w:ascii="Verdana" w:hAnsi="Verdana"/>
          <w:color w:val="000000"/>
          <w:sz w:val="20"/>
          <w:lang w:val="fr-FR"/>
        </w:rPr>
        <w:t>’</w:t>
      </w:r>
      <w:r w:rsidR="004B1AE3" w:rsidRPr="003C67B1">
        <w:rPr>
          <w:rFonts w:ascii="Verdana" w:hAnsi="Verdana"/>
          <w:color w:val="000000"/>
          <w:sz w:val="20"/>
          <w:lang w:val="fr-FR"/>
        </w:rPr>
        <w:t>autres armes que la peur</w:t>
      </w:r>
      <w:r w:rsidRPr="003C67B1">
        <w:rPr>
          <w:rFonts w:ascii="Verdana" w:hAnsi="Verdana"/>
          <w:color w:val="000000"/>
          <w:sz w:val="20"/>
          <w:lang w:val="fr-FR"/>
        </w:rPr>
        <w:t> ?</w:t>
      </w:r>
      <w:r w:rsidR="004B1AE3" w:rsidRPr="003C67B1">
        <w:rPr>
          <w:rFonts w:ascii="Verdana" w:hAnsi="Verdana"/>
          <w:color w:val="000000"/>
          <w:sz w:val="20"/>
          <w:lang w:val="fr-FR"/>
        </w:rPr>
        <w:t xml:space="preserve"> Mais voyez</w:t>
      </w:r>
      <w:r w:rsidRPr="003C67B1">
        <w:rPr>
          <w:rFonts w:ascii="Verdana" w:hAnsi="Verdana"/>
          <w:color w:val="000000"/>
          <w:sz w:val="20"/>
          <w:lang w:val="fr-FR"/>
        </w:rPr>
        <w:t> !</w:t>
      </w:r>
      <w:r w:rsidR="004B1AE3" w:rsidRPr="003C67B1">
        <w:rPr>
          <w:rFonts w:ascii="Verdana" w:hAnsi="Verdana"/>
          <w:color w:val="000000"/>
          <w:sz w:val="20"/>
          <w:lang w:val="fr-FR"/>
        </w:rPr>
        <w:t xml:space="preserve"> Ils tiennent bon. Ils vont atteindre la Porte. Non</w:t>
      </w:r>
      <w:r w:rsidRPr="003C67B1">
        <w:rPr>
          <w:rFonts w:ascii="Verdana" w:hAnsi="Verdana"/>
          <w:color w:val="000000"/>
          <w:sz w:val="20"/>
          <w:lang w:val="fr-FR"/>
        </w:rPr>
        <w:t> !</w:t>
      </w:r>
      <w:r w:rsidR="004B1AE3" w:rsidRPr="003C67B1">
        <w:rPr>
          <w:rFonts w:ascii="Verdana" w:hAnsi="Verdana"/>
          <w:color w:val="000000"/>
          <w:sz w:val="20"/>
          <w:lang w:val="fr-FR"/>
        </w:rPr>
        <w:t xml:space="preserve"> les chevaux s</w:t>
      </w:r>
      <w:r w:rsidRPr="003C67B1">
        <w:rPr>
          <w:rFonts w:ascii="Verdana" w:hAnsi="Verdana"/>
          <w:color w:val="000000"/>
          <w:sz w:val="20"/>
          <w:lang w:val="fr-FR"/>
        </w:rPr>
        <w:t>’</w:t>
      </w:r>
      <w:r w:rsidR="004B1AE3" w:rsidRPr="003C67B1">
        <w:rPr>
          <w:rFonts w:ascii="Verdana" w:hAnsi="Verdana"/>
          <w:color w:val="000000"/>
          <w:sz w:val="20"/>
          <w:lang w:val="fr-FR"/>
        </w:rPr>
        <w:t>emballent. Regardez</w:t>
      </w:r>
      <w:r w:rsidRPr="003C67B1">
        <w:rPr>
          <w:rFonts w:ascii="Verdana" w:hAnsi="Verdana"/>
          <w:color w:val="000000"/>
          <w:sz w:val="20"/>
          <w:lang w:val="fr-FR"/>
        </w:rPr>
        <w:t> !</w:t>
      </w:r>
      <w:r w:rsidR="004B1AE3" w:rsidRPr="003C67B1">
        <w:rPr>
          <w:rFonts w:ascii="Verdana" w:hAnsi="Verdana"/>
          <w:color w:val="000000"/>
          <w:sz w:val="20"/>
          <w:lang w:val="fr-FR"/>
        </w:rPr>
        <w:t xml:space="preserve"> les cavaliers sont jetés bas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ils courent à pied. Non, l</w:t>
      </w:r>
      <w:r w:rsidRPr="003C67B1">
        <w:rPr>
          <w:rFonts w:ascii="Verdana" w:hAnsi="Verdana"/>
          <w:color w:val="000000"/>
          <w:sz w:val="20"/>
          <w:lang w:val="fr-FR"/>
        </w:rPr>
        <w:t>’</w:t>
      </w:r>
      <w:r w:rsidR="004B1AE3" w:rsidRPr="003C67B1">
        <w:rPr>
          <w:rFonts w:ascii="Verdana" w:hAnsi="Verdana"/>
          <w:color w:val="000000"/>
          <w:sz w:val="20"/>
          <w:lang w:val="fr-FR"/>
        </w:rPr>
        <w:t>un d</w:t>
      </w:r>
      <w:r w:rsidRPr="003C67B1">
        <w:rPr>
          <w:rFonts w:ascii="Verdana" w:hAnsi="Verdana"/>
          <w:color w:val="000000"/>
          <w:sz w:val="20"/>
          <w:lang w:val="fr-FR"/>
        </w:rPr>
        <w:t>’</w:t>
      </w:r>
      <w:r w:rsidR="004B1AE3" w:rsidRPr="003C67B1">
        <w:rPr>
          <w:rFonts w:ascii="Verdana" w:hAnsi="Verdana"/>
          <w:color w:val="000000"/>
          <w:sz w:val="20"/>
          <w:lang w:val="fr-FR"/>
        </w:rPr>
        <w:t>eux est toujours en selle, mais il revient vers les autres. C</w:t>
      </w:r>
      <w:r w:rsidRPr="003C67B1">
        <w:rPr>
          <w:rFonts w:ascii="Verdana" w:hAnsi="Verdana"/>
          <w:color w:val="000000"/>
          <w:sz w:val="20"/>
          <w:lang w:val="fr-FR"/>
        </w:rPr>
        <w:t>’</w:t>
      </w:r>
      <w:r w:rsidR="004B1AE3" w:rsidRPr="003C67B1">
        <w:rPr>
          <w:rFonts w:ascii="Verdana" w:hAnsi="Verdana"/>
          <w:color w:val="000000"/>
          <w:sz w:val="20"/>
          <w:lang w:val="fr-FR"/>
        </w:rPr>
        <w:t>est sans doute le Capitaine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maîtrise aussi bien les bêtes que les hommes. Ah</w:t>
      </w:r>
      <w:r w:rsidRPr="003C67B1">
        <w:rPr>
          <w:rFonts w:ascii="Verdana" w:hAnsi="Verdana"/>
          <w:color w:val="000000"/>
          <w:sz w:val="20"/>
          <w:lang w:val="fr-FR"/>
        </w:rPr>
        <w:t> !</w:t>
      </w:r>
      <w:r w:rsidR="004B1AE3" w:rsidRPr="003C67B1">
        <w:rPr>
          <w:rFonts w:ascii="Verdana" w:hAnsi="Verdana"/>
          <w:color w:val="000000"/>
          <w:sz w:val="20"/>
          <w:lang w:val="fr-FR"/>
        </w:rPr>
        <w:t xml:space="preserve"> voilà une de ces créatures immondes qui plonge sur lui. À l</w:t>
      </w:r>
      <w:r w:rsidRPr="003C67B1">
        <w:rPr>
          <w:rFonts w:ascii="Verdana" w:hAnsi="Verdana"/>
          <w:color w:val="000000"/>
          <w:sz w:val="20"/>
          <w:lang w:val="fr-FR"/>
        </w:rPr>
        <w:t>’</w:t>
      </w:r>
      <w:r w:rsidR="004B1AE3" w:rsidRPr="003C67B1">
        <w:rPr>
          <w:rFonts w:ascii="Verdana" w:hAnsi="Verdana"/>
          <w:color w:val="000000"/>
          <w:sz w:val="20"/>
          <w:lang w:val="fr-FR"/>
        </w:rPr>
        <w:t>aide</w:t>
      </w:r>
      <w:r w:rsidRPr="003C67B1">
        <w:rPr>
          <w:rFonts w:ascii="Verdana" w:hAnsi="Verdana"/>
          <w:color w:val="000000"/>
          <w:sz w:val="20"/>
          <w:lang w:val="fr-FR"/>
        </w:rPr>
        <w:t> !</w:t>
      </w:r>
      <w:r w:rsidR="004B1AE3" w:rsidRPr="003C67B1">
        <w:rPr>
          <w:rFonts w:ascii="Verdana" w:hAnsi="Verdana"/>
          <w:color w:val="000000"/>
          <w:sz w:val="20"/>
          <w:lang w:val="fr-FR"/>
        </w:rPr>
        <w:t xml:space="preserve"> à l</w:t>
      </w:r>
      <w:r w:rsidRPr="003C67B1">
        <w:rPr>
          <w:rFonts w:ascii="Verdana" w:hAnsi="Verdana"/>
          <w:color w:val="000000"/>
          <w:sz w:val="20"/>
          <w:lang w:val="fr-FR"/>
        </w:rPr>
        <w:t>’</w:t>
      </w:r>
      <w:r w:rsidR="004B1AE3" w:rsidRPr="003C67B1">
        <w:rPr>
          <w:rFonts w:ascii="Verdana" w:hAnsi="Verdana"/>
          <w:color w:val="000000"/>
          <w:sz w:val="20"/>
          <w:lang w:val="fr-FR"/>
        </w:rPr>
        <w:t>aide</w:t>
      </w:r>
      <w:r w:rsidRPr="003C67B1">
        <w:rPr>
          <w:rFonts w:ascii="Verdana" w:hAnsi="Verdana"/>
          <w:color w:val="000000"/>
          <w:sz w:val="20"/>
          <w:lang w:val="fr-FR"/>
        </w:rPr>
        <w:t> !</w:t>
      </w:r>
      <w:r w:rsidR="004B1AE3" w:rsidRPr="003C67B1">
        <w:rPr>
          <w:rFonts w:ascii="Verdana" w:hAnsi="Verdana"/>
          <w:color w:val="000000"/>
          <w:sz w:val="20"/>
          <w:lang w:val="fr-FR"/>
        </w:rPr>
        <w:t xml:space="preserve"> Personne n</w:t>
      </w:r>
      <w:r w:rsidRPr="003C67B1">
        <w:rPr>
          <w:rFonts w:ascii="Verdana" w:hAnsi="Verdana"/>
          <w:color w:val="000000"/>
          <w:sz w:val="20"/>
          <w:lang w:val="fr-FR"/>
        </w:rPr>
        <w:t>’</w:t>
      </w:r>
      <w:r w:rsidR="004B1AE3" w:rsidRPr="003C67B1">
        <w:rPr>
          <w:rFonts w:ascii="Verdana" w:hAnsi="Verdana"/>
          <w:color w:val="000000"/>
          <w:sz w:val="20"/>
          <w:lang w:val="fr-FR"/>
        </w:rPr>
        <w:t>ira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à son secours</w:t>
      </w:r>
      <w:r w:rsidRPr="003C67B1">
        <w:rPr>
          <w:rFonts w:ascii="Verdana" w:hAnsi="Verdana"/>
          <w:color w:val="000000"/>
          <w:sz w:val="20"/>
          <w:lang w:val="fr-FR"/>
        </w:rPr>
        <w:t> ?</w:t>
      </w:r>
      <w:r w:rsidR="004B1AE3" w:rsidRPr="003C67B1">
        <w:rPr>
          <w:rFonts w:ascii="Verdana" w:hAnsi="Verdana"/>
          <w:color w:val="000000"/>
          <w:sz w:val="20"/>
          <w:lang w:val="fr-FR"/>
        </w:rPr>
        <w:t xml:space="preserve"> Faramir</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Sur ce, Beregond partit d</w:t>
      </w:r>
      <w:r w:rsidR="0083157B" w:rsidRPr="003C67B1">
        <w:rPr>
          <w:rFonts w:ascii="Verdana" w:hAnsi="Verdana"/>
          <w:color w:val="000000"/>
          <w:sz w:val="20"/>
          <w:lang w:val="fr-FR"/>
        </w:rPr>
        <w:t>’</w:t>
      </w:r>
      <w:r w:rsidRPr="003C67B1">
        <w:rPr>
          <w:rFonts w:ascii="Verdana" w:hAnsi="Verdana"/>
          <w:color w:val="000000"/>
          <w:sz w:val="20"/>
          <w:lang w:val="fr-FR"/>
        </w:rPr>
        <w:t>un bond et courut à travers la pénombre. Honteux de sa frayeur, alors que Beregond de la Garde songeait d</w:t>
      </w:r>
      <w:r w:rsidR="0083157B" w:rsidRPr="003C67B1">
        <w:rPr>
          <w:rFonts w:ascii="Verdana" w:hAnsi="Verdana"/>
          <w:color w:val="000000"/>
          <w:sz w:val="20"/>
          <w:lang w:val="fr-FR"/>
        </w:rPr>
        <w:t>’</w:t>
      </w:r>
      <w:r w:rsidRPr="003C67B1">
        <w:rPr>
          <w:rFonts w:ascii="Verdana" w:hAnsi="Verdana"/>
          <w:color w:val="000000"/>
          <w:sz w:val="20"/>
          <w:lang w:val="fr-FR"/>
        </w:rPr>
        <w:t>abord au capitaine qu</w:t>
      </w:r>
      <w:r w:rsidR="0083157B" w:rsidRPr="003C67B1">
        <w:rPr>
          <w:rFonts w:ascii="Verdana" w:hAnsi="Verdana"/>
          <w:color w:val="000000"/>
          <w:sz w:val="20"/>
          <w:lang w:val="fr-FR"/>
        </w:rPr>
        <w:t>’</w:t>
      </w:r>
      <w:r w:rsidRPr="003C67B1">
        <w:rPr>
          <w:rFonts w:ascii="Verdana" w:hAnsi="Verdana"/>
          <w:color w:val="000000"/>
          <w:sz w:val="20"/>
          <w:lang w:val="fr-FR"/>
        </w:rPr>
        <w:t>il aimait, Pippin se releva et regarda au</w:t>
      </w:r>
      <w:r w:rsidR="00A17C43" w:rsidRPr="003C67B1">
        <w:rPr>
          <w:rFonts w:ascii="Verdana" w:hAnsi="Verdana"/>
          <w:color w:val="000000"/>
          <w:sz w:val="20"/>
          <w:lang w:val="fr-FR"/>
        </w:rPr>
        <w:t>-</w:t>
      </w:r>
      <w:r w:rsidRPr="003C67B1">
        <w:rPr>
          <w:rFonts w:ascii="Verdana" w:hAnsi="Verdana"/>
          <w:color w:val="000000"/>
          <w:sz w:val="20"/>
          <w:lang w:val="fr-FR"/>
        </w:rPr>
        <w:t>dehors. À ce moment, il vit jaillir du Nord un éclair blanc et argent, comme une petite étoile descendue dans le crépuscule des champs. Vive comme une flèche, elle grandissait en avançant, convergeant rapidement avec les quatre hommes fuyant vers la Porte. On eût dit qu</w:t>
      </w:r>
      <w:r w:rsidR="0083157B" w:rsidRPr="003C67B1">
        <w:rPr>
          <w:rFonts w:ascii="Verdana" w:hAnsi="Verdana"/>
          <w:color w:val="000000"/>
          <w:sz w:val="20"/>
          <w:lang w:val="fr-FR"/>
        </w:rPr>
        <w:t>’</w:t>
      </w:r>
      <w:r w:rsidRPr="003C67B1">
        <w:rPr>
          <w:rFonts w:ascii="Verdana" w:hAnsi="Verdana"/>
          <w:color w:val="000000"/>
          <w:sz w:val="20"/>
          <w:lang w:val="fr-FR"/>
        </w:rPr>
        <w:t>un halo de lumière l</w:t>
      </w:r>
      <w:r w:rsidR="0083157B" w:rsidRPr="003C67B1">
        <w:rPr>
          <w:rFonts w:ascii="Verdana" w:hAnsi="Verdana"/>
          <w:color w:val="000000"/>
          <w:sz w:val="20"/>
          <w:lang w:val="fr-FR"/>
        </w:rPr>
        <w:t>’</w:t>
      </w:r>
      <w:r w:rsidRPr="003C67B1">
        <w:rPr>
          <w:rFonts w:ascii="Verdana" w:hAnsi="Verdana"/>
          <w:color w:val="000000"/>
          <w:sz w:val="20"/>
          <w:lang w:val="fr-FR"/>
        </w:rPr>
        <w:t>environnait, que les ombres pesantes reculaient devant elle</w:t>
      </w:r>
      <w:r w:rsidR="00A17C43" w:rsidRPr="003C67B1">
        <w:rPr>
          <w:rFonts w:ascii="Verdana" w:hAnsi="Verdana"/>
          <w:color w:val="000000"/>
          <w:sz w:val="20"/>
          <w:lang w:val="fr-FR"/>
        </w:rPr>
        <w:t xml:space="preserve">; </w:t>
      </w:r>
      <w:r w:rsidRPr="003C67B1">
        <w:rPr>
          <w:rFonts w:ascii="Verdana" w:hAnsi="Verdana"/>
          <w:color w:val="000000"/>
          <w:sz w:val="20"/>
          <w:lang w:val="fr-FR"/>
        </w:rPr>
        <w:t>et comme elle s</w:t>
      </w:r>
      <w:r w:rsidR="0083157B" w:rsidRPr="003C67B1">
        <w:rPr>
          <w:rFonts w:ascii="Verdana" w:hAnsi="Verdana"/>
          <w:color w:val="000000"/>
          <w:sz w:val="20"/>
          <w:lang w:val="fr-FR"/>
        </w:rPr>
        <w:t>’</w:t>
      </w:r>
      <w:r w:rsidRPr="003C67B1">
        <w:rPr>
          <w:rFonts w:ascii="Verdana" w:hAnsi="Verdana"/>
          <w:color w:val="000000"/>
          <w:sz w:val="20"/>
          <w:lang w:val="fr-FR"/>
        </w:rPr>
        <w:t>approchait, il crut entendre, tel un écho entre les murs, une grande voix qui appelait.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Gandalf</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Gandalf</w:t>
      </w:r>
      <w:r w:rsidRPr="003C67B1">
        <w:rPr>
          <w:rFonts w:ascii="Verdana" w:hAnsi="Verdana"/>
          <w:color w:val="000000"/>
          <w:sz w:val="20"/>
          <w:lang w:val="fr-FR"/>
        </w:rPr>
        <w:t> !</w:t>
      </w:r>
      <w:r w:rsidR="004B1AE3" w:rsidRPr="003C67B1">
        <w:rPr>
          <w:rFonts w:ascii="Verdana" w:hAnsi="Verdana"/>
          <w:color w:val="000000"/>
          <w:sz w:val="20"/>
          <w:lang w:val="fr-FR"/>
        </w:rPr>
        <w:t xml:space="preserve"> Il apparaît toujours quand tout est au plus noir. Va</w:t>
      </w:r>
      <w:r w:rsidRPr="003C67B1">
        <w:rPr>
          <w:rFonts w:ascii="Verdana" w:hAnsi="Verdana"/>
          <w:color w:val="000000"/>
          <w:sz w:val="20"/>
          <w:lang w:val="fr-FR"/>
        </w:rPr>
        <w:t> !</w:t>
      </w:r>
      <w:r w:rsidR="004B1AE3" w:rsidRPr="003C67B1">
        <w:rPr>
          <w:rFonts w:ascii="Verdana" w:hAnsi="Verdana"/>
          <w:color w:val="000000"/>
          <w:sz w:val="20"/>
          <w:lang w:val="fr-FR"/>
        </w:rPr>
        <w:t xml:space="preserve"> Va, Cavalier Blanc</w:t>
      </w:r>
      <w:r w:rsidRPr="003C67B1">
        <w:rPr>
          <w:rFonts w:ascii="Verdana" w:hAnsi="Verdana"/>
          <w:color w:val="000000"/>
          <w:sz w:val="20"/>
          <w:lang w:val="fr-FR"/>
        </w:rPr>
        <w:t> !</w:t>
      </w:r>
      <w:r w:rsidR="004B1AE3" w:rsidRPr="003C67B1">
        <w:rPr>
          <w:rFonts w:ascii="Verdana" w:hAnsi="Verdana"/>
          <w:color w:val="000000"/>
          <w:sz w:val="20"/>
          <w:lang w:val="fr-FR"/>
        </w:rPr>
        <w:t xml:space="preserve"> Gandalf, Gandalf</w:t>
      </w:r>
      <w:r w:rsidRPr="003C67B1">
        <w:rPr>
          <w:rFonts w:ascii="Verdana" w:hAnsi="Verdana"/>
          <w:color w:val="000000"/>
          <w:sz w:val="20"/>
          <w:lang w:val="fr-FR"/>
        </w:rPr>
        <w:t> ! »</w:t>
      </w:r>
      <w:r w:rsidR="004B1AE3" w:rsidRPr="003C67B1">
        <w:rPr>
          <w:rFonts w:ascii="Verdana" w:hAnsi="Verdana"/>
          <w:color w:val="000000"/>
          <w:sz w:val="20"/>
          <w:lang w:val="fr-FR"/>
        </w:rPr>
        <w:t xml:space="preserve"> 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avec ferveur, comme le spectateur d</w:t>
      </w:r>
      <w:r w:rsidRPr="003C67B1">
        <w:rPr>
          <w:rFonts w:ascii="Verdana" w:hAnsi="Verdana"/>
          <w:color w:val="000000"/>
          <w:sz w:val="20"/>
          <w:lang w:val="fr-FR"/>
        </w:rPr>
        <w:t>’</w:t>
      </w:r>
      <w:r w:rsidR="004B1AE3" w:rsidRPr="003C67B1">
        <w:rPr>
          <w:rFonts w:ascii="Verdana" w:hAnsi="Verdana"/>
          <w:color w:val="000000"/>
          <w:sz w:val="20"/>
          <w:lang w:val="fr-FR"/>
        </w:rPr>
        <w:t>une grande course exhortant un coureur pourtant bien au</w:t>
      </w:r>
      <w:r w:rsidR="00A17C43" w:rsidRPr="003C67B1">
        <w:rPr>
          <w:rFonts w:ascii="Verdana" w:hAnsi="Verdana"/>
          <w:color w:val="000000"/>
          <w:sz w:val="20"/>
          <w:lang w:val="fr-FR"/>
        </w:rPr>
        <w:t>-</w:t>
      </w:r>
      <w:r w:rsidR="004B1AE3" w:rsidRPr="003C67B1">
        <w:rPr>
          <w:rFonts w:ascii="Verdana" w:hAnsi="Verdana"/>
          <w:color w:val="000000"/>
          <w:sz w:val="20"/>
          <w:lang w:val="fr-FR"/>
        </w:rPr>
        <w:t>delà de tout encouragement.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les ombres tournoyantes s</w:t>
      </w:r>
      <w:r w:rsidR="0083157B" w:rsidRPr="003C67B1">
        <w:rPr>
          <w:rFonts w:ascii="Verdana" w:hAnsi="Verdana"/>
          <w:color w:val="000000"/>
          <w:sz w:val="20"/>
          <w:lang w:val="fr-FR"/>
        </w:rPr>
        <w:t>’</w:t>
      </w:r>
      <w:r w:rsidRPr="003C67B1">
        <w:rPr>
          <w:rFonts w:ascii="Verdana" w:hAnsi="Verdana"/>
          <w:color w:val="000000"/>
          <w:sz w:val="20"/>
          <w:lang w:val="fr-FR"/>
        </w:rPr>
        <w:t>étaient avisées de la présence du nouvel arrivant. L</w:t>
      </w:r>
      <w:r w:rsidR="0083157B" w:rsidRPr="003C67B1">
        <w:rPr>
          <w:rFonts w:ascii="Verdana" w:hAnsi="Verdana"/>
          <w:color w:val="000000"/>
          <w:sz w:val="20"/>
          <w:lang w:val="fr-FR"/>
        </w:rPr>
        <w:t>’</w:t>
      </w:r>
      <w:r w:rsidRPr="003C67B1">
        <w:rPr>
          <w:rFonts w:ascii="Verdana" w:hAnsi="Verdana"/>
          <w:color w:val="000000"/>
          <w:sz w:val="20"/>
          <w:lang w:val="fr-FR"/>
        </w:rPr>
        <w:t>une d</w:t>
      </w:r>
      <w:r w:rsidR="0083157B" w:rsidRPr="003C67B1">
        <w:rPr>
          <w:rFonts w:ascii="Verdana" w:hAnsi="Verdana"/>
          <w:color w:val="000000"/>
          <w:sz w:val="20"/>
          <w:lang w:val="fr-FR"/>
        </w:rPr>
        <w:t>’</w:t>
      </w:r>
      <w:r w:rsidRPr="003C67B1">
        <w:rPr>
          <w:rFonts w:ascii="Verdana" w:hAnsi="Verdana"/>
          <w:color w:val="000000"/>
          <w:sz w:val="20"/>
          <w:lang w:val="fr-FR"/>
        </w:rPr>
        <w:t>elles fonça vers lui</w:t>
      </w:r>
      <w:r w:rsidR="00A17C43" w:rsidRPr="003C67B1">
        <w:rPr>
          <w:rFonts w:ascii="Verdana" w:hAnsi="Verdana"/>
          <w:color w:val="000000"/>
          <w:sz w:val="20"/>
          <w:lang w:val="fr-FR"/>
        </w:rPr>
        <w:t xml:space="preserve">; </w:t>
      </w:r>
      <w:r w:rsidRPr="003C67B1">
        <w:rPr>
          <w:rFonts w:ascii="Verdana" w:hAnsi="Verdana"/>
          <w:color w:val="000000"/>
          <w:sz w:val="20"/>
          <w:lang w:val="fr-FR"/>
        </w:rPr>
        <w:t>mais Pippin crut le voir lever une main, et un trait de lumière blanche jaillit vers le ciel. Le Nazgûl poussa un long cri plaintif et vira soudainement</w:t>
      </w:r>
      <w:r w:rsidR="00A17C43" w:rsidRPr="003C67B1">
        <w:rPr>
          <w:rFonts w:ascii="Verdana" w:hAnsi="Verdana"/>
          <w:color w:val="000000"/>
          <w:sz w:val="20"/>
          <w:lang w:val="fr-FR"/>
        </w:rPr>
        <w:t xml:space="preserve">; </w:t>
      </w:r>
      <w:r w:rsidRPr="003C67B1">
        <w:rPr>
          <w:rFonts w:ascii="Verdana" w:hAnsi="Verdana"/>
          <w:color w:val="000000"/>
          <w:sz w:val="20"/>
          <w:lang w:val="fr-FR"/>
        </w:rPr>
        <w:t>puis les autres vacillèrent et, s</w:t>
      </w:r>
      <w:r w:rsidR="0083157B" w:rsidRPr="003C67B1">
        <w:rPr>
          <w:rFonts w:ascii="Verdana" w:hAnsi="Verdana"/>
          <w:color w:val="000000"/>
          <w:sz w:val="20"/>
          <w:lang w:val="fr-FR"/>
        </w:rPr>
        <w:t>’</w:t>
      </w:r>
      <w:r w:rsidRPr="003C67B1">
        <w:rPr>
          <w:rFonts w:ascii="Verdana" w:hAnsi="Verdana"/>
          <w:color w:val="000000"/>
          <w:sz w:val="20"/>
          <w:lang w:val="fr-FR"/>
        </w:rPr>
        <w:t>élevant en de vives spirales, ils filèrent à l</w:t>
      </w:r>
      <w:r w:rsidR="0083157B" w:rsidRPr="003C67B1">
        <w:rPr>
          <w:rFonts w:ascii="Verdana" w:hAnsi="Verdana"/>
          <w:color w:val="000000"/>
          <w:sz w:val="20"/>
          <w:lang w:val="fr-FR"/>
        </w:rPr>
        <w:t>’</w:t>
      </w:r>
      <w:r w:rsidRPr="003C67B1">
        <w:rPr>
          <w:rFonts w:ascii="Verdana" w:hAnsi="Verdana"/>
          <w:color w:val="000000"/>
          <w:sz w:val="20"/>
          <w:lang w:val="fr-FR"/>
        </w:rPr>
        <w:t>est et disparurent dans le bas nuage noir</w:t>
      </w:r>
      <w:r w:rsidR="00A17C43" w:rsidRPr="003C67B1">
        <w:rPr>
          <w:rFonts w:ascii="Verdana" w:hAnsi="Verdana"/>
          <w:color w:val="000000"/>
          <w:sz w:val="20"/>
          <w:lang w:val="fr-FR"/>
        </w:rPr>
        <w:t xml:space="preserve">; </w:t>
      </w:r>
      <w:r w:rsidRPr="003C67B1">
        <w:rPr>
          <w:rFonts w:ascii="Verdana" w:hAnsi="Verdana"/>
          <w:color w:val="000000"/>
          <w:sz w:val="20"/>
          <w:lang w:val="fr-FR"/>
        </w:rPr>
        <w:t>tandis que, sur les champs du Pelennor, les ténèbres parurent s</w:t>
      </w:r>
      <w:r w:rsidR="0083157B" w:rsidRPr="003C67B1">
        <w:rPr>
          <w:rFonts w:ascii="Verdana" w:hAnsi="Verdana"/>
          <w:color w:val="000000"/>
          <w:sz w:val="20"/>
          <w:lang w:val="fr-FR"/>
        </w:rPr>
        <w:t>’</w:t>
      </w:r>
      <w:r w:rsidRPr="003C67B1">
        <w:rPr>
          <w:rFonts w:ascii="Verdana" w:hAnsi="Verdana"/>
          <w:color w:val="000000"/>
          <w:sz w:val="20"/>
          <w:lang w:val="fr-FR"/>
        </w:rPr>
        <w:t>estomper un moment.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Sous le regard de Pippin, l</w:t>
      </w:r>
      <w:r w:rsidR="0083157B" w:rsidRPr="003C67B1">
        <w:rPr>
          <w:rFonts w:ascii="Verdana" w:hAnsi="Verdana"/>
          <w:color w:val="000000"/>
          <w:sz w:val="20"/>
          <w:lang w:val="fr-FR"/>
        </w:rPr>
        <w:t>’</w:t>
      </w:r>
      <w:r w:rsidRPr="003C67B1">
        <w:rPr>
          <w:rFonts w:ascii="Verdana" w:hAnsi="Verdana"/>
          <w:color w:val="000000"/>
          <w:sz w:val="20"/>
          <w:lang w:val="fr-FR"/>
        </w:rPr>
        <w:t>homme à cheval et le Cavalier Blanc se rejoignirent et s</w:t>
      </w:r>
      <w:r w:rsidR="0083157B" w:rsidRPr="003C67B1">
        <w:rPr>
          <w:rFonts w:ascii="Verdana" w:hAnsi="Verdana"/>
          <w:color w:val="000000"/>
          <w:sz w:val="20"/>
          <w:lang w:val="fr-FR"/>
        </w:rPr>
        <w:t>’</w:t>
      </w:r>
      <w:r w:rsidRPr="003C67B1">
        <w:rPr>
          <w:rFonts w:ascii="Verdana" w:hAnsi="Verdana"/>
          <w:color w:val="000000"/>
          <w:sz w:val="20"/>
          <w:lang w:val="fr-FR"/>
        </w:rPr>
        <w:t>arrêtèrent, attendant les autres qui venaient à pied. Des hommes de la Cité coururent alors à leur rencontre</w:t>
      </w:r>
      <w:r w:rsidR="00A17C43" w:rsidRPr="003C67B1">
        <w:rPr>
          <w:rFonts w:ascii="Verdana" w:hAnsi="Verdana"/>
          <w:color w:val="000000"/>
          <w:sz w:val="20"/>
          <w:lang w:val="fr-FR"/>
        </w:rPr>
        <w:t xml:space="preserve">; </w:t>
      </w:r>
      <w:r w:rsidRPr="003C67B1">
        <w:rPr>
          <w:rFonts w:ascii="Verdana" w:hAnsi="Verdana"/>
          <w:color w:val="000000"/>
          <w:sz w:val="20"/>
          <w:lang w:val="fr-FR"/>
        </w:rPr>
        <w:t>et tous passèrent bientôt hors de vue sous les murs extérieurs, sans doute en train de franchir la Porte. Devinant qu</w:t>
      </w:r>
      <w:r w:rsidR="0083157B" w:rsidRPr="003C67B1">
        <w:rPr>
          <w:rFonts w:ascii="Verdana" w:hAnsi="Verdana"/>
          <w:color w:val="000000"/>
          <w:sz w:val="20"/>
          <w:lang w:val="fr-FR"/>
        </w:rPr>
        <w:t>’</w:t>
      </w:r>
      <w:r w:rsidRPr="003C67B1">
        <w:rPr>
          <w:rFonts w:ascii="Verdana" w:hAnsi="Verdana"/>
          <w:color w:val="000000"/>
          <w:sz w:val="20"/>
          <w:lang w:val="fr-FR"/>
        </w:rPr>
        <w:t>ils monteraient aussitôt à la Tour pour voir l</w:t>
      </w:r>
      <w:r w:rsidR="0083157B" w:rsidRPr="003C67B1">
        <w:rPr>
          <w:rFonts w:ascii="Verdana" w:hAnsi="Verdana"/>
          <w:color w:val="000000"/>
          <w:sz w:val="20"/>
          <w:lang w:val="fr-FR"/>
        </w:rPr>
        <w:t>’</w:t>
      </w:r>
      <w:r w:rsidRPr="003C67B1">
        <w:rPr>
          <w:rFonts w:ascii="Verdana" w:hAnsi="Verdana"/>
          <w:color w:val="000000"/>
          <w:sz w:val="20"/>
          <w:lang w:val="fr-FR"/>
        </w:rPr>
        <w:t>Intendant, Pippin se rendit en toute hâte à l</w:t>
      </w:r>
      <w:r w:rsidR="0083157B" w:rsidRPr="003C67B1">
        <w:rPr>
          <w:rFonts w:ascii="Verdana" w:hAnsi="Verdana"/>
          <w:color w:val="000000"/>
          <w:sz w:val="20"/>
          <w:lang w:val="fr-FR"/>
        </w:rPr>
        <w:t>’</w:t>
      </w:r>
      <w:r w:rsidRPr="003C67B1">
        <w:rPr>
          <w:rFonts w:ascii="Verdana" w:hAnsi="Verdana"/>
          <w:color w:val="000000"/>
          <w:sz w:val="20"/>
          <w:lang w:val="fr-FR"/>
        </w:rPr>
        <w:t>entrée de la Citadelle. Là, il fut rejoint par de nombreux autres qui, comme lui, avaient observé la scène du haut des murs.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Avant peu, une clameur retentit dans les rues qui grimpaient des cercles extérieurs, une effusion de cris et de hourras où s</w:t>
      </w:r>
      <w:r w:rsidR="0083157B" w:rsidRPr="003C67B1">
        <w:rPr>
          <w:rFonts w:ascii="Verdana" w:hAnsi="Verdana"/>
          <w:color w:val="000000"/>
          <w:sz w:val="20"/>
          <w:lang w:val="fr-FR"/>
        </w:rPr>
        <w:t>’</w:t>
      </w:r>
      <w:r w:rsidRPr="003C67B1">
        <w:rPr>
          <w:rFonts w:ascii="Verdana" w:hAnsi="Verdana"/>
          <w:color w:val="000000"/>
          <w:sz w:val="20"/>
          <w:lang w:val="fr-FR"/>
        </w:rPr>
        <w:t>entendaient les noms de Faramir et de Mithrandir. Pippin entrevit bientôt des torches et, devant un grand attroupement, deux cavaliers au pas</w:t>
      </w:r>
      <w:r w:rsidR="00A17C43"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un était en blanc mais ne brillait plus, pâle dans le crépuscule, comme si son éclat était épuisé ou voilé</w:t>
      </w:r>
      <w:r w:rsidR="00A17C43"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autre était sombre, et il courbait la tête. Ils mirent pied à terre</w:t>
      </w:r>
      <w:r w:rsidR="00A17C43" w:rsidRPr="003C67B1">
        <w:rPr>
          <w:rFonts w:ascii="Verdana" w:hAnsi="Verdana"/>
          <w:color w:val="000000"/>
          <w:sz w:val="20"/>
          <w:lang w:val="fr-FR"/>
        </w:rPr>
        <w:t xml:space="preserve">; </w:t>
      </w:r>
      <w:r w:rsidRPr="003C67B1">
        <w:rPr>
          <w:rFonts w:ascii="Verdana" w:hAnsi="Verdana"/>
          <w:color w:val="000000"/>
          <w:sz w:val="20"/>
          <w:lang w:val="fr-FR"/>
        </w:rPr>
        <w:t>et pendant que des palefreniers s</w:t>
      </w:r>
      <w:r w:rsidR="0083157B" w:rsidRPr="003C67B1">
        <w:rPr>
          <w:rFonts w:ascii="Verdana" w:hAnsi="Verdana"/>
          <w:color w:val="000000"/>
          <w:sz w:val="20"/>
          <w:lang w:val="fr-FR"/>
        </w:rPr>
        <w:t>’</w:t>
      </w:r>
      <w:r w:rsidRPr="003C67B1">
        <w:rPr>
          <w:rFonts w:ascii="Verdana" w:hAnsi="Verdana"/>
          <w:color w:val="000000"/>
          <w:sz w:val="20"/>
          <w:lang w:val="fr-FR"/>
        </w:rPr>
        <w:t>occupaient de Scadufax et de l</w:t>
      </w:r>
      <w:r w:rsidR="0083157B" w:rsidRPr="003C67B1">
        <w:rPr>
          <w:rFonts w:ascii="Verdana" w:hAnsi="Verdana"/>
          <w:color w:val="000000"/>
          <w:sz w:val="20"/>
          <w:lang w:val="fr-FR"/>
        </w:rPr>
        <w:t>’</w:t>
      </w:r>
      <w:r w:rsidRPr="003C67B1">
        <w:rPr>
          <w:rFonts w:ascii="Verdana" w:hAnsi="Verdana"/>
          <w:color w:val="000000"/>
          <w:sz w:val="20"/>
          <w:lang w:val="fr-FR"/>
        </w:rPr>
        <w:t>autre monture, ils allèrent trouver la sentinelle à la porte</w:t>
      </w:r>
      <w:r w:rsidR="00A17C43" w:rsidRPr="003C67B1">
        <w:rPr>
          <w:rFonts w:ascii="Verdana" w:hAnsi="Verdana"/>
          <w:color w:val="000000"/>
          <w:sz w:val="20"/>
          <w:lang w:val="fr-FR"/>
        </w:rPr>
        <w:t xml:space="preserve">: </w:t>
      </w:r>
      <w:r w:rsidRPr="003C67B1">
        <w:rPr>
          <w:rFonts w:ascii="Verdana" w:hAnsi="Verdana"/>
          <w:color w:val="000000"/>
          <w:sz w:val="20"/>
          <w:lang w:val="fr-FR"/>
        </w:rPr>
        <w:t>Gandalf d</w:t>
      </w:r>
      <w:r w:rsidR="0083157B" w:rsidRPr="003C67B1">
        <w:rPr>
          <w:rFonts w:ascii="Verdana" w:hAnsi="Verdana"/>
          <w:color w:val="000000"/>
          <w:sz w:val="20"/>
          <w:lang w:val="fr-FR"/>
        </w:rPr>
        <w:t>’</w:t>
      </w:r>
      <w:r w:rsidRPr="003C67B1">
        <w:rPr>
          <w:rFonts w:ascii="Verdana" w:hAnsi="Verdana"/>
          <w:color w:val="000000"/>
          <w:sz w:val="20"/>
          <w:lang w:val="fr-FR"/>
        </w:rPr>
        <w:t>un pas décidé, sa cape grise rejetée en arrière, un feu couvant encore dans ses yeux</w:t>
      </w:r>
      <w:r w:rsidR="00A17C43"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autre, tout en vert, lentement, vacillant un peu, comme un homme éreinté ou blessé.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Comme ils arrivaient sous la lanterne de la voûte d</w:t>
      </w:r>
      <w:r w:rsidR="0083157B" w:rsidRPr="003C67B1">
        <w:rPr>
          <w:rFonts w:ascii="Verdana" w:hAnsi="Verdana"/>
          <w:color w:val="000000"/>
          <w:sz w:val="20"/>
          <w:lang w:val="fr-FR"/>
        </w:rPr>
        <w:t>’</w:t>
      </w:r>
      <w:r w:rsidRPr="003C67B1">
        <w:rPr>
          <w:rFonts w:ascii="Verdana" w:hAnsi="Verdana"/>
          <w:color w:val="000000"/>
          <w:sz w:val="20"/>
          <w:lang w:val="fr-FR"/>
        </w:rPr>
        <w:t>entrée, Pippin se pressa en avant et, apercevant le pâle visage de Faramir, il retint son souffle. C</w:t>
      </w:r>
      <w:r w:rsidR="0083157B" w:rsidRPr="003C67B1">
        <w:rPr>
          <w:rFonts w:ascii="Verdana" w:hAnsi="Verdana"/>
          <w:color w:val="000000"/>
          <w:sz w:val="20"/>
          <w:lang w:val="fr-FR"/>
        </w:rPr>
        <w:t>’</w:t>
      </w:r>
      <w:r w:rsidRPr="003C67B1">
        <w:rPr>
          <w:rFonts w:ascii="Verdana" w:hAnsi="Verdana"/>
          <w:color w:val="000000"/>
          <w:sz w:val="20"/>
          <w:lang w:val="fr-FR"/>
        </w:rPr>
        <w:t>était celui d</w:t>
      </w:r>
      <w:r w:rsidR="0083157B" w:rsidRPr="003C67B1">
        <w:rPr>
          <w:rFonts w:ascii="Verdana" w:hAnsi="Verdana"/>
          <w:color w:val="000000"/>
          <w:sz w:val="20"/>
          <w:lang w:val="fr-FR"/>
        </w:rPr>
        <w:t>’</w:t>
      </w:r>
      <w:r w:rsidRPr="003C67B1">
        <w:rPr>
          <w:rFonts w:ascii="Verdana" w:hAnsi="Verdana"/>
          <w:color w:val="000000"/>
          <w:sz w:val="20"/>
          <w:lang w:val="fr-FR"/>
        </w:rPr>
        <w:t>un homme qui, après une grande peur ou un profond tourment, a retrouvé son calme et la maîtrise de soi. Grave et fier, il s</w:t>
      </w:r>
      <w:r w:rsidR="0083157B" w:rsidRPr="003C67B1">
        <w:rPr>
          <w:rFonts w:ascii="Verdana" w:hAnsi="Verdana"/>
          <w:color w:val="000000"/>
          <w:sz w:val="20"/>
          <w:lang w:val="fr-FR"/>
        </w:rPr>
        <w:t>’</w:t>
      </w:r>
      <w:r w:rsidRPr="003C67B1">
        <w:rPr>
          <w:rFonts w:ascii="Verdana" w:hAnsi="Verdana"/>
          <w:color w:val="000000"/>
          <w:sz w:val="20"/>
          <w:lang w:val="fr-FR"/>
        </w:rPr>
        <w:t>arrêta un moment pour s</w:t>
      </w:r>
      <w:r w:rsidR="0083157B" w:rsidRPr="003C67B1">
        <w:rPr>
          <w:rFonts w:ascii="Verdana" w:hAnsi="Verdana"/>
          <w:color w:val="000000"/>
          <w:sz w:val="20"/>
          <w:lang w:val="fr-FR"/>
        </w:rPr>
        <w:t>’</w:t>
      </w:r>
      <w:r w:rsidRPr="003C67B1">
        <w:rPr>
          <w:rFonts w:ascii="Verdana" w:hAnsi="Verdana"/>
          <w:color w:val="000000"/>
          <w:sz w:val="20"/>
          <w:lang w:val="fr-FR"/>
        </w:rPr>
        <w:t>adresser au garde</w:t>
      </w:r>
      <w:r w:rsidR="00A17C43" w:rsidRPr="003C67B1">
        <w:rPr>
          <w:rFonts w:ascii="Verdana" w:hAnsi="Verdana"/>
          <w:color w:val="000000"/>
          <w:sz w:val="20"/>
          <w:lang w:val="fr-FR"/>
        </w:rPr>
        <w:t xml:space="preserve">; </w:t>
      </w:r>
      <w:r w:rsidRPr="003C67B1">
        <w:rPr>
          <w:rFonts w:ascii="Verdana" w:hAnsi="Verdana"/>
          <w:color w:val="000000"/>
          <w:sz w:val="20"/>
          <w:lang w:val="fr-FR"/>
        </w:rPr>
        <w:t>et Pippin, l</w:t>
      </w:r>
      <w:r w:rsidR="0083157B" w:rsidRPr="003C67B1">
        <w:rPr>
          <w:rFonts w:ascii="Verdana" w:hAnsi="Verdana"/>
          <w:color w:val="000000"/>
          <w:sz w:val="20"/>
          <w:lang w:val="fr-FR"/>
        </w:rPr>
        <w:t>’</w:t>
      </w:r>
      <w:r w:rsidRPr="003C67B1">
        <w:rPr>
          <w:rFonts w:ascii="Verdana" w:hAnsi="Verdana"/>
          <w:color w:val="000000"/>
          <w:sz w:val="20"/>
          <w:lang w:val="fr-FR"/>
        </w:rPr>
        <w:t>observant, put voir à quel point il ressemblait à Boromir</w:t>
      </w:r>
      <w:r w:rsidR="00A17C43" w:rsidRPr="003C67B1">
        <w:rPr>
          <w:rFonts w:ascii="Verdana" w:hAnsi="Verdana"/>
          <w:color w:val="000000"/>
          <w:sz w:val="20"/>
          <w:lang w:val="fr-FR"/>
        </w:rPr>
        <w:t xml:space="preserve"> — </w:t>
      </w:r>
      <w:r w:rsidRPr="003C67B1">
        <w:rPr>
          <w:rFonts w:ascii="Verdana" w:hAnsi="Verdana"/>
          <w:color w:val="000000"/>
          <w:sz w:val="20"/>
          <w:lang w:val="fr-FR"/>
        </w:rPr>
        <w:t>que Pippin avait aimé d</w:t>
      </w:r>
      <w:r w:rsidR="0083157B" w:rsidRPr="003C67B1">
        <w:rPr>
          <w:rFonts w:ascii="Verdana" w:hAnsi="Verdana"/>
          <w:color w:val="000000"/>
          <w:sz w:val="20"/>
          <w:lang w:val="fr-FR"/>
        </w:rPr>
        <w:t>’</w:t>
      </w:r>
      <w:r w:rsidRPr="003C67B1">
        <w:rPr>
          <w:rFonts w:ascii="Verdana" w:hAnsi="Verdana"/>
          <w:color w:val="000000"/>
          <w:sz w:val="20"/>
          <w:lang w:val="fr-FR"/>
        </w:rPr>
        <w:t>emblée, admirant sa grandeur, sa manière à la fois seigneuriale et bienveillante. Mais voici que, pour Faramir, il conçut tout à coup un sentiment étrange qu</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avait jamais éprouvé avant. Il y avait chez lui un air de haute noblesse, comme celui qu</w:t>
      </w:r>
      <w:r w:rsidR="0083157B" w:rsidRPr="003C67B1">
        <w:rPr>
          <w:rFonts w:ascii="Verdana" w:hAnsi="Verdana"/>
          <w:color w:val="000000"/>
          <w:sz w:val="20"/>
          <w:lang w:val="fr-FR"/>
        </w:rPr>
        <w:t>’</w:t>
      </w:r>
      <w:r w:rsidRPr="003C67B1">
        <w:rPr>
          <w:rFonts w:ascii="Verdana" w:hAnsi="Verdana"/>
          <w:color w:val="000000"/>
          <w:sz w:val="20"/>
          <w:lang w:val="fr-FR"/>
        </w:rPr>
        <w:t>Aragorn montrait parfois</w:t>
      </w:r>
      <w:r w:rsidR="00A17C43" w:rsidRPr="003C67B1">
        <w:rPr>
          <w:rFonts w:ascii="Verdana" w:hAnsi="Verdana"/>
          <w:color w:val="000000"/>
          <w:sz w:val="20"/>
          <w:lang w:val="fr-FR"/>
        </w:rPr>
        <w:t xml:space="preserve"> — </w:t>
      </w:r>
      <w:r w:rsidRPr="003C67B1">
        <w:rPr>
          <w:rFonts w:ascii="Verdana" w:hAnsi="Verdana"/>
          <w:color w:val="000000"/>
          <w:sz w:val="20"/>
          <w:lang w:val="fr-FR"/>
        </w:rPr>
        <w:t>moins haute, peut</w:t>
      </w:r>
      <w:r w:rsidR="00A17C43" w:rsidRPr="003C67B1">
        <w:rPr>
          <w:rFonts w:ascii="Verdana" w:hAnsi="Verdana"/>
          <w:color w:val="000000"/>
          <w:sz w:val="20"/>
          <w:lang w:val="fr-FR"/>
        </w:rPr>
        <w:t>-</w:t>
      </w:r>
      <w:r w:rsidRPr="003C67B1">
        <w:rPr>
          <w:rFonts w:ascii="Verdana" w:hAnsi="Verdana"/>
          <w:color w:val="000000"/>
          <w:sz w:val="20"/>
          <w:lang w:val="fr-FR"/>
        </w:rPr>
        <w:t>être, mais en même temps plus proche et moins ineffable</w:t>
      </w:r>
      <w:r w:rsidR="00A17C43" w:rsidRPr="003C67B1">
        <w:rPr>
          <w:rFonts w:ascii="Verdana" w:hAnsi="Verdana"/>
          <w:color w:val="000000"/>
          <w:sz w:val="20"/>
          <w:lang w:val="fr-FR"/>
        </w:rPr>
        <w:t xml:space="preserve">: </w:t>
      </w:r>
      <w:r w:rsidRPr="003C67B1">
        <w:rPr>
          <w:rFonts w:ascii="Verdana" w:hAnsi="Verdana"/>
          <w:color w:val="000000"/>
          <w:sz w:val="20"/>
          <w:lang w:val="fr-FR"/>
        </w:rPr>
        <w:t>un Roi des Hommes né à une époque ultérieure, mais touché par la sagesse et la tristesse du Peuple Aîné. Il comprit pourquoi Beregond avait prononcé son nom avec amour. C</w:t>
      </w:r>
      <w:r w:rsidR="0083157B" w:rsidRPr="003C67B1">
        <w:rPr>
          <w:rFonts w:ascii="Verdana" w:hAnsi="Verdana"/>
          <w:color w:val="000000"/>
          <w:sz w:val="20"/>
          <w:lang w:val="fr-FR"/>
        </w:rPr>
        <w:t>’</w:t>
      </w:r>
      <w:r w:rsidRPr="003C67B1">
        <w:rPr>
          <w:rFonts w:ascii="Verdana" w:hAnsi="Verdana"/>
          <w:color w:val="000000"/>
          <w:sz w:val="20"/>
          <w:lang w:val="fr-FR"/>
        </w:rPr>
        <w:t>était un capitaine que les hommes suivraient sans conteste, que lui</w:t>
      </w:r>
      <w:r w:rsidR="00A17C43" w:rsidRPr="003C67B1">
        <w:rPr>
          <w:rFonts w:ascii="Verdana" w:hAnsi="Verdana"/>
          <w:color w:val="000000"/>
          <w:sz w:val="20"/>
          <w:lang w:val="fr-FR"/>
        </w:rPr>
        <w:t>-</w:t>
      </w:r>
      <w:r w:rsidRPr="003C67B1">
        <w:rPr>
          <w:rFonts w:ascii="Verdana" w:hAnsi="Verdana"/>
          <w:color w:val="000000"/>
          <w:sz w:val="20"/>
          <w:lang w:val="fr-FR"/>
        </w:rPr>
        <w:t>même serait prêt à suivre, même dans l</w:t>
      </w:r>
      <w:r w:rsidR="0083157B" w:rsidRPr="003C67B1">
        <w:rPr>
          <w:rFonts w:ascii="Verdana" w:hAnsi="Verdana"/>
          <w:color w:val="000000"/>
          <w:sz w:val="20"/>
          <w:lang w:val="fr-FR"/>
        </w:rPr>
        <w:t>’</w:t>
      </w:r>
      <w:r w:rsidRPr="003C67B1">
        <w:rPr>
          <w:rFonts w:ascii="Verdana" w:hAnsi="Verdana"/>
          <w:color w:val="000000"/>
          <w:sz w:val="20"/>
          <w:lang w:val="fr-FR"/>
        </w:rPr>
        <w:t>ombre des ailes noires.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Faramir</w:t>
      </w:r>
      <w:r w:rsidRPr="003C67B1">
        <w:rPr>
          <w:rFonts w:ascii="Verdana" w:hAnsi="Verdana"/>
          <w:color w:val="000000"/>
          <w:sz w:val="20"/>
          <w:lang w:val="fr-FR"/>
        </w:rPr>
        <w:t> !</w:t>
      </w:r>
      <w:r w:rsidR="004B1AE3" w:rsidRPr="003C67B1">
        <w:rPr>
          <w:rFonts w:ascii="Verdana" w:hAnsi="Verdana"/>
          <w:color w:val="000000"/>
          <w:sz w:val="20"/>
          <w:lang w:val="fr-FR"/>
        </w:rPr>
        <w:t xml:space="preserve"> 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avec les autres. Faramir</w:t>
      </w:r>
      <w:r w:rsidRPr="003C67B1">
        <w:rPr>
          <w:rFonts w:ascii="Verdana" w:hAnsi="Verdana"/>
          <w:color w:val="000000"/>
          <w:sz w:val="20"/>
          <w:lang w:val="fr-FR"/>
        </w:rPr>
        <w:t> ! »</w:t>
      </w:r>
      <w:r w:rsidR="004B1AE3" w:rsidRPr="003C67B1">
        <w:rPr>
          <w:rFonts w:ascii="Verdana" w:hAnsi="Verdana"/>
          <w:color w:val="000000"/>
          <w:sz w:val="20"/>
          <w:lang w:val="fr-FR"/>
        </w:rPr>
        <w:t xml:space="preserve"> Et Faramir, percevant son étrange petite voix parmi la clameur des hommes, se retourna et baissa sur lui des yeux pleins d</w:t>
      </w:r>
      <w:r w:rsidRPr="003C67B1">
        <w:rPr>
          <w:rFonts w:ascii="Verdana" w:hAnsi="Verdana"/>
          <w:color w:val="000000"/>
          <w:sz w:val="20"/>
          <w:lang w:val="fr-FR"/>
        </w:rPr>
        <w:t>’</w:t>
      </w:r>
      <w:r w:rsidR="004B1AE3" w:rsidRPr="003C67B1">
        <w:rPr>
          <w:rFonts w:ascii="Verdana" w:hAnsi="Verdana"/>
          <w:color w:val="000000"/>
          <w:sz w:val="20"/>
          <w:lang w:val="fr-FR"/>
        </w:rPr>
        <w:t>étonnement.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w:t>
      </w:r>
      <w:r w:rsidRPr="003C67B1">
        <w:rPr>
          <w:rFonts w:ascii="Verdana" w:hAnsi="Verdana"/>
          <w:color w:val="000000"/>
          <w:sz w:val="20"/>
          <w:lang w:val="fr-FR"/>
        </w:rPr>
        <w:t>’</w:t>
      </w:r>
      <w:r w:rsidR="004B1AE3" w:rsidRPr="003C67B1">
        <w:rPr>
          <w:rFonts w:ascii="Verdana" w:hAnsi="Verdana"/>
          <w:color w:val="000000"/>
          <w:sz w:val="20"/>
          <w:lang w:val="fr-FR"/>
        </w:rPr>
        <w:t>où sortez</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Pr="003C67B1">
        <w:rPr>
          <w:rFonts w:ascii="Verdana" w:hAnsi="Verdana"/>
          <w:color w:val="000000"/>
          <w:sz w:val="20"/>
          <w:lang w:val="fr-FR"/>
        </w:rPr>
        <w:t> ?</w:t>
      </w:r>
      <w:r w:rsidR="004B1AE3" w:rsidRPr="003C67B1">
        <w:rPr>
          <w:rFonts w:ascii="Verdana" w:hAnsi="Verdana"/>
          <w:color w:val="000000"/>
          <w:sz w:val="20"/>
          <w:lang w:val="fr-FR"/>
        </w:rPr>
        <w:t xml:space="preserve"> demanda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Un demi</w:t>
      </w:r>
      <w:r w:rsidR="00A17C43" w:rsidRPr="003C67B1">
        <w:rPr>
          <w:rFonts w:ascii="Verdana" w:hAnsi="Verdana"/>
          <w:color w:val="000000"/>
          <w:sz w:val="20"/>
          <w:lang w:val="fr-FR"/>
        </w:rPr>
        <w:t>-</w:t>
      </w:r>
      <w:r w:rsidR="004B1AE3" w:rsidRPr="003C67B1">
        <w:rPr>
          <w:rFonts w:ascii="Verdana" w:hAnsi="Verdana"/>
          <w:color w:val="000000"/>
          <w:sz w:val="20"/>
          <w:lang w:val="fr-FR"/>
        </w:rPr>
        <w:t>homme, vêtu dans la livrée de la Tour</w:t>
      </w:r>
      <w:r w:rsidRPr="003C67B1">
        <w:rPr>
          <w:rFonts w:ascii="Verdana" w:hAnsi="Verdana"/>
          <w:color w:val="000000"/>
          <w:sz w:val="20"/>
          <w:lang w:val="fr-FR"/>
        </w:rPr>
        <w:t> !</w:t>
      </w:r>
      <w:r w:rsidR="004B1AE3" w:rsidRPr="003C67B1">
        <w:rPr>
          <w:rFonts w:ascii="Verdana" w:hAnsi="Verdana"/>
          <w:color w:val="000000"/>
          <w:sz w:val="20"/>
          <w:lang w:val="fr-FR"/>
        </w:rPr>
        <w:t xml:space="preserve"> Mais d</w:t>
      </w:r>
      <w:r w:rsidRPr="003C67B1">
        <w:rPr>
          <w:rFonts w:ascii="Verdana" w:hAnsi="Verdana"/>
          <w:color w:val="000000"/>
          <w:sz w:val="20"/>
          <w:lang w:val="fr-FR"/>
        </w:rPr>
        <w:t>’</w:t>
      </w:r>
      <w:r w:rsidR="004B1AE3" w:rsidRPr="003C67B1">
        <w:rPr>
          <w:rFonts w:ascii="Verdana" w:hAnsi="Verdana"/>
          <w:color w:val="000000"/>
          <w:sz w:val="20"/>
          <w:lang w:val="fr-FR"/>
        </w:rPr>
        <w:t>où</w:t>
      </w:r>
      <w:r w:rsidR="00A17C43" w:rsidRPr="003C67B1">
        <w:rPr>
          <w:rFonts w:ascii="Verdana" w:hAnsi="Verdana"/>
          <w:color w:val="000000"/>
          <w:sz w:val="20"/>
          <w:lang w:val="fr-FR"/>
        </w:rPr>
        <w:t>...</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Gandalf s</w:t>
      </w:r>
      <w:r w:rsidR="0083157B" w:rsidRPr="003C67B1">
        <w:rPr>
          <w:rFonts w:ascii="Verdana" w:hAnsi="Verdana"/>
          <w:color w:val="000000"/>
          <w:sz w:val="20"/>
          <w:lang w:val="fr-FR"/>
        </w:rPr>
        <w:t>’</w:t>
      </w:r>
      <w:r w:rsidRPr="003C67B1">
        <w:rPr>
          <w:rFonts w:ascii="Verdana" w:hAnsi="Verdana"/>
          <w:color w:val="000000"/>
          <w:sz w:val="20"/>
          <w:lang w:val="fr-FR"/>
        </w:rPr>
        <w:t xml:space="preserve">avança pour lui parler. </w:t>
      </w:r>
      <w:r w:rsidR="0083157B" w:rsidRPr="003C67B1">
        <w:rPr>
          <w:rFonts w:ascii="Verdana" w:hAnsi="Verdana"/>
          <w:color w:val="000000"/>
          <w:sz w:val="20"/>
          <w:lang w:val="fr-FR"/>
        </w:rPr>
        <w:t>« </w:t>
      </w:r>
      <w:r w:rsidRPr="003C67B1">
        <w:rPr>
          <w:rFonts w:ascii="Verdana" w:hAnsi="Verdana"/>
          <w:color w:val="000000"/>
          <w:sz w:val="20"/>
          <w:lang w:val="fr-FR"/>
        </w:rPr>
        <w:t>Il est venu avec moi du pays des Demi</w:t>
      </w:r>
      <w:r w:rsidR="00A17C43" w:rsidRPr="003C67B1">
        <w:rPr>
          <w:rFonts w:ascii="Verdana" w:hAnsi="Verdana"/>
          <w:color w:val="000000"/>
          <w:sz w:val="20"/>
          <w:lang w:val="fr-FR"/>
        </w:rPr>
        <w:t>-</w:t>
      </w:r>
      <w:r w:rsidRPr="003C67B1">
        <w:rPr>
          <w:rFonts w:ascii="Verdana" w:hAnsi="Verdana"/>
          <w:color w:val="000000"/>
          <w:sz w:val="20"/>
          <w:lang w:val="fr-FR"/>
        </w:rPr>
        <w:t>Hommes, dit</w:t>
      </w:r>
      <w:r w:rsidR="00A17C43" w:rsidRPr="003C67B1">
        <w:rPr>
          <w:rFonts w:ascii="Verdana" w:hAnsi="Verdana"/>
          <w:color w:val="000000"/>
          <w:sz w:val="20"/>
          <w:lang w:val="fr-FR"/>
        </w:rPr>
        <w:t>-</w:t>
      </w:r>
      <w:r w:rsidRPr="003C67B1">
        <w:rPr>
          <w:rFonts w:ascii="Verdana" w:hAnsi="Verdana"/>
          <w:color w:val="000000"/>
          <w:sz w:val="20"/>
          <w:lang w:val="fr-FR"/>
        </w:rPr>
        <w:t>il. Il est venu avec moi. Mais ne nous attardons pas ici. Il y a fort à dire et à faire, et vous êtes fatigué. Il va nous accompagner. En fait, il n</w:t>
      </w:r>
      <w:r w:rsidR="0083157B" w:rsidRPr="003C67B1">
        <w:rPr>
          <w:rFonts w:ascii="Verdana" w:hAnsi="Verdana"/>
          <w:color w:val="000000"/>
          <w:sz w:val="20"/>
          <w:lang w:val="fr-FR"/>
        </w:rPr>
        <w:t>’</w:t>
      </w:r>
      <w:r w:rsidRPr="003C67B1">
        <w:rPr>
          <w:rFonts w:ascii="Verdana" w:hAnsi="Verdana"/>
          <w:color w:val="000000"/>
          <w:sz w:val="20"/>
          <w:lang w:val="fr-FR"/>
        </w:rPr>
        <w:t>a pas le choix, car à moins qu</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oublie ses nouveaux devoirs plus facilement que moi, il doit retrouver son maître dans l</w:t>
      </w:r>
      <w:r w:rsidR="0083157B" w:rsidRPr="003C67B1">
        <w:rPr>
          <w:rFonts w:ascii="Verdana" w:hAnsi="Verdana"/>
          <w:color w:val="000000"/>
          <w:sz w:val="20"/>
          <w:lang w:val="fr-FR"/>
        </w:rPr>
        <w:t>’</w:t>
      </w:r>
      <w:r w:rsidRPr="003C67B1">
        <w:rPr>
          <w:rFonts w:ascii="Verdana" w:hAnsi="Verdana"/>
          <w:color w:val="000000"/>
          <w:sz w:val="20"/>
          <w:lang w:val="fr-FR"/>
        </w:rPr>
        <w:t>heure. Allons, Pippin, suivez</w:t>
      </w:r>
      <w:r w:rsidR="00A17C43" w:rsidRPr="003C67B1">
        <w:rPr>
          <w:rFonts w:ascii="Verdana" w:hAnsi="Verdana"/>
          <w:color w:val="000000"/>
          <w:sz w:val="20"/>
          <w:lang w:val="fr-FR"/>
        </w:rPr>
        <w:t>-</w:t>
      </w:r>
      <w:r w:rsidRPr="003C67B1">
        <w:rPr>
          <w:rFonts w:ascii="Verdana" w:hAnsi="Verdana"/>
          <w:color w:val="000000"/>
          <w:sz w:val="20"/>
          <w:lang w:val="fr-FR"/>
        </w:rPr>
        <w:t>nous</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Ainsi, ils gagnèrent enfin la chambre privée du Seigneur de la Cité, où de profonds fauteuils étaient disposés autour d</w:t>
      </w:r>
      <w:r w:rsidR="0083157B" w:rsidRPr="003C67B1">
        <w:rPr>
          <w:rFonts w:ascii="Verdana" w:hAnsi="Verdana"/>
          <w:color w:val="000000"/>
          <w:sz w:val="20"/>
          <w:lang w:val="fr-FR"/>
        </w:rPr>
        <w:t>’</w:t>
      </w:r>
      <w:r w:rsidRPr="003C67B1">
        <w:rPr>
          <w:rFonts w:ascii="Verdana" w:hAnsi="Verdana"/>
          <w:color w:val="000000"/>
          <w:sz w:val="20"/>
          <w:lang w:val="fr-FR"/>
        </w:rPr>
        <w:t>un brasero de charbon de bois. Du vin fut servi</w:t>
      </w:r>
      <w:r w:rsidR="00A17C43" w:rsidRPr="003C67B1">
        <w:rPr>
          <w:rFonts w:ascii="Verdana" w:hAnsi="Verdana"/>
          <w:color w:val="000000"/>
          <w:sz w:val="20"/>
          <w:lang w:val="fr-FR"/>
        </w:rPr>
        <w:t xml:space="preserve">; </w:t>
      </w:r>
      <w:r w:rsidRPr="003C67B1">
        <w:rPr>
          <w:rFonts w:ascii="Verdana" w:hAnsi="Verdana"/>
          <w:color w:val="000000"/>
          <w:sz w:val="20"/>
          <w:lang w:val="fr-FR"/>
        </w:rPr>
        <w:t>et Pippin, presque invisible derrière le fauteuil de Denethor, sentait à peine sa fatigue, tant son oreille était attentive à tout ce qui se disait.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Quand Faramir eut pris du pain blanc et bu une gorgée de vin, il s</w:t>
      </w:r>
      <w:r w:rsidR="0083157B" w:rsidRPr="003C67B1">
        <w:rPr>
          <w:rFonts w:ascii="Verdana" w:hAnsi="Verdana"/>
          <w:color w:val="000000"/>
          <w:sz w:val="20"/>
          <w:lang w:val="fr-FR"/>
        </w:rPr>
        <w:t>’</w:t>
      </w:r>
      <w:r w:rsidRPr="003C67B1">
        <w:rPr>
          <w:rFonts w:ascii="Verdana" w:hAnsi="Verdana"/>
          <w:color w:val="000000"/>
          <w:sz w:val="20"/>
          <w:lang w:val="fr-FR"/>
        </w:rPr>
        <w:t>assit dans un fauteuil bas à main gauche de son père. De l</w:t>
      </w:r>
      <w:r w:rsidR="0083157B" w:rsidRPr="003C67B1">
        <w:rPr>
          <w:rFonts w:ascii="Verdana" w:hAnsi="Verdana"/>
          <w:color w:val="000000"/>
          <w:sz w:val="20"/>
          <w:lang w:val="fr-FR"/>
        </w:rPr>
        <w:t>’</w:t>
      </w:r>
      <w:r w:rsidRPr="003C67B1">
        <w:rPr>
          <w:rFonts w:ascii="Verdana" w:hAnsi="Verdana"/>
          <w:color w:val="000000"/>
          <w:sz w:val="20"/>
          <w:lang w:val="fr-FR"/>
        </w:rPr>
        <w:t>autre côté, un peu en retrait, Gandalf occupait un fauteuil de bois sculpté</w:t>
      </w:r>
      <w:r w:rsidR="00A17C43" w:rsidRPr="003C67B1">
        <w:rPr>
          <w:rFonts w:ascii="Verdana" w:hAnsi="Verdana"/>
          <w:color w:val="000000"/>
          <w:sz w:val="20"/>
          <w:lang w:val="fr-FR"/>
        </w:rPr>
        <w:t xml:space="preserve">; </w:t>
      </w:r>
      <w:r w:rsidRPr="003C67B1">
        <w:rPr>
          <w:rFonts w:ascii="Verdana" w:hAnsi="Verdana"/>
          <w:color w:val="000000"/>
          <w:sz w:val="20"/>
          <w:lang w:val="fr-FR"/>
        </w:rPr>
        <w:t>et au début, il semblait dormir. Car Faramir ne parla tout d</w:t>
      </w:r>
      <w:r w:rsidR="0083157B" w:rsidRPr="003C67B1">
        <w:rPr>
          <w:rFonts w:ascii="Verdana" w:hAnsi="Verdana"/>
          <w:color w:val="000000"/>
          <w:sz w:val="20"/>
          <w:lang w:val="fr-FR"/>
        </w:rPr>
        <w:t>’</w:t>
      </w:r>
      <w:r w:rsidRPr="003C67B1">
        <w:rPr>
          <w:rFonts w:ascii="Verdana" w:hAnsi="Verdana"/>
          <w:color w:val="000000"/>
          <w:sz w:val="20"/>
          <w:lang w:val="fr-FR"/>
        </w:rPr>
        <w:t>abord que de la mission qui lui avait été confiée dix jours auparavant, donnant des nouvelles de l</w:t>
      </w:r>
      <w:r w:rsidR="0083157B" w:rsidRPr="003C67B1">
        <w:rPr>
          <w:rFonts w:ascii="Verdana" w:hAnsi="Verdana"/>
          <w:color w:val="000000"/>
          <w:sz w:val="20"/>
          <w:lang w:val="fr-FR"/>
        </w:rPr>
        <w:t>’</w:t>
      </w:r>
      <w:r w:rsidRPr="003C67B1">
        <w:rPr>
          <w:rFonts w:ascii="Verdana" w:hAnsi="Verdana"/>
          <w:color w:val="000000"/>
          <w:sz w:val="20"/>
          <w:lang w:val="fr-FR"/>
        </w:rPr>
        <w:t>Ithilien et des mouvements de l</w:t>
      </w:r>
      <w:r w:rsidR="0083157B" w:rsidRPr="003C67B1">
        <w:rPr>
          <w:rFonts w:ascii="Verdana" w:hAnsi="Verdana"/>
          <w:color w:val="000000"/>
          <w:sz w:val="20"/>
          <w:lang w:val="fr-FR"/>
        </w:rPr>
        <w:t>’</w:t>
      </w:r>
      <w:r w:rsidRPr="003C67B1">
        <w:rPr>
          <w:rFonts w:ascii="Verdana" w:hAnsi="Verdana"/>
          <w:color w:val="000000"/>
          <w:sz w:val="20"/>
          <w:lang w:val="fr-FR"/>
        </w:rPr>
        <w:t>Ennemi et de ses alliés</w:t>
      </w:r>
      <w:r w:rsidR="00A17C43" w:rsidRPr="003C67B1">
        <w:rPr>
          <w:rFonts w:ascii="Verdana" w:hAnsi="Verdana"/>
          <w:color w:val="000000"/>
          <w:sz w:val="20"/>
          <w:lang w:val="fr-FR"/>
        </w:rPr>
        <w:t xml:space="preserve">; </w:t>
      </w:r>
      <w:r w:rsidRPr="003C67B1">
        <w:rPr>
          <w:rFonts w:ascii="Verdana" w:hAnsi="Verdana"/>
          <w:color w:val="000000"/>
          <w:sz w:val="20"/>
          <w:lang w:val="fr-FR"/>
        </w:rPr>
        <w:t>et il raconta l</w:t>
      </w:r>
      <w:r w:rsidR="0083157B" w:rsidRPr="003C67B1">
        <w:rPr>
          <w:rFonts w:ascii="Verdana" w:hAnsi="Verdana"/>
          <w:color w:val="000000"/>
          <w:sz w:val="20"/>
          <w:lang w:val="fr-FR"/>
        </w:rPr>
        <w:t>’</w:t>
      </w:r>
      <w:r w:rsidRPr="003C67B1">
        <w:rPr>
          <w:rFonts w:ascii="Verdana" w:hAnsi="Verdana"/>
          <w:color w:val="000000"/>
          <w:sz w:val="20"/>
          <w:lang w:val="fr-FR"/>
        </w:rPr>
        <w:t>échauffourée qui avait eu lieu sur la route et où les hommes du Harad et leur grande bête avaient été anéantis. C</w:t>
      </w:r>
      <w:r w:rsidR="0083157B" w:rsidRPr="003C67B1">
        <w:rPr>
          <w:rFonts w:ascii="Verdana" w:hAnsi="Verdana"/>
          <w:color w:val="000000"/>
          <w:sz w:val="20"/>
          <w:lang w:val="fr-FR"/>
        </w:rPr>
        <w:t>’</w:t>
      </w:r>
      <w:r w:rsidRPr="003C67B1">
        <w:rPr>
          <w:rFonts w:ascii="Verdana" w:hAnsi="Verdana"/>
          <w:color w:val="000000"/>
          <w:sz w:val="20"/>
          <w:lang w:val="fr-FR"/>
        </w:rPr>
        <w:t>étaient les propos d</w:t>
      </w:r>
      <w:r w:rsidR="0083157B" w:rsidRPr="003C67B1">
        <w:rPr>
          <w:rFonts w:ascii="Verdana" w:hAnsi="Verdana"/>
          <w:color w:val="000000"/>
          <w:sz w:val="20"/>
          <w:lang w:val="fr-FR"/>
        </w:rPr>
        <w:t>’</w:t>
      </w:r>
      <w:r w:rsidRPr="003C67B1">
        <w:rPr>
          <w:rFonts w:ascii="Verdana" w:hAnsi="Verdana"/>
          <w:color w:val="000000"/>
          <w:sz w:val="20"/>
          <w:lang w:val="fr-FR"/>
        </w:rPr>
        <w:t>un capitaine rapportant à son maître, comme souvent par le passé, les détails d</w:t>
      </w:r>
      <w:r w:rsidR="0083157B" w:rsidRPr="003C67B1">
        <w:rPr>
          <w:rFonts w:ascii="Verdana" w:hAnsi="Verdana"/>
          <w:color w:val="000000"/>
          <w:sz w:val="20"/>
          <w:lang w:val="fr-FR"/>
        </w:rPr>
        <w:t>’</w:t>
      </w:r>
      <w:r w:rsidRPr="003C67B1">
        <w:rPr>
          <w:rFonts w:ascii="Verdana" w:hAnsi="Verdana"/>
          <w:color w:val="000000"/>
          <w:sz w:val="20"/>
          <w:lang w:val="fr-FR"/>
        </w:rPr>
        <w:t>une guerre frontalière devenue inutile et insignifiante, sans gloire aucune.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Puis Faramir se tourna tout à coup vers Pippin. </w:t>
      </w:r>
      <w:r w:rsidR="0083157B" w:rsidRPr="003C67B1">
        <w:rPr>
          <w:rFonts w:ascii="Verdana" w:hAnsi="Verdana"/>
          <w:color w:val="000000"/>
          <w:sz w:val="20"/>
          <w:lang w:val="fr-FR"/>
        </w:rPr>
        <w:t>« </w:t>
      </w:r>
      <w:r w:rsidRPr="003C67B1">
        <w:rPr>
          <w:rFonts w:ascii="Verdana" w:hAnsi="Verdana"/>
          <w:color w:val="000000"/>
          <w:sz w:val="20"/>
          <w:lang w:val="fr-FR"/>
        </w:rPr>
        <w:t>Mais nous en venons maintenant à d</w:t>
      </w:r>
      <w:r w:rsidR="0083157B" w:rsidRPr="003C67B1">
        <w:rPr>
          <w:rFonts w:ascii="Verdana" w:hAnsi="Verdana"/>
          <w:color w:val="000000"/>
          <w:sz w:val="20"/>
          <w:lang w:val="fr-FR"/>
        </w:rPr>
        <w:t>’</w:t>
      </w:r>
      <w:r w:rsidRPr="003C67B1">
        <w:rPr>
          <w:rFonts w:ascii="Verdana" w:hAnsi="Verdana"/>
          <w:color w:val="000000"/>
          <w:sz w:val="20"/>
          <w:lang w:val="fr-FR"/>
        </w:rPr>
        <w:t>étranges affaires, dit</w:t>
      </w:r>
      <w:r w:rsidR="00A17C43" w:rsidRPr="003C67B1">
        <w:rPr>
          <w:rFonts w:ascii="Verdana" w:hAnsi="Verdana"/>
          <w:color w:val="000000"/>
          <w:sz w:val="20"/>
          <w:lang w:val="fr-FR"/>
        </w:rPr>
        <w:t>-</w:t>
      </w:r>
      <w:r w:rsidRPr="003C67B1">
        <w:rPr>
          <w:rFonts w:ascii="Verdana" w:hAnsi="Verdana"/>
          <w:color w:val="000000"/>
          <w:sz w:val="20"/>
          <w:lang w:val="fr-FR"/>
        </w:rPr>
        <w:t>il. Car ce n</w:t>
      </w:r>
      <w:r w:rsidR="0083157B" w:rsidRPr="003C67B1">
        <w:rPr>
          <w:rFonts w:ascii="Verdana" w:hAnsi="Verdana"/>
          <w:color w:val="000000"/>
          <w:sz w:val="20"/>
          <w:lang w:val="fr-FR"/>
        </w:rPr>
        <w:t>’</w:t>
      </w:r>
      <w:r w:rsidRPr="003C67B1">
        <w:rPr>
          <w:rFonts w:ascii="Verdana" w:hAnsi="Verdana"/>
          <w:color w:val="000000"/>
          <w:sz w:val="20"/>
          <w:lang w:val="fr-FR"/>
        </w:rPr>
        <w:t>est pas le premier demi</w:t>
      </w:r>
      <w:r w:rsidR="00A17C43" w:rsidRPr="003C67B1">
        <w:rPr>
          <w:rFonts w:ascii="Verdana" w:hAnsi="Verdana"/>
          <w:color w:val="000000"/>
          <w:sz w:val="20"/>
          <w:lang w:val="fr-FR"/>
        </w:rPr>
        <w:t>-</w:t>
      </w:r>
      <w:r w:rsidRPr="003C67B1">
        <w:rPr>
          <w:rFonts w:ascii="Verdana" w:hAnsi="Verdana"/>
          <w:color w:val="000000"/>
          <w:sz w:val="20"/>
          <w:lang w:val="fr-FR"/>
        </w:rPr>
        <w:t>homme que je vois sortir des légendes septentrionales et s</w:t>
      </w:r>
      <w:r w:rsidR="0083157B" w:rsidRPr="003C67B1">
        <w:rPr>
          <w:rFonts w:ascii="Verdana" w:hAnsi="Verdana"/>
          <w:color w:val="000000"/>
          <w:sz w:val="20"/>
          <w:lang w:val="fr-FR"/>
        </w:rPr>
        <w:t>’</w:t>
      </w:r>
      <w:r w:rsidRPr="003C67B1">
        <w:rPr>
          <w:rFonts w:ascii="Verdana" w:hAnsi="Verdana"/>
          <w:color w:val="000000"/>
          <w:sz w:val="20"/>
          <w:lang w:val="fr-FR"/>
        </w:rPr>
        <w:t>aventurer dans les Terres du Sud.</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ces mots, Gandalf se redressa, agrippant les bras de son fauteuil</w:t>
      </w:r>
      <w:r w:rsidR="00A17C43" w:rsidRPr="003C67B1">
        <w:rPr>
          <w:rFonts w:ascii="Verdana" w:hAnsi="Verdana"/>
          <w:color w:val="000000"/>
          <w:sz w:val="20"/>
          <w:lang w:val="fr-FR"/>
        </w:rPr>
        <w:t xml:space="preserve">; </w:t>
      </w:r>
      <w:r w:rsidRPr="003C67B1">
        <w:rPr>
          <w:rFonts w:ascii="Verdana" w:hAnsi="Verdana"/>
          <w:color w:val="000000"/>
          <w:sz w:val="20"/>
          <w:lang w:val="fr-FR"/>
        </w:rPr>
        <w:t>mais il ne dit mot et, d</w:t>
      </w:r>
      <w:r w:rsidR="0083157B" w:rsidRPr="003C67B1">
        <w:rPr>
          <w:rFonts w:ascii="Verdana" w:hAnsi="Verdana"/>
          <w:color w:val="000000"/>
          <w:sz w:val="20"/>
          <w:lang w:val="fr-FR"/>
        </w:rPr>
        <w:t>’</w:t>
      </w:r>
      <w:r w:rsidRPr="003C67B1">
        <w:rPr>
          <w:rFonts w:ascii="Verdana" w:hAnsi="Verdana"/>
          <w:color w:val="000000"/>
          <w:sz w:val="20"/>
          <w:lang w:val="fr-FR"/>
        </w:rPr>
        <w:t>un regard, contint l</w:t>
      </w:r>
      <w:r w:rsidR="0083157B" w:rsidRPr="003C67B1">
        <w:rPr>
          <w:rFonts w:ascii="Verdana" w:hAnsi="Verdana"/>
          <w:color w:val="000000"/>
          <w:sz w:val="20"/>
          <w:lang w:val="fr-FR"/>
        </w:rPr>
        <w:t>’</w:t>
      </w:r>
      <w:r w:rsidRPr="003C67B1">
        <w:rPr>
          <w:rFonts w:ascii="Verdana" w:hAnsi="Verdana"/>
          <w:color w:val="000000"/>
          <w:sz w:val="20"/>
          <w:lang w:val="fr-FR"/>
        </w:rPr>
        <w:t>exclamation qui venait aux lèvres de Pippin. Denethor, les observant, eut un hochement de tête, comme pour signifier qu</w:t>
      </w:r>
      <w:r w:rsidR="0083157B" w:rsidRPr="003C67B1">
        <w:rPr>
          <w:rFonts w:ascii="Verdana" w:hAnsi="Verdana"/>
          <w:color w:val="000000"/>
          <w:sz w:val="20"/>
          <w:lang w:val="fr-FR"/>
        </w:rPr>
        <w:t>’</w:t>
      </w:r>
      <w:r w:rsidRPr="003C67B1">
        <w:rPr>
          <w:rFonts w:ascii="Verdana" w:hAnsi="Verdana"/>
          <w:color w:val="000000"/>
          <w:sz w:val="20"/>
          <w:lang w:val="fr-FR"/>
        </w:rPr>
        <w:t>il avait lu bien des choses sans qu</w:t>
      </w:r>
      <w:r w:rsidR="0083157B" w:rsidRPr="003C67B1">
        <w:rPr>
          <w:rFonts w:ascii="Verdana" w:hAnsi="Verdana"/>
          <w:color w:val="000000"/>
          <w:sz w:val="20"/>
          <w:lang w:val="fr-FR"/>
        </w:rPr>
        <w:t>’</w:t>
      </w:r>
      <w:r w:rsidRPr="003C67B1">
        <w:rPr>
          <w:rFonts w:ascii="Verdana" w:hAnsi="Verdana"/>
          <w:color w:val="000000"/>
          <w:sz w:val="20"/>
          <w:lang w:val="fr-FR"/>
        </w:rPr>
        <w:t>aucune parole ne fût prononcée. Lentement, devant un auditoire silencieux et pétrifié, Faramir raconta son histoire. La plupart du temps, son regard était fixé sur Gandalf, mais ses yeux s</w:t>
      </w:r>
      <w:r w:rsidR="0083157B" w:rsidRPr="003C67B1">
        <w:rPr>
          <w:rFonts w:ascii="Verdana" w:hAnsi="Verdana"/>
          <w:color w:val="000000"/>
          <w:sz w:val="20"/>
          <w:lang w:val="fr-FR"/>
        </w:rPr>
        <w:t>’</w:t>
      </w:r>
      <w:r w:rsidRPr="003C67B1">
        <w:rPr>
          <w:rFonts w:ascii="Verdana" w:hAnsi="Verdana"/>
          <w:color w:val="000000"/>
          <w:sz w:val="20"/>
          <w:lang w:val="fr-FR"/>
        </w:rPr>
        <w:t>égaraient parfois sur la personne du hobbit, comme pour rafraîchir le souvenir que d</w:t>
      </w:r>
      <w:r w:rsidR="0083157B" w:rsidRPr="003C67B1">
        <w:rPr>
          <w:rFonts w:ascii="Verdana" w:hAnsi="Verdana"/>
          <w:color w:val="000000"/>
          <w:sz w:val="20"/>
          <w:lang w:val="fr-FR"/>
        </w:rPr>
        <w:t>’</w:t>
      </w:r>
      <w:r w:rsidRPr="003C67B1">
        <w:rPr>
          <w:rFonts w:ascii="Verdana" w:hAnsi="Verdana"/>
          <w:color w:val="000000"/>
          <w:sz w:val="20"/>
          <w:lang w:val="fr-FR"/>
        </w:rPr>
        <w:t>autres lui avaient laissé.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Comme il racontait l</w:t>
      </w:r>
      <w:r w:rsidR="0083157B" w:rsidRPr="003C67B1">
        <w:rPr>
          <w:rFonts w:ascii="Verdana" w:hAnsi="Verdana"/>
          <w:color w:val="000000"/>
          <w:sz w:val="20"/>
          <w:lang w:val="fr-FR"/>
        </w:rPr>
        <w:t>’</w:t>
      </w:r>
      <w:r w:rsidRPr="003C67B1">
        <w:rPr>
          <w:rFonts w:ascii="Verdana" w:hAnsi="Verdana"/>
          <w:color w:val="000000"/>
          <w:sz w:val="20"/>
          <w:lang w:val="fr-FR"/>
        </w:rPr>
        <w:t>histoire de sa rencontre avec Frodo et son serviteur et des événements de Henneth Annûn, Pippin se rendit compte que les mains de Gandalf tremblaient, crispées sur le bois sculpté. Elles paraissaient blanches et fort vieilles à présent</w:t>
      </w:r>
      <w:r w:rsidR="00A17C43" w:rsidRPr="003C67B1">
        <w:rPr>
          <w:rFonts w:ascii="Verdana" w:hAnsi="Verdana"/>
          <w:color w:val="000000"/>
          <w:sz w:val="20"/>
          <w:lang w:val="fr-FR"/>
        </w:rPr>
        <w:t xml:space="preserve">; </w:t>
      </w:r>
      <w:r w:rsidRPr="003C67B1">
        <w:rPr>
          <w:rFonts w:ascii="Verdana" w:hAnsi="Verdana"/>
          <w:color w:val="000000"/>
          <w:sz w:val="20"/>
          <w:lang w:val="fr-FR"/>
        </w:rPr>
        <w:t>et en les regardant, soudain, avec un frisson d</w:t>
      </w:r>
      <w:r w:rsidR="0083157B" w:rsidRPr="003C67B1">
        <w:rPr>
          <w:rFonts w:ascii="Verdana" w:hAnsi="Verdana"/>
          <w:color w:val="000000"/>
          <w:sz w:val="20"/>
          <w:lang w:val="fr-FR"/>
        </w:rPr>
        <w:t>’</w:t>
      </w:r>
      <w:r w:rsidRPr="003C67B1">
        <w:rPr>
          <w:rFonts w:ascii="Verdana" w:hAnsi="Verdana"/>
          <w:color w:val="000000"/>
          <w:sz w:val="20"/>
          <w:lang w:val="fr-FR"/>
        </w:rPr>
        <w:t xml:space="preserve">épouvante, Pippin sut que </w:t>
      </w:r>
      <w:r w:rsidRPr="003C67B1">
        <w:rPr>
          <w:rFonts w:ascii="Verdana" w:hAnsi="Verdana"/>
          <w:color w:val="000000"/>
          <w:sz w:val="20"/>
          <w:lang w:val="fr-FR"/>
        </w:rPr>
        <w:lastRenderedPageBreak/>
        <w:t>Gandalf, Gandalf lui</w:t>
      </w:r>
      <w:r w:rsidR="00A17C43" w:rsidRPr="003C67B1">
        <w:rPr>
          <w:rFonts w:ascii="Verdana" w:hAnsi="Verdana"/>
          <w:color w:val="000000"/>
          <w:sz w:val="20"/>
          <w:lang w:val="fr-FR"/>
        </w:rPr>
        <w:t>-</w:t>
      </w:r>
      <w:r w:rsidRPr="003C67B1">
        <w:rPr>
          <w:rFonts w:ascii="Verdana" w:hAnsi="Verdana"/>
          <w:color w:val="000000"/>
          <w:sz w:val="20"/>
          <w:lang w:val="fr-FR"/>
        </w:rPr>
        <w:t>même était secoué, même apeuré. L</w:t>
      </w:r>
      <w:r w:rsidR="0083157B" w:rsidRPr="003C67B1">
        <w:rPr>
          <w:rFonts w:ascii="Verdana" w:hAnsi="Verdana"/>
          <w:color w:val="000000"/>
          <w:sz w:val="20"/>
          <w:lang w:val="fr-FR"/>
        </w:rPr>
        <w:t>’</w:t>
      </w:r>
      <w:r w:rsidRPr="003C67B1">
        <w:rPr>
          <w:rFonts w:ascii="Verdana" w:hAnsi="Verdana"/>
          <w:color w:val="000000"/>
          <w:sz w:val="20"/>
          <w:lang w:val="fr-FR"/>
        </w:rPr>
        <w:t>air de la pièce était lourd et suffocant. Quand Faramir en vint à sa séparation d</w:t>
      </w:r>
      <w:r w:rsidR="0083157B" w:rsidRPr="003C67B1">
        <w:rPr>
          <w:rFonts w:ascii="Verdana" w:hAnsi="Verdana"/>
          <w:color w:val="000000"/>
          <w:sz w:val="20"/>
          <w:lang w:val="fr-FR"/>
        </w:rPr>
        <w:t>’</w:t>
      </w:r>
      <w:r w:rsidRPr="003C67B1">
        <w:rPr>
          <w:rFonts w:ascii="Verdana" w:hAnsi="Verdana"/>
          <w:color w:val="000000"/>
          <w:sz w:val="20"/>
          <w:lang w:val="fr-FR"/>
        </w:rPr>
        <w:t>avec les voyageurs et à leur décision d</w:t>
      </w:r>
      <w:r w:rsidR="0083157B" w:rsidRPr="003C67B1">
        <w:rPr>
          <w:rFonts w:ascii="Verdana" w:hAnsi="Verdana"/>
          <w:color w:val="000000"/>
          <w:sz w:val="20"/>
          <w:lang w:val="fr-FR"/>
        </w:rPr>
        <w:t>’</w:t>
      </w:r>
      <w:r w:rsidRPr="003C67B1">
        <w:rPr>
          <w:rFonts w:ascii="Verdana" w:hAnsi="Verdana"/>
          <w:color w:val="000000"/>
          <w:sz w:val="20"/>
          <w:lang w:val="fr-FR"/>
        </w:rPr>
        <w:t>aller à Cirith Ungol, sa voix se réduisit à un murmure, et il soupira, secouant la tête. Puis Gandalf sauta sur pied.</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Cirith Ungol</w:t>
      </w:r>
      <w:r w:rsidRPr="003C67B1">
        <w:rPr>
          <w:rFonts w:ascii="Verdana" w:hAnsi="Verdana"/>
          <w:color w:val="000000"/>
          <w:sz w:val="20"/>
          <w:lang w:val="fr-FR"/>
        </w:rPr>
        <w:t> ?</w:t>
      </w:r>
      <w:r w:rsidR="004B1AE3" w:rsidRPr="003C67B1">
        <w:rPr>
          <w:rFonts w:ascii="Verdana" w:hAnsi="Verdana"/>
          <w:color w:val="000000"/>
          <w:sz w:val="20"/>
          <w:lang w:val="fr-FR"/>
        </w:rPr>
        <w:t xml:space="preserve"> Le Val de Morgul</w:t>
      </w:r>
      <w:r w:rsidRPr="003C67B1">
        <w:rPr>
          <w:rFonts w:ascii="Verdana" w:hAnsi="Verdana"/>
          <w:color w:val="000000"/>
          <w:sz w:val="20"/>
          <w:lang w:val="fr-FR"/>
        </w:rPr>
        <w:t> ?</w:t>
      </w:r>
      <w:r w:rsidR="004B1AE3" w:rsidRPr="003C67B1">
        <w:rPr>
          <w:rFonts w:ascii="Verdana" w:hAnsi="Verdana"/>
          <w:color w:val="000000"/>
          <w:sz w:val="20"/>
          <w:lang w:val="fr-FR"/>
        </w:rPr>
        <w:t xml:space="preserve"> fit</w:t>
      </w:r>
      <w:r w:rsidR="00A17C43" w:rsidRPr="003C67B1">
        <w:rPr>
          <w:rFonts w:ascii="Verdana" w:hAnsi="Verdana"/>
          <w:color w:val="000000"/>
          <w:sz w:val="20"/>
          <w:lang w:val="fr-FR"/>
        </w:rPr>
        <w:t>-</w:t>
      </w:r>
      <w:r w:rsidR="004B1AE3" w:rsidRPr="003C67B1">
        <w:rPr>
          <w:rFonts w:ascii="Verdana" w:hAnsi="Verdana"/>
          <w:color w:val="000000"/>
          <w:sz w:val="20"/>
          <w:lang w:val="fr-FR"/>
        </w:rPr>
        <w:t>il. Quel jour, Faramir, quel jour</w:t>
      </w:r>
      <w:r w:rsidRPr="003C67B1">
        <w:rPr>
          <w:rFonts w:ascii="Verdana" w:hAnsi="Verdana"/>
          <w:color w:val="000000"/>
          <w:sz w:val="20"/>
          <w:lang w:val="fr-FR"/>
        </w:rPr>
        <w:t> ?</w:t>
      </w:r>
      <w:r w:rsidR="004B1AE3" w:rsidRPr="003C67B1">
        <w:rPr>
          <w:rFonts w:ascii="Verdana" w:hAnsi="Verdana"/>
          <w:color w:val="000000"/>
          <w:sz w:val="20"/>
          <w:lang w:val="fr-FR"/>
        </w:rPr>
        <w:t xml:space="preserve"> À quand remonte cette séparation</w:t>
      </w:r>
      <w:r w:rsidRPr="003C67B1">
        <w:rPr>
          <w:rFonts w:ascii="Verdana" w:hAnsi="Verdana"/>
          <w:color w:val="000000"/>
          <w:sz w:val="20"/>
          <w:lang w:val="fr-FR"/>
        </w:rPr>
        <w:t> ?</w:t>
      </w:r>
      <w:r w:rsidR="004B1AE3" w:rsidRPr="003C67B1">
        <w:rPr>
          <w:rFonts w:ascii="Verdana" w:hAnsi="Verdana"/>
          <w:color w:val="000000"/>
          <w:sz w:val="20"/>
          <w:lang w:val="fr-FR"/>
        </w:rPr>
        <w:t xml:space="preserve"> Quand devaient</w:t>
      </w:r>
      <w:r w:rsidR="00A17C43" w:rsidRPr="003C67B1">
        <w:rPr>
          <w:rFonts w:ascii="Verdana" w:hAnsi="Verdana"/>
          <w:color w:val="000000"/>
          <w:sz w:val="20"/>
          <w:lang w:val="fr-FR"/>
        </w:rPr>
        <w:t>-</w:t>
      </w:r>
      <w:r w:rsidR="004B1AE3" w:rsidRPr="003C67B1">
        <w:rPr>
          <w:rFonts w:ascii="Verdana" w:hAnsi="Verdana"/>
          <w:color w:val="000000"/>
          <w:sz w:val="20"/>
          <w:lang w:val="fr-FR"/>
        </w:rPr>
        <w:t>ils atteindre cette vallée maudite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les ai quittés il y a deux jours dans la matinée, dit Faramir. Quinze lieues séparent cet endroit de la vallée de la Morgulduin, en allant droit au sud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cela les aurait amenés à cinq lieues à l</w:t>
      </w:r>
      <w:r w:rsidRPr="003C67B1">
        <w:rPr>
          <w:rFonts w:ascii="Verdana" w:hAnsi="Verdana"/>
          <w:color w:val="000000"/>
          <w:sz w:val="20"/>
          <w:lang w:val="fr-FR"/>
        </w:rPr>
        <w:t>’</w:t>
      </w:r>
      <w:r w:rsidR="004B1AE3" w:rsidRPr="003C67B1">
        <w:rPr>
          <w:rFonts w:ascii="Verdana" w:hAnsi="Verdana"/>
          <w:color w:val="000000"/>
          <w:sz w:val="20"/>
          <w:lang w:val="fr-FR"/>
        </w:rPr>
        <w:t>ouest de la Tour maudite. En faisant au plus vite, ils n</w:t>
      </w:r>
      <w:r w:rsidRPr="003C67B1">
        <w:rPr>
          <w:rFonts w:ascii="Verdana" w:hAnsi="Verdana"/>
          <w:color w:val="000000"/>
          <w:sz w:val="20"/>
          <w:lang w:val="fr-FR"/>
        </w:rPr>
        <w:t>’</w:t>
      </w:r>
      <w:r w:rsidR="004B1AE3" w:rsidRPr="003C67B1">
        <w:rPr>
          <w:rFonts w:ascii="Verdana" w:hAnsi="Verdana"/>
          <w:color w:val="000000"/>
          <w:sz w:val="20"/>
          <w:lang w:val="fr-FR"/>
        </w:rPr>
        <w:t>ont pu l</w:t>
      </w:r>
      <w:r w:rsidRPr="003C67B1">
        <w:rPr>
          <w:rFonts w:ascii="Verdana" w:hAnsi="Verdana"/>
          <w:color w:val="000000"/>
          <w:sz w:val="20"/>
          <w:lang w:val="fr-FR"/>
        </w:rPr>
        <w:t>’</w:t>
      </w:r>
      <w:r w:rsidR="004B1AE3" w:rsidRPr="003C67B1">
        <w:rPr>
          <w:rFonts w:ascii="Verdana" w:hAnsi="Verdana"/>
          <w:color w:val="000000"/>
          <w:sz w:val="20"/>
          <w:lang w:val="fr-FR"/>
        </w:rPr>
        <w:t>atteindre avant aujourd</w:t>
      </w:r>
      <w:r w:rsidRPr="003C67B1">
        <w:rPr>
          <w:rFonts w:ascii="Verdana" w:hAnsi="Verdana"/>
          <w:color w:val="000000"/>
          <w:sz w:val="20"/>
          <w:lang w:val="fr-FR"/>
        </w:rPr>
        <w:t>’</w:t>
      </w:r>
      <w:r w:rsidR="004B1AE3" w:rsidRPr="003C67B1">
        <w:rPr>
          <w:rFonts w:ascii="Verdana" w:hAnsi="Verdana"/>
          <w:color w:val="000000"/>
          <w:sz w:val="20"/>
          <w:lang w:val="fr-FR"/>
        </w:rPr>
        <w:t>hui, et peut</w:t>
      </w:r>
      <w:r w:rsidR="00A17C43" w:rsidRPr="003C67B1">
        <w:rPr>
          <w:rFonts w:ascii="Verdana" w:hAnsi="Verdana"/>
          <w:color w:val="000000"/>
          <w:sz w:val="20"/>
          <w:lang w:val="fr-FR"/>
        </w:rPr>
        <w:t>-</w:t>
      </w:r>
      <w:r w:rsidR="004B1AE3" w:rsidRPr="003C67B1">
        <w:rPr>
          <w:rFonts w:ascii="Verdana" w:hAnsi="Verdana"/>
          <w:color w:val="000000"/>
          <w:sz w:val="20"/>
          <w:lang w:val="fr-FR"/>
        </w:rPr>
        <w:t>être n</w:t>
      </w:r>
      <w:r w:rsidRPr="003C67B1">
        <w:rPr>
          <w:rFonts w:ascii="Verdana" w:hAnsi="Verdana"/>
          <w:color w:val="000000"/>
          <w:sz w:val="20"/>
          <w:lang w:val="fr-FR"/>
        </w:rPr>
        <w:t>’</w:t>
      </w:r>
      <w:r w:rsidR="004B1AE3" w:rsidRPr="003C67B1">
        <w:rPr>
          <w:rFonts w:ascii="Verdana" w:hAnsi="Verdana"/>
          <w:color w:val="000000"/>
          <w:sz w:val="20"/>
          <w:lang w:val="fr-FR"/>
        </w:rPr>
        <w:t>y sont</w:t>
      </w:r>
      <w:r w:rsidR="00A17C43" w:rsidRPr="003C67B1">
        <w:rPr>
          <w:rFonts w:ascii="Verdana" w:hAnsi="Verdana"/>
          <w:color w:val="000000"/>
          <w:sz w:val="20"/>
          <w:lang w:val="fr-FR"/>
        </w:rPr>
        <w:t>-</w:t>
      </w:r>
      <w:r w:rsidR="004B1AE3" w:rsidRPr="003C67B1">
        <w:rPr>
          <w:rFonts w:ascii="Verdana" w:hAnsi="Verdana"/>
          <w:color w:val="000000"/>
          <w:sz w:val="20"/>
          <w:lang w:val="fr-FR"/>
        </w:rPr>
        <w:t>ils pas encore. Je vois bien ce que vous craignez. Mais la venue de l</w:t>
      </w:r>
      <w:r w:rsidRPr="003C67B1">
        <w:rPr>
          <w:rFonts w:ascii="Verdana" w:hAnsi="Verdana"/>
          <w:color w:val="000000"/>
          <w:sz w:val="20"/>
          <w:lang w:val="fr-FR"/>
        </w:rPr>
        <w:t>’</w:t>
      </w:r>
      <w:r w:rsidR="004B1AE3" w:rsidRPr="003C67B1">
        <w:rPr>
          <w:rFonts w:ascii="Verdana" w:hAnsi="Verdana"/>
          <w:color w:val="000000"/>
          <w:sz w:val="20"/>
          <w:lang w:val="fr-FR"/>
        </w:rPr>
        <w:t>obscurité n</w:t>
      </w:r>
      <w:r w:rsidRPr="003C67B1">
        <w:rPr>
          <w:rFonts w:ascii="Verdana" w:hAnsi="Verdana"/>
          <w:color w:val="000000"/>
          <w:sz w:val="20"/>
          <w:lang w:val="fr-FR"/>
        </w:rPr>
        <w:t>’</w:t>
      </w:r>
      <w:r w:rsidR="004B1AE3" w:rsidRPr="003C67B1">
        <w:rPr>
          <w:rFonts w:ascii="Verdana" w:hAnsi="Verdana"/>
          <w:color w:val="000000"/>
          <w:sz w:val="20"/>
          <w:lang w:val="fr-FR"/>
        </w:rPr>
        <w:t>est pas le fait de leur entreprise. Elle est venue hier au soir, et tout l</w:t>
      </w:r>
      <w:r w:rsidRPr="003C67B1">
        <w:rPr>
          <w:rFonts w:ascii="Verdana" w:hAnsi="Verdana"/>
          <w:color w:val="000000"/>
          <w:sz w:val="20"/>
          <w:lang w:val="fr-FR"/>
        </w:rPr>
        <w:t>’</w:t>
      </w:r>
      <w:r w:rsidR="004B1AE3" w:rsidRPr="003C67B1">
        <w:rPr>
          <w:rFonts w:ascii="Verdana" w:hAnsi="Verdana"/>
          <w:color w:val="000000"/>
          <w:sz w:val="20"/>
          <w:lang w:val="fr-FR"/>
        </w:rPr>
        <w:t>Ithilien était dans l</w:t>
      </w:r>
      <w:r w:rsidRPr="003C67B1">
        <w:rPr>
          <w:rFonts w:ascii="Verdana" w:hAnsi="Verdana"/>
          <w:color w:val="000000"/>
          <w:sz w:val="20"/>
          <w:lang w:val="fr-FR"/>
        </w:rPr>
        <w:t>’</w:t>
      </w:r>
      <w:r w:rsidR="004B1AE3" w:rsidRPr="003C67B1">
        <w:rPr>
          <w:rFonts w:ascii="Verdana" w:hAnsi="Verdana"/>
          <w:color w:val="000000"/>
          <w:sz w:val="20"/>
          <w:lang w:val="fr-FR"/>
        </w:rPr>
        <w:t>ombre la nuit dernière. Pour moi, il est clair que l</w:t>
      </w:r>
      <w:r w:rsidRPr="003C67B1">
        <w:rPr>
          <w:rFonts w:ascii="Verdana" w:hAnsi="Verdana"/>
          <w:color w:val="000000"/>
          <w:sz w:val="20"/>
          <w:lang w:val="fr-FR"/>
        </w:rPr>
        <w:t>’</w:t>
      </w:r>
      <w:r w:rsidR="004B1AE3" w:rsidRPr="003C67B1">
        <w:rPr>
          <w:rFonts w:ascii="Verdana" w:hAnsi="Verdana"/>
          <w:color w:val="000000"/>
          <w:sz w:val="20"/>
          <w:lang w:val="fr-FR"/>
        </w:rPr>
        <w:t>Ennemi avait prévu de nous assaillir de longue date, et qu</w:t>
      </w:r>
      <w:r w:rsidRPr="003C67B1">
        <w:rPr>
          <w:rFonts w:ascii="Verdana" w:hAnsi="Verdana"/>
          <w:color w:val="000000"/>
          <w:sz w:val="20"/>
          <w:lang w:val="fr-FR"/>
        </w:rPr>
        <w:t>’</w:t>
      </w:r>
      <w:r w:rsidR="004B1AE3" w:rsidRPr="003C67B1">
        <w:rPr>
          <w:rFonts w:ascii="Verdana" w:hAnsi="Verdana"/>
          <w:color w:val="000000"/>
          <w:sz w:val="20"/>
          <w:lang w:val="fr-FR"/>
        </w:rPr>
        <w:t>il avait choisi son heure avant même que les voyageurs aient quitté ma protection.</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Gandalf se mit à arpenter la pièce. </w:t>
      </w:r>
      <w:r w:rsidR="0083157B" w:rsidRPr="003C67B1">
        <w:rPr>
          <w:rFonts w:ascii="Verdana" w:hAnsi="Verdana"/>
          <w:color w:val="000000"/>
          <w:sz w:val="20"/>
          <w:lang w:val="fr-FR"/>
        </w:rPr>
        <w:t>« </w:t>
      </w:r>
      <w:r w:rsidRPr="003C67B1">
        <w:rPr>
          <w:rFonts w:ascii="Verdana" w:hAnsi="Verdana"/>
          <w:color w:val="000000"/>
          <w:sz w:val="20"/>
          <w:lang w:val="fr-FR"/>
        </w:rPr>
        <w:t>Avant</w:t>
      </w:r>
      <w:r w:rsidR="00A17C43" w:rsidRPr="003C67B1">
        <w:rPr>
          <w:rFonts w:ascii="Verdana" w:hAnsi="Verdana"/>
          <w:color w:val="000000"/>
          <w:sz w:val="20"/>
          <w:lang w:val="fr-FR"/>
        </w:rPr>
        <w:t>-</w:t>
      </w:r>
      <w:r w:rsidRPr="003C67B1">
        <w:rPr>
          <w:rFonts w:ascii="Verdana" w:hAnsi="Verdana"/>
          <w:color w:val="000000"/>
          <w:sz w:val="20"/>
          <w:lang w:val="fr-FR"/>
        </w:rPr>
        <w:t>hier au matin, soit près de trois jours de voyage</w:t>
      </w:r>
      <w:r w:rsidR="0083157B" w:rsidRPr="003C67B1">
        <w:rPr>
          <w:rFonts w:ascii="Verdana" w:hAnsi="Verdana"/>
          <w:color w:val="000000"/>
          <w:sz w:val="20"/>
          <w:lang w:val="fr-FR"/>
        </w:rPr>
        <w:t> !</w:t>
      </w:r>
      <w:r w:rsidRPr="003C67B1">
        <w:rPr>
          <w:rFonts w:ascii="Verdana" w:hAnsi="Verdana"/>
          <w:color w:val="000000"/>
          <w:sz w:val="20"/>
          <w:lang w:val="fr-FR"/>
        </w:rPr>
        <w:t xml:space="preserve"> À quelle distance se trouve l</w:t>
      </w:r>
      <w:r w:rsidR="0083157B" w:rsidRPr="003C67B1">
        <w:rPr>
          <w:rFonts w:ascii="Verdana" w:hAnsi="Verdana"/>
          <w:color w:val="000000"/>
          <w:sz w:val="20"/>
          <w:lang w:val="fr-FR"/>
        </w:rPr>
        <w:t>’</w:t>
      </w:r>
      <w:r w:rsidRPr="003C67B1">
        <w:rPr>
          <w:rFonts w:ascii="Verdana" w:hAnsi="Verdana"/>
          <w:color w:val="000000"/>
          <w:sz w:val="20"/>
          <w:lang w:val="fr-FR"/>
        </w:rPr>
        <w:t>endroit où vous vous êtes quittés</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À quelque vingt</w:t>
      </w:r>
      <w:r w:rsidR="00A17C43" w:rsidRPr="003C67B1">
        <w:rPr>
          <w:rFonts w:ascii="Verdana" w:hAnsi="Verdana"/>
          <w:color w:val="000000"/>
          <w:sz w:val="20"/>
          <w:lang w:val="fr-FR"/>
        </w:rPr>
        <w:t>-</w:t>
      </w:r>
      <w:r w:rsidR="004B1AE3" w:rsidRPr="003C67B1">
        <w:rPr>
          <w:rFonts w:ascii="Verdana" w:hAnsi="Verdana"/>
          <w:color w:val="000000"/>
          <w:sz w:val="20"/>
          <w:lang w:val="fr-FR"/>
        </w:rPr>
        <w:t>cinq lieues à vol d</w:t>
      </w:r>
      <w:r w:rsidRPr="003C67B1">
        <w:rPr>
          <w:rFonts w:ascii="Verdana" w:hAnsi="Verdana"/>
          <w:color w:val="000000"/>
          <w:sz w:val="20"/>
          <w:lang w:val="fr-FR"/>
        </w:rPr>
        <w:t>’</w:t>
      </w:r>
      <w:r w:rsidR="004B1AE3" w:rsidRPr="003C67B1">
        <w:rPr>
          <w:rFonts w:ascii="Verdana" w:hAnsi="Verdana"/>
          <w:color w:val="000000"/>
          <w:sz w:val="20"/>
          <w:lang w:val="fr-FR"/>
        </w:rPr>
        <w:t>oiseau, répondit Faramir. Mais je ne pouvais pas venir plus vite. Hier soir, j</w:t>
      </w:r>
      <w:r w:rsidRPr="003C67B1">
        <w:rPr>
          <w:rFonts w:ascii="Verdana" w:hAnsi="Verdana"/>
          <w:color w:val="000000"/>
          <w:sz w:val="20"/>
          <w:lang w:val="fr-FR"/>
        </w:rPr>
        <w:t>’</w:t>
      </w:r>
      <w:r w:rsidR="004B1AE3" w:rsidRPr="003C67B1">
        <w:rPr>
          <w:rFonts w:ascii="Verdana" w:hAnsi="Verdana"/>
          <w:color w:val="000000"/>
          <w:sz w:val="20"/>
          <w:lang w:val="fr-FR"/>
        </w:rPr>
        <w:t>étais à Cair Andros, la longue île qui nous sert de défense en amont sur le Fleuve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nous y gardons des chevaux sur la rive occidentale. Quand je vis monter l</w:t>
      </w:r>
      <w:r w:rsidRPr="003C67B1">
        <w:rPr>
          <w:rFonts w:ascii="Verdana" w:hAnsi="Verdana"/>
          <w:color w:val="000000"/>
          <w:sz w:val="20"/>
          <w:lang w:val="fr-FR"/>
        </w:rPr>
        <w:t>’</w:t>
      </w:r>
      <w:r w:rsidR="004B1AE3" w:rsidRPr="003C67B1">
        <w:rPr>
          <w:rFonts w:ascii="Verdana" w:hAnsi="Verdana"/>
          <w:color w:val="000000"/>
          <w:sz w:val="20"/>
          <w:lang w:val="fr-FR"/>
        </w:rPr>
        <w:t>obscurité, je sus qu</w:t>
      </w:r>
      <w:r w:rsidRPr="003C67B1">
        <w:rPr>
          <w:rFonts w:ascii="Verdana" w:hAnsi="Verdana"/>
          <w:color w:val="000000"/>
          <w:sz w:val="20"/>
          <w:lang w:val="fr-FR"/>
        </w:rPr>
        <w:t>’</w:t>
      </w:r>
      <w:r w:rsidR="004B1AE3" w:rsidRPr="003C67B1">
        <w:rPr>
          <w:rFonts w:ascii="Verdana" w:hAnsi="Verdana"/>
          <w:color w:val="000000"/>
          <w:sz w:val="20"/>
          <w:lang w:val="fr-FR"/>
        </w:rPr>
        <w:t>il fallait faire vite, alors je chevauchai avec trois autres pour qui je disposais de montures. J</w:t>
      </w:r>
      <w:r w:rsidRPr="003C67B1">
        <w:rPr>
          <w:rFonts w:ascii="Verdana" w:hAnsi="Verdana"/>
          <w:color w:val="000000"/>
          <w:sz w:val="20"/>
          <w:lang w:val="fr-FR"/>
        </w:rPr>
        <w:t>’</w:t>
      </w:r>
      <w:r w:rsidR="004B1AE3" w:rsidRPr="003C67B1">
        <w:rPr>
          <w:rFonts w:ascii="Verdana" w:hAnsi="Verdana"/>
          <w:color w:val="000000"/>
          <w:sz w:val="20"/>
          <w:lang w:val="fr-FR"/>
        </w:rPr>
        <w:t>envoyai le reste de ma compagnie au sud, afin de renforcer la garnison aux gués d</w:t>
      </w:r>
      <w:r w:rsidRPr="003C67B1">
        <w:rPr>
          <w:rFonts w:ascii="Verdana" w:hAnsi="Verdana"/>
          <w:color w:val="000000"/>
          <w:sz w:val="20"/>
          <w:lang w:val="fr-FR"/>
        </w:rPr>
        <w:t>’</w:t>
      </w:r>
      <w:r w:rsidR="004B1AE3" w:rsidRPr="003C67B1">
        <w:rPr>
          <w:rFonts w:ascii="Verdana" w:hAnsi="Verdana"/>
          <w:color w:val="000000"/>
          <w:sz w:val="20"/>
          <w:lang w:val="fr-FR"/>
        </w:rPr>
        <w:t>Osgiliath. J</w:t>
      </w:r>
      <w:r w:rsidRPr="003C67B1">
        <w:rPr>
          <w:rFonts w:ascii="Verdana" w:hAnsi="Verdana"/>
          <w:color w:val="000000"/>
          <w:sz w:val="20"/>
          <w:lang w:val="fr-FR"/>
        </w:rPr>
        <w:t>’</w:t>
      </w:r>
      <w:r w:rsidR="004B1AE3" w:rsidRPr="003C67B1">
        <w:rPr>
          <w:rFonts w:ascii="Verdana" w:hAnsi="Verdana"/>
          <w:color w:val="000000"/>
          <w:sz w:val="20"/>
          <w:lang w:val="fr-FR"/>
        </w:rPr>
        <w:t>espère n</w:t>
      </w:r>
      <w:r w:rsidRPr="003C67B1">
        <w:rPr>
          <w:rFonts w:ascii="Verdana" w:hAnsi="Verdana"/>
          <w:color w:val="000000"/>
          <w:sz w:val="20"/>
          <w:lang w:val="fr-FR"/>
        </w:rPr>
        <w:t>’</w:t>
      </w:r>
      <w:r w:rsidR="004B1AE3" w:rsidRPr="003C67B1">
        <w:rPr>
          <w:rFonts w:ascii="Verdana" w:hAnsi="Verdana"/>
          <w:color w:val="000000"/>
          <w:sz w:val="20"/>
          <w:lang w:val="fr-FR"/>
        </w:rPr>
        <w:t>avoir pas mal fait</w:t>
      </w:r>
      <w:r w:rsidRPr="003C67B1">
        <w:rPr>
          <w:rFonts w:ascii="Verdana" w:hAnsi="Verdana"/>
          <w:color w:val="000000"/>
          <w:sz w:val="20"/>
          <w:lang w:val="fr-FR"/>
        </w:rPr>
        <w:t> ? »</w:t>
      </w:r>
      <w:r w:rsidR="004B1AE3" w:rsidRPr="003C67B1">
        <w:rPr>
          <w:rFonts w:ascii="Verdana" w:hAnsi="Verdana"/>
          <w:color w:val="000000"/>
          <w:sz w:val="20"/>
          <w:lang w:val="fr-FR"/>
        </w:rPr>
        <w:t xml:space="preserve"> Il se tourna vers son père.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Mal fait</w:t>
      </w:r>
      <w:r w:rsidRPr="003C67B1">
        <w:rPr>
          <w:rFonts w:ascii="Verdana" w:hAnsi="Verdana"/>
          <w:color w:val="000000"/>
          <w:sz w:val="20"/>
          <w:lang w:val="fr-FR"/>
        </w:rPr>
        <w:t> ?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Denethor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 xml:space="preserve">et soudain, ses yeux étincelèrent. </w:t>
      </w:r>
      <w:r w:rsidRPr="003C67B1">
        <w:rPr>
          <w:rFonts w:ascii="Verdana" w:hAnsi="Verdana"/>
          <w:color w:val="000000"/>
          <w:sz w:val="20"/>
          <w:lang w:val="fr-FR"/>
        </w:rPr>
        <w:t>« </w:t>
      </w:r>
      <w:r w:rsidR="004B1AE3" w:rsidRPr="003C67B1">
        <w:rPr>
          <w:rFonts w:ascii="Verdana" w:hAnsi="Verdana"/>
          <w:color w:val="000000"/>
          <w:sz w:val="20"/>
          <w:lang w:val="fr-FR"/>
        </w:rPr>
        <w:t>Pourquoi cette question</w:t>
      </w:r>
      <w:r w:rsidRPr="003C67B1">
        <w:rPr>
          <w:rFonts w:ascii="Verdana" w:hAnsi="Verdana"/>
          <w:color w:val="000000"/>
          <w:sz w:val="20"/>
          <w:lang w:val="fr-FR"/>
        </w:rPr>
        <w:t> ?</w:t>
      </w:r>
      <w:r w:rsidR="004B1AE3" w:rsidRPr="003C67B1">
        <w:rPr>
          <w:rFonts w:ascii="Verdana" w:hAnsi="Verdana"/>
          <w:color w:val="000000"/>
          <w:sz w:val="20"/>
          <w:lang w:val="fr-FR"/>
        </w:rPr>
        <w:t xml:space="preserve"> Ces hommes étaient sous ton commandement. Ou veux</w:t>
      </w:r>
      <w:r w:rsidR="00A17C43" w:rsidRPr="003C67B1">
        <w:rPr>
          <w:rFonts w:ascii="Verdana" w:hAnsi="Verdana"/>
          <w:color w:val="000000"/>
          <w:sz w:val="20"/>
          <w:lang w:val="fr-FR"/>
        </w:rPr>
        <w:t>-</w:t>
      </w:r>
      <w:r w:rsidR="004B1AE3" w:rsidRPr="003C67B1">
        <w:rPr>
          <w:rFonts w:ascii="Verdana" w:hAnsi="Verdana"/>
          <w:color w:val="000000"/>
          <w:sz w:val="20"/>
          <w:lang w:val="fr-FR"/>
        </w:rPr>
        <w:t>tu que je juge de chacun de tes actes</w:t>
      </w:r>
      <w:r w:rsidRPr="003C67B1">
        <w:rPr>
          <w:rFonts w:ascii="Verdana" w:hAnsi="Verdana"/>
          <w:color w:val="000000"/>
          <w:sz w:val="20"/>
          <w:lang w:val="fr-FR"/>
        </w:rPr>
        <w:t> ?</w:t>
      </w:r>
      <w:r w:rsidR="004B1AE3" w:rsidRPr="003C67B1">
        <w:rPr>
          <w:rFonts w:ascii="Verdana" w:hAnsi="Verdana"/>
          <w:color w:val="000000"/>
          <w:sz w:val="20"/>
          <w:lang w:val="fr-FR"/>
        </w:rPr>
        <w:t xml:space="preserve"> Tu t</w:t>
      </w:r>
      <w:r w:rsidRPr="003C67B1">
        <w:rPr>
          <w:rFonts w:ascii="Verdana" w:hAnsi="Verdana"/>
          <w:color w:val="000000"/>
          <w:sz w:val="20"/>
          <w:lang w:val="fr-FR"/>
        </w:rPr>
        <w:t>’</w:t>
      </w:r>
      <w:r w:rsidR="004B1AE3" w:rsidRPr="003C67B1">
        <w:rPr>
          <w:rFonts w:ascii="Verdana" w:hAnsi="Verdana"/>
          <w:color w:val="000000"/>
          <w:sz w:val="20"/>
          <w:lang w:val="fr-FR"/>
        </w:rPr>
        <w:t>abaisses beaucoup en ma présence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 y a longtemps que tu ne t</w:t>
      </w:r>
      <w:r w:rsidRPr="003C67B1">
        <w:rPr>
          <w:rFonts w:ascii="Verdana" w:hAnsi="Verdana"/>
          <w:color w:val="000000"/>
          <w:sz w:val="20"/>
          <w:lang w:val="fr-FR"/>
        </w:rPr>
        <w:t>’</w:t>
      </w:r>
      <w:r w:rsidR="004B1AE3" w:rsidRPr="003C67B1">
        <w:rPr>
          <w:rFonts w:ascii="Verdana" w:hAnsi="Verdana"/>
          <w:color w:val="000000"/>
          <w:sz w:val="20"/>
          <w:lang w:val="fr-FR"/>
        </w:rPr>
        <w:t>es détourné de ton chemin pour suivre mon conseil. Vois, tu as parlé avec adresse, comme toujours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moi, ne t</w:t>
      </w:r>
      <w:r w:rsidRPr="003C67B1">
        <w:rPr>
          <w:rFonts w:ascii="Verdana" w:hAnsi="Verdana"/>
          <w:color w:val="000000"/>
          <w:sz w:val="20"/>
          <w:lang w:val="fr-FR"/>
        </w:rPr>
        <w:t>’</w:t>
      </w:r>
      <w:r w:rsidR="004B1AE3" w:rsidRPr="003C67B1">
        <w:rPr>
          <w:rFonts w:ascii="Verdana" w:hAnsi="Verdana"/>
          <w:color w:val="000000"/>
          <w:sz w:val="20"/>
          <w:lang w:val="fr-FR"/>
        </w:rPr>
        <w:t>ai</w:t>
      </w:r>
      <w:r w:rsidR="00A17C43" w:rsidRPr="003C67B1">
        <w:rPr>
          <w:rFonts w:ascii="Verdana" w:hAnsi="Verdana"/>
          <w:color w:val="000000"/>
          <w:sz w:val="20"/>
          <w:lang w:val="fr-FR"/>
        </w:rPr>
        <w:t>-</w:t>
      </w:r>
      <w:r w:rsidR="004B1AE3" w:rsidRPr="003C67B1">
        <w:rPr>
          <w:rFonts w:ascii="Verdana" w:hAnsi="Verdana"/>
          <w:color w:val="000000"/>
          <w:sz w:val="20"/>
          <w:lang w:val="fr-FR"/>
        </w:rPr>
        <w:t>je pas vu tâter Mithrandir du regard, pour voir si tu parlais bien ou trop</w:t>
      </w:r>
      <w:r w:rsidRPr="003C67B1">
        <w:rPr>
          <w:rFonts w:ascii="Verdana" w:hAnsi="Verdana"/>
          <w:color w:val="000000"/>
          <w:sz w:val="20"/>
          <w:lang w:val="fr-FR"/>
        </w:rPr>
        <w:t> ?</w:t>
      </w:r>
      <w:r w:rsidR="004B1AE3" w:rsidRPr="003C67B1">
        <w:rPr>
          <w:rFonts w:ascii="Verdana" w:hAnsi="Verdana"/>
          <w:color w:val="000000"/>
          <w:sz w:val="20"/>
          <w:lang w:val="fr-FR"/>
        </w:rPr>
        <w:t xml:space="preserve"> Il y a longtemps qu</w:t>
      </w:r>
      <w:r w:rsidRPr="003C67B1">
        <w:rPr>
          <w:rFonts w:ascii="Verdana" w:hAnsi="Verdana"/>
          <w:color w:val="000000"/>
          <w:sz w:val="20"/>
          <w:lang w:val="fr-FR"/>
        </w:rPr>
        <w:t>’</w:t>
      </w:r>
      <w:r w:rsidR="004B1AE3" w:rsidRPr="003C67B1">
        <w:rPr>
          <w:rFonts w:ascii="Verdana" w:hAnsi="Verdana"/>
          <w:color w:val="000000"/>
          <w:sz w:val="20"/>
          <w:lang w:val="fr-FR"/>
        </w:rPr>
        <w:t>il a ton cœur dans sa manche.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Mon fils, ton père est âgé, mais non point gâteux. Je puis voir et entendre comme je l</w:t>
      </w:r>
      <w:r w:rsidRPr="003C67B1">
        <w:rPr>
          <w:rFonts w:ascii="Verdana" w:hAnsi="Verdana"/>
          <w:color w:val="000000"/>
          <w:sz w:val="20"/>
          <w:lang w:val="fr-FR"/>
        </w:rPr>
        <w:t>’</w:t>
      </w:r>
      <w:r w:rsidR="004B1AE3" w:rsidRPr="003C67B1">
        <w:rPr>
          <w:rFonts w:ascii="Verdana" w:hAnsi="Verdana"/>
          <w:color w:val="000000"/>
          <w:sz w:val="20"/>
          <w:lang w:val="fr-FR"/>
        </w:rPr>
        <w:t>ai toujours fait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peu de choses échappent désormais à ma vue, de ce que tu n</w:t>
      </w:r>
      <w:r w:rsidRPr="003C67B1">
        <w:rPr>
          <w:rFonts w:ascii="Verdana" w:hAnsi="Verdana"/>
          <w:color w:val="000000"/>
          <w:sz w:val="20"/>
          <w:lang w:val="fr-FR"/>
        </w:rPr>
        <w:t>’</w:t>
      </w:r>
      <w:r w:rsidR="004B1AE3" w:rsidRPr="003C67B1">
        <w:rPr>
          <w:rFonts w:ascii="Verdana" w:hAnsi="Verdana"/>
          <w:color w:val="000000"/>
          <w:sz w:val="20"/>
          <w:lang w:val="fr-FR"/>
        </w:rPr>
        <w:t>as dit qu</w:t>
      </w:r>
      <w:r w:rsidRPr="003C67B1">
        <w:rPr>
          <w:rFonts w:ascii="Verdana" w:hAnsi="Verdana"/>
          <w:color w:val="000000"/>
          <w:sz w:val="20"/>
          <w:lang w:val="fr-FR"/>
        </w:rPr>
        <w:t>’</w:t>
      </w:r>
      <w:r w:rsidR="004B1AE3" w:rsidRPr="003C67B1">
        <w:rPr>
          <w:rFonts w:ascii="Verdana" w:hAnsi="Verdana"/>
          <w:color w:val="000000"/>
          <w:sz w:val="20"/>
          <w:lang w:val="fr-FR"/>
        </w:rPr>
        <w:t>à moitié ou n</w:t>
      </w:r>
      <w:r w:rsidRPr="003C67B1">
        <w:rPr>
          <w:rFonts w:ascii="Verdana" w:hAnsi="Verdana"/>
          <w:color w:val="000000"/>
          <w:sz w:val="20"/>
          <w:lang w:val="fr-FR"/>
        </w:rPr>
        <w:t>’</w:t>
      </w:r>
      <w:r w:rsidR="004B1AE3" w:rsidRPr="003C67B1">
        <w:rPr>
          <w:rFonts w:ascii="Verdana" w:hAnsi="Verdana"/>
          <w:color w:val="000000"/>
          <w:sz w:val="20"/>
          <w:lang w:val="fr-FR"/>
        </w:rPr>
        <w:t>as pas voulu dire. Je connais la réponse à bien des énigmes. Hélas, hélas pour Boromir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Si ce que j</w:t>
      </w:r>
      <w:r w:rsidRPr="003C67B1">
        <w:rPr>
          <w:rFonts w:ascii="Verdana" w:hAnsi="Verdana"/>
          <w:color w:val="000000"/>
          <w:sz w:val="20"/>
          <w:lang w:val="fr-FR"/>
        </w:rPr>
        <w:t>’</w:t>
      </w:r>
      <w:r w:rsidR="004B1AE3" w:rsidRPr="003C67B1">
        <w:rPr>
          <w:rFonts w:ascii="Verdana" w:hAnsi="Verdana"/>
          <w:color w:val="000000"/>
          <w:sz w:val="20"/>
          <w:lang w:val="fr-FR"/>
        </w:rPr>
        <w:t>ai fait vous déplaît, à vous mon père, dit posément Faramir, j</w:t>
      </w:r>
      <w:r w:rsidRPr="003C67B1">
        <w:rPr>
          <w:rFonts w:ascii="Verdana" w:hAnsi="Verdana"/>
          <w:color w:val="000000"/>
          <w:sz w:val="20"/>
          <w:lang w:val="fr-FR"/>
        </w:rPr>
        <w:t>’</w:t>
      </w:r>
      <w:r w:rsidR="004B1AE3" w:rsidRPr="003C67B1">
        <w:rPr>
          <w:rFonts w:ascii="Verdana" w:hAnsi="Verdana"/>
          <w:color w:val="000000"/>
          <w:sz w:val="20"/>
          <w:lang w:val="fr-FR"/>
        </w:rPr>
        <w:t>aurais voulu connaître votre avis avant que le poids d</w:t>
      </w:r>
      <w:r w:rsidRPr="003C67B1">
        <w:rPr>
          <w:rFonts w:ascii="Verdana" w:hAnsi="Verdana"/>
          <w:color w:val="000000"/>
          <w:sz w:val="20"/>
          <w:lang w:val="fr-FR"/>
        </w:rPr>
        <w:t>’</w:t>
      </w:r>
      <w:r w:rsidR="004B1AE3" w:rsidRPr="003C67B1">
        <w:rPr>
          <w:rFonts w:ascii="Verdana" w:hAnsi="Verdana"/>
          <w:color w:val="000000"/>
          <w:sz w:val="20"/>
          <w:lang w:val="fr-FR"/>
        </w:rPr>
        <w:t>un jugement aussi lourd ne tombe sur mes épaules.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Cela eût</w:t>
      </w:r>
      <w:r w:rsidR="00A17C43" w:rsidRPr="003C67B1">
        <w:rPr>
          <w:rFonts w:ascii="Verdana" w:hAnsi="Verdana"/>
          <w:color w:val="000000"/>
          <w:sz w:val="20"/>
          <w:lang w:val="fr-FR"/>
        </w:rPr>
        <w:t>-</w:t>
      </w:r>
      <w:r w:rsidR="004B1AE3" w:rsidRPr="003C67B1">
        <w:rPr>
          <w:rFonts w:ascii="Verdana" w:hAnsi="Verdana"/>
          <w:color w:val="000000"/>
          <w:sz w:val="20"/>
          <w:lang w:val="fr-FR"/>
        </w:rPr>
        <w:t>il changé quelque chose</w:t>
      </w:r>
      <w:r w:rsidRPr="003C67B1">
        <w:rPr>
          <w:rFonts w:ascii="Verdana" w:hAnsi="Verdana"/>
          <w:color w:val="000000"/>
          <w:sz w:val="20"/>
          <w:lang w:val="fr-FR"/>
        </w:rPr>
        <w:t> ?</w:t>
      </w:r>
      <w:r w:rsidR="004B1AE3" w:rsidRPr="003C67B1">
        <w:rPr>
          <w:rFonts w:ascii="Verdana" w:hAnsi="Verdana"/>
          <w:color w:val="000000"/>
          <w:sz w:val="20"/>
          <w:lang w:val="fr-FR"/>
        </w:rPr>
        <w:t xml:space="preserve"> répondit Denethor. Je gage que tu aurais agi exactement de la même manière. Tu ne désires jamais qu</w:t>
      </w:r>
      <w:r w:rsidRPr="003C67B1">
        <w:rPr>
          <w:rFonts w:ascii="Verdana" w:hAnsi="Verdana"/>
          <w:color w:val="000000"/>
          <w:sz w:val="20"/>
          <w:lang w:val="fr-FR"/>
        </w:rPr>
        <w:t>’</w:t>
      </w:r>
      <w:r w:rsidR="004B1AE3" w:rsidRPr="003C67B1">
        <w:rPr>
          <w:rFonts w:ascii="Verdana" w:hAnsi="Verdana"/>
          <w:color w:val="000000"/>
          <w:sz w:val="20"/>
          <w:lang w:val="fr-FR"/>
        </w:rPr>
        <w:t>être vu comme un noble et généreux seigneur, doux et bienveillant, comme un roi d</w:t>
      </w:r>
      <w:r w:rsidRPr="003C67B1">
        <w:rPr>
          <w:rFonts w:ascii="Verdana" w:hAnsi="Verdana"/>
          <w:color w:val="000000"/>
          <w:sz w:val="20"/>
          <w:lang w:val="fr-FR"/>
        </w:rPr>
        <w:t>’</w:t>
      </w:r>
      <w:r w:rsidR="004B1AE3" w:rsidRPr="003C67B1">
        <w:rPr>
          <w:rFonts w:ascii="Verdana" w:hAnsi="Verdana"/>
          <w:color w:val="000000"/>
          <w:sz w:val="20"/>
          <w:lang w:val="fr-FR"/>
        </w:rPr>
        <w:t>autrefois. Cela peut bien convenir à un homme de haute lignée, s</w:t>
      </w:r>
      <w:r w:rsidRPr="003C67B1">
        <w:rPr>
          <w:rFonts w:ascii="Verdana" w:hAnsi="Verdana"/>
          <w:color w:val="000000"/>
          <w:sz w:val="20"/>
          <w:lang w:val="fr-FR"/>
        </w:rPr>
        <w:t>’</w:t>
      </w:r>
      <w:r w:rsidR="004B1AE3" w:rsidRPr="003C67B1">
        <w:rPr>
          <w:rFonts w:ascii="Verdana" w:hAnsi="Verdana"/>
          <w:color w:val="000000"/>
          <w:sz w:val="20"/>
          <w:lang w:val="fr-FR"/>
        </w:rPr>
        <w:t>il règne en maître et en paix. Mais à l</w:t>
      </w:r>
      <w:r w:rsidRPr="003C67B1">
        <w:rPr>
          <w:rFonts w:ascii="Verdana" w:hAnsi="Verdana"/>
          <w:color w:val="000000"/>
          <w:sz w:val="20"/>
          <w:lang w:val="fr-FR"/>
        </w:rPr>
        <w:t>’</w:t>
      </w:r>
      <w:r w:rsidR="004B1AE3" w:rsidRPr="003C67B1">
        <w:rPr>
          <w:rFonts w:ascii="Verdana" w:hAnsi="Verdana"/>
          <w:color w:val="000000"/>
          <w:sz w:val="20"/>
          <w:lang w:val="fr-FR"/>
        </w:rPr>
        <w:t>heure des grands désespoirs, trop de douceur peut signifier la mort.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soit</w:t>
      </w:r>
      <w:r w:rsidRPr="003C67B1">
        <w:rPr>
          <w:rFonts w:ascii="Verdana" w:hAnsi="Verdana"/>
          <w:color w:val="000000"/>
          <w:sz w:val="20"/>
          <w:lang w:val="fr-FR"/>
        </w:rPr>
        <w:t> »</w:t>
      </w:r>
      <w:r w:rsidR="004B1AE3" w:rsidRPr="003C67B1">
        <w:rPr>
          <w:rFonts w:ascii="Verdana" w:hAnsi="Verdana"/>
          <w:color w:val="000000"/>
          <w:sz w:val="20"/>
          <w:lang w:val="fr-FR"/>
        </w:rPr>
        <w:t>, dit Faramir.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Soit</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Denethor. Mais pas seulement la vôtre, seigneur Faramir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la mort aussi de votre père, et celle de tous vos gens, qu</w:t>
      </w:r>
      <w:r w:rsidRPr="003C67B1">
        <w:rPr>
          <w:rFonts w:ascii="Verdana" w:hAnsi="Verdana"/>
          <w:color w:val="000000"/>
          <w:sz w:val="20"/>
          <w:lang w:val="fr-FR"/>
        </w:rPr>
        <w:t>’</w:t>
      </w:r>
      <w:r w:rsidR="004B1AE3" w:rsidRPr="003C67B1">
        <w:rPr>
          <w:rFonts w:ascii="Verdana" w:hAnsi="Verdana"/>
          <w:color w:val="000000"/>
          <w:sz w:val="20"/>
          <w:lang w:val="fr-FR"/>
        </w:rPr>
        <w:t>il est de votre devoir de protéger, maintenant que Boromir n</w:t>
      </w:r>
      <w:r w:rsidRPr="003C67B1">
        <w:rPr>
          <w:rFonts w:ascii="Verdana" w:hAnsi="Verdana"/>
          <w:color w:val="000000"/>
          <w:sz w:val="20"/>
          <w:lang w:val="fr-FR"/>
        </w:rPr>
        <w:t>’</w:t>
      </w:r>
      <w:r w:rsidR="004B1AE3" w:rsidRPr="003C67B1">
        <w:rPr>
          <w:rFonts w:ascii="Verdana" w:hAnsi="Verdana"/>
          <w:color w:val="000000"/>
          <w:sz w:val="20"/>
          <w:lang w:val="fr-FR"/>
        </w:rPr>
        <w:t>est plus.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Souhaitez</w:t>
      </w:r>
      <w:r w:rsidR="00A17C43" w:rsidRPr="003C67B1">
        <w:rPr>
          <w:rFonts w:ascii="Verdana" w:hAnsi="Verdana"/>
          <w:color w:val="000000"/>
          <w:sz w:val="20"/>
          <w:lang w:val="fr-FR"/>
        </w:rPr>
        <w:t>-</w:t>
      </w:r>
      <w:r w:rsidR="004B1AE3" w:rsidRPr="003C67B1">
        <w:rPr>
          <w:rFonts w:ascii="Verdana" w:hAnsi="Verdana"/>
          <w:color w:val="000000"/>
          <w:sz w:val="20"/>
          <w:lang w:val="fr-FR"/>
        </w:rPr>
        <w:t>vous donc, reprit Faramir, que nos destins aient été échangés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Certes, c</w:t>
      </w:r>
      <w:r w:rsidRPr="003C67B1">
        <w:rPr>
          <w:rFonts w:ascii="Verdana" w:hAnsi="Verdana"/>
          <w:color w:val="000000"/>
          <w:sz w:val="20"/>
          <w:lang w:val="fr-FR"/>
        </w:rPr>
        <w:t>’</w:t>
      </w:r>
      <w:r w:rsidR="004B1AE3" w:rsidRPr="003C67B1">
        <w:rPr>
          <w:rFonts w:ascii="Verdana" w:hAnsi="Verdana"/>
          <w:color w:val="000000"/>
          <w:sz w:val="20"/>
          <w:lang w:val="fr-FR"/>
        </w:rPr>
        <w:t>est là mon souhait, répondit Denethor. Car Boromir était loyal envers moi, et non l</w:t>
      </w:r>
      <w:r w:rsidRPr="003C67B1">
        <w:rPr>
          <w:rFonts w:ascii="Verdana" w:hAnsi="Verdana"/>
          <w:color w:val="000000"/>
          <w:sz w:val="20"/>
          <w:lang w:val="fr-FR"/>
        </w:rPr>
        <w:t>’</w:t>
      </w:r>
      <w:r w:rsidR="004B1AE3" w:rsidRPr="003C67B1">
        <w:rPr>
          <w:rFonts w:ascii="Verdana" w:hAnsi="Verdana"/>
          <w:color w:val="000000"/>
          <w:sz w:val="20"/>
          <w:lang w:val="fr-FR"/>
        </w:rPr>
        <w:t>élève d</w:t>
      </w:r>
      <w:r w:rsidRPr="003C67B1">
        <w:rPr>
          <w:rFonts w:ascii="Verdana" w:hAnsi="Verdana"/>
          <w:color w:val="000000"/>
          <w:sz w:val="20"/>
          <w:lang w:val="fr-FR"/>
        </w:rPr>
        <w:t>’</w:t>
      </w:r>
      <w:r w:rsidR="004B1AE3" w:rsidRPr="003C67B1">
        <w:rPr>
          <w:rFonts w:ascii="Verdana" w:hAnsi="Verdana"/>
          <w:color w:val="000000"/>
          <w:sz w:val="20"/>
          <w:lang w:val="fr-FR"/>
        </w:rPr>
        <w:t>un magicien. Il se serait souvenu du malheur de son père et n</w:t>
      </w:r>
      <w:r w:rsidRPr="003C67B1">
        <w:rPr>
          <w:rFonts w:ascii="Verdana" w:hAnsi="Verdana"/>
          <w:color w:val="000000"/>
          <w:sz w:val="20"/>
          <w:lang w:val="fr-FR"/>
        </w:rPr>
        <w:t>’</w:t>
      </w:r>
      <w:r w:rsidR="004B1AE3" w:rsidRPr="003C67B1">
        <w:rPr>
          <w:rFonts w:ascii="Verdana" w:hAnsi="Verdana"/>
          <w:color w:val="000000"/>
          <w:sz w:val="20"/>
          <w:lang w:val="fr-FR"/>
        </w:rPr>
        <w:t>aurait pas bêtement refusé ce que la fortune lui offrait. Il m</w:t>
      </w:r>
      <w:r w:rsidRPr="003C67B1">
        <w:rPr>
          <w:rFonts w:ascii="Verdana" w:hAnsi="Verdana"/>
          <w:color w:val="000000"/>
          <w:sz w:val="20"/>
          <w:lang w:val="fr-FR"/>
        </w:rPr>
        <w:t>’</w:t>
      </w:r>
      <w:r w:rsidR="004B1AE3" w:rsidRPr="003C67B1">
        <w:rPr>
          <w:rFonts w:ascii="Verdana" w:hAnsi="Verdana"/>
          <w:color w:val="000000"/>
          <w:sz w:val="20"/>
          <w:lang w:val="fr-FR"/>
        </w:rPr>
        <w:t>aurait rapporté un fabuleux présent.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Faramir perdit un instant sa retenue. </w:t>
      </w:r>
      <w:r w:rsidR="0083157B" w:rsidRPr="003C67B1">
        <w:rPr>
          <w:rFonts w:ascii="Verdana" w:hAnsi="Verdana"/>
          <w:color w:val="000000"/>
          <w:sz w:val="20"/>
          <w:lang w:val="fr-FR"/>
        </w:rPr>
        <w:t>« </w:t>
      </w:r>
      <w:r w:rsidRPr="003C67B1">
        <w:rPr>
          <w:rFonts w:ascii="Verdana" w:hAnsi="Verdana"/>
          <w:color w:val="000000"/>
          <w:sz w:val="20"/>
          <w:lang w:val="fr-FR"/>
        </w:rPr>
        <w:t>Je vous prierais, cher père, de vous rappeler pourquoi ce fut moi et non lui qui partis en Ithilien. Votre conseil a prévalu au moins une fois, il n</w:t>
      </w:r>
      <w:r w:rsidR="0083157B" w:rsidRPr="003C67B1">
        <w:rPr>
          <w:rFonts w:ascii="Verdana" w:hAnsi="Verdana"/>
          <w:color w:val="000000"/>
          <w:sz w:val="20"/>
          <w:lang w:val="fr-FR"/>
        </w:rPr>
        <w:t>’</w:t>
      </w:r>
      <w:r w:rsidRPr="003C67B1">
        <w:rPr>
          <w:rFonts w:ascii="Verdana" w:hAnsi="Verdana"/>
          <w:color w:val="000000"/>
          <w:sz w:val="20"/>
          <w:lang w:val="fr-FR"/>
        </w:rPr>
        <w:t>y a guère. C</w:t>
      </w:r>
      <w:r w:rsidR="0083157B" w:rsidRPr="003C67B1">
        <w:rPr>
          <w:rFonts w:ascii="Verdana" w:hAnsi="Verdana"/>
          <w:color w:val="000000"/>
          <w:sz w:val="20"/>
          <w:lang w:val="fr-FR"/>
        </w:rPr>
        <w:t>’</w:t>
      </w:r>
      <w:r w:rsidRPr="003C67B1">
        <w:rPr>
          <w:rFonts w:ascii="Verdana" w:hAnsi="Verdana"/>
          <w:color w:val="000000"/>
          <w:sz w:val="20"/>
          <w:lang w:val="fr-FR"/>
        </w:rPr>
        <w:t>est le Seigneur de la Cité qui confia cette mission à mon frère.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Ne remue pas l</w:t>
      </w:r>
      <w:r w:rsidRPr="003C67B1">
        <w:rPr>
          <w:rFonts w:ascii="Verdana" w:hAnsi="Verdana"/>
          <w:color w:val="000000"/>
          <w:sz w:val="20"/>
          <w:lang w:val="fr-FR"/>
        </w:rPr>
        <w:t>’</w:t>
      </w:r>
      <w:r w:rsidR="004B1AE3" w:rsidRPr="003C67B1">
        <w:rPr>
          <w:rFonts w:ascii="Verdana" w:hAnsi="Verdana"/>
          <w:color w:val="000000"/>
          <w:sz w:val="20"/>
          <w:lang w:val="fr-FR"/>
        </w:rPr>
        <w:t>amertume dans la coupe que je me suis moi</w:t>
      </w:r>
      <w:r w:rsidR="00A17C43" w:rsidRPr="003C67B1">
        <w:rPr>
          <w:rFonts w:ascii="Verdana" w:hAnsi="Verdana"/>
          <w:color w:val="000000"/>
          <w:sz w:val="20"/>
          <w:lang w:val="fr-FR"/>
        </w:rPr>
        <w:t>-</w:t>
      </w:r>
      <w:r w:rsidR="004B1AE3" w:rsidRPr="003C67B1">
        <w:rPr>
          <w:rFonts w:ascii="Verdana" w:hAnsi="Verdana"/>
          <w:color w:val="000000"/>
          <w:sz w:val="20"/>
          <w:lang w:val="fr-FR"/>
        </w:rPr>
        <w:t>même versée, dit Denethor. Ne l</w:t>
      </w:r>
      <w:r w:rsidRPr="003C67B1">
        <w:rPr>
          <w:rFonts w:ascii="Verdana" w:hAnsi="Verdana"/>
          <w:color w:val="000000"/>
          <w:sz w:val="20"/>
          <w:lang w:val="fr-FR"/>
        </w:rPr>
        <w:t>’</w:t>
      </w:r>
      <w:r w:rsidR="004B1AE3" w:rsidRPr="003C67B1">
        <w:rPr>
          <w:rFonts w:ascii="Verdana" w:hAnsi="Verdana"/>
          <w:color w:val="000000"/>
          <w:sz w:val="20"/>
          <w:lang w:val="fr-FR"/>
        </w:rPr>
        <w:t>ai</w:t>
      </w:r>
      <w:r w:rsidR="00A17C43" w:rsidRPr="003C67B1">
        <w:rPr>
          <w:rFonts w:ascii="Verdana" w:hAnsi="Verdana"/>
          <w:color w:val="000000"/>
          <w:sz w:val="20"/>
          <w:lang w:val="fr-FR"/>
        </w:rPr>
        <w:t>-</w:t>
      </w:r>
      <w:r w:rsidR="004B1AE3" w:rsidRPr="003C67B1">
        <w:rPr>
          <w:rFonts w:ascii="Verdana" w:hAnsi="Verdana"/>
          <w:color w:val="000000"/>
          <w:sz w:val="20"/>
          <w:lang w:val="fr-FR"/>
        </w:rPr>
        <w:t>je pas sentie sur ma langue soir après soir, pressentant que la lie me serait encore plus nocive</w:t>
      </w:r>
      <w:r w:rsidRPr="003C67B1">
        <w:rPr>
          <w:rFonts w:ascii="Verdana" w:hAnsi="Verdana"/>
          <w:color w:val="000000"/>
          <w:sz w:val="20"/>
          <w:lang w:val="fr-FR"/>
        </w:rPr>
        <w:t> ?</w:t>
      </w:r>
      <w:r w:rsidR="004B1AE3" w:rsidRPr="003C67B1">
        <w:rPr>
          <w:rFonts w:ascii="Verdana" w:hAnsi="Verdana"/>
          <w:color w:val="000000"/>
          <w:sz w:val="20"/>
          <w:lang w:val="fr-FR"/>
        </w:rPr>
        <w:t xml:space="preserve"> Ce qu</w:t>
      </w:r>
      <w:r w:rsidRPr="003C67B1">
        <w:rPr>
          <w:rFonts w:ascii="Verdana" w:hAnsi="Verdana"/>
          <w:color w:val="000000"/>
          <w:sz w:val="20"/>
          <w:lang w:val="fr-FR"/>
        </w:rPr>
        <w:t>’</w:t>
      </w:r>
      <w:r w:rsidR="004B1AE3" w:rsidRPr="003C67B1">
        <w:rPr>
          <w:rFonts w:ascii="Verdana" w:hAnsi="Verdana"/>
          <w:color w:val="000000"/>
          <w:sz w:val="20"/>
          <w:lang w:val="fr-FR"/>
        </w:rPr>
        <w:t>à présent je constate. Ah</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il avait pu en être autrement</w:t>
      </w:r>
      <w:r w:rsidRPr="003C67B1">
        <w:rPr>
          <w:rFonts w:ascii="Verdana" w:hAnsi="Verdana"/>
          <w:color w:val="000000"/>
          <w:sz w:val="20"/>
          <w:lang w:val="fr-FR"/>
        </w:rPr>
        <w:t> !</w:t>
      </w:r>
      <w:r w:rsidR="004B1AE3" w:rsidRPr="003C67B1">
        <w:rPr>
          <w:rFonts w:ascii="Verdana" w:hAnsi="Verdana"/>
          <w:color w:val="000000"/>
          <w:sz w:val="20"/>
          <w:lang w:val="fr-FR"/>
        </w:rPr>
        <w:t xml:space="preserve"> Si cette chose était venue à moi</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Consolez</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Pr="003C67B1">
        <w:rPr>
          <w:rFonts w:ascii="Verdana" w:hAnsi="Verdana"/>
          <w:color w:val="000000"/>
          <w:sz w:val="20"/>
          <w:lang w:val="fr-FR"/>
        </w:rPr>
        <w:t> !</w:t>
      </w:r>
      <w:r w:rsidR="004B1AE3" w:rsidRPr="003C67B1">
        <w:rPr>
          <w:rFonts w:ascii="Verdana" w:hAnsi="Verdana"/>
          <w:color w:val="000000"/>
          <w:sz w:val="20"/>
          <w:lang w:val="fr-FR"/>
        </w:rPr>
        <w:t xml:space="preserve"> dit Gandalf. En aucun cas Boromir ne vous l</w:t>
      </w:r>
      <w:r w:rsidRPr="003C67B1">
        <w:rPr>
          <w:rFonts w:ascii="Verdana" w:hAnsi="Verdana"/>
          <w:color w:val="000000"/>
          <w:sz w:val="20"/>
          <w:lang w:val="fr-FR"/>
        </w:rPr>
        <w:t>’</w:t>
      </w:r>
      <w:r w:rsidR="004B1AE3" w:rsidRPr="003C67B1">
        <w:rPr>
          <w:rFonts w:ascii="Verdana" w:hAnsi="Verdana"/>
          <w:color w:val="000000"/>
          <w:sz w:val="20"/>
          <w:lang w:val="fr-FR"/>
        </w:rPr>
        <w:t>aurait apportée. Il est mort, et d</w:t>
      </w:r>
      <w:r w:rsidRPr="003C67B1">
        <w:rPr>
          <w:rFonts w:ascii="Verdana" w:hAnsi="Verdana"/>
          <w:color w:val="000000"/>
          <w:sz w:val="20"/>
          <w:lang w:val="fr-FR"/>
        </w:rPr>
        <w:t>’</w:t>
      </w:r>
      <w:r w:rsidR="004B1AE3" w:rsidRPr="003C67B1">
        <w:rPr>
          <w:rFonts w:ascii="Verdana" w:hAnsi="Verdana"/>
          <w:color w:val="000000"/>
          <w:sz w:val="20"/>
          <w:lang w:val="fr-FR"/>
        </w:rPr>
        <w:t>une mort honorable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puisse</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dormir en paix</w:t>
      </w:r>
      <w:r w:rsidRPr="003C67B1">
        <w:rPr>
          <w:rFonts w:ascii="Verdana" w:hAnsi="Verdana"/>
          <w:color w:val="000000"/>
          <w:sz w:val="20"/>
          <w:lang w:val="fr-FR"/>
        </w:rPr>
        <w:t> !</w:t>
      </w:r>
      <w:r w:rsidR="004B1AE3" w:rsidRPr="003C67B1">
        <w:rPr>
          <w:rFonts w:ascii="Verdana" w:hAnsi="Verdana"/>
          <w:color w:val="000000"/>
          <w:sz w:val="20"/>
          <w:lang w:val="fr-FR"/>
        </w:rPr>
        <w:t xml:space="preserve"> Mais vous vous bercez d</w:t>
      </w:r>
      <w:r w:rsidRPr="003C67B1">
        <w:rPr>
          <w:rFonts w:ascii="Verdana" w:hAnsi="Verdana"/>
          <w:color w:val="000000"/>
          <w:sz w:val="20"/>
          <w:lang w:val="fr-FR"/>
        </w:rPr>
        <w:t>’</w:t>
      </w:r>
      <w:r w:rsidR="004B1AE3" w:rsidRPr="003C67B1">
        <w:rPr>
          <w:rFonts w:ascii="Verdana" w:hAnsi="Verdana"/>
          <w:color w:val="000000"/>
          <w:sz w:val="20"/>
          <w:lang w:val="fr-FR"/>
        </w:rPr>
        <w:t xml:space="preserve">illusions. Il aurait tendu la main pour se saisir de cette chose et, la prenant, il serait </w:t>
      </w:r>
      <w:r w:rsidR="004B1AE3" w:rsidRPr="003C67B1">
        <w:rPr>
          <w:rFonts w:ascii="Verdana" w:hAnsi="Verdana"/>
          <w:color w:val="000000"/>
          <w:sz w:val="20"/>
          <w:lang w:val="fr-FR"/>
        </w:rPr>
        <w:lastRenderedPageBreak/>
        <w:t>tombé. Il l</w:t>
      </w:r>
      <w:r w:rsidRPr="003C67B1">
        <w:rPr>
          <w:rFonts w:ascii="Verdana" w:hAnsi="Verdana"/>
          <w:color w:val="000000"/>
          <w:sz w:val="20"/>
          <w:lang w:val="fr-FR"/>
        </w:rPr>
        <w:t>’</w:t>
      </w:r>
      <w:r w:rsidR="004B1AE3" w:rsidRPr="003C67B1">
        <w:rPr>
          <w:rFonts w:ascii="Verdana" w:hAnsi="Verdana"/>
          <w:color w:val="000000"/>
          <w:sz w:val="20"/>
          <w:lang w:val="fr-FR"/>
        </w:rPr>
        <w:t>aurait gardée pour lui</w:t>
      </w:r>
      <w:r w:rsidR="00A17C43" w:rsidRPr="003C67B1">
        <w:rPr>
          <w:rFonts w:ascii="Verdana" w:hAnsi="Verdana"/>
          <w:color w:val="000000"/>
          <w:sz w:val="20"/>
          <w:lang w:val="fr-FR"/>
        </w:rPr>
        <w:t>-</w:t>
      </w:r>
      <w:r w:rsidR="004B1AE3" w:rsidRPr="003C67B1">
        <w:rPr>
          <w:rFonts w:ascii="Verdana" w:hAnsi="Verdana"/>
          <w:color w:val="000000"/>
          <w:sz w:val="20"/>
          <w:lang w:val="fr-FR"/>
        </w:rPr>
        <w:t>même, et à son retour, vous n</w:t>
      </w:r>
      <w:r w:rsidRPr="003C67B1">
        <w:rPr>
          <w:rFonts w:ascii="Verdana" w:hAnsi="Verdana"/>
          <w:color w:val="000000"/>
          <w:sz w:val="20"/>
          <w:lang w:val="fr-FR"/>
        </w:rPr>
        <w:t>’</w:t>
      </w:r>
      <w:r w:rsidR="004B1AE3" w:rsidRPr="003C67B1">
        <w:rPr>
          <w:rFonts w:ascii="Verdana" w:hAnsi="Verdana"/>
          <w:color w:val="000000"/>
          <w:sz w:val="20"/>
          <w:lang w:val="fr-FR"/>
        </w:rPr>
        <w:t>auriez pas reconnu votre fils.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La figure de Denethor se crispa, dure et froide. </w:t>
      </w:r>
      <w:r w:rsidR="0083157B" w:rsidRPr="003C67B1">
        <w:rPr>
          <w:rFonts w:ascii="Verdana" w:hAnsi="Verdana"/>
          <w:color w:val="000000"/>
          <w:sz w:val="20"/>
          <w:lang w:val="fr-FR"/>
        </w:rPr>
        <w:t>« </w:t>
      </w:r>
      <w:r w:rsidRPr="003C67B1">
        <w:rPr>
          <w:rFonts w:ascii="Verdana" w:hAnsi="Verdana"/>
          <w:color w:val="000000"/>
          <w:sz w:val="20"/>
          <w:lang w:val="fr-FR"/>
        </w:rPr>
        <w:t>Vous avez trouvé Boromir moins docile à votre main, n</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t>ce pas</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doucement. Mais moi qui suis son père, je dis qu</w:t>
      </w:r>
      <w:r w:rsidR="0083157B" w:rsidRPr="003C67B1">
        <w:rPr>
          <w:rFonts w:ascii="Verdana" w:hAnsi="Verdana"/>
          <w:color w:val="000000"/>
          <w:sz w:val="20"/>
          <w:lang w:val="fr-FR"/>
        </w:rPr>
        <w:t>’</w:t>
      </w:r>
      <w:r w:rsidRPr="003C67B1">
        <w:rPr>
          <w:rFonts w:ascii="Verdana" w:hAnsi="Verdana"/>
          <w:color w:val="000000"/>
          <w:sz w:val="20"/>
          <w:lang w:val="fr-FR"/>
        </w:rPr>
        <w:t>il me l</w:t>
      </w:r>
      <w:r w:rsidR="0083157B" w:rsidRPr="003C67B1">
        <w:rPr>
          <w:rFonts w:ascii="Verdana" w:hAnsi="Verdana"/>
          <w:color w:val="000000"/>
          <w:sz w:val="20"/>
          <w:lang w:val="fr-FR"/>
        </w:rPr>
        <w:t>’</w:t>
      </w:r>
      <w:r w:rsidRPr="003C67B1">
        <w:rPr>
          <w:rFonts w:ascii="Verdana" w:hAnsi="Verdana"/>
          <w:color w:val="000000"/>
          <w:sz w:val="20"/>
          <w:lang w:val="fr-FR"/>
        </w:rPr>
        <w:t>aurait apportée. Vous êtes peut</w:t>
      </w:r>
      <w:r w:rsidR="00A17C43" w:rsidRPr="003C67B1">
        <w:rPr>
          <w:rFonts w:ascii="Verdana" w:hAnsi="Verdana"/>
          <w:color w:val="000000"/>
          <w:sz w:val="20"/>
          <w:lang w:val="fr-FR"/>
        </w:rPr>
        <w:t>-</w:t>
      </w:r>
      <w:r w:rsidRPr="003C67B1">
        <w:rPr>
          <w:rFonts w:ascii="Verdana" w:hAnsi="Verdana"/>
          <w:color w:val="000000"/>
          <w:sz w:val="20"/>
          <w:lang w:val="fr-FR"/>
        </w:rPr>
        <w:t>être sage, Mithrandir, mais malgré vos subtilités, vous n</w:t>
      </w:r>
      <w:r w:rsidR="0083157B" w:rsidRPr="003C67B1">
        <w:rPr>
          <w:rFonts w:ascii="Verdana" w:hAnsi="Verdana"/>
          <w:color w:val="000000"/>
          <w:sz w:val="20"/>
          <w:lang w:val="fr-FR"/>
        </w:rPr>
        <w:t>’</w:t>
      </w:r>
      <w:r w:rsidRPr="003C67B1">
        <w:rPr>
          <w:rFonts w:ascii="Verdana" w:hAnsi="Verdana"/>
          <w:color w:val="000000"/>
          <w:sz w:val="20"/>
          <w:lang w:val="fr-FR"/>
        </w:rPr>
        <w:t>avez pas toute la sagesse du monde. Des conseils peuvent être trouvés qui ne doivent ni aux intrigues des magiciens ni à la hâte des fous. Je possède en la matière plus d</w:t>
      </w:r>
      <w:r w:rsidR="0083157B" w:rsidRPr="003C67B1">
        <w:rPr>
          <w:rFonts w:ascii="Verdana" w:hAnsi="Verdana"/>
          <w:color w:val="000000"/>
          <w:sz w:val="20"/>
          <w:lang w:val="fr-FR"/>
        </w:rPr>
        <w:t>’</w:t>
      </w:r>
      <w:r w:rsidRPr="003C67B1">
        <w:rPr>
          <w:rFonts w:ascii="Verdana" w:hAnsi="Verdana"/>
          <w:color w:val="000000"/>
          <w:sz w:val="20"/>
          <w:lang w:val="fr-FR"/>
        </w:rPr>
        <w:t>érudition et de sagesse que vous ne le supposez.</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quelle est donc cette sagesse</w:t>
      </w:r>
      <w:r w:rsidRPr="003C67B1">
        <w:rPr>
          <w:rFonts w:ascii="Verdana" w:hAnsi="Verdana"/>
          <w:color w:val="000000"/>
          <w:sz w:val="20"/>
          <w:lang w:val="fr-FR"/>
        </w:rPr>
        <w:t> ? »</w:t>
      </w:r>
      <w:r w:rsidR="004B1AE3" w:rsidRPr="003C67B1">
        <w:rPr>
          <w:rFonts w:ascii="Verdana" w:hAnsi="Verdana"/>
          <w:color w:val="000000"/>
          <w:sz w:val="20"/>
          <w:lang w:val="fr-FR"/>
        </w:rPr>
        <w:t xml:space="preserve"> dit Gandalf.</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Suffisante pour savoir qu</w:t>
      </w:r>
      <w:r w:rsidRPr="003C67B1">
        <w:rPr>
          <w:rFonts w:ascii="Verdana" w:hAnsi="Verdana"/>
          <w:color w:val="000000"/>
          <w:sz w:val="20"/>
          <w:lang w:val="fr-FR"/>
        </w:rPr>
        <w:t>’</w:t>
      </w:r>
      <w:r w:rsidR="004B1AE3" w:rsidRPr="003C67B1">
        <w:rPr>
          <w:rFonts w:ascii="Verdana" w:hAnsi="Verdana"/>
          <w:color w:val="000000"/>
          <w:sz w:val="20"/>
          <w:lang w:val="fr-FR"/>
        </w:rPr>
        <w:t>il y a deux folies à éviter. Se servir de cette chose est dangereux. À l</w:t>
      </w:r>
      <w:r w:rsidRPr="003C67B1">
        <w:rPr>
          <w:rFonts w:ascii="Verdana" w:hAnsi="Verdana"/>
          <w:color w:val="000000"/>
          <w:sz w:val="20"/>
          <w:lang w:val="fr-FR"/>
        </w:rPr>
        <w:t>’</w:t>
      </w:r>
      <w:r w:rsidR="004B1AE3" w:rsidRPr="003C67B1">
        <w:rPr>
          <w:rFonts w:ascii="Verdana" w:hAnsi="Verdana"/>
          <w:color w:val="000000"/>
          <w:sz w:val="20"/>
          <w:lang w:val="fr-FR"/>
        </w:rPr>
        <w:t>heure actuelle, l</w:t>
      </w:r>
      <w:r w:rsidRPr="003C67B1">
        <w:rPr>
          <w:rFonts w:ascii="Verdana" w:hAnsi="Verdana"/>
          <w:color w:val="000000"/>
          <w:sz w:val="20"/>
          <w:lang w:val="fr-FR"/>
        </w:rPr>
        <w:t>’</w:t>
      </w:r>
      <w:r w:rsidR="004B1AE3" w:rsidRPr="003C67B1">
        <w:rPr>
          <w:rFonts w:ascii="Verdana" w:hAnsi="Verdana"/>
          <w:color w:val="000000"/>
          <w:sz w:val="20"/>
          <w:lang w:val="fr-FR"/>
        </w:rPr>
        <w:t>envoyer tout droit chez l</w:t>
      </w:r>
      <w:r w:rsidRPr="003C67B1">
        <w:rPr>
          <w:rFonts w:ascii="Verdana" w:hAnsi="Verdana"/>
          <w:color w:val="000000"/>
          <w:sz w:val="20"/>
          <w:lang w:val="fr-FR"/>
        </w:rPr>
        <w:t>’</w:t>
      </w:r>
      <w:r w:rsidR="004B1AE3" w:rsidRPr="003C67B1">
        <w:rPr>
          <w:rFonts w:ascii="Verdana" w:hAnsi="Verdana"/>
          <w:color w:val="000000"/>
          <w:sz w:val="20"/>
          <w:lang w:val="fr-FR"/>
        </w:rPr>
        <w:t>Ennemi, entre les mains d</w:t>
      </w:r>
      <w:r w:rsidRPr="003C67B1">
        <w:rPr>
          <w:rFonts w:ascii="Verdana" w:hAnsi="Verdana"/>
          <w:color w:val="000000"/>
          <w:sz w:val="20"/>
          <w:lang w:val="fr-FR"/>
        </w:rPr>
        <w:t>’</w:t>
      </w:r>
      <w:r w:rsidR="004B1AE3" w:rsidRPr="003C67B1">
        <w:rPr>
          <w:rFonts w:ascii="Verdana" w:hAnsi="Verdana"/>
          <w:color w:val="000000"/>
          <w:sz w:val="20"/>
          <w:lang w:val="fr-FR"/>
        </w:rPr>
        <w:t>un demi</w:t>
      </w:r>
      <w:r w:rsidR="00A17C43" w:rsidRPr="003C67B1">
        <w:rPr>
          <w:rFonts w:ascii="Verdana" w:hAnsi="Verdana"/>
          <w:color w:val="000000"/>
          <w:sz w:val="20"/>
          <w:lang w:val="fr-FR"/>
        </w:rPr>
        <w:t>-</w:t>
      </w:r>
      <w:r w:rsidR="004B1AE3" w:rsidRPr="003C67B1">
        <w:rPr>
          <w:rFonts w:ascii="Verdana" w:hAnsi="Verdana"/>
          <w:color w:val="000000"/>
          <w:sz w:val="20"/>
          <w:lang w:val="fr-FR"/>
        </w:rPr>
        <w:t>homme sans intelligence, comme vous l</w:t>
      </w:r>
      <w:r w:rsidRPr="003C67B1">
        <w:rPr>
          <w:rFonts w:ascii="Verdana" w:hAnsi="Verdana"/>
          <w:color w:val="000000"/>
          <w:sz w:val="20"/>
          <w:lang w:val="fr-FR"/>
        </w:rPr>
        <w:t>’</w:t>
      </w:r>
      <w:r w:rsidR="004B1AE3" w:rsidRPr="003C67B1">
        <w:rPr>
          <w:rFonts w:ascii="Verdana" w:hAnsi="Verdana"/>
          <w:color w:val="000000"/>
          <w:sz w:val="20"/>
          <w:lang w:val="fr-FR"/>
        </w:rPr>
        <w:t>avez fait, vous et mon indigne de fils, cela est folie.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le seigneur Denethor, lui, qu</w:t>
      </w:r>
      <w:r w:rsidRPr="003C67B1">
        <w:rPr>
          <w:rFonts w:ascii="Verdana" w:hAnsi="Verdana"/>
          <w:color w:val="000000"/>
          <w:sz w:val="20"/>
          <w:lang w:val="fr-FR"/>
        </w:rPr>
        <w:t>’</w:t>
      </w:r>
      <w:r w:rsidR="004B1AE3" w:rsidRPr="003C67B1">
        <w:rPr>
          <w:rFonts w:ascii="Verdana" w:hAnsi="Verdana"/>
          <w:color w:val="000000"/>
          <w:sz w:val="20"/>
          <w:lang w:val="fr-FR"/>
        </w:rPr>
        <w:t>aurait</w:t>
      </w:r>
      <w:r w:rsidR="00A17C43" w:rsidRPr="003C67B1">
        <w:rPr>
          <w:rFonts w:ascii="Verdana" w:hAnsi="Verdana"/>
          <w:color w:val="000000"/>
          <w:sz w:val="20"/>
          <w:lang w:val="fr-FR"/>
        </w:rPr>
        <w:t>-</w:t>
      </w:r>
      <w:r w:rsidR="004B1AE3" w:rsidRPr="003C67B1">
        <w:rPr>
          <w:rFonts w:ascii="Verdana" w:hAnsi="Verdana"/>
          <w:color w:val="000000"/>
          <w:sz w:val="20"/>
          <w:lang w:val="fr-FR"/>
        </w:rPr>
        <w:t>il fait</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Ni l</w:t>
      </w:r>
      <w:r w:rsidRPr="003C67B1">
        <w:rPr>
          <w:rFonts w:ascii="Verdana" w:hAnsi="Verdana"/>
          <w:color w:val="000000"/>
          <w:sz w:val="20"/>
          <w:lang w:val="fr-FR"/>
        </w:rPr>
        <w:t>’</w:t>
      </w:r>
      <w:r w:rsidR="004B1AE3" w:rsidRPr="003C67B1">
        <w:rPr>
          <w:rFonts w:ascii="Verdana" w:hAnsi="Verdana"/>
          <w:color w:val="000000"/>
          <w:sz w:val="20"/>
          <w:lang w:val="fr-FR"/>
        </w:rPr>
        <w:t>un ni l</w:t>
      </w:r>
      <w:r w:rsidRPr="003C67B1">
        <w:rPr>
          <w:rFonts w:ascii="Verdana" w:hAnsi="Verdana"/>
          <w:color w:val="000000"/>
          <w:sz w:val="20"/>
          <w:lang w:val="fr-FR"/>
        </w:rPr>
        <w:t>’</w:t>
      </w:r>
      <w:r w:rsidR="004B1AE3" w:rsidRPr="003C67B1">
        <w:rPr>
          <w:rFonts w:ascii="Verdana" w:hAnsi="Verdana"/>
          <w:color w:val="000000"/>
          <w:sz w:val="20"/>
          <w:lang w:val="fr-FR"/>
        </w:rPr>
        <w:t>autre. Mais il n</w:t>
      </w:r>
      <w:r w:rsidRPr="003C67B1">
        <w:rPr>
          <w:rFonts w:ascii="Verdana" w:hAnsi="Verdana"/>
          <w:color w:val="000000"/>
          <w:sz w:val="20"/>
          <w:lang w:val="fr-FR"/>
        </w:rPr>
        <w:t>’</w:t>
      </w:r>
      <w:r w:rsidR="004B1AE3" w:rsidRPr="003C67B1">
        <w:rPr>
          <w:rFonts w:ascii="Verdana" w:hAnsi="Verdana"/>
          <w:color w:val="000000"/>
          <w:sz w:val="20"/>
          <w:lang w:val="fr-FR"/>
        </w:rPr>
        <w:t>eût très certainement pas, pour aucune raison, mis cet objet en hasard, au</w:t>
      </w:r>
      <w:r w:rsidR="00A17C43" w:rsidRPr="003C67B1">
        <w:rPr>
          <w:rFonts w:ascii="Verdana" w:hAnsi="Verdana"/>
          <w:color w:val="000000"/>
          <w:sz w:val="20"/>
          <w:lang w:val="fr-FR"/>
        </w:rPr>
        <w:t>-</w:t>
      </w:r>
      <w:r w:rsidR="004B1AE3" w:rsidRPr="003C67B1">
        <w:rPr>
          <w:rFonts w:ascii="Verdana" w:hAnsi="Verdana"/>
          <w:color w:val="000000"/>
          <w:sz w:val="20"/>
          <w:lang w:val="fr-FR"/>
        </w:rPr>
        <w:t>delà de toute espérance hormis celle d</w:t>
      </w:r>
      <w:r w:rsidRPr="003C67B1">
        <w:rPr>
          <w:rFonts w:ascii="Verdana" w:hAnsi="Verdana"/>
          <w:color w:val="000000"/>
          <w:sz w:val="20"/>
          <w:lang w:val="fr-FR"/>
        </w:rPr>
        <w:t>’</w:t>
      </w:r>
      <w:r w:rsidR="004B1AE3" w:rsidRPr="003C67B1">
        <w:rPr>
          <w:rFonts w:ascii="Verdana" w:hAnsi="Verdana"/>
          <w:color w:val="000000"/>
          <w:sz w:val="20"/>
          <w:lang w:val="fr-FR"/>
        </w:rPr>
        <w:t>un fou, et risquant notre ruine entière, si l</w:t>
      </w:r>
      <w:r w:rsidRPr="003C67B1">
        <w:rPr>
          <w:rFonts w:ascii="Verdana" w:hAnsi="Verdana"/>
          <w:color w:val="000000"/>
          <w:sz w:val="20"/>
          <w:lang w:val="fr-FR"/>
        </w:rPr>
        <w:t>’</w:t>
      </w:r>
      <w:r w:rsidR="004B1AE3" w:rsidRPr="003C67B1">
        <w:rPr>
          <w:rFonts w:ascii="Verdana" w:hAnsi="Verdana"/>
          <w:color w:val="000000"/>
          <w:sz w:val="20"/>
          <w:lang w:val="fr-FR"/>
        </w:rPr>
        <w:t>Ennemi devait recouvrer ce qu</w:t>
      </w:r>
      <w:r w:rsidRPr="003C67B1">
        <w:rPr>
          <w:rFonts w:ascii="Verdana" w:hAnsi="Verdana"/>
          <w:color w:val="000000"/>
          <w:sz w:val="20"/>
          <w:lang w:val="fr-FR"/>
        </w:rPr>
        <w:t>’</w:t>
      </w:r>
      <w:r w:rsidR="004B1AE3" w:rsidRPr="003C67B1">
        <w:rPr>
          <w:rFonts w:ascii="Verdana" w:hAnsi="Verdana"/>
          <w:color w:val="000000"/>
          <w:sz w:val="20"/>
          <w:lang w:val="fr-FR"/>
        </w:rPr>
        <w:t>il a perdu. Non, il aurait fallu le garder, caché, caché dans les ténèbres des profondeurs. Ne pas s</w:t>
      </w:r>
      <w:r w:rsidRPr="003C67B1">
        <w:rPr>
          <w:rFonts w:ascii="Verdana" w:hAnsi="Verdana"/>
          <w:color w:val="000000"/>
          <w:sz w:val="20"/>
          <w:lang w:val="fr-FR"/>
        </w:rPr>
        <w:t>’</w:t>
      </w:r>
      <w:r w:rsidR="004B1AE3" w:rsidRPr="003C67B1">
        <w:rPr>
          <w:rFonts w:ascii="Verdana" w:hAnsi="Verdana"/>
          <w:color w:val="000000"/>
          <w:sz w:val="20"/>
          <w:lang w:val="fr-FR"/>
        </w:rPr>
        <w:t>en servir, dis</w:t>
      </w:r>
      <w:r w:rsidR="00A17C43" w:rsidRPr="003C67B1">
        <w:rPr>
          <w:rFonts w:ascii="Verdana" w:hAnsi="Verdana"/>
          <w:color w:val="000000"/>
          <w:sz w:val="20"/>
          <w:lang w:val="fr-FR"/>
        </w:rPr>
        <w:t>-</w:t>
      </w:r>
      <w:r w:rsidR="004B1AE3" w:rsidRPr="003C67B1">
        <w:rPr>
          <w:rFonts w:ascii="Verdana" w:hAnsi="Verdana"/>
          <w:color w:val="000000"/>
          <w:sz w:val="20"/>
          <w:lang w:val="fr-FR"/>
        </w:rPr>
        <w:t>je, sinon en tout dernier recours, mais le mettre hors de son atteinte, sauf par une victoire de sa part, si définitive que la suite des choses ne nous inquiéterait pas, puisque nous serions morts.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pensez, monseigneur, comme à votre habitude, au Gondor seulement, dit Gandalf. Or il y a d</w:t>
      </w:r>
      <w:r w:rsidRPr="003C67B1">
        <w:rPr>
          <w:rFonts w:ascii="Verdana" w:hAnsi="Verdana"/>
          <w:color w:val="000000"/>
          <w:sz w:val="20"/>
          <w:lang w:val="fr-FR"/>
        </w:rPr>
        <w:t>’</w:t>
      </w:r>
      <w:r w:rsidR="004B1AE3" w:rsidRPr="003C67B1">
        <w:rPr>
          <w:rFonts w:ascii="Verdana" w:hAnsi="Verdana"/>
          <w:color w:val="000000"/>
          <w:sz w:val="20"/>
          <w:lang w:val="fr-FR"/>
        </w:rPr>
        <w:t>autres hommes et d</w:t>
      </w:r>
      <w:r w:rsidRPr="003C67B1">
        <w:rPr>
          <w:rFonts w:ascii="Verdana" w:hAnsi="Verdana"/>
          <w:color w:val="000000"/>
          <w:sz w:val="20"/>
          <w:lang w:val="fr-FR"/>
        </w:rPr>
        <w:t>’</w:t>
      </w:r>
      <w:r w:rsidR="004B1AE3" w:rsidRPr="003C67B1">
        <w:rPr>
          <w:rFonts w:ascii="Verdana" w:hAnsi="Verdana"/>
          <w:color w:val="000000"/>
          <w:sz w:val="20"/>
          <w:lang w:val="fr-FR"/>
        </w:rPr>
        <w:t>autres vies, et des temps encore à venir. Et pour moi, j</w:t>
      </w:r>
      <w:r w:rsidRPr="003C67B1">
        <w:rPr>
          <w:rFonts w:ascii="Verdana" w:hAnsi="Verdana"/>
          <w:color w:val="000000"/>
          <w:sz w:val="20"/>
          <w:lang w:val="fr-FR"/>
        </w:rPr>
        <w:t>’</w:t>
      </w:r>
      <w:r w:rsidR="004B1AE3" w:rsidRPr="003C67B1">
        <w:rPr>
          <w:rFonts w:ascii="Verdana" w:hAnsi="Verdana"/>
          <w:color w:val="000000"/>
          <w:sz w:val="20"/>
          <w:lang w:val="fr-FR"/>
        </w:rPr>
        <w:t>ai même pitié de ses esclaves.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où donc les autres hommes chercheront</w:t>
      </w:r>
      <w:r w:rsidR="00A17C43" w:rsidRPr="003C67B1">
        <w:rPr>
          <w:rFonts w:ascii="Verdana" w:hAnsi="Verdana"/>
          <w:color w:val="000000"/>
          <w:sz w:val="20"/>
          <w:lang w:val="fr-FR"/>
        </w:rPr>
        <w:t>-</w:t>
      </w:r>
      <w:r w:rsidR="004B1AE3" w:rsidRPr="003C67B1">
        <w:rPr>
          <w:rFonts w:ascii="Verdana" w:hAnsi="Verdana"/>
          <w:color w:val="000000"/>
          <w:sz w:val="20"/>
          <w:lang w:val="fr-FR"/>
        </w:rPr>
        <w:t>ils de l</w:t>
      </w:r>
      <w:r w:rsidRPr="003C67B1">
        <w:rPr>
          <w:rFonts w:ascii="Verdana" w:hAnsi="Verdana"/>
          <w:color w:val="000000"/>
          <w:sz w:val="20"/>
          <w:lang w:val="fr-FR"/>
        </w:rPr>
        <w:t>’</w:t>
      </w:r>
      <w:r w:rsidR="004B1AE3" w:rsidRPr="003C67B1">
        <w:rPr>
          <w:rFonts w:ascii="Verdana" w:hAnsi="Verdana"/>
          <w:color w:val="000000"/>
          <w:sz w:val="20"/>
          <w:lang w:val="fr-FR"/>
        </w:rPr>
        <w:t>aide, si le Gondor tombe</w:t>
      </w:r>
      <w:r w:rsidRPr="003C67B1">
        <w:rPr>
          <w:rFonts w:ascii="Verdana" w:hAnsi="Verdana"/>
          <w:color w:val="000000"/>
          <w:sz w:val="20"/>
          <w:lang w:val="fr-FR"/>
        </w:rPr>
        <w:t> ?</w:t>
      </w:r>
      <w:r w:rsidR="004B1AE3" w:rsidRPr="003C67B1">
        <w:rPr>
          <w:rFonts w:ascii="Verdana" w:hAnsi="Verdana"/>
          <w:color w:val="000000"/>
          <w:sz w:val="20"/>
          <w:lang w:val="fr-FR"/>
        </w:rPr>
        <w:t xml:space="preserve"> répondit Denethor. Si j</w:t>
      </w:r>
      <w:r w:rsidRPr="003C67B1">
        <w:rPr>
          <w:rFonts w:ascii="Verdana" w:hAnsi="Verdana"/>
          <w:color w:val="000000"/>
          <w:sz w:val="20"/>
          <w:lang w:val="fr-FR"/>
        </w:rPr>
        <w:t>’</w:t>
      </w:r>
      <w:r w:rsidR="004B1AE3" w:rsidRPr="003C67B1">
        <w:rPr>
          <w:rFonts w:ascii="Verdana" w:hAnsi="Verdana"/>
          <w:color w:val="000000"/>
          <w:sz w:val="20"/>
          <w:lang w:val="fr-FR"/>
        </w:rPr>
        <w:t>avais aujourd</w:t>
      </w:r>
      <w:r w:rsidRPr="003C67B1">
        <w:rPr>
          <w:rFonts w:ascii="Verdana" w:hAnsi="Verdana"/>
          <w:color w:val="000000"/>
          <w:sz w:val="20"/>
          <w:lang w:val="fr-FR"/>
        </w:rPr>
        <w:t>’</w:t>
      </w:r>
      <w:r w:rsidR="004B1AE3" w:rsidRPr="003C67B1">
        <w:rPr>
          <w:rFonts w:ascii="Verdana" w:hAnsi="Verdana"/>
          <w:color w:val="000000"/>
          <w:sz w:val="20"/>
          <w:lang w:val="fr-FR"/>
        </w:rPr>
        <w:t>hui cet objet au tréfonds de cette citadelle, nous ne serions pas à trembler de peur dans cette obscurité, à craindre le pire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nos conseils ne seraient aucunement troublés. Si vous me croyez incapable de surmonter l</w:t>
      </w:r>
      <w:r w:rsidRPr="003C67B1">
        <w:rPr>
          <w:rFonts w:ascii="Verdana" w:hAnsi="Verdana"/>
          <w:color w:val="000000"/>
          <w:sz w:val="20"/>
          <w:lang w:val="fr-FR"/>
        </w:rPr>
        <w:t>’</w:t>
      </w:r>
      <w:r w:rsidR="004B1AE3" w:rsidRPr="003C67B1">
        <w:rPr>
          <w:rFonts w:ascii="Verdana" w:hAnsi="Verdana"/>
          <w:color w:val="000000"/>
          <w:sz w:val="20"/>
          <w:lang w:val="fr-FR"/>
        </w:rPr>
        <w:t>épreuve, c</w:t>
      </w:r>
      <w:r w:rsidRPr="003C67B1">
        <w:rPr>
          <w:rFonts w:ascii="Verdana" w:hAnsi="Verdana"/>
          <w:color w:val="000000"/>
          <w:sz w:val="20"/>
          <w:lang w:val="fr-FR"/>
        </w:rPr>
        <w:t>’</w:t>
      </w:r>
      <w:r w:rsidR="004B1AE3" w:rsidRPr="003C67B1">
        <w:rPr>
          <w:rFonts w:ascii="Verdana" w:hAnsi="Verdana"/>
          <w:color w:val="000000"/>
          <w:sz w:val="20"/>
          <w:lang w:val="fr-FR"/>
        </w:rPr>
        <w:t>est que vous ne me connaissez pas encore.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w:t>
      </w:r>
      <w:r w:rsidRPr="003C67B1">
        <w:rPr>
          <w:rFonts w:ascii="Verdana" w:hAnsi="Verdana"/>
          <w:color w:val="000000"/>
          <w:sz w:val="20"/>
          <w:lang w:val="fr-FR"/>
        </w:rPr>
        <w:t>’</w:t>
      </w:r>
      <w:r w:rsidR="004B1AE3" w:rsidRPr="003C67B1">
        <w:rPr>
          <w:rFonts w:ascii="Verdana" w:hAnsi="Verdana"/>
          <w:color w:val="000000"/>
          <w:sz w:val="20"/>
          <w:lang w:val="fr-FR"/>
        </w:rPr>
        <w:t>importe, dit Gandalf, je ne puis vous faire confiance. S</w:t>
      </w:r>
      <w:r w:rsidRPr="003C67B1">
        <w:rPr>
          <w:rFonts w:ascii="Verdana" w:hAnsi="Verdana"/>
          <w:color w:val="000000"/>
          <w:sz w:val="20"/>
          <w:lang w:val="fr-FR"/>
        </w:rPr>
        <w:t>’</w:t>
      </w:r>
      <w:r w:rsidR="004B1AE3" w:rsidRPr="003C67B1">
        <w:rPr>
          <w:rFonts w:ascii="Verdana" w:hAnsi="Verdana"/>
          <w:color w:val="000000"/>
          <w:sz w:val="20"/>
          <w:lang w:val="fr-FR"/>
        </w:rPr>
        <w:t>il en était autrement, j</w:t>
      </w:r>
      <w:r w:rsidRPr="003C67B1">
        <w:rPr>
          <w:rFonts w:ascii="Verdana" w:hAnsi="Verdana"/>
          <w:color w:val="000000"/>
          <w:sz w:val="20"/>
          <w:lang w:val="fr-FR"/>
        </w:rPr>
        <w:t>’</w:t>
      </w:r>
      <w:r w:rsidR="004B1AE3" w:rsidRPr="003C67B1">
        <w:rPr>
          <w:rFonts w:ascii="Verdana" w:hAnsi="Verdana"/>
          <w:color w:val="000000"/>
          <w:sz w:val="20"/>
          <w:lang w:val="fr-FR"/>
        </w:rPr>
        <w:t>aurais pu envoyer ici cette chose et m</w:t>
      </w:r>
      <w:r w:rsidRPr="003C67B1">
        <w:rPr>
          <w:rFonts w:ascii="Verdana" w:hAnsi="Verdana"/>
          <w:color w:val="000000"/>
          <w:sz w:val="20"/>
          <w:lang w:val="fr-FR"/>
        </w:rPr>
        <w:t>’</w:t>
      </w:r>
      <w:r w:rsidR="004B1AE3" w:rsidRPr="003C67B1">
        <w:rPr>
          <w:rFonts w:ascii="Verdana" w:hAnsi="Verdana"/>
          <w:color w:val="000000"/>
          <w:sz w:val="20"/>
          <w:lang w:val="fr-FR"/>
        </w:rPr>
        <w:t>épargner bien des tourments, à moi et à d</w:t>
      </w:r>
      <w:r w:rsidRPr="003C67B1">
        <w:rPr>
          <w:rFonts w:ascii="Verdana" w:hAnsi="Verdana"/>
          <w:color w:val="000000"/>
          <w:sz w:val="20"/>
          <w:lang w:val="fr-FR"/>
        </w:rPr>
        <w:t>’</w:t>
      </w:r>
      <w:r w:rsidR="004B1AE3" w:rsidRPr="003C67B1">
        <w:rPr>
          <w:rFonts w:ascii="Verdana" w:hAnsi="Verdana"/>
          <w:color w:val="000000"/>
          <w:sz w:val="20"/>
          <w:lang w:val="fr-FR"/>
        </w:rPr>
        <w:t>autres. Et plus je vous écoute, moins je vous fais confiance, pas plus qu</w:t>
      </w:r>
      <w:r w:rsidRPr="003C67B1">
        <w:rPr>
          <w:rFonts w:ascii="Verdana" w:hAnsi="Verdana"/>
          <w:color w:val="000000"/>
          <w:sz w:val="20"/>
          <w:lang w:val="fr-FR"/>
        </w:rPr>
        <w:t>’</w:t>
      </w:r>
      <w:r w:rsidR="004B1AE3" w:rsidRPr="003C67B1">
        <w:rPr>
          <w:rFonts w:ascii="Verdana" w:hAnsi="Verdana"/>
          <w:color w:val="000000"/>
          <w:sz w:val="20"/>
          <w:lang w:val="fr-FR"/>
        </w:rPr>
        <w:t>à Boromir. Non, retenez votre courroux</w:t>
      </w:r>
      <w:r w:rsidRPr="003C67B1">
        <w:rPr>
          <w:rFonts w:ascii="Verdana" w:hAnsi="Verdana"/>
          <w:color w:val="000000"/>
          <w:sz w:val="20"/>
          <w:lang w:val="fr-FR"/>
        </w:rPr>
        <w:t> !</w:t>
      </w:r>
      <w:r w:rsidR="004B1AE3" w:rsidRPr="003C67B1">
        <w:rPr>
          <w:rFonts w:ascii="Verdana" w:hAnsi="Verdana"/>
          <w:color w:val="000000"/>
          <w:sz w:val="20"/>
          <w:lang w:val="fr-FR"/>
        </w:rPr>
        <w:t xml:space="preserve"> Je ne me fais pas confiance non plus, sur ce point, et j</w:t>
      </w:r>
      <w:r w:rsidRPr="003C67B1">
        <w:rPr>
          <w:rFonts w:ascii="Verdana" w:hAnsi="Verdana"/>
          <w:color w:val="000000"/>
          <w:sz w:val="20"/>
          <w:lang w:val="fr-FR"/>
        </w:rPr>
        <w:t>’</w:t>
      </w:r>
      <w:r w:rsidR="004B1AE3" w:rsidRPr="003C67B1">
        <w:rPr>
          <w:rFonts w:ascii="Verdana" w:hAnsi="Verdana"/>
          <w:color w:val="000000"/>
          <w:sz w:val="20"/>
          <w:lang w:val="fr-FR"/>
        </w:rPr>
        <w:t>ai refusé cet objet alors qu</w:t>
      </w:r>
      <w:r w:rsidRPr="003C67B1">
        <w:rPr>
          <w:rFonts w:ascii="Verdana" w:hAnsi="Verdana"/>
          <w:color w:val="000000"/>
          <w:sz w:val="20"/>
          <w:lang w:val="fr-FR"/>
        </w:rPr>
        <w:t>’</w:t>
      </w:r>
      <w:r w:rsidR="004B1AE3" w:rsidRPr="003C67B1">
        <w:rPr>
          <w:rFonts w:ascii="Verdana" w:hAnsi="Verdana"/>
          <w:color w:val="000000"/>
          <w:sz w:val="20"/>
          <w:lang w:val="fr-FR"/>
        </w:rPr>
        <w:t>il m</w:t>
      </w:r>
      <w:r w:rsidRPr="003C67B1">
        <w:rPr>
          <w:rFonts w:ascii="Verdana" w:hAnsi="Verdana"/>
          <w:color w:val="000000"/>
          <w:sz w:val="20"/>
          <w:lang w:val="fr-FR"/>
        </w:rPr>
        <w:t>’</w:t>
      </w:r>
      <w:r w:rsidR="004B1AE3" w:rsidRPr="003C67B1">
        <w:rPr>
          <w:rFonts w:ascii="Verdana" w:hAnsi="Verdana"/>
          <w:color w:val="000000"/>
          <w:sz w:val="20"/>
          <w:lang w:val="fr-FR"/>
        </w:rPr>
        <w:t>était librement offert. Vous êtes fort, Denethor, et encore capable de vous dominer à certains égards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si vous aviez reçu cet objet, il aurait eu raison de vous. Serait</w:t>
      </w:r>
      <w:r w:rsidR="00A17C43" w:rsidRPr="003C67B1">
        <w:rPr>
          <w:rFonts w:ascii="Verdana" w:hAnsi="Verdana"/>
          <w:color w:val="000000"/>
          <w:sz w:val="20"/>
          <w:lang w:val="fr-FR"/>
        </w:rPr>
        <w:t>-</w:t>
      </w:r>
      <w:r w:rsidR="004B1AE3" w:rsidRPr="003C67B1">
        <w:rPr>
          <w:rFonts w:ascii="Verdana" w:hAnsi="Verdana"/>
          <w:color w:val="000000"/>
          <w:sz w:val="20"/>
          <w:lang w:val="fr-FR"/>
        </w:rPr>
        <w:t>il enseveli sous les racines du Mindolluin qu</w:t>
      </w:r>
      <w:r w:rsidRPr="003C67B1">
        <w:rPr>
          <w:rFonts w:ascii="Verdana" w:hAnsi="Verdana"/>
          <w:color w:val="000000"/>
          <w:sz w:val="20"/>
          <w:lang w:val="fr-FR"/>
        </w:rPr>
        <w:t>’</w:t>
      </w:r>
      <w:r w:rsidR="004B1AE3" w:rsidRPr="003C67B1">
        <w:rPr>
          <w:rFonts w:ascii="Verdana" w:hAnsi="Verdana"/>
          <w:color w:val="000000"/>
          <w:sz w:val="20"/>
          <w:lang w:val="fr-FR"/>
        </w:rPr>
        <w:t>il ne cesserait de vous consumer, à mesure que l</w:t>
      </w:r>
      <w:r w:rsidRPr="003C67B1">
        <w:rPr>
          <w:rFonts w:ascii="Verdana" w:hAnsi="Verdana"/>
          <w:color w:val="000000"/>
          <w:sz w:val="20"/>
          <w:lang w:val="fr-FR"/>
        </w:rPr>
        <w:t>’</w:t>
      </w:r>
      <w:r w:rsidR="004B1AE3" w:rsidRPr="003C67B1">
        <w:rPr>
          <w:rFonts w:ascii="Verdana" w:hAnsi="Verdana"/>
          <w:color w:val="000000"/>
          <w:sz w:val="20"/>
          <w:lang w:val="fr-FR"/>
        </w:rPr>
        <w:t>obscurité nous gagne et que surviennent les malheurs près de s</w:t>
      </w:r>
      <w:r w:rsidRPr="003C67B1">
        <w:rPr>
          <w:rFonts w:ascii="Verdana" w:hAnsi="Verdana"/>
          <w:color w:val="000000"/>
          <w:sz w:val="20"/>
          <w:lang w:val="fr-FR"/>
        </w:rPr>
        <w:t>’</w:t>
      </w:r>
      <w:r w:rsidR="004B1AE3" w:rsidRPr="003C67B1">
        <w:rPr>
          <w:rFonts w:ascii="Verdana" w:hAnsi="Verdana"/>
          <w:color w:val="000000"/>
          <w:sz w:val="20"/>
          <w:lang w:val="fr-FR"/>
        </w:rPr>
        <w:t>abattre sur nous.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Pendant un instant, les yeux de Denethor s</w:t>
      </w:r>
      <w:r w:rsidR="0083157B" w:rsidRPr="003C67B1">
        <w:rPr>
          <w:rFonts w:ascii="Verdana" w:hAnsi="Verdana"/>
          <w:color w:val="000000"/>
          <w:sz w:val="20"/>
          <w:lang w:val="fr-FR"/>
        </w:rPr>
        <w:t>’</w:t>
      </w:r>
      <w:r w:rsidRPr="003C67B1">
        <w:rPr>
          <w:rFonts w:ascii="Verdana" w:hAnsi="Verdana"/>
          <w:color w:val="000000"/>
          <w:sz w:val="20"/>
          <w:lang w:val="fr-FR"/>
        </w:rPr>
        <w:t>enflammèrent encore face à Gandalf, et Pippin sentit une fois de plus la tension entre leurs deux volontés</w:t>
      </w:r>
      <w:r w:rsidR="00A17C43" w:rsidRPr="003C67B1">
        <w:rPr>
          <w:rFonts w:ascii="Verdana" w:hAnsi="Verdana"/>
          <w:color w:val="000000"/>
          <w:sz w:val="20"/>
          <w:lang w:val="fr-FR"/>
        </w:rPr>
        <w:t xml:space="preserve">; </w:t>
      </w:r>
      <w:r w:rsidRPr="003C67B1">
        <w:rPr>
          <w:rFonts w:ascii="Verdana" w:hAnsi="Verdana"/>
          <w:color w:val="000000"/>
          <w:sz w:val="20"/>
          <w:lang w:val="fr-FR"/>
        </w:rPr>
        <w:t>mais cette fois, il crut presque voir des lames tirées d</w:t>
      </w:r>
      <w:r w:rsidR="0083157B" w:rsidRPr="003C67B1">
        <w:rPr>
          <w:rFonts w:ascii="Verdana" w:hAnsi="Verdana"/>
          <w:color w:val="000000"/>
          <w:sz w:val="20"/>
          <w:lang w:val="fr-FR"/>
        </w:rPr>
        <w:t>’</w:t>
      </w:r>
      <w:r w:rsidRPr="003C67B1">
        <w:rPr>
          <w:rFonts w:ascii="Verdana" w:hAnsi="Verdana"/>
          <w:color w:val="000000"/>
          <w:sz w:val="20"/>
          <w:lang w:val="fr-FR"/>
        </w:rPr>
        <w:t>un œil à l</w:t>
      </w:r>
      <w:r w:rsidR="0083157B" w:rsidRPr="003C67B1">
        <w:rPr>
          <w:rFonts w:ascii="Verdana" w:hAnsi="Verdana"/>
          <w:color w:val="000000"/>
          <w:sz w:val="20"/>
          <w:lang w:val="fr-FR"/>
        </w:rPr>
        <w:t>’</w:t>
      </w:r>
      <w:r w:rsidRPr="003C67B1">
        <w:rPr>
          <w:rFonts w:ascii="Verdana" w:hAnsi="Verdana"/>
          <w:color w:val="000000"/>
          <w:sz w:val="20"/>
          <w:lang w:val="fr-FR"/>
        </w:rPr>
        <w:t>autre, qui se croisaient et étincelaient. Pippin se mit à trembler, craignant quelque funeste dénouement. Mais soudain, Denethor se détendit et retrouva sa froideur. Il haussa les épaules.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Si j</w:t>
      </w:r>
      <w:r w:rsidRPr="003C67B1">
        <w:rPr>
          <w:rFonts w:ascii="Verdana" w:hAnsi="Verdana"/>
          <w:color w:val="000000"/>
          <w:sz w:val="20"/>
          <w:lang w:val="fr-FR"/>
        </w:rPr>
        <w:t>’</w:t>
      </w:r>
      <w:r w:rsidR="004B1AE3" w:rsidRPr="003C67B1">
        <w:rPr>
          <w:rFonts w:ascii="Verdana" w:hAnsi="Verdana"/>
          <w:color w:val="000000"/>
          <w:sz w:val="20"/>
          <w:lang w:val="fr-FR"/>
        </w:rPr>
        <w:t>avais</w:t>
      </w:r>
      <w:r w:rsidRPr="003C67B1">
        <w:rPr>
          <w:rFonts w:ascii="Verdana" w:hAnsi="Verdana"/>
          <w:color w:val="000000"/>
          <w:sz w:val="20"/>
          <w:lang w:val="fr-FR"/>
        </w:rPr>
        <w:t> !</w:t>
      </w:r>
      <w:r w:rsidR="004B1AE3" w:rsidRPr="003C67B1">
        <w:rPr>
          <w:rFonts w:ascii="Verdana" w:hAnsi="Verdana"/>
          <w:color w:val="000000"/>
          <w:sz w:val="20"/>
          <w:lang w:val="fr-FR"/>
        </w:rPr>
        <w:t xml:space="preserve"> Si vous aviez</w:t>
      </w:r>
      <w:r w:rsidRPr="003C67B1">
        <w:rPr>
          <w:rFonts w:ascii="Verdana" w:hAnsi="Verdana"/>
          <w:color w:val="000000"/>
          <w:sz w:val="20"/>
          <w:lang w:val="fr-FR"/>
        </w:rPr>
        <w:t> !</w:t>
      </w:r>
      <w:r w:rsidR="004B1AE3" w:rsidRPr="003C67B1">
        <w:rPr>
          <w:rFonts w:ascii="Verdana" w:hAnsi="Verdana"/>
          <w:color w:val="000000"/>
          <w:sz w:val="20"/>
          <w:lang w:val="fr-FR"/>
        </w:rPr>
        <w:t xml:space="preserve"> fit</w:t>
      </w:r>
      <w:r w:rsidR="00A17C43" w:rsidRPr="003C67B1">
        <w:rPr>
          <w:rFonts w:ascii="Verdana" w:hAnsi="Verdana"/>
          <w:color w:val="000000"/>
          <w:sz w:val="20"/>
          <w:lang w:val="fr-FR"/>
        </w:rPr>
        <w:t>-</w:t>
      </w:r>
      <w:r w:rsidR="004B1AE3" w:rsidRPr="003C67B1">
        <w:rPr>
          <w:rFonts w:ascii="Verdana" w:hAnsi="Verdana"/>
          <w:color w:val="000000"/>
          <w:sz w:val="20"/>
          <w:lang w:val="fr-FR"/>
        </w:rPr>
        <w:t>il. Pourquoi tant de palabres</w:t>
      </w:r>
      <w:r w:rsidRPr="003C67B1">
        <w:rPr>
          <w:rFonts w:ascii="Verdana" w:hAnsi="Verdana"/>
          <w:color w:val="000000"/>
          <w:sz w:val="20"/>
          <w:lang w:val="fr-FR"/>
        </w:rPr>
        <w:t> ?</w:t>
      </w:r>
      <w:r w:rsidR="004B1AE3" w:rsidRPr="003C67B1">
        <w:rPr>
          <w:rFonts w:ascii="Verdana" w:hAnsi="Verdana"/>
          <w:color w:val="000000"/>
          <w:sz w:val="20"/>
          <w:lang w:val="fr-FR"/>
        </w:rPr>
        <w:t xml:space="preserve"> Il est parti dans l</w:t>
      </w:r>
      <w:r w:rsidRPr="003C67B1">
        <w:rPr>
          <w:rFonts w:ascii="Verdana" w:hAnsi="Verdana"/>
          <w:color w:val="000000"/>
          <w:sz w:val="20"/>
          <w:lang w:val="fr-FR"/>
        </w:rPr>
        <w:t>’</w:t>
      </w:r>
      <w:r w:rsidR="004B1AE3" w:rsidRPr="003C67B1">
        <w:rPr>
          <w:rFonts w:ascii="Verdana" w:hAnsi="Verdana"/>
          <w:color w:val="000000"/>
          <w:sz w:val="20"/>
          <w:lang w:val="fr-FR"/>
        </w:rPr>
        <w:t>Ombre, et seul le temps nous dira quel destin l</w:t>
      </w:r>
      <w:r w:rsidRPr="003C67B1">
        <w:rPr>
          <w:rFonts w:ascii="Verdana" w:hAnsi="Verdana"/>
          <w:color w:val="000000"/>
          <w:sz w:val="20"/>
          <w:lang w:val="fr-FR"/>
        </w:rPr>
        <w:t>’</w:t>
      </w:r>
      <w:r w:rsidR="004B1AE3" w:rsidRPr="003C67B1">
        <w:rPr>
          <w:rFonts w:ascii="Verdana" w:hAnsi="Verdana"/>
          <w:color w:val="000000"/>
          <w:sz w:val="20"/>
          <w:lang w:val="fr-FR"/>
        </w:rPr>
        <w:t>attend, lui et nous. Il n</w:t>
      </w:r>
      <w:r w:rsidRPr="003C67B1">
        <w:rPr>
          <w:rFonts w:ascii="Verdana" w:hAnsi="Verdana"/>
          <w:color w:val="000000"/>
          <w:sz w:val="20"/>
          <w:lang w:val="fr-FR"/>
        </w:rPr>
        <w:t>’</w:t>
      </w:r>
      <w:r w:rsidR="004B1AE3" w:rsidRPr="003C67B1">
        <w:rPr>
          <w:rFonts w:ascii="Verdana" w:hAnsi="Verdana"/>
          <w:color w:val="000000"/>
          <w:sz w:val="20"/>
          <w:lang w:val="fr-FR"/>
        </w:rPr>
        <w:t>y aura pas long à attendre. Entre</w:t>
      </w:r>
      <w:r w:rsidR="00A17C43" w:rsidRPr="003C67B1">
        <w:rPr>
          <w:rFonts w:ascii="Verdana" w:hAnsi="Verdana"/>
          <w:color w:val="000000"/>
          <w:sz w:val="20"/>
          <w:lang w:val="fr-FR"/>
        </w:rPr>
        <w:t>-</w:t>
      </w:r>
      <w:r w:rsidR="004B1AE3" w:rsidRPr="003C67B1">
        <w:rPr>
          <w:rFonts w:ascii="Verdana" w:hAnsi="Verdana"/>
          <w:color w:val="000000"/>
          <w:sz w:val="20"/>
          <w:lang w:val="fr-FR"/>
        </w:rPr>
        <w:t>temps, que tous ceux qui combattent l</w:t>
      </w:r>
      <w:r w:rsidRPr="003C67B1">
        <w:rPr>
          <w:rFonts w:ascii="Verdana" w:hAnsi="Verdana"/>
          <w:color w:val="000000"/>
          <w:sz w:val="20"/>
          <w:lang w:val="fr-FR"/>
        </w:rPr>
        <w:t>’</w:t>
      </w:r>
      <w:r w:rsidR="004B1AE3" w:rsidRPr="003C67B1">
        <w:rPr>
          <w:rFonts w:ascii="Verdana" w:hAnsi="Verdana"/>
          <w:color w:val="000000"/>
          <w:sz w:val="20"/>
          <w:lang w:val="fr-FR"/>
        </w:rPr>
        <w:t>Ennemi à leur façon soient unis, qu</w:t>
      </w:r>
      <w:r w:rsidRPr="003C67B1">
        <w:rPr>
          <w:rFonts w:ascii="Verdana" w:hAnsi="Verdana"/>
          <w:color w:val="000000"/>
          <w:sz w:val="20"/>
          <w:lang w:val="fr-FR"/>
        </w:rPr>
        <w:t>’</w:t>
      </w:r>
      <w:r w:rsidR="004B1AE3" w:rsidRPr="003C67B1">
        <w:rPr>
          <w:rFonts w:ascii="Verdana" w:hAnsi="Verdana"/>
          <w:color w:val="000000"/>
          <w:sz w:val="20"/>
          <w:lang w:val="fr-FR"/>
        </w:rPr>
        <w:t>ils gardent espoir tant qu</w:t>
      </w:r>
      <w:r w:rsidRPr="003C67B1">
        <w:rPr>
          <w:rFonts w:ascii="Verdana" w:hAnsi="Verdana"/>
          <w:color w:val="000000"/>
          <w:sz w:val="20"/>
          <w:lang w:val="fr-FR"/>
        </w:rPr>
        <w:t>’</w:t>
      </w:r>
      <w:r w:rsidR="004B1AE3" w:rsidRPr="003C67B1">
        <w:rPr>
          <w:rFonts w:ascii="Verdana" w:hAnsi="Verdana"/>
          <w:color w:val="000000"/>
          <w:sz w:val="20"/>
          <w:lang w:val="fr-FR"/>
        </w:rPr>
        <w:t>ils le peuvent, et par</w:t>
      </w:r>
      <w:r w:rsidR="00A17C43" w:rsidRPr="003C67B1">
        <w:rPr>
          <w:rFonts w:ascii="Verdana" w:hAnsi="Verdana"/>
          <w:color w:val="000000"/>
          <w:sz w:val="20"/>
          <w:lang w:val="fr-FR"/>
        </w:rPr>
        <w:t>-</w:t>
      </w:r>
      <w:r w:rsidR="004B1AE3" w:rsidRPr="003C67B1">
        <w:rPr>
          <w:rFonts w:ascii="Verdana" w:hAnsi="Verdana"/>
          <w:color w:val="000000"/>
          <w:sz w:val="20"/>
          <w:lang w:val="fr-FR"/>
        </w:rPr>
        <w:t>delà l</w:t>
      </w:r>
      <w:r w:rsidRPr="003C67B1">
        <w:rPr>
          <w:rFonts w:ascii="Verdana" w:hAnsi="Verdana"/>
          <w:color w:val="000000"/>
          <w:sz w:val="20"/>
          <w:lang w:val="fr-FR"/>
        </w:rPr>
        <w:t>’</w:t>
      </w:r>
      <w:r w:rsidR="004B1AE3" w:rsidRPr="003C67B1">
        <w:rPr>
          <w:rFonts w:ascii="Verdana" w:hAnsi="Verdana"/>
          <w:color w:val="000000"/>
          <w:sz w:val="20"/>
          <w:lang w:val="fr-FR"/>
        </w:rPr>
        <w:t>espoir, le courage de mourir libres.</w:t>
      </w:r>
      <w:r w:rsidRPr="003C67B1">
        <w:rPr>
          <w:rFonts w:ascii="Verdana" w:hAnsi="Verdana"/>
          <w:color w:val="000000"/>
          <w:sz w:val="20"/>
          <w:lang w:val="fr-FR"/>
        </w:rPr>
        <w:t> »</w:t>
      </w:r>
      <w:r w:rsidR="004B1AE3" w:rsidRPr="003C67B1">
        <w:rPr>
          <w:rFonts w:ascii="Verdana" w:hAnsi="Verdana"/>
          <w:color w:val="000000"/>
          <w:sz w:val="20"/>
          <w:lang w:val="fr-FR"/>
        </w:rPr>
        <w:t xml:space="preserve"> Il se tourna vers Faramir. </w:t>
      </w:r>
      <w:r w:rsidRPr="003C67B1">
        <w:rPr>
          <w:rFonts w:ascii="Verdana" w:hAnsi="Verdana"/>
          <w:color w:val="000000"/>
          <w:sz w:val="20"/>
          <w:lang w:val="fr-FR"/>
        </w:rPr>
        <w:t>« </w:t>
      </w:r>
      <w:r w:rsidR="004B1AE3" w:rsidRPr="003C67B1">
        <w:rPr>
          <w:rFonts w:ascii="Verdana" w:hAnsi="Verdana"/>
          <w:color w:val="000000"/>
          <w:sz w:val="20"/>
          <w:lang w:val="fr-FR"/>
        </w:rPr>
        <w:t>Que te semble de la garnison à Osgiliath</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Plutôt faible, dit Faramir. J</w:t>
      </w:r>
      <w:r w:rsidRPr="003C67B1">
        <w:rPr>
          <w:rFonts w:ascii="Verdana" w:hAnsi="Verdana"/>
          <w:color w:val="000000"/>
          <w:sz w:val="20"/>
          <w:lang w:val="fr-FR"/>
        </w:rPr>
        <w:t>’</w:t>
      </w:r>
      <w:r w:rsidR="004B1AE3" w:rsidRPr="003C67B1">
        <w:rPr>
          <w:rFonts w:ascii="Verdana" w:hAnsi="Verdana"/>
          <w:color w:val="000000"/>
          <w:sz w:val="20"/>
          <w:lang w:val="fr-FR"/>
        </w:rPr>
        <w:t>ai envoyé la compagnie d</w:t>
      </w:r>
      <w:r w:rsidRPr="003C67B1">
        <w:rPr>
          <w:rFonts w:ascii="Verdana" w:hAnsi="Verdana"/>
          <w:color w:val="000000"/>
          <w:sz w:val="20"/>
          <w:lang w:val="fr-FR"/>
        </w:rPr>
        <w:t>’</w:t>
      </w:r>
      <w:r w:rsidR="004B1AE3" w:rsidRPr="003C67B1">
        <w:rPr>
          <w:rFonts w:ascii="Verdana" w:hAnsi="Verdana"/>
          <w:color w:val="000000"/>
          <w:sz w:val="20"/>
          <w:lang w:val="fr-FR"/>
        </w:rPr>
        <w:t>Ithilien en renfort, comme je le disais.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Trop peu, je gage, dit Denethor. C</w:t>
      </w:r>
      <w:r w:rsidRPr="003C67B1">
        <w:rPr>
          <w:rFonts w:ascii="Verdana" w:hAnsi="Verdana"/>
          <w:color w:val="000000"/>
          <w:sz w:val="20"/>
          <w:lang w:val="fr-FR"/>
        </w:rPr>
        <w:t>’</w:t>
      </w:r>
      <w:r w:rsidR="004B1AE3" w:rsidRPr="003C67B1">
        <w:rPr>
          <w:rFonts w:ascii="Verdana" w:hAnsi="Verdana"/>
          <w:color w:val="000000"/>
          <w:sz w:val="20"/>
          <w:lang w:val="fr-FR"/>
        </w:rPr>
        <w:t>est là que tombera le premier coup. Ils auront besoin d</w:t>
      </w:r>
      <w:r w:rsidRPr="003C67B1">
        <w:rPr>
          <w:rFonts w:ascii="Verdana" w:hAnsi="Verdana"/>
          <w:color w:val="000000"/>
          <w:sz w:val="20"/>
          <w:lang w:val="fr-FR"/>
        </w:rPr>
        <w:t>’</w:t>
      </w:r>
      <w:r w:rsidR="004B1AE3" w:rsidRPr="003C67B1">
        <w:rPr>
          <w:rFonts w:ascii="Verdana" w:hAnsi="Verdana"/>
          <w:color w:val="000000"/>
          <w:sz w:val="20"/>
          <w:lang w:val="fr-FR"/>
        </w:rPr>
        <w:t>un vaillant capitaine.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Là et en bien d</w:t>
      </w:r>
      <w:r w:rsidRPr="003C67B1">
        <w:rPr>
          <w:rFonts w:ascii="Verdana" w:hAnsi="Verdana"/>
          <w:color w:val="000000"/>
          <w:sz w:val="20"/>
          <w:lang w:val="fr-FR"/>
        </w:rPr>
        <w:t>’</w:t>
      </w:r>
      <w:r w:rsidR="004B1AE3" w:rsidRPr="003C67B1">
        <w:rPr>
          <w:rFonts w:ascii="Verdana" w:hAnsi="Verdana"/>
          <w:color w:val="000000"/>
          <w:sz w:val="20"/>
          <w:lang w:val="fr-FR"/>
        </w:rPr>
        <w:t>autres endroits, dit Faramir, puis il soupira. Hélas pour mon frère, que j</w:t>
      </w:r>
      <w:r w:rsidRPr="003C67B1">
        <w:rPr>
          <w:rFonts w:ascii="Verdana" w:hAnsi="Verdana"/>
          <w:color w:val="000000"/>
          <w:sz w:val="20"/>
          <w:lang w:val="fr-FR"/>
        </w:rPr>
        <w:t>’</w:t>
      </w:r>
      <w:r w:rsidR="004B1AE3" w:rsidRPr="003C67B1">
        <w:rPr>
          <w:rFonts w:ascii="Verdana" w:hAnsi="Verdana"/>
          <w:color w:val="000000"/>
          <w:sz w:val="20"/>
          <w:lang w:val="fr-FR"/>
        </w:rPr>
        <w:t>aimais aussi</w:t>
      </w:r>
      <w:r w:rsidRPr="003C67B1">
        <w:rPr>
          <w:rFonts w:ascii="Verdana" w:hAnsi="Verdana"/>
          <w:color w:val="000000"/>
          <w:sz w:val="20"/>
          <w:lang w:val="fr-FR"/>
        </w:rPr>
        <w:t> ! »</w:t>
      </w:r>
      <w:r w:rsidR="004B1AE3" w:rsidRPr="003C67B1">
        <w:rPr>
          <w:rFonts w:ascii="Verdana" w:hAnsi="Verdana"/>
          <w:color w:val="000000"/>
          <w:sz w:val="20"/>
          <w:lang w:val="fr-FR"/>
        </w:rPr>
        <w:t xml:space="preserve"> Il se leva. </w:t>
      </w:r>
      <w:r w:rsidRPr="003C67B1">
        <w:rPr>
          <w:rFonts w:ascii="Verdana" w:hAnsi="Verdana"/>
          <w:color w:val="000000"/>
          <w:sz w:val="20"/>
          <w:lang w:val="fr-FR"/>
        </w:rPr>
        <w:t>« </w:t>
      </w:r>
      <w:r w:rsidR="004B1AE3" w:rsidRPr="003C67B1">
        <w:rPr>
          <w:rFonts w:ascii="Verdana" w:hAnsi="Verdana"/>
          <w:color w:val="000000"/>
          <w:sz w:val="20"/>
          <w:lang w:val="fr-FR"/>
        </w:rPr>
        <w:t>Puis</w:t>
      </w:r>
      <w:r w:rsidR="00A17C43" w:rsidRPr="003C67B1">
        <w:rPr>
          <w:rFonts w:ascii="Verdana" w:hAnsi="Verdana"/>
          <w:color w:val="000000"/>
          <w:sz w:val="20"/>
          <w:lang w:val="fr-FR"/>
        </w:rPr>
        <w:t>-</w:t>
      </w:r>
      <w:r w:rsidR="004B1AE3" w:rsidRPr="003C67B1">
        <w:rPr>
          <w:rFonts w:ascii="Verdana" w:hAnsi="Verdana"/>
          <w:color w:val="000000"/>
          <w:sz w:val="20"/>
          <w:lang w:val="fr-FR"/>
        </w:rPr>
        <w:t>je me retirer, père</w:t>
      </w:r>
      <w:r w:rsidRPr="003C67B1">
        <w:rPr>
          <w:rFonts w:ascii="Verdana" w:hAnsi="Verdana"/>
          <w:color w:val="000000"/>
          <w:sz w:val="20"/>
          <w:lang w:val="fr-FR"/>
        </w:rPr>
        <w:t> ? »</w:t>
      </w:r>
      <w:r w:rsidR="004B1AE3" w:rsidRPr="003C67B1">
        <w:rPr>
          <w:rFonts w:ascii="Verdana" w:hAnsi="Verdana"/>
          <w:color w:val="000000"/>
          <w:sz w:val="20"/>
          <w:lang w:val="fr-FR"/>
        </w:rPr>
        <w:t xml:space="preserve"> Et ce disant, il vacilla, s</w:t>
      </w:r>
      <w:r w:rsidRPr="003C67B1">
        <w:rPr>
          <w:rFonts w:ascii="Verdana" w:hAnsi="Verdana"/>
          <w:color w:val="000000"/>
          <w:sz w:val="20"/>
          <w:lang w:val="fr-FR"/>
        </w:rPr>
        <w:t>’</w:t>
      </w:r>
      <w:r w:rsidR="004B1AE3" w:rsidRPr="003C67B1">
        <w:rPr>
          <w:rFonts w:ascii="Verdana" w:hAnsi="Verdana"/>
          <w:color w:val="000000"/>
          <w:sz w:val="20"/>
          <w:lang w:val="fr-FR"/>
        </w:rPr>
        <w:t>appuyant sur le fauteuil de l</w:t>
      </w:r>
      <w:r w:rsidRPr="003C67B1">
        <w:rPr>
          <w:rFonts w:ascii="Verdana" w:hAnsi="Verdana"/>
          <w:color w:val="000000"/>
          <w:sz w:val="20"/>
          <w:lang w:val="fr-FR"/>
        </w:rPr>
        <w:t>’</w:t>
      </w:r>
      <w:r w:rsidR="004B1AE3" w:rsidRPr="003C67B1">
        <w:rPr>
          <w:rFonts w:ascii="Verdana" w:hAnsi="Verdana"/>
          <w:color w:val="000000"/>
          <w:sz w:val="20"/>
          <w:lang w:val="fr-FR"/>
        </w:rPr>
        <w:t>Intendant.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Tu es fatigué, à ce que je vois, dit Denethor. Tu es venu de loin et en toute hâte, sous des ombres maléfiques qui ont envahi les airs, me dit</w:t>
      </w:r>
      <w:r w:rsidR="00A17C43" w:rsidRPr="003C67B1">
        <w:rPr>
          <w:rFonts w:ascii="Verdana" w:hAnsi="Verdana"/>
          <w:color w:val="000000"/>
          <w:sz w:val="20"/>
          <w:lang w:val="fr-FR"/>
        </w:rPr>
        <w:t>-</w:t>
      </w:r>
      <w:r w:rsidR="004B1AE3" w:rsidRPr="003C67B1">
        <w:rPr>
          <w:rFonts w:ascii="Verdana" w:hAnsi="Verdana"/>
          <w:color w:val="000000"/>
          <w:sz w:val="20"/>
          <w:lang w:val="fr-FR"/>
        </w:rPr>
        <w:t>on.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Ne parlons pas de cela</w:t>
      </w:r>
      <w:r w:rsidRPr="003C67B1">
        <w:rPr>
          <w:rFonts w:ascii="Verdana" w:hAnsi="Verdana"/>
          <w:color w:val="000000"/>
          <w:sz w:val="20"/>
          <w:lang w:val="fr-FR"/>
        </w:rPr>
        <w:t> ! »</w:t>
      </w:r>
      <w:r w:rsidR="004B1AE3" w:rsidRPr="003C67B1">
        <w:rPr>
          <w:rFonts w:ascii="Verdana" w:hAnsi="Verdana"/>
          <w:color w:val="000000"/>
          <w:sz w:val="20"/>
          <w:lang w:val="fr-FR"/>
        </w:rPr>
        <w:t xml:space="preserve"> dit Faramir.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Soit, dit Denethor. Va et repose</w:t>
      </w:r>
      <w:r w:rsidR="00A17C43" w:rsidRPr="003C67B1">
        <w:rPr>
          <w:rFonts w:ascii="Verdana" w:hAnsi="Verdana"/>
          <w:color w:val="000000"/>
          <w:sz w:val="20"/>
          <w:lang w:val="fr-FR"/>
        </w:rPr>
        <w:t>-</w:t>
      </w:r>
      <w:r w:rsidR="004B1AE3" w:rsidRPr="003C67B1">
        <w:rPr>
          <w:rFonts w:ascii="Verdana" w:hAnsi="Verdana"/>
          <w:color w:val="000000"/>
          <w:sz w:val="20"/>
          <w:lang w:val="fr-FR"/>
        </w:rPr>
        <w:t>toi comme tu le peux. Demain sera plus sévère encore.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Tous prirent alors congé du Seigneur de la Cité, et ils allèrent se reposer pendant qu</w:t>
      </w:r>
      <w:r w:rsidR="0083157B" w:rsidRPr="003C67B1">
        <w:rPr>
          <w:rFonts w:ascii="Verdana" w:hAnsi="Verdana"/>
          <w:color w:val="000000"/>
          <w:sz w:val="20"/>
          <w:lang w:val="fr-FR"/>
        </w:rPr>
        <w:t>’</w:t>
      </w:r>
      <w:r w:rsidRPr="003C67B1">
        <w:rPr>
          <w:rFonts w:ascii="Verdana" w:hAnsi="Verdana"/>
          <w:color w:val="000000"/>
          <w:sz w:val="20"/>
          <w:lang w:val="fr-FR"/>
        </w:rPr>
        <w:t>ils le pouvaient encore. Dehors, sous la noirceur d</w:t>
      </w:r>
      <w:r w:rsidR="0083157B" w:rsidRPr="003C67B1">
        <w:rPr>
          <w:rFonts w:ascii="Verdana" w:hAnsi="Verdana"/>
          <w:color w:val="000000"/>
          <w:sz w:val="20"/>
          <w:lang w:val="fr-FR"/>
        </w:rPr>
        <w:t>’</w:t>
      </w:r>
      <w:r w:rsidRPr="003C67B1">
        <w:rPr>
          <w:rFonts w:ascii="Verdana" w:hAnsi="Verdana"/>
          <w:color w:val="000000"/>
          <w:sz w:val="20"/>
          <w:lang w:val="fr-FR"/>
        </w:rPr>
        <w:t>un ciel sans étoile, Gandalf et Pippin regagnèrent leur logement, le hobbit portant une petite torche. Ils ne prononcèrent aucune parole avant de se trouver derrière des portes closes. Alors, Pippin saisit la main de Gandalf.</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Dites</w:t>
      </w:r>
      <w:r w:rsidR="00A17C43" w:rsidRPr="003C67B1">
        <w:rPr>
          <w:rFonts w:ascii="Verdana" w:hAnsi="Verdana"/>
          <w:color w:val="000000"/>
          <w:sz w:val="20"/>
          <w:lang w:val="fr-FR"/>
        </w:rPr>
        <w:t>-</w:t>
      </w:r>
      <w:r w:rsidR="004B1AE3" w:rsidRPr="003C67B1">
        <w:rPr>
          <w:rFonts w:ascii="Verdana" w:hAnsi="Verdana"/>
          <w:color w:val="000000"/>
          <w:sz w:val="20"/>
          <w:lang w:val="fr-FR"/>
        </w:rPr>
        <w:t>moi, y 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de l</w:t>
      </w:r>
      <w:r w:rsidRPr="003C67B1">
        <w:rPr>
          <w:rFonts w:ascii="Verdana" w:hAnsi="Verdana"/>
          <w:color w:val="000000"/>
          <w:sz w:val="20"/>
          <w:lang w:val="fr-FR"/>
        </w:rPr>
        <w:t>’</w:t>
      </w:r>
      <w:r w:rsidR="004B1AE3" w:rsidRPr="003C67B1">
        <w:rPr>
          <w:rFonts w:ascii="Verdana" w:hAnsi="Verdana"/>
          <w:color w:val="000000"/>
          <w:sz w:val="20"/>
          <w:lang w:val="fr-FR"/>
        </w:rPr>
        <w:t>espoir</w:t>
      </w:r>
      <w:r w:rsidRPr="003C67B1">
        <w:rPr>
          <w:rFonts w:ascii="Verdana" w:hAnsi="Verdana"/>
          <w:color w:val="000000"/>
          <w:sz w:val="20"/>
          <w:lang w:val="fr-FR"/>
        </w:rPr>
        <w:t> ?</w:t>
      </w:r>
      <w:r w:rsidR="004B1AE3" w:rsidRPr="003C67B1">
        <w:rPr>
          <w:rFonts w:ascii="Verdana" w:hAnsi="Verdana"/>
          <w:color w:val="000000"/>
          <w:sz w:val="20"/>
          <w:lang w:val="fr-FR"/>
        </w:rPr>
        <w:t xml:space="preserve"> demanda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Pour Frodo, je veux dire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enfin, surtout pour lui.</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Gandalf posa sa main sur la tête du hobbit. </w:t>
      </w:r>
      <w:r w:rsidR="0083157B" w:rsidRPr="003C67B1">
        <w:rPr>
          <w:rFonts w:ascii="Verdana" w:hAnsi="Verdana"/>
          <w:color w:val="000000"/>
          <w:sz w:val="20"/>
          <w:lang w:val="fr-FR"/>
        </w:rPr>
        <w:t>« </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y en a jamais eu beaucoup, répondit</w:t>
      </w:r>
      <w:r w:rsidR="00A17C43" w:rsidRPr="003C67B1">
        <w:rPr>
          <w:rFonts w:ascii="Verdana" w:hAnsi="Verdana"/>
          <w:color w:val="000000"/>
          <w:sz w:val="20"/>
          <w:lang w:val="fr-FR"/>
        </w:rPr>
        <w:t>-</w:t>
      </w:r>
      <w:r w:rsidRPr="003C67B1">
        <w:rPr>
          <w:rFonts w:ascii="Verdana" w:hAnsi="Verdana"/>
          <w:color w:val="000000"/>
          <w:sz w:val="20"/>
          <w:lang w:val="fr-FR"/>
        </w:rPr>
        <w:t>il. Seulement l</w:t>
      </w:r>
      <w:r w:rsidR="0083157B" w:rsidRPr="003C67B1">
        <w:rPr>
          <w:rFonts w:ascii="Verdana" w:hAnsi="Verdana"/>
          <w:color w:val="000000"/>
          <w:sz w:val="20"/>
          <w:lang w:val="fr-FR"/>
        </w:rPr>
        <w:t>’</w:t>
      </w:r>
      <w:r w:rsidRPr="003C67B1">
        <w:rPr>
          <w:rFonts w:ascii="Verdana" w:hAnsi="Verdana"/>
          <w:color w:val="000000"/>
          <w:sz w:val="20"/>
          <w:lang w:val="fr-FR"/>
        </w:rPr>
        <w:t>espoir d</w:t>
      </w:r>
      <w:r w:rsidR="0083157B" w:rsidRPr="003C67B1">
        <w:rPr>
          <w:rFonts w:ascii="Verdana" w:hAnsi="Verdana"/>
          <w:color w:val="000000"/>
          <w:sz w:val="20"/>
          <w:lang w:val="fr-FR"/>
        </w:rPr>
        <w:t>’</w:t>
      </w:r>
      <w:r w:rsidRPr="003C67B1">
        <w:rPr>
          <w:rFonts w:ascii="Verdana" w:hAnsi="Verdana"/>
          <w:color w:val="000000"/>
          <w:sz w:val="20"/>
          <w:lang w:val="fr-FR"/>
        </w:rPr>
        <w:t>un fou, comme on vient de me le dire. Et quand j</w:t>
      </w:r>
      <w:r w:rsidR="0083157B" w:rsidRPr="003C67B1">
        <w:rPr>
          <w:rFonts w:ascii="Verdana" w:hAnsi="Verdana"/>
          <w:color w:val="000000"/>
          <w:sz w:val="20"/>
          <w:lang w:val="fr-FR"/>
        </w:rPr>
        <w:t>’</w:t>
      </w:r>
      <w:r w:rsidRPr="003C67B1">
        <w:rPr>
          <w:rFonts w:ascii="Verdana" w:hAnsi="Verdana"/>
          <w:color w:val="000000"/>
          <w:sz w:val="20"/>
          <w:lang w:val="fr-FR"/>
        </w:rPr>
        <w:t>ai entendu le nom de Cirith Ungol</w:t>
      </w:r>
      <w:r w:rsidR="00A17C43" w:rsidRPr="003C67B1">
        <w:rPr>
          <w:rFonts w:ascii="Verdana" w:hAnsi="Verdana"/>
          <w:color w:val="000000"/>
          <w:sz w:val="20"/>
          <w:lang w:val="fr-FR"/>
        </w:rPr>
        <w:t>...</w:t>
      </w:r>
      <w:r w:rsidR="0083157B" w:rsidRPr="003C67B1">
        <w:rPr>
          <w:rFonts w:ascii="Verdana" w:hAnsi="Verdana"/>
          <w:color w:val="000000"/>
          <w:sz w:val="20"/>
          <w:lang w:val="fr-FR"/>
        </w:rPr>
        <w:t> »</w:t>
      </w:r>
      <w:r w:rsidRPr="003C67B1">
        <w:rPr>
          <w:rFonts w:ascii="Verdana" w:hAnsi="Verdana"/>
          <w:color w:val="000000"/>
          <w:sz w:val="20"/>
          <w:lang w:val="fr-FR"/>
        </w:rPr>
        <w:t xml:space="preserve"> Il s</w:t>
      </w:r>
      <w:r w:rsidR="0083157B" w:rsidRPr="003C67B1">
        <w:rPr>
          <w:rFonts w:ascii="Verdana" w:hAnsi="Verdana"/>
          <w:color w:val="000000"/>
          <w:sz w:val="20"/>
          <w:lang w:val="fr-FR"/>
        </w:rPr>
        <w:t>’</w:t>
      </w:r>
      <w:r w:rsidRPr="003C67B1">
        <w:rPr>
          <w:rFonts w:ascii="Verdana" w:hAnsi="Verdana"/>
          <w:color w:val="000000"/>
          <w:sz w:val="20"/>
          <w:lang w:val="fr-FR"/>
        </w:rPr>
        <w:t>interrompit, allant à la fenêtre, comme si ses yeux pouvaient percer la nuit de l</w:t>
      </w:r>
      <w:r w:rsidR="0083157B" w:rsidRPr="003C67B1">
        <w:rPr>
          <w:rFonts w:ascii="Verdana" w:hAnsi="Verdana"/>
          <w:color w:val="000000"/>
          <w:sz w:val="20"/>
          <w:lang w:val="fr-FR"/>
        </w:rPr>
        <w:t>’</w:t>
      </w:r>
      <w:r w:rsidRPr="003C67B1">
        <w:rPr>
          <w:rFonts w:ascii="Verdana" w:hAnsi="Verdana"/>
          <w:color w:val="000000"/>
          <w:sz w:val="20"/>
          <w:lang w:val="fr-FR"/>
        </w:rPr>
        <w:t xml:space="preserve">Est. </w:t>
      </w:r>
      <w:r w:rsidR="0083157B" w:rsidRPr="003C67B1">
        <w:rPr>
          <w:rFonts w:ascii="Verdana" w:hAnsi="Verdana"/>
          <w:color w:val="000000"/>
          <w:sz w:val="20"/>
          <w:lang w:val="fr-FR"/>
        </w:rPr>
        <w:t>« </w:t>
      </w:r>
      <w:r w:rsidRPr="003C67B1">
        <w:rPr>
          <w:rFonts w:ascii="Verdana" w:hAnsi="Verdana"/>
          <w:color w:val="000000"/>
          <w:sz w:val="20"/>
          <w:lang w:val="fr-FR"/>
        </w:rPr>
        <w:t>Cirith Ungol</w:t>
      </w:r>
      <w:r w:rsidR="0083157B" w:rsidRPr="003C67B1">
        <w:rPr>
          <w:rFonts w:ascii="Verdana" w:hAnsi="Verdana"/>
          <w:color w:val="000000"/>
          <w:sz w:val="20"/>
          <w:lang w:val="fr-FR"/>
        </w:rPr>
        <w:t> !</w:t>
      </w:r>
      <w:r w:rsidRPr="003C67B1">
        <w:rPr>
          <w:rFonts w:ascii="Verdana" w:hAnsi="Verdana"/>
          <w:color w:val="000000"/>
          <w:sz w:val="20"/>
          <w:lang w:val="fr-FR"/>
        </w:rPr>
        <w:t xml:space="preserve"> murmura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Pourquoi ce chemin, je me le demande</w:t>
      </w:r>
      <w:r w:rsidR="0083157B" w:rsidRPr="003C67B1">
        <w:rPr>
          <w:rFonts w:ascii="Verdana" w:hAnsi="Verdana"/>
          <w:color w:val="000000"/>
          <w:sz w:val="20"/>
          <w:lang w:val="fr-FR"/>
        </w:rPr>
        <w:t> ! »</w:t>
      </w:r>
      <w:r w:rsidRPr="003C67B1">
        <w:rPr>
          <w:rFonts w:ascii="Verdana" w:hAnsi="Verdana"/>
          <w:color w:val="000000"/>
          <w:sz w:val="20"/>
          <w:lang w:val="fr-FR"/>
        </w:rPr>
        <w:t xml:space="preserve"> Il se retourna. </w:t>
      </w:r>
      <w:r w:rsidR="0083157B" w:rsidRPr="003C67B1">
        <w:rPr>
          <w:rFonts w:ascii="Verdana" w:hAnsi="Verdana"/>
          <w:color w:val="000000"/>
          <w:sz w:val="20"/>
          <w:lang w:val="fr-FR"/>
        </w:rPr>
        <w:t>« </w:t>
      </w:r>
      <w:r w:rsidRPr="003C67B1">
        <w:rPr>
          <w:rFonts w:ascii="Verdana" w:hAnsi="Verdana"/>
          <w:color w:val="000000"/>
          <w:sz w:val="20"/>
          <w:lang w:val="fr-FR"/>
        </w:rPr>
        <w:t>Tout à l</w:t>
      </w:r>
      <w:r w:rsidR="0083157B" w:rsidRPr="003C67B1">
        <w:rPr>
          <w:rFonts w:ascii="Verdana" w:hAnsi="Verdana"/>
          <w:color w:val="000000"/>
          <w:sz w:val="20"/>
          <w:lang w:val="fr-FR"/>
        </w:rPr>
        <w:t>’</w:t>
      </w:r>
      <w:r w:rsidRPr="003C67B1">
        <w:rPr>
          <w:rFonts w:ascii="Verdana" w:hAnsi="Verdana"/>
          <w:color w:val="000000"/>
          <w:sz w:val="20"/>
          <w:lang w:val="fr-FR"/>
        </w:rPr>
        <w:t>heure, en entendant cela, le cœur a failli me manquer, Pippin. Mais à vrai dire, les nouvelles de Faramir me redonnent un certain espoir. Car il semble évident que notre Ennemi a enfin déclenché la guerre, qu</w:t>
      </w:r>
      <w:r w:rsidR="0083157B" w:rsidRPr="003C67B1">
        <w:rPr>
          <w:rFonts w:ascii="Verdana" w:hAnsi="Verdana"/>
          <w:color w:val="000000"/>
          <w:sz w:val="20"/>
          <w:lang w:val="fr-FR"/>
        </w:rPr>
        <w:t>’</w:t>
      </w:r>
      <w:r w:rsidRPr="003C67B1">
        <w:rPr>
          <w:rFonts w:ascii="Verdana" w:hAnsi="Verdana"/>
          <w:color w:val="000000"/>
          <w:sz w:val="20"/>
          <w:lang w:val="fr-FR"/>
        </w:rPr>
        <w:t>il a bougé pendant que Frodo allait encore librement. Maintenant et pour bien des jours, son œil se dirigera de côté et d</w:t>
      </w:r>
      <w:r w:rsidR="0083157B" w:rsidRPr="003C67B1">
        <w:rPr>
          <w:rFonts w:ascii="Verdana" w:hAnsi="Verdana"/>
          <w:color w:val="000000"/>
          <w:sz w:val="20"/>
          <w:lang w:val="fr-FR"/>
        </w:rPr>
        <w:t>’</w:t>
      </w:r>
      <w:r w:rsidRPr="003C67B1">
        <w:rPr>
          <w:rFonts w:ascii="Verdana" w:hAnsi="Verdana"/>
          <w:color w:val="000000"/>
          <w:sz w:val="20"/>
          <w:lang w:val="fr-FR"/>
        </w:rPr>
        <w:t>autre, en dehors de son propre pays. Néanmoins, Pippin, je sens d</w:t>
      </w:r>
      <w:r w:rsidR="0083157B" w:rsidRPr="003C67B1">
        <w:rPr>
          <w:rFonts w:ascii="Verdana" w:hAnsi="Verdana"/>
          <w:color w:val="000000"/>
          <w:sz w:val="20"/>
          <w:lang w:val="fr-FR"/>
        </w:rPr>
        <w:t>’</w:t>
      </w:r>
      <w:r w:rsidRPr="003C67B1">
        <w:rPr>
          <w:rFonts w:ascii="Verdana" w:hAnsi="Verdana"/>
          <w:color w:val="000000"/>
          <w:sz w:val="20"/>
          <w:lang w:val="fr-FR"/>
        </w:rPr>
        <w:t>ici sa hâte et sa peur. Il s</w:t>
      </w:r>
      <w:r w:rsidR="0083157B" w:rsidRPr="003C67B1">
        <w:rPr>
          <w:rFonts w:ascii="Verdana" w:hAnsi="Verdana"/>
          <w:color w:val="000000"/>
          <w:sz w:val="20"/>
          <w:lang w:val="fr-FR"/>
        </w:rPr>
        <w:t>’</w:t>
      </w:r>
      <w:r w:rsidRPr="003C67B1">
        <w:rPr>
          <w:rFonts w:ascii="Verdana" w:hAnsi="Verdana"/>
          <w:color w:val="000000"/>
          <w:sz w:val="20"/>
          <w:lang w:val="fr-FR"/>
        </w:rPr>
        <w:t>est mis en branle plus tôt qu</w:t>
      </w:r>
      <w:r w:rsidR="0083157B" w:rsidRPr="003C67B1">
        <w:rPr>
          <w:rFonts w:ascii="Verdana" w:hAnsi="Verdana"/>
          <w:color w:val="000000"/>
          <w:sz w:val="20"/>
          <w:lang w:val="fr-FR"/>
        </w:rPr>
        <w:t>’</w:t>
      </w:r>
      <w:r w:rsidRPr="003C67B1">
        <w:rPr>
          <w:rFonts w:ascii="Verdana" w:hAnsi="Verdana"/>
          <w:color w:val="000000"/>
          <w:sz w:val="20"/>
          <w:lang w:val="fr-FR"/>
        </w:rPr>
        <w:t>il ne l</w:t>
      </w:r>
      <w:r w:rsidR="0083157B" w:rsidRPr="003C67B1">
        <w:rPr>
          <w:rFonts w:ascii="Verdana" w:hAnsi="Verdana"/>
          <w:color w:val="000000"/>
          <w:sz w:val="20"/>
          <w:lang w:val="fr-FR"/>
        </w:rPr>
        <w:t>’</w:t>
      </w:r>
      <w:r w:rsidRPr="003C67B1">
        <w:rPr>
          <w:rFonts w:ascii="Verdana" w:hAnsi="Verdana"/>
          <w:color w:val="000000"/>
          <w:sz w:val="20"/>
          <w:lang w:val="fr-FR"/>
        </w:rPr>
        <w:t>escomptait. Quelque chose s</w:t>
      </w:r>
      <w:r w:rsidR="0083157B" w:rsidRPr="003C67B1">
        <w:rPr>
          <w:rFonts w:ascii="Verdana" w:hAnsi="Verdana"/>
          <w:color w:val="000000"/>
          <w:sz w:val="20"/>
          <w:lang w:val="fr-FR"/>
        </w:rPr>
        <w:t>’</w:t>
      </w:r>
      <w:r w:rsidRPr="003C67B1">
        <w:rPr>
          <w:rFonts w:ascii="Verdana" w:hAnsi="Verdana"/>
          <w:color w:val="000000"/>
          <w:sz w:val="20"/>
          <w:lang w:val="fr-FR"/>
        </w:rPr>
        <w:t>est produit qui l</w:t>
      </w:r>
      <w:r w:rsidR="0083157B" w:rsidRPr="003C67B1">
        <w:rPr>
          <w:rFonts w:ascii="Verdana" w:hAnsi="Verdana"/>
          <w:color w:val="000000"/>
          <w:sz w:val="20"/>
          <w:lang w:val="fr-FR"/>
        </w:rPr>
        <w:t>’</w:t>
      </w:r>
      <w:r w:rsidRPr="003C67B1">
        <w:rPr>
          <w:rFonts w:ascii="Verdana" w:hAnsi="Verdana"/>
          <w:color w:val="000000"/>
          <w:sz w:val="20"/>
          <w:lang w:val="fr-FR"/>
        </w:rPr>
        <w:t>aura contraint à l</w:t>
      </w:r>
      <w:r w:rsidR="0083157B" w:rsidRPr="003C67B1">
        <w:rPr>
          <w:rFonts w:ascii="Verdana" w:hAnsi="Verdana"/>
          <w:color w:val="000000"/>
          <w:sz w:val="20"/>
          <w:lang w:val="fr-FR"/>
        </w:rPr>
        <w:t>’</w:t>
      </w:r>
      <w:r w:rsidRPr="003C67B1">
        <w:rPr>
          <w:rFonts w:ascii="Verdana" w:hAnsi="Verdana"/>
          <w:color w:val="000000"/>
          <w:sz w:val="20"/>
          <w:lang w:val="fr-FR"/>
        </w:rPr>
        <w:t>action.</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s</w:t>
      </w:r>
      <w:r w:rsidR="0083157B" w:rsidRPr="003C67B1">
        <w:rPr>
          <w:rFonts w:ascii="Verdana" w:hAnsi="Verdana"/>
          <w:color w:val="000000"/>
          <w:sz w:val="20"/>
          <w:lang w:val="fr-FR"/>
        </w:rPr>
        <w:t>’</w:t>
      </w:r>
      <w:r w:rsidRPr="003C67B1">
        <w:rPr>
          <w:rFonts w:ascii="Verdana" w:hAnsi="Verdana"/>
          <w:color w:val="000000"/>
          <w:sz w:val="20"/>
          <w:lang w:val="fr-FR"/>
        </w:rPr>
        <w:t xml:space="preserve">arrêta et parut réfléchir. </w:t>
      </w:r>
      <w:r w:rsidR="0083157B" w:rsidRPr="003C67B1">
        <w:rPr>
          <w:rFonts w:ascii="Verdana" w:hAnsi="Verdana"/>
          <w:color w:val="000000"/>
          <w:sz w:val="20"/>
          <w:lang w:val="fr-FR"/>
        </w:rPr>
        <w:t>« </w:t>
      </w:r>
      <w:r w:rsidRPr="003C67B1">
        <w:rPr>
          <w:rFonts w:ascii="Verdana" w:hAnsi="Verdana"/>
          <w:color w:val="000000"/>
          <w:sz w:val="20"/>
          <w:lang w:val="fr-FR"/>
        </w:rPr>
        <w:t>Peut</w:t>
      </w:r>
      <w:r w:rsidR="00A17C43" w:rsidRPr="003C67B1">
        <w:rPr>
          <w:rFonts w:ascii="Verdana" w:hAnsi="Verdana"/>
          <w:color w:val="000000"/>
          <w:sz w:val="20"/>
          <w:lang w:val="fr-FR"/>
        </w:rPr>
        <w:t>-</w:t>
      </w:r>
      <w:r w:rsidRPr="003C67B1">
        <w:rPr>
          <w:rFonts w:ascii="Verdana" w:hAnsi="Verdana"/>
          <w:color w:val="000000"/>
          <w:sz w:val="20"/>
          <w:lang w:val="fr-FR"/>
        </w:rPr>
        <w:t>être, marmonna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Oui, même votre bêtise a pu aider, mon garçon. Attendez voir</w:t>
      </w:r>
      <w:r w:rsidR="00A17C43" w:rsidRPr="003C67B1">
        <w:rPr>
          <w:rFonts w:ascii="Verdana" w:hAnsi="Verdana"/>
          <w:color w:val="000000"/>
          <w:sz w:val="20"/>
          <w:lang w:val="fr-FR"/>
        </w:rPr>
        <w:t xml:space="preserve">: </w:t>
      </w:r>
      <w:r w:rsidRPr="003C67B1">
        <w:rPr>
          <w:rFonts w:ascii="Verdana" w:hAnsi="Verdana"/>
          <w:color w:val="000000"/>
          <w:sz w:val="20"/>
          <w:lang w:val="fr-FR"/>
        </w:rPr>
        <w:t>il y a cinq jours environ, il aura découvert que Saruman était renversé et que la Pierre était entre nos mains. Et alors</w:t>
      </w:r>
      <w:r w:rsidR="0083157B" w:rsidRPr="003C67B1">
        <w:rPr>
          <w:rFonts w:ascii="Verdana" w:hAnsi="Verdana"/>
          <w:color w:val="000000"/>
          <w:sz w:val="20"/>
          <w:lang w:val="fr-FR"/>
        </w:rPr>
        <w:t> ?</w:t>
      </w:r>
      <w:r w:rsidRPr="003C67B1">
        <w:rPr>
          <w:rFonts w:ascii="Verdana" w:hAnsi="Verdana"/>
          <w:color w:val="000000"/>
          <w:sz w:val="20"/>
          <w:lang w:val="fr-FR"/>
        </w:rPr>
        <w:t xml:space="preserve"> Nous ne pouvions en tirer grand</w:t>
      </w:r>
      <w:r w:rsidR="00A17C43" w:rsidRPr="003C67B1">
        <w:rPr>
          <w:rFonts w:ascii="Verdana" w:hAnsi="Verdana"/>
          <w:color w:val="000000"/>
          <w:sz w:val="20"/>
          <w:lang w:val="fr-FR"/>
        </w:rPr>
        <w:t>-</w:t>
      </w:r>
      <w:r w:rsidRPr="003C67B1">
        <w:rPr>
          <w:rFonts w:ascii="Verdana" w:hAnsi="Verdana"/>
          <w:color w:val="000000"/>
          <w:sz w:val="20"/>
          <w:lang w:val="fr-FR"/>
        </w:rPr>
        <w:t>chose, ni le faire à son insu. Ah</w:t>
      </w:r>
      <w:r w:rsidR="0083157B" w:rsidRPr="003C67B1">
        <w:rPr>
          <w:rFonts w:ascii="Verdana" w:hAnsi="Verdana"/>
          <w:color w:val="000000"/>
          <w:sz w:val="20"/>
          <w:lang w:val="fr-FR"/>
        </w:rPr>
        <w:t> !</w:t>
      </w:r>
      <w:r w:rsidRPr="003C67B1">
        <w:rPr>
          <w:rFonts w:ascii="Verdana" w:hAnsi="Verdana"/>
          <w:color w:val="000000"/>
          <w:sz w:val="20"/>
          <w:lang w:val="fr-FR"/>
        </w:rPr>
        <w:t xml:space="preserve"> Je me demande. Aragorn</w:t>
      </w:r>
      <w:r w:rsidR="0083157B" w:rsidRPr="003C67B1">
        <w:rPr>
          <w:rFonts w:ascii="Verdana" w:hAnsi="Verdana"/>
          <w:color w:val="000000"/>
          <w:sz w:val="20"/>
          <w:lang w:val="fr-FR"/>
        </w:rPr>
        <w:t> ?</w:t>
      </w:r>
      <w:r w:rsidRPr="003C67B1">
        <w:rPr>
          <w:rFonts w:ascii="Verdana" w:hAnsi="Verdana"/>
          <w:color w:val="000000"/>
          <w:sz w:val="20"/>
          <w:lang w:val="fr-FR"/>
        </w:rPr>
        <w:t xml:space="preserve"> Son heure approche. Et il est fort intérieurement, Pippin, d</w:t>
      </w:r>
      <w:r w:rsidR="0083157B" w:rsidRPr="003C67B1">
        <w:rPr>
          <w:rFonts w:ascii="Verdana" w:hAnsi="Verdana"/>
          <w:color w:val="000000"/>
          <w:sz w:val="20"/>
          <w:lang w:val="fr-FR"/>
        </w:rPr>
        <w:t>’</w:t>
      </w:r>
      <w:r w:rsidRPr="003C67B1">
        <w:rPr>
          <w:rFonts w:ascii="Verdana" w:hAnsi="Verdana"/>
          <w:color w:val="000000"/>
          <w:sz w:val="20"/>
          <w:lang w:val="fr-FR"/>
        </w:rPr>
        <w:t>une grande fermeté</w:t>
      </w:r>
      <w:r w:rsidR="00A17C43" w:rsidRPr="003C67B1">
        <w:rPr>
          <w:rFonts w:ascii="Verdana" w:hAnsi="Verdana"/>
          <w:color w:val="000000"/>
          <w:sz w:val="20"/>
          <w:lang w:val="fr-FR"/>
        </w:rPr>
        <w:t xml:space="preserve">: </w:t>
      </w:r>
      <w:r w:rsidRPr="003C67B1">
        <w:rPr>
          <w:rFonts w:ascii="Verdana" w:hAnsi="Verdana"/>
          <w:color w:val="000000"/>
          <w:sz w:val="20"/>
          <w:lang w:val="fr-FR"/>
        </w:rPr>
        <w:t>hardi, déterminé, capable de suivre sa propre voie et de courir de grands risques au besoin. C</w:t>
      </w:r>
      <w:r w:rsidR="0083157B" w:rsidRPr="003C67B1">
        <w:rPr>
          <w:rFonts w:ascii="Verdana" w:hAnsi="Verdana"/>
          <w:color w:val="000000"/>
          <w:sz w:val="20"/>
          <w:lang w:val="fr-FR"/>
        </w:rPr>
        <w:t>’</w:t>
      </w:r>
      <w:r w:rsidRPr="003C67B1">
        <w:rPr>
          <w:rFonts w:ascii="Verdana" w:hAnsi="Verdana"/>
          <w:color w:val="000000"/>
          <w:sz w:val="20"/>
          <w:lang w:val="fr-FR"/>
        </w:rPr>
        <w:t>est peut</w:t>
      </w:r>
      <w:r w:rsidR="00A17C43" w:rsidRPr="003C67B1">
        <w:rPr>
          <w:rFonts w:ascii="Verdana" w:hAnsi="Verdana"/>
          <w:color w:val="000000"/>
          <w:sz w:val="20"/>
          <w:lang w:val="fr-FR"/>
        </w:rPr>
        <w:t>-</w:t>
      </w:r>
      <w:r w:rsidRPr="003C67B1">
        <w:rPr>
          <w:rFonts w:ascii="Verdana" w:hAnsi="Verdana"/>
          <w:color w:val="000000"/>
          <w:sz w:val="20"/>
          <w:lang w:val="fr-FR"/>
        </w:rPr>
        <w:t>être cela. Il s</w:t>
      </w:r>
      <w:r w:rsidR="0083157B" w:rsidRPr="003C67B1">
        <w:rPr>
          <w:rFonts w:ascii="Verdana" w:hAnsi="Verdana"/>
          <w:color w:val="000000"/>
          <w:sz w:val="20"/>
          <w:lang w:val="fr-FR"/>
        </w:rPr>
        <w:t>’</w:t>
      </w:r>
      <w:r w:rsidRPr="003C67B1">
        <w:rPr>
          <w:rFonts w:ascii="Verdana" w:hAnsi="Verdana"/>
          <w:color w:val="000000"/>
          <w:sz w:val="20"/>
          <w:lang w:val="fr-FR"/>
        </w:rPr>
        <w:t>est peut</w:t>
      </w:r>
      <w:r w:rsidR="00A17C43" w:rsidRPr="003C67B1">
        <w:rPr>
          <w:rFonts w:ascii="Verdana" w:hAnsi="Verdana"/>
          <w:color w:val="000000"/>
          <w:sz w:val="20"/>
          <w:lang w:val="fr-FR"/>
        </w:rPr>
        <w:t>-</w:t>
      </w:r>
      <w:r w:rsidRPr="003C67B1">
        <w:rPr>
          <w:rFonts w:ascii="Verdana" w:hAnsi="Verdana"/>
          <w:color w:val="000000"/>
          <w:sz w:val="20"/>
          <w:lang w:val="fr-FR"/>
        </w:rPr>
        <w:t>être servi de la Pierre et montré à l</w:t>
      </w:r>
      <w:r w:rsidR="0083157B" w:rsidRPr="003C67B1">
        <w:rPr>
          <w:rFonts w:ascii="Verdana" w:hAnsi="Verdana"/>
          <w:color w:val="000000"/>
          <w:sz w:val="20"/>
          <w:lang w:val="fr-FR"/>
        </w:rPr>
        <w:t>’</w:t>
      </w:r>
      <w:r w:rsidRPr="003C67B1">
        <w:rPr>
          <w:rFonts w:ascii="Verdana" w:hAnsi="Verdana"/>
          <w:color w:val="000000"/>
          <w:sz w:val="20"/>
          <w:lang w:val="fr-FR"/>
        </w:rPr>
        <w:t>Ennemi, cherchant à le défier dans ce dessein même. Je me le demande. Enfin, nous ne connaîtrons pas la réponse avant l</w:t>
      </w:r>
      <w:r w:rsidR="0083157B" w:rsidRPr="003C67B1">
        <w:rPr>
          <w:rFonts w:ascii="Verdana" w:hAnsi="Verdana"/>
          <w:color w:val="000000"/>
          <w:sz w:val="20"/>
          <w:lang w:val="fr-FR"/>
        </w:rPr>
        <w:t>’</w:t>
      </w:r>
      <w:r w:rsidRPr="003C67B1">
        <w:rPr>
          <w:rFonts w:ascii="Verdana" w:hAnsi="Verdana"/>
          <w:color w:val="000000"/>
          <w:sz w:val="20"/>
          <w:lang w:val="fr-FR"/>
        </w:rPr>
        <w:t>arrivée des Cavaliers du Rohan, s</w:t>
      </w:r>
      <w:r w:rsidR="0083157B" w:rsidRPr="003C67B1">
        <w:rPr>
          <w:rFonts w:ascii="Verdana" w:hAnsi="Verdana"/>
          <w:color w:val="000000"/>
          <w:sz w:val="20"/>
          <w:lang w:val="fr-FR"/>
        </w:rPr>
        <w:t>’</w:t>
      </w:r>
      <w:r w:rsidRPr="003C67B1">
        <w:rPr>
          <w:rFonts w:ascii="Verdana" w:hAnsi="Verdana"/>
          <w:color w:val="000000"/>
          <w:sz w:val="20"/>
          <w:lang w:val="fr-FR"/>
        </w:rPr>
        <w:t>ils n</w:t>
      </w:r>
      <w:r w:rsidR="0083157B" w:rsidRPr="003C67B1">
        <w:rPr>
          <w:rFonts w:ascii="Verdana" w:hAnsi="Verdana"/>
          <w:color w:val="000000"/>
          <w:sz w:val="20"/>
          <w:lang w:val="fr-FR"/>
        </w:rPr>
        <w:t>’</w:t>
      </w:r>
      <w:r w:rsidRPr="003C67B1">
        <w:rPr>
          <w:rFonts w:ascii="Verdana" w:hAnsi="Verdana"/>
          <w:color w:val="000000"/>
          <w:sz w:val="20"/>
          <w:lang w:val="fr-FR"/>
        </w:rPr>
        <w:t>arrivent pas trop tard. Des jours funestes nous attendent. Au repos, pendant que nous le pouvons</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w:t>
      </w:r>
      <w:r w:rsidR="00A17C43" w:rsidRPr="003C67B1">
        <w:rPr>
          <w:rFonts w:ascii="Verdana" w:hAnsi="Verdana"/>
          <w:color w:val="000000"/>
          <w:sz w:val="20"/>
          <w:lang w:val="fr-FR"/>
        </w:rPr>
        <w:t>...</w:t>
      </w:r>
      <w:r w:rsidRPr="003C67B1">
        <w:rPr>
          <w:rFonts w:ascii="Verdana" w:hAnsi="Verdana"/>
          <w:color w:val="000000"/>
          <w:sz w:val="20"/>
          <w:lang w:val="fr-FR"/>
        </w:rPr>
        <w:t> »</w:t>
      </w:r>
      <w:r w:rsidR="004B1AE3" w:rsidRPr="003C67B1">
        <w:rPr>
          <w:rFonts w:ascii="Verdana" w:hAnsi="Verdana"/>
          <w:color w:val="000000"/>
          <w:sz w:val="20"/>
          <w:lang w:val="fr-FR"/>
        </w:rPr>
        <w:t>, fit Pippin.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quoi</w:t>
      </w:r>
      <w:r w:rsidRPr="003C67B1">
        <w:rPr>
          <w:rFonts w:ascii="Verdana" w:hAnsi="Verdana"/>
          <w:color w:val="000000"/>
          <w:sz w:val="20"/>
          <w:lang w:val="fr-FR"/>
        </w:rPr>
        <w:t> ?</w:t>
      </w:r>
      <w:r w:rsidR="004B1AE3" w:rsidRPr="003C67B1">
        <w:rPr>
          <w:rFonts w:ascii="Verdana" w:hAnsi="Verdana"/>
          <w:color w:val="000000"/>
          <w:sz w:val="20"/>
          <w:lang w:val="fr-FR"/>
        </w:rPr>
        <w:t xml:space="preserve"> demanda Gandalf. Je ne permettrai qu</w:t>
      </w:r>
      <w:r w:rsidRPr="003C67B1">
        <w:rPr>
          <w:rFonts w:ascii="Verdana" w:hAnsi="Verdana"/>
          <w:color w:val="000000"/>
          <w:sz w:val="20"/>
          <w:lang w:val="fr-FR"/>
        </w:rPr>
        <w:t>’</w:t>
      </w:r>
      <w:r w:rsidR="004B1AE3" w:rsidRPr="003C67B1">
        <w:rPr>
          <w:rFonts w:ascii="Verdana" w:hAnsi="Verdana"/>
          <w:color w:val="000000"/>
          <w:sz w:val="20"/>
          <w:lang w:val="fr-FR"/>
        </w:rPr>
        <w:t xml:space="preserve">un seul </w:t>
      </w:r>
      <w:r w:rsidR="004B1AE3" w:rsidRPr="003C67B1">
        <w:rPr>
          <w:rFonts w:ascii="Verdana" w:hAnsi="Verdana"/>
          <w:i/>
          <w:iCs/>
          <w:color w:val="000000"/>
          <w:sz w:val="20"/>
          <w:lang w:val="fr-FR"/>
        </w:rPr>
        <w:t>mais</w:t>
      </w:r>
      <w:r w:rsidRPr="003C67B1">
        <w:rPr>
          <w:rFonts w:ascii="Verdana" w:hAnsi="Verdana"/>
          <w:color w:val="000000"/>
          <w:sz w:val="20"/>
          <w:lang w:val="fr-FR"/>
        </w:rPr>
        <w:t xml:space="preserve">, </w:t>
      </w:r>
      <w:r w:rsidR="004B1AE3" w:rsidRPr="003C67B1">
        <w:rPr>
          <w:rFonts w:ascii="Verdana" w:hAnsi="Verdana"/>
          <w:color w:val="000000"/>
          <w:sz w:val="20"/>
          <w:lang w:val="fr-FR"/>
        </w:rPr>
        <w:t>ce soir.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Gollum, dit Pippin. Comment diable se fait</w:t>
      </w:r>
      <w:r w:rsidR="00A17C43" w:rsidRPr="003C67B1">
        <w:rPr>
          <w:rFonts w:ascii="Verdana" w:hAnsi="Verdana"/>
          <w:color w:val="000000"/>
          <w:sz w:val="20"/>
          <w:lang w:val="fr-FR"/>
        </w:rPr>
        <w:t>-</w:t>
      </w:r>
      <w:r w:rsidR="004B1AE3" w:rsidRPr="003C67B1">
        <w:rPr>
          <w:rFonts w:ascii="Verdana" w:hAnsi="Verdana"/>
          <w:color w:val="000000"/>
          <w:sz w:val="20"/>
          <w:lang w:val="fr-FR"/>
        </w:rPr>
        <w:t>il qu</w:t>
      </w:r>
      <w:r w:rsidRPr="003C67B1">
        <w:rPr>
          <w:rFonts w:ascii="Verdana" w:hAnsi="Verdana"/>
          <w:color w:val="000000"/>
          <w:sz w:val="20"/>
          <w:lang w:val="fr-FR"/>
        </w:rPr>
        <w:t>’</w:t>
      </w:r>
      <w:r w:rsidR="004B1AE3" w:rsidRPr="003C67B1">
        <w:rPr>
          <w:rFonts w:ascii="Verdana" w:hAnsi="Verdana"/>
          <w:color w:val="000000"/>
          <w:sz w:val="20"/>
          <w:lang w:val="fr-FR"/>
        </w:rPr>
        <w:t xml:space="preserve">ils se promènent avec </w:t>
      </w:r>
      <w:r w:rsidR="004B1AE3" w:rsidRPr="003C67B1">
        <w:rPr>
          <w:rFonts w:ascii="Verdana" w:hAnsi="Verdana"/>
          <w:i/>
          <w:iCs/>
          <w:color w:val="000000"/>
          <w:sz w:val="20"/>
          <w:lang w:val="fr-FR"/>
        </w:rPr>
        <w:t>lui</w:t>
      </w:r>
      <w:r w:rsidRPr="003C67B1">
        <w:rPr>
          <w:rFonts w:ascii="Verdana" w:hAnsi="Verdana"/>
          <w:color w:val="000000"/>
          <w:sz w:val="20"/>
          <w:lang w:val="fr-FR"/>
        </w:rPr>
        <w:t xml:space="preserve">, </w:t>
      </w:r>
      <w:r w:rsidR="004B1AE3" w:rsidRPr="003C67B1">
        <w:rPr>
          <w:rFonts w:ascii="Verdana" w:hAnsi="Verdana"/>
          <w:color w:val="000000"/>
          <w:sz w:val="20"/>
          <w:lang w:val="fr-FR"/>
        </w:rPr>
        <w:t>qu</w:t>
      </w:r>
      <w:r w:rsidRPr="003C67B1">
        <w:rPr>
          <w:rFonts w:ascii="Verdana" w:hAnsi="Verdana"/>
          <w:color w:val="000000"/>
          <w:sz w:val="20"/>
          <w:lang w:val="fr-FR"/>
        </w:rPr>
        <w:t>’</w:t>
      </w:r>
      <w:r w:rsidR="004B1AE3" w:rsidRPr="003C67B1">
        <w:rPr>
          <w:rFonts w:ascii="Verdana" w:hAnsi="Verdana"/>
          <w:color w:val="000000"/>
          <w:sz w:val="20"/>
          <w:lang w:val="fr-FR"/>
        </w:rPr>
        <w:t>ils aillent jusqu</w:t>
      </w:r>
      <w:r w:rsidRPr="003C67B1">
        <w:rPr>
          <w:rFonts w:ascii="Verdana" w:hAnsi="Verdana"/>
          <w:color w:val="000000"/>
          <w:sz w:val="20"/>
          <w:lang w:val="fr-FR"/>
        </w:rPr>
        <w:t>’</w:t>
      </w:r>
      <w:r w:rsidR="004B1AE3" w:rsidRPr="003C67B1">
        <w:rPr>
          <w:rFonts w:ascii="Verdana" w:hAnsi="Verdana"/>
          <w:color w:val="000000"/>
          <w:sz w:val="20"/>
          <w:lang w:val="fr-FR"/>
        </w:rPr>
        <w:t>à le suivre</w:t>
      </w:r>
      <w:r w:rsidRPr="003C67B1">
        <w:rPr>
          <w:rFonts w:ascii="Verdana" w:hAnsi="Verdana"/>
          <w:color w:val="000000"/>
          <w:sz w:val="20"/>
          <w:lang w:val="fr-FR"/>
        </w:rPr>
        <w:t> ?</w:t>
      </w:r>
      <w:r w:rsidR="004B1AE3" w:rsidRPr="003C67B1">
        <w:rPr>
          <w:rFonts w:ascii="Verdana" w:hAnsi="Verdana"/>
          <w:color w:val="000000"/>
          <w:sz w:val="20"/>
          <w:lang w:val="fr-FR"/>
        </w:rPr>
        <w:t xml:space="preserve"> Et j</w:t>
      </w:r>
      <w:r w:rsidRPr="003C67B1">
        <w:rPr>
          <w:rFonts w:ascii="Verdana" w:hAnsi="Verdana"/>
          <w:color w:val="000000"/>
          <w:sz w:val="20"/>
          <w:lang w:val="fr-FR"/>
        </w:rPr>
        <w:t>’</w:t>
      </w:r>
      <w:r w:rsidR="004B1AE3" w:rsidRPr="003C67B1">
        <w:rPr>
          <w:rFonts w:ascii="Verdana" w:hAnsi="Verdana"/>
          <w:color w:val="000000"/>
          <w:sz w:val="20"/>
          <w:lang w:val="fr-FR"/>
        </w:rPr>
        <w:t>ai bien vu que Faramir n</w:t>
      </w:r>
      <w:r w:rsidRPr="003C67B1">
        <w:rPr>
          <w:rFonts w:ascii="Verdana" w:hAnsi="Verdana"/>
          <w:color w:val="000000"/>
          <w:sz w:val="20"/>
          <w:lang w:val="fr-FR"/>
        </w:rPr>
        <w:t>’</w:t>
      </w:r>
      <w:r w:rsidR="004B1AE3" w:rsidRPr="003C67B1">
        <w:rPr>
          <w:rFonts w:ascii="Verdana" w:hAnsi="Verdana"/>
          <w:color w:val="000000"/>
          <w:sz w:val="20"/>
          <w:lang w:val="fr-FR"/>
        </w:rPr>
        <w:t>aimait pas plus que vous l</w:t>
      </w:r>
      <w:r w:rsidRPr="003C67B1">
        <w:rPr>
          <w:rFonts w:ascii="Verdana" w:hAnsi="Verdana"/>
          <w:color w:val="000000"/>
          <w:sz w:val="20"/>
          <w:lang w:val="fr-FR"/>
        </w:rPr>
        <w:t>’</w:t>
      </w:r>
      <w:r w:rsidR="004B1AE3" w:rsidRPr="003C67B1">
        <w:rPr>
          <w:rFonts w:ascii="Verdana" w:hAnsi="Verdana"/>
          <w:color w:val="000000"/>
          <w:sz w:val="20"/>
          <w:lang w:val="fr-FR"/>
        </w:rPr>
        <w:t>endroit où il les menait. Que se passe</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donc</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ne puis vous répondre pour l</w:t>
      </w:r>
      <w:r w:rsidRPr="003C67B1">
        <w:rPr>
          <w:rFonts w:ascii="Verdana" w:hAnsi="Verdana"/>
          <w:color w:val="000000"/>
          <w:sz w:val="20"/>
          <w:lang w:val="fr-FR"/>
        </w:rPr>
        <w:t>’</w:t>
      </w:r>
      <w:r w:rsidR="004B1AE3" w:rsidRPr="003C67B1">
        <w:rPr>
          <w:rFonts w:ascii="Verdana" w:hAnsi="Verdana"/>
          <w:color w:val="000000"/>
          <w:sz w:val="20"/>
          <w:lang w:val="fr-FR"/>
        </w:rPr>
        <w:t>instant, dit Gandalf. Mais mon cœur me disait que Frodo et Gollum se rencontreraient avant la fin. Pour le bien ou pour le mal. Mais de Cirith Ungol, je ne parlerai pas ce soir. La traîtrise, voilà ce que je crains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la traîtrise de cette misérable créature. Mais les choses sont telles qu</w:t>
      </w:r>
      <w:r w:rsidRPr="003C67B1">
        <w:rPr>
          <w:rFonts w:ascii="Verdana" w:hAnsi="Verdana"/>
          <w:color w:val="000000"/>
          <w:sz w:val="20"/>
          <w:lang w:val="fr-FR"/>
        </w:rPr>
        <w:t>’</w:t>
      </w:r>
      <w:r w:rsidR="004B1AE3" w:rsidRPr="003C67B1">
        <w:rPr>
          <w:rFonts w:ascii="Verdana" w:hAnsi="Verdana"/>
          <w:color w:val="000000"/>
          <w:sz w:val="20"/>
          <w:lang w:val="fr-FR"/>
        </w:rPr>
        <w:t>elles sont. Rappelons</w:t>
      </w:r>
      <w:r w:rsidR="00A17C43" w:rsidRPr="003C67B1">
        <w:rPr>
          <w:rFonts w:ascii="Verdana" w:hAnsi="Verdana"/>
          <w:color w:val="000000"/>
          <w:sz w:val="20"/>
          <w:lang w:val="fr-FR"/>
        </w:rPr>
        <w:t>-</w:t>
      </w:r>
      <w:r w:rsidR="004B1AE3" w:rsidRPr="003C67B1">
        <w:rPr>
          <w:rFonts w:ascii="Verdana" w:hAnsi="Verdana"/>
          <w:color w:val="000000"/>
          <w:sz w:val="20"/>
          <w:lang w:val="fr-FR"/>
        </w:rPr>
        <w:t>nous qu</w:t>
      </w:r>
      <w:r w:rsidRPr="003C67B1">
        <w:rPr>
          <w:rFonts w:ascii="Verdana" w:hAnsi="Verdana"/>
          <w:color w:val="000000"/>
          <w:sz w:val="20"/>
          <w:lang w:val="fr-FR"/>
        </w:rPr>
        <w:t>’</w:t>
      </w:r>
      <w:r w:rsidR="004B1AE3" w:rsidRPr="003C67B1">
        <w:rPr>
          <w:rFonts w:ascii="Verdana" w:hAnsi="Verdana"/>
          <w:color w:val="000000"/>
          <w:sz w:val="20"/>
          <w:lang w:val="fr-FR"/>
        </w:rPr>
        <w:t>un traître peut se trahir lui</w:t>
      </w:r>
      <w:r w:rsidR="00A17C43" w:rsidRPr="003C67B1">
        <w:rPr>
          <w:rFonts w:ascii="Verdana" w:hAnsi="Verdana"/>
          <w:color w:val="000000"/>
          <w:sz w:val="20"/>
          <w:lang w:val="fr-FR"/>
        </w:rPr>
        <w:t>-</w:t>
      </w:r>
      <w:r w:rsidR="004B1AE3" w:rsidRPr="003C67B1">
        <w:rPr>
          <w:rFonts w:ascii="Verdana" w:hAnsi="Verdana"/>
          <w:color w:val="000000"/>
          <w:sz w:val="20"/>
          <w:lang w:val="fr-FR"/>
        </w:rPr>
        <w:t>même et causer un bienfait qu</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avait pas cherché. Cela arrive. Bonne nuit</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jour se leva dans un crépuscule brun, et le cœur des hommes, ragaillardi un temps par le retour de Faramir, retomba. On ne revit pas les Ombres ailées ce jour</w:t>
      </w:r>
      <w:r w:rsidR="00A17C43" w:rsidRPr="003C67B1">
        <w:rPr>
          <w:rFonts w:ascii="Verdana" w:hAnsi="Verdana"/>
          <w:color w:val="000000"/>
          <w:sz w:val="20"/>
          <w:lang w:val="fr-FR"/>
        </w:rPr>
        <w:t>-</w:t>
      </w:r>
      <w:r w:rsidRPr="003C67B1">
        <w:rPr>
          <w:rFonts w:ascii="Verdana" w:hAnsi="Verdana"/>
          <w:color w:val="000000"/>
          <w:sz w:val="20"/>
          <w:lang w:val="fr-FR"/>
        </w:rPr>
        <w:t>là, mais de temps à autre, loin au</w:t>
      </w:r>
      <w:r w:rsidR="00A17C43" w:rsidRPr="003C67B1">
        <w:rPr>
          <w:rFonts w:ascii="Verdana" w:hAnsi="Verdana"/>
          <w:color w:val="000000"/>
          <w:sz w:val="20"/>
          <w:lang w:val="fr-FR"/>
        </w:rPr>
        <w:t>-</w:t>
      </w:r>
      <w:r w:rsidRPr="003C67B1">
        <w:rPr>
          <w:rFonts w:ascii="Verdana" w:hAnsi="Verdana"/>
          <w:color w:val="000000"/>
          <w:sz w:val="20"/>
          <w:lang w:val="fr-FR"/>
        </w:rPr>
        <w:t>dessus de la cité, venait un faible cri, et la plupart restaient saisis comme d</w:t>
      </w:r>
      <w:r w:rsidR="0083157B" w:rsidRPr="003C67B1">
        <w:rPr>
          <w:rFonts w:ascii="Verdana" w:hAnsi="Verdana"/>
          <w:color w:val="000000"/>
          <w:sz w:val="20"/>
          <w:lang w:val="fr-FR"/>
        </w:rPr>
        <w:t>’</w:t>
      </w:r>
      <w:r w:rsidRPr="003C67B1">
        <w:rPr>
          <w:rFonts w:ascii="Verdana" w:hAnsi="Verdana"/>
          <w:color w:val="000000"/>
          <w:sz w:val="20"/>
          <w:lang w:val="fr-FR"/>
        </w:rPr>
        <w:t>une peur passagère, tandis que les moins intrépides pleuraient et tremblaient.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Et voilà que Faramir était reparti. </w:t>
      </w:r>
      <w:r w:rsidR="0083157B" w:rsidRPr="003C67B1">
        <w:rPr>
          <w:rFonts w:ascii="Verdana" w:hAnsi="Verdana"/>
          <w:color w:val="000000"/>
          <w:sz w:val="20"/>
          <w:lang w:val="fr-FR"/>
        </w:rPr>
        <w:t>« </w:t>
      </w:r>
      <w:r w:rsidRPr="003C67B1">
        <w:rPr>
          <w:rFonts w:ascii="Verdana" w:hAnsi="Verdana"/>
          <w:color w:val="000000"/>
          <w:sz w:val="20"/>
          <w:lang w:val="fr-FR"/>
        </w:rPr>
        <w:t>Ils ne lui laissent aucun repos, murmuraient certains. Le Seigneur exige trop de son fils, et maintenant, il doit accomplir le devoir des deux</w:t>
      </w:r>
      <w:r w:rsidR="00A17C43" w:rsidRPr="003C67B1">
        <w:rPr>
          <w:rFonts w:ascii="Verdana" w:hAnsi="Verdana"/>
          <w:color w:val="000000"/>
          <w:sz w:val="20"/>
          <w:lang w:val="fr-FR"/>
        </w:rPr>
        <w:t xml:space="preserve">: </w:t>
      </w:r>
      <w:r w:rsidRPr="003C67B1">
        <w:rPr>
          <w:rFonts w:ascii="Verdana" w:hAnsi="Verdana"/>
          <w:color w:val="000000"/>
          <w:sz w:val="20"/>
          <w:lang w:val="fr-FR"/>
        </w:rPr>
        <w:t>le sien, et celui du fils qui ne reviendra pas.</w:t>
      </w:r>
      <w:r w:rsidR="0083157B" w:rsidRPr="003C67B1">
        <w:rPr>
          <w:rFonts w:ascii="Verdana" w:hAnsi="Verdana"/>
          <w:color w:val="000000"/>
          <w:sz w:val="20"/>
          <w:lang w:val="fr-FR"/>
        </w:rPr>
        <w:t> »</w:t>
      </w:r>
      <w:r w:rsidRPr="003C67B1">
        <w:rPr>
          <w:rFonts w:ascii="Verdana" w:hAnsi="Verdana"/>
          <w:color w:val="000000"/>
          <w:sz w:val="20"/>
          <w:lang w:val="fr-FR"/>
        </w:rPr>
        <w:t xml:space="preserve"> Et les hommes regardaient sans cesse vers le nord, et demandaient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Où sont les Cavaliers du Rohan</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Faramir, en vérité, n</w:t>
      </w:r>
      <w:r w:rsidR="0083157B" w:rsidRPr="003C67B1">
        <w:rPr>
          <w:rFonts w:ascii="Verdana" w:hAnsi="Verdana"/>
          <w:color w:val="000000"/>
          <w:sz w:val="20"/>
          <w:lang w:val="fr-FR"/>
        </w:rPr>
        <w:t>’</w:t>
      </w:r>
      <w:r w:rsidRPr="003C67B1">
        <w:rPr>
          <w:rFonts w:ascii="Verdana" w:hAnsi="Verdana"/>
          <w:color w:val="000000"/>
          <w:sz w:val="20"/>
          <w:lang w:val="fr-FR"/>
        </w:rPr>
        <w:t>était pas parti de son propre chef. Mais le Seigneur de la Cité était maître de son Conseil</w:t>
      </w:r>
      <w:r w:rsidR="00A17C43" w:rsidRPr="003C67B1">
        <w:rPr>
          <w:rFonts w:ascii="Verdana" w:hAnsi="Verdana"/>
          <w:color w:val="000000"/>
          <w:sz w:val="20"/>
          <w:lang w:val="fr-FR"/>
        </w:rPr>
        <w:t xml:space="preserve">; </w:t>
      </w:r>
      <w:r w:rsidRPr="003C67B1">
        <w:rPr>
          <w:rFonts w:ascii="Verdana" w:hAnsi="Verdana"/>
          <w:color w:val="000000"/>
          <w:sz w:val="20"/>
          <w:lang w:val="fr-FR"/>
        </w:rPr>
        <w:t>et ce jour</w:t>
      </w:r>
      <w:r w:rsidR="00A17C43" w:rsidRPr="003C67B1">
        <w:rPr>
          <w:rFonts w:ascii="Verdana" w:hAnsi="Verdana"/>
          <w:color w:val="000000"/>
          <w:sz w:val="20"/>
          <w:lang w:val="fr-FR"/>
        </w:rPr>
        <w:t>-</w:t>
      </w:r>
      <w:r w:rsidRPr="003C67B1">
        <w:rPr>
          <w:rFonts w:ascii="Verdana" w:hAnsi="Verdana"/>
          <w:color w:val="000000"/>
          <w:sz w:val="20"/>
          <w:lang w:val="fr-FR"/>
        </w:rPr>
        <w:t>là, il n</w:t>
      </w:r>
      <w:r w:rsidR="0083157B" w:rsidRPr="003C67B1">
        <w:rPr>
          <w:rFonts w:ascii="Verdana" w:hAnsi="Verdana"/>
          <w:color w:val="000000"/>
          <w:sz w:val="20"/>
          <w:lang w:val="fr-FR"/>
        </w:rPr>
        <w:t>’</w:t>
      </w:r>
      <w:r w:rsidRPr="003C67B1">
        <w:rPr>
          <w:rFonts w:ascii="Verdana" w:hAnsi="Verdana"/>
          <w:color w:val="000000"/>
          <w:sz w:val="20"/>
          <w:lang w:val="fr-FR"/>
        </w:rPr>
        <w:t>était aucunement d</w:t>
      </w:r>
      <w:r w:rsidR="0083157B" w:rsidRPr="003C67B1">
        <w:rPr>
          <w:rFonts w:ascii="Verdana" w:hAnsi="Verdana"/>
          <w:color w:val="000000"/>
          <w:sz w:val="20"/>
          <w:lang w:val="fr-FR"/>
        </w:rPr>
        <w:t>’</w:t>
      </w:r>
      <w:r w:rsidRPr="003C67B1">
        <w:rPr>
          <w:rFonts w:ascii="Verdana" w:hAnsi="Verdana"/>
          <w:color w:val="000000"/>
          <w:sz w:val="20"/>
          <w:lang w:val="fr-FR"/>
        </w:rPr>
        <w:t>humeur à s</w:t>
      </w:r>
      <w:r w:rsidR="0083157B" w:rsidRPr="003C67B1">
        <w:rPr>
          <w:rFonts w:ascii="Verdana" w:hAnsi="Verdana"/>
          <w:color w:val="000000"/>
          <w:sz w:val="20"/>
          <w:lang w:val="fr-FR"/>
        </w:rPr>
        <w:t>’</w:t>
      </w:r>
      <w:r w:rsidRPr="003C67B1">
        <w:rPr>
          <w:rFonts w:ascii="Verdana" w:hAnsi="Verdana"/>
          <w:color w:val="000000"/>
          <w:sz w:val="20"/>
          <w:lang w:val="fr-FR"/>
        </w:rPr>
        <w:t>incliner devant autrui. Le Conseil s</w:t>
      </w:r>
      <w:r w:rsidR="0083157B" w:rsidRPr="003C67B1">
        <w:rPr>
          <w:rFonts w:ascii="Verdana" w:hAnsi="Verdana"/>
          <w:color w:val="000000"/>
          <w:sz w:val="20"/>
          <w:lang w:val="fr-FR"/>
        </w:rPr>
        <w:t>’</w:t>
      </w:r>
      <w:r w:rsidRPr="003C67B1">
        <w:rPr>
          <w:rFonts w:ascii="Verdana" w:hAnsi="Verdana"/>
          <w:color w:val="000000"/>
          <w:sz w:val="20"/>
          <w:lang w:val="fr-FR"/>
        </w:rPr>
        <w:t>était réuni tôt en matinée. Tous les capitaines avaient jugé qu</w:t>
      </w:r>
      <w:r w:rsidR="0083157B" w:rsidRPr="003C67B1">
        <w:rPr>
          <w:rFonts w:ascii="Verdana" w:hAnsi="Verdana"/>
          <w:color w:val="000000"/>
          <w:sz w:val="20"/>
          <w:lang w:val="fr-FR"/>
        </w:rPr>
        <w:t>’</w:t>
      </w:r>
      <w:r w:rsidRPr="003C67B1">
        <w:rPr>
          <w:rFonts w:ascii="Verdana" w:hAnsi="Verdana"/>
          <w:color w:val="000000"/>
          <w:sz w:val="20"/>
          <w:lang w:val="fr-FR"/>
        </w:rPr>
        <w:t>en raison de la menace du Sud, leur effectif était trop faible pour autoriser quelque action militaire de leur part, à moins que les Cavaliers du Rohan ne se décident enfin à leur prêter main</w:t>
      </w:r>
      <w:r w:rsidR="00A17C43" w:rsidRPr="003C67B1">
        <w:rPr>
          <w:rFonts w:ascii="Verdana" w:hAnsi="Verdana"/>
          <w:color w:val="000000"/>
          <w:sz w:val="20"/>
          <w:lang w:val="fr-FR"/>
        </w:rPr>
        <w:t>-</w:t>
      </w:r>
      <w:r w:rsidRPr="003C67B1">
        <w:rPr>
          <w:rFonts w:ascii="Verdana" w:hAnsi="Verdana"/>
          <w:color w:val="000000"/>
          <w:sz w:val="20"/>
          <w:lang w:val="fr-FR"/>
        </w:rPr>
        <w:t>forte. Entre</w:t>
      </w:r>
      <w:r w:rsidR="00A17C43" w:rsidRPr="003C67B1">
        <w:rPr>
          <w:rFonts w:ascii="Verdana" w:hAnsi="Verdana"/>
          <w:color w:val="000000"/>
          <w:sz w:val="20"/>
          <w:lang w:val="fr-FR"/>
        </w:rPr>
        <w:t>-</w:t>
      </w:r>
      <w:r w:rsidRPr="003C67B1">
        <w:rPr>
          <w:rFonts w:ascii="Verdana" w:hAnsi="Verdana"/>
          <w:color w:val="000000"/>
          <w:sz w:val="20"/>
          <w:lang w:val="fr-FR"/>
        </w:rPr>
        <w:t>temps, il s</w:t>
      </w:r>
      <w:r w:rsidR="0083157B" w:rsidRPr="003C67B1">
        <w:rPr>
          <w:rFonts w:ascii="Verdana" w:hAnsi="Verdana"/>
          <w:color w:val="000000"/>
          <w:sz w:val="20"/>
          <w:lang w:val="fr-FR"/>
        </w:rPr>
        <w:t>’</w:t>
      </w:r>
      <w:r w:rsidRPr="003C67B1">
        <w:rPr>
          <w:rFonts w:ascii="Verdana" w:hAnsi="Verdana"/>
          <w:color w:val="000000"/>
          <w:sz w:val="20"/>
          <w:lang w:val="fr-FR"/>
        </w:rPr>
        <w:t>agissait d</w:t>
      </w:r>
      <w:r w:rsidR="0083157B" w:rsidRPr="003C67B1">
        <w:rPr>
          <w:rFonts w:ascii="Verdana" w:hAnsi="Verdana"/>
          <w:color w:val="000000"/>
          <w:sz w:val="20"/>
          <w:lang w:val="fr-FR"/>
        </w:rPr>
        <w:t>’</w:t>
      </w:r>
      <w:r w:rsidRPr="003C67B1">
        <w:rPr>
          <w:rFonts w:ascii="Verdana" w:hAnsi="Verdana"/>
          <w:color w:val="000000"/>
          <w:sz w:val="20"/>
          <w:lang w:val="fr-FR"/>
        </w:rPr>
        <w:t>assurer la défense des murs et d</w:t>
      </w:r>
      <w:r w:rsidR="0083157B" w:rsidRPr="003C67B1">
        <w:rPr>
          <w:rFonts w:ascii="Verdana" w:hAnsi="Verdana"/>
          <w:color w:val="000000"/>
          <w:sz w:val="20"/>
          <w:lang w:val="fr-FR"/>
        </w:rPr>
        <w:t>’</w:t>
      </w:r>
      <w:r w:rsidRPr="003C67B1">
        <w:rPr>
          <w:rFonts w:ascii="Verdana" w:hAnsi="Verdana"/>
          <w:color w:val="000000"/>
          <w:sz w:val="20"/>
          <w:lang w:val="fr-FR"/>
        </w:rPr>
        <w:t>attendre.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empêche, dit Denethor, que les ouvrages extérieurs ne doivent pas être abandonnés à la légère, notamment le Rammas édifié avec tant de peine. Et l</w:t>
      </w:r>
      <w:r w:rsidRPr="003C67B1">
        <w:rPr>
          <w:rFonts w:ascii="Verdana" w:hAnsi="Verdana"/>
          <w:color w:val="000000"/>
          <w:sz w:val="20"/>
          <w:lang w:val="fr-FR"/>
        </w:rPr>
        <w:t>’</w:t>
      </w:r>
      <w:r w:rsidR="004B1AE3" w:rsidRPr="003C67B1">
        <w:rPr>
          <w:rFonts w:ascii="Verdana" w:hAnsi="Verdana"/>
          <w:color w:val="000000"/>
          <w:sz w:val="20"/>
          <w:lang w:val="fr-FR"/>
        </w:rPr>
        <w:t>Ennemi doit payer chèrement la traversée du Fleuve. Il ne peut le faire, en force suffisante pour attaquer la Cité, ni au nord de Cair Andros à cause des marais, ni au sud, vers le Lebennin, de par la largeur des eaux</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 xml:space="preserve">il lui faudrait pour cela de nombreuses </w:t>
      </w:r>
      <w:r w:rsidR="004B1AE3" w:rsidRPr="003C67B1">
        <w:rPr>
          <w:rFonts w:ascii="Verdana" w:hAnsi="Verdana"/>
          <w:color w:val="000000"/>
          <w:sz w:val="20"/>
          <w:lang w:val="fr-FR"/>
        </w:rPr>
        <w:lastRenderedPageBreak/>
        <w:t>embarcations. C</w:t>
      </w:r>
      <w:r w:rsidRPr="003C67B1">
        <w:rPr>
          <w:rFonts w:ascii="Verdana" w:hAnsi="Verdana"/>
          <w:color w:val="000000"/>
          <w:sz w:val="20"/>
          <w:lang w:val="fr-FR"/>
        </w:rPr>
        <w:t>’</w:t>
      </w:r>
      <w:r w:rsidR="004B1AE3" w:rsidRPr="003C67B1">
        <w:rPr>
          <w:rFonts w:ascii="Verdana" w:hAnsi="Verdana"/>
          <w:color w:val="000000"/>
          <w:sz w:val="20"/>
          <w:lang w:val="fr-FR"/>
        </w:rPr>
        <w:t>est à Osgiliath qu</w:t>
      </w:r>
      <w:r w:rsidRPr="003C67B1">
        <w:rPr>
          <w:rFonts w:ascii="Verdana" w:hAnsi="Verdana"/>
          <w:color w:val="000000"/>
          <w:sz w:val="20"/>
          <w:lang w:val="fr-FR"/>
        </w:rPr>
        <w:t>’</w:t>
      </w:r>
      <w:r w:rsidR="004B1AE3" w:rsidRPr="003C67B1">
        <w:rPr>
          <w:rFonts w:ascii="Verdana" w:hAnsi="Verdana"/>
          <w:color w:val="000000"/>
          <w:sz w:val="20"/>
          <w:lang w:val="fr-FR"/>
        </w:rPr>
        <w:t>il mettra tout son poids, comme auparavant, quand Boromir lui a refusé le passage.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ne s</w:t>
      </w:r>
      <w:r w:rsidRPr="003C67B1">
        <w:rPr>
          <w:rFonts w:ascii="Verdana" w:hAnsi="Verdana"/>
          <w:color w:val="000000"/>
          <w:sz w:val="20"/>
          <w:lang w:val="fr-FR"/>
        </w:rPr>
        <w:t>’</w:t>
      </w:r>
      <w:r w:rsidR="004B1AE3" w:rsidRPr="003C67B1">
        <w:rPr>
          <w:rFonts w:ascii="Verdana" w:hAnsi="Verdana"/>
          <w:color w:val="000000"/>
          <w:sz w:val="20"/>
          <w:lang w:val="fr-FR"/>
        </w:rPr>
        <w:t>agissait que d</w:t>
      </w:r>
      <w:r w:rsidRPr="003C67B1">
        <w:rPr>
          <w:rFonts w:ascii="Verdana" w:hAnsi="Verdana"/>
          <w:color w:val="000000"/>
          <w:sz w:val="20"/>
          <w:lang w:val="fr-FR"/>
        </w:rPr>
        <w:t>’</w:t>
      </w:r>
      <w:r w:rsidR="004B1AE3" w:rsidRPr="003C67B1">
        <w:rPr>
          <w:rFonts w:ascii="Verdana" w:hAnsi="Verdana"/>
          <w:color w:val="000000"/>
          <w:sz w:val="20"/>
          <w:lang w:val="fr-FR"/>
        </w:rPr>
        <w:t>un essai, dit Faramir. Aujourd</w:t>
      </w:r>
      <w:r w:rsidRPr="003C67B1">
        <w:rPr>
          <w:rFonts w:ascii="Verdana" w:hAnsi="Verdana"/>
          <w:color w:val="000000"/>
          <w:sz w:val="20"/>
          <w:lang w:val="fr-FR"/>
        </w:rPr>
        <w:t>’</w:t>
      </w:r>
      <w:r w:rsidR="004B1AE3" w:rsidRPr="003C67B1">
        <w:rPr>
          <w:rFonts w:ascii="Verdana" w:hAnsi="Verdana"/>
          <w:color w:val="000000"/>
          <w:sz w:val="20"/>
          <w:lang w:val="fr-FR"/>
        </w:rPr>
        <w:t>hui, nous pourrions lui causer dix fois nos pertes dans la conquête de ce passage et regretter tout de même l</w:t>
      </w:r>
      <w:r w:rsidRPr="003C67B1">
        <w:rPr>
          <w:rFonts w:ascii="Verdana" w:hAnsi="Verdana"/>
          <w:color w:val="000000"/>
          <w:sz w:val="20"/>
          <w:lang w:val="fr-FR"/>
        </w:rPr>
        <w:t>’</w:t>
      </w:r>
      <w:r w:rsidR="004B1AE3" w:rsidRPr="003C67B1">
        <w:rPr>
          <w:rFonts w:ascii="Verdana" w:hAnsi="Verdana"/>
          <w:color w:val="000000"/>
          <w:sz w:val="20"/>
          <w:lang w:val="fr-FR"/>
        </w:rPr>
        <w:t>échange. Car il lui coûterait moins de perdre une armée qu</w:t>
      </w:r>
      <w:r w:rsidRPr="003C67B1">
        <w:rPr>
          <w:rFonts w:ascii="Verdana" w:hAnsi="Verdana"/>
          <w:color w:val="000000"/>
          <w:sz w:val="20"/>
          <w:lang w:val="fr-FR"/>
        </w:rPr>
        <w:t>’</w:t>
      </w:r>
      <w:r w:rsidR="004B1AE3" w:rsidRPr="003C67B1">
        <w:rPr>
          <w:rFonts w:ascii="Verdana" w:hAnsi="Verdana"/>
          <w:color w:val="000000"/>
          <w:sz w:val="20"/>
          <w:lang w:val="fr-FR"/>
        </w:rPr>
        <w:t>à nous de perdre une compagnie. Et la retraite de ces hommes déployés au loin sera périlleuse, s</w:t>
      </w:r>
      <w:r w:rsidRPr="003C67B1">
        <w:rPr>
          <w:rFonts w:ascii="Verdana" w:hAnsi="Verdana"/>
          <w:color w:val="000000"/>
          <w:sz w:val="20"/>
          <w:lang w:val="fr-FR"/>
        </w:rPr>
        <w:t>’</w:t>
      </w:r>
      <w:r w:rsidR="004B1AE3" w:rsidRPr="003C67B1">
        <w:rPr>
          <w:rFonts w:ascii="Verdana" w:hAnsi="Verdana"/>
          <w:color w:val="000000"/>
          <w:sz w:val="20"/>
          <w:lang w:val="fr-FR"/>
        </w:rPr>
        <w:t>il gagne le passage en force.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qu</w:t>
      </w:r>
      <w:r w:rsidRPr="003C67B1">
        <w:rPr>
          <w:rFonts w:ascii="Verdana" w:hAnsi="Verdana"/>
          <w:color w:val="000000"/>
          <w:sz w:val="20"/>
          <w:lang w:val="fr-FR"/>
        </w:rPr>
        <w:t>’</w:t>
      </w:r>
      <w:r w:rsidR="004B1AE3" w:rsidRPr="003C67B1">
        <w:rPr>
          <w:rFonts w:ascii="Verdana" w:hAnsi="Verdana"/>
          <w:color w:val="000000"/>
          <w:sz w:val="20"/>
          <w:lang w:val="fr-FR"/>
        </w:rPr>
        <w:t>en est</w:t>
      </w:r>
      <w:r w:rsidR="00A17C43" w:rsidRPr="003C67B1">
        <w:rPr>
          <w:rFonts w:ascii="Verdana" w:hAnsi="Verdana"/>
          <w:color w:val="000000"/>
          <w:sz w:val="20"/>
          <w:lang w:val="fr-FR"/>
        </w:rPr>
        <w:t>-</w:t>
      </w:r>
      <w:r w:rsidR="004B1AE3" w:rsidRPr="003C67B1">
        <w:rPr>
          <w:rFonts w:ascii="Verdana" w:hAnsi="Verdana"/>
          <w:color w:val="000000"/>
          <w:sz w:val="20"/>
          <w:lang w:val="fr-FR"/>
        </w:rPr>
        <w:t>il de Cair Andros</w:t>
      </w:r>
      <w:r w:rsidRPr="003C67B1">
        <w:rPr>
          <w:rFonts w:ascii="Verdana" w:hAnsi="Verdana"/>
          <w:color w:val="000000"/>
          <w:sz w:val="20"/>
          <w:lang w:val="fr-FR"/>
        </w:rPr>
        <w:t> ?</w:t>
      </w:r>
      <w:r w:rsidR="004B1AE3" w:rsidRPr="003C67B1">
        <w:rPr>
          <w:rFonts w:ascii="Verdana" w:hAnsi="Verdana"/>
          <w:color w:val="000000"/>
          <w:sz w:val="20"/>
          <w:lang w:val="fr-FR"/>
        </w:rPr>
        <w:t xml:space="preserve"> dit le Prince. Il faudra tenir l</w:t>
      </w:r>
      <w:r w:rsidRPr="003C67B1">
        <w:rPr>
          <w:rFonts w:ascii="Verdana" w:hAnsi="Verdana"/>
          <w:color w:val="000000"/>
          <w:sz w:val="20"/>
          <w:lang w:val="fr-FR"/>
        </w:rPr>
        <w:t>’</w:t>
      </w:r>
      <w:r w:rsidR="004B1AE3" w:rsidRPr="003C67B1">
        <w:rPr>
          <w:rFonts w:ascii="Verdana" w:hAnsi="Verdana"/>
          <w:color w:val="000000"/>
          <w:sz w:val="20"/>
          <w:lang w:val="fr-FR"/>
        </w:rPr>
        <w:t>île aussi, si Osgiliath est défendue. N</w:t>
      </w:r>
      <w:r w:rsidRPr="003C67B1">
        <w:rPr>
          <w:rFonts w:ascii="Verdana" w:hAnsi="Verdana"/>
          <w:color w:val="000000"/>
          <w:sz w:val="20"/>
          <w:lang w:val="fr-FR"/>
        </w:rPr>
        <w:t>’</w:t>
      </w:r>
      <w:r w:rsidR="004B1AE3" w:rsidRPr="003C67B1">
        <w:rPr>
          <w:rFonts w:ascii="Verdana" w:hAnsi="Verdana"/>
          <w:color w:val="000000"/>
          <w:sz w:val="20"/>
          <w:lang w:val="fr-FR"/>
        </w:rPr>
        <w:t>oublions pas le danger sur notre flanc gauche. Peut</w:t>
      </w:r>
      <w:r w:rsidR="00A17C43" w:rsidRPr="003C67B1">
        <w:rPr>
          <w:rFonts w:ascii="Verdana" w:hAnsi="Verdana"/>
          <w:color w:val="000000"/>
          <w:sz w:val="20"/>
          <w:lang w:val="fr-FR"/>
        </w:rPr>
        <w:t>-</w:t>
      </w:r>
      <w:r w:rsidR="004B1AE3" w:rsidRPr="003C67B1">
        <w:rPr>
          <w:rFonts w:ascii="Verdana" w:hAnsi="Verdana"/>
          <w:color w:val="000000"/>
          <w:sz w:val="20"/>
          <w:lang w:val="fr-FR"/>
        </w:rPr>
        <w:t>être les Rohirrim viendront</w:t>
      </w:r>
      <w:r w:rsidR="00A17C43" w:rsidRPr="003C67B1">
        <w:rPr>
          <w:rFonts w:ascii="Verdana" w:hAnsi="Verdana"/>
          <w:color w:val="000000"/>
          <w:sz w:val="20"/>
          <w:lang w:val="fr-FR"/>
        </w:rPr>
        <w:t>-</w:t>
      </w:r>
      <w:r w:rsidR="004B1AE3" w:rsidRPr="003C67B1">
        <w:rPr>
          <w:rFonts w:ascii="Verdana" w:hAnsi="Verdana"/>
          <w:color w:val="000000"/>
          <w:sz w:val="20"/>
          <w:lang w:val="fr-FR"/>
        </w:rPr>
        <w:t>ils, peut</w:t>
      </w:r>
      <w:r w:rsidR="00A17C43" w:rsidRPr="003C67B1">
        <w:rPr>
          <w:rFonts w:ascii="Verdana" w:hAnsi="Verdana"/>
          <w:color w:val="000000"/>
          <w:sz w:val="20"/>
          <w:lang w:val="fr-FR"/>
        </w:rPr>
        <w:t>-</w:t>
      </w:r>
      <w:r w:rsidR="004B1AE3" w:rsidRPr="003C67B1">
        <w:rPr>
          <w:rFonts w:ascii="Verdana" w:hAnsi="Verdana"/>
          <w:color w:val="000000"/>
          <w:sz w:val="20"/>
          <w:lang w:val="fr-FR"/>
        </w:rPr>
        <w:t>être que non. Mais Faramir nous a parlé des forces qui ne cessent d</w:t>
      </w:r>
      <w:r w:rsidRPr="003C67B1">
        <w:rPr>
          <w:rFonts w:ascii="Verdana" w:hAnsi="Verdana"/>
          <w:color w:val="000000"/>
          <w:sz w:val="20"/>
          <w:lang w:val="fr-FR"/>
        </w:rPr>
        <w:t>’</w:t>
      </w:r>
      <w:r w:rsidR="004B1AE3" w:rsidRPr="003C67B1">
        <w:rPr>
          <w:rFonts w:ascii="Verdana" w:hAnsi="Verdana"/>
          <w:color w:val="000000"/>
          <w:sz w:val="20"/>
          <w:lang w:val="fr-FR"/>
        </w:rPr>
        <w:t>affluer à la Porte Noire. Plus d</w:t>
      </w:r>
      <w:r w:rsidRPr="003C67B1">
        <w:rPr>
          <w:rFonts w:ascii="Verdana" w:hAnsi="Verdana"/>
          <w:color w:val="000000"/>
          <w:sz w:val="20"/>
          <w:lang w:val="fr-FR"/>
        </w:rPr>
        <w:t>’</w:t>
      </w:r>
      <w:r w:rsidR="004B1AE3" w:rsidRPr="003C67B1">
        <w:rPr>
          <w:rFonts w:ascii="Verdana" w:hAnsi="Verdana"/>
          <w:color w:val="000000"/>
          <w:sz w:val="20"/>
          <w:lang w:val="fr-FR"/>
        </w:rPr>
        <w:t>une armée pourrait en sortir, et tenter plus d</w:t>
      </w:r>
      <w:r w:rsidRPr="003C67B1">
        <w:rPr>
          <w:rFonts w:ascii="Verdana" w:hAnsi="Verdana"/>
          <w:color w:val="000000"/>
          <w:sz w:val="20"/>
          <w:lang w:val="fr-FR"/>
        </w:rPr>
        <w:t>’</w:t>
      </w:r>
      <w:r w:rsidR="004B1AE3" w:rsidRPr="003C67B1">
        <w:rPr>
          <w:rFonts w:ascii="Verdana" w:hAnsi="Verdana"/>
          <w:color w:val="000000"/>
          <w:sz w:val="20"/>
          <w:lang w:val="fr-FR"/>
        </w:rPr>
        <w:t>un passage à la fois.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La guerre ne va pas sans d</w:t>
      </w:r>
      <w:r w:rsidRPr="003C67B1">
        <w:rPr>
          <w:rFonts w:ascii="Verdana" w:hAnsi="Verdana"/>
          <w:color w:val="000000"/>
          <w:sz w:val="20"/>
          <w:lang w:val="fr-FR"/>
        </w:rPr>
        <w:t>’</w:t>
      </w:r>
      <w:r w:rsidR="004B1AE3" w:rsidRPr="003C67B1">
        <w:rPr>
          <w:rFonts w:ascii="Verdana" w:hAnsi="Verdana"/>
          <w:color w:val="000000"/>
          <w:sz w:val="20"/>
          <w:lang w:val="fr-FR"/>
        </w:rPr>
        <w:t>énormes risques, dit Denethor. Cair Andros a sa garnison, et on ne peut, pour le moment, y envoyer d</w:t>
      </w:r>
      <w:r w:rsidRPr="003C67B1">
        <w:rPr>
          <w:rFonts w:ascii="Verdana" w:hAnsi="Verdana"/>
          <w:color w:val="000000"/>
          <w:sz w:val="20"/>
          <w:lang w:val="fr-FR"/>
        </w:rPr>
        <w:t>’</w:t>
      </w:r>
      <w:r w:rsidR="004B1AE3" w:rsidRPr="003C67B1">
        <w:rPr>
          <w:rFonts w:ascii="Verdana" w:hAnsi="Verdana"/>
          <w:color w:val="000000"/>
          <w:sz w:val="20"/>
          <w:lang w:val="fr-FR"/>
        </w:rPr>
        <w:t>autres troupes. Mais je ne céderai pas le Fleuve ni le Pelennor sans une lutte acharnée</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pas s</w:t>
      </w:r>
      <w:r w:rsidRPr="003C67B1">
        <w:rPr>
          <w:rFonts w:ascii="Verdana" w:hAnsi="Verdana"/>
          <w:color w:val="000000"/>
          <w:sz w:val="20"/>
          <w:lang w:val="fr-FR"/>
        </w:rPr>
        <w:t>’</w:t>
      </w:r>
      <w:r w:rsidR="004B1AE3" w:rsidRPr="003C67B1">
        <w:rPr>
          <w:rFonts w:ascii="Verdana" w:hAnsi="Verdana"/>
          <w:color w:val="000000"/>
          <w:sz w:val="20"/>
          <w:lang w:val="fr-FR"/>
        </w:rPr>
        <w:t>il est ici un capitaine qui ait encore le courage d</w:t>
      </w:r>
      <w:r w:rsidRPr="003C67B1">
        <w:rPr>
          <w:rFonts w:ascii="Verdana" w:hAnsi="Verdana"/>
          <w:color w:val="000000"/>
          <w:sz w:val="20"/>
          <w:lang w:val="fr-FR"/>
        </w:rPr>
        <w:t>’</w:t>
      </w:r>
      <w:r w:rsidR="004B1AE3" w:rsidRPr="003C67B1">
        <w:rPr>
          <w:rFonts w:ascii="Verdana" w:hAnsi="Verdana"/>
          <w:color w:val="000000"/>
          <w:sz w:val="20"/>
          <w:lang w:val="fr-FR"/>
        </w:rPr>
        <w:t>obéir à son seigneur.</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tous restèrent silencieux. Mais Faramir répondit enfin</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Je ne m</w:t>
      </w:r>
      <w:r w:rsidR="0083157B" w:rsidRPr="003C67B1">
        <w:rPr>
          <w:rFonts w:ascii="Verdana" w:hAnsi="Verdana"/>
          <w:color w:val="000000"/>
          <w:sz w:val="20"/>
          <w:lang w:val="fr-FR"/>
        </w:rPr>
        <w:t>’</w:t>
      </w:r>
      <w:r w:rsidRPr="003C67B1">
        <w:rPr>
          <w:rFonts w:ascii="Verdana" w:hAnsi="Verdana"/>
          <w:color w:val="000000"/>
          <w:sz w:val="20"/>
          <w:lang w:val="fr-FR"/>
        </w:rPr>
        <w:t>oppose pas à votre volonté, ô mon père. Puisque Boromir vous a été dérobé, j</w:t>
      </w:r>
      <w:r w:rsidR="0083157B" w:rsidRPr="003C67B1">
        <w:rPr>
          <w:rFonts w:ascii="Verdana" w:hAnsi="Verdana"/>
          <w:color w:val="000000"/>
          <w:sz w:val="20"/>
          <w:lang w:val="fr-FR"/>
        </w:rPr>
        <w:t>’</w:t>
      </w:r>
      <w:r w:rsidRPr="003C67B1">
        <w:rPr>
          <w:rFonts w:ascii="Verdana" w:hAnsi="Verdana"/>
          <w:color w:val="000000"/>
          <w:sz w:val="20"/>
          <w:lang w:val="fr-FR"/>
        </w:rPr>
        <w:t>irai et je ferai de mon mieux à sa place</w:t>
      </w:r>
      <w:r w:rsidR="00A17C43" w:rsidRPr="003C67B1">
        <w:rPr>
          <w:rFonts w:ascii="Verdana" w:hAnsi="Verdana"/>
          <w:color w:val="000000"/>
          <w:sz w:val="20"/>
          <w:lang w:val="fr-FR"/>
        </w:rPr>
        <w:t xml:space="preserve"> — </w:t>
      </w:r>
      <w:r w:rsidRPr="003C67B1">
        <w:rPr>
          <w:rFonts w:ascii="Verdana" w:hAnsi="Verdana"/>
          <w:color w:val="000000"/>
          <w:sz w:val="20"/>
          <w:lang w:val="fr-FR"/>
        </w:rPr>
        <w:t>si vous me l</w:t>
      </w:r>
      <w:r w:rsidR="0083157B" w:rsidRPr="003C67B1">
        <w:rPr>
          <w:rFonts w:ascii="Verdana" w:hAnsi="Verdana"/>
          <w:color w:val="000000"/>
          <w:sz w:val="20"/>
          <w:lang w:val="fr-FR"/>
        </w:rPr>
        <w:t>’</w:t>
      </w:r>
      <w:r w:rsidRPr="003C67B1">
        <w:rPr>
          <w:rFonts w:ascii="Verdana" w:hAnsi="Verdana"/>
          <w:color w:val="000000"/>
          <w:sz w:val="20"/>
          <w:lang w:val="fr-FR"/>
        </w:rPr>
        <w:t>ordonnez.</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te l</w:t>
      </w:r>
      <w:r w:rsidRPr="003C67B1">
        <w:rPr>
          <w:rFonts w:ascii="Verdana" w:hAnsi="Verdana"/>
          <w:color w:val="000000"/>
          <w:sz w:val="20"/>
          <w:lang w:val="fr-FR"/>
        </w:rPr>
        <w:t>’</w:t>
      </w:r>
      <w:r w:rsidR="004B1AE3" w:rsidRPr="003C67B1">
        <w:rPr>
          <w:rFonts w:ascii="Verdana" w:hAnsi="Verdana"/>
          <w:color w:val="000000"/>
          <w:sz w:val="20"/>
          <w:lang w:val="fr-FR"/>
        </w:rPr>
        <w:t>ordonne</w:t>
      </w:r>
      <w:r w:rsidRPr="003C67B1">
        <w:rPr>
          <w:rFonts w:ascii="Verdana" w:hAnsi="Verdana"/>
          <w:color w:val="000000"/>
          <w:sz w:val="20"/>
          <w:lang w:val="fr-FR"/>
        </w:rPr>
        <w:t> »</w:t>
      </w:r>
      <w:r w:rsidR="004B1AE3" w:rsidRPr="003C67B1">
        <w:rPr>
          <w:rFonts w:ascii="Verdana" w:hAnsi="Verdana"/>
          <w:color w:val="000000"/>
          <w:sz w:val="20"/>
          <w:lang w:val="fr-FR"/>
        </w:rPr>
        <w:t>, dit Denethor.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Alors, adieu</w:t>
      </w:r>
      <w:r w:rsidRPr="003C67B1">
        <w:rPr>
          <w:rFonts w:ascii="Verdana" w:hAnsi="Verdana"/>
          <w:color w:val="000000"/>
          <w:sz w:val="20"/>
          <w:lang w:val="fr-FR"/>
        </w:rPr>
        <w:t> !</w:t>
      </w:r>
      <w:r w:rsidR="004B1AE3" w:rsidRPr="003C67B1">
        <w:rPr>
          <w:rFonts w:ascii="Verdana" w:hAnsi="Verdana"/>
          <w:color w:val="000000"/>
          <w:sz w:val="20"/>
          <w:lang w:val="fr-FR"/>
        </w:rPr>
        <w:t xml:space="preserve"> dit Faramir. Mais si je devais revenir, ayez meilleure opinion de moi</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Tout dépend de la manière de ton retour</w:t>
      </w:r>
      <w:r w:rsidRPr="003C67B1">
        <w:rPr>
          <w:rFonts w:ascii="Verdana" w:hAnsi="Verdana"/>
          <w:color w:val="000000"/>
          <w:sz w:val="20"/>
          <w:lang w:val="fr-FR"/>
        </w:rPr>
        <w:t> »</w:t>
      </w:r>
      <w:r w:rsidR="004B1AE3" w:rsidRPr="003C67B1">
        <w:rPr>
          <w:rFonts w:ascii="Verdana" w:hAnsi="Verdana"/>
          <w:color w:val="000000"/>
          <w:sz w:val="20"/>
          <w:lang w:val="fr-FR"/>
        </w:rPr>
        <w:t>, dit Denethor.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 fut Gandalf qui, le dernier, parla à Faramir avant son départ vers l</w:t>
      </w:r>
      <w:r w:rsidR="0083157B" w:rsidRPr="003C67B1">
        <w:rPr>
          <w:rFonts w:ascii="Verdana" w:hAnsi="Verdana"/>
          <w:color w:val="000000"/>
          <w:sz w:val="20"/>
          <w:lang w:val="fr-FR"/>
        </w:rPr>
        <w:t>’</w:t>
      </w:r>
      <w:r w:rsidRPr="003C67B1">
        <w:rPr>
          <w:rFonts w:ascii="Verdana" w:hAnsi="Verdana"/>
          <w:color w:val="000000"/>
          <w:sz w:val="20"/>
          <w:lang w:val="fr-FR"/>
        </w:rPr>
        <w:t xml:space="preserve">est. </w:t>
      </w:r>
      <w:r w:rsidR="0083157B" w:rsidRPr="003C67B1">
        <w:rPr>
          <w:rFonts w:ascii="Verdana" w:hAnsi="Verdana"/>
          <w:color w:val="000000"/>
          <w:sz w:val="20"/>
          <w:lang w:val="fr-FR"/>
        </w:rPr>
        <w:t>« </w:t>
      </w:r>
      <w:r w:rsidRPr="003C67B1">
        <w:rPr>
          <w:rFonts w:ascii="Verdana" w:hAnsi="Verdana"/>
          <w:color w:val="000000"/>
          <w:sz w:val="20"/>
          <w:lang w:val="fr-FR"/>
        </w:rPr>
        <w:t>N</w:t>
      </w:r>
      <w:r w:rsidR="0083157B" w:rsidRPr="003C67B1">
        <w:rPr>
          <w:rFonts w:ascii="Verdana" w:hAnsi="Verdana"/>
          <w:color w:val="000000"/>
          <w:sz w:val="20"/>
          <w:lang w:val="fr-FR"/>
        </w:rPr>
        <w:t>’</w:t>
      </w:r>
      <w:r w:rsidRPr="003C67B1">
        <w:rPr>
          <w:rFonts w:ascii="Verdana" w:hAnsi="Verdana"/>
          <w:color w:val="000000"/>
          <w:sz w:val="20"/>
          <w:lang w:val="fr-FR"/>
        </w:rPr>
        <w:t>allez pas sacrifier votre vie inconsidérément ou par amertume, lui dit</w:t>
      </w:r>
      <w:r w:rsidR="00A17C43" w:rsidRPr="003C67B1">
        <w:rPr>
          <w:rFonts w:ascii="Verdana" w:hAnsi="Verdana"/>
          <w:color w:val="000000"/>
          <w:sz w:val="20"/>
          <w:lang w:val="fr-FR"/>
        </w:rPr>
        <w:t>-</w:t>
      </w:r>
      <w:r w:rsidRPr="003C67B1">
        <w:rPr>
          <w:rFonts w:ascii="Verdana" w:hAnsi="Verdana"/>
          <w:color w:val="000000"/>
          <w:sz w:val="20"/>
          <w:lang w:val="fr-FR"/>
        </w:rPr>
        <w:t>il. On aura besoin de vous ici, à d</w:t>
      </w:r>
      <w:r w:rsidR="0083157B" w:rsidRPr="003C67B1">
        <w:rPr>
          <w:rFonts w:ascii="Verdana" w:hAnsi="Verdana"/>
          <w:color w:val="000000"/>
          <w:sz w:val="20"/>
          <w:lang w:val="fr-FR"/>
        </w:rPr>
        <w:t>’</w:t>
      </w:r>
      <w:r w:rsidRPr="003C67B1">
        <w:rPr>
          <w:rFonts w:ascii="Verdana" w:hAnsi="Verdana"/>
          <w:color w:val="000000"/>
          <w:sz w:val="20"/>
          <w:lang w:val="fr-FR"/>
        </w:rPr>
        <w:t>autres fins que la guerre. Votre père vous aime, Faramir, et il s</w:t>
      </w:r>
      <w:r w:rsidR="0083157B" w:rsidRPr="003C67B1">
        <w:rPr>
          <w:rFonts w:ascii="Verdana" w:hAnsi="Verdana"/>
          <w:color w:val="000000"/>
          <w:sz w:val="20"/>
          <w:lang w:val="fr-FR"/>
        </w:rPr>
        <w:t>’</w:t>
      </w:r>
      <w:r w:rsidRPr="003C67B1">
        <w:rPr>
          <w:rFonts w:ascii="Verdana" w:hAnsi="Verdana"/>
          <w:color w:val="000000"/>
          <w:sz w:val="20"/>
          <w:lang w:val="fr-FR"/>
        </w:rPr>
        <w:t>en souviendra avant la fin. Adieu</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Ainsi le seigneur Faramir était de nouveau parti, entouré de tous ceux qui avaient consenti à le suivre ou qui n</w:t>
      </w:r>
      <w:r w:rsidR="0083157B" w:rsidRPr="003C67B1">
        <w:rPr>
          <w:rFonts w:ascii="Verdana" w:hAnsi="Verdana"/>
          <w:color w:val="000000"/>
          <w:sz w:val="20"/>
          <w:lang w:val="fr-FR"/>
        </w:rPr>
        <w:t>’</w:t>
      </w:r>
      <w:r w:rsidRPr="003C67B1">
        <w:rPr>
          <w:rFonts w:ascii="Verdana" w:hAnsi="Verdana"/>
          <w:color w:val="000000"/>
          <w:sz w:val="20"/>
          <w:lang w:val="fr-FR"/>
        </w:rPr>
        <w:t>étaient pas indispensables. Sur les murs, d</w:t>
      </w:r>
      <w:r w:rsidR="0083157B" w:rsidRPr="003C67B1">
        <w:rPr>
          <w:rFonts w:ascii="Verdana" w:hAnsi="Verdana"/>
          <w:color w:val="000000"/>
          <w:sz w:val="20"/>
          <w:lang w:val="fr-FR"/>
        </w:rPr>
        <w:t>’</w:t>
      </w:r>
      <w:r w:rsidRPr="003C67B1">
        <w:rPr>
          <w:rFonts w:ascii="Verdana" w:hAnsi="Verdana"/>
          <w:color w:val="000000"/>
          <w:sz w:val="20"/>
          <w:lang w:val="fr-FR"/>
        </w:rPr>
        <w:t>aucuns regardaient à travers la pénombre vers la ville en ruine, se demandant ce qui s</w:t>
      </w:r>
      <w:r w:rsidR="0083157B" w:rsidRPr="003C67B1">
        <w:rPr>
          <w:rFonts w:ascii="Verdana" w:hAnsi="Verdana"/>
          <w:color w:val="000000"/>
          <w:sz w:val="20"/>
          <w:lang w:val="fr-FR"/>
        </w:rPr>
        <w:t>’</w:t>
      </w:r>
      <w:r w:rsidRPr="003C67B1">
        <w:rPr>
          <w:rFonts w:ascii="Verdana" w:hAnsi="Verdana"/>
          <w:color w:val="000000"/>
          <w:sz w:val="20"/>
          <w:lang w:val="fr-FR"/>
        </w:rPr>
        <w:t>y passait, car on ne pouvait rien distinguer. Et d</w:t>
      </w:r>
      <w:r w:rsidR="0083157B" w:rsidRPr="003C67B1">
        <w:rPr>
          <w:rFonts w:ascii="Verdana" w:hAnsi="Verdana"/>
          <w:color w:val="000000"/>
          <w:sz w:val="20"/>
          <w:lang w:val="fr-FR"/>
        </w:rPr>
        <w:t>’</w:t>
      </w:r>
      <w:r w:rsidRPr="003C67B1">
        <w:rPr>
          <w:rFonts w:ascii="Verdana" w:hAnsi="Verdana"/>
          <w:color w:val="000000"/>
          <w:sz w:val="20"/>
          <w:lang w:val="fr-FR"/>
        </w:rPr>
        <w:t xml:space="preserve">autres, comme avant, regardaient au nord en comptant les lieues qui les séparaient de Théoden au Rohan. </w:t>
      </w:r>
      <w:r w:rsidR="0083157B" w:rsidRPr="003C67B1">
        <w:rPr>
          <w:rFonts w:ascii="Verdana" w:hAnsi="Verdana"/>
          <w:color w:val="000000"/>
          <w:sz w:val="20"/>
          <w:lang w:val="fr-FR"/>
        </w:rPr>
        <w:t>« </w:t>
      </w:r>
      <w:r w:rsidRPr="003C67B1">
        <w:rPr>
          <w:rFonts w:ascii="Verdana" w:hAnsi="Verdana"/>
          <w:color w:val="000000"/>
          <w:sz w:val="20"/>
          <w:lang w:val="fr-FR"/>
        </w:rPr>
        <w:t>Viendra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w:t>
      </w:r>
      <w:r w:rsidR="0083157B" w:rsidRPr="003C67B1">
        <w:rPr>
          <w:rFonts w:ascii="Verdana" w:hAnsi="Verdana"/>
          <w:color w:val="000000"/>
          <w:sz w:val="20"/>
          <w:lang w:val="fr-FR"/>
        </w:rPr>
        <w:t> ?</w:t>
      </w:r>
      <w:r w:rsidRPr="003C67B1">
        <w:rPr>
          <w:rFonts w:ascii="Verdana" w:hAnsi="Verdana"/>
          <w:color w:val="000000"/>
          <w:sz w:val="20"/>
          <w:lang w:val="fr-FR"/>
        </w:rPr>
        <w:t xml:space="preserve"> Se souviendra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de notre alliance</w:t>
      </w:r>
      <w:r w:rsidR="0083157B" w:rsidRPr="003C67B1">
        <w:rPr>
          <w:rFonts w:ascii="Verdana" w:hAnsi="Verdana"/>
          <w:color w:val="000000"/>
          <w:sz w:val="20"/>
          <w:lang w:val="fr-FR"/>
        </w:rPr>
        <w:t> ? »</w:t>
      </w:r>
      <w:r w:rsidRPr="003C67B1">
        <w:rPr>
          <w:rFonts w:ascii="Verdana" w:hAnsi="Verdana"/>
          <w:color w:val="000000"/>
          <w:sz w:val="20"/>
          <w:lang w:val="fr-FR"/>
        </w:rPr>
        <w:t xml:space="preserve"> dirent</w:t>
      </w:r>
      <w:r w:rsidR="00A17C43" w:rsidRPr="003C67B1">
        <w:rPr>
          <w:rFonts w:ascii="Verdana" w:hAnsi="Verdana"/>
          <w:color w:val="000000"/>
          <w:sz w:val="20"/>
          <w:lang w:val="fr-FR"/>
        </w:rPr>
        <w:t>-</w:t>
      </w:r>
      <w:r w:rsidRPr="003C67B1">
        <w:rPr>
          <w:rFonts w:ascii="Verdana" w:hAnsi="Verdana"/>
          <w:color w:val="000000"/>
          <w:sz w:val="20"/>
          <w:lang w:val="fr-FR"/>
        </w:rPr>
        <w:t>ils.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il viendra, répondit Gandalf, même s</w:t>
      </w:r>
      <w:r w:rsidRPr="003C67B1">
        <w:rPr>
          <w:rFonts w:ascii="Verdana" w:hAnsi="Verdana"/>
          <w:color w:val="000000"/>
          <w:sz w:val="20"/>
          <w:lang w:val="fr-FR"/>
        </w:rPr>
        <w:t>’</w:t>
      </w:r>
      <w:r w:rsidR="004B1AE3" w:rsidRPr="003C67B1">
        <w:rPr>
          <w:rFonts w:ascii="Verdana" w:hAnsi="Verdana"/>
          <w:color w:val="000000"/>
          <w:sz w:val="20"/>
          <w:lang w:val="fr-FR"/>
        </w:rPr>
        <w:t>il devait arriver trop tard. Mais réfléchissez</w:t>
      </w:r>
      <w:r w:rsidRPr="003C67B1">
        <w:rPr>
          <w:rFonts w:ascii="Verdana" w:hAnsi="Verdana"/>
          <w:color w:val="000000"/>
          <w:sz w:val="20"/>
          <w:lang w:val="fr-FR"/>
        </w:rPr>
        <w:t> !</w:t>
      </w:r>
      <w:r w:rsidR="004B1AE3" w:rsidRPr="003C67B1">
        <w:rPr>
          <w:rFonts w:ascii="Verdana" w:hAnsi="Verdana"/>
          <w:color w:val="000000"/>
          <w:sz w:val="20"/>
          <w:lang w:val="fr-FR"/>
        </w:rPr>
        <w:t xml:space="preserve"> Dans le meilleur des cas, la Flèche Rouge ne peut lui être parvenue il y a plus de deux jours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les milles sont longs depuis Edoras.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faisait de nouveau nuit quand la nouvelle arriva. Un homme revint des gués en hâte, disant qu</w:t>
      </w:r>
      <w:r w:rsidR="0083157B" w:rsidRPr="003C67B1">
        <w:rPr>
          <w:rFonts w:ascii="Verdana" w:hAnsi="Verdana"/>
          <w:color w:val="000000"/>
          <w:sz w:val="20"/>
          <w:lang w:val="fr-FR"/>
        </w:rPr>
        <w:t>’</w:t>
      </w:r>
      <w:r w:rsidRPr="003C67B1">
        <w:rPr>
          <w:rFonts w:ascii="Verdana" w:hAnsi="Verdana"/>
          <w:color w:val="000000"/>
          <w:sz w:val="20"/>
          <w:lang w:val="fr-FR"/>
        </w:rPr>
        <w:t>une armée était sortie de Minas Morgul et marchait déjà sur Osgiliath</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puis des régiments du Sud étaient venus grossir ses rangs, des Haradrim, grands et cruels. </w:t>
      </w:r>
      <w:r w:rsidR="0083157B" w:rsidRPr="003C67B1">
        <w:rPr>
          <w:rFonts w:ascii="Verdana" w:hAnsi="Verdana"/>
          <w:color w:val="000000"/>
          <w:sz w:val="20"/>
          <w:lang w:val="fr-FR"/>
        </w:rPr>
        <w:t>« </w:t>
      </w:r>
      <w:r w:rsidRPr="003C67B1">
        <w:rPr>
          <w:rFonts w:ascii="Verdana" w:hAnsi="Verdana"/>
          <w:color w:val="000000"/>
          <w:sz w:val="20"/>
          <w:lang w:val="fr-FR"/>
        </w:rPr>
        <w:t>Et nous avons appris, poursuivit le messager, que le Noir Capitaine est de nouveau à leur tête</w:t>
      </w:r>
      <w:r w:rsidR="00A17C43" w:rsidRPr="003C67B1">
        <w:rPr>
          <w:rFonts w:ascii="Verdana" w:hAnsi="Verdana"/>
          <w:color w:val="000000"/>
          <w:sz w:val="20"/>
          <w:lang w:val="fr-FR"/>
        </w:rPr>
        <w:t xml:space="preserve">: </w:t>
      </w:r>
      <w:r w:rsidRPr="003C67B1">
        <w:rPr>
          <w:rFonts w:ascii="Verdana" w:hAnsi="Verdana"/>
          <w:color w:val="000000"/>
          <w:sz w:val="20"/>
          <w:lang w:val="fr-FR"/>
        </w:rPr>
        <w:t>la peur qu</w:t>
      </w:r>
      <w:r w:rsidR="0083157B" w:rsidRPr="003C67B1">
        <w:rPr>
          <w:rFonts w:ascii="Verdana" w:hAnsi="Verdana"/>
          <w:color w:val="000000"/>
          <w:sz w:val="20"/>
          <w:lang w:val="fr-FR"/>
        </w:rPr>
        <w:t>’</w:t>
      </w:r>
      <w:r w:rsidRPr="003C67B1">
        <w:rPr>
          <w:rFonts w:ascii="Verdana" w:hAnsi="Verdana"/>
          <w:color w:val="000000"/>
          <w:sz w:val="20"/>
          <w:lang w:val="fr-FR"/>
        </w:rPr>
        <w:t>il inspire l</w:t>
      </w:r>
      <w:r w:rsidR="0083157B" w:rsidRPr="003C67B1">
        <w:rPr>
          <w:rFonts w:ascii="Verdana" w:hAnsi="Verdana"/>
          <w:color w:val="000000"/>
          <w:sz w:val="20"/>
          <w:lang w:val="fr-FR"/>
        </w:rPr>
        <w:t>’</w:t>
      </w:r>
      <w:r w:rsidRPr="003C67B1">
        <w:rPr>
          <w:rFonts w:ascii="Verdana" w:hAnsi="Verdana"/>
          <w:color w:val="000000"/>
          <w:sz w:val="20"/>
          <w:lang w:val="fr-FR"/>
        </w:rPr>
        <w:t>a devancé au</w:t>
      </w:r>
      <w:r w:rsidR="00A17C43" w:rsidRPr="003C67B1">
        <w:rPr>
          <w:rFonts w:ascii="Verdana" w:hAnsi="Verdana"/>
          <w:color w:val="000000"/>
          <w:sz w:val="20"/>
          <w:lang w:val="fr-FR"/>
        </w:rPr>
        <w:t>-</w:t>
      </w:r>
      <w:r w:rsidRPr="003C67B1">
        <w:rPr>
          <w:rFonts w:ascii="Verdana" w:hAnsi="Verdana"/>
          <w:color w:val="000000"/>
          <w:sz w:val="20"/>
          <w:lang w:val="fr-FR"/>
        </w:rPr>
        <w:t>delà du Fleuve.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Ainsi s</w:t>
      </w:r>
      <w:r w:rsidR="0083157B" w:rsidRPr="003C67B1">
        <w:rPr>
          <w:rFonts w:ascii="Verdana" w:hAnsi="Verdana"/>
          <w:color w:val="000000"/>
          <w:sz w:val="20"/>
          <w:lang w:val="fr-FR"/>
        </w:rPr>
        <w:t>’</w:t>
      </w:r>
      <w:r w:rsidRPr="003C67B1">
        <w:rPr>
          <w:rFonts w:ascii="Verdana" w:hAnsi="Verdana"/>
          <w:color w:val="000000"/>
          <w:sz w:val="20"/>
          <w:lang w:val="fr-FR"/>
        </w:rPr>
        <w:t>acheva, sur ces mots de funeste augure, le troisième jour depuis l</w:t>
      </w:r>
      <w:r w:rsidR="0083157B" w:rsidRPr="003C67B1">
        <w:rPr>
          <w:rFonts w:ascii="Verdana" w:hAnsi="Verdana"/>
          <w:color w:val="000000"/>
          <w:sz w:val="20"/>
          <w:lang w:val="fr-FR"/>
        </w:rPr>
        <w:t>’</w:t>
      </w:r>
      <w:r w:rsidRPr="003C67B1">
        <w:rPr>
          <w:rFonts w:ascii="Verdana" w:hAnsi="Verdana"/>
          <w:color w:val="000000"/>
          <w:sz w:val="20"/>
          <w:lang w:val="fr-FR"/>
        </w:rPr>
        <w:t>arrivée de Pippin à Minas Tirith. Peu d</w:t>
      </w:r>
      <w:r w:rsidR="0083157B" w:rsidRPr="003C67B1">
        <w:rPr>
          <w:rFonts w:ascii="Verdana" w:hAnsi="Verdana"/>
          <w:color w:val="000000"/>
          <w:sz w:val="20"/>
          <w:lang w:val="fr-FR"/>
        </w:rPr>
        <w:t>’</w:t>
      </w:r>
      <w:r w:rsidRPr="003C67B1">
        <w:rPr>
          <w:rFonts w:ascii="Verdana" w:hAnsi="Verdana"/>
          <w:color w:val="000000"/>
          <w:sz w:val="20"/>
          <w:lang w:val="fr-FR"/>
        </w:rPr>
        <w:t>hommes se reposèrent, car l</w:t>
      </w:r>
      <w:r w:rsidR="0083157B" w:rsidRPr="003C67B1">
        <w:rPr>
          <w:rFonts w:ascii="Verdana" w:hAnsi="Verdana"/>
          <w:color w:val="000000"/>
          <w:sz w:val="20"/>
          <w:lang w:val="fr-FR"/>
        </w:rPr>
        <w:t>’</w:t>
      </w:r>
      <w:r w:rsidRPr="003C67B1">
        <w:rPr>
          <w:rFonts w:ascii="Verdana" w:hAnsi="Verdana"/>
          <w:color w:val="000000"/>
          <w:sz w:val="20"/>
          <w:lang w:val="fr-FR"/>
        </w:rPr>
        <w:t>espoir était mince que Faramir, même lui, pût tenir longtemps les gués.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lendemain, bien que l</w:t>
      </w:r>
      <w:r w:rsidR="0083157B" w:rsidRPr="003C67B1">
        <w:rPr>
          <w:rFonts w:ascii="Verdana" w:hAnsi="Verdana"/>
          <w:color w:val="000000"/>
          <w:sz w:val="20"/>
          <w:lang w:val="fr-FR"/>
        </w:rPr>
        <w:t>’</w:t>
      </w:r>
      <w:r w:rsidRPr="003C67B1">
        <w:rPr>
          <w:rFonts w:ascii="Verdana" w:hAnsi="Verdana"/>
          <w:color w:val="000000"/>
          <w:sz w:val="20"/>
          <w:lang w:val="fr-FR"/>
        </w:rPr>
        <w:t>obscurité fût à son comble et ne grandît pas davantage, elle pesait plus lourdement que jamais sur le cœur des hommes, et une grande peur les tenaillait. D</w:t>
      </w:r>
      <w:r w:rsidR="0083157B" w:rsidRPr="003C67B1">
        <w:rPr>
          <w:rFonts w:ascii="Verdana" w:hAnsi="Verdana"/>
          <w:color w:val="000000"/>
          <w:sz w:val="20"/>
          <w:lang w:val="fr-FR"/>
        </w:rPr>
        <w:t>’</w:t>
      </w:r>
      <w:r w:rsidRPr="003C67B1">
        <w:rPr>
          <w:rFonts w:ascii="Verdana" w:hAnsi="Verdana"/>
          <w:color w:val="000000"/>
          <w:sz w:val="20"/>
          <w:lang w:val="fr-FR"/>
        </w:rPr>
        <w:t>autres mauvaises nouvelles ne tardèrent pas à arriver. L</w:t>
      </w:r>
      <w:r w:rsidR="0083157B" w:rsidRPr="003C67B1">
        <w:rPr>
          <w:rFonts w:ascii="Verdana" w:hAnsi="Verdana"/>
          <w:color w:val="000000"/>
          <w:sz w:val="20"/>
          <w:lang w:val="fr-FR"/>
        </w:rPr>
        <w:t>’</w:t>
      </w:r>
      <w:r w:rsidRPr="003C67B1">
        <w:rPr>
          <w:rFonts w:ascii="Verdana" w:hAnsi="Verdana"/>
          <w:color w:val="000000"/>
          <w:sz w:val="20"/>
          <w:lang w:val="fr-FR"/>
        </w:rPr>
        <w:t>Ennemi avait gagné le passage de l</w:t>
      </w:r>
      <w:r w:rsidR="0083157B" w:rsidRPr="003C67B1">
        <w:rPr>
          <w:rFonts w:ascii="Verdana" w:hAnsi="Verdana"/>
          <w:color w:val="000000"/>
          <w:sz w:val="20"/>
          <w:lang w:val="fr-FR"/>
        </w:rPr>
        <w:t>’</w:t>
      </w:r>
      <w:r w:rsidRPr="003C67B1">
        <w:rPr>
          <w:rFonts w:ascii="Verdana" w:hAnsi="Verdana"/>
          <w:color w:val="000000"/>
          <w:sz w:val="20"/>
          <w:lang w:val="fr-FR"/>
        </w:rPr>
        <w:t>Anduin. Faramir se repliait sur les murs du Pelennor, ralliant ses hommes aux Forts de la Chaussée</w:t>
      </w:r>
      <w:r w:rsidR="00A17C43" w:rsidRPr="003C67B1">
        <w:rPr>
          <w:rFonts w:ascii="Verdana" w:hAnsi="Verdana"/>
          <w:color w:val="000000"/>
          <w:sz w:val="20"/>
          <w:lang w:val="fr-FR"/>
        </w:rPr>
        <w:t xml:space="preserve">; </w:t>
      </w:r>
      <w:r w:rsidRPr="003C67B1">
        <w:rPr>
          <w:rFonts w:ascii="Verdana" w:hAnsi="Verdana"/>
          <w:color w:val="000000"/>
          <w:sz w:val="20"/>
          <w:lang w:val="fr-FR"/>
        </w:rPr>
        <w:t>mais ses adversaires étaient dix fois plus nombreux.</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w:t>
      </w:r>
      <w:r w:rsidRPr="003C67B1">
        <w:rPr>
          <w:rFonts w:ascii="Verdana" w:hAnsi="Verdana"/>
          <w:color w:val="000000"/>
          <w:sz w:val="20"/>
          <w:lang w:val="fr-FR"/>
        </w:rPr>
        <w:t>’</w:t>
      </w:r>
      <w:r w:rsidR="004B1AE3" w:rsidRPr="003C67B1">
        <w:rPr>
          <w:rFonts w:ascii="Verdana" w:hAnsi="Verdana"/>
          <w:color w:val="000000"/>
          <w:sz w:val="20"/>
          <w:lang w:val="fr-FR"/>
        </w:rPr>
        <w:t>il parvient à se replier sur le Pelennor, ses ennemis seront sur ses talons, dit le messager. Ils ont payé chèrement le passage des eaux, mais pas autant que nous l</w:t>
      </w:r>
      <w:r w:rsidRPr="003C67B1">
        <w:rPr>
          <w:rFonts w:ascii="Verdana" w:hAnsi="Verdana"/>
          <w:color w:val="000000"/>
          <w:sz w:val="20"/>
          <w:lang w:val="fr-FR"/>
        </w:rPr>
        <w:t>’</w:t>
      </w:r>
      <w:r w:rsidR="004B1AE3" w:rsidRPr="003C67B1">
        <w:rPr>
          <w:rFonts w:ascii="Verdana" w:hAnsi="Verdana"/>
          <w:color w:val="000000"/>
          <w:sz w:val="20"/>
          <w:lang w:val="fr-FR"/>
        </w:rPr>
        <w:t>espérions. Le plan a été bien conçu, nous le voyons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voilà un bon moment qu</w:t>
      </w:r>
      <w:r w:rsidRPr="003C67B1">
        <w:rPr>
          <w:rFonts w:ascii="Verdana" w:hAnsi="Verdana"/>
          <w:color w:val="000000"/>
          <w:sz w:val="20"/>
          <w:lang w:val="fr-FR"/>
        </w:rPr>
        <w:t>’</w:t>
      </w:r>
      <w:r w:rsidR="004B1AE3" w:rsidRPr="003C67B1">
        <w:rPr>
          <w:rFonts w:ascii="Verdana" w:hAnsi="Verdana"/>
          <w:color w:val="000000"/>
          <w:sz w:val="20"/>
          <w:lang w:val="fr-FR"/>
        </w:rPr>
        <w:t>ils s</w:t>
      </w:r>
      <w:r w:rsidRPr="003C67B1">
        <w:rPr>
          <w:rFonts w:ascii="Verdana" w:hAnsi="Verdana"/>
          <w:color w:val="000000"/>
          <w:sz w:val="20"/>
          <w:lang w:val="fr-FR"/>
        </w:rPr>
        <w:t>’</w:t>
      </w:r>
      <w:r w:rsidR="004B1AE3" w:rsidRPr="003C67B1">
        <w:rPr>
          <w:rFonts w:ascii="Verdana" w:hAnsi="Verdana"/>
          <w:color w:val="000000"/>
          <w:sz w:val="20"/>
          <w:lang w:val="fr-FR"/>
        </w:rPr>
        <w:t>affairaient secrètement à construire une multitude de radeaux et de péniches à Osgiliath Est. Ils ont traversé dans un grand fourmillement. Mais c</w:t>
      </w:r>
      <w:r w:rsidRPr="003C67B1">
        <w:rPr>
          <w:rFonts w:ascii="Verdana" w:hAnsi="Verdana"/>
          <w:color w:val="000000"/>
          <w:sz w:val="20"/>
          <w:lang w:val="fr-FR"/>
        </w:rPr>
        <w:t>’</w:t>
      </w:r>
      <w:r w:rsidR="004B1AE3" w:rsidRPr="003C67B1">
        <w:rPr>
          <w:rFonts w:ascii="Verdana" w:hAnsi="Verdana"/>
          <w:color w:val="000000"/>
          <w:sz w:val="20"/>
          <w:lang w:val="fr-FR"/>
        </w:rPr>
        <w:t>est le Noir Capitaine qui nous tient en échec. Rares sont les hommes capables d</w:t>
      </w:r>
      <w:r w:rsidRPr="003C67B1">
        <w:rPr>
          <w:rFonts w:ascii="Verdana" w:hAnsi="Verdana"/>
          <w:color w:val="000000"/>
          <w:sz w:val="20"/>
          <w:lang w:val="fr-FR"/>
        </w:rPr>
        <w:t>’</w:t>
      </w:r>
      <w:r w:rsidR="004B1AE3" w:rsidRPr="003C67B1">
        <w:rPr>
          <w:rFonts w:ascii="Verdana" w:hAnsi="Verdana"/>
          <w:color w:val="000000"/>
          <w:sz w:val="20"/>
          <w:lang w:val="fr-FR"/>
        </w:rPr>
        <w:t>endurer la seule rumeur de sa venue. Ses propres serviteurs tremblent devant lui, et se donneraient la mort s</w:t>
      </w:r>
      <w:r w:rsidRPr="003C67B1">
        <w:rPr>
          <w:rFonts w:ascii="Verdana" w:hAnsi="Verdana"/>
          <w:color w:val="000000"/>
          <w:sz w:val="20"/>
          <w:lang w:val="fr-FR"/>
        </w:rPr>
        <w:t>’</w:t>
      </w:r>
      <w:r w:rsidR="004B1AE3" w:rsidRPr="003C67B1">
        <w:rPr>
          <w:rFonts w:ascii="Verdana" w:hAnsi="Verdana"/>
          <w:color w:val="000000"/>
          <w:sz w:val="20"/>
          <w:lang w:val="fr-FR"/>
        </w:rPr>
        <w:t>il le leur ordonnait.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Dans ce cas, ma présence sera plus utile là</w:t>
      </w:r>
      <w:r w:rsidR="00A17C43" w:rsidRPr="003C67B1">
        <w:rPr>
          <w:rFonts w:ascii="Verdana" w:hAnsi="Verdana"/>
          <w:color w:val="000000"/>
          <w:sz w:val="20"/>
          <w:lang w:val="fr-FR"/>
        </w:rPr>
        <w:t>-</w:t>
      </w:r>
      <w:r w:rsidR="004B1AE3" w:rsidRPr="003C67B1">
        <w:rPr>
          <w:rFonts w:ascii="Verdana" w:hAnsi="Verdana"/>
          <w:color w:val="000000"/>
          <w:sz w:val="20"/>
          <w:lang w:val="fr-FR"/>
        </w:rPr>
        <w:t>bas</w:t>
      </w:r>
      <w:r w:rsidRPr="003C67B1">
        <w:rPr>
          <w:rFonts w:ascii="Verdana" w:hAnsi="Verdana"/>
          <w:color w:val="000000"/>
          <w:sz w:val="20"/>
          <w:lang w:val="fr-FR"/>
        </w:rPr>
        <w:t> »</w:t>
      </w:r>
      <w:r w:rsidR="004B1AE3" w:rsidRPr="003C67B1">
        <w:rPr>
          <w:rFonts w:ascii="Verdana" w:hAnsi="Verdana"/>
          <w:color w:val="000000"/>
          <w:sz w:val="20"/>
          <w:lang w:val="fr-FR"/>
        </w:rPr>
        <w:t>, dit Gandalf</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s</w:t>
      </w:r>
      <w:r w:rsidRPr="003C67B1">
        <w:rPr>
          <w:rFonts w:ascii="Verdana" w:hAnsi="Verdana"/>
          <w:color w:val="000000"/>
          <w:sz w:val="20"/>
          <w:lang w:val="fr-FR"/>
        </w:rPr>
        <w:t>’</w:t>
      </w:r>
      <w:r w:rsidR="004B1AE3" w:rsidRPr="003C67B1">
        <w:rPr>
          <w:rFonts w:ascii="Verdana" w:hAnsi="Verdana"/>
          <w:color w:val="000000"/>
          <w:sz w:val="20"/>
          <w:lang w:val="fr-FR"/>
        </w:rPr>
        <w:t>en fut aussitôt à cheval, son éclat blanc ayant tôt fait de disparaître à la vue. Et durant toute cette nuit, Pippin, seul et incapable de dormir, se tint sur le rempart, tournant ses regards vers l</w:t>
      </w:r>
      <w:r w:rsidRPr="003C67B1">
        <w:rPr>
          <w:rFonts w:ascii="Verdana" w:hAnsi="Verdana"/>
          <w:color w:val="000000"/>
          <w:sz w:val="20"/>
          <w:lang w:val="fr-FR"/>
        </w:rPr>
        <w:t>’</w:t>
      </w:r>
      <w:r w:rsidR="004B1AE3" w:rsidRPr="003C67B1">
        <w:rPr>
          <w:rFonts w:ascii="Verdana" w:hAnsi="Verdana"/>
          <w:color w:val="000000"/>
          <w:sz w:val="20"/>
          <w:lang w:val="fr-FR"/>
        </w:rPr>
        <w:t>est.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Les cloches du matin, dérisoires dans les ténèbres persistantes, venaient à peine de retentir lorsqu</w:t>
      </w:r>
      <w:r w:rsidR="0083157B" w:rsidRPr="003C67B1">
        <w:rPr>
          <w:rFonts w:ascii="Verdana" w:hAnsi="Verdana"/>
          <w:color w:val="000000"/>
          <w:sz w:val="20"/>
          <w:lang w:val="fr-FR"/>
        </w:rPr>
        <w:t>’</w:t>
      </w:r>
      <w:r w:rsidRPr="003C67B1">
        <w:rPr>
          <w:rFonts w:ascii="Verdana" w:hAnsi="Verdana"/>
          <w:color w:val="000000"/>
          <w:sz w:val="20"/>
          <w:lang w:val="fr-FR"/>
        </w:rPr>
        <w:t>il vit monter au loin des flammes, d</w:t>
      </w:r>
      <w:r w:rsidR="0083157B" w:rsidRPr="003C67B1">
        <w:rPr>
          <w:rFonts w:ascii="Verdana" w:hAnsi="Verdana"/>
          <w:color w:val="000000"/>
          <w:sz w:val="20"/>
          <w:lang w:val="fr-FR"/>
        </w:rPr>
        <w:t>’</w:t>
      </w:r>
      <w:r w:rsidRPr="003C67B1">
        <w:rPr>
          <w:rFonts w:ascii="Verdana" w:hAnsi="Verdana"/>
          <w:color w:val="000000"/>
          <w:sz w:val="20"/>
          <w:lang w:val="fr-FR"/>
        </w:rPr>
        <w:t>un bout à l</w:t>
      </w:r>
      <w:r w:rsidR="0083157B" w:rsidRPr="003C67B1">
        <w:rPr>
          <w:rFonts w:ascii="Verdana" w:hAnsi="Verdana"/>
          <w:color w:val="000000"/>
          <w:sz w:val="20"/>
          <w:lang w:val="fr-FR"/>
        </w:rPr>
        <w:t>’</w:t>
      </w:r>
      <w:r w:rsidRPr="003C67B1">
        <w:rPr>
          <w:rFonts w:ascii="Verdana" w:hAnsi="Verdana"/>
          <w:color w:val="000000"/>
          <w:sz w:val="20"/>
          <w:lang w:val="fr-FR"/>
        </w:rPr>
        <w:t>autre des espaces sombres où s</w:t>
      </w:r>
      <w:r w:rsidR="0083157B" w:rsidRPr="003C67B1">
        <w:rPr>
          <w:rFonts w:ascii="Verdana" w:hAnsi="Verdana"/>
          <w:color w:val="000000"/>
          <w:sz w:val="20"/>
          <w:lang w:val="fr-FR"/>
        </w:rPr>
        <w:t>’</w:t>
      </w:r>
      <w:r w:rsidRPr="003C67B1">
        <w:rPr>
          <w:rFonts w:ascii="Verdana" w:hAnsi="Verdana"/>
          <w:color w:val="000000"/>
          <w:sz w:val="20"/>
          <w:lang w:val="fr-FR"/>
        </w:rPr>
        <w:t>élevaient les murs du Pelennor. Les guetteurs crièrent haut et fort, et tous prirent les armes dans la Cité. À présent, un éclair rouge venait de temps à autre, tandis que de sourds grondements montaient un à un dans l</w:t>
      </w:r>
      <w:r w:rsidR="0083157B" w:rsidRPr="003C67B1">
        <w:rPr>
          <w:rFonts w:ascii="Verdana" w:hAnsi="Verdana"/>
          <w:color w:val="000000"/>
          <w:sz w:val="20"/>
          <w:lang w:val="fr-FR"/>
        </w:rPr>
        <w:t>’</w:t>
      </w:r>
      <w:r w:rsidRPr="003C67B1">
        <w:rPr>
          <w:rFonts w:ascii="Verdana" w:hAnsi="Verdana"/>
          <w:color w:val="000000"/>
          <w:sz w:val="20"/>
          <w:lang w:val="fr-FR"/>
        </w:rPr>
        <w:t>air lourd.</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Ils ont pris le mur</w:t>
      </w:r>
      <w:r w:rsidRPr="003C67B1">
        <w:rPr>
          <w:rFonts w:ascii="Verdana" w:hAnsi="Verdana"/>
          <w:color w:val="000000"/>
          <w:sz w:val="20"/>
          <w:lang w:val="fr-FR"/>
        </w:rPr>
        <w:t> !</w:t>
      </w:r>
      <w:r w:rsidR="004B1AE3" w:rsidRPr="003C67B1">
        <w:rPr>
          <w:rFonts w:ascii="Verdana" w:hAnsi="Verdana"/>
          <w:color w:val="000000"/>
          <w:sz w:val="20"/>
          <w:lang w:val="fr-FR"/>
        </w:rPr>
        <w:t xml:space="preserve"> criaient les hommes. Ils le font sauter pour ouvrir des brèches. Ils arrivent</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Où est Faramir</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Beregond d</w:t>
      </w:r>
      <w:r w:rsidRPr="003C67B1">
        <w:rPr>
          <w:rFonts w:ascii="Verdana" w:hAnsi="Verdana"/>
          <w:color w:val="000000"/>
          <w:sz w:val="20"/>
          <w:lang w:val="fr-FR"/>
        </w:rPr>
        <w:t>’</w:t>
      </w:r>
      <w:r w:rsidR="004B1AE3" w:rsidRPr="003C67B1">
        <w:rPr>
          <w:rFonts w:ascii="Verdana" w:hAnsi="Verdana"/>
          <w:color w:val="000000"/>
          <w:sz w:val="20"/>
          <w:lang w:val="fr-FR"/>
        </w:rPr>
        <w:t>une voix consternée. Ne me dites pas qu</w:t>
      </w:r>
      <w:r w:rsidRPr="003C67B1">
        <w:rPr>
          <w:rFonts w:ascii="Verdana" w:hAnsi="Verdana"/>
          <w:color w:val="000000"/>
          <w:sz w:val="20"/>
          <w:lang w:val="fr-FR"/>
        </w:rPr>
        <w:t>’</w:t>
      </w:r>
      <w:r w:rsidR="004B1AE3" w:rsidRPr="003C67B1">
        <w:rPr>
          <w:rFonts w:ascii="Verdana" w:hAnsi="Verdana"/>
          <w:color w:val="000000"/>
          <w:sz w:val="20"/>
          <w:lang w:val="fr-FR"/>
        </w:rPr>
        <w:t>il est tombé</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revint avec les premières nouvelles. Il parut en milieu de matinée avec une poignée de cavaliers, escortant une file de charrettes. Elles étaient remplies de blessés</w:t>
      </w:r>
      <w:r w:rsidR="00A17C43" w:rsidRPr="003C67B1">
        <w:rPr>
          <w:rFonts w:ascii="Verdana" w:hAnsi="Verdana"/>
          <w:color w:val="000000"/>
          <w:sz w:val="20"/>
          <w:lang w:val="fr-FR"/>
        </w:rPr>
        <w:t xml:space="preserve">: </w:t>
      </w:r>
      <w:r w:rsidRPr="003C67B1">
        <w:rPr>
          <w:rFonts w:ascii="Verdana" w:hAnsi="Verdana"/>
          <w:color w:val="000000"/>
          <w:sz w:val="20"/>
          <w:lang w:val="fr-FR"/>
        </w:rPr>
        <w:t>tous ceux qui avaient pu être sauvés de la ruine des Forts de la Chaussée. Dès son arrivée, il se rendit auprès de Denethor. Le Seigneur de la Cité s</w:t>
      </w:r>
      <w:r w:rsidR="0083157B" w:rsidRPr="003C67B1">
        <w:rPr>
          <w:rFonts w:ascii="Verdana" w:hAnsi="Verdana"/>
          <w:color w:val="000000"/>
          <w:sz w:val="20"/>
          <w:lang w:val="fr-FR"/>
        </w:rPr>
        <w:t>’</w:t>
      </w:r>
      <w:r w:rsidRPr="003C67B1">
        <w:rPr>
          <w:rFonts w:ascii="Verdana" w:hAnsi="Verdana"/>
          <w:color w:val="000000"/>
          <w:sz w:val="20"/>
          <w:lang w:val="fr-FR"/>
        </w:rPr>
        <w:t>était retiré avec Pippin dans une chambre haute au</w:t>
      </w:r>
      <w:r w:rsidR="00A17C43" w:rsidRPr="003C67B1">
        <w:rPr>
          <w:rFonts w:ascii="Verdana" w:hAnsi="Verdana"/>
          <w:color w:val="000000"/>
          <w:sz w:val="20"/>
          <w:lang w:val="fr-FR"/>
        </w:rPr>
        <w:t>-</w:t>
      </w:r>
      <w:r w:rsidRPr="003C67B1">
        <w:rPr>
          <w:rFonts w:ascii="Verdana" w:hAnsi="Verdana"/>
          <w:color w:val="000000"/>
          <w:sz w:val="20"/>
          <w:lang w:val="fr-FR"/>
        </w:rPr>
        <w:t>dessus de la Salle de la Tour Blanche</w:t>
      </w:r>
      <w:r w:rsidR="00A17C43" w:rsidRPr="003C67B1">
        <w:rPr>
          <w:rFonts w:ascii="Verdana" w:hAnsi="Verdana"/>
          <w:color w:val="000000"/>
          <w:sz w:val="20"/>
          <w:lang w:val="fr-FR"/>
        </w:rPr>
        <w:t xml:space="preserve">; </w:t>
      </w:r>
      <w:r w:rsidRPr="003C67B1">
        <w:rPr>
          <w:rFonts w:ascii="Verdana" w:hAnsi="Verdana"/>
          <w:color w:val="000000"/>
          <w:sz w:val="20"/>
          <w:lang w:val="fr-FR"/>
        </w:rPr>
        <w:t>et par les fenêtres sombres, au nord, au sud et à l</w:t>
      </w:r>
      <w:r w:rsidR="0083157B" w:rsidRPr="003C67B1">
        <w:rPr>
          <w:rFonts w:ascii="Verdana" w:hAnsi="Verdana"/>
          <w:color w:val="000000"/>
          <w:sz w:val="20"/>
          <w:lang w:val="fr-FR"/>
        </w:rPr>
        <w:t>’</w:t>
      </w:r>
      <w:r w:rsidRPr="003C67B1">
        <w:rPr>
          <w:rFonts w:ascii="Verdana" w:hAnsi="Verdana"/>
          <w:color w:val="000000"/>
          <w:sz w:val="20"/>
          <w:lang w:val="fr-FR"/>
        </w:rPr>
        <w:t>est, il regardait de ses yeux noirs, comme pour percer les ombres du destin qui le cernaient tel un anneau. Il scrutait le Nord le plus souvent, s</w:t>
      </w:r>
      <w:r w:rsidR="0083157B" w:rsidRPr="003C67B1">
        <w:rPr>
          <w:rFonts w:ascii="Verdana" w:hAnsi="Verdana"/>
          <w:color w:val="000000"/>
          <w:sz w:val="20"/>
          <w:lang w:val="fr-FR"/>
        </w:rPr>
        <w:t>’</w:t>
      </w:r>
      <w:r w:rsidRPr="003C67B1">
        <w:rPr>
          <w:rFonts w:ascii="Verdana" w:hAnsi="Verdana"/>
          <w:color w:val="000000"/>
          <w:sz w:val="20"/>
          <w:lang w:val="fr-FR"/>
        </w:rPr>
        <w:t>arrêtant parfois pour écouter, comme si son oreille avait pu entendre, par le truchement d</w:t>
      </w:r>
      <w:r w:rsidR="0083157B" w:rsidRPr="003C67B1">
        <w:rPr>
          <w:rFonts w:ascii="Verdana" w:hAnsi="Verdana"/>
          <w:color w:val="000000"/>
          <w:sz w:val="20"/>
          <w:lang w:val="fr-FR"/>
        </w:rPr>
        <w:t>’</w:t>
      </w:r>
      <w:r w:rsidRPr="003C67B1">
        <w:rPr>
          <w:rFonts w:ascii="Verdana" w:hAnsi="Verdana"/>
          <w:color w:val="000000"/>
          <w:sz w:val="20"/>
          <w:lang w:val="fr-FR"/>
        </w:rPr>
        <w:t>un art ancien, le tonnerre des sabots au loin sur la plaine.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Faramir est</w:t>
      </w:r>
      <w:r w:rsidR="00A17C43" w:rsidRPr="003C67B1">
        <w:rPr>
          <w:rFonts w:ascii="Verdana" w:hAnsi="Verdana"/>
          <w:color w:val="000000"/>
          <w:sz w:val="20"/>
          <w:lang w:val="fr-FR"/>
        </w:rPr>
        <w:t>-</w:t>
      </w:r>
      <w:r w:rsidR="004B1AE3" w:rsidRPr="003C67B1">
        <w:rPr>
          <w:rFonts w:ascii="Verdana" w:hAnsi="Verdana"/>
          <w:color w:val="000000"/>
          <w:sz w:val="20"/>
          <w:lang w:val="fr-FR"/>
        </w:rPr>
        <w:t>il rentré</w:t>
      </w:r>
      <w:r w:rsidRPr="003C67B1">
        <w:rPr>
          <w:rFonts w:ascii="Verdana" w:hAnsi="Verdana"/>
          <w:color w:val="000000"/>
          <w:sz w:val="20"/>
          <w:lang w:val="fr-FR"/>
        </w:rPr>
        <w:t> ? »</w:t>
      </w:r>
      <w:r w:rsidR="004B1AE3" w:rsidRPr="003C67B1">
        <w:rPr>
          <w:rFonts w:ascii="Verdana" w:hAnsi="Verdana"/>
          <w:color w:val="000000"/>
          <w:sz w:val="20"/>
          <w:lang w:val="fr-FR"/>
        </w:rPr>
        <w:t xml:space="preserve"> demanda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dit Gandalf. Mais il était encore vivant quand je suis parti. Néanmoins, il est déterminé à rester auprès de l</w:t>
      </w:r>
      <w:r w:rsidRPr="003C67B1">
        <w:rPr>
          <w:rFonts w:ascii="Verdana" w:hAnsi="Verdana"/>
          <w:color w:val="000000"/>
          <w:sz w:val="20"/>
          <w:lang w:val="fr-FR"/>
        </w:rPr>
        <w:t>’</w:t>
      </w:r>
      <w:r w:rsidR="004B1AE3" w:rsidRPr="003C67B1">
        <w:rPr>
          <w:rFonts w:ascii="Verdana" w:hAnsi="Verdana"/>
          <w:color w:val="000000"/>
          <w:sz w:val="20"/>
          <w:lang w:val="fr-FR"/>
        </w:rPr>
        <w:t>arrière</w:t>
      </w:r>
      <w:r w:rsidR="00A17C43" w:rsidRPr="003C67B1">
        <w:rPr>
          <w:rFonts w:ascii="Verdana" w:hAnsi="Verdana"/>
          <w:color w:val="000000"/>
          <w:sz w:val="20"/>
          <w:lang w:val="fr-FR"/>
        </w:rPr>
        <w:t>-</w:t>
      </w:r>
      <w:r w:rsidR="004B1AE3" w:rsidRPr="003C67B1">
        <w:rPr>
          <w:rFonts w:ascii="Verdana" w:hAnsi="Verdana"/>
          <w:color w:val="000000"/>
          <w:sz w:val="20"/>
          <w:lang w:val="fr-FR"/>
        </w:rPr>
        <w:t>garde, de crainte que la retraite sur le Pelennor ne tourne à la débandade. Il pourrait réussir à maintenir les rangs assez longtemps, mais j</w:t>
      </w:r>
      <w:r w:rsidRPr="003C67B1">
        <w:rPr>
          <w:rFonts w:ascii="Verdana" w:hAnsi="Verdana"/>
          <w:color w:val="000000"/>
          <w:sz w:val="20"/>
          <w:lang w:val="fr-FR"/>
        </w:rPr>
        <w:t>’</w:t>
      </w:r>
      <w:r w:rsidR="004B1AE3" w:rsidRPr="003C67B1">
        <w:rPr>
          <w:rFonts w:ascii="Verdana" w:hAnsi="Verdana"/>
          <w:color w:val="000000"/>
          <w:sz w:val="20"/>
          <w:lang w:val="fr-FR"/>
        </w:rPr>
        <w:t>en doute. Il est devant un trop puissant adversaire. Car il est venu, celui que je redoutais.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Pas</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 le Seigneur Sombre</w:t>
      </w:r>
      <w:r w:rsidRPr="003C67B1">
        <w:rPr>
          <w:rFonts w:ascii="Verdana" w:hAnsi="Verdana"/>
          <w:color w:val="000000"/>
          <w:sz w:val="20"/>
          <w:lang w:val="fr-FR"/>
        </w:rPr>
        <w:t> ?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Pippin, oubliant, dans son épouvante, la place qui était sienne.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Denethor eut un rire amer. </w:t>
      </w:r>
      <w:r w:rsidR="0083157B" w:rsidRPr="003C67B1">
        <w:rPr>
          <w:rFonts w:ascii="Verdana" w:hAnsi="Verdana"/>
          <w:color w:val="000000"/>
          <w:sz w:val="20"/>
          <w:lang w:val="fr-FR"/>
        </w:rPr>
        <w:t>« </w:t>
      </w:r>
      <w:r w:rsidRPr="003C67B1">
        <w:rPr>
          <w:rFonts w:ascii="Verdana" w:hAnsi="Verdana"/>
          <w:color w:val="000000"/>
          <w:sz w:val="20"/>
          <w:lang w:val="fr-FR"/>
        </w:rPr>
        <w:t>Non, pas encore, maître Peregrin</w:t>
      </w:r>
      <w:r w:rsidR="0083157B" w:rsidRPr="003C67B1">
        <w:rPr>
          <w:rFonts w:ascii="Verdana" w:hAnsi="Verdana"/>
          <w:color w:val="000000"/>
          <w:sz w:val="20"/>
          <w:lang w:val="fr-FR"/>
        </w:rPr>
        <w:t> !</w:t>
      </w:r>
      <w:r w:rsidRPr="003C67B1">
        <w:rPr>
          <w:rFonts w:ascii="Verdana" w:hAnsi="Verdana"/>
          <w:color w:val="000000"/>
          <w:sz w:val="20"/>
          <w:lang w:val="fr-FR"/>
        </w:rPr>
        <w:t xml:space="preserve"> S</w:t>
      </w:r>
      <w:r w:rsidR="0083157B" w:rsidRPr="003C67B1">
        <w:rPr>
          <w:rFonts w:ascii="Verdana" w:hAnsi="Verdana"/>
          <w:color w:val="000000"/>
          <w:sz w:val="20"/>
          <w:lang w:val="fr-FR"/>
        </w:rPr>
        <w:t>’</w:t>
      </w:r>
      <w:r w:rsidRPr="003C67B1">
        <w:rPr>
          <w:rFonts w:ascii="Verdana" w:hAnsi="Verdana"/>
          <w:color w:val="000000"/>
          <w:sz w:val="20"/>
          <w:lang w:val="fr-FR"/>
        </w:rPr>
        <w:t>il vient, ce sera uniquement pour triompher de moi quand tout sera conquis. En attendant, il laisse les autres lui servir d</w:t>
      </w:r>
      <w:r w:rsidR="0083157B" w:rsidRPr="003C67B1">
        <w:rPr>
          <w:rFonts w:ascii="Verdana" w:hAnsi="Verdana"/>
          <w:color w:val="000000"/>
          <w:sz w:val="20"/>
          <w:lang w:val="fr-FR"/>
        </w:rPr>
        <w:t>’</w:t>
      </w:r>
      <w:r w:rsidRPr="003C67B1">
        <w:rPr>
          <w:rFonts w:ascii="Verdana" w:hAnsi="Verdana"/>
          <w:color w:val="000000"/>
          <w:sz w:val="20"/>
          <w:lang w:val="fr-FR"/>
        </w:rPr>
        <w:t>armes. Tous les grands seigneurs font de même, maître Demi</w:t>
      </w:r>
      <w:r w:rsidR="00A17C43" w:rsidRPr="003C67B1">
        <w:rPr>
          <w:rFonts w:ascii="Verdana" w:hAnsi="Verdana"/>
          <w:color w:val="000000"/>
          <w:sz w:val="20"/>
          <w:lang w:val="fr-FR"/>
        </w:rPr>
        <w:t>-</w:t>
      </w:r>
      <w:r w:rsidRPr="003C67B1">
        <w:rPr>
          <w:rFonts w:ascii="Verdana" w:hAnsi="Verdana"/>
          <w:color w:val="000000"/>
          <w:sz w:val="20"/>
          <w:lang w:val="fr-FR"/>
        </w:rPr>
        <w:t>Homme, s</w:t>
      </w:r>
      <w:r w:rsidR="0083157B" w:rsidRPr="003C67B1">
        <w:rPr>
          <w:rFonts w:ascii="Verdana" w:hAnsi="Verdana"/>
          <w:color w:val="000000"/>
          <w:sz w:val="20"/>
          <w:lang w:val="fr-FR"/>
        </w:rPr>
        <w:t>’</w:t>
      </w:r>
      <w:r w:rsidRPr="003C67B1">
        <w:rPr>
          <w:rFonts w:ascii="Verdana" w:hAnsi="Verdana"/>
          <w:color w:val="000000"/>
          <w:sz w:val="20"/>
          <w:lang w:val="fr-FR"/>
        </w:rPr>
        <w:t>ils sont sages. Pourquoi, sinon, resterais</w:t>
      </w:r>
      <w:r w:rsidR="00A17C43" w:rsidRPr="003C67B1">
        <w:rPr>
          <w:rFonts w:ascii="Verdana" w:hAnsi="Verdana"/>
          <w:color w:val="000000"/>
          <w:sz w:val="20"/>
          <w:lang w:val="fr-FR"/>
        </w:rPr>
        <w:t>-</w:t>
      </w:r>
      <w:r w:rsidRPr="003C67B1">
        <w:rPr>
          <w:rFonts w:ascii="Verdana" w:hAnsi="Verdana"/>
          <w:color w:val="000000"/>
          <w:sz w:val="20"/>
          <w:lang w:val="fr-FR"/>
        </w:rPr>
        <w:t>je dans ma tour à réfléchir, à observer et à attendre, dépensant même mes fils</w:t>
      </w:r>
      <w:r w:rsidR="0083157B" w:rsidRPr="003C67B1">
        <w:rPr>
          <w:rFonts w:ascii="Verdana" w:hAnsi="Verdana"/>
          <w:color w:val="000000"/>
          <w:sz w:val="20"/>
          <w:lang w:val="fr-FR"/>
        </w:rPr>
        <w:t> ?</w:t>
      </w:r>
      <w:r w:rsidRPr="003C67B1">
        <w:rPr>
          <w:rFonts w:ascii="Verdana" w:hAnsi="Verdana"/>
          <w:color w:val="000000"/>
          <w:sz w:val="20"/>
          <w:lang w:val="fr-FR"/>
        </w:rPr>
        <w:t xml:space="preserve"> Car je puis encore manier le glaive.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se leva, rejetant sa longue cape noire derrière lui</w:t>
      </w:r>
      <w:r w:rsidR="00A17C43" w:rsidRPr="003C67B1">
        <w:rPr>
          <w:rFonts w:ascii="Verdana" w:hAnsi="Verdana"/>
          <w:color w:val="000000"/>
          <w:sz w:val="20"/>
          <w:lang w:val="fr-FR"/>
        </w:rPr>
        <w:t xml:space="preserve">; </w:t>
      </w:r>
      <w:r w:rsidRPr="003C67B1">
        <w:rPr>
          <w:rFonts w:ascii="Verdana" w:hAnsi="Verdana"/>
          <w:color w:val="000000"/>
          <w:sz w:val="20"/>
          <w:lang w:val="fr-FR"/>
        </w:rPr>
        <w:t>et voici</w:t>
      </w:r>
      <w:r w:rsidR="0083157B" w:rsidRPr="003C67B1">
        <w:rPr>
          <w:rFonts w:ascii="Verdana" w:hAnsi="Verdana"/>
          <w:color w:val="000000"/>
          <w:sz w:val="20"/>
          <w:lang w:val="fr-FR"/>
        </w:rPr>
        <w:t> !</w:t>
      </w:r>
      <w:r w:rsidRPr="003C67B1">
        <w:rPr>
          <w:rFonts w:ascii="Verdana" w:hAnsi="Verdana"/>
          <w:color w:val="000000"/>
          <w:sz w:val="20"/>
          <w:lang w:val="fr-FR"/>
        </w:rPr>
        <w:t xml:space="preserve"> il apparut alors vêtu de mailles, et ceint d</w:t>
      </w:r>
      <w:r w:rsidR="0083157B" w:rsidRPr="003C67B1">
        <w:rPr>
          <w:rFonts w:ascii="Verdana" w:hAnsi="Verdana"/>
          <w:color w:val="000000"/>
          <w:sz w:val="20"/>
          <w:lang w:val="fr-FR"/>
        </w:rPr>
        <w:t>’</w:t>
      </w:r>
      <w:r w:rsidRPr="003C67B1">
        <w:rPr>
          <w:rFonts w:ascii="Verdana" w:hAnsi="Verdana"/>
          <w:color w:val="000000"/>
          <w:sz w:val="20"/>
          <w:lang w:val="fr-FR"/>
        </w:rPr>
        <w:t xml:space="preserve">une épée longue à grande poignée, dans un fourreau noir et argent. </w:t>
      </w:r>
      <w:r w:rsidR="0083157B" w:rsidRPr="003C67B1">
        <w:rPr>
          <w:rFonts w:ascii="Verdana" w:hAnsi="Verdana"/>
          <w:color w:val="000000"/>
          <w:sz w:val="20"/>
          <w:lang w:val="fr-FR"/>
        </w:rPr>
        <w:t>« </w:t>
      </w:r>
      <w:r w:rsidRPr="003C67B1">
        <w:rPr>
          <w:rFonts w:ascii="Verdana" w:hAnsi="Verdana"/>
          <w:color w:val="000000"/>
          <w:sz w:val="20"/>
          <w:lang w:val="fr-FR"/>
        </w:rPr>
        <w:t>Ainsi je vais et ainsi je dors, voici maintenant de nombreuses années, dit</w:t>
      </w:r>
      <w:r w:rsidR="00A17C43" w:rsidRPr="003C67B1">
        <w:rPr>
          <w:rFonts w:ascii="Verdana" w:hAnsi="Verdana"/>
          <w:color w:val="000000"/>
          <w:sz w:val="20"/>
          <w:lang w:val="fr-FR"/>
        </w:rPr>
        <w:t>-</w:t>
      </w:r>
      <w:r w:rsidRPr="003C67B1">
        <w:rPr>
          <w:rFonts w:ascii="Verdana" w:hAnsi="Verdana"/>
          <w:color w:val="000000"/>
          <w:sz w:val="20"/>
          <w:lang w:val="fr-FR"/>
        </w:rPr>
        <w:t>il, de crainte que la vieillesse me donne un corps mou et timoré.</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Toujours est</w:t>
      </w:r>
      <w:r w:rsidR="00A17C43" w:rsidRPr="003C67B1">
        <w:rPr>
          <w:rFonts w:ascii="Verdana" w:hAnsi="Verdana"/>
          <w:color w:val="000000"/>
          <w:sz w:val="20"/>
          <w:lang w:val="fr-FR"/>
        </w:rPr>
        <w:t>-</w:t>
      </w:r>
      <w:r w:rsidR="004B1AE3" w:rsidRPr="003C67B1">
        <w:rPr>
          <w:rFonts w:ascii="Verdana" w:hAnsi="Verdana"/>
          <w:color w:val="000000"/>
          <w:sz w:val="20"/>
          <w:lang w:val="fr-FR"/>
        </w:rPr>
        <w:t>il que sous la direction du Seigneur de Barad</w:t>
      </w:r>
      <w:r w:rsidR="00A17C43" w:rsidRPr="003C67B1">
        <w:rPr>
          <w:rFonts w:ascii="Verdana" w:hAnsi="Verdana"/>
          <w:color w:val="000000"/>
          <w:sz w:val="20"/>
          <w:lang w:val="fr-FR"/>
        </w:rPr>
        <w:t>-</w:t>
      </w:r>
      <w:r w:rsidR="004B1AE3" w:rsidRPr="003C67B1">
        <w:rPr>
          <w:rFonts w:ascii="Verdana" w:hAnsi="Verdana"/>
          <w:color w:val="000000"/>
          <w:sz w:val="20"/>
          <w:lang w:val="fr-FR"/>
        </w:rPr>
        <w:t>dûr, le plus redoutable de ses capitaines s</w:t>
      </w:r>
      <w:r w:rsidRPr="003C67B1">
        <w:rPr>
          <w:rFonts w:ascii="Verdana" w:hAnsi="Verdana"/>
          <w:color w:val="000000"/>
          <w:sz w:val="20"/>
          <w:lang w:val="fr-FR"/>
        </w:rPr>
        <w:t>’</w:t>
      </w:r>
      <w:r w:rsidR="004B1AE3" w:rsidRPr="003C67B1">
        <w:rPr>
          <w:rFonts w:ascii="Verdana" w:hAnsi="Verdana"/>
          <w:color w:val="000000"/>
          <w:sz w:val="20"/>
          <w:lang w:val="fr-FR"/>
        </w:rPr>
        <w:t>est déjà rendu maître de vos murs extérieurs, dit Gandalf. Roi d</w:t>
      </w:r>
      <w:r w:rsidRPr="003C67B1">
        <w:rPr>
          <w:rFonts w:ascii="Verdana" w:hAnsi="Verdana"/>
          <w:color w:val="000000"/>
          <w:sz w:val="20"/>
          <w:lang w:val="fr-FR"/>
        </w:rPr>
        <w:t>’</w:t>
      </w:r>
      <w:r w:rsidR="004B1AE3" w:rsidRPr="003C67B1">
        <w:rPr>
          <w:rFonts w:ascii="Verdana" w:hAnsi="Verdana"/>
          <w:color w:val="000000"/>
          <w:sz w:val="20"/>
          <w:lang w:val="fr-FR"/>
        </w:rPr>
        <w:t>Angmar au temps jadis, Sorcier, Spectre de l</w:t>
      </w:r>
      <w:r w:rsidRPr="003C67B1">
        <w:rPr>
          <w:rFonts w:ascii="Verdana" w:hAnsi="Verdana"/>
          <w:color w:val="000000"/>
          <w:sz w:val="20"/>
          <w:lang w:val="fr-FR"/>
        </w:rPr>
        <w:t>’</w:t>
      </w:r>
      <w:r w:rsidR="004B1AE3" w:rsidRPr="003C67B1">
        <w:rPr>
          <w:rFonts w:ascii="Verdana" w:hAnsi="Verdana"/>
          <w:color w:val="000000"/>
          <w:sz w:val="20"/>
          <w:lang w:val="fr-FR"/>
        </w:rPr>
        <w:t>Anneau, Seigneur des Nazgûl, fléau de terreur à la main de Sauron, ombre de désespoir.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Mithrandir, vous aviez donc un adversaire à votre mesure, dit Denethor. Pour ma part, je sais depuis longtemps qui est le grand capitaine des armées de la Tour Sombre. Est</w:t>
      </w:r>
      <w:r w:rsidR="00A17C43" w:rsidRPr="003C67B1">
        <w:rPr>
          <w:rFonts w:ascii="Verdana" w:hAnsi="Verdana"/>
          <w:color w:val="000000"/>
          <w:sz w:val="20"/>
          <w:lang w:val="fr-FR"/>
        </w:rPr>
        <w:t>-</w:t>
      </w:r>
      <w:r w:rsidR="004B1AE3" w:rsidRPr="003C67B1">
        <w:rPr>
          <w:rFonts w:ascii="Verdana" w:hAnsi="Verdana"/>
          <w:color w:val="000000"/>
          <w:sz w:val="20"/>
          <w:lang w:val="fr-FR"/>
        </w:rPr>
        <w:t>ce là tout ce que vous êtes revenu me dire</w:t>
      </w:r>
      <w:r w:rsidRPr="003C67B1">
        <w:rPr>
          <w:rFonts w:ascii="Verdana" w:hAnsi="Verdana"/>
          <w:color w:val="000000"/>
          <w:sz w:val="20"/>
          <w:lang w:val="fr-FR"/>
        </w:rPr>
        <w:t> ?</w:t>
      </w:r>
      <w:r w:rsidR="004B1AE3" w:rsidRPr="003C67B1">
        <w:rPr>
          <w:rFonts w:ascii="Verdana" w:hAnsi="Verdana"/>
          <w:color w:val="000000"/>
          <w:sz w:val="20"/>
          <w:lang w:val="fr-FR"/>
        </w:rPr>
        <w:t xml:space="preserve"> Ou serait</w:t>
      </w:r>
      <w:r w:rsidR="00A17C43" w:rsidRPr="003C67B1">
        <w:rPr>
          <w:rFonts w:ascii="Verdana" w:hAnsi="Verdana"/>
          <w:color w:val="000000"/>
          <w:sz w:val="20"/>
          <w:lang w:val="fr-FR"/>
        </w:rPr>
        <w:t>-</w:t>
      </w:r>
      <w:r w:rsidR="004B1AE3" w:rsidRPr="003C67B1">
        <w:rPr>
          <w:rFonts w:ascii="Verdana" w:hAnsi="Verdana"/>
          <w:color w:val="000000"/>
          <w:sz w:val="20"/>
          <w:lang w:val="fr-FR"/>
        </w:rPr>
        <w:t>ce que vous vous êtes retiré parce que vous n</w:t>
      </w:r>
      <w:r w:rsidRPr="003C67B1">
        <w:rPr>
          <w:rFonts w:ascii="Verdana" w:hAnsi="Verdana"/>
          <w:color w:val="000000"/>
          <w:sz w:val="20"/>
          <w:lang w:val="fr-FR"/>
        </w:rPr>
        <w:t>’</w:t>
      </w:r>
      <w:r w:rsidR="004B1AE3" w:rsidRPr="003C67B1">
        <w:rPr>
          <w:rFonts w:ascii="Verdana" w:hAnsi="Verdana"/>
          <w:color w:val="000000"/>
          <w:sz w:val="20"/>
          <w:lang w:val="fr-FR"/>
        </w:rPr>
        <w:t>êtes pas de taille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trembla, craignant que Gandalf n</w:t>
      </w:r>
      <w:r w:rsidR="0083157B" w:rsidRPr="003C67B1">
        <w:rPr>
          <w:rFonts w:ascii="Verdana" w:hAnsi="Verdana"/>
          <w:color w:val="000000"/>
          <w:sz w:val="20"/>
          <w:lang w:val="fr-FR"/>
        </w:rPr>
        <w:t>’</w:t>
      </w:r>
      <w:r w:rsidRPr="003C67B1">
        <w:rPr>
          <w:rFonts w:ascii="Verdana" w:hAnsi="Verdana"/>
          <w:color w:val="000000"/>
          <w:sz w:val="20"/>
          <w:lang w:val="fr-FR"/>
        </w:rPr>
        <w:t xml:space="preserve">eût été piqué au vif, mais sa peur était infondée. </w:t>
      </w:r>
      <w:r w:rsidR="0083157B" w:rsidRPr="003C67B1">
        <w:rPr>
          <w:rFonts w:ascii="Verdana" w:hAnsi="Verdana"/>
          <w:color w:val="000000"/>
          <w:sz w:val="20"/>
          <w:lang w:val="fr-FR"/>
        </w:rPr>
        <w:t>«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bien possible, répondit Gandalf à mi</w:t>
      </w:r>
      <w:r w:rsidR="00A17C43" w:rsidRPr="003C67B1">
        <w:rPr>
          <w:rFonts w:ascii="Verdana" w:hAnsi="Verdana"/>
          <w:color w:val="000000"/>
          <w:sz w:val="20"/>
          <w:lang w:val="fr-FR"/>
        </w:rPr>
        <w:t>-</w:t>
      </w:r>
      <w:r w:rsidRPr="003C67B1">
        <w:rPr>
          <w:rFonts w:ascii="Verdana" w:hAnsi="Verdana"/>
          <w:color w:val="000000"/>
          <w:sz w:val="20"/>
          <w:lang w:val="fr-FR"/>
        </w:rPr>
        <w:t>voix. Mais notre duel est encore à venir. Et si l</w:t>
      </w:r>
      <w:r w:rsidR="0083157B" w:rsidRPr="003C67B1">
        <w:rPr>
          <w:rFonts w:ascii="Verdana" w:hAnsi="Verdana"/>
          <w:color w:val="000000"/>
          <w:sz w:val="20"/>
          <w:lang w:val="fr-FR"/>
        </w:rPr>
        <w:t>’</w:t>
      </w:r>
      <w:r w:rsidRPr="003C67B1">
        <w:rPr>
          <w:rFonts w:ascii="Verdana" w:hAnsi="Verdana"/>
          <w:color w:val="000000"/>
          <w:sz w:val="20"/>
          <w:lang w:val="fr-FR"/>
        </w:rPr>
        <w:t>on en croit les mots de la tradition, il ne tombera pas par la main d</w:t>
      </w:r>
      <w:r w:rsidR="0083157B" w:rsidRPr="003C67B1">
        <w:rPr>
          <w:rFonts w:ascii="Verdana" w:hAnsi="Verdana"/>
          <w:color w:val="000000"/>
          <w:sz w:val="20"/>
          <w:lang w:val="fr-FR"/>
        </w:rPr>
        <w:t>’</w:t>
      </w:r>
      <w:r w:rsidRPr="003C67B1">
        <w:rPr>
          <w:rFonts w:ascii="Verdana" w:hAnsi="Verdana"/>
          <w:color w:val="000000"/>
          <w:sz w:val="20"/>
          <w:lang w:val="fr-FR"/>
        </w:rPr>
        <w:t>un homme, et le sort qui l</w:t>
      </w:r>
      <w:r w:rsidR="0083157B" w:rsidRPr="003C67B1">
        <w:rPr>
          <w:rFonts w:ascii="Verdana" w:hAnsi="Verdana"/>
          <w:color w:val="000000"/>
          <w:sz w:val="20"/>
          <w:lang w:val="fr-FR"/>
        </w:rPr>
        <w:t>’</w:t>
      </w:r>
      <w:r w:rsidRPr="003C67B1">
        <w:rPr>
          <w:rFonts w:ascii="Verdana" w:hAnsi="Verdana"/>
          <w:color w:val="000000"/>
          <w:sz w:val="20"/>
          <w:lang w:val="fr-FR"/>
        </w:rPr>
        <w:t>attend est caché à la vue des Sages. Quoi qu</w:t>
      </w:r>
      <w:r w:rsidR="0083157B" w:rsidRPr="003C67B1">
        <w:rPr>
          <w:rFonts w:ascii="Verdana" w:hAnsi="Verdana"/>
          <w:color w:val="000000"/>
          <w:sz w:val="20"/>
          <w:lang w:val="fr-FR"/>
        </w:rPr>
        <w:t>’</w:t>
      </w:r>
      <w:r w:rsidRPr="003C67B1">
        <w:rPr>
          <w:rFonts w:ascii="Verdana" w:hAnsi="Verdana"/>
          <w:color w:val="000000"/>
          <w:sz w:val="20"/>
          <w:lang w:val="fr-FR"/>
        </w:rPr>
        <w:t>il en soit, le Capitaine du Désespoir ne s</w:t>
      </w:r>
      <w:r w:rsidR="0083157B" w:rsidRPr="003C67B1">
        <w:rPr>
          <w:rFonts w:ascii="Verdana" w:hAnsi="Verdana"/>
          <w:color w:val="000000"/>
          <w:sz w:val="20"/>
          <w:lang w:val="fr-FR"/>
        </w:rPr>
        <w:t>’</w:t>
      </w:r>
      <w:r w:rsidRPr="003C67B1">
        <w:rPr>
          <w:rFonts w:ascii="Verdana" w:hAnsi="Verdana"/>
          <w:color w:val="000000"/>
          <w:sz w:val="20"/>
          <w:lang w:val="fr-FR"/>
        </w:rPr>
        <w:t>est pas encore porté en avant. Il s</w:t>
      </w:r>
      <w:r w:rsidR="0083157B" w:rsidRPr="003C67B1">
        <w:rPr>
          <w:rFonts w:ascii="Verdana" w:hAnsi="Verdana"/>
          <w:color w:val="000000"/>
          <w:sz w:val="20"/>
          <w:lang w:val="fr-FR"/>
        </w:rPr>
        <w:t>’</w:t>
      </w:r>
      <w:r w:rsidRPr="003C67B1">
        <w:rPr>
          <w:rFonts w:ascii="Verdana" w:hAnsi="Verdana"/>
          <w:color w:val="000000"/>
          <w:sz w:val="20"/>
          <w:lang w:val="fr-FR"/>
        </w:rPr>
        <w:t>en tient plutôt à la sagesse que vous évoquiez, restant sur les arrières, et menant ses esclaves dans une terreur folle devant lui.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si je suis revenu, c</w:t>
      </w:r>
      <w:r w:rsidRPr="003C67B1">
        <w:rPr>
          <w:rFonts w:ascii="Verdana" w:hAnsi="Verdana"/>
          <w:color w:val="000000"/>
          <w:sz w:val="20"/>
          <w:lang w:val="fr-FR"/>
        </w:rPr>
        <w:t>’</w:t>
      </w:r>
      <w:r w:rsidR="004B1AE3" w:rsidRPr="003C67B1">
        <w:rPr>
          <w:rFonts w:ascii="Verdana" w:hAnsi="Verdana"/>
          <w:color w:val="000000"/>
          <w:sz w:val="20"/>
          <w:lang w:val="fr-FR"/>
        </w:rPr>
        <w:t>est pour sauver les blessés qui peuvent encore être guéris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le Rammas est partout défoncé, et l</w:t>
      </w:r>
      <w:r w:rsidRPr="003C67B1">
        <w:rPr>
          <w:rFonts w:ascii="Verdana" w:hAnsi="Verdana"/>
          <w:color w:val="000000"/>
          <w:sz w:val="20"/>
          <w:lang w:val="fr-FR"/>
        </w:rPr>
        <w:t>’</w:t>
      </w:r>
      <w:r w:rsidR="004B1AE3" w:rsidRPr="003C67B1">
        <w:rPr>
          <w:rFonts w:ascii="Verdana" w:hAnsi="Verdana"/>
          <w:color w:val="000000"/>
          <w:sz w:val="20"/>
          <w:lang w:val="fr-FR"/>
        </w:rPr>
        <w:t>armée de Morgul fera bientôt irruption en maints endroits. Et surtout, je suis venu vous dire ceci. Bientôt, on se battra dans les champs. Il faut préparer une sortie. Qu</w:t>
      </w:r>
      <w:r w:rsidRPr="003C67B1">
        <w:rPr>
          <w:rFonts w:ascii="Verdana" w:hAnsi="Verdana"/>
          <w:color w:val="000000"/>
          <w:sz w:val="20"/>
          <w:lang w:val="fr-FR"/>
        </w:rPr>
        <w:t>’</w:t>
      </w:r>
      <w:r w:rsidR="004B1AE3" w:rsidRPr="003C67B1">
        <w:rPr>
          <w:rFonts w:ascii="Verdana" w:hAnsi="Verdana"/>
          <w:color w:val="000000"/>
          <w:sz w:val="20"/>
          <w:lang w:val="fr-FR"/>
        </w:rPr>
        <w:t>on envoie des hommes montés. Notre bref espoir réside en eux, car il n</w:t>
      </w:r>
      <w:r w:rsidRPr="003C67B1">
        <w:rPr>
          <w:rFonts w:ascii="Verdana" w:hAnsi="Verdana"/>
          <w:color w:val="000000"/>
          <w:sz w:val="20"/>
          <w:lang w:val="fr-FR"/>
        </w:rPr>
        <w:t>’</w:t>
      </w:r>
      <w:r w:rsidR="004B1AE3" w:rsidRPr="003C67B1">
        <w:rPr>
          <w:rFonts w:ascii="Verdana" w:hAnsi="Verdana"/>
          <w:color w:val="000000"/>
          <w:sz w:val="20"/>
          <w:lang w:val="fr-FR"/>
        </w:rPr>
        <w:t>est qu</w:t>
      </w:r>
      <w:r w:rsidRPr="003C67B1">
        <w:rPr>
          <w:rFonts w:ascii="Verdana" w:hAnsi="Verdana"/>
          <w:color w:val="000000"/>
          <w:sz w:val="20"/>
          <w:lang w:val="fr-FR"/>
        </w:rPr>
        <w:t>’</w:t>
      </w:r>
      <w:r w:rsidR="004B1AE3" w:rsidRPr="003C67B1">
        <w:rPr>
          <w:rFonts w:ascii="Verdana" w:hAnsi="Verdana"/>
          <w:color w:val="000000"/>
          <w:sz w:val="20"/>
          <w:lang w:val="fr-FR"/>
        </w:rPr>
        <w:t>une chose dont l</w:t>
      </w:r>
      <w:r w:rsidRPr="003C67B1">
        <w:rPr>
          <w:rFonts w:ascii="Verdana" w:hAnsi="Verdana"/>
          <w:color w:val="000000"/>
          <w:sz w:val="20"/>
          <w:lang w:val="fr-FR"/>
        </w:rPr>
        <w:t>’</w:t>
      </w:r>
      <w:r w:rsidR="004B1AE3" w:rsidRPr="003C67B1">
        <w:rPr>
          <w:rFonts w:ascii="Verdana" w:hAnsi="Verdana"/>
          <w:color w:val="000000"/>
          <w:sz w:val="20"/>
          <w:lang w:val="fr-FR"/>
        </w:rPr>
        <w:t>ennemi paraît encore assez dépourvu</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a fort peu de cavaliers.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 qui est aussi notre cas. L</w:t>
      </w:r>
      <w:r w:rsidRPr="003C67B1">
        <w:rPr>
          <w:rFonts w:ascii="Verdana" w:hAnsi="Verdana"/>
          <w:color w:val="000000"/>
          <w:sz w:val="20"/>
          <w:lang w:val="fr-FR"/>
        </w:rPr>
        <w:t>’</w:t>
      </w:r>
      <w:r w:rsidR="004B1AE3" w:rsidRPr="003C67B1">
        <w:rPr>
          <w:rFonts w:ascii="Verdana" w:hAnsi="Verdana"/>
          <w:color w:val="000000"/>
          <w:sz w:val="20"/>
          <w:lang w:val="fr-FR"/>
        </w:rPr>
        <w:t>armée du Rohan ne pourrait arriver à un moment plus opportun</w:t>
      </w:r>
      <w:r w:rsidRPr="003C67B1">
        <w:rPr>
          <w:rFonts w:ascii="Verdana" w:hAnsi="Verdana"/>
          <w:color w:val="000000"/>
          <w:sz w:val="20"/>
          <w:lang w:val="fr-FR"/>
        </w:rPr>
        <w:t> »</w:t>
      </w:r>
      <w:r w:rsidR="004B1AE3" w:rsidRPr="003C67B1">
        <w:rPr>
          <w:rFonts w:ascii="Verdana" w:hAnsi="Verdana"/>
          <w:color w:val="000000"/>
          <w:sz w:val="20"/>
          <w:lang w:val="fr-FR"/>
        </w:rPr>
        <w:t>, dit Denethor.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D</w:t>
      </w:r>
      <w:r w:rsidRPr="003C67B1">
        <w:rPr>
          <w:rFonts w:ascii="Verdana" w:hAnsi="Verdana"/>
          <w:color w:val="000000"/>
          <w:sz w:val="20"/>
          <w:lang w:val="fr-FR"/>
        </w:rPr>
        <w:t>’</w:t>
      </w:r>
      <w:r w:rsidR="004B1AE3" w:rsidRPr="003C67B1">
        <w:rPr>
          <w:rFonts w:ascii="Verdana" w:hAnsi="Verdana"/>
          <w:color w:val="000000"/>
          <w:sz w:val="20"/>
          <w:lang w:val="fr-FR"/>
        </w:rPr>
        <w:t>autres risquent d</w:t>
      </w:r>
      <w:r w:rsidRPr="003C67B1">
        <w:rPr>
          <w:rFonts w:ascii="Verdana" w:hAnsi="Verdana"/>
          <w:color w:val="000000"/>
          <w:sz w:val="20"/>
          <w:lang w:val="fr-FR"/>
        </w:rPr>
        <w:t>’</w:t>
      </w:r>
      <w:r w:rsidR="004B1AE3" w:rsidRPr="003C67B1">
        <w:rPr>
          <w:rFonts w:ascii="Verdana" w:hAnsi="Verdana"/>
          <w:color w:val="000000"/>
          <w:sz w:val="20"/>
          <w:lang w:val="fr-FR"/>
        </w:rPr>
        <w:t>arriver avant cela, dit Gandalf. Des fugitifs de Cair Andros nous ont déjà rejoints. L</w:t>
      </w:r>
      <w:r w:rsidRPr="003C67B1">
        <w:rPr>
          <w:rFonts w:ascii="Verdana" w:hAnsi="Verdana"/>
          <w:color w:val="000000"/>
          <w:sz w:val="20"/>
          <w:lang w:val="fr-FR"/>
        </w:rPr>
        <w:t>’</w:t>
      </w:r>
      <w:r w:rsidR="004B1AE3" w:rsidRPr="003C67B1">
        <w:rPr>
          <w:rFonts w:ascii="Verdana" w:hAnsi="Verdana"/>
          <w:color w:val="000000"/>
          <w:sz w:val="20"/>
          <w:lang w:val="fr-FR"/>
        </w:rPr>
        <w:t>île est tombée. Une autre armée est sortie par la Porte Noire et a franchi le Fleuve par le nord</w:t>
      </w:r>
      <w:r w:rsidR="00A17C43" w:rsidRPr="003C67B1">
        <w:rPr>
          <w:rFonts w:ascii="Verdana" w:hAnsi="Verdana"/>
          <w:color w:val="000000"/>
          <w:sz w:val="20"/>
          <w:lang w:val="fr-FR"/>
        </w:rPr>
        <w:t>-</w:t>
      </w:r>
      <w:r w:rsidR="004B1AE3" w:rsidRPr="003C67B1">
        <w:rPr>
          <w:rFonts w:ascii="Verdana" w:hAnsi="Verdana"/>
          <w:color w:val="000000"/>
          <w:sz w:val="20"/>
          <w:lang w:val="fr-FR"/>
        </w:rPr>
        <w:t>est.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w:t>
      </w:r>
      <w:r w:rsidRPr="003C67B1">
        <w:rPr>
          <w:rFonts w:ascii="Verdana" w:hAnsi="Verdana"/>
          <w:color w:val="000000"/>
          <w:sz w:val="20"/>
          <w:lang w:val="fr-FR"/>
        </w:rPr>
        <w:t>’</w:t>
      </w:r>
      <w:r w:rsidR="004B1AE3" w:rsidRPr="003C67B1">
        <w:rPr>
          <w:rFonts w:ascii="Verdana" w:hAnsi="Verdana"/>
          <w:color w:val="000000"/>
          <w:sz w:val="20"/>
          <w:lang w:val="fr-FR"/>
        </w:rPr>
        <w:t>aucuns vous ont accusé, Mithrandir, de prendre plaisir à dispenser les mauvaises nouvelles, dit Denethor, mais pour moi, ces choses n</w:t>
      </w:r>
      <w:r w:rsidRPr="003C67B1">
        <w:rPr>
          <w:rFonts w:ascii="Verdana" w:hAnsi="Verdana"/>
          <w:color w:val="000000"/>
          <w:sz w:val="20"/>
          <w:lang w:val="fr-FR"/>
        </w:rPr>
        <w:t>’</w:t>
      </w:r>
      <w:r w:rsidR="004B1AE3" w:rsidRPr="003C67B1">
        <w:rPr>
          <w:rFonts w:ascii="Verdana" w:hAnsi="Verdana"/>
          <w:color w:val="000000"/>
          <w:sz w:val="20"/>
          <w:lang w:val="fr-FR"/>
        </w:rPr>
        <w:t>ont plus rien de nouveau</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elles m</w:t>
      </w:r>
      <w:r w:rsidRPr="003C67B1">
        <w:rPr>
          <w:rFonts w:ascii="Verdana" w:hAnsi="Verdana"/>
          <w:color w:val="000000"/>
          <w:sz w:val="20"/>
          <w:lang w:val="fr-FR"/>
        </w:rPr>
        <w:t>’</w:t>
      </w:r>
      <w:r w:rsidR="004B1AE3" w:rsidRPr="003C67B1">
        <w:rPr>
          <w:rFonts w:ascii="Verdana" w:hAnsi="Verdana"/>
          <w:color w:val="000000"/>
          <w:sz w:val="20"/>
          <w:lang w:val="fr-FR"/>
        </w:rPr>
        <w:t>étaient connues dès hier au soir. Quant à une éventuelle sortie, j</w:t>
      </w:r>
      <w:r w:rsidRPr="003C67B1">
        <w:rPr>
          <w:rFonts w:ascii="Verdana" w:hAnsi="Verdana"/>
          <w:color w:val="000000"/>
          <w:sz w:val="20"/>
          <w:lang w:val="fr-FR"/>
        </w:rPr>
        <w:t>’</w:t>
      </w:r>
      <w:r w:rsidR="004B1AE3" w:rsidRPr="003C67B1">
        <w:rPr>
          <w:rFonts w:ascii="Verdana" w:hAnsi="Verdana"/>
          <w:color w:val="000000"/>
          <w:sz w:val="20"/>
          <w:lang w:val="fr-FR"/>
        </w:rPr>
        <w:t>y avais déjà réfléchi. Descendons.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heures passèrent. Enfin, les guetteurs des murs aperçurent la retraite des compagnies extérieures. De petites bandes de guerriers épuisés, souvent blessés, arrivèrent d</w:t>
      </w:r>
      <w:r w:rsidR="0083157B" w:rsidRPr="003C67B1">
        <w:rPr>
          <w:rFonts w:ascii="Verdana" w:hAnsi="Verdana"/>
          <w:color w:val="000000"/>
          <w:sz w:val="20"/>
          <w:lang w:val="fr-FR"/>
        </w:rPr>
        <w:t>’</w:t>
      </w:r>
      <w:r w:rsidRPr="003C67B1">
        <w:rPr>
          <w:rFonts w:ascii="Verdana" w:hAnsi="Verdana"/>
          <w:color w:val="000000"/>
          <w:sz w:val="20"/>
          <w:lang w:val="fr-FR"/>
        </w:rPr>
        <w:t>abord en grand désarroi</w:t>
      </w:r>
      <w:r w:rsidR="00A17C43" w:rsidRPr="003C67B1">
        <w:rPr>
          <w:rFonts w:ascii="Verdana" w:hAnsi="Verdana"/>
          <w:color w:val="000000"/>
          <w:sz w:val="20"/>
          <w:lang w:val="fr-FR"/>
        </w:rPr>
        <w:t xml:space="preserve">; </w:t>
      </w:r>
      <w:r w:rsidRPr="003C67B1">
        <w:rPr>
          <w:rFonts w:ascii="Verdana" w:hAnsi="Verdana"/>
          <w:color w:val="000000"/>
          <w:sz w:val="20"/>
          <w:lang w:val="fr-FR"/>
        </w:rPr>
        <w:t>certains couraient éperdus comme s</w:t>
      </w:r>
      <w:r w:rsidR="0083157B" w:rsidRPr="003C67B1">
        <w:rPr>
          <w:rFonts w:ascii="Verdana" w:hAnsi="Verdana"/>
          <w:color w:val="000000"/>
          <w:sz w:val="20"/>
          <w:lang w:val="fr-FR"/>
        </w:rPr>
        <w:t>’</w:t>
      </w:r>
      <w:r w:rsidRPr="003C67B1">
        <w:rPr>
          <w:rFonts w:ascii="Verdana" w:hAnsi="Verdana"/>
          <w:color w:val="000000"/>
          <w:sz w:val="20"/>
          <w:lang w:val="fr-FR"/>
        </w:rPr>
        <w:t>ils étaient poursuivis. À l</w:t>
      </w:r>
      <w:r w:rsidR="0083157B" w:rsidRPr="003C67B1">
        <w:rPr>
          <w:rFonts w:ascii="Verdana" w:hAnsi="Verdana"/>
          <w:color w:val="000000"/>
          <w:sz w:val="20"/>
          <w:lang w:val="fr-FR"/>
        </w:rPr>
        <w:t>’</w:t>
      </w:r>
      <w:r w:rsidRPr="003C67B1">
        <w:rPr>
          <w:rFonts w:ascii="Verdana" w:hAnsi="Verdana"/>
          <w:color w:val="000000"/>
          <w:sz w:val="20"/>
          <w:lang w:val="fr-FR"/>
        </w:rPr>
        <w:t>est, des flammes dansaient au lointain et semblaient s</w:t>
      </w:r>
      <w:r w:rsidR="0083157B" w:rsidRPr="003C67B1">
        <w:rPr>
          <w:rFonts w:ascii="Verdana" w:hAnsi="Verdana"/>
          <w:color w:val="000000"/>
          <w:sz w:val="20"/>
          <w:lang w:val="fr-FR"/>
        </w:rPr>
        <w:t>’</w:t>
      </w:r>
      <w:r w:rsidRPr="003C67B1">
        <w:rPr>
          <w:rFonts w:ascii="Verdana" w:hAnsi="Verdana"/>
          <w:color w:val="000000"/>
          <w:sz w:val="20"/>
          <w:lang w:val="fr-FR"/>
        </w:rPr>
        <w:t>étendre par endroits sur la plaine. Des maisons et des granges brûlaient. Puis, à maints endroits, de petites rivières de feu se mirent à affluer, sinuant dans la pénombre, convergeant vers la ligne dessinée par la large route qui menait de la Porte aux ruines d</w:t>
      </w:r>
      <w:r w:rsidR="0083157B" w:rsidRPr="003C67B1">
        <w:rPr>
          <w:rFonts w:ascii="Verdana" w:hAnsi="Verdana"/>
          <w:color w:val="000000"/>
          <w:sz w:val="20"/>
          <w:lang w:val="fr-FR"/>
        </w:rPr>
        <w:t>’</w:t>
      </w:r>
      <w:r w:rsidRPr="003C67B1">
        <w:rPr>
          <w:rFonts w:ascii="Verdana" w:hAnsi="Verdana"/>
          <w:color w:val="000000"/>
          <w:sz w:val="20"/>
          <w:lang w:val="fr-FR"/>
        </w:rPr>
        <w:t>Osgiliath.</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w:t>
      </w:r>
      <w:r w:rsidRPr="003C67B1">
        <w:rPr>
          <w:rFonts w:ascii="Verdana" w:hAnsi="Verdana"/>
          <w:color w:val="000000"/>
          <w:sz w:val="20"/>
          <w:lang w:val="fr-FR"/>
        </w:rPr>
        <w:t>’</w:t>
      </w:r>
      <w:r w:rsidR="004B1AE3" w:rsidRPr="003C67B1">
        <w:rPr>
          <w:rFonts w:ascii="Verdana" w:hAnsi="Verdana"/>
          <w:color w:val="000000"/>
          <w:sz w:val="20"/>
          <w:lang w:val="fr-FR"/>
        </w:rPr>
        <w:t>ennemi, murmurait</w:t>
      </w:r>
      <w:r w:rsidR="00A17C43" w:rsidRPr="003C67B1">
        <w:rPr>
          <w:rFonts w:ascii="Verdana" w:hAnsi="Verdana"/>
          <w:color w:val="000000"/>
          <w:sz w:val="20"/>
          <w:lang w:val="fr-FR"/>
        </w:rPr>
        <w:t>-</w:t>
      </w:r>
      <w:r w:rsidR="004B1AE3" w:rsidRPr="003C67B1">
        <w:rPr>
          <w:rFonts w:ascii="Verdana" w:hAnsi="Verdana"/>
          <w:color w:val="000000"/>
          <w:sz w:val="20"/>
          <w:lang w:val="fr-FR"/>
        </w:rPr>
        <w:t>on. Le mur est renversé. Les voilà qui se déversent à travers les brèches</w:t>
      </w:r>
      <w:r w:rsidRPr="003C67B1">
        <w:rPr>
          <w:rFonts w:ascii="Verdana" w:hAnsi="Verdana"/>
          <w:color w:val="000000"/>
          <w:sz w:val="20"/>
          <w:lang w:val="fr-FR"/>
        </w:rPr>
        <w:t> !</w:t>
      </w:r>
      <w:r w:rsidR="004B1AE3" w:rsidRPr="003C67B1">
        <w:rPr>
          <w:rFonts w:ascii="Verdana" w:hAnsi="Verdana"/>
          <w:color w:val="000000"/>
          <w:sz w:val="20"/>
          <w:lang w:val="fr-FR"/>
        </w:rPr>
        <w:t xml:space="preserve"> Et ils portent des torches, on dirait. Où sont nos hommes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soir devait bientôt tomber d</w:t>
      </w:r>
      <w:r w:rsidR="0083157B" w:rsidRPr="003C67B1">
        <w:rPr>
          <w:rFonts w:ascii="Verdana" w:hAnsi="Verdana"/>
          <w:color w:val="000000"/>
          <w:sz w:val="20"/>
          <w:lang w:val="fr-FR"/>
        </w:rPr>
        <w:t>’</w:t>
      </w:r>
      <w:r w:rsidRPr="003C67B1">
        <w:rPr>
          <w:rFonts w:ascii="Verdana" w:hAnsi="Verdana"/>
          <w:color w:val="000000"/>
          <w:sz w:val="20"/>
          <w:lang w:val="fr-FR"/>
        </w:rPr>
        <w:t>après l</w:t>
      </w:r>
      <w:r w:rsidR="0083157B" w:rsidRPr="003C67B1">
        <w:rPr>
          <w:rFonts w:ascii="Verdana" w:hAnsi="Verdana"/>
          <w:color w:val="000000"/>
          <w:sz w:val="20"/>
          <w:lang w:val="fr-FR"/>
        </w:rPr>
        <w:t>’</w:t>
      </w:r>
      <w:r w:rsidRPr="003C67B1">
        <w:rPr>
          <w:rFonts w:ascii="Verdana" w:hAnsi="Verdana"/>
          <w:color w:val="000000"/>
          <w:sz w:val="20"/>
          <w:lang w:val="fr-FR"/>
        </w:rPr>
        <w:t>heure, et la lumière était si faible que même les plus clairvoyants, sur les murs de la Citadelle, ne discernaient pas grand</w:t>
      </w:r>
      <w:r w:rsidR="00A17C43" w:rsidRPr="003C67B1">
        <w:rPr>
          <w:rFonts w:ascii="Verdana" w:hAnsi="Verdana"/>
          <w:color w:val="000000"/>
          <w:sz w:val="20"/>
          <w:lang w:val="fr-FR"/>
        </w:rPr>
        <w:t>-</w:t>
      </w:r>
      <w:r w:rsidRPr="003C67B1">
        <w:rPr>
          <w:rFonts w:ascii="Verdana" w:hAnsi="Verdana"/>
          <w:color w:val="000000"/>
          <w:sz w:val="20"/>
          <w:lang w:val="fr-FR"/>
        </w:rPr>
        <w:t>chose au milieu des champs, sinon les incendies qui ne cessaient de se multiplier et les traînées de feu qui se faisaient plus longues et plus rapides. Enfin, à moins d</w:t>
      </w:r>
      <w:r w:rsidR="0083157B" w:rsidRPr="003C67B1">
        <w:rPr>
          <w:rFonts w:ascii="Verdana" w:hAnsi="Verdana"/>
          <w:color w:val="000000"/>
          <w:sz w:val="20"/>
          <w:lang w:val="fr-FR"/>
        </w:rPr>
        <w:t>’</w:t>
      </w:r>
      <w:r w:rsidRPr="003C67B1">
        <w:rPr>
          <w:rFonts w:ascii="Verdana" w:hAnsi="Verdana"/>
          <w:color w:val="000000"/>
          <w:sz w:val="20"/>
          <w:lang w:val="fr-FR"/>
        </w:rPr>
        <w:t>un mille de la Cité, une masse d</w:t>
      </w:r>
      <w:r w:rsidR="0083157B" w:rsidRPr="003C67B1">
        <w:rPr>
          <w:rFonts w:ascii="Verdana" w:hAnsi="Verdana"/>
          <w:color w:val="000000"/>
          <w:sz w:val="20"/>
          <w:lang w:val="fr-FR"/>
        </w:rPr>
        <w:t>’</w:t>
      </w:r>
      <w:r w:rsidRPr="003C67B1">
        <w:rPr>
          <w:rFonts w:ascii="Verdana" w:hAnsi="Verdana"/>
          <w:color w:val="000000"/>
          <w:sz w:val="20"/>
          <w:lang w:val="fr-FR"/>
        </w:rPr>
        <w:t>hommes plus ordonnée se présenta à la vue</w:t>
      </w:r>
      <w:r w:rsidR="00A17C43" w:rsidRPr="003C67B1">
        <w:rPr>
          <w:rFonts w:ascii="Verdana" w:hAnsi="Verdana"/>
          <w:color w:val="000000"/>
          <w:sz w:val="20"/>
          <w:lang w:val="fr-FR"/>
        </w:rPr>
        <w:t xml:space="preserve">: </w:t>
      </w:r>
      <w:r w:rsidRPr="003C67B1">
        <w:rPr>
          <w:rFonts w:ascii="Verdana" w:hAnsi="Verdana"/>
          <w:color w:val="000000"/>
          <w:sz w:val="20"/>
          <w:lang w:val="fr-FR"/>
        </w:rPr>
        <w:t>ils marchaient et ne couraient pas, toujours en rangs serrés.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Les guetteurs retinrent leur souffle. </w:t>
      </w:r>
      <w:r w:rsidR="0083157B" w:rsidRPr="003C67B1">
        <w:rPr>
          <w:rFonts w:ascii="Verdana" w:hAnsi="Verdana"/>
          <w:color w:val="000000"/>
          <w:sz w:val="20"/>
          <w:lang w:val="fr-FR"/>
        </w:rPr>
        <w:t>« </w:t>
      </w:r>
      <w:r w:rsidRPr="003C67B1">
        <w:rPr>
          <w:rFonts w:ascii="Verdana" w:hAnsi="Verdana"/>
          <w:color w:val="000000"/>
          <w:sz w:val="20"/>
          <w:lang w:val="fr-FR"/>
        </w:rPr>
        <w:t>Faramir doit être du nombre, dirent</w:t>
      </w:r>
      <w:r w:rsidR="00A17C43" w:rsidRPr="003C67B1">
        <w:rPr>
          <w:rFonts w:ascii="Verdana" w:hAnsi="Verdana"/>
          <w:color w:val="000000"/>
          <w:sz w:val="20"/>
          <w:lang w:val="fr-FR"/>
        </w:rPr>
        <w:t>-</w:t>
      </w:r>
      <w:r w:rsidRPr="003C67B1">
        <w:rPr>
          <w:rFonts w:ascii="Verdana" w:hAnsi="Verdana"/>
          <w:color w:val="000000"/>
          <w:sz w:val="20"/>
          <w:lang w:val="fr-FR"/>
        </w:rPr>
        <w:t>ils. Il maîtrise hommes et bêtes. Il va s</w:t>
      </w:r>
      <w:r w:rsidR="0083157B" w:rsidRPr="003C67B1">
        <w:rPr>
          <w:rFonts w:ascii="Verdana" w:hAnsi="Verdana"/>
          <w:color w:val="000000"/>
          <w:sz w:val="20"/>
          <w:lang w:val="fr-FR"/>
        </w:rPr>
        <w:t>’</w:t>
      </w:r>
      <w:r w:rsidRPr="003C67B1">
        <w:rPr>
          <w:rFonts w:ascii="Verdana" w:hAnsi="Verdana"/>
          <w:color w:val="000000"/>
          <w:sz w:val="20"/>
          <w:lang w:val="fr-FR"/>
        </w:rPr>
        <w:t>en tirer.</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présent, le gros de la retraite ne devait pas être à plus de deux furlongs. Au fond, dans la pénombre, un petit groupe de cavaliers arriva au galop</w:t>
      </w:r>
      <w:r w:rsidR="00A17C43" w:rsidRPr="003C67B1">
        <w:rPr>
          <w:rFonts w:ascii="Verdana" w:hAnsi="Verdana"/>
          <w:color w:val="000000"/>
          <w:sz w:val="20"/>
          <w:lang w:val="fr-FR"/>
        </w:rPr>
        <w:t xml:space="preserve">: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était tout ce qui restait de l</w:t>
      </w:r>
      <w:r w:rsidR="0083157B" w:rsidRPr="003C67B1">
        <w:rPr>
          <w:rFonts w:ascii="Verdana" w:hAnsi="Verdana"/>
          <w:color w:val="000000"/>
          <w:sz w:val="20"/>
          <w:lang w:val="fr-FR"/>
        </w:rPr>
        <w:t>’</w:t>
      </w:r>
      <w:r w:rsidRPr="003C67B1">
        <w:rPr>
          <w:rFonts w:ascii="Verdana" w:hAnsi="Verdana"/>
          <w:color w:val="000000"/>
          <w:sz w:val="20"/>
          <w:lang w:val="fr-FR"/>
        </w:rPr>
        <w:t>arrière</w:t>
      </w:r>
      <w:r w:rsidR="00A17C43" w:rsidRPr="003C67B1">
        <w:rPr>
          <w:rFonts w:ascii="Verdana" w:hAnsi="Verdana"/>
          <w:color w:val="000000"/>
          <w:sz w:val="20"/>
          <w:lang w:val="fr-FR"/>
        </w:rPr>
        <w:t>-</w:t>
      </w:r>
      <w:r w:rsidRPr="003C67B1">
        <w:rPr>
          <w:rFonts w:ascii="Verdana" w:hAnsi="Verdana"/>
          <w:color w:val="000000"/>
          <w:sz w:val="20"/>
          <w:lang w:val="fr-FR"/>
        </w:rPr>
        <w:t>garde. Ils se retournèrent une fois de plus, aux abois, faisant face aux traînées de feu qui approchaient. Puis soudain s</w:t>
      </w:r>
      <w:r w:rsidR="0083157B" w:rsidRPr="003C67B1">
        <w:rPr>
          <w:rFonts w:ascii="Verdana" w:hAnsi="Verdana"/>
          <w:color w:val="000000"/>
          <w:sz w:val="20"/>
          <w:lang w:val="fr-FR"/>
        </w:rPr>
        <w:t>’</w:t>
      </w:r>
      <w:r w:rsidRPr="003C67B1">
        <w:rPr>
          <w:rFonts w:ascii="Verdana" w:hAnsi="Verdana"/>
          <w:color w:val="000000"/>
          <w:sz w:val="20"/>
          <w:lang w:val="fr-FR"/>
        </w:rPr>
        <w:t>éleva une clameur féroce. Des cavaliers ennemis surgirent en trombe. Les traînées de feu devinrent d</w:t>
      </w:r>
      <w:r w:rsidR="0083157B" w:rsidRPr="003C67B1">
        <w:rPr>
          <w:rFonts w:ascii="Verdana" w:hAnsi="Verdana"/>
          <w:color w:val="000000"/>
          <w:sz w:val="20"/>
          <w:lang w:val="fr-FR"/>
        </w:rPr>
        <w:t>’</w:t>
      </w:r>
      <w:r w:rsidRPr="003C67B1">
        <w:rPr>
          <w:rFonts w:ascii="Verdana" w:hAnsi="Verdana"/>
          <w:color w:val="000000"/>
          <w:sz w:val="20"/>
          <w:lang w:val="fr-FR"/>
        </w:rPr>
        <w:t>impétueux torrents</w:t>
      </w:r>
      <w:r w:rsidR="00A17C43" w:rsidRPr="003C67B1">
        <w:rPr>
          <w:rFonts w:ascii="Verdana" w:hAnsi="Verdana"/>
          <w:color w:val="000000"/>
          <w:sz w:val="20"/>
          <w:lang w:val="fr-FR"/>
        </w:rPr>
        <w:t xml:space="preserve">: </w:t>
      </w:r>
      <w:r w:rsidRPr="003C67B1">
        <w:rPr>
          <w:rFonts w:ascii="Verdana" w:hAnsi="Verdana"/>
          <w:color w:val="000000"/>
          <w:sz w:val="20"/>
          <w:lang w:val="fr-FR"/>
        </w:rPr>
        <w:t>des Orques, rang sur rang, portant des brandons, et de sauvages Sudrons aux bannières rouges et aux cris barbares, montant à l</w:t>
      </w:r>
      <w:r w:rsidR="0083157B" w:rsidRPr="003C67B1">
        <w:rPr>
          <w:rFonts w:ascii="Verdana" w:hAnsi="Verdana"/>
          <w:color w:val="000000"/>
          <w:sz w:val="20"/>
          <w:lang w:val="fr-FR"/>
        </w:rPr>
        <w:t>’</w:t>
      </w:r>
      <w:r w:rsidRPr="003C67B1">
        <w:rPr>
          <w:rFonts w:ascii="Verdana" w:hAnsi="Verdana"/>
          <w:color w:val="000000"/>
          <w:sz w:val="20"/>
          <w:lang w:val="fr-FR"/>
        </w:rPr>
        <w:t>assaut, les débordant. Et du ciel charbonneux fondirent les ombres ailées avec un cri perçant, les Nazgûl plongeant sur leurs victimes.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retraite se changea en déroute. Déjà, les hommes se séparaient, fuyant éperdus, jetant leurs armes, criant de terreur, tombant au sol.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Une trompette retentit alors dans la Citadelle, et Denethor ordonna enfin la sortie. Serrés dans l</w:t>
      </w:r>
      <w:r w:rsidR="0083157B" w:rsidRPr="003C67B1">
        <w:rPr>
          <w:rFonts w:ascii="Verdana" w:hAnsi="Verdana"/>
          <w:color w:val="000000"/>
          <w:sz w:val="20"/>
          <w:lang w:val="fr-FR"/>
        </w:rPr>
        <w:t>’</w:t>
      </w:r>
      <w:r w:rsidRPr="003C67B1">
        <w:rPr>
          <w:rFonts w:ascii="Verdana" w:hAnsi="Verdana"/>
          <w:color w:val="000000"/>
          <w:sz w:val="20"/>
          <w:lang w:val="fr-FR"/>
        </w:rPr>
        <w:t>ombre de la Porte et à l</w:t>
      </w:r>
      <w:r w:rsidR="0083157B" w:rsidRPr="003C67B1">
        <w:rPr>
          <w:rFonts w:ascii="Verdana" w:hAnsi="Verdana"/>
          <w:color w:val="000000"/>
          <w:sz w:val="20"/>
          <w:lang w:val="fr-FR"/>
        </w:rPr>
        <w:t>’</w:t>
      </w:r>
      <w:r w:rsidRPr="003C67B1">
        <w:rPr>
          <w:rFonts w:ascii="Verdana" w:hAnsi="Verdana"/>
          <w:color w:val="000000"/>
          <w:sz w:val="20"/>
          <w:lang w:val="fr-FR"/>
        </w:rPr>
        <w:t>extérieur des hauts murs, ils avaient attendu son signal</w:t>
      </w:r>
      <w:r w:rsidR="00A17C43" w:rsidRPr="003C67B1">
        <w:rPr>
          <w:rFonts w:ascii="Verdana" w:hAnsi="Verdana"/>
          <w:color w:val="000000"/>
          <w:sz w:val="20"/>
          <w:lang w:val="fr-FR"/>
        </w:rPr>
        <w:t xml:space="preserve">: </w:t>
      </w:r>
      <w:r w:rsidRPr="003C67B1">
        <w:rPr>
          <w:rFonts w:ascii="Verdana" w:hAnsi="Verdana"/>
          <w:color w:val="000000"/>
          <w:sz w:val="20"/>
          <w:lang w:val="fr-FR"/>
        </w:rPr>
        <w:t>des hommes montés, tous ceux qui restaient dans la Cité. Ils s</w:t>
      </w:r>
      <w:r w:rsidR="0083157B" w:rsidRPr="003C67B1">
        <w:rPr>
          <w:rFonts w:ascii="Verdana" w:hAnsi="Verdana"/>
          <w:color w:val="000000"/>
          <w:sz w:val="20"/>
          <w:lang w:val="fr-FR"/>
        </w:rPr>
        <w:t>’</w:t>
      </w:r>
      <w:r w:rsidRPr="003C67B1">
        <w:rPr>
          <w:rFonts w:ascii="Verdana" w:hAnsi="Verdana"/>
          <w:color w:val="000000"/>
          <w:sz w:val="20"/>
          <w:lang w:val="fr-FR"/>
        </w:rPr>
        <w:t>élancèrent à présent, se formèrent, prirent le galop et chargèrent avec un grand cri. Et des remparts, un autre s</w:t>
      </w:r>
      <w:r w:rsidR="0083157B" w:rsidRPr="003C67B1">
        <w:rPr>
          <w:rFonts w:ascii="Verdana" w:hAnsi="Verdana"/>
          <w:color w:val="000000"/>
          <w:sz w:val="20"/>
          <w:lang w:val="fr-FR"/>
        </w:rPr>
        <w:t>’</w:t>
      </w:r>
      <w:r w:rsidRPr="003C67B1">
        <w:rPr>
          <w:rFonts w:ascii="Verdana" w:hAnsi="Verdana"/>
          <w:color w:val="000000"/>
          <w:sz w:val="20"/>
          <w:lang w:val="fr-FR"/>
        </w:rPr>
        <w:t>éleva en réponse</w:t>
      </w:r>
      <w:r w:rsidR="00A17C43" w:rsidRPr="003C67B1">
        <w:rPr>
          <w:rFonts w:ascii="Verdana" w:hAnsi="Verdana"/>
          <w:color w:val="000000"/>
          <w:sz w:val="20"/>
          <w:lang w:val="fr-FR"/>
        </w:rPr>
        <w:t xml:space="preserve">; </w:t>
      </w:r>
      <w:r w:rsidRPr="003C67B1">
        <w:rPr>
          <w:rFonts w:ascii="Verdana" w:hAnsi="Verdana"/>
          <w:color w:val="000000"/>
          <w:sz w:val="20"/>
          <w:lang w:val="fr-FR"/>
        </w:rPr>
        <w:t>car sur les premiers rangs étaient les chevaliers</w:t>
      </w:r>
      <w:r w:rsidR="00A17C43" w:rsidRPr="003C67B1">
        <w:rPr>
          <w:rFonts w:ascii="Verdana" w:hAnsi="Verdana"/>
          <w:color w:val="000000"/>
          <w:sz w:val="20"/>
          <w:lang w:val="fr-FR"/>
        </w:rPr>
        <w:t>-</w:t>
      </w:r>
      <w:r w:rsidRPr="003C67B1">
        <w:rPr>
          <w:rFonts w:ascii="Verdana" w:hAnsi="Verdana"/>
          <w:color w:val="000000"/>
          <w:sz w:val="20"/>
          <w:lang w:val="fr-FR"/>
        </w:rPr>
        <w:t>cygnes de Dol Amroth avec, à leur tête, le Prince et sa bannière bleue.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Amroth pour le Gondor</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écrièrent</w:t>
      </w:r>
      <w:r w:rsidR="00A17C43" w:rsidRPr="003C67B1">
        <w:rPr>
          <w:rFonts w:ascii="Verdana" w:hAnsi="Verdana"/>
          <w:color w:val="000000"/>
          <w:sz w:val="20"/>
          <w:lang w:val="fr-FR"/>
        </w:rPr>
        <w:t>-</w:t>
      </w:r>
      <w:r w:rsidR="004B1AE3" w:rsidRPr="003C67B1">
        <w:rPr>
          <w:rFonts w:ascii="Verdana" w:hAnsi="Verdana"/>
          <w:color w:val="000000"/>
          <w:sz w:val="20"/>
          <w:lang w:val="fr-FR"/>
        </w:rPr>
        <w:t>ils. Amroth au secours de Faramir</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Comme la foudre, ils s</w:t>
      </w:r>
      <w:r w:rsidR="0083157B" w:rsidRPr="003C67B1">
        <w:rPr>
          <w:rFonts w:ascii="Verdana" w:hAnsi="Verdana"/>
          <w:color w:val="000000"/>
          <w:sz w:val="20"/>
          <w:lang w:val="fr-FR"/>
        </w:rPr>
        <w:t>’</w:t>
      </w:r>
      <w:r w:rsidRPr="003C67B1">
        <w:rPr>
          <w:rFonts w:ascii="Verdana" w:hAnsi="Verdana"/>
          <w:color w:val="000000"/>
          <w:sz w:val="20"/>
          <w:lang w:val="fr-FR"/>
        </w:rPr>
        <w:t>abattirent sur l</w:t>
      </w:r>
      <w:r w:rsidR="0083157B" w:rsidRPr="003C67B1">
        <w:rPr>
          <w:rFonts w:ascii="Verdana" w:hAnsi="Verdana"/>
          <w:color w:val="000000"/>
          <w:sz w:val="20"/>
          <w:lang w:val="fr-FR"/>
        </w:rPr>
        <w:t>’</w:t>
      </w:r>
      <w:r w:rsidRPr="003C67B1">
        <w:rPr>
          <w:rFonts w:ascii="Verdana" w:hAnsi="Verdana"/>
          <w:color w:val="000000"/>
          <w:sz w:val="20"/>
          <w:lang w:val="fr-FR"/>
        </w:rPr>
        <w:t>ennemi de part et d</w:t>
      </w:r>
      <w:r w:rsidR="0083157B" w:rsidRPr="003C67B1">
        <w:rPr>
          <w:rFonts w:ascii="Verdana" w:hAnsi="Verdana"/>
          <w:color w:val="000000"/>
          <w:sz w:val="20"/>
          <w:lang w:val="fr-FR"/>
        </w:rPr>
        <w:t>’</w:t>
      </w:r>
      <w:r w:rsidRPr="003C67B1">
        <w:rPr>
          <w:rFonts w:ascii="Verdana" w:hAnsi="Verdana"/>
          <w:color w:val="000000"/>
          <w:sz w:val="20"/>
          <w:lang w:val="fr-FR"/>
        </w:rPr>
        <w:t>autre de la retraite</w:t>
      </w:r>
      <w:r w:rsidR="00A17C43" w:rsidRPr="003C67B1">
        <w:rPr>
          <w:rFonts w:ascii="Verdana" w:hAnsi="Verdana"/>
          <w:color w:val="000000"/>
          <w:sz w:val="20"/>
          <w:lang w:val="fr-FR"/>
        </w:rPr>
        <w:t xml:space="preserve">; </w:t>
      </w:r>
      <w:r w:rsidRPr="003C67B1">
        <w:rPr>
          <w:rFonts w:ascii="Verdana" w:hAnsi="Verdana"/>
          <w:color w:val="000000"/>
          <w:sz w:val="20"/>
          <w:lang w:val="fr-FR"/>
        </w:rPr>
        <w:t>mais un cavalier les dépassa tous, vif comme le vent sur l</w:t>
      </w:r>
      <w:r w:rsidR="0083157B" w:rsidRPr="003C67B1">
        <w:rPr>
          <w:rFonts w:ascii="Verdana" w:hAnsi="Verdana"/>
          <w:color w:val="000000"/>
          <w:sz w:val="20"/>
          <w:lang w:val="fr-FR"/>
        </w:rPr>
        <w:t>’</w:t>
      </w:r>
      <w:r w:rsidRPr="003C67B1">
        <w:rPr>
          <w:rFonts w:ascii="Verdana" w:hAnsi="Verdana"/>
          <w:color w:val="000000"/>
          <w:sz w:val="20"/>
          <w:lang w:val="fr-FR"/>
        </w:rPr>
        <w:t>herbe</w:t>
      </w:r>
      <w:r w:rsidR="00A17C43" w:rsidRPr="003C67B1">
        <w:rPr>
          <w:rFonts w:ascii="Verdana" w:hAnsi="Verdana"/>
          <w:color w:val="000000"/>
          <w:sz w:val="20"/>
          <w:lang w:val="fr-FR"/>
        </w:rPr>
        <w:t xml:space="preserve">: </w:t>
      </w:r>
      <w:r w:rsidRPr="003C67B1">
        <w:rPr>
          <w:rFonts w:ascii="Verdana" w:hAnsi="Verdana"/>
          <w:color w:val="000000"/>
          <w:sz w:val="20"/>
          <w:lang w:val="fr-FR"/>
        </w:rPr>
        <w:t>Scadufax le portait, son éclat blanc révélé une fois de plus, tandis que de sa main levée, une lumière jaillissait.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Nazgûl lâchèrent un cri aigu et s</w:t>
      </w:r>
      <w:r w:rsidR="0083157B" w:rsidRPr="003C67B1">
        <w:rPr>
          <w:rFonts w:ascii="Verdana" w:hAnsi="Verdana"/>
          <w:color w:val="000000"/>
          <w:sz w:val="20"/>
          <w:lang w:val="fr-FR"/>
        </w:rPr>
        <w:t>’</w:t>
      </w:r>
      <w:r w:rsidRPr="003C67B1">
        <w:rPr>
          <w:rFonts w:ascii="Verdana" w:hAnsi="Verdana"/>
          <w:color w:val="000000"/>
          <w:sz w:val="20"/>
          <w:lang w:val="fr-FR"/>
        </w:rPr>
        <w:t>éloignèrent, car leur Capitaine n</w:t>
      </w:r>
      <w:r w:rsidR="0083157B" w:rsidRPr="003C67B1">
        <w:rPr>
          <w:rFonts w:ascii="Verdana" w:hAnsi="Verdana"/>
          <w:color w:val="000000"/>
          <w:sz w:val="20"/>
          <w:lang w:val="fr-FR"/>
        </w:rPr>
        <w:t>’</w:t>
      </w:r>
      <w:r w:rsidRPr="003C67B1">
        <w:rPr>
          <w:rFonts w:ascii="Verdana" w:hAnsi="Verdana"/>
          <w:color w:val="000000"/>
          <w:sz w:val="20"/>
          <w:lang w:val="fr-FR"/>
        </w:rPr>
        <w:t>était pas encore venu défier l</w:t>
      </w:r>
      <w:r w:rsidR="0083157B" w:rsidRPr="003C67B1">
        <w:rPr>
          <w:rFonts w:ascii="Verdana" w:hAnsi="Verdana"/>
          <w:color w:val="000000"/>
          <w:sz w:val="20"/>
          <w:lang w:val="fr-FR"/>
        </w:rPr>
        <w:t>’</w:t>
      </w:r>
      <w:r w:rsidRPr="003C67B1">
        <w:rPr>
          <w:rFonts w:ascii="Verdana" w:hAnsi="Verdana"/>
          <w:color w:val="000000"/>
          <w:sz w:val="20"/>
          <w:lang w:val="fr-FR"/>
        </w:rPr>
        <w:t>éclat blanc de son adversaire. Les armées du Mordor, resserrées autour de leur proie, prises à l</w:t>
      </w:r>
      <w:r w:rsidR="0083157B" w:rsidRPr="003C67B1">
        <w:rPr>
          <w:rFonts w:ascii="Verdana" w:hAnsi="Verdana"/>
          <w:color w:val="000000"/>
          <w:sz w:val="20"/>
          <w:lang w:val="fr-FR"/>
        </w:rPr>
        <w:t>’</w:t>
      </w:r>
      <w:r w:rsidRPr="003C67B1">
        <w:rPr>
          <w:rFonts w:ascii="Verdana" w:hAnsi="Verdana"/>
          <w:color w:val="000000"/>
          <w:sz w:val="20"/>
          <w:lang w:val="fr-FR"/>
        </w:rPr>
        <w:t>improviste dans leur folle cavalcade, se dispersèrent alors comme des étincelles dans un grand coup de vent. Un élan d</w:t>
      </w:r>
      <w:r w:rsidR="0083157B" w:rsidRPr="003C67B1">
        <w:rPr>
          <w:rFonts w:ascii="Verdana" w:hAnsi="Verdana"/>
          <w:color w:val="000000"/>
          <w:sz w:val="20"/>
          <w:lang w:val="fr-FR"/>
        </w:rPr>
        <w:t>’</w:t>
      </w:r>
      <w:r w:rsidRPr="003C67B1">
        <w:rPr>
          <w:rFonts w:ascii="Verdana" w:hAnsi="Verdana"/>
          <w:color w:val="000000"/>
          <w:sz w:val="20"/>
          <w:lang w:val="fr-FR"/>
        </w:rPr>
        <w:t>acclamations souleva les compagnies extérieures, qui se retournèrent contre leurs poursuivants. Les traqueurs devinrent les traqués. La retraite devint un assaut. Le champ de bataille fut bientôt jonché d</w:t>
      </w:r>
      <w:r w:rsidR="0083157B" w:rsidRPr="003C67B1">
        <w:rPr>
          <w:rFonts w:ascii="Verdana" w:hAnsi="Verdana"/>
          <w:color w:val="000000"/>
          <w:sz w:val="20"/>
          <w:lang w:val="fr-FR"/>
        </w:rPr>
        <w:t>’</w:t>
      </w:r>
      <w:r w:rsidRPr="003C67B1">
        <w:rPr>
          <w:rFonts w:ascii="Verdana" w:hAnsi="Verdana"/>
          <w:color w:val="000000"/>
          <w:sz w:val="20"/>
          <w:lang w:val="fr-FR"/>
        </w:rPr>
        <w:t>orques et d</w:t>
      </w:r>
      <w:r w:rsidR="0083157B" w:rsidRPr="003C67B1">
        <w:rPr>
          <w:rFonts w:ascii="Verdana" w:hAnsi="Verdana"/>
          <w:color w:val="000000"/>
          <w:sz w:val="20"/>
          <w:lang w:val="fr-FR"/>
        </w:rPr>
        <w:t>’</w:t>
      </w:r>
      <w:r w:rsidRPr="003C67B1">
        <w:rPr>
          <w:rFonts w:ascii="Verdana" w:hAnsi="Verdana"/>
          <w:color w:val="000000"/>
          <w:sz w:val="20"/>
          <w:lang w:val="fr-FR"/>
        </w:rPr>
        <w:t>hommes terrassés, et les effluves de leurs torches fumantes, partout jetées au sol, s</w:t>
      </w:r>
      <w:r w:rsidR="0083157B" w:rsidRPr="003C67B1">
        <w:rPr>
          <w:rFonts w:ascii="Verdana" w:hAnsi="Verdana"/>
          <w:color w:val="000000"/>
          <w:sz w:val="20"/>
          <w:lang w:val="fr-FR"/>
        </w:rPr>
        <w:t>’</w:t>
      </w:r>
      <w:r w:rsidRPr="003C67B1">
        <w:rPr>
          <w:rFonts w:ascii="Verdana" w:hAnsi="Verdana"/>
          <w:color w:val="000000"/>
          <w:sz w:val="20"/>
          <w:lang w:val="fr-FR"/>
        </w:rPr>
        <w:t>élevèrent en de noirs tourbillons. La cavalerie poursuivit son avancée.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Denethor ne leur permit pas d</w:t>
      </w:r>
      <w:r w:rsidR="0083157B" w:rsidRPr="003C67B1">
        <w:rPr>
          <w:rFonts w:ascii="Verdana" w:hAnsi="Verdana"/>
          <w:color w:val="000000"/>
          <w:sz w:val="20"/>
          <w:lang w:val="fr-FR"/>
        </w:rPr>
        <w:t>’</w:t>
      </w:r>
      <w:r w:rsidRPr="003C67B1">
        <w:rPr>
          <w:rFonts w:ascii="Verdana" w:hAnsi="Verdana"/>
          <w:color w:val="000000"/>
          <w:sz w:val="20"/>
          <w:lang w:val="fr-FR"/>
        </w:rPr>
        <w:t>aller loin. Certes, l</w:t>
      </w:r>
      <w:r w:rsidR="0083157B" w:rsidRPr="003C67B1">
        <w:rPr>
          <w:rFonts w:ascii="Verdana" w:hAnsi="Verdana"/>
          <w:color w:val="000000"/>
          <w:sz w:val="20"/>
          <w:lang w:val="fr-FR"/>
        </w:rPr>
        <w:t>’</w:t>
      </w:r>
      <w:r w:rsidRPr="003C67B1">
        <w:rPr>
          <w:rFonts w:ascii="Verdana" w:hAnsi="Verdana"/>
          <w:color w:val="000000"/>
          <w:sz w:val="20"/>
          <w:lang w:val="fr-FR"/>
        </w:rPr>
        <w:t>ennemi était contenu, et repoussé pour le moment, mais de grandes forces continuaient d</w:t>
      </w:r>
      <w:r w:rsidR="0083157B" w:rsidRPr="003C67B1">
        <w:rPr>
          <w:rFonts w:ascii="Verdana" w:hAnsi="Verdana"/>
          <w:color w:val="000000"/>
          <w:sz w:val="20"/>
          <w:lang w:val="fr-FR"/>
        </w:rPr>
        <w:t>’</w:t>
      </w:r>
      <w:r w:rsidRPr="003C67B1">
        <w:rPr>
          <w:rFonts w:ascii="Verdana" w:hAnsi="Verdana"/>
          <w:color w:val="000000"/>
          <w:sz w:val="20"/>
          <w:lang w:val="fr-FR"/>
        </w:rPr>
        <w:t>affluer de l</w:t>
      </w:r>
      <w:r w:rsidR="0083157B" w:rsidRPr="003C67B1">
        <w:rPr>
          <w:rFonts w:ascii="Verdana" w:hAnsi="Verdana"/>
          <w:color w:val="000000"/>
          <w:sz w:val="20"/>
          <w:lang w:val="fr-FR"/>
        </w:rPr>
        <w:t>’</w:t>
      </w:r>
      <w:r w:rsidRPr="003C67B1">
        <w:rPr>
          <w:rFonts w:ascii="Verdana" w:hAnsi="Verdana"/>
          <w:color w:val="000000"/>
          <w:sz w:val="20"/>
          <w:lang w:val="fr-FR"/>
        </w:rPr>
        <w:t>Est. La trompette retentit de nouveau, sonnant la retraite. La cavalerie du Gondor fit halte. Derrière son écran, les compagnies extérieures se reformèrent. Leurs hommes revenaient à présent d</w:t>
      </w:r>
      <w:r w:rsidR="0083157B" w:rsidRPr="003C67B1">
        <w:rPr>
          <w:rFonts w:ascii="Verdana" w:hAnsi="Verdana"/>
          <w:color w:val="000000"/>
          <w:sz w:val="20"/>
          <w:lang w:val="fr-FR"/>
        </w:rPr>
        <w:t>’</w:t>
      </w:r>
      <w:r w:rsidRPr="003C67B1">
        <w:rPr>
          <w:rFonts w:ascii="Verdana" w:hAnsi="Verdana"/>
          <w:color w:val="000000"/>
          <w:sz w:val="20"/>
          <w:lang w:val="fr-FR"/>
        </w:rPr>
        <w:t>un pas soutenu. Enfin aux portes de la Cité, ils y entrèrent la tête haute</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la tête haute, les gens de la Cité les contemplèrent, criant leurs louanges, mais </w:t>
      </w:r>
      <w:r w:rsidRPr="003C67B1">
        <w:rPr>
          <w:rFonts w:ascii="Verdana" w:hAnsi="Verdana"/>
          <w:color w:val="000000"/>
          <w:sz w:val="20"/>
          <w:lang w:val="fr-FR"/>
        </w:rPr>
        <w:lastRenderedPageBreak/>
        <w:t>les cœurs étaient inquiets. Car les compagnies paraissaient réduites de beaucoup</w:t>
      </w:r>
      <w:r w:rsidR="00A17C43" w:rsidRPr="003C67B1">
        <w:rPr>
          <w:rFonts w:ascii="Verdana" w:hAnsi="Verdana"/>
          <w:color w:val="000000"/>
          <w:sz w:val="20"/>
          <w:lang w:val="fr-FR"/>
        </w:rPr>
        <w:t xml:space="preserve">; </w:t>
      </w:r>
      <w:r w:rsidRPr="003C67B1">
        <w:rPr>
          <w:rFonts w:ascii="Verdana" w:hAnsi="Verdana"/>
          <w:color w:val="000000"/>
          <w:sz w:val="20"/>
          <w:lang w:val="fr-FR"/>
        </w:rPr>
        <w:t>Faramir avait perdu le tiers de ses hommes. Et lui, où était</w:t>
      </w:r>
      <w:r w:rsidR="00A17C43" w:rsidRPr="003C67B1">
        <w:rPr>
          <w:rFonts w:ascii="Verdana" w:hAnsi="Verdana"/>
          <w:color w:val="000000"/>
          <w:sz w:val="20"/>
          <w:lang w:val="fr-FR"/>
        </w:rPr>
        <w:t>-</w:t>
      </w:r>
      <w:r w:rsidRPr="003C67B1">
        <w:rPr>
          <w:rFonts w:ascii="Verdana" w:hAnsi="Verdana"/>
          <w:color w:val="000000"/>
          <w:sz w:val="20"/>
          <w:lang w:val="fr-FR"/>
        </w:rPr>
        <w:t>il</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fut le dernier de tous. Ses hommes entrèrent. Puis les chevaliers montés, et la bannière de Dol Amroth, et enfin le Prince lui</w:t>
      </w:r>
      <w:r w:rsidR="00A17C43" w:rsidRPr="003C67B1">
        <w:rPr>
          <w:rFonts w:ascii="Verdana" w:hAnsi="Verdana"/>
          <w:color w:val="000000"/>
          <w:sz w:val="20"/>
          <w:lang w:val="fr-FR"/>
        </w:rPr>
        <w:t>-</w:t>
      </w:r>
      <w:r w:rsidRPr="003C67B1">
        <w:rPr>
          <w:rFonts w:ascii="Verdana" w:hAnsi="Verdana"/>
          <w:color w:val="000000"/>
          <w:sz w:val="20"/>
          <w:lang w:val="fr-FR"/>
        </w:rPr>
        <w:t>même. Et dans ses bras, devant lui sur sa monture, il portait le corps de son parent, Faramir fils de Denethor, trouvé sur le champ de bataille.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Faramir</w:t>
      </w:r>
      <w:r w:rsidRPr="003C67B1">
        <w:rPr>
          <w:rFonts w:ascii="Verdana" w:hAnsi="Verdana"/>
          <w:color w:val="000000"/>
          <w:sz w:val="20"/>
          <w:lang w:val="fr-FR"/>
        </w:rPr>
        <w:t> !</w:t>
      </w:r>
      <w:r w:rsidR="004B1AE3" w:rsidRPr="003C67B1">
        <w:rPr>
          <w:rFonts w:ascii="Verdana" w:hAnsi="Verdana"/>
          <w:color w:val="000000"/>
          <w:sz w:val="20"/>
          <w:lang w:val="fr-FR"/>
        </w:rPr>
        <w:t xml:space="preserve"> Faramir</w:t>
      </w:r>
      <w:r w:rsidRPr="003C67B1">
        <w:rPr>
          <w:rFonts w:ascii="Verdana" w:hAnsi="Verdana"/>
          <w:color w:val="000000"/>
          <w:sz w:val="20"/>
          <w:lang w:val="fr-FR"/>
        </w:rPr>
        <w:t> ! »</w:t>
      </w:r>
      <w:r w:rsidR="004B1AE3" w:rsidRPr="003C67B1">
        <w:rPr>
          <w:rFonts w:ascii="Verdana" w:hAnsi="Verdana"/>
          <w:color w:val="000000"/>
          <w:sz w:val="20"/>
          <w:lang w:val="fr-FR"/>
        </w:rPr>
        <w:t xml:space="preserve"> crièrent les hommes, pleurant dans les rues. Mais il ne répondit pas, et on le porta jusqu</w:t>
      </w:r>
      <w:r w:rsidRPr="003C67B1">
        <w:rPr>
          <w:rFonts w:ascii="Verdana" w:hAnsi="Verdana"/>
          <w:color w:val="000000"/>
          <w:sz w:val="20"/>
          <w:lang w:val="fr-FR"/>
        </w:rPr>
        <w:t>’</w:t>
      </w:r>
      <w:r w:rsidR="004B1AE3" w:rsidRPr="003C67B1">
        <w:rPr>
          <w:rFonts w:ascii="Verdana" w:hAnsi="Verdana"/>
          <w:color w:val="000000"/>
          <w:sz w:val="20"/>
          <w:lang w:val="fr-FR"/>
        </w:rPr>
        <w:t>à son père, le long de la sinueuse route qui montait à la Citadelle. Alors même que les Nazgûl se dérobaient devant l</w:t>
      </w:r>
      <w:r w:rsidRPr="003C67B1">
        <w:rPr>
          <w:rFonts w:ascii="Verdana" w:hAnsi="Verdana"/>
          <w:color w:val="000000"/>
          <w:sz w:val="20"/>
          <w:lang w:val="fr-FR"/>
        </w:rPr>
        <w:t>’</w:t>
      </w:r>
      <w:r w:rsidR="004B1AE3" w:rsidRPr="003C67B1">
        <w:rPr>
          <w:rFonts w:ascii="Verdana" w:hAnsi="Verdana"/>
          <w:color w:val="000000"/>
          <w:sz w:val="20"/>
          <w:lang w:val="fr-FR"/>
        </w:rPr>
        <w:t>assaut du Cavalier Blanc, avait volé un trait mortel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Faramir, cherchant à repousser un cavalier, un champion du Harad, avait été terrassé. Seule la charge de Dol Amroth l</w:t>
      </w:r>
      <w:r w:rsidRPr="003C67B1">
        <w:rPr>
          <w:rFonts w:ascii="Verdana" w:hAnsi="Verdana"/>
          <w:color w:val="000000"/>
          <w:sz w:val="20"/>
          <w:lang w:val="fr-FR"/>
        </w:rPr>
        <w:t>’</w:t>
      </w:r>
      <w:r w:rsidR="004B1AE3" w:rsidRPr="003C67B1">
        <w:rPr>
          <w:rFonts w:ascii="Verdana" w:hAnsi="Verdana"/>
          <w:color w:val="000000"/>
          <w:sz w:val="20"/>
          <w:lang w:val="fr-FR"/>
        </w:rPr>
        <w:t>avait sauvé des sanglantes épées du Sud qui l</w:t>
      </w:r>
      <w:r w:rsidRPr="003C67B1">
        <w:rPr>
          <w:rFonts w:ascii="Verdana" w:hAnsi="Verdana"/>
          <w:color w:val="000000"/>
          <w:sz w:val="20"/>
          <w:lang w:val="fr-FR"/>
        </w:rPr>
        <w:t>’</w:t>
      </w:r>
      <w:r w:rsidR="004B1AE3" w:rsidRPr="003C67B1">
        <w:rPr>
          <w:rFonts w:ascii="Verdana" w:hAnsi="Verdana"/>
          <w:color w:val="000000"/>
          <w:sz w:val="20"/>
          <w:lang w:val="fr-FR"/>
        </w:rPr>
        <w:t>auraient taillé gisant au sol.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prince Imrahil porta Faramir à la Tour Blanche, et il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Votre fils est revenu, seigneur, après de hauts faits d</w:t>
      </w:r>
      <w:r w:rsidR="0083157B" w:rsidRPr="003C67B1">
        <w:rPr>
          <w:rFonts w:ascii="Verdana" w:hAnsi="Verdana"/>
          <w:color w:val="000000"/>
          <w:sz w:val="20"/>
          <w:lang w:val="fr-FR"/>
        </w:rPr>
        <w:t>’</w:t>
      </w:r>
      <w:r w:rsidRPr="003C67B1">
        <w:rPr>
          <w:rFonts w:ascii="Verdana" w:hAnsi="Verdana"/>
          <w:color w:val="000000"/>
          <w:sz w:val="20"/>
          <w:lang w:val="fr-FR"/>
        </w:rPr>
        <w:t>armes</w:t>
      </w:r>
      <w:r w:rsidR="0083157B" w:rsidRPr="003C67B1">
        <w:rPr>
          <w:rFonts w:ascii="Verdana" w:hAnsi="Verdana"/>
          <w:color w:val="000000"/>
          <w:sz w:val="20"/>
          <w:lang w:val="fr-FR"/>
        </w:rPr>
        <w:t> »</w:t>
      </w:r>
      <w:r w:rsidRPr="003C67B1">
        <w:rPr>
          <w:rFonts w:ascii="Verdana" w:hAnsi="Verdana"/>
          <w:color w:val="000000"/>
          <w:sz w:val="20"/>
          <w:lang w:val="fr-FR"/>
        </w:rPr>
        <w:t>, et il raconta tout ce qu</w:t>
      </w:r>
      <w:r w:rsidR="0083157B" w:rsidRPr="003C67B1">
        <w:rPr>
          <w:rFonts w:ascii="Verdana" w:hAnsi="Verdana"/>
          <w:color w:val="000000"/>
          <w:sz w:val="20"/>
          <w:lang w:val="fr-FR"/>
        </w:rPr>
        <w:t>’</w:t>
      </w:r>
      <w:r w:rsidRPr="003C67B1">
        <w:rPr>
          <w:rFonts w:ascii="Verdana" w:hAnsi="Verdana"/>
          <w:color w:val="000000"/>
          <w:sz w:val="20"/>
          <w:lang w:val="fr-FR"/>
        </w:rPr>
        <w:t>il avait vu. Mais Denethor se leva, contempla le visage de son fils et resta silencieux. Puis il leur ordonna de préparer un lit dans la pièce, d</w:t>
      </w:r>
      <w:r w:rsidR="0083157B" w:rsidRPr="003C67B1">
        <w:rPr>
          <w:rFonts w:ascii="Verdana" w:hAnsi="Verdana"/>
          <w:color w:val="000000"/>
          <w:sz w:val="20"/>
          <w:lang w:val="fr-FR"/>
        </w:rPr>
        <w:t>’</w:t>
      </w:r>
      <w:r w:rsidRPr="003C67B1">
        <w:rPr>
          <w:rFonts w:ascii="Verdana" w:hAnsi="Verdana"/>
          <w:color w:val="000000"/>
          <w:sz w:val="20"/>
          <w:lang w:val="fr-FR"/>
        </w:rPr>
        <w:t>y allonger Faramir et de quitter les lieux. Mais lui</w:t>
      </w:r>
      <w:r w:rsidR="00A17C43" w:rsidRPr="003C67B1">
        <w:rPr>
          <w:rFonts w:ascii="Verdana" w:hAnsi="Verdana"/>
          <w:color w:val="000000"/>
          <w:sz w:val="20"/>
          <w:lang w:val="fr-FR"/>
        </w:rPr>
        <w:t>-</w:t>
      </w:r>
      <w:r w:rsidRPr="003C67B1">
        <w:rPr>
          <w:rFonts w:ascii="Verdana" w:hAnsi="Verdana"/>
          <w:color w:val="000000"/>
          <w:sz w:val="20"/>
          <w:lang w:val="fr-FR"/>
        </w:rPr>
        <w:t>même monta seul à la chambre secrète sous le pinacle de la Tour</w:t>
      </w:r>
      <w:r w:rsidR="00A17C43" w:rsidRPr="003C67B1">
        <w:rPr>
          <w:rFonts w:ascii="Verdana" w:hAnsi="Verdana"/>
          <w:color w:val="000000"/>
          <w:sz w:val="20"/>
          <w:lang w:val="fr-FR"/>
        </w:rPr>
        <w:t xml:space="preserve">; </w:t>
      </w:r>
      <w:r w:rsidRPr="003C67B1">
        <w:rPr>
          <w:rFonts w:ascii="Verdana" w:hAnsi="Verdana"/>
          <w:color w:val="000000"/>
          <w:sz w:val="20"/>
          <w:lang w:val="fr-FR"/>
        </w:rPr>
        <w:t>et nombre de ceux qui levèrent les yeux dans cette direction virent alors une pâle lumière qui jetait des reflets changeants à travers les fenêtres étroites</w:t>
      </w:r>
      <w:r w:rsidR="00A17C43" w:rsidRPr="003C67B1">
        <w:rPr>
          <w:rFonts w:ascii="Verdana" w:hAnsi="Verdana"/>
          <w:color w:val="000000"/>
          <w:sz w:val="20"/>
          <w:lang w:val="fr-FR"/>
        </w:rPr>
        <w:t xml:space="preserve">; </w:t>
      </w:r>
      <w:r w:rsidRPr="003C67B1">
        <w:rPr>
          <w:rFonts w:ascii="Verdana" w:hAnsi="Verdana"/>
          <w:color w:val="000000"/>
          <w:sz w:val="20"/>
          <w:lang w:val="fr-FR"/>
        </w:rPr>
        <w:t>mais au bout d</w:t>
      </w:r>
      <w:r w:rsidR="0083157B" w:rsidRPr="003C67B1">
        <w:rPr>
          <w:rFonts w:ascii="Verdana" w:hAnsi="Verdana"/>
          <w:color w:val="000000"/>
          <w:sz w:val="20"/>
          <w:lang w:val="fr-FR"/>
        </w:rPr>
        <w:t>’</w:t>
      </w:r>
      <w:r w:rsidRPr="003C67B1">
        <w:rPr>
          <w:rFonts w:ascii="Verdana" w:hAnsi="Verdana"/>
          <w:color w:val="000000"/>
          <w:sz w:val="20"/>
          <w:lang w:val="fr-FR"/>
        </w:rPr>
        <w:t>un moment, elle clignota et s</w:t>
      </w:r>
      <w:r w:rsidR="0083157B" w:rsidRPr="003C67B1">
        <w:rPr>
          <w:rFonts w:ascii="Verdana" w:hAnsi="Verdana"/>
          <w:color w:val="000000"/>
          <w:sz w:val="20"/>
          <w:lang w:val="fr-FR"/>
        </w:rPr>
        <w:t>’</w:t>
      </w:r>
      <w:r w:rsidRPr="003C67B1">
        <w:rPr>
          <w:rFonts w:ascii="Verdana" w:hAnsi="Verdana"/>
          <w:color w:val="000000"/>
          <w:sz w:val="20"/>
          <w:lang w:val="fr-FR"/>
        </w:rPr>
        <w:t>éteignit. Et lorsque Denethor redescendit, il alla trouver Faramir et s</w:t>
      </w:r>
      <w:r w:rsidR="0083157B" w:rsidRPr="003C67B1">
        <w:rPr>
          <w:rFonts w:ascii="Verdana" w:hAnsi="Verdana"/>
          <w:color w:val="000000"/>
          <w:sz w:val="20"/>
          <w:lang w:val="fr-FR"/>
        </w:rPr>
        <w:t>’</w:t>
      </w:r>
      <w:r w:rsidRPr="003C67B1">
        <w:rPr>
          <w:rFonts w:ascii="Verdana" w:hAnsi="Verdana"/>
          <w:color w:val="000000"/>
          <w:sz w:val="20"/>
          <w:lang w:val="fr-FR"/>
        </w:rPr>
        <w:t>assit à son chevet sans dire un mot</w:t>
      </w:r>
      <w:r w:rsidR="00A17C43" w:rsidRPr="003C67B1">
        <w:rPr>
          <w:rFonts w:ascii="Verdana" w:hAnsi="Verdana"/>
          <w:color w:val="000000"/>
          <w:sz w:val="20"/>
          <w:lang w:val="fr-FR"/>
        </w:rPr>
        <w:t xml:space="preserve">; </w:t>
      </w:r>
      <w:r w:rsidRPr="003C67B1">
        <w:rPr>
          <w:rFonts w:ascii="Verdana" w:hAnsi="Verdana"/>
          <w:color w:val="000000"/>
          <w:sz w:val="20"/>
          <w:lang w:val="fr-FR"/>
        </w:rPr>
        <w:t>mais le visage du Seigneur était gris, plus sépulcral que celui de son fils.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Ainsi, la Cité était enfin assiégée, cernée par un anneau d</w:t>
      </w:r>
      <w:r w:rsidR="0083157B" w:rsidRPr="003C67B1">
        <w:rPr>
          <w:rFonts w:ascii="Verdana" w:hAnsi="Verdana"/>
          <w:color w:val="000000"/>
          <w:sz w:val="20"/>
          <w:lang w:val="fr-FR"/>
        </w:rPr>
        <w:t>’</w:t>
      </w:r>
      <w:r w:rsidRPr="003C67B1">
        <w:rPr>
          <w:rFonts w:ascii="Verdana" w:hAnsi="Verdana"/>
          <w:color w:val="000000"/>
          <w:sz w:val="20"/>
          <w:lang w:val="fr-FR"/>
        </w:rPr>
        <w:t>ennemis. Le Rammas était en ruine, et tout le Pelennor abandonné à l</w:t>
      </w:r>
      <w:r w:rsidR="0083157B" w:rsidRPr="003C67B1">
        <w:rPr>
          <w:rFonts w:ascii="Verdana" w:hAnsi="Verdana"/>
          <w:color w:val="000000"/>
          <w:sz w:val="20"/>
          <w:lang w:val="fr-FR"/>
        </w:rPr>
        <w:t>’</w:t>
      </w:r>
      <w:r w:rsidRPr="003C67B1">
        <w:rPr>
          <w:rFonts w:ascii="Verdana" w:hAnsi="Verdana"/>
          <w:color w:val="000000"/>
          <w:sz w:val="20"/>
          <w:lang w:val="fr-FR"/>
        </w:rPr>
        <w:t>adversaire. Les dernières nouvelles de l</w:t>
      </w:r>
      <w:r w:rsidR="0083157B" w:rsidRPr="003C67B1">
        <w:rPr>
          <w:rFonts w:ascii="Verdana" w:hAnsi="Verdana"/>
          <w:color w:val="000000"/>
          <w:sz w:val="20"/>
          <w:lang w:val="fr-FR"/>
        </w:rPr>
        <w:t>’</w:t>
      </w:r>
      <w:r w:rsidRPr="003C67B1">
        <w:rPr>
          <w:rFonts w:ascii="Verdana" w:hAnsi="Verdana"/>
          <w:color w:val="000000"/>
          <w:sz w:val="20"/>
          <w:lang w:val="fr-FR"/>
        </w:rPr>
        <w:t>extérieur vinrent de fuyards qui arrivèrent par la route du Nord avant la fermeture de la Porte. C</w:t>
      </w:r>
      <w:r w:rsidR="0083157B" w:rsidRPr="003C67B1">
        <w:rPr>
          <w:rFonts w:ascii="Verdana" w:hAnsi="Verdana"/>
          <w:color w:val="000000"/>
          <w:sz w:val="20"/>
          <w:lang w:val="fr-FR"/>
        </w:rPr>
        <w:t>’</w:t>
      </w:r>
      <w:r w:rsidRPr="003C67B1">
        <w:rPr>
          <w:rFonts w:ascii="Verdana" w:hAnsi="Verdana"/>
          <w:color w:val="000000"/>
          <w:sz w:val="20"/>
          <w:lang w:val="fr-FR"/>
        </w:rPr>
        <w:t>était tout ce qui restait de la garnison postée à l</w:t>
      </w:r>
      <w:r w:rsidR="0083157B" w:rsidRPr="003C67B1">
        <w:rPr>
          <w:rFonts w:ascii="Verdana" w:hAnsi="Verdana"/>
          <w:color w:val="000000"/>
          <w:sz w:val="20"/>
          <w:lang w:val="fr-FR"/>
        </w:rPr>
        <w:t>’</w:t>
      </w:r>
      <w:r w:rsidRPr="003C67B1">
        <w:rPr>
          <w:rFonts w:ascii="Verdana" w:hAnsi="Verdana"/>
          <w:color w:val="000000"/>
          <w:sz w:val="20"/>
          <w:lang w:val="fr-FR"/>
        </w:rPr>
        <w:t>endroit où la route de l</w:t>
      </w:r>
      <w:r w:rsidR="0083157B" w:rsidRPr="003C67B1">
        <w:rPr>
          <w:rFonts w:ascii="Verdana" w:hAnsi="Verdana"/>
          <w:color w:val="000000"/>
          <w:sz w:val="20"/>
          <w:lang w:val="fr-FR"/>
        </w:rPr>
        <w:t>’</w:t>
      </w:r>
      <w:r w:rsidRPr="003C67B1">
        <w:rPr>
          <w:rFonts w:ascii="Verdana" w:hAnsi="Verdana"/>
          <w:color w:val="000000"/>
          <w:sz w:val="20"/>
          <w:lang w:val="fr-FR"/>
        </w:rPr>
        <w:t>Anórien et du Rohan entrait dans les terres avoisinantes de la Cité. Leur chef était Ingold, celui</w:t>
      </w:r>
      <w:r w:rsidR="00A17C43" w:rsidRPr="003C67B1">
        <w:rPr>
          <w:rFonts w:ascii="Verdana" w:hAnsi="Verdana"/>
          <w:color w:val="000000"/>
          <w:sz w:val="20"/>
          <w:lang w:val="fr-FR"/>
        </w:rPr>
        <w:t>-</w:t>
      </w:r>
      <w:r w:rsidRPr="003C67B1">
        <w:rPr>
          <w:rFonts w:ascii="Verdana" w:hAnsi="Verdana"/>
          <w:color w:val="000000"/>
          <w:sz w:val="20"/>
          <w:lang w:val="fr-FR"/>
        </w:rPr>
        <w:t>là même qui avait laissé entrer Gandalf et Pippin moins de cinq jours auparavant, alors que le soleil se levait encore et que l</w:t>
      </w:r>
      <w:r w:rsidR="0083157B" w:rsidRPr="003C67B1">
        <w:rPr>
          <w:rFonts w:ascii="Verdana" w:hAnsi="Verdana"/>
          <w:color w:val="000000"/>
          <w:sz w:val="20"/>
          <w:lang w:val="fr-FR"/>
        </w:rPr>
        <w:t>’</w:t>
      </w:r>
      <w:r w:rsidRPr="003C67B1">
        <w:rPr>
          <w:rFonts w:ascii="Verdana" w:hAnsi="Verdana"/>
          <w:color w:val="000000"/>
          <w:sz w:val="20"/>
          <w:lang w:val="fr-FR"/>
        </w:rPr>
        <w:t>espoir renaissait au matin.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n</w:t>
      </w:r>
      <w:r w:rsidRPr="003C67B1">
        <w:rPr>
          <w:rFonts w:ascii="Verdana" w:hAnsi="Verdana"/>
          <w:color w:val="000000"/>
          <w:sz w:val="20"/>
          <w:lang w:val="fr-FR"/>
        </w:rPr>
        <w:t>’</w:t>
      </w:r>
      <w:r w:rsidR="004B1AE3" w:rsidRPr="003C67B1">
        <w:rPr>
          <w:rFonts w:ascii="Verdana" w:hAnsi="Verdana"/>
          <w:color w:val="000000"/>
          <w:sz w:val="20"/>
          <w:lang w:val="fr-FR"/>
        </w:rPr>
        <w:t>avons aucune nouvelle des Rohirrim, dit</w:t>
      </w:r>
      <w:r w:rsidR="00A17C43" w:rsidRPr="003C67B1">
        <w:rPr>
          <w:rFonts w:ascii="Verdana" w:hAnsi="Verdana"/>
          <w:color w:val="000000"/>
          <w:sz w:val="20"/>
          <w:lang w:val="fr-FR"/>
        </w:rPr>
        <w:t>-</w:t>
      </w:r>
      <w:r w:rsidR="004B1AE3" w:rsidRPr="003C67B1">
        <w:rPr>
          <w:rFonts w:ascii="Verdana" w:hAnsi="Verdana"/>
          <w:color w:val="000000"/>
          <w:sz w:val="20"/>
          <w:lang w:val="fr-FR"/>
        </w:rPr>
        <w:t>il. Le Rohan ne viendra plus, maintenant. Ou s</w:t>
      </w:r>
      <w:r w:rsidRPr="003C67B1">
        <w:rPr>
          <w:rFonts w:ascii="Verdana" w:hAnsi="Verdana"/>
          <w:color w:val="000000"/>
          <w:sz w:val="20"/>
          <w:lang w:val="fr-FR"/>
        </w:rPr>
        <w:t>’</w:t>
      </w:r>
      <w:r w:rsidR="004B1AE3" w:rsidRPr="003C67B1">
        <w:rPr>
          <w:rFonts w:ascii="Verdana" w:hAnsi="Verdana"/>
          <w:color w:val="000000"/>
          <w:sz w:val="20"/>
          <w:lang w:val="fr-FR"/>
        </w:rPr>
        <w:t>il vient, il ne nous sera d</w:t>
      </w:r>
      <w:r w:rsidRPr="003C67B1">
        <w:rPr>
          <w:rFonts w:ascii="Verdana" w:hAnsi="Verdana"/>
          <w:color w:val="000000"/>
          <w:sz w:val="20"/>
          <w:lang w:val="fr-FR"/>
        </w:rPr>
        <w:t>’</w:t>
      </w:r>
      <w:r w:rsidR="004B1AE3" w:rsidRPr="003C67B1">
        <w:rPr>
          <w:rFonts w:ascii="Verdana" w:hAnsi="Verdana"/>
          <w:color w:val="000000"/>
          <w:sz w:val="20"/>
          <w:lang w:val="fr-FR"/>
        </w:rPr>
        <w:t>aucun secours. La nouvelle armée dont nous avions eu vent est arrivée avant eux, après avoir traversé le Fleuve à Andros, dit</w:t>
      </w:r>
      <w:r w:rsidR="00A17C43" w:rsidRPr="003C67B1">
        <w:rPr>
          <w:rFonts w:ascii="Verdana" w:hAnsi="Verdana"/>
          <w:color w:val="000000"/>
          <w:sz w:val="20"/>
          <w:lang w:val="fr-FR"/>
        </w:rPr>
        <w:t>-</w:t>
      </w:r>
      <w:r w:rsidR="004B1AE3" w:rsidRPr="003C67B1">
        <w:rPr>
          <w:rFonts w:ascii="Verdana" w:hAnsi="Verdana"/>
          <w:color w:val="000000"/>
          <w:sz w:val="20"/>
          <w:lang w:val="fr-FR"/>
        </w:rPr>
        <w:t>on. C</w:t>
      </w:r>
      <w:r w:rsidRPr="003C67B1">
        <w:rPr>
          <w:rFonts w:ascii="Verdana" w:hAnsi="Verdana"/>
          <w:color w:val="000000"/>
          <w:sz w:val="20"/>
          <w:lang w:val="fr-FR"/>
        </w:rPr>
        <w:t>’</w:t>
      </w:r>
      <w:r w:rsidR="004B1AE3" w:rsidRPr="003C67B1">
        <w:rPr>
          <w:rFonts w:ascii="Verdana" w:hAnsi="Verdana"/>
          <w:color w:val="000000"/>
          <w:sz w:val="20"/>
          <w:lang w:val="fr-FR"/>
        </w:rPr>
        <w:t>est une force redoutable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y a des bataillons d</w:t>
      </w:r>
      <w:r w:rsidRPr="003C67B1">
        <w:rPr>
          <w:rFonts w:ascii="Verdana" w:hAnsi="Verdana"/>
          <w:color w:val="000000"/>
          <w:sz w:val="20"/>
          <w:lang w:val="fr-FR"/>
        </w:rPr>
        <w:t>’</w:t>
      </w:r>
      <w:r w:rsidR="004B1AE3" w:rsidRPr="003C67B1">
        <w:rPr>
          <w:rFonts w:ascii="Verdana" w:hAnsi="Verdana"/>
          <w:color w:val="000000"/>
          <w:sz w:val="20"/>
          <w:lang w:val="fr-FR"/>
        </w:rPr>
        <w:t>Orques de l</w:t>
      </w:r>
      <w:r w:rsidRPr="003C67B1">
        <w:rPr>
          <w:rFonts w:ascii="Verdana" w:hAnsi="Verdana"/>
          <w:color w:val="000000"/>
          <w:sz w:val="20"/>
          <w:lang w:val="fr-FR"/>
        </w:rPr>
        <w:t>’</w:t>
      </w:r>
      <w:r w:rsidR="004B1AE3" w:rsidRPr="003C67B1">
        <w:rPr>
          <w:rFonts w:ascii="Verdana" w:hAnsi="Verdana"/>
          <w:color w:val="000000"/>
          <w:sz w:val="20"/>
          <w:lang w:val="fr-FR"/>
        </w:rPr>
        <w:t>Œil, et d</w:t>
      </w:r>
      <w:r w:rsidRPr="003C67B1">
        <w:rPr>
          <w:rFonts w:ascii="Verdana" w:hAnsi="Verdana"/>
          <w:color w:val="000000"/>
          <w:sz w:val="20"/>
          <w:lang w:val="fr-FR"/>
        </w:rPr>
        <w:t>’</w:t>
      </w:r>
      <w:r w:rsidR="004B1AE3" w:rsidRPr="003C67B1">
        <w:rPr>
          <w:rFonts w:ascii="Verdana" w:hAnsi="Verdana"/>
          <w:color w:val="000000"/>
          <w:sz w:val="20"/>
          <w:lang w:val="fr-FR"/>
        </w:rPr>
        <w:t>innombrables compagnies d</w:t>
      </w:r>
      <w:r w:rsidRPr="003C67B1">
        <w:rPr>
          <w:rFonts w:ascii="Verdana" w:hAnsi="Verdana"/>
          <w:color w:val="000000"/>
          <w:sz w:val="20"/>
          <w:lang w:val="fr-FR"/>
        </w:rPr>
        <w:t>’</w:t>
      </w:r>
      <w:r w:rsidR="004B1AE3" w:rsidRPr="003C67B1">
        <w:rPr>
          <w:rFonts w:ascii="Verdana" w:hAnsi="Verdana"/>
          <w:color w:val="000000"/>
          <w:sz w:val="20"/>
          <w:lang w:val="fr-FR"/>
        </w:rPr>
        <w:t>Hommes, des guerriers d</w:t>
      </w:r>
      <w:r w:rsidRPr="003C67B1">
        <w:rPr>
          <w:rFonts w:ascii="Verdana" w:hAnsi="Verdana"/>
          <w:color w:val="000000"/>
          <w:sz w:val="20"/>
          <w:lang w:val="fr-FR"/>
        </w:rPr>
        <w:t>’</w:t>
      </w:r>
      <w:r w:rsidR="004B1AE3" w:rsidRPr="003C67B1">
        <w:rPr>
          <w:rFonts w:ascii="Verdana" w:hAnsi="Verdana"/>
          <w:color w:val="000000"/>
          <w:sz w:val="20"/>
          <w:lang w:val="fr-FR"/>
        </w:rPr>
        <w:t>étrange sorte que nous n</w:t>
      </w:r>
      <w:r w:rsidRPr="003C67B1">
        <w:rPr>
          <w:rFonts w:ascii="Verdana" w:hAnsi="Verdana"/>
          <w:color w:val="000000"/>
          <w:sz w:val="20"/>
          <w:lang w:val="fr-FR"/>
        </w:rPr>
        <w:t>’</w:t>
      </w:r>
      <w:r w:rsidR="004B1AE3" w:rsidRPr="003C67B1">
        <w:rPr>
          <w:rFonts w:ascii="Verdana" w:hAnsi="Verdana"/>
          <w:color w:val="000000"/>
          <w:sz w:val="20"/>
          <w:lang w:val="fr-FR"/>
        </w:rPr>
        <w:t>avions jamais vus avant. Ils ne sont pas grands, mais larges d</w:t>
      </w:r>
      <w:r w:rsidRPr="003C67B1">
        <w:rPr>
          <w:rFonts w:ascii="Verdana" w:hAnsi="Verdana"/>
          <w:color w:val="000000"/>
          <w:sz w:val="20"/>
          <w:lang w:val="fr-FR"/>
        </w:rPr>
        <w:t>’</w:t>
      </w:r>
      <w:r w:rsidR="004B1AE3" w:rsidRPr="003C67B1">
        <w:rPr>
          <w:rFonts w:ascii="Verdana" w:hAnsi="Verdana"/>
          <w:color w:val="000000"/>
          <w:sz w:val="20"/>
          <w:lang w:val="fr-FR"/>
        </w:rPr>
        <w:t>épaules, la mine sombre, barbus comme des nains, et ils manient de grandes haches. Ils viennent d</w:t>
      </w:r>
      <w:r w:rsidRPr="003C67B1">
        <w:rPr>
          <w:rFonts w:ascii="Verdana" w:hAnsi="Verdana"/>
          <w:color w:val="000000"/>
          <w:sz w:val="20"/>
          <w:lang w:val="fr-FR"/>
        </w:rPr>
        <w:t>’</w:t>
      </w:r>
      <w:r w:rsidR="004B1AE3" w:rsidRPr="003C67B1">
        <w:rPr>
          <w:rFonts w:ascii="Verdana" w:hAnsi="Verdana"/>
          <w:color w:val="000000"/>
          <w:sz w:val="20"/>
          <w:lang w:val="fr-FR"/>
        </w:rPr>
        <w:t>un pays de sauvages, probablement, quelque part dans l</w:t>
      </w:r>
      <w:r w:rsidRPr="003C67B1">
        <w:rPr>
          <w:rFonts w:ascii="Verdana" w:hAnsi="Verdana"/>
          <w:color w:val="000000"/>
          <w:sz w:val="20"/>
          <w:lang w:val="fr-FR"/>
        </w:rPr>
        <w:t>’</w:t>
      </w:r>
      <w:r w:rsidR="004B1AE3" w:rsidRPr="003C67B1">
        <w:rPr>
          <w:rFonts w:ascii="Verdana" w:hAnsi="Verdana"/>
          <w:color w:val="000000"/>
          <w:sz w:val="20"/>
          <w:lang w:val="fr-FR"/>
        </w:rPr>
        <w:t>immensité de l</w:t>
      </w:r>
      <w:r w:rsidRPr="003C67B1">
        <w:rPr>
          <w:rFonts w:ascii="Verdana" w:hAnsi="Verdana"/>
          <w:color w:val="000000"/>
          <w:sz w:val="20"/>
          <w:lang w:val="fr-FR"/>
        </w:rPr>
        <w:t>’</w:t>
      </w:r>
      <w:r w:rsidR="004B1AE3" w:rsidRPr="003C67B1">
        <w:rPr>
          <w:rFonts w:ascii="Verdana" w:hAnsi="Verdana"/>
          <w:color w:val="000000"/>
          <w:sz w:val="20"/>
          <w:lang w:val="fr-FR"/>
        </w:rPr>
        <w:t>Est. Ils tiennent la route du Nord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maints d</w:t>
      </w:r>
      <w:r w:rsidRPr="003C67B1">
        <w:rPr>
          <w:rFonts w:ascii="Verdana" w:hAnsi="Verdana"/>
          <w:color w:val="000000"/>
          <w:sz w:val="20"/>
          <w:lang w:val="fr-FR"/>
        </w:rPr>
        <w:t>’</w:t>
      </w:r>
      <w:r w:rsidR="004B1AE3" w:rsidRPr="003C67B1">
        <w:rPr>
          <w:rFonts w:ascii="Verdana" w:hAnsi="Verdana"/>
          <w:color w:val="000000"/>
          <w:sz w:val="20"/>
          <w:lang w:val="fr-FR"/>
        </w:rPr>
        <w:t>entre eux ont pénétré en Anórien. Les Rohirrim ne pourront passer.</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Porte fut refermée. Toute la nuit, les guetteurs des murs entendirent la rumeur de l</w:t>
      </w:r>
      <w:r w:rsidR="0083157B" w:rsidRPr="003C67B1">
        <w:rPr>
          <w:rFonts w:ascii="Verdana" w:hAnsi="Verdana"/>
          <w:color w:val="000000"/>
          <w:sz w:val="20"/>
          <w:lang w:val="fr-FR"/>
        </w:rPr>
        <w:t>’</w:t>
      </w:r>
      <w:r w:rsidRPr="003C67B1">
        <w:rPr>
          <w:rFonts w:ascii="Verdana" w:hAnsi="Verdana"/>
          <w:color w:val="000000"/>
          <w:sz w:val="20"/>
          <w:lang w:val="fr-FR"/>
        </w:rPr>
        <w:t>ennemi rôdant à l</w:t>
      </w:r>
      <w:r w:rsidR="0083157B" w:rsidRPr="003C67B1">
        <w:rPr>
          <w:rFonts w:ascii="Verdana" w:hAnsi="Verdana"/>
          <w:color w:val="000000"/>
          <w:sz w:val="20"/>
          <w:lang w:val="fr-FR"/>
        </w:rPr>
        <w:t>’</w:t>
      </w:r>
      <w:r w:rsidRPr="003C67B1">
        <w:rPr>
          <w:rFonts w:ascii="Verdana" w:hAnsi="Verdana"/>
          <w:color w:val="000000"/>
          <w:sz w:val="20"/>
          <w:lang w:val="fr-FR"/>
        </w:rPr>
        <w:t>extérieur, brûlant arbres et champs, s</w:t>
      </w:r>
      <w:r w:rsidR="0083157B" w:rsidRPr="003C67B1">
        <w:rPr>
          <w:rFonts w:ascii="Verdana" w:hAnsi="Verdana"/>
          <w:color w:val="000000"/>
          <w:sz w:val="20"/>
          <w:lang w:val="fr-FR"/>
        </w:rPr>
        <w:t>’</w:t>
      </w:r>
      <w:r w:rsidRPr="003C67B1">
        <w:rPr>
          <w:rFonts w:ascii="Verdana" w:hAnsi="Verdana"/>
          <w:color w:val="000000"/>
          <w:sz w:val="20"/>
          <w:lang w:val="fr-FR"/>
        </w:rPr>
        <w:t>acharnant sur tout homme qu</w:t>
      </w:r>
      <w:r w:rsidR="0083157B" w:rsidRPr="003C67B1">
        <w:rPr>
          <w:rFonts w:ascii="Verdana" w:hAnsi="Verdana"/>
          <w:color w:val="000000"/>
          <w:sz w:val="20"/>
          <w:lang w:val="fr-FR"/>
        </w:rPr>
        <w:t>’</w:t>
      </w:r>
      <w:r w:rsidRPr="003C67B1">
        <w:rPr>
          <w:rFonts w:ascii="Verdana" w:hAnsi="Verdana"/>
          <w:color w:val="000000"/>
          <w:sz w:val="20"/>
          <w:lang w:val="fr-FR"/>
        </w:rPr>
        <w:t>ils trouvaient, mort ou vif, au</w:t>
      </w:r>
      <w:r w:rsidR="00A17C43" w:rsidRPr="003C67B1">
        <w:rPr>
          <w:rFonts w:ascii="Verdana" w:hAnsi="Verdana"/>
          <w:color w:val="000000"/>
          <w:sz w:val="20"/>
          <w:lang w:val="fr-FR"/>
        </w:rPr>
        <w:t>-</w:t>
      </w:r>
      <w:r w:rsidRPr="003C67B1">
        <w:rPr>
          <w:rFonts w:ascii="Verdana" w:hAnsi="Verdana"/>
          <w:color w:val="000000"/>
          <w:sz w:val="20"/>
          <w:lang w:val="fr-FR"/>
        </w:rPr>
        <w:t>dehors. Dans l</w:t>
      </w:r>
      <w:r w:rsidR="0083157B" w:rsidRPr="003C67B1">
        <w:rPr>
          <w:rFonts w:ascii="Verdana" w:hAnsi="Verdana"/>
          <w:color w:val="000000"/>
          <w:sz w:val="20"/>
          <w:lang w:val="fr-FR"/>
        </w:rPr>
        <w:t>’</w:t>
      </w:r>
      <w:r w:rsidRPr="003C67B1">
        <w:rPr>
          <w:rFonts w:ascii="Verdana" w:hAnsi="Verdana"/>
          <w:color w:val="000000"/>
          <w:sz w:val="20"/>
          <w:lang w:val="fr-FR"/>
        </w:rPr>
        <w:t>obscurité, ils ne pouvaient deviner combien avaient déjà traversé le Fleuve</w:t>
      </w:r>
      <w:r w:rsidR="00A17C43" w:rsidRPr="003C67B1">
        <w:rPr>
          <w:rFonts w:ascii="Verdana" w:hAnsi="Verdana"/>
          <w:color w:val="000000"/>
          <w:sz w:val="20"/>
          <w:lang w:val="fr-FR"/>
        </w:rPr>
        <w:t xml:space="preserve">; </w:t>
      </w:r>
      <w:r w:rsidRPr="003C67B1">
        <w:rPr>
          <w:rFonts w:ascii="Verdana" w:hAnsi="Verdana"/>
          <w:color w:val="000000"/>
          <w:sz w:val="20"/>
          <w:lang w:val="fr-FR"/>
        </w:rPr>
        <w:t>mais quand le matin, ou l</w:t>
      </w:r>
      <w:r w:rsidR="0083157B" w:rsidRPr="003C67B1">
        <w:rPr>
          <w:rFonts w:ascii="Verdana" w:hAnsi="Verdana"/>
          <w:color w:val="000000"/>
          <w:sz w:val="20"/>
          <w:lang w:val="fr-FR"/>
        </w:rPr>
        <w:t>’</w:t>
      </w:r>
      <w:r w:rsidRPr="003C67B1">
        <w:rPr>
          <w:rFonts w:ascii="Verdana" w:hAnsi="Verdana"/>
          <w:color w:val="000000"/>
          <w:sz w:val="20"/>
          <w:lang w:val="fr-FR"/>
        </w:rPr>
        <w:t>ombre d</w:t>
      </w:r>
      <w:r w:rsidR="0083157B" w:rsidRPr="003C67B1">
        <w:rPr>
          <w:rFonts w:ascii="Verdana" w:hAnsi="Verdana"/>
          <w:color w:val="000000"/>
          <w:sz w:val="20"/>
          <w:lang w:val="fr-FR"/>
        </w:rPr>
        <w:t>’</w:t>
      </w:r>
      <w:r w:rsidRPr="003C67B1">
        <w:rPr>
          <w:rFonts w:ascii="Verdana" w:hAnsi="Verdana"/>
          <w:color w:val="000000"/>
          <w:sz w:val="20"/>
          <w:lang w:val="fr-FR"/>
        </w:rPr>
        <w:t>un matin, se faufila sur la plaine, on vit que même les peurs nocturnes n</w:t>
      </w:r>
      <w:r w:rsidR="0083157B" w:rsidRPr="003C67B1">
        <w:rPr>
          <w:rFonts w:ascii="Verdana" w:hAnsi="Verdana"/>
          <w:color w:val="000000"/>
          <w:sz w:val="20"/>
          <w:lang w:val="fr-FR"/>
        </w:rPr>
        <w:t>’</w:t>
      </w:r>
      <w:r w:rsidRPr="003C67B1">
        <w:rPr>
          <w:rFonts w:ascii="Verdana" w:hAnsi="Verdana"/>
          <w:color w:val="000000"/>
          <w:sz w:val="20"/>
          <w:lang w:val="fr-FR"/>
        </w:rPr>
        <w:t>avaient guère exagéré la réalité. La plaine était noire de leurs compagnies en marche, et, aussi loin qu</w:t>
      </w:r>
      <w:r w:rsidR="0083157B" w:rsidRPr="003C67B1">
        <w:rPr>
          <w:rFonts w:ascii="Verdana" w:hAnsi="Verdana"/>
          <w:color w:val="000000"/>
          <w:sz w:val="20"/>
          <w:lang w:val="fr-FR"/>
        </w:rPr>
        <w:t>’</w:t>
      </w:r>
      <w:r w:rsidRPr="003C67B1">
        <w:rPr>
          <w:rFonts w:ascii="Verdana" w:hAnsi="Verdana"/>
          <w:color w:val="000000"/>
          <w:sz w:val="20"/>
          <w:lang w:val="fr-FR"/>
        </w:rPr>
        <w:t>on pût voir dans la sombreur du jour apparaissaient, tout autour de la cité assiégée, telle une immonde excroissance fongueuse, de vastes regroupements de tentes, noires ou rouge sombre.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orques creusaient et creusaient, telles des fourmis, de profondes tranchées formant d</w:t>
      </w:r>
      <w:r w:rsidR="0083157B" w:rsidRPr="003C67B1">
        <w:rPr>
          <w:rFonts w:ascii="Verdana" w:hAnsi="Verdana"/>
          <w:color w:val="000000"/>
          <w:sz w:val="20"/>
          <w:lang w:val="fr-FR"/>
        </w:rPr>
        <w:t>’</w:t>
      </w:r>
      <w:r w:rsidRPr="003C67B1">
        <w:rPr>
          <w:rFonts w:ascii="Verdana" w:hAnsi="Verdana"/>
          <w:color w:val="000000"/>
          <w:sz w:val="20"/>
          <w:lang w:val="fr-FR"/>
        </w:rPr>
        <w:t>immenses anneaux concentriques, tout juste hors de portée des archers</w:t>
      </w:r>
      <w:r w:rsidR="00A17C43" w:rsidRPr="003C67B1">
        <w:rPr>
          <w:rFonts w:ascii="Verdana" w:hAnsi="Verdana"/>
          <w:color w:val="000000"/>
          <w:sz w:val="20"/>
          <w:lang w:val="fr-FR"/>
        </w:rPr>
        <w:t xml:space="preserve">; </w:t>
      </w:r>
      <w:r w:rsidRPr="003C67B1">
        <w:rPr>
          <w:rFonts w:ascii="Verdana" w:hAnsi="Verdana"/>
          <w:color w:val="000000"/>
          <w:sz w:val="20"/>
          <w:lang w:val="fr-FR"/>
        </w:rPr>
        <w:t>et à mesure qu</w:t>
      </w:r>
      <w:r w:rsidR="0083157B" w:rsidRPr="003C67B1">
        <w:rPr>
          <w:rFonts w:ascii="Verdana" w:hAnsi="Verdana"/>
          <w:color w:val="000000"/>
          <w:sz w:val="20"/>
          <w:lang w:val="fr-FR"/>
        </w:rPr>
        <w:t>’</w:t>
      </w:r>
      <w:r w:rsidRPr="003C67B1">
        <w:rPr>
          <w:rFonts w:ascii="Verdana" w:hAnsi="Verdana"/>
          <w:color w:val="000000"/>
          <w:sz w:val="20"/>
          <w:lang w:val="fr-FR"/>
        </w:rPr>
        <w:t>elles étaient excavées, chacune d</w:t>
      </w:r>
      <w:r w:rsidR="0083157B" w:rsidRPr="003C67B1">
        <w:rPr>
          <w:rFonts w:ascii="Verdana" w:hAnsi="Verdana"/>
          <w:color w:val="000000"/>
          <w:sz w:val="20"/>
          <w:lang w:val="fr-FR"/>
        </w:rPr>
        <w:t>’</w:t>
      </w:r>
      <w:r w:rsidRPr="003C67B1">
        <w:rPr>
          <w:rFonts w:ascii="Verdana" w:hAnsi="Verdana"/>
          <w:color w:val="000000"/>
          <w:sz w:val="20"/>
          <w:lang w:val="fr-FR"/>
        </w:rPr>
        <w:t>elles se remplissait de feu, sans qu</w:t>
      </w:r>
      <w:r w:rsidR="0083157B" w:rsidRPr="003C67B1">
        <w:rPr>
          <w:rFonts w:ascii="Verdana" w:hAnsi="Verdana"/>
          <w:color w:val="000000"/>
          <w:sz w:val="20"/>
          <w:lang w:val="fr-FR"/>
        </w:rPr>
        <w:t>’</w:t>
      </w:r>
      <w:r w:rsidRPr="003C67B1">
        <w:rPr>
          <w:rFonts w:ascii="Verdana" w:hAnsi="Verdana"/>
          <w:color w:val="000000"/>
          <w:sz w:val="20"/>
          <w:lang w:val="fr-FR"/>
        </w:rPr>
        <w:t>on pût voir par quel artifice ou sorcellerie ces feux étaient allumés ou alimentés. Ce travail se poursuivit toute la journée sous les regards impuissants des hommes de Minas Tirith. Et dès qu</w:t>
      </w:r>
      <w:r w:rsidR="0083157B" w:rsidRPr="003C67B1">
        <w:rPr>
          <w:rFonts w:ascii="Verdana" w:hAnsi="Verdana"/>
          <w:color w:val="000000"/>
          <w:sz w:val="20"/>
          <w:lang w:val="fr-FR"/>
        </w:rPr>
        <w:t>’</w:t>
      </w:r>
      <w:r w:rsidRPr="003C67B1">
        <w:rPr>
          <w:rFonts w:ascii="Verdana" w:hAnsi="Verdana"/>
          <w:color w:val="000000"/>
          <w:sz w:val="20"/>
          <w:lang w:val="fr-FR"/>
        </w:rPr>
        <w:t>une partie était achevée, on voyait s</w:t>
      </w:r>
      <w:r w:rsidR="0083157B" w:rsidRPr="003C67B1">
        <w:rPr>
          <w:rFonts w:ascii="Verdana" w:hAnsi="Verdana"/>
          <w:color w:val="000000"/>
          <w:sz w:val="20"/>
          <w:lang w:val="fr-FR"/>
        </w:rPr>
        <w:t>’</w:t>
      </w:r>
      <w:r w:rsidRPr="003C67B1">
        <w:rPr>
          <w:rFonts w:ascii="Verdana" w:hAnsi="Verdana"/>
          <w:color w:val="000000"/>
          <w:sz w:val="20"/>
          <w:lang w:val="fr-FR"/>
        </w:rPr>
        <w:t>approcher de grands chariots</w:t>
      </w:r>
      <w:r w:rsidR="00A17C43" w:rsidRPr="003C67B1">
        <w:rPr>
          <w:rFonts w:ascii="Verdana" w:hAnsi="Verdana"/>
          <w:color w:val="000000"/>
          <w:sz w:val="20"/>
          <w:lang w:val="fr-FR"/>
        </w:rPr>
        <w:t xml:space="preserve">; </w:t>
      </w:r>
      <w:r w:rsidRPr="003C67B1">
        <w:rPr>
          <w:rFonts w:ascii="Verdana" w:hAnsi="Verdana"/>
          <w:color w:val="000000"/>
          <w:sz w:val="20"/>
          <w:lang w:val="fr-FR"/>
        </w:rPr>
        <w:t>et de nouvelles compagnies de l</w:t>
      </w:r>
      <w:r w:rsidR="0083157B" w:rsidRPr="003C67B1">
        <w:rPr>
          <w:rFonts w:ascii="Verdana" w:hAnsi="Verdana"/>
          <w:color w:val="000000"/>
          <w:sz w:val="20"/>
          <w:lang w:val="fr-FR"/>
        </w:rPr>
        <w:t>’</w:t>
      </w:r>
      <w:r w:rsidRPr="003C67B1">
        <w:rPr>
          <w:rFonts w:ascii="Verdana" w:hAnsi="Verdana"/>
          <w:color w:val="000000"/>
          <w:sz w:val="20"/>
          <w:lang w:val="fr-FR"/>
        </w:rPr>
        <w:t>ennemi ne tardaient pas à installer, chacune derrière la protection d</w:t>
      </w:r>
      <w:r w:rsidR="0083157B" w:rsidRPr="003C67B1">
        <w:rPr>
          <w:rFonts w:ascii="Verdana" w:hAnsi="Verdana"/>
          <w:color w:val="000000"/>
          <w:sz w:val="20"/>
          <w:lang w:val="fr-FR"/>
        </w:rPr>
        <w:t>’</w:t>
      </w:r>
      <w:r w:rsidRPr="003C67B1">
        <w:rPr>
          <w:rFonts w:ascii="Verdana" w:hAnsi="Verdana"/>
          <w:color w:val="000000"/>
          <w:sz w:val="20"/>
          <w:lang w:val="fr-FR"/>
        </w:rPr>
        <w:t>une tranchée, d</w:t>
      </w:r>
      <w:r w:rsidR="0083157B" w:rsidRPr="003C67B1">
        <w:rPr>
          <w:rFonts w:ascii="Verdana" w:hAnsi="Verdana"/>
          <w:color w:val="000000"/>
          <w:sz w:val="20"/>
          <w:lang w:val="fr-FR"/>
        </w:rPr>
        <w:t>’</w:t>
      </w:r>
      <w:r w:rsidRPr="003C67B1">
        <w:rPr>
          <w:rFonts w:ascii="Verdana" w:hAnsi="Verdana"/>
          <w:color w:val="000000"/>
          <w:sz w:val="20"/>
          <w:lang w:val="fr-FR"/>
        </w:rPr>
        <w:t>énormes engins destinés au lancement de projectiles. Aucun engin sur les murs de la Cité n</w:t>
      </w:r>
      <w:r w:rsidR="0083157B" w:rsidRPr="003C67B1">
        <w:rPr>
          <w:rFonts w:ascii="Verdana" w:hAnsi="Verdana"/>
          <w:color w:val="000000"/>
          <w:sz w:val="20"/>
          <w:lang w:val="fr-FR"/>
        </w:rPr>
        <w:t>’</w:t>
      </w:r>
      <w:r w:rsidRPr="003C67B1">
        <w:rPr>
          <w:rFonts w:ascii="Verdana" w:hAnsi="Verdana"/>
          <w:color w:val="000000"/>
          <w:sz w:val="20"/>
          <w:lang w:val="fr-FR"/>
        </w:rPr>
        <w:t>était assez gros pour porter aussi loin ou empêcher les travaux.</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Les hommes en rirent au début, ne craignant pas beaucoup ces machines. Car le maître mur de la Cité était très haut et fabuleusement épais, bâti avant que le pouvoir et </w:t>
      </w:r>
      <w:r w:rsidRPr="003C67B1">
        <w:rPr>
          <w:rFonts w:ascii="Verdana" w:hAnsi="Verdana"/>
          <w:color w:val="000000"/>
          <w:sz w:val="20"/>
          <w:lang w:val="fr-FR"/>
        </w:rPr>
        <w:lastRenderedPageBreak/>
        <w:t>le savoir</w:t>
      </w:r>
      <w:r w:rsidR="00A17C43" w:rsidRPr="003C67B1">
        <w:rPr>
          <w:rFonts w:ascii="Verdana" w:hAnsi="Verdana"/>
          <w:color w:val="000000"/>
          <w:sz w:val="20"/>
          <w:lang w:val="fr-FR"/>
        </w:rPr>
        <w:t>-</w:t>
      </w:r>
      <w:r w:rsidRPr="003C67B1">
        <w:rPr>
          <w:rFonts w:ascii="Verdana" w:hAnsi="Verdana"/>
          <w:color w:val="000000"/>
          <w:sz w:val="20"/>
          <w:lang w:val="fr-FR"/>
        </w:rPr>
        <w:t>faire de Númenor subissent le déclin de l</w:t>
      </w:r>
      <w:r w:rsidR="0083157B" w:rsidRPr="003C67B1">
        <w:rPr>
          <w:rFonts w:ascii="Verdana" w:hAnsi="Verdana"/>
          <w:color w:val="000000"/>
          <w:sz w:val="20"/>
          <w:lang w:val="fr-FR"/>
        </w:rPr>
        <w:t>’</w:t>
      </w:r>
      <w:r w:rsidRPr="003C67B1">
        <w:rPr>
          <w:rFonts w:ascii="Verdana" w:hAnsi="Verdana"/>
          <w:color w:val="000000"/>
          <w:sz w:val="20"/>
          <w:lang w:val="fr-FR"/>
        </w:rPr>
        <w:t>exil</w:t>
      </w:r>
      <w:r w:rsidR="00A17C43" w:rsidRPr="003C67B1">
        <w:rPr>
          <w:rFonts w:ascii="Verdana" w:hAnsi="Verdana"/>
          <w:color w:val="000000"/>
          <w:sz w:val="20"/>
          <w:lang w:val="fr-FR"/>
        </w:rPr>
        <w:t xml:space="preserve">; </w:t>
      </w:r>
      <w:r w:rsidRPr="003C67B1">
        <w:rPr>
          <w:rFonts w:ascii="Verdana" w:hAnsi="Verdana"/>
          <w:color w:val="000000"/>
          <w:sz w:val="20"/>
          <w:lang w:val="fr-FR"/>
        </w:rPr>
        <w:t>et sa face extérieure était semblable à la Tour d</w:t>
      </w:r>
      <w:r w:rsidR="0083157B" w:rsidRPr="003C67B1">
        <w:rPr>
          <w:rFonts w:ascii="Verdana" w:hAnsi="Verdana"/>
          <w:color w:val="000000"/>
          <w:sz w:val="20"/>
          <w:lang w:val="fr-FR"/>
        </w:rPr>
        <w:t>’</w:t>
      </w:r>
      <w:r w:rsidRPr="003C67B1">
        <w:rPr>
          <w:rFonts w:ascii="Verdana" w:hAnsi="Verdana"/>
          <w:color w:val="000000"/>
          <w:sz w:val="20"/>
          <w:lang w:val="fr-FR"/>
        </w:rPr>
        <w:t>Orthanc, dure, sombre et lisse, invulnérable à l</w:t>
      </w:r>
      <w:r w:rsidR="0083157B" w:rsidRPr="003C67B1">
        <w:rPr>
          <w:rFonts w:ascii="Verdana" w:hAnsi="Verdana"/>
          <w:color w:val="000000"/>
          <w:sz w:val="20"/>
          <w:lang w:val="fr-FR"/>
        </w:rPr>
        <w:t>’</w:t>
      </w:r>
      <w:r w:rsidRPr="003C67B1">
        <w:rPr>
          <w:rFonts w:ascii="Verdana" w:hAnsi="Verdana"/>
          <w:color w:val="000000"/>
          <w:sz w:val="20"/>
          <w:lang w:val="fr-FR"/>
        </w:rPr>
        <w:t>acier ou au feu</w:t>
      </w:r>
      <w:r w:rsidR="00A17C43" w:rsidRPr="003C67B1">
        <w:rPr>
          <w:rFonts w:ascii="Verdana" w:hAnsi="Verdana"/>
          <w:color w:val="000000"/>
          <w:sz w:val="20"/>
          <w:lang w:val="fr-FR"/>
        </w:rPr>
        <w:t xml:space="preserve">: </w:t>
      </w:r>
      <w:r w:rsidRPr="003C67B1">
        <w:rPr>
          <w:rFonts w:ascii="Verdana" w:hAnsi="Verdana"/>
          <w:color w:val="000000"/>
          <w:sz w:val="20"/>
          <w:lang w:val="fr-FR"/>
        </w:rPr>
        <w:t>indestructible, sinon par quelque convulsion capable d</w:t>
      </w:r>
      <w:r w:rsidR="0083157B" w:rsidRPr="003C67B1">
        <w:rPr>
          <w:rFonts w:ascii="Verdana" w:hAnsi="Verdana"/>
          <w:color w:val="000000"/>
          <w:sz w:val="20"/>
          <w:lang w:val="fr-FR"/>
        </w:rPr>
        <w:t>’</w:t>
      </w:r>
      <w:r w:rsidRPr="003C67B1">
        <w:rPr>
          <w:rFonts w:ascii="Verdana" w:hAnsi="Verdana"/>
          <w:color w:val="000000"/>
          <w:sz w:val="20"/>
          <w:lang w:val="fr-FR"/>
        </w:rPr>
        <w:t>ébranler le fondement même de ses assises.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disaient</w:t>
      </w:r>
      <w:r w:rsidR="00A17C43" w:rsidRPr="003C67B1">
        <w:rPr>
          <w:rFonts w:ascii="Verdana" w:hAnsi="Verdana"/>
          <w:color w:val="000000"/>
          <w:sz w:val="20"/>
          <w:lang w:val="fr-FR"/>
        </w:rPr>
        <w:t>-</w:t>
      </w:r>
      <w:r w:rsidR="004B1AE3" w:rsidRPr="003C67B1">
        <w:rPr>
          <w:rFonts w:ascii="Verdana" w:hAnsi="Verdana"/>
          <w:color w:val="000000"/>
          <w:sz w:val="20"/>
          <w:lang w:val="fr-FR"/>
        </w:rPr>
        <w:t>ils, nul n</w:t>
      </w:r>
      <w:r w:rsidRPr="003C67B1">
        <w:rPr>
          <w:rFonts w:ascii="Verdana" w:hAnsi="Verdana"/>
          <w:color w:val="000000"/>
          <w:sz w:val="20"/>
          <w:lang w:val="fr-FR"/>
        </w:rPr>
        <w:t>’</w:t>
      </w:r>
      <w:r w:rsidR="004B1AE3" w:rsidRPr="003C67B1">
        <w:rPr>
          <w:rFonts w:ascii="Verdana" w:hAnsi="Verdana"/>
          <w:color w:val="000000"/>
          <w:sz w:val="20"/>
          <w:lang w:val="fr-FR"/>
        </w:rPr>
        <w:t>entrera ici, pas même l</w:t>
      </w:r>
      <w:r w:rsidRPr="003C67B1">
        <w:rPr>
          <w:rFonts w:ascii="Verdana" w:hAnsi="Verdana"/>
          <w:color w:val="000000"/>
          <w:sz w:val="20"/>
          <w:lang w:val="fr-FR"/>
        </w:rPr>
        <w:t>’</w:t>
      </w:r>
      <w:r w:rsidR="004B1AE3" w:rsidRPr="003C67B1">
        <w:rPr>
          <w:rFonts w:ascii="Verdana" w:hAnsi="Verdana"/>
          <w:color w:val="000000"/>
          <w:sz w:val="20"/>
          <w:lang w:val="fr-FR"/>
        </w:rPr>
        <w:t>Innommable, dût</w:t>
      </w:r>
      <w:r w:rsidR="00A17C43" w:rsidRPr="003C67B1">
        <w:rPr>
          <w:rFonts w:ascii="Verdana" w:hAnsi="Verdana"/>
          <w:color w:val="000000"/>
          <w:sz w:val="20"/>
          <w:lang w:val="fr-FR"/>
        </w:rPr>
        <w:t>-</w:t>
      </w:r>
      <w:r w:rsidR="004B1AE3" w:rsidRPr="003C67B1">
        <w:rPr>
          <w:rFonts w:ascii="Verdana" w:hAnsi="Verdana"/>
          <w:color w:val="000000"/>
          <w:sz w:val="20"/>
          <w:lang w:val="fr-FR"/>
        </w:rPr>
        <w:t>il venir en personne, tant que nous vivrons.</w:t>
      </w:r>
      <w:r w:rsidRPr="003C67B1">
        <w:rPr>
          <w:rFonts w:ascii="Verdana" w:hAnsi="Verdana"/>
          <w:color w:val="000000"/>
          <w:sz w:val="20"/>
          <w:lang w:val="fr-FR"/>
        </w:rPr>
        <w:t> »</w:t>
      </w:r>
      <w:r w:rsidR="004B1AE3" w:rsidRPr="003C67B1">
        <w:rPr>
          <w:rFonts w:ascii="Verdana" w:hAnsi="Verdana"/>
          <w:color w:val="000000"/>
          <w:sz w:val="20"/>
          <w:lang w:val="fr-FR"/>
        </w:rPr>
        <w:t xml:space="preserve"> Mais d</w:t>
      </w:r>
      <w:r w:rsidRPr="003C67B1">
        <w:rPr>
          <w:rFonts w:ascii="Verdana" w:hAnsi="Verdana"/>
          <w:color w:val="000000"/>
          <w:sz w:val="20"/>
          <w:lang w:val="fr-FR"/>
        </w:rPr>
        <w:t>’</w:t>
      </w:r>
      <w:r w:rsidR="004B1AE3" w:rsidRPr="003C67B1">
        <w:rPr>
          <w:rFonts w:ascii="Verdana" w:hAnsi="Verdana"/>
          <w:color w:val="000000"/>
          <w:sz w:val="20"/>
          <w:lang w:val="fr-FR"/>
        </w:rPr>
        <w:t>autres répondaient</w:t>
      </w:r>
      <w:r w:rsidR="00A17C43" w:rsidRPr="003C67B1">
        <w:rPr>
          <w:rFonts w:ascii="Verdana" w:hAnsi="Verdana"/>
          <w:color w:val="000000"/>
          <w:sz w:val="20"/>
          <w:lang w:val="fr-FR"/>
        </w:rPr>
        <w:t xml:space="preserve">: </w:t>
      </w:r>
      <w:r w:rsidRPr="003C67B1">
        <w:rPr>
          <w:rFonts w:ascii="Verdana" w:hAnsi="Verdana"/>
          <w:color w:val="000000"/>
          <w:sz w:val="20"/>
          <w:lang w:val="fr-FR"/>
        </w:rPr>
        <w:t>« </w:t>
      </w:r>
      <w:r w:rsidR="004B1AE3" w:rsidRPr="003C67B1">
        <w:rPr>
          <w:rFonts w:ascii="Verdana" w:hAnsi="Verdana"/>
          <w:color w:val="000000"/>
          <w:sz w:val="20"/>
          <w:lang w:val="fr-FR"/>
        </w:rPr>
        <w:t>Tant que nous vivrons</w:t>
      </w:r>
      <w:r w:rsidRPr="003C67B1">
        <w:rPr>
          <w:rFonts w:ascii="Verdana" w:hAnsi="Verdana"/>
          <w:color w:val="000000"/>
          <w:sz w:val="20"/>
          <w:lang w:val="fr-FR"/>
        </w:rPr>
        <w:t> ?</w:t>
      </w:r>
      <w:r w:rsidR="004B1AE3" w:rsidRPr="003C67B1">
        <w:rPr>
          <w:rFonts w:ascii="Verdana" w:hAnsi="Verdana"/>
          <w:color w:val="000000"/>
          <w:sz w:val="20"/>
          <w:lang w:val="fr-FR"/>
        </w:rPr>
        <w:t xml:space="preserve"> Pour combien de temps</w:t>
      </w:r>
      <w:r w:rsidRPr="003C67B1">
        <w:rPr>
          <w:rFonts w:ascii="Verdana" w:hAnsi="Verdana"/>
          <w:color w:val="000000"/>
          <w:sz w:val="20"/>
          <w:lang w:val="fr-FR"/>
        </w:rPr>
        <w:t> ?</w:t>
      </w:r>
      <w:r w:rsidR="004B1AE3" w:rsidRPr="003C67B1">
        <w:rPr>
          <w:rFonts w:ascii="Verdana" w:hAnsi="Verdana"/>
          <w:color w:val="000000"/>
          <w:sz w:val="20"/>
          <w:lang w:val="fr-FR"/>
        </w:rPr>
        <w:t xml:space="preserve"> Il possède une arme qui a eu raison de maintes forteresses depuis le commencement du monde. La faim. Les routes sont coupées. Le Rohan ne viendra pas.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les engins ne gaspillèrent pas leurs tirs contre ce mur inexpugnable. Ce n</w:t>
      </w:r>
      <w:r w:rsidR="0083157B" w:rsidRPr="003C67B1">
        <w:rPr>
          <w:rFonts w:ascii="Verdana" w:hAnsi="Verdana"/>
          <w:color w:val="000000"/>
          <w:sz w:val="20"/>
          <w:lang w:val="fr-FR"/>
        </w:rPr>
        <w:t>’</w:t>
      </w:r>
      <w:r w:rsidRPr="003C67B1">
        <w:rPr>
          <w:rFonts w:ascii="Verdana" w:hAnsi="Verdana"/>
          <w:color w:val="000000"/>
          <w:sz w:val="20"/>
          <w:lang w:val="fr-FR"/>
        </w:rPr>
        <w:t>était pas un chef orque, ni un quelconque brigand qui dirigeait l</w:t>
      </w:r>
      <w:r w:rsidR="0083157B" w:rsidRPr="003C67B1">
        <w:rPr>
          <w:rFonts w:ascii="Verdana" w:hAnsi="Verdana"/>
          <w:color w:val="000000"/>
          <w:sz w:val="20"/>
          <w:lang w:val="fr-FR"/>
        </w:rPr>
        <w:t>’</w:t>
      </w:r>
      <w:r w:rsidRPr="003C67B1">
        <w:rPr>
          <w:rFonts w:ascii="Verdana" w:hAnsi="Verdana"/>
          <w:color w:val="000000"/>
          <w:sz w:val="20"/>
          <w:lang w:val="fr-FR"/>
        </w:rPr>
        <w:t>assaut contre le plus grand adversaire du Mordor. Une puissance et un esprit maléfiques le guidaient. Aussitôt en place, parmi les hurlements et les grincements de cordes et de treuils, les grandes catapultes se mirent à tirer à une hauteur prodigieuse, si bien que les projectiles volaient au</w:t>
      </w:r>
      <w:r w:rsidR="00A17C43" w:rsidRPr="003C67B1">
        <w:rPr>
          <w:rFonts w:ascii="Verdana" w:hAnsi="Verdana"/>
          <w:color w:val="000000"/>
          <w:sz w:val="20"/>
          <w:lang w:val="fr-FR"/>
        </w:rPr>
        <w:t>-</w:t>
      </w:r>
      <w:r w:rsidRPr="003C67B1">
        <w:rPr>
          <w:rFonts w:ascii="Verdana" w:hAnsi="Verdana"/>
          <w:color w:val="000000"/>
          <w:sz w:val="20"/>
          <w:lang w:val="fr-FR"/>
        </w:rPr>
        <w:t>dessus des remparts et retombaient avec fracas dans le premier cercle de la Cité</w:t>
      </w:r>
      <w:r w:rsidR="00A17C43" w:rsidRPr="003C67B1">
        <w:rPr>
          <w:rFonts w:ascii="Verdana" w:hAnsi="Verdana"/>
          <w:color w:val="000000"/>
          <w:sz w:val="20"/>
          <w:lang w:val="fr-FR"/>
        </w:rPr>
        <w:t xml:space="preserve">; </w:t>
      </w:r>
      <w:r w:rsidRPr="003C67B1">
        <w:rPr>
          <w:rFonts w:ascii="Verdana" w:hAnsi="Verdana"/>
          <w:color w:val="000000"/>
          <w:sz w:val="20"/>
          <w:lang w:val="fr-FR"/>
        </w:rPr>
        <w:t>et nombre d</w:t>
      </w:r>
      <w:r w:rsidR="0083157B" w:rsidRPr="003C67B1">
        <w:rPr>
          <w:rFonts w:ascii="Verdana" w:hAnsi="Verdana"/>
          <w:color w:val="000000"/>
          <w:sz w:val="20"/>
          <w:lang w:val="fr-FR"/>
        </w:rPr>
        <w:t>’</w:t>
      </w:r>
      <w:r w:rsidRPr="003C67B1">
        <w:rPr>
          <w:rFonts w:ascii="Verdana" w:hAnsi="Verdana"/>
          <w:color w:val="000000"/>
          <w:sz w:val="20"/>
          <w:lang w:val="fr-FR"/>
        </w:rPr>
        <w:t>entre eux, par quelque artifice secret, s</w:t>
      </w:r>
      <w:r w:rsidR="0083157B" w:rsidRPr="003C67B1">
        <w:rPr>
          <w:rFonts w:ascii="Verdana" w:hAnsi="Verdana"/>
          <w:color w:val="000000"/>
          <w:sz w:val="20"/>
          <w:lang w:val="fr-FR"/>
        </w:rPr>
        <w:t>’</w:t>
      </w:r>
      <w:r w:rsidRPr="003C67B1">
        <w:rPr>
          <w:rFonts w:ascii="Verdana" w:hAnsi="Verdana"/>
          <w:color w:val="000000"/>
          <w:sz w:val="20"/>
          <w:lang w:val="fr-FR"/>
        </w:rPr>
        <w:t>enflammaient en vol avant de s</w:t>
      </w:r>
      <w:r w:rsidR="0083157B" w:rsidRPr="003C67B1">
        <w:rPr>
          <w:rFonts w:ascii="Verdana" w:hAnsi="Verdana"/>
          <w:color w:val="000000"/>
          <w:sz w:val="20"/>
          <w:lang w:val="fr-FR"/>
        </w:rPr>
        <w:t>’</w:t>
      </w:r>
      <w:r w:rsidRPr="003C67B1">
        <w:rPr>
          <w:rFonts w:ascii="Verdana" w:hAnsi="Verdana"/>
          <w:color w:val="000000"/>
          <w:sz w:val="20"/>
          <w:lang w:val="fr-FR"/>
        </w:rPr>
        <w:t>écraser dans la ville.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y eut bientôt un grand danger d</w:t>
      </w:r>
      <w:r w:rsidR="0083157B" w:rsidRPr="003C67B1">
        <w:rPr>
          <w:rFonts w:ascii="Verdana" w:hAnsi="Verdana"/>
          <w:color w:val="000000"/>
          <w:sz w:val="20"/>
          <w:lang w:val="fr-FR"/>
        </w:rPr>
        <w:t>’</w:t>
      </w:r>
      <w:r w:rsidRPr="003C67B1">
        <w:rPr>
          <w:rFonts w:ascii="Verdana" w:hAnsi="Verdana"/>
          <w:color w:val="000000"/>
          <w:sz w:val="20"/>
          <w:lang w:val="fr-FR"/>
        </w:rPr>
        <w:t>incendie derrière le mur, et tous ceux qui étaient à disposition s</w:t>
      </w:r>
      <w:r w:rsidR="0083157B" w:rsidRPr="003C67B1">
        <w:rPr>
          <w:rFonts w:ascii="Verdana" w:hAnsi="Verdana"/>
          <w:color w:val="000000"/>
          <w:sz w:val="20"/>
          <w:lang w:val="fr-FR"/>
        </w:rPr>
        <w:t>’</w:t>
      </w:r>
      <w:r w:rsidRPr="003C67B1">
        <w:rPr>
          <w:rFonts w:ascii="Verdana" w:hAnsi="Verdana"/>
          <w:color w:val="000000"/>
          <w:sz w:val="20"/>
          <w:lang w:val="fr-FR"/>
        </w:rPr>
        <w:t>affairèrent à contenir les flammes qui surgissaient en maints endroits. Et parmi les gros bolides, tomba ensuite une autre grêle, moins dévastatrice mais autrement horrible. Partout dans les rues et les passages derrière la Porte, elles s</w:t>
      </w:r>
      <w:r w:rsidR="0083157B" w:rsidRPr="003C67B1">
        <w:rPr>
          <w:rFonts w:ascii="Verdana" w:hAnsi="Verdana"/>
          <w:color w:val="000000"/>
          <w:sz w:val="20"/>
          <w:lang w:val="fr-FR"/>
        </w:rPr>
        <w:t>’</w:t>
      </w:r>
      <w:r w:rsidRPr="003C67B1">
        <w:rPr>
          <w:rFonts w:ascii="Verdana" w:hAnsi="Verdana"/>
          <w:color w:val="000000"/>
          <w:sz w:val="20"/>
          <w:lang w:val="fr-FR"/>
        </w:rPr>
        <w:t>abattaient, comme de petites boules rondes qui ne brûlaient pas. Mais quand les hommes accouraient pour voir ce dont il s</w:t>
      </w:r>
      <w:r w:rsidR="0083157B" w:rsidRPr="003C67B1">
        <w:rPr>
          <w:rFonts w:ascii="Verdana" w:hAnsi="Verdana"/>
          <w:color w:val="000000"/>
          <w:sz w:val="20"/>
          <w:lang w:val="fr-FR"/>
        </w:rPr>
        <w:t>’</w:t>
      </w:r>
      <w:r w:rsidRPr="003C67B1">
        <w:rPr>
          <w:rFonts w:ascii="Verdana" w:hAnsi="Verdana"/>
          <w:color w:val="000000"/>
          <w:sz w:val="20"/>
          <w:lang w:val="fr-FR"/>
        </w:rPr>
        <w:t>agissait, ils s</w:t>
      </w:r>
      <w:r w:rsidR="0083157B" w:rsidRPr="003C67B1">
        <w:rPr>
          <w:rFonts w:ascii="Verdana" w:hAnsi="Verdana"/>
          <w:color w:val="000000"/>
          <w:sz w:val="20"/>
          <w:lang w:val="fr-FR"/>
        </w:rPr>
        <w:t>’</w:t>
      </w:r>
      <w:r w:rsidRPr="003C67B1">
        <w:rPr>
          <w:rFonts w:ascii="Verdana" w:hAnsi="Verdana"/>
          <w:color w:val="000000"/>
          <w:sz w:val="20"/>
          <w:lang w:val="fr-FR"/>
        </w:rPr>
        <w:t>écriaient ou bien pleuraient. Car l</w:t>
      </w:r>
      <w:r w:rsidR="0083157B" w:rsidRPr="003C67B1">
        <w:rPr>
          <w:rFonts w:ascii="Verdana" w:hAnsi="Verdana"/>
          <w:color w:val="000000"/>
          <w:sz w:val="20"/>
          <w:lang w:val="fr-FR"/>
        </w:rPr>
        <w:t>’</w:t>
      </w:r>
      <w:r w:rsidRPr="003C67B1">
        <w:rPr>
          <w:rFonts w:ascii="Verdana" w:hAnsi="Verdana"/>
          <w:color w:val="000000"/>
          <w:sz w:val="20"/>
          <w:lang w:val="fr-FR"/>
        </w:rPr>
        <w:t>ennemi jetait dans la Cité les têtes de tous ceux qui étaient tombés à Osgiliath, ou sur le Rammas, ou dans les champs. Elles étaient sinistres à voir, car certaines avaient été écrasées, rendues informes ou cruellement tailladées, mais beaucoup d</w:t>
      </w:r>
      <w:r w:rsidR="0083157B" w:rsidRPr="003C67B1">
        <w:rPr>
          <w:rFonts w:ascii="Verdana" w:hAnsi="Verdana"/>
          <w:color w:val="000000"/>
          <w:sz w:val="20"/>
          <w:lang w:val="fr-FR"/>
        </w:rPr>
        <w:t>’</w:t>
      </w:r>
      <w:r w:rsidRPr="003C67B1">
        <w:rPr>
          <w:rFonts w:ascii="Verdana" w:hAnsi="Verdana"/>
          <w:color w:val="000000"/>
          <w:sz w:val="20"/>
          <w:lang w:val="fr-FR"/>
        </w:rPr>
        <w:t>autres présentaient encore des traits reconnaissables, qui semblaient faire état d</w:t>
      </w:r>
      <w:r w:rsidR="0083157B" w:rsidRPr="003C67B1">
        <w:rPr>
          <w:rFonts w:ascii="Verdana" w:hAnsi="Verdana"/>
          <w:color w:val="000000"/>
          <w:sz w:val="20"/>
          <w:lang w:val="fr-FR"/>
        </w:rPr>
        <w:t>’</w:t>
      </w:r>
      <w:r w:rsidRPr="003C67B1">
        <w:rPr>
          <w:rFonts w:ascii="Verdana" w:hAnsi="Verdana"/>
          <w:color w:val="000000"/>
          <w:sz w:val="20"/>
          <w:lang w:val="fr-FR"/>
        </w:rPr>
        <w:t>une mort douloureuse</w:t>
      </w:r>
      <w:r w:rsidR="00A17C43" w:rsidRPr="003C67B1">
        <w:rPr>
          <w:rFonts w:ascii="Verdana" w:hAnsi="Verdana"/>
          <w:color w:val="000000"/>
          <w:sz w:val="20"/>
          <w:lang w:val="fr-FR"/>
        </w:rPr>
        <w:t xml:space="preserve">; </w:t>
      </w:r>
      <w:r w:rsidRPr="003C67B1">
        <w:rPr>
          <w:rFonts w:ascii="Verdana" w:hAnsi="Verdana"/>
          <w:color w:val="000000"/>
          <w:sz w:val="20"/>
          <w:lang w:val="fr-FR"/>
        </w:rPr>
        <w:t>et chacune était marquée de l</w:t>
      </w:r>
      <w:r w:rsidR="0083157B" w:rsidRPr="003C67B1">
        <w:rPr>
          <w:rFonts w:ascii="Verdana" w:hAnsi="Verdana"/>
          <w:color w:val="000000"/>
          <w:sz w:val="20"/>
          <w:lang w:val="fr-FR"/>
        </w:rPr>
        <w:t>’</w:t>
      </w:r>
      <w:r w:rsidRPr="003C67B1">
        <w:rPr>
          <w:rFonts w:ascii="Verdana" w:hAnsi="Verdana"/>
          <w:color w:val="000000"/>
          <w:sz w:val="20"/>
          <w:lang w:val="fr-FR"/>
        </w:rPr>
        <w:t>odieux insigne de l</w:t>
      </w:r>
      <w:r w:rsidR="0083157B" w:rsidRPr="003C67B1">
        <w:rPr>
          <w:rFonts w:ascii="Verdana" w:hAnsi="Verdana"/>
          <w:color w:val="000000"/>
          <w:sz w:val="20"/>
          <w:lang w:val="fr-FR"/>
        </w:rPr>
        <w:t>’</w:t>
      </w:r>
      <w:r w:rsidRPr="003C67B1">
        <w:rPr>
          <w:rFonts w:ascii="Verdana" w:hAnsi="Verdana"/>
          <w:color w:val="000000"/>
          <w:sz w:val="20"/>
          <w:lang w:val="fr-FR"/>
        </w:rPr>
        <w:t>Œil sans Paupière. Mais toutes défigurées et avilies qu</w:t>
      </w:r>
      <w:r w:rsidR="0083157B" w:rsidRPr="003C67B1">
        <w:rPr>
          <w:rFonts w:ascii="Verdana" w:hAnsi="Verdana"/>
          <w:color w:val="000000"/>
          <w:sz w:val="20"/>
          <w:lang w:val="fr-FR"/>
        </w:rPr>
        <w:t>’</w:t>
      </w:r>
      <w:r w:rsidRPr="003C67B1">
        <w:rPr>
          <w:rFonts w:ascii="Verdana" w:hAnsi="Verdana"/>
          <w:color w:val="000000"/>
          <w:sz w:val="20"/>
          <w:lang w:val="fr-FR"/>
        </w:rPr>
        <w:t>elles étaient, il arrivait souvent qu</w:t>
      </w:r>
      <w:r w:rsidR="0083157B" w:rsidRPr="003C67B1">
        <w:rPr>
          <w:rFonts w:ascii="Verdana" w:hAnsi="Verdana"/>
          <w:color w:val="000000"/>
          <w:sz w:val="20"/>
          <w:lang w:val="fr-FR"/>
        </w:rPr>
        <w:t>’</w:t>
      </w:r>
      <w:r w:rsidRPr="003C67B1">
        <w:rPr>
          <w:rFonts w:ascii="Verdana" w:hAnsi="Verdana"/>
          <w:color w:val="000000"/>
          <w:sz w:val="20"/>
          <w:lang w:val="fr-FR"/>
        </w:rPr>
        <w:t>un homme pût revoir le visage de quelqu</w:t>
      </w:r>
      <w:r w:rsidR="0083157B" w:rsidRPr="003C67B1">
        <w:rPr>
          <w:rFonts w:ascii="Verdana" w:hAnsi="Verdana"/>
          <w:color w:val="000000"/>
          <w:sz w:val="20"/>
          <w:lang w:val="fr-FR"/>
        </w:rPr>
        <w:t>’</w:t>
      </w:r>
      <w:r w:rsidRPr="003C67B1">
        <w:rPr>
          <w:rFonts w:ascii="Verdana" w:hAnsi="Verdana"/>
          <w:color w:val="000000"/>
          <w:sz w:val="20"/>
          <w:lang w:val="fr-FR"/>
        </w:rPr>
        <w:t>un qu</w:t>
      </w:r>
      <w:r w:rsidR="0083157B" w:rsidRPr="003C67B1">
        <w:rPr>
          <w:rFonts w:ascii="Verdana" w:hAnsi="Verdana"/>
          <w:color w:val="000000"/>
          <w:sz w:val="20"/>
          <w:lang w:val="fr-FR"/>
        </w:rPr>
        <w:t>’</w:t>
      </w:r>
      <w:r w:rsidRPr="003C67B1">
        <w:rPr>
          <w:rFonts w:ascii="Verdana" w:hAnsi="Verdana"/>
          <w:color w:val="000000"/>
          <w:sz w:val="20"/>
          <w:lang w:val="fr-FR"/>
        </w:rPr>
        <w:t>il avait connu, qui avait fièrement marché en armes, ou labouré les champs, ou était rentré, un jour de vacances, des vertes vallées des collines.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hommes brandissaient vainement le poing devant les adversaires impitoyables qui s</w:t>
      </w:r>
      <w:r w:rsidR="0083157B" w:rsidRPr="003C67B1">
        <w:rPr>
          <w:rFonts w:ascii="Verdana" w:hAnsi="Verdana"/>
          <w:color w:val="000000"/>
          <w:sz w:val="20"/>
          <w:lang w:val="fr-FR"/>
        </w:rPr>
        <w:t>’</w:t>
      </w:r>
      <w:r w:rsidRPr="003C67B1">
        <w:rPr>
          <w:rFonts w:ascii="Verdana" w:hAnsi="Verdana"/>
          <w:color w:val="000000"/>
          <w:sz w:val="20"/>
          <w:lang w:val="fr-FR"/>
        </w:rPr>
        <w:t>entassaient devant la Porte. Ceux</w:t>
      </w:r>
      <w:r w:rsidR="00A17C43" w:rsidRPr="003C67B1">
        <w:rPr>
          <w:rFonts w:ascii="Verdana" w:hAnsi="Verdana"/>
          <w:color w:val="000000"/>
          <w:sz w:val="20"/>
          <w:lang w:val="fr-FR"/>
        </w:rPr>
        <w:t>-</w:t>
      </w:r>
      <w:r w:rsidRPr="003C67B1">
        <w:rPr>
          <w:rFonts w:ascii="Verdana" w:hAnsi="Verdana"/>
          <w:color w:val="000000"/>
          <w:sz w:val="20"/>
          <w:lang w:val="fr-FR"/>
        </w:rPr>
        <w:t>ci n</w:t>
      </w:r>
      <w:r w:rsidR="0083157B" w:rsidRPr="003C67B1">
        <w:rPr>
          <w:rFonts w:ascii="Verdana" w:hAnsi="Verdana"/>
          <w:color w:val="000000"/>
          <w:sz w:val="20"/>
          <w:lang w:val="fr-FR"/>
        </w:rPr>
        <w:t>’</w:t>
      </w:r>
      <w:r w:rsidRPr="003C67B1">
        <w:rPr>
          <w:rFonts w:ascii="Verdana" w:hAnsi="Verdana"/>
          <w:color w:val="000000"/>
          <w:sz w:val="20"/>
          <w:lang w:val="fr-FR"/>
        </w:rPr>
        <w:t>avaient que faire des malédictions, et ils ne comprenaient pas la langue des hommes de l</w:t>
      </w:r>
      <w:r w:rsidR="0083157B" w:rsidRPr="003C67B1">
        <w:rPr>
          <w:rFonts w:ascii="Verdana" w:hAnsi="Verdana"/>
          <w:color w:val="000000"/>
          <w:sz w:val="20"/>
          <w:lang w:val="fr-FR"/>
        </w:rPr>
        <w:t>’</w:t>
      </w:r>
      <w:r w:rsidRPr="003C67B1">
        <w:rPr>
          <w:rFonts w:ascii="Verdana" w:hAnsi="Verdana"/>
          <w:color w:val="000000"/>
          <w:sz w:val="20"/>
          <w:lang w:val="fr-FR"/>
        </w:rPr>
        <w:t>Ouest, criant de leurs voix éraillées comme des bêtes et des charognards. Mais il ne resta bientôt plus grand monde à Minas Tirith pour s</w:t>
      </w:r>
      <w:r w:rsidR="0083157B" w:rsidRPr="003C67B1">
        <w:rPr>
          <w:rFonts w:ascii="Verdana" w:hAnsi="Verdana"/>
          <w:color w:val="000000"/>
          <w:sz w:val="20"/>
          <w:lang w:val="fr-FR"/>
        </w:rPr>
        <w:t>’</w:t>
      </w:r>
      <w:r w:rsidRPr="003C67B1">
        <w:rPr>
          <w:rFonts w:ascii="Verdana" w:hAnsi="Verdana"/>
          <w:color w:val="000000"/>
          <w:sz w:val="20"/>
          <w:lang w:val="fr-FR"/>
        </w:rPr>
        <w:t>élever contre les armées du Mordor. Car le Seigneur de la Tour Sombre avait encore une autre arme, plus rapide que la faim</w:t>
      </w:r>
      <w:r w:rsidR="00A17C43" w:rsidRPr="003C67B1">
        <w:rPr>
          <w:rFonts w:ascii="Verdana" w:hAnsi="Verdana"/>
          <w:color w:val="000000"/>
          <w:sz w:val="20"/>
          <w:lang w:val="fr-FR"/>
        </w:rPr>
        <w:t xml:space="preserve">: </w:t>
      </w:r>
      <w:r w:rsidRPr="003C67B1">
        <w:rPr>
          <w:rFonts w:ascii="Verdana" w:hAnsi="Verdana"/>
          <w:color w:val="000000"/>
          <w:sz w:val="20"/>
          <w:lang w:val="fr-FR"/>
        </w:rPr>
        <w:t>la terreur et le désespoir.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Nazgûl revinrent. Leur Sombre Seigneur se levait et déployait toute sa puissance</w:t>
      </w:r>
      <w:r w:rsidR="00A17C43" w:rsidRPr="003C67B1">
        <w:rPr>
          <w:rFonts w:ascii="Verdana" w:hAnsi="Verdana"/>
          <w:color w:val="000000"/>
          <w:sz w:val="20"/>
          <w:lang w:val="fr-FR"/>
        </w:rPr>
        <w:t xml:space="preserve">; </w:t>
      </w:r>
      <w:r w:rsidRPr="003C67B1">
        <w:rPr>
          <w:rFonts w:ascii="Verdana" w:hAnsi="Verdana"/>
          <w:color w:val="000000"/>
          <w:sz w:val="20"/>
          <w:lang w:val="fr-FR"/>
        </w:rPr>
        <w:t>partant leurs voix, n</w:t>
      </w:r>
      <w:r w:rsidR="0083157B" w:rsidRPr="003C67B1">
        <w:rPr>
          <w:rFonts w:ascii="Verdana" w:hAnsi="Verdana"/>
          <w:color w:val="000000"/>
          <w:sz w:val="20"/>
          <w:lang w:val="fr-FR"/>
        </w:rPr>
        <w:t>’</w:t>
      </w:r>
      <w:r w:rsidRPr="003C67B1">
        <w:rPr>
          <w:rFonts w:ascii="Verdana" w:hAnsi="Verdana"/>
          <w:color w:val="000000"/>
          <w:sz w:val="20"/>
          <w:lang w:val="fr-FR"/>
        </w:rPr>
        <w:t>étant que l</w:t>
      </w:r>
      <w:r w:rsidR="0083157B" w:rsidRPr="003C67B1">
        <w:rPr>
          <w:rFonts w:ascii="Verdana" w:hAnsi="Verdana"/>
          <w:color w:val="000000"/>
          <w:sz w:val="20"/>
          <w:lang w:val="fr-FR"/>
        </w:rPr>
        <w:t>’</w:t>
      </w:r>
      <w:r w:rsidRPr="003C67B1">
        <w:rPr>
          <w:rFonts w:ascii="Verdana" w:hAnsi="Verdana"/>
          <w:color w:val="000000"/>
          <w:sz w:val="20"/>
          <w:lang w:val="fr-FR"/>
        </w:rPr>
        <w:t>expression de sa volonté et de sa malveillance, étaient empreintes de maléfice et d</w:t>
      </w:r>
      <w:r w:rsidR="0083157B" w:rsidRPr="003C67B1">
        <w:rPr>
          <w:rFonts w:ascii="Verdana" w:hAnsi="Verdana"/>
          <w:color w:val="000000"/>
          <w:sz w:val="20"/>
          <w:lang w:val="fr-FR"/>
        </w:rPr>
        <w:t>’</w:t>
      </w:r>
      <w:r w:rsidRPr="003C67B1">
        <w:rPr>
          <w:rFonts w:ascii="Verdana" w:hAnsi="Verdana"/>
          <w:color w:val="000000"/>
          <w:sz w:val="20"/>
          <w:lang w:val="fr-FR"/>
        </w:rPr>
        <w:t>horreur. Ils tournoyaient incessamment au</w:t>
      </w:r>
      <w:r w:rsidR="00A17C43" w:rsidRPr="003C67B1">
        <w:rPr>
          <w:rFonts w:ascii="Verdana" w:hAnsi="Verdana"/>
          <w:color w:val="000000"/>
          <w:sz w:val="20"/>
          <w:lang w:val="fr-FR"/>
        </w:rPr>
        <w:t>-</w:t>
      </w:r>
      <w:r w:rsidRPr="003C67B1">
        <w:rPr>
          <w:rFonts w:ascii="Verdana" w:hAnsi="Verdana"/>
          <w:color w:val="000000"/>
          <w:sz w:val="20"/>
          <w:lang w:val="fr-FR"/>
        </w:rPr>
        <w:t>dessus de la Cité, comme des vautours criant après la chair des malheureux. S</w:t>
      </w:r>
      <w:r w:rsidR="0083157B" w:rsidRPr="003C67B1">
        <w:rPr>
          <w:rFonts w:ascii="Verdana" w:hAnsi="Verdana"/>
          <w:color w:val="000000"/>
          <w:sz w:val="20"/>
          <w:lang w:val="fr-FR"/>
        </w:rPr>
        <w:t>’</w:t>
      </w:r>
      <w:r w:rsidRPr="003C67B1">
        <w:rPr>
          <w:rFonts w:ascii="Verdana" w:hAnsi="Verdana"/>
          <w:color w:val="000000"/>
          <w:sz w:val="20"/>
          <w:lang w:val="fr-FR"/>
        </w:rPr>
        <w:t>ils restaient hors de vue, et hors de portée de tir, ils étaient toujours présents, et leurs voix mortelles déchiraient l</w:t>
      </w:r>
      <w:r w:rsidR="0083157B" w:rsidRPr="003C67B1">
        <w:rPr>
          <w:rFonts w:ascii="Verdana" w:hAnsi="Verdana"/>
          <w:color w:val="000000"/>
          <w:sz w:val="20"/>
          <w:lang w:val="fr-FR"/>
        </w:rPr>
        <w:t>’</w:t>
      </w:r>
      <w:r w:rsidRPr="003C67B1">
        <w:rPr>
          <w:rFonts w:ascii="Verdana" w:hAnsi="Verdana"/>
          <w:color w:val="000000"/>
          <w:sz w:val="20"/>
          <w:lang w:val="fr-FR"/>
        </w:rPr>
        <w:t>air. Elles devenaient toujours plus effroyables, non pas moins, à chaque nouveau cri</w:t>
      </w:r>
      <w:r w:rsidR="00A17C43" w:rsidRPr="003C67B1">
        <w:rPr>
          <w:rFonts w:ascii="Verdana" w:hAnsi="Verdana"/>
          <w:color w:val="000000"/>
          <w:sz w:val="20"/>
          <w:lang w:val="fr-FR"/>
        </w:rPr>
        <w:t xml:space="preserve">; </w:t>
      </w:r>
      <w:r w:rsidRPr="003C67B1">
        <w:rPr>
          <w:rFonts w:ascii="Verdana" w:hAnsi="Verdana"/>
          <w:color w:val="000000"/>
          <w:sz w:val="20"/>
          <w:lang w:val="fr-FR"/>
        </w:rPr>
        <w:t>et bientôt, les plus courageux se jetaient au sol quand la menace cachée les survolait</w:t>
      </w:r>
      <w:r w:rsidR="00A17C43" w:rsidRPr="003C67B1">
        <w:rPr>
          <w:rFonts w:ascii="Verdana" w:hAnsi="Verdana"/>
          <w:color w:val="000000"/>
          <w:sz w:val="20"/>
          <w:lang w:val="fr-FR"/>
        </w:rPr>
        <w:t xml:space="preserve">; </w:t>
      </w:r>
      <w:r w:rsidRPr="003C67B1">
        <w:rPr>
          <w:rFonts w:ascii="Verdana" w:hAnsi="Verdana"/>
          <w:color w:val="000000"/>
          <w:sz w:val="20"/>
          <w:lang w:val="fr-FR"/>
        </w:rPr>
        <w:t>ou bien ils restaient debout, laissant tomber leurs armes de leurs mains inertes, cependant que le noir engouffrait leur esprit</w:t>
      </w:r>
      <w:r w:rsidR="00A17C43" w:rsidRPr="003C67B1">
        <w:rPr>
          <w:rFonts w:ascii="Verdana" w:hAnsi="Verdana"/>
          <w:color w:val="000000"/>
          <w:sz w:val="20"/>
          <w:lang w:val="fr-FR"/>
        </w:rPr>
        <w:t xml:space="preserve">; </w:t>
      </w:r>
      <w:r w:rsidRPr="003C67B1">
        <w:rPr>
          <w:rFonts w:ascii="Verdana" w:hAnsi="Verdana"/>
          <w:color w:val="000000"/>
          <w:sz w:val="20"/>
          <w:lang w:val="fr-FR"/>
        </w:rPr>
        <w:t>et ils ne pensaient plus à la guerre, mais seulement à se cacher, à ramper, et à mourir.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Toute cette funeste journée, Faramir resta étendu dans la chambre de la Tour Blanche, perdu dans une fièvre délirante</w:t>
      </w:r>
      <w:r w:rsidR="00A17C43" w:rsidRPr="003C67B1">
        <w:rPr>
          <w:rFonts w:ascii="Verdana" w:hAnsi="Verdana"/>
          <w:color w:val="000000"/>
          <w:sz w:val="20"/>
          <w:lang w:val="fr-FR"/>
        </w:rPr>
        <w:t xml:space="preserve"> — </w:t>
      </w:r>
      <w:r w:rsidRPr="003C67B1">
        <w:rPr>
          <w:rFonts w:ascii="Verdana" w:hAnsi="Verdana"/>
          <w:color w:val="000000"/>
          <w:sz w:val="20"/>
          <w:lang w:val="fr-FR"/>
        </w:rPr>
        <w:t>mourant, dit un homme, et ce mot se répandit bientôt partout sur les murs et dans les rues. Et son père restait assis à son chevet et ne disait mot, mais se contentait d</w:t>
      </w:r>
      <w:r w:rsidR="0083157B" w:rsidRPr="003C67B1">
        <w:rPr>
          <w:rFonts w:ascii="Verdana" w:hAnsi="Verdana"/>
          <w:color w:val="000000"/>
          <w:sz w:val="20"/>
          <w:lang w:val="fr-FR"/>
        </w:rPr>
        <w:t>’</w:t>
      </w:r>
      <w:r w:rsidRPr="003C67B1">
        <w:rPr>
          <w:rFonts w:ascii="Verdana" w:hAnsi="Verdana"/>
          <w:color w:val="000000"/>
          <w:sz w:val="20"/>
          <w:lang w:val="fr-FR"/>
        </w:rPr>
        <w:t>observer, sans plus aucunement se soucier de la défense.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n</w:t>
      </w:r>
      <w:r w:rsidR="0083157B" w:rsidRPr="003C67B1">
        <w:rPr>
          <w:rFonts w:ascii="Verdana" w:hAnsi="Verdana"/>
          <w:color w:val="000000"/>
          <w:sz w:val="20"/>
          <w:lang w:val="fr-FR"/>
        </w:rPr>
        <w:t>’</w:t>
      </w:r>
      <w:r w:rsidRPr="003C67B1">
        <w:rPr>
          <w:rFonts w:ascii="Verdana" w:hAnsi="Verdana"/>
          <w:color w:val="000000"/>
          <w:sz w:val="20"/>
          <w:lang w:val="fr-FR"/>
        </w:rPr>
        <w:t>avait jamais connu d</w:t>
      </w:r>
      <w:r w:rsidR="0083157B" w:rsidRPr="003C67B1">
        <w:rPr>
          <w:rFonts w:ascii="Verdana" w:hAnsi="Verdana"/>
          <w:color w:val="000000"/>
          <w:sz w:val="20"/>
          <w:lang w:val="fr-FR"/>
        </w:rPr>
        <w:t>’</w:t>
      </w:r>
      <w:r w:rsidRPr="003C67B1">
        <w:rPr>
          <w:rFonts w:ascii="Verdana" w:hAnsi="Verdana"/>
          <w:color w:val="000000"/>
          <w:sz w:val="20"/>
          <w:lang w:val="fr-FR"/>
        </w:rPr>
        <w:t>heures aussi sombres, pas même entre les griffes des Uruk</w:t>
      </w:r>
      <w:r w:rsidR="00A17C43" w:rsidRPr="003C67B1">
        <w:rPr>
          <w:rFonts w:ascii="Verdana" w:hAnsi="Verdana"/>
          <w:color w:val="000000"/>
          <w:sz w:val="20"/>
          <w:lang w:val="fr-FR"/>
        </w:rPr>
        <w:t>-</w:t>
      </w:r>
      <w:r w:rsidRPr="003C67B1">
        <w:rPr>
          <w:rFonts w:ascii="Verdana" w:hAnsi="Verdana"/>
          <w:color w:val="000000"/>
          <w:sz w:val="20"/>
          <w:lang w:val="fr-FR"/>
        </w:rPr>
        <w:t>hai. Il s</w:t>
      </w:r>
      <w:r w:rsidR="0083157B" w:rsidRPr="003C67B1">
        <w:rPr>
          <w:rFonts w:ascii="Verdana" w:hAnsi="Verdana"/>
          <w:color w:val="000000"/>
          <w:sz w:val="20"/>
          <w:lang w:val="fr-FR"/>
        </w:rPr>
        <w:t>’</w:t>
      </w:r>
      <w:r w:rsidRPr="003C67B1">
        <w:rPr>
          <w:rFonts w:ascii="Verdana" w:hAnsi="Verdana"/>
          <w:color w:val="000000"/>
          <w:sz w:val="20"/>
          <w:lang w:val="fr-FR"/>
        </w:rPr>
        <w:t>en tint au devoir qui lui incombait d</w:t>
      </w:r>
      <w:r w:rsidR="0083157B" w:rsidRPr="003C67B1">
        <w:rPr>
          <w:rFonts w:ascii="Verdana" w:hAnsi="Verdana"/>
          <w:color w:val="000000"/>
          <w:sz w:val="20"/>
          <w:lang w:val="fr-FR"/>
        </w:rPr>
        <w:t>’</w:t>
      </w:r>
      <w:r w:rsidRPr="003C67B1">
        <w:rPr>
          <w:rFonts w:ascii="Verdana" w:hAnsi="Verdana"/>
          <w:color w:val="000000"/>
          <w:sz w:val="20"/>
          <w:lang w:val="fr-FR"/>
        </w:rPr>
        <w:t>attendre les ordres du Seigneur</w:t>
      </w:r>
      <w:r w:rsidR="00A17C43" w:rsidRPr="003C67B1">
        <w:rPr>
          <w:rFonts w:ascii="Verdana" w:hAnsi="Verdana"/>
          <w:color w:val="000000"/>
          <w:sz w:val="20"/>
          <w:lang w:val="fr-FR"/>
        </w:rPr>
        <w:t xml:space="preserve">; </w:t>
      </w:r>
      <w:r w:rsidRPr="003C67B1">
        <w:rPr>
          <w:rFonts w:ascii="Verdana" w:hAnsi="Verdana"/>
          <w:color w:val="000000"/>
          <w:sz w:val="20"/>
          <w:lang w:val="fr-FR"/>
        </w:rPr>
        <w:t>et pour attendre, il attendit, presque oublié, debout à la porte de la chambre laissée dans l</w:t>
      </w:r>
      <w:r w:rsidR="0083157B" w:rsidRPr="003C67B1">
        <w:rPr>
          <w:rFonts w:ascii="Verdana" w:hAnsi="Verdana"/>
          <w:color w:val="000000"/>
          <w:sz w:val="20"/>
          <w:lang w:val="fr-FR"/>
        </w:rPr>
        <w:t>’</w:t>
      </w:r>
      <w:r w:rsidRPr="003C67B1">
        <w:rPr>
          <w:rFonts w:ascii="Verdana" w:hAnsi="Verdana"/>
          <w:color w:val="000000"/>
          <w:sz w:val="20"/>
          <w:lang w:val="fr-FR"/>
        </w:rPr>
        <w:t>ombre, maîtrisant ses propres craintes du mieux qu</w:t>
      </w:r>
      <w:r w:rsidR="0083157B" w:rsidRPr="003C67B1">
        <w:rPr>
          <w:rFonts w:ascii="Verdana" w:hAnsi="Verdana"/>
          <w:color w:val="000000"/>
          <w:sz w:val="20"/>
          <w:lang w:val="fr-FR"/>
        </w:rPr>
        <w:t>’</w:t>
      </w:r>
      <w:r w:rsidRPr="003C67B1">
        <w:rPr>
          <w:rFonts w:ascii="Verdana" w:hAnsi="Verdana"/>
          <w:color w:val="000000"/>
          <w:sz w:val="20"/>
          <w:lang w:val="fr-FR"/>
        </w:rPr>
        <w:t>il le pouvait. Et de sa place, il lui semblait que Denethor vieillissait à vue d</w:t>
      </w:r>
      <w:r w:rsidR="0083157B" w:rsidRPr="003C67B1">
        <w:rPr>
          <w:rFonts w:ascii="Verdana" w:hAnsi="Verdana"/>
          <w:color w:val="000000"/>
          <w:sz w:val="20"/>
          <w:lang w:val="fr-FR"/>
        </w:rPr>
        <w:t>’</w:t>
      </w:r>
      <w:r w:rsidRPr="003C67B1">
        <w:rPr>
          <w:rFonts w:ascii="Verdana" w:hAnsi="Verdana"/>
          <w:color w:val="000000"/>
          <w:sz w:val="20"/>
          <w:lang w:val="fr-FR"/>
        </w:rPr>
        <w:t>œil, comme si quelque chose avait eu raison de sa volonté orgueilleuse et de son esprit implacable. Peut</w:t>
      </w:r>
      <w:r w:rsidR="00A17C43" w:rsidRPr="003C67B1">
        <w:rPr>
          <w:rFonts w:ascii="Verdana" w:hAnsi="Verdana"/>
          <w:color w:val="000000"/>
          <w:sz w:val="20"/>
          <w:lang w:val="fr-FR"/>
        </w:rPr>
        <w:t>-</w:t>
      </w:r>
      <w:r w:rsidRPr="003C67B1">
        <w:rPr>
          <w:rFonts w:ascii="Verdana" w:hAnsi="Verdana"/>
          <w:color w:val="000000"/>
          <w:sz w:val="20"/>
          <w:lang w:val="fr-FR"/>
        </w:rPr>
        <w:t>être était</w:t>
      </w:r>
      <w:r w:rsidR="00A17C43" w:rsidRPr="003C67B1">
        <w:rPr>
          <w:rFonts w:ascii="Verdana" w:hAnsi="Verdana"/>
          <w:color w:val="000000"/>
          <w:sz w:val="20"/>
          <w:lang w:val="fr-FR"/>
        </w:rPr>
        <w:t>-</w:t>
      </w:r>
      <w:r w:rsidRPr="003C67B1">
        <w:rPr>
          <w:rFonts w:ascii="Verdana" w:hAnsi="Verdana"/>
          <w:color w:val="000000"/>
          <w:sz w:val="20"/>
          <w:lang w:val="fr-FR"/>
        </w:rPr>
        <w:t>ce le deuil, peut</w:t>
      </w:r>
      <w:r w:rsidR="00A17C43" w:rsidRPr="003C67B1">
        <w:rPr>
          <w:rFonts w:ascii="Verdana" w:hAnsi="Verdana"/>
          <w:color w:val="000000"/>
          <w:sz w:val="20"/>
          <w:lang w:val="fr-FR"/>
        </w:rPr>
        <w:t>-</w:t>
      </w:r>
      <w:r w:rsidRPr="003C67B1">
        <w:rPr>
          <w:rFonts w:ascii="Verdana" w:hAnsi="Verdana"/>
          <w:color w:val="000000"/>
          <w:sz w:val="20"/>
          <w:lang w:val="fr-FR"/>
        </w:rPr>
        <w:t xml:space="preserve">être </w:t>
      </w:r>
      <w:r w:rsidRPr="003C67B1">
        <w:rPr>
          <w:rFonts w:ascii="Verdana" w:hAnsi="Verdana"/>
          <w:color w:val="000000"/>
          <w:sz w:val="20"/>
          <w:lang w:val="fr-FR"/>
        </w:rPr>
        <w:lastRenderedPageBreak/>
        <w:t>le remords. Il vit couler des larmes sur ce visage naguère impassible, des larmes plus insoutenables que le courroux.</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Ne pleurez pas, seigneur, balbutia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Peut</w:t>
      </w:r>
      <w:r w:rsidR="00A17C43" w:rsidRPr="003C67B1">
        <w:rPr>
          <w:rFonts w:ascii="Verdana" w:hAnsi="Verdana"/>
          <w:color w:val="000000"/>
          <w:sz w:val="20"/>
          <w:lang w:val="fr-FR"/>
        </w:rPr>
        <w:t>-</w:t>
      </w:r>
      <w:r w:rsidR="004B1AE3" w:rsidRPr="003C67B1">
        <w:rPr>
          <w:rFonts w:ascii="Verdana" w:hAnsi="Verdana"/>
          <w:color w:val="000000"/>
          <w:sz w:val="20"/>
          <w:lang w:val="fr-FR"/>
        </w:rPr>
        <w:t>être qu</w:t>
      </w:r>
      <w:r w:rsidRPr="003C67B1">
        <w:rPr>
          <w:rFonts w:ascii="Verdana" w:hAnsi="Verdana"/>
          <w:color w:val="000000"/>
          <w:sz w:val="20"/>
          <w:lang w:val="fr-FR"/>
        </w:rPr>
        <w:t>’</w:t>
      </w:r>
      <w:r w:rsidR="004B1AE3" w:rsidRPr="003C67B1">
        <w:rPr>
          <w:rFonts w:ascii="Verdana" w:hAnsi="Verdana"/>
          <w:color w:val="000000"/>
          <w:sz w:val="20"/>
          <w:lang w:val="fr-FR"/>
        </w:rPr>
        <w:t>il se remettra. Avez</w:t>
      </w:r>
      <w:r w:rsidR="00A17C43" w:rsidRPr="003C67B1">
        <w:rPr>
          <w:rFonts w:ascii="Verdana" w:hAnsi="Verdana"/>
          <w:color w:val="000000"/>
          <w:sz w:val="20"/>
          <w:lang w:val="fr-FR"/>
        </w:rPr>
        <w:t>-</w:t>
      </w:r>
      <w:r w:rsidR="004B1AE3" w:rsidRPr="003C67B1">
        <w:rPr>
          <w:rFonts w:ascii="Verdana" w:hAnsi="Verdana"/>
          <w:color w:val="000000"/>
          <w:sz w:val="20"/>
          <w:lang w:val="fr-FR"/>
        </w:rPr>
        <w:t>vous demandé à Gandalf</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Ne me consolez pas avec un magicien</w:t>
      </w:r>
      <w:r w:rsidRPr="003C67B1">
        <w:rPr>
          <w:rFonts w:ascii="Verdana" w:hAnsi="Verdana"/>
          <w:color w:val="000000"/>
          <w:sz w:val="20"/>
          <w:lang w:val="fr-FR"/>
        </w:rPr>
        <w:t> !</w:t>
      </w:r>
      <w:r w:rsidR="004B1AE3" w:rsidRPr="003C67B1">
        <w:rPr>
          <w:rFonts w:ascii="Verdana" w:hAnsi="Verdana"/>
          <w:color w:val="000000"/>
          <w:sz w:val="20"/>
          <w:lang w:val="fr-FR"/>
        </w:rPr>
        <w:t xml:space="preserve"> dit Denethor. L</w:t>
      </w:r>
      <w:r w:rsidRPr="003C67B1">
        <w:rPr>
          <w:rFonts w:ascii="Verdana" w:hAnsi="Verdana"/>
          <w:color w:val="000000"/>
          <w:sz w:val="20"/>
          <w:lang w:val="fr-FR"/>
        </w:rPr>
        <w:t>’</w:t>
      </w:r>
      <w:r w:rsidR="004B1AE3" w:rsidRPr="003C67B1">
        <w:rPr>
          <w:rFonts w:ascii="Verdana" w:hAnsi="Verdana"/>
          <w:color w:val="000000"/>
          <w:sz w:val="20"/>
          <w:lang w:val="fr-FR"/>
        </w:rPr>
        <w:t>espoir de ce fou s</w:t>
      </w:r>
      <w:r w:rsidRPr="003C67B1">
        <w:rPr>
          <w:rFonts w:ascii="Verdana" w:hAnsi="Verdana"/>
          <w:color w:val="000000"/>
          <w:sz w:val="20"/>
          <w:lang w:val="fr-FR"/>
        </w:rPr>
        <w:t>’</w:t>
      </w:r>
      <w:r w:rsidR="004B1AE3" w:rsidRPr="003C67B1">
        <w:rPr>
          <w:rFonts w:ascii="Verdana" w:hAnsi="Verdana"/>
          <w:color w:val="000000"/>
          <w:sz w:val="20"/>
          <w:lang w:val="fr-FR"/>
        </w:rPr>
        <w:t>est éteint. L</w:t>
      </w:r>
      <w:r w:rsidRPr="003C67B1">
        <w:rPr>
          <w:rFonts w:ascii="Verdana" w:hAnsi="Verdana"/>
          <w:color w:val="000000"/>
          <w:sz w:val="20"/>
          <w:lang w:val="fr-FR"/>
        </w:rPr>
        <w:t>’</w:t>
      </w:r>
      <w:r w:rsidR="004B1AE3" w:rsidRPr="003C67B1">
        <w:rPr>
          <w:rFonts w:ascii="Verdana" w:hAnsi="Verdana"/>
          <w:color w:val="000000"/>
          <w:sz w:val="20"/>
          <w:lang w:val="fr-FR"/>
        </w:rPr>
        <w:t>Ennemi l</w:t>
      </w:r>
      <w:r w:rsidRPr="003C67B1">
        <w:rPr>
          <w:rFonts w:ascii="Verdana" w:hAnsi="Verdana"/>
          <w:color w:val="000000"/>
          <w:sz w:val="20"/>
          <w:lang w:val="fr-FR"/>
        </w:rPr>
        <w:t>’</w:t>
      </w:r>
      <w:r w:rsidR="004B1AE3" w:rsidRPr="003C67B1">
        <w:rPr>
          <w:rFonts w:ascii="Verdana" w:hAnsi="Verdana"/>
          <w:color w:val="000000"/>
          <w:sz w:val="20"/>
          <w:lang w:val="fr-FR"/>
        </w:rPr>
        <w:t>a trouvé, et son pouvoir grandit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nos pensées mêmes lui sont exposées, et tous nos faits et gestes amènent notre ruine.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ai envoyé mon fils, sans remerciement ni bénédiction, au</w:t>
      </w:r>
      <w:r w:rsidR="00A17C43" w:rsidRPr="003C67B1">
        <w:rPr>
          <w:rFonts w:ascii="Verdana" w:hAnsi="Verdana"/>
          <w:color w:val="000000"/>
          <w:sz w:val="20"/>
          <w:lang w:val="fr-FR"/>
        </w:rPr>
        <w:t>-</w:t>
      </w:r>
      <w:r w:rsidR="004B1AE3" w:rsidRPr="003C67B1">
        <w:rPr>
          <w:rFonts w:ascii="Verdana" w:hAnsi="Verdana"/>
          <w:color w:val="000000"/>
          <w:sz w:val="20"/>
          <w:lang w:val="fr-FR"/>
        </w:rPr>
        <w:t>devant d</w:t>
      </w:r>
      <w:r w:rsidRPr="003C67B1">
        <w:rPr>
          <w:rFonts w:ascii="Verdana" w:hAnsi="Verdana"/>
          <w:color w:val="000000"/>
          <w:sz w:val="20"/>
          <w:lang w:val="fr-FR"/>
        </w:rPr>
        <w:t>’</w:t>
      </w:r>
      <w:r w:rsidR="004B1AE3" w:rsidRPr="003C67B1">
        <w:rPr>
          <w:rFonts w:ascii="Verdana" w:hAnsi="Verdana"/>
          <w:color w:val="000000"/>
          <w:sz w:val="20"/>
          <w:lang w:val="fr-FR"/>
        </w:rPr>
        <w:t>un péril inutile, et le voilà qui gît avec du poison dans les veines. Non, non, quoi qu</w:t>
      </w:r>
      <w:r w:rsidRPr="003C67B1">
        <w:rPr>
          <w:rFonts w:ascii="Verdana" w:hAnsi="Verdana"/>
          <w:color w:val="000000"/>
          <w:sz w:val="20"/>
          <w:lang w:val="fr-FR"/>
        </w:rPr>
        <w:t>’</w:t>
      </w:r>
      <w:r w:rsidR="004B1AE3" w:rsidRPr="003C67B1">
        <w:rPr>
          <w:rFonts w:ascii="Verdana" w:hAnsi="Verdana"/>
          <w:color w:val="000000"/>
          <w:sz w:val="20"/>
          <w:lang w:val="fr-FR"/>
        </w:rPr>
        <w:t>il advienne désormais à la guerre, ma lignée se meurt aussi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même la Maison des Intendants viendra à s</w:t>
      </w:r>
      <w:r w:rsidRPr="003C67B1">
        <w:rPr>
          <w:rFonts w:ascii="Verdana" w:hAnsi="Verdana"/>
          <w:color w:val="000000"/>
          <w:sz w:val="20"/>
          <w:lang w:val="fr-FR"/>
        </w:rPr>
        <w:t>’</w:t>
      </w:r>
      <w:r w:rsidR="004B1AE3" w:rsidRPr="003C67B1">
        <w:rPr>
          <w:rFonts w:ascii="Verdana" w:hAnsi="Verdana"/>
          <w:color w:val="000000"/>
          <w:sz w:val="20"/>
          <w:lang w:val="fr-FR"/>
        </w:rPr>
        <w:t>éteindre. Les derniers vestiges des Rois des Hommes seront gouvernés par des médiocrités, condamnés à rôder dans les collines jusqu</w:t>
      </w:r>
      <w:r w:rsidRPr="003C67B1">
        <w:rPr>
          <w:rFonts w:ascii="Verdana" w:hAnsi="Verdana"/>
          <w:color w:val="000000"/>
          <w:sz w:val="20"/>
          <w:lang w:val="fr-FR"/>
        </w:rPr>
        <w:t>’</w:t>
      </w:r>
      <w:r w:rsidR="004B1AE3" w:rsidRPr="003C67B1">
        <w:rPr>
          <w:rFonts w:ascii="Verdana" w:hAnsi="Verdana"/>
          <w:color w:val="000000"/>
          <w:sz w:val="20"/>
          <w:lang w:val="fr-FR"/>
        </w:rPr>
        <w:t>à ce que tous soient débusqués.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Des hommes accoururent, criant à la porte, réclamant le Seigneur de la Cité. </w:t>
      </w:r>
      <w:r w:rsidR="0083157B" w:rsidRPr="003C67B1">
        <w:rPr>
          <w:rFonts w:ascii="Verdana" w:hAnsi="Verdana"/>
          <w:color w:val="000000"/>
          <w:sz w:val="20"/>
          <w:lang w:val="fr-FR"/>
        </w:rPr>
        <w:t>« </w:t>
      </w:r>
      <w:r w:rsidRPr="003C67B1">
        <w:rPr>
          <w:rFonts w:ascii="Verdana" w:hAnsi="Verdana"/>
          <w:color w:val="000000"/>
          <w:sz w:val="20"/>
          <w:lang w:val="fr-FR"/>
        </w:rPr>
        <w:t>Non, je ne descendrai pas, répondit celui</w:t>
      </w:r>
      <w:r w:rsidR="00A17C43" w:rsidRPr="003C67B1">
        <w:rPr>
          <w:rFonts w:ascii="Verdana" w:hAnsi="Verdana"/>
          <w:color w:val="000000"/>
          <w:sz w:val="20"/>
          <w:lang w:val="fr-FR"/>
        </w:rPr>
        <w:t>-</w:t>
      </w:r>
      <w:r w:rsidRPr="003C67B1">
        <w:rPr>
          <w:rFonts w:ascii="Verdana" w:hAnsi="Verdana"/>
          <w:color w:val="000000"/>
          <w:sz w:val="20"/>
          <w:lang w:val="fr-FR"/>
        </w:rPr>
        <w:t>ci. Je dois rester auprès de mon fils. Il pourrait encore parler avant la fin. Mais elle est proche. Suivez qui vous voudrez, même le Fou Gris, bien que son espoir soit réduit à néant. Ici je reste.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 fut donc Gandalf qui assuma le commandement de la dernière défense de la Cité du Gondor. Sa seule présence, où qu</w:t>
      </w:r>
      <w:r w:rsidR="0083157B" w:rsidRPr="003C67B1">
        <w:rPr>
          <w:rFonts w:ascii="Verdana" w:hAnsi="Verdana"/>
          <w:color w:val="000000"/>
          <w:sz w:val="20"/>
          <w:lang w:val="fr-FR"/>
        </w:rPr>
        <w:t>’</w:t>
      </w:r>
      <w:r w:rsidRPr="003C67B1">
        <w:rPr>
          <w:rFonts w:ascii="Verdana" w:hAnsi="Verdana"/>
          <w:color w:val="000000"/>
          <w:sz w:val="20"/>
          <w:lang w:val="fr-FR"/>
        </w:rPr>
        <w:t>il allât, redonnait du cœur aux hommes et chassait le souvenir des ombres ailées. Inlassablement, à grandes foulées, il allait de la Citadelle à la Porte, du nord au sud le long du mur</w:t>
      </w:r>
      <w:r w:rsidR="00A17C43" w:rsidRPr="003C67B1">
        <w:rPr>
          <w:rFonts w:ascii="Verdana" w:hAnsi="Verdana"/>
          <w:color w:val="000000"/>
          <w:sz w:val="20"/>
          <w:lang w:val="fr-FR"/>
        </w:rPr>
        <w:t xml:space="preserve">; </w:t>
      </w:r>
      <w:r w:rsidRPr="003C67B1">
        <w:rPr>
          <w:rFonts w:ascii="Verdana" w:hAnsi="Verdana"/>
          <w:color w:val="000000"/>
          <w:sz w:val="20"/>
          <w:lang w:val="fr-FR"/>
        </w:rPr>
        <w:t>et le Prince de Dol Amroth l</w:t>
      </w:r>
      <w:r w:rsidR="0083157B" w:rsidRPr="003C67B1">
        <w:rPr>
          <w:rFonts w:ascii="Verdana" w:hAnsi="Verdana"/>
          <w:color w:val="000000"/>
          <w:sz w:val="20"/>
          <w:lang w:val="fr-FR"/>
        </w:rPr>
        <w:t>’</w:t>
      </w:r>
      <w:r w:rsidRPr="003C67B1">
        <w:rPr>
          <w:rFonts w:ascii="Verdana" w:hAnsi="Verdana"/>
          <w:color w:val="000000"/>
          <w:sz w:val="20"/>
          <w:lang w:val="fr-FR"/>
        </w:rPr>
        <w:t xml:space="preserve">accompagnait dans sa brillante armure. Car lui et ses chevaliers se tenaient encore comme des seigneurs de franche lignée númenóréenne. </w:t>
      </w:r>
      <w:r w:rsidR="0083157B" w:rsidRPr="003C67B1">
        <w:rPr>
          <w:rFonts w:ascii="Verdana" w:hAnsi="Verdana"/>
          <w:color w:val="000000"/>
          <w:sz w:val="20"/>
          <w:lang w:val="fr-FR"/>
        </w:rPr>
        <w:t>« </w:t>
      </w:r>
      <w:r w:rsidRPr="003C67B1">
        <w:rPr>
          <w:rFonts w:ascii="Verdana" w:hAnsi="Verdana"/>
          <w:color w:val="000000"/>
          <w:sz w:val="20"/>
          <w:lang w:val="fr-FR"/>
        </w:rPr>
        <w:t>Il semble que les contes anciens ont du vrai, chuchotait</w:t>
      </w:r>
      <w:r w:rsidR="00A17C43" w:rsidRPr="003C67B1">
        <w:rPr>
          <w:rFonts w:ascii="Verdana" w:hAnsi="Verdana"/>
          <w:color w:val="000000"/>
          <w:sz w:val="20"/>
          <w:lang w:val="fr-FR"/>
        </w:rPr>
        <w:t>-</w:t>
      </w:r>
      <w:r w:rsidRPr="003C67B1">
        <w:rPr>
          <w:rFonts w:ascii="Verdana" w:hAnsi="Verdana"/>
          <w:color w:val="000000"/>
          <w:sz w:val="20"/>
          <w:lang w:val="fr-FR"/>
        </w:rPr>
        <w:t>on en les voyant</w:t>
      </w:r>
      <w:r w:rsidR="00A17C43" w:rsidRPr="003C67B1">
        <w:rPr>
          <w:rFonts w:ascii="Verdana" w:hAnsi="Verdana"/>
          <w:color w:val="000000"/>
          <w:sz w:val="20"/>
          <w:lang w:val="fr-FR"/>
        </w:rPr>
        <w:t xml:space="preserve">: </w:t>
      </w:r>
      <w:r w:rsidRPr="003C67B1">
        <w:rPr>
          <w:rFonts w:ascii="Verdana" w:hAnsi="Verdana"/>
          <w:color w:val="000000"/>
          <w:sz w:val="20"/>
          <w:lang w:val="fr-FR"/>
        </w:rPr>
        <w:t>ces hommes ont du sang elfique dans les veines, car il fut un temps où les gens de Nimrodel vivaient dans leur pays.</w:t>
      </w:r>
      <w:r w:rsidR="0083157B" w:rsidRPr="003C67B1">
        <w:rPr>
          <w:rFonts w:ascii="Verdana" w:hAnsi="Verdana"/>
          <w:color w:val="000000"/>
          <w:sz w:val="20"/>
          <w:lang w:val="fr-FR"/>
        </w:rPr>
        <w:t> »</w:t>
      </w:r>
      <w:r w:rsidRPr="003C67B1">
        <w:rPr>
          <w:rFonts w:ascii="Verdana" w:hAnsi="Verdana"/>
          <w:color w:val="000000"/>
          <w:sz w:val="20"/>
          <w:lang w:val="fr-FR"/>
        </w:rPr>
        <w:t xml:space="preserve"> Et l</w:t>
      </w:r>
      <w:r w:rsidR="0083157B" w:rsidRPr="003C67B1">
        <w:rPr>
          <w:rFonts w:ascii="Verdana" w:hAnsi="Verdana"/>
          <w:color w:val="000000"/>
          <w:sz w:val="20"/>
          <w:lang w:val="fr-FR"/>
        </w:rPr>
        <w:t>’</w:t>
      </w:r>
      <w:r w:rsidRPr="003C67B1">
        <w:rPr>
          <w:rFonts w:ascii="Verdana" w:hAnsi="Verdana"/>
          <w:color w:val="000000"/>
          <w:sz w:val="20"/>
          <w:lang w:val="fr-FR"/>
        </w:rPr>
        <w:t>un d</w:t>
      </w:r>
      <w:r w:rsidR="0083157B" w:rsidRPr="003C67B1">
        <w:rPr>
          <w:rFonts w:ascii="Verdana" w:hAnsi="Verdana"/>
          <w:color w:val="000000"/>
          <w:sz w:val="20"/>
          <w:lang w:val="fr-FR"/>
        </w:rPr>
        <w:t>’</w:t>
      </w:r>
      <w:r w:rsidRPr="003C67B1">
        <w:rPr>
          <w:rFonts w:ascii="Verdana" w:hAnsi="Verdana"/>
          <w:color w:val="000000"/>
          <w:sz w:val="20"/>
          <w:lang w:val="fr-FR"/>
        </w:rPr>
        <w:t>eux de chanter dans la pénombre quelques vers du Lai de Nimrodel, ou d</w:t>
      </w:r>
      <w:r w:rsidR="0083157B" w:rsidRPr="003C67B1">
        <w:rPr>
          <w:rFonts w:ascii="Verdana" w:hAnsi="Verdana"/>
          <w:color w:val="000000"/>
          <w:sz w:val="20"/>
          <w:lang w:val="fr-FR"/>
        </w:rPr>
        <w:t>’</w:t>
      </w:r>
      <w:r w:rsidRPr="003C67B1">
        <w:rPr>
          <w:rFonts w:ascii="Verdana" w:hAnsi="Verdana"/>
          <w:color w:val="000000"/>
          <w:sz w:val="20"/>
          <w:lang w:val="fr-FR"/>
        </w:rPr>
        <w:t>autres chansons de la Vallée de l</w:t>
      </w:r>
      <w:r w:rsidR="0083157B" w:rsidRPr="003C67B1">
        <w:rPr>
          <w:rFonts w:ascii="Verdana" w:hAnsi="Verdana"/>
          <w:color w:val="000000"/>
          <w:sz w:val="20"/>
          <w:lang w:val="fr-FR"/>
        </w:rPr>
        <w:t>’</w:t>
      </w:r>
      <w:r w:rsidRPr="003C67B1">
        <w:rPr>
          <w:rFonts w:ascii="Verdana" w:hAnsi="Verdana"/>
          <w:color w:val="000000"/>
          <w:sz w:val="20"/>
          <w:lang w:val="fr-FR"/>
        </w:rPr>
        <w:t>Anduin des années disparues.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pourtant</w:t>
      </w:r>
      <w:r w:rsidR="00A17C43" w:rsidRPr="003C67B1">
        <w:rPr>
          <w:rFonts w:ascii="Verdana" w:hAnsi="Verdana"/>
          <w:color w:val="000000"/>
          <w:sz w:val="20"/>
          <w:lang w:val="fr-FR"/>
        </w:rPr>
        <w:t xml:space="preserve"> — </w:t>
      </w:r>
      <w:r w:rsidRPr="003C67B1">
        <w:rPr>
          <w:rFonts w:ascii="Verdana" w:hAnsi="Verdana"/>
          <w:color w:val="000000"/>
          <w:sz w:val="20"/>
          <w:lang w:val="fr-FR"/>
        </w:rPr>
        <w:t>dès qu</w:t>
      </w:r>
      <w:r w:rsidR="0083157B" w:rsidRPr="003C67B1">
        <w:rPr>
          <w:rFonts w:ascii="Verdana" w:hAnsi="Verdana"/>
          <w:color w:val="000000"/>
          <w:sz w:val="20"/>
          <w:lang w:val="fr-FR"/>
        </w:rPr>
        <w:t>’</w:t>
      </w:r>
      <w:r w:rsidRPr="003C67B1">
        <w:rPr>
          <w:rFonts w:ascii="Verdana" w:hAnsi="Verdana"/>
          <w:color w:val="000000"/>
          <w:sz w:val="20"/>
          <w:lang w:val="fr-FR"/>
        </w:rPr>
        <w:t>ils repartaient, les ombres se resserraient autour des hommes, leur cœur se glaçait, et la valeur du Gondor tombait en cendres. Ainsi, un demi</w:t>
      </w:r>
      <w:r w:rsidR="00A17C43" w:rsidRPr="003C67B1">
        <w:rPr>
          <w:rFonts w:ascii="Verdana" w:hAnsi="Verdana"/>
          <w:color w:val="000000"/>
          <w:sz w:val="20"/>
          <w:lang w:val="fr-FR"/>
        </w:rPr>
        <w:t>-</w:t>
      </w:r>
      <w:r w:rsidRPr="003C67B1">
        <w:rPr>
          <w:rFonts w:ascii="Verdana" w:hAnsi="Verdana"/>
          <w:color w:val="000000"/>
          <w:sz w:val="20"/>
          <w:lang w:val="fr-FR"/>
        </w:rPr>
        <w:t>jour de peur laissa lentement place aux ténèbres d</w:t>
      </w:r>
      <w:r w:rsidR="0083157B" w:rsidRPr="003C67B1">
        <w:rPr>
          <w:rFonts w:ascii="Verdana" w:hAnsi="Verdana"/>
          <w:color w:val="000000"/>
          <w:sz w:val="20"/>
          <w:lang w:val="fr-FR"/>
        </w:rPr>
        <w:t>’</w:t>
      </w:r>
      <w:r w:rsidRPr="003C67B1">
        <w:rPr>
          <w:rFonts w:ascii="Verdana" w:hAnsi="Verdana"/>
          <w:color w:val="000000"/>
          <w:sz w:val="20"/>
          <w:lang w:val="fr-FR"/>
        </w:rPr>
        <w:t>une nuit sans espoir. Des feux ravageaient le premier cercle de la Cité sans pouvoir être maîtrisés, et, à bien des endroits, la garnison du mur extérieur était déjà coupée de toute retraite. Ceux qui demeuraient fidèles au poste étaient d</w:t>
      </w:r>
      <w:r w:rsidR="0083157B" w:rsidRPr="003C67B1">
        <w:rPr>
          <w:rFonts w:ascii="Verdana" w:hAnsi="Verdana"/>
          <w:color w:val="000000"/>
          <w:sz w:val="20"/>
          <w:lang w:val="fr-FR"/>
        </w:rPr>
        <w:t>’</w:t>
      </w:r>
      <w:r w:rsidRPr="003C67B1">
        <w:rPr>
          <w:rFonts w:ascii="Verdana" w:hAnsi="Verdana"/>
          <w:color w:val="000000"/>
          <w:sz w:val="20"/>
          <w:lang w:val="fr-FR"/>
        </w:rPr>
        <w:t>ailleurs fort peu nombreux</w:t>
      </w:r>
      <w:r w:rsidR="00A17C43" w:rsidRPr="003C67B1">
        <w:rPr>
          <w:rFonts w:ascii="Verdana" w:hAnsi="Verdana"/>
          <w:color w:val="000000"/>
          <w:sz w:val="20"/>
          <w:lang w:val="fr-FR"/>
        </w:rPr>
        <w:t xml:space="preserve">: </w:t>
      </w:r>
      <w:r w:rsidRPr="003C67B1">
        <w:rPr>
          <w:rFonts w:ascii="Verdana" w:hAnsi="Verdana"/>
          <w:color w:val="000000"/>
          <w:sz w:val="20"/>
          <w:lang w:val="fr-FR"/>
        </w:rPr>
        <w:t>la plupart avaient fui au</w:t>
      </w:r>
      <w:r w:rsidR="00A17C43" w:rsidRPr="003C67B1">
        <w:rPr>
          <w:rFonts w:ascii="Verdana" w:hAnsi="Verdana"/>
          <w:color w:val="000000"/>
          <w:sz w:val="20"/>
          <w:lang w:val="fr-FR"/>
        </w:rPr>
        <w:t>-</w:t>
      </w:r>
      <w:r w:rsidRPr="003C67B1">
        <w:rPr>
          <w:rFonts w:ascii="Verdana" w:hAnsi="Verdana"/>
          <w:color w:val="000000"/>
          <w:sz w:val="20"/>
          <w:lang w:val="fr-FR"/>
        </w:rPr>
        <w:t>delà de la deuxième porte.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Loin du front, on avait rapidement jeté un pont sur le Fleuve, et tout au long de la journée, les troupes et le matériel de guerre n</w:t>
      </w:r>
      <w:r w:rsidR="0083157B" w:rsidRPr="003C67B1">
        <w:rPr>
          <w:rFonts w:ascii="Verdana" w:hAnsi="Verdana"/>
          <w:color w:val="000000"/>
          <w:sz w:val="20"/>
          <w:lang w:val="fr-FR"/>
        </w:rPr>
        <w:t>’</w:t>
      </w:r>
      <w:r w:rsidRPr="003C67B1">
        <w:rPr>
          <w:rFonts w:ascii="Verdana" w:hAnsi="Verdana"/>
          <w:color w:val="000000"/>
          <w:sz w:val="20"/>
          <w:lang w:val="fr-FR"/>
        </w:rPr>
        <w:t>avaient cessé de se déverser sur l</w:t>
      </w:r>
      <w:r w:rsidR="0083157B" w:rsidRPr="003C67B1">
        <w:rPr>
          <w:rFonts w:ascii="Verdana" w:hAnsi="Verdana"/>
          <w:color w:val="000000"/>
          <w:sz w:val="20"/>
          <w:lang w:val="fr-FR"/>
        </w:rPr>
        <w:t>’</w:t>
      </w:r>
      <w:r w:rsidRPr="003C67B1">
        <w:rPr>
          <w:rFonts w:ascii="Verdana" w:hAnsi="Verdana"/>
          <w:color w:val="000000"/>
          <w:sz w:val="20"/>
          <w:lang w:val="fr-FR"/>
        </w:rPr>
        <w:t>autre rive. Enfin, à la minuit, l</w:t>
      </w:r>
      <w:r w:rsidR="0083157B" w:rsidRPr="003C67B1">
        <w:rPr>
          <w:rFonts w:ascii="Verdana" w:hAnsi="Verdana"/>
          <w:color w:val="000000"/>
          <w:sz w:val="20"/>
          <w:lang w:val="fr-FR"/>
        </w:rPr>
        <w:t>’</w:t>
      </w:r>
      <w:r w:rsidRPr="003C67B1">
        <w:rPr>
          <w:rFonts w:ascii="Verdana" w:hAnsi="Verdana"/>
          <w:color w:val="000000"/>
          <w:sz w:val="20"/>
          <w:lang w:val="fr-FR"/>
        </w:rPr>
        <w:t>assaut fut lâché. L</w:t>
      </w:r>
      <w:r w:rsidR="0083157B" w:rsidRPr="003C67B1">
        <w:rPr>
          <w:rFonts w:ascii="Verdana" w:hAnsi="Verdana"/>
          <w:color w:val="000000"/>
          <w:sz w:val="20"/>
          <w:lang w:val="fr-FR"/>
        </w:rPr>
        <w:t>’</w:t>
      </w:r>
      <w:r w:rsidRPr="003C67B1">
        <w:rPr>
          <w:rFonts w:ascii="Verdana" w:hAnsi="Verdana"/>
          <w:color w:val="000000"/>
          <w:sz w:val="20"/>
          <w:lang w:val="fr-FR"/>
        </w:rPr>
        <w:t>avant</w:t>
      </w:r>
      <w:r w:rsidR="00A17C43" w:rsidRPr="003C67B1">
        <w:rPr>
          <w:rFonts w:ascii="Verdana" w:hAnsi="Verdana"/>
          <w:color w:val="000000"/>
          <w:sz w:val="20"/>
          <w:lang w:val="fr-FR"/>
        </w:rPr>
        <w:t>-</w:t>
      </w:r>
      <w:r w:rsidRPr="003C67B1">
        <w:rPr>
          <w:rFonts w:ascii="Verdana" w:hAnsi="Verdana"/>
          <w:color w:val="000000"/>
          <w:sz w:val="20"/>
          <w:lang w:val="fr-FR"/>
        </w:rPr>
        <w:t>garde franchit les tranchées de feu par maints sentiers tortueux que l</w:t>
      </w:r>
      <w:r w:rsidR="0083157B" w:rsidRPr="003C67B1">
        <w:rPr>
          <w:rFonts w:ascii="Verdana" w:hAnsi="Verdana"/>
          <w:color w:val="000000"/>
          <w:sz w:val="20"/>
          <w:lang w:val="fr-FR"/>
        </w:rPr>
        <w:t>’</w:t>
      </w:r>
      <w:r w:rsidRPr="003C67B1">
        <w:rPr>
          <w:rFonts w:ascii="Verdana" w:hAnsi="Verdana"/>
          <w:color w:val="000000"/>
          <w:sz w:val="20"/>
          <w:lang w:val="fr-FR"/>
        </w:rPr>
        <w:t>on avait laissés entre elles. L</w:t>
      </w:r>
      <w:r w:rsidR="0083157B" w:rsidRPr="003C67B1">
        <w:rPr>
          <w:rFonts w:ascii="Verdana" w:hAnsi="Verdana"/>
          <w:color w:val="000000"/>
          <w:sz w:val="20"/>
          <w:lang w:val="fr-FR"/>
        </w:rPr>
        <w:t>’</w:t>
      </w:r>
      <w:r w:rsidRPr="003C67B1">
        <w:rPr>
          <w:rFonts w:ascii="Verdana" w:hAnsi="Verdana"/>
          <w:color w:val="000000"/>
          <w:sz w:val="20"/>
          <w:lang w:val="fr-FR"/>
        </w:rPr>
        <w:t>ennemi, indifférent aux pertes encourues et encore massé en troupeaux, s</w:t>
      </w:r>
      <w:r w:rsidR="0083157B" w:rsidRPr="003C67B1">
        <w:rPr>
          <w:rFonts w:ascii="Verdana" w:hAnsi="Verdana"/>
          <w:color w:val="000000"/>
          <w:sz w:val="20"/>
          <w:lang w:val="fr-FR"/>
        </w:rPr>
        <w:t>’</w:t>
      </w:r>
      <w:r w:rsidRPr="003C67B1">
        <w:rPr>
          <w:rFonts w:ascii="Verdana" w:hAnsi="Verdana"/>
          <w:color w:val="000000"/>
          <w:sz w:val="20"/>
          <w:lang w:val="fr-FR"/>
        </w:rPr>
        <w:t>avança à portée de tir des archers du mur. Mais il restait trop peu d</w:t>
      </w:r>
      <w:r w:rsidR="0083157B" w:rsidRPr="003C67B1">
        <w:rPr>
          <w:rFonts w:ascii="Verdana" w:hAnsi="Verdana"/>
          <w:color w:val="000000"/>
          <w:sz w:val="20"/>
          <w:lang w:val="fr-FR"/>
        </w:rPr>
        <w:t>’</w:t>
      </w:r>
      <w:r w:rsidRPr="003C67B1">
        <w:rPr>
          <w:rFonts w:ascii="Verdana" w:hAnsi="Verdana"/>
          <w:color w:val="000000"/>
          <w:sz w:val="20"/>
          <w:lang w:val="fr-FR"/>
        </w:rPr>
        <w:t>entre eux en vérité pour causer d</w:t>
      </w:r>
      <w:r w:rsidR="0083157B" w:rsidRPr="003C67B1">
        <w:rPr>
          <w:rFonts w:ascii="Verdana" w:hAnsi="Verdana"/>
          <w:color w:val="000000"/>
          <w:sz w:val="20"/>
          <w:lang w:val="fr-FR"/>
        </w:rPr>
        <w:t>’</w:t>
      </w:r>
      <w:r w:rsidRPr="003C67B1">
        <w:rPr>
          <w:rFonts w:ascii="Verdana" w:hAnsi="Verdana"/>
          <w:color w:val="000000"/>
          <w:sz w:val="20"/>
          <w:lang w:val="fr-FR"/>
        </w:rPr>
        <w:t>importants ravages, encore que la lueur des feux eût révélé de nombreuses cibles à des archers de premier plan comme il s</w:t>
      </w:r>
      <w:r w:rsidR="0083157B" w:rsidRPr="003C67B1">
        <w:rPr>
          <w:rFonts w:ascii="Verdana" w:hAnsi="Verdana"/>
          <w:color w:val="000000"/>
          <w:sz w:val="20"/>
          <w:lang w:val="fr-FR"/>
        </w:rPr>
        <w:t>’</w:t>
      </w:r>
      <w:r w:rsidRPr="003C67B1">
        <w:rPr>
          <w:rFonts w:ascii="Verdana" w:hAnsi="Verdana"/>
          <w:color w:val="000000"/>
          <w:sz w:val="20"/>
          <w:lang w:val="fr-FR"/>
        </w:rPr>
        <w:t>en trouvait autrefois au Gondor. Alors, voyant que la valeur de la Cité faisait déjà défaut, l</w:t>
      </w:r>
      <w:r w:rsidR="0083157B" w:rsidRPr="003C67B1">
        <w:rPr>
          <w:rFonts w:ascii="Verdana" w:hAnsi="Verdana"/>
          <w:color w:val="000000"/>
          <w:sz w:val="20"/>
          <w:lang w:val="fr-FR"/>
        </w:rPr>
        <w:t>’</w:t>
      </w:r>
      <w:r w:rsidRPr="003C67B1">
        <w:rPr>
          <w:rFonts w:ascii="Verdana" w:hAnsi="Verdana"/>
          <w:color w:val="000000"/>
          <w:sz w:val="20"/>
          <w:lang w:val="fr-FR"/>
        </w:rPr>
        <w:t>invisible Capitaine déploya toute sa force. Lentement, les grandes tours de siège construites à Osgiliath se mirent en branle à travers les ténèbres.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 nouveaux messagers se présentèrent à la chambre de la Tour Blanche, et Pippin les laissa entrer, car ils se montraient pressants. Denethor, toujours concentré sur le visage de Faramir, détourna lentement la tête et les regarda en silence.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premier cercle de la Cité est en flammes, seigneur, dirent</w:t>
      </w:r>
      <w:r w:rsidR="00A17C43" w:rsidRPr="003C67B1">
        <w:rPr>
          <w:rFonts w:ascii="Verdana" w:hAnsi="Verdana"/>
          <w:color w:val="000000"/>
          <w:sz w:val="20"/>
          <w:lang w:val="fr-FR"/>
        </w:rPr>
        <w:t>-</w:t>
      </w:r>
      <w:r w:rsidR="004B1AE3" w:rsidRPr="003C67B1">
        <w:rPr>
          <w:rFonts w:ascii="Verdana" w:hAnsi="Verdana"/>
          <w:color w:val="000000"/>
          <w:sz w:val="20"/>
          <w:lang w:val="fr-FR"/>
        </w:rPr>
        <w:t>ils. Quels sont vos ordres</w:t>
      </w:r>
      <w:r w:rsidRPr="003C67B1">
        <w:rPr>
          <w:rFonts w:ascii="Verdana" w:hAnsi="Verdana"/>
          <w:color w:val="000000"/>
          <w:sz w:val="20"/>
          <w:lang w:val="fr-FR"/>
        </w:rPr>
        <w:t> ?</w:t>
      </w:r>
      <w:r w:rsidR="004B1AE3" w:rsidRPr="003C67B1">
        <w:rPr>
          <w:rFonts w:ascii="Verdana" w:hAnsi="Verdana"/>
          <w:color w:val="000000"/>
          <w:sz w:val="20"/>
          <w:lang w:val="fr-FR"/>
        </w:rPr>
        <w:t xml:space="preserve"> Vous êtes toujours notre Seigneur et Intendant. Tous ne veulent pas suivre Mithrandir. Les hommes fuient et laissent nos murs sans défense.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Pourquoi</w:t>
      </w:r>
      <w:r w:rsidRPr="003C67B1">
        <w:rPr>
          <w:rFonts w:ascii="Verdana" w:hAnsi="Verdana"/>
          <w:color w:val="000000"/>
          <w:sz w:val="20"/>
          <w:lang w:val="fr-FR"/>
        </w:rPr>
        <w:t> ?</w:t>
      </w:r>
      <w:r w:rsidR="004B1AE3" w:rsidRPr="003C67B1">
        <w:rPr>
          <w:rFonts w:ascii="Verdana" w:hAnsi="Verdana"/>
          <w:color w:val="000000"/>
          <w:sz w:val="20"/>
          <w:lang w:val="fr-FR"/>
        </w:rPr>
        <w:t xml:space="preserve"> Pourquoi ces imbéciles fuient</w:t>
      </w:r>
      <w:r w:rsidR="00A17C43" w:rsidRPr="003C67B1">
        <w:rPr>
          <w:rFonts w:ascii="Verdana" w:hAnsi="Verdana"/>
          <w:color w:val="000000"/>
          <w:sz w:val="20"/>
          <w:lang w:val="fr-FR"/>
        </w:rPr>
        <w:t>-</w:t>
      </w:r>
      <w:r w:rsidR="004B1AE3" w:rsidRPr="003C67B1">
        <w:rPr>
          <w:rFonts w:ascii="Verdana" w:hAnsi="Verdana"/>
          <w:color w:val="000000"/>
          <w:sz w:val="20"/>
          <w:lang w:val="fr-FR"/>
        </w:rPr>
        <w:t>ils</w:t>
      </w:r>
      <w:r w:rsidRPr="003C67B1">
        <w:rPr>
          <w:rFonts w:ascii="Verdana" w:hAnsi="Verdana"/>
          <w:color w:val="000000"/>
          <w:sz w:val="20"/>
          <w:lang w:val="fr-FR"/>
        </w:rPr>
        <w:t> ?</w:t>
      </w:r>
      <w:r w:rsidR="004B1AE3" w:rsidRPr="003C67B1">
        <w:rPr>
          <w:rFonts w:ascii="Verdana" w:hAnsi="Verdana"/>
          <w:color w:val="000000"/>
          <w:sz w:val="20"/>
          <w:lang w:val="fr-FR"/>
        </w:rPr>
        <w:t xml:space="preserve"> dit Denethor. Autant brûler plus tôt que tard, car brûler il nous faut. Retournez à votre feu de joie</w:t>
      </w:r>
      <w:r w:rsidRPr="003C67B1">
        <w:rPr>
          <w:rFonts w:ascii="Verdana" w:hAnsi="Verdana"/>
          <w:color w:val="000000"/>
          <w:sz w:val="20"/>
          <w:lang w:val="fr-FR"/>
        </w:rPr>
        <w:t> !</w:t>
      </w:r>
      <w:r w:rsidR="004B1AE3" w:rsidRPr="003C67B1">
        <w:rPr>
          <w:rFonts w:ascii="Verdana" w:hAnsi="Verdana"/>
          <w:color w:val="000000"/>
          <w:sz w:val="20"/>
          <w:lang w:val="fr-FR"/>
        </w:rPr>
        <w:t xml:space="preserve"> Moi</w:t>
      </w:r>
      <w:r w:rsidRPr="003C67B1">
        <w:rPr>
          <w:rFonts w:ascii="Verdana" w:hAnsi="Verdana"/>
          <w:color w:val="000000"/>
          <w:sz w:val="20"/>
          <w:lang w:val="fr-FR"/>
        </w:rPr>
        <w:t> ?</w:t>
      </w:r>
      <w:r w:rsidR="004B1AE3" w:rsidRPr="003C67B1">
        <w:rPr>
          <w:rFonts w:ascii="Verdana" w:hAnsi="Verdana"/>
          <w:color w:val="000000"/>
          <w:sz w:val="20"/>
          <w:lang w:val="fr-FR"/>
        </w:rPr>
        <w:t xml:space="preserve"> J</w:t>
      </w:r>
      <w:r w:rsidRPr="003C67B1">
        <w:rPr>
          <w:rFonts w:ascii="Verdana" w:hAnsi="Verdana"/>
          <w:color w:val="000000"/>
          <w:sz w:val="20"/>
          <w:lang w:val="fr-FR"/>
        </w:rPr>
        <w:t>’</w:t>
      </w:r>
      <w:r w:rsidR="004B1AE3" w:rsidRPr="003C67B1">
        <w:rPr>
          <w:rFonts w:ascii="Verdana" w:hAnsi="Verdana"/>
          <w:color w:val="000000"/>
          <w:sz w:val="20"/>
          <w:lang w:val="fr-FR"/>
        </w:rPr>
        <w:t>irai maintenant à mon bûcher. Mon bûcher</w:t>
      </w:r>
      <w:r w:rsidRPr="003C67B1">
        <w:rPr>
          <w:rFonts w:ascii="Verdana" w:hAnsi="Verdana"/>
          <w:color w:val="000000"/>
          <w:sz w:val="20"/>
          <w:lang w:val="fr-FR"/>
        </w:rPr>
        <w:t> !</w:t>
      </w:r>
      <w:r w:rsidR="004B1AE3" w:rsidRPr="003C67B1">
        <w:rPr>
          <w:rFonts w:ascii="Verdana" w:hAnsi="Verdana"/>
          <w:color w:val="000000"/>
          <w:sz w:val="20"/>
          <w:lang w:val="fr-FR"/>
        </w:rPr>
        <w:t xml:space="preserve"> Point de tombeau pour Denethor et Faramir. Point de tombeau</w:t>
      </w:r>
      <w:r w:rsidRPr="003C67B1">
        <w:rPr>
          <w:rFonts w:ascii="Verdana" w:hAnsi="Verdana"/>
          <w:color w:val="000000"/>
          <w:sz w:val="20"/>
          <w:lang w:val="fr-FR"/>
        </w:rPr>
        <w:t> !</w:t>
      </w:r>
      <w:r w:rsidR="004B1AE3" w:rsidRPr="003C67B1">
        <w:rPr>
          <w:rFonts w:ascii="Verdana" w:hAnsi="Verdana"/>
          <w:color w:val="000000"/>
          <w:sz w:val="20"/>
          <w:lang w:val="fr-FR"/>
        </w:rPr>
        <w:t xml:space="preserve"> À d</w:t>
      </w:r>
      <w:r w:rsidRPr="003C67B1">
        <w:rPr>
          <w:rFonts w:ascii="Verdana" w:hAnsi="Verdana"/>
          <w:color w:val="000000"/>
          <w:sz w:val="20"/>
          <w:lang w:val="fr-FR"/>
        </w:rPr>
        <w:t>’</w:t>
      </w:r>
      <w:r w:rsidR="004B1AE3" w:rsidRPr="003C67B1">
        <w:rPr>
          <w:rFonts w:ascii="Verdana" w:hAnsi="Verdana"/>
          <w:color w:val="000000"/>
          <w:sz w:val="20"/>
          <w:lang w:val="fr-FR"/>
        </w:rPr>
        <w:t>autres le lent et long sommeil de mort embaumée. Nous brûlerons comme les rois païens, devant qu</w:t>
      </w:r>
      <w:r w:rsidRPr="003C67B1">
        <w:rPr>
          <w:rFonts w:ascii="Verdana" w:hAnsi="Verdana"/>
          <w:color w:val="000000"/>
          <w:sz w:val="20"/>
          <w:lang w:val="fr-FR"/>
        </w:rPr>
        <w:t>’</w:t>
      </w:r>
      <w:r w:rsidR="004B1AE3" w:rsidRPr="003C67B1">
        <w:rPr>
          <w:rFonts w:ascii="Verdana" w:hAnsi="Verdana"/>
          <w:color w:val="000000"/>
          <w:sz w:val="20"/>
          <w:lang w:val="fr-FR"/>
        </w:rPr>
        <w:t>un premier navire ne vînt ici de l</w:t>
      </w:r>
      <w:r w:rsidRPr="003C67B1">
        <w:rPr>
          <w:rFonts w:ascii="Verdana" w:hAnsi="Verdana"/>
          <w:color w:val="000000"/>
          <w:sz w:val="20"/>
          <w:lang w:val="fr-FR"/>
        </w:rPr>
        <w:t>’</w:t>
      </w:r>
      <w:r w:rsidR="004B1AE3" w:rsidRPr="003C67B1">
        <w:rPr>
          <w:rFonts w:ascii="Verdana" w:hAnsi="Verdana"/>
          <w:color w:val="000000"/>
          <w:sz w:val="20"/>
          <w:lang w:val="fr-FR"/>
        </w:rPr>
        <w:t>Ouest. L</w:t>
      </w:r>
      <w:r w:rsidRPr="003C67B1">
        <w:rPr>
          <w:rFonts w:ascii="Verdana" w:hAnsi="Verdana"/>
          <w:color w:val="000000"/>
          <w:sz w:val="20"/>
          <w:lang w:val="fr-FR"/>
        </w:rPr>
        <w:t>’</w:t>
      </w:r>
      <w:r w:rsidR="004B1AE3" w:rsidRPr="003C67B1">
        <w:rPr>
          <w:rFonts w:ascii="Verdana" w:hAnsi="Verdana"/>
          <w:color w:val="000000"/>
          <w:sz w:val="20"/>
          <w:lang w:val="fr-FR"/>
        </w:rPr>
        <w:t>Ouest a échoué. Retournez brûler</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Sans répondre ni saluer, les messagers tournèrent les talons et s</w:t>
      </w:r>
      <w:r w:rsidR="0083157B" w:rsidRPr="003C67B1">
        <w:rPr>
          <w:rFonts w:ascii="Verdana" w:hAnsi="Verdana"/>
          <w:color w:val="000000"/>
          <w:sz w:val="20"/>
          <w:lang w:val="fr-FR"/>
        </w:rPr>
        <w:t>’</w:t>
      </w:r>
      <w:r w:rsidRPr="003C67B1">
        <w:rPr>
          <w:rFonts w:ascii="Verdana" w:hAnsi="Verdana"/>
          <w:color w:val="000000"/>
          <w:sz w:val="20"/>
          <w:lang w:val="fr-FR"/>
        </w:rPr>
        <w:t>enfuirent.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Denethor se leva, lâchant la main fiévreuse de Faramir qu</w:t>
      </w:r>
      <w:r w:rsidR="0083157B" w:rsidRPr="003C67B1">
        <w:rPr>
          <w:rFonts w:ascii="Verdana" w:hAnsi="Verdana"/>
          <w:color w:val="000000"/>
          <w:sz w:val="20"/>
          <w:lang w:val="fr-FR"/>
        </w:rPr>
        <w:t>’</w:t>
      </w:r>
      <w:r w:rsidRPr="003C67B1">
        <w:rPr>
          <w:rFonts w:ascii="Verdana" w:hAnsi="Verdana"/>
          <w:color w:val="000000"/>
          <w:sz w:val="20"/>
          <w:lang w:val="fr-FR"/>
        </w:rPr>
        <w:t xml:space="preserve">il avait tenue dans la sienne. </w:t>
      </w:r>
      <w:r w:rsidR="0083157B" w:rsidRPr="003C67B1">
        <w:rPr>
          <w:rFonts w:ascii="Verdana" w:hAnsi="Verdana"/>
          <w:color w:val="000000"/>
          <w:sz w:val="20"/>
          <w:lang w:val="fr-FR"/>
        </w:rPr>
        <w:t>« </w:t>
      </w:r>
      <w:r w:rsidRPr="003C67B1">
        <w:rPr>
          <w:rFonts w:ascii="Verdana" w:hAnsi="Verdana"/>
          <w:color w:val="000000"/>
          <w:sz w:val="20"/>
          <w:lang w:val="fr-FR"/>
        </w:rPr>
        <w:t>Il brûle, il brûle déjà, dit</w:t>
      </w:r>
      <w:r w:rsidR="00A17C43" w:rsidRPr="003C67B1">
        <w:rPr>
          <w:rFonts w:ascii="Verdana" w:hAnsi="Verdana"/>
          <w:color w:val="000000"/>
          <w:sz w:val="20"/>
          <w:lang w:val="fr-FR"/>
        </w:rPr>
        <w:t>-</w:t>
      </w:r>
      <w:r w:rsidRPr="003C67B1">
        <w:rPr>
          <w:rFonts w:ascii="Verdana" w:hAnsi="Verdana"/>
          <w:color w:val="000000"/>
          <w:sz w:val="20"/>
          <w:lang w:val="fr-FR"/>
        </w:rPr>
        <w:t>il tristement. La demeure de son esprit s</w:t>
      </w:r>
      <w:r w:rsidR="0083157B" w:rsidRPr="003C67B1">
        <w:rPr>
          <w:rFonts w:ascii="Verdana" w:hAnsi="Verdana"/>
          <w:color w:val="000000"/>
          <w:sz w:val="20"/>
          <w:lang w:val="fr-FR"/>
        </w:rPr>
        <w:t>’</w:t>
      </w:r>
      <w:r w:rsidRPr="003C67B1">
        <w:rPr>
          <w:rFonts w:ascii="Verdana" w:hAnsi="Verdana"/>
          <w:color w:val="000000"/>
          <w:sz w:val="20"/>
          <w:lang w:val="fr-FR"/>
        </w:rPr>
        <w:t>écroule.</w:t>
      </w:r>
      <w:r w:rsidR="0083157B" w:rsidRPr="003C67B1">
        <w:rPr>
          <w:rFonts w:ascii="Verdana" w:hAnsi="Verdana"/>
          <w:color w:val="000000"/>
          <w:sz w:val="20"/>
          <w:lang w:val="fr-FR"/>
        </w:rPr>
        <w:t> »</w:t>
      </w:r>
      <w:r w:rsidRPr="003C67B1">
        <w:rPr>
          <w:rFonts w:ascii="Verdana" w:hAnsi="Verdana"/>
          <w:color w:val="000000"/>
          <w:sz w:val="20"/>
          <w:lang w:val="fr-FR"/>
        </w:rPr>
        <w:t xml:space="preserve"> Et, s</w:t>
      </w:r>
      <w:r w:rsidR="0083157B" w:rsidRPr="003C67B1">
        <w:rPr>
          <w:rFonts w:ascii="Verdana" w:hAnsi="Verdana"/>
          <w:color w:val="000000"/>
          <w:sz w:val="20"/>
          <w:lang w:val="fr-FR"/>
        </w:rPr>
        <w:t>’</w:t>
      </w:r>
      <w:r w:rsidRPr="003C67B1">
        <w:rPr>
          <w:rFonts w:ascii="Verdana" w:hAnsi="Verdana"/>
          <w:color w:val="000000"/>
          <w:sz w:val="20"/>
          <w:lang w:val="fr-FR"/>
        </w:rPr>
        <w:t>avançant doucement vers Pippin, il abaissa son regard vers lui.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Adieu</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il. Adieu, Peregrin fils de Paladin</w:t>
      </w:r>
      <w:r w:rsidRPr="003C67B1">
        <w:rPr>
          <w:rFonts w:ascii="Verdana" w:hAnsi="Verdana"/>
          <w:color w:val="000000"/>
          <w:sz w:val="20"/>
          <w:lang w:val="fr-FR"/>
        </w:rPr>
        <w:t> !</w:t>
      </w:r>
      <w:r w:rsidR="004B1AE3" w:rsidRPr="003C67B1">
        <w:rPr>
          <w:rFonts w:ascii="Verdana" w:hAnsi="Verdana"/>
          <w:color w:val="000000"/>
          <w:sz w:val="20"/>
          <w:lang w:val="fr-FR"/>
        </w:rPr>
        <w:t xml:space="preserve"> Votre service aura été bref</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maintenant, il tire à sa fin. Je vous dispense du peu qui reste à faire. Partez, maintenant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allez mourir comme bon vous semblera. Et avec qui vous voudrez, même cet ami dont la folie vous a livré à cette mort. Allez quérir mes serviteurs et partez. Adieu</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refuse de vous dire adieu, monseigneur</w:t>
      </w:r>
      <w:r w:rsidRPr="003C67B1">
        <w:rPr>
          <w:rFonts w:ascii="Verdana" w:hAnsi="Verdana"/>
          <w:color w:val="000000"/>
          <w:sz w:val="20"/>
          <w:lang w:val="fr-FR"/>
        </w:rPr>
        <w:t> »</w:t>
      </w:r>
      <w:r w:rsidR="004B1AE3" w:rsidRPr="003C67B1">
        <w:rPr>
          <w:rFonts w:ascii="Verdana" w:hAnsi="Verdana"/>
          <w:color w:val="000000"/>
          <w:sz w:val="20"/>
          <w:lang w:val="fr-FR"/>
        </w:rPr>
        <w:t>, dit Pippin, s</w:t>
      </w:r>
      <w:r w:rsidRPr="003C67B1">
        <w:rPr>
          <w:rFonts w:ascii="Verdana" w:hAnsi="Verdana"/>
          <w:color w:val="000000"/>
          <w:sz w:val="20"/>
          <w:lang w:val="fr-FR"/>
        </w:rPr>
        <w:t>’</w:t>
      </w:r>
      <w:r w:rsidR="004B1AE3" w:rsidRPr="003C67B1">
        <w:rPr>
          <w:rFonts w:ascii="Verdana" w:hAnsi="Verdana"/>
          <w:color w:val="000000"/>
          <w:sz w:val="20"/>
          <w:lang w:val="fr-FR"/>
        </w:rPr>
        <w:t xml:space="preserve">agenouillant. Puis soudain, retrouvant sa manière de hobbit, il se leva et regarda le vieil homme dans les yeux. </w:t>
      </w:r>
      <w:r w:rsidRPr="003C67B1">
        <w:rPr>
          <w:rFonts w:ascii="Verdana" w:hAnsi="Verdana"/>
          <w:color w:val="000000"/>
          <w:sz w:val="20"/>
          <w:lang w:val="fr-FR"/>
        </w:rPr>
        <w:t>« </w:t>
      </w:r>
      <w:r w:rsidR="004B1AE3" w:rsidRPr="003C67B1">
        <w:rPr>
          <w:rFonts w:ascii="Verdana" w:hAnsi="Verdana"/>
          <w:color w:val="000000"/>
          <w:sz w:val="20"/>
          <w:lang w:val="fr-FR"/>
        </w:rPr>
        <w:t>Je prendrai congé de vous, messire, dit</w:t>
      </w:r>
      <w:r w:rsidR="00A17C43" w:rsidRPr="003C67B1">
        <w:rPr>
          <w:rFonts w:ascii="Verdana" w:hAnsi="Verdana"/>
          <w:color w:val="000000"/>
          <w:sz w:val="20"/>
          <w:lang w:val="fr-FR"/>
        </w:rPr>
        <w:t>-</w:t>
      </w:r>
      <w:r w:rsidR="004B1AE3" w:rsidRPr="003C67B1">
        <w:rPr>
          <w:rFonts w:ascii="Verdana" w:hAnsi="Verdana"/>
          <w:color w:val="000000"/>
          <w:sz w:val="20"/>
          <w:lang w:val="fr-FR"/>
        </w:rPr>
        <w:t>il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je désire vivement voir Gandalf, je l</w:t>
      </w:r>
      <w:r w:rsidRPr="003C67B1">
        <w:rPr>
          <w:rFonts w:ascii="Verdana" w:hAnsi="Verdana"/>
          <w:color w:val="000000"/>
          <w:sz w:val="20"/>
          <w:lang w:val="fr-FR"/>
        </w:rPr>
        <w:t>’</w:t>
      </w:r>
      <w:r w:rsidR="004B1AE3" w:rsidRPr="003C67B1">
        <w:rPr>
          <w:rFonts w:ascii="Verdana" w:hAnsi="Verdana"/>
          <w:color w:val="000000"/>
          <w:sz w:val="20"/>
          <w:lang w:val="fr-FR"/>
        </w:rPr>
        <w:t>avoue. Mais il n</w:t>
      </w:r>
      <w:r w:rsidRPr="003C67B1">
        <w:rPr>
          <w:rFonts w:ascii="Verdana" w:hAnsi="Verdana"/>
          <w:color w:val="000000"/>
          <w:sz w:val="20"/>
          <w:lang w:val="fr-FR"/>
        </w:rPr>
        <w:t>’</w:t>
      </w:r>
      <w:r w:rsidR="004B1AE3" w:rsidRPr="003C67B1">
        <w:rPr>
          <w:rFonts w:ascii="Verdana" w:hAnsi="Verdana"/>
          <w:color w:val="000000"/>
          <w:sz w:val="20"/>
          <w:lang w:val="fr-FR"/>
        </w:rPr>
        <w:t>a rien d</w:t>
      </w:r>
      <w:r w:rsidRPr="003C67B1">
        <w:rPr>
          <w:rFonts w:ascii="Verdana" w:hAnsi="Verdana"/>
          <w:color w:val="000000"/>
          <w:sz w:val="20"/>
          <w:lang w:val="fr-FR"/>
        </w:rPr>
        <w:t>’</w:t>
      </w:r>
      <w:r w:rsidR="004B1AE3" w:rsidRPr="003C67B1">
        <w:rPr>
          <w:rFonts w:ascii="Verdana" w:hAnsi="Verdana"/>
          <w:color w:val="000000"/>
          <w:sz w:val="20"/>
          <w:lang w:val="fr-FR"/>
        </w:rPr>
        <w:t>un fou</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je ne songerai pas à mourir avant que lui ne désespère de vivre. Je ne souhaite pas pour autant être libéré, ni de ma parole, ni du service qui me lie à vous, tant que vous vivrez. Et s</w:t>
      </w:r>
      <w:r w:rsidRPr="003C67B1">
        <w:rPr>
          <w:rFonts w:ascii="Verdana" w:hAnsi="Verdana"/>
          <w:color w:val="000000"/>
          <w:sz w:val="20"/>
          <w:lang w:val="fr-FR"/>
        </w:rPr>
        <w:t>’</w:t>
      </w:r>
      <w:r w:rsidR="004B1AE3" w:rsidRPr="003C67B1">
        <w:rPr>
          <w:rFonts w:ascii="Verdana" w:hAnsi="Verdana"/>
          <w:color w:val="000000"/>
          <w:sz w:val="20"/>
          <w:lang w:val="fr-FR"/>
        </w:rPr>
        <w:t>ils viennent à investir la Citadelle, j</w:t>
      </w:r>
      <w:r w:rsidRPr="003C67B1">
        <w:rPr>
          <w:rFonts w:ascii="Verdana" w:hAnsi="Verdana"/>
          <w:color w:val="000000"/>
          <w:sz w:val="20"/>
          <w:lang w:val="fr-FR"/>
        </w:rPr>
        <w:t>’</w:t>
      </w:r>
      <w:r w:rsidR="004B1AE3" w:rsidRPr="003C67B1">
        <w:rPr>
          <w:rFonts w:ascii="Verdana" w:hAnsi="Verdana"/>
          <w:color w:val="000000"/>
          <w:sz w:val="20"/>
          <w:lang w:val="fr-FR"/>
        </w:rPr>
        <w:t>espère être ici à vos côtés, et peut</w:t>
      </w:r>
      <w:r w:rsidR="00A17C43" w:rsidRPr="003C67B1">
        <w:rPr>
          <w:rFonts w:ascii="Verdana" w:hAnsi="Verdana"/>
          <w:color w:val="000000"/>
          <w:sz w:val="20"/>
          <w:lang w:val="fr-FR"/>
        </w:rPr>
        <w:t>-</w:t>
      </w:r>
      <w:r w:rsidR="004B1AE3" w:rsidRPr="003C67B1">
        <w:rPr>
          <w:rFonts w:ascii="Verdana" w:hAnsi="Verdana"/>
          <w:color w:val="000000"/>
          <w:sz w:val="20"/>
          <w:lang w:val="fr-FR"/>
        </w:rPr>
        <w:t>être mériter les armes que vous m</w:t>
      </w:r>
      <w:r w:rsidRPr="003C67B1">
        <w:rPr>
          <w:rFonts w:ascii="Verdana" w:hAnsi="Verdana"/>
          <w:color w:val="000000"/>
          <w:sz w:val="20"/>
          <w:lang w:val="fr-FR"/>
        </w:rPr>
        <w:t>’</w:t>
      </w:r>
      <w:r w:rsidR="004B1AE3" w:rsidRPr="003C67B1">
        <w:rPr>
          <w:rFonts w:ascii="Verdana" w:hAnsi="Verdana"/>
          <w:color w:val="000000"/>
          <w:sz w:val="20"/>
          <w:lang w:val="fr-FR"/>
        </w:rPr>
        <w:t>avez données.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Comme vous voudrez, maître Demi</w:t>
      </w:r>
      <w:r w:rsidR="00A17C43" w:rsidRPr="003C67B1">
        <w:rPr>
          <w:rFonts w:ascii="Verdana" w:hAnsi="Verdana"/>
          <w:color w:val="000000"/>
          <w:sz w:val="20"/>
          <w:lang w:val="fr-FR"/>
        </w:rPr>
        <w:t>-</w:t>
      </w:r>
      <w:r w:rsidR="004B1AE3" w:rsidRPr="003C67B1">
        <w:rPr>
          <w:rFonts w:ascii="Verdana" w:hAnsi="Verdana"/>
          <w:color w:val="000000"/>
          <w:sz w:val="20"/>
          <w:lang w:val="fr-FR"/>
        </w:rPr>
        <w:t>Homme, dit Denethor. Mais ma vie est brisée. Faites venir mes serviteurs</w:t>
      </w:r>
      <w:r w:rsidRPr="003C67B1">
        <w:rPr>
          <w:rFonts w:ascii="Verdana" w:hAnsi="Verdana"/>
          <w:color w:val="000000"/>
          <w:sz w:val="20"/>
          <w:lang w:val="fr-FR"/>
        </w:rPr>
        <w:t> ! »</w:t>
      </w:r>
      <w:r w:rsidR="004B1AE3" w:rsidRPr="003C67B1">
        <w:rPr>
          <w:rFonts w:ascii="Verdana" w:hAnsi="Verdana"/>
          <w:color w:val="000000"/>
          <w:sz w:val="20"/>
          <w:lang w:val="fr-FR"/>
        </w:rPr>
        <w:t xml:space="preserve"> Il se tourna de nouveau vers Faramir.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le quitta et fit venir les serviteurs, qui accoururent</w:t>
      </w:r>
      <w:r w:rsidR="00A17C43" w:rsidRPr="003C67B1">
        <w:rPr>
          <w:rFonts w:ascii="Verdana" w:hAnsi="Verdana"/>
          <w:color w:val="000000"/>
          <w:sz w:val="20"/>
          <w:lang w:val="fr-FR"/>
        </w:rPr>
        <w:t xml:space="preserve">: </w:t>
      </w:r>
      <w:r w:rsidRPr="003C67B1">
        <w:rPr>
          <w:rFonts w:ascii="Verdana" w:hAnsi="Verdana"/>
          <w:color w:val="000000"/>
          <w:sz w:val="20"/>
          <w:lang w:val="fr-FR"/>
        </w:rPr>
        <w:t>six hommes de la maison, beaux et forts</w:t>
      </w:r>
      <w:r w:rsidR="00A17C43" w:rsidRPr="003C67B1">
        <w:rPr>
          <w:rFonts w:ascii="Verdana" w:hAnsi="Verdana"/>
          <w:color w:val="000000"/>
          <w:sz w:val="20"/>
          <w:lang w:val="fr-FR"/>
        </w:rPr>
        <w:t xml:space="preserve">; </w:t>
      </w:r>
      <w:r w:rsidRPr="003C67B1">
        <w:rPr>
          <w:rFonts w:ascii="Verdana" w:hAnsi="Verdana"/>
          <w:color w:val="000000"/>
          <w:sz w:val="20"/>
          <w:lang w:val="fr-FR"/>
        </w:rPr>
        <w:t>pourtant, ils tremblaient d</w:t>
      </w:r>
      <w:r w:rsidR="0083157B" w:rsidRPr="003C67B1">
        <w:rPr>
          <w:rFonts w:ascii="Verdana" w:hAnsi="Verdana"/>
          <w:color w:val="000000"/>
          <w:sz w:val="20"/>
          <w:lang w:val="fr-FR"/>
        </w:rPr>
        <w:t>’</w:t>
      </w:r>
      <w:r w:rsidRPr="003C67B1">
        <w:rPr>
          <w:rFonts w:ascii="Verdana" w:hAnsi="Verdana"/>
          <w:color w:val="000000"/>
          <w:sz w:val="20"/>
          <w:lang w:val="fr-FR"/>
        </w:rPr>
        <w:t>être appelés. Mais Denethor leur demanda calmement de mettre des couvertures chaudes sur le lit de Faramir et de le soulever. Ce qu</w:t>
      </w:r>
      <w:r w:rsidR="0083157B" w:rsidRPr="003C67B1">
        <w:rPr>
          <w:rFonts w:ascii="Verdana" w:hAnsi="Verdana"/>
          <w:color w:val="000000"/>
          <w:sz w:val="20"/>
          <w:lang w:val="fr-FR"/>
        </w:rPr>
        <w:t>’</w:t>
      </w:r>
      <w:r w:rsidRPr="003C67B1">
        <w:rPr>
          <w:rFonts w:ascii="Verdana" w:hAnsi="Verdana"/>
          <w:color w:val="000000"/>
          <w:sz w:val="20"/>
          <w:lang w:val="fr-FR"/>
        </w:rPr>
        <w:t>ils firent</w:t>
      </w:r>
      <w:r w:rsidR="00A17C43" w:rsidRPr="003C67B1">
        <w:rPr>
          <w:rFonts w:ascii="Verdana" w:hAnsi="Verdana"/>
          <w:color w:val="000000"/>
          <w:sz w:val="20"/>
          <w:lang w:val="fr-FR"/>
        </w:rPr>
        <w:t xml:space="preserve">; </w:t>
      </w:r>
      <w:r w:rsidRPr="003C67B1">
        <w:rPr>
          <w:rFonts w:ascii="Verdana" w:hAnsi="Verdana"/>
          <w:color w:val="000000"/>
          <w:sz w:val="20"/>
          <w:lang w:val="fr-FR"/>
        </w:rPr>
        <w:t>et ils le portèrent hors de la chambre. Ils marchaient lentement, de manière à troubler le repos du malade aussi peu que possible, et Denethor, à présent courbé sur un bâton, les suivait</w:t>
      </w:r>
      <w:r w:rsidR="00A17C43" w:rsidRPr="003C67B1">
        <w:rPr>
          <w:rFonts w:ascii="Verdana" w:hAnsi="Verdana"/>
          <w:color w:val="000000"/>
          <w:sz w:val="20"/>
          <w:lang w:val="fr-FR"/>
        </w:rPr>
        <w:t xml:space="preserve">; </w:t>
      </w:r>
      <w:r w:rsidRPr="003C67B1">
        <w:rPr>
          <w:rFonts w:ascii="Verdana" w:hAnsi="Verdana"/>
          <w:color w:val="000000"/>
          <w:sz w:val="20"/>
          <w:lang w:val="fr-FR"/>
        </w:rPr>
        <w:t>Pippin fermait la marche.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sortirent de la Tour Blanche tel un cortège funèbre sous la grande obscurité et le nuage flottant, que des éclairs d</w:t>
      </w:r>
      <w:r w:rsidR="0083157B" w:rsidRPr="003C67B1">
        <w:rPr>
          <w:rFonts w:ascii="Verdana" w:hAnsi="Verdana"/>
          <w:color w:val="000000"/>
          <w:sz w:val="20"/>
          <w:lang w:val="fr-FR"/>
        </w:rPr>
        <w:t>’</w:t>
      </w:r>
      <w:r w:rsidRPr="003C67B1">
        <w:rPr>
          <w:rFonts w:ascii="Verdana" w:hAnsi="Verdana"/>
          <w:color w:val="000000"/>
          <w:sz w:val="20"/>
          <w:lang w:val="fr-FR"/>
        </w:rPr>
        <w:t>un rouge terne éclairaient par en dessous. Ils traversèrent lentement la grande cour</w:t>
      </w:r>
      <w:r w:rsidR="00A17C43" w:rsidRPr="003C67B1">
        <w:rPr>
          <w:rFonts w:ascii="Verdana" w:hAnsi="Verdana"/>
          <w:color w:val="000000"/>
          <w:sz w:val="20"/>
          <w:lang w:val="fr-FR"/>
        </w:rPr>
        <w:t xml:space="preserve">; </w:t>
      </w:r>
      <w:r w:rsidRPr="003C67B1">
        <w:rPr>
          <w:rFonts w:ascii="Verdana" w:hAnsi="Verdana"/>
          <w:color w:val="000000"/>
          <w:sz w:val="20"/>
          <w:lang w:val="fr-FR"/>
        </w:rPr>
        <w:t>et sur un mot de Denethor, ils s</w:t>
      </w:r>
      <w:r w:rsidR="0083157B" w:rsidRPr="003C67B1">
        <w:rPr>
          <w:rFonts w:ascii="Verdana" w:hAnsi="Verdana"/>
          <w:color w:val="000000"/>
          <w:sz w:val="20"/>
          <w:lang w:val="fr-FR"/>
        </w:rPr>
        <w:t>’</w:t>
      </w:r>
      <w:r w:rsidRPr="003C67B1">
        <w:rPr>
          <w:rFonts w:ascii="Verdana" w:hAnsi="Verdana"/>
          <w:color w:val="000000"/>
          <w:sz w:val="20"/>
          <w:lang w:val="fr-FR"/>
        </w:rPr>
        <w:t>arrêtèrent près de l</w:t>
      </w:r>
      <w:r w:rsidR="0083157B" w:rsidRPr="003C67B1">
        <w:rPr>
          <w:rFonts w:ascii="Verdana" w:hAnsi="Verdana"/>
          <w:color w:val="000000"/>
          <w:sz w:val="20"/>
          <w:lang w:val="fr-FR"/>
        </w:rPr>
        <w:t>’</w:t>
      </w:r>
      <w:r w:rsidRPr="003C67B1">
        <w:rPr>
          <w:rFonts w:ascii="Verdana" w:hAnsi="Verdana"/>
          <w:color w:val="000000"/>
          <w:sz w:val="20"/>
          <w:lang w:val="fr-FR"/>
        </w:rPr>
        <w:t>Arbre Desséché.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Tout était silencieux, hormis la rumeur de guerre dans la Cité en contrebas</w:t>
      </w:r>
      <w:r w:rsidR="00A17C43" w:rsidRPr="003C67B1">
        <w:rPr>
          <w:rFonts w:ascii="Verdana" w:hAnsi="Verdana"/>
          <w:color w:val="000000"/>
          <w:sz w:val="20"/>
          <w:lang w:val="fr-FR"/>
        </w:rPr>
        <w:t xml:space="preserve">; </w:t>
      </w:r>
      <w:r w:rsidRPr="003C67B1">
        <w:rPr>
          <w:rFonts w:ascii="Verdana" w:hAnsi="Verdana"/>
          <w:color w:val="000000"/>
          <w:sz w:val="20"/>
          <w:lang w:val="fr-FR"/>
        </w:rPr>
        <w:t>et les gouttes d</w:t>
      </w:r>
      <w:r w:rsidR="0083157B" w:rsidRPr="003C67B1">
        <w:rPr>
          <w:rFonts w:ascii="Verdana" w:hAnsi="Verdana"/>
          <w:color w:val="000000"/>
          <w:sz w:val="20"/>
          <w:lang w:val="fr-FR"/>
        </w:rPr>
        <w:t>’</w:t>
      </w:r>
      <w:r w:rsidRPr="003C67B1">
        <w:rPr>
          <w:rFonts w:ascii="Verdana" w:hAnsi="Verdana"/>
          <w:color w:val="000000"/>
          <w:sz w:val="20"/>
          <w:lang w:val="fr-FR"/>
        </w:rPr>
        <w:t>eau s</w:t>
      </w:r>
      <w:r w:rsidR="0083157B" w:rsidRPr="003C67B1">
        <w:rPr>
          <w:rFonts w:ascii="Verdana" w:hAnsi="Verdana"/>
          <w:color w:val="000000"/>
          <w:sz w:val="20"/>
          <w:lang w:val="fr-FR"/>
        </w:rPr>
        <w:t>’</w:t>
      </w:r>
      <w:r w:rsidRPr="003C67B1">
        <w:rPr>
          <w:rFonts w:ascii="Verdana" w:hAnsi="Verdana"/>
          <w:color w:val="000000"/>
          <w:sz w:val="20"/>
          <w:lang w:val="fr-FR"/>
        </w:rPr>
        <w:t>entendaient, tombant des branches mortes et tintant tristement dans l</w:t>
      </w:r>
      <w:r w:rsidR="0083157B" w:rsidRPr="003C67B1">
        <w:rPr>
          <w:rFonts w:ascii="Verdana" w:hAnsi="Verdana"/>
          <w:color w:val="000000"/>
          <w:sz w:val="20"/>
          <w:lang w:val="fr-FR"/>
        </w:rPr>
        <w:t>’</w:t>
      </w:r>
      <w:r w:rsidRPr="003C67B1">
        <w:rPr>
          <w:rFonts w:ascii="Verdana" w:hAnsi="Verdana"/>
          <w:color w:val="000000"/>
          <w:sz w:val="20"/>
          <w:lang w:val="fr-FR"/>
        </w:rPr>
        <w:t>eau sombre. Puis ils passèrent la porte de la Citadelle sous le regard ahuri et consterné de la sentinelle en faction. Tournant vers l</w:t>
      </w:r>
      <w:r w:rsidR="0083157B" w:rsidRPr="003C67B1">
        <w:rPr>
          <w:rFonts w:ascii="Verdana" w:hAnsi="Verdana"/>
          <w:color w:val="000000"/>
          <w:sz w:val="20"/>
          <w:lang w:val="fr-FR"/>
        </w:rPr>
        <w:t>’</w:t>
      </w:r>
      <w:r w:rsidRPr="003C67B1">
        <w:rPr>
          <w:rFonts w:ascii="Verdana" w:hAnsi="Verdana"/>
          <w:color w:val="000000"/>
          <w:sz w:val="20"/>
          <w:lang w:val="fr-FR"/>
        </w:rPr>
        <w:t>ouest, ils arrivèrent enfin à un portail dans le mur arrière du sixième cercle. Cette porte se nommait Fen Hollen, car elle était toujours fermée, sauf lors de funérailles, et seul le Seigneur de la Cité pouvait la franchir, hormis ceux qui portaient l</w:t>
      </w:r>
      <w:r w:rsidR="0083157B" w:rsidRPr="003C67B1">
        <w:rPr>
          <w:rFonts w:ascii="Verdana" w:hAnsi="Verdana"/>
          <w:color w:val="000000"/>
          <w:sz w:val="20"/>
          <w:lang w:val="fr-FR"/>
        </w:rPr>
        <w:t>’</w:t>
      </w:r>
      <w:r w:rsidRPr="003C67B1">
        <w:rPr>
          <w:rFonts w:ascii="Verdana" w:hAnsi="Verdana"/>
          <w:color w:val="000000"/>
          <w:sz w:val="20"/>
          <w:lang w:val="fr-FR"/>
        </w:rPr>
        <w:t>insigne des tombeaux et qui s</w:t>
      </w:r>
      <w:r w:rsidR="0083157B" w:rsidRPr="003C67B1">
        <w:rPr>
          <w:rFonts w:ascii="Verdana" w:hAnsi="Verdana"/>
          <w:color w:val="000000"/>
          <w:sz w:val="20"/>
          <w:lang w:val="fr-FR"/>
        </w:rPr>
        <w:t>’</w:t>
      </w:r>
      <w:r w:rsidRPr="003C67B1">
        <w:rPr>
          <w:rFonts w:ascii="Verdana" w:hAnsi="Verdana"/>
          <w:color w:val="000000"/>
          <w:sz w:val="20"/>
          <w:lang w:val="fr-FR"/>
        </w:rPr>
        <w:t>occupaient des demeures des morts. Au</w:t>
      </w:r>
      <w:r w:rsidR="00A17C43" w:rsidRPr="003C67B1">
        <w:rPr>
          <w:rFonts w:ascii="Verdana" w:hAnsi="Verdana"/>
          <w:color w:val="000000"/>
          <w:sz w:val="20"/>
          <w:lang w:val="fr-FR"/>
        </w:rPr>
        <w:t>-</w:t>
      </w:r>
      <w:r w:rsidRPr="003C67B1">
        <w:rPr>
          <w:rFonts w:ascii="Verdana" w:hAnsi="Verdana"/>
          <w:color w:val="000000"/>
          <w:sz w:val="20"/>
          <w:lang w:val="fr-FR"/>
        </w:rPr>
        <w:t>delà, un chemin sinueux descendait en lacets vers l</w:t>
      </w:r>
      <w:r w:rsidR="0083157B" w:rsidRPr="003C67B1">
        <w:rPr>
          <w:rFonts w:ascii="Verdana" w:hAnsi="Verdana"/>
          <w:color w:val="000000"/>
          <w:sz w:val="20"/>
          <w:lang w:val="fr-FR"/>
        </w:rPr>
        <w:t>’</w:t>
      </w:r>
      <w:r w:rsidRPr="003C67B1">
        <w:rPr>
          <w:rFonts w:ascii="Verdana" w:hAnsi="Verdana"/>
          <w:color w:val="000000"/>
          <w:sz w:val="20"/>
          <w:lang w:val="fr-FR"/>
        </w:rPr>
        <w:t>étroite corniche où se trouvaient, dans l</w:t>
      </w:r>
      <w:r w:rsidR="0083157B" w:rsidRPr="003C67B1">
        <w:rPr>
          <w:rFonts w:ascii="Verdana" w:hAnsi="Verdana"/>
          <w:color w:val="000000"/>
          <w:sz w:val="20"/>
          <w:lang w:val="fr-FR"/>
        </w:rPr>
        <w:t>’</w:t>
      </w:r>
      <w:r w:rsidRPr="003C67B1">
        <w:rPr>
          <w:rFonts w:ascii="Verdana" w:hAnsi="Verdana"/>
          <w:color w:val="000000"/>
          <w:sz w:val="20"/>
          <w:lang w:val="fr-FR"/>
        </w:rPr>
        <w:t>ombre des escarpements du Mindolluin, les demeures des Rois morts et de leurs Intendants.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 portier était assis dans un petit pavillon à l</w:t>
      </w:r>
      <w:r w:rsidR="0083157B" w:rsidRPr="003C67B1">
        <w:rPr>
          <w:rFonts w:ascii="Verdana" w:hAnsi="Verdana"/>
          <w:color w:val="000000"/>
          <w:sz w:val="20"/>
          <w:lang w:val="fr-FR"/>
        </w:rPr>
        <w:t>’</w:t>
      </w:r>
      <w:r w:rsidRPr="003C67B1">
        <w:rPr>
          <w:rFonts w:ascii="Verdana" w:hAnsi="Verdana"/>
          <w:color w:val="000000"/>
          <w:sz w:val="20"/>
          <w:lang w:val="fr-FR"/>
        </w:rPr>
        <w:t>entrée, et il s</w:t>
      </w:r>
      <w:r w:rsidR="0083157B" w:rsidRPr="003C67B1">
        <w:rPr>
          <w:rFonts w:ascii="Verdana" w:hAnsi="Verdana"/>
          <w:color w:val="000000"/>
          <w:sz w:val="20"/>
          <w:lang w:val="fr-FR"/>
        </w:rPr>
        <w:t>’</w:t>
      </w:r>
      <w:r w:rsidRPr="003C67B1">
        <w:rPr>
          <w:rFonts w:ascii="Verdana" w:hAnsi="Verdana"/>
          <w:color w:val="000000"/>
          <w:sz w:val="20"/>
          <w:lang w:val="fr-FR"/>
        </w:rPr>
        <w:t>avança d</w:t>
      </w:r>
      <w:r w:rsidR="0083157B" w:rsidRPr="003C67B1">
        <w:rPr>
          <w:rFonts w:ascii="Verdana" w:hAnsi="Verdana"/>
          <w:color w:val="000000"/>
          <w:sz w:val="20"/>
          <w:lang w:val="fr-FR"/>
        </w:rPr>
        <w:t>’</w:t>
      </w:r>
      <w:r w:rsidRPr="003C67B1">
        <w:rPr>
          <w:rFonts w:ascii="Verdana" w:hAnsi="Verdana"/>
          <w:color w:val="000000"/>
          <w:sz w:val="20"/>
          <w:lang w:val="fr-FR"/>
        </w:rPr>
        <w:t>un air craintif, une lanterne à la main. Sur l</w:t>
      </w:r>
      <w:r w:rsidR="0083157B" w:rsidRPr="003C67B1">
        <w:rPr>
          <w:rFonts w:ascii="Verdana" w:hAnsi="Verdana"/>
          <w:color w:val="000000"/>
          <w:sz w:val="20"/>
          <w:lang w:val="fr-FR"/>
        </w:rPr>
        <w:t>’</w:t>
      </w:r>
      <w:r w:rsidRPr="003C67B1">
        <w:rPr>
          <w:rFonts w:ascii="Verdana" w:hAnsi="Verdana"/>
          <w:color w:val="000000"/>
          <w:sz w:val="20"/>
          <w:lang w:val="fr-FR"/>
        </w:rPr>
        <w:t>ordre du Seigneur, il leur ouvrit la porte, laquelle pivota en silence pour les laisser passer</w:t>
      </w:r>
      <w:r w:rsidR="00A17C43" w:rsidRPr="003C67B1">
        <w:rPr>
          <w:rFonts w:ascii="Verdana" w:hAnsi="Verdana"/>
          <w:color w:val="000000"/>
          <w:sz w:val="20"/>
          <w:lang w:val="fr-FR"/>
        </w:rPr>
        <w:t xml:space="preserve">; </w:t>
      </w:r>
      <w:r w:rsidRPr="003C67B1">
        <w:rPr>
          <w:rFonts w:ascii="Verdana" w:hAnsi="Verdana"/>
          <w:color w:val="000000"/>
          <w:sz w:val="20"/>
          <w:lang w:val="fr-FR"/>
        </w:rPr>
        <w:t>et ils entrèrent, prenant la lanterne de la main du portier. Il faisait sombre sur la route escarpée, entre les murs anciens et les balustrades à colonnettes que laissait entrevoir le faisceau de la lampe oscillant de part et d</w:t>
      </w:r>
      <w:r w:rsidR="0083157B" w:rsidRPr="003C67B1">
        <w:rPr>
          <w:rFonts w:ascii="Verdana" w:hAnsi="Verdana"/>
          <w:color w:val="000000"/>
          <w:sz w:val="20"/>
          <w:lang w:val="fr-FR"/>
        </w:rPr>
        <w:t>’</w:t>
      </w:r>
      <w:r w:rsidRPr="003C67B1">
        <w:rPr>
          <w:rFonts w:ascii="Verdana" w:hAnsi="Verdana"/>
          <w:color w:val="000000"/>
          <w:sz w:val="20"/>
          <w:lang w:val="fr-FR"/>
        </w:rPr>
        <w:t>autre. Leurs pas lents résonnaient sur les pavés tandis qu</w:t>
      </w:r>
      <w:r w:rsidR="0083157B" w:rsidRPr="003C67B1">
        <w:rPr>
          <w:rFonts w:ascii="Verdana" w:hAnsi="Verdana"/>
          <w:color w:val="000000"/>
          <w:sz w:val="20"/>
          <w:lang w:val="fr-FR"/>
        </w:rPr>
        <w:t>’</w:t>
      </w:r>
      <w:r w:rsidRPr="003C67B1">
        <w:rPr>
          <w:rFonts w:ascii="Verdana" w:hAnsi="Verdana"/>
          <w:color w:val="000000"/>
          <w:sz w:val="20"/>
          <w:lang w:val="fr-FR"/>
        </w:rPr>
        <w:t>ils descendaient, toujours plus bas, jusqu</w:t>
      </w:r>
      <w:r w:rsidR="0083157B" w:rsidRPr="003C67B1">
        <w:rPr>
          <w:rFonts w:ascii="Verdana" w:hAnsi="Verdana"/>
          <w:color w:val="000000"/>
          <w:sz w:val="20"/>
          <w:lang w:val="fr-FR"/>
        </w:rPr>
        <w:t>’</w:t>
      </w:r>
      <w:r w:rsidRPr="003C67B1">
        <w:rPr>
          <w:rFonts w:ascii="Verdana" w:hAnsi="Verdana"/>
          <w:color w:val="000000"/>
          <w:sz w:val="20"/>
          <w:lang w:val="fr-FR"/>
        </w:rPr>
        <w:t>à la Rue Silencieuse, Rath Dínen, entre les dômes pâles et les salles vides et les images sculptées d</w:t>
      </w:r>
      <w:r w:rsidR="0083157B" w:rsidRPr="003C67B1">
        <w:rPr>
          <w:rFonts w:ascii="Verdana" w:hAnsi="Verdana"/>
          <w:color w:val="000000"/>
          <w:sz w:val="20"/>
          <w:lang w:val="fr-FR"/>
        </w:rPr>
        <w:t>’</w:t>
      </w:r>
      <w:r w:rsidRPr="003C67B1">
        <w:rPr>
          <w:rFonts w:ascii="Verdana" w:hAnsi="Verdana"/>
          <w:color w:val="000000"/>
          <w:sz w:val="20"/>
          <w:lang w:val="fr-FR"/>
        </w:rPr>
        <w:t>hommes depuis longtemps partis</w:t>
      </w:r>
      <w:r w:rsidR="00A17C43" w:rsidRPr="003C67B1">
        <w:rPr>
          <w:rFonts w:ascii="Verdana" w:hAnsi="Verdana"/>
          <w:color w:val="000000"/>
          <w:sz w:val="20"/>
          <w:lang w:val="fr-FR"/>
        </w:rPr>
        <w:t xml:space="preserve">; </w:t>
      </w:r>
      <w:r w:rsidRPr="003C67B1">
        <w:rPr>
          <w:rFonts w:ascii="Verdana" w:hAnsi="Verdana"/>
          <w:color w:val="000000"/>
          <w:sz w:val="20"/>
          <w:lang w:val="fr-FR"/>
        </w:rPr>
        <w:t>et ils entrèrent dans la Maison des Intendants et y déposèrent leur fardeau.</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regardant alentour d</w:t>
      </w:r>
      <w:r w:rsidR="0083157B" w:rsidRPr="003C67B1">
        <w:rPr>
          <w:rFonts w:ascii="Verdana" w:hAnsi="Verdana"/>
          <w:color w:val="000000"/>
          <w:sz w:val="20"/>
          <w:lang w:val="fr-FR"/>
        </w:rPr>
        <w:t>’</w:t>
      </w:r>
      <w:r w:rsidRPr="003C67B1">
        <w:rPr>
          <w:rFonts w:ascii="Verdana" w:hAnsi="Verdana"/>
          <w:color w:val="000000"/>
          <w:sz w:val="20"/>
          <w:lang w:val="fr-FR"/>
        </w:rPr>
        <w:t>un air inquiet, vit qu</w:t>
      </w:r>
      <w:r w:rsidR="0083157B" w:rsidRPr="003C67B1">
        <w:rPr>
          <w:rFonts w:ascii="Verdana" w:hAnsi="Verdana"/>
          <w:color w:val="000000"/>
          <w:sz w:val="20"/>
          <w:lang w:val="fr-FR"/>
        </w:rPr>
        <w:t>’</w:t>
      </w:r>
      <w:r w:rsidRPr="003C67B1">
        <w:rPr>
          <w:rFonts w:ascii="Verdana" w:hAnsi="Verdana"/>
          <w:color w:val="000000"/>
          <w:sz w:val="20"/>
          <w:lang w:val="fr-FR"/>
        </w:rPr>
        <w:t>il se trouvait dans une vaste chambre voûtée</w:t>
      </w:r>
      <w:r w:rsidR="00A17C43" w:rsidRPr="003C67B1">
        <w:rPr>
          <w:rFonts w:ascii="Verdana" w:hAnsi="Verdana"/>
          <w:color w:val="000000"/>
          <w:sz w:val="20"/>
          <w:lang w:val="fr-FR"/>
        </w:rPr>
        <w:t xml:space="preserve"> — </w:t>
      </w:r>
      <w:r w:rsidRPr="003C67B1">
        <w:rPr>
          <w:rFonts w:ascii="Verdana" w:hAnsi="Verdana"/>
          <w:color w:val="000000"/>
          <w:sz w:val="20"/>
          <w:lang w:val="fr-FR"/>
        </w:rPr>
        <w:t>drapée, eût</w:t>
      </w:r>
      <w:r w:rsidR="00A17C43" w:rsidRPr="003C67B1">
        <w:rPr>
          <w:rFonts w:ascii="Verdana" w:hAnsi="Verdana"/>
          <w:color w:val="000000"/>
          <w:sz w:val="20"/>
          <w:lang w:val="fr-FR"/>
        </w:rPr>
        <w:t>-</w:t>
      </w:r>
      <w:r w:rsidRPr="003C67B1">
        <w:rPr>
          <w:rFonts w:ascii="Verdana" w:hAnsi="Verdana"/>
          <w:color w:val="000000"/>
          <w:sz w:val="20"/>
          <w:lang w:val="fr-FR"/>
        </w:rPr>
        <w:t>on dit, dans les ombres immenses que jetait la petite lanterne sur ses murs enveloppés de deuil. Plusieurs rangées de tables sculptées dans le marbre s</w:t>
      </w:r>
      <w:r w:rsidR="0083157B" w:rsidRPr="003C67B1">
        <w:rPr>
          <w:rFonts w:ascii="Verdana" w:hAnsi="Verdana"/>
          <w:color w:val="000000"/>
          <w:sz w:val="20"/>
          <w:lang w:val="fr-FR"/>
        </w:rPr>
        <w:t>’</w:t>
      </w:r>
      <w:r w:rsidRPr="003C67B1">
        <w:rPr>
          <w:rFonts w:ascii="Verdana" w:hAnsi="Verdana"/>
          <w:color w:val="000000"/>
          <w:sz w:val="20"/>
          <w:lang w:val="fr-FR"/>
        </w:rPr>
        <w:t>offraient obscurément à la vue</w:t>
      </w:r>
      <w:r w:rsidR="00A17C43" w:rsidRPr="003C67B1">
        <w:rPr>
          <w:rFonts w:ascii="Verdana" w:hAnsi="Verdana"/>
          <w:color w:val="000000"/>
          <w:sz w:val="20"/>
          <w:lang w:val="fr-FR"/>
        </w:rPr>
        <w:t xml:space="preserve">; </w:t>
      </w:r>
      <w:r w:rsidRPr="003C67B1">
        <w:rPr>
          <w:rFonts w:ascii="Verdana" w:hAnsi="Verdana"/>
          <w:color w:val="000000"/>
          <w:sz w:val="20"/>
          <w:lang w:val="fr-FR"/>
        </w:rPr>
        <w:t>et sur chacune d</w:t>
      </w:r>
      <w:r w:rsidR="0083157B" w:rsidRPr="003C67B1">
        <w:rPr>
          <w:rFonts w:ascii="Verdana" w:hAnsi="Verdana"/>
          <w:color w:val="000000"/>
          <w:sz w:val="20"/>
          <w:lang w:val="fr-FR"/>
        </w:rPr>
        <w:t>’</w:t>
      </w:r>
      <w:r w:rsidRPr="003C67B1">
        <w:rPr>
          <w:rFonts w:ascii="Verdana" w:hAnsi="Verdana"/>
          <w:color w:val="000000"/>
          <w:sz w:val="20"/>
          <w:lang w:val="fr-FR"/>
        </w:rPr>
        <w:t>elles était couchée une forme endormie, les bras repliés, la tête reposant sur la pierre. Mais l</w:t>
      </w:r>
      <w:r w:rsidR="0083157B" w:rsidRPr="003C67B1">
        <w:rPr>
          <w:rFonts w:ascii="Verdana" w:hAnsi="Verdana"/>
          <w:color w:val="000000"/>
          <w:sz w:val="20"/>
          <w:lang w:val="fr-FR"/>
        </w:rPr>
        <w:t>’</w:t>
      </w:r>
      <w:r w:rsidRPr="003C67B1">
        <w:rPr>
          <w:rFonts w:ascii="Verdana" w:hAnsi="Verdana"/>
          <w:color w:val="000000"/>
          <w:sz w:val="20"/>
          <w:lang w:val="fr-FR"/>
        </w:rPr>
        <w:t>une des tables tout près était large et nue. Sur un geste de Denethor, ils y étendirent Faramir et son père, côte à côte, sous une unique couverture</w:t>
      </w:r>
      <w:r w:rsidR="00A17C43" w:rsidRPr="003C67B1">
        <w:rPr>
          <w:rFonts w:ascii="Verdana" w:hAnsi="Verdana"/>
          <w:color w:val="000000"/>
          <w:sz w:val="20"/>
          <w:lang w:val="fr-FR"/>
        </w:rPr>
        <w:t xml:space="preserve">; </w:t>
      </w:r>
      <w:r w:rsidRPr="003C67B1">
        <w:rPr>
          <w:rFonts w:ascii="Verdana" w:hAnsi="Verdana"/>
          <w:color w:val="000000"/>
          <w:sz w:val="20"/>
          <w:lang w:val="fr-FR"/>
        </w:rPr>
        <w:t>après quoi ils se tinrent auprès d</w:t>
      </w:r>
      <w:r w:rsidR="0083157B" w:rsidRPr="003C67B1">
        <w:rPr>
          <w:rFonts w:ascii="Verdana" w:hAnsi="Verdana"/>
          <w:color w:val="000000"/>
          <w:sz w:val="20"/>
          <w:lang w:val="fr-FR"/>
        </w:rPr>
        <w:t>’</w:t>
      </w:r>
      <w:r w:rsidRPr="003C67B1">
        <w:rPr>
          <w:rFonts w:ascii="Verdana" w:hAnsi="Verdana"/>
          <w:color w:val="000000"/>
          <w:sz w:val="20"/>
          <w:lang w:val="fr-FR"/>
        </w:rPr>
        <w:t>eux, courbant la tête, tels des veilleurs autour d</w:t>
      </w:r>
      <w:r w:rsidR="0083157B" w:rsidRPr="003C67B1">
        <w:rPr>
          <w:rFonts w:ascii="Verdana" w:hAnsi="Verdana"/>
          <w:color w:val="000000"/>
          <w:sz w:val="20"/>
          <w:lang w:val="fr-FR"/>
        </w:rPr>
        <w:t>’</w:t>
      </w:r>
      <w:r w:rsidRPr="003C67B1">
        <w:rPr>
          <w:rFonts w:ascii="Verdana" w:hAnsi="Verdana"/>
          <w:color w:val="000000"/>
          <w:sz w:val="20"/>
          <w:lang w:val="fr-FR"/>
        </w:rPr>
        <w:t>un lit de mort. Denethor parla alors à voix basse.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attendrons ici, dit</w:t>
      </w:r>
      <w:r w:rsidR="00A17C43" w:rsidRPr="003C67B1">
        <w:rPr>
          <w:rFonts w:ascii="Verdana" w:hAnsi="Verdana"/>
          <w:color w:val="000000"/>
          <w:sz w:val="20"/>
          <w:lang w:val="fr-FR"/>
        </w:rPr>
        <w:t>-</w:t>
      </w:r>
      <w:r w:rsidR="004B1AE3" w:rsidRPr="003C67B1">
        <w:rPr>
          <w:rFonts w:ascii="Verdana" w:hAnsi="Verdana"/>
          <w:color w:val="000000"/>
          <w:sz w:val="20"/>
          <w:lang w:val="fr-FR"/>
        </w:rPr>
        <w:t>il. Mais n</w:t>
      </w:r>
      <w:r w:rsidRPr="003C67B1">
        <w:rPr>
          <w:rFonts w:ascii="Verdana" w:hAnsi="Verdana"/>
          <w:color w:val="000000"/>
          <w:sz w:val="20"/>
          <w:lang w:val="fr-FR"/>
        </w:rPr>
        <w:t>’</w:t>
      </w:r>
      <w:r w:rsidR="004B1AE3" w:rsidRPr="003C67B1">
        <w:rPr>
          <w:rFonts w:ascii="Verdana" w:hAnsi="Verdana"/>
          <w:color w:val="000000"/>
          <w:sz w:val="20"/>
          <w:lang w:val="fr-FR"/>
        </w:rPr>
        <w:t>appelez pas les embaumeurs. Apportez</w:t>
      </w:r>
      <w:r w:rsidR="00A17C43" w:rsidRPr="003C67B1">
        <w:rPr>
          <w:rFonts w:ascii="Verdana" w:hAnsi="Verdana"/>
          <w:color w:val="000000"/>
          <w:sz w:val="20"/>
          <w:lang w:val="fr-FR"/>
        </w:rPr>
        <w:t>-</w:t>
      </w:r>
      <w:r w:rsidR="004B1AE3" w:rsidRPr="003C67B1">
        <w:rPr>
          <w:rFonts w:ascii="Verdana" w:hAnsi="Verdana"/>
          <w:color w:val="000000"/>
          <w:sz w:val="20"/>
          <w:lang w:val="fr-FR"/>
        </w:rPr>
        <w:t>nous du bois prêt à brûler, placez</w:t>
      </w:r>
      <w:r w:rsidR="00A17C43" w:rsidRPr="003C67B1">
        <w:rPr>
          <w:rFonts w:ascii="Verdana" w:hAnsi="Verdana"/>
          <w:color w:val="000000"/>
          <w:sz w:val="20"/>
          <w:lang w:val="fr-FR"/>
        </w:rPr>
        <w:t>-</w:t>
      </w:r>
      <w:r w:rsidR="004B1AE3" w:rsidRPr="003C67B1">
        <w:rPr>
          <w:rFonts w:ascii="Verdana" w:hAnsi="Verdana"/>
          <w:color w:val="000000"/>
          <w:sz w:val="20"/>
          <w:lang w:val="fr-FR"/>
        </w:rPr>
        <w:t>le tout alentour et en dessous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puis versez</w:t>
      </w:r>
      <w:r w:rsidR="00A17C43" w:rsidRPr="003C67B1">
        <w:rPr>
          <w:rFonts w:ascii="Verdana" w:hAnsi="Verdana"/>
          <w:color w:val="000000"/>
          <w:sz w:val="20"/>
          <w:lang w:val="fr-FR"/>
        </w:rPr>
        <w:t>-</w:t>
      </w:r>
      <w:r w:rsidR="004B1AE3" w:rsidRPr="003C67B1">
        <w:rPr>
          <w:rFonts w:ascii="Verdana" w:hAnsi="Verdana"/>
          <w:color w:val="000000"/>
          <w:sz w:val="20"/>
          <w:lang w:val="fr-FR"/>
        </w:rPr>
        <w:t>y de l</w:t>
      </w:r>
      <w:r w:rsidRPr="003C67B1">
        <w:rPr>
          <w:rFonts w:ascii="Verdana" w:hAnsi="Verdana"/>
          <w:color w:val="000000"/>
          <w:sz w:val="20"/>
          <w:lang w:val="fr-FR"/>
        </w:rPr>
        <w:t>’</w:t>
      </w:r>
      <w:r w:rsidR="004B1AE3" w:rsidRPr="003C67B1">
        <w:rPr>
          <w:rFonts w:ascii="Verdana" w:hAnsi="Verdana"/>
          <w:color w:val="000000"/>
          <w:sz w:val="20"/>
          <w:lang w:val="fr-FR"/>
        </w:rPr>
        <w:t>huile. Et à mon commandement, jetez</w:t>
      </w:r>
      <w:r w:rsidR="00A17C43" w:rsidRPr="003C67B1">
        <w:rPr>
          <w:rFonts w:ascii="Verdana" w:hAnsi="Verdana"/>
          <w:color w:val="000000"/>
          <w:sz w:val="20"/>
          <w:lang w:val="fr-FR"/>
        </w:rPr>
        <w:t>-</w:t>
      </w:r>
      <w:r w:rsidR="004B1AE3" w:rsidRPr="003C67B1">
        <w:rPr>
          <w:rFonts w:ascii="Verdana" w:hAnsi="Verdana"/>
          <w:color w:val="000000"/>
          <w:sz w:val="20"/>
          <w:lang w:val="fr-FR"/>
        </w:rPr>
        <w:t>y une torche. Faites ce que je vous ordonne et ne me parlez plus. Adieu</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Avec votre permission, seigneur</w:t>
      </w:r>
      <w:r w:rsidRPr="003C67B1">
        <w:rPr>
          <w:rFonts w:ascii="Verdana" w:hAnsi="Verdana"/>
          <w:color w:val="000000"/>
          <w:sz w:val="20"/>
          <w:lang w:val="fr-FR"/>
        </w:rPr>
        <w:t> !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Pippin, et il se retourna et s</w:t>
      </w:r>
      <w:r w:rsidRPr="003C67B1">
        <w:rPr>
          <w:rFonts w:ascii="Verdana" w:hAnsi="Verdana"/>
          <w:color w:val="000000"/>
          <w:sz w:val="20"/>
          <w:lang w:val="fr-FR"/>
        </w:rPr>
        <w:t>’</w:t>
      </w:r>
      <w:r w:rsidR="004B1AE3" w:rsidRPr="003C67B1">
        <w:rPr>
          <w:rFonts w:ascii="Verdana" w:hAnsi="Verdana"/>
          <w:color w:val="000000"/>
          <w:sz w:val="20"/>
          <w:lang w:val="fr-FR"/>
        </w:rPr>
        <w:t xml:space="preserve">enfuit, épouvanté, de la chambre mortuaire. </w:t>
      </w:r>
      <w:r w:rsidRPr="003C67B1">
        <w:rPr>
          <w:rFonts w:ascii="Verdana" w:hAnsi="Verdana"/>
          <w:color w:val="000000"/>
          <w:sz w:val="20"/>
          <w:lang w:val="fr-FR"/>
        </w:rPr>
        <w:t>« </w:t>
      </w:r>
      <w:r w:rsidR="004B1AE3" w:rsidRPr="003C67B1">
        <w:rPr>
          <w:rFonts w:ascii="Verdana" w:hAnsi="Verdana"/>
          <w:color w:val="000000"/>
          <w:sz w:val="20"/>
          <w:lang w:val="fr-FR"/>
        </w:rPr>
        <w:t>Pauvre Faramir</w:t>
      </w:r>
      <w:r w:rsidRPr="003C67B1">
        <w:rPr>
          <w:rFonts w:ascii="Verdana" w:hAnsi="Verdana"/>
          <w:color w:val="000000"/>
          <w:sz w:val="20"/>
          <w:lang w:val="fr-FR"/>
        </w:rPr>
        <w:t> !</w:t>
      </w:r>
      <w:r w:rsidR="004B1AE3" w:rsidRPr="003C67B1">
        <w:rPr>
          <w:rFonts w:ascii="Verdana" w:hAnsi="Verdana"/>
          <w:color w:val="000000"/>
          <w:sz w:val="20"/>
          <w:lang w:val="fr-FR"/>
        </w:rPr>
        <w:t xml:space="preserve"> pensa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Je dois trouver Gandalf. Pauvre Faramir</w:t>
      </w:r>
      <w:r w:rsidRPr="003C67B1">
        <w:rPr>
          <w:rFonts w:ascii="Verdana" w:hAnsi="Verdana"/>
          <w:color w:val="000000"/>
          <w:sz w:val="20"/>
          <w:lang w:val="fr-FR"/>
        </w:rPr>
        <w:t> !</w:t>
      </w:r>
      <w:r w:rsidR="004B1AE3" w:rsidRPr="003C67B1">
        <w:rPr>
          <w:rFonts w:ascii="Verdana" w:hAnsi="Verdana"/>
          <w:color w:val="000000"/>
          <w:sz w:val="20"/>
          <w:lang w:val="fr-FR"/>
        </w:rPr>
        <w:t xml:space="preserve"> Sans doute qu</w:t>
      </w:r>
      <w:r w:rsidRPr="003C67B1">
        <w:rPr>
          <w:rFonts w:ascii="Verdana" w:hAnsi="Verdana"/>
          <w:color w:val="000000"/>
          <w:sz w:val="20"/>
          <w:lang w:val="fr-FR"/>
        </w:rPr>
        <w:t>’</w:t>
      </w:r>
      <w:r w:rsidR="004B1AE3" w:rsidRPr="003C67B1">
        <w:rPr>
          <w:rFonts w:ascii="Verdana" w:hAnsi="Verdana"/>
          <w:color w:val="000000"/>
          <w:sz w:val="20"/>
          <w:lang w:val="fr-FR"/>
        </w:rPr>
        <w:t>il a bien plus besoin d</w:t>
      </w:r>
      <w:r w:rsidRPr="003C67B1">
        <w:rPr>
          <w:rFonts w:ascii="Verdana" w:hAnsi="Verdana"/>
          <w:color w:val="000000"/>
          <w:sz w:val="20"/>
          <w:lang w:val="fr-FR"/>
        </w:rPr>
        <w:t>’</w:t>
      </w:r>
      <w:r w:rsidR="004B1AE3" w:rsidRPr="003C67B1">
        <w:rPr>
          <w:rFonts w:ascii="Verdana" w:hAnsi="Verdana"/>
          <w:color w:val="000000"/>
          <w:sz w:val="20"/>
          <w:lang w:val="fr-FR"/>
        </w:rPr>
        <w:t>un remède que de larmes. Oh</w:t>
      </w:r>
      <w:r w:rsidRPr="003C67B1">
        <w:rPr>
          <w:rFonts w:ascii="Verdana" w:hAnsi="Verdana"/>
          <w:color w:val="000000"/>
          <w:sz w:val="20"/>
          <w:lang w:val="fr-FR"/>
        </w:rPr>
        <w:t> !</w:t>
      </w:r>
      <w:r w:rsidR="004B1AE3" w:rsidRPr="003C67B1">
        <w:rPr>
          <w:rFonts w:ascii="Verdana" w:hAnsi="Verdana"/>
          <w:color w:val="000000"/>
          <w:sz w:val="20"/>
          <w:lang w:val="fr-FR"/>
        </w:rPr>
        <w:t xml:space="preserve"> où trouver Gandalf</w:t>
      </w:r>
      <w:r w:rsidRPr="003C67B1">
        <w:rPr>
          <w:rFonts w:ascii="Verdana" w:hAnsi="Verdana"/>
          <w:color w:val="000000"/>
          <w:sz w:val="20"/>
          <w:lang w:val="fr-FR"/>
        </w:rPr>
        <w:t> ?</w:t>
      </w:r>
      <w:r w:rsidR="004B1AE3" w:rsidRPr="003C67B1">
        <w:rPr>
          <w:rFonts w:ascii="Verdana" w:hAnsi="Verdana"/>
          <w:color w:val="000000"/>
          <w:sz w:val="20"/>
          <w:lang w:val="fr-FR"/>
        </w:rPr>
        <w:t xml:space="preserve"> En plein cœur de l</w:t>
      </w:r>
      <w:r w:rsidRPr="003C67B1">
        <w:rPr>
          <w:rFonts w:ascii="Verdana" w:hAnsi="Verdana"/>
          <w:color w:val="000000"/>
          <w:sz w:val="20"/>
          <w:lang w:val="fr-FR"/>
        </w:rPr>
        <w:t>’</w:t>
      </w:r>
      <w:r w:rsidR="004B1AE3" w:rsidRPr="003C67B1">
        <w:rPr>
          <w:rFonts w:ascii="Verdana" w:hAnsi="Verdana"/>
          <w:color w:val="000000"/>
          <w:sz w:val="20"/>
          <w:lang w:val="fr-FR"/>
        </w:rPr>
        <w:t>action probablement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n</w:t>
      </w:r>
      <w:r w:rsidRPr="003C67B1">
        <w:rPr>
          <w:rFonts w:ascii="Verdana" w:hAnsi="Verdana"/>
          <w:color w:val="000000"/>
          <w:sz w:val="20"/>
          <w:lang w:val="fr-FR"/>
        </w:rPr>
        <w:t>’</w:t>
      </w:r>
      <w:r w:rsidR="004B1AE3" w:rsidRPr="003C67B1">
        <w:rPr>
          <w:rFonts w:ascii="Verdana" w:hAnsi="Verdana"/>
          <w:color w:val="000000"/>
          <w:sz w:val="20"/>
          <w:lang w:val="fr-FR"/>
        </w:rPr>
        <w:t>aura pas de temps à consacrer aux mourants ni aux fous.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À la porte, il se tourna vers l</w:t>
      </w:r>
      <w:r w:rsidR="0083157B" w:rsidRPr="003C67B1">
        <w:rPr>
          <w:rFonts w:ascii="Verdana" w:hAnsi="Verdana"/>
          <w:color w:val="000000"/>
          <w:sz w:val="20"/>
          <w:lang w:val="fr-FR"/>
        </w:rPr>
        <w:t>’</w:t>
      </w:r>
      <w:r w:rsidRPr="003C67B1">
        <w:rPr>
          <w:rFonts w:ascii="Verdana" w:hAnsi="Verdana"/>
          <w:color w:val="000000"/>
          <w:sz w:val="20"/>
          <w:lang w:val="fr-FR"/>
        </w:rPr>
        <w:t xml:space="preserve">un des serviteurs qui étaient restés pour la surveiller. </w:t>
      </w:r>
      <w:r w:rsidR="0083157B" w:rsidRPr="003C67B1">
        <w:rPr>
          <w:rFonts w:ascii="Verdana" w:hAnsi="Verdana"/>
          <w:color w:val="000000"/>
          <w:sz w:val="20"/>
          <w:lang w:val="fr-FR"/>
        </w:rPr>
        <w:t>« </w:t>
      </w:r>
      <w:r w:rsidRPr="003C67B1">
        <w:rPr>
          <w:rFonts w:ascii="Verdana" w:hAnsi="Verdana"/>
          <w:color w:val="000000"/>
          <w:sz w:val="20"/>
          <w:lang w:val="fr-FR"/>
        </w:rPr>
        <w:t>Votre maître n</w:t>
      </w:r>
      <w:r w:rsidR="0083157B" w:rsidRPr="003C67B1">
        <w:rPr>
          <w:rFonts w:ascii="Verdana" w:hAnsi="Verdana"/>
          <w:color w:val="000000"/>
          <w:sz w:val="20"/>
          <w:lang w:val="fr-FR"/>
        </w:rPr>
        <w:t>’</w:t>
      </w:r>
      <w:r w:rsidRPr="003C67B1">
        <w:rPr>
          <w:rFonts w:ascii="Verdana" w:hAnsi="Verdana"/>
          <w:color w:val="000000"/>
          <w:sz w:val="20"/>
          <w:lang w:val="fr-FR"/>
        </w:rPr>
        <w:t>a pas toute sa tête, dit</w:t>
      </w:r>
      <w:r w:rsidR="00A17C43" w:rsidRPr="003C67B1">
        <w:rPr>
          <w:rFonts w:ascii="Verdana" w:hAnsi="Verdana"/>
          <w:color w:val="000000"/>
          <w:sz w:val="20"/>
          <w:lang w:val="fr-FR"/>
        </w:rPr>
        <w:t>-</w:t>
      </w:r>
      <w:r w:rsidRPr="003C67B1">
        <w:rPr>
          <w:rFonts w:ascii="Verdana" w:hAnsi="Verdana"/>
          <w:color w:val="000000"/>
          <w:sz w:val="20"/>
          <w:lang w:val="fr-FR"/>
        </w:rPr>
        <w:t>il. Prenez votre temps</w:t>
      </w:r>
      <w:r w:rsidR="0083157B" w:rsidRPr="003C67B1">
        <w:rPr>
          <w:rFonts w:ascii="Verdana" w:hAnsi="Verdana"/>
          <w:color w:val="000000"/>
          <w:sz w:val="20"/>
          <w:lang w:val="fr-FR"/>
        </w:rPr>
        <w:t> !</w:t>
      </w:r>
      <w:r w:rsidRPr="003C67B1">
        <w:rPr>
          <w:rFonts w:ascii="Verdana" w:hAnsi="Verdana"/>
          <w:color w:val="000000"/>
          <w:sz w:val="20"/>
          <w:lang w:val="fr-FR"/>
        </w:rPr>
        <w:t xml:space="preserve"> N</w:t>
      </w:r>
      <w:r w:rsidR="0083157B" w:rsidRPr="003C67B1">
        <w:rPr>
          <w:rFonts w:ascii="Verdana" w:hAnsi="Verdana"/>
          <w:color w:val="000000"/>
          <w:sz w:val="20"/>
          <w:lang w:val="fr-FR"/>
        </w:rPr>
        <w:t>’</w:t>
      </w:r>
      <w:r w:rsidRPr="003C67B1">
        <w:rPr>
          <w:rFonts w:ascii="Verdana" w:hAnsi="Verdana"/>
          <w:color w:val="000000"/>
          <w:sz w:val="20"/>
          <w:lang w:val="fr-FR"/>
        </w:rPr>
        <w:t>apportez aucun feu ici tant que Faramir sera en vie</w:t>
      </w:r>
      <w:r w:rsidR="0083157B" w:rsidRPr="003C67B1">
        <w:rPr>
          <w:rFonts w:ascii="Verdana" w:hAnsi="Verdana"/>
          <w:color w:val="000000"/>
          <w:sz w:val="20"/>
          <w:lang w:val="fr-FR"/>
        </w:rPr>
        <w:t> !</w:t>
      </w:r>
      <w:r w:rsidRPr="003C67B1">
        <w:rPr>
          <w:rFonts w:ascii="Verdana" w:hAnsi="Verdana"/>
          <w:color w:val="000000"/>
          <w:sz w:val="20"/>
          <w:lang w:val="fr-FR"/>
        </w:rPr>
        <w:t xml:space="preserve"> Ne faites rien avant que Gandalf ne vienne</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Qui est le maître de Minas Tirith</w:t>
      </w:r>
      <w:r w:rsidRPr="003C67B1">
        <w:rPr>
          <w:rFonts w:ascii="Verdana" w:hAnsi="Verdana"/>
          <w:color w:val="000000"/>
          <w:sz w:val="20"/>
          <w:lang w:val="fr-FR"/>
        </w:rPr>
        <w:t> ?</w:t>
      </w:r>
      <w:r w:rsidR="004B1AE3" w:rsidRPr="003C67B1">
        <w:rPr>
          <w:rFonts w:ascii="Verdana" w:hAnsi="Verdana"/>
          <w:color w:val="000000"/>
          <w:sz w:val="20"/>
          <w:lang w:val="fr-FR"/>
        </w:rPr>
        <w:t xml:space="preserve"> répondit l</w:t>
      </w:r>
      <w:r w:rsidRPr="003C67B1">
        <w:rPr>
          <w:rFonts w:ascii="Verdana" w:hAnsi="Verdana"/>
          <w:color w:val="000000"/>
          <w:sz w:val="20"/>
          <w:lang w:val="fr-FR"/>
        </w:rPr>
        <w:t>’</w:t>
      </w:r>
      <w:r w:rsidR="004B1AE3" w:rsidRPr="003C67B1">
        <w:rPr>
          <w:rFonts w:ascii="Verdana" w:hAnsi="Verdana"/>
          <w:color w:val="000000"/>
          <w:sz w:val="20"/>
          <w:lang w:val="fr-FR"/>
        </w:rPr>
        <w:t>homme. Le seigneur Denethor ou l</w:t>
      </w:r>
      <w:r w:rsidRPr="003C67B1">
        <w:rPr>
          <w:rFonts w:ascii="Verdana" w:hAnsi="Verdana"/>
          <w:color w:val="000000"/>
          <w:sz w:val="20"/>
          <w:lang w:val="fr-FR"/>
        </w:rPr>
        <w:t>’</w:t>
      </w:r>
      <w:r w:rsidR="004B1AE3" w:rsidRPr="003C67B1">
        <w:rPr>
          <w:rFonts w:ascii="Verdana" w:hAnsi="Verdana"/>
          <w:color w:val="000000"/>
          <w:sz w:val="20"/>
          <w:lang w:val="fr-FR"/>
        </w:rPr>
        <w:t>Errant Gris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w:t>
      </w:r>
      <w:r w:rsidRPr="003C67B1">
        <w:rPr>
          <w:rFonts w:ascii="Verdana" w:hAnsi="Verdana"/>
          <w:color w:val="000000"/>
          <w:sz w:val="20"/>
          <w:lang w:val="fr-FR"/>
        </w:rPr>
        <w:t>’</w:t>
      </w:r>
      <w:r w:rsidR="004B1AE3" w:rsidRPr="003C67B1">
        <w:rPr>
          <w:rFonts w:ascii="Verdana" w:hAnsi="Verdana"/>
          <w:color w:val="000000"/>
          <w:sz w:val="20"/>
          <w:lang w:val="fr-FR"/>
        </w:rPr>
        <w:t>Errant Gris ou personne, on dirait bien</w:t>
      </w:r>
      <w:r w:rsidRPr="003C67B1">
        <w:rPr>
          <w:rFonts w:ascii="Verdana" w:hAnsi="Verdana"/>
          <w:color w:val="000000"/>
          <w:sz w:val="20"/>
          <w:lang w:val="fr-FR"/>
        </w:rPr>
        <w:t> »</w:t>
      </w:r>
      <w:r w:rsidR="004B1AE3" w:rsidRPr="003C67B1">
        <w:rPr>
          <w:rFonts w:ascii="Verdana" w:hAnsi="Verdana"/>
          <w:color w:val="000000"/>
          <w:sz w:val="20"/>
          <w:lang w:val="fr-FR"/>
        </w:rPr>
        <w:t>, dit Pippin, et il remonta le chemin en lacets du plus vite qu</w:t>
      </w:r>
      <w:r w:rsidRPr="003C67B1">
        <w:rPr>
          <w:rFonts w:ascii="Verdana" w:hAnsi="Verdana"/>
          <w:color w:val="000000"/>
          <w:sz w:val="20"/>
          <w:lang w:val="fr-FR"/>
        </w:rPr>
        <w:t>’</w:t>
      </w:r>
      <w:r w:rsidR="004B1AE3" w:rsidRPr="003C67B1">
        <w:rPr>
          <w:rFonts w:ascii="Verdana" w:hAnsi="Verdana"/>
          <w:color w:val="000000"/>
          <w:sz w:val="20"/>
          <w:lang w:val="fr-FR"/>
        </w:rPr>
        <w:t>il le put, passa sous le regard ahuri du portier, sortit, puis gagna l</w:t>
      </w:r>
      <w:r w:rsidRPr="003C67B1">
        <w:rPr>
          <w:rFonts w:ascii="Verdana" w:hAnsi="Verdana"/>
          <w:color w:val="000000"/>
          <w:sz w:val="20"/>
          <w:lang w:val="fr-FR"/>
        </w:rPr>
        <w:t>’</w:t>
      </w:r>
      <w:r w:rsidR="004B1AE3" w:rsidRPr="003C67B1">
        <w:rPr>
          <w:rFonts w:ascii="Verdana" w:hAnsi="Verdana"/>
          <w:color w:val="000000"/>
          <w:sz w:val="20"/>
          <w:lang w:val="fr-FR"/>
        </w:rPr>
        <w:t>entrée de la Citadelle. La sentinelle le héla au passage et il reconnut la voix de Beregond.</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Où allez</w:t>
      </w:r>
      <w:r w:rsidR="00A17C43" w:rsidRPr="003C67B1">
        <w:rPr>
          <w:rFonts w:ascii="Verdana" w:hAnsi="Verdana"/>
          <w:color w:val="000000"/>
          <w:sz w:val="20"/>
          <w:lang w:val="fr-FR"/>
        </w:rPr>
        <w:t>-</w:t>
      </w:r>
      <w:r w:rsidR="004B1AE3" w:rsidRPr="003C67B1">
        <w:rPr>
          <w:rFonts w:ascii="Verdana" w:hAnsi="Verdana"/>
          <w:color w:val="000000"/>
          <w:sz w:val="20"/>
          <w:lang w:val="fr-FR"/>
        </w:rPr>
        <w:t>vous comme ça, maître Peregrin</w:t>
      </w:r>
      <w:r w:rsidRPr="003C67B1">
        <w:rPr>
          <w:rFonts w:ascii="Verdana" w:hAnsi="Verdana"/>
          <w:color w:val="000000"/>
          <w:sz w:val="20"/>
          <w:lang w:val="fr-FR"/>
        </w:rPr>
        <w:t> ? »</w:t>
      </w:r>
      <w:r w:rsidR="004B1AE3" w:rsidRPr="003C67B1">
        <w:rPr>
          <w:rFonts w:ascii="Verdana" w:hAnsi="Verdana"/>
          <w:color w:val="000000"/>
          <w:sz w:val="20"/>
          <w:lang w:val="fr-FR"/>
        </w:rPr>
        <w:t xml:space="preserve"> 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Trouver Mithrandir</w:t>
      </w:r>
      <w:r w:rsidRPr="003C67B1">
        <w:rPr>
          <w:rFonts w:ascii="Verdana" w:hAnsi="Verdana"/>
          <w:color w:val="000000"/>
          <w:sz w:val="20"/>
          <w:lang w:val="fr-FR"/>
        </w:rPr>
        <w:t> »</w:t>
      </w:r>
      <w:r w:rsidR="004B1AE3" w:rsidRPr="003C67B1">
        <w:rPr>
          <w:rFonts w:ascii="Verdana" w:hAnsi="Verdana"/>
          <w:color w:val="000000"/>
          <w:sz w:val="20"/>
          <w:lang w:val="fr-FR"/>
        </w:rPr>
        <w:t>, répondit Pippin.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Les commissions du Seigneur sont urgentes, et je ne voudrais en aucun cas les entraver, dit Beregond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dites</w:t>
      </w:r>
      <w:r w:rsidR="00A17C43" w:rsidRPr="003C67B1">
        <w:rPr>
          <w:rFonts w:ascii="Verdana" w:hAnsi="Verdana"/>
          <w:color w:val="000000"/>
          <w:sz w:val="20"/>
          <w:lang w:val="fr-FR"/>
        </w:rPr>
        <w:t>-</w:t>
      </w:r>
      <w:r w:rsidR="004B1AE3" w:rsidRPr="003C67B1">
        <w:rPr>
          <w:rFonts w:ascii="Verdana" w:hAnsi="Verdana"/>
          <w:color w:val="000000"/>
          <w:sz w:val="20"/>
          <w:lang w:val="fr-FR"/>
        </w:rPr>
        <w:t>moi vite, si vous le pouvez</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que se passe</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là</w:t>
      </w:r>
      <w:r w:rsidR="00A17C43" w:rsidRPr="003C67B1">
        <w:rPr>
          <w:rFonts w:ascii="Verdana" w:hAnsi="Verdana"/>
          <w:color w:val="000000"/>
          <w:sz w:val="20"/>
          <w:lang w:val="fr-FR"/>
        </w:rPr>
        <w:t>-</w:t>
      </w:r>
      <w:r w:rsidR="004B1AE3" w:rsidRPr="003C67B1">
        <w:rPr>
          <w:rFonts w:ascii="Verdana" w:hAnsi="Verdana"/>
          <w:color w:val="000000"/>
          <w:sz w:val="20"/>
          <w:lang w:val="fr-FR"/>
        </w:rPr>
        <w:t>bas</w:t>
      </w:r>
      <w:r w:rsidRPr="003C67B1">
        <w:rPr>
          <w:rFonts w:ascii="Verdana" w:hAnsi="Verdana"/>
          <w:color w:val="000000"/>
          <w:sz w:val="20"/>
          <w:lang w:val="fr-FR"/>
        </w:rPr>
        <w:t> ?</w:t>
      </w:r>
      <w:r w:rsidR="004B1AE3" w:rsidRPr="003C67B1">
        <w:rPr>
          <w:rFonts w:ascii="Verdana" w:hAnsi="Verdana"/>
          <w:color w:val="000000"/>
          <w:sz w:val="20"/>
          <w:lang w:val="fr-FR"/>
        </w:rPr>
        <w:t xml:space="preserve"> Où mon Seigneur est</w:t>
      </w:r>
      <w:r w:rsidR="00A17C43" w:rsidRPr="003C67B1">
        <w:rPr>
          <w:rFonts w:ascii="Verdana" w:hAnsi="Verdana"/>
          <w:color w:val="000000"/>
          <w:sz w:val="20"/>
          <w:lang w:val="fr-FR"/>
        </w:rPr>
        <w:t>-</w:t>
      </w:r>
      <w:r w:rsidR="004B1AE3" w:rsidRPr="003C67B1">
        <w:rPr>
          <w:rFonts w:ascii="Verdana" w:hAnsi="Verdana"/>
          <w:color w:val="000000"/>
          <w:sz w:val="20"/>
          <w:lang w:val="fr-FR"/>
        </w:rPr>
        <w:t>il allé</w:t>
      </w:r>
      <w:r w:rsidRPr="003C67B1">
        <w:rPr>
          <w:rFonts w:ascii="Verdana" w:hAnsi="Verdana"/>
          <w:color w:val="000000"/>
          <w:sz w:val="20"/>
          <w:lang w:val="fr-FR"/>
        </w:rPr>
        <w:t> ?</w:t>
      </w:r>
      <w:r w:rsidR="004B1AE3" w:rsidRPr="003C67B1">
        <w:rPr>
          <w:rFonts w:ascii="Verdana" w:hAnsi="Verdana"/>
          <w:color w:val="000000"/>
          <w:sz w:val="20"/>
          <w:lang w:val="fr-FR"/>
        </w:rPr>
        <w:t xml:space="preserve"> Je viens d</w:t>
      </w:r>
      <w:r w:rsidRPr="003C67B1">
        <w:rPr>
          <w:rFonts w:ascii="Verdana" w:hAnsi="Verdana"/>
          <w:color w:val="000000"/>
          <w:sz w:val="20"/>
          <w:lang w:val="fr-FR"/>
        </w:rPr>
        <w:t>’</w:t>
      </w:r>
      <w:r w:rsidR="004B1AE3" w:rsidRPr="003C67B1">
        <w:rPr>
          <w:rFonts w:ascii="Verdana" w:hAnsi="Verdana"/>
          <w:color w:val="000000"/>
          <w:sz w:val="20"/>
          <w:lang w:val="fr-FR"/>
        </w:rPr>
        <w:t>arriver à mon poste, mais j</w:t>
      </w:r>
      <w:r w:rsidRPr="003C67B1">
        <w:rPr>
          <w:rFonts w:ascii="Verdana" w:hAnsi="Verdana"/>
          <w:color w:val="000000"/>
          <w:sz w:val="20"/>
          <w:lang w:val="fr-FR"/>
        </w:rPr>
        <w:t>’</w:t>
      </w:r>
      <w:r w:rsidR="004B1AE3" w:rsidRPr="003C67B1">
        <w:rPr>
          <w:rFonts w:ascii="Verdana" w:hAnsi="Verdana"/>
          <w:color w:val="000000"/>
          <w:sz w:val="20"/>
          <w:lang w:val="fr-FR"/>
        </w:rPr>
        <w:t>ai entendu dire qu</w:t>
      </w:r>
      <w:r w:rsidRPr="003C67B1">
        <w:rPr>
          <w:rFonts w:ascii="Verdana" w:hAnsi="Verdana"/>
          <w:color w:val="000000"/>
          <w:sz w:val="20"/>
          <w:lang w:val="fr-FR"/>
        </w:rPr>
        <w:t>’</w:t>
      </w:r>
      <w:r w:rsidR="004B1AE3" w:rsidRPr="003C67B1">
        <w:rPr>
          <w:rFonts w:ascii="Verdana" w:hAnsi="Verdana"/>
          <w:color w:val="000000"/>
          <w:sz w:val="20"/>
          <w:lang w:val="fr-FR"/>
        </w:rPr>
        <w:t>il s</w:t>
      </w:r>
      <w:r w:rsidRPr="003C67B1">
        <w:rPr>
          <w:rFonts w:ascii="Verdana" w:hAnsi="Verdana"/>
          <w:color w:val="000000"/>
          <w:sz w:val="20"/>
          <w:lang w:val="fr-FR"/>
        </w:rPr>
        <w:t>’</w:t>
      </w:r>
      <w:r w:rsidR="004B1AE3" w:rsidRPr="003C67B1">
        <w:rPr>
          <w:rFonts w:ascii="Verdana" w:hAnsi="Verdana"/>
          <w:color w:val="000000"/>
          <w:sz w:val="20"/>
          <w:lang w:val="fr-FR"/>
        </w:rPr>
        <w:t>est rendu à la Porte Close et que des hommes transportaient Faramir devant lui.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dit Pippin, à la Rue Silencieuse.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Beregond baissa la tête pour mieux cacher ses pleurs. </w:t>
      </w:r>
      <w:r w:rsidR="0083157B" w:rsidRPr="003C67B1">
        <w:rPr>
          <w:rFonts w:ascii="Verdana" w:hAnsi="Verdana"/>
          <w:color w:val="000000"/>
          <w:sz w:val="20"/>
          <w:lang w:val="fr-FR"/>
        </w:rPr>
        <w:t>« </w:t>
      </w:r>
      <w:r w:rsidRPr="003C67B1">
        <w:rPr>
          <w:rFonts w:ascii="Verdana" w:hAnsi="Verdana"/>
          <w:color w:val="000000"/>
          <w:sz w:val="20"/>
          <w:lang w:val="fr-FR"/>
        </w:rPr>
        <w:t>On disait qu</w:t>
      </w:r>
      <w:r w:rsidR="0083157B" w:rsidRPr="003C67B1">
        <w:rPr>
          <w:rFonts w:ascii="Verdana" w:hAnsi="Verdana"/>
          <w:color w:val="000000"/>
          <w:sz w:val="20"/>
          <w:lang w:val="fr-FR"/>
        </w:rPr>
        <w:t>’</w:t>
      </w:r>
      <w:r w:rsidRPr="003C67B1">
        <w:rPr>
          <w:rFonts w:ascii="Verdana" w:hAnsi="Verdana"/>
          <w:color w:val="000000"/>
          <w:sz w:val="20"/>
          <w:lang w:val="fr-FR"/>
        </w:rPr>
        <w:t>il était mourant, soupira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et maintenant il est mort.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dit Pippin, pas encore. Et sa mort peut encore être évitée, selon moi. Mais, Beregond, le Seigneur de la Cité est tombé avant la prise de sa cité. Il cherche la mort et est dangereux.</w:t>
      </w:r>
      <w:r w:rsidRPr="003C67B1">
        <w:rPr>
          <w:rFonts w:ascii="Verdana" w:hAnsi="Verdana"/>
          <w:color w:val="000000"/>
          <w:sz w:val="20"/>
          <w:lang w:val="fr-FR"/>
        </w:rPr>
        <w:t> »</w:t>
      </w:r>
      <w:r w:rsidR="004B1AE3" w:rsidRPr="003C67B1">
        <w:rPr>
          <w:rFonts w:ascii="Verdana" w:hAnsi="Verdana"/>
          <w:color w:val="000000"/>
          <w:sz w:val="20"/>
          <w:lang w:val="fr-FR"/>
        </w:rPr>
        <w:t xml:space="preserve"> Pippin lui rapporta brièvement les paroles et les actes étranges de Denethor. </w:t>
      </w:r>
      <w:r w:rsidRPr="003C67B1">
        <w:rPr>
          <w:rFonts w:ascii="Verdana" w:hAnsi="Verdana"/>
          <w:color w:val="000000"/>
          <w:sz w:val="20"/>
          <w:lang w:val="fr-FR"/>
        </w:rPr>
        <w:t>« </w:t>
      </w:r>
      <w:r w:rsidR="004B1AE3" w:rsidRPr="003C67B1">
        <w:rPr>
          <w:rFonts w:ascii="Verdana" w:hAnsi="Verdana"/>
          <w:color w:val="000000"/>
          <w:sz w:val="20"/>
          <w:lang w:val="fr-FR"/>
        </w:rPr>
        <w:t>Je dois trouver Gandalf au plus vite.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Dans ce cas, il vous faut descendre à la bataille.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sais. Le Seigneur m</w:t>
      </w:r>
      <w:r w:rsidRPr="003C67B1">
        <w:rPr>
          <w:rFonts w:ascii="Verdana" w:hAnsi="Verdana"/>
          <w:color w:val="000000"/>
          <w:sz w:val="20"/>
          <w:lang w:val="fr-FR"/>
        </w:rPr>
        <w:t>’</w:t>
      </w:r>
      <w:r w:rsidR="004B1AE3" w:rsidRPr="003C67B1">
        <w:rPr>
          <w:rFonts w:ascii="Verdana" w:hAnsi="Verdana"/>
          <w:color w:val="000000"/>
          <w:sz w:val="20"/>
          <w:lang w:val="fr-FR"/>
        </w:rPr>
        <w:t>a donné la permission de m</w:t>
      </w:r>
      <w:r w:rsidRPr="003C67B1">
        <w:rPr>
          <w:rFonts w:ascii="Verdana" w:hAnsi="Verdana"/>
          <w:color w:val="000000"/>
          <w:sz w:val="20"/>
          <w:lang w:val="fr-FR"/>
        </w:rPr>
        <w:t>’</w:t>
      </w:r>
      <w:r w:rsidR="004B1AE3" w:rsidRPr="003C67B1">
        <w:rPr>
          <w:rFonts w:ascii="Verdana" w:hAnsi="Verdana"/>
          <w:color w:val="000000"/>
          <w:sz w:val="20"/>
          <w:lang w:val="fr-FR"/>
        </w:rPr>
        <w:t>absenter. Mais faites quelque chose, Beregond, si vous le pouvez, pour empêcher qu</w:t>
      </w:r>
      <w:r w:rsidRPr="003C67B1">
        <w:rPr>
          <w:rFonts w:ascii="Verdana" w:hAnsi="Verdana"/>
          <w:color w:val="000000"/>
          <w:sz w:val="20"/>
          <w:lang w:val="fr-FR"/>
        </w:rPr>
        <w:t>’</w:t>
      </w:r>
      <w:r w:rsidR="004B1AE3" w:rsidRPr="003C67B1">
        <w:rPr>
          <w:rFonts w:ascii="Verdana" w:hAnsi="Verdana"/>
          <w:color w:val="000000"/>
          <w:sz w:val="20"/>
          <w:lang w:val="fr-FR"/>
        </w:rPr>
        <w:t>un drame ne se produise.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Seigneur ne permet pas à ceux qui portent le noir et argent de quitter leur poste sous aucun motif, sauf sur son commandement.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il vous faudra choisir entre vos ordres et la vie de Faramir, dit Pippin. Et pour vos ordres, je pense que vous avez affaire à un fou, non à un seigneur. Je dois y aller. Je vais revenir, si je peux.</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dévala le long des rues vers les cercles extérieurs. Des hommes le croisaient en chemin, fuyant l</w:t>
      </w:r>
      <w:r w:rsidR="0083157B" w:rsidRPr="003C67B1">
        <w:rPr>
          <w:rFonts w:ascii="Verdana" w:hAnsi="Verdana"/>
          <w:color w:val="000000"/>
          <w:sz w:val="20"/>
          <w:lang w:val="fr-FR"/>
        </w:rPr>
        <w:t>’</w:t>
      </w:r>
      <w:r w:rsidRPr="003C67B1">
        <w:rPr>
          <w:rFonts w:ascii="Verdana" w:hAnsi="Verdana"/>
          <w:color w:val="000000"/>
          <w:sz w:val="20"/>
          <w:lang w:val="fr-FR"/>
        </w:rPr>
        <w:t>incendie, et certains remarquaient sa livrée et se retournaient pour l</w:t>
      </w:r>
      <w:r w:rsidR="0083157B" w:rsidRPr="003C67B1">
        <w:rPr>
          <w:rFonts w:ascii="Verdana" w:hAnsi="Verdana"/>
          <w:color w:val="000000"/>
          <w:sz w:val="20"/>
          <w:lang w:val="fr-FR"/>
        </w:rPr>
        <w:t>’</w:t>
      </w:r>
      <w:r w:rsidRPr="003C67B1">
        <w:rPr>
          <w:rFonts w:ascii="Verdana" w:hAnsi="Verdana"/>
          <w:color w:val="000000"/>
          <w:sz w:val="20"/>
          <w:lang w:val="fr-FR"/>
        </w:rPr>
        <w:t>appeler, mais il ne fit pas attention à eux. Enfin, il passa la Deuxième Porte, au</w:t>
      </w:r>
      <w:r w:rsidR="00A17C43" w:rsidRPr="003C67B1">
        <w:rPr>
          <w:rFonts w:ascii="Verdana" w:hAnsi="Verdana"/>
          <w:color w:val="000000"/>
          <w:sz w:val="20"/>
          <w:lang w:val="fr-FR"/>
        </w:rPr>
        <w:t>-</w:t>
      </w:r>
      <w:r w:rsidRPr="003C67B1">
        <w:rPr>
          <w:rFonts w:ascii="Verdana" w:hAnsi="Verdana"/>
          <w:color w:val="000000"/>
          <w:sz w:val="20"/>
          <w:lang w:val="fr-FR"/>
        </w:rPr>
        <w:t>delà de laquelle de grands feux jaillissaient entre les maisons. Pourtant, tout était étrangement silencieux. Aucun bruit, ni clameur ni fracas d</w:t>
      </w:r>
      <w:r w:rsidR="0083157B" w:rsidRPr="003C67B1">
        <w:rPr>
          <w:rFonts w:ascii="Verdana" w:hAnsi="Verdana"/>
          <w:color w:val="000000"/>
          <w:sz w:val="20"/>
          <w:lang w:val="fr-FR"/>
        </w:rPr>
        <w:t>’</w:t>
      </w:r>
      <w:r w:rsidRPr="003C67B1">
        <w:rPr>
          <w:rFonts w:ascii="Verdana" w:hAnsi="Verdana"/>
          <w:color w:val="000000"/>
          <w:sz w:val="20"/>
          <w:lang w:val="fr-FR"/>
        </w:rPr>
        <w:t>armes ne montait à ses oreilles. Puis soudain, il y eut un cri affreux, suivi d</w:t>
      </w:r>
      <w:r w:rsidR="0083157B" w:rsidRPr="003C67B1">
        <w:rPr>
          <w:rFonts w:ascii="Verdana" w:hAnsi="Verdana"/>
          <w:color w:val="000000"/>
          <w:sz w:val="20"/>
          <w:lang w:val="fr-FR"/>
        </w:rPr>
        <w:t>’</w:t>
      </w:r>
      <w:r w:rsidRPr="003C67B1">
        <w:rPr>
          <w:rFonts w:ascii="Verdana" w:hAnsi="Verdana"/>
          <w:color w:val="000000"/>
          <w:sz w:val="20"/>
          <w:lang w:val="fr-FR"/>
        </w:rPr>
        <w:t>une terrible secousse</w:t>
      </w:r>
      <w:r w:rsidR="00A17C43" w:rsidRPr="003C67B1">
        <w:rPr>
          <w:rFonts w:ascii="Verdana" w:hAnsi="Verdana"/>
          <w:color w:val="000000"/>
          <w:sz w:val="20"/>
          <w:lang w:val="fr-FR"/>
        </w:rPr>
        <w:t xml:space="preserve">: </w:t>
      </w:r>
      <w:r w:rsidRPr="003C67B1">
        <w:rPr>
          <w:rFonts w:ascii="Verdana" w:hAnsi="Verdana"/>
          <w:color w:val="000000"/>
          <w:sz w:val="20"/>
          <w:lang w:val="fr-FR"/>
        </w:rPr>
        <w:t>un choc sourd et profond qui résonna dans la Cité. Luttant contre une bouffée de peur et d</w:t>
      </w:r>
      <w:r w:rsidR="0083157B" w:rsidRPr="003C67B1">
        <w:rPr>
          <w:rFonts w:ascii="Verdana" w:hAnsi="Verdana"/>
          <w:color w:val="000000"/>
          <w:sz w:val="20"/>
          <w:lang w:val="fr-FR"/>
        </w:rPr>
        <w:t>’</w:t>
      </w:r>
      <w:r w:rsidRPr="003C67B1">
        <w:rPr>
          <w:rFonts w:ascii="Verdana" w:hAnsi="Verdana"/>
          <w:color w:val="000000"/>
          <w:sz w:val="20"/>
          <w:lang w:val="fr-FR"/>
        </w:rPr>
        <w:t>horreur dont la violence le mit presque à genoux, Pippin tourna un coin et déboucha sur la grande place derrière la Porte de la Cité. Il s</w:t>
      </w:r>
      <w:r w:rsidR="0083157B" w:rsidRPr="003C67B1">
        <w:rPr>
          <w:rFonts w:ascii="Verdana" w:hAnsi="Verdana"/>
          <w:color w:val="000000"/>
          <w:sz w:val="20"/>
          <w:lang w:val="fr-FR"/>
        </w:rPr>
        <w:t>’</w:t>
      </w:r>
      <w:r w:rsidRPr="003C67B1">
        <w:rPr>
          <w:rFonts w:ascii="Verdana" w:hAnsi="Verdana"/>
          <w:color w:val="000000"/>
          <w:sz w:val="20"/>
          <w:lang w:val="fr-FR"/>
        </w:rPr>
        <w:t>arrêta net. Il avait trouvé Gandalf</w:t>
      </w:r>
      <w:r w:rsidR="00A17C43" w:rsidRPr="003C67B1">
        <w:rPr>
          <w:rFonts w:ascii="Verdana" w:hAnsi="Verdana"/>
          <w:color w:val="000000"/>
          <w:sz w:val="20"/>
          <w:lang w:val="fr-FR"/>
        </w:rPr>
        <w:t xml:space="preserve">; </w:t>
      </w:r>
      <w:r w:rsidRPr="003C67B1">
        <w:rPr>
          <w:rFonts w:ascii="Verdana" w:hAnsi="Verdana"/>
          <w:color w:val="000000"/>
          <w:sz w:val="20"/>
          <w:lang w:val="fr-FR"/>
        </w:rPr>
        <w:t>mais il recula d</w:t>
      </w:r>
      <w:r w:rsidR="0083157B" w:rsidRPr="003C67B1">
        <w:rPr>
          <w:rFonts w:ascii="Verdana" w:hAnsi="Verdana"/>
          <w:color w:val="000000"/>
          <w:sz w:val="20"/>
          <w:lang w:val="fr-FR"/>
        </w:rPr>
        <w:t>’</w:t>
      </w:r>
      <w:r w:rsidRPr="003C67B1">
        <w:rPr>
          <w:rFonts w:ascii="Verdana" w:hAnsi="Verdana"/>
          <w:color w:val="000000"/>
          <w:sz w:val="20"/>
          <w:lang w:val="fr-FR"/>
        </w:rPr>
        <w:t>effroi et se tapit dans l</w:t>
      </w:r>
      <w:r w:rsidR="0083157B" w:rsidRPr="003C67B1">
        <w:rPr>
          <w:rFonts w:ascii="Verdana" w:hAnsi="Verdana"/>
          <w:color w:val="000000"/>
          <w:sz w:val="20"/>
          <w:lang w:val="fr-FR"/>
        </w:rPr>
        <w:t>’</w:t>
      </w:r>
      <w:r w:rsidRPr="003C67B1">
        <w:rPr>
          <w:rFonts w:ascii="Verdana" w:hAnsi="Verdana"/>
          <w:color w:val="000000"/>
          <w:sz w:val="20"/>
          <w:lang w:val="fr-FR"/>
        </w:rPr>
        <w:t>ombre.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Depuis la minuit, le grand assaut s</w:t>
      </w:r>
      <w:r w:rsidR="0083157B" w:rsidRPr="003C67B1">
        <w:rPr>
          <w:rFonts w:ascii="Verdana" w:hAnsi="Verdana"/>
          <w:color w:val="000000"/>
          <w:sz w:val="20"/>
          <w:lang w:val="fr-FR"/>
        </w:rPr>
        <w:t>’</w:t>
      </w:r>
      <w:r w:rsidRPr="003C67B1">
        <w:rPr>
          <w:rFonts w:ascii="Verdana" w:hAnsi="Verdana"/>
          <w:color w:val="000000"/>
          <w:sz w:val="20"/>
          <w:lang w:val="fr-FR"/>
        </w:rPr>
        <w:t>était poursuivi. Les tambours roulaient. Du nord comme du sud, les compagnies ennemies déferlaient et se pressaient contre les murs. De grandes bêtes venaient également, telles des maisons ambulantes à la lueur vacillante des flammes</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les </w:t>
      </w:r>
      <w:r w:rsidRPr="003C67B1">
        <w:rPr>
          <w:rFonts w:ascii="Verdana" w:hAnsi="Verdana"/>
          <w:i/>
          <w:iCs/>
          <w:color w:val="000000"/>
          <w:sz w:val="20"/>
          <w:lang w:val="fr-FR"/>
        </w:rPr>
        <w:t>mûmakil</w:t>
      </w:r>
      <w:r w:rsidR="0083157B" w:rsidRPr="003C67B1">
        <w:rPr>
          <w:rFonts w:ascii="Verdana" w:hAnsi="Verdana"/>
          <w:color w:val="000000"/>
          <w:sz w:val="20"/>
          <w:lang w:val="fr-FR"/>
        </w:rPr>
        <w:t xml:space="preserve"> </w:t>
      </w:r>
      <w:r w:rsidRPr="003C67B1">
        <w:rPr>
          <w:rFonts w:ascii="Verdana" w:hAnsi="Verdana"/>
          <w:color w:val="000000"/>
          <w:sz w:val="20"/>
          <w:lang w:val="fr-FR"/>
        </w:rPr>
        <w:t>du Harad tirant parmi les rangs et au milieu des feux d</w:t>
      </w:r>
      <w:r w:rsidR="0083157B" w:rsidRPr="003C67B1">
        <w:rPr>
          <w:rFonts w:ascii="Verdana" w:hAnsi="Verdana"/>
          <w:color w:val="000000"/>
          <w:sz w:val="20"/>
          <w:lang w:val="fr-FR"/>
        </w:rPr>
        <w:t>’</w:t>
      </w:r>
      <w:r w:rsidRPr="003C67B1">
        <w:rPr>
          <w:rFonts w:ascii="Verdana" w:hAnsi="Verdana"/>
          <w:color w:val="000000"/>
          <w:sz w:val="20"/>
          <w:lang w:val="fr-FR"/>
        </w:rPr>
        <w:t>énormes tours et engins. Mais ce qu</w:t>
      </w:r>
      <w:r w:rsidR="0083157B" w:rsidRPr="003C67B1">
        <w:rPr>
          <w:rFonts w:ascii="Verdana" w:hAnsi="Verdana"/>
          <w:color w:val="000000"/>
          <w:sz w:val="20"/>
          <w:lang w:val="fr-FR"/>
        </w:rPr>
        <w:t>’</w:t>
      </w:r>
      <w:r w:rsidRPr="003C67B1">
        <w:rPr>
          <w:rFonts w:ascii="Verdana" w:hAnsi="Verdana"/>
          <w:color w:val="000000"/>
          <w:sz w:val="20"/>
          <w:lang w:val="fr-FR"/>
        </w:rPr>
        <w:t>elles faisaient, et combien risquaient d</w:t>
      </w:r>
      <w:r w:rsidR="0083157B" w:rsidRPr="003C67B1">
        <w:rPr>
          <w:rFonts w:ascii="Verdana" w:hAnsi="Verdana"/>
          <w:color w:val="000000"/>
          <w:sz w:val="20"/>
          <w:lang w:val="fr-FR"/>
        </w:rPr>
        <w:t>’</w:t>
      </w:r>
      <w:r w:rsidRPr="003C67B1">
        <w:rPr>
          <w:rFonts w:ascii="Verdana" w:hAnsi="Verdana"/>
          <w:color w:val="000000"/>
          <w:sz w:val="20"/>
          <w:lang w:val="fr-FR"/>
        </w:rPr>
        <w:t>être abattues, leur Capitaine ne semblait guère s</w:t>
      </w:r>
      <w:r w:rsidR="0083157B" w:rsidRPr="003C67B1">
        <w:rPr>
          <w:rFonts w:ascii="Verdana" w:hAnsi="Verdana"/>
          <w:color w:val="000000"/>
          <w:sz w:val="20"/>
          <w:lang w:val="fr-FR"/>
        </w:rPr>
        <w:t>’</w:t>
      </w:r>
      <w:r w:rsidRPr="003C67B1">
        <w:rPr>
          <w:rFonts w:ascii="Verdana" w:hAnsi="Verdana"/>
          <w:color w:val="000000"/>
          <w:sz w:val="20"/>
          <w:lang w:val="fr-FR"/>
        </w:rPr>
        <w:t>en soucier</w:t>
      </w:r>
      <w:r w:rsidR="00A17C43" w:rsidRPr="003C67B1">
        <w:rPr>
          <w:rFonts w:ascii="Verdana" w:hAnsi="Verdana"/>
          <w:color w:val="000000"/>
          <w:sz w:val="20"/>
          <w:lang w:val="fr-FR"/>
        </w:rPr>
        <w:t xml:space="preserve">; </w:t>
      </w:r>
      <w:r w:rsidRPr="003C67B1">
        <w:rPr>
          <w:rFonts w:ascii="Verdana" w:hAnsi="Verdana"/>
          <w:color w:val="000000"/>
          <w:sz w:val="20"/>
          <w:lang w:val="fr-FR"/>
        </w:rPr>
        <w:t>il comptait seulement éprouver la force de la défense, et tenir les hommes du Gondor occupés à de nombreux endroits. Car c</w:t>
      </w:r>
      <w:r w:rsidR="0083157B" w:rsidRPr="003C67B1">
        <w:rPr>
          <w:rFonts w:ascii="Verdana" w:hAnsi="Verdana"/>
          <w:color w:val="000000"/>
          <w:sz w:val="20"/>
          <w:lang w:val="fr-FR"/>
        </w:rPr>
        <w:t>’</w:t>
      </w:r>
      <w:r w:rsidRPr="003C67B1">
        <w:rPr>
          <w:rFonts w:ascii="Verdana" w:hAnsi="Verdana"/>
          <w:color w:val="000000"/>
          <w:sz w:val="20"/>
          <w:lang w:val="fr-FR"/>
        </w:rPr>
        <w:t>était sur la Porte qu</w:t>
      </w:r>
      <w:r w:rsidR="0083157B" w:rsidRPr="003C67B1">
        <w:rPr>
          <w:rFonts w:ascii="Verdana" w:hAnsi="Verdana"/>
          <w:color w:val="000000"/>
          <w:sz w:val="20"/>
          <w:lang w:val="fr-FR"/>
        </w:rPr>
        <w:t>’</w:t>
      </w:r>
      <w:r w:rsidRPr="003C67B1">
        <w:rPr>
          <w:rFonts w:ascii="Verdana" w:hAnsi="Verdana"/>
          <w:color w:val="000000"/>
          <w:sz w:val="20"/>
          <w:lang w:val="fr-FR"/>
        </w:rPr>
        <w:t>il appliquerait son plus grand poids. Si forte fût</w:t>
      </w:r>
      <w:r w:rsidR="00A17C43" w:rsidRPr="003C67B1">
        <w:rPr>
          <w:rFonts w:ascii="Verdana" w:hAnsi="Verdana"/>
          <w:color w:val="000000"/>
          <w:sz w:val="20"/>
          <w:lang w:val="fr-FR"/>
        </w:rPr>
        <w:t>-</w:t>
      </w:r>
      <w:r w:rsidRPr="003C67B1">
        <w:rPr>
          <w:rFonts w:ascii="Verdana" w:hAnsi="Verdana"/>
          <w:color w:val="000000"/>
          <w:sz w:val="20"/>
          <w:lang w:val="fr-FR"/>
        </w:rPr>
        <w:t>elle, de fer et d</w:t>
      </w:r>
      <w:r w:rsidR="0083157B" w:rsidRPr="003C67B1">
        <w:rPr>
          <w:rFonts w:ascii="Verdana" w:hAnsi="Verdana"/>
          <w:color w:val="000000"/>
          <w:sz w:val="20"/>
          <w:lang w:val="fr-FR"/>
        </w:rPr>
        <w:t>’</w:t>
      </w:r>
      <w:r w:rsidRPr="003C67B1">
        <w:rPr>
          <w:rFonts w:ascii="Verdana" w:hAnsi="Verdana"/>
          <w:color w:val="000000"/>
          <w:sz w:val="20"/>
          <w:lang w:val="fr-FR"/>
        </w:rPr>
        <w:t>acier, flanquée de tours et de bastions de pierre irréductible, c</w:t>
      </w:r>
      <w:r w:rsidR="0083157B" w:rsidRPr="003C67B1">
        <w:rPr>
          <w:rFonts w:ascii="Verdana" w:hAnsi="Verdana"/>
          <w:color w:val="000000"/>
          <w:sz w:val="20"/>
          <w:lang w:val="fr-FR"/>
        </w:rPr>
        <w:t>’</w:t>
      </w:r>
      <w:r w:rsidRPr="003C67B1">
        <w:rPr>
          <w:rFonts w:ascii="Verdana" w:hAnsi="Verdana"/>
          <w:color w:val="000000"/>
          <w:sz w:val="20"/>
          <w:lang w:val="fr-FR"/>
        </w:rPr>
        <w:t>était pourtant la clef, le point faible de toute cette haute et impénétrable muraille.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tambours roulèrent de plus belle. Les flammes montèrent. De lourds engins s</w:t>
      </w:r>
      <w:r w:rsidR="0083157B" w:rsidRPr="003C67B1">
        <w:rPr>
          <w:rFonts w:ascii="Verdana" w:hAnsi="Verdana"/>
          <w:color w:val="000000"/>
          <w:sz w:val="20"/>
          <w:lang w:val="fr-FR"/>
        </w:rPr>
        <w:t>’</w:t>
      </w:r>
      <w:r w:rsidRPr="003C67B1">
        <w:rPr>
          <w:rFonts w:ascii="Verdana" w:hAnsi="Verdana"/>
          <w:color w:val="000000"/>
          <w:sz w:val="20"/>
          <w:lang w:val="fr-FR"/>
        </w:rPr>
        <w:t>avancèrent sur le champ de bataille</w:t>
      </w:r>
      <w:r w:rsidR="00A17C43" w:rsidRPr="003C67B1">
        <w:rPr>
          <w:rFonts w:ascii="Verdana" w:hAnsi="Verdana"/>
          <w:color w:val="000000"/>
          <w:sz w:val="20"/>
          <w:lang w:val="fr-FR"/>
        </w:rPr>
        <w:t xml:space="preserve">; </w:t>
      </w:r>
      <w:r w:rsidRPr="003C67B1">
        <w:rPr>
          <w:rFonts w:ascii="Verdana" w:hAnsi="Verdana"/>
          <w:color w:val="000000"/>
          <w:sz w:val="20"/>
          <w:lang w:val="fr-FR"/>
        </w:rPr>
        <w:t>et au milieu était un énorme bélier, gros comme un arbre de cent pieds, qui se balançait sur de grandes chaînes. Longue avait été sa mise en œuvre dans les sombres forges du Mordor, et sa hideuse tête, fondue d</w:t>
      </w:r>
      <w:r w:rsidR="0083157B" w:rsidRPr="003C67B1">
        <w:rPr>
          <w:rFonts w:ascii="Verdana" w:hAnsi="Verdana"/>
          <w:color w:val="000000"/>
          <w:sz w:val="20"/>
          <w:lang w:val="fr-FR"/>
        </w:rPr>
        <w:t>’</w:t>
      </w:r>
      <w:r w:rsidRPr="003C67B1">
        <w:rPr>
          <w:rFonts w:ascii="Verdana" w:hAnsi="Verdana"/>
          <w:color w:val="000000"/>
          <w:sz w:val="20"/>
          <w:lang w:val="fr-FR"/>
        </w:rPr>
        <w:t>acier noir, était à l</w:t>
      </w:r>
      <w:r w:rsidR="0083157B" w:rsidRPr="003C67B1">
        <w:rPr>
          <w:rFonts w:ascii="Verdana" w:hAnsi="Verdana"/>
          <w:color w:val="000000"/>
          <w:sz w:val="20"/>
          <w:lang w:val="fr-FR"/>
        </w:rPr>
        <w:t>’</w:t>
      </w:r>
      <w:r w:rsidRPr="003C67B1">
        <w:rPr>
          <w:rFonts w:ascii="Verdana" w:hAnsi="Verdana"/>
          <w:color w:val="000000"/>
          <w:sz w:val="20"/>
          <w:lang w:val="fr-FR"/>
        </w:rPr>
        <w:t>image d</w:t>
      </w:r>
      <w:r w:rsidR="0083157B" w:rsidRPr="003C67B1">
        <w:rPr>
          <w:rFonts w:ascii="Verdana" w:hAnsi="Verdana"/>
          <w:color w:val="000000"/>
          <w:sz w:val="20"/>
          <w:lang w:val="fr-FR"/>
        </w:rPr>
        <w:t>’</w:t>
      </w:r>
      <w:r w:rsidRPr="003C67B1">
        <w:rPr>
          <w:rFonts w:ascii="Verdana" w:hAnsi="Verdana"/>
          <w:color w:val="000000"/>
          <w:sz w:val="20"/>
          <w:lang w:val="fr-FR"/>
        </w:rPr>
        <w:t>un loup altéré de sang</w:t>
      </w:r>
      <w:r w:rsidR="00A17C43" w:rsidRPr="003C67B1">
        <w:rPr>
          <w:rFonts w:ascii="Verdana" w:hAnsi="Verdana"/>
          <w:color w:val="000000"/>
          <w:sz w:val="20"/>
          <w:lang w:val="fr-FR"/>
        </w:rPr>
        <w:t xml:space="preserve">; </w:t>
      </w:r>
      <w:r w:rsidRPr="003C67B1">
        <w:rPr>
          <w:rFonts w:ascii="Verdana" w:hAnsi="Verdana"/>
          <w:color w:val="000000"/>
          <w:sz w:val="20"/>
          <w:lang w:val="fr-FR"/>
        </w:rPr>
        <w:t>des sorts de ruine y étaient apposés. Ils l</w:t>
      </w:r>
      <w:r w:rsidR="0083157B" w:rsidRPr="003C67B1">
        <w:rPr>
          <w:rFonts w:ascii="Verdana" w:hAnsi="Verdana"/>
          <w:color w:val="000000"/>
          <w:sz w:val="20"/>
          <w:lang w:val="fr-FR"/>
        </w:rPr>
        <w:t>’</w:t>
      </w:r>
      <w:r w:rsidRPr="003C67B1">
        <w:rPr>
          <w:rFonts w:ascii="Verdana" w:hAnsi="Verdana"/>
          <w:color w:val="000000"/>
          <w:sz w:val="20"/>
          <w:lang w:val="fr-FR"/>
        </w:rPr>
        <w:t>avaient nommé Grond, en souvenir du Marteau des Enfers du temps jadis. De grandes bêtes le tiraient, des orques l</w:t>
      </w:r>
      <w:r w:rsidR="0083157B" w:rsidRPr="003C67B1">
        <w:rPr>
          <w:rFonts w:ascii="Verdana" w:hAnsi="Verdana"/>
          <w:color w:val="000000"/>
          <w:sz w:val="20"/>
          <w:lang w:val="fr-FR"/>
        </w:rPr>
        <w:t>’</w:t>
      </w:r>
      <w:r w:rsidRPr="003C67B1">
        <w:rPr>
          <w:rFonts w:ascii="Verdana" w:hAnsi="Verdana"/>
          <w:color w:val="000000"/>
          <w:sz w:val="20"/>
          <w:lang w:val="fr-FR"/>
        </w:rPr>
        <w:t>entouraient, et des trolls des montagnes venaient derrière lui pour le faire jouer.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Mais autour de la Porte, la résistance était encore vive</w:t>
      </w:r>
      <w:r w:rsidR="00A17C43" w:rsidRPr="003C67B1">
        <w:rPr>
          <w:rFonts w:ascii="Verdana" w:hAnsi="Verdana"/>
          <w:color w:val="000000"/>
          <w:sz w:val="20"/>
          <w:lang w:val="fr-FR"/>
        </w:rPr>
        <w:t xml:space="preserve">: </w:t>
      </w:r>
      <w:r w:rsidRPr="003C67B1">
        <w:rPr>
          <w:rFonts w:ascii="Verdana" w:hAnsi="Verdana"/>
          <w:color w:val="000000"/>
          <w:sz w:val="20"/>
          <w:lang w:val="fr-FR"/>
        </w:rPr>
        <w:t>là, les chevaliers de Dol Amroth et les plus hardis de la garnison tenaient tête à l</w:t>
      </w:r>
      <w:r w:rsidR="0083157B" w:rsidRPr="003C67B1">
        <w:rPr>
          <w:rFonts w:ascii="Verdana" w:hAnsi="Verdana"/>
          <w:color w:val="000000"/>
          <w:sz w:val="20"/>
          <w:lang w:val="fr-FR"/>
        </w:rPr>
        <w:t>’</w:t>
      </w:r>
      <w:r w:rsidRPr="003C67B1">
        <w:rPr>
          <w:rFonts w:ascii="Verdana" w:hAnsi="Verdana"/>
          <w:color w:val="000000"/>
          <w:sz w:val="20"/>
          <w:lang w:val="fr-FR"/>
        </w:rPr>
        <w:t>assaillant. Les tirs et les flèches tombaient dru</w:t>
      </w:r>
      <w:r w:rsidR="00A17C43" w:rsidRPr="003C67B1">
        <w:rPr>
          <w:rFonts w:ascii="Verdana" w:hAnsi="Verdana"/>
          <w:color w:val="000000"/>
          <w:sz w:val="20"/>
          <w:lang w:val="fr-FR"/>
        </w:rPr>
        <w:t xml:space="preserve">; </w:t>
      </w:r>
      <w:r w:rsidRPr="003C67B1">
        <w:rPr>
          <w:rFonts w:ascii="Verdana" w:hAnsi="Verdana"/>
          <w:color w:val="000000"/>
          <w:sz w:val="20"/>
          <w:lang w:val="fr-FR"/>
        </w:rPr>
        <w:t>les tours de siège se renversaient ou flambaient soudain comme des torches. Et tout le long des murs de part et d</w:t>
      </w:r>
      <w:r w:rsidR="0083157B" w:rsidRPr="003C67B1">
        <w:rPr>
          <w:rFonts w:ascii="Verdana" w:hAnsi="Verdana"/>
          <w:color w:val="000000"/>
          <w:sz w:val="20"/>
          <w:lang w:val="fr-FR"/>
        </w:rPr>
        <w:t>’</w:t>
      </w:r>
      <w:r w:rsidRPr="003C67B1">
        <w:rPr>
          <w:rFonts w:ascii="Verdana" w:hAnsi="Verdana"/>
          <w:color w:val="000000"/>
          <w:sz w:val="20"/>
          <w:lang w:val="fr-FR"/>
        </w:rPr>
        <w:t>autre de la Porte, le sol était couvert de débris et d</w:t>
      </w:r>
      <w:r w:rsidR="0083157B" w:rsidRPr="003C67B1">
        <w:rPr>
          <w:rFonts w:ascii="Verdana" w:hAnsi="Verdana"/>
          <w:color w:val="000000"/>
          <w:sz w:val="20"/>
          <w:lang w:val="fr-FR"/>
        </w:rPr>
        <w:t>’</w:t>
      </w:r>
      <w:r w:rsidRPr="003C67B1">
        <w:rPr>
          <w:rFonts w:ascii="Verdana" w:hAnsi="Verdana"/>
          <w:color w:val="000000"/>
          <w:sz w:val="20"/>
          <w:lang w:val="fr-FR"/>
        </w:rPr>
        <w:t>une multitude de cadavres</w:t>
      </w:r>
      <w:r w:rsidR="00A17C43" w:rsidRPr="003C67B1">
        <w:rPr>
          <w:rFonts w:ascii="Verdana" w:hAnsi="Verdana"/>
          <w:color w:val="000000"/>
          <w:sz w:val="20"/>
          <w:lang w:val="fr-FR"/>
        </w:rPr>
        <w:t xml:space="preserve">; </w:t>
      </w:r>
      <w:r w:rsidRPr="003C67B1">
        <w:rPr>
          <w:rFonts w:ascii="Verdana" w:hAnsi="Verdana"/>
          <w:color w:val="000000"/>
          <w:sz w:val="20"/>
          <w:lang w:val="fr-FR"/>
        </w:rPr>
        <w:t>mais toujours poussé par la même folie, l</w:t>
      </w:r>
      <w:r w:rsidR="0083157B" w:rsidRPr="003C67B1">
        <w:rPr>
          <w:rFonts w:ascii="Verdana" w:hAnsi="Verdana"/>
          <w:color w:val="000000"/>
          <w:sz w:val="20"/>
          <w:lang w:val="fr-FR"/>
        </w:rPr>
        <w:t>’</w:t>
      </w:r>
      <w:r w:rsidRPr="003C67B1">
        <w:rPr>
          <w:rFonts w:ascii="Verdana" w:hAnsi="Verdana"/>
          <w:color w:val="000000"/>
          <w:sz w:val="20"/>
          <w:lang w:val="fr-FR"/>
        </w:rPr>
        <w:t>ennemi continuait d</w:t>
      </w:r>
      <w:r w:rsidR="0083157B" w:rsidRPr="003C67B1">
        <w:rPr>
          <w:rFonts w:ascii="Verdana" w:hAnsi="Verdana"/>
          <w:color w:val="000000"/>
          <w:sz w:val="20"/>
          <w:lang w:val="fr-FR"/>
        </w:rPr>
        <w:t>’</w:t>
      </w:r>
      <w:r w:rsidRPr="003C67B1">
        <w:rPr>
          <w:rFonts w:ascii="Verdana" w:hAnsi="Verdana"/>
          <w:color w:val="000000"/>
          <w:sz w:val="20"/>
          <w:lang w:val="fr-FR"/>
        </w:rPr>
        <w:t>affluer.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Grond rampa en avant. Aucune flamme ne prenait sur son revêtement</w:t>
      </w:r>
      <w:r w:rsidR="00A17C43" w:rsidRPr="003C67B1">
        <w:rPr>
          <w:rFonts w:ascii="Verdana" w:hAnsi="Verdana"/>
          <w:color w:val="000000"/>
          <w:sz w:val="20"/>
          <w:lang w:val="fr-FR"/>
        </w:rPr>
        <w:t xml:space="preserve">; </w:t>
      </w:r>
      <w:r w:rsidRPr="003C67B1">
        <w:rPr>
          <w:rFonts w:ascii="Verdana" w:hAnsi="Verdana"/>
          <w:color w:val="000000"/>
          <w:sz w:val="20"/>
          <w:lang w:val="fr-FR"/>
        </w:rPr>
        <w:t>et s</w:t>
      </w:r>
      <w:r w:rsidR="0083157B" w:rsidRPr="003C67B1">
        <w:rPr>
          <w:rFonts w:ascii="Verdana" w:hAnsi="Verdana"/>
          <w:color w:val="000000"/>
          <w:sz w:val="20"/>
          <w:lang w:val="fr-FR"/>
        </w:rPr>
        <w:t>’</w:t>
      </w:r>
      <w:r w:rsidRPr="003C67B1">
        <w:rPr>
          <w:rFonts w:ascii="Verdana" w:hAnsi="Verdana"/>
          <w:color w:val="000000"/>
          <w:sz w:val="20"/>
          <w:lang w:val="fr-FR"/>
        </w:rPr>
        <w:t>il arrivait que l</w:t>
      </w:r>
      <w:r w:rsidR="0083157B" w:rsidRPr="003C67B1">
        <w:rPr>
          <w:rFonts w:ascii="Verdana" w:hAnsi="Verdana"/>
          <w:color w:val="000000"/>
          <w:sz w:val="20"/>
          <w:lang w:val="fr-FR"/>
        </w:rPr>
        <w:t>’</w:t>
      </w:r>
      <w:r w:rsidRPr="003C67B1">
        <w:rPr>
          <w:rFonts w:ascii="Verdana" w:hAnsi="Verdana"/>
          <w:color w:val="000000"/>
          <w:sz w:val="20"/>
          <w:lang w:val="fr-FR"/>
        </w:rPr>
        <w:t>une ou l</w:t>
      </w:r>
      <w:r w:rsidR="0083157B" w:rsidRPr="003C67B1">
        <w:rPr>
          <w:rFonts w:ascii="Verdana" w:hAnsi="Verdana"/>
          <w:color w:val="000000"/>
          <w:sz w:val="20"/>
          <w:lang w:val="fr-FR"/>
        </w:rPr>
        <w:t>’</w:t>
      </w:r>
      <w:r w:rsidRPr="003C67B1">
        <w:rPr>
          <w:rFonts w:ascii="Verdana" w:hAnsi="Verdana"/>
          <w:color w:val="000000"/>
          <w:sz w:val="20"/>
          <w:lang w:val="fr-FR"/>
        </w:rPr>
        <w:t>autre des grandes bêtes devînt folle et se mît à écraser les innombrables orques qui la gardaient, leurs corps étaient simplement balayés de son chemin, et d</w:t>
      </w:r>
      <w:r w:rsidR="0083157B" w:rsidRPr="003C67B1">
        <w:rPr>
          <w:rFonts w:ascii="Verdana" w:hAnsi="Verdana"/>
          <w:color w:val="000000"/>
          <w:sz w:val="20"/>
          <w:lang w:val="fr-FR"/>
        </w:rPr>
        <w:t>’</w:t>
      </w:r>
      <w:r w:rsidRPr="003C67B1">
        <w:rPr>
          <w:rFonts w:ascii="Verdana" w:hAnsi="Verdana"/>
          <w:color w:val="000000"/>
          <w:sz w:val="20"/>
          <w:lang w:val="fr-FR"/>
        </w:rPr>
        <w:t>autres les remplaçaient.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tambours roulèrent furieusement. Sur les amas de cadavres parut une forme hideuse</w:t>
      </w:r>
      <w:r w:rsidR="00A17C43" w:rsidRPr="003C67B1">
        <w:rPr>
          <w:rFonts w:ascii="Verdana" w:hAnsi="Verdana"/>
          <w:color w:val="000000"/>
          <w:sz w:val="20"/>
          <w:lang w:val="fr-FR"/>
        </w:rPr>
        <w:t xml:space="preserve">: </w:t>
      </w:r>
      <w:r w:rsidRPr="003C67B1">
        <w:rPr>
          <w:rFonts w:ascii="Verdana" w:hAnsi="Verdana"/>
          <w:color w:val="000000"/>
          <w:sz w:val="20"/>
          <w:lang w:val="fr-FR"/>
        </w:rPr>
        <w:t>un grand cavalier portant une cape et un capuchon noirs. Lentement il s</w:t>
      </w:r>
      <w:r w:rsidR="0083157B" w:rsidRPr="003C67B1">
        <w:rPr>
          <w:rFonts w:ascii="Verdana" w:hAnsi="Verdana"/>
          <w:color w:val="000000"/>
          <w:sz w:val="20"/>
          <w:lang w:val="fr-FR"/>
        </w:rPr>
        <w:t>’</w:t>
      </w:r>
      <w:r w:rsidRPr="003C67B1">
        <w:rPr>
          <w:rFonts w:ascii="Verdana" w:hAnsi="Verdana"/>
          <w:color w:val="000000"/>
          <w:sz w:val="20"/>
          <w:lang w:val="fr-FR"/>
        </w:rPr>
        <w:t>avança, piétinant les morts, sans plus craindre aucun trait. Puis il s</w:t>
      </w:r>
      <w:r w:rsidR="0083157B" w:rsidRPr="003C67B1">
        <w:rPr>
          <w:rFonts w:ascii="Verdana" w:hAnsi="Verdana"/>
          <w:color w:val="000000"/>
          <w:sz w:val="20"/>
          <w:lang w:val="fr-FR"/>
        </w:rPr>
        <w:t>’</w:t>
      </w:r>
      <w:r w:rsidRPr="003C67B1">
        <w:rPr>
          <w:rFonts w:ascii="Verdana" w:hAnsi="Verdana"/>
          <w:color w:val="000000"/>
          <w:sz w:val="20"/>
          <w:lang w:val="fr-FR"/>
        </w:rPr>
        <w:t>arrêta et brandit une longue et pâle épée. À cet instant, une grande peur envahit tous ceux qui étaient là, défenseurs ou ennemis</w:t>
      </w:r>
      <w:r w:rsidR="00A17C43" w:rsidRPr="003C67B1">
        <w:rPr>
          <w:rFonts w:ascii="Verdana" w:hAnsi="Verdana"/>
          <w:color w:val="000000"/>
          <w:sz w:val="20"/>
          <w:lang w:val="fr-FR"/>
        </w:rPr>
        <w:t xml:space="preserve">; </w:t>
      </w:r>
      <w:r w:rsidRPr="003C67B1">
        <w:rPr>
          <w:rFonts w:ascii="Verdana" w:hAnsi="Verdana"/>
          <w:color w:val="000000"/>
          <w:sz w:val="20"/>
          <w:lang w:val="fr-FR"/>
        </w:rPr>
        <w:t>les mains des hommes retombèrent sur leurs flancs, et nul arc ne chanta. Tout resta figé un moment.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Grond rampa en avant. Les tambours roulèrent avec fracas. D</w:t>
      </w:r>
      <w:r w:rsidR="0083157B" w:rsidRPr="003C67B1">
        <w:rPr>
          <w:rFonts w:ascii="Verdana" w:hAnsi="Verdana"/>
          <w:color w:val="000000"/>
          <w:sz w:val="20"/>
          <w:lang w:val="fr-FR"/>
        </w:rPr>
        <w:t>’</w:t>
      </w:r>
      <w:r w:rsidRPr="003C67B1">
        <w:rPr>
          <w:rFonts w:ascii="Verdana" w:hAnsi="Verdana"/>
          <w:color w:val="000000"/>
          <w:sz w:val="20"/>
          <w:lang w:val="fr-FR"/>
        </w:rPr>
        <w:t>un terrible élan, Grond s</w:t>
      </w:r>
      <w:r w:rsidR="0083157B" w:rsidRPr="003C67B1">
        <w:rPr>
          <w:rFonts w:ascii="Verdana" w:hAnsi="Verdana"/>
          <w:color w:val="000000"/>
          <w:sz w:val="20"/>
          <w:lang w:val="fr-FR"/>
        </w:rPr>
        <w:t>’</w:t>
      </w:r>
      <w:r w:rsidRPr="003C67B1">
        <w:rPr>
          <w:rFonts w:ascii="Verdana" w:hAnsi="Verdana"/>
          <w:color w:val="000000"/>
          <w:sz w:val="20"/>
          <w:lang w:val="fr-FR"/>
        </w:rPr>
        <w:t>avança, projeté par des mains géantes. Il parvint à la Porte. La heurta. Un grand grondement traversa la Cité comme le tonnerre parmi les nuages. Mais les portes de fer et les jambages d</w:t>
      </w:r>
      <w:r w:rsidR="0083157B" w:rsidRPr="003C67B1">
        <w:rPr>
          <w:rFonts w:ascii="Verdana" w:hAnsi="Verdana"/>
          <w:color w:val="000000"/>
          <w:sz w:val="20"/>
          <w:lang w:val="fr-FR"/>
        </w:rPr>
        <w:t>’</w:t>
      </w:r>
      <w:r w:rsidRPr="003C67B1">
        <w:rPr>
          <w:rFonts w:ascii="Verdana" w:hAnsi="Verdana"/>
          <w:color w:val="000000"/>
          <w:sz w:val="20"/>
          <w:lang w:val="fr-FR"/>
        </w:rPr>
        <w:t>acier soutinrent le choc.</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Noir Capitaine se dressa alors sur ses étriers et cria d</w:t>
      </w:r>
      <w:r w:rsidR="0083157B" w:rsidRPr="003C67B1">
        <w:rPr>
          <w:rFonts w:ascii="Verdana" w:hAnsi="Verdana"/>
          <w:color w:val="000000"/>
          <w:sz w:val="20"/>
          <w:lang w:val="fr-FR"/>
        </w:rPr>
        <w:t>’</w:t>
      </w:r>
      <w:r w:rsidRPr="003C67B1">
        <w:rPr>
          <w:rFonts w:ascii="Verdana" w:hAnsi="Verdana"/>
          <w:color w:val="000000"/>
          <w:sz w:val="20"/>
          <w:lang w:val="fr-FR"/>
        </w:rPr>
        <w:t>une voix terrible, prononçant en quelque langue oubliée des mots de puissance et d</w:t>
      </w:r>
      <w:r w:rsidR="0083157B" w:rsidRPr="003C67B1">
        <w:rPr>
          <w:rFonts w:ascii="Verdana" w:hAnsi="Verdana"/>
          <w:color w:val="000000"/>
          <w:sz w:val="20"/>
          <w:lang w:val="fr-FR"/>
        </w:rPr>
        <w:t>’</w:t>
      </w:r>
      <w:r w:rsidRPr="003C67B1">
        <w:rPr>
          <w:rFonts w:ascii="Verdana" w:hAnsi="Verdana"/>
          <w:color w:val="000000"/>
          <w:sz w:val="20"/>
          <w:lang w:val="fr-FR"/>
        </w:rPr>
        <w:t>épouvante à fendre et le cœur et la pierre.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Par trois fois, il cria. Par trois fois, le grand bélier s</w:t>
      </w:r>
      <w:r w:rsidR="0083157B" w:rsidRPr="003C67B1">
        <w:rPr>
          <w:rFonts w:ascii="Verdana" w:hAnsi="Verdana"/>
          <w:color w:val="000000"/>
          <w:sz w:val="20"/>
          <w:lang w:val="fr-FR"/>
        </w:rPr>
        <w:t>’</w:t>
      </w:r>
      <w:r w:rsidRPr="003C67B1">
        <w:rPr>
          <w:rFonts w:ascii="Verdana" w:hAnsi="Verdana"/>
          <w:color w:val="000000"/>
          <w:sz w:val="20"/>
          <w:lang w:val="fr-FR"/>
        </w:rPr>
        <w:t>abattit. Et soudain, au dernier coup, la Porte du Gondor se brisa. Comme frappée par un sort fulminant, elle vola en éclats</w:t>
      </w:r>
      <w:r w:rsidR="00A17C43" w:rsidRPr="003C67B1">
        <w:rPr>
          <w:rFonts w:ascii="Verdana" w:hAnsi="Verdana"/>
          <w:color w:val="000000"/>
          <w:sz w:val="20"/>
          <w:lang w:val="fr-FR"/>
        </w:rPr>
        <w:t xml:space="preserve">: </w:t>
      </w:r>
      <w:r w:rsidRPr="003C67B1">
        <w:rPr>
          <w:rFonts w:ascii="Verdana" w:hAnsi="Verdana"/>
          <w:color w:val="000000"/>
          <w:sz w:val="20"/>
          <w:lang w:val="fr-FR"/>
        </w:rPr>
        <w:t>il y eut un éclair saisissant, et les fragments se renversèrent sur le sol.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Vint le Seigneur des Nazgûl. Il engouffra la vue, haute forme noire devant les feux de la bataille, tel un nuage de désespoir. Vint le Seigneur des Nazgûl, sous le portail qu</w:t>
      </w:r>
      <w:r w:rsidR="0083157B" w:rsidRPr="003C67B1">
        <w:rPr>
          <w:rFonts w:ascii="Verdana" w:hAnsi="Verdana"/>
          <w:color w:val="000000"/>
          <w:sz w:val="20"/>
          <w:lang w:val="fr-FR"/>
        </w:rPr>
        <w:t>’</w:t>
      </w:r>
      <w:r w:rsidRPr="003C67B1">
        <w:rPr>
          <w:rFonts w:ascii="Verdana" w:hAnsi="Verdana"/>
          <w:color w:val="000000"/>
          <w:sz w:val="20"/>
          <w:lang w:val="fr-FR"/>
        </w:rPr>
        <w:t>aucun ennemi n</w:t>
      </w:r>
      <w:r w:rsidR="0083157B" w:rsidRPr="003C67B1">
        <w:rPr>
          <w:rFonts w:ascii="Verdana" w:hAnsi="Verdana"/>
          <w:color w:val="000000"/>
          <w:sz w:val="20"/>
          <w:lang w:val="fr-FR"/>
        </w:rPr>
        <w:t>’</w:t>
      </w:r>
      <w:r w:rsidRPr="003C67B1">
        <w:rPr>
          <w:rFonts w:ascii="Verdana" w:hAnsi="Verdana"/>
          <w:color w:val="000000"/>
          <w:sz w:val="20"/>
          <w:lang w:val="fr-FR"/>
        </w:rPr>
        <w:t>avait encore franchi, et tous fuirent devant lui.</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Tous sauf un. Là attendait, silencieux et immobile au milieu de la place devant la Porte, Gandalf monté sur Scadufax</w:t>
      </w:r>
      <w:r w:rsidR="00A17C43" w:rsidRPr="003C67B1">
        <w:rPr>
          <w:rFonts w:ascii="Verdana" w:hAnsi="Verdana"/>
          <w:color w:val="000000"/>
          <w:sz w:val="20"/>
          <w:lang w:val="fr-FR"/>
        </w:rPr>
        <w:t xml:space="preserve">: </w:t>
      </w:r>
      <w:r w:rsidRPr="003C67B1">
        <w:rPr>
          <w:rFonts w:ascii="Verdana" w:hAnsi="Verdana"/>
          <w:color w:val="000000"/>
          <w:sz w:val="20"/>
          <w:lang w:val="fr-FR"/>
        </w:rPr>
        <w:t>Scadufax, seul des chevaux libres de la terre capable d</w:t>
      </w:r>
      <w:r w:rsidR="0083157B" w:rsidRPr="003C67B1">
        <w:rPr>
          <w:rFonts w:ascii="Verdana" w:hAnsi="Verdana"/>
          <w:color w:val="000000"/>
          <w:sz w:val="20"/>
          <w:lang w:val="fr-FR"/>
        </w:rPr>
        <w:t>’</w:t>
      </w:r>
      <w:r w:rsidRPr="003C67B1">
        <w:rPr>
          <w:rFonts w:ascii="Verdana" w:hAnsi="Verdana"/>
          <w:color w:val="000000"/>
          <w:sz w:val="20"/>
          <w:lang w:val="fr-FR"/>
        </w:rPr>
        <w:t>endurer l</w:t>
      </w:r>
      <w:r w:rsidR="0083157B" w:rsidRPr="003C67B1">
        <w:rPr>
          <w:rFonts w:ascii="Verdana" w:hAnsi="Verdana"/>
          <w:color w:val="000000"/>
          <w:sz w:val="20"/>
          <w:lang w:val="fr-FR"/>
        </w:rPr>
        <w:t>’</w:t>
      </w:r>
      <w:r w:rsidRPr="003C67B1">
        <w:rPr>
          <w:rFonts w:ascii="Verdana" w:hAnsi="Verdana"/>
          <w:color w:val="000000"/>
          <w:sz w:val="20"/>
          <w:lang w:val="fr-FR"/>
        </w:rPr>
        <w:t>horreur, impassible, inébranlable, telles les images gravées de Rath Dínen.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ne pouvez entrer ici, dit Gandalf, et l</w:t>
      </w:r>
      <w:r w:rsidRPr="003C67B1">
        <w:rPr>
          <w:rFonts w:ascii="Verdana" w:hAnsi="Verdana"/>
          <w:color w:val="000000"/>
          <w:sz w:val="20"/>
          <w:lang w:val="fr-FR"/>
        </w:rPr>
        <w:t>’</w:t>
      </w:r>
      <w:r w:rsidR="004B1AE3" w:rsidRPr="003C67B1">
        <w:rPr>
          <w:rFonts w:ascii="Verdana" w:hAnsi="Verdana"/>
          <w:color w:val="000000"/>
          <w:sz w:val="20"/>
          <w:lang w:val="fr-FR"/>
        </w:rPr>
        <w:t>ombre immense s</w:t>
      </w:r>
      <w:r w:rsidRPr="003C67B1">
        <w:rPr>
          <w:rFonts w:ascii="Verdana" w:hAnsi="Verdana"/>
          <w:color w:val="000000"/>
          <w:sz w:val="20"/>
          <w:lang w:val="fr-FR"/>
        </w:rPr>
        <w:t>’</w:t>
      </w:r>
      <w:r w:rsidR="004B1AE3" w:rsidRPr="003C67B1">
        <w:rPr>
          <w:rFonts w:ascii="Verdana" w:hAnsi="Verdana"/>
          <w:color w:val="000000"/>
          <w:sz w:val="20"/>
          <w:lang w:val="fr-FR"/>
        </w:rPr>
        <w:t>arrêta. Retournez à l</w:t>
      </w:r>
      <w:r w:rsidRPr="003C67B1">
        <w:rPr>
          <w:rFonts w:ascii="Verdana" w:hAnsi="Verdana"/>
          <w:color w:val="000000"/>
          <w:sz w:val="20"/>
          <w:lang w:val="fr-FR"/>
        </w:rPr>
        <w:t>’</w:t>
      </w:r>
      <w:r w:rsidR="004B1AE3" w:rsidRPr="003C67B1">
        <w:rPr>
          <w:rFonts w:ascii="Verdana" w:hAnsi="Verdana"/>
          <w:color w:val="000000"/>
          <w:sz w:val="20"/>
          <w:lang w:val="fr-FR"/>
        </w:rPr>
        <w:t>abîme préparé pour vous</w:t>
      </w:r>
      <w:r w:rsidRPr="003C67B1">
        <w:rPr>
          <w:rFonts w:ascii="Verdana" w:hAnsi="Verdana"/>
          <w:color w:val="000000"/>
          <w:sz w:val="20"/>
          <w:lang w:val="fr-FR"/>
        </w:rPr>
        <w:t> !</w:t>
      </w:r>
      <w:r w:rsidR="004B1AE3" w:rsidRPr="003C67B1">
        <w:rPr>
          <w:rFonts w:ascii="Verdana" w:hAnsi="Verdana"/>
          <w:color w:val="000000"/>
          <w:sz w:val="20"/>
          <w:lang w:val="fr-FR"/>
        </w:rPr>
        <w:t xml:space="preserve"> Demi</w:t>
      </w:r>
      <w:r w:rsidR="00A17C43" w:rsidRPr="003C67B1">
        <w:rPr>
          <w:rFonts w:ascii="Verdana" w:hAnsi="Verdana"/>
          <w:color w:val="000000"/>
          <w:sz w:val="20"/>
          <w:lang w:val="fr-FR"/>
        </w:rPr>
        <w:t>-</w:t>
      </w:r>
      <w:r w:rsidR="004B1AE3" w:rsidRPr="003C67B1">
        <w:rPr>
          <w:rFonts w:ascii="Verdana" w:hAnsi="Verdana"/>
          <w:color w:val="000000"/>
          <w:sz w:val="20"/>
          <w:lang w:val="fr-FR"/>
        </w:rPr>
        <w:t>tour</w:t>
      </w:r>
      <w:r w:rsidRPr="003C67B1">
        <w:rPr>
          <w:rFonts w:ascii="Verdana" w:hAnsi="Verdana"/>
          <w:color w:val="000000"/>
          <w:sz w:val="20"/>
          <w:lang w:val="fr-FR"/>
        </w:rPr>
        <w:t> !</w:t>
      </w:r>
      <w:r w:rsidR="004B1AE3" w:rsidRPr="003C67B1">
        <w:rPr>
          <w:rFonts w:ascii="Verdana" w:hAnsi="Verdana"/>
          <w:color w:val="000000"/>
          <w:sz w:val="20"/>
          <w:lang w:val="fr-FR"/>
        </w:rPr>
        <w:t xml:space="preserve"> Sombrez dans le néant qui vous attend, vous et votre Maître. Partez</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Cavalier Noir rejeta son capuchon, et voici</w:t>
      </w:r>
      <w:r w:rsidR="0083157B" w:rsidRPr="003C67B1">
        <w:rPr>
          <w:rFonts w:ascii="Verdana" w:hAnsi="Verdana"/>
          <w:color w:val="000000"/>
          <w:sz w:val="20"/>
          <w:lang w:val="fr-FR"/>
        </w:rPr>
        <w:t> !</w:t>
      </w:r>
      <w:r w:rsidRPr="003C67B1">
        <w:rPr>
          <w:rFonts w:ascii="Verdana" w:hAnsi="Verdana"/>
          <w:color w:val="000000"/>
          <w:sz w:val="20"/>
          <w:lang w:val="fr-FR"/>
        </w:rPr>
        <w:t xml:space="preserve"> il portait une couronne royale</w:t>
      </w:r>
      <w:r w:rsidR="00A17C43" w:rsidRPr="003C67B1">
        <w:rPr>
          <w:rFonts w:ascii="Verdana" w:hAnsi="Verdana"/>
          <w:color w:val="000000"/>
          <w:sz w:val="20"/>
          <w:lang w:val="fr-FR"/>
        </w:rPr>
        <w:t xml:space="preserve">; </w:t>
      </w:r>
      <w:r w:rsidRPr="003C67B1">
        <w:rPr>
          <w:rFonts w:ascii="Verdana" w:hAnsi="Verdana"/>
          <w:color w:val="000000"/>
          <w:sz w:val="20"/>
          <w:lang w:val="fr-FR"/>
        </w:rPr>
        <w:t>mais elle ne reposait sur aucun crâne visible. Les feux luisaient, rouges, entre celle</w:t>
      </w:r>
      <w:r w:rsidR="00A17C43" w:rsidRPr="003C67B1">
        <w:rPr>
          <w:rFonts w:ascii="Verdana" w:hAnsi="Verdana"/>
          <w:color w:val="000000"/>
          <w:sz w:val="20"/>
          <w:lang w:val="fr-FR"/>
        </w:rPr>
        <w:t>-</w:t>
      </w:r>
      <w:r w:rsidRPr="003C67B1">
        <w:rPr>
          <w:rFonts w:ascii="Verdana" w:hAnsi="Verdana"/>
          <w:color w:val="000000"/>
          <w:sz w:val="20"/>
          <w:lang w:val="fr-FR"/>
        </w:rPr>
        <w:t>ci et les vastes épaules enveloppées de noir. D</w:t>
      </w:r>
      <w:r w:rsidR="0083157B" w:rsidRPr="003C67B1">
        <w:rPr>
          <w:rFonts w:ascii="Verdana" w:hAnsi="Verdana"/>
          <w:color w:val="000000"/>
          <w:sz w:val="20"/>
          <w:lang w:val="fr-FR"/>
        </w:rPr>
        <w:t>’</w:t>
      </w:r>
      <w:r w:rsidRPr="003C67B1">
        <w:rPr>
          <w:rFonts w:ascii="Verdana" w:hAnsi="Verdana"/>
          <w:color w:val="000000"/>
          <w:sz w:val="20"/>
          <w:lang w:val="fr-FR"/>
        </w:rPr>
        <w:t>une bouche invisible jaillit un rire macabre.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Vieux fou</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il. Vieux fou</w:t>
      </w:r>
      <w:r w:rsidRPr="003C67B1">
        <w:rPr>
          <w:rFonts w:ascii="Verdana" w:hAnsi="Verdana"/>
          <w:color w:val="000000"/>
          <w:sz w:val="20"/>
          <w:lang w:val="fr-FR"/>
        </w:rPr>
        <w:t> !</w:t>
      </w:r>
      <w:r w:rsidR="004B1AE3" w:rsidRPr="003C67B1">
        <w:rPr>
          <w:rFonts w:ascii="Verdana" w:hAnsi="Verdana"/>
          <w:color w:val="000000"/>
          <w:sz w:val="20"/>
          <w:lang w:val="fr-FR"/>
        </w:rPr>
        <w:t xml:space="preserve"> Ceci est mon heure. Ne reconnais</w:t>
      </w:r>
      <w:r w:rsidR="00A17C43" w:rsidRPr="003C67B1">
        <w:rPr>
          <w:rFonts w:ascii="Verdana" w:hAnsi="Verdana"/>
          <w:color w:val="000000"/>
          <w:sz w:val="20"/>
          <w:lang w:val="fr-FR"/>
        </w:rPr>
        <w:t>-</w:t>
      </w:r>
      <w:r w:rsidR="004B1AE3" w:rsidRPr="003C67B1">
        <w:rPr>
          <w:rFonts w:ascii="Verdana" w:hAnsi="Verdana"/>
          <w:color w:val="000000"/>
          <w:sz w:val="20"/>
          <w:lang w:val="fr-FR"/>
        </w:rPr>
        <w:t>tu pas la Mort quand tu la vois</w:t>
      </w:r>
      <w:r w:rsidRPr="003C67B1">
        <w:rPr>
          <w:rFonts w:ascii="Verdana" w:hAnsi="Verdana"/>
          <w:color w:val="000000"/>
          <w:sz w:val="20"/>
          <w:lang w:val="fr-FR"/>
        </w:rPr>
        <w:t> ?</w:t>
      </w:r>
      <w:r w:rsidR="004B1AE3" w:rsidRPr="003C67B1">
        <w:rPr>
          <w:rFonts w:ascii="Verdana" w:hAnsi="Verdana"/>
          <w:color w:val="000000"/>
          <w:sz w:val="20"/>
          <w:lang w:val="fr-FR"/>
        </w:rPr>
        <w:t xml:space="preserve"> Meurs, à présent, et fi de tes malédictions</w:t>
      </w:r>
      <w:r w:rsidRPr="003C67B1">
        <w:rPr>
          <w:rFonts w:ascii="Verdana" w:hAnsi="Verdana"/>
          <w:color w:val="000000"/>
          <w:sz w:val="20"/>
          <w:lang w:val="fr-FR"/>
        </w:rPr>
        <w:t> ! »</w:t>
      </w:r>
      <w:r w:rsidR="004B1AE3" w:rsidRPr="003C67B1">
        <w:rPr>
          <w:rFonts w:ascii="Verdana" w:hAnsi="Verdana"/>
          <w:color w:val="000000"/>
          <w:sz w:val="20"/>
          <w:lang w:val="fr-FR"/>
        </w:rPr>
        <w:t xml:space="preserve"> Sur quoi, il leva son épée, et des flammes coururent le long de la lame.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ne bougea pas. Mais à cet instant, quelque part dans une cour au fond de la Cité, un coq chanta. Clair et perçant fut son cri, insoucieux de la guerre et de toute sorcellerie, accueillant seulement le matin qui, loin au</w:t>
      </w:r>
      <w:r w:rsidR="00A17C43" w:rsidRPr="003C67B1">
        <w:rPr>
          <w:rFonts w:ascii="Verdana" w:hAnsi="Verdana"/>
          <w:color w:val="000000"/>
          <w:sz w:val="20"/>
          <w:lang w:val="fr-FR"/>
        </w:rPr>
        <w:t>-</w:t>
      </w:r>
      <w:r w:rsidRPr="003C67B1">
        <w:rPr>
          <w:rFonts w:ascii="Verdana" w:hAnsi="Verdana"/>
          <w:color w:val="000000"/>
          <w:sz w:val="20"/>
          <w:lang w:val="fr-FR"/>
        </w:rPr>
        <w:t>dessus des ombres de mort, venait avec l</w:t>
      </w:r>
      <w:r w:rsidR="0083157B" w:rsidRPr="003C67B1">
        <w:rPr>
          <w:rFonts w:ascii="Verdana" w:hAnsi="Verdana"/>
          <w:color w:val="000000"/>
          <w:sz w:val="20"/>
          <w:lang w:val="fr-FR"/>
        </w:rPr>
        <w:t>’</w:t>
      </w:r>
      <w:r w:rsidRPr="003C67B1">
        <w:rPr>
          <w:rFonts w:ascii="Verdana" w:hAnsi="Verdana"/>
          <w:color w:val="000000"/>
          <w:sz w:val="20"/>
          <w:lang w:val="fr-FR"/>
        </w:rPr>
        <w:t>aurore dans le ciel.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comme en réponse, jaillit au lointain une autre note. Des cors, des cors, encore des cors. Leurs échos sonnaient faiblement contre les flancs du sombre Mindolluin. De grands cors du Nord criant à pleine voix. Le Rohan arrivait enfin.</w:t>
      </w:r>
    </w:p>
    <w:p w:rsidR="007E2C72" w:rsidRDefault="007E2C72" w:rsidP="007E2C72">
      <w:pPr>
        <w:widowControl/>
        <w:suppressAutoHyphens/>
        <w:ind w:firstLine="0"/>
        <w:rPr>
          <w:rFonts w:ascii="Verdana" w:hAnsi="Verdana"/>
          <w:color w:val="000000"/>
          <w:sz w:val="20"/>
          <w:lang w:val="fr-FR"/>
        </w:rPr>
      </w:pPr>
    </w:p>
    <w:p w:rsidR="007E2C72" w:rsidRDefault="007E2C72" w:rsidP="007E2C72">
      <w:pPr>
        <w:widowControl/>
        <w:suppressAutoHyphens/>
        <w:ind w:firstLine="0"/>
        <w:rPr>
          <w:rFonts w:ascii="Verdana" w:hAnsi="Verdana"/>
          <w:color w:val="000000"/>
          <w:sz w:val="20"/>
          <w:lang w:val="fr-FR"/>
        </w:rPr>
      </w:pPr>
    </w:p>
    <w:p w:rsidR="007E2C72"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5</w:t>
      </w:r>
    </w:p>
    <w:p w:rsidR="0083157B" w:rsidRPr="003C67B1"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La chevauchée des Rohirrim</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faisait noir et Merry, étendu sur le sol et emmitouflé dans une couverture, ne voyait strictement rien. Il n</w:t>
      </w:r>
      <w:r w:rsidR="0083157B" w:rsidRPr="003C67B1">
        <w:rPr>
          <w:rFonts w:ascii="Verdana" w:hAnsi="Verdana"/>
          <w:color w:val="000000"/>
          <w:sz w:val="20"/>
          <w:lang w:val="fr-FR"/>
        </w:rPr>
        <w:t>’</w:t>
      </w:r>
      <w:r w:rsidRPr="003C67B1">
        <w:rPr>
          <w:rFonts w:ascii="Verdana" w:hAnsi="Verdana"/>
          <w:color w:val="000000"/>
          <w:sz w:val="20"/>
          <w:lang w:val="fr-FR"/>
        </w:rPr>
        <w:t>y avait pas un souffle d</w:t>
      </w:r>
      <w:r w:rsidR="0083157B" w:rsidRPr="003C67B1">
        <w:rPr>
          <w:rFonts w:ascii="Verdana" w:hAnsi="Verdana"/>
          <w:color w:val="000000"/>
          <w:sz w:val="20"/>
          <w:lang w:val="fr-FR"/>
        </w:rPr>
        <w:t>’</w:t>
      </w:r>
      <w:r w:rsidRPr="003C67B1">
        <w:rPr>
          <w:rFonts w:ascii="Verdana" w:hAnsi="Verdana"/>
          <w:color w:val="000000"/>
          <w:sz w:val="20"/>
          <w:lang w:val="fr-FR"/>
        </w:rPr>
        <w:t>air ni de vent, mais, tout autour de lui, les arbres invisibles soupiraient doucement dans la nuit. Il leva la tête. Alors, il l</w:t>
      </w:r>
      <w:r w:rsidR="0083157B" w:rsidRPr="003C67B1">
        <w:rPr>
          <w:rFonts w:ascii="Verdana" w:hAnsi="Verdana"/>
          <w:color w:val="000000"/>
          <w:sz w:val="20"/>
          <w:lang w:val="fr-FR"/>
        </w:rPr>
        <w:t>’</w:t>
      </w:r>
      <w:r w:rsidRPr="003C67B1">
        <w:rPr>
          <w:rFonts w:ascii="Verdana" w:hAnsi="Verdana"/>
          <w:color w:val="000000"/>
          <w:sz w:val="20"/>
          <w:lang w:val="fr-FR"/>
        </w:rPr>
        <w:t>entendit de nouveau</w:t>
      </w:r>
      <w:r w:rsidR="00A17C43" w:rsidRPr="003C67B1">
        <w:rPr>
          <w:rFonts w:ascii="Verdana" w:hAnsi="Verdana"/>
          <w:color w:val="000000"/>
          <w:sz w:val="20"/>
          <w:lang w:val="fr-FR"/>
        </w:rPr>
        <w:t xml:space="preserve">: </w:t>
      </w:r>
      <w:r w:rsidRPr="003C67B1">
        <w:rPr>
          <w:rFonts w:ascii="Verdana" w:hAnsi="Verdana"/>
          <w:color w:val="000000"/>
          <w:sz w:val="20"/>
          <w:lang w:val="fr-FR"/>
        </w:rPr>
        <w:t>un faible son de tambours dans les collines boisées et les épaulements de montagne. Leur battement cessait tout à coup et reprenait en un autre endroit, tantôt proche, tantôt lointain. Il se demandait si les guetteurs l</w:t>
      </w:r>
      <w:r w:rsidR="0083157B" w:rsidRPr="003C67B1">
        <w:rPr>
          <w:rFonts w:ascii="Verdana" w:hAnsi="Verdana"/>
          <w:color w:val="000000"/>
          <w:sz w:val="20"/>
          <w:lang w:val="fr-FR"/>
        </w:rPr>
        <w:t>’</w:t>
      </w:r>
      <w:r w:rsidRPr="003C67B1">
        <w:rPr>
          <w:rFonts w:ascii="Verdana" w:hAnsi="Verdana"/>
          <w:color w:val="000000"/>
          <w:sz w:val="20"/>
          <w:lang w:val="fr-FR"/>
        </w:rPr>
        <w:t>avaient entendu.</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Il ne pouvait les voir, mais il se savait entouré des compagnies des Rohirrim. Il sentait l</w:t>
      </w:r>
      <w:r w:rsidR="0083157B" w:rsidRPr="003C67B1">
        <w:rPr>
          <w:rFonts w:ascii="Verdana" w:hAnsi="Verdana"/>
          <w:color w:val="000000"/>
          <w:sz w:val="20"/>
          <w:lang w:val="fr-FR"/>
        </w:rPr>
        <w:t>’</w:t>
      </w:r>
      <w:r w:rsidRPr="003C67B1">
        <w:rPr>
          <w:rFonts w:ascii="Verdana" w:hAnsi="Verdana"/>
          <w:color w:val="000000"/>
          <w:sz w:val="20"/>
          <w:lang w:val="fr-FR"/>
        </w:rPr>
        <w:t>odeur des chevaux dans le noir, et il les entendait remuer et trépigner doucement sur le sol couvert d</w:t>
      </w:r>
      <w:r w:rsidR="0083157B" w:rsidRPr="003C67B1">
        <w:rPr>
          <w:rFonts w:ascii="Verdana" w:hAnsi="Verdana"/>
          <w:color w:val="000000"/>
          <w:sz w:val="20"/>
          <w:lang w:val="fr-FR"/>
        </w:rPr>
        <w:t>’</w:t>
      </w:r>
      <w:r w:rsidRPr="003C67B1">
        <w:rPr>
          <w:rFonts w:ascii="Verdana" w:hAnsi="Verdana"/>
          <w:color w:val="000000"/>
          <w:sz w:val="20"/>
          <w:lang w:val="fr-FR"/>
        </w:rPr>
        <w:t>aiguilles. L</w:t>
      </w:r>
      <w:r w:rsidR="0083157B" w:rsidRPr="003C67B1">
        <w:rPr>
          <w:rFonts w:ascii="Verdana" w:hAnsi="Verdana"/>
          <w:color w:val="000000"/>
          <w:sz w:val="20"/>
          <w:lang w:val="fr-FR"/>
        </w:rPr>
        <w:t>’</w:t>
      </w:r>
      <w:r w:rsidRPr="003C67B1">
        <w:rPr>
          <w:rFonts w:ascii="Verdana" w:hAnsi="Verdana"/>
          <w:color w:val="000000"/>
          <w:sz w:val="20"/>
          <w:lang w:val="fr-FR"/>
        </w:rPr>
        <w:t>ost bivouaquait dans les pinèdes blotties autour de l</w:t>
      </w:r>
      <w:r w:rsidR="0083157B" w:rsidRPr="003C67B1">
        <w:rPr>
          <w:rFonts w:ascii="Verdana" w:hAnsi="Verdana"/>
          <w:color w:val="000000"/>
          <w:sz w:val="20"/>
          <w:lang w:val="fr-FR"/>
        </w:rPr>
        <w:t>’</w:t>
      </w:r>
      <w:r w:rsidRPr="003C67B1">
        <w:rPr>
          <w:rFonts w:ascii="Verdana" w:hAnsi="Verdana"/>
          <w:color w:val="000000"/>
          <w:sz w:val="20"/>
          <w:lang w:val="fr-FR"/>
        </w:rPr>
        <w:t>Eilenach, la haute colline du feu d</w:t>
      </w:r>
      <w:r w:rsidR="0083157B" w:rsidRPr="003C67B1">
        <w:rPr>
          <w:rFonts w:ascii="Verdana" w:hAnsi="Verdana"/>
          <w:color w:val="000000"/>
          <w:sz w:val="20"/>
          <w:lang w:val="fr-FR"/>
        </w:rPr>
        <w:t>’</w:t>
      </w:r>
      <w:r w:rsidRPr="003C67B1">
        <w:rPr>
          <w:rFonts w:ascii="Verdana" w:hAnsi="Verdana"/>
          <w:color w:val="000000"/>
          <w:sz w:val="20"/>
          <w:lang w:val="fr-FR"/>
        </w:rPr>
        <w:t>alarme dressée sur les longues crêtes de la Forêt de Drúadan au bord de la grand</w:t>
      </w:r>
      <w:r w:rsidR="00A17C43" w:rsidRPr="003C67B1">
        <w:rPr>
          <w:rFonts w:ascii="Verdana" w:hAnsi="Verdana"/>
          <w:color w:val="000000"/>
          <w:sz w:val="20"/>
          <w:lang w:val="fr-FR"/>
        </w:rPr>
        <w:t>-</w:t>
      </w:r>
      <w:r w:rsidRPr="003C67B1">
        <w:rPr>
          <w:rFonts w:ascii="Verdana" w:hAnsi="Verdana"/>
          <w:color w:val="000000"/>
          <w:sz w:val="20"/>
          <w:lang w:val="fr-FR"/>
        </w:rPr>
        <w:t>route en Anórien de l</w:t>
      </w:r>
      <w:r w:rsidR="0083157B" w:rsidRPr="003C67B1">
        <w:rPr>
          <w:rFonts w:ascii="Verdana" w:hAnsi="Verdana"/>
          <w:color w:val="000000"/>
          <w:sz w:val="20"/>
          <w:lang w:val="fr-FR"/>
        </w:rPr>
        <w:t>’</w:t>
      </w:r>
      <w:r w:rsidRPr="003C67B1">
        <w:rPr>
          <w:rFonts w:ascii="Verdana" w:hAnsi="Verdana"/>
          <w:color w:val="000000"/>
          <w:sz w:val="20"/>
          <w:lang w:val="fr-FR"/>
        </w:rPr>
        <w:t>Est.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Tout fatigué qu</w:t>
      </w:r>
      <w:r w:rsidR="0083157B" w:rsidRPr="003C67B1">
        <w:rPr>
          <w:rFonts w:ascii="Verdana" w:hAnsi="Verdana"/>
          <w:color w:val="000000"/>
          <w:sz w:val="20"/>
          <w:lang w:val="fr-FR"/>
        </w:rPr>
        <w:t>’</w:t>
      </w:r>
      <w:r w:rsidRPr="003C67B1">
        <w:rPr>
          <w:rFonts w:ascii="Verdana" w:hAnsi="Verdana"/>
          <w:color w:val="000000"/>
          <w:sz w:val="20"/>
          <w:lang w:val="fr-FR"/>
        </w:rPr>
        <w:t>il était, Merry ne pouvait dormir. Il venait de chevaucher quatre jours d</w:t>
      </w:r>
      <w:r w:rsidR="0083157B" w:rsidRPr="003C67B1">
        <w:rPr>
          <w:rFonts w:ascii="Verdana" w:hAnsi="Verdana"/>
          <w:color w:val="000000"/>
          <w:sz w:val="20"/>
          <w:lang w:val="fr-FR"/>
        </w:rPr>
        <w:t>’</w:t>
      </w:r>
      <w:r w:rsidRPr="003C67B1">
        <w:rPr>
          <w:rFonts w:ascii="Verdana" w:hAnsi="Verdana"/>
          <w:color w:val="000000"/>
          <w:sz w:val="20"/>
          <w:lang w:val="fr-FR"/>
        </w:rPr>
        <w:t>affilée, et son cœur n</w:t>
      </w:r>
      <w:r w:rsidR="0083157B" w:rsidRPr="003C67B1">
        <w:rPr>
          <w:rFonts w:ascii="Verdana" w:hAnsi="Verdana"/>
          <w:color w:val="000000"/>
          <w:sz w:val="20"/>
          <w:lang w:val="fr-FR"/>
        </w:rPr>
        <w:t>’</w:t>
      </w:r>
      <w:r w:rsidRPr="003C67B1">
        <w:rPr>
          <w:rFonts w:ascii="Verdana" w:hAnsi="Verdana"/>
          <w:color w:val="000000"/>
          <w:sz w:val="20"/>
          <w:lang w:val="fr-FR"/>
        </w:rPr>
        <w:t>avait cessé de s</w:t>
      </w:r>
      <w:r w:rsidR="0083157B" w:rsidRPr="003C67B1">
        <w:rPr>
          <w:rFonts w:ascii="Verdana" w:hAnsi="Verdana"/>
          <w:color w:val="000000"/>
          <w:sz w:val="20"/>
          <w:lang w:val="fr-FR"/>
        </w:rPr>
        <w:t>’</w:t>
      </w:r>
      <w:r w:rsidRPr="003C67B1">
        <w:rPr>
          <w:rFonts w:ascii="Verdana" w:hAnsi="Verdana"/>
          <w:color w:val="000000"/>
          <w:sz w:val="20"/>
          <w:lang w:val="fr-FR"/>
        </w:rPr>
        <w:t>alourdir à mesure que la pénombre s</w:t>
      </w:r>
      <w:r w:rsidR="0083157B" w:rsidRPr="003C67B1">
        <w:rPr>
          <w:rFonts w:ascii="Verdana" w:hAnsi="Verdana"/>
          <w:color w:val="000000"/>
          <w:sz w:val="20"/>
          <w:lang w:val="fr-FR"/>
        </w:rPr>
        <w:t>’</w:t>
      </w:r>
      <w:r w:rsidRPr="003C67B1">
        <w:rPr>
          <w:rFonts w:ascii="Verdana" w:hAnsi="Verdana"/>
          <w:color w:val="000000"/>
          <w:sz w:val="20"/>
          <w:lang w:val="fr-FR"/>
        </w:rPr>
        <w:t>était épaissie. Il commençait à se demander pourquoi il avait tant insisté pour être du voyage, alors qu</w:t>
      </w:r>
      <w:r w:rsidR="0083157B" w:rsidRPr="003C67B1">
        <w:rPr>
          <w:rFonts w:ascii="Verdana" w:hAnsi="Verdana"/>
          <w:color w:val="000000"/>
          <w:sz w:val="20"/>
          <w:lang w:val="fr-FR"/>
        </w:rPr>
        <w:t>’</w:t>
      </w:r>
      <w:r w:rsidRPr="003C67B1">
        <w:rPr>
          <w:rFonts w:ascii="Verdana" w:hAnsi="Verdana"/>
          <w:color w:val="000000"/>
          <w:sz w:val="20"/>
          <w:lang w:val="fr-FR"/>
        </w:rPr>
        <w:t>il avait eu toutes les excuses, même l</w:t>
      </w:r>
      <w:r w:rsidR="0083157B" w:rsidRPr="003C67B1">
        <w:rPr>
          <w:rFonts w:ascii="Verdana" w:hAnsi="Verdana"/>
          <w:color w:val="000000"/>
          <w:sz w:val="20"/>
          <w:lang w:val="fr-FR"/>
        </w:rPr>
        <w:t>’</w:t>
      </w:r>
      <w:r w:rsidRPr="003C67B1">
        <w:rPr>
          <w:rFonts w:ascii="Verdana" w:hAnsi="Verdana"/>
          <w:color w:val="000000"/>
          <w:sz w:val="20"/>
          <w:lang w:val="fr-FR"/>
        </w:rPr>
        <w:t>injonction de son seigneur, pour ne pas venir. Il se demandait en outre si le vieux Roi savait qu</w:t>
      </w:r>
      <w:r w:rsidR="0083157B" w:rsidRPr="003C67B1">
        <w:rPr>
          <w:rFonts w:ascii="Verdana" w:hAnsi="Verdana"/>
          <w:color w:val="000000"/>
          <w:sz w:val="20"/>
          <w:lang w:val="fr-FR"/>
        </w:rPr>
        <w:t>’</w:t>
      </w:r>
      <w:r w:rsidRPr="003C67B1">
        <w:rPr>
          <w:rFonts w:ascii="Verdana" w:hAnsi="Verdana"/>
          <w:color w:val="000000"/>
          <w:sz w:val="20"/>
          <w:lang w:val="fr-FR"/>
        </w:rPr>
        <w:t>il lui avait désobéi, et s</w:t>
      </w:r>
      <w:r w:rsidR="0083157B" w:rsidRPr="003C67B1">
        <w:rPr>
          <w:rFonts w:ascii="Verdana" w:hAnsi="Verdana"/>
          <w:color w:val="000000"/>
          <w:sz w:val="20"/>
          <w:lang w:val="fr-FR"/>
        </w:rPr>
        <w:t>’</w:t>
      </w:r>
      <w:r w:rsidRPr="003C67B1">
        <w:rPr>
          <w:rFonts w:ascii="Verdana" w:hAnsi="Verdana"/>
          <w:color w:val="000000"/>
          <w:sz w:val="20"/>
          <w:lang w:val="fr-FR"/>
        </w:rPr>
        <w:t>il était fâché. Peut</w:t>
      </w:r>
      <w:r w:rsidR="00A17C43" w:rsidRPr="003C67B1">
        <w:rPr>
          <w:rFonts w:ascii="Verdana" w:hAnsi="Verdana"/>
          <w:color w:val="000000"/>
          <w:sz w:val="20"/>
          <w:lang w:val="fr-FR"/>
        </w:rPr>
        <w:t>-</w:t>
      </w:r>
      <w:r w:rsidRPr="003C67B1">
        <w:rPr>
          <w:rFonts w:ascii="Verdana" w:hAnsi="Verdana"/>
          <w:color w:val="000000"/>
          <w:sz w:val="20"/>
          <w:lang w:val="fr-FR"/>
        </w:rPr>
        <w:t>être pas. Il semblait y avoir une sorte d</w:t>
      </w:r>
      <w:r w:rsidR="0083157B" w:rsidRPr="003C67B1">
        <w:rPr>
          <w:rFonts w:ascii="Verdana" w:hAnsi="Verdana"/>
          <w:color w:val="000000"/>
          <w:sz w:val="20"/>
          <w:lang w:val="fr-FR"/>
        </w:rPr>
        <w:t>’</w:t>
      </w:r>
      <w:r w:rsidRPr="003C67B1">
        <w:rPr>
          <w:rFonts w:ascii="Verdana" w:hAnsi="Verdana"/>
          <w:color w:val="000000"/>
          <w:sz w:val="20"/>
          <w:lang w:val="fr-FR"/>
        </w:rPr>
        <w:t xml:space="preserve">arrangement entre Dernhelm et Elfhelm, le Maréchal qui dirigeaient leur </w:t>
      </w:r>
      <w:r w:rsidRPr="003C67B1">
        <w:rPr>
          <w:rFonts w:ascii="Verdana" w:hAnsi="Verdana"/>
          <w:i/>
          <w:iCs/>
          <w:color w:val="000000"/>
          <w:sz w:val="20"/>
          <w:lang w:val="fr-FR"/>
        </w:rPr>
        <w:t>éored</w:t>
      </w:r>
      <w:r w:rsidR="0083157B" w:rsidRPr="003C67B1">
        <w:rPr>
          <w:rFonts w:ascii="Verdana" w:hAnsi="Verdana"/>
          <w:color w:val="000000"/>
          <w:sz w:val="20"/>
          <w:lang w:val="fr-FR"/>
        </w:rPr>
        <w:t xml:space="preserve">. </w:t>
      </w:r>
      <w:r w:rsidRPr="003C67B1">
        <w:rPr>
          <w:rFonts w:ascii="Verdana" w:hAnsi="Verdana"/>
          <w:color w:val="000000"/>
          <w:sz w:val="20"/>
          <w:lang w:val="fr-FR"/>
        </w:rPr>
        <w:t>Lui et tous ses hommes faisaient comme si Merry n</w:t>
      </w:r>
      <w:r w:rsidR="0083157B" w:rsidRPr="003C67B1">
        <w:rPr>
          <w:rFonts w:ascii="Verdana" w:hAnsi="Verdana"/>
          <w:color w:val="000000"/>
          <w:sz w:val="20"/>
          <w:lang w:val="fr-FR"/>
        </w:rPr>
        <w:t>’</w:t>
      </w:r>
      <w:r w:rsidRPr="003C67B1">
        <w:rPr>
          <w:rFonts w:ascii="Verdana" w:hAnsi="Verdana"/>
          <w:color w:val="000000"/>
          <w:sz w:val="20"/>
          <w:lang w:val="fr-FR"/>
        </w:rPr>
        <w:t>était pas là, et ils feignaient de ne pas entendre quand il parlait. Il aurait pu tout aussi bien n</w:t>
      </w:r>
      <w:r w:rsidR="0083157B" w:rsidRPr="003C67B1">
        <w:rPr>
          <w:rFonts w:ascii="Verdana" w:hAnsi="Verdana"/>
          <w:color w:val="000000"/>
          <w:sz w:val="20"/>
          <w:lang w:val="fr-FR"/>
        </w:rPr>
        <w:t>’</w:t>
      </w:r>
      <w:r w:rsidRPr="003C67B1">
        <w:rPr>
          <w:rFonts w:ascii="Verdana" w:hAnsi="Verdana"/>
          <w:color w:val="000000"/>
          <w:sz w:val="20"/>
          <w:lang w:val="fr-FR"/>
        </w:rPr>
        <w:t>être qu</w:t>
      </w:r>
      <w:r w:rsidR="0083157B" w:rsidRPr="003C67B1">
        <w:rPr>
          <w:rFonts w:ascii="Verdana" w:hAnsi="Verdana"/>
          <w:color w:val="000000"/>
          <w:sz w:val="20"/>
          <w:lang w:val="fr-FR"/>
        </w:rPr>
        <w:t>’</w:t>
      </w:r>
      <w:r w:rsidRPr="003C67B1">
        <w:rPr>
          <w:rFonts w:ascii="Verdana" w:hAnsi="Verdana"/>
          <w:color w:val="000000"/>
          <w:sz w:val="20"/>
          <w:lang w:val="fr-FR"/>
        </w:rPr>
        <w:t>un ballot de plus aux côtés de Dernhelm. Et celui</w:t>
      </w:r>
      <w:r w:rsidR="00A17C43" w:rsidRPr="003C67B1">
        <w:rPr>
          <w:rFonts w:ascii="Verdana" w:hAnsi="Verdana"/>
          <w:color w:val="000000"/>
          <w:sz w:val="20"/>
          <w:lang w:val="fr-FR"/>
        </w:rPr>
        <w:t>-</w:t>
      </w:r>
      <w:r w:rsidRPr="003C67B1">
        <w:rPr>
          <w:rFonts w:ascii="Verdana" w:hAnsi="Verdana"/>
          <w:color w:val="000000"/>
          <w:sz w:val="20"/>
          <w:lang w:val="fr-FR"/>
        </w:rPr>
        <w:t>ci n</w:t>
      </w:r>
      <w:r w:rsidR="0083157B" w:rsidRPr="003C67B1">
        <w:rPr>
          <w:rFonts w:ascii="Verdana" w:hAnsi="Verdana"/>
          <w:color w:val="000000"/>
          <w:sz w:val="20"/>
          <w:lang w:val="fr-FR"/>
        </w:rPr>
        <w:t>’</w:t>
      </w:r>
      <w:r w:rsidRPr="003C67B1">
        <w:rPr>
          <w:rFonts w:ascii="Verdana" w:hAnsi="Verdana"/>
          <w:color w:val="000000"/>
          <w:sz w:val="20"/>
          <w:lang w:val="fr-FR"/>
        </w:rPr>
        <w:t>était d</w:t>
      </w:r>
      <w:r w:rsidR="0083157B" w:rsidRPr="003C67B1">
        <w:rPr>
          <w:rFonts w:ascii="Verdana" w:hAnsi="Verdana"/>
          <w:color w:val="000000"/>
          <w:sz w:val="20"/>
          <w:lang w:val="fr-FR"/>
        </w:rPr>
        <w:t>’</w:t>
      </w:r>
      <w:r w:rsidRPr="003C67B1">
        <w:rPr>
          <w:rFonts w:ascii="Verdana" w:hAnsi="Verdana"/>
          <w:color w:val="000000"/>
          <w:sz w:val="20"/>
          <w:lang w:val="fr-FR"/>
        </w:rPr>
        <w:t>aucun réconfort</w:t>
      </w:r>
      <w:r w:rsidR="00A17C43" w:rsidRPr="003C67B1">
        <w:rPr>
          <w:rFonts w:ascii="Verdana" w:hAnsi="Verdana"/>
          <w:color w:val="000000"/>
          <w:sz w:val="20"/>
          <w:lang w:val="fr-FR"/>
        </w:rPr>
        <w:t xml:space="preserve">: </w:t>
      </w:r>
      <w:r w:rsidRPr="003C67B1">
        <w:rPr>
          <w:rFonts w:ascii="Verdana" w:hAnsi="Verdana"/>
          <w:color w:val="000000"/>
          <w:sz w:val="20"/>
          <w:lang w:val="fr-FR"/>
        </w:rPr>
        <w:t>il ne parlait jamais à personne. Merry se sentait seul, indésirable, et insignifiant. Ils vivaient des moments inquiets, et l</w:t>
      </w:r>
      <w:r w:rsidR="0083157B" w:rsidRPr="003C67B1">
        <w:rPr>
          <w:rFonts w:ascii="Verdana" w:hAnsi="Verdana"/>
          <w:color w:val="000000"/>
          <w:sz w:val="20"/>
          <w:lang w:val="fr-FR"/>
        </w:rPr>
        <w:t>’</w:t>
      </w:r>
      <w:r w:rsidRPr="003C67B1">
        <w:rPr>
          <w:rFonts w:ascii="Verdana" w:hAnsi="Verdana"/>
          <w:color w:val="000000"/>
          <w:sz w:val="20"/>
          <w:lang w:val="fr-FR"/>
        </w:rPr>
        <w:t>ost était en péril. Ils étaient à moins d</w:t>
      </w:r>
      <w:r w:rsidR="0083157B" w:rsidRPr="003C67B1">
        <w:rPr>
          <w:rFonts w:ascii="Verdana" w:hAnsi="Verdana"/>
          <w:color w:val="000000"/>
          <w:sz w:val="20"/>
          <w:lang w:val="fr-FR"/>
        </w:rPr>
        <w:t>’</w:t>
      </w:r>
      <w:r w:rsidRPr="003C67B1">
        <w:rPr>
          <w:rFonts w:ascii="Verdana" w:hAnsi="Verdana"/>
          <w:color w:val="000000"/>
          <w:sz w:val="20"/>
          <w:lang w:val="fr-FR"/>
        </w:rPr>
        <w:t>un jour de chevauchée des murs de Minas Tirith autour des terres avoisinantes. Des éclaireurs avaient été dépêchés. Certains n</w:t>
      </w:r>
      <w:r w:rsidR="0083157B" w:rsidRPr="003C67B1">
        <w:rPr>
          <w:rFonts w:ascii="Verdana" w:hAnsi="Verdana"/>
          <w:color w:val="000000"/>
          <w:sz w:val="20"/>
          <w:lang w:val="fr-FR"/>
        </w:rPr>
        <w:t>’</w:t>
      </w:r>
      <w:r w:rsidRPr="003C67B1">
        <w:rPr>
          <w:rFonts w:ascii="Verdana" w:hAnsi="Verdana"/>
          <w:color w:val="000000"/>
          <w:sz w:val="20"/>
          <w:lang w:val="fr-FR"/>
        </w:rPr>
        <w:t>avaient pas été revus. D</w:t>
      </w:r>
      <w:r w:rsidR="0083157B" w:rsidRPr="003C67B1">
        <w:rPr>
          <w:rFonts w:ascii="Verdana" w:hAnsi="Verdana"/>
          <w:color w:val="000000"/>
          <w:sz w:val="20"/>
          <w:lang w:val="fr-FR"/>
        </w:rPr>
        <w:t>’</w:t>
      </w:r>
      <w:r w:rsidRPr="003C67B1">
        <w:rPr>
          <w:rFonts w:ascii="Verdana" w:hAnsi="Verdana"/>
          <w:color w:val="000000"/>
          <w:sz w:val="20"/>
          <w:lang w:val="fr-FR"/>
        </w:rPr>
        <w:t>autres, revenus en hâte, avaient rapporté que la route était tenue en force contre eux. Une armée ennemie y avait son campement, à trois milles à l</w:t>
      </w:r>
      <w:r w:rsidR="0083157B" w:rsidRPr="003C67B1">
        <w:rPr>
          <w:rFonts w:ascii="Verdana" w:hAnsi="Verdana"/>
          <w:color w:val="000000"/>
          <w:sz w:val="20"/>
          <w:lang w:val="fr-FR"/>
        </w:rPr>
        <w:t>’</w:t>
      </w:r>
      <w:r w:rsidRPr="003C67B1">
        <w:rPr>
          <w:rFonts w:ascii="Verdana" w:hAnsi="Verdana"/>
          <w:color w:val="000000"/>
          <w:sz w:val="20"/>
          <w:lang w:val="fr-FR"/>
        </w:rPr>
        <w:t>ouest de l</w:t>
      </w:r>
      <w:r w:rsidR="0083157B" w:rsidRPr="003C67B1">
        <w:rPr>
          <w:rFonts w:ascii="Verdana" w:hAnsi="Verdana"/>
          <w:color w:val="000000"/>
          <w:sz w:val="20"/>
          <w:lang w:val="fr-FR"/>
        </w:rPr>
        <w:t>’</w:t>
      </w:r>
      <w:r w:rsidRPr="003C67B1">
        <w:rPr>
          <w:rFonts w:ascii="Verdana" w:hAnsi="Verdana"/>
          <w:color w:val="000000"/>
          <w:sz w:val="20"/>
          <w:lang w:val="fr-FR"/>
        </w:rPr>
        <w:t>Amon Dîn, et un détachement d</w:t>
      </w:r>
      <w:r w:rsidR="0083157B" w:rsidRPr="003C67B1">
        <w:rPr>
          <w:rFonts w:ascii="Verdana" w:hAnsi="Verdana"/>
          <w:color w:val="000000"/>
          <w:sz w:val="20"/>
          <w:lang w:val="fr-FR"/>
        </w:rPr>
        <w:t>’</w:t>
      </w:r>
      <w:r w:rsidRPr="003C67B1">
        <w:rPr>
          <w:rFonts w:ascii="Verdana" w:hAnsi="Verdana"/>
          <w:color w:val="000000"/>
          <w:sz w:val="20"/>
          <w:lang w:val="fr-FR"/>
        </w:rPr>
        <w:t>hommes poussait même plus loin sur la route et ne devait pas être à plus de trois lieues. Des orques rôdaient dans les bois et dans les collines en bordure du chemin. Le roi et Éomer tenaient conseil pendant les veilles de la nuit.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aurait voulu quelqu</w:t>
      </w:r>
      <w:r w:rsidR="0083157B" w:rsidRPr="003C67B1">
        <w:rPr>
          <w:rFonts w:ascii="Verdana" w:hAnsi="Verdana"/>
          <w:color w:val="000000"/>
          <w:sz w:val="20"/>
          <w:lang w:val="fr-FR"/>
        </w:rPr>
        <w:t>’</w:t>
      </w:r>
      <w:r w:rsidRPr="003C67B1">
        <w:rPr>
          <w:rFonts w:ascii="Verdana" w:hAnsi="Verdana"/>
          <w:color w:val="000000"/>
          <w:sz w:val="20"/>
          <w:lang w:val="fr-FR"/>
        </w:rPr>
        <w:t>un à qui parler, et il se mit à penser à Pippin. Mais cela ne fit qu</w:t>
      </w:r>
      <w:r w:rsidR="0083157B" w:rsidRPr="003C67B1">
        <w:rPr>
          <w:rFonts w:ascii="Verdana" w:hAnsi="Verdana"/>
          <w:color w:val="000000"/>
          <w:sz w:val="20"/>
          <w:lang w:val="fr-FR"/>
        </w:rPr>
        <w:t>’</w:t>
      </w:r>
      <w:r w:rsidRPr="003C67B1">
        <w:rPr>
          <w:rFonts w:ascii="Verdana" w:hAnsi="Verdana"/>
          <w:color w:val="000000"/>
          <w:sz w:val="20"/>
          <w:lang w:val="fr-FR"/>
        </w:rPr>
        <w:t>empirer son insomnie. Pauvre Pippin, enfermé dans la grande cité de pierre, seul et effrayé. Merry aurait voulu être un grand Cavalier comme Éomer, pouvoir sonner du cor ou quelque chose comme cela, et galoper à sa rescousse. Il se redressa sur son séant, prêtant l</w:t>
      </w:r>
      <w:r w:rsidR="0083157B" w:rsidRPr="003C67B1">
        <w:rPr>
          <w:rFonts w:ascii="Verdana" w:hAnsi="Verdana"/>
          <w:color w:val="000000"/>
          <w:sz w:val="20"/>
          <w:lang w:val="fr-FR"/>
        </w:rPr>
        <w:t>’</w:t>
      </w:r>
      <w:r w:rsidRPr="003C67B1">
        <w:rPr>
          <w:rFonts w:ascii="Verdana" w:hAnsi="Verdana"/>
          <w:color w:val="000000"/>
          <w:sz w:val="20"/>
          <w:lang w:val="fr-FR"/>
        </w:rPr>
        <w:t>oreille aux tambours qui s</w:t>
      </w:r>
      <w:r w:rsidR="0083157B" w:rsidRPr="003C67B1">
        <w:rPr>
          <w:rFonts w:ascii="Verdana" w:hAnsi="Verdana"/>
          <w:color w:val="000000"/>
          <w:sz w:val="20"/>
          <w:lang w:val="fr-FR"/>
        </w:rPr>
        <w:t>’</w:t>
      </w:r>
      <w:r w:rsidRPr="003C67B1">
        <w:rPr>
          <w:rFonts w:ascii="Verdana" w:hAnsi="Verdana"/>
          <w:color w:val="000000"/>
          <w:sz w:val="20"/>
          <w:lang w:val="fr-FR"/>
        </w:rPr>
        <w:t>étaient remis à battre, plus proches cette fois. Il ne tarda pas à entendre des murmures de voix, et il vit que des lanternes à demi voilées défilaient entre les arbres. Des hommes allaient près de lui à pas hésitants dans l</w:t>
      </w:r>
      <w:r w:rsidR="0083157B" w:rsidRPr="003C67B1">
        <w:rPr>
          <w:rFonts w:ascii="Verdana" w:hAnsi="Verdana"/>
          <w:color w:val="000000"/>
          <w:sz w:val="20"/>
          <w:lang w:val="fr-FR"/>
        </w:rPr>
        <w:t>’</w:t>
      </w:r>
      <w:r w:rsidRPr="003C67B1">
        <w:rPr>
          <w:rFonts w:ascii="Verdana" w:hAnsi="Verdana"/>
          <w:color w:val="000000"/>
          <w:sz w:val="20"/>
          <w:lang w:val="fr-FR"/>
        </w:rPr>
        <w:t>obscurité.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Une haute silhouette s</w:t>
      </w:r>
      <w:r w:rsidR="0083157B" w:rsidRPr="003C67B1">
        <w:rPr>
          <w:rFonts w:ascii="Verdana" w:hAnsi="Verdana"/>
          <w:color w:val="000000"/>
          <w:sz w:val="20"/>
          <w:lang w:val="fr-FR"/>
        </w:rPr>
        <w:t>’</w:t>
      </w:r>
      <w:r w:rsidRPr="003C67B1">
        <w:rPr>
          <w:rFonts w:ascii="Verdana" w:hAnsi="Verdana"/>
          <w:color w:val="000000"/>
          <w:sz w:val="20"/>
          <w:lang w:val="fr-FR"/>
        </w:rPr>
        <w:t>approcha et buta contre lui, maudissant les racines d</w:t>
      </w:r>
      <w:r w:rsidR="0083157B" w:rsidRPr="003C67B1">
        <w:rPr>
          <w:rFonts w:ascii="Verdana" w:hAnsi="Verdana"/>
          <w:color w:val="000000"/>
          <w:sz w:val="20"/>
          <w:lang w:val="fr-FR"/>
        </w:rPr>
        <w:t>’</w:t>
      </w:r>
      <w:r w:rsidRPr="003C67B1">
        <w:rPr>
          <w:rFonts w:ascii="Verdana" w:hAnsi="Verdana"/>
          <w:color w:val="000000"/>
          <w:sz w:val="20"/>
          <w:lang w:val="fr-FR"/>
        </w:rPr>
        <w:t>arbres. Il reconnut la voix d</w:t>
      </w:r>
      <w:r w:rsidR="0083157B" w:rsidRPr="003C67B1">
        <w:rPr>
          <w:rFonts w:ascii="Verdana" w:hAnsi="Verdana"/>
          <w:color w:val="000000"/>
          <w:sz w:val="20"/>
          <w:lang w:val="fr-FR"/>
        </w:rPr>
        <w:t>’</w:t>
      </w:r>
      <w:r w:rsidRPr="003C67B1">
        <w:rPr>
          <w:rFonts w:ascii="Verdana" w:hAnsi="Verdana"/>
          <w:color w:val="000000"/>
          <w:sz w:val="20"/>
          <w:lang w:val="fr-FR"/>
        </w:rPr>
        <w:t>Elfhelm le Maréchal.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ne suis pas une racine, monsieur, dit</w:t>
      </w:r>
      <w:r w:rsidR="00A17C43" w:rsidRPr="003C67B1">
        <w:rPr>
          <w:rFonts w:ascii="Verdana" w:hAnsi="Verdana"/>
          <w:color w:val="000000"/>
          <w:sz w:val="20"/>
          <w:lang w:val="fr-FR"/>
        </w:rPr>
        <w:t>-</w:t>
      </w:r>
      <w:r w:rsidR="004B1AE3" w:rsidRPr="003C67B1">
        <w:rPr>
          <w:rFonts w:ascii="Verdana" w:hAnsi="Verdana"/>
          <w:color w:val="000000"/>
          <w:sz w:val="20"/>
          <w:lang w:val="fr-FR"/>
        </w:rPr>
        <w:t>il, ni un sac, mais un hobbit meurtri. La moindre des choses pour vous racheter serait de me dire ce qui se trame.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y a vous qui tendez vos fils par cette sombreur du diable</w:t>
      </w:r>
      <w:r w:rsidRPr="003C67B1">
        <w:rPr>
          <w:rFonts w:ascii="Verdana" w:hAnsi="Verdana"/>
          <w:color w:val="000000"/>
          <w:sz w:val="20"/>
          <w:lang w:val="fr-FR"/>
        </w:rPr>
        <w:t> !</w:t>
      </w:r>
      <w:r w:rsidR="004B1AE3" w:rsidRPr="003C67B1">
        <w:rPr>
          <w:rFonts w:ascii="Verdana" w:hAnsi="Verdana"/>
          <w:color w:val="000000"/>
          <w:sz w:val="20"/>
          <w:lang w:val="fr-FR"/>
        </w:rPr>
        <w:t xml:space="preserve"> répondit Elfhelm. Mais mon seigneur demande que nous nous tenions prêts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un mouvement soudain pourrait être ordonné.</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donc l</w:t>
      </w:r>
      <w:r w:rsidRPr="003C67B1">
        <w:rPr>
          <w:rFonts w:ascii="Verdana" w:hAnsi="Verdana"/>
          <w:color w:val="000000"/>
          <w:sz w:val="20"/>
          <w:lang w:val="fr-FR"/>
        </w:rPr>
        <w:t>’</w:t>
      </w:r>
      <w:r w:rsidR="004B1AE3" w:rsidRPr="003C67B1">
        <w:rPr>
          <w:rFonts w:ascii="Verdana" w:hAnsi="Verdana"/>
          <w:color w:val="000000"/>
          <w:sz w:val="20"/>
          <w:lang w:val="fr-FR"/>
        </w:rPr>
        <w:t>ennemi qui vient</w:t>
      </w:r>
      <w:r w:rsidRPr="003C67B1">
        <w:rPr>
          <w:rFonts w:ascii="Verdana" w:hAnsi="Verdana"/>
          <w:color w:val="000000"/>
          <w:sz w:val="20"/>
          <w:lang w:val="fr-FR"/>
        </w:rPr>
        <w:t> ?</w:t>
      </w:r>
      <w:r w:rsidR="004B1AE3" w:rsidRPr="003C67B1">
        <w:rPr>
          <w:rFonts w:ascii="Verdana" w:hAnsi="Verdana"/>
          <w:color w:val="000000"/>
          <w:sz w:val="20"/>
          <w:lang w:val="fr-FR"/>
        </w:rPr>
        <w:t xml:space="preserve"> demanda anxieusement Merry. Ces tambours que nous entendons</w:t>
      </w:r>
      <w:r w:rsidRPr="003C67B1">
        <w:rPr>
          <w:rFonts w:ascii="Verdana" w:hAnsi="Verdana"/>
          <w:color w:val="000000"/>
          <w:sz w:val="20"/>
          <w:lang w:val="fr-FR"/>
        </w:rPr>
        <w:t> ?</w:t>
      </w:r>
      <w:r w:rsidR="004B1AE3" w:rsidRPr="003C67B1">
        <w:rPr>
          <w:rFonts w:ascii="Verdana" w:hAnsi="Verdana"/>
          <w:color w:val="000000"/>
          <w:sz w:val="20"/>
          <w:lang w:val="fr-FR"/>
        </w:rPr>
        <w:t xml:space="preserve"> J</w:t>
      </w:r>
      <w:r w:rsidRPr="003C67B1">
        <w:rPr>
          <w:rFonts w:ascii="Verdana" w:hAnsi="Verdana"/>
          <w:color w:val="000000"/>
          <w:sz w:val="20"/>
          <w:lang w:val="fr-FR"/>
        </w:rPr>
        <w:t>’</w:t>
      </w:r>
      <w:r w:rsidR="004B1AE3" w:rsidRPr="003C67B1">
        <w:rPr>
          <w:rFonts w:ascii="Verdana" w:hAnsi="Verdana"/>
          <w:color w:val="000000"/>
          <w:sz w:val="20"/>
          <w:lang w:val="fr-FR"/>
        </w:rPr>
        <w:t>ai cru que je me faisais des idées, car personne d</w:t>
      </w:r>
      <w:r w:rsidRPr="003C67B1">
        <w:rPr>
          <w:rFonts w:ascii="Verdana" w:hAnsi="Verdana"/>
          <w:color w:val="000000"/>
          <w:sz w:val="20"/>
          <w:lang w:val="fr-FR"/>
        </w:rPr>
        <w:t>’</w:t>
      </w:r>
      <w:r w:rsidR="004B1AE3" w:rsidRPr="003C67B1">
        <w:rPr>
          <w:rFonts w:ascii="Verdana" w:hAnsi="Verdana"/>
          <w:color w:val="000000"/>
          <w:sz w:val="20"/>
          <w:lang w:val="fr-FR"/>
        </w:rPr>
        <w:t>autre ne semblait y prêter attention.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non, dit Elfhelm, l</w:t>
      </w:r>
      <w:r w:rsidRPr="003C67B1">
        <w:rPr>
          <w:rFonts w:ascii="Verdana" w:hAnsi="Verdana"/>
          <w:color w:val="000000"/>
          <w:sz w:val="20"/>
          <w:lang w:val="fr-FR"/>
        </w:rPr>
        <w:t>’</w:t>
      </w:r>
      <w:r w:rsidR="004B1AE3" w:rsidRPr="003C67B1">
        <w:rPr>
          <w:rFonts w:ascii="Verdana" w:hAnsi="Verdana"/>
          <w:color w:val="000000"/>
          <w:sz w:val="20"/>
          <w:lang w:val="fr-FR"/>
        </w:rPr>
        <w:t>ennemi est sur la route, pas dans les collines. Ce sont les Wasas que vous entendez, les Hommes Sauvages des Bois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ainsi qu</w:t>
      </w:r>
      <w:r w:rsidRPr="003C67B1">
        <w:rPr>
          <w:rFonts w:ascii="Verdana" w:hAnsi="Verdana"/>
          <w:color w:val="000000"/>
          <w:sz w:val="20"/>
          <w:lang w:val="fr-FR"/>
        </w:rPr>
        <w:t>’</w:t>
      </w:r>
      <w:r w:rsidR="004B1AE3" w:rsidRPr="003C67B1">
        <w:rPr>
          <w:rFonts w:ascii="Verdana" w:hAnsi="Verdana"/>
          <w:color w:val="000000"/>
          <w:sz w:val="20"/>
          <w:lang w:val="fr-FR"/>
        </w:rPr>
        <w:t>ils se parlent de loin. Ils hantent encore la Forêt de Drúadan, dit</w:t>
      </w:r>
      <w:r w:rsidR="00A17C43" w:rsidRPr="003C67B1">
        <w:rPr>
          <w:rFonts w:ascii="Verdana" w:hAnsi="Verdana"/>
          <w:color w:val="000000"/>
          <w:sz w:val="20"/>
          <w:lang w:val="fr-FR"/>
        </w:rPr>
        <w:t>-</w:t>
      </w:r>
      <w:r w:rsidR="004B1AE3" w:rsidRPr="003C67B1">
        <w:rPr>
          <w:rFonts w:ascii="Verdana" w:hAnsi="Verdana"/>
          <w:color w:val="000000"/>
          <w:sz w:val="20"/>
          <w:lang w:val="fr-FR"/>
        </w:rPr>
        <w:t>on. Vestiges d</w:t>
      </w:r>
      <w:r w:rsidRPr="003C67B1">
        <w:rPr>
          <w:rFonts w:ascii="Verdana" w:hAnsi="Verdana"/>
          <w:color w:val="000000"/>
          <w:sz w:val="20"/>
          <w:lang w:val="fr-FR"/>
        </w:rPr>
        <w:t>’</w:t>
      </w:r>
      <w:r w:rsidR="004B1AE3" w:rsidRPr="003C67B1">
        <w:rPr>
          <w:rFonts w:ascii="Verdana" w:hAnsi="Verdana"/>
          <w:color w:val="000000"/>
          <w:sz w:val="20"/>
          <w:lang w:val="fr-FR"/>
        </w:rPr>
        <w:t>une autre époque, ils vivent par petits groupes et en secret, farouches comme des bêtes. Ils ne vont point à la guerre, ni pour le Gondor ni pour la Marche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voilà qu</w:t>
      </w:r>
      <w:r w:rsidRPr="003C67B1">
        <w:rPr>
          <w:rFonts w:ascii="Verdana" w:hAnsi="Verdana"/>
          <w:color w:val="000000"/>
          <w:sz w:val="20"/>
          <w:lang w:val="fr-FR"/>
        </w:rPr>
        <w:t>’</w:t>
      </w:r>
      <w:r w:rsidR="004B1AE3" w:rsidRPr="003C67B1">
        <w:rPr>
          <w:rFonts w:ascii="Verdana" w:hAnsi="Verdana"/>
          <w:color w:val="000000"/>
          <w:sz w:val="20"/>
          <w:lang w:val="fr-FR"/>
        </w:rPr>
        <w:t>ils sont troublés par l</w:t>
      </w:r>
      <w:r w:rsidRPr="003C67B1">
        <w:rPr>
          <w:rFonts w:ascii="Verdana" w:hAnsi="Verdana"/>
          <w:color w:val="000000"/>
          <w:sz w:val="20"/>
          <w:lang w:val="fr-FR"/>
        </w:rPr>
        <w:t>’</w:t>
      </w:r>
      <w:r w:rsidR="004B1AE3" w:rsidRPr="003C67B1">
        <w:rPr>
          <w:rFonts w:ascii="Verdana" w:hAnsi="Verdana"/>
          <w:color w:val="000000"/>
          <w:sz w:val="20"/>
          <w:lang w:val="fr-FR"/>
        </w:rPr>
        <w:t>obscurité et par la venue des orques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ils craignent un retour des Années Sombres, ce qui semble assez près d</w:t>
      </w:r>
      <w:r w:rsidRPr="003C67B1">
        <w:rPr>
          <w:rFonts w:ascii="Verdana" w:hAnsi="Verdana"/>
          <w:color w:val="000000"/>
          <w:sz w:val="20"/>
          <w:lang w:val="fr-FR"/>
        </w:rPr>
        <w:t>’</w:t>
      </w:r>
      <w:r w:rsidR="004B1AE3" w:rsidRPr="003C67B1">
        <w:rPr>
          <w:rFonts w:ascii="Verdana" w:hAnsi="Verdana"/>
          <w:color w:val="000000"/>
          <w:sz w:val="20"/>
          <w:lang w:val="fr-FR"/>
        </w:rPr>
        <w:t>arriver. Encore heureux qu</w:t>
      </w:r>
      <w:r w:rsidRPr="003C67B1">
        <w:rPr>
          <w:rFonts w:ascii="Verdana" w:hAnsi="Verdana"/>
          <w:color w:val="000000"/>
          <w:sz w:val="20"/>
          <w:lang w:val="fr-FR"/>
        </w:rPr>
        <w:t>’</w:t>
      </w:r>
      <w:r w:rsidR="004B1AE3" w:rsidRPr="003C67B1">
        <w:rPr>
          <w:rFonts w:ascii="Verdana" w:hAnsi="Verdana"/>
          <w:color w:val="000000"/>
          <w:sz w:val="20"/>
          <w:lang w:val="fr-FR"/>
        </w:rPr>
        <w:t>ils ne soient pas après nous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ils usent de flèches empoisonnées, dit</w:t>
      </w:r>
      <w:r w:rsidR="00A17C43" w:rsidRPr="003C67B1">
        <w:rPr>
          <w:rFonts w:ascii="Verdana" w:hAnsi="Verdana"/>
          <w:color w:val="000000"/>
          <w:sz w:val="20"/>
          <w:lang w:val="fr-FR"/>
        </w:rPr>
        <w:t>-</w:t>
      </w:r>
      <w:r w:rsidR="004B1AE3" w:rsidRPr="003C67B1">
        <w:rPr>
          <w:rFonts w:ascii="Verdana" w:hAnsi="Verdana"/>
          <w:color w:val="000000"/>
          <w:sz w:val="20"/>
          <w:lang w:val="fr-FR"/>
        </w:rPr>
        <w:t>on, et leur connaissance de la forêt est sans égale. Mais ils ont offert leurs services au roi Théoden. L</w:t>
      </w:r>
      <w:r w:rsidRPr="003C67B1">
        <w:rPr>
          <w:rFonts w:ascii="Verdana" w:hAnsi="Verdana"/>
          <w:color w:val="000000"/>
          <w:sz w:val="20"/>
          <w:lang w:val="fr-FR"/>
        </w:rPr>
        <w:t>’</w:t>
      </w:r>
      <w:r w:rsidR="004B1AE3" w:rsidRPr="003C67B1">
        <w:rPr>
          <w:rFonts w:ascii="Verdana" w:hAnsi="Verdana"/>
          <w:color w:val="000000"/>
          <w:sz w:val="20"/>
          <w:lang w:val="fr-FR"/>
        </w:rPr>
        <w:t>un de leurs chefs de tribu doit justement être conduit devant lui. Voyez là</w:t>
      </w:r>
      <w:r w:rsidR="00A17C43" w:rsidRPr="003C67B1">
        <w:rPr>
          <w:rFonts w:ascii="Verdana" w:hAnsi="Verdana"/>
          <w:color w:val="000000"/>
          <w:sz w:val="20"/>
          <w:lang w:val="fr-FR"/>
        </w:rPr>
        <w:t>-</w:t>
      </w:r>
      <w:r w:rsidR="004B1AE3" w:rsidRPr="003C67B1">
        <w:rPr>
          <w:rFonts w:ascii="Verdana" w:hAnsi="Verdana"/>
          <w:color w:val="000000"/>
          <w:sz w:val="20"/>
          <w:lang w:val="fr-FR"/>
        </w:rPr>
        <w:t>bas ces lumières qui s</w:t>
      </w:r>
      <w:r w:rsidRPr="003C67B1">
        <w:rPr>
          <w:rFonts w:ascii="Verdana" w:hAnsi="Verdana"/>
          <w:color w:val="000000"/>
          <w:sz w:val="20"/>
          <w:lang w:val="fr-FR"/>
        </w:rPr>
        <w:t>’</w:t>
      </w:r>
      <w:r w:rsidR="004B1AE3" w:rsidRPr="003C67B1">
        <w:rPr>
          <w:rFonts w:ascii="Verdana" w:hAnsi="Verdana"/>
          <w:color w:val="000000"/>
          <w:sz w:val="20"/>
          <w:lang w:val="fr-FR"/>
        </w:rPr>
        <w:t>éloignent. C</w:t>
      </w:r>
      <w:r w:rsidRPr="003C67B1">
        <w:rPr>
          <w:rFonts w:ascii="Verdana" w:hAnsi="Verdana"/>
          <w:color w:val="000000"/>
          <w:sz w:val="20"/>
          <w:lang w:val="fr-FR"/>
        </w:rPr>
        <w:t>’</w:t>
      </w:r>
      <w:r w:rsidR="004B1AE3" w:rsidRPr="003C67B1">
        <w:rPr>
          <w:rFonts w:ascii="Verdana" w:hAnsi="Verdana"/>
          <w:color w:val="000000"/>
          <w:sz w:val="20"/>
          <w:lang w:val="fr-FR"/>
        </w:rPr>
        <w:t>est tout ce que j</w:t>
      </w:r>
      <w:r w:rsidRPr="003C67B1">
        <w:rPr>
          <w:rFonts w:ascii="Verdana" w:hAnsi="Verdana"/>
          <w:color w:val="000000"/>
          <w:sz w:val="20"/>
          <w:lang w:val="fr-FR"/>
        </w:rPr>
        <w:t>’</w:t>
      </w:r>
      <w:r w:rsidR="004B1AE3" w:rsidRPr="003C67B1">
        <w:rPr>
          <w:rFonts w:ascii="Verdana" w:hAnsi="Verdana"/>
          <w:color w:val="000000"/>
          <w:sz w:val="20"/>
          <w:lang w:val="fr-FR"/>
        </w:rPr>
        <w:t>ai entendu dire. Et maintenant, je dois répondre aux ordres de mon seigneur. Faites vos bagages, monsieur le Sac</w:t>
      </w:r>
      <w:r w:rsidRPr="003C67B1">
        <w:rPr>
          <w:rFonts w:ascii="Verdana" w:hAnsi="Verdana"/>
          <w:color w:val="000000"/>
          <w:sz w:val="20"/>
          <w:lang w:val="fr-FR"/>
        </w:rPr>
        <w:t> ! »</w:t>
      </w:r>
      <w:r w:rsidR="004B1AE3" w:rsidRPr="003C67B1">
        <w:rPr>
          <w:rFonts w:ascii="Verdana" w:hAnsi="Verdana"/>
          <w:color w:val="000000"/>
          <w:sz w:val="20"/>
          <w:lang w:val="fr-FR"/>
        </w:rPr>
        <w:t xml:space="preserve"> Il s</w:t>
      </w:r>
      <w:r w:rsidRPr="003C67B1">
        <w:rPr>
          <w:rFonts w:ascii="Verdana" w:hAnsi="Verdana"/>
          <w:color w:val="000000"/>
          <w:sz w:val="20"/>
          <w:lang w:val="fr-FR"/>
        </w:rPr>
        <w:t>’</w:t>
      </w:r>
      <w:r w:rsidR="004B1AE3" w:rsidRPr="003C67B1">
        <w:rPr>
          <w:rFonts w:ascii="Verdana" w:hAnsi="Verdana"/>
          <w:color w:val="000000"/>
          <w:sz w:val="20"/>
          <w:lang w:val="fr-FR"/>
        </w:rPr>
        <w:t>évanouit dans les ombres.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n</w:t>
      </w:r>
      <w:r w:rsidR="0083157B" w:rsidRPr="003C67B1">
        <w:rPr>
          <w:rFonts w:ascii="Verdana" w:hAnsi="Verdana"/>
          <w:color w:val="000000"/>
          <w:sz w:val="20"/>
          <w:lang w:val="fr-FR"/>
        </w:rPr>
        <w:t>’</w:t>
      </w:r>
      <w:r w:rsidRPr="003C67B1">
        <w:rPr>
          <w:rFonts w:ascii="Verdana" w:hAnsi="Verdana"/>
          <w:color w:val="000000"/>
          <w:sz w:val="20"/>
          <w:lang w:val="fr-FR"/>
        </w:rPr>
        <w:t>aimait guère ces histoires de sauvages et de flèches empoisonnées, mais il sentait en dehors de cela une grande peur qui pesait sur lui. Il n</w:t>
      </w:r>
      <w:r w:rsidR="0083157B" w:rsidRPr="003C67B1">
        <w:rPr>
          <w:rFonts w:ascii="Verdana" w:hAnsi="Verdana"/>
          <w:color w:val="000000"/>
          <w:sz w:val="20"/>
          <w:lang w:val="fr-FR"/>
        </w:rPr>
        <w:t>’</w:t>
      </w:r>
      <w:r w:rsidRPr="003C67B1">
        <w:rPr>
          <w:rFonts w:ascii="Verdana" w:hAnsi="Verdana"/>
          <w:color w:val="000000"/>
          <w:sz w:val="20"/>
          <w:lang w:val="fr-FR"/>
        </w:rPr>
        <w:t>en pouvait plus d</w:t>
      </w:r>
      <w:r w:rsidR="0083157B" w:rsidRPr="003C67B1">
        <w:rPr>
          <w:rFonts w:ascii="Verdana" w:hAnsi="Verdana"/>
          <w:color w:val="000000"/>
          <w:sz w:val="20"/>
          <w:lang w:val="fr-FR"/>
        </w:rPr>
        <w:t>’</w:t>
      </w:r>
      <w:r w:rsidRPr="003C67B1">
        <w:rPr>
          <w:rFonts w:ascii="Verdana" w:hAnsi="Verdana"/>
          <w:color w:val="000000"/>
          <w:sz w:val="20"/>
          <w:lang w:val="fr-FR"/>
        </w:rPr>
        <w:t>attendre. Il mourait d</w:t>
      </w:r>
      <w:r w:rsidR="0083157B" w:rsidRPr="003C67B1">
        <w:rPr>
          <w:rFonts w:ascii="Verdana" w:hAnsi="Verdana"/>
          <w:color w:val="000000"/>
          <w:sz w:val="20"/>
          <w:lang w:val="fr-FR"/>
        </w:rPr>
        <w:t>’</w:t>
      </w:r>
      <w:r w:rsidRPr="003C67B1">
        <w:rPr>
          <w:rFonts w:ascii="Verdana" w:hAnsi="Verdana"/>
          <w:color w:val="000000"/>
          <w:sz w:val="20"/>
          <w:lang w:val="fr-FR"/>
        </w:rPr>
        <w:t>envie de savoir ce qui allait se passer. Il se leva et se faufila bientôt à la poursuite de la dernière lanterne, avant qu</w:t>
      </w:r>
      <w:r w:rsidR="0083157B" w:rsidRPr="003C67B1">
        <w:rPr>
          <w:rFonts w:ascii="Verdana" w:hAnsi="Verdana"/>
          <w:color w:val="000000"/>
          <w:sz w:val="20"/>
          <w:lang w:val="fr-FR"/>
        </w:rPr>
        <w:t>’</w:t>
      </w:r>
      <w:r w:rsidRPr="003C67B1">
        <w:rPr>
          <w:rFonts w:ascii="Verdana" w:hAnsi="Verdana"/>
          <w:color w:val="000000"/>
          <w:sz w:val="20"/>
          <w:lang w:val="fr-FR"/>
        </w:rPr>
        <w:t>elle disparût parmi les arbres.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Il ne tarda pas à arriver à une trouée où une petite tente avait été dressée pour le roi, sous un grand arbre. Une grosse lanterne couverte par le haut était suspendue à une </w:t>
      </w:r>
      <w:r w:rsidRPr="003C67B1">
        <w:rPr>
          <w:rFonts w:ascii="Verdana" w:hAnsi="Verdana"/>
          <w:color w:val="000000"/>
          <w:sz w:val="20"/>
          <w:lang w:val="fr-FR"/>
        </w:rPr>
        <w:lastRenderedPageBreak/>
        <w:t>branche et jetait en dessous un pâle cercle de lumière. Théoden et Éomer étaient assis là, et devant eux, sur le sol, était accroupie une forme étrange et trapue, un homme, racorni comme une vieille pierre, les poils de sa pauvre barbe tombant comme de la mousse sèche d</w:t>
      </w:r>
      <w:r w:rsidR="0083157B" w:rsidRPr="003C67B1">
        <w:rPr>
          <w:rFonts w:ascii="Verdana" w:hAnsi="Verdana"/>
          <w:color w:val="000000"/>
          <w:sz w:val="20"/>
          <w:lang w:val="fr-FR"/>
        </w:rPr>
        <w:t>’</w:t>
      </w:r>
      <w:r w:rsidRPr="003C67B1">
        <w:rPr>
          <w:rFonts w:ascii="Verdana" w:hAnsi="Verdana"/>
          <w:color w:val="000000"/>
          <w:sz w:val="20"/>
          <w:lang w:val="fr-FR"/>
        </w:rPr>
        <w:t>un menton bulbeux. Il était court de jambes et fort en bras, épais et ramassé, avec pour seul vêtement une ceinture d</w:t>
      </w:r>
      <w:r w:rsidR="0083157B" w:rsidRPr="003C67B1">
        <w:rPr>
          <w:rFonts w:ascii="Verdana" w:hAnsi="Verdana"/>
          <w:color w:val="000000"/>
          <w:sz w:val="20"/>
          <w:lang w:val="fr-FR"/>
        </w:rPr>
        <w:t>’</w:t>
      </w:r>
      <w:r w:rsidRPr="003C67B1">
        <w:rPr>
          <w:rFonts w:ascii="Verdana" w:hAnsi="Verdana"/>
          <w:color w:val="000000"/>
          <w:sz w:val="20"/>
          <w:lang w:val="fr-FR"/>
        </w:rPr>
        <w:t>herbe passée à la taille. Merry avait le sentiment de l</w:t>
      </w:r>
      <w:r w:rsidR="0083157B" w:rsidRPr="003C67B1">
        <w:rPr>
          <w:rFonts w:ascii="Verdana" w:hAnsi="Verdana"/>
          <w:color w:val="000000"/>
          <w:sz w:val="20"/>
          <w:lang w:val="fr-FR"/>
        </w:rPr>
        <w:t>’</w:t>
      </w:r>
      <w:r w:rsidRPr="003C67B1">
        <w:rPr>
          <w:rFonts w:ascii="Verdana" w:hAnsi="Verdana"/>
          <w:color w:val="000000"/>
          <w:sz w:val="20"/>
          <w:lang w:val="fr-FR"/>
        </w:rPr>
        <w:t>avoir déjà vu quelque part</w:t>
      </w:r>
      <w:r w:rsidR="00A17C43" w:rsidRPr="003C67B1">
        <w:rPr>
          <w:rFonts w:ascii="Verdana" w:hAnsi="Verdana"/>
          <w:color w:val="000000"/>
          <w:sz w:val="20"/>
          <w:lang w:val="fr-FR"/>
        </w:rPr>
        <w:t xml:space="preserve">; </w:t>
      </w:r>
      <w:r w:rsidRPr="003C67B1">
        <w:rPr>
          <w:rFonts w:ascii="Verdana" w:hAnsi="Verdana"/>
          <w:color w:val="000000"/>
          <w:sz w:val="20"/>
          <w:lang w:val="fr-FR"/>
        </w:rPr>
        <w:t>et il se rappela soudain Dunhart et ses Hommes</w:t>
      </w:r>
      <w:r w:rsidR="00A17C43" w:rsidRPr="003C67B1">
        <w:rPr>
          <w:rFonts w:ascii="Verdana" w:hAnsi="Verdana"/>
          <w:color w:val="000000"/>
          <w:sz w:val="20"/>
          <w:lang w:val="fr-FR"/>
        </w:rPr>
        <w:t>-</w:t>
      </w:r>
      <w:r w:rsidRPr="003C67B1">
        <w:rPr>
          <w:rFonts w:ascii="Verdana" w:hAnsi="Verdana"/>
          <w:color w:val="000000"/>
          <w:sz w:val="20"/>
          <w:lang w:val="fr-FR"/>
        </w:rPr>
        <w:t>pouques. Voilà qu</w:t>
      </w:r>
      <w:r w:rsidR="0083157B" w:rsidRPr="003C67B1">
        <w:rPr>
          <w:rFonts w:ascii="Verdana" w:hAnsi="Verdana"/>
          <w:color w:val="000000"/>
          <w:sz w:val="20"/>
          <w:lang w:val="fr-FR"/>
        </w:rPr>
        <w:t>’</w:t>
      </w:r>
      <w:r w:rsidRPr="003C67B1">
        <w:rPr>
          <w:rFonts w:ascii="Verdana" w:hAnsi="Verdana"/>
          <w:color w:val="000000"/>
          <w:sz w:val="20"/>
          <w:lang w:val="fr-FR"/>
        </w:rPr>
        <w:t>une de ces vieilles statues avait repris vie</w:t>
      </w:r>
      <w:r w:rsidR="00A17C43" w:rsidRPr="003C67B1">
        <w:rPr>
          <w:rFonts w:ascii="Verdana" w:hAnsi="Verdana"/>
          <w:color w:val="000000"/>
          <w:sz w:val="20"/>
          <w:lang w:val="fr-FR"/>
        </w:rPr>
        <w:t xml:space="preserve">; </w:t>
      </w:r>
      <w:r w:rsidRPr="003C67B1">
        <w:rPr>
          <w:rFonts w:ascii="Verdana" w:hAnsi="Verdana"/>
          <w:color w:val="000000"/>
          <w:sz w:val="20"/>
          <w:lang w:val="fr-FR"/>
        </w:rPr>
        <w:t>ou peut</w:t>
      </w:r>
      <w:r w:rsidR="00A17C43" w:rsidRPr="003C67B1">
        <w:rPr>
          <w:rFonts w:ascii="Verdana" w:hAnsi="Verdana"/>
          <w:color w:val="000000"/>
          <w:sz w:val="20"/>
          <w:lang w:val="fr-FR"/>
        </w:rPr>
        <w:t>-</w:t>
      </w:r>
      <w:r w:rsidRPr="003C67B1">
        <w:rPr>
          <w:rFonts w:ascii="Verdana" w:hAnsi="Verdana"/>
          <w:color w:val="000000"/>
          <w:sz w:val="20"/>
          <w:lang w:val="fr-FR"/>
        </w:rPr>
        <w:t>être avait</w:t>
      </w:r>
      <w:r w:rsidR="00A17C43" w:rsidRPr="003C67B1">
        <w:rPr>
          <w:rFonts w:ascii="Verdana" w:hAnsi="Verdana"/>
          <w:color w:val="000000"/>
          <w:sz w:val="20"/>
          <w:lang w:val="fr-FR"/>
        </w:rPr>
        <w:t>-</w:t>
      </w:r>
      <w:r w:rsidRPr="003C67B1">
        <w:rPr>
          <w:rFonts w:ascii="Verdana" w:hAnsi="Verdana"/>
          <w:color w:val="000000"/>
          <w:sz w:val="20"/>
          <w:lang w:val="fr-FR"/>
        </w:rPr>
        <w:t>il sous les yeux, par</w:t>
      </w:r>
      <w:r w:rsidR="00A17C43" w:rsidRPr="003C67B1">
        <w:rPr>
          <w:rFonts w:ascii="Verdana" w:hAnsi="Verdana"/>
          <w:color w:val="000000"/>
          <w:sz w:val="20"/>
          <w:lang w:val="fr-FR"/>
        </w:rPr>
        <w:t>-</w:t>
      </w:r>
      <w:r w:rsidRPr="003C67B1">
        <w:rPr>
          <w:rFonts w:ascii="Verdana" w:hAnsi="Verdana"/>
          <w:color w:val="000000"/>
          <w:sz w:val="20"/>
          <w:lang w:val="fr-FR"/>
        </w:rPr>
        <w:t>delà les années sans nombre, un descendant direct de ceux que les sculpteurs d</w:t>
      </w:r>
      <w:r w:rsidR="0083157B" w:rsidRPr="003C67B1">
        <w:rPr>
          <w:rFonts w:ascii="Verdana" w:hAnsi="Verdana"/>
          <w:color w:val="000000"/>
          <w:sz w:val="20"/>
          <w:lang w:val="fr-FR"/>
        </w:rPr>
        <w:t>’</w:t>
      </w:r>
      <w:r w:rsidRPr="003C67B1">
        <w:rPr>
          <w:rFonts w:ascii="Verdana" w:hAnsi="Verdana"/>
          <w:color w:val="000000"/>
          <w:sz w:val="20"/>
          <w:lang w:val="fr-FR"/>
        </w:rPr>
        <w:t>autrefois avaient pris pour modèles.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s</w:t>
      </w:r>
      <w:r w:rsidR="0083157B" w:rsidRPr="003C67B1">
        <w:rPr>
          <w:rFonts w:ascii="Verdana" w:hAnsi="Verdana"/>
          <w:color w:val="000000"/>
          <w:sz w:val="20"/>
          <w:lang w:val="fr-FR"/>
        </w:rPr>
        <w:t>’</w:t>
      </w:r>
      <w:r w:rsidRPr="003C67B1">
        <w:rPr>
          <w:rFonts w:ascii="Verdana" w:hAnsi="Verdana"/>
          <w:color w:val="000000"/>
          <w:sz w:val="20"/>
          <w:lang w:val="fr-FR"/>
        </w:rPr>
        <w:t>approcha furtivement, arrivant au milieu d</w:t>
      </w:r>
      <w:r w:rsidR="0083157B" w:rsidRPr="003C67B1">
        <w:rPr>
          <w:rFonts w:ascii="Verdana" w:hAnsi="Verdana"/>
          <w:color w:val="000000"/>
          <w:sz w:val="20"/>
          <w:lang w:val="fr-FR"/>
        </w:rPr>
        <w:t>’</w:t>
      </w:r>
      <w:r w:rsidRPr="003C67B1">
        <w:rPr>
          <w:rFonts w:ascii="Verdana" w:hAnsi="Verdana"/>
          <w:color w:val="000000"/>
          <w:sz w:val="20"/>
          <w:lang w:val="fr-FR"/>
        </w:rPr>
        <w:t>un silence</w:t>
      </w:r>
      <w:r w:rsidR="00A17C43" w:rsidRPr="003C67B1">
        <w:rPr>
          <w:rFonts w:ascii="Verdana" w:hAnsi="Verdana"/>
          <w:color w:val="000000"/>
          <w:sz w:val="20"/>
          <w:lang w:val="fr-FR"/>
        </w:rPr>
        <w:t xml:space="preserve">; </w:t>
      </w:r>
      <w:r w:rsidRPr="003C67B1">
        <w:rPr>
          <w:rFonts w:ascii="Verdana" w:hAnsi="Verdana"/>
          <w:color w:val="000000"/>
          <w:sz w:val="20"/>
          <w:lang w:val="fr-FR"/>
        </w:rPr>
        <w:t>puis l</w:t>
      </w:r>
      <w:r w:rsidR="0083157B" w:rsidRPr="003C67B1">
        <w:rPr>
          <w:rFonts w:ascii="Verdana" w:hAnsi="Verdana"/>
          <w:color w:val="000000"/>
          <w:sz w:val="20"/>
          <w:lang w:val="fr-FR"/>
        </w:rPr>
        <w:t>’</w:t>
      </w:r>
      <w:r w:rsidRPr="003C67B1">
        <w:rPr>
          <w:rFonts w:ascii="Verdana" w:hAnsi="Verdana"/>
          <w:color w:val="000000"/>
          <w:sz w:val="20"/>
          <w:lang w:val="fr-FR"/>
        </w:rPr>
        <w:t>Homme Sauvage prit la parole, en réponse à une question, semblait</w:t>
      </w:r>
      <w:r w:rsidR="00A17C43" w:rsidRPr="003C67B1">
        <w:rPr>
          <w:rFonts w:ascii="Verdana" w:hAnsi="Verdana"/>
          <w:color w:val="000000"/>
          <w:sz w:val="20"/>
          <w:lang w:val="fr-FR"/>
        </w:rPr>
        <w:t>-</w:t>
      </w:r>
      <w:r w:rsidRPr="003C67B1">
        <w:rPr>
          <w:rFonts w:ascii="Verdana" w:hAnsi="Verdana"/>
          <w:color w:val="000000"/>
          <w:sz w:val="20"/>
          <w:lang w:val="fr-FR"/>
        </w:rPr>
        <w:t>il. Sa voix était profonde et gutturale, mais à la surprise de Merry, il usait du parler commun, quoique de manière hésitante, et des mots barbares ponctuaient son discours.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père des Hommes à Cheval, fit</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il, nous pas combattre. Chasser seulement. Tuer </w:t>
      </w:r>
      <w:r w:rsidR="004B1AE3" w:rsidRPr="003C67B1">
        <w:rPr>
          <w:rFonts w:ascii="Verdana" w:hAnsi="Verdana"/>
          <w:i/>
          <w:iCs/>
          <w:color w:val="000000"/>
          <w:sz w:val="20"/>
          <w:lang w:val="fr-FR"/>
        </w:rPr>
        <w:t>gorgûn</w:t>
      </w:r>
      <w:r w:rsidRPr="003C67B1">
        <w:rPr>
          <w:rFonts w:ascii="Verdana" w:hAnsi="Verdana"/>
          <w:color w:val="000000"/>
          <w:sz w:val="20"/>
          <w:lang w:val="fr-FR"/>
        </w:rPr>
        <w:t xml:space="preserve"> </w:t>
      </w:r>
      <w:r w:rsidR="004B1AE3" w:rsidRPr="003C67B1">
        <w:rPr>
          <w:rFonts w:ascii="Verdana" w:hAnsi="Verdana"/>
          <w:color w:val="000000"/>
          <w:sz w:val="20"/>
          <w:lang w:val="fr-FR"/>
        </w:rPr>
        <w:t xml:space="preserve">dans les bois, haïr les orques. Vous aussi détester </w:t>
      </w:r>
      <w:r w:rsidR="004B1AE3" w:rsidRPr="003C67B1">
        <w:rPr>
          <w:rFonts w:ascii="Verdana" w:hAnsi="Verdana"/>
          <w:i/>
          <w:iCs/>
          <w:color w:val="000000"/>
          <w:sz w:val="20"/>
          <w:lang w:val="fr-FR"/>
        </w:rPr>
        <w:t>gorgûn.</w:t>
      </w:r>
      <w:r w:rsidRPr="003C67B1">
        <w:rPr>
          <w:rFonts w:ascii="Verdana" w:hAnsi="Verdana"/>
          <w:color w:val="000000"/>
          <w:sz w:val="20"/>
          <w:lang w:val="fr-FR"/>
        </w:rPr>
        <w:t xml:space="preserve"> </w:t>
      </w:r>
      <w:r w:rsidR="004B1AE3" w:rsidRPr="003C67B1">
        <w:rPr>
          <w:rFonts w:ascii="Verdana" w:hAnsi="Verdana"/>
          <w:color w:val="000000"/>
          <w:sz w:val="20"/>
          <w:lang w:val="fr-FR"/>
        </w:rPr>
        <w:t>Nous, aider comme on peut. Hommes Sauvages avoir longues oreilles et longs yeux</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connaître tous les chemins. Hommes Sauvages vivre ici avant Maisons de Pierre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avant les Grands Hommes être venus de l</w:t>
      </w:r>
      <w:r w:rsidRPr="003C67B1">
        <w:rPr>
          <w:rFonts w:ascii="Verdana" w:hAnsi="Verdana"/>
          <w:color w:val="000000"/>
          <w:sz w:val="20"/>
          <w:lang w:val="fr-FR"/>
        </w:rPr>
        <w:t>’</w:t>
      </w:r>
      <w:r w:rsidR="004B1AE3" w:rsidRPr="003C67B1">
        <w:rPr>
          <w:rFonts w:ascii="Verdana" w:hAnsi="Verdana"/>
          <w:color w:val="000000"/>
          <w:sz w:val="20"/>
          <w:lang w:val="fr-FR"/>
        </w:rPr>
        <w:t>Eau.</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c</w:t>
      </w:r>
      <w:r w:rsidRPr="003C67B1">
        <w:rPr>
          <w:rFonts w:ascii="Verdana" w:hAnsi="Verdana"/>
          <w:color w:val="000000"/>
          <w:sz w:val="20"/>
          <w:lang w:val="fr-FR"/>
        </w:rPr>
        <w:t>’</w:t>
      </w:r>
      <w:r w:rsidR="004B1AE3" w:rsidRPr="003C67B1">
        <w:rPr>
          <w:rFonts w:ascii="Verdana" w:hAnsi="Verdana"/>
          <w:color w:val="000000"/>
          <w:sz w:val="20"/>
          <w:lang w:val="fr-FR"/>
        </w:rPr>
        <w:t>est de combattants que nous avons besoin, dit Éomer. Comment vous et vos semblables allez</w:t>
      </w:r>
      <w:r w:rsidR="00A17C43" w:rsidRPr="003C67B1">
        <w:rPr>
          <w:rFonts w:ascii="Verdana" w:hAnsi="Verdana"/>
          <w:color w:val="000000"/>
          <w:sz w:val="20"/>
          <w:lang w:val="fr-FR"/>
        </w:rPr>
        <w:t>-</w:t>
      </w:r>
      <w:r w:rsidR="004B1AE3" w:rsidRPr="003C67B1">
        <w:rPr>
          <w:rFonts w:ascii="Verdana" w:hAnsi="Verdana"/>
          <w:color w:val="000000"/>
          <w:sz w:val="20"/>
          <w:lang w:val="fr-FR"/>
        </w:rPr>
        <w:t>vous nous aider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Apporter nouvelles, répondit l</w:t>
      </w:r>
      <w:r w:rsidRPr="003C67B1">
        <w:rPr>
          <w:rFonts w:ascii="Verdana" w:hAnsi="Verdana"/>
          <w:color w:val="000000"/>
          <w:sz w:val="20"/>
          <w:lang w:val="fr-FR"/>
        </w:rPr>
        <w:t>’</w:t>
      </w:r>
      <w:r w:rsidR="004B1AE3" w:rsidRPr="003C67B1">
        <w:rPr>
          <w:rFonts w:ascii="Verdana" w:hAnsi="Verdana"/>
          <w:color w:val="000000"/>
          <w:sz w:val="20"/>
          <w:lang w:val="fr-FR"/>
        </w:rPr>
        <w:t>Homme Sauvage. Nous regarder du haut des collines. Nous grimper haute montagne et regarder en bas. Cité de Pierre enfermée. Feu brûle là</w:t>
      </w:r>
      <w:r w:rsidR="00A17C43" w:rsidRPr="003C67B1">
        <w:rPr>
          <w:rFonts w:ascii="Verdana" w:hAnsi="Verdana"/>
          <w:color w:val="000000"/>
          <w:sz w:val="20"/>
          <w:lang w:val="fr-FR"/>
        </w:rPr>
        <w:t>-</w:t>
      </w:r>
      <w:r w:rsidR="004B1AE3" w:rsidRPr="003C67B1">
        <w:rPr>
          <w:rFonts w:ascii="Verdana" w:hAnsi="Verdana"/>
          <w:color w:val="000000"/>
          <w:sz w:val="20"/>
          <w:lang w:val="fr-FR"/>
        </w:rPr>
        <w:t>bas dehors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dedans aussi, maintenant. Vous aller là</w:t>
      </w:r>
      <w:r w:rsidR="00A17C43" w:rsidRPr="003C67B1">
        <w:rPr>
          <w:rFonts w:ascii="Verdana" w:hAnsi="Verdana"/>
          <w:color w:val="000000"/>
          <w:sz w:val="20"/>
          <w:lang w:val="fr-FR"/>
        </w:rPr>
        <w:t>-</w:t>
      </w:r>
      <w:r w:rsidR="004B1AE3" w:rsidRPr="003C67B1">
        <w:rPr>
          <w:rFonts w:ascii="Verdana" w:hAnsi="Verdana"/>
          <w:color w:val="000000"/>
          <w:sz w:val="20"/>
          <w:lang w:val="fr-FR"/>
        </w:rPr>
        <w:t>bas</w:t>
      </w:r>
      <w:r w:rsidRPr="003C67B1">
        <w:rPr>
          <w:rFonts w:ascii="Verdana" w:hAnsi="Verdana"/>
          <w:color w:val="000000"/>
          <w:sz w:val="20"/>
          <w:lang w:val="fr-FR"/>
        </w:rPr>
        <w:t> ?</w:t>
      </w:r>
      <w:r w:rsidR="004B1AE3" w:rsidRPr="003C67B1">
        <w:rPr>
          <w:rFonts w:ascii="Verdana" w:hAnsi="Verdana"/>
          <w:color w:val="000000"/>
          <w:sz w:val="20"/>
          <w:lang w:val="fr-FR"/>
        </w:rPr>
        <w:t xml:space="preserve"> Alors vous faire vite. Mais </w:t>
      </w:r>
      <w:r w:rsidR="004B1AE3" w:rsidRPr="003C67B1">
        <w:rPr>
          <w:rFonts w:ascii="Verdana" w:hAnsi="Verdana"/>
          <w:i/>
          <w:iCs/>
          <w:color w:val="000000"/>
          <w:sz w:val="20"/>
          <w:lang w:val="fr-FR"/>
        </w:rPr>
        <w:t>gorgûn</w:t>
      </w:r>
      <w:r w:rsidRPr="003C67B1">
        <w:rPr>
          <w:rFonts w:ascii="Verdana" w:hAnsi="Verdana"/>
          <w:color w:val="000000"/>
          <w:sz w:val="20"/>
          <w:lang w:val="fr-FR"/>
        </w:rPr>
        <w:t xml:space="preserve"> </w:t>
      </w:r>
      <w:r w:rsidR="004B1AE3" w:rsidRPr="003C67B1">
        <w:rPr>
          <w:rFonts w:ascii="Verdana" w:hAnsi="Verdana"/>
          <w:color w:val="000000"/>
          <w:sz w:val="20"/>
          <w:lang w:val="fr-FR"/>
        </w:rPr>
        <w:t>et hommes loin de ce côté</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il agita un court bras plissé en direction de l</w:t>
      </w:r>
      <w:r w:rsidRPr="003C67B1">
        <w:rPr>
          <w:rFonts w:ascii="Verdana" w:hAnsi="Verdana"/>
          <w:color w:val="000000"/>
          <w:sz w:val="20"/>
          <w:lang w:val="fr-FR"/>
        </w:rPr>
        <w:t>’</w:t>
      </w:r>
      <w:r w:rsidR="004B1AE3" w:rsidRPr="003C67B1">
        <w:rPr>
          <w:rFonts w:ascii="Verdana" w:hAnsi="Verdana"/>
          <w:color w:val="000000"/>
          <w:sz w:val="20"/>
          <w:lang w:val="fr-FR"/>
        </w:rPr>
        <w:t>est </w:t>
      </w:r>
      <w:r w:rsidR="00A17C43" w:rsidRPr="003C67B1">
        <w:rPr>
          <w:rFonts w:ascii="Verdana" w:hAnsi="Verdana"/>
          <w:color w:val="000000"/>
          <w:sz w:val="20"/>
          <w:lang w:val="fr-FR"/>
        </w:rPr>
        <w:t>—</w:t>
      </w:r>
      <w:r w:rsidR="004B1AE3" w:rsidRPr="003C67B1">
        <w:rPr>
          <w:rFonts w:ascii="Verdana" w:hAnsi="Verdana"/>
          <w:color w:val="000000"/>
          <w:sz w:val="20"/>
          <w:lang w:val="fr-FR"/>
        </w:rPr>
        <w:t>, assis sur route des chevaux. Très nombreux, plus que Hommes à Cheval.</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Comment le savez</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Pr="003C67B1">
        <w:rPr>
          <w:rFonts w:ascii="Verdana" w:hAnsi="Verdana"/>
          <w:color w:val="000000"/>
          <w:sz w:val="20"/>
          <w:lang w:val="fr-FR"/>
        </w:rPr>
        <w:t> ? »</w:t>
      </w:r>
      <w:r w:rsidR="004B1AE3" w:rsidRPr="003C67B1">
        <w:rPr>
          <w:rFonts w:ascii="Verdana" w:hAnsi="Verdana"/>
          <w:color w:val="000000"/>
          <w:sz w:val="20"/>
          <w:lang w:val="fr-FR"/>
        </w:rPr>
        <w:t xml:space="preserve"> dit Éomer.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figure aplatie et les yeux sombres du vieillard ne trahirent aucune expression</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mais sa voix se chargea de mécontentement. </w:t>
      </w:r>
      <w:r w:rsidR="0083157B" w:rsidRPr="003C67B1">
        <w:rPr>
          <w:rFonts w:ascii="Verdana" w:hAnsi="Verdana"/>
          <w:color w:val="000000"/>
          <w:sz w:val="20"/>
          <w:lang w:val="fr-FR"/>
        </w:rPr>
        <w:t>« </w:t>
      </w:r>
      <w:r w:rsidRPr="003C67B1">
        <w:rPr>
          <w:rFonts w:ascii="Verdana" w:hAnsi="Verdana"/>
          <w:color w:val="000000"/>
          <w:sz w:val="20"/>
          <w:lang w:val="fr-FR"/>
        </w:rPr>
        <w:t>Hommes Sauvages sont sauvages, libres, mais pas des enfants, répondit</w:t>
      </w:r>
      <w:r w:rsidR="00A17C43" w:rsidRPr="003C67B1">
        <w:rPr>
          <w:rFonts w:ascii="Verdana" w:hAnsi="Verdana"/>
          <w:color w:val="000000"/>
          <w:sz w:val="20"/>
          <w:lang w:val="fr-FR"/>
        </w:rPr>
        <w:t>-</w:t>
      </w:r>
      <w:r w:rsidRPr="003C67B1">
        <w:rPr>
          <w:rFonts w:ascii="Verdana" w:hAnsi="Verdana"/>
          <w:color w:val="000000"/>
          <w:sz w:val="20"/>
          <w:lang w:val="fr-FR"/>
        </w:rPr>
        <w:t>il. Moi être grand chef, Ghân</w:t>
      </w:r>
      <w:r w:rsidR="00A17C43" w:rsidRPr="003C67B1">
        <w:rPr>
          <w:rFonts w:ascii="Verdana" w:hAnsi="Verdana"/>
          <w:color w:val="000000"/>
          <w:sz w:val="20"/>
          <w:lang w:val="fr-FR"/>
        </w:rPr>
        <w:t>-</w:t>
      </w:r>
      <w:r w:rsidRPr="003C67B1">
        <w:rPr>
          <w:rFonts w:ascii="Verdana" w:hAnsi="Verdana"/>
          <w:color w:val="000000"/>
          <w:sz w:val="20"/>
          <w:lang w:val="fr-FR"/>
        </w:rPr>
        <w:t>buri</w:t>
      </w:r>
      <w:r w:rsidR="00A17C43" w:rsidRPr="003C67B1">
        <w:rPr>
          <w:rFonts w:ascii="Verdana" w:hAnsi="Verdana"/>
          <w:color w:val="000000"/>
          <w:sz w:val="20"/>
          <w:lang w:val="fr-FR"/>
        </w:rPr>
        <w:t>-</w:t>
      </w:r>
      <w:r w:rsidRPr="003C67B1">
        <w:rPr>
          <w:rFonts w:ascii="Verdana" w:hAnsi="Verdana"/>
          <w:color w:val="000000"/>
          <w:sz w:val="20"/>
          <w:lang w:val="fr-FR"/>
        </w:rPr>
        <w:t>Ghân. Moi compter bien des choses</w:t>
      </w:r>
      <w:r w:rsidR="00A17C43" w:rsidRPr="003C67B1">
        <w:rPr>
          <w:rFonts w:ascii="Verdana" w:hAnsi="Verdana"/>
          <w:color w:val="000000"/>
          <w:sz w:val="20"/>
          <w:lang w:val="fr-FR"/>
        </w:rPr>
        <w:t xml:space="preserve">: </w:t>
      </w:r>
      <w:r w:rsidRPr="003C67B1">
        <w:rPr>
          <w:rFonts w:ascii="Verdana" w:hAnsi="Verdana"/>
          <w:color w:val="000000"/>
          <w:sz w:val="20"/>
          <w:lang w:val="fr-FR"/>
        </w:rPr>
        <w:t>étoiles dans le ciel, feuilles sur les arbres, hommes dans le noir. Vous avoir vingt vingtaines comptées cinq et dix fois. Eux avoir plus. Grande bataille, et qui gagner</w:t>
      </w:r>
      <w:r w:rsidR="0083157B" w:rsidRPr="003C67B1">
        <w:rPr>
          <w:rFonts w:ascii="Verdana" w:hAnsi="Verdana"/>
          <w:color w:val="000000"/>
          <w:sz w:val="20"/>
          <w:lang w:val="fr-FR"/>
        </w:rPr>
        <w:t> ?</w:t>
      </w:r>
      <w:r w:rsidRPr="003C67B1">
        <w:rPr>
          <w:rFonts w:ascii="Verdana" w:hAnsi="Verdana"/>
          <w:color w:val="000000"/>
          <w:sz w:val="20"/>
          <w:lang w:val="fr-FR"/>
        </w:rPr>
        <w:t xml:space="preserve"> Et beaucoup d</w:t>
      </w:r>
      <w:r w:rsidR="0083157B" w:rsidRPr="003C67B1">
        <w:rPr>
          <w:rFonts w:ascii="Verdana" w:hAnsi="Verdana"/>
          <w:color w:val="000000"/>
          <w:sz w:val="20"/>
          <w:lang w:val="fr-FR"/>
        </w:rPr>
        <w:t>’</w:t>
      </w:r>
      <w:r w:rsidRPr="003C67B1">
        <w:rPr>
          <w:rFonts w:ascii="Verdana" w:hAnsi="Verdana"/>
          <w:color w:val="000000"/>
          <w:sz w:val="20"/>
          <w:lang w:val="fr-FR"/>
        </w:rPr>
        <w:t>autres plus loin, autour des murs des Maisons de Pierre.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Hélas</w:t>
      </w:r>
      <w:r w:rsidRPr="003C67B1">
        <w:rPr>
          <w:rFonts w:ascii="Verdana" w:hAnsi="Verdana"/>
          <w:color w:val="000000"/>
          <w:sz w:val="20"/>
          <w:lang w:val="fr-FR"/>
        </w:rPr>
        <w:t> !</w:t>
      </w:r>
      <w:r w:rsidR="004B1AE3" w:rsidRPr="003C67B1">
        <w:rPr>
          <w:rFonts w:ascii="Verdana" w:hAnsi="Verdana"/>
          <w:color w:val="000000"/>
          <w:sz w:val="20"/>
          <w:lang w:val="fr-FR"/>
        </w:rPr>
        <w:t xml:space="preserve"> il ne dit que trop vrai, dit Théoden. Et nos éclaireurs rapportent qu</w:t>
      </w:r>
      <w:r w:rsidRPr="003C67B1">
        <w:rPr>
          <w:rFonts w:ascii="Verdana" w:hAnsi="Verdana"/>
          <w:color w:val="000000"/>
          <w:sz w:val="20"/>
          <w:lang w:val="fr-FR"/>
        </w:rPr>
        <w:t>’</w:t>
      </w:r>
      <w:r w:rsidR="004B1AE3" w:rsidRPr="003C67B1">
        <w:rPr>
          <w:rFonts w:ascii="Verdana" w:hAnsi="Verdana"/>
          <w:color w:val="000000"/>
          <w:sz w:val="20"/>
          <w:lang w:val="fr-FR"/>
        </w:rPr>
        <w:t>ils ont ouvert des tranchées et dressé des pieux en travers de la route. Impossible de les balayer d</w:t>
      </w:r>
      <w:r w:rsidRPr="003C67B1">
        <w:rPr>
          <w:rFonts w:ascii="Verdana" w:hAnsi="Verdana"/>
          <w:color w:val="000000"/>
          <w:sz w:val="20"/>
          <w:lang w:val="fr-FR"/>
        </w:rPr>
        <w:t>’</w:t>
      </w:r>
      <w:r w:rsidR="004B1AE3" w:rsidRPr="003C67B1">
        <w:rPr>
          <w:rFonts w:ascii="Verdana" w:hAnsi="Verdana"/>
          <w:color w:val="000000"/>
          <w:sz w:val="20"/>
          <w:lang w:val="fr-FR"/>
        </w:rPr>
        <w:t>un soudain assaut.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sommes pourtant dans la plus grande hâte, dit Éomer. Mundburg est en flammes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Laissez finir Ghân</w:t>
      </w:r>
      <w:r w:rsidR="00A17C43" w:rsidRPr="003C67B1">
        <w:rPr>
          <w:rFonts w:ascii="Verdana" w:hAnsi="Verdana"/>
          <w:color w:val="000000"/>
          <w:sz w:val="20"/>
          <w:lang w:val="fr-FR"/>
        </w:rPr>
        <w:t>-</w:t>
      </w:r>
      <w:r w:rsidR="004B1AE3" w:rsidRPr="003C67B1">
        <w:rPr>
          <w:rFonts w:ascii="Verdana" w:hAnsi="Verdana"/>
          <w:color w:val="000000"/>
          <w:sz w:val="20"/>
          <w:lang w:val="fr-FR"/>
        </w:rPr>
        <w:t>buri</w:t>
      </w:r>
      <w:r w:rsidR="00A17C43" w:rsidRPr="003C67B1">
        <w:rPr>
          <w:rFonts w:ascii="Verdana" w:hAnsi="Verdana"/>
          <w:color w:val="000000"/>
          <w:sz w:val="20"/>
          <w:lang w:val="fr-FR"/>
        </w:rPr>
        <w:t>-</w:t>
      </w:r>
      <w:r w:rsidR="004B1AE3" w:rsidRPr="003C67B1">
        <w:rPr>
          <w:rFonts w:ascii="Verdana" w:hAnsi="Verdana"/>
          <w:color w:val="000000"/>
          <w:sz w:val="20"/>
          <w:lang w:val="fr-FR"/>
        </w:rPr>
        <w:t>Ghân</w:t>
      </w:r>
      <w:r w:rsidRPr="003C67B1">
        <w:rPr>
          <w:rFonts w:ascii="Verdana" w:hAnsi="Verdana"/>
          <w:color w:val="000000"/>
          <w:sz w:val="20"/>
          <w:lang w:val="fr-FR"/>
        </w:rPr>
        <w:t> !</w:t>
      </w:r>
      <w:r w:rsidR="004B1AE3" w:rsidRPr="003C67B1">
        <w:rPr>
          <w:rFonts w:ascii="Verdana" w:hAnsi="Verdana"/>
          <w:color w:val="000000"/>
          <w:sz w:val="20"/>
          <w:lang w:val="fr-FR"/>
        </w:rPr>
        <w:t xml:space="preserve"> dit l</w:t>
      </w:r>
      <w:r w:rsidRPr="003C67B1">
        <w:rPr>
          <w:rFonts w:ascii="Verdana" w:hAnsi="Verdana"/>
          <w:color w:val="000000"/>
          <w:sz w:val="20"/>
          <w:lang w:val="fr-FR"/>
        </w:rPr>
        <w:t>’</w:t>
      </w:r>
      <w:r w:rsidR="004B1AE3" w:rsidRPr="003C67B1">
        <w:rPr>
          <w:rFonts w:ascii="Verdana" w:hAnsi="Verdana"/>
          <w:color w:val="000000"/>
          <w:sz w:val="20"/>
          <w:lang w:val="fr-FR"/>
        </w:rPr>
        <w:t>Homme Sauvage. Lui connaître plus d</w:t>
      </w:r>
      <w:r w:rsidRPr="003C67B1">
        <w:rPr>
          <w:rFonts w:ascii="Verdana" w:hAnsi="Verdana"/>
          <w:color w:val="000000"/>
          <w:sz w:val="20"/>
          <w:lang w:val="fr-FR"/>
        </w:rPr>
        <w:t>’</w:t>
      </w:r>
      <w:r w:rsidR="004B1AE3" w:rsidRPr="003C67B1">
        <w:rPr>
          <w:rFonts w:ascii="Verdana" w:hAnsi="Verdana"/>
          <w:color w:val="000000"/>
          <w:sz w:val="20"/>
          <w:lang w:val="fr-FR"/>
        </w:rPr>
        <w:t xml:space="preserve">une route. Lui guider vous par route sans fossés, sans </w:t>
      </w:r>
      <w:r w:rsidR="004B1AE3" w:rsidRPr="003C67B1">
        <w:rPr>
          <w:rFonts w:ascii="Verdana" w:hAnsi="Verdana"/>
          <w:i/>
          <w:iCs/>
          <w:color w:val="000000"/>
          <w:sz w:val="20"/>
          <w:lang w:val="fr-FR"/>
        </w:rPr>
        <w:t>gorgûn,</w:t>
      </w:r>
      <w:r w:rsidRPr="003C67B1">
        <w:rPr>
          <w:rFonts w:ascii="Verdana" w:hAnsi="Verdana"/>
          <w:color w:val="000000"/>
          <w:sz w:val="20"/>
          <w:lang w:val="fr-FR"/>
        </w:rPr>
        <w:t xml:space="preserve"> </w:t>
      </w:r>
      <w:r w:rsidR="004B1AE3" w:rsidRPr="003C67B1">
        <w:rPr>
          <w:rFonts w:ascii="Verdana" w:hAnsi="Verdana"/>
          <w:color w:val="000000"/>
          <w:sz w:val="20"/>
          <w:lang w:val="fr-FR"/>
        </w:rPr>
        <w:t>seulement Hommes Sauvages et bêtes. Beaucoup de chemins avoir été faits quand gens des Maisons de Pierre étaient plus forts. Eux découper collines comme chasseurs découper chair des bêtes. Hommes Sauvages penser qu</w:t>
      </w:r>
      <w:r w:rsidRPr="003C67B1">
        <w:rPr>
          <w:rFonts w:ascii="Verdana" w:hAnsi="Verdana"/>
          <w:color w:val="000000"/>
          <w:sz w:val="20"/>
          <w:lang w:val="fr-FR"/>
        </w:rPr>
        <w:t>’</w:t>
      </w:r>
      <w:r w:rsidR="004B1AE3" w:rsidRPr="003C67B1">
        <w:rPr>
          <w:rFonts w:ascii="Verdana" w:hAnsi="Verdana"/>
          <w:color w:val="000000"/>
          <w:sz w:val="20"/>
          <w:lang w:val="fr-FR"/>
        </w:rPr>
        <w:t>ils mangent pierres comme nourriture. Eux traverser Drúadan jusqu</w:t>
      </w:r>
      <w:r w:rsidRPr="003C67B1">
        <w:rPr>
          <w:rFonts w:ascii="Verdana" w:hAnsi="Verdana"/>
          <w:color w:val="000000"/>
          <w:sz w:val="20"/>
          <w:lang w:val="fr-FR"/>
        </w:rPr>
        <w:t>’</w:t>
      </w:r>
      <w:r w:rsidR="004B1AE3" w:rsidRPr="003C67B1">
        <w:rPr>
          <w:rFonts w:ascii="Verdana" w:hAnsi="Verdana"/>
          <w:color w:val="000000"/>
          <w:sz w:val="20"/>
          <w:lang w:val="fr-FR"/>
        </w:rPr>
        <w:t>au Rimmon avec grands chariots. Eux plus venir, maintenant. Route oubliée, mais pas par Hommes Sauvages. Par</w:t>
      </w:r>
      <w:r w:rsidR="00A17C43" w:rsidRPr="003C67B1">
        <w:rPr>
          <w:rFonts w:ascii="Verdana" w:hAnsi="Verdana"/>
          <w:color w:val="000000"/>
          <w:sz w:val="20"/>
          <w:lang w:val="fr-FR"/>
        </w:rPr>
        <w:t>-</w:t>
      </w:r>
      <w:r w:rsidR="004B1AE3" w:rsidRPr="003C67B1">
        <w:rPr>
          <w:rFonts w:ascii="Verdana" w:hAnsi="Verdana"/>
          <w:color w:val="000000"/>
          <w:sz w:val="20"/>
          <w:lang w:val="fr-FR"/>
        </w:rPr>
        <w:t>dessus la colline et derrière la colline, route encore cachée sous l</w:t>
      </w:r>
      <w:r w:rsidRPr="003C67B1">
        <w:rPr>
          <w:rFonts w:ascii="Verdana" w:hAnsi="Verdana"/>
          <w:color w:val="000000"/>
          <w:sz w:val="20"/>
          <w:lang w:val="fr-FR"/>
        </w:rPr>
        <w:t>’</w:t>
      </w:r>
      <w:r w:rsidR="004B1AE3" w:rsidRPr="003C67B1">
        <w:rPr>
          <w:rFonts w:ascii="Verdana" w:hAnsi="Verdana"/>
          <w:color w:val="000000"/>
          <w:sz w:val="20"/>
          <w:lang w:val="fr-FR"/>
        </w:rPr>
        <w:t>herbe et les arbres, là derrière le Rimmon, et jusqu</w:t>
      </w:r>
      <w:r w:rsidRPr="003C67B1">
        <w:rPr>
          <w:rFonts w:ascii="Verdana" w:hAnsi="Verdana"/>
          <w:color w:val="000000"/>
          <w:sz w:val="20"/>
          <w:lang w:val="fr-FR"/>
        </w:rPr>
        <w:t>’</w:t>
      </w:r>
      <w:r w:rsidR="004B1AE3" w:rsidRPr="003C67B1">
        <w:rPr>
          <w:rFonts w:ascii="Verdana" w:hAnsi="Verdana"/>
          <w:color w:val="000000"/>
          <w:sz w:val="20"/>
          <w:lang w:val="fr-FR"/>
        </w:rPr>
        <w:t xml:space="preserve">au Dîn, avant de rejoindre route des Hommes à Cheval. Hommes Sauvages vous montrer cette route. Puis vous tuer </w:t>
      </w:r>
      <w:r w:rsidR="004B1AE3" w:rsidRPr="003C67B1">
        <w:rPr>
          <w:rFonts w:ascii="Verdana" w:hAnsi="Verdana"/>
          <w:i/>
          <w:iCs/>
          <w:color w:val="000000"/>
          <w:sz w:val="20"/>
          <w:lang w:val="fr-FR"/>
        </w:rPr>
        <w:t>gorgûn</w:t>
      </w:r>
      <w:r w:rsidRPr="003C67B1">
        <w:rPr>
          <w:rFonts w:ascii="Verdana" w:hAnsi="Verdana"/>
          <w:color w:val="000000"/>
          <w:sz w:val="20"/>
          <w:lang w:val="fr-FR"/>
        </w:rPr>
        <w:t xml:space="preserve"> </w:t>
      </w:r>
      <w:r w:rsidR="004B1AE3" w:rsidRPr="003C67B1">
        <w:rPr>
          <w:rFonts w:ascii="Verdana" w:hAnsi="Verdana"/>
          <w:color w:val="000000"/>
          <w:sz w:val="20"/>
          <w:lang w:val="fr-FR"/>
        </w:rPr>
        <w:t>et chasser mauvaise nuit avec fer brillant, et Hommes Sauvages retourner dormir dans les bois sauvages.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Éomer et le roi s</w:t>
      </w:r>
      <w:r w:rsidR="0083157B" w:rsidRPr="003C67B1">
        <w:rPr>
          <w:rFonts w:ascii="Verdana" w:hAnsi="Verdana"/>
          <w:color w:val="000000"/>
          <w:sz w:val="20"/>
          <w:lang w:val="fr-FR"/>
        </w:rPr>
        <w:t>’</w:t>
      </w:r>
      <w:r w:rsidRPr="003C67B1">
        <w:rPr>
          <w:rFonts w:ascii="Verdana" w:hAnsi="Verdana"/>
          <w:color w:val="000000"/>
          <w:sz w:val="20"/>
          <w:lang w:val="fr-FR"/>
        </w:rPr>
        <w:t>entretinrent alors dans leur propre langue. Enfin, Théoden se tourna vers l</w:t>
      </w:r>
      <w:r w:rsidR="0083157B" w:rsidRPr="003C67B1">
        <w:rPr>
          <w:rFonts w:ascii="Verdana" w:hAnsi="Verdana"/>
          <w:color w:val="000000"/>
          <w:sz w:val="20"/>
          <w:lang w:val="fr-FR"/>
        </w:rPr>
        <w:t>’</w:t>
      </w:r>
      <w:r w:rsidRPr="003C67B1">
        <w:rPr>
          <w:rFonts w:ascii="Verdana" w:hAnsi="Verdana"/>
          <w:color w:val="000000"/>
          <w:sz w:val="20"/>
          <w:lang w:val="fr-FR"/>
        </w:rPr>
        <w:t xml:space="preserve">Homme Sauvage. </w:t>
      </w:r>
      <w:r w:rsidR="0083157B" w:rsidRPr="003C67B1">
        <w:rPr>
          <w:rFonts w:ascii="Verdana" w:hAnsi="Verdana"/>
          <w:color w:val="000000"/>
          <w:sz w:val="20"/>
          <w:lang w:val="fr-FR"/>
        </w:rPr>
        <w:t>« </w:t>
      </w:r>
      <w:r w:rsidRPr="003C67B1">
        <w:rPr>
          <w:rFonts w:ascii="Verdana" w:hAnsi="Verdana"/>
          <w:color w:val="000000"/>
          <w:sz w:val="20"/>
          <w:lang w:val="fr-FR"/>
        </w:rPr>
        <w:t>Nous acceptons votre offre, dit</w:t>
      </w:r>
      <w:r w:rsidR="00A17C43" w:rsidRPr="003C67B1">
        <w:rPr>
          <w:rFonts w:ascii="Verdana" w:hAnsi="Verdana"/>
          <w:color w:val="000000"/>
          <w:sz w:val="20"/>
          <w:lang w:val="fr-FR"/>
        </w:rPr>
        <w:t>-</w:t>
      </w:r>
      <w:r w:rsidRPr="003C67B1">
        <w:rPr>
          <w:rFonts w:ascii="Verdana" w:hAnsi="Verdana"/>
          <w:color w:val="000000"/>
          <w:sz w:val="20"/>
          <w:lang w:val="fr-FR"/>
        </w:rPr>
        <w:t>il. Car si nous laissons derrière nous une armée invaincue, quelle importance</w:t>
      </w:r>
      <w:r w:rsidR="0083157B" w:rsidRPr="003C67B1">
        <w:rPr>
          <w:rFonts w:ascii="Verdana" w:hAnsi="Verdana"/>
          <w:color w:val="000000"/>
          <w:sz w:val="20"/>
          <w:lang w:val="fr-FR"/>
        </w:rPr>
        <w:t> ?</w:t>
      </w:r>
      <w:r w:rsidRPr="003C67B1">
        <w:rPr>
          <w:rFonts w:ascii="Verdana" w:hAnsi="Verdana"/>
          <w:color w:val="000000"/>
          <w:sz w:val="20"/>
          <w:lang w:val="fr-FR"/>
        </w:rPr>
        <w:t xml:space="preserve"> Si la Cité de Pierre tombe, il n</w:t>
      </w:r>
      <w:r w:rsidR="0083157B" w:rsidRPr="003C67B1">
        <w:rPr>
          <w:rFonts w:ascii="Verdana" w:hAnsi="Verdana"/>
          <w:color w:val="000000"/>
          <w:sz w:val="20"/>
          <w:lang w:val="fr-FR"/>
        </w:rPr>
        <w:t>’</w:t>
      </w:r>
      <w:r w:rsidRPr="003C67B1">
        <w:rPr>
          <w:rFonts w:ascii="Verdana" w:hAnsi="Verdana"/>
          <w:color w:val="000000"/>
          <w:sz w:val="20"/>
          <w:lang w:val="fr-FR"/>
        </w:rPr>
        <w:t>y aura pour nous aucun retour. Si elle est sauvée, l</w:t>
      </w:r>
      <w:r w:rsidR="0083157B" w:rsidRPr="003C67B1">
        <w:rPr>
          <w:rFonts w:ascii="Verdana" w:hAnsi="Verdana"/>
          <w:color w:val="000000"/>
          <w:sz w:val="20"/>
          <w:lang w:val="fr-FR"/>
        </w:rPr>
        <w:t>’</w:t>
      </w:r>
      <w:r w:rsidRPr="003C67B1">
        <w:rPr>
          <w:rFonts w:ascii="Verdana" w:hAnsi="Verdana"/>
          <w:color w:val="000000"/>
          <w:sz w:val="20"/>
          <w:lang w:val="fr-FR"/>
        </w:rPr>
        <w:t>armée orque sera alors coupée des autres. Si vous êtes loyal, Ghân</w:t>
      </w:r>
      <w:r w:rsidR="00A17C43" w:rsidRPr="003C67B1">
        <w:rPr>
          <w:rFonts w:ascii="Verdana" w:hAnsi="Verdana"/>
          <w:color w:val="000000"/>
          <w:sz w:val="20"/>
          <w:lang w:val="fr-FR"/>
        </w:rPr>
        <w:t>-</w:t>
      </w:r>
      <w:r w:rsidRPr="003C67B1">
        <w:rPr>
          <w:rFonts w:ascii="Verdana" w:hAnsi="Verdana"/>
          <w:color w:val="000000"/>
          <w:sz w:val="20"/>
          <w:lang w:val="fr-FR"/>
        </w:rPr>
        <w:t>buri</w:t>
      </w:r>
      <w:r w:rsidR="00A17C43" w:rsidRPr="003C67B1">
        <w:rPr>
          <w:rFonts w:ascii="Verdana" w:hAnsi="Verdana"/>
          <w:color w:val="000000"/>
          <w:sz w:val="20"/>
          <w:lang w:val="fr-FR"/>
        </w:rPr>
        <w:t>-</w:t>
      </w:r>
      <w:r w:rsidRPr="003C67B1">
        <w:rPr>
          <w:rFonts w:ascii="Verdana" w:hAnsi="Verdana"/>
          <w:color w:val="000000"/>
          <w:sz w:val="20"/>
          <w:lang w:val="fr-FR"/>
        </w:rPr>
        <w:t>Ghân, nous aurons pour vous une riche récompense, et vous aurez pour toujours l</w:t>
      </w:r>
      <w:r w:rsidR="0083157B" w:rsidRPr="003C67B1">
        <w:rPr>
          <w:rFonts w:ascii="Verdana" w:hAnsi="Verdana"/>
          <w:color w:val="000000"/>
          <w:sz w:val="20"/>
          <w:lang w:val="fr-FR"/>
        </w:rPr>
        <w:t>’</w:t>
      </w:r>
      <w:r w:rsidRPr="003C67B1">
        <w:rPr>
          <w:rFonts w:ascii="Verdana" w:hAnsi="Verdana"/>
          <w:color w:val="000000"/>
          <w:sz w:val="20"/>
          <w:lang w:val="fr-FR"/>
        </w:rPr>
        <w:t>amitié de la Marche.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Hommes morts pas être amis des hommes vivants, et pas donner de cadeaux, dit l</w:t>
      </w:r>
      <w:r w:rsidRPr="003C67B1">
        <w:rPr>
          <w:rFonts w:ascii="Verdana" w:hAnsi="Verdana"/>
          <w:color w:val="000000"/>
          <w:sz w:val="20"/>
          <w:lang w:val="fr-FR"/>
        </w:rPr>
        <w:t>’</w:t>
      </w:r>
      <w:r w:rsidR="004B1AE3" w:rsidRPr="003C67B1">
        <w:rPr>
          <w:rFonts w:ascii="Verdana" w:hAnsi="Verdana"/>
          <w:color w:val="000000"/>
          <w:sz w:val="20"/>
          <w:lang w:val="fr-FR"/>
        </w:rPr>
        <w:t>Homme Sauvage. Mais si vous vivre après Obscurité, vous laisser Hommes Sauvages tranquilles dans les bois sans plus les chasser comme des bêtes. Ghân</w:t>
      </w:r>
      <w:r w:rsidR="00A17C43" w:rsidRPr="003C67B1">
        <w:rPr>
          <w:rFonts w:ascii="Verdana" w:hAnsi="Verdana"/>
          <w:color w:val="000000"/>
          <w:sz w:val="20"/>
          <w:lang w:val="fr-FR"/>
        </w:rPr>
        <w:t>-</w:t>
      </w:r>
      <w:r w:rsidR="004B1AE3" w:rsidRPr="003C67B1">
        <w:rPr>
          <w:rFonts w:ascii="Verdana" w:hAnsi="Verdana"/>
          <w:color w:val="000000"/>
          <w:sz w:val="20"/>
          <w:lang w:val="fr-FR"/>
        </w:rPr>
        <w:t>buri</w:t>
      </w:r>
      <w:r w:rsidR="00A17C43" w:rsidRPr="003C67B1">
        <w:rPr>
          <w:rFonts w:ascii="Verdana" w:hAnsi="Verdana"/>
          <w:color w:val="000000"/>
          <w:sz w:val="20"/>
          <w:lang w:val="fr-FR"/>
        </w:rPr>
        <w:t>-</w:t>
      </w:r>
      <w:r w:rsidR="004B1AE3" w:rsidRPr="003C67B1">
        <w:rPr>
          <w:rFonts w:ascii="Verdana" w:hAnsi="Verdana"/>
          <w:color w:val="000000"/>
          <w:sz w:val="20"/>
          <w:lang w:val="fr-FR"/>
        </w:rPr>
        <w:t>Ghân pas vous conduire dans un piège. Lui aller avec père des Hommes à Cheval, et si lui vous conduire mal, vous le tuer.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Soit</w:t>
      </w:r>
      <w:r w:rsidRPr="003C67B1">
        <w:rPr>
          <w:rFonts w:ascii="Verdana" w:hAnsi="Verdana"/>
          <w:color w:val="000000"/>
          <w:sz w:val="20"/>
          <w:lang w:val="fr-FR"/>
        </w:rPr>
        <w:t> ! »</w:t>
      </w:r>
      <w:r w:rsidR="004B1AE3" w:rsidRPr="003C67B1">
        <w:rPr>
          <w:rFonts w:ascii="Verdana" w:hAnsi="Verdana"/>
          <w:color w:val="000000"/>
          <w:sz w:val="20"/>
          <w:lang w:val="fr-FR"/>
        </w:rPr>
        <w:t xml:space="preserve"> dit Théoden.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Combien de temps nous faudra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pour contourner l</w:t>
      </w:r>
      <w:r w:rsidRPr="003C67B1">
        <w:rPr>
          <w:rFonts w:ascii="Verdana" w:hAnsi="Verdana"/>
          <w:color w:val="000000"/>
          <w:sz w:val="20"/>
          <w:lang w:val="fr-FR"/>
        </w:rPr>
        <w:t>’</w:t>
      </w:r>
      <w:r w:rsidR="004B1AE3" w:rsidRPr="003C67B1">
        <w:rPr>
          <w:rFonts w:ascii="Verdana" w:hAnsi="Verdana"/>
          <w:color w:val="000000"/>
          <w:sz w:val="20"/>
          <w:lang w:val="fr-FR"/>
        </w:rPr>
        <w:t>ennemi et revenir à la route</w:t>
      </w:r>
      <w:r w:rsidRPr="003C67B1">
        <w:rPr>
          <w:rFonts w:ascii="Verdana" w:hAnsi="Verdana"/>
          <w:color w:val="000000"/>
          <w:sz w:val="20"/>
          <w:lang w:val="fr-FR"/>
        </w:rPr>
        <w:t> ?</w:t>
      </w:r>
      <w:r w:rsidR="004B1AE3" w:rsidRPr="003C67B1">
        <w:rPr>
          <w:rFonts w:ascii="Verdana" w:hAnsi="Verdana"/>
          <w:color w:val="000000"/>
          <w:sz w:val="20"/>
          <w:lang w:val="fr-FR"/>
        </w:rPr>
        <w:t xml:space="preserve"> demanda Éomer. Il faudra avancer au pas, si vous nous guidez</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je ne doute pas que la voie soit étroite.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Hommes Sauvages vont vite à pied, dit Ghân. Voie assez large pour quatre chevaux, là</w:t>
      </w:r>
      <w:r w:rsidR="00A17C43" w:rsidRPr="003C67B1">
        <w:rPr>
          <w:rFonts w:ascii="Verdana" w:hAnsi="Verdana"/>
          <w:color w:val="000000"/>
          <w:sz w:val="20"/>
          <w:lang w:val="fr-FR"/>
        </w:rPr>
        <w:t>-</w:t>
      </w:r>
      <w:r w:rsidR="004B1AE3" w:rsidRPr="003C67B1">
        <w:rPr>
          <w:rFonts w:ascii="Verdana" w:hAnsi="Verdana"/>
          <w:color w:val="000000"/>
          <w:sz w:val="20"/>
          <w:lang w:val="fr-FR"/>
        </w:rPr>
        <w:t>bas dans Vallée des Fardiers</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il agita la main vers le sud </w:t>
      </w:r>
      <w:r w:rsidR="00A17C43" w:rsidRPr="003C67B1">
        <w:rPr>
          <w:rFonts w:ascii="Verdana" w:hAnsi="Verdana"/>
          <w:color w:val="000000"/>
          <w:sz w:val="20"/>
          <w:lang w:val="fr-FR"/>
        </w:rPr>
        <w:t>—</w:t>
      </w:r>
      <w:r w:rsidR="004B1AE3" w:rsidRPr="003C67B1">
        <w:rPr>
          <w:rFonts w:ascii="Verdana" w:hAnsi="Verdana"/>
          <w:color w:val="000000"/>
          <w:sz w:val="20"/>
          <w:lang w:val="fr-FR"/>
        </w:rPr>
        <w:t>, mais étroite au début et à la fin. Homme Sauvage pouvoir marcher d</w:t>
      </w:r>
      <w:r w:rsidRPr="003C67B1">
        <w:rPr>
          <w:rFonts w:ascii="Verdana" w:hAnsi="Verdana"/>
          <w:color w:val="000000"/>
          <w:sz w:val="20"/>
          <w:lang w:val="fr-FR"/>
        </w:rPr>
        <w:t>’</w:t>
      </w:r>
      <w:r w:rsidR="004B1AE3" w:rsidRPr="003C67B1">
        <w:rPr>
          <w:rFonts w:ascii="Verdana" w:hAnsi="Verdana"/>
          <w:color w:val="000000"/>
          <w:sz w:val="20"/>
          <w:lang w:val="fr-FR"/>
        </w:rPr>
        <w:t>ici au Dîn entre lever du soleil et midi.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faut donc prévoir au moins sept heures pour les premiers rangs, dit Éomer, et plutôt une dizaine d</w:t>
      </w:r>
      <w:r w:rsidRPr="003C67B1">
        <w:rPr>
          <w:rFonts w:ascii="Verdana" w:hAnsi="Verdana"/>
          <w:color w:val="000000"/>
          <w:sz w:val="20"/>
          <w:lang w:val="fr-FR"/>
        </w:rPr>
        <w:t>’</w:t>
      </w:r>
      <w:r w:rsidR="004B1AE3" w:rsidRPr="003C67B1">
        <w:rPr>
          <w:rFonts w:ascii="Verdana" w:hAnsi="Verdana"/>
          <w:color w:val="000000"/>
          <w:sz w:val="20"/>
          <w:lang w:val="fr-FR"/>
        </w:rPr>
        <w:t>heures pour le reste. Des imprévus pourraient nous ralentir, et si l</w:t>
      </w:r>
      <w:r w:rsidRPr="003C67B1">
        <w:rPr>
          <w:rFonts w:ascii="Verdana" w:hAnsi="Verdana"/>
          <w:color w:val="000000"/>
          <w:sz w:val="20"/>
          <w:lang w:val="fr-FR"/>
        </w:rPr>
        <w:t>’</w:t>
      </w:r>
      <w:r w:rsidR="004B1AE3" w:rsidRPr="003C67B1">
        <w:rPr>
          <w:rFonts w:ascii="Verdana" w:hAnsi="Verdana"/>
          <w:color w:val="000000"/>
          <w:sz w:val="20"/>
          <w:lang w:val="fr-FR"/>
        </w:rPr>
        <w:t>ost s</w:t>
      </w:r>
      <w:r w:rsidRPr="003C67B1">
        <w:rPr>
          <w:rFonts w:ascii="Verdana" w:hAnsi="Verdana"/>
          <w:color w:val="000000"/>
          <w:sz w:val="20"/>
          <w:lang w:val="fr-FR"/>
        </w:rPr>
        <w:t>’</w:t>
      </w:r>
      <w:r w:rsidR="004B1AE3" w:rsidRPr="003C67B1">
        <w:rPr>
          <w:rFonts w:ascii="Verdana" w:hAnsi="Verdana"/>
          <w:color w:val="000000"/>
          <w:sz w:val="20"/>
          <w:lang w:val="fr-FR"/>
        </w:rPr>
        <w:t>étire tout le long du chemin, il faudra du temps pour le remettre en ordre quand nous sortirons des collines. Quelle heure est</w:t>
      </w:r>
      <w:r w:rsidR="00A17C43" w:rsidRPr="003C67B1">
        <w:rPr>
          <w:rFonts w:ascii="Verdana" w:hAnsi="Verdana"/>
          <w:color w:val="000000"/>
          <w:sz w:val="20"/>
          <w:lang w:val="fr-FR"/>
        </w:rPr>
        <w:t>-</w:t>
      </w:r>
      <w:r w:rsidR="004B1AE3" w:rsidRPr="003C67B1">
        <w:rPr>
          <w:rFonts w:ascii="Verdana" w:hAnsi="Verdana"/>
          <w:color w:val="000000"/>
          <w:sz w:val="20"/>
          <w:lang w:val="fr-FR"/>
        </w:rPr>
        <w:t>il maintenant</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Qui sait</w:t>
      </w:r>
      <w:r w:rsidRPr="003C67B1">
        <w:rPr>
          <w:rFonts w:ascii="Verdana" w:hAnsi="Verdana"/>
          <w:color w:val="000000"/>
          <w:sz w:val="20"/>
          <w:lang w:val="fr-FR"/>
        </w:rPr>
        <w:t> ?</w:t>
      </w:r>
      <w:r w:rsidR="004B1AE3" w:rsidRPr="003C67B1">
        <w:rPr>
          <w:rFonts w:ascii="Verdana" w:hAnsi="Verdana"/>
          <w:color w:val="000000"/>
          <w:sz w:val="20"/>
          <w:lang w:val="fr-FR"/>
        </w:rPr>
        <w:t xml:space="preserve"> dit Théoden. Tout est nuit, à présent.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Tout être sombre, mais tout pas être nuit, dit Ghân. Quand Soleil monte, nous la sentir, même quand elle cachée. Déjà, elle grimper les montagnes de l</w:t>
      </w:r>
      <w:r w:rsidRPr="003C67B1">
        <w:rPr>
          <w:rFonts w:ascii="Verdana" w:hAnsi="Verdana"/>
          <w:color w:val="000000"/>
          <w:sz w:val="20"/>
          <w:lang w:val="fr-FR"/>
        </w:rPr>
        <w:t>’</w:t>
      </w:r>
      <w:r w:rsidR="004B1AE3" w:rsidRPr="003C67B1">
        <w:rPr>
          <w:rFonts w:ascii="Verdana" w:hAnsi="Verdana"/>
          <w:color w:val="000000"/>
          <w:sz w:val="20"/>
          <w:lang w:val="fr-FR"/>
        </w:rPr>
        <w:t>Est. Jour en train de s</w:t>
      </w:r>
      <w:r w:rsidRPr="003C67B1">
        <w:rPr>
          <w:rFonts w:ascii="Verdana" w:hAnsi="Verdana"/>
          <w:color w:val="000000"/>
          <w:sz w:val="20"/>
          <w:lang w:val="fr-FR"/>
        </w:rPr>
        <w:t>’</w:t>
      </w:r>
      <w:r w:rsidR="004B1AE3" w:rsidRPr="003C67B1">
        <w:rPr>
          <w:rFonts w:ascii="Verdana" w:hAnsi="Verdana"/>
          <w:color w:val="000000"/>
          <w:sz w:val="20"/>
          <w:lang w:val="fr-FR"/>
        </w:rPr>
        <w:t>ouvrir dans les champs du ciel.</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Dans ce cas, il faut partir aussitôt que possible, dit Éomer. Même là, nous ne pouvons espérer venir en aide au Gondor aujourd</w:t>
      </w:r>
      <w:r w:rsidRPr="003C67B1">
        <w:rPr>
          <w:rFonts w:ascii="Verdana" w:hAnsi="Verdana"/>
          <w:color w:val="000000"/>
          <w:sz w:val="20"/>
          <w:lang w:val="fr-FR"/>
        </w:rPr>
        <w:t>’</w:t>
      </w:r>
      <w:r w:rsidR="004B1AE3" w:rsidRPr="003C67B1">
        <w:rPr>
          <w:rFonts w:ascii="Verdana" w:hAnsi="Verdana"/>
          <w:color w:val="000000"/>
          <w:sz w:val="20"/>
          <w:lang w:val="fr-FR"/>
        </w:rPr>
        <w:t>hui.</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ne voulut pas rester pour en entendre davantage</w:t>
      </w:r>
      <w:r w:rsidR="00A17C43" w:rsidRPr="003C67B1">
        <w:rPr>
          <w:rFonts w:ascii="Verdana" w:hAnsi="Verdana"/>
          <w:color w:val="000000"/>
          <w:sz w:val="20"/>
          <w:lang w:val="fr-FR"/>
        </w:rPr>
        <w:t xml:space="preserve">; </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éloigna à pas de loup, afin d</w:t>
      </w:r>
      <w:r w:rsidR="0083157B" w:rsidRPr="003C67B1">
        <w:rPr>
          <w:rFonts w:ascii="Verdana" w:hAnsi="Verdana"/>
          <w:color w:val="000000"/>
          <w:sz w:val="20"/>
          <w:lang w:val="fr-FR"/>
        </w:rPr>
        <w:t>’</w:t>
      </w:r>
      <w:r w:rsidRPr="003C67B1">
        <w:rPr>
          <w:rFonts w:ascii="Verdana" w:hAnsi="Verdana"/>
          <w:color w:val="000000"/>
          <w:sz w:val="20"/>
          <w:lang w:val="fr-FR"/>
        </w:rPr>
        <w:t>être prêt quand viendrait l</w:t>
      </w:r>
      <w:r w:rsidR="0083157B" w:rsidRPr="003C67B1">
        <w:rPr>
          <w:rFonts w:ascii="Verdana" w:hAnsi="Verdana"/>
          <w:color w:val="000000"/>
          <w:sz w:val="20"/>
          <w:lang w:val="fr-FR"/>
        </w:rPr>
        <w:t>’</w:t>
      </w:r>
      <w:r w:rsidRPr="003C67B1">
        <w:rPr>
          <w:rFonts w:ascii="Verdana" w:hAnsi="Verdana"/>
          <w:color w:val="000000"/>
          <w:sz w:val="20"/>
          <w:lang w:val="fr-FR"/>
        </w:rPr>
        <w:t>ordre du départ. Ce serait la dernière marche avant la bataille. Il n</w:t>
      </w:r>
      <w:r w:rsidR="0083157B" w:rsidRPr="003C67B1">
        <w:rPr>
          <w:rFonts w:ascii="Verdana" w:hAnsi="Verdana"/>
          <w:color w:val="000000"/>
          <w:sz w:val="20"/>
          <w:lang w:val="fr-FR"/>
        </w:rPr>
        <w:t>’</w:t>
      </w:r>
      <w:r w:rsidRPr="003C67B1">
        <w:rPr>
          <w:rFonts w:ascii="Verdana" w:hAnsi="Verdana"/>
          <w:color w:val="000000"/>
          <w:sz w:val="20"/>
          <w:lang w:val="fr-FR"/>
        </w:rPr>
        <w:t>avait pas le sentiment que beaucoup y survivraient. Mais il songea à Pippin et aux flammes à Minas Tirith, et il ravala sa propre crainte.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Tout se passa au mieux cette journée</w:t>
      </w:r>
      <w:r w:rsidR="00A17C43" w:rsidRPr="003C67B1">
        <w:rPr>
          <w:rFonts w:ascii="Verdana" w:hAnsi="Verdana"/>
          <w:color w:val="000000"/>
          <w:sz w:val="20"/>
          <w:lang w:val="fr-FR"/>
        </w:rPr>
        <w:t>-</w:t>
      </w:r>
      <w:r w:rsidRPr="003C67B1">
        <w:rPr>
          <w:rFonts w:ascii="Verdana" w:hAnsi="Verdana"/>
          <w:color w:val="000000"/>
          <w:sz w:val="20"/>
          <w:lang w:val="fr-FR"/>
        </w:rPr>
        <w:t>là, et ils ne virent ni n</w:t>
      </w:r>
      <w:r w:rsidR="0083157B" w:rsidRPr="003C67B1">
        <w:rPr>
          <w:rFonts w:ascii="Verdana" w:hAnsi="Verdana"/>
          <w:color w:val="000000"/>
          <w:sz w:val="20"/>
          <w:lang w:val="fr-FR"/>
        </w:rPr>
        <w:t>’</w:t>
      </w:r>
      <w:r w:rsidRPr="003C67B1">
        <w:rPr>
          <w:rFonts w:ascii="Verdana" w:hAnsi="Verdana"/>
          <w:color w:val="000000"/>
          <w:sz w:val="20"/>
          <w:lang w:val="fr-FR"/>
        </w:rPr>
        <w:t>entendirent rien qui leur laissât croire que l</w:t>
      </w:r>
      <w:r w:rsidR="0083157B" w:rsidRPr="003C67B1">
        <w:rPr>
          <w:rFonts w:ascii="Verdana" w:hAnsi="Verdana"/>
          <w:color w:val="000000"/>
          <w:sz w:val="20"/>
          <w:lang w:val="fr-FR"/>
        </w:rPr>
        <w:t>’</w:t>
      </w:r>
      <w:r w:rsidRPr="003C67B1">
        <w:rPr>
          <w:rFonts w:ascii="Verdana" w:hAnsi="Verdana"/>
          <w:color w:val="000000"/>
          <w:sz w:val="20"/>
          <w:lang w:val="fr-FR"/>
        </w:rPr>
        <w:t>ennemi les attendait en embuscade. Les Hommes Sauvages avaient déployé un écran de chasseurs attentifs, en sorte qu</w:t>
      </w:r>
      <w:r w:rsidR="0083157B" w:rsidRPr="003C67B1">
        <w:rPr>
          <w:rFonts w:ascii="Verdana" w:hAnsi="Verdana"/>
          <w:color w:val="000000"/>
          <w:sz w:val="20"/>
          <w:lang w:val="fr-FR"/>
        </w:rPr>
        <w:t>’</w:t>
      </w:r>
      <w:r w:rsidRPr="003C67B1">
        <w:rPr>
          <w:rFonts w:ascii="Verdana" w:hAnsi="Verdana"/>
          <w:color w:val="000000"/>
          <w:sz w:val="20"/>
          <w:lang w:val="fr-FR"/>
        </w:rPr>
        <w:t>aucun espion ou orque errant ne s</w:t>
      </w:r>
      <w:r w:rsidR="0083157B" w:rsidRPr="003C67B1">
        <w:rPr>
          <w:rFonts w:ascii="Verdana" w:hAnsi="Verdana"/>
          <w:color w:val="000000"/>
          <w:sz w:val="20"/>
          <w:lang w:val="fr-FR"/>
        </w:rPr>
        <w:t>’</w:t>
      </w:r>
      <w:r w:rsidRPr="003C67B1">
        <w:rPr>
          <w:rFonts w:ascii="Verdana" w:hAnsi="Verdana"/>
          <w:color w:val="000000"/>
          <w:sz w:val="20"/>
          <w:lang w:val="fr-FR"/>
        </w:rPr>
        <w:t>avise de leurs mouvements dans les collines. Le ciel se fit plus sombre que jamais à mesure qu</w:t>
      </w:r>
      <w:r w:rsidR="0083157B" w:rsidRPr="003C67B1">
        <w:rPr>
          <w:rFonts w:ascii="Verdana" w:hAnsi="Verdana"/>
          <w:color w:val="000000"/>
          <w:sz w:val="20"/>
          <w:lang w:val="fr-FR"/>
        </w:rPr>
        <w:t>’</w:t>
      </w:r>
      <w:r w:rsidRPr="003C67B1">
        <w:rPr>
          <w:rFonts w:ascii="Verdana" w:hAnsi="Verdana"/>
          <w:color w:val="000000"/>
          <w:sz w:val="20"/>
          <w:lang w:val="fr-FR"/>
        </w:rPr>
        <w:t>ils approchaient de la cité assiégée, et les Cavaliers se succédèrent en de longues files, comme des ombres noires d</w:t>
      </w:r>
      <w:r w:rsidR="0083157B" w:rsidRPr="003C67B1">
        <w:rPr>
          <w:rFonts w:ascii="Verdana" w:hAnsi="Verdana"/>
          <w:color w:val="000000"/>
          <w:sz w:val="20"/>
          <w:lang w:val="fr-FR"/>
        </w:rPr>
        <w:t>’</w:t>
      </w:r>
      <w:r w:rsidRPr="003C67B1">
        <w:rPr>
          <w:rFonts w:ascii="Verdana" w:hAnsi="Verdana"/>
          <w:color w:val="000000"/>
          <w:sz w:val="20"/>
          <w:lang w:val="fr-FR"/>
        </w:rPr>
        <w:t>hommes et de chevaux. Chaque compagnie avait pour guide un homme sauvage des bois</w:t>
      </w:r>
      <w:r w:rsidR="00A17C43" w:rsidRPr="003C67B1">
        <w:rPr>
          <w:rFonts w:ascii="Verdana" w:hAnsi="Verdana"/>
          <w:color w:val="000000"/>
          <w:sz w:val="20"/>
          <w:lang w:val="fr-FR"/>
        </w:rPr>
        <w:t xml:space="preserve">; </w:t>
      </w:r>
      <w:r w:rsidRPr="003C67B1">
        <w:rPr>
          <w:rFonts w:ascii="Verdana" w:hAnsi="Verdana"/>
          <w:color w:val="000000"/>
          <w:sz w:val="20"/>
          <w:lang w:val="fr-FR"/>
        </w:rPr>
        <w:t>mais le vieux Ghân marchait auprès du roi. Le départ avait été plus lent que prévu, car les Cavaliers, contraints de descendre pour conduire leur cheval, avaient mis du temps à franchir les crêtes densément boisées derrière leur campement pour gagner les pentes cachées de la Vallée des Fardiers. De fait, l</w:t>
      </w:r>
      <w:r w:rsidR="0083157B" w:rsidRPr="003C67B1">
        <w:rPr>
          <w:rFonts w:ascii="Verdana" w:hAnsi="Verdana"/>
          <w:color w:val="000000"/>
          <w:sz w:val="20"/>
          <w:lang w:val="fr-FR"/>
        </w:rPr>
        <w:t>’</w:t>
      </w:r>
      <w:r w:rsidRPr="003C67B1">
        <w:rPr>
          <w:rFonts w:ascii="Verdana" w:hAnsi="Verdana"/>
          <w:color w:val="000000"/>
          <w:sz w:val="20"/>
          <w:lang w:val="fr-FR"/>
        </w:rPr>
        <w:t>après</w:t>
      </w:r>
      <w:r w:rsidR="00A17C43" w:rsidRPr="003C67B1">
        <w:rPr>
          <w:rFonts w:ascii="Verdana" w:hAnsi="Verdana"/>
          <w:color w:val="000000"/>
          <w:sz w:val="20"/>
          <w:lang w:val="fr-FR"/>
        </w:rPr>
        <w:t>-</w:t>
      </w:r>
      <w:r w:rsidRPr="003C67B1">
        <w:rPr>
          <w:rFonts w:ascii="Verdana" w:hAnsi="Verdana"/>
          <w:color w:val="000000"/>
          <w:sz w:val="20"/>
          <w:lang w:val="fr-FR"/>
        </w:rPr>
        <w:t>midi était fort avancé quand la tête du cortège arriva à de vastes fourrés gris s</w:t>
      </w:r>
      <w:r w:rsidR="0083157B" w:rsidRPr="003C67B1">
        <w:rPr>
          <w:rFonts w:ascii="Verdana" w:hAnsi="Verdana"/>
          <w:color w:val="000000"/>
          <w:sz w:val="20"/>
          <w:lang w:val="fr-FR"/>
        </w:rPr>
        <w:t>’</w:t>
      </w:r>
      <w:r w:rsidRPr="003C67B1">
        <w:rPr>
          <w:rFonts w:ascii="Verdana" w:hAnsi="Verdana"/>
          <w:color w:val="000000"/>
          <w:sz w:val="20"/>
          <w:lang w:val="fr-FR"/>
        </w:rPr>
        <w:t>étendant au</w:t>
      </w:r>
      <w:r w:rsidR="00A17C43" w:rsidRPr="003C67B1">
        <w:rPr>
          <w:rFonts w:ascii="Verdana" w:hAnsi="Verdana"/>
          <w:color w:val="000000"/>
          <w:sz w:val="20"/>
          <w:lang w:val="fr-FR"/>
        </w:rPr>
        <w:t>-</w:t>
      </w:r>
      <w:r w:rsidRPr="003C67B1">
        <w:rPr>
          <w:rFonts w:ascii="Verdana" w:hAnsi="Verdana"/>
          <w:color w:val="000000"/>
          <w:sz w:val="20"/>
          <w:lang w:val="fr-FR"/>
        </w:rPr>
        <w:t>delà des flancs est de l</w:t>
      </w:r>
      <w:r w:rsidR="0083157B" w:rsidRPr="003C67B1">
        <w:rPr>
          <w:rFonts w:ascii="Verdana" w:hAnsi="Verdana"/>
          <w:color w:val="000000"/>
          <w:sz w:val="20"/>
          <w:lang w:val="fr-FR"/>
        </w:rPr>
        <w:t>’</w:t>
      </w:r>
      <w:r w:rsidRPr="003C67B1">
        <w:rPr>
          <w:rFonts w:ascii="Verdana" w:hAnsi="Verdana"/>
          <w:color w:val="000000"/>
          <w:sz w:val="20"/>
          <w:lang w:val="fr-FR"/>
        </w:rPr>
        <w:t>Amon Dîn, masquant une large brèche dans la rangée de collines qui, du Nardol au Dîn, couraient à l</w:t>
      </w:r>
      <w:r w:rsidR="0083157B" w:rsidRPr="003C67B1">
        <w:rPr>
          <w:rFonts w:ascii="Verdana" w:hAnsi="Verdana"/>
          <w:color w:val="000000"/>
          <w:sz w:val="20"/>
          <w:lang w:val="fr-FR"/>
        </w:rPr>
        <w:t>’</w:t>
      </w:r>
      <w:r w:rsidRPr="003C67B1">
        <w:rPr>
          <w:rFonts w:ascii="Verdana" w:hAnsi="Verdana"/>
          <w:color w:val="000000"/>
          <w:sz w:val="20"/>
          <w:lang w:val="fr-FR"/>
        </w:rPr>
        <w:t>est et à l</w:t>
      </w:r>
      <w:r w:rsidR="0083157B" w:rsidRPr="003C67B1">
        <w:rPr>
          <w:rFonts w:ascii="Verdana" w:hAnsi="Verdana"/>
          <w:color w:val="000000"/>
          <w:sz w:val="20"/>
          <w:lang w:val="fr-FR"/>
        </w:rPr>
        <w:t>’</w:t>
      </w:r>
      <w:r w:rsidRPr="003C67B1">
        <w:rPr>
          <w:rFonts w:ascii="Verdana" w:hAnsi="Verdana"/>
          <w:color w:val="000000"/>
          <w:sz w:val="20"/>
          <w:lang w:val="fr-FR"/>
        </w:rPr>
        <w:t>ouest. Désormais oubliée, la route charretière avait longtemps suivi cette brèche pour rejoindre la route principale de la Cité à travers l</w:t>
      </w:r>
      <w:r w:rsidR="0083157B" w:rsidRPr="003C67B1">
        <w:rPr>
          <w:rFonts w:ascii="Verdana" w:hAnsi="Verdana"/>
          <w:color w:val="000000"/>
          <w:sz w:val="20"/>
          <w:lang w:val="fr-FR"/>
        </w:rPr>
        <w:t>’</w:t>
      </w:r>
      <w:r w:rsidRPr="003C67B1">
        <w:rPr>
          <w:rFonts w:ascii="Verdana" w:hAnsi="Verdana"/>
          <w:color w:val="000000"/>
          <w:sz w:val="20"/>
          <w:lang w:val="fr-FR"/>
        </w:rPr>
        <w:t>Anórien</w:t>
      </w:r>
      <w:r w:rsidR="00A17C43" w:rsidRPr="003C67B1">
        <w:rPr>
          <w:rFonts w:ascii="Verdana" w:hAnsi="Verdana"/>
          <w:color w:val="000000"/>
          <w:sz w:val="20"/>
          <w:lang w:val="fr-FR"/>
        </w:rPr>
        <w:t xml:space="preserve">; </w:t>
      </w:r>
      <w:r w:rsidRPr="003C67B1">
        <w:rPr>
          <w:rFonts w:ascii="Verdana" w:hAnsi="Verdana"/>
          <w:color w:val="000000"/>
          <w:sz w:val="20"/>
          <w:lang w:val="fr-FR"/>
        </w:rPr>
        <w:t>mais depuis maintes générations d</w:t>
      </w:r>
      <w:r w:rsidR="0083157B" w:rsidRPr="003C67B1">
        <w:rPr>
          <w:rFonts w:ascii="Verdana" w:hAnsi="Verdana"/>
          <w:color w:val="000000"/>
          <w:sz w:val="20"/>
          <w:lang w:val="fr-FR"/>
        </w:rPr>
        <w:t>’</w:t>
      </w:r>
      <w:r w:rsidRPr="003C67B1">
        <w:rPr>
          <w:rFonts w:ascii="Verdana" w:hAnsi="Verdana"/>
          <w:color w:val="000000"/>
          <w:sz w:val="20"/>
          <w:lang w:val="fr-FR"/>
        </w:rPr>
        <w:t>hommes, les arbres se l</w:t>
      </w:r>
      <w:r w:rsidR="0083157B" w:rsidRPr="003C67B1">
        <w:rPr>
          <w:rFonts w:ascii="Verdana" w:hAnsi="Verdana"/>
          <w:color w:val="000000"/>
          <w:sz w:val="20"/>
          <w:lang w:val="fr-FR"/>
        </w:rPr>
        <w:t>’</w:t>
      </w:r>
      <w:r w:rsidRPr="003C67B1">
        <w:rPr>
          <w:rFonts w:ascii="Verdana" w:hAnsi="Verdana"/>
          <w:color w:val="000000"/>
          <w:sz w:val="20"/>
          <w:lang w:val="fr-FR"/>
        </w:rPr>
        <w:t>étaient appropriée, et elle avait disparu, défoncée et ensevelie sous les feuilles des années innombrables. Les fourrés offraient toutefois aux Cavaliers une dernière chance de dissimulation avant le combat ouvert</w:t>
      </w:r>
      <w:r w:rsidR="00A17C43" w:rsidRPr="003C67B1">
        <w:rPr>
          <w:rFonts w:ascii="Verdana" w:hAnsi="Verdana"/>
          <w:color w:val="000000"/>
          <w:sz w:val="20"/>
          <w:lang w:val="fr-FR"/>
        </w:rPr>
        <w:t xml:space="preserve">; </w:t>
      </w:r>
      <w:r w:rsidRPr="003C67B1">
        <w:rPr>
          <w:rFonts w:ascii="Verdana" w:hAnsi="Verdana"/>
          <w:color w:val="000000"/>
          <w:sz w:val="20"/>
          <w:lang w:val="fr-FR"/>
        </w:rPr>
        <w:t>car au</w:t>
      </w:r>
      <w:r w:rsidR="00A17C43" w:rsidRPr="003C67B1">
        <w:rPr>
          <w:rFonts w:ascii="Verdana" w:hAnsi="Verdana"/>
          <w:color w:val="000000"/>
          <w:sz w:val="20"/>
          <w:lang w:val="fr-FR"/>
        </w:rPr>
        <w:t>-</w:t>
      </w:r>
      <w:r w:rsidRPr="003C67B1">
        <w:rPr>
          <w:rFonts w:ascii="Verdana" w:hAnsi="Verdana"/>
          <w:color w:val="000000"/>
          <w:sz w:val="20"/>
          <w:lang w:val="fr-FR"/>
        </w:rPr>
        <w:t>delà s</w:t>
      </w:r>
      <w:r w:rsidR="0083157B" w:rsidRPr="003C67B1">
        <w:rPr>
          <w:rFonts w:ascii="Verdana" w:hAnsi="Verdana"/>
          <w:color w:val="000000"/>
          <w:sz w:val="20"/>
          <w:lang w:val="fr-FR"/>
        </w:rPr>
        <w:t>’</w:t>
      </w:r>
      <w:r w:rsidRPr="003C67B1">
        <w:rPr>
          <w:rFonts w:ascii="Verdana" w:hAnsi="Verdana"/>
          <w:color w:val="000000"/>
          <w:sz w:val="20"/>
          <w:lang w:val="fr-FR"/>
        </w:rPr>
        <w:t>étendaient la route et les plaines de l</w:t>
      </w:r>
      <w:r w:rsidR="0083157B" w:rsidRPr="003C67B1">
        <w:rPr>
          <w:rFonts w:ascii="Verdana" w:hAnsi="Verdana"/>
          <w:color w:val="000000"/>
          <w:sz w:val="20"/>
          <w:lang w:val="fr-FR"/>
        </w:rPr>
        <w:t>’</w:t>
      </w:r>
      <w:r w:rsidRPr="003C67B1">
        <w:rPr>
          <w:rFonts w:ascii="Verdana" w:hAnsi="Verdana"/>
          <w:color w:val="000000"/>
          <w:sz w:val="20"/>
          <w:lang w:val="fr-FR"/>
        </w:rPr>
        <w:t>Anduin, tandis qu</w:t>
      </w:r>
      <w:r w:rsidR="0083157B" w:rsidRPr="003C67B1">
        <w:rPr>
          <w:rFonts w:ascii="Verdana" w:hAnsi="Verdana"/>
          <w:color w:val="000000"/>
          <w:sz w:val="20"/>
          <w:lang w:val="fr-FR"/>
        </w:rPr>
        <w:t>’</w:t>
      </w: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est et au sud ne se trouvaient que des pentes nues et rocailleuses, où les collines tourmentées se rassemblaient et s</w:t>
      </w:r>
      <w:r w:rsidR="0083157B" w:rsidRPr="003C67B1">
        <w:rPr>
          <w:rFonts w:ascii="Verdana" w:hAnsi="Verdana"/>
          <w:color w:val="000000"/>
          <w:sz w:val="20"/>
          <w:lang w:val="fr-FR"/>
        </w:rPr>
        <w:t>’</w:t>
      </w:r>
      <w:r w:rsidRPr="003C67B1">
        <w:rPr>
          <w:rFonts w:ascii="Verdana" w:hAnsi="Verdana"/>
          <w:color w:val="000000"/>
          <w:sz w:val="20"/>
          <w:lang w:val="fr-FR"/>
        </w:rPr>
        <w:t>amoncelaient, bastion après bastion, pour former la grande masse du Mindolluin et de ses épaulements.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compagnie de tête reçut ordre de s</w:t>
      </w:r>
      <w:r w:rsidR="0083157B" w:rsidRPr="003C67B1">
        <w:rPr>
          <w:rFonts w:ascii="Verdana" w:hAnsi="Verdana"/>
          <w:color w:val="000000"/>
          <w:sz w:val="20"/>
          <w:lang w:val="fr-FR"/>
        </w:rPr>
        <w:t>’</w:t>
      </w:r>
      <w:r w:rsidRPr="003C67B1">
        <w:rPr>
          <w:rFonts w:ascii="Verdana" w:hAnsi="Verdana"/>
          <w:color w:val="000000"/>
          <w:sz w:val="20"/>
          <w:lang w:val="fr-FR"/>
        </w:rPr>
        <w:t>arrêter, et à mesure que les suivantes se rangeaient derrière elle, sortant du goulet de la Vallée des Fardiers, elles se dispersèrent vers des lieux de bivouac sous les arbres gris. Le roi appela ses capitaines au conseil. Éomer envoya des reconnaissances pour éclairer la route</w:t>
      </w:r>
      <w:r w:rsidR="00A17C43" w:rsidRPr="003C67B1">
        <w:rPr>
          <w:rFonts w:ascii="Verdana" w:hAnsi="Verdana"/>
          <w:color w:val="000000"/>
          <w:sz w:val="20"/>
          <w:lang w:val="fr-FR"/>
        </w:rPr>
        <w:t xml:space="preserve">; </w:t>
      </w:r>
      <w:r w:rsidRPr="003C67B1">
        <w:rPr>
          <w:rFonts w:ascii="Verdana" w:hAnsi="Verdana"/>
          <w:color w:val="000000"/>
          <w:sz w:val="20"/>
          <w:lang w:val="fr-FR"/>
        </w:rPr>
        <w:t>mais le vieux Ghân secoua la tête.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Inutile d</w:t>
      </w:r>
      <w:r w:rsidRPr="003C67B1">
        <w:rPr>
          <w:rFonts w:ascii="Verdana" w:hAnsi="Verdana"/>
          <w:color w:val="000000"/>
          <w:sz w:val="20"/>
          <w:lang w:val="fr-FR"/>
        </w:rPr>
        <w:t>’</w:t>
      </w:r>
      <w:r w:rsidR="004B1AE3" w:rsidRPr="003C67B1">
        <w:rPr>
          <w:rFonts w:ascii="Verdana" w:hAnsi="Verdana"/>
          <w:color w:val="000000"/>
          <w:sz w:val="20"/>
          <w:lang w:val="fr-FR"/>
        </w:rPr>
        <w:t>envoyer Hommes à Cheval, dit</w:t>
      </w:r>
      <w:r w:rsidR="00A17C43" w:rsidRPr="003C67B1">
        <w:rPr>
          <w:rFonts w:ascii="Verdana" w:hAnsi="Verdana"/>
          <w:color w:val="000000"/>
          <w:sz w:val="20"/>
          <w:lang w:val="fr-FR"/>
        </w:rPr>
        <w:t>-</w:t>
      </w:r>
      <w:r w:rsidR="004B1AE3" w:rsidRPr="003C67B1">
        <w:rPr>
          <w:rFonts w:ascii="Verdana" w:hAnsi="Verdana"/>
          <w:color w:val="000000"/>
          <w:sz w:val="20"/>
          <w:lang w:val="fr-FR"/>
        </w:rPr>
        <w:t>il. Hommes Sauvages avoir déjà vu tout ce qu</w:t>
      </w:r>
      <w:r w:rsidRPr="003C67B1">
        <w:rPr>
          <w:rFonts w:ascii="Verdana" w:hAnsi="Verdana"/>
          <w:color w:val="000000"/>
          <w:sz w:val="20"/>
          <w:lang w:val="fr-FR"/>
        </w:rPr>
        <w:t>’</w:t>
      </w:r>
      <w:r w:rsidR="004B1AE3" w:rsidRPr="003C67B1">
        <w:rPr>
          <w:rFonts w:ascii="Verdana" w:hAnsi="Verdana"/>
          <w:color w:val="000000"/>
          <w:sz w:val="20"/>
          <w:lang w:val="fr-FR"/>
        </w:rPr>
        <w:t>on peut voir dans l</w:t>
      </w:r>
      <w:r w:rsidRPr="003C67B1">
        <w:rPr>
          <w:rFonts w:ascii="Verdana" w:hAnsi="Verdana"/>
          <w:color w:val="000000"/>
          <w:sz w:val="20"/>
          <w:lang w:val="fr-FR"/>
        </w:rPr>
        <w:t>’</w:t>
      </w:r>
      <w:r w:rsidR="004B1AE3" w:rsidRPr="003C67B1">
        <w:rPr>
          <w:rFonts w:ascii="Verdana" w:hAnsi="Verdana"/>
          <w:color w:val="000000"/>
          <w:sz w:val="20"/>
          <w:lang w:val="fr-FR"/>
        </w:rPr>
        <w:t>air mauvais. Eux bientôt venir ici et parler avec moi.</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capitaines vinrent auprès du roi</w:t>
      </w:r>
      <w:r w:rsidR="00A17C43" w:rsidRPr="003C67B1">
        <w:rPr>
          <w:rFonts w:ascii="Verdana" w:hAnsi="Verdana"/>
          <w:color w:val="000000"/>
          <w:sz w:val="20"/>
          <w:lang w:val="fr-FR"/>
        </w:rPr>
        <w:t xml:space="preserve">; </w:t>
      </w:r>
      <w:r w:rsidRPr="003C67B1">
        <w:rPr>
          <w:rFonts w:ascii="Verdana" w:hAnsi="Verdana"/>
          <w:color w:val="000000"/>
          <w:sz w:val="20"/>
          <w:lang w:val="fr-FR"/>
        </w:rPr>
        <w:t>et, sortant du couvert des arbres avec méfiance, l</w:t>
      </w:r>
      <w:r w:rsidR="0083157B" w:rsidRPr="003C67B1">
        <w:rPr>
          <w:rFonts w:ascii="Verdana" w:hAnsi="Verdana"/>
          <w:color w:val="000000"/>
          <w:sz w:val="20"/>
          <w:lang w:val="fr-FR"/>
        </w:rPr>
        <w:t>’</w:t>
      </w:r>
      <w:r w:rsidRPr="003C67B1">
        <w:rPr>
          <w:rFonts w:ascii="Verdana" w:hAnsi="Verdana"/>
          <w:color w:val="000000"/>
          <w:sz w:val="20"/>
          <w:lang w:val="fr-FR"/>
        </w:rPr>
        <w:t>on vit arriver d</w:t>
      </w:r>
      <w:r w:rsidR="0083157B" w:rsidRPr="003C67B1">
        <w:rPr>
          <w:rFonts w:ascii="Verdana" w:hAnsi="Verdana"/>
          <w:color w:val="000000"/>
          <w:sz w:val="20"/>
          <w:lang w:val="fr-FR"/>
        </w:rPr>
        <w:t>’</w:t>
      </w:r>
      <w:r w:rsidRPr="003C67B1">
        <w:rPr>
          <w:rFonts w:ascii="Verdana" w:hAnsi="Verdana"/>
          <w:color w:val="000000"/>
          <w:sz w:val="20"/>
          <w:lang w:val="fr-FR"/>
        </w:rPr>
        <w:t>autres formes pouques, si semblables au vieux Ghân que Merry avait peine à les différencier. Elles s</w:t>
      </w:r>
      <w:r w:rsidR="0083157B" w:rsidRPr="003C67B1">
        <w:rPr>
          <w:rFonts w:ascii="Verdana" w:hAnsi="Verdana"/>
          <w:color w:val="000000"/>
          <w:sz w:val="20"/>
          <w:lang w:val="fr-FR"/>
        </w:rPr>
        <w:t>’</w:t>
      </w:r>
      <w:r w:rsidRPr="003C67B1">
        <w:rPr>
          <w:rFonts w:ascii="Verdana" w:hAnsi="Verdana"/>
          <w:color w:val="000000"/>
          <w:sz w:val="20"/>
          <w:lang w:val="fr-FR"/>
        </w:rPr>
        <w:t>adressèrent à Ghân en une langue étrangement gutturale.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Peu de temps après, Ghân se tourna vers le roi. </w:t>
      </w:r>
      <w:r w:rsidR="0083157B" w:rsidRPr="003C67B1">
        <w:rPr>
          <w:rFonts w:ascii="Verdana" w:hAnsi="Verdana"/>
          <w:color w:val="000000"/>
          <w:sz w:val="20"/>
          <w:lang w:val="fr-FR"/>
        </w:rPr>
        <w:t>« </w:t>
      </w:r>
      <w:r w:rsidRPr="003C67B1">
        <w:rPr>
          <w:rFonts w:ascii="Verdana" w:hAnsi="Verdana"/>
          <w:color w:val="000000"/>
          <w:sz w:val="20"/>
          <w:lang w:val="fr-FR"/>
        </w:rPr>
        <w:t>Hommes Sauvages dire beaucoup de choses, commença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D</w:t>
      </w:r>
      <w:r w:rsidR="0083157B" w:rsidRPr="003C67B1">
        <w:rPr>
          <w:rFonts w:ascii="Verdana" w:hAnsi="Verdana"/>
          <w:color w:val="000000"/>
          <w:sz w:val="20"/>
          <w:lang w:val="fr-FR"/>
        </w:rPr>
        <w:t>’</w:t>
      </w:r>
      <w:r w:rsidRPr="003C67B1">
        <w:rPr>
          <w:rFonts w:ascii="Verdana" w:hAnsi="Verdana"/>
          <w:color w:val="000000"/>
          <w:sz w:val="20"/>
          <w:lang w:val="fr-FR"/>
        </w:rPr>
        <w:t>abord, prendre garde</w:t>
      </w:r>
      <w:r w:rsidR="0083157B" w:rsidRPr="003C67B1">
        <w:rPr>
          <w:rFonts w:ascii="Verdana" w:hAnsi="Verdana"/>
          <w:color w:val="000000"/>
          <w:sz w:val="20"/>
          <w:lang w:val="fr-FR"/>
        </w:rPr>
        <w:t> !</w:t>
      </w:r>
      <w:r w:rsidRPr="003C67B1">
        <w:rPr>
          <w:rFonts w:ascii="Verdana" w:hAnsi="Verdana"/>
          <w:color w:val="000000"/>
          <w:sz w:val="20"/>
          <w:lang w:val="fr-FR"/>
        </w:rPr>
        <w:t xml:space="preserve"> Encore beaucoup d</w:t>
      </w:r>
      <w:r w:rsidR="0083157B" w:rsidRPr="003C67B1">
        <w:rPr>
          <w:rFonts w:ascii="Verdana" w:hAnsi="Verdana"/>
          <w:color w:val="000000"/>
          <w:sz w:val="20"/>
          <w:lang w:val="fr-FR"/>
        </w:rPr>
        <w:t>’</w:t>
      </w:r>
      <w:r w:rsidRPr="003C67B1">
        <w:rPr>
          <w:rFonts w:ascii="Verdana" w:hAnsi="Verdana"/>
          <w:color w:val="000000"/>
          <w:sz w:val="20"/>
          <w:lang w:val="fr-FR"/>
        </w:rPr>
        <w:t>hommes au campement passé le Dîn, à une heure de marche par là.</w:t>
      </w:r>
      <w:r w:rsidR="0083157B" w:rsidRPr="003C67B1">
        <w:rPr>
          <w:rFonts w:ascii="Verdana" w:hAnsi="Verdana"/>
          <w:color w:val="000000"/>
          <w:sz w:val="20"/>
          <w:lang w:val="fr-FR"/>
        </w:rPr>
        <w:t> »</w:t>
      </w:r>
      <w:r w:rsidRPr="003C67B1">
        <w:rPr>
          <w:rFonts w:ascii="Verdana" w:hAnsi="Verdana"/>
          <w:color w:val="000000"/>
          <w:sz w:val="20"/>
          <w:lang w:val="fr-FR"/>
        </w:rPr>
        <w:t xml:space="preserve"> Il agita le bras en direction de l</w:t>
      </w:r>
      <w:r w:rsidR="0083157B" w:rsidRPr="003C67B1">
        <w:rPr>
          <w:rFonts w:ascii="Verdana" w:hAnsi="Verdana"/>
          <w:color w:val="000000"/>
          <w:sz w:val="20"/>
          <w:lang w:val="fr-FR"/>
        </w:rPr>
        <w:t>’</w:t>
      </w:r>
      <w:r w:rsidRPr="003C67B1">
        <w:rPr>
          <w:rFonts w:ascii="Verdana" w:hAnsi="Verdana"/>
          <w:color w:val="000000"/>
          <w:sz w:val="20"/>
          <w:lang w:val="fr-FR"/>
        </w:rPr>
        <w:t>ouest, vers la croupe noire du feu d</w:t>
      </w:r>
      <w:r w:rsidR="0083157B" w:rsidRPr="003C67B1">
        <w:rPr>
          <w:rFonts w:ascii="Verdana" w:hAnsi="Verdana"/>
          <w:color w:val="000000"/>
          <w:sz w:val="20"/>
          <w:lang w:val="fr-FR"/>
        </w:rPr>
        <w:t>’</w:t>
      </w:r>
      <w:r w:rsidRPr="003C67B1">
        <w:rPr>
          <w:rFonts w:ascii="Verdana" w:hAnsi="Verdana"/>
          <w:color w:val="000000"/>
          <w:sz w:val="20"/>
          <w:lang w:val="fr-FR"/>
        </w:rPr>
        <w:t xml:space="preserve">alarme. </w:t>
      </w:r>
      <w:r w:rsidR="0083157B" w:rsidRPr="003C67B1">
        <w:rPr>
          <w:rFonts w:ascii="Verdana" w:hAnsi="Verdana"/>
          <w:color w:val="000000"/>
          <w:sz w:val="20"/>
          <w:lang w:val="fr-FR"/>
        </w:rPr>
        <w:t>« </w:t>
      </w:r>
      <w:r w:rsidRPr="003C67B1">
        <w:rPr>
          <w:rFonts w:ascii="Verdana" w:hAnsi="Verdana"/>
          <w:color w:val="000000"/>
          <w:sz w:val="20"/>
          <w:lang w:val="fr-FR"/>
        </w:rPr>
        <w:t>Mais pas un seul être aperçu d</w:t>
      </w:r>
      <w:r w:rsidR="0083157B" w:rsidRPr="003C67B1">
        <w:rPr>
          <w:rFonts w:ascii="Verdana" w:hAnsi="Verdana"/>
          <w:color w:val="000000"/>
          <w:sz w:val="20"/>
          <w:lang w:val="fr-FR"/>
        </w:rPr>
        <w:t>’</w:t>
      </w:r>
      <w:r w:rsidRPr="003C67B1">
        <w:rPr>
          <w:rFonts w:ascii="Verdana" w:hAnsi="Verdana"/>
          <w:color w:val="000000"/>
          <w:sz w:val="20"/>
          <w:lang w:val="fr-FR"/>
        </w:rPr>
        <w:t>ici aux nouveaux murs des Gens de la Pierre. Là, très nombreux et très occupés. Murs couchés, maintenant</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brisés par </w:t>
      </w:r>
      <w:r w:rsidRPr="003C67B1">
        <w:rPr>
          <w:rFonts w:ascii="Verdana" w:hAnsi="Verdana"/>
          <w:i/>
          <w:iCs/>
          <w:color w:val="000000"/>
          <w:sz w:val="20"/>
          <w:lang w:val="fr-FR"/>
        </w:rPr>
        <w:t>gorgûn</w:t>
      </w:r>
      <w:r w:rsidR="0083157B" w:rsidRPr="003C67B1">
        <w:rPr>
          <w:rFonts w:ascii="Verdana" w:hAnsi="Verdana"/>
          <w:color w:val="000000"/>
          <w:sz w:val="20"/>
          <w:lang w:val="fr-FR"/>
        </w:rPr>
        <w:t xml:space="preserve"> </w:t>
      </w:r>
      <w:r w:rsidRPr="003C67B1">
        <w:rPr>
          <w:rFonts w:ascii="Verdana" w:hAnsi="Verdana"/>
          <w:color w:val="000000"/>
          <w:sz w:val="20"/>
          <w:lang w:val="fr-FR"/>
        </w:rPr>
        <w:t>avec tonnerre de terre et massues de fer noir. Eux pas méfiants, pas regarder autour d</w:t>
      </w:r>
      <w:r w:rsidR="0083157B" w:rsidRPr="003C67B1">
        <w:rPr>
          <w:rFonts w:ascii="Verdana" w:hAnsi="Verdana"/>
          <w:color w:val="000000"/>
          <w:sz w:val="20"/>
          <w:lang w:val="fr-FR"/>
        </w:rPr>
        <w:t>’</w:t>
      </w:r>
      <w:r w:rsidRPr="003C67B1">
        <w:rPr>
          <w:rFonts w:ascii="Verdana" w:hAnsi="Verdana"/>
          <w:color w:val="000000"/>
          <w:sz w:val="20"/>
          <w:lang w:val="fr-FR"/>
        </w:rPr>
        <w:t xml:space="preserve">eux. Eux penser que leurs amis surveillent toutes les </w:t>
      </w:r>
      <w:r w:rsidRPr="003C67B1">
        <w:rPr>
          <w:rFonts w:ascii="Verdana" w:hAnsi="Verdana"/>
          <w:color w:val="000000"/>
          <w:sz w:val="20"/>
          <w:lang w:val="fr-FR"/>
        </w:rPr>
        <w:lastRenderedPageBreak/>
        <w:t>routes</w:t>
      </w:r>
      <w:r w:rsidR="0083157B" w:rsidRPr="003C67B1">
        <w:rPr>
          <w:rFonts w:ascii="Verdana" w:hAnsi="Verdana"/>
          <w:color w:val="000000"/>
          <w:sz w:val="20"/>
          <w:lang w:val="fr-FR"/>
        </w:rPr>
        <w:t> ! »</w:t>
      </w:r>
      <w:r w:rsidRPr="003C67B1">
        <w:rPr>
          <w:rFonts w:ascii="Verdana" w:hAnsi="Verdana"/>
          <w:color w:val="000000"/>
          <w:sz w:val="20"/>
          <w:lang w:val="fr-FR"/>
        </w:rPr>
        <w:t xml:space="preserve"> Ce disant, le vieux Ghân laissa échapper un curieux bruit de déglutition, et on eût dit qu</w:t>
      </w:r>
      <w:r w:rsidR="0083157B" w:rsidRPr="003C67B1">
        <w:rPr>
          <w:rFonts w:ascii="Verdana" w:hAnsi="Verdana"/>
          <w:color w:val="000000"/>
          <w:sz w:val="20"/>
          <w:lang w:val="fr-FR"/>
        </w:rPr>
        <w:t>’</w:t>
      </w:r>
      <w:r w:rsidRPr="003C67B1">
        <w:rPr>
          <w:rFonts w:ascii="Verdana" w:hAnsi="Verdana"/>
          <w:color w:val="000000"/>
          <w:sz w:val="20"/>
          <w:lang w:val="fr-FR"/>
        </w:rPr>
        <w:t>il riait.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Bonnes nouvelles</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Éomer. Même dans cette pénombre, l</w:t>
      </w:r>
      <w:r w:rsidRPr="003C67B1">
        <w:rPr>
          <w:rFonts w:ascii="Verdana" w:hAnsi="Verdana"/>
          <w:color w:val="000000"/>
          <w:sz w:val="20"/>
          <w:lang w:val="fr-FR"/>
        </w:rPr>
        <w:t>’</w:t>
      </w:r>
      <w:r w:rsidR="004B1AE3" w:rsidRPr="003C67B1">
        <w:rPr>
          <w:rFonts w:ascii="Verdana" w:hAnsi="Verdana"/>
          <w:color w:val="000000"/>
          <w:sz w:val="20"/>
          <w:lang w:val="fr-FR"/>
        </w:rPr>
        <w:t>espoir entreluit de nouveau. Les artifices de notre Ennemi souvent nous servent malgré lui. Ces ténèbres maudites ont été pour nous un manteau. Et voici que, dans leur ardeur à détruire le Gondor et à l</w:t>
      </w:r>
      <w:r w:rsidRPr="003C67B1">
        <w:rPr>
          <w:rFonts w:ascii="Verdana" w:hAnsi="Verdana"/>
          <w:color w:val="000000"/>
          <w:sz w:val="20"/>
          <w:lang w:val="fr-FR"/>
        </w:rPr>
        <w:t>’</w:t>
      </w:r>
      <w:r w:rsidR="004B1AE3" w:rsidRPr="003C67B1">
        <w:rPr>
          <w:rFonts w:ascii="Verdana" w:hAnsi="Verdana"/>
          <w:color w:val="000000"/>
          <w:sz w:val="20"/>
          <w:lang w:val="fr-FR"/>
        </w:rPr>
        <w:t>abattre pierre par pierre, ses orques ont fait disparaître ma plus grande crainte. L</w:t>
      </w:r>
      <w:r w:rsidRPr="003C67B1">
        <w:rPr>
          <w:rFonts w:ascii="Verdana" w:hAnsi="Verdana"/>
          <w:color w:val="000000"/>
          <w:sz w:val="20"/>
          <w:lang w:val="fr-FR"/>
        </w:rPr>
        <w:t>’</w:t>
      </w:r>
      <w:r w:rsidR="004B1AE3" w:rsidRPr="003C67B1">
        <w:rPr>
          <w:rFonts w:ascii="Verdana" w:hAnsi="Verdana"/>
          <w:color w:val="000000"/>
          <w:sz w:val="20"/>
          <w:lang w:val="fr-FR"/>
        </w:rPr>
        <w:t>ennemi aurait pu tenir longtemps le mur extérieur contre nous. Maintenant, la voie est libre</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si toutefois nous y parvenons.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Encore une fois, je vous remercie, Ghân</w:t>
      </w:r>
      <w:r w:rsidR="00A17C43" w:rsidRPr="003C67B1">
        <w:rPr>
          <w:rFonts w:ascii="Verdana" w:hAnsi="Verdana"/>
          <w:color w:val="000000"/>
          <w:sz w:val="20"/>
          <w:lang w:val="fr-FR"/>
        </w:rPr>
        <w:t>-</w:t>
      </w:r>
      <w:r w:rsidR="004B1AE3" w:rsidRPr="003C67B1">
        <w:rPr>
          <w:rFonts w:ascii="Verdana" w:hAnsi="Verdana"/>
          <w:color w:val="000000"/>
          <w:sz w:val="20"/>
          <w:lang w:val="fr-FR"/>
        </w:rPr>
        <w:t>buri</w:t>
      </w:r>
      <w:r w:rsidR="00A17C43" w:rsidRPr="003C67B1">
        <w:rPr>
          <w:rFonts w:ascii="Verdana" w:hAnsi="Verdana"/>
          <w:color w:val="000000"/>
          <w:sz w:val="20"/>
          <w:lang w:val="fr-FR"/>
        </w:rPr>
        <w:t>-</w:t>
      </w:r>
      <w:r w:rsidR="004B1AE3" w:rsidRPr="003C67B1">
        <w:rPr>
          <w:rFonts w:ascii="Verdana" w:hAnsi="Verdana"/>
          <w:color w:val="000000"/>
          <w:sz w:val="20"/>
          <w:lang w:val="fr-FR"/>
        </w:rPr>
        <w:t>Ghân de la forêt, dit Théoden. Que la bonne fortune vous accompagne, pour vos nouvelles et vos conseils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 xml:space="preserve">Tuer </w:t>
      </w:r>
      <w:r w:rsidR="004B1AE3" w:rsidRPr="003C67B1">
        <w:rPr>
          <w:rFonts w:ascii="Verdana" w:hAnsi="Verdana"/>
          <w:i/>
          <w:iCs/>
          <w:color w:val="000000"/>
          <w:sz w:val="20"/>
          <w:lang w:val="fr-FR"/>
        </w:rPr>
        <w:t>gorgûn</w:t>
      </w:r>
      <w:r w:rsidRPr="003C67B1">
        <w:rPr>
          <w:rFonts w:ascii="Verdana" w:hAnsi="Verdana"/>
          <w:i/>
          <w:iCs/>
          <w:color w:val="000000"/>
          <w:sz w:val="20"/>
          <w:lang w:val="fr-FR"/>
        </w:rPr>
        <w:t> !</w:t>
      </w:r>
      <w:r w:rsidRPr="003C67B1">
        <w:rPr>
          <w:rFonts w:ascii="Verdana" w:hAnsi="Verdana"/>
          <w:color w:val="000000"/>
          <w:sz w:val="20"/>
          <w:lang w:val="fr-FR"/>
        </w:rPr>
        <w:t xml:space="preserve"> </w:t>
      </w:r>
      <w:r w:rsidR="004B1AE3" w:rsidRPr="003C67B1">
        <w:rPr>
          <w:rFonts w:ascii="Verdana" w:hAnsi="Verdana"/>
          <w:color w:val="000000"/>
          <w:sz w:val="20"/>
          <w:lang w:val="fr-FR"/>
        </w:rPr>
        <w:t>Tuer les orques</w:t>
      </w:r>
      <w:r w:rsidRPr="003C67B1">
        <w:rPr>
          <w:rFonts w:ascii="Verdana" w:hAnsi="Verdana"/>
          <w:color w:val="000000"/>
          <w:sz w:val="20"/>
          <w:lang w:val="fr-FR"/>
        </w:rPr>
        <w:t> !</w:t>
      </w:r>
      <w:r w:rsidR="004B1AE3" w:rsidRPr="003C67B1">
        <w:rPr>
          <w:rFonts w:ascii="Verdana" w:hAnsi="Verdana"/>
          <w:color w:val="000000"/>
          <w:sz w:val="20"/>
          <w:lang w:val="fr-FR"/>
        </w:rPr>
        <w:t xml:space="preserve"> Aucune autre parole faire plaisir aux Hommes Sauvages, répondit Ghân. Chasser mauvais air et obscurité avec fer brillant</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sommes venus de loin pour accomplir cela, dit le roi, et nous le tenterons. Mais seul demain nous dira ce à quoi nous réussirons.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Ghân</w:t>
      </w:r>
      <w:r w:rsidR="00A17C43" w:rsidRPr="003C67B1">
        <w:rPr>
          <w:rFonts w:ascii="Verdana" w:hAnsi="Verdana"/>
          <w:color w:val="000000"/>
          <w:sz w:val="20"/>
          <w:lang w:val="fr-FR"/>
        </w:rPr>
        <w:t>-</w:t>
      </w:r>
      <w:r w:rsidRPr="003C67B1">
        <w:rPr>
          <w:rFonts w:ascii="Verdana" w:hAnsi="Verdana"/>
          <w:color w:val="000000"/>
          <w:sz w:val="20"/>
          <w:lang w:val="fr-FR"/>
        </w:rPr>
        <w:t>buri</w:t>
      </w:r>
      <w:r w:rsidR="00A17C43" w:rsidRPr="003C67B1">
        <w:rPr>
          <w:rFonts w:ascii="Verdana" w:hAnsi="Verdana"/>
          <w:color w:val="000000"/>
          <w:sz w:val="20"/>
          <w:lang w:val="fr-FR"/>
        </w:rPr>
        <w:t>-</w:t>
      </w:r>
      <w:r w:rsidRPr="003C67B1">
        <w:rPr>
          <w:rFonts w:ascii="Verdana" w:hAnsi="Verdana"/>
          <w:color w:val="000000"/>
          <w:sz w:val="20"/>
          <w:lang w:val="fr-FR"/>
        </w:rPr>
        <w:t>Ghân s</w:t>
      </w:r>
      <w:r w:rsidR="0083157B" w:rsidRPr="003C67B1">
        <w:rPr>
          <w:rFonts w:ascii="Verdana" w:hAnsi="Verdana"/>
          <w:color w:val="000000"/>
          <w:sz w:val="20"/>
          <w:lang w:val="fr-FR"/>
        </w:rPr>
        <w:t>’</w:t>
      </w:r>
      <w:r w:rsidRPr="003C67B1">
        <w:rPr>
          <w:rFonts w:ascii="Verdana" w:hAnsi="Verdana"/>
          <w:color w:val="000000"/>
          <w:sz w:val="20"/>
          <w:lang w:val="fr-FR"/>
        </w:rPr>
        <w:t>accroupit, et il toucha le sol de son front bossué en signe d</w:t>
      </w:r>
      <w:r w:rsidR="0083157B" w:rsidRPr="003C67B1">
        <w:rPr>
          <w:rFonts w:ascii="Verdana" w:hAnsi="Verdana"/>
          <w:color w:val="000000"/>
          <w:sz w:val="20"/>
          <w:lang w:val="fr-FR"/>
        </w:rPr>
        <w:t>’</w:t>
      </w:r>
      <w:r w:rsidRPr="003C67B1">
        <w:rPr>
          <w:rFonts w:ascii="Verdana" w:hAnsi="Verdana"/>
          <w:color w:val="000000"/>
          <w:sz w:val="20"/>
          <w:lang w:val="fr-FR"/>
        </w:rPr>
        <w:t>adieu. Puis il se leva, prêt à s</w:t>
      </w:r>
      <w:r w:rsidR="0083157B" w:rsidRPr="003C67B1">
        <w:rPr>
          <w:rFonts w:ascii="Verdana" w:hAnsi="Verdana"/>
          <w:color w:val="000000"/>
          <w:sz w:val="20"/>
          <w:lang w:val="fr-FR"/>
        </w:rPr>
        <w:t>’</w:t>
      </w:r>
      <w:r w:rsidRPr="003C67B1">
        <w:rPr>
          <w:rFonts w:ascii="Verdana" w:hAnsi="Verdana"/>
          <w:color w:val="000000"/>
          <w:sz w:val="20"/>
          <w:lang w:val="fr-FR"/>
        </w:rPr>
        <w:t>en aller. Mais soudain, il leva le nez en l</w:t>
      </w:r>
      <w:r w:rsidR="0083157B" w:rsidRPr="003C67B1">
        <w:rPr>
          <w:rFonts w:ascii="Verdana" w:hAnsi="Verdana"/>
          <w:color w:val="000000"/>
          <w:sz w:val="20"/>
          <w:lang w:val="fr-FR"/>
        </w:rPr>
        <w:t>’</w:t>
      </w:r>
      <w:r w:rsidRPr="003C67B1">
        <w:rPr>
          <w:rFonts w:ascii="Verdana" w:hAnsi="Verdana"/>
          <w:color w:val="000000"/>
          <w:sz w:val="20"/>
          <w:lang w:val="fr-FR"/>
        </w:rPr>
        <w:t>air comme une créature des bois qu</w:t>
      </w:r>
      <w:r w:rsidR="0083157B" w:rsidRPr="003C67B1">
        <w:rPr>
          <w:rFonts w:ascii="Verdana" w:hAnsi="Verdana"/>
          <w:color w:val="000000"/>
          <w:sz w:val="20"/>
          <w:lang w:val="fr-FR"/>
        </w:rPr>
        <w:t>’</w:t>
      </w:r>
      <w:r w:rsidRPr="003C67B1">
        <w:rPr>
          <w:rFonts w:ascii="Verdana" w:hAnsi="Verdana"/>
          <w:color w:val="000000"/>
          <w:sz w:val="20"/>
          <w:lang w:val="fr-FR"/>
        </w:rPr>
        <w:t>un air étrange aurait surpris. Une lueur parut dans ses yeux.</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Vent change</w:t>
      </w:r>
      <w:r w:rsidRPr="003C67B1">
        <w:rPr>
          <w:rFonts w:ascii="Verdana" w:hAnsi="Verdana"/>
          <w:color w:val="000000"/>
          <w:sz w:val="20"/>
          <w:lang w:val="fr-FR"/>
        </w:rPr>
        <w:t> !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là</w:t>
      </w:r>
      <w:r w:rsidR="00A17C43" w:rsidRPr="003C67B1">
        <w:rPr>
          <w:rFonts w:ascii="Verdana" w:hAnsi="Verdana"/>
          <w:color w:val="000000"/>
          <w:sz w:val="20"/>
          <w:lang w:val="fr-FR"/>
        </w:rPr>
        <w:t>-</w:t>
      </w:r>
      <w:r w:rsidR="004B1AE3" w:rsidRPr="003C67B1">
        <w:rPr>
          <w:rFonts w:ascii="Verdana" w:hAnsi="Verdana"/>
          <w:color w:val="000000"/>
          <w:sz w:val="20"/>
          <w:lang w:val="fr-FR"/>
        </w:rPr>
        <w:t>dessus, presque en un clin d</w:t>
      </w:r>
      <w:r w:rsidRPr="003C67B1">
        <w:rPr>
          <w:rFonts w:ascii="Verdana" w:hAnsi="Verdana"/>
          <w:color w:val="000000"/>
          <w:sz w:val="20"/>
          <w:lang w:val="fr-FR"/>
        </w:rPr>
        <w:t>’</w:t>
      </w:r>
      <w:r w:rsidR="004B1AE3" w:rsidRPr="003C67B1">
        <w:rPr>
          <w:rFonts w:ascii="Verdana" w:hAnsi="Verdana"/>
          <w:color w:val="000000"/>
          <w:sz w:val="20"/>
          <w:lang w:val="fr-FR"/>
        </w:rPr>
        <w:t>œil, lui et ses semblables disparurent dans les ténèbres, et aucun Cavalier du Rohan ne devait plus jamais les revoir. Peu de temps après, loin à l</w:t>
      </w:r>
      <w:r w:rsidRPr="003C67B1">
        <w:rPr>
          <w:rFonts w:ascii="Verdana" w:hAnsi="Verdana"/>
          <w:color w:val="000000"/>
          <w:sz w:val="20"/>
          <w:lang w:val="fr-FR"/>
        </w:rPr>
        <w:t>’</w:t>
      </w:r>
      <w:r w:rsidR="004B1AE3" w:rsidRPr="003C67B1">
        <w:rPr>
          <w:rFonts w:ascii="Verdana" w:hAnsi="Verdana"/>
          <w:color w:val="000000"/>
          <w:sz w:val="20"/>
          <w:lang w:val="fr-FR"/>
        </w:rPr>
        <w:t>est, les faibles tambours parlèrent de nouveau. Mais nul ne craignait que les Hommes Sauvages fussent déloyaux, aussi étrange et disgracieuse que fût leur apparence.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n</w:t>
      </w:r>
      <w:r w:rsidRPr="003C67B1">
        <w:rPr>
          <w:rFonts w:ascii="Verdana" w:hAnsi="Verdana"/>
          <w:color w:val="000000"/>
          <w:sz w:val="20"/>
          <w:lang w:val="fr-FR"/>
        </w:rPr>
        <w:t>’</w:t>
      </w:r>
      <w:r w:rsidR="004B1AE3" w:rsidRPr="003C67B1">
        <w:rPr>
          <w:rFonts w:ascii="Verdana" w:hAnsi="Verdana"/>
          <w:color w:val="000000"/>
          <w:sz w:val="20"/>
          <w:lang w:val="fr-FR"/>
        </w:rPr>
        <w:t>avons plus besoin d</w:t>
      </w:r>
      <w:r w:rsidRPr="003C67B1">
        <w:rPr>
          <w:rFonts w:ascii="Verdana" w:hAnsi="Verdana"/>
          <w:color w:val="000000"/>
          <w:sz w:val="20"/>
          <w:lang w:val="fr-FR"/>
        </w:rPr>
        <w:t>’</w:t>
      </w:r>
      <w:r w:rsidR="004B1AE3" w:rsidRPr="003C67B1">
        <w:rPr>
          <w:rFonts w:ascii="Verdana" w:hAnsi="Verdana"/>
          <w:color w:val="000000"/>
          <w:sz w:val="20"/>
          <w:lang w:val="fr-FR"/>
        </w:rPr>
        <w:t>aucun guide, dit Elfhelm</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il en est parmi nous qui ont chevauché jusqu</w:t>
      </w:r>
      <w:r w:rsidRPr="003C67B1">
        <w:rPr>
          <w:rFonts w:ascii="Verdana" w:hAnsi="Verdana"/>
          <w:color w:val="000000"/>
          <w:sz w:val="20"/>
          <w:lang w:val="fr-FR"/>
        </w:rPr>
        <w:t>’</w:t>
      </w:r>
      <w:r w:rsidR="004B1AE3" w:rsidRPr="003C67B1">
        <w:rPr>
          <w:rFonts w:ascii="Verdana" w:hAnsi="Verdana"/>
          <w:color w:val="000000"/>
          <w:sz w:val="20"/>
          <w:lang w:val="fr-FR"/>
        </w:rPr>
        <w:t>à Mundburg en temps de paix. Moi</w:t>
      </w:r>
      <w:r w:rsidR="00A17C43" w:rsidRPr="003C67B1">
        <w:rPr>
          <w:rFonts w:ascii="Verdana" w:hAnsi="Verdana"/>
          <w:color w:val="000000"/>
          <w:sz w:val="20"/>
          <w:lang w:val="fr-FR"/>
        </w:rPr>
        <w:t>-</w:t>
      </w:r>
      <w:r w:rsidR="004B1AE3" w:rsidRPr="003C67B1">
        <w:rPr>
          <w:rFonts w:ascii="Verdana" w:hAnsi="Verdana"/>
          <w:color w:val="000000"/>
          <w:sz w:val="20"/>
          <w:lang w:val="fr-FR"/>
        </w:rPr>
        <w:t>même pour commencer. Quand nous arriverons à la route, elle virera au sud, et il y aura encore sept lieues avant d</w:t>
      </w:r>
      <w:r w:rsidRPr="003C67B1">
        <w:rPr>
          <w:rFonts w:ascii="Verdana" w:hAnsi="Verdana"/>
          <w:color w:val="000000"/>
          <w:sz w:val="20"/>
          <w:lang w:val="fr-FR"/>
        </w:rPr>
        <w:t>’</w:t>
      </w:r>
      <w:r w:rsidR="004B1AE3" w:rsidRPr="003C67B1">
        <w:rPr>
          <w:rFonts w:ascii="Verdana" w:hAnsi="Verdana"/>
          <w:color w:val="000000"/>
          <w:sz w:val="20"/>
          <w:lang w:val="fr-FR"/>
        </w:rPr>
        <w:t>atteindre le mur autour des terres avoisinantes. Pour une bonne partie du chemin, il y a beaucoup d</w:t>
      </w:r>
      <w:r w:rsidRPr="003C67B1">
        <w:rPr>
          <w:rFonts w:ascii="Verdana" w:hAnsi="Verdana"/>
          <w:color w:val="000000"/>
          <w:sz w:val="20"/>
          <w:lang w:val="fr-FR"/>
        </w:rPr>
        <w:t>’</w:t>
      </w:r>
      <w:r w:rsidR="004B1AE3" w:rsidRPr="003C67B1">
        <w:rPr>
          <w:rFonts w:ascii="Verdana" w:hAnsi="Verdana"/>
          <w:color w:val="000000"/>
          <w:sz w:val="20"/>
          <w:lang w:val="fr-FR"/>
        </w:rPr>
        <w:t>herbe des deux côtés de la route. Les estafettes du Gondor disaient prendre là</w:t>
      </w:r>
      <w:r w:rsidR="00A17C43" w:rsidRPr="003C67B1">
        <w:rPr>
          <w:rFonts w:ascii="Verdana" w:hAnsi="Verdana"/>
          <w:color w:val="000000"/>
          <w:sz w:val="20"/>
          <w:lang w:val="fr-FR"/>
        </w:rPr>
        <w:t>-</w:t>
      </w:r>
      <w:r w:rsidR="004B1AE3" w:rsidRPr="003C67B1">
        <w:rPr>
          <w:rFonts w:ascii="Verdana" w:hAnsi="Verdana"/>
          <w:color w:val="000000"/>
          <w:sz w:val="20"/>
          <w:lang w:val="fr-FR"/>
        </w:rPr>
        <w:t>bas leur plus vive allure. Nous pourrons y chevaucher rapidement et sans grande rumeur.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puisque nous déchaînerons un grand courroux qui demandera toutes nos forces, je propose que nous nous reposions dès à présent et que nous repartions de nuit, de manière à prendre les champs d</w:t>
      </w:r>
      <w:r w:rsidRPr="003C67B1">
        <w:rPr>
          <w:rFonts w:ascii="Verdana" w:hAnsi="Verdana"/>
          <w:color w:val="000000"/>
          <w:sz w:val="20"/>
          <w:lang w:val="fr-FR"/>
        </w:rPr>
        <w:t>’</w:t>
      </w:r>
      <w:r w:rsidR="004B1AE3" w:rsidRPr="003C67B1">
        <w:rPr>
          <w:rFonts w:ascii="Verdana" w:hAnsi="Verdana"/>
          <w:color w:val="000000"/>
          <w:sz w:val="20"/>
          <w:lang w:val="fr-FR"/>
        </w:rPr>
        <w:t>assaut quand demain sera aussi clair qu</w:t>
      </w:r>
      <w:r w:rsidRPr="003C67B1">
        <w:rPr>
          <w:rFonts w:ascii="Verdana" w:hAnsi="Verdana"/>
          <w:color w:val="000000"/>
          <w:sz w:val="20"/>
          <w:lang w:val="fr-FR"/>
        </w:rPr>
        <w:t>’</w:t>
      </w:r>
      <w:r w:rsidR="004B1AE3" w:rsidRPr="003C67B1">
        <w:rPr>
          <w:rFonts w:ascii="Verdana" w:hAnsi="Verdana"/>
          <w:color w:val="000000"/>
          <w:sz w:val="20"/>
          <w:lang w:val="fr-FR"/>
        </w:rPr>
        <w:t>il pourra l</w:t>
      </w:r>
      <w:r w:rsidRPr="003C67B1">
        <w:rPr>
          <w:rFonts w:ascii="Verdana" w:hAnsi="Verdana"/>
          <w:color w:val="000000"/>
          <w:sz w:val="20"/>
          <w:lang w:val="fr-FR"/>
        </w:rPr>
        <w:t>’</w:t>
      </w:r>
      <w:r w:rsidR="004B1AE3" w:rsidRPr="003C67B1">
        <w:rPr>
          <w:rFonts w:ascii="Verdana" w:hAnsi="Verdana"/>
          <w:color w:val="000000"/>
          <w:sz w:val="20"/>
          <w:lang w:val="fr-FR"/>
        </w:rPr>
        <w:t>être, ou quand notre seigneur en donnera le signal.</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 roi signifia son assentiment, et les capitaines se retirèrent. Mais Elfhelm ne tarda pas à revenir. </w:t>
      </w:r>
      <w:r w:rsidR="0083157B" w:rsidRPr="003C67B1">
        <w:rPr>
          <w:rFonts w:ascii="Verdana" w:hAnsi="Verdana"/>
          <w:color w:val="000000"/>
          <w:sz w:val="20"/>
          <w:lang w:val="fr-FR"/>
        </w:rPr>
        <w:t>« </w:t>
      </w:r>
      <w:r w:rsidRPr="003C67B1">
        <w:rPr>
          <w:rFonts w:ascii="Verdana" w:hAnsi="Verdana"/>
          <w:color w:val="000000"/>
          <w:sz w:val="20"/>
          <w:lang w:val="fr-FR"/>
        </w:rPr>
        <w:t>Les éclaireurs n</w:t>
      </w:r>
      <w:r w:rsidR="0083157B" w:rsidRPr="003C67B1">
        <w:rPr>
          <w:rFonts w:ascii="Verdana" w:hAnsi="Verdana"/>
          <w:color w:val="000000"/>
          <w:sz w:val="20"/>
          <w:lang w:val="fr-FR"/>
        </w:rPr>
        <w:t>’</w:t>
      </w:r>
      <w:r w:rsidRPr="003C67B1">
        <w:rPr>
          <w:rFonts w:ascii="Verdana" w:hAnsi="Verdana"/>
          <w:color w:val="000000"/>
          <w:sz w:val="20"/>
          <w:lang w:val="fr-FR"/>
        </w:rPr>
        <w:t>ont rien vu au</w:t>
      </w:r>
      <w:r w:rsidR="00A17C43" w:rsidRPr="003C67B1">
        <w:rPr>
          <w:rFonts w:ascii="Verdana" w:hAnsi="Verdana"/>
          <w:color w:val="000000"/>
          <w:sz w:val="20"/>
          <w:lang w:val="fr-FR"/>
        </w:rPr>
        <w:t>-</w:t>
      </w:r>
      <w:r w:rsidRPr="003C67B1">
        <w:rPr>
          <w:rFonts w:ascii="Verdana" w:hAnsi="Verdana"/>
          <w:color w:val="000000"/>
          <w:sz w:val="20"/>
          <w:lang w:val="fr-FR"/>
        </w:rPr>
        <w:t>delà du Bois Gris, sire, dit</w:t>
      </w:r>
      <w:r w:rsidR="00A17C43" w:rsidRPr="003C67B1">
        <w:rPr>
          <w:rFonts w:ascii="Verdana" w:hAnsi="Verdana"/>
          <w:color w:val="000000"/>
          <w:sz w:val="20"/>
          <w:lang w:val="fr-FR"/>
        </w:rPr>
        <w:t>-</w:t>
      </w:r>
      <w:r w:rsidRPr="003C67B1">
        <w:rPr>
          <w:rFonts w:ascii="Verdana" w:hAnsi="Verdana"/>
          <w:color w:val="000000"/>
          <w:sz w:val="20"/>
          <w:lang w:val="fr-FR"/>
        </w:rPr>
        <w:t>il, sauf deux hommes</w:t>
      </w:r>
      <w:r w:rsidR="00A17C43" w:rsidRPr="003C67B1">
        <w:rPr>
          <w:rFonts w:ascii="Verdana" w:hAnsi="Verdana"/>
          <w:color w:val="000000"/>
          <w:sz w:val="20"/>
          <w:lang w:val="fr-FR"/>
        </w:rPr>
        <w:t xml:space="preserve">: </w:t>
      </w:r>
      <w:r w:rsidRPr="003C67B1">
        <w:rPr>
          <w:rFonts w:ascii="Verdana" w:hAnsi="Verdana"/>
          <w:color w:val="000000"/>
          <w:sz w:val="20"/>
          <w:lang w:val="fr-FR"/>
        </w:rPr>
        <w:t>deux hommes morts et deux chevaux morts.</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alors</w:t>
      </w:r>
      <w:r w:rsidRPr="003C67B1">
        <w:rPr>
          <w:rFonts w:ascii="Verdana" w:hAnsi="Verdana"/>
          <w:color w:val="000000"/>
          <w:sz w:val="20"/>
          <w:lang w:val="fr-FR"/>
        </w:rPr>
        <w:t> ?</w:t>
      </w:r>
      <w:r w:rsidR="004B1AE3" w:rsidRPr="003C67B1">
        <w:rPr>
          <w:rFonts w:ascii="Verdana" w:hAnsi="Verdana"/>
          <w:color w:val="000000"/>
          <w:sz w:val="20"/>
          <w:lang w:val="fr-FR"/>
        </w:rPr>
        <w:t xml:space="preserve"> fit Éomer. Qu</w:t>
      </w:r>
      <w:r w:rsidRPr="003C67B1">
        <w:rPr>
          <w:rFonts w:ascii="Verdana" w:hAnsi="Verdana"/>
          <w:color w:val="000000"/>
          <w:sz w:val="20"/>
          <w:lang w:val="fr-FR"/>
        </w:rPr>
        <w:t>’</w:t>
      </w:r>
      <w:r w:rsidR="004B1AE3" w:rsidRPr="003C67B1">
        <w:rPr>
          <w:rFonts w:ascii="Verdana" w:hAnsi="Verdana"/>
          <w:color w:val="000000"/>
          <w:sz w:val="20"/>
          <w:lang w:val="fr-FR"/>
        </w:rPr>
        <w:t>en disent</w:t>
      </w:r>
      <w:r w:rsidR="00A17C43" w:rsidRPr="003C67B1">
        <w:rPr>
          <w:rFonts w:ascii="Verdana" w:hAnsi="Verdana"/>
          <w:color w:val="000000"/>
          <w:sz w:val="20"/>
          <w:lang w:val="fr-FR"/>
        </w:rPr>
        <w:t>-</w:t>
      </w:r>
      <w:r w:rsidR="004B1AE3" w:rsidRPr="003C67B1">
        <w:rPr>
          <w:rFonts w:ascii="Verdana" w:hAnsi="Verdana"/>
          <w:color w:val="000000"/>
          <w:sz w:val="20"/>
          <w:lang w:val="fr-FR"/>
        </w:rPr>
        <w:t>ils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Ceci, seigneur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que c</w:t>
      </w:r>
      <w:r w:rsidRPr="003C67B1">
        <w:rPr>
          <w:rFonts w:ascii="Verdana" w:hAnsi="Verdana"/>
          <w:color w:val="000000"/>
          <w:sz w:val="20"/>
          <w:lang w:val="fr-FR"/>
        </w:rPr>
        <w:t>’</w:t>
      </w:r>
      <w:r w:rsidR="004B1AE3" w:rsidRPr="003C67B1">
        <w:rPr>
          <w:rFonts w:ascii="Verdana" w:hAnsi="Verdana"/>
          <w:color w:val="000000"/>
          <w:sz w:val="20"/>
          <w:lang w:val="fr-FR"/>
        </w:rPr>
        <w:t>étaient des estafettes du Gondor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Hirgon était peut</w:t>
      </w:r>
      <w:r w:rsidR="00A17C43" w:rsidRPr="003C67B1">
        <w:rPr>
          <w:rFonts w:ascii="Verdana" w:hAnsi="Verdana"/>
          <w:color w:val="000000"/>
          <w:sz w:val="20"/>
          <w:lang w:val="fr-FR"/>
        </w:rPr>
        <w:t>-</w:t>
      </w:r>
      <w:r w:rsidR="004B1AE3" w:rsidRPr="003C67B1">
        <w:rPr>
          <w:rFonts w:ascii="Verdana" w:hAnsi="Verdana"/>
          <w:color w:val="000000"/>
          <w:sz w:val="20"/>
          <w:lang w:val="fr-FR"/>
        </w:rPr>
        <w:t>être l</w:t>
      </w:r>
      <w:r w:rsidRPr="003C67B1">
        <w:rPr>
          <w:rFonts w:ascii="Verdana" w:hAnsi="Verdana"/>
          <w:color w:val="000000"/>
          <w:sz w:val="20"/>
          <w:lang w:val="fr-FR"/>
        </w:rPr>
        <w:t>’</w:t>
      </w:r>
      <w:r w:rsidR="004B1AE3" w:rsidRPr="003C67B1">
        <w:rPr>
          <w:rFonts w:ascii="Verdana" w:hAnsi="Verdana"/>
          <w:color w:val="000000"/>
          <w:sz w:val="20"/>
          <w:lang w:val="fr-FR"/>
        </w:rPr>
        <w:t>un d</w:t>
      </w:r>
      <w:r w:rsidRPr="003C67B1">
        <w:rPr>
          <w:rFonts w:ascii="Verdana" w:hAnsi="Verdana"/>
          <w:color w:val="000000"/>
          <w:sz w:val="20"/>
          <w:lang w:val="fr-FR"/>
        </w:rPr>
        <w:t>’</w:t>
      </w:r>
      <w:r w:rsidR="004B1AE3" w:rsidRPr="003C67B1">
        <w:rPr>
          <w:rFonts w:ascii="Verdana" w:hAnsi="Verdana"/>
          <w:color w:val="000000"/>
          <w:sz w:val="20"/>
          <w:lang w:val="fr-FR"/>
        </w:rPr>
        <w:t>eux. Du moins, sa main tenait encore la Flèche Rouge, mais on lui avait tranché la tête. En outre, les signes semblent montrer qu</w:t>
      </w:r>
      <w:r w:rsidRPr="003C67B1">
        <w:rPr>
          <w:rFonts w:ascii="Verdana" w:hAnsi="Verdana"/>
          <w:color w:val="000000"/>
          <w:sz w:val="20"/>
          <w:lang w:val="fr-FR"/>
        </w:rPr>
        <w:t>’</w:t>
      </w:r>
      <w:r w:rsidR="004B1AE3" w:rsidRPr="003C67B1">
        <w:rPr>
          <w:rFonts w:ascii="Verdana" w:hAnsi="Verdana"/>
          <w:color w:val="000000"/>
          <w:sz w:val="20"/>
          <w:lang w:val="fr-FR"/>
        </w:rPr>
        <w:t xml:space="preserve">ils fuyaient </w:t>
      </w:r>
      <w:r w:rsidR="004B1AE3" w:rsidRPr="003C67B1">
        <w:rPr>
          <w:rFonts w:ascii="Verdana" w:hAnsi="Verdana"/>
          <w:i/>
          <w:iCs/>
          <w:color w:val="000000"/>
          <w:sz w:val="20"/>
          <w:lang w:val="fr-FR"/>
        </w:rPr>
        <w:t>vers l</w:t>
      </w:r>
      <w:r w:rsidRPr="003C67B1">
        <w:rPr>
          <w:rFonts w:ascii="Verdana" w:hAnsi="Verdana"/>
          <w:i/>
          <w:iCs/>
          <w:color w:val="000000"/>
          <w:sz w:val="20"/>
          <w:lang w:val="fr-FR"/>
        </w:rPr>
        <w:t>’</w:t>
      </w:r>
      <w:r w:rsidR="004B1AE3" w:rsidRPr="003C67B1">
        <w:rPr>
          <w:rFonts w:ascii="Verdana" w:hAnsi="Verdana"/>
          <w:i/>
          <w:iCs/>
          <w:color w:val="000000"/>
          <w:sz w:val="20"/>
          <w:lang w:val="fr-FR"/>
        </w:rPr>
        <w:t>ouest</w:t>
      </w:r>
      <w:r w:rsidRPr="003C67B1">
        <w:rPr>
          <w:rFonts w:ascii="Verdana" w:hAnsi="Verdana"/>
          <w:color w:val="000000"/>
          <w:sz w:val="20"/>
          <w:lang w:val="fr-FR"/>
        </w:rPr>
        <w:t xml:space="preserve"> </w:t>
      </w:r>
      <w:r w:rsidR="004B1AE3" w:rsidRPr="003C67B1">
        <w:rPr>
          <w:rFonts w:ascii="Verdana" w:hAnsi="Verdana"/>
          <w:color w:val="000000"/>
          <w:sz w:val="20"/>
          <w:lang w:val="fr-FR"/>
        </w:rPr>
        <w:t>quand ils sont tombés. De ce que j</w:t>
      </w:r>
      <w:r w:rsidRPr="003C67B1">
        <w:rPr>
          <w:rFonts w:ascii="Verdana" w:hAnsi="Verdana"/>
          <w:color w:val="000000"/>
          <w:sz w:val="20"/>
          <w:lang w:val="fr-FR"/>
        </w:rPr>
        <w:t>’</w:t>
      </w:r>
      <w:r w:rsidR="004B1AE3" w:rsidRPr="003C67B1">
        <w:rPr>
          <w:rFonts w:ascii="Verdana" w:hAnsi="Verdana"/>
          <w:color w:val="000000"/>
          <w:sz w:val="20"/>
          <w:lang w:val="fr-FR"/>
        </w:rPr>
        <w:t>en comprends, ils ont vu que l</w:t>
      </w:r>
      <w:r w:rsidRPr="003C67B1">
        <w:rPr>
          <w:rFonts w:ascii="Verdana" w:hAnsi="Verdana"/>
          <w:color w:val="000000"/>
          <w:sz w:val="20"/>
          <w:lang w:val="fr-FR"/>
        </w:rPr>
        <w:t>’</w:t>
      </w:r>
      <w:r w:rsidR="004B1AE3" w:rsidRPr="003C67B1">
        <w:rPr>
          <w:rFonts w:ascii="Verdana" w:hAnsi="Verdana"/>
          <w:color w:val="000000"/>
          <w:sz w:val="20"/>
          <w:lang w:val="fr-FR"/>
        </w:rPr>
        <w:t>ennemi avait déjà pris l</w:t>
      </w:r>
      <w:r w:rsidRPr="003C67B1">
        <w:rPr>
          <w:rFonts w:ascii="Verdana" w:hAnsi="Verdana"/>
          <w:color w:val="000000"/>
          <w:sz w:val="20"/>
          <w:lang w:val="fr-FR"/>
        </w:rPr>
        <w:t>’</w:t>
      </w:r>
      <w:r w:rsidR="004B1AE3" w:rsidRPr="003C67B1">
        <w:rPr>
          <w:rFonts w:ascii="Verdana" w:hAnsi="Verdana"/>
          <w:color w:val="000000"/>
          <w:sz w:val="20"/>
          <w:lang w:val="fr-FR"/>
        </w:rPr>
        <w:t>enceinte, ou qu</w:t>
      </w:r>
      <w:r w:rsidRPr="003C67B1">
        <w:rPr>
          <w:rFonts w:ascii="Verdana" w:hAnsi="Verdana"/>
          <w:color w:val="000000"/>
          <w:sz w:val="20"/>
          <w:lang w:val="fr-FR"/>
        </w:rPr>
        <w:t>’</w:t>
      </w:r>
      <w:r w:rsidR="004B1AE3" w:rsidRPr="003C67B1">
        <w:rPr>
          <w:rFonts w:ascii="Verdana" w:hAnsi="Verdana"/>
          <w:color w:val="000000"/>
          <w:sz w:val="20"/>
          <w:lang w:val="fr-FR"/>
        </w:rPr>
        <w:t>il l</w:t>
      </w:r>
      <w:r w:rsidRPr="003C67B1">
        <w:rPr>
          <w:rFonts w:ascii="Verdana" w:hAnsi="Verdana"/>
          <w:color w:val="000000"/>
          <w:sz w:val="20"/>
          <w:lang w:val="fr-FR"/>
        </w:rPr>
        <w:t>’</w:t>
      </w:r>
      <w:r w:rsidR="004B1AE3" w:rsidRPr="003C67B1">
        <w:rPr>
          <w:rFonts w:ascii="Verdana" w:hAnsi="Verdana"/>
          <w:color w:val="000000"/>
          <w:sz w:val="20"/>
          <w:lang w:val="fr-FR"/>
        </w:rPr>
        <w:t>assaillait, au moment de rentrer chez eux</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et ce devait être il y a deux nuits, s</w:t>
      </w:r>
      <w:r w:rsidRPr="003C67B1">
        <w:rPr>
          <w:rFonts w:ascii="Verdana" w:hAnsi="Verdana"/>
          <w:color w:val="000000"/>
          <w:sz w:val="20"/>
          <w:lang w:val="fr-FR"/>
        </w:rPr>
        <w:t>’</w:t>
      </w:r>
      <w:r w:rsidR="004B1AE3" w:rsidRPr="003C67B1">
        <w:rPr>
          <w:rFonts w:ascii="Verdana" w:hAnsi="Verdana"/>
          <w:color w:val="000000"/>
          <w:sz w:val="20"/>
          <w:lang w:val="fr-FR"/>
        </w:rPr>
        <w:t>ils se sont arrêtés aux postes pour prendre des chevaux frais comme ils en ont l</w:t>
      </w:r>
      <w:r w:rsidRPr="003C67B1">
        <w:rPr>
          <w:rFonts w:ascii="Verdana" w:hAnsi="Verdana"/>
          <w:color w:val="000000"/>
          <w:sz w:val="20"/>
          <w:lang w:val="fr-FR"/>
        </w:rPr>
        <w:t>’</w:t>
      </w:r>
      <w:r w:rsidR="004B1AE3" w:rsidRPr="003C67B1">
        <w:rPr>
          <w:rFonts w:ascii="Verdana" w:hAnsi="Verdana"/>
          <w:color w:val="000000"/>
          <w:sz w:val="20"/>
          <w:lang w:val="fr-FR"/>
        </w:rPr>
        <w:t>habitude. Ne pouvant gagner la Cité, ils s</w:t>
      </w:r>
      <w:r w:rsidRPr="003C67B1">
        <w:rPr>
          <w:rFonts w:ascii="Verdana" w:hAnsi="Verdana"/>
          <w:color w:val="000000"/>
          <w:sz w:val="20"/>
          <w:lang w:val="fr-FR"/>
        </w:rPr>
        <w:t>’</w:t>
      </w:r>
      <w:r w:rsidR="004B1AE3" w:rsidRPr="003C67B1">
        <w:rPr>
          <w:rFonts w:ascii="Verdana" w:hAnsi="Verdana"/>
          <w:color w:val="000000"/>
          <w:sz w:val="20"/>
          <w:lang w:val="fr-FR"/>
        </w:rPr>
        <w:t>en sont retournés.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Hélas</w:t>
      </w:r>
      <w:r w:rsidRPr="003C67B1">
        <w:rPr>
          <w:rFonts w:ascii="Verdana" w:hAnsi="Verdana"/>
          <w:color w:val="000000"/>
          <w:sz w:val="20"/>
          <w:lang w:val="fr-FR"/>
        </w:rPr>
        <w:t> !</w:t>
      </w:r>
      <w:r w:rsidR="004B1AE3" w:rsidRPr="003C67B1">
        <w:rPr>
          <w:rFonts w:ascii="Verdana" w:hAnsi="Verdana"/>
          <w:color w:val="000000"/>
          <w:sz w:val="20"/>
          <w:lang w:val="fr-FR"/>
        </w:rPr>
        <w:t xml:space="preserve"> dit Théoden. Denethor n</w:t>
      </w:r>
      <w:r w:rsidRPr="003C67B1">
        <w:rPr>
          <w:rFonts w:ascii="Verdana" w:hAnsi="Verdana"/>
          <w:color w:val="000000"/>
          <w:sz w:val="20"/>
          <w:lang w:val="fr-FR"/>
        </w:rPr>
        <w:t>’</w:t>
      </w:r>
      <w:r w:rsidR="004B1AE3" w:rsidRPr="003C67B1">
        <w:rPr>
          <w:rFonts w:ascii="Verdana" w:hAnsi="Verdana"/>
          <w:color w:val="000000"/>
          <w:sz w:val="20"/>
          <w:lang w:val="fr-FR"/>
        </w:rPr>
        <w:t>aura donc jamais eu vent de notre chevauchée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sans doute désespère</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de notre venue.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i/>
          <w:iCs/>
          <w:color w:val="000000"/>
          <w:sz w:val="20"/>
          <w:lang w:val="fr-FR"/>
        </w:rPr>
        <w:t>Nécessité ne saurait attendre, mais mieux vaut tard que jamais</w:t>
      </w:r>
      <w:r w:rsidRPr="003C67B1">
        <w:rPr>
          <w:rFonts w:ascii="Verdana" w:hAnsi="Verdana"/>
          <w:color w:val="000000"/>
          <w:sz w:val="20"/>
          <w:lang w:val="fr-FR"/>
        </w:rPr>
        <w:t xml:space="preserve">, </w:t>
      </w:r>
      <w:r w:rsidR="004B1AE3" w:rsidRPr="003C67B1">
        <w:rPr>
          <w:rFonts w:ascii="Verdana" w:hAnsi="Verdana"/>
          <w:color w:val="000000"/>
          <w:sz w:val="20"/>
          <w:lang w:val="fr-FR"/>
        </w:rPr>
        <w:t>dit Éomer. Et ce vieux dicton pourrait bientôt se vérifier, maintenant plus que toute autre fois, depuis que les hommes sont doués de parole.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faisait nuit. L</w:t>
      </w:r>
      <w:r w:rsidR="0083157B" w:rsidRPr="003C67B1">
        <w:rPr>
          <w:rFonts w:ascii="Verdana" w:hAnsi="Verdana"/>
          <w:color w:val="000000"/>
          <w:sz w:val="20"/>
          <w:lang w:val="fr-FR"/>
        </w:rPr>
        <w:t>’</w:t>
      </w:r>
      <w:r w:rsidRPr="003C67B1">
        <w:rPr>
          <w:rFonts w:ascii="Verdana" w:hAnsi="Verdana"/>
          <w:color w:val="000000"/>
          <w:sz w:val="20"/>
          <w:lang w:val="fr-FR"/>
        </w:rPr>
        <w:t>ost du Rohan se mouvait en silence de part et d</w:t>
      </w:r>
      <w:r w:rsidR="0083157B" w:rsidRPr="003C67B1">
        <w:rPr>
          <w:rFonts w:ascii="Verdana" w:hAnsi="Verdana"/>
          <w:color w:val="000000"/>
          <w:sz w:val="20"/>
          <w:lang w:val="fr-FR"/>
        </w:rPr>
        <w:t>’</w:t>
      </w:r>
      <w:r w:rsidRPr="003C67B1">
        <w:rPr>
          <w:rFonts w:ascii="Verdana" w:hAnsi="Verdana"/>
          <w:color w:val="000000"/>
          <w:sz w:val="20"/>
          <w:lang w:val="fr-FR"/>
        </w:rPr>
        <w:t>autre de la route. Celle</w:t>
      </w:r>
      <w:r w:rsidR="00A17C43" w:rsidRPr="003C67B1">
        <w:rPr>
          <w:rFonts w:ascii="Verdana" w:hAnsi="Verdana"/>
          <w:color w:val="000000"/>
          <w:sz w:val="20"/>
          <w:lang w:val="fr-FR"/>
        </w:rPr>
        <w:t>-</w:t>
      </w:r>
      <w:r w:rsidRPr="003C67B1">
        <w:rPr>
          <w:rFonts w:ascii="Verdana" w:hAnsi="Verdana"/>
          <w:color w:val="000000"/>
          <w:sz w:val="20"/>
          <w:lang w:val="fr-FR"/>
        </w:rPr>
        <w:t>ci, contournant le pied du Mindolluin, tournait maintenant au sud. Au loin, presque droit devant, une lueur rouge empourprait le ciel noir, et les flancs de la haute montagne se dessinaient sombrement sur l</w:t>
      </w:r>
      <w:r w:rsidR="0083157B" w:rsidRPr="003C67B1">
        <w:rPr>
          <w:rFonts w:ascii="Verdana" w:hAnsi="Verdana"/>
          <w:color w:val="000000"/>
          <w:sz w:val="20"/>
          <w:lang w:val="fr-FR"/>
        </w:rPr>
        <w:t>’</w:t>
      </w:r>
      <w:r w:rsidRPr="003C67B1">
        <w:rPr>
          <w:rFonts w:ascii="Verdana" w:hAnsi="Verdana"/>
          <w:color w:val="000000"/>
          <w:sz w:val="20"/>
          <w:lang w:val="fr-FR"/>
        </w:rPr>
        <w:t>arrière</w:t>
      </w:r>
      <w:r w:rsidR="00A17C43" w:rsidRPr="003C67B1">
        <w:rPr>
          <w:rFonts w:ascii="Verdana" w:hAnsi="Verdana"/>
          <w:color w:val="000000"/>
          <w:sz w:val="20"/>
          <w:lang w:val="fr-FR"/>
        </w:rPr>
        <w:t>-</w:t>
      </w:r>
      <w:r w:rsidRPr="003C67B1">
        <w:rPr>
          <w:rFonts w:ascii="Verdana" w:hAnsi="Verdana"/>
          <w:color w:val="000000"/>
          <w:sz w:val="20"/>
          <w:lang w:val="fr-FR"/>
        </w:rPr>
        <w:t>fond. Ils approchaient du Rammas autour du Pelennor</w:t>
      </w:r>
      <w:r w:rsidR="00A17C43" w:rsidRPr="003C67B1">
        <w:rPr>
          <w:rFonts w:ascii="Verdana" w:hAnsi="Verdana"/>
          <w:color w:val="000000"/>
          <w:sz w:val="20"/>
          <w:lang w:val="fr-FR"/>
        </w:rPr>
        <w:t xml:space="preserve">; </w:t>
      </w:r>
      <w:r w:rsidRPr="003C67B1">
        <w:rPr>
          <w:rFonts w:ascii="Verdana" w:hAnsi="Verdana"/>
          <w:color w:val="000000"/>
          <w:sz w:val="20"/>
          <w:lang w:val="fr-FR"/>
        </w:rPr>
        <w:t>mais le jour n</w:t>
      </w:r>
      <w:r w:rsidR="0083157B" w:rsidRPr="003C67B1">
        <w:rPr>
          <w:rFonts w:ascii="Verdana" w:hAnsi="Verdana"/>
          <w:color w:val="000000"/>
          <w:sz w:val="20"/>
          <w:lang w:val="fr-FR"/>
        </w:rPr>
        <w:t>’</w:t>
      </w:r>
      <w:r w:rsidRPr="003C67B1">
        <w:rPr>
          <w:rFonts w:ascii="Verdana" w:hAnsi="Verdana"/>
          <w:color w:val="000000"/>
          <w:sz w:val="20"/>
          <w:lang w:val="fr-FR"/>
        </w:rPr>
        <w:t>était pas encore levé.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roi chevauchait au milieu de la compagnie de tête, entouré des hommes de sa maison. L</w:t>
      </w:r>
      <w:r w:rsidR="0083157B" w:rsidRPr="003C67B1">
        <w:rPr>
          <w:rFonts w:ascii="Verdana" w:hAnsi="Verdana"/>
          <w:color w:val="000000"/>
          <w:sz w:val="20"/>
          <w:lang w:val="fr-FR"/>
        </w:rPr>
        <w:t>’</w:t>
      </w:r>
      <w:r w:rsidRPr="003C67B1">
        <w:rPr>
          <w:rFonts w:ascii="Verdana" w:hAnsi="Verdana"/>
          <w:i/>
          <w:iCs/>
          <w:color w:val="000000"/>
          <w:sz w:val="20"/>
          <w:lang w:val="fr-FR"/>
        </w:rPr>
        <w:t>éored</w:t>
      </w:r>
      <w:r w:rsidR="0083157B" w:rsidRPr="003C67B1">
        <w:rPr>
          <w:rFonts w:ascii="Verdana" w:hAnsi="Verdana"/>
          <w:color w:val="000000"/>
          <w:sz w:val="20"/>
          <w:lang w:val="fr-FR"/>
        </w:rPr>
        <w:t xml:space="preserve"> </w:t>
      </w:r>
      <w:r w:rsidRPr="003C67B1">
        <w:rPr>
          <w:rFonts w:ascii="Verdana" w:hAnsi="Verdana"/>
          <w:color w:val="000000"/>
          <w:sz w:val="20"/>
          <w:lang w:val="fr-FR"/>
        </w:rPr>
        <w:t>d</w:t>
      </w:r>
      <w:r w:rsidR="0083157B" w:rsidRPr="003C67B1">
        <w:rPr>
          <w:rFonts w:ascii="Verdana" w:hAnsi="Verdana"/>
          <w:color w:val="000000"/>
          <w:sz w:val="20"/>
          <w:lang w:val="fr-FR"/>
        </w:rPr>
        <w:t>’</w:t>
      </w:r>
      <w:r w:rsidRPr="003C67B1">
        <w:rPr>
          <w:rFonts w:ascii="Verdana" w:hAnsi="Verdana"/>
          <w:color w:val="000000"/>
          <w:sz w:val="20"/>
          <w:lang w:val="fr-FR"/>
        </w:rPr>
        <w:t>Elfhelm venait ensuite</w:t>
      </w:r>
      <w:r w:rsidR="00A17C43" w:rsidRPr="003C67B1">
        <w:rPr>
          <w:rFonts w:ascii="Verdana" w:hAnsi="Verdana"/>
          <w:color w:val="000000"/>
          <w:sz w:val="20"/>
          <w:lang w:val="fr-FR"/>
        </w:rPr>
        <w:t xml:space="preserve">; </w:t>
      </w:r>
      <w:r w:rsidRPr="003C67B1">
        <w:rPr>
          <w:rFonts w:ascii="Verdana" w:hAnsi="Verdana"/>
          <w:color w:val="000000"/>
          <w:sz w:val="20"/>
          <w:lang w:val="fr-FR"/>
        </w:rPr>
        <w:t>et Merry remarqua alors que Dernhelm avait quitté sa place, qu</w:t>
      </w:r>
      <w:r w:rsidR="0083157B" w:rsidRPr="003C67B1">
        <w:rPr>
          <w:rFonts w:ascii="Verdana" w:hAnsi="Verdana"/>
          <w:color w:val="000000"/>
          <w:sz w:val="20"/>
          <w:lang w:val="fr-FR"/>
        </w:rPr>
        <w:t>’</w:t>
      </w:r>
      <w:r w:rsidRPr="003C67B1">
        <w:rPr>
          <w:rFonts w:ascii="Verdana" w:hAnsi="Verdana"/>
          <w:color w:val="000000"/>
          <w:sz w:val="20"/>
          <w:lang w:val="fr-FR"/>
        </w:rPr>
        <w:t>à la faveur des ténèbres il ne cessait de gagner du terrain, de sorte qu</w:t>
      </w:r>
      <w:r w:rsidR="0083157B" w:rsidRPr="003C67B1">
        <w:rPr>
          <w:rFonts w:ascii="Verdana" w:hAnsi="Verdana"/>
          <w:color w:val="000000"/>
          <w:sz w:val="20"/>
          <w:lang w:val="fr-FR"/>
        </w:rPr>
        <w:t>’</w:t>
      </w:r>
      <w:r w:rsidRPr="003C67B1">
        <w:rPr>
          <w:rFonts w:ascii="Verdana" w:hAnsi="Verdana"/>
          <w:color w:val="000000"/>
          <w:sz w:val="20"/>
          <w:lang w:val="fr-FR"/>
        </w:rPr>
        <w:t>avant peu il chevauchait tout juste derrière la garde du roi. Puis l</w:t>
      </w:r>
      <w:r w:rsidR="0083157B" w:rsidRPr="003C67B1">
        <w:rPr>
          <w:rFonts w:ascii="Verdana" w:hAnsi="Verdana"/>
          <w:color w:val="000000"/>
          <w:sz w:val="20"/>
          <w:lang w:val="fr-FR"/>
        </w:rPr>
        <w:t>’</w:t>
      </w:r>
      <w:r w:rsidRPr="003C67B1">
        <w:rPr>
          <w:rFonts w:ascii="Verdana" w:hAnsi="Verdana"/>
          <w:color w:val="000000"/>
          <w:sz w:val="20"/>
          <w:lang w:val="fr-FR"/>
        </w:rPr>
        <w:t>on s</w:t>
      </w:r>
      <w:r w:rsidR="0083157B" w:rsidRPr="003C67B1">
        <w:rPr>
          <w:rFonts w:ascii="Verdana" w:hAnsi="Verdana"/>
          <w:color w:val="000000"/>
          <w:sz w:val="20"/>
          <w:lang w:val="fr-FR"/>
        </w:rPr>
        <w:t>’</w:t>
      </w:r>
      <w:r w:rsidRPr="003C67B1">
        <w:rPr>
          <w:rFonts w:ascii="Verdana" w:hAnsi="Verdana"/>
          <w:color w:val="000000"/>
          <w:sz w:val="20"/>
          <w:lang w:val="fr-FR"/>
        </w:rPr>
        <w:t>arrêta. Devant lui, Merry entendit des voix qui parlaient doucement. Des éclaireurs étaient revenus après s</w:t>
      </w:r>
      <w:r w:rsidR="0083157B" w:rsidRPr="003C67B1">
        <w:rPr>
          <w:rFonts w:ascii="Verdana" w:hAnsi="Verdana"/>
          <w:color w:val="000000"/>
          <w:sz w:val="20"/>
          <w:lang w:val="fr-FR"/>
        </w:rPr>
        <w:t>’</w:t>
      </w:r>
      <w:r w:rsidRPr="003C67B1">
        <w:rPr>
          <w:rFonts w:ascii="Verdana" w:hAnsi="Verdana"/>
          <w:color w:val="000000"/>
          <w:sz w:val="20"/>
          <w:lang w:val="fr-FR"/>
        </w:rPr>
        <w:t>être aventurés en vue de la muraille. Ils s</w:t>
      </w:r>
      <w:r w:rsidR="0083157B" w:rsidRPr="003C67B1">
        <w:rPr>
          <w:rFonts w:ascii="Verdana" w:hAnsi="Verdana"/>
          <w:color w:val="000000"/>
          <w:sz w:val="20"/>
          <w:lang w:val="fr-FR"/>
        </w:rPr>
        <w:t>’</w:t>
      </w:r>
      <w:r w:rsidRPr="003C67B1">
        <w:rPr>
          <w:rFonts w:ascii="Verdana" w:hAnsi="Verdana"/>
          <w:color w:val="000000"/>
          <w:sz w:val="20"/>
          <w:lang w:val="fr-FR"/>
        </w:rPr>
        <w:t>adressaient au roi.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Il y a de grands feux, sire, dit l</w:t>
      </w:r>
      <w:r w:rsidRPr="003C67B1">
        <w:rPr>
          <w:rFonts w:ascii="Verdana" w:hAnsi="Verdana"/>
          <w:color w:val="000000"/>
          <w:sz w:val="20"/>
          <w:lang w:val="fr-FR"/>
        </w:rPr>
        <w:t>’</w:t>
      </w:r>
      <w:r w:rsidR="004B1AE3" w:rsidRPr="003C67B1">
        <w:rPr>
          <w:rFonts w:ascii="Verdana" w:hAnsi="Verdana"/>
          <w:color w:val="000000"/>
          <w:sz w:val="20"/>
          <w:lang w:val="fr-FR"/>
        </w:rPr>
        <w:t>un. La Cité est toute entourée de flammes, et les champs fourmillent d</w:t>
      </w:r>
      <w:r w:rsidRPr="003C67B1">
        <w:rPr>
          <w:rFonts w:ascii="Verdana" w:hAnsi="Verdana"/>
          <w:color w:val="000000"/>
          <w:sz w:val="20"/>
          <w:lang w:val="fr-FR"/>
        </w:rPr>
        <w:t>’</w:t>
      </w:r>
      <w:r w:rsidR="004B1AE3" w:rsidRPr="003C67B1">
        <w:rPr>
          <w:rFonts w:ascii="Verdana" w:hAnsi="Verdana"/>
          <w:color w:val="000000"/>
          <w:sz w:val="20"/>
          <w:lang w:val="fr-FR"/>
        </w:rPr>
        <w:t>adversaires. Mais tous semblent s</w:t>
      </w:r>
      <w:r w:rsidRPr="003C67B1">
        <w:rPr>
          <w:rFonts w:ascii="Verdana" w:hAnsi="Verdana"/>
          <w:color w:val="000000"/>
          <w:sz w:val="20"/>
          <w:lang w:val="fr-FR"/>
        </w:rPr>
        <w:t>’</w:t>
      </w:r>
      <w:r w:rsidR="004B1AE3" w:rsidRPr="003C67B1">
        <w:rPr>
          <w:rFonts w:ascii="Verdana" w:hAnsi="Verdana"/>
          <w:color w:val="000000"/>
          <w:sz w:val="20"/>
          <w:lang w:val="fr-FR"/>
        </w:rPr>
        <w:t>être portés à l</w:t>
      </w:r>
      <w:r w:rsidRPr="003C67B1">
        <w:rPr>
          <w:rFonts w:ascii="Verdana" w:hAnsi="Verdana"/>
          <w:color w:val="000000"/>
          <w:sz w:val="20"/>
          <w:lang w:val="fr-FR"/>
        </w:rPr>
        <w:t>’</w:t>
      </w:r>
      <w:r w:rsidR="004B1AE3" w:rsidRPr="003C67B1">
        <w:rPr>
          <w:rFonts w:ascii="Verdana" w:hAnsi="Verdana"/>
          <w:color w:val="000000"/>
          <w:sz w:val="20"/>
          <w:lang w:val="fr-FR"/>
        </w:rPr>
        <w:t>assaut. Pour autant que nous puissions voir, il en reste très peu sur l</w:t>
      </w:r>
      <w:r w:rsidRPr="003C67B1">
        <w:rPr>
          <w:rFonts w:ascii="Verdana" w:hAnsi="Verdana"/>
          <w:color w:val="000000"/>
          <w:sz w:val="20"/>
          <w:lang w:val="fr-FR"/>
        </w:rPr>
        <w:t>’</w:t>
      </w:r>
      <w:r w:rsidR="004B1AE3" w:rsidRPr="003C67B1">
        <w:rPr>
          <w:rFonts w:ascii="Verdana" w:hAnsi="Verdana"/>
          <w:color w:val="000000"/>
          <w:sz w:val="20"/>
          <w:lang w:val="fr-FR"/>
        </w:rPr>
        <w:t>enceinte, et ils ne font attention à rien, occupés à détruire.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rappelez</w:t>
      </w:r>
      <w:r w:rsidR="00A17C43" w:rsidRPr="003C67B1">
        <w:rPr>
          <w:rFonts w:ascii="Verdana" w:hAnsi="Verdana"/>
          <w:color w:val="000000"/>
          <w:sz w:val="20"/>
          <w:lang w:val="fr-FR"/>
        </w:rPr>
        <w:t>-</w:t>
      </w:r>
      <w:r w:rsidR="004B1AE3" w:rsidRPr="003C67B1">
        <w:rPr>
          <w:rFonts w:ascii="Verdana" w:hAnsi="Verdana"/>
          <w:color w:val="000000"/>
          <w:sz w:val="20"/>
          <w:lang w:val="fr-FR"/>
        </w:rPr>
        <w:t>vous les paroles de l</w:t>
      </w:r>
      <w:r w:rsidRPr="003C67B1">
        <w:rPr>
          <w:rFonts w:ascii="Verdana" w:hAnsi="Verdana"/>
          <w:color w:val="000000"/>
          <w:sz w:val="20"/>
          <w:lang w:val="fr-FR"/>
        </w:rPr>
        <w:t>’</w:t>
      </w:r>
      <w:r w:rsidR="004B1AE3" w:rsidRPr="003C67B1">
        <w:rPr>
          <w:rFonts w:ascii="Verdana" w:hAnsi="Verdana"/>
          <w:color w:val="000000"/>
          <w:sz w:val="20"/>
          <w:lang w:val="fr-FR"/>
        </w:rPr>
        <w:t>Homme Sauvage, sire</w:t>
      </w:r>
      <w:r w:rsidRPr="003C67B1">
        <w:rPr>
          <w:rFonts w:ascii="Verdana" w:hAnsi="Verdana"/>
          <w:color w:val="000000"/>
          <w:sz w:val="20"/>
          <w:lang w:val="fr-FR"/>
        </w:rPr>
        <w:t> ?</w:t>
      </w:r>
      <w:r w:rsidR="004B1AE3" w:rsidRPr="003C67B1">
        <w:rPr>
          <w:rFonts w:ascii="Verdana" w:hAnsi="Verdana"/>
          <w:color w:val="000000"/>
          <w:sz w:val="20"/>
          <w:lang w:val="fr-FR"/>
        </w:rPr>
        <w:t xml:space="preserve"> dit un autre. Je vis sur les hautes plaines du Wold en temps de paix</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Wídfara est mon nom, et à moi aussi, l</w:t>
      </w:r>
      <w:r w:rsidRPr="003C67B1">
        <w:rPr>
          <w:rFonts w:ascii="Verdana" w:hAnsi="Verdana"/>
          <w:color w:val="000000"/>
          <w:sz w:val="20"/>
          <w:lang w:val="fr-FR"/>
        </w:rPr>
        <w:t>’</w:t>
      </w:r>
      <w:r w:rsidR="004B1AE3" w:rsidRPr="003C67B1">
        <w:rPr>
          <w:rFonts w:ascii="Verdana" w:hAnsi="Verdana"/>
          <w:color w:val="000000"/>
          <w:sz w:val="20"/>
          <w:lang w:val="fr-FR"/>
        </w:rPr>
        <w:t>air apporte des messages. Déjà, le vent tourne. Il vient un souffle du Sud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avec lui, l</w:t>
      </w:r>
      <w:r w:rsidRPr="003C67B1">
        <w:rPr>
          <w:rFonts w:ascii="Verdana" w:hAnsi="Verdana"/>
          <w:color w:val="000000"/>
          <w:sz w:val="20"/>
          <w:lang w:val="fr-FR"/>
        </w:rPr>
        <w:t>’</w:t>
      </w:r>
      <w:r w:rsidR="004B1AE3" w:rsidRPr="003C67B1">
        <w:rPr>
          <w:rFonts w:ascii="Verdana" w:hAnsi="Verdana"/>
          <w:color w:val="000000"/>
          <w:sz w:val="20"/>
          <w:lang w:val="fr-FR"/>
        </w:rPr>
        <w:t>air piquant de la mer, aussi faible soit</w:t>
      </w:r>
      <w:r w:rsidR="00A17C43" w:rsidRPr="003C67B1">
        <w:rPr>
          <w:rFonts w:ascii="Verdana" w:hAnsi="Verdana"/>
          <w:color w:val="000000"/>
          <w:sz w:val="20"/>
          <w:lang w:val="fr-FR"/>
        </w:rPr>
        <w:t>-</w:t>
      </w:r>
      <w:r w:rsidR="004B1AE3" w:rsidRPr="003C67B1">
        <w:rPr>
          <w:rFonts w:ascii="Verdana" w:hAnsi="Verdana"/>
          <w:color w:val="000000"/>
          <w:sz w:val="20"/>
          <w:lang w:val="fr-FR"/>
        </w:rPr>
        <w:t>il. Le matin apporte du nouveau. L</w:t>
      </w:r>
      <w:r w:rsidRPr="003C67B1">
        <w:rPr>
          <w:rFonts w:ascii="Verdana" w:hAnsi="Verdana"/>
          <w:color w:val="000000"/>
          <w:sz w:val="20"/>
          <w:lang w:val="fr-FR"/>
        </w:rPr>
        <w:t>’</w:t>
      </w:r>
      <w:r w:rsidR="004B1AE3" w:rsidRPr="003C67B1">
        <w:rPr>
          <w:rFonts w:ascii="Verdana" w:hAnsi="Verdana"/>
          <w:color w:val="000000"/>
          <w:sz w:val="20"/>
          <w:lang w:val="fr-FR"/>
        </w:rPr>
        <w:t>aube poindra au</w:t>
      </w:r>
      <w:r w:rsidR="00A17C43" w:rsidRPr="003C67B1">
        <w:rPr>
          <w:rFonts w:ascii="Verdana" w:hAnsi="Verdana"/>
          <w:color w:val="000000"/>
          <w:sz w:val="20"/>
          <w:lang w:val="fr-FR"/>
        </w:rPr>
        <w:t>-</w:t>
      </w:r>
      <w:r w:rsidR="004B1AE3" w:rsidRPr="003C67B1">
        <w:rPr>
          <w:rFonts w:ascii="Verdana" w:hAnsi="Verdana"/>
          <w:color w:val="000000"/>
          <w:sz w:val="20"/>
          <w:lang w:val="fr-FR"/>
        </w:rPr>
        <w:t>dessus des vapeurs quand vous passerez le mur.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Si tu dis vrai, Wídfara, puisses</w:t>
      </w:r>
      <w:r w:rsidR="00A17C43" w:rsidRPr="003C67B1">
        <w:rPr>
          <w:rFonts w:ascii="Verdana" w:hAnsi="Verdana"/>
          <w:color w:val="000000"/>
          <w:sz w:val="20"/>
          <w:lang w:val="fr-FR"/>
        </w:rPr>
        <w:t>-</w:t>
      </w:r>
      <w:r w:rsidR="004B1AE3" w:rsidRPr="003C67B1">
        <w:rPr>
          <w:rFonts w:ascii="Verdana" w:hAnsi="Verdana"/>
          <w:color w:val="000000"/>
          <w:sz w:val="20"/>
          <w:lang w:val="fr-FR"/>
        </w:rPr>
        <w:t>tu vivre au</w:t>
      </w:r>
      <w:r w:rsidR="00A17C43" w:rsidRPr="003C67B1">
        <w:rPr>
          <w:rFonts w:ascii="Verdana" w:hAnsi="Verdana"/>
          <w:color w:val="000000"/>
          <w:sz w:val="20"/>
          <w:lang w:val="fr-FR"/>
        </w:rPr>
        <w:t>-</w:t>
      </w:r>
      <w:r w:rsidR="004B1AE3" w:rsidRPr="003C67B1">
        <w:rPr>
          <w:rFonts w:ascii="Verdana" w:hAnsi="Verdana"/>
          <w:color w:val="000000"/>
          <w:sz w:val="20"/>
          <w:lang w:val="fr-FR"/>
        </w:rPr>
        <w:t>delà de ce jour pour des années bénies</w:t>
      </w:r>
      <w:r w:rsidRPr="003C67B1">
        <w:rPr>
          <w:rFonts w:ascii="Verdana" w:hAnsi="Verdana"/>
          <w:color w:val="000000"/>
          <w:sz w:val="20"/>
          <w:lang w:val="fr-FR"/>
        </w:rPr>
        <w:t> ! »</w:t>
      </w:r>
      <w:r w:rsidR="004B1AE3" w:rsidRPr="003C67B1">
        <w:rPr>
          <w:rFonts w:ascii="Verdana" w:hAnsi="Verdana"/>
          <w:color w:val="000000"/>
          <w:sz w:val="20"/>
          <w:lang w:val="fr-FR"/>
        </w:rPr>
        <w:t xml:space="preserve"> dit Théoden. Se tournant vers les hommes de sa maison qui se tenaient à portée, il parla alors d</w:t>
      </w:r>
      <w:r w:rsidRPr="003C67B1">
        <w:rPr>
          <w:rFonts w:ascii="Verdana" w:hAnsi="Verdana"/>
          <w:color w:val="000000"/>
          <w:sz w:val="20"/>
          <w:lang w:val="fr-FR"/>
        </w:rPr>
        <w:t>’</w:t>
      </w:r>
      <w:r w:rsidR="004B1AE3" w:rsidRPr="003C67B1">
        <w:rPr>
          <w:rFonts w:ascii="Verdana" w:hAnsi="Verdana"/>
          <w:color w:val="000000"/>
          <w:sz w:val="20"/>
          <w:lang w:val="fr-FR"/>
        </w:rPr>
        <w:t xml:space="preserve">une voix claire, si bien que les cavaliers de la première </w:t>
      </w:r>
      <w:r w:rsidR="004B1AE3" w:rsidRPr="003C67B1">
        <w:rPr>
          <w:rFonts w:ascii="Verdana" w:hAnsi="Verdana"/>
          <w:i/>
          <w:iCs/>
          <w:color w:val="000000"/>
          <w:sz w:val="20"/>
          <w:lang w:val="fr-FR"/>
        </w:rPr>
        <w:t>éored</w:t>
      </w:r>
      <w:r w:rsidRPr="003C67B1">
        <w:rPr>
          <w:rFonts w:ascii="Verdana" w:hAnsi="Verdana"/>
          <w:color w:val="000000"/>
          <w:sz w:val="20"/>
          <w:lang w:val="fr-FR"/>
        </w:rPr>
        <w:t xml:space="preserve"> </w:t>
      </w:r>
      <w:r w:rsidR="004B1AE3" w:rsidRPr="003C67B1">
        <w:rPr>
          <w:rFonts w:ascii="Verdana" w:hAnsi="Verdana"/>
          <w:color w:val="000000"/>
          <w:sz w:val="20"/>
          <w:lang w:val="fr-FR"/>
        </w:rPr>
        <w:t>furent nombreux à l</w:t>
      </w:r>
      <w:r w:rsidRPr="003C67B1">
        <w:rPr>
          <w:rFonts w:ascii="Verdana" w:hAnsi="Verdana"/>
          <w:color w:val="000000"/>
          <w:sz w:val="20"/>
          <w:lang w:val="fr-FR"/>
        </w:rPr>
        <w:t>’</w:t>
      </w:r>
      <w:r w:rsidR="004B1AE3" w:rsidRPr="003C67B1">
        <w:rPr>
          <w:rFonts w:ascii="Verdana" w:hAnsi="Verdana"/>
          <w:color w:val="000000"/>
          <w:sz w:val="20"/>
          <w:lang w:val="fr-FR"/>
        </w:rPr>
        <w:t>entendre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w:t>
      </w:r>
      <w:r w:rsidRPr="003C67B1">
        <w:rPr>
          <w:rFonts w:ascii="Verdana" w:hAnsi="Verdana"/>
          <w:color w:val="000000"/>
          <w:sz w:val="20"/>
          <w:lang w:val="fr-FR"/>
        </w:rPr>
        <w:t>’</w:t>
      </w:r>
      <w:r w:rsidR="004B1AE3" w:rsidRPr="003C67B1">
        <w:rPr>
          <w:rFonts w:ascii="Verdana" w:hAnsi="Verdana"/>
          <w:color w:val="000000"/>
          <w:sz w:val="20"/>
          <w:lang w:val="fr-FR"/>
        </w:rPr>
        <w:t>heure est venue, Cavaliers de la Marche, fils d</w:t>
      </w:r>
      <w:r w:rsidRPr="003C67B1">
        <w:rPr>
          <w:rFonts w:ascii="Verdana" w:hAnsi="Verdana"/>
          <w:color w:val="000000"/>
          <w:sz w:val="20"/>
          <w:lang w:val="fr-FR"/>
        </w:rPr>
        <w:t>’</w:t>
      </w:r>
      <w:r w:rsidR="004B1AE3" w:rsidRPr="003C67B1">
        <w:rPr>
          <w:rFonts w:ascii="Verdana" w:hAnsi="Verdana"/>
          <w:color w:val="000000"/>
          <w:sz w:val="20"/>
          <w:lang w:val="fr-FR"/>
        </w:rPr>
        <w:t>Eorl</w:t>
      </w:r>
      <w:r w:rsidRPr="003C67B1">
        <w:rPr>
          <w:rFonts w:ascii="Verdana" w:hAnsi="Verdana"/>
          <w:color w:val="000000"/>
          <w:sz w:val="20"/>
          <w:lang w:val="fr-FR"/>
        </w:rPr>
        <w:t> !</w:t>
      </w:r>
      <w:r w:rsidR="004B1AE3" w:rsidRPr="003C67B1">
        <w:rPr>
          <w:rFonts w:ascii="Verdana" w:hAnsi="Verdana"/>
          <w:color w:val="000000"/>
          <w:sz w:val="20"/>
          <w:lang w:val="fr-FR"/>
        </w:rPr>
        <w:t xml:space="preserve"> L</w:t>
      </w:r>
      <w:r w:rsidRPr="003C67B1">
        <w:rPr>
          <w:rFonts w:ascii="Verdana" w:hAnsi="Verdana"/>
          <w:color w:val="000000"/>
          <w:sz w:val="20"/>
          <w:lang w:val="fr-FR"/>
        </w:rPr>
        <w:t>’</w:t>
      </w:r>
      <w:r w:rsidR="004B1AE3" w:rsidRPr="003C67B1">
        <w:rPr>
          <w:rFonts w:ascii="Verdana" w:hAnsi="Verdana"/>
          <w:color w:val="000000"/>
          <w:sz w:val="20"/>
          <w:lang w:val="fr-FR"/>
        </w:rPr>
        <w:t>ennemi et le feu sont devant vous, et vos foyers loin derrière. Et bien que vous combattiez sur un sol étranger, la gloire que vous y récolterez sera à jamais vôtre. Des serments vous avez jurés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remplissez</w:t>
      </w:r>
      <w:r w:rsidR="00A17C43" w:rsidRPr="003C67B1">
        <w:rPr>
          <w:rFonts w:ascii="Verdana" w:hAnsi="Verdana"/>
          <w:color w:val="000000"/>
          <w:sz w:val="20"/>
          <w:lang w:val="fr-FR"/>
        </w:rPr>
        <w:t>-</w:t>
      </w:r>
      <w:r w:rsidR="004B1AE3" w:rsidRPr="003C67B1">
        <w:rPr>
          <w:rFonts w:ascii="Verdana" w:hAnsi="Verdana"/>
          <w:color w:val="000000"/>
          <w:sz w:val="20"/>
          <w:lang w:val="fr-FR"/>
        </w:rPr>
        <w:t>les maintenant, envers seigneur, patrie et pacte d</w:t>
      </w:r>
      <w:r w:rsidRPr="003C67B1">
        <w:rPr>
          <w:rFonts w:ascii="Verdana" w:hAnsi="Verdana"/>
          <w:color w:val="000000"/>
          <w:sz w:val="20"/>
          <w:lang w:val="fr-FR"/>
        </w:rPr>
        <w:t>’</w:t>
      </w:r>
      <w:r w:rsidR="004B1AE3" w:rsidRPr="003C67B1">
        <w:rPr>
          <w:rFonts w:ascii="Verdana" w:hAnsi="Verdana"/>
          <w:color w:val="000000"/>
          <w:sz w:val="20"/>
          <w:lang w:val="fr-FR"/>
        </w:rPr>
        <w:t>amitié</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lance sonna sur l</w:t>
      </w:r>
      <w:r w:rsidR="0083157B" w:rsidRPr="003C67B1">
        <w:rPr>
          <w:rFonts w:ascii="Verdana" w:hAnsi="Verdana"/>
          <w:color w:val="000000"/>
          <w:sz w:val="20"/>
          <w:lang w:val="fr-FR"/>
        </w:rPr>
        <w:t>’</w:t>
      </w:r>
      <w:r w:rsidRPr="003C67B1">
        <w:rPr>
          <w:rFonts w:ascii="Verdana" w:hAnsi="Verdana"/>
          <w:color w:val="000000"/>
          <w:sz w:val="20"/>
          <w:lang w:val="fr-FR"/>
        </w:rPr>
        <w:t>écu.</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Éomer, mon fils</w:t>
      </w:r>
      <w:r w:rsidRPr="003C67B1">
        <w:rPr>
          <w:rFonts w:ascii="Verdana" w:hAnsi="Verdana"/>
          <w:color w:val="000000"/>
          <w:sz w:val="20"/>
          <w:lang w:val="fr-FR"/>
        </w:rPr>
        <w:t> !</w:t>
      </w:r>
      <w:r w:rsidR="004B1AE3" w:rsidRPr="003C67B1">
        <w:rPr>
          <w:rFonts w:ascii="Verdana" w:hAnsi="Verdana"/>
          <w:color w:val="000000"/>
          <w:sz w:val="20"/>
          <w:lang w:val="fr-FR"/>
        </w:rPr>
        <w:t xml:space="preserve"> Tu dirigeras la première </w:t>
      </w:r>
      <w:r w:rsidR="004B1AE3" w:rsidRPr="003C67B1">
        <w:rPr>
          <w:rFonts w:ascii="Verdana" w:hAnsi="Verdana"/>
          <w:i/>
          <w:iCs/>
          <w:color w:val="000000"/>
          <w:sz w:val="20"/>
          <w:lang w:val="fr-FR"/>
        </w:rPr>
        <w:t>éored</w:t>
      </w:r>
      <w:r w:rsidRPr="003C67B1">
        <w:rPr>
          <w:rFonts w:ascii="Verdana" w:hAnsi="Verdana"/>
          <w:color w:val="000000"/>
          <w:sz w:val="20"/>
          <w:lang w:val="fr-FR"/>
        </w:rPr>
        <w:t xml:space="preserve">, </w:t>
      </w:r>
      <w:r w:rsidR="004B1AE3" w:rsidRPr="003C67B1">
        <w:rPr>
          <w:rFonts w:ascii="Verdana" w:hAnsi="Verdana"/>
          <w:color w:val="000000"/>
          <w:sz w:val="20"/>
          <w:lang w:val="fr-FR"/>
        </w:rPr>
        <w:t>dit Théoden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elle ira au centre derrière la bannière du roi. Elfhelm, conduis ta compagnie à droite quand nous passerons le mur. Et Grimbold mènera la sienne à gauche. Que les autres compagnies suivent ces trois qui mèneront, comme faire se pourra. Frappez où que l</w:t>
      </w:r>
      <w:r w:rsidRPr="003C67B1">
        <w:rPr>
          <w:rFonts w:ascii="Verdana" w:hAnsi="Verdana"/>
          <w:color w:val="000000"/>
          <w:sz w:val="20"/>
          <w:lang w:val="fr-FR"/>
        </w:rPr>
        <w:t>’</w:t>
      </w:r>
      <w:r w:rsidR="004B1AE3" w:rsidRPr="003C67B1">
        <w:rPr>
          <w:rFonts w:ascii="Verdana" w:hAnsi="Verdana"/>
          <w:color w:val="000000"/>
          <w:sz w:val="20"/>
          <w:lang w:val="fr-FR"/>
        </w:rPr>
        <w:t>ennemi décide de s</w:t>
      </w:r>
      <w:r w:rsidRPr="003C67B1">
        <w:rPr>
          <w:rFonts w:ascii="Verdana" w:hAnsi="Verdana"/>
          <w:color w:val="000000"/>
          <w:sz w:val="20"/>
          <w:lang w:val="fr-FR"/>
        </w:rPr>
        <w:t>’</w:t>
      </w:r>
      <w:r w:rsidR="004B1AE3" w:rsidRPr="003C67B1">
        <w:rPr>
          <w:rFonts w:ascii="Verdana" w:hAnsi="Verdana"/>
          <w:color w:val="000000"/>
          <w:sz w:val="20"/>
          <w:lang w:val="fr-FR"/>
        </w:rPr>
        <w:t>assembler. Ce sont là les seuls plans qui puissent se faire, car nous ignorons ce qui se passe sur le terrain. En avant, maintenant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ne craignez point de ténèbres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compagnie de tête prit l</w:t>
      </w:r>
      <w:r w:rsidR="0083157B" w:rsidRPr="003C67B1">
        <w:rPr>
          <w:rFonts w:ascii="Verdana" w:hAnsi="Verdana"/>
          <w:color w:val="000000"/>
          <w:sz w:val="20"/>
          <w:lang w:val="fr-FR"/>
        </w:rPr>
        <w:t>’</w:t>
      </w:r>
      <w:r w:rsidRPr="003C67B1">
        <w:rPr>
          <w:rFonts w:ascii="Verdana" w:hAnsi="Verdana"/>
          <w:color w:val="000000"/>
          <w:sz w:val="20"/>
          <w:lang w:val="fr-FR"/>
        </w:rPr>
        <w:t>allure la plus rapide qu</w:t>
      </w:r>
      <w:r w:rsidR="0083157B" w:rsidRPr="003C67B1">
        <w:rPr>
          <w:rFonts w:ascii="Verdana" w:hAnsi="Verdana"/>
          <w:color w:val="000000"/>
          <w:sz w:val="20"/>
          <w:lang w:val="fr-FR"/>
        </w:rPr>
        <w:t>’</w:t>
      </w:r>
      <w:r w:rsidRPr="003C67B1">
        <w:rPr>
          <w:rFonts w:ascii="Verdana" w:hAnsi="Verdana"/>
          <w:color w:val="000000"/>
          <w:sz w:val="20"/>
          <w:lang w:val="fr-FR"/>
        </w:rPr>
        <w:t>elle put, car il faisait toujours aussi noir, quel que fût le changement pressenti par Wídfara. Merry était ballotté derrière Dernhelm, s</w:t>
      </w:r>
      <w:r w:rsidR="0083157B" w:rsidRPr="003C67B1">
        <w:rPr>
          <w:rFonts w:ascii="Verdana" w:hAnsi="Verdana"/>
          <w:color w:val="000000"/>
          <w:sz w:val="20"/>
          <w:lang w:val="fr-FR"/>
        </w:rPr>
        <w:t>’</w:t>
      </w:r>
      <w:r w:rsidRPr="003C67B1">
        <w:rPr>
          <w:rFonts w:ascii="Verdana" w:hAnsi="Verdana"/>
          <w:color w:val="000000"/>
          <w:sz w:val="20"/>
          <w:lang w:val="fr-FR"/>
        </w:rPr>
        <w:t>accrochant de la main gauche, et s</w:t>
      </w:r>
      <w:r w:rsidR="0083157B" w:rsidRPr="003C67B1">
        <w:rPr>
          <w:rFonts w:ascii="Verdana" w:hAnsi="Verdana"/>
          <w:color w:val="000000"/>
          <w:sz w:val="20"/>
          <w:lang w:val="fr-FR"/>
        </w:rPr>
        <w:t>’</w:t>
      </w:r>
      <w:r w:rsidRPr="003C67B1">
        <w:rPr>
          <w:rFonts w:ascii="Verdana" w:hAnsi="Verdana"/>
          <w:color w:val="000000"/>
          <w:sz w:val="20"/>
          <w:lang w:val="fr-FR"/>
        </w:rPr>
        <w:t>affairant de l</w:t>
      </w:r>
      <w:r w:rsidR="0083157B" w:rsidRPr="003C67B1">
        <w:rPr>
          <w:rFonts w:ascii="Verdana" w:hAnsi="Verdana"/>
          <w:color w:val="000000"/>
          <w:sz w:val="20"/>
          <w:lang w:val="fr-FR"/>
        </w:rPr>
        <w:t>’</w:t>
      </w:r>
      <w:r w:rsidRPr="003C67B1">
        <w:rPr>
          <w:rFonts w:ascii="Verdana" w:hAnsi="Verdana"/>
          <w:color w:val="000000"/>
          <w:sz w:val="20"/>
          <w:lang w:val="fr-FR"/>
        </w:rPr>
        <w:t>autre à dégager son épée du fourreau. Les paroles du vieux roi lui revenaient à l</w:t>
      </w:r>
      <w:r w:rsidR="0083157B" w:rsidRPr="003C67B1">
        <w:rPr>
          <w:rFonts w:ascii="Verdana" w:hAnsi="Verdana"/>
          <w:color w:val="000000"/>
          <w:sz w:val="20"/>
          <w:lang w:val="fr-FR"/>
        </w:rPr>
        <w:t>’</w:t>
      </w:r>
      <w:r w:rsidRPr="003C67B1">
        <w:rPr>
          <w:rFonts w:ascii="Verdana" w:hAnsi="Verdana"/>
          <w:color w:val="000000"/>
          <w:sz w:val="20"/>
          <w:lang w:val="fr-FR"/>
        </w:rPr>
        <w:t>esprit, cuisantes de vérité</w:t>
      </w:r>
      <w:r w:rsidR="00A17C43" w:rsidRPr="003C67B1">
        <w:rPr>
          <w:rFonts w:ascii="Verdana" w:hAnsi="Verdana"/>
          <w:color w:val="000000"/>
          <w:sz w:val="20"/>
          <w:lang w:val="fr-FR"/>
        </w:rPr>
        <w:t xml:space="preserve">: </w:t>
      </w:r>
      <w:r w:rsidRPr="003C67B1">
        <w:rPr>
          <w:rFonts w:ascii="Verdana" w:hAnsi="Verdana"/>
          <w:i/>
          <w:iCs/>
          <w:color w:val="000000"/>
          <w:sz w:val="20"/>
          <w:lang w:val="fr-FR"/>
        </w:rPr>
        <w:t>Que feriez</w:t>
      </w:r>
      <w:r w:rsidR="00A17C43" w:rsidRPr="003C67B1">
        <w:rPr>
          <w:rFonts w:ascii="Verdana" w:hAnsi="Verdana"/>
          <w:i/>
          <w:iCs/>
          <w:color w:val="000000"/>
          <w:sz w:val="20"/>
          <w:lang w:val="fr-FR"/>
        </w:rPr>
        <w:t>-</w:t>
      </w:r>
      <w:r w:rsidRPr="003C67B1">
        <w:rPr>
          <w:rFonts w:ascii="Verdana" w:hAnsi="Verdana"/>
          <w:i/>
          <w:iCs/>
          <w:color w:val="000000"/>
          <w:sz w:val="20"/>
          <w:lang w:val="fr-FR"/>
        </w:rPr>
        <w:t>vous dans une telle bataille, Meriadoc</w:t>
      </w:r>
      <w:r w:rsidR="0083157B" w:rsidRPr="003C67B1">
        <w:rPr>
          <w:rFonts w:ascii="Verdana" w:hAnsi="Verdana"/>
          <w:i/>
          <w:iCs/>
          <w:color w:val="000000"/>
          <w:sz w:val="20"/>
          <w:lang w:val="fr-FR"/>
        </w:rPr>
        <w:t> ?</w:t>
      </w:r>
      <w:r w:rsidR="0083157B" w:rsidRPr="003C67B1">
        <w:rPr>
          <w:rFonts w:ascii="Verdana" w:hAnsi="Verdana"/>
          <w:color w:val="000000"/>
          <w:sz w:val="20"/>
          <w:lang w:val="fr-FR"/>
        </w:rPr>
        <w:t xml:space="preserve"> « </w:t>
      </w:r>
      <w:r w:rsidRPr="003C67B1">
        <w:rPr>
          <w:rFonts w:ascii="Verdana" w:hAnsi="Verdana"/>
          <w:color w:val="000000"/>
          <w:sz w:val="20"/>
          <w:lang w:val="fr-FR"/>
        </w:rPr>
        <w:t>Seulement ceci, se dit</w:t>
      </w:r>
      <w:r w:rsidR="00A17C43" w:rsidRPr="003C67B1">
        <w:rPr>
          <w:rFonts w:ascii="Verdana" w:hAnsi="Verdana"/>
          <w:color w:val="000000"/>
          <w:sz w:val="20"/>
          <w:lang w:val="fr-FR"/>
        </w:rPr>
        <w:t>-</w:t>
      </w:r>
      <w:r w:rsidRPr="003C67B1">
        <w:rPr>
          <w:rFonts w:ascii="Verdana" w:hAnsi="Verdana"/>
          <w:color w:val="000000"/>
          <w:sz w:val="20"/>
          <w:lang w:val="fr-FR"/>
        </w:rPr>
        <w:t>il</w:t>
      </w:r>
      <w:r w:rsidR="00A17C43" w:rsidRPr="003C67B1">
        <w:rPr>
          <w:rFonts w:ascii="Verdana" w:hAnsi="Verdana"/>
          <w:color w:val="000000"/>
          <w:sz w:val="20"/>
          <w:lang w:val="fr-FR"/>
        </w:rPr>
        <w:t xml:space="preserve">: </w:t>
      </w:r>
      <w:r w:rsidRPr="003C67B1">
        <w:rPr>
          <w:rFonts w:ascii="Verdana" w:hAnsi="Verdana"/>
          <w:color w:val="000000"/>
          <w:sz w:val="20"/>
          <w:lang w:val="fr-FR"/>
        </w:rPr>
        <w:t>encombrer un cavalier, espérer au mieux rester sur mon siège, et éviter d</w:t>
      </w:r>
      <w:r w:rsidR="0083157B" w:rsidRPr="003C67B1">
        <w:rPr>
          <w:rFonts w:ascii="Verdana" w:hAnsi="Verdana"/>
          <w:color w:val="000000"/>
          <w:sz w:val="20"/>
          <w:lang w:val="fr-FR"/>
        </w:rPr>
        <w:t>’</w:t>
      </w:r>
      <w:r w:rsidRPr="003C67B1">
        <w:rPr>
          <w:rFonts w:ascii="Verdana" w:hAnsi="Verdana"/>
          <w:color w:val="000000"/>
          <w:sz w:val="20"/>
          <w:lang w:val="fr-FR"/>
        </w:rPr>
        <w:t>être piétiné à mort dans la cavalcade</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n</w:t>
      </w:r>
      <w:r w:rsidR="0083157B" w:rsidRPr="003C67B1">
        <w:rPr>
          <w:rFonts w:ascii="Verdana" w:hAnsi="Verdana"/>
          <w:color w:val="000000"/>
          <w:sz w:val="20"/>
          <w:lang w:val="fr-FR"/>
        </w:rPr>
        <w:t>’</w:t>
      </w:r>
      <w:r w:rsidRPr="003C67B1">
        <w:rPr>
          <w:rFonts w:ascii="Verdana" w:hAnsi="Verdana"/>
          <w:color w:val="000000"/>
          <w:sz w:val="20"/>
          <w:lang w:val="fr-FR"/>
        </w:rPr>
        <w:t>étaient pas à plus d</w:t>
      </w:r>
      <w:r w:rsidR="0083157B" w:rsidRPr="003C67B1">
        <w:rPr>
          <w:rFonts w:ascii="Verdana" w:hAnsi="Verdana"/>
          <w:color w:val="000000"/>
          <w:sz w:val="20"/>
          <w:lang w:val="fr-FR"/>
        </w:rPr>
        <w:t>’</w:t>
      </w:r>
      <w:r w:rsidRPr="003C67B1">
        <w:rPr>
          <w:rFonts w:ascii="Verdana" w:hAnsi="Verdana"/>
          <w:color w:val="000000"/>
          <w:sz w:val="20"/>
          <w:lang w:val="fr-FR"/>
        </w:rPr>
        <w:t>une lieue des ruines de l</w:t>
      </w:r>
      <w:r w:rsidR="0083157B" w:rsidRPr="003C67B1">
        <w:rPr>
          <w:rFonts w:ascii="Verdana" w:hAnsi="Verdana"/>
          <w:color w:val="000000"/>
          <w:sz w:val="20"/>
          <w:lang w:val="fr-FR"/>
        </w:rPr>
        <w:t>’</w:t>
      </w:r>
      <w:r w:rsidRPr="003C67B1">
        <w:rPr>
          <w:rFonts w:ascii="Verdana" w:hAnsi="Verdana"/>
          <w:color w:val="000000"/>
          <w:sz w:val="20"/>
          <w:lang w:val="fr-FR"/>
        </w:rPr>
        <w:t>enceinte extérieure. Ils y parvinrent bientôt</w:t>
      </w:r>
      <w:r w:rsidR="00A17C43" w:rsidRPr="003C67B1">
        <w:rPr>
          <w:rFonts w:ascii="Verdana" w:hAnsi="Verdana"/>
          <w:color w:val="000000"/>
          <w:sz w:val="20"/>
          <w:lang w:val="fr-FR"/>
        </w:rPr>
        <w:t xml:space="preserve">; </w:t>
      </w:r>
      <w:r w:rsidRPr="003C67B1">
        <w:rPr>
          <w:rFonts w:ascii="Verdana" w:hAnsi="Verdana"/>
          <w:color w:val="000000"/>
          <w:sz w:val="20"/>
          <w:lang w:val="fr-FR"/>
        </w:rPr>
        <w:t>trop tôt pour Merry. Des cris sauvages éclatèrent, et quelques</w:t>
      </w:r>
      <w:r w:rsidR="00A17C43" w:rsidRPr="003C67B1">
        <w:rPr>
          <w:rFonts w:ascii="Verdana" w:hAnsi="Verdana"/>
          <w:color w:val="000000"/>
          <w:sz w:val="20"/>
          <w:lang w:val="fr-FR"/>
        </w:rPr>
        <w:t>-</w:t>
      </w:r>
      <w:r w:rsidRPr="003C67B1">
        <w:rPr>
          <w:rFonts w:ascii="Verdana" w:hAnsi="Verdana"/>
          <w:color w:val="000000"/>
          <w:sz w:val="20"/>
          <w:lang w:val="fr-FR"/>
        </w:rPr>
        <w:t>uns croisèrent le fer, mais ce fut bref. Les orques restés près des murs étaient peu nombreux et, pris à l</w:t>
      </w:r>
      <w:r w:rsidR="0083157B" w:rsidRPr="003C67B1">
        <w:rPr>
          <w:rFonts w:ascii="Verdana" w:hAnsi="Verdana"/>
          <w:color w:val="000000"/>
          <w:sz w:val="20"/>
          <w:lang w:val="fr-FR"/>
        </w:rPr>
        <w:t>’</w:t>
      </w:r>
      <w:r w:rsidRPr="003C67B1">
        <w:rPr>
          <w:rFonts w:ascii="Verdana" w:hAnsi="Verdana"/>
          <w:color w:val="000000"/>
          <w:sz w:val="20"/>
          <w:lang w:val="fr-FR"/>
        </w:rPr>
        <w:t xml:space="preserve">improviste, ils furent rapidement chassés ou abattus. Aux ruines de la porte nord du Rammas, le roi fit de nouveau halte. La première </w:t>
      </w:r>
      <w:r w:rsidRPr="003C67B1">
        <w:rPr>
          <w:rFonts w:ascii="Verdana" w:hAnsi="Verdana"/>
          <w:i/>
          <w:iCs/>
          <w:color w:val="000000"/>
          <w:sz w:val="20"/>
          <w:lang w:val="fr-FR"/>
        </w:rPr>
        <w:t>éored</w:t>
      </w:r>
      <w:r w:rsidR="0083157B" w:rsidRPr="003C67B1">
        <w:rPr>
          <w:rFonts w:ascii="Verdana" w:hAnsi="Verdana"/>
          <w:color w:val="000000"/>
          <w:sz w:val="20"/>
          <w:lang w:val="fr-FR"/>
        </w:rPr>
        <w:t xml:space="preserve"> </w:t>
      </w:r>
      <w:r w:rsidRPr="003C67B1">
        <w:rPr>
          <w:rFonts w:ascii="Verdana" w:hAnsi="Verdana"/>
          <w:color w:val="000000"/>
          <w:sz w:val="20"/>
          <w:lang w:val="fr-FR"/>
        </w:rPr>
        <w:t>se massa derrière lui et de part et d</w:t>
      </w:r>
      <w:r w:rsidR="0083157B" w:rsidRPr="003C67B1">
        <w:rPr>
          <w:rFonts w:ascii="Verdana" w:hAnsi="Verdana"/>
          <w:color w:val="000000"/>
          <w:sz w:val="20"/>
          <w:lang w:val="fr-FR"/>
        </w:rPr>
        <w:t>’</w:t>
      </w:r>
      <w:r w:rsidRPr="003C67B1">
        <w:rPr>
          <w:rFonts w:ascii="Verdana" w:hAnsi="Verdana"/>
          <w:color w:val="000000"/>
          <w:sz w:val="20"/>
          <w:lang w:val="fr-FR"/>
        </w:rPr>
        <w:t>autre sur ses flancs. Dernhelm restait auprès du roi, bien que la compagnie d</w:t>
      </w:r>
      <w:r w:rsidR="0083157B" w:rsidRPr="003C67B1">
        <w:rPr>
          <w:rFonts w:ascii="Verdana" w:hAnsi="Verdana"/>
          <w:color w:val="000000"/>
          <w:sz w:val="20"/>
          <w:lang w:val="fr-FR"/>
        </w:rPr>
        <w:t>’</w:t>
      </w:r>
      <w:r w:rsidRPr="003C67B1">
        <w:rPr>
          <w:rFonts w:ascii="Verdana" w:hAnsi="Verdana"/>
          <w:color w:val="000000"/>
          <w:sz w:val="20"/>
          <w:lang w:val="fr-FR"/>
        </w:rPr>
        <w:t>Elfhelm fût loin à droite. Les hommes de Grimbold passèrent sur le côté jusqu</w:t>
      </w:r>
      <w:r w:rsidR="0083157B" w:rsidRPr="003C67B1">
        <w:rPr>
          <w:rFonts w:ascii="Verdana" w:hAnsi="Verdana"/>
          <w:color w:val="000000"/>
          <w:sz w:val="20"/>
          <w:lang w:val="fr-FR"/>
        </w:rPr>
        <w:t>’</w:t>
      </w:r>
      <w:r w:rsidRPr="003C67B1">
        <w:rPr>
          <w:rFonts w:ascii="Verdana" w:hAnsi="Verdana"/>
          <w:color w:val="000000"/>
          <w:sz w:val="20"/>
          <w:lang w:val="fr-FR"/>
        </w:rPr>
        <w:t>à une large brèche ouverte dans le mur, un peu plus à l</w:t>
      </w:r>
      <w:r w:rsidR="0083157B" w:rsidRPr="003C67B1">
        <w:rPr>
          <w:rFonts w:ascii="Verdana" w:hAnsi="Verdana"/>
          <w:color w:val="000000"/>
          <w:sz w:val="20"/>
          <w:lang w:val="fr-FR"/>
        </w:rPr>
        <w:t>’</w:t>
      </w:r>
      <w:r w:rsidRPr="003C67B1">
        <w:rPr>
          <w:rFonts w:ascii="Verdana" w:hAnsi="Verdana"/>
          <w:color w:val="000000"/>
          <w:sz w:val="20"/>
          <w:lang w:val="fr-FR"/>
        </w:rPr>
        <w:t>est.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regarda par</w:t>
      </w:r>
      <w:r w:rsidR="00A17C43" w:rsidRPr="003C67B1">
        <w:rPr>
          <w:rFonts w:ascii="Verdana" w:hAnsi="Verdana"/>
          <w:color w:val="000000"/>
          <w:sz w:val="20"/>
          <w:lang w:val="fr-FR"/>
        </w:rPr>
        <w:t>-</w:t>
      </w:r>
      <w:r w:rsidRPr="003C67B1">
        <w:rPr>
          <w:rFonts w:ascii="Verdana" w:hAnsi="Verdana"/>
          <w:color w:val="000000"/>
          <w:sz w:val="20"/>
          <w:lang w:val="fr-FR"/>
        </w:rPr>
        <w:t>dessus l</w:t>
      </w:r>
      <w:r w:rsidR="0083157B" w:rsidRPr="003C67B1">
        <w:rPr>
          <w:rFonts w:ascii="Verdana" w:hAnsi="Verdana"/>
          <w:color w:val="000000"/>
          <w:sz w:val="20"/>
          <w:lang w:val="fr-FR"/>
        </w:rPr>
        <w:t>’</w:t>
      </w:r>
      <w:r w:rsidRPr="003C67B1">
        <w:rPr>
          <w:rFonts w:ascii="Verdana" w:hAnsi="Verdana"/>
          <w:color w:val="000000"/>
          <w:sz w:val="20"/>
          <w:lang w:val="fr-FR"/>
        </w:rPr>
        <w:t>épaule de Dernhelm. Au loin, à une dizaine de milles ou plus, se voyait un grand incendie, mais les Cavaliers en étaient séparés par des barrières de flammes dressées en un vaste croissant, à moins d</w:t>
      </w:r>
      <w:r w:rsidR="0083157B" w:rsidRPr="003C67B1">
        <w:rPr>
          <w:rFonts w:ascii="Verdana" w:hAnsi="Verdana"/>
          <w:color w:val="000000"/>
          <w:sz w:val="20"/>
          <w:lang w:val="fr-FR"/>
        </w:rPr>
        <w:t>’</w:t>
      </w:r>
      <w:r w:rsidRPr="003C67B1">
        <w:rPr>
          <w:rFonts w:ascii="Verdana" w:hAnsi="Verdana"/>
          <w:color w:val="000000"/>
          <w:sz w:val="20"/>
          <w:lang w:val="fr-FR"/>
        </w:rPr>
        <w:t>une lieue de distance au point le plus rapproché. Il ne discernait guère autre chose sur la sombre plaine, et il ne percevait encore aucun signe de l</w:t>
      </w:r>
      <w:r w:rsidR="0083157B" w:rsidRPr="003C67B1">
        <w:rPr>
          <w:rFonts w:ascii="Verdana" w:hAnsi="Verdana"/>
          <w:color w:val="000000"/>
          <w:sz w:val="20"/>
          <w:lang w:val="fr-FR"/>
        </w:rPr>
        <w:t>’</w:t>
      </w:r>
      <w:r w:rsidRPr="003C67B1">
        <w:rPr>
          <w:rFonts w:ascii="Verdana" w:hAnsi="Verdana"/>
          <w:color w:val="000000"/>
          <w:sz w:val="20"/>
          <w:lang w:val="fr-FR"/>
        </w:rPr>
        <w:t>aurore, ni aucune trace de vent, changé ou non.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ost du Rohan entra alors en silence dans la plaine du Gondor, et elle s</w:t>
      </w:r>
      <w:r w:rsidR="0083157B" w:rsidRPr="003C67B1">
        <w:rPr>
          <w:rFonts w:ascii="Verdana" w:hAnsi="Verdana"/>
          <w:color w:val="000000"/>
          <w:sz w:val="20"/>
          <w:lang w:val="fr-FR"/>
        </w:rPr>
        <w:t>’</w:t>
      </w:r>
      <w:r w:rsidRPr="003C67B1">
        <w:rPr>
          <w:rFonts w:ascii="Verdana" w:hAnsi="Verdana"/>
          <w:color w:val="000000"/>
          <w:sz w:val="20"/>
          <w:lang w:val="fr-FR"/>
        </w:rPr>
        <w:t>y déversa, lentement mais sûrement, comme la marée à travers une digue que l</w:t>
      </w:r>
      <w:r w:rsidR="0083157B" w:rsidRPr="003C67B1">
        <w:rPr>
          <w:rFonts w:ascii="Verdana" w:hAnsi="Verdana"/>
          <w:color w:val="000000"/>
          <w:sz w:val="20"/>
          <w:lang w:val="fr-FR"/>
        </w:rPr>
        <w:t>’</w:t>
      </w:r>
      <w:r w:rsidRPr="003C67B1">
        <w:rPr>
          <w:rFonts w:ascii="Verdana" w:hAnsi="Verdana"/>
          <w:color w:val="000000"/>
          <w:sz w:val="20"/>
          <w:lang w:val="fr-FR"/>
        </w:rPr>
        <w:t>on croyait étanche. Or, l</w:t>
      </w:r>
      <w:r w:rsidR="0083157B" w:rsidRPr="003C67B1">
        <w:rPr>
          <w:rFonts w:ascii="Verdana" w:hAnsi="Verdana"/>
          <w:color w:val="000000"/>
          <w:sz w:val="20"/>
          <w:lang w:val="fr-FR"/>
        </w:rPr>
        <w:t>’</w:t>
      </w:r>
      <w:r w:rsidRPr="003C67B1">
        <w:rPr>
          <w:rFonts w:ascii="Verdana" w:hAnsi="Verdana"/>
          <w:color w:val="000000"/>
          <w:sz w:val="20"/>
          <w:lang w:val="fr-FR"/>
        </w:rPr>
        <w:t>esprit et la volonté du Noir Capitaine étaient entièrement tournés vers la cité chancelante, et pour lors, nul n</w:t>
      </w:r>
      <w:r w:rsidR="0083157B" w:rsidRPr="003C67B1">
        <w:rPr>
          <w:rFonts w:ascii="Verdana" w:hAnsi="Verdana"/>
          <w:color w:val="000000"/>
          <w:sz w:val="20"/>
          <w:lang w:val="fr-FR"/>
        </w:rPr>
        <w:t>’</w:t>
      </w:r>
      <w:r w:rsidRPr="003C67B1">
        <w:rPr>
          <w:rFonts w:ascii="Verdana" w:hAnsi="Verdana"/>
          <w:color w:val="000000"/>
          <w:sz w:val="20"/>
          <w:lang w:val="fr-FR"/>
        </w:rPr>
        <w:t>était venu l</w:t>
      </w:r>
      <w:r w:rsidR="0083157B" w:rsidRPr="003C67B1">
        <w:rPr>
          <w:rFonts w:ascii="Verdana" w:hAnsi="Verdana"/>
          <w:color w:val="000000"/>
          <w:sz w:val="20"/>
          <w:lang w:val="fr-FR"/>
        </w:rPr>
        <w:t>’</w:t>
      </w:r>
      <w:r w:rsidRPr="003C67B1">
        <w:rPr>
          <w:rFonts w:ascii="Verdana" w:hAnsi="Verdana"/>
          <w:color w:val="000000"/>
          <w:sz w:val="20"/>
          <w:lang w:val="fr-FR"/>
        </w:rPr>
        <w:t>avertir d</w:t>
      </w:r>
      <w:r w:rsidR="0083157B" w:rsidRPr="003C67B1">
        <w:rPr>
          <w:rFonts w:ascii="Verdana" w:hAnsi="Verdana"/>
          <w:color w:val="000000"/>
          <w:sz w:val="20"/>
          <w:lang w:val="fr-FR"/>
        </w:rPr>
        <w:t>’</w:t>
      </w:r>
      <w:r w:rsidRPr="003C67B1">
        <w:rPr>
          <w:rFonts w:ascii="Verdana" w:hAnsi="Verdana"/>
          <w:color w:val="000000"/>
          <w:sz w:val="20"/>
          <w:lang w:val="fr-FR"/>
        </w:rPr>
        <w:t>une quelconque faille dans ses desseins.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Quelque temps après, le roi mena ses hommes un peu à l</w:t>
      </w:r>
      <w:r w:rsidR="0083157B" w:rsidRPr="003C67B1">
        <w:rPr>
          <w:rFonts w:ascii="Verdana" w:hAnsi="Verdana"/>
          <w:color w:val="000000"/>
          <w:sz w:val="20"/>
          <w:lang w:val="fr-FR"/>
        </w:rPr>
        <w:t>’</w:t>
      </w:r>
      <w:r w:rsidRPr="003C67B1">
        <w:rPr>
          <w:rFonts w:ascii="Verdana" w:hAnsi="Verdana"/>
          <w:color w:val="000000"/>
          <w:sz w:val="20"/>
          <w:lang w:val="fr-FR"/>
        </w:rPr>
        <w:t>est, de façon à passer entre les feux du siège et les champs au pourtour. Ils ne rencontraient toujours pas d</w:t>
      </w:r>
      <w:r w:rsidR="0083157B" w:rsidRPr="003C67B1">
        <w:rPr>
          <w:rFonts w:ascii="Verdana" w:hAnsi="Verdana"/>
          <w:color w:val="000000"/>
          <w:sz w:val="20"/>
          <w:lang w:val="fr-FR"/>
        </w:rPr>
        <w:t>’</w:t>
      </w:r>
      <w:r w:rsidRPr="003C67B1">
        <w:rPr>
          <w:rFonts w:ascii="Verdana" w:hAnsi="Verdana"/>
          <w:color w:val="000000"/>
          <w:sz w:val="20"/>
          <w:lang w:val="fr-FR"/>
        </w:rPr>
        <w:t>opposition, et Théoden ne donnait toujours aucun signal. Puis il s</w:t>
      </w:r>
      <w:r w:rsidR="0083157B" w:rsidRPr="003C67B1">
        <w:rPr>
          <w:rFonts w:ascii="Verdana" w:hAnsi="Verdana"/>
          <w:color w:val="000000"/>
          <w:sz w:val="20"/>
          <w:lang w:val="fr-FR"/>
        </w:rPr>
        <w:t>’</w:t>
      </w:r>
      <w:r w:rsidRPr="003C67B1">
        <w:rPr>
          <w:rFonts w:ascii="Verdana" w:hAnsi="Verdana"/>
          <w:color w:val="000000"/>
          <w:sz w:val="20"/>
          <w:lang w:val="fr-FR"/>
        </w:rPr>
        <w:t>arrêta une fois de plus. La Cité était proche, à présent. Une odeur d</w:t>
      </w:r>
      <w:r w:rsidR="0083157B" w:rsidRPr="003C67B1">
        <w:rPr>
          <w:rFonts w:ascii="Verdana" w:hAnsi="Verdana"/>
          <w:color w:val="000000"/>
          <w:sz w:val="20"/>
          <w:lang w:val="fr-FR"/>
        </w:rPr>
        <w:t>’</w:t>
      </w:r>
      <w:r w:rsidRPr="003C67B1">
        <w:rPr>
          <w:rFonts w:ascii="Verdana" w:hAnsi="Verdana"/>
          <w:color w:val="000000"/>
          <w:sz w:val="20"/>
          <w:lang w:val="fr-FR"/>
        </w:rPr>
        <w:t>incendie était dans l</w:t>
      </w:r>
      <w:r w:rsidR="0083157B" w:rsidRPr="003C67B1">
        <w:rPr>
          <w:rFonts w:ascii="Verdana" w:hAnsi="Verdana"/>
          <w:color w:val="000000"/>
          <w:sz w:val="20"/>
          <w:lang w:val="fr-FR"/>
        </w:rPr>
        <w:t>’</w:t>
      </w:r>
      <w:r w:rsidRPr="003C67B1">
        <w:rPr>
          <w:rFonts w:ascii="Verdana" w:hAnsi="Verdana"/>
          <w:color w:val="000000"/>
          <w:sz w:val="20"/>
          <w:lang w:val="fr-FR"/>
        </w:rPr>
        <w:t>air et une véritable ombre de mort. Les chevaux étaient inquiets. Mais le roi demeurait assis, immobile, sur le dos de Snawmana</w:t>
      </w:r>
      <w:r w:rsidR="00A17C43" w:rsidRPr="003C67B1">
        <w:rPr>
          <w:rFonts w:ascii="Verdana" w:hAnsi="Verdana"/>
          <w:color w:val="000000"/>
          <w:sz w:val="20"/>
          <w:lang w:val="fr-FR"/>
        </w:rPr>
        <w:t xml:space="preserve">; </w:t>
      </w:r>
      <w:r w:rsidRPr="003C67B1">
        <w:rPr>
          <w:rFonts w:ascii="Verdana" w:hAnsi="Verdana"/>
          <w:color w:val="000000"/>
          <w:sz w:val="20"/>
          <w:lang w:val="fr-FR"/>
        </w:rPr>
        <w:t>et il contempla l</w:t>
      </w:r>
      <w:r w:rsidR="0083157B" w:rsidRPr="003C67B1">
        <w:rPr>
          <w:rFonts w:ascii="Verdana" w:hAnsi="Verdana"/>
          <w:color w:val="000000"/>
          <w:sz w:val="20"/>
          <w:lang w:val="fr-FR"/>
        </w:rPr>
        <w:t>’</w:t>
      </w:r>
      <w:r w:rsidRPr="003C67B1">
        <w:rPr>
          <w:rFonts w:ascii="Verdana" w:hAnsi="Verdana"/>
          <w:color w:val="000000"/>
          <w:sz w:val="20"/>
          <w:lang w:val="fr-FR"/>
        </w:rPr>
        <w:t>agonie de Minas Tirith, comme soudain frappé d</w:t>
      </w:r>
      <w:r w:rsidR="0083157B" w:rsidRPr="003C67B1">
        <w:rPr>
          <w:rFonts w:ascii="Verdana" w:hAnsi="Verdana"/>
          <w:color w:val="000000"/>
          <w:sz w:val="20"/>
          <w:lang w:val="fr-FR"/>
        </w:rPr>
        <w:t>’</w:t>
      </w:r>
      <w:r w:rsidRPr="003C67B1">
        <w:rPr>
          <w:rFonts w:ascii="Verdana" w:hAnsi="Verdana"/>
          <w:color w:val="000000"/>
          <w:sz w:val="20"/>
          <w:lang w:val="fr-FR"/>
        </w:rPr>
        <w:t>angoisse, ou encore de terreur. Il parut rapetisser sous le poids de la vieillesse. Merry, pour sa part, sentit l</w:t>
      </w:r>
      <w:r w:rsidR="0083157B" w:rsidRPr="003C67B1">
        <w:rPr>
          <w:rFonts w:ascii="Verdana" w:hAnsi="Verdana"/>
          <w:color w:val="000000"/>
          <w:sz w:val="20"/>
          <w:lang w:val="fr-FR"/>
        </w:rPr>
        <w:t>’</w:t>
      </w:r>
      <w:r w:rsidRPr="003C67B1">
        <w:rPr>
          <w:rFonts w:ascii="Verdana" w:hAnsi="Verdana"/>
          <w:color w:val="000000"/>
          <w:sz w:val="20"/>
          <w:lang w:val="fr-FR"/>
        </w:rPr>
        <w:t>horreur et le doute s</w:t>
      </w:r>
      <w:r w:rsidR="0083157B" w:rsidRPr="003C67B1">
        <w:rPr>
          <w:rFonts w:ascii="Verdana" w:hAnsi="Verdana"/>
          <w:color w:val="000000"/>
          <w:sz w:val="20"/>
          <w:lang w:val="fr-FR"/>
        </w:rPr>
        <w:t>’</w:t>
      </w:r>
      <w:r w:rsidRPr="003C67B1">
        <w:rPr>
          <w:rFonts w:ascii="Verdana" w:hAnsi="Verdana"/>
          <w:color w:val="000000"/>
          <w:sz w:val="20"/>
          <w:lang w:val="fr-FR"/>
        </w:rPr>
        <w:t>appesantir sur lui. Son cœur battait au ralenti. Le temps paraissait suspendu, incertain. Ils arrivaient trop tard</w:t>
      </w:r>
      <w:r w:rsidR="0083157B" w:rsidRPr="003C67B1">
        <w:rPr>
          <w:rFonts w:ascii="Verdana" w:hAnsi="Verdana"/>
          <w:color w:val="000000"/>
          <w:sz w:val="20"/>
          <w:lang w:val="fr-FR"/>
        </w:rPr>
        <w:t> !</w:t>
      </w:r>
      <w:r w:rsidRPr="003C67B1">
        <w:rPr>
          <w:rFonts w:ascii="Verdana" w:hAnsi="Verdana"/>
          <w:color w:val="000000"/>
          <w:sz w:val="20"/>
          <w:lang w:val="fr-FR"/>
        </w:rPr>
        <w:t xml:space="preserve"> Trop tard était pire que </w:t>
      </w:r>
      <w:r w:rsidRPr="003C67B1">
        <w:rPr>
          <w:rFonts w:ascii="Verdana" w:hAnsi="Verdana"/>
          <w:color w:val="000000"/>
          <w:sz w:val="20"/>
          <w:lang w:val="fr-FR"/>
        </w:rPr>
        <w:lastRenderedPageBreak/>
        <w:t>jamais</w:t>
      </w:r>
      <w:r w:rsidR="0083157B" w:rsidRPr="003C67B1">
        <w:rPr>
          <w:rFonts w:ascii="Verdana" w:hAnsi="Verdana"/>
          <w:color w:val="000000"/>
          <w:sz w:val="20"/>
          <w:lang w:val="fr-FR"/>
        </w:rPr>
        <w:t> !</w:t>
      </w:r>
      <w:r w:rsidRPr="003C67B1">
        <w:rPr>
          <w:rFonts w:ascii="Verdana" w:hAnsi="Verdana"/>
          <w:color w:val="000000"/>
          <w:sz w:val="20"/>
          <w:lang w:val="fr-FR"/>
        </w:rPr>
        <w:t xml:space="preserve"> Théoden allait peut</w:t>
      </w:r>
      <w:r w:rsidR="00A17C43" w:rsidRPr="003C67B1">
        <w:rPr>
          <w:rFonts w:ascii="Verdana" w:hAnsi="Verdana"/>
          <w:color w:val="000000"/>
          <w:sz w:val="20"/>
          <w:lang w:val="fr-FR"/>
        </w:rPr>
        <w:t>-</w:t>
      </w:r>
      <w:r w:rsidRPr="003C67B1">
        <w:rPr>
          <w:rFonts w:ascii="Verdana" w:hAnsi="Verdana"/>
          <w:color w:val="000000"/>
          <w:sz w:val="20"/>
          <w:lang w:val="fr-FR"/>
        </w:rPr>
        <w:t>être flancher, courber sa vieille tête, faire demi</w:t>
      </w:r>
      <w:r w:rsidR="00A17C43" w:rsidRPr="003C67B1">
        <w:rPr>
          <w:rFonts w:ascii="Verdana" w:hAnsi="Verdana"/>
          <w:color w:val="000000"/>
          <w:sz w:val="20"/>
          <w:lang w:val="fr-FR"/>
        </w:rPr>
        <w:t>-</w:t>
      </w:r>
      <w:r w:rsidRPr="003C67B1">
        <w:rPr>
          <w:rFonts w:ascii="Verdana" w:hAnsi="Verdana"/>
          <w:color w:val="000000"/>
          <w:sz w:val="20"/>
          <w:lang w:val="fr-FR"/>
        </w:rPr>
        <w:t>tour et se faufiler jusque dans les collines.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Puis tout à coup, Merry le sentit enfin, sans doute possible</w:t>
      </w:r>
      <w:r w:rsidR="00A17C43" w:rsidRPr="003C67B1">
        <w:rPr>
          <w:rFonts w:ascii="Verdana" w:hAnsi="Verdana"/>
          <w:color w:val="000000"/>
          <w:sz w:val="20"/>
          <w:lang w:val="fr-FR"/>
        </w:rPr>
        <w:t xml:space="preserve">: </w:t>
      </w:r>
      <w:r w:rsidRPr="003C67B1">
        <w:rPr>
          <w:rFonts w:ascii="Verdana" w:hAnsi="Verdana"/>
          <w:color w:val="000000"/>
          <w:sz w:val="20"/>
          <w:lang w:val="fr-FR"/>
        </w:rPr>
        <w:t>un changement. Un vent soufflait sur son visage</w:t>
      </w:r>
      <w:r w:rsidR="0083157B" w:rsidRPr="003C67B1">
        <w:rPr>
          <w:rFonts w:ascii="Verdana" w:hAnsi="Verdana"/>
          <w:color w:val="000000"/>
          <w:sz w:val="20"/>
          <w:lang w:val="fr-FR"/>
        </w:rPr>
        <w:t> !</w:t>
      </w:r>
      <w:r w:rsidRPr="003C67B1">
        <w:rPr>
          <w:rFonts w:ascii="Verdana" w:hAnsi="Verdana"/>
          <w:color w:val="000000"/>
          <w:sz w:val="20"/>
          <w:lang w:val="fr-FR"/>
        </w:rPr>
        <w:t xml:space="preserve"> Une lumière commençait à poindre. Loin, très loin, les nuages apparaissaient comme des formes grises et indistinctes, s</w:t>
      </w:r>
      <w:r w:rsidR="0083157B" w:rsidRPr="003C67B1">
        <w:rPr>
          <w:rFonts w:ascii="Verdana" w:hAnsi="Verdana"/>
          <w:color w:val="000000"/>
          <w:sz w:val="20"/>
          <w:lang w:val="fr-FR"/>
        </w:rPr>
        <w:t>’</w:t>
      </w:r>
      <w:r w:rsidRPr="003C67B1">
        <w:rPr>
          <w:rFonts w:ascii="Verdana" w:hAnsi="Verdana"/>
          <w:color w:val="000000"/>
          <w:sz w:val="20"/>
          <w:lang w:val="fr-FR"/>
        </w:rPr>
        <w:t>élevant, flottant à la dérive</w:t>
      </w:r>
      <w:r w:rsidR="00A17C43" w:rsidRPr="003C67B1">
        <w:rPr>
          <w:rFonts w:ascii="Verdana" w:hAnsi="Verdana"/>
          <w:color w:val="000000"/>
          <w:sz w:val="20"/>
          <w:lang w:val="fr-FR"/>
        </w:rPr>
        <w:t xml:space="preserve">: </w:t>
      </w:r>
      <w:r w:rsidRPr="003C67B1">
        <w:rPr>
          <w:rFonts w:ascii="Verdana" w:hAnsi="Verdana"/>
          <w:color w:val="000000"/>
          <w:sz w:val="20"/>
          <w:lang w:val="fr-FR"/>
        </w:rPr>
        <w:t>le matin luisait au</w:t>
      </w:r>
      <w:r w:rsidR="00A17C43" w:rsidRPr="003C67B1">
        <w:rPr>
          <w:rFonts w:ascii="Verdana" w:hAnsi="Verdana"/>
          <w:color w:val="000000"/>
          <w:sz w:val="20"/>
          <w:lang w:val="fr-FR"/>
        </w:rPr>
        <w:t>-</w:t>
      </w:r>
      <w:r w:rsidRPr="003C67B1">
        <w:rPr>
          <w:rFonts w:ascii="Verdana" w:hAnsi="Verdana"/>
          <w:color w:val="000000"/>
          <w:sz w:val="20"/>
          <w:lang w:val="fr-FR"/>
        </w:rPr>
        <w:t>delà, devant eux.</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à ce moment</w:t>
      </w:r>
      <w:r w:rsidR="00A17C43" w:rsidRPr="003C67B1">
        <w:rPr>
          <w:rFonts w:ascii="Verdana" w:hAnsi="Verdana"/>
          <w:color w:val="000000"/>
          <w:sz w:val="20"/>
          <w:lang w:val="fr-FR"/>
        </w:rPr>
        <w:t>-</w:t>
      </w:r>
      <w:r w:rsidRPr="003C67B1">
        <w:rPr>
          <w:rFonts w:ascii="Verdana" w:hAnsi="Verdana"/>
          <w:color w:val="000000"/>
          <w:sz w:val="20"/>
          <w:lang w:val="fr-FR"/>
        </w:rPr>
        <w:t>là, il y eut un éclair saisissant, comme si la foudre était sortie de terre au pied de la Cité. Pendant une seconde, elle se dressa vivement en noir et blanc, sa plus haute tour comme une aiguille coruscante</w:t>
      </w:r>
      <w:r w:rsidR="00A17C43" w:rsidRPr="003C67B1">
        <w:rPr>
          <w:rFonts w:ascii="Verdana" w:hAnsi="Verdana"/>
          <w:color w:val="000000"/>
          <w:sz w:val="20"/>
          <w:lang w:val="fr-FR"/>
        </w:rPr>
        <w:t xml:space="preserve">; </w:t>
      </w:r>
      <w:r w:rsidRPr="003C67B1">
        <w:rPr>
          <w:rFonts w:ascii="Verdana" w:hAnsi="Verdana"/>
          <w:color w:val="000000"/>
          <w:sz w:val="20"/>
          <w:lang w:val="fr-FR"/>
        </w:rPr>
        <w:t>et tandis que l</w:t>
      </w:r>
      <w:r w:rsidR="0083157B" w:rsidRPr="003C67B1">
        <w:rPr>
          <w:rFonts w:ascii="Verdana" w:hAnsi="Verdana"/>
          <w:color w:val="000000"/>
          <w:sz w:val="20"/>
          <w:lang w:val="fr-FR"/>
        </w:rPr>
        <w:t>’</w:t>
      </w:r>
      <w:r w:rsidRPr="003C67B1">
        <w:rPr>
          <w:rFonts w:ascii="Verdana" w:hAnsi="Verdana"/>
          <w:color w:val="000000"/>
          <w:sz w:val="20"/>
          <w:lang w:val="fr-FR"/>
        </w:rPr>
        <w:t xml:space="preserve">obscurité retombait, un grand </w:t>
      </w:r>
      <w:r w:rsidRPr="003C67B1">
        <w:rPr>
          <w:rFonts w:ascii="Verdana" w:hAnsi="Verdana"/>
          <w:i/>
          <w:iCs/>
          <w:color w:val="000000"/>
          <w:sz w:val="20"/>
          <w:lang w:val="fr-FR"/>
        </w:rPr>
        <w:t>boum</w:t>
      </w:r>
      <w:r w:rsidR="0083157B" w:rsidRPr="003C67B1">
        <w:rPr>
          <w:rFonts w:ascii="Verdana" w:hAnsi="Verdana"/>
          <w:color w:val="000000"/>
          <w:sz w:val="20"/>
          <w:lang w:val="fr-FR"/>
        </w:rPr>
        <w:t xml:space="preserve"> </w:t>
      </w:r>
      <w:r w:rsidRPr="003C67B1">
        <w:rPr>
          <w:rFonts w:ascii="Verdana" w:hAnsi="Verdana"/>
          <w:color w:val="000000"/>
          <w:sz w:val="20"/>
          <w:lang w:val="fr-FR"/>
        </w:rPr>
        <w:t>roula vers eux à travers les champs.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ce bruit, la forme voûtée du roi se redressa tout à coup</w:t>
      </w:r>
      <w:r w:rsidR="00A17C43" w:rsidRPr="003C67B1">
        <w:rPr>
          <w:rFonts w:ascii="Verdana" w:hAnsi="Verdana"/>
          <w:color w:val="000000"/>
          <w:sz w:val="20"/>
          <w:lang w:val="fr-FR"/>
        </w:rPr>
        <w:t xml:space="preserve">: </w:t>
      </w:r>
      <w:r w:rsidRPr="003C67B1">
        <w:rPr>
          <w:rFonts w:ascii="Verdana" w:hAnsi="Verdana"/>
          <w:color w:val="000000"/>
          <w:sz w:val="20"/>
          <w:lang w:val="fr-FR"/>
        </w:rPr>
        <w:t>il parut de nouveau grand et fier</w:t>
      </w:r>
      <w:r w:rsidR="00A17C43" w:rsidRPr="003C67B1">
        <w:rPr>
          <w:rFonts w:ascii="Verdana" w:hAnsi="Verdana"/>
          <w:color w:val="000000"/>
          <w:sz w:val="20"/>
          <w:lang w:val="fr-FR"/>
        </w:rPr>
        <w:t xml:space="preserve">; </w:t>
      </w:r>
      <w:r w:rsidRPr="003C67B1">
        <w:rPr>
          <w:rFonts w:ascii="Verdana" w:hAnsi="Verdana"/>
          <w:color w:val="000000"/>
          <w:sz w:val="20"/>
          <w:lang w:val="fr-FR"/>
        </w:rPr>
        <w:t>et, debout sur ses étriers, il cria d</w:t>
      </w:r>
      <w:r w:rsidR="0083157B" w:rsidRPr="003C67B1">
        <w:rPr>
          <w:rFonts w:ascii="Verdana" w:hAnsi="Verdana"/>
          <w:color w:val="000000"/>
          <w:sz w:val="20"/>
          <w:lang w:val="fr-FR"/>
        </w:rPr>
        <w:t>’</w:t>
      </w:r>
      <w:r w:rsidRPr="003C67B1">
        <w:rPr>
          <w:rFonts w:ascii="Verdana" w:hAnsi="Verdana"/>
          <w:color w:val="000000"/>
          <w:sz w:val="20"/>
          <w:lang w:val="fr-FR"/>
        </w:rPr>
        <w:t>une voix forte, plus claire qu</w:t>
      </w:r>
      <w:r w:rsidR="0083157B" w:rsidRPr="003C67B1">
        <w:rPr>
          <w:rFonts w:ascii="Verdana" w:hAnsi="Verdana"/>
          <w:color w:val="000000"/>
          <w:sz w:val="20"/>
          <w:lang w:val="fr-FR"/>
        </w:rPr>
        <w:t>’</w:t>
      </w:r>
      <w:r w:rsidRPr="003C67B1">
        <w:rPr>
          <w:rFonts w:ascii="Verdana" w:hAnsi="Verdana"/>
          <w:color w:val="000000"/>
          <w:sz w:val="20"/>
          <w:lang w:val="fr-FR"/>
        </w:rPr>
        <w:t>aucune voix de mortel jamais entendue par tous ceux qui étaient là</w:t>
      </w:r>
      <w:r w:rsidR="0083157B"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Debout, debout, Cavaliers de Théoden</w:t>
      </w:r>
      <w:r w:rsidR="0083157B" w:rsidRPr="003C67B1">
        <w:rPr>
          <w:rFonts w:ascii="Verdana" w:hAnsi="Verdana"/>
          <w:i/>
          <w:iCs/>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C</w:t>
      </w:r>
      <w:r w:rsidR="0083157B" w:rsidRPr="003C67B1">
        <w:rPr>
          <w:rFonts w:ascii="Verdana" w:hAnsi="Verdana"/>
          <w:i/>
          <w:iCs/>
          <w:color w:val="000000"/>
          <w:sz w:val="20"/>
          <w:lang w:val="fr-FR"/>
        </w:rPr>
        <w:t>’</w:t>
      </w:r>
      <w:r w:rsidRPr="003C67B1">
        <w:rPr>
          <w:rFonts w:ascii="Verdana" w:hAnsi="Verdana"/>
          <w:i/>
          <w:iCs/>
          <w:color w:val="000000"/>
          <w:sz w:val="20"/>
          <w:lang w:val="fr-FR"/>
        </w:rPr>
        <w:t>est l</w:t>
      </w:r>
      <w:r w:rsidR="0083157B" w:rsidRPr="003C67B1">
        <w:rPr>
          <w:rFonts w:ascii="Verdana" w:hAnsi="Verdana"/>
          <w:i/>
          <w:iCs/>
          <w:color w:val="000000"/>
          <w:sz w:val="20"/>
          <w:lang w:val="fr-FR"/>
        </w:rPr>
        <w:t>’</w:t>
      </w:r>
      <w:r w:rsidRPr="003C67B1">
        <w:rPr>
          <w:rFonts w:ascii="Verdana" w:hAnsi="Verdana"/>
          <w:i/>
          <w:iCs/>
          <w:color w:val="000000"/>
          <w:sz w:val="20"/>
          <w:lang w:val="fr-FR"/>
        </w:rPr>
        <w:t>heure du courroux</w:t>
      </w:r>
      <w:r w:rsidR="00A17C43" w:rsidRPr="003C67B1">
        <w:rPr>
          <w:rFonts w:ascii="Verdana" w:hAnsi="Verdana"/>
          <w:i/>
          <w:iCs/>
          <w:color w:val="000000"/>
          <w:sz w:val="20"/>
          <w:lang w:val="fr-FR"/>
        </w:rPr>
        <w:t xml:space="preserve">: </w:t>
      </w:r>
      <w:r w:rsidRPr="003C67B1">
        <w:rPr>
          <w:rFonts w:ascii="Verdana" w:hAnsi="Verdana"/>
          <w:i/>
          <w:iCs/>
          <w:color w:val="000000"/>
          <w:sz w:val="20"/>
          <w:lang w:val="fr-FR"/>
        </w:rPr>
        <w:t>fureur et massacre</w:t>
      </w:r>
      <w:r w:rsidR="0083157B" w:rsidRPr="003C67B1">
        <w:rPr>
          <w:rFonts w:ascii="Verdana" w:hAnsi="Verdana"/>
          <w:i/>
          <w:iCs/>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la lance soit secouée, l</w:t>
      </w:r>
      <w:r w:rsidR="0083157B" w:rsidRPr="003C67B1">
        <w:rPr>
          <w:rFonts w:ascii="Verdana" w:hAnsi="Verdana"/>
          <w:i/>
          <w:iCs/>
          <w:color w:val="000000"/>
          <w:sz w:val="20"/>
          <w:lang w:val="fr-FR"/>
        </w:rPr>
        <w:t>’</w:t>
      </w:r>
      <w:r w:rsidRPr="003C67B1">
        <w:rPr>
          <w:rFonts w:ascii="Verdana" w:hAnsi="Verdana"/>
          <w:i/>
          <w:iCs/>
          <w:color w:val="000000"/>
          <w:sz w:val="20"/>
          <w:lang w:val="fr-FR"/>
        </w:rPr>
        <w:t>écu fracassé,</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jour d</w:t>
      </w:r>
      <w:r w:rsidR="0083157B" w:rsidRPr="003C67B1">
        <w:rPr>
          <w:rFonts w:ascii="Verdana" w:hAnsi="Verdana"/>
          <w:i/>
          <w:iCs/>
          <w:color w:val="000000"/>
          <w:sz w:val="20"/>
          <w:lang w:val="fr-FR"/>
        </w:rPr>
        <w:t>’</w:t>
      </w:r>
      <w:r w:rsidRPr="003C67B1">
        <w:rPr>
          <w:rFonts w:ascii="Verdana" w:hAnsi="Verdana"/>
          <w:i/>
          <w:iCs/>
          <w:color w:val="000000"/>
          <w:sz w:val="20"/>
          <w:lang w:val="fr-FR"/>
        </w:rPr>
        <w:t>épée, jour de rouge, avant le jour levé</w:t>
      </w:r>
      <w:r w:rsidR="0083157B" w:rsidRPr="003C67B1">
        <w:rPr>
          <w:rFonts w:ascii="Verdana" w:hAnsi="Verdana"/>
          <w:i/>
          <w:iCs/>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Au galop</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Au galop</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Tous au Gondor</w:t>
      </w:r>
      <w:r w:rsidR="0083157B" w:rsidRPr="003C67B1">
        <w:rPr>
          <w:rFonts w:ascii="Verdana" w:hAnsi="Verdana"/>
          <w:i/>
          <w:iCs/>
          <w:color w:val="000000"/>
          <w:sz w:val="20"/>
          <w:lang w:val="fr-FR"/>
        </w:rPr>
        <w:t> !</w:t>
      </w:r>
    </w:p>
    <w:p w:rsidR="007E2C72" w:rsidRDefault="007E2C72" w:rsidP="00A17C43">
      <w:pPr>
        <w:widowControl/>
        <w:suppressAutoHyphens/>
        <w:ind w:firstLine="283"/>
        <w:rPr>
          <w:rFonts w:ascii="Verdana" w:hAnsi="Verdana"/>
          <w:color w:val="000000"/>
          <w:sz w:val="20"/>
          <w:lang w:val="fr-FR"/>
        </w:rPr>
      </w:pP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Sur ce, il saisit un grand cor de la main de Guthláf, son porte</w:t>
      </w:r>
      <w:r w:rsidR="00A17C43" w:rsidRPr="003C67B1">
        <w:rPr>
          <w:rFonts w:ascii="Verdana" w:hAnsi="Verdana"/>
          <w:color w:val="000000"/>
          <w:sz w:val="20"/>
          <w:lang w:val="fr-FR"/>
        </w:rPr>
        <w:t>-</w:t>
      </w:r>
      <w:r w:rsidRPr="003C67B1">
        <w:rPr>
          <w:rFonts w:ascii="Verdana" w:hAnsi="Verdana"/>
          <w:color w:val="000000"/>
          <w:sz w:val="20"/>
          <w:lang w:val="fr-FR"/>
        </w:rPr>
        <w:t>étendard, et il y souffla avec une telle force que la corne se rompit. Et tous les cors de l</w:t>
      </w:r>
      <w:r w:rsidR="0083157B" w:rsidRPr="003C67B1">
        <w:rPr>
          <w:rFonts w:ascii="Verdana" w:hAnsi="Verdana"/>
          <w:color w:val="000000"/>
          <w:sz w:val="20"/>
          <w:lang w:val="fr-FR"/>
        </w:rPr>
        <w:t>’</w:t>
      </w:r>
      <w:r w:rsidRPr="003C67B1">
        <w:rPr>
          <w:rFonts w:ascii="Verdana" w:hAnsi="Verdana"/>
          <w:color w:val="000000"/>
          <w:sz w:val="20"/>
          <w:lang w:val="fr-FR"/>
        </w:rPr>
        <w:t>ost furent aussitôt levés en une puissante musique</w:t>
      </w:r>
      <w:r w:rsidR="00A17C43" w:rsidRPr="003C67B1">
        <w:rPr>
          <w:rFonts w:ascii="Verdana" w:hAnsi="Verdana"/>
          <w:color w:val="000000"/>
          <w:sz w:val="20"/>
          <w:lang w:val="fr-FR"/>
        </w:rPr>
        <w:t xml:space="preserve">; </w:t>
      </w:r>
      <w:r w:rsidRPr="003C67B1">
        <w:rPr>
          <w:rFonts w:ascii="Verdana" w:hAnsi="Verdana"/>
          <w:color w:val="000000"/>
          <w:sz w:val="20"/>
          <w:lang w:val="fr-FR"/>
        </w:rPr>
        <w:t>et la sonnerie des cors du Rohan en cette heure fut comme un orage sur la plaine et un tonnerre dans les montagnes.</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Au galop</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Au galop</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Tous au Gondor</w:t>
      </w:r>
      <w:r w:rsidR="0083157B" w:rsidRPr="003C67B1">
        <w:rPr>
          <w:rFonts w:ascii="Verdana" w:hAnsi="Verdana"/>
          <w:i/>
          <w:iCs/>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Soudain, le roi héla son cheval, et Snawmana s</w:t>
      </w:r>
      <w:r w:rsidR="0083157B" w:rsidRPr="003C67B1">
        <w:rPr>
          <w:rFonts w:ascii="Verdana" w:hAnsi="Verdana"/>
          <w:color w:val="000000"/>
          <w:sz w:val="20"/>
          <w:lang w:val="fr-FR"/>
        </w:rPr>
        <w:t>’</w:t>
      </w:r>
      <w:r w:rsidRPr="003C67B1">
        <w:rPr>
          <w:rFonts w:ascii="Verdana" w:hAnsi="Verdana"/>
          <w:color w:val="000000"/>
          <w:sz w:val="20"/>
          <w:lang w:val="fr-FR"/>
        </w:rPr>
        <w:t>élança. Derrière lui flottait son étendard, cheval blanc en champ de vert, mais il le distançait. Après lui, venaient les chevaliers de sa maison dans un bruit de tonnerre, mais toujours il restait en tête. Éomer était des leurs, et sur son casque, la queue</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cheval s</w:t>
      </w:r>
      <w:r w:rsidR="0083157B" w:rsidRPr="003C67B1">
        <w:rPr>
          <w:rFonts w:ascii="Verdana" w:hAnsi="Verdana"/>
          <w:color w:val="000000"/>
          <w:sz w:val="20"/>
          <w:lang w:val="fr-FR"/>
        </w:rPr>
        <w:t>’</w:t>
      </w:r>
      <w:r w:rsidRPr="003C67B1">
        <w:rPr>
          <w:rFonts w:ascii="Verdana" w:hAnsi="Verdana"/>
          <w:color w:val="000000"/>
          <w:sz w:val="20"/>
          <w:lang w:val="fr-FR"/>
        </w:rPr>
        <w:t xml:space="preserve">agitait, blanche, au vent de sa course, et les devanciers de la première </w:t>
      </w:r>
      <w:r w:rsidRPr="003C67B1">
        <w:rPr>
          <w:rFonts w:ascii="Verdana" w:hAnsi="Verdana"/>
          <w:i/>
          <w:iCs/>
          <w:color w:val="000000"/>
          <w:sz w:val="20"/>
          <w:lang w:val="fr-FR"/>
        </w:rPr>
        <w:t>éored</w:t>
      </w:r>
      <w:r w:rsidR="0083157B" w:rsidRPr="003C67B1">
        <w:rPr>
          <w:rFonts w:ascii="Verdana" w:hAnsi="Verdana"/>
          <w:color w:val="000000"/>
          <w:sz w:val="20"/>
          <w:lang w:val="fr-FR"/>
        </w:rPr>
        <w:t xml:space="preserve"> </w:t>
      </w:r>
      <w:r w:rsidRPr="003C67B1">
        <w:rPr>
          <w:rFonts w:ascii="Verdana" w:hAnsi="Verdana"/>
          <w:color w:val="000000"/>
          <w:sz w:val="20"/>
          <w:lang w:val="fr-FR"/>
        </w:rPr>
        <w:t>rugissaient tel un flot écumant à l</w:t>
      </w:r>
      <w:r w:rsidR="0083157B" w:rsidRPr="003C67B1">
        <w:rPr>
          <w:rFonts w:ascii="Verdana" w:hAnsi="Verdana"/>
          <w:color w:val="000000"/>
          <w:sz w:val="20"/>
          <w:lang w:val="fr-FR"/>
        </w:rPr>
        <w:t>’</w:t>
      </w:r>
      <w:r w:rsidRPr="003C67B1">
        <w:rPr>
          <w:rFonts w:ascii="Verdana" w:hAnsi="Verdana"/>
          <w:color w:val="000000"/>
          <w:sz w:val="20"/>
          <w:lang w:val="fr-FR"/>
        </w:rPr>
        <w:t>approche des côtes</w:t>
      </w:r>
      <w:r w:rsidR="00A17C43" w:rsidRPr="003C67B1">
        <w:rPr>
          <w:rFonts w:ascii="Verdana" w:hAnsi="Verdana"/>
          <w:color w:val="000000"/>
          <w:sz w:val="20"/>
          <w:lang w:val="fr-FR"/>
        </w:rPr>
        <w:t xml:space="preserve">; </w:t>
      </w:r>
      <w:r w:rsidRPr="003C67B1">
        <w:rPr>
          <w:rFonts w:ascii="Verdana" w:hAnsi="Verdana"/>
          <w:color w:val="000000"/>
          <w:sz w:val="20"/>
          <w:lang w:val="fr-FR"/>
        </w:rPr>
        <w:t>mais Théoden ne pouvait être rattrapé. Un instinct de mort l</w:t>
      </w:r>
      <w:r w:rsidR="0083157B" w:rsidRPr="003C67B1">
        <w:rPr>
          <w:rFonts w:ascii="Verdana" w:hAnsi="Verdana"/>
          <w:color w:val="000000"/>
          <w:sz w:val="20"/>
          <w:lang w:val="fr-FR"/>
        </w:rPr>
        <w:t>’</w:t>
      </w:r>
      <w:r w:rsidRPr="003C67B1">
        <w:rPr>
          <w:rFonts w:ascii="Verdana" w:hAnsi="Verdana"/>
          <w:color w:val="000000"/>
          <w:sz w:val="20"/>
          <w:lang w:val="fr-FR"/>
        </w:rPr>
        <w:t>emportait, ou la furie guerrière de ses pères coulait tel un feu nouveau dans ses veines, et Snawmana le portait comme un dieu des temps anciens, pareil à Oromë le Grand à la bataille des Valar, quand le monde était jeune. Son bouclier d</w:t>
      </w:r>
      <w:r w:rsidR="0083157B" w:rsidRPr="003C67B1">
        <w:rPr>
          <w:rFonts w:ascii="Verdana" w:hAnsi="Verdana"/>
          <w:color w:val="000000"/>
          <w:sz w:val="20"/>
          <w:lang w:val="fr-FR"/>
        </w:rPr>
        <w:t>’</w:t>
      </w:r>
      <w:r w:rsidRPr="003C67B1">
        <w:rPr>
          <w:rFonts w:ascii="Verdana" w:hAnsi="Verdana"/>
          <w:color w:val="000000"/>
          <w:sz w:val="20"/>
          <w:lang w:val="fr-FR"/>
        </w:rPr>
        <w:t>or fut découvert, et voyez</w:t>
      </w:r>
      <w:r w:rsidR="0083157B" w:rsidRPr="003C67B1">
        <w:rPr>
          <w:rFonts w:ascii="Verdana" w:hAnsi="Verdana"/>
          <w:color w:val="000000"/>
          <w:sz w:val="20"/>
          <w:lang w:val="fr-FR"/>
        </w:rPr>
        <w:t> !</w:t>
      </w:r>
      <w:r w:rsidRPr="003C67B1">
        <w:rPr>
          <w:rFonts w:ascii="Verdana" w:hAnsi="Verdana"/>
          <w:color w:val="000000"/>
          <w:sz w:val="20"/>
          <w:lang w:val="fr-FR"/>
        </w:rPr>
        <w:t xml:space="preserve"> il rutilait telle une image du Soleil, et l</w:t>
      </w:r>
      <w:r w:rsidR="0083157B" w:rsidRPr="003C67B1">
        <w:rPr>
          <w:rFonts w:ascii="Verdana" w:hAnsi="Verdana"/>
          <w:color w:val="000000"/>
          <w:sz w:val="20"/>
          <w:lang w:val="fr-FR"/>
        </w:rPr>
        <w:t>’</w:t>
      </w:r>
      <w:r w:rsidRPr="003C67B1">
        <w:rPr>
          <w:rFonts w:ascii="Verdana" w:hAnsi="Verdana"/>
          <w:color w:val="000000"/>
          <w:sz w:val="20"/>
          <w:lang w:val="fr-FR"/>
        </w:rPr>
        <w:t>herbe flamboyait de vert autour des pieds blancs de son coursier. Car le matin s</w:t>
      </w:r>
      <w:r w:rsidR="0083157B" w:rsidRPr="003C67B1">
        <w:rPr>
          <w:rFonts w:ascii="Verdana" w:hAnsi="Verdana"/>
          <w:color w:val="000000"/>
          <w:sz w:val="20"/>
          <w:lang w:val="fr-FR"/>
        </w:rPr>
        <w:t>’</w:t>
      </w:r>
      <w:r w:rsidRPr="003C67B1">
        <w:rPr>
          <w:rFonts w:ascii="Verdana" w:hAnsi="Verdana"/>
          <w:color w:val="000000"/>
          <w:sz w:val="20"/>
          <w:lang w:val="fr-FR"/>
        </w:rPr>
        <w:t>était levé, le matin et un vent de la mer</w:t>
      </w:r>
      <w:r w:rsidR="00A17C43" w:rsidRPr="003C67B1">
        <w:rPr>
          <w:rFonts w:ascii="Verdana" w:hAnsi="Verdana"/>
          <w:color w:val="000000"/>
          <w:sz w:val="20"/>
          <w:lang w:val="fr-FR"/>
        </w:rPr>
        <w:t xml:space="preserve">; </w:t>
      </w:r>
      <w:r w:rsidRPr="003C67B1">
        <w:rPr>
          <w:rFonts w:ascii="Verdana" w:hAnsi="Verdana"/>
          <w:color w:val="000000"/>
          <w:sz w:val="20"/>
          <w:lang w:val="fr-FR"/>
        </w:rPr>
        <w:t>et l</w:t>
      </w:r>
      <w:r w:rsidR="0083157B" w:rsidRPr="003C67B1">
        <w:rPr>
          <w:rFonts w:ascii="Verdana" w:hAnsi="Verdana"/>
          <w:color w:val="000000"/>
          <w:sz w:val="20"/>
          <w:lang w:val="fr-FR"/>
        </w:rPr>
        <w:t>’</w:t>
      </w:r>
      <w:r w:rsidRPr="003C67B1">
        <w:rPr>
          <w:rFonts w:ascii="Verdana" w:hAnsi="Verdana"/>
          <w:color w:val="000000"/>
          <w:sz w:val="20"/>
          <w:lang w:val="fr-FR"/>
        </w:rPr>
        <w:t>obscurité recula, et les troupes du Mordor gémirent, et la terreur les prit, et elles s</w:t>
      </w:r>
      <w:r w:rsidR="0083157B" w:rsidRPr="003C67B1">
        <w:rPr>
          <w:rFonts w:ascii="Verdana" w:hAnsi="Verdana"/>
          <w:color w:val="000000"/>
          <w:sz w:val="20"/>
          <w:lang w:val="fr-FR"/>
        </w:rPr>
        <w:t>’</w:t>
      </w:r>
      <w:r w:rsidRPr="003C67B1">
        <w:rPr>
          <w:rFonts w:ascii="Verdana" w:hAnsi="Verdana"/>
          <w:color w:val="000000"/>
          <w:sz w:val="20"/>
          <w:lang w:val="fr-FR"/>
        </w:rPr>
        <w:t>enfuirent, et moururent, et les sabots du courroux les piétinèrent. Et tous les hommes du Rohan, dès lors, éclatèrent en chants, et ils chantaient en tuant, car la joie du combat les soulevait</w:t>
      </w:r>
      <w:r w:rsidR="00A17C43" w:rsidRPr="003C67B1">
        <w:rPr>
          <w:rFonts w:ascii="Verdana" w:hAnsi="Verdana"/>
          <w:color w:val="000000"/>
          <w:sz w:val="20"/>
          <w:lang w:val="fr-FR"/>
        </w:rPr>
        <w:t xml:space="preserve">; </w:t>
      </w:r>
      <w:r w:rsidRPr="003C67B1">
        <w:rPr>
          <w:rFonts w:ascii="Verdana" w:hAnsi="Verdana"/>
          <w:color w:val="000000"/>
          <w:sz w:val="20"/>
          <w:lang w:val="fr-FR"/>
        </w:rPr>
        <w:t>et la rumeur de leur chant, terrible et belle, se répandit jusque dans la Cité.</w:t>
      </w:r>
    </w:p>
    <w:p w:rsidR="007E2C72" w:rsidRDefault="007E2C72" w:rsidP="007E2C72">
      <w:pPr>
        <w:widowControl/>
        <w:suppressAutoHyphens/>
        <w:ind w:firstLine="0"/>
        <w:rPr>
          <w:rFonts w:ascii="Verdana" w:hAnsi="Verdana"/>
          <w:color w:val="000000"/>
          <w:sz w:val="20"/>
          <w:lang w:val="fr-FR"/>
        </w:rPr>
      </w:pPr>
    </w:p>
    <w:p w:rsidR="007E2C72" w:rsidRDefault="007E2C72" w:rsidP="007E2C72">
      <w:pPr>
        <w:widowControl/>
        <w:suppressAutoHyphens/>
        <w:ind w:firstLine="0"/>
        <w:rPr>
          <w:rFonts w:ascii="Verdana" w:hAnsi="Verdana"/>
          <w:color w:val="000000"/>
          <w:sz w:val="20"/>
          <w:lang w:val="fr-FR"/>
        </w:rPr>
      </w:pPr>
    </w:p>
    <w:p w:rsidR="007E2C72"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6</w:t>
      </w:r>
    </w:p>
    <w:p w:rsidR="0083157B" w:rsidRPr="003C67B1"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La bataille des Champs du Pelennor</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ce n</w:t>
      </w:r>
      <w:r w:rsidR="0083157B" w:rsidRPr="003C67B1">
        <w:rPr>
          <w:rFonts w:ascii="Verdana" w:hAnsi="Verdana"/>
          <w:color w:val="000000"/>
          <w:sz w:val="20"/>
          <w:lang w:val="fr-FR"/>
        </w:rPr>
        <w:t>’</w:t>
      </w:r>
      <w:r w:rsidRPr="003C67B1">
        <w:rPr>
          <w:rFonts w:ascii="Verdana" w:hAnsi="Verdana"/>
          <w:color w:val="000000"/>
          <w:sz w:val="20"/>
          <w:lang w:val="fr-FR"/>
        </w:rPr>
        <w:t>était ni un chef orque, ni un quelconque brigand qui menait l</w:t>
      </w:r>
      <w:r w:rsidR="0083157B" w:rsidRPr="003C67B1">
        <w:rPr>
          <w:rFonts w:ascii="Verdana" w:hAnsi="Verdana"/>
          <w:color w:val="000000"/>
          <w:sz w:val="20"/>
          <w:lang w:val="fr-FR"/>
        </w:rPr>
        <w:t>’</w:t>
      </w:r>
      <w:r w:rsidRPr="003C67B1">
        <w:rPr>
          <w:rFonts w:ascii="Verdana" w:hAnsi="Verdana"/>
          <w:color w:val="000000"/>
          <w:sz w:val="20"/>
          <w:lang w:val="fr-FR"/>
        </w:rPr>
        <w:t>assaut contre le Gondor. Les ténèbres se dissipaient trop tôt, avant la date arrêtée par son Maître</w:t>
      </w:r>
      <w:r w:rsidR="00A17C43" w:rsidRPr="003C67B1">
        <w:rPr>
          <w:rFonts w:ascii="Verdana" w:hAnsi="Verdana"/>
          <w:color w:val="000000"/>
          <w:sz w:val="20"/>
          <w:lang w:val="fr-FR"/>
        </w:rPr>
        <w:t xml:space="preserve">: </w:t>
      </w:r>
      <w:r w:rsidRPr="003C67B1">
        <w:rPr>
          <w:rFonts w:ascii="Verdana" w:hAnsi="Verdana"/>
          <w:color w:val="000000"/>
          <w:sz w:val="20"/>
          <w:lang w:val="fr-FR"/>
        </w:rPr>
        <w:t>la fortune le trahissait tout à coup et le monde se retournait contre lui</w:t>
      </w:r>
      <w:r w:rsidR="00A17C43" w:rsidRPr="003C67B1">
        <w:rPr>
          <w:rFonts w:ascii="Verdana" w:hAnsi="Verdana"/>
          <w:color w:val="000000"/>
          <w:sz w:val="20"/>
          <w:lang w:val="fr-FR"/>
        </w:rPr>
        <w:t xml:space="preserve">; </w:t>
      </w:r>
      <w:r w:rsidRPr="003C67B1">
        <w:rPr>
          <w:rFonts w:ascii="Verdana" w:hAnsi="Verdana"/>
          <w:color w:val="000000"/>
          <w:sz w:val="20"/>
          <w:lang w:val="fr-FR"/>
        </w:rPr>
        <w:t>la victoire lui échappait alors même qu</w:t>
      </w:r>
      <w:r w:rsidR="0083157B" w:rsidRPr="003C67B1">
        <w:rPr>
          <w:rFonts w:ascii="Verdana" w:hAnsi="Verdana"/>
          <w:color w:val="000000"/>
          <w:sz w:val="20"/>
          <w:lang w:val="fr-FR"/>
        </w:rPr>
        <w:t>’</w:t>
      </w:r>
      <w:r w:rsidRPr="003C67B1">
        <w:rPr>
          <w:rFonts w:ascii="Verdana" w:hAnsi="Verdana"/>
          <w:color w:val="000000"/>
          <w:sz w:val="20"/>
          <w:lang w:val="fr-FR"/>
        </w:rPr>
        <w:t>il tendait la main pour la saisir. Mais son bras était long. Il commandait toujours, investi de pouvoirs considérables. Roi, Spectre de l</w:t>
      </w:r>
      <w:r w:rsidR="0083157B" w:rsidRPr="003C67B1">
        <w:rPr>
          <w:rFonts w:ascii="Verdana" w:hAnsi="Verdana"/>
          <w:color w:val="000000"/>
          <w:sz w:val="20"/>
          <w:lang w:val="fr-FR"/>
        </w:rPr>
        <w:t>’</w:t>
      </w:r>
      <w:r w:rsidRPr="003C67B1">
        <w:rPr>
          <w:rFonts w:ascii="Verdana" w:hAnsi="Verdana"/>
          <w:color w:val="000000"/>
          <w:sz w:val="20"/>
          <w:lang w:val="fr-FR"/>
        </w:rPr>
        <w:t>Anneau, Seigneur des Nazgûl, il disposait d</w:t>
      </w:r>
      <w:r w:rsidR="0083157B" w:rsidRPr="003C67B1">
        <w:rPr>
          <w:rFonts w:ascii="Verdana" w:hAnsi="Verdana"/>
          <w:color w:val="000000"/>
          <w:sz w:val="20"/>
          <w:lang w:val="fr-FR"/>
        </w:rPr>
        <w:t>’</w:t>
      </w:r>
      <w:r w:rsidRPr="003C67B1">
        <w:rPr>
          <w:rFonts w:ascii="Verdana" w:hAnsi="Verdana"/>
          <w:color w:val="000000"/>
          <w:sz w:val="20"/>
          <w:lang w:val="fr-FR"/>
        </w:rPr>
        <w:t>un vaste arsenal. Il s</w:t>
      </w:r>
      <w:r w:rsidR="0083157B" w:rsidRPr="003C67B1">
        <w:rPr>
          <w:rFonts w:ascii="Verdana" w:hAnsi="Verdana"/>
          <w:color w:val="000000"/>
          <w:sz w:val="20"/>
          <w:lang w:val="fr-FR"/>
        </w:rPr>
        <w:t>’</w:t>
      </w:r>
      <w:r w:rsidRPr="003C67B1">
        <w:rPr>
          <w:rFonts w:ascii="Verdana" w:hAnsi="Verdana"/>
          <w:color w:val="000000"/>
          <w:sz w:val="20"/>
          <w:lang w:val="fr-FR"/>
        </w:rPr>
        <w:t>en fut de la Porte et disparut.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Théoden Roi de la Marche avait atteint la route conduisant de la Porte au Fleuve, et il se tourna vers la Cité qui se trouvait alors à moins d</w:t>
      </w:r>
      <w:r w:rsidR="0083157B" w:rsidRPr="003C67B1">
        <w:rPr>
          <w:rFonts w:ascii="Verdana" w:hAnsi="Verdana"/>
          <w:color w:val="000000"/>
          <w:sz w:val="20"/>
          <w:lang w:val="fr-FR"/>
        </w:rPr>
        <w:t>’</w:t>
      </w:r>
      <w:r w:rsidRPr="003C67B1">
        <w:rPr>
          <w:rFonts w:ascii="Verdana" w:hAnsi="Verdana"/>
          <w:color w:val="000000"/>
          <w:sz w:val="20"/>
          <w:lang w:val="fr-FR"/>
        </w:rPr>
        <w:t>un mille. Il ralentit un peu l</w:t>
      </w:r>
      <w:r w:rsidR="0083157B" w:rsidRPr="003C67B1">
        <w:rPr>
          <w:rFonts w:ascii="Verdana" w:hAnsi="Verdana"/>
          <w:color w:val="000000"/>
          <w:sz w:val="20"/>
          <w:lang w:val="fr-FR"/>
        </w:rPr>
        <w:t>’</w:t>
      </w:r>
      <w:r w:rsidRPr="003C67B1">
        <w:rPr>
          <w:rFonts w:ascii="Verdana" w:hAnsi="Verdana"/>
          <w:color w:val="000000"/>
          <w:sz w:val="20"/>
          <w:lang w:val="fr-FR"/>
        </w:rPr>
        <w:t>allure en quête de nouveaux adversaires, et ses chevaliers s</w:t>
      </w:r>
      <w:r w:rsidR="0083157B" w:rsidRPr="003C67B1">
        <w:rPr>
          <w:rFonts w:ascii="Verdana" w:hAnsi="Verdana"/>
          <w:color w:val="000000"/>
          <w:sz w:val="20"/>
          <w:lang w:val="fr-FR"/>
        </w:rPr>
        <w:t>’</w:t>
      </w:r>
      <w:r w:rsidRPr="003C67B1">
        <w:rPr>
          <w:rFonts w:ascii="Verdana" w:hAnsi="Verdana"/>
          <w:color w:val="000000"/>
          <w:sz w:val="20"/>
          <w:lang w:val="fr-FR"/>
        </w:rPr>
        <w:t>assemblèrent autour de lui</w:t>
      </w:r>
      <w:r w:rsidR="00A17C43" w:rsidRPr="003C67B1">
        <w:rPr>
          <w:rFonts w:ascii="Verdana" w:hAnsi="Verdana"/>
          <w:color w:val="000000"/>
          <w:sz w:val="20"/>
          <w:lang w:val="fr-FR"/>
        </w:rPr>
        <w:t xml:space="preserve">; </w:t>
      </w:r>
      <w:r w:rsidRPr="003C67B1">
        <w:rPr>
          <w:rFonts w:ascii="Verdana" w:hAnsi="Verdana"/>
          <w:color w:val="000000"/>
          <w:sz w:val="20"/>
          <w:lang w:val="fr-FR"/>
        </w:rPr>
        <w:t>Dernhelm était du nombre. Devant eux, plus près des murs, les hommes d</w:t>
      </w:r>
      <w:r w:rsidR="0083157B" w:rsidRPr="003C67B1">
        <w:rPr>
          <w:rFonts w:ascii="Verdana" w:hAnsi="Verdana"/>
          <w:color w:val="000000"/>
          <w:sz w:val="20"/>
          <w:lang w:val="fr-FR"/>
        </w:rPr>
        <w:t>’</w:t>
      </w:r>
      <w:r w:rsidRPr="003C67B1">
        <w:rPr>
          <w:rFonts w:ascii="Verdana" w:hAnsi="Verdana"/>
          <w:color w:val="000000"/>
          <w:sz w:val="20"/>
          <w:lang w:val="fr-FR"/>
        </w:rPr>
        <w:t>Elfhelm allaient parmi les engins de siège, taillant, massacrant, poussant leurs ennemis dans les tranchées de feu. Presque toute la moitié nord du Pelennor était sous leur emprise</w:t>
      </w:r>
      <w:r w:rsidR="00A17C43" w:rsidRPr="003C67B1">
        <w:rPr>
          <w:rFonts w:ascii="Verdana" w:hAnsi="Verdana"/>
          <w:color w:val="000000"/>
          <w:sz w:val="20"/>
          <w:lang w:val="fr-FR"/>
        </w:rPr>
        <w:t xml:space="preserve">: </w:t>
      </w:r>
      <w:r w:rsidRPr="003C67B1">
        <w:rPr>
          <w:rFonts w:ascii="Verdana" w:hAnsi="Verdana"/>
          <w:color w:val="000000"/>
          <w:sz w:val="20"/>
          <w:lang w:val="fr-FR"/>
        </w:rPr>
        <w:t>les campements brûlaient, les orques fuyaient vers le Fleuve comme des troupes d</w:t>
      </w:r>
      <w:r w:rsidR="0083157B" w:rsidRPr="003C67B1">
        <w:rPr>
          <w:rFonts w:ascii="Verdana" w:hAnsi="Verdana"/>
          <w:color w:val="000000"/>
          <w:sz w:val="20"/>
          <w:lang w:val="fr-FR"/>
        </w:rPr>
        <w:t>’</w:t>
      </w:r>
      <w:r w:rsidRPr="003C67B1">
        <w:rPr>
          <w:rFonts w:ascii="Verdana" w:hAnsi="Verdana"/>
          <w:color w:val="000000"/>
          <w:sz w:val="20"/>
          <w:lang w:val="fr-FR"/>
        </w:rPr>
        <w:t>animaux sauvages</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color w:val="000000"/>
          <w:sz w:val="20"/>
          <w:lang w:val="fr-FR"/>
        </w:rPr>
        <w:lastRenderedPageBreak/>
        <w:t>les Rohirrim allaient et venaient à loisir. Mais ils n</w:t>
      </w:r>
      <w:r w:rsidR="0083157B" w:rsidRPr="003C67B1">
        <w:rPr>
          <w:rFonts w:ascii="Verdana" w:hAnsi="Verdana"/>
          <w:color w:val="000000"/>
          <w:sz w:val="20"/>
          <w:lang w:val="fr-FR"/>
        </w:rPr>
        <w:t>’</w:t>
      </w:r>
      <w:r w:rsidRPr="003C67B1">
        <w:rPr>
          <w:rFonts w:ascii="Verdana" w:hAnsi="Verdana"/>
          <w:color w:val="000000"/>
          <w:sz w:val="20"/>
          <w:lang w:val="fr-FR"/>
        </w:rPr>
        <w:t>avaient pas encore brisé le siège, ni conquis la Porte. Leurs ennemis y étaient en nombre, et sur l</w:t>
      </w:r>
      <w:r w:rsidR="0083157B" w:rsidRPr="003C67B1">
        <w:rPr>
          <w:rFonts w:ascii="Verdana" w:hAnsi="Verdana"/>
          <w:color w:val="000000"/>
          <w:sz w:val="20"/>
          <w:lang w:val="fr-FR"/>
        </w:rPr>
        <w:t>’</w:t>
      </w:r>
      <w:r w:rsidRPr="003C67B1">
        <w:rPr>
          <w:rFonts w:ascii="Verdana" w:hAnsi="Verdana"/>
          <w:color w:val="000000"/>
          <w:sz w:val="20"/>
          <w:lang w:val="fr-FR"/>
        </w:rPr>
        <w:t>autre moitié de la plaine attendaient des armées encore invaincues. Au sud, de l</w:t>
      </w:r>
      <w:r w:rsidR="0083157B" w:rsidRPr="003C67B1">
        <w:rPr>
          <w:rFonts w:ascii="Verdana" w:hAnsi="Verdana"/>
          <w:color w:val="000000"/>
          <w:sz w:val="20"/>
          <w:lang w:val="fr-FR"/>
        </w:rPr>
        <w:t>’</w:t>
      </w:r>
      <w:r w:rsidRPr="003C67B1">
        <w:rPr>
          <w:rFonts w:ascii="Verdana" w:hAnsi="Verdana"/>
          <w:color w:val="000000"/>
          <w:sz w:val="20"/>
          <w:lang w:val="fr-FR"/>
        </w:rPr>
        <w:t>autre côté de la route, se trouvait le gros des forces des Haradrim, leur cavalerie réunie sous la bannière de leur chef. Celui</w:t>
      </w:r>
      <w:r w:rsidR="00A17C43" w:rsidRPr="003C67B1">
        <w:rPr>
          <w:rFonts w:ascii="Verdana" w:hAnsi="Verdana"/>
          <w:color w:val="000000"/>
          <w:sz w:val="20"/>
          <w:lang w:val="fr-FR"/>
        </w:rPr>
        <w:t>-</w:t>
      </w:r>
      <w:r w:rsidRPr="003C67B1">
        <w:rPr>
          <w:rFonts w:ascii="Verdana" w:hAnsi="Verdana"/>
          <w:color w:val="000000"/>
          <w:sz w:val="20"/>
          <w:lang w:val="fr-FR"/>
        </w:rPr>
        <w:t>ci regarda au loin</w:t>
      </w:r>
      <w:r w:rsidR="00A17C43" w:rsidRPr="003C67B1">
        <w:rPr>
          <w:rFonts w:ascii="Verdana" w:hAnsi="Verdana"/>
          <w:color w:val="000000"/>
          <w:sz w:val="20"/>
          <w:lang w:val="fr-FR"/>
        </w:rPr>
        <w:t xml:space="preserve">; </w:t>
      </w:r>
      <w:r w:rsidRPr="003C67B1">
        <w:rPr>
          <w:rFonts w:ascii="Verdana" w:hAnsi="Verdana"/>
          <w:color w:val="000000"/>
          <w:sz w:val="20"/>
          <w:lang w:val="fr-FR"/>
        </w:rPr>
        <w:t>et dans la lumière grandissante, il vit l</w:t>
      </w:r>
      <w:r w:rsidR="0083157B" w:rsidRPr="003C67B1">
        <w:rPr>
          <w:rFonts w:ascii="Verdana" w:hAnsi="Verdana"/>
          <w:color w:val="000000"/>
          <w:sz w:val="20"/>
          <w:lang w:val="fr-FR"/>
        </w:rPr>
        <w:t>’</w:t>
      </w:r>
      <w:r w:rsidRPr="003C67B1">
        <w:rPr>
          <w:rFonts w:ascii="Verdana" w:hAnsi="Verdana"/>
          <w:color w:val="000000"/>
          <w:sz w:val="20"/>
          <w:lang w:val="fr-FR"/>
        </w:rPr>
        <w:t>étendard du roi, fort avancé sur le champ de bataille et sans grande protection autour. Alors, dans sa colère rouge, il cria d</w:t>
      </w:r>
      <w:r w:rsidR="0083157B" w:rsidRPr="003C67B1">
        <w:rPr>
          <w:rFonts w:ascii="Verdana" w:hAnsi="Verdana"/>
          <w:color w:val="000000"/>
          <w:sz w:val="20"/>
          <w:lang w:val="fr-FR"/>
        </w:rPr>
        <w:t>’</w:t>
      </w:r>
      <w:r w:rsidRPr="003C67B1">
        <w:rPr>
          <w:rFonts w:ascii="Verdana" w:hAnsi="Verdana"/>
          <w:color w:val="000000"/>
          <w:sz w:val="20"/>
          <w:lang w:val="fr-FR"/>
        </w:rPr>
        <w:t>une voix forte et, déployant sa bannière, un serpent noir sur fond écarlate, il se rua à l</w:t>
      </w:r>
      <w:r w:rsidR="0083157B" w:rsidRPr="003C67B1">
        <w:rPr>
          <w:rFonts w:ascii="Verdana" w:hAnsi="Verdana"/>
          <w:color w:val="000000"/>
          <w:sz w:val="20"/>
          <w:lang w:val="fr-FR"/>
        </w:rPr>
        <w:t>’</w:t>
      </w:r>
      <w:r w:rsidRPr="003C67B1">
        <w:rPr>
          <w:rFonts w:ascii="Verdana" w:hAnsi="Verdana"/>
          <w:color w:val="000000"/>
          <w:sz w:val="20"/>
          <w:lang w:val="fr-FR"/>
        </w:rPr>
        <w:t>encontre du cheval blanc et vert avec un grand concours d</w:t>
      </w:r>
      <w:r w:rsidR="0083157B" w:rsidRPr="003C67B1">
        <w:rPr>
          <w:rFonts w:ascii="Verdana" w:hAnsi="Verdana"/>
          <w:color w:val="000000"/>
          <w:sz w:val="20"/>
          <w:lang w:val="fr-FR"/>
        </w:rPr>
        <w:t>’</w:t>
      </w:r>
      <w:r w:rsidRPr="003C67B1">
        <w:rPr>
          <w:rFonts w:ascii="Verdana" w:hAnsi="Verdana"/>
          <w:color w:val="000000"/>
          <w:sz w:val="20"/>
          <w:lang w:val="fr-FR"/>
        </w:rPr>
        <w:t>hommes</w:t>
      </w:r>
      <w:r w:rsidR="00A17C43" w:rsidRPr="003C67B1">
        <w:rPr>
          <w:rFonts w:ascii="Verdana" w:hAnsi="Verdana"/>
          <w:color w:val="000000"/>
          <w:sz w:val="20"/>
          <w:lang w:val="fr-FR"/>
        </w:rPr>
        <w:t xml:space="preserve">; </w:t>
      </w:r>
      <w:r w:rsidRPr="003C67B1">
        <w:rPr>
          <w:rFonts w:ascii="Verdana" w:hAnsi="Verdana"/>
          <w:color w:val="000000"/>
          <w:sz w:val="20"/>
          <w:lang w:val="fr-FR"/>
        </w:rPr>
        <w:t>et l</w:t>
      </w:r>
      <w:r w:rsidR="0083157B" w:rsidRPr="003C67B1">
        <w:rPr>
          <w:rFonts w:ascii="Verdana" w:hAnsi="Verdana"/>
          <w:color w:val="000000"/>
          <w:sz w:val="20"/>
          <w:lang w:val="fr-FR"/>
        </w:rPr>
        <w:t>’</w:t>
      </w:r>
      <w:r w:rsidRPr="003C67B1">
        <w:rPr>
          <w:rFonts w:ascii="Verdana" w:hAnsi="Verdana"/>
          <w:color w:val="000000"/>
          <w:sz w:val="20"/>
          <w:lang w:val="fr-FR"/>
        </w:rPr>
        <w:t>éclat des cimeterres des Sudrons sortant du fourreau fut comme un scintillement d</w:t>
      </w:r>
      <w:r w:rsidR="0083157B" w:rsidRPr="003C67B1">
        <w:rPr>
          <w:rFonts w:ascii="Verdana" w:hAnsi="Verdana"/>
          <w:color w:val="000000"/>
          <w:sz w:val="20"/>
          <w:lang w:val="fr-FR"/>
        </w:rPr>
        <w:t>’</w:t>
      </w:r>
      <w:r w:rsidRPr="003C67B1">
        <w:rPr>
          <w:rFonts w:ascii="Verdana" w:hAnsi="Verdana"/>
          <w:color w:val="000000"/>
          <w:sz w:val="20"/>
          <w:lang w:val="fr-FR"/>
        </w:rPr>
        <w:t>étoiles.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Théoden eut alors conscience de lui et, refusant d</w:t>
      </w:r>
      <w:r w:rsidR="0083157B" w:rsidRPr="003C67B1">
        <w:rPr>
          <w:rFonts w:ascii="Verdana" w:hAnsi="Verdana"/>
          <w:color w:val="000000"/>
          <w:sz w:val="20"/>
          <w:lang w:val="fr-FR"/>
        </w:rPr>
        <w:t>’</w:t>
      </w:r>
      <w:r w:rsidRPr="003C67B1">
        <w:rPr>
          <w:rFonts w:ascii="Verdana" w:hAnsi="Verdana"/>
          <w:color w:val="000000"/>
          <w:sz w:val="20"/>
          <w:lang w:val="fr-FR"/>
        </w:rPr>
        <w:t>attendre l</w:t>
      </w:r>
      <w:r w:rsidR="0083157B" w:rsidRPr="003C67B1">
        <w:rPr>
          <w:rFonts w:ascii="Verdana" w:hAnsi="Verdana"/>
          <w:color w:val="000000"/>
          <w:sz w:val="20"/>
          <w:lang w:val="fr-FR"/>
        </w:rPr>
        <w:t>’</w:t>
      </w:r>
      <w:r w:rsidRPr="003C67B1">
        <w:rPr>
          <w:rFonts w:ascii="Verdana" w:hAnsi="Verdana"/>
          <w:color w:val="000000"/>
          <w:sz w:val="20"/>
          <w:lang w:val="fr-FR"/>
        </w:rPr>
        <w:t>assaut, il cria à Snawmana et chargea son ennemi en manière d</w:t>
      </w:r>
      <w:r w:rsidR="0083157B" w:rsidRPr="003C67B1">
        <w:rPr>
          <w:rFonts w:ascii="Verdana" w:hAnsi="Verdana"/>
          <w:color w:val="000000"/>
          <w:sz w:val="20"/>
          <w:lang w:val="fr-FR"/>
        </w:rPr>
        <w:t>’</w:t>
      </w:r>
      <w:r w:rsidRPr="003C67B1">
        <w:rPr>
          <w:rFonts w:ascii="Verdana" w:hAnsi="Verdana"/>
          <w:color w:val="000000"/>
          <w:sz w:val="20"/>
          <w:lang w:val="fr-FR"/>
        </w:rPr>
        <w:t>accueil. Le choc de leur rencontre fut certes grand. Mais la furie blanche des Hommes du Nord était la plus ardente</w:t>
      </w:r>
      <w:r w:rsidR="00A17C43" w:rsidRPr="003C67B1">
        <w:rPr>
          <w:rFonts w:ascii="Verdana" w:hAnsi="Verdana"/>
          <w:color w:val="000000"/>
          <w:sz w:val="20"/>
          <w:lang w:val="fr-FR"/>
        </w:rPr>
        <w:t xml:space="preserve">; </w:t>
      </w:r>
      <w:r w:rsidRPr="003C67B1">
        <w:rPr>
          <w:rFonts w:ascii="Verdana" w:hAnsi="Verdana"/>
          <w:color w:val="000000"/>
          <w:sz w:val="20"/>
          <w:lang w:val="fr-FR"/>
        </w:rPr>
        <w:t>et d</w:t>
      </w:r>
      <w:r w:rsidR="0083157B" w:rsidRPr="003C67B1">
        <w:rPr>
          <w:rFonts w:ascii="Verdana" w:hAnsi="Verdana"/>
          <w:color w:val="000000"/>
          <w:sz w:val="20"/>
          <w:lang w:val="fr-FR"/>
        </w:rPr>
        <w:t>’</w:t>
      </w:r>
      <w:r w:rsidRPr="003C67B1">
        <w:rPr>
          <w:rFonts w:ascii="Verdana" w:hAnsi="Verdana"/>
          <w:color w:val="000000"/>
          <w:sz w:val="20"/>
          <w:lang w:val="fr-FR"/>
        </w:rPr>
        <w:t>une plus grande adresse était leur chevalerie aux longues lances cruelles. Moins nombreux, ils fendirent néanmoins les rangs des Sudrons comme un éclair dans la forêt. Sur la multitude fondit Théoden fils de Thengel, et sa lance vola en éclats lorsqu</w:t>
      </w:r>
      <w:r w:rsidR="0083157B" w:rsidRPr="003C67B1">
        <w:rPr>
          <w:rFonts w:ascii="Verdana" w:hAnsi="Verdana"/>
          <w:color w:val="000000"/>
          <w:sz w:val="20"/>
          <w:lang w:val="fr-FR"/>
        </w:rPr>
        <w:t>’</w:t>
      </w:r>
      <w:r w:rsidRPr="003C67B1">
        <w:rPr>
          <w:rFonts w:ascii="Verdana" w:hAnsi="Verdana"/>
          <w:color w:val="000000"/>
          <w:sz w:val="20"/>
          <w:lang w:val="fr-FR"/>
        </w:rPr>
        <w:t>il démonta leur chef. Son épée jaillit du fourreau</w:t>
      </w:r>
      <w:r w:rsidR="00A17C43" w:rsidRPr="003C67B1">
        <w:rPr>
          <w:rFonts w:ascii="Verdana" w:hAnsi="Verdana"/>
          <w:color w:val="000000"/>
          <w:sz w:val="20"/>
          <w:lang w:val="fr-FR"/>
        </w:rPr>
        <w:t xml:space="preserve">; </w:t>
      </w:r>
      <w:r w:rsidRPr="003C67B1">
        <w:rPr>
          <w:rFonts w:ascii="Verdana" w:hAnsi="Verdana"/>
          <w:color w:val="000000"/>
          <w:sz w:val="20"/>
          <w:lang w:val="fr-FR"/>
        </w:rPr>
        <w:t>piquant des éperons, il courut sus à l</w:t>
      </w:r>
      <w:r w:rsidR="0083157B" w:rsidRPr="003C67B1">
        <w:rPr>
          <w:rFonts w:ascii="Verdana" w:hAnsi="Verdana"/>
          <w:color w:val="000000"/>
          <w:sz w:val="20"/>
          <w:lang w:val="fr-FR"/>
        </w:rPr>
        <w:t>’</w:t>
      </w:r>
      <w:r w:rsidRPr="003C67B1">
        <w:rPr>
          <w:rFonts w:ascii="Verdana" w:hAnsi="Verdana"/>
          <w:color w:val="000000"/>
          <w:sz w:val="20"/>
          <w:lang w:val="fr-FR"/>
        </w:rPr>
        <w:t>étendard, faucha la hampe et le porteur, et le serpent noir tomba. Alors, tous ceux de cette cavalerie qui n</w:t>
      </w:r>
      <w:r w:rsidR="0083157B" w:rsidRPr="003C67B1">
        <w:rPr>
          <w:rFonts w:ascii="Verdana" w:hAnsi="Verdana"/>
          <w:color w:val="000000"/>
          <w:sz w:val="20"/>
          <w:lang w:val="fr-FR"/>
        </w:rPr>
        <w:t>’</w:t>
      </w:r>
      <w:r w:rsidRPr="003C67B1">
        <w:rPr>
          <w:rFonts w:ascii="Verdana" w:hAnsi="Verdana"/>
          <w:color w:val="000000"/>
          <w:sz w:val="20"/>
          <w:lang w:val="fr-FR"/>
        </w:rPr>
        <w:t>étaient pas encore tombés firent demi</w:t>
      </w:r>
      <w:r w:rsidR="00A17C43" w:rsidRPr="003C67B1">
        <w:rPr>
          <w:rFonts w:ascii="Verdana" w:hAnsi="Verdana"/>
          <w:color w:val="000000"/>
          <w:sz w:val="20"/>
          <w:lang w:val="fr-FR"/>
        </w:rPr>
        <w:t>-</w:t>
      </w:r>
      <w:r w:rsidRPr="003C67B1">
        <w:rPr>
          <w:rFonts w:ascii="Verdana" w:hAnsi="Verdana"/>
          <w:color w:val="000000"/>
          <w:sz w:val="20"/>
          <w:lang w:val="fr-FR"/>
        </w:rPr>
        <w:t>tour et s</w:t>
      </w:r>
      <w:r w:rsidR="0083157B" w:rsidRPr="003C67B1">
        <w:rPr>
          <w:rFonts w:ascii="Verdana" w:hAnsi="Verdana"/>
          <w:color w:val="000000"/>
          <w:sz w:val="20"/>
          <w:lang w:val="fr-FR"/>
        </w:rPr>
        <w:t>’</w:t>
      </w:r>
      <w:r w:rsidRPr="003C67B1">
        <w:rPr>
          <w:rFonts w:ascii="Verdana" w:hAnsi="Verdana"/>
          <w:color w:val="000000"/>
          <w:sz w:val="20"/>
          <w:lang w:val="fr-FR"/>
        </w:rPr>
        <w:t>enfuirent.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voici</w:t>
      </w:r>
      <w:r w:rsidR="0083157B" w:rsidRPr="003C67B1">
        <w:rPr>
          <w:rFonts w:ascii="Verdana" w:hAnsi="Verdana"/>
          <w:color w:val="000000"/>
          <w:sz w:val="20"/>
          <w:lang w:val="fr-FR"/>
        </w:rPr>
        <w:t> !</w:t>
      </w:r>
      <w:r w:rsidRPr="003C67B1">
        <w:rPr>
          <w:rFonts w:ascii="Verdana" w:hAnsi="Verdana"/>
          <w:color w:val="000000"/>
          <w:sz w:val="20"/>
          <w:lang w:val="fr-FR"/>
        </w:rPr>
        <w:t xml:space="preserve"> au zénith de la gloire du roi, son bouclier d</w:t>
      </w:r>
      <w:r w:rsidR="0083157B" w:rsidRPr="003C67B1">
        <w:rPr>
          <w:rFonts w:ascii="Verdana" w:hAnsi="Verdana"/>
          <w:color w:val="000000"/>
          <w:sz w:val="20"/>
          <w:lang w:val="fr-FR"/>
        </w:rPr>
        <w:t>’</w:t>
      </w:r>
      <w:r w:rsidRPr="003C67B1">
        <w:rPr>
          <w:rFonts w:ascii="Verdana" w:hAnsi="Verdana"/>
          <w:color w:val="000000"/>
          <w:sz w:val="20"/>
          <w:lang w:val="fr-FR"/>
        </w:rPr>
        <w:t>or s</w:t>
      </w:r>
      <w:r w:rsidR="0083157B" w:rsidRPr="003C67B1">
        <w:rPr>
          <w:rFonts w:ascii="Verdana" w:hAnsi="Verdana"/>
          <w:color w:val="000000"/>
          <w:sz w:val="20"/>
          <w:lang w:val="fr-FR"/>
        </w:rPr>
        <w:t>’</w:t>
      </w:r>
      <w:r w:rsidRPr="003C67B1">
        <w:rPr>
          <w:rFonts w:ascii="Verdana" w:hAnsi="Verdana"/>
          <w:color w:val="000000"/>
          <w:sz w:val="20"/>
          <w:lang w:val="fr-FR"/>
        </w:rPr>
        <w:t>assombrit soudain. La nouvelle aurore se voila dans le ciel. L</w:t>
      </w:r>
      <w:r w:rsidR="0083157B" w:rsidRPr="003C67B1">
        <w:rPr>
          <w:rFonts w:ascii="Verdana" w:hAnsi="Verdana"/>
          <w:color w:val="000000"/>
          <w:sz w:val="20"/>
          <w:lang w:val="fr-FR"/>
        </w:rPr>
        <w:t>’</w:t>
      </w:r>
      <w:r w:rsidRPr="003C67B1">
        <w:rPr>
          <w:rFonts w:ascii="Verdana" w:hAnsi="Verdana"/>
          <w:color w:val="000000"/>
          <w:sz w:val="20"/>
          <w:lang w:val="fr-FR"/>
        </w:rPr>
        <w:t>obscurité tomba autour de lui. Les chevaux se cabrèrent et hennirent. Les hommes, jetés à bas de la selle, se traînaient sur le sol.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À moi</w:t>
      </w:r>
      <w:r w:rsidRPr="003C67B1">
        <w:rPr>
          <w:rFonts w:ascii="Verdana" w:hAnsi="Verdana"/>
          <w:color w:val="000000"/>
          <w:sz w:val="20"/>
          <w:lang w:val="fr-FR"/>
        </w:rPr>
        <w:t> !</w:t>
      </w:r>
      <w:r w:rsidR="004B1AE3" w:rsidRPr="003C67B1">
        <w:rPr>
          <w:rFonts w:ascii="Verdana" w:hAnsi="Verdana"/>
          <w:color w:val="000000"/>
          <w:sz w:val="20"/>
          <w:lang w:val="fr-FR"/>
        </w:rPr>
        <w:t xml:space="preserve"> À moi</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Théoden. Debout, Eorlingas</w:t>
      </w:r>
      <w:r w:rsidRPr="003C67B1">
        <w:rPr>
          <w:rFonts w:ascii="Verdana" w:hAnsi="Verdana"/>
          <w:color w:val="000000"/>
          <w:sz w:val="20"/>
          <w:lang w:val="fr-FR"/>
        </w:rPr>
        <w:t> !</w:t>
      </w:r>
      <w:r w:rsidR="004B1AE3" w:rsidRPr="003C67B1">
        <w:rPr>
          <w:rFonts w:ascii="Verdana" w:hAnsi="Verdana"/>
          <w:color w:val="000000"/>
          <w:sz w:val="20"/>
          <w:lang w:val="fr-FR"/>
        </w:rPr>
        <w:t xml:space="preserve"> Ne craignez point de ténèbres</w:t>
      </w:r>
      <w:r w:rsidRPr="003C67B1">
        <w:rPr>
          <w:rFonts w:ascii="Verdana" w:hAnsi="Verdana"/>
          <w:color w:val="000000"/>
          <w:sz w:val="20"/>
          <w:lang w:val="fr-FR"/>
        </w:rPr>
        <w:t> ! »</w:t>
      </w:r>
      <w:r w:rsidR="004B1AE3" w:rsidRPr="003C67B1">
        <w:rPr>
          <w:rFonts w:ascii="Verdana" w:hAnsi="Verdana"/>
          <w:color w:val="000000"/>
          <w:sz w:val="20"/>
          <w:lang w:val="fr-FR"/>
        </w:rPr>
        <w:t xml:space="preserve"> Mais Snawmana, éperdu de terreur, se dressa au plus haut, luttant contre l</w:t>
      </w:r>
      <w:r w:rsidRPr="003C67B1">
        <w:rPr>
          <w:rFonts w:ascii="Verdana" w:hAnsi="Verdana"/>
          <w:color w:val="000000"/>
          <w:sz w:val="20"/>
          <w:lang w:val="fr-FR"/>
        </w:rPr>
        <w:t>’</w:t>
      </w:r>
      <w:r w:rsidR="004B1AE3" w:rsidRPr="003C67B1">
        <w:rPr>
          <w:rFonts w:ascii="Verdana" w:hAnsi="Verdana"/>
          <w:color w:val="000000"/>
          <w:sz w:val="20"/>
          <w:lang w:val="fr-FR"/>
        </w:rPr>
        <w:t>air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poussant un grand cri, il s</w:t>
      </w:r>
      <w:r w:rsidRPr="003C67B1">
        <w:rPr>
          <w:rFonts w:ascii="Verdana" w:hAnsi="Verdana"/>
          <w:color w:val="000000"/>
          <w:sz w:val="20"/>
          <w:lang w:val="fr-FR"/>
        </w:rPr>
        <w:t>’</w:t>
      </w:r>
      <w:r w:rsidR="004B1AE3" w:rsidRPr="003C67B1">
        <w:rPr>
          <w:rFonts w:ascii="Verdana" w:hAnsi="Verdana"/>
          <w:color w:val="000000"/>
          <w:sz w:val="20"/>
          <w:lang w:val="fr-FR"/>
        </w:rPr>
        <w:t>écrasa sur le flanc, transpercé d</w:t>
      </w:r>
      <w:r w:rsidRPr="003C67B1">
        <w:rPr>
          <w:rFonts w:ascii="Verdana" w:hAnsi="Verdana"/>
          <w:color w:val="000000"/>
          <w:sz w:val="20"/>
          <w:lang w:val="fr-FR"/>
        </w:rPr>
        <w:t>’</w:t>
      </w:r>
      <w:r w:rsidR="004B1AE3" w:rsidRPr="003C67B1">
        <w:rPr>
          <w:rFonts w:ascii="Verdana" w:hAnsi="Verdana"/>
          <w:color w:val="000000"/>
          <w:sz w:val="20"/>
          <w:lang w:val="fr-FR"/>
        </w:rPr>
        <w:t>une flèche noire. Le roi tomba sous lui.</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grande ombre descendit comme un nuage. Et voyez</w:t>
      </w:r>
      <w:r w:rsidR="0083157B" w:rsidRPr="003C67B1">
        <w:rPr>
          <w:rFonts w:ascii="Verdana" w:hAnsi="Verdana"/>
          <w:color w:val="000000"/>
          <w:sz w:val="20"/>
          <w:lang w:val="fr-FR"/>
        </w:rPr>
        <w:t> !</w:t>
      </w:r>
      <w:r w:rsidRPr="003C67B1">
        <w:rPr>
          <w:rFonts w:ascii="Verdana" w:hAnsi="Verdana"/>
          <w:color w:val="000000"/>
          <w:sz w:val="20"/>
          <w:lang w:val="fr-FR"/>
        </w:rPr>
        <w:t xml:space="preserve"> c</w:t>
      </w:r>
      <w:r w:rsidR="0083157B" w:rsidRPr="003C67B1">
        <w:rPr>
          <w:rFonts w:ascii="Verdana" w:hAnsi="Verdana"/>
          <w:color w:val="000000"/>
          <w:sz w:val="20"/>
          <w:lang w:val="fr-FR"/>
        </w:rPr>
        <w:t>’</w:t>
      </w:r>
      <w:r w:rsidRPr="003C67B1">
        <w:rPr>
          <w:rFonts w:ascii="Verdana" w:hAnsi="Verdana"/>
          <w:color w:val="000000"/>
          <w:sz w:val="20"/>
          <w:lang w:val="fr-FR"/>
        </w:rPr>
        <w:t>était une créature ailée</w:t>
      </w:r>
      <w:r w:rsidR="00A17C43" w:rsidRPr="003C67B1">
        <w:rPr>
          <w:rFonts w:ascii="Verdana" w:hAnsi="Verdana"/>
          <w:color w:val="000000"/>
          <w:sz w:val="20"/>
          <w:lang w:val="fr-FR"/>
        </w:rPr>
        <w:t xml:space="preserve">: </w:t>
      </w:r>
      <w:r w:rsidRPr="003C67B1">
        <w:rPr>
          <w:rFonts w:ascii="Verdana" w:hAnsi="Verdana"/>
          <w:color w:val="000000"/>
          <w:sz w:val="20"/>
          <w:lang w:val="fr-FR"/>
        </w:rPr>
        <w:t>plus grande que tout autre oiseau, si tant est qu</w:t>
      </w:r>
      <w:r w:rsidR="0083157B" w:rsidRPr="003C67B1">
        <w:rPr>
          <w:rFonts w:ascii="Verdana" w:hAnsi="Verdana"/>
          <w:color w:val="000000"/>
          <w:sz w:val="20"/>
          <w:lang w:val="fr-FR"/>
        </w:rPr>
        <w:t>’</w:t>
      </w:r>
      <w:r w:rsidRPr="003C67B1">
        <w:rPr>
          <w:rFonts w:ascii="Verdana" w:hAnsi="Verdana"/>
          <w:color w:val="000000"/>
          <w:sz w:val="20"/>
          <w:lang w:val="fr-FR"/>
        </w:rPr>
        <w:t>elle en fût un, et elle était nue, et ni penne ni plume ne portait, et ses vastes ailes étaient comme des palmures de cuir entre des doigts cornus</w:t>
      </w:r>
      <w:r w:rsidR="00A17C43" w:rsidRPr="003C67B1">
        <w:rPr>
          <w:rFonts w:ascii="Verdana" w:hAnsi="Verdana"/>
          <w:color w:val="000000"/>
          <w:sz w:val="20"/>
          <w:lang w:val="fr-FR"/>
        </w:rPr>
        <w:t xml:space="preserve">; </w:t>
      </w:r>
      <w:r w:rsidRPr="003C67B1">
        <w:rPr>
          <w:rFonts w:ascii="Verdana" w:hAnsi="Verdana"/>
          <w:color w:val="000000"/>
          <w:sz w:val="20"/>
          <w:lang w:val="fr-FR"/>
        </w:rPr>
        <w:t>et elle puait. Peut</w:t>
      </w:r>
      <w:r w:rsidR="00A17C43" w:rsidRPr="003C67B1">
        <w:rPr>
          <w:rFonts w:ascii="Verdana" w:hAnsi="Verdana"/>
          <w:color w:val="000000"/>
          <w:sz w:val="20"/>
          <w:lang w:val="fr-FR"/>
        </w:rPr>
        <w:t>-</w:t>
      </w:r>
      <w:r w:rsidRPr="003C67B1">
        <w:rPr>
          <w:rFonts w:ascii="Verdana" w:hAnsi="Verdana"/>
          <w:color w:val="000000"/>
          <w:sz w:val="20"/>
          <w:lang w:val="fr-FR"/>
        </w:rPr>
        <w:t>être était</w:t>
      </w:r>
      <w:r w:rsidR="00A17C43" w:rsidRPr="003C67B1">
        <w:rPr>
          <w:rFonts w:ascii="Verdana" w:hAnsi="Verdana"/>
          <w:color w:val="000000"/>
          <w:sz w:val="20"/>
          <w:lang w:val="fr-FR"/>
        </w:rPr>
        <w:t>-</w:t>
      </w:r>
      <w:r w:rsidRPr="003C67B1">
        <w:rPr>
          <w:rFonts w:ascii="Verdana" w:hAnsi="Verdana"/>
          <w:color w:val="000000"/>
          <w:sz w:val="20"/>
          <w:lang w:val="fr-FR"/>
        </w:rPr>
        <w:t>ce une créature d</w:t>
      </w:r>
      <w:r w:rsidR="0083157B" w:rsidRPr="003C67B1">
        <w:rPr>
          <w:rFonts w:ascii="Verdana" w:hAnsi="Verdana"/>
          <w:color w:val="000000"/>
          <w:sz w:val="20"/>
          <w:lang w:val="fr-FR"/>
        </w:rPr>
        <w:t>’</w:t>
      </w:r>
      <w:r w:rsidRPr="003C67B1">
        <w:rPr>
          <w:rFonts w:ascii="Verdana" w:hAnsi="Verdana"/>
          <w:color w:val="000000"/>
          <w:sz w:val="20"/>
          <w:lang w:val="fr-FR"/>
        </w:rPr>
        <w:t>un monde plus ancien, rejeton d</w:t>
      </w:r>
      <w:r w:rsidR="0083157B" w:rsidRPr="003C67B1">
        <w:rPr>
          <w:rFonts w:ascii="Verdana" w:hAnsi="Verdana"/>
          <w:color w:val="000000"/>
          <w:sz w:val="20"/>
          <w:lang w:val="fr-FR"/>
        </w:rPr>
        <w:t>’</w:t>
      </w:r>
      <w:r w:rsidRPr="003C67B1">
        <w:rPr>
          <w:rFonts w:ascii="Verdana" w:hAnsi="Verdana"/>
          <w:color w:val="000000"/>
          <w:sz w:val="20"/>
          <w:lang w:val="fr-FR"/>
        </w:rPr>
        <w:t>une espèce oubliée qui, nichant dans de froides montagnes sous la Lune, avait outrepassé son époque et engendré en son aire immonde cette ultime et improbable progéniture, tout inclinée au mal. Et le Seigneur Sombre l</w:t>
      </w:r>
      <w:r w:rsidR="0083157B" w:rsidRPr="003C67B1">
        <w:rPr>
          <w:rFonts w:ascii="Verdana" w:hAnsi="Verdana"/>
          <w:color w:val="000000"/>
          <w:sz w:val="20"/>
          <w:lang w:val="fr-FR"/>
        </w:rPr>
        <w:t>’</w:t>
      </w:r>
      <w:r w:rsidRPr="003C67B1">
        <w:rPr>
          <w:rFonts w:ascii="Verdana" w:hAnsi="Verdana"/>
          <w:color w:val="000000"/>
          <w:sz w:val="20"/>
          <w:lang w:val="fr-FR"/>
        </w:rPr>
        <w:t>avait emmenée et nourrie de chairs innommables, jusqu</w:t>
      </w:r>
      <w:r w:rsidR="0083157B" w:rsidRPr="003C67B1">
        <w:rPr>
          <w:rFonts w:ascii="Verdana" w:hAnsi="Verdana"/>
          <w:color w:val="000000"/>
          <w:sz w:val="20"/>
          <w:lang w:val="fr-FR"/>
        </w:rPr>
        <w:t>’</w:t>
      </w:r>
      <w:r w:rsidRPr="003C67B1">
        <w:rPr>
          <w:rFonts w:ascii="Verdana" w:hAnsi="Verdana"/>
          <w:color w:val="000000"/>
          <w:sz w:val="20"/>
          <w:lang w:val="fr-FR"/>
        </w:rPr>
        <w:t>à ce qu</w:t>
      </w:r>
      <w:r w:rsidR="0083157B" w:rsidRPr="003C67B1">
        <w:rPr>
          <w:rFonts w:ascii="Verdana" w:hAnsi="Verdana"/>
          <w:color w:val="000000"/>
          <w:sz w:val="20"/>
          <w:lang w:val="fr-FR"/>
        </w:rPr>
        <w:t>’</w:t>
      </w:r>
      <w:r w:rsidRPr="003C67B1">
        <w:rPr>
          <w:rFonts w:ascii="Verdana" w:hAnsi="Verdana"/>
          <w:color w:val="000000"/>
          <w:sz w:val="20"/>
          <w:lang w:val="fr-FR"/>
        </w:rPr>
        <w:t>elle surpassât toute autre créature volante</w:t>
      </w:r>
      <w:r w:rsidR="00A17C43" w:rsidRPr="003C67B1">
        <w:rPr>
          <w:rFonts w:ascii="Verdana" w:hAnsi="Verdana"/>
          <w:color w:val="000000"/>
          <w:sz w:val="20"/>
          <w:lang w:val="fr-FR"/>
        </w:rPr>
        <w:t xml:space="preserve">; </w:t>
      </w:r>
      <w:r w:rsidRPr="003C67B1">
        <w:rPr>
          <w:rFonts w:ascii="Verdana" w:hAnsi="Verdana"/>
          <w:color w:val="000000"/>
          <w:sz w:val="20"/>
          <w:lang w:val="fr-FR"/>
        </w:rPr>
        <w:t>et il l</w:t>
      </w:r>
      <w:r w:rsidR="0083157B" w:rsidRPr="003C67B1">
        <w:rPr>
          <w:rFonts w:ascii="Verdana" w:hAnsi="Verdana"/>
          <w:color w:val="000000"/>
          <w:sz w:val="20"/>
          <w:lang w:val="fr-FR"/>
        </w:rPr>
        <w:t>’</w:t>
      </w:r>
      <w:r w:rsidRPr="003C67B1">
        <w:rPr>
          <w:rFonts w:ascii="Verdana" w:hAnsi="Verdana"/>
          <w:color w:val="000000"/>
          <w:sz w:val="20"/>
          <w:lang w:val="fr-FR"/>
        </w:rPr>
        <w:t>avait offerte à son serviteur en guise de coursier. Or elle descendit sur eux, repliant ses ailes digitées avec un croassement, puis elle se posa sur le corps de Snawmana, enfonçant ses serres et recourbant son long cou dénudé.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Sur son dos se tenait une forme enveloppée de noir, vaste et menaçante. Elle portait une couronne d</w:t>
      </w:r>
      <w:r w:rsidR="0083157B" w:rsidRPr="003C67B1">
        <w:rPr>
          <w:rFonts w:ascii="Verdana" w:hAnsi="Verdana"/>
          <w:color w:val="000000"/>
          <w:sz w:val="20"/>
          <w:lang w:val="fr-FR"/>
        </w:rPr>
        <w:t>’</w:t>
      </w:r>
      <w:r w:rsidRPr="003C67B1">
        <w:rPr>
          <w:rFonts w:ascii="Verdana" w:hAnsi="Verdana"/>
          <w:color w:val="000000"/>
          <w:sz w:val="20"/>
          <w:lang w:val="fr-FR"/>
        </w:rPr>
        <w:t>acier, mais entre le cercle et le manteau ne se voyait rien d</w:t>
      </w:r>
      <w:r w:rsidR="0083157B" w:rsidRPr="003C67B1">
        <w:rPr>
          <w:rFonts w:ascii="Verdana" w:hAnsi="Verdana"/>
          <w:color w:val="000000"/>
          <w:sz w:val="20"/>
          <w:lang w:val="fr-FR"/>
        </w:rPr>
        <w:t>’</w:t>
      </w:r>
      <w:r w:rsidRPr="003C67B1">
        <w:rPr>
          <w:rFonts w:ascii="Verdana" w:hAnsi="Verdana"/>
          <w:color w:val="000000"/>
          <w:sz w:val="20"/>
          <w:lang w:val="fr-FR"/>
        </w:rPr>
        <w:t>autre qu</w:t>
      </w:r>
      <w:r w:rsidR="0083157B" w:rsidRPr="003C67B1">
        <w:rPr>
          <w:rFonts w:ascii="Verdana" w:hAnsi="Verdana"/>
          <w:color w:val="000000"/>
          <w:sz w:val="20"/>
          <w:lang w:val="fr-FR"/>
        </w:rPr>
        <w:t>’</w:t>
      </w:r>
      <w:r w:rsidRPr="003C67B1">
        <w:rPr>
          <w:rFonts w:ascii="Verdana" w:hAnsi="Verdana"/>
          <w:color w:val="000000"/>
          <w:sz w:val="20"/>
          <w:lang w:val="fr-FR"/>
        </w:rPr>
        <w:t>un sinistre reflet d</w:t>
      </w:r>
      <w:r w:rsidR="0083157B" w:rsidRPr="003C67B1">
        <w:rPr>
          <w:rFonts w:ascii="Verdana" w:hAnsi="Verdana"/>
          <w:color w:val="000000"/>
          <w:sz w:val="20"/>
          <w:lang w:val="fr-FR"/>
        </w:rPr>
        <w:t>’</w:t>
      </w:r>
      <w:r w:rsidRPr="003C67B1">
        <w:rPr>
          <w:rFonts w:ascii="Verdana" w:hAnsi="Verdana"/>
          <w:color w:val="000000"/>
          <w:sz w:val="20"/>
          <w:lang w:val="fr-FR"/>
        </w:rPr>
        <w:t>yeux</w:t>
      </w:r>
      <w:r w:rsidR="00A17C43" w:rsidRPr="003C67B1">
        <w:rPr>
          <w:rFonts w:ascii="Verdana" w:hAnsi="Verdana"/>
          <w:color w:val="000000"/>
          <w:sz w:val="20"/>
          <w:lang w:val="fr-FR"/>
        </w:rPr>
        <w:t xml:space="preserve">: </w:t>
      </w:r>
      <w:r w:rsidRPr="003C67B1">
        <w:rPr>
          <w:rFonts w:ascii="Verdana" w:hAnsi="Verdana"/>
          <w:color w:val="000000"/>
          <w:sz w:val="20"/>
          <w:lang w:val="fr-FR"/>
        </w:rPr>
        <w:t>le Seigneur des Nazgûl. Il avait repris les airs, appelant son coursier avant que le ciel ne s</w:t>
      </w:r>
      <w:r w:rsidR="0083157B" w:rsidRPr="003C67B1">
        <w:rPr>
          <w:rFonts w:ascii="Verdana" w:hAnsi="Verdana"/>
          <w:color w:val="000000"/>
          <w:sz w:val="20"/>
          <w:lang w:val="fr-FR"/>
        </w:rPr>
        <w:t>’</w:t>
      </w:r>
      <w:r w:rsidRPr="003C67B1">
        <w:rPr>
          <w:rFonts w:ascii="Verdana" w:hAnsi="Verdana"/>
          <w:color w:val="000000"/>
          <w:sz w:val="20"/>
          <w:lang w:val="fr-FR"/>
        </w:rPr>
        <w:t>ouvrît</w:t>
      </w:r>
      <w:r w:rsidR="00A17C43" w:rsidRPr="003C67B1">
        <w:rPr>
          <w:rFonts w:ascii="Verdana" w:hAnsi="Verdana"/>
          <w:color w:val="000000"/>
          <w:sz w:val="20"/>
          <w:lang w:val="fr-FR"/>
        </w:rPr>
        <w:t xml:space="preserve">; </w:t>
      </w:r>
      <w:r w:rsidRPr="003C67B1">
        <w:rPr>
          <w:rFonts w:ascii="Verdana" w:hAnsi="Verdana"/>
          <w:color w:val="000000"/>
          <w:sz w:val="20"/>
          <w:lang w:val="fr-FR"/>
        </w:rPr>
        <w:t>et voilà qu</w:t>
      </w:r>
      <w:r w:rsidR="0083157B" w:rsidRPr="003C67B1">
        <w:rPr>
          <w:rFonts w:ascii="Verdana" w:hAnsi="Verdana"/>
          <w:color w:val="000000"/>
          <w:sz w:val="20"/>
          <w:lang w:val="fr-FR"/>
        </w:rPr>
        <w:t>’</w:t>
      </w:r>
      <w:r w:rsidRPr="003C67B1">
        <w:rPr>
          <w:rFonts w:ascii="Verdana" w:hAnsi="Verdana"/>
          <w:color w:val="000000"/>
          <w:sz w:val="20"/>
          <w:lang w:val="fr-FR"/>
        </w:rPr>
        <w:t>il était revenu, semant la ruine, opposant à l</w:t>
      </w:r>
      <w:r w:rsidR="0083157B" w:rsidRPr="003C67B1">
        <w:rPr>
          <w:rFonts w:ascii="Verdana" w:hAnsi="Verdana"/>
          <w:color w:val="000000"/>
          <w:sz w:val="20"/>
          <w:lang w:val="fr-FR"/>
        </w:rPr>
        <w:t>’</w:t>
      </w:r>
      <w:r w:rsidRPr="003C67B1">
        <w:rPr>
          <w:rFonts w:ascii="Verdana" w:hAnsi="Verdana"/>
          <w:color w:val="000000"/>
          <w:sz w:val="20"/>
          <w:lang w:val="fr-FR"/>
        </w:rPr>
        <w:t>espérance le désespoir, à la victoire, la mort. Il brandissait une grande masse d</w:t>
      </w:r>
      <w:r w:rsidR="0083157B" w:rsidRPr="003C67B1">
        <w:rPr>
          <w:rFonts w:ascii="Verdana" w:hAnsi="Verdana"/>
          <w:color w:val="000000"/>
          <w:sz w:val="20"/>
          <w:lang w:val="fr-FR"/>
        </w:rPr>
        <w:t>’</w:t>
      </w:r>
      <w:r w:rsidRPr="003C67B1">
        <w:rPr>
          <w:rFonts w:ascii="Verdana" w:hAnsi="Verdana"/>
          <w:color w:val="000000"/>
          <w:sz w:val="20"/>
          <w:lang w:val="fr-FR"/>
        </w:rPr>
        <w:t>armes noire.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Théoden n</w:t>
      </w:r>
      <w:r w:rsidR="0083157B" w:rsidRPr="003C67B1">
        <w:rPr>
          <w:rFonts w:ascii="Verdana" w:hAnsi="Verdana"/>
          <w:color w:val="000000"/>
          <w:sz w:val="20"/>
          <w:lang w:val="fr-FR"/>
        </w:rPr>
        <w:t>’</w:t>
      </w:r>
      <w:r w:rsidRPr="003C67B1">
        <w:rPr>
          <w:rFonts w:ascii="Verdana" w:hAnsi="Verdana"/>
          <w:color w:val="000000"/>
          <w:sz w:val="20"/>
          <w:lang w:val="fr-FR"/>
        </w:rPr>
        <w:t>était pas livré entièrement à son sort. Les chevaliers de sa maison gisaient morts autour de lui ou, dominés par la folie de leurs coursiers, se trouvaient emportés au loin. Mais l</w:t>
      </w:r>
      <w:r w:rsidR="0083157B" w:rsidRPr="003C67B1">
        <w:rPr>
          <w:rFonts w:ascii="Verdana" w:hAnsi="Verdana"/>
          <w:color w:val="000000"/>
          <w:sz w:val="20"/>
          <w:lang w:val="fr-FR"/>
        </w:rPr>
        <w:t>’</w:t>
      </w:r>
      <w:r w:rsidRPr="003C67B1">
        <w:rPr>
          <w:rFonts w:ascii="Verdana" w:hAnsi="Verdana"/>
          <w:color w:val="000000"/>
          <w:sz w:val="20"/>
          <w:lang w:val="fr-FR"/>
        </w:rPr>
        <w:t>un d</w:t>
      </w:r>
      <w:r w:rsidR="0083157B" w:rsidRPr="003C67B1">
        <w:rPr>
          <w:rFonts w:ascii="Verdana" w:hAnsi="Verdana"/>
          <w:color w:val="000000"/>
          <w:sz w:val="20"/>
          <w:lang w:val="fr-FR"/>
        </w:rPr>
        <w:t>’</w:t>
      </w:r>
      <w:r w:rsidRPr="003C67B1">
        <w:rPr>
          <w:rFonts w:ascii="Verdana" w:hAnsi="Verdana"/>
          <w:color w:val="000000"/>
          <w:sz w:val="20"/>
          <w:lang w:val="fr-FR"/>
        </w:rPr>
        <w:t>eux était encore sur pied</w:t>
      </w:r>
      <w:r w:rsidR="00A17C43" w:rsidRPr="003C67B1">
        <w:rPr>
          <w:rFonts w:ascii="Verdana" w:hAnsi="Verdana"/>
          <w:color w:val="000000"/>
          <w:sz w:val="20"/>
          <w:lang w:val="fr-FR"/>
        </w:rPr>
        <w:t xml:space="preserve">: </w:t>
      </w:r>
      <w:r w:rsidRPr="003C67B1">
        <w:rPr>
          <w:rFonts w:ascii="Verdana" w:hAnsi="Verdana"/>
          <w:color w:val="000000"/>
          <w:sz w:val="20"/>
          <w:lang w:val="fr-FR"/>
        </w:rPr>
        <w:t>Dernhelm le jeune, loyal en dépit de toute peur</w:t>
      </w:r>
      <w:r w:rsidR="00A17C43" w:rsidRPr="003C67B1">
        <w:rPr>
          <w:rFonts w:ascii="Verdana" w:hAnsi="Verdana"/>
          <w:color w:val="000000"/>
          <w:sz w:val="20"/>
          <w:lang w:val="fr-FR"/>
        </w:rPr>
        <w:t xml:space="preserve">; </w:t>
      </w:r>
      <w:r w:rsidRPr="003C67B1">
        <w:rPr>
          <w:rFonts w:ascii="Verdana" w:hAnsi="Verdana"/>
          <w:color w:val="000000"/>
          <w:sz w:val="20"/>
          <w:lang w:val="fr-FR"/>
        </w:rPr>
        <w:t>et il pleurait, car il aimait son seigneur comme un père. Tout au long de la charge, Merry s</w:t>
      </w:r>
      <w:r w:rsidR="0083157B" w:rsidRPr="003C67B1">
        <w:rPr>
          <w:rFonts w:ascii="Verdana" w:hAnsi="Verdana"/>
          <w:color w:val="000000"/>
          <w:sz w:val="20"/>
          <w:lang w:val="fr-FR"/>
        </w:rPr>
        <w:t>’</w:t>
      </w:r>
      <w:r w:rsidRPr="003C67B1">
        <w:rPr>
          <w:rFonts w:ascii="Verdana" w:hAnsi="Verdana"/>
          <w:color w:val="000000"/>
          <w:sz w:val="20"/>
          <w:lang w:val="fr-FR"/>
        </w:rPr>
        <w:t>était tenu derrière lui sans éprouver rien de fâcheux, jusqu</w:t>
      </w:r>
      <w:r w:rsidR="0083157B" w:rsidRPr="003C67B1">
        <w:rPr>
          <w:rFonts w:ascii="Verdana" w:hAnsi="Verdana"/>
          <w:color w:val="000000"/>
          <w:sz w:val="20"/>
          <w:lang w:val="fr-FR"/>
        </w:rPr>
        <w:t>’</w:t>
      </w:r>
      <w:r w:rsidRPr="003C67B1">
        <w:rPr>
          <w:rFonts w:ascii="Verdana" w:hAnsi="Verdana"/>
          <w:color w:val="000000"/>
          <w:sz w:val="20"/>
          <w:lang w:val="fr-FR"/>
        </w:rPr>
        <w:t>à la venue de l</w:t>
      </w:r>
      <w:r w:rsidR="0083157B" w:rsidRPr="003C67B1">
        <w:rPr>
          <w:rFonts w:ascii="Verdana" w:hAnsi="Verdana"/>
          <w:color w:val="000000"/>
          <w:sz w:val="20"/>
          <w:lang w:val="fr-FR"/>
        </w:rPr>
        <w:t>’</w:t>
      </w:r>
      <w:r w:rsidRPr="003C67B1">
        <w:rPr>
          <w:rFonts w:ascii="Verdana" w:hAnsi="Verdana"/>
          <w:color w:val="000000"/>
          <w:sz w:val="20"/>
          <w:lang w:val="fr-FR"/>
        </w:rPr>
        <w:t>Ombre</w:t>
      </w:r>
      <w:r w:rsidR="00A17C43" w:rsidRPr="003C67B1">
        <w:rPr>
          <w:rFonts w:ascii="Verdana" w:hAnsi="Verdana"/>
          <w:color w:val="000000"/>
          <w:sz w:val="20"/>
          <w:lang w:val="fr-FR"/>
        </w:rPr>
        <w:t xml:space="preserve">; </w:t>
      </w:r>
      <w:r w:rsidRPr="003C67B1">
        <w:rPr>
          <w:rFonts w:ascii="Verdana" w:hAnsi="Verdana"/>
          <w:color w:val="000000"/>
          <w:sz w:val="20"/>
          <w:lang w:val="fr-FR"/>
        </w:rPr>
        <w:t>alors Windfola, dans son épouvante, les avait jetés bas, et courait éperdu sur la plaine. Merry rampait à quatre pattes comme une bête égarée, et son horreur était telle qu</w:t>
      </w:r>
      <w:r w:rsidR="0083157B" w:rsidRPr="003C67B1">
        <w:rPr>
          <w:rFonts w:ascii="Verdana" w:hAnsi="Verdana"/>
          <w:color w:val="000000"/>
          <w:sz w:val="20"/>
          <w:lang w:val="fr-FR"/>
        </w:rPr>
        <w:t>’</w:t>
      </w:r>
      <w:r w:rsidRPr="003C67B1">
        <w:rPr>
          <w:rFonts w:ascii="Verdana" w:hAnsi="Verdana"/>
          <w:color w:val="000000"/>
          <w:sz w:val="20"/>
          <w:lang w:val="fr-FR"/>
        </w:rPr>
        <w:t>il ne voyait plus. Il eut envie de vomir.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Serviteur du roi</w:t>
      </w:r>
      <w:r w:rsidRPr="003C67B1">
        <w:rPr>
          <w:rFonts w:ascii="Verdana" w:hAnsi="Verdana"/>
          <w:color w:val="000000"/>
          <w:sz w:val="20"/>
          <w:lang w:val="fr-FR"/>
        </w:rPr>
        <w:t> !</w:t>
      </w:r>
      <w:r w:rsidR="004B1AE3" w:rsidRPr="003C67B1">
        <w:rPr>
          <w:rFonts w:ascii="Verdana" w:hAnsi="Verdana"/>
          <w:color w:val="000000"/>
          <w:sz w:val="20"/>
          <w:lang w:val="fr-FR"/>
        </w:rPr>
        <w:t xml:space="preserve"> Serviteur du roi</w:t>
      </w:r>
      <w:r w:rsidRPr="003C67B1">
        <w:rPr>
          <w:rFonts w:ascii="Verdana" w:hAnsi="Verdana"/>
          <w:color w:val="000000"/>
          <w:sz w:val="20"/>
          <w:lang w:val="fr-FR"/>
        </w:rPr>
        <w:t> !</w:t>
      </w:r>
      <w:r w:rsidR="004B1AE3" w:rsidRPr="003C67B1">
        <w:rPr>
          <w:rFonts w:ascii="Verdana" w:hAnsi="Verdana"/>
          <w:color w:val="000000"/>
          <w:sz w:val="20"/>
          <w:lang w:val="fr-FR"/>
        </w:rPr>
        <w:t xml:space="preserve"> l</w:t>
      </w:r>
      <w:r w:rsidRPr="003C67B1">
        <w:rPr>
          <w:rFonts w:ascii="Verdana" w:hAnsi="Verdana"/>
          <w:color w:val="000000"/>
          <w:sz w:val="20"/>
          <w:lang w:val="fr-FR"/>
        </w:rPr>
        <w:t>’</w:t>
      </w:r>
      <w:r w:rsidR="004B1AE3" w:rsidRPr="003C67B1">
        <w:rPr>
          <w:rFonts w:ascii="Verdana" w:hAnsi="Verdana"/>
          <w:color w:val="000000"/>
          <w:sz w:val="20"/>
          <w:lang w:val="fr-FR"/>
        </w:rPr>
        <w:t>implorait son cœur. Tu dois rester près de lui. “Vous serez pour moi comme un père”, as</w:t>
      </w:r>
      <w:r w:rsidR="00A17C43" w:rsidRPr="003C67B1">
        <w:rPr>
          <w:rFonts w:ascii="Verdana" w:hAnsi="Verdana"/>
          <w:color w:val="000000"/>
          <w:sz w:val="20"/>
          <w:lang w:val="fr-FR"/>
        </w:rPr>
        <w:t>-</w:t>
      </w:r>
      <w:r w:rsidR="004B1AE3" w:rsidRPr="003C67B1">
        <w:rPr>
          <w:rFonts w:ascii="Verdana" w:hAnsi="Verdana"/>
          <w:color w:val="000000"/>
          <w:sz w:val="20"/>
          <w:lang w:val="fr-FR"/>
        </w:rPr>
        <w:t>tu dit.</w:t>
      </w:r>
      <w:r w:rsidRPr="003C67B1">
        <w:rPr>
          <w:rFonts w:ascii="Verdana" w:hAnsi="Verdana"/>
          <w:color w:val="000000"/>
          <w:sz w:val="20"/>
          <w:lang w:val="fr-FR"/>
        </w:rPr>
        <w:t> »</w:t>
      </w:r>
      <w:r w:rsidR="004B1AE3" w:rsidRPr="003C67B1">
        <w:rPr>
          <w:rFonts w:ascii="Verdana" w:hAnsi="Verdana"/>
          <w:color w:val="000000"/>
          <w:sz w:val="20"/>
          <w:lang w:val="fr-FR"/>
        </w:rPr>
        <w:t xml:space="preserve"> Mais sa volonté ne répondait pas, et son corps tremblait. Il n</w:t>
      </w:r>
      <w:r w:rsidRPr="003C67B1">
        <w:rPr>
          <w:rFonts w:ascii="Verdana" w:hAnsi="Verdana"/>
          <w:color w:val="000000"/>
          <w:sz w:val="20"/>
          <w:lang w:val="fr-FR"/>
        </w:rPr>
        <w:t>’</w:t>
      </w:r>
      <w:r w:rsidR="004B1AE3" w:rsidRPr="003C67B1">
        <w:rPr>
          <w:rFonts w:ascii="Verdana" w:hAnsi="Verdana"/>
          <w:color w:val="000000"/>
          <w:sz w:val="20"/>
          <w:lang w:val="fr-FR"/>
        </w:rPr>
        <w:t>osait pas ouvrir les yeux ni relever la tête.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alors que, des ténèbres de son esprit, il crut entendre parler Dernhelm</w:t>
      </w:r>
      <w:r w:rsidR="00A17C43" w:rsidRPr="003C67B1">
        <w:rPr>
          <w:rFonts w:ascii="Verdana" w:hAnsi="Verdana"/>
          <w:color w:val="000000"/>
          <w:sz w:val="20"/>
          <w:lang w:val="fr-FR"/>
        </w:rPr>
        <w:t xml:space="preserve">; </w:t>
      </w:r>
      <w:r w:rsidRPr="003C67B1">
        <w:rPr>
          <w:rFonts w:ascii="Verdana" w:hAnsi="Verdana"/>
          <w:color w:val="000000"/>
          <w:sz w:val="20"/>
          <w:lang w:val="fr-FR"/>
        </w:rPr>
        <w:t>mais sa voix lui semblait étrange, à présent, et lui rappelait une autre voix qu</w:t>
      </w:r>
      <w:r w:rsidR="0083157B" w:rsidRPr="003C67B1">
        <w:rPr>
          <w:rFonts w:ascii="Verdana" w:hAnsi="Verdana"/>
          <w:color w:val="000000"/>
          <w:sz w:val="20"/>
          <w:lang w:val="fr-FR"/>
        </w:rPr>
        <w:t>’</w:t>
      </w:r>
      <w:r w:rsidRPr="003C67B1">
        <w:rPr>
          <w:rFonts w:ascii="Verdana" w:hAnsi="Verdana"/>
          <w:color w:val="000000"/>
          <w:sz w:val="20"/>
          <w:lang w:val="fr-FR"/>
        </w:rPr>
        <w:t>il avait connue.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Arrière, vil dwimmerlaik, seigneur de la charogne</w:t>
      </w:r>
      <w:r w:rsidRPr="003C67B1">
        <w:rPr>
          <w:rFonts w:ascii="Verdana" w:hAnsi="Verdana"/>
          <w:color w:val="000000"/>
          <w:sz w:val="20"/>
          <w:lang w:val="fr-FR"/>
        </w:rPr>
        <w:t> !</w:t>
      </w:r>
      <w:r w:rsidR="004B1AE3" w:rsidRPr="003C67B1">
        <w:rPr>
          <w:rFonts w:ascii="Verdana" w:hAnsi="Verdana"/>
          <w:color w:val="000000"/>
          <w:sz w:val="20"/>
          <w:lang w:val="fr-FR"/>
        </w:rPr>
        <w:t xml:space="preserve"> Laisse les morts en paix</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Une voix froide répondit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Ne t</w:t>
      </w:r>
      <w:r w:rsidR="0083157B" w:rsidRPr="003C67B1">
        <w:rPr>
          <w:rFonts w:ascii="Verdana" w:hAnsi="Verdana"/>
          <w:color w:val="000000"/>
          <w:sz w:val="20"/>
          <w:lang w:val="fr-FR"/>
        </w:rPr>
        <w:t>’</w:t>
      </w:r>
      <w:r w:rsidRPr="003C67B1">
        <w:rPr>
          <w:rFonts w:ascii="Verdana" w:hAnsi="Verdana"/>
          <w:color w:val="000000"/>
          <w:sz w:val="20"/>
          <w:lang w:val="fr-FR"/>
        </w:rPr>
        <w:t>interpose pas entre le Nazgûl et sa proie</w:t>
      </w:r>
      <w:r w:rsidR="0083157B" w:rsidRPr="003C67B1">
        <w:rPr>
          <w:rFonts w:ascii="Verdana" w:hAnsi="Verdana"/>
          <w:color w:val="000000"/>
          <w:sz w:val="20"/>
          <w:lang w:val="fr-FR"/>
        </w:rPr>
        <w:t> !</w:t>
      </w:r>
      <w:r w:rsidRPr="003C67B1">
        <w:rPr>
          <w:rFonts w:ascii="Verdana" w:hAnsi="Verdana"/>
          <w:color w:val="000000"/>
          <w:sz w:val="20"/>
          <w:lang w:val="fr-FR"/>
        </w:rPr>
        <w:t xml:space="preserve"> Ou il ne te tuera pas à ton tour</w:t>
      </w:r>
      <w:r w:rsidR="00A17C43" w:rsidRPr="003C67B1">
        <w:rPr>
          <w:rFonts w:ascii="Verdana" w:hAnsi="Verdana"/>
          <w:color w:val="000000"/>
          <w:sz w:val="20"/>
          <w:lang w:val="fr-FR"/>
        </w:rPr>
        <w:t xml:space="preserve">: </w:t>
      </w:r>
      <w:r w:rsidRPr="003C67B1">
        <w:rPr>
          <w:rFonts w:ascii="Verdana" w:hAnsi="Verdana"/>
          <w:color w:val="000000"/>
          <w:sz w:val="20"/>
          <w:lang w:val="fr-FR"/>
        </w:rPr>
        <w:t>il t</w:t>
      </w:r>
      <w:r w:rsidR="0083157B" w:rsidRPr="003C67B1">
        <w:rPr>
          <w:rFonts w:ascii="Verdana" w:hAnsi="Verdana"/>
          <w:color w:val="000000"/>
          <w:sz w:val="20"/>
          <w:lang w:val="fr-FR"/>
        </w:rPr>
        <w:t>’</w:t>
      </w:r>
      <w:r w:rsidRPr="003C67B1">
        <w:rPr>
          <w:rFonts w:ascii="Verdana" w:hAnsi="Verdana"/>
          <w:color w:val="000000"/>
          <w:sz w:val="20"/>
          <w:lang w:val="fr-FR"/>
        </w:rPr>
        <w:t>emmènera aux maisons de lamentation, au</w:t>
      </w:r>
      <w:r w:rsidR="00A17C43" w:rsidRPr="003C67B1">
        <w:rPr>
          <w:rFonts w:ascii="Verdana" w:hAnsi="Verdana"/>
          <w:color w:val="000000"/>
          <w:sz w:val="20"/>
          <w:lang w:val="fr-FR"/>
        </w:rPr>
        <w:t>-</w:t>
      </w:r>
      <w:r w:rsidRPr="003C67B1">
        <w:rPr>
          <w:rFonts w:ascii="Verdana" w:hAnsi="Verdana"/>
          <w:color w:val="000000"/>
          <w:sz w:val="20"/>
          <w:lang w:val="fr-FR"/>
        </w:rPr>
        <w:t xml:space="preserve">delà de toutes </w:t>
      </w:r>
      <w:r w:rsidRPr="003C67B1">
        <w:rPr>
          <w:rFonts w:ascii="Verdana" w:hAnsi="Verdana"/>
          <w:color w:val="000000"/>
          <w:sz w:val="20"/>
          <w:lang w:val="fr-FR"/>
        </w:rPr>
        <w:lastRenderedPageBreak/>
        <w:t>ténèbres, où ta chair sera dévorée, et ton esprit desséché mis à nu devant l</w:t>
      </w:r>
      <w:r w:rsidR="0083157B" w:rsidRPr="003C67B1">
        <w:rPr>
          <w:rFonts w:ascii="Verdana" w:hAnsi="Verdana"/>
          <w:color w:val="000000"/>
          <w:sz w:val="20"/>
          <w:lang w:val="fr-FR"/>
        </w:rPr>
        <w:t>’</w:t>
      </w:r>
      <w:r w:rsidRPr="003C67B1">
        <w:rPr>
          <w:rFonts w:ascii="Verdana" w:hAnsi="Verdana"/>
          <w:color w:val="000000"/>
          <w:sz w:val="20"/>
          <w:lang w:val="fr-FR"/>
        </w:rPr>
        <w:t>Œil sans Paupière.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Une lame résonna, sortant du fourreau. </w:t>
      </w:r>
      <w:r w:rsidR="0083157B" w:rsidRPr="003C67B1">
        <w:rPr>
          <w:rFonts w:ascii="Verdana" w:hAnsi="Verdana"/>
          <w:color w:val="000000"/>
          <w:sz w:val="20"/>
          <w:lang w:val="fr-FR"/>
        </w:rPr>
        <w:t>« </w:t>
      </w:r>
      <w:r w:rsidRPr="003C67B1">
        <w:rPr>
          <w:rFonts w:ascii="Verdana" w:hAnsi="Verdana"/>
          <w:color w:val="000000"/>
          <w:sz w:val="20"/>
          <w:lang w:val="fr-FR"/>
        </w:rPr>
        <w:t>Fais ce que tu veux</w:t>
      </w:r>
      <w:r w:rsidR="00A17C43" w:rsidRPr="003C67B1">
        <w:rPr>
          <w:rFonts w:ascii="Verdana" w:hAnsi="Verdana"/>
          <w:color w:val="000000"/>
          <w:sz w:val="20"/>
          <w:lang w:val="fr-FR"/>
        </w:rPr>
        <w:t xml:space="preserve">; </w:t>
      </w:r>
      <w:r w:rsidRPr="003C67B1">
        <w:rPr>
          <w:rFonts w:ascii="Verdana" w:hAnsi="Verdana"/>
          <w:color w:val="000000"/>
          <w:sz w:val="20"/>
          <w:lang w:val="fr-FR"/>
        </w:rPr>
        <w:t>mais je ferai tout pour l</w:t>
      </w:r>
      <w:r w:rsidR="0083157B" w:rsidRPr="003C67B1">
        <w:rPr>
          <w:rFonts w:ascii="Verdana" w:hAnsi="Verdana"/>
          <w:color w:val="000000"/>
          <w:sz w:val="20"/>
          <w:lang w:val="fr-FR"/>
        </w:rPr>
        <w:t>’</w:t>
      </w:r>
      <w:r w:rsidRPr="003C67B1">
        <w:rPr>
          <w:rFonts w:ascii="Verdana" w:hAnsi="Verdana"/>
          <w:color w:val="000000"/>
          <w:sz w:val="20"/>
          <w:lang w:val="fr-FR"/>
        </w:rPr>
        <w:t>entraver, si je peux.</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w:t>
      </w:r>
      <w:r w:rsidRPr="003C67B1">
        <w:rPr>
          <w:rFonts w:ascii="Verdana" w:hAnsi="Verdana"/>
          <w:color w:val="000000"/>
          <w:sz w:val="20"/>
          <w:lang w:val="fr-FR"/>
        </w:rPr>
        <w:t>’</w:t>
      </w:r>
      <w:r w:rsidR="004B1AE3" w:rsidRPr="003C67B1">
        <w:rPr>
          <w:rFonts w:ascii="Verdana" w:hAnsi="Verdana"/>
          <w:color w:val="000000"/>
          <w:sz w:val="20"/>
          <w:lang w:val="fr-FR"/>
        </w:rPr>
        <w:t>entraver, moi</w:t>
      </w:r>
      <w:r w:rsidRPr="003C67B1">
        <w:rPr>
          <w:rFonts w:ascii="Verdana" w:hAnsi="Verdana"/>
          <w:color w:val="000000"/>
          <w:sz w:val="20"/>
          <w:lang w:val="fr-FR"/>
        </w:rPr>
        <w:t> ?</w:t>
      </w:r>
      <w:r w:rsidR="004B1AE3" w:rsidRPr="003C67B1">
        <w:rPr>
          <w:rFonts w:ascii="Verdana" w:hAnsi="Verdana"/>
          <w:color w:val="000000"/>
          <w:sz w:val="20"/>
          <w:lang w:val="fr-FR"/>
        </w:rPr>
        <w:t xml:space="preserve"> Pauvre fou. Aucun homme vivant ne le peut</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perçut alors, de tous les sons entendus en cette heure, le plus étrange. Il semblait que Dernhelm riait, et sa voix claire était comme un tintement d</w:t>
      </w:r>
      <w:r w:rsidR="0083157B" w:rsidRPr="003C67B1">
        <w:rPr>
          <w:rFonts w:ascii="Verdana" w:hAnsi="Verdana"/>
          <w:color w:val="000000"/>
          <w:sz w:val="20"/>
          <w:lang w:val="fr-FR"/>
        </w:rPr>
        <w:t>’</w:t>
      </w:r>
      <w:r w:rsidRPr="003C67B1">
        <w:rPr>
          <w:rFonts w:ascii="Verdana" w:hAnsi="Verdana"/>
          <w:color w:val="000000"/>
          <w:sz w:val="20"/>
          <w:lang w:val="fr-FR"/>
        </w:rPr>
        <w:t xml:space="preserve">acier. </w:t>
      </w:r>
      <w:r w:rsidR="0083157B" w:rsidRPr="003C67B1">
        <w:rPr>
          <w:rFonts w:ascii="Verdana" w:hAnsi="Verdana"/>
          <w:color w:val="000000"/>
          <w:sz w:val="20"/>
          <w:lang w:val="fr-FR"/>
        </w:rPr>
        <w:t>« </w:t>
      </w:r>
      <w:r w:rsidRPr="003C67B1">
        <w:rPr>
          <w:rFonts w:ascii="Verdana" w:hAnsi="Verdana"/>
          <w:color w:val="000000"/>
          <w:sz w:val="20"/>
          <w:lang w:val="fr-FR"/>
        </w:rPr>
        <w:t>Je suis en vie, mais non un homme</w:t>
      </w:r>
      <w:r w:rsidR="0083157B" w:rsidRPr="003C67B1">
        <w:rPr>
          <w:rFonts w:ascii="Verdana" w:hAnsi="Verdana"/>
          <w:color w:val="000000"/>
          <w:sz w:val="20"/>
          <w:lang w:val="fr-FR"/>
        </w:rPr>
        <w:t> !</w:t>
      </w:r>
      <w:r w:rsidRPr="003C67B1">
        <w:rPr>
          <w:rFonts w:ascii="Verdana" w:hAnsi="Verdana"/>
          <w:color w:val="000000"/>
          <w:sz w:val="20"/>
          <w:lang w:val="fr-FR"/>
        </w:rPr>
        <w:t xml:space="preserve"> Tu as devant toi une femme. Je suis Éowyn, fille d</w:t>
      </w:r>
      <w:r w:rsidR="0083157B" w:rsidRPr="003C67B1">
        <w:rPr>
          <w:rFonts w:ascii="Verdana" w:hAnsi="Verdana"/>
          <w:color w:val="000000"/>
          <w:sz w:val="20"/>
          <w:lang w:val="fr-FR"/>
        </w:rPr>
        <w:t>’</w:t>
      </w:r>
      <w:r w:rsidRPr="003C67B1">
        <w:rPr>
          <w:rFonts w:ascii="Verdana" w:hAnsi="Verdana"/>
          <w:color w:val="000000"/>
          <w:sz w:val="20"/>
          <w:lang w:val="fr-FR"/>
        </w:rPr>
        <w:t>Éomund. Tu te dresses entre moi et mon seigneur et parent. Va</w:t>
      </w:r>
      <w:r w:rsidR="00A17C43" w:rsidRPr="003C67B1">
        <w:rPr>
          <w:rFonts w:ascii="Verdana" w:hAnsi="Verdana"/>
          <w:color w:val="000000"/>
          <w:sz w:val="20"/>
          <w:lang w:val="fr-FR"/>
        </w:rPr>
        <w:t>-</w:t>
      </w:r>
      <w:r w:rsidRPr="003C67B1">
        <w:rPr>
          <w:rFonts w:ascii="Verdana" w:hAnsi="Verdana"/>
          <w:color w:val="000000"/>
          <w:sz w:val="20"/>
          <w:lang w:val="fr-FR"/>
        </w:rPr>
        <w:t>t</w:t>
      </w:r>
      <w:r w:rsidR="0083157B" w:rsidRPr="003C67B1">
        <w:rPr>
          <w:rFonts w:ascii="Verdana" w:hAnsi="Verdana"/>
          <w:color w:val="000000"/>
          <w:sz w:val="20"/>
          <w:lang w:val="fr-FR"/>
        </w:rPr>
        <w:t>’</w:t>
      </w:r>
      <w:r w:rsidRPr="003C67B1">
        <w:rPr>
          <w:rFonts w:ascii="Verdana" w:hAnsi="Verdana"/>
          <w:color w:val="000000"/>
          <w:sz w:val="20"/>
          <w:lang w:val="fr-FR"/>
        </w:rPr>
        <w:t>en, si tu n</w:t>
      </w:r>
      <w:r w:rsidR="0083157B" w:rsidRPr="003C67B1">
        <w:rPr>
          <w:rFonts w:ascii="Verdana" w:hAnsi="Verdana"/>
          <w:color w:val="000000"/>
          <w:sz w:val="20"/>
          <w:lang w:val="fr-FR"/>
        </w:rPr>
        <w:t>’</w:t>
      </w:r>
      <w:r w:rsidRPr="003C67B1">
        <w:rPr>
          <w:rFonts w:ascii="Verdana" w:hAnsi="Verdana"/>
          <w:color w:val="000000"/>
          <w:sz w:val="20"/>
          <w:lang w:val="fr-FR"/>
        </w:rPr>
        <w:t>es pas immortel</w:t>
      </w:r>
      <w:r w:rsidR="0083157B" w:rsidRPr="003C67B1">
        <w:rPr>
          <w:rFonts w:ascii="Verdana" w:hAnsi="Verdana"/>
          <w:color w:val="000000"/>
          <w:sz w:val="20"/>
          <w:lang w:val="fr-FR"/>
        </w:rPr>
        <w:t> !</w:t>
      </w:r>
      <w:r w:rsidRPr="003C67B1">
        <w:rPr>
          <w:rFonts w:ascii="Verdana" w:hAnsi="Verdana"/>
          <w:color w:val="000000"/>
          <w:sz w:val="20"/>
          <w:lang w:val="fr-FR"/>
        </w:rPr>
        <w:t xml:space="preserve"> Car, vivant ou mort</w:t>
      </w:r>
      <w:r w:rsidR="00A17C43" w:rsidRPr="003C67B1">
        <w:rPr>
          <w:rFonts w:ascii="Verdana" w:hAnsi="Verdana"/>
          <w:color w:val="000000"/>
          <w:sz w:val="20"/>
          <w:lang w:val="fr-FR"/>
        </w:rPr>
        <w:t>-</w:t>
      </w:r>
      <w:r w:rsidRPr="003C67B1">
        <w:rPr>
          <w:rFonts w:ascii="Verdana" w:hAnsi="Verdana"/>
          <w:color w:val="000000"/>
          <w:sz w:val="20"/>
          <w:lang w:val="fr-FR"/>
        </w:rPr>
        <w:t>vivant, je te frapperai si tu le touches.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créature ailée cria après elle, mais le Spectre de l</w:t>
      </w:r>
      <w:r w:rsidR="0083157B" w:rsidRPr="003C67B1">
        <w:rPr>
          <w:rFonts w:ascii="Verdana" w:hAnsi="Verdana"/>
          <w:color w:val="000000"/>
          <w:sz w:val="20"/>
          <w:lang w:val="fr-FR"/>
        </w:rPr>
        <w:t>’</w:t>
      </w:r>
      <w:r w:rsidRPr="003C67B1">
        <w:rPr>
          <w:rFonts w:ascii="Verdana" w:hAnsi="Verdana"/>
          <w:color w:val="000000"/>
          <w:sz w:val="20"/>
          <w:lang w:val="fr-FR"/>
        </w:rPr>
        <w:t>Anneau ne fit aucune réponse, et il se tint silencieux, comme soudain assailli d</w:t>
      </w:r>
      <w:r w:rsidR="0083157B" w:rsidRPr="003C67B1">
        <w:rPr>
          <w:rFonts w:ascii="Verdana" w:hAnsi="Verdana"/>
          <w:color w:val="000000"/>
          <w:sz w:val="20"/>
          <w:lang w:val="fr-FR"/>
        </w:rPr>
        <w:t>’</w:t>
      </w:r>
      <w:r w:rsidRPr="003C67B1">
        <w:rPr>
          <w:rFonts w:ascii="Verdana" w:hAnsi="Verdana"/>
          <w:color w:val="000000"/>
          <w:sz w:val="20"/>
          <w:lang w:val="fr-FR"/>
        </w:rPr>
        <w:t>un doute. Pendant un instant, la plus totale stupéfaction eut raison de la peur de Merry. Il ouvrit les yeux et constata que sa vue n</w:t>
      </w:r>
      <w:r w:rsidR="0083157B" w:rsidRPr="003C67B1">
        <w:rPr>
          <w:rFonts w:ascii="Verdana" w:hAnsi="Verdana"/>
          <w:color w:val="000000"/>
          <w:sz w:val="20"/>
          <w:lang w:val="fr-FR"/>
        </w:rPr>
        <w:t>’</w:t>
      </w:r>
      <w:r w:rsidRPr="003C67B1">
        <w:rPr>
          <w:rFonts w:ascii="Verdana" w:hAnsi="Verdana"/>
          <w:color w:val="000000"/>
          <w:sz w:val="20"/>
          <w:lang w:val="fr-FR"/>
        </w:rPr>
        <w:t>était plus obscurcie. La grande créature était ramassée à quelques pas de lui</w:t>
      </w:r>
      <w:r w:rsidR="00A17C43" w:rsidRPr="003C67B1">
        <w:rPr>
          <w:rFonts w:ascii="Verdana" w:hAnsi="Verdana"/>
          <w:color w:val="000000"/>
          <w:sz w:val="20"/>
          <w:lang w:val="fr-FR"/>
        </w:rPr>
        <w:t xml:space="preserve">; </w:t>
      </w:r>
      <w:r w:rsidRPr="003C67B1">
        <w:rPr>
          <w:rFonts w:ascii="Verdana" w:hAnsi="Verdana"/>
          <w:color w:val="000000"/>
          <w:sz w:val="20"/>
          <w:lang w:val="fr-FR"/>
        </w:rPr>
        <w:t>tout semblait noir autour d</w:t>
      </w:r>
      <w:r w:rsidR="0083157B" w:rsidRPr="003C67B1">
        <w:rPr>
          <w:rFonts w:ascii="Verdana" w:hAnsi="Verdana"/>
          <w:color w:val="000000"/>
          <w:sz w:val="20"/>
          <w:lang w:val="fr-FR"/>
        </w:rPr>
        <w:t>’</w:t>
      </w:r>
      <w:r w:rsidRPr="003C67B1">
        <w:rPr>
          <w:rFonts w:ascii="Verdana" w:hAnsi="Verdana"/>
          <w:color w:val="000000"/>
          <w:sz w:val="20"/>
          <w:lang w:val="fr-FR"/>
        </w:rPr>
        <w:t>elle, et le Seigneur des Nazgûl se dressait au</w:t>
      </w:r>
      <w:r w:rsidR="00A17C43" w:rsidRPr="003C67B1">
        <w:rPr>
          <w:rFonts w:ascii="Verdana" w:hAnsi="Verdana"/>
          <w:color w:val="000000"/>
          <w:sz w:val="20"/>
          <w:lang w:val="fr-FR"/>
        </w:rPr>
        <w:t>-</w:t>
      </w:r>
      <w:r w:rsidRPr="003C67B1">
        <w:rPr>
          <w:rFonts w:ascii="Verdana" w:hAnsi="Verdana"/>
          <w:color w:val="000000"/>
          <w:sz w:val="20"/>
          <w:lang w:val="fr-FR"/>
        </w:rPr>
        <w:t>dessus, telle une ombre de désespoir. Un peu à gauche, leur faisant face, se tenait celle qu</w:t>
      </w:r>
      <w:r w:rsidR="0083157B" w:rsidRPr="003C67B1">
        <w:rPr>
          <w:rFonts w:ascii="Verdana" w:hAnsi="Verdana"/>
          <w:color w:val="000000"/>
          <w:sz w:val="20"/>
          <w:lang w:val="fr-FR"/>
        </w:rPr>
        <w:t>’</w:t>
      </w:r>
      <w:r w:rsidRPr="003C67B1">
        <w:rPr>
          <w:rFonts w:ascii="Verdana" w:hAnsi="Verdana"/>
          <w:color w:val="000000"/>
          <w:sz w:val="20"/>
          <w:lang w:val="fr-FR"/>
        </w:rPr>
        <w:t>il avait appelée Dernhelm. Mais le heaume du secret était tombé de son front, et sa claire chevelure, délivrée de ses liens, versait un chatoiement d</w:t>
      </w:r>
      <w:r w:rsidR="0083157B" w:rsidRPr="003C67B1">
        <w:rPr>
          <w:rFonts w:ascii="Verdana" w:hAnsi="Verdana"/>
          <w:color w:val="000000"/>
          <w:sz w:val="20"/>
          <w:lang w:val="fr-FR"/>
        </w:rPr>
        <w:t>’</w:t>
      </w:r>
      <w:r w:rsidRPr="003C67B1">
        <w:rPr>
          <w:rFonts w:ascii="Verdana" w:hAnsi="Verdana"/>
          <w:color w:val="000000"/>
          <w:sz w:val="20"/>
          <w:lang w:val="fr-FR"/>
        </w:rPr>
        <w:t>or pâle sur ses épaules. Ses yeux d</w:t>
      </w:r>
      <w:r w:rsidR="0083157B" w:rsidRPr="003C67B1">
        <w:rPr>
          <w:rFonts w:ascii="Verdana" w:hAnsi="Verdana"/>
          <w:color w:val="000000"/>
          <w:sz w:val="20"/>
          <w:lang w:val="fr-FR"/>
        </w:rPr>
        <w:t>’</w:t>
      </w:r>
      <w:r w:rsidRPr="003C67B1">
        <w:rPr>
          <w:rFonts w:ascii="Verdana" w:hAnsi="Verdana"/>
          <w:color w:val="000000"/>
          <w:sz w:val="20"/>
          <w:lang w:val="fr-FR"/>
        </w:rPr>
        <w:t>un gris de mer étaient durs et implacables, pourtant des larmes coulaient sur sa joue. Une épée luisait dans sa main, et son bouclier était levé contre l</w:t>
      </w:r>
      <w:r w:rsidR="0083157B" w:rsidRPr="003C67B1">
        <w:rPr>
          <w:rFonts w:ascii="Verdana" w:hAnsi="Verdana"/>
          <w:color w:val="000000"/>
          <w:sz w:val="20"/>
          <w:lang w:val="fr-FR"/>
        </w:rPr>
        <w:t>’</w:t>
      </w:r>
      <w:r w:rsidRPr="003C67B1">
        <w:rPr>
          <w:rFonts w:ascii="Verdana" w:hAnsi="Verdana"/>
          <w:color w:val="000000"/>
          <w:sz w:val="20"/>
          <w:lang w:val="fr-FR"/>
        </w:rPr>
        <w:t>horreur, l</w:t>
      </w:r>
      <w:r w:rsidR="0083157B" w:rsidRPr="003C67B1">
        <w:rPr>
          <w:rFonts w:ascii="Verdana" w:hAnsi="Verdana"/>
          <w:color w:val="000000"/>
          <w:sz w:val="20"/>
          <w:lang w:val="fr-FR"/>
        </w:rPr>
        <w:t>’</w:t>
      </w:r>
      <w:r w:rsidRPr="003C67B1">
        <w:rPr>
          <w:rFonts w:ascii="Verdana" w:hAnsi="Verdana"/>
          <w:color w:val="000000"/>
          <w:sz w:val="20"/>
          <w:lang w:val="fr-FR"/>
        </w:rPr>
        <w:t>horreur des yeux de son ennemi.</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était Éowyn et en même temps Dernhelm. Car Merry revit en un éclair le visage qu</w:t>
      </w:r>
      <w:r w:rsidR="0083157B" w:rsidRPr="003C67B1">
        <w:rPr>
          <w:rFonts w:ascii="Verdana" w:hAnsi="Verdana"/>
          <w:color w:val="000000"/>
          <w:sz w:val="20"/>
          <w:lang w:val="fr-FR"/>
        </w:rPr>
        <w:t>’</w:t>
      </w:r>
      <w:r w:rsidRPr="003C67B1">
        <w:rPr>
          <w:rFonts w:ascii="Verdana" w:hAnsi="Verdana"/>
          <w:color w:val="000000"/>
          <w:sz w:val="20"/>
          <w:lang w:val="fr-FR"/>
        </w:rPr>
        <w:t>il avait remarqué au départ de Dunhart</w:t>
      </w:r>
      <w:r w:rsidR="00A17C43" w:rsidRPr="003C67B1">
        <w:rPr>
          <w:rFonts w:ascii="Verdana" w:hAnsi="Verdana"/>
          <w:color w:val="000000"/>
          <w:sz w:val="20"/>
          <w:lang w:val="fr-FR"/>
        </w:rPr>
        <w:t xml:space="preserve">: </w:t>
      </w:r>
      <w:r w:rsidRPr="003C67B1">
        <w:rPr>
          <w:rFonts w:ascii="Verdana" w:hAnsi="Verdana"/>
          <w:color w:val="000000"/>
          <w:sz w:val="20"/>
          <w:lang w:val="fr-FR"/>
        </w:rPr>
        <w:t>le visage d</w:t>
      </w:r>
      <w:r w:rsidR="0083157B" w:rsidRPr="003C67B1">
        <w:rPr>
          <w:rFonts w:ascii="Verdana" w:hAnsi="Verdana"/>
          <w:color w:val="000000"/>
          <w:sz w:val="20"/>
          <w:lang w:val="fr-FR"/>
        </w:rPr>
        <w:t>’</w:t>
      </w:r>
      <w:r w:rsidRPr="003C67B1">
        <w:rPr>
          <w:rFonts w:ascii="Verdana" w:hAnsi="Verdana"/>
          <w:color w:val="000000"/>
          <w:sz w:val="20"/>
          <w:lang w:val="fr-FR"/>
        </w:rPr>
        <w:t>un désespéré, partant en quête de la mort. Son cœur s</w:t>
      </w:r>
      <w:r w:rsidR="0083157B" w:rsidRPr="003C67B1">
        <w:rPr>
          <w:rFonts w:ascii="Verdana" w:hAnsi="Verdana"/>
          <w:color w:val="000000"/>
          <w:sz w:val="20"/>
          <w:lang w:val="fr-FR"/>
        </w:rPr>
        <w:t>’</w:t>
      </w:r>
      <w:r w:rsidRPr="003C67B1">
        <w:rPr>
          <w:rFonts w:ascii="Verdana" w:hAnsi="Verdana"/>
          <w:color w:val="000000"/>
          <w:sz w:val="20"/>
          <w:lang w:val="fr-FR"/>
        </w:rPr>
        <w:t>emplit de pitié, d</w:t>
      </w:r>
      <w:r w:rsidR="0083157B" w:rsidRPr="003C67B1">
        <w:rPr>
          <w:rFonts w:ascii="Verdana" w:hAnsi="Verdana"/>
          <w:color w:val="000000"/>
          <w:sz w:val="20"/>
          <w:lang w:val="fr-FR"/>
        </w:rPr>
        <w:t>’</w:t>
      </w:r>
      <w:r w:rsidRPr="003C67B1">
        <w:rPr>
          <w:rFonts w:ascii="Verdana" w:hAnsi="Verdana"/>
          <w:color w:val="000000"/>
          <w:sz w:val="20"/>
          <w:lang w:val="fr-FR"/>
        </w:rPr>
        <w:t>émerveillement aussi</w:t>
      </w:r>
      <w:r w:rsidR="00A17C43" w:rsidRPr="003C67B1">
        <w:rPr>
          <w:rFonts w:ascii="Verdana" w:hAnsi="Verdana"/>
          <w:color w:val="000000"/>
          <w:sz w:val="20"/>
          <w:lang w:val="fr-FR"/>
        </w:rPr>
        <w:t xml:space="preserve">; </w:t>
      </w:r>
      <w:r w:rsidRPr="003C67B1">
        <w:rPr>
          <w:rFonts w:ascii="Verdana" w:hAnsi="Verdana"/>
          <w:color w:val="000000"/>
          <w:sz w:val="20"/>
          <w:lang w:val="fr-FR"/>
        </w:rPr>
        <w:t>et soudain s</w:t>
      </w:r>
      <w:r w:rsidR="0083157B" w:rsidRPr="003C67B1">
        <w:rPr>
          <w:rFonts w:ascii="Verdana" w:hAnsi="Verdana"/>
          <w:color w:val="000000"/>
          <w:sz w:val="20"/>
          <w:lang w:val="fr-FR"/>
        </w:rPr>
        <w:t>’</w:t>
      </w:r>
      <w:r w:rsidRPr="003C67B1">
        <w:rPr>
          <w:rFonts w:ascii="Verdana" w:hAnsi="Verdana"/>
          <w:color w:val="000000"/>
          <w:sz w:val="20"/>
          <w:lang w:val="fr-FR"/>
        </w:rPr>
        <w:t>éveilla en lui le lent courage de son espèce. Il serra le poing. Elle ne devait pas mourir, si belle, si désespérée</w:t>
      </w:r>
      <w:r w:rsidR="0083157B" w:rsidRPr="003C67B1">
        <w:rPr>
          <w:rFonts w:ascii="Verdana" w:hAnsi="Verdana"/>
          <w:color w:val="000000"/>
          <w:sz w:val="20"/>
          <w:lang w:val="fr-FR"/>
        </w:rPr>
        <w:t> !</w:t>
      </w:r>
      <w:r w:rsidRPr="003C67B1">
        <w:rPr>
          <w:rFonts w:ascii="Verdana" w:hAnsi="Verdana"/>
          <w:color w:val="000000"/>
          <w:sz w:val="20"/>
          <w:lang w:val="fr-FR"/>
        </w:rPr>
        <w:t xml:space="preserve"> Du moins elle ne mourrait pas seule, sans assistance.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face de leur ennemi n</w:t>
      </w:r>
      <w:r w:rsidR="0083157B" w:rsidRPr="003C67B1">
        <w:rPr>
          <w:rFonts w:ascii="Verdana" w:hAnsi="Verdana"/>
          <w:color w:val="000000"/>
          <w:sz w:val="20"/>
          <w:lang w:val="fr-FR"/>
        </w:rPr>
        <w:t>’</w:t>
      </w:r>
      <w:r w:rsidRPr="003C67B1">
        <w:rPr>
          <w:rFonts w:ascii="Verdana" w:hAnsi="Verdana"/>
          <w:color w:val="000000"/>
          <w:sz w:val="20"/>
          <w:lang w:val="fr-FR"/>
        </w:rPr>
        <w:t>était pas tournée vers lui, mais il osait à peine bouger, craignant que le regard mortel ne se portât sur lui. Lentement, lentement il se traîna sur le côté</w:t>
      </w:r>
      <w:r w:rsidR="00A17C43" w:rsidRPr="003C67B1">
        <w:rPr>
          <w:rFonts w:ascii="Verdana" w:hAnsi="Verdana"/>
          <w:color w:val="000000"/>
          <w:sz w:val="20"/>
          <w:lang w:val="fr-FR"/>
        </w:rPr>
        <w:t xml:space="preserve">; </w:t>
      </w:r>
      <w:r w:rsidRPr="003C67B1">
        <w:rPr>
          <w:rFonts w:ascii="Verdana" w:hAnsi="Verdana"/>
          <w:color w:val="000000"/>
          <w:sz w:val="20"/>
          <w:lang w:val="fr-FR"/>
        </w:rPr>
        <w:t>mais le Noir Capitaine, son doute et sa malveillance tout entiers dirigés vers la femme devant lui, ne fit pas plus attention à lui qu</w:t>
      </w:r>
      <w:r w:rsidR="0083157B" w:rsidRPr="003C67B1">
        <w:rPr>
          <w:rFonts w:ascii="Verdana" w:hAnsi="Verdana"/>
          <w:color w:val="000000"/>
          <w:sz w:val="20"/>
          <w:lang w:val="fr-FR"/>
        </w:rPr>
        <w:t>’</w:t>
      </w:r>
      <w:r w:rsidRPr="003C67B1">
        <w:rPr>
          <w:rFonts w:ascii="Verdana" w:hAnsi="Verdana"/>
          <w:color w:val="000000"/>
          <w:sz w:val="20"/>
          <w:lang w:val="fr-FR"/>
        </w:rPr>
        <w:t>à un ver rampant dans la boue.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Soudain, la grande créature battit de ses horribles ailes, qui dégagèrent un vent fétide. D</w:t>
      </w:r>
      <w:r w:rsidR="0083157B" w:rsidRPr="003C67B1">
        <w:rPr>
          <w:rFonts w:ascii="Verdana" w:hAnsi="Verdana"/>
          <w:color w:val="000000"/>
          <w:sz w:val="20"/>
          <w:lang w:val="fr-FR"/>
        </w:rPr>
        <w:t>’</w:t>
      </w:r>
      <w:r w:rsidRPr="003C67B1">
        <w:rPr>
          <w:rFonts w:ascii="Verdana" w:hAnsi="Verdana"/>
          <w:color w:val="000000"/>
          <w:sz w:val="20"/>
          <w:lang w:val="fr-FR"/>
        </w:rPr>
        <w:t>un bond, elle s</w:t>
      </w:r>
      <w:r w:rsidR="0083157B" w:rsidRPr="003C67B1">
        <w:rPr>
          <w:rFonts w:ascii="Verdana" w:hAnsi="Verdana"/>
          <w:color w:val="000000"/>
          <w:sz w:val="20"/>
          <w:lang w:val="fr-FR"/>
        </w:rPr>
        <w:t>’</w:t>
      </w:r>
      <w:r w:rsidRPr="003C67B1">
        <w:rPr>
          <w:rFonts w:ascii="Verdana" w:hAnsi="Verdana"/>
          <w:color w:val="000000"/>
          <w:sz w:val="20"/>
          <w:lang w:val="fr-FR"/>
        </w:rPr>
        <w:t>éleva de nouveau dans l</w:t>
      </w:r>
      <w:r w:rsidR="0083157B" w:rsidRPr="003C67B1">
        <w:rPr>
          <w:rFonts w:ascii="Verdana" w:hAnsi="Verdana"/>
          <w:color w:val="000000"/>
          <w:sz w:val="20"/>
          <w:lang w:val="fr-FR"/>
        </w:rPr>
        <w:t>’</w:t>
      </w:r>
      <w:r w:rsidRPr="003C67B1">
        <w:rPr>
          <w:rFonts w:ascii="Verdana" w:hAnsi="Verdana"/>
          <w:color w:val="000000"/>
          <w:sz w:val="20"/>
          <w:lang w:val="fr-FR"/>
        </w:rPr>
        <w:t>air et, avec un cri strident, se jeta sur Éowyn à grands coups de bec et de serres.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toujours Éowyn restait impassible</w:t>
      </w:r>
      <w:r w:rsidR="00A17C43" w:rsidRPr="003C67B1">
        <w:rPr>
          <w:rFonts w:ascii="Verdana" w:hAnsi="Verdana"/>
          <w:color w:val="000000"/>
          <w:sz w:val="20"/>
          <w:lang w:val="fr-FR"/>
        </w:rPr>
        <w:t xml:space="preserve">: </w:t>
      </w:r>
      <w:r w:rsidRPr="003C67B1">
        <w:rPr>
          <w:rFonts w:ascii="Verdana" w:hAnsi="Verdana"/>
          <w:color w:val="000000"/>
          <w:sz w:val="20"/>
          <w:lang w:val="fr-FR"/>
        </w:rPr>
        <w:t>fille des Rohirrim, enfant des rois, mince comme un fil d</w:t>
      </w:r>
      <w:r w:rsidR="0083157B" w:rsidRPr="003C67B1">
        <w:rPr>
          <w:rFonts w:ascii="Verdana" w:hAnsi="Verdana"/>
          <w:color w:val="000000"/>
          <w:sz w:val="20"/>
          <w:lang w:val="fr-FR"/>
        </w:rPr>
        <w:t>’</w:t>
      </w:r>
      <w:r w:rsidRPr="003C67B1">
        <w:rPr>
          <w:rFonts w:ascii="Verdana" w:hAnsi="Verdana"/>
          <w:color w:val="000000"/>
          <w:sz w:val="20"/>
          <w:lang w:val="fr-FR"/>
        </w:rPr>
        <w:t>épée, belle mais terrible. Elle porta un rapide coup, sûr et mortel. Sa lame trancha le cou tendu, et la tête tomba comme une pierre. D</w:t>
      </w:r>
      <w:r w:rsidR="0083157B" w:rsidRPr="003C67B1">
        <w:rPr>
          <w:rFonts w:ascii="Verdana" w:hAnsi="Verdana"/>
          <w:color w:val="000000"/>
          <w:sz w:val="20"/>
          <w:lang w:val="fr-FR"/>
        </w:rPr>
        <w:t>’</w:t>
      </w:r>
      <w:r w:rsidRPr="003C67B1">
        <w:rPr>
          <w:rFonts w:ascii="Verdana" w:hAnsi="Verdana"/>
          <w:color w:val="000000"/>
          <w:sz w:val="20"/>
          <w:lang w:val="fr-FR"/>
        </w:rPr>
        <w:t>un bond elle recula, tandis que l</w:t>
      </w:r>
      <w:r w:rsidR="0083157B" w:rsidRPr="003C67B1">
        <w:rPr>
          <w:rFonts w:ascii="Verdana" w:hAnsi="Verdana"/>
          <w:color w:val="000000"/>
          <w:sz w:val="20"/>
          <w:lang w:val="fr-FR"/>
        </w:rPr>
        <w:t>’</w:t>
      </w:r>
      <w:r w:rsidRPr="003C67B1">
        <w:rPr>
          <w:rFonts w:ascii="Verdana" w:hAnsi="Verdana"/>
          <w:color w:val="000000"/>
          <w:sz w:val="20"/>
          <w:lang w:val="fr-FR"/>
        </w:rPr>
        <w:t>immense forme périclitait, ses vastes ailes déployées, s</w:t>
      </w:r>
      <w:r w:rsidR="0083157B" w:rsidRPr="003C67B1">
        <w:rPr>
          <w:rFonts w:ascii="Verdana" w:hAnsi="Verdana"/>
          <w:color w:val="000000"/>
          <w:sz w:val="20"/>
          <w:lang w:val="fr-FR"/>
        </w:rPr>
        <w:t>’</w:t>
      </w:r>
      <w:r w:rsidRPr="003C67B1">
        <w:rPr>
          <w:rFonts w:ascii="Verdana" w:hAnsi="Verdana"/>
          <w:color w:val="000000"/>
          <w:sz w:val="20"/>
          <w:lang w:val="fr-FR"/>
        </w:rPr>
        <w:t>écrasant sur la terre</w:t>
      </w:r>
      <w:r w:rsidR="00A17C43" w:rsidRPr="003C67B1">
        <w:rPr>
          <w:rFonts w:ascii="Verdana" w:hAnsi="Verdana"/>
          <w:color w:val="000000"/>
          <w:sz w:val="20"/>
          <w:lang w:val="fr-FR"/>
        </w:rPr>
        <w:t xml:space="preserve">; </w:t>
      </w:r>
      <w:r w:rsidRPr="003C67B1">
        <w:rPr>
          <w:rFonts w:ascii="Verdana" w:hAnsi="Verdana"/>
          <w:color w:val="000000"/>
          <w:sz w:val="20"/>
          <w:lang w:val="fr-FR"/>
        </w:rPr>
        <w:t>et lors de sa chute, l</w:t>
      </w:r>
      <w:r w:rsidR="0083157B" w:rsidRPr="003C67B1">
        <w:rPr>
          <w:rFonts w:ascii="Verdana" w:hAnsi="Verdana"/>
          <w:color w:val="000000"/>
          <w:sz w:val="20"/>
          <w:lang w:val="fr-FR"/>
        </w:rPr>
        <w:t>’</w:t>
      </w:r>
      <w:r w:rsidRPr="003C67B1">
        <w:rPr>
          <w:rFonts w:ascii="Verdana" w:hAnsi="Verdana"/>
          <w:color w:val="000000"/>
          <w:sz w:val="20"/>
          <w:lang w:val="fr-FR"/>
        </w:rPr>
        <w:t>ombre passa. Une lumière descendit sur Éowyn, et ses cheveux brillèrent dans le soleil levant.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milieu du naufrage se dressa le Cavalier Noir, haut et menaçant, bien au</w:t>
      </w:r>
      <w:r w:rsidR="00A17C43" w:rsidRPr="003C67B1">
        <w:rPr>
          <w:rFonts w:ascii="Verdana" w:hAnsi="Verdana"/>
          <w:color w:val="000000"/>
          <w:sz w:val="20"/>
          <w:lang w:val="fr-FR"/>
        </w:rPr>
        <w:t>-</w:t>
      </w:r>
      <w:r w:rsidRPr="003C67B1">
        <w:rPr>
          <w:rFonts w:ascii="Verdana" w:hAnsi="Verdana"/>
          <w:color w:val="000000"/>
          <w:sz w:val="20"/>
          <w:lang w:val="fr-FR"/>
        </w:rPr>
        <w:t>dessus d</w:t>
      </w:r>
      <w:r w:rsidR="0083157B" w:rsidRPr="003C67B1">
        <w:rPr>
          <w:rFonts w:ascii="Verdana" w:hAnsi="Verdana"/>
          <w:color w:val="000000"/>
          <w:sz w:val="20"/>
          <w:lang w:val="fr-FR"/>
        </w:rPr>
        <w:t>’</w:t>
      </w:r>
      <w:r w:rsidRPr="003C67B1">
        <w:rPr>
          <w:rFonts w:ascii="Verdana" w:hAnsi="Verdana"/>
          <w:color w:val="000000"/>
          <w:sz w:val="20"/>
          <w:lang w:val="fr-FR"/>
        </w:rPr>
        <w:t>elle. Avec un hurlement de haine qui brûlait les oreilles comme du venin, il abattit sa masse. Le bouclier d</w:t>
      </w:r>
      <w:r w:rsidR="0083157B" w:rsidRPr="003C67B1">
        <w:rPr>
          <w:rFonts w:ascii="Verdana" w:hAnsi="Verdana"/>
          <w:color w:val="000000"/>
          <w:sz w:val="20"/>
          <w:lang w:val="fr-FR"/>
        </w:rPr>
        <w:t>’</w:t>
      </w:r>
      <w:r w:rsidRPr="003C67B1">
        <w:rPr>
          <w:rFonts w:ascii="Verdana" w:hAnsi="Verdana"/>
          <w:color w:val="000000"/>
          <w:sz w:val="20"/>
          <w:lang w:val="fr-FR"/>
        </w:rPr>
        <w:t>Éowyn vola en éclats, et son bras fut brisé</w:t>
      </w:r>
      <w:r w:rsidR="00A17C43" w:rsidRPr="003C67B1">
        <w:rPr>
          <w:rFonts w:ascii="Verdana" w:hAnsi="Verdana"/>
          <w:color w:val="000000"/>
          <w:sz w:val="20"/>
          <w:lang w:val="fr-FR"/>
        </w:rPr>
        <w:t xml:space="preserve">; </w:t>
      </w:r>
      <w:r w:rsidRPr="003C67B1">
        <w:rPr>
          <w:rFonts w:ascii="Verdana" w:hAnsi="Verdana"/>
          <w:color w:val="000000"/>
          <w:sz w:val="20"/>
          <w:lang w:val="fr-FR"/>
        </w:rPr>
        <w:t>elle tomba à genoux. Comme un nuage, il fondit sur elle, et ses yeux étincelèrent</w:t>
      </w:r>
      <w:r w:rsidR="00A17C43" w:rsidRPr="003C67B1">
        <w:rPr>
          <w:rFonts w:ascii="Verdana" w:hAnsi="Verdana"/>
          <w:color w:val="000000"/>
          <w:sz w:val="20"/>
          <w:lang w:val="fr-FR"/>
        </w:rPr>
        <w:t xml:space="preserve">; </w:t>
      </w:r>
      <w:r w:rsidRPr="003C67B1">
        <w:rPr>
          <w:rFonts w:ascii="Verdana" w:hAnsi="Verdana"/>
          <w:color w:val="000000"/>
          <w:sz w:val="20"/>
          <w:lang w:val="fr-FR"/>
        </w:rPr>
        <w:t>il leva sa masse pour tuer.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soudain, lui aussi tomba en avant avec un cri d</w:t>
      </w:r>
      <w:r w:rsidR="0083157B" w:rsidRPr="003C67B1">
        <w:rPr>
          <w:rFonts w:ascii="Verdana" w:hAnsi="Verdana"/>
          <w:color w:val="000000"/>
          <w:sz w:val="20"/>
          <w:lang w:val="fr-FR"/>
        </w:rPr>
        <w:t>’</w:t>
      </w:r>
      <w:r w:rsidRPr="003C67B1">
        <w:rPr>
          <w:rFonts w:ascii="Verdana" w:hAnsi="Verdana"/>
          <w:color w:val="000000"/>
          <w:sz w:val="20"/>
          <w:lang w:val="fr-FR"/>
        </w:rPr>
        <w:t>atroce douleur, et son coup dévia de sa cible, se fichant dans le sol. L</w:t>
      </w:r>
      <w:r w:rsidR="0083157B" w:rsidRPr="003C67B1">
        <w:rPr>
          <w:rFonts w:ascii="Verdana" w:hAnsi="Verdana"/>
          <w:color w:val="000000"/>
          <w:sz w:val="20"/>
          <w:lang w:val="fr-FR"/>
        </w:rPr>
        <w:t>’</w:t>
      </w:r>
      <w:r w:rsidRPr="003C67B1">
        <w:rPr>
          <w:rFonts w:ascii="Verdana" w:hAnsi="Verdana"/>
          <w:color w:val="000000"/>
          <w:sz w:val="20"/>
          <w:lang w:val="fr-FR"/>
        </w:rPr>
        <w:t>épée de Merry l</w:t>
      </w:r>
      <w:r w:rsidR="0083157B" w:rsidRPr="003C67B1">
        <w:rPr>
          <w:rFonts w:ascii="Verdana" w:hAnsi="Verdana"/>
          <w:color w:val="000000"/>
          <w:sz w:val="20"/>
          <w:lang w:val="fr-FR"/>
        </w:rPr>
        <w:t>’</w:t>
      </w:r>
      <w:r w:rsidRPr="003C67B1">
        <w:rPr>
          <w:rFonts w:ascii="Verdana" w:hAnsi="Verdana"/>
          <w:color w:val="000000"/>
          <w:sz w:val="20"/>
          <w:lang w:val="fr-FR"/>
        </w:rPr>
        <w:t>avait frappé par</w:t>
      </w:r>
      <w:r w:rsidR="00A17C43" w:rsidRPr="003C67B1">
        <w:rPr>
          <w:rFonts w:ascii="Verdana" w:hAnsi="Verdana"/>
          <w:color w:val="000000"/>
          <w:sz w:val="20"/>
          <w:lang w:val="fr-FR"/>
        </w:rPr>
        <w:t>-</w:t>
      </w:r>
      <w:r w:rsidRPr="003C67B1">
        <w:rPr>
          <w:rFonts w:ascii="Verdana" w:hAnsi="Verdana"/>
          <w:color w:val="000000"/>
          <w:sz w:val="20"/>
          <w:lang w:val="fr-FR"/>
        </w:rPr>
        <w:t>derrière, déchirant le manteau noir, et, montant sous le haubert, avait percé le tendon derrière son puissant genou.</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Éowyn</w:t>
      </w:r>
      <w:r w:rsidRPr="003C67B1">
        <w:rPr>
          <w:rFonts w:ascii="Verdana" w:hAnsi="Verdana"/>
          <w:color w:val="000000"/>
          <w:sz w:val="20"/>
          <w:lang w:val="fr-FR"/>
        </w:rPr>
        <w:t> !</w:t>
      </w:r>
      <w:r w:rsidR="004B1AE3" w:rsidRPr="003C67B1">
        <w:rPr>
          <w:rFonts w:ascii="Verdana" w:hAnsi="Verdana"/>
          <w:color w:val="000000"/>
          <w:sz w:val="20"/>
          <w:lang w:val="fr-FR"/>
        </w:rPr>
        <w:t xml:space="preserve"> Éowyn</w:t>
      </w:r>
      <w:r w:rsidRPr="003C67B1">
        <w:rPr>
          <w:rFonts w:ascii="Verdana" w:hAnsi="Verdana"/>
          <w:color w:val="000000"/>
          <w:sz w:val="20"/>
          <w:lang w:val="fr-FR"/>
        </w:rPr>
        <w:t> ! »</w:t>
      </w:r>
      <w:r w:rsidR="004B1AE3" w:rsidRPr="003C67B1">
        <w:rPr>
          <w:rFonts w:ascii="Verdana" w:hAnsi="Verdana"/>
          <w:color w:val="000000"/>
          <w:sz w:val="20"/>
          <w:lang w:val="fr-FR"/>
        </w:rPr>
        <w:t xml:space="preserve"> cria Merry. Alors, chancelante, elle se releva avec peine et, de ses dernières forces, elle plongea son épée entre la couronne et le manteau tandis que les grandes épaules se penchaient sur elle. La lame jeta des étincelles et se brisa en maints fragments. La couronne roula sur le sol avec un bruit métallique. Éowyn tomba en avant sur la dépouille de son adversaire. Mais voici</w:t>
      </w:r>
      <w:r w:rsidRPr="003C67B1">
        <w:rPr>
          <w:rFonts w:ascii="Verdana" w:hAnsi="Verdana"/>
          <w:color w:val="000000"/>
          <w:sz w:val="20"/>
          <w:lang w:val="fr-FR"/>
        </w:rPr>
        <w:t> !</w:t>
      </w:r>
      <w:r w:rsidR="004B1AE3" w:rsidRPr="003C67B1">
        <w:rPr>
          <w:rFonts w:ascii="Verdana" w:hAnsi="Verdana"/>
          <w:color w:val="000000"/>
          <w:sz w:val="20"/>
          <w:lang w:val="fr-FR"/>
        </w:rPr>
        <w:t xml:space="preserve"> manteau et haubert étaient vides. Ils gisaient sur le sol en une masse informe, chiffonnés et lacérés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un cri monta dans l</w:t>
      </w:r>
      <w:r w:rsidRPr="003C67B1">
        <w:rPr>
          <w:rFonts w:ascii="Verdana" w:hAnsi="Verdana"/>
          <w:color w:val="000000"/>
          <w:sz w:val="20"/>
          <w:lang w:val="fr-FR"/>
        </w:rPr>
        <w:t>’</w:t>
      </w:r>
      <w:r w:rsidR="004B1AE3" w:rsidRPr="003C67B1">
        <w:rPr>
          <w:rFonts w:ascii="Verdana" w:hAnsi="Verdana"/>
          <w:color w:val="000000"/>
          <w:sz w:val="20"/>
          <w:lang w:val="fr-FR"/>
        </w:rPr>
        <w:t>air frémissant, bientôt réduit à une plainte aiguë, emportée par le vent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une voix maigre et désincarnée qui, noyée, s</w:t>
      </w:r>
      <w:r w:rsidRPr="003C67B1">
        <w:rPr>
          <w:rFonts w:ascii="Verdana" w:hAnsi="Verdana"/>
          <w:color w:val="000000"/>
          <w:sz w:val="20"/>
          <w:lang w:val="fr-FR"/>
        </w:rPr>
        <w:t>’</w:t>
      </w:r>
      <w:r w:rsidR="004B1AE3" w:rsidRPr="003C67B1">
        <w:rPr>
          <w:rFonts w:ascii="Verdana" w:hAnsi="Verdana"/>
          <w:color w:val="000000"/>
          <w:sz w:val="20"/>
          <w:lang w:val="fr-FR"/>
        </w:rPr>
        <w:t>éteignit, pour ne plus jamais être entendue au cours de cet âge du monde.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voilà que se tenait Meriadoc au milieu des tués, cillant comme un hibou à la lumière du jour, car les larmes l</w:t>
      </w:r>
      <w:r w:rsidR="0083157B" w:rsidRPr="003C67B1">
        <w:rPr>
          <w:rFonts w:ascii="Verdana" w:hAnsi="Verdana"/>
          <w:color w:val="000000"/>
          <w:sz w:val="20"/>
          <w:lang w:val="fr-FR"/>
        </w:rPr>
        <w:t>’</w:t>
      </w:r>
      <w:r w:rsidRPr="003C67B1">
        <w:rPr>
          <w:rFonts w:ascii="Verdana" w:hAnsi="Verdana"/>
          <w:color w:val="000000"/>
          <w:sz w:val="20"/>
          <w:lang w:val="fr-FR"/>
        </w:rPr>
        <w:t>aveuglaient</w:t>
      </w:r>
      <w:r w:rsidR="00A17C43" w:rsidRPr="003C67B1">
        <w:rPr>
          <w:rFonts w:ascii="Verdana" w:hAnsi="Verdana"/>
          <w:color w:val="000000"/>
          <w:sz w:val="20"/>
          <w:lang w:val="fr-FR"/>
        </w:rPr>
        <w:t xml:space="preserve">; </w:t>
      </w:r>
      <w:r w:rsidRPr="003C67B1">
        <w:rPr>
          <w:rFonts w:ascii="Verdana" w:hAnsi="Verdana"/>
          <w:color w:val="000000"/>
          <w:sz w:val="20"/>
          <w:lang w:val="fr-FR"/>
        </w:rPr>
        <w:t>et comme à travers la brume, ses yeux se posèrent sur le beau visage d</w:t>
      </w:r>
      <w:r w:rsidR="0083157B" w:rsidRPr="003C67B1">
        <w:rPr>
          <w:rFonts w:ascii="Verdana" w:hAnsi="Verdana"/>
          <w:color w:val="000000"/>
          <w:sz w:val="20"/>
          <w:lang w:val="fr-FR"/>
        </w:rPr>
        <w:t>’</w:t>
      </w:r>
      <w:r w:rsidRPr="003C67B1">
        <w:rPr>
          <w:rFonts w:ascii="Verdana" w:hAnsi="Verdana"/>
          <w:color w:val="000000"/>
          <w:sz w:val="20"/>
          <w:lang w:val="fr-FR"/>
        </w:rPr>
        <w:t>Éowyn, gisante et immobile</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il contempla la figure du roi tombé </w:t>
      </w:r>
      <w:r w:rsidRPr="003C67B1">
        <w:rPr>
          <w:rFonts w:ascii="Verdana" w:hAnsi="Verdana"/>
          <w:color w:val="000000"/>
          <w:sz w:val="20"/>
          <w:lang w:val="fr-FR"/>
        </w:rPr>
        <w:lastRenderedPageBreak/>
        <w:t>en pleine gloire. Car Snawmana s</w:t>
      </w:r>
      <w:r w:rsidR="0083157B" w:rsidRPr="003C67B1">
        <w:rPr>
          <w:rFonts w:ascii="Verdana" w:hAnsi="Verdana"/>
          <w:color w:val="000000"/>
          <w:sz w:val="20"/>
          <w:lang w:val="fr-FR"/>
        </w:rPr>
        <w:t>’</w:t>
      </w:r>
      <w:r w:rsidRPr="003C67B1">
        <w:rPr>
          <w:rFonts w:ascii="Verdana" w:hAnsi="Verdana"/>
          <w:color w:val="000000"/>
          <w:sz w:val="20"/>
          <w:lang w:val="fr-FR"/>
        </w:rPr>
        <w:t>était de nouveau retourné dans son agonie, s</w:t>
      </w:r>
      <w:r w:rsidR="0083157B" w:rsidRPr="003C67B1">
        <w:rPr>
          <w:rFonts w:ascii="Verdana" w:hAnsi="Verdana"/>
          <w:color w:val="000000"/>
          <w:sz w:val="20"/>
          <w:lang w:val="fr-FR"/>
        </w:rPr>
        <w:t>’</w:t>
      </w:r>
      <w:r w:rsidRPr="003C67B1">
        <w:rPr>
          <w:rFonts w:ascii="Verdana" w:hAnsi="Verdana"/>
          <w:color w:val="000000"/>
          <w:sz w:val="20"/>
          <w:lang w:val="fr-FR"/>
        </w:rPr>
        <w:t>enlevant de son maître</w:t>
      </w:r>
      <w:r w:rsidR="00A17C43" w:rsidRPr="003C67B1">
        <w:rPr>
          <w:rFonts w:ascii="Verdana" w:hAnsi="Verdana"/>
          <w:color w:val="000000"/>
          <w:sz w:val="20"/>
          <w:lang w:val="fr-FR"/>
        </w:rPr>
        <w:t xml:space="preserve">; </w:t>
      </w:r>
      <w:r w:rsidRPr="003C67B1">
        <w:rPr>
          <w:rFonts w:ascii="Verdana" w:hAnsi="Verdana"/>
          <w:color w:val="000000"/>
          <w:sz w:val="20"/>
          <w:lang w:val="fr-FR"/>
        </w:rPr>
        <w:t>mais il ne fut pas moins sa perte.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se pencha alors et souleva sa main pour la baiser</w:t>
      </w:r>
      <w:r w:rsidR="00A17C43" w:rsidRPr="003C67B1">
        <w:rPr>
          <w:rFonts w:ascii="Verdana" w:hAnsi="Verdana"/>
          <w:color w:val="000000"/>
          <w:sz w:val="20"/>
          <w:lang w:val="fr-FR"/>
        </w:rPr>
        <w:t xml:space="preserve">; </w:t>
      </w:r>
      <w:r w:rsidRPr="003C67B1">
        <w:rPr>
          <w:rFonts w:ascii="Verdana" w:hAnsi="Verdana"/>
          <w:color w:val="000000"/>
          <w:sz w:val="20"/>
          <w:lang w:val="fr-FR"/>
        </w:rPr>
        <w:t>et voici</w:t>
      </w:r>
      <w:r w:rsidR="0083157B" w:rsidRPr="003C67B1">
        <w:rPr>
          <w:rFonts w:ascii="Verdana" w:hAnsi="Verdana"/>
          <w:color w:val="000000"/>
          <w:sz w:val="20"/>
          <w:lang w:val="fr-FR"/>
        </w:rPr>
        <w:t> !</w:t>
      </w:r>
      <w:r w:rsidRPr="003C67B1">
        <w:rPr>
          <w:rFonts w:ascii="Verdana" w:hAnsi="Verdana"/>
          <w:color w:val="000000"/>
          <w:sz w:val="20"/>
          <w:lang w:val="fr-FR"/>
        </w:rPr>
        <w:t xml:space="preserve"> Théoden ouvrit les paupières, et ses yeux étaient clairs, et il parla d</w:t>
      </w:r>
      <w:r w:rsidR="0083157B" w:rsidRPr="003C67B1">
        <w:rPr>
          <w:rFonts w:ascii="Verdana" w:hAnsi="Verdana"/>
          <w:color w:val="000000"/>
          <w:sz w:val="20"/>
          <w:lang w:val="fr-FR"/>
        </w:rPr>
        <w:t>’</w:t>
      </w:r>
      <w:r w:rsidRPr="003C67B1">
        <w:rPr>
          <w:rFonts w:ascii="Verdana" w:hAnsi="Verdana"/>
          <w:color w:val="000000"/>
          <w:sz w:val="20"/>
          <w:lang w:val="fr-FR"/>
        </w:rPr>
        <w:t>une voix douce quoique laborieuse.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Adieu, maître Holbytla</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il. Mon corps est brisé. Je vais rejoindre mes pères. Et même en leur auguste compagnie, je n</w:t>
      </w:r>
      <w:r w:rsidRPr="003C67B1">
        <w:rPr>
          <w:rFonts w:ascii="Verdana" w:hAnsi="Verdana"/>
          <w:color w:val="000000"/>
          <w:sz w:val="20"/>
          <w:lang w:val="fr-FR"/>
        </w:rPr>
        <w:t>’</w:t>
      </w:r>
      <w:r w:rsidR="004B1AE3" w:rsidRPr="003C67B1">
        <w:rPr>
          <w:rFonts w:ascii="Verdana" w:hAnsi="Verdana"/>
          <w:color w:val="000000"/>
          <w:sz w:val="20"/>
          <w:lang w:val="fr-FR"/>
        </w:rPr>
        <w:t>aurai pas honte, à présent. J</w:t>
      </w:r>
      <w:r w:rsidRPr="003C67B1">
        <w:rPr>
          <w:rFonts w:ascii="Verdana" w:hAnsi="Verdana"/>
          <w:color w:val="000000"/>
          <w:sz w:val="20"/>
          <w:lang w:val="fr-FR"/>
        </w:rPr>
        <w:t>’</w:t>
      </w:r>
      <w:r w:rsidR="004B1AE3" w:rsidRPr="003C67B1">
        <w:rPr>
          <w:rFonts w:ascii="Verdana" w:hAnsi="Verdana"/>
          <w:color w:val="000000"/>
          <w:sz w:val="20"/>
          <w:lang w:val="fr-FR"/>
        </w:rPr>
        <w:t>ai terrassé le serpent noir. Un matin gris, un jour de grâce et un glorieux couchant</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Merry, incapable de parler, fondit de nouveau en larmes. </w:t>
      </w:r>
      <w:r w:rsidR="0083157B" w:rsidRPr="003C67B1">
        <w:rPr>
          <w:rFonts w:ascii="Verdana" w:hAnsi="Verdana"/>
          <w:color w:val="000000"/>
          <w:sz w:val="20"/>
          <w:lang w:val="fr-FR"/>
        </w:rPr>
        <w:t>« </w:t>
      </w:r>
      <w:r w:rsidRPr="003C67B1">
        <w:rPr>
          <w:rFonts w:ascii="Verdana" w:hAnsi="Verdana"/>
          <w:color w:val="000000"/>
          <w:sz w:val="20"/>
          <w:lang w:val="fr-FR"/>
        </w:rPr>
        <w:t>Pardonnez</w:t>
      </w:r>
      <w:r w:rsidR="00A17C43" w:rsidRPr="003C67B1">
        <w:rPr>
          <w:rFonts w:ascii="Verdana" w:hAnsi="Verdana"/>
          <w:color w:val="000000"/>
          <w:sz w:val="20"/>
          <w:lang w:val="fr-FR"/>
        </w:rPr>
        <w:t>-</w:t>
      </w:r>
      <w:r w:rsidRPr="003C67B1">
        <w:rPr>
          <w:rFonts w:ascii="Verdana" w:hAnsi="Verdana"/>
          <w:color w:val="000000"/>
          <w:sz w:val="20"/>
          <w:lang w:val="fr-FR"/>
        </w:rPr>
        <w:t>moi, sire, dit</w:t>
      </w:r>
      <w:r w:rsidR="00A17C43" w:rsidRPr="003C67B1">
        <w:rPr>
          <w:rFonts w:ascii="Verdana" w:hAnsi="Verdana"/>
          <w:color w:val="000000"/>
          <w:sz w:val="20"/>
          <w:lang w:val="fr-FR"/>
        </w:rPr>
        <w:t>-</w:t>
      </w:r>
      <w:r w:rsidRPr="003C67B1">
        <w:rPr>
          <w:rFonts w:ascii="Verdana" w:hAnsi="Verdana"/>
          <w:color w:val="000000"/>
          <w:sz w:val="20"/>
          <w:lang w:val="fr-FR"/>
        </w:rPr>
        <w:t>il enfin, si j</w:t>
      </w:r>
      <w:r w:rsidR="0083157B" w:rsidRPr="003C67B1">
        <w:rPr>
          <w:rFonts w:ascii="Verdana" w:hAnsi="Verdana"/>
          <w:color w:val="000000"/>
          <w:sz w:val="20"/>
          <w:lang w:val="fr-FR"/>
        </w:rPr>
        <w:t>’</w:t>
      </w:r>
      <w:r w:rsidRPr="003C67B1">
        <w:rPr>
          <w:rFonts w:ascii="Verdana" w:hAnsi="Verdana"/>
          <w:color w:val="000000"/>
          <w:sz w:val="20"/>
          <w:lang w:val="fr-FR"/>
        </w:rPr>
        <w:t>ai enfreint votre commandement sans rien faire pour votre service, sinon pleurer notre séparation.</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 vieux roi sourit. </w:t>
      </w:r>
      <w:r w:rsidR="0083157B" w:rsidRPr="003C67B1">
        <w:rPr>
          <w:rFonts w:ascii="Verdana" w:hAnsi="Verdana"/>
          <w:color w:val="000000"/>
          <w:sz w:val="20"/>
          <w:lang w:val="fr-FR"/>
        </w:rPr>
        <w:t>« </w:t>
      </w:r>
      <w:r w:rsidRPr="003C67B1">
        <w:rPr>
          <w:rFonts w:ascii="Verdana" w:hAnsi="Verdana"/>
          <w:color w:val="000000"/>
          <w:sz w:val="20"/>
          <w:lang w:val="fr-FR"/>
        </w:rPr>
        <w:t>Ne vous tourmentez pas</w:t>
      </w:r>
      <w:r w:rsidR="0083157B" w:rsidRPr="003C67B1">
        <w:rPr>
          <w:rFonts w:ascii="Verdana" w:hAnsi="Verdana"/>
          <w:color w:val="000000"/>
          <w:sz w:val="20"/>
          <w:lang w:val="fr-FR"/>
        </w:rPr>
        <w:t> !</w:t>
      </w:r>
      <w:r w:rsidRPr="003C67B1">
        <w:rPr>
          <w:rFonts w:ascii="Verdana" w:hAnsi="Verdana"/>
          <w:color w:val="000000"/>
          <w:sz w:val="20"/>
          <w:lang w:val="fr-FR"/>
        </w:rPr>
        <w:t xml:space="preserve"> Tout est pardonné. Un grand cœur ne se refuse pas. Vivez désormais dans la joie</w:t>
      </w:r>
      <w:r w:rsidR="00A17C43" w:rsidRPr="003C67B1">
        <w:rPr>
          <w:rFonts w:ascii="Verdana" w:hAnsi="Verdana"/>
          <w:color w:val="000000"/>
          <w:sz w:val="20"/>
          <w:lang w:val="fr-FR"/>
        </w:rPr>
        <w:t xml:space="preserve">; </w:t>
      </w:r>
      <w:r w:rsidRPr="003C67B1">
        <w:rPr>
          <w:rFonts w:ascii="Verdana" w:hAnsi="Verdana"/>
          <w:color w:val="000000"/>
          <w:sz w:val="20"/>
          <w:lang w:val="fr-FR"/>
        </w:rPr>
        <w:t>et quand vous vous assiérez tranquillement avec votre pipe, pensez à moi</w:t>
      </w:r>
      <w:r w:rsidR="0083157B" w:rsidRPr="003C67B1">
        <w:rPr>
          <w:rFonts w:ascii="Verdana" w:hAnsi="Verdana"/>
          <w:color w:val="000000"/>
          <w:sz w:val="20"/>
          <w:lang w:val="fr-FR"/>
        </w:rPr>
        <w:t> !</w:t>
      </w:r>
      <w:r w:rsidRPr="003C67B1">
        <w:rPr>
          <w:rFonts w:ascii="Verdana" w:hAnsi="Verdana"/>
          <w:color w:val="000000"/>
          <w:sz w:val="20"/>
          <w:lang w:val="fr-FR"/>
        </w:rPr>
        <w:t xml:space="preserve"> Car jamais je ne vais m</w:t>
      </w:r>
      <w:r w:rsidR="0083157B" w:rsidRPr="003C67B1">
        <w:rPr>
          <w:rFonts w:ascii="Verdana" w:hAnsi="Verdana"/>
          <w:color w:val="000000"/>
          <w:sz w:val="20"/>
          <w:lang w:val="fr-FR"/>
        </w:rPr>
        <w:t>’</w:t>
      </w:r>
      <w:r w:rsidRPr="003C67B1">
        <w:rPr>
          <w:rFonts w:ascii="Verdana" w:hAnsi="Verdana"/>
          <w:color w:val="000000"/>
          <w:sz w:val="20"/>
          <w:lang w:val="fr-FR"/>
        </w:rPr>
        <w:t>asseoir avec vous à Meduseld, à présent, comme je vous l</w:t>
      </w:r>
      <w:r w:rsidR="0083157B" w:rsidRPr="003C67B1">
        <w:rPr>
          <w:rFonts w:ascii="Verdana" w:hAnsi="Verdana"/>
          <w:color w:val="000000"/>
          <w:sz w:val="20"/>
          <w:lang w:val="fr-FR"/>
        </w:rPr>
        <w:t>’</w:t>
      </w:r>
      <w:r w:rsidRPr="003C67B1">
        <w:rPr>
          <w:rFonts w:ascii="Verdana" w:hAnsi="Verdana"/>
          <w:color w:val="000000"/>
          <w:sz w:val="20"/>
          <w:lang w:val="fr-FR"/>
        </w:rPr>
        <w:t>avais promis, pour discuter de la science des herbes.</w:t>
      </w:r>
      <w:r w:rsidR="0083157B" w:rsidRPr="003C67B1">
        <w:rPr>
          <w:rFonts w:ascii="Verdana" w:hAnsi="Verdana"/>
          <w:color w:val="000000"/>
          <w:sz w:val="20"/>
          <w:lang w:val="fr-FR"/>
        </w:rPr>
        <w:t> »</w:t>
      </w:r>
      <w:r w:rsidRPr="003C67B1">
        <w:rPr>
          <w:rFonts w:ascii="Verdana" w:hAnsi="Verdana"/>
          <w:color w:val="000000"/>
          <w:sz w:val="20"/>
          <w:lang w:val="fr-FR"/>
        </w:rPr>
        <w:t xml:space="preserve"> Il ferma les yeux, et Merry s</w:t>
      </w:r>
      <w:r w:rsidR="0083157B" w:rsidRPr="003C67B1">
        <w:rPr>
          <w:rFonts w:ascii="Verdana" w:hAnsi="Verdana"/>
          <w:color w:val="000000"/>
          <w:sz w:val="20"/>
          <w:lang w:val="fr-FR"/>
        </w:rPr>
        <w:t>’</w:t>
      </w:r>
      <w:r w:rsidRPr="003C67B1">
        <w:rPr>
          <w:rFonts w:ascii="Verdana" w:hAnsi="Verdana"/>
          <w:color w:val="000000"/>
          <w:sz w:val="20"/>
          <w:lang w:val="fr-FR"/>
        </w:rPr>
        <w:t>inclina près de lui. Le roi reprit au bout d</w:t>
      </w:r>
      <w:r w:rsidR="0083157B" w:rsidRPr="003C67B1">
        <w:rPr>
          <w:rFonts w:ascii="Verdana" w:hAnsi="Verdana"/>
          <w:color w:val="000000"/>
          <w:sz w:val="20"/>
          <w:lang w:val="fr-FR"/>
        </w:rPr>
        <w:t>’</w:t>
      </w:r>
      <w:r w:rsidRPr="003C67B1">
        <w:rPr>
          <w:rFonts w:ascii="Verdana" w:hAnsi="Verdana"/>
          <w:color w:val="000000"/>
          <w:sz w:val="20"/>
          <w:lang w:val="fr-FR"/>
        </w:rPr>
        <w:t xml:space="preserve">un moment. </w:t>
      </w:r>
      <w:r w:rsidR="0083157B" w:rsidRPr="003C67B1">
        <w:rPr>
          <w:rFonts w:ascii="Verdana" w:hAnsi="Verdana"/>
          <w:color w:val="000000"/>
          <w:sz w:val="20"/>
          <w:lang w:val="fr-FR"/>
        </w:rPr>
        <w:t>« </w:t>
      </w:r>
      <w:r w:rsidRPr="003C67B1">
        <w:rPr>
          <w:rFonts w:ascii="Verdana" w:hAnsi="Verdana"/>
          <w:color w:val="000000"/>
          <w:sz w:val="20"/>
          <w:lang w:val="fr-FR"/>
        </w:rPr>
        <w:t>Où est Éomer</w:t>
      </w:r>
      <w:r w:rsidR="0083157B" w:rsidRPr="003C67B1">
        <w:rPr>
          <w:rFonts w:ascii="Verdana" w:hAnsi="Verdana"/>
          <w:color w:val="000000"/>
          <w:sz w:val="20"/>
          <w:lang w:val="fr-FR"/>
        </w:rPr>
        <w:t> ?</w:t>
      </w:r>
      <w:r w:rsidRPr="003C67B1">
        <w:rPr>
          <w:rFonts w:ascii="Verdana" w:hAnsi="Verdana"/>
          <w:color w:val="000000"/>
          <w:sz w:val="20"/>
          <w:lang w:val="fr-FR"/>
        </w:rPr>
        <w:t xml:space="preserve"> Car mes yeux s</w:t>
      </w:r>
      <w:r w:rsidR="0083157B" w:rsidRPr="003C67B1">
        <w:rPr>
          <w:rFonts w:ascii="Verdana" w:hAnsi="Verdana"/>
          <w:color w:val="000000"/>
          <w:sz w:val="20"/>
          <w:lang w:val="fr-FR"/>
        </w:rPr>
        <w:t>’</w:t>
      </w:r>
      <w:r w:rsidRPr="003C67B1">
        <w:rPr>
          <w:rFonts w:ascii="Verdana" w:hAnsi="Verdana"/>
          <w:color w:val="000000"/>
          <w:sz w:val="20"/>
          <w:lang w:val="fr-FR"/>
        </w:rPr>
        <w:t>assombrissent, et j</w:t>
      </w:r>
      <w:r w:rsidR="0083157B" w:rsidRPr="003C67B1">
        <w:rPr>
          <w:rFonts w:ascii="Verdana" w:hAnsi="Verdana"/>
          <w:color w:val="000000"/>
          <w:sz w:val="20"/>
          <w:lang w:val="fr-FR"/>
        </w:rPr>
        <w:t>’</w:t>
      </w:r>
      <w:r w:rsidRPr="003C67B1">
        <w:rPr>
          <w:rFonts w:ascii="Verdana" w:hAnsi="Verdana"/>
          <w:color w:val="000000"/>
          <w:sz w:val="20"/>
          <w:lang w:val="fr-FR"/>
        </w:rPr>
        <w:t>aimerais le voir avant que de partir. Il doit hériter de ma couronne. Et je voudrais mander à Éowyn. Elle</w:t>
      </w:r>
      <w:r w:rsidR="00A17C43" w:rsidRPr="003C67B1">
        <w:rPr>
          <w:rFonts w:ascii="Verdana" w:hAnsi="Verdana"/>
          <w:color w:val="000000"/>
          <w:sz w:val="20"/>
          <w:lang w:val="fr-FR"/>
        </w:rPr>
        <w:t>...</w:t>
      </w:r>
      <w:r w:rsidRPr="003C67B1">
        <w:rPr>
          <w:rFonts w:ascii="Verdana" w:hAnsi="Verdana"/>
          <w:color w:val="000000"/>
          <w:sz w:val="20"/>
          <w:lang w:val="fr-FR"/>
        </w:rPr>
        <w:t xml:space="preserve"> elle ne voulait pas que je la laisse, et maintenant, je ne la reverrai plus, fille bien</w:t>
      </w:r>
      <w:r w:rsidR="00A17C43" w:rsidRPr="003C67B1">
        <w:rPr>
          <w:rFonts w:ascii="Verdana" w:hAnsi="Verdana"/>
          <w:color w:val="000000"/>
          <w:sz w:val="20"/>
          <w:lang w:val="fr-FR"/>
        </w:rPr>
        <w:t>-</w:t>
      </w:r>
      <w:r w:rsidRPr="003C67B1">
        <w:rPr>
          <w:rFonts w:ascii="Verdana" w:hAnsi="Verdana"/>
          <w:color w:val="000000"/>
          <w:sz w:val="20"/>
          <w:lang w:val="fr-FR"/>
        </w:rPr>
        <w:t>aimée, plus chère qu</w:t>
      </w:r>
      <w:r w:rsidR="0083157B" w:rsidRPr="003C67B1">
        <w:rPr>
          <w:rFonts w:ascii="Verdana" w:hAnsi="Verdana"/>
          <w:color w:val="000000"/>
          <w:sz w:val="20"/>
          <w:lang w:val="fr-FR"/>
        </w:rPr>
        <w:t>’</w:t>
      </w:r>
      <w:r w:rsidRPr="003C67B1">
        <w:rPr>
          <w:rFonts w:ascii="Verdana" w:hAnsi="Verdana"/>
          <w:color w:val="000000"/>
          <w:sz w:val="20"/>
          <w:lang w:val="fr-FR"/>
        </w:rPr>
        <w:t>à un père.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Sire, sire, commença Merry d</w:t>
      </w:r>
      <w:r w:rsidRPr="003C67B1">
        <w:rPr>
          <w:rFonts w:ascii="Verdana" w:hAnsi="Verdana"/>
          <w:color w:val="000000"/>
          <w:sz w:val="20"/>
          <w:lang w:val="fr-FR"/>
        </w:rPr>
        <w:t>’</w:t>
      </w:r>
      <w:r w:rsidR="004B1AE3" w:rsidRPr="003C67B1">
        <w:rPr>
          <w:rFonts w:ascii="Verdana" w:hAnsi="Verdana"/>
          <w:color w:val="000000"/>
          <w:sz w:val="20"/>
          <w:lang w:val="fr-FR"/>
        </w:rPr>
        <w:t>une voix entrecoupée, elle est</w:t>
      </w:r>
      <w:r w:rsidR="00A17C43" w:rsidRPr="003C67B1">
        <w:rPr>
          <w:rFonts w:ascii="Verdana" w:hAnsi="Verdana"/>
          <w:color w:val="000000"/>
          <w:sz w:val="20"/>
          <w:lang w:val="fr-FR"/>
        </w:rPr>
        <w:t>...</w:t>
      </w:r>
      <w:r w:rsidRPr="003C67B1">
        <w:rPr>
          <w:rFonts w:ascii="Verdana" w:hAnsi="Verdana"/>
          <w:color w:val="000000"/>
          <w:sz w:val="20"/>
          <w:lang w:val="fr-FR"/>
        </w:rPr>
        <w:t> »</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une vive clameur s</w:t>
      </w:r>
      <w:r w:rsidRPr="003C67B1">
        <w:rPr>
          <w:rFonts w:ascii="Verdana" w:hAnsi="Verdana"/>
          <w:color w:val="000000"/>
          <w:sz w:val="20"/>
          <w:lang w:val="fr-FR"/>
        </w:rPr>
        <w:t>’</w:t>
      </w:r>
      <w:r w:rsidR="004B1AE3" w:rsidRPr="003C67B1">
        <w:rPr>
          <w:rFonts w:ascii="Verdana" w:hAnsi="Verdana"/>
          <w:color w:val="000000"/>
          <w:sz w:val="20"/>
          <w:lang w:val="fr-FR"/>
        </w:rPr>
        <w:t>éleva à cet instant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des cors et des trompettes retentirent de toutes parts. Merry regarda autour de lui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avait oublié la guerre, et tout le reste du monde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des heures semblaient s</w:t>
      </w:r>
      <w:r w:rsidRPr="003C67B1">
        <w:rPr>
          <w:rFonts w:ascii="Verdana" w:hAnsi="Verdana"/>
          <w:color w:val="000000"/>
          <w:sz w:val="20"/>
          <w:lang w:val="fr-FR"/>
        </w:rPr>
        <w:t>’</w:t>
      </w:r>
      <w:r w:rsidR="004B1AE3" w:rsidRPr="003C67B1">
        <w:rPr>
          <w:rFonts w:ascii="Verdana" w:hAnsi="Verdana"/>
          <w:color w:val="000000"/>
          <w:sz w:val="20"/>
          <w:lang w:val="fr-FR"/>
        </w:rPr>
        <w:t>être écoulées depuis que le roi avait chevauché à sa perte, bien qu</w:t>
      </w:r>
      <w:r w:rsidRPr="003C67B1">
        <w:rPr>
          <w:rFonts w:ascii="Verdana" w:hAnsi="Verdana"/>
          <w:color w:val="000000"/>
          <w:sz w:val="20"/>
          <w:lang w:val="fr-FR"/>
        </w:rPr>
        <w:t>’</w:t>
      </w:r>
      <w:r w:rsidR="004B1AE3" w:rsidRPr="003C67B1">
        <w:rPr>
          <w:rFonts w:ascii="Verdana" w:hAnsi="Verdana"/>
          <w:color w:val="000000"/>
          <w:sz w:val="20"/>
          <w:lang w:val="fr-FR"/>
        </w:rPr>
        <w:t>en vérité cela ne fît qu</w:t>
      </w:r>
      <w:r w:rsidRPr="003C67B1">
        <w:rPr>
          <w:rFonts w:ascii="Verdana" w:hAnsi="Verdana"/>
          <w:color w:val="000000"/>
          <w:sz w:val="20"/>
          <w:lang w:val="fr-FR"/>
        </w:rPr>
        <w:t>’</w:t>
      </w:r>
      <w:r w:rsidR="004B1AE3" w:rsidRPr="003C67B1">
        <w:rPr>
          <w:rFonts w:ascii="Verdana" w:hAnsi="Verdana"/>
          <w:color w:val="000000"/>
          <w:sz w:val="20"/>
          <w:lang w:val="fr-FR"/>
        </w:rPr>
        <w:t>un court moment. Mais il vit alors qu</w:t>
      </w:r>
      <w:r w:rsidRPr="003C67B1">
        <w:rPr>
          <w:rFonts w:ascii="Verdana" w:hAnsi="Verdana"/>
          <w:color w:val="000000"/>
          <w:sz w:val="20"/>
          <w:lang w:val="fr-FR"/>
        </w:rPr>
        <w:t>’</w:t>
      </w:r>
      <w:r w:rsidR="004B1AE3" w:rsidRPr="003C67B1">
        <w:rPr>
          <w:rFonts w:ascii="Verdana" w:hAnsi="Verdana"/>
          <w:color w:val="000000"/>
          <w:sz w:val="20"/>
          <w:lang w:val="fr-FR"/>
        </w:rPr>
        <w:t>ils risquaient d</w:t>
      </w:r>
      <w:r w:rsidRPr="003C67B1">
        <w:rPr>
          <w:rFonts w:ascii="Verdana" w:hAnsi="Verdana"/>
          <w:color w:val="000000"/>
          <w:sz w:val="20"/>
          <w:lang w:val="fr-FR"/>
        </w:rPr>
        <w:t>’</w:t>
      </w:r>
      <w:r w:rsidR="004B1AE3" w:rsidRPr="003C67B1">
        <w:rPr>
          <w:rFonts w:ascii="Verdana" w:hAnsi="Verdana"/>
          <w:color w:val="000000"/>
          <w:sz w:val="20"/>
          <w:lang w:val="fr-FR"/>
        </w:rPr>
        <w:t>être pris au milieu de la grande bataille qui allait bientôt s</w:t>
      </w:r>
      <w:r w:rsidRPr="003C67B1">
        <w:rPr>
          <w:rFonts w:ascii="Verdana" w:hAnsi="Verdana"/>
          <w:color w:val="000000"/>
          <w:sz w:val="20"/>
          <w:lang w:val="fr-FR"/>
        </w:rPr>
        <w:t>’</w:t>
      </w:r>
      <w:r w:rsidR="004B1AE3" w:rsidRPr="003C67B1">
        <w:rPr>
          <w:rFonts w:ascii="Verdana" w:hAnsi="Verdana"/>
          <w:color w:val="000000"/>
          <w:sz w:val="20"/>
          <w:lang w:val="fr-FR"/>
        </w:rPr>
        <w:t>engager.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 nouvelles forces de l</w:t>
      </w:r>
      <w:r w:rsidR="0083157B" w:rsidRPr="003C67B1">
        <w:rPr>
          <w:rFonts w:ascii="Verdana" w:hAnsi="Verdana"/>
          <w:color w:val="000000"/>
          <w:sz w:val="20"/>
          <w:lang w:val="fr-FR"/>
        </w:rPr>
        <w:t>’</w:t>
      </w:r>
      <w:r w:rsidRPr="003C67B1">
        <w:rPr>
          <w:rFonts w:ascii="Verdana" w:hAnsi="Verdana"/>
          <w:color w:val="000000"/>
          <w:sz w:val="20"/>
          <w:lang w:val="fr-FR"/>
        </w:rPr>
        <w:t>ennemi se pressaient sur la route venant du Fleuve, les légions de Morgul faisaient volte</w:t>
      </w:r>
      <w:r w:rsidR="00A17C43" w:rsidRPr="003C67B1">
        <w:rPr>
          <w:rFonts w:ascii="Verdana" w:hAnsi="Verdana"/>
          <w:color w:val="000000"/>
          <w:sz w:val="20"/>
          <w:lang w:val="fr-FR"/>
        </w:rPr>
        <w:t>-</w:t>
      </w:r>
      <w:r w:rsidRPr="003C67B1">
        <w:rPr>
          <w:rFonts w:ascii="Verdana" w:hAnsi="Verdana"/>
          <w:color w:val="000000"/>
          <w:sz w:val="20"/>
          <w:lang w:val="fr-FR"/>
        </w:rPr>
        <w:t xml:space="preserve">face et se détournaient des murs, et les hommes de pied du Harad venaient des champs du sud avec un peloton de cavalerie à leur tête, tandis que se dressaient derrière eux les énormes dos des </w:t>
      </w:r>
      <w:r w:rsidRPr="003C67B1">
        <w:rPr>
          <w:rFonts w:ascii="Verdana" w:hAnsi="Verdana"/>
          <w:i/>
          <w:iCs/>
          <w:color w:val="000000"/>
          <w:sz w:val="20"/>
          <w:lang w:val="fr-FR"/>
        </w:rPr>
        <w:t>mûmakil,</w:t>
      </w:r>
      <w:r w:rsidR="0083157B" w:rsidRPr="003C67B1">
        <w:rPr>
          <w:rFonts w:ascii="Verdana" w:hAnsi="Verdana"/>
          <w:color w:val="000000"/>
          <w:sz w:val="20"/>
          <w:lang w:val="fr-FR"/>
        </w:rPr>
        <w:t xml:space="preserve"> </w:t>
      </w:r>
      <w:r w:rsidRPr="003C67B1">
        <w:rPr>
          <w:rFonts w:ascii="Verdana" w:hAnsi="Verdana"/>
          <w:color w:val="000000"/>
          <w:sz w:val="20"/>
          <w:lang w:val="fr-FR"/>
        </w:rPr>
        <w:t>surmontés de tours de guerre. Mais au nord, Éomer et son blanc cimier menaient le grand front des Rohirrim, qu</w:t>
      </w:r>
      <w:r w:rsidR="0083157B" w:rsidRPr="003C67B1">
        <w:rPr>
          <w:rFonts w:ascii="Verdana" w:hAnsi="Verdana"/>
          <w:color w:val="000000"/>
          <w:sz w:val="20"/>
          <w:lang w:val="fr-FR"/>
        </w:rPr>
        <w:t>’</w:t>
      </w:r>
      <w:r w:rsidRPr="003C67B1">
        <w:rPr>
          <w:rFonts w:ascii="Verdana" w:hAnsi="Verdana"/>
          <w:color w:val="000000"/>
          <w:sz w:val="20"/>
          <w:lang w:val="fr-FR"/>
        </w:rPr>
        <w:t>il avait de nouveau rassemblé et ordonné, tandis que de la Cité se vidait de tous ses hommes</w:t>
      </w:r>
      <w:r w:rsidR="00A17C43" w:rsidRPr="003C67B1">
        <w:rPr>
          <w:rFonts w:ascii="Verdana" w:hAnsi="Verdana"/>
          <w:color w:val="000000"/>
          <w:sz w:val="20"/>
          <w:lang w:val="fr-FR"/>
        </w:rPr>
        <w:t xml:space="preserve">; </w:t>
      </w:r>
      <w:r w:rsidRPr="003C67B1">
        <w:rPr>
          <w:rFonts w:ascii="Verdana" w:hAnsi="Verdana"/>
          <w:color w:val="000000"/>
          <w:sz w:val="20"/>
          <w:lang w:val="fr-FR"/>
        </w:rPr>
        <w:t>et le cygne d</w:t>
      </w:r>
      <w:r w:rsidR="0083157B" w:rsidRPr="003C67B1">
        <w:rPr>
          <w:rFonts w:ascii="Verdana" w:hAnsi="Verdana"/>
          <w:color w:val="000000"/>
          <w:sz w:val="20"/>
          <w:lang w:val="fr-FR"/>
        </w:rPr>
        <w:t>’</w:t>
      </w:r>
      <w:r w:rsidRPr="003C67B1">
        <w:rPr>
          <w:rFonts w:ascii="Verdana" w:hAnsi="Verdana"/>
          <w:color w:val="000000"/>
          <w:sz w:val="20"/>
          <w:lang w:val="fr-FR"/>
        </w:rPr>
        <w:t>argent de Dol Amroth était à l</w:t>
      </w:r>
      <w:r w:rsidR="0083157B" w:rsidRPr="003C67B1">
        <w:rPr>
          <w:rFonts w:ascii="Verdana" w:hAnsi="Verdana"/>
          <w:color w:val="000000"/>
          <w:sz w:val="20"/>
          <w:lang w:val="fr-FR"/>
        </w:rPr>
        <w:t>’</w:t>
      </w:r>
      <w:r w:rsidRPr="003C67B1">
        <w:rPr>
          <w:rFonts w:ascii="Verdana" w:hAnsi="Verdana"/>
          <w:color w:val="000000"/>
          <w:sz w:val="20"/>
          <w:lang w:val="fr-FR"/>
        </w:rPr>
        <w:t>avant</w:t>
      </w:r>
      <w:r w:rsidR="00A17C43" w:rsidRPr="003C67B1">
        <w:rPr>
          <w:rFonts w:ascii="Verdana" w:hAnsi="Verdana"/>
          <w:color w:val="000000"/>
          <w:sz w:val="20"/>
          <w:lang w:val="fr-FR"/>
        </w:rPr>
        <w:t>-</w:t>
      </w:r>
      <w:r w:rsidRPr="003C67B1">
        <w:rPr>
          <w:rFonts w:ascii="Verdana" w:hAnsi="Verdana"/>
          <w:color w:val="000000"/>
          <w:sz w:val="20"/>
          <w:lang w:val="fr-FR"/>
        </w:rPr>
        <w:t>garde, repoussant l</w:t>
      </w:r>
      <w:r w:rsidR="0083157B" w:rsidRPr="003C67B1">
        <w:rPr>
          <w:rFonts w:ascii="Verdana" w:hAnsi="Verdana"/>
          <w:color w:val="000000"/>
          <w:sz w:val="20"/>
          <w:lang w:val="fr-FR"/>
        </w:rPr>
        <w:t>’</w:t>
      </w:r>
      <w:r w:rsidRPr="003C67B1">
        <w:rPr>
          <w:rFonts w:ascii="Verdana" w:hAnsi="Verdana"/>
          <w:color w:val="000000"/>
          <w:sz w:val="20"/>
          <w:lang w:val="fr-FR"/>
        </w:rPr>
        <w:t>ennemi de la Porte.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pensée traversa l</w:t>
      </w:r>
      <w:r w:rsidR="0083157B" w:rsidRPr="003C67B1">
        <w:rPr>
          <w:rFonts w:ascii="Verdana" w:hAnsi="Verdana"/>
          <w:color w:val="000000"/>
          <w:sz w:val="20"/>
          <w:lang w:val="fr-FR"/>
        </w:rPr>
        <w:t>’</w:t>
      </w:r>
      <w:r w:rsidRPr="003C67B1">
        <w:rPr>
          <w:rFonts w:ascii="Verdana" w:hAnsi="Verdana"/>
          <w:color w:val="000000"/>
          <w:sz w:val="20"/>
          <w:lang w:val="fr-FR"/>
        </w:rPr>
        <w:t>esprit de Merry</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Où est Gandalf</w:t>
      </w:r>
      <w:r w:rsidR="0083157B" w:rsidRPr="003C67B1">
        <w:rPr>
          <w:rFonts w:ascii="Verdana" w:hAnsi="Verdana"/>
          <w:color w:val="000000"/>
          <w:sz w:val="20"/>
          <w:lang w:val="fr-FR"/>
        </w:rPr>
        <w:t> ?</w:t>
      </w:r>
      <w:r w:rsidRPr="003C67B1">
        <w:rPr>
          <w:rFonts w:ascii="Verdana" w:hAnsi="Verdana"/>
          <w:color w:val="000000"/>
          <w:sz w:val="20"/>
          <w:lang w:val="fr-FR"/>
        </w:rPr>
        <w:t xml:space="preserve"> N</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t>il pas ici</w:t>
      </w:r>
      <w:r w:rsidR="0083157B" w:rsidRPr="003C67B1">
        <w:rPr>
          <w:rFonts w:ascii="Verdana" w:hAnsi="Verdana"/>
          <w:color w:val="000000"/>
          <w:sz w:val="20"/>
          <w:lang w:val="fr-FR"/>
        </w:rPr>
        <w:t> ?</w:t>
      </w:r>
      <w:r w:rsidRPr="003C67B1">
        <w:rPr>
          <w:rFonts w:ascii="Verdana" w:hAnsi="Verdana"/>
          <w:color w:val="000000"/>
          <w:sz w:val="20"/>
          <w:lang w:val="fr-FR"/>
        </w:rPr>
        <w:t xml:space="preserve"> N</w:t>
      </w:r>
      <w:r w:rsidR="0083157B" w:rsidRPr="003C67B1">
        <w:rPr>
          <w:rFonts w:ascii="Verdana" w:hAnsi="Verdana"/>
          <w:color w:val="000000"/>
          <w:sz w:val="20"/>
          <w:lang w:val="fr-FR"/>
        </w:rPr>
        <w:t>’</w:t>
      </w:r>
      <w:r w:rsidRPr="003C67B1">
        <w:rPr>
          <w:rFonts w:ascii="Verdana" w:hAnsi="Verdana"/>
          <w:color w:val="000000"/>
          <w:sz w:val="20"/>
          <w:lang w:val="fr-FR"/>
        </w:rPr>
        <w:t>aurait</w:t>
      </w:r>
      <w:r w:rsidR="00A17C43" w:rsidRPr="003C67B1">
        <w:rPr>
          <w:rFonts w:ascii="Verdana" w:hAnsi="Verdana"/>
          <w:color w:val="000000"/>
          <w:sz w:val="20"/>
          <w:lang w:val="fr-FR"/>
        </w:rPr>
        <w:t>-</w:t>
      </w:r>
      <w:r w:rsidRPr="003C67B1">
        <w:rPr>
          <w:rFonts w:ascii="Verdana" w:hAnsi="Verdana"/>
          <w:color w:val="000000"/>
          <w:sz w:val="20"/>
          <w:lang w:val="fr-FR"/>
        </w:rPr>
        <w:t>il pu sauver le roi et Éowyn</w:t>
      </w:r>
      <w:r w:rsidR="0083157B" w:rsidRPr="003C67B1">
        <w:rPr>
          <w:rFonts w:ascii="Verdana" w:hAnsi="Verdana"/>
          <w:color w:val="000000"/>
          <w:sz w:val="20"/>
          <w:lang w:val="fr-FR"/>
        </w:rPr>
        <w:t> ? »</w:t>
      </w:r>
      <w:r w:rsidRPr="003C67B1">
        <w:rPr>
          <w:rFonts w:ascii="Verdana" w:hAnsi="Verdana"/>
          <w:color w:val="000000"/>
          <w:sz w:val="20"/>
          <w:lang w:val="fr-FR"/>
        </w:rPr>
        <w:t xml:space="preserve"> Mais Éomer arriva sur ces entrefaites, avec ceux des chevaliers de la maison qui n</w:t>
      </w:r>
      <w:r w:rsidR="0083157B" w:rsidRPr="003C67B1">
        <w:rPr>
          <w:rFonts w:ascii="Verdana" w:hAnsi="Verdana"/>
          <w:color w:val="000000"/>
          <w:sz w:val="20"/>
          <w:lang w:val="fr-FR"/>
        </w:rPr>
        <w:t>’</w:t>
      </w:r>
      <w:r w:rsidRPr="003C67B1">
        <w:rPr>
          <w:rFonts w:ascii="Verdana" w:hAnsi="Verdana"/>
          <w:color w:val="000000"/>
          <w:sz w:val="20"/>
          <w:lang w:val="fr-FR"/>
        </w:rPr>
        <w:t>étaient pas morts et qui, entre</w:t>
      </w:r>
      <w:r w:rsidR="00A17C43" w:rsidRPr="003C67B1">
        <w:rPr>
          <w:rFonts w:ascii="Verdana" w:hAnsi="Verdana"/>
          <w:color w:val="000000"/>
          <w:sz w:val="20"/>
          <w:lang w:val="fr-FR"/>
        </w:rPr>
        <w:t>-</w:t>
      </w:r>
      <w:r w:rsidRPr="003C67B1">
        <w:rPr>
          <w:rFonts w:ascii="Verdana" w:hAnsi="Verdana"/>
          <w:color w:val="000000"/>
          <w:sz w:val="20"/>
          <w:lang w:val="fr-FR"/>
        </w:rPr>
        <w:t>temps, avaient maîtrisé leurs chevaux. Ils posèrent des yeux stupéfaits sur la carcasse de l</w:t>
      </w:r>
      <w:r w:rsidR="0083157B" w:rsidRPr="003C67B1">
        <w:rPr>
          <w:rFonts w:ascii="Verdana" w:hAnsi="Verdana"/>
          <w:color w:val="000000"/>
          <w:sz w:val="20"/>
          <w:lang w:val="fr-FR"/>
        </w:rPr>
        <w:t>’</w:t>
      </w:r>
      <w:r w:rsidRPr="003C67B1">
        <w:rPr>
          <w:rFonts w:ascii="Verdana" w:hAnsi="Verdana"/>
          <w:color w:val="000000"/>
          <w:sz w:val="20"/>
          <w:lang w:val="fr-FR"/>
        </w:rPr>
        <w:t>horrible bête qui gisait là</w:t>
      </w:r>
      <w:r w:rsidR="00A17C43" w:rsidRPr="003C67B1">
        <w:rPr>
          <w:rFonts w:ascii="Verdana" w:hAnsi="Verdana"/>
          <w:color w:val="000000"/>
          <w:sz w:val="20"/>
          <w:lang w:val="fr-FR"/>
        </w:rPr>
        <w:t xml:space="preserve">; </w:t>
      </w:r>
      <w:r w:rsidRPr="003C67B1">
        <w:rPr>
          <w:rFonts w:ascii="Verdana" w:hAnsi="Verdana"/>
          <w:color w:val="000000"/>
          <w:sz w:val="20"/>
          <w:lang w:val="fr-FR"/>
        </w:rPr>
        <w:t>et leurs coursiers ne voulurent pas s</w:t>
      </w:r>
      <w:r w:rsidR="0083157B" w:rsidRPr="003C67B1">
        <w:rPr>
          <w:rFonts w:ascii="Verdana" w:hAnsi="Verdana"/>
          <w:color w:val="000000"/>
          <w:sz w:val="20"/>
          <w:lang w:val="fr-FR"/>
        </w:rPr>
        <w:t>’</w:t>
      </w:r>
      <w:r w:rsidRPr="003C67B1">
        <w:rPr>
          <w:rFonts w:ascii="Verdana" w:hAnsi="Verdana"/>
          <w:color w:val="000000"/>
          <w:sz w:val="20"/>
          <w:lang w:val="fr-FR"/>
        </w:rPr>
        <w:t>approcher. Mais Éomer sauta à bas de sa selle, et la peine et la consternation le submergèrent lorsqu</w:t>
      </w:r>
      <w:r w:rsidR="0083157B"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avança au côté du roi et se tint là en silence.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Puis l</w:t>
      </w:r>
      <w:r w:rsidR="0083157B" w:rsidRPr="003C67B1">
        <w:rPr>
          <w:rFonts w:ascii="Verdana" w:hAnsi="Verdana"/>
          <w:color w:val="000000"/>
          <w:sz w:val="20"/>
          <w:lang w:val="fr-FR"/>
        </w:rPr>
        <w:t>’</w:t>
      </w:r>
      <w:r w:rsidRPr="003C67B1">
        <w:rPr>
          <w:rFonts w:ascii="Verdana" w:hAnsi="Verdana"/>
          <w:color w:val="000000"/>
          <w:sz w:val="20"/>
          <w:lang w:val="fr-FR"/>
        </w:rPr>
        <w:t>un des chevaliers saisit la bannière de la main de Guthláf, le porte</w:t>
      </w:r>
      <w:r w:rsidR="00A17C43" w:rsidRPr="003C67B1">
        <w:rPr>
          <w:rFonts w:ascii="Verdana" w:hAnsi="Verdana"/>
          <w:color w:val="000000"/>
          <w:sz w:val="20"/>
          <w:lang w:val="fr-FR"/>
        </w:rPr>
        <w:t>-</w:t>
      </w:r>
      <w:r w:rsidRPr="003C67B1">
        <w:rPr>
          <w:rFonts w:ascii="Verdana" w:hAnsi="Verdana"/>
          <w:color w:val="000000"/>
          <w:sz w:val="20"/>
          <w:lang w:val="fr-FR"/>
        </w:rPr>
        <w:t>étendard qui gisait mort, et il la souleva. Théoden ouvrit lentement les yeux. Apercevant la bannière, il fit signe de la remettre à Éomer.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Salut, Roi de la Marche</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il. Va maintenant à la victoire</w:t>
      </w:r>
      <w:r w:rsidRPr="003C67B1">
        <w:rPr>
          <w:rFonts w:ascii="Verdana" w:hAnsi="Verdana"/>
          <w:color w:val="000000"/>
          <w:sz w:val="20"/>
          <w:lang w:val="fr-FR"/>
        </w:rPr>
        <w:t> !</w:t>
      </w:r>
      <w:r w:rsidR="004B1AE3" w:rsidRPr="003C67B1">
        <w:rPr>
          <w:rFonts w:ascii="Verdana" w:hAnsi="Verdana"/>
          <w:color w:val="000000"/>
          <w:sz w:val="20"/>
          <w:lang w:val="fr-FR"/>
        </w:rPr>
        <w:t xml:space="preserve"> Fais mes adieux à Éowyn</w:t>
      </w:r>
      <w:r w:rsidRPr="003C67B1">
        <w:rPr>
          <w:rFonts w:ascii="Verdana" w:hAnsi="Verdana"/>
          <w:color w:val="000000"/>
          <w:sz w:val="20"/>
          <w:lang w:val="fr-FR"/>
        </w:rPr>
        <w:t> ! »</w:t>
      </w:r>
      <w:r w:rsidR="004B1AE3" w:rsidRPr="003C67B1">
        <w:rPr>
          <w:rFonts w:ascii="Verdana" w:hAnsi="Verdana"/>
          <w:color w:val="000000"/>
          <w:sz w:val="20"/>
          <w:lang w:val="fr-FR"/>
        </w:rPr>
        <w:t xml:space="preserve"> Et il mourut ainsi, sans savoir qu</w:t>
      </w:r>
      <w:r w:rsidRPr="003C67B1">
        <w:rPr>
          <w:rFonts w:ascii="Verdana" w:hAnsi="Verdana"/>
          <w:color w:val="000000"/>
          <w:sz w:val="20"/>
          <w:lang w:val="fr-FR"/>
        </w:rPr>
        <w:t>’</w:t>
      </w:r>
      <w:r w:rsidR="004B1AE3" w:rsidRPr="003C67B1">
        <w:rPr>
          <w:rFonts w:ascii="Verdana" w:hAnsi="Verdana"/>
          <w:color w:val="000000"/>
          <w:sz w:val="20"/>
          <w:lang w:val="fr-FR"/>
        </w:rPr>
        <w:t>Éowyn gisait auprès de lui. Et ceux qui étaient là pleurèrent, criant</w:t>
      </w:r>
      <w:r w:rsidR="00A17C43" w:rsidRPr="003C67B1">
        <w:rPr>
          <w:rFonts w:ascii="Verdana" w:hAnsi="Verdana"/>
          <w:color w:val="000000"/>
          <w:sz w:val="20"/>
          <w:lang w:val="fr-FR"/>
        </w:rPr>
        <w:t xml:space="preserve">: </w:t>
      </w:r>
      <w:r w:rsidRPr="003C67B1">
        <w:rPr>
          <w:rFonts w:ascii="Verdana" w:hAnsi="Verdana"/>
          <w:color w:val="000000"/>
          <w:sz w:val="20"/>
          <w:lang w:val="fr-FR"/>
        </w:rPr>
        <w:t>« </w:t>
      </w:r>
      <w:r w:rsidR="004B1AE3" w:rsidRPr="003C67B1">
        <w:rPr>
          <w:rFonts w:ascii="Verdana" w:hAnsi="Verdana"/>
          <w:color w:val="000000"/>
          <w:sz w:val="20"/>
          <w:lang w:val="fr-FR"/>
        </w:rPr>
        <w:t>Théoden Roi</w:t>
      </w:r>
      <w:r w:rsidRPr="003C67B1">
        <w:rPr>
          <w:rFonts w:ascii="Verdana" w:hAnsi="Verdana"/>
          <w:color w:val="000000"/>
          <w:sz w:val="20"/>
          <w:lang w:val="fr-FR"/>
        </w:rPr>
        <w:t> !</w:t>
      </w:r>
      <w:r w:rsidR="004B1AE3" w:rsidRPr="003C67B1">
        <w:rPr>
          <w:rFonts w:ascii="Verdana" w:hAnsi="Verdana"/>
          <w:color w:val="000000"/>
          <w:sz w:val="20"/>
          <w:lang w:val="fr-FR"/>
        </w:rPr>
        <w:t xml:space="preserve"> Théoden Roi</w:t>
      </w:r>
      <w:r w:rsidRPr="003C67B1">
        <w:rPr>
          <w:rFonts w:ascii="Verdana" w:hAnsi="Verdana"/>
          <w:color w:val="000000"/>
          <w:sz w:val="20"/>
          <w:lang w:val="fr-FR"/>
        </w:rPr>
        <w:t> !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Éomer leur dit</w:t>
      </w:r>
      <w:r w:rsidR="0083157B"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N</w:t>
      </w:r>
      <w:r w:rsidR="0083157B" w:rsidRPr="003C67B1">
        <w:rPr>
          <w:rFonts w:ascii="Verdana" w:hAnsi="Verdana"/>
          <w:i/>
          <w:iCs/>
          <w:color w:val="000000"/>
          <w:sz w:val="20"/>
          <w:lang w:val="fr-FR"/>
        </w:rPr>
        <w:t>’</w:t>
      </w:r>
      <w:r w:rsidRPr="003C67B1">
        <w:rPr>
          <w:rFonts w:ascii="Verdana" w:hAnsi="Verdana"/>
          <w:i/>
          <w:iCs/>
          <w:color w:val="000000"/>
          <w:sz w:val="20"/>
          <w:lang w:val="fr-FR"/>
        </w:rPr>
        <w:t>épuisez pas vos pleurs pour le puissant défunt</w:t>
      </w:r>
      <w:r w:rsidR="0083157B" w:rsidRPr="003C67B1">
        <w:rPr>
          <w:rFonts w:ascii="Verdana" w:hAnsi="Verdana"/>
          <w:i/>
          <w:iCs/>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sa fin fut des plus dignes. Sur son tertre levé,</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les femmes pleureront. Mais pour l</w:t>
      </w:r>
      <w:r w:rsidR="0083157B" w:rsidRPr="003C67B1">
        <w:rPr>
          <w:rFonts w:ascii="Verdana" w:hAnsi="Verdana"/>
          <w:i/>
          <w:iCs/>
          <w:color w:val="000000"/>
          <w:sz w:val="20"/>
          <w:lang w:val="fr-FR"/>
        </w:rPr>
        <w:t>’</w:t>
      </w:r>
      <w:r w:rsidRPr="003C67B1">
        <w:rPr>
          <w:rFonts w:ascii="Verdana" w:hAnsi="Verdana"/>
          <w:i/>
          <w:iCs/>
          <w:color w:val="000000"/>
          <w:sz w:val="20"/>
          <w:lang w:val="fr-FR"/>
        </w:rPr>
        <w:t>heure, à la guerre</w:t>
      </w:r>
      <w:r w:rsidR="0083157B" w:rsidRPr="003C67B1">
        <w:rPr>
          <w:rFonts w:ascii="Verdana" w:hAnsi="Verdana"/>
          <w:i/>
          <w:iCs/>
          <w:color w:val="000000"/>
          <w:sz w:val="20"/>
          <w:lang w:val="fr-FR"/>
        </w:rPr>
        <w:t> !</w:t>
      </w:r>
    </w:p>
    <w:p w:rsidR="007E2C72" w:rsidRDefault="007E2C72"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lui</w:t>
      </w:r>
      <w:r w:rsidR="00A17C43" w:rsidRPr="003C67B1">
        <w:rPr>
          <w:rFonts w:ascii="Verdana" w:hAnsi="Verdana"/>
          <w:color w:val="000000"/>
          <w:sz w:val="20"/>
          <w:lang w:val="fr-FR"/>
        </w:rPr>
        <w:t>-</w:t>
      </w:r>
      <w:r w:rsidRPr="003C67B1">
        <w:rPr>
          <w:rFonts w:ascii="Verdana" w:hAnsi="Verdana"/>
          <w:color w:val="000000"/>
          <w:sz w:val="20"/>
          <w:lang w:val="fr-FR"/>
        </w:rPr>
        <w:t xml:space="preserve">même pleurait en déclamant. </w:t>
      </w:r>
      <w:r w:rsidR="0083157B" w:rsidRPr="003C67B1">
        <w:rPr>
          <w:rFonts w:ascii="Verdana" w:hAnsi="Verdana"/>
          <w:color w:val="000000"/>
          <w:sz w:val="20"/>
          <w:lang w:val="fr-FR"/>
        </w:rPr>
        <w:t>« </w:t>
      </w:r>
      <w:r w:rsidRPr="003C67B1">
        <w:rPr>
          <w:rFonts w:ascii="Verdana" w:hAnsi="Verdana"/>
          <w:color w:val="000000"/>
          <w:sz w:val="20"/>
          <w:lang w:val="fr-FR"/>
        </w:rPr>
        <w:t>Que ses chevaliers demeurent ici, dit</w:t>
      </w:r>
      <w:r w:rsidR="00A17C43" w:rsidRPr="003C67B1">
        <w:rPr>
          <w:rFonts w:ascii="Verdana" w:hAnsi="Verdana"/>
          <w:color w:val="000000"/>
          <w:sz w:val="20"/>
          <w:lang w:val="fr-FR"/>
        </w:rPr>
        <w:t>-</w:t>
      </w:r>
      <w:r w:rsidRPr="003C67B1">
        <w:rPr>
          <w:rFonts w:ascii="Verdana" w:hAnsi="Verdana"/>
          <w:color w:val="000000"/>
          <w:sz w:val="20"/>
          <w:lang w:val="fr-FR"/>
        </w:rPr>
        <w:t>il, et qu</w:t>
      </w:r>
      <w:r w:rsidR="0083157B" w:rsidRPr="003C67B1">
        <w:rPr>
          <w:rFonts w:ascii="Verdana" w:hAnsi="Verdana"/>
          <w:color w:val="000000"/>
          <w:sz w:val="20"/>
          <w:lang w:val="fr-FR"/>
        </w:rPr>
        <w:t>’</w:t>
      </w:r>
      <w:r w:rsidRPr="003C67B1">
        <w:rPr>
          <w:rFonts w:ascii="Verdana" w:hAnsi="Verdana"/>
          <w:color w:val="000000"/>
          <w:sz w:val="20"/>
          <w:lang w:val="fr-FR"/>
        </w:rPr>
        <w:t>ils emportent son corps dans l</w:t>
      </w:r>
      <w:r w:rsidR="0083157B" w:rsidRPr="003C67B1">
        <w:rPr>
          <w:rFonts w:ascii="Verdana" w:hAnsi="Verdana"/>
          <w:color w:val="000000"/>
          <w:sz w:val="20"/>
          <w:lang w:val="fr-FR"/>
        </w:rPr>
        <w:t>’</w:t>
      </w:r>
      <w:r w:rsidRPr="003C67B1">
        <w:rPr>
          <w:rFonts w:ascii="Verdana" w:hAnsi="Verdana"/>
          <w:color w:val="000000"/>
          <w:sz w:val="20"/>
          <w:lang w:val="fr-FR"/>
        </w:rPr>
        <w:t>honneur et le retirent du champ de bataille, afin qu</w:t>
      </w:r>
      <w:r w:rsidR="0083157B" w:rsidRPr="003C67B1">
        <w:rPr>
          <w:rFonts w:ascii="Verdana" w:hAnsi="Verdana"/>
          <w:color w:val="000000"/>
          <w:sz w:val="20"/>
          <w:lang w:val="fr-FR"/>
        </w:rPr>
        <w:t>’</w:t>
      </w:r>
      <w:r w:rsidRPr="003C67B1">
        <w:rPr>
          <w:rFonts w:ascii="Verdana" w:hAnsi="Verdana"/>
          <w:color w:val="000000"/>
          <w:sz w:val="20"/>
          <w:lang w:val="fr-FR"/>
        </w:rPr>
        <w:t>il ne soit piétiné</w:t>
      </w:r>
      <w:r w:rsidR="0083157B" w:rsidRPr="003C67B1">
        <w:rPr>
          <w:rFonts w:ascii="Verdana" w:hAnsi="Verdana"/>
          <w:color w:val="000000"/>
          <w:sz w:val="20"/>
          <w:lang w:val="fr-FR"/>
        </w:rPr>
        <w:t> !</w:t>
      </w:r>
      <w:r w:rsidRPr="003C67B1">
        <w:rPr>
          <w:rFonts w:ascii="Verdana" w:hAnsi="Verdana"/>
          <w:color w:val="000000"/>
          <w:sz w:val="20"/>
          <w:lang w:val="fr-FR"/>
        </w:rPr>
        <w:t xml:space="preserve"> Oui, et tous les autres de sa garde qui gisent ici.</w:t>
      </w:r>
      <w:r w:rsidR="0083157B" w:rsidRPr="003C67B1">
        <w:rPr>
          <w:rFonts w:ascii="Verdana" w:hAnsi="Verdana"/>
          <w:color w:val="000000"/>
          <w:sz w:val="20"/>
          <w:lang w:val="fr-FR"/>
        </w:rPr>
        <w:t> »</w:t>
      </w:r>
      <w:r w:rsidRPr="003C67B1">
        <w:rPr>
          <w:rFonts w:ascii="Verdana" w:hAnsi="Verdana"/>
          <w:color w:val="000000"/>
          <w:sz w:val="20"/>
          <w:lang w:val="fr-FR"/>
        </w:rPr>
        <w:t xml:space="preserve"> Et il regarda les tués, se rappelant leurs noms. Et soudain, il vit sa sœur Éowyn étendue là, et il la reconnut. Il resta bouche bée, comme un homme saisi au milieu d</w:t>
      </w:r>
      <w:r w:rsidR="0083157B" w:rsidRPr="003C67B1">
        <w:rPr>
          <w:rFonts w:ascii="Verdana" w:hAnsi="Verdana"/>
          <w:color w:val="000000"/>
          <w:sz w:val="20"/>
          <w:lang w:val="fr-FR"/>
        </w:rPr>
        <w:t>’</w:t>
      </w:r>
      <w:r w:rsidRPr="003C67B1">
        <w:rPr>
          <w:rFonts w:ascii="Verdana" w:hAnsi="Verdana"/>
          <w:color w:val="000000"/>
          <w:sz w:val="20"/>
          <w:lang w:val="fr-FR"/>
        </w:rPr>
        <w:t>un cri, transpercé d</w:t>
      </w:r>
      <w:r w:rsidR="0083157B" w:rsidRPr="003C67B1">
        <w:rPr>
          <w:rFonts w:ascii="Verdana" w:hAnsi="Verdana"/>
          <w:color w:val="000000"/>
          <w:sz w:val="20"/>
          <w:lang w:val="fr-FR"/>
        </w:rPr>
        <w:t>’</w:t>
      </w:r>
      <w:r w:rsidRPr="003C67B1">
        <w:rPr>
          <w:rFonts w:ascii="Verdana" w:hAnsi="Verdana"/>
          <w:color w:val="000000"/>
          <w:sz w:val="20"/>
          <w:lang w:val="fr-FR"/>
        </w:rPr>
        <w:t>une flèche au cœur</w:t>
      </w:r>
      <w:r w:rsidR="00A17C43" w:rsidRPr="003C67B1">
        <w:rPr>
          <w:rFonts w:ascii="Verdana" w:hAnsi="Verdana"/>
          <w:color w:val="000000"/>
          <w:sz w:val="20"/>
          <w:lang w:val="fr-FR"/>
        </w:rPr>
        <w:t xml:space="preserve">; </w:t>
      </w:r>
      <w:r w:rsidRPr="003C67B1">
        <w:rPr>
          <w:rFonts w:ascii="Verdana" w:hAnsi="Verdana"/>
          <w:color w:val="000000"/>
          <w:sz w:val="20"/>
          <w:lang w:val="fr-FR"/>
        </w:rPr>
        <w:t>son visage prit une pâleur mortelle, et une colère froide monta en lui, si bien qu</w:t>
      </w:r>
      <w:r w:rsidR="0083157B" w:rsidRPr="003C67B1">
        <w:rPr>
          <w:rFonts w:ascii="Verdana" w:hAnsi="Verdana"/>
          <w:color w:val="000000"/>
          <w:sz w:val="20"/>
          <w:lang w:val="fr-FR"/>
        </w:rPr>
        <w:t>’</w:t>
      </w:r>
      <w:r w:rsidRPr="003C67B1">
        <w:rPr>
          <w:rFonts w:ascii="Verdana" w:hAnsi="Verdana"/>
          <w:color w:val="000000"/>
          <w:sz w:val="20"/>
          <w:lang w:val="fr-FR"/>
        </w:rPr>
        <w:t>il perdit un moment la parole. Une humeur noire s</w:t>
      </w:r>
      <w:r w:rsidR="0083157B" w:rsidRPr="003C67B1">
        <w:rPr>
          <w:rFonts w:ascii="Verdana" w:hAnsi="Verdana"/>
          <w:color w:val="000000"/>
          <w:sz w:val="20"/>
          <w:lang w:val="fr-FR"/>
        </w:rPr>
        <w:t>’</w:t>
      </w:r>
      <w:r w:rsidRPr="003C67B1">
        <w:rPr>
          <w:rFonts w:ascii="Verdana" w:hAnsi="Verdana"/>
          <w:color w:val="000000"/>
          <w:sz w:val="20"/>
          <w:lang w:val="fr-FR"/>
        </w:rPr>
        <w:t>empara de lui.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Éowyn</w:t>
      </w:r>
      <w:r w:rsidRPr="003C67B1">
        <w:rPr>
          <w:rFonts w:ascii="Verdana" w:hAnsi="Verdana"/>
          <w:color w:val="000000"/>
          <w:sz w:val="20"/>
          <w:lang w:val="fr-FR"/>
        </w:rPr>
        <w:t> !</w:t>
      </w:r>
      <w:r w:rsidR="004B1AE3" w:rsidRPr="003C67B1">
        <w:rPr>
          <w:rFonts w:ascii="Verdana" w:hAnsi="Verdana"/>
          <w:color w:val="000000"/>
          <w:sz w:val="20"/>
          <w:lang w:val="fr-FR"/>
        </w:rPr>
        <w:t xml:space="preserve"> Éowyn</w:t>
      </w:r>
      <w:r w:rsidRPr="003C67B1">
        <w:rPr>
          <w:rFonts w:ascii="Verdana" w:hAnsi="Verdana"/>
          <w:color w:val="000000"/>
          <w:sz w:val="20"/>
          <w:lang w:val="fr-FR"/>
        </w:rPr>
        <w:t> !</w:t>
      </w:r>
      <w:r w:rsidR="004B1AE3" w:rsidRPr="003C67B1">
        <w:rPr>
          <w:rFonts w:ascii="Verdana" w:hAnsi="Verdana"/>
          <w:color w:val="000000"/>
          <w:sz w:val="20"/>
          <w:lang w:val="fr-FR"/>
        </w:rPr>
        <w:t xml:space="preserve"> 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enfin. Éowyn, que fais</w:t>
      </w:r>
      <w:r w:rsidR="00A17C43" w:rsidRPr="003C67B1">
        <w:rPr>
          <w:rFonts w:ascii="Verdana" w:hAnsi="Verdana"/>
          <w:color w:val="000000"/>
          <w:sz w:val="20"/>
          <w:lang w:val="fr-FR"/>
        </w:rPr>
        <w:t>-</w:t>
      </w:r>
      <w:r w:rsidR="004B1AE3" w:rsidRPr="003C67B1">
        <w:rPr>
          <w:rFonts w:ascii="Verdana" w:hAnsi="Verdana"/>
          <w:color w:val="000000"/>
          <w:sz w:val="20"/>
          <w:lang w:val="fr-FR"/>
        </w:rPr>
        <w:t>tu ici</w:t>
      </w:r>
      <w:r w:rsidRPr="003C67B1">
        <w:rPr>
          <w:rFonts w:ascii="Verdana" w:hAnsi="Verdana"/>
          <w:color w:val="000000"/>
          <w:sz w:val="20"/>
          <w:lang w:val="fr-FR"/>
        </w:rPr>
        <w:t> ?</w:t>
      </w:r>
      <w:r w:rsidR="004B1AE3" w:rsidRPr="003C67B1">
        <w:rPr>
          <w:rFonts w:ascii="Verdana" w:hAnsi="Verdana"/>
          <w:color w:val="000000"/>
          <w:sz w:val="20"/>
          <w:lang w:val="fr-FR"/>
        </w:rPr>
        <w:t xml:space="preserve"> Quelle folie ou maléfice est</w:t>
      </w:r>
      <w:r w:rsidR="00A17C43" w:rsidRPr="003C67B1">
        <w:rPr>
          <w:rFonts w:ascii="Verdana" w:hAnsi="Verdana"/>
          <w:color w:val="000000"/>
          <w:sz w:val="20"/>
          <w:lang w:val="fr-FR"/>
        </w:rPr>
        <w:t>-</w:t>
      </w:r>
      <w:r w:rsidR="004B1AE3" w:rsidRPr="003C67B1">
        <w:rPr>
          <w:rFonts w:ascii="Verdana" w:hAnsi="Verdana"/>
          <w:color w:val="000000"/>
          <w:sz w:val="20"/>
          <w:lang w:val="fr-FR"/>
        </w:rPr>
        <w:t>ce là</w:t>
      </w:r>
      <w:r w:rsidRPr="003C67B1">
        <w:rPr>
          <w:rFonts w:ascii="Verdana" w:hAnsi="Verdana"/>
          <w:color w:val="000000"/>
          <w:sz w:val="20"/>
          <w:lang w:val="fr-FR"/>
        </w:rPr>
        <w:t> ?</w:t>
      </w:r>
      <w:r w:rsidR="004B1AE3" w:rsidRPr="003C67B1">
        <w:rPr>
          <w:rFonts w:ascii="Verdana" w:hAnsi="Verdana"/>
          <w:color w:val="000000"/>
          <w:sz w:val="20"/>
          <w:lang w:val="fr-FR"/>
        </w:rPr>
        <w:t xml:space="preserve"> La mort, la mort, la mort</w:t>
      </w:r>
      <w:r w:rsidRPr="003C67B1">
        <w:rPr>
          <w:rFonts w:ascii="Verdana" w:hAnsi="Verdana"/>
          <w:color w:val="000000"/>
          <w:sz w:val="20"/>
          <w:lang w:val="fr-FR"/>
        </w:rPr>
        <w:t> !</w:t>
      </w:r>
      <w:r w:rsidR="004B1AE3" w:rsidRPr="003C67B1">
        <w:rPr>
          <w:rFonts w:ascii="Verdana" w:hAnsi="Verdana"/>
          <w:color w:val="000000"/>
          <w:sz w:val="20"/>
          <w:lang w:val="fr-FR"/>
        </w:rPr>
        <w:t xml:space="preserve"> La mort nous prenne tous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sans tenir conseil ni attendre l</w:t>
      </w:r>
      <w:r w:rsidR="0083157B" w:rsidRPr="003C67B1">
        <w:rPr>
          <w:rFonts w:ascii="Verdana" w:hAnsi="Verdana"/>
          <w:color w:val="000000"/>
          <w:sz w:val="20"/>
          <w:lang w:val="fr-FR"/>
        </w:rPr>
        <w:t>’</w:t>
      </w:r>
      <w:r w:rsidRPr="003C67B1">
        <w:rPr>
          <w:rFonts w:ascii="Verdana" w:hAnsi="Verdana"/>
          <w:color w:val="000000"/>
          <w:sz w:val="20"/>
          <w:lang w:val="fr-FR"/>
        </w:rPr>
        <w:t>approche des hommes de la Cité, il piqua des deux et se lança à la tête du grand ost, sonnant du cor, appelant à l</w:t>
      </w:r>
      <w:r w:rsidR="0083157B" w:rsidRPr="003C67B1">
        <w:rPr>
          <w:rFonts w:ascii="Verdana" w:hAnsi="Verdana"/>
          <w:color w:val="000000"/>
          <w:sz w:val="20"/>
          <w:lang w:val="fr-FR"/>
        </w:rPr>
        <w:t>’</w:t>
      </w:r>
      <w:r w:rsidRPr="003C67B1">
        <w:rPr>
          <w:rFonts w:ascii="Verdana" w:hAnsi="Verdana"/>
          <w:color w:val="000000"/>
          <w:sz w:val="20"/>
          <w:lang w:val="fr-FR"/>
        </w:rPr>
        <w:t>assaut. Sa voix claire traversa la plaine, exhortant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À la mort</w:t>
      </w:r>
      <w:r w:rsidR="0083157B" w:rsidRPr="003C67B1">
        <w:rPr>
          <w:rFonts w:ascii="Verdana" w:hAnsi="Verdana"/>
          <w:color w:val="000000"/>
          <w:sz w:val="20"/>
          <w:lang w:val="fr-FR"/>
        </w:rPr>
        <w:t> !</w:t>
      </w:r>
      <w:r w:rsidRPr="003C67B1">
        <w:rPr>
          <w:rFonts w:ascii="Verdana" w:hAnsi="Verdana"/>
          <w:color w:val="000000"/>
          <w:sz w:val="20"/>
          <w:lang w:val="fr-FR"/>
        </w:rPr>
        <w:t xml:space="preserve"> Courez, courez à la ruine et à la fin du monde</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sur ce, l</w:t>
      </w:r>
      <w:r w:rsidR="0083157B" w:rsidRPr="003C67B1">
        <w:rPr>
          <w:rFonts w:ascii="Verdana" w:hAnsi="Verdana"/>
          <w:color w:val="000000"/>
          <w:sz w:val="20"/>
          <w:lang w:val="fr-FR"/>
        </w:rPr>
        <w:t>’</w:t>
      </w:r>
      <w:r w:rsidRPr="003C67B1">
        <w:rPr>
          <w:rFonts w:ascii="Verdana" w:hAnsi="Verdana"/>
          <w:color w:val="000000"/>
          <w:sz w:val="20"/>
          <w:lang w:val="fr-FR"/>
        </w:rPr>
        <w:t xml:space="preserve">armée se mit en branle. Mais les Rohirrim ne chantaient plus. </w:t>
      </w:r>
      <w:r w:rsidRPr="003C67B1">
        <w:rPr>
          <w:rFonts w:ascii="Verdana" w:hAnsi="Verdana"/>
          <w:i/>
          <w:iCs/>
          <w:color w:val="000000"/>
          <w:sz w:val="20"/>
          <w:lang w:val="fr-FR"/>
        </w:rPr>
        <w:t>À la mort</w:t>
      </w:r>
      <w:r w:rsidR="0083157B" w:rsidRPr="003C67B1">
        <w:rPr>
          <w:rFonts w:ascii="Verdana" w:hAnsi="Verdana"/>
          <w:i/>
          <w:iCs/>
          <w:color w:val="000000"/>
          <w:sz w:val="20"/>
          <w:lang w:val="fr-FR"/>
        </w:rPr>
        <w:t> !</w:t>
      </w:r>
      <w:r w:rsidRPr="003C67B1">
        <w:rPr>
          <w:rFonts w:ascii="Verdana" w:hAnsi="Verdana"/>
          <w:color w:val="000000"/>
          <w:sz w:val="20"/>
          <w:lang w:val="fr-FR"/>
        </w:rPr>
        <w:t xml:space="preserve"> criaient</w:t>
      </w:r>
      <w:r w:rsidR="00A17C43" w:rsidRPr="003C67B1">
        <w:rPr>
          <w:rFonts w:ascii="Verdana" w:hAnsi="Verdana"/>
          <w:color w:val="000000"/>
          <w:sz w:val="20"/>
          <w:lang w:val="fr-FR"/>
        </w:rPr>
        <w:t>-</w:t>
      </w:r>
      <w:r w:rsidRPr="003C67B1">
        <w:rPr>
          <w:rFonts w:ascii="Verdana" w:hAnsi="Verdana"/>
          <w:color w:val="000000"/>
          <w:sz w:val="20"/>
          <w:lang w:val="fr-FR"/>
        </w:rPr>
        <w:t>ils d</w:t>
      </w:r>
      <w:r w:rsidR="0083157B" w:rsidRPr="003C67B1">
        <w:rPr>
          <w:rFonts w:ascii="Verdana" w:hAnsi="Verdana"/>
          <w:color w:val="000000"/>
          <w:sz w:val="20"/>
          <w:lang w:val="fr-FR"/>
        </w:rPr>
        <w:t>’</w:t>
      </w:r>
      <w:r w:rsidRPr="003C67B1">
        <w:rPr>
          <w:rFonts w:ascii="Verdana" w:hAnsi="Verdana"/>
          <w:color w:val="000000"/>
          <w:sz w:val="20"/>
          <w:lang w:val="fr-FR"/>
        </w:rPr>
        <w:t>une seule voix, terrible et forte</w:t>
      </w:r>
      <w:r w:rsidR="00A17C43" w:rsidRPr="003C67B1">
        <w:rPr>
          <w:rFonts w:ascii="Verdana" w:hAnsi="Verdana"/>
          <w:color w:val="000000"/>
          <w:sz w:val="20"/>
          <w:lang w:val="fr-FR"/>
        </w:rPr>
        <w:t xml:space="preserve">; </w:t>
      </w:r>
      <w:r w:rsidRPr="003C67B1">
        <w:rPr>
          <w:rFonts w:ascii="Verdana" w:hAnsi="Verdana"/>
          <w:color w:val="000000"/>
          <w:sz w:val="20"/>
          <w:lang w:val="fr-FR"/>
        </w:rPr>
        <w:t>et d</w:t>
      </w:r>
      <w:r w:rsidR="0083157B" w:rsidRPr="003C67B1">
        <w:rPr>
          <w:rFonts w:ascii="Verdana" w:hAnsi="Verdana"/>
          <w:color w:val="000000"/>
          <w:sz w:val="20"/>
          <w:lang w:val="fr-FR"/>
        </w:rPr>
        <w:t>’</w:t>
      </w:r>
      <w:r w:rsidRPr="003C67B1">
        <w:rPr>
          <w:rFonts w:ascii="Verdana" w:hAnsi="Verdana"/>
          <w:color w:val="000000"/>
          <w:sz w:val="20"/>
          <w:lang w:val="fr-FR"/>
        </w:rPr>
        <w:t>un irrésistible élan, telle une grande marée, leur cavalerie passa en trombe autour du roi tombé et s</w:t>
      </w:r>
      <w:r w:rsidR="0083157B" w:rsidRPr="003C67B1">
        <w:rPr>
          <w:rFonts w:ascii="Verdana" w:hAnsi="Verdana"/>
          <w:color w:val="000000"/>
          <w:sz w:val="20"/>
          <w:lang w:val="fr-FR"/>
        </w:rPr>
        <w:t>’</w:t>
      </w:r>
      <w:r w:rsidRPr="003C67B1">
        <w:rPr>
          <w:rFonts w:ascii="Verdana" w:hAnsi="Verdana"/>
          <w:color w:val="000000"/>
          <w:sz w:val="20"/>
          <w:lang w:val="fr-FR"/>
        </w:rPr>
        <w:t>en fut, tonnant vers le sud.</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Meriadoc le hobbit demeurait là, cillant au travers de ses larmes, et nul ne lui parlait</w:t>
      </w:r>
      <w:r w:rsidR="00A17C43" w:rsidRPr="003C67B1">
        <w:rPr>
          <w:rFonts w:ascii="Verdana" w:hAnsi="Verdana"/>
          <w:color w:val="000000"/>
          <w:sz w:val="20"/>
          <w:lang w:val="fr-FR"/>
        </w:rPr>
        <w:t xml:space="preserve">; </w:t>
      </w:r>
      <w:r w:rsidRPr="003C67B1">
        <w:rPr>
          <w:rFonts w:ascii="Verdana" w:hAnsi="Verdana"/>
          <w:color w:val="000000"/>
          <w:sz w:val="20"/>
          <w:lang w:val="fr-FR"/>
        </w:rPr>
        <w:t>en fait, personne ne semblait se soucier de lui. Il essuya ses larmes et se baissa, ramassant le bouclier vert qu</w:t>
      </w:r>
      <w:r w:rsidR="0083157B" w:rsidRPr="003C67B1">
        <w:rPr>
          <w:rFonts w:ascii="Verdana" w:hAnsi="Verdana"/>
          <w:color w:val="000000"/>
          <w:sz w:val="20"/>
          <w:lang w:val="fr-FR"/>
        </w:rPr>
        <w:t>’</w:t>
      </w:r>
      <w:r w:rsidRPr="003C67B1">
        <w:rPr>
          <w:rFonts w:ascii="Verdana" w:hAnsi="Verdana"/>
          <w:color w:val="000000"/>
          <w:sz w:val="20"/>
          <w:lang w:val="fr-FR"/>
        </w:rPr>
        <w:t>Éowyn lui avait offert, et il le passa derrière son épaule. Puis il chercha l</w:t>
      </w:r>
      <w:r w:rsidR="0083157B" w:rsidRPr="003C67B1">
        <w:rPr>
          <w:rFonts w:ascii="Verdana" w:hAnsi="Verdana"/>
          <w:color w:val="000000"/>
          <w:sz w:val="20"/>
          <w:lang w:val="fr-FR"/>
        </w:rPr>
        <w:t>’</w:t>
      </w:r>
      <w:r w:rsidRPr="003C67B1">
        <w:rPr>
          <w:rFonts w:ascii="Verdana" w:hAnsi="Verdana"/>
          <w:color w:val="000000"/>
          <w:sz w:val="20"/>
          <w:lang w:val="fr-FR"/>
        </w:rPr>
        <w:t>épée qui était tombée de sa main</w:t>
      </w:r>
      <w:r w:rsidR="00A17C43" w:rsidRPr="003C67B1">
        <w:rPr>
          <w:rFonts w:ascii="Verdana" w:hAnsi="Verdana"/>
          <w:color w:val="000000"/>
          <w:sz w:val="20"/>
          <w:lang w:val="fr-FR"/>
        </w:rPr>
        <w:t xml:space="preserve">; </w:t>
      </w:r>
      <w:r w:rsidRPr="003C67B1">
        <w:rPr>
          <w:rFonts w:ascii="Verdana" w:hAnsi="Verdana"/>
          <w:color w:val="000000"/>
          <w:sz w:val="20"/>
          <w:lang w:val="fr-FR"/>
        </w:rPr>
        <w:t>car au moment de frapper, son bras s</w:t>
      </w:r>
      <w:r w:rsidR="0083157B" w:rsidRPr="003C67B1">
        <w:rPr>
          <w:rFonts w:ascii="Verdana" w:hAnsi="Verdana"/>
          <w:color w:val="000000"/>
          <w:sz w:val="20"/>
          <w:lang w:val="fr-FR"/>
        </w:rPr>
        <w:t>’</w:t>
      </w:r>
      <w:r w:rsidRPr="003C67B1">
        <w:rPr>
          <w:rFonts w:ascii="Verdana" w:hAnsi="Verdana"/>
          <w:color w:val="000000"/>
          <w:sz w:val="20"/>
          <w:lang w:val="fr-FR"/>
        </w:rPr>
        <w:t>était engourdi, de sorte qu</w:t>
      </w:r>
      <w:r w:rsidR="0083157B" w:rsidRPr="003C67B1">
        <w:rPr>
          <w:rFonts w:ascii="Verdana" w:hAnsi="Verdana"/>
          <w:color w:val="000000"/>
          <w:sz w:val="20"/>
          <w:lang w:val="fr-FR"/>
        </w:rPr>
        <w:t>’</w:t>
      </w:r>
      <w:r w:rsidRPr="003C67B1">
        <w:rPr>
          <w:rFonts w:ascii="Verdana" w:hAnsi="Verdana"/>
          <w:color w:val="000000"/>
          <w:sz w:val="20"/>
          <w:lang w:val="fr-FR"/>
        </w:rPr>
        <w:t>à présent il ne pouvait plus se servir que de sa main gauche. Et voyez</w:t>
      </w:r>
      <w:r w:rsidR="0083157B" w:rsidRPr="003C67B1">
        <w:rPr>
          <w:rFonts w:ascii="Verdana" w:hAnsi="Verdana"/>
          <w:color w:val="000000"/>
          <w:sz w:val="20"/>
          <w:lang w:val="fr-FR"/>
        </w:rPr>
        <w:t> !</w:t>
      </w:r>
      <w:r w:rsidRPr="003C67B1">
        <w:rPr>
          <w:rFonts w:ascii="Verdana" w:hAnsi="Verdana"/>
          <w:color w:val="000000"/>
          <w:sz w:val="20"/>
          <w:lang w:val="fr-FR"/>
        </w:rPr>
        <w:t xml:space="preserve"> son arme gisait au sol, mais la lame fumait comme une branche sèche jetée au feu</w:t>
      </w:r>
      <w:r w:rsidR="00A17C43" w:rsidRPr="003C67B1">
        <w:rPr>
          <w:rFonts w:ascii="Verdana" w:hAnsi="Verdana"/>
          <w:color w:val="000000"/>
          <w:sz w:val="20"/>
          <w:lang w:val="fr-FR"/>
        </w:rPr>
        <w:t xml:space="preserve">; </w:t>
      </w:r>
      <w:r w:rsidRPr="003C67B1">
        <w:rPr>
          <w:rFonts w:ascii="Verdana" w:hAnsi="Verdana"/>
          <w:color w:val="000000"/>
          <w:sz w:val="20"/>
          <w:lang w:val="fr-FR"/>
        </w:rPr>
        <w:t>et comme il regardait, elle se tordit et s</w:t>
      </w:r>
      <w:r w:rsidR="0083157B" w:rsidRPr="003C67B1">
        <w:rPr>
          <w:rFonts w:ascii="Verdana" w:hAnsi="Verdana"/>
          <w:color w:val="000000"/>
          <w:sz w:val="20"/>
          <w:lang w:val="fr-FR"/>
        </w:rPr>
        <w:t>’</w:t>
      </w:r>
      <w:r w:rsidRPr="003C67B1">
        <w:rPr>
          <w:rFonts w:ascii="Verdana" w:hAnsi="Verdana"/>
          <w:color w:val="000000"/>
          <w:sz w:val="20"/>
          <w:lang w:val="fr-FR"/>
        </w:rPr>
        <w:t>émietta et fut consumée.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Ainsi finit l</w:t>
      </w:r>
      <w:r w:rsidR="0083157B" w:rsidRPr="003C67B1">
        <w:rPr>
          <w:rFonts w:ascii="Verdana" w:hAnsi="Verdana"/>
          <w:color w:val="000000"/>
          <w:sz w:val="20"/>
          <w:lang w:val="fr-FR"/>
        </w:rPr>
        <w:t>’</w:t>
      </w:r>
      <w:r w:rsidRPr="003C67B1">
        <w:rPr>
          <w:rFonts w:ascii="Verdana" w:hAnsi="Verdana"/>
          <w:color w:val="000000"/>
          <w:sz w:val="20"/>
          <w:lang w:val="fr-FR"/>
        </w:rPr>
        <w:t>épée des Coteaux des Tertres, ouvrage de l</w:t>
      </w:r>
      <w:r w:rsidR="0083157B" w:rsidRPr="003C67B1">
        <w:rPr>
          <w:rFonts w:ascii="Verdana" w:hAnsi="Verdana"/>
          <w:color w:val="000000"/>
          <w:sz w:val="20"/>
          <w:lang w:val="fr-FR"/>
        </w:rPr>
        <w:t>’</w:t>
      </w:r>
      <w:r w:rsidRPr="003C67B1">
        <w:rPr>
          <w:rFonts w:ascii="Verdana" w:hAnsi="Verdana"/>
          <w:color w:val="000000"/>
          <w:sz w:val="20"/>
          <w:lang w:val="fr-FR"/>
        </w:rPr>
        <w:t>Occidentale. Mais il eût été heureux de connaître sa destinée, celui qui l</w:t>
      </w:r>
      <w:r w:rsidR="0083157B" w:rsidRPr="003C67B1">
        <w:rPr>
          <w:rFonts w:ascii="Verdana" w:hAnsi="Verdana"/>
          <w:color w:val="000000"/>
          <w:sz w:val="20"/>
          <w:lang w:val="fr-FR"/>
        </w:rPr>
        <w:t>’</w:t>
      </w:r>
      <w:r w:rsidRPr="003C67B1">
        <w:rPr>
          <w:rFonts w:ascii="Verdana" w:hAnsi="Verdana"/>
          <w:color w:val="000000"/>
          <w:sz w:val="20"/>
          <w:lang w:val="fr-FR"/>
        </w:rPr>
        <w:t>avait patiemment forgée au temps jadis dans le Royaume du Nord, quand les Dúnedain étaient jeunes, eux dont l</w:t>
      </w:r>
      <w:r w:rsidR="0083157B" w:rsidRPr="003C67B1">
        <w:rPr>
          <w:rFonts w:ascii="Verdana" w:hAnsi="Verdana"/>
          <w:color w:val="000000"/>
          <w:sz w:val="20"/>
          <w:lang w:val="fr-FR"/>
        </w:rPr>
        <w:t>’</w:t>
      </w:r>
      <w:r w:rsidRPr="003C67B1">
        <w:rPr>
          <w:rFonts w:ascii="Verdana" w:hAnsi="Verdana"/>
          <w:color w:val="000000"/>
          <w:sz w:val="20"/>
          <w:lang w:val="fr-FR"/>
        </w:rPr>
        <w:t>ennemi premier était le terrible royaume d</w:t>
      </w:r>
      <w:r w:rsidR="0083157B" w:rsidRPr="003C67B1">
        <w:rPr>
          <w:rFonts w:ascii="Verdana" w:hAnsi="Verdana"/>
          <w:color w:val="000000"/>
          <w:sz w:val="20"/>
          <w:lang w:val="fr-FR"/>
        </w:rPr>
        <w:t>’</w:t>
      </w:r>
      <w:r w:rsidRPr="003C67B1">
        <w:rPr>
          <w:rFonts w:ascii="Verdana" w:hAnsi="Verdana"/>
          <w:color w:val="000000"/>
          <w:sz w:val="20"/>
          <w:lang w:val="fr-FR"/>
        </w:rPr>
        <w:t>Angmar et son roi</w:t>
      </w:r>
      <w:r w:rsidR="00A17C43" w:rsidRPr="003C67B1">
        <w:rPr>
          <w:rFonts w:ascii="Verdana" w:hAnsi="Verdana"/>
          <w:color w:val="000000"/>
          <w:sz w:val="20"/>
          <w:lang w:val="fr-FR"/>
        </w:rPr>
        <w:t>-</w:t>
      </w:r>
      <w:r w:rsidRPr="003C67B1">
        <w:rPr>
          <w:rFonts w:ascii="Verdana" w:hAnsi="Verdana"/>
          <w:color w:val="000000"/>
          <w:sz w:val="20"/>
          <w:lang w:val="fr-FR"/>
        </w:rPr>
        <w:t>sorcier. Aucune autre lame, fût</w:t>
      </w:r>
      <w:r w:rsidR="00A17C43" w:rsidRPr="003C67B1">
        <w:rPr>
          <w:rFonts w:ascii="Verdana" w:hAnsi="Verdana"/>
          <w:color w:val="000000"/>
          <w:sz w:val="20"/>
          <w:lang w:val="fr-FR"/>
        </w:rPr>
        <w:t>-</w:t>
      </w:r>
      <w:r w:rsidRPr="003C67B1">
        <w:rPr>
          <w:rFonts w:ascii="Verdana" w:hAnsi="Verdana"/>
          <w:color w:val="000000"/>
          <w:sz w:val="20"/>
          <w:lang w:val="fr-FR"/>
        </w:rPr>
        <w:t>elle en de plus puissantes mains, ne lui eût infligé une aussi cuisante blessure, fendant les chairs mortes</w:t>
      </w:r>
      <w:r w:rsidR="00A17C43" w:rsidRPr="003C67B1">
        <w:rPr>
          <w:rFonts w:ascii="Verdana" w:hAnsi="Verdana"/>
          <w:color w:val="000000"/>
          <w:sz w:val="20"/>
          <w:lang w:val="fr-FR"/>
        </w:rPr>
        <w:t>-</w:t>
      </w:r>
      <w:r w:rsidRPr="003C67B1">
        <w:rPr>
          <w:rFonts w:ascii="Verdana" w:hAnsi="Verdana"/>
          <w:color w:val="000000"/>
          <w:sz w:val="20"/>
          <w:lang w:val="fr-FR"/>
        </w:rPr>
        <w:t>vivantes, rompant le charme qui soudait ses tendons invisibles à sa volonté.</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Des hommes soulevèrent alors le roi et, ayant jeté des manteaux sur des tronçons de lances, ils le portèrent vers la Cité sur ce brancard de fortune</w:t>
      </w:r>
      <w:r w:rsidR="00A17C43" w:rsidRPr="003C67B1">
        <w:rPr>
          <w:rFonts w:ascii="Verdana" w:hAnsi="Verdana"/>
          <w:color w:val="000000"/>
          <w:sz w:val="20"/>
          <w:lang w:val="fr-FR"/>
        </w:rPr>
        <w:t xml:space="preserve">; </w:t>
      </w:r>
      <w:r w:rsidRPr="003C67B1">
        <w:rPr>
          <w:rFonts w:ascii="Verdana" w:hAnsi="Verdana"/>
          <w:color w:val="000000"/>
          <w:sz w:val="20"/>
          <w:lang w:val="fr-FR"/>
        </w:rPr>
        <w:t>et d</w:t>
      </w:r>
      <w:r w:rsidR="0083157B" w:rsidRPr="003C67B1">
        <w:rPr>
          <w:rFonts w:ascii="Verdana" w:hAnsi="Verdana"/>
          <w:color w:val="000000"/>
          <w:sz w:val="20"/>
          <w:lang w:val="fr-FR"/>
        </w:rPr>
        <w:t>’</w:t>
      </w:r>
      <w:r w:rsidRPr="003C67B1">
        <w:rPr>
          <w:rFonts w:ascii="Verdana" w:hAnsi="Verdana"/>
          <w:color w:val="000000"/>
          <w:sz w:val="20"/>
          <w:lang w:val="fr-FR"/>
        </w:rPr>
        <w:t>autres prirent doucement Éowyn et l</w:t>
      </w:r>
      <w:r w:rsidR="0083157B" w:rsidRPr="003C67B1">
        <w:rPr>
          <w:rFonts w:ascii="Verdana" w:hAnsi="Verdana"/>
          <w:color w:val="000000"/>
          <w:sz w:val="20"/>
          <w:lang w:val="fr-FR"/>
        </w:rPr>
        <w:t>’</w:t>
      </w:r>
      <w:r w:rsidRPr="003C67B1">
        <w:rPr>
          <w:rFonts w:ascii="Verdana" w:hAnsi="Verdana"/>
          <w:color w:val="000000"/>
          <w:sz w:val="20"/>
          <w:lang w:val="fr-FR"/>
        </w:rPr>
        <w:t>emmenèrent après lui. Mais les hommes de la maison du roi ne pouvaient encore être soustraits du champ de bataille</w:t>
      </w:r>
      <w:r w:rsidR="00A17C43" w:rsidRPr="003C67B1">
        <w:rPr>
          <w:rFonts w:ascii="Verdana" w:hAnsi="Verdana"/>
          <w:color w:val="000000"/>
          <w:sz w:val="20"/>
          <w:lang w:val="fr-FR"/>
        </w:rPr>
        <w:t xml:space="preserve">; </w:t>
      </w:r>
      <w:r w:rsidRPr="003C67B1">
        <w:rPr>
          <w:rFonts w:ascii="Verdana" w:hAnsi="Verdana"/>
          <w:color w:val="000000"/>
          <w:sz w:val="20"/>
          <w:lang w:val="fr-FR"/>
        </w:rPr>
        <w:t>car sept de ses chevaliers étaient tombés là, et leur chef Déorwine était du nombre. Aussi les étendirent</w:t>
      </w:r>
      <w:r w:rsidR="00A17C43" w:rsidRPr="003C67B1">
        <w:rPr>
          <w:rFonts w:ascii="Verdana" w:hAnsi="Verdana"/>
          <w:color w:val="000000"/>
          <w:sz w:val="20"/>
          <w:lang w:val="fr-FR"/>
        </w:rPr>
        <w:t>-</w:t>
      </w:r>
      <w:r w:rsidRPr="003C67B1">
        <w:rPr>
          <w:rFonts w:ascii="Verdana" w:hAnsi="Verdana"/>
          <w:color w:val="000000"/>
          <w:sz w:val="20"/>
          <w:lang w:val="fr-FR"/>
        </w:rPr>
        <w:t>ils loin de leurs ennemis et de l</w:t>
      </w:r>
      <w:r w:rsidR="0083157B" w:rsidRPr="003C67B1">
        <w:rPr>
          <w:rFonts w:ascii="Verdana" w:hAnsi="Verdana"/>
          <w:color w:val="000000"/>
          <w:sz w:val="20"/>
          <w:lang w:val="fr-FR"/>
        </w:rPr>
        <w:t>’</w:t>
      </w:r>
      <w:r w:rsidRPr="003C67B1">
        <w:rPr>
          <w:rFonts w:ascii="Verdana" w:hAnsi="Verdana"/>
          <w:color w:val="000000"/>
          <w:sz w:val="20"/>
          <w:lang w:val="fr-FR"/>
        </w:rPr>
        <w:t>horrible bête, et ils plantèrent des lances autour d</w:t>
      </w:r>
      <w:r w:rsidR="0083157B" w:rsidRPr="003C67B1">
        <w:rPr>
          <w:rFonts w:ascii="Verdana" w:hAnsi="Verdana"/>
          <w:color w:val="000000"/>
          <w:sz w:val="20"/>
          <w:lang w:val="fr-FR"/>
        </w:rPr>
        <w:t>’</w:t>
      </w:r>
      <w:r w:rsidRPr="003C67B1">
        <w:rPr>
          <w:rFonts w:ascii="Verdana" w:hAnsi="Verdana"/>
          <w:color w:val="000000"/>
          <w:sz w:val="20"/>
          <w:lang w:val="fr-FR"/>
        </w:rPr>
        <w:t>eux. Et plus tard, quand tout fut terminé, des hommes revinrent sur les lieux et y allumèrent un grand brasier, et ils brûlèrent la carcasse de la bête</w:t>
      </w:r>
      <w:r w:rsidR="00A17C43" w:rsidRPr="003C67B1">
        <w:rPr>
          <w:rFonts w:ascii="Verdana" w:hAnsi="Verdana"/>
          <w:color w:val="000000"/>
          <w:sz w:val="20"/>
          <w:lang w:val="fr-FR"/>
        </w:rPr>
        <w:t xml:space="preserve">; </w:t>
      </w:r>
      <w:r w:rsidRPr="003C67B1">
        <w:rPr>
          <w:rFonts w:ascii="Verdana" w:hAnsi="Verdana"/>
          <w:color w:val="000000"/>
          <w:sz w:val="20"/>
          <w:lang w:val="fr-FR"/>
        </w:rPr>
        <w:t>mais pour Snawmana, ils creusèrent une tombe et érigèrent une pierre sur laquelle était gravé, dans les langues du Gondor et de la Marche</w:t>
      </w:r>
      <w:r w:rsidR="0083157B"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FIDÈLE SERVITEUR FUNESTE AU CAVALIER</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PRESTE SNAWMANA, POULAIN DE PIEDLÉGER.</w:t>
      </w:r>
    </w:p>
    <w:p w:rsidR="007E2C72" w:rsidRDefault="007E2C72"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herbe poussa, longue et verte, sur le Moncelet de Snawmana, mais la terre où fut brûlée la bête resta à jamais noire et nue.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d</w:t>
      </w:r>
      <w:r w:rsidR="0083157B" w:rsidRPr="003C67B1">
        <w:rPr>
          <w:rFonts w:ascii="Verdana" w:hAnsi="Verdana"/>
          <w:color w:val="000000"/>
          <w:sz w:val="20"/>
          <w:lang w:val="fr-FR"/>
        </w:rPr>
        <w:t>’</w:t>
      </w:r>
      <w:r w:rsidRPr="003C67B1">
        <w:rPr>
          <w:rFonts w:ascii="Verdana" w:hAnsi="Verdana"/>
          <w:color w:val="000000"/>
          <w:sz w:val="20"/>
          <w:lang w:val="fr-FR"/>
        </w:rPr>
        <w:t>un pas lent et triste, marchait à présent aux côtés des porteurs, sans plus tenir aucun compte de la bataille. Il était las et endolori, et ses membres tremblaient comme sous l</w:t>
      </w:r>
      <w:r w:rsidR="0083157B" w:rsidRPr="003C67B1">
        <w:rPr>
          <w:rFonts w:ascii="Verdana" w:hAnsi="Verdana"/>
          <w:color w:val="000000"/>
          <w:sz w:val="20"/>
          <w:lang w:val="fr-FR"/>
        </w:rPr>
        <w:t>’</w:t>
      </w:r>
      <w:r w:rsidRPr="003C67B1">
        <w:rPr>
          <w:rFonts w:ascii="Verdana" w:hAnsi="Verdana"/>
          <w:color w:val="000000"/>
          <w:sz w:val="20"/>
          <w:lang w:val="fr-FR"/>
        </w:rPr>
        <w:t>effet du froid. Une grosse pluie était montée depuis la Mer</w:t>
      </w:r>
      <w:r w:rsidR="00A17C43" w:rsidRPr="003C67B1">
        <w:rPr>
          <w:rFonts w:ascii="Verdana" w:hAnsi="Verdana"/>
          <w:color w:val="000000"/>
          <w:sz w:val="20"/>
          <w:lang w:val="fr-FR"/>
        </w:rPr>
        <w:t xml:space="preserve">: </w:t>
      </w:r>
      <w:r w:rsidRPr="003C67B1">
        <w:rPr>
          <w:rFonts w:ascii="Verdana" w:hAnsi="Verdana"/>
          <w:color w:val="000000"/>
          <w:sz w:val="20"/>
          <w:lang w:val="fr-FR"/>
        </w:rPr>
        <w:t>toutes choses semblaient pleurer Théoden et Éowyn, noyant les flammes de la Cité sous un déluge de larmes grises. À travers une brume, il vit bientôt approcher l</w:t>
      </w:r>
      <w:r w:rsidR="0083157B" w:rsidRPr="003C67B1">
        <w:rPr>
          <w:rFonts w:ascii="Verdana" w:hAnsi="Verdana"/>
          <w:color w:val="000000"/>
          <w:sz w:val="20"/>
          <w:lang w:val="fr-FR"/>
        </w:rPr>
        <w:t>’</w:t>
      </w:r>
      <w:r w:rsidRPr="003C67B1">
        <w:rPr>
          <w:rFonts w:ascii="Verdana" w:hAnsi="Verdana"/>
          <w:color w:val="000000"/>
          <w:sz w:val="20"/>
          <w:lang w:val="fr-FR"/>
        </w:rPr>
        <w:t>avant</w:t>
      </w:r>
      <w:r w:rsidR="00A17C43" w:rsidRPr="003C67B1">
        <w:rPr>
          <w:rFonts w:ascii="Verdana" w:hAnsi="Verdana"/>
          <w:color w:val="000000"/>
          <w:sz w:val="20"/>
          <w:lang w:val="fr-FR"/>
        </w:rPr>
        <w:t>-</w:t>
      </w:r>
      <w:r w:rsidRPr="003C67B1">
        <w:rPr>
          <w:rFonts w:ascii="Verdana" w:hAnsi="Verdana"/>
          <w:color w:val="000000"/>
          <w:sz w:val="20"/>
          <w:lang w:val="fr-FR"/>
        </w:rPr>
        <w:t>garde des hommes du Gondor. Imrahil, Prince de Dol Amroth, serra la bride à son cheval et s</w:t>
      </w:r>
      <w:r w:rsidR="0083157B" w:rsidRPr="003C67B1">
        <w:rPr>
          <w:rFonts w:ascii="Verdana" w:hAnsi="Verdana"/>
          <w:color w:val="000000"/>
          <w:sz w:val="20"/>
          <w:lang w:val="fr-FR"/>
        </w:rPr>
        <w:t>’</w:t>
      </w:r>
      <w:r w:rsidRPr="003C67B1">
        <w:rPr>
          <w:rFonts w:ascii="Verdana" w:hAnsi="Verdana"/>
          <w:color w:val="000000"/>
          <w:sz w:val="20"/>
          <w:lang w:val="fr-FR"/>
        </w:rPr>
        <w:t>arrêta auprès d</w:t>
      </w:r>
      <w:r w:rsidR="0083157B" w:rsidRPr="003C67B1">
        <w:rPr>
          <w:rFonts w:ascii="Verdana" w:hAnsi="Verdana"/>
          <w:color w:val="000000"/>
          <w:sz w:val="20"/>
          <w:lang w:val="fr-FR"/>
        </w:rPr>
        <w:t>’</w:t>
      </w:r>
      <w:r w:rsidRPr="003C67B1">
        <w:rPr>
          <w:rFonts w:ascii="Verdana" w:hAnsi="Verdana"/>
          <w:color w:val="000000"/>
          <w:sz w:val="20"/>
          <w:lang w:val="fr-FR"/>
        </w:rPr>
        <w:t>eux.</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Quel fardeau portez</w:t>
      </w:r>
      <w:r w:rsidR="00A17C43" w:rsidRPr="003C67B1">
        <w:rPr>
          <w:rFonts w:ascii="Verdana" w:hAnsi="Verdana"/>
          <w:color w:val="000000"/>
          <w:sz w:val="20"/>
          <w:lang w:val="fr-FR"/>
        </w:rPr>
        <w:t>-</w:t>
      </w:r>
      <w:r w:rsidR="004B1AE3" w:rsidRPr="003C67B1">
        <w:rPr>
          <w:rFonts w:ascii="Verdana" w:hAnsi="Verdana"/>
          <w:color w:val="000000"/>
          <w:sz w:val="20"/>
          <w:lang w:val="fr-FR"/>
        </w:rPr>
        <w:t>vous, Hommes du Rohan</w:t>
      </w:r>
      <w:r w:rsidRPr="003C67B1">
        <w:rPr>
          <w:rFonts w:ascii="Verdana" w:hAnsi="Verdana"/>
          <w:color w:val="000000"/>
          <w:sz w:val="20"/>
          <w:lang w:val="fr-FR"/>
        </w:rPr>
        <w:t> ? »</w:t>
      </w:r>
      <w:r w:rsidR="004B1AE3" w:rsidRPr="003C67B1">
        <w:rPr>
          <w:rFonts w:ascii="Verdana" w:hAnsi="Verdana"/>
          <w:color w:val="000000"/>
          <w:sz w:val="20"/>
          <w:lang w:val="fr-FR"/>
        </w:rPr>
        <w:t xml:space="preserve"> 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Théoden Roi, répondirent</w:t>
      </w:r>
      <w:r w:rsidR="00A17C43" w:rsidRPr="003C67B1">
        <w:rPr>
          <w:rFonts w:ascii="Verdana" w:hAnsi="Verdana"/>
          <w:color w:val="000000"/>
          <w:sz w:val="20"/>
          <w:lang w:val="fr-FR"/>
        </w:rPr>
        <w:t>-</w:t>
      </w:r>
      <w:r w:rsidR="004B1AE3" w:rsidRPr="003C67B1">
        <w:rPr>
          <w:rFonts w:ascii="Verdana" w:hAnsi="Verdana"/>
          <w:color w:val="000000"/>
          <w:sz w:val="20"/>
          <w:lang w:val="fr-FR"/>
        </w:rPr>
        <w:t>ils. Il est mort. Mais Éomer Roi est parti au front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lui dont le cimier blanc s</w:t>
      </w:r>
      <w:r w:rsidRPr="003C67B1">
        <w:rPr>
          <w:rFonts w:ascii="Verdana" w:hAnsi="Verdana"/>
          <w:color w:val="000000"/>
          <w:sz w:val="20"/>
          <w:lang w:val="fr-FR"/>
        </w:rPr>
        <w:t>’</w:t>
      </w:r>
      <w:r w:rsidR="004B1AE3" w:rsidRPr="003C67B1">
        <w:rPr>
          <w:rFonts w:ascii="Verdana" w:hAnsi="Verdana"/>
          <w:color w:val="000000"/>
          <w:sz w:val="20"/>
          <w:lang w:val="fr-FR"/>
        </w:rPr>
        <w:t>agite dans la brise.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le prince descendit de cheval, et il s</w:t>
      </w:r>
      <w:r w:rsidR="0083157B" w:rsidRPr="003C67B1">
        <w:rPr>
          <w:rFonts w:ascii="Verdana" w:hAnsi="Verdana"/>
          <w:color w:val="000000"/>
          <w:sz w:val="20"/>
          <w:lang w:val="fr-FR"/>
        </w:rPr>
        <w:t>’</w:t>
      </w:r>
      <w:r w:rsidRPr="003C67B1">
        <w:rPr>
          <w:rFonts w:ascii="Verdana" w:hAnsi="Verdana"/>
          <w:color w:val="000000"/>
          <w:sz w:val="20"/>
          <w:lang w:val="fr-FR"/>
        </w:rPr>
        <w:t>agenouilla près du brancard pour faire honneur au roi et à son grand assaut</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il pleura. Et, se relevant, il posa les yeux sur Éowyn et resta stupéfait. </w:t>
      </w:r>
      <w:r w:rsidR="0083157B" w:rsidRPr="003C67B1">
        <w:rPr>
          <w:rFonts w:ascii="Verdana" w:hAnsi="Verdana"/>
          <w:color w:val="000000"/>
          <w:sz w:val="20"/>
          <w:lang w:val="fr-FR"/>
        </w:rPr>
        <w:t>« </w:t>
      </w:r>
      <w:r w:rsidRPr="003C67B1">
        <w:rPr>
          <w:rFonts w:ascii="Verdana" w:hAnsi="Verdana"/>
          <w:color w:val="000000"/>
          <w:sz w:val="20"/>
          <w:lang w:val="fr-FR"/>
        </w:rPr>
        <w:t>Voilà assurément une femme</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Les femmes des Rohirrim sont</w:t>
      </w:r>
      <w:r w:rsidR="00A17C43" w:rsidRPr="003C67B1">
        <w:rPr>
          <w:rFonts w:ascii="Verdana" w:hAnsi="Verdana"/>
          <w:color w:val="000000"/>
          <w:sz w:val="20"/>
          <w:lang w:val="fr-FR"/>
        </w:rPr>
        <w:t>-</w:t>
      </w:r>
      <w:r w:rsidRPr="003C67B1">
        <w:rPr>
          <w:rFonts w:ascii="Verdana" w:hAnsi="Verdana"/>
          <w:color w:val="000000"/>
          <w:sz w:val="20"/>
          <w:lang w:val="fr-FR"/>
        </w:rPr>
        <w:t>elles venues elles aussi nous prêter main</w:t>
      </w:r>
      <w:r w:rsidR="00A17C43" w:rsidRPr="003C67B1">
        <w:rPr>
          <w:rFonts w:ascii="Verdana" w:hAnsi="Verdana"/>
          <w:color w:val="000000"/>
          <w:sz w:val="20"/>
          <w:lang w:val="fr-FR"/>
        </w:rPr>
        <w:t>-</w:t>
      </w:r>
      <w:r w:rsidRPr="003C67B1">
        <w:rPr>
          <w:rFonts w:ascii="Verdana" w:hAnsi="Verdana"/>
          <w:color w:val="000000"/>
          <w:sz w:val="20"/>
          <w:lang w:val="fr-FR"/>
        </w:rPr>
        <w:t>forte</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pas</w:t>
      </w:r>
      <w:r w:rsidRPr="003C67B1">
        <w:rPr>
          <w:rFonts w:ascii="Verdana" w:hAnsi="Verdana"/>
          <w:color w:val="000000"/>
          <w:sz w:val="20"/>
          <w:lang w:val="fr-FR"/>
        </w:rPr>
        <w:t> !</w:t>
      </w:r>
      <w:r w:rsidR="004B1AE3" w:rsidRPr="003C67B1">
        <w:rPr>
          <w:rFonts w:ascii="Verdana" w:hAnsi="Verdana"/>
          <w:color w:val="000000"/>
          <w:sz w:val="20"/>
          <w:lang w:val="fr-FR"/>
        </w:rPr>
        <w:t xml:space="preserve"> dirent</w:t>
      </w:r>
      <w:r w:rsidR="00A17C43" w:rsidRPr="003C67B1">
        <w:rPr>
          <w:rFonts w:ascii="Verdana" w:hAnsi="Verdana"/>
          <w:color w:val="000000"/>
          <w:sz w:val="20"/>
          <w:lang w:val="fr-FR"/>
        </w:rPr>
        <w:t>-</w:t>
      </w:r>
      <w:r w:rsidR="004B1AE3" w:rsidRPr="003C67B1">
        <w:rPr>
          <w:rFonts w:ascii="Verdana" w:hAnsi="Verdana"/>
          <w:color w:val="000000"/>
          <w:sz w:val="20"/>
          <w:lang w:val="fr-FR"/>
        </w:rPr>
        <w:t>ils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une seule est venue. C</w:t>
      </w:r>
      <w:r w:rsidRPr="003C67B1">
        <w:rPr>
          <w:rFonts w:ascii="Verdana" w:hAnsi="Verdana"/>
          <w:color w:val="000000"/>
          <w:sz w:val="20"/>
          <w:lang w:val="fr-FR"/>
        </w:rPr>
        <w:t>’</w:t>
      </w:r>
      <w:r w:rsidR="004B1AE3" w:rsidRPr="003C67B1">
        <w:rPr>
          <w:rFonts w:ascii="Verdana" w:hAnsi="Verdana"/>
          <w:color w:val="000000"/>
          <w:sz w:val="20"/>
          <w:lang w:val="fr-FR"/>
        </w:rPr>
        <w:t>est la dame Éowyn, sœur d</w:t>
      </w:r>
      <w:r w:rsidRPr="003C67B1">
        <w:rPr>
          <w:rFonts w:ascii="Verdana" w:hAnsi="Verdana"/>
          <w:color w:val="000000"/>
          <w:sz w:val="20"/>
          <w:lang w:val="fr-FR"/>
        </w:rPr>
        <w:t>’</w:t>
      </w:r>
      <w:r w:rsidR="004B1AE3" w:rsidRPr="003C67B1">
        <w:rPr>
          <w:rFonts w:ascii="Verdana" w:hAnsi="Verdana"/>
          <w:color w:val="000000"/>
          <w:sz w:val="20"/>
          <w:lang w:val="fr-FR"/>
        </w:rPr>
        <w:t>Éomer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nous n</w:t>
      </w:r>
      <w:r w:rsidRPr="003C67B1">
        <w:rPr>
          <w:rFonts w:ascii="Verdana" w:hAnsi="Verdana"/>
          <w:color w:val="000000"/>
          <w:sz w:val="20"/>
          <w:lang w:val="fr-FR"/>
        </w:rPr>
        <w:t>’</w:t>
      </w:r>
      <w:r w:rsidR="004B1AE3" w:rsidRPr="003C67B1">
        <w:rPr>
          <w:rFonts w:ascii="Verdana" w:hAnsi="Verdana"/>
          <w:color w:val="000000"/>
          <w:sz w:val="20"/>
          <w:lang w:val="fr-FR"/>
        </w:rPr>
        <w:t>en savions rien avant cette heure, et nous le regrettons amèrement.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Alors le prince, voyant sa beauté, bien que son visage fût pâle et froid, lui prit la main comme il se baissait pour la regarder de plus près. </w:t>
      </w:r>
      <w:r w:rsidR="0083157B" w:rsidRPr="003C67B1">
        <w:rPr>
          <w:rFonts w:ascii="Verdana" w:hAnsi="Verdana"/>
          <w:color w:val="000000"/>
          <w:sz w:val="20"/>
          <w:lang w:val="fr-FR"/>
        </w:rPr>
        <w:t>« </w:t>
      </w:r>
      <w:r w:rsidRPr="003C67B1">
        <w:rPr>
          <w:rFonts w:ascii="Verdana" w:hAnsi="Verdana"/>
          <w:color w:val="000000"/>
          <w:sz w:val="20"/>
          <w:lang w:val="fr-FR"/>
        </w:rPr>
        <w:t>Hommes du Rohan</w:t>
      </w:r>
      <w:r w:rsidR="0083157B" w:rsidRPr="003C67B1">
        <w:rPr>
          <w:rFonts w:ascii="Verdana" w:hAnsi="Verdana"/>
          <w:color w:val="000000"/>
          <w:sz w:val="20"/>
          <w:lang w:val="fr-FR"/>
        </w:rPr>
        <w:t> !</w:t>
      </w:r>
      <w:r w:rsidRPr="003C67B1">
        <w:rPr>
          <w:rFonts w:ascii="Verdana" w:hAnsi="Verdana"/>
          <w:color w:val="000000"/>
          <w:sz w:val="20"/>
          <w:lang w:val="fr-FR"/>
        </w:rPr>
        <w:t xml:space="preserve"> s</w:t>
      </w:r>
      <w:r w:rsidR="0083157B" w:rsidRPr="003C67B1">
        <w:rPr>
          <w:rFonts w:ascii="Verdana" w:hAnsi="Verdana"/>
          <w:color w:val="000000"/>
          <w:sz w:val="20"/>
          <w:lang w:val="fr-FR"/>
        </w:rPr>
        <w:t>’</w:t>
      </w:r>
      <w:r w:rsidRPr="003C67B1">
        <w:rPr>
          <w:rFonts w:ascii="Verdana" w:hAnsi="Verdana"/>
          <w:color w:val="000000"/>
          <w:sz w:val="20"/>
          <w:lang w:val="fr-FR"/>
        </w:rPr>
        <w:t>écria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t>il parmi vous aucun mage guérisseur</w:t>
      </w:r>
      <w:r w:rsidR="0083157B" w:rsidRPr="003C67B1">
        <w:rPr>
          <w:rFonts w:ascii="Verdana" w:hAnsi="Verdana"/>
          <w:color w:val="000000"/>
          <w:sz w:val="20"/>
          <w:lang w:val="fr-FR"/>
        </w:rPr>
        <w:t> ?</w:t>
      </w:r>
      <w:r w:rsidRPr="003C67B1">
        <w:rPr>
          <w:rFonts w:ascii="Verdana" w:hAnsi="Verdana"/>
          <w:color w:val="000000"/>
          <w:sz w:val="20"/>
          <w:lang w:val="fr-FR"/>
        </w:rPr>
        <w:t xml:space="preserve"> Elle est blessée</w:t>
      </w:r>
      <w:r w:rsidR="00A17C43" w:rsidRPr="003C67B1">
        <w:rPr>
          <w:rFonts w:ascii="Verdana" w:hAnsi="Verdana"/>
          <w:color w:val="000000"/>
          <w:sz w:val="20"/>
          <w:lang w:val="fr-FR"/>
        </w:rPr>
        <w:t xml:space="preserve"> — </w:t>
      </w:r>
      <w:r w:rsidRPr="003C67B1">
        <w:rPr>
          <w:rFonts w:ascii="Verdana" w:hAnsi="Verdana"/>
          <w:color w:val="000000"/>
          <w:sz w:val="20"/>
          <w:lang w:val="fr-FR"/>
        </w:rPr>
        <w:t>peut</w:t>
      </w:r>
      <w:r w:rsidR="00A17C43" w:rsidRPr="003C67B1">
        <w:rPr>
          <w:rFonts w:ascii="Verdana" w:hAnsi="Verdana"/>
          <w:color w:val="000000"/>
          <w:sz w:val="20"/>
          <w:lang w:val="fr-FR"/>
        </w:rPr>
        <w:t>-</w:t>
      </w:r>
      <w:r w:rsidRPr="003C67B1">
        <w:rPr>
          <w:rFonts w:ascii="Verdana" w:hAnsi="Verdana"/>
          <w:color w:val="000000"/>
          <w:sz w:val="20"/>
          <w:lang w:val="fr-FR"/>
        </w:rPr>
        <w:t xml:space="preserve">être mortellement, </w:t>
      </w:r>
      <w:r w:rsidRPr="003C67B1">
        <w:rPr>
          <w:rFonts w:ascii="Verdana" w:hAnsi="Verdana"/>
          <w:color w:val="000000"/>
          <w:sz w:val="20"/>
          <w:lang w:val="fr-FR"/>
        </w:rPr>
        <w:lastRenderedPageBreak/>
        <w:t>mais j</w:t>
      </w:r>
      <w:r w:rsidR="0083157B" w:rsidRPr="003C67B1">
        <w:rPr>
          <w:rFonts w:ascii="Verdana" w:hAnsi="Verdana"/>
          <w:color w:val="000000"/>
          <w:sz w:val="20"/>
          <w:lang w:val="fr-FR"/>
        </w:rPr>
        <w:t>’</w:t>
      </w:r>
      <w:r w:rsidRPr="003C67B1">
        <w:rPr>
          <w:rFonts w:ascii="Verdana" w:hAnsi="Verdana"/>
          <w:color w:val="000000"/>
          <w:sz w:val="20"/>
          <w:lang w:val="fr-FR"/>
        </w:rPr>
        <w:t>estime qu</w:t>
      </w:r>
      <w:r w:rsidR="0083157B" w:rsidRPr="003C67B1">
        <w:rPr>
          <w:rFonts w:ascii="Verdana" w:hAnsi="Verdana"/>
          <w:color w:val="000000"/>
          <w:sz w:val="20"/>
          <w:lang w:val="fr-FR"/>
        </w:rPr>
        <w:t>’</w:t>
      </w:r>
      <w:r w:rsidRPr="003C67B1">
        <w:rPr>
          <w:rFonts w:ascii="Verdana" w:hAnsi="Verdana"/>
          <w:color w:val="000000"/>
          <w:sz w:val="20"/>
          <w:lang w:val="fr-FR"/>
        </w:rPr>
        <w:t>elle vit encore.</w:t>
      </w:r>
      <w:r w:rsidR="0083157B" w:rsidRPr="003C67B1">
        <w:rPr>
          <w:rFonts w:ascii="Verdana" w:hAnsi="Verdana"/>
          <w:color w:val="000000"/>
          <w:sz w:val="20"/>
          <w:lang w:val="fr-FR"/>
        </w:rPr>
        <w:t> »</w:t>
      </w:r>
      <w:r w:rsidRPr="003C67B1">
        <w:rPr>
          <w:rFonts w:ascii="Verdana" w:hAnsi="Verdana"/>
          <w:color w:val="000000"/>
          <w:sz w:val="20"/>
          <w:lang w:val="fr-FR"/>
        </w:rPr>
        <w:t xml:space="preserve"> Et il tint devant les lèvres froides le brassard qu</w:t>
      </w:r>
      <w:r w:rsidR="0083157B" w:rsidRPr="003C67B1">
        <w:rPr>
          <w:rFonts w:ascii="Verdana" w:hAnsi="Verdana"/>
          <w:color w:val="000000"/>
          <w:sz w:val="20"/>
          <w:lang w:val="fr-FR"/>
        </w:rPr>
        <w:t>’</w:t>
      </w:r>
      <w:r w:rsidRPr="003C67B1">
        <w:rPr>
          <w:rFonts w:ascii="Verdana" w:hAnsi="Verdana"/>
          <w:color w:val="000000"/>
          <w:sz w:val="20"/>
          <w:lang w:val="fr-FR"/>
        </w:rPr>
        <w:t>il portait, et voici</w:t>
      </w:r>
      <w:r w:rsidR="0083157B" w:rsidRPr="003C67B1">
        <w:rPr>
          <w:rFonts w:ascii="Verdana" w:hAnsi="Verdana"/>
          <w:color w:val="000000"/>
          <w:sz w:val="20"/>
          <w:lang w:val="fr-FR"/>
        </w:rPr>
        <w:t> !</w:t>
      </w:r>
      <w:r w:rsidRPr="003C67B1">
        <w:rPr>
          <w:rFonts w:ascii="Verdana" w:hAnsi="Verdana"/>
          <w:color w:val="000000"/>
          <w:sz w:val="20"/>
          <w:lang w:val="fr-FR"/>
        </w:rPr>
        <w:t xml:space="preserve"> un nuage de buée se déposa sur le métal bruni, à peine visible.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faut faire vite</w:t>
      </w:r>
      <w:r w:rsidRPr="003C67B1">
        <w:rPr>
          <w:rFonts w:ascii="Verdana" w:hAnsi="Verdana"/>
          <w:color w:val="000000"/>
          <w:sz w:val="20"/>
          <w:lang w:val="fr-FR"/>
        </w:rPr>
        <w:t> »</w:t>
      </w:r>
      <w:r w:rsidR="004B1AE3" w:rsidRPr="003C67B1">
        <w:rPr>
          <w:rFonts w:ascii="Verdana" w:hAnsi="Verdana"/>
          <w:color w:val="000000"/>
          <w:sz w:val="20"/>
          <w:lang w:val="fr-FR"/>
        </w:rPr>
        <w:t>, dit</w:t>
      </w:r>
      <w:r w:rsidR="00A17C43" w:rsidRPr="003C67B1">
        <w:rPr>
          <w:rFonts w:ascii="Verdana" w:hAnsi="Verdana"/>
          <w:color w:val="000000"/>
          <w:sz w:val="20"/>
          <w:lang w:val="fr-FR"/>
        </w:rPr>
        <w:t>-</w:t>
      </w:r>
      <w:r w:rsidR="004B1AE3" w:rsidRPr="003C67B1">
        <w:rPr>
          <w:rFonts w:ascii="Verdana" w:hAnsi="Verdana"/>
          <w:color w:val="000000"/>
          <w:sz w:val="20"/>
          <w:lang w:val="fr-FR"/>
        </w:rPr>
        <w:t>il, et il dépêcha l</w:t>
      </w:r>
      <w:r w:rsidRPr="003C67B1">
        <w:rPr>
          <w:rFonts w:ascii="Verdana" w:hAnsi="Verdana"/>
          <w:color w:val="000000"/>
          <w:sz w:val="20"/>
          <w:lang w:val="fr-FR"/>
        </w:rPr>
        <w:t>’</w:t>
      </w:r>
      <w:r w:rsidR="004B1AE3" w:rsidRPr="003C67B1">
        <w:rPr>
          <w:rFonts w:ascii="Verdana" w:hAnsi="Verdana"/>
          <w:color w:val="000000"/>
          <w:sz w:val="20"/>
          <w:lang w:val="fr-FR"/>
        </w:rPr>
        <w:t>un des siens dans la Cité pour y chercher de l</w:t>
      </w:r>
      <w:r w:rsidRPr="003C67B1">
        <w:rPr>
          <w:rFonts w:ascii="Verdana" w:hAnsi="Verdana"/>
          <w:color w:val="000000"/>
          <w:sz w:val="20"/>
          <w:lang w:val="fr-FR"/>
        </w:rPr>
        <w:t>’</w:t>
      </w:r>
      <w:r w:rsidR="004B1AE3" w:rsidRPr="003C67B1">
        <w:rPr>
          <w:rFonts w:ascii="Verdana" w:hAnsi="Verdana"/>
          <w:color w:val="000000"/>
          <w:sz w:val="20"/>
          <w:lang w:val="fr-FR"/>
        </w:rPr>
        <w:t>aide. Mais lui, s</w:t>
      </w:r>
      <w:r w:rsidRPr="003C67B1">
        <w:rPr>
          <w:rFonts w:ascii="Verdana" w:hAnsi="Verdana"/>
          <w:color w:val="000000"/>
          <w:sz w:val="20"/>
          <w:lang w:val="fr-FR"/>
        </w:rPr>
        <w:t>’</w:t>
      </w:r>
      <w:r w:rsidR="004B1AE3" w:rsidRPr="003C67B1">
        <w:rPr>
          <w:rFonts w:ascii="Verdana" w:hAnsi="Verdana"/>
          <w:color w:val="000000"/>
          <w:sz w:val="20"/>
          <w:lang w:val="fr-FR"/>
        </w:rPr>
        <w:t>inclinant devant les tombés, leur dit adieu</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de retour en selle, il s</w:t>
      </w:r>
      <w:r w:rsidRPr="003C67B1">
        <w:rPr>
          <w:rFonts w:ascii="Verdana" w:hAnsi="Verdana"/>
          <w:color w:val="000000"/>
          <w:sz w:val="20"/>
          <w:lang w:val="fr-FR"/>
        </w:rPr>
        <w:t>’</w:t>
      </w:r>
      <w:r w:rsidR="004B1AE3" w:rsidRPr="003C67B1">
        <w:rPr>
          <w:rFonts w:ascii="Verdana" w:hAnsi="Verdana"/>
          <w:color w:val="000000"/>
          <w:sz w:val="20"/>
          <w:lang w:val="fr-FR"/>
        </w:rPr>
        <w:t>en fut à la bataille.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Or, le combat devenait furieux sur les champs du Pelennor</w:t>
      </w:r>
      <w:r w:rsidR="00A17C43" w:rsidRPr="003C67B1">
        <w:rPr>
          <w:rFonts w:ascii="Verdana" w:hAnsi="Verdana"/>
          <w:color w:val="000000"/>
          <w:sz w:val="20"/>
          <w:lang w:val="fr-FR"/>
        </w:rPr>
        <w:t xml:space="preserve">; </w:t>
      </w:r>
      <w:r w:rsidRPr="003C67B1">
        <w:rPr>
          <w:rFonts w:ascii="Verdana" w:hAnsi="Verdana"/>
          <w:color w:val="000000"/>
          <w:sz w:val="20"/>
          <w:lang w:val="fr-FR"/>
        </w:rPr>
        <w:t>dans l</w:t>
      </w:r>
      <w:r w:rsidR="0083157B" w:rsidRPr="003C67B1">
        <w:rPr>
          <w:rFonts w:ascii="Verdana" w:hAnsi="Verdana"/>
          <w:color w:val="000000"/>
          <w:sz w:val="20"/>
          <w:lang w:val="fr-FR"/>
        </w:rPr>
        <w:t>’</w:t>
      </w:r>
      <w:r w:rsidRPr="003C67B1">
        <w:rPr>
          <w:rFonts w:ascii="Verdana" w:hAnsi="Verdana"/>
          <w:color w:val="000000"/>
          <w:sz w:val="20"/>
          <w:lang w:val="fr-FR"/>
        </w:rPr>
        <w:t xml:space="preserve">air montaient le fracas des armes, la clameur des hommes et le hennissement des chevaux. Des cors sonnaient, des trompettes claironnaient, parmi les beuglements des </w:t>
      </w:r>
      <w:r w:rsidRPr="003C67B1">
        <w:rPr>
          <w:rFonts w:ascii="Verdana" w:hAnsi="Verdana"/>
          <w:i/>
          <w:iCs/>
          <w:color w:val="000000"/>
          <w:sz w:val="20"/>
          <w:lang w:val="fr-FR"/>
        </w:rPr>
        <w:t>mûmakil</w:t>
      </w:r>
      <w:r w:rsidR="0083157B" w:rsidRPr="003C67B1">
        <w:rPr>
          <w:rFonts w:ascii="Verdana" w:hAnsi="Verdana"/>
          <w:color w:val="000000"/>
          <w:sz w:val="20"/>
          <w:lang w:val="fr-FR"/>
        </w:rPr>
        <w:t xml:space="preserve"> </w:t>
      </w:r>
      <w:r w:rsidRPr="003C67B1">
        <w:rPr>
          <w:rFonts w:ascii="Verdana" w:hAnsi="Verdana"/>
          <w:color w:val="000000"/>
          <w:sz w:val="20"/>
          <w:lang w:val="fr-FR"/>
        </w:rPr>
        <w:t>entraînés dans l</w:t>
      </w:r>
      <w:r w:rsidR="0083157B" w:rsidRPr="003C67B1">
        <w:rPr>
          <w:rFonts w:ascii="Verdana" w:hAnsi="Verdana"/>
          <w:color w:val="000000"/>
          <w:sz w:val="20"/>
          <w:lang w:val="fr-FR"/>
        </w:rPr>
        <w:t>’</w:t>
      </w:r>
      <w:r w:rsidRPr="003C67B1">
        <w:rPr>
          <w:rFonts w:ascii="Verdana" w:hAnsi="Verdana"/>
          <w:color w:val="000000"/>
          <w:sz w:val="20"/>
          <w:lang w:val="fr-FR"/>
        </w:rPr>
        <w:t>assaut. Au sud de la Cité, les hommes de pied du Gondor avançaient contre les légions de Morgul encore massées contre les murs. Mais la cavalerie se porta vers l</w:t>
      </w:r>
      <w:r w:rsidR="0083157B" w:rsidRPr="003C67B1">
        <w:rPr>
          <w:rFonts w:ascii="Verdana" w:hAnsi="Verdana"/>
          <w:color w:val="000000"/>
          <w:sz w:val="20"/>
          <w:lang w:val="fr-FR"/>
        </w:rPr>
        <w:t>’</w:t>
      </w:r>
      <w:r w:rsidRPr="003C67B1">
        <w:rPr>
          <w:rFonts w:ascii="Verdana" w:hAnsi="Verdana"/>
          <w:color w:val="000000"/>
          <w:sz w:val="20"/>
          <w:lang w:val="fr-FR"/>
        </w:rPr>
        <w:t>est au secours d</w:t>
      </w:r>
      <w:r w:rsidR="0083157B" w:rsidRPr="003C67B1">
        <w:rPr>
          <w:rFonts w:ascii="Verdana" w:hAnsi="Verdana"/>
          <w:color w:val="000000"/>
          <w:sz w:val="20"/>
          <w:lang w:val="fr-FR"/>
        </w:rPr>
        <w:t>’</w:t>
      </w:r>
      <w:r w:rsidRPr="003C67B1">
        <w:rPr>
          <w:rFonts w:ascii="Verdana" w:hAnsi="Verdana"/>
          <w:color w:val="000000"/>
          <w:sz w:val="20"/>
          <w:lang w:val="fr-FR"/>
        </w:rPr>
        <w:t>Éomer</w:t>
      </w:r>
      <w:r w:rsidR="00A17C43" w:rsidRPr="003C67B1">
        <w:rPr>
          <w:rFonts w:ascii="Verdana" w:hAnsi="Verdana"/>
          <w:color w:val="000000"/>
          <w:sz w:val="20"/>
          <w:lang w:val="fr-FR"/>
        </w:rPr>
        <w:t xml:space="preserve">: </w:t>
      </w:r>
      <w:r w:rsidRPr="003C67B1">
        <w:rPr>
          <w:rFonts w:ascii="Verdana" w:hAnsi="Verdana"/>
          <w:color w:val="000000"/>
          <w:sz w:val="20"/>
          <w:lang w:val="fr-FR"/>
        </w:rPr>
        <w:t>Húrin le Grand, Gardien des Clefs et Seigneur du Lossarnach, et Hirluin des Collines Vertes, et Imrahil le Beau entouré de tous ses chevaliers.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Cette aide n</w:t>
      </w:r>
      <w:r w:rsidR="0083157B" w:rsidRPr="003C67B1">
        <w:rPr>
          <w:rFonts w:ascii="Verdana" w:hAnsi="Verdana"/>
          <w:color w:val="000000"/>
          <w:sz w:val="20"/>
          <w:lang w:val="fr-FR"/>
        </w:rPr>
        <w:t>’</w:t>
      </w:r>
      <w:r w:rsidRPr="003C67B1">
        <w:rPr>
          <w:rFonts w:ascii="Verdana" w:hAnsi="Verdana"/>
          <w:color w:val="000000"/>
          <w:sz w:val="20"/>
          <w:lang w:val="fr-FR"/>
        </w:rPr>
        <w:t>arrivait pas trop tôt pour les Rohirrim</w:t>
      </w:r>
      <w:r w:rsidR="00A17C43" w:rsidRPr="003C67B1">
        <w:rPr>
          <w:rFonts w:ascii="Verdana" w:hAnsi="Verdana"/>
          <w:color w:val="000000"/>
          <w:sz w:val="20"/>
          <w:lang w:val="fr-FR"/>
        </w:rPr>
        <w:t xml:space="preserve">; </w:t>
      </w:r>
      <w:r w:rsidRPr="003C67B1">
        <w:rPr>
          <w:rFonts w:ascii="Verdana" w:hAnsi="Verdana"/>
          <w:color w:val="000000"/>
          <w:sz w:val="20"/>
          <w:lang w:val="fr-FR"/>
        </w:rPr>
        <w:t>car la fortune s</w:t>
      </w:r>
      <w:r w:rsidR="0083157B" w:rsidRPr="003C67B1">
        <w:rPr>
          <w:rFonts w:ascii="Verdana" w:hAnsi="Verdana"/>
          <w:color w:val="000000"/>
          <w:sz w:val="20"/>
          <w:lang w:val="fr-FR"/>
        </w:rPr>
        <w:t>’</w:t>
      </w:r>
      <w:r w:rsidRPr="003C67B1">
        <w:rPr>
          <w:rFonts w:ascii="Verdana" w:hAnsi="Verdana"/>
          <w:color w:val="000000"/>
          <w:sz w:val="20"/>
          <w:lang w:val="fr-FR"/>
        </w:rPr>
        <w:t>était retournée contre Éomer, et sa furie l</w:t>
      </w:r>
      <w:r w:rsidR="0083157B" w:rsidRPr="003C67B1">
        <w:rPr>
          <w:rFonts w:ascii="Verdana" w:hAnsi="Verdana"/>
          <w:color w:val="000000"/>
          <w:sz w:val="20"/>
          <w:lang w:val="fr-FR"/>
        </w:rPr>
        <w:t>’</w:t>
      </w:r>
      <w:r w:rsidRPr="003C67B1">
        <w:rPr>
          <w:rFonts w:ascii="Verdana" w:hAnsi="Verdana"/>
          <w:color w:val="000000"/>
          <w:sz w:val="20"/>
          <w:lang w:val="fr-FR"/>
        </w:rPr>
        <w:t xml:space="preserve">avait trahi. La violence de sa charge avait entièrement balayé le front ennemi, et de grandes pointes de Cavaliers avaient pénétré les rangs des Sudrons, surprenant les hommes montés et conduisant les fantassins à leur perte. Mais partout où il y avait des </w:t>
      </w:r>
      <w:r w:rsidRPr="003C67B1">
        <w:rPr>
          <w:rFonts w:ascii="Verdana" w:hAnsi="Verdana"/>
          <w:i/>
          <w:iCs/>
          <w:color w:val="000000"/>
          <w:sz w:val="20"/>
          <w:lang w:val="fr-FR"/>
        </w:rPr>
        <w:t>mûmakil</w:t>
      </w:r>
      <w:r w:rsidR="0083157B" w:rsidRPr="003C67B1">
        <w:rPr>
          <w:rFonts w:ascii="Verdana" w:hAnsi="Verdana"/>
          <w:color w:val="000000"/>
          <w:sz w:val="20"/>
          <w:lang w:val="fr-FR"/>
        </w:rPr>
        <w:t xml:space="preserve">, </w:t>
      </w:r>
      <w:r w:rsidRPr="003C67B1">
        <w:rPr>
          <w:rFonts w:ascii="Verdana" w:hAnsi="Verdana"/>
          <w:color w:val="000000"/>
          <w:sz w:val="20"/>
          <w:lang w:val="fr-FR"/>
        </w:rPr>
        <w:t>les chevaux refusaient d</w:t>
      </w:r>
      <w:r w:rsidR="0083157B" w:rsidRPr="003C67B1">
        <w:rPr>
          <w:rFonts w:ascii="Verdana" w:hAnsi="Verdana"/>
          <w:color w:val="000000"/>
          <w:sz w:val="20"/>
          <w:lang w:val="fr-FR"/>
        </w:rPr>
        <w:t>’</w:t>
      </w:r>
      <w:r w:rsidRPr="003C67B1">
        <w:rPr>
          <w:rFonts w:ascii="Verdana" w:hAnsi="Verdana"/>
          <w:color w:val="000000"/>
          <w:sz w:val="20"/>
          <w:lang w:val="fr-FR"/>
        </w:rPr>
        <w:t>aller, renâclant et se dérobant</w:t>
      </w:r>
      <w:r w:rsidR="00A17C43" w:rsidRPr="003C67B1">
        <w:rPr>
          <w:rFonts w:ascii="Verdana" w:hAnsi="Verdana"/>
          <w:color w:val="000000"/>
          <w:sz w:val="20"/>
          <w:lang w:val="fr-FR"/>
        </w:rPr>
        <w:t xml:space="preserve">; </w:t>
      </w:r>
      <w:r w:rsidRPr="003C67B1">
        <w:rPr>
          <w:rFonts w:ascii="Verdana" w:hAnsi="Verdana"/>
          <w:color w:val="000000"/>
          <w:sz w:val="20"/>
          <w:lang w:val="fr-FR"/>
        </w:rPr>
        <w:t>et les grands monstres restaient invaincus, telles des tours de défense autour desquelles les Haradrim pouvaient se rallier. Et si les Rohirrim, au commencement de l</w:t>
      </w:r>
      <w:r w:rsidR="0083157B" w:rsidRPr="003C67B1">
        <w:rPr>
          <w:rFonts w:ascii="Verdana" w:hAnsi="Verdana"/>
          <w:color w:val="000000"/>
          <w:sz w:val="20"/>
          <w:lang w:val="fr-FR"/>
        </w:rPr>
        <w:t>’</w:t>
      </w:r>
      <w:r w:rsidRPr="003C67B1">
        <w:rPr>
          <w:rFonts w:ascii="Verdana" w:hAnsi="Verdana"/>
          <w:color w:val="000000"/>
          <w:sz w:val="20"/>
          <w:lang w:val="fr-FR"/>
        </w:rPr>
        <w:t>assaut, étaient trois fois moins nombreux que les seuls Sudrons, leur situation fut bientôt pire</w:t>
      </w:r>
      <w:r w:rsidR="00A17C43" w:rsidRPr="003C67B1">
        <w:rPr>
          <w:rFonts w:ascii="Verdana" w:hAnsi="Verdana"/>
          <w:color w:val="000000"/>
          <w:sz w:val="20"/>
          <w:lang w:val="fr-FR"/>
        </w:rPr>
        <w:t xml:space="preserve">; </w:t>
      </w:r>
      <w:r w:rsidRPr="003C67B1">
        <w:rPr>
          <w:rFonts w:ascii="Verdana" w:hAnsi="Verdana"/>
          <w:color w:val="000000"/>
          <w:sz w:val="20"/>
          <w:lang w:val="fr-FR"/>
        </w:rPr>
        <w:t>car de nouvelles forces se mirent à affluer en provenance d</w:t>
      </w:r>
      <w:r w:rsidR="0083157B" w:rsidRPr="003C67B1">
        <w:rPr>
          <w:rFonts w:ascii="Verdana" w:hAnsi="Verdana"/>
          <w:color w:val="000000"/>
          <w:sz w:val="20"/>
          <w:lang w:val="fr-FR"/>
        </w:rPr>
        <w:t>’</w:t>
      </w:r>
      <w:r w:rsidRPr="003C67B1">
        <w:rPr>
          <w:rFonts w:ascii="Verdana" w:hAnsi="Verdana"/>
          <w:color w:val="000000"/>
          <w:sz w:val="20"/>
          <w:lang w:val="fr-FR"/>
        </w:rPr>
        <w:t>Osgiliath. Là, tenues en réserve pour la mise à sac de la Cité et la profanation du Gondor, elles avaient attendu l</w:t>
      </w:r>
      <w:r w:rsidR="0083157B" w:rsidRPr="003C67B1">
        <w:rPr>
          <w:rFonts w:ascii="Verdana" w:hAnsi="Verdana"/>
          <w:color w:val="000000"/>
          <w:sz w:val="20"/>
          <w:lang w:val="fr-FR"/>
        </w:rPr>
        <w:t>’</w:t>
      </w:r>
      <w:r w:rsidRPr="003C67B1">
        <w:rPr>
          <w:rFonts w:ascii="Verdana" w:hAnsi="Verdana"/>
          <w:color w:val="000000"/>
          <w:sz w:val="20"/>
          <w:lang w:val="fr-FR"/>
        </w:rPr>
        <w:t>appel de leur Capitaine. Celui</w:t>
      </w:r>
      <w:r w:rsidR="00A17C43" w:rsidRPr="003C67B1">
        <w:rPr>
          <w:rFonts w:ascii="Verdana" w:hAnsi="Verdana"/>
          <w:color w:val="000000"/>
          <w:sz w:val="20"/>
          <w:lang w:val="fr-FR"/>
        </w:rPr>
        <w:t>-</w:t>
      </w:r>
      <w:r w:rsidRPr="003C67B1">
        <w:rPr>
          <w:rFonts w:ascii="Verdana" w:hAnsi="Verdana"/>
          <w:color w:val="000000"/>
          <w:sz w:val="20"/>
          <w:lang w:val="fr-FR"/>
        </w:rPr>
        <w:t>ci n</w:t>
      </w:r>
      <w:r w:rsidR="0083157B" w:rsidRPr="003C67B1">
        <w:rPr>
          <w:rFonts w:ascii="Verdana" w:hAnsi="Verdana"/>
          <w:color w:val="000000"/>
          <w:sz w:val="20"/>
          <w:lang w:val="fr-FR"/>
        </w:rPr>
        <w:t>’</w:t>
      </w:r>
      <w:r w:rsidRPr="003C67B1">
        <w:rPr>
          <w:rFonts w:ascii="Verdana" w:hAnsi="Verdana"/>
          <w:color w:val="000000"/>
          <w:sz w:val="20"/>
          <w:lang w:val="fr-FR"/>
        </w:rPr>
        <w:t>était plus</w:t>
      </w:r>
      <w:r w:rsidR="00A17C43" w:rsidRPr="003C67B1">
        <w:rPr>
          <w:rFonts w:ascii="Verdana" w:hAnsi="Verdana"/>
          <w:color w:val="000000"/>
          <w:sz w:val="20"/>
          <w:lang w:val="fr-FR"/>
        </w:rPr>
        <w:t xml:space="preserve">; </w:t>
      </w:r>
      <w:r w:rsidRPr="003C67B1">
        <w:rPr>
          <w:rFonts w:ascii="Verdana" w:hAnsi="Verdana"/>
          <w:color w:val="000000"/>
          <w:sz w:val="20"/>
          <w:lang w:val="fr-FR"/>
        </w:rPr>
        <w:t>mais Gothmog, le lieutenant de Morgul, avait décidé de les jeter dans la mêlée</w:t>
      </w:r>
      <w:r w:rsidR="00A17C43" w:rsidRPr="003C67B1">
        <w:rPr>
          <w:rFonts w:ascii="Verdana" w:hAnsi="Verdana"/>
          <w:color w:val="000000"/>
          <w:sz w:val="20"/>
          <w:lang w:val="fr-FR"/>
        </w:rPr>
        <w:t xml:space="preserve">: </w:t>
      </w:r>
      <w:r w:rsidRPr="003C67B1">
        <w:rPr>
          <w:rFonts w:ascii="Verdana" w:hAnsi="Verdana"/>
          <w:color w:val="000000"/>
          <w:sz w:val="20"/>
          <w:lang w:val="fr-FR"/>
        </w:rPr>
        <w:t>Orientais armés de haches, Variags du Khand, Sudrons en écarlate</w:t>
      </w:r>
      <w:r w:rsidR="00A17C43" w:rsidRPr="003C67B1">
        <w:rPr>
          <w:rFonts w:ascii="Verdana" w:hAnsi="Verdana"/>
          <w:color w:val="000000"/>
          <w:sz w:val="20"/>
          <w:lang w:val="fr-FR"/>
        </w:rPr>
        <w:t xml:space="preserve">; </w:t>
      </w:r>
      <w:r w:rsidRPr="003C67B1">
        <w:rPr>
          <w:rFonts w:ascii="Verdana" w:hAnsi="Verdana"/>
          <w:color w:val="000000"/>
          <w:sz w:val="20"/>
          <w:lang w:val="fr-FR"/>
        </w:rPr>
        <w:t>et de l</w:t>
      </w:r>
      <w:r w:rsidR="0083157B" w:rsidRPr="003C67B1">
        <w:rPr>
          <w:rFonts w:ascii="Verdana" w:hAnsi="Verdana"/>
          <w:color w:val="000000"/>
          <w:sz w:val="20"/>
          <w:lang w:val="fr-FR"/>
        </w:rPr>
        <w:t>’</w:t>
      </w:r>
      <w:r w:rsidRPr="003C67B1">
        <w:rPr>
          <w:rFonts w:ascii="Verdana" w:hAnsi="Verdana"/>
          <w:color w:val="000000"/>
          <w:sz w:val="20"/>
          <w:lang w:val="fr-FR"/>
        </w:rPr>
        <w:t>Extrême</w:t>
      </w:r>
      <w:r w:rsidR="00A17C43" w:rsidRPr="003C67B1">
        <w:rPr>
          <w:rFonts w:ascii="Verdana" w:hAnsi="Verdana"/>
          <w:color w:val="000000"/>
          <w:sz w:val="20"/>
          <w:lang w:val="fr-FR"/>
        </w:rPr>
        <w:t>-</w:t>
      </w:r>
      <w:r w:rsidRPr="003C67B1">
        <w:rPr>
          <w:rFonts w:ascii="Verdana" w:hAnsi="Verdana"/>
          <w:color w:val="000000"/>
          <w:sz w:val="20"/>
          <w:lang w:val="fr-FR"/>
        </w:rPr>
        <w:t>Harad, des mercenaires noirs, mi</w:t>
      </w:r>
      <w:r w:rsidR="00A17C43" w:rsidRPr="003C67B1">
        <w:rPr>
          <w:rFonts w:ascii="Verdana" w:hAnsi="Verdana"/>
          <w:color w:val="000000"/>
          <w:sz w:val="20"/>
          <w:lang w:val="fr-FR"/>
        </w:rPr>
        <w:t>-</w:t>
      </w:r>
      <w:r w:rsidRPr="003C67B1">
        <w:rPr>
          <w:rFonts w:ascii="Verdana" w:hAnsi="Verdana"/>
          <w:color w:val="000000"/>
          <w:sz w:val="20"/>
          <w:lang w:val="fr-FR"/>
        </w:rPr>
        <w:t>hommes, mi</w:t>
      </w:r>
      <w:r w:rsidR="00A17C43" w:rsidRPr="003C67B1">
        <w:rPr>
          <w:rFonts w:ascii="Verdana" w:hAnsi="Verdana"/>
          <w:color w:val="000000"/>
          <w:sz w:val="20"/>
          <w:lang w:val="fr-FR"/>
        </w:rPr>
        <w:t>-</w:t>
      </w:r>
      <w:r w:rsidRPr="003C67B1">
        <w:rPr>
          <w:rFonts w:ascii="Verdana" w:hAnsi="Verdana"/>
          <w:color w:val="000000"/>
          <w:sz w:val="20"/>
          <w:lang w:val="fr-FR"/>
        </w:rPr>
        <w:t>trolls, aux yeux blanchâtres et à la langue rouge vif. Certains se hâtaient à présent derrière les Rohirrim, d</w:t>
      </w:r>
      <w:r w:rsidR="0083157B" w:rsidRPr="003C67B1">
        <w:rPr>
          <w:rFonts w:ascii="Verdana" w:hAnsi="Verdana"/>
          <w:color w:val="000000"/>
          <w:sz w:val="20"/>
          <w:lang w:val="fr-FR"/>
        </w:rPr>
        <w:t>’</w:t>
      </w:r>
      <w:r w:rsidRPr="003C67B1">
        <w:rPr>
          <w:rFonts w:ascii="Verdana" w:hAnsi="Verdana"/>
          <w:color w:val="000000"/>
          <w:sz w:val="20"/>
          <w:lang w:val="fr-FR"/>
        </w:rPr>
        <w:t>autres se dirigeaient à l</w:t>
      </w:r>
      <w:r w:rsidR="0083157B" w:rsidRPr="003C67B1">
        <w:rPr>
          <w:rFonts w:ascii="Verdana" w:hAnsi="Verdana"/>
          <w:color w:val="000000"/>
          <w:sz w:val="20"/>
          <w:lang w:val="fr-FR"/>
        </w:rPr>
        <w:t>’</w:t>
      </w:r>
      <w:r w:rsidRPr="003C67B1">
        <w:rPr>
          <w:rFonts w:ascii="Verdana" w:hAnsi="Verdana"/>
          <w:color w:val="000000"/>
          <w:sz w:val="20"/>
          <w:lang w:val="fr-FR"/>
        </w:rPr>
        <w:t>ouest pour contenir les forces du Gondor et empêcher leur union avec le Rohan.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au moment où le sort des armes tournait à l</w:t>
      </w:r>
      <w:r w:rsidR="0083157B" w:rsidRPr="003C67B1">
        <w:rPr>
          <w:rFonts w:ascii="Verdana" w:hAnsi="Verdana"/>
          <w:color w:val="000000"/>
          <w:sz w:val="20"/>
          <w:lang w:val="fr-FR"/>
        </w:rPr>
        <w:t>’</w:t>
      </w:r>
      <w:r w:rsidRPr="003C67B1">
        <w:rPr>
          <w:rFonts w:ascii="Verdana" w:hAnsi="Verdana"/>
          <w:color w:val="000000"/>
          <w:sz w:val="20"/>
          <w:lang w:val="fr-FR"/>
        </w:rPr>
        <w:t>encontre du Gondor et faisait vaciller les cœurs, une nouvelle clameur s</w:t>
      </w:r>
      <w:r w:rsidR="0083157B" w:rsidRPr="003C67B1">
        <w:rPr>
          <w:rFonts w:ascii="Verdana" w:hAnsi="Verdana"/>
          <w:color w:val="000000"/>
          <w:sz w:val="20"/>
          <w:lang w:val="fr-FR"/>
        </w:rPr>
        <w:t>’</w:t>
      </w:r>
      <w:r w:rsidRPr="003C67B1">
        <w:rPr>
          <w:rFonts w:ascii="Verdana" w:hAnsi="Verdana"/>
          <w:color w:val="000000"/>
          <w:sz w:val="20"/>
          <w:lang w:val="fr-FR"/>
        </w:rPr>
        <w:t>éleva dans la Cité</w:t>
      </w:r>
      <w:r w:rsidR="00A17C43" w:rsidRPr="003C67B1">
        <w:rPr>
          <w:rFonts w:ascii="Verdana" w:hAnsi="Verdana"/>
          <w:color w:val="000000"/>
          <w:sz w:val="20"/>
          <w:lang w:val="fr-FR"/>
        </w:rPr>
        <w:t xml:space="preserve">; </w:t>
      </w:r>
      <w:r w:rsidRPr="003C67B1">
        <w:rPr>
          <w:rFonts w:ascii="Verdana" w:hAnsi="Verdana"/>
          <w:color w:val="000000"/>
          <w:sz w:val="20"/>
          <w:lang w:val="fr-FR"/>
        </w:rPr>
        <w:t>car c</w:t>
      </w:r>
      <w:r w:rsidR="0083157B" w:rsidRPr="003C67B1">
        <w:rPr>
          <w:rFonts w:ascii="Verdana" w:hAnsi="Verdana"/>
          <w:color w:val="000000"/>
          <w:sz w:val="20"/>
          <w:lang w:val="fr-FR"/>
        </w:rPr>
        <w:t>’</w:t>
      </w:r>
      <w:r w:rsidRPr="003C67B1">
        <w:rPr>
          <w:rFonts w:ascii="Verdana" w:hAnsi="Verdana"/>
          <w:color w:val="000000"/>
          <w:sz w:val="20"/>
          <w:lang w:val="fr-FR"/>
        </w:rPr>
        <w:t>était le mitan du matin et un fort vent soufflait, et la pluie fuyait vers le nord et le soleil brillait. Dans cet air limpide, les guetteurs des murs virent poindre au loin une nouvelle menace, et leur dernier espoir s</w:t>
      </w:r>
      <w:r w:rsidR="0083157B" w:rsidRPr="003C67B1">
        <w:rPr>
          <w:rFonts w:ascii="Verdana" w:hAnsi="Verdana"/>
          <w:color w:val="000000"/>
          <w:sz w:val="20"/>
          <w:lang w:val="fr-FR"/>
        </w:rPr>
        <w:t>’</w:t>
      </w:r>
      <w:r w:rsidRPr="003C67B1">
        <w:rPr>
          <w:rFonts w:ascii="Verdana" w:hAnsi="Verdana"/>
          <w:color w:val="000000"/>
          <w:sz w:val="20"/>
          <w:lang w:val="fr-FR"/>
        </w:rPr>
        <w:t>envola.</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Car l</w:t>
      </w:r>
      <w:r w:rsidR="0083157B" w:rsidRPr="003C67B1">
        <w:rPr>
          <w:rFonts w:ascii="Verdana" w:hAnsi="Verdana"/>
          <w:color w:val="000000"/>
          <w:sz w:val="20"/>
          <w:lang w:val="fr-FR"/>
        </w:rPr>
        <w:t>’</w:t>
      </w:r>
      <w:r w:rsidRPr="003C67B1">
        <w:rPr>
          <w:rFonts w:ascii="Verdana" w:hAnsi="Verdana"/>
          <w:color w:val="000000"/>
          <w:sz w:val="20"/>
          <w:lang w:val="fr-FR"/>
        </w:rPr>
        <w:t>Anduin, passé la boucle du Harlond, coulait de telle manière que les gens de la Cité pouvaient le voir s</w:t>
      </w:r>
      <w:r w:rsidR="0083157B" w:rsidRPr="003C67B1">
        <w:rPr>
          <w:rFonts w:ascii="Verdana" w:hAnsi="Verdana"/>
          <w:color w:val="000000"/>
          <w:sz w:val="20"/>
          <w:lang w:val="fr-FR"/>
        </w:rPr>
        <w:t>’</w:t>
      </w:r>
      <w:r w:rsidRPr="003C67B1">
        <w:rPr>
          <w:rFonts w:ascii="Verdana" w:hAnsi="Verdana"/>
          <w:color w:val="000000"/>
          <w:sz w:val="20"/>
          <w:lang w:val="fr-FR"/>
        </w:rPr>
        <w:t>éloigner sur plusieurs lieues, et les plus clairvoyants apercevoir tout navire le remontant. Et regardant par là, ils s</w:t>
      </w:r>
      <w:r w:rsidR="0083157B" w:rsidRPr="003C67B1">
        <w:rPr>
          <w:rFonts w:ascii="Verdana" w:hAnsi="Verdana"/>
          <w:color w:val="000000"/>
          <w:sz w:val="20"/>
          <w:lang w:val="fr-FR"/>
        </w:rPr>
        <w:t>’</w:t>
      </w:r>
      <w:r w:rsidRPr="003C67B1">
        <w:rPr>
          <w:rFonts w:ascii="Verdana" w:hAnsi="Verdana"/>
          <w:color w:val="000000"/>
          <w:sz w:val="20"/>
          <w:lang w:val="fr-FR"/>
        </w:rPr>
        <w:t>écrièrent, consternés</w:t>
      </w:r>
      <w:r w:rsidR="00A17C43" w:rsidRPr="003C67B1">
        <w:rPr>
          <w:rFonts w:ascii="Verdana" w:hAnsi="Verdana"/>
          <w:color w:val="000000"/>
          <w:sz w:val="20"/>
          <w:lang w:val="fr-FR"/>
        </w:rPr>
        <w:t xml:space="preserve">; </w:t>
      </w:r>
      <w:r w:rsidRPr="003C67B1">
        <w:rPr>
          <w:rFonts w:ascii="Verdana" w:hAnsi="Verdana"/>
          <w:color w:val="000000"/>
          <w:sz w:val="20"/>
          <w:lang w:val="fr-FR"/>
        </w:rPr>
        <w:t>car ils virent se détacher sur le miroir de l</w:t>
      </w:r>
      <w:r w:rsidR="0083157B" w:rsidRPr="003C67B1">
        <w:rPr>
          <w:rFonts w:ascii="Verdana" w:hAnsi="Verdana"/>
          <w:color w:val="000000"/>
          <w:sz w:val="20"/>
          <w:lang w:val="fr-FR"/>
        </w:rPr>
        <w:t>’</w:t>
      </w:r>
      <w:r w:rsidRPr="003C67B1">
        <w:rPr>
          <w:rFonts w:ascii="Verdana" w:hAnsi="Verdana"/>
          <w:color w:val="000000"/>
          <w:sz w:val="20"/>
          <w:lang w:val="fr-FR"/>
        </w:rPr>
        <w:t>eau une flotte que le vent amenait</w:t>
      </w:r>
      <w:r w:rsidR="00A17C43" w:rsidRPr="003C67B1">
        <w:rPr>
          <w:rFonts w:ascii="Verdana" w:hAnsi="Verdana"/>
          <w:color w:val="000000"/>
          <w:sz w:val="20"/>
          <w:lang w:val="fr-FR"/>
        </w:rPr>
        <w:t xml:space="preserve">: </w:t>
      </w:r>
      <w:r w:rsidRPr="003C67B1">
        <w:rPr>
          <w:rFonts w:ascii="Verdana" w:hAnsi="Verdana"/>
          <w:color w:val="000000"/>
          <w:sz w:val="20"/>
          <w:lang w:val="fr-FR"/>
        </w:rPr>
        <w:t>des dromons, et des navires de fort tirant d</w:t>
      </w:r>
      <w:r w:rsidR="0083157B" w:rsidRPr="003C67B1">
        <w:rPr>
          <w:rFonts w:ascii="Verdana" w:hAnsi="Verdana"/>
          <w:color w:val="000000"/>
          <w:sz w:val="20"/>
          <w:lang w:val="fr-FR"/>
        </w:rPr>
        <w:t>’</w:t>
      </w:r>
      <w:r w:rsidRPr="003C67B1">
        <w:rPr>
          <w:rFonts w:ascii="Verdana" w:hAnsi="Verdana"/>
          <w:color w:val="000000"/>
          <w:sz w:val="20"/>
          <w:lang w:val="fr-FR"/>
        </w:rPr>
        <w:t>eau équipés de nombreuses rames, tous gréés de voiles noires gonflées par la brise.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Les Corsaires d</w:t>
      </w:r>
      <w:r w:rsidRPr="003C67B1">
        <w:rPr>
          <w:rFonts w:ascii="Verdana" w:hAnsi="Verdana"/>
          <w:color w:val="000000"/>
          <w:sz w:val="20"/>
          <w:lang w:val="fr-FR"/>
        </w:rPr>
        <w:t>’</w:t>
      </w:r>
      <w:r w:rsidR="004B1AE3" w:rsidRPr="003C67B1">
        <w:rPr>
          <w:rFonts w:ascii="Verdana" w:hAnsi="Verdana"/>
          <w:color w:val="000000"/>
          <w:sz w:val="20"/>
          <w:lang w:val="fr-FR"/>
        </w:rPr>
        <w:t>Umbar</w:t>
      </w:r>
      <w:r w:rsidRPr="003C67B1">
        <w:rPr>
          <w:rFonts w:ascii="Verdana" w:hAnsi="Verdana"/>
          <w:color w:val="000000"/>
          <w:sz w:val="20"/>
          <w:lang w:val="fr-FR"/>
        </w:rPr>
        <w:t> !</w:t>
      </w:r>
      <w:r w:rsidR="004B1AE3" w:rsidRPr="003C67B1">
        <w:rPr>
          <w:rFonts w:ascii="Verdana" w:hAnsi="Verdana"/>
          <w:color w:val="000000"/>
          <w:sz w:val="20"/>
          <w:lang w:val="fr-FR"/>
        </w:rPr>
        <w:t xml:space="preserve"> crièrent</w:t>
      </w:r>
      <w:r w:rsidR="00A17C43" w:rsidRPr="003C67B1">
        <w:rPr>
          <w:rFonts w:ascii="Verdana" w:hAnsi="Verdana"/>
          <w:color w:val="000000"/>
          <w:sz w:val="20"/>
          <w:lang w:val="fr-FR"/>
        </w:rPr>
        <w:t>-</w:t>
      </w:r>
      <w:r w:rsidR="004B1AE3" w:rsidRPr="003C67B1">
        <w:rPr>
          <w:rFonts w:ascii="Verdana" w:hAnsi="Verdana"/>
          <w:color w:val="000000"/>
          <w:sz w:val="20"/>
          <w:lang w:val="fr-FR"/>
        </w:rPr>
        <w:t>ils. Les Corsaires d</w:t>
      </w:r>
      <w:r w:rsidRPr="003C67B1">
        <w:rPr>
          <w:rFonts w:ascii="Verdana" w:hAnsi="Verdana"/>
          <w:color w:val="000000"/>
          <w:sz w:val="20"/>
          <w:lang w:val="fr-FR"/>
        </w:rPr>
        <w:t>’</w:t>
      </w:r>
      <w:r w:rsidR="004B1AE3" w:rsidRPr="003C67B1">
        <w:rPr>
          <w:rFonts w:ascii="Verdana" w:hAnsi="Verdana"/>
          <w:color w:val="000000"/>
          <w:sz w:val="20"/>
          <w:lang w:val="fr-FR"/>
        </w:rPr>
        <w:t>Umbar</w:t>
      </w:r>
      <w:r w:rsidRPr="003C67B1">
        <w:rPr>
          <w:rFonts w:ascii="Verdana" w:hAnsi="Verdana"/>
          <w:color w:val="000000"/>
          <w:sz w:val="20"/>
          <w:lang w:val="fr-FR"/>
        </w:rPr>
        <w:t> !</w:t>
      </w:r>
      <w:r w:rsidR="004B1AE3" w:rsidRPr="003C67B1">
        <w:rPr>
          <w:rFonts w:ascii="Verdana" w:hAnsi="Verdana"/>
          <w:color w:val="000000"/>
          <w:sz w:val="20"/>
          <w:lang w:val="fr-FR"/>
        </w:rPr>
        <w:t xml:space="preserve"> Regardez</w:t>
      </w:r>
      <w:r w:rsidRPr="003C67B1">
        <w:rPr>
          <w:rFonts w:ascii="Verdana" w:hAnsi="Verdana"/>
          <w:color w:val="000000"/>
          <w:sz w:val="20"/>
          <w:lang w:val="fr-FR"/>
        </w:rPr>
        <w:t> !</w:t>
      </w:r>
      <w:r w:rsidR="004B1AE3" w:rsidRPr="003C67B1">
        <w:rPr>
          <w:rFonts w:ascii="Verdana" w:hAnsi="Verdana"/>
          <w:color w:val="000000"/>
          <w:sz w:val="20"/>
          <w:lang w:val="fr-FR"/>
        </w:rPr>
        <w:t xml:space="preserve"> Les Corsaires d</w:t>
      </w:r>
      <w:r w:rsidRPr="003C67B1">
        <w:rPr>
          <w:rFonts w:ascii="Verdana" w:hAnsi="Verdana"/>
          <w:color w:val="000000"/>
          <w:sz w:val="20"/>
          <w:lang w:val="fr-FR"/>
        </w:rPr>
        <w:t>’</w:t>
      </w:r>
      <w:r w:rsidR="004B1AE3" w:rsidRPr="003C67B1">
        <w:rPr>
          <w:rFonts w:ascii="Verdana" w:hAnsi="Verdana"/>
          <w:color w:val="000000"/>
          <w:sz w:val="20"/>
          <w:lang w:val="fr-FR"/>
        </w:rPr>
        <w:t>Umbar arrivent</w:t>
      </w:r>
      <w:r w:rsidRPr="003C67B1">
        <w:rPr>
          <w:rFonts w:ascii="Verdana" w:hAnsi="Verdana"/>
          <w:color w:val="000000"/>
          <w:sz w:val="20"/>
          <w:lang w:val="fr-FR"/>
        </w:rPr>
        <w:t> !</w:t>
      </w:r>
      <w:r w:rsidR="004B1AE3" w:rsidRPr="003C67B1">
        <w:rPr>
          <w:rFonts w:ascii="Verdana" w:hAnsi="Verdana"/>
          <w:color w:val="000000"/>
          <w:sz w:val="20"/>
          <w:lang w:val="fr-FR"/>
        </w:rPr>
        <w:t xml:space="preserve"> Le Belfalas est donc pris, l</w:t>
      </w:r>
      <w:r w:rsidRPr="003C67B1">
        <w:rPr>
          <w:rFonts w:ascii="Verdana" w:hAnsi="Verdana"/>
          <w:color w:val="000000"/>
          <w:sz w:val="20"/>
          <w:lang w:val="fr-FR"/>
        </w:rPr>
        <w:t>’</w:t>
      </w:r>
      <w:r w:rsidR="004B1AE3" w:rsidRPr="003C67B1">
        <w:rPr>
          <w:rFonts w:ascii="Verdana" w:hAnsi="Verdana"/>
          <w:color w:val="000000"/>
          <w:sz w:val="20"/>
          <w:lang w:val="fr-FR"/>
        </w:rPr>
        <w:t>Ethir aussi, et le Lebennin n</w:t>
      </w:r>
      <w:r w:rsidRPr="003C67B1">
        <w:rPr>
          <w:rFonts w:ascii="Verdana" w:hAnsi="Verdana"/>
          <w:color w:val="000000"/>
          <w:sz w:val="20"/>
          <w:lang w:val="fr-FR"/>
        </w:rPr>
        <w:t>’</w:t>
      </w:r>
      <w:r w:rsidR="004B1AE3" w:rsidRPr="003C67B1">
        <w:rPr>
          <w:rFonts w:ascii="Verdana" w:hAnsi="Verdana"/>
          <w:color w:val="000000"/>
          <w:sz w:val="20"/>
          <w:lang w:val="fr-FR"/>
        </w:rPr>
        <w:t>est plus. Les Corsaires sont à nos portes</w:t>
      </w:r>
      <w:r w:rsidRPr="003C67B1">
        <w:rPr>
          <w:rFonts w:ascii="Verdana" w:hAnsi="Verdana"/>
          <w:color w:val="000000"/>
          <w:sz w:val="20"/>
          <w:lang w:val="fr-FR"/>
        </w:rPr>
        <w:t> !</w:t>
      </w:r>
      <w:r w:rsidR="004B1AE3" w:rsidRPr="003C67B1">
        <w:rPr>
          <w:rFonts w:ascii="Verdana" w:hAnsi="Verdana"/>
          <w:color w:val="000000"/>
          <w:sz w:val="20"/>
          <w:lang w:val="fr-FR"/>
        </w:rPr>
        <w:t xml:space="preserve"> C</w:t>
      </w:r>
      <w:r w:rsidRPr="003C67B1">
        <w:rPr>
          <w:rFonts w:ascii="Verdana" w:hAnsi="Verdana"/>
          <w:color w:val="000000"/>
          <w:sz w:val="20"/>
          <w:lang w:val="fr-FR"/>
        </w:rPr>
        <w:t>’</w:t>
      </w:r>
      <w:r w:rsidR="004B1AE3" w:rsidRPr="003C67B1">
        <w:rPr>
          <w:rFonts w:ascii="Verdana" w:hAnsi="Verdana"/>
          <w:color w:val="000000"/>
          <w:sz w:val="20"/>
          <w:lang w:val="fr-FR"/>
        </w:rPr>
        <w:t>est le dernier coup du destin</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d</w:t>
      </w:r>
      <w:r w:rsidR="0083157B" w:rsidRPr="003C67B1">
        <w:rPr>
          <w:rFonts w:ascii="Verdana" w:hAnsi="Verdana"/>
          <w:color w:val="000000"/>
          <w:sz w:val="20"/>
          <w:lang w:val="fr-FR"/>
        </w:rPr>
        <w:t>’</w:t>
      </w:r>
      <w:r w:rsidRPr="003C67B1">
        <w:rPr>
          <w:rFonts w:ascii="Verdana" w:hAnsi="Verdana"/>
          <w:color w:val="000000"/>
          <w:sz w:val="20"/>
          <w:lang w:val="fr-FR"/>
        </w:rPr>
        <w:t>aucuns, sans en avoir reçu l</w:t>
      </w:r>
      <w:r w:rsidR="0083157B" w:rsidRPr="003C67B1">
        <w:rPr>
          <w:rFonts w:ascii="Verdana" w:hAnsi="Verdana"/>
          <w:color w:val="000000"/>
          <w:sz w:val="20"/>
          <w:lang w:val="fr-FR"/>
        </w:rPr>
        <w:t>’</w:t>
      </w:r>
      <w:r w:rsidRPr="003C67B1">
        <w:rPr>
          <w:rFonts w:ascii="Verdana" w:hAnsi="Verdana"/>
          <w:color w:val="000000"/>
          <w:sz w:val="20"/>
          <w:lang w:val="fr-FR"/>
        </w:rPr>
        <w:t>ordre, car nul ne se trouvait dans la Cité pour les commander, se ruèrent sur les cloches et firent sonner l</w:t>
      </w:r>
      <w:r w:rsidR="0083157B" w:rsidRPr="003C67B1">
        <w:rPr>
          <w:rFonts w:ascii="Verdana" w:hAnsi="Verdana"/>
          <w:color w:val="000000"/>
          <w:sz w:val="20"/>
          <w:lang w:val="fr-FR"/>
        </w:rPr>
        <w:t>’</w:t>
      </w:r>
      <w:r w:rsidRPr="003C67B1">
        <w:rPr>
          <w:rFonts w:ascii="Verdana" w:hAnsi="Verdana"/>
          <w:color w:val="000000"/>
          <w:sz w:val="20"/>
          <w:lang w:val="fr-FR"/>
        </w:rPr>
        <w:t>alarme</w:t>
      </w:r>
      <w:r w:rsidR="00A17C43" w:rsidRPr="003C67B1">
        <w:rPr>
          <w:rFonts w:ascii="Verdana" w:hAnsi="Verdana"/>
          <w:color w:val="000000"/>
          <w:sz w:val="20"/>
          <w:lang w:val="fr-FR"/>
        </w:rPr>
        <w:t xml:space="preserve">; </w:t>
      </w:r>
      <w:r w:rsidRPr="003C67B1">
        <w:rPr>
          <w:rFonts w:ascii="Verdana" w:hAnsi="Verdana"/>
          <w:color w:val="000000"/>
          <w:sz w:val="20"/>
          <w:lang w:val="fr-FR"/>
        </w:rPr>
        <w:t>tandis que d</w:t>
      </w:r>
      <w:r w:rsidR="0083157B" w:rsidRPr="003C67B1">
        <w:rPr>
          <w:rFonts w:ascii="Verdana" w:hAnsi="Verdana"/>
          <w:color w:val="000000"/>
          <w:sz w:val="20"/>
          <w:lang w:val="fr-FR"/>
        </w:rPr>
        <w:t>’</w:t>
      </w:r>
      <w:r w:rsidRPr="003C67B1">
        <w:rPr>
          <w:rFonts w:ascii="Verdana" w:hAnsi="Verdana"/>
          <w:color w:val="000000"/>
          <w:sz w:val="20"/>
          <w:lang w:val="fr-FR"/>
        </w:rPr>
        <w:t xml:space="preserve">autres annonçaient la retraite à grand renfort de trompettes. </w:t>
      </w:r>
      <w:r w:rsidR="0083157B" w:rsidRPr="003C67B1">
        <w:rPr>
          <w:rFonts w:ascii="Verdana" w:hAnsi="Verdana"/>
          <w:color w:val="000000"/>
          <w:sz w:val="20"/>
          <w:lang w:val="fr-FR"/>
        </w:rPr>
        <w:t>« </w:t>
      </w:r>
      <w:r w:rsidRPr="003C67B1">
        <w:rPr>
          <w:rFonts w:ascii="Verdana" w:hAnsi="Verdana"/>
          <w:color w:val="000000"/>
          <w:sz w:val="20"/>
          <w:lang w:val="fr-FR"/>
        </w:rPr>
        <w:t>Aux murs</w:t>
      </w:r>
      <w:r w:rsidR="0083157B" w:rsidRPr="003C67B1">
        <w:rPr>
          <w:rFonts w:ascii="Verdana" w:hAnsi="Verdana"/>
          <w:color w:val="000000"/>
          <w:sz w:val="20"/>
          <w:lang w:val="fr-FR"/>
        </w:rPr>
        <w:t> !</w:t>
      </w:r>
      <w:r w:rsidRPr="003C67B1">
        <w:rPr>
          <w:rFonts w:ascii="Verdana" w:hAnsi="Verdana"/>
          <w:color w:val="000000"/>
          <w:sz w:val="20"/>
          <w:lang w:val="fr-FR"/>
        </w:rPr>
        <w:t xml:space="preserve"> lançaient</w:t>
      </w:r>
      <w:r w:rsidR="00A17C43" w:rsidRPr="003C67B1">
        <w:rPr>
          <w:rFonts w:ascii="Verdana" w:hAnsi="Verdana"/>
          <w:color w:val="000000"/>
          <w:sz w:val="20"/>
          <w:lang w:val="fr-FR"/>
        </w:rPr>
        <w:t>-</w:t>
      </w:r>
      <w:r w:rsidRPr="003C67B1">
        <w:rPr>
          <w:rFonts w:ascii="Verdana" w:hAnsi="Verdana"/>
          <w:color w:val="000000"/>
          <w:sz w:val="20"/>
          <w:lang w:val="fr-FR"/>
        </w:rPr>
        <w:t>ils. Aux murs</w:t>
      </w:r>
      <w:r w:rsidR="0083157B" w:rsidRPr="003C67B1">
        <w:rPr>
          <w:rFonts w:ascii="Verdana" w:hAnsi="Verdana"/>
          <w:color w:val="000000"/>
          <w:sz w:val="20"/>
          <w:lang w:val="fr-FR"/>
        </w:rPr>
        <w:t> !</w:t>
      </w:r>
      <w:r w:rsidRPr="003C67B1">
        <w:rPr>
          <w:rFonts w:ascii="Verdana" w:hAnsi="Verdana"/>
          <w:color w:val="000000"/>
          <w:sz w:val="20"/>
          <w:lang w:val="fr-FR"/>
        </w:rPr>
        <w:t xml:space="preserve"> Regagnez la Cité avant que tous soient submergés</w:t>
      </w:r>
      <w:r w:rsidR="0083157B" w:rsidRPr="003C67B1">
        <w:rPr>
          <w:rFonts w:ascii="Verdana" w:hAnsi="Verdana"/>
          <w:color w:val="000000"/>
          <w:sz w:val="20"/>
          <w:lang w:val="fr-FR"/>
        </w:rPr>
        <w:t> ! »</w:t>
      </w:r>
      <w:r w:rsidRPr="003C67B1">
        <w:rPr>
          <w:rFonts w:ascii="Verdana" w:hAnsi="Verdana"/>
          <w:color w:val="000000"/>
          <w:sz w:val="20"/>
          <w:lang w:val="fr-FR"/>
        </w:rPr>
        <w:t xml:space="preserve"> Mais le vent qui poussait les navires dispersait tous leurs cris.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Rohirrim n</w:t>
      </w:r>
      <w:r w:rsidR="0083157B" w:rsidRPr="003C67B1">
        <w:rPr>
          <w:rFonts w:ascii="Verdana" w:hAnsi="Verdana"/>
          <w:color w:val="000000"/>
          <w:sz w:val="20"/>
          <w:lang w:val="fr-FR"/>
        </w:rPr>
        <w:t>’</w:t>
      </w:r>
      <w:r w:rsidRPr="003C67B1">
        <w:rPr>
          <w:rFonts w:ascii="Verdana" w:hAnsi="Verdana"/>
          <w:color w:val="000000"/>
          <w:sz w:val="20"/>
          <w:lang w:val="fr-FR"/>
        </w:rPr>
        <w:t>avaient en fait aucun besoin d</w:t>
      </w:r>
      <w:r w:rsidR="0083157B" w:rsidRPr="003C67B1">
        <w:rPr>
          <w:rFonts w:ascii="Verdana" w:hAnsi="Verdana"/>
          <w:color w:val="000000"/>
          <w:sz w:val="20"/>
          <w:lang w:val="fr-FR"/>
        </w:rPr>
        <w:t>’</w:t>
      </w:r>
      <w:r w:rsidRPr="003C67B1">
        <w:rPr>
          <w:rFonts w:ascii="Verdana" w:hAnsi="Verdana"/>
          <w:color w:val="000000"/>
          <w:sz w:val="20"/>
          <w:lang w:val="fr-FR"/>
        </w:rPr>
        <w:t>avertissement</w:t>
      </w:r>
      <w:r w:rsidR="00A17C43" w:rsidRPr="003C67B1">
        <w:rPr>
          <w:rFonts w:ascii="Verdana" w:hAnsi="Verdana"/>
          <w:color w:val="000000"/>
          <w:sz w:val="20"/>
          <w:lang w:val="fr-FR"/>
        </w:rPr>
        <w:t xml:space="preserve">; </w:t>
      </w:r>
      <w:r w:rsidRPr="003C67B1">
        <w:rPr>
          <w:rFonts w:ascii="Verdana" w:hAnsi="Verdana"/>
          <w:color w:val="000000"/>
          <w:sz w:val="20"/>
          <w:lang w:val="fr-FR"/>
        </w:rPr>
        <w:t>eux</w:t>
      </w:r>
      <w:r w:rsidR="00A17C43" w:rsidRPr="003C67B1">
        <w:rPr>
          <w:rFonts w:ascii="Verdana" w:hAnsi="Verdana"/>
          <w:color w:val="000000"/>
          <w:sz w:val="20"/>
          <w:lang w:val="fr-FR"/>
        </w:rPr>
        <w:t>-</w:t>
      </w:r>
      <w:r w:rsidRPr="003C67B1">
        <w:rPr>
          <w:rFonts w:ascii="Verdana" w:hAnsi="Verdana"/>
          <w:color w:val="000000"/>
          <w:sz w:val="20"/>
          <w:lang w:val="fr-FR"/>
        </w:rPr>
        <w:t>mêmes ne voyaient que trop bien les voiles noires. Car Éomer n</w:t>
      </w:r>
      <w:r w:rsidR="0083157B" w:rsidRPr="003C67B1">
        <w:rPr>
          <w:rFonts w:ascii="Verdana" w:hAnsi="Verdana"/>
          <w:color w:val="000000"/>
          <w:sz w:val="20"/>
          <w:lang w:val="fr-FR"/>
        </w:rPr>
        <w:t>’</w:t>
      </w:r>
      <w:r w:rsidRPr="003C67B1">
        <w:rPr>
          <w:rFonts w:ascii="Verdana" w:hAnsi="Verdana"/>
          <w:color w:val="000000"/>
          <w:sz w:val="20"/>
          <w:lang w:val="fr-FR"/>
        </w:rPr>
        <w:t>était plus guère qu</w:t>
      </w:r>
      <w:r w:rsidR="0083157B" w:rsidRPr="003C67B1">
        <w:rPr>
          <w:rFonts w:ascii="Verdana" w:hAnsi="Verdana"/>
          <w:color w:val="000000"/>
          <w:sz w:val="20"/>
          <w:lang w:val="fr-FR"/>
        </w:rPr>
        <w:t>’</w:t>
      </w:r>
      <w:r w:rsidRPr="003C67B1">
        <w:rPr>
          <w:rFonts w:ascii="Verdana" w:hAnsi="Verdana"/>
          <w:color w:val="000000"/>
          <w:sz w:val="20"/>
          <w:lang w:val="fr-FR"/>
        </w:rPr>
        <w:t>à un mille du Harlond, ses ennemis massés en foule entre lui et le port, tandis que de nouveaux adversaires surgissaient sur ses arrières, le coupant du Prince. Il regarda alors vers le Fleuve, et l</w:t>
      </w:r>
      <w:r w:rsidR="0083157B" w:rsidRPr="003C67B1">
        <w:rPr>
          <w:rFonts w:ascii="Verdana" w:hAnsi="Verdana"/>
          <w:color w:val="000000"/>
          <w:sz w:val="20"/>
          <w:lang w:val="fr-FR"/>
        </w:rPr>
        <w:t>’</w:t>
      </w:r>
      <w:r w:rsidRPr="003C67B1">
        <w:rPr>
          <w:rFonts w:ascii="Verdana" w:hAnsi="Verdana"/>
          <w:color w:val="000000"/>
          <w:sz w:val="20"/>
          <w:lang w:val="fr-FR"/>
        </w:rPr>
        <w:t>espoir défaillit dans son cœur, et il maudit le vent que d</w:t>
      </w:r>
      <w:r w:rsidR="0083157B" w:rsidRPr="003C67B1">
        <w:rPr>
          <w:rFonts w:ascii="Verdana" w:hAnsi="Verdana"/>
          <w:color w:val="000000"/>
          <w:sz w:val="20"/>
          <w:lang w:val="fr-FR"/>
        </w:rPr>
        <w:t>’</w:t>
      </w:r>
      <w:r w:rsidRPr="003C67B1">
        <w:rPr>
          <w:rFonts w:ascii="Verdana" w:hAnsi="Verdana"/>
          <w:color w:val="000000"/>
          <w:sz w:val="20"/>
          <w:lang w:val="fr-FR"/>
        </w:rPr>
        <w:t>abord il avait béni. Mais les soldats du Mordor reprirent contenance et, forts d</w:t>
      </w:r>
      <w:r w:rsidR="0083157B" w:rsidRPr="003C67B1">
        <w:rPr>
          <w:rFonts w:ascii="Verdana" w:hAnsi="Verdana"/>
          <w:color w:val="000000"/>
          <w:sz w:val="20"/>
          <w:lang w:val="fr-FR"/>
        </w:rPr>
        <w:t>’</w:t>
      </w:r>
      <w:r w:rsidRPr="003C67B1">
        <w:rPr>
          <w:rFonts w:ascii="Verdana" w:hAnsi="Verdana"/>
          <w:color w:val="000000"/>
          <w:sz w:val="20"/>
          <w:lang w:val="fr-FR"/>
        </w:rPr>
        <w:t>une soif et d</w:t>
      </w:r>
      <w:r w:rsidR="0083157B" w:rsidRPr="003C67B1">
        <w:rPr>
          <w:rFonts w:ascii="Verdana" w:hAnsi="Verdana"/>
          <w:color w:val="000000"/>
          <w:sz w:val="20"/>
          <w:lang w:val="fr-FR"/>
        </w:rPr>
        <w:t>’</w:t>
      </w:r>
      <w:r w:rsidRPr="003C67B1">
        <w:rPr>
          <w:rFonts w:ascii="Verdana" w:hAnsi="Verdana"/>
          <w:color w:val="000000"/>
          <w:sz w:val="20"/>
          <w:lang w:val="fr-FR"/>
        </w:rPr>
        <w:t>une fureur nouvelles, ils donnèrent l</w:t>
      </w:r>
      <w:r w:rsidR="0083157B" w:rsidRPr="003C67B1">
        <w:rPr>
          <w:rFonts w:ascii="Verdana" w:hAnsi="Verdana"/>
          <w:color w:val="000000"/>
          <w:sz w:val="20"/>
          <w:lang w:val="fr-FR"/>
        </w:rPr>
        <w:t>’</w:t>
      </w:r>
      <w:r w:rsidRPr="003C67B1">
        <w:rPr>
          <w:rFonts w:ascii="Verdana" w:hAnsi="Verdana"/>
          <w:color w:val="000000"/>
          <w:sz w:val="20"/>
          <w:lang w:val="fr-FR"/>
        </w:rPr>
        <w:t>assaut à grands cris.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Éomer avait retrouvé son sang</w:t>
      </w:r>
      <w:r w:rsidR="00A17C43" w:rsidRPr="003C67B1">
        <w:rPr>
          <w:rFonts w:ascii="Verdana" w:hAnsi="Verdana"/>
          <w:color w:val="000000"/>
          <w:sz w:val="20"/>
          <w:lang w:val="fr-FR"/>
        </w:rPr>
        <w:t>-</w:t>
      </w:r>
      <w:r w:rsidRPr="003C67B1">
        <w:rPr>
          <w:rFonts w:ascii="Verdana" w:hAnsi="Verdana"/>
          <w:color w:val="000000"/>
          <w:sz w:val="20"/>
          <w:lang w:val="fr-FR"/>
        </w:rPr>
        <w:t>froid et sa présence d</w:t>
      </w:r>
      <w:r w:rsidR="0083157B" w:rsidRPr="003C67B1">
        <w:rPr>
          <w:rFonts w:ascii="Verdana" w:hAnsi="Verdana"/>
          <w:color w:val="000000"/>
          <w:sz w:val="20"/>
          <w:lang w:val="fr-FR"/>
        </w:rPr>
        <w:t>’</w:t>
      </w:r>
      <w:r w:rsidRPr="003C67B1">
        <w:rPr>
          <w:rFonts w:ascii="Verdana" w:hAnsi="Verdana"/>
          <w:color w:val="000000"/>
          <w:sz w:val="20"/>
          <w:lang w:val="fr-FR"/>
        </w:rPr>
        <w:t>esprit. Il fit sonner les cors pour rallier à sa bannière tous ceux qui pouvaient s</w:t>
      </w:r>
      <w:r w:rsidR="0083157B" w:rsidRPr="003C67B1">
        <w:rPr>
          <w:rFonts w:ascii="Verdana" w:hAnsi="Verdana"/>
          <w:color w:val="000000"/>
          <w:sz w:val="20"/>
          <w:lang w:val="fr-FR"/>
        </w:rPr>
        <w:t>’</w:t>
      </w:r>
      <w:r w:rsidRPr="003C67B1">
        <w:rPr>
          <w:rFonts w:ascii="Verdana" w:hAnsi="Verdana"/>
          <w:color w:val="000000"/>
          <w:sz w:val="20"/>
          <w:lang w:val="fr-FR"/>
        </w:rPr>
        <w:t>y joindre</w:t>
      </w:r>
      <w:r w:rsidR="00A17C43" w:rsidRPr="003C67B1">
        <w:rPr>
          <w:rFonts w:ascii="Verdana" w:hAnsi="Verdana"/>
          <w:color w:val="000000"/>
          <w:sz w:val="20"/>
          <w:lang w:val="fr-FR"/>
        </w:rPr>
        <w:t xml:space="preserve">; </w:t>
      </w:r>
      <w:r w:rsidRPr="003C67B1">
        <w:rPr>
          <w:rFonts w:ascii="Verdana" w:hAnsi="Verdana"/>
          <w:color w:val="000000"/>
          <w:sz w:val="20"/>
          <w:lang w:val="fr-FR"/>
        </w:rPr>
        <w:t>car il pensait dresser un grand mur de boucliers en dernier ressort. Résister, combattre au corps à corps jusqu</w:t>
      </w:r>
      <w:r w:rsidR="0083157B" w:rsidRPr="003C67B1">
        <w:rPr>
          <w:rFonts w:ascii="Verdana" w:hAnsi="Verdana"/>
          <w:color w:val="000000"/>
          <w:sz w:val="20"/>
          <w:lang w:val="fr-FR"/>
        </w:rPr>
        <w:t>’</w:t>
      </w:r>
      <w:r w:rsidRPr="003C67B1">
        <w:rPr>
          <w:rFonts w:ascii="Verdana" w:hAnsi="Verdana"/>
          <w:color w:val="000000"/>
          <w:sz w:val="20"/>
          <w:lang w:val="fr-FR"/>
        </w:rPr>
        <w:t>à ce que tous soient terrassés, et accomplir sur le Pelennor des exploits dignes d</w:t>
      </w:r>
      <w:r w:rsidR="0083157B" w:rsidRPr="003C67B1">
        <w:rPr>
          <w:rFonts w:ascii="Verdana" w:hAnsi="Verdana"/>
          <w:color w:val="000000"/>
          <w:sz w:val="20"/>
          <w:lang w:val="fr-FR"/>
        </w:rPr>
        <w:t>’</w:t>
      </w:r>
      <w:r w:rsidRPr="003C67B1">
        <w:rPr>
          <w:rFonts w:ascii="Verdana" w:hAnsi="Verdana"/>
          <w:color w:val="000000"/>
          <w:sz w:val="20"/>
          <w:lang w:val="fr-FR"/>
        </w:rPr>
        <w:t>être chantés, dût</w:t>
      </w:r>
      <w:r w:rsidR="00A17C43" w:rsidRPr="003C67B1">
        <w:rPr>
          <w:rFonts w:ascii="Verdana" w:hAnsi="Verdana"/>
          <w:color w:val="000000"/>
          <w:sz w:val="20"/>
          <w:lang w:val="fr-FR"/>
        </w:rPr>
        <w:t>-</w:t>
      </w:r>
      <w:r w:rsidRPr="003C67B1">
        <w:rPr>
          <w:rFonts w:ascii="Verdana" w:hAnsi="Verdana"/>
          <w:color w:val="000000"/>
          <w:sz w:val="20"/>
          <w:lang w:val="fr-FR"/>
        </w:rPr>
        <w:t>il ne rester personne dans l</w:t>
      </w:r>
      <w:r w:rsidR="0083157B" w:rsidRPr="003C67B1">
        <w:rPr>
          <w:rFonts w:ascii="Verdana" w:hAnsi="Verdana"/>
          <w:color w:val="000000"/>
          <w:sz w:val="20"/>
          <w:lang w:val="fr-FR"/>
        </w:rPr>
        <w:t>’</w:t>
      </w:r>
      <w:r w:rsidRPr="003C67B1">
        <w:rPr>
          <w:rFonts w:ascii="Verdana" w:hAnsi="Verdana"/>
          <w:color w:val="000000"/>
          <w:sz w:val="20"/>
          <w:lang w:val="fr-FR"/>
        </w:rPr>
        <w:t xml:space="preserve">Ouest pour se souvenir du dernier Roi de la Marche. Il </w:t>
      </w:r>
      <w:r w:rsidRPr="003C67B1">
        <w:rPr>
          <w:rFonts w:ascii="Verdana" w:hAnsi="Verdana"/>
          <w:color w:val="000000"/>
          <w:sz w:val="20"/>
          <w:lang w:val="fr-FR"/>
        </w:rPr>
        <w:lastRenderedPageBreak/>
        <w:t>gagna donc une petite éminence verte et y planta sa bannière, et le Cheval Blanc prit le galop, ondoyant au vent.</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Par</w:t>
      </w:r>
      <w:r w:rsidR="00A17C43" w:rsidRPr="003C67B1">
        <w:rPr>
          <w:rFonts w:ascii="Verdana" w:hAnsi="Verdana"/>
          <w:i/>
          <w:iCs/>
          <w:color w:val="000000"/>
          <w:sz w:val="20"/>
          <w:lang w:val="fr-FR"/>
        </w:rPr>
        <w:t>-</w:t>
      </w:r>
      <w:r w:rsidRPr="003C67B1">
        <w:rPr>
          <w:rFonts w:ascii="Verdana" w:hAnsi="Verdana"/>
          <w:i/>
          <w:iCs/>
          <w:color w:val="000000"/>
          <w:sz w:val="20"/>
          <w:lang w:val="fr-FR"/>
        </w:rPr>
        <w:t>delà la pénombre et par</w:t>
      </w:r>
      <w:r w:rsidR="00A17C43" w:rsidRPr="003C67B1">
        <w:rPr>
          <w:rFonts w:ascii="Verdana" w:hAnsi="Verdana"/>
          <w:i/>
          <w:iCs/>
          <w:color w:val="000000"/>
          <w:sz w:val="20"/>
          <w:lang w:val="fr-FR"/>
        </w:rPr>
        <w:t>-</w:t>
      </w:r>
      <w:r w:rsidRPr="003C67B1">
        <w:rPr>
          <w:rFonts w:ascii="Verdana" w:hAnsi="Verdana"/>
          <w:i/>
          <w:iCs/>
          <w:color w:val="000000"/>
          <w:sz w:val="20"/>
          <w:lang w:val="fr-FR"/>
        </w:rPr>
        <w:t>delà le doute,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je vis poindre le jour et l</w:t>
      </w:r>
      <w:r w:rsidR="0083157B" w:rsidRPr="003C67B1">
        <w:rPr>
          <w:rFonts w:ascii="Verdana" w:hAnsi="Verdana"/>
          <w:i/>
          <w:iCs/>
          <w:color w:val="000000"/>
          <w:sz w:val="20"/>
          <w:lang w:val="fr-FR"/>
        </w:rPr>
        <w:t>’</w:t>
      </w:r>
      <w:r w:rsidRPr="003C67B1">
        <w:rPr>
          <w:rFonts w:ascii="Verdana" w:hAnsi="Verdana"/>
          <w:i/>
          <w:iCs/>
          <w:color w:val="000000"/>
          <w:sz w:val="20"/>
          <w:lang w:val="fr-FR"/>
        </w:rPr>
        <w:t>espoir se lever,</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chantant sous le soleil et dégainant l</w:t>
      </w:r>
      <w:r w:rsidR="0083157B" w:rsidRPr="003C67B1">
        <w:rPr>
          <w:rFonts w:ascii="Verdana" w:hAnsi="Verdana"/>
          <w:i/>
          <w:iCs/>
          <w:color w:val="000000"/>
          <w:sz w:val="20"/>
          <w:lang w:val="fr-FR"/>
        </w:rPr>
        <w:t>’</w:t>
      </w:r>
      <w:r w:rsidRPr="003C67B1">
        <w:rPr>
          <w:rFonts w:ascii="Verdana" w:hAnsi="Verdana"/>
          <w:i/>
          <w:iCs/>
          <w:color w:val="000000"/>
          <w:sz w:val="20"/>
          <w:lang w:val="fr-FR"/>
        </w:rPr>
        <w:t>épée.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À la fin de l</w:t>
      </w:r>
      <w:r w:rsidR="0083157B" w:rsidRPr="003C67B1">
        <w:rPr>
          <w:rFonts w:ascii="Verdana" w:hAnsi="Verdana"/>
          <w:i/>
          <w:iCs/>
          <w:color w:val="000000"/>
          <w:sz w:val="20"/>
          <w:lang w:val="fr-FR"/>
        </w:rPr>
        <w:t>’</w:t>
      </w:r>
      <w:r w:rsidRPr="003C67B1">
        <w:rPr>
          <w:rFonts w:ascii="Verdana" w:hAnsi="Verdana"/>
          <w:i/>
          <w:iCs/>
          <w:color w:val="000000"/>
          <w:sz w:val="20"/>
          <w:lang w:val="fr-FR"/>
        </w:rPr>
        <w:t>espoir je m</w:t>
      </w:r>
      <w:r w:rsidR="0083157B" w:rsidRPr="003C67B1">
        <w:rPr>
          <w:rFonts w:ascii="Verdana" w:hAnsi="Verdana"/>
          <w:i/>
          <w:iCs/>
          <w:color w:val="000000"/>
          <w:sz w:val="20"/>
          <w:lang w:val="fr-FR"/>
        </w:rPr>
        <w:t>’</w:t>
      </w:r>
      <w:r w:rsidRPr="003C67B1">
        <w:rPr>
          <w:rFonts w:ascii="Verdana" w:hAnsi="Verdana"/>
          <w:i/>
          <w:iCs/>
          <w:color w:val="000000"/>
          <w:sz w:val="20"/>
          <w:lang w:val="fr-FR"/>
        </w:rPr>
        <w:t>en fus chevauchant,</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 jour près de faillir et le cœur de me fendre</w:t>
      </w:r>
      <w:r w:rsidR="0083157B" w:rsidRPr="003C67B1">
        <w:rPr>
          <w:rFonts w:ascii="Verdana" w:hAnsi="Verdana"/>
          <w:i/>
          <w:iCs/>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À moi, ruine et courroux, à moi le soir sanglant</w:t>
      </w:r>
      <w:r w:rsidR="0083157B" w:rsidRPr="003C67B1">
        <w:rPr>
          <w:rFonts w:ascii="Verdana" w:hAnsi="Verdana"/>
          <w:i/>
          <w:iCs/>
          <w:color w:val="000000"/>
          <w:sz w:val="20"/>
          <w:lang w:val="fr-FR"/>
        </w:rPr>
        <w:t> !</w:t>
      </w:r>
    </w:p>
    <w:p w:rsidR="007E2C72" w:rsidRDefault="007E2C72"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proféra ces vers, mais il riait en les prononçant. Car la soif du combat le dominait une fois de plus</w:t>
      </w:r>
      <w:r w:rsidR="00A17C43" w:rsidRPr="003C67B1">
        <w:rPr>
          <w:rFonts w:ascii="Verdana" w:hAnsi="Verdana"/>
          <w:color w:val="000000"/>
          <w:sz w:val="20"/>
          <w:lang w:val="fr-FR"/>
        </w:rPr>
        <w:t xml:space="preserve">; </w:t>
      </w:r>
      <w:r w:rsidRPr="003C67B1">
        <w:rPr>
          <w:rFonts w:ascii="Verdana" w:hAnsi="Verdana"/>
          <w:color w:val="000000"/>
          <w:sz w:val="20"/>
          <w:lang w:val="fr-FR"/>
        </w:rPr>
        <w:t>et pour lors il était indemne, et il était jeune, et il était roi, seigneur d</w:t>
      </w:r>
      <w:r w:rsidR="0083157B" w:rsidRPr="003C67B1">
        <w:rPr>
          <w:rFonts w:ascii="Verdana" w:hAnsi="Verdana"/>
          <w:color w:val="000000"/>
          <w:sz w:val="20"/>
          <w:lang w:val="fr-FR"/>
        </w:rPr>
        <w:t>’</w:t>
      </w:r>
      <w:r w:rsidRPr="003C67B1">
        <w:rPr>
          <w:rFonts w:ascii="Verdana" w:hAnsi="Verdana"/>
          <w:color w:val="000000"/>
          <w:sz w:val="20"/>
          <w:lang w:val="fr-FR"/>
        </w:rPr>
        <w:t>un peuple redoutable. Mais voici que, se riant du désespoir, il contempla de nouveau les navires noirs, et il leva son épée en signe de défi.</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Lors</w:t>
      </w:r>
      <w:r w:rsidR="0083157B" w:rsidRPr="003C67B1">
        <w:rPr>
          <w:rFonts w:ascii="Verdana" w:hAnsi="Verdana"/>
          <w:color w:val="000000"/>
          <w:sz w:val="20"/>
          <w:lang w:val="fr-FR"/>
        </w:rPr>
        <w:t> !</w:t>
      </w:r>
      <w:r w:rsidRPr="003C67B1">
        <w:rPr>
          <w:rFonts w:ascii="Verdana" w:hAnsi="Verdana"/>
          <w:color w:val="000000"/>
          <w:sz w:val="20"/>
          <w:lang w:val="fr-FR"/>
        </w:rPr>
        <w:t xml:space="preserve"> la surprise le saisit, de même qu</w:t>
      </w:r>
      <w:r w:rsidR="0083157B" w:rsidRPr="003C67B1">
        <w:rPr>
          <w:rFonts w:ascii="Verdana" w:hAnsi="Verdana"/>
          <w:color w:val="000000"/>
          <w:sz w:val="20"/>
          <w:lang w:val="fr-FR"/>
        </w:rPr>
        <w:t>’</w:t>
      </w:r>
      <w:r w:rsidRPr="003C67B1">
        <w:rPr>
          <w:rFonts w:ascii="Verdana" w:hAnsi="Verdana"/>
          <w:color w:val="000000"/>
          <w:sz w:val="20"/>
          <w:lang w:val="fr-FR"/>
        </w:rPr>
        <w:t>une grande joie</w:t>
      </w:r>
      <w:r w:rsidR="00A17C43" w:rsidRPr="003C67B1">
        <w:rPr>
          <w:rFonts w:ascii="Verdana" w:hAnsi="Verdana"/>
          <w:color w:val="000000"/>
          <w:sz w:val="20"/>
          <w:lang w:val="fr-FR"/>
        </w:rPr>
        <w:t xml:space="preserve">; </w:t>
      </w:r>
      <w:r w:rsidRPr="003C67B1">
        <w:rPr>
          <w:rFonts w:ascii="Verdana" w:hAnsi="Verdana"/>
          <w:color w:val="000000"/>
          <w:sz w:val="20"/>
          <w:lang w:val="fr-FR"/>
        </w:rPr>
        <w:t>et il lança son épée en l</w:t>
      </w:r>
      <w:r w:rsidR="0083157B" w:rsidRPr="003C67B1">
        <w:rPr>
          <w:rFonts w:ascii="Verdana" w:hAnsi="Verdana"/>
          <w:color w:val="000000"/>
          <w:sz w:val="20"/>
          <w:lang w:val="fr-FR"/>
        </w:rPr>
        <w:t>’</w:t>
      </w:r>
      <w:r w:rsidRPr="003C67B1">
        <w:rPr>
          <w:rFonts w:ascii="Verdana" w:hAnsi="Verdana"/>
          <w:color w:val="000000"/>
          <w:sz w:val="20"/>
          <w:lang w:val="fr-FR"/>
        </w:rPr>
        <w:t>air ensoleillé et la rattrapa en chantant. Et tous les yeux suivirent son regard, et voyez</w:t>
      </w:r>
      <w:r w:rsidR="0083157B" w:rsidRPr="003C67B1">
        <w:rPr>
          <w:rFonts w:ascii="Verdana" w:hAnsi="Verdana"/>
          <w:color w:val="000000"/>
          <w:sz w:val="20"/>
          <w:lang w:val="fr-FR"/>
        </w:rPr>
        <w:t> !</w:t>
      </w:r>
      <w:r w:rsidRPr="003C67B1">
        <w:rPr>
          <w:rFonts w:ascii="Verdana" w:hAnsi="Verdana"/>
          <w:color w:val="000000"/>
          <w:sz w:val="20"/>
          <w:lang w:val="fr-FR"/>
        </w:rPr>
        <w:t xml:space="preserve"> sur le navire de tête, un grand étendard se déployait, flottant au vent, tandis que la nef entrait au Harlond. Un Arbre Blanc, emblème du Gondor, y fleurissait</w:t>
      </w:r>
      <w:r w:rsidR="00A17C43" w:rsidRPr="003C67B1">
        <w:rPr>
          <w:rFonts w:ascii="Verdana" w:hAnsi="Verdana"/>
          <w:color w:val="000000"/>
          <w:sz w:val="20"/>
          <w:lang w:val="fr-FR"/>
        </w:rPr>
        <w:t xml:space="preserve">; </w:t>
      </w:r>
      <w:r w:rsidRPr="003C67B1">
        <w:rPr>
          <w:rFonts w:ascii="Verdana" w:hAnsi="Verdana"/>
          <w:color w:val="000000"/>
          <w:sz w:val="20"/>
          <w:lang w:val="fr-FR"/>
        </w:rPr>
        <w:t>mais il était entouré de Sept Étoiles et surmonté d</w:t>
      </w:r>
      <w:r w:rsidR="0083157B" w:rsidRPr="003C67B1">
        <w:rPr>
          <w:rFonts w:ascii="Verdana" w:hAnsi="Verdana"/>
          <w:color w:val="000000"/>
          <w:sz w:val="20"/>
          <w:lang w:val="fr-FR"/>
        </w:rPr>
        <w:t>’</w:t>
      </w:r>
      <w:r w:rsidRPr="003C67B1">
        <w:rPr>
          <w:rFonts w:ascii="Verdana" w:hAnsi="Verdana"/>
          <w:color w:val="000000"/>
          <w:sz w:val="20"/>
          <w:lang w:val="fr-FR"/>
        </w:rPr>
        <w:t>une haute couronne</w:t>
      </w:r>
      <w:r w:rsidR="00A17C43" w:rsidRPr="003C67B1">
        <w:rPr>
          <w:rFonts w:ascii="Verdana" w:hAnsi="Verdana"/>
          <w:color w:val="000000"/>
          <w:sz w:val="20"/>
          <w:lang w:val="fr-FR"/>
        </w:rPr>
        <w:t xml:space="preserve">: </w:t>
      </w:r>
      <w:r w:rsidRPr="003C67B1">
        <w:rPr>
          <w:rFonts w:ascii="Verdana" w:hAnsi="Verdana"/>
          <w:color w:val="000000"/>
          <w:sz w:val="20"/>
          <w:lang w:val="fr-FR"/>
        </w:rPr>
        <w:t>les signes d</w:t>
      </w:r>
      <w:r w:rsidR="0083157B" w:rsidRPr="003C67B1">
        <w:rPr>
          <w:rFonts w:ascii="Verdana" w:hAnsi="Verdana"/>
          <w:color w:val="000000"/>
          <w:sz w:val="20"/>
          <w:lang w:val="fr-FR"/>
        </w:rPr>
        <w:t>’</w:t>
      </w:r>
      <w:r w:rsidRPr="003C67B1">
        <w:rPr>
          <w:rFonts w:ascii="Verdana" w:hAnsi="Verdana"/>
          <w:color w:val="000000"/>
          <w:sz w:val="20"/>
          <w:lang w:val="fr-FR"/>
        </w:rPr>
        <w:t>Elendil, que nul seigneur n</w:t>
      </w:r>
      <w:r w:rsidR="0083157B" w:rsidRPr="003C67B1">
        <w:rPr>
          <w:rFonts w:ascii="Verdana" w:hAnsi="Verdana"/>
          <w:color w:val="000000"/>
          <w:sz w:val="20"/>
          <w:lang w:val="fr-FR"/>
        </w:rPr>
        <w:t>’</w:t>
      </w:r>
      <w:r w:rsidRPr="003C67B1">
        <w:rPr>
          <w:rFonts w:ascii="Verdana" w:hAnsi="Verdana"/>
          <w:color w:val="000000"/>
          <w:sz w:val="20"/>
          <w:lang w:val="fr-FR"/>
        </w:rPr>
        <w:t>avait portés depuis un nombre incalculable d</w:t>
      </w:r>
      <w:r w:rsidR="0083157B" w:rsidRPr="003C67B1">
        <w:rPr>
          <w:rFonts w:ascii="Verdana" w:hAnsi="Verdana"/>
          <w:color w:val="000000"/>
          <w:sz w:val="20"/>
          <w:lang w:val="fr-FR"/>
        </w:rPr>
        <w:t>’</w:t>
      </w:r>
      <w:r w:rsidRPr="003C67B1">
        <w:rPr>
          <w:rFonts w:ascii="Verdana" w:hAnsi="Verdana"/>
          <w:color w:val="000000"/>
          <w:sz w:val="20"/>
          <w:lang w:val="fr-FR"/>
        </w:rPr>
        <w:t>années. Et les étoiles flamboyaient au soleil, car elles avaient été cousues de gemmes par Arwen fille d</w:t>
      </w:r>
      <w:r w:rsidR="0083157B" w:rsidRPr="003C67B1">
        <w:rPr>
          <w:rFonts w:ascii="Verdana" w:hAnsi="Verdana"/>
          <w:color w:val="000000"/>
          <w:sz w:val="20"/>
          <w:lang w:val="fr-FR"/>
        </w:rPr>
        <w:t>’</w:t>
      </w:r>
      <w:r w:rsidRPr="003C67B1">
        <w:rPr>
          <w:rFonts w:ascii="Verdana" w:hAnsi="Verdana"/>
          <w:color w:val="000000"/>
          <w:sz w:val="20"/>
          <w:lang w:val="fr-FR"/>
        </w:rPr>
        <w:t>Elrond</w:t>
      </w:r>
      <w:r w:rsidR="00A17C43" w:rsidRPr="003C67B1">
        <w:rPr>
          <w:rFonts w:ascii="Verdana" w:hAnsi="Verdana"/>
          <w:color w:val="000000"/>
          <w:sz w:val="20"/>
          <w:lang w:val="fr-FR"/>
        </w:rPr>
        <w:t xml:space="preserve">; </w:t>
      </w:r>
      <w:r w:rsidRPr="003C67B1">
        <w:rPr>
          <w:rFonts w:ascii="Verdana" w:hAnsi="Verdana"/>
          <w:color w:val="000000"/>
          <w:sz w:val="20"/>
          <w:lang w:val="fr-FR"/>
        </w:rPr>
        <w:t>et la couronne brillait dans le matin, car elle était faite de mithril et d</w:t>
      </w:r>
      <w:r w:rsidR="0083157B" w:rsidRPr="003C67B1">
        <w:rPr>
          <w:rFonts w:ascii="Verdana" w:hAnsi="Verdana"/>
          <w:color w:val="000000"/>
          <w:sz w:val="20"/>
          <w:lang w:val="fr-FR"/>
        </w:rPr>
        <w:t>’</w:t>
      </w:r>
      <w:r w:rsidRPr="003C67B1">
        <w:rPr>
          <w:rFonts w:ascii="Verdana" w:hAnsi="Verdana"/>
          <w:color w:val="000000"/>
          <w:sz w:val="20"/>
          <w:lang w:val="fr-FR"/>
        </w:rPr>
        <w:t>or.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Ainsi vint Aragorn fils d</w:t>
      </w:r>
      <w:r w:rsidR="0083157B" w:rsidRPr="003C67B1">
        <w:rPr>
          <w:rFonts w:ascii="Verdana" w:hAnsi="Verdana"/>
          <w:color w:val="000000"/>
          <w:sz w:val="20"/>
          <w:lang w:val="fr-FR"/>
        </w:rPr>
        <w:t>’</w:t>
      </w:r>
      <w:r w:rsidRPr="003C67B1">
        <w:rPr>
          <w:rFonts w:ascii="Verdana" w:hAnsi="Verdana"/>
          <w:color w:val="000000"/>
          <w:sz w:val="20"/>
          <w:lang w:val="fr-FR"/>
        </w:rPr>
        <w:t>Arathorn, Elessar, l</w:t>
      </w:r>
      <w:r w:rsidR="0083157B" w:rsidRPr="003C67B1">
        <w:rPr>
          <w:rFonts w:ascii="Verdana" w:hAnsi="Verdana"/>
          <w:color w:val="000000"/>
          <w:sz w:val="20"/>
          <w:lang w:val="fr-FR"/>
        </w:rPr>
        <w:t>’</w:t>
      </w:r>
      <w:r w:rsidRPr="003C67B1">
        <w:rPr>
          <w:rFonts w:ascii="Verdana" w:hAnsi="Verdana"/>
          <w:color w:val="000000"/>
          <w:sz w:val="20"/>
          <w:lang w:val="fr-FR"/>
        </w:rPr>
        <w:t>héritier d</w:t>
      </w:r>
      <w:r w:rsidR="0083157B" w:rsidRPr="003C67B1">
        <w:rPr>
          <w:rFonts w:ascii="Verdana" w:hAnsi="Verdana"/>
          <w:color w:val="000000"/>
          <w:sz w:val="20"/>
          <w:lang w:val="fr-FR"/>
        </w:rPr>
        <w:t>’</w:t>
      </w:r>
      <w:r w:rsidRPr="003C67B1">
        <w:rPr>
          <w:rFonts w:ascii="Verdana" w:hAnsi="Verdana"/>
          <w:color w:val="000000"/>
          <w:sz w:val="20"/>
          <w:lang w:val="fr-FR"/>
        </w:rPr>
        <w:t>Isildur, par</w:t>
      </w:r>
      <w:r w:rsidR="00A17C43" w:rsidRPr="003C67B1">
        <w:rPr>
          <w:rFonts w:ascii="Verdana" w:hAnsi="Verdana"/>
          <w:color w:val="000000"/>
          <w:sz w:val="20"/>
          <w:lang w:val="fr-FR"/>
        </w:rPr>
        <w:t>-</w:t>
      </w:r>
      <w:r w:rsidRPr="003C67B1">
        <w:rPr>
          <w:rFonts w:ascii="Verdana" w:hAnsi="Verdana"/>
          <w:color w:val="000000"/>
          <w:sz w:val="20"/>
          <w:lang w:val="fr-FR"/>
        </w:rPr>
        <w:t>delà les Chemins des Morts, porté par un vent de la Mer au royaume de Gondor</w:t>
      </w:r>
      <w:r w:rsidR="00A17C43" w:rsidRPr="003C67B1">
        <w:rPr>
          <w:rFonts w:ascii="Verdana" w:hAnsi="Verdana"/>
          <w:color w:val="000000"/>
          <w:sz w:val="20"/>
          <w:lang w:val="fr-FR"/>
        </w:rPr>
        <w:t xml:space="preserve">; </w:t>
      </w:r>
      <w:r w:rsidRPr="003C67B1">
        <w:rPr>
          <w:rFonts w:ascii="Verdana" w:hAnsi="Verdana"/>
          <w:color w:val="000000"/>
          <w:sz w:val="20"/>
          <w:lang w:val="fr-FR"/>
        </w:rPr>
        <w:t>et l</w:t>
      </w:r>
      <w:r w:rsidR="0083157B" w:rsidRPr="003C67B1">
        <w:rPr>
          <w:rFonts w:ascii="Verdana" w:hAnsi="Verdana"/>
          <w:color w:val="000000"/>
          <w:sz w:val="20"/>
          <w:lang w:val="fr-FR"/>
        </w:rPr>
        <w:t>’</w:t>
      </w:r>
      <w:r w:rsidRPr="003C67B1">
        <w:rPr>
          <w:rFonts w:ascii="Verdana" w:hAnsi="Verdana"/>
          <w:color w:val="000000"/>
          <w:sz w:val="20"/>
          <w:lang w:val="fr-FR"/>
        </w:rPr>
        <w:t>exaltation des Rohirrim fut un déluge de rires et un éclair d</w:t>
      </w:r>
      <w:r w:rsidR="0083157B" w:rsidRPr="003C67B1">
        <w:rPr>
          <w:rFonts w:ascii="Verdana" w:hAnsi="Verdana"/>
          <w:color w:val="000000"/>
          <w:sz w:val="20"/>
          <w:lang w:val="fr-FR"/>
        </w:rPr>
        <w:t>’</w:t>
      </w:r>
      <w:r w:rsidRPr="003C67B1">
        <w:rPr>
          <w:rFonts w:ascii="Verdana" w:hAnsi="Verdana"/>
          <w:color w:val="000000"/>
          <w:sz w:val="20"/>
          <w:lang w:val="fr-FR"/>
        </w:rPr>
        <w:t>épées, et la joie et l</w:t>
      </w:r>
      <w:r w:rsidR="0083157B" w:rsidRPr="003C67B1">
        <w:rPr>
          <w:rFonts w:ascii="Verdana" w:hAnsi="Verdana"/>
          <w:color w:val="000000"/>
          <w:sz w:val="20"/>
          <w:lang w:val="fr-FR"/>
        </w:rPr>
        <w:t>’</w:t>
      </w:r>
      <w:r w:rsidRPr="003C67B1">
        <w:rPr>
          <w:rFonts w:ascii="Verdana" w:hAnsi="Verdana"/>
          <w:color w:val="000000"/>
          <w:sz w:val="20"/>
          <w:lang w:val="fr-FR"/>
        </w:rPr>
        <w:t>étonnement de la Cité furent un chœur de trompettes et une sonnerie de cloches. Mais les armées du Mordor se trouvèrent plongées dans la confusion, et ce leur semblait une grande sorcellerie que leurs propres navires fussent remplis de troupes ennemies</w:t>
      </w:r>
      <w:r w:rsidR="00A17C43" w:rsidRPr="003C67B1">
        <w:rPr>
          <w:rFonts w:ascii="Verdana" w:hAnsi="Verdana"/>
          <w:color w:val="000000"/>
          <w:sz w:val="20"/>
          <w:lang w:val="fr-FR"/>
        </w:rPr>
        <w:t xml:space="preserve">; </w:t>
      </w:r>
      <w:r w:rsidRPr="003C67B1">
        <w:rPr>
          <w:rFonts w:ascii="Verdana" w:hAnsi="Verdana"/>
          <w:color w:val="000000"/>
          <w:sz w:val="20"/>
          <w:lang w:val="fr-FR"/>
        </w:rPr>
        <w:t>et une peur noire les envahit, car ils savaient que le flot du destin s</w:t>
      </w:r>
      <w:r w:rsidR="0083157B" w:rsidRPr="003C67B1">
        <w:rPr>
          <w:rFonts w:ascii="Verdana" w:hAnsi="Verdana"/>
          <w:color w:val="000000"/>
          <w:sz w:val="20"/>
          <w:lang w:val="fr-FR"/>
        </w:rPr>
        <w:t>’</w:t>
      </w:r>
      <w:r w:rsidRPr="003C67B1">
        <w:rPr>
          <w:rFonts w:ascii="Verdana" w:hAnsi="Verdana"/>
          <w:color w:val="000000"/>
          <w:sz w:val="20"/>
          <w:lang w:val="fr-FR"/>
        </w:rPr>
        <w:t>était retourné contre eux et que leur ruine était proche.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chevaliers de Dol Amroth se portèrent vers l</w:t>
      </w:r>
      <w:r w:rsidR="0083157B" w:rsidRPr="003C67B1">
        <w:rPr>
          <w:rFonts w:ascii="Verdana" w:hAnsi="Verdana"/>
          <w:color w:val="000000"/>
          <w:sz w:val="20"/>
          <w:lang w:val="fr-FR"/>
        </w:rPr>
        <w:t>’</w:t>
      </w:r>
      <w:r w:rsidRPr="003C67B1">
        <w:rPr>
          <w:rFonts w:ascii="Verdana" w:hAnsi="Verdana"/>
          <w:color w:val="000000"/>
          <w:sz w:val="20"/>
          <w:lang w:val="fr-FR"/>
        </w:rPr>
        <w:t>est, refoulant l</w:t>
      </w:r>
      <w:r w:rsidR="0083157B" w:rsidRPr="003C67B1">
        <w:rPr>
          <w:rFonts w:ascii="Verdana" w:hAnsi="Verdana"/>
          <w:color w:val="000000"/>
          <w:sz w:val="20"/>
          <w:lang w:val="fr-FR"/>
        </w:rPr>
        <w:t>’</w:t>
      </w:r>
      <w:r w:rsidRPr="003C67B1">
        <w:rPr>
          <w:rFonts w:ascii="Verdana" w:hAnsi="Verdana"/>
          <w:color w:val="000000"/>
          <w:sz w:val="20"/>
          <w:lang w:val="fr-FR"/>
        </w:rPr>
        <w:t>ennemi</w:t>
      </w:r>
      <w:r w:rsidR="00A17C43" w:rsidRPr="003C67B1">
        <w:rPr>
          <w:rFonts w:ascii="Verdana" w:hAnsi="Verdana"/>
          <w:color w:val="000000"/>
          <w:sz w:val="20"/>
          <w:lang w:val="fr-FR"/>
        </w:rPr>
        <w:t xml:space="preserve">: </w:t>
      </w:r>
      <w:r w:rsidRPr="003C67B1">
        <w:rPr>
          <w:rFonts w:ascii="Verdana" w:hAnsi="Verdana"/>
          <w:color w:val="000000"/>
          <w:sz w:val="20"/>
          <w:lang w:val="fr-FR"/>
        </w:rPr>
        <w:t>les hommes</w:t>
      </w:r>
      <w:r w:rsidR="00A17C43" w:rsidRPr="003C67B1">
        <w:rPr>
          <w:rFonts w:ascii="Verdana" w:hAnsi="Verdana"/>
          <w:color w:val="000000"/>
          <w:sz w:val="20"/>
          <w:lang w:val="fr-FR"/>
        </w:rPr>
        <w:t>-</w:t>
      </w:r>
      <w:r w:rsidRPr="003C67B1">
        <w:rPr>
          <w:rFonts w:ascii="Verdana" w:hAnsi="Verdana"/>
          <w:color w:val="000000"/>
          <w:sz w:val="20"/>
          <w:lang w:val="fr-FR"/>
        </w:rPr>
        <w:t>trolls, les Variags et les orques, haïssant la lumière du soleil. Éomer marcha au sud et les hommes fuirent devant lui, pris entre le marteau et l</w:t>
      </w:r>
      <w:r w:rsidR="0083157B" w:rsidRPr="003C67B1">
        <w:rPr>
          <w:rFonts w:ascii="Verdana" w:hAnsi="Verdana"/>
          <w:color w:val="000000"/>
          <w:sz w:val="20"/>
          <w:lang w:val="fr-FR"/>
        </w:rPr>
        <w:t>’</w:t>
      </w:r>
      <w:r w:rsidRPr="003C67B1">
        <w:rPr>
          <w:rFonts w:ascii="Verdana" w:hAnsi="Verdana"/>
          <w:color w:val="000000"/>
          <w:sz w:val="20"/>
          <w:lang w:val="fr-FR"/>
        </w:rPr>
        <w:t>enclume. Car sur les quais du Harlond, on sautait maintenant à bas des navires, et les hommes chargeaient en tempête vers le nord. Legolas était là, et Gimli armé de sa hache</w:t>
      </w:r>
      <w:r w:rsidR="00A17C43" w:rsidRPr="003C67B1">
        <w:rPr>
          <w:rFonts w:ascii="Verdana" w:hAnsi="Verdana"/>
          <w:color w:val="000000"/>
          <w:sz w:val="20"/>
          <w:lang w:val="fr-FR"/>
        </w:rPr>
        <w:t xml:space="preserve">; </w:t>
      </w:r>
      <w:r w:rsidRPr="003C67B1">
        <w:rPr>
          <w:rFonts w:ascii="Verdana" w:hAnsi="Verdana"/>
          <w:color w:val="000000"/>
          <w:sz w:val="20"/>
          <w:lang w:val="fr-FR"/>
        </w:rPr>
        <w:t>Halbarad portant l</w:t>
      </w:r>
      <w:r w:rsidR="0083157B" w:rsidRPr="003C67B1">
        <w:rPr>
          <w:rFonts w:ascii="Verdana" w:hAnsi="Verdana"/>
          <w:color w:val="000000"/>
          <w:sz w:val="20"/>
          <w:lang w:val="fr-FR"/>
        </w:rPr>
        <w:t>’</w:t>
      </w:r>
      <w:r w:rsidRPr="003C67B1">
        <w:rPr>
          <w:rFonts w:ascii="Verdana" w:hAnsi="Verdana"/>
          <w:color w:val="000000"/>
          <w:sz w:val="20"/>
          <w:lang w:val="fr-FR"/>
        </w:rPr>
        <w:t>étendard, et Elladan et Elrohir avec des étoiles au front</w:t>
      </w:r>
      <w:r w:rsidR="00A17C43" w:rsidRPr="003C67B1">
        <w:rPr>
          <w:rFonts w:ascii="Verdana" w:hAnsi="Verdana"/>
          <w:color w:val="000000"/>
          <w:sz w:val="20"/>
          <w:lang w:val="fr-FR"/>
        </w:rPr>
        <w:t xml:space="preserve">; </w:t>
      </w:r>
      <w:r w:rsidRPr="003C67B1">
        <w:rPr>
          <w:rFonts w:ascii="Verdana" w:hAnsi="Verdana"/>
          <w:color w:val="000000"/>
          <w:sz w:val="20"/>
          <w:lang w:val="fr-FR"/>
        </w:rPr>
        <w:t>enfin, les intraitables Dúnedain, Coureurs du Nord, à la tête d</w:t>
      </w:r>
      <w:r w:rsidR="0083157B" w:rsidRPr="003C67B1">
        <w:rPr>
          <w:rFonts w:ascii="Verdana" w:hAnsi="Verdana"/>
          <w:color w:val="000000"/>
          <w:sz w:val="20"/>
          <w:lang w:val="fr-FR"/>
        </w:rPr>
        <w:t>’</w:t>
      </w:r>
      <w:r w:rsidRPr="003C67B1">
        <w:rPr>
          <w:rFonts w:ascii="Verdana" w:hAnsi="Verdana"/>
          <w:color w:val="000000"/>
          <w:sz w:val="20"/>
          <w:lang w:val="fr-FR"/>
        </w:rPr>
        <w:t>un grand concours de valeureux du Lebennin, du Lamedon et des fiefs du Sud. Mais Aragorn venait en tête avec la Flamme de l</w:t>
      </w:r>
      <w:r w:rsidR="0083157B" w:rsidRPr="003C67B1">
        <w:rPr>
          <w:rFonts w:ascii="Verdana" w:hAnsi="Verdana"/>
          <w:color w:val="000000"/>
          <w:sz w:val="20"/>
          <w:lang w:val="fr-FR"/>
        </w:rPr>
        <w:t>’</w:t>
      </w:r>
      <w:r w:rsidRPr="003C67B1">
        <w:rPr>
          <w:rFonts w:ascii="Verdana" w:hAnsi="Verdana"/>
          <w:color w:val="000000"/>
          <w:sz w:val="20"/>
          <w:lang w:val="fr-FR"/>
        </w:rPr>
        <w:t>Ouest, Andúril tel un feu renouvelé, Narsil retournée à la forge et tout aussi mortelle qu</w:t>
      </w:r>
      <w:r w:rsidR="0083157B" w:rsidRPr="003C67B1">
        <w:rPr>
          <w:rFonts w:ascii="Verdana" w:hAnsi="Verdana"/>
          <w:color w:val="000000"/>
          <w:sz w:val="20"/>
          <w:lang w:val="fr-FR"/>
        </w:rPr>
        <w:t>’</w:t>
      </w:r>
      <w:r w:rsidRPr="003C67B1">
        <w:rPr>
          <w:rFonts w:ascii="Verdana" w:hAnsi="Verdana"/>
          <w:color w:val="000000"/>
          <w:sz w:val="20"/>
          <w:lang w:val="fr-FR"/>
        </w:rPr>
        <w:t>autrefois</w:t>
      </w:r>
      <w:r w:rsidR="00A17C43" w:rsidRPr="003C67B1">
        <w:rPr>
          <w:rFonts w:ascii="Verdana" w:hAnsi="Verdana"/>
          <w:color w:val="000000"/>
          <w:sz w:val="20"/>
          <w:lang w:val="fr-FR"/>
        </w:rPr>
        <w:t xml:space="preserve">; </w:t>
      </w:r>
      <w:r w:rsidRPr="003C67B1">
        <w:rPr>
          <w:rFonts w:ascii="Verdana" w:hAnsi="Verdana"/>
          <w:color w:val="000000"/>
          <w:sz w:val="20"/>
          <w:lang w:val="fr-FR"/>
        </w:rPr>
        <w:t>et l</w:t>
      </w:r>
      <w:r w:rsidR="0083157B" w:rsidRPr="003C67B1">
        <w:rPr>
          <w:rFonts w:ascii="Verdana" w:hAnsi="Verdana"/>
          <w:color w:val="000000"/>
          <w:sz w:val="20"/>
          <w:lang w:val="fr-FR"/>
        </w:rPr>
        <w:t>’</w:t>
      </w:r>
      <w:r w:rsidRPr="003C67B1">
        <w:rPr>
          <w:rFonts w:ascii="Verdana" w:hAnsi="Verdana"/>
          <w:color w:val="000000"/>
          <w:sz w:val="20"/>
          <w:lang w:val="fr-FR"/>
        </w:rPr>
        <w:t>Étoile d</w:t>
      </w:r>
      <w:r w:rsidR="0083157B" w:rsidRPr="003C67B1">
        <w:rPr>
          <w:rFonts w:ascii="Verdana" w:hAnsi="Verdana"/>
          <w:color w:val="000000"/>
          <w:sz w:val="20"/>
          <w:lang w:val="fr-FR"/>
        </w:rPr>
        <w:t>’</w:t>
      </w:r>
      <w:r w:rsidRPr="003C67B1">
        <w:rPr>
          <w:rFonts w:ascii="Verdana" w:hAnsi="Verdana"/>
          <w:color w:val="000000"/>
          <w:sz w:val="20"/>
          <w:lang w:val="fr-FR"/>
        </w:rPr>
        <w:t>Elendil brillait sur son front.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Éomer et Aragorn finirent donc par se rencontrer au milieu du champ de bataille</w:t>
      </w:r>
      <w:r w:rsidR="00A17C43" w:rsidRPr="003C67B1">
        <w:rPr>
          <w:rFonts w:ascii="Verdana" w:hAnsi="Verdana"/>
          <w:color w:val="000000"/>
          <w:sz w:val="20"/>
          <w:lang w:val="fr-FR"/>
        </w:rPr>
        <w:t xml:space="preserve">; </w:t>
      </w:r>
      <w:r w:rsidRPr="003C67B1">
        <w:rPr>
          <w:rFonts w:ascii="Verdana" w:hAnsi="Verdana"/>
          <w:color w:val="000000"/>
          <w:sz w:val="20"/>
          <w:lang w:val="fr-FR"/>
        </w:rPr>
        <w:t>et, s</w:t>
      </w:r>
      <w:r w:rsidR="0083157B" w:rsidRPr="003C67B1">
        <w:rPr>
          <w:rFonts w:ascii="Verdana" w:hAnsi="Verdana"/>
          <w:color w:val="000000"/>
          <w:sz w:val="20"/>
          <w:lang w:val="fr-FR"/>
        </w:rPr>
        <w:t>’</w:t>
      </w:r>
      <w:r w:rsidRPr="003C67B1">
        <w:rPr>
          <w:rFonts w:ascii="Verdana" w:hAnsi="Verdana"/>
          <w:color w:val="000000"/>
          <w:sz w:val="20"/>
          <w:lang w:val="fr-FR"/>
        </w:rPr>
        <w:t>appuyant sur leurs épées, ils s</w:t>
      </w:r>
      <w:r w:rsidR="0083157B" w:rsidRPr="003C67B1">
        <w:rPr>
          <w:rFonts w:ascii="Verdana" w:hAnsi="Verdana"/>
          <w:color w:val="000000"/>
          <w:sz w:val="20"/>
          <w:lang w:val="fr-FR"/>
        </w:rPr>
        <w:t>’</w:t>
      </w:r>
      <w:r w:rsidRPr="003C67B1">
        <w:rPr>
          <w:rFonts w:ascii="Verdana" w:hAnsi="Verdana"/>
          <w:color w:val="000000"/>
          <w:sz w:val="20"/>
          <w:lang w:val="fr-FR"/>
        </w:rPr>
        <w:t>entreregardèrent et furent heureux.</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Ainsi nous nous retrouvons, quand même les armées du Mordor se dressaient entre nous, dit Aragorn. Ne vous l</w:t>
      </w:r>
      <w:r w:rsidRPr="003C67B1">
        <w:rPr>
          <w:rFonts w:ascii="Verdana" w:hAnsi="Verdana"/>
          <w:color w:val="000000"/>
          <w:sz w:val="20"/>
          <w:lang w:val="fr-FR"/>
        </w:rPr>
        <w:t>’</w:t>
      </w:r>
      <w:r w:rsidR="004B1AE3" w:rsidRPr="003C67B1">
        <w:rPr>
          <w:rFonts w:ascii="Verdana" w:hAnsi="Verdana"/>
          <w:color w:val="000000"/>
          <w:sz w:val="20"/>
          <w:lang w:val="fr-FR"/>
        </w:rPr>
        <w:t>avais</w:t>
      </w:r>
      <w:r w:rsidR="00A17C43" w:rsidRPr="003C67B1">
        <w:rPr>
          <w:rFonts w:ascii="Verdana" w:hAnsi="Verdana"/>
          <w:color w:val="000000"/>
          <w:sz w:val="20"/>
          <w:lang w:val="fr-FR"/>
        </w:rPr>
        <w:t>-</w:t>
      </w:r>
      <w:r w:rsidR="004B1AE3" w:rsidRPr="003C67B1">
        <w:rPr>
          <w:rFonts w:ascii="Verdana" w:hAnsi="Verdana"/>
          <w:color w:val="000000"/>
          <w:sz w:val="20"/>
          <w:lang w:val="fr-FR"/>
        </w:rPr>
        <w:t>je pas dit à la Ferté</w:t>
      </w:r>
      <w:r w:rsidR="00A17C43" w:rsidRPr="003C67B1">
        <w:rPr>
          <w:rFonts w:ascii="Verdana" w:hAnsi="Verdana"/>
          <w:color w:val="000000"/>
          <w:sz w:val="20"/>
          <w:lang w:val="fr-FR"/>
        </w:rPr>
        <w:t>-</w:t>
      </w:r>
      <w:r w:rsidR="004B1AE3" w:rsidRPr="003C67B1">
        <w:rPr>
          <w:rFonts w:ascii="Verdana" w:hAnsi="Verdana"/>
          <w:color w:val="000000"/>
          <w:sz w:val="20"/>
          <w:lang w:val="fr-FR"/>
        </w:rPr>
        <w:t>au</w:t>
      </w:r>
      <w:r w:rsidR="00A17C43" w:rsidRPr="003C67B1">
        <w:rPr>
          <w:rFonts w:ascii="Verdana" w:hAnsi="Verdana"/>
          <w:color w:val="000000"/>
          <w:sz w:val="20"/>
          <w:lang w:val="fr-FR"/>
        </w:rPr>
        <w:t>-</w:t>
      </w:r>
      <w:r w:rsidR="004B1AE3" w:rsidRPr="003C67B1">
        <w:rPr>
          <w:rFonts w:ascii="Verdana" w:hAnsi="Verdana"/>
          <w:color w:val="000000"/>
          <w:sz w:val="20"/>
          <w:lang w:val="fr-FR"/>
        </w:rPr>
        <w:t>Cor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Certes, dit Éomer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l</w:t>
      </w:r>
      <w:r w:rsidRPr="003C67B1">
        <w:rPr>
          <w:rFonts w:ascii="Verdana" w:hAnsi="Verdana"/>
          <w:color w:val="000000"/>
          <w:sz w:val="20"/>
          <w:lang w:val="fr-FR"/>
        </w:rPr>
        <w:t>’</w:t>
      </w:r>
      <w:r w:rsidR="004B1AE3" w:rsidRPr="003C67B1">
        <w:rPr>
          <w:rFonts w:ascii="Verdana" w:hAnsi="Verdana"/>
          <w:color w:val="000000"/>
          <w:sz w:val="20"/>
          <w:lang w:val="fr-FR"/>
        </w:rPr>
        <w:t>espoir déçoit souvent, et j</w:t>
      </w:r>
      <w:r w:rsidRPr="003C67B1">
        <w:rPr>
          <w:rFonts w:ascii="Verdana" w:hAnsi="Verdana"/>
          <w:color w:val="000000"/>
          <w:sz w:val="20"/>
          <w:lang w:val="fr-FR"/>
        </w:rPr>
        <w:t>’</w:t>
      </w:r>
      <w:r w:rsidR="004B1AE3" w:rsidRPr="003C67B1">
        <w:rPr>
          <w:rFonts w:ascii="Verdana" w:hAnsi="Verdana"/>
          <w:color w:val="000000"/>
          <w:sz w:val="20"/>
          <w:lang w:val="fr-FR"/>
        </w:rPr>
        <w:t>ignorais alors que vous étiez doué de prescience. Mais le secours que l</w:t>
      </w:r>
      <w:r w:rsidRPr="003C67B1">
        <w:rPr>
          <w:rFonts w:ascii="Verdana" w:hAnsi="Verdana"/>
          <w:color w:val="000000"/>
          <w:sz w:val="20"/>
          <w:lang w:val="fr-FR"/>
        </w:rPr>
        <w:t>’</w:t>
      </w:r>
      <w:r w:rsidR="004B1AE3" w:rsidRPr="003C67B1">
        <w:rPr>
          <w:rFonts w:ascii="Verdana" w:hAnsi="Verdana"/>
          <w:color w:val="000000"/>
          <w:sz w:val="20"/>
          <w:lang w:val="fr-FR"/>
        </w:rPr>
        <w:t>on n</w:t>
      </w:r>
      <w:r w:rsidRPr="003C67B1">
        <w:rPr>
          <w:rFonts w:ascii="Verdana" w:hAnsi="Verdana"/>
          <w:color w:val="000000"/>
          <w:sz w:val="20"/>
          <w:lang w:val="fr-FR"/>
        </w:rPr>
        <w:t>’</w:t>
      </w:r>
      <w:r w:rsidR="004B1AE3" w:rsidRPr="003C67B1">
        <w:rPr>
          <w:rFonts w:ascii="Verdana" w:hAnsi="Verdana"/>
          <w:color w:val="000000"/>
          <w:sz w:val="20"/>
          <w:lang w:val="fr-FR"/>
        </w:rPr>
        <w:t>attendait plus est doublement béni, et jamais il n</w:t>
      </w:r>
      <w:r w:rsidRPr="003C67B1">
        <w:rPr>
          <w:rFonts w:ascii="Verdana" w:hAnsi="Verdana"/>
          <w:color w:val="000000"/>
          <w:sz w:val="20"/>
          <w:lang w:val="fr-FR"/>
        </w:rPr>
        <w:t>’</w:t>
      </w:r>
      <w:r w:rsidR="004B1AE3" w:rsidRPr="003C67B1">
        <w:rPr>
          <w:rFonts w:ascii="Verdana" w:hAnsi="Verdana"/>
          <w:color w:val="000000"/>
          <w:sz w:val="20"/>
          <w:lang w:val="fr-FR"/>
        </w:rPr>
        <w:t>y eut de retrouvailles plus joyeuses.</w:t>
      </w:r>
      <w:r w:rsidRPr="003C67B1">
        <w:rPr>
          <w:rFonts w:ascii="Verdana" w:hAnsi="Verdana"/>
          <w:color w:val="000000"/>
          <w:sz w:val="20"/>
          <w:lang w:val="fr-FR"/>
        </w:rPr>
        <w:t> »</w:t>
      </w:r>
      <w:r w:rsidR="004B1AE3" w:rsidRPr="003C67B1">
        <w:rPr>
          <w:rFonts w:ascii="Verdana" w:hAnsi="Verdana"/>
          <w:color w:val="000000"/>
          <w:sz w:val="20"/>
          <w:lang w:val="fr-FR"/>
        </w:rPr>
        <w:t xml:space="preserve"> Sur quoi, ils se serrèrent la main. </w:t>
      </w:r>
      <w:r w:rsidRPr="003C67B1">
        <w:rPr>
          <w:rFonts w:ascii="Verdana" w:hAnsi="Verdana"/>
          <w:color w:val="000000"/>
          <w:sz w:val="20"/>
          <w:lang w:val="fr-FR"/>
        </w:rPr>
        <w:t>« </w:t>
      </w:r>
      <w:r w:rsidR="004B1AE3" w:rsidRPr="003C67B1">
        <w:rPr>
          <w:rFonts w:ascii="Verdana" w:hAnsi="Verdana"/>
          <w:color w:val="000000"/>
          <w:sz w:val="20"/>
          <w:lang w:val="fr-FR"/>
        </w:rPr>
        <w:t>Ni de plus opportunes, reprit Éomer. Vous n</w:t>
      </w:r>
      <w:r w:rsidRPr="003C67B1">
        <w:rPr>
          <w:rFonts w:ascii="Verdana" w:hAnsi="Verdana"/>
          <w:color w:val="000000"/>
          <w:sz w:val="20"/>
          <w:lang w:val="fr-FR"/>
        </w:rPr>
        <w:t>’</w:t>
      </w:r>
      <w:r w:rsidR="004B1AE3" w:rsidRPr="003C67B1">
        <w:rPr>
          <w:rFonts w:ascii="Verdana" w:hAnsi="Verdana"/>
          <w:color w:val="000000"/>
          <w:sz w:val="20"/>
          <w:lang w:val="fr-FR"/>
        </w:rPr>
        <w:t>arrivez pas trop tôt, mon ami. Nos pertes sont grandes et notre peine l</w:t>
      </w:r>
      <w:r w:rsidRPr="003C67B1">
        <w:rPr>
          <w:rFonts w:ascii="Verdana" w:hAnsi="Verdana"/>
          <w:color w:val="000000"/>
          <w:sz w:val="20"/>
          <w:lang w:val="fr-FR"/>
        </w:rPr>
        <w:t>’</w:t>
      </w:r>
      <w:r w:rsidR="004B1AE3" w:rsidRPr="003C67B1">
        <w:rPr>
          <w:rFonts w:ascii="Verdana" w:hAnsi="Verdana"/>
          <w:color w:val="000000"/>
          <w:sz w:val="20"/>
          <w:lang w:val="fr-FR"/>
        </w:rPr>
        <w:t>est tout autant.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Vengeons</w:t>
      </w:r>
      <w:r w:rsidR="00A17C43" w:rsidRPr="003C67B1">
        <w:rPr>
          <w:rFonts w:ascii="Verdana" w:hAnsi="Verdana"/>
          <w:color w:val="000000"/>
          <w:sz w:val="20"/>
          <w:lang w:val="fr-FR"/>
        </w:rPr>
        <w:t>-</w:t>
      </w:r>
      <w:r w:rsidR="004B1AE3" w:rsidRPr="003C67B1">
        <w:rPr>
          <w:rFonts w:ascii="Verdana" w:hAnsi="Verdana"/>
          <w:color w:val="000000"/>
          <w:sz w:val="20"/>
          <w:lang w:val="fr-FR"/>
        </w:rPr>
        <w:t>les dans ce cas, avant d</w:t>
      </w:r>
      <w:r w:rsidRPr="003C67B1">
        <w:rPr>
          <w:rFonts w:ascii="Verdana" w:hAnsi="Verdana"/>
          <w:color w:val="000000"/>
          <w:sz w:val="20"/>
          <w:lang w:val="fr-FR"/>
        </w:rPr>
        <w:t>’</w:t>
      </w:r>
      <w:r w:rsidR="004B1AE3" w:rsidRPr="003C67B1">
        <w:rPr>
          <w:rFonts w:ascii="Verdana" w:hAnsi="Verdana"/>
          <w:color w:val="000000"/>
          <w:sz w:val="20"/>
          <w:lang w:val="fr-FR"/>
        </w:rPr>
        <w:t>en parler</w:t>
      </w:r>
      <w:r w:rsidRPr="003C67B1">
        <w:rPr>
          <w:rFonts w:ascii="Verdana" w:hAnsi="Verdana"/>
          <w:color w:val="000000"/>
          <w:sz w:val="20"/>
          <w:lang w:val="fr-FR"/>
        </w:rPr>
        <w:t> ! »</w:t>
      </w:r>
      <w:r w:rsidR="004B1AE3" w:rsidRPr="003C67B1">
        <w:rPr>
          <w:rFonts w:ascii="Verdana" w:hAnsi="Verdana"/>
          <w:color w:val="000000"/>
          <w:sz w:val="20"/>
          <w:lang w:val="fr-FR"/>
        </w:rPr>
        <w:t xml:space="preserve"> dit Aragorn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de retour en selle, ils partirent ensemble à la bataille.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 rudes combats et un long labeur les attendaient encore</w:t>
      </w:r>
      <w:r w:rsidR="00A17C43" w:rsidRPr="003C67B1">
        <w:rPr>
          <w:rFonts w:ascii="Verdana" w:hAnsi="Verdana"/>
          <w:color w:val="000000"/>
          <w:sz w:val="20"/>
          <w:lang w:val="fr-FR"/>
        </w:rPr>
        <w:t xml:space="preserve">; </w:t>
      </w:r>
      <w:r w:rsidRPr="003C67B1">
        <w:rPr>
          <w:rFonts w:ascii="Verdana" w:hAnsi="Verdana"/>
          <w:color w:val="000000"/>
          <w:sz w:val="20"/>
          <w:lang w:val="fr-FR"/>
        </w:rPr>
        <w:t>car les Sudrons étaient des hommes hardis et implacables, et durs au désespoir</w:t>
      </w:r>
      <w:r w:rsidR="00A17C43" w:rsidRPr="003C67B1">
        <w:rPr>
          <w:rFonts w:ascii="Verdana" w:hAnsi="Verdana"/>
          <w:color w:val="000000"/>
          <w:sz w:val="20"/>
          <w:lang w:val="fr-FR"/>
        </w:rPr>
        <w:t xml:space="preserve">; </w:t>
      </w:r>
      <w:r w:rsidRPr="003C67B1">
        <w:rPr>
          <w:rFonts w:ascii="Verdana" w:hAnsi="Verdana"/>
          <w:color w:val="000000"/>
          <w:sz w:val="20"/>
          <w:lang w:val="fr-FR"/>
        </w:rPr>
        <w:t>et les Orientais, forts et aguerris, ne demandaient aucun quartier. Or donc, un peu partout, devant la grange ou la maison en cendres, sur l</w:t>
      </w:r>
      <w:r w:rsidR="0083157B" w:rsidRPr="003C67B1">
        <w:rPr>
          <w:rFonts w:ascii="Verdana" w:hAnsi="Verdana"/>
          <w:color w:val="000000"/>
          <w:sz w:val="20"/>
          <w:lang w:val="fr-FR"/>
        </w:rPr>
        <w:t>’</w:t>
      </w:r>
      <w:r w:rsidRPr="003C67B1">
        <w:rPr>
          <w:rFonts w:ascii="Verdana" w:hAnsi="Verdana"/>
          <w:color w:val="000000"/>
          <w:sz w:val="20"/>
          <w:lang w:val="fr-FR"/>
        </w:rPr>
        <w:t>éminence ou sur la butte, contre le mur ou dans les champs, ils continuaient de s</w:t>
      </w:r>
      <w:r w:rsidR="0083157B" w:rsidRPr="003C67B1">
        <w:rPr>
          <w:rFonts w:ascii="Verdana" w:hAnsi="Verdana"/>
          <w:color w:val="000000"/>
          <w:sz w:val="20"/>
          <w:lang w:val="fr-FR"/>
        </w:rPr>
        <w:t>’</w:t>
      </w:r>
      <w:r w:rsidRPr="003C67B1">
        <w:rPr>
          <w:rFonts w:ascii="Verdana" w:hAnsi="Verdana"/>
          <w:color w:val="000000"/>
          <w:sz w:val="20"/>
          <w:lang w:val="fr-FR"/>
        </w:rPr>
        <w:t>unir et de se rallier, et ils combattirent jusqu</w:t>
      </w:r>
      <w:r w:rsidR="0083157B" w:rsidRPr="003C67B1">
        <w:rPr>
          <w:rFonts w:ascii="Verdana" w:hAnsi="Verdana"/>
          <w:color w:val="000000"/>
          <w:sz w:val="20"/>
          <w:lang w:val="fr-FR"/>
        </w:rPr>
        <w:t>’</w:t>
      </w:r>
      <w:r w:rsidRPr="003C67B1">
        <w:rPr>
          <w:rFonts w:ascii="Verdana" w:hAnsi="Verdana"/>
          <w:color w:val="000000"/>
          <w:sz w:val="20"/>
          <w:lang w:val="fr-FR"/>
        </w:rPr>
        <w:t>à ce que le jour se mît à décliner.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Puis le Soleil passa enfin derrière le Mindolluin, embrasant le ciel tout entier, de sorte que les montagnes et les collines parurent teintées de sang</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le Fleuve prit la couleur du </w:t>
      </w:r>
      <w:r w:rsidRPr="003C67B1">
        <w:rPr>
          <w:rFonts w:ascii="Verdana" w:hAnsi="Verdana"/>
          <w:color w:val="000000"/>
          <w:sz w:val="20"/>
          <w:lang w:val="fr-FR"/>
        </w:rPr>
        <w:lastRenderedPageBreak/>
        <w:t>feu, et l</w:t>
      </w:r>
      <w:r w:rsidR="0083157B" w:rsidRPr="003C67B1">
        <w:rPr>
          <w:rFonts w:ascii="Verdana" w:hAnsi="Verdana"/>
          <w:color w:val="000000"/>
          <w:sz w:val="20"/>
          <w:lang w:val="fr-FR"/>
        </w:rPr>
        <w:t>’</w:t>
      </w:r>
      <w:r w:rsidRPr="003C67B1">
        <w:rPr>
          <w:rFonts w:ascii="Verdana" w:hAnsi="Verdana"/>
          <w:color w:val="000000"/>
          <w:sz w:val="20"/>
          <w:lang w:val="fr-FR"/>
        </w:rPr>
        <w:t>herbe du Pelennor s</w:t>
      </w:r>
      <w:r w:rsidR="0083157B" w:rsidRPr="003C67B1">
        <w:rPr>
          <w:rFonts w:ascii="Verdana" w:hAnsi="Verdana"/>
          <w:color w:val="000000"/>
          <w:sz w:val="20"/>
          <w:lang w:val="fr-FR"/>
        </w:rPr>
        <w:t>’</w:t>
      </w:r>
      <w:r w:rsidRPr="003C67B1">
        <w:rPr>
          <w:rFonts w:ascii="Verdana" w:hAnsi="Verdana"/>
          <w:color w:val="000000"/>
          <w:sz w:val="20"/>
          <w:lang w:val="fr-FR"/>
        </w:rPr>
        <w:t>étendait, rouge, dans le crépuscule. Alors prit fin la grande Bataille des champs du Gondor</w:t>
      </w:r>
      <w:r w:rsidR="00A17C43" w:rsidRPr="003C67B1">
        <w:rPr>
          <w:rFonts w:ascii="Verdana" w:hAnsi="Verdana"/>
          <w:color w:val="000000"/>
          <w:sz w:val="20"/>
          <w:lang w:val="fr-FR"/>
        </w:rPr>
        <w:t xml:space="preserve">; </w:t>
      </w:r>
      <w:r w:rsidRPr="003C67B1">
        <w:rPr>
          <w:rFonts w:ascii="Verdana" w:hAnsi="Verdana"/>
          <w:color w:val="000000"/>
          <w:sz w:val="20"/>
          <w:lang w:val="fr-FR"/>
        </w:rPr>
        <w:t>et dans toute l</w:t>
      </w:r>
      <w:r w:rsidR="0083157B" w:rsidRPr="003C67B1">
        <w:rPr>
          <w:rFonts w:ascii="Verdana" w:hAnsi="Verdana"/>
          <w:color w:val="000000"/>
          <w:sz w:val="20"/>
          <w:lang w:val="fr-FR"/>
        </w:rPr>
        <w:t>’</w:t>
      </w:r>
      <w:r w:rsidRPr="003C67B1">
        <w:rPr>
          <w:rFonts w:ascii="Verdana" w:hAnsi="Verdana"/>
          <w:color w:val="000000"/>
          <w:sz w:val="20"/>
          <w:lang w:val="fr-FR"/>
        </w:rPr>
        <w:t>enceinte du Rammas ne resta plus un seul ennemi vivant. Tous avaient été tués, sauf ceux qui avaient fui pour aller mourir ailleurs ou se noyer dans l</w:t>
      </w:r>
      <w:r w:rsidR="0083157B" w:rsidRPr="003C67B1">
        <w:rPr>
          <w:rFonts w:ascii="Verdana" w:hAnsi="Verdana"/>
          <w:color w:val="000000"/>
          <w:sz w:val="20"/>
          <w:lang w:val="fr-FR"/>
        </w:rPr>
        <w:t>’</w:t>
      </w:r>
      <w:r w:rsidRPr="003C67B1">
        <w:rPr>
          <w:rFonts w:ascii="Verdana" w:hAnsi="Verdana"/>
          <w:color w:val="000000"/>
          <w:sz w:val="20"/>
          <w:lang w:val="fr-FR"/>
        </w:rPr>
        <w:t>écume rouge du Fleuve. Rares sont ceux qui rentrèrent jamais dans l</w:t>
      </w:r>
      <w:r w:rsidR="0083157B" w:rsidRPr="003C67B1">
        <w:rPr>
          <w:rFonts w:ascii="Verdana" w:hAnsi="Verdana"/>
          <w:color w:val="000000"/>
          <w:sz w:val="20"/>
          <w:lang w:val="fr-FR"/>
        </w:rPr>
        <w:t>’</w:t>
      </w:r>
      <w:r w:rsidRPr="003C67B1">
        <w:rPr>
          <w:rFonts w:ascii="Verdana" w:hAnsi="Verdana"/>
          <w:color w:val="000000"/>
          <w:sz w:val="20"/>
          <w:lang w:val="fr-FR"/>
        </w:rPr>
        <w:t>Est, à Morgul ou au Mordor</w:t>
      </w:r>
      <w:r w:rsidR="00A17C43" w:rsidRPr="003C67B1">
        <w:rPr>
          <w:rFonts w:ascii="Verdana" w:hAnsi="Verdana"/>
          <w:color w:val="000000"/>
          <w:sz w:val="20"/>
          <w:lang w:val="fr-FR"/>
        </w:rPr>
        <w:t xml:space="preserve">; </w:t>
      </w:r>
      <w:r w:rsidRPr="003C67B1">
        <w:rPr>
          <w:rFonts w:ascii="Verdana" w:hAnsi="Verdana"/>
          <w:color w:val="000000"/>
          <w:sz w:val="20"/>
          <w:lang w:val="fr-FR"/>
        </w:rPr>
        <w:t>et au pays des Haradrim ne parvint qu</w:t>
      </w:r>
      <w:r w:rsidR="0083157B" w:rsidRPr="003C67B1">
        <w:rPr>
          <w:rFonts w:ascii="Verdana" w:hAnsi="Verdana"/>
          <w:color w:val="000000"/>
          <w:sz w:val="20"/>
          <w:lang w:val="fr-FR"/>
        </w:rPr>
        <w:t>’</w:t>
      </w:r>
      <w:r w:rsidRPr="003C67B1">
        <w:rPr>
          <w:rFonts w:ascii="Verdana" w:hAnsi="Verdana"/>
          <w:color w:val="000000"/>
          <w:sz w:val="20"/>
          <w:lang w:val="fr-FR"/>
        </w:rPr>
        <w:t>un récit lointain</w:t>
      </w:r>
      <w:r w:rsidR="00A17C43" w:rsidRPr="003C67B1">
        <w:rPr>
          <w:rFonts w:ascii="Verdana" w:hAnsi="Verdana"/>
          <w:color w:val="000000"/>
          <w:sz w:val="20"/>
          <w:lang w:val="fr-FR"/>
        </w:rPr>
        <w:t xml:space="preserve">: </w:t>
      </w:r>
      <w:r w:rsidRPr="003C67B1">
        <w:rPr>
          <w:rFonts w:ascii="Verdana" w:hAnsi="Verdana"/>
          <w:color w:val="000000"/>
          <w:sz w:val="20"/>
          <w:lang w:val="fr-FR"/>
        </w:rPr>
        <w:t>une rumeur du courroux et de la terreur du Gondor.</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Aragorn, Éomer et Imrahil revinrent à cheval vers la Porte de la Cité, recrus au</w:t>
      </w:r>
      <w:r w:rsidR="00A17C43" w:rsidRPr="003C67B1">
        <w:rPr>
          <w:rFonts w:ascii="Verdana" w:hAnsi="Verdana"/>
          <w:color w:val="000000"/>
          <w:sz w:val="20"/>
          <w:lang w:val="fr-FR"/>
        </w:rPr>
        <w:t>-</w:t>
      </w:r>
      <w:r w:rsidRPr="003C67B1">
        <w:rPr>
          <w:rFonts w:ascii="Verdana" w:hAnsi="Verdana"/>
          <w:color w:val="000000"/>
          <w:sz w:val="20"/>
          <w:lang w:val="fr-FR"/>
        </w:rPr>
        <w:t>delà de toute joie ou affliction. Tous trois étaient indemnes, car telle était leur fortune et, à plus forte raison, la puissance et l</w:t>
      </w:r>
      <w:r w:rsidR="0083157B" w:rsidRPr="003C67B1">
        <w:rPr>
          <w:rFonts w:ascii="Verdana" w:hAnsi="Verdana"/>
          <w:color w:val="000000"/>
          <w:sz w:val="20"/>
          <w:lang w:val="fr-FR"/>
        </w:rPr>
        <w:t>’</w:t>
      </w:r>
      <w:r w:rsidRPr="003C67B1">
        <w:rPr>
          <w:rFonts w:ascii="Verdana" w:hAnsi="Verdana"/>
          <w:color w:val="000000"/>
          <w:sz w:val="20"/>
          <w:lang w:val="fr-FR"/>
        </w:rPr>
        <w:t>adresse de leurs armes</w:t>
      </w:r>
      <w:r w:rsidR="00A17C43" w:rsidRPr="003C67B1">
        <w:rPr>
          <w:rFonts w:ascii="Verdana" w:hAnsi="Verdana"/>
          <w:color w:val="000000"/>
          <w:sz w:val="20"/>
          <w:lang w:val="fr-FR"/>
        </w:rPr>
        <w:t xml:space="preserve">: </w:t>
      </w:r>
      <w:r w:rsidRPr="003C67B1">
        <w:rPr>
          <w:rFonts w:ascii="Verdana" w:hAnsi="Verdana"/>
          <w:color w:val="000000"/>
          <w:sz w:val="20"/>
          <w:lang w:val="fr-FR"/>
        </w:rPr>
        <w:t>bien peu en vérité avaient osé les affronter ou les regarder en face à l</w:t>
      </w:r>
      <w:r w:rsidR="0083157B" w:rsidRPr="003C67B1">
        <w:rPr>
          <w:rFonts w:ascii="Verdana" w:hAnsi="Verdana"/>
          <w:color w:val="000000"/>
          <w:sz w:val="20"/>
          <w:lang w:val="fr-FR"/>
        </w:rPr>
        <w:t>’</w:t>
      </w:r>
      <w:r w:rsidRPr="003C67B1">
        <w:rPr>
          <w:rFonts w:ascii="Verdana" w:hAnsi="Verdana"/>
          <w:color w:val="000000"/>
          <w:sz w:val="20"/>
          <w:lang w:val="fr-FR"/>
        </w:rPr>
        <w:t>heure de leur courroux. Mais beaucoup d</w:t>
      </w:r>
      <w:r w:rsidR="0083157B" w:rsidRPr="003C67B1">
        <w:rPr>
          <w:rFonts w:ascii="Verdana" w:hAnsi="Verdana"/>
          <w:color w:val="000000"/>
          <w:sz w:val="20"/>
          <w:lang w:val="fr-FR"/>
        </w:rPr>
        <w:t>’</w:t>
      </w:r>
      <w:r w:rsidRPr="003C67B1">
        <w:rPr>
          <w:rFonts w:ascii="Verdana" w:hAnsi="Verdana"/>
          <w:color w:val="000000"/>
          <w:sz w:val="20"/>
          <w:lang w:val="fr-FR"/>
        </w:rPr>
        <w:t>autres avaient été blessés, mutilés ou tués sur le champ de bataille. Forlong était tombé sous les haches en combattant, seul et démonté</w:t>
      </w:r>
      <w:r w:rsidR="00A17C43" w:rsidRPr="003C67B1">
        <w:rPr>
          <w:rFonts w:ascii="Verdana" w:hAnsi="Verdana"/>
          <w:color w:val="000000"/>
          <w:sz w:val="20"/>
          <w:lang w:val="fr-FR"/>
        </w:rPr>
        <w:t xml:space="preserve">; </w:t>
      </w:r>
      <w:r w:rsidRPr="003C67B1">
        <w:rPr>
          <w:rFonts w:ascii="Verdana" w:hAnsi="Verdana"/>
          <w:color w:val="000000"/>
          <w:sz w:val="20"/>
          <w:lang w:val="fr-FR"/>
        </w:rPr>
        <w:t>et Duilin du Morthond ainsi que son frère avaient été piétinés à mort dans l</w:t>
      </w:r>
      <w:r w:rsidR="0083157B" w:rsidRPr="003C67B1">
        <w:rPr>
          <w:rFonts w:ascii="Verdana" w:hAnsi="Verdana"/>
          <w:color w:val="000000"/>
          <w:sz w:val="20"/>
          <w:lang w:val="fr-FR"/>
        </w:rPr>
        <w:t>’</w:t>
      </w:r>
      <w:r w:rsidRPr="003C67B1">
        <w:rPr>
          <w:rFonts w:ascii="Verdana" w:hAnsi="Verdana"/>
          <w:color w:val="000000"/>
          <w:sz w:val="20"/>
          <w:lang w:val="fr-FR"/>
        </w:rPr>
        <w:t xml:space="preserve">assaut contre les </w:t>
      </w:r>
      <w:r w:rsidRPr="003C67B1">
        <w:rPr>
          <w:rFonts w:ascii="Verdana" w:hAnsi="Verdana"/>
          <w:i/>
          <w:iCs/>
          <w:color w:val="000000"/>
          <w:sz w:val="20"/>
          <w:lang w:val="fr-FR"/>
        </w:rPr>
        <w:t>mûmakil</w:t>
      </w:r>
      <w:r w:rsidR="0083157B" w:rsidRPr="003C67B1">
        <w:rPr>
          <w:rFonts w:ascii="Verdana" w:hAnsi="Verdana"/>
          <w:color w:val="000000"/>
          <w:sz w:val="20"/>
          <w:lang w:val="fr-FR"/>
        </w:rPr>
        <w:t xml:space="preserve">, </w:t>
      </w:r>
      <w:r w:rsidRPr="003C67B1">
        <w:rPr>
          <w:rFonts w:ascii="Verdana" w:hAnsi="Verdana"/>
          <w:color w:val="000000"/>
          <w:sz w:val="20"/>
          <w:lang w:val="fr-FR"/>
        </w:rPr>
        <w:t>s</w:t>
      </w:r>
      <w:r w:rsidR="0083157B" w:rsidRPr="003C67B1">
        <w:rPr>
          <w:rFonts w:ascii="Verdana" w:hAnsi="Verdana"/>
          <w:color w:val="000000"/>
          <w:sz w:val="20"/>
          <w:lang w:val="fr-FR"/>
        </w:rPr>
        <w:t>’</w:t>
      </w:r>
      <w:r w:rsidRPr="003C67B1">
        <w:rPr>
          <w:rFonts w:ascii="Verdana" w:hAnsi="Verdana"/>
          <w:color w:val="000000"/>
          <w:sz w:val="20"/>
          <w:lang w:val="fr-FR"/>
        </w:rPr>
        <w:t>approchant avec leurs archers pour tirer dans l</w:t>
      </w:r>
      <w:r w:rsidR="0083157B" w:rsidRPr="003C67B1">
        <w:rPr>
          <w:rFonts w:ascii="Verdana" w:hAnsi="Verdana"/>
          <w:color w:val="000000"/>
          <w:sz w:val="20"/>
          <w:lang w:val="fr-FR"/>
        </w:rPr>
        <w:t>’</w:t>
      </w:r>
      <w:r w:rsidRPr="003C67B1">
        <w:rPr>
          <w:rFonts w:ascii="Verdana" w:hAnsi="Verdana"/>
          <w:color w:val="000000"/>
          <w:sz w:val="20"/>
          <w:lang w:val="fr-FR"/>
        </w:rPr>
        <w:t>œil des monstres. Ni Hirluin le beau ne retournerait à Pinnath Gelin, ni Grimbold à Grimslad, ni Halbarad dans les Terres du Nord, l</w:t>
      </w:r>
      <w:r w:rsidR="0083157B" w:rsidRPr="003C67B1">
        <w:rPr>
          <w:rFonts w:ascii="Verdana" w:hAnsi="Verdana"/>
          <w:color w:val="000000"/>
          <w:sz w:val="20"/>
          <w:lang w:val="fr-FR"/>
        </w:rPr>
        <w:t>’</w:t>
      </w:r>
      <w:r w:rsidRPr="003C67B1">
        <w:rPr>
          <w:rFonts w:ascii="Verdana" w:hAnsi="Verdana"/>
          <w:color w:val="000000"/>
          <w:sz w:val="20"/>
          <w:lang w:val="fr-FR"/>
        </w:rPr>
        <w:t>intraitable Coureur. Nombreux furent les tombés, obscurs ou renommés, soldats ou capitaines</w:t>
      </w:r>
      <w:r w:rsidR="00A17C43" w:rsidRPr="003C67B1">
        <w:rPr>
          <w:rFonts w:ascii="Verdana" w:hAnsi="Verdana"/>
          <w:color w:val="000000"/>
          <w:sz w:val="20"/>
          <w:lang w:val="fr-FR"/>
        </w:rPr>
        <w:t xml:space="preserve">; </w:t>
      </w:r>
      <w:r w:rsidRPr="003C67B1">
        <w:rPr>
          <w:rFonts w:ascii="Verdana" w:hAnsi="Verdana"/>
          <w:color w:val="000000"/>
          <w:sz w:val="20"/>
          <w:lang w:val="fr-FR"/>
        </w:rPr>
        <w:t>car ce fut une grande bataille, et aucun récit n</w:t>
      </w:r>
      <w:r w:rsidR="0083157B" w:rsidRPr="003C67B1">
        <w:rPr>
          <w:rFonts w:ascii="Verdana" w:hAnsi="Verdana"/>
          <w:color w:val="000000"/>
          <w:sz w:val="20"/>
          <w:lang w:val="fr-FR"/>
        </w:rPr>
        <w:t>’</w:t>
      </w:r>
      <w:r w:rsidRPr="003C67B1">
        <w:rPr>
          <w:rFonts w:ascii="Verdana" w:hAnsi="Verdana"/>
          <w:color w:val="000000"/>
          <w:sz w:val="20"/>
          <w:lang w:val="fr-FR"/>
        </w:rPr>
        <w:t>en fit jamais le détail. Ainsi parla, longtemps après, un trouvère du Rohan dans sa chanson des Tertres de Mundburg</w:t>
      </w:r>
      <w:r w:rsidR="0083157B"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On a chanté le cri des cors dans les collines,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la fureur des épées, le flamboiement des lances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au Royaume du Sud. D</w:t>
      </w:r>
      <w:r w:rsidR="0083157B" w:rsidRPr="003C67B1">
        <w:rPr>
          <w:rFonts w:ascii="Verdana" w:hAnsi="Verdana"/>
          <w:i/>
          <w:iCs/>
          <w:color w:val="000000"/>
          <w:sz w:val="20"/>
          <w:lang w:val="fr-FR"/>
        </w:rPr>
        <w:t>’</w:t>
      </w:r>
      <w:r w:rsidRPr="003C67B1">
        <w:rPr>
          <w:rFonts w:ascii="Verdana" w:hAnsi="Verdana"/>
          <w:i/>
          <w:iCs/>
          <w:color w:val="000000"/>
          <w:sz w:val="20"/>
          <w:lang w:val="fr-FR"/>
        </w:rPr>
        <w:t>une longue foulée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partirent les coursiers au Pays de la Pierre,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tel le vent au matin. La guerre s</w:t>
      </w:r>
      <w:r w:rsidR="0083157B" w:rsidRPr="003C67B1">
        <w:rPr>
          <w:rFonts w:ascii="Verdana" w:hAnsi="Verdana"/>
          <w:i/>
          <w:iCs/>
          <w:color w:val="000000"/>
          <w:sz w:val="20"/>
          <w:lang w:val="fr-FR"/>
        </w:rPr>
        <w:t>’</w:t>
      </w:r>
      <w:r w:rsidRPr="003C67B1">
        <w:rPr>
          <w:rFonts w:ascii="Verdana" w:hAnsi="Verdana"/>
          <w:i/>
          <w:iCs/>
          <w:color w:val="000000"/>
          <w:sz w:val="20"/>
          <w:lang w:val="fr-FR"/>
        </w:rPr>
        <w:t>allumait.</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Là tomba Théoden, digne fils de Thengel,</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à ses halles dorées et ses verts pâturages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dans la plaine du Nord jamais plus ne revint,</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lui, grand seigneur de l</w:t>
      </w:r>
      <w:r w:rsidR="0083157B" w:rsidRPr="003C67B1">
        <w:rPr>
          <w:rFonts w:ascii="Verdana" w:hAnsi="Verdana"/>
          <w:i/>
          <w:iCs/>
          <w:color w:val="000000"/>
          <w:sz w:val="20"/>
          <w:lang w:val="fr-FR"/>
        </w:rPr>
        <w:t>’</w:t>
      </w:r>
      <w:r w:rsidRPr="003C67B1">
        <w:rPr>
          <w:rFonts w:ascii="Verdana" w:hAnsi="Verdana"/>
          <w:i/>
          <w:iCs/>
          <w:color w:val="000000"/>
          <w:sz w:val="20"/>
          <w:lang w:val="fr-FR"/>
        </w:rPr>
        <w:t>ost. Lors Harding et Guthláf,</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Dúnhere et Déorwine, aussi le preux Grimbold,</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Horn et Herefara, Herubrand et Fastred,</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en un pays lointain par les armes périrent</w:t>
      </w:r>
      <w:r w:rsidR="0083157B" w:rsidRPr="003C67B1">
        <w:rPr>
          <w:rFonts w:ascii="Verdana" w:hAnsi="Verdana"/>
          <w:i/>
          <w:iCs/>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sous le triste terreau des Tertres de Mundburg,</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ils gisent à jamais aux côtés de leurs frères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compagnons de guerre, les seigneurs du Gondor.</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Ni Hirluin le Beau à ses collines vertes,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ni Forlong l</w:t>
      </w:r>
      <w:r w:rsidR="0083157B" w:rsidRPr="003C67B1">
        <w:rPr>
          <w:rFonts w:ascii="Verdana" w:hAnsi="Verdana"/>
          <w:i/>
          <w:iCs/>
          <w:color w:val="000000"/>
          <w:sz w:val="20"/>
          <w:lang w:val="fr-FR"/>
        </w:rPr>
        <w:t>’</w:t>
      </w:r>
      <w:r w:rsidRPr="003C67B1">
        <w:rPr>
          <w:rFonts w:ascii="Verdana" w:hAnsi="Verdana"/>
          <w:i/>
          <w:iCs/>
          <w:color w:val="000000"/>
          <w:sz w:val="20"/>
          <w:lang w:val="fr-FR"/>
        </w:rPr>
        <w:t>ancien, dans les vallées fleuries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de son pays d</w:t>
      </w:r>
      <w:r w:rsidR="0083157B" w:rsidRPr="003C67B1">
        <w:rPr>
          <w:rFonts w:ascii="Verdana" w:hAnsi="Verdana"/>
          <w:i/>
          <w:iCs/>
          <w:color w:val="000000"/>
          <w:sz w:val="20"/>
          <w:lang w:val="fr-FR"/>
        </w:rPr>
        <w:t>’</w:t>
      </w:r>
      <w:r w:rsidRPr="003C67B1">
        <w:rPr>
          <w:rFonts w:ascii="Verdana" w:hAnsi="Verdana"/>
          <w:i/>
          <w:iCs/>
          <w:color w:val="000000"/>
          <w:sz w:val="20"/>
          <w:lang w:val="fr-FR"/>
        </w:rPr>
        <w:t>Arnach, jamais plus ne devaient</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revenir en triomphe</w:t>
      </w:r>
      <w:r w:rsidR="00A17C43" w:rsidRPr="003C67B1">
        <w:rPr>
          <w:rFonts w:ascii="Verdana" w:hAnsi="Verdana"/>
          <w:i/>
          <w:iCs/>
          <w:color w:val="000000"/>
          <w:sz w:val="20"/>
          <w:lang w:val="fr-FR"/>
        </w:rPr>
        <w:t xml:space="preserve">; </w:t>
      </w:r>
      <w:r w:rsidRPr="003C67B1">
        <w:rPr>
          <w:rFonts w:ascii="Verdana" w:hAnsi="Verdana"/>
          <w:i/>
          <w:iCs/>
          <w:color w:val="000000"/>
          <w:sz w:val="20"/>
          <w:lang w:val="fr-FR"/>
        </w:rPr>
        <w:t>ni les deux grands archers,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Derufin, Duilin, aux lacs de leurs demeures,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sombres eaux du Morthond à l</w:t>
      </w:r>
      <w:r w:rsidR="0083157B" w:rsidRPr="003C67B1">
        <w:rPr>
          <w:rFonts w:ascii="Verdana" w:hAnsi="Verdana"/>
          <w:i/>
          <w:iCs/>
          <w:color w:val="000000"/>
          <w:sz w:val="20"/>
          <w:lang w:val="fr-FR"/>
        </w:rPr>
        <w:t>’</w:t>
      </w:r>
      <w:r w:rsidRPr="003C67B1">
        <w:rPr>
          <w:rFonts w:ascii="Verdana" w:hAnsi="Verdana"/>
          <w:i/>
          <w:iCs/>
          <w:color w:val="000000"/>
          <w:sz w:val="20"/>
          <w:lang w:val="fr-FR"/>
        </w:rPr>
        <w:t>ombre des montagnes.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La mort au matin gris et à la fin du jour</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Tous ensemble les prit, les seigneurs et les humbles.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Là ils dorment encore et longtemps vont dormir</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sous l</w:t>
      </w:r>
      <w:r w:rsidR="0083157B" w:rsidRPr="003C67B1">
        <w:rPr>
          <w:rFonts w:ascii="Verdana" w:hAnsi="Verdana"/>
          <w:i/>
          <w:iCs/>
          <w:color w:val="000000"/>
          <w:sz w:val="20"/>
          <w:lang w:val="fr-FR"/>
        </w:rPr>
        <w:t>’</w:t>
      </w:r>
      <w:r w:rsidRPr="003C67B1">
        <w:rPr>
          <w:rFonts w:ascii="Verdana" w:hAnsi="Verdana"/>
          <w:i/>
          <w:iCs/>
          <w:color w:val="000000"/>
          <w:sz w:val="20"/>
          <w:lang w:val="fr-FR"/>
        </w:rPr>
        <w:t>herbe du Gondor, sur les bords du Grand Fleuve.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Gris</w:t>
      </w:r>
      <w:r w:rsidR="00A17C43" w:rsidRPr="003C67B1">
        <w:rPr>
          <w:rFonts w:ascii="Verdana" w:hAnsi="Verdana"/>
          <w:i/>
          <w:iCs/>
          <w:color w:val="000000"/>
          <w:sz w:val="20"/>
          <w:lang w:val="fr-FR"/>
        </w:rPr>
        <w:t>-</w:t>
      </w:r>
      <w:r w:rsidRPr="003C67B1">
        <w:rPr>
          <w:rFonts w:ascii="Verdana" w:hAnsi="Verdana"/>
          <w:i/>
          <w:iCs/>
          <w:color w:val="000000"/>
          <w:sz w:val="20"/>
          <w:lang w:val="fr-FR"/>
        </w:rPr>
        <w:t>argent aujourd</w:t>
      </w:r>
      <w:r w:rsidR="0083157B" w:rsidRPr="003C67B1">
        <w:rPr>
          <w:rFonts w:ascii="Verdana" w:hAnsi="Verdana"/>
          <w:i/>
          <w:iCs/>
          <w:color w:val="000000"/>
          <w:sz w:val="20"/>
          <w:lang w:val="fr-FR"/>
        </w:rPr>
        <w:t>’</w:t>
      </w:r>
      <w:r w:rsidRPr="003C67B1">
        <w:rPr>
          <w:rFonts w:ascii="Verdana" w:hAnsi="Verdana"/>
          <w:i/>
          <w:iCs/>
          <w:color w:val="000000"/>
          <w:sz w:val="20"/>
          <w:lang w:val="fr-FR"/>
        </w:rPr>
        <w:t>hui, tel un torrent de larmes,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rouge il roulait alors ses lames rugissantes</w:t>
      </w:r>
      <w:r w:rsidR="0083157B" w:rsidRPr="003C67B1">
        <w:rPr>
          <w:rFonts w:ascii="Verdana" w:hAnsi="Verdana"/>
          <w:i/>
          <w:iCs/>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une écume de sang dans le soir incendié,</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funèbre embrasement au faîte des montagnes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rouge était la rosée sous le Rammas Echor.</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83157B" w:rsidP="007E2C72">
      <w:pPr>
        <w:widowControl/>
        <w:suppressAutoHyphens/>
        <w:ind w:firstLine="0"/>
        <w:jc w:val="center"/>
        <w:rPr>
          <w:rFonts w:ascii="Verdana" w:hAnsi="Verdana"/>
          <w:color w:val="000000"/>
          <w:sz w:val="20"/>
          <w:lang w:val="fr-FR"/>
        </w:rPr>
      </w:pP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83157B" w:rsidP="00A17C43">
      <w:pPr>
        <w:widowControl/>
        <w:suppressAutoHyphens/>
        <w:ind w:firstLine="283"/>
        <w:rPr>
          <w:rFonts w:ascii="Verdana" w:hAnsi="Verdana"/>
          <w:color w:val="000000"/>
          <w:sz w:val="20"/>
          <w:lang w:val="fr-FR"/>
        </w:rPr>
      </w:pPr>
    </w:p>
    <w:p w:rsidR="007E2C72" w:rsidRDefault="004B1AE3" w:rsidP="007E2C72">
      <w:pPr>
        <w:keepNext/>
        <w:widowControl/>
        <w:suppressAutoHyphens/>
        <w:ind w:firstLine="0"/>
        <w:rPr>
          <w:rFonts w:ascii="Verdana" w:hAnsi="Verdana"/>
          <w:color w:val="000000"/>
          <w:sz w:val="20"/>
          <w:lang w:val="fr-FR"/>
        </w:rPr>
      </w:pPr>
      <w:r w:rsidRPr="003C67B1">
        <w:rPr>
          <w:rFonts w:ascii="Verdana" w:hAnsi="Verdana"/>
          <w:color w:val="000000"/>
          <w:sz w:val="20"/>
          <w:lang w:val="fr-FR"/>
        </w:rPr>
        <w:lastRenderedPageBreak/>
        <w:t>7</w:t>
      </w:r>
    </w:p>
    <w:p w:rsidR="0083157B" w:rsidRPr="003C67B1" w:rsidRDefault="004B1AE3" w:rsidP="007E2C72">
      <w:pPr>
        <w:keepNext/>
        <w:widowControl/>
        <w:suppressAutoHyphens/>
        <w:ind w:firstLine="0"/>
        <w:rPr>
          <w:rFonts w:ascii="Verdana" w:hAnsi="Verdana"/>
          <w:color w:val="000000"/>
          <w:sz w:val="20"/>
          <w:lang w:val="fr-FR"/>
        </w:rPr>
      </w:pPr>
      <w:r w:rsidRPr="003C67B1">
        <w:rPr>
          <w:rFonts w:ascii="Verdana" w:hAnsi="Verdana"/>
          <w:color w:val="000000"/>
          <w:sz w:val="20"/>
          <w:lang w:val="fr-FR"/>
        </w:rPr>
        <w:t>Le bûcher de Denethor</w:t>
      </w:r>
    </w:p>
    <w:p w:rsidR="0083157B" w:rsidRPr="003C67B1" w:rsidRDefault="0083157B" w:rsidP="007E2C72">
      <w:pPr>
        <w:keepNext/>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Quand l</w:t>
      </w:r>
      <w:r w:rsidR="0083157B" w:rsidRPr="003C67B1">
        <w:rPr>
          <w:rFonts w:ascii="Verdana" w:hAnsi="Verdana"/>
          <w:color w:val="000000"/>
          <w:sz w:val="20"/>
          <w:lang w:val="fr-FR"/>
        </w:rPr>
        <w:t>’</w:t>
      </w:r>
      <w:r w:rsidRPr="003C67B1">
        <w:rPr>
          <w:rFonts w:ascii="Verdana" w:hAnsi="Verdana"/>
          <w:color w:val="000000"/>
          <w:sz w:val="20"/>
          <w:lang w:val="fr-FR"/>
        </w:rPr>
        <w:t>ombre noire s</w:t>
      </w:r>
      <w:r w:rsidR="0083157B" w:rsidRPr="003C67B1">
        <w:rPr>
          <w:rFonts w:ascii="Verdana" w:hAnsi="Verdana"/>
          <w:color w:val="000000"/>
          <w:sz w:val="20"/>
          <w:lang w:val="fr-FR"/>
        </w:rPr>
        <w:t>’</w:t>
      </w:r>
      <w:r w:rsidRPr="003C67B1">
        <w:rPr>
          <w:rFonts w:ascii="Verdana" w:hAnsi="Verdana"/>
          <w:color w:val="000000"/>
          <w:sz w:val="20"/>
          <w:lang w:val="fr-FR"/>
        </w:rPr>
        <w:t>enfuit de la Porte, Gandalf resta immobile sur sa monture. Mais Pippin se redressa, comme libéré d</w:t>
      </w:r>
      <w:r w:rsidR="0083157B" w:rsidRPr="003C67B1">
        <w:rPr>
          <w:rFonts w:ascii="Verdana" w:hAnsi="Verdana"/>
          <w:color w:val="000000"/>
          <w:sz w:val="20"/>
          <w:lang w:val="fr-FR"/>
        </w:rPr>
        <w:t>’</w:t>
      </w:r>
      <w:r w:rsidRPr="003C67B1">
        <w:rPr>
          <w:rFonts w:ascii="Verdana" w:hAnsi="Verdana"/>
          <w:color w:val="000000"/>
          <w:sz w:val="20"/>
          <w:lang w:val="fr-FR"/>
        </w:rPr>
        <w:t>un grand poids</w:t>
      </w:r>
      <w:r w:rsidR="00A17C43" w:rsidRPr="003C67B1">
        <w:rPr>
          <w:rFonts w:ascii="Verdana" w:hAnsi="Verdana"/>
          <w:color w:val="000000"/>
          <w:sz w:val="20"/>
          <w:lang w:val="fr-FR"/>
        </w:rPr>
        <w:t xml:space="preserve">; </w:t>
      </w:r>
      <w:r w:rsidRPr="003C67B1">
        <w:rPr>
          <w:rFonts w:ascii="Verdana" w:hAnsi="Verdana"/>
          <w:color w:val="000000"/>
          <w:sz w:val="20"/>
          <w:lang w:val="fr-FR"/>
        </w:rPr>
        <w:t>et, prêtant l</w:t>
      </w:r>
      <w:r w:rsidR="0083157B" w:rsidRPr="003C67B1">
        <w:rPr>
          <w:rFonts w:ascii="Verdana" w:hAnsi="Verdana"/>
          <w:color w:val="000000"/>
          <w:sz w:val="20"/>
          <w:lang w:val="fr-FR"/>
        </w:rPr>
        <w:t>’</w:t>
      </w:r>
      <w:r w:rsidRPr="003C67B1">
        <w:rPr>
          <w:rFonts w:ascii="Verdana" w:hAnsi="Verdana"/>
          <w:color w:val="000000"/>
          <w:sz w:val="20"/>
          <w:lang w:val="fr-FR"/>
        </w:rPr>
        <w:t>oreille au son des cors, il crut que son cœur allait éclater de joie. Et jamais plus il n</w:t>
      </w:r>
      <w:r w:rsidR="0083157B" w:rsidRPr="003C67B1">
        <w:rPr>
          <w:rFonts w:ascii="Verdana" w:hAnsi="Verdana"/>
          <w:color w:val="000000"/>
          <w:sz w:val="20"/>
          <w:lang w:val="fr-FR"/>
        </w:rPr>
        <w:t>’</w:t>
      </w:r>
      <w:r w:rsidRPr="003C67B1">
        <w:rPr>
          <w:rFonts w:ascii="Verdana" w:hAnsi="Verdana"/>
          <w:color w:val="000000"/>
          <w:sz w:val="20"/>
          <w:lang w:val="fr-FR"/>
        </w:rPr>
        <w:t>entendit un cor au loin sans que les larmes lui montent aux yeux. Mais soudain, se rappelant son urgente commission, il se précipita en avant. Gandalf se pencha pour glisser un mot à Scadufax</w:t>
      </w:r>
      <w:r w:rsidR="00A17C43" w:rsidRPr="003C67B1">
        <w:rPr>
          <w:rFonts w:ascii="Verdana" w:hAnsi="Verdana"/>
          <w:color w:val="000000"/>
          <w:sz w:val="20"/>
          <w:lang w:val="fr-FR"/>
        </w:rPr>
        <w:t xml:space="preserve">: </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apprêtait à passer la Porte.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Gandalf, Gandalf</w:t>
      </w:r>
      <w:r w:rsidRPr="003C67B1">
        <w:rPr>
          <w:rFonts w:ascii="Verdana" w:hAnsi="Verdana"/>
          <w:color w:val="000000"/>
          <w:sz w:val="20"/>
          <w:lang w:val="fr-FR"/>
        </w:rPr>
        <w:t> ! »</w:t>
      </w:r>
      <w:r w:rsidR="004B1AE3" w:rsidRPr="003C67B1">
        <w:rPr>
          <w:rFonts w:ascii="Verdana" w:hAnsi="Verdana"/>
          <w:color w:val="000000"/>
          <w:sz w:val="20"/>
          <w:lang w:val="fr-FR"/>
        </w:rPr>
        <w:t xml:space="preserve"> cria Pippin, et Scadufax s</w:t>
      </w:r>
      <w:r w:rsidRPr="003C67B1">
        <w:rPr>
          <w:rFonts w:ascii="Verdana" w:hAnsi="Verdana"/>
          <w:color w:val="000000"/>
          <w:sz w:val="20"/>
          <w:lang w:val="fr-FR"/>
        </w:rPr>
        <w:t>’</w:t>
      </w:r>
      <w:r w:rsidR="004B1AE3" w:rsidRPr="003C67B1">
        <w:rPr>
          <w:rFonts w:ascii="Verdana" w:hAnsi="Verdana"/>
          <w:color w:val="000000"/>
          <w:sz w:val="20"/>
          <w:lang w:val="fr-FR"/>
        </w:rPr>
        <w:t>arrêta.</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Que faites</w:t>
      </w:r>
      <w:r w:rsidR="00A17C43" w:rsidRPr="003C67B1">
        <w:rPr>
          <w:rFonts w:ascii="Verdana" w:hAnsi="Verdana"/>
          <w:color w:val="000000"/>
          <w:sz w:val="20"/>
          <w:lang w:val="fr-FR"/>
        </w:rPr>
        <w:t>-</w:t>
      </w:r>
      <w:r w:rsidR="004B1AE3" w:rsidRPr="003C67B1">
        <w:rPr>
          <w:rFonts w:ascii="Verdana" w:hAnsi="Verdana"/>
          <w:color w:val="000000"/>
          <w:sz w:val="20"/>
          <w:lang w:val="fr-FR"/>
        </w:rPr>
        <w:t>vous ici</w:t>
      </w:r>
      <w:r w:rsidRPr="003C67B1">
        <w:rPr>
          <w:rFonts w:ascii="Verdana" w:hAnsi="Verdana"/>
          <w:color w:val="000000"/>
          <w:sz w:val="20"/>
          <w:lang w:val="fr-FR"/>
        </w:rPr>
        <w:t> ?</w:t>
      </w:r>
      <w:r w:rsidR="004B1AE3" w:rsidRPr="003C67B1">
        <w:rPr>
          <w:rFonts w:ascii="Verdana" w:hAnsi="Verdana"/>
          <w:color w:val="000000"/>
          <w:sz w:val="20"/>
          <w:lang w:val="fr-FR"/>
        </w:rPr>
        <w:t xml:space="preserve"> demanda Gandalf. N</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il pas interdit aux porteurs du noir et argent de quitter la Citadelle, sauf si leur seigneur l</w:t>
      </w:r>
      <w:r w:rsidRPr="003C67B1">
        <w:rPr>
          <w:rFonts w:ascii="Verdana" w:hAnsi="Verdana"/>
          <w:color w:val="000000"/>
          <w:sz w:val="20"/>
          <w:lang w:val="fr-FR"/>
        </w:rPr>
        <w:t>’</w:t>
      </w:r>
      <w:r w:rsidR="004B1AE3" w:rsidRPr="003C67B1">
        <w:rPr>
          <w:rFonts w:ascii="Verdana" w:hAnsi="Verdana"/>
          <w:color w:val="000000"/>
          <w:sz w:val="20"/>
          <w:lang w:val="fr-FR"/>
        </w:rPr>
        <w:t>autorise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l</w:t>
      </w:r>
      <w:r w:rsidRPr="003C67B1">
        <w:rPr>
          <w:rFonts w:ascii="Verdana" w:hAnsi="Verdana"/>
          <w:color w:val="000000"/>
          <w:sz w:val="20"/>
          <w:lang w:val="fr-FR"/>
        </w:rPr>
        <w:t>’</w:t>
      </w:r>
      <w:r w:rsidR="004B1AE3" w:rsidRPr="003C67B1">
        <w:rPr>
          <w:rFonts w:ascii="Verdana" w:hAnsi="Verdana"/>
          <w:color w:val="000000"/>
          <w:sz w:val="20"/>
          <w:lang w:val="fr-FR"/>
        </w:rPr>
        <w:t>a fait, dit Pippin. Il m</w:t>
      </w:r>
      <w:r w:rsidRPr="003C67B1">
        <w:rPr>
          <w:rFonts w:ascii="Verdana" w:hAnsi="Verdana"/>
          <w:color w:val="000000"/>
          <w:sz w:val="20"/>
          <w:lang w:val="fr-FR"/>
        </w:rPr>
        <w:t>’</w:t>
      </w:r>
      <w:r w:rsidR="004B1AE3" w:rsidRPr="003C67B1">
        <w:rPr>
          <w:rFonts w:ascii="Verdana" w:hAnsi="Verdana"/>
          <w:color w:val="000000"/>
          <w:sz w:val="20"/>
          <w:lang w:val="fr-FR"/>
        </w:rPr>
        <w:t>a congédié. Mais j</w:t>
      </w:r>
      <w:r w:rsidRPr="003C67B1">
        <w:rPr>
          <w:rFonts w:ascii="Verdana" w:hAnsi="Verdana"/>
          <w:color w:val="000000"/>
          <w:sz w:val="20"/>
          <w:lang w:val="fr-FR"/>
        </w:rPr>
        <w:t>’</w:t>
      </w:r>
      <w:r w:rsidR="004B1AE3" w:rsidRPr="003C67B1">
        <w:rPr>
          <w:rFonts w:ascii="Verdana" w:hAnsi="Verdana"/>
          <w:color w:val="000000"/>
          <w:sz w:val="20"/>
          <w:lang w:val="fr-FR"/>
        </w:rPr>
        <w:t>ai peur. Quelque chose d</w:t>
      </w:r>
      <w:r w:rsidRPr="003C67B1">
        <w:rPr>
          <w:rFonts w:ascii="Verdana" w:hAnsi="Verdana"/>
          <w:color w:val="000000"/>
          <w:sz w:val="20"/>
          <w:lang w:val="fr-FR"/>
        </w:rPr>
        <w:t>’</w:t>
      </w:r>
      <w:r w:rsidR="004B1AE3" w:rsidRPr="003C67B1">
        <w:rPr>
          <w:rFonts w:ascii="Verdana" w:hAnsi="Verdana"/>
          <w:color w:val="000000"/>
          <w:sz w:val="20"/>
          <w:lang w:val="fr-FR"/>
        </w:rPr>
        <w:t>horrible risque d</w:t>
      </w:r>
      <w:r w:rsidRPr="003C67B1">
        <w:rPr>
          <w:rFonts w:ascii="Verdana" w:hAnsi="Verdana"/>
          <w:color w:val="000000"/>
          <w:sz w:val="20"/>
          <w:lang w:val="fr-FR"/>
        </w:rPr>
        <w:t>’</w:t>
      </w:r>
      <w:r w:rsidR="004B1AE3" w:rsidRPr="003C67B1">
        <w:rPr>
          <w:rFonts w:ascii="Verdana" w:hAnsi="Verdana"/>
          <w:color w:val="000000"/>
          <w:sz w:val="20"/>
          <w:lang w:val="fr-FR"/>
        </w:rPr>
        <w:t>arriver. Je crois que le Seigneur a perdu la raison. Je crains qu</w:t>
      </w:r>
      <w:r w:rsidRPr="003C67B1">
        <w:rPr>
          <w:rFonts w:ascii="Verdana" w:hAnsi="Verdana"/>
          <w:color w:val="000000"/>
          <w:sz w:val="20"/>
          <w:lang w:val="fr-FR"/>
        </w:rPr>
        <w:t>’</w:t>
      </w:r>
      <w:r w:rsidR="004B1AE3" w:rsidRPr="003C67B1">
        <w:rPr>
          <w:rFonts w:ascii="Verdana" w:hAnsi="Verdana"/>
          <w:color w:val="000000"/>
          <w:sz w:val="20"/>
          <w:lang w:val="fr-FR"/>
        </w:rPr>
        <w:t>il ne veuille se tuer, et Faramir avec lui. Pouvez</w:t>
      </w:r>
      <w:r w:rsidR="00A17C43" w:rsidRPr="003C67B1">
        <w:rPr>
          <w:rFonts w:ascii="Verdana" w:hAnsi="Verdana"/>
          <w:color w:val="000000"/>
          <w:sz w:val="20"/>
          <w:lang w:val="fr-FR"/>
        </w:rPr>
        <w:t>-</w:t>
      </w:r>
      <w:r w:rsidR="004B1AE3" w:rsidRPr="003C67B1">
        <w:rPr>
          <w:rFonts w:ascii="Verdana" w:hAnsi="Verdana"/>
          <w:color w:val="000000"/>
          <w:sz w:val="20"/>
          <w:lang w:val="fr-FR"/>
        </w:rPr>
        <w:t>vous faire quelque chose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regarda au travers de la Porte béante</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déjà, la rumeur du combat montait dans les champs. Il serra le poing. </w:t>
      </w:r>
      <w:r w:rsidR="0083157B" w:rsidRPr="003C67B1">
        <w:rPr>
          <w:rFonts w:ascii="Verdana" w:hAnsi="Verdana"/>
          <w:color w:val="000000"/>
          <w:sz w:val="20"/>
          <w:lang w:val="fr-FR"/>
        </w:rPr>
        <w:t>« </w:t>
      </w:r>
      <w:r w:rsidRPr="003C67B1">
        <w:rPr>
          <w:rFonts w:ascii="Verdana" w:hAnsi="Verdana"/>
          <w:color w:val="000000"/>
          <w:sz w:val="20"/>
          <w:lang w:val="fr-FR"/>
        </w:rPr>
        <w:t>Je dois m</w:t>
      </w:r>
      <w:r w:rsidR="0083157B" w:rsidRPr="003C67B1">
        <w:rPr>
          <w:rFonts w:ascii="Verdana" w:hAnsi="Verdana"/>
          <w:color w:val="000000"/>
          <w:sz w:val="20"/>
          <w:lang w:val="fr-FR"/>
        </w:rPr>
        <w:t>’</w:t>
      </w:r>
      <w:r w:rsidRPr="003C67B1">
        <w:rPr>
          <w:rFonts w:ascii="Verdana" w:hAnsi="Verdana"/>
          <w:color w:val="000000"/>
          <w:sz w:val="20"/>
          <w:lang w:val="fr-FR"/>
        </w:rPr>
        <w:t>en aller, répondit</w:t>
      </w:r>
      <w:r w:rsidR="00A17C43" w:rsidRPr="003C67B1">
        <w:rPr>
          <w:rFonts w:ascii="Verdana" w:hAnsi="Verdana"/>
          <w:color w:val="000000"/>
          <w:sz w:val="20"/>
          <w:lang w:val="fr-FR"/>
        </w:rPr>
        <w:t>-</w:t>
      </w:r>
      <w:r w:rsidRPr="003C67B1">
        <w:rPr>
          <w:rFonts w:ascii="Verdana" w:hAnsi="Verdana"/>
          <w:color w:val="000000"/>
          <w:sz w:val="20"/>
          <w:lang w:val="fr-FR"/>
        </w:rPr>
        <w:t>il. Le Cavalier Noir est parmi nous, et il est bien près de nous détruire. Je n</w:t>
      </w:r>
      <w:r w:rsidR="0083157B" w:rsidRPr="003C67B1">
        <w:rPr>
          <w:rFonts w:ascii="Verdana" w:hAnsi="Verdana"/>
          <w:color w:val="000000"/>
          <w:sz w:val="20"/>
          <w:lang w:val="fr-FR"/>
        </w:rPr>
        <w:t>’</w:t>
      </w:r>
      <w:r w:rsidRPr="003C67B1">
        <w:rPr>
          <w:rFonts w:ascii="Verdana" w:hAnsi="Verdana"/>
          <w:color w:val="000000"/>
          <w:sz w:val="20"/>
          <w:lang w:val="fr-FR"/>
        </w:rPr>
        <w:t>ai pas le temps.</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Faramir</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Pippin. Il n</w:t>
      </w:r>
      <w:r w:rsidRPr="003C67B1">
        <w:rPr>
          <w:rFonts w:ascii="Verdana" w:hAnsi="Verdana"/>
          <w:color w:val="000000"/>
          <w:sz w:val="20"/>
          <w:lang w:val="fr-FR"/>
        </w:rPr>
        <w:t>’</w:t>
      </w:r>
      <w:r w:rsidR="004B1AE3" w:rsidRPr="003C67B1">
        <w:rPr>
          <w:rFonts w:ascii="Verdana" w:hAnsi="Verdana"/>
          <w:color w:val="000000"/>
          <w:sz w:val="20"/>
          <w:lang w:val="fr-FR"/>
        </w:rPr>
        <w:t>est pas mort, et ils vont le brûler vif si personne ne fait rien pour les arrêter.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brûler vif</w:t>
      </w:r>
      <w:r w:rsidRPr="003C67B1">
        <w:rPr>
          <w:rFonts w:ascii="Verdana" w:hAnsi="Verdana"/>
          <w:color w:val="000000"/>
          <w:sz w:val="20"/>
          <w:lang w:val="fr-FR"/>
        </w:rPr>
        <w:t> ?</w:t>
      </w:r>
      <w:r w:rsidR="004B1AE3" w:rsidRPr="003C67B1">
        <w:rPr>
          <w:rFonts w:ascii="Verdana" w:hAnsi="Verdana"/>
          <w:color w:val="000000"/>
          <w:sz w:val="20"/>
          <w:lang w:val="fr-FR"/>
        </w:rPr>
        <w:t xml:space="preserve"> dit Gandalf. 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que c</w:t>
      </w:r>
      <w:r w:rsidRPr="003C67B1">
        <w:rPr>
          <w:rFonts w:ascii="Verdana" w:hAnsi="Verdana"/>
          <w:color w:val="000000"/>
          <w:sz w:val="20"/>
          <w:lang w:val="fr-FR"/>
        </w:rPr>
        <w:t>’</w:t>
      </w:r>
      <w:r w:rsidR="004B1AE3" w:rsidRPr="003C67B1">
        <w:rPr>
          <w:rFonts w:ascii="Verdana" w:hAnsi="Verdana"/>
          <w:color w:val="000000"/>
          <w:sz w:val="20"/>
          <w:lang w:val="fr-FR"/>
        </w:rPr>
        <w:t>est que cette histoire</w:t>
      </w:r>
      <w:r w:rsidRPr="003C67B1">
        <w:rPr>
          <w:rFonts w:ascii="Verdana" w:hAnsi="Verdana"/>
          <w:color w:val="000000"/>
          <w:sz w:val="20"/>
          <w:lang w:val="fr-FR"/>
        </w:rPr>
        <w:t> ?</w:t>
      </w:r>
      <w:r w:rsidR="004B1AE3" w:rsidRPr="003C67B1">
        <w:rPr>
          <w:rFonts w:ascii="Verdana" w:hAnsi="Verdana"/>
          <w:color w:val="000000"/>
          <w:sz w:val="20"/>
          <w:lang w:val="fr-FR"/>
        </w:rPr>
        <w:t xml:space="preserve"> Parlez, vite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Denethor s</w:t>
      </w:r>
      <w:r w:rsidRPr="003C67B1">
        <w:rPr>
          <w:rFonts w:ascii="Verdana" w:hAnsi="Verdana"/>
          <w:color w:val="000000"/>
          <w:sz w:val="20"/>
          <w:lang w:val="fr-FR"/>
        </w:rPr>
        <w:t>’</w:t>
      </w:r>
      <w:r w:rsidR="004B1AE3" w:rsidRPr="003C67B1">
        <w:rPr>
          <w:rFonts w:ascii="Verdana" w:hAnsi="Verdana"/>
          <w:color w:val="000000"/>
          <w:sz w:val="20"/>
          <w:lang w:val="fr-FR"/>
        </w:rPr>
        <w:t>est rendu aux Tombeaux, dit Pippin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a emmené Faramir, et il dit que nous allons tous brûler, qu</w:t>
      </w:r>
      <w:r w:rsidRPr="003C67B1">
        <w:rPr>
          <w:rFonts w:ascii="Verdana" w:hAnsi="Verdana"/>
          <w:color w:val="000000"/>
          <w:sz w:val="20"/>
          <w:lang w:val="fr-FR"/>
        </w:rPr>
        <w:t>’</w:t>
      </w:r>
      <w:r w:rsidR="004B1AE3" w:rsidRPr="003C67B1">
        <w:rPr>
          <w:rFonts w:ascii="Verdana" w:hAnsi="Verdana"/>
          <w:color w:val="000000"/>
          <w:sz w:val="20"/>
          <w:lang w:val="fr-FR"/>
        </w:rPr>
        <w:t>il ne veut pas attendre, et ils doivent préparer un bûcher et le brûler dessus, et Faramir aussi. Il a envoyé des hommes chercher du bois et de l</w:t>
      </w:r>
      <w:r w:rsidRPr="003C67B1">
        <w:rPr>
          <w:rFonts w:ascii="Verdana" w:hAnsi="Verdana"/>
          <w:color w:val="000000"/>
          <w:sz w:val="20"/>
          <w:lang w:val="fr-FR"/>
        </w:rPr>
        <w:t>’</w:t>
      </w:r>
      <w:r w:rsidR="004B1AE3" w:rsidRPr="003C67B1">
        <w:rPr>
          <w:rFonts w:ascii="Verdana" w:hAnsi="Verdana"/>
          <w:color w:val="000000"/>
          <w:sz w:val="20"/>
          <w:lang w:val="fr-FR"/>
        </w:rPr>
        <w:t>huile. Et je l</w:t>
      </w:r>
      <w:r w:rsidRPr="003C67B1">
        <w:rPr>
          <w:rFonts w:ascii="Verdana" w:hAnsi="Verdana"/>
          <w:color w:val="000000"/>
          <w:sz w:val="20"/>
          <w:lang w:val="fr-FR"/>
        </w:rPr>
        <w:t>’</w:t>
      </w:r>
      <w:r w:rsidR="004B1AE3" w:rsidRPr="003C67B1">
        <w:rPr>
          <w:rFonts w:ascii="Verdana" w:hAnsi="Verdana"/>
          <w:color w:val="000000"/>
          <w:sz w:val="20"/>
          <w:lang w:val="fr-FR"/>
        </w:rPr>
        <w:t>ai dit à Beregond, mais je crains qu</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ose pas quitter son poste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est de garde. Mais 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w:t>
      </w:r>
      <w:r w:rsidRPr="003C67B1">
        <w:rPr>
          <w:rFonts w:ascii="Verdana" w:hAnsi="Verdana"/>
          <w:color w:val="000000"/>
          <w:sz w:val="20"/>
          <w:lang w:val="fr-FR"/>
        </w:rPr>
        <w:t>’</w:t>
      </w:r>
      <w:r w:rsidR="004B1AE3" w:rsidRPr="003C67B1">
        <w:rPr>
          <w:rFonts w:ascii="Verdana" w:hAnsi="Verdana"/>
          <w:color w:val="000000"/>
          <w:sz w:val="20"/>
          <w:lang w:val="fr-FR"/>
        </w:rPr>
        <w:t>il peut faire de toute façon</w:t>
      </w:r>
      <w:r w:rsidRPr="003C67B1">
        <w:rPr>
          <w:rFonts w:ascii="Verdana" w:hAnsi="Verdana"/>
          <w:color w:val="000000"/>
          <w:sz w:val="20"/>
          <w:lang w:val="fr-FR"/>
        </w:rPr>
        <w:t> ? »</w:t>
      </w:r>
      <w:r w:rsidR="004B1AE3" w:rsidRPr="003C67B1">
        <w:rPr>
          <w:rFonts w:ascii="Verdana" w:hAnsi="Verdana"/>
          <w:color w:val="000000"/>
          <w:sz w:val="20"/>
          <w:lang w:val="fr-FR"/>
        </w:rPr>
        <w:t xml:space="preserve"> Pippin déballa ainsi toute son histoire, levant le bras et posant une main tremblotante sur le genou de Gandalf. </w:t>
      </w:r>
      <w:r w:rsidRPr="003C67B1">
        <w:rPr>
          <w:rFonts w:ascii="Verdana" w:hAnsi="Verdana"/>
          <w:color w:val="000000"/>
          <w:sz w:val="20"/>
          <w:lang w:val="fr-FR"/>
        </w:rPr>
        <w:t>« </w:t>
      </w:r>
      <w:r w:rsidR="004B1AE3" w:rsidRPr="003C67B1">
        <w:rPr>
          <w:rFonts w:ascii="Verdana" w:hAnsi="Verdana"/>
          <w:color w:val="000000"/>
          <w:sz w:val="20"/>
          <w:lang w:val="fr-FR"/>
        </w:rPr>
        <w:t>Pauvre Faramir, vous ne pouvez pas le sauver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Peut</w:t>
      </w:r>
      <w:r w:rsidR="00A17C43" w:rsidRPr="003C67B1">
        <w:rPr>
          <w:rFonts w:ascii="Verdana" w:hAnsi="Verdana"/>
          <w:color w:val="000000"/>
          <w:sz w:val="20"/>
          <w:lang w:val="fr-FR"/>
        </w:rPr>
        <w:t>-</w:t>
      </w:r>
      <w:r w:rsidR="004B1AE3" w:rsidRPr="003C67B1">
        <w:rPr>
          <w:rFonts w:ascii="Verdana" w:hAnsi="Verdana"/>
          <w:color w:val="000000"/>
          <w:sz w:val="20"/>
          <w:lang w:val="fr-FR"/>
        </w:rPr>
        <w:t>être, répondit Gandalf. Mais si je le fais, d</w:t>
      </w:r>
      <w:r w:rsidRPr="003C67B1">
        <w:rPr>
          <w:rFonts w:ascii="Verdana" w:hAnsi="Verdana"/>
          <w:color w:val="000000"/>
          <w:sz w:val="20"/>
          <w:lang w:val="fr-FR"/>
        </w:rPr>
        <w:t>’</w:t>
      </w:r>
      <w:r w:rsidR="004B1AE3" w:rsidRPr="003C67B1">
        <w:rPr>
          <w:rFonts w:ascii="Verdana" w:hAnsi="Verdana"/>
          <w:color w:val="000000"/>
          <w:sz w:val="20"/>
          <w:lang w:val="fr-FR"/>
        </w:rPr>
        <w:t>autres mourront, j</w:t>
      </w:r>
      <w:r w:rsidRPr="003C67B1">
        <w:rPr>
          <w:rFonts w:ascii="Verdana" w:hAnsi="Verdana"/>
          <w:color w:val="000000"/>
          <w:sz w:val="20"/>
          <w:lang w:val="fr-FR"/>
        </w:rPr>
        <w:t>’</w:t>
      </w:r>
      <w:r w:rsidR="004B1AE3" w:rsidRPr="003C67B1">
        <w:rPr>
          <w:rFonts w:ascii="Verdana" w:hAnsi="Verdana"/>
          <w:color w:val="000000"/>
          <w:sz w:val="20"/>
          <w:lang w:val="fr-FR"/>
        </w:rPr>
        <w:t>en ai peur. Enfin, je dois bien y aller, puisqu</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y a personne d</w:t>
      </w:r>
      <w:r w:rsidRPr="003C67B1">
        <w:rPr>
          <w:rFonts w:ascii="Verdana" w:hAnsi="Verdana"/>
          <w:color w:val="000000"/>
          <w:sz w:val="20"/>
          <w:lang w:val="fr-FR"/>
        </w:rPr>
        <w:t>’</w:t>
      </w:r>
      <w:r w:rsidR="004B1AE3" w:rsidRPr="003C67B1">
        <w:rPr>
          <w:rFonts w:ascii="Verdana" w:hAnsi="Verdana"/>
          <w:color w:val="000000"/>
          <w:sz w:val="20"/>
          <w:lang w:val="fr-FR"/>
        </w:rPr>
        <w:t>autre pour lui venir en aide. Mais il en ressortira de grands malheurs. Même au cœur de notre place forte, l</w:t>
      </w:r>
      <w:r w:rsidRPr="003C67B1">
        <w:rPr>
          <w:rFonts w:ascii="Verdana" w:hAnsi="Verdana"/>
          <w:color w:val="000000"/>
          <w:sz w:val="20"/>
          <w:lang w:val="fr-FR"/>
        </w:rPr>
        <w:t>’</w:t>
      </w:r>
      <w:r w:rsidR="004B1AE3" w:rsidRPr="003C67B1">
        <w:rPr>
          <w:rFonts w:ascii="Verdana" w:hAnsi="Verdana"/>
          <w:color w:val="000000"/>
          <w:sz w:val="20"/>
          <w:lang w:val="fr-FR"/>
        </w:rPr>
        <w:t>Ennemi a le pouvoir de nous frapper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c</w:t>
      </w:r>
      <w:r w:rsidRPr="003C67B1">
        <w:rPr>
          <w:rFonts w:ascii="Verdana" w:hAnsi="Verdana"/>
          <w:color w:val="000000"/>
          <w:sz w:val="20"/>
          <w:lang w:val="fr-FR"/>
        </w:rPr>
        <w:t>’</w:t>
      </w:r>
      <w:r w:rsidR="004B1AE3" w:rsidRPr="003C67B1">
        <w:rPr>
          <w:rFonts w:ascii="Verdana" w:hAnsi="Verdana"/>
          <w:color w:val="000000"/>
          <w:sz w:val="20"/>
          <w:lang w:val="fr-FR"/>
        </w:rPr>
        <w:t>est sa volonté qui est à l</w:t>
      </w:r>
      <w:r w:rsidRPr="003C67B1">
        <w:rPr>
          <w:rFonts w:ascii="Verdana" w:hAnsi="Verdana"/>
          <w:color w:val="000000"/>
          <w:sz w:val="20"/>
          <w:lang w:val="fr-FR"/>
        </w:rPr>
        <w:t>’</w:t>
      </w:r>
      <w:r w:rsidR="004B1AE3" w:rsidRPr="003C67B1">
        <w:rPr>
          <w:rFonts w:ascii="Verdana" w:hAnsi="Verdana"/>
          <w:color w:val="000000"/>
          <w:sz w:val="20"/>
          <w:lang w:val="fr-FR"/>
        </w:rPr>
        <w:t>œuvre.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w:t>
      </w:r>
      <w:r w:rsidR="0083157B" w:rsidRPr="003C67B1">
        <w:rPr>
          <w:rFonts w:ascii="Verdana" w:hAnsi="Verdana"/>
          <w:color w:val="000000"/>
          <w:sz w:val="20"/>
          <w:lang w:val="fr-FR"/>
        </w:rPr>
        <w:t>’</w:t>
      </w:r>
      <w:r w:rsidRPr="003C67B1">
        <w:rPr>
          <w:rFonts w:ascii="Verdana" w:hAnsi="Verdana"/>
          <w:color w:val="000000"/>
          <w:sz w:val="20"/>
          <w:lang w:val="fr-FR"/>
        </w:rPr>
        <w:t>étant décidé, il ne perdit pas de temps. Il souleva Pippin, l</w:t>
      </w:r>
      <w:r w:rsidR="0083157B" w:rsidRPr="003C67B1">
        <w:rPr>
          <w:rFonts w:ascii="Verdana" w:hAnsi="Verdana"/>
          <w:color w:val="000000"/>
          <w:sz w:val="20"/>
          <w:lang w:val="fr-FR"/>
        </w:rPr>
        <w:t>’</w:t>
      </w:r>
      <w:r w:rsidRPr="003C67B1">
        <w:rPr>
          <w:rFonts w:ascii="Verdana" w:hAnsi="Verdana"/>
          <w:color w:val="000000"/>
          <w:sz w:val="20"/>
          <w:lang w:val="fr-FR"/>
        </w:rPr>
        <w:t>installa devant lui et, d</w:t>
      </w:r>
      <w:r w:rsidR="0083157B" w:rsidRPr="003C67B1">
        <w:rPr>
          <w:rFonts w:ascii="Verdana" w:hAnsi="Verdana"/>
          <w:color w:val="000000"/>
          <w:sz w:val="20"/>
          <w:lang w:val="fr-FR"/>
        </w:rPr>
        <w:t>’</w:t>
      </w:r>
      <w:r w:rsidRPr="003C67B1">
        <w:rPr>
          <w:rFonts w:ascii="Verdana" w:hAnsi="Verdana"/>
          <w:color w:val="000000"/>
          <w:sz w:val="20"/>
          <w:lang w:val="fr-FR"/>
        </w:rPr>
        <w:t>une seule parole, retourna Scadufax. Ses sabots retentirent à travers les rues escarpées de Minas Tirith, tandis que s</w:t>
      </w:r>
      <w:r w:rsidR="0083157B" w:rsidRPr="003C67B1">
        <w:rPr>
          <w:rFonts w:ascii="Verdana" w:hAnsi="Verdana"/>
          <w:color w:val="000000"/>
          <w:sz w:val="20"/>
          <w:lang w:val="fr-FR"/>
        </w:rPr>
        <w:t>’</w:t>
      </w:r>
      <w:r w:rsidRPr="003C67B1">
        <w:rPr>
          <w:rFonts w:ascii="Verdana" w:hAnsi="Verdana"/>
          <w:color w:val="000000"/>
          <w:sz w:val="20"/>
          <w:lang w:val="fr-FR"/>
        </w:rPr>
        <w:t>enflait derrière eux la rumeur de la guerre. Partout, les hommes secouaient la peur et le désespoir, empoignaient leurs armes, criaient à leurs voisins</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Le Rohan est arrivé</w:t>
      </w:r>
      <w:r w:rsidR="0083157B" w:rsidRPr="003C67B1">
        <w:rPr>
          <w:rFonts w:ascii="Verdana" w:hAnsi="Verdana"/>
          <w:color w:val="000000"/>
          <w:sz w:val="20"/>
          <w:lang w:val="fr-FR"/>
        </w:rPr>
        <w:t> ! »</w:t>
      </w:r>
      <w:r w:rsidRPr="003C67B1">
        <w:rPr>
          <w:rFonts w:ascii="Verdana" w:hAnsi="Verdana"/>
          <w:color w:val="000000"/>
          <w:sz w:val="20"/>
          <w:lang w:val="fr-FR"/>
        </w:rPr>
        <w:t xml:space="preserve"> Les capitaines exhortaient, les compagnies se rassemblaient</w:t>
      </w:r>
      <w:r w:rsidR="00A17C43" w:rsidRPr="003C67B1">
        <w:rPr>
          <w:rFonts w:ascii="Verdana" w:hAnsi="Verdana"/>
          <w:color w:val="000000"/>
          <w:sz w:val="20"/>
          <w:lang w:val="fr-FR"/>
        </w:rPr>
        <w:t xml:space="preserve">; </w:t>
      </w:r>
      <w:r w:rsidRPr="003C67B1">
        <w:rPr>
          <w:rFonts w:ascii="Verdana" w:hAnsi="Verdana"/>
          <w:color w:val="000000"/>
          <w:sz w:val="20"/>
          <w:lang w:val="fr-FR"/>
        </w:rPr>
        <w:t>bon nombre descendaient déjà vers la Porte.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rencontrèrent le prince Imrahil, qui les interpella</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Où donc allez</w:t>
      </w:r>
      <w:r w:rsidR="00A17C43" w:rsidRPr="003C67B1">
        <w:rPr>
          <w:rFonts w:ascii="Verdana" w:hAnsi="Verdana"/>
          <w:color w:val="000000"/>
          <w:sz w:val="20"/>
          <w:lang w:val="fr-FR"/>
        </w:rPr>
        <w:t>-</w:t>
      </w:r>
      <w:r w:rsidRPr="003C67B1">
        <w:rPr>
          <w:rFonts w:ascii="Verdana" w:hAnsi="Verdana"/>
          <w:color w:val="000000"/>
          <w:sz w:val="20"/>
          <w:lang w:val="fr-FR"/>
        </w:rPr>
        <w:t>vous, Mithrandir</w:t>
      </w:r>
      <w:r w:rsidR="0083157B" w:rsidRPr="003C67B1">
        <w:rPr>
          <w:rFonts w:ascii="Verdana" w:hAnsi="Verdana"/>
          <w:color w:val="000000"/>
          <w:sz w:val="20"/>
          <w:lang w:val="fr-FR"/>
        </w:rPr>
        <w:t> ?</w:t>
      </w:r>
      <w:r w:rsidRPr="003C67B1">
        <w:rPr>
          <w:rFonts w:ascii="Verdana" w:hAnsi="Verdana"/>
          <w:color w:val="000000"/>
          <w:sz w:val="20"/>
          <w:lang w:val="fr-FR"/>
        </w:rPr>
        <w:t xml:space="preserve"> Les Rohirrim se battent dans les champs du Gondor</w:t>
      </w:r>
      <w:r w:rsidR="0083157B" w:rsidRPr="003C67B1">
        <w:rPr>
          <w:rFonts w:ascii="Verdana" w:hAnsi="Verdana"/>
          <w:color w:val="000000"/>
          <w:sz w:val="20"/>
          <w:lang w:val="fr-FR"/>
        </w:rPr>
        <w:t> !</w:t>
      </w:r>
      <w:r w:rsidRPr="003C67B1">
        <w:rPr>
          <w:rFonts w:ascii="Verdana" w:hAnsi="Verdana"/>
          <w:color w:val="000000"/>
          <w:sz w:val="20"/>
          <w:lang w:val="fr-FR"/>
        </w:rPr>
        <w:t xml:space="preserve"> Il nous faut rassembler toutes les forces disponibles.</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aurez besoin de chaque homme et plus encore, dit Gandalf. Faites au plus vite. Je viendrai aussitôt que possible. Mais je dois me rendre de toute urgence auprès du seigneur Denethor. Prenez le commandement en son absence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passèrent leur chemin</w:t>
      </w:r>
      <w:r w:rsidR="00A17C43" w:rsidRPr="003C67B1">
        <w:rPr>
          <w:rFonts w:ascii="Verdana" w:hAnsi="Verdana"/>
          <w:color w:val="000000"/>
          <w:sz w:val="20"/>
          <w:lang w:val="fr-FR"/>
        </w:rPr>
        <w:t xml:space="preserve">; </w:t>
      </w:r>
      <w:r w:rsidRPr="003C67B1">
        <w:rPr>
          <w:rFonts w:ascii="Verdana" w:hAnsi="Verdana"/>
          <w:color w:val="000000"/>
          <w:sz w:val="20"/>
          <w:lang w:val="fr-FR"/>
        </w:rPr>
        <w:t>et comme ils approchaient des hauteurs et de la Citadelle, ils sentirent le vent souffler sur leur visage et virent au loin la lueur du matin, une lumière croissante dans le ciel du sud. Mais elle leur redonna peu d</w:t>
      </w:r>
      <w:r w:rsidR="0083157B" w:rsidRPr="003C67B1">
        <w:rPr>
          <w:rFonts w:ascii="Verdana" w:hAnsi="Verdana"/>
          <w:color w:val="000000"/>
          <w:sz w:val="20"/>
          <w:lang w:val="fr-FR"/>
        </w:rPr>
        <w:t>’</w:t>
      </w:r>
      <w:r w:rsidRPr="003C67B1">
        <w:rPr>
          <w:rFonts w:ascii="Verdana" w:hAnsi="Verdana"/>
          <w:color w:val="000000"/>
          <w:sz w:val="20"/>
          <w:lang w:val="fr-FR"/>
        </w:rPr>
        <w:t>espoir, car ils se demandaient quel malheur les attendait et craignaient d</w:t>
      </w:r>
      <w:r w:rsidR="0083157B" w:rsidRPr="003C67B1">
        <w:rPr>
          <w:rFonts w:ascii="Verdana" w:hAnsi="Verdana"/>
          <w:color w:val="000000"/>
          <w:sz w:val="20"/>
          <w:lang w:val="fr-FR"/>
        </w:rPr>
        <w:t>’</w:t>
      </w:r>
      <w:r w:rsidRPr="003C67B1">
        <w:rPr>
          <w:rFonts w:ascii="Verdana" w:hAnsi="Verdana"/>
          <w:color w:val="000000"/>
          <w:sz w:val="20"/>
          <w:lang w:val="fr-FR"/>
        </w:rPr>
        <w:t>arriver trop tard.</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Les ténèbres passent, dit Gandalf, mais elles pèsent encore lourdement sur cette Cité.</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Aux portes de la Citadelle, ils ne trouvèrent aucun garde. </w:t>
      </w:r>
      <w:r w:rsidR="0083157B" w:rsidRPr="003C67B1">
        <w:rPr>
          <w:rFonts w:ascii="Verdana" w:hAnsi="Verdana"/>
          <w:color w:val="000000"/>
          <w:sz w:val="20"/>
          <w:lang w:val="fr-FR"/>
        </w:rPr>
        <w:t>« </w:t>
      </w:r>
      <w:r w:rsidRPr="003C67B1">
        <w:rPr>
          <w:rFonts w:ascii="Verdana" w:hAnsi="Verdana"/>
          <w:color w:val="000000"/>
          <w:sz w:val="20"/>
          <w:lang w:val="fr-FR"/>
        </w:rPr>
        <w:t>Beregond y est donc allé</w:t>
      </w:r>
      <w:r w:rsidR="0083157B" w:rsidRPr="003C67B1">
        <w:rPr>
          <w:rFonts w:ascii="Verdana" w:hAnsi="Verdana"/>
          <w:color w:val="000000"/>
          <w:sz w:val="20"/>
          <w:lang w:val="fr-FR"/>
        </w:rPr>
        <w:t> »</w:t>
      </w:r>
      <w:r w:rsidRPr="003C67B1">
        <w:rPr>
          <w:rFonts w:ascii="Verdana" w:hAnsi="Verdana"/>
          <w:color w:val="000000"/>
          <w:sz w:val="20"/>
          <w:lang w:val="fr-FR"/>
        </w:rPr>
        <w:t>, dit Pippin avec une note d</w:t>
      </w:r>
      <w:r w:rsidR="0083157B" w:rsidRPr="003C67B1">
        <w:rPr>
          <w:rFonts w:ascii="Verdana" w:hAnsi="Verdana"/>
          <w:color w:val="000000"/>
          <w:sz w:val="20"/>
          <w:lang w:val="fr-FR"/>
        </w:rPr>
        <w:t>’</w:t>
      </w:r>
      <w:r w:rsidRPr="003C67B1">
        <w:rPr>
          <w:rFonts w:ascii="Verdana" w:hAnsi="Verdana"/>
          <w:color w:val="000000"/>
          <w:sz w:val="20"/>
          <w:lang w:val="fr-FR"/>
        </w:rPr>
        <w:t>espoir dans la voix. Ils se détournèrent et se hâtèrent le long du chemin conduisant à la Porte Close. Elle était béante, et le portier gisait devant. Il était mort, et sa clef avait été volée.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la main de l</w:t>
      </w:r>
      <w:r w:rsidRPr="003C67B1">
        <w:rPr>
          <w:rFonts w:ascii="Verdana" w:hAnsi="Verdana"/>
          <w:color w:val="000000"/>
          <w:sz w:val="20"/>
          <w:lang w:val="fr-FR"/>
        </w:rPr>
        <w:t>’</w:t>
      </w:r>
      <w:r w:rsidR="004B1AE3" w:rsidRPr="003C67B1">
        <w:rPr>
          <w:rFonts w:ascii="Verdana" w:hAnsi="Verdana"/>
          <w:color w:val="000000"/>
          <w:sz w:val="20"/>
          <w:lang w:val="fr-FR"/>
        </w:rPr>
        <w:t>Ennemi</w:t>
      </w:r>
      <w:r w:rsidRPr="003C67B1">
        <w:rPr>
          <w:rFonts w:ascii="Verdana" w:hAnsi="Verdana"/>
          <w:color w:val="000000"/>
          <w:sz w:val="20"/>
          <w:lang w:val="fr-FR"/>
        </w:rPr>
        <w:t> !</w:t>
      </w:r>
      <w:r w:rsidR="004B1AE3" w:rsidRPr="003C67B1">
        <w:rPr>
          <w:rFonts w:ascii="Verdana" w:hAnsi="Verdana"/>
          <w:color w:val="000000"/>
          <w:sz w:val="20"/>
          <w:lang w:val="fr-FR"/>
        </w:rPr>
        <w:t xml:space="preserve"> dit Gandalf. Il n</w:t>
      </w:r>
      <w:r w:rsidRPr="003C67B1">
        <w:rPr>
          <w:rFonts w:ascii="Verdana" w:hAnsi="Verdana"/>
          <w:color w:val="000000"/>
          <w:sz w:val="20"/>
          <w:lang w:val="fr-FR"/>
        </w:rPr>
        <w:t>’</w:t>
      </w:r>
      <w:r w:rsidR="004B1AE3" w:rsidRPr="003C67B1">
        <w:rPr>
          <w:rFonts w:ascii="Verdana" w:hAnsi="Verdana"/>
          <w:color w:val="000000"/>
          <w:sz w:val="20"/>
          <w:lang w:val="fr-FR"/>
        </w:rPr>
        <w:t>est rien qui lui plaise davantage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w:t>
      </w:r>
      <w:r w:rsidRPr="003C67B1">
        <w:rPr>
          <w:rFonts w:ascii="Verdana" w:hAnsi="Verdana"/>
          <w:color w:val="000000"/>
          <w:sz w:val="20"/>
          <w:lang w:val="fr-FR"/>
        </w:rPr>
        <w:t>’</w:t>
      </w:r>
      <w:r w:rsidR="004B1AE3" w:rsidRPr="003C67B1">
        <w:rPr>
          <w:rFonts w:ascii="Verdana" w:hAnsi="Verdana"/>
          <w:color w:val="000000"/>
          <w:sz w:val="20"/>
          <w:lang w:val="fr-FR"/>
        </w:rPr>
        <w:t>ami en guerre contre l</w:t>
      </w:r>
      <w:r w:rsidRPr="003C67B1">
        <w:rPr>
          <w:rFonts w:ascii="Verdana" w:hAnsi="Verdana"/>
          <w:color w:val="000000"/>
          <w:sz w:val="20"/>
          <w:lang w:val="fr-FR"/>
        </w:rPr>
        <w:t>’</w:t>
      </w:r>
      <w:r w:rsidR="004B1AE3" w:rsidRPr="003C67B1">
        <w:rPr>
          <w:rFonts w:ascii="Verdana" w:hAnsi="Verdana"/>
          <w:color w:val="000000"/>
          <w:sz w:val="20"/>
          <w:lang w:val="fr-FR"/>
        </w:rPr>
        <w:t>ami, les loyautés divisées dans la confusion des cœurs.</w:t>
      </w:r>
      <w:r w:rsidRPr="003C67B1">
        <w:rPr>
          <w:rFonts w:ascii="Verdana" w:hAnsi="Verdana"/>
          <w:color w:val="000000"/>
          <w:sz w:val="20"/>
          <w:lang w:val="fr-FR"/>
        </w:rPr>
        <w:t> »</w:t>
      </w:r>
      <w:r w:rsidR="004B1AE3" w:rsidRPr="003C67B1">
        <w:rPr>
          <w:rFonts w:ascii="Verdana" w:hAnsi="Verdana"/>
          <w:color w:val="000000"/>
          <w:sz w:val="20"/>
          <w:lang w:val="fr-FR"/>
        </w:rPr>
        <w:t xml:space="preserve"> Il mit alors pied à terre et pria Scadufax de retourner à l</w:t>
      </w:r>
      <w:r w:rsidRPr="003C67B1">
        <w:rPr>
          <w:rFonts w:ascii="Verdana" w:hAnsi="Verdana"/>
          <w:color w:val="000000"/>
          <w:sz w:val="20"/>
          <w:lang w:val="fr-FR"/>
        </w:rPr>
        <w:t>’</w:t>
      </w:r>
      <w:r w:rsidR="004B1AE3" w:rsidRPr="003C67B1">
        <w:rPr>
          <w:rFonts w:ascii="Verdana" w:hAnsi="Verdana"/>
          <w:color w:val="000000"/>
          <w:sz w:val="20"/>
          <w:lang w:val="fr-FR"/>
        </w:rPr>
        <w:t xml:space="preserve">écurie. </w:t>
      </w:r>
      <w:r w:rsidRPr="003C67B1">
        <w:rPr>
          <w:rFonts w:ascii="Verdana" w:hAnsi="Verdana"/>
          <w:color w:val="000000"/>
          <w:sz w:val="20"/>
          <w:lang w:val="fr-FR"/>
        </w:rPr>
        <w:t>« </w:t>
      </w:r>
      <w:r w:rsidR="004B1AE3" w:rsidRPr="003C67B1">
        <w:rPr>
          <w:rFonts w:ascii="Verdana" w:hAnsi="Verdana"/>
          <w:color w:val="000000"/>
          <w:sz w:val="20"/>
          <w:lang w:val="fr-FR"/>
        </w:rPr>
        <w:t>Car mon bon ami, lui dit</w:t>
      </w:r>
      <w:r w:rsidR="00A17C43" w:rsidRPr="003C67B1">
        <w:rPr>
          <w:rFonts w:ascii="Verdana" w:hAnsi="Verdana"/>
          <w:color w:val="000000"/>
          <w:sz w:val="20"/>
          <w:lang w:val="fr-FR"/>
        </w:rPr>
        <w:t>-</w:t>
      </w:r>
      <w:r w:rsidR="004B1AE3" w:rsidRPr="003C67B1">
        <w:rPr>
          <w:rFonts w:ascii="Verdana" w:hAnsi="Verdana"/>
          <w:color w:val="000000"/>
          <w:sz w:val="20"/>
          <w:lang w:val="fr-FR"/>
        </w:rPr>
        <w:t>il, il y a longtemps que nous aurions dû gagner les champs, toi et moi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d</w:t>
      </w:r>
      <w:r w:rsidRPr="003C67B1">
        <w:rPr>
          <w:rFonts w:ascii="Verdana" w:hAnsi="Verdana"/>
          <w:color w:val="000000"/>
          <w:sz w:val="20"/>
          <w:lang w:val="fr-FR"/>
        </w:rPr>
        <w:t>’</w:t>
      </w:r>
      <w:r w:rsidR="004B1AE3" w:rsidRPr="003C67B1">
        <w:rPr>
          <w:rFonts w:ascii="Verdana" w:hAnsi="Verdana"/>
          <w:color w:val="000000"/>
          <w:sz w:val="20"/>
          <w:lang w:val="fr-FR"/>
        </w:rPr>
        <w:t>autres affaires me retiennent. Reviens vite si je t</w:t>
      </w:r>
      <w:r w:rsidRPr="003C67B1">
        <w:rPr>
          <w:rFonts w:ascii="Verdana" w:hAnsi="Verdana"/>
          <w:color w:val="000000"/>
          <w:sz w:val="20"/>
          <w:lang w:val="fr-FR"/>
        </w:rPr>
        <w:t>’</w:t>
      </w:r>
      <w:r w:rsidR="004B1AE3" w:rsidRPr="003C67B1">
        <w:rPr>
          <w:rFonts w:ascii="Verdana" w:hAnsi="Verdana"/>
          <w:color w:val="000000"/>
          <w:sz w:val="20"/>
          <w:lang w:val="fr-FR"/>
        </w:rPr>
        <w:t>appelle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Ils passèrent la Porte et descendirent par l</w:t>
      </w:r>
      <w:r w:rsidR="0083157B" w:rsidRPr="003C67B1">
        <w:rPr>
          <w:rFonts w:ascii="Verdana" w:hAnsi="Verdana"/>
          <w:color w:val="000000"/>
          <w:sz w:val="20"/>
          <w:lang w:val="fr-FR"/>
        </w:rPr>
        <w:t>’</w:t>
      </w:r>
      <w:r w:rsidRPr="003C67B1">
        <w:rPr>
          <w:rFonts w:ascii="Verdana" w:hAnsi="Verdana"/>
          <w:color w:val="000000"/>
          <w:sz w:val="20"/>
          <w:lang w:val="fr-FR"/>
        </w:rPr>
        <w:t>abrupte route en lacets. Il faisait de plus en plus clair, et les hautes colonnes et les figures sculptées défilaient lentement de part et d</w:t>
      </w:r>
      <w:r w:rsidR="0083157B" w:rsidRPr="003C67B1">
        <w:rPr>
          <w:rFonts w:ascii="Verdana" w:hAnsi="Verdana"/>
          <w:color w:val="000000"/>
          <w:sz w:val="20"/>
          <w:lang w:val="fr-FR"/>
        </w:rPr>
        <w:t>’</w:t>
      </w:r>
      <w:r w:rsidRPr="003C67B1">
        <w:rPr>
          <w:rFonts w:ascii="Verdana" w:hAnsi="Verdana"/>
          <w:color w:val="000000"/>
          <w:sz w:val="20"/>
          <w:lang w:val="fr-FR"/>
        </w:rPr>
        <w:t>autre de la voie, pareilles à des fantômes.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Soudain le silence fut rompu, et ils entendirent des cris et des tintements de lames venus d</w:t>
      </w:r>
      <w:r w:rsidR="0083157B" w:rsidRPr="003C67B1">
        <w:rPr>
          <w:rFonts w:ascii="Verdana" w:hAnsi="Verdana"/>
          <w:color w:val="000000"/>
          <w:sz w:val="20"/>
          <w:lang w:val="fr-FR"/>
        </w:rPr>
        <w:t>’</w:t>
      </w:r>
      <w:r w:rsidRPr="003C67B1">
        <w:rPr>
          <w:rFonts w:ascii="Verdana" w:hAnsi="Verdana"/>
          <w:color w:val="000000"/>
          <w:sz w:val="20"/>
          <w:lang w:val="fr-FR"/>
        </w:rPr>
        <w:t>en bas</w:t>
      </w:r>
      <w:r w:rsidR="00A17C43" w:rsidRPr="003C67B1">
        <w:rPr>
          <w:rFonts w:ascii="Verdana" w:hAnsi="Verdana"/>
          <w:color w:val="000000"/>
          <w:sz w:val="20"/>
          <w:lang w:val="fr-FR"/>
        </w:rPr>
        <w:t xml:space="preserve">: </w:t>
      </w:r>
      <w:r w:rsidRPr="003C67B1">
        <w:rPr>
          <w:rFonts w:ascii="Verdana" w:hAnsi="Verdana"/>
          <w:color w:val="000000"/>
          <w:sz w:val="20"/>
          <w:lang w:val="fr-FR"/>
        </w:rPr>
        <w:t>des sons jamais entendus dans les lieux sacrés depuis l</w:t>
      </w:r>
      <w:r w:rsidR="0083157B" w:rsidRPr="003C67B1">
        <w:rPr>
          <w:rFonts w:ascii="Verdana" w:hAnsi="Verdana"/>
          <w:color w:val="000000"/>
          <w:sz w:val="20"/>
          <w:lang w:val="fr-FR"/>
        </w:rPr>
        <w:t>’</w:t>
      </w:r>
      <w:r w:rsidRPr="003C67B1">
        <w:rPr>
          <w:rFonts w:ascii="Verdana" w:hAnsi="Verdana"/>
          <w:color w:val="000000"/>
          <w:sz w:val="20"/>
          <w:lang w:val="fr-FR"/>
        </w:rPr>
        <w:t>érection de la Cité. Parvenus enfin à Rath Dínen, ils se hâtèrent vers la Maison des Intendants, dressée sous son vaste dôme dans le crépuscule du matin.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Cessez</w:t>
      </w:r>
      <w:r w:rsidRPr="003C67B1">
        <w:rPr>
          <w:rFonts w:ascii="Verdana" w:hAnsi="Verdana"/>
          <w:color w:val="000000"/>
          <w:sz w:val="20"/>
          <w:lang w:val="fr-FR"/>
        </w:rPr>
        <w:t> !</w:t>
      </w:r>
      <w:r w:rsidR="004B1AE3" w:rsidRPr="003C67B1">
        <w:rPr>
          <w:rFonts w:ascii="Verdana" w:hAnsi="Verdana"/>
          <w:color w:val="000000"/>
          <w:sz w:val="20"/>
          <w:lang w:val="fr-FR"/>
        </w:rPr>
        <w:t xml:space="preserve"> Cessez</w:t>
      </w:r>
      <w:r w:rsidRPr="003C67B1">
        <w:rPr>
          <w:rFonts w:ascii="Verdana" w:hAnsi="Verdana"/>
          <w:color w:val="000000"/>
          <w:sz w:val="20"/>
          <w:lang w:val="fr-FR"/>
        </w:rPr>
        <w:t> !</w:t>
      </w:r>
      <w:r w:rsidR="004B1AE3" w:rsidRPr="003C67B1">
        <w:rPr>
          <w:rFonts w:ascii="Verdana" w:hAnsi="Verdana"/>
          <w:color w:val="000000"/>
          <w:sz w:val="20"/>
          <w:lang w:val="fr-FR"/>
        </w:rPr>
        <w:t xml:space="preserve"> cria Gandalf, s</w:t>
      </w:r>
      <w:r w:rsidRPr="003C67B1">
        <w:rPr>
          <w:rFonts w:ascii="Verdana" w:hAnsi="Verdana"/>
          <w:color w:val="000000"/>
          <w:sz w:val="20"/>
          <w:lang w:val="fr-FR"/>
        </w:rPr>
        <w:t>’</w:t>
      </w:r>
      <w:r w:rsidR="004B1AE3" w:rsidRPr="003C67B1">
        <w:rPr>
          <w:rFonts w:ascii="Verdana" w:hAnsi="Verdana"/>
          <w:color w:val="000000"/>
          <w:sz w:val="20"/>
          <w:lang w:val="fr-FR"/>
        </w:rPr>
        <w:t>élançant vers le perron de pierre. Cessez cette folie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Car les serviteurs de Denethor étaient debout dans l</w:t>
      </w:r>
      <w:r w:rsidR="0083157B" w:rsidRPr="003C67B1">
        <w:rPr>
          <w:rFonts w:ascii="Verdana" w:hAnsi="Verdana"/>
          <w:color w:val="000000"/>
          <w:sz w:val="20"/>
          <w:lang w:val="fr-FR"/>
        </w:rPr>
        <w:t>’</w:t>
      </w:r>
      <w:r w:rsidRPr="003C67B1">
        <w:rPr>
          <w:rFonts w:ascii="Verdana" w:hAnsi="Verdana"/>
          <w:color w:val="000000"/>
          <w:sz w:val="20"/>
          <w:lang w:val="fr-FR"/>
        </w:rPr>
        <w:t>escalier, épées et torches à la main, mais Beregond se tenait seul sous le porche, vêtu du noir et argent de la Garde</w:t>
      </w:r>
      <w:r w:rsidR="00A17C43" w:rsidRPr="003C67B1">
        <w:rPr>
          <w:rFonts w:ascii="Verdana" w:hAnsi="Verdana"/>
          <w:color w:val="000000"/>
          <w:sz w:val="20"/>
          <w:lang w:val="fr-FR"/>
        </w:rPr>
        <w:t xml:space="preserve">; </w:t>
      </w:r>
      <w:r w:rsidRPr="003C67B1">
        <w:rPr>
          <w:rFonts w:ascii="Verdana" w:hAnsi="Verdana"/>
          <w:color w:val="000000"/>
          <w:sz w:val="20"/>
          <w:lang w:val="fr-FR"/>
        </w:rPr>
        <w:t>et il leur barrait l</w:t>
      </w:r>
      <w:r w:rsidR="0083157B" w:rsidRPr="003C67B1">
        <w:rPr>
          <w:rFonts w:ascii="Verdana" w:hAnsi="Verdana"/>
          <w:color w:val="000000"/>
          <w:sz w:val="20"/>
          <w:lang w:val="fr-FR"/>
        </w:rPr>
        <w:t>’</w:t>
      </w:r>
      <w:r w:rsidRPr="003C67B1">
        <w:rPr>
          <w:rFonts w:ascii="Verdana" w:hAnsi="Verdana"/>
          <w:color w:val="000000"/>
          <w:sz w:val="20"/>
          <w:lang w:val="fr-FR"/>
        </w:rPr>
        <w:t>entrée. Deux d</w:t>
      </w:r>
      <w:r w:rsidR="0083157B" w:rsidRPr="003C67B1">
        <w:rPr>
          <w:rFonts w:ascii="Verdana" w:hAnsi="Verdana"/>
          <w:color w:val="000000"/>
          <w:sz w:val="20"/>
          <w:lang w:val="fr-FR"/>
        </w:rPr>
        <w:t>’</w:t>
      </w:r>
      <w:r w:rsidRPr="003C67B1">
        <w:rPr>
          <w:rFonts w:ascii="Verdana" w:hAnsi="Verdana"/>
          <w:color w:val="000000"/>
          <w:sz w:val="20"/>
          <w:lang w:val="fr-FR"/>
        </w:rPr>
        <w:t>entre eux étaient déjà tombés sous son glaive, souillant les lieux saints de leur sang</w:t>
      </w:r>
      <w:r w:rsidR="00A17C43" w:rsidRPr="003C67B1">
        <w:rPr>
          <w:rFonts w:ascii="Verdana" w:hAnsi="Verdana"/>
          <w:color w:val="000000"/>
          <w:sz w:val="20"/>
          <w:lang w:val="fr-FR"/>
        </w:rPr>
        <w:t xml:space="preserve">; </w:t>
      </w:r>
      <w:r w:rsidRPr="003C67B1">
        <w:rPr>
          <w:rFonts w:ascii="Verdana" w:hAnsi="Verdana"/>
          <w:color w:val="000000"/>
          <w:sz w:val="20"/>
          <w:lang w:val="fr-FR"/>
        </w:rPr>
        <w:t>et les autres le maudissaient, le qualifiant de hors</w:t>
      </w:r>
      <w:r w:rsidR="00A17C43" w:rsidRPr="003C67B1">
        <w:rPr>
          <w:rFonts w:ascii="Verdana" w:hAnsi="Verdana"/>
          <w:color w:val="000000"/>
          <w:sz w:val="20"/>
          <w:lang w:val="fr-FR"/>
        </w:rPr>
        <w:t>-</w:t>
      </w:r>
      <w:r w:rsidRPr="003C67B1">
        <w:rPr>
          <w:rFonts w:ascii="Verdana" w:hAnsi="Verdana"/>
          <w:color w:val="000000"/>
          <w:sz w:val="20"/>
          <w:lang w:val="fr-FR"/>
        </w:rPr>
        <w:t>la</w:t>
      </w:r>
      <w:r w:rsidR="00A17C43" w:rsidRPr="003C67B1">
        <w:rPr>
          <w:rFonts w:ascii="Verdana" w:hAnsi="Verdana"/>
          <w:color w:val="000000"/>
          <w:sz w:val="20"/>
          <w:lang w:val="fr-FR"/>
        </w:rPr>
        <w:t>-</w:t>
      </w:r>
      <w:r w:rsidRPr="003C67B1">
        <w:rPr>
          <w:rFonts w:ascii="Verdana" w:hAnsi="Verdana"/>
          <w:color w:val="000000"/>
          <w:sz w:val="20"/>
          <w:lang w:val="fr-FR"/>
        </w:rPr>
        <w:t>loi et de traître à son maître.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moment où Gandalf et Pippin accouraient, ils entendirent la voix de Denethor, criant de l</w:t>
      </w:r>
      <w:r w:rsidR="0083157B" w:rsidRPr="003C67B1">
        <w:rPr>
          <w:rFonts w:ascii="Verdana" w:hAnsi="Verdana"/>
          <w:color w:val="000000"/>
          <w:sz w:val="20"/>
          <w:lang w:val="fr-FR"/>
        </w:rPr>
        <w:t>’</w:t>
      </w:r>
      <w:r w:rsidRPr="003C67B1">
        <w:rPr>
          <w:rFonts w:ascii="Verdana" w:hAnsi="Verdana"/>
          <w:color w:val="000000"/>
          <w:sz w:val="20"/>
          <w:lang w:val="fr-FR"/>
        </w:rPr>
        <w:t>intérieur de la maison des morts</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Vite, vite</w:t>
      </w:r>
      <w:r w:rsidR="0083157B" w:rsidRPr="003C67B1">
        <w:rPr>
          <w:rFonts w:ascii="Verdana" w:hAnsi="Verdana"/>
          <w:color w:val="000000"/>
          <w:sz w:val="20"/>
          <w:lang w:val="fr-FR"/>
        </w:rPr>
        <w:t> !</w:t>
      </w:r>
      <w:r w:rsidRPr="003C67B1">
        <w:rPr>
          <w:rFonts w:ascii="Verdana" w:hAnsi="Verdana"/>
          <w:color w:val="000000"/>
          <w:sz w:val="20"/>
          <w:lang w:val="fr-FR"/>
        </w:rPr>
        <w:t xml:space="preserve"> Faites ce que je vous ordonne</w:t>
      </w:r>
      <w:r w:rsidR="0083157B" w:rsidRPr="003C67B1">
        <w:rPr>
          <w:rFonts w:ascii="Verdana" w:hAnsi="Verdana"/>
          <w:color w:val="000000"/>
          <w:sz w:val="20"/>
          <w:lang w:val="fr-FR"/>
        </w:rPr>
        <w:t> !</w:t>
      </w:r>
      <w:r w:rsidRPr="003C67B1">
        <w:rPr>
          <w:rFonts w:ascii="Verdana" w:hAnsi="Verdana"/>
          <w:color w:val="000000"/>
          <w:sz w:val="20"/>
          <w:lang w:val="fr-FR"/>
        </w:rPr>
        <w:t xml:space="preserve"> Tuez</w:t>
      </w:r>
      <w:r w:rsidR="00A17C43" w:rsidRPr="003C67B1">
        <w:rPr>
          <w:rFonts w:ascii="Verdana" w:hAnsi="Verdana"/>
          <w:color w:val="000000"/>
          <w:sz w:val="20"/>
          <w:lang w:val="fr-FR"/>
        </w:rPr>
        <w:t>-</w:t>
      </w:r>
      <w:r w:rsidRPr="003C67B1">
        <w:rPr>
          <w:rFonts w:ascii="Verdana" w:hAnsi="Verdana"/>
          <w:color w:val="000000"/>
          <w:sz w:val="20"/>
          <w:lang w:val="fr-FR"/>
        </w:rPr>
        <w:t>moi ce renégat</w:t>
      </w:r>
      <w:r w:rsidR="0083157B" w:rsidRPr="003C67B1">
        <w:rPr>
          <w:rFonts w:ascii="Verdana" w:hAnsi="Verdana"/>
          <w:color w:val="000000"/>
          <w:sz w:val="20"/>
          <w:lang w:val="fr-FR"/>
        </w:rPr>
        <w:t> !</w:t>
      </w:r>
      <w:r w:rsidRPr="003C67B1">
        <w:rPr>
          <w:rFonts w:ascii="Verdana" w:hAnsi="Verdana"/>
          <w:color w:val="000000"/>
          <w:sz w:val="20"/>
          <w:lang w:val="fr-FR"/>
        </w:rPr>
        <w:t xml:space="preserve"> Ou devrai</w:t>
      </w:r>
      <w:r w:rsidR="00A17C43" w:rsidRPr="003C67B1">
        <w:rPr>
          <w:rFonts w:ascii="Verdana" w:hAnsi="Verdana"/>
          <w:color w:val="000000"/>
          <w:sz w:val="20"/>
          <w:lang w:val="fr-FR"/>
        </w:rPr>
        <w:t>-</w:t>
      </w:r>
      <w:r w:rsidRPr="003C67B1">
        <w:rPr>
          <w:rFonts w:ascii="Verdana" w:hAnsi="Verdana"/>
          <w:color w:val="000000"/>
          <w:sz w:val="20"/>
          <w:lang w:val="fr-FR"/>
        </w:rPr>
        <w:t>je le faire moi</w:t>
      </w:r>
      <w:r w:rsidR="00A17C43" w:rsidRPr="003C67B1">
        <w:rPr>
          <w:rFonts w:ascii="Verdana" w:hAnsi="Verdana"/>
          <w:color w:val="000000"/>
          <w:sz w:val="20"/>
          <w:lang w:val="fr-FR"/>
        </w:rPr>
        <w:t>-</w:t>
      </w:r>
      <w:r w:rsidRPr="003C67B1">
        <w:rPr>
          <w:rFonts w:ascii="Verdana" w:hAnsi="Verdana"/>
          <w:color w:val="000000"/>
          <w:sz w:val="20"/>
          <w:lang w:val="fr-FR"/>
        </w:rPr>
        <w:t>même</w:t>
      </w:r>
      <w:r w:rsidR="0083157B" w:rsidRPr="003C67B1">
        <w:rPr>
          <w:rFonts w:ascii="Verdana" w:hAnsi="Verdana"/>
          <w:color w:val="000000"/>
          <w:sz w:val="20"/>
          <w:lang w:val="fr-FR"/>
        </w:rPr>
        <w:t> ? »</w:t>
      </w:r>
      <w:r w:rsidRPr="003C67B1">
        <w:rPr>
          <w:rFonts w:ascii="Verdana" w:hAnsi="Verdana"/>
          <w:color w:val="000000"/>
          <w:sz w:val="20"/>
          <w:lang w:val="fr-FR"/>
        </w:rPr>
        <w:t xml:space="preserve"> Sur ce, la porte que Beregond retenait de sa main gauche s</w:t>
      </w:r>
      <w:r w:rsidR="0083157B" w:rsidRPr="003C67B1">
        <w:rPr>
          <w:rFonts w:ascii="Verdana" w:hAnsi="Verdana"/>
          <w:color w:val="000000"/>
          <w:sz w:val="20"/>
          <w:lang w:val="fr-FR"/>
        </w:rPr>
        <w:t>’</w:t>
      </w:r>
      <w:r w:rsidRPr="003C67B1">
        <w:rPr>
          <w:rFonts w:ascii="Verdana" w:hAnsi="Verdana"/>
          <w:color w:val="000000"/>
          <w:sz w:val="20"/>
          <w:lang w:val="fr-FR"/>
        </w:rPr>
        <w:t>ouvrit brusquement, et voici que se tenait derrière lui le Seigneur de la Cité, grand et terrible</w:t>
      </w:r>
      <w:r w:rsidR="00A17C43" w:rsidRPr="003C67B1">
        <w:rPr>
          <w:rFonts w:ascii="Verdana" w:hAnsi="Verdana"/>
          <w:color w:val="000000"/>
          <w:sz w:val="20"/>
          <w:lang w:val="fr-FR"/>
        </w:rPr>
        <w:t xml:space="preserve">; </w:t>
      </w:r>
      <w:r w:rsidRPr="003C67B1">
        <w:rPr>
          <w:rFonts w:ascii="Verdana" w:hAnsi="Verdana"/>
          <w:color w:val="000000"/>
          <w:sz w:val="20"/>
          <w:lang w:val="fr-FR"/>
        </w:rPr>
        <w:t>une flamme brûlait dans son regard, et il tenait une épée nue.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Gandalf s</w:t>
      </w:r>
      <w:r w:rsidR="0083157B" w:rsidRPr="003C67B1">
        <w:rPr>
          <w:rFonts w:ascii="Verdana" w:hAnsi="Verdana"/>
          <w:color w:val="000000"/>
          <w:sz w:val="20"/>
          <w:lang w:val="fr-FR"/>
        </w:rPr>
        <w:t>’</w:t>
      </w:r>
      <w:r w:rsidRPr="003C67B1">
        <w:rPr>
          <w:rFonts w:ascii="Verdana" w:hAnsi="Verdana"/>
          <w:color w:val="000000"/>
          <w:sz w:val="20"/>
          <w:lang w:val="fr-FR"/>
        </w:rPr>
        <w:t>élança dans les marches, et les hommes s</w:t>
      </w:r>
      <w:r w:rsidR="0083157B" w:rsidRPr="003C67B1">
        <w:rPr>
          <w:rFonts w:ascii="Verdana" w:hAnsi="Verdana"/>
          <w:color w:val="000000"/>
          <w:sz w:val="20"/>
          <w:lang w:val="fr-FR"/>
        </w:rPr>
        <w:t>’</w:t>
      </w:r>
      <w:r w:rsidRPr="003C67B1">
        <w:rPr>
          <w:rFonts w:ascii="Verdana" w:hAnsi="Verdana"/>
          <w:color w:val="000000"/>
          <w:sz w:val="20"/>
          <w:lang w:val="fr-FR"/>
        </w:rPr>
        <w:t>écartèrent et se couvrirent les yeux</w:t>
      </w:r>
      <w:r w:rsidR="00A17C43" w:rsidRPr="003C67B1">
        <w:rPr>
          <w:rFonts w:ascii="Verdana" w:hAnsi="Verdana"/>
          <w:color w:val="000000"/>
          <w:sz w:val="20"/>
          <w:lang w:val="fr-FR"/>
        </w:rPr>
        <w:t xml:space="preserve">; </w:t>
      </w:r>
      <w:r w:rsidRPr="003C67B1">
        <w:rPr>
          <w:rFonts w:ascii="Verdana" w:hAnsi="Verdana"/>
          <w:color w:val="000000"/>
          <w:sz w:val="20"/>
          <w:lang w:val="fr-FR"/>
        </w:rPr>
        <w:t>car sa venue était comme une lumière blanche surgie dans un endroit sombre, et il était en grand courroux. Il leva une main et, dans l</w:t>
      </w:r>
      <w:r w:rsidR="0083157B" w:rsidRPr="003C67B1">
        <w:rPr>
          <w:rFonts w:ascii="Verdana" w:hAnsi="Verdana"/>
          <w:color w:val="000000"/>
          <w:sz w:val="20"/>
          <w:lang w:val="fr-FR"/>
        </w:rPr>
        <w:t>’</w:t>
      </w:r>
      <w:r w:rsidRPr="003C67B1">
        <w:rPr>
          <w:rFonts w:ascii="Verdana" w:hAnsi="Verdana"/>
          <w:color w:val="000000"/>
          <w:sz w:val="20"/>
          <w:lang w:val="fr-FR"/>
        </w:rPr>
        <w:t>instant même, l</w:t>
      </w:r>
      <w:r w:rsidR="0083157B" w:rsidRPr="003C67B1">
        <w:rPr>
          <w:rFonts w:ascii="Verdana" w:hAnsi="Verdana"/>
          <w:color w:val="000000"/>
          <w:sz w:val="20"/>
          <w:lang w:val="fr-FR"/>
        </w:rPr>
        <w:t>’</w:t>
      </w:r>
      <w:r w:rsidRPr="003C67B1">
        <w:rPr>
          <w:rFonts w:ascii="Verdana" w:hAnsi="Verdana"/>
          <w:color w:val="000000"/>
          <w:sz w:val="20"/>
          <w:lang w:val="fr-FR"/>
        </w:rPr>
        <w:t>épée de Denethor s</w:t>
      </w:r>
      <w:r w:rsidR="0083157B" w:rsidRPr="003C67B1">
        <w:rPr>
          <w:rFonts w:ascii="Verdana" w:hAnsi="Verdana"/>
          <w:color w:val="000000"/>
          <w:sz w:val="20"/>
          <w:lang w:val="fr-FR"/>
        </w:rPr>
        <w:t>’</w:t>
      </w:r>
      <w:r w:rsidRPr="003C67B1">
        <w:rPr>
          <w:rFonts w:ascii="Verdana" w:hAnsi="Verdana"/>
          <w:color w:val="000000"/>
          <w:sz w:val="20"/>
          <w:lang w:val="fr-FR"/>
        </w:rPr>
        <w:t>arracha de sa poigne, jaillit en l</w:t>
      </w:r>
      <w:r w:rsidR="0083157B" w:rsidRPr="003C67B1">
        <w:rPr>
          <w:rFonts w:ascii="Verdana" w:hAnsi="Verdana"/>
          <w:color w:val="000000"/>
          <w:sz w:val="20"/>
          <w:lang w:val="fr-FR"/>
        </w:rPr>
        <w:t>’</w:t>
      </w:r>
      <w:r w:rsidRPr="003C67B1">
        <w:rPr>
          <w:rFonts w:ascii="Verdana" w:hAnsi="Verdana"/>
          <w:color w:val="000000"/>
          <w:sz w:val="20"/>
          <w:lang w:val="fr-FR"/>
        </w:rPr>
        <w:t>air et retomba derrière lui parmi les ombres de la salle</w:t>
      </w:r>
      <w:r w:rsidR="00A17C43" w:rsidRPr="003C67B1">
        <w:rPr>
          <w:rFonts w:ascii="Verdana" w:hAnsi="Verdana"/>
          <w:color w:val="000000"/>
          <w:sz w:val="20"/>
          <w:lang w:val="fr-FR"/>
        </w:rPr>
        <w:t xml:space="preserve">; </w:t>
      </w:r>
      <w:r w:rsidRPr="003C67B1">
        <w:rPr>
          <w:rFonts w:ascii="Verdana" w:hAnsi="Verdana"/>
          <w:color w:val="000000"/>
          <w:sz w:val="20"/>
          <w:lang w:val="fr-FR"/>
        </w:rPr>
        <w:t>et Denethor recula devant Gandalf à la façon d</w:t>
      </w:r>
      <w:r w:rsidR="0083157B" w:rsidRPr="003C67B1">
        <w:rPr>
          <w:rFonts w:ascii="Verdana" w:hAnsi="Verdana"/>
          <w:color w:val="000000"/>
          <w:sz w:val="20"/>
          <w:lang w:val="fr-FR"/>
        </w:rPr>
        <w:t>’</w:t>
      </w:r>
      <w:r w:rsidRPr="003C67B1">
        <w:rPr>
          <w:rFonts w:ascii="Verdana" w:hAnsi="Verdana"/>
          <w:color w:val="000000"/>
          <w:sz w:val="20"/>
          <w:lang w:val="fr-FR"/>
        </w:rPr>
        <w:t>un homme ébahi.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que ceci, monseigneur</w:t>
      </w:r>
      <w:r w:rsidRPr="003C67B1">
        <w:rPr>
          <w:rFonts w:ascii="Verdana" w:hAnsi="Verdana"/>
          <w:color w:val="000000"/>
          <w:sz w:val="20"/>
          <w:lang w:val="fr-FR"/>
        </w:rPr>
        <w:t> ?</w:t>
      </w:r>
      <w:r w:rsidR="004B1AE3" w:rsidRPr="003C67B1">
        <w:rPr>
          <w:rFonts w:ascii="Verdana" w:hAnsi="Verdana"/>
          <w:color w:val="000000"/>
          <w:sz w:val="20"/>
          <w:lang w:val="fr-FR"/>
        </w:rPr>
        <w:t xml:space="preserve"> dit le magicien. Les vivants n</w:t>
      </w:r>
      <w:r w:rsidRPr="003C67B1">
        <w:rPr>
          <w:rFonts w:ascii="Verdana" w:hAnsi="Verdana"/>
          <w:color w:val="000000"/>
          <w:sz w:val="20"/>
          <w:lang w:val="fr-FR"/>
        </w:rPr>
        <w:t>’</w:t>
      </w:r>
      <w:r w:rsidR="004B1AE3" w:rsidRPr="003C67B1">
        <w:rPr>
          <w:rFonts w:ascii="Verdana" w:hAnsi="Verdana"/>
          <w:color w:val="000000"/>
          <w:sz w:val="20"/>
          <w:lang w:val="fr-FR"/>
        </w:rPr>
        <w:t>ont rien à faire dans les demeures des morts. Et pourquoi des hommes se battent</w:t>
      </w:r>
      <w:r w:rsidR="00A17C43" w:rsidRPr="003C67B1">
        <w:rPr>
          <w:rFonts w:ascii="Verdana" w:hAnsi="Verdana"/>
          <w:color w:val="000000"/>
          <w:sz w:val="20"/>
          <w:lang w:val="fr-FR"/>
        </w:rPr>
        <w:t>-</w:t>
      </w:r>
      <w:r w:rsidR="004B1AE3" w:rsidRPr="003C67B1">
        <w:rPr>
          <w:rFonts w:ascii="Verdana" w:hAnsi="Verdana"/>
          <w:color w:val="000000"/>
          <w:sz w:val="20"/>
          <w:lang w:val="fr-FR"/>
        </w:rPr>
        <w:t>ils ici au Sanctuaire, quand la guerre sévit déjà devant la Porte</w:t>
      </w:r>
      <w:r w:rsidRPr="003C67B1">
        <w:rPr>
          <w:rFonts w:ascii="Verdana" w:hAnsi="Verdana"/>
          <w:color w:val="000000"/>
          <w:sz w:val="20"/>
          <w:lang w:val="fr-FR"/>
        </w:rPr>
        <w:t> ?</w:t>
      </w:r>
      <w:r w:rsidR="004B1AE3" w:rsidRPr="003C67B1">
        <w:rPr>
          <w:rFonts w:ascii="Verdana" w:hAnsi="Verdana"/>
          <w:color w:val="000000"/>
          <w:sz w:val="20"/>
          <w:lang w:val="fr-FR"/>
        </w:rPr>
        <w:t xml:space="preserve"> Notre Ennemi se serait</w:t>
      </w:r>
      <w:r w:rsidR="00A17C43" w:rsidRPr="003C67B1">
        <w:rPr>
          <w:rFonts w:ascii="Verdana" w:hAnsi="Verdana"/>
          <w:color w:val="000000"/>
          <w:sz w:val="20"/>
          <w:lang w:val="fr-FR"/>
        </w:rPr>
        <w:t>-</w:t>
      </w:r>
      <w:r w:rsidR="004B1AE3" w:rsidRPr="003C67B1">
        <w:rPr>
          <w:rFonts w:ascii="Verdana" w:hAnsi="Verdana"/>
          <w:color w:val="000000"/>
          <w:sz w:val="20"/>
          <w:lang w:val="fr-FR"/>
        </w:rPr>
        <w:t>il insinué jusqu</w:t>
      </w:r>
      <w:r w:rsidRPr="003C67B1">
        <w:rPr>
          <w:rFonts w:ascii="Verdana" w:hAnsi="Verdana"/>
          <w:color w:val="000000"/>
          <w:sz w:val="20"/>
          <w:lang w:val="fr-FR"/>
        </w:rPr>
        <w:t>’</w:t>
      </w:r>
      <w:r w:rsidR="004B1AE3" w:rsidRPr="003C67B1">
        <w:rPr>
          <w:rFonts w:ascii="Verdana" w:hAnsi="Verdana"/>
          <w:color w:val="000000"/>
          <w:sz w:val="20"/>
          <w:lang w:val="fr-FR"/>
        </w:rPr>
        <w:t>à Rath Dínen</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Depuis quand le Seigneur du Gondor doit</w:t>
      </w:r>
      <w:r w:rsidR="00A17C43" w:rsidRPr="003C67B1">
        <w:rPr>
          <w:rFonts w:ascii="Verdana" w:hAnsi="Verdana"/>
          <w:color w:val="000000"/>
          <w:sz w:val="20"/>
          <w:lang w:val="fr-FR"/>
        </w:rPr>
        <w:t>-</w:t>
      </w:r>
      <w:r w:rsidR="004B1AE3" w:rsidRPr="003C67B1">
        <w:rPr>
          <w:rFonts w:ascii="Verdana" w:hAnsi="Verdana"/>
          <w:color w:val="000000"/>
          <w:sz w:val="20"/>
          <w:lang w:val="fr-FR"/>
        </w:rPr>
        <w:t>il te rendre des comptes</w:t>
      </w:r>
      <w:r w:rsidRPr="003C67B1">
        <w:rPr>
          <w:rFonts w:ascii="Verdana" w:hAnsi="Verdana"/>
          <w:color w:val="000000"/>
          <w:sz w:val="20"/>
          <w:lang w:val="fr-FR"/>
        </w:rPr>
        <w:t> ?</w:t>
      </w:r>
      <w:r w:rsidR="004B1AE3" w:rsidRPr="003C67B1">
        <w:rPr>
          <w:rFonts w:ascii="Verdana" w:hAnsi="Verdana"/>
          <w:color w:val="000000"/>
          <w:sz w:val="20"/>
          <w:lang w:val="fr-FR"/>
        </w:rPr>
        <w:t xml:space="preserve"> répondit Denethor. Ou ne puis</w:t>
      </w:r>
      <w:r w:rsidR="00A17C43" w:rsidRPr="003C67B1">
        <w:rPr>
          <w:rFonts w:ascii="Verdana" w:hAnsi="Verdana"/>
          <w:color w:val="000000"/>
          <w:sz w:val="20"/>
          <w:lang w:val="fr-FR"/>
        </w:rPr>
        <w:t>-</w:t>
      </w:r>
      <w:r w:rsidR="004B1AE3" w:rsidRPr="003C67B1">
        <w:rPr>
          <w:rFonts w:ascii="Verdana" w:hAnsi="Verdana"/>
          <w:color w:val="000000"/>
          <w:sz w:val="20"/>
          <w:lang w:val="fr-FR"/>
        </w:rPr>
        <w:t>je même plus commander mes propres serviteurs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pouvez, dit Gandalf. Mais d</w:t>
      </w:r>
      <w:r w:rsidRPr="003C67B1">
        <w:rPr>
          <w:rFonts w:ascii="Verdana" w:hAnsi="Verdana"/>
          <w:color w:val="000000"/>
          <w:sz w:val="20"/>
          <w:lang w:val="fr-FR"/>
        </w:rPr>
        <w:t>’</w:t>
      </w:r>
      <w:r w:rsidR="004B1AE3" w:rsidRPr="003C67B1">
        <w:rPr>
          <w:rFonts w:ascii="Verdana" w:hAnsi="Verdana"/>
          <w:color w:val="000000"/>
          <w:sz w:val="20"/>
          <w:lang w:val="fr-FR"/>
        </w:rPr>
        <w:t>autres peuvent contester votre volonté, lorsqu</w:t>
      </w:r>
      <w:r w:rsidRPr="003C67B1">
        <w:rPr>
          <w:rFonts w:ascii="Verdana" w:hAnsi="Verdana"/>
          <w:color w:val="000000"/>
          <w:sz w:val="20"/>
          <w:lang w:val="fr-FR"/>
        </w:rPr>
        <w:t>’</w:t>
      </w:r>
      <w:r w:rsidR="004B1AE3" w:rsidRPr="003C67B1">
        <w:rPr>
          <w:rFonts w:ascii="Verdana" w:hAnsi="Verdana"/>
          <w:color w:val="000000"/>
          <w:sz w:val="20"/>
          <w:lang w:val="fr-FR"/>
        </w:rPr>
        <w:t>elle succombe à la folie et au mal. Où est votre fils, Faramir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gît céans, dit Denethor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brûle, il brûle déjà. Ils ont logé un feu dans sa chair. Mais tout brûlera bientôt. L</w:t>
      </w:r>
      <w:r w:rsidRPr="003C67B1">
        <w:rPr>
          <w:rFonts w:ascii="Verdana" w:hAnsi="Verdana"/>
          <w:color w:val="000000"/>
          <w:sz w:val="20"/>
          <w:lang w:val="fr-FR"/>
        </w:rPr>
        <w:t>’</w:t>
      </w:r>
      <w:r w:rsidR="004B1AE3" w:rsidRPr="003C67B1">
        <w:rPr>
          <w:rFonts w:ascii="Verdana" w:hAnsi="Verdana"/>
          <w:color w:val="000000"/>
          <w:sz w:val="20"/>
          <w:lang w:val="fr-FR"/>
        </w:rPr>
        <w:t>Ouest a échoué. Un grand brasier conquerra tout, et ce sera la fin de tout. Des cendres</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Des cendres et de la fumée, emportées au vent</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Gandalf, voyant la folie qui le prenait, craignant qu</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eût déjà commis un terrible forfait, se pressa en avant, suivi de Beregond et de Pippin, et Denethor recula jusqu</w:t>
      </w:r>
      <w:r w:rsidR="0083157B" w:rsidRPr="003C67B1">
        <w:rPr>
          <w:rFonts w:ascii="Verdana" w:hAnsi="Verdana"/>
          <w:color w:val="000000"/>
          <w:sz w:val="20"/>
          <w:lang w:val="fr-FR"/>
        </w:rPr>
        <w:t>’</w:t>
      </w:r>
      <w:r w:rsidRPr="003C67B1">
        <w:rPr>
          <w:rFonts w:ascii="Verdana" w:hAnsi="Verdana"/>
          <w:color w:val="000000"/>
          <w:sz w:val="20"/>
          <w:lang w:val="fr-FR"/>
        </w:rPr>
        <w:t>à la table à l</w:t>
      </w:r>
      <w:r w:rsidR="0083157B" w:rsidRPr="003C67B1">
        <w:rPr>
          <w:rFonts w:ascii="Verdana" w:hAnsi="Verdana"/>
          <w:color w:val="000000"/>
          <w:sz w:val="20"/>
          <w:lang w:val="fr-FR"/>
        </w:rPr>
        <w:t>’</w:t>
      </w:r>
      <w:r w:rsidRPr="003C67B1">
        <w:rPr>
          <w:rFonts w:ascii="Verdana" w:hAnsi="Verdana"/>
          <w:color w:val="000000"/>
          <w:sz w:val="20"/>
          <w:lang w:val="fr-FR"/>
        </w:rPr>
        <w:t>intérieur. Mais Faramir s</w:t>
      </w:r>
      <w:r w:rsidR="0083157B" w:rsidRPr="003C67B1">
        <w:rPr>
          <w:rFonts w:ascii="Verdana" w:hAnsi="Verdana"/>
          <w:color w:val="000000"/>
          <w:sz w:val="20"/>
          <w:lang w:val="fr-FR"/>
        </w:rPr>
        <w:t>’</w:t>
      </w:r>
      <w:r w:rsidRPr="003C67B1">
        <w:rPr>
          <w:rFonts w:ascii="Verdana" w:hAnsi="Verdana"/>
          <w:color w:val="000000"/>
          <w:sz w:val="20"/>
          <w:lang w:val="fr-FR"/>
        </w:rPr>
        <w:t>y trouvait encore, toujours dans un rêve fiévreux, étendu sur la pierre. De hautes piles de bois se trouvaient sous la table et partout autour, le tout arrosé d</w:t>
      </w:r>
      <w:r w:rsidR="0083157B" w:rsidRPr="003C67B1">
        <w:rPr>
          <w:rFonts w:ascii="Verdana" w:hAnsi="Verdana"/>
          <w:color w:val="000000"/>
          <w:sz w:val="20"/>
          <w:lang w:val="fr-FR"/>
        </w:rPr>
        <w:t>’</w:t>
      </w:r>
      <w:r w:rsidRPr="003C67B1">
        <w:rPr>
          <w:rFonts w:ascii="Verdana" w:hAnsi="Verdana"/>
          <w:color w:val="000000"/>
          <w:sz w:val="20"/>
          <w:lang w:val="fr-FR"/>
        </w:rPr>
        <w:t>huile, même les vêtements de Faramir et les couvertures</w:t>
      </w:r>
      <w:r w:rsidR="00A17C43" w:rsidRPr="003C67B1">
        <w:rPr>
          <w:rFonts w:ascii="Verdana" w:hAnsi="Verdana"/>
          <w:color w:val="000000"/>
          <w:sz w:val="20"/>
          <w:lang w:val="fr-FR"/>
        </w:rPr>
        <w:t xml:space="preserve">; </w:t>
      </w:r>
      <w:r w:rsidRPr="003C67B1">
        <w:rPr>
          <w:rFonts w:ascii="Verdana" w:hAnsi="Verdana"/>
          <w:color w:val="000000"/>
          <w:sz w:val="20"/>
          <w:lang w:val="fr-FR"/>
        </w:rPr>
        <w:t>mais aucune flamme n</w:t>
      </w:r>
      <w:r w:rsidR="0083157B" w:rsidRPr="003C67B1">
        <w:rPr>
          <w:rFonts w:ascii="Verdana" w:hAnsi="Verdana"/>
          <w:color w:val="000000"/>
          <w:sz w:val="20"/>
          <w:lang w:val="fr-FR"/>
        </w:rPr>
        <w:t>’</w:t>
      </w:r>
      <w:r w:rsidRPr="003C67B1">
        <w:rPr>
          <w:rFonts w:ascii="Verdana" w:hAnsi="Verdana"/>
          <w:color w:val="000000"/>
          <w:sz w:val="20"/>
          <w:lang w:val="fr-FR"/>
        </w:rPr>
        <w:t>avait encore été portée au combustible. Gandalf révéla alors toute la force cachée en lui, même si l</w:t>
      </w:r>
      <w:r w:rsidR="0083157B" w:rsidRPr="003C67B1">
        <w:rPr>
          <w:rFonts w:ascii="Verdana" w:hAnsi="Verdana"/>
          <w:color w:val="000000"/>
          <w:sz w:val="20"/>
          <w:lang w:val="fr-FR"/>
        </w:rPr>
        <w:t>’</w:t>
      </w:r>
      <w:r w:rsidRPr="003C67B1">
        <w:rPr>
          <w:rFonts w:ascii="Verdana" w:hAnsi="Verdana"/>
          <w:color w:val="000000"/>
          <w:sz w:val="20"/>
          <w:lang w:val="fr-FR"/>
        </w:rPr>
        <w:t>éclat de sa puissance restait voilé sous son manteau gris. Il sauta sur les fagots, souleva le malade avec légèreté</w:t>
      </w:r>
      <w:r w:rsidR="00A17C43" w:rsidRPr="003C67B1">
        <w:rPr>
          <w:rFonts w:ascii="Verdana" w:hAnsi="Verdana"/>
          <w:color w:val="000000"/>
          <w:sz w:val="20"/>
          <w:lang w:val="fr-FR"/>
        </w:rPr>
        <w:t xml:space="preserve">; </w:t>
      </w:r>
      <w:r w:rsidRPr="003C67B1">
        <w:rPr>
          <w:rFonts w:ascii="Verdana" w:hAnsi="Verdana"/>
          <w:color w:val="000000"/>
          <w:sz w:val="20"/>
          <w:lang w:val="fr-FR"/>
        </w:rPr>
        <w:t>puis il redescendit d</w:t>
      </w:r>
      <w:r w:rsidR="0083157B" w:rsidRPr="003C67B1">
        <w:rPr>
          <w:rFonts w:ascii="Verdana" w:hAnsi="Verdana"/>
          <w:color w:val="000000"/>
          <w:sz w:val="20"/>
          <w:lang w:val="fr-FR"/>
        </w:rPr>
        <w:t>’</w:t>
      </w:r>
      <w:r w:rsidRPr="003C67B1">
        <w:rPr>
          <w:rFonts w:ascii="Verdana" w:hAnsi="Verdana"/>
          <w:color w:val="000000"/>
          <w:sz w:val="20"/>
          <w:lang w:val="fr-FR"/>
        </w:rPr>
        <w:t>un bond et se dirigea vers la porte. Mais alors, Faramir gémit, et il appela son père dans son rêve.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Denethor tressaillit comme un homme sortant d</w:t>
      </w:r>
      <w:r w:rsidR="0083157B" w:rsidRPr="003C67B1">
        <w:rPr>
          <w:rFonts w:ascii="Verdana" w:hAnsi="Verdana"/>
          <w:color w:val="000000"/>
          <w:sz w:val="20"/>
          <w:lang w:val="fr-FR"/>
        </w:rPr>
        <w:t>’</w:t>
      </w:r>
      <w:r w:rsidRPr="003C67B1">
        <w:rPr>
          <w:rFonts w:ascii="Verdana" w:hAnsi="Verdana"/>
          <w:color w:val="000000"/>
          <w:sz w:val="20"/>
          <w:lang w:val="fr-FR"/>
        </w:rPr>
        <w:t>une transe, et la flamme mourut dans son regard</w:t>
      </w:r>
      <w:r w:rsidR="00A17C43" w:rsidRPr="003C67B1">
        <w:rPr>
          <w:rFonts w:ascii="Verdana" w:hAnsi="Verdana"/>
          <w:color w:val="000000"/>
          <w:sz w:val="20"/>
          <w:lang w:val="fr-FR"/>
        </w:rPr>
        <w:t xml:space="preserve">; </w:t>
      </w:r>
      <w:r w:rsidRPr="003C67B1">
        <w:rPr>
          <w:rFonts w:ascii="Verdana" w:hAnsi="Verdana"/>
          <w:color w:val="000000"/>
          <w:sz w:val="20"/>
          <w:lang w:val="fr-FR"/>
        </w:rPr>
        <w:t>il se mit à pleurer et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Ne m</w:t>
      </w:r>
      <w:r w:rsidR="0083157B" w:rsidRPr="003C67B1">
        <w:rPr>
          <w:rFonts w:ascii="Verdana" w:hAnsi="Verdana"/>
          <w:color w:val="000000"/>
          <w:sz w:val="20"/>
          <w:lang w:val="fr-FR"/>
        </w:rPr>
        <w:t>’</w:t>
      </w:r>
      <w:r w:rsidRPr="003C67B1">
        <w:rPr>
          <w:rFonts w:ascii="Verdana" w:hAnsi="Verdana"/>
          <w:color w:val="000000"/>
          <w:sz w:val="20"/>
          <w:lang w:val="fr-FR"/>
        </w:rPr>
        <w:t>enlevez pas mon fils</w:t>
      </w:r>
      <w:r w:rsidR="0083157B" w:rsidRPr="003C67B1">
        <w:rPr>
          <w:rFonts w:ascii="Verdana" w:hAnsi="Verdana"/>
          <w:color w:val="000000"/>
          <w:sz w:val="20"/>
          <w:lang w:val="fr-FR"/>
        </w:rPr>
        <w:t> !</w:t>
      </w:r>
      <w:r w:rsidRPr="003C67B1">
        <w:rPr>
          <w:rFonts w:ascii="Verdana" w:hAnsi="Verdana"/>
          <w:color w:val="000000"/>
          <w:sz w:val="20"/>
          <w:lang w:val="fr-FR"/>
        </w:rPr>
        <w:t xml:space="preserve"> Il m</w:t>
      </w:r>
      <w:r w:rsidR="0083157B" w:rsidRPr="003C67B1">
        <w:rPr>
          <w:rFonts w:ascii="Verdana" w:hAnsi="Verdana"/>
          <w:color w:val="000000"/>
          <w:sz w:val="20"/>
          <w:lang w:val="fr-FR"/>
        </w:rPr>
        <w:t>’</w:t>
      </w:r>
      <w:r w:rsidRPr="003C67B1">
        <w:rPr>
          <w:rFonts w:ascii="Verdana" w:hAnsi="Verdana"/>
          <w:color w:val="000000"/>
          <w:sz w:val="20"/>
          <w:lang w:val="fr-FR"/>
        </w:rPr>
        <w:t>appelle.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appelle, mais vous ne pouvez venir à lui pour l</w:t>
      </w:r>
      <w:r w:rsidRPr="003C67B1">
        <w:rPr>
          <w:rFonts w:ascii="Verdana" w:hAnsi="Verdana"/>
          <w:color w:val="000000"/>
          <w:sz w:val="20"/>
          <w:lang w:val="fr-FR"/>
        </w:rPr>
        <w:t>’</w:t>
      </w:r>
      <w:r w:rsidR="004B1AE3" w:rsidRPr="003C67B1">
        <w:rPr>
          <w:rFonts w:ascii="Verdana" w:hAnsi="Verdana"/>
          <w:color w:val="000000"/>
          <w:sz w:val="20"/>
          <w:lang w:val="fr-FR"/>
        </w:rPr>
        <w:t>instant. Car il doit chercher la guérison au seuil de la mort, et peut</w:t>
      </w:r>
      <w:r w:rsidR="00A17C43" w:rsidRPr="003C67B1">
        <w:rPr>
          <w:rFonts w:ascii="Verdana" w:hAnsi="Verdana"/>
          <w:color w:val="000000"/>
          <w:sz w:val="20"/>
          <w:lang w:val="fr-FR"/>
        </w:rPr>
        <w:t>-</w:t>
      </w:r>
      <w:r w:rsidR="004B1AE3" w:rsidRPr="003C67B1">
        <w:rPr>
          <w:rFonts w:ascii="Verdana" w:hAnsi="Verdana"/>
          <w:color w:val="000000"/>
          <w:sz w:val="20"/>
          <w:lang w:val="fr-FR"/>
        </w:rPr>
        <w:t>être ne point la trouver. Tandis que votre rôle est d</w:t>
      </w:r>
      <w:r w:rsidRPr="003C67B1">
        <w:rPr>
          <w:rFonts w:ascii="Verdana" w:hAnsi="Verdana"/>
          <w:color w:val="000000"/>
          <w:sz w:val="20"/>
          <w:lang w:val="fr-FR"/>
        </w:rPr>
        <w:t>’</w:t>
      </w:r>
      <w:r w:rsidR="004B1AE3" w:rsidRPr="003C67B1">
        <w:rPr>
          <w:rFonts w:ascii="Verdana" w:hAnsi="Verdana"/>
          <w:color w:val="000000"/>
          <w:sz w:val="20"/>
          <w:lang w:val="fr-FR"/>
        </w:rPr>
        <w:t>aller au combat pour votre Cité, où la mort vous attend peut</w:t>
      </w:r>
      <w:r w:rsidR="00A17C43" w:rsidRPr="003C67B1">
        <w:rPr>
          <w:rFonts w:ascii="Verdana" w:hAnsi="Verdana"/>
          <w:color w:val="000000"/>
          <w:sz w:val="20"/>
          <w:lang w:val="fr-FR"/>
        </w:rPr>
        <w:t>-</w:t>
      </w:r>
      <w:r w:rsidR="004B1AE3" w:rsidRPr="003C67B1">
        <w:rPr>
          <w:rFonts w:ascii="Verdana" w:hAnsi="Verdana"/>
          <w:color w:val="000000"/>
          <w:sz w:val="20"/>
          <w:lang w:val="fr-FR"/>
        </w:rPr>
        <w:t>être. Cela, vous le savez dans votre cœur.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ne se réveillera plus, dit Denethor. Le combat est vain. Pourquoi souhaiterions</w:t>
      </w:r>
      <w:r w:rsidR="00A17C43" w:rsidRPr="003C67B1">
        <w:rPr>
          <w:rFonts w:ascii="Verdana" w:hAnsi="Verdana"/>
          <w:color w:val="000000"/>
          <w:sz w:val="20"/>
          <w:lang w:val="fr-FR"/>
        </w:rPr>
        <w:t>-</w:t>
      </w:r>
      <w:r w:rsidR="004B1AE3" w:rsidRPr="003C67B1">
        <w:rPr>
          <w:rFonts w:ascii="Verdana" w:hAnsi="Verdana"/>
          <w:color w:val="000000"/>
          <w:sz w:val="20"/>
          <w:lang w:val="fr-FR"/>
        </w:rPr>
        <w:t>nous vivre encore</w:t>
      </w:r>
      <w:r w:rsidRPr="003C67B1">
        <w:rPr>
          <w:rFonts w:ascii="Verdana" w:hAnsi="Verdana"/>
          <w:color w:val="000000"/>
          <w:sz w:val="20"/>
          <w:lang w:val="fr-FR"/>
        </w:rPr>
        <w:t> ?</w:t>
      </w:r>
      <w:r w:rsidR="004B1AE3" w:rsidRPr="003C67B1">
        <w:rPr>
          <w:rFonts w:ascii="Verdana" w:hAnsi="Verdana"/>
          <w:color w:val="000000"/>
          <w:sz w:val="20"/>
          <w:lang w:val="fr-FR"/>
        </w:rPr>
        <w:t xml:space="preserve"> Pourquoi n</w:t>
      </w:r>
      <w:r w:rsidRPr="003C67B1">
        <w:rPr>
          <w:rFonts w:ascii="Verdana" w:hAnsi="Verdana"/>
          <w:color w:val="000000"/>
          <w:sz w:val="20"/>
          <w:lang w:val="fr-FR"/>
        </w:rPr>
        <w:t>’</w:t>
      </w:r>
      <w:r w:rsidR="004B1AE3" w:rsidRPr="003C67B1">
        <w:rPr>
          <w:rFonts w:ascii="Verdana" w:hAnsi="Verdana"/>
          <w:color w:val="000000"/>
          <w:sz w:val="20"/>
          <w:lang w:val="fr-FR"/>
        </w:rPr>
        <w:t>irions</w:t>
      </w:r>
      <w:r w:rsidR="00A17C43" w:rsidRPr="003C67B1">
        <w:rPr>
          <w:rFonts w:ascii="Verdana" w:hAnsi="Verdana"/>
          <w:color w:val="000000"/>
          <w:sz w:val="20"/>
          <w:lang w:val="fr-FR"/>
        </w:rPr>
        <w:t>-</w:t>
      </w:r>
      <w:r w:rsidR="004B1AE3" w:rsidRPr="003C67B1">
        <w:rPr>
          <w:rFonts w:ascii="Verdana" w:hAnsi="Verdana"/>
          <w:color w:val="000000"/>
          <w:sz w:val="20"/>
          <w:lang w:val="fr-FR"/>
        </w:rPr>
        <w:t>nous pas à la mort, côte à côte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n</w:t>
      </w:r>
      <w:r w:rsidRPr="003C67B1">
        <w:rPr>
          <w:rFonts w:ascii="Verdana" w:hAnsi="Verdana"/>
          <w:color w:val="000000"/>
          <w:sz w:val="20"/>
          <w:lang w:val="fr-FR"/>
        </w:rPr>
        <w:t>’</w:t>
      </w:r>
      <w:r w:rsidR="004B1AE3" w:rsidRPr="003C67B1">
        <w:rPr>
          <w:rFonts w:ascii="Verdana" w:hAnsi="Verdana"/>
          <w:color w:val="000000"/>
          <w:sz w:val="20"/>
          <w:lang w:val="fr-FR"/>
        </w:rPr>
        <w:t>avez pas autorité, Intendant du Gondor, pour décider de l</w:t>
      </w:r>
      <w:r w:rsidRPr="003C67B1">
        <w:rPr>
          <w:rFonts w:ascii="Verdana" w:hAnsi="Verdana"/>
          <w:color w:val="000000"/>
          <w:sz w:val="20"/>
          <w:lang w:val="fr-FR"/>
        </w:rPr>
        <w:t>’</w:t>
      </w:r>
      <w:r w:rsidR="004B1AE3" w:rsidRPr="003C67B1">
        <w:rPr>
          <w:rFonts w:ascii="Verdana" w:hAnsi="Verdana"/>
          <w:color w:val="000000"/>
          <w:sz w:val="20"/>
          <w:lang w:val="fr-FR"/>
        </w:rPr>
        <w:t>heure de votre mort, répondit Gandalf. Et seuls les rois païens, sous la domination du Pouvoir Noir, agissaient de la sorte, mettant fin à leurs jours par orgueil et désespoir, assassinant leurs proches afin de adoucir leur propre mort.</w:t>
      </w:r>
      <w:r w:rsidRPr="003C67B1">
        <w:rPr>
          <w:rFonts w:ascii="Verdana" w:hAnsi="Verdana"/>
          <w:color w:val="000000"/>
          <w:sz w:val="20"/>
          <w:lang w:val="fr-FR"/>
        </w:rPr>
        <w:t> »</w:t>
      </w:r>
      <w:r w:rsidR="004B1AE3" w:rsidRPr="003C67B1">
        <w:rPr>
          <w:rFonts w:ascii="Verdana" w:hAnsi="Verdana"/>
          <w:color w:val="000000"/>
          <w:sz w:val="20"/>
          <w:lang w:val="fr-FR"/>
        </w:rPr>
        <w:t xml:space="preserve"> Il passa alors la porte et, enlevant Faramir de </w:t>
      </w:r>
      <w:r w:rsidR="004B1AE3" w:rsidRPr="003C67B1">
        <w:rPr>
          <w:rFonts w:ascii="Verdana" w:hAnsi="Verdana"/>
          <w:color w:val="000000"/>
          <w:sz w:val="20"/>
          <w:lang w:val="fr-FR"/>
        </w:rPr>
        <w:lastRenderedPageBreak/>
        <w:t>cette maison de mort, il le déposa sur le brancard qui avait servi à l</w:t>
      </w:r>
      <w:r w:rsidRPr="003C67B1">
        <w:rPr>
          <w:rFonts w:ascii="Verdana" w:hAnsi="Verdana"/>
          <w:color w:val="000000"/>
          <w:sz w:val="20"/>
          <w:lang w:val="fr-FR"/>
        </w:rPr>
        <w:t>’</w:t>
      </w:r>
      <w:r w:rsidR="004B1AE3" w:rsidRPr="003C67B1">
        <w:rPr>
          <w:rFonts w:ascii="Verdana" w:hAnsi="Verdana"/>
          <w:color w:val="000000"/>
          <w:sz w:val="20"/>
          <w:lang w:val="fr-FR"/>
        </w:rPr>
        <w:t>amener, et que l</w:t>
      </w:r>
      <w:r w:rsidRPr="003C67B1">
        <w:rPr>
          <w:rFonts w:ascii="Verdana" w:hAnsi="Verdana"/>
          <w:color w:val="000000"/>
          <w:sz w:val="20"/>
          <w:lang w:val="fr-FR"/>
        </w:rPr>
        <w:t>’</w:t>
      </w:r>
      <w:r w:rsidR="004B1AE3" w:rsidRPr="003C67B1">
        <w:rPr>
          <w:rFonts w:ascii="Verdana" w:hAnsi="Verdana"/>
          <w:color w:val="000000"/>
          <w:sz w:val="20"/>
          <w:lang w:val="fr-FR"/>
        </w:rPr>
        <w:t>on avait laissé sous le porche. Denethor le suivit, et il se tint là tremblant, posant un regard attendri sur le visage de son fils. Alors, tandis que tous assistaient, silencieux et immobile, aux affres du Seigneur, sa volonté parut soudain fléchir.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Allons</w:t>
      </w:r>
      <w:r w:rsidRPr="003C67B1">
        <w:rPr>
          <w:rFonts w:ascii="Verdana" w:hAnsi="Verdana"/>
          <w:color w:val="000000"/>
          <w:sz w:val="20"/>
          <w:lang w:val="fr-FR"/>
        </w:rPr>
        <w:t> !</w:t>
      </w:r>
      <w:r w:rsidR="004B1AE3" w:rsidRPr="003C67B1">
        <w:rPr>
          <w:rFonts w:ascii="Verdana" w:hAnsi="Verdana"/>
          <w:color w:val="000000"/>
          <w:sz w:val="20"/>
          <w:lang w:val="fr-FR"/>
        </w:rPr>
        <w:t xml:space="preserve"> dit Gandalf. Les gens ont besoin de nous. Vous pourriez faire encore beaucoup.</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à ces mots, Denethor éclata de rire. Il se redressa, de nouveau grand et fier, et se précipita vers la table pour y prendre l</w:t>
      </w:r>
      <w:r w:rsidR="0083157B" w:rsidRPr="003C67B1">
        <w:rPr>
          <w:rFonts w:ascii="Verdana" w:hAnsi="Verdana"/>
          <w:color w:val="000000"/>
          <w:sz w:val="20"/>
          <w:lang w:val="fr-FR"/>
        </w:rPr>
        <w:t>’</w:t>
      </w:r>
      <w:r w:rsidRPr="003C67B1">
        <w:rPr>
          <w:rFonts w:ascii="Verdana" w:hAnsi="Verdana"/>
          <w:color w:val="000000"/>
          <w:sz w:val="20"/>
          <w:lang w:val="fr-FR"/>
        </w:rPr>
        <w:t>oreiller où sa tête avait reposé. Revenu à la porte, il retira la taie, et voici</w:t>
      </w:r>
      <w:r w:rsidR="0083157B" w:rsidRPr="003C67B1">
        <w:rPr>
          <w:rFonts w:ascii="Verdana" w:hAnsi="Verdana"/>
          <w:color w:val="000000"/>
          <w:sz w:val="20"/>
          <w:lang w:val="fr-FR"/>
        </w:rPr>
        <w:t> !</w:t>
      </w:r>
      <w:r w:rsidRPr="003C67B1">
        <w:rPr>
          <w:rFonts w:ascii="Verdana" w:hAnsi="Verdana"/>
          <w:color w:val="000000"/>
          <w:sz w:val="20"/>
          <w:lang w:val="fr-FR"/>
        </w:rPr>
        <w:t xml:space="preserve"> il avait entre ses mains un </w:t>
      </w:r>
      <w:r w:rsidRPr="003C67B1">
        <w:rPr>
          <w:rFonts w:ascii="Verdana" w:hAnsi="Verdana"/>
          <w:i/>
          <w:iCs/>
          <w:color w:val="000000"/>
          <w:sz w:val="20"/>
          <w:lang w:val="fr-FR"/>
        </w:rPr>
        <w:t>palantír</w:t>
      </w:r>
      <w:r w:rsidR="0083157B" w:rsidRPr="003C67B1">
        <w:rPr>
          <w:rFonts w:ascii="Verdana" w:hAnsi="Verdana"/>
          <w:color w:val="000000"/>
          <w:sz w:val="20"/>
          <w:lang w:val="fr-FR"/>
        </w:rPr>
        <w:t xml:space="preserve">. </w:t>
      </w:r>
      <w:r w:rsidRPr="003C67B1">
        <w:rPr>
          <w:rFonts w:ascii="Verdana" w:hAnsi="Verdana"/>
          <w:color w:val="000000"/>
          <w:sz w:val="20"/>
          <w:lang w:val="fr-FR"/>
        </w:rPr>
        <w:t>Et tandis qu</w:t>
      </w:r>
      <w:r w:rsidR="0083157B" w:rsidRPr="003C67B1">
        <w:rPr>
          <w:rFonts w:ascii="Verdana" w:hAnsi="Verdana"/>
          <w:color w:val="000000"/>
          <w:sz w:val="20"/>
          <w:lang w:val="fr-FR"/>
        </w:rPr>
        <w:t>’</w:t>
      </w:r>
      <w:r w:rsidRPr="003C67B1">
        <w:rPr>
          <w:rFonts w:ascii="Verdana" w:hAnsi="Verdana"/>
          <w:color w:val="000000"/>
          <w:sz w:val="20"/>
          <w:lang w:val="fr-FR"/>
        </w:rPr>
        <w:t>il le soulevait, les spectateurs crurent voir son globe s</w:t>
      </w:r>
      <w:r w:rsidR="0083157B" w:rsidRPr="003C67B1">
        <w:rPr>
          <w:rFonts w:ascii="Verdana" w:hAnsi="Verdana"/>
          <w:color w:val="000000"/>
          <w:sz w:val="20"/>
          <w:lang w:val="fr-FR"/>
        </w:rPr>
        <w:t>’</w:t>
      </w:r>
      <w:r w:rsidRPr="003C67B1">
        <w:rPr>
          <w:rFonts w:ascii="Verdana" w:hAnsi="Verdana"/>
          <w:color w:val="000000"/>
          <w:sz w:val="20"/>
          <w:lang w:val="fr-FR"/>
        </w:rPr>
        <w:t>illuminer comme d</w:t>
      </w:r>
      <w:r w:rsidR="0083157B" w:rsidRPr="003C67B1">
        <w:rPr>
          <w:rFonts w:ascii="Verdana" w:hAnsi="Verdana"/>
          <w:color w:val="000000"/>
          <w:sz w:val="20"/>
          <w:lang w:val="fr-FR"/>
        </w:rPr>
        <w:t>’</w:t>
      </w:r>
      <w:r w:rsidRPr="003C67B1">
        <w:rPr>
          <w:rFonts w:ascii="Verdana" w:hAnsi="Verdana"/>
          <w:color w:val="000000"/>
          <w:sz w:val="20"/>
          <w:lang w:val="fr-FR"/>
        </w:rPr>
        <w:t>un feu intérieur</w:t>
      </w:r>
      <w:r w:rsidR="00A17C43" w:rsidRPr="003C67B1">
        <w:rPr>
          <w:rFonts w:ascii="Verdana" w:hAnsi="Verdana"/>
          <w:color w:val="000000"/>
          <w:sz w:val="20"/>
          <w:lang w:val="fr-FR"/>
        </w:rPr>
        <w:t xml:space="preserve">; </w:t>
      </w:r>
      <w:r w:rsidRPr="003C67B1">
        <w:rPr>
          <w:rFonts w:ascii="Verdana" w:hAnsi="Verdana"/>
          <w:color w:val="000000"/>
          <w:sz w:val="20"/>
          <w:lang w:val="fr-FR"/>
        </w:rPr>
        <w:t>et le visage émacié du Seigneur parut éclairé d</w:t>
      </w:r>
      <w:r w:rsidR="0083157B" w:rsidRPr="003C67B1">
        <w:rPr>
          <w:rFonts w:ascii="Verdana" w:hAnsi="Verdana"/>
          <w:color w:val="000000"/>
          <w:sz w:val="20"/>
          <w:lang w:val="fr-FR"/>
        </w:rPr>
        <w:t>’</w:t>
      </w:r>
      <w:r w:rsidRPr="003C67B1">
        <w:rPr>
          <w:rFonts w:ascii="Verdana" w:hAnsi="Verdana"/>
          <w:color w:val="000000"/>
          <w:sz w:val="20"/>
          <w:lang w:val="fr-FR"/>
        </w:rPr>
        <w:t>un feu vermillon, taillé dans la pierre dure, découpé d</w:t>
      </w:r>
      <w:r w:rsidR="0083157B" w:rsidRPr="003C67B1">
        <w:rPr>
          <w:rFonts w:ascii="Verdana" w:hAnsi="Verdana"/>
          <w:color w:val="000000"/>
          <w:sz w:val="20"/>
          <w:lang w:val="fr-FR"/>
        </w:rPr>
        <w:t>’</w:t>
      </w:r>
      <w:r w:rsidRPr="003C67B1">
        <w:rPr>
          <w:rFonts w:ascii="Verdana" w:hAnsi="Verdana"/>
          <w:color w:val="000000"/>
          <w:sz w:val="20"/>
          <w:lang w:val="fr-FR"/>
        </w:rPr>
        <w:t>ombres noires, noble, fier et redoutable. Ses yeux étincelèrent.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Orgueil et désespoir</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exclama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Crois</w:t>
      </w:r>
      <w:r w:rsidR="00A17C43" w:rsidRPr="003C67B1">
        <w:rPr>
          <w:rFonts w:ascii="Verdana" w:hAnsi="Verdana"/>
          <w:color w:val="000000"/>
          <w:sz w:val="20"/>
          <w:lang w:val="fr-FR"/>
        </w:rPr>
        <w:t>-</w:t>
      </w:r>
      <w:r w:rsidR="004B1AE3" w:rsidRPr="003C67B1">
        <w:rPr>
          <w:rFonts w:ascii="Verdana" w:hAnsi="Verdana"/>
          <w:color w:val="000000"/>
          <w:sz w:val="20"/>
          <w:lang w:val="fr-FR"/>
        </w:rPr>
        <w:t>tu que les yeux de la Tour Blanche étaient aveugles</w:t>
      </w:r>
      <w:r w:rsidRPr="003C67B1">
        <w:rPr>
          <w:rFonts w:ascii="Verdana" w:hAnsi="Verdana"/>
          <w:color w:val="000000"/>
          <w:sz w:val="20"/>
          <w:lang w:val="fr-FR"/>
        </w:rPr>
        <w:t> ?</w:t>
      </w:r>
      <w:r w:rsidR="004B1AE3" w:rsidRPr="003C67B1">
        <w:rPr>
          <w:rFonts w:ascii="Verdana" w:hAnsi="Verdana"/>
          <w:color w:val="000000"/>
          <w:sz w:val="20"/>
          <w:lang w:val="fr-FR"/>
        </w:rPr>
        <w:t xml:space="preserve"> Non, j</w:t>
      </w:r>
      <w:r w:rsidRPr="003C67B1">
        <w:rPr>
          <w:rFonts w:ascii="Verdana" w:hAnsi="Verdana"/>
          <w:color w:val="000000"/>
          <w:sz w:val="20"/>
          <w:lang w:val="fr-FR"/>
        </w:rPr>
        <w:t>’</w:t>
      </w:r>
      <w:r w:rsidR="004B1AE3" w:rsidRPr="003C67B1">
        <w:rPr>
          <w:rFonts w:ascii="Verdana" w:hAnsi="Verdana"/>
          <w:color w:val="000000"/>
          <w:sz w:val="20"/>
          <w:lang w:val="fr-FR"/>
        </w:rPr>
        <w:t>ai vu plus de choses que tu n</w:t>
      </w:r>
      <w:r w:rsidRPr="003C67B1">
        <w:rPr>
          <w:rFonts w:ascii="Verdana" w:hAnsi="Verdana"/>
          <w:color w:val="000000"/>
          <w:sz w:val="20"/>
          <w:lang w:val="fr-FR"/>
        </w:rPr>
        <w:t>’</w:t>
      </w:r>
      <w:r w:rsidR="004B1AE3" w:rsidRPr="003C67B1">
        <w:rPr>
          <w:rFonts w:ascii="Verdana" w:hAnsi="Verdana"/>
          <w:color w:val="000000"/>
          <w:sz w:val="20"/>
          <w:lang w:val="fr-FR"/>
        </w:rPr>
        <w:t>en peux savoir, Fou Gris. Car ton espoir n</w:t>
      </w:r>
      <w:r w:rsidRPr="003C67B1">
        <w:rPr>
          <w:rFonts w:ascii="Verdana" w:hAnsi="Verdana"/>
          <w:color w:val="000000"/>
          <w:sz w:val="20"/>
          <w:lang w:val="fr-FR"/>
        </w:rPr>
        <w:t>’</w:t>
      </w:r>
      <w:r w:rsidR="004B1AE3" w:rsidRPr="003C67B1">
        <w:rPr>
          <w:rFonts w:ascii="Verdana" w:hAnsi="Verdana"/>
          <w:color w:val="000000"/>
          <w:sz w:val="20"/>
          <w:lang w:val="fr-FR"/>
        </w:rPr>
        <w:t>est qu</w:t>
      </w:r>
      <w:r w:rsidRPr="003C67B1">
        <w:rPr>
          <w:rFonts w:ascii="Verdana" w:hAnsi="Verdana"/>
          <w:color w:val="000000"/>
          <w:sz w:val="20"/>
          <w:lang w:val="fr-FR"/>
        </w:rPr>
        <w:t>’</w:t>
      </w:r>
      <w:r w:rsidR="004B1AE3" w:rsidRPr="003C67B1">
        <w:rPr>
          <w:rFonts w:ascii="Verdana" w:hAnsi="Verdana"/>
          <w:color w:val="000000"/>
          <w:sz w:val="20"/>
          <w:lang w:val="fr-FR"/>
        </w:rPr>
        <w:t>ignorance. Va donc t</w:t>
      </w:r>
      <w:r w:rsidRPr="003C67B1">
        <w:rPr>
          <w:rFonts w:ascii="Verdana" w:hAnsi="Verdana"/>
          <w:color w:val="000000"/>
          <w:sz w:val="20"/>
          <w:lang w:val="fr-FR"/>
        </w:rPr>
        <w:t>’</w:t>
      </w:r>
      <w:r w:rsidR="004B1AE3" w:rsidRPr="003C67B1">
        <w:rPr>
          <w:rFonts w:ascii="Verdana" w:hAnsi="Verdana"/>
          <w:color w:val="000000"/>
          <w:sz w:val="20"/>
          <w:lang w:val="fr-FR"/>
        </w:rPr>
        <w:t>acharner à guérir</w:t>
      </w:r>
      <w:r w:rsidRPr="003C67B1">
        <w:rPr>
          <w:rFonts w:ascii="Verdana" w:hAnsi="Verdana"/>
          <w:color w:val="000000"/>
          <w:sz w:val="20"/>
          <w:lang w:val="fr-FR"/>
        </w:rPr>
        <w:t> !</w:t>
      </w:r>
      <w:r w:rsidR="004B1AE3" w:rsidRPr="003C67B1">
        <w:rPr>
          <w:rFonts w:ascii="Verdana" w:hAnsi="Verdana"/>
          <w:color w:val="000000"/>
          <w:sz w:val="20"/>
          <w:lang w:val="fr-FR"/>
        </w:rPr>
        <w:t xml:space="preserve"> Va combattre à la guerre</w:t>
      </w:r>
      <w:r w:rsidRPr="003C67B1">
        <w:rPr>
          <w:rFonts w:ascii="Verdana" w:hAnsi="Verdana"/>
          <w:color w:val="000000"/>
          <w:sz w:val="20"/>
          <w:lang w:val="fr-FR"/>
        </w:rPr>
        <w:t> !</w:t>
      </w:r>
      <w:r w:rsidR="004B1AE3" w:rsidRPr="003C67B1">
        <w:rPr>
          <w:rFonts w:ascii="Verdana" w:hAnsi="Verdana"/>
          <w:color w:val="000000"/>
          <w:sz w:val="20"/>
          <w:lang w:val="fr-FR"/>
        </w:rPr>
        <w:t xml:space="preserve"> Vanité que tout cela. Pour un temps, pour un jour, tu pourrais triompher sur le champ de bataille. Mais contre la Puissance qui se lève à présent, il n</w:t>
      </w:r>
      <w:r w:rsidRPr="003C67B1">
        <w:rPr>
          <w:rFonts w:ascii="Verdana" w:hAnsi="Verdana"/>
          <w:color w:val="000000"/>
          <w:sz w:val="20"/>
          <w:lang w:val="fr-FR"/>
        </w:rPr>
        <w:t>’</w:t>
      </w:r>
      <w:r w:rsidR="004B1AE3" w:rsidRPr="003C67B1">
        <w:rPr>
          <w:rFonts w:ascii="Verdana" w:hAnsi="Verdana"/>
          <w:color w:val="000000"/>
          <w:sz w:val="20"/>
          <w:lang w:val="fr-FR"/>
        </w:rPr>
        <w:t>est point de victoire. Vers cette Cité ne s</w:t>
      </w:r>
      <w:r w:rsidRPr="003C67B1">
        <w:rPr>
          <w:rFonts w:ascii="Verdana" w:hAnsi="Verdana"/>
          <w:color w:val="000000"/>
          <w:sz w:val="20"/>
          <w:lang w:val="fr-FR"/>
        </w:rPr>
        <w:t>’</w:t>
      </w:r>
      <w:r w:rsidR="004B1AE3" w:rsidRPr="003C67B1">
        <w:rPr>
          <w:rFonts w:ascii="Verdana" w:hAnsi="Verdana"/>
          <w:color w:val="000000"/>
          <w:sz w:val="20"/>
          <w:lang w:val="fr-FR"/>
        </w:rPr>
        <w:t>est encore tendu qu</w:t>
      </w:r>
      <w:r w:rsidRPr="003C67B1">
        <w:rPr>
          <w:rFonts w:ascii="Verdana" w:hAnsi="Verdana"/>
          <w:color w:val="000000"/>
          <w:sz w:val="20"/>
          <w:lang w:val="fr-FR"/>
        </w:rPr>
        <w:t>’</w:t>
      </w:r>
      <w:r w:rsidR="004B1AE3" w:rsidRPr="003C67B1">
        <w:rPr>
          <w:rFonts w:ascii="Verdana" w:hAnsi="Verdana"/>
          <w:color w:val="000000"/>
          <w:sz w:val="20"/>
          <w:lang w:val="fr-FR"/>
        </w:rPr>
        <w:t>un seul de ses doigts. Tout l</w:t>
      </w:r>
      <w:r w:rsidRPr="003C67B1">
        <w:rPr>
          <w:rFonts w:ascii="Verdana" w:hAnsi="Verdana"/>
          <w:color w:val="000000"/>
          <w:sz w:val="20"/>
          <w:lang w:val="fr-FR"/>
        </w:rPr>
        <w:t>’</w:t>
      </w:r>
      <w:r w:rsidR="004B1AE3" w:rsidRPr="003C67B1">
        <w:rPr>
          <w:rFonts w:ascii="Verdana" w:hAnsi="Verdana"/>
          <w:color w:val="000000"/>
          <w:sz w:val="20"/>
          <w:lang w:val="fr-FR"/>
        </w:rPr>
        <w:t>Est est en mouvement. Et à l</w:t>
      </w:r>
      <w:r w:rsidRPr="003C67B1">
        <w:rPr>
          <w:rFonts w:ascii="Verdana" w:hAnsi="Verdana"/>
          <w:color w:val="000000"/>
          <w:sz w:val="20"/>
          <w:lang w:val="fr-FR"/>
        </w:rPr>
        <w:t>’</w:t>
      </w:r>
      <w:r w:rsidR="004B1AE3" w:rsidRPr="003C67B1">
        <w:rPr>
          <w:rFonts w:ascii="Verdana" w:hAnsi="Verdana"/>
          <w:color w:val="000000"/>
          <w:sz w:val="20"/>
          <w:lang w:val="fr-FR"/>
        </w:rPr>
        <w:t>heure même où je te parle, le vent de ton espoir te trahit, portant sur l</w:t>
      </w:r>
      <w:r w:rsidRPr="003C67B1">
        <w:rPr>
          <w:rFonts w:ascii="Verdana" w:hAnsi="Verdana"/>
          <w:color w:val="000000"/>
          <w:sz w:val="20"/>
          <w:lang w:val="fr-FR"/>
        </w:rPr>
        <w:t>’</w:t>
      </w:r>
      <w:r w:rsidR="004B1AE3" w:rsidRPr="003C67B1">
        <w:rPr>
          <w:rFonts w:ascii="Verdana" w:hAnsi="Verdana"/>
          <w:color w:val="000000"/>
          <w:sz w:val="20"/>
          <w:lang w:val="fr-FR"/>
        </w:rPr>
        <w:t>Anduin une flotte aux voiles noires. L</w:t>
      </w:r>
      <w:r w:rsidRPr="003C67B1">
        <w:rPr>
          <w:rFonts w:ascii="Verdana" w:hAnsi="Verdana"/>
          <w:color w:val="000000"/>
          <w:sz w:val="20"/>
          <w:lang w:val="fr-FR"/>
        </w:rPr>
        <w:t>’</w:t>
      </w:r>
      <w:r w:rsidR="004B1AE3" w:rsidRPr="003C67B1">
        <w:rPr>
          <w:rFonts w:ascii="Verdana" w:hAnsi="Verdana"/>
          <w:color w:val="000000"/>
          <w:sz w:val="20"/>
          <w:lang w:val="fr-FR"/>
        </w:rPr>
        <w:t>Ouest a échoué. Il est temps de partir pour tous ceux qui ne veulent être esclaves.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Avec de tels conseils, la victoire de l</w:t>
      </w:r>
      <w:r w:rsidRPr="003C67B1">
        <w:rPr>
          <w:rFonts w:ascii="Verdana" w:hAnsi="Verdana"/>
          <w:color w:val="000000"/>
          <w:sz w:val="20"/>
          <w:lang w:val="fr-FR"/>
        </w:rPr>
        <w:t>’</w:t>
      </w:r>
      <w:r w:rsidR="004B1AE3" w:rsidRPr="003C67B1">
        <w:rPr>
          <w:rFonts w:ascii="Verdana" w:hAnsi="Verdana"/>
          <w:color w:val="000000"/>
          <w:sz w:val="20"/>
          <w:lang w:val="fr-FR"/>
        </w:rPr>
        <w:t>Ennemi est certes assurée</w:t>
      </w:r>
      <w:r w:rsidRPr="003C67B1">
        <w:rPr>
          <w:rFonts w:ascii="Verdana" w:hAnsi="Verdana"/>
          <w:color w:val="000000"/>
          <w:sz w:val="20"/>
          <w:lang w:val="fr-FR"/>
        </w:rPr>
        <w:t> »</w:t>
      </w:r>
      <w:r w:rsidR="004B1AE3" w:rsidRPr="003C67B1">
        <w:rPr>
          <w:rFonts w:ascii="Verdana" w:hAnsi="Verdana"/>
          <w:color w:val="000000"/>
          <w:sz w:val="20"/>
          <w:lang w:val="fr-FR"/>
        </w:rPr>
        <w:t>, dit Gandalf.</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continue d</w:t>
      </w:r>
      <w:r w:rsidRPr="003C67B1">
        <w:rPr>
          <w:rFonts w:ascii="Verdana" w:hAnsi="Verdana"/>
          <w:color w:val="000000"/>
          <w:sz w:val="20"/>
          <w:lang w:val="fr-FR"/>
        </w:rPr>
        <w:t>’</w:t>
      </w:r>
      <w:r w:rsidR="004B1AE3" w:rsidRPr="003C67B1">
        <w:rPr>
          <w:rFonts w:ascii="Verdana" w:hAnsi="Verdana"/>
          <w:color w:val="000000"/>
          <w:sz w:val="20"/>
          <w:lang w:val="fr-FR"/>
        </w:rPr>
        <w:t>espérer</w:t>
      </w:r>
      <w:r w:rsidRPr="003C67B1">
        <w:rPr>
          <w:rFonts w:ascii="Verdana" w:hAnsi="Verdana"/>
          <w:color w:val="000000"/>
          <w:sz w:val="20"/>
          <w:lang w:val="fr-FR"/>
        </w:rPr>
        <w:t> !</w:t>
      </w:r>
      <w:r w:rsidR="004B1AE3" w:rsidRPr="003C67B1">
        <w:rPr>
          <w:rFonts w:ascii="Verdana" w:hAnsi="Verdana"/>
          <w:color w:val="000000"/>
          <w:sz w:val="20"/>
          <w:lang w:val="fr-FR"/>
        </w:rPr>
        <w:t xml:space="preserve"> fit Denethor avec un rire. N</w:t>
      </w:r>
      <w:r w:rsidRPr="003C67B1">
        <w:rPr>
          <w:rFonts w:ascii="Verdana" w:hAnsi="Verdana"/>
          <w:color w:val="000000"/>
          <w:sz w:val="20"/>
          <w:lang w:val="fr-FR"/>
        </w:rPr>
        <w:t>’</w:t>
      </w:r>
      <w:r w:rsidR="004B1AE3" w:rsidRPr="003C67B1">
        <w:rPr>
          <w:rFonts w:ascii="Verdana" w:hAnsi="Verdana"/>
          <w:color w:val="000000"/>
          <w:sz w:val="20"/>
          <w:lang w:val="fr-FR"/>
        </w:rPr>
        <w:t>en suis</w:t>
      </w:r>
      <w:r w:rsidR="00A17C43" w:rsidRPr="003C67B1">
        <w:rPr>
          <w:rFonts w:ascii="Verdana" w:hAnsi="Verdana"/>
          <w:color w:val="000000"/>
          <w:sz w:val="20"/>
          <w:lang w:val="fr-FR"/>
        </w:rPr>
        <w:t>-</w:t>
      </w:r>
      <w:r w:rsidR="004B1AE3" w:rsidRPr="003C67B1">
        <w:rPr>
          <w:rFonts w:ascii="Verdana" w:hAnsi="Verdana"/>
          <w:color w:val="000000"/>
          <w:sz w:val="20"/>
          <w:lang w:val="fr-FR"/>
        </w:rPr>
        <w:t>je pas venu à te connaître, Mithrandir</w:t>
      </w:r>
      <w:r w:rsidRPr="003C67B1">
        <w:rPr>
          <w:rFonts w:ascii="Verdana" w:hAnsi="Verdana"/>
          <w:color w:val="000000"/>
          <w:sz w:val="20"/>
          <w:lang w:val="fr-FR"/>
        </w:rPr>
        <w:t> ?</w:t>
      </w:r>
      <w:r w:rsidR="004B1AE3" w:rsidRPr="003C67B1">
        <w:rPr>
          <w:rFonts w:ascii="Verdana" w:hAnsi="Verdana"/>
          <w:color w:val="000000"/>
          <w:sz w:val="20"/>
          <w:lang w:val="fr-FR"/>
        </w:rPr>
        <w:t xml:space="preserve"> Tu espères gouverner à ma place, t</w:t>
      </w:r>
      <w:r w:rsidRPr="003C67B1">
        <w:rPr>
          <w:rFonts w:ascii="Verdana" w:hAnsi="Verdana"/>
          <w:color w:val="000000"/>
          <w:sz w:val="20"/>
          <w:lang w:val="fr-FR"/>
        </w:rPr>
        <w:t>’</w:t>
      </w:r>
      <w:r w:rsidR="004B1AE3" w:rsidRPr="003C67B1">
        <w:rPr>
          <w:rFonts w:ascii="Verdana" w:hAnsi="Verdana"/>
          <w:color w:val="000000"/>
          <w:sz w:val="20"/>
          <w:lang w:val="fr-FR"/>
        </w:rPr>
        <w:t>immiscer derrière tous les trônes, au nord, au sud et à l</w:t>
      </w:r>
      <w:r w:rsidRPr="003C67B1">
        <w:rPr>
          <w:rFonts w:ascii="Verdana" w:hAnsi="Verdana"/>
          <w:color w:val="000000"/>
          <w:sz w:val="20"/>
          <w:lang w:val="fr-FR"/>
        </w:rPr>
        <w:t>’</w:t>
      </w:r>
      <w:r w:rsidR="004B1AE3" w:rsidRPr="003C67B1">
        <w:rPr>
          <w:rFonts w:ascii="Verdana" w:hAnsi="Verdana"/>
          <w:color w:val="000000"/>
          <w:sz w:val="20"/>
          <w:lang w:val="fr-FR"/>
        </w:rPr>
        <w:t>ouest. J</w:t>
      </w:r>
      <w:r w:rsidRPr="003C67B1">
        <w:rPr>
          <w:rFonts w:ascii="Verdana" w:hAnsi="Verdana"/>
          <w:color w:val="000000"/>
          <w:sz w:val="20"/>
          <w:lang w:val="fr-FR"/>
        </w:rPr>
        <w:t>’</w:t>
      </w:r>
      <w:r w:rsidR="004B1AE3" w:rsidRPr="003C67B1">
        <w:rPr>
          <w:rFonts w:ascii="Verdana" w:hAnsi="Verdana"/>
          <w:color w:val="000000"/>
          <w:sz w:val="20"/>
          <w:lang w:val="fr-FR"/>
        </w:rPr>
        <w:t>ai percé à jour ta pensée et ses politiques. N</w:t>
      </w:r>
      <w:r w:rsidRPr="003C67B1">
        <w:rPr>
          <w:rFonts w:ascii="Verdana" w:hAnsi="Verdana"/>
          <w:color w:val="000000"/>
          <w:sz w:val="20"/>
          <w:lang w:val="fr-FR"/>
        </w:rPr>
        <w:t>’</w:t>
      </w:r>
      <w:r w:rsidR="004B1AE3" w:rsidRPr="003C67B1">
        <w:rPr>
          <w:rFonts w:ascii="Verdana" w:hAnsi="Verdana"/>
          <w:color w:val="000000"/>
          <w:sz w:val="20"/>
          <w:lang w:val="fr-FR"/>
        </w:rPr>
        <w:t>ai</w:t>
      </w:r>
      <w:r w:rsidR="00A17C43" w:rsidRPr="003C67B1">
        <w:rPr>
          <w:rFonts w:ascii="Verdana" w:hAnsi="Verdana"/>
          <w:color w:val="000000"/>
          <w:sz w:val="20"/>
          <w:lang w:val="fr-FR"/>
        </w:rPr>
        <w:t>-</w:t>
      </w:r>
      <w:r w:rsidR="004B1AE3" w:rsidRPr="003C67B1">
        <w:rPr>
          <w:rFonts w:ascii="Verdana" w:hAnsi="Verdana"/>
          <w:color w:val="000000"/>
          <w:sz w:val="20"/>
          <w:lang w:val="fr-FR"/>
        </w:rPr>
        <w:t>je pu constater que ce demi</w:t>
      </w:r>
      <w:r w:rsidR="00A17C43" w:rsidRPr="003C67B1">
        <w:rPr>
          <w:rFonts w:ascii="Verdana" w:hAnsi="Verdana"/>
          <w:color w:val="000000"/>
          <w:sz w:val="20"/>
          <w:lang w:val="fr-FR"/>
        </w:rPr>
        <w:t>-</w:t>
      </w:r>
      <w:r w:rsidR="004B1AE3" w:rsidRPr="003C67B1">
        <w:rPr>
          <w:rFonts w:ascii="Verdana" w:hAnsi="Verdana"/>
          <w:color w:val="000000"/>
          <w:sz w:val="20"/>
          <w:lang w:val="fr-FR"/>
        </w:rPr>
        <w:t>homme a reçu ordre de garder le silence</w:t>
      </w:r>
      <w:r w:rsidRPr="003C67B1">
        <w:rPr>
          <w:rFonts w:ascii="Verdana" w:hAnsi="Verdana"/>
          <w:color w:val="000000"/>
          <w:sz w:val="20"/>
          <w:lang w:val="fr-FR"/>
        </w:rPr>
        <w:t> ?</w:t>
      </w:r>
      <w:r w:rsidR="004B1AE3" w:rsidRPr="003C67B1">
        <w:rPr>
          <w:rFonts w:ascii="Verdana" w:hAnsi="Verdana"/>
          <w:color w:val="000000"/>
          <w:sz w:val="20"/>
          <w:lang w:val="fr-FR"/>
        </w:rPr>
        <w:t xml:space="preserve"> Que tu l</w:t>
      </w:r>
      <w:r w:rsidRPr="003C67B1">
        <w:rPr>
          <w:rFonts w:ascii="Verdana" w:hAnsi="Verdana"/>
          <w:color w:val="000000"/>
          <w:sz w:val="20"/>
          <w:lang w:val="fr-FR"/>
        </w:rPr>
        <w:t>’</w:t>
      </w:r>
      <w:r w:rsidR="004B1AE3" w:rsidRPr="003C67B1">
        <w:rPr>
          <w:rFonts w:ascii="Verdana" w:hAnsi="Verdana"/>
          <w:color w:val="000000"/>
          <w:sz w:val="20"/>
          <w:lang w:val="fr-FR"/>
        </w:rPr>
        <w:t>as amené ici pour servir d</w:t>
      </w:r>
      <w:r w:rsidRPr="003C67B1">
        <w:rPr>
          <w:rFonts w:ascii="Verdana" w:hAnsi="Verdana"/>
          <w:color w:val="000000"/>
          <w:sz w:val="20"/>
          <w:lang w:val="fr-FR"/>
        </w:rPr>
        <w:t>’</w:t>
      </w:r>
      <w:r w:rsidR="004B1AE3" w:rsidRPr="003C67B1">
        <w:rPr>
          <w:rFonts w:ascii="Verdana" w:hAnsi="Verdana"/>
          <w:color w:val="000000"/>
          <w:sz w:val="20"/>
          <w:lang w:val="fr-FR"/>
        </w:rPr>
        <w:t>espion dans ma propre chambre</w:t>
      </w:r>
      <w:r w:rsidRPr="003C67B1">
        <w:rPr>
          <w:rFonts w:ascii="Verdana" w:hAnsi="Verdana"/>
          <w:color w:val="000000"/>
          <w:sz w:val="20"/>
          <w:lang w:val="fr-FR"/>
        </w:rPr>
        <w:t> ?</w:t>
      </w:r>
      <w:r w:rsidR="004B1AE3" w:rsidRPr="003C67B1">
        <w:rPr>
          <w:rFonts w:ascii="Verdana" w:hAnsi="Verdana"/>
          <w:color w:val="000000"/>
          <w:sz w:val="20"/>
          <w:lang w:val="fr-FR"/>
        </w:rPr>
        <w:t xml:space="preserve"> Et pourtant, j</w:t>
      </w:r>
      <w:r w:rsidRPr="003C67B1">
        <w:rPr>
          <w:rFonts w:ascii="Verdana" w:hAnsi="Verdana"/>
          <w:color w:val="000000"/>
          <w:sz w:val="20"/>
          <w:lang w:val="fr-FR"/>
        </w:rPr>
        <w:t>’</w:t>
      </w:r>
      <w:r w:rsidR="004B1AE3" w:rsidRPr="003C67B1">
        <w:rPr>
          <w:rFonts w:ascii="Verdana" w:hAnsi="Verdana"/>
          <w:color w:val="000000"/>
          <w:sz w:val="20"/>
          <w:lang w:val="fr-FR"/>
        </w:rPr>
        <w:t>ai appris de nos discussions les noms et les desseins de tous tes compagnons. Ainsi donc</w:t>
      </w:r>
      <w:r w:rsidRPr="003C67B1">
        <w:rPr>
          <w:rFonts w:ascii="Verdana" w:hAnsi="Verdana"/>
          <w:color w:val="000000"/>
          <w:sz w:val="20"/>
          <w:lang w:val="fr-FR"/>
        </w:rPr>
        <w:t> !</w:t>
      </w:r>
      <w:r w:rsidR="004B1AE3" w:rsidRPr="003C67B1">
        <w:rPr>
          <w:rFonts w:ascii="Verdana" w:hAnsi="Verdana"/>
          <w:color w:val="000000"/>
          <w:sz w:val="20"/>
          <w:lang w:val="fr-FR"/>
        </w:rPr>
        <w:t xml:space="preserve"> De la main gauche, tu voudrais user de moi un temps comme bouclier contre le Mordor, et de la droite, introduire ce Coureur du Nord pour me supplanter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je te le dis, Gandalf Mithrandir, je ne serai pas ton instrument</w:t>
      </w:r>
      <w:r w:rsidRPr="003C67B1">
        <w:rPr>
          <w:rFonts w:ascii="Verdana" w:hAnsi="Verdana"/>
          <w:color w:val="000000"/>
          <w:sz w:val="20"/>
          <w:lang w:val="fr-FR"/>
        </w:rPr>
        <w:t> !</w:t>
      </w:r>
      <w:r w:rsidR="004B1AE3" w:rsidRPr="003C67B1">
        <w:rPr>
          <w:rFonts w:ascii="Verdana" w:hAnsi="Verdana"/>
          <w:color w:val="000000"/>
          <w:sz w:val="20"/>
          <w:lang w:val="fr-FR"/>
        </w:rPr>
        <w:t xml:space="preserve"> Je suis Intendant de la Maison d</w:t>
      </w:r>
      <w:r w:rsidRPr="003C67B1">
        <w:rPr>
          <w:rFonts w:ascii="Verdana" w:hAnsi="Verdana"/>
          <w:color w:val="000000"/>
          <w:sz w:val="20"/>
          <w:lang w:val="fr-FR"/>
        </w:rPr>
        <w:t>’</w:t>
      </w:r>
      <w:r w:rsidR="004B1AE3" w:rsidRPr="003C67B1">
        <w:rPr>
          <w:rFonts w:ascii="Verdana" w:hAnsi="Verdana"/>
          <w:color w:val="000000"/>
          <w:sz w:val="20"/>
          <w:lang w:val="fr-FR"/>
        </w:rPr>
        <w:t>Anárion. Je ne céderai pas ma place pour devenir le vieux chambellan d</w:t>
      </w:r>
      <w:r w:rsidRPr="003C67B1">
        <w:rPr>
          <w:rFonts w:ascii="Verdana" w:hAnsi="Verdana"/>
          <w:color w:val="000000"/>
          <w:sz w:val="20"/>
          <w:lang w:val="fr-FR"/>
        </w:rPr>
        <w:t>’</w:t>
      </w:r>
      <w:r w:rsidR="004B1AE3" w:rsidRPr="003C67B1">
        <w:rPr>
          <w:rFonts w:ascii="Verdana" w:hAnsi="Verdana"/>
          <w:color w:val="000000"/>
          <w:sz w:val="20"/>
          <w:lang w:val="fr-FR"/>
        </w:rPr>
        <w:t>un parvenu. Même si sa revendication m</w:t>
      </w:r>
      <w:r w:rsidRPr="003C67B1">
        <w:rPr>
          <w:rFonts w:ascii="Verdana" w:hAnsi="Verdana"/>
          <w:color w:val="000000"/>
          <w:sz w:val="20"/>
          <w:lang w:val="fr-FR"/>
        </w:rPr>
        <w:t>’</w:t>
      </w:r>
      <w:r w:rsidR="004B1AE3" w:rsidRPr="003C67B1">
        <w:rPr>
          <w:rFonts w:ascii="Verdana" w:hAnsi="Verdana"/>
          <w:color w:val="000000"/>
          <w:sz w:val="20"/>
          <w:lang w:val="fr-FR"/>
        </w:rPr>
        <w:t>était démontrée, il n</w:t>
      </w:r>
      <w:r w:rsidRPr="003C67B1">
        <w:rPr>
          <w:rFonts w:ascii="Verdana" w:hAnsi="Verdana"/>
          <w:color w:val="000000"/>
          <w:sz w:val="20"/>
          <w:lang w:val="fr-FR"/>
        </w:rPr>
        <w:t>’</w:t>
      </w:r>
      <w:r w:rsidR="004B1AE3" w:rsidRPr="003C67B1">
        <w:rPr>
          <w:rFonts w:ascii="Verdana" w:hAnsi="Verdana"/>
          <w:color w:val="000000"/>
          <w:sz w:val="20"/>
          <w:lang w:val="fr-FR"/>
        </w:rPr>
        <w:t>est issu néanmoins que de la lignée d</w:t>
      </w:r>
      <w:r w:rsidRPr="003C67B1">
        <w:rPr>
          <w:rFonts w:ascii="Verdana" w:hAnsi="Verdana"/>
          <w:color w:val="000000"/>
          <w:sz w:val="20"/>
          <w:lang w:val="fr-FR"/>
        </w:rPr>
        <w:t>’</w:t>
      </w:r>
      <w:r w:rsidR="004B1AE3" w:rsidRPr="003C67B1">
        <w:rPr>
          <w:rFonts w:ascii="Verdana" w:hAnsi="Verdana"/>
          <w:color w:val="000000"/>
          <w:sz w:val="20"/>
          <w:lang w:val="fr-FR"/>
        </w:rPr>
        <w:t>Isildur. Je ne m</w:t>
      </w:r>
      <w:r w:rsidRPr="003C67B1">
        <w:rPr>
          <w:rFonts w:ascii="Verdana" w:hAnsi="Verdana"/>
          <w:color w:val="000000"/>
          <w:sz w:val="20"/>
          <w:lang w:val="fr-FR"/>
        </w:rPr>
        <w:t>’</w:t>
      </w:r>
      <w:r w:rsidR="004B1AE3" w:rsidRPr="003C67B1">
        <w:rPr>
          <w:rFonts w:ascii="Verdana" w:hAnsi="Verdana"/>
          <w:color w:val="000000"/>
          <w:sz w:val="20"/>
          <w:lang w:val="fr-FR"/>
        </w:rPr>
        <w:t>inclinerai pas devant tel personnage, dernier d</w:t>
      </w:r>
      <w:r w:rsidRPr="003C67B1">
        <w:rPr>
          <w:rFonts w:ascii="Verdana" w:hAnsi="Verdana"/>
          <w:color w:val="000000"/>
          <w:sz w:val="20"/>
          <w:lang w:val="fr-FR"/>
        </w:rPr>
        <w:t>’</w:t>
      </w:r>
      <w:r w:rsidR="004B1AE3" w:rsidRPr="003C67B1">
        <w:rPr>
          <w:rFonts w:ascii="Verdana" w:hAnsi="Verdana"/>
          <w:color w:val="000000"/>
          <w:sz w:val="20"/>
          <w:lang w:val="fr-FR"/>
        </w:rPr>
        <w:t>une maison délabrée, dépouillée depuis bien longtemps de toute grandeur ou dignité.</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Que souhaiteriez</w:t>
      </w:r>
      <w:r w:rsidR="00A17C43" w:rsidRPr="003C67B1">
        <w:rPr>
          <w:rFonts w:ascii="Verdana" w:hAnsi="Verdana"/>
          <w:color w:val="000000"/>
          <w:sz w:val="20"/>
          <w:lang w:val="fr-FR"/>
        </w:rPr>
        <w:t>-</w:t>
      </w:r>
      <w:r w:rsidR="004B1AE3" w:rsidRPr="003C67B1">
        <w:rPr>
          <w:rFonts w:ascii="Verdana" w:hAnsi="Verdana"/>
          <w:color w:val="000000"/>
          <w:sz w:val="20"/>
          <w:lang w:val="fr-FR"/>
        </w:rPr>
        <w:t>vous, dit Gandalf, si votre volonté pouvait prévaloir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voudrais que les choses fussent comme elles ont été tous les jours de ma vie, répondit Denethor, et du temps de mes ancêtres venus avant moi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régner sur cette Cité en paix, et laisser mon fauteuil à un fils qui me suivrait, et qui serait son propre maître, non l</w:t>
      </w:r>
      <w:r w:rsidRPr="003C67B1">
        <w:rPr>
          <w:rFonts w:ascii="Verdana" w:hAnsi="Verdana"/>
          <w:color w:val="000000"/>
          <w:sz w:val="20"/>
          <w:lang w:val="fr-FR"/>
        </w:rPr>
        <w:t>’</w:t>
      </w:r>
      <w:r w:rsidR="004B1AE3" w:rsidRPr="003C67B1">
        <w:rPr>
          <w:rFonts w:ascii="Verdana" w:hAnsi="Verdana"/>
          <w:color w:val="000000"/>
          <w:sz w:val="20"/>
          <w:lang w:val="fr-FR"/>
        </w:rPr>
        <w:t>élève d</w:t>
      </w:r>
      <w:r w:rsidRPr="003C67B1">
        <w:rPr>
          <w:rFonts w:ascii="Verdana" w:hAnsi="Verdana"/>
          <w:color w:val="000000"/>
          <w:sz w:val="20"/>
          <w:lang w:val="fr-FR"/>
        </w:rPr>
        <w:t>’</w:t>
      </w:r>
      <w:r w:rsidR="004B1AE3" w:rsidRPr="003C67B1">
        <w:rPr>
          <w:rFonts w:ascii="Verdana" w:hAnsi="Verdana"/>
          <w:color w:val="000000"/>
          <w:sz w:val="20"/>
          <w:lang w:val="fr-FR"/>
        </w:rPr>
        <w:t>un magicien. Mais si le sort me refuse cela, je préfère n</w:t>
      </w:r>
      <w:r w:rsidRPr="003C67B1">
        <w:rPr>
          <w:rFonts w:ascii="Verdana" w:hAnsi="Verdana"/>
          <w:color w:val="000000"/>
          <w:sz w:val="20"/>
          <w:lang w:val="fr-FR"/>
        </w:rPr>
        <w:t>’</w:t>
      </w:r>
      <w:r w:rsidR="004B1AE3" w:rsidRPr="003C67B1">
        <w:rPr>
          <w:rFonts w:ascii="Verdana" w:hAnsi="Verdana"/>
          <w:color w:val="000000"/>
          <w:sz w:val="20"/>
          <w:lang w:val="fr-FR"/>
        </w:rPr>
        <w:t xml:space="preserve">avoir </w:t>
      </w:r>
      <w:r w:rsidR="004B1AE3" w:rsidRPr="003C67B1">
        <w:rPr>
          <w:rFonts w:ascii="Verdana" w:hAnsi="Verdana"/>
          <w:i/>
          <w:iCs/>
          <w:color w:val="000000"/>
          <w:sz w:val="20"/>
          <w:lang w:val="fr-FR"/>
        </w:rPr>
        <w:t>rien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ni vie diminuée, ni amour divisé, ni honneur abaissé.</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ne vois pas en quoi serait diminué l</w:t>
      </w:r>
      <w:r w:rsidRPr="003C67B1">
        <w:rPr>
          <w:rFonts w:ascii="Verdana" w:hAnsi="Verdana"/>
          <w:color w:val="000000"/>
          <w:sz w:val="20"/>
          <w:lang w:val="fr-FR"/>
        </w:rPr>
        <w:t>’</w:t>
      </w:r>
      <w:r w:rsidR="004B1AE3" w:rsidRPr="003C67B1">
        <w:rPr>
          <w:rFonts w:ascii="Verdana" w:hAnsi="Verdana"/>
          <w:color w:val="000000"/>
          <w:sz w:val="20"/>
          <w:lang w:val="fr-FR"/>
        </w:rPr>
        <w:t>amour ou l</w:t>
      </w:r>
      <w:r w:rsidRPr="003C67B1">
        <w:rPr>
          <w:rFonts w:ascii="Verdana" w:hAnsi="Verdana"/>
          <w:color w:val="000000"/>
          <w:sz w:val="20"/>
          <w:lang w:val="fr-FR"/>
        </w:rPr>
        <w:t>’</w:t>
      </w:r>
      <w:r w:rsidR="004B1AE3" w:rsidRPr="003C67B1">
        <w:rPr>
          <w:rFonts w:ascii="Verdana" w:hAnsi="Verdana"/>
          <w:color w:val="000000"/>
          <w:sz w:val="20"/>
          <w:lang w:val="fr-FR"/>
        </w:rPr>
        <w:t>honneur voué à un Intendant qui renoncerait fidèlement à sa charge, dit Gandalf. En tout cas, vous ne priverez pas votre fils de son choix tandis que sa mort reste incertaine.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ces mots, les yeux de Denethor s</w:t>
      </w:r>
      <w:r w:rsidR="0083157B" w:rsidRPr="003C67B1">
        <w:rPr>
          <w:rFonts w:ascii="Verdana" w:hAnsi="Verdana"/>
          <w:color w:val="000000"/>
          <w:sz w:val="20"/>
          <w:lang w:val="fr-FR"/>
        </w:rPr>
        <w:t>’</w:t>
      </w:r>
      <w:r w:rsidRPr="003C67B1">
        <w:rPr>
          <w:rFonts w:ascii="Verdana" w:hAnsi="Verdana"/>
          <w:color w:val="000000"/>
          <w:sz w:val="20"/>
          <w:lang w:val="fr-FR"/>
        </w:rPr>
        <w:t>enflammèrent de nouveau</w:t>
      </w:r>
      <w:r w:rsidR="00A17C43" w:rsidRPr="003C67B1">
        <w:rPr>
          <w:rFonts w:ascii="Verdana" w:hAnsi="Verdana"/>
          <w:color w:val="000000"/>
          <w:sz w:val="20"/>
          <w:lang w:val="fr-FR"/>
        </w:rPr>
        <w:t xml:space="preserve">; </w:t>
      </w:r>
      <w:r w:rsidRPr="003C67B1">
        <w:rPr>
          <w:rFonts w:ascii="Verdana" w:hAnsi="Verdana"/>
          <w:color w:val="000000"/>
          <w:sz w:val="20"/>
          <w:lang w:val="fr-FR"/>
        </w:rPr>
        <w:t>et prenant la Pierre sous son bras, il tira un couteau et s</w:t>
      </w:r>
      <w:r w:rsidR="0083157B" w:rsidRPr="003C67B1">
        <w:rPr>
          <w:rFonts w:ascii="Verdana" w:hAnsi="Verdana"/>
          <w:color w:val="000000"/>
          <w:sz w:val="20"/>
          <w:lang w:val="fr-FR"/>
        </w:rPr>
        <w:t>’</w:t>
      </w:r>
      <w:r w:rsidRPr="003C67B1">
        <w:rPr>
          <w:rFonts w:ascii="Verdana" w:hAnsi="Verdana"/>
          <w:color w:val="000000"/>
          <w:sz w:val="20"/>
          <w:lang w:val="fr-FR"/>
        </w:rPr>
        <w:t>avança vers le brancard. Mais Beregond bondit et se précipita devant Faramir.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Denethor. Tu avais déjà volé une part de l</w:t>
      </w:r>
      <w:r w:rsidRPr="003C67B1">
        <w:rPr>
          <w:rFonts w:ascii="Verdana" w:hAnsi="Verdana"/>
          <w:color w:val="000000"/>
          <w:sz w:val="20"/>
          <w:lang w:val="fr-FR"/>
        </w:rPr>
        <w:t>’</w:t>
      </w:r>
      <w:r w:rsidR="004B1AE3" w:rsidRPr="003C67B1">
        <w:rPr>
          <w:rFonts w:ascii="Verdana" w:hAnsi="Verdana"/>
          <w:color w:val="000000"/>
          <w:sz w:val="20"/>
          <w:lang w:val="fr-FR"/>
        </w:rPr>
        <w:t>amour de mon fils. Maintenant, tu voles aussi les cœurs de mes chevaliers, qui à leur tour me privent entièrement de mon fils. Mais en ceci au moins, tu ne défieras pas ma volonté</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décider de ma propre fin.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Venez çà</w:t>
      </w:r>
      <w:r w:rsidRPr="003C67B1">
        <w:rPr>
          <w:rFonts w:ascii="Verdana" w:hAnsi="Verdana"/>
          <w:color w:val="000000"/>
          <w:sz w:val="20"/>
          <w:lang w:val="fr-FR"/>
        </w:rPr>
        <w:t> !</w:t>
      </w:r>
      <w:r w:rsidR="004B1AE3" w:rsidRPr="003C67B1">
        <w:rPr>
          <w:rFonts w:ascii="Verdana" w:hAnsi="Verdana"/>
          <w:color w:val="000000"/>
          <w:sz w:val="20"/>
          <w:lang w:val="fr-FR"/>
        </w:rPr>
        <w:t xml:space="preserve"> 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à ses serviteurs. Venez, si vous n</w:t>
      </w:r>
      <w:r w:rsidRPr="003C67B1">
        <w:rPr>
          <w:rFonts w:ascii="Verdana" w:hAnsi="Verdana"/>
          <w:color w:val="000000"/>
          <w:sz w:val="20"/>
          <w:lang w:val="fr-FR"/>
        </w:rPr>
        <w:t>’</w:t>
      </w:r>
      <w:r w:rsidR="004B1AE3" w:rsidRPr="003C67B1">
        <w:rPr>
          <w:rFonts w:ascii="Verdana" w:hAnsi="Verdana"/>
          <w:color w:val="000000"/>
          <w:sz w:val="20"/>
          <w:lang w:val="fr-FR"/>
        </w:rPr>
        <w:t>êtes pas tous des traîtres</w:t>
      </w:r>
      <w:r w:rsidRPr="003C67B1">
        <w:rPr>
          <w:rFonts w:ascii="Verdana" w:hAnsi="Verdana"/>
          <w:color w:val="000000"/>
          <w:sz w:val="20"/>
          <w:lang w:val="fr-FR"/>
        </w:rPr>
        <w:t> ! »</w:t>
      </w:r>
      <w:r w:rsidR="004B1AE3" w:rsidRPr="003C67B1">
        <w:rPr>
          <w:rFonts w:ascii="Verdana" w:hAnsi="Verdana"/>
          <w:color w:val="000000"/>
          <w:sz w:val="20"/>
          <w:lang w:val="fr-FR"/>
        </w:rPr>
        <w:t xml:space="preserve"> Deux d</w:t>
      </w:r>
      <w:r w:rsidRPr="003C67B1">
        <w:rPr>
          <w:rFonts w:ascii="Verdana" w:hAnsi="Verdana"/>
          <w:color w:val="000000"/>
          <w:sz w:val="20"/>
          <w:lang w:val="fr-FR"/>
        </w:rPr>
        <w:t>’</w:t>
      </w:r>
      <w:r w:rsidR="004B1AE3" w:rsidRPr="003C67B1">
        <w:rPr>
          <w:rFonts w:ascii="Verdana" w:hAnsi="Verdana"/>
          <w:color w:val="000000"/>
          <w:sz w:val="20"/>
          <w:lang w:val="fr-FR"/>
        </w:rPr>
        <w:t>entre eux accoururent au sommet des marches. Des mains du premier, il saisit brusquement une torche et s</w:t>
      </w:r>
      <w:r w:rsidRPr="003C67B1">
        <w:rPr>
          <w:rFonts w:ascii="Verdana" w:hAnsi="Verdana"/>
          <w:color w:val="000000"/>
          <w:sz w:val="20"/>
          <w:lang w:val="fr-FR"/>
        </w:rPr>
        <w:t>’</w:t>
      </w:r>
      <w:r w:rsidR="004B1AE3" w:rsidRPr="003C67B1">
        <w:rPr>
          <w:rFonts w:ascii="Verdana" w:hAnsi="Verdana"/>
          <w:color w:val="000000"/>
          <w:sz w:val="20"/>
          <w:lang w:val="fr-FR"/>
        </w:rPr>
        <w:t>engouffra à l</w:t>
      </w:r>
      <w:r w:rsidRPr="003C67B1">
        <w:rPr>
          <w:rFonts w:ascii="Verdana" w:hAnsi="Verdana"/>
          <w:color w:val="000000"/>
          <w:sz w:val="20"/>
          <w:lang w:val="fr-FR"/>
        </w:rPr>
        <w:t>’</w:t>
      </w:r>
      <w:r w:rsidR="004B1AE3" w:rsidRPr="003C67B1">
        <w:rPr>
          <w:rFonts w:ascii="Verdana" w:hAnsi="Verdana"/>
          <w:color w:val="000000"/>
          <w:sz w:val="20"/>
          <w:lang w:val="fr-FR"/>
        </w:rPr>
        <w:t>intérieur. Avant que Gandalf ne pût l</w:t>
      </w:r>
      <w:r w:rsidRPr="003C67B1">
        <w:rPr>
          <w:rFonts w:ascii="Verdana" w:hAnsi="Verdana"/>
          <w:color w:val="000000"/>
          <w:sz w:val="20"/>
          <w:lang w:val="fr-FR"/>
        </w:rPr>
        <w:t>’</w:t>
      </w:r>
      <w:r w:rsidR="004B1AE3" w:rsidRPr="003C67B1">
        <w:rPr>
          <w:rFonts w:ascii="Verdana" w:hAnsi="Verdana"/>
          <w:color w:val="000000"/>
          <w:sz w:val="20"/>
          <w:lang w:val="fr-FR"/>
        </w:rPr>
        <w:t>en empêcher, il jeta le brandon parmi le combustible, qui aussitôt pétilla et s</w:t>
      </w:r>
      <w:r w:rsidRPr="003C67B1">
        <w:rPr>
          <w:rFonts w:ascii="Verdana" w:hAnsi="Verdana"/>
          <w:color w:val="000000"/>
          <w:sz w:val="20"/>
          <w:lang w:val="fr-FR"/>
        </w:rPr>
        <w:t>’</w:t>
      </w:r>
      <w:r w:rsidR="004B1AE3" w:rsidRPr="003C67B1">
        <w:rPr>
          <w:rFonts w:ascii="Verdana" w:hAnsi="Verdana"/>
          <w:color w:val="000000"/>
          <w:sz w:val="20"/>
          <w:lang w:val="fr-FR"/>
        </w:rPr>
        <w:t>embrasa avec un grondement.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Lors Denethor sauta sur la table et il s</w:t>
      </w:r>
      <w:r w:rsidR="0083157B" w:rsidRPr="003C67B1">
        <w:rPr>
          <w:rFonts w:ascii="Verdana" w:hAnsi="Verdana"/>
          <w:color w:val="000000"/>
          <w:sz w:val="20"/>
          <w:lang w:val="fr-FR"/>
        </w:rPr>
        <w:t>’</w:t>
      </w:r>
      <w:r w:rsidRPr="003C67B1">
        <w:rPr>
          <w:rFonts w:ascii="Verdana" w:hAnsi="Verdana"/>
          <w:color w:val="000000"/>
          <w:sz w:val="20"/>
          <w:lang w:val="fr-FR"/>
        </w:rPr>
        <w:t>y tint debout, drapé de flammes et de fumée</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il prit le bâton de son intendance qui gisait à ses pieds et le brisa sur son genou. Ayant </w:t>
      </w:r>
      <w:r w:rsidRPr="003C67B1">
        <w:rPr>
          <w:rFonts w:ascii="Verdana" w:hAnsi="Verdana"/>
          <w:color w:val="000000"/>
          <w:sz w:val="20"/>
          <w:lang w:val="fr-FR"/>
        </w:rPr>
        <w:lastRenderedPageBreak/>
        <w:t>jeté les morceaux au feu, il se pencha et s</w:t>
      </w:r>
      <w:r w:rsidR="0083157B" w:rsidRPr="003C67B1">
        <w:rPr>
          <w:rFonts w:ascii="Verdana" w:hAnsi="Verdana"/>
          <w:color w:val="000000"/>
          <w:sz w:val="20"/>
          <w:lang w:val="fr-FR"/>
        </w:rPr>
        <w:t>’</w:t>
      </w:r>
      <w:r w:rsidRPr="003C67B1">
        <w:rPr>
          <w:rFonts w:ascii="Verdana" w:hAnsi="Verdana"/>
          <w:color w:val="000000"/>
          <w:sz w:val="20"/>
          <w:lang w:val="fr-FR"/>
        </w:rPr>
        <w:t xml:space="preserve">étendit sur la table, serrant le </w:t>
      </w:r>
      <w:r w:rsidRPr="003C67B1">
        <w:rPr>
          <w:rFonts w:ascii="Verdana" w:hAnsi="Verdana"/>
          <w:i/>
          <w:iCs/>
          <w:color w:val="000000"/>
          <w:sz w:val="20"/>
          <w:lang w:val="fr-FR"/>
        </w:rPr>
        <w:t>palantír</w:t>
      </w:r>
      <w:r w:rsidR="0083157B" w:rsidRPr="003C67B1">
        <w:rPr>
          <w:rFonts w:ascii="Verdana" w:hAnsi="Verdana"/>
          <w:color w:val="000000"/>
          <w:sz w:val="20"/>
          <w:lang w:val="fr-FR"/>
        </w:rPr>
        <w:t xml:space="preserve"> </w:t>
      </w:r>
      <w:r w:rsidRPr="003C67B1">
        <w:rPr>
          <w:rFonts w:ascii="Verdana" w:hAnsi="Verdana"/>
          <w:color w:val="000000"/>
          <w:sz w:val="20"/>
          <w:lang w:val="fr-FR"/>
        </w:rPr>
        <w:t>à deux mains contre sa poitrine. Et l</w:t>
      </w:r>
      <w:r w:rsidR="0083157B" w:rsidRPr="003C67B1">
        <w:rPr>
          <w:rFonts w:ascii="Verdana" w:hAnsi="Verdana"/>
          <w:color w:val="000000"/>
          <w:sz w:val="20"/>
          <w:lang w:val="fr-FR"/>
        </w:rPr>
        <w:t>’</w:t>
      </w:r>
      <w:r w:rsidRPr="003C67B1">
        <w:rPr>
          <w:rFonts w:ascii="Verdana" w:hAnsi="Verdana"/>
          <w:color w:val="000000"/>
          <w:sz w:val="20"/>
          <w:lang w:val="fr-FR"/>
        </w:rPr>
        <w:t>on dit que dès lors, quiconque regarda dans cette Pierre, à moins d</w:t>
      </w:r>
      <w:r w:rsidR="0083157B" w:rsidRPr="003C67B1">
        <w:rPr>
          <w:rFonts w:ascii="Verdana" w:hAnsi="Verdana"/>
          <w:color w:val="000000"/>
          <w:sz w:val="20"/>
          <w:lang w:val="fr-FR"/>
        </w:rPr>
        <w:t>’</w:t>
      </w:r>
      <w:r w:rsidRPr="003C67B1">
        <w:rPr>
          <w:rFonts w:ascii="Verdana" w:hAnsi="Verdana"/>
          <w:color w:val="000000"/>
          <w:sz w:val="20"/>
          <w:lang w:val="fr-FR"/>
        </w:rPr>
        <w:t>avoir la volonté pour l</w:t>
      </w:r>
      <w:r w:rsidR="0083157B" w:rsidRPr="003C67B1">
        <w:rPr>
          <w:rFonts w:ascii="Verdana" w:hAnsi="Verdana"/>
          <w:color w:val="000000"/>
          <w:sz w:val="20"/>
          <w:lang w:val="fr-FR"/>
        </w:rPr>
        <w:t>’</w:t>
      </w:r>
      <w:r w:rsidRPr="003C67B1">
        <w:rPr>
          <w:rFonts w:ascii="Verdana" w:hAnsi="Verdana"/>
          <w:color w:val="000000"/>
          <w:sz w:val="20"/>
          <w:lang w:val="fr-FR"/>
        </w:rPr>
        <w:t>orienter vers d</w:t>
      </w:r>
      <w:r w:rsidR="0083157B" w:rsidRPr="003C67B1">
        <w:rPr>
          <w:rFonts w:ascii="Verdana" w:hAnsi="Verdana"/>
          <w:color w:val="000000"/>
          <w:sz w:val="20"/>
          <w:lang w:val="fr-FR"/>
        </w:rPr>
        <w:t>’</w:t>
      </w:r>
      <w:r w:rsidRPr="003C67B1">
        <w:rPr>
          <w:rFonts w:ascii="Verdana" w:hAnsi="Verdana"/>
          <w:color w:val="000000"/>
          <w:sz w:val="20"/>
          <w:lang w:val="fr-FR"/>
        </w:rPr>
        <w:t>autres desseins, n</w:t>
      </w:r>
      <w:r w:rsidR="0083157B" w:rsidRPr="003C67B1">
        <w:rPr>
          <w:rFonts w:ascii="Verdana" w:hAnsi="Verdana"/>
          <w:color w:val="000000"/>
          <w:sz w:val="20"/>
          <w:lang w:val="fr-FR"/>
        </w:rPr>
        <w:t>’</w:t>
      </w:r>
      <w:r w:rsidRPr="003C67B1">
        <w:rPr>
          <w:rFonts w:ascii="Verdana" w:hAnsi="Verdana"/>
          <w:color w:val="000000"/>
          <w:sz w:val="20"/>
          <w:lang w:val="fr-FR"/>
        </w:rPr>
        <w:t>y vit jamais que deux vieilles mains consumées par les flammes.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dans son horreur et son affliction, détourna la tête et referma la porte. Il se tint un moment silencieux sur le seuil, plongé dans quelque réflexion</w:t>
      </w:r>
      <w:r w:rsidR="00A17C43" w:rsidRPr="003C67B1">
        <w:rPr>
          <w:rFonts w:ascii="Verdana" w:hAnsi="Verdana"/>
          <w:color w:val="000000"/>
          <w:sz w:val="20"/>
          <w:lang w:val="fr-FR"/>
        </w:rPr>
        <w:t xml:space="preserve">; </w:t>
      </w:r>
      <w:r w:rsidRPr="003C67B1">
        <w:rPr>
          <w:rFonts w:ascii="Verdana" w:hAnsi="Verdana"/>
          <w:color w:val="000000"/>
          <w:sz w:val="20"/>
          <w:lang w:val="fr-FR"/>
        </w:rPr>
        <w:t>les spectateurs pouvaient entendre le grondement avide du feu à l</w:t>
      </w:r>
      <w:r w:rsidR="0083157B" w:rsidRPr="003C67B1">
        <w:rPr>
          <w:rFonts w:ascii="Verdana" w:hAnsi="Verdana"/>
          <w:color w:val="000000"/>
          <w:sz w:val="20"/>
          <w:lang w:val="fr-FR"/>
        </w:rPr>
        <w:t>’</w:t>
      </w:r>
      <w:r w:rsidRPr="003C67B1">
        <w:rPr>
          <w:rFonts w:ascii="Verdana" w:hAnsi="Verdana"/>
          <w:color w:val="000000"/>
          <w:sz w:val="20"/>
          <w:lang w:val="fr-FR"/>
        </w:rPr>
        <w:t>intérieur. Alors, Denethor poussa un grand cri</w:t>
      </w:r>
      <w:r w:rsidR="00A17C43" w:rsidRPr="003C67B1">
        <w:rPr>
          <w:rFonts w:ascii="Verdana" w:hAnsi="Verdana"/>
          <w:color w:val="000000"/>
          <w:sz w:val="20"/>
          <w:lang w:val="fr-FR"/>
        </w:rPr>
        <w:t xml:space="preserve">; </w:t>
      </w:r>
      <w:r w:rsidRPr="003C67B1">
        <w:rPr>
          <w:rFonts w:ascii="Verdana" w:hAnsi="Verdana"/>
          <w:color w:val="000000"/>
          <w:sz w:val="20"/>
          <w:lang w:val="fr-FR"/>
        </w:rPr>
        <w:t>puis il ne parla plus, et il ne fut jamais revu d</w:t>
      </w:r>
      <w:r w:rsidR="0083157B" w:rsidRPr="003C67B1">
        <w:rPr>
          <w:rFonts w:ascii="Verdana" w:hAnsi="Verdana"/>
          <w:color w:val="000000"/>
          <w:sz w:val="20"/>
          <w:lang w:val="fr-FR"/>
        </w:rPr>
        <w:t>’</w:t>
      </w:r>
      <w:r w:rsidRPr="003C67B1">
        <w:rPr>
          <w:rFonts w:ascii="Verdana" w:hAnsi="Verdana"/>
          <w:color w:val="000000"/>
          <w:sz w:val="20"/>
          <w:lang w:val="fr-FR"/>
        </w:rPr>
        <w:t>aucun mortel.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Ainsi finit Denethor, fils d</w:t>
      </w:r>
      <w:r w:rsidRPr="003C67B1">
        <w:rPr>
          <w:rFonts w:ascii="Verdana" w:hAnsi="Verdana"/>
          <w:color w:val="000000"/>
          <w:sz w:val="20"/>
          <w:lang w:val="fr-FR"/>
        </w:rPr>
        <w:t>’</w:t>
      </w:r>
      <w:r w:rsidR="004B1AE3" w:rsidRPr="003C67B1">
        <w:rPr>
          <w:rFonts w:ascii="Verdana" w:hAnsi="Verdana"/>
          <w:color w:val="000000"/>
          <w:sz w:val="20"/>
          <w:lang w:val="fr-FR"/>
        </w:rPr>
        <w:t>Ecthelion</w:t>
      </w:r>
      <w:r w:rsidRPr="003C67B1">
        <w:rPr>
          <w:rFonts w:ascii="Verdana" w:hAnsi="Verdana"/>
          <w:color w:val="000000"/>
          <w:sz w:val="20"/>
          <w:lang w:val="fr-FR"/>
        </w:rPr>
        <w:t> »</w:t>
      </w:r>
      <w:r w:rsidR="004B1AE3" w:rsidRPr="003C67B1">
        <w:rPr>
          <w:rFonts w:ascii="Verdana" w:hAnsi="Verdana"/>
          <w:color w:val="000000"/>
          <w:sz w:val="20"/>
          <w:lang w:val="fr-FR"/>
        </w:rPr>
        <w:t xml:space="preserve">, dit Gandalf. Puis il se tourna vers Beregond et les serviteurs du Seigneur qui se tenaient là, atterrés. </w:t>
      </w:r>
      <w:r w:rsidRPr="003C67B1">
        <w:rPr>
          <w:rFonts w:ascii="Verdana" w:hAnsi="Verdana"/>
          <w:color w:val="000000"/>
          <w:sz w:val="20"/>
          <w:lang w:val="fr-FR"/>
        </w:rPr>
        <w:t>« </w:t>
      </w:r>
      <w:r w:rsidR="004B1AE3" w:rsidRPr="003C67B1">
        <w:rPr>
          <w:rFonts w:ascii="Verdana" w:hAnsi="Verdana"/>
          <w:color w:val="000000"/>
          <w:sz w:val="20"/>
          <w:lang w:val="fr-FR"/>
        </w:rPr>
        <w:t>Et ainsi s</w:t>
      </w:r>
      <w:r w:rsidRPr="003C67B1">
        <w:rPr>
          <w:rFonts w:ascii="Verdana" w:hAnsi="Verdana"/>
          <w:color w:val="000000"/>
          <w:sz w:val="20"/>
          <w:lang w:val="fr-FR"/>
        </w:rPr>
        <w:t>’</w:t>
      </w:r>
      <w:r w:rsidR="004B1AE3" w:rsidRPr="003C67B1">
        <w:rPr>
          <w:rFonts w:ascii="Verdana" w:hAnsi="Verdana"/>
          <w:color w:val="000000"/>
          <w:sz w:val="20"/>
          <w:lang w:val="fr-FR"/>
        </w:rPr>
        <w:t>achèvent les jours du Gondor que vous avez connu</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pour le bien ou pour le mal, ils sont terminés. De terribles actes ont été commis ici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fasse que toute inimitié soit écartée entre vous, car c</w:t>
      </w:r>
      <w:r w:rsidRPr="003C67B1">
        <w:rPr>
          <w:rFonts w:ascii="Verdana" w:hAnsi="Verdana"/>
          <w:color w:val="000000"/>
          <w:sz w:val="20"/>
          <w:lang w:val="fr-FR"/>
        </w:rPr>
        <w:t>’</w:t>
      </w:r>
      <w:r w:rsidR="004B1AE3" w:rsidRPr="003C67B1">
        <w:rPr>
          <w:rFonts w:ascii="Verdana" w:hAnsi="Verdana"/>
          <w:color w:val="000000"/>
          <w:sz w:val="20"/>
          <w:lang w:val="fr-FR"/>
        </w:rPr>
        <w:t>est le fait de l</w:t>
      </w:r>
      <w:r w:rsidRPr="003C67B1">
        <w:rPr>
          <w:rFonts w:ascii="Verdana" w:hAnsi="Verdana"/>
          <w:color w:val="000000"/>
          <w:sz w:val="20"/>
          <w:lang w:val="fr-FR"/>
        </w:rPr>
        <w:t>’</w:t>
      </w:r>
      <w:r w:rsidR="004B1AE3" w:rsidRPr="003C67B1">
        <w:rPr>
          <w:rFonts w:ascii="Verdana" w:hAnsi="Verdana"/>
          <w:color w:val="000000"/>
          <w:sz w:val="20"/>
          <w:lang w:val="fr-FR"/>
        </w:rPr>
        <w:t>Ennemi, et elle sert sa volonté. Vous vous êtes pris dans un filet de devoirs contraires que vous n</w:t>
      </w:r>
      <w:r w:rsidRPr="003C67B1">
        <w:rPr>
          <w:rFonts w:ascii="Verdana" w:hAnsi="Verdana"/>
          <w:color w:val="000000"/>
          <w:sz w:val="20"/>
          <w:lang w:val="fr-FR"/>
        </w:rPr>
        <w:t>’</w:t>
      </w:r>
      <w:r w:rsidR="004B1AE3" w:rsidRPr="003C67B1">
        <w:rPr>
          <w:rFonts w:ascii="Verdana" w:hAnsi="Verdana"/>
          <w:color w:val="000000"/>
          <w:sz w:val="20"/>
          <w:lang w:val="fr-FR"/>
        </w:rPr>
        <w:t>avez pas tissé. Mais songez, vous autres féaux serviteurs, aveugles dans votre obédience, que n</w:t>
      </w:r>
      <w:r w:rsidRPr="003C67B1">
        <w:rPr>
          <w:rFonts w:ascii="Verdana" w:hAnsi="Verdana"/>
          <w:color w:val="000000"/>
          <w:sz w:val="20"/>
          <w:lang w:val="fr-FR"/>
        </w:rPr>
        <w:t>’</w:t>
      </w:r>
      <w:r w:rsidR="004B1AE3" w:rsidRPr="003C67B1">
        <w:rPr>
          <w:rFonts w:ascii="Verdana" w:hAnsi="Verdana"/>
          <w:color w:val="000000"/>
          <w:sz w:val="20"/>
          <w:lang w:val="fr-FR"/>
        </w:rPr>
        <w:t>eût été la trahison de Beregond, Faramir, Capitaine de la Tour Blanche, serait brûlé lui aussi, à présent.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Portez vos camarades tombés hors de cet endroit funeste. Nous, nous emmènerons Faramir, Intendant du Gondor, dans un lieu où il pourra dormir en paix, ou mourir, si son destin est tel.</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et Beregond emportèrent alors le brancard vers les Maisons de Guérison, et Pippin les suivit, la tête basse. Mais les hommes du Seigneur restèrent comme pétrifiés devant la demeure mortuaire</w:t>
      </w:r>
      <w:r w:rsidR="00A17C43" w:rsidRPr="003C67B1">
        <w:rPr>
          <w:rFonts w:ascii="Verdana" w:hAnsi="Verdana"/>
          <w:color w:val="000000"/>
          <w:sz w:val="20"/>
          <w:lang w:val="fr-FR"/>
        </w:rPr>
        <w:t xml:space="preserve">; </w:t>
      </w:r>
      <w:r w:rsidRPr="003C67B1">
        <w:rPr>
          <w:rFonts w:ascii="Verdana" w:hAnsi="Verdana"/>
          <w:color w:val="000000"/>
          <w:sz w:val="20"/>
          <w:lang w:val="fr-FR"/>
        </w:rPr>
        <w:t>et tandis que Gandalf arrivait au bout de Rath Dínen, un grand bruit s</w:t>
      </w:r>
      <w:r w:rsidR="0083157B" w:rsidRPr="003C67B1">
        <w:rPr>
          <w:rFonts w:ascii="Verdana" w:hAnsi="Verdana"/>
          <w:color w:val="000000"/>
          <w:sz w:val="20"/>
          <w:lang w:val="fr-FR"/>
        </w:rPr>
        <w:t>’</w:t>
      </w:r>
      <w:r w:rsidRPr="003C67B1">
        <w:rPr>
          <w:rFonts w:ascii="Verdana" w:hAnsi="Verdana"/>
          <w:color w:val="000000"/>
          <w:sz w:val="20"/>
          <w:lang w:val="fr-FR"/>
        </w:rPr>
        <w:t>éleva. Regardant en arrière, ils virent le dôme de la maison se fissurer et de la fumée en sortir</w:t>
      </w:r>
      <w:r w:rsidR="00A17C43" w:rsidRPr="003C67B1">
        <w:rPr>
          <w:rFonts w:ascii="Verdana" w:hAnsi="Verdana"/>
          <w:color w:val="000000"/>
          <w:sz w:val="20"/>
          <w:lang w:val="fr-FR"/>
        </w:rPr>
        <w:t xml:space="preserve">; </w:t>
      </w:r>
      <w:r w:rsidRPr="003C67B1">
        <w:rPr>
          <w:rFonts w:ascii="Verdana" w:hAnsi="Verdana"/>
          <w:color w:val="000000"/>
          <w:sz w:val="20"/>
          <w:lang w:val="fr-FR"/>
        </w:rPr>
        <w:t>puis, avec un grondement et un fracas de pierre, il s</w:t>
      </w:r>
      <w:r w:rsidR="0083157B" w:rsidRPr="003C67B1">
        <w:rPr>
          <w:rFonts w:ascii="Verdana" w:hAnsi="Verdana"/>
          <w:color w:val="000000"/>
          <w:sz w:val="20"/>
          <w:lang w:val="fr-FR"/>
        </w:rPr>
        <w:t>’</w:t>
      </w:r>
      <w:r w:rsidRPr="003C67B1">
        <w:rPr>
          <w:rFonts w:ascii="Verdana" w:hAnsi="Verdana"/>
          <w:color w:val="000000"/>
          <w:sz w:val="20"/>
          <w:lang w:val="fr-FR"/>
        </w:rPr>
        <w:t>écroula en un tourbillon d</w:t>
      </w:r>
      <w:r w:rsidR="0083157B" w:rsidRPr="003C67B1">
        <w:rPr>
          <w:rFonts w:ascii="Verdana" w:hAnsi="Verdana"/>
          <w:color w:val="000000"/>
          <w:sz w:val="20"/>
          <w:lang w:val="fr-FR"/>
        </w:rPr>
        <w:t>’</w:t>
      </w:r>
      <w:r w:rsidRPr="003C67B1">
        <w:rPr>
          <w:rFonts w:ascii="Verdana" w:hAnsi="Verdana"/>
          <w:color w:val="000000"/>
          <w:sz w:val="20"/>
          <w:lang w:val="fr-FR"/>
        </w:rPr>
        <w:t>étincelles</w:t>
      </w:r>
      <w:r w:rsidR="00A17C43" w:rsidRPr="003C67B1">
        <w:rPr>
          <w:rFonts w:ascii="Verdana" w:hAnsi="Verdana"/>
          <w:color w:val="000000"/>
          <w:sz w:val="20"/>
          <w:lang w:val="fr-FR"/>
        </w:rPr>
        <w:t xml:space="preserve">; </w:t>
      </w:r>
      <w:r w:rsidRPr="003C67B1">
        <w:rPr>
          <w:rFonts w:ascii="Verdana" w:hAnsi="Verdana"/>
          <w:color w:val="000000"/>
          <w:sz w:val="20"/>
          <w:lang w:val="fr-FR"/>
        </w:rPr>
        <w:t>mais les flammes encore vives continuaient de danser et de trembloter parmi les ruines. Les serviteurs s</w:t>
      </w:r>
      <w:r w:rsidR="0083157B" w:rsidRPr="003C67B1">
        <w:rPr>
          <w:rFonts w:ascii="Verdana" w:hAnsi="Verdana"/>
          <w:color w:val="000000"/>
          <w:sz w:val="20"/>
          <w:lang w:val="fr-FR"/>
        </w:rPr>
        <w:t>’</w:t>
      </w:r>
      <w:r w:rsidRPr="003C67B1">
        <w:rPr>
          <w:rFonts w:ascii="Verdana" w:hAnsi="Verdana"/>
          <w:color w:val="000000"/>
          <w:sz w:val="20"/>
          <w:lang w:val="fr-FR"/>
        </w:rPr>
        <w:t>enfuirent alors, terrifiés, et coururent rejoindre Gandalf.</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finirent par regagner la Porte de l</w:t>
      </w:r>
      <w:r w:rsidR="0083157B" w:rsidRPr="003C67B1">
        <w:rPr>
          <w:rFonts w:ascii="Verdana" w:hAnsi="Verdana"/>
          <w:color w:val="000000"/>
          <w:sz w:val="20"/>
          <w:lang w:val="fr-FR"/>
        </w:rPr>
        <w:t>’</w:t>
      </w:r>
      <w:r w:rsidRPr="003C67B1">
        <w:rPr>
          <w:rFonts w:ascii="Verdana" w:hAnsi="Verdana"/>
          <w:color w:val="000000"/>
          <w:sz w:val="20"/>
          <w:lang w:val="fr-FR"/>
        </w:rPr>
        <w:t>Intendant, et Beregond regarda le portier d</w:t>
      </w:r>
      <w:r w:rsidR="0083157B" w:rsidRPr="003C67B1">
        <w:rPr>
          <w:rFonts w:ascii="Verdana" w:hAnsi="Verdana"/>
          <w:color w:val="000000"/>
          <w:sz w:val="20"/>
          <w:lang w:val="fr-FR"/>
        </w:rPr>
        <w:t>’</w:t>
      </w:r>
      <w:r w:rsidRPr="003C67B1">
        <w:rPr>
          <w:rFonts w:ascii="Verdana" w:hAnsi="Verdana"/>
          <w:color w:val="000000"/>
          <w:sz w:val="20"/>
          <w:lang w:val="fr-FR"/>
        </w:rPr>
        <w:t xml:space="preserve">un air douloureux. </w:t>
      </w:r>
      <w:r w:rsidR="0083157B" w:rsidRPr="003C67B1">
        <w:rPr>
          <w:rFonts w:ascii="Verdana" w:hAnsi="Verdana"/>
          <w:color w:val="000000"/>
          <w:sz w:val="20"/>
          <w:lang w:val="fr-FR"/>
        </w:rPr>
        <w:t>« </w:t>
      </w:r>
      <w:r w:rsidRPr="003C67B1">
        <w:rPr>
          <w:rFonts w:ascii="Verdana" w:hAnsi="Verdana"/>
          <w:color w:val="000000"/>
          <w:sz w:val="20"/>
          <w:lang w:val="fr-FR"/>
        </w:rPr>
        <w:t>Cet acte me sera toujours odieux, dit</w:t>
      </w:r>
      <w:r w:rsidR="00A17C43" w:rsidRPr="003C67B1">
        <w:rPr>
          <w:rFonts w:ascii="Verdana" w:hAnsi="Verdana"/>
          <w:color w:val="000000"/>
          <w:sz w:val="20"/>
          <w:lang w:val="fr-FR"/>
        </w:rPr>
        <w:t>-</w:t>
      </w:r>
      <w:r w:rsidRPr="003C67B1">
        <w:rPr>
          <w:rFonts w:ascii="Verdana" w:hAnsi="Verdana"/>
          <w:color w:val="000000"/>
          <w:sz w:val="20"/>
          <w:lang w:val="fr-FR"/>
        </w:rPr>
        <w:t>il</w:t>
      </w:r>
      <w:r w:rsidR="00A17C43" w:rsidRPr="003C67B1">
        <w:rPr>
          <w:rFonts w:ascii="Verdana" w:hAnsi="Verdana"/>
          <w:color w:val="000000"/>
          <w:sz w:val="20"/>
          <w:lang w:val="fr-FR"/>
        </w:rPr>
        <w:t xml:space="preserve">; </w:t>
      </w:r>
      <w:r w:rsidRPr="003C67B1">
        <w:rPr>
          <w:rFonts w:ascii="Verdana" w:hAnsi="Verdana"/>
          <w:color w:val="000000"/>
          <w:sz w:val="20"/>
          <w:lang w:val="fr-FR"/>
        </w:rPr>
        <w:t>mais j</w:t>
      </w:r>
      <w:r w:rsidR="0083157B" w:rsidRPr="003C67B1">
        <w:rPr>
          <w:rFonts w:ascii="Verdana" w:hAnsi="Verdana"/>
          <w:color w:val="000000"/>
          <w:sz w:val="20"/>
          <w:lang w:val="fr-FR"/>
        </w:rPr>
        <w:t>’</w:t>
      </w:r>
      <w:r w:rsidRPr="003C67B1">
        <w:rPr>
          <w:rFonts w:ascii="Verdana" w:hAnsi="Verdana"/>
          <w:color w:val="000000"/>
          <w:sz w:val="20"/>
          <w:lang w:val="fr-FR"/>
        </w:rPr>
        <w:t>étais dans une folle hâte, et plutôt que de m</w:t>
      </w:r>
      <w:r w:rsidR="0083157B" w:rsidRPr="003C67B1">
        <w:rPr>
          <w:rFonts w:ascii="Verdana" w:hAnsi="Verdana"/>
          <w:color w:val="000000"/>
          <w:sz w:val="20"/>
          <w:lang w:val="fr-FR"/>
        </w:rPr>
        <w:t>’</w:t>
      </w:r>
      <w:r w:rsidRPr="003C67B1">
        <w:rPr>
          <w:rFonts w:ascii="Verdana" w:hAnsi="Verdana"/>
          <w:color w:val="000000"/>
          <w:sz w:val="20"/>
          <w:lang w:val="fr-FR"/>
        </w:rPr>
        <w:t>écouter, il a tiré l</w:t>
      </w:r>
      <w:r w:rsidR="0083157B" w:rsidRPr="003C67B1">
        <w:rPr>
          <w:rFonts w:ascii="Verdana" w:hAnsi="Verdana"/>
          <w:color w:val="000000"/>
          <w:sz w:val="20"/>
          <w:lang w:val="fr-FR"/>
        </w:rPr>
        <w:t>’</w:t>
      </w:r>
      <w:r w:rsidRPr="003C67B1">
        <w:rPr>
          <w:rFonts w:ascii="Verdana" w:hAnsi="Verdana"/>
          <w:color w:val="000000"/>
          <w:sz w:val="20"/>
          <w:lang w:val="fr-FR"/>
        </w:rPr>
        <w:t>épée contre moi.</w:t>
      </w:r>
      <w:r w:rsidR="0083157B" w:rsidRPr="003C67B1">
        <w:rPr>
          <w:rFonts w:ascii="Verdana" w:hAnsi="Verdana"/>
          <w:color w:val="000000"/>
          <w:sz w:val="20"/>
          <w:lang w:val="fr-FR"/>
        </w:rPr>
        <w:t> »</w:t>
      </w:r>
      <w:r w:rsidRPr="003C67B1">
        <w:rPr>
          <w:rFonts w:ascii="Verdana" w:hAnsi="Verdana"/>
          <w:color w:val="000000"/>
          <w:sz w:val="20"/>
          <w:lang w:val="fr-FR"/>
        </w:rPr>
        <w:t xml:space="preserve"> Il sortit la clef qu</w:t>
      </w:r>
      <w:r w:rsidR="0083157B" w:rsidRPr="003C67B1">
        <w:rPr>
          <w:rFonts w:ascii="Verdana" w:hAnsi="Verdana"/>
          <w:color w:val="000000"/>
          <w:sz w:val="20"/>
          <w:lang w:val="fr-FR"/>
        </w:rPr>
        <w:t>’</w:t>
      </w:r>
      <w:r w:rsidRPr="003C67B1">
        <w:rPr>
          <w:rFonts w:ascii="Verdana" w:hAnsi="Verdana"/>
          <w:color w:val="000000"/>
          <w:sz w:val="20"/>
          <w:lang w:val="fr-FR"/>
        </w:rPr>
        <w:t xml:space="preserve">il avait ravie au mort, referma la porte et tourna la serrure. </w:t>
      </w:r>
      <w:r w:rsidR="0083157B" w:rsidRPr="003C67B1">
        <w:rPr>
          <w:rFonts w:ascii="Verdana" w:hAnsi="Verdana"/>
          <w:color w:val="000000"/>
          <w:sz w:val="20"/>
          <w:lang w:val="fr-FR"/>
        </w:rPr>
        <w:t>« </w:t>
      </w:r>
      <w:r w:rsidRPr="003C67B1">
        <w:rPr>
          <w:rFonts w:ascii="Verdana" w:hAnsi="Verdana"/>
          <w:color w:val="000000"/>
          <w:sz w:val="20"/>
          <w:lang w:val="fr-FR"/>
        </w:rPr>
        <w:t>Il faudrait la remettre au seigneur Faramir</w:t>
      </w:r>
      <w:r w:rsidR="0083157B" w:rsidRPr="003C67B1">
        <w:rPr>
          <w:rFonts w:ascii="Verdana" w:hAnsi="Verdana"/>
          <w:color w:val="000000"/>
          <w:sz w:val="20"/>
          <w:lang w:val="fr-FR"/>
        </w:rPr>
        <w:t> »</w:t>
      </w:r>
      <w:r w:rsidRPr="003C67B1">
        <w:rPr>
          <w:rFonts w:ascii="Verdana" w:hAnsi="Verdana"/>
          <w:color w:val="000000"/>
          <w:sz w:val="20"/>
          <w:lang w:val="fr-FR"/>
        </w:rPr>
        <w:t>, dit</w:t>
      </w:r>
      <w:r w:rsidR="00A17C43" w:rsidRPr="003C67B1">
        <w:rPr>
          <w:rFonts w:ascii="Verdana" w:hAnsi="Verdana"/>
          <w:color w:val="000000"/>
          <w:sz w:val="20"/>
          <w:lang w:val="fr-FR"/>
        </w:rPr>
        <w:t>-</w:t>
      </w:r>
      <w:r w:rsidRPr="003C67B1">
        <w:rPr>
          <w:rFonts w:ascii="Verdana" w:hAnsi="Verdana"/>
          <w:color w:val="000000"/>
          <w:sz w:val="20"/>
          <w:lang w:val="fr-FR"/>
        </w:rPr>
        <w:t>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Prince de Dol Amroth a pris le commandement en l</w:t>
      </w:r>
      <w:r w:rsidRPr="003C67B1">
        <w:rPr>
          <w:rFonts w:ascii="Verdana" w:hAnsi="Verdana"/>
          <w:color w:val="000000"/>
          <w:sz w:val="20"/>
          <w:lang w:val="fr-FR"/>
        </w:rPr>
        <w:t>’</w:t>
      </w:r>
      <w:r w:rsidR="004B1AE3" w:rsidRPr="003C67B1">
        <w:rPr>
          <w:rFonts w:ascii="Verdana" w:hAnsi="Verdana"/>
          <w:color w:val="000000"/>
          <w:sz w:val="20"/>
          <w:lang w:val="fr-FR"/>
        </w:rPr>
        <w:t>absence du Seigneur, dit Gandalf, mais comme il n</w:t>
      </w:r>
      <w:r w:rsidRPr="003C67B1">
        <w:rPr>
          <w:rFonts w:ascii="Verdana" w:hAnsi="Verdana"/>
          <w:color w:val="000000"/>
          <w:sz w:val="20"/>
          <w:lang w:val="fr-FR"/>
        </w:rPr>
        <w:t>’</w:t>
      </w:r>
      <w:r w:rsidR="004B1AE3" w:rsidRPr="003C67B1">
        <w:rPr>
          <w:rFonts w:ascii="Verdana" w:hAnsi="Verdana"/>
          <w:color w:val="000000"/>
          <w:sz w:val="20"/>
          <w:lang w:val="fr-FR"/>
        </w:rPr>
        <w:t>est pas ici, je dois prendre cette décision sur moi. Je vous demanderais de conserver précieusement cette clef, jusqu</w:t>
      </w:r>
      <w:r w:rsidRPr="003C67B1">
        <w:rPr>
          <w:rFonts w:ascii="Verdana" w:hAnsi="Verdana"/>
          <w:color w:val="000000"/>
          <w:sz w:val="20"/>
          <w:lang w:val="fr-FR"/>
        </w:rPr>
        <w:t>’</w:t>
      </w:r>
      <w:r w:rsidR="004B1AE3" w:rsidRPr="003C67B1">
        <w:rPr>
          <w:rFonts w:ascii="Verdana" w:hAnsi="Verdana"/>
          <w:color w:val="000000"/>
          <w:sz w:val="20"/>
          <w:lang w:val="fr-FR"/>
        </w:rPr>
        <w:t>à ce que les choses soient remises en ordre.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passèrent enfin dans les hauts cercles de la Cité et suivirent, à la lumière du matin, le chemin des Maisons de Guérison</w:t>
      </w:r>
      <w:r w:rsidR="00A17C43" w:rsidRPr="003C67B1">
        <w:rPr>
          <w:rFonts w:ascii="Verdana" w:hAnsi="Verdana"/>
          <w:color w:val="000000"/>
          <w:sz w:val="20"/>
          <w:lang w:val="fr-FR"/>
        </w:rPr>
        <w:t xml:space="preserve">; </w:t>
      </w:r>
      <w:r w:rsidRPr="003C67B1">
        <w:rPr>
          <w:rFonts w:ascii="Verdana" w:hAnsi="Verdana"/>
          <w:color w:val="000000"/>
          <w:sz w:val="20"/>
          <w:lang w:val="fr-FR"/>
        </w:rPr>
        <w:t>et c</w:t>
      </w:r>
      <w:r w:rsidR="0083157B" w:rsidRPr="003C67B1">
        <w:rPr>
          <w:rFonts w:ascii="Verdana" w:hAnsi="Verdana"/>
          <w:color w:val="000000"/>
          <w:sz w:val="20"/>
          <w:lang w:val="fr-FR"/>
        </w:rPr>
        <w:t>’</w:t>
      </w:r>
      <w:r w:rsidRPr="003C67B1">
        <w:rPr>
          <w:rFonts w:ascii="Verdana" w:hAnsi="Verdana"/>
          <w:color w:val="000000"/>
          <w:sz w:val="20"/>
          <w:lang w:val="fr-FR"/>
        </w:rPr>
        <w:t>étaient de belles demeures construites à l</w:t>
      </w:r>
      <w:r w:rsidR="0083157B" w:rsidRPr="003C67B1">
        <w:rPr>
          <w:rFonts w:ascii="Verdana" w:hAnsi="Verdana"/>
          <w:color w:val="000000"/>
          <w:sz w:val="20"/>
          <w:lang w:val="fr-FR"/>
        </w:rPr>
        <w:t>’</w:t>
      </w:r>
      <w:r w:rsidRPr="003C67B1">
        <w:rPr>
          <w:rFonts w:ascii="Verdana" w:hAnsi="Verdana"/>
          <w:color w:val="000000"/>
          <w:sz w:val="20"/>
          <w:lang w:val="fr-FR"/>
        </w:rPr>
        <w:t>écart pour le soin des personnes gravement malades, mais elles devaient à présent accueillir et soigner les blessés et les mourants. Elles se trouvaient non loin de la Porte de la Citadelle, contre le rempart sud du sixième cercle, et elles étaient entourées d</w:t>
      </w:r>
      <w:r w:rsidR="0083157B" w:rsidRPr="003C67B1">
        <w:rPr>
          <w:rFonts w:ascii="Verdana" w:hAnsi="Verdana"/>
          <w:color w:val="000000"/>
          <w:sz w:val="20"/>
          <w:lang w:val="fr-FR"/>
        </w:rPr>
        <w:t>’</w:t>
      </w:r>
      <w:r w:rsidRPr="003C67B1">
        <w:rPr>
          <w:rFonts w:ascii="Verdana" w:hAnsi="Verdana"/>
          <w:color w:val="000000"/>
          <w:sz w:val="20"/>
          <w:lang w:val="fr-FR"/>
        </w:rPr>
        <w:t>un jardin et d</w:t>
      </w:r>
      <w:r w:rsidR="0083157B" w:rsidRPr="003C67B1">
        <w:rPr>
          <w:rFonts w:ascii="Verdana" w:hAnsi="Verdana"/>
          <w:color w:val="000000"/>
          <w:sz w:val="20"/>
          <w:lang w:val="fr-FR"/>
        </w:rPr>
        <w:t>’</w:t>
      </w:r>
      <w:r w:rsidRPr="003C67B1">
        <w:rPr>
          <w:rFonts w:ascii="Verdana" w:hAnsi="Verdana"/>
          <w:color w:val="000000"/>
          <w:sz w:val="20"/>
          <w:lang w:val="fr-FR"/>
        </w:rPr>
        <w:t>une pelouse plantée d</w:t>
      </w:r>
      <w:r w:rsidR="0083157B" w:rsidRPr="003C67B1">
        <w:rPr>
          <w:rFonts w:ascii="Verdana" w:hAnsi="Verdana"/>
          <w:color w:val="000000"/>
          <w:sz w:val="20"/>
          <w:lang w:val="fr-FR"/>
        </w:rPr>
        <w:t>’</w:t>
      </w:r>
      <w:r w:rsidRPr="003C67B1">
        <w:rPr>
          <w:rFonts w:ascii="Verdana" w:hAnsi="Verdana"/>
          <w:color w:val="000000"/>
          <w:sz w:val="20"/>
          <w:lang w:val="fr-FR"/>
        </w:rPr>
        <w:t>arbres, seul endroit semblable dans la Cité. Là demeuraient les quelques femmes qui avaient eu la permission de rester à Minas Tirith, étant au service des guérisseurs ou elles</w:t>
      </w:r>
      <w:r w:rsidR="00A17C43" w:rsidRPr="003C67B1">
        <w:rPr>
          <w:rFonts w:ascii="Verdana" w:hAnsi="Verdana"/>
          <w:color w:val="000000"/>
          <w:sz w:val="20"/>
          <w:lang w:val="fr-FR"/>
        </w:rPr>
        <w:t>-</w:t>
      </w:r>
      <w:r w:rsidRPr="003C67B1">
        <w:rPr>
          <w:rFonts w:ascii="Verdana" w:hAnsi="Verdana"/>
          <w:color w:val="000000"/>
          <w:sz w:val="20"/>
          <w:lang w:val="fr-FR"/>
        </w:rPr>
        <w:t>mêmes versées dans cet art.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au moment où Gandalf et ses compagnons arrivaient avec le brancard à l</w:t>
      </w:r>
      <w:r w:rsidR="0083157B" w:rsidRPr="003C67B1">
        <w:rPr>
          <w:rFonts w:ascii="Verdana" w:hAnsi="Verdana"/>
          <w:color w:val="000000"/>
          <w:sz w:val="20"/>
          <w:lang w:val="fr-FR"/>
        </w:rPr>
        <w:t>’</w:t>
      </w:r>
      <w:r w:rsidRPr="003C67B1">
        <w:rPr>
          <w:rFonts w:ascii="Verdana" w:hAnsi="Verdana"/>
          <w:color w:val="000000"/>
          <w:sz w:val="20"/>
          <w:lang w:val="fr-FR"/>
        </w:rPr>
        <w:t>entrée principale des Maisons, ils entendirent un grand cri qui semblait monter du champ de bataille devant la Porte</w:t>
      </w:r>
      <w:r w:rsidR="00A17C43" w:rsidRPr="003C67B1">
        <w:rPr>
          <w:rFonts w:ascii="Verdana" w:hAnsi="Verdana"/>
          <w:color w:val="000000"/>
          <w:sz w:val="20"/>
          <w:lang w:val="fr-FR"/>
        </w:rPr>
        <w:t xml:space="preserve">: </w:t>
      </w:r>
      <w:r w:rsidRPr="003C67B1">
        <w:rPr>
          <w:rFonts w:ascii="Verdana" w:hAnsi="Verdana"/>
          <w:color w:val="000000"/>
          <w:sz w:val="20"/>
          <w:lang w:val="fr-FR"/>
        </w:rPr>
        <w:t>une plainte aiguë et perçante qui, s</w:t>
      </w:r>
      <w:r w:rsidR="0083157B" w:rsidRPr="003C67B1">
        <w:rPr>
          <w:rFonts w:ascii="Verdana" w:hAnsi="Verdana"/>
          <w:color w:val="000000"/>
          <w:sz w:val="20"/>
          <w:lang w:val="fr-FR"/>
        </w:rPr>
        <w:t>’</w:t>
      </w:r>
      <w:r w:rsidRPr="003C67B1">
        <w:rPr>
          <w:rFonts w:ascii="Verdana" w:hAnsi="Verdana"/>
          <w:color w:val="000000"/>
          <w:sz w:val="20"/>
          <w:lang w:val="fr-FR"/>
        </w:rPr>
        <w:t>élevant dans le ciel, passa, et mourut au vent. Ce cri était si horrible que, pendant un instant, tous restèrent figés sur place</w:t>
      </w:r>
      <w:r w:rsidR="00A17C43" w:rsidRPr="003C67B1">
        <w:rPr>
          <w:rFonts w:ascii="Verdana" w:hAnsi="Verdana"/>
          <w:color w:val="000000"/>
          <w:sz w:val="20"/>
          <w:lang w:val="fr-FR"/>
        </w:rPr>
        <w:t xml:space="preserve">; </w:t>
      </w:r>
      <w:r w:rsidRPr="003C67B1">
        <w:rPr>
          <w:rFonts w:ascii="Verdana" w:hAnsi="Verdana"/>
          <w:color w:val="000000"/>
          <w:sz w:val="20"/>
          <w:lang w:val="fr-FR"/>
        </w:rPr>
        <w:t>mais lorsqu</w:t>
      </w:r>
      <w:r w:rsidR="0083157B" w:rsidRPr="003C67B1">
        <w:rPr>
          <w:rFonts w:ascii="Verdana" w:hAnsi="Verdana"/>
          <w:color w:val="000000"/>
          <w:sz w:val="20"/>
          <w:lang w:val="fr-FR"/>
        </w:rPr>
        <w:t>’</w:t>
      </w:r>
      <w:r w:rsidRPr="003C67B1">
        <w:rPr>
          <w:rFonts w:ascii="Verdana" w:hAnsi="Verdana"/>
          <w:color w:val="000000"/>
          <w:sz w:val="20"/>
          <w:lang w:val="fr-FR"/>
        </w:rPr>
        <w:t>il se fut éteint, leur cœur se gonfla d</w:t>
      </w:r>
      <w:r w:rsidR="0083157B" w:rsidRPr="003C67B1">
        <w:rPr>
          <w:rFonts w:ascii="Verdana" w:hAnsi="Verdana"/>
          <w:color w:val="000000"/>
          <w:sz w:val="20"/>
          <w:lang w:val="fr-FR"/>
        </w:rPr>
        <w:t>’</w:t>
      </w:r>
      <w:r w:rsidRPr="003C67B1">
        <w:rPr>
          <w:rFonts w:ascii="Verdana" w:hAnsi="Verdana"/>
          <w:color w:val="000000"/>
          <w:sz w:val="20"/>
          <w:lang w:val="fr-FR"/>
        </w:rPr>
        <w:t>un espoir comme ils n</w:t>
      </w:r>
      <w:r w:rsidR="0083157B" w:rsidRPr="003C67B1">
        <w:rPr>
          <w:rFonts w:ascii="Verdana" w:hAnsi="Verdana"/>
          <w:color w:val="000000"/>
          <w:sz w:val="20"/>
          <w:lang w:val="fr-FR"/>
        </w:rPr>
        <w:t>’</w:t>
      </w:r>
      <w:r w:rsidRPr="003C67B1">
        <w:rPr>
          <w:rFonts w:ascii="Verdana" w:hAnsi="Verdana"/>
          <w:color w:val="000000"/>
          <w:sz w:val="20"/>
          <w:lang w:val="fr-FR"/>
        </w:rPr>
        <w:t>en avaient pas connu depuis que les ténèbres étaient venues de l</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 xml:space="preserve">; </w:t>
      </w:r>
      <w:r w:rsidRPr="003C67B1">
        <w:rPr>
          <w:rFonts w:ascii="Verdana" w:hAnsi="Verdana"/>
          <w:color w:val="000000"/>
          <w:sz w:val="20"/>
          <w:lang w:val="fr-FR"/>
        </w:rPr>
        <w:t>et il leur sembla que la lumière s</w:t>
      </w:r>
      <w:r w:rsidR="0083157B" w:rsidRPr="003C67B1">
        <w:rPr>
          <w:rFonts w:ascii="Verdana" w:hAnsi="Verdana"/>
          <w:color w:val="000000"/>
          <w:sz w:val="20"/>
          <w:lang w:val="fr-FR"/>
        </w:rPr>
        <w:t>’</w:t>
      </w:r>
      <w:r w:rsidRPr="003C67B1">
        <w:rPr>
          <w:rFonts w:ascii="Verdana" w:hAnsi="Verdana"/>
          <w:color w:val="000000"/>
          <w:sz w:val="20"/>
          <w:lang w:val="fr-FR"/>
        </w:rPr>
        <w:t>éclaircissait et que le soleil perçait les nuages.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le visage de Gandalf était grave et triste, et, priant Beregond et Pippin de transporter Faramir à l</w:t>
      </w:r>
      <w:r w:rsidR="0083157B" w:rsidRPr="003C67B1">
        <w:rPr>
          <w:rFonts w:ascii="Verdana" w:hAnsi="Verdana"/>
          <w:color w:val="000000"/>
          <w:sz w:val="20"/>
          <w:lang w:val="fr-FR"/>
        </w:rPr>
        <w:t>’</w:t>
      </w:r>
      <w:r w:rsidRPr="003C67B1">
        <w:rPr>
          <w:rFonts w:ascii="Verdana" w:hAnsi="Verdana"/>
          <w:color w:val="000000"/>
          <w:sz w:val="20"/>
          <w:lang w:val="fr-FR"/>
        </w:rPr>
        <w:t>intérieur des Maisons, il monta au sommet des murs tout proches</w:t>
      </w:r>
      <w:r w:rsidR="00A17C43" w:rsidRPr="003C67B1">
        <w:rPr>
          <w:rFonts w:ascii="Verdana" w:hAnsi="Verdana"/>
          <w:color w:val="000000"/>
          <w:sz w:val="20"/>
          <w:lang w:val="fr-FR"/>
        </w:rPr>
        <w:t xml:space="preserve">; </w:t>
      </w:r>
      <w:r w:rsidRPr="003C67B1">
        <w:rPr>
          <w:rFonts w:ascii="Verdana" w:hAnsi="Verdana"/>
          <w:color w:val="000000"/>
          <w:sz w:val="20"/>
          <w:lang w:val="fr-FR"/>
        </w:rPr>
        <w:t>et là, comme une image gravée en blanc, il se tint dans le soleil nouveau et regarda au loin. Et de la vue dont il était doué, il vit là</w:t>
      </w:r>
      <w:r w:rsidR="00A17C43" w:rsidRPr="003C67B1">
        <w:rPr>
          <w:rFonts w:ascii="Verdana" w:hAnsi="Verdana"/>
          <w:color w:val="000000"/>
          <w:sz w:val="20"/>
          <w:lang w:val="fr-FR"/>
        </w:rPr>
        <w:t>-</w:t>
      </w:r>
      <w:r w:rsidRPr="003C67B1">
        <w:rPr>
          <w:rFonts w:ascii="Verdana" w:hAnsi="Verdana"/>
          <w:color w:val="000000"/>
          <w:sz w:val="20"/>
          <w:lang w:val="fr-FR"/>
        </w:rPr>
        <w:t>bas tout ce qui s</w:t>
      </w:r>
      <w:r w:rsidR="0083157B" w:rsidRPr="003C67B1">
        <w:rPr>
          <w:rFonts w:ascii="Verdana" w:hAnsi="Verdana"/>
          <w:color w:val="000000"/>
          <w:sz w:val="20"/>
          <w:lang w:val="fr-FR"/>
        </w:rPr>
        <w:t>’</w:t>
      </w:r>
      <w:r w:rsidRPr="003C67B1">
        <w:rPr>
          <w:rFonts w:ascii="Verdana" w:hAnsi="Verdana"/>
          <w:color w:val="000000"/>
          <w:sz w:val="20"/>
          <w:lang w:val="fr-FR"/>
        </w:rPr>
        <w:t>était passé</w:t>
      </w:r>
      <w:r w:rsidR="00A17C43" w:rsidRPr="003C67B1">
        <w:rPr>
          <w:rFonts w:ascii="Verdana" w:hAnsi="Verdana"/>
          <w:color w:val="000000"/>
          <w:sz w:val="20"/>
          <w:lang w:val="fr-FR"/>
        </w:rPr>
        <w:t xml:space="preserve">; </w:t>
      </w:r>
      <w:r w:rsidRPr="003C67B1">
        <w:rPr>
          <w:rFonts w:ascii="Verdana" w:hAnsi="Verdana"/>
          <w:color w:val="000000"/>
          <w:sz w:val="20"/>
          <w:lang w:val="fr-FR"/>
        </w:rPr>
        <w:t>et quand Éomer quitta la tête de son armée pour se tenir auprès des siens, tombés sur le champ de bataille, il soupira, ramena sa cape autour de ses épaules, et s</w:t>
      </w:r>
      <w:r w:rsidR="0083157B" w:rsidRPr="003C67B1">
        <w:rPr>
          <w:rFonts w:ascii="Verdana" w:hAnsi="Verdana"/>
          <w:color w:val="000000"/>
          <w:sz w:val="20"/>
          <w:lang w:val="fr-FR"/>
        </w:rPr>
        <w:t>’</w:t>
      </w:r>
      <w:r w:rsidRPr="003C67B1">
        <w:rPr>
          <w:rFonts w:ascii="Verdana" w:hAnsi="Verdana"/>
          <w:color w:val="000000"/>
          <w:sz w:val="20"/>
          <w:lang w:val="fr-FR"/>
        </w:rPr>
        <w:t>en fut des remparts. Et Beregond et Pippin, sortant des Maisons, le trouvèrent debout devant la porte, plongé dans ses réflexions.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xml:space="preserve">Ils le regardèrent et, pendant quelque temps, le magicien resta silencieux. Enfin, il se décida à parler. </w:t>
      </w:r>
      <w:r w:rsidR="0083157B" w:rsidRPr="003C67B1">
        <w:rPr>
          <w:rFonts w:ascii="Verdana" w:hAnsi="Verdana"/>
          <w:color w:val="000000"/>
          <w:sz w:val="20"/>
          <w:lang w:val="fr-FR"/>
        </w:rPr>
        <w:t>« </w:t>
      </w:r>
      <w:r w:rsidRPr="003C67B1">
        <w:rPr>
          <w:rFonts w:ascii="Verdana" w:hAnsi="Verdana"/>
          <w:color w:val="000000"/>
          <w:sz w:val="20"/>
          <w:lang w:val="fr-FR"/>
        </w:rPr>
        <w:t>Mes amis, dit</w:t>
      </w:r>
      <w:r w:rsidR="00A17C43" w:rsidRPr="003C67B1">
        <w:rPr>
          <w:rFonts w:ascii="Verdana" w:hAnsi="Verdana"/>
          <w:color w:val="000000"/>
          <w:sz w:val="20"/>
          <w:lang w:val="fr-FR"/>
        </w:rPr>
        <w:t>-</w:t>
      </w:r>
      <w:r w:rsidRPr="003C67B1">
        <w:rPr>
          <w:rFonts w:ascii="Verdana" w:hAnsi="Verdana"/>
          <w:color w:val="000000"/>
          <w:sz w:val="20"/>
          <w:lang w:val="fr-FR"/>
        </w:rPr>
        <w:t>il, et vous tous, gens de cette cité et des Terres de l</w:t>
      </w:r>
      <w:r w:rsidR="0083157B" w:rsidRPr="003C67B1">
        <w:rPr>
          <w:rFonts w:ascii="Verdana" w:hAnsi="Verdana"/>
          <w:color w:val="000000"/>
          <w:sz w:val="20"/>
          <w:lang w:val="fr-FR"/>
        </w:rPr>
        <w:t>’</w:t>
      </w:r>
      <w:r w:rsidRPr="003C67B1">
        <w:rPr>
          <w:rFonts w:ascii="Verdana" w:hAnsi="Verdana"/>
          <w:color w:val="000000"/>
          <w:sz w:val="20"/>
          <w:lang w:val="fr-FR"/>
        </w:rPr>
        <w:t>Ouest</w:t>
      </w:r>
      <w:r w:rsidR="0083157B" w:rsidRPr="003C67B1">
        <w:rPr>
          <w:rFonts w:ascii="Verdana" w:hAnsi="Verdana"/>
          <w:color w:val="000000"/>
          <w:sz w:val="20"/>
          <w:lang w:val="fr-FR"/>
        </w:rPr>
        <w:t> !</w:t>
      </w:r>
      <w:r w:rsidRPr="003C67B1">
        <w:rPr>
          <w:rFonts w:ascii="Verdana" w:hAnsi="Verdana"/>
          <w:color w:val="000000"/>
          <w:sz w:val="20"/>
          <w:lang w:val="fr-FR"/>
        </w:rPr>
        <w:t xml:space="preserve"> Il vient de se passer des choses d</w:t>
      </w:r>
      <w:r w:rsidR="0083157B" w:rsidRPr="003C67B1">
        <w:rPr>
          <w:rFonts w:ascii="Verdana" w:hAnsi="Verdana"/>
          <w:color w:val="000000"/>
          <w:sz w:val="20"/>
          <w:lang w:val="fr-FR"/>
        </w:rPr>
        <w:t>’</w:t>
      </w:r>
      <w:r w:rsidRPr="003C67B1">
        <w:rPr>
          <w:rFonts w:ascii="Verdana" w:hAnsi="Verdana"/>
          <w:color w:val="000000"/>
          <w:sz w:val="20"/>
          <w:lang w:val="fr-FR"/>
        </w:rPr>
        <w:t>une grande tristesse, mais aussi d</w:t>
      </w:r>
      <w:r w:rsidR="0083157B" w:rsidRPr="003C67B1">
        <w:rPr>
          <w:rFonts w:ascii="Verdana" w:hAnsi="Verdana"/>
          <w:color w:val="000000"/>
          <w:sz w:val="20"/>
          <w:lang w:val="fr-FR"/>
        </w:rPr>
        <w:t>’</w:t>
      </w:r>
      <w:r w:rsidRPr="003C67B1">
        <w:rPr>
          <w:rFonts w:ascii="Verdana" w:hAnsi="Verdana"/>
          <w:color w:val="000000"/>
          <w:sz w:val="20"/>
          <w:lang w:val="fr-FR"/>
        </w:rPr>
        <w:t>un grand éclat. Allons</w:t>
      </w:r>
      <w:r w:rsidR="00A17C43" w:rsidRPr="003C67B1">
        <w:rPr>
          <w:rFonts w:ascii="Verdana" w:hAnsi="Verdana"/>
          <w:color w:val="000000"/>
          <w:sz w:val="20"/>
          <w:lang w:val="fr-FR"/>
        </w:rPr>
        <w:t>-</w:t>
      </w:r>
      <w:r w:rsidRPr="003C67B1">
        <w:rPr>
          <w:rFonts w:ascii="Verdana" w:hAnsi="Verdana"/>
          <w:color w:val="000000"/>
          <w:sz w:val="20"/>
          <w:lang w:val="fr-FR"/>
        </w:rPr>
        <w:t>nous pleurer ou nous réjouir</w:t>
      </w:r>
      <w:r w:rsidR="0083157B" w:rsidRPr="003C67B1">
        <w:rPr>
          <w:rFonts w:ascii="Verdana" w:hAnsi="Verdana"/>
          <w:color w:val="000000"/>
          <w:sz w:val="20"/>
          <w:lang w:val="fr-FR"/>
        </w:rPr>
        <w:t> ?</w:t>
      </w:r>
      <w:r w:rsidRPr="003C67B1">
        <w:rPr>
          <w:rFonts w:ascii="Verdana" w:hAnsi="Verdana"/>
          <w:color w:val="000000"/>
          <w:sz w:val="20"/>
          <w:lang w:val="fr-FR"/>
        </w:rPr>
        <w:t xml:space="preserve"> Contre tout espoir, le Capitaine de nos ennemis a été défait, et vous avez entendu l</w:t>
      </w:r>
      <w:r w:rsidR="0083157B" w:rsidRPr="003C67B1">
        <w:rPr>
          <w:rFonts w:ascii="Verdana" w:hAnsi="Verdana"/>
          <w:color w:val="000000"/>
          <w:sz w:val="20"/>
          <w:lang w:val="fr-FR"/>
        </w:rPr>
        <w:t>’</w:t>
      </w:r>
      <w:r w:rsidRPr="003C67B1">
        <w:rPr>
          <w:rFonts w:ascii="Verdana" w:hAnsi="Verdana"/>
          <w:color w:val="000000"/>
          <w:sz w:val="20"/>
          <w:lang w:val="fr-FR"/>
        </w:rPr>
        <w:t>écho de son dernier tourment. Mais il n</w:t>
      </w:r>
      <w:r w:rsidR="0083157B" w:rsidRPr="003C67B1">
        <w:rPr>
          <w:rFonts w:ascii="Verdana" w:hAnsi="Verdana"/>
          <w:color w:val="000000"/>
          <w:sz w:val="20"/>
          <w:lang w:val="fr-FR"/>
        </w:rPr>
        <w:t>’</w:t>
      </w:r>
      <w:r w:rsidRPr="003C67B1">
        <w:rPr>
          <w:rFonts w:ascii="Verdana" w:hAnsi="Verdana"/>
          <w:color w:val="000000"/>
          <w:sz w:val="20"/>
          <w:lang w:val="fr-FR"/>
        </w:rPr>
        <w:t>est pas disparu sans nous causer un grand malheur et une perte immense. J</w:t>
      </w:r>
      <w:r w:rsidR="0083157B" w:rsidRPr="003C67B1">
        <w:rPr>
          <w:rFonts w:ascii="Verdana" w:hAnsi="Verdana"/>
          <w:color w:val="000000"/>
          <w:sz w:val="20"/>
          <w:lang w:val="fr-FR"/>
        </w:rPr>
        <w:t>’</w:t>
      </w:r>
      <w:r w:rsidRPr="003C67B1">
        <w:rPr>
          <w:rFonts w:ascii="Verdana" w:hAnsi="Verdana"/>
          <w:color w:val="000000"/>
          <w:sz w:val="20"/>
          <w:lang w:val="fr-FR"/>
        </w:rPr>
        <w:t>aurais pu les éviter, n</w:t>
      </w:r>
      <w:r w:rsidR="0083157B" w:rsidRPr="003C67B1">
        <w:rPr>
          <w:rFonts w:ascii="Verdana" w:hAnsi="Verdana"/>
          <w:color w:val="000000"/>
          <w:sz w:val="20"/>
          <w:lang w:val="fr-FR"/>
        </w:rPr>
        <w:t>’</w:t>
      </w:r>
      <w:r w:rsidRPr="003C67B1">
        <w:rPr>
          <w:rFonts w:ascii="Verdana" w:hAnsi="Verdana"/>
          <w:color w:val="000000"/>
          <w:sz w:val="20"/>
          <w:lang w:val="fr-FR"/>
        </w:rPr>
        <w:t>eût été la folie de Denethor. L</w:t>
      </w:r>
      <w:r w:rsidR="0083157B" w:rsidRPr="003C67B1">
        <w:rPr>
          <w:rFonts w:ascii="Verdana" w:hAnsi="Verdana"/>
          <w:color w:val="000000"/>
          <w:sz w:val="20"/>
          <w:lang w:val="fr-FR"/>
        </w:rPr>
        <w:t>’</w:t>
      </w:r>
      <w:r w:rsidRPr="003C67B1">
        <w:rPr>
          <w:rFonts w:ascii="Verdana" w:hAnsi="Verdana"/>
          <w:color w:val="000000"/>
          <w:sz w:val="20"/>
          <w:lang w:val="fr-FR"/>
        </w:rPr>
        <w:t>emprise de notre Ennemi est devenue si grande</w:t>
      </w:r>
      <w:r w:rsidR="0083157B" w:rsidRPr="003C67B1">
        <w:rPr>
          <w:rFonts w:ascii="Verdana" w:hAnsi="Verdana"/>
          <w:color w:val="000000"/>
          <w:sz w:val="20"/>
          <w:lang w:val="fr-FR"/>
        </w:rPr>
        <w:t> !</w:t>
      </w:r>
      <w:r w:rsidRPr="003C67B1">
        <w:rPr>
          <w:rFonts w:ascii="Verdana" w:hAnsi="Verdana"/>
          <w:color w:val="000000"/>
          <w:sz w:val="20"/>
          <w:lang w:val="fr-FR"/>
        </w:rPr>
        <w:t xml:space="preserve"> Hélas</w:t>
      </w:r>
      <w:r w:rsidR="0083157B" w:rsidRPr="003C67B1">
        <w:rPr>
          <w:rFonts w:ascii="Verdana" w:hAnsi="Verdana"/>
          <w:color w:val="000000"/>
          <w:sz w:val="20"/>
          <w:lang w:val="fr-FR"/>
        </w:rPr>
        <w:t> !</w:t>
      </w:r>
      <w:r w:rsidRPr="003C67B1">
        <w:rPr>
          <w:rFonts w:ascii="Verdana" w:hAnsi="Verdana"/>
          <w:color w:val="000000"/>
          <w:sz w:val="20"/>
          <w:lang w:val="fr-FR"/>
        </w:rPr>
        <w:t xml:space="preserve"> mais je vois maintenant par quel moyen sa volonté a pu s</w:t>
      </w:r>
      <w:r w:rsidR="0083157B" w:rsidRPr="003C67B1">
        <w:rPr>
          <w:rFonts w:ascii="Verdana" w:hAnsi="Verdana"/>
          <w:color w:val="000000"/>
          <w:sz w:val="20"/>
          <w:lang w:val="fr-FR"/>
        </w:rPr>
        <w:t>’</w:t>
      </w:r>
      <w:r w:rsidRPr="003C67B1">
        <w:rPr>
          <w:rFonts w:ascii="Verdana" w:hAnsi="Verdana"/>
          <w:color w:val="000000"/>
          <w:sz w:val="20"/>
          <w:lang w:val="fr-FR"/>
        </w:rPr>
        <w:t>introduire au cœur même de la Cité.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Les Intendants ont cru que ce secret n</w:t>
      </w:r>
      <w:r w:rsidRPr="003C67B1">
        <w:rPr>
          <w:rFonts w:ascii="Verdana" w:hAnsi="Verdana"/>
          <w:color w:val="000000"/>
          <w:sz w:val="20"/>
          <w:lang w:val="fr-FR"/>
        </w:rPr>
        <w:t>’</w:t>
      </w:r>
      <w:r w:rsidR="004B1AE3" w:rsidRPr="003C67B1">
        <w:rPr>
          <w:rFonts w:ascii="Verdana" w:hAnsi="Verdana"/>
          <w:color w:val="000000"/>
          <w:sz w:val="20"/>
          <w:lang w:val="fr-FR"/>
        </w:rPr>
        <w:t>était connu que d</w:t>
      </w:r>
      <w:r w:rsidRPr="003C67B1">
        <w:rPr>
          <w:rFonts w:ascii="Verdana" w:hAnsi="Verdana"/>
          <w:color w:val="000000"/>
          <w:sz w:val="20"/>
          <w:lang w:val="fr-FR"/>
        </w:rPr>
        <w:t>’</w:t>
      </w:r>
      <w:r w:rsidR="004B1AE3" w:rsidRPr="003C67B1">
        <w:rPr>
          <w:rFonts w:ascii="Verdana" w:hAnsi="Verdana"/>
          <w:color w:val="000000"/>
          <w:sz w:val="20"/>
          <w:lang w:val="fr-FR"/>
        </w:rPr>
        <w:t>eux</w:t>
      </w:r>
      <w:r w:rsidR="00A17C43" w:rsidRPr="003C67B1">
        <w:rPr>
          <w:rFonts w:ascii="Verdana" w:hAnsi="Verdana"/>
          <w:color w:val="000000"/>
          <w:sz w:val="20"/>
          <w:lang w:val="fr-FR"/>
        </w:rPr>
        <w:t>-</w:t>
      </w:r>
      <w:r w:rsidR="004B1AE3" w:rsidRPr="003C67B1">
        <w:rPr>
          <w:rFonts w:ascii="Verdana" w:hAnsi="Verdana"/>
          <w:color w:val="000000"/>
          <w:sz w:val="20"/>
          <w:lang w:val="fr-FR"/>
        </w:rPr>
        <w:t>mêmes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j</w:t>
      </w:r>
      <w:r w:rsidRPr="003C67B1">
        <w:rPr>
          <w:rFonts w:ascii="Verdana" w:hAnsi="Verdana"/>
          <w:color w:val="000000"/>
          <w:sz w:val="20"/>
          <w:lang w:val="fr-FR"/>
        </w:rPr>
        <w:t>’</w:t>
      </w:r>
      <w:r w:rsidR="004B1AE3" w:rsidRPr="003C67B1">
        <w:rPr>
          <w:rFonts w:ascii="Verdana" w:hAnsi="Verdana"/>
          <w:color w:val="000000"/>
          <w:sz w:val="20"/>
          <w:lang w:val="fr-FR"/>
        </w:rPr>
        <w:t>ai deviné il y a longtemps qu</w:t>
      </w:r>
      <w:r w:rsidRPr="003C67B1">
        <w:rPr>
          <w:rFonts w:ascii="Verdana" w:hAnsi="Verdana"/>
          <w:color w:val="000000"/>
          <w:sz w:val="20"/>
          <w:lang w:val="fr-FR"/>
        </w:rPr>
        <w:t>’</w:t>
      </w:r>
      <w:r w:rsidR="004B1AE3" w:rsidRPr="003C67B1">
        <w:rPr>
          <w:rFonts w:ascii="Verdana" w:hAnsi="Verdana"/>
          <w:color w:val="000000"/>
          <w:sz w:val="20"/>
          <w:lang w:val="fr-FR"/>
        </w:rPr>
        <w:t>une des Sept Pierres de Vision au moins était conservée ici, dans la Tour Blanche. Du temps de sa sagesse, Denethor, conscient de ses limites, n</w:t>
      </w:r>
      <w:r w:rsidRPr="003C67B1">
        <w:rPr>
          <w:rFonts w:ascii="Verdana" w:hAnsi="Verdana"/>
          <w:color w:val="000000"/>
          <w:sz w:val="20"/>
          <w:lang w:val="fr-FR"/>
        </w:rPr>
        <w:t>’</w:t>
      </w:r>
      <w:r w:rsidR="004B1AE3" w:rsidRPr="003C67B1">
        <w:rPr>
          <w:rFonts w:ascii="Verdana" w:hAnsi="Verdana"/>
          <w:color w:val="000000"/>
          <w:sz w:val="20"/>
          <w:lang w:val="fr-FR"/>
        </w:rPr>
        <w:t>aurait jamais osé s</w:t>
      </w:r>
      <w:r w:rsidRPr="003C67B1">
        <w:rPr>
          <w:rFonts w:ascii="Verdana" w:hAnsi="Verdana"/>
          <w:color w:val="000000"/>
          <w:sz w:val="20"/>
          <w:lang w:val="fr-FR"/>
        </w:rPr>
        <w:t>’</w:t>
      </w:r>
      <w:r w:rsidR="004B1AE3" w:rsidRPr="003C67B1">
        <w:rPr>
          <w:rFonts w:ascii="Verdana" w:hAnsi="Verdana"/>
          <w:color w:val="000000"/>
          <w:sz w:val="20"/>
          <w:lang w:val="fr-FR"/>
        </w:rPr>
        <w:t>en servir pour défier Sauron. Mais la sagesse lui a fait défaut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je crains que, devant le péril grandissant de son royaume, il n</w:t>
      </w:r>
      <w:r w:rsidRPr="003C67B1">
        <w:rPr>
          <w:rFonts w:ascii="Verdana" w:hAnsi="Verdana"/>
          <w:color w:val="000000"/>
          <w:sz w:val="20"/>
          <w:lang w:val="fr-FR"/>
        </w:rPr>
        <w:t>’</w:t>
      </w:r>
      <w:r w:rsidR="004B1AE3" w:rsidRPr="003C67B1">
        <w:rPr>
          <w:rFonts w:ascii="Verdana" w:hAnsi="Verdana"/>
          <w:color w:val="000000"/>
          <w:sz w:val="20"/>
          <w:lang w:val="fr-FR"/>
        </w:rPr>
        <w:t>ait regardé dans la Pierre et qu</w:t>
      </w:r>
      <w:r w:rsidRPr="003C67B1">
        <w:rPr>
          <w:rFonts w:ascii="Verdana" w:hAnsi="Verdana"/>
          <w:color w:val="000000"/>
          <w:sz w:val="20"/>
          <w:lang w:val="fr-FR"/>
        </w:rPr>
        <w:t>’</w:t>
      </w:r>
      <w:r w:rsidR="004B1AE3" w:rsidRPr="003C67B1">
        <w:rPr>
          <w:rFonts w:ascii="Verdana" w:hAnsi="Verdana"/>
          <w:color w:val="000000"/>
          <w:sz w:val="20"/>
          <w:lang w:val="fr-FR"/>
        </w:rPr>
        <w:t>elle ne l</w:t>
      </w:r>
      <w:r w:rsidRPr="003C67B1">
        <w:rPr>
          <w:rFonts w:ascii="Verdana" w:hAnsi="Verdana"/>
          <w:color w:val="000000"/>
          <w:sz w:val="20"/>
          <w:lang w:val="fr-FR"/>
        </w:rPr>
        <w:t>’</w:t>
      </w:r>
      <w:r w:rsidR="004B1AE3" w:rsidRPr="003C67B1">
        <w:rPr>
          <w:rFonts w:ascii="Verdana" w:hAnsi="Verdana"/>
          <w:color w:val="000000"/>
          <w:sz w:val="20"/>
          <w:lang w:val="fr-FR"/>
        </w:rPr>
        <w:t>ait floué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bien trop souvent, ai</w:t>
      </w:r>
      <w:r w:rsidR="00A17C43" w:rsidRPr="003C67B1">
        <w:rPr>
          <w:rFonts w:ascii="Verdana" w:hAnsi="Verdana"/>
          <w:color w:val="000000"/>
          <w:sz w:val="20"/>
          <w:lang w:val="fr-FR"/>
        </w:rPr>
        <w:t>-</w:t>
      </w:r>
      <w:r w:rsidR="004B1AE3" w:rsidRPr="003C67B1">
        <w:rPr>
          <w:rFonts w:ascii="Verdana" w:hAnsi="Verdana"/>
          <w:color w:val="000000"/>
          <w:sz w:val="20"/>
          <w:lang w:val="fr-FR"/>
        </w:rPr>
        <w:t>je raison de croire, depuis que Boromir est parti. Un homme de sa stature ne pouvait être soumis à la volonté du Pouvoir Noir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n</w:t>
      </w:r>
      <w:r w:rsidRPr="003C67B1">
        <w:rPr>
          <w:rFonts w:ascii="Verdana" w:hAnsi="Verdana"/>
          <w:color w:val="000000"/>
          <w:sz w:val="20"/>
          <w:lang w:val="fr-FR"/>
        </w:rPr>
        <w:t>’</w:t>
      </w:r>
      <w:r w:rsidR="004B1AE3" w:rsidRPr="003C67B1">
        <w:rPr>
          <w:rFonts w:ascii="Verdana" w:hAnsi="Verdana"/>
          <w:color w:val="000000"/>
          <w:sz w:val="20"/>
          <w:lang w:val="fr-FR"/>
        </w:rPr>
        <w:t>empêche qu</w:t>
      </w:r>
      <w:r w:rsidRPr="003C67B1">
        <w:rPr>
          <w:rFonts w:ascii="Verdana" w:hAnsi="Verdana"/>
          <w:color w:val="000000"/>
          <w:sz w:val="20"/>
          <w:lang w:val="fr-FR"/>
        </w:rPr>
        <w:t>’</w:t>
      </w:r>
      <w:r w:rsidR="004B1AE3" w:rsidRPr="003C67B1">
        <w:rPr>
          <w:rFonts w:ascii="Verdana" w:hAnsi="Verdana"/>
          <w:color w:val="000000"/>
          <w:sz w:val="20"/>
          <w:lang w:val="fr-FR"/>
        </w:rPr>
        <w:t>il voyait seulement ce que ce Pouvoir souhaitait lui montrer. Nul doute que les renseignements ainsi obtenus lui ont souvent été utiles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la vision de la toute</w:t>
      </w:r>
      <w:r w:rsidR="00A17C43" w:rsidRPr="003C67B1">
        <w:rPr>
          <w:rFonts w:ascii="Verdana" w:hAnsi="Verdana"/>
          <w:color w:val="000000"/>
          <w:sz w:val="20"/>
          <w:lang w:val="fr-FR"/>
        </w:rPr>
        <w:t>-</w:t>
      </w:r>
      <w:r w:rsidR="004B1AE3" w:rsidRPr="003C67B1">
        <w:rPr>
          <w:rFonts w:ascii="Verdana" w:hAnsi="Verdana"/>
          <w:color w:val="000000"/>
          <w:sz w:val="20"/>
          <w:lang w:val="fr-FR"/>
        </w:rPr>
        <w:t>puissance du Mordor qui s</w:t>
      </w:r>
      <w:r w:rsidRPr="003C67B1">
        <w:rPr>
          <w:rFonts w:ascii="Verdana" w:hAnsi="Verdana"/>
          <w:color w:val="000000"/>
          <w:sz w:val="20"/>
          <w:lang w:val="fr-FR"/>
        </w:rPr>
        <w:t>’</w:t>
      </w:r>
      <w:r w:rsidR="004B1AE3" w:rsidRPr="003C67B1">
        <w:rPr>
          <w:rFonts w:ascii="Verdana" w:hAnsi="Verdana"/>
          <w:color w:val="000000"/>
          <w:sz w:val="20"/>
          <w:lang w:val="fr-FR"/>
        </w:rPr>
        <w:t>offrait à sa vue alimentait son désespoir, jusqu</w:t>
      </w:r>
      <w:r w:rsidRPr="003C67B1">
        <w:rPr>
          <w:rFonts w:ascii="Verdana" w:hAnsi="Verdana"/>
          <w:color w:val="000000"/>
          <w:sz w:val="20"/>
          <w:lang w:val="fr-FR"/>
        </w:rPr>
        <w:t>’</w:t>
      </w:r>
      <w:r w:rsidR="004B1AE3" w:rsidRPr="003C67B1">
        <w:rPr>
          <w:rFonts w:ascii="Verdana" w:hAnsi="Verdana"/>
          <w:color w:val="000000"/>
          <w:sz w:val="20"/>
          <w:lang w:val="fr-FR"/>
        </w:rPr>
        <w:t>à lui faire perdre l</w:t>
      </w:r>
      <w:r w:rsidRPr="003C67B1">
        <w:rPr>
          <w:rFonts w:ascii="Verdana" w:hAnsi="Verdana"/>
          <w:color w:val="000000"/>
          <w:sz w:val="20"/>
          <w:lang w:val="fr-FR"/>
        </w:rPr>
        <w:t>’</w:t>
      </w:r>
      <w:r w:rsidR="004B1AE3" w:rsidRPr="003C67B1">
        <w:rPr>
          <w:rFonts w:ascii="Verdana" w:hAnsi="Verdana"/>
          <w:color w:val="000000"/>
          <w:sz w:val="20"/>
          <w:lang w:val="fr-FR"/>
        </w:rPr>
        <w:t>esprit.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Maintenant je comprends ce qui m</w:t>
      </w:r>
      <w:r w:rsidRPr="003C67B1">
        <w:rPr>
          <w:rFonts w:ascii="Verdana" w:hAnsi="Verdana"/>
          <w:color w:val="000000"/>
          <w:sz w:val="20"/>
          <w:lang w:val="fr-FR"/>
        </w:rPr>
        <w:t>’</w:t>
      </w:r>
      <w:r w:rsidR="004B1AE3" w:rsidRPr="003C67B1">
        <w:rPr>
          <w:rFonts w:ascii="Verdana" w:hAnsi="Verdana"/>
          <w:color w:val="000000"/>
          <w:sz w:val="20"/>
          <w:lang w:val="fr-FR"/>
        </w:rPr>
        <w:t>avait paru si étrange</w:t>
      </w:r>
      <w:r w:rsidRPr="003C67B1">
        <w:rPr>
          <w:rFonts w:ascii="Verdana" w:hAnsi="Verdana"/>
          <w:color w:val="000000"/>
          <w:sz w:val="20"/>
          <w:lang w:val="fr-FR"/>
        </w:rPr>
        <w:t> !</w:t>
      </w:r>
      <w:r w:rsidR="004B1AE3" w:rsidRPr="003C67B1">
        <w:rPr>
          <w:rFonts w:ascii="Verdana" w:hAnsi="Verdana"/>
          <w:color w:val="000000"/>
          <w:sz w:val="20"/>
          <w:lang w:val="fr-FR"/>
        </w:rPr>
        <w:t xml:space="preserve"> dit Pippin, et ce souvenir le fit frissonner. Le Seigneur avait quitté la pièce où Faramir était étendu</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ce n</w:t>
      </w:r>
      <w:r w:rsidRPr="003C67B1">
        <w:rPr>
          <w:rFonts w:ascii="Verdana" w:hAnsi="Verdana"/>
          <w:color w:val="000000"/>
          <w:sz w:val="20"/>
          <w:lang w:val="fr-FR"/>
        </w:rPr>
        <w:t>’</w:t>
      </w:r>
      <w:r w:rsidR="004B1AE3" w:rsidRPr="003C67B1">
        <w:rPr>
          <w:rFonts w:ascii="Verdana" w:hAnsi="Verdana"/>
          <w:color w:val="000000"/>
          <w:sz w:val="20"/>
          <w:lang w:val="fr-FR"/>
        </w:rPr>
        <w:t>est qu</w:t>
      </w:r>
      <w:r w:rsidRPr="003C67B1">
        <w:rPr>
          <w:rFonts w:ascii="Verdana" w:hAnsi="Verdana"/>
          <w:color w:val="000000"/>
          <w:sz w:val="20"/>
          <w:lang w:val="fr-FR"/>
        </w:rPr>
        <w:t>’</w:t>
      </w:r>
      <w:r w:rsidR="004B1AE3" w:rsidRPr="003C67B1">
        <w:rPr>
          <w:rFonts w:ascii="Verdana" w:hAnsi="Verdana"/>
          <w:color w:val="000000"/>
          <w:sz w:val="20"/>
          <w:lang w:val="fr-FR"/>
        </w:rPr>
        <w:t>à son retour que je l</w:t>
      </w:r>
      <w:r w:rsidRPr="003C67B1">
        <w:rPr>
          <w:rFonts w:ascii="Verdana" w:hAnsi="Verdana"/>
          <w:color w:val="000000"/>
          <w:sz w:val="20"/>
          <w:lang w:val="fr-FR"/>
        </w:rPr>
        <w:t>’</w:t>
      </w:r>
      <w:r w:rsidR="004B1AE3" w:rsidRPr="003C67B1">
        <w:rPr>
          <w:rFonts w:ascii="Verdana" w:hAnsi="Verdana"/>
          <w:color w:val="000000"/>
          <w:sz w:val="20"/>
          <w:lang w:val="fr-FR"/>
        </w:rPr>
        <w:t>ai trouvé changé. Vieux et brisé, je me suis dit.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Peu après que Faramir eut été emmené dans la Tour, beaucoup d</w:t>
      </w:r>
      <w:r w:rsidRPr="003C67B1">
        <w:rPr>
          <w:rFonts w:ascii="Verdana" w:hAnsi="Verdana"/>
          <w:color w:val="000000"/>
          <w:sz w:val="20"/>
          <w:lang w:val="fr-FR"/>
        </w:rPr>
        <w:t>’</w:t>
      </w:r>
      <w:r w:rsidR="004B1AE3" w:rsidRPr="003C67B1">
        <w:rPr>
          <w:rFonts w:ascii="Verdana" w:hAnsi="Verdana"/>
          <w:color w:val="000000"/>
          <w:sz w:val="20"/>
          <w:lang w:val="fr-FR"/>
        </w:rPr>
        <w:t>entre nous ont vu une étrange lueur s</w:t>
      </w:r>
      <w:r w:rsidRPr="003C67B1">
        <w:rPr>
          <w:rFonts w:ascii="Verdana" w:hAnsi="Verdana"/>
          <w:color w:val="000000"/>
          <w:sz w:val="20"/>
          <w:lang w:val="fr-FR"/>
        </w:rPr>
        <w:t>’</w:t>
      </w:r>
      <w:r w:rsidR="004B1AE3" w:rsidRPr="003C67B1">
        <w:rPr>
          <w:rFonts w:ascii="Verdana" w:hAnsi="Verdana"/>
          <w:color w:val="000000"/>
          <w:sz w:val="20"/>
          <w:lang w:val="fr-FR"/>
        </w:rPr>
        <w:t>échapper des plus hautes fenêtres, dit Beregond. Mais nous l</w:t>
      </w:r>
      <w:r w:rsidRPr="003C67B1">
        <w:rPr>
          <w:rFonts w:ascii="Verdana" w:hAnsi="Verdana"/>
          <w:color w:val="000000"/>
          <w:sz w:val="20"/>
          <w:lang w:val="fr-FR"/>
        </w:rPr>
        <w:t>’</w:t>
      </w:r>
      <w:r w:rsidR="004B1AE3" w:rsidRPr="003C67B1">
        <w:rPr>
          <w:rFonts w:ascii="Verdana" w:hAnsi="Verdana"/>
          <w:color w:val="000000"/>
          <w:sz w:val="20"/>
          <w:lang w:val="fr-FR"/>
        </w:rPr>
        <w:t>avions aperçue avant, et le bruit a longtemps couru dans la Cité, disant que le Seigneur montait parfois à sa chambre haute pour lutter en pensée avec son Ennemi.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Hélas</w:t>
      </w:r>
      <w:r w:rsidRPr="003C67B1">
        <w:rPr>
          <w:rFonts w:ascii="Verdana" w:hAnsi="Verdana"/>
          <w:color w:val="000000"/>
          <w:sz w:val="20"/>
          <w:lang w:val="fr-FR"/>
        </w:rPr>
        <w:t> !</w:t>
      </w:r>
      <w:r w:rsidR="004B1AE3" w:rsidRPr="003C67B1">
        <w:rPr>
          <w:rFonts w:ascii="Verdana" w:hAnsi="Verdana"/>
          <w:color w:val="000000"/>
          <w:sz w:val="20"/>
          <w:lang w:val="fr-FR"/>
        </w:rPr>
        <w:t xml:space="preserve"> j</w:t>
      </w:r>
      <w:r w:rsidRPr="003C67B1">
        <w:rPr>
          <w:rFonts w:ascii="Verdana" w:hAnsi="Verdana"/>
          <w:color w:val="000000"/>
          <w:sz w:val="20"/>
          <w:lang w:val="fr-FR"/>
        </w:rPr>
        <w:t>’</w:t>
      </w:r>
      <w:r w:rsidR="004B1AE3" w:rsidRPr="003C67B1">
        <w:rPr>
          <w:rFonts w:ascii="Verdana" w:hAnsi="Verdana"/>
          <w:color w:val="000000"/>
          <w:sz w:val="20"/>
          <w:lang w:val="fr-FR"/>
        </w:rPr>
        <w:t>ai donc deviné juste, dit Gandalf. Voilà comment la volonté de Sauron est entrée à Minas Tirith</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voilà pourquoi j</w:t>
      </w:r>
      <w:r w:rsidRPr="003C67B1">
        <w:rPr>
          <w:rFonts w:ascii="Verdana" w:hAnsi="Verdana"/>
          <w:color w:val="000000"/>
          <w:sz w:val="20"/>
          <w:lang w:val="fr-FR"/>
        </w:rPr>
        <w:t>’</w:t>
      </w:r>
      <w:r w:rsidR="004B1AE3" w:rsidRPr="003C67B1">
        <w:rPr>
          <w:rFonts w:ascii="Verdana" w:hAnsi="Verdana"/>
          <w:color w:val="000000"/>
          <w:sz w:val="20"/>
          <w:lang w:val="fr-FR"/>
        </w:rPr>
        <w:t>ai été retenu ici. Et ici je devrai rester, car d</w:t>
      </w:r>
      <w:r w:rsidRPr="003C67B1">
        <w:rPr>
          <w:rFonts w:ascii="Verdana" w:hAnsi="Verdana"/>
          <w:color w:val="000000"/>
          <w:sz w:val="20"/>
          <w:lang w:val="fr-FR"/>
        </w:rPr>
        <w:t>’</w:t>
      </w:r>
      <w:r w:rsidR="004B1AE3" w:rsidRPr="003C67B1">
        <w:rPr>
          <w:rFonts w:ascii="Verdana" w:hAnsi="Verdana"/>
          <w:color w:val="000000"/>
          <w:sz w:val="20"/>
          <w:lang w:val="fr-FR"/>
        </w:rPr>
        <w:t>autres seront bientôt sous ma charge, en plus de Faramir.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me faut à présent descendre à la rencontre de ceux qui viennent à nous. J</w:t>
      </w:r>
      <w:r w:rsidRPr="003C67B1">
        <w:rPr>
          <w:rFonts w:ascii="Verdana" w:hAnsi="Verdana"/>
          <w:color w:val="000000"/>
          <w:sz w:val="20"/>
          <w:lang w:val="fr-FR"/>
        </w:rPr>
        <w:t>’</w:t>
      </w:r>
      <w:r w:rsidR="004B1AE3" w:rsidRPr="003C67B1">
        <w:rPr>
          <w:rFonts w:ascii="Verdana" w:hAnsi="Verdana"/>
          <w:color w:val="000000"/>
          <w:sz w:val="20"/>
          <w:lang w:val="fr-FR"/>
        </w:rPr>
        <w:t>ai vu, sur le champ de bataille, un spectacle qui m</w:t>
      </w:r>
      <w:r w:rsidRPr="003C67B1">
        <w:rPr>
          <w:rFonts w:ascii="Verdana" w:hAnsi="Verdana"/>
          <w:color w:val="000000"/>
          <w:sz w:val="20"/>
          <w:lang w:val="fr-FR"/>
        </w:rPr>
        <w:t>’</w:t>
      </w:r>
      <w:r w:rsidR="004B1AE3" w:rsidRPr="003C67B1">
        <w:rPr>
          <w:rFonts w:ascii="Verdana" w:hAnsi="Verdana"/>
          <w:color w:val="000000"/>
          <w:sz w:val="20"/>
          <w:lang w:val="fr-FR"/>
        </w:rPr>
        <w:t>a beaucoup affligé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d</w:t>
      </w:r>
      <w:r w:rsidRPr="003C67B1">
        <w:rPr>
          <w:rFonts w:ascii="Verdana" w:hAnsi="Verdana"/>
          <w:color w:val="000000"/>
          <w:sz w:val="20"/>
          <w:lang w:val="fr-FR"/>
        </w:rPr>
        <w:t>’</w:t>
      </w:r>
      <w:r w:rsidR="004B1AE3" w:rsidRPr="003C67B1">
        <w:rPr>
          <w:rFonts w:ascii="Verdana" w:hAnsi="Verdana"/>
          <w:color w:val="000000"/>
          <w:sz w:val="20"/>
          <w:lang w:val="fr-FR"/>
        </w:rPr>
        <w:t>autres malheurs pourraient encore survenir. Suivez</w:t>
      </w:r>
      <w:r w:rsidR="00A17C43" w:rsidRPr="003C67B1">
        <w:rPr>
          <w:rFonts w:ascii="Verdana" w:hAnsi="Verdana"/>
          <w:color w:val="000000"/>
          <w:sz w:val="20"/>
          <w:lang w:val="fr-FR"/>
        </w:rPr>
        <w:t>-</w:t>
      </w:r>
      <w:r w:rsidR="004B1AE3" w:rsidRPr="003C67B1">
        <w:rPr>
          <w:rFonts w:ascii="Verdana" w:hAnsi="Verdana"/>
          <w:color w:val="000000"/>
          <w:sz w:val="20"/>
          <w:lang w:val="fr-FR"/>
        </w:rPr>
        <w:t>moi, Pippin</w:t>
      </w:r>
      <w:r w:rsidRPr="003C67B1">
        <w:rPr>
          <w:rFonts w:ascii="Verdana" w:hAnsi="Verdana"/>
          <w:color w:val="000000"/>
          <w:sz w:val="20"/>
          <w:lang w:val="fr-FR"/>
        </w:rPr>
        <w:t> !</w:t>
      </w:r>
      <w:r w:rsidR="004B1AE3" w:rsidRPr="003C67B1">
        <w:rPr>
          <w:rFonts w:ascii="Verdana" w:hAnsi="Verdana"/>
          <w:color w:val="000000"/>
          <w:sz w:val="20"/>
          <w:lang w:val="fr-FR"/>
        </w:rPr>
        <w:t xml:space="preserve"> Quant à vous, Beregond, vous feriez mieux de rentrer à la Citadelle et de raconter au chef de la Garde ce qui s</w:t>
      </w:r>
      <w:r w:rsidRPr="003C67B1">
        <w:rPr>
          <w:rFonts w:ascii="Verdana" w:hAnsi="Verdana"/>
          <w:color w:val="000000"/>
          <w:sz w:val="20"/>
          <w:lang w:val="fr-FR"/>
        </w:rPr>
        <w:t>’</w:t>
      </w:r>
      <w:r w:rsidR="004B1AE3" w:rsidRPr="003C67B1">
        <w:rPr>
          <w:rFonts w:ascii="Verdana" w:hAnsi="Verdana"/>
          <w:color w:val="000000"/>
          <w:sz w:val="20"/>
          <w:lang w:val="fr-FR"/>
        </w:rPr>
        <w:t>est passé. Il sera de son devoir, j</w:t>
      </w:r>
      <w:r w:rsidRPr="003C67B1">
        <w:rPr>
          <w:rFonts w:ascii="Verdana" w:hAnsi="Verdana"/>
          <w:color w:val="000000"/>
          <w:sz w:val="20"/>
          <w:lang w:val="fr-FR"/>
        </w:rPr>
        <w:t>’</w:t>
      </w:r>
      <w:r w:rsidR="004B1AE3" w:rsidRPr="003C67B1">
        <w:rPr>
          <w:rFonts w:ascii="Verdana" w:hAnsi="Verdana"/>
          <w:color w:val="000000"/>
          <w:sz w:val="20"/>
          <w:lang w:val="fr-FR"/>
        </w:rPr>
        <w:t>en ai peur, de vous relever de vos fonctions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dites</w:t>
      </w:r>
      <w:r w:rsidR="00A17C43" w:rsidRPr="003C67B1">
        <w:rPr>
          <w:rFonts w:ascii="Verdana" w:hAnsi="Verdana"/>
          <w:color w:val="000000"/>
          <w:sz w:val="20"/>
          <w:lang w:val="fr-FR"/>
        </w:rPr>
        <w:t>-</w:t>
      </w:r>
      <w:r w:rsidR="004B1AE3" w:rsidRPr="003C67B1">
        <w:rPr>
          <w:rFonts w:ascii="Verdana" w:hAnsi="Verdana"/>
          <w:color w:val="000000"/>
          <w:sz w:val="20"/>
          <w:lang w:val="fr-FR"/>
        </w:rPr>
        <w:t>lui que, si je puis lui donner conseil, le mieux serait de vous envoyer aux Maisons de Guérison, au chevet de votre capitaine, afin que vous puissiez le protéger et le servir, et être à ses côtés quand il se réveillera</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s</w:t>
      </w:r>
      <w:r w:rsidRPr="003C67B1">
        <w:rPr>
          <w:rFonts w:ascii="Verdana" w:hAnsi="Verdana"/>
          <w:color w:val="000000"/>
          <w:sz w:val="20"/>
          <w:lang w:val="fr-FR"/>
        </w:rPr>
        <w:t>’</w:t>
      </w:r>
      <w:r w:rsidR="004B1AE3" w:rsidRPr="003C67B1">
        <w:rPr>
          <w:rFonts w:ascii="Verdana" w:hAnsi="Verdana"/>
          <w:color w:val="000000"/>
          <w:sz w:val="20"/>
          <w:lang w:val="fr-FR"/>
        </w:rPr>
        <w:t>il se réveille un jour. Car, grâce à vous, il a été sauvé du feu. Maintenant, partez</w:t>
      </w:r>
      <w:r w:rsidRPr="003C67B1">
        <w:rPr>
          <w:rFonts w:ascii="Verdana" w:hAnsi="Verdana"/>
          <w:color w:val="000000"/>
          <w:sz w:val="20"/>
          <w:lang w:val="fr-FR"/>
        </w:rPr>
        <w:t> !</w:t>
      </w:r>
      <w:r w:rsidR="004B1AE3" w:rsidRPr="003C67B1">
        <w:rPr>
          <w:rFonts w:ascii="Verdana" w:hAnsi="Verdana"/>
          <w:color w:val="000000"/>
          <w:sz w:val="20"/>
          <w:lang w:val="fr-FR"/>
        </w:rPr>
        <w:t xml:space="preserve"> Je reviendrai bientôt.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Sur ce, il se détourna et descendit avec Pippin dans la Cité. Et comme ils se hâtaient vers les cercles inférieurs, le vent amena une pluie grise, et tous les feux baissèrent, et une grande fumée s</w:t>
      </w:r>
      <w:r w:rsidR="0083157B" w:rsidRPr="003C67B1">
        <w:rPr>
          <w:rFonts w:ascii="Verdana" w:hAnsi="Verdana"/>
          <w:color w:val="000000"/>
          <w:sz w:val="20"/>
          <w:lang w:val="fr-FR"/>
        </w:rPr>
        <w:t>’</w:t>
      </w:r>
      <w:r w:rsidRPr="003C67B1">
        <w:rPr>
          <w:rFonts w:ascii="Verdana" w:hAnsi="Verdana"/>
          <w:color w:val="000000"/>
          <w:sz w:val="20"/>
          <w:lang w:val="fr-FR"/>
        </w:rPr>
        <w:t>éleva devant eux.</w:t>
      </w:r>
    </w:p>
    <w:p w:rsidR="007E2C72" w:rsidRDefault="007E2C72" w:rsidP="007E2C72">
      <w:pPr>
        <w:widowControl/>
        <w:suppressAutoHyphens/>
        <w:ind w:firstLine="0"/>
        <w:rPr>
          <w:rFonts w:ascii="Verdana" w:hAnsi="Verdana"/>
          <w:color w:val="000000"/>
          <w:sz w:val="20"/>
          <w:lang w:val="fr-FR"/>
        </w:rPr>
      </w:pPr>
    </w:p>
    <w:p w:rsidR="007E2C72" w:rsidRDefault="007E2C72" w:rsidP="007E2C72">
      <w:pPr>
        <w:widowControl/>
        <w:suppressAutoHyphens/>
        <w:ind w:firstLine="0"/>
        <w:rPr>
          <w:rFonts w:ascii="Verdana" w:hAnsi="Verdana"/>
          <w:color w:val="000000"/>
          <w:sz w:val="20"/>
          <w:lang w:val="fr-FR"/>
        </w:rPr>
      </w:pPr>
    </w:p>
    <w:p w:rsidR="007E2C72"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8</w:t>
      </w:r>
    </w:p>
    <w:p w:rsidR="0083157B" w:rsidRPr="003C67B1"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Les Maisons de Guérison</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Une brume de larmes et de fatigue voilait les yeux de Merry, tandis qu</w:t>
      </w:r>
      <w:r w:rsidR="0083157B" w:rsidRPr="003C67B1">
        <w:rPr>
          <w:rFonts w:ascii="Verdana" w:hAnsi="Verdana"/>
          <w:color w:val="000000"/>
          <w:sz w:val="20"/>
          <w:lang w:val="fr-FR"/>
        </w:rPr>
        <w:t>’</w:t>
      </w:r>
      <w:r w:rsidRPr="003C67B1">
        <w:rPr>
          <w:rFonts w:ascii="Verdana" w:hAnsi="Verdana"/>
          <w:color w:val="000000"/>
          <w:sz w:val="20"/>
          <w:lang w:val="fr-FR"/>
        </w:rPr>
        <w:t>ils approchaient des décombres de la Porte de Minas Tirith. Il ne prêtait guère attention à la dévastation et au massacre qui les entouraient. Du feu, de la fumée et des relents montaient dans l</w:t>
      </w:r>
      <w:r w:rsidR="0083157B" w:rsidRPr="003C67B1">
        <w:rPr>
          <w:rFonts w:ascii="Verdana" w:hAnsi="Verdana"/>
          <w:color w:val="000000"/>
          <w:sz w:val="20"/>
          <w:lang w:val="fr-FR"/>
        </w:rPr>
        <w:t>’</w:t>
      </w:r>
      <w:r w:rsidRPr="003C67B1">
        <w:rPr>
          <w:rFonts w:ascii="Verdana" w:hAnsi="Verdana"/>
          <w:color w:val="000000"/>
          <w:sz w:val="20"/>
          <w:lang w:val="fr-FR"/>
        </w:rPr>
        <w:t>air</w:t>
      </w:r>
      <w:r w:rsidR="00A17C43" w:rsidRPr="003C67B1">
        <w:rPr>
          <w:rFonts w:ascii="Verdana" w:hAnsi="Verdana"/>
          <w:color w:val="000000"/>
          <w:sz w:val="20"/>
          <w:lang w:val="fr-FR"/>
        </w:rPr>
        <w:t xml:space="preserve">; </w:t>
      </w:r>
      <w:r w:rsidRPr="003C67B1">
        <w:rPr>
          <w:rFonts w:ascii="Verdana" w:hAnsi="Verdana"/>
          <w:color w:val="000000"/>
          <w:sz w:val="20"/>
          <w:lang w:val="fr-FR"/>
        </w:rPr>
        <w:t>car de nombreux engins avaient été brûlés ou précipités dans les tranchées de feu, ainsi que bon nombre des tués, tandis que gisaient çà et là les carcasses des grands monstres des Sudrons, à demi brûlés, lapidés, ou encore abattus d</w:t>
      </w:r>
      <w:r w:rsidR="0083157B" w:rsidRPr="003C67B1">
        <w:rPr>
          <w:rFonts w:ascii="Verdana" w:hAnsi="Verdana"/>
          <w:color w:val="000000"/>
          <w:sz w:val="20"/>
          <w:lang w:val="fr-FR"/>
        </w:rPr>
        <w:t>’</w:t>
      </w:r>
      <w:r w:rsidRPr="003C67B1">
        <w:rPr>
          <w:rFonts w:ascii="Verdana" w:hAnsi="Verdana"/>
          <w:color w:val="000000"/>
          <w:sz w:val="20"/>
          <w:lang w:val="fr-FR"/>
        </w:rPr>
        <w:t>une flèche dans l</w:t>
      </w:r>
      <w:r w:rsidR="0083157B" w:rsidRPr="003C67B1">
        <w:rPr>
          <w:rFonts w:ascii="Verdana" w:hAnsi="Verdana"/>
          <w:color w:val="000000"/>
          <w:sz w:val="20"/>
          <w:lang w:val="fr-FR"/>
        </w:rPr>
        <w:t>’</w:t>
      </w:r>
      <w:r w:rsidRPr="003C67B1">
        <w:rPr>
          <w:rFonts w:ascii="Verdana" w:hAnsi="Verdana"/>
          <w:color w:val="000000"/>
          <w:sz w:val="20"/>
          <w:lang w:val="fr-FR"/>
        </w:rPr>
        <w:t>œil par les vaillants archers du Morthond. La pluie soudaine avait cessé pour le moment, et le soleil perçait le ciel</w:t>
      </w:r>
      <w:r w:rsidR="00A17C43" w:rsidRPr="003C67B1">
        <w:rPr>
          <w:rFonts w:ascii="Verdana" w:hAnsi="Verdana"/>
          <w:color w:val="000000"/>
          <w:sz w:val="20"/>
          <w:lang w:val="fr-FR"/>
        </w:rPr>
        <w:t xml:space="preserve">; </w:t>
      </w:r>
      <w:r w:rsidRPr="003C67B1">
        <w:rPr>
          <w:rFonts w:ascii="Verdana" w:hAnsi="Verdana"/>
          <w:color w:val="000000"/>
          <w:sz w:val="20"/>
          <w:lang w:val="fr-FR"/>
        </w:rPr>
        <w:t>mais toute la cité inférieure restait enveloppée dans la vapeur noire des feux agonisants.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Déjà, des hommes s</w:t>
      </w:r>
      <w:r w:rsidR="0083157B" w:rsidRPr="003C67B1">
        <w:rPr>
          <w:rFonts w:ascii="Verdana" w:hAnsi="Verdana"/>
          <w:color w:val="000000"/>
          <w:sz w:val="20"/>
          <w:lang w:val="fr-FR"/>
        </w:rPr>
        <w:t>’</w:t>
      </w:r>
      <w:r w:rsidRPr="003C67B1">
        <w:rPr>
          <w:rFonts w:ascii="Verdana" w:hAnsi="Verdana"/>
          <w:color w:val="000000"/>
          <w:sz w:val="20"/>
          <w:lang w:val="fr-FR"/>
        </w:rPr>
        <w:t>employaient à ouvrir un passage à travers les débris de la bataille</w:t>
      </w:r>
      <w:r w:rsidR="00A17C43" w:rsidRPr="003C67B1">
        <w:rPr>
          <w:rFonts w:ascii="Verdana" w:hAnsi="Verdana"/>
          <w:color w:val="000000"/>
          <w:sz w:val="20"/>
          <w:lang w:val="fr-FR"/>
        </w:rPr>
        <w:t xml:space="preserve">; </w:t>
      </w:r>
      <w:r w:rsidRPr="003C67B1">
        <w:rPr>
          <w:rFonts w:ascii="Verdana" w:hAnsi="Verdana"/>
          <w:color w:val="000000"/>
          <w:sz w:val="20"/>
          <w:lang w:val="fr-FR"/>
        </w:rPr>
        <w:t>et certains, venus de la Porte, apportaient maintenant des civières. Éowyn fut soigneusement déposée sur des coussins moelleux</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mais le corps du roi fut recouvert </w:t>
      </w:r>
      <w:r w:rsidRPr="003C67B1">
        <w:rPr>
          <w:rFonts w:ascii="Verdana" w:hAnsi="Verdana"/>
          <w:color w:val="000000"/>
          <w:sz w:val="20"/>
          <w:lang w:val="fr-FR"/>
        </w:rPr>
        <w:lastRenderedPageBreak/>
        <w:t>d</w:t>
      </w:r>
      <w:r w:rsidR="0083157B" w:rsidRPr="003C67B1">
        <w:rPr>
          <w:rFonts w:ascii="Verdana" w:hAnsi="Verdana"/>
          <w:color w:val="000000"/>
          <w:sz w:val="20"/>
          <w:lang w:val="fr-FR"/>
        </w:rPr>
        <w:t>’</w:t>
      </w:r>
      <w:r w:rsidRPr="003C67B1">
        <w:rPr>
          <w:rFonts w:ascii="Verdana" w:hAnsi="Verdana"/>
          <w:color w:val="000000"/>
          <w:sz w:val="20"/>
          <w:lang w:val="fr-FR"/>
        </w:rPr>
        <w:t>un grand drap d</w:t>
      </w:r>
      <w:r w:rsidR="0083157B" w:rsidRPr="003C67B1">
        <w:rPr>
          <w:rFonts w:ascii="Verdana" w:hAnsi="Verdana"/>
          <w:color w:val="000000"/>
          <w:sz w:val="20"/>
          <w:lang w:val="fr-FR"/>
        </w:rPr>
        <w:t>’</w:t>
      </w:r>
      <w:r w:rsidRPr="003C67B1">
        <w:rPr>
          <w:rFonts w:ascii="Verdana" w:hAnsi="Verdana"/>
          <w:color w:val="000000"/>
          <w:sz w:val="20"/>
          <w:lang w:val="fr-FR"/>
        </w:rPr>
        <w:t>or</w:t>
      </w:r>
      <w:r w:rsidR="00A17C43" w:rsidRPr="003C67B1">
        <w:rPr>
          <w:rFonts w:ascii="Verdana" w:hAnsi="Verdana"/>
          <w:color w:val="000000"/>
          <w:sz w:val="20"/>
          <w:lang w:val="fr-FR"/>
        </w:rPr>
        <w:t xml:space="preserve">: </w:t>
      </w:r>
      <w:r w:rsidRPr="003C67B1">
        <w:rPr>
          <w:rFonts w:ascii="Verdana" w:hAnsi="Verdana"/>
          <w:color w:val="000000"/>
          <w:sz w:val="20"/>
          <w:lang w:val="fr-FR"/>
        </w:rPr>
        <w:t>des hommes portaient autour de lui des torches dont la flamme, pâle dans le soleil, papillonnait au vent.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Théoden et Éowyn entrèrent ainsi dans la Cité du Gondor, et tous ceux qui les virent se découvrirent et s</w:t>
      </w:r>
      <w:r w:rsidR="0083157B" w:rsidRPr="003C67B1">
        <w:rPr>
          <w:rFonts w:ascii="Verdana" w:hAnsi="Verdana"/>
          <w:color w:val="000000"/>
          <w:sz w:val="20"/>
          <w:lang w:val="fr-FR"/>
        </w:rPr>
        <w:t>’</w:t>
      </w:r>
      <w:r w:rsidRPr="003C67B1">
        <w:rPr>
          <w:rFonts w:ascii="Verdana" w:hAnsi="Verdana"/>
          <w:color w:val="000000"/>
          <w:sz w:val="20"/>
          <w:lang w:val="fr-FR"/>
        </w:rPr>
        <w:t>inclinèrent</w:t>
      </w:r>
      <w:r w:rsidR="00A17C43" w:rsidRPr="003C67B1">
        <w:rPr>
          <w:rFonts w:ascii="Verdana" w:hAnsi="Verdana"/>
          <w:color w:val="000000"/>
          <w:sz w:val="20"/>
          <w:lang w:val="fr-FR"/>
        </w:rPr>
        <w:t xml:space="preserve">; </w:t>
      </w:r>
      <w:r w:rsidRPr="003C67B1">
        <w:rPr>
          <w:rFonts w:ascii="Verdana" w:hAnsi="Verdana"/>
          <w:color w:val="000000"/>
          <w:sz w:val="20"/>
          <w:lang w:val="fr-FR"/>
        </w:rPr>
        <w:t>mais ils passèrent à travers les cendres et la fumée du cercle incendié et poursuivirent leur ascension le long des rues de pierre. La montée parut une éternité aux yeux de Merry, une marche insensée à travers un rêve odieux qui n</w:t>
      </w:r>
      <w:r w:rsidR="0083157B" w:rsidRPr="003C67B1">
        <w:rPr>
          <w:rFonts w:ascii="Verdana" w:hAnsi="Verdana"/>
          <w:color w:val="000000"/>
          <w:sz w:val="20"/>
          <w:lang w:val="fr-FR"/>
        </w:rPr>
        <w:t>’</w:t>
      </w:r>
      <w:r w:rsidRPr="003C67B1">
        <w:rPr>
          <w:rFonts w:ascii="Verdana" w:hAnsi="Verdana"/>
          <w:color w:val="000000"/>
          <w:sz w:val="20"/>
          <w:lang w:val="fr-FR"/>
        </w:rPr>
        <w:t>en finissait plus, tendant vers quelque sombre fin insaisissable par la mémoire.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Peu à peu, la lumière des torches devant lui vacilla et s</w:t>
      </w:r>
      <w:r w:rsidR="0083157B" w:rsidRPr="003C67B1">
        <w:rPr>
          <w:rFonts w:ascii="Verdana" w:hAnsi="Verdana"/>
          <w:color w:val="000000"/>
          <w:sz w:val="20"/>
          <w:lang w:val="fr-FR"/>
        </w:rPr>
        <w:t>’</w:t>
      </w:r>
      <w:r w:rsidRPr="003C67B1">
        <w:rPr>
          <w:rFonts w:ascii="Verdana" w:hAnsi="Verdana"/>
          <w:color w:val="000000"/>
          <w:sz w:val="20"/>
          <w:lang w:val="fr-FR"/>
        </w:rPr>
        <w:t>éteignit</w:t>
      </w:r>
      <w:r w:rsidR="00A17C43" w:rsidRPr="003C67B1">
        <w:rPr>
          <w:rFonts w:ascii="Verdana" w:hAnsi="Verdana"/>
          <w:color w:val="000000"/>
          <w:sz w:val="20"/>
          <w:lang w:val="fr-FR"/>
        </w:rPr>
        <w:t xml:space="preserve">; </w:t>
      </w:r>
      <w:r w:rsidRPr="003C67B1">
        <w:rPr>
          <w:rFonts w:ascii="Verdana" w:hAnsi="Verdana"/>
          <w:color w:val="000000"/>
          <w:sz w:val="20"/>
          <w:lang w:val="fr-FR"/>
        </w:rPr>
        <w:t>il marchait dans les ténèbres, et il se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Ce tunnel mène à un tombeau</w:t>
      </w:r>
      <w:r w:rsidR="00A17C43" w:rsidRPr="003C67B1">
        <w:rPr>
          <w:rFonts w:ascii="Verdana" w:hAnsi="Verdana"/>
          <w:color w:val="000000"/>
          <w:sz w:val="20"/>
          <w:lang w:val="fr-FR"/>
        </w:rPr>
        <w:t xml:space="preserve">; </w:t>
      </w:r>
      <w:r w:rsidRPr="003C67B1">
        <w:rPr>
          <w:rFonts w:ascii="Verdana" w:hAnsi="Verdana"/>
          <w:color w:val="000000"/>
          <w:sz w:val="20"/>
          <w:lang w:val="fr-FR"/>
        </w:rPr>
        <w:t>nous y demeurerons pour toujours.</w:t>
      </w:r>
      <w:r w:rsidR="0083157B" w:rsidRPr="003C67B1">
        <w:rPr>
          <w:rFonts w:ascii="Verdana" w:hAnsi="Verdana"/>
          <w:color w:val="000000"/>
          <w:sz w:val="20"/>
          <w:lang w:val="fr-FR"/>
        </w:rPr>
        <w:t> »</w:t>
      </w:r>
      <w:r w:rsidRPr="003C67B1">
        <w:rPr>
          <w:rFonts w:ascii="Verdana" w:hAnsi="Verdana"/>
          <w:color w:val="000000"/>
          <w:sz w:val="20"/>
          <w:lang w:val="fr-FR"/>
        </w:rPr>
        <w:t xml:space="preserve"> Mais soudain, une voix vivante s</w:t>
      </w:r>
      <w:r w:rsidR="0083157B" w:rsidRPr="003C67B1">
        <w:rPr>
          <w:rFonts w:ascii="Verdana" w:hAnsi="Verdana"/>
          <w:color w:val="000000"/>
          <w:sz w:val="20"/>
          <w:lang w:val="fr-FR"/>
        </w:rPr>
        <w:t>’</w:t>
      </w:r>
      <w:r w:rsidRPr="003C67B1">
        <w:rPr>
          <w:rFonts w:ascii="Verdana" w:hAnsi="Verdana"/>
          <w:color w:val="000000"/>
          <w:sz w:val="20"/>
          <w:lang w:val="fr-FR"/>
        </w:rPr>
        <w:t>immisça dans son rêve.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Ah, Merry</w:t>
      </w:r>
      <w:r w:rsidRPr="003C67B1">
        <w:rPr>
          <w:rFonts w:ascii="Verdana" w:hAnsi="Verdana"/>
          <w:color w:val="000000"/>
          <w:sz w:val="20"/>
          <w:lang w:val="fr-FR"/>
        </w:rPr>
        <w:t> !</w:t>
      </w:r>
      <w:r w:rsidR="004B1AE3" w:rsidRPr="003C67B1">
        <w:rPr>
          <w:rFonts w:ascii="Verdana" w:hAnsi="Verdana"/>
          <w:color w:val="000000"/>
          <w:sz w:val="20"/>
          <w:lang w:val="fr-FR"/>
        </w:rPr>
        <w:t xml:space="preserve"> Heureusement, je te retrouve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leva la tête, et la brume qui troublait son regard se dissipa quelque peu. Pippin était là</w:t>
      </w:r>
      <w:r w:rsidR="0083157B" w:rsidRPr="003C67B1">
        <w:rPr>
          <w:rFonts w:ascii="Verdana" w:hAnsi="Verdana"/>
          <w:color w:val="000000"/>
          <w:sz w:val="20"/>
          <w:lang w:val="fr-FR"/>
        </w:rPr>
        <w:t> !</w:t>
      </w:r>
      <w:r w:rsidRPr="003C67B1">
        <w:rPr>
          <w:rFonts w:ascii="Verdana" w:hAnsi="Verdana"/>
          <w:color w:val="000000"/>
          <w:sz w:val="20"/>
          <w:lang w:val="fr-FR"/>
        </w:rPr>
        <w:t xml:space="preserve"> Ils se trouvaient face à face au milieu d</w:t>
      </w:r>
      <w:r w:rsidR="0083157B" w:rsidRPr="003C67B1">
        <w:rPr>
          <w:rFonts w:ascii="Verdana" w:hAnsi="Verdana"/>
          <w:color w:val="000000"/>
          <w:sz w:val="20"/>
          <w:lang w:val="fr-FR"/>
        </w:rPr>
        <w:t>’</w:t>
      </w:r>
      <w:r w:rsidRPr="003C67B1">
        <w:rPr>
          <w:rFonts w:ascii="Verdana" w:hAnsi="Verdana"/>
          <w:color w:val="000000"/>
          <w:sz w:val="20"/>
          <w:lang w:val="fr-FR"/>
        </w:rPr>
        <w:t>une étroite rue, et, sauf pour eux</w:t>
      </w:r>
      <w:r w:rsidR="00A17C43" w:rsidRPr="003C67B1">
        <w:rPr>
          <w:rFonts w:ascii="Verdana" w:hAnsi="Verdana"/>
          <w:color w:val="000000"/>
          <w:sz w:val="20"/>
          <w:lang w:val="fr-FR"/>
        </w:rPr>
        <w:t>-</w:t>
      </w:r>
      <w:r w:rsidRPr="003C67B1">
        <w:rPr>
          <w:rFonts w:ascii="Verdana" w:hAnsi="Verdana"/>
          <w:color w:val="000000"/>
          <w:sz w:val="20"/>
          <w:lang w:val="fr-FR"/>
        </w:rPr>
        <w:t>mêmes, elle était vide. Il se frotta les yeux.</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Où est le roi</w:t>
      </w:r>
      <w:r w:rsidRPr="003C67B1">
        <w:rPr>
          <w:rFonts w:ascii="Verdana" w:hAnsi="Verdana"/>
          <w:color w:val="000000"/>
          <w:sz w:val="20"/>
          <w:lang w:val="fr-FR"/>
        </w:rPr>
        <w:t> ?</w:t>
      </w:r>
      <w:r w:rsidR="004B1AE3" w:rsidRPr="003C67B1">
        <w:rPr>
          <w:rFonts w:ascii="Verdana" w:hAnsi="Verdana"/>
          <w:color w:val="000000"/>
          <w:sz w:val="20"/>
          <w:lang w:val="fr-FR"/>
        </w:rPr>
        <w:t xml:space="preserve"> demanda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Et Éowyn</w:t>
      </w:r>
      <w:r w:rsidRPr="003C67B1">
        <w:rPr>
          <w:rFonts w:ascii="Verdana" w:hAnsi="Verdana"/>
          <w:color w:val="000000"/>
          <w:sz w:val="20"/>
          <w:lang w:val="fr-FR"/>
        </w:rPr>
        <w:t> ? »</w:t>
      </w:r>
      <w:r w:rsidR="004B1AE3" w:rsidRPr="003C67B1">
        <w:rPr>
          <w:rFonts w:ascii="Verdana" w:hAnsi="Verdana"/>
          <w:color w:val="000000"/>
          <w:sz w:val="20"/>
          <w:lang w:val="fr-FR"/>
        </w:rPr>
        <w:t xml:space="preserve"> Alors il trébucha, et il s</w:t>
      </w:r>
      <w:r w:rsidRPr="003C67B1">
        <w:rPr>
          <w:rFonts w:ascii="Verdana" w:hAnsi="Verdana"/>
          <w:color w:val="000000"/>
          <w:sz w:val="20"/>
          <w:lang w:val="fr-FR"/>
        </w:rPr>
        <w:t>’</w:t>
      </w:r>
      <w:r w:rsidR="004B1AE3" w:rsidRPr="003C67B1">
        <w:rPr>
          <w:rFonts w:ascii="Verdana" w:hAnsi="Verdana"/>
          <w:color w:val="000000"/>
          <w:sz w:val="20"/>
          <w:lang w:val="fr-FR"/>
        </w:rPr>
        <w:t>assit sur le pas d</w:t>
      </w:r>
      <w:r w:rsidRPr="003C67B1">
        <w:rPr>
          <w:rFonts w:ascii="Verdana" w:hAnsi="Verdana"/>
          <w:color w:val="000000"/>
          <w:sz w:val="20"/>
          <w:lang w:val="fr-FR"/>
        </w:rPr>
        <w:t>’</w:t>
      </w:r>
      <w:r w:rsidR="004B1AE3" w:rsidRPr="003C67B1">
        <w:rPr>
          <w:rFonts w:ascii="Verdana" w:hAnsi="Verdana"/>
          <w:color w:val="000000"/>
          <w:sz w:val="20"/>
          <w:lang w:val="fr-FR"/>
        </w:rPr>
        <w:t>une porte et recommença à pleurer.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Ils sont montés à la Citadelle, dit Pippin. Je crois que tu as dû t</w:t>
      </w:r>
      <w:r w:rsidRPr="003C67B1">
        <w:rPr>
          <w:rFonts w:ascii="Verdana" w:hAnsi="Verdana"/>
          <w:color w:val="000000"/>
          <w:sz w:val="20"/>
          <w:lang w:val="fr-FR"/>
        </w:rPr>
        <w:t>’</w:t>
      </w:r>
      <w:r w:rsidR="004B1AE3" w:rsidRPr="003C67B1">
        <w:rPr>
          <w:rFonts w:ascii="Verdana" w:hAnsi="Verdana"/>
          <w:color w:val="000000"/>
          <w:sz w:val="20"/>
          <w:lang w:val="fr-FR"/>
        </w:rPr>
        <w:t>endormir sur tes jambes et prendre un mauvais tournant. Quand nous avons vu que tu n</w:t>
      </w:r>
      <w:r w:rsidRPr="003C67B1">
        <w:rPr>
          <w:rFonts w:ascii="Verdana" w:hAnsi="Verdana"/>
          <w:color w:val="000000"/>
          <w:sz w:val="20"/>
          <w:lang w:val="fr-FR"/>
        </w:rPr>
        <w:t>’</w:t>
      </w:r>
      <w:r w:rsidR="004B1AE3" w:rsidRPr="003C67B1">
        <w:rPr>
          <w:rFonts w:ascii="Verdana" w:hAnsi="Verdana"/>
          <w:color w:val="000000"/>
          <w:sz w:val="20"/>
          <w:lang w:val="fr-FR"/>
        </w:rPr>
        <w:t>étais pas avec eux, Gandalf m</w:t>
      </w:r>
      <w:r w:rsidRPr="003C67B1">
        <w:rPr>
          <w:rFonts w:ascii="Verdana" w:hAnsi="Verdana"/>
          <w:color w:val="000000"/>
          <w:sz w:val="20"/>
          <w:lang w:val="fr-FR"/>
        </w:rPr>
        <w:t>’</w:t>
      </w:r>
      <w:r w:rsidR="004B1AE3" w:rsidRPr="003C67B1">
        <w:rPr>
          <w:rFonts w:ascii="Verdana" w:hAnsi="Verdana"/>
          <w:color w:val="000000"/>
          <w:sz w:val="20"/>
          <w:lang w:val="fr-FR"/>
        </w:rPr>
        <w:t>a envoyé à ta recherche. Mon pauvre vieux</w:t>
      </w:r>
      <w:r w:rsidRPr="003C67B1">
        <w:rPr>
          <w:rFonts w:ascii="Verdana" w:hAnsi="Verdana"/>
          <w:color w:val="000000"/>
          <w:sz w:val="20"/>
          <w:lang w:val="fr-FR"/>
        </w:rPr>
        <w:t> !</w:t>
      </w:r>
      <w:r w:rsidR="004B1AE3" w:rsidRPr="003C67B1">
        <w:rPr>
          <w:rFonts w:ascii="Verdana" w:hAnsi="Verdana"/>
          <w:color w:val="000000"/>
          <w:sz w:val="20"/>
          <w:lang w:val="fr-FR"/>
        </w:rPr>
        <w:t xml:space="preserve"> Je suis si content de te revoir</w:t>
      </w:r>
      <w:r w:rsidRPr="003C67B1">
        <w:rPr>
          <w:rFonts w:ascii="Verdana" w:hAnsi="Verdana"/>
          <w:color w:val="000000"/>
          <w:sz w:val="20"/>
          <w:lang w:val="fr-FR"/>
        </w:rPr>
        <w:t> !</w:t>
      </w:r>
      <w:r w:rsidR="004B1AE3" w:rsidRPr="003C67B1">
        <w:rPr>
          <w:rFonts w:ascii="Verdana" w:hAnsi="Verdana"/>
          <w:color w:val="000000"/>
          <w:sz w:val="20"/>
          <w:lang w:val="fr-FR"/>
        </w:rPr>
        <w:t xml:space="preserve"> Mais tu es épuisé, et je ne te fatiguerai pas avec mes questions. Dis</w:t>
      </w:r>
      <w:r w:rsidR="00A17C43" w:rsidRPr="003C67B1">
        <w:rPr>
          <w:rFonts w:ascii="Verdana" w:hAnsi="Verdana"/>
          <w:color w:val="000000"/>
          <w:sz w:val="20"/>
          <w:lang w:val="fr-FR"/>
        </w:rPr>
        <w:t>-</w:t>
      </w:r>
      <w:r w:rsidR="004B1AE3" w:rsidRPr="003C67B1">
        <w:rPr>
          <w:rFonts w:ascii="Verdana" w:hAnsi="Verdana"/>
          <w:color w:val="000000"/>
          <w:sz w:val="20"/>
          <w:lang w:val="fr-FR"/>
        </w:rPr>
        <w:t>moi tout de même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as</w:t>
      </w:r>
      <w:r w:rsidR="00A17C43" w:rsidRPr="003C67B1">
        <w:rPr>
          <w:rFonts w:ascii="Verdana" w:hAnsi="Verdana"/>
          <w:color w:val="000000"/>
          <w:sz w:val="20"/>
          <w:lang w:val="fr-FR"/>
        </w:rPr>
        <w:t>-</w:t>
      </w:r>
      <w:r w:rsidR="004B1AE3" w:rsidRPr="003C67B1">
        <w:rPr>
          <w:rFonts w:ascii="Verdana" w:hAnsi="Verdana"/>
          <w:color w:val="000000"/>
          <w:sz w:val="20"/>
          <w:lang w:val="fr-FR"/>
        </w:rPr>
        <w:t>tu mal</w:t>
      </w:r>
      <w:r w:rsidRPr="003C67B1">
        <w:rPr>
          <w:rFonts w:ascii="Verdana" w:hAnsi="Verdana"/>
          <w:color w:val="000000"/>
          <w:sz w:val="20"/>
          <w:lang w:val="fr-FR"/>
        </w:rPr>
        <w:t> ?</w:t>
      </w:r>
      <w:r w:rsidR="004B1AE3" w:rsidRPr="003C67B1">
        <w:rPr>
          <w:rFonts w:ascii="Verdana" w:hAnsi="Verdana"/>
          <w:color w:val="000000"/>
          <w:sz w:val="20"/>
          <w:lang w:val="fr-FR"/>
        </w:rPr>
        <w:t xml:space="preserve"> Es</w:t>
      </w:r>
      <w:r w:rsidR="00A17C43" w:rsidRPr="003C67B1">
        <w:rPr>
          <w:rFonts w:ascii="Verdana" w:hAnsi="Verdana"/>
          <w:color w:val="000000"/>
          <w:sz w:val="20"/>
          <w:lang w:val="fr-FR"/>
        </w:rPr>
        <w:t>-</w:t>
      </w:r>
      <w:r w:rsidR="004B1AE3" w:rsidRPr="003C67B1">
        <w:rPr>
          <w:rFonts w:ascii="Verdana" w:hAnsi="Verdana"/>
          <w:color w:val="000000"/>
          <w:sz w:val="20"/>
          <w:lang w:val="fr-FR"/>
        </w:rPr>
        <w:t>tu blessé</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dit Merry. Enfin, non, je ne pense pas. Mais je ne peux plus me servir de mon bras droit, Pippin, pas depuis que je l</w:t>
      </w:r>
      <w:r w:rsidRPr="003C67B1">
        <w:rPr>
          <w:rFonts w:ascii="Verdana" w:hAnsi="Verdana"/>
          <w:color w:val="000000"/>
          <w:sz w:val="20"/>
          <w:lang w:val="fr-FR"/>
        </w:rPr>
        <w:t>’</w:t>
      </w:r>
      <w:r w:rsidR="004B1AE3" w:rsidRPr="003C67B1">
        <w:rPr>
          <w:rFonts w:ascii="Verdana" w:hAnsi="Verdana"/>
          <w:color w:val="000000"/>
          <w:sz w:val="20"/>
          <w:lang w:val="fr-FR"/>
        </w:rPr>
        <w:t>ai frappé. Et mon épée est tombée en cendres comme un morceau de bois.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le dévisagea d</w:t>
      </w:r>
      <w:r w:rsidR="0083157B" w:rsidRPr="003C67B1">
        <w:rPr>
          <w:rFonts w:ascii="Verdana" w:hAnsi="Verdana"/>
          <w:color w:val="000000"/>
          <w:sz w:val="20"/>
          <w:lang w:val="fr-FR"/>
        </w:rPr>
        <w:t>’</w:t>
      </w:r>
      <w:r w:rsidRPr="003C67B1">
        <w:rPr>
          <w:rFonts w:ascii="Verdana" w:hAnsi="Verdana"/>
          <w:color w:val="000000"/>
          <w:sz w:val="20"/>
          <w:lang w:val="fr-FR"/>
        </w:rPr>
        <w:t xml:space="preserve">un air anxieux. </w:t>
      </w:r>
      <w:r w:rsidR="0083157B" w:rsidRPr="003C67B1">
        <w:rPr>
          <w:rFonts w:ascii="Verdana" w:hAnsi="Verdana"/>
          <w:color w:val="000000"/>
          <w:sz w:val="20"/>
          <w:lang w:val="fr-FR"/>
        </w:rPr>
        <w:t>« </w:t>
      </w:r>
      <w:r w:rsidRPr="003C67B1">
        <w:rPr>
          <w:rFonts w:ascii="Verdana" w:hAnsi="Verdana"/>
          <w:color w:val="000000"/>
          <w:sz w:val="20"/>
          <w:lang w:val="fr-FR"/>
        </w:rPr>
        <w:t>Eh bien, tu ferais mieux de venir avec moi aussi vite que tu le peux, dit</w:t>
      </w:r>
      <w:r w:rsidR="00A17C43" w:rsidRPr="003C67B1">
        <w:rPr>
          <w:rFonts w:ascii="Verdana" w:hAnsi="Verdana"/>
          <w:color w:val="000000"/>
          <w:sz w:val="20"/>
          <w:lang w:val="fr-FR"/>
        </w:rPr>
        <w:t>-</w:t>
      </w:r>
      <w:r w:rsidRPr="003C67B1">
        <w:rPr>
          <w:rFonts w:ascii="Verdana" w:hAnsi="Verdana"/>
          <w:color w:val="000000"/>
          <w:sz w:val="20"/>
          <w:lang w:val="fr-FR"/>
        </w:rPr>
        <w:t>il. J</w:t>
      </w:r>
      <w:r w:rsidR="0083157B" w:rsidRPr="003C67B1">
        <w:rPr>
          <w:rFonts w:ascii="Verdana" w:hAnsi="Verdana"/>
          <w:color w:val="000000"/>
          <w:sz w:val="20"/>
          <w:lang w:val="fr-FR"/>
        </w:rPr>
        <w:t>’</w:t>
      </w:r>
      <w:r w:rsidRPr="003C67B1">
        <w:rPr>
          <w:rFonts w:ascii="Verdana" w:hAnsi="Verdana"/>
          <w:color w:val="000000"/>
          <w:sz w:val="20"/>
          <w:lang w:val="fr-FR"/>
        </w:rPr>
        <w:t>aimerais pouvoir te porter. Tu n</w:t>
      </w:r>
      <w:r w:rsidR="0083157B" w:rsidRPr="003C67B1">
        <w:rPr>
          <w:rFonts w:ascii="Verdana" w:hAnsi="Verdana"/>
          <w:color w:val="000000"/>
          <w:sz w:val="20"/>
          <w:lang w:val="fr-FR"/>
        </w:rPr>
        <w:t>’</w:t>
      </w:r>
      <w:r w:rsidRPr="003C67B1">
        <w:rPr>
          <w:rFonts w:ascii="Verdana" w:hAnsi="Verdana"/>
          <w:color w:val="000000"/>
          <w:sz w:val="20"/>
          <w:lang w:val="fr-FR"/>
        </w:rPr>
        <w:t>es plus en état de marcher. Ils n</w:t>
      </w:r>
      <w:r w:rsidR="0083157B" w:rsidRPr="003C67B1">
        <w:rPr>
          <w:rFonts w:ascii="Verdana" w:hAnsi="Verdana"/>
          <w:color w:val="000000"/>
          <w:sz w:val="20"/>
          <w:lang w:val="fr-FR"/>
        </w:rPr>
        <w:t>’</w:t>
      </w:r>
      <w:r w:rsidRPr="003C67B1">
        <w:rPr>
          <w:rFonts w:ascii="Verdana" w:hAnsi="Verdana"/>
          <w:color w:val="000000"/>
          <w:sz w:val="20"/>
          <w:lang w:val="fr-FR"/>
        </w:rPr>
        <w:t>auraient pas dû te laisser marcher du tout</w:t>
      </w:r>
      <w:r w:rsidR="00A17C43" w:rsidRPr="003C67B1">
        <w:rPr>
          <w:rFonts w:ascii="Verdana" w:hAnsi="Verdana"/>
          <w:color w:val="000000"/>
          <w:sz w:val="20"/>
          <w:lang w:val="fr-FR"/>
        </w:rPr>
        <w:t xml:space="preserve">; </w:t>
      </w:r>
      <w:r w:rsidRPr="003C67B1">
        <w:rPr>
          <w:rFonts w:ascii="Verdana" w:hAnsi="Verdana"/>
          <w:color w:val="000000"/>
          <w:sz w:val="20"/>
          <w:lang w:val="fr-FR"/>
        </w:rPr>
        <w:t>mais tu dois leur pardonner. Il s</w:t>
      </w:r>
      <w:r w:rsidR="0083157B" w:rsidRPr="003C67B1">
        <w:rPr>
          <w:rFonts w:ascii="Verdana" w:hAnsi="Verdana"/>
          <w:color w:val="000000"/>
          <w:sz w:val="20"/>
          <w:lang w:val="fr-FR"/>
        </w:rPr>
        <w:t>’</w:t>
      </w:r>
      <w:r w:rsidRPr="003C67B1">
        <w:rPr>
          <w:rFonts w:ascii="Verdana" w:hAnsi="Verdana"/>
          <w:color w:val="000000"/>
          <w:sz w:val="20"/>
          <w:lang w:val="fr-FR"/>
        </w:rPr>
        <w:t>est passé tant de choses horribles dans la Cité, Merry, qu</w:t>
      </w:r>
      <w:r w:rsidR="0083157B" w:rsidRPr="003C67B1">
        <w:rPr>
          <w:rFonts w:ascii="Verdana" w:hAnsi="Verdana"/>
          <w:color w:val="000000"/>
          <w:sz w:val="20"/>
          <w:lang w:val="fr-FR"/>
        </w:rPr>
        <w:t>’</w:t>
      </w:r>
      <w:r w:rsidRPr="003C67B1">
        <w:rPr>
          <w:rFonts w:ascii="Verdana" w:hAnsi="Verdana"/>
          <w:color w:val="000000"/>
          <w:sz w:val="20"/>
          <w:lang w:val="fr-FR"/>
        </w:rPr>
        <w:t>il est facile de ne pas remarquer un pauvre hobbit rentrant tout seul de la bataille.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est parfois bon de passer inaperçu, dit Merry. C</w:t>
      </w:r>
      <w:r w:rsidRPr="003C67B1">
        <w:rPr>
          <w:rFonts w:ascii="Verdana" w:hAnsi="Verdana"/>
          <w:color w:val="000000"/>
          <w:sz w:val="20"/>
          <w:lang w:val="fr-FR"/>
        </w:rPr>
        <w:t>’</w:t>
      </w:r>
      <w:r w:rsidR="004B1AE3" w:rsidRPr="003C67B1">
        <w:rPr>
          <w:rFonts w:ascii="Verdana" w:hAnsi="Verdana"/>
          <w:color w:val="000000"/>
          <w:sz w:val="20"/>
          <w:lang w:val="fr-FR"/>
        </w:rPr>
        <w:t>est ce qui m</w:t>
      </w:r>
      <w:r w:rsidRPr="003C67B1">
        <w:rPr>
          <w:rFonts w:ascii="Verdana" w:hAnsi="Verdana"/>
          <w:color w:val="000000"/>
          <w:sz w:val="20"/>
          <w:lang w:val="fr-FR"/>
        </w:rPr>
        <w:t>’</w:t>
      </w:r>
      <w:r w:rsidR="004B1AE3" w:rsidRPr="003C67B1">
        <w:rPr>
          <w:rFonts w:ascii="Verdana" w:hAnsi="Verdana"/>
          <w:color w:val="000000"/>
          <w:sz w:val="20"/>
          <w:lang w:val="fr-FR"/>
        </w:rPr>
        <w:t>est arrivé tout à l</w:t>
      </w:r>
      <w:r w:rsidRPr="003C67B1">
        <w:rPr>
          <w:rFonts w:ascii="Verdana" w:hAnsi="Verdana"/>
          <w:color w:val="000000"/>
          <w:sz w:val="20"/>
          <w:lang w:val="fr-FR"/>
        </w:rPr>
        <w:t>’</w:t>
      </w:r>
      <w:r w:rsidR="004B1AE3" w:rsidRPr="003C67B1">
        <w:rPr>
          <w:rFonts w:ascii="Verdana" w:hAnsi="Verdana"/>
          <w:color w:val="000000"/>
          <w:sz w:val="20"/>
          <w:lang w:val="fr-FR"/>
        </w:rPr>
        <w:t>heure quand</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 non, non, je ne peux pas en parler. Aide</w:t>
      </w:r>
      <w:r w:rsidR="00A17C43" w:rsidRPr="003C67B1">
        <w:rPr>
          <w:rFonts w:ascii="Verdana" w:hAnsi="Verdana"/>
          <w:color w:val="000000"/>
          <w:sz w:val="20"/>
          <w:lang w:val="fr-FR"/>
        </w:rPr>
        <w:t>-</w:t>
      </w:r>
      <w:r w:rsidR="004B1AE3" w:rsidRPr="003C67B1">
        <w:rPr>
          <w:rFonts w:ascii="Verdana" w:hAnsi="Verdana"/>
          <w:color w:val="000000"/>
          <w:sz w:val="20"/>
          <w:lang w:val="fr-FR"/>
        </w:rPr>
        <w:t>moi, Pippin</w:t>
      </w:r>
      <w:r w:rsidRPr="003C67B1">
        <w:rPr>
          <w:rFonts w:ascii="Verdana" w:hAnsi="Verdana"/>
          <w:color w:val="000000"/>
          <w:sz w:val="20"/>
          <w:lang w:val="fr-FR"/>
        </w:rPr>
        <w:t> !</w:t>
      </w:r>
      <w:r w:rsidR="004B1AE3" w:rsidRPr="003C67B1">
        <w:rPr>
          <w:rFonts w:ascii="Verdana" w:hAnsi="Verdana"/>
          <w:color w:val="000000"/>
          <w:sz w:val="20"/>
          <w:lang w:val="fr-FR"/>
        </w:rPr>
        <w:t xml:space="preserve"> Tout redevient sombre, et mon bras est si froid.</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Appuie</w:t>
      </w:r>
      <w:r w:rsidR="00A17C43" w:rsidRPr="003C67B1">
        <w:rPr>
          <w:rFonts w:ascii="Verdana" w:hAnsi="Verdana"/>
          <w:color w:val="000000"/>
          <w:sz w:val="20"/>
          <w:lang w:val="fr-FR"/>
        </w:rPr>
        <w:t>-</w:t>
      </w:r>
      <w:r w:rsidR="004B1AE3" w:rsidRPr="003C67B1">
        <w:rPr>
          <w:rFonts w:ascii="Verdana" w:hAnsi="Verdana"/>
          <w:color w:val="000000"/>
          <w:sz w:val="20"/>
          <w:lang w:val="fr-FR"/>
        </w:rPr>
        <w:t>toi sur moi, mon gars</w:t>
      </w:r>
      <w:r w:rsidRPr="003C67B1">
        <w:rPr>
          <w:rFonts w:ascii="Verdana" w:hAnsi="Verdana"/>
          <w:color w:val="000000"/>
          <w:sz w:val="20"/>
          <w:lang w:val="fr-FR"/>
        </w:rPr>
        <w:t> !</w:t>
      </w:r>
      <w:r w:rsidR="004B1AE3" w:rsidRPr="003C67B1">
        <w:rPr>
          <w:rFonts w:ascii="Verdana" w:hAnsi="Verdana"/>
          <w:color w:val="000000"/>
          <w:sz w:val="20"/>
          <w:lang w:val="fr-FR"/>
        </w:rPr>
        <w:t xml:space="preserve"> dit Pippin. Allons, Merry</w:t>
      </w:r>
      <w:r w:rsidRPr="003C67B1">
        <w:rPr>
          <w:rFonts w:ascii="Verdana" w:hAnsi="Verdana"/>
          <w:color w:val="000000"/>
          <w:sz w:val="20"/>
          <w:lang w:val="fr-FR"/>
        </w:rPr>
        <w:t> !</w:t>
      </w:r>
      <w:r w:rsidR="004B1AE3" w:rsidRPr="003C67B1">
        <w:rPr>
          <w:rFonts w:ascii="Verdana" w:hAnsi="Verdana"/>
          <w:color w:val="000000"/>
          <w:sz w:val="20"/>
          <w:lang w:val="fr-FR"/>
        </w:rPr>
        <w:t xml:space="preserve"> Un pied à la fois. Ce n</w:t>
      </w:r>
      <w:r w:rsidRPr="003C67B1">
        <w:rPr>
          <w:rFonts w:ascii="Verdana" w:hAnsi="Verdana"/>
          <w:color w:val="000000"/>
          <w:sz w:val="20"/>
          <w:lang w:val="fr-FR"/>
        </w:rPr>
        <w:t>’</w:t>
      </w:r>
      <w:r w:rsidR="004B1AE3" w:rsidRPr="003C67B1">
        <w:rPr>
          <w:rFonts w:ascii="Verdana" w:hAnsi="Verdana"/>
          <w:color w:val="000000"/>
          <w:sz w:val="20"/>
          <w:lang w:val="fr-FR"/>
        </w:rPr>
        <w:t>est pas loin.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Vas</w:t>
      </w:r>
      <w:r w:rsidR="00A17C43" w:rsidRPr="003C67B1">
        <w:rPr>
          <w:rFonts w:ascii="Verdana" w:hAnsi="Verdana"/>
          <w:color w:val="000000"/>
          <w:sz w:val="20"/>
          <w:lang w:val="fr-FR"/>
        </w:rPr>
        <w:t>-</w:t>
      </w:r>
      <w:r w:rsidR="004B1AE3" w:rsidRPr="003C67B1">
        <w:rPr>
          <w:rFonts w:ascii="Verdana" w:hAnsi="Verdana"/>
          <w:color w:val="000000"/>
          <w:sz w:val="20"/>
          <w:lang w:val="fr-FR"/>
        </w:rPr>
        <w:t>tu m</w:t>
      </w:r>
      <w:r w:rsidRPr="003C67B1">
        <w:rPr>
          <w:rFonts w:ascii="Verdana" w:hAnsi="Verdana"/>
          <w:color w:val="000000"/>
          <w:sz w:val="20"/>
          <w:lang w:val="fr-FR"/>
        </w:rPr>
        <w:t>’</w:t>
      </w:r>
      <w:r w:rsidR="004B1AE3" w:rsidRPr="003C67B1">
        <w:rPr>
          <w:rFonts w:ascii="Verdana" w:hAnsi="Verdana"/>
          <w:color w:val="000000"/>
          <w:sz w:val="20"/>
          <w:lang w:val="fr-FR"/>
        </w:rPr>
        <w:t>enterrer</w:t>
      </w:r>
      <w:r w:rsidRPr="003C67B1">
        <w:rPr>
          <w:rFonts w:ascii="Verdana" w:hAnsi="Verdana"/>
          <w:color w:val="000000"/>
          <w:sz w:val="20"/>
          <w:lang w:val="fr-FR"/>
        </w:rPr>
        <w:t> ? »</w:t>
      </w:r>
      <w:r w:rsidR="004B1AE3" w:rsidRPr="003C67B1">
        <w:rPr>
          <w:rFonts w:ascii="Verdana" w:hAnsi="Verdana"/>
          <w:color w:val="000000"/>
          <w:sz w:val="20"/>
          <w:lang w:val="fr-FR"/>
        </w:rPr>
        <w:t xml:space="preserve"> demanda Merry.</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Certes non</w:t>
      </w:r>
      <w:r w:rsidRPr="003C67B1">
        <w:rPr>
          <w:rFonts w:ascii="Verdana" w:hAnsi="Verdana"/>
          <w:color w:val="000000"/>
          <w:sz w:val="20"/>
          <w:lang w:val="fr-FR"/>
        </w:rPr>
        <w:t> ! »</w:t>
      </w:r>
      <w:r w:rsidR="004B1AE3" w:rsidRPr="003C67B1">
        <w:rPr>
          <w:rFonts w:ascii="Verdana" w:hAnsi="Verdana"/>
          <w:color w:val="000000"/>
          <w:sz w:val="20"/>
          <w:lang w:val="fr-FR"/>
        </w:rPr>
        <w:t xml:space="preserve"> dit Pippin, affectant la bonne humeur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 xml:space="preserve">mais son cœur était lourd de crainte et de pitié. </w:t>
      </w:r>
      <w:r w:rsidRPr="003C67B1">
        <w:rPr>
          <w:rFonts w:ascii="Verdana" w:hAnsi="Verdana"/>
          <w:color w:val="000000"/>
          <w:sz w:val="20"/>
          <w:lang w:val="fr-FR"/>
        </w:rPr>
        <w:t>« </w:t>
      </w:r>
      <w:r w:rsidR="004B1AE3" w:rsidRPr="003C67B1">
        <w:rPr>
          <w:rFonts w:ascii="Verdana" w:hAnsi="Verdana"/>
          <w:color w:val="000000"/>
          <w:sz w:val="20"/>
          <w:lang w:val="fr-FR"/>
        </w:rPr>
        <w:t>Non, nous allons aux Maisons de Guérison.</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quittèrent la ruelle, emprisonnée entre de hautes maisons et le mur extérieur du quatrième cercle, et regagnèrent la grand</w:t>
      </w:r>
      <w:r w:rsidR="00A17C43" w:rsidRPr="003C67B1">
        <w:rPr>
          <w:rFonts w:ascii="Verdana" w:hAnsi="Verdana"/>
          <w:color w:val="000000"/>
          <w:sz w:val="20"/>
          <w:lang w:val="fr-FR"/>
        </w:rPr>
        <w:t>-</w:t>
      </w:r>
      <w:r w:rsidRPr="003C67B1">
        <w:rPr>
          <w:rFonts w:ascii="Verdana" w:hAnsi="Verdana"/>
          <w:color w:val="000000"/>
          <w:sz w:val="20"/>
          <w:lang w:val="fr-FR"/>
        </w:rPr>
        <w:t>rue menant à la Citadelle, qu</w:t>
      </w:r>
      <w:r w:rsidR="0083157B" w:rsidRPr="003C67B1">
        <w:rPr>
          <w:rFonts w:ascii="Verdana" w:hAnsi="Verdana"/>
          <w:color w:val="000000"/>
          <w:sz w:val="20"/>
          <w:lang w:val="fr-FR"/>
        </w:rPr>
        <w:t>’</w:t>
      </w:r>
      <w:r w:rsidRPr="003C67B1">
        <w:rPr>
          <w:rFonts w:ascii="Verdana" w:hAnsi="Verdana"/>
          <w:color w:val="000000"/>
          <w:sz w:val="20"/>
          <w:lang w:val="fr-FR"/>
        </w:rPr>
        <w:t>ils gravirent pas à pas. Merry vacillait et marmonnait comme un somnambule.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On n</w:t>
      </w:r>
      <w:r w:rsidRPr="003C67B1">
        <w:rPr>
          <w:rFonts w:ascii="Verdana" w:hAnsi="Verdana"/>
          <w:color w:val="000000"/>
          <w:sz w:val="20"/>
          <w:lang w:val="fr-FR"/>
        </w:rPr>
        <w:t>’</w:t>
      </w:r>
      <w:r w:rsidR="004B1AE3" w:rsidRPr="003C67B1">
        <w:rPr>
          <w:rFonts w:ascii="Verdana" w:hAnsi="Verdana"/>
          <w:color w:val="000000"/>
          <w:sz w:val="20"/>
          <w:lang w:val="fr-FR"/>
        </w:rPr>
        <w:t>y arrivera jamais, pensa Pippin. N</w:t>
      </w:r>
      <w:r w:rsidRPr="003C67B1">
        <w:rPr>
          <w:rFonts w:ascii="Verdana" w:hAnsi="Verdana"/>
          <w:color w:val="000000"/>
          <w:sz w:val="20"/>
          <w:lang w:val="fr-FR"/>
        </w:rPr>
        <w:t>’</w:t>
      </w:r>
      <w:r w:rsidR="004B1AE3" w:rsidRPr="003C67B1">
        <w:rPr>
          <w:rFonts w:ascii="Verdana" w:hAnsi="Verdana"/>
          <w:color w:val="000000"/>
          <w:sz w:val="20"/>
          <w:lang w:val="fr-FR"/>
        </w:rPr>
        <w:t>y 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personne pour m</w:t>
      </w:r>
      <w:r w:rsidRPr="003C67B1">
        <w:rPr>
          <w:rFonts w:ascii="Verdana" w:hAnsi="Verdana"/>
          <w:color w:val="000000"/>
          <w:sz w:val="20"/>
          <w:lang w:val="fr-FR"/>
        </w:rPr>
        <w:t>’</w:t>
      </w:r>
      <w:r w:rsidR="004B1AE3" w:rsidRPr="003C67B1">
        <w:rPr>
          <w:rFonts w:ascii="Verdana" w:hAnsi="Verdana"/>
          <w:color w:val="000000"/>
          <w:sz w:val="20"/>
          <w:lang w:val="fr-FR"/>
        </w:rPr>
        <w:t>aider</w:t>
      </w:r>
      <w:r w:rsidRPr="003C67B1">
        <w:rPr>
          <w:rFonts w:ascii="Verdana" w:hAnsi="Verdana"/>
          <w:color w:val="000000"/>
          <w:sz w:val="20"/>
          <w:lang w:val="fr-FR"/>
        </w:rPr>
        <w:t> ?</w:t>
      </w:r>
      <w:r w:rsidR="004B1AE3" w:rsidRPr="003C67B1">
        <w:rPr>
          <w:rFonts w:ascii="Verdana" w:hAnsi="Verdana"/>
          <w:color w:val="000000"/>
          <w:sz w:val="20"/>
          <w:lang w:val="fr-FR"/>
        </w:rPr>
        <w:t xml:space="preserve"> Je ne peux pas le laisser ici.</w:t>
      </w:r>
      <w:r w:rsidRPr="003C67B1">
        <w:rPr>
          <w:rFonts w:ascii="Verdana" w:hAnsi="Verdana"/>
          <w:color w:val="000000"/>
          <w:sz w:val="20"/>
          <w:lang w:val="fr-FR"/>
        </w:rPr>
        <w:t> »</w:t>
      </w:r>
      <w:r w:rsidR="004B1AE3" w:rsidRPr="003C67B1">
        <w:rPr>
          <w:rFonts w:ascii="Verdana" w:hAnsi="Verdana"/>
          <w:color w:val="000000"/>
          <w:sz w:val="20"/>
          <w:lang w:val="fr-FR"/>
        </w:rPr>
        <w:t xml:space="preserve"> Mais à sa surprise, un garçon vint en courant derrière lui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comme il les dépassait, Pippin reconnut Bergil fils de Beregond.</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Hé, Bergil</w:t>
      </w:r>
      <w:r w:rsidRPr="003C67B1">
        <w:rPr>
          <w:rFonts w:ascii="Verdana" w:hAnsi="Verdana"/>
          <w:color w:val="000000"/>
          <w:sz w:val="20"/>
          <w:lang w:val="fr-FR"/>
        </w:rPr>
        <w:t> !</w:t>
      </w:r>
      <w:r w:rsidR="004B1AE3" w:rsidRPr="003C67B1">
        <w:rPr>
          <w:rFonts w:ascii="Verdana" w:hAnsi="Verdana"/>
          <w:color w:val="000000"/>
          <w:sz w:val="20"/>
          <w:lang w:val="fr-FR"/>
        </w:rPr>
        <w:t xml:space="preserve"> appela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Où vas</w:t>
      </w:r>
      <w:r w:rsidR="00A17C43" w:rsidRPr="003C67B1">
        <w:rPr>
          <w:rFonts w:ascii="Verdana" w:hAnsi="Verdana"/>
          <w:color w:val="000000"/>
          <w:sz w:val="20"/>
          <w:lang w:val="fr-FR"/>
        </w:rPr>
        <w:t>-</w:t>
      </w:r>
      <w:r w:rsidR="004B1AE3" w:rsidRPr="003C67B1">
        <w:rPr>
          <w:rFonts w:ascii="Verdana" w:hAnsi="Verdana"/>
          <w:color w:val="000000"/>
          <w:sz w:val="20"/>
          <w:lang w:val="fr-FR"/>
        </w:rPr>
        <w:t>tu</w:t>
      </w:r>
      <w:r w:rsidRPr="003C67B1">
        <w:rPr>
          <w:rFonts w:ascii="Verdana" w:hAnsi="Verdana"/>
          <w:color w:val="000000"/>
          <w:sz w:val="20"/>
          <w:lang w:val="fr-FR"/>
        </w:rPr>
        <w:t> ?</w:t>
      </w:r>
      <w:r w:rsidR="004B1AE3" w:rsidRPr="003C67B1">
        <w:rPr>
          <w:rFonts w:ascii="Verdana" w:hAnsi="Verdana"/>
          <w:color w:val="000000"/>
          <w:sz w:val="20"/>
          <w:lang w:val="fr-FR"/>
        </w:rPr>
        <w:t xml:space="preserve"> Content de te retrouver sain et sauf</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fais des commissions pour les Guérisseurs, dit Bergil. Je ne peux pas rester.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w:t>
      </w:r>
      <w:r w:rsidRPr="003C67B1">
        <w:rPr>
          <w:rFonts w:ascii="Verdana" w:hAnsi="Verdana"/>
          <w:color w:val="000000"/>
          <w:sz w:val="20"/>
          <w:lang w:val="fr-FR"/>
        </w:rPr>
        <w:t> !</w:t>
      </w:r>
      <w:r w:rsidR="004B1AE3" w:rsidRPr="003C67B1">
        <w:rPr>
          <w:rFonts w:ascii="Verdana" w:hAnsi="Verdana"/>
          <w:color w:val="000000"/>
          <w:sz w:val="20"/>
          <w:lang w:val="fr-FR"/>
        </w:rPr>
        <w:t xml:space="preserve"> dit Pippin. Mais dis</w:t>
      </w:r>
      <w:r w:rsidR="00A17C43" w:rsidRPr="003C67B1">
        <w:rPr>
          <w:rFonts w:ascii="Verdana" w:hAnsi="Verdana"/>
          <w:color w:val="000000"/>
          <w:sz w:val="20"/>
          <w:lang w:val="fr-FR"/>
        </w:rPr>
        <w:t>-</w:t>
      </w:r>
      <w:r w:rsidR="004B1AE3" w:rsidRPr="003C67B1">
        <w:rPr>
          <w:rFonts w:ascii="Verdana" w:hAnsi="Verdana"/>
          <w:color w:val="000000"/>
          <w:sz w:val="20"/>
          <w:lang w:val="fr-FR"/>
        </w:rPr>
        <w:t>leur que j</w:t>
      </w:r>
      <w:r w:rsidRPr="003C67B1">
        <w:rPr>
          <w:rFonts w:ascii="Verdana" w:hAnsi="Verdana"/>
          <w:color w:val="000000"/>
          <w:sz w:val="20"/>
          <w:lang w:val="fr-FR"/>
        </w:rPr>
        <w:t>’</w:t>
      </w:r>
      <w:r w:rsidR="004B1AE3" w:rsidRPr="003C67B1">
        <w:rPr>
          <w:rFonts w:ascii="Verdana" w:hAnsi="Verdana"/>
          <w:color w:val="000000"/>
          <w:sz w:val="20"/>
          <w:lang w:val="fr-FR"/>
        </w:rPr>
        <w:t xml:space="preserve">ai ici un hobbit malade, un </w:t>
      </w:r>
      <w:r w:rsidR="004B1AE3" w:rsidRPr="003C67B1">
        <w:rPr>
          <w:rFonts w:ascii="Verdana" w:hAnsi="Verdana"/>
          <w:i/>
          <w:iCs/>
          <w:color w:val="000000"/>
          <w:sz w:val="20"/>
          <w:lang w:val="fr-FR"/>
        </w:rPr>
        <w:t>perian</w:t>
      </w:r>
      <w:r w:rsidRPr="003C67B1">
        <w:rPr>
          <w:rFonts w:ascii="Verdana" w:hAnsi="Verdana"/>
          <w:color w:val="000000"/>
          <w:sz w:val="20"/>
          <w:lang w:val="fr-FR"/>
        </w:rPr>
        <w:t xml:space="preserve">, </w:t>
      </w:r>
      <w:r w:rsidR="004B1AE3" w:rsidRPr="003C67B1">
        <w:rPr>
          <w:rFonts w:ascii="Verdana" w:hAnsi="Verdana"/>
          <w:color w:val="000000"/>
          <w:sz w:val="20"/>
          <w:lang w:val="fr-FR"/>
        </w:rPr>
        <w:t>tu vois, rescapé de la bataille. Je ne pense pas pouvoir le faire marcher jusqu</w:t>
      </w:r>
      <w:r w:rsidRPr="003C67B1">
        <w:rPr>
          <w:rFonts w:ascii="Verdana" w:hAnsi="Verdana"/>
          <w:color w:val="000000"/>
          <w:sz w:val="20"/>
          <w:lang w:val="fr-FR"/>
        </w:rPr>
        <w:t>’</w:t>
      </w:r>
      <w:r w:rsidR="004B1AE3" w:rsidRPr="003C67B1">
        <w:rPr>
          <w:rFonts w:ascii="Verdana" w:hAnsi="Verdana"/>
          <w:color w:val="000000"/>
          <w:sz w:val="20"/>
          <w:lang w:val="fr-FR"/>
        </w:rPr>
        <w:t>en haut. Si Mithrandir est là</w:t>
      </w:r>
      <w:r w:rsidR="00A17C43" w:rsidRPr="003C67B1">
        <w:rPr>
          <w:rFonts w:ascii="Verdana" w:hAnsi="Verdana"/>
          <w:color w:val="000000"/>
          <w:sz w:val="20"/>
          <w:lang w:val="fr-FR"/>
        </w:rPr>
        <w:t>-</w:t>
      </w:r>
      <w:r w:rsidR="004B1AE3" w:rsidRPr="003C67B1">
        <w:rPr>
          <w:rFonts w:ascii="Verdana" w:hAnsi="Verdana"/>
          <w:color w:val="000000"/>
          <w:sz w:val="20"/>
          <w:lang w:val="fr-FR"/>
        </w:rPr>
        <w:t>bas, il sera content de ton message.</w:t>
      </w:r>
      <w:r w:rsidRPr="003C67B1">
        <w:rPr>
          <w:rFonts w:ascii="Verdana" w:hAnsi="Verdana"/>
          <w:color w:val="000000"/>
          <w:sz w:val="20"/>
          <w:lang w:val="fr-FR"/>
        </w:rPr>
        <w:t> »</w:t>
      </w:r>
      <w:r w:rsidR="004B1AE3" w:rsidRPr="003C67B1">
        <w:rPr>
          <w:rFonts w:ascii="Verdana" w:hAnsi="Verdana"/>
          <w:color w:val="000000"/>
          <w:sz w:val="20"/>
          <w:lang w:val="fr-FR"/>
        </w:rPr>
        <w:t xml:space="preserve"> Bergil repartit en courant.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ferais mieux d</w:t>
      </w:r>
      <w:r w:rsidRPr="003C67B1">
        <w:rPr>
          <w:rFonts w:ascii="Verdana" w:hAnsi="Verdana"/>
          <w:color w:val="000000"/>
          <w:sz w:val="20"/>
          <w:lang w:val="fr-FR"/>
        </w:rPr>
        <w:t>’</w:t>
      </w:r>
      <w:r w:rsidR="004B1AE3" w:rsidRPr="003C67B1">
        <w:rPr>
          <w:rFonts w:ascii="Verdana" w:hAnsi="Verdana"/>
          <w:color w:val="000000"/>
          <w:sz w:val="20"/>
          <w:lang w:val="fr-FR"/>
        </w:rPr>
        <w:t>attendre ici</w:t>
      </w:r>
      <w:r w:rsidRPr="003C67B1">
        <w:rPr>
          <w:rFonts w:ascii="Verdana" w:hAnsi="Verdana"/>
          <w:color w:val="000000"/>
          <w:sz w:val="20"/>
          <w:lang w:val="fr-FR"/>
        </w:rPr>
        <w:t> »</w:t>
      </w:r>
      <w:r w:rsidR="004B1AE3" w:rsidRPr="003C67B1">
        <w:rPr>
          <w:rFonts w:ascii="Verdana" w:hAnsi="Verdana"/>
          <w:color w:val="000000"/>
          <w:sz w:val="20"/>
          <w:lang w:val="fr-FR"/>
        </w:rPr>
        <w:t>, se dit Pippin. Il laissa lentement glisser Merry sur le pavement, dans un carré de soleil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puis s</w:t>
      </w:r>
      <w:r w:rsidRPr="003C67B1">
        <w:rPr>
          <w:rFonts w:ascii="Verdana" w:hAnsi="Verdana"/>
          <w:color w:val="000000"/>
          <w:sz w:val="20"/>
          <w:lang w:val="fr-FR"/>
        </w:rPr>
        <w:t>’</w:t>
      </w:r>
      <w:r w:rsidR="004B1AE3" w:rsidRPr="003C67B1">
        <w:rPr>
          <w:rFonts w:ascii="Verdana" w:hAnsi="Verdana"/>
          <w:color w:val="000000"/>
          <w:sz w:val="20"/>
          <w:lang w:val="fr-FR"/>
        </w:rPr>
        <w:t>assit à côté de lui, posant la tête de son compagnon dans son giron. Il lui tâta doucement le corps et les membres, et il prit sa main dans la sienne. Elle lui parut glaciale.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ne fallut pas longtemps avant que Gandalf vînt lui</w:t>
      </w:r>
      <w:r w:rsidR="00A17C43" w:rsidRPr="003C67B1">
        <w:rPr>
          <w:rFonts w:ascii="Verdana" w:hAnsi="Verdana"/>
          <w:color w:val="000000"/>
          <w:sz w:val="20"/>
          <w:lang w:val="fr-FR"/>
        </w:rPr>
        <w:t>-</w:t>
      </w:r>
      <w:r w:rsidRPr="003C67B1">
        <w:rPr>
          <w:rFonts w:ascii="Verdana" w:hAnsi="Verdana"/>
          <w:color w:val="000000"/>
          <w:sz w:val="20"/>
          <w:lang w:val="fr-FR"/>
        </w:rPr>
        <w:t>même à leur recherche. Il se pencha sur Merry et lui caressa le front</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puis il le souleva avec délicatesse. </w:t>
      </w:r>
      <w:r w:rsidR="0083157B" w:rsidRPr="003C67B1">
        <w:rPr>
          <w:rFonts w:ascii="Verdana" w:hAnsi="Verdana"/>
          <w:color w:val="000000"/>
          <w:sz w:val="20"/>
          <w:lang w:val="fr-FR"/>
        </w:rPr>
        <w:t>« </w:t>
      </w:r>
      <w:r w:rsidRPr="003C67B1">
        <w:rPr>
          <w:rFonts w:ascii="Verdana" w:hAnsi="Verdana"/>
          <w:color w:val="000000"/>
          <w:sz w:val="20"/>
          <w:lang w:val="fr-FR"/>
        </w:rPr>
        <w:t>Il aurait dû être porté avec honneur dans cette cité, dit</w:t>
      </w:r>
      <w:r w:rsidR="00A17C43" w:rsidRPr="003C67B1">
        <w:rPr>
          <w:rFonts w:ascii="Verdana" w:hAnsi="Verdana"/>
          <w:color w:val="000000"/>
          <w:sz w:val="20"/>
          <w:lang w:val="fr-FR"/>
        </w:rPr>
        <w:t>-</w:t>
      </w:r>
      <w:r w:rsidRPr="003C67B1">
        <w:rPr>
          <w:rFonts w:ascii="Verdana" w:hAnsi="Verdana"/>
          <w:color w:val="000000"/>
          <w:sz w:val="20"/>
          <w:lang w:val="fr-FR"/>
        </w:rPr>
        <w:t>il. Il m</w:t>
      </w:r>
      <w:r w:rsidR="0083157B" w:rsidRPr="003C67B1">
        <w:rPr>
          <w:rFonts w:ascii="Verdana" w:hAnsi="Verdana"/>
          <w:color w:val="000000"/>
          <w:sz w:val="20"/>
          <w:lang w:val="fr-FR"/>
        </w:rPr>
        <w:t>’</w:t>
      </w:r>
      <w:r w:rsidRPr="003C67B1">
        <w:rPr>
          <w:rFonts w:ascii="Verdana" w:hAnsi="Verdana"/>
          <w:color w:val="000000"/>
          <w:sz w:val="20"/>
          <w:lang w:val="fr-FR"/>
        </w:rPr>
        <w:t>a bien rendu ma confiance</w:t>
      </w:r>
      <w:r w:rsidR="00A17C43" w:rsidRPr="003C67B1">
        <w:rPr>
          <w:rFonts w:ascii="Verdana" w:hAnsi="Verdana"/>
          <w:color w:val="000000"/>
          <w:sz w:val="20"/>
          <w:lang w:val="fr-FR"/>
        </w:rPr>
        <w:t xml:space="preserve">; </w:t>
      </w:r>
      <w:r w:rsidRPr="003C67B1">
        <w:rPr>
          <w:rFonts w:ascii="Verdana" w:hAnsi="Verdana"/>
          <w:color w:val="000000"/>
          <w:sz w:val="20"/>
          <w:lang w:val="fr-FR"/>
        </w:rPr>
        <w:t>car si Elrond n</w:t>
      </w:r>
      <w:r w:rsidR="0083157B" w:rsidRPr="003C67B1">
        <w:rPr>
          <w:rFonts w:ascii="Verdana" w:hAnsi="Verdana"/>
          <w:color w:val="000000"/>
          <w:sz w:val="20"/>
          <w:lang w:val="fr-FR"/>
        </w:rPr>
        <w:t>’</w:t>
      </w:r>
      <w:r w:rsidRPr="003C67B1">
        <w:rPr>
          <w:rFonts w:ascii="Verdana" w:hAnsi="Verdana"/>
          <w:color w:val="000000"/>
          <w:sz w:val="20"/>
          <w:lang w:val="fr-FR"/>
        </w:rPr>
        <w:t>avait pas cédé à ma prière, aucun de vous deux ne serait venu, et le malheur de cette journée eût été beaucoup plus grand.</w:t>
      </w:r>
      <w:r w:rsidR="0083157B" w:rsidRPr="003C67B1">
        <w:rPr>
          <w:rFonts w:ascii="Verdana" w:hAnsi="Verdana"/>
          <w:color w:val="000000"/>
          <w:sz w:val="20"/>
          <w:lang w:val="fr-FR"/>
        </w:rPr>
        <w:t> »</w:t>
      </w:r>
      <w:r w:rsidRPr="003C67B1">
        <w:rPr>
          <w:rFonts w:ascii="Verdana" w:hAnsi="Verdana"/>
          <w:color w:val="000000"/>
          <w:sz w:val="20"/>
          <w:lang w:val="fr-FR"/>
        </w:rPr>
        <w:t xml:space="preserve"> Il soupira. </w:t>
      </w:r>
      <w:r w:rsidR="0083157B" w:rsidRPr="003C67B1">
        <w:rPr>
          <w:rFonts w:ascii="Verdana" w:hAnsi="Verdana"/>
          <w:color w:val="000000"/>
          <w:sz w:val="20"/>
          <w:lang w:val="fr-FR"/>
        </w:rPr>
        <w:t>« </w:t>
      </w:r>
      <w:r w:rsidRPr="003C67B1">
        <w:rPr>
          <w:rFonts w:ascii="Verdana" w:hAnsi="Verdana"/>
          <w:color w:val="000000"/>
          <w:sz w:val="20"/>
          <w:lang w:val="fr-FR"/>
        </w:rPr>
        <w:t>Mais me voilà avec un autre malade sur les bras, pendant que le sort de la bataille se décide.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Ainsi, Faramir, Éowyn et Meriadoc trouvèrent enfin un lit dans les Maisons de Guérison</w:t>
      </w:r>
      <w:r w:rsidR="00A17C43" w:rsidRPr="003C67B1">
        <w:rPr>
          <w:rFonts w:ascii="Verdana" w:hAnsi="Verdana"/>
          <w:color w:val="000000"/>
          <w:sz w:val="20"/>
          <w:lang w:val="fr-FR"/>
        </w:rPr>
        <w:t xml:space="preserve">; </w:t>
      </w:r>
      <w:r w:rsidRPr="003C67B1">
        <w:rPr>
          <w:rFonts w:ascii="Verdana" w:hAnsi="Verdana"/>
          <w:color w:val="000000"/>
          <w:sz w:val="20"/>
          <w:lang w:val="fr-FR"/>
        </w:rPr>
        <w:t>et ils y furent bien soignés. Car bien que tous les savoirs fussent alors déchus de leur plénitude d</w:t>
      </w:r>
      <w:r w:rsidR="0083157B" w:rsidRPr="003C67B1">
        <w:rPr>
          <w:rFonts w:ascii="Verdana" w:hAnsi="Verdana"/>
          <w:color w:val="000000"/>
          <w:sz w:val="20"/>
          <w:lang w:val="fr-FR"/>
        </w:rPr>
        <w:t>’</w:t>
      </w:r>
      <w:r w:rsidRPr="003C67B1">
        <w:rPr>
          <w:rFonts w:ascii="Verdana" w:hAnsi="Verdana"/>
          <w:color w:val="000000"/>
          <w:sz w:val="20"/>
          <w:lang w:val="fr-FR"/>
        </w:rPr>
        <w:t>autrefois, la médecine du Gondor n</w:t>
      </w:r>
      <w:r w:rsidR="0083157B" w:rsidRPr="003C67B1">
        <w:rPr>
          <w:rFonts w:ascii="Verdana" w:hAnsi="Verdana"/>
          <w:color w:val="000000"/>
          <w:sz w:val="20"/>
          <w:lang w:val="fr-FR"/>
        </w:rPr>
        <w:t>’</w:t>
      </w:r>
      <w:r w:rsidRPr="003C67B1">
        <w:rPr>
          <w:rFonts w:ascii="Verdana" w:hAnsi="Verdana"/>
          <w:color w:val="000000"/>
          <w:sz w:val="20"/>
          <w:lang w:val="fr-FR"/>
        </w:rPr>
        <w:t>en demeurait pas moins savante, apte à guérir les maux et les blessures, et toutes les affections auxquelles les mortels étaient sujets, à l</w:t>
      </w:r>
      <w:r w:rsidR="0083157B" w:rsidRPr="003C67B1">
        <w:rPr>
          <w:rFonts w:ascii="Verdana" w:hAnsi="Verdana"/>
          <w:color w:val="000000"/>
          <w:sz w:val="20"/>
          <w:lang w:val="fr-FR"/>
        </w:rPr>
        <w:t>’</w:t>
      </w:r>
      <w:r w:rsidRPr="003C67B1">
        <w:rPr>
          <w:rFonts w:ascii="Verdana" w:hAnsi="Verdana"/>
          <w:color w:val="000000"/>
          <w:sz w:val="20"/>
          <w:lang w:val="fr-FR"/>
        </w:rPr>
        <w:t>est de la Mer. Toutes, hormis la vieillesse. À cela, ils n</w:t>
      </w:r>
      <w:r w:rsidR="0083157B" w:rsidRPr="003C67B1">
        <w:rPr>
          <w:rFonts w:ascii="Verdana" w:hAnsi="Verdana"/>
          <w:color w:val="000000"/>
          <w:sz w:val="20"/>
          <w:lang w:val="fr-FR"/>
        </w:rPr>
        <w:t>’</w:t>
      </w:r>
      <w:r w:rsidRPr="003C67B1">
        <w:rPr>
          <w:rFonts w:ascii="Verdana" w:hAnsi="Verdana"/>
          <w:color w:val="000000"/>
          <w:sz w:val="20"/>
          <w:lang w:val="fr-FR"/>
        </w:rPr>
        <w:t>avaient encore trouvé aucun remède</w:t>
      </w:r>
      <w:r w:rsidR="00A17C43" w:rsidRPr="003C67B1">
        <w:rPr>
          <w:rFonts w:ascii="Verdana" w:hAnsi="Verdana"/>
          <w:color w:val="000000"/>
          <w:sz w:val="20"/>
          <w:lang w:val="fr-FR"/>
        </w:rPr>
        <w:t xml:space="preserve">; </w:t>
      </w:r>
      <w:r w:rsidRPr="003C67B1">
        <w:rPr>
          <w:rFonts w:ascii="Verdana" w:hAnsi="Verdana"/>
          <w:color w:val="000000"/>
          <w:sz w:val="20"/>
          <w:lang w:val="fr-FR"/>
        </w:rPr>
        <w:t>et de fait, la longévité des Gondoriens ne dépassait guère plus désormais celle des autres hommes, et ceux d</w:t>
      </w:r>
      <w:r w:rsidR="0083157B" w:rsidRPr="003C67B1">
        <w:rPr>
          <w:rFonts w:ascii="Verdana" w:hAnsi="Verdana"/>
          <w:color w:val="000000"/>
          <w:sz w:val="20"/>
          <w:lang w:val="fr-FR"/>
        </w:rPr>
        <w:t>’</w:t>
      </w:r>
      <w:r w:rsidRPr="003C67B1">
        <w:rPr>
          <w:rFonts w:ascii="Verdana" w:hAnsi="Verdana"/>
          <w:color w:val="000000"/>
          <w:sz w:val="20"/>
          <w:lang w:val="fr-FR"/>
        </w:rPr>
        <w:t>entre eux qui passaient la centaine avec quelque vigueur se faisaient rares, sauf dans les maisons de plus pur lignage. Mais à présent, leur science et leur art leur faisaient défaut</w:t>
      </w:r>
      <w:r w:rsidR="00A17C43" w:rsidRPr="003C67B1">
        <w:rPr>
          <w:rFonts w:ascii="Verdana" w:hAnsi="Verdana"/>
          <w:color w:val="000000"/>
          <w:sz w:val="20"/>
          <w:lang w:val="fr-FR"/>
        </w:rPr>
        <w:t xml:space="preserve">; </w:t>
      </w:r>
      <w:r w:rsidRPr="003C67B1">
        <w:rPr>
          <w:rFonts w:ascii="Verdana" w:hAnsi="Verdana"/>
          <w:color w:val="000000"/>
          <w:sz w:val="20"/>
          <w:lang w:val="fr-FR"/>
        </w:rPr>
        <w:t>car nombre d</w:t>
      </w:r>
      <w:r w:rsidR="0083157B" w:rsidRPr="003C67B1">
        <w:rPr>
          <w:rFonts w:ascii="Verdana" w:hAnsi="Verdana"/>
          <w:color w:val="000000"/>
          <w:sz w:val="20"/>
          <w:lang w:val="fr-FR"/>
        </w:rPr>
        <w:t>’</w:t>
      </w:r>
      <w:r w:rsidRPr="003C67B1">
        <w:rPr>
          <w:rFonts w:ascii="Verdana" w:hAnsi="Verdana"/>
          <w:color w:val="000000"/>
          <w:sz w:val="20"/>
          <w:lang w:val="fr-FR"/>
        </w:rPr>
        <w:t>entre eux souffraient d</w:t>
      </w:r>
      <w:r w:rsidR="0083157B" w:rsidRPr="003C67B1">
        <w:rPr>
          <w:rFonts w:ascii="Verdana" w:hAnsi="Verdana"/>
          <w:color w:val="000000"/>
          <w:sz w:val="20"/>
          <w:lang w:val="fr-FR"/>
        </w:rPr>
        <w:t>’</w:t>
      </w:r>
      <w:r w:rsidRPr="003C67B1">
        <w:rPr>
          <w:rFonts w:ascii="Verdana" w:hAnsi="Verdana"/>
          <w:color w:val="000000"/>
          <w:sz w:val="20"/>
          <w:lang w:val="fr-FR"/>
        </w:rPr>
        <w:t>un mal qui ne pouvait se guérir</w:t>
      </w:r>
      <w:r w:rsidR="00A17C43" w:rsidRPr="003C67B1">
        <w:rPr>
          <w:rFonts w:ascii="Verdana" w:hAnsi="Verdana"/>
          <w:color w:val="000000"/>
          <w:sz w:val="20"/>
          <w:lang w:val="fr-FR"/>
        </w:rPr>
        <w:t xml:space="preserve">; </w:t>
      </w:r>
      <w:r w:rsidRPr="003C67B1">
        <w:rPr>
          <w:rFonts w:ascii="Verdana" w:hAnsi="Verdana"/>
          <w:color w:val="000000"/>
          <w:sz w:val="20"/>
          <w:lang w:val="fr-FR"/>
        </w:rPr>
        <w:t>et ils appelaient cela l</w:t>
      </w:r>
      <w:r w:rsidR="0083157B" w:rsidRPr="003C67B1">
        <w:rPr>
          <w:rFonts w:ascii="Verdana" w:hAnsi="Verdana"/>
          <w:color w:val="000000"/>
          <w:sz w:val="20"/>
          <w:lang w:val="fr-FR"/>
        </w:rPr>
        <w:t>’</w:t>
      </w:r>
      <w:r w:rsidRPr="003C67B1">
        <w:rPr>
          <w:rFonts w:ascii="Verdana" w:hAnsi="Verdana"/>
          <w:color w:val="000000"/>
          <w:sz w:val="20"/>
          <w:lang w:val="fr-FR"/>
        </w:rPr>
        <w:t>Ombre Noire, car ce mal venait des Nazgûl. Et ceux qui en étaient atteints s</w:t>
      </w:r>
      <w:r w:rsidR="0083157B" w:rsidRPr="003C67B1">
        <w:rPr>
          <w:rFonts w:ascii="Verdana" w:hAnsi="Verdana"/>
          <w:color w:val="000000"/>
          <w:sz w:val="20"/>
          <w:lang w:val="fr-FR"/>
        </w:rPr>
        <w:t>’</w:t>
      </w:r>
      <w:r w:rsidRPr="003C67B1">
        <w:rPr>
          <w:rFonts w:ascii="Verdana" w:hAnsi="Verdana"/>
          <w:color w:val="000000"/>
          <w:sz w:val="20"/>
          <w:lang w:val="fr-FR"/>
        </w:rPr>
        <w:t>abîmaient lentement dans un rêve toujours plus profond, bientôt livrés au silence et à un froid mortel, et enfin à la mort. Et aux yeux de ceux qui les soignaient, il semblait que ce mal pesait lourdement sur le Demi</w:t>
      </w:r>
      <w:r w:rsidR="00A17C43" w:rsidRPr="003C67B1">
        <w:rPr>
          <w:rFonts w:ascii="Verdana" w:hAnsi="Verdana"/>
          <w:color w:val="000000"/>
          <w:sz w:val="20"/>
          <w:lang w:val="fr-FR"/>
        </w:rPr>
        <w:t>-</w:t>
      </w:r>
      <w:r w:rsidRPr="003C67B1">
        <w:rPr>
          <w:rFonts w:ascii="Verdana" w:hAnsi="Verdana"/>
          <w:color w:val="000000"/>
          <w:sz w:val="20"/>
          <w:lang w:val="fr-FR"/>
        </w:rPr>
        <w:t>Homme et la Dame du Rohan. Mais alors que la matinée tirait à sa fin, les malades parlaient encore par moments, murmurant dans leurs rêves</w:t>
      </w:r>
      <w:r w:rsidR="00A17C43" w:rsidRPr="003C67B1">
        <w:rPr>
          <w:rFonts w:ascii="Verdana" w:hAnsi="Verdana"/>
          <w:color w:val="000000"/>
          <w:sz w:val="20"/>
          <w:lang w:val="fr-FR"/>
        </w:rPr>
        <w:t xml:space="preserve">; </w:t>
      </w:r>
      <w:r w:rsidRPr="003C67B1">
        <w:rPr>
          <w:rFonts w:ascii="Verdana" w:hAnsi="Verdana"/>
          <w:color w:val="000000"/>
          <w:sz w:val="20"/>
          <w:lang w:val="fr-FR"/>
        </w:rPr>
        <w:t>et les veilleurs écoutaient tout ce qu</w:t>
      </w:r>
      <w:r w:rsidR="0083157B" w:rsidRPr="003C67B1">
        <w:rPr>
          <w:rFonts w:ascii="Verdana" w:hAnsi="Verdana"/>
          <w:color w:val="000000"/>
          <w:sz w:val="20"/>
          <w:lang w:val="fr-FR"/>
        </w:rPr>
        <w:t>’</w:t>
      </w:r>
      <w:r w:rsidRPr="003C67B1">
        <w:rPr>
          <w:rFonts w:ascii="Verdana" w:hAnsi="Verdana"/>
          <w:color w:val="000000"/>
          <w:sz w:val="20"/>
          <w:lang w:val="fr-FR"/>
        </w:rPr>
        <w:t>ils disaient, espérant découvrir quelque chose qui les aiderait à comprendre leurs maux. Mais bientôt, ils commencèrent à succomber aux ténèbres, et à mesure que le soleil passait à l</w:t>
      </w:r>
      <w:r w:rsidR="0083157B" w:rsidRPr="003C67B1">
        <w:rPr>
          <w:rFonts w:ascii="Verdana" w:hAnsi="Verdana"/>
          <w:color w:val="000000"/>
          <w:sz w:val="20"/>
          <w:lang w:val="fr-FR"/>
        </w:rPr>
        <w:t>’</w:t>
      </w:r>
      <w:r w:rsidRPr="003C67B1">
        <w:rPr>
          <w:rFonts w:ascii="Verdana" w:hAnsi="Verdana"/>
          <w:color w:val="000000"/>
          <w:sz w:val="20"/>
          <w:lang w:val="fr-FR"/>
        </w:rPr>
        <w:t>ouest, une ombre grise s</w:t>
      </w:r>
      <w:r w:rsidR="0083157B" w:rsidRPr="003C67B1">
        <w:rPr>
          <w:rFonts w:ascii="Verdana" w:hAnsi="Verdana"/>
          <w:color w:val="000000"/>
          <w:sz w:val="20"/>
          <w:lang w:val="fr-FR"/>
        </w:rPr>
        <w:t>’</w:t>
      </w:r>
      <w:r w:rsidRPr="003C67B1">
        <w:rPr>
          <w:rFonts w:ascii="Verdana" w:hAnsi="Verdana"/>
          <w:color w:val="000000"/>
          <w:sz w:val="20"/>
          <w:lang w:val="fr-FR"/>
        </w:rPr>
        <w:t>étendit sur leur visage. Faramir, lui, brûlait d</w:t>
      </w:r>
      <w:r w:rsidR="0083157B" w:rsidRPr="003C67B1">
        <w:rPr>
          <w:rFonts w:ascii="Verdana" w:hAnsi="Verdana"/>
          <w:color w:val="000000"/>
          <w:sz w:val="20"/>
          <w:lang w:val="fr-FR"/>
        </w:rPr>
        <w:t>’</w:t>
      </w:r>
      <w:r w:rsidRPr="003C67B1">
        <w:rPr>
          <w:rFonts w:ascii="Verdana" w:hAnsi="Verdana"/>
          <w:color w:val="000000"/>
          <w:sz w:val="20"/>
          <w:lang w:val="fr-FR"/>
        </w:rPr>
        <w:t>une fièvre qui refusait de s</w:t>
      </w:r>
      <w:r w:rsidR="0083157B" w:rsidRPr="003C67B1">
        <w:rPr>
          <w:rFonts w:ascii="Verdana" w:hAnsi="Verdana"/>
          <w:color w:val="000000"/>
          <w:sz w:val="20"/>
          <w:lang w:val="fr-FR"/>
        </w:rPr>
        <w:t>’</w:t>
      </w:r>
      <w:r w:rsidRPr="003C67B1">
        <w:rPr>
          <w:rFonts w:ascii="Verdana" w:hAnsi="Verdana"/>
          <w:color w:val="000000"/>
          <w:sz w:val="20"/>
          <w:lang w:val="fr-FR"/>
        </w:rPr>
        <w:t>apaiser.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allait de l</w:t>
      </w:r>
      <w:r w:rsidR="0083157B" w:rsidRPr="003C67B1">
        <w:rPr>
          <w:rFonts w:ascii="Verdana" w:hAnsi="Verdana"/>
          <w:color w:val="000000"/>
          <w:sz w:val="20"/>
          <w:lang w:val="fr-FR"/>
        </w:rPr>
        <w:t>’</w:t>
      </w:r>
      <w:r w:rsidRPr="003C67B1">
        <w:rPr>
          <w:rFonts w:ascii="Verdana" w:hAnsi="Verdana"/>
          <w:color w:val="000000"/>
          <w:sz w:val="20"/>
          <w:lang w:val="fr-FR"/>
        </w:rPr>
        <w:t>un à l</w:t>
      </w:r>
      <w:r w:rsidR="0083157B" w:rsidRPr="003C67B1">
        <w:rPr>
          <w:rFonts w:ascii="Verdana" w:hAnsi="Verdana"/>
          <w:color w:val="000000"/>
          <w:sz w:val="20"/>
          <w:lang w:val="fr-FR"/>
        </w:rPr>
        <w:t>’</w:t>
      </w:r>
      <w:r w:rsidRPr="003C67B1">
        <w:rPr>
          <w:rFonts w:ascii="Verdana" w:hAnsi="Verdana"/>
          <w:color w:val="000000"/>
          <w:sz w:val="20"/>
          <w:lang w:val="fr-FR"/>
        </w:rPr>
        <w:t>autre, plein de sollicitude, et les veilleurs lui rapportaient la moindre des paroles entendues. Ainsi les heures passèrent, tandis qu</w:t>
      </w:r>
      <w:r w:rsidR="0083157B" w:rsidRPr="003C67B1">
        <w:rPr>
          <w:rFonts w:ascii="Verdana" w:hAnsi="Verdana"/>
          <w:color w:val="000000"/>
          <w:sz w:val="20"/>
          <w:lang w:val="fr-FR"/>
        </w:rPr>
        <w:t>’</w:t>
      </w:r>
      <w:r w:rsidRPr="003C67B1">
        <w:rPr>
          <w:rFonts w:ascii="Verdana" w:hAnsi="Verdana"/>
          <w:color w:val="000000"/>
          <w:sz w:val="20"/>
          <w:lang w:val="fr-FR"/>
        </w:rPr>
        <w:t>au</w:t>
      </w:r>
      <w:r w:rsidR="00A17C43" w:rsidRPr="003C67B1">
        <w:rPr>
          <w:rFonts w:ascii="Verdana" w:hAnsi="Verdana"/>
          <w:color w:val="000000"/>
          <w:sz w:val="20"/>
          <w:lang w:val="fr-FR"/>
        </w:rPr>
        <w:t>-</w:t>
      </w:r>
      <w:r w:rsidRPr="003C67B1">
        <w:rPr>
          <w:rFonts w:ascii="Verdana" w:hAnsi="Verdana"/>
          <w:color w:val="000000"/>
          <w:sz w:val="20"/>
          <w:lang w:val="fr-FR"/>
        </w:rPr>
        <w:t>dehors la grande bataille se poursuivait, faite d</w:t>
      </w:r>
      <w:r w:rsidR="0083157B" w:rsidRPr="003C67B1">
        <w:rPr>
          <w:rFonts w:ascii="Verdana" w:hAnsi="Verdana"/>
          <w:color w:val="000000"/>
          <w:sz w:val="20"/>
          <w:lang w:val="fr-FR"/>
        </w:rPr>
        <w:t>’</w:t>
      </w:r>
      <w:r w:rsidRPr="003C67B1">
        <w:rPr>
          <w:rFonts w:ascii="Verdana" w:hAnsi="Verdana"/>
          <w:color w:val="000000"/>
          <w:sz w:val="20"/>
          <w:lang w:val="fr-FR"/>
        </w:rPr>
        <w:t>espoirs changeants et d</w:t>
      </w:r>
      <w:r w:rsidR="0083157B" w:rsidRPr="003C67B1">
        <w:rPr>
          <w:rFonts w:ascii="Verdana" w:hAnsi="Verdana"/>
          <w:color w:val="000000"/>
          <w:sz w:val="20"/>
          <w:lang w:val="fr-FR"/>
        </w:rPr>
        <w:t>’</w:t>
      </w:r>
      <w:r w:rsidRPr="003C67B1">
        <w:rPr>
          <w:rFonts w:ascii="Verdana" w:hAnsi="Verdana"/>
          <w:color w:val="000000"/>
          <w:sz w:val="20"/>
          <w:lang w:val="fr-FR"/>
        </w:rPr>
        <w:t>étranges nouvelles</w:t>
      </w:r>
      <w:r w:rsidR="00A17C43" w:rsidRPr="003C67B1">
        <w:rPr>
          <w:rFonts w:ascii="Verdana" w:hAnsi="Verdana"/>
          <w:color w:val="000000"/>
          <w:sz w:val="20"/>
          <w:lang w:val="fr-FR"/>
        </w:rPr>
        <w:t xml:space="preserve">; </w:t>
      </w:r>
      <w:r w:rsidRPr="003C67B1">
        <w:rPr>
          <w:rFonts w:ascii="Verdana" w:hAnsi="Verdana"/>
          <w:color w:val="000000"/>
          <w:sz w:val="20"/>
          <w:lang w:val="fr-FR"/>
        </w:rPr>
        <w:t>et Gandalf ne sortait toujours pas mais continuait d</w:t>
      </w:r>
      <w:r w:rsidR="0083157B" w:rsidRPr="003C67B1">
        <w:rPr>
          <w:rFonts w:ascii="Verdana" w:hAnsi="Verdana"/>
          <w:color w:val="000000"/>
          <w:sz w:val="20"/>
          <w:lang w:val="fr-FR"/>
        </w:rPr>
        <w:t>’</w:t>
      </w:r>
      <w:r w:rsidRPr="003C67B1">
        <w:rPr>
          <w:rFonts w:ascii="Verdana" w:hAnsi="Verdana"/>
          <w:color w:val="000000"/>
          <w:sz w:val="20"/>
          <w:lang w:val="fr-FR"/>
        </w:rPr>
        <w:t>attendre, jusqu</w:t>
      </w:r>
      <w:r w:rsidR="0083157B" w:rsidRPr="003C67B1">
        <w:rPr>
          <w:rFonts w:ascii="Verdana" w:hAnsi="Verdana"/>
          <w:color w:val="000000"/>
          <w:sz w:val="20"/>
          <w:lang w:val="fr-FR"/>
        </w:rPr>
        <w:t>’</w:t>
      </w:r>
      <w:r w:rsidRPr="003C67B1">
        <w:rPr>
          <w:rFonts w:ascii="Verdana" w:hAnsi="Verdana"/>
          <w:color w:val="000000"/>
          <w:sz w:val="20"/>
          <w:lang w:val="fr-FR"/>
        </w:rPr>
        <w:t>à ce qu</w:t>
      </w:r>
      <w:r w:rsidR="0083157B" w:rsidRPr="003C67B1">
        <w:rPr>
          <w:rFonts w:ascii="Verdana" w:hAnsi="Verdana"/>
          <w:color w:val="000000"/>
          <w:sz w:val="20"/>
          <w:lang w:val="fr-FR"/>
        </w:rPr>
        <w:t>’</w:t>
      </w:r>
      <w:r w:rsidRPr="003C67B1">
        <w:rPr>
          <w:rFonts w:ascii="Verdana" w:hAnsi="Verdana"/>
          <w:color w:val="000000"/>
          <w:sz w:val="20"/>
          <w:lang w:val="fr-FR"/>
        </w:rPr>
        <w:t>enfin le couchant empourprât le ciel tout entier, et que sa lueur tombât au travers des fenêtres sur les traits grisâtres des malades. Alors, il sembla que cette lueur redonnait un peu de couleur à leurs visages, comme s</w:t>
      </w:r>
      <w:r w:rsidR="0083157B" w:rsidRPr="003C67B1">
        <w:rPr>
          <w:rFonts w:ascii="Verdana" w:hAnsi="Verdana"/>
          <w:color w:val="000000"/>
          <w:sz w:val="20"/>
          <w:lang w:val="fr-FR"/>
        </w:rPr>
        <w:t>’</w:t>
      </w:r>
      <w:r w:rsidRPr="003C67B1">
        <w:rPr>
          <w:rFonts w:ascii="Verdana" w:hAnsi="Verdana"/>
          <w:color w:val="000000"/>
          <w:sz w:val="20"/>
          <w:lang w:val="fr-FR"/>
        </w:rPr>
        <w:t>ils revenaient à la santé</w:t>
      </w:r>
      <w:r w:rsidR="00A17C43" w:rsidRPr="003C67B1">
        <w:rPr>
          <w:rFonts w:ascii="Verdana" w:hAnsi="Verdana"/>
          <w:color w:val="000000"/>
          <w:sz w:val="20"/>
          <w:lang w:val="fr-FR"/>
        </w:rPr>
        <w:t xml:space="preserve">; </w:t>
      </w:r>
      <w:r w:rsidRPr="003C67B1">
        <w:rPr>
          <w:rFonts w:ascii="Verdana" w:hAnsi="Verdana"/>
          <w:color w:val="000000"/>
          <w:sz w:val="20"/>
          <w:lang w:val="fr-FR"/>
        </w:rPr>
        <w:t>mais ce n</w:t>
      </w:r>
      <w:r w:rsidR="0083157B" w:rsidRPr="003C67B1">
        <w:rPr>
          <w:rFonts w:ascii="Verdana" w:hAnsi="Verdana"/>
          <w:color w:val="000000"/>
          <w:sz w:val="20"/>
          <w:lang w:val="fr-FR"/>
        </w:rPr>
        <w:t>’</w:t>
      </w:r>
      <w:r w:rsidRPr="003C67B1">
        <w:rPr>
          <w:rFonts w:ascii="Verdana" w:hAnsi="Verdana"/>
          <w:color w:val="000000"/>
          <w:sz w:val="20"/>
          <w:lang w:val="fr-FR"/>
        </w:rPr>
        <w:t>était qu</w:t>
      </w:r>
      <w:r w:rsidR="0083157B" w:rsidRPr="003C67B1">
        <w:rPr>
          <w:rFonts w:ascii="Verdana" w:hAnsi="Verdana"/>
          <w:color w:val="000000"/>
          <w:sz w:val="20"/>
          <w:lang w:val="fr-FR"/>
        </w:rPr>
        <w:t>’</w:t>
      </w:r>
      <w:r w:rsidRPr="003C67B1">
        <w:rPr>
          <w:rFonts w:ascii="Verdana" w:hAnsi="Verdana"/>
          <w:color w:val="000000"/>
          <w:sz w:val="20"/>
          <w:lang w:val="fr-FR"/>
        </w:rPr>
        <w:t>un semblant d</w:t>
      </w:r>
      <w:r w:rsidR="0083157B" w:rsidRPr="003C67B1">
        <w:rPr>
          <w:rFonts w:ascii="Verdana" w:hAnsi="Verdana"/>
          <w:color w:val="000000"/>
          <w:sz w:val="20"/>
          <w:lang w:val="fr-FR"/>
        </w:rPr>
        <w:t>’</w:t>
      </w:r>
      <w:r w:rsidRPr="003C67B1">
        <w:rPr>
          <w:rFonts w:ascii="Verdana" w:hAnsi="Verdana"/>
          <w:color w:val="000000"/>
          <w:sz w:val="20"/>
          <w:lang w:val="fr-FR"/>
        </w:rPr>
        <w:t>espoir.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Puis une vieille femme, Ioreth, la doyenne des servantes de cette maison, contemplant le beau visage de Faramir, laissa couler ses larmes, car tous les gens du peuple l</w:t>
      </w:r>
      <w:r w:rsidR="0083157B" w:rsidRPr="003C67B1">
        <w:rPr>
          <w:rFonts w:ascii="Verdana" w:hAnsi="Verdana"/>
          <w:color w:val="000000"/>
          <w:sz w:val="20"/>
          <w:lang w:val="fr-FR"/>
        </w:rPr>
        <w:t>’</w:t>
      </w:r>
      <w:r w:rsidRPr="003C67B1">
        <w:rPr>
          <w:rFonts w:ascii="Verdana" w:hAnsi="Verdana"/>
          <w:color w:val="000000"/>
          <w:sz w:val="20"/>
          <w:lang w:val="fr-FR"/>
        </w:rPr>
        <w:t>aimaient. Et elle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Hélas</w:t>
      </w:r>
      <w:r w:rsidR="0083157B" w:rsidRPr="003C67B1">
        <w:rPr>
          <w:rFonts w:ascii="Verdana" w:hAnsi="Verdana"/>
          <w:color w:val="000000"/>
          <w:sz w:val="20"/>
          <w:lang w:val="fr-FR"/>
        </w:rPr>
        <w:t> !</w:t>
      </w:r>
      <w:r w:rsidRPr="003C67B1">
        <w:rPr>
          <w:rFonts w:ascii="Verdana" w:hAnsi="Verdana"/>
          <w:color w:val="000000"/>
          <w:sz w:val="20"/>
          <w:lang w:val="fr-FR"/>
        </w:rPr>
        <w:t xml:space="preserve"> s</w:t>
      </w:r>
      <w:r w:rsidR="0083157B" w:rsidRPr="003C67B1">
        <w:rPr>
          <w:rFonts w:ascii="Verdana" w:hAnsi="Verdana"/>
          <w:color w:val="000000"/>
          <w:sz w:val="20"/>
          <w:lang w:val="fr-FR"/>
        </w:rPr>
        <w:t>’</w:t>
      </w:r>
      <w:r w:rsidRPr="003C67B1">
        <w:rPr>
          <w:rFonts w:ascii="Verdana" w:hAnsi="Verdana"/>
          <w:color w:val="000000"/>
          <w:sz w:val="20"/>
          <w:lang w:val="fr-FR"/>
        </w:rPr>
        <w:t>il devait mourir. Plût au ciel que le Gondor ait encore des rois, comme au temps jadis, à ce qu</w:t>
      </w:r>
      <w:r w:rsidR="0083157B" w:rsidRPr="003C67B1">
        <w:rPr>
          <w:rFonts w:ascii="Verdana" w:hAnsi="Verdana"/>
          <w:color w:val="000000"/>
          <w:sz w:val="20"/>
          <w:lang w:val="fr-FR"/>
        </w:rPr>
        <w:t>’</w:t>
      </w:r>
      <w:r w:rsidRPr="003C67B1">
        <w:rPr>
          <w:rFonts w:ascii="Verdana" w:hAnsi="Verdana"/>
          <w:color w:val="000000"/>
          <w:sz w:val="20"/>
          <w:lang w:val="fr-FR"/>
        </w:rPr>
        <w:t>on dit</w:t>
      </w:r>
      <w:r w:rsidR="0083157B" w:rsidRPr="003C67B1">
        <w:rPr>
          <w:rFonts w:ascii="Verdana" w:hAnsi="Verdana"/>
          <w:color w:val="000000"/>
          <w:sz w:val="20"/>
          <w:lang w:val="fr-FR"/>
        </w:rPr>
        <w:t> !</w:t>
      </w:r>
      <w:r w:rsidRPr="003C67B1">
        <w:rPr>
          <w:rFonts w:ascii="Verdana" w:hAnsi="Verdana"/>
          <w:color w:val="000000"/>
          <w:sz w:val="20"/>
          <w:lang w:val="fr-FR"/>
        </w:rPr>
        <w:t xml:space="preserve"> Car il est dit dans la tradition ancienne</w:t>
      </w:r>
      <w:r w:rsidR="00A17C43" w:rsidRPr="003C67B1">
        <w:rPr>
          <w:rFonts w:ascii="Verdana" w:hAnsi="Verdana"/>
          <w:color w:val="000000"/>
          <w:sz w:val="20"/>
          <w:lang w:val="fr-FR"/>
        </w:rPr>
        <w:t xml:space="preserve">: </w:t>
      </w:r>
      <w:r w:rsidRPr="003C67B1">
        <w:rPr>
          <w:rFonts w:ascii="Verdana" w:hAnsi="Verdana"/>
          <w:i/>
          <w:iCs/>
          <w:color w:val="000000"/>
          <w:sz w:val="20"/>
          <w:lang w:val="fr-FR"/>
        </w:rPr>
        <w:t>Les mains du roi sont celles d</w:t>
      </w:r>
      <w:r w:rsidR="0083157B" w:rsidRPr="003C67B1">
        <w:rPr>
          <w:rFonts w:ascii="Verdana" w:hAnsi="Verdana"/>
          <w:i/>
          <w:iCs/>
          <w:color w:val="000000"/>
          <w:sz w:val="20"/>
          <w:lang w:val="fr-FR"/>
        </w:rPr>
        <w:t>’</w:t>
      </w:r>
      <w:r w:rsidRPr="003C67B1">
        <w:rPr>
          <w:rFonts w:ascii="Verdana" w:hAnsi="Verdana"/>
          <w:i/>
          <w:iCs/>
          <w:color w:val="000000"/>
          <w:sz w:val="20"/>
          <w:lang w:val="fr-FR"/>
        </w:rPr>
        <w:t>un guérisseur.</w:t>
      </w:r>
      <w:r w:rsidR="0083157B" w:rsidRPr="003C67B1">
        <w:rPr>
          <w:rFonts w:ascii="Verdana" w:hAnsi="Verdana"/>
          <w:color w:val="000000"/>
          <w:sz w:val="20"/>
          <w:lang w:val="fr-FR"/>
        </w:rPr>
        <w:t xml:space="preserve"> </w:t>
      </w:r>
      <w:r w:rsidRPr="003C67B1">
        <w:rPr>
          <w:rFonts w:ascii="Verdana" w:hAnsi="Verdana"/>
          <w:color w:val="000000"/>
          <w:sz w:val="20"/>
          <w:lang w:val="fr-FR"/>
        </w:rPr>
        <w:t>À cela seulement pouvait</w:t>
      </w:r>
      <w:r w:rsidR="00A17C43" w:rsidRPr="003C67B1">
        <w:rPr>
          <w:rFonts w:ascii="Verdana" w:hAnsi="Verdana"/>
          <w:color w:val="000000"/>
          <w:sz w:val="20"/>
          <w:lang w:val="fr-FR"/>
        </w:rPr>
        <w:t>-</w:t>
      </w:r>
      <w:r w:rsidRPr="003C67B1">
        <w:rPr>
          <w:rFonts w:ascii="Verdana" w:hAnsi="Verdana"/>
          <w:color w:val="000000"/>
          <w:sz w:val="20"/>
          <w:lang w:val="fr-FR"/>
        </w:rPr>
        <w:t>on reconnaître le roi légitime.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Gandalf, qui se tenait tout près,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Les hommes pourraient se rappeler longtemps vos paroles, Ioreth</w:t>
      </w:r>
      <w:r w:rsidR="0083157B" w:rsidRPr="003C67B1">
        <w:rPr>
          <w:rFonts w:ascii="Verdana" w:hAnsi="Verdana"/>
          <w:color w:val="000000"/>
          <w:sz w:val="20"/>
          <w:lang w:val="fr-FR"/>
        </w:rPr>
        <w:t> !</w:t>
      </w:r>
      <w:r w:rsidRPr="003C67B1">
        <w:rPr>
          <w:rFonts w:ascii="Verdana" w:hAnsi="Verdana"/>
          <w:color w:val="000000"/>
          <w:sz w:val="20"/>
          <w:lang w:val="fr-FR"/>
        </w:rPr>
        <w:t xml:space="preserve"> Car elles sont porteuses d</w:t>
      </w:r>
      <w:r w:rsidR="0083157B" w:rsidRPr="003C67B1">
        <w:rPr>
          <w:rFonts w:ascii="Verdana" w:hAnsi="Verdana"/>
          <w:color w:val="000000"/>
          <w:sz w:val="20"/>
          <w:lang w:val="fr-FR"/>
        </w:rPr>
        <w:t>’</w:t>
      </w:r>
      <w:r w:rsidRPr="003C67B1">
        <w:rPr>
          <w:rFonts w:ascii="Verdana" w:hAnsi="Verdana"/>
          <w:color w:val="000000"/>
          <w:sz w:val="20"/>
          <w:lang w:val="fr-FR"/>
        </w:rPr>
        <w:t>espoir. Il se pourrait en effet qu</w:t>
      </w:r>
      <w:r w:rsidR="0083157B" w:rsidRPr="003C67B1">
        <w:rPr>
          <w:rFonts w:ascii="Verdana" w:hAnsi="Verdana"/>
          <w:color w:val="000000"/>
          <w:sz w:val="20"/>
          <w:lang w:val="fr-FR"/>
        </w:rPr>
        <w:t>’</w:t>
      </w:r>
      <w:r w:rsidRPr="003C67B1">
        <w:rPr>
          <w:rFonts w:ascii="Verdana" w:hAnsi="Verdana"/>
          <w:color w:val="000000"/>
          <w:sz w:val="20"/>
          <w:lang w:val="fr-FR"/>
        </w:rPr>
        <w:t>un roi soit revenu au Gondor</w:t>
      </w:r>
      <w:r w:rsidR="00A17C43" w:rsidRPr="003C67B1">
        <w:rPr>
          <w:rFonts w:ascii="Verdana" w:hAnsi="Verdana"/>
          <w:color w:val="000000"/>
          <w:sz w:val="20"/>
          <w:lang w:val="fr-FR"/>
        </w:rPr>
        <w:t>...</w:t>
      </w:r>
      <w:r w:rsidRPr="003C67B1">
        <w:rPr>
          <w:rFonts w:ascii="Verdana" w:hAnsi="Verdana"/>
          <w:color w:val="000000"/>
          <w:sz w:val="20"/>
          <w:lang w:val="fr-FR"/>
        </w:rPr>
        <w:t xml:space="preserve"> ou n</w:t>
      </w:r>
      <w:r w:rsidR="0083157B" w:rsidRPr="003C67B1">
        <w:rPr>
          <w:rFonts w:ascii="Verdana" w:hAnsi="Verdana"/>
          <w:color w:val="000000"/>
          <w:sz w:val="20"/>
          <w:lang w:val="fr-FR"/>
        </w:rPr>
        <w:t>’</w:t>
      </w:r>
      <w:r w:rsidRPr="003C67B1">
        <w:rPr>
          <w:rFonts w:ascii="Verdana" w:hAnsi="Verdana"/>
          <w:color w:val="000000"/>
          <w:sz w:val="20"/>
          <w:lang w:val="fr-FR"/>
        </w:rPr>
        <w:t>avez</w:t>
      </w:r>
      <w:r w:rsidR="00A17C43" w:rsidRPr="003C67B1">
        <w:rPr>
          <w:rFonts w:ascii="Verdana" w:hAnsi="Verdana"/>
          <w:color w:val="000000"/>
          <w:sz w:val="20"/>
          <w:lang w:val="fr-FR"/>
        </w:rPr>
        <w:t>-</w:t>
      </w:r>
      <w:r w:rsidRPr="003C67B1">
        <w:rPr>
          <w:rFonts w:ascii="Verdana" w:hAnsi="Verdana"/>
          <w:color w:val="000000"/>
          <w:sz w:val="20"/>
          <w:lang w:val="fr-FR"/>
        </w:rPr>
        <w:t>vous pas entendu les étranges nouvelles parvenues dans la Cité</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ai été trop occupée ici et là pour m</w:t>
      </w:r>
      <w:r w:rsidRPr="003C67B1">
        <w:rPr>
          <w:rFonts w:ascii="Verdana" w:hAnsi="Verdana"/>
          <w:color w:val="000000"/>
          <w:sz w:val="20"/>
          <w:lang w:val="fr-FR"/>
        </w:rPr>
        <w:t>’</w:t>
      </w:r>
      <w:r w:rsidR="004B1AE3" w:rsidRPr="003C67B1">
        <w:rPr>
          <w:rFonts w:ascii="Verdana" w:hAnsi="Verdana"/>
          <w:color w:val="000000"/>
          <w:sz w:val="20"/>
          <w:lang w:val="fr-FR"/>
        </w:rPr>
        <w:t>arrêter aux cris et aux clameurs, répondit</w:t>
      </w:r>
      <w:r w:rsidR="00A17C43" w:rsidRPr="003C67B1">
        <w:rPr>
          <w:rFonts w:ascii="Verdana" w:hAnsi="Verdana"/>
          <w:color w:val="000000"/>
          <w:sz w:val="20"/>
          <w:lang w:val="fr-FR"/>
        </w:rPr>
        <w:t>-</w:t>
      </w:r>
      <w:r w:rsidR="004B1AE3" w:rsidRPr="003C67B1">
        <w:rPr>
          <w:rFonts w:ascii="Verdana" w:hAnsi="Verdana"/>
          <w:color w:val="000000"/>
          <w:sz w:val="20"/>
          <w:lang w:val="fr-FR"/>
        </w:rPr>
        <w:t>elle. Tout ce que j</w:t>
      </w:r>
      <w:r w:rsidRPr="003C67B1">
        <w:rPr>
          <w:rFonts w:ascii="Verdana" w:hAnsi="Verdana"/>
          <w:color w:val="000000"/>
          <w:sz w:val="20"/>
          <w:lang w:val="fr-FR"/>
        </w:rPr>
        <w:t>’</w:t>
      </w:r>
      <w:r w:rsidR="004B1AE3" w:rsidRPr="003C67B1">
        <w:rPr>
          <w:rFonts w:ascii="Verdana" w:hAnsi="Verdana"/>
          <w:color w:val="000000"/>
          <w:sz w:val="20"/>
          <w:lang w:val="fr-FR"/>
        </w:rPr>
        <w:t>espère, c</w:t>
      </w:r>
      <w:r w:rsidRPr="003C67B1">
        <w:rPr>
          <w:rFonts w:ascii="Verdana" w:hAnsi="Verdana"/>
          <w:color w:val="000000"/>
          <w:sz w:val="20"/>
          <w:lang w:val="fr-FR"/>
        </w:rPr>
        <w:t>’</w:t>
      </w:r>
      <w:r w:rsidR="004B1AE3" w:rsidRPr="003C67B1">
        <w:rPr>
          <w:rFonts w:ascii="Verdana" w:hAnsi="Verdana"/>
          <w:color w:val="000000"/>
          <w:sz w:val="20"/>
          <w:lang w:val="fr-FR"/>
        </w:rPr>
        <w:t>est que ces diables d</w:t>
      </w:r>
      <w:r w:rsidRPr="003C67B1">
        <w:rPr>
          <w:rFonts w:ascii="Verdana" w:hAnsi="Verdana"/>
          <w:color w:val="000000"/>
          <w:sz w:val="20"/>
          <w:lang w:val="fr-FR"/>
        </w:rPr>
        <w:t>’</w:t>
      </w:r>
      <w:r w:rsidR="004B1AE3" w:rsidRPr="003C67B1">
        <w:rPr>
          <w:rFonts w:ascii="Verdana" w:hAnsi="Verdana"/>
          <w:color w:val="000000"/>
          <w:sz w:val="20"/>
          <w:lang w:val="fr-FR"/>
        </w:rPr>
        <w:t>assassins ne viendront pas troubler les malades jusque dans cette Maison.</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Gandalf sortit en hâte. Déjà, l</w:t>
      </w:r>
      <w:r w:rsidR="0083157B" w:rsidRPr="003C67B1">
        <w:rPr>
          <w:rFonts w:ascii="Verdana" w:hAnsi="Verdana"/>
          <w:color w:val="000000"/>
          <w:sz w:val="20"/>
          <w:lang w:val="fr-FR"/>
        </w:rPr>
        <w:t>’</w:t>
      </w:r>
      <w:r w:rsidRPr="003C67B1">
        <w:rPr>
          <w:rFonts w:ascii="Verdana" w:hAnsi="Verdana"/>
          <w:color w:val="000000"/>
          <w:sz w:val="20"/>
          <w:lang w:val="fr-FR"/>
        </w:rPr>
        <w:t>incendie du ciel s</w:t>
      </w:r>
      <w:r w:rsidR="0083157B" w:rsidRPr="003C67B1">
        <w:rPr>
          <w:rFonts w:ascii="Verdana" w:hAnsi="Verdana"/>
          <w:color w:val="000000"/>
          <w:sz w:val="20"/>
          <w:lang w:val="fr-FR"/>
        </w:rPr>
        <w:t>’</w:t>
      </w:r>
      <w:r w:rsidRPr="003C67B1">
        <w:rPr>
          <w:rFonts w:ascii="Verdana" w:hAnsi="Verdana"/>
          <w:color w:val="000000"/>
          <w:sz w:val="20"/>
          <w:lang w:val="fr-FR"/>
        </w:rPr>
        <w:t>éteignait, les collines fumantes s</w:t>
      </w:r>
      <w:r w:rsidR="0083157B" w:rsidRPr="003C67B1">
        <w:rPr>
          <w:rFonts w:ascii="Verdana" w:hAnsi="Verdana"/>
          <w:color w:val="000000"/>
          <w:sz w:val="20"/>
          <w:lang w:val="fr-FR"/>
        </w:rPr>
        <w:t>’</w:t>
      </w:r>
      <w:r w:rsidRPr="003C67B1">
        <w:rPr>
          <w:rFonts w:ascii="Verdana" w:hAnsi="Verdana"/>
          <w:color w:val="000000"/>
          <w:sz w:val="20"/>
          <w:lang w:val="fr-FR"/>
        </w:rPr>
        <w:t>estompaient, tandis que le soir d</w:t>
      </w:r>
      <w:r w:rsidR="0083157B" w:rsidRPr="003C67B1">
        <w:rPr>
          <w:rFonts w:ascii="Verdana" w:hAnsi="Verdana"/>
          <w:color w:val="000000"/>
          <w:sz w:val="20"/>
          <w:lang w:val="fr-FR"/>
        </w:rPr>
        <w:t>’</w:t>
      </w:r>
      <w:r w:rsidRPr="003C67B1">
        <w:rPr>
          <w:rFonts w:ascii="Verdana" w:hAnsi="Verdana"/>
          <w:color w:val="000000"/>
          <w:sz w:val="20"/>
          <w:lang w:val="fr-FR"/>
        </w:rPr>
        <w:t>un gris de cendre se répandait sur les champs.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Or, comme le soleil baissait, Aragorn, Éomer et Imrahil se dirigeaient vers la Cité, entourés de leurs chevaliers et capitaines</w:t>
      </w:r>
      <w:r w:rsidR="00A17C43" w:rsidRPr="003C67B1">
        <w:rPr>
          <w:rFonts w:ascii="Verdana" w:hAnsi="Verdana"/>
          <w:color w:val="000000"/>
          <w:sz w:val="20"/>
          <w:lang w:val="fr-FR"/>
        </w:rPr>
        <w:t xml:space="preserve">; </w:t>
      </w:r>
      <w:r w:rsidRPr="003C67B1">
        <w:rPr>
          <w:rFonts w:ascii="Verdana" w:hAnsi="Verdana"/>
          <w:color w:val="000000"/>
          <w:sz w:val="20"/>
          <w:lang w:val="fr-FR"/>
        </w:rPr>
        <w:t>et quand ils furent devant la Porte, Aragorn dit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Voyez le Soleil qui se couche dans un grand incendie</w:t>
      </w:r>
      <w:r w:rsidRPr="003C67B1">
        <w:rPr>
          <w:rFonts w:ascii="Verdana" w:hAnsi="Verdana"/>
          <w:color w:val="000000"/>
          <w:sz w:val="20"/>
          <w:lang w:val="fr-FR"/>
        </w:rPr>
        <w:t> !</w:t>
      </w:r>
      <w:r w:rsidR="004B1AE3" w:rsidRPr="003C67B1">
        <w:rPr>
          <w:rFonts w:ascii="Verdana" w:hAnsi="Verdana"/>
          <w:color w:val="000000"/>
          <w:sz w:val="20"/>
          <w:lang w:val="fr-FR"/>
        </w:rPr>
        <w:t xml:space="preserve"> C</w:t>
      </w:r>
      <w:r w:rsidRPr="003C67B1">
        <w:rPr>
          <w:rFonts w:ascii="Verdana" w:hAnsi="Verdana"/>
          <w:color w:val="000000"/>
          <w:sz w:val="20"/>
          <w:lang w:val="fr-FR"/>
        </w:rPr>
        <w:t>’</w:t>
      </w:r>
      <w:r w:rsidR="004B1AE3" w:rsidRPr="003C67B1">
        <w:rPr>
          <w:rFonts w:ascii="Verdana" w:hAnsi="Verdana"/>
          <w:color w:val="000000"/>
          <w:sz w:val="20"/>
          <w:lang w:val="fr-FR"/>
        </w:rPr>
        <w:t>est le signe que bien des choses ont péri ou se sont achevées, et celui d</w:t>
      </w:r>
      <w:r w:rsidRPr="003C67B1">
        <w:rPr>
          <w:rFonts w:ascii="Verdana" w:hAnsi="Verdana"/>
          <w:color w:val="000000"/>
          <w:sz w:val="20"/>
          <w:lang w:val="fr-FR"/>
        </w:rPr>
        <w:t>’</w:t>
      </w:r>
      <w:r w:rsidR="004B1AE3" w:rsidRPr="003C67B1">
        <w:rPr>
          <w:rFonts w:ascii="Verdana" w:hAnsi="Verdana"/>
          <w:color w:val="000000"/>
          <w:sz w:val="20"/>
          <w:lang w:val="fr-FR"/>
        </w:rPr>
        <w:t>un changement dans les fortunes du monde. Mais cette Cité et ce royaume ont été la charge des Intendants pendant maintes longues années, et je crains, en y entrant sans être invité, de semer le doute et la discorde, ce qu</w:t>
      </w:r>
      <w:r w:rsidRPr="003C67B1">
        <w:rPr>
          <w:rFonts w:ascii="Verdana" w:hAnsi="Verdana"/>
          <w:color w:val="000000"/>
          <w:sz w:val="20"/>
          <w:lang w:val="fr-FR"/>
        </w:rPr>
        <w:t>’</w:t>
      </w:r>
      <w:r w:rsidR="004B1AE3" w:rsidRPr="003C67B1">
        <w:rPr>
          <w:rFonts w:ascii="Verdana" w:hAnsi="Verdana"/>
          <w:color w:val="000000"/>
          <w:sz w:val="20"/>
          <w:lang w:val="fr-FR"/>
        </w:rPr>
        <w:t>il faut éviter tant que durera cette guerre. Je n</w:t>
      </w:r>
      <w:r w:rsidRPr="003C67B1">
        <w:rPr>
          <w:rFonts w:ascii="Verdana" w:hAnsi="Verdana"/>
          <w:color w:val="000000"/>
          <w:sz w:val="20"/>
          <w:lang w:val="fr-FR"/>
        </w:rPr>
        <w:t>’</w:t>
      </w:r>
      <w:r w:rsidR="004B1AE3" w:rsidRPr="003C67B1">
        <w:rPr>
          <w:rFonts w:ascii="Verdana" w:hAnsi="Verdana"/>
          <w:color w:val="000000"/>
          <w:sz w:val="20"/>
          <w:lang w:val="fr-FR"/>
        </w:rPr>
        <w:t>entrerai pas et ne réclamerai rien avant que nous sachions qui prévaudra, de nous ou du Mordor. On dressera mes tentes sur le champ de bataille, où j</w:t>
      </w:r>
      <w:r w:rsidRPr="003C67B1">
        <w:rPr>
          <w:rFonts w:ascii="Verdana" w:hAnsi="Verdana"/>
          <w:color w:val="000000"/>
          <w:sz w:val="20"/>
          <w:lang w:val="fr-FR"/>
        </w:rPr>
        <w:t>’</w:t>
      </w:r>
      <w:r w:rsidR="004B1AE3" w:rsidRPr="003C67B1">
        <w:rPr>
          <w:rFonts w:ascii="Verdana" w:hAnsi="Verdana"/>
          <w:color w:val="000000"/>
          <w:sz w:val="20"/>
          <w:lang w:val="fr-FR"/>
        </w:rPr>
        <w:t>attendrai d</w:t>
      </w:r>
      <w:r w:rsidRPr="003C67B1">
        <w:rPr>
          <w:rFonts w:ascii="Verdana" w:hAnsi="Verdana"/>
          <w:color w:val="000000"/>
          <w:sz w:val="20"/>
          <w:lang w:val="fr-FR"/>
        </w:rPr>
        <w:t>’</w:t>
      </w:r>
      <w:r w:rsidR="004B1AE3" w:rsidRPr="003C67B1">
        <w:rPr>
          <w:rFonts w:ascii="Verdana" w:hAnsi="Verdana"/>
          <w:color w:val="000000"/>
          <w:sz w:val="20"/>
          <w:lang w:val="fr-FR"/>
        </w:rPr>
        <w:t>être accueilli par le Seigneur de la Cité.</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Éomer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Vous avez déjà hissé la bannière des Rois et dévoilé les emblèmes de la Maison d</w:t>
      </w:r>
      <w:r w:rsidR="0083157B" w:rsidRPr="003C67B1">
        <w:rPr>
          <w:rFonts w:ascii="Verdana" w:hAnsi="Verdana"/>
          <w:color w:val="000000"/>
          <w:sz w:val="20"/>
          <w:lang w:val="fr-FR"/>
        </w:rPr>
        <w:t>’</w:t>
      </w:r>
      <w:r w:rsidRPr="003C67B1">
        <w:rPr>
          <w:rFonts w:ascii="Verdana" w:hAnsi="Verdana"/>
          <w:color w:val="000000"/>
          <w:sz w:val="20"/>
          <w:lang w:val="fr-FR"/>
        </w:rPr>
        <w:t>Elendil. Souffrirez</w:t>
      </w:r>
      <w:r w:rsidR="00A17C43" w:rsidRPr="003C67B1">
        <w:rPr>
          <w:rFonts w:ascii="Verdana" w:hAnsi="Verdana"/>
          <w:color w:val="000000"/>
          <w:sz w:val="20"/>
          <w:lang w:val="fr-FR"/>
        </w:rPr>
        <w:t>-</w:t>
      </w:r>
      <w:r w:rsidRPr="003C67B1">
        <w:rPr>
          <w:rFonts w:ascii="Verdana" w:hAnsi="Verdana"/>
          <w:color w:val="000000"/>
          <w:sz w:val="20"/>
          <w:lang w:val="fr-FR"/>
        </w:rPr>
        <w:t>vous qu</w:t>
      </w:r>
      <w:r w:rsidR="0083157B" w:rsidRPr="003C67B1">
        <w:rPr>
          <w:rFonts w:ascii="Verdana" w:hAnsi="Verdana"/>
          <w:color w:val="000000"/>
          <w:sz w:val="20"/>
          <w:lang w:val="fr-FR"/>
        </w:rPr>
        <w:t>’</w:t>
      </w:r>
      <w:r w:rsidRPr="003C67B1">
        <w:rPr>
          <w:rFonts w:ascii="Verdana" w:hAnsi="Verdana"/>
          <w:color w:val="000000"/>
          <w:sz w:val="20"/>
          <w:lang w:val="fr-FR"/>
        </w:rPr>
        <w:t>ils soient contestés</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dit Aragorn. Mais j</w:t>
      </w:r>
      <w:r w:rsidRPr="003C67B1">
        <w:rPr>
          <w:rFonts w:ascii="Verdana" w:hAnsi="Verdana"/>
          <w:color w:val="000000"/>
          <w:sz w:val="20"/>
          <w:lang w:val="fr-FR"/>
        </w:rPr>
        <w:t>’</w:t>
      </w:r>
      <w:r w:rsidR="004B1AE3" w:rsidRPr="003C67B1">
        <w:rPr>
          <w:rFonts w:ascii="Verdana" w:hAnsi="Verdana"/>
          <w:color w:val="000000"/>
          <w:sz w:val="20"/>
          <w:lang w:val="fr-FR"/>
        </w:rPr>
        <w:t>estime que le temps n</w:t>
      </w:r>
      <w:r w:rsidRPr="003C67B1">
        <w:rPr>
          <w:rFonts w:ascii="Verdana" w:hAnsi="Verdana"/>
          <w:color w:val="000000"/>
          <w:sz w:val="20"/>
          <w:lang w:val="fr-FR"/>
        </w:rPr>
        <w:t>’</w:t>
      </w:r>
      <w:r w:rsidR="004B1AE3" w:rsidRPr="003C67B1">
        <w:rPr>
          <w:rFonts w:ascii="Verdana" w:hAnsi="Verdana"/>
          <w:color w:val="000000"/>
          <w:sz w:val="20"/>
          <w:lang w:val="fr-FR"/>
        </w:rPr>
        <w:t>est pas mûr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je ne veux de querelle d</w:t>
      </w:r>
      <w:r w:rsidRPr="003C67B1">
        <w:rPr>
          <w:rFonts w:ascii="Verdana" w:hAnsi="Verdana"/>
          <w:color w:val="000000"/>
          <w:sz w:val="20"/>
          <w:lang w:val="fr-FR"/>
        </w:rPr>
        <w:t>’</w:t>
      </w:r>
      <w:r w:rsidR="004B1AE3" w:rsidRPr="003C67B1">
        <w:rPr>
          <w:rFonts w:ascii="Verdana" w:hAnsi="Verdana"/>
          <w:color w:val="000000"/>
          <w:sz w:val="20"/>
          <w:lang w:val="fr-FR"/>
        </w:rPr>
        <w:t>aucune sorte, sauf avec l</w:t>
      </w:r>
      <w:r w:rsidRPr="003C67B1">
        <w:rPr>
          <w:rFonts w:ascii="Verdana" w:hAnsi="Verdana"/>
          <w:color w:val="000000"/>
          <w:sz w:val="20"/>
          <w:lang w:val="fr-FR"/>
        </w:rPr>
        <w:t>’</w:t>
      </w:r>
      <w:r w:rsidR="004B1AE3" w:rsidRPr="003C67B1">
        <w:rPr>
          <w:rFonts w:ascii="Verdana" w:hAnsi="Verdana"/>
          <w:color w:val="000000"/>
          <w:sz w:val="20"/>
          <w:lang w:val="fr-FR"/>
        </w:rPr>
        <w:t>Ennemi et ses serviteurs.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le prince Imrahil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 xml:space="preserve">Voilà de sages paroles, seigneur, si un parent du seigneur Denethor peut se permettre de vous conseiller en cette matière. Il est fier et résolu, mais </w:t>
      </w:r>
      <w:r w:rsidRPr="003C67B1">
        <w:rPr>
          <w:rFonts w:ascii="Verdana" w:hAnsi="Verdana"/>
          <w:color w:val="000000"/>
          <w:sz w:val="20"/>
          <w:lang w:val="fr-FR"/>
        </w:rPr>
        <w:lastRenderedPageBreak/>
        <w:t>il est âgé</w:t>
      </w:r>
      <w:r w:rsidR="00A17C43" w:rsidRPr="003C67B1">
        <w:rPr>
          <w:rFonts w:ascii="Verdana" w:hAnsi="Verdana"/>
          <w:color w:val="000000"/>
          <w:sz w:val="20"/>
          <w:lang w:val="fr-FR"/>
        </w:rPr>
        <w:t xml:space="preserve">; </w:t>
      </w:r>
      <w:r w:rsidRPr="003C67B1">
        <w:rPr>
          <w:rFonts w:ascii="Verdana" w:hAnsi="Verdana"/>
          <w:color w:val="000000"/>
          <w:sz w:val="20"/>
          <w:lang w:val="fr-FR"/>
        </w:rPr>
        <w:t>et son humeur est plus qu</w:t>
      </w:r>
      <w:r w:rsidR="0083157B" w:rsidRPr="003C67B1">
        <w:rPr>
          <w:rFonts w:ascii="Verdana" w:hAnsi="Verdana"/>
          <w:color w:val="000000"/>
          <w:sz w:val="20"/>
          <w:lang w:val="fr-FR"/>
        </w:rPr>
        <w:t>’</w:t>
      </w:r>
      <w:r w:rsidRPr="003C67B1">
        <w:rPr>
          <w:rFonts w:ascii="Verdana" w:hAnsi="Verdana"/>
          <w:color w:val="000000"/>
          <w:sz w:val="20"/>
          <w:lang w:val="fr-FR"/>
        </w:rPr>
        <w:t>étrange depuis que son fils a été blessé. Mais je ne voudrais pas vous voir attendre comme un mendiant à la porte.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pas un mendiant, dit Aragorn. Dites plutôt un capitaine des Coureurs, si peu accoutumés aux cités et aux maisons de pierre.</w:t>
      </w:r>
      <w:r w:rsidRPr="003C67B1">
        <w:rPr>
          <w:rFonts w:ascii="Verdana" w:hAnsi="Verdana"/>
          <w:color w:val="000000"/>
          <w:sz w:val="20"/>
          <w:lang w:val="fr-FR"/>
        </w:rPr>
        <w:t> »</w:t>
      </w:r>
      <w:r w:rsidR="004B1AE3" w:rsidRPr="003C67B1">
        <w:rPr>
          <w:rFonts w:ascii="Verdana" w:hAnsi="Verdana"/>
          <w:color w:val="000000"/>
          <w:sz w:val="20"/>
          <w:lang w:val="fr-FR"/>
        </w:rPr>
        <w:t xml:space="preserve"> Et il ordonna que sa bannière soit repliée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se défit de l</w:t>
      </w:r>
      <w:r w:rsidRPr="003C67B1">
        <w:rPr>
          <w:rFonts w:ascii="Verdana" w:hAnsi="Verdana"/>
          <w:color w:val="000000"/>
          <w:sz w:val="20"/>
          <w:lang w:val="fr-FR"/>
        </w:rPr>
        <w:t>’</w:t>
      </w:r>
      <w:r w:rsidR="004B1AE3" w:rsidRPr="003C67B1">
        <w:rPr>
          <w:rFonts w:ascii="Verdana" w:hAnsi="Verdana"/>
          <w:color w:val="000000"/>
          <w:sz w:val="20"/>
          <w:lang w:val="fr-FR"/>
        </w:rPr>
        <w:t>Étoile du Royaume du Nord, la confiant à la garde des fils d</w:t>
      </w:r>
      <w:r w:rsidRPr="003C67B1">
        <w:rPr>
          <w:rFonts w:ascii="Verdana" w:hAnsi="Verdana"/>
          <w:color w:val="000000"/>
          <w:sz w:val="20"/>
          <w:lang w:val="fr-FR"/>
        </w:rPr>
        <w:t>’</w:t>
      </w:r>
      <w:r w:rsidR="004B1AE3" w:rsidRPr="003C67B1">
        <w:rPr>
          <w:rFonts w:ascii="Verdana" w:hAnsi="Verdana"/>
          <w:color w:val="000000"/>
          <w:sz w:val="20"/>
          <w:lang w:val="fr-FR"/>
        </w:rPr>
        <w:t>Elrond.</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prince Imrahil et Éomer du Rohan prirent alors congé de lui, et, traversant la Cité et le tumulte du peuple, ils montèrent à la Citadelle</w:t>
      </w:r>
      <w:r w:rsidR="00A17C43" w:rsidRPr="003C67B1">
        <w:rPr>
          <w:rFonts w:ascii="Verdana" w:hAnsi="Verdana"/>
          <w:color w:val="000000"/>
          <w:sz w:val="20"/>
          <w:lang w:val="fr-FR"/>
        </w:rPr>
        <w:t xml:space="preserve">; </w:t>
      </w:r>
      <w:r w:rsidRPr="003C67B1">
        <w:rPr>
          <w:rFonts w:ascii="Verdana" w:hAnsi="Verdana"/>
          <w:color w:val="000000"/>
          <w:sz w:val="20"/>
          <w:lang w:val="fr-FR"/>
        </w:rPr>
        <w:t>et ils gagnèrent la Salle de la Tour à la recherche de l</w:t>
      </w:r>
      <w:r w:rsidR="0083157B" w:rsidRPr="003C67B1">
        <w:rPr>
          <w:rFonts w:ascii="Verdana" w:hAnsi="Verdana"/>
          <w:color w:val="000000"/>
          <w:sz w:val="20"/>
          <w:lang w:val="fr-FR"/>
        </w:rPr>
        <w:t>’</w:t>
      </w:r>
      <w:r w:rsidRPr="003C67B1">
        <w:rPr>
          <w:rFonts w:ascii="Verdana" w:hAnsi="Verdana"/>
          <w:color w:val="000000"/>
          <w:sz w:val="20"/>
          <w:lang w:val="fr-FR"/>
        </w:rPr>
        <w:t>Intendant. Mais ils trouvèrent son fauteuil vide</w:t>
      </w:r>
      <w:r w:rsidR="00A17C43" w:rsidRPr="003C67B1">
        <w:rPr>
          <w:rFonts w:ascii="Verdana" w:hAnsi="Verdana"/>
          <w:color w:val="000000"/>
          <w:sz w:val="20"/>
          <w:lang w:val="fr-FR"/>
        </w:rPr>
        <w:t xml:space="preserve">; </w:t>
      </w:r>
      <w:r w:rsidRPr="003C67B1">
        <w:rPr>
          <w:rFonts w:ascii="Verdana" w:hAnsi="Verdana"/>
          <w:color w:val="000000"/>
          <w:sz w:val="20"/>
          <w:lang w:val="fr-FR"/>
        </w:rPr>
        <w:t>et devant l</w:t>
      </w:r>
      <w:r w:rsidR="0083157B" w:rsidRPr="003C67B1">
        <w:rPr>
          <w:rFonts w:ascii="Verdana" w:hAnsi="Verdana"/>
          <w:color w:val="000000"/>
          <w:sz w:val="20"/>
          <w:lang w:val="fr-FR"/>
        </w:rPr>
        <w:t>’</w:t>
      </w:r>
      <w:r w:rsidRPr="003C67B1">
        <w:rPr>
          <w:rFonts w:ascii="Verdana" w:hAnsi="Verdana"/>
          <w:color w:val="000000"/>
          <w:sz w:val="20"/>
          <w:lang w:val="fr-FR"/>
        </w:rPr>
        <w:t>estrade gisait Théoden Roi de la Marche sur un lit de parade, et douze torches se dressaient autour, ainsi que douze gardes, des chevaliers, tant du Rohan que du Gondor. Et les tentures de son lit étaient de vert et de blanc, mais un grand drap d</w:t>
      </w:r>
      <w:r w:rsidR="0083157B" w:rsidRPr="003C67B1">
        <w:rPr>
          <w:rFonts w:ascii="Verdana" w:hAnsi="Verdana"/>
          <w:color w:val="000000"/>
          <w:sz w:val="20"/>
          <w:lang w:val="fr-FR"/>
        </w:rPr>
        <w:t>’</w:t>
      </w:r>
      <w:r w:rsidRPr="003C67B1">
        <w:rPr>
          <w:rFonts w:ascii="Verdana" w:hAnsi="Verdana"/>
          <w:color w:val="000000"/>
          <w:sz w:val="20"/>
          <w:lang w:val="fr-FR"/>
        </w:rPr>
        <w:t>or le recouvrait jusqu</w:t>
      </w:r>
      <w:r w:rsidR="0083157B" w:rsidRPr="003C67B1">
        <w:rPr>
          <w:rFonts w:ascii="Verdana" w:hAnsi="Verdana"/>
          <w:color w:val="000000"/>
          <w:sz w:val="20"/>
          <w:lang w:val="fr-FR"/>
        </w:rPr>
        <w:t>’</w:t>
      </w:r>
      <w:r w:rsidRPr="003C67B1">
        <w:rPr>
          <w:rFonts w:ascii="Verdana" w:hAnsi="Verdana"/>
          <w:color w:val="000000"/>
          <w:sz w:val="20"/>
          <w:lang w:val="fr-FR"/>
        </w:rPr>
        <w:t>au torse, sur lequel était posée son épée nue, et son bouclier était à ses pieds. À la lueur des flambeaux, sa chevelure blanche miroitait comme la bruine d</w:t>
      </w:r>
      <w:r w:rsidR="0083157B" w:rsidRPr="003C67B1">
        <w:rPr>
          <w:rFonts w:ascii="Verdana" w:hAnsi="Verdana"/>
          <w:color w:val="000000"/>
          <w:sz w:val="20"/>
          <w:lang w:val="fr-FR"/>
        </w:rPr>
        <w:t>’</w:t>
      </w:r>
      <w:r w:rsidRPr="003C67B1">
        <w:rPr>
          <w:rFonts w:ascii="Verdana" w:hAnsi="Verdana"/>
          <w:color w:val="000000"/>
          <w:sz w:val="20"/>
          <w:lang w:val="fr-FR"/>
        </w:rPr>
        <w:t>une fontaine au soleil, mais son visage était beau et jeune, bien que s</w:t>
      </w:r>
      <w:r w:rsidR="0083157B" w:rsidRPr="003C67B1">
        <w:rPr>
          <w:rFonts w:ascii="Verdana" w:hAnsi="Verdana"/>
          <w:color w:val="000000"/>
          <w:sz w:val="20"/>
          <w:lang w:val="fr-FR"/>
        </w:rPr>
        <w:t>’</w:t>
      </w:r>
      <w:r w:rsidRPr="003C67B1">
        <w:rPr>
          <w:rFonts w:ascii="Verdana" w:hAnsi="Verdana"/>
          <w:color w:val="000000"/>
          <w:sz w:val="20"/>
          <w:lang w:val="fr-FR"/>
        </w:rPr>
        <w:t>y reflétât une paix inaccessible à la jeunesse</w:t>
      </w:r>
      <w:r w:rsidR="00A17C43" w:rsidRPr="003C67B1">
        <w:rPr>
          <w:rFonts w:ascii="Verdana" w:hAnsi="Verdana"/>
          <w:color w:val="000000"/>
          <w:sz w:val="20"/>
          <w:lang w:val="fr-FR"/>
        </w:rPr>
        <w:t xml:space="preserve">; </w:t>
      </w:r>
      <w:r w:rsidRPr="003C67B1">
        <w:rPr>
          <w:rFonts w:ascii="Verdana" w:hAnsi="Verdana"/>
          <w:color w:val="000000"/>
          <w:sz w:val="20"/>
          <w:lang w:val="fr-FR"/>
        </w:rPr>
        <w:t>et on eût dit qu</w:t>
      </w:r>
      <w:r w:rsidR="0083157B" w:rsidRPr="003C67B1">
        <w:rPr>
          <w:rFonts w:ascii="Verdana" w:hAnsi="Verdana"/>
          <w:color w:val="000000"/>
          <w:sz w:val="20"/>
          <w:lang w:val="fr-FR"/>
        </w:rPr>
        <w:t>’</w:t>
      </w:r>
      <w:r w:rsidRPr="003C67B1">
        <w:rPr>
          <w:rFonts w:ascii="Verdana" w:hAnsi="Verdana"/>
          <w:color w:val="000000"/>
          <w:sz w:val="20"/>
          <w:lang w:val="fr-FR"/>
        </w:rPr>
        <w:t>il dormait.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Quand ils eurent observé un moment de silence auprès du roi, Imrahil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Où est l</w:t>
      </w:r>
      <w:r w:rsidR="0083157B" w:rsidRPr="003C67B1">
        <w:rPr>
          <w:rFonts w:ascii="Verdana" w:hAnsi="Verdana"/>
          <w:color w:val="000000"/>
          <w:sz w:val="20"/>
          <w:lang w:val="fr-FR"/>
        </w:rPr>
        <w:t>’</w:t>
      </w:r>
      <w:r w:rsidRPr="003C67B1">
        <w:rPr>
          <w:rFonts w:ascii="Verdana" w:hAnsi="Verdana"/>
          <w:color w:val="000000"/>
          <w:sz w:val="20"/>
          <w:lang w:val="fr-FR"/>
        </w:rPr>
        <w:t>Intendant</w:t>
      </w:r>
      <w:r w:rsidR="0083157B" w:rsidRPr="003C67B1">
        <w:rPr>
          <w:rFonts w:ascii="Verdana" w:hAnsi="Verdana"/>
          <w:color w:val="000000"/>
          <w:sz w:val="20"/>
          <w:lang w:val="fr-FR"/>
        </w:rPr>
        <w:t> ?</w:t>
      </w:r>
      <w:r w:rsidRPr="003C67B1">
        <w:rPr>
          <w:rFonts w:ascii="Verdana" w:hAnsi="Verdana"/>
          <w:color w:val="000000"/>
          <w:sz w:val="20"/>
          <w:lang w:val="fr-FR"/>
        </w:rPr>
        <w:t xml:space="preserve"> Et Mithrandir, où est</w:t>
      </w:r>
      <w:r w:rsidR="00A17C43" w:rsidRPr="003C67B1">
        <w:rPr>
          <w:rFonts w:ascii="Verdana" w:hAnsi="Verdana"/>
          <w:color w:val="000000"/>
          <w:sz w:val="20"/>
          <w:lang w:val="fr-FR"/>
        </w:rPr>
        <w:t>-</w:t>
      </w:r>
      <w:r w:rsidRPr="003C67B1">
        <w:rPr>
          <w:rFonts w:ascii="Verdana" w:hAnsi="Verdana"/>
          <w:color w:val="000000"/>
          <w:sz w:val="20"/>
          <w:lang w:val="fr-FR"/>
        </w:rPr>
        <w:t>il</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l</w:t>
      </w:r>
      <w:r w:rsidR="0083157B" w:rsidRPr="003C67B1">
        <w:rPr>
          <w:rFonts w:ascii="Verdana" w:hAnsi="Verdana"/>
          <w:color w:val="000000"/>
          <w:sz w:val="20"/>
          <w:lang w:val="fr-FR"/>
        </w:rPr>
        <w:t>’</w:t>
      </w:r>
      <w:r w:rsidRPr="003C67B1">
        <w:rPr>
          <w:rFonts w:ascii="Verdana" w:hAnsi="Verdana"/>
          <w:color w:val="000000"/>
          <w:sz w:val="20"/>
          <w:lang w:val="fr-FR"/>
        </w:rPr>
        <w:t>un des gardes répondit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Intendant du Gondor est aux Maisons de Guérison.</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Éomer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Où est la dame Éowyn, ma sœur</w:t>
      </w:r>
      <w:r w:rsidR="0083157B" w:rsidRPr="003C67B1">
        <w:rPr>
          <w:rFonts w:ascii="Verdana" w:hAnsi="Verdana"/>
          <w:color w:val="000000"/>
          <w:sz w:val="20"/>
          <w:lang w:val="fr-FR"/>
        </w:rPr>
        <w:t> ?</w:t>
      </w:r>
      <w:r w:rsidRPr="003C67B1">
        <w:rPr>
          <w:rFonts w:ascii="Verdana" w:hAnsi="Verdana"/>
          <w:color w:val="000000"/>
          <w:sz w:val="20"/>
          <w:lang w:val="fr-FR"/>
        </w:rPr>
        <w:t xml:space="preserve"> Car assurément, sa place est aux côtés du roi, et autant d</w:t>
      </w:r>
      <w:r w:rsidR="0083157B" w:rsidRPr="003C67B1">
        <w:rPr>
          <w:rFonts w:ascii="Verdana" w:hAnsi="Verdana"/>
          <w:color w:val="000000"/>
          <w:sz w:val="20"/>
          <w:lang w:val="fr-FR"/>
        </w:rPr>
        <w:t>’</w:t>
      </w:r>
      <w:r w:rsidRPr="003C67B1">
        <w:rPr>
          <w:rFonts w:ascii="Verdana" w:hAnsi="Verdana"/>
          <w:color w:val="000000"/>
          <w:sz w:val="20"/>
          <w:lang w:val="fr-FR"/>
        </w:rPr>
        <w:t>honneur lui est dû. Où l</w:t>
      </w:r>
      <w:r w:rsidR="0083157B" w:rsidRPr="003C67B1">
        <w:rPr>
          <w:rFonts w:ascii="Verdana" w:hAnsi="Verdana"/>
          <w:color w:val="000000"/>
          <w:sz w:val="20"/>
          <w:lang w:val="fr-FR"/>
        </w:rPr>
        <w:t>’</w:t>
      </w:r>
      <w:r w:rsidRPr="003C67B1">
        <w:rPr>
          <w:rFonts w:ascii="Verdana" w:hAnsi="Verdana"/>
          <w:color w:val="000000"/>
          <w:sz w:val="20"/>
          <w:lang w:val="fr-FR"/>
        </w:rPr>
        <w:t>ont</w:t>
      </w:r>
      <w:r w:rsidR="00A17C43" w:rsidRPr="003C67B1">
        <w:rPr>
          <w:rFonts w:ascii="Verdana" w:hAnsi="Verdana"/>
          <w:color w:val="000000"/>
          <w:sz w:val="20"/>
          <w:lang w:val="fr-FR"/>
        </w:rPr>
        <w:t>-</w:t>
      </w:r>
      <w:r w:rsidRPr="003C67B1">
        <w:rPr>
          <w:rFonts w:ascii="Verdana" w:hAnsi="Verdana"/>
          <w:color w:val="000000"/>
          <w:sz w:val="20"/>
          <w:lang w:val="fr-FR"/>
        </w:rPr>
        <w:t>ils mise</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Imrahil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Mais la dame Éowyn vivait encore quand elle fut transportée ici. Ne le saviez</w:t>
      </w:r>
      <w:r w:rsidR="00A17C43" w:rsidRPr="003C67B1">
        <w:rPr>
          <w:rFonts w:ascii="Verdana" w:hAnsi="Verdana"/>
          <w:color w:val="000000"/>
          <w:sz w:val="20"/>
          <w:lang w:val="fr-FR"/>
        </w:rPr>
        <w:t>-</w:t>
      </w:r>
      <w:r w:rsidRPr="003C67B1">
        <w:rPr>
          <w:rFonts w:ascii="Verdana" w:hAnsi="Verdana"/>
          <w:color w:val="000000"/>
          <w:sz w:val="20"/>
          <w:lang w:val="fr-FR"/>
        </w:rPr>
        <w:t>vous pas</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un espoir inattendu surgit si soudainement dans le cœur d</w:t>
      </w:r>
      <w:r w:rsidR="0083157B" w:rsidRPr="003C67B1">
        <w:rPr>
          <w:rFonts w:ascii="Verdana" w:hAnsi="Verdana"/>
          <w:color w:val="000000"/>
          <w:sz w:val="20"/>
          <w:lang w:val="fr-FR"/>
        </w:rPr>
        <w:t>’</w:t>
      </w:r>
      <w:r w:rsidRPr="003C67B1">
        <w:rPr>
          <w:rFonts w:ascii="Verdana" w:hAnsi="Verdana"/>
          <w:color w:val="000000"/>
          <w:sz w:val="20"/>
          <w:lang w:val="fr-FR"/>
        </w:rPr>
        <w:t>Éomer, et du même coup la morsure du souci et d</w:t>
      </w:r>
      <w:r w:rsidR="0083157B" w:rsidRPr="003C67B1">
        <w:rPr>
          <w:rFonts w:ascii="Verdana" w:hAnsi="Verdana"/>
          <w:color w:val="000000"/>
          <w:sz w:val="20"/>
          <w:lang w:val="fr-FR"/>
        </w:rPr>
        <w:t>’</w:t>
      </w:r>
      <w:r w:rsidRPr="003C67B1">
        <w:rPr>
          <w:rFonts w:ascii="Verdana" w:hAnsi="Verdana"/>
          <w:color w:val="000000"/>
          <w:sz w:val="20"/>
          <w:lang w:val="fr-FR"/>
        </w:rPr>
        <w:t>une crainte ravivée, qu</w:t>
      </w:r>
      <w:r w:rsidR="0083157B" w:rsidRPr="003C67B1">
        <w:rPr>
          <w:rFonts w:ascii="Verdana" w:hAnsi="Verdana"/>
          <w:color w:val="000000"/>
          <w:sz w:val="20"/>
          <w:lang w:val="fr-FR"/>
        </w:rPr>
        <w:t>’</w:t>
      </w:r>
      <w:r w:rsidRPr="003C67B1">
        <w:rPr>
          <w:rFonts w:ascii="Verdana" w:hAnsi="Verdana"/>
          <w:color w:val="000000"/>
          <w:sz w:val="20"/>
          <w:lang w:val="fr-FR"/>
        </w:rPr>
        <w:t>il ne dit plus un mot, mais se retourna et quitta la salle d</w:t>
      </w:r>
      <w:r w:rsidR="0083157B" w:rsidRPr="003C67B1">
        <w:rPr>
          <w:rFonts w:ascii="Verdana" w:hAnsi="Verdana"/>
          <w:color w:val="000000"/>
          <w:sz w:val="20"/>
          <w:lang w:val="fr-FR"/>
        </w:rPr>
        <w:t>’</w:t>
      </w:r>
      <w:r w:rsidRPr="003C67B1">
        <w:rPr>
          <w:rFonts w:ascii="Verdana" w:hAnsi="Verdana"/>
          <w:color w:val="000000"/>
          <w:sz w:val="20"/>
          <w:lang w:val="fr-FR"/>
        </w:rPr>
        <w:t>un pas vif</w:t>
      </w:r>
      <w:r w:rsidR="00A17C43" w:rsidRPr="003C67B1">
        <w:rPr>
          <w:rFonts w:ascii="Verdana" w:hAnsi="Verdana"/>
          <w:color w:val="000000"/>
          <w:sz w:val="20"/>
          <w:lang w:val="fr-FR"/>
        </w:rPr>
        <w:t xml:space="preserve">; </w:t>
      </w:r>
      <w:r w:rsidRPr="003C67B1">
        <w:rPr>
          <w:rFonts w:ascii="Verdana" w:hAnsi="Verdana"/>
          <w:color w:val="000000"/>
          <w:sz w:val="20"/>
          <w:lang w:val="fr-FR"/>
        </w:rPr>
        <w:t>et le Prince le suivit. Au</w:t>
      </w:r>
      <w:r w:rsidR="00A17C43" w:rsidRPr="003C67B1">
        <w:rPr>
          <w:rFonts w:ascii="Verdana" w:hAnsi="Verdana"/>
          <w:color w:val="000000"/>
          <w:sz w:val="20"/>
          <w:lang w:val="fr-FR"/>
        </w:rPr>
        <w:t>-</w:t>
      </w:r>
      <w:r w:rsidRPr="003C67B1">
        <w:rPr>
          <w:rFonts w:ascii="Verdana" w:hAnsi="Verdana"/>
          <w:color w:val="000000"/>
          <w:sz w:val="20"/>
          <w:lang w:val="fr-FR"/>
        </w:rPr>
        <w:t>dehors, le soir était tombé, et de nombreuses étoiles étaient dans le ciel. Gandalf arrivait à pied avec un compagnon enveloppé dans un manteau gris</w:t>
      </w:r>
      <w:r w:rsidR="00A17C43" w:rsidRPr="003C67B1">
        <w:rPr>
          <w:rFonts w:ascii="Verdana" w:hAnsi="Verdana"/>
          <w:color w:val="000000"/>
          <w:sz w:val="20"/>
          <w:lang w:val="fr-FR"/>
        </w:rPr>
        <w:t xml:space="preserve">; </w:t>
      </w:r>
      <w:r w:rsidRPr="003C67B1">
        <w:rPr>
          <w:rFonts w:ascii="Verdana" w:hAnsi="Verdana"/>
          <w:color w:val="000000"/>
          <w:sz w:val="20"/>
          <w:lang w:val="fr-FR"/>
        </w:rPr>
        <w:t>et ils le rencontrèrent devant les portes des Maisons de Guérison. Et ils saluèrent Gandalf et dirent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Nous cherchons l</w:t>
      </w:r>
      <w:r w:rsidR="0083157B" w:rsidRPr="003C67B1">
        <w:rPr>
          <w:rFonts w:ascii="Verdana" w:hAnsi="Verdana"/>
          <w:color w:val="000000"/>
          <w:sz w:val="20"/>
          <w:lang w:val="fr-FR"/>
        </w:rPr>
        <w:t>’</w:t>
      </w:r>
      <w:r w:rsidRPr="003C67B1">
        <w:rPr>
          <w:rFonts w:ascii="Verdana" w:hAnsi="Verdana"/>
          <w:color w:val="000000"/>
          <w:sz w:val="20"/>
          <w:lang w:val="fr-FR"/>
        </w:rPr>
        <w:t>Intendant, et on nous apprend qu</w:t>
      </w:r>
      <w:r w:rsidR="0083157B" w:rsidRPr="003C67B1">
        <w:rPr>
          <w:rFonts w:ascii="Verdana" w:hAnsi="Verdana"/>
          <w:color w:val="000000"/>
          <w:sz w:val="20"/>
          <w:lang w:val="fr-FR"/>
        </w:rPr>
        <w:t>’</w:t>
      </w:r>
      <w:r w:rsidRPr="003C67B1">
        <w:rPr>
          <w:rFonts w:ascii="Verdana" w:hAnsi="Verdana"/>
          <w:color w:val="000000"/>
          <w:sz w:val="20"/>
          <w:lang w:val="fr-FR"/>
        </w:rPr>
        <w:t>il est dans cette Maison. Aurait</w:t>
      </w:r>
      <w:r w:rsidR="00A17C43" w:rsidRPr="003C67B1">
        <w:rPr>
          <w:rFonts w:ascii="Verdana" w:hAnsi="Verdana"/>
          <w:color w:val="000000"/>
          <w:sz w:val="20"/>
          <w:lang w:val="fr-FR"/>
        </w:rPr>
        <w:t>-</w:t>
      </w:r>
      <w:r w:rsidRPr="003C67B1">
        <w:rPr>
          <w:rFonts w:ascii="Verdana" w:hAnsi="Verdana"/>
          <w:color w:val="000000"/>
          <w:sz w:val="20"/>
          <w:lang w:val="fr-FR"/>
        </w:rPr>
        <w:t>il été blessé</w:t>
      </w:r>
      <w:r w:rsidR="0083157B" w:rsidRPr="003C67B1">
        <w:rPr>
          <w:rFonts w:ascii="Verdana" w:hAnsi="Verdana"/>
          <w:color w:val="000000"/>
          <w:sz w:val="20"/>
          <w:lang w:val="fr-FR"/>
        </w:rPr>
        <w:t> ?</w:t>
      </w:r>
      <w:r w:rsidRPr="003C67B1">
        <w:rPr>
          <w:rFonts w:ascii="Verdana" w:hAnsi="Verdana"/>
          <w:color w:val="000000"/>
          <w:sz w:val="20"/>
          <w:lang w:val="fr-FR"/>
        </w:rPr>
        <w:t xml:space="preserve"> Et la dame Éowyn, où est</w:t>
      </w:r>
      <w:r w:rsidR="00A17C43" w:rsidRPr="003C67B1">
        <w:rPr>
          <w:rFonts w:ascii="Verdana" w:hAnsi="Verdana"/>
          <w:color w:val="000000"/>
          <w:sz w:val="20"/>
          <w:lang w:val="fr-FR"/>
        </w:rPr>
        <w:t>-</w:t>
      </w:r>
      <w:r w:rsidRPr="003C67B1">
        <w:rPr>
          <w:rFonts w:ascii="Verdana" w:hAnsi="Verdana"/>
          <w:color w:val="000000"/>
          <w:sz w:val="20"/>
          <w:lang w:val="fr-FR"/>
        </w:rPr>
        <w:t>elle</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Gandalf répondit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Elle gît céans et n</w:t>
      </w:r>
      <w:r w:rsidR="0083157B" w:rsidRPr="003C67B1">
        <w:rPr>
          <w:rFonts w:ascii="Verdana" w:hAnsi="Verdana"/>
          <w:color w:val="000000"/>
          <w:sz w:val="20"/>
          <w:lang w:val="fr-FR"/>
        </w:rPr>
        <w:t>’</w:t>
      </w:r>
      <w:r w:rsidRPr="003C67B1">
        <w:rPr>
          <w:rFonts w:ascii="Verdana" w:hAnsi="Verdana"/>
          <w:color w:val="000000"/>
          <w:sz w:val="20"/>
          <w:lang w:val="fr-FR"/>
        </w:rPr>
        <w:t>est pas morte, mais elle est mourante. Quant au seigneur Faramir, il a reçu un trait de l</w:t>
      </w:r>
      <w:r w:rsidR="0083157B" w:rsidRPr="003C67B1">
        <w:rPr>
          <w:rFonts w:ascii="Verdana" w:hAnsi="Verdana"/>
          <w:color w:val="000000"/>
          <w:sz w:val="20"/>
          <w:lang w:val="fr-FR"/>
        </w:rPr>
        <w:t>’</w:t>
      </w:r>
      <w:r w:rsidRPr="003C67B1">
        <w:rPr>
          <w:rFonts w:ascii="Verdana" w:hAnsi="Verdana"/>
          <w:color w:val="000000"/>
          <w:sz w:val="20"/>
          <w:lang w:val="fr-FR"/>
        </w:rPr>
        <w:t>ennemi, comme vous le savez, mais c</w:t>
      </w:r>
      <w:r w:rsidR="0083157B" w:rsidRPr="003C67B1">
        <w:rPr>
          <w:rFonts w:ascii="Verdana" w:hAnsi="Verdana"/>
          <w:color w:val="000000"/>
          <w:sz w:val="20"/>
          <w:lang w:val="fr-FR"/>
        </w:rPr>
        <w:t>’</w:t>
      </w:r>
      <w:r w:rsidRPr="003C67B1">
        <w:rPr>
          <w:rFonts w:ascii="Verdana" w:hAnsi="Verdana"/>
          <w:color w:val="000000"/>
          <w:sz w:val="20"/>
          <w:lang w:val="fr-FR"/>
        </w:rPr>
        <w:t>est lui l</w:t>
      </w:r>
      <w:r w:rsidR="0083157B" w:rsidRPr="003C67B1">
        <w:rPr>
          <w:rFonts w:ascii="Verdana" w:hAnsi="Verdana"/>
          <w:color w:val="000000"/>
          <w:sz w:val="20"/>
          <w:lang w:val="fr-FR"/>
        </w:rPr>
        <w:t>’</w:t>
      </w:r>
      <w:r w:rsidRPr="003C67B1">
        <w:rPr>
          <w:rFonts w:ascii="Verdana" w:hAnsi="Verdana"/>
          <w:color w:val="000000"/>
          <w:sz w:val="20"/>
          <w:lang w:val="fr-FR"/>
        </w:rPr>
        <w:t>Intendant, désormais</w:t>
      </w:r>
      <w:r w:rsidR="00A17C43" w:rsidRPr="003C67B1">
        <w:rPr>
          <w:rFonts w:ascii="Verdana" w:hAnsi="Verdana"/>
          <w:color w:val="000000"/>
          <w:sz w:val="20"/>
          <w:lang w:val="fr-FR"/>
        </w:rPr>
        <w:t xml:space="preserve">; </w:t>
      </w:r>
      <w:r w:rsidRPr="003C67B1">
        <w:rPr>
          <w:rFonts w:ascii="Verdana" w:hAnsi="Verdana"/>
          <w:color w:val="000000"/>
          <w:sz w:val="20"/>
          <w:lang w:val="fr-FR"/>
        </w:rPr>
        <w:t>car Denethor a quitté ce monde, et sa maison est en cendres.</w:t>
      </w:r>
      <w:r w:rsidR="0083157B" w:rsidRPr="003C67B1">
        <w:rPr>
          <w:rFonts w:ascii="Verdana" w:hAnsi="Verdana"/>
          <w:color w:val="000000"/>
          <w:sz w:val="20"/>
          <w:lang w:val="fr-FR"/>
        </w:rPr>
        <w:t> »</w:t>
      </w:r>
      <w:r w:rsidRPr="003C67B1">
        <w:rPr>
          <w:rFonts w:ascii="Verdana" w:hAnsi="Verdana"/>
          <w:color w:val="000000"/>
          <w:sz w:val="20"/>
          <w:lang w:val="fr-FR"/>
        </w:rPr>
        <w:t xml:space="preserve"> Et le récit que leur fit Gandalf les laissa profondément chagrinés et stupéfaits.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Imrahil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Ainsi, point d</w:t>
      </w:r>
      <w:r w:rsidR="0083157B" w:rsidRPr="003C67B1">
        <w:rPr>
          <w:rFonts w:ascii="Verdana" w:hAnsi="Verdana"/>
          <w:color w:val="000000"/>
          <w:sz w:val="20"/>
          <w:lang w:val="fr-FR"/>
        </w:rPr>
        <w:t>’</w:t>
      </w:r>
      <w:r w:rsidRPr="003C67B1">
        <w:rPr>
          <w:rFonts w:ascii="Verdana" w:hAnsi="Verdana"/>
          <w:color w:val="000000"/>
          <w:sz w:val="20"/>
          <w:lang w:val="fr-FR"/>
        </w:rPr>
        <w:t>allégresse dans la victoire, mais une victoire au goût amer, si en un jour le Gondor et le Rohan sont tous deux dépossédés de leur seigneur. Éomer dirige les Rohirrim. Qui dirigera la Cité entre</w:t>
      </w:r>
      <w:r w:rsidR="00A17C43" w:rsidRPr="003C67B1">
        <w:rPr>
          <w:rFonts w:ascii="Verdana" w:hAnsi="Verdana"/>
          <w:color w:val="000000"/>
          <w:sz w:val="20"/>
          <w:lang w:val="fr-FR"/>
        </w:rPr>
        <w:t>-</w:t>
      </w:r>
      <w:r w:rsidRPr="003C67B1">
        <w:rPr>
          <w:rFonts w:ascii="Verdana" w:hAnsi="Verdana"/>
          <w:color w:val="000000"/>
          <w:sz w:val="20"/>
          <w:lang w:val="fr-FR"/>
        </w:rPr>
        <w:t>temps</w:t>
      </w:r>
      <w:r w:rsidR="0083157B" w:rsidRPr="003C67B1">
        <w:rPr>
          <w:rFonts w:ascii="Verdana" w:hAnsi="Verdana"/>
          <w:color w:val="000000"/>
          <w:sz w:val="20"/>
          <w:lang w:val="fr-FR"/>
        </w:rPr>
        <w:t> ?</w:t>
      </w:r>
      <w:r w:rsidRPr="003C67B1">
        <w:rPr>
          <w:rFonts w:ascii="Verdana" w:hAnsi="Verdana"/>
          <w:color w:val="000000"/>
          <w:sz w:val="20"/>
          <w:lang w:val="fr-FR"/>
        </w:rPr>
        <w:t xml:space="preserve"> N</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t>il pas temps de mander le seigneur Aragorn</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l</w:t>
      </w:r>
      <w:r w:rsidR="0083157B" w:rsidRPr="003C67B1">
        <w:rPr>
          <w:rFonts w:ascii="Verdana" w:hAnsi="Verdana"/>
          <w:color w:val="000000"/>
          <w:sz w:val="20"/>
          <w:lang w:val="fr-FR"/>
        </w:rPr>
        <w:t>’</w:t>
      </w:r>
      <w:r w:rsidRPr="003C67B1">
        <w:rPr>
          <w:rFonts w:ascii="Verdana" w:hAnsi="Verdana"/>
          <w:color w:val="000000"/>
          <w:sz w:val="20"/>
          <w:lang w:val="fr-FR"/>
        </w:rPr>
        <w:t>homme au manteau prit la parole et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Il est venu.</w:t>
      </w:r>
      <w:r w:rsidR="0083157B" w:rsidRPr="003C67B1">
        <w:rPr>
          <w:rFonts w:ascii="Verdana" w:hAnsi="Verdana"/>
          <w:color w:val="000000"/>
          <w:sz w:val="20"/>
          <w:lang w:val="fr-FR"/>
        </w:rPr>
        <w:t> »</w:t>
      </w:r>
      <w:r w:rsidRPr="003C67B1">
        <w:rPr>
          <w:rFonts w:ascii="Verdana" w:hAnsi="Verdana"/>
          <w:color w:val="000000"/>
          <w:sz w:val="20"/>
          <w:lang w:val="fr-FR"/>
        </w:rPr>
        <w:t xml:space="preserve"> Et comme il s</w:t>
      </w:r>
      <w:r w:rsidR="0083157B" w:rsidRPr="003C67B1">
        <w:rPr>
          <w:rFonts w:ascii="Verdana" w:hAnsi="Verdana"/>
          <w:color w:val="000000"/>
          <w:sz w:val="20"/>
          <w:lang w:val="fr-FR"/>
        </w:rPr>
        <w:t>’</w:t>
      </w:r>
      <w:r w:rsidRPr="003C67B1">
        <w:rPr>
          <w:rFonts w:ascii="Verdana" w:hAnsi="Verdana"/>
          <w:color w:val="000000"/>
          <w:sz w:val="20"/>
          <w:lang w:val="fr-FR"/>
        </w:rPr>
        <w:t>avançait à la lumière de la lanterne près de la porte, ils virent que c</w:t>
      </w:r>
      <w:r w:rsidR="0083157B" w:rsidRPr="003C67B1">
        <w:rPr>
          <w:rFonts w:ascii="Verdana" w:hAnsi="Verdana"/>
          <w:color w:val="000000"/>
          <w:sz w:val="20"/>
          <w:lang w:val="fr-FR"/>
        </w:rPr>
        <w:t>’</w:t>
      </w:r>
      <w:r w:rsidRPr="003C67B1">
        <w:rPr>
          <w:rFonts w:ascii="Verdana" w:hAnsi="Verdana"/>
          <w:color w:val="000000"/>
          <w:sz w:val="20"/>
          <w:lang w:val="fr-FR"/>
        </w:rPr>
        <w:t>était Aragorn, revêtu de la cape grise de Lórien par</w:t>
      </w:r>
      <w:r w:rsidR="00A17C43" w:rsidRPr="003C67B1">
        <w:rPr>
          <w:rFonts w:ascii="Verdana" w:hAnsi="Verdana"/>
          <w:color w:val="000000"/>
          <w:sz w:val="20"/>
          <w:lang w:val="fr-FR"/>
        </w:rPr>
        <w:t>-</w:t>
      </w:r>
      <w:r w:rsidRPr="003C67B1">
        <w:rPr>
          <w:rFonts w:ascii="Verdana" w:hAnsi="Verdana"/>
          <w:color w:val="000000"/>
          <w:sz w:val="20"/>
          <w:lang w:val="fr-FR"/>
        </w:rPr>
        <w:t xml:space="preserve">dessus son haubert, et sans autre insigne que la pierre verte de Galadriel. </w:t>
      </w:r>
      <w:r w:rsidR="0083157B" w:rsidRPr="003C67B1">
        <w:rPr>
          <w:rFonts w:ascii="Verdana" w:hAnsi="Verdana"/>
          <w:color w:val="000000"/>
          <w:sz w:val="20"/>
          <w:lang w:val="fr-FR"/>
        </w:rPr>
        <w:t>« </w:t>
      </w:r>
      <w:r w:rsidRPr="003C67B1">
        <w:rPr>
          <w:rFonts w:ascii="Verdana" w:hAnsi="Verdana"/>
          <w:color w:val="000000"/>
          <w:sz w:val="20"/>
          <w:lang w:val="fr-FR"/>
        </w:rPr>
        <w:t>Je suis venu parce que Gandalf m</w:t>
      </w:r>
      <w:r w:rsidR="0083157B" w:rsidRPr="003C67B1">
        <w:rPr>
          <w:rFonts w:ascii="Verdana" w:hAnsi="Verdana"/>
          <w:color w:val="000000"/>
          <w:sz w:val="20"/>
          <w:lang w:val="fr-FR"/>
        </w:rPr>
        <w:t>’</w:t>
      </w:r>
      <w:r w:rsidRPr="003C67B1">
        <w:rPr>
          <w:rFonts w:ascii="Verdana" w:hAnsi="Verdana"/>
          <w:color w:val="000000"/>
          <w:sz w:val="20"/>
          <w:lang w:val="fr-FR"/>
        </w:rPr>
        <w:t>a prié de venir, dit</w:t>
      </w:r>
      <w:r w:rsidR="00A17C43" w:rsidRPr="003C67B1">
        <w:rPr>
          <w:rFonts w:ascii="Verdana" w:hAnsi="Verdana"/>
          <w:color w:val="000000"/>
          <w:sz w:val="20"/>
          <w:lang w:val="fr-FR"/>
        </w:rPr>
        <w:t>-</w:t>
      </w:r>
      <w:r w:rsidRPr="003C67B1">
        <w:rPr>
          <w:rFonts w:ascii="Verdana" w:hAnsi="Verdana"/>
          <w:color w:val="000000"/>
          <w:sz w:val="20"/>
          <w:lang w:val="fr-FR"/>
        </w:rPr>
        <w:t>il. Pour l</w:t>
      </w:r>
      <w:r w:rsidR="0083157B" w:rsidRPr="003C67B1">
        <w:rPr>
          <w:rFonts w:ascii="Verdana" w:hAnsi="Verdana"/>
          <w:color w:val="000000"/>
          <w:sz w:val="20"/>
          <w:lang w:val="fr-FR"/>
        </w:rPr>
        <w:t>’</w:t>
      </w:r>
      <w:r w:rsidRPr="003C67B1">
        <w:rPr>
          <w:rFonts w:ascii="Verdana" w:hAnsi="Verdana"/>
          <w:color w:val="000000"/>
          <w:sz w:val="20"/>
          <w:lang w:val="fr-FR"/>
        </w:rPr>
        <w:t>heure, cependant, je reste le Capitaine des Dúnedain de l</w:t>
      </w:r>
      <w:r w:rsidR="0083157B" w:rsidRPr="003C67B1">
        <w:rPr>
          <w:rFonts w:ascii="Verdana" w:hAnsi="Verdana"/>
          <w:color w:val="000000"/>
          <w:sz w:val="20"/>
          <w:lang w:val="fr-FR"/>
        </w:rPr>
        <w:t>’</w:t>
      </w:r>
      <w:r w:rsidRPr="003C67B1">
        <w:rPr>
          <w:rFonts w:ascii="Verdana" w:hAnsi="Verdana"/>
          <w:color w:val="000000"/>
          <w:sz w:val="20"/>
          <w:lang w:val="fr-FR"/>
        </w:rPr>
        <w:t>Arnor</w:t>
      </w:r>
      <w:r w:rsidR="00A17C43" w:rsidRPr="003C67B1">
        <w:rPr>
          <w:rFonts w:ascii="Verdana" w:hAnsi="Verdana"/>
          <w:color w:val="000000"/>
          <w:sz w:val="20"/>
          <w:lang w:val="fr-FR"/>
        </w:rPr>
        <w:t xml:space="preserve">; </w:t>
      </w:r>
      <w:r w:rsidRPr="003C67B1">
        <w:rPr>
          <w:rFonts w:ascii="Verdana" w:hAnsi="Verdana"/>
          <w:color w:val="000000"/>
          <w:sz w:val="20"/>
          <w:lang w:val="fr-FR"/>
        </w:rPr>
        <w:t>et le Seigneur de Dol Amroth gouvernera la Cité jusqu</w:t>
      </w:r>
      <w:r w:rsidR="0083157B" w:rsidRPr="003C67B1">
        <w:rPr>
          <w:rFonts w:ascii="Verdana" w:hAnsi="Verdana"/>
          <w:color w:val="000000"/>
          <w:sz w:val="20"/>
          <w:lang w:val="fr-FR"/>
        </w:rPr>
        <w:t>’</w:t>
      </w:r>
      <w:r w:rsidRPr="003C67B1">
        <w:rPr>
          <w:rFonts w:ascii="Verdana" w:hAnsi="Verdana"/>
          <w:color w:val="000000"/>
          <w:sz w:val="20"/>
          <w:lang w:val="fr-FR"/>
        </w:rPr>
        <w:t>à ce que Faramir se réveille. Mais mon conseil est que tous s</w:t>
      </w:r>
      <w:r w:rsidR="0083157B" w:rsidRPr="003C67B1">
        <w:rPr>
          <w:rFonts w:ascii="Verdana" w:hAnsi="Verdana"/>
          <w:color w:val="000000"/>
          <w:sz w:val="20"/>
          <w:lang w:val="fr-FR"/>
        </w:rPr>
        <w:t>’</w:t>
      </w:r>
      <w:r w:rsidRPr="003C67B1">
        <w:rPr>
          <w:rFonts w:ascii="Verdana" w:hAnsi="Verdana"/>
          <w:color w:val="000000"/>
          <w:sz w:val="20"/>
          <w:lang w:val="fr-FR"/>
        </w:rPr>
        <w:t>en remettent à l</w:t>
      </w:r>
      <w:r w:rsidR="0083157B" w:rsidRPr="003C67B1">
        <w:rPr>
          <w:rFonts w:ascii="Verdana" w:hAnsi="Verdana"/>
          <w:color w:val="000000"/>
          <w:sz w:val="20"/>
          <w:lang w:val="fr-FR"/>
        </w:rPr>
        <w:t>’</w:t>
      </w:r>
      <w:r w:rsidRPr="003C67B1">
        <w:rPr>
          <w:rFonts w:ascii="Verdana" w:hAnsi="Verdana"/>
          <w:color w:val="000000"/>
          <w:sz w:val="20"/>
          <w:lang w:val="fr-FR"/>
        </w:rPr>
        <w:t>autorité de Gandalf dans les jours qui suivront, et dans nos rapports avec l</w:t>
      </w:r>
      <w:r w:rsidR="0083157B" w:rsidRPr="003C67B1">
        <w:rPr>
          <w:rFonts w:ascii="Verdana" w:hAnsi="Verdana"/>
          <w:color w:val="000000"/>
          <w:sz w:val="20"/>
          <w:lang w:val="fr-FR"/>
        </w:rPr>
        <w:t>’</w:t>
      </w:r>
      <w:r w:rsidRPr="003C67B1">
        <w:rPr>
          <w:rFonts w:ascii="Verdana" w:hAnsi="Verdana"/>
          <w:color w:val="000000"/>
          <w:sz w:val="20"/>
          <w:lang w:val="fr-FR"/>
        </w:rPr>
        <w:t>Ennemi.</w:t>
      </w:r>
      <w:r w:rsidR="0083157B" w:rsidRPr="003C67B1">
        <w:rPr>
          <w:rFonts w:ascii="Verdana" w:hAnsi="Verdana"/>
          <w:color w:val="000000"/>
          <w:sz w:val="20"/>
          <w:lang w:val="fr-FR"/>
        </w:rPr>
        <w:t> »</w:t>
      </w:r>
      <w:r w:rsidRPr="003C67B1">
        <w:rPr>
          <w:rFonts w:ascii="Verdana" w:hAnsi="Verdana"/>
          <w:color w:val="000000"/>
          <w:sz w:val="20"/>
          <w:lang w:val="fr-FR"/>
        </w:rPr>
        <w:t xml:space="preserve"> Et tous se mirent d</w:t>
      </w:r>
      <w:r w:rsidR="0083157B" w:rsidRPr="003C67B1">
        <w:rPr>
          <w:rFonts w:ascii="Verdana" w:hAnsi="Verdana"/>
          <w:color w:val="000000"/>
          <w:sz w:val="20"/>
          <w:lang w:val="fr-FR"/>
        </w:rPr>
        <w:t>’</w:t>
      </w:r>
      <w:r w:rsidRPr="003C67B1">
        <w:rPr>
          <w:rFonts w:ascii="Verdana" w:hAnsi="Verdana"/>
          <w:color w:val="000000"/>
          <w:sz w:val="20"/>
          <w:lang w:val="fr-FR"/>
        </w:rPr>
        <w:t>accord là</w:t>
      </w:r>
      <w:r w:rsidR="00A17C43" w:rsidRPr="003C67B1">
        <w:rPr>
          <w:rFonts w:ascii="Verdana" w:hAnsi="Verdana"/>
          <w:color w:val="000000"/>
          <w:sz w:val="20"/>
          <w:lang w:val="fr-FR"/>
        </w:rPr>
        <w:t>-</w:t>
      </w:r>
      <w:r w:rsidRPr="003C67B1">
        <w:rPr>
          <w:rFonts w:ascii="Verdana" w:hAnsi="Verdana"/>
          <w:color w:val="000000"/>
          <w:sz w:val="20"/>
          <w:lang w:val="fr-FR"/>
        </w:rPr>
        <w:t>dessus.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Puis Gandalf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Ne restons pas à la porte, car le temps presse. Entrons</w:t>
      </w:r>
      <w:r w:rsidR="0083157B" w:rsidRPr="003C67B1">
        <w:rPr>
          <w:rFonts w:ascii="Verdana" w:hAnsi="Verdana"/>
          <w:color w:val="000000"/>
          <w:sz w:val="20"/>
          <w:lang w:val="fr-FR"/>
        </w:rPr>
        <w:t> !</w:t>
      </w:r>
      <w:r w:rsidRPr="003C67B1">
        <w:rPr>
          <w:rFonts w:ascii="Verdana" w:hAnsi="Verdana"/>
          <w:color w:val="000000"/>
          <w:sz w:val="20"/>
          <w:lang w:val="fr-FR"/>
        </w:rPr>
        <w:t xml:space="preserve"> Puisque la venue d</w:t>
      </w:r>
      <w:r w:rsidR="0083157B" w:rsidRPr="003C67B1">
        <w:rPr>
          <w:rFonts w:ascii="Verdana" w:hAnsi="Verdana"/>
          <w:color w:val="000000"/>
          <w:sz w:val="20"/>
          <w:lang w:val="fr-FR"/>
        </w:rPr>
        <w:t>’</w:t>
      </w:r>
      <w:r w:rsidRPr="003C67B1">
        <w:rPr>
          <w:rFonts w:ascii="Verdana" w:hAnsi="Verdana"/>
          <w:color w:val="000000"/>
          <w:sz w:val="20"/>
          <w:lang w:val="fr-FR"/>
        </w:rPr>
        <w:t>Aragorn est désormais le seul espoir pour les malades dans cette Maison. Ainsi parla Ioreth, sage matrone du Gondor</w:t>
      </w:r>
      <w:r w:rsidR="00A17C43" w:rsidRPr="003C67B1">
        <w:rPr>
          <w:rFonts w:ascii="Verdana" w:hAnsi="Verdana"/>
          <w:color w:val="000000"/>
          <w:sz w:val="20"/>
          <w:lang w:val="fr-FR"/>
        </w:rPr>
        <w:t xml:space="preserve">: </w:t>
      </w:r>
      <w:r w:rsidRPr="003C67B1">
        <w:rPr>
          <w:rFonts w:ascii="Verdana" w:hAnsi="Verdana"/>
          <w:i/>
          <w:iCs/>
          <w:color w:val="000000"/>
          <w:sz w:val="20"/>
          <w:lang w:val="fr-FR"/>
        </w:rPr>
        <w:t>Les mains du roi sont celles d</w:t>
      </w:r>
      <w:r w:rsidR="0083157B" w:rsidRPr="003C67B1">
        <w:rPr>
          <w:rFonts w:ascii="Verdana" w:hAnsi="Verdana"/>
          <w:i/>
          <w:iCs/>
          <w:color w:val="000000"/>
          <w:sz w:val="20"/>
          <w:lang w:val="fr-FR"/>
        </w:rPr>
        <w:t>’</w:t>
      </w:r>
      <w:r w:rsidRPr="003C67B1">
        <w:rPr>
          <w:rFonts w:ascii="Verdana" w:hAnsi="Verdana"/>
          <w:i/>
          <w:iCs/>
          <w:color w:val="000000"/>
          <w:sz w:val="20"/>
          <w:lang w:val="fr-FR"/>
        </w:rPr>
        <w:t>un guérisseur</w:t>
      </w:r>
      <w:r w:rsidR="00A17C43" w:rsidRPr="003C67B1">
        <w:rPr>
          <w:rFonts w:ascii="Verdana" w:hAnsi="Verdana"/>
          <w:i/>
          <w:iCs/>
          <w:color w:val="000000"/>
          <w:sz w:val="20"/>
          <w:lang w:val="fr-FR"/>
        </w:rPr>
        <w:t xml:space="preserve">; </w:t>
      </w:r>
      <w:r w:rsidRPr="003C67B1">
        <w:rPr>
          <w:rFonts w:ascii="Verdana" w:hAnsi="Verdana"/>
          <w:i/>
          <w:iCs/>
          <w:color w:val="000000"/>
          <w:sz w:val="20"/>
          <w:lang w:val="fr-FR"/>
        </w:rPr>
        <w:t>à cela pourra</w:t>
      </w:r>
      <w:r w:rsidR="00A17C43" w:rsidRPr="003C67B1">
        <w:rPr>
          <w:rFonts w:ascii="Verdana" w:hAnsi="Verdana"/>
          <w:i/>
          <w:iCs/>
          <w:color w:val="000000"/>
          <w:sz w:val="20"/>
          <w:lang w:val="fr-FR"/>
        </w:rPr>
        <w:t>-</w:t>
      </w:r>
      <w:r w:rsidRPr="003C67B1">
        <w:rPr>
          <w:rFonts w:ascii="Verdana" w:hAnsi="Verdana"/>
          <w:i/>
          <w:iCs/>
          <w:color w:val="000000"/>
          <w:sz w:val="20"/>
          <w:lang w:val="fr-FR"/>
        </w:rPr>
        <w:t>t</w:t>
      </w:r>
      <w:r w:rsidR="00A17C43" w:rsidRPr="003C67B1">
        <w:rPr>
          <w:rFonts w:ascii="Verdana" w:hAnsi="Verdana"/>
          <w:i/>
          <w:iCs/>
          <w:color w:val="000000"/>
          <w:sz w:val="20"/>
          <w:lang w:val="fr-FR"/>
        </w:rPr>
        <w:t>-</w:t>
      </w:r>
      <w:r w:rsidRPr="003C67B1">
        <w:rPr>
          <w:rFonts w:ascii="Verdana" w:hAnsi="Verdana"/>
          <w:i/>
          <w:iCs/>
          <w:color w:val="000000"/>
          <w:sz w:val="20"/>
          <w:lang w:val="fr-FR"/>
        </w:rPr>
        <w:t>on reconnaître le roi légitime.</w:t>
      </w:r>
      <w:r w:rsidR="0083157B" w:rsidRPr="003C67B1">
        <w:rPr>
          <w:rFonts w:ascii="Verdana" w:hAnsi="Verdana"/>
          <w:color w:val="000000"/>
          <w:sz w:val="20"/>
          <w:lang w:val="fr-FR"/>
        </w:rPr>
        <w:t xml:space="preserve">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Aragorn entra le premier et les autres suivirent. Deux gardes se tenaient à la porte dans la livrée de la Citadelle</w:t>
      </w:r>
      <w:r w:rsidR="00A17C43"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un était grand, mais l</w:t>
      </w:r>
      <w:r w:rsidR="0083157B" w:rsidRPr="003C67B1">
        <w:rPr>
          <w:rFonts w:ascii="Verdana" w:hAnsi="Verdana"/>
          <w:color w:val="000000"/>
          <w:sz w:val="20"/>
          <w:lang w:val="fr-FR"/>
        </w:rPr>
        <w:t>’</w:t>
      </w:r>
      <w:r w:rsidRPr="003C67B1">
        <w:rPr>
          <w:rFonts w:ascii="Verdana" w:hAnsi="Verdana"/>
          <w:color w:val="000000"/>
          <w:sz w:val="20"/>
          <w:lang w:val="fr-FR"/>
        </w:rPr>
        <w:t>autre avait à peine la taille d</w:t>
      </w:r>
      <w:r w:rsidR="0083157B" w:rsidRPr="003C67B1">
        <w:rPr>
          <w:rFonts w:ascii="Verdana" w:hAnsi="Verdana"/>
          <w:color w:val="000000"/>
          <w:sz w:val="20"/>
          <w:lang w:val="fr-FR"/>
        </w:rPr>
        <w:t>’</w:t>
      </w:r>
      <w:r w:rsidRPr="003C67B1">
        <w:rPr>
          <w:rFonts w:ascii="Verdana" w:hAnsi="Verdana"/>
          <w:color w:val="000000"/>
          <w:sz w:val="20"/>
          <w:lang w:val="fr-FR"/>
        </w:rPr>
        <w:t>un garçon</w:t>
      </w:r>
      <w:r w:rsidR="00A17C43" w:rsidRPr="003C67B1">
        <w:rPr>
          <w:rFonts w:ascii="Verdana" w:hAnsi="Verdana"/>
          <w:color w:val="000000"/>
          <w:sz w:val="20"/>
          <w:lang w:val="fr-FR"/>
        </w:rPr>
        <w:t xml:space="preserve">; </w:t>
      </w:r>
      <w:r w:rsidRPr="003C67B1">
        <w:rPr>
          <w:rFonts w:ascii="Verdana" w:hAnsi="Verdana"/>
          <w:color w:val="000000"/>
          <w:sz w:val="20"/>
          <w:lang w:val="fr-FR"/>
        </w:rPr>
        <w:t>et sitôt qu</w:t>
      </w:r>
      <w:r w:rsidR="0083157B" w:rsidRPr="003C67B1">
        <w:rPr>
          <w:rFonts w:ascii="Verdana" w:hAnsi="Verdana"/>
          <w:color w:val="000000"/>
          <w:sz w:val="20"/>
          <w:lang w:val="fr-FR"/>
        </w:rPr>
        <w:t>’</w:t>
      </w:r>
      <w:r w:rsidRPr="003C67B1">
        <w:rPr>
          <w:rFonts w:ascii="Verdana" w:hAnsi="Verdana"/>
          <w:color w:val="000000"/>
          <w:sz w:val="20"/>
          <w:lang w:val="fr-FR"/>
        </w:rPr>
        <w:t>il les vit, il s</w:t>
      </w:r>
      <w:r w:rsidR="0083157B" w:rsidRPr="003C67B1">
        <w:rPr>
          <w:rFonts w:ascii="Verdana" w:hAnsi="Verdana"/>
          <w:color w:val="000000"/>
          <w:sz w:val="20"/>
          <w:lang w:val="fr-FR"/>
        </w:rPr>
        <w:t>’</w:t>
      </w:r>
      <w:r w:rsidRPr="003C67B1">
        <w:rPr>
          <w:rFonts w:ascii="Verdana" w:hAnsi="Verdana"/>
          <w:color w:val="000000"/>
          <w:sz w:val="20"/>
          <w:lang w:val="fr-FR"/>
        </w:rPr>
        <w:t>écria de joie et de surprise.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w:t>
      </w:r>
      <w:r w:rsidRPr="003C67B1">
        <w:rPr>
          <w:rFonts w:ascii="Verdana" w:hAnsi="Verdana"/>
          <w:color w:val="000000"/>
          <w:sz w:val="20"/>
          <w:lang w:val="fr-FR"/>
        </w:rPr>
        <w:t>’</w:t>
      </w:r>
      <w:r w:rsidR="004B1AE3" w:rsidRPr="003C67B1">
        <w:rPr>
          <w:rFonts w:ascii="Verdana" w:hAnsi="Verdana"/>
          <w:color w:val="000000"/>
          <w:sz w:val="20"/>
          <w:lang w:val="fr-FR"/>
        </w:rPr>
        <w:t>Arpenteur</w:t>
      </w:r>
      <w:r w:rsidRPr="003C67B1">
        <w:rPr>
          <w:rFonts w:ascii="Verdana" w:hAnsi="Verdana"/>
          <w:color w:val="000000"/>
          <w:sz w:val="20"/>
          <w:lang w:val="fr-FR"/>
        </w:rPr>
        <w:t> !</w:t>
      </w:r>
      <w:r w:rsidR="004B1AE3" w:rsidRPr="003C67B1">
        <w:rPr>
          <w:rFonts w:ascii="Verdana" w:hAnsi="Verdana"/>
          <w:color w:val="000000"/>
          <w:sz w:val="20"/>
          <w:lang w:val="fr-FR"/>
        </w:rPr>
        <w:t xml:space="preserve"> Comme c</w:t>
      </w:r>
      <w:r w:rsidRPr="003C67B1">
        <w:rPr>
          <w:rFonts w:ascii="Verdana" w:hAnsi="Verdana"/>
          <w:color w:val="000000"/>
          <w:sz w:val="20"/>
          <w:lang w:val="fr-FR"/>
        </w:rPr>
        <w:t>’</w:t>
      </w:r>
      <w:r w:rsidR="004B1AE3" w:rsidRPr="003C67B1">
        <w:rPr>
          <w:rFonts w:ascii="Verdana" w:hAnsi="Verdana"/>
          <w:color w:val="000000"/>
          <w:sz w:val="20"/>
          <w:lang w:val="fr-FR"/>
        </w:rPr>
        <w:t>est merveilleux</w:t>
      </w:r>
      <w:r w:rsidRPr="003C67B1">
        <w:rPr>
          <w:rFonts w:ascii="Verdana" w:hAnsi="Verdana"/>
          <w:color w:val="000000"/>
          <w:sz w:val="20"/>
          <w:lang w:val="fr-FR"/>
        </w:rPr>
        <w:t> !</w:t>
      </w:r>
      <w:r w:rsidR="004B1AE3" w:rsidRPr="003C67B1">
        <w:rPr>
          <w:rFonts w:ascii="Verdana" w:hAnsi="Verdana"/>
          <w:color w:val="000000"/>
          <w:sz w:val="20"/>
          <w:lang w:val="fr-FR"/>
        </w:rPr>
        <w:t xml:space="preserve"> Me croirez</w:t>
      </w:r>
      <w:r w:rsidR="00A17C43" w:rsidRPr="003C67B1">
        <w:rPr>
          <w:rFonts w:ascii="Verdana" w:hAnsi="Verdana"/>
          <w:color w:val="000000"/>
          <w:sz w:val="20"/>
          <w:lang w:val="fr-FR"/>
        </w:rPr>
        <w:t>-</w:t>
      </w:r>
      <w:r w:rsidR="004B1AE3" w:rsidRPr="003C67B1">
        <w:rPr>
          <w:rFonts w:ascii="Verdana" w:hAnsi="Verdana"/>
          <w:color w:val="000000"/>
          <w:sz w:val="20"/>
          <w:lang w:val="fr-FR"/>
        </w:rPr>
        <w:t>vous, j</w:t>
      </w:r>
      <w:r w:rsidRPr="003C67B1">
        <w:rPr>
          <w:rFonts w:ascii="Verdana" w:hAnsi="Verdana"/>
          <w:color w:val="000000"/>
          <w:sz w:val="20"/>
          <w:lang w:val="fr-FR"/>
        </w:rPr>
        <w:t>’</w:t>
      </w:r>
      <w:r w:rsidR="004B1AE3" w:rsidRPr="003C67B1">
        <w:rPr>
          <w:rFonts w:ascii="Verdana" w:hAnsi="Verdana"/>
          <w:color w:val="000000"/>
          <w:sz w:val="20"/>
          <w:lang w:val="fr-FR"/>
        </w:rPr>
        <w:t>ai su que c</w:t>
      </w:r>
      <w:r w:rsidRPr="003C67B1">
        <w:rPr>
          <w:rFonts w:ascii="Verdana" w:hAnsi="Verdana"/>
          <w:color w:val="000000"/>
          <w:sz w:val="20"/>
          <w:lang w:val="fr-FR"/>
        </w:rPr>
        <w:t>’</w:t>
      </w:r>
      <w:r w:rsidR="004B1AE3" w:rsidRPr="003C67B1">
        <w:rPr>
          <w:rFonts w:ascii="Verdana" w:hAnsi="Verdana"/>
          <w:color w:val="000000"/>
          <w:sz w:val="20"/>
          <w:lang w:val="fr-FR"/>
        </w:rPr>
        <w:t>était vous dans les navires noirs. Mais tout le monde criait que c</w:t>
      </w:r>
      <w:r w:rsidRPr="003C67B1">
        <w:rPr>
          <w:rFonts w:ascii="Verdana" w:hAnsi="Verdana"/>
          <w:color w:val="000000"/>
          <w:sz w:val="20"/>
          <w:lang w:val="fr-FR"/>
        </w:rPr>
        <w:t>’</w:t>
      </w:r>
      <w:r w:rsidR="004B1AE3" w:rsidRPr="003C67B1">
        <w:rPr>
          <w:rFonts w:ascii="Verdana" w:hAnsi="Verdana"/>
          <w:color w:val="000000"/>
          <w:sz w:val="20"/>
          <w:lang w:val="fr-FR"/>
        </w:rPr>
        <w:t>étaient les corsaires, sans vouloir m</w:t>
      </w:r>
      <w:r w:rsidRPr="003C67B1">
        <w:rPr>
          <w:rFonts w:ascii="Verdana" w:hAnsi="Verdana"/>
          <w:color w:val="000000"/>
          <w:sz w:val="20"/>
          <w:lang w:val="fr-FR"/>
        </w:rPr>
        <w:t>’</w:t>
      </w:r>
      <w:r w:rsidR="004B1AE3" w:rsidRPr="003C67B1">
        <w:rPr>
          <w:rFonts w:ascii="Verdana" w:hAnsi="Verdana"/>
          <w:color w:val="000000"/>
          <w:sz w:val="20"/>
          <w:lang w:val="fr-FR"/>
        </w:rPr>
        <w:t>écouter. Comment avez</w:t>
      </w:r>
      <w:r w:rsidR="00A17C43" w:rsidRPr="003C67B1">
        <w:rPr>
          <w:rFonts w:ascii="Verdana" w:hAnsi="Verdana"/>
          <w:color w:val="000000"/>
          <w:sz w:val="20"/>
          <w:lang w:val="fr-FR"/>
        </w:rPr>
        <w:t>-</w:t>
      </w:r>
      <w:r w:rsidR="004B1AE3" w:rsidRPr="003C67B1">
        <w:rPr>
          <w:rFonts w:ascii="Verdana" w:hAnsi="Verdana"/>
          <w:color w:val="000000"/>
          <w:sz w:val="20"/>
          <w:lang w:val="fr-FR"/>
        </w:rPr>
        <w:t>vous fait</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Aragorn rit, et il prit le hobbit par la main. </w:t>
      </w:r>
      <w:r w:rsidR="0083157B" w:rsidRPr="003C67B1">
        <w:rPr>
          <w:rFonts w:ascii="Verdana" w:hAnsi="Verdana"/>
          <w:color w:val="000000"/>
          <w:sz w:val="20"/>
          <w:lang w:val="fr-FR"/>
        </w:rPr>
        <w:t>« </w:t>
      </w:r>
      <w:r w:rsidRPr="003C67B1">
        <w:rPr>
          <w:rFonts w:ascii="Verdana" w:hAnsi="Verdana"/>
          <w:color w:val="000000"/>
          <w:sz w:val="20"/>
          <w:lang w:val="fr-FR"/>
        </w:rPr>
        <w:t>Heureuse rencontre, certes</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Mais il n</w:t>
      </w:r>
      <w:r w:rsidR="0083157B" w:rsidRPr="003C67B1">
        <w:rPr>
          <w:rFonts w:ascii="Verdana" w:hAnsi="Verdana"/>
          <w:color w:val="000000"/>
          <w:sz w:val="20"/>
          <w:lang w:val="fr-FR"/>
        </w:rPr>
        <w:t>’</w:t>
      </w:r>
      <w:r w:rsidRPr="003C67B1">
        <w:rPr>
          <w:rFonts w:ascii="Verdana" w:hAnsi="Verdana"/>
          <w:color w:val="000000"/>
          <w:sz w:val="20"/>
          <w:lang w:val="fr-FR"/>
        </w:rPr>
        <w:t>y a pas le temps pour les récits de voyageurs.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Lors Imrahil dit à Éomer</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En use</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on ainsi avec nos rois</w:t>
      </w:r>
      <w:r w:rsidR="0083157B" w:rsidRPr="003C67B1">
        <w:rPr>
          <w:rFonts w:ascii="Verdana" w:hAnsi="Verdana"/>
          <w:color w:val="000000"/>
          <w:sz w:val="20"/>
          <w:lang w:val="fr-FR"/>
        </w:rPr>
        <w:t> ?</w:t>
      </w:r>
      <w:r w:rsidRPr="003C67B1">
        <w:rPr>
          <w:rFonts w:ascii="Verdana" w:hAnsi="Verdana"/>
          <w:color w:val="000000"/>
          <w:sz w:val="20"/>
          <w:lang w:val="fr-FR"/>
        </w:rPr>
        <w:t xml:space="preserve"> Mais peut</w:t>
      </w:r>
      <w:r w:rsidR="00A17C43" w:rsidRPr="003C67B1">
        <w:rPr>
          <w:rFonts w:ascii="Verdana" w:hAnsi="Verdana"/>
          <w:color w:val="000000"/>
          <w:sz w:val="20"/>
          <w:lang w:val="fr-FR"/>
        </w:rPr>
        <w:t>-</w:t>
      </w:r>
      <w:r w:rsidRPr="003C67B1">
        <w:rPr>
          <w:rFonts w:ascii="Verdana" w:hAnsi="Verdana"/>
          <w:color w:val="000000"/>
          <w:sz w:val="20"/>
          <w:lang w:val="fr-FR"/>
        </w:rPr>
        <w:t>être prendra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la couronne sous un autre nom</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Aragorn, l</w:t>
      </w:r>
      <w:r w:rsidR="0083157B" w:rsidRPr="003C67B1">
        <w:rPr>
          <w:rFonts w:ascii="Verdana" w:hAnsi="Verdana"/>
          <w:color w:val="000000"/>
          <w:sz w:val="20"/>
          <w:lang w:val="fr-FR"/>
        </w:rPr>
        <w:t>’</w:t>
      </w:r>
      <w:r w:rsidRPr="003C67B1">
        <w:rPr>
          <w:rFonts w:ascii="Verdana" w:hAnsi="Verdana"/>
          <w:color w:val="000000"/>
          <w:sz w:val="20"/>
          <w:lang w:val="fr-FR"/>
        </w:rPr>
        <w:t>entendant, se retourna et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 xml:space="preserve">Précisément, car dans la langue haute de jadis, je suis </w:t>
      </w:r>
      <w:r w:rsidRPr="003C67B1">
        <w:rPr>
          <w:rFonts w:ascii="Verdana" w:hAnsi="Verdana"/>
          <w:i/>
          <w:iCs/>
          <w:color w:val="000000"/>
          <w:sz w:val="20"/>
          <w:lang w:val="fr-FR"/>
        </w:rPr>
        <w:t>Elessar</w:t>
      </w:r>
      <w:r w:rsidR="0083157B" w:rsidRPr="003C67B1">
        <w:rPr>
          <w:rFonts w:ascii="Verdana" w:hAnsi="Verdana"/>
          <w:color w:val="000000"/>
          <w:sz w:val="20"/>
          <w:lang w:val="fr-FR"/>
        </w:rPr>
        <w:t xml:space="preserve">, </w:t>
      </w:r>
      <w:r w:rsidRPr="003C67B1">
        <w:rPr>
          <w:rFonts w:ascii="Verdana" w:hAnsi="Verdana"/>
          <w:color w:val="000000"/>
          <w:sz w:val="20"/>
          <w:lang w:val="fr-FR"/>
        </w:rPr>
        <w:t>la Pierre</w:t>
      </w:r>
      <w:r w:rsidR="00A17C43" w:rsidRPr="003C67B1">
        <w:rPr>
          <w:rFonts w:ascii="Verdana" w:hAnsi="Verdana"/>
          <w:color w:val="000000"/>
          <w:sz w:val="20"/>
          <w:lang w:val="fr-FR"/>
        </w:rPr>
        <w:t>-</w:t>
      </w:r>
      <w:r w:rsidRPr="003C67B1">
        <w:rPr>
          <w:rFonts w:ascii="Verdana" w:hAnsi="Verdana"/>
          <w:color w:val="000000"/>
          <w:sz w:val="20"/>
          <w:lang w:val="fr-FR"/>
        </w:rPr>
        <w:t xml:space="preserve">elfe, et </w:t>
      </w:r>
      <w:r w:rsidRPr="003C67B1">
        <w:rPr>
          <w:rFonts w:ascii="Verdana" w:hAnsi="Verdana"/>
          <w:i/>
          <w:iCs/>
          <w:color w:val="000000"/>
          <w:sz w:val="20"/>
          <w:lang w:val="fr-FR"/>
        </w:rPr>
        <w:t>Evinyatar</w:t>
      </w:r>
      <w:r w:rsidR="0083157B" w:rsidRPr="003C67B1">
        <w:rPr>
          <w:rFonts w:ascii="Verdana" w:hAnsi="Verdana"/>
          <w:color w:val="000000"/>
          <w:sz w:val="20"/>
          <w:lang w:val="fr-FR"/>
        </w:rPr>
        <w:t xml:space="preserve">, </w:t>
      </w:r>
      <w:r w:rsidRPr="003C67B1">
        <w:rPr>
          <w:rFonts w:ascii="Verdana" w:hAnsi="Verdana"/>
          <w:color w:val="000000"/>
          <w:sz w:val="20"/>
          <w:lang w:val="fr-FR"/>
        </w:rPr>
        <w:t>le Renouveleur</w:t>
      </w:r>
      <w:r w:rsidR="0083157B" w:rsidRPr="003C67B1">
        <w:rPr>
          <w:rFonts w:ascii="Verdana" w:hAnsi="Verdana"/>
          <w:color w:val="000000"/>
          <w:sz w:val="20"/>
          <w:lang w:val="fr-FR"/>
        </w:rPr>
        <w:t> »</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il souleva de sa poitrine la pierre verte qui y reposait. </w:t>
      </w:r>
      <w:r w:rsidR="0083157B" w:rsidRPr="003C67B1">
        <w:rPr>
          <w:rFonts w:ascii="Verdana" w:hAnsi="Verdana"/>
          <w:color w:val="000000"/>
          <w:sz w:val="20"/>
          <w:lang w:val="fr-FR"/>
        </w:rPr>
        <w:t>« </w:t>
      </w:r>
      <w:r w:rsidRPr="003C67B1">
        <w:rPr>
          <w:rFonts w:ascii="Verdana" w:hAnsi="Verdana"/>
          <w:color w:val="000000"/>
          <w:sz w:val="20"/>
          <w:lang w:val="fr-FR"/>
        </w:rPr>
        <w:t>Mais ma maison sera celle de l</w:t>
      </w:r>
      <w:r w:rsidR="0083157B" w:rsidRPr="003C67B1">
        <w:rPr>
          <w:rFonts w:ascii="Verdana" w:hAnsi="Verdana"/>
          <w:color w:val="000000"/>
          <w:sz w:val="20"/>
          <w:lang w:val="fr-FR"/>
        </w:rPr>
        <w:t>’</w:t>
      </w:r>
      <w:r w:rsidRPr="003C67B1">
        <w:rPr>
          <w:rFonts w:ascii="Verdana" w:hAnsi="Verdana"/>
          <w:color w:val="000000"/>
          <w:sz w:val="20"/>
          <w:lang w:val="fr-FR"/>
        </w:rPr>
        <w:t xml:space="preserve">Arpenteur, si jamais elle voit le jour. Dans la langue haute, cela ne sonnera pas si mal, et je serai </w:t>
      </w:r>
      <w:r w:rsidRPr="003C67B1">
        <w:rPr>
          <w:rFonts w:ascii="Verdana" w:hAnsi="Verdana"/>
          <w:i/>
          <w:iCs/>
          <w:color w:val="000000"/>
          <w:sz w:val="20"/>
          <w:lang w:val="fr-FR"/>
        </w:rPr>
        <w:t>Telcontar</w:t>
      </w:r>
      <w:r w:rsidR="0083157B" w:rsidRPr="003C67B1">
        <w:rPr>
          <w:rFonts w:ascii="Verdana" w:hAnsi="Verdana"/>
          <w:color w:val="000000"/>
          <w:sz w:val="20"/>
          <w:lang w:val="fr-FR"/>
        </w:rPr>
        <w:t xml:space="preserve"> </w:t>
      </w:r>
      <w:r w:rsidRPr="003C67B1">
        <w:rPr>
          <w:rFonts w:ascii="Verdana" w:hAnsi="Verdana"/>
          <w:color w:val="000000"/>
          <w:sz w:val="20"/>
          <w:lang w:val="fr-FR"/>
        </w:rPr>
        <w:t>comme tous ceux issus de ma personne.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Sur ce, ils passèrent à l</w:t>
      </w:r>
      <w:r w:rsidR="0083157B" w:rsidRPr="003C67B1">
        <w:rPr>
          <w:rFonts w:ascii="Verdana" w:hAnsi="Verdana"/>
          <w:color w:val="000000"/>
          <w:sz w:val="20"/>
          <w:lang w:val="fr-FR"/>
        </w:rPr>
        <w:t>’</w:t>
      </w:r>
      <w:r w:rsidRPr="003C67B1">
        <w:rPr>
          <w:rFonts w:ascii="Verdana" w:hAnsi="Verdana"/>
          <w:color w:val="000000"/>
          <w:sz w:val="20"/>
          <w:lang w:val="fr-FR"/>
        </w:rPr>
        <w:t>intérieur</w:t>
      </w:r>
      <w:r w:rsidR="00A17C43" w:rsidRPr="003C67B1">
        <w:rPr>
          <w:rFonts w:ascii="Verdana" w:hAnsi="Verdana"/>
          <w:color w:val="000000"/>
          <w:sz w:val="20"/>
          <w:lang w:val="fr-FR"/>
        </w:rPr>
        <w:t xml:space="preserve">; </w:t>
      </w:r>
      <w:r w:rsidRPr="003C67B1">
        <w:rPr>
          <w:rFonts w:ascii="Verdana" w:hAnsi="Verdana"/>
          <w:color w:val="000000"/>
          <w:sz w:val="20"/>
          <w:lang w:val="fr-FR"/>
        </w:rPr>
        <w:t>et tandis qu</w:t>
      </w:r>
      <w:r w:rsidR="0083157B" w:rsidRPr="003C67B1">
        <w:rPr>
          <w:rFonts w:ascii="Verdana" w:hAnsi="Verdana"/>
          <w:color w:val="000000"/>
          <w:sz w:val="20"/>
          <w:lang w:val="fr-FR"/>
        </w:rPr>
        <w:t>’</w:t>
      </w:r>
      <w:r w:rsidRPr="003C67B1">
        <w:rPr>
          <w:rFonts w:ascii="Verdana" w:hAnsi="Verdana"/>
          <w:color w:val="000000"/>
          <w:sz w:val="20"/>
          <w:lang w:val="fr-FR"/>
        </w:rPr>
        <w:t>ils se dirigeaient vers les chambres où étaient soignés les malades, Gandalf raconta les exploits d</w:t>
      </w:r>
      <w:r w:rsidR="0083157B" w:rsidRPr="003C67B1">
        <w:rPr>
          <w:rFonts w:ascii="Verdana" w:hAnsi="Verdana"/>
          <w:color w:val="000000"/>
          <w:sz w:val="20"/>
          <w:lang w:val="fr-FR"/>
        </w:rPr>
        <w:t>’</w:t>
      </w:r>
      <w:r w:rsidRPr="003C67B1">
        <w:rPr>
          <w:rFonts w:ascii="Verdana" w:hAnsi="Verdana"/>
          <w:color w:val="000000"/>
          <w:sz w:val="20"/>
          <w:lang w:val="fr-FR"/>
        </w:rPr>
        <w:t xml:space="preserve">Éowyn et de Meriadoc. </w:t>
      </w:r>
      <w:r w:rsidR="0083157B" w:rsidRPr="003C67B1">
        <w:rPr>
          <w:rFonts w:ascii="Verdana" w:hAnsi="Verdana"/>
          <w:color w:val="000000"/>
          <w:sz w:val="20"/>
          <w:lang w:val="fr-FR"/>
        </w:rPr>
        <w:t>« </w:t>
      </w:r>
      <w:r w:rsidRPr="003C67B1">
        <w:rPr>
          <w:rFonts w:ascii="Verdana" w:hAnsi="Verdana"/>
          <w:color w:val="000000"/>
          <w:sz w:val="20"/>
          <w:lang w:val="fr-FR"/>
        </w:rPr>
        <w:t>Car, dit</w:t>
      </w:r>
      <w:r w:rsidR="00A17C43" w:rsidRPr="003C67B1">
        <w:rPr>
          <w:rFonts w:ascii="Verdana" w:hAnsi="Verdana"/>
          <w:color w:val="000000"/>
          <w:sz w:val="20"/>
          <w:lang w:val="fr-FR"/>
        </w:rPr>
        <w:t>-</w:t>
      </w:r>
      <w:r w:rsidRPr="003C67B1">
        <w:rPr>
          <w:rFonts w:ascii="Verdana" w:hAnsi="Verdana"/>
          <w:color w:val="000000"/>
          <w:sz w:val="20"/>
          <w:lang w:val="fr-FR"/>
        </w:rPr>
        <w:t>il, je suis resté longtemps à leur chevet, et au début, ils parlaient beaucoup dans leurs rêves, avant de sombrer dans ces ténèbres mortelles. Il m</w:t>
      </w:r>
      <w:r w:rsidR="0083157B" w:rsidRPr="003C67B1">
        <w:rPr>
          <w:rFonts w:ascii="Verdana" w:hAnsi="Verdana"/>
          <w:color w:val="000000"/>
          <w:sz w:val="20"/>
          <w:lang w:val="fr-FR"/>
        </w:rPr>
        <w:t>’</w:t>
      </w:r>
      <w:r w:rsidRPr="003C67B1">
        <w:rPr>
          <w:rFonts w:ascii="Verdana" w:hAnsi="Verdana"/>
          <w:color w:val="000000"/>
          <w:sz w:val="20"/>
          <w:lang w:val="fr-FR"/>
        </w:rPr>
        <w:t>est aussi donné de voir bien des choses de loin.</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Aragorn alla d</w:t>
      </w:r>
      <w:r w:rsidR="0083157B" w:rsidRPr="003C67B1">
        <w:rPr>
          <w:rFonts w:ascii="Verdana" w:hAnsi="Verdana"/>
          <w:color w:val="000000"/>
          <w:sz w:val="20"/>
          <w:lang w:val="fr-FR"/>
        </w:rPr>
        <w:t>’</w:t>
      </w:r>
      <w:r w:rsidRPr="003C67B1">
        <w:rPr>
          <w:rFonts w:ascii="Verdana" w:hAnsi="Verdana"/>
          <w:color w:val="000000"/>
          <w:sz w:val="20"/>
          <w:lang w:val="fr-FR"/>
        </w:rPr>
        <w:t>abord au chevet de Faramir, puis d</w:t>
      </w:r>
      <w:r w:rsidR="0083157B" w:rsidRPr="003C67B1">
        <w:rPr>
          <w:rFonts w:ascii="Verdana" w:hAnsi="Verdana"/>
          <w:color w:val="000000"/>
          <w:sz w:val="20"/>
          <w:lang w:val="fr-FR"/>
        </w:rPr>
        <w:t>’</w:t>
      </w:r>
      <w:r w:rsidRPr="003C67B1">
        <w:rPr>
          <w:rFonts w:ascii="Verdana" w:hAnsi="Verdana"/>
          <w:color w:val="000000"/>
          <w:sz w:val="20"/>
          <w:lang w:val="fr-FR"/>
        </w:rPr>
        <w:t xml:space="preserve">Éowyn, et enfin de Merry. Après avoir étudié le visage des malades et constaté leurs maux, il soupira. </w:t>
      </w:r>
      <w:r w:rsidR="0083157B" w:rsidRPr="003C67B1">
        <w:rPr>
          <w:rFonts w:ascii="Verdana" w:hAnsi="Verdana"/>
          <w:color w:val="000000"/>
          <w:sz w:val="20"/>
          <w:lang w:val="fr-FR"/>
        </w:rPr>
        <w:t>« </w:t>
      </w:r>
      <w:r w:rsidRPr="003C67B1">
        <w:rPr>
          <w:rFonts w:ascii="Verdana" w:hAnsi="Verdana"/>
          <w:color w:val="000000"/>
          <w:sz w:val="20"/>
          <w:lang w:val="fr-FR"/>
        </w:rPr>
        <w:t>Il me faudra ici employer tout le pouvoir et l</w:t>
      </w:r>
      <w:r w:rsidR="0083157B" w:rsidRPr="003C67B1">
        <w:rPr>
          <w:rFonts w:ascii="Verdana" w:hAnsi="Verdana"/>
          <w:color w:val="000000"/>
          <w:sz w:val="20"/>
          <w:lang w:val="fr-FR"/>
        </w:rPr>
        <w:t>’</w:t>
      </w:r>
      <w:r w:rsidRPr="003C67B1">
        <w:rPr>
          <w:rFonts w:ascii="Verdana" w:hAnsi="Verdana"/>
          <w:color w:val="000000"/>
          <w:sz w:val="20"/>
          <w:lang w:val="fr-FR"/>
        </w:rPr>
        <w:t>habileté dont je suis doué, dit</w:t>
      </w:r>
      <w:r w:rsidR="00A17C43" w:rsidRPr="003C67B1">
        <w:rPr>
          <w:rFonts w:ascii="Verdana" w:hAnsi="Verdana"/>
          <w:color w:val="000000"/>
          <w:sz w:val="20"/>
          <w:lang w:val="fr-FR"/>
        </w:rPr>
        <w:t>-</w:t>
      </w:r>
      <w:r w:rsidRPr="003C67B1">
        <w:rPr>
          <w:rFonts w:ascii="Verdana" w:hAnsi="Verdana"/>
          <w:color w:val="000000"/>
          <w:sz w:val="20"/>
          <w:lang w:val="fr-FR"/>
        </w:rPr>
        <w:t>il. Ah</w:t>
      </w:r>
      <w:r w:rsidR="0083157B" w:rsidRPr="003C67B1">
        <w:rPr>
          <w:rFonts w:ascii="Verdana" w:hAnsi="Verdana"/>
          <w:color w:val="000000"/>
          <w:sz w:val="20"/>
          <w:lang w:val="fr-FR"/>
        </w:rPr>
        <w:t> !</w:t>
      </w:r>
      <w:r w:rsidRPr="003C67B1">
        <w:rPr>
          <w:rFonts w:ascii="Verdana" w:hAnsi="Verdana"/>
          <w:color w:val="000000"/>
          <w:sz w:val="20"/>
          <w:lang w:val="fr-FR"/>
        </w:rPr>
        <w:t xml:space="preserve"> si seulement Elrond était ici</w:t>
      </w:r>
      <w:r w:rsidR="00A17C43" w:rsidRPr="003C67B1">
        <w:rPr>
          <w:rFonts w:ascii="Verdana" w:hAnsi="Verdana"/>
          <w:color w:val="000000"/>
          <w:sz w:val="20"/>
          <w:lang w:val="fr-FR"/>
        </w:rPr>
        <w:t xml:space="preserve">; </w:t>
      </w:r>
      <w:r w:rsidRPr="003C67B1">
        <w:rPr>
          <w:rFonts w:ascii="Verdana" w:hAnsi="Verdana"/>
          <w:color w:val="000000"/>
          <w:sz w:val="20"/>
          <w:lang w:val="fr-FR"/>
        </w:rPr>
        <w:t>car c</w:t>
      </w:r>
      <w:r w:rsidR="0083157B" w:rsidRPr="003C67B1">
        <w:rPr>
          <w:rFonts w:ascii="Verdana" w:hAnsi="Verdana"/>
          <w:color w:val="000000"/>
          <w:sz w:val="20"/>
          <w:lang w:val="fr-FR"/>
        </w:rPr>
        <w:t>’</w:t>
      </w:r>
      <w:r w:rsidRPr="003C67B1">
        <w:rPr>
          <w:rFonts w:ascii="Verdana" w:hAnsi="Verdana"/>
          <w:color w:val="000000"/>
          <w:sz w:val="20"/>
          <w:lang w:val="fr-FR"/>
        </w:rPr>
        <w:t>est l</w:t>
      </w:r>
      <w:r w:rsidR="0083157B" w:rsidRPr="003C67B1">
        <w:rPr>
          <w:rFonts w:ascii="Verdana" w:hAnsi="Verdana"/>
          <w:color w:val="000000"/>
          <w:sz w:val="20"/>
          <w:lang w:val="fr-FR"/>
        </w:rPr>
        <w:t>’</w:t>
      </w:r>
      <w:r w:rsidRPr="003C67B1">
        <w:rPr>
          <w:rFonts w:ascii="Verdana" w:hAnsi="Verdana"/>
          <w:color w:val="000000"/>
          <w:sz w:val="20"/>
          <w:lang w:val="fr-FR"/>
        </w:rPr>
        <w:t>aîné de toute notre race, et il détient le plus grand pouvoir.</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Éomer, le voyant en même temps triste et las, lui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Assurément, vous devriez d</w:t>
      </w:r>
      <w:r w:rsidR="0083157B" w:rsidRPr="003C67B1">
        <w:rPr>
          <w:rFonts w:ascii="Verdana" w:hAnsi="Verdana"/>
          <w:color w:val="000000"/>
          <w:sz w:val="20"/>
          <w:lang w:val="fr-FR"/>
        </w:rPr>
        <w:t>’</w:t>
      </w:r>
      <w:r w:rsidRPr="003C67B1">
        <w:rPr>
          <w:rFonts w:ascii="Verdana" w:hAnsi="Verdana"/>
          <w:color w:val="000000"/>
          <w:sz w:val="20"/>
          <w:lang w:val="fr-FR"/>
        </w:rPr>
        <w:t>abord vous reposer, ou du moins prendre quelque nourriture</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Aragorn répondit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Non</w:t>
      </w:r>
      <w:r w:rsidR="00A17C43" w:rsidRPr="003C67B1">
        <w:rPr>
          <w:rFonts w:ascii="Verdana" w:hAnsi="Verdana"/>
          <w:color w:val="000000"/>
          <w:sz w:val="20"/>
          <w:lang w:val="fr-FR"/>
        </w:rPr>
        <w:t xml:space="preserve">; </w:t>
      </w:r>
      <w:r w:rsidRPr="003C67B1">
        <w:rPr>
          <w:rFonts w:ascii="Verdana" w:hAnsi="Verdana"/>
          <w:color w:val="000000"/>
          <w:sz w:val="20"/>
          <w:lang w:val="fr-FR"/>
        </w:rPr>
        <w:t>car pour ces trois</w:t>
      </w:r>
      <w:r w:rsidR="00A17C43" w:rsidRPr="003C67B1">
        <w:rPr>
          <w:rFonts w:ascii="Verdana" w:hAnsi="Verdana"/>
          <w:color w:val="000000"/>
          <w:sz w:val="20"/>
          <w:lang w:val="fr-FR"/>
        </w:rPr>
        <w:t>-</w:t>
      </w:r>
      <w:r w:rsidRPr="003C67B1">
        <w:rPr>
          <w:rFonts w:ascii="Verdana" w:hAnsi="Verdana"/>
          <w:color w:val="000000"/>
          <w:sz w:val="20"/>
          <w:lang w:val="fr-FR"/>
        </w:rPr>
        <w:t>là, et pour Faramir surtout, il ne reste que très peu de temps. Il faut agir sans tarder.</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appela alors Ioreth et lui demanda</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Vous avez provision des herbes guérisseuses, ici dans cette Maison</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seigneur, répondit</w:t>
      </w:r>
      <w:r w:rsidR="00A17C43" w:rsidRPr="003C67B1">
        <w:rPr>
          <w:rFonts w:ascii="Verdana" w:hAnsi="Verdana"/>
          <w:color w:val="000000"/>
          <w:sz w:val="20"/>
          <w:lang w:val="fr-FR"/>
        </w:rPr>
        <w:t>-</w:t>
      </w:r>
      <w:r w:rsidR="004B1AE3" w:rsidRPr="003C67B1">
        <w:rPr>
          <w:rFonts w:ascii="Verdana" w:hAnsi="Verdana"/>
          <w:color w:val="000000"/>
          <w:sz w:val="20"/>
          <w:lang w:val="fr-FR"/>
        </w:rPr>
        <w:t>elle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pas pour tous ceux qui en auront besoin, si vous voulez mon avis. Mais pour sûr, je ne vois pas où nous pourrions en trouver davantage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toutes choses viennent à manquer en ces jours affreux, avec tous les feux et les incendies, et les garçons de courses qui se font rares, et toutes nos routes qui sont bloquées. Ma foi, on ne compte plus les jours depuis qu</w:t>
      </w:r>
      <w:r w:rsidRPr="003C67B1">
        <w:rPr>
          <w:rFonts w:ascii="Verdana" w:hAnsi="Verdana"/>
          <w:color w:val="000000"/>
          <w:sz w:val="20"/>
          <w:lang w:val="fr-FR"/>
        </w:rPr>
        <w:t>’</w:t>
      </w:r>
      <w:r w:rsidR="004B1AE3" w:rsidRPr="003C67B1">
        <w:rPr>
          <w:rFonts w:ascii="Verdana" w:hAnsi="Verdana"/>
          <w:color w:val="000000"/>
          <w:sz w:val="20"/>
          <w:lang w:val="fr-FR"/>
        </w:rPr>
        <w:t>un seul voiturier du Lossarnach s</w:t>
      </w:r>
      <w:r w:rsidRPr="003C67B1">
        <w:rPr>
          <w:rFonts w:ascii="Verdana" w:hAnsi="Verdana"/>
          <w:color w:val="000000"/>
          <w:sz w:val="20"/>
          <w:lang w:val="fr-FR"/>
        </w:rPr>
        <w:t>’</w:t>
      </w:r>
      <w:r w:rsidR="004B1AE3" w:rsidRPr="003C67B1">
        <w:rPr>
          <w:rFonts w:ascii="Verdana" w:hAnsi="Verdana"/>
          <w:color w:val="000000"/>
          <w:sz w:val="20"/>
          <w:lang w:val="fr-FR"/>
        </w:rPr>
        <w:t>est présenté au marché</w:t>
      </w:r>
      <w:r w:rsidRPr="003C67B1">
        <w:rPr>
          <w:rFonts w:ascii="Verdana" w:hAnsi="Verdana"/>
          <w:color w:val="000000"/>
          <w:sz w:val="20"/>
          <w:lang w:val="fr-FR"/>
        </w:rPr>
        <w:t> !</w:t>
      </w:r>
      <w:r w:rsidR="004B1AE3" w:rsidRPr="003C67B1">
        <w:rPr>
          <w:rFonts w:ascii="Verdana" w:hAnsi="Verdana"/>
          <w:color w:val="000000"/>
          <w:sz w:val="20"/>
          <w:lang w:val="fr-FR"/>
        </w:rPr>
        <w:t xml:space="preserve"> Mais dans cette Maison, on fait ce qu</w:t>
      </w:r>
      <w:r w:rsidRPr="003C67B1">
        <w:rPr>
          <w:rFonts w:ascii="Verdana" w:hAnsi="Verdana"/>
          <w:color w:val="000000"/>
          <w:sz w:val="20"/>
          <w:lang w:val="fr-FR"/>
        </w:rPr>
        <w:t>’</w:t>
      </w:r>
      <w:r w:rsidR="004B1AE3" w:rsidRPr="003C67B1">
        <w:rPr>
          <w:rFonts w:ascii="Verdana" w:hAnsi="Verdana"/>
          <w:color w:val="000000"/>
          <w:sz w:val="20"/>
          <w:lang w:val="fr-FR"/>
        </w:rPr>
        <w:t>on peut avec ce qu</w:t>
      </w:r>
      <w:r w:rsidRPr="003C67B1">
        <w:rPr>
          <w:rFonts w:ascii="Verdana" w:hAnsi="Verdana"/>
          <w:color w:val="000000"/>
          <w:sz w:val="20"/>
          <w:lang w:val="fr-FR"/>
        </w:rPr>
        <w:t>’</w:t>
      </w:r>
      <w:r w:rsidR="004B1AE3" w:rsidRPr="003C67B1">
        <w:rPr>
          <w:rFonts w:ascii="Verdana" w:hAnsi="Verdana"/>
          <w:color w:val="000000"/>
          <w:sz w:val="20"/>
          <w:lang w:val="fr-FR"/>
        </w:rPr>
        <w:t>on a, comme votre seigneurie ne peut manquer de le savoir.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jugerai de cela quand j</w:t>
      </w:r>
      <w:r w:rsidRPr="003C67B1">
        <w:rPr>
          <w:rFonts w:ascii="Verdana" w:hAnsi="Verdana"/>
          <w:color w:val="000000"/>
          <w:sz w:val="20"/>
          <w:lang w:val="fr-FR"/>
        </w:rPr>
        <w:t>’</w:t>
      </w:r>
      <w:r w:rsidR="004B1AE3" w:rsidRPr="003C67B1">
        <w:rPr>
          <w:rFonts w:ascii="Verdana" w:hAnsi="Verdana"/>
          <w:color w:val="000000"/>
          <w:sz w:val="20"/>
          <w:lang w:val="fr-FR"/>
        </w:rPr>
        <w:t>aurai vu, dit Aragorn. Mais autre chose manque, le temps pour parler. Avez</w:t>
      </w:r>
      <w:r w:rsidR="00A17C43" w:rsidRPr="003C67B1">
        <w:rPr>
          <w:rFonts w:ascii="Verdana" w:hAnsi="Verdana"/>
          <w:color w:val="000000"/>
          <w:sz w:val="20"/>
          <w:lang w:val="fr-FR"/>
        </w:rPr>
        <w:t>-</w:t>
      </w:r>
      <w:r w:rsidR="004B1AE3" w:rsidRPr="003C67B1">
        <w:rPr>
          <w:rFonts w:ascii="Verdana" w:hAnsi="Verdana"/>
          <w:color w:val="000000"/>
          <w:sz w:val="20"/>
          <w:lang w:val="fr-FR"/>
        </w:rPr>
        <w:t>vous ici de l</w:t>
      </w:r>
      <w:r w:rsidRPr="003C67B1">
        <w:rPr>
          <w:rFonts w:ascii="Verdana" w:hAnsi="Verdana"/>
          <w:color w:val="000000"/>
          <w:sz w:val="20"/>
          <w:lang w:val="fr-FR"/>
        </w:rPr>
        <w:t>’</w:t>
      </w:r>
      <w:r w:rsidR="004B1AE3" w:rsidRPr="003C67B1">
        <w:rPr>
          <w:rFonts w:ascii="Verdana" w:hAnsi="Verdana"/>
          <w:i/>
          <w:iCs/>
          <w:color w:val="000000"/>
          <w:sz w:val="20"/>
          <w:lang w:val="fr-FR"/>
        </w:rPr>
        <w:t>athelas</w:t>
      </w:r>
      <w:r w:rsidRPr="003C67B1">
        <w:rPr>
          <w:rFonts w:ascii="Verdana" w:hAnsi="Verdana"/>
          <w:color w:val="000000"/>
          <w:sz w:val="20"/>
          <w:lang w:val="fr-FR"/>
        </w:rPr>
        <w:t xml:space="preserve">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 sûr, je n</w:t>
      </w:r>
      <w:r w:rsidRPr="003C67B1">
        <w:rPr>
          <w:rFonts w:ascii="Verdana" w:hAnsi="Verdana"/>
          <w:color w:val="000000"/>
          <w:sz w:val="20"/>
          <w:lang w:val="fr-FR"/>
        </w:rPr>
        <w:t>’</w:t>
      </w:r>
      <w:r w:rsidR="004B1AE3" w:rsidRPr="003C67B1">
        <w:rPr>
          <w:rFonts w:ascii="Verdana" w:hAnsi="Verdana"/>
          <w:color w:val="000000"/>
          <w:sz w:val="20"/>
          <w:lang w:val="fr-FR"/>
        </w:rPr>
        <w:t>en sais rien, seigneur, répondit</w:t>
      </w:r>
      <w:r w:rsidR="00A17C43" w:rsidRPr="003C67B1">
        <w:rPr>
          <w:rFonts w:ascii="Verdana" w:hAnsi="Verdana"/>
          <w:color w:val="000000"/>
          <w:sz w:val="20"/>
          <w:lang w:val="fr-FR"/>
        </w:rPr>
        <w:t>-</w:t>
      </w:r>
      <w:r w:rsidR="004B1AE3" w:rsidRPr="003C67B1">
        <w:rPr>
          <w:rFonts w:ascii="Verdana" w:hAnsi="Verdana"/>
          <w:color w:val="000000"/>
          <w:sz w:val="20"/>
          <w:lang w:val="fr-FR"/>
        </w:rPr>
        <w:t>elle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du moins pas sous ce nom</w:t>
      </w:r>
      <w:r w:rsidR="00A17C43" w:rsidRPr="003C67B1">
        <w:rPr>
          <w:rFonts w:ascii="Verdana" w:hAnsi="Verdana"/>
          <w:color w:val="000000"/>
          <w:sz w:val="20"/>
          <w:lang w:val="fr-FR"/>
        </w:rPr>
        <w:t>-</w:t>
      </w:r>
      <w:r w:rsidR="004B1AE3" w:rsidRPr="003C67B1">
        <w:rPr>
          <w:rFonts w:ascii="Verdana" w:hAnsi="Verdana"/>
          <w:color w:val="000000"/>
          <w:sz w:val="20"/>
          <w:lang w:val="fr-FR"/>
        </w:rPr>
        <w:t>là. Je vais aller demander au maître herboriste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connaît tous les noms anciens.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 xml:space="preserve">Elle se nomme également </w:t>
      </w:r>
      <w:r w:rsidR="004B1AE3" w:rsidRPr="003C67B1">
        <w:rPr>
          <w:rFonts w:ascii="Verdana" w:hAnsi="Verdana"/>
          <w:i/>
          <w:iCs/>
          <w:color w:val="000000"/>
          <w:sz w:val="20"/>
          <w:lang w:val="fr-FR"/>
        </w:rPr>
        <w:t>feuille au roi</w:t>
      </w:r>
      <w:r w:rsidRPr="003C67B1">
        <w:rPr>
          <w:rFonts w:ascii="Verdana" w:hAnsi="Verdana"/>
          <w:color w:val="000000"/>
          <w:sz w:val="20"/>
          <w:lang w:val="fr-FR"/>
        </w:rPr>
        <w:t xml:space="preserve">, </w:t>
      </w:r>
      <w:r w:rsidR="004B1AE3" w:rsidRPr="003C67B1">
        <w:rPr>
          <w:rFonts w:ascii="Verdana" w:hAnsi="Verdana"/>
          <w:color w:val="000000"/>
          <w:sz w:val="20"/>
          <w:lang w:val="fr-FR"/>
        </w:rPr>
        <w:t>dit Aragorn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peut</w:t>
      </w:r>
      <w:r w:rsidR="00A17C43" w:rsidRPr="003C67B1">
        <w:rPr>
          <w:rFonts w:ascii="Verdana" w:hAnsi="Verdana"/>
          <w:color w:val="000000"/>
          <w:sz w:val="20"/>
          <w:lang w:val="fr-FR"/>
        </w:rPr>
        <w:t>-</w:t>
      </w:r>
      <w:r w:rsidR="004B1AE3" w:rsidRPr="003C67B1">
        <w:rPr>
          <w:rFonts w:ascii="Verdana" w:hAnsi="Verdana"/>
          <w:color w:val="000000"/>
          <w:sz w:val="20"/>
          <w:lang w:val="fr-FR"/>
        </w:rPr>
        <w:t>être la connaissez</w:t>
      </w:r>
      <w:r w:rsidR="00A17C43" w:rsidRPr="003C67B1">
        <w:rPr>
          <w:rFonts w:ascii="Verdana" w:hAnsi="Verdana"/>
          <w:color w:val="000000"/>
          <w:sz w:val="20"/>
          <w:lang w:val="fr-FR"/>
        </w:rPr>
        <w:t>-</w:t>
      </w:r>
      <w:r w:rsidR="004B1AE3" w:rsidRPr="003C67B1">
        <w:rPr>
          <w:rFonts w:ascii="Verdana" w:hAnsi="Verdana"/>
          <w:color w:val="000000"/>
          <w:sz w:val="20"/>
          <w:lang w:val="fr-FR"/>
        </w:rPr>
        <w:t>vous sous ce nom, car c</w:t>
      </w:r>
      <w:r w:rsidRPr="003C67B1">
        <w:rPr>
          <w:rFonts w:ascii="Verdana" w:hAnsi="Verdana"/>
          <w:color w:val="000000"/>
          <w:sz w:val="20"/>
          <w:lang w:val="fr-FR"/>
        </w:rPr>
        <w:t>’</w:t>
      </w:r>
      <w:r w:rsidR="004B1AE3" w:rsidRPr="003C67B1">
        <w:rPr>
          <w:rFonts w:ascii="Verdana" w:hAnsi="Verdana"/>
          <w:color w:val="000000"/>
          <w:sz w:val="20"/>
          <w:lang w:val="fr-FR"/>
        </w:rPr>
        <w:t>est ainsi qu</w:t>
      </w:r>
      <w:r w:rsidRPr="003C67B1">
        <w:rPr>
          <w:rFonts w:ascii="Verdana" w:hAnsi="Verdana"/>
          <w:color w:val="000000"/>
          <w:sz w:val="20"/>
          <w:lang w:val="fr-FR"/>
        </w:rPr>
        <w:t>’</w:t>
      </w:r>
      <w:r w:rsidR="004B1AE3" w:rsidRPr="003C67B1">
        <w:rPr>
          <w:rFonts w:ascii="Verdana" w:hAnsi="Verdana"/>
          <w:color w:val="000000"/>
          <w:sz w:val="20"/>
          <w:lang w:val="fr-FR"/>
        </w:rPr>
        <w:t>on l</w:t>
      </w:r>
      <w:r w:rsidRPr="003C67B1">
        <w:rPr>
          <w:rFonts w:ascii="Verdana" w:hAnsi="Verdana"/>
          <w:color w:val="000000"/>
          <w:sz w:val="20"/>
          <w:lang w:val="fr-FR"/>
        </w:rPr>
        <w:t>’</w:t>
      </w:r>
      <w:r w:rsidR="004B1AE3" w:rsidRPr="003C67B1">
        <w:rPr>
          <w:rFonts w:ascii="Verdana" w:hAnsi="Verdana"/>
          <w:color w:val="000000"/>
          <w:sz w:val="20"/>
          <w:lang w:val="fr-FR"/>
        </w:rPr>
        <w:t>appelle de nos jours dans les campagnes.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Oh, je vois</w:t>
      </w:r>
      <w:r w:rsidRPr="003C67B1">
        <w:rPr>
          <w:rFonts w:ascii="Verdana" w:hAnsi="Verdana"/>
          <w:color w:val="000000"/>
          <w:sz w:val="20"/>
          <w:lang w:val="fr-FR"/>
        </w:rPr>
        <w:t> !</w:t>
      </w:r>
      <w:r w:rsidR="004B1AE3" w:rsidRPr="003C67B1">
        <w:rPr>
          <w:rFonts w:ascii="Verdana" w:hAnsi="Verdana"/>
          <w:color w:val="000000"/>
          <w:sz w:val="20"/>
          <w:lang w:val="fr-FR"/>
        </w:rPr>
        <w:t xml:space="preserve"> dit Ioreth. Eh bien, si vous l</w:t>
      </w:r>
      <w:r w:rsidRPr="003C67B1">
        <w:rPr>
          <w:rFonts w:ascii="Verdana" w:hAnsi="Verdana"/>
          <w:color w:val="000000"/>
          <w:sz w:val="20"/>
          <w:lang w:val="fr-FR"/>
        </w:rPr>
        <w:t>’</w:t>
      </w:r>
      <w:r w:rsidR="004B1AE3" w:rsidRPr="003C67B1">
        <w:rPr>
          <w:rFonts w:ascii="Verdana" w:hAnsi="Verdana"/>
          <w:color w:val="000000"/>
          <w:sz w:val="20"/>
          <w:lang w:val="fr-FR"/>
        </w:rPr>
        <w:t>aviez dit d</w:t>
      </w:r>
      <w:r w:rsidRPr="003C67B1">
        <w:rPr>
          <w:rFonts w:ascii="Verdana" w:hAnsi="Verdana"/>
          <w:color w:val="000000"/>
          <w:sz w:val="20"/>
          <w:lang w:val="fr-FR"/>
        </w:rPr>
        <w:t>’</w:t>
      </w:r>
      <w:r w:rsidR="004B1AE3" w:rsidRPr="003C67B1">
        <w:rPr>
          <w:rFonts w:ascii="Verdana" w:hAnsi="Verdana"/>
          <w:color w:val="000000"/>
          <w:sz w:val="20"/>
          <w:lang w:val="fr-FR"/>
        </w:rPr>
        <w:t>entrée, j</w:t>
      </w:r>
      <w:r w:rsidRPr="003C67B1">
        <w:rPr>
          <w:rFonts w:ascii="Verdana" w:hAnsi="Verdana"/>
          <w:color w:val="000000"/>
          <w:sz w:val="20"/>
          <w:lang w:val="fr-FR"/>
        </w:rPr>
        <w:t>’</w:t>
      </w:r>
      <w:r w:rsidR="004B1AE3" w:rsidRPr="003C67B1">
        <w:rPr>
          <w:rFonts w:ascii="Verdana" w:hAnsi="Verdana"/>
          <w:color w:val="000000"/>
          <w:sz w:val="20"/>
          <w:lang w:val="fr-FR"/>
        </w:rPr>
        <w:t>aurais pu renseigner votre seigneurie. Non, nous n</w:t>
      </w:r>
      <w:r w:rsidRPr="003C67B1">
        <w:rPr>
          <w:rFonts w:ascii="Verdana" w:hAnsi="Verdana"/>
          <w:color w:val="000000"/>
          <w:sz w:val="20"/>
          <w:lang w:val="fr-FR"/>
        </w:rPr>
        <w:t>’</w:t>
      </w:r>
      <w:r w:rsidR="004B1AE3" w:rsidRPr="003C67B1">
        <w:rPr>
          <w:rFonts w:ascii="Verdana" w:hAnsi="Verdana"/>
          <w:color w:val="000000"/>
          <w:sz w:val="20"/>
          <w:lang w:val="fr-FR"/>
        </w:rPr>
        <w:t>en avons pas, pour sûr. Ma foi, je n</w:t>
      </w:r>
      <w:r w:rsidRPr="003C67B1">
        <w:rPr>
          <w:rFonts w:ascii="Verdana" w:hAnsi="Verdana"/>
          <w:color w:val="000000"/>
          <w:sz w:val="20"/>
          <w:lang w:val="fr-FR"/>
        </w:rPr>
        <w:t>’</w:t>
      </w:r>
      <w:r w:rsidR="004B1AE3" w:rsidRPr="003C67B1">
        <w:rPr>
          <w:rFonts w:ascii="Verdana" w:hAnsi="Verdana"/>
          <w:color w:val="000000"/>
          <w:sz w:val="20"/>
          <w:lang w:val="fr-FR"/>
        </w:rPr>
        <w:t>ai jamais entendu dire qu</w:t>
      </w:r>
      <w:r w:rsidRPr="003C67B1">
        <w:rPr>
          <w:rFonts w:ascii="Verdana" w:hAnsi="Verdana"/>
          <w:color w:val="000000"/>
          <w:sz w:val="20"/>
          <w:lang w:val="fr-FR"/>
        </w:rPr>
        <w:t>’</w:t>
      </w:r>
      <w:r w:rsidR="004B1AE3" w:rsidRPr="003C67B1">
        <w:rPr>
          <w:rFonts w:ascii="Verdana" w:hAnsi="Verdana"/>
          <w:color w:val="000000"/>
          <w:sz w:val="20"/>
          <w:lang w:val="fr-FR"/>
        </w:rPr>
        <w:t>elle eût une quelconque vertu</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en fait, je disais souvent à mes sœurs quand nous en trouvions dans les bois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“Feuille au roi, que je disais, c</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y pas étrange comme nom</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je me demande pourquoi c</w:t>
      </w:r>
      <w:r w:rsidRPr="003C67B1">
        <w:rPr>
          <w:rFonts w:ascii="Verdana" w:hAnsi="Verdana"/>
          <w:color w:val="000000"/>
          <w:sz w:val="20"/>
          <w:lang w:val="fr-FR"/>
        </w:rPr>
        <w:t>’</w:t>
      </w:r>
      <w:r w:rsidR="004B1AE3" w:rsidRPr="003C67B1">
        <w:rPr>
          <w:rFonts w:ascii="Verdana" w:hAnsi="Verdana"/>
          <w:color w:val="000000"/>
          <w:sz w:val="20"/>
          <w:lang w:val="fr-FR"/>
        </w:rPr>
        <w:t>est ainsi qu</w:t>
      </w:r>
      <w:r w:rsidRPr="003C67B1">
        <w:rPr>
          <w:rFonts w:ascii="Verdana" w:hAnsi="Verdana"/>
          <w:color w:val="000000"/>
          <w:sz w:val="20"/>
          <w:lang w:val="fr-FR"/>
        </w:rPr>
        <w:t>’</w:t>
      </w:r>
      <w:r w:rsidR="004B1AE3" w:rsidRPr="003C67B1">
        <w:rPr>
          <w:rFonts w:ascii="Verdana" w:hAnsi="Verdana"/>
          <w:color w:val="000000"/>
          <w:sz w:val="20"/>
          <w:lang w:val="fr-FR"/>
        </w:rPr>
        <w:t>on l</w:t>
      </w:r>
      <w:r w:rsidRPr="003C67B1">
        <w:rPr>
          <w:rFonts w:ascii="Verdana" w:hAnsi="Verdana"/>
          <w:color w:val="000000"/>
          <w:sz w:val="20"/>
          <w:lang w:val="fr-FR"/>
        </w:rPr>
        <w:t>’</w:t>
      </w:r>
      <w:r w:rsidR="004B1AE3" w:rsidRPr="003C67B1">
        <w:rPr>
          <w:rFonts w:ascii="Verdana" w:hAnsi="Verdana"/>
          <w:color w:val="000000"/>
          <w:sz w:val="20"/>
          <w:lang w:val="fr-FR"/>
        </w:rPr>
        <w:t>appelle, car si j</w:t>
      </w:r>
      <w:r w:rsidRPr="003C67B1">
        <w:rPr>
          <w:rFonts w:ascii="Verdana" w:hAnsi="Verdana"/>
          <w:color w:val="000000"/>
          <w:sz w:val="20"/>
          <w:lang w:val="fr-FR"/>
        </w:rPr>
        <w:t>’</w:t>
      </w:r>
      <w:r w:rsidR="004B1AE3" w:rsidRPr="003C67B1">
        <w:rPr>
          <w:rFonts w:ascii="Verdana" w:hAnsi="Verdana"/>
          <w:color w:val="000000"/>
          <w:sz w:val="20"/>
          <w:lang w:val="fr-FR"/>
        </w:rPr>
        <w:t>étais roi, j</w:t>
      </w:r>
      <w:r w:rsidRPr="003C67B1">
        <w:rPr>
          <w:rFonts w:ascii="Verdana" w:hAnsi="Verdana"/>
          <w:color w:val="000000"/>
          <w:sz w:val="20"/>
          <w:lang w:val="fr-FR"/>
        </w:rPr>
        <w:t>’</w:t>
      </w:r>
      <w:r w:rsidR="004B1AE3" w:rsidRPr="003C67B1">
        <w:rPr>
          <w:rFonts w:ascii="Verdana" w:hAnsi="Verdana"/>
          <w:color w:val="000000"/>
          <w:sz w:val="20"/>
          <w:lang w:val="fr-FR"/>
        </w:rPr>
        <w:t>aurais des plantes plus éclatantes dans mon jardin.” Mais elle a une douce odeur quand on l</w:t>
      </w:r>
      <w:r w:rsidRPr="003C67B1">
        <w:rPr>
          <w:rFonts w:ascii="Verdana" w:hAnsi="Verdana"/>
          <w:color w:val="000000"/>
          <w:sz w:val="20"/>
          <w:lang w:val="fr-FR"/>
        </w:rPr>
        <w:t>’</w:t>
      </w:r>
      <w:r w:rsidR="004B1AE3" w:rsidRPr="003C67B1">
        <w:rPr>
          <w:rFonts w:ascii="Verdana" w:hAnsi="Verdana"/>
          <w:color w:val="000000"/>
          <w:sz w:val="20"/>
          <w:lang w:val="fr-FR"/>
        </w:rPr>
        <w:t>écrase, n</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il pas vrai</w:t>
      </w:r>
      <w:r w:rsidRPr="003C67B1">
        <w:rPr>
          <w:rFonts w:ascii="Verdana" w:hAnsi="Verdana"/>
          <w:color w:val="000000"/>
          <w:sz w:val="20"/>
          <w:lang w:val="fr-FR"/>
        </w:rPr>
        <w:t> ?</w:t>
      </w:r>
      <w:r w:rsidR="004B1AE3" w:rsidRPr="003C67B1">
        <w:rPr>
          <w:rFonts w:ascii="Verdana" w:hAnsi="Verdana"/>
          <w:color w:val="000000"/>
          <w:sz w:val="20"/>
          <w:lang w:val="fr-FR"/>
        </w:rPr>
        <w:t xml:space="preserve"> Douce n</w:t>
      </w:r>
      <w:r w:rsidRPr="003C67B1">
        <w:rPr>
          <w:rFonts w:ascii="Verdana" w:hAnsi="Verdana"/>
          <w:color w:val="000000"/>
          <w:sz w:val="20"/>
          <w:lang w:val="fr-FR"/>
        </w:rPr>
        <w:t>’</w:t>
      </w:r>
      <w:r w:rsidR="004B1AE3" w:rsidRPr="003C67B1">
        <w:rPr>
          <w:rFonts w:ascii="Verdana" w:hAnsi="Verdana"/>
          <w:color w:val="000000"/>
          <w:sz w:val="20"/>
          <w:lang w:val="fr-FR"/>
        </w:rPr>
        <w:t>est pas le mot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saine serait plus juste, peut</w:t>
      </w:r>
      <w:r w:rsidR="00A17C43" w:rsidRPr="003C67B1">
        <w:rPr>
          <w:rFonts w:ascii="Verdana" w:hAnsi="Verdana"/>
          <w:color w:val="000000"/>
          <w:sz w:val="20"/>
          <w:lang w:val="fr-FR"/>
        </w:rPr>
        <w:t>-</w:t>
      </w:r>
      <w:r w:rsidR="004B1AE3" w:rsidRPr="003C67B1">
        <w:rPr>
          <w:rFonts w:ascii="Verdana" w:hAnsi="Verdana"/>
          <w:color w:val="000000"/>
          <w:sz w:val="20"/>
          <w:lang w:val="fr-FR"/>
        </w:rPr>
        <w:t>être.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Saine, précisément, dit Aragorn. Et maintenant, ma chère dame, si vous aimez le seigneur Faramir, courez aussi vite que votre langue et trouvez</w:t>
      </w:r>
      <w:r w:rsidR="00A17C43" w:rsidRPr="003C67B1">
        <w:rPr>
          <w:rFonts w:ascii="Verdana" w:hAnsi="Verdana"/>
          <w:color w:val="000000"/>
          <w:sz w:val="20"/>
          <w:lang w:val="fr-FR"/>
        </w:rPr>
        <w:t>-</w:t>
      </w:r>
      <w:r w:rsidR="004B1AE3" w:rsidRPr="003C67B1">
        <w:rPr>
          <w:rFonts w:ascii="Verdana" w:hAnsi="Verdana"/>
          <w:color w:val="000000"/>
          <w:sz w:val="20"/>
          <w:lang w:val="fr-FR"/>
        </w:rPr>
        <w:t>moi de la feuille au roi, s</w:t>
      </w:r>
      <w:r w:rsidRPr="003C67B1">
        <w:rPr>
          <w:rFonts w:ascii="Verdana" w:hAnsi="Verdana"/>
          <w:color w:val="000000"/>
          <w:sz w:val="20"/>
          <w:lang w:val="fr-FR"/>
        </w:rPr>
        <w:t>’</w:t>
      </w:r>
      <w:r w:rsidR="004B1AE3" w:rsidRPr="003C67B1">
        <w:rPr>
          <w:rFonts w:ascii="Verdana" w:hAnsi="Verdana"/>
          <w:color w:val="000000"/>
          <w:sz w:val="20"/>
          <w:lang w:val="fr-FR"/>
        </w:rPr>
        <w:t>il y en a une seule dans la Cité.</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sinon, dit Gandalf, je chevaucherai au Lossarnach, prenant Ioreth derrière moi, et elle me conduira dans les bois, mais pas chez ses sœurs. Et Scadufax lui enseignera la hâte.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Ioreth partie, Aragorn pria les autres femmes de faire chauffer de l</w:t>
      </w:r>
      <w:r w:rsidR="0083157B" w:rsidRPr="003C67B1">
        <w:rPr>
          <w:rFonts w:ascii="Verdana" w:hAnsi="Verdana"/>
          <w:color w:val="000000"/>
          <w:sz w:val="20"/>
          <w:lang w:val="fr-FR"/>
        </w:rPr>
        <w:t>’</w:t>
      </w:r>
      <w:r w:rsidRPr="003C67B1">
        <w:rPr>
          <w:rFonts w:ascii="Verdana" w:hAnsi="Verdana"/>
          <w:color w:val="000000"/>
          <w:sz w:val="20"/>
          <w:lang w:val="fr-FR"/>
        </w:rPr>
        <w:t>eau. Puis il serra la main de Faramir dans la sienne, et il posa son autre main sur le front du malade, trempé de sueur. Mais Faramir ne bougea pas et ne fit aucun signe</w:t>
      </w:r>
      <w:r w:rsidR="00A17C43" w:rsidRPr="003C67B1">
        <w:rPr>
          <w:rFonts w:ascii="Verdana" w:hAnsi="Verdana"/>
          <w:color w:val="000000"/>
          <w:sz w:val="20"/>
          <w:lang w:val="fr-FR"/>
        </w:rPr>
        <w:t xml:space="preserve">: </w:t>
      </w:r>
      <w:r w:rsidRPr="003C67B1">
        <w:rPr>
          <w:rFonts w:ascii="Verdana" w:hAnsi="Verdana"/>
          <w:color w:val="000000"/>
          <w:sz w:val="20"/>
          <w:lang w:val="fr-FR"/>
        </w:rPr>
        <w:t>il semblait à peine respirer.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est presque à bout, dit Aragorn en se tournant vers Gandalf. Mais cela ne vient pas de la blessure. Voyez</w:t>
      </w:r>
      <w:r w:rsidRPr="003C67B1">
        <w:rPr>
          <w:rFonts w:ascii="Verdana" w:hAnsi="Verdana"/>
          <w:color w:val="000000"/>
          <w:sz w:val="20"/>
          <w:lang w:val="fr-FR"/>
        </w:rPr>
        <w:t> !</w:t>
      </w:r>
      <w:r w:rsidR="004B1AE3" w:rsidRPr="003C67B1">
        <w:rPr>
          <w:rFonts w:ascii="Verdana" w:hAnsi="Verdana"/>
          <w:color w:val="000000"/>
          <w:sz w:val="20"/>
          <w:lang w:val="fr-FR"/>
        </w:rPr>
        <w:t xml:space="preserve"> elle se cicatrise. S</w:t>
      </w:r>
      <w:r w:rsidRPr="003C67B1">
        <w:rPr>
          <w:rFonts w:ascii="Verdana" w:hAnsi="Verdana"/>
          <w:color w:val="000000"/>
          <w:sz w:val="20"/>
          <w:lang w:val="fr-FR"/>
        </w:rPr>
        <w:t>’</w:t>
      </w:r>
      <w:r w:rsidR="004B1AE3" w:rsidRPr="003C67B1">
        <w:rPr>
          <w:rFonts w:ascii="Verdana" w:hAnsi="Verdana"/>
          <w:color w:val="000000"/>
          <w:sz w:val="20"/>
          <w:lang w:val="fr-FR"/>
        </w:rPr>
        <w:t>il avait été atteint de quelque trait des Nazgûl, comme vous l</w:t>
      </w:r>
      <w:r w:rsidRPr="003C67B1">
        <w:rPr>
          <w:rFonts w:ascii="Verdana" w:hAnsi="Verdana"/>
          <w:color w:val="000000"/>
          <w:sz w:val="20"/>
          <w:lang w:val="fr-FR"/>
        </w:rPr>
        <w:t>’</w:t>
      </w:r>
      <w:r w:rsidR="004B1AE3" w:rsidRPr="003C67B1">
        <w:rPr>
          <w:rFonts w:ascii="Verdana" w:hAnsi="Verdana"/>
          <w:color w:val="000000"/>
          <w:sz w:val="20"/>
          <w:lang w:val="fr-FR"/>
        </w:rPr>
        <w:t>avez cru, il serait mort dans la nuit. Cette blessure a dû lui être infligée par une flèche des Sudrons, je suppose. Qui l</w:t>
      </w:r>
      <w:r w:rsidRPr="003C67B1">
        <w:rPr>
          <w:rFonts w:ascii="Verdana" w:hAnsi="Verdana"/>
          <w:color w:val="000000"/>
          <w:sz w:val="20"/>
          <w:lang w:val="fr-FR"/>
        </w:rPr>
        <w:t>’</w:t>
      </w:r>
      <w:r w:rsidR="004B1AE3" w:rsidRPr="003C67B1">
        <w:rPr>
          <w:rFonts w:ascii="Verdana" w:hAnsi="Verdana"/>
          <w:color w:val="000000"/>
          <w:sz w:val="20"/>
          <w:lang w:val="fr-FR"/>
        </w:rPr>
        <w:t>a retirée</w:t>
      </w:r>
      <w:r w:rsidRPr="003C67B1">
        <w:rPr>
          <w:rFonts w:ascii="Verdana" w:hAnsi="Verdana"/>
          <w:color w:val="000000"/>
          <w:sz w:val="20"/>
          <w:lang w:val="fr-FR"/>
        </w:rPr>
        <w:t> ?</w:t>
      </w:r>
      <w:r w:rsidR="004B1AE3" w:rsidRPr="003C67B1">
        <w:rPr>
          <w:rFonts w:ascii="Verdana" w:hAnsi="Verdana"/>
          <w:color w:val="000000"/>
          <w:sz w:val="20"/>
          <w:lang w:val="fr-FR"/>
        </w:rPr>
        <w:t xml:space="preserve"> L</w:t>
      </w:r>
      <w:r w:rsidRPr="003C67B1">
        <w:rPr>
          <w:rFonts w:ascii="Verdana" w:hAnsi="Verdana"/>
          <w:color w:val="000000"/>
          <w:sz w:val="20"/>
          <w:lang w:val="fr-FR"/>
        </w:rPr>
        <w:t>’</w:t>
      </w:r>
      <w:r w:rsidR="004B1AE3" w:rsidRPr="003C67B1">
        <w:rPr>
          <w:rFonts w:ascii="Verdana" w:hAnsi="Verdana"/>
          <w:color w:val="000000"/>
          <w:sz w:val="20"/>
          <w:lang w:val="fr-FR"/>
        </w:rPr>
        <w:t>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on gardée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moi qui l</w:t>
      </w:r>
      <w:r w:rsidRPr="003C67B1">
        <w:rPr>
          <w:rFonts w:ascii="Verdana" w:hAnsi="Verdana"/>
          <w:color w:val="000000"/>
          <w:sz w:val="20"/>
          <w:lang w:val="fr-FR"/>
        </w:rPr>
        <w:t>’</w:t>
      </w:r>
      <w:r w:rsidR="004B1AE3" w:rsidRPr="003C67B1">
        <w:rPr>
          <w:rFonts w:ascii="Verdana" w:hAnsi="Verdana"/>
          <w:color w:val="000000"/>
          <w:sz w:val="20"/>
          <w:lang w:val="fr-FR"/>
        </w:rPr>
        <w:t>ai fait, dit Imrahil, et j</w:t>
      </w:r>
      <w:r w:rsidRPr="003C67B1">
        <w:rPr>
          <w:rFonts w:ascii="Verdana" w:hAnsi="Verdana"/>
          <w:color w:val="000000"/>
          <w:sz w:val="20"/>
          <w:lang w:val="fr-FR"/>
        </w:rPr>
        <w:t>’</w:t>
      </w:r>
      <w:r w:rsidR="004B1AE3" w:rsidRPr="003C67B1">
        <w:rPr>
          <w:rFonts w:ascii="Verdana" w:hAnsi="Verdana"/>
          <w:color w:val="000000"/>
          <w:sz w:val="20"/>
          <w:lang w:val="fr-FR"/>
        </w:rPr>
        <w:t>ai étanché le sang. Mais je ne l</w:t>
      </w:r>
      <w:r w:rsidRPr="003C67B1">
        <w:rPr>
          <w:rFonts w:ascii="Verdana" w:hAnsi="Verdana"/>
          <w:color w:val="000000"/>
          <w:sz w:val="20"/>
          <w:lang w:val="fr-FR"/>
        </w:rPr>
        <w:t>’</w:t>
      </w:r>
      <w:r w:rsidR="004B1AE3" w:rsidRPr="003C67B1">
        <w:rPr>
          <w:rFonts w:ascii="Verdana" w:hAnsi="Verdana"/>
          <w:color w:val="000000"/>
          <w:sz w:val="20"/>
          <w:lang w:val="fr-FR"/>
        </w:rPr>
        <w:t>ai pas conservée, car nous avions beaucoup à faire. C</w:t>
      </w:r>
      <w:r w:rsidRPr="003C67B1">
        <w:rPr>
          <w:rFonts w:ascii="Verdana" w:hAnsi="Verdana"/>
          <w:color w:val="000000"/>
          <w:sz w:val="20"/>
          <w:lang w:val="fr-FR"/>
        </w:rPr>
        <w:t>’</w:t>
      </w:r>
      <w:r w:rsidR="004B1AE3" w:rsidRPr="003C67B1">
        <w:rPr>
          <w:rFonts w:ascii="Verdana" w:hAnsi="Verdana"/>
          <w:color w:val="000000"/>
          <w:sz w:val="20"/>
          <w:lang w:val="fr-FR"/>
        </w:rPr>
        <w:t>était, si mes souvenirs sont bons, une flèche exactement semblable à celles qu</w:t>
      </w:r>
      <w:r w:rsidRPr="003C67B1">
        <w:rPr>
          <w:rFonts w:ascii="Verdana" w:hAnsi="Verdana"/>
          <w:color w:val="000000"/>
          <w:sz w:val="20"/>
          <w:lang w:val="fr-FR"/>
        </w:rPr>
        <w:t>’</w:t>
      </w:r>
      <w:r w:rsidR="004B1AE3" w:rsidRPr="003C67B1">
        <w:rPr>
          <w:rFonts w:ascii="Verdana" w:hAnsi="Verdana"/>
          <w:color w:val="000000"/>
          <w:sz w:val="20"/>
          <w:lang w:val="fr-FR"/>
        </w:rPr>
        <w:t>utilisent les Sudrons. Mais j</w:t>
      </w:r>
      <w:r w:rsidRPr="003C67B1">
        <w:rPr>
          <w:rFonts w:ascii="Verdana" w:hAnsi="Verdana"/>
          <w:color w:val="000000"/>
          <w:sz w:val="20"/>
          <w:lang w:val="fr-FR"/>
        </w:rPr>
        <w:t>’</w:t>
      </w:r>
      <w:r w:rsidR="004B1AE3" w:rsidRPr="003C67B1">
        <w:rPr>
          <w:rFonts w:ascii="Verdana" w:hAnsi="Verdana"/>
          <w:color w:val="000000"/>
          <w:sz w:val="20"/>
          <w:lang w:val="fr-FR"/>
        </w:rPr>
        <w:t>ai cru qu</w:t>
      </w:r>
      <w:r w:rsidRPr="003C67B1">
        <w:rPr>
          <w:rFonts w:ascii="Verdana" w:hAnsi="Verdana"/>
          <w:color w:val="000000"/>
          <w:sz w:val="20"/>
          <w:lang w:val="fr-FR"/>
        </w:rPr>
        <w:t>’</w:t>
      </w:r>
      <w:r w:rsidR="004B1AE3" w:rsidRPr="003C67B1">
        <w:rPr>
          <w:rFonts w:ascii="Verdana" w:hAnsi="Verdana"/>
          <w:color w:val="000000"/>
          <w:sz w:val="20"/>
          <w:lang w:val="fr-FR"/>
        </w:rPr>
        <w:t xml:space="preserve">elle venait </w:t>
      </w:r>
      <w:r w:rsidR="004B1AE3" w:rsidRPr="003C67B1">
        <w:rPr>
          <w:rFonts w:ascii="Verdana" w:hAnsi="Verdana"/>
          <w:color w:val="000000"/>
          <w:sz w:val="20"/>
          <w:lang w:val="fr-FR"/>
        </w:rPr>
        <w:lastRenderedPageBreak/>
        <w:t>des Ombres d</w:t>
      </w:r>
      <w:r w:rsidRPr="003C67B1">
        <w:rPr>
          <w:rFonts w:ascii="Verdana" w:hAnsi="Verdana"/>
          <w:color w:val="000000"/>
          <w:sz w:val="20"/>
          <w:lang w:val="fr-FR"/>
        </w:rPr>
        <w:t>’</w:t>
      </w:r>
      <w:r w:rsidR="004B1AE3" w:rsidRPr="003C67B1">
        <w:rPr>
          <w:rFonts w:ascii="Verdana" w:hAnsi="Verdana"/>
          <w:color w:val="000000"/>
          <w:sz w:val="20"/>
          <w:lang w:val="fr-FR"/>
        </w:rPr>
        <w:t>en haut, sans quoi sa blessure et son mal étaient incompréhensibles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la blessure n</w:t>
      </w:r>
      <w:r w:rsidRPr="003C67B1">
        <w:rPr>
          <w:rFonts w:ascii="Verdana" w:hAnsi="Verdana"/>
          <w:color w:val="000000"/>
          <w:sz w:val="20"/>
          <w:lang w:val="fr-FR"/>
        </w:rPr>
        <w:t>’</w:t>
      </w:r>
      <w:r w:rsidR="004B1AE3" w:rsidRPr="003C67B1">
        <w:rPr>
          <w:rFonts w:ascii="Verdana" w:hAnsi="Verdana"/>
          <w:color w:val="000000"/>
          <w:sz w:val="20"/>
          <w:lang w:val="fr-FR"/>
        </w:rPr>
        <w:t>est pas profonde, ni vitale. Comment donc l</w:t>
      </w:r>
      <w:r w:rsidRPr="003C67B1">
        <w:rPr>
          <w:rFonts w:ascii="Verdana" w:hAnsi="Verdana"/>
          <w:color w:val="000000"/>
          <w:sz w:val="20"/>
          <w:lang w:val="fr-FR"/>
        </w:rPr>
        <w:t>’</w:t>
      </w:r>
      <w:r w:rsidR="004B1AE3" w:rsidRPr="003C67B1">
        <w:rPr>
          <w:rFonts w:ascii="Verdana" w:hAnsi="Verdana"/>
          <w:color w:val="000000"/>
          <w:sz w:val="20"/>
          <w:lang w:val="fr-FR"/>
        </w:rPr>
        <w:t>expliquez</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La fatigue, la peine causée par l</w:t>
      </w:r>
      <w:r w:rsidRPr="003C67B1">
        <w:rPr>
          <w:rFonts w:ascii="Verdana" w:hAnsi="Verdana"/>
          <w:color w:val="000000"/>
          <w:sz w:val="20"/>
          <w:lang w:val="fr-FR"/>
        </w:rPr>
        <w:t>’</w:t>
      </w:r>
      <w:r w:rsidR="004B1AE3" w:rsidRPr="003C67B1">
        <w:rPr>
          <w:rFonts w:ascii="Verdana" w:hAnsi="Verdana"/>
          <w:color w:val="000000"/>
          <w:sz w:val="20"/>
          <w:lang w:val="fr-FR"/>
        </w:rPr>
        <w:t>humeur de son père, une blessure et, par</w:t>
      </w:r>
      <w:r w:rsidR="00A17C43" w:rsidRPr="003C67B1">
        <w:rPr>
          <w:rFonts w:ascii="Verdana" w:hAnsi="Verdana"/>
          <w:color w:val="000000"/>
          <w:sz w:val="20"/>
          <w:lang w:val="fr-FR"/>
        </w:rPr>
        <w:t>-</w:t>
      </w:r>
      <w:r w:rsidR="004B1AE3" w:rsidRPr="003C67B1">
        <w:rPr>
          <w:rFonts w:ascii="Verdana" w:hAnsi="Verdana"/>
          <w:color w:val="000000"/>
          <w:sz w:val="20"/>
          <w:lang w:val="fr-FR"/>
        </w:rPr>
        <w:t>dessus tout, le Souffle Noir, dit Aragorn. C</w:t>
      </w:r>
      <w:r w:rsidRPr="003C67B1">
        <w:rPr>
          <w:rFonts w:ascii="Verdana" w:hAnsi="Verdana"/>
          <w:color w:val="000000"/>
          <w:sz w:val="20"/>
          <w:lang w:val="fr-FR"/>
        </w:rPr>
        <w:t>’</w:t>
      </w:r>
      <w:r w:rsidR="004B1AE3" w:rsidRPr="003C67B1">
        <w:rPr>
          <w:rFonts w:ascii="Verdana" w:hAnsi="Verdana"/>
          <w:color w:val="000000"/>
          <w:sz w:val="20"/>
          <w:lang w:val="fr-FR"/>
        </w:rPr>
        <w:t>est un homme d</w:t>
      </w:r>
      <w:r w:rsidRPr="003C67B1">
        <w:rPr>
          <w:rFonts w:ascii="Verdana" w:hAnsi="Verdana"/>
          <w:color w:val="000000"/>
          <w:sz w:val="20"/>
          <w:lang w:val="fr-FR"/>
        </w:rPr>
        <w:t>’</w:t>
      </w:r>
      <w:r w:rsidR="004B1AE3" w:rsidRPr="003C67B1">
        <w:rPr>
          <w:rFonts w:ascii="Verdana" w:hAnsi="Verdana"/>
          <w:color w:val="000000"/>
          <w:sz w:val="20"/>
          <w:lang w:val="fr-FR"/>
        </w:rPr>
        <w:t>une volonté implacable, car il avait déjà côtoyé l</w:t>
      </w:r>
      <w:r w:rsidRPr="003C67B1">
        <w:rPr>
          <w:rFonts w:ascii="Verdana" w:hAnsi="Verdana"/>
          <w:color w:val="000000"/>
          <w:sz w:val="20"/>
          <w:lang w:val="fr-FR"/>
        </w:rPr>
        <w:t>’</w:t>
      </w:r>
      <w:r w:rsidR="004B1AE3" w:rsidRPr="003C67B1">
        <w:rPr>
          <w:rFonts w:ascii="Verdana" w:hAnsi="Verdana"/>
          <w:color w:val="000000"/>
          <w:sz w:val="20"/>
          <w:lang w:val="fr-FR"/>
        </w:rPr>
        <w:t>Ombre de très près, avant même de chevaucher à la défense des murs extérieurs. Les ténèbres ont dû le gagner peu à peu alors qu</w:t>
      </w:r>
      <w:r w:rsidRPr="003C67B1">
        <w:rPr>
          <w:rFonts w:ascii="Verdana" w:hAnsi="Verdana"/>
          <w:color w:val="000000"/>
          <w:sz w:val="20"/>
          <w:lang w:val="fr-FR"/>
        </w:rPr>
        <w:t>’</w:t>
      </w:r>
      <w:r w:rsidR="004B1AE3" w:rsidRPr="003C67B1">
        <w:rPr>
          <w:rFonts w:ascii="Verdana" w:hAnsi="Verdana"/>
          <w:color w:val="000000"/>
          <w:sz w:val="20"/>
          <w:lang w:val="fr-FR"/>
        </w:rPr>
        <w:t>il se battait, tentant de conserver son avant</w:t>
      </w:r>
      <w:r w:rsidR="00A17C43" w:rsidRPr="003C67B1">
        <w:rPr>
          <w:rFonts w:ascii="Verdana" w:hAnsi="Verdana"/>
          <w:color w:val="000000"/>
          <w:sz w:val="20"/>
          <w:lang w:val="fr-FR"/>
        </w:rPr>
        <w:t>-</w:t>
      </w:r>
      <w:r w:rsidR="004B1AE3" w:rsidRPr="003C67B1">
        <w:rPr>
          <w:rFonts w:ascii="Verdana" w:hAnsi="Verdana"/>
          <w:color w:val="000000"/>
          <w:sz w:val="20"/>
          <w:lang w:val="fr-FR"/>
        </w:rPr>
        <w:t>poste. Ah</w:t>
      </w:r>
      <w:r w:rsidRPr="003C67B1">
        <w:rPr>
          <w:rFonts w:ascii="Verdana" w:hAnsi="Verdana"/>
          <w:color w:val="000000"/>
          <w:sz w:val="20"/>
          <w:lang w:val="fr-FR"/>
        </w:rPr>
        <w:t> !</w:t>
      </w:r>
      <w:r w:rsidR="004B1AE3" w:rsidRPr="003C67B1">
        <w:rPr>
          <w:rFonts w:ascii="Verdana" w:hAnsi="Verdana"/>
          <w:color w:val="000000"/>
          <w:sz w:val="20"/>
          <w:lang w:val="fr-FR"/>
        </w:rPr>
        <w:t xml:space="preserve"> si seulement j</w:t>
      </w:r>
      <w:r w:rsidRPr="003C67B1">
        <w:rPr>
          <w:rFonts w:ascii="Verdana" w:hAnsi="Verdana"/>
          <w:color w:val="000000"/>
          <w:sz w:val="20"/>
          <w:lang w:val="fr-FR"/>
        </w:rPr>
        <w:t>’</w:t>
      </w:r>
      <w:r w:rsidR="004B1AE3" w:rsidRPr="003C67B1">
        <w:rPr>
          <w:rFonts w:ascii="Verdana" w:hAnsi="Verdana"/>
          <w:color w:val="000000"/>
          <w:sz w:val="20"/>
          <w:lang w:val="fr-FR"/>
        </w:rPr>
        <w:t>étais arrivé plus tôt</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 maître herboriste entra sur ces entrefaites. </w:t>
      </w:r>
      <w:r w:rsidR="0083157B" w:rsidRPr="003C67B1">
        <w:rPr>
          <w:rFonts w:ascii="Verdana" w:hAnsi="Verdana"/>
          <w:color w:val="000000"/>
          <w:sz w:val="20"/>
          <w:lang w:val="fr-FR"/>
        </w:rPr>
        <w:t>« </w:t>
      </w:r>
      <w:r w:rsidRPr="003C67B1">
        <w:rPr>
          <w:rFonts w:ascii="Verdana" w:hAnsi="Verdana"/>
          <w:color w:val="000000"/>
          <w:sz w:val="20"/>
          <w:lang w:val="fr-FR"/>
        </w:rPr>
        <w:t xml:space="preserve">Votre seigneurie a demandé de la </w:t>
      </w:r>
      <w:r w:rsidRPr="003C67B1">
        <w:rPr>
          <w:rFonts w:ascii="Verdana" w:hAnsi="Verdana"/>
          <w:i/>
          <w:iCs/>
          <w:color w:val="000000"/>
          <w:sz w:val="20"/>
          <w:lang w:val="fr-FR"/>
        </w:rPr>
        <w:t>feuille au roi</w:t>
      </w:r>
      <w:r w:rsidR="0083157B" w:rsidRPr="003C67B1">
        <w:rPr>
          <w:rFonts w:ascii="Verdana" w:hAnsi="Verdana"/>
          <w:color w:val="000000"/>
          <w:sz w:val="20"/>
          <w:lang w:val="fr-FR"/>
        </w:rPr>
        <w:t xml:space="preserve">, </w:t>
      </w:r>
      <w:r w:rsidRPr="003C67B1">
        <w:rPr>
          <w:rFonts w:ascii="Verdana" w:hAnsi="Verdana"/>
          <w:color w:val="000000"/>
          <w:sz w:val="20"/>
          <w:lang w:val="fr-FR"/>
        </w:rPr>
        <w:t>comme disent les ruraux, dit</w:t>
      </w:r>
      <w:r w:rsidR="00A17C43" w:rsidRPr="003C67B1">
        <w:rPr>
          <w:rFonts w:ascii="Verdana" w:hAnsi="Verdana"/>
          <w:color w:val="000000"/>
          <w:sz w:val="20"/>
          <w:lang w:val="fr-FR"/>
        </w:rPr>
        <w:t>-</w:t>
      </w:r>
      <w:r w:rsidRPr="003C67B1">
        <w:rPr>
          <w:rFonts w:ascii="Verdana" w:hAnsi="Verdana"/>
          <w:color w:val="000000"/>
          <w:sz w:val="20"/>
          <w:lang w:val="fr-FR"/>
        </w:rPr>
        <w:t>il</w:t>
      </w:r>
      <w:r w:rsidR="00A17C43" w:rsidRPr="003C67B1">
        <w:rPr>
          <w:rFonts w:ascii="Verdana" w:hAnsi="Verdana"/>
          <w:color w:val="000000"/>
          <w:sz w:val="20"/>
          <w:lang w:val="fr-FR"/>
        </w:rPr>
        <w:t xml:space="preserve">; </w:t>
      </w:r>
      <w:r w:rsidRPr="003C67B1">
        <w:rPr>
          <w:rFonts w:ascii="Verdana" w:hAnsi="Verdana"/>
          <w:i/>
          <w:iCs/>
          <w:color w:val="000000"/>
          <w:sz w:val="20"/>
          <w:lang w:val="fr-FR"/>
        </w:rPr>
        <w:t>athelas</w:t>
      </w:r>
      <w:r w:rsidR="0083157B" w:rsidRPr="003C67B1">
        <w:rPr>
          <w:rFonts w:ascii="Verdana" w:hAnsi="Verdana"/>
          <w:color w:val="000000"/>
          <w:sz w:val="20"/>
          <w:lang w:val="fr-FR"/>
        </w:rPr>
        <w:t xml:space="preserve"> </w:t>
      </w:r>
      <w:r w:rsidRPr="003C67B1">
        <w:rPr>
          <w:rFonts w:ascii="Verdana" w:hAnsi="Verdana"/>
          <w:color w:val="000000"/>
          <w:sz w:val="20"/>
          <w:lang w:val="fr-FR"/>
        </w:rPr>
        <w:t>dans la langue noble ou, pour qui s</w:t>
      </w:r>
      <w:r w:rsidR="0083157B" w:rsidRPr="003C67B1">
        <w:rPr>
          <w:rFonts w:ascii="Verdana" w:hAnsi="Verdana"/>
          <w:color w:val="000000"/>
          <w:sz w:val="20"/>
          <w:lang w:val="fr-FR"/>
        </w:rPr>
        <w:t>’</w:t>
      </w:r>
      <w:r w:rsidRPr="003C67B1">
        <w:rPr>
          <w:rFonts w:ascii="Verdana" w:hAnsi="Verdana"/>
          <w:color w:val="000000"/>
          <w:sz w:val="20"/>
          <w:lang w:val="fr-FR"/>
        </w:rPr>
        <w:t>entend un peu au valinoréen</w:t>
      </w:r>
      <w:r w:rsidR="00A17C43" w:rsidRPr="003C67B1">
        <w:rPr>
          <w:rFonts w:ascii="Verdana" w:hAnsi="Verdana"/>
          <w:color w:val="000000"/>
          <w:sz w:val="20"/>
          <w:lang w:val="fr-FR"/>
        </w:rPr>
        <w: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mon cas, dit Aragorn, et peu m</w:t>
      </w:r>
      <w:r w:rsidRPr="003C67B1">
        <w:rPr>
          <w:rFonts w:ascii="Verdana" w:hAnsi="Verdana"/>
          <w:color w:val="000000"/>
          <w:sz w:val="20"/>
          <w:lang w:val="fr-FR"/>
        </w:rPr>
        <w:t>’</w:t>
      </w:r>
      <w:r w:rsidR="004B1AE3" w:rsidRPr="003C67B1">
        <w:rPr>
          <w:rFonts w:ascii="Verdana" w:hAnsi="Verdana"/>
          <w:color w:val="000000"/>
          <w:sz w:val="20"/>
          <w:lang w:val="fr-FR"/>
        </w:rPr>
        <w:t xml:space="preserve">importe que vous disiez </w:t>
      </w:r>
      <w:r w:rsidR="004B1AE3" w:rsidRPr="003C67B1">
        <w:rPr>
          <w:rFonts w:ascii="Verdana" w:hAnsi="Verdana"/>
          <w:i/>
          <w:iCs/>
          <w:color w:val="000000"/>
          <w:sz w:val="20"/>
          <w:lang w:val="fr-FR"/>
        </w:rPr>
        <w:t>asëa aranion</w:t>
      </w:r>
      <w:r w:rsidRPr="003C67B1">
        <w:rPr>
          <w:rFonts w:ascii="Verdana" w:hAnsi="Verdana"/>
          <w:color w:val="000000"/>
          <w:sz w:val="20"/>
          <w:lang w:val="fr-FR"/>
        </w:rPr>
        <w:t xml:space="preserve"> </w:t>
      </w:r>
      <w:r w:rsidR="004B1AE3" w:rsidRPr="003C67B1">
        <w:rPr>
          <w:rFonts w:ascii="Verdana" w:hAnsi="Verdana"/>
          <w:color w:val="000000"/>
          <w:sz w:val="20"/>
          <w:lang w:val="fr-FR"/>
        </w:rPr>
        <w:t xml:space="preserve">ou </w:t>
      </w:r>
      <w:r w:rsidR="004B1AE3" w:rsidRPr="003C67B1">
        <w:rPr>
          <w:rFonts w:ascii="Verdana" w:hAnsi="Verdana"/>
          <w:i/>
          <w:iCs/>
          <w:color w:val="000000"/>
          <w:sz w:val="20"/>
          <w:lang w:val="fr-FR"/>
        </w:rPr>
        <w:t>feuille au roi</w:t>
      </w:r>
      <w:r w:rsidRPr="003C67B1">
        <w:rPr>
          <w:rFonts w:ascii="Verdana" w:hAnsi="Verdana"/>
          <w:color w:val="000000"/>
          <w:sz w:val="20"/>
          <w:lang w:val="fr-FR"/>
        </w:rPr>
        <w:t xml:space="preserve">, </w:t>
      </w:r>
      <w:r w:rsidR="004B1AE3" w:rsidRPr="003C67B1">
        <w:rPr>
          <w:rFonts w:ascii="Verdana" w:hAnsi="Verdana"/>
          <w:color w:val="000000"/>
          <w:sz w:val="20"/>
          <w:lang w:val="fr-FR"/>
        </w:rPr>
        <w:t>pourvu que vous en ayez.</w:t>
      </w:r>
      <w:r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vous demande pardon, seigneur</w:t>
      </w:r>
      <w:r w:rsidRPr="003C67B1">
        <w:rPr>
          <w:rFonts w:ascii="Verdana" w:hAnsi="Verdana"/>
          <w:color w:val="000000"/>
          <w:sz w:val="20"/>
          <w:lang w:val="fr-FR"/>
        </w:rPr>
        <w:t> !</w:t>
      </w:r>
      <w:r w:rsidR="004B1AE3" w:rsidRPr="003C67B1">
        <w:rPr>
          <w:rFonts w:ascii="Verdana" w:hAnsi="Verdana"/>
          <w:color w:val="000000"/>
          <w:sz w:val="20"/>
          <w:lang w:val="fr-FR"/>
        </w:rPr>
        <w:t xml:space="preserve"> dit l</w:t>
      </w:r>
      <w:r w:rsidRPr="003C67B1">
        <w:rPr>
          <w:rFonts w:ascii="Verdana" w:hAnsi="Verdana"/>
          <w:color w:val="000000"/>
          <w:sz w:val="20"/>
          <w:lang w:val="fr-FR"/>
        </w:rPr>
        <w:t>’</w:t>
      </w:r>
      <w:r w:rsidR="004B1AE3" w:rsidRPr="003C67B1">
        <w:rPr>
          <w:rFonts w:ascii="Verdana" w:hAnsi="Verdana"/>
          <w:color w:val="000000"/>
          <w:sz w:val="20"/>
          <w:lang w:val="fr-FR"/>
        </w:rPr>
        <w:t>homme. Je vois que vous êtes maître en tradition, non un simple capitaine de guerre. Mais hélas</w:t>
      </w:r>
      <w:r w:rsidRPr="003C67B1">
        <w:rPr>
          <w:rFonts w:ascii="Verdana" w:hAnsi="Verdana"/>
          <w:color w:val="000000"/>
          <w:sz w:val="20"/>
          <w:lang w:val="fr-FR"/>
        </w:rPr>
        <w:t> !</w:t>
      </w:r>
      <w:r w:rsidR="004B1AE3" w:rsidRPr="003C67B1">
        <w:rPr>
          <w:rFonts w:ascii="Verdana" w:hAnsi="Verdana"/>
          <w:color w:val="000000"/>
          <w:sz w:val="20"/>
          <w:lang w:val="fr-FR"/>
        </w:rPr>
        <w:t xml:space="preserve"> messire, cette chose n</w:t>
      </w:r>
      <w:r w:rsidRPr="003C67B1">
        <w:rPr>
          <w:rFonts w:ascii="Verdana" w:hAnsi="Verdana"/>
          <w:color w:val="000000"/>
          <w:sz w:val="20"/>
          <w:lang w:val="fr-FR"/>
        </w:rPr>
        <w:t>’</w:t>
      </w:r>
      <w:r w:rsidR="004B1AE3" w:rsidRPr="003C67B1">
        <w:rPr>
          <w:rFonts w:ascii="Verdana" w:hAnsi="Verdana"/>
          <w:color w:val="000000"/>
          <w:sz w:val="20"/>
          <w:lang w:val="fr-FR"/>
        </w:rPr>
        <w:t>est pas conservée dans les Maisons de Guérison, où seules sont soignées les personnes grièvement blessées ou malades. Car nous ne lui connaissons aucune vertu, sinon celle de rafraîchir un air vicié, ou d</w:t>
      </w:r>
      <w:r w:rsidRPr="003C67B1">
        <w:rPr>
          <w:rFonts w:ascii="Verdana" w:hAnsi="Verdana"/>
          <w:color w:val="000000"/>
          <w:sz w:val="20"/>
          <w:lang w:val="fr-FR"/>
        </w:rPr>
        <w:t>’</w:t>
      </w:r>
      <w:r w:rsidR="004B1AE3" w:rsidRPr="003C67B1">
        <w:rPr>
          <w:rFonts w:ascii="Verdana" w:hAnsi="Verdana"/>
          <w:color w:val="000000"/>
          <w:sz w:val="20"/>
          <w:lang w:val="fr-FR"/>
        </w:rPr>
        <w:t>écarter quelque lourdeur passagère. À moins, bien sûr, que vous n</w:t>
      </w:r>
      <w:r w:rsidRPr="003C67B1">
        <w:rPr>
          <w:rFonts w:ascii="Verdana" w:hAnsi="Verdana"/>
          <w:color w:val="000000"/>
          <w:sz w:val="20"/>
          <w:lang w:val="fr-FR"/>
        </w:rPr>
        <w:t>’</w:t>
      </w:r>
      <w:r w:rsidR="004B1AE3" w:rsidRPr="003C67B1">
        <w:rPr>
          <w:rFonts w:ascii="Verdana" w:hAnsi="Verdana"/>
          <w:color w:val="000000"/>
          <w:sz w:val="20"/>
          <w:lang w:val="fr-FR"/>
        </w:rPr>
        <w:t>attachiez de l</w:t>
      </w:r>
      <w:r w:rsidRPr="003C67B1">
        <w:rPr>
          <w:rFonts w:ascii="Verdana" w:hAnsi="Verdana"/>
          <w:color w:val="000000"/>
          <w:sz w:val="20"/>
          <w:lang w:val="fr-FR"/>
        </w:rPr>
        <w:t>’</w:t>
      </w:r>
      <w:r w:rsidR="004B1AE3" w:rsidRPr="003C67B1">
        <w:rPr>
          <w:rFonts w:ascii="Verdana" w:hAnsi="Verdana"/>
          <w:color w:val="000000"/>
          <w:sz w:val="20"/>
          <w:lang w:val="fr-FR"/>
        </w:rPr>
        <w:t>importance aux poésies de l</w:t>
      </w:r>
      <w:r w:rsidRPr="003C67B1">
        <w:rPr>
          <w:rFonts w:ascii="Verdana" w:hAnsi="Verdana"/>
          <w:color w:val="000000"/>
          <w:sz w:val="20"/>
          <w:lang w:val="fr-FR"/>
        </w:rPr>
        <w:t>’</w:t>
      </w:r>
      <w:r w:rsidR="004B1AE3" w:rsidRPr="003C67B1">
        <w:rPr>
          <w:rFonts w:ascii="Verdana" w:hAnsi="Verdana"/>
          <w:color w:val="000000"/>
          <w:sz w:val="20"/>
          <w:lang w:val="fr-FR"/>
        </w:rPr>
        <w:t>ancien temps, que les femmes comme notre chère Ioreth répètent encore sans comprendre.</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Quand vient le souffle noir,</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que croît l</w:t>
      </w:r>
      <w:r w:rsidR="0083157B" w:rsidRPr="003C67B1">
        <w:rPr>
          <w:rFonts w:ascii="Verdana" w:hAnsi="Verdana"/>
          <w:i/>
          <w:iCs/>
          <w:color w:val="000000"/>
          <w:sz w:val="20"/>
          <w:lang w:val="fr-FR"/>
        </w:rPr>
        <w:t>’</w:t>
      </w:r>
      <w:r w:rsidRPr="003C67B1">
        <w:rPr>
          <w:rFonts w:ascii="Verdana" w:hAnsi="Verdana"/>
          <w:i/>
          <w:iCs/>
          <w:color w:val="000000"/>
          <w:sz w:val="20"/>
          <w:lang w:val="fr-FR"/>
        </w:rPr>
        <w:t>ombre de mort,</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que toute lumière passe,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viens</w:t>
      </w:r>
      <w:r w:rsidRPr="003C67B1">
        <w:rPr>
          <w:rFonts w:ascii="Verdana" w:hAnsi="Verdana"/>
          <w:color w:val="000000"/>
          <w:sz w:val="20"/>
          <w:lang w:val="fr-FR"/>
        </w:rPr>
        <w:t xml:space="preserve"> athelas</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viens</w:t>
      </w:r>
      <w:r w:rsidRPr="003C67B1">
        <w:rPr>
          <w:rFonts w:ascii="Verdana" w:hAnsi="Verdana"/>
          <w:color w:val="000000"/>
          <w:sz w:val="20"/>
          <w:lang w:val="fr-FR"/>
        </w:rPr>
        <w:t xml:space="preserve"> athelas</w:t>
      </w:r>
      <w:r w:rsidR="0083157B" w:rsidRPr="003C67B1">
        <w:rPr>
          <w:rFonts w:ascii="Verdana" w:hAnsi="Verdana"/>
          <w:i/>
          <w:iCs/>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Vie pour ceux qui se meurent</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dans la main du roi guérisseur.</w:t>
      </w:r>
    </w:p>
    <w:p w:rsidR="007E2C72" w:rsidRDefault="007E2C72" w:rsidP="00A17C43">
      <w:pPr>
        <w:widowControl/>
        <w:suppressAutoHyphens/>
        <w:ind w:firstLine="283"/>
        <w:rPr>
          <w:rFonts w:ascii="Verdana" w:hAnsi="Verdana"/>
          <w:color w:val="000000"/>
          <w:sz w:val="20"/>
          <w:lang w:val="fr-FR"/>
        </w:rPr>
      </w:pP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De la rimaille, je le crains, corrompue dans les mémoires de bonne femme. Je vous laisse juge de sa signification, si tant est qu</w:t>
      </w:r>
      <w:r w:rsidRPr="003C67B1">
        <w:rPr>
          <w:rFonts w:ascii="Verdana" w:hAnsi="Verdana"/>
          <w:color w:val="000000"/>
          <w:sz w:val="20"/>
          <w:lang w:val="fr-FR"/>
        </w:rPr>
        <w:t>’</w:t>
      </w:r>
      <w:r w:rsidR="004B1AE3" w:rsidRPr="003C67B1">
        <w:rPr>
          <w:rFonts w:ascii="Verdana" w:hAnsi="Verdana"/>
          <w:color w:val="000000"/>
          <w:sz w:val="20"/>
          <w:lang w:val="fr-FR"/>
        </w:rPr>
        <w:t>il y en ait une. Mais les vieilles gens se servent encore d</w:t>
      </w:r>
      <w:r w:rsidRPr="003C67B1">
        <w:rPr>
          <w:rFonts w:ascii="Verdana" w:hAnsi="Verdana"/>
          <w:color w:val="000000"/>
          <w:sz w:val="20"/>
          <w:lang w:val="fr-FR"/>
        </w:rPr>
        <w:t>’</w:t>
      </w:r>
      <w:r w:rsidR="004B1AE3" w:rsidRPr="003C67B1">
        <w:rPr>
          <w:rFonts w:ascii="Verdana" w:hAnsi="Verdana"/>
          <w:color w:val="000000"/>
          <w:sz w:val="20"/>
          <w:lang w:val="fr-FR"/>
        </w:rPr>
        <w:t>infusions de cette herbe contre les maux de tête.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au nom du roi, trouvez</w:t>
      </w:r>
      <w:r w:rsidR="00A17C43" w:rsidRPr="003C67B1">
        <w:rPr>
          <w:rFonts w:ascii="Verdana" w:hAnsi="Verdana"/>
          <w:color w:val="000000"/>
          <w:sz w:val="20"/>
          <w:lang w:val="fr-FR"/>
        </w:rPr>
        <w:t>-</w:t>
      </w:r>
      <w:r w:rsidR="004B1AE3" w:rsidRPr="003C67B1">
        <w:rPr>
          <w:rFonts w:ascii="Verdana" w:hAnsi="Verdana"/>
          <w:color w:val="000000"/>
          <w:sz w:val="20"/>
          <w:lang w:val="fr-FR"/>
        </w:rPr>
        <w:t>moi un vieillard de moindre érudition et de plus grande sagesse qui en garde dans sa maison</w:t>
      </w:r>
      <w:r w:rsidRPr="003C67B1">
        <w:rPr>
          <w:rFonts w:ascii="Verdana" w:hAnsi="Verdana"/>
          <w:color w:val="000000"/>
          <w:sz w:val="20"/>
          <w:lang w:val="fr-FR"/>
        </w:rPr>
        <w:t> !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Gandalf.</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Aragorn s</w:t>
      </w:r>
      <w:r w:rsidR="0083157B" w:rsidRPr="003C67B1">
        <w:rPr>
          <w:rFonts w:ascii="Verdana" w:hAnsi="Verdana"/>
          <w:color w:val="000000"/>
          <w:sz w:val="20"/>
          <w:lang w:val="fr-FR"/>
        </w:rPr>
        <w:t>’</w:t>
      </w:r>
      <w:r w:rsidRPr="003C67B1">
        <w:rPr>
          <w:rFonts w:ascii="Verdana" w:hAnsi="Verdana"/>
          <w:color w:val="000000"/>
          <w:sz w:val="20"/>
          <w:lang w:val="fr-FR"/>
        </w:rPr>
        <w:t>agenouilla alors auprès de Faramir et posa une main sur son front</w:t>
      </w:r>
      <w:r w:rsidR="00A17C43" w:rsidRPr="003C67B1">
        <w:rPr>
          <w:rFonts w:ascii="Verdana" w:hAnsi="Verdana"/>
          <w:color w:val="000000"/>
          <w:sz w:val="20"/>
          <w:lang w:val="fr-FR"/>
        </w:rPr>
        <w:t xml:space="preserve">; </w:t>
      </w:r>
      <w:r w:rsidRPr="003C67B1">
        <w:rPr>
          <w:rFonts w:ascii="Verdana" w:hAnsi="Verdana"/>
          <w:color w:val="000000"/>
          <w:sz w:val="20"/>
          <w:lang w:val="fr-FR"/>
        </w:rPr>
        <w:t>et les observateurs sentirent qu</w:t>
      </w:r>
      <w:r w:rsidR="0083157B" w:rsidRPr="003C67B1">
        <w:rPr>
          <w:rFonts w:ascii="Verdana" w:hAnsi="Verdana"/>
          <w:color w:val="000000"/>
          <w:sz w:val="20"/>
          <w:lang w:val="fr-FR"/>
        </w:rPr>
        <w:t>’</w:t>
      </w:r>
      <w:r w:rsidRPr="003C67B1">
        <w:rPr>
          <w:rFonts w:ascii="Verdana" w:hAnsi="Verdana"/>
          <w:color w:val="000000"/>
          <w:sz w:val="20"/>
          <w:lang w:val="fr-FR"/>
        </w:rPr>
        <w:t>une formidable lutte était en train de se jouer. Car le visage d</w:t>
      </w:r>
      <w:r w:rsidR="0083157B" w:rsidRPr="003C67B1">
        <w:rPr>
          <w:rFonts w:ascii="Verdana" w:hAnsi="Verdana"/>
          <w:color w:val="000000"/>
          <w:sz w:val="20"/>
          <w:lang w:val="fr-FR"/>
        </w:rPr>
        <w:t>’</w:t>
      </w:r>
      <w:r w:rsidRPr="003C67B1">
        <w:rPr>
          <w:rFonts w:ascii="Verdana" w:hAnsi="Verdana"/>
          <w:color w:val="000000"/>
          <w:sz w:val="20"/>
          <w:lang w:val="fr-FR"/>
        </w:rPr>
        <w:t>Aragorn devint gris de fatigue</w:t>
      </w:r>
      <w:r w:rsidR="00A17C43" w:rsidRPr="003C67B1">
        <w:rPr>
          <w:rFonts w:ascii="Verdana" w:hAnsi="Verdana"/>
          <w:color w:val="000000"/>
          <w:sz w:val="20"/>
          <w:lang w:val="fr-FR"/>
        </w:rPr>
        <w:t xml:space="preserve">; </w:t>
      </w:r>
      <w:r w:rsidRPr="003C67B1">
        <w:rPr>
          <w:rFonts w:ascii="Verdana" w:hAnsi="Verdana"/>
          <w:color w:val="000000"/>
          <w:sz w:val="20"/>
          <w:lang w:val="fr-FR"/>
        </w:rPr>
        <w:t>et de loin en loin, il appelait le nom de Faramir, mais ses appels se faisaient toujours plus faibles à leur ouïe, comme si Aragorn lui</w:t>
      </w:r>
      <w:r w:rsidR="00A17C43" w:rsidRPr="003C67B1">
        <w:rPr>
          <w:rFonts w:ascii="Verdana" w:hAnsi="Verdana"/>
          <w:color w:val="000000"/>
          <w:sz w:val="20"/>
          <w:lang w:val="fr-FR"/>
        </w:rPr>
        <w:t>-</w:t>
      </w:r>
      <w:r w:rsidRPr="003C67B1">
        <w:rPr>
          <w:rFonts w:ascii="Verdana" w:hAnsi="Verdana"/>
          <w:color w:val="000000"/>
          <w:sz w:val="20"/>
          <w:lang w:val="fr-FR"/>
        </w:rPr>
        <w:t>même s</w:t>
      </w:r>
      <w:r w:rsidR="0083157B" w:rsidRPr="003C67B1">
        <w:rPr>
          <w:rFonts w:ascii="Verdana" w:hAnsi="Verdana"/>
          <w:color w:val="000000"/>
          <w:sz w:val="20"/>
          <w:lang w:val="fr-FR"/>
        </w:rPr>
        <w:t>’</w:t>
      </w:r>
      <w:r w:rsidRPr="003C67B1">
        <w:rPr>
          <w:rFonts w:ascii="Verdana" w:hAnsi="Verdana"/>
          <w:color w:val="000000"/>
          <w:sz w:val="20"/>
          <w:lang w:val="fr-FR"/>
        </w:rPr>
        <w:t>éloignait d</w:t>
      </w:r>
      <w:r w:rsidR="0083157B" w:rsidRPr="003C67B1">
        <w:rPr>
          <w:rFonts w:ascii="Verdana" w:hAnsi="Verdana"/>
          <w:color w:val="000000"/>
          <w:sz w:val="20"/>
          <w:lang w:val="fr-FR"/>
        </w:rPr>
        <w:t>’</w:t>
      </w:r>
      <w:r w:rsidRPr="003C67B1">
        <w:rPr>
          <w:rFonts w:ascii="Verdana" w:hAnsi="Verdana"/>
          <w:color w:val="000000"/>
          <w:sz w:val="20"/>
          <w:lang w:val="fr-FR"/>
        </w:rPr>
        <w:t>eux, marchant dans quelque vallée lointaine et ténébreuse, appelant une âme égarée.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Enfin, Bergil arriva en courant avec six feuilles enveloppées dans un linge. </w:t>
      </w:r>
      <w:r w:rsidR="0083157B" w:rsidRPr="003C67B1">
        <w:rPr>
          <w:rFonts w:ascii="Verdana" w:hAnsi="Verdana"/>
          <w:color w:val="000000"/>
          <w:sz w:val="20"/>
          <w:lang w:val="fr-FR"/>
        </w:rPr>
        <w:t>« </w:t>
      </w:r>
      <w:r w:rsidRPr="003C67B1">
        <w:rPr>
          <w:rFonts w:ascii="Verdana" w:hAnsi="Verdana"/>
          <w:color w:val="000000"/>
          <w:sz w:val="20"/>
          <w:lang w:val="fr-FR"/>
        </w:rPr>
        <w:t>De la feuille au roi, m</w:t>
      </w:r>
      <w:r w:rsidR="0083157B" w:rsidRPr="003C67B1">
        <w:rPr>
          <w:rFonts w:ascii="Verdana" w:hAnsi="Verdana"/>
          <w:color w:val="000000"/>
          <w:sz w:val="20"/>
          <w:lang w:val="fr-FR"/>
        </w:rPr>
        <w:t>’</w:t>
      </w:r>
      <w:r w:rsidRPr="003C67B1">
        <w:rPr>
          <w:rFonts w:ascii="Verdana" w:hAnsi="Verdana"/>
          <w:color w:val="000000"/>
          <w:sz w:val="20"/>
          <w:lang w:val="fr-FR"/>
        </w:rPr>
        <w:t>sieur, dit</w:t>
      </w:r>
      <w:r w:rsidR="00A17C43" w:rsidRPr="003C67B1">
        <w:rPr>
          <w:rFonts w:ascii="Verdana" w:hAnsi="Verdana"/>
          <w:color w:val="000000"/>
          <w:sz w:val="20"/>
          <w:lang w:val="fr-FR"/>
        </w:rPr>
        <w:t>-</w:t>
      </w:r>
      <w:r w:rsidRPr="003C67B1">
        <w:rPr>
          <w:rFonts w:ascii="Verdana" w:hAnsi="Verdana"/>
          <w:color w:val="000000"/>
          <w:sz w:val="20"/>
          <w:lang w:val="fr-FR"/>
        </w:rPr>
        <w:t>il</w:t>
      </w:r>
      <w:r w:rsidR="00A17C43" w:rsidRPr="003C67B1">
        <w:rPr>
          <w:rFonts w:ascii="Verdana" w:hAnsi="Verdana"/>
          <w:color w:val="000000"/>
          <w:sz w:val="20"/>
          <w:lang w:val="fr-FR"/>
        </w:rPr>
        <w:t xml:space="preserve">; </w:t>
      </w:r>
      <w:r w:rsidRPr="003C67B1">
        <w:rPr>
          <w:rFonts w:ascii="Verdana" w:hAnsi="Verdana"/>
          <w:color w:val="000000"/>
          <w:sz w:val="20"/>
          <w:lang w:val="fr-FR"/>
        </w:rPr>
        <w:t>mais pas très fraîche, j</w:t>
      </w:r>
      <w:r w:rsidR="0083157B" w:rsidRPr="003C67B1">
        <w:rPr>
          <w:rFonts w:ascii="Verdana" w:hAnsi="Verdana"/>
          <w:color w:val="000000"/>
          <w:sz w:val="20"/>
          <w:lang w:val="fr-FR"/>
        </w:rPr>
        <w:t>’</w:t>
      </w:r>
      <w:r w:rsidRPr="003C67B1">
        <w:rPr>
          <w:rFonts w:ascii="Verdana" w:hAnsi="Verdana"/>
          <w:color w:val="000000"/>
          <w:sz w:val="20"/>
          <w:lang w:val="fr-FR"/>
        </w:rPr>
        <w:t>en ai peur. Elle a dû être cueillie il y a deux semaines au moins. J</w:t>
      </w:r>
      <w:r w:rsidR="0083157B" w:rsidRPr="003C67B1">
        <w:rPr>
          <w:rFonts w:ascii="Verdana" w:hAnsi="Verdana"/>
          <w:color w:val="000000"/>
          <w:sz w:val="20"/>
          <w:lang w:val="fr-FR"/>
        </w:rPr>
        <w:t>’</w:t>
      </w:r>
      <w:r w:rsidRPr="003C67B1">
        <w:rPr>
          <w:rFonts w:ascii="Verdana" w:hAnsi="Verdana"/>
          <w:color w:val="000000"/>
          <w:sz w:val="20"/>
          <w:lang w:val="fr-FR"/>
        </w:rPr>
        <w:t>espère qu</w:t>
      </w:r>
      <w:r w:rsidR="0083157B" w:rsidRPr="003C67B1">
        <w:rPr>
          <w:rFonts w:ascii="Verdana" w:hAnsi="Verdana"/>
          <w:color w:val="000000"/>
          <w:sz w:val="20"/>
          <w:lang w:val="fr-FR"/>
        </w:rPr>
        <w:t>’</w:t>
      </w:r>
      <w:r w:rsidRPr="003C67B1">
        <w:rPr>
          <w:rFonts w:ascii="Verdana" w:hAnsi="Verdana"/>
          <w:color w:val="000000"/>
          <w:sz w:val="20"/>
          <w:lang w:val="fr-FR"/>
        </w:rPr>
        <w:t>elle servira à quelque chose, m</w:t>
      </w:r>
      <w:r w:rsidR="0083157B" w:rsidRPr="003C67B1">
        <w:rPr>
          <w:rFonts w:ascii="Verdana" w:hAnsi="Verdana"/>
          <w:color w:val="000000"/>
          <w:sz w:val="20"/>
          <w:lang w:val="fr-FR"/>
        </w:rPr>
        <w:t>’</w:t>
      </w:r>
      <w:r w:rsidRPr="003C67B1">
        <w:rPr>
          <w:rFonts w:ascii="Verdana" w:hAnsi="Verdana"/>
          <w:color w:val="000000"/>
          <w:sz w:val="20"/>
          <w:lang w:val="fr-FR"/>
        </w:rPr>
        <w:t>sieur</w:t>
      </w:r>
      <w:r w:rsidR="0083157B" w:rsidRPr="003C67B1">
        <w:rPr>
          <w:rFonts w:ascii="Verdana" w:hAnsi="Verdana"/>
          <w:color w:val="000000"/>
          <w:sz w:val="20"/>
          <w:lang w:val="fr-FR"/>
        </w:rPr>
        <w:t> ? »</w:t>
      </w:r>
      <w:r w:rsidRPr="003C67B1">
        <w:rPr>
          <w:rFonts w:ascii="Verdana" w:hAnsi="Verdana"/>
          <w:color w:val="000000"/>
          <w:sz w:val="20"/>
          <w:lang w:val="fr-FR"/>
        </w:rPr>
        <w:t xml:space="preserve"> Puis, regardant Faramir, il fondit en larmes.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Mais Aragorn sourit. </w:t>
      </w:r>
      <w:r w:rsidR="0083157B" w:rsidRPr="003C67B1">
        <w:rPr>
          <w:rFonts w:ascii="Verdana" w:hAnsi="Verdana"/>
          <w:color w:val="000000"/>
          <w:sz w:val="20"/>
          <w:lang w:val="fr-FR"/>
        </w:rPr>
        <w:t>« </w:t>
      </w:r>
      <w:r w:rsidRPr="003C67B1">
        <w:rPr>
          <w:rFonts w:ascii="Verdana" w:hAnsi="Verdana"/>
          <w:color w:val="000000"/>
          <w:sz w:val="20"/>
          <w:lang w:val="fr-FR"/>
        </w:rPr>
        <w:t>Elle servira, dit</w:t>
      </w:r>
      <w:r w:rsidR="00A17C43" w:rsidRPr="003C67B1">
        <w:rPr>
          <w:rFonts w:ascii="Verdana" w:hAnsi="Verdana"/>
          <w:color w:val="000000"/>
          <w:sz w:val="20"/>
          <w:lang w:val="fr-FR"/>
        </w:rPr>
        <w:t>-</w:t>
      </w:r>
      <w:r w:rsidRPr="003C67B1">
        <w:rPr>
          <w:rFonts w:ascii="Verdana" w:hAnsi="Verdana"/>
          <w:color w:val="000000"/>
          <w:sz w:val="20"/>
          <w:lang w:val="fr-FR"/>
        </w:rPr>
        <w:t>il. Le pire est derrière nous, maintenant. Reste ici et console</w:t>
      </w:r>
      <w:r w:rsidR="00A17C43" w:rsidRPr="003C67B1">
        <w:rPr>
          <w:rFonts w:ascii="Verdana" w:hAnsi="Verdana"/>
          <w:color w:val="000000"/>
          <w:sz w:val="20"/>
          <w:lang w:val="fr-FR"/>
        </w:rPr>
        <w:t>-</w:t>
      </w:r>
      <w:r w:rsidRPr="003C67B1">
        <w:rPr>
          <w:rFonts w:ascii="Verdana" w:hAnsi="Verdana"/>
          <w:color w:val="000000"/>
          <w:sz w:val="20"/>
          <w:lang w:val="fr-FR"/>
        </w:rPr>
        <w:t>toi</w:t>
      </w:r>
      <w:r w:rsidR="0083157B" w:rsidRPr="003C67B1">
        <w:rPr>
          <w:rFonts w:ascii="Verdana" w:hAnsi="Verdana"/>
          <w:color w:val="000000"/>
          <w:sz w:val="20"/>
          <w:lang w:val="fr-FR"/>
        </w:rPr>
        <w:t> ! »</w:t>
      </w:r>
      <w:r w:rsidRPr="003C67B1">
        <w:rPr>
          <w:rFonts w:ascii="Verdana" w:hAnsi="Verdana"/>
          <w:color w:val="000000"/>
          <w:sz w:val="20"/>
          <w:lang w:val="fr-FR"/>
        </w:rPr>
        <w:t xml:space="preserve"> Il prit alors deux feuilles, qu</w:t>
      </w:r>
      <w:r w:rsidR="0083157B" w:rsidRPr="003C67B1">
        <w:rPr>
          <w:rFonts w:ascii="Verdana" w:hAnsi="Verdana"/>
          <w:color w:val="000000"/>
          <w:sz w:val="20"/>
          <w:lang w:val="fr-FR"/>
        </w:rPr>
        <w:t>’</w:t>
      </w:r>
      <w:r w:rsidRPr="003C67B1">
        <w:rPr>
          <w:rFonts w:ascii="Verdana" w:hAnsi="Verdana"/>
          <w:color w:val="000000"/>
          <w:sz w:val="20"/>
          <w:lang w:val="fr-FR"/>
        </w:rPr>
        <w:t>il déposa dans ses mains, puis il souffla dessus et les écrasa</w:t>
      </w:r>
      <w:r w:rsidR="00A17C43" w:rsidRPr="003C67B1">
        <w:rPr>
          <w:rFonts w:ascii="Verdana" w:hAnsi="Verdana"/>
          <w:color w:val="000000"/>
          <w:sz w:val="20"/>
          <w:lang w:val="fr-FR"/>
        </w:rPr>
        <w:t xml:space="preserve">; </w:t>
      </w:r>
      <w:r w:rsidRPr="003C67B1">
        <w:rPr>
          <w:rFonts w:ascii="Verdana" w:hAnsi="Verdana"/>
          <w:color w:val="000000"/>
          <w:sz w:val="20"/>
          <w:lang w:val="fr-FR"/>
        </w:rPr>
        <w:t>et d</w:t>
      </w:r>
      <w:r w:rsidR="0083157B" w:rsidRPr="003C67B1">
        <w:rPr>
          <w:rFonts w:ascii="Verdana" w:hAnsi="Verdana"/>
          <w:color w:val="000000"/>
          <w:sz w:val="20"/>
          <w:lang w:val="fr-FR"/>
        </w:rPr>
        <w:t>’</w:t>
      </w:r>
      <w:r w:rsidRPr="003C67B1">
        <w:rPr>
          <w:rFonts w:ascii="Verdana" w:hAnsi="Verdana"/>
          <w:color w:val="000000"/>
          <w:sz w:val="20"/>
          <w:lang w:val="fr-FR"/>
        </w:rPr>
        <w:t>emblée, une fraîcheur vivifiante embauma toute la pièce, comme si l</w:t>
      </w:r>
      <w:r w:rsidR="0083157B" w:rsidRPr="003C67B1">
        <w:rPr>
          <w:rFonts w:ascii="Verdana" w:hAnsi="Verdana"/>
          <w:color w:val="000000"/>
          <w:sz w:val="20"/>
          <w:lang w:val="fr-FR"/>
        </w:rPr>
        <w:t>’</w:t>
      </w:r>
      <w:r w:rsidRPr="003C67B1">
        <w:rPr>
          <w:rFonts w:ascii="Verdana" w:hAnsi="Verdana"/>
          <w:color w:val="000000"/>
          <w:sz w:val="20"/>
          <w:lang w:val="fr-FR"/>
        </w:rPr>
        <w:t>air même s</w:t>
      </w:r>
      <w:r w:rsidR="0083157B" w:rsidRPr="003C67B1">
        <w:rPr>
          <w:rFonts w:ascii="Verdana" w:hAnsi="Verdana"/>
          <w:color w:val="000000"/>
          <w:sz w:val="20"/>
          <w:lang w:val="fr-FR"/>
        </w:rPr>
        <w:t>’</w:t>
      </w:r>
      <w:r w:rsidRPr="003C67B1">
        <w:rPr>
          <w:rFonts w:ascii="Verdana" w:hAnsi="Verdana"/>
          <w:color w:val="000000"/>
          <w:sz w:val="20"/>
          <w:lang w:val="fr-FR"/>
        </w:rPr>
        <w:t>éveillait et picotait, pétillant de joie. Alors, il jeta les feuilles dans les bols d</w:t>
      </w:r>
      <w:r w:rsidR="0083157B" w:rsidRPr="003C67B1">
        <w:rPr>
          <w:rFonts w:ascii="Verdana" w:hAnsi="Verdana"/>
          <w:color w:val="000000"/>
          <w:sz w:val="20"/>
          <w:lang w:val="fr-FR"/>
        </w:rPr>
        <w:t>’</w:t>
      </w:r>
      <w:r w:rsidRPr="003C67B1">
        <w:rPr>
          <w:rFonts w:ascii="Verdana" w:hAnsi="Verdana"/>
          <w:color w:val="000000"/>
          <w:sz w:val="20"/>
          <w:lang w:val="fr-FR"/>
        </w:rPr>
        <w:t>eau fumante qu</w:t>
      </w:r>
      <w:r w:rsidR="0083157B" w:rsidRPr="003C67B1">
        <w:rPr>
          <w:rFonts w:ascii="Verdana" w:hAnsi="Verdana"/>
          <w:color w:val="000000"/>
          <w:sz w:val="20"/>
          <w:lang w:val="fr-FR"/>
        </w:rPr>
        <w:t>’</w:t>
      </w:r>
      <w:r w:rsidRPr="003C67B1">
        <w:rPr>
          <w:rFonts w:ascii="Verdana" w:hAnsi="Verdana"/>
          <w:color w:val="000000"/>
          <w:sz w:val="20"/>
          <w:lang w:val="fr-FR"/>
        </w:rPr>
        <w:t>on lui avait apportés, et tous les cœurs aussitôt s</w:t>
      </w:r>
      <w:r w:rsidR="0083157B" w:rsidRPr="003C67B1">
        <w:rPr>
          <w:rFonts w:ascii="Verdana" w:hAnsi="Verdana"/>
          <w:color w:val="000000"/>
          <w:sz w:val="20"/>
          <w:lang w:val="fr-FR"/>
        </w:rPr>
        <w:t>’</w:t>
      </w:r>
      <w:r w:rsidRPr="003C67B1">
        <w:rPr>
          <w:rFonts w:ascii="Verdana" w:hAnsi="Verdana"/>
          <w:color w:val="000000"/>
          <w:sz w:val="20"/>
          <w:lang w:val="fr-FR"/>
        </w:rPr>
        <w:t>apaisèrent. Car le parfum qui vint à chacun était comme le souvenir de matins humides de rosée et gorgés de soleil, dans un pays où la beauté printanière du monde n</w:t>
      </w:r>
      <w:r w:rsidR="0083157B" w:rsidRPr="003C67B1">
        <w:rPr>
          <w:rFonts w:ascii="Verdana" w:hAnsi="Verdana"/>
          <w:color w:val="000000"/>
          <w:sz w:val="20"/>
          <w:lang w:val="fr-FR"/>
        </w:rPr>
        <w:t>’</w:t>
      </w:r>
      <w:r w:rsidRPr="003C67B1">
        <w:rPr>
          <w:rFonts w:ascii="Verdana" w:hAnsi="Verdana"/>
          <w:color w:val="000000"/>
          <w:sz w:val="20"/>
          <w:lang w:val="fr-FR"/>
        </w:rPr>
        <w:t>est elle</w:t>
      </w:r>
      <w:r w:rsidR="00A17C43" w:rsidRPr="003C67B1">
        <w:rPr>
          <w:rFonts w:ascii="Verdana" w:hAnsi="Verdana"/>
          <w:color w:val="000000"/>
          <w:sz w:val="20"/>
          <w:lang w:val="fr-FR"/>
        </w:rPr>
        <w:t>-</w:t>
      </w:r>
      <w:r w:rsidRPr="003C67B1">
        <w:rPr>
          <w:rFonts w:ascii="Verdana" w:hAnsi="Verdana"/>
          <w:color w:val="000000"/>
          <w:sz w:val="20"/>
          <w:lang w:val="fr-FR"/>
        </w:rPr>
        <w:t>même qu</w:t>
      </w:r>
      <w:r w:rsidR="0083157B" w:rsidRPr="003C67B1">
        <w:rPr>
          <w:rFonts w:ascii="Verdana" w:hAnsi="Verdana"/>
          <w:color w:val="000000"/>
          <w:sz w:val="20"/>
          <w:lang w:val="fr-FR"/>
        </w:rPr>
        <w:t>’</w:t>
      </w:r>
      <w:r w:rsidRPr="003C67B1">
        <w:rPr>
          <w:rFonts w:ascii="Verdana" w:hAnsi="Verdana"/>
          <w:color w:val="000000"/>
          <w:sz w:val="20"/>
          <w:lang w:val="fr-FR"/>
        </w:rPr>
        <w:t>un souvenir fugitif. Mais Aragorn se leva comme revigoré, et ses yeux souriaient tandis qu</w:t>
      </w:r>
      <w:r w:rsidR="0083157B" w:rsidRPr="003C67B1">
        <w:rPr>
          <w:rFonts w:ascii="Verdana" w:hAnsi="Verdana"/>
          <w:color w:val="000000"/>
          <w:sz w:val="20"/>
          <w:lang w:val="fr-FR"/>
        </w:rPr>
        <w:t>’</w:t>
      </w:r>
      <w:r w:rsidRPr="003C67B1">
        <w:rPr>
          <w:rFonts w:ascii="Verdana" w:hAnsi="Verdana"/>
          <w:color w:val="000000"/>
          <w:sz w:val="20"/>
          <w:lang w:val="fr-FR"/>
        </w:rPr>
        <w:t>il tenait l</w:t>
      </w:r>
      <w:r w:rsidR="0083157B" w:rsidRPr="003C67B1">
        <w:rPr>
          <w:rFonts w:ascii="Verdana" w:hAnsi="Verdana"/>
          <w:color w:val="000000"/>
          <w:sz w:val="20"/>
          <w:lang w:val="fr-FR"/>
        </w:rPr>
        <w:t>’</w:t>
      </w:r>
      <w:r w:rsidRPr="003C67B1">
        <w:rPr>
          <w:rFonts w:ascii="Verdana" w:hAnsi="Verdana"/>
          <w:color w:val="000000"/>
          <w:sz w:val="20"/>
          <w:lang w:val="fr-FR"/>
        </w:rPr>
        <w:t>un des bols devant le visage de Faramir, tout enveloppé de rêves.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w:t>
      </w:r>
      <w:r w:rsidRPr="003C67B1">
        <w:rPr>
          <w:rFonts w:ascii="Verdana" w:hAnsi="Verdana"/>
          <w:color w:val="000000"/>
          <w:sz w:val="20"/>
          <w:lang w:val="fr-FR"/>
        </w:rPr>
        <w:t> !</w:t>
      </w:r>
      <w:r w:rsidR="004B1AE3" w:rsidRPr="003C67B1">
        <w:rPr>
          <w:rFonts w:ascii="Verdana" w:hAnsi="Verdana"/>
          <w:color w:val="000000"/>
          <w:sz w:val="20"/>
          <w:lang w:val="fr-FR"/>
        </w:rPr>
        <w:t xml:space="preserve"> Qui l</w:t>
      </w:r>
      <w:r w:rsidRPr="003C67B1">
        <w:rPr>
          <w:rFonts w:ascii="Verdana" w:hAnsi="Verdana"/>
          <w:color w:val="000000"/>
          <w:sz w:val="20"/>
          <w:lang w:val="fr-FR"/>
        </w:rPr>
        <w:t>’</w:t>
      </w:r>
      <w:r w:rsidR="004B1AE3" w:rsidRPr="003C67B1">
        <w:rPr>
          <w:rFonts w:ascii="Verdana" w:hAnsi="Verdana"/>
          <w:color w:val="000000"/>
          <w:sz w:val="20"/>
          <w:lang w:val="fr-FR"/>
        </w:rPr>
        <w:t>eût cru</w:t>
      </w:r>
      <w:r w:rsidRPr="003C67B1">
        <w:rPr>
          <w:rFonts w:ascii="Verdana" w:hAnsi="Verdana"/>
          <w:color w:val="000000"/>
          <w:sz w:val="20"/>
          <w:lang w:val="fr-FR"/>
        </w:rPr>
        <w:t> ?</w:t>
      </w:r>
      <w:r w:rsidR="004B1AE3" w:rsidRPr="003C67B1">
        <w:rPr>
          <w:rFonts w:ascii="Verdana" w:hAnsi="Verdana"/>
          <w:color w:val="000000"/>
          <w:sz w:val="20"/>
          <w:lang w:val="fr-FR"/>
        </w:rPr>
        <w:t xml:space="preserve"> dit Ioreth à une femme qui se tenait à côté d</w:t>
      </w:r>
      <w:r w:rsidRPr="003C67B1">
        <w:rPr>
          <w:rFonts w:ascii="Verdana" w:hAnsi="Verdana"/>
          <w:color w:val="000000"/>
          <w:sz w:val="20"/>
          <w:lang w:val="fr-FR"/>
        </w:rPr>
        <w:t>’</w:t>
      </w:r>
      <w:r w:rsidR="004B1AE3" w:rsidRPr="003C67B1">
        <w:rPr>
          <w:rFonts w:ascii="Verdana" w:hAnsi="Verdana"/>
          <w:color w:val="000000"/>
          <w:sz w:val="20"/>
          <w:lang w:val="fr-FR"/>
        </w:rPr>
        <w:t>elle. Cette plante est moins méchante que je ne le pensais. Ça me rappelle les roses d</w:t>
      </w:r>
      <w:r w:rsidRPr="003C67B1">
        <w:rPr>
          <w:rFonts w:ascii="Verdana" w:hAnsi="Verdana"/>
          <w:color w:val="000000"/>
          <w:sz w:val="20"/>
          <w:lang w:val="fr-FR"/>
        </w:rPr>
        <w:t>’</w:t>
      </w:r>
      <w:r w:rsidR="004B1AE3" w:rsidRPr="003C67B1">
        <w:rPr>
          <w:rFonts w:ascii="Verdana" w:hAnsi="Verdana"/>
          <w:color w:val="000000"/>
          <w:sz w:val="20"/>
          <w:lang w:val="fr-FR"/>
        </w:rPr>
        <w:t>Imloth Melui, quand j</w:t>
      </w:r>
      <w:r w:rsidRPr="003C67B1">
        <w:rPr>
          <w:rFonts w:ascii="Verdana" w:hAnsi="Verdana"/>
          <w:color w:val="000000"/>
          <w:sz w:val="20"/>
          <w:lang w:val="fr-FR"/>
        </w:rPr>
        <w:t>’</w:t>
      </w:r>
      <w:r w:rsidR="004B1AE3" w:rsidRPr="003C67B1">
        <w:rPr>
          <w:rFonts w:ascii="Verdana" w:hAnsi="Verdana"/>
          <w:color w:val="000000"/>
          <w:sz w:val="20"/>
          <w:lang w:val="fr-FR"/>
        </w:rPr>
        <w:t>étais fille, et aucun roi ne pourrait demander mieux.</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Soudain, Faramir remua et ouvrit les yeux. Il vit alors Aragorn qui était penché sur lui</w:t>
      </w:r>
      <w:r w:rsidR="00A17C43" w:rsidRPr="003C67B1">
        <w:rPr>
          <w:rFonts w:ascii="Verdana" w:hAnsi="Verdana"/>
          <w:color w:val="000000"/>
          <w:sz w:val="20"/>
          <w:lang w:val="fr-FR"/>
        </w:rPr>
        <w:t xml:space="preserve">; </w:t>
      </w:r>
      <w:r w:rsidRPr="003C67B1">
        <w:rPr>
          <w:rFonts w:ascii="Verdana" w:hAnsi="Verdana"/>
          <w:color w:val="000000"/>
          <w:sz w:val="20"/>
          <w:lang w:val="fr-FR"/>
        </w:rPr>
        <w:t>et une lueur de récognition et d</w:t>
      </w:r>
      <w:r w:rsidR="0083157B" w:rsidRPr="003C67B1">
        <w:rPr>
          <w:rFonts w:ascii="Verdana" w:hAnsi="Verdana"/>
          <w:color w:val="000000"/>
          <w:sz w:val="20"/>
          <w:lang w:val="fr-FR"/>
        </w:rPr>
        <w:t>’</w:t>
      </w:r>
      <w:r w:rsidRPr="003C67B1">
        <w:rPr>
          <w:rFonts w:ascii="Verdana" w:hAnsi="Verdana"/>
          <w:color w:val="000000"/>
          <w:sz w:val="20"/>
          <w:lang w:val="fr-FR"/>
        </w:rPr>
        <w:t>amour s</w:t>
      </w:r>
      <w:r w:rsidR="0083157B" w:rsidRPr="003C67B1">
        <w:rPr>
          <w:rFonts w:ascii="Verdana" w:hAnsi="Verdana"/>
          <w:color w:val="000000"/>
          <w:sz w:val="20"/>
          <w:lang w:val="fr-FR"/>
        </w:rPr>
        <w:t>’</w:t>
      </w:r>
      <w:r w:rsidRPr="003C67B1">
        <w:rPr>
          <w:rFonts w:ascii="Verdana" w:hAnsi="Verdana"/>
          <w:color w:val="000000"/>
          <w:sz w:val="20"/>
          <w:lang w:val="fr-FR"/>
        </w:rPr>
        <w:t xml:space="preserve">alluma dans son regard, et il parla doucement. </w:t>
      </w:r>
      <w:r w:rsidR="0083157B" w:rsidRPr="003C67B1">
        <w:rPr>
          <w:rFonts w:ascii="Verdana" w:hAnsi="Verdana"/>
          <w:color w:val="000000"/>
          <w:sz w:val="20"/>
          <w:lang w:val="fr-FR"/>
        </w:rPr>
        <w:t>« </w:t>
      </w:r>
      <w:r w:rsidRPr="003C67B1">
        <w:rPr>
          <w:rFonts w:ascii="Verdana" w:hAnsi="Verdana"/>
          <w:color w:val="000000"/>
          <w:sz w:val="20"/>
          <w:lang w:val="fr-FR"/>
        </w:rPr>
        <w:t>Monseigneur, vous m</w:t>
      </w:r>
      <w:r w:rsidR="0083157B" w:rsidRPr="003C67B1">
        <w:rPr>
          <w:rFonts w:ascii="Verdana" w:hAnsi="Verdana"/>
          <w:color w:val="000000"/>
          <w:sz w:val="20"/>
          <w:lang w:val="fr-FR"/>
        </w:rPr>
        <w:t>’</w:t>
      </w:r>
      <w:r w:rsidRPr="003C67B1">
        <w:rPr>
          <w:rFonts w:ascii="Verdana" w:hAnsi="Verdana"/>
          <w:color w:val="000000"/>
          <w:sz w:val="20"/>
          <w:lang w:val="fr-FR"/>
        </w:rPr>
        <w:t>avez appelé. Je viens. Que demande le roi</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Cessez de marcher parmi les ombres. Réveillez</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Pr="003C67B1">
        <w:rPr>
          <w:rFonts w:ascii="Verdana" w:hAnsi="Verdana"/>
          <w:color w:val="000000"/>
          <w:sz w:val="20"/>
          <w:lang w:val="fr-FR"/>
        </w:rPr>
        <w:t> !</w:t>
      </w:r>
      <w:r w:rsidR="004B1AE3" w:rsidRPr="003C67B1">
        <w:rPr>
          <w:rFonts w:ascii="Verdana" w:hAnsi="Verdana"/>
          <w:color w:val="000000"/>
          <w:sz w:val="20"/>
          <w:lang w:val="fr-FR"/>
        </w:rPr>
        <w:t xml:space="preserve"> dit Aragorn. Vous êtes las. Reposez</w:t>
      </w:r>
      <w:r w:rsidR="00A17C43" w:rsidRPr="003C67B1">
        <w:rPr>
          <w:rFonts w:ascii="Verdana" w:hAnsi="Verdana"/>
          <w:color w:val="000000"/>
          <w:sz w:val="20"/>
          <w:lang w:val="fr-FR"/>
        </w:rPr>
        <w:t>-</w:t>
      </w:r>
      <w:r w:rsidR="004B1AE3" w:rsidRPr="003C67B1">
        <w:rPr>
          <w:rFonts w:ascii="Verdana" w:hAnsi="Verdana"/>
          <w:color w:val="000000"/>
          <w:sz w:val="20"/>
          <w:lang w:val="fr-FR"/>
        </w:rPr>
        <w:t>vous un peu, prenez quelque nourriture, et soyez prêt quand je reviendrai.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Je le serai, seigneur, dit Faramir. Car qui voudrait rester couché, alors que le roi est de retour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Au revoir, donc, et à bientôt</w:t>
      </w:r>
      <w:r w:rsidRPr="003C67B1">
        <w:rPr>
          <w:rFonts w:ascii="Verdana" w:hAnsi="Verdana"/>
          <w:color w:val="000000"/>
          <w:sz w:val="20"/>
          <w:lang w:val="fr-FR"/>
        </w:rPr>
        <w:t> !</w:t>
      </w:r>
      <w:r w:rsidR="004B1AE3" w:rsidRPr="003C67B1">
        <w:rPr>
          <w:rFonts w:ascii="Verdana" w:hAnsi="Verdana"/>
          <w:color w:val="000000"/>
          <w:sz w:val="20"/>
          <w:lang w:val="fr-FR"/>
        </w:rPr>
        <w:t xml:space="preserve"> dit Aragorn. Je dois aller à d</w:t>
      </w:r>
      <w:r w:rsidRPr="003C67B1">
        <w:rPr>
          <w:rFonts w:ascii="Verdana" w:hAnsi="Verdana"/>
          <w:color w:val="000000"/>
          <w:sz w:val="20"/>
          <w:lang w:val="fr-FR"/>
        </w:rPr>
        <w:t>’</w:t>
      </w:r>
      <w:r w:rsidR="004B1AE3" w:rsidRPr="003C67B1">
        <w:rPr>
          <w:rFonts w:ascii="Verdana" w:hAnsi="Verdana"/>
          <w:color w:val="000000"/>
          <w:sz w:val="20"/>
          <w:lang w:val="fr-FR"/>
        </w:rPr>
        <w:t>autres qui ont besoin de moi.</w:t>
      </w:r>
      <w:r w:rsidRPr="003C67B1">
        <w:rPr>
          <w:rFonts w:ascii="Verdana" w:hAnsi="Verdana"/>
          <w:color w:val="000000"/>
          <w:sz w:val="20"/>
          <w:lang w:val="fr-FR"/>
        </w:rPr>
        <w:t> »</w:t>
      </w:r>
      <w:r w:rsidR="004B1AE3" w:rsidRPr="003C67B1">
        <w:rPr>
          <w:rFonts w:ascii="Verdana" w:hAnsi="Verdana"/>
          <w:color w:val="000000"/>
          <w:sz w:val="20"/>
          <w:lang w:val="fr-FR"/>
        </w:rPr>
        <w:t xml:space="preserve"> Et il quitta la chambre avec Gandalf et Imrahil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Beregond et son fils restèrent à son chevet, incapables de contenir leur joie. Sortant derrière Gandalf et refermant la porte, Pippin entendit Ioreth s</w:t>
      </w:r>
      <w:r w:rsidRPr="003C67B1">
        <w:rPr>
          <w:rFonts w:ascii="Verdana" w:hAnsi="Verdana"/>
          <w:color w:val="000000"/>
          <w:sz w:val="20"/>
          <w:lang w:val="fr-FR"/>
        </w:rPr>
        <w:t>’</w:t>
      </w:r>
      <w:r w:rsidR="004B1AE3" w:rsidRPr="003C67B1">
        <w:rPr>
          <w:rFonts w:ascii="Verdana" w:hAnsi="Verdana"/>
          <w:color w:val="000000"/>
          <w:sz w:val="20"/>
          <w:lang w:val="fr-FR"/>
        </w:rPr>
        <w:t>exclamer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roi</w:t>
      </w:r>
      <w:r w:rsidRPr="003C67B1">
        <w:rPr>
          <w:rFonts w:ascii="Verdana" w:hAnsi="Verdana"/>
          <w:color w:val="000000"/>
          <w:sz w:val="20"/>
          <w:lang w:val="fr-FR"/>
        </w:rPr>
        <w:t> !</w:t>
      </w:r>
      <w:r w:rsidR="004B1AE3" w:rsidRPr="003C67B1">
        <w:rPr>
          <w:rFonts w:ascii="Verdana" w:hAnsi="Verdana"/>
          <w:color w:val="000000"/>
          <w:sz w:val="20"/>
          <w:lang w:val="fr-FR"/>
        </w:rPr>
        <w:t xml:space="preserve"> As</w:t>
      </w:r>
      <w:r w:rsidR="00A17C43" w:rsidRPr="003C67B1">
        <w:rPr>
          <w:rFonts w:ascii="Verdana" w:hAnsi="Verdana"/>
          <w:color w:val="000000"/>
          <w:sz w:val="20"/>
          <w:lang w:val="fr-FR"/>
        </w:rPr>
        <w:t>-</w:t>
      </w:r>
      <w:r w:rsidR="004B1AE3" w:rsidRPr="003C67B1">
        <w:rPr>
          <w:rFonts w:ascii="Verdana" w:hAnsi="Verdana"/>
          <w:color w:val="000000"/>
          <w:sz w:val="20"/>
          <w:lang w:val="fr-FR"/>
        </w:rPr>
        <w:t>tu entendu cela</w:t>
      </w:r>
      <w:r w:rsidRPr="003C67B1">
        <w:rPr>
          <w:rFonts w:ascii="Verdana" w:hAnsi="Verdana"/>
          <w:color w:val="000000"/>
          <w:sz w:val="20"/>
          <w:lang w:val="fr-FR"/>
        </w:rPr>
        <w:t> ?</w:t>
      </w:r>
      <w:r w:rsidR="004B1AE3" w:rsidRPr="003C67B1">
        <w:rPr>
          <w:rFonts w:ascii="Verdana" w:hAnsi="Verdana"/>
          <w:color w:val="000000"/>
          <w:sz w:val="20"/>
          <w:lang w:val="fr-FR"/>
        </w:rPr>
        <w:t xml:space="preserve"> Les mains d</w:t>
      </w:r>
      <w:r w:rsidRPr="003C67B1">
        <w:rPr>
          <w:rFonts w:ascii="Verdana" w:hAnsi="Verdana"/>
          <w:color w:val="000000"/>
          <w:sz w:val="20"/>
          <w:lang w:val="fr-FR"/>
        </w:rPr>
        <w:t>’</w:t>
      </w:r>
      <w:r w:rsidR="004B1AE3" w:rsidRPr="003C67B1">
        <w:rPr>
          <w:rFonts w:ascii="Verdana" w:hAnsi="Verdana"/>
          <w:color w:val="000000"/>
          <w:sz w:val="20"/>
          <w:lang w:val="fr-FR"/>
        </w:rPr>
        <w:t>un guérisseur, c</w:t>
      </w:r>
      <w:r w:rsidRPr="003C67B1">
        <w:rPr>
          <w:rFonts w:ascii="Verdana" w:hAnsi="Verdana"/>
          <w:color w:val="000000"/>
          <w:sz w:val="20"/>
          <w:lang w:val="fr-FR"/>
        </w:rPr>
        <w:t>’</w:t>
      </w:r>
      <w:r w:rsidR="004B1AE3" w:rsidRPr="003C67B1">
        <w:rPr>
          <w:rFonts w:ascii="Verdana" w:hAnsi="Verdana"/>
          <w:color w:val="000000"/>
          <w:sz w:val="20"/>
          <w:lang w:val="fr-FR"/>
        </w:rPr>
        <w:t>est bien ce que je disais.</w:t>
      </w:r>
      <w:r w:rsidRPr="003C67B1">
        <w:rPr>
          <w:rFonts w:ascii="Verdana" w:hAnsi="Verdana"/>
          <w:color w:val="000000"/>
          <w:sz w:val="20"/>
          <w:lang w:val="fr-FR"/>
        </w:rPr>
        <w:t> »</w:t>
      </w:r>
      <w:r w:rsidR="004B1AE3" w:rsidRPr="003C67B1">
        <w:rPr>
          <w:rFonts w:ascii="Verdana" w:hAnsi="Verdana"/>
          <w:color w:val="000000"/>
          <w:sz w:val="20"/>
          <w:lang w:val="fr-FR"/>
        </w:rPr>
        <w:t xml:space="preserve"> Et la nouvelle ne tarda pas à se répandre hors de la Maison, disant que le roi était bel et bien parmi eux, et qu</w:t>
      </w:r>
      <w:r w:rsidRPr="003C67B1">
        <w:rPr>
          <w:rFonts w:ascii="Verdana" w:hAnsi="Verdana"/>
          <w:color w:val="000000"/>
          <w:sz w:val="20"/>
          <w:lang w:val="fr-FR"/>
        </w:rPr>
        <w:t>’</w:t>
      </w:r>
      <w:r w:rsidR="004B1AE3" w:rsidRPr="003C67B1">
        <w:rPr>
          <w:rFonts w:ascii="Verdana" w:hAnsi="Verdana"/>
          <w:color w:val="000000"/>
          <w:sz w:val="20"/>
          <w:lang w:val="fr-FR"/>
        </w:rPr>
        <w:t>après avoir livré la guerre il apportait la guérison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le bruit courut à travers la Cité.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Aragorn vint auprès d</w:t>
      </w:r>
      <w:r w:rsidR="0083157B" w:rsidRPr="003C67B1">
        <w:rPr>
          <w:rFonts w:ascii="Verdana" w:hAnsi="Verdana"/>
          <w:color w:val="000000"/>
          <w:sz w:val="20"/>
          <w:lang w:val="fr-FR"/>
        </w:rPr>
        <w:t>’</w:t>
      </w:r>
      <w:r w:rsidRPr="003C67B1">
        <w:rPr>
          <w:rFonts w:ascii="Verdana" w:hAnsi="Verdana"/>
          <w:color w:val="000000"/>
          <w:sz w:val="20"/>
          <w:lang w:val="fr-FR"/>
        </w:rPr>
        <w:t>Éowyn et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Il y a ici une blessure grave et un coup violent. Le bras cassé n</w:t>
      </w:r>
      <w:r w:rsidR="0083157B" w:rsidRPr="003C67B1">
        <w:rPr>
          <w:rFonts w:ascii="Verdana" w:hAnsi="Verdana"/>
          <w:color w:val="000000"/>
          <w:sz w:val="20"/>
          <w:lang w:val="fr-FR"/>
        </w:rPr>
        <w:t>’</w:t>
      </w:r>
      <w:r w:rsidRPr="003C67B1">
        <w:rPr>
          <w:rFonts w:ascii="Verdana" w:hAnsi="Verdana"/>
          <w:color w:val="000000"/>
          <w:sz w:val="20"/>
          <w:lang w:val="fr-FR"/>
        </w:rPr>
        <w:t>aurait pu être mieux soigné, et il guérira avec le temps, si elle a encore la force de vivre. C</w:t>
      </w:r>
      <w:r w:rsidR="0083157B" w:rsidRPr="003C67B1">
        <w:rPr>
          <w:rFonts w:ascii="Verdana" w:hAnsi="Verdana"/>
          <w:color w:val="000000"/>
          <w:sz w:val="20"/>
          <w:lang w:val="fr-FR"/>
        </w:rPr>
        <w:t>’</w:t>
      </w:r>
      <w:r w:rsidRPr="003C67B1">
        <w:rPr>
          <w:rFonts w:ascii="Verdana" w:hAnsi="Verdana"/>
          <w:color w:val="000000"/>
          <w:sz w:val="20"/>
          <w:lang w:val="fr-FR"/>
        </w:rPr>
        <w:t>est le bras qui portait l</w:t>
      </w:r>
      <w:r w:rsidR="0083157B" w:rsidRPr="003C67B1">
        <w:rPr>
          <w:rFonts w:ascii="Verdana" w:hAnsi="Verdana"/>
          <w:color w:val="000000"/>
          <w:sz w:val="20"/>
          <w:lang w:val="fr-FR"/>
        </w:rPr>
        <w:t>’</w:t>
      </w:r>
      <w:r w:rsidRPr="003C67B1">
        <w:rPr>
          <w:rFonts w:ascii="Verdana" w:hAnsi="Verdana"/>
          <w:color w:val="000000"/>
          <w:sz w:val="20"/>
          <w:lang w:val="fr-FR"/>
        </w:rPr>
        <w:t>écu qui est blessé</w:t>
      </w:r>
      <w:r w:rsidR="00A17C43" w:rsidRPr="003C67B1">
        <w:rPr>
          <w:rFonts w:ascii="Verdana" w:hAnsi="Verdana"/>
          <w:color w:val="000000"/>
          <w:sz w:val="20"/>
          <w:lang w:val="fr-FR"/>
        </w:rPr>
        <w:t xml:space="preserve">; </w:t>
      </w:r>
      <w:r w:rsidRPr="003C67B1">
        <w:rPr>
          <w:rFonts w:ascii="Verdana" w:hAnsi="Verdana"/>
          <w:color w:val="000000"/>
          <w:sz w:val="20"/>
          <w:lang w:val="fr-FR"/>
        </w:rPr>
        <w:t>mais le plus grand mal vient du bras qui tenait l</w:t>
      </w:r>
      <w:r w:rsidR="0083157B" w:rsidRPr="003C67B1">
        <w:rPr>
          <w:rFonts w:ascii="Verdana" w:hAnsi="Verdana"/>
          <w:color w:val="000000"/>
          <w:sz w:val="20"/>
          <w:lang w:val="fr-FR"/>
        </w:rPr>
        <w:t>’</w:t>
      </w:r>
      <w:r w:rsidRPr="003C67B1">
        <w:rPr>
          <w:rFonts w:ascii="Verdana" w:hAnsi="Verdana"/>
          <w:color w:val="000000"/>
          <w:sz w:val="20"/>
          <w:lang w:val="fr-FR"/>
        </w:rPr>
        <w:t>épée. Il paraît sans vie, à présent, même s</w:t>
      </w:r>
      <w:r w:rsidR="0083157B" w:rsidRPr="003C67B1">
        <w:rPr>
          <w:rFonts w:ascii="Verdana" w:hAnsi="Verdana"/>
          <w:color w:val="000000"/>
          <w:sz w:val="20"/>
          <w:lang w:val="fr-FR"/>
        </w:rPr>
        <w:t>’</w:t>
      </w:r>
      <w:r w:rsidRPr="003C67B1">
        <w:rPr>
          <w:rFonts w:ascii="Verdana" w:hAnsi="Verdana"/>
          <w:color w:val="000000"/>
          <w:sz w:val="20"/>
          <w:lang w:val="fr-FR"/>
        </w:rPr>
        <w:t>il est indemne.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Hélas</w:t>
      </w:r>
      <w:r w:rsidRPr="003C67B1">
        <w:rPr>
          <w:rFonts w:ascii="Verdana" w:hAnsi="Verdana"/>
          <w:color w:val="000000"/>
          <w:sz w:val="20"/>
          <w:lang w:val="fr-FR"/>
        </w:rPr>
        <w:t> !</w:t>
      </w:r>
      <w:r w:rsidR="004B1AE3" w:rsidRPr="003C67B1">
        <w:rPr>
          <w:rFonts w:ascii="Verdana" w:hAnsi="Verdana"/>
          <w:color w:val="000000"/>
          <w:sz w:val="20"/>
          <w:lang w:val="fr-FR"/>
        </w:rPr>
        <w:t xml:space="preserve"> Car elle fut confrontée à un adversaire au</w:t>
      </w:r>
      <w:r w:rsidR="00A17C43" w:rsidRPr="003C67B1">
        <w:rPr>
          <w:rFonts w:ascii="Verdana" w:hAnsi="Verdana"/>
          <w:color w:val="000000"/>
          <w:sz w:val="20"/>
          <w:lang w:val="fr-FR"/>
        </w:rPr>
        <w:t>-</w:t>
      </w:r>
      <w:r w:rsidR="004B1AE3" w:rsidRPr="003C67B1">
        <w:rPr>
          <w:rFonts w:ascii="Verdana" w:hAnsi="Verdana"/>
          <w:color w:val="000000"/>
          <w:sz w:val="20"/>
          <w:lang w:val="fr-FR"/>
        </w:rPr>
        <w:t>delà de ce que pouvaient endurer son corps et son esprit. Et ceux qui s</w:t>
      </w:r>
      <w:r w:rsidRPr="003C67B1">
        <w:rPr>
          <w:rFonts w:ascii="Verdana" w:hAnsi="Verdana"/>
          <w:color w:val="000000"/>
          <w:sz w:val="20"/>
          <w:lang w:val="fr-FR"/>
        </w:rPr>
        <w:t>’</w:t>
      </w:r>
      <w:r w:rsidR="004B1AE3" w:rsidRPr="003C67B1">
        <w:rPr>
          <w:rFonts w:ascii="Verdana" w:hAnsi="Verdana"/>
          <w:color w:val="000000"/>
          <w:sz w:val="20"/>
          <w:lang w:val="fr-FR"/>
        </w:rPr>
        <w:t>avisent de tourner leur arme contre pareil ennemi devront être plus durs que l</w:t>
      </w:r>
      <w:r w:rsidRPr="003C67B1">
        <w:rPr>
          <w:rFonts w:ascii="Verdana" w:hAnsi="Verdana"/>
          <w:color w:val="000000"/>
          <w:sz w:val="20"/>
          <w:lang w:val="fr-FR"/>
        </w:rPr>
        <w:t>’</w:t>
      </w:r>
      <w:r w:rsidR="004B1AE3" w:rsidRPr="003C67B1">
        <w:rPr>
          <w:rFonts w:ascii="Verdana" w:hAnsi="Verdana"/>
          <w:color w:val="000000"/>
          <w:sz w:val="20"/>
          <w:lang w:val="fr-FR"/>
        </w:rPr>
        <w:t>acier, si le choc seul ne suffit pas à les anéantir. C</w:t>
      </w:r>
      <w:r w:rsidRPr="003C67B1">
        <w:rPr>
          <w:rFonts w:ascii="Verdana" w:hAnsi="Verdana"/>
          <w:color w:val="000000"/>
          <w:sz w:val="20"/>
          <w:lang w:val="fr-FR"/>
        </w:rPr>
        <w:t>’</w:t>
      </w:r>
      <w:r w:rsidR="004B1AE3" w:rsidRPr="003C67B1">
        <w:rPr>
          <w:rFonts w:ascii="Verdana" w:hAnsi="Verdana"/>
          <w:color w:val="000000"/>
          <w:sz w:val="20"/>
          <w:lang w:val="fr-FR"/>
        </w:rPr>
        <w:t>est un destin funeste qui la plaça sur son chemin. Car c</w:t>
      </w:r>
      <w:r w:rsidRPr="003C67B1">
        <w:rPr>
          <w:rFonts w:ascii="Verdana" w:hAnsi="Verdana"/>
          <w:color w:val="000000"/>
          <w:sz w:val="20"/>
          <w:lang w:val="fr-FR"/>
        </w:rPr>
        <w:t>’</w:t>
      </w:r>
      <w:r w:rsidR="004B1AE3" w:rsidRPr="003C67B1">
        <w:rPr>
          <w:rFonts w:ascii="Verdana" w:hAnsi="Verdana"/>
          <w:color w:val="000000"/>
          <w:sz w:val="20"/>
          <w:lang w:val="fr-FR"/>
        </w:rPr>
        <w:t>est une belle et jeune femme, la plus belle d</w:t>
      </w:r>
      <w:r w:rsidRPr="003C67B1">
        <w:rPr>
          <w:rFonts w:ascii="Verdana" w:hAnsi="Verdana"/>
          <w:color w:val="000000"/>
          <w:sz w:val="20"/>
          <w:lang w:val="fr-FR"/>
        </w:rPr>
        <w:t>’</w:t>
      </w:r>
      <w:r w:rsidR="004B1AE3" w:rsidRPr="003C67B1">
        <w:rPr>
          <w:rFonts w:ascii="Verdana" w:hAnsi="Verdana"/>
          <w:color w:val="000000"/>
          <w:sz w:val="20"/>
          <w:lang w:val="fr-FR"/>
        </w:rPr>
        <w:t>une maison de reines. Et pourtant, je ne sais trop comment parler d</w:t>
      </w:r>
      <w:r w:rsidRPr="003C67B1">
        <w:rPr>
          <w:rFonts w:ascii="Verdana" w:hAnsi="Verdana"/>
          <w:color w:val="000000"/>
          <w:sz w:val="20"/>
          <w:lang w:val="fr-FR"/>
        </w:rPr>
        <w:t>’</w:t>
      </w:r>
      <w:r w:rsidR="004B1AE3" w:rsidRPr="003C67B1">
        <w:rPr>
          <w:rFonts w:ascii="Verdana" w:hAnsi="Verdana"/>
          <w:color w:val="000000"/>
          <w:sz w:val="20"/>
          <w:lang w:val="fr-FR"/>
        </w:rPr>
        <w:t>elle. Quand je la vis pour la première fois et que je perçus sa tristesse, j</w:t>
      </w:r>
      <w:r w:rsidRPr="003C67B1">
        <w:rPr>
          <w:rFonts w:ascii="Verdana" w:hAnsi="Verdana"/>
          <w:color w:val="000000"/>
          <w:sz w:val="20"/>
          <w:lang w:val="fr-FR"/>
        </w:rPr>
        <w:t>’</w:t>
      </w:r>
      <w:r w:rsidR="004B1AE3" w:rsidRPr="003C67B1">
        <w:rPr>
          <w:rFonts w:ascii="Verdana" w:hAnsi="Verdana"/>
          <w:color w:val="000000"/>
          <w:sz w:val="20"/>
          <w:lang w:val="fr-FR"/>
        </w:rPr>
        <w:t>eus l</w:t>
      </w:r>
      <w:r w:rsidRPr="003C67B1">
        <w:rPr>
          <w:rFonts w:ascii="Verdana" w:hAnsi="Verdana"/>
          <w:color w:val="000000"/>
          <w:sz w:val="20"/>
          <w:lang w:val="fr-FR"/>
        </w:rPr>
        <w:t>’</w:t>
      </w:r>
      <w:r w:rsidR="004B1AE3" w:rsidRPr="003C67B1">
        <w:rPr>
          <w:rFonts w:ascii="Verdana" w:hAnsi="Verdana"/>
          <w:color w:val="000000"/>
          <w:sz w:val="20"/>
          <w:lang w:val="fr-FR"/>
        </w:rPr>
        <w:t>impression d</w:t>
      </w:r>
      <w:r w:rsidRPr="003C67B1">
        <w:rPr>
          <w:rFonts w:ascii="Verdana" w:hAnsi="Verdana"/>
          <w:color w:val="000000"/>
          <w:sz w:val="20"/>
          <w:lang w:val="fr-FR"/>
        </w:rPr>
        <w:t>’</w:t>
      </w:r>
      <w:r w:rsidR="004B1AE3" w:rsidRPr="003C67B1">
        <w:rPr>
          <w:rFonts w:ascii="Verdana" w:hAnsi="Verdana"/>
          <w:color w:val="000000"/>
          <w:sz w:val="20"/>
          <w:lang w:val="fr-FR"/>
        </w:rPr>
        <w:t>être devant une fleur blanche, fière et droite, gracieuse comme le lis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je la savais dure, comme l</w:t>
      </w:r>
      <w:r w:rsidRPr="003C67B1">
        <w:rPr>
          <w:rFonts w:ascii="Verdana" w:hAnsi="Verdana"/>
          <w:color w:val="000000"/>
          <w:sz w:val="20"/>
          <w:lang w:val="fr-FR"/>
        </w:rPr>
        <w:t>’</w:t>
      </w:r>
      <w:r w:rsidR="004B1AE3" w:rsidRPr="003C67B1">
        <w:rPr>
          <w:rFonts w:ascii="Verdana" w:hAnsi="Verdana"/>
          <w:color w:val="000000"/>
          <w:sz w:val="20"/>
          <w:lang w:val="fr-FR"/>
        </w:rPr>
        <w:t>acier ouvré par les forgerons elfes. Ou était</w:t>
      </w:r>
      <w:r w:rsidR="00A17C43" w:rsidRPr="003C67B1">
        <w:rPr>
          <w:rFonts w:ascii="Verdana" w:hAnsi="Verdana"/>
          <w:color w:val="000000"/>
          <w:sz w:val="20"/>
          <w:lang w:val="fr-FR"/>
        </w:rPr>
        <w:t>-</w:t>
      </w:r>
      <w:r w:rsidR="004B1AE3" w:rsidRPr="003C67B1">
        <w:rPr>
          <w:rFonts w:ascii="Verdana" w:hAnsi="Verdana"/>
          <w:color w:val="000000"/>
          <w:sz w:val="20"/>
          <w:lang w:val="fr-FR"/>
        </w:rPr>
        <w:t>ce, peut</w:t>
      </w:r>
      <w:r w:rsidR="00A17C43" w:rsidRPr="003C67B1">
        <w:rPr>
          <w:rFonts w:ascii="Verdana" w:hAnsi="Verdana"/>
          <w:color w:val="000000"/>
          <w:sz w:val="20"/>
          <w:lang w:val="fr-FR"/>
        </w:rPr>
        <w:t>-</w:t>
      </w:r>
      <w:r w:rsidR="004B1AE3" w:rsidRPr="003C67B1">
        <w:rPr>
          <w:rFonts w:ascii="Verdana" w:hAnsi="Verdana"/>
          <w:color w:val="000000"/>
          <w:sz w:val="20"/>
          <w:lang w:val="fr-FR"/>
        </w:rPr>
        <w:t>être, un gel qui en avait glacé la sève, et se tenait</w:t>
      </w:r>
      <w:r w:rsidR="00A17C43" w:rsidRPr="003C67B1">
        <w:rPr>
          <w:rFonts w:ascii="Verdana" w:hAnsi="Verdana"/>
          <w:color w:val="000000"/>
          <w:sz w:val="20"/>
          <w:lang w:val="fr-FR"/>
        </w:rPr>
        <w:t>-</w:t>
      </w:r>
      <w:r w:rsidR="004B1AE3" w:rsidRPr="003C67B1">
        <w:rPr>
          <w:rFonts w:ascii="Verdana" w:hAnsi="Verdana"/>
          <w:color w:val="000000"/>
          <w:sz w:val="20"/>
          <w:lang w:val="fr-FR"/>
        </w:rPr>
        <w:t>elle ainsi, douce</w:t>
      </w:r>
      <w:r w:rsidR="00A17C43" w:rsidRPr="003C67B1">
        <w:rPr>
          <w:rFonts w:ascii="Verdana" w:hAnsi="Verdana"/>
          <w:color w:val="000000"/>
          <w:sz w:val="20"/>
          <w:lang w:val="fr-FR"/>
        </w:rPr>
        <w:t>-</w:t>
      </w:r>
      <w:r w:rsidR="004B1AE3" w:rsidRPr="003C67B1">
        <w:rPr>
          <w:rFonts w:ascii="Verdana" w:hAnsi="Verdana"/>
          <w:color w:val="000000"/>
          <w:sz w:val="20"/>
          <w:lang w:val="fr-FR"/>
        </w:rPr>
        <w:t>amère, encore belle à voir, mais souffrante, près de s</w:t>
      </w:r>
      <w:r w:rsidRPr="003C67B1">
        <w:rPr>
          <w:rFonts w:ascii="Verdana" w:hAnsi="Verdana"/>
          <w:color w:val="000000"/>
          <w:sz w:val="20"/>
          <w:lang w:val="fr-FR"/>
        </w:rPr>
        <w:t>’</w:t>
      </w:r>
      <w:r w:rsidR="004B1AE3" w:rsidRPr="003C67B1">
        <w:rPr>
          <w:rFonts w:ascii="Verdana" w:hAnsi="Verdana"/>
          <w:color w:val="000000"/>
          <w:sz w:val="20"/>
          <w:lang w:val="fr-FR"/>
        </w:rPr>
        <w:t>étioler et de mourir</w:t>
      </w:r>
      <w:r w:rsidRPr="003C67B1">
        <w:rPr>
          <w:rFonts w:ascii="Verdana" w:hAnsi="Verdana"/>
          <w:color w:val="000000"/>
          <w:sz w:val="20"/>
          <w:lang w:val="fr-FR"/>
        </w:rPr>
        <w:t> ?</w:t>
      </w:r>
      <w:r w:rsidR="004B1AE3" w:rsidRPr="003C67B1">
        <w:rPr>
          <w:rFonts w:ascii="Verdana" w:hAnsi="Verdana"/>
          <w:color w:val="000000"/>
          <w:sz w:val="20"/>
          <w:lang w:val="fr-FR"/>
        </w:rPr>
        <w:t xml:space="preserve"> Son mal ne date pas d</w:t>
      </w:r>
      <w:r w:rsidRPr="003C67B1">
        <w:rPr>
          <w:rFonts w:ascii="Verdana" w:hAnsi="Verdana"/>
          <w:color w:val="000000"/>
          <w:sz w:val="20"/>
          <w:lang w:val="fr-FR"/>
        </w:rPr>
        <w:t>’</w:t>
      </w:r>
      <w:r w:rsidR="004B1AE3" w:rsidRPr="003C67B1">
        <w:rPr>
          <w:rFonts w:ascii="Verdana" w:hAnsi="Verdana"/>
          <w:color w:val="000000"/>
          <w:sz w:val="20"/>
          <w:lang w:val="fr-FR"/>
        </w:rPr>
        <w:t>aujourd</w:t>
      </w:r>
      <w:r w:rsidRPr="003C67B1">
        <w:rPr>
          <w:rFonts w:ascii="Verdana" w:hAnsi="Verdana"/>
          <w:color w:val="000000"/>
          <w:sz w:val="20"/>
          <w:lang w:val="fr-FR"/>
        </w:rPr>
        <w:t>’</w:t>
      </w:r>
      <w:r w:rsidR="004B1AE3" w:rsidRPr="003C67B1">
        <w:rPr>
          <w:rFonts w:ascii="Verdana" w:hAnsi="Verdana"/>
          <w:color w:val="000000"/>
          <w:sz w:val="20"/>
          <w:lang w:val="fr-FR"/>
        </w:rPr>
        <w:t>hui, bien au contraire, n</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il pas vrai, Éomer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m</w:t>
      </w:r>
      <w:r w:rsidRPr="003C67B1">
        <w:rPr>
          <w:rFonts w:ascii="Verdana" w:hAnsi="Verdana"/>
          <w:color w:val="000000"/>
          <w:sz w:val="20"/>
          <w:lang w:val="fr-FR"/>
        </w:rPr>
        <w:t>’</w:t>
      </w:r>
      <w:r w:rsidR="004B1AE3" w:rsidRPr="003C67B1">
        <w:rPr>
          <w:rFonts w:ascii="Verdana" w:hAnsi="Verdana"/>
          <w:color w:val="000000"/>
          <w:sz w:val="20"/>
          <w:lang w:val="fr-FR"/>
        </w:rPr>
        <w:t>étonne que vous me posiez la question, seigneur, répondit</w:t>
      </w:r>
      <w:r w:rsidR="00A17C43" w:rsidRPr="003C67B1">
        <w:rPr>
          <w:rFonts w:ascii="Verdana" w:hAnsi="Verdana"/>
          <w:color w:val="000000"/>
          <w:sz w:val="20"/>
          <w:lang w:val="fr-FR"/>
        </w:rPr>
        <w:t>-</w:t>
      </w:r>
      <w:r w:rsidR="004B1AE3" w:rsidRPr="003C67B1">
        <w:rPr>
          <w:rFonts w:ascii="Verdana" w:hAnsi="Verdana"/>
          <w:color w:val="000000"/>
          <w:sz w:val="20"/>
          <w:lang w:val="fr-FR"/>
        </w:rPr>
        <w:t>il. Car si je vous juge sans blâme en cette affaire comme en toute autre, je ne sache pas qu</w:t>
      </w:r>
      <w:r w:rsidRPr="003C67B1">
        <w:rPr>
          <w:rFonts w:ascii="Verdana" w:hAnsi="Verdana"/>
          <w:color w:val="000000"/>
          <w:sz w:val="20"/>
          <w:lang w:val="fr-FR"/>
        </w:rPr>
        <w:t>’</w:t>
      </w:r>
      <w:r w:rsidR="004B1AE3" w:rsidRPr="003C67B1">
        <w:rPr>
          <w:rFonts w:ascii="Verdana" w:hAnsi="Verdana"/>
          <w:color w:val="000000"/>
          <w:sz w:val="20"/>
          <w:lang w:val="fr-FR"/>
        </w:rPr>
        <w:t>Éowyn ma sœur ait été frappée d</w:t>
      </w:r>
      <w:r w:rsidRPr="003C67B1">
        <w:rPr>
          <w:rFonts w:ascii="Verdana" w:hAnsi="Verdana"/>
          <w:color w:val="000000"/>
          <w:sz w:val="20"/>
          <w:lang w:val="fr-FR"/>
        </w:rPr>
        <w:t>’</w:t>
      </w:r>
      <w:r w:rsidR="004B1AE3" w:rsidRPr="003C67B1">
        <w:rPr>
          <w:rFonts w:ascii="Verdana" w:hAnsi="Verdana"/>
          <w:color w:val="000000"/>
          <w:sz w:val="20"/>
          <w:lang w:val="fr-FR"/>
        </w:rPr>
        <w:t>aucun gel, avant d</w:t>
      </w:r>
      <w:r w:rsidRPr="003C67B1">
        <w:rPr>
          <w:rFonts w:ascii="Verdana" w:hAnsi="Verdana"/>
          <w:color w:val="000000"/>
          <w:sz w:val="20"/>
          <w:lang w:val="fr-FR"/>
        </w:rPr>
        <w:t>’</w:t>
      </w:r>
      <w:r w:rsidR="004B1AE3" w:rsidRPr="003C67B1">
        <w:rPr>
          <w:rFonts w:ascii="Verdana" w:hAnsi="Verdana"/>
          <w:color w:val="000000"/>
          <w:sz w:val="20"/>
          <w:lang w:val="fr-FR"/>
        </w:rPr>
        <w:t>avoir posé les yeux sur vous. Le souci et la peur, tels étaient ses maux, qu</w:t>
      </w:r>
      <w:r w:rsidRPr="003C67B1">
        <w:rPr>
          <w:rFonts w:ascii="Verdana" w:hAnsi="Verdana"/>
          <w:color w:val="000000"/>
          <w:sz w:val="20"/>
          <w:lang w:val="fr-FR"/>
        </w:rPr>
        <w:t>’</w:t>
      </w:r>
      <w:r w:rsidR="004B1AE3" w:rsidRPr="003C67B1">
        <w:rPr>
          <w:rFonts w:ascii="Verdana" w:hAnsi="Verdana"/>
          <w:color w:val="000000"/>
          <w:sz w:val="20"/>
          <w:lang w:val="fr-FR"/>
        </w:rPr>
        <w:t>elle partageait avec moi, à l</w:t>
      </w:r>
      <w:r w:rsidRPr="003C67B1">
        <w:rPr>
          <w:rFonts w:ascii="Verdana" w:hAnsi="Verdana"/>
          <w:color w:val="000000"/>
          <w:sz w:val="20"/>
          <w:lang w:val="fr-FR"/>
        </w:rPr>
        <w:t>’</w:t>
      </w:r>
      <w:r w:rsidR="004B1AE3" w:rsidRPr="003C67B1">
        <w:rPr>
          <w:rFonts w:ascii="Verdana" w:hAnsi="Verdana"/>
          <w:color w:val="000000"/>
          <w:sz w:val="20"/>
          <w:lang w:val="fr-FR"/>
        </w:rPr>
        <w:t>époque de Langue de Serpent et de l</w:t>
      </w:r>
      <w:r w:rsidRPr="003C67B1">
        <w:rPr>
          <w:rFonts w:ascii="Verdana" w:hAnsi="Verdana"/>
          <w:color w:val="000000"/>
          <w:sz w:val="20"/>
          <w:lang w:val="fr-FR"/>
        </w:rPr>
        <w:t>’</w:t>
      </w:r>
      <w:r w:rsidR="004B1AE3" w:rsidRPr="003C67B1">
        <w:rPr>
          <w:rFonts w:ascii="Verdana" w:hAnsi="Verdana"/>
          <w:color w:val="000000"/>
          <w:sz w:val="20"/>
          <w:lang w:val="fr-FR"/>
        </w:rPr>
        <w:t>ensorcellement du roi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elle veillait sur lui dans une peur croissante. Mais rien qui pût la conduire à cette extrémité</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Mon bon ami, dit Gandalf, vous aviez vos chevaux, vos faits d</w:t>
      </w:r>
      <w:r w:rsidRPr="003C67B1">
        <w:rPr>
          <w:rFonts w:ascii="Verdana" w:hAnsi="Verdana"/>
          <w:color w:val="000000"/>
          <w:sz w:val="20"/>
          <w:lang w:val="fr-FR"/>
        </w:rPr>
        <w:t>’</w:t>
      </w:r>
      <w:r w:rsidR="004B1AE3" w:rsidRPr="003C67B1">
        <w:rPr>
          <w:rFonts w:ascii="Verdana" w:hAnsi="Verdana"/>
          <w:color w:val="000000"/>
          <w:sz w:val="20"/>
          <w:lang w:val="fr-FR"/>
        </w:rPr>
        <w:t>armes et vos vastes prairies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elle, née dans le corps d</w:t>
      </w:r>
      <w:r w:rsidRPr="003C67B1">
        <w:rPr>
          <w:rFonts w:ascii="Verdana" w:hAnsi="Verdana"/>
          <w:color w:val="000000"/>
          <w:sz w:val="20"/>
          <w:lang w:val="fr-FR"/>
        </w:rPr>
        <w:t>’</w:t>
      </w:r>
      <w:r w:rsidR="004B1AE3" w:rsidRPr="003C67B1">
        <w:rPr>
          <w:rFonts w:ascii="Verdana" w:hAnsi="Verdana"/>
          <w:color w:val="000000"/>
          <w:sz w:val="20"/>
          <w:lang w:val="fr-FR"/>
        </w:rPr>
        <w:t>une femme, avait une force d</w:t>
      </w:r>
      <w:r w:rsidRPr="003C67B1">
        <w:rPr>
          <w:rFonts w:ascii="Verdana" w:hAnsi="Verdana"/>
          <w:color w:val="000000"/>
          <w:sz w:val="20"/>
          <w:lang w:val="fr-FR"/>
        </w:rPr>
        <w:t>’</w:t>
      </w:r>
      <w:r w:rsidR="004B1AE3" w:rsidRPr="003C67B1">
        <w:rPr>
          <w:rFonts w:ascii="Verdana" w:hAnsi="Verdana"/>
          <w:color w:val="000000"/>
          <w:sz w:val="20"/>
          <w:lang w:val="fr-FR"/>
        </w:rPr>
        <w:t>âme et de caractère au moins égale à la vôtre. Elle dut pourtant s</w:t>
      </w:r>
      <w:r w:rsidRPr="003C67B1">
        <w:rPr>
          <w:rFonts w:ascii="Verdana" w:hAnsi="Verdana"/>
          <w:color w:val="000000"/>
          <w:sz w:val="20"/>
          <w:lang w:val="fr-FR"/>
        </w:rPr>
        <w:t>’</w:t>
      </w:r>
      <w:r w:rsidR="004B1AE3" w:rsidRPr="003C67B1">
        <w:rPr>
          <w:rFonts w:ascii="Verdana" w:hAnsi="Verdana"/>
          <w:color w:val="000000"/>
          <w:sz w:val="20"/>
          <w:lang w:val="fr-FR"/>
        </w:rPr>
        <w:t>astreindre à servir un vieillard, qu</w:t>
      </w:r>
      <w:r w:rsidRPr="003C67B1">
        <w:rPr>
          <w:rFonts w:ascii="Verdana" w:hAnsi="Verdana"/>
          <w:color w:val="000000"/>
          <w:sz w:val="20"/>
          <w:lang w:val="fr-FR"/>
        </w:rPr>
        <w:t>’</w:t>
      </w:r>
      <w:r w:rsidR="004B1AE3" w:rsidRPr="003C67B1">
        <w:rPr>
          <w:rFonts w:ascii="Verdana" w:hAnsi="Verdana"/>
          <w:color w:val="000000"/>
          <w:sz w:val="20"/>
          <w:lang w:val="fr-FR"/>
        </w:rPr>
        <w:t>elle aimait comme un père, et le voir sombrer dans un gâtisme aussi vil que déshonorant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ce rôle lui paraissait encore plus ignoble que celui du bâton sur lequel il s</w:t>
      </w:r>
      <w:r w:rsidRPr="003C67B1">
        <w:rPr>
          <w:rFonts w:ascii="Verdana" w:hAnsi="Verdana"/>
          <w:color w:val="000000"/>
          <w:sz w:val="20"/>
          <w:lang w:val="fr-FR"/>
        </w:rPr>
        <w:t>’</w:t>
      </w:r>
      <w:r w:rsidR="004B1AE3" w:rsidRPr="003C67B1">
        <w:rPr>
          <w:rFonts w:ascii="Verdana" w:hAnsi="Verdana"/>
          <w:color w:val="000000"/>
          <w:sz w:val="20"/>
          <w:lang w:val="fr-FR"/>
        </w:rPr>
        <w:t>appuyait.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Croyez</w:t>
      </w:r>
      <w:r w:rsidR="00A17C43" w:rsidRPr="003C67B1">
        <w:rPr>
          <w:rFonts w:ascii="Verdana" w:hAnsi="Verdana"/>
          <w:color w:val="000000"/>
          <w:sz w:val="20"/>
          <w:lang w:val="fr-FR"/>
        </w:rPr>
        <w:t>-</w:t>
      </w:r>
      <w:r w:rsidR="004B1AE3" w:rsidRPr="003C67B1">
        <w:rPr>
          <w:rFonts w:ascii="Verdana" w:hAnsi="Verdana"/>
          <w:color w:val="000000"/>
          <w:sz w:val="20"/>
          <w:lang w:val="fr-FR"/>
        </w:rPr>
        <w:t>vous que Langue de Serpent n</w:t>
      </w:r>
      <w:r w:rsidRPr="003C67B1">
        <w:rPr>
          <w:rFonts w:ascii="Verdana" w:hAnsi="Verdana"/>
          <w:color w:val="000000"/>
          <w:sz w:val="20"/>
          <w:lang w:val="fr-FR"/>
        </w:rPr>
        <w:t>’</w:t>
      </w:r>
      <w:r w:rsidR="004B1AE3" w:rsidRPr="003C67B1">
        <w:rPr>
          <w:rFonts w:ascii="Verdana" w:hAnsi="Verdana"/>
          <w:color w:val="000000"/>
          <w:sz w:val="20"/>
          <w:lang w:val="fr-FR"/>
        </w:rPr>
        <w:t>ait eu de poison que pour les oreilles de Théoden</w:t>
      </w:r>
      <w:r w:rsidRPr="003C67B1">
        <w:rPr>
          <w:rFonts w:ascii="Verdana" w:hAnsi="Verdana"/>
          <w:color w:val="000000"/>
          <w:sz w:val="20"/>
          <w:lang w:val="fr-FR"/>
        </w:rPr>
        <w:t> ?</w:t>
      </w:r>
      <w:r w:rsidR="004B1AE3" w:rsidRPr="003C67B1">
        <w:rPr>
          <w:rFonts w:ascii="Verdana" w:hAnsi="Verdana"/>
          <w:color w:val="000000"/>
          <w:sz w:val="20"/>
          <w:lang w:val="fr-FR"/>
        </w:rPr>
        <w:t xml:space="preserve"> </w:t>
      </w:r>
      <w:r w:rsidR="004B1AE3" w:rsidRPr="003C67B1">
        <w:rPr>
          <w:rFonts w:ascii="Verdana" w:hAnsi="Verdana"/>
          <w:i/>
          <w:iCs/>
          <w:color w:val="000000"/>
          <w:sz w:val="20"/>
          <w:lang w:val="fr-FR"/>
        </w:rPr>
        <w:t>Vieux gâteux</w:t>
      </w:r>
      <w:r w:rsidRPr="003C67B1">
        <w:rPr>
          <w:rFonts w:ascii="Verdana" w:hAnsi="Verdana"/>
          <w:i/>
          <w:iCs/>
          <w:color w:val="000000"/>
          <w:sz w:val="20"/>
          <w:lang w:val="fr-FR"/>
        </w:rPr>
        <w:t> !</w:t>
      </w:r>
      <w:r w:rsidR="004B1AE3" w:rsidRPr="003C67B1">
        <w:rPr>
          <w:rFonts w:ascii="Verdana" w:hAnsi="Verdana"/>
          <w:i/>
          <w:iCs/>
          <w:color w:val="000000"/>
          <w:sz w:val="20"/>
          <w:lang w:val="fr-FR"/>
        </w:rPr>
        <w:t xml:space="preserve"> Qu</w:t>
      </w:r>
      <w:r w:rsidRPr="003C67B1">
        <w:rPr>
          <w:rFonts w:ascii="Verdana" w:hAnsi="Verdana"/>
          <w:i/>
          <w:iCs/>
          <w:color w:val="000000"/>
          <w:sz w:val="20"/>
          <w:lang w:val="fr-FR"/>
        </w:rPr>
        <w:t>’</w:t>
      </w:r>
      <w:r w:rsidR="004B1AE3" w:rsidRPr="003C67B1">
        <w:rPr>
          <w:rFonts w:ascii="Verdana" w:hAnsi="Verdana"/>
          <w:i/>
          <w:iCs/>
          <w:color w:val="000000"/>
          <w:sz w:val="20"/>
          <w:lang w:val="fr-FR"/>
        </w:rPr>
        <w:t>est</w:t>
      </w:r>
      <w:r w:rsidR="00A17C43" w:rsidRPr="003C67B1">
        <w:rPr>
          <w:rFonts w:ascii="Verdana" w:hAnsi="Verdana"/>
          <w:i/>
          <w:iCs/>
          <w:color w:val="000000"/>
          <w:sz w:val="20"/>
          <w:lang w:val="fr-FR"/>
        </w:rPr>
        <w:t>-</w:t>
      </w:r>
      <w:r w:rsidR="004B1AE3" w:rsidRPr="003C67B1">
        <w:rPr>
          <w:rFonts w:ascii="Verdana" w:hAnsi="Verdana"/>
          <w:i/>
          <w:iCs/>
          <w:color w:val="000000"/>
          <w:sz w:val="20"/>
          <w:lang w:val="fr-FR"/>
        </w:rPr>
        <w:t>ce que la maison d</w:t>
      </w:r>
      <w:r w:rsidRPr="003C67B1">
        <w:rPr>
          <w:rFonts w:ascii="Verdana" w:hAnsi="Verdana"/>
          <w:i/>
          <w:iCs/>
          <w:color w:val="000000"/>
          <w:sz w:val="20"/>
          <w:lang w:val="fr-FR"/>
        </w:rPr>
        <w:t>’</w:t>
      </w:r>
      <w:r w:rsidR="004B1AE3" w:rsidRPr="003C67B1">
        <w:rPr>
          <w:rFonts w:ascii="Verdana" w:hAnsi="Verdana"/>
          <w:i/>
          <w:iCs/>
          <w:color w:val="000000"/>
          <w:sz w:val="20"/>
          <w:lang w:val="fr-FR"/>
        </w:rPr>
        <w:t>Eorl sinon une grange couverte de chaume où des bandits trinquent dans le relent, pendant que leur marmaille se roule sur le sol parmi leurs chiens</w:t>
      </w:r>
      <w:r w:rsidRPr="003C67B1">
        <w:rPr>
          <w:rFonts w:ascii="Verdana" w:hAnsi="Verdana"/>
          <w:i/>
          <w:iCs/>
          <w:color w:val="000000"/>
          <w:sz w:val="20"/>
          <w:lang w:val="fr-FR"/>
        </w:rPr>
        <w:t> ?</w:t>
      </w:r>
      <w:r w:rsidRPr="003C67B1">
        <w:rPr>
          <w:rFonts w:ascii="Verdana" w:hAnsi="Verdana"/>
          <w:color w:val="000000"/>
          <w:sz w:val="20"/>
          <w:lang w:val="fr-FR"/>
        </w:rPr>
        <w:t xml:space="preserve"> </w:t>
      </w:r>
      <w:r w:rsidR="004B1AE3" w:rsidRPr="003C67B1">
        <w:rPr>
          <w:rFonts w:ascii="Verdana" w:hAnsi="Verdana"/>
          <w:color w:val="000000"/>
          <w:sz w:val="20"/>
          <w:lang w:val="fr-FR"/>
        </w:rPr>
        <w:t>N</w:t>
      </w:r>
      <w:r w:rsidRPr="003C67B1">
        <w:rPr>
          <w:rFonts w:ascii="Verdana" w:hAnsi="Verdana"/>
          <w:color w:val="000000"/>
          <w:sz w:val="20"/>
          <w:lang w:val="fr-FR"/>
        </w:rPr>
        <w:t>’</w:t>
      </w:r>
      <w:r w:rsidR="004B1AE3" w:rsidRPr="003C67B1">
        <w:rPr>
          <w:rFonts w:ascii="Verdana" w:hAnsi="Verdana"/>
          <w:color w:val="000000"/>
          <w:sz w:val="20"/>
          <w:lang w:val="fr-FR"/>
        </w:rPr>
        <w:t>avez</w:t>
      </w:r>
      <w:r w:rsidR="00A17C43" w:rsidRPr="003C67B1">
        <w:rPr>
          <w:rFonts w:ascii="Verdana" w:hAnsi="Verdana"/>
          <w:color w:val="000000"/>
          <w:sz w:val="20"/>
          <w:lang w:val="fr-FR"/>
        </w:rPr>
        <w:t>-</w:t>
      </w:r>
      <w:r w:rsidR="004B1AE3" w:rsidRPr="003C67B1">
        <w:rPr>
          <w:rFonts w:ascii="Verdana" w:hAnsi="Verdana"/>
          <w:color w:val="000000"/>
          <w:sz w:val="20"/>
          <w:lang w:val="fr-FR"/>
        </w:rPr>
        <w:t>vous pas déjà entendu ces mots</w:t>
      </w:r>
      <w:r w:rsidRPr="003C67B1">
        <w:rPr>
          <w:rFonts w:ascii="Verdana" w:hAnsi="Verdana"/>
          <w:color w:val="000000"/>
          <w:sz w:val="20"/>
          <w:lang w:val="fr-FR"/>
        </w:rPr>
        <w:t> ?</w:t>
      </w:r>
      <w:r w:rsidR="004B1AE3" w:rsidRPr="003C67B1">
        <w:rPr>
          <w:rFonts w:ascii="Verdana" w:hAnsi="Verdana"/>
          <w:color w:val="000000"/>
          <w:sz w:val="20"/>
          <w:lang w:val="fr-FR"/>
        </w:rPr>
        <w:t xml:space="preserve"> Saruman les a prononcés, le maître de Langue de Serpent. Même si je ne doute pas que l</w:t>
      </w:r>
      <w:r w:rsidRPr="003C67B1">
        <w:rPr>
          <w:rFonts w:ascii="Verdana" w:hAnsi="Verdana"/>
          <w:color w:val="000000"/>
          <w:sz w:val="20"/>
          <w:lang w:val="fr-FR"/>
        </w:rPr>
        <w:t>’</w:t>
      </w:r>
      <w:r w:rsidR="004B1AE3" w:rsidRPr="003C67B1">
        <w:rPr>
          <w:rFonts w:ascii="Verdana" w:hAnsi="Verdana"/>
          <w:color w:val="000000"/>
          <w:sz w:val="20"/>
          <w:lang w:val="fr-FR"/>
        </w:rPr>
        <w:t>élève, de retour chez lui, en ait enrobé la substance dans des termes plus roués. Monseigneur, si l</w:t>
      </w:r>
      <w:r w:rsidRPr="003C67B1">
        <w:rPr>
          <w:rFonts w:ascii="Verdana" w:hAnsi="Verdana"/>
          <w:color w:val="000000"/>
          <w:sz w:val="20"/>
          <w:lang w:val="fr-FR"/>
        </w:rPr>
        <w:t>’</w:t>
      </w:r>
      <w:r w:rsidR="004B1AE3" w:rsidRPr="003C67B1">
        <w:rPr>
          <w:rFonts w:ascii="Verdana" w:hAnsi="Verdana"/>
          <w:color w:val="000000"/>
          <w:sz w:val="20"/>
          <w:lang w:val="fr-FR"/>
        </w:rPr>
        <w:t>amour de votre sœur à votre égard, et sa volonté encore attachée au devoir ne lui avaient cousu les lèvres, vous auriez pu entendre ces mêmes mots s</w:t>
      </w:r>
      <w:r w:rsidRPr="003C67B1">
        <w:rPr>
          <w:rFonts w:ascii="Verdana" w:hAnsi="Verdana"/>
          <w:color w:val="000000"/>
          <w:sz w:val="20"/>
          <w:lang w:val="fr-FR"/>
        </w:rPr>
        <w:t>’</w:t>
      </w:r>
      <w:r w:rsidR="004B1AE3" w:rsidRPr="003C67B1">
        <w:rPr>
          <w:rFonts w:ascii="Verdana" w:hAnsi="Verdana"/>
          <w:color w:val="000000"/>
          <w:sz w:val="20"/>
          <w:lang w:val="fr-FR"/>
        </w:rPr>
        <w:t>en échapper. Mais qui sait ce qu</w:t>
      </w:r>
      <w:r w:rsidRPr="003C67B1">
        <w:rPr>
          <w:rFonts w:ascii="Verdana" w:hAnsi="Verdana"/>
          <w:color w:val="000000"/>
          <w:sz w:val="20"/>
          <w:lang w:val="fr-FR"/>
        </w:rPr>
        <w:t>’</w:t>
      </w:r>
      <w:r w:rsidR="004B1AE3" w:rsidRPr="003C67B1">
        <w:rPr>
          <w:rFonts w:ascii="Verdana" w:hAnsi="Verdana"/>
          <w:color w:val="000000"/>
          <w:sz w:val="20"/>
          <w:lang w:val="fr-FR"/>
        </w:rPr>
        <w:t>elle confiait aux ténèbres, seule, pendant les longues veilles de la nuit, quand toute sa vie semblait s</w:t>
      </w:r>
      <w:r w:rsidRPr="003C67B1">
        <w:rPr>
          <w:rFonts w:ascii="Verdana" w:hAnsi="Verdana"/>
          <w:color w:val="000000"/>
          <w:sz w:val="20"/>
          <w:lang w:val="fr-FR"/>
        </w:rPr>
        <w:t>’</w:t>
      </w:r>
      <w:r w:rsidR="004B1AE3" w:rsidRPr="003C67B1">
        <w:rPr>
          <w:rFonts w:ascii="Verdana" w:hAnsi="Verdana"/>
          <w:color w:val="000000"/>
          <w:sz w:val="20"/>
          <w:lang w:val="fr-FR"/>
        </w:rPr>
        <w:t>étriquer, et les murs de sa retraite se refermer sur elle, tel un clapier réservé à quelque bête sauvage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Éomer resta silencieux, et il contempla sa sœur, comme s</w:t>
      </w:r>
      <w:r w:rsidR="0083157B" w:rsidRPr="003C67B1">
        <w:rPr>
          <w:rFonts w:ascii="Verdana" w:hAnsi="Verdana"/>
          <w:color w:val="000000"/>
          <w:sz w:val="20"/>
          <w:lang w:val="fr-FR"/>
        </w:rPr>
        <w:t>’</w:t>
      </w:r>
      <w:r w:rsidRPr="003C67B1">
        <w:rPr>
          <w:rFonts w:ascii="Verdana" w:hAnsi="Verdana"/>
          <w:color w:val="000000"/>
          <w:sz w:val="20"/>
          <w:lang w:val="fr-FR"/>
        </w:rPr>
        <w:t>il était à reconsidérer tous les jours de leur vie passée ensemble. Mais Aragorn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J</w:t>
      </w:r>
      <w:r w:rsidR="0083157B" w:rsidRPr="003C67B1">
        <w:rPr>
          <w:rFonts w:ascii="Verdana" w:hAnsi="Verdana"/>
          <w:color w:val="000000"/>
          <w:sz w:val="20"/>
          <w:lang w:val="fr-FR"/>
        </w:rPr>
        <w:t>’</w:t>
      </w:r>
      <w:r w:rsidRPr="003C67B1">
        <w:rPr>
          <w:rFonts w:ascii="Verdana" w:hAnsi="Verdana"/>
          <w:color w:val="000000"/>
          <w:sz w:val="20"/>
          <w:lang w:val="fr-FR"/>
        </w:rPr>
        <w:t>ai vu aussi ce que vous avez vu, Éomer. Peu de chagrins, parmi les infortunes de ce monde, peuvent semer autant d</w:t>
      </w:r>
      <w:r w:rsidR="0083157B" w:rsidRPr="003C67B1">
        <w:rPr>
          <w:rFonts w:ascii="Verdana" w:hAnsi="Verdana"/>
          <w:color w:val="000000"/>
          <w:sz w:val="20"/>
          <w:lang w:val="fr-FR"/>
        </w:rPr>
        <w:t>’</w:t>
      </w:r>
      <w:r w:rsidRPr="003C67B1">
        <w:rPr>
          <w:rFonts w:ascii="Verdana" w:hAnsi="Verdana"/>
          <w:color w:val="000000"/>
          <w:sz w:val="20"/>
          <w:lang w:val="fr-FR"/>
        </w:rPr>
        <w:t>amertume et de honte dans le cœur d</w:t>
      </w:r>
      <w:r w:rsidR="0083157B" w:rsidRPr="003C67B1">
        <w:rPr>
          <w:rFonts w:ascii="Verdana" w:hAnsi="Verdana"/>
          <w:color w:val="000000"/>
          <w:sz w:val="20"/>
          <w:lang w:val="fr-FR"/>
        </w:rPr>
        <w:t>’</w:t>
      </w:r>
      <w:r w:rsidRPr="003C67B1">
        <w:rPr>
          <w:rFonts w:ascii="Verdana" w:hAnsi="Verdana"/>
          <w:color w:val="000000"/>
          <w:sz w:val="20"/>
          <w:lang w:val="fr-FR"/>
        </w:rPr>
        <w:t>un homme, que celui d</w:t>
      </w:r>
      <w:r w:rsidR="0083157B" w:rsidRPr="003C67B1">
        <w:rPr>
          <w:rFonts w:ascii="Verdana" w:hAnsi="Verdana"/>
          <w:color w:val="000000"/>
          <w:sz w:val="20"/>
          <w:lang w:val="fr-FR"/>
        </w:rPr>
        <w:t>’</w:t>
      </w:r>
      <w:r w:rsidRPr="003C67B1">
        <w:rPr>
          <w:rFonts w:ascii="Verdana" w:hAnsi="Verdana"/>
          <w:color w:val="000000"/>
          <w:sz w:val="20"/>
          <w:lang w:val="fr-FR"/>
        </w:rPr>
        <w:t>être aimé par une femme aussi valeureuse et belle sans pouvoir rendre son amour. La pitié et la tristesse n</w:t>
      </w:r>
      <w:r w:rsidR="0083157B" w:rsidRPr="003C67B1">
        <w:rPr>
          <w:rFonts w:ascii="Verdana" w:hAnsi="Verdana"/>
          <w:color w:val="000000"/>
          <w:sz w:val="20"/>
          <w:lang w:val="fr-FR"/>
        </w:rPr>
        <w:t>’</w:t>
      </w:r>
      <w:r w:rsidRPr="003C67B1">
        <w:rPr>
          <w:rFonts w:ascii="Verdana" w:hAnsi="Verdana"/>
          <w:color w:val="000000"/>
          <w:sz w:val="20"/>
          <w:lang w:val="fr-FR"/>
        </w:rPr>
        <w:t>ont cessé de me suivre, depuis que je la laissai au désespoir à Dunhart pour m</w:t>
      </w:r>
      <w:r w:rsidR="0083157B" w:rsidRPr="003C67B1">
        <w:rPr>
          <w:rFonts w:ascii="Verdana" w:hAnsi="Verdana"/>
          <w:color w:val="000000"/>
          <w:sz w:val="20"/>
          <w:lang w:val="fr-FR"/>
        </w:rPr>
        <w:t>’</w:t>
      </w:r>
      <w:r w:rsidRPr="003C67B1">
        <w:rPr>
          <w:rFonts w:ascii="Verdana" w:hAnsi="Verdana"/>
          <w:color w:val="000000"/>
          <w:sz w:val="20"/>
          <w:lang w:val="fr-FR"/>
        </w:rPr>
        <w:t>engager sur les Chemins des Morts</w:t>
      </w:r>
      <w:r w:rsidR="00A17C43" w:rsidRPr="003C67B1">
        <w:rPr>
          <w:rFonts w:ascii="Verdana" w:hAnsi="Verdana"/>
          <w:color w:val="000000"/>
          <w:sz w:val="20"/>
          <w:lang w:val="fr-FR"/>
        </w:rPr>
        <w:t xml:space="preserve">; </w:t>
      </w:r>
      <w:r w:rsidRPr="003C67B1">
        <w:rPr>
          <w:rFonts w:ascii="Verdana" w:hAnsi="Verdana"/>
          <w:color w:val="000000"/>
          <w:sz w:val="20"/>
          <w:lang w:val="fr-FR"/>
        </w:rPr>
        <w:t>et aucune peur sur cette route ne fut aussi présente que la crainte de ce qui pouvait lui arriver. Mais croyez</w:t>
      </w:r>
      <w:r w:rsidR="00A17C43" w:rsidRPr="003C67B1">
        <w:rPr>
          <w:rFonts w:ascii="Verdana" w:hAnsi="Verdana"/>
          <w:color w:val="000000"/>
          <w:sz w:val="20"/>
          <w:lang w:val="fr-FR"/>
        </w:rPr>
        <w:t>-</w:t>
      </w:r>
      <w:r w:rsidRPr="003C67B1">
        <w:rPr>
          <w:rFonts w:ascii="Verdana" w:hAnsi="Verdana"/>
          <w:color w:val="000000"/>
          <w:sz w:val="20"/>
          <w:lang w:val="fr-FR"/>
        </w:rPr>
        <w:t>moi, Éomer, quand je vous dis qu</w:t>
      </w:r>
      <w:r w:rsidR="0083157B" w:rsidRPr="003C67B1">
        <w:rPr>
          <w:rFonts w:ascii="Verdana" w:hAnsi="Verdana"/>
          <w:color w:val="000000"/>
          <w:sz w:val="20"/>
          <w:lang w:val="fr-FR"/>
        </w:rPr>
        <w:t>’</w:t>
      </w:r>
      <w:r w:rsidRPr="003C67B1">
        <w:rPr>
          <w:rFonts w:ascii="Verdana" w:hAnsi="Verdana"/>
          <w:color w:val="000000"/>
          <w:sz w:val="20"/>
          <w:lang w:val="fr-FR"/>
        </w:rPr>
        <w:t>elle vous aime d</w:t>
      </w:r>
      <w:r w:rsidR="0083157B" w:rsidRPr="003C67B1">
        <w:rPr>
          <w:rFonts w:ascii="Verdana" w:hAnsi="Verdana"/>
          <w:color w:val="000000"/>
          <w:sz w:val="20"/>
          <w:lang w:val="fr-FR"/>
        </w:rPr>
        <w:t>’</w:t>
      </w:r>
      <w:r w:rsidRPr="003C67B1">
        <w:rPr>
          <w:rFonts w:ascii="Verdana" w:hAnsi="Verdana"/>
          <w:color w:val="000000"/>
          <w:sz w:val="20"/>
          <w:lang w:val="fr-FR"/>
        </w:rPr>
        <w:t>un amour plus vrai que celui qu</w:t>
      </w:r>
      <w:r w:rsidR="0083157B" w:rsidRPr="003C67B1">
        <w:rPr>
          <w:rFonts w:ascii="Verdana" w:hAnsi="Verdana"/>
          <w:color w:val="000000"/>
          <w:sz w:val="20"/>
          <w:lang w:val="fr-FR"/>
        </w:rPr>
        <w:t>’</w:t>
      </w:r>
      <w:r w:rsidRPr="003C67B1">
        <w:rPr>
          <w:rFonts w:ascii="Verdana" w:hAnsi="Verdana"/>
          <w:color w:val="000000"/>
          <w:sz w:val="20"/>
          <w:lang w:val="fr-FR"/>
        </w:rPr>
        <w:t>elle me porte</w:t>
      </w:r>
      <w:r w:rsidR="00A17C43" w:rsidRPr="003C67B1">
        <w:rPr>
          <w:rFonts w:ascii="Verdana" w:hAnsi="Verdana"/>
          <w:color w:val="000000"/>
          <w:sz w:val="20"/>
          <w:lang w:val="fr-FR"/>
        </w:rPr>
        <w:t xml:space="preserve">; </w:t>
      </w:r>
      <w:r w:rsidRPr="003C67B1">
        <w:rPr>
          <w:rFonts w:ascii="Verdana" w:hAnsi="Verdana"/>
          <w:color w:val="000000"/>
          <w:sz w:val="20"/>
          <w:lang w:val="fr-FR"/>
        </w:rPr>
        <w:t>car elle vous aime et vous connaît, alors qu</w:t>
      </w:r>
      <w:r w:rsidR="0083157B" w:rsidRPr="003C67B1">
        <w:rPr>
          <w:rFonts w:ascii="Verdana" w:hAnsi="Verdana"/>
          <w:color w:val="000000"/>
          <w:sz w:val="20"/>
          <w:lang w:val="fr-FR"/>
        </w:rPr>
        <w:t>’</w:t>
      </w:r>
      <w:r w:rsidRPr="003C67B1">
        <w:rPr>
          <w:rFonts w:ascii="Verdana" w:hAnsi="Verdana"/>
          <w:color w:val="000000"/>
          <w:sz w:val="20"/>
          <w:lang w:val="fr-FR"/>
        </w:rPr>
        <w:t>elle n</w:t>
      </w:r>
      <w:r w:rsidR="0083157B" w:rsidRPr="003C67B1">
        <w:rPr>
          <w:rFonts w:ascii="Verdana" w:hAnsi="Verdana"/>
          <w:color w:val="000000"/>
          <w:sz w:val="20"/>
          <w:lang w:val="fr-FR"/>
        </w:rPr>
        <w:t>’</w:t>
      </w:r>
      <w:r w:rsidRPr="003C67B1">
        <w:rPr>
          <w:rFonts w:ascii="Verdana" w:hAnsi="Verdana"/>
          <w:color w:val="000000"/>
          <w:sz w:val="20"/>
          <w:lang w:val="fr-FR"/>
        </w:rPr>
        <w:t>aime en moi qu</w:t>
      </w:r>
      <w:r w:rsidR="0083157B" w:rsidRPr="003C67B1">
        <w:rPr>
          <w:rFonts w:ascii="Verdana" w:hAnsi="Verdana"/>
          <w:color w:val="000000"/>
          <w:sz w:val="20"/>
          <w:lang w:val="fr-FR"/>
        </w:rPr>
        <w:t>’</w:t>
      </w:r>
      <w:r w:rsidRPr="003C67B1">
        <w:rPr>
          <w:rFonts w:ascii="Verdana" w:hAnsi="Verdana"/>
          <w:color w:val="000000"/>
          <w:sz w:val="20"/>
          <w:lang w:val="fr-FR"/>
        </w:rPr>
        <w:t>une ombre et une idée</w:t>
      </w:r>
      <w:r w:rsidR="00A17C43" w:rsidRPr="003C67B1">
        <w:rPr>
          <w:rFonts w:ascii="Verdana" w:hAnsi="Verdana"/>
          <w:color w:val="000000"/>
          <w:sz w:val="20"/>
          <w:lang w:val="fr-FR"/>
        </w:rPr>
        <w:t xml:space="preserve">: </w:t>
      </w:r>
      <w:r w:rsidRPr="003C67B1">
        <w:rPr>
          <w:rFonts w:ascii="Verdana" w:hAnsi="Verdana"/>
          <w:color w:val="000000"/>
          <w:sz w:val="20"/>
          <w:lang w:val="fr-FR"/>
        </w:rPr>
        <w:t>une promesse de gloire et de hauts faits, et de terres loin des champs du Rohan.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ai, peut</w:t>
      </w:r>
      <w:r w:rsidR="00A17C43" w:rsidRPr="003C67B1">
        <w:rPr>
          <w:rFonts w:ascii="Verdana" w:hAnsi="Verdana"/>
          <w:color w:val="000000"/>
          <w:sz w:val="20"/>
          <w:lang w:val="fr-FR"/>
        </w:rPr>
        <w:t>-</w:t>
      </w:r>
      <w:r w:rsidR="004B1AE3" w:rsidRPr="003C67B1">
        <w:rPr>
          <w:rFonts w:ascii="Verdana" w:hAnsi="Verdana"/>
          <w:color w:val="000000"/>
          <w:sz w:val="20"/>
          <w:lang w:val="fr-FR"/>
        </w:rPr>
        <w:t>être, le pouvoir de guérir son corps et de la rappeler du sein de la vallée ténébreuse. Mais à quoi elle s</w:t>
      </w:r>
      <w:r w:rsidRPr="003C67B1">
        <w:rPr>
          <w:rFonts w:ascii="Verdana" w:hAnsi="Verdana"/>
          <w:color w:val="000000"/>
          <w:sz w:val="20"/>
          <w:lang w:val="fr-FR"/>
        </w:rPr>
        <w:t>’</w:t>
      </w:r>
      <w:r w:rsidR="004B1AE3" w:rsidRPr="003C67B1">
        <w:rPr>
          <w:rFonts w:ascii="Verdana" w:hAnsi="Verdana"/>
          <w:color w:val="000000"/>
          <w:sz w:val="20"/>
          <w:lang w:val="fr-FR"/>
        </w:rPr>
        <w:t>éveillera, à l</w:t>
      </w:r>
      <w:r w:rsidRPr="003C67B1">
        <w:rPr>
          <w:rFonts w:ascii="Verdana" w:hAnsi="Verdana"/>
          <w:color w:val="000000"/>
          <w:sz w:val="20"/>
          <w:lang w:val="fr-FR"/>
        </w:rPr>
        <w:t>’</w:t>
      </w:r>
      <w:r w:rsidR="004B1AE3" w:rsidRPr="003C67B1">
        <w:rPr>
          <w:rFonts w:ascii="Verdana" w:hAnsi="Verdana"/>
          <w:color w:val="000000"/>
          <w:sz w:val="20"/>
          <w:lang w:val="fr-FR"/>
        </w:rPr>
        <w:t>espoir, à l</w:t>
      </w:r>
      <w:r w:rsidRPr="003C67B1">
        <w:rPr>
          <w:rFonts w:ascii="Verdana" w:hAnsi="Verdana"/>
          <w:color w:val="000000"/>
          <w:sz w:val="20"/>
          <w:lang w:val="fr-FR"/>
        </w:rPr>
        <w:t>’</w:t>
      </w:r>
      <w:r w:rsidR="004B1AE3" w:rsidRPr="003C67B1">
        <w:rPr>
          <w:rFonts w:ascii="Verdana" w:hAnsi="Verdana"/>
          <w:color w:val="000000"/>
          <w:sz w:val="20"/>
          <w:lang w:val="fr-FR"/>
        </w:rPr>
        <w:t>oubli ou au désespoir, je ne puis le dire. Et si c</w:t>
      </w:r>
      <w:r w:rsidRPr="003C67B1">
        <w:rPr>
          <w:rFonts w:ascii="Verdana" w:hAnsi="Verdana"/>
          <w:color w:val="000000"/>
          <w:sz w:val="20"/>
          <w:lang w:val="fr-FR"/>
        </w:rPr>
        <w:t>’</w:t>
      </w:r>
      <w:r w:rsidR="004B1AE3" w:rsidRPr="003C67B1">
        <w:rPr>
          <w:rFonts w:ascii="Verdana" w:hAnsi="Verdana"/>
          <w:color w:val="000000"/>
          <w:sz w:val="20"/>
          <w:lang w:val="fr-FR"/>
        </w:rPr>
        <w:t>est au désespoir, alors elle mourra, à moins que vienne une autre guérison que je ne puis lui apporter. Hélas</w:t>
      </w:r>
      <w:r w:rsidRPr="003C67B1">
        <w:rPr>
          <w:rFonts w:ascii="Verdana" w:hAnsi="Verdana"/>
          <w:color w:val="000000"/>
          <w:sz w:val="20"/>
          <w:lang w:val="fr-FR"/>
        </w:rPr>
        <w:t> !</w:t>
      </w:r>
      <w:r w:rsidR="004B1AE3" w:rsidRPr="003C67B1">
        <w:rPr>
          <w:rFonts w:ascii="Verdana" w:hAnsi="Verdana"/>
          <w:color w:val="000000"/>
          <w:sz w:val="20"/>
          <w:lang w:val="fr-FR"/>
        </w:rPr>
        <w:t xml:space="preserve"> car ses exploits l</w:t>
      </w:r>
      <w:r w:rsidRPr="003C67B1">
        <w:rPr>
          <w:rFonts w:ascii="Verdana" w:hAnsi="Verdana"/>
          <w:color w:val="000000"/>
          <w:sz w:val="20"/>
          <w:lang w:val="fr-FR"/>
        </w:rPr>
        <w:t>’</w:t>
      </w:r>
      <w:r w:rsidR="004B1AE3" w:rsidRPr="003C67B1">
        <w:rPr>
          <w:rFonts w:ascii="Verdana" w:hAnsi="Verdana"/>
          <w:color w:val="000000"/>
          <w:sz w:val="20"/>
          <w:lang w:val="fr-FR"/>
        </w:rPr>
        <w:t>ont portée au rang des plus grandes reines.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Aragorn se pencha sur elle et scruta son visage, et celui</w:t>
      </w:r>
      <w:r w:rsidR="00A17C43" w:rsidRPr="003C67B1">
        <w:rPr>
          <w:rFonts w:ascii="Verdana" w:hAnsi="Verdana"/>
          <w:color w:val="000000"/>
          <w:sz w:val="20"/>
          <w:lang w:val="fr-FR"/>
        </w:rPr>
        <w:t>-</w:t>
      </w:r>
      <w:r w:rsidRPr="003C67B1">
        <w:rPr>
          <w:rFonts w:ascii="Verdana" w:hAnsi="Verdana"/>
          <w:color w:val="000000"/>
          <w:sz w:val="20"/>
          <w:lang w:val="fr-FR"/>
        </w:rPr>
        <w:t>ci était en vérité d</w:t>
      </w:r>
      <w:r w:rsidR="0083157B" w:rsidRPr="003C67B1">
        <w:rPr>
          <w:rFonts w:ascii="Verdana" w:hAnsi="Verdana"/>
          <w:color w:val="000000"/>
          <w:sz w:val="20"/>
          <w:lang w:val="fr-FR"/>
        </w:rPr>
        <w:t>’</w:t>
      </w:r>
      <w:r w:rsidRPr="003C67B1">
        <w:rPr>
          <w:rFonts w:ascii="Verdana" w:hAnsi="Verdana"/>
          <w:color w:val="000000"/>
          <w:sz w:val="20"/>
          <w:lang w:val="fr-FR"/>
        </w:rPr>
        <w:t>un blanc de lis, d</w:t>
      </w:r>
      <w:r w:rsidR="0083157B" w:rsidRPr="003C67B1">
        <w:rPr>
          <w:rFonts w:ascii="Verdana" w:hAnsi="Verdana"/>
          <w:color w:val="000000"/>
          <w:sz w:val="20"/>
          <w:lang w:val="fr-FR"/>
        </w:rPr>
        <w:t>’</w:t>
      </w:r>
      <w:r w:rsidRPr="003C67B1">
        <w:rPr>
          <w:rFonts w:ascii="Verdana" w:hAnsi="Verdana"/>
          <w:color w:val="000000"/>
          <w:sz w:val="20"/>
          <w:lang w:val="fr-FR"/>
        </w:rPr>
        <w:t>un froid de givre et d</w:t>
      </w:r>
      <w:r w:rsidR="0083157B" w:rsidRPr="003C67B1">
        <w:rPr>
          <w:rFonts w:ascii="Verdana" w:hAnsi="Verdana"/>
          <w:color w:val="000000"/>
          <w:sz w:val="20"/>
          <w:lang w:val="fr-FR"/>
        </w:rPr>
        <w:t>’</w:t>
      </w:r>
      <w:r w:rsidRPr="003C67B1">
        <w:rPr>
          <w:rFonts w:ascii="Verdana" w:hAnsi="Verdana"/>
          <w:color w:val="000000"/>
          <w:sz w:val="20"/>
          <w:lang w:val="fr-FR"/>
        </w:rPr>
        <w:t>une dureté de pierre, telle une image gravée. Mais Aragorn se courba et lui baisa le front, et il l</w:t>
      </w:r>
      <w:r w:rsidR="0083157B" w:rsidRPr="003C67B1">
        <w:rPr>
          <w:rFonts w:ascii="Verdana" w:hAnsi="Verdana"/>
          <w:color w:val="000000"/>
          <w:sz w:val="20"/>
          <w:lang w:val="fr-FR"/>
        </w:rPr>
        <w:t>’</w:t>
      </w:r>
      <w:r w:rsidRPr="003C67B1">
        <w:rPr>
          <w:rFonts w:ascii="Verdana" w:hAnsi="Verdana"/>
          <w:color w:val="000000"/>
          <w:sz w:val="20"/>
          <w:lang w:val="fr-FR"/>
        </w:rPr>
        <w:t>appela doucement, disant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Éowyn fille d</w:t>
      </w:r>
      <w:r w:rsidRPr="003C67B1">
        <w:rPr>
          <w:rFonts w:ascii="Verdana" w:hAnsi="Verdana"/>
          <w:color w:val="000000"/>
          <w:sz w:val="20"/>
          <w:lang w:val="fr-FR"/>
        </w:rPr>
        <w:t>’</w:t>
      </w:r>
      <w:r w:rsidR="004B1AE3" w:rsidRPr="003C67B1">
        <w:rPr>
          <w:rFonts w:ascii="Verdana" w:hAnsi="Verdana"/>
          <w:color w:val="000000"/>
          <w:sz w:val="20"/>
          <w:lang w:val="fr-FR"/>
        </w:rPr>
        <w:t>Éomund, réveillez</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Pr="003C67B1">
        <w:rPr>
          <w:rFonts w:ascii="Verdana" w:hAnsi="Verdana"/>
          <w:color w:val="000000"/>
          <w:sz w:val="20"/>
          <w:lang w:val="fr-FR"/>
        </w:rPr>
        <w:t> !</w:t>
      </w:r>
      <w:r w:rsidR="004B1AE3" w:rsidRPr="003C67B1">
        <w:rPr>
          <w:rFonts w:ascii="Verdana" w:hAnsi="Verdana"/>
          <w:color w:val="000000"/>
          <w:sz w:val="20"/>
          <w:lang w:val="fr-FR"/>
        </w:rPr>
        <w:t xml:space="preserve"> Car votre ennemi est mort</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Elle ne remua pas, mais sa respiration se fit plus ample, de sorte que sa poitrine s</w:t>
      </w:r>
      <w:r w:rsidR="0083157B" w:rsidRPr="003C67B1">
        <w:rPr>
          <w:rFonts w:ascii="Verdana" w:hAnsi="Verdana"/>
          <w:color w:val="000000"/>
          <w:sz w:val="20"/>
          <w:lang w:val="fr-FR"/>
        </w:rPr>
        <w:t>’</w:t>
      </w:r>
      <w:r w:rsidRPr="003C67B1">
        <w:rPr>
          <w:rFonts w:ascii="Verdana" w:hAnsi="Verdana"/>
          <w:color w:val="000000"/>
          <w:sz w:val="20"/>
          <w:lang w:val="fr-FR"/>
        </w:rPr>
        <w:t>élevait et retombait sous le drap de lin blanc. Aragorn écrasa deux nouvelles feuilles d</w:t>
      </w:r>
      <w:r w:rsidR="0083157B" w:rsidRPr="003C67B1">
        <w:rPr>
          <w:rFonts w:ascii="Verdana" w:hAnsi="Verdana"/>
          <w:color w:val="000000"/>
          <w:sz w:val="20"/>
          <w:lang w:val="fr-FR"/>
        </w:rPr>
        <w:t>’</w:t>
      </w:r>
      <w:r w:rsidRPr="003C67B1">
        <w:rPr>
          <w:rFonts w:ascii="Verdana" w:hAnsi="Verdana"/>
          <w:i/>
          <w:iCs/>
          <w:color w:val="000000"/>
          <w:sz w:val="20"/>
          <w:lang w:val="fr-FR"/>
        </w:rPr>
        <w:t>athelas</w:t>
      </w:r>
      <w:r w:rsidR="0083157B" w:rsidRPr="003C67B1">
        <w:rPr>
          <w:rFonts w:ascii="Verdana" w:hAnsi="Verdana"/>
          <w:color w:val="000000"/>
          <w:sz w:val="20"/>
          <w:lang w:val="fr-FR"/>
        </w:rPr>
        <w:t xml:space="preserve"> </w:t>
      </w:r>
      <w:r w:rsidRPr="003C67B1">
        <w:rPr>
          <w:rFonts w:ascii="Verdana" w:hAnsi="Verdana"/>
          <w:color w:val="000000"/>
          <w:sz w:val="20"/>
          <w:lang w:val="fr-FR"/>
        </w:rPr>
        <w:t>et les jeta dans l</w:t>
      </w:r>
      <w:r w:rsidR="0083157B" w:rsidRPr="003C67B1">
        <w:rPr>
          <w:rFonts w:ascii="Verdana" w:hAnsi="Verdana"/>
          <w:color w:val="000000"/>
          <w:sz w:val="20"/>
          <w:lang w:val="fr-FR"/>
        </w:rPr>
        <w:t>’</w:t>
      </w:r>
      <w:r w:rsidRPr="003C67B1">
        <w:rPr>
          <w:rFonts w:ascii="Verdana" w:hAnsi="Verdana"/>
          <w:color w:val="000000"/>
          <w:sz w:val="20"/>
          <w:lang w:val="fr-FR"/>
        </w:rPr>
        <w:t>eau fumante</w:t>
      </w:r>
      <w:r w:rsidR="00A17C43" w:rsidRPr="003C67B1">
        <w:rPr>
          <w:rFonts w:ascii="Verdana" w:hAnsi="Verdana"/>
          <w:color w:val="000000"/>
          <w:sz w:val="20"/>
          <w:lang w:val="fr-FR"/>
        </w:rPr>
        <w:t xml:space="preserve">; </w:t>
      </w:r>
      <w:r w:rsidRPr="003C67B1">
        <w:rPr>
          <w:rFonts w:ascii="Verdana" w:hAnsi="Verdana"/>
          <w:color w:val="000000"/>
          <w:sz w:val="20"/>
          <w:lang w:val="fr-FR"/>
        </w:rPr>
        <w:t>et il lui baigna le front de cette eau, ainsi que le bras droit, lequel gisait, froid et inerte, sur le couvre</w:t>
      </w:r>
      <w:r w:rsidR="00A17C43" w:rsidRPr="003C67B1">
        <w:rPr>
          <w:rFonts w:ascii="Verdana" w:hAnsi="Verdana"/>
          <w:color w:val="000000"/>
          <w:sz w:val="20"/>
          <w:lang w:val="fr-FR"/>
        </w:rPr>
        <w:t>-</w:t>
      </w:r>
      <w:r w:rsidRPr="003C67B1">
        <w:rPr>
          <w:rFonts w:ascii="Verdana" w:hAnsi="Verdana"/>
          <w:color w:val="000000"/>
          <w:sz w:val="20"/>
          <w:lang w:val="fr-FR"/>
        </w:rPr>
        <w:t>lit.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Peut</w:t>
      </w:r>
      <w:r w:rsidR="00A17C43" w:rsidRPr="003C67B1">
        <w:rPr>
          <w:rFonts w:ascii="Verdana" w:hAnsi="Verdana"/>
          <w:color w:val="000000"/>
          <w:sz w:val="20"/>
          <w:lang w:val="fr-FR"/>
        </w:rPr>
        <w:t>-</w:t>
      </w:r>
      <w:r w:rsidRPr="003C67B1">
        <w:rPr>
          <w:rFonts w:ascii="Verdana" w:hAnsi="Verdana"/>
          <w:color w:val="000000"/>
          <w:sz w:val="20"/>
          <w:lang w:val="fr-FR"/>
        </w:rPr>
        <w:t>être Aragorn détenait</w:t>
      </w:r>
      <w:r w:rsidR="00A17C43" w:rsidRPr="003C67B1">
        <w:rPr>
          <w:rFonts w:ascii="Verdana" w:hAnsi="Verdana"/>
          <w:color w:val="000000"/>
          <w:sz w:val="20"/>
          <w:lang w:val="fr-FR"/>
        </w:rPr>
        <w:t>-</w:t>
      </w:r>
      <w:r w:rsidRPr="003C67B1">
        <w:rPr>
          <w:rFonts w:ascii="Verdana" w:hAnsi="Verdana"/>
          <w:color w:val="000000"/>
          <w:sz w:val="20"/>
          <w:lang w:val="fr-FR"/>
        </w:rPr>
        <w:t>il en vérité un pouvoir de l</w:t>
      </w:r>
      <w:r w:rsidR="0083157B" w:rsidRPr="003C67B1">
        <w:rPr>
          <w:rFonts w:ascii="Verdana" w:hAnsi="Verdana"/>
          <w:color w:val="000000"/>
          <w:sz w:val="20"/>
          <w:lang w:val="fr-FR"/>
        </w:rPr>
        <w:t>’</w:t>
      </w:r>
      <w:r w:rsidRPr="003C67B1">
        <w:rPr>
          <w:rFonts w:ascii="Verdana" w:hAnsi="Verdana"/>
          <w:color w:val="000000"/>
          <w:sz w:val="20"/>
          <w:lang w:val="fr-FR"/>
        </w:rPr>
        <w:t>Occidentale désormais oublié, ou peut</w:t>
      </w:r>
      <w:r w:rsidR="00A17C43" w:rsidRPr="003C67B1">
        <w:rPr>
          <w:rFonts w:ascii="Verdana" w:hAnsi="Verdana"/>
          <w:color w:val="000000"/>
          <w:sz w:val="20"/>
          <w:lang w:val="fr-FR"/>
        </w:rPr>
        <w:t>-</w:t>
      </w:r>
      <w:r w:rsidRPr="003C67B1">
        <w:rPr>
          <w:rFonts w:ascii="Verdana" w:hAnsi="Verdana"/>
          <w:color w:val="000000"/>
          <w:sz w:val="20"/>
          <w:lang w:val="fr-FR"/>
        </w:rPr>
        <w:t>être étaient</w:t>
      </w:r>
      <w:r w:rsidR="00A17C43" w:rsidRPr="003C67B1">
        <w:rPr>
          <w:rFonts w:ascii="Verdana" w:hAnsi="Verdana"/>
          <w:color w:val="000000"/>
          <w:sz w:val="20"/>
          <w:lang w:val="fr-FR"/>
        </w:rPr>
        <w:t>-</w:t>
      </w:r>
      <w:r w:rsidRPr="003C67B1">
        <w:rPr>
          <w:rFonts w:ascii="Verdana" w:hAnsi="Verdana"/>
          <w:color w:val="000000"/>
          <w:sz w:val="20"/>
          <w:lang w:val="fr-FR"/>
        </w:rPr>
        <w:t>ce seulement ses paroles à l</w:t>
      </w:r>
      <w:r w:rsidR="0083157B" w:rsidRPr="003C67B1">
        <w:rPr>
          <w:rFonts w:ascii="Verdana" w:hAnsi="Verdana"/>
          <w:color w:val="000000"/>
          <w:sz w:val="20"/>
          <w:lang w:val="fr-FR"/>
        </w:rPr>
        <w:t>’</w:t>
      </w:r>
      <w:r w:rsidRPr="003C67B1">
        <w:rPr>
          <w:rFonts w:ascii="Verdana" w:hAnsi="Verdana"/>
          <w:color w:val="000000"/>
          <w:sz w:val="20"/>
          <w:lang w:val="fr-FR"/>
        </w:rPr>
        <w:t>endroit de la dame Éowyn qui agissaient sur eux</w:t>
      </w:r>
      <w:r w:rsidR="00A17C43" w:rsidRPr="003C67B1">
        <w:rPr>
          <w:rFonts w:ascii="Verdana" w:hAnsi="Verdana"/>
          <w:color w:val="000000"/>
          <w:sz w:val="20"/>
          <w:lang w:val="fr-FR"/>
        </w:rPr>
        <w:t xml:space="preserve">; </w:t>
      </w:r>
      <w:r w:rsidRPr="003C67B1">
        <w:rPr>
          <w:rFonts w:ascii="Verdana" w:hAnsi="Verdana"/>
          <w:color w:val="000000"/>
          <w:sz w:val="20"/>
          <w:lang w:val="fr-FR"/>
        </w:rPr>
        <w:t>mais tandis que la douce influence de l</w:t>
      </w:r>
      <w:r w:rsidR="0083157B" w:rsidRPr="003C67B1">
        <w:rPr>
          <w:rFonts w:ascii="Verdana" w:hAnsi="Verdana"/>
          <w:color w:val="000000"/>
          <w:sz w:val="20"/>
          <w:lang w:val="fr-FR"/>
        </w:rPr>
        <w:t>’</w:t>
      </w:r>
      <w:r w:rsidRPr="003C67B1">
        <w:rPr>
          <w:rFonts w:ascii="Verdana" w:hAnsi="Verdana"/>
          <w:color w:val="000000"/>
          <w:sz w:val="20"/>
          <w:lang w:val="fr-FR"/>
        </w:rPr>
        <w:t>herbe se répandait dans la pièce, il sembla aux spectateurs qu</w:t>
      </w:r>
      <w:r w:rsidR="0083157B" w:rsidRPr="003C67B1">
        <w:rPr>
          <w:rFonts w:ascii="Verdana" w:hAnsi="Verdana"/>
          <w:color w:val="000000"/>
          <w:sz w:val="20"/>
          <w:lang w:val="fr-FR"/>
        </w:rPr>
        <w:t>’</w:t>
      </w:r>
      <w:r w:rsidRPr="003C67B1">
        <w:rPr>
          <w:rFonts w:ascii="Verdana" w:hAnsi="Verdana"/>
          <w:color w:val="000000"/>
          <w:sz w:val="20"/>
          <w:lang w:val="fr-FR"/>
        </w:rPr>
        <w:t>un vent pénétrant soufflait par la fenêtre, et qu</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avait pas d</w:t>
      </w:r>
      <w:r w:rsidR="0083157B" w:rsidRPr="003C67B1">
        <w:rPr>
          <w:rFonts w:ascii="Verdana" w:hAnsi="Verdana"/>
          <w:color w:val="000000"/>
          <w:sz w:val="20"/>
          <w:lang w:val="fr-FR"/>
        </w:rPr>
        <w:t>’</w:t>
      </w:r>
      <w:r w:rsidRPr="003C67B1">
        <w:rPr>
          <w:rFonts w:ascii="Verdana" w:hAnsi="Verdana"/>
          <w:color w:val="000000"/>
          <w:sz w:val="20"/>
          <w:lang w:val="fr-FR"/>
        </w:rPr>
        <w:t>odeur</w:t>
      </w:r>
      <w:r w:rsidR="00A17C43" w:rsidRPr="003C67B1">
        <w:rPr>
          <w:rFonts w:ascii="Verdana" w:hAnsi="Verdana"/>
          <w:color w:val="000000"/>
          <w:sz w:val="20"/>
          <w:lang w:val="fr-FR"/>
        </w:rPr>
        <w:t xml:space="preserve">: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était un air tout à fait frais, et pur, et jeune, comme si aucun être vivant ne l</w:t>
      </w:r>
      <w:r w:rsidR="0083157B" w:rsidRPr="003C67B1">
        <w:rPr>
          <w:rFonts w:ascii="Verdana" w:hAnsi="Verdana"/>
          <w:color w:val="000000"/>
          <w:sz w:val="20"/>
          <w:lang w:val="fr-FR"/>
        </w:rPr>
        <w:t>’</w:t>
      </w:r>
      <w:r w:rsidRPr="003C67B1">
        <w:rPr>
          <w:rFonts w:ascii="Verdana" w:hAnsi="Verdana"/>
          <w:color w:val="000000"/>
          <w:sz w:val="20"/>
          <w:lang w:val="fr-FR"/>
        </w:rPr>
        <w:t>avait encore respiré, un air neuf venu du sommet de montagnes neigeuses sous un dôme d</w:t>
      </w:r>
      <w:r w:rsidR="0083157B" w:rsidRPr="003C67B1">
        <w:rPr>
          <w:rFonts w:ascii="Verdana" w:hAnsi="Verdana"/>
          <w:color w:val="000000"/>
          <w:sz w:val="20"/>
          <w:lang w:val="fr-FR"/>
        </w:rPr>
        <w:t>’</w:t>
      </w:r>
      <w:r w:rsidRPr="003C67B1">
        <w:rPr>
          <w:rFonts w:ascii="Verdana" w:hAnsi="Verdana"/>
          <w:color w:val="000000"/>
          <w:sz w:val="20"/>
          <w:lang w:val="fr-FR"/>
        </w:rPr>
        <w:t>étoiles, ou de rivages argentés au loin, baignés par une mer d</w:t>
      </w:r>
      <w:r w:rsidR="0083157B" w:rsidRPr="003C67B1">
        <w:rPr>
          <w:rFonts w:ascii="Verdana" w:hAnsi="Verdana"/>
          <w:color w:val="000000"/>
          <w:sz w:val="20"/>
          <w:lang w:val="fr-FR"/>
        </w:rPr>
        <w:t>’</w:t>
      </w:r>
      <w:r w:rsidRPr="003C67B1">
        <w:rPr>
          <w:rFonts w:ascii="Verdana" w:hAnsi="Verdana"/>
          <w:color w:val="000000"/>
          <w:sz w:val="20"/>
          <w:lang w:val="fr-FR"/>
        </w:rPr>
        <w:t>écume.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Réveillez</w:t>
      </w:r>
      <w:r w:rsidR="00A17C43" w:rsidRPr="003C67B1">
        <w:rPr>
          <w:rFonts w:ascii="Verdana" w:hAnsi="Verdana"/>
          <w:color w:val="000000"/>
          <w:sz w:val="20"/>
          <w:lang w:val="fr-FR"/>
        </w:rPr>
        <w:t>-</w:t>
      </w:r>
      <w:r w:rsidR="004B1AE3" w:rsidRPr="003C67B1">
        <w:rPr>
          <w:rFonts w:ascii="Verdana" w:hAnsi="Verdana"/>
          <w:color w:val="000000"/>
          <w:sz w:val="20"/>
          <w:lang w:val="fr-FR"/>
        </w:rPr>
        <w:t>vous, Éowyn, Dame du Rohan</w:t>
      </w:r>
      <w:r w:rsidRPr="003C67B1">
        <w:rPr>
          <w:rFonts w:ascii="Verdana" w:hAnsi="Verdana"/>
          <w:color w:val="000000"/>
          <w:sz w:val="20"/>
          <w:lang w:val="fr-FR"/>
        </w:rPr>
        <w:t> !</w:t>
      </w:r>
      <w:r w:rsidR="004B1AE3" w:rsidRPr="003C67B1">
        <w:rPr>
          <w:rFonts w:ascii="Verdana" w:hAnsi="Verdana"/>
          <w:color w:val="000000"/>
          <w:sz w:val="20"/>
          <w:lang w:val="fr-FR"/>
        </w:rPr>
        <w:t xml:space="preserve"> répéta Aragorn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prit sa main droite dans la sienne et la sentit reprendre chaleur et vie. Réveillez</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Pr="003C67B1">
        <w:rPr>
          <w:rFonts w:ascii="Verdana" w:hAnsi="Verdana"/>
          <w:color w:val="000000"/>
          <w:sz w:val="20"/>
          <w:lang w:val="fr-FR"/>
        </w:rPr>
        <w:t> !</w:t>
      </w:r>
      <w:r w:rsidR="004B1AE3" w:rsidRPr="003C67B1">
        <w:rPr>
          <w:rFonts w:ascii="Verdana" w:hAnsi="Verdana"/>
          <w:color w:val="000000"/>
          <w:sz w:val="20"/>
          <w:lang w:val="fr-FR"/>
        </w:rPr>
        <w:t xml:space="preserve"> L</w:t>
      </w:r>
      <w:r w:rsidRPr="003C67B1">
        <w:rPr>
          <w:rFonts w:ascii="Verdana" w:hAnsi="Verdana"/>
          <w:color w:val="000000"/>
          <w:sz w:val="20"/>
          <w:lang w:val="fr-FR"/>
        </w:rPr>
        <w:t>’</w:t>
      </w:r>
      <w:r w:rsidR="004B1AE3" w:rsidRPr="003C67B1">
        <w:rPr>
          <w:rFonts w:ascii="Verdana" w:hAnsi="Verdana"/>
          <w:color w:val="000000"/>
          <w:sz w:val="20"/>
          <w:lang w:val="fr-FR"/>
        </w:rPr>
        <w:t>ombre est partie et toutes ténèbres sont lavées</w:t>
      </w:r>
      <w:r w:rsidRPr="003C67B1">
        <w:rPr>
          <w:rFonts w:ascii="Verdana" w:hAnsi="Verdana"/>
          <w:color w:val="000000"/>
          <w:sz w:val="20"/>
          <w:lang w:val="fr-FR"/>
        </w:rPr>
        <w:t> ! »</w:t>
      </w:r>
      <w:r w:rsidR="004B1AE3" w:rsidRPr="003C67B1">
        <w:rPr>
          <w:rFonts w:ascii="Verdana" w:hAnsi="Verdana"/>
          <w:color w:val="000000"/>
          <w:sz w:val="20"/>
          <w:lang w:val="fr-FR"/>
        </w:rPr>
        <w:t xml:space="preserve"> Alors, il plaça la main de la jeune femme dans celle d</w:t>
      </w:r>
      <w:r w:rsidRPr="003C67B1">
        <w:rPr>
          <w:rFonts w:ascii="Verdana" w:hAnsi="Verdana"/>
          <w:color w:val="000000"/>
          <w:sz w:val="20"/>
          <w:lang w:val="fr-FR"/>
        </w:rPr>
        <w:t>’</w:t>
      </w:r>
      <w:r w:rsidR="004B1AE3" w:rsidRPr="003C67B1">
        <w:rPr>
          <w:rFonts w:ascii="Verdana" w:hAnsi="Verdana"/>
          <w:color w:val="000000"/>
          <w:sz w:val="20"/>
          <w:lang w:val="fr-FR"/>
        </w:rPr>
        <w:t>Éomer et s</w:t>
      </w:r>
      <w:r w:rsidRPr="003C67B1">
        <w:rPr>
          <w:rFonts w:ascii="Verdana" w:hAnsi="Verdana"/>
          <w:color w:val="000000"/>
          <w:sz w:val="20"/>
          <w:lang w:val="fr-FR"/>
        </w:rPr>
        <w:t>’</w:t>
      </w:r>
      <w:r w:rsidR="004B1AE3" w:rsidRPr="003C67B1">
        <w:rPr>
          <w:rFonts w:ascii="Verdana" w:hAnsi="Verdana"/>
          <w:color w:val="000000"/>
          <w:sz w:val="20"/>
          <w:lang w:val="fr-FR"/>
        </w:rPr>
        <w:t xml:space="preserve">éloigna. </w:t>
      </w:r>
      <w:r w:rsidRPr="003C67B1">
        <w:rPr>
          <w:rFonts w:ascii="Verdana" w:hAnsi="Verdana"/>
          <w:color w:val="000000"/>
          <w:sz w:val="20"/>
          <w:lang w:val="fr-FR"/>
        </w:rPr>
        <w:t>« </w:t>
      </w:r>
      <w:r w:rsidR="004B1AE3" w:rsidRPr="003C67B1">
        <w:rPr>
          <w:rFonts w:ascii="Verdana" w:hAnsi="Verdana"/>
          <w:color w:val="000000"/>
          <w:sz w:val="20"/>
          <w:lang w:val="fr-FR"/>
        </w:rPr>
        <w:t>Appelez</w:t>
      </w:r>
      <w:r w:rsidR="00A17C43" w:rsidRPr="003C67B1">
        <w:rPr>
          <w:rFonts w:ascii="Verdana" w:hAnsi="Verdana"/>
          <w:color w:val="000000"/>
          <w:sz w:val="20"/>
          <w:lang w:val="fr-FR"/>
        </w:rPr>
        <w:t>-</w:t>
      </w:r>
      <w:r w:rsidR="004B1AE3" w:rsidRPr="003C67B1">
        <w:rPr>
          <w:rFonts w:ascii="Verdana" w:hAnsi="Verdana"/>
          <w:color w:val="000000"/>
          <w:sz w:val="20"/>
          <w:lang w:val="fr-FR"/>
        </w:rPr>
        <w:t>la</w:t>
      </w:r>
      <w:r w:rsidRPr="003C67B1">
        <w:rPr>
          <w:rFonts w:ascii="Verdana" w:hAnsi="Verdana"/>
          <w:color w:val="000000"/>
          <w:sz w:val="20"/>
          <w:lang w:val="fr-FR"/>
        </w:rPr>
        <w:t> ! »</w:t>
      </w:r>
      <w:r w:rsidR="004B1AE3" w:rsidRPr="003C67B1">
        <w:rPr>
          <w:rFonts w:ascii="Verdana" w:hAnsi="Verdana"/>
          <w:color w:val="000000"/>
          <w:sz w:val="20"/>
          <w:lang w:val="fr-FR"/>
        </w:rPr>
        <w:t>, dit</w:t>
      </w:r>
      <w:r w:rsidR="00A17C43" w:rsidRPr="003C67B1">
        <w:rPr>
          <w:rFonts w:ascii="Verdana" w:hAnsi="Verdana"/>
          <w:color w:val="000000"/>
          <w:sz w:val="20"/>
          <w:lang w:val="fr-FR"/>
        </w:rPr>
        <w:t>-</w:t>
      </w:r>
      <w:r w:rsidR="004B1AE3" w:rsidRPr="003C67B1">
        <w:rPr>
          <w:rFonts w:ascii="Verdana" w:hAnsi="Verdana"/>
          <w:color w:val="000000"/>
          <w:sz w:val="20"/>
          <w:lang w:val="fr-FR"/>
        </w:rPr>
        <w:t>il, et il passa silencieusement hors de la chambre.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Éowyn, Éowyn</w:t>
      </w:r>
      <w:r w:rsidRPr="003C67B1">
        <w:rPr>
          <w:rFonts w:ascii="Verdana" w:hAnsi="Verdana"/>
          <w:color w:val="000000"/>
          <w:sz w:val="20"/>
          <w:lang w:val="fr-FR"/>
        </w:rPr>
        <w:t> ! »</w:t>
      </w:r>
      <w:r w:rsidR="004B1AE3" w:rsidRPr="003C67B1">
        <w:rPr>
          <w:rFonts w:ascii="Verdana" w:hAnsi="Verdana"/>
          <w:color w:val="000000"/>
          <w:sz w:val="20"/>
          <w:lang w:val="fr-FR"/>
        </w:rPr>
        <w:t xml:space="preserve"> cria Éomer au milieu de ses larmes. Mais elle ouvrit les yeux et dit</w:t>
      </w:r>
      <w:r w:rsidR="00A17C43" w:rsidRPr="003C67B1">
        <w:rPr>
          <w:rFonts w:ascii="Verdana" w:hAnsi="Verdana"/>
          <w:color w:val="000000"/>
          <w:sz w:val="20"/>
          <w:lang w:val="fr-FR"/>
        </w:rPr>
        <w:t xml:space="preserve">: </w:t>
      </w:r>
      <w:r w:rsidRPr="003C67B1">
        <w:rPr>
          <w:rFonts w:ascii="Verdana" w:hAnsi="Verdana"/>
          <w:color w:val="000000"/>
          <w:sz w:val="20"/>
          <w:lang w:val="fr-FR"/>
        </w:rPr>
        <w:t>« </w:t>
      </w:r>
      <w:r w:rsidR="004B1AE3" w:rsidRPr="003C67B1">
        <w:rPr>
          <w:rFonts w:ascii="Verdana" w:hAnsi="Verdana"/>
          <w:color w:val="000000"/>
          <w:sz w:val="20"/>
          <w:lang w:val="fr-FR"/>
        </w:rPr>
        <w:t>Éomer</w:t>
      </w:r>
      <w:r w:rsidRPr="003C67B1">
        <w:rPr>
          <w:rFonts w:ascii="Verdana" w:hAnsi="Verdana"/>
          <w:color w:val="000000"/>
          <w:sz w:val="20"/>
          <w:lang w:val="fr-FR"/>
        </w:rPr>
        <w:t> !</w:t>
      </w:r>
      <w:r w:rsidR="004B1AE3" w:rsidRPr="003C67B1">
        <w:rPr>
          <w:rFonts w:ascii="Verdana" w:hAnsi="Verdana"/>
          <w:color w:val="000000"/>
          <w:sz w:val="20"/>
          <w:lang w:val="fr-FR"/>
        </w:rPr>
        <w:t xml:space="preserve"> Quelle est cette joie</w:t>
      </w:r>
      <w:r w:rsidRPr="003C67B1">
        <w:rPr>
          <w:rFonts w:ascii="Verdana" w:hAnsi="Verdana"/>
          <w:color w:val="000000"/>
          <w:sz w:val="20"/>
          <w:lang w:val="fr-FR"/>
        </w:rPr>
        <w:t> ?</w:t>
      </w:r>
      <w:r w:rsidR="004B1AE3" w:rsidRPr="003C67B1">
        <w:rPr>
          <w:rFonts w:ascii="Verdana" w:hAnsi="Verdana"/>
          <w:color w:val="000000"/>
          <w:sz w:val="20"/>
          <w:lang w:val="fr-FR"/>
        </w:rPr>
        <w:t xml:space="preserve"> Car ils disaient que tu étais mort. Non, non, ce n</w:t>
      </w:r>
      <w:r w:rsidRPr="003C67B1">
        <w:rPr>
          <w:rFonts w:ascii="Verdana" w:hAnsi="Verdana"/>
          <w:color w:val="000000"/>
          <w:sz w:val="20"/>
          <w:lang w:val="fr-FR"/>
        </w:rPr>
        <w:t>’</w:t>
      </w:r>
      <w:r w:rsidR="004B1AE3" w:rsidRPr="003C67B1">
        <w:rPr>
          <w:rFonts w:ascii="Verdana" w:hAnsi="Verdana"/>
          <w:color w:val="000000"/>
          <w:sz w:val="20"/>
          <w:lang w:val="fr-FR"/>
        </w:rPr>
        <w:t>étaient que les voix sombres dans mon rêve. Combien de temps ai</w:t>
      </w:r>
      <w:r w:rsidR="00A17C43" w:rsidRPr="003C67B1">
        <w:rPr>
          <w:rFonts w:ascii="Verdana" w:hAnsi="Verdana"/>
          <w:color w:val="000000"/>
          <w:sz w:val="20"/>
          <w:lang w:val="fr-FR"/>
        </w:rPr>
        <w:t>-</w:t>
      </w:r>
      <w:r w:rsidR="004B1AE3" w:rsidRPr="003C67B1">
        <w:rPr>
          <w:rFonts w:ascii="Verdana" w:hAnsi="Verdana"/>
          <w:color w:val="000000"/>
          <w:sz w:val="20"/>
          <w:lang w:val="fr-FR"/>
        </w:rPr>
        <w:t>je rêvé</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Pas longtemps, chère sœur, dit Éomer. Mais n</w:t>
      </w:r>
      <w:r w:rsidRPr="003C67B1">
        <w:rPr>
          <w:rFonts w:ascii="Verdana" w:hAnsi="Verdana"/>
          <w:color w:val="000000"/>
          <w:sz w:val="20"/>
          <w:lang w:val="fr-FR"/>
        </w:rPr>
        <w:t>’</w:t>
      </w:r>
      <w:r w:rsidR="004B1AE3" w:rsidRPr="003C67B1">
        <w:rPr>
          <w:rFonts w:ascii="Verdana" w:hAnsi="Verdana"/>
          <w:color w:val="000000"/>
          <w:sz w:val="20"/>
          <w:lang w:val="fr-FR"/>
        </w:rPr>
        <w:t>y pense plus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ressens une étrange fatigue, dit</w:t>
      </w:r>
      <w:r w:rsidR="00A17C43" w:rsidRPr="003C67B1">
        <w:rPr>
          <w:rFonts w:ascii="Verdana" w:hAnsi="Verdana"/>
          <w:color w:val="000000"/>
          <w:sz w:val="20"/>
          <w:lang w:val="fr-FR"/>
        </w:rPr>
        <w:t>-</w:t>
      </w:r>
      <w:r w:rsidR="004B1AE3" w:rsidRPr="003C67B1">
        <w:rPr>
          <w:rFonts w:ascii="Verdana" w:hAnsi="Verdana"/>
          <w:color w:val="000000"/>
          <w:sz w:val="20"/>
          <w:lang w:val="fr-FR"/>
        </w:rPr>
        <w:t>elle. Je dois me reposer un peu. Mais dis</w:t>
      </w:r>
      <w:r w:rsidR="00A17C43" w:rsidRPr="003C67B1">
        <w:rPr>
          <w:rFonts w:ascii="Verdana" w:hAnsi="Verdana"/>
          <w:color w:val="000000"/>
          <w:sz w:val="20"/>
          <w:lang w:val="fr-FR"/>
        </w:rPr>
        <w:t>-</w:t>
      </w:r>
      <w:r w:rsidR="004B1AE3" w:rsidRPr="003C67B1">
        <w:rPr>
          <w:rFonts w:ascii="Verdana" w:hAnsi="Verdana"/>
          <w:color w:val="000000"/>
          <w:sz w:val="20"/>
          <w:lang w:val="fr-FR"/>
        </w:rPr>
        <w:t>moi, qu</w:t>
      </w:r>
      <w:r w:rsidRPr="003C67B1">
        <w:rPr>
          <w:rFonts w:ascii="Verdana" w:hAnsi="Verdana"/>
          <w:color w:val="000000"/>
          <w:sz w:val="20"/>
          <w:lang w:val="fr-FR"/>
        </w:rPr>
        <w:t>’</w:t>
      </w:r>
      <w:r w:rsidR="004B1AE3" w:rsidRPr="003C67B1">
        <w:rPr>
          <w:rFonts w:ascii="Verdana" w:hAnsi="Verdana"/>
          <w:color w:val="000000"/>
          <w:sz w:val="20"/>
          <w:lang w:val="fr-FR"/>
        </w:rPr>
        <w:t>en est</w:t>
      </w:r>
      <w:r w:rsidR="00A17C43" w:rsidRPr="003C67B1">
        <w:rPr>
          <w:rFonts w:ascii="Verdana" w:hAnsi="Verdana"/>
          <w:color w:val="000000"/>
          <w:sz w:val="20"/>
          <w:lang w:val="fr-FR"/>
        </w:rPr>
        <w:t>-</w:t>
      </w:r>
      <w:r w:rsidR="004B1AE3" w:rsidRPr="003C67B1">
        <w:rPr>
          <w:rFonts w:ascii="Verdana" w:hAnsi="Verdana"/>
          <w:color w:val="000000"/>
          <w:sz w:val="20"/>
          <w:lang w:val="fr-FR"/>
        </w:rPr>
        <w:t>il du Seigneur de la Marche</w:t>
      </w:r>
      <w:r w:rsidRPr="003C67B1">
        <w:rPr>
          <w:rFonts w:ascii="Verdana" w:hAnsi="Verdana"/>
          <w:color w:val="000000"/>
          <w:sz w:val="20"/>
          <w:lang w:val="fr-FR"/>
        </w:rPr>
        <w:t> ?</w:t>
      </w:r>
      <w:r w:rsidR="004B1AE3" w:rsidRPr="003C67B1">
        <w:rPr>
          <w:rFonts w:ascii="Verdana" w:hAnsi="Verdana"/>
          <w:color w:val="000000"/>
          <w:sz w:val="20"/>
          <w:lang w:val="fr-FR"/>
        </w:rPr>
        <w:t xml:space="preserve"> Hélas</w:t>
      </w:r>
      <w:r w:rsidRPr="003C67B1">
        <w:rPr>
          <w:rFonts w:ascii="Verdana" w:hAnsi="Verdana"/>
          <w:color w:val="000000"/>
          <w:sz w:val="20"/>
          <w:lang w:val="fr-FR"/>
        </w:rPr>
        <w:t> !</w:t>
      </w:r>
      <w:r w:rsidR="004B1AE3" w:rsidRPr="003C67B1">
        <w:rPr>
          <w:rFonts w:ascii="Verdana" w:hAnsi="Verdana"/>
          <w:color w:val="000000"/>
          <w:sz w:val="20"/>
          <w:lang w:val="fr-FR"/>
        </w:rPr>
        <w:t xml:space="preserve"> Ne me dis pas que c</w:t>
      </w:r>
      <w:r w:rsidRPr="003C67B1">
        <w:rPr>
          <w:rFonts w:ascii="Verdana" w:hAnsi="Verdana"/>
          <w:color w:val="000000"/>
          <w:sz w:val="20"/>
          <w:lang w:val="fr-FR"/>
        </w:rPr>
        <w:t>’</w:t>
      </w:r>
      <w:r w:rsidR="004B1AE3" w:rsidRPr="003C67B1">
        <w:rPr>
          <w:rFonts w:ascii="Verdana" w:hAnsi="Verdana"/>
          <w:color w:val="000000"/>
          <w:sz w:val="20"/>
          <w:lang w:val="fr-FR"/>
        </w:rPr>
        <w:t>était un rêve cela aussi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je sais bien que non. Il est mort comme il l</w:t>
      </w:r>
      <w:r w:rsidRPr="003C67B1">
        <w:rPr>
          <w:rFonts w:ascii="Verdana" w:hAnsi="Verdana"/>
          <w:color w:val="000000"/>
          <w:sz w:val="20"/>
          <w:lang w:val="fr-FR"/>
        </w:rPr>
        <w:t>’</w:t>
      </w:r>
      <w:r w:rsidR="004B1AE3" w:rsidRPr="003C67B1">
        <w:rPr>
          <w:rFonts w:ascii="Verdana" w:hAnsi="Verdana"/>
          <w:color w:val="000000"/>
          <w:sz w:val="20"/>
          <w:lang w:val="fr-FR"/>
        </w:rPr>
        <w:t>avait pressenti.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est mort, dit Éomer, mais il m</w:t>
      </w:r>
      <w:r w:rsidRPr="003C67B1">
        <w:rPr>
          <w:rFonts w:ascii="Verdana" w:hAnsi="Verdana"/>
          <w:color w:val="000000"/>
          <w:sz w:val="20"/>
          <w:lang w:val="fr-FR"/>
        </w:rPr>
        <w:t>’</w:t>
      </w:r>
      <w:r w:rsidR="004B1AE3" w:rsidRPr="003C67B1">
        <w:rPr>
          <w:rFonts w:ascii="Verdana" w:hAnsi="Verdana"/>
          <w:color w:val="000000"/>
          <w:sz w:val="20"/>
          <w:lang w:val="fr-FR"/>
        </w:rPr>
        <w:t>a prié de dire adieu à Éowyn, fille bien</w:t>
      </w:r>
      <w:r w:rsidR="00A17C43" w:rsidRPr="003C67B1">
        <w:rPr>
          <w:rFonts w:ascii="Verdana" w:hAnsi="Verdana"/>
          <w:color w:val="000000"/>
          <w:sz w:val="20"/>
          <w:lang w:val="fr-FR"/>
        </w:rPr>
        <w:t>-</w:t>
      </w:r>
      <w:r w:rsidR="004B1AE3" w:rsidRPr="003C67B1">
        <w:rPr>
          <w:rFonts w:ascii="Verdana" w:hAnsi="Verdana"/>
          <w:color w:val="000000"/>
          <w:sz w:val="20"/>
          <w:lang w:val="fr-FR"/>
        </w:rPr>
        <w:t>aimée, plus chère qu</w:t>
      </w:r>
      <w:r w:rsidRPr="003C67B1">
        <w:rPr>
          <w:rFonts w:ascii="Verdana" w:hAnsi="Verdana"/>
          <w:color w:val="000000"/>
          <w:sz w:val="20"/>
          <w:lang w:val="fr-FR"/>
        </w:rPr>
        <w:t>’</w:t>
      </w:r>
      <w:r w:rsidR="004B1AE3" w:rsidRPr="003C67B1">
        <w:rPr>
          <w:rFonts w:ascii="Verdana" w:hAnsi="Verdana"/>
          <w:color w:val="000000"/>
          <w:sz w:val="20"/>
          <w:lang w:val="fr-FR"/>
        </w:rPr>
        <w:t>à un père. Il repose en grand honneur dans la Citadelle du Gondor.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Voilà qui est affligeant, dit</w:t>
      </w:r>
      <w:r w:rsidR="00A17C43" w:rsidRPr="003C67B1">
        <w:rPr>
          <w:rFonts w:ascii="Verdana" w:hAnsi="Verdana"/>
          <w:color w:val="000000"/>
          <w:sz w:val="20"/>
          <w:lang w:val="fr-FR"/>
        </w:rPr>
        <w:t>-</w:t>
      </w:r>
      <w:r w:rsidR="004B1AE3" w:rsidRPr="003C67B1">
        <w:rPr>
          <w:rFonts w:ascii="Verdana" w:hAnsi="Verdana"/>
          <w:color w:val="000000"/>
          <w:sz w:val="20"/>
          <w:lang w:val="fr-FR"/>
        </w:rPr>
        <w:t>elle. Mais c</w:t>
      </w:r>
      <w:r w:rsidRPr="003C67B1">
        <w:rPr>
          <w:rFonts w:ascii="Verdana" w:hAnsi="Verdana"/>
          <w:color w:val="000000"/>
          <w:sz w:val="20"/>
          <w:lang w:val="fr-FR"/>
        </w:rPr>
        <w:t>’</w:t>
      </w:r>
      <w:r w:rsidR="004B1AE3" w:rsidRPr="003C67B1">
        <w:rPr>
          <w:rFonts w:ascii="Verdana" w:hAnsi="Verdana"/>
          <w:color w:val="000000"/>
          <w:sz w:val="20"/>
          <w:lang w:val="fr-FR"/>
        </w:rPr>
        <w:t>est aussi un bien, plus grand que tout ce que j</w:t>
      </w:r>
      <w:r w:rsidRPr="003C67B1">
        <w:rPr>
          <w:rFonts w:ascii="Verdana" w:hAnsi="Verdana"/>
          <w:color w:val="000000"/>
          <w:sz w:val="20"/>
          <w:lang w:val="fr-FR"/>
        </w:rPr>
        <w:t>’</w:t>
      </w:r>
      <w:r w:rsidR="004B1AE3" w:rsidRPr="003C67B1">
        <w:rPr>
          <w:rFonts w:ascii="Verdana" w:hAnsi="Verdana"/>
          <w:color w:val="000000"/>
          <w:sz w:val="20"/>
          <w:lang w:val="fr-FR"/>
        </w:rPr>
        <w:t>osai espérer lors des jours sombres, quand l</w:t>
      </w:r>
      <w:r w:rsidRPr="003C67B1">
        <w:rPr>
          <w:rFonts w:ascii="Verdana" w:hAnsi="Verdana"/>
          <w:color w:val="000000"/>
          <w:sz w:val="20"/>
          <w:lang w:val="fr-FR"/>
        </w:rPr>
        <w:t>’</w:t>
      </w:r>
      <w:r w:rsidR="004B1AE3" w:rsidRPr="003C67B1">
        <w:rPr>
          <w:rFonts w:ascii="Verdana" w:hAnsi="Verdana"/>
          <w:color w:val="000000"/>
          <w:sz w:val="20"/>
          <w:lang w:val="fr-FR"/>
        </w:rPr>
        <w:t>honneur de la Maison d</w:t>
      </w:r>
      <w:r w:rsidRPr="003C67B1">
        <w:rPr>
          <w:rFonts w:ascii="Verdana" w:hAnsi="Verdana"/>
          <w:color w:val="000000"/>
          <w:sz w:val="20"/>
          <w:lang w:val="fr-FR"/>
        </w:rPr>
        <w:t>’</w:t>
      </w:r>
      <w:r w:rsidR="004B1AE3" w:rsidRPr="003C67B1">
        <w:rPr>
          <w:rFonts w:ascii="Verdana" w:hAnsi="Verdana"/>
          <w:color w:val="000000"/>
          <w:sz w:val="20"/>
          <w:lang w:val="fr-FR"/>
        </w:rPr>
        <w:t>Eorl semblait déchu en deçà d</w:t>
      </w:r>
      <w:r w:rsidRPr="003C67B1">
        <w:rPr>
          <w:rFonts w:ascii="Verdana" w:hAnsi="Verdana"/>
          <w:color w:val="000000"/>
          <w:sz w:val="20"/>
          <w:lang w:val="fr-FR"/>
        </w:rPr>
        <w:t>’</w:t>
      </w:r>
      <w:r w:rsidR="004B1AE3" w:rsidRPr="003C67B1">
        <w:rPr>
          <w:rFonts w:ascii="Verdana" w:hAnsi="Verdana"/>
          <w:color w:val="000000"/>
          <w:sz w:val="20"/>
          <w:lang w:val="fr-FR"/>
        </w:rPr>
        <w:t>une cabane de berger. Et qu</w:t>
      </w:r>
      <w:r w:rsidRPr="003C67B1">
        <w:rPr>
          <w:rFonts w:ascii="Verdana" w:hAnsi="Verdana"/>
          <w:color w:val="000000"/>
          <w:sz w:val="20"/>
          <w:lang w:val="fr-FR"/>
        </w:rPr>
        <w:t>’</w:t>
      </w:r>
      <w:r w:rsidR="004B1AE3" w:rsidRPr="003C67B1">
        <w:rPr>
          <w:rFonts w:ascii="Verdana" w:hAnsi="Verdana"/>
          <w:color w:val="000000"/>
          <w:sz w:val="20"/>
          <w:lang w:val="fr-FR"/>
        </w:rPr>
        <w:t>en est</w:t>
      </w:r>
      <w:r w:rsidR="00A17C43" w:rsidRPr="003C67B1">
        <w:rPr>
          <w:rFonts w:ascii="Verdana" w:hAnsi="Verdana"/>
          <w:color w:val="000000"/>
          <w:sz w:val="20"/>
          <w:lang w:val="fr-FR"/>
        </w:rPr>
        <w:t>-</w:t>
      </w:r>
      <w:r w:rsidR="004B1AE3" w:rsidRPr="003C67B1">
        <w:rPr>
          <w:rFonts w:ascii="Verdana" w:hAnsi="Verdana"/>
          <w:color w:val="000000"/>
          <w:sz w:val="20"/>
          <w:lang w:val="fr-FR"/>
        </w:rPr>
        <w:t>il de l</w:t>
      </w:r>
      <w:r w:rsidRPr="003C67B1">
        <w:rPr>
          <w:rFonts w:ascii="Verdana" w:hAnsi="Verdana"/>
          <w:color w:val="000000"/>
          <w:sz w:val="20"/>
          <w:lang w:val="fr-FR"/>
        </w:rPr>
        <w:t>’</w:t>
      </w:r>
      <w:r w:rsidR="004B1AE3" w:rsidRPr="003C67B1">
        <w:rPr>
          <w:rFonts w:ascii="Verdana" w:hAnsi="Verdana"/>
          <w:color w:val="000000"/>
          <w:sz w:val="20"/>
          <w:lang w:val="fr-FR"/>
        </w:rPr>
        <w:t>écuyer du roi, le Demi</w:t>
      </w:r>
      <w:r w:rsidR="00A17C43" w:rsidRPr="003C67B1">
        <w:rPr>
          <w:rFonts w:ascii="Verdana" w:hAnsi="Verdana"/>
          <w:color w:val="000000"/>
          <w:sz w:val="20"/>
          <w:lang w:val="fr-FR"/>
        </w:rPr>
        <w:t>-</w:t>
      </w:r>
      <w:r w:rsidR="004B1AE3" w:rsidRPr="003C67B1">
        <w:rPr>
          <w:rFonts w:ascii="Verdana" w:hAnsi="Verdana"/>
          <w:color w:val="000000"/>
          <w:sz w:val="20"/>
          <w:lang w:val="fr-FR"/>
        </w:rPr>
        <w:t>Homme</w:t>
      </w:r>
      <w:r w:rsidRPr="003C67B1">
        <w:rPr>
          <w:rFonts w:ascii="Verdana" w:hAnsi="Verdana"/>
          <w:color w:val="000000"/>
          <w:sz w:val="20"/>
          <w:lang w:val="fr-FR"/>
        </w:rPr>
        <w:t> ?</w:t>
      </w:r>
      <w:r w:rsidR="004B1AE3" w:rsidRPr="003C67B1">
        <w:rPr>
          <w:rFonts w:ascii="Verdana" w:hAnsi="Verdana"/>
          <w:color w:val="000000"/>
          <w:sz w:val="20"/>
          <w:lang w:val="fr-FR"/>
        </w:rPr>
        <w:t xml:space="preserve"> Éomer, tu en feras un chevalier du Riddermark, car il est vaillant</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repose non loin dans cette Maison, et je vais aller le voir, dit Gandalf. Éomer restera ici un moment. Mais oubliez les malheurs et la guerre jusqu</w:t>
      </w:r>
      <w:r w:rsidRPr="003C67B1">
        <w:rPr>
          <w:rFonts w:ascii="Verdana" w:hAnsi="Verdana"/>
          <w:color w:val="000000"/>
          <w:sz w:val="20"/>
          <w:lang w:val="fr-FR"/>
        </w:rPr>
        <w:t>’</w:t>
      </w:r>
      <w:r w:rsidR="004B1AE3" w:rsidRPr="003C67B1">
        <w:rPr>
          <w:rFonts w:ascii="Verdana" w:hAnsi="Verdana"/>
          <w:color w:val="000000"/>
          <w:sz w:val="20"/>
          <w:lang w:val="fr-FR"/>
        </w:rPr>
        <w:t>à ce vous soyez tout à fait guérie. C</w:t>
      </w:r>
      <w:r w:rsidRPr="003C67B1">
        <w:rPr>
          <w:rFonts w:ascii="Verdana" w:hAnsi="Verdana"/>
          <w:color w:val="000000"/>
          <w:sz w:val="20"/>
          <w:lang w:val="fr-FR"/>
        </w:rPr>
        <w:t>’</w:t>
      </w:r>
      <w:r w:rsidR="004B1AE3" w:rsidRPr="003C67B1">
        <w:rPr>
          <w:rFonts w:ascii="Verdana" w:hAnsi="Verdana"/>
          <w:color w:val="000000"/>
          <w:sz w:val="20"/>
          <w:lang w:val="fr-FR"/>
        </w:rPr>
        <w:t>est une grande joie de vous voir renaître à la santé et à l</w:t>
      </w:r>
      <w:r w:rsidRPr="003C67B1">
        <w:rPr>
          <w:rFonts w:ascii="Verdana" w:hAnsi="Verdana"/>
          <w:color w:val="000000"/>
          <w:sz w:val="20"/>
          <w:lang w:val="fr-FR"/>
        </w:rPr>
        <w:t>’</w:t>
      </w:r>
      <w:r w:rsidR="004B1AE3" w:rsidRPr="003C67B1">
        <w:rPr>
          <w:rFonts w:ascii="Verdana" w:hAnsi="Verdana"/>
          <w:color w:val="000000"/>
          <w:sz w:val="20"/>
          <w:lang w:val="fr-FR"/>
        </w:rPr>
        <w:t>espoir, une si vaillante dame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À la santé</w:t>
      </w:r>
      <w:r w:rsidRPr="003C67B1">
        <w:rPr>
          <w:rFonts w:ascii="Verdana" w:hAnsi="Verdana"/>
          <w:color w:val="000000"/>
          <w:sz w:val="20"/>
          <w:lang w:val="fr-FR"/>
        </w:rPr>
        <w:t> ?</w:t>
      </w:r>
      <w:r w:rsidR="004B1AE3" w:rsidRPr="003C67B1">
        <w:rPr>
          <w:rFonts w:ascii="Verdana" w:hAnsi="Verdana"/>
          <w:color w:val="000000"/>
          <w:sz w:val="20"/>
          <w:lang w:val="fr-FR"/>
        </w:rPr>
        <w:t xml:space="preserve"> dit Éowyn. Cela se peut. Du moins, tant qu</w:t>
      </w:r>
      <w:r w:rsidRPr="003C67B1">
        <w:rPr>
          <w:rFonts w:ascii="Verdana" w:hAnsi="Verdana"/>
          <w:color w:val="000000"/>
          <w:sz w:val="20"/>
          <w:lang w:val="fr-FR"/>
        </w:rPr>
        <w:t>’</w:t>
      </w:r>
      <w:r w:rsidR="004B1AE3" w:rsidRPr="003C67B1">
        <w:rPr>
          <w:rFonts w:ascii="Verdana" w:hAnsi="Verdana"/>
          <w:color w:val="000000"/>
          <w:sz w:val="20"/>
          <w:lang w:val="fr-FR"/>
        </w:rPr>
        <w:t>il y aura un Cavalier tombé pour me laisser une selle vide, et des faits d</w:t>
      </w:r>
      <w:r w:rsidRPr="003C67B1">
        <w:rPr>
          <w:rFonts w:ascii="Verdana" w:hAnsi="Verdana"/>
          <w:color w:val="000000"/>
          <w:sz w:val="20"/>
          <w:lang w:val="fr-FR"/>
        </w:rPr>
        <w:t>’</w:t>
      </w:r>
      <w:r w:rsidR="004B1AE3" w:rsidRPr="003C67B1">
        <w:rPr>
          <w:rFonts w:ascii="Verdana" w:hAnsi="Verdana"/>
          <w:color w:val="000000"/>
          <w:sz w:val="20"/>
          <w:lang w:val="fr-FR"/>
        </w:rPr>
        <w:t>armes à accomplir. Mais à l</w:t>
      </w:r>
      <w:r w:rsidRPr="003C67B1">
        <w:rPr>
          <w:rFonts w:ascii="Verdana" w:hAnsi="Verdana"/>
          <w:color w:val="000000"/>
          <w:sz w:val="20"/>
          <w:lang w:val="fr-FR"/>
        </w:rPr>
        <w:t>’</w:t>
      </w:r>
      <w:r w:rsidR="004B1AE3" w:rsidRPr="003C67B1">
        <w:rPr>
          <w:rFonts w:ascii="Verdana" w:hAnsi="Verdana"/>
          <w:color w:val="000000"/>
          <w:sz w:val="20"/>
          <w:lang w:val="fr-FR"/>
        </w:rPr>
        <w:t>espoir</w:t>
      </w:r>
      <w:r w:rsidRPr="003C67B1">
        <w:rPr>
          <w:rFonts w:ascii="Verdana" w:hAnsi="Verdana"/>
          <w:color w:val="000000"/>
          <w:sz w:val="20"/>
          <w:lang w:val="fr-FR"/>
        </w:rPr>
        <w:t> ?</w:t>
      </w:r>
      <w:r w:rsidR="004B1AE3" w:rsidRPr="003C67B1">
        <w:rPr>
          <w:rFonts w:ascii="Verdana" w:hAnsi="Verdana"/>
          <w:color w:val="000000"/>
          <w:sz w:val="20"/>
          <w:lang w:val="fr-FR"/>
        </w:rPr>
        <w:t xml:space="preserve"> Je ne sais pas.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Gandalf et Pippin arrivèrent à la chambre de Merry, et ils trouvèrent Aragorn debout à côté du lit. </w:t>
      </w:r>
      <w:r w:rsidR="0083157B" w:rsidRPr="003C67B1">
        <w:rPr>
          <w:rFonts w:ascii="Verdana" w:hAnsi="Verdana"/>
          <w:color w:val="000000"/>
          <w:sz w:val="20"/>
          <w:lang w:val="fr-FR"/>
        </w:rPr>
        <w:t>« </w:t>
      </w:r>
      <w:r w:rsidRPr="003C67B1">
        <w:rPr>
          <w:rFonts w:ascii="Verdana" w:hAnsi="Verdana"/>
          <w:color w:val="000000"/>
          <w:sz w:val="20"/>
          <w:lang w:val="fr-FR"/>
        </w:rPr>
        <w:t>Pauvre vieux</w:t>
      </w:r>
      <w:r w:rsidR="0083157B" w:rsidRPr="003C67B1">
        <w:rPr>
          <w:rFonts w:ascii="Verdana" w:hAnsi="Verdana"/>
          <w:color w:val="000000"/>
          <w:sz w:val="20"/>
          <w:lang w:val="fr-FR"/>
        </w:rPr>
        <w:t> ! »</w:t>
      </w:r>
      <w:r w:rsidRPr="003C67B1">
        <w:rPr>
          <w:rFonts w:ascii="Verdana" w:hAnsi="Verdana"/>
          <w:color w:val="000000"/>
          <w:sz w:val="20"/>
          <w:lang w:val="fr-FR"/>
        </w:rPr>
        <w:t xml:space="preserve"> s</w:t>
      </w:r>
      <w:r w:rsidR="0083157B" w:rsidRPr="003C67B1">
        <w:rPr>
          <w:rFonts w:ascii="Verdana" w:hAnsi="Verdana"/>
          <w:color w:val="000000"/>
          <w:sz w:val="20"/>
          <w:lang w:val="fr-FR"/>
        </w:rPr>
        <w:t>’</w:t>
      </w:r>
      <w:r w:rsidRPr="003C67B1">
        <w:rPr>
          <w:rFonts w:ascii="Verdana" w:hAnsi="Verdana"/>
          <w:color w:val="000000"/>
          <w:sz w:val="20"/>
          <w:lang w:val="fr-FR"/>
        </w:rPr>
        <w:t>écria Pippin, et il courut à son chevet</w:t>
      </w:r>
      <w:r w:rsidR="00A17C43" w:rsidRPr="003C67B1">
        <w:rPr>
          <w:rFonts w:ascii="Verdana" w:hAnsi="Verdana"/>
          <w:color w:val="000000"/>
          <w:sz w:val="20"/>
          <w:lang w:val="fr-FR"/>
        </w:rPr>
        <w:t xml:space="preserve">; </w:t>
      </w:r>
      <w:r w:rsidRPr="003C67B1">
        <w:rPr>
          <w:rFonts w:ascii="Verdana" w:hAnsi="Verdana"/>
          <w:color w:val="000000"/>
          <w:sz w:val="20"/>
          <w:lang w:val="fr-FR"/>
        </w:rPr>
        <w:t>car il lui semblait que Merry avait encore plus mauvaise mine, que son visage était plombé de gris, comme sous le poids de nombreuses années de chagrin</w:t>
      </w:r>
      <w:r w:rsidR="00A17C43" w:rsidRPr="003C67B1">
        <w:rPr>
          <w:rFonts w:ascii="Verdana" w:hAnsi="Verdana"/>
          <w:color w:val="000000"/>
          <w:sz w:val="20"/>
          <w:lang w:val="fr-FR"/>
        </w:rPr>
        <w:t xml:space="preserve">; </w:t>
      </w:r>
      <w:r w:rsidRPr="003C67B1">
        <w:rPr>
          <w:rFonts w:ascii="Verdana" w:hAnsi="Verdana"/>
          <w:color w:val="000000"/>
          <w:sz w:val="20"/>
          <w:lang w:val="fr-FR"/>
        </w:rPr>
        <w:t>et une peur le saisit tout à coup, car il crut que Merry allait mourir.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Ne craignez rien, dit Aragorn. Je suis venu à temps, et je l</w:t>
      </w:r>
      <w:r w:rsidRPr="003C67B1">
        <w:rPr>
          <w:rFonts w:ascii="Verdana" w:hAnsi="Verdana"/>
          <w:color w:val="000000"/>
          <w:sz w:val="20"/>
          <w:lang w:val="fr-FR"/>
        </w:rPr>
        <w:t>’</w:t>
      </w:r>
      <w:r w:rsidR="004B1AE3" w:rsidRPr="003C67B1">
        <w:rPr>
          <w:rFonts w:ascii="Verdana" w:hAnsi="Verdana"/>
          <w:color w:val="000000"/>
          <w:sz w:val="20"/>
          <w:lang w:val="fr-FR"/>
        </w:rPr>
        <w:t>ai rappelé à nous. Il est fatigué, à présent, et en peine, et il a reçu une blessure comme celle de la dame Éowyn en osant frapper cet ennemi mortel. Mais ces maux peuvent s</w:t>
      </w:r>
      <w:r w:rsidRPr="003C67B1">
        <w:rPr>
          <w:rFonts w:ascii="Verdana" w:hAnsi="Verdana"/>
          <w:color w:val="000000"/>
          <w:sz w:val="20"/>
          <w:lang w:val="fr-FR"/>
        </w:rPr>
        <w:t>’</w:t>
      </w:r>
      <w:r w:rsidR="004B1AE3" w:rsidRPr="003C67B1">
        <w:rPr>
          <w:rFonts w:ascii="Verdana" w:hAnsi="Verdana"/>
          <w:color w:val="000000"/>
          <w:sz w:val="20"/>
          <w:lang w:val="fr-FR"/>
        </w:rPr>
        <w:t>amender, car c</w:t>
      </w:r>
      <w:r w:rsidRPr="003C67B1">
        <w:rPr>
          <w:rFonts w:ascii="Verdana" w:hAnsi="Verdana"/>
          <w:color w:val="000000"/>
          <w:sz w:val="20"/>
          <w:lang w:val="fr-FR"/>
        </w:rPr>
        <w:t>’</w:t>
      </w:r>
      <w:r w:rsidR="004B1AE3" w:rsidRPr="003C67B1">
        <w:rPr>
          <w:rFonts w:ascii="Verdana" w:hAnsi="Verdana"/>
          <w:color w:val="000000"/>
          <w:sz w:val="20"/>
          <w:lang w:val="fr-FR"/>
        </w:rPr>
        <w:t>est une âme courageuse et pleine de gaîté. Il n</w:t>
      </w:r>
      <w:r w:rsidRPr="003C67B1">
        <w:rPr>
          <w:rFonts w:ascii="Verdana" w:hAnsi="Verdana"/>
          <w:color w:val="000000"/>
          <w:sz w:val="20"/>
          <w:lang w:val="fr-FR"/>
        </w:rPr>
        <w:t>’</w:t>
      </w:r>
      <w:r w:rsidR="004B1AE3" w:rsidRPr="003C67B1">
        <w:rPr>
          <w:rFonts w:ascii="Verdana" w:hAnsi="Verdana"/>
          <w:color w:val="000000"/>
          <w:sz w:val="20"/>
          <w:lang w:val="fr-FR"/>
        </w:rPr>
        <w:t>oubliera pas sa peine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plutôt que d</w:t>
      </w:r>
      <w:r w:rsidRPr="003C67B1">
        <w:rPr>
          <w:rFonts w:ascii="Verdana" w:hAnsi="Verdana"/>
          <w:color w:val="000000"/>
          <w:sz w:val="20"/>
          <w:lang w:val="fr-FR"/>
        </w:rPr>
        <w:t>’</w:t>
      </w:r>
      <w:r w:rsidR="004B1AE3" w:rsidRPr="003C67B1">
        <w:rPr>
          <w:rFonts w:ascii="Verdana" w:hAnsi="Verdana"/>
          <w:color w:val="000000"/>
          <w:sz w:val="20"/>
          <w:lang w:val="fr-FR"/>
        </w:rPr>
        <w:t>assombrir son cœur, elle lui apprendra la sagesse.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Aragorn posa une main sur la tête de Merry, et, la passant doucement à travers ses boucles brunes, il effleura ses paupières et l</w:t>
      </w:r>
      <w:r w:rsidR="0083157B" w:rsidRPr="003C67B1">
        <w:rPr>
          <w:rFonts w:ascii="Verdana" w:hAnsi="Verdana"/>
          <w:color w:val="000000"/>
          <w:sz w:val="20"/>
          <w:lang w:val="fr-FR"/>
        </w:rPr>
        <w:t>’</w:t>
      </w:r>
      <w:r w:rsidRPr="003C67B1">
        <w:rPr>
          <w:rFonts w:ascii="Verdana" w:hAnsi="Verdana"/>
          <w:color w:val="000000"/>
          <w:sz w:val="20"/>
          <w:lang w:val="fr-FR"/>
        </w:rPr>
        <w:t>appela par son nom. Et quand l</w:t>
      </w:r>
      <w:r w:rsidR="0083157B" w:rsidRPr="003C67B1">
        <w:rPr>
          <w:rFonts w:ascii="Verdana" w:hAnsi="Verdana"/>
          <w:color w:val="000000"/>
          <w:sz w:val="20"/>
          <w:lang w:val="fr-FR"/>
        </w:rPr>
        <w:t>’</w:t>
      </w:r>
      <w:r w:rsidRPr="003C67B1">
        <w:rPr>
          <w:rFonts w:ascii="Verdana" w:hAnsi="Verdana"/>
          <w:color w:val="000000"/>
          <w:sz w:val="20"/>
          <w:lang w:val="fr-FR"/>
        </w:rPr>
        <w:t>odeur d</w:t>
      </w:r>
      <w:r w:rsidR="0083157B" w:rsidRPr="003C67B1">
        <w:rPr>
          <w:rFonts w:ascii="Verdana" w:hAnsi="Verdana"/>
          <w:color w:val="000000"/>
          <w:sz w:val="20"/>
          <w:lang w:val="fr-FR"/>
        </w:rPr>
        <w:t>’</w:t>
      </w:r>
      <w:r w:rsidRPr="003C67B1">
        <w:rPr>
          <w:rFonts w:ascii="Verdana" w:hAnsi="Verdana"/>
          <w:i/>
          <w:iCs/>
          <w:color w:val="000000"/>
          <w:sz w:val="20"/>
          <w:lang w:val="fr-FR"/>
        </w:rPr>
        <w:t>athelas</w:t>
      </w:r>
      <w:r w:rsidR="0083157B" w:rsidRPr="003C67B1">
        <w:rPr>
          <w:rFonts w:ascii="Verdana" w:hAnsi="Verdana"/>
          <w:color w:val="000000"/>
          <w:sz w:val="20"/>
          <w:lang w:val="fr-FR"/>
        </w:rPr>
        <w:t xml:space="preserve"> </w:t>
      </w:r>
      <w:r w:rsidRPr="003C67B1">
        <w:rPr>
          <w:rFonts w:ascii="Verdana" w:hAnsi="Verdana"/>
          <w:color w:val="000000"/>
          <w:sz w:val="20"/>
          <w:lang w:val="fr-FR"/>
        </w:rPr>
        <w:t>envahit la pièce, comme une senteur de vergers, et un parfum de bruyère sous le soleil plein d</w:t>
      </w:r>
      <w:r w:rsidR="0083157B" w:rsidRPr="003C67B1">
        <w:rPr>
          <w:rFonts w:ascii="Verdana" w:hAnsi="Verdana"/>
          <w:color w:val="000000"/>
          <w:sz w:val="20"/>
          <w:lang w:val="fr-FR"/>
        </w:rPr>
        <w:t>’</w:t>
      </w:r>
      <w:r w:rsidRPr="003C67B1">
        <w:rPr>
          <w:rFonts w:ascii="Verdana" w:hAnsi="Verdana"/>
          <w:color w:val="000000"/>
          <w:sz w:val="20"/>
          <w:lang w:val="fr-FR"/>
        </w:rPr>
        <w:t>abeilles, Merry s</w:t>
      </w:r>
      <w:r w:rsidR="0083157B" w:rsidRPr="003C67B1">
        <w:rPr>
          <w:rFonts w:ascii="Verdana" w:hAnsi="Verdana"/>
          <w:color w:val="000000"/>
          <w:sz w:val="20"/>
          <w:lang w:val="fr-FR"/>
        </w:rPr>
        <w:t>’</w:t>
      </w:r>
      <w:r w:rsidRPr="003C67B1">
        <w:rPr>
          <w:rFonts w:ascii="Verdana" w:hAnsi="Verdana"/>
          <w:color w:val="000000"/>
          <w:sz w:val="20"/>
          <w:lang w:val="fr-FR"/>
        </w:rPr>
        <w:t>éveilla tout à coup et dit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ai faim. Quelle heure est</w:t>
      </w:r>
      <w:r w:rsidR="00A17C43" w:rsidRPr="003C67B1">
        <w:rPr>
          <w:rFonts w:ascii="Verdana" w:hAnsi="Verdana"/>
          <w:color w:val="000000"/>
          <w:sz w:val="20"/>
          <w:lang w:val="fr-FR"/>
        </w:rPr>
        <w:t>-</w:t>
      </w:r>
      <w:r w:rsidR="004B1AE3" w:rsidRPr="003C67B1">
        <w:rPr>
          <w:rFonts w:ascii="Verdana" w:hAnsi="Verdana"/>
          <w:color w:val="000000"/>
          <w:sz w:val="20"/>
          <w:lang w:val="fr-FR"/>
        </w:rPr>
        <w:t>il</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Celle du souper est passée, en tout cas, dit Pippin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je pense pouvoir t</w:t>
      </w:r>
      <w:r w:rsidRPr="003C67B1">
        <w:rPr>
          <w:rFonts w:ascii="Verdana" w:hAnsi="Verdana"/>
          <w:color w:val="000000"/>
          <w:sz w:val="20"/>
          <w:lang w:val="fr-FR"/>
        </w:rPr>
        <w:t>’</w:t>
      </w:r>
      <w:r w:rsidR="004B1AE3" w:rsidRPr="003C67B1">
        <w:rPr>
          <w:rFonts w:ascii="Verdana" w:hAnsi="Verdana"/>
          <w:color w:val="000000"/>
          <w:sz w:val="20"/>
          <w:lang w:val="fr-FR"/>
        </w:rPr>
        <w:t>apporter quelque chose, s</w:t>
      </w:r>
      <w:r w:rsidRPr="003C67B1">
        <w:rPr>
          <w:rFonts w:ascii="Verdana" w:hAnsi="Verdana"/>
          <w:color w:val="000000"/>
          <w:sz w:val="20"/>
          <w:lang w:val="fr-FR"/>
        </w:rPr>
        <w:t>’</w:t>
      </w:r>
      <w:r w:rsidR="004B1AE3" w:rsidRPr="003C67B1">
        <w:rPr>
          <w:rFonts w:ascii="Verdana" w:hAnsi="Verdana"/>
          <w:color w:val="000000"/>
          <w:sz w:val="20"/>
          <w:lang w:val="fr-FR"/>
        </w:rPr>
        <w:t>ils me le permettent.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Assurément oui, dit Gandalf. Et toute autre chose que ce Cavalier du Rohan pourrait désirer, pour peu qu</w:t>
      </w:r>
      <w:r w:rsidRPr="003C67B1">
        <w:rPr>
          <w:rFonts w:ascii="Verdana" w:hAnsi="Verdana"/>
          <w:color w:val="000000"/>
          <w:sz w:val="20"/>
          <w:lang w:val="fr-FR"/>
        </w:rPr>
        <w:t>’</w:t>
      </w:r>
      <w:r w:rsidR="004B1AE3" w:rsidRPr="003C67B1">
        <w:rPr>
          <w:rFonts w:ascii="Verdana" w:hAnsi="Verdana"/>
          <w:color w:val="000000"/>
          <w:sz w:val="20"/>
          <w:lang w:val="fr-FR"/>
        </w:rPr>
        <w:t>elle soit trouvable à Minas Tirith, où son nom est tenu en honneur.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Bien</w:t>
      </w:r>
      <w:r w:rsidRPr="003C67B1">
        <w:rPr>
          <w:rFonts w:ascii="Verdana" w:hAnsi="Verdana"/>
          <w:color w:val="000000"/>
          <w:sz w:val="20"/>
          <w:lang w:val="fr-FR"/>
        </w:rPr>
        <w:t> !</w:t>
      </w:r>
      <w:r w:rsidR="004B1AE3" w:rsidRPr="003C67B1">
        <w:rPr>
          <w:rFonts w:ascii="Verdana" w:hAnsi="Verdana"/>
          <w:color w:val="000000"/>
          <w:sz w:val="20"/>
          <w:lang w:val="fr-FR"/>
        </w:rPr>
        <w:t xml:space="preserve"> dit Merry. Alors j</w:t>
      </w:r>
      <w:r w:rsidRPr="003C67B1">
        <w:rPr>
          <w:rFonts w:ascii="Verdana" w:hAnsi="Verdana"/>
          <w:color w:val="000000"/>
          <w:sz w:val="20"/>
          <w:lang w:val="fr-FR"/>
        </w:rPr>
        <w:t>’</w:t>
      </w:r>
      <w:r w:rsidR="004B1AE3" w:rsidRPr="003C67B1">
        <w:rPr>
          <w:rFonts w:ascii="Verdana" w:hAnsi="Verdana"/>
          <w:color w:val="000000"/>
          <w:sz w:val="20"/>
          <w:lang w:val="fr-FR"/>
        </w:rPr>
        <w:t>aimerais d</w:t>
      </w:r>
      <w:r w:rsidRPr="003C67B1">
        <w:rPr>
          <w:rFonts w:ascii="Verdana" w:hAnsi="Verdana"/>
          <w:color w:val="000000"/>
          <w:sz w:val="20"/>
          <w:lang w:val="fr-FR"/>
        </w:rPr>
        <w:t>’</w:t>
      </w:r>
      <w:r w:rsidR="004B1AE3" w:rsidRPr="003C67B1">
        <w:rPr>
          <w:rFonts w:ascii="Verdana" w:hAnsi="Verdana"/>
          <w:color w:val="000000"/>
          <w:sz w:val="20"/>
          <w:lang w:val="fr-FR"/>
        </w:rPr>
        <w:t>abord souper, et ensuite une pipe.</w:t>
      </w:r>
      <w:r w:rsidRPr="003C67B1">
        <w:rPr>
          <w:rFonts w:ascii="Verdana" w:hAnsi="Verdana"/>
          <w:color w:val="000000"/>
          <w:sz w:val="20"/>
          <w:lang w:val="fr-FR"/>
        </w:rPr>
        <w:t> »</w:t>
      </w:r>
      <w:r w:rsidR="004B1AE3" w:rsidRPr="003C67B1">
        <w:rPr>
          <w:rFonts w:ascii="Verdana" w:hAnsi="Verdana"/>
          <w:color w:val="000000"/>
          <w:sz w:val="20"/>
          <w:lang w:val="fr-FR"/>
        </w:rPr>
        <w:t xml:space="preserve"> À ces mots, son visage s</w:t>
      </w:r>
      <w:r w:rsidRPr="003C67B1">
        <w:rPr>
          <w:rFonts w:ascii="Verdana" w:hAnsi="Verdana"/>
          <w:color w:val="000000"/>
          <w:sz w:val="20"/>
          <w:lang w:val="fr-FR"/>
        </w:rPr>
        <w:t>’</w:t>
      </w:r>
      <w:r w:rsidR="004B1AE3" w:rsidRPr="003C67B1">
        <w:rPr>
          <w:rFonts w:ascii="Verdana" w:hAnsi="Verdana"/>
          <w:color w:val="000000"/>
          <w:sz w:val="20"/>
          <w:lang w:val="fr-FR"/>
        </w:rPr>
        <w:t xml:space="preserve">assombrit. </w:t>
      </w:r>
      <w:r w:rsidRPr="003C67B1">
        <w:rPr>
          <w:rFonts w:ascii="Verdana" w:hAnsi="Verdana"/>
          <w:color w:val="000000"/>
          <w:sz w:val="20"/>
          <w:lang w:val="fr-FR"/>
        </w:rPr>
        <w:t>« </w:t>
      </w:r>
      <w:r w:rsidR="004B1AE3" w:rsidRPr="003C67B1">
        <w:rPr>
          <w:rFonts w:ascii="Verdana" w:hAnsi="Verdana"/>
          <w:color w:val="000000"/>
          <w:sz w:val="20"/>
          <w:lang w:val="fr-FR"/>
        </w:rPr>
        <w:t>Non, pas de pipe. Je crois que je ne fumerai plus jamais.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Pourquoi donc</w:t>
      </w:r>
      <w:r w:rsidRPr="003C67B1">
        <w:rPr>
          <w:rFonts w:ascii="Verdana" w:hAnsi="Verdana"/>
          <w:color w:val="000000"/>
          <w:sz w:val="20"/>
          <w:lang w:val="fr-FR"/>
        </w:rPr>
        <w:t> ? »</w:t>
      </w:r>
      <w:r w:rsidR="004B1AE3" w:rsidRPr="003C67B1">
        <w:rPr>
          <w:rFonts w:ascii="Verdana" w:hAnsi="Verdana"/>
          <w:color w:val="000000"/>
          <w:sz w:val="20"/>
          <w:lang w:val="fr-FR"/>
        </w:rPr>
        <w:t xml:space="preserve"> demanda Pippin.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w:t>
      </w:r>
      <w:r w:rsidR="00A17C43" w:rsidRPr="003C67B1">
        <w:rPr>
          <w:rFonts w:ascii="Verdana" w:hAnsi="Verdana"/>
          <w:color w:val="000000"/>
          <w:sz w:val="20"/>
          <w:lang w:val="fr-FR"/>
        </w:rPr>
        <w:t>...</w:t>
      </w:r>
      <w:r w:rsidR="004B1AE3" w:rsidRPr="003C67B1">
        <w:rPr>
          <w:rFonts w:ascii="Verdana" w:hAnsi="Verdana"/>
          <w:color w:val="000000"/>
          <w:sz w:val="20"/>
          <w:lang w:val="fr-FR"/>
        </w:rPr>
        <w:t>, répondit lentement Merry. Il est mort. Tout me revient, à présent. Il a dit qu</w:t>
      </w:r>
      <w:r w:rsidRPr="003C67B1">
        <w:rPr>
          <w:rFonts w:ascii="Verdana" w:hAnsi="Verdana"/>
          <w:color w:val="000000"/>
          <w:sz w:val="20"/>
          <w:lang w:val="fr-FR"/>
        </w:rPr>
        <w:t>’</w:t>
      </w:r>
      <w:r w:rsidR="004B1AE3" w:rsidRPr="003C67B1">
        <w:rPr>
          <w:rFonts w:ascii="Verdana" w:hAnsi="Verdana"/>
          <w:color w:val="000000"/>
          <w:sz w:val="20"/>
          <w:lang w:val="fr-FR"/>
        </w:rPr>
        <w:t>il était désolé de n</w:t>
      </w:r>
      <w:r w:rsidRPr="003C67B1">
        <w:rPr>
          <w:rFonts w:ascii="Verdana" w:hAnsi="Verdana"/>
          <w:color w:val="000000"/>
          <w:sz w:val="20"/>
          <w:lang w:val="fr-FR"/>
        </w:rPr>
        <w:t>’</w:t>
      </w:r>
      <w:r w:rsidR="004B1AE3" w:rsidRPr="003C67B1">
        <w:rPr>
          <w:rFonts w:ascii="Verdana" w:hAnsi="Verdana"/>
          <w:color w:val="000000"/>
          <w:sz w:val="20"/>
          <w:lang w:val="fr-FR"/>
        </w:rPr>
        <w:t>avoir jamais eu la chance de parler avec moi de la science des herbes. Presque la dernière chose qui soit sortie de sa bouche. Je ne pourrai plus jamais fumer sans penser à lui, et à ce jour</w:t>
      </w:r>
      <w:r w:rsidR="00A17C43" w:rsidRPr="003C67B1">
        <w:rPr>
          <w:rFonts w:ascii="Verdana" w:hAnsi="Verdana"/>
          <w:color w:val="000000"/>
          <w:sz w:val="20"/>
          <w:lang w:val="fr-FR"/>
        </w:rPr>
        <w:t>-</w:t>
      </w:r>
      <w:r w:rsidR="004B1AE3" w:rsidRPr="003C67B1">
        <w:rPr>
          <w:rFonts w:ascii="Verdana" w:hAnsi="Verdana"/>
          <w:color w:val="000000"/>
          <w:sz w:val="20"/>
          <w:lang w:val="fr-FR"/>
        </w:rPr>
        <w:t>là, Pippin, quand il est arrivé à Isengard et qu</w:t>
      </w:r>
      <w:r w:rsidRPr="003C67B1">
        <w:rPr>
          <w:rFonts w:ascii="Verdana" w:hAnsi="Verdana"/>
          <w:color w:val="000000"/>
          <w:sz w:val="20"/>
          <w:lang w:val="fr-FR"/>
        </w:rPr>
        <w:t>’</w:t>
      </w:r>
      <w:r w:rsidR="004B1AE3" w:rsidRPr="003C67B1">
        <w:rPr>
          <w:rFonts w:ascii="Verdana" w:hAnsi="Verdana"/>
          <w:color w:val="000000"/>
          <w:sz w:val="20"/>
          <w:lang w:val="fr-FR"/>
        </w:rPr>
        <w:t>il s</w:t>
      </w:r>
      <w:r w:rsidRPr="003C67B1">
        <w:rPr>
          <w:rFonts w:ascii="Verdana" w:hAnsi="Verdana"/>
          <w:color w:val="000000"/>
          <w:sz w:val="20"/>
          <w:lang w:val="fr-FR"/>
        </w:rPr>
        <w:t>’</w:t>
      </w:r>
      <w:r w:rsidR="004B1AE3" w:rsidRPr="003C67B1">
        <w:rPr>
          <w:rFonts w:ascii="Verdana" w:hAnsi="Verdana"/>
          <w:color w:val="000000"/>
          <w:sz w:val="20"/>
          <w:lang w:val="fr-FR"/>
        </w:rPr>
        <w:t>est montré si poli.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Fumez, dans ce cas, et pensez à lui</w:t>
      </w:r>
      <w:r w:rsidRPr="003C67B1">
        <w:rPr>
          <w:rFonts w:ascii="Verdana" w:hAnsi="Verdana"/>
          <w:color w:val="000000"/>
          <w:sz w:val="20"/>
          <w:lang w:val="fr-FR"/>
        </w:rPr>
        <w:t> !</w:t>
      </w:r>
      <w:r w:rsidR="004B1AE3" w:rsidRPr="003C67B1">
        <w:rPr>
          <w:rFonts w:ascii="Verdana" w:hAnsi="Verdana"/>
          <w:color w:val="000000"/>
          <w:sz w:val="20"/>
          <w:lang w:val="fr-FR"/>
        </w:rPr>
        <w:t xml:space="preserve"> dit Aragorn. Car c</w:t>
      </w:r>
      <w:r w:rsidRPr="003C67B1">
        <w:rPr>
          <w:rFonts w:ascii="Verdana" w:hAnsi="Verdana"/>
          <w:color w:val="000000"/>
          <w:sz w:val="20"/>
          <w:lang w:val="fr-FR"/>
        </w:rPr>
        <w:t>’</w:t>
      </w:r>
      <w:r w:rsidR="004B1AE3" w:rsidRPr="003C67B1">
        <w:rPr>
          <w:rFonts w:ascii="Verdana" w:hAnsi="Verdana"/>
          <w:color w:val="000000"/>
          <w:sz w:val="20"/>
          <w:lang w:val="fr-FR"/>
        </w:rPr>
        <w:t>était un cœur tendre et un grand roi, fidèle à ses serments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s</w:t>
      </w:r>
      <w:r w:rsidRPr="003C67B1">
        <w:rPr>
          <w:rFonts w:ascii="Verdana" w:hAnsi="Verdana"/>
          <w:color w:val="000000"/>
          <w:sz w:val="20"/>
          <w:lang w:val="fr-FR"/>
        </w:rPr>
        <w:t>’</w:t>
      </w:r>
      <w:r w:rsidR="004B1AE3" w:rsidRPr="003C67B1">
        <w:rPr>
          <w:rFonts w:ascii="Verdana" w:hAnsi="Verdana"/>
          <w:color w:val="000000"/>
          <w:sz w:val="20"/>
          <w:lang w:val="fr-FR"/>
        </w:rPr>
        <w:t>est levé d</w:t>
      </w:r>
      <w:r w:rsidRPr="003C67B1">
        <w:rPr>
          <w:rFonts w:ascii="Verdana" w:hAnsi="Verdana"/>
          <w:color w:val="000000"/>
          <w:sz w:val="20"/>
          <w:lang w:val="fr-FR"/>
        </w:rPr>
        <w:t>’</w:t>
      </w:r>
      <w:r w:rsidR="004B1AE3" w:rsidRPr="003C67B1">
        <w:rPr>
          <w:rFonts w:ascii="Verdana" w:hAnsi="Verdana"/>
          <w:color w:val="000000"/>
          <w:sz w:val="20"/>
          <w:lang w:val="fr-FR"/>
        </w:rPr>
        <w:t>entre les ombres pour une dernière belle matinée. Quoique vos jours à son service aient été brefs, qu</w:t>
      </w:r>
      <w:r w:rsidRPr="003C67B1">
        <w:rPr>
          <w:rFonts w:ascii="Verdana" w:hAnsi="Verdana"/>
          <w:color w:val="000000"/>
          <w:sz w:val="20"/>
          <w:lang w:val="fr-FR"/>
        </w:rPr>
        <w:t>’</w:t>
      </w:r>
      <w:r w:rsidR="004B1AE3" w:rsidRPr="003C67B1">
        <w:rPr>
          <w:rFonts w:ascii="Verdana" w:hAnsi="Verdana"/>
          <w:color w:val="000000"/>
          <w:sz w:val="20"/>
          <w:lang w:val="fr-FR"/>
        </w:rPr>
        <w:t>ils demeurent un souvenir heureux et honorable jusqu</w:t>
      </w:r>
      <w:r w:rsidRPr="003C67B1">
        <w:rPr>
          <w:rFonts w:ascii="Verdana" w:hAnsi="Verdana"/>
          <w:color w:val="000000"/>
          <w:sz w:val="20"/>
          <w:lang w:val="fr-FR"/>
        </w:rPr>
        <w:t>’</w:t>
      </w:r>
      <w:r w:rsidR="004B1AE3" w:rsidRPr="003C67B1">
        <w:rPr>
          <w:rFonts w:ascii="Verdana" w:hAnsi="Verdana"/>
          <w:color w:val="000000"/>
          <w:sz w:val="20"/>
          <w:lang w:val="fr-FR"/>
        </w:rPr>
        <w:t>à la fin de vos jours.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Merry sourit. </w:t>
      </w:r>
      <w:r w:rsidR="0083157B" w:rsidRPr="003C67B1">
        <w:rPr>
          <w:rFonts w:ascii="Verdana" w:hAnsi="Verdana"/>
          <w:color w:val="000000"/>
          <w:sz w:val="20"/>
          <w:lang w:val="fr-FR"/>
        </w:rPr>
        <w:t>« </w:t>
      </w:r>
      <w:r w:rsidRPr="003C67B1">
        <w:rPr>
          <w:rFonts w:ascii="Verdana" w:hAnsi="Verdana"/>
          <w:color w:val="000000"/>
          <w:sz w:val="20"/>
          <w:lang w:val="fr-FR"/>
        </w:rPr>
        <w:t>Eh bien dans ce cas, dit</w:t>
      </w:r>
      <w:r w:rsidR="00A17C43" w:rsidRPr="003C67B1">
        <w:rPr>
          <w:rFonts w:ascii="Verdana" w:hAnsi="Verdana"/>
          <w:color w:val="000000"/>
          <w:sz w:val="20"/>
          <w:lang w:val="fr-FR"/>
        </w:rPr>
        <w:t>-</w:t>
      </w:r>
      <w:r w:rsidRPr="003C67B1">
        <w:rPr>
          <w:rFonts w:ascii="Verdana" w:hAnsi="Verdana"/>
          <w:color w:val="000000"/>
          <w:sz w:val="20"/>
          <w:lang w:val="fr-FR"/>
        </w:rPr>
        <w:t>il, si l</w:t>
      </w:r>
      <w:r w:rsidR="0083157B" w:rsidRPr="003C67B1">
        <w:rPr>
          <w:rFonts w:ascii="Verdana" w:hAnsi="Verdana"/>
          <w:color w:val="000000"/>
          <w:sz w:val="20"/>
          <w:lang w:val="fr-FR"/>
        </w:rPr>
        <w:t>’</w:t>
      </w:r>
      <w:r w:rsidRPr="003C67B1">
        <w:rPr>
          <w:rFonts w:ascii="Verdana" w:hAnsi="Verdana"/>
          <w:color w:val="000000"/>
          <w:sz w:val="20"/>
          <w:lang w:val="fr-FR"/>
        </w:rPr>
        <w:t>Arpenteur veut bien fournir le nécessaire, je vais fumer et penser à lui. J</w:t>
      </w:r>
      <w:r w:rsidR="0083157B" w:rsidRPr="003C67B1">
        <w:rPr>
          <w:rFonts w:ascii="Verdana" w:hAnsi="Verdana"/>
          <w:color w:val="000000"/>
          <w:sz w:val="20"/>
          <w:lang w:val="fr-FR"/>
        </w:rPr>
        <w:t>’</w:t>
      </w:r>
      <w:r w:rsidRPr="003C67B1">
        <w:rPr>
          <w:rFonts w:ascii="Verdana" w:hAnsi="Verdana"/>
          <w:color w:val="000000"/>
          <w:sz w:val="20"/>
          <w:lang w:val="fr-FR"/>
        </w:rPr>
        <w:t>avais encore du meilleur cru de Saruman dans mon paquet, mais je veux bien être pendu si je sais ce qu</w:t>
      </w:r>
      <w:r w:rsidR="0083157B" w:rsidRPr="003C67B1">
        <w:rPr>
          <w:rFonts w:ascii="Verdana" w:hAnsi="Verdana"/>
          <w:color w:val="000000"/>
          <w:sz w:val="20"/>
          <w:lang w:val="fr-FR"/>
        </w:rPr>
        <w:t>’</w:t>
      </w:r>
      <w:r w:rsidRPr="003C67B1">
        <w:rPr>
          <w:rFonts w:ascii="Verdana" w:hAnsi="Verdana"/>
          <w:color w:val="000000"/>
          <w:sz w:val="20"/>
          <w:lang w:val="fr-FR"/>
        </w:rPr>
        <w:t>il est devenu dans la bataille.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Maître Meriadoc, dit Aragorn, si vous croyez que j</w:t>
      </w:r>
      <w:r w:rsidRPr="003C67B1">
        <w:rPr>
          <w:rFonts w:ascii="Verdana" w:hAnsi="Verdana"/>
          <w:color w:val="000000"/>
          <w:sz w:val="20"/>
          <w:lang w:val="fr-FR"/>
        </w:rPr>
        <w:t>’</w:t>
      </w:r>
      <w:r w:rsidR="004B1AE3" w:rsidRPr="003C67B1">
        <w:rPr>
          <w:rFonts w:ascii="Verdana" w:hAnsi="Verdana"/>
          <w:color w:val="000000"/>
          <w:sz w:val="20"/>
          <w:lang w:val="fr-FR"/>
        </w:rPr>
        <w:t>ai traversé les montagnes et le royaume de Gondor avec feu et épée pour apporter des herbes à un soldat insouciant qui jette toutes ses affaires, vous faites erreur. Si votre paquet n</w:t>
      </w:r>
      <w:r w:rsidRPr="003C67B1">
        <w:rPr>
          <w:rFonts w:ascii="Verdana" w:hAnsi="Verdana"/>
          <w:color w:val="000000"/>
          <w:sz w:val="20"/>
          <w:lang w:val="fr-FR"/>
        </w:rPr>
        <w:t>’</w:t>
      </w:r>
      <w:r w:rsidR="004B1AE3" w:rsidRPr="003C67B1">
        <w:rPr>
          <w:rFonts w:ascii="Verdana" w:hAnsi="Verdana"/>
          <w:color w:val="000000"/>
          <w:sz w:val="20"/>
          <w:lang w:val="fr-FR"/>
        </w:rPr>
        <w:t>a pu être trouvé, votre seul recours est d</w:t>
      </w:r>
      <w:r w:rsidRPr="003C67B1">
        <w:rPr>
          <w:rFonts w:ascii="Verdana" w:hAnsi="Verdana"/>
          <w:color w:val="000000"/>
          <w:sz w:val="20"/>
          <w:lang w:val="fr-FR"/>
        </w:rPr>
        <w:t>’</w:t>
      </w:r>
      <w:r w:rsidR="004B1AE3" w:rsidRPr="003C67B1">
        <w:rPr>
          <w:rFonts w:ascii="Verdana" w:hAnsi="Verdana"/>
          <w:color w:val="000000"/>
          <w:sz w:val="20"/>
          <w:lang w:val="fr-FR"/>
        </w:rPr>
        <w:t>appeler le maître herboriste de cette Maison. Et quand vous lui aurez signifié l</w:t>
      </w:r>
      <w:r w:rsidRPr="003C67B1">
        <w:rPr>
          <w:rFonts w:ascii="Verdana" w:hAnsi="Verdana"/>
          <w:color w:val="000000"/>
          <w:sz w:val="20"/>
          <w:lang w:val="fr-FR"/>
        </w:rPr>
        <w:t>’</w:t>
      </w:r>
      <w:r w:rsidR="004B1AE3" w:rsidRPr="003C67B1">
        <w:rPr>
          <w:rFonts w:ascii="Verdana" w:hAnsi="Verdana"/>
          <w:color w:val="000000"/>
          <w:sz w:val="20"/>
          <w:lang w:val="fr-FR"/>
        </w:rPr>
        <w:t>herbe que vous convoitez, il vous dira qu</w:t>
      </w:r>
      <w:r w:rsidRPr="003C67B1">
        <w:rPr>
          <w:rFonts w:ascii="Verdana" w:hAnsi="Verdana"/>
          <w:color w:val="000000"/>
          <w:sz w:val="20"/>
          <w:lang w:val="fr-FR"/>
        </w:rPr>
        <w:t>’</w:t>
      </w:r>
      <w:r w:rsidR="004B1AE3" w:rsidRPr="003C67B1">
        <w:rPr>
          <w:rFonts w:ascii="Verdana" w:hAnsi="Verdana"/>
          <w:color w:val="000000"/>
          <w:sz w:val="20"/>
          <w:lang w:val="fr-FR"/>
        </w:rPr>
        <w:t>il ne lui connaît aucune vertu, mais qu</w:t>
      </w:r>
      <w:r w:rsidRPr="003C67B1">
        <w:rPr>
          <w:rFonts w:ascii="Verdana" w:hAnsi="Verdana"/>
          <w:color w:val="000000"/>
          <w:sz w:val="20"/>
          <w:lang w:val="fr-FR"/>
        </w:rPr>
        <w:t>’</w:t>
      </w:r>
      <w:r w:rsidR="004B1AE3" w:rsidRPr="003C67B1">
        <w:rPr>
          <w:rFonts w:ascii="Verdana" w:hAnsi="Verdana"/>
          <w:color w:val="000000"/>
          <w:sz w:val="20"/>
          <w:lang w:val="fr-FR"/>
        </w:rPr>
        <w:t xml:space="preserve">elle se nomme </w:t>
      </w:r>
      <w:r w:rsidR="004B1AE3" w:rsidRPr="003C67B1">
        <w:rPr>
          <w:rFonts w:ascii="Verdana" w:hAnsi="Verdana"/>
          <w:i/>
          <w:iCs/>
          <w:color w:val="000000"/>
          <w:sz w:val="20"/>
          <w:lang w:val="fr-FR"/>
        </w:rPr>
        <w:t>herbe de l</w:t>
      </w:r>
      <w:r w:rsidRPr="003C67B1">
        <w:rPr>
          <w:rFonts w:ascii="Verdana" w:hAnsi="Verdana"/>
          <w:i/>
          <w:iCs/>
          <w:color w:val="000000"/>
          <w:sz w:val="20"/>
          <w:lang w:val="fr-FR"/>
        </w:rPr>
        <w:t>’</w:t>
      </w:r>
      <w:r w:rsidR="004B1AE3" w:rsidRPr="003C67B1">
        <w:rPr>
          <w:rFonts w:ascii="Verdana" w:hAnsi="Verdana"/>
          <w:i/>
          <w:iCs/>
          <w:color w:val="000000"/>
          <w:sz w:val="20"/>
          <w:lang w:val="fr-FR"/>
        </w:rPr>
        <w:t>Ouest</w:t>
      </w:r>
      <w:r w:rsidR="004B1AE3" w:rsidRPr="003C67B1">
        <w:rPr>
          <w:rFonts w:ascii="Verdana" w:hAnsi="Verdana"/>
          <w:color w:val="000000"/>
          <w:sz w:val="20"/>
          <w:lang w:val="fr-FR"/>
        </w:rPr>
        <w:t xml:space="preserve"> pour le vulgaire, </w:t>
      </w:r>
      <w:r w:rsidR="004B1AE3" w:rsidRPr="003C67B1">
        <w:rPr>
          <w:rFonts w:ascii="Verdana" w:hAnsi="Verdana"/>
          <w:i/>
          <w:iCs/>
          <w:color w:val="000000"/>
          <w:sz w:val="20"/>
          <w:lang w:val="fr-FR"/>
        </w:rPr>
        <w:t>galenas</w:t>
      </w:r>
      <w:r w:rsidRPr="003C67B1">
        <w:rPr>
          <w:rFonts w:ascii="Verdana" w:hAnsi="Verdana"/>
          <w:color w:val="000000"/>
          <w:sz w:val="20"/>
          <w:lang w:val="fr-FR"/>
        </w:rPr>
        <w:t xml:space="preserve"> </w:t>
      </w:r>
      <w:r w:rsidR="004B1AE3" w:rsidRPr="003C67B1">
        <w:rPr>
          <w:rFonts w:ascii="Verdana" w:hAnsi="Verdana"/>
          <w:color w:val="000000"/>
          <w:sz w:val="20"/>
          <w:lang w:val="fr-FR"/>
        </w:rPr>
        <w:t>pour le noble, et autrement en d</w:t>
      </w:r>
      <w:r w:rsidRPr="003C67B1">
        <w:rPr>
          <w:rFonts w:ascii="Verdana" w:hAnsi="Verdana"/>
          <w:color w:val="000000"/>
          <w:sz w:val="20"/>
          <w:lang w:val="fr-FR"/>
        </w:rPr>
        <w:t>’</w:t>
      </w:r>
      <w:r w:rsidR="004B1AE3" w:rsidRPr="003C67B1">
        <w:rPr>
          <w:rFonts w:ascii="Verdana" w:hAnsi="Verdana"/>
          <w:color w:val="000000"/>
          <w:sz w:val="20"/>
          <w:lang w:val="fr-FR"/>
        </w:rPr>
        <w:t>autres langues plus érudites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après avoir ajouté quelques vers à demi oubliés qu</w:t>
      </w:r>
      <w:r w:rsidRPr="003C67B1">
        <w:rPr>
          <w:rFonts w:ascii="Verdana" w:hAnsi="Verdana"/>
          <w:color w:val="000000"/>
          <w:sz w:val="20"/>
          <w:lang w:val="fr-FR"/>
        </w:rPr>
        <w:t>’</w:t>
      </w:r>
      <w:r w:rsidR="004B1AE3" w:rsidRPr="003C67B1">
        <w:rPr>
          <w:rFonts w:ascii="Verdana" w:hAnsi="Verdana"/>
          <w:color w:val="000000"/>
          <w:sz w:val="20"/>
          <w:lang w:val="fr-FR"/>
        </w:rPr>
        <w:t>il ne comprend pas, il sera au regret de vous informer qu</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y en a pas dans la Maison, et vous laissera à méditer sur l</w:t>
      </w:r>
      <w:r w:rsidRPr="003C67B1">
        <w:rPr>
          <w:rFonts w:ascii="Verdana" w:hAnsi="Verdana"/>
          <w:color w:val="000000"/>
          <w:sz w:val="20"/>
          <w:lang w:val="fr-FR"/>
        </w:rPr>
        <w:t>’</w:t>
      </w:r>
      <w:r w:rsidR="004B1AE3" w:rsidRPr="003C67B1">
        <w:rPr>
          <w:rFonts w:ascii="Verdana" w:hAnsi="Verdana"/>
          <w:color w:val="000000"/>
          <w:sz w:val="20"/>
          <w:lang w:val="fr-FR"/>
        </w:rPr>
        <w:t>histoire des langues. Et je me dois d</w:t>
      </w:r>
      <w:r w:rsidRPr="003C67B1">
        <w:rPr>
          <w:rFonts w:ascii="Verdana" w:hAnsi="Verdana"/>
          <w:color w:val="000000"/>
          <w:sz w:val="20"/>
          <w:lang w:val="fr-FR"/>
        </w:rPr>
        <w:t>’</w:t>
      </w:r>
      <w:r w:rsidR="004B1AE3" w:rsidRPr="003C67B1">
        <w:rPr>
          <w:rFonts w:ascii="Verdana" w:hAnsi="Verdana"/>
          <w:color w:val="000000"/>
          <w:sz w:val="20"/>
          <w:lang w:val="fr-FR"/>
        </w:rPr>
        <w:t>en faire autant. Car je n</w:t>
      </w:r>
      <w:r w:rsidRPr="003C67B1">
        <w:rPr>
          <w:rFonts w:ascii="Verdana" w:hAnsi="Verdana"/>
          <w:color w:val="000000"/>
          <w:sz w:val="20"/>
          <w:lang w:val="fr-FR"/>
        </w:rPr>
        <w:t>’</w:t>
      </w:r>
      <w:r w:rsidR="004B1AE3" w:rsidRPr="003C67B1">
        <w:rPr>
          <w:rFonts w:ascii="Verdana" w:hAnsi="Verdana"/>
          <w:color w:val="000000"/>
          <w:sz w:val="20"/>
          <w:lang w:val="fr-FR"/>
        </w:rPr>
        <w:t>ai pas dormi dans un lit comme celui</w:t>
      </w:r>
      <w:r w:rsidR="00A17C43" w:rsidRPr="003C67B1">
        <w:rPr>
          <w:rFonts w:ascii="Verdana" w:hAnsi="Verdana"/>
          <w:color w:val="000000"/>
          <w:sz w:val="20"/>
          <w:lang w:val="fr-FR"/>
        </w:rPr>
        <w:t>-</w:t>
      </w:r>
      <w:r w:rsidR="004B1AE3" w:rsidRPr="003C67B1">
        <w:rPr>
          <w:rFonts w:ascii="Verdana" w:hAnsi="Verdana"/>
          <w:color w:val="000000"/>
          <w:sz w:val="20"/>
          <w:lang w:val="fr-FR"/>
        </w:rPr>
        <w:t>ci depuis que j</w:t>
      </w:r>
      <w:r w:rsidRPr="003C67B1">
        <w:rPr>
          <w:rFonts w:ascii="Verdana" w:hAnsi="Verdana"/>
          <w:color w:val="000000"/>
          <w:sz w:val="20"/>
          <w:lang w:val="fr-FR"/>
        </w:rPr>
        <w:t>’</w:t>
      </w:r>
      <w:r w:rsidR="004B1AE3" w:rsidRPr="003C67B1">
        <w:rPr>
          <w:rFonts w:ascii="Verdana" w:hAnsi="Verdana"/>
          <w:color w:val="000000"/>
          <w:sz w:val="20"/>
          <w:lang w:val="fr-FR"/>
        </w:rPr>
        <w:t>ai quitté Dunhart, ni mangé depuis les ténèbres avant l</w:t>
      </w:r>
      <w:r w:rsidRPr="003C67B1">
        <w:rPr>
          <w:rFonts w:ascii="Verdana" w:hAnsi="Verdana"/>
          <w:color w:val="000000"/>
          <w:sz w:val="20"/>
          <w:lang w:val="fr-FR"/>
        </w:rPr>
        <w:t>’</w:t>
      </w:r>
      <w:r w:rsidR="004B1AE3" w:rsidRPr="003C67B1">
        <w:rPr>
          <w:rFonts w:ascii="Verdana" w:hAnsi="Verdana"/>
          <w:color w:val="000000"/>
          <w:sz w:val="20"/>
          <w:lang w:val="fr-FR"/>
        </w:rPr>
        <w:t>aube.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Merry lui prit la main et la baisa. </w:t>
      </w:r>
      <w:r w:rsidR="0083157B" w:rsidRPr="003C67B1">
        <w:rPr>
          <w:rFonts w:ascii="Verdana" w:hAnsi="Verdana"/>
          <w:color w:val="000000"/>
          <w:sz w:val="20"/>
          <w:lang w:val="fr-FR"/>
        </w:rPr>
        <w:t>« </w:t>
      </w:r>
      <w:r w:rsidRPr="003C67B1">
        <w:rPr>
          <w:rFonts w:ascii="Verdana" w:hAnsi="Verdana"/>
          <w:color w:val="000000"/>
          <w:sz w:val="20"/>
          <w:lang w:val="fr-FR"/>
        </w:rPr>
        <w:t>Je suis terriblement désolé, dit</w:t>
      </w:r>
      <w:r w:rsidR="00A17C43" w:rsidRPr="003C67B1">
        <w:rPr>
          <w:rFonts w:ascii="Verdana" w:hAnsi="Verdana"/>
          <w:color w:val="000000"/>
          <w:sz w:val="20"/>
          <w:lang w:val="fr-FR"/>
        </w:rPr>
        <w:t>-</w:t>
      </w:r>
      <w:r w:rsidRPr="003C67B1">
        <w:rPr>
          <w:rFonts w:ascii="Verdana" w:hAnsi="Verdana"/>
          <w:color w:val="000000"/>
          <w:sz w:val="20"/>
          <w:lang w:val="fr-FR"/>
        </w:rPr>
        <w:t>il. Partez tout de suite</w:t>
      </w:r>
      <w:r w:rsidR="0083157B" w:rsidRPr="003C67B1">
        <w:rPr>
          <w:rFonts w:ascii="Verdana" w:hAnsi="Verdana"/>
          <w:color w:val="000000"/>
          <w:sz w:val="20"/>
          <w:lang w:val="fr-FR"/>
        </w:rPr>
        <w:t> !</w:t>
      </w:r>
      <w:r w:rsidRPr="003C67B1">
        <w:rPr>
          <w:rFonts w:ascii="Verdana" w:hAnsi="Verdana"/>
          <w:color w:val="000000"/>
          <w:sz w:val="20"/>
          <w:lang w:val="fr-FR"/>
        </w:rPr>
        <w:t xml:space="preserve"> Depuis cette fameuse soirée à Brie, nous n</w:t>
      </w:r>
      <w:r w:rsidR="0083157B" w:rsidRPr="003C67B1">
        <w:rPr>
          <w:rFonts w:ascii="Verdana" w:hAnsi="Verdana"/>
          <w:color w:val="000000"/>
          <w:sz w:val="20"/>
          <w:lang w:val="fr-FR"/>
        </w:rPr>
        <w:t>’</w:t>
      </w:r>
      <w:r w:rsidRPr="003C67B1">
        <w:rPr>
          <w:rFonts w:ascii="Verdana" w:hAnsi="Verdana"/>
          <w:color w:val="000000"/>
          <w:sz w:val="20"/>
          <w:lang w:val="fr-FR"/>
        </w:rPr>
        <w:t>avons fait que vous embêter. Mais c</w:t>
      </w:r>
      <w:r w:rsidR="0083157B" w:rsidRPr="003C67B1">
        <w:rPr>
          <w:rFonts w:ascii="Verdana" w:hAnsi="Verdana"/>
          <w:color w:val="000000"/>
          <w:sz w:val="20"/>
          <w:lang w:val="fr-FR"/>
        </w:rPr>
        <w:t>’</w:t>
      </w:r>
      <w:r w:rsidRPr="003C67B1">
        <w:rPr>
          <w:rFonts w:ascii="Verdana" w:hAnsi="Verdana"/>
          <w:color w:val="000000"/>
          <w:sz w:val="20"/>
          <w:lang w:val="fr-FR"/>
        </w:rPr>
        <w:t>est dans la manière des gens de mon pays de parler légèrement en pareilles circonstances, et d</w:t>
      </w:r>
      <w:r w:rsidR="0083157B" w:rsidRPr="003C67B1">
        <w:rPr>
          <w:rFonts w:ascii="Verdana" w:hAnsi="Verdana"/>
          <w:color w:val="000000"/>
          <w:sz w:val="20"/>
          <w:lang w:val="fr-FR"/>
        </w:rPr>
        <w:t>’</w:t>
      </w:r>
      <w:r w:rsidRPr="003C67B1">
        <w:rPr>
          <w:rFonts w:ascii="Verdana" w:hAnsi="Verdana"/>
          <w:color w:val="000000"/>
          <w:sz w:val="20"/>
          <w:lang w:val="fr-FR"/>
        </w:rPr>
        <w:t>en dire moins qu</w:t>
      </w:r>
      <w:r w:rsidR="0083157B" w:rsidRPr="003C67B1">
        <w:rPr>
          <w:rFonts w:ascii="Verdana" w:hAnsi="Verdana"/>
          <w:color w:val="000000"/>
          <w:sz w:val="20"/>
          <w:lang w:val="fr-FR"/>
        </w:rPr>
        <w:t>’</w:t>
      </w:r>
      <w:r w:rsidRPr="003C67B1">
        <w:rPr>
          <w:rFonts w:ascii="Verdana" w:hAnsi="Verdana"/>
          <w:color w:val="000000"/>
          <w:sz w:val="20"/>
          <w:lang w:val="fr-FR"/>
        </w:rPr>
        <w:t>ils ne pensent. Nous craignons d</w:t>
      </w:r>
      <w:r w:rsidR="0083157B" w:rsidRPr="003C67B1">
        <w:rPr>
          <w:rFonts w:ascii="Verdana" w:hAnsi="Verdana"/>
          <w:color w:val="000000"/>
          <w:sz w:val="20"/>
          <w:lang w:val="fr-FR"/>
        </w:rPr>
        <w:t>’</w:t>
      </w:r>
      <w:r w:rsidRPr="003C67B1">
        <w:rPr>
          <w:rFonts w:ascii="Verdana" w:hAnsi="Verdana"/>
          <w:color w:val="000000"/>
          <w:sz w:val="20"/>
          <w:lang w:val="fr-FR"/>
        </w:rPr>
        <w:t>en dire trop. Cela nous prive des mots justes quand la plaisanterie n</w:t>
      </w:r>
      <w:r w:rsidR="0083157B" w:rsidRPr="003C67B1">
        <w:rPr>
          <w:rFonts w:ascii="Verdana" w:hAnsi="Verdana"/>
          <w:color w:val="000000"/>
          <w:sz w:val="20"/>
          <w:lang w:val="fr-FR"/>
        </w:rPr>
        <w:t>’</w:t>
      </w:r>
      <w:r w:rsidRPr="003C67B1">
        <w:rPr>
          <w:rFonts w:ascii="Verdana" w:hAnsi="Verdana"/>
          <w:color w:val="000000"/>
          <w:sz w:val="20"/>
          <w:lang w:val="fr-FR"/>
        </w:rPr>
        <w:t>est pas de rigueur.</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le sais fort bien, ou je ne vous traiterais pas de la même manière, dit Aragorn. Puisse le Comté garder toujours sa fraîche jeunesse</w:t>
      </w:r>
      <w:r w:rsidRPr="003C67B1">
        <w:rPr>
          <w:rFonts w:ascii="Verdana" w:hAnsi="Verdana"/>
          <w:color w:val="000000"/>
          <w:sz w:val="20"/>
          <w:lang w:val="fr-FR"/>
        </w:rPr>
        <w:t> ! »</w:t>
      </w:r>
      <w:r w:rsidR="004B1AE3" w:rsidRPr="003C67B1">
        <w:rPr>
          <w:rFonts w:ascii="Verdana" w:hAnsi="Verdana"/>
          <w:color w:val="000000"/>
          <w:sz w:val="20"/>
          <w:lang w:val="fr-FR"/>
        </w:rPr>
        <w:t xml:space="preserve"> Puis il embrassa Merry et sortit, accompagné de Gandalf.</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Pippin resta à son chevet. </w:t>
      </w:r>
      <w:r w:rsidR="0083157B" w:rsidRPr="003C67B1">
        <w:rPr>
          <w:rFonts w:ascii="Verdana" w:hAnsi="Verdana"/>
          <w:color w:val="000000"/>
          <w:sz w:val="20"/>
          <w:lang w:val="fr-FR"/>
        </w:rPr>
        <w:t>« </w:t>
      </w:r>
      <w:r w:rsidRPr="003C67B1">
        <w:rPr>
          <w:rFonts w:ascii="Verdana" w:hAnsi="Verdana"/>
          <w:color w:val="000000"/>
          <w:sz w:val="20"/>
          <w:lang w:val="fr-FR"/>
        </w:rPr>
        <w:t>Y 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jamais eu quelqu</w:t>
      </w:r>
      <w:r w:rsidR="0083157B" w:rsidRPr="003C67B1">
        <w:rPr>
          <w:rFonts w:ascii="Verdana" w:hAnsi="Verdana"/>
          <w:color w:val="000000"/>
          <w:sz w:val="20"/>
          <w:lang w:val="fr-FR"/>
        </w:rPr>
        <w:t>’</w:t>
      </w:r>
      <w:r w:rsidRPr="003C67B1">
        <w:rPr>
          <w:rFonts w:ascii="Verdana" w:hAnsi="Verdana"/>
          <w:color w:val="000000"/>
          <w:sz w:val="20"/>
          <w:lang w:val="fr-FR"/>
        </w:rPr>
        <w:t>un comme lui</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Sauf Gandalf, bien sûr. Je crois qu</w:t>
      </w:r>
      <w:r w:rsidR="0083157B" w:rsidRPr="003C67B1">
        <w:rPr>
          <w:rFonts w:ascii="Verdana" w:hAnsi="Verdana"/>
          <w:color w:val="000000"/>
          <w:sz w:val="20"/>
          <w:lang w:val="fr-FR"/>
        </w:rPr>
        <w:t>’</w:t>
      </w:r>
      <w:r w:rsidRPr="003C67B1">
        <w:rPr>
          <w:rFonts w:ascii="Verdana" w:hAnsi="Verdana"/>
          <w:color w:val="000000"/>
          <w:sz w:val="20"/>
          <w:lang w:val="fr-FR"/>
        </w:rPr>
        <w:t>ils doivent être parents. Mon pauvre abruti, ton paquet est à côté de ton lit, et tu l</w:t>
      </w:r>
      <w:r w:rsidR="0083157B" w:rsidRPr="003C67B1">
        <w:rPr>
          <w:rFonts w:ascii="Verdana" w:hAnsi="Verdana"/>
          <w:color w:val="000000"/>
          <w:sz w:val="20"/>
          <w:lang w:val="fr-FR"/>
        </w:rPr>
        <w:t>’</w:t>
      </w:r>
      <w:r w:rsidRPr="003C67B1">
        <w:rPr>
          <w:rFonts w:ascii="Verdana" w:hAnsi="Verdana"/>
          <w:color w:val="000000"/>
          <w:sz w:val="20"/>
          <w:lang w:val="fr-FR"/>
        </w:rPr>
        <w:t>avais sur le dos quand je t</w:t>
      </w:r>
      <w:r w:rsidR="0083157B" w:rsidRPr="003C67B1">
        <w:rPr>
          <w:rFonts w:ascii="Verdana" w:hAnsi="Verdana"/>
          <w:color w:val="000000"/>
          <w:sz w:val="20"/>
          <w:lang w:val="fr-FR"/>
        </w:rPr>
        <w:t>’</w:t>
      </w:r>
      <w:r w:rsidRPr="003C67B1">
        <w:rPr>
          <w:rFonts w:ascii="Verdana" w:hAnsi="Verdana"/>
          <w:color w:val="000000"/>
          <w:sz w:val="20"/>
          <w:lang w:val="fr-FR"/>
        </w:rPr>
        <w:t>ai rencontré. Il était sous ses yeux tout ce temps, évidemment. Et de toute manière, j</w:t>
      </w:r>
      <w:r w:rsidR="0083157B" w:rsidRPr="003C67B1">
        <w:rPr>
          <w:rFonts w:ascii="Verdana" w:hAnsi="Verdana"/>
          <w:color w:val="000000"/>
          <w:sz w:val="20"/>
          <w:lang w:val="fr-FR"/>
        </w:rPr>
        <w:t>’</w:t>
      </w:r>
      <w:r w:rsidRPr="003C67B1">
        <w:rPr>
          <w:rFonts w:ascii="Verdana" w:hAnsi="Verdana"/>
          <w:color w:val="000000"/>
          <w:sz w:val="20"/>
          <w:lang w:val="fr-FR"/>
        </w:rPr>
        <w:t>ai ma réserve à moi. Allons, haut les cœurs</w:t>
      </w:r>
      <w:r w:rsidR="0083157B" w:rsidRPr="003C67B1">
        <w:rPr>
          <w:rFonts w:ascii="Verdana" w:hAnsi="Verdana"/>
          <w:color w:val="000000"/>
          <w:sz w:val="20"/>
          <w:lang w:val="fr-FR"/>
        </w:rPr>
        <w:t> !</w:t>
      </w:r>
      <w:r w:rsidRPr="003C67B1">
        <w:rPr>
          <w:rFonts w:ascii="Verdana" w:hAnsi="Verdana"/>
          <w:color w:val="000000"/>
          <w:sz w:val="20"/>
          <w:lang w:val="fr-FR"/>
        </w:rPr>
        <w:t xml:space="preserve"> Un peu de Feuille de Fondreaulong. Bourres</w:t>
      </w:r>
      <w:r w:rsidR="00A17C43" w:rsidRPr="003C67B1">
        <w:rPr>
          <w:rFonts w:ascii="Verdana" w:hAnsi="Verdana"/>
          <w:color w:val="000000"/>
          <w:sz w:val="20"/>
          <w:lang w:val="fr-FR"/>
        </w:rPr>
        <w:t>-</w:t>
      </w:r>
      <w:r w:rsidRPr="003C67B1">
        <w:rPr>
          <w:rFonts w:ascii="Verdana" w:hAnsi="Verdana"/>
          <w:color w:val="000000"/>
          <w:sz w:val="20"/>
          <w:lang w:val="fr-FR"/>
        </w:rPr>
        <w:t>en une pendant que je cours chercher à manger. Puis prenons un peu nos aises. Ah là là</w:t>
      </w:r>
      <w:r w:rsidR="0083157B" w:rsidRPr="003C67B1">
        <w:rPr>
          <w:rFonts w:ascii="Verdana" w:hAnsi="Verdana"/>
          <w:color w:val="000000"/>
          <w:sz w:val="20"/>
          <w:lang w:val="fr-FR"/>
        </w:rPr>
        <w:t> !</w:t>
      </w:r>
      <w:r w:rsidRPr="003C67B1">
        <w:rPr>
          <w:rFonts w:ascii="Verdana" w:hAnsi="Verdana"/>
          <w:color w:val="000000"/>
          <w:sz w:val="20"/>
          <w:lang w:val="fr-FR"/>
        </w:rPr>
        <w:t xml:space="preserve"> Nous les Touc et les Brandibouc, on ne survit pas longtemps sur les hauteurs.</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dit Merry. Pas moi. Pas encore, en tout cas. Mais au moins, Pippin, on peut maintenant les voir, et les tenir en honneur. Mieux vaut aimer d</w:t>
      </w:r>
      <w:r w:rsidRPr="003C67B1">
        <w:rPr>
          <w:rFonts w:ascii="Verdana" w:hAnsi="Verdana"/>
          <w:color w:val="000000"/>
          <w:sz w:val="20"/>
          <w:lang w:val="fr-FR"/>
        </w:rPr>
        <w:t>’</w:t>
      </w:r>
      <w:r w:rsidR="004B1AE3" w:rsidRPr="003C67B1">
        <w:rPr>
          <w:rFonts w:ascii="Verdana" w:hAnsi="Verdana"/>
          <w:color w:val="000000"/>
          <w:sz w:val="20"/>
          <w:lang w:val="fr-FR"/>
        </w:rPr>
        <w:t>abord ce qu</w:t>
      </w:r>
      <w:r w:rsidRPr="003C67B1">
        <w:rPr>
          <w:rFonts w:ascii="Verdana" w:hAnsi="Verdana"/>
          <w:color w:val="000000"/>
          <w:sz w:val="20"/>
          <w:lang w:val="fr-FR"/>
        </w:rPr>
        <w:t>’</w:t>
      </w:r>
      <w:r w:rsidR="004B1AE3" w:rsidRPr="003C67B1">
        <w:rPr>
          <w:rFonts w:ascii="Verdana" w:hAnsi="Verdana"/>
          <w:color w:val="000000"/>
          <w:sz w:val="20"/>
          <w:lang w:val="fr-FR"/>
        </w:rPr>
        <w:t>on est capable d</w:t>
      </w:r>
      <w:r w:rsidRPr="003C67B1">
        <w:rPr>
          <w:rFonts w:ascii="Verdana" w:hAnsi="Verdana"/>
          <w:color w:val="000000"/>
          <w:sz w:val="20"/>
          <w:lang w:val="fr-FR"/>
        </w:rPr>
        <w:t>’</w:t>
      </w:r>
      <w:r w:rsidR="004B1AE3" w:rsidRPr="003C67B1">
        <w:rPr>
          <w:rFonts w:ascii="Verdana" w:hAnsi="Verdana"/>
          <w:color w:val="000000"/>
          <w:sz w:val="20"/>
          <w:lang w:val="fr-FR"/>
        </w:rPr>
        <w:t>aimer, je suppose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faut commencer quelque part et prendre ses racines, et le sol du Comté est profond. Mais il est des choses plus profondes et plus élevées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sans elles, pas un grand</w:t>
      </w:r>
      <w:r w:rsidR="00A17C43" w:rsidRPr="003C67B1">
        <w:rPr>
          <w:rFonts w:ascii="Verdana" w:hAnsi="Verdana"/>
          <w:color w:val="000000"/>
          <w:sz w:val="20"/>
          <w:lang w:val="fr-FR"/>
        </w:rPr>
        <w:t>-</w:t>
      </w:r>
      <w:r w:rsidR="004B1AE3" w:rsidRPr="003C67B1">
        <w:rPr>
          <w:rFonts w:ascii="Verdana" w:hAnsi="Verdana"/>
          <w:color w:val="000000"/>
          <w:sz w:val="20"/>
          <w:lang w:val="fr-FR"/>
        </w:rPr>
        <w:t>père ne pourrait soigner son jardin dans ce qu</w:t>
      </w:r>
      <w:r w:rsidRPr="003C67B1">
        <w:rPr>
          <w:rFonts w:ascii="Verdana" w:hAnsi="Verdana"/>
          <w:color w:val="000000"/>
          <w:sz w:val="20"/>
          <w:lang w:val="fr-FR"/>
        </w:rPr>
        <w:t>’</w:t>
      </w:r>
      <w:r w:rsidR="004B1AE3" w:rsidRPr="003C67B1">
        <w:rPr>
          <w:rFonts w:ascii="Verdana" w:hAnsi="Verdana"/>
          <w:color w:val="000000"/>
          <w:sz w:val="20"/>
          <w:lang w:val="fr-FR"/>
        </w:rPr>
        <w:t>il appelle la paix, qu</w:t>
      </w:r>
      <w:r w:rsidRPr="003C67B1">
        <w:rPr>
          <w:rFonts w:ascii="Verdana" w:hAnsi="Verdana"/>
          <w:color w:val="000000"/>
          <w:sz w:val="20"/>
          <w:lang w:val="fr-FR"/>
        </w:rPr>
        <w:t>’</w:t>
      </w:r>
      <w:r w:rsidR="004B1AE3" w:rsidRPr="003C67B1">
        <w:rPr>
          <w:rFonts w:ascii="Verdana" w:hAnsi="Verdana"/>
          <w:color w:val="000000"/>
          <w:sz w:val="20"/>
          <w:lang w:val="fr-FR"/>
        </w:rPr>
        <w:t>elles leur soient connues ou non. Je suis content de les connaître un peu. Mais je ne sais pas pourquoi je parle de cette façon. Où est cette feuille</w:t>
      </w:r>
      <w:r w:rsidRPr="003C67B1">
        <w:rPr>
          <w:rFonts w:ascii="Verdana" w:hAnsi="Verdana"/>
          <w:color w:val="000000"/>
          <w:sz w:val="20"/>
          <w:lang w:val="fr-FR"/>
        </w:rPr>
        <w:t> ?</w:t>
      </w:r>
      <w:r w:rsidR="004B1AE3" w:rsidRPr="003C67B1">
        <w:rPr>
          <w:rFonts w:ascii="Verdana" w:hAnsi="Verdana"/>
          <w:color w:val="000000"/>
          <w:sz w:val="20"/>
          <w:lang w:val="fr-FR"/>
        </w:rPr>
        <w:t xml:space="preserve"> Et trouve</w:t>
      </w:r>
      <w:r w:rsidR="00A17C43" w:rsidRPr="003C67B1">
        <w:rPr>
          <w:rFonts w:ascii="Verdana" w:hAnsi="Verdana"/>
          <w:color w:val="000000"/>
          <w:sz w:val="20"/>
          <w:lang w:val="fr-FR"/>
        </w:rPr>
        <w:t>-</w:t>
      </w:r>
      <w:r w:rsidR="004B1AE3" w:rsidRPr="003C67B1">
        <w:rPr>
          <w:rFonts w:ascii="Verdana" w:hAnsi="Verdana"/>
          <w:color w:val="000000"/>
          <w:sz w:val="20"/>
          <w:lang w:val="fr-FR"/>
        </w:rPr>
        <w:t>moi ma pipe, si elle n</w:t>
      </w:r>
      <w:r w:rsidRPr="003C67B1">
        <w:rPr>
          <w:rFonts w:ascii="Verdana" w:hAnsi="Verdana"/>
          <w:color w:val="000000"/>
          <w:sz w:val="20"/>
          <w:lang w:val="fr-FR"/>
        </w:rPr>
        <w:t>’</w:t>
      </w:r>
      <w:r w:rsidR="004B1AE3" w:rsidRPr="003C67B1">
        <w:rPr>
          <w:rFonts w:ascii="Verdana" w:hAnsi="Verdana"/>
          <w:color w:val="000000"/>
          <w:sz w:val="20"/>
          <w:lang w:val="fr-FR"/>
        </w:rPr>
        <w:t>est pas cassée.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Aragorn et Gandalf se rendirent alors auprès du Gardien des Maisons de Guérison, et ils lui recommandèrent de ne pas renvoyer Faramir et Éowyn, mais de leur prodiguer des soins pendant plusieurs jours encore.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La dame Éowyn, dit Aragorn, voudra bientôt se lever et partir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elle ne le devrait pas, s</w:t>
      </w:r>
      <w:r w:rsidRPr="003C67B1">
        <w:rPr>
          <w:rFonts w:ascii="Verdana" w:hAnsi="Verdana"/>
          <w:color w:val="000000"/>
          <w:sz w:val="20"/>
          <w:lang w:val="fr-FR"/>
        </w:rPr>
        <w:t>’</w:t>
      </w:r>
      <w:r w:rsidR="004B1AE3" w:rsidRPr="003C67B1">
        <w:rPr>
          <w:rFonts w:ascii="Verdana" w:hAnsi="Verdana"/>
          <w:color w:val="000000"/>
          <w:sz w:val="20"/>
          <w:lang w:val="fr-FR"/>
        </w:rPr>
        <w:t>il y a moyen de la retenir, avant au moins dix jours.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Quant à Faramir, dit Gandalf, il faudra bientôt lui apprendre la mort de son père. Mais le récit complet de la folie de Denethor ne devrait pas lui être conté avant qu</w:t>
      </w:r>
      <w:r w:rsidRPr="003C67B1">
        <w:rPr>
          <w:rFonts w:ascii="Verdana" w:hAnsi="Verdana"/>
          <w:color w:val="000000"/>
          <w:sz w:val="20"/>
          <w:lang w:val="fr-FR"/>
        </w:rPr>
        <w:t>’</w:t>
      </w:r>
      <w:r w:rsidR="004B1AE3" w:rsidRPr="003C67B1">
        <w:rPr>
          <w:rFonts w:ascii="Verdana" w:hAnsi="Verdana"/>
          <w:color w:val="000000"/>
          <w:sz w:val="20"/>
          <w:lang w:val="fr-FR"/>
        </w:rPr>
        <w:t xml:space="preserve">il soit tout à fait guéri, et prêt à assumer ses responsabilités. Veillez à ce que Beregond et le </w:t>
      </w:r>
      <w:r w:rsidR="004B1AE3" w:rsidRPr="003C67B1">
        <w:rPr>
          <w:rFonts w:ascii="Verdana" w:hAnsi="Verdana"/>
          <w:i/>
          <w:iCs/>
          <w:color w:val="000000"/>
          <w:sz w:val="20"/>
          <w:lang w:val="fr-FR"/>
        </w:rPr>
        <w:t>perian</w:t>
      </w:r>
      <w:r w:rsidRPr="003C67B1">
        <w:rPr>
          <w:rFonts w:ascii="Verdana" w:hAnsi="Verdana"/>
          <w:color w:val="000000"/>
          <w:sz w:val="20"/>
          <w:lang w:val="fr-FR"/>
        </w:rPr>
        <w:t xml:space="preserve">, </w:t>
      </w:r>
      <w:r w:rsidR="004B1AE3" w:rsidRPr="003C67B1">
        <w:rPr>
          <w:rFonts w:ascii="Verdana" w:hAnsi="Verdana"/>
          <w:color w:val="000000"/>
          <w:sz w:val="20"/>
          <w:lang w:val="fr-FR"/>
        </w:rPr>
        <w:t>qui étaient présents, ne lui en parlent pas pour le moment</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l</w:t>
      </w:r>
      <w:r w:rsidRPr="003C67B1">
        <w:rPr>
          <w:rFonts w:ascii="Verdana" w:hAnsi="Verdana"/>
          <w:color w:val="000000"/>
          <w:sz w:val="20"/>
          <w:lang w:val="fr-FR"/>
        </w:rPr>
        <w:t>’</w:t>
      </w:r>
      <w:r w:rsidR="004B1AE3" w:rsidRPr="003C67B1">
        <w:rPr>
          <w:rFonts w:ascii="Verdana" w:hAnsi="Verdana"/>
          <w:color w:val="000000"/>
          <w:sz w:val="20"/>
          <w:lang w:val="fr-FR"/>
        </w:rPr>
        <w:t xml:space="preserve">autre </w:t>
      </w:r>
      <w:r w:rsidR="004B1AE3" w:rsidRPr="003C67B1">
        <w:rPr>
          <w:rFonts w:ascii="Verdana" w:hAnsi="Verdana"/>
          <w:i/>
          <w:iCs/>
          <w:color w:val="000000"/>
          <w:sz w:val="20"/>
          <w:lang w:val="fr-FR"/>
        </w:rPr>
        <w:t>perian</w:t>
      </w:r>
      <w:r w:rsidRPr="003C67B1">
        <w:rPr>
          <w:rFonts w:ascii="Verdana" w:hAnsi="Verdana"/>
          <w:color w:val="000000"/>
          <w:sz w:val="20"/>
          <w:lang w:val="fr-FR"/>
        </w:rPr>
        <w:t xml:space="preserve">, </w:t>
      </w:r>
      <w:r w:rsidR="004B1AE3" w:rsidRPr="003C67B1">
        <w:rPr>
          <w:rFonts w:ascii="Verdana" w:hAnsi="Verdana"/>
          <w:color w:val="000000"/>
          <w:sz w:val="20"/>
          <w:lang w:val="fr-FR"/>
        </w:rPr>
        <w:t>Meriadoc, qui est sous ma garde, que dois</w:t>
      </w:r>
      <w:r w:rsidR="00A17C43" w:rsidRPr="003C67B1">
        <w:rPr>
          <w:rFonts w:ascii="Verdana" w:hAnsi="Verdana"/>
          <w:color w:val="000000"/>
          <w:sz w:val="20"/>
          <w:lang w:val="fr-FR"/>
        </w:rPr>
        <w:t>-</w:t>
      </w:r>
      <w:r w:rsidR="004B1AE3" w:rsidRPr="003C67B1">
        <w:rPr>
          <w:rFonts w:ascii="Verdana" w:hAnsi="Verdana"/>
          <w:color w:val="000000"/>
          <w:sz w:val="20"/>
          <w:lang w:val="fr-FR"/>
        </w:rPr>
        <w:t>je faire de lui</w:t>
      </w:r>
      <w:r w:rsidRPr="003C67B1">
        <w:rPr>
          <w:rFonts w:ascii="Verdana" w:hAnsi="Verdana"/>
          <w:color w:val="000000"/>
          <w:sz w:val="20"/>
          <w:lang w:val="fr-FR"/>
        </w:rPr>
        <w:t> ? »</w:t>
      </w:r>
      <w:r w:rsidR="004B1AE3" w:rsidRPr="003C67B1">
        <w:rPr>
          <w:rFonts w:ascii="Verdana" w:hAnsi="Verdana"/>
          <w:color w:val="000000"/>
          <w:sz w:val="20"/>
          <w:lang w:val="fr-FR"/>
        </w:rPr>
        <w:t xml:space="preserve"> demanda le Gardien.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est probable qu</w:t>
      </w:r>
      <w:r w:rsidRPr="003C67B1">
        <w:rPr>
          <w:rFonts w:ascii="Verdana" w:hAnsi="Verdana"/>
          <w:color w:val="000000"/>
          <w:sz w:val="20"/>
          <w:lang w:val="fr-FR"/>
        </w:rPr>
        <w:t>’</w:t>
      </w:r>
      <w:r w:rsidR="004B1AE3" w:rsidRPr="003C67B1">
        <w:rPr>
          <w:rFonts w:ascii="Verdana" w:hAnsi="Verdana"/>
          <w:color w:val="000000"/>
          <w:sz w:val="20"/>
          <w:lang w:val="fr-FR"/>
        </w:rPr>
        <w:t>il soit sur pied demain, pour un court moment, dit Aragorn. Laissez</w:t>
      </w:r>
      <w:r w:rsidR="00A17C43" w:rsidRPr="003C67B1">
        <w:rPr>
          <w:rFonts w:ascii="Verdana" w:hAnsi="Verdana"/>
          <w:color w:val="000000"/>
          <w:sz w:val="20"/>
          <w:lang w:val="fr-FR"/>
        </w:rPr>
        <w:t>-</w:t>
      </w:r>
      <w:r w:rsidR="004B1AE3" w:rsidRPr="003C67B1">
        <w:rPr>
          <w:rFonts w:ascii="Verdana" w:hAnsi="Verdana"/>
          <w:color w:val="000000"/>
          <w:sz w:val="20"/>
          <w:lang w:val="fr-FR"/>
        </w:rPr>
        <w:t>le faire, s</w:t>
      </w:r>
      <w:r w:rsidRPr="003C67B1">
        <w:rPr>
          <w:rFonts w:ascii="Verdana" w:hAnsi="Verdana"/>
          <w:color w:val="000000"/>
          <w:sz w:val="20"/>
          <w:lang w:val="fr-FR"/>
        </w:rPr>
        <w:t>’</w:t>
      </w:r>
      <w:r w:rsidR="004B1AE3" w:rsidRPr="003C67B1">
        <w:rPr>
          <w:rFonts w:ascii="Verdana" w:hAnsi="Verdana"/>
          <w:color w:val="000000"/>
          <w:sz w:val="20"/>
          <w:lang w:val="fr-FR"/>
        </w:rPr>
        <w:t>il le désire. Il pourra marcher un peu en compagnie de ses amis.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une espèce remarquable, dit le Gardien, hochant la tête. D</w:t>
      </w:r>
      <w:r w:rsidRPr="003C67B1">
        <w:rPr>
          <w:rFonts w:ascii="Verdana" w:hAnsi="Verdana"/>
          <w:color w:val="000000"/>
          <w:sz w:val="20"/>
          <w:lang w:val="fr-FR"/>
        </w:rPr>
        <w:t>’</w:t>
      </w:r>
      <w:r w:rsidR="004B1AE3" w:rsidRPr="003C67B1">
        <w:rPr>
          <w:rFonts w:ascii="Verdana" w:hAnsi="Verdana"/>
          <w:color w:val="000000"/>
          <w:sz w:val="20"/>
          <w:lang w:val="fr-FR"/>
        </w:rPr>
        <w:t>une trempe exceptionnelle, ce me semble.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Une foule nombreuse s</w:t>
      </w:r>
      <w:r w:rsidR="0083157B" w:rsidRPr="003C67B1">
        <w:rPr>
          <w:rFonts w:ascii="Verdana" w:hAnsi="Verdana"/>
          <w:color w:val="000000"/>
          <w:sz w:val="20"/>
          <w:lang w:val="fr-FR"/>
        </w:rPr>
        <w:t>’</w:t>
      </w:r>
      <w:r w:rsidRPr="003C67B1">
        <w:rPr>
          <w:rFonts w:ascii="Verdana" w:hAnsi="Verdana"/>
          <w:color w:val="000000"/>
          <w:sz w:val="20"/>
          <w:lang w:val="fr-FR"/>
        </w:rPr>
        <w:t>était déjà massée aux portes des Maisons pour voir Aragorn, et elle le suivit</w:t>
      </w:r>
      <w:r w:rsidR="00A17C43" w:rsidRPr="003C67B1">
        <w:rPr>
          <w:rFonts w:ascii="Verdana" w:hAnsi="Verdana"/>
          <w:color w:val="000000"/>
          <w:sz w:val="20"/>
          <w:lang w:val="fr-FR"/>
        </w:rPr>
        <w:t xml:space="preserve">; </w:t>
      </w:r>
      <w:r w:rsidRPr="003C67B1">
        <w:rPr>
          <w:rFonts w:ascii="Verdana" w:hAnsi="Verdana"/>
          <w:color w:val="000000"/>
          <w:sz w:val="20"/>
          <w:lang w:val="fr-FR"/>
        </w:rPr>
        <w:t>et quand il eut enfin soupé, des hommes vinrent à lui, le suppliant de guérir un proche ou un ami dont la vie était en péril à cause de quelque mal ou blessure, ou qui était sous l</w:t>
      </w:r>
      <w:r w:rsidR="0083157B" w:rsidRPr="003C67B1">
        <w:rPr>
          <w:rFonts w:ascii="Verdana" w:hAnsi="Verdana"/>
          <w:color w:val="000000"/>
          <w:sz w:val="20"/>
          <w:lang w:val="fr-FR"/>
        </w:rPr>
        <w:t>’</w:t>
      </w:r>
      <w:r w:rsidRPr="003C67B1">
        <w:rPr>
          <w:rFonts w:ascii="Verdana" w:hAnsi="Verdana"/>
          <w:color w:val="000000"/>
          <w:sz w:val="20"/>
          <w:lang w:val="fr-FR"/>
        </w:rPr>
        <w:t>emprise de l</w:t>
      </w:r>
      <w:r w:rsidR="0083157B" w:rsidRPr="003C67B1">
        <w:rPr>
          <w:rFonts w:ascii="Verdana" w:hAnsi="Verdana"/>
          <w:color w:val="000000"/>
          <w:sz w:val="20"/>
          <w:lang w:val="fr-FR"/>
        </w:rPr>
        <w:t>’</w:t>
      </w:r>
      <w:r w:rsidRPr="003C67B1">
        <w:rPr>
          <w:rFonts w:ascii="Verdana" w:hAnsi="Verdana"/>
          <w:color w:val="000000"/>
          <w:sz w:val="20"/>
          <w:lang w:val="fr-FR"/>
        </w:rPr>
        <w:t>Ombre Noire. Et Aragorn se leva et sortit, et il fit venir les fils d</w:t>
      </w:r>
      <w:r w:rsidR="0083157B" w:rsidRPr="003C67B1">
        <w:rPr>
          <w:rFonts w:ascii="Verdana" w:hAnsi="Verdana"/>
          <w:color w:val="000000"/>
          <w:sz w:val="20"/>
          <w:lang w:val="fr-FR"/>
        </w:rPr>
        <w:t>’</w:t>
      </w:r>
      <w:r w:rsidRPr="003C67B1">
        <w:rPr>
          <w:rFonts w:ascii="Verdana" w:hAnsi="Verdana"/>
          <w:color w:val="000000"/>
          <w:sz w:val="20"/>
          <w:lang w:val="fr-FR"/>
        </w:rPr>
        <w:t>Elrond, et ils œuvrèrent jusqu</w:t>
      </w:r>
      <w:r w:rsidR="0083157B" w:rsidRPr="003C67B1">
        <w:rPr>
          <w:rFonts w:ascii="Verdana" w:hAnsi="Verdana"/>
          <w:color w:val="000000"/>
          <w:sz w:val="20"/>
          <w:lang w:val="fr-FR"/>
        </w:rPr>
        <w:t>’</w:t>
      </w:r>
      <w:r w:rsidRPr="003C67B1">
        <w:rPr>
          <w:rFonts w:ascii="Verdana" w:hAnsi="Verdana"/>
          <w:color w:val="000000"/>
          <w:sz w:val="20"/>
          <w:lang w:val="fr-FR"/>
        </w:rPr>
        <w:t>à tard dans la nuit. Et partout dans la Cité, les gens disaient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Le Roi est bel et bien revenu.</w:t>
      </w:r>
      <w:r w:rsidR="0083157B" w:rsidRPr="003C67B1">
        <w:rPr>
          <w:rFonts w:ascii="Verdana" w:hAnsi="Verdana"/>
          <w:color w:val="000000"/>
          <w:sz w:val="20"/>
          <w:lang w:val="fr-FR"/>
        </w:rPr>
        <w:t> »</w:t>
      </w:r>
      <w:r w:rsidRPr="003C67B1">
        <w:rPr>
          <w:rFonts w:ascii="Verdana" w:hAnsi="Verdana"/>
          <w:color w:val="000000"/>
          <w:sz w:val="20"/>
          <w:lang w:val="fr-FR"/>
        </w:rPr>
        <w:t xml:space="preserve"> Et ils le surnommèrent la Pierre</w:t>
      </w:r>
      <w:r w:rsidR="00A17C43" w:rsidRPr="003C67B1">
        <w:rPr>
          <w:rFonts w:ascii="Verdana" w:hAnsi="Verdana"/>
          <w:color w:val="000000"/>
          <w:sz w:val="20"/>
          <w:lang w:val="fr-FR"/>
        </w:rPr>
        <w:t>-</w:t>
      </w:r>
      <w:r w:rsidRPr="003C67B1">
        <w:rPr>
          <w:rFonts w:ascii="Verdana" w:hAnsi="Verdana"/>
          <w:color w:val="000000"/>
          <w:sz w:val="20"/>
          <w:lang w:val="fr-FR"/>
        </w:rPr>
        <w:t>elfe, du fait de la pierre verte qu</w:t>
      </w:r>
      <w:r w:rsidR="0083157B" w:rsidRPr="003C67B1">
        <w:rPr>
          <w:rFonts w:ascii="Verdana" w:hAnsi="Verdana"/>
          <w:color w:val="000000"/>
          <w:sz w:val="20"/>
          <w:lang w:val="fr-FR"/>
        </w:rPr>
        <w:t>’</w:t>
      </w:r>
      <w:r w:rsidRPr="003C67B1">
        <w:rPr>
          <w:rFonts w:ascii="Verdana" w:hAnsi="Verdana"/>
          <w:color w:val="000000"/>
          <w:sz w:val="20"/>
          <w:lang w:val="fr-FR"/>
        </w:rPr>
        <w:t>il portait</w:t>
      </w:r>
      <w:r w:rsidR="00A17C43" w:rsidRPr="003C67B1">
        <w:rPr>
          <w:rFonts w:ascii="Verdana" w:hAnsi="Verdana"/>
          <w:color w:val="000000"/>
          <w:sz w:val="20"/>
          <w:lang w:val="fr-FR"/>
        </w:rPr>
        <w:t xml:space="preserve">; </w:t>
      </w:r>
      <w:r w:rsidRPr="003C67B1">
        <w:rPr>
          <w:rFonts w:ascii="Verdana" w:hAnsi="Verdana"/>
          <w:color w:val="000000"/>
          <w:sz w:val="20"/>
          <w:lang w:val="fr-FR"/>
        </w:rPr>
        <w:t>ainsi il advint que le nom pressenti pour lui à sa naissance lui fut attribué par son propre peuple.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quand il ne put œuvrer davantage, il s</w:t>
      </w:r>
      <w:r w:rsidR="0083157B" w:rsidRPr="003C67B1">
        <w:rPr>
          <w:rFonts w:ascii="Verdana" w:hAnsi="Verdana"/>
          <w:color w:val="000000"/>
          <w:sz w:val="20"/>
          <w:lang w:val="fr-FR"/>
        </w:rPr>
        <w:t>’</w:t>
      </w:r>
      <w:r w:rsidRPr="003C67B1">
        <w:rPr>
          <w:rFonts w:ascii="Verdana" w:hAnsi="Verdana"/>
          <w:color w:val="000000"/>
          <w:sz w:val="20"/>
          <w:lang w:val="fr-FR"/>
        </w:rPr>
        <w:t>enveloppa dans sa cape et se glissa hors de la Cité, et il regagna sa tente juste avant l</w:t>
      </w:r>
      <w:r w:rsidR="0083157B" w:rsidRPr="003C67B1">
        <w:rPr>
          <w:rFonts w:ascii="Verdana" w:hAnsi="Verdana"/>
          <w:color w:val="000000"/>
          <w:sz w:val="20"/>
          <w:lang w:val="fr-FR"/>
        </w:rPr>
        <w:t>’</w:t>
      </w:r>
      <w:r w:rsidRPr="003C67B1">
        <w:rPr>
          <w:rFonts w:ascii="Verdana" w:hAnsi="Verdana"/>
          <w:color w:val="000000"/>
          <w:sz w:val="20"/>
          <w:lang w:val="fr-FR"/>
        </w:rPr>
        <w:t>aube et dormit pour quelques heures. Et au matin, la bannière de Dol Amroth, nef blanche comme un cygne sur une eau bleue, flottait au sommet de la Tour</w:t>
      </w:r>
      <w:r w:rsidR="00A17C43" w:rsidRPr="003C67B1">
        <w:rPr>
          <w:rFonts w:ascii="Verdana" w:hAnsi="Verdana"/>
          <w:color w:val="000000"/>
          <w:sz w:val="20"/>
          <w:lang w:val="fr-FR"/>
        </w:rPr>
        <w:t xml:space="preserve">; </w:t>
      </w:r>
      <w:r w:rsidRPr="003C67B1">
        <w:rPr>
          <w:rFonts w:ascii="Verdana" w:hAnsi="Verdana"/>
          <w:color w:val="000000"/>
          <w:sz w:val="20"/>
          <w:lang w:val="fr-FR"/>
        </w:rPr>
        <w:t>et les hommes, levant la tête, se demandèrent si la venue du Roi n</w:t>
      </w:r>
      <w:r w:rsidR="0083157B" w:rsidRPr="003C67B1">
        <w:rPr>
          <w:rFonts w:ascii="Verdana" w:hAnsi="Verdana"/>
          <w:color w:val="000000"/>
          <w:sz w:val="20"/>
          <w:lang w:val="fr-FR"/>
        </w:rPr>
        <w:t>’</w:t>
      </w:r>
      <w:r w:rsidRPr="003C67B1">
        <w:rPr>
          <w:rFonts w:ascii="Verdana" w:hAnsi="Verdana"/>
          <w:color w:val="000000"/>
          <w:sz w:val="20"/>
          <w:lang w:val="fr-FR"/>
        </w:rPr>
        <w:t>avait été qu</w:t>
      </w:r>
      <w:r w:rsidR="0083157B" w:rsidRPr="003C67B1">
        <w:rPr>
          <w:rFonts w:ascii="Verdana" w:hAnsi="Verdana"/>
          <w:color w:val="000000"/>
          <w:sz w:val="20"/>
          <w:lang w:val="fr-FR"/>
        </w:rPr>
        <w:t>’</w:t>
      </w:r>
      <w:r w:rsidRPr="003C67B1">
        <w:rPr>
          <w:rFonts w:ascii="Verdana" w:hAnsi="Verdana"/>
          <w:color w:val="000000"/>
          <w:sz w:val="20"/>
          <w:lang w:val="fr-FR"/>
        </w:rPr>
        <w:t>un rêve.</w:t>
      </w:r>
    </w:p>
    <w:p w:rsidR="007E2C72" w:rsidRDefault="007E2C72" w:rsidP="007E2C72">
      <w:pPr>
        <w:widowControl/>
        <w:suppressAutoHyphens/>
        <w:ind w:firstLine="0"/>
        <w:rPr>
          <w:rFonts w:ascii="Verdana" w:hAnsi="Verdana"/>
          <w:color w:val="000000"/>
          <w:sz w:val="20"/>
          <w:lang w:val="fr-FR"/>
        </w:rPr>
      </w:pPr>
    </w:p>
    <w:p w:rsidR="007E2C72" w:rsidRDefault="007E2C72" w:rsidP="007E2C72">
      <w:pPr>
        <w:widowControl/>
        <w:suppressAutoHyphens/>
        <w:ind w:firstLine="0"/>
        <w:rPr>
          <w:rFonts w:ascii="Verdana" w:hAnsi="Verdana"/>
          <w:color w:val="000000"/>
          <w:sz w:val="20"/>
          <w:lang w:val="fr-FR"/>
        </w:rPr>
      </w:pPr>
    </w:p>
    <w:p w:rsidR="007E2C72"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9</w:t>
      </w:r>
    </w:p>
    <w:p w:rsidR="0083157B" w:rsidRPr="003C67B1"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Le dernier débat</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matin se leva au lendemain de la bataille, beau, avec quelques nuages et un vent qui tournait à l</w:t>
      </w:r>
      <w:r w:rsidR="0083157B" w:rsidRPr="003C67B1">
        <w:rPr>
          <w:rFonts w:ascii="Verdana" w:hAnsi="Verdana"/>
          <w:color w:val="000000"/>
          <w:sz w:val="20"/>
          <w:lang w:val="fr-FR"/>
        </w:rPr>
        <w:t>’</w:t>
      </w:r>
      <w:r w:rsidRPr="003C67B1">
        <w:rPr>
          <w:rFonts w:ascii="Verdana" w:hAnsi="Verdana"/>
          <w:color w:val="000000"/>
          <w:sz w:val="20"/>
          <w:lang w:val="fr-FR"/>
        </w:rPr>
        <w:t>ouest. Legolas et Gimli se levèrent de bonne heure, et ils demandèrent la permission de monter dans la Cité</w:t>
      </w:r>
      <w:r w:rsidR="00A17C43" w:rsidRPr="003C67B1">
        <w:rPr>
          <w:rFonts w:ascii="Verdana" w:hAnsi="Verdana"/>
          <w:color w:val="000000"/>
          <w:sz w:val="20"/>
          <w:lang w:val="fr-FR"/>
        </w:rPr>
        <w:t xml:space="preserve">; </w:t>
      </w:r>
      <w:r w:rsidRPr="003C67B1">
        <w:rPr>
          <w:rFonts w:ascii="Verdana" w:hAnsi="Verdana"/>
          <w:color w:val="000000"/>
          <w:sz w:val="20"/>
          <w:lang w:val="fr-FR"/>
        </w:rPr>
        <w:t>car ils étaient impatients de revoir Merry et Pippin.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est bon de savoir qu</w:t>
      </w:r>
      <w:r w:rsidRPr="003C67B1">
        <w:rPr>
          <w:rFonts w:ascii="Verdana" w:hAnsi="Verdana"/>
          <w:color w:val="000000"/>
          <w:sz w:val="20"/>
          <w:lang w:val="fr-FR"/>
        </w:rPr>
        <w:t>’</w:t>
      </w:r>
      <w:r w:rsidR="004B1AE3" w:rsidRPr="003C67B1">
        <w:rPr>
          <w:rFonts w:ascii="Verdana" w:hAnsi="Verdana"/>
          <w:color w:val="000000"/>
          <w:sz w:val="20"/>
          <w:lang w:val="fr-FR"/>
        </w:rPr>
        <w:t>ils sont encore en vie, dit Gimli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ils nous ont donné beaucoup de peine lors de la traversée du Rohan, et je ne voudrais pas voir tous ces efforts gaspillés.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Elfe et le Nain entrèrent côte à côte à Minas Tirith, et les gens de la ville s</w:t>
      </w:r>
      <w:r w:rsidR="0083157B" w:rsidRPr="003C67B1">
        <w:rPr>
          <w:rFonts w:ascii="Verdana" w:hAnsi="Verdana"/>
          <w:color w:val="000000"/>
          <w:sz w:val="20"/>
          <w:lang w:val="fr-FR"/>
        </w:rPr>
        <w:t>’</w:t>
      </w:r>
      <w:r w:rsidRPr="003C67B1">
        <w:rPr>
          <w:rFonts w:ascii="Verdana" w:hAnsi="Verdana"/>
          <w:color w:val="000000"/>
          <w:sz w:val="20"/>
          <w:lang w:val="fr-FR"/>
        </w:rPr>
        <w:t>étonnèrent de voir pareils compagnons marcher ensemble</w:t>
      </w:r>
      <w:r w:rsidR="00A17C43" w:rsidRPr="003C67B1">
        <w:rPr>
          <w:rFonts w:ascii="Verdana" w:hAnsi="Verdana"/>
          <w:color w:val="000000"/>
          <w:sz w:val="20"/>
          <w:lang w:val="fr-FR"/>
        </w:rPr>
        <w:t xml:space="preserve">; </w:t>
      </w:r>
      <w:r w:rsidRPr="003C67B1">
        <w:rPr>
          <w:rFonts w:ascii="Verdana" w:hAnsi="Verdana"/>
          <w:color w:val="000000"/>
          <w:sz w:val="20"/>
          <w:lang w:val="fr-FR"/>
        </w:rPr>
        <w:t>car le visage de Legolas était d</w:t>
      </w:r>
      <w:r w:rsidR="0083157B" w:rsidRPr="003C67B1">
        <w:rPr>
          <w:rFonts w:ascii="Verdana" w:hAnsi="Verdana"/>
          <w:color w:val="000000"/>
          <w:sz w:val="20"/>
          <w:lang w:val="fr-FR"/>
        </w:rPr>
        <w:t>’</w:t>
      </w:r>
      <w:r w:rsidRPr="003C67B1">
        <w:rPr>
          <w:rFonts w:ascii="Verdana" w:hAnsi="Verdana"/>
          <w:color w:val="000000"/>
          <w:sz w:val="20"/>
          <w:lang w:val="fr-FR"/>
        </w:rPr>
        <w:t>une beauté sans égale chez les Hommes, et il chantait une chanson elfe de sa voix claire dans le matin</w:t>
      </w:r>
      <w:r w:rsidR="00A17C43" w:rsidRPr="003C67B1">
        <w:rPr>
          <w:rFonts w:ascii="Verdana" w:hAnsi="Verdana"/>
          <w:color w:val="000000"/>
          <w:sz w:val="20"/>
          <w:lang w:val="fr-FR"/>
        </w:rPr>
        <w:t xml:space="preserve">; </w:t>
      </w:r>
      <w:r w:rsidRPr="003C67B1">
        <w:rPr>
          <w:rFonts w:ascii="Verdana" w:hAnsi="Verdana"/>
          <w:color w:val="000000"/>
          <w:sz w:val="20"/>
          <w:lang w:val="fr-FR"/>
        </w:rPr>
        <w:t>mais Gimli allait avec raideur à son côté, caressant sa barbe et regardant autour de lui, les yeux écarquillés.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y a de bons ouvrages de pierre, ici, dit</w:t>
      </w:r>
      <w:r w:rsidR="00A17C43" w:rsidRPr="003C67B1">
        <w:rPr>
          <w:rFonts w:ascii="Verdana" w:hAnsi="Verdana"/>
          <w:color w:val="000000"/>
          <w:sz w:val="20"/>
          <w:lang w:val="fr-FR"/>
        </w:rPr>
        <w:t>-</w:t>
      </w:r>
      <w:r w:rsidR="004B1AE3" w:rsidRPr="003C67B1">
        <w:rPr>
          <w:rFonts w:ascii="Verdana" w:hAnsi="Verdana"/>
          <w:color w:val="000000"/>
          <w:sz w:val="20"/>
          <w:lang w:val="fr-FR"/>
        </w:rPr>
        <w:t>il en examinant les murs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 y en a également de moins bons, et les rues pourraient être mieux faites. Quand Aragorn recouvrera son bien, je lui offrirai les services des maîtres maçons de la Montagne, et nous ferons de cette ville un objet de fierté.</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Elle manque de jardins, dit Legolas. Ses maisons sont sans vie, et il y a ici trop peu de choses qui poussent et se réjouissent. Si Aragorn recouvre son bien, le peuple de la Forêt lui apportera des oiseaux chanteurs et des arbres qui ne meurent point.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arrivèrent enfin devant le prince Imrahil, et Legolas le regarda et s</w:t>
      </w:r>
      <w:r w:rsidR="0083157B" w:rsidRPr="003C67B1">
        <w:rPr>
          <w:rFonts w:ascii="Verdana" w:hAnsi="Verdana"/>
          <w:color w:val="000000"/>
          <w:sz w:val="20"/>
          <w:lang w:val="fr-FR"/>
        </w:rPr>
        <w:t>’</w:t>
      </w:r>
      <w:r w:rsidRPr="003C67B1">
        <w:rPr>
          <w:rFonts w:ascii="Verdana" w:hAnsi="Verdana"/>
          <w:color w:val="000000"/>
          <w:sz w:val="20"/>
          <w:lang w:val="fr-FR"/>
        </w:rPr>
        <w:t>inclina</w:t>
      </w:r>
      <w:r w:rsidR="00A17C43" w:rsidRPr="003C67B1">
        <w:rPr>
          <w:rFonts w:ascii="Verdana" w:hAnsi="Verdana"/>
          <w:color w:val="000000"/>
          <w:sz w:val="20"/>
          <w:lang w:val="fr-FR"/>
        </w:rPr>
        <w:t xml:space="preserve">; </w:t>
      </w:r>
      <w:r w:rsidRPr="003C67B1">
        <w:rPr>
          <w:rFonts w:ascii="Verdana" w:hAnsi="Verdana"/>
          <w:color w:val="000000"/>
          <w:sz w:val="20"/>
          <w:lang w:val="fr-FR"/>
        </w:rPr>
        <w:t>car c</w:t>
      </w:r>
      <w:r w:rsidR="0083157B" w:rsidRPr="003C67B1">
        <w:rPr>
          <w:rFonts w:ascii="Verdana" w:hAnsi="Verdana"/>
          <w:color w:val="000000"/>
          <w:sz w:val="20"/>
          <w:lang w:val="fr-FR"/>
        </w:rPr>
        <w:t>’</w:t>
      </w:r>
      <w:r w:rsidRPr="003C67B1">
        <w:rPr>
          <w:rFonts w:ascii="Verdana" w:hAnsi="Verdana"/>
          <w:color w:val="000000"/>
          <w:sz w:val="20"/>
          <w:lang w:val="fr-FR"/>
        </w:rPr>
        <w:t xml:space="preserve">était là assurément un homme qui avait du sang elfique dans les veines. </w:t>
      </w:r>
      <w:r w:rsidR="0083157B" w:rsidRPr="003C67B1">
        <w:rPr>
          <w:rFonts w:ascii="Verdana" w:hAnsi="Verdana"/>
          <w:color w:val="000000"/>
          <w:sz w:val="20"/>
          <w:lang w:val="fr-FR"/>
        </w:rPr>
        <w:t>« </w:t>
      </w:r>
      <w:r w:rsidRPr="003C67B1">
        <w:rPr>
          <w:rFonts w:ascii="Verdana" w:hAnsi="Verdana"/>
          <w:color w:val="000000"/>
          <w:sz w:val="20"/>
          <w:lang w:val="fr-FR"/>
        </w:rPr>
        <w:t>Salut à vous, seigneur</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Il y a longtemps que les gens de Nimrodel ont quitté les bois de Lórien, mais l</w:t>
      </w:r>
      <w:r w:rsidR="0083157B" w:rsidRPr="003C67B1">
        <w:rPr>
          <w:rFonts w:ascii="Verdana" w:hAnsi="Verdana"/>
          <w:color w:val="000000"/>
          <w:sz w:val="20"/>
          <w:lang w:val="fr-FR"/>
        </w:rPr>
        <w:t>’</w:t>
      </w:r>
      <w:r w:rsidRPr="003C67B1">
        <w:rPr>
          <w:rFonts w:ascii="Verdana" w:hAnsi="Verdana"/>
          <w:color w:val="000000"/>
          <w:sz w:val="20"/>
          <w:lang w:val="fr-FR"/>
        </w:rPr>
        <w:t>on peut voir encore aujourd</w:t>
      </w:r>
      <w:r w:rsidR="0083157B" w:rsidRPr="003C67B1">
        <w:rPr>
          <w:rFonts w:ascii="Verdana" w:hAnsi="Verdana"/>
          <w:color w:val="000000"/>
          <w:sz w:val="20"/>
          <w:lang w:val="fr-FR"/>
        </w:rPr>
        <w:t>’</w:t>
      </w:r>
      <w:r w:rsidRPr="003C67B1">
        <w:rPr>
          <w:rFonts w:ascii="Verdana" w:hAnsi="Verdana"/>
          <w:color w:val="000000"/>
          <w:sz w:val="20"/>
          <w:lang w:val="fr-FR"/>
        </w:rPr>
        <w:t>hui que tous n</w:t>
      </w:r>
      <w:r w:rsidR="0083157B" w:rsidRPr="003C67B1">
        <w:rPr>
          <w:rFonts w:ascii="Verdana" w:hAnsi="Verdana"/>
          <w:color w:val="000000"/>
          <w:sz w:val="20"/>
          <w:lang w:val="fr-FR"/>
        </w:rPr>
        <w:t>’</w:t>
      </w:r>
      <w:r w:rsidRPr="003C67B1">
        <w:rPr>
          <w:rFonts w:ascii="Verdana" w:hAnsi="Verdana"/>
          <w:color w:val="000000"/>
          <w:sz w:val="20"/>
          <w:lang w:val="fr-FR"/>
        </w:rPr>
        <w:t>ont pas quitté le havre d</w:t>
      </w:r>
      <w:r w:rsidR="0083157B" w:rsidRPr="003C67B1">
        <w:rPr>
          <w:rFonts w:ascii="Verdana" w:hAnsi="Verdana"/>
          <w:color w:val="000000"/>
          <w:sz w:val="20"/>
          <w:lang w:val="fr-FR"/>
        </w:rPr>
        <w:t>’</w:t>
      </w:r>
      <w:r w:rsidRPr="003C67B1">
        <w:rPr>
          <w:rFonts w:ascii="Verdana" w:hAnsi="Verdana"/>
          <w:color w:val="000000"/>
          <w:sz w:val="20"/>
          <w:lang w:val="fr-FR"/>
        </w:rPr>
        <w:t>Amroth pour faire voile vers l</w:t>
      </w:r>
      <w:r w:rsidR="0083157B" w:rsidRPr="003C67B1">
        <w:rPr>
          <w:rFonts w:ascii="Verdana" w:hAnsi="Verdana"/>
          <w:color w:val="000000"/>
          <w:sz w:val="20"/>
          <w:lang w:val="fr-FR"/>
        </w:rPr>
        <w:t>’</w:t>
      </w:r>
      <w:r w:rsidRPr="003C67B1">
        <w:rPr>
          <w:rFonts w:ascii="Verdana" w:hAnsi="Verdana"/>
          <w:color w:val="000000"/>
          <w:sz w:val="20"/>
          <w:lang w:val="fr-FR"/>
        </w:rPr>
        <w:t>ouest.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ce qu</w:t>
      </w:r>
      <w:r w:rsidRPr="003C67B1">
        <w:rPr>
          <w:rFonts w:ascii="Verdana" w:hAnsi="Verdana"/>
          <w:color w:val="000000"/>
          <w:sz w:val="20"/>
          <w:lang w:val="fr-FR"/>
        </w:rPr>
        <w:t>’</w:t>
      </w:r>
      <w:r w:rsidR="004B1AE3" w:rsidRPr="003C67B1">
        <w:rPr>
          <w:rFonts w:ascii="Verdana" w:hAnsi="Verdana"/>
          <w:color w:val="000000"/>
          <w:sz w:val="20"/>
          <w:lang w:val="fr-FR"/>
        </w:rPr>
        <w:t>on dit dans la tradition de mon pays, dit le Prince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aucune des belles gens n</w:t>
      </w:r>
      <w:r w:rsidRPr="003C67B1">
        <w:rPr>
          <w:rFonts w:ascii="Verdana" w:hAnsi="Verdana"/>
          <w:color w:val="000000"/>
          <w:sz w:val="20"/>
          <w:lang w:val="fr-FR"/>
        </w:rPr>
        <w:t>’</w:t>
      </w:r>
      <w:r w:rsidR="004B1AE3" w:rsidRPr="003C67B1">
        <w:rPr>
          <w:rFonts w:ascii="Verdana" w:hAnsi="Verdana"/>
          <w:color w:val="000000"/>
          <w:sz w:val="20"/>
          <w:lang w:val="fr-FR"/>
        </w:rPr>
        <w:t>a été vue là</w:t>
      </w:r>
      <w:r w:rsidR="00A17C43" w:rsidRPr="003C67B1">
        <w:rPr>
          <w:rFonts w:ascii="Verdana" w:hAnsi="Verdana"/>
          <w:color w:val="000000"/>
          <w:sz w:val="20"/>
          <w:lang w:val="fr-FR"/>
        </w:rPr>
        <w:t>-</w:t>
      </w:r>
      <w:r w:rsidR="004B1AE3" w:rsidRPr="003C67B1">
        <w:rPr>
          <w:rFonts w:ascii="Verdana" w:hAnsi="Verdana"/>
          <w:color w:val="000000"/>
          <w:sz w:val="20"/>
          <w:lang w:val="fr-FR"/>
        </w:rPr>
        <w:t>bas depuis un nombre incalculable d</w:t>
      </w:r>
      <w:r w:rsidRPr="003C67B1">
        <w:rPr>
          <w:rFonts w:ascii="Verdana" w:hAnsi="Verdana"/>
          <w:color w:val="000000"/>
          <w:sz w:val="20"/>
          <w:lang w:val="fr-FR"/>
        </w:rPr>
        <w:t>’</w:t>
      </w:r>
      <w:r w:rsidR="004B1AE3" w:rsidRPr="003C67B1">
        <w:rPr>
          <w:rFonts w:ascii="Verdana" w:hAnsi="Verdana"/>
          <w:color w:val="000000"/>
          <w:sz w:val="20"/>
          <w:lang w:val="fr-FR"/>
        </w:rPr>
        <w:t>années. Et je m</w:t>
      </w:r>
      <w:r w:rsidRPr="003C67B1">
        <w:rPr>
          <w:rFonts w:ascii="Verdana" w:hAnsi="Verdana"/>
          <w:color w:val="000000"/>
          <w:sz w:val="20"/>
          <w:lang w:val="fr-FR"/>
        </w:rPr>
        <w:t>’</w:t>
      </w:r>
      <w:r w:rsidR="004B1AE3" w:rsidRPr="003C67B1">
        <w:rPr>
          <w:rFonts w:ascii="Verdana" w:hAnsi="Verdana"/>
          <w:color w:val="000000"/>
          <w:sz w:val="20"/>
          <w:lang w:val="fr-FR"/>
        </w:rPr>
        <w:t>étonne d</w:t>
      </w:r>
      <w:r w:rsidRPr="003C67B1">
        <w:rPr>
          <w:rFonts w:ascii="Verdana" w:hAnsi="Verdana"/>
          <w:color w:val="000000"/>
          <w:sz w:val="20"/>
          <w:lang w:val="fr-FR"/>
        </w:rPr>
        <w:t>’</w:t>
      </w:r>
      <w:r w:rsidR="004B1AE3" w:rsidRPr="003C67B1">
        <w:rPr>
          <w:rFonts w:ascii="Verdana" w:hAnsi="Verdana"/>
          <w:color w:val="000000"/>
          <w:sz w:val="20"/>
          <w:lang w:val="fr-FR"/>
        </w:rPr>
        <w:t>en voir une ici en ces temps de malheur et de guerre. Qu</w:t>
      </w:r>
      <w:r w:rsidRPr="003C67B1">
        <w:rPr>
          <w:rFonts w:ascii="Verdana" w:hAnsi="Verdana"/>
          <w:color w:val="000000"/>
          <w:sz w:val="20"/>
          <w:lang w:val="fr-FR"/>
        </w:rPr>
        <w:t>’</w:t>
      </w:r>
      <w:r w:rsidR="004B1AE3" w:rsidRPr="003C67B1">
        <w:rPr>
          <w:rFonts w:ascii="Verdana" w:hAnsi="Verdana"/>
          <w:color w:val="000000"/>
          <w:sz w:val="20"/>
          <w:lang w:val="fr-FR"/>
        </w:rPr>
        <w:t>êtes</w:t>
      </w:r>
      <w:r w:rsidR="00A17C43" w:rsidRPr="003C67B1">
        <w:rPr>
          <w:rFonts w:ascii="Verdana" w:hAnsi="Verdana"/>
          <w:color w:val="000000"/>
          <w:sz w:val="20"/>
          <w:lang w:val="fr-FR"/>
        </w:rPr>
        <w:t>-</w:t>
      </w:r>
      <w:r w:rsidR="004B1AE3" w:rsidRPr="003C67B1">
        <w:rPr>
          <w:rFonts w:ascii="Verdana" w:hAnsi="Verdana"/>
          <w:color w:val="000000"/>
          <w:sz w:val="20"/>
          <w:lang w:val="fr-FR"/>
        </w:rPr>
        <w:t>vous venu chercher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suis l</w:t>
      </w:r>
      <w:r w:rsidRPr="003C67B1">
        <w:rPr>
          <w:rFonts w:ascii="Verdana" w:hAnsi="Verdana"/>
          <w:color w:val="000000"/>
          <w:sz w:val="20"/>
          <w:lang w:val="fr-FR"/>
        </w:rPr>
        <w:t>’</w:t>
      </w:r>
      <w:r w:rsidR="004B1AE3" w:rsidRPr="003C67B1">
        <w:rPr>
          <w:rFonts w:ascii="Verdana" w:hAnsi="Verdana"/>
          <w:color w:val="000000"/>
          <w:sz w:val="20"/>
          <w:lang w:val="fr-FR"/>
        </w:rPr>
        <w:t>un des Neuf Compagnons partis d</w:t>
      </w:r>
      <w:r w:rsidRPr="003C67B1">
        <w:rPr>
          <w:rFonts w:ascii="Verdana" w:hAnsi="Verdana"/>
          <w:color w:val="000000"/>
          <w:sz w:val="20"/>
          <w:lang w:val="fr-FR"/>
        </w:rPr>
        <w:t>’</w:t>
      </w:r>
      <w:r w:rsidR="004B1AE3" w:rsidRPr="003C67B1">
        <w:rPr>
          <w:rFonts w:ascii="Verdana" w:hAnsi="Verdana"/>
          <w:color w:val="000000"/>
          <w:sz w:val="20"/>
          <w:lang w:val="fr-FR"/>
        </w:rPr>
        <w:t>Imladris avec Mithrandir, dit Legolas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avec ce Nain, qui est mon ami, j</w:t>
      </w:r>
      <w:r w:rsidRPr="003C67B1">
        <w:rPr>
          <w:rFonts w:ascii="Verdana" w:hAnsi="Verdana"/>
          <w:color w:val="000000"/>
          <w:sz w:val="20"/>
          <w:lang w:val="fr-FR"/>
        </w:rPr>
        <w:t>’</w:t>
      </w:r>
      <w:r w:rsidR="004B1AE3" w:rsidRPr="003C67B1">
        <w:rPr>
          <w:rFonts w:ascii="Verdana" w:hAnsi="Verdana"/>
          <w:color w:val="000000"/>
          <w:sz w:val="20"/>
          <w:lang w:val="fr-FR"/>
        </w:rPr>
        <w:t>ai suivi le seigneur Aragorn. Mais à présent, nous aimerions voir nos amis, Meriadoc et Peregrin, qui sont sous votre garde, nous dit</w:t>
      </w:r>
      <w:r w:rsidR="00A17C43" w:rsidRPr="003C67B1">
        <w:rPr>
          <w:rFonts w:ascii="Verdana" w:hAnsi="Verdana"/>
          <w:color w:val="000000"/>
          <w:sz w:val="20"/>
          <w:lang w:val="fr-FR"/>
        </w:rPr>
        <w:t>-</w:t>
      </w:r>
      <w:r w:rsidR="004B1AE3" w:rsidRPr="003C67B1">
        <w:rPr>
          <w:rFonts w:ascii="Verdana" w:hAnsi="Verdana"/>
          <w:color w:val="000000"/>
          <w:sz w:val="20"/>
          <w:lang w:val="fr-FR"/>
        </w:rPr>
        <w:t>on.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les trouverez aux Maisons de Guérison, et je vous y mènerai</w:t>
      </w:r>
      <w:r w:rsidRPr="003C67B1">
        <w:rPr>
          <w:rFonts w:ascii="Verdana" w:hAnsi="Verdana"/>
          <w:color w:val="000000"/>
          <w:sz w:val="20"/>
          <w:lang w:val="fr-FR"/>
        </w:rPr>
        <w:t> »</w:t>
      </w:r>
      <w:r w:rsidR="004B1AE3" w:rsidRPr="003C67B1">
        <w:rPr>
          <w:rFonts w:ascii="Verdana" w:hAnsi="Verdana"/>
          <w:color w:val="000000"/>
          <w:sz w:val="20"/>
          <w:lang w:val="fr-FR"/>
        </w:rPr>
        <w:t>, dit Imrahil.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Il suffira d</w:t>
      </w:r>
      <w:r w:rsidRPr="003C67B1">
        <w:rPr>
          <w:rFonts w:ascii="Verdana" w:hAnsi="Verdana"/>
          <w:color w:val="000000"/>
          <w:sz w:val="20"/>
          <w:lang w:val="fr-FR"/>
        </w:rPr>
        <w:t>’</w:t>
      </w:r>
      <w:r w:rsidR="004B1AE3" w:rsidRPr="003C67B1">
        <w:rPr>
          <w:rFonts w:ascii="Verdana" w:hAnsi="Verdana"/>
          <w:color w:val="000000"/>
          <w:sz w:val="20"/>
          <w:lang w:val="fr-FR"/>
        </w:rPr>
        <w:t>envoyer quelqu</w:t>
      </w:r>
      <w:r w:rsidRPr="003C67B1">
        <w:rPr>
          <w:rFonts w:ascii="Verdana" w:hAnsi="Verdana"/>
          <w:color w:val="000000"/>
          <w:sz w:val="20"/>
          <w:lang w:val="fr-FR"/>
        </w:rPr>
        <w:t>’</w:t>
      </w:r>
      <w:r w:rsidR="004B1AE3" w:rsidRPr="003C67B1">
        <w:rPr>
          <w:rFonts w:ascii="Verdana" w:hAnsi="Verdana"/>
          <w:color w:val="000000"/>
          <w:sz w:val="20"/>
          <w:lang w:val="fr-FR"/>
        </w:rPr>
        <w:t>un pour nous accompagner, seigneur, dit Legolas. Car Aragorn vous fait parvenir ce message. Il ne souhaite pas être revu dans la Cité pour l</w:t>
      </w:r>
      <w:r w:rsidRPr="003C67B1">
        <w:rPr>
          <w:rFonts w:ascii="Verdana" w:hAnsi="Verdana"/>
          <w:color w:val="000000"/>
          <w:sz w:val="20"/>
          <w:lang w:val="fr-FR"/>
        </w:rPr>
        <w:t>’</w:t>
      </w:r>
      <w:r w:rsidR="004B1AE3" w:rsidRPr="003C67B1">
        <w:rPr>
          <w:rFonts w:ascii="Verdana" w:hAnsi="Verdana"/>
          <w:color w:val="000000"/>
          <w:sz w:val="20"/>
          <w:lang w:val="fr-FR"/>
        </w:rPr>
        <w:t>instant. Mais il y a urgence pour que les capitaines se réunissent en conseil, et il vous prie de descendre à ses tentes avec Éomer du Rohan, et ce, dès que possible. Mithrandir s</w:t>
      </w:r>
      <w:r w:rsidRPr="003C67B1">
        <w:rPr>
          <w:rFonts w:ascii="Verdana" w:hAnsi="Verdana"/>
          <w:color w:val="000000"/>
          <w:sz w:val="20"/>
          <w:lang w:val="fr-FR"/>
        </w:rPr>
        <w:t>’</w:t>
      </w:r>
      <w:r w:rsidR="004B1AE3" w:rsidRPr="003C67B1">
        <w:rPr>
          <w:rFonts w:ascii="Verdana" w:hAnsi="Verdana"/>
          <w:color w:val="000000"/>
          <w:sz w:val="20"/>
          <w:lang w:val="fr-FR"/>
        </w:rPr>
        <w:t>y trouve déjà.</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irons</w:t>
      </w:r>
      <w:r w:rsidRPr="003C67B1">
        <w:rPr>
          <w:rFonts w:ascii="Verdana" w:hAnsi="Verdana"/>
          <w:color w:val="000000"/>
          <w:sz w:val="20"/>
          <w:lang w:val="fr-FR"/>
        </w:rPr>
        <w:t> »</w:t>
      </w:r>
      <w:r w:rsidR="004B1AE3" w:rsidRPr="003C67B1">
        <w:rPr>
          <w:rFonts w:ascii="Verdana" w:hAnsi="Verdana"/>
          <w:color w:val="000000"/>
          <w:sz w:val="20"/>
          <w:lang w:val="fr-FR"/>
        </w:rPr>
        <w:t>, dit Imrahil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ils se séparèrent avec des mots courtois.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Voilà un beau seigneur et un grand meneur d</w:t>
      </w:r>
      <w:r w:rsidRPr="003C67B1">
        <w:rPr>
          <w:rFonts w:ascii="Verdana" w:hAnsi="Verdana"/>
          <w:color w:val="000000"/>
          <w:sz w:val="20"/>
          <w:lang w:val="fr-FR"/>
        </w:rPr>
        <w:t>’</w:t>
      </w:r>
      <w:r w:rsidR="004B1AE3" w:rsidRPr="003C67B1">
        <w:rPr>
          <w:rFonts w:ascii="Verdana" w:hAnsi="Verdana"/>
          <w:color w:val="000000"/>
          <w:sz w:val="20"/>
          <w:lang w:val="fr-FR"/>
        </w:rPr>
        <w:t>hommes, dit Legolas. Si le Gondor compte encore de ces gens en ces jours de déclin, sa gloire devait certes être grande au temps de son essor.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sans doute la bonne maçonnerie est</w:t>
      </w:r>
      <w:r w:rsidR="00A17C43" w:rsidRPr="003C67B1">
        <w:rPr>
          <w:rFonts w:ascii="Verdana" w:hAnsi="Verdana"/>
          <w:color w:val="000000"/>
          <w:sz w:val="20"/>
          <w:lang w:val="fr-FR"/>
        </w:rPr>
        <w:t>-</w:t>
      </w:r>
      <w:r w:rsidR="004B1AE3" w:rsidRPr="003C67B1">
        <w:rPr>
          <w:rFonts w:ascii="Verdana" w:hAnsi="Verdana"/>
          <w:color w:val="000000"/>
          <w:sz w:val="20"/>
          <w:lang w:val="fr-FR"/>
        </w:rPr>
        <w:t>elle la plus ancienne, et fut</w:t>
      </w:r>
      <w:r w:rsidR="00A17C43" w:rsidRPr="003C67B1">
        <w:rPr>
          <w:rFonts w:ascii="Verdana" w:hAnsi="Verdana"/>
          <w:color w:val="000000"/>
          <w:sz w:val="20"/>
          <w:lang w:val="fr-FR"/>
        </w:rPr>
        <w:t>-</w:t>
      </w:r>
      <w:r w:rsidR="004B1AE3" w:rsidRPr="003C67B1">
        <w:rPr>
          <w:rFonts w:ascii="Verdana" w:hAnsi="Verdana"/>
          <w:color w:val="000000"/>
          <w:sz w:val="20"/>
          <w:lang w:val="fr-FR"/>
        </w:rPr>
        <w:t>elle édifiée dans la première construction, dit Gimli. Il en va toujours ainsi de ce que les Hommes entreprennent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un gel survient au printemps, ou une flétrissure en été, et ils faillissent à leur promesse.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leur semence faillit rarement, dit Legolas. Elle pourrira dans la poussière pour mieux resurgir en des temps et des endroits inattendus. L</w:t>
      </w:r>
      <w:r w:rsidRPr="003C67B1">
        <w:rPr>
          <w:rFonts w:ascii="Verdana" w:hAnsi="Verdana"/>
          <w:color w:val="000000"/>
          <w:sz w:val="20"/>
          <w:lang w:val="fr-FR"/>
        </w:rPr>
        <w:t>’</w:t>
      </w:r>
      <w:r w:rsidR="004B1AE3" w:rsidRPr="003C67B1">
        <w:rPr>
          <w:rFonts w:ascii="Verdana" w:hAnsi="Verdana"/>
          <w:color w:val="000000"/>
          <w:sz w:val="20"/>
          <w:lang w:val="fr-FR"/>
        </w:rPr>
        <w:t>œuvre des Hommes continuera au</w:t>
      </w:r>
      <w:r w:rsidR="00A17C43" w:rsidRPr="003C67B1">
        <w:rPr>
          <w:rFonts w:ascii="Verdana" w:hAnsi="Verdana"/>
          <w:color w:val="000000"/>
          <w:sz w:val="20"/>
          <w:lang w:val="fr-FR"/>
        </w:rPr>
        <w:t>-</w:t>
      </w:r>
      <w:r w:rsidR="004B1AE3" w:rsidRPr="003C67B1">
        <w:rPr>
          <w:rFonts w:ascii="Verdana" w:hAnsi="Verdana"/>
          <w:color w:val="000000"/>
          <w:sz w:val="20"/>
          <w:lang w:val="fr-FR"/>
        </w:rPr>
        <w:t>delà de notre époque, Gimli.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n</w:t>
      </w:r>
      <w:r w:rsidRPr="003C67B1">
        <w:rPr>
          <w:rFonts w:ascii="Verdana" w:hAnsi="Verdana"/>
          <w:color w:val="000000"/>
          <w:sz w:val="20"/>
          <w:lang w:val="fr-FR"/>
        </w:rPr>
        <w:t>’</w:t>
      </w:r>
      <w:r w:rsidR="004B1AE3" w:rsidRPr="003C67B1">
        <w:rPr>
          <w:rFonts w:ascii="Verdana" w:hAnsi="Verdana"/>
          <w:color w:val="000000"/>
          <w:sz w:val="20"/>
          <w:lang w:val="fr-FR"/>
        </w:rPr>
        <w:t>aboutira en fin de compte qu</w:t>
      </w:r>
      <w:r w:rsidRPr="003C67B1">
        <w:rPr>
          <w:rFonts w:ascii="Verdana" w:hAnsi="Verdana"/>
          <w:color w:val="000000"/>
          <w:sz w:val="20"/>
          <w:lang w:val="fr-FR"/>
        </w:rPr>
        <w:t>’</w:t>
      </w:r>
      <w:r w:rsidR="004B1AE3" w:rsidRPr="003C67B1">
        <w:rPr>
          <w:rFonts w:ascii="Verdana" w:hAnsi="Verdana"/>
          <w:color w:val="000000"/>
          <w:sz w:val="20"/>
          <w:lang w:val="fr-FR"/>
        </w:rPr>
        <w:t>à des espoirs déçus, je suppose</w:t>
      </w:r>
      <w:r w:rsidRPr="003C67B1">
        <w:rPr>
          <w:rFonts w:ascii="Verdana" w:hAnsi="Verdana"/>
          <w:color w:val="000000"/>
          <w:sz w:val="20"/>
          <w:lang w:val="fr-FR"/>
        </w:rPr>
        <w:t> »</w:t>
      </w:r>
      <w:r w:rsidR="004B1AE3" w:rsidRPr="003C67B1">
        <w:rPr>
          <w:rFonts w:ascii="Verdana" w:hAnsi="Verdana"/>
          <w:color w:val="000000"/>
          <w:sz w:val="20"/>
          <w:lang w:val="fr-FR"/>
        </w:rPr>
        <w:t>, dit le Nain.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À cela, les Elfes ne savent pas la réponse</w:t>
      </w:r>
      <w:r w:rsidRPr="003C67B1">
        <w:rPr>
          <w:rFonts w:ascii="Verdana" w:hAnsi="Verdana"/>
          <w:color w:val="000000"/>
          <w:sz w:val="20"/>
          <w:lang w:val="fr-FR"/>
        </w:rPr>
        <w:t> »</w:t>
      </w:r>
      <w:r w:rsidR="004B1AE3" w:rsidRPr="003C67B1">
        <w:rPr>
          <w:rFonts w:ascii="Verdana" w:hAnsi="Verdana"/>
          <w:color w:val="000000"/>
          <w:sz w:val="20"/>
          <w:lang w:val="fr-FR"/>
        </w:rPr>
        <w:t>, dit Legolas.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Sur ce, le serviteur du Prince arriva pour les accompagner jusqu</w:t>
      </w:r>
      <w:r w:rsidR="0083157B" w:rsidRPr="003C67B1">
        <w:rPr>
          <w:rFonts w:ascii="Verdana" w:hAnsi="Verdana"/>
          <w:color w:val="000000"/>
          <w:sz w:val="20"/>
          <w:lang w:val="fr-FR"/>
        </w:rPr>
        <w:t>’</w:t>
      </w:r>
      <w:r w:rsidRPr="003C67B1">
        <w:rPr>
          <w:rFonts w:ascii="Verdana" w:hAnsi="Verdana"/>
          <w:color w:val="000000"/>
          <w:sz w:val="20"/>
          <w:lang w:val="fr-FR"/>
        </w:rPr>
        <w:t>aux Maisons de Guérison. Ils trouvèrent leurs amis dans le jardin, et leurs retrouvailles furent des plus joyeuses. Ils se promenèrent et bavardèrent un peu, goûtant pour un court moment la paix et la tranquillité du matin sous le ciel venteux des hauts cercles de la Cité. Puis, quand Merry se fatigua, ils allèrent s</w:t>
      </w:r>
      <w:r w:rsidR="0083157B" w:rsidRPr="003C67B1">
        <w:rPr>
          <w:rFonts w:ascii="Verdana" w:hAnsi="Verdana"/>
          <w:color w:val="000000"/>
          <w:sz w:val="20"/>
          <w:lang w:val="fr-FR"/>
        </w:rPr>
        <w:t>’</w:t>
      </w:r>
      <w:r w:rsidRPr="003C67B1">
        <w:rPr>
          <w:rFonts w:ascii="Verdana" w:hAnsi="Verdana"/>
          <w:color w:val="000000"/>
          <w:sz w:val="20"/>
          <w:lang w:val="fr-FR"/>
        </w:rPr>
        <w:t>asseoir sur le rempart qui tournait le dos à la pelouse des Maisons de Guérison</w:t>
      </w:r>
      <w:r w:rsidR="00A17C43" w:rsidRPr="003C67B1">
        <w:rPr>
          <w:rFonts w:ascii="Verdana" w:hAnsi="Verdana"/>
          <w:color w:val="000000"/>
          <w:sz w:val="20"/>
          <w:lang w:val="fr-FR"/>
        </w:rPr>
        <w:t xml:space="preserve">; </w:t>
      </w:r>
      <w:r w:rsidRPr="003C67B1">
        <w:rPr>
          <w:rFonts w:ascii="Verdana" w:hAnsi="Verdana"/>
          <w:color w:val="000000"/>
          <w:sz w:val="20"/>
          <w:lang w:val="fr-FR"/>
        </w:rPr>
        <w:t>et là, toute la partie sud de l</w:t>
      </w:r>
      <w:r w:rsidR="0083157B" w:rsidRPr="003C67B1">
        <w:rPr>
          <w:rFonts w:ascii="Verdana" w:hAnsi="Verdana"/>
          <w:color w:val="000000"/>
          <w:sz w:val="20"/>
          <w:lang w:val="fr-FR"/>
        </w:rPr>
        <w:t>’</w:t>
      </w:r>
      <w:r w:rsidRPr="003C67B1">
        <w:rPr>
          <w:rFonts w:ascii="Verdana" w:hAnsi="Verdana"/>
          <w:color w:val="000000"/>
          <w:sz w:val="20"/>
          <w:lang w:val="fr-FR"/>
        </w:rPr>
        <w:t>Anduin miroitait au soleil en s</w:t>
      </w:r>
      <w:r w:rsidR="0083157B" w:rsidRPr="003C67B1">
        <w:rPr>
          <w:rFonts w:ascii="Verdana" w:hAnsi="Verdana"/>
          <w:color w:val="000000"/>
          <w:sz w:val="20"/>
          <w:lang w:val="fr-FR"/>
        </w:rPr>
        <w:t>’</w:t>
      </w:r>
      <w:r w:rsidRPr="003C67B1">
        <w:rPr>
          <w:rFonts w:ascii="Verdana" w:hAnsi="Verdana"/>
          <w:color w:val="000000"/>
          <w:sz w:val="20"/>
          <w:lang w:val="fr-FR"/>
        </w:rPr>
        <w:t>éloignant, hors de la vue même de Legolas, vers les vastes plaines et les verts horizons du Lebennin et de l</w:t>
      </w:r>
      <w:r w:rsidR="0083157B" w:rsidRPr="003C67B1">
        <w:rPr>
          <w:rFonts w:ascii="Verdana" w:hAnsi="Verdana"/>
          <w:color w:val="000000"/>
          <w:sz w:val="20"/>
          <w:lang w:val="fr-FR"/>
        </w:rPr>
        <w:t>’</w:t>
      </w:r>
      <w:r w:rsidRPr="003C67B1">
        <w:rPr>
          <w:rFonts w:ascii="Verdana" w:hAnsi="Verdana"/>
          <w:color w:val="000000"/>
          <w:sz w:val="20"/>
          <w:lang w:val="fr-FR"/>
        </w:rPr>
        <w:t>Ithilien du Sud.</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pendant que les autres continuaient de parler, Legolas devint silencieux, et il regarda au loin dans le contre</w:t>
      </w:r>
      <w:r w:rsidR="00A17C43" w:rsidRPr="003C67B1">
        <w:rPr>
          <w:rFonts w:ascii="Verdana" w:hAnsi="Verdana"/>
          <w:color w:val="000000"/>
          <w:sz w:val="20"/>
          <w:lang w:val="fr-FR"/>
        </w:rPr>
        <w:t>-</w:t>
      </w:r>
      <w:r w:rsidRPr="003C67B1">
        <w:rPr>
          <w:rFonts w:ascii="Verdana" w:hAnsi="Verdana"/>
          <w:color w:val="000000"/>
          <w:sz w:val="20"/>
          <w:lang w:val="fr-FR"/>
        </w:rPr>
        <w:t>jour</w:t>
      </w:r>
      <w:r w:rsidR="00A17C43" w:rsidRPr="003C67B1">
        <w:rPr>
          <w:rFonts w:ascii="Verdana" w:hAnsi="Verdana"/>
          <w:color w:val="000000"/>
          <w:sz w:val="20"/>
          <w:lang w:val="fr-FR"/>
        </w:rPr>
        <w:t xml:space="preserve">; </w:t>
      </w:r>
      <w:r w:rsidRPr="003C67B1">
        <w:rPr>
          <w:rFonts w:ascii="Verdana" w:hAnsi="Verdana"/>
          <w:color w:val="000000"/>
          <w:sz w:val="20"/>
          <w:lang w:val="fr-FR"/>
        </w:rPr>
        <w:t>et il vit alors, remontant le Fleuve, des oiseaux de mer au plumage blanc.</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Regardez</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Des mouettes</w:t>
      </w:r>
      <w:r w:rsidRPr="003C67B1">
        <w:rPr>
          <w:rFonts w:ascii="Verdana" w:hAnsi="Verdana"/>
          <w:color w:val="000000"/>
          <w:sz w:val="20"/>
          <w:lang w:val="fr-FR"/>
        </w:rPr>
        <w:t> !</w:t>
      </w:r>
      <w:r w:rsidR="004B1AE3" w:rsidRPr="003C67B1">
        <w:rPr>
          <w:rFonts w:ascii="Verdana" w:hAnsi="Verdana"/>
          <w:color w:val="000000"/>
          <w:sz w:val="20"/>
          <w:lang w:val="fr-FR"/>
        </w:rPr>
        <w:t xml:space="preserve"> Elles volent loin dans les terres, une merveille à mes yeux et un trouble pour mon cœur. Jamais de ma vie je ne les avais vues avant d</w:t>
      </w:r>
      <w:r w:rsidRPr="003C67B1">
        <w:rPr>
          <w:rFonts w:ascii="Verdana" w:hAnsi="Verdana"/>
          <w:color w:val="000000"/>
          <w:sz w:val="20"/>
          <w:lang w:val="fr-FR"/>
        </w:rPr>
        <w:t>’</w:t>
      </w:r>
      <w:r w:rsidR="004B1AE3" w:rsidRPr="003C67B1">
        <w:rPr>
          <w:rFonts w:ascii="Verdana" w:hAnsi="Verdana"/>
          <w:color w:val="000000"/>
          <w:sz w:val="20"/>
          <w:lang w:val="fr-FR"/>
        </w:rPr>
        <w:t>arriver à Pelargir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je les entendis là</w:t>
      </w:r>
      <w:r w:rsidR="00A17C43" w:rsidRPr="003C67B1">
        <w:rPr>
          <w:rFonts w:ascii="Verdana" w:hAnsi="Verdana"/>
          <w:color w:val="000000"/>
          <w:sz w:val="20"/>
          <w:lang w:val="fr-FR"/>
        </w:rPr>
        <w:t>-</w:t>
      </w:r>
      <w:r w:rsidR="004B1AE3" w:rsidRPr="003C67B1">
        <w:rPr>
          <w:rFonts w:ascii="Verdana" w:hAnsi="Verdana"/>
          <w:color w:val="000000"/>
          <w:sz w:val="20"/>
          <w:lang w:val="fr-FR"/>
        </w:rPr>
        <w:t>bas crier dans l</w:t>
      </w:r>
      <w:r w:rsidRPr="003C67B1">
        <w:rPr>
          <w:rFonts w:ascii="Verdana" w:hAnsi="Verdana"/>
          <w:color w:val="000000"/>
          <w:sz w:val="20"/>
          <w:lang w:val="fr-FR"/>
        </w:rPr>
        <w:t>’</w:t>
      </w:r>
      <w:r w:rsidR="004B1AE3" w:rsidRPr="003C67B1">
        <w:rPr>
          <w:rFonts w:ascii="Verdana" w:hAnsi="Verdana"/>
          <w:color w:val="000000"/>
          <w:sz w:val="20"/>
          <w:lang w:val="fr-FR"/>
        </w:rPr>
        <w:t>air, tandis que nous allions à cheval vers la bataille des navires. Alors je restai coi, oubliant la guerre en Terre du Milieu, car leurs voix plaintives me parlaient de la Mer. La Mer</w:t>
      </w:r>
      <w:r w:rsidRPr="003C67B1">
        <w:rPr>
          <w:rFonts w:ascii="Verdana" w:hAnsi="Verdana"/>
          <w:color w:val="000000"/>
          <w:sz w:val="20"/>
          <w:lang w:val="fr-FR"/>
        </w:rPr>
        <w:t> !</w:t>
      </w:r>
      <w:r w:rsidR="004B1AE3" w:rsidRPr="003C67B1">
        <w:rPr>
          <w:rFonts w:ascii="Verdana" w:hAnsi="Verdana"/>
          <w:color w:val="000000"/>
          <w:sz w:val="20"/>
          <w:lang w:val="fr-FR"/>
        </w:rPr>
        <w:t xml:space="preserve"> Hélas</w:t>
      </w:r>
      <w:r w:rsidRPr="003C67B1">
        <w:rPr>
          <w:rFonts w:ascii="Verdana" w:hAnsi="Verdana"/>
          <w:color w:val="000000"/>
          <w:sz w:val="20"/>
          <w:lang w:val="fr-FR"/>
        </w:rPr>
        <w:t> !</w:t>
      </w:r>
      <w:r w:rsidR="004B1AE3" w:rsidRPr="003C67B1">
        <w:rPr>
          <w:rFonts w:ascii="Verdana" w:hAnsi="Verdana"/>
          <w:color w:val="000000"/>
          <w:sz w:val="20"/>
          <w:lang w:val="fr-FR"/>
        </w:rPr>
        <w:t xml:space="preserve"> Je ne l</w:t>
      </w:r>
      <w:r w:rsidRPr="003C67B1">
        <w:rPr>
          <w:rFonts w:ascii="Verdana" w:hAnsi="Verdana"/>
          <w:color w:val="000000"/>
          <w:sz w:val="20"/>
          <w:lang w:val="fr-FR"/>
        </w:rPr>
        <w:t>’</w:t>
      </w:r>
      <w:r w:rsidR="004B1AE3" w:rsidRPr="003C67B1">
        <w:rPr>
          <w:rFonts w:ascii="Verdana" w:hAnsi="Verdana"/>
          <w:color w:val="000000"/>
          <w:sz w:val="20"/>
          <w:lang w:val="fr-FR"/>
        </w:rPr>
        <w:t>ai pas encore contemplée. Mais au plus profond du cœur des miens réside la nostalgie de la mer, qu</w:t>
      </w:r>
      <w:r w:rsidRPr="003C67B1">
        <w:rPr>
          <w:rFonts w:ascii="Verdana" w:hAnsi="Verdana"/>
          <w:color w:val="000000"/>
          <w:sz w:val="20"/>
          <w:lang w:val="fr-FR"/>
        </w:rPr>
        <w:t>’</w:t>
      </w:r>
      <w:r w:rsidR="004B1AE3" w:rsidRPr="003C67B1">
        <w:rPr>
          <w:rFonts w:ascii="Verdana" w:hAnsi="Verdana"/>
          <w:color w:val="000000"/>
          <w:sz w:val="20"/>
          <w:lang w:val="fr-FR"/>
        </w:rPr>
        <w:t>il est périlleux de remuer. Hélas</w:t>
      </w:r>
      <w:r w:rsidRPr="003C67B1">
        <w:rPr>
          <w:rFonts w:ascii="Verdana" w:hAnsi="Verdana"/>
          <w:color w:val="000000"/>
          <w:sz w:val="20"/>
          <w:lang w:val="fr-FR"/>
        </w:rPr>
        <w:t> !</w:t>
      </w:r>
      <w:r w:rsidR="004B1AE3" w:rsidRPr="003C67B1">
        <w:rPr>
          <w:rFonts w:ascii="Verdana" w:hAnsi="Verdana"/>
          <w:color w:val="000000"/>
          <w:sz w:val="20"/>
          <w:lang w:val="fr-FR"/>
        </w:rPr>
        <w:t xml:space="preserve"> pour les mouettes. Plus jamais je ne serai en paix, sous le hêtre ou sous l</w:t>
      </w:r>
      <w:r w:rsidRPr="003C67B1">
        <w:rPr>
          <w:rFonts w:ascii="Verdana" w:hAnsi="Verdana"/>
          <w:color w:val="000000"/>
          <w:sz w:val="20"/>
          <w:lang w:val="fr-FR"/>
        </w:rPr>
        <w:t>’</w:t>
      </w:r>
      <w:r w:rsidR="004B1AE3" w:rsidRPr="003C67B1">
        <w:rPr>
          <w:rFonts w:ascii="Verdana" w:hAnsi="Verdana"/>
          <w:color w:val="000000"/>
          <w:sz w:val="20"/>
          <w:lang w:val="fr-FR"/>
        </w:rPr>
        <w:t>orme.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Ne dis pas cela</w:t>
      </w:r>
      <w:r w:rsidRPr="003C67B1">
        <w:rPr>
          <w:rFonts w:ascii="Verdana" w:hAnsi="Verdana"/>
          <w:color w:val="000000"/>
          <w:sz w:val="20"/>
          <w:lang w:val="fr-FR"/>
        </w:rPr>
        <w:t> !</w:t>
      </w:r>
      <w:r w:rsidR="004B1AE3" w:rsidRPr="003C67B1">
        <w:rPr>
          <w:rFonts w:ascii="Verdana" w:hAnsi="Verdana"/>
          <w:color w:val="000000"/>
          <w:sz w:val="20"/>
          <w:lang w:val="fr-FR"/>
        </w:rPr>
        <w:t xml:space="preserve"> répondit Gimli. Il reste encore une infinité de choses à voir en Terre du Milieu, et de grandes œuvres à accomplir. Mais si toutes les belles gens prennent le chemin des Havres, ce sera un triste monde pour ceux qui sont condamnés à rester.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Triste et ennuyeux, et comment</w:t>
      </w:r>
      <w:r w:rsidRPr="003C67B1">
        <w:rPr>
          <w:rFonts w:ascii="Verdana" w:hAnsi="Verdana"/>
          <w:color w:val="000000"/>
          <w:sz w:val="20"/>
          <w:lang w:val="fr-FR"/>
        </w:rPr>
        <w:t> !</w:t>
      </w:r>
      <w:r w:rsidR="004B1AE3" w:rsidRPr="003C67B1">
        <w:rPr>
          <w:rFonts w:ascii="Verdana" w:hAnsi="Verdana"/>
          <w:color w:val="000000"/>
          <w:sz w:val="20"/>
          <w:lang w:val="fr-FR"/>
        </w:rPr>
        <w:t xml:space="preserve"> dit Merry. Il ne faut pas aller aux Havres, Legolas</w:t>
      </w:r>
      <w:r w:rsidRPr="003C67B1">
        <w:rPr>
          <w:rFonts w:ascii="Verdana" w:hAnsi="Verdana"/>
          <w:color w:val="000000"/>
          <w:sz w:val="20"/>
          <w:lang w:val="fr-FR"/>
        </w:rPr>
        <w:t> !</w:t>
      </w:r>
      <w:r w:rsidR="004B1AE3" w:rsidRPr="003C67B1">
        <w:rPr>
          <w:rFonts w:ascii="Verdana" w:hAnsi="Verdana"/>
          <w:color w:val="000000"/>
          <w:sz w:val="20"/>
          <w:lang w:val="fr-FR"/>
        </w:rPr>
        <w:t xml:space="preserve"> Il y aura toujours des gens, grands ou petits, et même quelques nains avisés comme Gimli, qui auront besoin de vous. Du moins, je l</w:t>
      </w:r>
      <w:r w:rsidRPr="003C67B1">
        <w:rPr>
          <w:rFonts w:ascii="Verdana" w:hAnsi="Verdana"/>
          <w:color w:val="000000"/>
          <w:sz w:val="20"/>
          <w:lang w:val="fr-FR"/>
        </w:rPr>
        <w:t>’</w:t>
      </w:r>
      <w:r w:rsidR="004B1AE3" w:rsidRPr="003C67B1">
        <w:rPr>
          <w:rFonts w:ascii="Verdana" w:hAnsi="Verdana"/>
          <w:color w:val="000000"/>
          <w:sz w:val="20"/>
          <w:lang w:val="fr-FR"/>
        </w:rPr>
        <w:t>espère. Même si j</w:t>
      </w:r>
      <w:r w:rsidRPr="003C67B1">
        <w:rPr>
          <w:rFonts w:ascii="Verdana" w:hAnsi="Verdana"/>
          <w:color w:val="000000"/>
          <w:sz w:val="20"/>
          <w:lang w:val="fr-FR"/>
        </w:rPr>
        <w:t>’</w:t>
      </w:r>
      <w:r w:rsidR="004B1AE3" w:rsidRPr="003C67B1">
        <w:rPr>
          <w:rFonts w:ascii="Verdana" w:hAnsi="Verdana"/>
          <w:color w:val="000000"/>
          <w:sz w:val="20"/>
          <w:lang w:val="fr-FR"/>
        </w:rPr>
        <w:t>ai plutôt l</w:t>
      </w:r>
      <w:r w:rsidRPr="003C67B1">
        <w:rPr>
          <w:rFonts w:ascii="Verdana" w:hAnsi="Verdana"/>
          <w:color w:val="000000"/>
          <w:sz w:val="20"/>
          <w:lang w:val="fr-FR"/>
        </w:rPr>
        <w:t>’</w:t>
      </w:r>
      <w:r w:rsidR="004B1AE3" w:rsidRPr="003C67B1">
        <w:rPr>
          <w:rFonts w:ascii="Verdana" w:hAnsi="Verdana"/>
          <w:color w:val="000000"/>
          <w:sz w:val="20"/>
          <w:lang w:val="fr-FR"/>
        </w:rPr>
        <w:t>impression que le pire est encore à venir dans cette guerre. Comme j</w:t>
      </w:r>
      <w:r w:rsidRPr="003C67B1">
        <w:rPr>
          <w:rFonts w:ascii="Verdana" w:hAnsi="Verdana"/>
          <w:color w:val="000000"/>
          <w:sz w:val="20"/>
          <w:lang w:val="fr-FR"/>
        </w:rPr>
        <w:t>’</w:t>
      </w:r>
      <w:r w:rsidR="004B1AE3" w:rsidRPr="003C67B1">
        <w:rPr>
          <w:rFonts w:ascii="Verdana" w:hAnsi="Verdana"/>
          <w:color w:val="000000"/>
          <w:sz w:val="20"/>
          <w:lang w:val="fr-FR"/>
        </w:rPr>
        <w:t>aimerais que tout soit fini, et bien fini</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Ne sois pas si sombre</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Pippin. Le Soleil brille, et nous voilà réunis pour au moins un jour ou deux. Je veux en savoir un peu plus long sur ce qui vous est arrivé. Allons, Gimli</w:t>
      </w:r>
      <w:r w:rsidRPr="003C67B1">
        <w:rPr>
          <w:rFonts w:ascii="Verdana" w:hAnsi="Verdana"/>
          <w:color w:val="000000"/>
          <w:sz w:val="20"/>
          <w:lang w:val="fr-FR"/>
        </w:rPr>
        <w:t> !</w:t>
      </w:r>
      <w:r w:rsidR="004B1AE3" w:rsidRPr="003C67B1">
        <w:rPr>
          <w:rFonts w:ascii="Verdana" w:hAnsi="Verdana"/>
          <w:color w:val="000000"/>
          <w:sz w:val="20"/>
          <w:lang w:val="fr-FR"/>
        </w:rPr>
        <w:t xml:space="preserve"> Cela fait bien une douzaine de fois depuis ce matin que vous évoquez, Legolas et vous, votre étrange voyage avec l</w:t>
      </w:r>
      <w:r w:rsidRPr="003C67B1">
        <w:rPr>
          <w:rFonts w:ascii="Verdana" w:hAnsi="Verdana"/>
          <w:color w:val="000000"/>
          <w:sz w:val="20"/>
          <w:lang w:val="fr-FR"/>
        </w:rPr>
        <w:t>’</w:t>
      </w:r>
      <w:r w:rsidR="004B1AE3" w:rsidRPr="003C67B1">
        <w:rPr>
          <w:rFonts w:ascii="Verdana" w:hAnsi="Verdana"/>
          <w:color w:val="000000"/>
          <w:sz w:val="20"/>
          <w:lang w:val="fr-FR"/>
        </w:rPr>
        <w:t>Arpenteur. Mais vous ne m</w:t>
      </w:r>
      <w:r w:rsidRPr="003C67B1">
        <w:rPr>
          <w:rFonts w:ascii="Verdana" w:hAnsi="Verdana"/>
          <w:color w:val="000000"/>
          <w:sz w:val="20"/>
          <w:lang w:val="fr-FR"/>
        </w:rPr>
        <w:t>’</w:t>
      </w:r>
      <w:r w:rsidR="004B1AE3" w:rsidRPr="003C67B1">
        <w:rPr>
          <w:rFonts w:ascii="Verdana" w:hAnsi="Verdana"/>
          <w:color w:val="000000"/>
          <w:sz w:val="20"/>
          <w:lang w:val="fr-FR"/>
        </w:rPr>
        <w:t>en avez encore rien dit.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Ici le Soleil brille peut</w:t>
      </w:r>
      <w:r w:rsidR="00A17C43" w:rsidRPr="003C67B1">
        <w:rPr>
          <w:rFonts w:ascii="Verdana" w:hAnsi="Verdana"/>
          <w:color w:val="000000"/>
          <w:sz w:val="20"/>
          <w:lang w:val="fr-FR"/>
        </w:rPr>
        <w:t>-</w:t>
      </w:r>
      <w:r w:rsidR="004B1AE3" w:rsidRPr="003C67B1">
        <w:rPr>
          <w:rFonts w:ascii="Verdana" w:hAnsi="Verdana"/>
          <w:color w:val="000000"/>
          <w:sz w:val="20"/>
          <w:lang w:val="fr-FR"/>
        </w:rPr>
        <w:t>être, répondit Gimli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 y a des souvenirs de cette route que je ne souhaite pas rappeler des ténèbres. Si j</w:t>
      </w:r>
      <w:r w:rsidRPr="003C67B1">
        <w:rPr>
          <w:rFonts w:ascii="Verdana" w:hAnsi="Verdana"/>
          <w:color w:val="000000"/>
          <w:sz w:val="20"/>
          <w:lang w:val="fr-FR"/>
        </w:rPr>
        <w:t>’</w:t>
      </w:r>
      <w:r w:rsidR="004B1AE3" w:rsidRPr="003C67B1">
        <w:rPr>
          <w:rFonts w:ascii="Verdana" w:hAnsi="Verdana"/>
          <w:color w:val="000000"/>
          <w:sz w:val="20"/>
          <w:lang w:val="fr-FR"/>
        </w:rPr>
        <w:t>avais su ce qui m</w:t>
      </w:r>
      <w:r w:rsidRPr="003C67B1">
        <w:rPr>
          <w:rFonts w:ascii="Verdana" w:hAnsi="Verdana"/>
          <w:color w:val="000000"/>
          <w:sz w:val="20"/>
          <w:lang w:val="fr-FR"/>
        </w:rPr>
        <w:t>’</w:t>
      </w:r>
      <w:r w:rsidR="004B1AE3" w:rsidRPr="003C67B1">
        <w:rPr>
          <w:rFonts w:ascii="Verdana" w:hAnsi="Verdana"/>
          <w:color w:val="000000"/>
          <w:sz w:val="20"/>
          <w:lang w:val="fr-FR"/>
        </w:rPr>
        <w:t>attendait, je crois que pour aucune amitié je ne me serais engagé sur les Chemins des Morts.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Les Chemins des Morts</w:t>
      </w:r>
      <w:r w:rsidRPr="003C67B1">
        <w:rPr>
          <w:rFonts w:ascii="Verdana" w:hAnsi="Verdana"/>
          <w:color w:val="000000"/>
          <w:sz w:val="20"/>
          <w:lang w:val="fr-FR"/>
        </w:rPr>
        <w:t> ?</w:t>
      </w:r>
      <w:r w:rsidR="004B1AE3" w:rsidRPr="003C67B1">
        <w:rPr>
          <w:rFonts w:ascii="Verdana" w:hAnsi="Verdana"/>
          <w:color w:val="000000"/>
          <w:sz w:val="20"/>
          <w:lang w:val="fr-FR"/>
        </w:rPr>
        <w:t xml:space="preserve"> dit Pippin. J</w:t>
      </w:r>
      <w:r w:rsidRPr="003C67B1">
        <w:rPr>
          <w:rFonts w:ascii="Verdana" w:hAnsi="Verdana"/>
          <w:color w:val="000000"/>
          <w:sz w:val="20"/>
          <w:lang w:val="fr-FR"/>
        </w:rPr>
        <w:t>’</w:t>
      </w:r>
      <w:r w:rsidR="004B1AE3" w:rsidRPr="003C67B1">
        <w:rPr>
          <w:rFonts w:ascii="Verdana" w:hAnsi="Verdana"/>
          <w:color w:val="000000"/>
          <w:sz w:val="20"/>
          <w:lang w:val="fr-FR"/>
        </w:rPr>
        <w:t>ai entendu Aragorn mentionner cela, et je me demandais de quoi il parlait. Vous ne voulez pas nous en dire plus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Pas volontiers, dit Gimli. Car sur cette route, je me suis couvert de honte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Gimli fils de Glóin, qui se croyait plus solide que les Hommes, et plus hardi sous terre qu</w:t>
      </w:r>
      <w:r w:rsidRPr="003C67B1">
        <w:rPr>
          <w:rFonts w:ascii="Verdana" w:hAnsi="Verdana"/>
          <w:color w:val="000000"/>
          <w:sz w:val="20"/>
          <w:lang w:val="fr-FR"/>
        </w:rPr>
        <w:t>’</w:t>
      </w:r>
      <w:r w:rsidR="004B1AE3" w:rsidRPr="003C67B1">
        <w:rPr>
          <w:rFonts w:ascii="Verdana" w:hAnsi="Verdana"/>
          <w:color w:val="000000"/>
          <w:sz w:val="20"/>
          <w:lang w:val="fr-FR"/>
        </w:rPr>
        <w:t>aucun Elfe. Mais je n</w:t>
      </w:r>
      <w:r w:rsidRPr="003C67B1">
        <w:rPr>
          <w:rFonts w:ascii="Verdana" w:hAnsi="Verdana"/>
          <w:color w:val="000000"/>
          <w:sz w:val="20"/>
          <w:lang w:val="fr-FR"/>
        </w:rPr>
        <w:t>’</w:t>
      </w:r>
      <w:r w:rsidR="004B1AE3" w:rsidRPr="003C67B1">
        <w:rPr>
          <w:rFonts w:ascii="Verdana" w:hAnsi="Verdana"/>
          <w:color w:val="000000"/>
          <w:sz w:val="20"/>
          <w:lang w:val="fr-FR"/>
        </w:rPr>
        <w:t>ai été ni l</w:t>
      </w:r>
      <w:r w:rsidRPr="003C67B1">
        <w:rPr>
          <w:rFonts w:ascii="Verdana" w:hAnsi="Verdana"/>
          <w:color w:val="000000"/>
          <w:sz w:val="20"/>
          <w:lang w:val="fr-FR"/>
        </w:rPr>
        <w:t>’</w:t>
      </w:r>
      <w:r w:rsidR="004B1AE3" w:rsidRPr="003C67B1">
        <w:rPr>
          <w:rFonts w:ascii="Verdana" w:hAnsi="Verdana"/>
          <w:color w:val="000000"/>
          <w:sz w:val="20"/>
          <w:lang w:val="fr-FR"/>
        </w:rPr>
        <w:t>un ni l</w:t>
      </w:r>
      <w:r w:rsidRPr="003C67B1">
        <w:rPr>
          <w:rFonts w:ascii="Verdana" w:hAnsi="Verdana"/>
          <w:color w:val="000000"/>
          <w:sz w:val="20"/>
          <w:lang w:val="fr-FR"/>
        </w:rPr>
        <w:t>’</w:t>
      </w:r>
      <w:r w:rsidR="004B1AE3" w:rsidRPr="003C67B1">
        <w:rPr>
          <w:rFonts w:ascii="Verdana" w:hAnsi="Verdana"/>
          <w:color w:val="000000"/>
          <w:sz w:val="20"/>
          <w:lang w:val="fr-FR"/>
        </w:rPr>
        <w:t>autre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si j</w:t>
      </w:r>
      <w:r w:rsidRPr="003C67B1">
        <w:rPr>
          <w:rFonts w:ascii="Verdana" w:hAnsi="Verdana"/>
          <w:color w:val="000000"/>
          <w:sz w:val="20"/>
          <w:lang w:val="fr-FR"/>
        </w:rPr>
        <w:t>’</w:t>
      </w:r>
      <w:r w:rsidR="004B1AE3" w:rsidRPr="003C67B1">
        <w:rPr>
          <w:rFonts w:ascii="Verdana" w:hAnsi="Verdana"/>
          <w:color w:val="000000"/>
          <w:sz w:val="20"/>
          <w:lang w:val="fr-FR"/>
        </w:rPr>
        <w:t>ai pu continuer ma route, c</w:t>
      </w:r>
      <w:r w:rsidRPr="003C67B1">
        <w:rPr>
          <w:rFonts w:ascii="Verdana" w:hAnsi="Verdana"/>
          <w:color w:val="000000"/>
          <w:sz w:val="20"/>
          <w:lang w:val="fr-FR"/>
        </w:rPr>
        <w:t>’</w:t>
      </w:r>
      <w:r w:rsidR="004B1AE3" w:rsidRPr="003C67B1">
        <w:rPr>
          <w:rFonts w:ascii="Verdana" w:hAnsi="Verdana"/>
          <w:color w:val="000000"/>
          <w:sz w:val="20"/>
          <w:lang w:val="fr-FR"/>
        </w:rPr>
        <w:t>était par la seule volonté d</w:t>
      </w:r>
      <w:r w:rsidRPr="003C67B1">
        <w:rPr>
          <w:rFonts w:ascii="Verdana" w:hAnsi="Verdana"/>
          <w:color w:val="000000"/>
          <w:sz w:val="20"/>
          <w:lang w:val="fr-FR"/>
        </w:rPr>
        <w:t>’</w:t>
      </w:r>
      <w:r w:rsidR="004B1AE3" w:rsidRPr="003C67B1">
        <w:rPr>
          <w:rFonts w:ascii="Verdana" w:hAnsi="Verdana"/>
          <w:color w:val="000000"/>
          <w:sz w:val="20"/>
          <w:lang w:val="fr-FR"/>
        </w:rPr>
        <w:t>Aragorn.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Et par amour pour lui, dit Legolas. Car tous ceux qui viennent à le connaître en viennent aussi à l</w:t>
      </w:r>
      <w:r w:rsidRPr="003C67B1">
        <w:rPr>
          <w:rFonts w:ascii="Verdana" w:hAnsi="Verdana"/>
          <w:color w:val="000000"/>
          <w:sz w:val="20"/>
          <w:lang w:val="fr-FR"/>
        </w:rPr>
        <w:t>’</w:t>
      </w:r>
      <w:r w:rsidR="004B1AE3" w:rsidRPr="003C67B1">
        <w:rPr>
          <w:rFonts w:ascii="Verdana" w:hAnsi="Verdana"/>
          <w:color w:val="000000"/>
          <w:sz w:val="20"/>
          <w:lang w:val="fr-FR"/>
        </w:rPr>
        <w:t>aimer d</w:t>
      </w:r>
      <w:r w:rsidRPr="003C67B1">
        <w:rPr>
          <w:rFonts w:ascii="Verdana" w:hAnsi="Verdana"/>
          <w:color w:val="000000"/>
          <w:sz w:val="20"/>
          <w:lang w:val="fr-FR"/>
        </w:rPr>
        <w:t>’</w:t>
      </w:r>
      <w:r w:rsidR="004B1AE3" w:rsidRPr="003C67B1">
        <w:rPr>
          <w:rFonts w:ascii="Verdana" w:hAnsi="Verdana"/>
          <w:color w:val="000000"/>
          <w:sz w:val="20"/>
          <w:lang w:val="fr-FR"/>
        </w:rPr>
        <w:t>une manière qui lui est propre, même la froide jeune femme des Rohirrim. Le matin était pâle quand nous avons quitté Dunhart, la veille du jour où vous y êtes arrivé, Merry</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tous étaient pris d</w:t>
      </w:r>
      <w:r w:rsidRPr="003C67B1">
        <w:rPr>
          <w:rFonts w:ascii="Verdana" w:hAnsi="Verdana"/>
          <w:color w:val="000000"/>
          <w:sz w:val="20"/>
          <w:lang w:val="fr-FR"/>
        </w:rPr>
        <w:t>’</w:t>
      </w:r>
      <w:r w:rsidR="004B1AE3" w:rsidRPr="003C67B1">
        <w:rPr>
          <w:rFonts w:ascii="Verdana" w:hAnsi="Verdana"/>
          <w:color w:val="000000"/>
          <w:sz w:val="20"/>
          <w:lang w:val="fr-FR"/>
        </w:rPr>
        <w:t>une telle peur que nul ne voulut assister à notre départ, sauf la dame Éowyn qui aujourd</w:t>
      </w:r>
      <w:r w:rsidRPr="003C67B1">
        <w:rPr>
          <w:rFonts w:ascii="Verdana" w:hAnsi="Verdana"/>
          <w:color w:val="000000"/>
          <w:sz w:val="20"/>
          <w:lang w:val="fr-FR"/>
        </w:rPr>
        <w:t>’</w:t>
      </w:r>
      <w:r w:rsidR="004B1AE3" w:rsidRPr="003C67B1">
        <w:rPr>
          <w:rFonts w:ascii="Verdana" w:hAnsi="Verdana"/>
          <w:color w:val="000000"/>
          <w:sz w:val="20"/>
          <w:lang w:val="fr-FR"/>
        </w:rPr>
        <w:t>hui est alitée ici dans cette Maison. Cette séparation lui fut une grande peine, et j</w:t>
      </w:r>
      <w:r w:rsidRPr="003C67B1">
        <w:rPr>
          <w:rFonts w:ascii="Verdana" w:hAnsi="Verdana"/>
          <w:color w:val="000000"/>
          <w:sz w:val="20"/>
          <w:lang w:val="fr-FR"/>
        </w:rPr>
        <w:t>’</w:t>
      </w:r>
      <w:r w:rsidR="004B1AE3" w:rsidRPr="003C67B1">
        <w:rPr>
          <w:rFonts w:ascii="Verdana" w:hAnsi="Verdana"/>
          <w:color w:val="000000"/>
          <w:sz w:val="20"/>
          <w:lang w:val="fr-FR"/>
        </w:rPr>
        <w:t>ai été peiné d</w:t>
      </w:r>
      <w:r w:rsidRPr="003C67B1">
        <w:rPr>
          <w:rFonts w:ascii="Verdana" w:hAnsi="Verdana"/>
          <w:color w:val="000000"/>
          <w:sz w:val="20"/>
          <w:lang w:val="fr-FR"/>
        </w:rPr>
        <w:t>’</w:t>
      </w:r>
      <w:r w:rsidR="004B1AE3" w:rsidRPr="003C67B1">
        <w:rPr>
          <w:rFonts w:ascii="Verdana" w:hAnsi="Verdana"/>
          <w:color w:val="000000"/>
          <w:sz w:val="20"/>
          <w:lang w:val="fr-FR"/>
        </w:rPr>
        <w:t>y assister.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Hélas</w:t>
      </w:r>
      <w:r w:rsidRPr="003C67B1">
        <w:rPr>
          <w:rFonts w:ascii="Verdana" w:hAnsi="Verdana"/>
          <w:color w:val="000000"/>
          <w:sz w:val="20"/>
          <w:lang w:val="fr-FR"/>
        </w:rPr>
        <w:t> !</w:t>
      </w:r>
      <w:r w:rsidR="004B1AE3" w:rsidRPr="003C67B1">
        <w:rPr>
          <w:rFonts w:ascii="Verdana" w:hAnsi="Verdana"/>
          <w:color w:val="000000"/>
          <w:sz w:val="20"/>
          <w:lang w:val="fr-FR"/>
        </w:rPr>
        <w:t xml:space="preserve"> mes seules pensées étaient pour moi</w:t>
      </w:r>
      <w:r w:rsidR="00A17C43" w:rsidRPr="003C67B1">
        <w:rPr>
          <w:rFonts w:ascii="Verdana" w:hAnsi="Verdana"/>
          <w:color w:val="000000"/>
          <w:sz w:val="20"/>
          <w:lang w:val="fr-FR"/>
        </w:rPr>
        <w:t>-</w:t>
      </w:r>
      <w:r w:rsidR="004B1AE3" w:rsidRPr="003C67B1">
        <w:rPr>
          <w:rFonts w:ascii="Verdana" w:hAnsi="Verdana"/>
          <w:color w:val="000000"/>
          <w:sz w:val="20"/>
          <w:lang w:val="fr-FR"/>
        </w:rPr>
        <w:t>même, dit Gimli. Non</w:t>
      </w:r>
      <w:r w:rsidRPr="003C67B1">
        <w:rPr>
          <w:rFonts w:ascii="Verdana" w:hAnsi="Verdana"/>
          <w:color w:val="000000"/>
          <w:sz w:val="20"/>
          <w:lang w:val="fr-FR"/>
        </w:rPr>
        <w:t> !</w:t>
      </w:r>
      <w:r w:rsidR="004B1AE3" w:rsidRPr="003C67B1">
        <w:rPr>
          <w:rFonts w:ascii="Verdana" w:hAnsi="Verdana"/>
          <w:color w:val="000000"/>
          <w:sz w:val="20"/>
          <w:lang w:val="fr-FR"/>
        </w:rPr>
        <w:t xml:space="preserve"> Je ne parlerai pas de ce voyage.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enferma dans le silence</w:t>
      </w:r>
      <w:r w:rsidR="00A17C43" w:rsidRPr="003C67B1">
        <w:rPr>
          <w:rFonts w:ascii="Verdana" w:hAnsi="Verdana"/>
          <w:color w:val="000000"/>
          <w:sz w:val="20"/>
          <w:lang w:val="fr-FR"/>
        </w:rPr>
        <w:t xml:space="preserve">; </w:t>
      </w:r>
      <w:r w:rsidRPr="003C67B1">
        <w:rPr>
          <w:rFonts w:ascii="Verdana" w:hAnsi="Verdana"/>
          <w:color w:val="000000"/>
          <w:sz w:val="20"/>
          <w:lang w:val="fr-FR"/>
        </w:rPr>
        <w:t>mais Pippin et Merry étaient si avides de nouvelles que Legolas finit par ajouter</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Je vous en dirai assez pour vous apaiser</w:t>
      </w:r>
      <w:r w:rsidR="00A17C43" w:rsidRPr="003C67B1">
        <w:rPr>
          <w:rFonts w:ascii="Verdana" w:hAnsi="Verdana"/>
          <w:color w:val="000000"/>
          <w:sz w:val="20"/>
          <w:lang w:val="fr-FR"/>
        </w:rPr>
        <w:t xml:space="preserve">; </w:t>
      </w:r>
      <w:r w:rsidRPr="003C67B1">
        <w:rPr>
          <w:rFonts w:ascii="Verdana" w:hAnsi="Verdana"/>
          <w:color w:val="000000"/>
          <w:sz w:val="20"/>
          <w:lang w:val="fr-FR"/>
        </w:rPr>
        <w:t>car je n</w:t>
      </w:r>
      <w:r w:rsidR="0083157B" w:rsidRPr="003C67B1">
        <w:rPr>
          <w:rFonts w:ascii="Verdana" w:hAnsi="Verdana"/>
          <w:color w:val="000000"/>
          <w:sz w:val="20"/>
          <w:lang w:val="fr-FR"/>
        </w:rPr>
        <w:t>’</w:t>
      </w:r>
      <w:r w:rsidRPr="003C67B1">
        <w:rPr>
          <w:rFonts w:ascii="Verdana" w:hAnsi="Verdana"/>
          <w:color w:val="000000"/>
          <w:sz w:val="20"/>
          <w:lang w:val="fr-FR"/>
        </w:rPr>
        <w:t>ai pas ressenti l</w:t>
      </w:r>
      <w:r w:rsidR="0083157B" w:rsidRPr="003C67B1">
        <w:rPr>
          <w:rFonts w:ascii="Verdana" w:hAnsi="Verdana"/>
          <w:color w:val="000000"/>
          <w:sz w:val="20"/>
          <w:lang w:val="fr-FR"/>
        </w:rPr>
        <w:t>’</w:t>
      </w:r>
      <w:r w:rsidRPr="003C67B1">
        <w:rPr>
          <w:rFonts w:ascii="Verdana" w:hAnsi="Verdana"/>
          <w:color w:val="000000"/>
          <w:sz w:val="20"/>
          <w:lang w:val="fr-FR"/>
        </w:rPr>
        <w:t>horreur, pas plus que je n</w:t>
      </w:r>
      <w:r w:rsidR="0083157B" w:rsidRPr="003C67B1">
        <w:rPr>
          <w:rFonts w:ascii="Verdana" w:hAnsi="Verdana"/>
          <w:color w:val="000000"/>
          <w:sz w:val="20"/>
          <w:lang w:val="fr-FR"/>
        </w:rPr>
        <w:t>’</w:t>
      </w:r>
      <w:r w:rsidRPr="003C67B1">
        <w:rPr>
          <w:rFonts w:ascii="Verdana" w:hAnsi="Verdana"/>
          <w:color w:val="000000"/>
          <w:sz w:val="20"/>
          <w:lang w:val="fr-FR"/>
        </w:rPr>
        <w:t>ai craint les ombres des Hommes, frêles et impuissantes comme elles me paraissaient.</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leur parla alors rapidement de la route hantée sous les montagnes, du sombre rendez</w:t>
      </w:r>
      <w:r w:rsidR="00A17C43" w:rsidRPr="003C67B1">
        <w:rPr>
          <w:rFonts w:ascii="Verdana" w:hAnsi="Verdana"/>
          <w:color w:val="000000"/>
          <w:sz w:val="20"/>
          <w:lang w:val="fr-FR"/>
        </w:rPr>
        <w:t>-</w:t>
      </w:r>
      <w:r w:rsidRPr="003C67B1">
        <w:rPr>
          <w:rFonts w:ascii="Verdana" w:hAnsi="Verdana"/>
          <w:color w:val="000000"/>
          <w:sz w:val="20"/>
          <w:lang w:val="fr-FR"/>
        </w:rPr>
        <w:t>vous à Erech et de la grande chevauchée, longue de quatre</w:t>
      </w:r>
      <w:r w:rsidR="00A17C43" w:rsidRPr="003C67B1">
        <w:rPr>
          <w:rFonts w:ascii="Verdana" w:hAnsi="Verdana"/>
          <w:color w:val="000000"/>
          <w:sz w:val="20"/>
          <w:lang w:val="fr-FR"/>
        </w:rPr>
        <w:t>-</w:t>
      </w:r>
      <w:r w:rsidRPr="003C67B1">
        <w:rPr>
          <w:rFonts w:ascii="Verdana" w:hAnsi="Verdana"/>
          <w:color w:val="000000"/>
          <w:sz w:val="20"/>
          <w:lang w:val="fr-FR"/>
        </w:rPr>
        <w:t>vingts lieues et treize, jusqu</w:t>
      </w:r>
      <w:r w:rsidR="0083157B" w:rsidRPr="003C67B1">
        <w:rPr>
          <w:rFonts w:ascii="Verdana" w:hAnsi="Verdana"/>
          <w:color w:val="000000"/>
          <w:sz w:val="20"/>
          <w:lang w:val="fr-FR"/>
        </w:rPr>
        <w:t>’</w:t>
      </w:r>
      <w:r w:rsidRPr="003C67B1">
        <w:rPr>
          <w:rFonts w:ascii="Verdana" w:hAnsi="Verdana"/>
          <w:color w:val="000000"/>
          <w:sz w:val="20"/>
          <w:lang w:val="fr-FR"/>
        </w:rPr>
        <w:t>à Pelargir</w:t>
      </w:r>
      <w:r w:rsidR="00A17C43" w:rsidRPr="003C67B1">
        <w:rPr>
          <w:rFonts w:ascii="Verdana" w:hAnsi="Verdana"/>
          <w:color w:val="000000"/>
          <w:sz w:val="20"/>
          <w:lang w:val="fr-FR"/>
        </w:rPr>
        <w:t>-</w:t>
      </w:r>
      <w:r w:rsidRPr="003C67B1">
        <w:rPr>
          <w:rFonts w:ascii="Verdana" w:hAnsi="Verdana"/>
          <w:color w:val="000000"/>
          <w:sz w:val="20"/>
          <w:lang w:val="fr-FR"/>
        </w:rPr>
        <w:t>sur</w:t>
      </w:r>
      <w:r w:rsidR="00A17C43" w:rsidRPr="003C67B1">
        <w:rPr>
          <w:rFonts w:ascii="Verdana" w:hAnsi="Verdana"/>
          <w:color w:val="000000"/>
          <w:sz w:val="20"/>
          <w:lang w:val="fr-FR"/>
        </w:rPr>
        <w:t>-</w:t>
      </w:r>
      <w:r w:rsidRPr="003C67B1">
        <w:rPr>
          <w:rFonts w:ascii="Verdana" w:hAnsi="Verdana"/>
          <w:color w:val="000000"/>
          <w:sz w:val="20"/>
          <w:lang w:val="fr-FR"/>
        </w:rPr>
        <w:t xml:space="preserve">Anduin. </w:t>
      </w:r>
      <w:r w:rsidR="0083157B" w:rsidRPr="003C67B1">
        <w:rPr>
          <w:rFonts w:ascii="Verdana" w:hAnsi="Verdana"/>
          <w:color w:val="000000"/>
          <w:sz w:val="20"/>
          <w:lang w:val="fr-FR"/>
        </w:rPr>
        <w:t>« </w:t>
      </w:r>
      <w:r w:rsidRPr="003C67B1">
        <w:rPr>
          <w:rFonts w:ascii="Verdana" w:hAnsi="Verdana"/>
          <w:color w:val="000000"/>
          <w:sz w:val="20"/>
          <w:lang w:val="fr-FR"/>
        </w:rPr>
        <w:t>Quatre jours et quatre nuits, et au cœur d</w:t>
      </w:r>
      <w:r w:rsidR="0083157B" w:rsidRPr="003C67B1">
        <w:rPr>
          <w:rFonts w:ascii="Verdana" w:hAnsi="Verdana"/>
          <w:color w:val="000000"/>
          <w:sz w:val="20"/>
          <w:lang w:val="fr-FR"/>
        </w:rPr>
        <w:t>’</w:t>
      </w:r>
      <w:r w:rsidRPr="003C67B1">
        <w:rPr>
          <w:rFonts w:ascii="Verdana" w:hAnsi="Verdana"/>
          <w:color w:val="000000"/>
          <w:sz w:val="20"/>
          <w:lang w:val="fr-FR"/>
        </w:rPr>
        <w:t>un cinquième jour avons</w:t>
      </w:r>
      <w:r w:rsidR="00A17C43" w:rsidRPr="003C67B1">
        <w:rPr>
          <w:rFonts w:ascii="Verdana" w:hAnsi="Verdana"/>
          <w:color w:val="000000"/>
          <w:sz w:val="20"/>
          <w:lang w:val="fr-FR"/>
        </w:rPr>
        <w:t>-</w:t>
      </w:r>
      <w:r w:rsidRPr="003C67B1">
        <w:rPr>
          <w:rFonts w:ascii="Verdana" w:hAnsi="Verdana"/>
          <w:color w:val="000000"/>
          <w:sz w:val="20"/>
          <w:lang w:val="fr-FR"/>
        </w:rPr>
        <w:t>nous chevauché depuis la Pierre Noire, dit</w:t>
      </w:r>
      <w:r w:rsidR="00A17C43" w:rsidRPr="003C67B1">
        <w:rPr>
          <w:rFonts w:ascii="Verdana" w:hAnsi="Verdana"/>
          <w:color w:val="000000"/>
          <w:sz w:val="20"/>
          <w:lang w:val="fr-FR"/>
        </w:rPr>
        <w:t>-</w:t>
      </w:r>
      <w:r w:rsidRPr="003C67B1">
        <w:rPr>
          <w:rFonts w:ascii="Verdana" w:hAnsi="Verdana"/>
          <w:color w:val="000000"/>
          <w:sz w:val="20"/>
          <w:lang w:val="fr-FR"/>
        </w:rPr>
        <w:t>il. Et voici</w:t>
      </w:r>
      <w:r w:rsidR="0083157B" w:rsidRPr="003C67B1">
        <w:rPr>
          <w:rFonts w:ascii="Verdana" w:hAnsi="Verdana"/>
          <w:color w:val="000000"/>
          <w:sz w:val="20"/>
          <w:lang w:val="fr-FR"/>
        </w:rPr>
        <w:t> !</w:t>
      </w:r>
      <w:r w:rsidRPr="003C67B1">
        <w:rPr>
          <w:rFonts w:ascii="Verdana" w:hAnsi="Verdana"/>
          <w:color w:val="000000"/>
          <w:sz w:val="20"/>
          <w:lang w:val="fr-FR"/>
        </w:rPr>
        <w:t xml:space="preserve"> l</w:t>
      </w:r>
      <w:r w:rsidR="0083157B" w:rsidRPr="003C67B1">
        <w:rPr>
          <w:rFonts w:ascii="Verdana" w:hAnsi="Verdana"/>
          <w:color w:val="000000"/>
          <w:sz w:val="20"/>
          <w:lang w:val="fr-FR"/>
        </w:rPr>
        <w:t>’</w:t>
      </w:r>
      <w:r w:rsidRPr="003C67B1">
        <w:rPr>
          <w:rFonts w:ascii="Verdana" w:hAnsi="Verdana"/>
          <w:color w:val="000000"/>
          <w:sz w:val="20"/>
          <w:lang w:val="fr-FR"/>
        </w:rPr>
        <w:t>espoir grandit en moi dans les ténèbres du Mordor</w:t>
      </w:r>
      <w:r w:rsidR="00A17C43" w:rsidRPr="003C67B1">
        <w:rPr>
          <w:rFonts w:ascii="Verdana" w:hAnsi="Verdana"/>
          <w:color w:val="000000"/>
          <w:sz w:val="20"/>
          <w:lang w:val="fr-FR"/>
        </w:rPr>
        <w:t xml:space="preserve">; </w:t>
      </w:r>
      <w:r w:rsidRPr="003C67B1">
        <w:rPr>
          <w:rFonts w:ascii="Verdana" w:hAnsi="Verdana"/>
          <w:color w:val="000000"/>
          <w:sz w:val="20"/>
          <w:lang w:val="fr-FR"/>
        </w:rPr>
        <w:t>car à la faveur de l</w:t>
      </w:r>
      <w:r w:rsidR="0083157B" w:rsidRPr="003C67B1">
        <w:rPr>
          <w:rFonts w:ascii="Verdana" w:hAnsi="Verdana"/>
          <w:color w:val="000000"/>
          <w:sz w:val="20"/>
          <w:lang w:val="fr-FR"/>
        </w:rPr>
        <w:t>’</w:t>
      </w:r>
      <w:r w:rsidRPr="003C67B1">
        <w:rPr>
          <w:rFonts w:ascii="Verdana" w:hAnsi="Verdana"/>
          <w:color w:val="000000"/>
          <w:sz w:val="20"/>
          <w:lang w:val="fr-FR"/>
        </w:rPr>
        <w:t>obscurité, l</w:t>
      </w:r>
      <w:r w:rsidR="0083157B" w:rsidRPr="003C67B1">
        <w:rPr>
          <w:rFonts w:ascii="Verdana" w:hAnsi="Verdana"/>
          <w:color w:val="000000"/>
          <w:sz w:val="20"/>
          <w:lang w:val="fr-FR"/>
        </w:rPr>
        <w:t>’</w:t>
      </w:r>
      <w:r w:rsidRPr="003C67B1">
        <w:rPr>
          <w:rFonts w:ascii="Verdana" w:hAnsi="Verdana"/>
          <w:color w:val="000000"/>
          <w:sz w:val="20"/>
          <w:lang w:val="fr-FR"/>
        </w:rPr>
        <w:t>Armée Ombreuse parut devenir plus forte et plus terrible à voir. J</w:t>
      </w:r>
      <w:r w:rsidR="0083157B" w:rsidRPr="003C67B1">
        <w:rPr>
          <w:rFonts w:ascii="Verdana" w:hAnsi="Verdana"/>
          <w:color w:val="000000"/>
          <w:sz w:val="20"/>
          <w:lang w:val="fr-FR"/>
        </w:rPr>
        <w:t>’</w:t>
      </w:r>
      <w:r w:rsidRPr="003C67B1">
        <w:rPr>
          <w:rFonts w:ascii="Verdana" w:hAnsi="Verdana"/>
          <w:color w:val="000000"/>
          <w:sz w:val="20"/>
          <w:lang w:val="fr-FR"/>
        </w:rPr>
        <w:t>en vis certains à cheval et d</w:t>
      </w:r>
      <w:r w:rsidR="0083157B" w:rsidRPr="003C67B1">
        <w:rPr>
          <w:rFonts w:ascii="Verdana" w:hAnsi="Verdana"/>
          <w:color w:val="000000"/>
          <w:sz w:val="20"/>
          <w:lang w:val="fr-FR"/>
        </w:rPr>
        <w:t>’</w:t>
      </w:r>
      <w:r w:rsidRPr="003C67B1">
        <w:rPr>
          <w:rFonts w:ascii="Verdana" w:hAnsi="Verdana"/>
          <w:color w:val="000000"/>
          <w:sz w:val="20"/>
          <w:lang w:val="fr-FR"/>
        </w:rPr>
        <w:t>autres à pied, mais tous allaient pourtant d</w:t>
      </w:r>
      <w:r w:rsidR="0083157B" w:rsidRPr="003C67B1">
        <w:rPr>
          <w:rFonts w:ascii="Verdana" w:hAnsi="Verdana"/>
          <w:color w:val="000000"/>
          <w:sz w:val="20"/>
          <w:lang w:val="fr-FR"/>
        </w:rPr>
        <w:t>’</w:t>
      </w:r>
      <w:r w:rsidRPr="003C67B1">
        <w:rPr>
          <w:rFonts w:ascii="Verdana" w:hAnsi="Verdana"/>
          <w:color w:val="000000"/>
          <w:sz w:val="20"/>
          <w:lang w:val="fr-FR"/>
        </w:rPr>
        <w:t>un même pas, à vive allure. Ils étaient silencieux, mais dans leurs yeux se voyait une flamme. Ils rejoignirent notre cavalerie dans les hautes terres du Lamedon, nous doublant par le flanc, et ils nous eussent dépassés si Aragorn ne les en avait empêchés.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Ils se retirèrent à son commandement. “Même les ombres des Hommes se plient à sa volonté, me dis</w:t>
      </w:r>
      <w:r w:rsidR="00A17C43" w:rsidRPr="003C67B1">
        <w:rPr>
          <w:rFonts w:ascii="Verdana" w:hAnsi="Verdana"/>
          <w:color w:val="000000"/>
          <w:sz w:val="20"/>
          <w:lang w:val="fr-FR"/>
        </w:rPr>
        <w:t>-</w:t>
      </w:r>
      <w:r w:rsidR="004B1AE3" w:rsidRPr="003C67B1">
        <w:rPr>
          <w:rFonts w:ascii="Verdana" w:hAnsi="Verdana"/>
          <w:color w:val="000000"/>
          <w:sz w:val="20"/>
          <w:lang w:val="fr-FR"/>
        </w:rPr>
        <w:t>je. Peut</w:t>
      </w:r>
      <w:r w:rsidR="00A17C43" w:rsidRPr="003C67B1">
        <w:rPr>
          <w:rFonts w:ascii="Verdana" w:hAnsi="Verdana"/>
          <w:color w:val="000000"/>
          <w:sz w:val="20"/>
          <w:lang w:val="fr-FR"/>
        </w:rPr>
        <w:t>-</w:t>
      </w:r>
      <w:r w:rsidR="004B1AE3" w:rsidRPr="003C67B1">
        <w:rPr>
          <w:rFonts w:ascii="Verdana" w:hAnsi="Verdana"/>
          <w:color w:val="000000"/>
          <w:sz w:val="20"/>
          <w:lang w:val="fr-FR"/>
        </w:rPr>
        <w:t>être finiront</w:t>
      </w:r>
      <w:r w:rsidR="00A17C43" w:rsidRPr="003C67B1">
        <w:rPr>
          <w:rFonts w:ascii="Verdana" w:hAnsi="Verdana"/>
          <w:color w:val="000000"/>
          <w:sz w:val="20"/>
          <w:lang w:val="fr-FR"/>
        </w:rPr>
        <w:t>-</w:t>
      </w:r>
      <w:r w:rsidR="004B1AE3" w:rsidRPr="003C67B1">
        <w:rPr>
          <w:rFonts w:ascii="Verdana" w:hAnsi="Verdana"/>
          <w:color w:val="000000"/>
          <w:sz w:val="20"/>
          <w:lang w:val="fr-FR"/>
        </w:rPr>
        <w:t>elles par servir ses besoins</w:t>
      </w:r>
      <w:r w:rsidRPr="003C67B1">
        <w:rPr>
          <w:rFonts w:ascii="Verdana" w:hAnsi="Verdana"/>
          <w:color w:val="000000"/>
          <w:sz w:val="20"/>
          <w:lang w:val="fr-FR"/>
        </w:rPr>
        <w:t> !</w:t>
      </w:r>
      <w:r w:rsidR="004B1AE3" w:rsidRPr="003C67B1">
        <w:rPr>
          <w:rFonts w:ascii="Verdana" w:hAnsi="Verdana"/>
          <w:color w:val="000000"/>
          <w:sz w:val="20"/>
          <w:lang w:val="fr-FR"/>
        </w:rPr>
        <w: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chevauchâmes un jour dans la lumière, puis vint le jour sans aube et nous continuâmes, traversant la Ciril et le Ringló</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le troisième jour, nous arrivâmes à Linhir au</w:t>
      </w:r>
      <w:r w:rsidR="00A17C43" w:rsidRPr="003C67B1">
        <w:rPr>
          <w:rFonts w:ascii="Verdana" w:hAnsi="Verdana"/>
          <w:color w:val="000000"/>
          <w:sz w:val="20"/>
          <w:lang w:val="fr-FR"/>
        </w:rPr>
        <w:t>-</w:t>
      </w:r>
      <w:r w:rsidR="004B1AE3" w:rsidRPr="003C67B1">
        <w:rPr>
          <w:rFonts w:ascii="Verdana" w:hAnsi="Verdana"/>
          <w:color w:val="000000"/>
          <w:sz w:val="20"/>
          <w:lang w:val="fr-FR"/>
        </w:rPr>
        <w:t>dessus de l</w:t>
      </w:r>
      <w:r w:rsidRPr="003C67B1">
        <w:rPr>
          <w:rFonts w:ascii="Verdana" w:hAnsi="Verdana"/>
          <w:color w:val="000000"/>
          <w:sz w:val="20"/>
          <w:lang w:val="fr-FR"/>
        </w:rPr>
        <w:t>’</w:t>
      </w:r>
      <w:r w:rsidR="004B1AE3" w:rsidRPr="003C67B1">
        <w:rPr>
          <w:rFonts w:ascii="Verdana" w:hAnsi="Verdana"/>
          <w:color w:val="000000"/>
          <w:sz w:val="20"/>
          <w:lang w:val="fr-FR"/>
        </w:rPr>
        <w:t>embouchure de la Gilrain. Là, des hommes du Lamedon disputaient les gués à de féroces combattants d</w:t>
      </w:r>
      <w:r w:rsidRPr="003C67B1">
        <w:rPr>
          <w:rFonts w:ascii="Verdana" w:hAnsi="Verdana"/>
          <w:color w:val="000000"/>
          <w:sz w:val="20"/>
          <w:lang w:val="fr-FR"/>
        </w:rPr>
        <w:t>’</w:t>
      </w:r>
      <w:r w:rsidR="004B1AE3" w:rsidRPr="003C67B1">
        <w:rPr>
          <w:rFonts w:ascii="Verdana" w:hAnsi="Verdana"/>
          <w:color w:val="000000"/>
          <w:sz w:val="20"/>
          <w:lang w:val="fr-FR"/>
        </w:rPr>
        <w:t>Umbar et du Harad qui avaient remonté la rivière dans des navires. Mais tous, défenseurs et assaillants, abandonnèrent la lutte et s</w:t>
      </w:r>
      <w:r w:rsidRPr="003C67B1">
        <w:rPr>
          <w:rFonts w:ascii="Verdana" w:hAnsi="Verdana"/>
          <w:color w:val="000000"/>
          <w:sz w:val="20"/>
          <w:lang w:val="fr-FR"/>
        </w:rPr>
        <w:t>’</w:t>
      </w:r>
      <w:r w:rsidR="004B1AE3" w:rsidRPr="003C67B1">
        <w:rPr>
          <w:rFonts w:ascii="Verdana" w:hAnsi="Verdana"/>
          <w:color w:val="000000"/>
          <w:sz w:val="20"/>
          <w:lang w:val="fr-FR"/>
        </w:rPr>
        <w:t>enfuirent à notre approche, criant que le Roi des Morts était sur eux. Seul Angbor, Seigneur du Lamedon, eut le courage de nous attendre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Aragorn le pria de rassembler ses gens et de nous suivre, s</w:t>
      </w:r>
      <w:r w:rsidRPr="003C67B1">
        <w:rPr>
          <w:rFonts w:ascii="Verdana" w:hAnsi="Verdana"/>
          <w:color w:val="000000"/>
          <w:sz w:val="20"/>
          <w:lang w:val="fr-FR"/>
        </w:rPr>
        <w:t>’</w:t>
      </w:r>
      <w:r w:rsidR="004B1AE3" w:rsidRPr="003C67B1">
        <w:rPr>
          <w:rFonts w:ascii="Verdana" w:hAnsi="Verdana"/>
          <w:color w:val="000000"/>
          <w:sz w:val="20"/>
          <w:lang w:val="fr-FR"/>
        </w:rPr>
        <w:t>ils l</w:t>
      </w:r>
      <w:r w:rsidRPr="003C67B1">
        <w:rPr>
          <w:rFonts w:ascii="Verdana" w:hAnsi="Verdana"/>
          <w:color w:val="000000"/>
          <w:sz w:val="20"/>
          <w:lang w:val="fr-FR"/>
        </w:rPr>
        <w:t>’</w:t>
      </w:r>
      <w:r w:rsidR="004B1AE3" w:rsidRPr="003C67B1">
        <w:rPr>
          <w:rFonts w:ascii="Verdana" w:hAnsi="Verdana"/>
          <w:color w:val="000000"/>
          <w:sz w:val="20"/>
          <w:lang w:val="fr-FR"/>
        </w:rPr>
        <w:t>osaient, quand l</w:t>
      </w:r>
      <w:r w:rsidRPr="003C67B1">
        <w:rPr>
          <w:rFonts w:ascii="Verdana" w:hAnsi="Verdana"/>
          <w:color w:val="000000"/>
          <w:sz w:val="20"/>
          <w:lang w:val="fr-FR"/>
        </w:rPr>
        <w:t>’</w:t>
      </w:r>
      <w:r w:rsidR="004B1AE3" w:rsidRPr="003C67B1">
        <w:rPr>
          <w:rFonts w:ascii="Verdana" w:hAnsi="Verdana"/>
          <w:color w:val="000000"/>
          <w:sz w:val="20"/>
          <w:lang w:val="fr-FR"/>
        </w:rPr>
        <w:t>Armée Grise serait passée.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“À Pelargir, l</w:t>
      </w:r>
      <w:r w:rsidRPr="003C67B1">
        <w:rPr>
          <w:rFonts w:ascii="Verdana" w:hAnsi="Verdana"/>
          <w:color w:val="000000"/>
          <w:sz w:val="20"/>
          <w:lang w:val="fr-FR"/>
        </w:rPr>
        <w:t>’</w:t>
      </w:r>
      <w:r w:rsidR="004B1AE3" w:rsidRPr="003C67B1">
        <w:rPr>
          <w:rFonts w:ascii="Verdana" w:hAnsi="Verdana"/>
          <w:color w:val="000000"/>
          <w:sz w:val="20"/>
          <w:lang w:val="fr-FR"/>
        </w:rPr>
        <w:t>Héritier d</w:t>
      </w:r>
      <w:r w:rsidRPr="003C67B1">
        <w:rPr>
          <w:rFonts w:ascii="Verdana" w:hAnsi="Verdana"/>
          <w:color w:val="000000"/>
          <w:sz w:val="20"/>
          <w:lang w:val="fr-FR"/>
        </w:rPr>
        <w:t>’</w:t>
      </w:r>
      <w:r w:rsidR="004B1AE3" w:rsidRPr="003C67B1">
        <w:rPr>
          <w:rFonts w:ascii="Verdana" w:hAnsi="Verdana"/>
          <w:color w:val="000000"/>
          <w:sz w:val="20"/>
          <w:lang w:val="fr-FR"/>
        </w:rPr>
        <w:t>Isildur aura besoin de vous”, dit</w:t>
      </w:r>
      <w:r w:rsidR="00A17C43" w:rsidRPr="003C67B1">
        <w:rPr>
          <w:rFonts w:ascii="Verdana" w:hAnsi="Verdana"/>
          <w:color w:val="000000"/>
          <w:sz w:val="20"/>
          <w:lang w:val="fr-FR"/>
        </w:rPr>
        <w:t>-</w:t>
      </w:r>
      <w:r w:rsidR="004B1AE3" w:rsidRPr="003C67B1">
        <w:rPr>
          <w:rFonts w:ascii="Verdana" w:hAnsi="Verdana"/>
          <w:color w:val="000000"/>
          <w:sz w:val="20"/>
          <w:lang w:val="fr-FR"/>
        </w:rPr>
        <w:t>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Ainsi nous franchîmes la Gilrain, chassant les alliés du Mordor en déroute devant nous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puis nous nous reposâmes un court moment. Mais Aragorn se dressa bientôt, disant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“Oyez</w:t>
      </w:r>
      <w:r w:rsidRPr="003C67B1">
        <w:rPr>
          <w:rFonts w:ascii="Verdana" w:hAnsi="Verdana"/>
          <w:color w:val="000000"/>
          <w:sz w:val="20"/>
          <w:lang w:val="fr-FR"/>
        </w:rPr>
        <w:t> !</w:t>
      </w:r>
      <w:r w:rsidR="004B1AE3" w:rsidRPr="003C67B1">
        <w:rPr>
          <w:rFonts w:ascii="Verdana" w:hAnsi="Verdana"/>
          <w:color w:val="000000"/>
          <w:sz w:val="20"/>
          <w:lang w:val="fr-FR"/>
        </w:rPr>
        <w:t xml:space="preserve"> Minas Tirith est déjà assaillie. Je crains qu</w:t>
      </w:r>
      <w:r w:rsidRPr="003C67B1">
        <w:rPr>
          <w:rFonts w:ascii="Verdana" w:hAnsi="Verdana"/>
          <w:color w:val="000000"/>
          <w:sz w:val="20"/>
          <w:lang w:val="fr-FR"/>
        </w:rPr>
        <w:t>’</w:t>
      </w:r>
      <w:r w:rsidR="004B1AE3" w:rsidRPr="003C67B1">
        <w:rPr>
          <w:rFonts w:ascii="Verdana" w:hAnsi="Verdana"/>
          <w:color w:val="000000"/>
          <w:sz w:val="20"/>
          <w:lang w:val="fr-FR"/>
        </w:rPr>
        <w:t>elle ne tombe avant que nous ne venions à son secours.” Nous fûmes donc de nouveau en selle avant la fin de la nuit, et nous poursuivîmes notre route avec toute la rapidité que nos chevaux étaient capables d</w:t>
      </w:r>
      <w:r w:rsidRPr="003C67B1">
        <w:rPr>
          <w:rFonts w:ascii="Verdana" w:hAnsi="Verdana"/>
          <w:color w:val="000000"/>
          <w:sz w:val="20"/>
          <w:lang w:val="fr-FR"/>
        </w:rPr>
        <w:t>’</w:t>
      </w:r>
      <w:r w:rsidR="004B1AE3" w:rsidRPr="003C67B1">
        <w:rPr>
          <w:rFonts w:ascii="Verdana" w:hAnsi="Verdana"/>
          <w:color w:val="000000"/>
          <w:sz w:val="20"/>
          <w:lang w:val="fr-FR"/>
        </w:rPr>
        <w:t>endurer, à travers les plaines du Lebennin.</w:t>
      </w:r>
      <w:r w:rsidRPr="003C67B1">
        <w:rPr>
          <w:rFonts w:ascii="Verdana" w:hAnsi="Verdana"/>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Legolas s</w:t>
      </w:r>
      <w:r w:rsidR="0083157B" w:rsidRPr="003C67B1">
        <w:rPr>
          <w:rFonts w:ascii="Verdana" w:hAnsi="Verdana"/>
          <w:color w:val="000000"/>
          <w:sz w:val="20"/>
          <w:lang w:val="fr-FR"/>
        </w:rPr>
        <w:t>’</w:t>
      </w:r>
      <w:r w:rsidRPr="003C67B1">
        <w:rPr>
          <w:rFonts w:ascii="Verdana" w:hAnsi="Verdana"/>
          <w:color w:val="000000"/>
          <w:sz w:val="20"/>
          <w:lang w:val="fr-FR"/>
        </w:rPr>
        <w:t>arrêta et soupira, puis, tournant son regard vers le sud, il se mit à chanter doucement</w:t>
      </w:r>
      <w:r w:rsidR="0083157B"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De la Celos à l</w:t>
      </w:r>
      <w:r w:rsidR="0083157B" w:rsidRPr="003C67B1">
        <w:rPr>
          <w:rFonts w:ascii="Verdana" w:hAnsi="Verdana"/>
          <w:i/>
          <w:iCs/>
          <w:color w:val="000000"/>
          <w:sz w:val="20"/>
          <w:lang w:val="fr-FR"/>
        </w:rPr>
        <w:t>’</w:t>
      </w:r>
      <w:r w:rsidRPr="003C67B1">
        <w:rPr>
          <w:rFonts w:ascii="Verdana" w:hAnsi="Verdana"/>
          <w:i/>
          <w:iCs/>
          <w:color w:val="000000"/>
          <w:sz w:val="20"/>
          <w:lang w:val="fr-FR"/>
        </w:rPr>
        <w:t>Erui coule l</w:t>
      </w:r>
      <w:r w:rsidR="0083157B" w:rsidRPr="003C67B1">
        <w:rPr>
          <w:rFonts w:ascii="Verdana" w:hAnsi="Verdana"/>
          <w:i/>
          <w:iCs/>
          <w:color w:val="000000"/>
          <w:sz w:val="20"/>
          <w:lang w:val="fr-FR"/>
        </w:rPr>
        <w:t>’</w:t>
      </w:r>
      <w:r w:rsidRPr="003C67B1">
        <w:rPr>
          <w:rFonts w:ascii="Verdana" w:hAnsi="Verdana"/>
          <w:i/>
          <w:iCs/>
          <w:color w:val="000000"/>
          <w:sz w:val="20"/>
          <w:lang w:val="fr-FR"/>
        </w:rPr>
        <w:t>argent des rivières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Dans les champs verts du Lebennin</w:t>
      </w:r>
      <w:r w:rsidR="0083157B" w:rsidRPr="003C67B1">
        <w:rPr>
          <w:rFonts w:ascii="Verdana" w:hAnsi="Verdana"/>
          <w:i/>
          <w:iCs/>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w:t>
      </w:r>
      <w:r w:rsidR="0083157B" w:rsidRPr="003C67B1">
        <w:rPr>
          <w:rFonts w:ascii="Verdana" w:hAnsi="Verdana"/>
          <w:i/>
          <w:iCs/>
          <w:color w:val="000000"/>
          <w:sz w:val="20"/>
          <w:lang w:val="fr-FR"/>
        </w:rPr>
        <w:t>’</w:t>
      </w:r>
      <w:r w:rsidRPr="003C67B1">
        <w:rPr>
          <w:rFonts w:ascii="Verdana" w:hAnsi="Verdana"/>
          <w:i/>
          <w:iCs/>
          <w:color w:val="000000"/>
          <w:sz w:val="20"/>
          <w:lang w:val="fr-FR"/>
        </w:rPr>
        <w:t>herbe y pousse longue et haute. Au vent de la Mer,</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 blanc lis se balance,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l</w:t>
      </w:r>
      <w:r w:rsidR="0083157B" w:rsidRPr="003C67B1">
        <w:rPr>
          <w:rFonts w:ascii="Verdana" w:hAnsi="Verdana"/>
          <w:i/>
          <w:iCs/>
          <w:color w:val="000000"/>
          <w:sz w:val="20"/>
          <w:lang w:val="fr-FR"/>
        </w:rPr>
        <w:t>’</w:t>
      </w:r>
      <w:r w:rsidRPr="003C67B1">
        <w:rPr>
          <w:rFonts w:ascii="Verdana" w:hAnsi="Verdana"/>
          <w:i/>
          <w:iCs/>
          <w:color w:val="000000"/>
          <w:sz w:val="20"/>
          <w:lang w:val="fr-FR"/>
        </w:rPr>
        <w:t>or dodelinant des clochettes du</w:t>
      </w:r>
      <w:r w:rsidRPr="003C67B1">
        <w:rPr>
          <w:rFonts w:ascii="Verdana" w:hAnsi="Verdana"/>
          <w:color w:val="000000"/>
          <w:sz w:val="20"/>
          <w:lang w:val="fr-FR"/>
        </w:rPr>
        <w:t xml:space="preserve"> mallos</w:t>
      </w:r>
      <w:r w:rsidRPr="003C67B1">
        <w:rPr>
          <w:rFonts w:ascii="Verdana" w:hAnsi="Verdana"/>
          <w:i/>
          <w:iCs/>
          <w:color w:val="000000"/>
          <w:sz w:val="20"/>
          <w:lang w:val="fr-FR"/>
        </w:rPr>
        <w:t xml:space="preserve"> et de l</w:t>
      </w:r>
      <w:r w:rsidR="0083157B" w:rsidRPr="003C67B1">
        <w:rPr>
          <w:rFonts w:ascii="Verdana" w:hAnsi="Verdana"/>
          <w:i/>
          <w:iCs/>
          <w:color w:val="000000"/>
          <w:sz w:val="20"/>
          <w:lang w:val="fr-FR"/>
        </w:rPr>
        <w:t>’</w:t>
      </w:r>
      <w:r w:rsidRPr="003C67B1">
        <w:rPr>
          <w:rFonts w:ascii="Verdana" w:hAnsi="Verdana"/>
          <w:color w:val="000000"/>
          <w:sz w:val="20"/>
          <w:lang w:val="fr-FR"/>
        </w:rPr>
        <w:t xml:space="preserve"> alfirin</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Dans les champs verts du Lebennin,</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Au vent de la Mer</w:t>
      </w:r>
      <w:r w:rsidR="0083157B" w:rsidRPr="003C67B1">
        <w:rPr>
          <w:rFonts w:ascii="Verdana" w:hAnsi="Verdana"/>
          <w:i/>
          <w:iCs/>
          <w:color w:val="000000"/>
          <w:sz w:val="20"/>
          <w:lang w:val="fr-FR"/>
        </w:rPr>
        <w:t> !</w:t>
      </w:r>
    </w:p>
    <w:p w:rsidR="007E2C72" w:rsidRDefault="007E2C72" w:rsidP="00A17C43">
      <w:pPr>
        <w:widowControl/>
        <w:suppressAutoHyphens/>
        <w:ind w:firstLine="283"/>
        <w:rPr>
          <w:rFonts w:ascii="Verdana" w:hAnsi="Verdana"/>
          <w:color w:val="000000"/>
          <w:sz w:val="20"/>
          <w:lang w:val="fr-FR"/>
        </w:rPr>
      </w:pP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Ces champs sont verts dans les chansons de mon peuple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ils étaient sombres alors, des déserts gris dans les ténèbres devant nous. Et à travers les vastes terres, foulant insoucieusement l</w:t>
      </w:r>
      <w:r w:rsidRPr="003C67B1">
        <w:rPr>
          <w:rFonts w:ascii="Verdana" w:hAnsi="Verdana"/>
          <w:color w:val="000000"/>
          <w:sz w:val="20"/>
          <w:lang w:val="fr-FR"/>
        </w:rPr>
        <w:t>’</w:t>
      </w:r>
      <w:r w:rsidR="004B1AE3" w:rsidRPr="003C67B1">
        <w:rPr>
          <w:rFonts w:ascii="Verdana" w:hAnsi="Verdana"/>
          <w:color w:val="000000"/>
          <w:sz w:val="20"/>
          <w:lang w:val="fr-FR"/>
        </w:rPr>
        <w:t>herbe et les fleurs, nous pourchassâmes nos adversaires pendant une nuit et un jour, avant d</w:t>
      </w:r>
      <w:r w:rsidRPr="003C67B1">
        <w:rPr>
          <w:rFonts w:ascii="Verdana" w:hAnsi="Verdana"/>
          <w:color w:val="000000"/>
          <w:sz w:val="20"/>
          <w:lang w:val="fr-FR"/>
        </w:rPr>
        <w:t>’</w:t>
      </w:r>
      <w:r w:rsidR="004B1AE3" w:rsidRPr="003C67B1">
        <w:rPr>
          <w:rFonts w:ascii="Verdana" w:hAnsi="Verdana"/>
          <w:color w:val="000000"/>
          <w:sz w:val="20"/>
          <w:lang w:val="fr-FR"/>
        </w:rPr>
        <w:t>atteindre le Grand Fleuve, enfin.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songeai alors en mon cœur que nous approchions de la Mer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les eaux paraissaient larges dans l</w:t>
      </w:r>
      <w:r w:rsidRPr="003C67B1">
        <w:rPr>
          <w:rFonts w:ascii="Verdana" w:hAnsi="Verdana"/>
          <w:color w:val="000000"/>
          <w:sz w:val="20"/>
          <w:lang w:val="fr-FR"/>
        </w:rPr>
        <w:t>’</w:t>
      </w:r>
      <w:r w:rsidR="004B1AE3" w:rsidRPr="003C67B1">
        <w:rPr>
          <w:rFonts w:ascii="Verdana" w:hAnsi="Verdana"/>
          <w:color w:val="000000"/>
          <w:sz w:val="20"/>
          <w:lang w:val="fr-FR"/>
        </w:rPr>
        <w:t>obscurité, et d</w:t>
      </w:r>
      <w:r w:rsidRPr="003C67B1">
        <w:rPr>
          <w:rFonts w:ascii="Verdana" w:hAnsi="Verdana"/>
          <w:color w:val="000000"/>
          <w:sz w:val="20"/>
          <w:lang w:val="fr-FR"/>
        </w:rPr>
        <w:t>’</w:t>
      </w:r>
      <w:r w:rsidR="004B1AE3" w:rsidRPr="003C67B1">
        <w:rPr>
          <w:rFonts w:ascii="Verdana" w:hAnsi="Verdana"/>
          <w:color w:val="000000"/>
          <w:sz w:val="20"/>
          <w:lang w:val="fr-FR"/>
        </w:rPr>
        <w:t>innombrables oiseaux de mer criaient sur les rives. Hélas pour la plainte des mouettes</w:t>
      </w:r>
      <w:r w:rsidRPr="003C67B1">
        <w:rPr>
          <w:rFonts w:ascii="Verdana" w:hAnsi="Verdana"/>
          <w:color w:val="000000"/>
          <w:sz w:val="20"/>
          <w:lang w:val="fr-FR"/>
        </w:rPr>
        <w:t> !</w:t>
      </w:r>
      <w:r w:rsidR="004B1AE3" w:rsidRPr="003C67B1">
        <w:rPr>
          <w:rFonts w:ascii="Verdana" w:hAnsi="Verdana"/>
          <w:color w:val="000000"/>
          <w:sz w:val="20"/>
          <w:lang w:val="fr-FR"/>
        </w:rPr>
        <w:t xml:space="preserve"> La Dame ne m</w:t>
      </w:r>
      <w:r w:rsidRPr="003C67B1">
        <w:rPr>
          <w:rFonts w:ascii="Verdana" w:hAnsi="Verdana"/>
          <w:color w:val="000000"/>
          <w:sz w:val="20"/>
          <w:lang w:val="fr-FR"/>
        </w:rPr>
        <w:t>’</w:t>
      </w:r>
      <w:r w:rsidR="004B1AE3" w:rsidRPr="003C67B1">
        <w:rPr>
          <w:rFonts w:ascii="Verdana" w:hAnsi="Verdana"/>
          <w:color w:val="000000"/>
          <w:sz w:val="20"/>
          <w:lang w:val="fr-FR"/>
        </w:rPr>
        <w:t>avait</w:t>
      </w:r>
      <w:r w:rsidR="00A17C43" w:rsidRPr="003C67B1">
        <w:rPr>
          <w:rFonts w:ascii="Verdana" w:hAnsi="Verdana"/>
          <w:color w:val="000000"/>
          <w:sz w:val="20"/>
          <w:lang w:val="fr-FR"/>
        </w:rPr>
        <w:t>-</w:t>
      </w:r>
      <w:r w:rsidR="004B1AE3" w:rsidRPr="003C67B1">
        <w:rPr>
          <w:rFonts w:ascii="Verdana" w:hAnsi="Verdana"/>
          <w:color w:val="000000"/>
          <w:sz w:val="20"/>
          <w:lang w:val="fr-FR"/>
        </w:rPr>
        <w:t>elle pas averti d</w:t>
      </w:r>
      <w:r w:rsidRPr="003C67B1">
        <w:rPr>
          <w:rFonts w:ascii="Verdana" w:hAnsi="Verdana"/>
          <w:color w:val="000000"/>
          <w:sz w:val="20"/>
          <w:lang w:val="fr-FR"/>
        </w:rPr>
        <w:t>’</w:t>
      </w:r>
      <w:r w:rsidR="004B1AE3" w:rsidRPr="003C67B1">
        <w:rPr>
          <w:rFonts w:ascii="Verdana" w:hAnsi="Verdana"/>
          <w:color w:val="000000"/>
          <w:sz w:val="20"/>
          <w:lang w:val="fr-FR"/>
        </w:rPr>
        <w:t>y prendre garde</w:t>
      </w:r>
      <w:r w:rsidRPr="003C67B1">
        <w:rPr>
          <w:rFonts w:ascii="Verdana" w:hAnsi="Verdana"/>
          <w:color w:val="000000"/>
          <w:sz w:val="20"/>
          <w:lang w:val="fr-FR"/>
        </w:rPr>
        <w:t> ?</w:t>
      </w:r>
      <w:r w:rsidR="004B1AE3" w:rsidRPr="003C67B1">
        <w:rPr>
          <w:rFonts w:ascii="Verdana" w:hAnsi="Verdana"/>
          <w:color w:val="000000"/>
          <w:sz w:val="20"/>
          <w:lang w:val="fr-FR"/>
        </w:rPr>
        <w:t xml:space="preserve"> Et maintenant, je ne puis les oublier.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Pour ma part, je n</w:t>
      </w:r>
      <w:r w:rsidRPr="003C67B1">
        <w:rPr>
          <w:rFonts w:ascii="Verdana" w:hAnsi="Verdana"/>
          <w:color w:val="000000"/>
          <w:sz w:val="20"/>
          <w:lang w:val="fr-FR"/>
        </w:rPr>
        <w:t>’</w:t>
      </w:r>
      <w:r w:rsidR="004B1AE3" w:rsidRPr="003C67B1">
        <w:rPr>
          <w:rFonts w:ascii="Verdana" w:hAnsi="Verdana"/>
          <w:color w:val="000000"/>
          <w:sz w:val="20"/>
          <w:lang w:val="fr-FR"/>
        </w:rPr>
        <w:t>y fis pas attention, dit Gimli, car nous étions alors à pied d</w:t>
      </w:r>
      <w:r w:rsidRPr="003C67B1">
        <w:rPr>
          <w:rFonts w:ascii="Verdana" w:hAnsi="Verdana"/>
          <w:color w:val="000000"/>
          <w:sz w:val="20"/>
          <w:lang w:val="fr-FR"/>
        </w:rPr>
        <w:t>’</w:t>
      </w:r>
      <w:r w:rsidR="004B1AE3" w:rsidRPr="003C67B1">
        <w:rPr>
          <w:rFonts w:ascii="Verdana" w:hAnsi="Verdana"/>
          <w:color w:val="000000"/>
          <w:sz w:val="20"/>
          <w:lang w:val="fr-FR"/>
        </w:rPr>
        <w:t>œuvre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le vrai combat allait s</w:t>
      </w:r>
      <w:r w:rsidRPr="003C67B1">
        <w:rPr>
          <w:rFonts w:ascii="Verdana" w:hAnsi="Verdana"/>
          <w:color w:val="000000"/>
          <w:sz w:val="20"/>
          <w:lang w:val="fr-FR"/>
        </w:rPr>
        <w:t>’</w:t>
      </w:r>
      <w:r w:rsidR="004B1AE3" w:rsidRPr="003C67B1">
        <w:rPr>
          <w:rFonts w:ascii="Verdana" w:hAnsi="Verdana"/>
          <w:color w:val="000000"/>
          <w:sz w:val="20"/>
          <w:lang w:val="fr-FR"/>
        </w:rPr>
        <w:t>engager. À Pelargir était amarré le gros de la flotte d</w:t>
      </w:r>
      <w:r w:rsidRPr="003C67B1">
        <w:rPr>
          <w:rFonts w:ascii="Verdana" w:hAnsi="Verdana"/>
          <w:color w:val="000000"/>
          <w:sz w:val="20"/>
          <w:lang w:val="fr-FR"/>
        </w:rPr>
        <w:t>’</w:t>
      </w:r>
      <w:r w:rsidR="004B1AE3" w:rsidRPr="003C67B1">
        <w:rPr>
          <w:rFonts w:ascii="Verdana" w:hAnsi="Verdana"/>
          <w:color w:val="000000"/>
          <w:sz w:val="20"/>
          <w:lang w:val="fr-FR"/>
        </w:rPr>
        <w:t>Umbar, une cinquantaine de grands navires et un essaim de plus petits vaisseaux. Bon nombre de fuyards avaient atteint les havres avant nous, amenant leur peur avec eux</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certains navires avaient appareillé pour descendre le Fleuve ou gagner la rive opposée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un grand nombre des plus petites embarcations était en flammes. Mais les Haradrim, maintenant aux abois, firent volte</w:t>
      </w:r>
      <w:r w:rsidR="00A17C43" w:rsidRPr="003C67B1">
        <w:rPr>
          <w:rFonts w:ascii="Verdana" w:hAnsi="Verdana"/>
          <w:color w:val="000000"/>
          <w:sz w:val="20"/>
          <w:lang w:val="fr-FR"/>
        </w:rPr>
        <w:t>-</w:t>
      </w:r>
      <w:r w:rsidR="004B1AE3" w:rsidRPr="003C67B1">
        <w:rPr>
          <w:rFonts w:ascii="Verdana" w:hAnsi="Verdana"/>
          <w:color w:val="000000"/>
          <w:sz w:val="20"/>
          <w:lang w:val="fr-FR"/>
        </w:rPr>
        <w:t>face, féroces dans leur désespoir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ils rirent en nous voyant, car ils formaient encore une grande armée.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Aragorn fit halte et cria d</w:t>
      </w:r>
      <w:r w:rsidRPr="003C67B1">
        <w:rPr>
          <w:rFonts w:ascii="Verdana" w:hAnsi="Verdana"/>
          <w:color w:val="000000"/>
          <w:sz w:val="20"/>
          <w:lang w:val="fr-FR"/>
        </w:rPr>
        <w:t>’</w:t>
      </w:r>
      <w:r w:rsidR="004B1AE3" w:rsidRPr="003C67B1">
        <w:rPr>
          <w:rFonts w:ascii="Verdana" w:hAnsi="Verdana"/>
          <w:color w:val="000000"/>
          <w:sz w:val="20"/>
          <w:lang w:val="fr-FR"/>
        </w:rPr>
        <w:t>une voix forte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“Maintenant, venez</w:t>
      </w:r>
      <w:r w:rsidRPr="003C67B1">
        <w:rPr>
          <w:rFonts w:ascii="Verdana" w:hAnsi="Verdana"/>
          <w:color w:val="000000"/>
          <w:sz w:val="20"/>
          <w:lang w:val="fr-FR"/>
        </w:rPr>
        <w:t> !</w:t>
      </w:r>
      <w:r w:rsidR="004B1AE3" w:rsidRPr="003C67B1">
        <w:rPr>
          <w:rFonts w:ascii="Verdana" w:hAnsi="Verdana"/>
          <w:color w:val="000000"/>
          <w:sz w:val="20"/>
          <w:lang w:val="fr-FR"/>
        </w:rPr>
        <w:t xml:space="preserve"> Par la Pierre Noire, je vous appelle</w:t>
      </w:r>
      <w:r w:rsidRPr="003C67B1">
        <w:rPr>
          <w:rFonts w:ascii="Verdana" w:hAnsi="Verdana"/>
          <w:color w:val="000000"/>
          <w:sz w:val="20"/>
          <w:lang w:val="fr-FR"/>
        </w:rPr>
        <w:t> !</w:t>
      </w:r>
      <w:r w:rsidR="004B1AE3" w:rsidRPr="003C67B1">
        <w:rPr>
          <w:rFonts w:ascii="Verdana" w:hAnsi="Verdana"/>
          <w:color w:val="000000"/>
          <w:sz w:val="20"/>
          <w:lang w:val="fr-FR"/>
        </w:rPr>
        <w:t>” Et soudain, l</w:t>
      </w:r>
      <w:r w:rsidRPr="003C67B1">
        <w:rPr>
          <w:rFonts w:ascii="Verdana" w:hAnsi="Verdana"/>
          <w:color w:val="000000"/>
          <w:sz w:val="20"/>
          <w:lang w:val="fr-FR"/>
        </w:rPr>
        <w:t>’</w:t>
      </w:r>
      <w:r w:rsidR="004B1AE3" w:rsidRPr="003C67B1">
        <w:rPr>
          <w:rFonts w:ascii="Verdana" w:hAnsi="Verdana"/>
          <w:color w:val="000000"/>
          <w:sz w:val="20"/>
          <w:lang w:val="fr-FR"/>
        </w:rPr>
        <w:t>Armée Ombreuse jusque</w:t>
      </w:r>
      <w:r w:rsidR="00A17C43" w:rsidRPr="003C67B1">
        <w:rPr>
          <w:rFonts w:ascii="Verdana" w:hAnsi="Verdana"/>
          <w:color w:val="000000"/>
          <w:sz w:val="20"/>
          <w:lang w:val="fr-FR"/>
        </w:rPr>
        <w:t>-</w:t>
      </w:r>
      <w:r w:rsidR="004B1AE3" w:rsidRPr="003C67B1">
        <w:rPr>
          <w:rFonts w:ascii="Verdana" w:hAnsi="Verdana"/>
          <w:color w:val="000000"/>
          <w:sz w:val="20"/>
          <w:lang w:val="fr-FR"/>
        </w:rPr>
        <w:t>là restée en arrière monta enfin telle une marée grise, balayant tout sur son passage. J</w:t>
      </w:r>
      <w:r w:rsidRPr="003C67B1">
        <w:rPr>
          <w:rFonts w:ascii="Verdana" w:hAnsi="Verdana"/>
          <w:color w:val="000000"/>
          <w:sz w:val="20"/>
          <w:lang w:val="fr-FR"/>
        </w:rPr>
        <w:t>’</w:t>
      </w:r>
      <w:r w:rsidR="004B1AE3" w:rsidRPr="003C67B1">
        <w:rPr>
          <w:rFonts w:ascii="Verdana" w:hAnsi="Verdana"/>
          <w:color w:val="000000"/>
          <w:sz w:val="20"/>
          <w:lang w:val="fr-FR"/>
        </w:rPr>
        <w:t>entendis des cris étouffés, une faible sonnerie de cors, et un murmure de voix lointaines, très nombreuses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comme l</w:t>
      </w:r>
      <w:r w:rsidRPr="003C67B1">
        <w:rPr>
          <w:rFonts w:ascii="Verdana" w:hAnsi="Verdana"/>
          <w:color w:val="000000"/>
          <w:sz w:val="20"/>
          <w:lang w:val="fr-FR"/>
        </w:rPr>
        <w:t>’</w:t>
      </w:r>
      <w:r w:rsidR="004B1AE3" w:rsidRPr="003C67B1">
        <w:rPr>
          <w:rFonts w:ascii="Verdana" w:hAnsi="Verdana"/>
          <w:color w:val="000000"/>
          <w:sz w:val="20"/>
          <w:lang w:val="fr-FR"/>
        </w:rPr>
        <w:t>écho d</w:t>
      </w:r>
      <w:r w:rsidRPr="003C67B1">
        <w:rPr>
          <w:rFonts w:ascii="Verdana" w:hAnsi="Verdana"/>
          <w:color w:val="000000"/>
          <w:sz w:val="20"/>
          <w:lang w:val="fr-FR"/>
        </w:rPr>
        <w:t>’</w:t>
      </w:r>
      <w:r w:rsidR="004B1AE3" w:rsidRPr="003C67B1">
        <w:rPr>
          <w:rFonts w:ascii="Verdana" w:hAnsi="Verdana"/>
          <w:color w:val="000000"/>
          <w:sz w:val="20"/>
          <w:lang w:val="fr-FR"/>
        </w:rPr>
        <w:t>une bataille oubliée, il y a longtemps, dans les Années Sombres. De pâles lames furent tirées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je ne saurais dire si elles mordaient encore, car les Morts n</w:t>
      </w:r>
      <w:r w:rsidRPr="003C67B1">
        <w:rPr>
          <w:rFonts w:ascii="Verdana" w:hAnsi="Verdana"/>
          <w:color w:val="000000"/>
          <w:sz w:val="20"/>
          <w:lang w:val="fr-FR"/>
        </w:rPr>
        <w:t>’</w:t>
      </w:r>
      <w:r w:rsidR="004B1AE3" w:rsidRPr="003C67B1">
        <w:rPr>
          <w:rFonts w:ascii="Verdana" w:hAnsi="Verdana"/>
          <w:color w:val="000000"/>
          <w:sz w:val="20"/>
          <w:lang w:val="fr-FR"/>
        </w:rPr>
        <w:t>avaient plus besoin d</w:t>
      </w:r>
      <w:r w:rsidRPr="003C67B1">
        <w:rPr>
          <w:rFonts w:ascii="Verdana" w:hAnsi="Verdana"/>
          <w:color w:val="000000"/>
          <w:sz w:val="20"/>
          <w:lang w:val="fr-FR"/>
        </w:rPr>
        <w:t>’</w:t>
      </w:r>
      <w:r w:rsidR="004B1AE3" w:rsidRPr="003C67B1">
        <w:rPr>
          <w:rFonts w:ascii="Verdana" w:hAnsi="Verdana"/>
          <w:color w:val="000000"/>
          <w:sz w:val="20"/>
          <w:lang w:val="fr-FR"/>
        </w:rPr>
        <w:t>aucune arme, autre que la peur. Nul ne leur résistait.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Ils assaillirent tous les bateaux tirés à sec, puis ils passèrent sur l</w:t>
      </w:r>
      <w:r w:rsidRPr="003C67B1">
        <w:rPr>
          <w:rFonts w:ascii="Verdana" w:hAnsi="Verdana"/>
          <w:color w:val="000000"/>
          <w:sz w:val="20"/>
          <w:lang w:val="fr-FR"/>
        </w:rPr>
        <w:t>’</w:t>
      </w:r>
      <w:r w:rsidR="004B1AE3" w:rsidRPr="003C67B1">
        <w:rPr>
          <w:rFonts w:ascii="Verdana" w:hAnsi="Verdana"/>
          <w:color w:val="000000"/>
          <w:sz w:val="20"/>
          <w:lang w:val="fr-FR"/>
        </w:rPr>
        <w:t>eau vers ceux qui étaient au mouillage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tous les marins furent pris d</w:t>
      </w:r>
      <w:r w:rsidRPr="003C67B1">
        <w:rPr>
          <w:rFonts w:ascii="Verdana" w:hAnsi="Verdana"/>
          <w:color w:val="000000"/>
          <w:sz w:val="20"/>
          <w:lang w:val="fr-FR"/>
        </w:rPr>
        <w:t>’</w:t>
      </w:r>
      <w:r w:rsidR="004B1AE3" w:rsidRPr="003C67B1">
        <w:rPr>
          <w:rFonts w:ascii="Verdana" w:hAnsi="Verdana"/>
          <w:color w:val="000000"/>
          <w:sz w:val="20"/>
          <w:lang w:val="fr-FR"/>
        </w:rPr>
        <w:t>une terreur folle et se jetèrent par</w:t>
      </w:r>
      <w:r w:rsidR="00A17C43" w:rsidRPr="003C67B1">
        <w:rPr>
          <w:rFonts w:ascii="Verdana" w:hAnsi="Verdana"/>
          <w:color w:val="000000"/>
          <w:sz w:val="20"/>
          <w:lang w:val="fr-FR"/>
        </w:rPr>
        <w:t>-</w:t>
      </w:r>
      <w:r w:rsidR="004B1AE3" w:rsidRPr="003C67B1">
        <w:rPr>
          <w:rFonts w:ascii="Verdana" w:hAnsi="Verdana"/>
          <w:color w:val="000000"/>
          <w:sz w:val="20"/>
          <w:lang w:val="fr-FR"/>
        </w:rPr>
        <w:t>dessus bord, sauf les esclaves enchaînés aux rames. Sans peur, nous chargeâmes contre l</w:t>
      </w:r>
      <w:r w:rsidRPr="003C67B1">
        <w:rPr>
          <w:rFonts w:ascii="Verdana" w:hAnsi="Verdana"/>
          <w:color w:val="000000"/>
          <w:sz w:val="20"/>
          <w:lang w:val="fr-FR"/>
        </w:rPr>
        <w:t>’</w:t>
      </w:r>
      <w:r w:rsidR="004B1AE3" w:rsidRPr="003C67B1">
        <w:rPr>
          <w:rFonts w:ascii="Verdana" w:hAnsi="Verdana"/>
          <w:color w:val="000000"/>
          <w:sz w:val="20"/>
          <w:lang w:val="fr-FR"/>
        </w:rPr>
        <w:t>ennemi en déroute, dispersant ses soldats comme autant de feuilles mortes, jusqu</w:t>
      </w:r>
      <w:r w:rsidRPr="003C67B1">
        <w:rPr>
          <w:rFonts w:ascii="Verdana" w:hAnsi="Verdana"/>
          <w:color w:val="000000"/>
          <w:sz w:val="20"/>
          <w:lang w:val="fr-FR"/>
        </w:rPr>
        <w:t>’</w:t>
      </w:r>
      <w:r w:rsidR="004B1AE3" w:rsidRPr="003C67B1">
        <w:rPr>
          <w:rFonts w:ascii="Verdana" w:hAnsi="Verdana"/>
          <w:color w:val="000000"/>
          <w:sz w:val="20"/>
          <w:lang w:val="fr-FR"/>
        </w:rPr>
        <w:t>à atteindre la rive. Alors, dans chacun des grands navires qui restaient, Aragorn envoya l</w:t>
      </w:r>
      <w:r w:rsidRPr="003C67B1">
        <w:rPr>
          <w:rFonts w:ascii="Verdana" w:hAnsi="Verdana"/>
          <w:color w:val="000000"/>
          <w:sz w:val="20"/>
          <w:lang w:val="fr-FR"/>
        </w:rPr>
        <w:t>’</w:t>
      </w:r>
      <w:r w:rsidR="004B1AE3" w:rsidRPr="003C67B1">
        <w:rPr>
          <w:rFonts w:ascii="Verdana" w:hAnsi="Verdana"/>
          <w:color w:val="000000"/>
          <w:sz w:val="20"/>
          <w:lang w:val="fr-FR"/>
        </w:rPr>
        <w:t>un de ses Dúnedain, et ils rassurèrent les captifs qui s</w:t>
      </w:r>
      <w:r w:rsidRPr="003C67B1">
        <w:rPr>
          <w:rFonts w:ascii="Verdana" w:hAnsi="Verdana"/>
          <w:color w:val="000000"/>
          <w:sz w:val="20"/>
          <w:lang w:val="fr-FR"/>
        </w:rPr>
        <w:t>’</w:t>
      </w:r>
      <w:r w:rsidR="004B1AE3" w:rsidRPr="003C67B1">
        <w:rPr>
          <w:rFonts w:ascii="Verdana" w:hAnsi="Verdana"/>
          <w:color w:val="000000"/>
          <w:sz w:val="20"/>
          <w:lang w:val="fr-FR"/>
        </w:rPr>
        <w:t>y trouvaient et leur prièrent d</w:t>
      </w:r>
      <w:r w:rsidRPr="003C67B1">
        <w:rPr>
          <w:rFonts w:ascii="Verdana" w:hAnsi="Verdana"/>
          <w:color w:val="000000"/>
          <w:sz w:val="20"/>
          <w:lang w:val="fr-FR"/>
        </w:rPr>
        <w:t>’</w:t>
      </w:r>
      <w:r w:rsidR="004B1AE3" w:rsidRPr="003C67B1">
        <w:rPr>
          <w:rFonts w:ascii="Verdana" w:hAnsi="Verdana"/>
          <w:color w:val="000000"/>
          <w:sz w:val="20"/>
          <w:lang w:val="fr-FR"/>
        </w:rPr>
        <w:t>écarter la peur et d</w:t>
      </w:r>
      <w:r w:rsidRPr="003C67B1">
        <w:rPr>
          <w:rFonts w:ascii="Verdana" w:hAnsi="Verdana"/>
          <w:color w:val="000000"/>
          <w:sz w:val="20"/>
          <w:lang w:val="fr-FR"/>
        </w:rPr>
        <w:t>’</w:t>
      </w:r>
      <w:r w:rsidR="004B1AE3" w:rsidRPr="003C67B1">
        <w:rPr>
          <w:rFonts w:ascii="Verdana" w:hAnsi="Verdana"/>
          <w:color w:val="000000"/>
          <w:sz w:val="20"/>
          <w:lang w:val="fr-FR"/>
        </w:rPr>
        <w:t>être libres.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Avant la fin de ce sombre jour, il ne restait aucun ennemi pour s</w:t>
      </w:r>
      <w:r w:rsidRPr="003C67B1">
        <w:rPr>
          <w:rFonts w:ascii="Verdana" w:hAnsi="Verdana"/>
          <w:color w:val="000000"/>
          <w:sz w:val="20"/>
          <w:lang w:val="fr-FR"/>
        </w:rPr>
        <w:t>’</w:t>
      </w:r>
      <w:r w:rsidR="004B1AE3" w:rsidRPr="003C67B1">
        <w:rPr>
          <w:rFonts w:ascii="Verdana" w:hAnsi="Verdana"/>
          <w:color w:val="000000"/>
          <w:sz w:val="20"/>
          <w:lang w:val="fr-FR"/>
        </w:rPr>
        <w:t>opposer à nous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tous s</w:t>
      </w:r>
      <w:r w:rsidRPr="003C67B1">
        <w:rPr>
          <w:rFonts w:ascii="Verdana" w:hAnsi="Verdana"/>
          <w:color w:val="000000"/>
          <w:sz w:val="20"/>
          <w:lang w:val="fr-FR"/>
        </w:rPr>
        <w:t>’</w:t>
      </w:r>
      <w:r w:rsidR="004B1AE3" w:rsidRPr="003C67B1">
        <w:rPr>
          <w:rFonts w:ascii="Verdana" w:hAnsi="Verdana"/>
          <w:color w:val="000000"/>
          <w:sz w:val="20"/>
          <w:lang w:val="fr-FR"/>
        </w:rPr>
        <w:t>étaient noyés ou enfuis vers le sud dans l</w:t>
      </w:r>
      <w:r w:rsidRPr="003C67B1">
        <w:rPr>
          <w:rFonts w:ascii="Verdana" w:hAnsi="Verdana"/>
          <w:color w:val="000000"/>
          <w:sz w:val="20"/>
          <w:lang w:val="fr-FR"/>
        </w:rPr>
        <w:t>’</w:t>
      </w:r>
      <w:r w:rsidR="004B1AE3" w:rsidRPr="003C67B1">
        <w:rPr>
          <w:rFonts w:ascii="Verdana" w:hAnsi="Verdana"/>
          <w:color w:val="000000"/>
          <w:sz w:val="20"/>
          <w:lang w:val="fr-FR"/>
        </w:rPr>
        <w:t>espoir de rejoindre leur propre pays à pied. Quant à moi, je trouvai étrange et merveilleux que les desseins du Mordor aient été déjoués par ces spectres de peur et de ténèbres. Il fut battu par ses propres armes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Étrange, oui, dit Legolas. Et quand je vis Aragorn à ce moment, j</w:t>
      </w:r>
      <w:r w:rsidRPr="003C67B1">
        <w:rPr>
          <w:rFonts w:ascii="Verdana" w:hAnsi="Verdana"/>
          <w:color w:val="000000"/>
          <w:sz w:val="20"/>
          <w:lang w:val="fr-FR"/>
        </w:rPr>
        <w:t>’</w:t>
      </w:r>
      <w:r w:rsidR="004B1AE3" w:rsidRPr="003C67B1">
        <w:rPr>
          <w:rFonts w:ascii="Verdana" w:hAnsi="Verdana"/>
          <w:color w:val="000000"/>
          <w:sz w:val="20"/>
          <w:lang w:val="fr-FR"/>
        </w:rPr>
        <w:t>imaginai le grand et terrible Seigneur qu</w:t>
      </w:r>
      <w:r w:rsidRPr="003C67B1">
        <w:rPr>
          <w:rFonts w:ascii="Verdana" w:hAnsi="Verdana"/>
          <w:color w:val="000000"/>
          <w:sz w:val="20"/>
          <w:lang w:val="fr-FR"/>
        </w:rPr>
        <w:t>’</w:t>
      </w:r>
      <w:r w:rsidR="004B1AE3" w:rsidRPr="003C67B1">
        <w:rPr>
          <w:rFonts w:ascii="Verdana" w:hAnsi="Verdana"/>
          <w:color w:val="000000"/>
          <w:sz w:val="20"/>
          <w:lang w:val="fr-FR"/>
        </w:rPr>
        <w:t>il eût pu devenir de par sa volonté toute</w:t>
      </w:r>
      <w:r w:rsidR="00A17C43" w:rsidRPr="003C67B1">
        <w:rPr>
          <w:rFonts w:ascii="Verdana" w:hAnsi="Verdana"/>
          <w:color w:val="000000"/>
          <w:sz w:val="20"/>
          <w:lang w:val="fr-FR"/>
        </w:rPr>
        <w:t>-</w:t>
      </w:r>
      <w:r w:rsidR="004B1AE3" w:rsidRPr="003C67B1">
        <w:rPr>
          <w:rFonts w:ascii="Verdana" w:hAnsi="Verdana"/>
          <w:color w:val="000000"/>
          <w:sz w:val="20"/>
          <w:lang w:val="fr-FR"/>
        </w:rPr>
        <w:t>puissante, s</w:t>
      </w:r>
      <w:r w:rsidRPr="003C67B1">
        <w:rPr>
          <w:rFonts w:ascii="Verdana" w:hAnsi="Verdana"/>
          <w:color w:val="000000"/>
          <w:sz w:val="20"/>
          <w:lang w:val="fr-FR"/>
        </w:rPr>
        <w:t>’</w:t>
      </w:r>
      <w:r w:rsidR="004B1AE3" w:rsidRPr="003C67B1">
        <w:rPr>
          <w:rFonts w:ascii="Verdana" w:hAnsi="Verdana"/>
          <w:color w:val="000000"/>
          <w:sz w:val="20"/>
          <w:lang w:val="fr-FR"/>
        </w:rPr>
        <w:t>il s</w:t>
      </w:r>
      <w:r w:rsidRPr="003C67B1">
        <w:rPr>
          <w:rFonts w:ascii="Verdana" w:hAnsi="Verdana"/>
          <w:color w:val="000000"/>
          <w:sz w:val="20"/>
          <w:lang w:val="fr-FR"/>
        </w:rPr>
        <w:t>’</w:t>
      </w:r>
      <w:r w:rsidR="004B1AE3" w:rsidRPr="003C67B1">
        <w:rPr>
          <w:rFonts w:ascii="Verdana" w:hAnsi="Verdana"/>
          <w:color w:val="000000"/>
          <w:sz w:val="20"/>
          <w:lang w:val="fr-FR"/>
        </w:rPr>
        <w:t>était approprié l</w:t>
      </w:r>
      <w:r w:rsidRPr="003C67B1">
        <w:rPr>
          <w:rFonts w:ascii="Verdana" w:hAnsi="Verdana"/>
          <w:color w:val="000000"/>
          <w:sz w:val="20"/>
          <w:lang w:val="fr-FR"/>
        </w:rPr>
        <w:t>’</w:t>
      </w:r>
      <w:r w:rsidR="004B1AE3" w:rsidRPr="003C67B1">
        <w:rPr>
          <w:rFonts w:ascii="Verdana" w:hAnsi="Verdana"/>
          <w:color w:val="000000"/>
          <w:sz w:val="20"/>
          <w:lang w:val="fr-FR"/>
        </w:rPr>
        <w:t>Anneau. Ce n</w:t>
      </w:r>
      <w:r w:rsidRPr="003C67B1">
        <w:rPr>
          <w:rFonts w:ascii="Verdana" w:hAnsi="Verdana"/>
          <w:color w:val="000000"/>
          <w:sz w:val="20"/>
          <w:lang w:val="fr-FR"/>
        </w:rPr>
        <w:t>’</w:t>
      </w:r>
      <w:r w:rsidR="004B1AE3" w:rsidRPr="003C67B1">
        <w:rPr>
          <w:rFonts w:ascii="Verdana" w:hAnsi="Verdana"/>
          <w:color w:val="000000"/>
          <w:sz w:val="20"/>
          <w:lang w:val="fr-FR"/>
        </w:rPr>
        <w:t>est pas pour rien que le Mordor le craint. Mais son esprit est plus noble que Sauron ne peut l</w:t>
      </w:r>
      <w:r w:rsidRPr="003C67B1">
        <w:rPr>
          <w:rFonts w:ascii="Verdana" w:hAnsi="Verdana"/>
          <w:color w:val="000000"/>
          <w:sz w:val="20"/>
          <w:lang w:val="fr-FR"/>
        </w:rPr>
        <w:t>’</w:t>
      </w:r>
      <w:r w:rsidR="004B1AE3" w:rsidRPr="003C67B1">
        <w:rPr>
          <w:rFonts w:ascii="Verdana" w:hAnsi="Verdana"/>
          <w:color w:val="000000"/>
          <w:sz w:val="20"/>
          <w:lang w:val="fr-FR"/>
        </w:rPr>
        <w:t>envisager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n</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il pas l</w:t>
      </w:r>
      <w:r w:rsidRPr="003C67B1">
        <w:rPr>
          <w:rFonts w:ascii="Verdana" w:hAnsi="Verdana"/>
          <w:color w:val="000000"/>
          <w:sz w:val="20"/>
          <w:lang w:val="fr-FR"/>
        </w:rPr>
        <w:t>’</w:t>
      </w:r>
      <w:r w:rsidR="004B1AE3" w:rsidRPr="003C67B1">
        <w:rPr>
          <w:rFonts w:ascii="Verdana" w:hAnsi="Verdana"/>
          <w:color w:val="000000"/>
          <w:sz w:val="20"/>
          <w:lang w:val="fr-FR"/>
        </w:rPr>
        <w:t>un des enfants de Lúthien</w:t>
      </w:r>
      <w:r w:rsidRPr="003C67B1">
        <w:rPr>
          <w:rFonts w:ascii="Verdana" w:hAnsi="Verdana"/>
          <w:color w:val="000000"/>
          <w:sz w:val="20"/>
          <w:lang w:val="fr-FR"/>
        </w:rPr>
        <w:t> ?</w:t>
      </w:r>
      <w:r w:rsidR="004B1AE3" w:rsidRPr="003C67B1">
        <w:rPr>
          <w:rFonts w:ascii="Verdana" w:hAnsi="Verdana"/>
          <w:color w:val="000000"/>
          <w:sz w:val="20"/>
          <w:lang w:val="fr-FR"/>
        </w:rPr>
        <w:t xml:space="preserve"> Jamais cette lignée ne s</w:t>
      </w:r>
      <w:r w:rsidRPr="003C67B1">
        <w:rPr>
          <w:rFonts w:ascii="Verdana" w:hAnsi="Verdana"/>
          <w:color w:val="000000"/>
          <w:sz w:val="20"/>
          <w:lang w:val="fr-FR"/>
        </w:rPr>
        <w:t>’</w:t>
      </w:r>
      <w:r w:rsidR="004B1AE3" w:rsidRPr="003C67B1">
        <w:rPr>
          <w:rFonts w:ascii="Verdana" w:hAnsi="Verdana"/>
          <w:color w:val="000000"/>
          <w:sz w:val="20"/>
          <w:lang w:val="fr-FR"/>
        </w:rPr>
        <w:t>éteindra, dussent les années s</w:t>
      </w:r>
      <w:r w:rsidRPr="003C67B1">
        <w:rPr>
          <w:rFonts w:ascii="Verdana" w:hAnsi="Verdana"/>
          <w:color w:val="000000"/>
          <w:sz w:val="20"/>
          <w:lang w:val="fr-FR"/>
        </w:rPr>
        <w:t>’</w:t>
      </w:r>
      <w:r w:rsidR="004B1AE3" w:rsidRPr="003C67B1">
        <w:rPr>
          <w:rFonts w:ascii="Verdana" w:hAnsi="Verdana"/>
          <w:color w:val="000000"/>
          <w:sz w:val="20"/>
          <w:lang w:val="fr-FR"/>
        </w:rPr>
        <w:t>allonger indéfiniment.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De telles prédictions sont au</w:t>
      </w:r>
      <w:r w:rsidR="00A17C43" w:rsidRPr="003C67B1">
        <w:rPr>
          <w:rFonts w:ascii="Verdana" w:hAnsi="Verdana"/>
          <w:color w:val="000000"/>
          <w:sz w:val="20"/>
          <w:lang w:val="fr-FR"/>
        </w:rPr>
        <w:t>-</w:t>
      </w:r>
      <w:r w:rsidR="004B1AE3" w:rsidRPr="003C67B1">
        <w:rPr>
          <w:rFonts w:ascii="Verdana" w:hAnsi="Verdana"/>
          <w:color w:val="000000"/>
          <w:sz w:val="20"/>
          <w:lang w:val="fr-FR"/>
        </w:rPr>
        <w:t>delà de la vue des Nains, dit Gimli. Mais Aragorn était certes puissant ce jour</w:t>
      </w:r>
      <w:r w:rsidR="00A17C43" w:rsidRPr="003C67B1">
        <w:rPr>
          <w:rFonts w:ascii="Verdana" w:hAnsi="Verdana"/>
          <w:color w:val="000000"/>
          <w:sz w:val="20"/>
          <w:lang w:val="fr-FR"/>
        </w:rPr>
        <w:t>-</w:t>
      </w:r>
      <w:r w:rsidR="004B1AE3" w:rsidRPr="003C67B1">
        <w:rPr>
          <w:rFonts w:ascii="Verdana" w:hAnsi="Verdana"/>
          <w:color w:val="000000"/>
          <w:sz w:val="20"/>
          <w:lang w:val="fr-FR"/>
        </w:rPr>
        <w:t>là. Voyez</w:t>
      </w:r>
      <w:r w:rsidRPr="003C67B1">
        <w:rPr>
          <w:rFonts w:ascii="Verdana" w:hAnsi="Verdana"/>
          <w:color w:val="000000"/>
          <w:sz w:val="20"/>
          <w:lang w:val="fr-FR"/>
        </w:rPr>
        <w:t> !</w:t>
      </w:r>
      <w:r w:rsidR="004B1AE3" w:rsidRPr="003C67B1">
        <w:rPr>
          <w:rFonts w:ascii="Verdana" w:hAnsi="Verdana"/>
          <w:color w:val="000000"/>
          <w:sz w:val="20"/>
          <w:lang w:val="fr-FR"/>
        </w:rPr>
        <w:t xml:space="preserve"> toute la flotte noire était entre ses mains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prit pour lui le plus grand navire, et il embarqua. Alors, il fit sonner un grand concert de trompettes prises à l</w:t>
      </w:r>
      <w:r w:rsidRPr="003C67B1">
        <w:rPr>
          <w:rFonts w:ascii="Verdana" w:hAnsi="Verdana"/>
          <w:color w:val="000000"/>
          <w:sz w:val="20"/>
          <w:lang w:val="fr-FR"/>
        </w:rPr>
        <w:t>’</w:t>
      </w:r>
      <w:r w:rsidR="004B1AE3" w:rsidRPr="003C67B1">
        <w:rPr>
          <w:rFonts w:ascii="Verdana" w:hAnsi="Verdana"/>
          <w:color w:val="000000"/>
          <w:sz w:val="20"/>
          <w:lang w:val="fr-FR"/>
        </w:rPr>
        <w:t>ennemi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w:t>
      </w:r>
      <w:r w:rsidRPr="003C67B1">
        <w:rPr>
          <w:rFonts w:ascii="Verdana" w:hAnsi="Verdana"/>
          <w:color w:val="000000"/>
          <w:sz w:val="20"/>
          <w:lang w:val="fr-FR"/>
        </w:rPr>
        <w:t>’</w:t>
      </w:r>
      <w:r w:rsidR="004B1AE3" w:rsidRPr="003C67B1">
        <w:rPr>
          <w:rFonts w:ascii="Verdana" w:hAnsi="Verdana"/>
          <w:color w:val="000000"/>
          <w:sz w:val="20"/>
          <w:lang w:val="fr-FR"/>
        </w:rPr>
        <w:t>Armée Ombreuse se retira sur la grève. Elle se tint là, en silence, à peine visible, sauf pour un reflet d</w:t>
      </w:r>
      <w:r w:rsidRPr="003C67B1">
        <w:rPr>
          <w:rFonts w:ascii="Verdana" w:hAnsi="Verdana"/>
          <w:color w:val="000000"/>
          <w:sz w:val="20"/>
          <w:lang w:val="fr-FR"/>
        </w:rPr>
        <w:t>’</w:t>
      </w:r>
      <w:r w:rsidR="004B1AE3" w:rsidRPr="003C67B1">
        <w:rPr>
          <w:rFonts w:ascii="Verdana" w:hAnsi="Verdana"/>
          <w:color w:val="000000"/>
          <w:sz w:val="20"/>
          <w:lang w:val="fr-FR"/>
        </w:rPr>
        <w:t>yeux où l</w:t>
      </w:r>
      <w:r w:rsidRPr="003C67B1">
        <w:rPr>
          <w:rFonts w:ascii="Verdana" w:hAnsi="Verdana"/>
          <w:color w:val="000000"/>
          <w:sz w:val="20"/>
          <w:lang w:val="fr-FR"/>
        </w:rPr>
        <w:t>’</w:t>
      </w:r>
      <w:r w:rsidR="004B1AE3" w:rsidRPr="003C67B1">
        <w:rPr>
          <w:rFonts w:ascii="Verdana" w:hAnsi="Verdana"/>
          <w:color w:val="000000"/>
          <w:sz w:val="20"/>
          <w:lang w:val="fr-FR"/>
        </w:rPr>
        <w:t>on pouvait voir le rougeoiement de l</w:t>
      </w:r>
      <w:r w:rsidRPr="003C67B1">
        <w:rPr>
          <w:rFonts w:ascii="Verdana" w:hAnsi="Verdana"/>
          <w:color w:val="000000"/>
          <w:sz w:val="20"/>
          <w:lang w:val="fr-FR"/>
        </w:rPr>
        <w:t>’</w:t>
      </w:r>
      <w:r w:rsidR="004B1AE3" w:rsidRPr="003C67B1">
        <w:rPr>
          <w:rFonts w:ascii="Verdana" w:hAnsi="Verdana"/>
          <w:color w:val="000000"/>
          <w:sz w:val="20"/>
          <w:lang w:val="fr-FR"/>
        </w:rPr>
        <w:t>incendie des navires. Et Aragorn s</w:t>
      </w:r>
      <w:r w:rsidRPr="003C67B1">
        <w:rPr>
          <w:rFonts w:ascii="Verdana" w:hAnsi="Verdana"/>
          <w:color w:val="000000"/>
          <w:sz w:val="20"/>
          <w:lang w:val="fr-FR"/>
        </w:rPr>
        <w:t>’</w:t>
      </w:r>
      <w:r w:rsidR="004B1AE3" w:rsidRPr="003C67B1">
        <w:rPr>
          <w:rFonts w:ascii="Verdana" w:hAnsi="Verdana"/>
          <w:color w:val="000000"/>
          <w:sz w:val="20"/>
          <w:lang w:val="fr-FR"/>
        </w:rPr>
        <w:t>adressa aux Hommes Morts d</w:t>
      </w:r>
      <w:r w:rsidRPr="003C67B1">
        <w:rPr>
          <w:rFonts w:ascii="Verdana" w:hAnsi="Verdana"/>
          <w:color w:val="000000"/>
          <w:sz w:val="20"/>
          <w:lang w:val="fr-FR"/>
        </w:rPr>
        <w:t>’</w:t>
      </w:r>
      <w:r w:rsidR="004B1AE3" w:rsidRPr="003C67B1">
        <w:rPr>
          <w:rFonts w:ascii="Verdana" w:hAnsi="Verdana"/>
          <w:color w:val="000000"/>
          <w:sz w:val="20"/>
          <w:lang w:val="fr-FR"/>
        </w:rPr>
        <w:t>une voix impérieuse, disant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“Entendez les paroles de l</w:t>
      </w:r>
      <w:r w:rsidRPr="003C67B1">
        <w:rPr>
          <w:rFonts w:ascii="Verdana" w:hAnsi="Verdana"/>
          <w:color w:val="000000"/>
          <w:sz w:val="20"/>
          <w:lang w:val="fr-FR"/>
        </w:rPr>
        <w:t>’</w:t>
      </w:r>
      <w:r w:rsidR="004B1AE3" w:rsidRPr="003C67B1">
        <w:rPr>
          <w:rFonts w:ascii="Verdana" w:hAnsi="Verdana"/>
          <w:color w:val="000000"/>
          <w:sz w:val="20"/>
          <w:lang w:val="fr-FR"/>
        </w:rPr>
        <w:t>héritier d</w:t>
      </w:r>
      <w:r w:rsidRPr="003C67B1">
        <w:rPr>
          <w:rFonts w:ascii="Verdana" w:hAnsi="Verdana"/>
          <w:color w:val="000000"/>
          <w:sz w:val="20"/>
          <w:lang w:val="fr-FR"/>
        </w:rPr>
        <w:t>’</w:t>
      </w:r>
      <w:r w:rsidR="004B1AE3" w:rsidRPr="003C67B1">
        <w:rPr>
          <w:rFonts w:ascii="Verdana" w:hAnsi="Verdana"/>
          <w:color w:val="000000"/>
          <w:sz w:val="20"/>
          <w:lang w:val="fr-FR"/>
        </w:rPr>
        <w:t>Isildur</w:t>
      </w:r>
      <w:r w:rsidRPr="003C67B1">
        <w:rPr>
          <w:rFonts w:ascii="Verdana" w:hAnsi="Verdana"/>
          <w:color w:val="000000"/>
          <w:sz w:val="20"/>
          <w:lang w:val="fr-FR"/>
        </w:rPr>
        <w:t> !</w:t>
      </w:r>
      <w:r w:rsidR="004B1AE3" w:rsidRPr="003C67B1">
        <w:rPr>
          <w:rFonts w:ascii="Verdana" w:hAnsi="Verdana"/>
          <w:color w:val="000000"/>
          <w:sz w:val="20"/>
          <w:lang w:val="fr-FR"/>
        </w:rPr>
        <w:t xml:space="preserve"> Votre serment est accompli. Partez et ne troublez jamais plus les vallées</w:t>
      </w:r>
      <w:r w:rsidRPr="003C67B1">
        <w:rPr>
          <w:rFonts w:ascii="Verdana" w:hAnsi="Verdana"/>
          <w:color w:val="000000"/>
          <w:sz w:val="20"/>
          <w:lang w:val="fr-FR"/>
        </w:rPr>
        <w:t> !</w:t>
      </w:r>
      <w:r w:rsidR="004B1AE3" w:rsidRPr="003C67B1">
        <w:rPr>
          <w:rFonts w:ascii="Verdana" w:hAnsi="Verdana"/>
          <w:color w:val="000000"/>
          <w:sz w:val="20"/>
          <w:lang w:val="fr-FR"/>
        </w:rPr>
        <w:t xml:space="preserve"> Allez trouver votre repos</w:t>
      </w:r>
      <w:r w:rsidRPr="003C67B1">
        <w:rPr>
          <w:rFonts w:ascii="Verdana" w:hAnsi="Verdana"/>
          <w:color w:val="000000"/>
          <w:sz w:val="20"/>
          <w:lang w:val="fr-FR"/>
        </w:rPr>
        <w:t> !</w:t>
      </w:r>
      <w:r w:rsidR="004B1AE3" w:rsidRPr="003C67B1">
        <w:rPr>
          <w:rFonts w:ascii="Verdana" w:hAnsi="Verdana"/>
          <w:color w:val="000000"/>
          <w:sz w:val="20"/>
          <w:lang w:val="fr-FR"/>
        </w:rPr>
        <w: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Là</w:t>
      </w:r>
      <w:r w:rsidR="00A17C43" w:rsidRPr="003C67B1">
        <w:rPr>
          <w:rFonts w:ascii="Verdana" w:hAnsi="Verdana"/>
          <w:color w:val="000000"/>
          <w:sz w:val="20"/>
          <w:lang w:val="fr-FR"/>
        </w:rPr>
        <w:t>-</w:t>
      </w:r>
      <w:r w:rsidR="004B1AE3" w:rsidRPr="003C67B1">
        <w:rPr>
          <w:rFonts w:ascii="Verdana" w:hAnsi="Verdana"/>
          <w:color w:val="000000"/>
          <w:sz w:val="20"/>
          <w:lang w:val="fr-FR"/>
        </w:rPr>
        <w:t>dessus, le Roi des Morts se tint devant son armée, et il brisa sa lance et la jeta au sol. Puis il s</w:t>
      </w:r>
      <w:r w:rsidRPr="003C67B1">
        <w:rPr>
          <w:rFonts w:ascii="Verdana" w:hAnsi="Verdana"/>
          <w:color w:val="000000"/>
          <w:sz w:val="20"/>
          <w:lang w:val="fr-FR"/>
        </w:rPr>
        <w:t>’</w:t>
      </w:r>
      <w:r w:rsidR="004B1AE3" w:rsidRPr="003C67B1">
        <w:rPr>
          <w:rFonts w:ascii="Verdana" w:hAnsi="Verdana"/>
          <w:color w:val="000000"/>
          <w:sz w:val="20"/>
          <w:lang w:val="fr-FR"/>
        </w:rPr>
        <w:t>inclina et nous tourna le dos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bien vite, toute l</w:t>
      </w:r>
      <w:r w:rsidRPr="003C67B1">
        <w:rPr>
          <w:rFonts w:ascii="Verdana" w:hAnsi="Verdana"/>
          <w:color w:val="000000"/>
          <w:sz w:val="20"/>
          <w:lang w:val="fr-FR"/>
        </w:rPr>
        <w:t>’</w:t>
      </w:r>
      <w:r w:rsidR="004B1AE3" w:rsidRPr="003C67B1">
        <w:rPr>
          <w:rFonts w:ascii="Verdana" w:hAnsi="Verdana"/>
          <w:color w:val="000000"/>
          <w:sz w:val="20"/>
          <w:lang w:val="fr-FR"/>
        </w:rPr>
        <w:t>armée grise se retira et s</w:t>
      </w:r>
      <w:r w:rsidRPr="003C67B1">
        <w:rPr>
          <w:rFonts w:ascii="Verdana" w:hAnsi="Verdana"/>
          <w:color w:val="000000"/>
          <w:sz w:val="20"/>
          <w:lang w:val="fr-FR"/>
        </w:rPr>
        <w:t>’</w:t>
      </w:r>
      <w:r w:rsidR="004B1AE3" w:rsidRPr="003C67B1">
        <w:rPr>
          <w:rFonts w:ascii="Verdana" w:hAnsi="Verdana"/>
          <w:color w:val="000000"/>
          <w:sz w:val="20"/>
          <w:lang w:val="fr-FR"/>
        </w:rPr>
        <w:t>évanouit comme une brume chassée par un vent soudain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me sembla être tout juste sorti d</w:t>
      </w:r>
      <w:r w:rsidRPr="003C67B1">
        <w:rPr>
          <w:rFonts w:ascii="Verdana" w:hAnsi="Verdana"/>
          <w:color w:val="000000"/>
          <w:sz w:val="20"/>
          <w:lang w:val="fr-FR"/>
        </w:rPr>
        <w:t>’</w:t>
      </w:r>
      <w:r w:rsidR="004B1AE3" w:rsidRPr="003C67B1">
        <w:rPr>
          <w:rFonts w:ascii="Verdana" w:hAnsi="Verdana"/>
          <w:color w:val="000000"/>
          <w:sz w:val="20"/>
          <w:lang w:val="fr-FR"/>
        </w:rPr>
        <w:t>un rêve.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Cette nuit</w:t>
      </w:r>
      <w:r w:rsidR="00A17C43" w:rsidRPr="003C67B1">
        <w:rPr>
          <w:rFonts w:ascii="Verdana" w:hAnsi="Verdana"/>
          <w:color w:val="000000"/>
          <w:sz w:val="20"/>
          <w:lang w:val="fr-FR"/>
        </w:rPr>
        <w:t>-</w:t>
      </w:r>
      <w:r w:rsidR="004B1AE3" w:rsidRPr="003C67B1">
        <w:rPr>
          <w:rFonts w:ascii="Verdana" w:hAnsi="Verdana"/>
          <w:color w:val="000000"/>
          <w:sz w:val="20"/>
          <w:lang w:val="fr-FR"/>
        </w:rPr>
        <w:t>là, nous nous reposâmes pendant que d</w:t>
      </w:r>
      <w:r w:rsidRPr="003C67B1">
        <w:rPr>
          <w:rFonts w:ascii="Verdana" w:hAnsi="Verdana"/>
          <w:color w:val="000000"/>
          <w:sz w:val="20"/>
          <w:lang w:val="fr-FR"/>
        </w:rPr>
        <w:t>’</w:t>
      </w:r>
      <w:r w:rsidR="004B1AE3" w:rsidRPr="003C67B1">
        <w:rPr>
          <w:rFonts w:ascii="Verdana" w:hAnsi="Verdana"/>
          <w:color w:val="000000"/>
          <w:sz w:val="20"/>
          <w:lang w:val="fr-FR"/>
        </w:rPr>
        <w:t>autres s</w:t>
      </w:r>
      <w:r w:rsidRPr="003C67B1">
        <w:rPr>
          <w:rFonts w:ascii="Verdana" w:hAnsi="Verdana"/>
          <w:color w:val="000000"/>
          <w:sz w:val="20"/>
          <w:lang w:val="fr-FR"/>
        </w:rPr>
        <w:t>’</w:t>
      </w:r>
      <w:r w:rsidR="004B1AE3" w:rsidRPr="003C67B1">
        <w:rPr>
          <w:rFonts w:ascii="Verdana" w:hAnsi="Verdana"/>
          <w:color w:val="000000"/>
          <w:sz w:val="20"/>
          <w:lang w:val="fr-FR"/>
        </w:rPr>
        <w:t>affairaient. Car de nombreux prisonniers furent relâchés, et de nombreux esclaves libérés qui étaient des gens du Gondor pris dans des incursions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bientôt il y eut aussi un grand concours d</w:t>
      </w:r>
      <w:r w:rsidRPr="003C67B1">
        <w:rPr>
          <w:rFonts w:ascii="Verdana" w:hAnsi="Verdana"/>
          <w:color w:val="000000"/>
          <w:sz w:val="20"/>
          <w:lang w:val="fr-FR"/>
        </w:rPr>
        <w:t>’</w:t>
      </w:r>
      <w:r w:rsidR="004B1AE3" w:rsidRPr="003C67B1">
        <w:rPr>
          <w:rFonts w:ascii="Verdana" w:hAnsi="Verdana"/>
          <w:color w:val="000000"/>
          <w:sz w:val="20"/>
          <w:lang w:val="fr-FR"/>
        </w:rPr>
        <w:t>hommes venus du Lebennin et de l</w:t>
      </w:r>
      <w:r w:rsidRPr="003C67B1">
        <w:rPr>
          <w:rFonts w:ascii="Verdana" w:hAnsi="Verdana"/>
          <w:color w:val="000000"/>
          <w:sz w:val="20"/>
          <w:lang w:val="fr-FR"/>
        </w:rPr>
        <w:t>’</w:t>
      </w:r>
      <w:r w:rsidR="004B1AE3" w:rsidRPr="003C67B1">
        <w:rPr>
          <w:rFonts w:ascii="Verdana" w:hAnsi="Verdana"/>
          <w:color w:val="000000"/>
          <w:sz w:val="20"/>
          <w:lang w:val="fr-FR"/>
        </w:rPr>
        <w:t>Ethir, et Angbor du Lamedon avec tous les cavaliers qu</w:t>
      </w:r>
      <w:r w:rsidRPr="003C67B1">
        <w:rPr>
          <w:rFonts w:ascii="Verdana" w:hAnsi="Verdana"/>
          <w:color w:val="000000"/>
          <w:sz w:val="20"/>
          <w:lang w:val="fr-FR"/>
        </w:rPr>
        <w:t>’</w:t>
      </w:r>
      <w:r w:rsidR="004B1AE3" w:rsidRPr="003C67B1">
        <w:rPr>
          <w:rFonts w:ascii="Verdana" w:hAnsi="Verdana"/>
          <w:color w:val="000000"/>
          <w:sz w:val="20"/>
          <w:lang w:val="fr-FR"/>
        </w:rPr>
        <w:t>il avait pu rallier. La peur des Morts étant écartée, tous ces hommes étaient venus pour nous prêter main</w:t>
      </w:r>
      <w:r w:rsidR="00A17C43" w:rsidRPr="003C67B1">
        <w:rPr>
          <w:rFonts w:ascii="Verdana" w:hAnsi="Verdana"/>
          <w:color w:val="000000"/>
          <w:sz w:val="20"/>
          <w:lang w:val="fr-FR"/>
        </w:rPr>
        <w:t>-</w:t>
      </w:r>
      <w:r w:rsidR="004B1AE3" w:rsidRPr="003C67B1">
        <w:rPr>
          <w:rFonts w:ascii="Verdana" w:hAnsi="Verdana"/>
          <w:color w:val="000000"/>
          <w:sz w:val="20"/>
          <w:lang w:val="fr-FR"/>
        </w:rPr>
        <w:t>forte et voir l</w:t>
      </w:r>
      <w:r w:rsidRPr="003C67B1">
        <w:rPr>
          <w:rFonts w:ascii="Verdana" w:hAnsi="Verdana"/>
          <w:color w:val="000000"/>
          <w:sz w:val="20"/>
          <w:lang w:val="fr-FR"/>
        </w:rPr>
        <w:t>’</w:t>
      </w:r>
      <w:r w:rsidR="004B1AE3" w:rsidRPr="003C67B1">
        <w:rPr>
          <w:rFonts w:ascii="Verdana" w:hAnsi="Verdana"/>
          <w:color w:val="000000"/>
          <w:sz w:val="20"/>
          <w:lang w:val="fr-FR"/>
        </w:rPr>
        <w:t>Héritier d</w:t>
      </w:r>
      <w:r w:rsidRPr="003C67B1">
        <w:rPr>
          <w:rFonts w:ascii="Verdana" w:hAnsi="Verdana"/>
          <w:color w:val="000000"/>
          <w:sz w:val="20"/>
          <w:lang w:val="fr-FR"/>
        </w:rPr>
        <w:t>’</w:t>
      </w:r>
      <w:r w:rsidR="004B1AE3" w:rsidRPr="003C67B1">
        <w:rPr>
          <w:rFonts w:ascii="Verdana" w:hAnsi="Verdana"/>
          <w:color w:val="000000"/>
          <w:sz w:val="20"/>
          <w:lang w:val="fr-FR"/>
        </w:rPr>
        <w:t>Isildur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la rumeur de ce nom avait couru comme des flammes dans le noir.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c</w:t>
      </w:r>
      <w:r w:rsidRPr="003C67B1">
        <w:rPr>
          <w:rFonts w:ascii="Verdana" w:hAnsi="Verdana"/>
          <w:color w:val="000000"/>
          <w:sz w:val="20"/>
          <w:lang w:val="fr-FR"/>
        </w:rPr>
        <w:t>’</w:t>
      </w:r>
      <w:r w:rsidR="004B1AE3" w:rsidRPr="003C67B1">
        <w:rPr>
          <w:rFonts w:ascii="Verdana" w:hAnsi="Verdana"/>
          <w:color w:val="000000"/>
          <w:sz w:val="20"/>
          <w:lang w:val="fr-FR"/>
        </w:rPr>
        <w:t>est bientôt la fin de notre histoire. Car tout au long de la soirée et de la nuit, on procéda à l</w:t>
      </w:r>
      <w:r w:rsidRPr="003C67B1">
        <w:rPr>
          <w:rFonts w:ascii="Verdana" w:hAnsi="Verdana"/>
          <w:color w:val="000000"/>
          <w:sz w:val="20"/>
          <w:lang w:val="fr-FR"/>
        </w:rPr>
        <w:t>’</w:t>
      </w:r>
      <w:r w:rsidR="004B1AE3" w:rsidRPr="003C67B1">
        <w:rPr>
          <w:rFonts w:ascii="Verdana" w:hAnsi="Verdana"/>
          <w:color w:val="000000"/>
          <w:sz w:val="20"/>
          <w:lang w:val="fr-FR"/>
        </w:rPr>
        <w:t>avitaillement et à l</w:t>
      </w:r>
      <w:r w:rsidRPr="003C67B1">
        <w:rPr>
          <w:rFonts w:ascii="Verdana" w:hAnsi="Verdana"/>
          <w:color w:val="000000"/>
          <w:sz w:val="20"/>
          <w:lang w:val="fr-FR"/>
        </w:rPr>
        <w:t>’</w:t>
      </w:r>
      <w:r w:rsidR="004B1AE3" w:rsidRPr="003C67B1">
        <w:rPr>
          <w:rFonts w:ascii="Verdana" w:hAnsi="Verdana"/>
          <w:color w:val="000000"/>
          <w:sz w:val="20"/>
          <w:lang w:val="fr-FR"/>
        </w:rPr>
        <w:t>armement de nombreux vaisseaux, et la flotte appareilla le lendemain. Tout cela paraît bien loin, à présent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pourtant c</w:t>
      </w:r>
      <w:r w:rsidRPr="003C67B1">
        <w:rPr>
          <w:rFonts w:ascii="Verdana" w:hAnsi="Verdana"/>
          <w:color w:val="000000"/>
          <w:sz w:val="20"/>
          <w:lang w:val="fr-FR"/>
        </w:rPr>
        <w:t>’</w:t>
      </w:r>
      <w:r w:rsidR="004B1AE3" w:rsidRPr="003C67B1">
        <w:rPr>
          <w:rFonts w:ascii="Verdana" w:hAnsi="Verdana"/>
          <w:color w:val="000000"/>
          <w:sz w:val="20"/>
          <w:lang w:val="fr-FR"/>
        </w:rPr>
        <w:t>était seulement avant</w:t>
      </w:r>
      <w:r w:rsidR="00A17C43" w:rsidRPr="003C67B1">
        <w:rPr>
          <w:rFonts w:ascii="Verdana" w:hAnsi="Verdana"/>
          <w:color w:val="000000"/>
          <w:sz w:val="20"/>
          <w:lang w:val="fr-FR"/>
        </w:rPr>
        <w:t>-</w:t>
      </w:r>
      <w:r w:rsidR="004B1AE3" w:rsidRPr="003C67B1">
        <w:rPr>
          <w:rFonts w:ascii="Verdana" w:hAnsi="Verdana"/>
          <w:color w:val="000000"/>
          <w:sz w:val="20"/>
          <w:lang w:val="fr-FR"/>
        </w:rPr>
        <w:t>hier au matin, six jours après notre départ de Dunhart. Mais Aragorn était poussé par la crainte d</w:t>
      </w:r>
      <w:r w:rsidRPr="003C67B1">
        <w:rPr>
          <w:rFonts w:ascii="Verdana" w:hAnsi="Verdana"/>
          <w:color w:val="000000"/>
          <w:sz w:val="20"/>
          <w:lang w:val="fr-FR"/>
        </w:rPr>
        <w:t>’</w:t>
      </w:r>
      <w:r w:rsidR="004B1AE3" w:rsidRPr="003C67B1">
        <w:rPr>
          <w:rFonts w:ascii="Verdana" w:hAnsi="Verdana"/>
          <w:color w:val="000000"/>
          <w:sz w:val="20"/>
          <w:lang w:val="fr-FR"/>
        </w:rPr>
        <w:t>arriver trop tard.</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y a quarante et deux lieues d</w:t>
      </w:r>
      <w:r w:rsidRPr="003C67B1">
        <w:rPr>
          <w:rFonts w:ascii="Verdana" w:hAnsi="Verdana"/>
          <w:color w:val="000000"/>
          <w:sz w:val="20"/>
          <w:lang w:val="fr-FR"/>
        </w:rPr>
        <w:t>’</w:t>
      </w:r>
      <w:r w:rsidR="004B1AE3" w:rsidRPr="003C67B1">
        <w:rPr>
          <w:rFonts w:ascii="Verdana" w:hAnsi="Verdana"/>
          <w:color w:val="000000"/>
          <w:sz w:val="20"/>
          <w:lang w:val="fr-FR"/>
        </w:rPr>
        <w:t>ici aux quais du Harlond, dit</w:t>
      </w:r>
      <w:r w:rsidR="00A17C43" w:rsidRPr="003C67B1">
        <w:rPr>
          <w:rFonts w:ascii="Verdana" w:hAnsi="Verdana"/>
          <w:color w:val="000000"/>
          <w:sz w:val="20"/>
          <w:lang w:val="fr-FR"/>
        </w:rPr>
        <w:t>-</w:t>
      </w:r>
      <w:r w:rsidR="004B1AE3" w:rsidRPr="003C67B1">
        <w:rPr>
          <w:rFonts w:ascii="Verdana" w:hAnsi="Verdana"/>
          <w:color w:val="000000"/>
          <w:sz w:val="20"/>
          <w:lang w:val="fr-FR"/>
        </w:rPr>
        <w:t>il. Mais nous devons y être demain ou échouer tout à fait.”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Les navires étaient manœuvrés par des hommes libres, à présent, et ceux</w:t>
      </w:r>
      <w:r w:rsidR="00A17C43" w:rsidRPr="003C67B1">
        <w:rPr>
          <w:rFonts w:ascii="Verdana" w:hAnsi="Verdana"/>
          <w:color w:val="000000"/>
          <w:sz w:val="20"/>
          <w:lang w:val="fr-FR"/>
        </w:rPr>
        <w:t>-</w:t>
      </w:r>
      <w:r w:rsidR="004B1AE3" w:rsidRPr="003C67B1">
        <w:rPr>
          <w:rFonts w:ascii="Verdana" w:hAnsi="Verdana"/>
          <w:color w:val="000000"/>
          <w:sz w:val="20"/>
          <w:lang w:val="fr-FR"/>
        </w:rPr>
        <w:t>ci ramaient avec cœur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nous cheminâmes assez lentement sur le Grand Fleuve, car nous allions à contre</w:t>
      </w:r>
      <w:r w:rsidR="00A17C43" w:rsidRPr="003C67B1">
        <w:rPr>
          <w:rFonts w:ascii="Verdana" w:hAnsi="Verdana"/>
          <w:color w:val="000000"/>
          <w:sz w:val="20"/>
          <w:lang w:val="fr-FR"/>
        </w:rPr>
        <w:t>-</w:t>
      </w:r>
      <w:r w:rsidR="004B1AE3" w:rsidRPr="003C67B1">
        <w:rPr>
          <w:rFonts w:ascii="Verdana" w:hAnsi="Verdana"/>
          <w:color w:val="000000"/>
          <w:sz w:val="20"/>
          <w:lang w:val="fr-FR"/>
        </w:rPr>
        <w:t>courant, et si les eaux dans le Sud ne sont pas tellement vives, nous n</w:t>
      </w:r>
      <w:r w:rsidRPr="003C67B1">
        <w:rPr>
          <w:rFonts w:ascii="Verdana" w:hAnsi="Verdana"/>
          <w:color w:val="000000"/>
          <w:sz w:val="20"/>
          <w:lang w:val="fr-FR"/>
        </w:rPr>
        <w:t>’</w:t>
      </w:r>
      <w:r w:rsidR="004B1AE3" w:rsidRPr="003C67B1">
        <w:rPr>
          <w:rFonts w:ascii="Verdana" w:hAnsi="Verdana"/>
          <w:color w:val="000000"/>
          <w:sz w:val="20"/>
          <w:lang w:val="fr-FR"/>
        </w:rPr>
        <w:t>avions l</w:t>
      </w:r>
      <w:r w:rsidRPr="003C67B1">
        <w:rPr>
          <w:rFonts w:ascii="Verdana" w:hAnsi="Verdana"/>
          <w:color w:val="000000"/>
          <w:sz w:val="20"/>
          <w:lang w:val="fr-FR"/>
        </w:rPr>
        <w:t>’</w:t>
      </w:r>
      <w:r w:rsidR="004B1AE3" w:rsidRPr="003C67B1">
        <w:rPr>
          <w:rFonts w:ascii="Verdana" w:hAnsi="Verdana"/>
          <w:color w:val="000000"/>
          <w:sz w:val="20"/>
          <w:lang w:val="fr-FR"/>
        </w:rPr>
        <w:t>aide d</w:t>
      </w:r>
      <w:r w:rsidRPr="003C67B1">
        <w:rPr>
          <w:rFonts w:ascii="Verdana" w:hAnsi="Verdana"/>
          <w:color w:val="000000"/>
          <w:sz w:val="20"/>
          <w:lang w:val="fr-FR"/>
        </w:rPr>
        <w:t>’</w:t>
      </w:r>
      <w:r w:rsidR="004B1AE3" w:rsidRPr="003C67B1">
        <w:rPr>
          <w:rFonts w:ascii="Verdana" w:hAnsi="Verdana"/>
          <w:color w:val="000000"/>
          <w:sz w:val="20"/>
          <w:lang w:val="fr-FR"/>
        </w:rPr>
        <w:t>aucun vent. J</w:t>
      </w:r>
      <w:r w:rsidRPr="003C67B1">
        <w:rPr>
          <w:rFonts w:ascii="Verdana" w:hAnsi="Verdana"/>
          <w:color w:val="000000"/>
          <w:sz w:val="20"/>
          <w:lang w:val="fr-FR"/>
        </w:rPr>
        <w:t>’</w:t>
      </w:r>
      <w:r w:rsidR="004B1AE3" w:rsidRPr="003C67B1">
        <w:rPr>
          <w:rFonts w:ascii="Verdana" w:hAnsi="Verdana"/>
          <w:color w:val="000000"/>
          <w:sz w:val="20"/>
          <w:lang w:val="fr-FR"/>
        </w:rPr>
        <w:t>aurais eu le cœur bien lourd, malgré notre victoire éclatante aux havres, si Legolas ne s</w:t>
      </w:r>
      <w:r w:rsidRPr="003C67B1">
        <w:rPr>
          <w:rFonts w:ascii="Verdana" w:hAnsi="Verdana"/>
          <w:color w:val="000000"/>
          <w:sz w:val="20"/>
          <w:lang w:val="fr-FR"/>
        </w:rPr>
        <w:t>’</w:t>
      </w:r>
      <w:r w:rsidR="004B1AE3" w:rsidRPr="003C67B1">
        <w:rPr>
          <w:rFonts w:ascii="Verdana" w:hAnsi="Verdana"/>
          <w:color w:val="000000"/>
          <w:sz w:val="20"/>
          <w:lang w:val="fr-FR"/>
        </w:rPr>
        <w:t>était pas mis à rire tout à coup.</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“Relève la barbe, fils de Durin</w:t>
      </w:r>
      <w:r w:rsidRPr="003C67B1">
        <w:rPr>
          <w:rFonts w:ascii="Verdana" w:hAnsi="Verdana"/>
          <w:color w:val="000000"/>
          <w:sz w:val="20"/>
          <w:lang w:val="fr-FR"/>
        </w:rPr>
        <w:t> !</w:t>
      </w:r>
      <w:r w:rsidR="004B1AE3" w:rsidRPr="003C67B1">
        <w:rPr>
          <w:rFonts w:ascii="Verdana" w:hAnsi="Verdana"/>
          <w:color w:val="000000"/>
          <w:sz w:val="20"/>
          <w:lang w:val="fr-FR"/>
        </w:rPr>
        <w:t xml:space="preserve"> me dit</w:t>
      </w:r>
      <w:r w:rsidR="00A17C43" w:rsidRPr="003C67B1">
        <w:rPr>
          <w:rFonts w:ascii="Verdana" w:hAnsi="Verdana"/>
          <w:color w:val="000000"/>
          <w:sz w:val="20"/>
          <w:lang w:val="fr-FR"/>
        </w:rPr>
        <w:t>-</w:t>
      </w:r>
      <w:r w:rsidR="004B1AE3" w:rsidRPr="003C67B1">
        <w:rPr>
          <w:rFonts w:ascii="Verdana" w:hAnsi="Verdana"/>
          <w:color w:val="000000"/>
          <w:sz w:val="20"/>
          <w:lang w:val="fr-FR"/>
        </w:rPr>
        <w:t>il. Car ainsi va l</w:t>
      </w:r>
      <w:r w:rsidRPr="003C67B1">
        <w:rPr>
          <w:rFonts w:ascii="Verdana" w:hAnsi="Verdana"/>
          <w:color w:val="000000"/>
          <w:sz w:val="20"/>
          <w:lang w:val="fr-FR"/>
        </w:rPr>
        <w:t>’</w:t>
      </w:r>
      <w:r w:rsidR="004B1AE3" w:rsidRPr="003C67B1">
        <w:rPr>
          <w:rFonts w:ascii="Verdana" w:hAnsi="Verdana"/>
          <w:color w:val="000000"/>
          <w:sz w:val="20"/>
          <w:lang w:val="fr-FR"/>
        </w:rPr>
        <w:t>adage</w:t>
      </w:r>
      <w:r w:rsidR="00A17C43" w:rsidRPr="003C67B1">
        <w:rPr>
          <w:rFonts w:ascii="Verdana" w:hAnsi="Verdana"/>
          <w:color w:val="000000"/>
          <w:sz w:val="20"/>
          <w:lang w:val="fr-FR"/>
        </w:rPr>
        <w:t xml:space="preserve">: </w:t>
      </w:r>
      <w:r w:rsidR="004B1AE3" w:rsidRPr="003C67B1">
        <w:rPr>
          <w:rFonts w:ascii="Verdana" w:hAnsi="Verdana"/>
          <w:i/>
          <w:iCs/>
          <w:color w:val="000000"/>
          <w:sz w:val="20"/>
          <w:lang w:val="fr-FR"/>
        </w:rPr>
        <w:t>Du désespoir souvent l</w:t>
      </w:r>
      <w:r w:rsidRPr="003C67B1">
        <w:rPr>
          <w:rFonts w:ascii="Verdana" w:hAnsi="Verdana"/>
          <w:i/>
          <w:iCs/>
          <w:color w:val="000000"/>
          <w:sz w:val="20"/>
          <w:lang w:val="fr-FR"/>
        </w:rPr>
        <w:t>’</w:t>
      </w:r>
      <w:r w:rsidR="004B1AE3" w:rsidRPr="003C67B1">
        <w:rPr>
          <w:rFonts w:ascii="Verdana" w:hAnsi="Verdana"/>
          <w:i/>
          <w:iCs/>
          <w:color w:val="000000"/>
          <w:sz w:val="20"/>
          <w:lang w:val="fr-FR"/>
        </w:rPr>
        <w:t>espoir renaît.</w:t>
      </w:r>
      <w:r w:rsidR="004B1AE3" w:rsidRPr="003C67B1">
        <w:rPr>
          <w:rFonts w:ascii="Verdana" w:hAnsi="Verdana"/>
          <w:color w:val="000000"/>
          <w:sz w:val="20"/>
          <w:lang w:val="fr-FR"/>
        </w:rPr>
        <w:t xml:space="preserve"> ” Mais quel espoir il voyait au loin, il ne voulut pas le dire. La nuit qui vint ne fit qu</w:t>
      </w:r>
      <w:r w:rsidRPr="003C67B1">
        <w:rPr>
          <w:rFonts w:ascii="Verdana" w:hAnsi="Verdana"/>
          <w:color w:val="000000"/>
          <w:sz w:val="20"/>
          <w:lang w:val="fr-FR"/>
        </w:rPr>
        <w:t>’</w:t>
      </w:r>
      <w:r w:rsidR="004B1AE3" w:rsidRPr="003C67B1">
        <w:rPr>
          <w:rFonts w:ascii="Verdana" w:hAnsi="Verdana"/>
          <w:color w:val="000000"/>
          <w:sz w:val="20"/>
          <w:lang w:val="fr-FR"/>
        </w:rPr>
        <w:t>épaissir les ténèbres, et nos cœurs s</w:t>
      </w:r>
      <w:r w:rsidRPr="003C67B1">
        <w:rPr>
          <w:rFonts w:ascii="Verdana" w:hAnsi="Verdana"/>
          <w:color w:val="000000"/>
          <w:sz w:val="20"/>
          <w:lang w:val="fr-FR"/>
        </w:rPr>
        <w:t>’</w:t>
      </w:r>
      <w:r w:rsidR="004B1AE3" w:rsidRPr="003C67B1">
        <w:rPr>
          <w:rFonts w:ascii="Verdana" w:hAnsi="Verdana"/>
          <w:color w:val="000000"/>
          <w:sz w:val="20"/>
          <w:lang w:val="fr-FR"/>
        </w:rPr>
        <w:t>enflammèrent, car, loin dans le Nord, une lueur rouge couvait sous la nuée, et Aragorn 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“Minas Tirith brûle.”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à la minuit, on sentit bel et bien l</w:t>
      </w:r>
      <w:r w:rsidRPr="003C67B1">
        <w:rPr>
          <w:rFonts w:ascii="Verdana" w:hAnsi="Verdana"/>
          <w:color w:val="000000"/>
          <w:sz w:val="20"/>
          <w:lang w:val="fr-FR"/>
        </w:rPr>
        <w:t>’</w:t>
      </w:r>
      <w:r w:rsidR="004B1AE3" w:rsidRPr="003C67B1">
        <w:rPr>
          <w:rFonts w:ascii="Verdana" w:hAnsi="Verdana"/>
          <w:color w:val="000000"/>
          <w:sz w:val="20"/>
          <w:lang w:val="fr-FR"/>
        </w:rPr>
        <w:t>espoir renaître. Les hommes de mer de l</w:t>
      </w:r>
      <w:r w:rsidRPr="003C67B1">
        <w:rPr>
          <w:rFonts w:ascii="Verdana" w:hAnsi="Verdana"/>
          <w:color w:val="000000"/>
          <w:sz w:val="20"/>
          <w:lang w:val="fr-FR"/>
        </w:rPr>
        <w:t>’</w:t>
      </w:r>
      <w:r w:rsidR="004B1AE3" w:rsidRPr="003C67B1">
        <w:rPr>
          <w:rFonts w:ascii="Verdana" w:hAnsi="Verdana"/>
          <w:color w:val="000000"/>
          <w:sz w:val="20"/>
          <w:lang w:val="fr-FR"/>
        </w:rPr>
        <w:t>Ethir, contemplant le Sud, parlaient d</w:t>
      </w:r>
      <w:r w:rsidRPr="003C67B1">
        <w:rPr>
          <w:rFonts w:ascii="Verdana" w:hAnsi="Verdana"/>
          <w:color w:val="000000"/>
          <w:sz w:val="20"/>
          <w:lang w:val="fr-FR"/>
        </w:rPr>
        <w:t>’</w:t>
      </w:r>
      <w:r w:rsidR="004B1AE3" w:rsidRPr="003C67B1">
        <w:rPr>
          <w:rFonts w:ascii="Verdana" w:hAnsi="Verdana"/>
          <w:color w:val="000000"/>
          <w:sz w:val="20"/>
          <w:lang w:val="fr-FR"/>
        </w:rPr>
        <w:t>un changement à l</w:t>
      </w:r>
      <w:r w:rsidRPr="003C67B1">
        <w:rPr>
          <w:rFonts w:ascii="Verdana" w:hAnsi="Verdana"/>
          <w:color w:val="000000"/>
          <w:sz w:val="20"/>
          <w:lang w:val="fr-FR"/>
        </w:rPr>
        <w:t>’</w:t>
      </w:r>
      <w:r w:rsidR="004B1AE3" w:rsidRPr="003C67B1">
        <w:rPr>
          <w:rFonts w:ascii="Verdana" w:hAnsi="Verdana"/>
          <w:color w:val="000000"/>
          <w:sz w:val="20"/>
          <w:lang w:val="fr-FR"/>
        </w:rPr>
        <w:t>horizon, d</w:t>
      </w:r>
      <w:r w:rsidRPr="003C67B1">
        <w:rPr>
          <w:rFonts w:ascii="Verdana" w:hAnsi="Verdana"/>
          <w:color w:val="000000"/>
          <w:sz w:val="20"/>
          <w:lang w:val="fr-FR"/>
        </w:rPr>
        <w:t>’</w:t>
      </w:r>
      <w:r w:rsidR="004B1AE3" w:rsidRPr="003C67B1">
        <w:rPr>
          <w:rFonts w:ascii="Verdana" w:hAnsi="Verdana"/>
          <w:color w:val="000000"/>
          <w:sz w:val="20"/>
          <w:lang w:val="fr-FR"/>
        </w:rPr>
        <w:t>un vent frais venu du large. Bien avant le jour, les navires mâtés hissèrent les voiles, et nous prîmes de la vitesse, jusqu</w:t>
      </w:r>
      <w:r w:rsidRPr="003C67B1">
        <w:rPr>
          <w:rFonts w:ascii="Verdana" w:hAnsi="Verdana"/>
          <w:color w:val="000000"/>
          <w:sz w:val="20"/>
          <w:lang w:val="fr-FR"/>
        </w:rPr>
        <w:t>’</w:t>
      </w:r>
      <w:r w:rsidR="004B1AE3" w:rsidRPr="003C67B1">
        <w:rPr>
          <w:rFonts w:ascii="Verdana" w:hAnsi="Verdana"/>
          <w:color w:val="000000"/>
          <w:sz w:val="20"/>
          <w:lang w:val="fr-FR"/>
        </w:rPr>
        <w:t>à ce que l</w:t>
      </w:r>
      <w:r w:rsidRPr="003C67B1">
        <w:rPr>
          <w:rFonts w:ascii="Verdana" w:hAnsi="Verdana"/>
          <w:color w:val="000000"/>
          <w:sz w:val="20"/>
          <w:lang w:val="fr-FR"/>
        </w:rPr>
        <w:t>’</w:t>
      </w:r>
      <w:r w:rsidR="004B1AE3" w:rsidRPr="003C67B1">
        <w:rPr>
          <w:rFonts w:ascii="Verdana" w:hAnsi="Verdana"/>
          <w:color w:val="000000"/>
          <w:sz w:val="20"/>
          <w:lang w:val="fr-FR"/>
        </w:rPr>
        <w:t>aube blanchît l</w:t>
      </w:r>
      <w:r w:rsidRPr="003C67B1">
        <w:rPr>
          <w:rFonts w:ascii="Verdana" w:hAnsi="Verdana"/>
          <w:color w:val="000000"/>
          <w:sz w:val="20"/>
          <w:lang w:val="fr-FR"/>
        </w:rPr>
        <w:t>’</w:t>
      </w:r>
      <w:r w:rsidR="004B1AE3" w:rsidRPr="003C67B1">
        <w:rPr>
          <w:rFonts w:ascii="Verdana" w:hAnsi="Verdana"/>
          <w:color w:val="000000"/>
          <w:sz w:val="20"/>
          <w:lang w:val="fr-FR"/>
        </w:rPr>
        <w:t>écume à nos proues. Et c</w:t>
      </w:r>
      <w:r w:rsidRPr="003C67B1">
        <w:rPr>
          <w:rFonts w:ascii="Verdana" w:hAnsi="Verdana"/>
          <w:color w:val="000000"/>
          <w:sz w:val="20"/>
          <w:lang w:val="fr-FR"/>
        </w:rPr>
        <w:t>’</w:t>
      </w:r>
      <w:r w:rsidR="004B1AE3" w:rsidRPr="003C67B1">
        <w:rPr>
          <w:rFonts w:ascii="Verdana" w:hAnsi="Verdana"/>
          <w:color w:val="000000"/>
          <w:sz w:val="20"/>
          <w:lang w:val="fr-FR"/>
        </w:rPr>
        <w:t>est ainsi que, comme vous le savez, nous arrivâmes à la troisième heure du jour sous un vent favorable et un Soleil renouvelé, et nous déployâmes le grand étendard devant la bataille. Ce fut un grand jour et une heure glorieuse, quoi qu</w:t>
      </w:r>
      <w:r w:rsidRPr="003C67B1">
        <w:rPr>
          <w:rFonts w:ascii="Verdana" w:hAnsi="Verdana"/>
          <w:color w:val="000000"/>
          <w:sz w:val="20"/>
          <w:lang w:val="fr-FR"/>
        </w:rPr>
        <w:t>’</w:t>
      </w:r>
      <w:r w:rsidR="004B1AE3" w:rsidRPr="003C67B1">
        <w:rPr>
          <w:rFonts w:ascii="Verdana" w:hAnsi="Verdana"/>
          <w:color w:val="000000"/>
          <w:sz w:val="20"/>
          <w:lang w:val="fr-FR"/>
        </w:rPr>
        <w:t>il advienne.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La valeur des hauts faits n</w:t>
      </w:r>
      <w:r w:rsidRPr="003C67B1">
        <w:rPr>
          <w:rFonts w:ascii="Verdana" w:hAnsi="Verdana"/>
          <w:color w:val="000000"/>
          <w:sz w:val="20"/>
          <w:lang w:val="fr-FR"/>
        </w:rPr>
        <w:t>’</w:t>
      </w:r>
      <w:r w:rsidR="004B1AE3" w:rsidRPr="003C67B1">
        <w:rPr>
          <w:rFonts w:ascii="Verdana" w:hAnsi="Verdana"/>
          <w:color w:val="000000"/>
          <w:sz w:val="20"/>
          <w:lang w:val="fr-FR"/>
        </w:rPr>
        <w:t>est pas diminuée, quoi qu</w:t>
      </w:r>
      <w:r w:rsidRPr="003C67B1">
        <w:rPr>
          <w:rFonts w:ascii="Verdana" w:hAnsi="Verdana"/>
          <w:color w:val="000000"/>
          <w:sz w:val="20"/>
          <w:lang w:val="fr-FR"/>
        </w:rPr>
        <w:t>’</w:t>
      </w:r>
      <w:r w:rsidR="004B1AE3" w:rsidRPr="003C67B1">
        <w:rPr>
          <w:rFonts w:ascii="Verdana" w:hAnsi="Verdana"/>
          <w:color w:val="000000"/>
          <w:sz w:val="20"/>
          <w:lang w:val="fr-FR"/>
        </w:rPr>
        <w:t>il arrive ensuite, dit Legolas. Ce fut une grande prouesse que la chevauchée des Chemins des Morts, et elle le demeurera, dût</w:t>
      </w:r>
      <w:r w:rsidR="00A17C43" w:rsidRPr="003C67B1">
        <w:rPr>
          <w:rFonts w:ascii="Verdana" w:hAnsi="Verdana"/>
          <w:color w:val="000000"/>
          <w:sz w:val="20"/>
          <w:lang w:val="fr-FR"/>
        </w:rPr>
        <w:t>-</w:t>
      </w:r>
      <w:r w:rsidR="004B1AE3" w:rsidRPr="003C67B1">
        <w:rPr>
          <w:rFonts w:ascii="Verdana" w:hAnsi="Verdana"/>
          <w:color w:val="000000"/>
          <w:sz w:val="20"/>
          <w:lang w:val="fr-FR"/>
        </w:rPr>
        <w:t>il ne rester personne au Gondor pour en chanter la louange dans les jours qui viendront.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il y a lieu de le craindre, dit Gimli. Car les visages d</w:t>
      </w:r>
      <w:r w:rsidRPr="003C67B1">
        <w:rPr>
          <w:rFonts w:ascii="Verdana" w:hAnsi="Verdana"/>
          <w:color w:val="000000"/>
          <w:sz w:val="20"/>
          <w:lang w:val="fr-FR"/>
        </w:rPr>
        <w:t>’</w:t>
      </w:r>
      <w:r w:rsidR="004B1AE3" w:rsidRPr="003C67B1">
        <w:rPr>
          <w:rFonts w:ascii="Verdana" w:hAnsi="Verdana"/>
          <w:color w:val="000000"/>
          <w:sz w:val="20"/>
          <w:lang w:val="fr-FR"/>
        </w:rPr>
        <w:t>Aragorn et de Gandalf sont graves. Je me demande bien quel genre de conseils ils prennent en ce moment, là en bas dans les tentes. Comme Merry, je voudrais que notre victoire signale la fin de la guerre. Mais qu</w:t>
      </w:r>
      <w:r w:rsidRPr="003C67B1">
        <w:rPr>
          <w:rFonts w:ascii="Verdana" w:hAnsi="Verdana"/>
          <w:color w:val="000000"/>
          <w:sz w:val="20"/>
          <w:lang w:val="fr-FR"/>
        </w:rPr>
        <w:t>’</w:t>
      </w:r>
      <w:r w:rsidR="004B1AE3" w:rsidRPr="003C67B1">
        <w:rPr>
          <w:rFonts w:ascii="Verdana" w:hAnsi="Verdana"/>
          <w:color w:val="000000"/>
          <w:sz w:val="20"/>
          <w:lang w:val="fr-FR"/>
        </w:rPr>
        <w:t>importe ce qui reste à accomplir, j</w:t>
      </w:r>
      <w:r w:rsidRPr="003C67B1">
        <w:rPr>
          <w:rFonts w:ascii="Verdana" w:hAnsi="Verdana"/>
          <w:color w:val="000000"/>
          <w:sz w:val="20"/>
          <w:lang w:val="fr-FR"/>
        </w:rPr>
        <w:t>’</w:t>
      </w:r>
      <w:r w:rsidR="004B1AE3" w:rsidRPr="003C67B1">
        <w:rPr>
          <w:rFonts w:ascii="Verdana" w:hAnsi="Verdana"/>
          <w:color w:val="000000"/>
          <w:sz w:val="20"/>
          <w:lang w:val="fr-FR"/>
        </w:rPr>
        <w:t>espère y prendre part, pour l</w:t>
      </w:r>
      <w:r w:rsidRPr="003C67B1">
        <w:rPr>
          <w:rFonts w:ascii="Verdana" w:hAnsi="Verdana"/>
          <w:color w:val="000000"/>
          <w:sz w:val="20"/>
          <w:lang w:val="fr-FR"/>
        </w:rPr>
        <w:t>’</w:t>
      </w:r>
      <w:r w:rsidR="004B1AE3" w:rsidRPr="003C67B1">
        <w:rPr>
          <w:rFonts w:ascii="Verdana" w:hAnsi="Verdana"/>
          <w:color w:val="000000"/>
          <w:sz w:val="20"/>
          <w:lang w:val="fr-FR"/>
        </w:rPr>
        <w:t>honneur de la Montagne Solitaire.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moi, pour le peuple du Grand Bois, dit Legolas, et pour l</w:t>
      </w:r>
      <w:r w:rsidRPr="003C67B1">
        <w:rPr>
          <w:rFonts w:ascii="Verdana" w:hAnsi="Verdana"/>
          <w:color w:val="000000"/>
          <w:sz w:val="20"/>
          <w:lang w:val="fr-FR"/>
        </w:rPr>
        <w:t>’</w:t>
      </w:r>
      <w:r w:rsidR="004B1AE3" w:rsidRPr="003C67B1">
        <w:rPr>
          <w:rFonts w:ascii="Verdana" w:hAnsi="Verdana"/>
          <w:color w:val="000000"/>
          <w:sz w:val="20"/>
          <w:lang w:val="fr-FR"/>
        </w:rPr>
        <w:t>amour du Seigneur de l</w:t>
      </w:r>
      <w:r w:rsidRPr="003C67B1">
        <w:rPr>
          <w:rFonts w:ascii="Verdana" w:hAnsi="Verdana"/>
          <w:color w:val="000000"/>
          <w:sz w:val="20"/>
          <w:lang w:val="fr-FR"/>
        </w:rPr>
        <w:t>’</w:t>
      </w:r>
      <w:r w:rsidR="004B1AE3" w:rsidRPr="003C67B1">
        <w:rPr>
          <w:rFonts w:ascii="Verdana" w:hAnsi="Verdana"/>
          <w:color w:val="000000"/>
          <w:sz w:val="20"/>
          <w:lang w:val="fr-FR"/>
        </w:rPr>
        <w:t>Arbre Blanc.</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Sur quoi, les compagnons se turent</w:t>
      </w:r>
      <w:r w:rsidR="00A17C43" w:rsidRPr="003C67B1">
        <w:rPr>
          <w:rFonts w:ascii="Verdana" w:hAnsi="Verdana"/>
          <w:color w:val="000000"/>
          <w:sz w:val="20"/>
          <w:lang w:val="fr-FR"/>
        </w:rPr>
        <w:t xml:space="preserve">; </w:t>
      </w:r>
      <w:r w:rsidRPr="003C67B1">
        <w:rPr>
          <w:rFonts w:ascii="Verdana" w:hAnsi="Verdana"/>
          <w:color w:val="000000"/>
          <w:sz w:val="20"/>
          <w:lang w:val="fr-FR"/>
        </w:rPr>
        <w:t>mais ils restèrent assis un moment en ce haut lieu, chacun à ses réflexions, pendant que les Capitaines débattaient.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Quand le prince Imrahil se fut séparé de Legolas et de Gimli, il fit aussitôt appeler Éomer</w:t>
      </w:r>
      <w:r w:rsidR="00A17C43" w:rsidRPr="003C67B1">
        <w:rPr>
          <w:rFonts w:ascii="Verdana" w:hAnsi="Verdana"/>
          <w:color w:val="000000"/>
          <w:sz w:val="20"/>
          <w:lang w:val="fr-FR"/>
        </w:rPr>
        <w:t xml:space="preserve">; </w:t>
      </w:r>
      <w:r w:rsidRPr="003C67B1">
        <w:rPr>
          <w:rFonts w:ascii="Verdana" w:hAnsi="Verdana"/>
          <w:color w:val="000000"/>
          <w:sz w:val="20"/>
          <w:lang w:val="fr-FR"/>
        </w:rPr>
        <w:t>et il descendit avec lui hors de la Cité, et ils gagnèrent les tentes d</w:t>
      </w:r>
      <w:r w:rsidR="0083157B" w:rsidRPr="003C67B1">
        <w:rPr>
          <w:rFonts w:ascii="Verdana" w:hAnsi="Verdana"/>
          <w:color w:val="000000"/>
          <w:sz w:val="20"/>
          <w:lang w:val="fr-FR"/>
        </w:rPr>
        <w:t>’</w:t>
      </w:r>
      <w:r w:rsidRPr="003C67B1">
        <w:rPr>
          <w:rFonts w:ascii="Verdana" w:hAnsi="Verdana"/>
          <w:color w:val="000000"/>
          <w:sz w:val="20"/>
          <w:lang w:val="fr-FR"/>
        </w:rPr>
        <w:t>Aragorn dressées sur le champ de bataille non loin de l</w:t>
      </w:r>
      <w:r w:rsidR="0083157B" w:rsidRPr="003C67B1">
        <w:rPr>
          <w:rFonts w:ascii="Verdana" w:hAnsi="Verdana"/>
          <w:color w:val="000000"/>
          <w:sz w:val="20"/>
          <w:lang w:val="fr-FR"/>
        </w:rPr>
        <w:t>’</w:t>
      </w:r>
      <w:r w:rsidRPr="003C67B1">
        <w:rPr>
          <w:rFonts w:ascii="Verdana" w:hAnsi="Verdana"/>
          <w:color w:val="000000"/>
          <w:sz w:val="20"/>
          <w:lang w:val="fr-FR"/>
        </w:rPr>
        <w:t>endroit où le roi Théoden était tombé. Là, ils tinrent conseil avec Gandalf et Aragorn, et avec les fils d</w:t>
      </w:r>
      <w:r w:rsidR="0083157B" w:rsidRPr="003C67B1">
        <w:rPr>
          <w:rFonts w:ascii="Verdana" w:hAnsi="Verdana"/>
          <w:color w:val="000000"/>
          <w:sz w:val="20"/>
          <w:lang w:val="fr-FR"/>
        </w:rPr>
        <w:t>’</w:t>
      </w:r>
      <w:r w:rsidRPr="003C67B1">
        <w:rPr>
          <w:rFonts w:ascii="Verdana" w:hAnsi="Verdana"/>
          <w:color w:val="000000"/>
          <w:sz w:val="20"/>
          <w:lang w:val="fr-FR"/>
        </w:rPr>
        <w:t>Elrond.</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Messeigneurs, dit Gandalf, notez les mots de l</w:t>
      </w:r>
      <w:r w:rsidRPr="003C67B1">
        <w:rPr>
          <w:rFonts w:ascii="Verdana" w:hAnsi="Verdana"/>
          <w:color w:val="000000"/>
          <w:sz w:val="20"/>
          <w:lang w:val="fr-FR"/>
        </w:rPr>
        <w:t>’</w:t>
      </w:r>
      <w:r w:rsidR="004B1AE3" w:rsidRPr="003C67B1">
        <w:rPr>
          <w:rFonts w:ascii="Verdana" w:hAnsi="Verdana"/>
          <w:color w:val="000000"/>
          <w:sz w:val="20"/>
          <w:lang w:val="fr-FR"/>
        </w:rPr>
        <w:t>Intendant du Gondor avant sa mort</w:t>
      </w:r>
      <w:r w:rsidR="00A17C43" w:rsidRPr="003C67B1">
        <w:rPr>
          <w:rFonts w:ascii="Verdana" w:hAnsi="Verdana"/>
          <w:color w:val="000000"/>
          <w:sz w:val="20"/>
          <w:lang w:val="fr-FR"/>
        </w:rPr>
        <w:t xml:space="preserve">: </w:t>
      </w:r>
      <w:r w:rsidR="004B1AE3" w:rsidRPr="003C67B1">
        <w:rPr>
          <w:rFonts w:ascii="Verdana" w:hAnsi="Verdana"/>
          <w:i/>
          <w:iCs/>
          <w:color w:val="000000"/>
          <w:sz w:val="20"/>
          <w:lang w:val="fr-FR"/>
        </w:rPr>
        <w:t>Pour un jour, vous pourriez triompher sur les champs du Pelennor, mais contre la Puissance qui s</w:t>
      </w:r>
      <w:r w:rsidRPr="003C67B1">
        <w:rPr>
          <w:rFonts w:ascii="Verdana" w:hAnsi="Verdana"/>
          <w:i/>
          <w:iCs/>
          <w:color w:val="000000"/>
          <w:sz w:val="20"/>
          <w:lang w:val="fr-FR"/>
        </w:rPr>
        <w:t>’</w:t>
      </w:r>
      <w:r w:rsidR="004B1AE3" w:rsidRPr="003C67B1">
        <w:rPr>
          <w:rFonts w:ascii="Verdana" w:hAnsi="Verdana"/>
          <w:i/>
          <w:iCs/>
          <w:color w:val="000000"/>
          <w:sz w:val="20"/>
          <w:lang w:val="fr-FR"/>
        </w:rPr>
        <w:t>est maintenant levée, il n</w:t>
      </w:r>
      <w:r w:rsidRPr="003C67B1">
        <w:rPr>
          <w:rFonts w:ascii="Verdana" w:hAnsi="Verdana"/>
          <w:i/>
          <w:iCs/>
          <w:color w:val="000000"/>
          <w:sz w:val="20"/>
          <w:lang w:val="fr-FR"/>
        </w:rPr>
        <w:t>’</w:t>
      </w:r>
      <w:r w:rsidR="004B1AE3" w:rsidRPr="003C67B1">
        <w:rPr>
          <w:rFonts w:ascii="Verdana" w:hAnsi="Verdana"/>
          <w:i/>
          <w:iCs/>
          <w:color w:val="000000"/>
          <w:sz w:val="20"/>
          <w:lang w:val="fr-FR"/>
        </w:rPr>
        <w:t>est point de victoire.</w:t>
      </w:r>
      <w:r w:rsidRPr="003C67B1">
        <w:rPr>
          <w:rFonts w:ascii="Verdana" w:hAnsi="Verdana"/>
          <w:color w:val="000000"/>
          <w:sz w:val="20"/>
          <w:lang w:val="fr-FR"/>
        </w:rPr>
        <w:t xml:space="preserve"> </w:t>
      </w:r>
      <w:r w:rsidR="004B1AE3" w:rsidRPr="003C67B1">
        <w:rPr>
          <w:rFonts w:ascii="Verdana" w:hAnsi="Verdana"/>
          <w:color w:val="000000"/>
          <w:sz w:val="20"/>
          <w:lang w:val="fr-FR"/>
        </w:rPr>
        <w:t>Je ne vous engage pas au désespoir, comme lui, mais vous prie d</w:t>
      </w:r>
      <w:r w:rsidRPr="003C67B1">
        <w:rPr>
          <w:rFonts w:ascii="Verdana" w:hAnsi="Verdana"/>
          <w:color w:val="000000"/>
          <w:sz w:val="20"/>
          <w:lang w:val="fr-FR"/>
        </w:rPr>
        <w:t>’</w:t>
      </w:r>
      <w:r w:rsidR="004B1AE3" w:rsidRPr="003C67B1">
        <w:rPr>
          <w:rFonts w:ascii="Verdana" w:hAnsi="Verdana"/>
          <w:color w:val="000000"/>
          <w:sz w:val="20"/>
          <w:lang w:val="fr-FR"/>
        </w:rPr>
        <w:t>apprécier la justesse de ces paroles.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Les Pierres de Vision ne mentent pas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pas même le Seigneur de Barad</w:t>
      </w:r>
      <w:r w:rsidR="00A17C43" w:rsidRPr="003C67B1">
        <w:rPr>
          <w:rFonts w:ascii="Verdana" w:hAnsi="Verdana"/>
          <w:color w:val="000000"/>
          <w:sz w:val="20"/>
          <w:lang w:val="fr-FR"/>
        </w:rPr>
        <w:t>-</w:t>
      </w:r>
      <w:r w:rsidR="004B1AE3" w:rsidRPr="003C67B1">
        <w:rPr>
          <w:rFonts w:ascii="Verdana" w:hAnsi="Verdana"/>
          <w:color w:val="000000"/>
          <w:sz w:val="20"/>
          <w:lang w:val="fr-FR"/>
        </w:rPr>
        <w:t>dûr ne peut les y contraindre. Sans doute peut</w:t>
      </w:r>
      <w:r w:rsidR="00A17C43" w:rsidRPr="003C67B1">
        <w:rPr>
          <w:rFonts w:ascii="Verdana" w:hAnsi="Verdana"/>
          <w:color w:val="000000"/>
          <w:sz w:val="20"/>
          <w:lang w:val="fr-FR"/>
        </w:rPr>
        <w:t>-</w:t>
      </w:r>
      <w:r w:rsidR="004B1AE3" w:rsidRPr="003C67B1">
        <w:rPr>
          <w:rFonts w:ascii="Verdana" w:hAnsi="Verdana"/>
          <w:color w:val="000000"/>
          <w:sz w:val="20"/>
          <w:lang w:val="fr-FR"/>
        </w:rPr>
        <w:t>il, par sa volonté, décider de ce que verront les esprits faibles, ou faire en sorte qu</w:t>
      </w:r>
      <w:r w:rsidRPr="003C67B1">
        <w:rPr>
          <w:rFonts w:ascii="Verdana" w:hAnsi="Verdana"/>
          <w:color w:val="000000"/>
          <w:sz w:val="20"/>
          <w:lang w:val="fr-FR"/>
        </w:rPr>
        <w:t>’</w:t>
      </w:r>
      <w:r w:rsidR="004B1AE3" w:rsidRPr="003C67B1">
        <w:rPr>
          <w:rFonts w:ascii="Verdana" w:hAnsi="Verdana"/>
          <w:color w:val="000000"/>
          <w:sz w:val="20"/>
          <w:lang w:val="fr-FR"/>
        </w:rPr>
        <w:t>ils se méprennent sur ce qu</w:t>
      </w:r>
      <w:r w:rsidRPr="003C67B1">
        <w:rPr>
          <w:rFonts w:ascii="Verdana" w:hAnsi="Verdana"/>
          <w:color w:val="000000"/>
          <w:sz w:val="20"/>
          <w:lang w:val="fr-FR"/>
        </w:rPr>
        <w:t>’</w:t>
      </w:r>
      <w:r w:rsidR="004B1AE3" w:rsidRPr="003C67B1">
        <w:rPr>
          <w:rFonts w:ascii="Verdana" w:hAnsi="Verdana"/>
          <w:color w:val="000000"/>
          <w:sz w:val="20"/>
          <w:lang w:val="fr-FR"/>
        </w:rPr>
        <w:t>ils voient. Néanmoins, soyons sûrs d</w:t>
      </w:r>
      <w:r w:rsidRPr="003C67B1">
        <w:rPr>
          <w:rFonts w:ascii="Verdana" w:hAnsi="Verdana"/>
          <w:color w:val="000000"/>
          <w:sz w:val="20"/>
          <w:lang w:val="fr-FR"/>
        </w:rPr>
        <w:t>’</w:t>
      </w:r>
      <w:r w:rsidR="004B1AE3" w:rsidRPr="003C67B1">
        <w:rPr>
          <w:rFonts w:ascii="Verdana" w:hAnsi="Verdana"/>
          <w:color w:val="000000"/>
          <w:sz w:val="20"/>
          <w:lang w:val="fr-FR"/>
        </w:rPr>
        <w:t>une chose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quand Denethor voyait de grandes forces déployées contre lui au Mordor, et d</w:t>
      </w:r>
      <w:r w:rsidRPr="003C67B1">
        <w:rPr>
          <w:rFonts w:ascii="Verdana" w:hAnsi="Verdana"/>
          <w:color w:val="000000"/>
          <w:sz w:val="20"/>
          <w:lang w:val="fr-FR"/>
        </w:rPr>
        <w:t>’</w:t>
      </w:r>
      <w:r w:rsidR="004B1AE3" w:rsidRPr="003C67B1">
        <w:rPr>
          <w:rFonts w:ascii="Verdana" w:hAnsi="Verdana"/>
          <w:color w:val="000000"/>
          <w:sz w:val="20"/>
          <w:lang w:val="fr-FR"/>
        </w:rPr>
        <w:t>autres sur le point d</w:t>
      </w:r>
      <w:r w:rsidRPr="003C67B1">
        <w:rPr>
          <w:rFonts w:ascii="Verdana" w:hAnsi="Verdana"/>
          <w:color w:val="000000"/>
          <w:sz w:val="20"/>
          <w:lang w:val="fr-FR"/>
        </w:rPr>
        <w:t>’</w:t>
      </w:r>
      <w:r w:rsidR="004B1AE3" w:rsidRPr="003C67B1">
        <w:rPr>
          <w:rFonts w:ascii="Verdana" w:hAnsi="Verdana"/>
          <w:color w:val="000000"/>
          <w:sz w:val="20"/>
          <w:lang w:val="fr-FR"/>
        </w:rPr>
        <w:t>être rassemblées, il voyait ce qui est réellement.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Notre force aura à peine suffi à repousser le premier assaut d</w:t>
      </w:r>
      <w:r w:rsidRPr="003C67B1">
        <w:rPr>
          <w:rFonts w:ascii="Verdana" w:hAnsi="Verdana"/>
          <w:color w:val="000000"/>
          <w:sz w:val="20"/>
          <w:lang w:val="fr-FR"/>
        </w:rPr>
        <w:t>’</w:t>
      </w:r>
      <w:r w:rsidR="004B1AE3" w:rsidRPr="003C67B1">
        <w:rPr>
          <w:rFonts w:ascii="Verdana" w:hAnsi="Verdana"/>
          <w:color w:val="000000"/>
          <w:sz w:val="20"/>
          <w:lang w:val="fr-FR"/>
        </w:rPr>
        <w:t>importance. Le prochain sera plus grand encore. Cette guerre, donc, est sans espoir final, comme Denethor l</w:t>
      </w:r>
      <w:r w:rsidRPr="003C67B1">
        <w:rPr>
          <w:rFonts w:ascii="Verdana" w:hAnsi="Verdana"/>
          <w:color w:val="000000"/>
          <w:sz w:val="20"/>
          <w:lang w:val="fr-FR"/>
        </w:rPr>
        <w:t>’</w:t>
      </w:r>
      <w:r w:rsidR="004B1AE3" w:rsidRPr="003C67B1">
        <w:rPr>
          <w:rFonts w:ascii="Verdana" w:hAnsi="Verdana"/>
          <w:color w:val="000000"/>
          <w:sz w:val="20"/>
          <w:lang w:val="fr-FR"/>
        </w:rPr>
        <w:t>avait compris. La victoire ne peut être acquise par les armes, que l</w:t>
      </w:r>
      <w:r w:rsidRPr="003C67B1">
        <w:rPr>
          <w:rFonts w:ascii="Verdana" w:hAnsi="Verdana"/>
          <w:color w:val="000000"/>
          <w:sz w:val="20"/>
          <w:lang w:val="fr-FR"/>
        </w:rPr>
        <w:t>’</w:t>
      </w:r>
      <w:r w:rsidR="004B1AE3" w:rsidRPr="003C67B1">
        <w:rPr>
          <w:rFonts w:ascii="Verdana" w:hAnsi="Verdana"/>
          <w:color w:val="000000"/>
          <w:sz w:val="20"/>
          <w:lang w:val="fr-FR"/>
        </w:rPr>
        <w:t>on préfère endurer ici siège après siège, ou marcher au</w:t>
      </w:r>
      <w:r w:rsidR="00A17C43" w:rsidRPr="003C67B1">
        <w:rPr>
          <w:rFonts w:ascii="Verdana" w:hAnsi="Verdana"/>
          <w:color w:val="000000"/>
          <w:sz w:val="20"/>
          <w:lang w:val="fr-FR"/>
        </w:rPr>
        <w:t>-</w:t>
      </w:r>
      <w:r w:rsidR="004B1AE3" w:rsidRPr="003C67B1">
        <w:rPr>
          <w:rFonts w:ascii="Verdana" w:hAnsi="Verdana"/>
          <w:color w:val="000000"/>
          <w:sz w:val="20"/>
          <w:lang w:val="fr-FR"/>
        </w:rPr>
        <w:t>devant de l</w:t>
      </w:r>
      <w:r w:rsidRPr="003C67B1">
        <w:rPr>
          <w:rFonts w:ascii="Verdana" w:hAnsi="Verdana"/>
          <w:color w:val="000000"/>
          <w:sz w:val="20"/>
          <w:lang w:val="fr-FR"/>
        </w:rPr>
        <w:t>’</w:t>
      </w:r>
      <w:r w:rsidR="004B1AE3" w:rsidRPr="003C67B1">
        <w:rPr>
          <w:rFonts w:ascii="Verdana" w:hAnsi="Verdana"/>
          <w:color w:val="000000"/>
          <w:sz w:val="20"/>
          <w:lang w:val="fr-FR"/>
        </w:rPr>
        <w:t>ennemi pour être submergé au</w:t>
      </w:r>
      <w:r w:rsidR="00A17C43" w:rsidRPr="003C67B1">
        <w:rPr>
          <w:rFonts w:ascii="Verdana" w:hAnsi="Verdana"/>
          <w:color w:val="000000"/>
          <w:sz w:val="20"/>
          <w:lang w:val="fr-FR"/>
        </w:rPr>
        <w:t>-</w:t>
      </w:r>
      <w:r w:rsidR="004B1AE3" w:rsidRPr="003C67B1">
        <w:rPr>
          <w:rFonts w:ascii="Verdana" w:hAnsi="Verdana"/>
          <w:color w:val="000000"/>
          <w:sz w:val="20"/>
          <w:lang w:val="fr-FR"/>
        </w:rPr>
        <w:t>delà du Fleuve. Devant ce choix entre deux maux, la prudence vous inciterait plutôt à consolider les places fortes dont vous disposez, et à y attendre l</w:t>
      </w:r>
      <w:r w:rsidRPr="003C67B1">
        <w:rPr>
          <w:rFonts w:ascii="Verdana" w:hAnsi="Verdana"/>
          <w:color w:val="000000"/>
          <w:sz w:val="20"/>
          <w:lang w:val="fr-FR"/>
        </w:rPr>
        <w:t>’</w:t>
      </w:r>
      <w:r w:rsidR="004B1AE3" w:rsidRPr="003C67B1">
        <w:rPr>
          <w:rFonts w:ascii="Verdana" w:hAnsi="Verdana"/>
          <w:color w:val="000000"/>
          <w:sz w:val="20"/>
          <w:lang w:val="fr-FR"/>
        </w:rPr>
        <w:t>ennemi, ce qui vous obtiendrait un bref sursis avant la fin.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Ainsi, votre idée est de nous retirer à Minas Tirith, à Dol Amroth ou à Dunhart, et de rester comme des enfants sur des châteaux de sable, pendant que la marée monte</w:t>
      </w:r>
      <w:r w:rsidRPr="003C67B1">
        <w:rPr>
          <w:rFonts w:ascii="Verdana" w:hAnsi="Verdana"/>
          <w:color w:val="000000"/>
          <w:sz w:val="20"/>
          <w:lang w:val="fr-FR"/>
        </w:rPr>
        <w:t> ? »</w:t>
      </w:r>
      <w:r w:rsidR="004B1AE3" w:rsidRPr="003C67B1">
        <w:rPr>
          <w:rFonts w:ascii="Verdana" w:hAnsi="Verdana"/>
          <w:color w:val="000000"/>
          <w:sz w:val="20"/>
          <w:lang w:val="fr-FR"/>
        </w:rPr>
        <w:t xml:space="preserve"> fit Imrahil.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 ne serait pas nouveau, dit Gandalf. Avez</w:t>
      </w:r>
      <w:r w:rsidR="00A17C43" w:rsidRPr="003C67B1">
        <w:rPr>
          <w:rFonts w:ascii="Verdana" w:hAnsi="Verdana"/>
          <w:color w:val="000000"/>
          <w:sz w:val="20"/>
          <w:lang w:val="fr-FR"/>
        </w:rPr>
        <w:t>-</w:t>
      </w:r>
      <w:r w:rsidR="004B1AE3" w:rsidRPr="003C67B1">
        <w:rPr>
          <w:rFonts w:ascii="Verdana" w:hAnsi="Verdana"/>
          <w:color w:val="000000"/>
          <w:sz w:val="20"/>
          <w:lang w:val="fr-FR"/>
        </w:rPr>
        <w:t>vous rien fait d</w:t>
      </w:r>
      <w:r w:rsidRPr="003C67B1">
        <w:rPr>
          <w:rFonts w:ascii="Verdana" w:hAnsi="Verdana"/>
          <w:color w:val="000000"/>
          <w:sz w:val="20"/>
          <w:lang w:val="fr-FR"/>
        </w:rPr>
        <w:t>’</w:t>
      </w:r>
      <w:r w:rsidR="004B1AE3" w:rsidRPr="003C67B1">
        <w:rPr>
          <w:rFonts w:ascii="Verdana" w:hAnsi="Verdana"/>
          <w:color w:val="000000"/>
          <w:sz w:val="20"/>
          <w:lang w:val="fr-FR"/>
        </w:rPr>
        <w:t>autre durant tout le règne de Denethor</w:t>
      </w:r>
      <w:r w:rsidRPr="003C67B1">
        <w:rPr>
          <w:rFonts w:ascii="Verdana" w:hAnsi="Verdana"/>
          <w:color w:val="000000"/>
          <w:sz w:val="20"/>
          <w:lang w:val="fr-FR"/>
        </w:rPr>
        <w:t> ?</w:t>
      </w:r>
      <w:r w:rsidR="004B1AE3" w:rsidRPr="003C67B1">
        <w:rPr>
          <w:rFonts w:ascii="Verdana" w:hAnsi="Verdana"/>
          <w:color w:val="000000"/>
          <w:sz w:val="20"/>
          <w:lang w:val="fr-FR"/>
        </w:rPr>
        <w:t xml:space="preserve"> Mais non, tel n</w:t>
      </w:r>
      <w:r w:rsidRPr="003C67B1">
        <w:rPr>
          <w:rFonts w:ascii="Verdana" w:hAnsi="Verdana"/>
          <w:color w:val="000000"/>
          <w:sz w:val="20"/>
          <w:lang w:val="fr-FR"/>
        </w:rPr>
        <w:t>’</w:t>
      </w:r>
      <w:r w:rsidR="004B1AE3" w:rsidRPr="003C67B1">
        <w:rPr>
          <w:rFonts w:ascii="Verdana" w:hAnsi="Verdana"/>
          <w:color w:val="000000"/>
          <w:sz w:val="20"/>
          <w:lang w:val="fr-FR"/>
        </w:rPr>
        <w:t>est pas mon conseil</w:t>
      </w:r>
      <w:r w:rsidRPr="003C67B1">
        <w:rPr>
          <w:rFonts w:ascii="Verdana" w:hAnsi="Verdana"/>
          <w:color w:val="000000"/>
          <w:sz w:val="20"/>
          <w:lang w:val="fr-FR"/>
        </w:rPr>
        <w:t> !</w:t>
      </w:r>
      <w:r w:rsidR="004B1AE3" w:rsidRPr="003C67B1">
        <w:rPr>
          <w:rFonts w:ascii="Verdana" w:hAnsi="Verdana"/>
          <w:color w:val="000000"/>
          <w:sz w:val="20"/>
          <w:lang w:val="fr-FR"/>
        </w:rPr>
        <w:t xml:space="preserve"> Je dis que ce serait prudent. Je ne recommande pas la prudence. La victoire, vous disais</w:t>
      </w:r>
      <w:r w:rsidR="00A17C43" w:rsidRPr="003C67B1">
        <w:rPr>
          <w:rFonts w:ascii="Verdana" w:hAnsi="Verdana"/>
          <w:color w:val="000000"/>
          <w:sz w:val="20"/>
          <w:lang w:val="fr-FR"/>
        </w:rPr>
        <w:t>-</w:t>
      </w:r>
      <w:r w:rsidR="004B1AE3" w:rsidRPr="003C67B1">
        <w:rPr>
          <w:rFonts w:ascii="Verdana" w:hAnsi="Verdana"/>
          <w:color w:val="000000"/>
          <w:sz w:val="20"/>
          <w:lang w:val="fr-FR"/>
        </w:rPr>
        <w:t>je, ne peut être acquise par les armes. J</w:t>
      </w:r>
      <w:r w:rsidRPr="003C67B1">
        <w:rPr>
          <w:rFonts w:ascii="Verdana" w:hAnsi="Verdana"/>
          <w:color w:val="000000"/>
          <w:sz w:val="20"/>
          <w:lang w:val="fr-FR"/>
        </w:rPr>
        <w:t>’</w:t>
      </w:r>
      <w:r w:rsidR="004B1AE3" w:rsidRPr="003C67B1">
        <w:rPr>
          <w:rFonts w:ascii="Verdana" w:hAnsi="Verdana"/>
          <w:color w:val="000000"/>
          <w:sz w:val="20"/>
          <w:lang w:val="fr-FR"/>
        </w:rPr>
        <w:t>espère encore la victoire, mais non par les armes. Car dans toute notre ligne de conduite intervient l</w:t>
      </w:r>
      <w:r w:rsidRPr="003C67B1">
        <w:rPr>
          <w:rFonts w:ascii="Verdana" w:hAnsi="Verdana"/>
          <w:color w:val="000000"/>
          <w:sz w:val="20"/>
          <w:lang w:val="fr-FR"/>
        </w:rPr>
        <w:t>’</w:t>
      </w:r>
      <w:r w:rsidR="004B1AE3" w:rsidRPr="003C67B1">
        <w:rPr>
          <w:rFonts w:ascii="Verdana" w:hAnsi="Verdana"/>
          <w:color w:val="000000"/>
          <w:sz w:val="20"/>
          <w:lang w:val="fr-FR"/>
        </w:rPr>
        <w:t>Anneau de Pouvoir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fondation de Barad</w:t>
      </w:r>
      <w:r w:rsidR="00A17C43" w:rsidRPr="003C67B1">
        <w:rPr>
          <w:rFonts w:ascii="Verdana" w:hAnsi="Verdana"/>
          <w:color w:val="000000"/>
          <w:sz w:val="20"/>
          <w:lang w:val="fr-FR"/>
        </w:rPr>
        <w:t>-</w:t>
      </w:r>
      <w:r w:rsidR="004B1AE3" w:rsidRPr="003C67B1">
        <w:rPr>
          <w:rFonts w:ascii="Verdana" w:hAnsi="Verdana"/>
          <w:color w:val="000000"/>
          <w:sz w:val="20"/>
          <w:lang w:val="fr-FR"/>
        </w:rPr>
        <w:t>dûr et espoir de Sauron.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 ce qui est de cet objet, messeigneurs, vous voilà tous assez renseignés pour saisir la précarité de notre situation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celle de Sauron l</w:t>
      </w:r>
      <w:r w:rsidRPr="003C67B1">
        <w:rPr>
          <w:rFonts w:ascii="Verdana" w:hAnsi="Verdana"/>
          <w:color w:val="000000"/>
          <w:sz w:val="20"/>
          <w:lang w:val="fr-FR"/>
        </w:rPr>
        <w:t>’</w:t>
      </w:r>
      <w:r w:rsidR="004B1AE3" w:rsidRPr="003C67B1">
        <w:rPr>
          <w:rFonts w:ascii="Verdana" w:hAnsi="Verdana"/>
          <w:color w:val="000000"/>
          <w:sz w:val="20"/>
          <w:lang w:val="fr-FR"/>
        </w:rPr>
        <w:t>est tout autant. S</w:t>
      </w:r>
      <w:r w:rsidRPr="003C67B1">
        <w:rPr>
          <w:rFonts w:ascii="Verdana" w:hAnsi="Verdana"/>
          <w:color w:val="000000"/>
          <w:sz w:val="20"/>
          <w:lang w:val="fr-FR"/>
        </w:rPr>
        <w:t>’</w:t>
      </w:r>
      <w:r w:rsidR="004B1AE3" w:rsidRPr="003C67B1">
        <w:rPr>
          <w:rFonts w:ascii="Verdana" w:hAnsi="Verdana"/>
          <w:color w:val="000000"/>
          <w:sz w:val="20"/>
          <w:lang w:val="fr-FR"/>
        </w:rPr>
        <w:t xml:space="preserve">il le recouvre, </w:t>
      </w:r>
      <w:r w:rsidR="004B1AE3" w:rsidRPr="003C67B1">
        <w:rPr>
          <w:rFonts w:ascii="Verdana" w:hAnsi="Verdana"/>
          <w:color w:val="000000"/>
          <w:sz w:val="20"/>
          <w:lang w:val="fr-FR"/>
        </w:rPr>
        <w:lastRenderedPageBreak/>
        <w:t>votre valeur est vaine, et son triomphe sera rapide et absolu</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si absolu que nul n</w:t>
      </w:r>
      <w:r w:rsidRPr="003C67B1">
        <w:rPr>
          <w:rFonts w:ascii="Verdana" w:hAnsi="Verdana"/>
          <w:color w:val="000000"/>
          <w:sz w:val="20"/>
          <w:lang w:val="fr-FR"/>
        </w:rPr>
        <w:t>’</w:t>
      </w:r>
      <w:r w:rsidR="004B1AE3" w:rsidRPr="003C67B1">
        <w:rPr>
          <w:rFonts w:ascii="Verdana" w:hAnsi="Verdana"/>
          <w:color w:val="000000"/>
          <w:sz w:val="20"/>
          <w:lang w:val="fr-FR"/>
        </w:rPr>
        <w:t>en pourra prédire la fin tant que ce monde durera. Si l</w:t>
      </w:r>
      <w:r w:rsidRPr="003C67B1">
        <w:rPr>
          <w:rFonts w:ascii="Verdana" w:hAnsi="Verdana"/>
          <w:color w:val="000000"/>
          <w:sz w:val="20"/>
          <w:lang w:val="fr-FR"/>
        </w:rPr>
        <w:t>’</w:t>
      </w:r>
      <w:r w:rsidR="004B1AE3" w:rsidRPr="003C67B1">
        <w:rPr>
          <w:rFonts w:ascii="Verdana" w:hAnsi="Verdana"/>
          <w:color w:val="000000"/>
          <w:sz w:val="20"/>
          <w:lang w:val="fr-FR"/>
        </w:rPr>
        <w:t>Anneau est détruit, il tombera</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sa chute sera si complète que nul ne pourra envisager qu</w:t>
      </w:r>
      <w:r w:rsidRPr="003C67B1">
        <w:rPr>
          <w:rFonts w:ascii="Verdana" w:hAnsi="Verdana"/>
          <w:color w:val="000000"/>
          <w:sz w:val="20"/>
          <w:lang w:val="fr-FR"/>
        </w:rPr>
        <w:t>’</w:t>
      </w:r>
      <w:r w:rsidR="004B1AE3" w:rsidRPr="003C67B1">
        <w:rPr>
          <w:rFonts w:ascii="Verdana" w:hAnsi="Verdana"/>
          <w:color w:val="000000"/>
          <w:sz w:val="20"/>
          <w:lang w:val="fr-FR"/>
        </w:rPr>
        <w:t>il puisse jamais revenir. Car il perdra la plus grande part de la force qui lui était innée à son commencement, et tout ce qui a été fait ou entrepris avec ce pouvoir s</w:t>
      </w:r>
      <w:r w:rsidRPr="003C67B1">
        <w:rPr>
          <w:rFonts w:ascii="Verdana" w:hAnsi="Verdana"/>
          <w:color w:val="000000"/>
          <w:sz w:val="20"/>
          <w:lang w:val="fr-FR"/>
        </w:rPr>
        <w:t>’</w:t>
      </w:r>
      <w:r w:rsidR="004B1AE3" w:rsidRPr="003C67B1">
        <w:rPr>
          <w:rFonts w:ascii="Verdana" w:hAnsi="Verdana"/>
          <w:color w:val="000000"/>
          <w:sz w:val="20"/>
          <w:lang w:val="fr-FR"/>
        </w:rPr>
        <w:t>écroulera, et il sera à jamais mutilé, devenant au plus un esprit malveillant qui se dévore dans l</w:t>
      </w:r>
      <w:r w:rsidRPr="003C67B1">
        <w:rPr>
          <w:rFonts w:ascii="Verdana" w:hAnsi="Verdana"/>
          <w:color w:val="000000"/>
          <w:sz w:val="20"/>
          <w:lang w:val="fr-FR"/>
        </w:rPr>
        <w:t>’</w:t>
      </w:r>
      <w:r w:rsidR="004B1AE3" w:rsidRPr="003C67B1">
        <w:rPr>
          <w:rFonts w:ascii="Verdana" w:hAnsi="Verdana"/>
          <w:color w:val="000000"/>
          <w:sz w:val="20"/>
          <w:lang w:val="fr-FR"/>
        </w:rPr>
        <w:t>ombre, sans pouvoir croître de nouveau ni reprendre forme. Et un grand mal sera ainsi chassé de ce monde.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existe d</w:t>
      </w:r>
      <w:r w:rsidRPr="003C67B1">
        <w:rPr>
          <w:rFonts w:ascii="Verdana" w:hAnsi="Verdana"/>
          <w:color w:val="000000"/>
          <w:sz w:val="20"/>
          <w:lang w:val="fr-FR"/>
        </w:rPr>
        <w:t>’</w:t>
      </w:r>
      <w:r w:rsidR="004B1AE3" w:rsidRPr="003C67B1">
        <w:rPr>
          <w:rFonts w:ascii="Verdana" w:hAnsi="Verdana"/>
          <w:color w:val="000000"/>
          <w:sz w:val="20"/>
          <w:lang w:val="fr-FR"/>
        </w:rPr>
        <w:t>autres maux, qui viendront peut</w:t>
      </w:r>
      <w:r w:rsidR="00A17C43" w:rsidRPr="003C67B1">
        <w:rPr>
          <w:rFonts w:ascii="Verdana" w:hAnsi="Verdana"/>
          <w:color w:val="000000"/>
          <w:sz w:val="20"/>
          <w:lang w:val="fr-FR"/>
        </w:rPr>
        <w:t>-</w:t>
      </w:r>
      <w:r w:rsidR="004B1AE3" w:rsidRPr="003C67B1">
        <w:rPr>
          <w:rFonts w:ascii="Verdana" w:hAnsi="Verdana"/>
          <w:color w:val="000000"/>
          <w:sz w:val="20"/>
          <w:lang w:val="fr-FR"/>
        </w:rPr>
        <w:t>être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Sauron n</w:t>
      </w:r>
      <w:r w:rsidRPr="003C67B1">
        <w:rPr>
          <w:rFonts w:ascii="Verdana" w:hAnsi="Verdana"/>
          <w:color w:val="000000"/>
          <w:sz w:val="20"/>
          <w:lang w:val="fr-FR"/>
        </w:rPr>
        <w:t>’</w:t>
      </w:r>
      <w:r w:rsidR="004B1AE3" w:rsidRPr="003C67B1">
        <w:rPr>
          <w:rFonts w:ascii="Verdana" w:hAnsi="Verdana"/>
          <w:color w:val="000000"/>
          <w:sz w:val="20"/>
          <w:lang w:val="fr-FR"/>
        </w:rPr>
        <w:t>est lui</w:t>
      </w:r>
      <w:r w:rsidR="00A17C43" w:rsidRPr="003C67B1">
        <w:rPr>
          <w:rFonts w:ascii="Verdana" w:hAnsi="Verdana"/>
          <w:color w:val="000000"/>
          <w:sz w:val="20"/>
          <w:lang w:val="fr-FR"/>
        </w:rPr>
        <w:t>-</w:t>
      </w:r>
      <w:r w:rsidR="004B1AE3" w:rsidRPr="003C67B1">
        <w:rPr>
          <w:rFonts w:ascii="Verdana" w:hAnsi="Verdana"/>
          <w:color w:val="000000"/>
          <w:sz w:val="20"/>
          <w:lang w:val="fr-FR"/>
        </w:rPr>
        <w:t>même qu</w:t>
      </w:r>
      <w:r w:rsidRPr="003C67B1">
        <w:rPr>
          <w:rFonts w:ascii="Verdana" w:hAnsi="Verdana"/>
          <w:color w:val="000000"/>
          <w:sz w:val="20"/>
          <w:lang w:val="fr-FR"/>
        </w:rPr>
        <w:t>’</w:t>
      </w:r>
      <w:r w:rsidR="004B1AE3" w:rsidRPr="003C67B1">
        <w:rPr>
          <w:rFonts w:ascii="Verdana" w:hAnsi="Verdana"/>
          <w:color w:val="000000"/>
          <w:sz w:val="20"/>
          <w:lang w:val="fr-FR"/>
        </w:rPr>
        <w:t>un serviteur ou un émissaire. Il ne nous appartient pas, cependant, de régler toutes les fortunes du monde, mais de faire ce qui est en nous pour le secours des années où nous sommes placés, d</w:t>
      </w:r>
      <w:r w:rsidRPr="003C67B1">
        <w:rPr>
          <w:rFonts w:ascii="Verdana" w:hAnsi="Verdana"/>
          <w:color w:val="000000"/>
          <w:sz w:val="20"/>
          <w:lang w:val="fr-FR"/>
        </w:rPr>
        <w:t>’</w:t>
      </w:r>
      <w:r w:rsidR="004B1AE3" w:rsidRPr="003C67B1">
        <w:rPr>
          <w:rFonts w:ascii="Verdana" w:hAnsi="Verdana"/>
          <w:color w:val="000000"/>
          <w:sz w:val="20"/>
          <w:lang w:val="fr-FR"/>
        </w:rPr>
        <w:t>extirper le mal dans les champs que nous connaissons, afin que ceux qui vivront après aient une terre saine à cultiver. Quel temps ils auront, beau ou mauvais, il ne nous revient pas d</w:t>
      </w:r>
      <w:r w:rsidRPr="003C67B1">
        <w:rPr>
          <w:rFonts w:ascii="Verdana" w:hAnsi="Verdana"/>
          <w:color w:val="000000"/>
          <w:sz w:val="20"/>
          <w:lang w:val="fr-FR"/>
        </w:rPr>
        <w:t>’</w:t>
      </w:r>
      <w:r w:rsidR="004B1AE3" w:rsidRPr="003C67B1">
        <w:rPr>
          <w:rFonts w:ascii="Verdana" w:hAnsi="Verdana"/>
          <w:color w:val="000000"/>
          <w:sz w:val="20"/>
          <w:lang w:val="fr-FR"/>
        </w:rPr>
        <w:t>en décider.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Or Sauron sait tout cela, et il sait que le précieux objet qu</w:t>
      </w:r>
      <w:r w:rsidRPr="003C67B1">
        <w:rPr>
          <w:rFonts w:ascii="Verdana" w:hAnsi="Verdana"/>
          <w:color w:val="000000"/>
          <w:sz w:val="20"/>
          <w:lang w:val="fr-FR"/>
        </w:rPr>
        <w:t>’</w:t>
      </w:r>
      <w:r w:rsidR="004B1AE3" w:rsidRPr="003C67B1">
        <w:rPr>
          <w:rFonts w:ascii="Verdana" w:hAnsi="Verdana"/>
          <w:color w:val="000000"/>
          <w:sz w:val="20"/>
          <w:lang w:val="fr-FR"/>
        </w:rPr>
        <w:t>il a perdu a été retrouvé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 ignore encore où il se trouve, du moins l</w:t>
      </w:r>
      <w:r w:rsidRPr="003C67B1">
        <w:rPr>
          <w:rFonts w:ascii="Verdana" w:hAnsi="Verdana"/>
          <w:color w:val="000000"/>
          <w:sz w:val="20"/>
          <w:lang w:val="fr-FR"/>
        </w:rPr>
        <w:t>’</w:t>
      </w:r>
      <w:r w:rsidR="004B1AE3" w:rsidRPr="003C67B1">
        <w:rPr>
          <w:rFonts w:ascii="Verdana" w:hAnsi="Verdana"/>
          <w:color w:val="000000"/>
          <w:sz w:val="20"/>
          <w:lang w:val="fr-FR"/>
        </w:rPr>
        <w:t>espérons</w:t>
      </w:r>
      <w:r w:rsidR="00A17C43" w:rsidRPr="003C67B1">
        <w:rPr>
          <w:rFonts w:ascii="Verdana" w:hAnsi="Verdana"/>
          <w:color w:val="000000"/>
          <w:sz w:val="20"/>
          <w:lang w:val="fr-FR"/>
        </w:rPr>
        <w:t>-</w:t>
      </w:r>
      <w:r w:rsidR="004B1AE3" w:rsidRPr="003C67B1">
        <w:rPr>
          <w:rFonts w:ascii="Verdana" w:hAnsi="Verdana"/>
          <w:color w:val="000000"/>
          <w:sz w:val="20"/>
          <w:lang w:val="fr-FR"/>
        </w:rPr>
        <w:t>nous. Ainsi, un grand doute l</w:t>
      </w:r>
      <w:r w:rsidRPr="003C67B1">
        <w:rPr>
          <w:rFonts w:ascii="Verdana" w:hAnsi="Verdana"/>
          <w:color w:val="000000"/>
          <w:sz w:val="20"/>
          <w:lang w:val="fr-FR"/>
        </w:rPr>
        <w:t>’</w:t>
      </w:r>
      <w:r w:rsidR="004B1AE3" w:rsidRPr="003C67B1">
        <w:rPr>
          <w:rFonts w:ascii="Verdana" w:hAnsi="Verdana"/>
          <w:color w:val="000000"/>
          <w:sz w:val="20"/>
          <w:lang w:val="fr-FR"/>
        </w:rPr>
        <w:t>assaille. Car si nous avons trouvé cette chose, il en est parmi nous qui ont la force d</w:t>
      </w:r>
      <w:r w:rsidRPr="003C67B1">
        <w:rPr>
          <w:rFonts w:ascii="Verdana" w:hAnsi="Verdana"/>
          <w:color w:val="000000"/>
          <w:sz w:val="20"/>
          <w:lang w:val="fr-FR"/>
        </w:rPr>
        <w:t>’</w:t>
      </w:r>
      <w:r w:rsidR="004B1AE3" w:rsidRPr="003C67B1">
        <w:rPr>
          <w:rFonts w:ascii="Verdana" w:hAnsi="Verdana"/>
          <w:color w:val="000000"/>
          <w:sz w:val="20"/>
          <w:lang w:val="fr-FR"/>
        </w:rPr>
        <w:t>en faire usage. Cela aussi, il le sait. Car n</w:t>
      </w:r>
      <w:r w:rsidRPr="003C67B1">
        <w:rPr>
          <w:rFonts w:ascii="Verdana" w:hAnsi="Verdana"/>
          <w:color w:val="000000"/>
          <w:sz w:val="20"/>
          <w:lang w:val="fr-FR"/>
        </w:rPr>
        <w:t>’</w:t>
      </w:r>
      <w:r w:rsidR="004B1AE3" w:rsidRPr="003C67B1">
        <w:rPr>
          <w:rFonts w:ascii="Verdana" w:hAnsi="Verdana"/>
          <w:color w:val="000000"/>
          <w:sz w:val="20"/>
          <w:lang w:val="fr-FR"/>
        </w:rPr>
        <w:t>ai</w:t>
      </w:r>
      <w:r w:rsidR="00A17C43" w:rsidRPr="003C67B1">
        <w:rPr>
          <w:rFonts w:ascii="Verdana" w:hAnsi="Verdana"/>
          <w:color w:val="000000"/>
          <w:sz w:val="20"/>
          <w:lang w:val="fr-FR"/>
        </w:rPr>
        <w:t>-</w:t>
      </w:r>
      <w:r w:rsidR="004B1AE3" w:rsidRPr="003C67B1">
        <w:rPr>
          <w:rFonts w:ascii="Verdana" w:hAnsi="Verdana"/>
          <w:color w:val="000000"/>
          <w:sz w:val="20"/>
          <w:lang w:val="fr-FR"/>
        </w:rPr>
        <w:t>je pas raison de croire, Aragorn, que vous vous êtes montré à lui dans la Pierre d</w:t>
      </w:r>
      <w:r w:rsidRPr="003C67B1">
        <w:rPr>
          <w:rFonts w:ascii="Verdana" w:hAnsi="Verdana"/>
          <w:color w:val="000000"/>
          <w:sz w:val="20"/>
          <w:lang w:val="fr-FR"/>
        </w:rPr>
        <w:t>’</w:t>
      </w:r>
      <w:r w:rsidR="004B1AE3" w:rsidRPr="003C67B1">
        <w:rPr>
          <w:rFonts w:ascii="Verdana" w:hAnsi="Verdana"/>
          <w:color w:val="000000"/>
          <w:sz w:val="20"/>
          <w:lang w:val="fr-FR"/>
        </w:rPr>
        <w:t>Orthanc</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juste avant de quitter la Ferté</w:t>
      </w:r>
      <w:r w:rsidR="00A17C43" w:rsidRPr="003C67B1">
        <w:rPr>
          <w:rFonts w:ascii="Verdana" w:hAnsi="Verdana"/>
          <w:color w:val="000000"/>
          <w:sz w:val="20"/>
          <w:lang w:val="fr-FR"/>
        </w:rPr>
        <w:t>-</w:t>
      </w:r>
      <w:r w:rsidR="004B1AE3" w:rsidRPr="003C67B1">
        <w:rPr>
          <w:rFonts w:ascii="Verdana" w:hAnsi="Verdana"/>
          <w:color w:val="000000"/>
          <w:sz w:val="20"/>
          <w:lang w:val="fr-FR"/>
        </w:rPr>
        <w:t>au</w:t>
      </w:r>
      <w:r w:rsidR="00A17C43" w:rsidRPr="003C67B1">
        <w:rPr>
          <w:rFonts w:ascii="Verdana" w:hAnsi="Verdana"/>
          <w:color w:val="000000"/>
          <w:sz w:val="20"/>
          <w:lang w:val="fr-FR"/>
        </w:rPr>
        <w:t>-</w:t>
      </w:r>
      <w:r w:rsidR="004B1AE3" w:rsidRPr="003C67B1">
        <w:rPr>
          <w:rFonts w:ascii="Verdana" w:hAnsi="Verdana"/>
          <w:color w:val="000000"/>
          <w:sz w:val="20"/>
          <w:lang w:val="fr-FR"/>
        </w:rPr>
        <w:t>Cor, répondit Aragorn. Je jugeai que le temps était mûr, et que la Pierre était venue à moi précisément dans ce dessein. Dix jours s</w:t>
      </w:r>
      <w:r w:rsidRPr="003C67B1">
        <w:rPr>
          <w:rFonts w:ascii="Verdana" w:hAnsi="Verdana"/>
          <w:color w:val="000000"/>
          <w:sz w:val="20"/>
          <w:lang w:val="fr-FR"/>
        </w:rPr>
        <w:t>’</w:t>
      </w:r>
      <w:r w:rsidR="004B1AE3" w:rsidRPr="003C67B1">
        <w:rPr>
          <w:rFonts w:ascii="Verdana" w:hAnsi="Verdana"/>
          <w:color w:val="000000"/>
          <w:sz w:val="20"/>
          <w:lang w:val="fr-FR"/>
        </w:rPr>
        <w:t>étaient écoulés depuis que le Porteur de l</w:t>
      </w:r>
      <w:r w:rsidRPr="003C67B1">
        <w:rPr>
          <w:rFonts w:ascii="Verdana" w:hAnsi="Verdana"/>
          <w:color w:val="000000"/>
          <w:sz w:val="20"/>
          <w:lang w:val="fr-FR"/>
        </w:rPr>
        <w:t>’</w:t>
      </w:r>
      <w:r w:rsidR="004B1AE3" w:rsidRPr="003C67B1">
        <w:rPr>
          <w:rFonts w:ascii="Verdana" w:hAnsi="Verdana"/>
          <w:color w:val="000000"/>
          <w:sz w:val="20"/>
          <w:lang w:val="fr-FR"/>
        </w:rPr>
        <w:t>Anneau était passé à l</w:t>
      </w:r>
      <w:r w:rsidRPr="003C67B1">
        <w:rPr>
          <w:rFonts w:ascii="Verdana" w:hAnsi="Verdana"/>
          <w:color w:val="000000"/>
          <w:sz w:val="20"/>
          <w:lang w:val="fr-FR"/>
        </w:rPr>
        <w:t>’</w:t>
      </w:r>
      <w:r w:rsidR="004B1AE3" w:rsidRPr="003C67B1">
        <w:rPr>
          <w:rFonts w:ascii="Verdana" w:hAnsi="Verdana"/>
          <w:color w:val="000000"/>
          <w:sz w:val="20"/>
          <w:lang w:val="fr-FR"/>
        </w:rPr>
        <w:t>est du Rauros, et il fallait, pensai</w:t>
      </w:r>
      <w:r w:rsidR="00A17C43" w:rsidRPr="003C67B1">
        <w:rPr>
          <w:rFonts w:ascii="Verdana" w:hAnsi="Verdana"/>
          <w:color w:val="000000"/>
          <w:sz w:val="20"/>
          <w:lang w:val="fr-FR"/>
        </w:rPr>
        <w:t>-</w:t>
      </w:r>
      <w:r w:rsidR="004B1AE3" w:rsidRPr="003C67B1">
        <w:rPr>
          <w:rFonts w:ascii="Verdana" w:hAnsi="Verdana"/>
          <w:color w:val="000000"/>
          <w:sz w:val="20"/>
          <w:lang w:val="fr-FR"/>
        </w:rPr>
        <w:t>je, attirer l</w:t>
      </w:r>
      <w:r w:rsidRPr="003C67B1">
        <w:rPr>
          <w:rFonts w:ascii="Verdana" w:hAnsi="Verdana"/>
          <w:color w:val="000000"/>
          <w:sz w:val="20"/>
          <w:lang w:val="fr-FR"/>
        </w:rPr>
        <w:t>’</w:t>
      </w:r>
      <w:r w:rsidR="004B1AE3" w:rsidRPr="003C67B1">
        <w:rPr>
          <w:rFonts w:ascii="Verdana" w:hAnsi="Verdana"/>
          <w:color w:val="000000"/>
          <w:sz w:val="20"/>
          <w:lang w:val="fr-FR"/>
        </w:rPr>
        <w:t>Œil de Sauron hors de son territoire. Nous ne l</w:t>
      </w:r>
      <w:r w:rsidRPr="003C67B1">
        <w:rPr>
          <w:rFonts w:ascii="Verdana" w:hAnsi="Verdana"/>
          <w:color w:val="000000"/>
          <w:sz w:val="20"/>
          <w:lang w:val="fr-FR"/>
        </w:rPr>
        <w:t>’</w:t>
      </w:r>
      <w:r w:rsidR="004B1AE3" w:rsidRPr="003C67B1">
        <w:rPr>
          <w:rFonts w:ascii="Verdana" w:hAnsi="Verdana"/>
          <w:color w:val="000000"/>
          <w:sz w:val="20"/>
          <w:lang w:val="fr-FR"/>
        </w:rPr>
        <w:t>avons défié que trop rarement depuis qu</w:t>
      </w:r>
      <w:r w:rsidRPr="003C67B1">
        <w:rPr>
          <w:rFonts w:ascii="Verdana" w:hAnsi="Verdana"/>
          <w:color w:val="000000"/>
          <w:sz w:val="20"/>
          <w:lang w:val="fr-FR"/>
        </w:rPr>
        <w:t>’</w:t>
      </w:r>
      <w:r w:rsidR="004B1AE3" w:rsidRPr="003C67B1">
        <w:rPr>
          <w:rFonts w:ascii="Verdana" w:hAnsi="Verdana"/>
          <w:color w:val="000000"/>
          <w:sz w:val="20"/>
          <w:lang w:val="fr-FR"/>
        </w:rPr>
        <w:t>il a regagné sa Tour. N</w:t>
      </w:r>
      <w:r w:rsidRPr="003C67B1">
        <w:rPr>
          <w:rFonts w:ascii="Verdana" w:hAnsi="Verdana"/>
          <w:color w:val="000000"/>
          <w:sz w:val="20"/>
          <w:lang w:val="fr-FR"/>
        </w:rPr>
        <w:t>’</w:t>
      </w:r>
      <w:r w:rsidR="004B1AE3" w:rsidRPr="003C67B1">
        <w:rPr>
          <w:rFonts w:ascii="Verdana" w:hAnsi="Verdana"/>
          <w:color w:val="000000"/>
          <w:sz w:val="20"/>
          <w:lang w:val="fr-FR"/>
        </w:rPr>
        <w:t>empêche, si j</w:t>
      </w:r>
      <w:r w:rsidRPr="003C67B1">
        <w:rPr>
          <w:rFonts w:ascii="Verdana" w:hAnsi="Verdana"/>
          <w:color w:val="000000"/>
          <w:sz w:val="20"/>
          <w:lang w:val="fr-FR"/>
        </w:rPr>
        <w:t>’</w:t>
      </w:r>
      <w:r w:rsidR="004B1AE3" w:rsidRPr="003C67B1">
        <w:rPr>
          <w:rFonts w:ascii="Verdana" w:hAnsi="Verdana"/>
          <w:color w:val="000000"/>
          <w:sz w:val="20"/>
          <w:lang w:val="fr-FR"/>
        </w:rPr>
        <w:t>avais su la rapidité avec laquelle il déclencherait sa riposte, peut</w:t>
      </w:r>
      <w:r w:rsidR="00A17C43" w:rsidRPr="003C67B1">
        <w:rPr>
          <w:rFonts w:ascii="Verdana" w:hAnsi="Verdana"/>
          <w:color w:val="000000"/>
          <w:sz w:val="20"/>
          <w:lang w:val="fr-FR"/>
        </w:rPr>
        <w:t>-</w:t>
      </w:r>
      <w:r w:rsidR="004B1AE3" w:rsidRPr="003C67B1">
        <w:rPr>
          <w:rFonts w:ascii="Verdana" w:hAnsi="Verdana"/>
          <w:color w:val="000000"/>
          <w:sz w:val="20"/>
          <w:lang w:val="fr-FR"/>
        </w:rPr>
        <w:t>être aurais</w:t>
      </w:r>
      <w:r w:rsidR="00A17C43" w:rsidRPr="003C67B1">
        <w:rPr>
          <w:rFonts w:ascii="Verdana" w:hAnsi="Verdana"/>
          <w:color w:val="000000"/>
          <w:sz w:val="20"/>
          <w:lang w:val="fr-FR"/>
        </w:rPr>
        <w:t>-</w:t>
      </w:r>
      <w:r w:rsidR="004B1AE3" w:rsidRPr="003C67B1">
        <w:rPr>
          <w:rFonts w:ascii="Verdana" w:hAnsi="Verdana"/>
          <w:color w:val="000000"/>
          <w:sz w:val="20"/>
          <w:lang w:val="fr-FR"/>
        </w:rPr>
        <w:t>je hésité à me montrer. Il me laissa à peine le temps de venir à votre secours.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comment cela</w:t>
      </w:r>
      <w:r w:rsidRPr="003C67B1">
        <w:rPr>
          <w:rFonts w:ascii="Verdana" w:hAnsi="Verdana"/>
          <w:color w:val="000000"/>
          <w:sz w:val="20"/>
          <w:lang w:val="fr-FR"/>
        </w:rPr>
        <w:t> ?</w:t>
      </w:r>
      <w:r w:rsidR="004B1AE3" w:rsidRPr="003C67B1">
        <w:rPr>
          <w:rFonts w:ascii="Verdana" w:hAnsi="Verdana"/>
          <w:color w:val="000000"/>
          <w:sz w:val="20"/>
          <w:lang w:val="fr-FR"/>
        </w:rPr>
        <w:t xml:space="preserve"> demanda Éomer. Tout est vain, dites</w:t>
      </w:r>
      <w:r w:rsidR="00A17C43" w:rsidRPr="003C67B1">
        <w:rPr>
          <w:rFonts w:ascii="Verdana" w:hAnsi="Verdana"/>
          <w:color w:val="000000"/>
          <w:sz w:val="20"/>
          <w:lang w:val="fr-FR"/>
        </w:rPr>
        <w:t>-</w:t>
      </w:r>
      <w:r w:rsidR="004B1AE3" w:rsidRPr="003C67B1">
        <w:rPr>
          <w:rFonts w:ascii="Verdana" w:hAnsi="Verdana"/>
          <w:color w:val="000000"/>
          <w:sz w:val="20"/>
          <w:lang w:val="fr-FR"/>
        </w:rPr>
        <w:t>vous, s</w:t>
      </w:r>
      <w:r w:rsidRPr="003C67B1">
        <w:rPr>
          <w:rFonts w:ascii="Verdana" w:hAnsi="Verdana"/>
          <w:color w:val="000000"/>
          <w:sz w:val="20"/>
          <w:lang w:val="fr-FR"/>
        </w:rPr>
        <w:t>’</w:t>
      </w:r>
      <w:r w:rsidR="004B1AE3" w:rsidRPr="003C67B1">
        <w:rPr>
          <w:rFonts w:ascii="Verdana" w:hAnsi="Verdana"/>
          <w:color w:val="000000"/>
          <w:sz w:val="20"/>
          <w:lang w:val="fr-FR"/>
        </w:rPr>
        <w:t>il a l</w:t>
      </w:r>
      <w:r w:rsidRPr="003C67B1">
        <w:rPr>
          <w:rFonts w:ascii="Verdana" w:hAnsi="Verdana"/>
          <w:color w:val="000000"/>
          <w:sz w:val="20"/>
          <w:lang w:val="fr-FR"/>
        </w:rPr>
        <w:t>’</w:t>
      </w:r>
      <w:r w:rsidR="004B1AE3" w:rsidRPr="003C67B1">
        <w:rPr>
          <w:rFonts w:ascii="Verdana" w:hAnsi="Verdana"/>
          <w:color w:val="000000"/>
          <w:sz w:val="20"/>
          <w:lang w:val="fr-FR"/>
        </w:rPr>
        <w:t>Anneau. Pourquoi ne trouverait</w:t>
      </w:r>
      <w:r w:rsidR="00A17C43" w:rsidRPr="003C67B1">
        <w:rPr>
          <w:rFonts w:ascii="Verdana" w:hAnsi="Verdana"/>
          <w:color w:val="000000"/>
          <w:sz w:val="20"/>
          <w:lang w:val="fr-FR"/>
        </w:rPr>
        <w:t>-</w:t>
      </w:r>
      <w:r w:rsidR="004B1AE3" w:rsidRPr="003C67B1">
        <w:rPr>
          <w:rFonts w:ascii="Verdana" w:hAnsi="Verdana"/>
          <w:color w:val="000000"/>
          <w:sz w:val="20"/>
          <w:lang w:val="fr-FR"/>
        </w:rPr>
        <w:t>il pas vain de nous assaillir, si nous l</w:t>
      </w:r>
      <w:r w:rsidRPr="003C67B1">
        <w:rPr>
          <w:rFonts w:ascii="Verdana" w:hAnsi="Verdana"/>
          <w:color w:val="000000"/>
          <w:sz w:val="20"/>
          <w:lang w:val="fr-FR"/>
        </w:rPr>
        <w:t>’</w:t>
      </w:r>
      <w:r w:rsidR="004B1AE3" w:rsidRPr="003C67B1">
        <w:rPr>
          <w:rFonts w:ascii="Verdana" w:hAnsi="Verdana"/>
          <w:color w:val="000000"/>
          <w:sz w:val="20"/>
          <w:lang w:val="fr-FR"/>
        </w:rPr>
        <w:t>avons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en est pas encore certain, dit Gandalf, et il n</w:t>
      </w:r>
      <w:r w:rsidRPr="003C67B1">
        <w:rPr>
          <w:rFonts w:ascii="Verdana" w:hAnsi="Verdana"/>
          <w:color w:val="000000"/>
          <w:sz w:val="20"/>
          <w:lang w:val="fr-FR"/>
        </w:rPr>
        <w:t>’</w:t>
      </w:r>
      <w:r w:rsidR="004B1AE3" w:rsidRPr="003C67B1">
        <w:rPr>
          <w:rFonts w:ascii="Verdana" w:hAnsi="Verdana"/>
          <w:color w:val="000000"/>
          <w:sz w:val="20"/>
          <w:lang w:val="fr-FR"/>
        </w:rPr>
        <w:t>a pas bâti sa puissance en attendant que ses ennemis soient prêts, comme nous l</w:t>
      </w:r>
      <w:r w:rsidRPr="003C67B1">
        <w:rPr>
          <w:rFonts w:ascii="Verdana" w:hAnsi="Verdana"/>
          <w:color w:val="000000"/>
          <w:sz w:val="20"/>
          <w:lang w:val="fr-FR"/>
        </w:rPr>
        <w:t>’</w:t>
      </w:r>
      <w:r w:rsidR="004B1AE3" w:rsidRPr="003C67B1">
        <w:rPr>
          <w:rFonts w:ascii="Verdana" w:hAnsi="Verdana"/>
          <w:color w:val="000000"/>
          <w:sz w:val="20"/>
          <w:lang w:val="fr-FR"/>
        </w:rPr>
        <w:t>avons fait. Et même si nous avions l</w:t>
      </w:r>
      <w:r w:rsidRPr="003C67B1">
        <w:rPr>
          <w:rFonts w:ascii="Verdana" w:hAnsi="Verdana"/>
          <w:color w:val="000000"/>
          <w:sz w:val="20"/>
          <w:lang w:val="fr-FR"/>
        </w:rPr>
        <w:t>’</w:t>
      </w:r>
      <w:r w:rsidR="004B1AE3" w:rsidRPr="003C67B1">
        <w:rPr>
          <w:rFonts w:ascii="Verdana" w:hAnsi="Verdana"/>
          <w:color w:val="000000"/>
          <w:sz w:val="20"/>
          <w:lang w:val="fr-FR"/>
        </w:rPr>
        <w:t>Anneau, nous ne pourrions apprendre à maîtriser son plein pouvoir en une journée. D</w:t>
      </w:r>
      <w:r w:rsidRPr="003C67B1">
        <w:rPr>
          <w:rFonts w:ascii="Verdana" w:hAnsi="Verdana"/>
          <w:color w:val="000000"/>
          <w:sz w:val="20"/>
          <w:lang w:val="fr-FR"/>
        </w:rPr>
        <w:t>’</w:t>
      </w:r>
      <w:r w:rsidR="004B1AE3" w:rsidRPr="003C67B1">
        <w:rPr>
          <w:rFonts w:ascii="Verdana" w:hAnsi="Verdana"/>
          <w:color w:val="000000"/>
          <w:sz w:val="20"/>
          <w:lang w:val="fr-FR"/>
        </w:rPr>
        <w:t>ailleurs, il ne peut servir qu</w:t>
      </w:r>
      <w:r w:rsidRPr="003C67B1">
        <w:rPr>
          <w:rFonts w:ascii="Verdana" w:hAnsi="Verdana"/>
          <w:color w:val="000000"/>
          <w:sz w:val="20"/>
          <w:lang w:val="fr-FR"/>
        </w:rPr>
        <w:t>’</w:t>
      </w:r>
      <w:r w:rsidR="004B1AE3" w:rsidRPr="003C67B1">
        <w:rPr>
          <w:rFonts w:ascii="Verdana" w:hAnsi="Verdana"/>
          <w:color w:val="000000"/>
          <w:sz w:val="20"/>
          <w:lang w:val="fr-FR"/>
        </w:rPr>
        <w:t>un maître à la fois, un seul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Sauron s</w:t>
      </w:r>
      <w:r w:rsidRPr="003C67B1">
        <w:rPr>
          <w:rFonts w:ascii="Verdana" w:hAnsi="Verdana"/>
          <w:color w:val="000000"/>
          <w:sz w:val="20"/>
          <w:lang w:val="fr-FR"/>
        </w:rPr>
        <w:t>’</w:t>
      </w:r>
      <w:r w:rsidR="004B1AE3" w:rsidRPr="003C67B1">
        <w:rPr>
          <w:rFonts w:ascii="Verdana" w:hAnsi="Verdana"/>
          <w:color w:val="000000"/>
          <w:sz w:val="20"/>
          <w:lang w:val="fr-FR"/>
        </w:rPr>
        <w:t>attendra à une période de dissensions avant que l</w:t>
      </w:r>
      <w:r w:rsidRPr="003C67B1">
        <w:rPr>
          <w:rFonts w:ascii="Verdana" w:hAnsi="Verdana"/>
          <w:color w:val="000000"/>
          <w:sz w:val="20"/>
          <w:lang w:val="fr-FR"/>
        </w:rPr>
        <w:t>’</w:t>
      </w:r>
      <w:r w:rsidR="004B1AE3" w:rsidRPr="003C67B1">
        <w:rPr>
          <w:rFonts w:ascii="Verdana" w:hAnsi="Verdana"/>
          <w:color w:val="000000"/>
          <w:sz w:val="20"/>
          <w:lang w:val="fr-FR"/>
        </w:rPr>
        <w:t>un des plus puissants d</w:t>
      </w:r>
      <w:r w:rsidRPr="003C67B1">
        <w:rPr>
          <w:rFonts w:ascii="Verdana" w:hAnsi="Verdana"/>
          <w:color w:val="000000"/>
          <w:sz w:val="20"/>
          <w:lang w:val="fr-FR"/>
        </w:rPr>
        <w:t>’</w:t>
      </w:r>
      <w:r w:rsidR="004B1AE3" w:rsidRPr="003C67B1">
        <w:rPr>
          <w:rFonts w:ascii="Verdana" w:hAnsi="Verdana"/>
          <w:color w:val="000000"/>
          <w:sz w:val="20"/>
          <w:lang w:val="fr-FR"/>
        </w:rPr>
        <w:t>entre nous se rende maître des autres et les réduise à la soumission. Durant cette période, l</w:t>
      </w:r>
      <w:r w:rsidRPr="003C67B1">
        <w:rPr>
          <w:rFonts w:ascii="Verdana" w:hAnsi="Verdana"/>
          <w:color w:val="000000"/>
          <w:sz w:val="20"/>
          <w:lang w:val="fr-FR"/>
        </w:rPr>
        <w:t>’</w:t>
      </w:r>
      <w:r w:rsidR="004B1AE3" w:rsidRPr="003C67B1">
        <w:rPr>
          <w:rFonts w:ascii="Verdana" w:hAnsi="Verdana"/>
          <w:color w:val="000000"/>
          <w:sz w:val="20"/>
          <w:lang w:val="fr-FR"/>
        </w:rPr>
        <w:t>Anneau pourrait l</w:t>
      </w:r>
      <w:r w:rsidRPr="003C67B1">
        <w:rPr>
          <w:rFonts w:ascii="Verdana" w:hAnsi="Verdana"/>
          <w:color w:val="000000"/>
          <w:sz w:val="20"/>
          <w:lang w:val="fr-FR"/>
        </w:rPr>
        <w:t>’</w:t>
      </w:r>
      <w:r w:rsidR="004B1AE3" w:rsidRPr="003C67B1">
        <w:rPr>
          <w:rFonts w:ascii="Verdana" w:hAnsi="Verdana"/>
          <w:color w:val="000000"/>
          <w:sz w:val="20"/>
          <w:lang w:val="fr-FR"/>
        </w:rPr>
        <w:t>aider, si Sauron décidait de nous surprendre.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observe. Il voit et entend bien des choses. Ses Nazgûl rôdent toujours. Ils ont survolé ce champ avant le lever du soleil, bien que peu de gens, fatigués ou endormis, s</w:t>
      </w:r>
      <w:r w:rsidRPr="003C67B1">
        <w:rPr>
          <w:rFonts w:ascii="Verdana" w:hAnsi="Verdana"/>
          <w:color w:val="000000"/>
          <w:sz w:val="20"/>
          <w:lang w:val="fr-FR"/>
        </w:rPr>
        <w:t>’</w:t>
      </w:r>
      <w:r w:rsidR="004B1AE3" w:rsidRPr="003C67B1">
        <w:rPr>
          <w:rFonts w:ascii="Verdana" w:hAnsi="Verdana"/>
          <w:color w:val="000000"/>
          <w:sz w:val="20"/>
          <w:lang w:val="fr-FR"/>
        </w:rPr>
        <w:t>en soient avisés. Il étudie les signes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w:t>
      </w:r>
      <w:r w:rsidRPr="003C67B1">
        <w:rPr>
          <w:rFonts w:ascii="Verdana" w:hAnsi="Verdana"/>
          <w:color w:val="000000"/>
          <w:sz w:val="20"/>
          <w:lang w:val="fr-FR"/>
        </w:rPr>
        <w:t>’</w:t>
      </w:r>
      <w:r w:rsidR="004B1AE3" w:rsidRPr="003C67B1">
        <w:rPr>
          <w:rFonts w:ascii="Verdana" w:hAnsi="Verdana"/>
          <w:color w:val="000000"/>
          <w:sz w:val="20"/>
          <w:lang w:val="fr-FR"/>
        </w:rPr>
        <w:t>Épée qui l</w:t>
      </w:r>
      <w:r w:rsidRPr="003C67B1">
        <w:rPr>
          <w:rFonts w:ascii="Verdana" w:hAnsi="Verdana"/>
          <w:color w:val="000000"/>
          <w:sz w:val="20"/>
          <w:lang w:val="fr-FR"/>
        </w:rPr>
        <w:t>’</w:t>
      </w:r>
      <w:r w:rsidR="004B1AE3" w:rsidRPr="003C67B1">
        <w:rPr>
          <w:rFonts w:ascii="Verdana" w:hAnsi="Verdana"/>
          <w:color w:val="000000"/>
          <w:sz w:val="20"/>
          <w:lang w:val="fr-FR"/>
        </w:rPr>
        <w:t>a privé de son trésor à nouveau reforgée, le vent de la fortune tournant en notre faveur et l</w:t>
      </w:r>
      <w:r w:rsidRPr="003C67B1">
        <w:rPr>
          <w:rFonts w:ascii="Verdana" w:hAnsi="Verdana"/>
          <w:color w:val="000000"/>
          <w:sz w:val="20"/>
          <w:lang w:val="fr-FR"/>
        </w:rPr>
        <w:t>’</w:t>
      </w:r>
      <w:r w:rsidR="004B1AE3" w:rsidRPr="003C67B1">
        <w:rPr>
          <w:rFonts w:ascii="Verdana" w:hAnsi="Verdana"/>
          <w:color w:val="000000"/>
          <w:sz w:val="20"/>
          <w:lang w:val="fr-FR"/>
        </w:rPr>
        <w:t>échec inattendu de son premier assaut, la chute de son grand Capitaine.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doute grandit en lui, alors même que je vous parle. Son Œil est concentré sur nous, quasi aveugle à toute autre chose qui se meut. C</w:t>
      </w:r>
      <w:r w:rsidRPr="003C67B1">
        <w:rPr>
          <w:rFonts w:ascii="Verdana" w:hAnsi="Verdana"/>
          <w:color w:val="000000"/>
          <w:sz w:val="20"/>
          <w:lang w:val="fr-FR"/>
        </w:rPr>
        <w:t>’</w:t>
      </w:r>
      <w:r w:rsidR="004B1AE3" w:rsidRPr="003C67B1">
        <w:rPr>
          <w:rFonts w:ascii="Verdana" w:hAnsi="Verdana"/>
          <w:color w:val="000000"/>
          <w:sz w:val="20"/>
          <w:lang w:val="fr-FR"/>
        </w:rPr>
        <w:t>est ainsi qu</w:t>
      </w:r>
      <w:r w:rsidRPr="003C67B1">
        <w:rPr>
          <w:rFonts w:ascii="Verdana" w:hAnsi="Verdana"/>
          <w:color w:val="000000"/>
          <w:sz w:val="20"/>
          <w:lang w:val="fr-FR"/>
        </w:rPr>
        <w:t>’</w:t>
      </w:r>
      <w:r w:rsidR="004B1AE3" w:rsidRPr="003C67B1">
        <w:rPr>
          <w:rFonts w:ascii="Verdana" w:hAnsi="Verdana"/>
          <w:color w:val="000000"/>
          <w:sz w:val="20"/>
          <w:lang w:val="fr-FR"/>
        </w:rPr>
        <w:t>il faut le garder. Tout notre espoir est là. Mon conseil est donc celui</w:t>
      </w:r>
      <w:r w:rsidR="00A17C43" w:rsidRPr="003C67B1">
        <w:rPr>
          <w:rFonts w:ascii="Verdana" w:hAnsi="Verdana"/>
          <w:color w:val="000000"/>
          <w:sz w:val="20"/>
          <w:lang w:val="fr-FR"/>
        </w:rPr>
        <w:t>-</w:t>
      </w:r>
      <w:r w:rsidR="004B1AE3" w:rsidRPr="003C67B1">
        <w:rPr>
          <w:rFonts w:ascii="Verdana" w:hAnsi="Verdana"/>
          <w:color w:val="000000"/>
          <w:sz w:val="20"/>
          <w:lang w:val="fr-FR"/>
        </w:rPr>
        <w:t>ci. Nous n</w:t>
      </w:r>
      <w:r w:rsidRPr="003C67B1">
        <w:rPr>
          <w:rFonts w:ascii="Verdana" w:hAnsi="Verdana"/>
          <w:color w:val="000000"/>
          <w:sz w:val="20"/>
          <w:lang w:val="fr-FR"/>
        </w:rPr>
        <w:t>’</w:t>
      </w:r>
      <w:r w:rsidR="004B1AE3" w:rsidRPr="003C67B1">
        <w:rPr>
          <w:rFonts w:ascii="Verdana" w:hAnsi="Verdana"/>
          <w:color w:val="000000"/>
          <w:sz w:val="20"/>
          <w:lang w:val="fr-FR"/>
        </w:rPr>
        <w:t>avons pas l</w:t>
      </w:r>
      <w:r w:rsidRPr="003C67B1">
        <w:rPr>
          <w:rFonts w:ascii="Verdana" w:hAnsi="Verdana"/>
          <w:color w:val="000000"/>
          <w:sz w:val="20"/>
          <w:lang w:val="fr-FR"/>
        </w:rPr>
        <w:t>’</w:t>
      </w:r>
      <w:r w:rsidR="004B1AE3" w:rsidRPr="003C67B1">
        <w:rPr>
          <w:rFonts w:ascii="Verdana" w:hAnsi="Verdana"/>
          <w:color w:val="000000"/>
          <w:sz w:val="20"/>
          <w:lang w:val="fr-FR"/>
        </w:rPr>
        <w:t>Anneau. Acte de sagesse ou immense folie, il a été envoyé pour être détruit, afin qu</w:t>
      </w:r>
      <w:r w:rsidRPr="003C67B1">
        <w:rPr>
          <w:rFonts w:ascii="Verdana" w:hAnsi="Verdana"/>
          <w:color w:val="000000"/>
          <w:sz w:val="20"/>
          <w:lang w:val="fr-FR"/>
        </w:rPr>
        <w:t>’</w:t>
      </w:r>
      <w:r w:rsidR="004B1AE3" w:rsidRPr="003C67B1">
        <w:rPr>
          <w:rFonts w:ascii="Verdana" w:hAnsi="Verdana"/>
          <w:color w:val="000000"/>
          <w:sz w:val="20"/>
          <w:lang w:val="fr-FR"/>
        </w:rPr>
        <w:t>il ne nous détruise. Sans lui, nous ne pouvons par la force écraser celle de Sauron. Mais nous devons à tout prix détourner son Œil du véritable danger qui le guette. Nous ne pouvons le vaincre par les armes, mais par les armes nous pouvons donner au Porteur de l</w:t>
      </w:r>
      <w:r w:rsidRPr="003C67B1">
        <w:rPr>
          <w:rFonts w:ascii="Verdana" w:hAnsi="Verdana"/>
          <w:color w:val="000000"/>
          <w:sz w:val="20"/>
          <w:lang w:val="fr-FR"/>
        </w:rPr>
        <w:t>’</w:t>
      </w:r>
      <w:r w:rsidR="004B1AE3" w:rsidRPr="003C67B1">
        <w:rPr>
          <w:rFonts w:ascii="Verdana" w:hAnsi="Verdana"/>
          <w:color w:val="000000"/>
          <w:sz w:val="20"/>
          <w:lang w:val="fr-FR"/>
        </w:rPr>
        <w:t>Anneau sa seule chance, si ténue soit</w:t>
      </w:r>
      <w:r w:rsidR="00A17C43" w:rsidRPr="003C67B1">
        <w:rPr>
          <w:rFonts w:ascii="Verdana" w:hAnsi="Verdana"/>
          <w:color w:val="000000"/>
          <w:sz w:val="20"/>
          <w:lang w:val="fr-FR"/>
        </w:rPr>
        <w:t>-</w:t>
      </w:r>
      <w:r w:rsidR="004B1AE3" w:rsidRPr="003C67B1">
        <w:rPr>
          <w:rFonts w:ascii="Verdana" w:hAnsi="Verdana"/>
          <w:color w:val="000000"/>
          <w:sz w:val="20"/>
          <w:lang w:val="fr-FR"/>
        </w:rPr>
        <w:t>elle.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Aragorn a montré la voie, et il nous faut continuer. Il faut pousser Sauron à jouer son dernier coup de dés. Il faut débusquer la force qu</w:t>
      </w:r>
      <w:r w:rsidRPr="003C67B1">
        <w:rPr>
          <w:rFonts w:ascii="Verdana" w:hAnsi="Verdana"/>
          <w:color w:val="000000"/>
          <w:sz w:val="20"/>
          <w:lang w:val="fr-FR"/>
        </w:rPr>
        <w:t>’</w:t>
      </w:r>
      <w:r w:rsidR="004B1AE3" w:rsidRPr="003C67B1">
        <w:rPr>
          <w:rFonts w:ascii="Verdana" w:hAnsi="Verdana"/>
          <w:color w:val="000000"/>
          <w:sz w:val="20"/>
          <w:lang w:val="fr-FR"/>
        </w:rPr>
        <w:t>il tient cachée, afin qu</w:t>
      </w:r>
      <w:r w:rsidRPr="003C67B1">
        <w:rPr>
          <w:rFonts w:ascii="Verdana" w:hAnsi="Verdana"/>
          <w:color w:val="000000"/>
          <w:sz w:val="20"/>
          <w:lang w:val="fr-FR"/>
        </w:rPr>
        <w:t>’</w:t>
      </w:r>
      <w:r w:rsidR="004B1AE3" w:rsidRPr="003C67B1">
        <w:rPr>
          <w:rFonts w:ascii="Verdana" w:hAnsi="Verdana"/>
          <w:color w:val="000000"/>
          <w:sz w:val="20"/>
          <w:lang w:val="fr-FR"/>
        </w:rPr>
        <w:t>il vide son territoire. Il faut marcher incontinent à sa rencontre. Il faut être l</w:t>
      </w:r>
      <w:r w:rsidRPr="003C67B1">
        <w:rPr>
          <w:rFonts w:ascii="Verdana" w:hAnsi="Verdana"/>
          <w:color w:val="000000"/>
          <w:sz w:val="20"/>
          <w:lang w:val="fr-FR"/>
        </w:rPr>
        <w:t>’</w:t>
      </w:r>
      <w:r w:rsidR="004B1AE3" w:rsidRPr="003C67B1">
        <w:rPr>
          <w:rFonts w:ascii="Verdana" w:hAnsi="Verdana"/>
          <w:color w:val="000000"/>
          <w:sz w:val="20"/>
          <w:lang w:val="fr-FR"/>
        </w:rPr>
        <w:t>appât, ses mâchoires dussent</w:t>
      </w:r>
      <w:r w:rsidR="00A17C43" w:rsidRPr="003C67B1">
        <w:rPr>
          <w:rFonts w:ascii="Verdana" w:hAnsi="Verdana"/>
          <w:color w:val="000000"/>
          <w:sz w:val="20"/>
          <w:lang w:val="fr-FR"/>
        </w:rPr>
        <w:t>-</w:t>
      </w:r>
      <w:r w:rsidR="004B1AE3" w:rsidRPr="003C67B1">
        <w:rPr>
          <w:rFonts w:ascii="Verdana" w:hAnsi="Verdana"/>
          <w:color w:val="000000"/>
          <w:sz w:val="20"/>
          <w:lang w:val="fr-FR"/>
        </w:rPr>
        <w:t>elles se refermer sur nous. Il saisira cet appât, avec espoir et convoitise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dans cet acte de témérité, il croira voir la hardiesse du nouveau Seigneur de l</w:t>
      </w:r>
      <w:r w:rsidRPr="003C67B1">
        <w:rPr>
          <w:rFonts w:ascii="Verdana" w:hAnsi="Verdana"/>
          <w:color w:val="000000"/>
          <w:sz w:val="20"/>
          <w:lang w:val="fr-FR"/>
        </w:rPr>
        <w:t>’</w:t>
      </w:r>
      <w:r w:rsidR="004B1AE3" w:rsidRPr="003C67B1">
        <w:rPr>
          <w:rFonts w:ascii="Verdana" w:hAnsi="Verdana"/>
          <w:color w:val="000000"/>
          <w:sz w:val="20"/>
          <w:lang w:val="fr-FR"/>
        </w:rPr>
        <w:t>Anneau, et il dira</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“Tiens donc</w:t>
      </w:r>
      <w:r w:rsidRPr="003C67B1">
        <w:rPr>
          <w:rFonts w:ascii="Verdana" w:hAnsi="Verdana"/>
          <w:color w:val="000000"/>
          <w:sz w:val="20"/>
          <w:lang w:val="fr-FR"/>
        </w:rPr>
        <w:t> !</w:t>
      </w:r>
      <w:r w:rsidR="004B1AE3" w:rsidRPr="003C67B1">
        <w:rPr>
          <w:rFonts w:ascii="Verdana" w:hAnsi="Verdana"/>
          <w:color w:val="000000"/>
          <w:sz w:val="20"/>
          <w:lang w:val="fr-FR"/>
        </w:rPr>
        <w:t xml:space="preserve"> il tend le cou trop tôt et trop loin. Qu</w:t>
      </w:r>
      <w:r w:rsidRPr="003C67B1">
        <w:rPr>
          <w:rFonts w:ascii="Verdana" w:hAnsi="Verdana"/>
          <w:color w:val="000000"/>
          <w:sz w:val="20"/>
          <w:lang w:val="fr-FR"/>
        </w:rPr>
        <w:t>’</w:t>
      </w:r>
      <w:r w:rsidR="004B1AE3" w:rsidRPr="003C67B1">
        <w:rPr>
          <w:rFonts w:ascii="Verdana" w:hAnsi="Verdana"/>
          <w:color w:val="000000"/>
          <w:sz w:val="20"/>
          <w:lang w:val="fr-FR"/>
        </w:rPr>
        <w:t>il vienne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alors, j</w:t>
      </w:r>
      <w:r w:rsidRPr="003C67B1">
        <w:rPr>
          <w:rFonts w:ascii="Verdana" w:hAnsi="Verdana"/>
          <w:color w:val="000000"/>
          <w:sz w:val="20"/>
          <w:lang w:val="fr-FR"/>
        </w:rPr>
        <w:t>’</w:t>
      </w:r>
      <w:r w:rsidR="004B1AE3" w:rsidRPr="003C67B1">
        <w:rPr>
          <w:rFonts w:ascii="Verdana" w:hAnsi="Verdana"/>
          <w:color w:val="000000"/>
          <w:sz w:val="20"/>
          <w:lang w:val="fr-FR"/>
        </w:rPr>
        <w:t>aurai pour lui un piège dont il ne pourra s</w:t>
      </w:r>
      <w:r w:rsidRPr="003C67B1">
        <w:rPr>
          <w:rFonts w:ascii="Verdana" w:hAnsi="Verdana"/>
          <w:color w:val="000000"/>
          <w:sz w:val="20"/>
          <w:lang w:val="fr-FR"/>
        </w:rPr>
        <w:t>’</w:t>
      </w:r>
      <w:r w:rsidR="004B1AE3" w:rsidRPr="003C67B1">
        <w:rPr>
          <w:rFonts w:ascii="Verdana" w:hAnsi="Verdana"/>
          <w:color w:val="000000"/>
          <w:sz w:val="20"/>
          <w:lang w:val="fr-FR"/>
        </w:rPr>
        <w:t>échapper. Là, je le détruirai, et ce qu</w:t>
      </w:r>
      <w:r w:rsidRPr="003C67B1">
        <w:rPr>
          <w:rFonts w:ascii="Verdana" w:hAnsi="Verdana"/>
          <w:color w:val="000000"/>
          <w:sz w:val="20"/>
          <w:lang w:val="fr-FR"/>
        </w:rPr>
        <w:t>’</w:t>
      </w:r>
      <w:r w:rsidR="004B1AE3" w:rsidRPr="003C67B1">
        <w:rPr>
          <w:rFonts w:ascii="Verdana" w:hAnsi="Verdana"/>
          <w:color w:val="000000"/>
          <w:sz w:val="20"/>
          <w:lang w:val="fr-FR"/>
        </w:rPr>
        <w:t>il a pris dans son insolence m</w:t>
      </w:r>
      <w:r w:rsidRPr="003C67B1">
        <w:rPr>
          <w:rFonts w:ascii="Verdana" w:hAnsi="Verdana"/>
          <w:color w:val="000000"/>
          <w:sz w:val="20"/>
          <w:lang w:val="fr-FR"/>
        </w:rPr>
        <w:t>’</w:t>
      </w:r>
      <w:r w:rsidR="004B1AE3" w:rsidRPr="003C67B1">
        <w:rPr>
          <w:rFonts w:ascii="Verdana" w:hAnsi="Verdana"/>
          <w:color w:val="000000"/>
          <w:sz w:val="20"/>
          <w:lang w:val="fr-FR"/>
        </w:rPr>
        <w:t>appartiendra, de nouveau et pour toujours.”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faut nous jeter dans ce piège, sciemment, avec courage, mais sans guère d</w:t>
      </w:r>
      <w:r w:rsidRPr="003C67B1">
        <w:rPr>
          <w:rFonts w:ascii="Verdana" w:hAnsi="Verdana"/>
          <w:color w:val="000000"/>
          <w:sz w:val="20"/>
          <w:lang w:val="fr-FR"/>
        </w:rPr>
        <w:t>’</w:t>
      </w:r>
      <w:r w:rsidR="004B1AE3" w:rsidRPr="003C67B1">
        <w:rPr>
          <w:rFonts w:ascii="Verdana" w:hAnsi="Verdana"/>
          <w:color w:val="000000"/>
          <w:sz w:val="20"/>
          <w:lang w:val="fr-FR"/>
        </w:rPr>
        <w:t>espoir pour nous</w:t>
      </w:r>
      <w:r w:rsidR="00A17C43" w:rsidRPr="003C67B1">
        <w:rPr>
          <w:rFonts w:ascii="Verdana" w:hAnsi="Verdana"/>
          <w:color w:val="000000"/>
          <w:sz w:val="20"/>
          <w:lang w:val="fr-FR"/>
        </w:rPr>
        <w:t>-</w:t>
      </w:r>
      <w:r w:rsidR="004B1AE3" w:rsidRPr="003C67B1">
        <w:rPr>
          <w:rFonts w:ascii="Verdana" w:hAnsi="Verdana"/>
          <w:color w:val="000000"/>
          <w:sz w:val="20"/>
          <w:lang w:val="fr-FR"/>
        </w:rPr>
        <w:t>mêmes. Car, messeigneurs, il se pourrait bien que nous disparaissions tout entiers dans une noire bataille loin des terres vivantes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ainsi, même si Barad</w:t>
      </w:r>
      <w:r w:rsidR="00A17C43" w:rsidRPr="003C67B1">
        <w:rPr>
          <w:rFonts w:ascii="Verdana" w:hAnsi="Verdana"/>
          <w:color w:val="000000"/>
          <w:sz w:val="20"/>
          <w:lang w:val="fr-FR"/>
        </w:rPr>
        <w:t>-</w:t>
      </w:r>
      <w:r w:rsidR="004B1AE3" w:rsidRPr="003C67B1">
        <w:rPr>
          <w:rFonts w:ascii="Verdana" w:hAnsi="Verdana"/>
          <w:color w:val="000000"/>
          <w:sz w:val="20"/>
          <w:lang w:val="fr-FR"/>
        </w:rPr>
        <w:t>dûr était renversée, nous ne serions plus là pour voir un nouvel âge. Mais c</w:t>
      </w:r>
      <w:r w:rsidRPr="003C67B1">
        <w:rPr>
          <w:rFonts w:ascii="Verdana" w:hAnsi="Verdana"/>
          <w:color w:val="000000"/>
          <w:sz w:val="20"/>
          <w:lang w:val="fr-FR"/>
        </w:rPr>
        <w:t>’</w:t>
      </w:r>
      <w:r w:rsidR="004B1AE3" w:rsidRPr="003C67B1">
        <w:rPr>
          <w:rFonts w:ascii="Verdana" w:hAnsi="Verdana"/>
          <w:color w:val="000000"/>
          <w:sz w:val="20"/>
          <w:lang w:val="fr-FR"/>
        </w:rPr>
        <w:t xml:space="preserve">est là, je crois, notre </w:t>
      </w:r>
      <w:r w:rsidR="004B1AE3" w:rsidRPr="003C67B1">
        <w:rPr>
          <w:rFonts w:ascii="Verdana" w:hAnsi="Verdana"/>
          <w:color w:val="000000"/>
          <w:sz w:val="20"/>
          <w:lang w:val="fr-FR"/>
        </w:rPr>
        <w:lastRenderedPageBreak/>
        <w:t>devoir. Et mieux vaut finir ainsi que de mourir de toute manière</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ce qui ne manquera pas d</w:t>
      </w:r>
      <w:r w:rsidRPr="003C67B1">
        <w:rPr>
          <w:rFonts w:ascii="Verdana" w:hAnsi="Verdana"/>
          <w:color w:val="000000"/>
          <w:sz w:val="20"/>
          <w:lang w:val="fr-FR"/>
        </w:rPr>
        <w:t>’</w:t>
      </w:r>
      <w:r w:rsidR="004B1AE3" w:rsidRPr="003C67B1">
        <w:rPr>
          <w:rFonts w:ascii="Verdana" w:hAnsi="Verdana"/>
          <w:color w:val="000000"/>
          <w:sz w:val="20"/>
          <w:lang w:val="fr-FR"/>
        </w:rPr>
        <w:t>arriver si nous restons ici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mourir en sachant qu</w:t>
      </w:r>
      <w:r w:rsidRPr="003C67B1">
        <w:rPr>
          <w:rFonts w:ascii="Verdana" w:hAnsi="Verdana"/>
          <w:color w:val="000000"/>
          <w:sz w:val="20"/>
          <w:lang w:val="fr-FR"/>
        </w:rPr>
        <w:t>’</w:t>
      </w:r>
      <w:r w:rsidR="004B1AE3" w:rsidRPr="003C67B1">
        <w:rPr>
          <w:rFonts w:ascii="Verdana" w:hAnsi="Verdana"/>
          <w:color w:val="000000"/>
          <w:sz w:val="20"/>
          <w:lang w:val="fr-FR"/>
        </w:rPr>
        <w:t>un nouvel âge ne viendra jamais.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Ils restèrent un moment silencieux. Enfin, Aragorn prit la parole. </w:t>
      </w:r>
      <w:r w:rsidR="0083157B" w:rsidRPr="003C67B1">
        <w:rPr>
          <w:rFonts w:ascii="Verdana" w:hAnsi="Verdana"/>
          <w:color w:val="000000"/>
          <w:sz w:val="20"/>
          <w:lang w:val="fr-FR"/>
        </w:rPr>
        <w:t>« </w:t>
      </w:r>
      <w:r w:rsidRPr="003C67B1">
        <w:rPr>
          <w:rFonts w:ascii="Verdana" w:hAnsi="Verdana"/>
          <w:color w:val="000000"/>
          <w:sz w:val="20"/>
          <w:lang w:val="fr-FR"/>
        </w:rPr>
        <w:t>J</w:t>
      </w:r>
      <w:r w:rsidR="0083157B" w:rsidRPr="003C67B1">
        <w:rPr>
          <w:rFonts w:ascii="Verdana" w:hAnsi="Verdana"/>
          <w:color w:val="000000"/>
          <w:sz w:val="20"/>
          <w:lang w:val="fr-FR"/>
        </w:rPr>
        <w:t>’</w:t>
      </w:r>
      <w:r w:rsidRPr="003C67B1">
        <w:rPr>
          <w:rFonts w:ascii="Verdana" w:hAnsi="Verdana"/>
          <w:color w:val="000000"/>
          <w:sz w:val="20"/>
          <w:lang w:val="fr-FR"/>
        </w:rPr>
        <w:t>ai montré la voie et je vais continuer. Nous arrivons au bord du gouffre, où espoir et désespoir ne font qu</w:t>
      </w:r>
      <w:r w:rsidR="0083157B" w:rsidRPr="003C67B1">
        <w:rPr>
          <w:rFonts w:ascii="Verdana" w:hAnsi="Verdana"/>
          <w:color w:val="000000"/>
          <w:sz w:val="20"/>
          <w:lang w:val="fr-FR"/>
        </w:rPr>
        <w:t>’</w:t>
      </w:r>
      <w:r w:rsidRPr="003C67B1">
        <w:rPr>
          <w:rFonts w:ascii="Verdana" w:hAnsi="Verdana"/>
          <w:color w:val="000000"/>
          <w:sz w:val="20"/>
          <w:lang w:val="fr-FR"/>
        </w:rPr>
        <w:t>un. Hésiter, c</w:t>
      </w:r>
      <w:r w:rsidR="0083157B" w:rsidRPr="003C67B1">
        <w:rPr>
          <w:rFonts w:ascii="Verdana" w:hAnsi="Verdana"/>
          <w:color w:val="000000"/>
          <w:sz w:val="20"/>
          <w:lang w:val="fr-FR"/>
        </w:rPr>
        <w:t>’</w:t>
      </w:r>
      <w:r w:rsidRPr="003C67B1">
        <w:rPr>
          <w:rFonts w:ascii="Verdana" w:hAnsi="Verdana"/>
          <w:color w:val="000000"/>
          <w:sz w:val="20"/>
          <w:lang w:val="fr-FR"/>
        </w:rPr>
        <w:t>est tomber. Que nul n</w:t>
      </w:r>
      <w:r w:rsidR="0083157B" w:rsidRPr="003C67B1">
        <w:rPr>
          <w:rFonts w:ascii="Verdana" w:hAnsi="Verdana"/>
          <w:color w:val="000000"/>
          <w:sz w:val="20"/>
          <w:lang w:val="fr-FR"/>
        </w:rPr>
        <w:t>’</w:t>
      </w:r>
      <w:r w:rsidRPr="003C67B1">
        <w:rPr>
          <w:rFonts w:ascii="Verdana" w:hAnsi="Verdana"/>
          <w:color w:val="000000"/>
          <w:sz w:val="20"/>
          <w:lang w:val="fr-FR"/>
        </w:rPr>
        <w:t>écarte à présent les conseils de Gandalf</w:t>
      </w:r>
      <w:r w:rsidR="00A17C43" w:rsidRPr="003C67B1">
        <w:rPr>
          <w:rFonts w:ascii="Verdana" w:hAnsi="Verdana"/>
          <w:color w:val="000000"/>
          <w:sz w:val="20"/>
          <w:lang w:val="fr-FR"/>
        </w:rPr>
        <w:t xml:space="preserve">: </w:t>
      </w:r>
      <w:r w:rsidRPr="003C67B1">
        <w:rPr>
          <w:rFonts w:ascii="Verdana" w:hAnsi="Verdana"/>
          <w:color w:val="000000"/>
          <w:sz w:val="20"/>
          <w:lang w:val="fr-FR"/>
        </w:rPr>
        <w:t>ses longs labeurs contre Sauron en viennent à leur ultime épreuve. Sans lui, tout serait depuis longtemps perdu. Pour l</w:t>
      </w:r>
      <w:r w:rsidR="0083157B" w:rsidRPr="003C67B1">
        <w:rPr>
          <w:rFonts w:ascii="Verdana" w:hAnsi="Verdana"/>
          <w:color w:val="000000"/>
          <w:sz w:val="20"/>
          <w:lang w:val="fr-FR"/>
        </w:rPr>
        <w:t>’</w:t>
      </w:r>
      <w:r w:rsidRPr="003C67B1">
        <w:rPr>
          <w:rFonts w:ascii="Verdana" w:hAnsi="Verdana"/>
          <w:color w:val="000000"/>
          <w:sz w:val="20"/>
          <w:lang w:val="fr-FR"/>
        </w:rPr>
        <w:t>heure, cependant, je ne prétends commander à quiconque. Que les autres choisissent comme ils l</w:t>
      </w:r>
      <w:r w:rsidR="0083157B" w:rsidRPr="003C67B1">
        <w:rPr>
          <w:rFonts w:ascii="Verdana" w:hAnsi="Verdana"/>
          <w:color w:val="000000"/>
          <w:sz w:val="20"/>
          <w:lang w:val="fr-FR"/>
        </w:rPr>
        <w:t>’</w:t>
      </w:r>
      <w:r w:rsidRPr="003C67B1">
        <w:rPr>
          <w:rFonts w:ascii="Verdana" w:hAnsi="Verdana"/>
          <w:color w:val="000000"/>
          <w:sz w:val="20"/>
          <w:lang w:val="fr-FR"/>
        </w:rPr>
        <w:t>entendent.</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Elrohir dit alors</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Nous sommes venus du Nord dans ce dessein</w:t>
      </w:r>
      <w:r w:rsidR="00A17C43" w:rsidRPr="003C67B1">
        <w:rPr>
          <w:rFonts w:ascii="Verdana" w:hAnsi="Verdana"/>
          <w:color w:val="000000"/>
          <w:sz w:val="20"/>
          <w:lang w:val="fr-FR"/>
        </w:rPr>
        <w:t xml:space="preserve">; </w:t>
      </w:r>
      <w:r w:rsidRPr="003C67B1">
        <w:rPr>
          <w:rFonts w:ascii="Verdana" w:hAnsi="Verdana"/>
          <w:color w:val="000000"/>
          <w:sz w:val="20"/>
          <w:lang w:val="fr-FR"/>
        </w:rPr>
        <w:t>et d</w:t>
      </w:r>
      <w:r w:rsidR="0083157B" w:rsidRPr="003C67B1">
        <w:rPr>
          <w:rFonts w:ascii="Verdana" w:hAnsi="Verdana"/>
          <w:color w:val="000000"/>
          <w:sz w:val="20"/>
          <w:lang w:val="fr-FR"/>
        </w:rPr>
        <w:t>’</w:t>
      </w:r>
      <w:r w:rsidRPr="003C67B1">
        <w:rPr>
          <w:rFonts w:ascii="Verdana" w:hAnsi="Verdana"/>
          <w:color w:val="000000"/>
          <w:sz w:val="20"/>
          <w:lang w:val="fr-FR"/>
        </w:rPr>
        <w:t>Elrond notre père, nous apportions ce même conseil. Nous n</w:t>
      </w:r>
      <w:r w:rsidR="0083157B" w:rsidRPr="003C67B1">
        <w:rPr>
          <w:rFonts w:ascii="Verdana" w:hAnsi="Verdana"/>
          <w:color w:val="000000"/>
          <w:sz w:val="20"/>
          <w:lang w:val="fr-FR"/>
        </w:rPr>
        <w:t>’</w:t>
      </w:r>
      <w:r w:rsidRPr="003C67B1">
        <w:rPr>
          <w:rFonts w:ascii="Verdana" w:hAnsi="Verdana"/>
          <w:color w:val="000000"/>
          <w:sz w:val="20"/>
          <w:lang w:val="fr-FR"/>
        </w:rPr>
        <w:t>allons pas rebrousser chemin.</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Quant à moi, dit Éomer, je n</w:t>
      </w:r>
      <w:r w:rsidRPr="003C67B1">
        <w:rPr>
          <w:rFonts w:ascii="Verdana" w:hAnsi="Verdana"/>
          <w:color w:val="000000"/>
          <w:sz w:val="20"/>
          <w:lang w:val="fr-FR"/>
        </w:rPr>
        <w:t>’</w:t>
      </w:r>
      <w:r w:rsidR="004B1AE3" w:rsidRPr="003C67B1">
        <w:rPr>
          <w:rFonts w:ascii="Verdana" w:hAnsi="Verdana"/>
          <w:color w:val="000000"/>
          <w:sz w:val="20"/>
          <w:lang w:val="fr-FR"/>
        </w:rPr>
        <w:t>ai guère l</w:t>
      </w:r>
      <w:r w:rsidRPr="003C67B1">
        <w:rPr>
          <w:rFonts w:ascii="Verdana" w:hAnsi="Verdana"/>
          <w:color w:val="000000"/>
          <w:sz w:val="20"/>
          <w:lang w:val="fr-FR"/>
        </w:rPr>
        <w:t>’</w:t>
      </w:r>
      <w:r w:rsidR="004B1AE3" w:rsidRPr="003C67B1">
        <w:rPr>
          <w:rFonts w:ascii="Verdana" w:hAnsi="Verdana"/>
          <w:color w:val="000000"/>
          <w:sz w:val="20"/>
          <w:lang w:val="fr-FR"/>
        </w:rPr>
        <w:t>intelligence de ces choses profondes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je n</w:t>
      </w:r>
      <w:r w:rsidRPr="003C67B1">
        <w:rPr>
          <w:rFonts w:ascii="Verdana" w:hAnsi="Verdana"/>
          <w:color w:val="000000"/>
          <w:sz w:val="20"/>
          <w:lang w:val="fr-FR"/>
        </w:rPr>
        <w:t>’</w:t>
      </w:r>
      <w:r w:rsidR="004B1AE3" w:rsidRPr="003C67B1">
        <w:rPr>
          <w:rFonts w:ascii="Verdana" w:hAnsi="Verdana"/>
          <w:color w:val="000000"/>
          <w:sz w:val="20"/>
          <w:lang w:val="fr-FR"/>
        </w:rPr>
        <w:t>en ai que faire. Une chose m</w:t>
      </w:r>
      <w:r w:rsidRPr="003C67B1">
        <w:rPr>
          <w:rFonts w:ascii="Verdana" w:hAnsi="Verdana"/>
          <w:color w:val="000000"/>
          <w:sz w:val="20"/>
          <w:lang w:val="fr-FR"/>
        </w:rPr>
        <w:t>’</w:t>
      </w:r>
      <w:r w:rsidR="004B1AE3" w:rsidRPr="003C67B1">
        <w:rPr>
          <w:rFonts w:ascii="Verdana" w:hAnsi="Verdana"/>
          <w:color w:val="000000"/>
          <w:sz w:val="20"/>
          <w:lang w:val="fr-FR"/>
        </w:rPr>
        <w:t>est évidente, et elle me suffit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que, autant mon ami Aragorn est venu à mon aide et au secours des miens, autant je l</w:t>
      </w:r>
      <w:r w:rsidRPr="003C67B1">
        <w:rPr>
          <w:rFonts w:ascii="Verdana" w:hAnsi="Verdana"/>
          <w:color w:val="000000"/>
          <w:sz w:val="20"/>
          <w:lang w:val="fr-FR"/>
        </w:rPr>
        <w:t>’</w:t>
      </w:r>
      <w:r w:rsidR="004B1AE3" w:rsidRPr="003C67B1">
        <w:rPr>
          <w:rFonts w:ascii="Verdana" w:hAnsi="Verdana"/>
          <w:color w:val="000000"/>
          <w:sz w:val="20"/>
          <w:lang w:val="fr-FR"/>
        </w:rPr>
        <w:t>aiderai s</w:t>
      </w:r>
      <w:r w:rsidRPr="003C67B1">
        <w:rPr>
          <w:rFonts w:ascii="Verdana" w:hAnsi="Verdana"/>
          <w:color w:val="000000"/>
          <w:sz w:val="20"/>
          <w:lang w:val="fr-FR"/>
        </w:rPr>
        <w:t>’</w:t>
      </w:r>
      <w:r w:rsidR="004B1AE3" w:rsidRPr="003C67B1">
        <w:rPr>
          <w:rFonts w:ascii="Verdana" w:hAnsi="Verdana"/>
          <w:color w:val="000000"/>
          <w:sz w:val="20"/>
          <w:lang w:val="fr-FR"/>
        </w:rPr>
        <w:t>il m</w:t>
      </w:r>
      <w:r w:rsidRPr="003C67B1">
        <w:rPr>
          <w:rFonts w:ascii="Verdana" w:hAnsi="Verdana"/>
          <w:color w:val="000000"/>
          <w:sz w:val="20"/>
          <w:lang w:val="fr-FR"/>
        </w:rPr>
        <w:t>’</w:t>
      </w:r>
      <w:r w:rsidR="004B1AE3" w:rsidRPr="003C67B1">
        <w:rPr>
          <w:rFonts w:ascii="Verdana" w:hAnsi="Verdana"/>
          <w:color w:val="000000"/>
          <w:sz w:val="20"/>
          <w:lang w:val="fr-FR"/>
        </w:rPr>
        <w:t>appelle. J</w:t>
      </w:r>
      <w:r w:rsidRPr="003C67B1">
        <w:rPr>
          <w:rFonts w:ascii="Verdana" w:hAnsi="Verdana"/>
          <w:color w:val="000000"/>
          <w:sz w:val="20"/>
          <w:lang w:val="fr-FR"/>
        </w:rPr>
        <w:t>’</w:t>
      </w:r>
      <w:r w:rsidR="004B1AE3" w:rsidRPr="003C67B1">
        <w:rPr>
          <w:rFonts w:ascii="Verdana" w:hAnsi="Verdana"/>
          <w:color w:val="000000"/>
          <w:sz w:val="20"/>
          <w:lang w:val="fr-FR"/>
        </w:rPr>
        <w:t>irai.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 ma part, dit Imrahil, je considère le seigneur Aragorn comme mon suzerain, qu</w:t>
      </w:r>
      <w:r w:rsidRPr="003C67B1">
        <w:rPr>
          <w:rFonts w:ascii="Verdana" w:hAnsi="Verdana"/>
          <w:color w:val="000000"/>
          <w:sz w:val="20"/>
          <w:lang w:val="fr-FR"/>
        </w:rPr>
        <w:t>’</w:t>
      </w:r>
      <w:r w:rsidR="004B1AE3" w:rsidRPr="003C67B1">
        <w:rPr>
          <w:rFonts w:ascii="Verdana" w:hAnsi="Verdana"/>
          <w:color w:val="000000"/>
          <w:sz w:val="20"/>
          <w:lang w:val="fr-FR"/>
        </w:rPr>
        <w:t>il y prétende ou non. Son désir est pour moi un ordre. J</w:t>
      </w:r>
      <w:r w:rsidRPr="003C67B1">
        <w:rPr>
          <w:rFonts w:ascii="Verdana" w:hAnsi="Verdana"/>
          <w:color w:val="000000"/>
          <w:sz w:val="20"/>
          <w:lang w:val="fr-FR"/>
        </w:rPr>
        <w:t>’</w:t>
      </w:r>
      <w:r w:rsidR="004B1AE3" w:rsidRPr="003C67B1">
        <w:rPr>
          <w:rFonts w:ascii="Verdana" w:hAnsi="Verdana"/>
          <w:color w:val="000000"/>
          <w:sz w:val="20"/>
          <w:lang w:val="fr-FR"/>
        </w:rPr>
        <w:t>irai aussi. Je dois néanmoins, pour un temps, servir d</w:t>
      </w:r>
      <w:r w:rsidRPr="003C67B1">
        <w:rPr>
          <w:rFonts w:ascii="Verdana" w:hAnsi="Verdana"/>
          <w:color w:val="000000"/>
          <w:sz w:val="20"/>
          <w:lang w:val="fr-FR"/>
        </w:rPr>
        <w:t>’</w:t>
      </w:r>
      <w:r w:rsidR="004B1AE3" w:rsidRPr="003C67B1">
        <w:rPr>
          <w:rFonts w:ascii="Verdana" w:hAnsi="Verdana"/>
          <w:color w:val="000000"/>
          <w:sz w:val="20"/>
          <w:lang w:val="fr-FR"/>
        </w:rPr>
        <w:t>Intendant au Gondor, et il m</w:t>
      </w:r>
      <w:r w:rsidRPr="003C67B1">
        <w:rPr>
          <w:rFonts w:ascii="Verdana" w:hAnsi="Verdana"/>
          <w:color w:val="000000"/>
          <w:sz w:val="20"/>
          <w:lang w:val="fr-FR"/>
        </w:rPr>
        <w:t>’</w:t>
      </w:r>
      <w:r w:rsidR="004B1AE3" w:rsidRPr="003C67B1">
        <w:rPr>
          <w:rFonts w:ascii="Verdana" w:hAnsi="Verdana"/>
          <w:color w:val="000000"/>
          <w:sz w:val="20"/>
          <w:lang w:val="fr-FR"/>
        </w:rPr>
        <w:t>appartient de songer d</w:t>
      </w:r>
      <w:r w:rsidRPr="003C67B1">
        <w:rPr>
          <w:rFonts w:ascii="Verdana" w:hAnsi="Verdana"/>
          <w:color w:val="000000"/>
          <w:sz w:val="20"/>
          <w:lang w:val="fr-FR"/>
        </w:rPr>
        <w:t>’</w:t>
      </w:r>
      <w:r w:rsidR="004B1AE3" w:rsidRPr="003C67B1">
        <w:rPr>
          <w:rFonts w:ascii="Verdana" w:hAnsi="Verdana"/>
          <w:color w:val="000000"/>
          <w:sz w:val="20"/>
          <w:lang w:val="fr-FR"/>
        </w:rPr>
        <w:t>abord à son peuple. Il faut encore avoir égard à la prudence. Car nous devons parer à toute éventualité, au meilleur comme au pire. Or, il se peut que nous triomphions, et le Gondor doit être protégé tant que cet espoir est permis. Je ne voudrais pas, revenant de la victoire, trouver une Cité en ruine et une contrée ravagée derrière nous. Et voici que les Rohirrim nous informent qu</w:t>
      </w:r>
      <w:r w:rsidRPr="003C67B1">
        <w:rPr>
          <w:rFonts w:ascii="Verdana" w:hAnsi="Verdana"/>
          <w:color w:val="000000"/>
          <w:sz w:val="20"/>
          <w:lang w:val="fr-FR"/>
        </w:rPr>
        <w:t>’</w:t>
      </w:r>
      <w:r w:rsidR="004B1AE3" w:rsidRPr="003C67B1">
        <w:rPr>
          <w:rFonts w:ascii="Verdana" w:hAnsi="Verdana"/>
          <w:color w:val="000000"/>
          <w:sz w:val="20"/>
          <w:lang w:val="fr-FR"/>
        </w:rPr>
        <w:t>une armée non combattue se trouve encore sur notre flanc nord.</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vrai, dit Gandalf. Je ne vous conseille pas de laisser la Cité dépourvue d</w:t>
      </w:r>
      <w:r w:rsidRPr="003C67B1">
        <w:rPr>
          <w:rFonts w:ascii="Verdana" w:hAnsi="Verdana"/>
          <w:color w:val="000000"/>
          <w:sz w:val="20"/>
          <w:lang w:val="fr-FR"/>
        </w:rPr>
        <w:t>’</w:t>
      </w:r>
      <w:r w:rsidR="004B1AE3" w:rsidRPr="003C67B1">
        <w:rPr>
          <w:rFonts w:ascii="Verdana" w:hAnsi="Verdana"/>
          <w:color w:val="000000"/>
          <w:sz w:val="20"/>
          <w:lang w:val="fr-FR"/>
        </w:rPr>
        <w:t>hommes. Du reste, la force que nous mènerons à l</w:t>
      </w:r>
      <w:r w:rsidRPr="003C67B1">
        <w:rPr>
          <w:rFonts w:ascii="Verdana" w:hAnsi="Verdana"/>
          <w:color w:val="000000"/>
          <w:sz w:val="20"/>
          <w:lang w:val="fr-FR"/>
        </w:rPr>
        <w:t>’</w:t>
      </w:r>
      <w:r w:rsidR="004B1AE3" w:rsidRPr="003C67B1">
        <w:rPr>
          <w:rFonts w:ascii="Verdana" w:hAnsi="Verdana"/>
          <w:color w:val="000000"/>
          <w:sz w:val="20"/>
          <w:lang w:val="fr-FR"/>
        </w:rPr>
        <w:t>est ne doit pas permettre une attaque en règle contre le Mordor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pourvu qu</w:t>
      </w:r>
      <w:r w:rsidRPr="003C67B1">
        <w:rPr>
          <w:rFonts w:ascii="Verdana" w:hAnsi="Verdana"/>
          <w:color w:val="000000"/>
          <w:sz w:val="20"/>
          <w:lang w:val="fr-FR"/>
        </w:rPr>
        <w:t>’</w:t>
      </w:r>
      <w:r w:rsidR="004B1AE3" w:rsidRPr="003C67B1">
        <w:rPr>
          <w:rFonts w:ascii="Verdana" w:hAnsi="Verdana"/>
          <w:color w:val="000000"/>
          <w:sz w:val="20"/>
          <w:lang w:val="fr-FR"/>
        </w:rPr>
        <w:t>elle suffise à provoquer le combat. Et elle doit partir très bientôt. Aussi demandé</w:t>
      </w:r>
      <w:r w:rsidR="00A17C43" w:rsidRPr="003C67B1">
        <w:rPr>
          <w:rFonts w:ascii="Verdana" w:hAnsi="Verdana"/>
          <w:color w:val="000000"/>
          <w:sz w:val="20"/>
          <w:lang w:val="fr-FR"/>
        </w:rPr>
        <w:t>-</w:t>
      </w:r>
      <w:r w:rsidR="004B1AE3" w:rsidRPr="003C67B1">
        <w:rPr>
          <w:rFonts w:ascii="Verdana" w:hAnsi="Verdana"/>
          <w:color w:val="000000"/>
          <w:sz w:val="20"/>
          <w:lang w:val="fr-FR"/>
        </w:rPr>
        <w:t>je aux Capitaines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combien d</w:t>
      </w:r>
      <w:r w:rsidRPr="003C67B1">
        <w:rPr>
          <w:rFonts w:ascii="Verdana" w:hAnsi="Verdana"/>
          <w:color w:val="000000"/>
          <w:sz w:val="20"/>
          <w:lang w:val="fr-FR"/>
        </w:rPr>
        <w:t>’</w:t>
      </w:r>
      <w:r w:rsidR="004B1AE3" w:rsidRPr="003C67B1">
        <w:rPr>
          <w:rFonts w:ascii="Verdana" w:hAnsi="Verdana"/>
          <w:color w:val="000000"/>
          <w:sz w:val="20"/>
          <w:lang w:val="fr-FR"/>
        </w:rPr>
        <w:t>hommes pouvons</w:t>
      </w:r>
      <w:r w:rsidR="00A17C43" w:rsidRPr="003C67B1">
        <w:rPr>
          <w:rFonts w:ascii="Verdana" w:hAnsi="Verdana"/>
          <w:color w:val="000000"/>
          <w:sz w:val="20"/>
          <w:lang w:val="fr-FR"/>
        </w:rPr>
        <w:t>-</w:t>
      </w:r>
      <w:r w:rsidR="004B1AE3" w:rsidRPr="003C67B1">
        <w:rPr>
          <w:rFonts w:ascii="Verdana" w:hAnsi="Verdana"/>
          <w:color w:val="000000"/>
          <w:sz w:val="20"/>
          <w:lang w:val="fr-FR"/>
        </w:rPr>
        <w:t>nous rassembler et mettre en mouvement d</w:t>
      </w:r>
      <w:r w:rsidRPr="003C67B1">
        <w:rPr>
          <w:rFonts w:ascii="Verdana" w:hAnsi="Verdana"/>
          <w:color w:val="000000"/>
          <w:sz w:val="20"/>
          <w:lang w:val="fr-FR"/>
        </w:rPr>
        <w:t>’</w:t>
      </w:r>
      <w:r w:rsidR="004B1AE3" w:rsidRPr="003C67B1">
        <w:rPr>
          <w:rFonts w:ascii="Verdana" w:hAnsi="Verdana"/>
          <w:color w:val="000000"/>
          <w:sz w:val="20"/>
          <w:lang w:val="fr-FR"/>
        </w:rPr>
        <w:t>ici deux jours au plus tard</w:t>
      </w:r>
      <w:r w:rsidRPr="003C67B1">
        <w:rPr>
          <w:rFonts w:ascii="Verdana" w:hAnsi="Verdana"/>
          <w:color w:val="000000"/>
          <w:sz w:val="20"/>
          <w:lang w:val="fr-FR"/>
        </w:rPr>
        <w:t> ?</w:t>
      </w:r>
      <w:r w:rsidR="004B1AE3" w:rsidRPr="003C67B1">
        <w:rPr>
          <w:rFonts w:ascii="Verdana" w:hAnsi="Verdana"/>
          <w:color w:val="000000"/>
          <w:sz w:val="20"/>
          <w:lang w:val="fr-FR"/>
        </w:rPr>
        <w:t xml:space="preserve"> Des hommes hardis et volontaires, conscients du péril auquel ils s</w:t>
      </w:r>
      <w:r w:rsidRPr="003C67B1">
        <w:rPr>
          <w:rFonts w:ascii="Verdana" w:hAnsi="Verdana"/>
          <w:color w:val="000000"/>
          <w:sz w:val="20"/>
          <w:lang w:val="fr-FR"/>
        </w:rPr>
        <w:t>’</w:t>
      </w:r>
      <w:r w:rsidR="004B1AE3" w:rsidRPr="003C67B1">
        <w:rPr>
          <w:rFonts w:ascii="Verdana" w:hAnsi="Verdana"/>
          <w:color w:val="000000"/>
          <w:sz w:val="20"/>
          <w:lang w:val="fr-FR"/>
        </w:rPr>
        <w:t>exposent.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Tous sont fatigués, un grand nombre souffrent de blessures légères ou graves, dit Éomer, et nous avons perdu beaucoup de chevaux, ce qui est difficile à compenser. S</w:t>
      </w:r>
      <w:r w:rsidRPr="003C67B1">
        <w:rPr>
          <w:rFonts w:ascii="Verdana" w:hAnsi="Verdana"/>
          <w:color w:val="000000"/>
          <w:sz w:val="20"/>
          <w:lang w:val="fr-FR"/>
        </w:rPr>
        <w:t>’</w:t>
      </w:r>
      <w:r w:rsidR="004B1AE3" w:rsidRPr="003C67B1">
        <w:rPr>
          <w:rFonts w:ascii="Verdana" w:hAnsi="Verdana"/>
          <w:color w:val="000000"/>
          <w:sz w:val="20"/>
          <w:lang w:val="fr-FR"/>
        </w:rPr>
        <w:t>il faut partir bientôt, je n</w:t>
      </w:r>
      <w:r w:rsidRPr="003C67B1">
        <w:rPr>
          <w:rFonts w:ascii="Verdana" w:hAnsi="Verdana"/>
          <w:color w:val="000000"/>
          <w:sz w:val="20"/>
          <w:lang w:val="fr-FR"/>
        </w:rPr>
        <w:t>’</w:t>
      </w:r>
      <w:r w:rsidR="004B1AE3" w:rsidRPr="003C67B1">
        <w:rPr>
          <w:rFonts w:ascii="Verdana" w:hAnsi="Verdana"/>
          <w:color w:val="000000"/>
          <w:sz w:val="20"/>
          <w:lang w:val="fr-FR"/>
        </w:rPr>
        <w:t>espère même pas en réunir deux mille, sachant qu</w:t>
      </w:r>
      <w:r w:rsidRPr="003C67B1">
        <w:rPr>
          <w:rFonts w:ascii="Verdana" w:hAnsi="Verdana"/>
          <w:color w:val="000000"/>
          <w:sz w:val="20"/>
          <w:lang w:val="fr-FR"/>
        </w:rPr>
        <w:t>’</w:t>
      </w:r>
      <w:r w:rsidR="004B1AE3" w:rsidRPr="003C67B1">
        <w:rPr>
          <w:rFonts w:ascii="Verdana" w:hAnsi="Verdana"/>
          <w:color w:val="000000"/>
          <w:sz w:val="20"/>
          <w:lang w:val="fr-FR"/>
        </w:rPr>
        <w:t>il faudra en laisser autant pour la défense de la Cité.</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ne faut pas compter seulement avec ceux qui se sont battus ici, dit Aragorn. Une nouvelle force doit nous parvenir des fiefs du Sud, maintenant que les côtes sont délivrées. Il y a deux jours, à Pelargir, j</w:t>
      </w:r>
      <w:r w:rsidRPr="003C67B1">
        <w:rPr>
          <w:rFonts w:ascii="Verdana" w:hAnsi="Verdana"/>
          <w:color w:val="000000"/>
          <w:sz w:val="20"/>
          <w:lang w:val="fr-FR"/>
        </w:rPr>
        <w:t>’</w:t>
      </w:r>
      <w:r w:rsidR="004B1AE3" w:rsidRPr="003C67B1">
        <w:rPr>
          <w:rFonts w:ascii="Verdana" w:hAnsi="Verdana"/>
          <w:color w:val="000000"/>
          <w:sz w:val="20"/>
          <w:lang w:val="fr-FR"/>
        </w:rPr>
        <w:t>ai envoyé quatre mille hommes marcher à travers le Lossarnach</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Angbor l</w:t>
      </w:r>
      <w:r w:rsidRPr="003C67B1">
        <w:rPr>
          <w:rFonts w:ascii="Verdana" w:hAnsi="Verdana"/>
          <w:color w:val="000000"/>
          <w:sz w:val="20"/>
          <w:lang w:val="fr-FR"/>
        </w:rPr>
        <w:t>’</w:t>
      </w:r>
      <w:r w:rsidR="004B1AE3" w:rsidRPr="003C67B1">
        <w:rPr>
          <w:rFonts w:ascii="Verdana" w:hAnsi="Verdana"/>
          <w:color w:val="000000"/>
          <w:sz w:val="20"/>
          <w:lang w:val="fr-FR"/>
        </w:rPr>
        <w:t>intrépide chevauche à leur tête. Si nous partons d</w:t>
      </w:r>
      <w:r w:rsidRPr="003C67B1">
        <w:rPr>
          <w:rFonts w:ascii="Verdana" w:hAnsi="Verdana"/>
          <w:color w:val="000000"/>
          <w:sz w:val="20"/>
          <w:lang w:val="fr-FR"/>
        </w:rPr>
        <w:t>’</w:t>
      </w:r>
      <w:r w:rsidR="004B1AE3" w:rsidRPr="003C67B1">
        <w:rPr>
          <w:rFonts w:ascii="Verdana" w:hAnsi="Verdana"/>
          <w:color w:val="000000"/>
          <w:sz w:val="20"/>
          <w:lang w:val="fr-FR"/>
        </w:rPr>
        <w:t>ici deux jours encore, ils seront à nos portes avant le départ. Et d</w:t>
      </w:r>
      <w:r w:rsidRPr="003C67B1">
        <w:rPr>
          <w:rFonts w:ascii="Verdana" w:hAnsi="Verdana"/>
          <w:color w:val="000000"/>
          <w:sz w:val="20"/>
          <w:lang w:val="fr-FR"/>
        </w:rPr>
        <w:t>’</w:t>
      </w:r>
      <w:r w:rsidR="004B1AE3" w:rsidRPr="003C67B1">
        <w:rPr>
          <w:rFonts w:ascii="Verdana" w:hAnsi="Verdana"/>
          <w:color w:val="000000"/>
          <w:sz w:val="20"/>
          <w:lang w:val="fr-FR"/>
        </w:rPr>
        <w:t>autres ont été enjoints de me suivre sur le Fleuve dans toute embarcation à leur disposition. Avec un tel vent, ils ne tarderont pas à arriver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plusieurs navires, en fait, sont déjà parvenus au Harlond. J</w:t>
      </w:r>
      <w:r w:rsidRPr="003C67B1">
        <w:rPr>
          <w:rFonts w:ascii="Verdana" w:hAnsi="Verdana"/>
          <w:color w:val="000000"/>
          <w:sz w:val="20"/>
          <w:lang w:val="fr-FR"/>
        </w:rPr>
        <w:t>’</w:t>
      </w:r>
      <w:r w:rsidR="004B1AE3" w:rsidRPr="003C67B1">
        <w:rPr>
          <w:rFonts w:ascii="Verdana" w:hAnsi="Verdana"/>
          <w:color w:val="000000"/>
          <w:sz w:val="20"/>
          <w:lang w:val="fr-FR"/>
        </w:rPr>
        <w:t>estime que nous pourrions partir avec sept mille hommes de cheval et de pied, tout en laissant la Cité mieux défendue qu</w:t>
      </w:r>
      <w:r w:rsidRPr="003C67B1">
        <w:rPr>
          <w:rFonts w:ascii="Verdana" w:hAnsi="Verdana"/>
          <w:color w:val="000000"/>
          <w:sz w:val="20"/>
          <w:lang w:val="fr-FR"/>
        </w:rPr>
        <w:t>’</w:t>
      </w:r>
      <w:r w:rsidR="004B1AE3" w:rsidRPr="003C67B1">
        <w:rPr>
          <w:rFonts w:ascii="Verdana" w:hAnsi="Verdana"/>
          <w:color w:val="000000"/>
          <w:sz w:val="20"/>
          <w:lang w:val="fr-FR"/>
        </w:rPr>
        <w:t>elle ne l</w:t>
      </w:r>
      <w:r w:rsidRPr="003C67B1">
        <w:rPr>
          <w:rFonts w:ascii="Verdana" w:hAnsi="Verdana"/>
          <w:color w:val="000000"/>
          <w:sz w:val="20"/>
          <w:lang w:val="fr-FR"/>
        </w:rPr>
        <w:t>’</w:t>
      </w:r>
      <w:r w:rsidR="004B1AE3" w:rsidRPr="003C67B1">
        <w:rPr>
          <w:rFonts w:ascii="Verdana" w:hAnsi="Verdana"/>
          <w:color w:val="000000"/>
          <w:sz w:val="20"/>
          <w:lang w:val="fr-FR"/>
        </w:rPr>
        <w:t>était au commencement de l</w:t>
      </w:r>
      <w:r w:rsidRPr="003C67B1">
        <w:rPr>
          <w:rFonts w:ascii="Verdana" w:hAnsi="Verdana"/>
          <w:color w:val="000000"/>
          <w:sz w:val="20"/>
          <w:lang w:val="fr-FR"/>
        </w:rPr>
        <w:t>’</w:t>
      </w:r>
      <w:r w:rsidR="004B1AE3" w:rsidRPr="003C67B1">
        <w:rPr>
          <w:rFonts w:ascii="Verdana" w:hAnsi="Verdana"/>
          <w:color w:val="000000"/>
          <w:sz w:val="20"/>
          <w:lang w:val="fr-FR"/>
        </w:rPr>
        <w:t>assaut.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La Porte est détruite, dit Imrahil, et où trouver de nos jours le savoir</w:t>
      </w:r>
      <w:r w:rsidR="00A17C43" w:rsidRPr="003C67B1">
        <w:rPr>
          <w:rFonts w:ascii="Verdana" w:hAnsi="Verdana"/>
          <w:color w:val="000000"/>
          <w:sz w:val="20"/>
          <w:lang w:val="fr-FR"/>
        </w:rPr>
        <w:t>-</w:t>
      </w:r>
      <w:r w:rsidR="004B1AE3" w:rsidRPr="003C67B1">
        <w:rPr>
          <w:rFonts w:ascii="Verdana" w:hAnsi="Verdana"/>
          <w:color w:val="000000"/>
          <w:sz w:val="20"/>
          <w:lang w:val="fr-FR"/>
        </w:rPr>
        <w:t>faire pour la reconstruire et la remettre en place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À Erebor, au Royaume de Dáin, un tel savoir</w:t>
      </w:r>
      <w:r w:rsidR="00A17C43" w:rsidRPr="003C67B1">
        <w:rPr>
          <w:rFonts w:ascii="Verdana" w:hAnsi="Verdana"/>
          <w:color w:val="000000"/>
          <w:sz w:val="20"/>
          <w:lang w:val="fr-FR"/>
        </w:rPr>
        <w:t>-</w:t>
      </w:r>
      <w:r w:rsidR="004B1AE3" w:rsidRPr="003C67B1">
        <w:rPr>
          <w:rFonts w:ascii="Verdana" w:hAnsi="Verdana"/>
          <w:color w:val="000000"/>
          <w:sz w:val="20"/>
          <w:lang w:val="fr-FR"/>
        </w:rPr>
        <w:t>faire existe, dit Aragorn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si tous nos espoirs ne sont pas réduits à néant, j</w:t>
      </w:r>
      <w:r w:rsidRPr="003C67B1">
        <w:rPr>
          <w:rFonts w:ascii="Verdana" w:hAnsi="Verdana"/>
          <w:color w:val="000000"/>
          <w:sz w:val="20"/>
          <w:lang w:val="fr-FR"/>
        </w:rPr>
        <w:t>’</w:t>
      </w:r>
      <w:r w:rsidR="004B1AE3" w:rsidRPr="003C67B1">
        <w:rPr>
          <w:rFonts w:ascii="Verdana" w:hAnsi="Verdana"/>
          <w:color w:val="000000"/>
          <w:sz w:val="20"/>
          <w:lang w:val="fr-FR"/>
        </w:rPr>
        <w:t>enverrai Gimli fils de Glóin, en temps voulu, demander l</w:t>
      </w:r>
      <w:r w:rsidRPr="003C67B1">
        <w:rPr>
          <w:rFonts w:ascii="Verdana" w:hAnsi="Verdana"/>
          <w:color w:val="000000"/>
          <w:sz w:val="20"/>
          <w:lang w:val="fr-FR"/>
        </w:rPr>
        <w:t>’</w:t>
      </w:r>
      <w:r w:rsidR="004B1AE3" w:rsidRPr="003C67B1">
        <w:rPr>
          <w:rFonts w:ascii="Verdana" w:hAnsi="Verdana"/>
          <w:color w:val="000000"/>
          <w:sz w:val="20"/>
          <w:lang w:val="fr-FR"/>
        </w:rPr>
        <w:t>aide des artisans de la Montagne. Mais des hommes valent mieux que des portes, et aucune ne résistera à l</w:t>
      </w:r>
      <w:r w:rsidRPr="003C67B1">
        <w:rPr>
          <w:rFonts w:ascii="Verdana" w:hAnsi="Verdana"/>
          <w:color w:val="000000"/>
          <w:sz w:val="20"/>
          <w:lang w:val="fr-FR"/>
        </w:rPr>
        <w:t>’</w:t>
      </w:r>
      <w:r w:rsidR="004B1AE3" w:rsidRPr="003C67B1">
        <w:rPr>
          <w:rFonts w:ascii="Verdana" w:hAnsi="Verdana"/>
          <w:color w:val="000000"/>
          <w:sz w:val="20"/>
          <w:lang w:val="fr-FR"/>
        </w:rPr>
        <w:t>Ennemi si nos hommes la désertent.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débat des seigneurs se conclut donc par la résolution suivante</w:t>
      </w:r>
      <w:r w:rsidR="00A17C43" w:rsidRPr="003C67B1">
        <w:rPr>
          <w:rFonts w:ascii="Verdana" w:hAnsi="Verdana"/>
          <w:color w:val="000000"/>
          <w:sz w:val="20"/>
          <w:lang w:val="fr-FR"/>
        </w:rPr>
        <w:t xml:space="preserve">: </w:t>
      </w:r>
      <w:r w:rsidRPr="003C67B1">
        <w:rPr>
          <w:rFonts w:ascii="Verdana" w:hAnsi="Verdana"/>
          <w:color w:val="000000"/>
          <w:sz w:val="20"/>
          <w:lang w:val="fr-FR"/>
        </w:rPr>
        <w:t>le surlendemain matin, ils prendraient la route avec sept mille hommes, s</w:t>
      </w:r>
      <w:r w:rsidR="0083157B" w:rsidRPr="003C67B1">
        <w:rPr>
          <w:rFonts w:ascii="Verdana" w:hAnsi="Verdana"/>
          <w:color w:val="000000"/>
          <w:sz w:val="20"/>
          <w:lang w:val="fr-FR"/>
        </w:rPr>
        <w:t>’</w:t>
      </w:r>
      <w:r w:rsidRPr="003C67B1">
        <w:rPr>
          <w:rFonts w:ascii="Verdana" w:hAnsi="Verdana"/>
          <w:color w:val="000000"/>
          <w:sz w:val="20"/>
          <w:lang w:val="fr-FR"/>
        </w:rPr>
        <w:t>ils arrivaient à les trouver</w:t>
      </w:r>
      <w:r w:rsidR="00A17C43" w:rsidRPr="003C67B1">
        <w:rPr>
          <w:rFonts w:ascii="Verdana" w:hAnsi="Verdana"/>
          <w:color w:val="000000"/>
          <w:sz w:val="20"/>
          <w:lang w:val="fr-FR"/>
        </w:rPr>
        <w:t xml:space="preserve">; </w:t>
      </w:r>
      <w:r w:rsidRPr="003C67B1">
        <w:rPr>
          <w:rFonts w:ascii="Verdana" w:hAnsi="Verdana"/>
          <w:color w:val="000000"/>
          <w:sz w:val="20"/>
          <w:lang w:val="fr-FR"/>
        </w:rPr>
        <w:t>et la plupart iraient à pied, étant donné les terres hostiles où ils devaient se rendre. Quelque deux mille seraient choisis par Aragorn parmi ceux qu</w:t>
      </w:r>
      <w:r w:rsidR="0083157B" w:rsidRPr="003C67B1">
        <w:rPr>
          <w:rFonts w:ascii="Verdana" w:hAnsi="Verdana"/>
          <w:color w:val="000000"/>
          <w:sz w:val="20"/>
          <w:lang w:val="fr-FR"/>
        </w:rPr>
        <w:t>’</w:t>
      </w:r>
      <w:r w:rsidRPr="003C67B1">
        <w:rPr>
          <w:rFonts w:ascii="Verdana" w:hAnsi="Verdana"/>
          <w:color w:val="000000"/>
          <w:sz w:val="20"/>
          <w:lang w:val="fr-FR"/>
        </w:rPr>
        <w:t>il avait rassemblés à lui dans le Sud</w:t>
      </w:r>
      <w:r w:rsidR="00A17C43" w:rsidRPr="003C67B1">
        <w:rPr>
          <w:rFonts w:ascii="Verdana" w:hAnsi="Verdana"/>
          <w:color w:val="000000"/>
          <w:sz w:val="20"/>
          <w:lang w:val="fr-FR"/>
        </w:rPr>
        <w:t xml:space="preserve">; </w:t>
      </w:r>
      <w:r w:rsidRPr="003C67B1">
        <w:rPr>
          <w:rFonts w:ascii="Verdana" w:hAnsi="Verdana"/>
          <w:color w:val="000000"/>
          <w:sz w:val="20"/>
          <w:lang w:val="fr-FR"/>
        </w:rPr>
        <w:t>mais Imrahil en choisirait trois mille cinq cents, et Éomer, cinq cents des Rohirrim laissés sans monture, mais toujours valeureux à la guerre. Lui</w:t>
      </w:r>
      <w:r w:rsidR="00A17C43" w:rsidRPr="003C67B1">
        <w:rPr>
          <w:rFonts w:ascii="Verdana" w:hAnsi="Verdana"/>
          <w:color w:val="000000"/>
          <w:sz w:val="20"/>
          <w:lang w:val="fr-FR"/>
        </w:rPr>
        <w:t>-</w:t>
      </w:r>
      <w:r w:rsidRPr="003C67B1">
        <w:rPr>
          <w:rFonts w:ascii="Verdana" w:hAnsi="Verdana"/>
          <w:color w:val="000000"/>
          <w:sz w:val="20"/>
          <w:lang w:val="fr-FR"/>
        </w:rPr>
        <w:t>même mènerait à cheval cinq cents de ses meilleurs Cavaliers, et il devait y avoir une autre compagnie de cinq cents chevaux, parmi lesquels iraient les fils d</w:t>
      </w:r>
      <w:r w:rsidR="0083157B" w:rsidRPr="003C67B1">
        <w:rPr>
          <w:rFonts w:ascii="Verdana" w:hAnsi="Verdana"/>
          <w:color w:val="000000"/>
          <w:sz w:val="20"/>
          <w:lang w:val="fr-FR"/>
        </w:rPr>
        <w:t>’</w:t>
      </w:r>
      <w:r w:rsidRPr="003C67B1">
        <w:rPr>
          <w:rFonts w:ascii="Verdana" w:hAnsi="Verdana"/>
          <w:color w:val="000000"/>
          <w:sz w:val="20"/>
          <w:lang w:val="fr-FR"/>
        </w:rPr>
        <w:t>Elrond, avec les Dúnedain et les chevaliers de Dol Amroth</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six mille hommes à pied, en tout et pour tout, et un millier à cheval. Mais le gros de la force des Rohirrim encore capable de combattre, quelque trois mille </w:t>
      </w:r>
      <w:r w:rsidRPr="003C67B1">
        <w:rPr>
          <w:rFonts w:ascii="Verdana" w:hAnsi="Verdana"/>
          <w:color w:val="000000"/>
          <w:sz w:val="20"/>
          <w:lang w:val="fr-FR"/>
        </w:rPr>
        <w:lastRenderedPageBreak/>
        <w:t>cavaliers sous le commandement d</w:t>
      </w:r>
      <w:r w:rsidR="0083157B" w:rsidRPr="003C67B1">
        <w:rPr>
          <w:rFonts w:ascii="Verdana" w:hAnsi="Verdana"/>
          <w:color w:val="000000"/>
          <w:sz w:val="20"/>
          <w:lang w:val="fr-FR"/>
        </w:rPr>
        <w:t>’</w:t>
      </w:r>
      <w:r w:rsidRPr="003C67B1">
        <w:rPr>
          <w:rFonts w:ascii="Verdana" w:hAnsi="Verdana"/>
          <w:color w:val="000000"/>
          <w:sz w:val="20"/>
          <w:lang w:val="fr-FR"/>
        </w:rPr>
        <w:t>Elfhelm, devait tenir la Route de l</w:t>
      </w:r>
      <w:r w:rsidR="0083157B" w:rsidRPr="003C67B1">
        <w:rPr>
          <w:rFonts w:ascii="Verdana" w:hAnsi="Verdana"/>
          <w:color w:val="000000"/>
          <w:sz w:val="20"/>
          <w:lang w:val="fr-FR"/>
        </w:rPr>
        <w:t>’</w:t>
      </w:r>
      <w:r w:rsidRPr="003C67B1">
        <w:rPr>
          <w:rFonts w:ascii="Verdana" w:hAnsi="Verdana"/>
          <w:color w:val="000000"/>
          <w:sz w:val="20"/>
          <w:lang w:val="fr-FR"/>
        </w:rPr>
        <w:t>Ouest contre l</w:t>
      </w:r>
      <w:r w:rsidR="0083157B" w:rsidRPr="003C67B1">
        <w:rPr>
          <w:rFonts w:ascii="Verdana" w:hAnsi="Verdana"/>
          <w:color w:val="000000"/>
          <w:sz w:val="20"/>
          <w:lang w:val="fr-FR"/>
        </w:rPr>
        <w:t>’</w:t>
      </w:r>
      <w:r w:rsidRPr="003C67B1">
        <w:rPr>
          <w:rFonts w:ascii="Verdana" w:hAnsi="Verdana"/>
          <w:color w:val="000000"/>
          <w:sz w:val="20"/>
          <w:lang w:val="fr-FR"/>
        </w:rPr>
        <w:t>ennemi resté en Anórien. Et de rapides éclaireurs furent aussitôt envoyés en reconnaissance, au nord et à l</w:t>
      </w:r>
      <w:r w:rsidR="0083157B" w:rsidRPr="003C67B1">
        <w:rPr>
          <w:rFonts w:ascii="Verdana" w:hAnsi="Verdana"/>
          <w:color w:val="000000"/>
          <w:sz w:val="20"/>
          <w:lang w:val="fr-FR"/>
        </w:rPr>
        <w:t>’</w:t>
      </w:r>
      <w:r w:rsidRPr="003C67B1">
        <w:rPr>
          <w:rFonts w:ascii="Verdana" w:hAnsi="Verdana"/>
          <w:color w:val="000000"/>
          <w:sz w:val="20"/>
          <w:lang w:val="fr-FR"/>
        </w:rPr>
        <w:t>est, vers Osgiliath et la route de Minas Morgul.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quand ils eurent recensé leurs forces et considéré les déplacements à entreprendre et les routes à emprunter, Imrahil eut un soudain éclat de rire.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là, assurément, s</w:t>
      </w:r>
      <w:r w:rsidRPr="003C67B1">
        <w:rPr>
          <w:rFonts w:ascii="Verdana" w:hAnsi="Verdana"/>
          <w:color w:val="000000"/>
          <w:sz w:val="20"/>
          <w:lang w:val="fr-FR"/>
        </w:rPr>
        <w:t>’</w:t>
      </w:r>
      <w:r w:rsidR="004B1AE3" w:rsidRPr="003C67B1">
        <w:rPr>
          <w:rFonts w:ascii="Verdana" w:hAnsi="Verdana"/>
          <w:color w:val="000000"/>
          <w:sz w:val="20"/>
          <w:lang w:val="fr-FR"/>
        </w:rPr>
        <w:t>écria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la plus grande farce de toute l</w:t>
      </w:r>
      <w:r w:rsidRPr="003C67B1">
        <w:rPr>
          <w:rFonts w:ascii="Verdana" w:hAnsi="Verdana"/>
          <w:color w:val="000000"/>
          <w:sz w:val="20"/>
          <w:lang w:val="fr-FR"/>
        </w:rPr>
        <w:t>’</w:t>
      </w:r>
      <w:r w:rsidR="004B1AE3" w:rsidRPr="003C67B1">
        <w:rPr>
          <w:rFonts w:ascii="Verdana" w:hAnsi="Verdana"/>
          <w:color w:val="000000"/>
          <w:sz w:val="20"/>
          <w:lang w:val="fr-FR"/>
        </w:rPr>
        <w:t>histoire du Gondor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qu</w:t>
      </w:r>
      <w:r w:rsidRPr="003C67B1">
        <w:rPr>
          <w:rFonts w:ascii="Verdana" w:hAnsi="Verdana"/>
          <w:color w:val="000000"/>
          <w:sz w:val="20"/>
          <w:lang w:val="fr-FR"/>
        </w:rPr>
        <w:t>’</w:t>
      </w:r>
      <w:r w:rsidR="004B1AE3" w:rsidRPr="003C67B1">
        <w:rPr>
          <w:rFonts w:ascii="Verdana" w:hAnsi="Verdana"/>
          <w:color w:val="000000"/>
          <w:sz w:val="20"/>
          <w:lang w:val="fr-FR"/>
        </w:rPr>
        <w:t>avec sept mille hommes, soit à peine ce qu</w:t>
      </w:r>
      <w:r w:rsidRPr="003C67B1">
        <w:rPr>
          <w:rFonts w:ascii="Verdana" w:hAnsi="Verdana"/>
          <w:color w:val="000000"/>
          <w:sz w:val="20"/>
          <w:lang w:val="fr-FR"/>
        </w:rPr>
        <w:t>’</w:t>
      </w:r>
      <w:r w:rsidR="004B1AE3" w:rsidRPr="003C67B1">
        <w:rPr>
          <w:rFonts w:ascii="Verdana" w:hAnsi="Verdana"/>
          <w:color w:val="000000"/>
          <w:sz w:val="20"/>
          <w:lang w:val="fr-FR"/>
        </w:rPr>
        <w:t>était l</w:t>
      </w:r>
      <w:r w:rsidRPr="003C67B1">
        <w:rPr>
          <w:rFonts w:ascii="Verdana" w:hAnsi="Verdana"/>
          <w:color w:val="000000"/>
          <w:sz w:val="20"/>
          <w:lang w:val="fr-FR"/>
        </w:rPr>
        <w:t>’</w:t>
      </w:r>
      <w:r w:rsidR="004B1AE3" w:rsidRPr="003C67B1">
        <w:rPr>
          <w:rFonts w:ascii="Verdana" w:hAnsi="Verdana"/>
          <w:color w:val="000000"/>
          <w:sz w:val="20"/>
          <w:lang w:val="fr-FR"/>
        </w:rPr>
        <w:t>avant</w:t>
      </w:r>
      <w:r w:rsidR="00A17C43" w:rsidRPr="003C67B1">
        <w:rPr>
          <w:rFonts w:ascii="Verdana" w:hAnsi="Verdana"/>
          <w:color w:val="000000"/>
          <w:sz w:val="20"/>
          <w:lang w:val="fr-FR"/>
        </w:rPr>
        <w:t>-</w:t>
      </w:r>
      <w:r w:rsidR="004B1AE3" w:rsidRPr="003C67B1">
        <w:rPr>
          <w:rFonts w:ascii="Verdana" w:hAnsi="Verdana"/>
          <w:color w:val="000000"/>
          <w:sz w:val="20"/>
          <w:lang w:val="fr-FR"/>
        </w:rPr>
        <w:t>garde de son armée au temps de sa suprématie, nous partions à l</w:t>
      </w:r>
      <w:r w:rsidRPr="003C67B1">
        <w:rPr>
          <w:rFonts w:ascii="Verdana" w:hAnsi="Verdana"/>
          <w:color w:val="000000"/>
          <w:sz w:val="20"/>
          <w:lang w:val="fr-FR"/>
        </w:rPr>
        <w:t>’</w:t>
      </w:r>
      <w:r w:rsidR="004B1AE3" w:rsidRPr="003C67B1">
        <w:rPr>
          <w:rFonts w:ascii="Verdana" w:hAnsi="Verdana"/>
          <w:color w:val="000000"/>
          <w:sz w:val="20"/>
          <w:lang w:val="fr-FR"/>
        </w:rPr>
        <w:t>assaut des montagnes et de la porte infranchissable du Pays Noir</w:t>
      </w:r>
      <w:r w:rsidRPr="003C67B1">
        <w:rPr>
          <w:rFonts w:ascii="Verdana" w:hAnsi="Verdana"/>
          <w:color w:val="000000"/>
          <w:sz w:val="20"/>
          <w:lang w:val="fr-FR"/>
        </w:rPr>
        <w:t> !</w:t>
      </w:r>
      <w:r w:rsidR="004B1AE3" w:rsidRPr="003C67B1">
        <w:rPr>
          <w:rFonts w:ascii="Verdana" w:hAnsi="Verdana"/>
          <w:color w:val="000000"/>
          <w:sz w:val="20"/>
          <w:lang w:val="fr-FR"/>
        </w:rPr>
        <w:t xml:space="preserve"> Comme un enfant qui menacerait un chevalier en armure avec, en guise d</w:t>
      </w:r>
      <w:r w:rsidRPr="003C67B1">
        <w:rPr>
          <w:rFonts w:ascii="Verdana" w:hAnsi="Verdana"/>
          <w:color w:val="000000"/>
          <w:sz w:val="20"/>
          <w:lang w:val="fr-FR"/>
        </w:rPr>
        <w:t>’</w:t>
      </w:r>
      <w:r w:rsidR="004B1AE3" w:rsidRPr="003C67B1">
        <w:rPr>
          <w:rFonts w:ascii="Verdana" w:hAnsi="Verdana"/>
          <w:color w:val="000000"/>
          <w:sz w:val="20"/>
          <w:lang w:val="fr-FR"/>
        </w:rPr>
        <w:t>arc, une ficelle tendue sur une tige de saule</w:t>
      </w:r>
      <w:r w:rsidRPr="003C67B1">
        <w:rPr>
          <w:rFonts w:ascii="Verdana" w:hAnsi="Verdana"/>
          <w:color w:val="000000"/>
          <w:sz w:val="20"/>
          <w:lang w:val="fr-FR"/>
        </w:rPr>
        <w:t> !</w:t>
      </w:r>
      <w:r w:rsidR="004B1AE3" w:rsidRPr="003C67B1">
        <w:rPr>
          <w:rFonts w:ascii="Verdana" w:hAnsi="Verdana"/>
          <w:color w:val="000000"/>
          <w:sz w:val="20"/>
          <w:lang w:val="fr-FR"/>
        </w:rPr>
        <w:t xml:space="preserve"> Si le Seigneur Sombre en sait autant que vous le laissez entendre, Mithrandir, ne va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pas sourire plutôt que de nous craindre et, de son petit doigt, nous écraser comme une mouche qui essaierait de le piquer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il voudra piéger la mouche et lui prendre son dard, dit Gandalf. Et il est parmi nous des noms qui, à eux seuls, valent plus qu</w:t>
      </w:r>
      <w:r w:rsidRPr="003C67B1">
        <w:rPr>
          <w:rFonts w:ascii="Verdana" w:hAnsi="Verdana"/>
          <w:color w:val="000000"/>
          <w:sz w:val="20"/>
          <w:lang w:val="fr-FR"/>
        </w:rPr>
        <w:t>’</w:t>
      </w:r>
      <w:r w:rsidR="004B1AE3" w:rsidRPr="003C67B1">
        <w:rPr>
          <w:rFonts w:ascii="Verdana" w:hAnsi="Verdana"/>
          <w:color w:val="000000"/>
          <w:sz w:val="20"/>
          <w:lang w:val="fr-FR"/>
        </w:rPr>
        <w:t>un millier de chevaliers en armure. Non, il ne sourira pas.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non plus, dit Aragorn. Si c</w:t>
      </w:r>
      <w:r w:rsidRPr="003C67B1">
        <w:rPr>
          <w:rFonts w:ascii="Verdana" w:hAnsi="Verdana"/>
          <w:color w:val="000000"/>
          <w:sz w:val="20"/>
          <w:lang w:val="fr-FR"/>
        </w:rPr>
        <w:t>’</w:t>
      </w:r>
      <w:r w:rsidR="004B1AE3" w:rsidRPr="003C67B1">
        <w:rPr>
          <w:rFonts w:ascii="Verdana" w:hAnsi="Verdana"/>
          <w:color w:val="000000"/>
          <w:sz w:val="20"/>
          <w:lang w:val="fr-FR"/>
        </w:rPr>
        <w:t>est là une farce, elle est trop amère pour que nous en riions. Non, c</w:t>
      </w:r>
      <w:r w:rsidRPr="003C67B1">
        <w:rPr>
          <w:rFonts w:ascii="Verdana" w:hAnsi="Verdana"/>
          <w:color w:val="000000"/>
          <w:sz w:val="20"/>
          <w:lang w:val="fr-FR"/>
        </w:rPr>
        <w:t>’</w:t>
      </w:r>
      <w:r w:rsidR="004B1AE3" w:rsidRPr="003C67B1">
        <w:rPr>
          <w:rFonts w:ascii="Verdana" w:hAnsi="Verdana"/>
          <w:color w:val="000000"/>
          <w:sz w:val="20"/>
          <w:lang w:val="fr-FR"/>
        </w:rPr>
        <w:t>est le dernier coup d</w:t>
      </w:r>
      <w:r w:rsidRPr="003C67B1">
        <w:rPr>
          <w:rFonts w:ascii="Verdana" w:hAnsi="Verdana"/>
          <w:color w:val="000000"/>
          <w:sz w:val="20"/>
          <w:lang w:val="fr-FR"/>
        </w:rPr>
        <w:t>’</w:t>
      </w:r>
      <w:r w:rsidR="004B1AE3" w:rsidRPr="003C67B1">
        <w:rPr>
          <w:rFonts w:ascii="Verdana" w:hAnsi="Verdana"/>
          <w:color w:val="000000"/>
          <w:sz w:val="20"/>
          <w:lang w:val="fr-FR"/>
        </w:rPr>
        <w:t>un jeu très risqué, et pour l</w:t>
      </w:r>
      <w:r w:rsidRPr="003C67B1">
        <w:rPr>
          <w:rFonts w:ascii="Verdana" w:hAnsi="Verdana"/>
          <w:color w:val="000000"/>
          <w:sz w:val="20"/>
          <w:lang w:val="fr-FR"/>
        </w:rPr>
        <w:t>’</w:t>
      </w:r>
      <w:r w:rsidR="004B1AE3" w:rsidRPr="003C67B1">
        <w:rPr>
          <w:rFonts w:ascii="Verdana" w:hAnsi="Verdana"/>
          <w:color w:val="000000"/>
          <w:sz w:val="20"/>
          <w:lang w:val="fr-FR"/>
        </w:rPr>
        <w:t>un ou l</w:t>
      </w:r>
      <w:r w:rsidRPr="003C67B1">
        <w:rPr>
          <w:rFonts w:ascii="Verdana" w:hAnsi="Verdana"/>
          <w:color w:val="000000"/>
          <w:sz w:val="20"/>
          <w:lang w:val="fr-FR"/>
        </w:rPr>
        <w:t>’</w:t>
      </w:r>
      <w:r w:rsidR="004B1AE3" w:rsidRPr="003C67B1">
        <w:rPr>
          <w:rFonts w:ascii="Verdana" w:hAnsi="Verdana"/>
          <w:color w:val="000000"/>
          <w:sz w:val="20"/>
          <w:lang w:val="fr-FR"/>
        </w:rPr>
        <w:t>autre des camps, il mettra fin à la partie.</w:t>
      </w:r>
      <w:r w:rsidRPr="003C67B1">
        <w:rPr>
          <w:rFonts w:ascii="Verdana" w:hAnsi="Verdana"/>
          <w:color w:val="000000"/>
          <w:sz w:val="20"/>
          <w:lang w:val="fr-FR"/>
        </w:rPr>
        <w:t> »</w:t>
      </w:r>
      <w:r w:rsidR="004B1AE3" w:rsidRPr="003C67B1">
        <w:rPr>
          <w:rFonts w:ascii="Verdana" w:hAnsi="Verdana"/>
          <w:color w:val="000000"/>
          <w:sz w:val="20"/>
          <w:lang w:val="fr-FR"/>
        </w:rPr>
        <w:t xml:space="preserve"> Puis il dégaina Andúril et brandit sa lame étincelante au soleil. </w:t>
      </w:r>
      <w:r w:rsidRPr="003C67B1">
        <w:rPr>
          <w:rFonts w:ascii="Verdana" w:hAnsi="Verdana"/>
          <w:color w:val="000000"/>
          <w:sz w:val="20"/>
          <w:lang w:val="fr-FR"/>
        </w:rPr>
        <w:t>« </w:t>
      </w:r>
      <w:r w:rsidR="004B1AE3" w:rsidRPr="003C67B1">
        <w:rPr>
          <w:rFonts w:ascii="Verdana" w:hAnsi="Verdana"/>
          <w:color w:val="000000"/>
          <w:sz w:val="20"/>
          <w:lang w:val="fr-FR"/>
        </w:rPr>
        <w:t>Tu ne rentreras pas au fourreau tant que la dernière bataille ne sera livrée</w:t>
      </w:r>
      <w:r w:rsidRPr="003C67B1">
        <w:rPr>
          <w:rFonts w:ascii="Verdana" w:hAnsi="Verdana"/>
          <w:color w:val="000000"/>
          <w:sz w:val="20"/>
          <w:lang w:val="fr-FR"/>
        </w:rPr>
        <w:t> »</w:t>
      </w:r>
      <w:r w:rsidR="004B1AE3" w:rsidRPr="003C67B1">
        <w:rPr>
          <w:rFonts w:ascii="Verdana" w:hAnsi="Verdana"/>
          <w:color w:val="000000"/>
          <w:sz w:val="20"/>
          <w:lang w:val="fr-FR"/>
        </w:rPr>
        <w:t>, dit</w:t>
      </w:r>
      <w:r w:rsidR="00A17C43" w:rsidRPr="003C67B1">
        <w:rPr>
          <w:rFonts w:ascii="Verdana" w:hAnsi="Verdana"/>
          <w:color w:val="000000"/>
          <w:sz w:val="20"/>
          <w:lang w:val="fr-FR"/>
        </w:rPr>
        <w:t>-</w:t>
      </w:r>
      <w:r w:rsidR="004B1AE3" w:rsidRPr="003C67B1">
        <w:rPr>
          <w:rFonts w:ascii="Verdana" w:hAnsi="Verdana"/>
          <w:color w:val="000000"/>
          <w:sz w:val="20"/>
          <w:lang w:val="fr-FR"/>
        </w:rPr>
        <w:t>il.</w:t>
      </w:r>
    </w:p>
    <w:p w:rsidR="007E2C72" w:rsidRDefault="007E2C72" w:rsidP="007E2C72">
      <w:pPr>
        <w:widowControl/>
        <w:suppressAutoHyphens/>
        <w:ind w:firstLine="0"/>
        <w:rPr>
          <w:rFonts w:ascii="Verdana" w:hAnsi="Verdana"/>
          <w:color w:val="000000"/>
          <w:sz w:val="20"/>
          <w:lang w:val="fr-FR"/>
        </w:rPr>
      </w:pPr>
    </w:p>
    <w:p w:rsidR="007E2C72" w:rsidRDefault="007E2C72" w:rsidP="007E2C72">
      <w:pPr>
        <w:widowControl/>
        <w:suppressAutoHyphens/>
        <w:ind w:firstLine="0"/>
        <w:rPr>
          <w:rFonts w:ascii="Verdana" w:hAnsi="Verdana"/>
          <w:color w:val="000000"/>
          <w:sz w:val="20"/>
          <w:lang w:val="fr-FR"/>
        </w:rPr>
      </w:pPr>
    </w:p>
    <w:p w:rsidR="007E2C72"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10</w:t>
      </w:r>
    </w:p>
    <w:p w:rsidR="0083157B" w:rsidRPr="003C67B1"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La Porte Noire s</w:t>
      </w:r>
      <w:r w:rsidR="0083157B" w:rsidRPr="003C67B1">
        <w:rPr>
          <w:rFonts w:ascii="Verdana" w:hAnsi="Verdana"/>
          <w:color w:val="000000"/>
          <w:sz w:val="20"/>
          <w:lang w:val="fr-FR"/>
        </w:rPr>
        <w:t>’</w:t>
      </w:r>
      <w:r w:rsidRPr="003C67B1">
        <w:rPr>
          <w:rFonts w:ascii="Verdana" w:hAnsi="Verdana"/>
          <w:color w:val="000000"/>
          <w:sz w:val="20"/>
          <w:lang w:val="fr-FR"/>
        </w:rPr>
        <w:t>ouvre</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Deux jours plus tard, l</w:t>
      </w:r>
      <w:r w:rsidR="0083157B" w:rsidRPr="003C67B1">
        <w:rPr>
          <w:rFonts w:ascii="Verdana" w:hAnsi="Verdana"/>
          <w:color w:val="000000"/>
          <w:sz w:val="20"/>
          <w:lang w:val="fr-FR"/>
        </w:rPr>
        <w:t>’</w:t>
      </w:r>
      <w:r w:rsidRPr="003C67B1">
        <w:rPr>
          <w:rFonts w:ascii="Verdana" w:hAnsi="Verdana"/>
          <w:color w:val="000000"/>
          <w:sz w:val="20"/>
          <w:lang w:val="fr-FR"/>
        </w:rPr>
        <w:t>armée de l</w:t>
      </w:r>
      <w:r w:rsidR="0083157B" w:rsidRPr="003C67B1">
        <w:rPr>
          <w:rFonts w:ascii="Verdana" w:hAnsi="Verdana"/>
          <w:color w:val="000000"/>
          <w:sz w:val="20"/>
          <w:lang w:val="fr-FR"/>
        </w:rPr>
        <w:t>’</w:t>
      </w:r>
      <w:r w:rsidRPr="003C67B1">
        <w:rPr>
          <w:rFonts w:ascii="Verdana" w:hAnsi="Verdana"/>
          <w:color w:val="000000"/>
          <w:sz w:val="20"/>
          <w:lang w:val="fr-FR"/>
        </w:rPr>
        <w:t>Ouest était assemblée dans son entier sur le Pelennor. Les troupes d</w:t>
      </w:r>
      <w:r w:rsidR="0083157B" w:rsidRPr="003C67B1">
        <w:rPr>
          <w:rFonts w:ascii="Verdana" w:hAnsi="Verdana"/>
          <w:color w:val="000000"/>
          <w:sz w:val="20"/>
          <w:lang w:val="fr-FR"/>
        </w:rPr>
        <w:t>’</w:t>
      </w:r>
      <w:r w:rsidRPr="003C67B1">
        <w:rPr>
          <w:rFonts w:ascii="Verdana" w:hAnsi="Verdana"/>
          <w:color w:val="000000"/>
          <w:sz w:val="20"/>
          <w:lang w:val="fr-FR"/>
        </w:rPr>
        <w:t>Orques et d</w:t>
      </w:r>
      <w:r w:rsidR="0083157B" w:rsidRPr="003C67B1">
        <w:rPr>
          <w:rFonts w:ascii="Verdana" w:hAnsi="Verdana"/>
          <w:color w:val="000000"/>
          <w:sz w:val="20"/>
          <w:lang w:val="fr-FR"/>
        </w:rPr>
        <w:t>’</w:t>
      </w:r>
      <w:r w:rsidRPr="003C67B1">
        <w:rPr>
          <w:rFonts w:ascii="Verdana" w:hAnsi="Verdana"/>
          <w:color w:val="000000"/>
          <w:sz w:val="20"/>
          <w:lang w:val="fr-FR"/>
        </w:rPr>
        <w:t>Orientais étaient ressorties de l</w:t>
      </w:r>
      <w:r w:rsidR="0083157B" w:rsidRPr="003C67B1">
        <w:rPr>
          <w:rFonts w:ascii="Verdana" w:hAnsi="Verdana"/>
          <w:color w:val="000000"/>
          <w:sz w:val="20"/>
          <w:lang w:val="fr-FR"/>
        </w:rPr>
        <w:t>’</w:t>
      </w:r>
      <w:r w:rsidRPr="003C67B1">
        <w:rPr>
          <w:rFonts w:ascii="Verdana" w:hAnsi="Verdana"/>
          <w:color w:val="000000"/>
          <w:sz w:val="20"/>
          <w:lang w:val="fr-FR"/>
        </w:rPr>
        <w:t>Anórien, mais, harcelées et dispersées par les Rohirrim, elles s</w:t>
      </w:r>
      <w:r w:rsidR="0083157B" w:rsidRPr="003C67B1">
        <w:rPr>
          <w:rFonts w:ascii="Verdana" w:hAnsi="Verdana"/>
          <w:color w:val="000000"/>
          <w:sz w:val="20"/>
          <w:lang w:val="fr-FR"/>
        </w:rPr>
        <w:t>’</w:t>
      </w:r>
      <w:r w:rsidRPr="003C67B1">
        <w:rPr>
          <w:rFonts w:ascii="Verdana" w:hAnsi="Verdana"/>
          <w:color w:val="000000"/>
          <w:sz w:val="20"/>
          <w:lang w:val="fr-FR"/>
        </w:rPr>
        <w:t>étaient débandées et avaient fui vers Cair Andros sans grande résistance</w:t>
      </w:r>
      <w:r w:rsidR="00A17C43" w:rsidRPr="003C67B1">
        <w:rPr>
          <w:rFonts w:ascii="Verdana" w:hAnsi="Verdana"/>
          <w:color w:val="000000"/>
          <w:sz w:val="20"/>
          <w:lang w:val="fr-FR"/>
        </w:rPr>
        <w:t xml:space="preserve">; </w:t>
      </w:r>
      <w:r w:rsidRPr="003C67B1">
        <w:rPr>
          <w:rFonts w:ascii="Verdana" w:hAnsi="Verdana"/>
          <w:color w:val="000000"/>
          <w:sz w:val="20"/>
          <w:lang w:val="fr-FR"/>
        </w:rPr>
        <w:t>cette menace écartée, et de nouvelles forces étant venues du Sud, la Cité ne pouvait être mieux garnie. Selon ce que rapportaient les éclaireurs, les chemins de l</w:t>
      </w:r>
      <w:r w:rsidR="0083157B" w:rsidRPr="003C67B1">
        <w:rPr>
          <w:rFonts w:ascii="Verdana" w:hAnsi="Verdana"/>
          <w:color w:val="000000"/>
          <w:sz w:val="20"/>
          <w:lang w:val="fr-FR"/>
        </w:rPr>
        <w:t>’</w:t>
      </w:r>
      <w:r w:rsidRPr="003C67B1">
        <w:rPr>
          <w:rFonts w:ascii="Verdana" w:hAnsi="Verdana"/>
          <w:color w:val="000000"/>
          <w:sz w:val="20"/>
          <w:lang w:val="fr-FR"/>
        </w:rPr>
        <w:t>est étaient vides d</w:t>
      </w:r>
      <w:r w:rsidR="0083157B" w:rsidRPr="003C67B1">
        <w:rPr>
          <w:rFonts w:ascii="Verdana" w:hAnsi="Verdana"/>
          <w:color w:val="000000"/>
          <w:sz w:val="20"/>
          <w:lang w:val="fr-FR"/>
        </w:rPr>
        <w:t>’</w:t>
      </w:r>
      <w:r w:rsidRPr="003C67B1">
        <w:rPr>
          <w:rFonts w:ascii="Verdana" w:hAnsi="Verdana"/>
          <w:color w:val="000000"/>
          <w:sz w:val="20"/>
          <w:lang w:val="fr-FR"/>
        </w:rPr>
        <w:t>ennemis jusqu</w:t>
      </w:r>
      <w:r w:rsidR="0083157B" w:rsidRPr="003C67B1">
        <w:rPr>
          <w:rFonts w:ascii="Verdana" w:hAnsi="Verdana"/>
          <w:color w:val="000000"/>
          <w:sz w:val="20"/>
          <w:lang w:val="fr-FR"/>
        </w:rPr>
        <w:t>’</w:t>
      </w:r>
      <w:r w:rsidRPr="003C67B1">
        <w:rPr>
          <w:rFonts w:ascii="Verdana" w:hAnsi="Verdana"/>
          <w:color w:val="000000"/>
          <w:sz w:val="20"/>
          <w:lang w:val="fr-FR"/>
        </w:rPr>
        <w:t>au Roi Tombé, à la Croisée des Routes. L</w:t>
      </w:r>
      <w:r w:rsidR="0083157B" w:rsidRPr="003C67B1">
        <w:rPr>
          <w:rFonts w:ascii="Verdana" w:hAnsi="Verdana"/>
          <w:color w:val="000000"/>
          <w:sz w:val="20"/>
          <w:lang w:val="fr-FR"/>
        </w:rPr>
        <w:t>’</w:t>
      </w:r>
      <w:r w:rsidRPr="003C67B1">
        <w:rPr>
          <w:rFonts w:ascii="Verdana" w:hAnsi="Verdana"/>
          <w:color w:val="000000"/>
          <w:sz w:val="20"/>
          <w:lang w:val="fr-FR"/>
        </w:rPr>
        <w:t>Ouest était prêt pour son dernier coup de dés.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Legolas et Gimli chevaucheraient de nouveau ensemble, en compagnie d</w:t>
      </w:r>
      <w:r w:rsidR="0083157B" w:rsidRPr="003C67B1">
        <w:rPr>
          <w:rFonts w:ascii="Verdana" w:hAnsi="Verdana"/>
          <w:color w:val="000000"/>
          <w:sz w:val="20"/>
          <w:lang w:val="fr-FR"/>
        </w:rPr>
        <w:t>’</w:t>
      </w:r>
      <w:r w:rsidRPr="003C67B1">
        <w:rPr>
          <w:rFonts w:ascii="Verdana" w:hAnsi="Verdana"/>
          <w:color w:val="000000"/>
          <w:sz w:val="20"/>
          <w:lang w:val="fr-FR"/>
        </w:rPr>
        <w:t>Aragorn et de Gandalf, lesquels iraient à l</w:t>
      </w:r>
      <w:r w:rsidR="0083157B" w:rsidRPr="003C67B1">
        <w:rPr>
          <w:rFonts w:ascii="Verdana" w:hAnsi="Verdana"/>
          <w:color w:val="000000"/>
          <w:sz w:val="20"/>
          <w:lang w:val="fr-FR"/>
        </w:rPr>
        <w:t>’</w:t>
      </w:r>
      <w:r w:rsidRPr="003C67B1">
        <w:rPr>
          <w:rFonts w:ascii="Verdana" w:hAnsi="Verdana"/>
          <w:color w:val="000000"/>
          <w:sz w:val="20"/>
          <w:lang w:val="fr-FR"/>
        </w:rPr>
        <w:t>avant</w:t>
      </w:r>
      <w:r w:rsidR="00A17C43" w:rsidRPr="003C67B1">
        <w:rPr>
          <w:rFonts w:ascii="Verdana" w:hAnsi="Verdana"/>
          <w:color w:val="000000"/>
          <w:sz w:val="20"/>
          <w:lang w:val="fr-FR"/>
        </w:rPr>
        <w:t>-</w:t>
      </w:r>
      <w:r w:rsidRPr="003C67B1">
        <w:rPr>
          <w:rFonts w:ascii="Verdana" w:hAnsi="Verdana"/>
          <w:color w:val="000000"/>
          <w:sz w:val="20"/>
          <w:lang w:val="fr-FR"/>
        </w:rPr>
        <w:t>garde avec les Dúnedain et les fils d</w:t>
      </w:r>
      <w:r w:rsidR="0083157B" w:rsidRPr="003C67B1">
        <w:rPr>
          <w:rFonts w:ascii="Verdana" w:hAnsi="Verdana"/>
          <w:color w:val="000000"/>
          <w:sz w:val="20"/>
          <w:lang w:val="fr-FR"/>
        </w:rPr>
        <w:t>’</w:t>
      </w:r>
      <w:r w:rsidRPr="003C67B1">
        <w:rPr>
          <w:rFonts w:ascii="Verdana" w:hAnsi="Verdana"/>
          <w:color w:val="000000"/>
          <w:sz w:val="20"/>
          <w:lang w:val="fr-FR"/>
        </w:rPr>
        <w:t>Elrond. Mais Merry, à sa honte, ne serait pas des leurs.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n</w:t>
      </w:r>
      <w:r w:rsidRPr="003C67B1">
        <w:rPr>
          <w:rFonts w:ascii="Verdana" w:hAnsi="Verdana"/>
          <w:color w:val="000000"/>
          <w:sz w:val="20"/>
          <w:lang w:val="fr-FR"/>
        </w:rPr>
        <w:t>’</w:t>
      </w:r>
      <w:r w:rsidR="004B1AE3" w:rsidRPr="003C67B1">
        <w:rPr>
          <w:rFonts w:ascii="Verdana" w:hAnsi="Verdana"/>
          <w:color w:val="000000"/>
          <w:sz w:val="20"/>
          <w:lang w:val="fr-FR"/>
        </w:rPr>
        <w:t>êtes pas en état de faire un tel voyage, dit Aragorn. Mais il n</w:t>
      </w:r>
      <w:r w:rsidRPr="003C67B1">
        <w:rPr>
          <w:rFonts w:ascii="Verdana" w:hAnsi="Verdana"/>
          <w:color w:val="000000"/>
          <w:sz w:val="20"/>
          <w:lang w:val="fr-FR"/>
        </w:rPr>
        <w:t>’</w:t>
      </w:r>
      <w:r w:rsidR="004B1AE3" w:rsidRPr="003C67B1">
        <w:rPr>
          <w:rFonts w:ascii="Verdana" w:hAnsi="Verdana"/>
          <w:color w:val="000000"/>
          <w:sz w:val="20"/>
          <w:lang w:val="fr-FR"/>
        </w:rPr>
        <w:t>y a aucune raison d</w:t>
      </w:r>
      <w:r w:rsidRPr="003C67B1">
        <w:rPr>
          <w:rFonts w:ascii="Verdana" w:hAnsi="Verdana"/>
          <w:color w:val="000000"/>
          <w:sz w:val="20"/>
          <w:lang w:val="fr-FR"/>
        </w:rPr>
        <w:t>’</w:t>
      </w:r>
      <w:r w:rsidR="004B1AE3" w:rsidRPr="003C67B1">
        <w:rPr>
          <w:rFonts w:ascii="Verdana" w:hAnsi="Verdana"/>
          <w:color w:val="000000"/>
          <w:sz w:val="20"/>
          <w:lang w:val="fr-FR"/>
        </w:rPr>
        <w:t>avoir honte. Si dans cette guerre vous ne faites plus rien, vous aurez déjà gagné beaucoup d</w:t>
      </w:r>
      <w:r w:rsidRPr="003C67B1">
        <w:rPr>
          <w:rFonts w:ascii="Verdana" w:hAnsi="Verdana"/>
          <w:color w:val="000000"/>
          <w:sz w:val="20"/>
          <w:lang w:val="fr-FR"/>
        </w:rPr>
        <w:t>’</w:t>
      </w:r>
      <w:r w:rsidR="004B1AE3" w:rsidRPr="003C67B1">
        <w:rPr>
          <w:rFonts w:ascii="Verdana" w:hAnsi="Verdana"/>
          <w:color w:val="000000"/>
          <w:sz w:val="20"/>
          <w:lang w:val="fr-FR"/>
        </w:rPr>
        <w:t>honneur. Peregrin sera là pour représenter les Gens du Comté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ne faut pas lui envier sa chance de péril, car bien qu</w:t>
      </w:r>
      <w:r w:rsidRPr="003C67B1">
        <w:rPr>
          <w:rFonts w:ascii="Verdana" w:hAnsi="Verdana"/>
          <w:color w:val="000000"/>
          <w:sz w:val="20"/>
          <w:lang w:val="fr-FR"/>
        </w:rPr>
        <w:t>’</w:t>
      </w:r>
      <w:r w:rsidR="004B1AE3" w:rsidRPr="003C67B1">
        <w:rPr>
          <w:rFonts w:ascii="Verdana" w:hAnsi="Verdana"/>
          <w:color w:val="000000"/>
          <w:sz w:val="20"/>
          <w:lang w:val="fr-FR"/>
        </w:rPr>
        <w:t>il ait fait au mieux selon ce que la fortune lui offrait, il lui reste encore à égaler votre exploit. Mais à dire vrai, tous courent à présent le même danger. Il se pourrait que notre rôle soit de trouver une fin cruelle devant la Porte du Mordor, mais si tel est le cas, vous aurez vous aussi un dernier combat à livrer, ici ou en quelque autre lieu où la marée noire vous surprendra. Adieu</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Ainsi, démoralisé, Merry resta à observer le rassemblement de l</w:t>
      </w:r>
      <w:r w:rsidR="0083157B" w:rsidRPr="003C67B1">
        <w:rPr>
          <w:rFonts w:ascii="Verdana" w:hAnsi="Verdana"/>
          <w:color w:val="000000"/>
          <w:sz w:val="20"/>
          <w:lang w:val="fr-FR"/>
        </w:rPr>
        <w:t>’</w:t>
      </w:r>
      <w:r w:rsidRPr="003C67B1">
        <w:rPr>
          <w:rFonts w:ascii="Verdana" w:hAnsi="Verdana"/>
          <w:color w:val="000000"/>
          <w:sz w:val="20"/>
          <w:lang w:val="fr-FR"/>
        </w:rPr>
        <w:t>armée. Bergil était avec lui, tout aussi abattu, car son père devait marcher à la tête d</w:t>
      </w:r>
      <w:r w:rsidR="0083157B" w:rsidRPr="003C67B1">
        <w:rPr>
          <w:rFonts w:ascii="Verdana" w:hAnsi="Verdana"/>
          <w:color w:val="000000"/>
          <w:sz w:val="20"/>
          <w:lang w:val="fr-FR"/>
        </w:rPr>
        <w:t>’</w:t>
      </w:r>
      <w:r w:rsidRPr="003C67B1">
        <w:rPr>
          <w:rFonts w:ascii="Verdana" w:hAnsi="Verdana"/>
          <w:color w:val="000000"/>
          <w:sz w:val="20"/>
          <w:lang w:val="fr-FR"/>
        </w:rPr>
        <w:t>une compagnie des Hommes de la Cité</w:t>
      </w:r>
      <w:r w:rsidR="00A17C43" w:rsidRPr="003C67B1">
        <w:rPr>
          <w:rFonts w:ascii="Verdana" w:hAnsi="Verdana"/>
          <w:color w:val="000000"/>
          <w:sz w:val="20"/>
          <w:lang w:val="fr-FR"/>
        </w:rPr>
        <w:t xml:space="preserve">: </w:t>
      </w:r>
      <w:r w:rsidRPr="003C67B1">
        <w:rPr>
          <w:rFonts w:ascii="Verdana" w:hAnsi="Verdana"/>
          <w:color w:val="000000"/>
          <w:sz w:val="20"/>
          <w:lang w:val="fr-FR"/>
        </w:rPr>
        <w:t>il ne pouvait rejoindre la Garde avant que sa cause ne fût jugée. Pippin irait au sein de cette même compagnie en tant que soldat du Gondor. Merry apercevait non loin sa silhouette, courte mais droite, parmi les hautes formes des guerriers de Minas Tirith.</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Enfin, les trompettes retentirent et l</w:t>
      </w:r>
      <w:r w:rsidR="0083157B" w:rsidRPr="003C67B1">
        <w:rPr>
          <w:rFonts w:ascii="Verdana" w:hAnsi="Verdana"/>
          <w:color w:val="000000"/>
          <w:sz w:val="20"/>
          <w:lang w:val="fr-FR"/>
        </w:rPr>
        <w:t>’</w:t>
      </w:r>
      <w:r w:rsidRPr="003C67B1">
        <w:rPr>
          <w:rFonts w:ascii="Verdana" w:hAnsi="Verdana"/>
          <w:color w:val="000000"/>
          <w:sz w:val="20"/>
          <w:lang w:val="fr-FR"/>
        </w:rPr>
        <w:t>armée se mit en mouvement. Troupe après troupe, compagnie après compagnie, ils tournèrent et partirent vers l</w:t>
      </w:r>
      <w:r w:rsidR="0083157B" w:rsidRPr="003C67B1">
        <w:rPr>
          <w:rFonts w:ascii="Verdana" w:hAnsi="Verdana"/>
          <w:color w:val="000000"/>
          <w:sz w:val="20"/>
          <w:lang w:val="fr-FR"/>
        </w:rPr>
        <w:t>’</w:t>
      </w:r>
      <w:r w:rsidRPr="003C67B1">
        <w:rPr>
          <w:rFonts w:ascii="Verdana" w:hAnsi="Verdana"/>
          <w:color w:val="000000"/>
          <w:sz w:val="20"/>
          <w:lang w:val="fr-FR"/>
        </w:rPr>
        <w:t>est. Et longtemps après qu</w:t>
      </w:r>
      <w:r w:rsidR="0083157B" w:rsidRPr="003C67B1">
        <w:rPr>
          <w:rFonts w:ascii="Verdana" w:hAnsi="Verdana"/>
          <w:color w:val="000000"/>
          <w:sz w:val="20"/>
          <w:lang w:val="fr-FR"/>
        </w:rPr>
        <w:t>’</w:t>
      </w:r>
      <w:r w:rsidRPr="003C67B1">
        <w:rPr>
          <w:rFonts w:ascii="Verdana" w:hAnsi="Verdana"/>
          <w:color w:val="000000"/>
          <w:sz w:val="20"/>
          <w:lang w:val="fr-FR"/>
        </w:rPr>
        <w:t>il les eut perdus de vue sur la grand</w:t>
      </w:r>
      <w:r w:rsidR="00A17C43" w:rsidRPr="003C67B1">
        <w:rPr>
          <w:rFonts w:ascii="Verdana" w:hAnsi="Verdana"/>
          <w:color w:val="000000"/>
          <w:sz w:val="20"/>
          <w:lang w:val="fr-FR"/>
        </w:rPr>
        <w:t>-</w:t>
      </w:r>
      <w:r w:rsidRPr="003C67B1">
        <w:rPr>
          <w:rFonts w:ascii="Verdana" w:hAnsi="Verdana"/>
          <w:color w:val="000000"/>
          <w:sz w:val="20"/>
          <w:lang w:val="fr-FR"/>
        </w:rPr>
        <w:t>route menant à la Chaussée, Merry demeura là. Le soleil matinal étincela une dernière fois sur la lance et le heaume puis disparut</w:t>
      </w:r>
      <w:r w:rsidR="00A17C43" w:rsidRPr="003C67B1">
        <w:rPr>
          <w:rFonts w:ascii="Verdana" w:hAnsi="Verdana"/>
          <w:color w:val="000000"/>
          <w:sz w:val="20"/>
          <w:lang w:val="fr-FR"/>
        </w:rPr>
        <w:t xml:space="preserve">; </w:t>
      </w:r>
      <w:r w:rsidRPr="003C67B1">
        <w:rPr>
          <w:rFonts w:ascii="Verdana" w:hAnsi="Verdana"/>
          <w:color w:val="000000"/>
          <w:sz w:val="20"/>
          <w:lang w:val="fr-FR"/>
        </w:rPr>
        <w:t>mais Merry restait figé, la tête baissée et le cœur lourd, sans amis, seul au monde. Tous ceux qui lui étaient chers étaient partis dans les ténèbres qui pesaient sur le ciel de l</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 xml:space="preserve">; </w:t>
      </w:r>
      <w:r w:rsidRPr="003C67B1">
        <w:rPr>
          <w:rFonts w:ascii="Verdana" w:hAnsi="Verdana"/>
          <w:color w:val="000000"/>
          <w:sz w:val="20"/>
          <w:lang w:val="fr-FR"/>
        </w:rPr>
        <w:t>et dans son cœur ne restait presque plus aucun espoir de les revoir jamais.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Comme ravivée par son humeur noire, la douleur revint à son bras</w:t>
      </w:r>
      <w:r w:rsidR="00A17C43" w:rsidRPr="003C67B1">
        <w:rPr>
          <w:rFonts w:ascii="Verdana" w:hAnsi="Verdana"/>
          <w:color w:val="000000"/>
          <w:sz w:val="20"/>
          <w:lang w:val="fr-FR"/>
        </w:rPr>
        <w:t xml:space="preserve">; </w:t>
      </w:r>
      <w:r w:rsidRPr="003C67B1">
        <w:rPr>
          <w:rFonts w:ascii="Verdana" w:hAnsi="Verdana"/>
          <w:color w:val="000000"/>
          <w:sz w:val="20"/>
          <w:lang w:val="fr-FR"/>
        </w:rPr>
        <w:t>il se sentait faible et vieux, et la lumière du soleil paraissait ténue. Le contact de la main de Bergil le sortit de sa torpeur.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Venez, maître Perian</w:t>
      </w:r>
      <w:r w:rsidRPr="003C67B1">
        <w:rPr>
          <w:rFonts w:ascii="Verdana" w:hAnsi="Verdana"/>
          <w:color w:val="000000"/>
          <w:sz w:val="20"/>
          <w:lang w:val="fr-FR"/>
        </w:rPr>
        <w:t> !</w:t>
      </w:r>
      <w:r w:rsidR="004B1AE3" w:rsidRPr="003C67B1">
        <w:rPr>
          <w:rFonts w:ascii="Verdana" w:hAnsi="Verdana"/>
          <w:color w:val="000000"/>
          <w:sz w:val="20"/>
          <w:lang w:val="fr-FR"/>
        </w:rPr>
        <w:t xml:space="preserve"> dit le garçon. Vous êtes encore souffrant, à ce que je vois. Je vais vous aider à rentrer chez les Guérisseurs. Mais n</w:t>
      </w:r>
      <w:r w:rsidRPr="003C67B1">
        <w:rPr>
          <w:rFonts w:ascii="Verdana" w:hAnsi="Verdana"/>
          <w:color w:val="000000"/>
          <w:sz w:val="20"/>
          <w:lang w:val="fr-FR"/>
        </w:rPr>
        <w:t>’</w:t>
      </w:r>
      <w:r w:rsidR="004B1AE3" w:rsidRPr="003C67B1">
        <w:rPr>
          <w:rFonts w:ascii="Verdana" w:hAnsi="Verdana"/>
          <w:color w:val="000000"/>
          <w:sz w:val="20"/>
          <w:lang w:val="fr-FR"/>
        </w:rPr>
        <w:t>ayez pas peur</w:t>
      </w:r>
      <w:r w:rsidRPr="003C67B1">
        <w:rPr>
          <w:rFonts w:ascii="Verdana" w:hAnsi="Verdana"/>
          <w:color w:val="000000"/>
          <w:sz w:val="20"/>
          <w:lang w:val="fr-FR"/>
        </w:rPr>
        <w:t> !</w:t>
      </w:r>
      <w:r w:rsidR="004B1AE3" w:rsidRPr="003C67B1">
        <w:rPr>
          <w:rFonts w:ascii="Verdana" w:hAnsi="Verdana"/>
          <w:color w:val="000000"/>
          <w:sz w:val="20"/>
          <w:lang w:val="fr-FR"/>
        </w:rPr>
        <w:t xml:space="preserve"> Ils vont revenir. Les Hommes de Minas Tirith ne seront jamais défaits. Et maintenant, ils ont le Seigneur de la Pierre</w:t>
      </w:r>
      <w:r w:rsidR="00A17C43" w:rsidRPr="003C67B1">
        <w:rPr>
          <w:rFonts w:ascii="Verdana" w:hAnsi="Verdana"/>
          <w:color w:val="000000"/>
          <w:sz w:val="20"/>
          <w:lang w:val="fr-FR"/>
        </w:rPr>
        <w:t>-</w:t>
      </w:r>
      <w:r w:rsidR="004B1AE3" w:rsidRPr="003C67B1">
        <w:rPr>
          <w:rFonts w:ascii="Verdana" w:hAnsi="Verdana"/>
          <w:color w:val="000000"/>
          <w:sz w:val="20"/>
          <w:lang w:val="fr-FR"/>
        </w:rPr>
        <w:t>elfe, et aussi Beregond de la Garde.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armée fut à Osgiliath avant midi. Là, tous les artisans et ouvriers dont la Cité pouvait se passer étaient à l</w:t>
      </w:r>
      <w:r w:rsidR="0083157B" w:rsidRPr="003C67B1">
        <w:rPr>
          <w:rFonts w:ascii="Verdana" w:hAnsi="Verdana"/>
          <w:color w:val="000000"/>
          <w:sz w:val="20"/>
          <w:lang w:val="fr-FR"/>
        </w:rPr>
        <w:t>’</w:t>
      </w:r>
      <w:r w:rsidRPr="003C67B1">
        <w:rPr>
          <w:rFonts w:ascii="Verdana" w:hAnsi="Verdana"/>
          <w:color w:val="000000"/>
          <w:sz w:val="20"/>
          <w:lang w:val="fr-FR"/>
        </w:rPr>
        <w:t>œuvre. Certains s</w:t>
      </w:r>
      <w:r w:rsidR="0083157B" w:rsidRPr="003C67B1">
        <w:rPr>
          <w:rFonts w:ascii="Verdana" w:hAnsi="Verdana"/>
          <w:color w:val="000000"/>
          <w:sz w:val="20"/>
          <w:lang w:val="fr-FR"/>
        </w:rPr>
        <w:t>’</w:t>
      </w:r>
      <w:r w:rsidRPr="003C67B1">
        <w:rPr>
          <w:rFonts w:ascii="Verdana" w:hAnsi="Verdana"/>
          <w:color w:val="000000"/>
          <w:sz w:val="20"/>
          <w:lang w:val="fr-FR"/>
        </w:rPr>
        <w:t>occupaient de renforcer les bacs et les pontons construits par l</w:t>
      </w:r>
      <w:r w:rsidR="0083157B" w:rsidRPr="003C67B1">
        <w:rPr>
          <w:rFonts w:ascii="Verdana" w:hAnsi="Verdana"/>
          <w:color w:val="000000"/>
          <w:sz w:val="20"/>
          <w:lang w:val="fr-FR"/>
        </w:rPr>
        <w:t>’</w:t>
      </w:r>
      <w:r w:rsidRPr="003C67B1">
        <w:rPr>
          <w:rFonts w:ascii="Verdana" w:hAnsi="Verdana"/>
          <w:color w:val="000000"/>
          <w:sz w:val="20"/>
          <w:lang w:val="fr-FR"/>
        </w:rPr>
        <w:t>ennemi, partiellement détruits lors de sa fuite</w:t>
      </w:r>
      <w:r w:rsidR="00A17C43" w:rsidRPr="003C67B1">
        <w:rPr>
          <w:rFonts w:ascii="Verdana" w:hAnsi="Verdana"/>
          <w:color w:val="000000"/>
          <w:sz w:val="20"/>
          <w:lang w:val="fr-FR"/>
        </w:rPr>
        <w:t xml:space="preserve">; </w:t>
      </w:r>
      <w:r w:rsidRPr="003C67B1">
        <w:rPr>
          <w:rFonts w:ascii="Verdana" w:hAnsi="Verdana"/>
          <w:color w:val="000000"/>
          <w:sz w:val="20"/>
          <w:lang w:val="fr-FR"/>
        </w:rPr>
        <w:t>certains amassaient du butin et des provisions, tandis que d</w:t>
      </w:r>
      <w:r w:rsidR="0083157B" w:rsidRPr="003C67B1">
        <w:rPr>
          <w:rFonts w:ascii="Verdana" w:hAnsi="Verdana"/>
          <w:color w:val="000000"/>
          <w:sz w:val="20"/>
          <w:lang w:val="fr-FR"/>
        </w:rPr>
        <w:t>’</w:t>
      </w:r>
      <w:r w:rsidRPr="003C67B1">
        <w:rPr>
          <w:rFonts w:ascii="Verdana" w:hAnsi="Verdana"/>
          <w:color w:val="000000"/>
          <w:sz w:val="20"/>
          <w:lang w:val="fr-FR"/>
        </w:rPr>
        <w:t>autres, sur la rive orientale au</w:t>
      </w:r>
      <w:r w:rsidR="00A17C43" w:rsidRPr="003C67B1">
        <w:rPr>
          <w:rFonts w:ascii="Verdana" w:hAnsi="Verdana"/>
          <w:color w:val="000000"/>
          <w:sz w:val="20"/>
          <w:lang w:val="fr-FR"/>
        </w:rPr>
        <w:t>-</w:t>
      </w:r>
      <w:r w:rsidRPr="003C67B1">
        <w:rPr>
          <w:rFonts w:ascii="Verdana" w:hAnsi="Verdana"/>
          <w:color w:val="000000"/>
          <w:sz w:val="20"/>
          <w:lang w:val="fr-FR"/>
        </w:rPr>
        <w:t>delà du Fleuve, improvisaient des ouvrages de défense sommaires.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avant</w:t>
      </w:r>
      <w:r w:rsidR="00A17C43" w:rsidRPr="003C67B1">
        <w:rPr>
          <w:rFonts w:ascii="Verdana" w:hAnsi="Verdana"/>
          <w:color w:val="000000"/>
          <w:sz w:val="20"/>
          <w:lang w:val="fr-FR"/>
        </w:rPr>
        <w:t>-</w:t>
      </w:r>
      <w:r w:rsidRPr="003C67B1">
        <w:rPr>
          <w:rFonts w:ascii="Verdana" w:hAnsi="Verdana"/>
          <w:color w:val="000000"/>
          <w:sz w:val="20"/>
          <w:lang w:val="fr-FR"/>
        </w:rPr>
        <w:t>garde passa alors à travers les ruines du Vieux Gondor, par</w:t>
      </w:r>
      <w:r w:rsidR="00A17C43" w:rsidRPr="003C67B1">
        <w:rPr>
          <w:rFonts w:ascii="Verdana" w:hAnsi="Verdana"/>
          <w:color w:val="000000"/>
          <w:sz w:val="20"/>
          <w:lang w:val="fr-FR"/>
        </w:rPr>
        <w:t>-</w:t>
      </w:r>
      <w:r w:rsidRPr="003C67B1">
        <w:rPr>
          <w:rFonts w:ascii="Verdana" w:hAnsi="Verdana"/>
          <w:color w:val="000000"/>
          <w:sz w:val="20"/>
          <w:lang w:val="fr-FR"/>
        </w:rPr>
        <w:t>delà le large Fleuve et sur le long chemin droit, tracé à la grande époque pour relier la belle Tour du Soleil à la haute Tour de la Lune, devenue Minas Morgul dans sa vallée maudite. À cinq milles au</w:t>
      </w:r>
      <w:r w:rsidR="00A17C43" w:rsidRPr="003C67B1">
        <w:rPr>
          <w:rFonts w:ascii="Verdana" w:hAnsi="Verdana"/>
          <w:color w:val="000000"/>
          <w:sz w:val="20"/>
          <w:lang w:val="fr-FR"/>
        </w:rPr>
        <w:t>-</w:t>
      </w:r>
      <w:r w:rsidRPr="003C67B1">
        <w:rPr>
          <w:rFonts w:ascii="Verdana" w:hAnsi="Verdana"/>
          <w:color w:val="000000"/>
          <w:sz w:val="20"/>
          <w:lang w:val="fr-FR"/>
        </w:rPr>
        <w:t>delà d</w:t>
      </w:r>
      <w:r w:rsidR="0083157B" w:rsidRPr="003C67B1">
        <w:rPr>
          <w:rFonts w:ascii="Verdana" w:hAnsi="Verdana"/>
          <w:color w:val="000000"/>
          <w:sz w:val="20"/>
          <w:lang w:val="fr-FR"/>
        </w:rPr>
        <w:t>’</w:t>
      </w:r>
      <w:r w:rsidRPr="003C67B1">
        <w:rPr>
          <w:rFonts w:ascii="Verdana" w:hAnsi="Verdana"/>
          <w:color w:val="000000"/>
          <w:sz w:val="20"/>
          <w:lang w:val="fr-FR"/>
        </w:rPr>
        <w:t>Osgiliath, ils s</w:t>
      </w:r>
      <w:r w:rsidR="0083157B" w:rsidRPr="003C67B1">
        <w:rPr>
          <w:rFonts w:ascii="Verdana" w:hAnsi="Verdana"/>
          <w:color w:val="000000"/>
          <w:sz w:val="20"/>
          <w:lang w:val="fr-FR"/>
        </w:rPr>
        <w:t>’</w:t>
      </w:r>
      <w:r w:rsidRPr="003C67B1">
        <w:rPr>
          <w:rFonts w:ascii="Verdana" w:hAnsi="Verdana"/>
          <w:color w:val="000000"/>
          <w:sz w:val="20"/>
          <w:lang w:val="fr-FR"/>
        </w:rPr>
        <w:t>arrêtèrent, mettant un terme à leur première journée de marche.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les cavaliers poursuivirent leur route et, avant la tombée du jour, ils atteignirent la Croisée des Routes et le grand anneau d</w:t>
      </w:r>
      <w:r w:rsidR="0083157B" w:rsidRPr="003C67B1">
        <w:rPr>
          <w:rFonts w:ascii="Verdana" w:hAnsi="Verdana"/>
          <w:color w:val="000000"/>
          <w:sz w:val="20"/>
          <w:lang w:val="fr-FR"/>
        </w:rPr>
        <w:t>’</w:t>
      </w:r>
      <w:r w:rsidRPr="003C67B1">
        <w:rPr>
          <w:rFonts w:ascii="Verdana" w:hAnsi="Verdana"/>
          <w:color w:val="000000"/>
          <w:sz w:val="20"/>
          <w:lang w:val="fr-FR"/>
        </w:rPr>
        <w:t>arbres, où régnait un silence absolu. Aucun signe d</w:t>
      </w:r>
      <w:r w:rsidR="0083157B" w:rsidRPr="003C67B1">
        <w:rPr>
          <w:rFonts w:ascii="Verdana" w:hAnsi="Verdana"/>
          <w:color w:val="000000"/>
          <w:sz w:val="20"/>
          <w:lang w:val="fr-FR"/>
        </w:rPr>
        <w:t>’</w:t>
      </w:r>
      <w:r w:rsidRPr="003C67B1">
        <w:rPr>
          <w:rFonts w:ascii="Verdana" w:hAnsi="Verdana"/>
          <w:color w:val="000000"/>
          <w:sz w:val="20"/>
          <w:lang w:val="fr-FR"/>
        </w:rPr>
        <w:t>ennemi n</w:t>
      </w:r>
      <w:r w:rsidR="0083157B" w:rsidRPr="003C67B1">
        <w:rPr>
          <w:rFonts w:ascii="Verdana" w:hAnsi="Verdana"/>
          <w:color w:val="000000"/>
          <w:sz w:val="20"/>
          <w:lang w:val="fr-FR"/>
        </w:rPr>
        <w:t>’</w:t>
      </w:r>
      <w:r w:rsidRPr="003C67B1">
        <w:rPr>
          <w:rFonts w:ascii="Verdana" w:hAnsi="Verdana"/>
          <w:color w:val="000000"/>
          <w:sz w:val="20"/>
          <w:lang w:val="fr-FR"/>
        </w:rPr>
        <w:t>avait été vu, nul cri ni appel n</w:t>
      </w:r>
      <w:r w:rsidR="0083157B" w:rsidRPr="003C67B1">
        <w:rPr>
          <w:rFonts w:ascii="Verdana" w:hAnsi="Verdana"/>
          <w:color w:val="000000"/>
          <w:sz w:val="20"/>
          <w:lang w:val="fr-FR"/>
        </w:rPr>
        <w:t>’</w:t>
      </w:r>
      <w:r w:rsidRPr="003C67B1">
        <w:rPr>
          <w:rFonts w:ascii="Verdana" w:hAnsi="Verdana"/>
          <w:color w:val="000000"/>
          <w:sz w:val="20"/>
          <w:lang w:val="fr-FR"/>
        </w:rPr>
        <w:t>avait</w:t>
      </w:r>
      <w:r w:rsidR="00A17C43" w:rsidRPr="003C67B1">
        <w:rPr>
          <w:rFonts w:ascii="Verdana" w:hAnsi="Verdana"/>
          <w:color w:val="000000"/>
          <w:sz w:val="20"/>
          <w:lang w:val="fr-FR"/>
        </w:rPr>
        <w:t>-</w:t>
      </w:r>
      <w:r w:rsidRPr="003C67B1">
        <w:rPr>
          <w:rFonts w:ascii="Verdana" w:hAnsi="Verdana"/>
          <w:color w:val="000000"/>
          <w:sz w:val="20"/>
          <w:lang w:val="fr-FR"/>
        </w:rPr>
        <w:t>on entendu, nul trait n</w:t>
      </w:r>
      <w:r w:rsidR="0083157B" w:rsidRPr="003C67B1">
        <w:rPr>
          <w:rFonts w:ascii="Verdana" w:hAnsi="Verdana"/>
          <w:color w:val="000000"/>
          <w:sz w:val="20"/>
          <w:lang w:val="fr-FR"/>
        </w:rPr>
        <w:t>’</w:t>
      </w:r>
      <w:r w:rsidRPr="003C67B1">
        <w:rPr>
          <w:rFonts w:ascii="Verdana" w:hAnsi="Verdana"/>
          <w:color w:val="000000"/>
          <w:sz w:val="20"/>
          <w:lang w:val="fr-FR"/>
        </w:rPr>
        <w:t>avait sifflé d</w:t>
      </w:r>
      <w:r w:rsidR="0083157B" w:rsidRPr="003C67B1">
        <w:rPr>
          <w:rFonts w:ascii="Verdana" w:hAnsi="Verdana"/>
          <w:color w:val="000000"/>
          <w:sz w:val="20"/>
          <w:lang w:val="fr-FR"/>
        </w:rPr>
        <w:t>’</w:t>
      </w:r>
      <w:r w:rsidRPr="003C67B1">
        <w:rPr>
          <w:rFonts w:ascii="Verdana" w:hAnsi="Verdana"/>
          <w:color w:val="000000"/>
          <w:sz w:val="20"/>
          <w:lang w:val="fr-FR"/>
        </w:rPr>
        <w:t>entre les rochers ou les broussailles</w:t>
      </w:r>
      <w:r w:rsidR="00A17C43" w:rsidRPr="003C67B1">
        <w:rPr>
          <w:rFonts w:ascii="Verdana" w:hAnsi="Verdana"/>
          <w:color w:val="000000"/>
          <w:sz w:val="20"/>
          <w:lang w:val="fr-FR"/>
        </w:rPr>
        <w:t xml:space="preserve">; </w:t>
      </w:r>
      <w:r w:rsidRPr="003C67B1">
        <w:rPr>
          <w:rFonts w:ascii="Verdana" w:hAnsi="Verdana"/>
          <w:color w:val="000000"/>
          <w:sz w:val="20"/>
          <w:lang w:val="fr-FR"/>
        </w:rPr>
        <w:t>pourtant, à mesure qu</w:t>
      </w:r>
      <w:r w:rsidR="0083157B" w:rsidRPr="003C67B1">
        <w:rPr>
          <w:rFonts w:ascii="Verdana" w:hAnsi="Verdana"/>
          <w:color w:val="000000"/>
          <w:sz w:val="20"/>
          <w:lang w:val="fr-FR"/>
        </w:rPr>
        <w:t>’</w:t>
      </w:r>
      <w:r w:rsidRPr="003C67B1">
        <w:rPr>
          <w:rFonts w:ascii="Verdana" w:hAnsi="Verdana"/>
          <w:color w:val="000000"/>
          <w:sz w:val="20"/>
          <w:lang w:val="fr-FR"/>
        </w:rPr>
        <w:t>ils avançaient, ils sentaient que s</w:t>
      </w:r>
      <w:r w:rsidR="0083157B" w:rsidRPr="003C67B1">
        <w:rPr>
          <w:rFonts w:ascii="Verdana" w:hAnsi="Verdana"/>
          <w:color w:val="000000"/>
          <w:sz w:val="20"/>
          <w:lang w:val="fr-FR"/>
        </w:rPr>
        <w:t>’</w:t>
      </w:r>
      <w:r w:rsidRPr="003C67B1">
        <w:rPr>
          <w:rFonts w:ascii="Verdana" w:hAnsi="Verdana"/>
          <w:color w:val="000000"/>
          <w:sz w:val="20"/>
          <w:lang w:val="fr-FR"/>
        </w:rPr>
        <w:t>accentuait la vigilance des terres. Arbre et pierre, herbe et feuille étaient aux aguets. Les ténèbres avaient été chassées</w:t>
      </w:r>
      <w:r w:rsidR="00A17C43" w:rsidRPr="003C67B1">
        <w:rPr>
          <w:rFonts w:ascii="Verdana" w:hAnsi="Verdana"/>
          <w:color w:val="000000"/>
          <w:sz w:val="20"/>
          <w:lang w:val="fr-FR"/>
        </w:rPr>
        <w:t xml:space="preserve">: </w:t>
      </w:r>
      <w:r w:rsidRPr="003C67B1">
        <w:rPr>
          <w:rFonts w:ascii="Verdana" w:hAnsi="Verdana"/>
          <w:color w:val="000000"/>
          <w:sz w:val="20"/>
          <w:lang w:val="fr-FR"/>
        </w:rPr>
        <w:t>loin à l</w:t>
      </w:r>
      <w:r w:rsidR="0083157B" w:rsidRPr="003C67B1">
        <w:rPr>
          <w:rFonts w:ascii="Verdana" w:hAnsi="Verdana"/>
          <w:color w:val="000000"/>
          <w:sz w:val="20"/>
          <w:lang w:val="fr-FR"/>
        </w:rPr>
        <w:t>’</w:t>
      </w:r>
      <w:r w:rsidRPr="003C67B1">
        <w:rPr>
          <w:rFonts w:ascii="Verdana" w:hAnsi="Verdana"/>
          <w:color w:val="000000"/>
          <w:sz w:val="20"/>
          <w:lang w:val="fr-FR"/>
        </w:rPr>
        <w:t>ouest, le couchant baignait la Vallée de l</w:t>
      </w:r>
      <w:r w:rsidR="0083157B" w:rsidRPr="003C67B1">
        <w:rPr>
          <w:rFonts w:ascii="Verdana" w:hAnsi="Verdana"/>
          <w:color w:val="000000"/>
          <w:sz w:val="20"/>
          <w:lang w:val="fr-FR"/>
        </w:rPr>
        <w:t>’</w:t>
      </w:r>
      <w:r w:rsidRPr="003C67B1">
        <w:rPr>
          <w:rFonts w:ascii="Verdana" w:hAnsi="Verdana"/>
          <w:color w:val="000000"/>
          <w:sz w:val="20"/>
          <w:lang w:val="fr-FR"/>
        </w:rPr>
        <w:t>Anduin, et les cimes blanches des montagnes s</w:t>
      </w:r>
      <w:r w:rsidR="0083157B" w:rsidRPr="003C67B1">
        <w:rPr>
          <w:rFonts w:ascii="Verdana" w:hAnsi="Verdana"/>
          <w:color w:val="000000"/>
          <w:sz w:val="20"/>
          <w:lang w:val="fr-FR"/>
        </w:rPr>
        <w:t>’</w:t>
      </w:r>
      <w:r w:rsidRPr="003C67B1">
        <w:rPr>
          <w:rFonts w:ascii="Verdana" w:hAnsi="Verdana"/>
          <w:color w:val="000000"/>
          <w:sz w:val="20"/>
          <w:lang w:val="fr-FR"/>
        </w:rPr>
        <w:t>empourpraient dans l</w:t>
      </w:r>
      <w:r w:rsidR="0083157B" w:rsidRPr="003C67B1">
        <w:rPr>
          <w:rFonts w:ascii="Verdana" w:hAnsi="Verdana"/>
          <w:color w:val="000000"/>
          <w:sz w:val="20"/>
          <w:lang w:val="fr-FR"/>
        </w:rPr>
        <w:t>’</w:t>
      </w:r>
      <w:r w:rsidRPr="003C67B1">
        <w:rPr>
          <w:rFonts w:ascii="Verdana" w:hAnsi="Verdana"/>
          <w:color w:val="000000"/>
          <w:sz w:val="20"/>
          <w:lang w:val="fr-FR"/>
        </w:rPr>
        <w:t>air bleuté</w:t>
      </w:r>
      <w:r w:rsidR="00A17C43" w:rsidRPr="003C67B1">
        <w:rPr>
          <w:rFonts w:ascii="Verdana" w:hAnsi="Verdana"/>
          <w:color w:val="000000"/>
          <w:sz w:val="20"/>
          <w:lang w:val="fr-FR"/>
        </w:rPr>
        <w:t xml:space="preserve">; </w:t>
      </w:r>
      <w:r w:rsidRPr="003C67B1">
        <w:rPr>
          <w:rFonts w:ascii="Verdana" w:hAnsi="Verdana"/>
          <w:color w:val="000000"/>
          <w:sz w:val="20"/>
          <w:lang w:val="fr-FR"/>
        </w:rPr>
        <w:t>mais une ombre et une noirceur planaient sur l</w:t>
      </w:r>
      <w:r w:rsidR="0083157B" w:rsidRPr="003C67B1">
        <w:rPr>
          <w:rFonts w:ascii="Verdana" w:hAnsi="Verdana"/>
          <w:color w:val="000000"/>
          <w:sz w:val="20"/>
          <w:lang w:val="fr-FR"/>
        </w:rPr>
        <w:t>’</w:t>
      </w:r>
      <w:r w:rsidRPr="003C67B1">
        <w:rPr>
          <w:rFonts w:ascii="Verdana" w:hAnsi="Verdana"/>
          <w:color w:val="000000"/>
          <w:sz w:val="20"/>
          <w:lang w:val="fr-FR"/>
        </w:rPr>
        <w:t>Ephel Dúath.</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Aragorn posta alors des trompettes dans chacune des quatre voies qui entraient dans l</w:t>
      </w:r>
      <w:r w:rsidR="0083157B" w:rsidRPr="003C67B1">
        <w:rPr>
          <w:rFonts w:ascii="Verdana" w:hAnsi="Verdana"/>
          <w:color w:val="000000"/>
          <w:sz w:val="20"/>
          <w:lang w:val="fr-FR"/>
        </w:rPr>
        <w:t>’</w:t>
      </w:r>
      <w:r w:rsidRPr="003C67B1">
        <w:rPr>
          <w:rFonts w:ascii="Verdana" w:hAnsi="Verdana"/>
          <w:color w:val="000000"/>
          <w:sz w:val="20"/>
          <w:lang w:val="fr-FR"/>
        </w:rPr>
        <w:t>anneau d</w:t>
      </w:r>
      <w:r w:rsidR="0083157B" w:rsidRPr="003C67B1">
        <w:rPr>
          <w:rFonts w:ascii="Verdana" w:hAnsi="Verdana"/>
          <w:color w:val="000000"/>
          <w:sz w:val="20"/>
          <w:lang w:val="fr-FR"/>
        </w:rPr>
        <w:t>’</w:t>
      </w:r>
      <w:r w:rsidRPr="003C67B1">
        <w:rPr>
          <w:rFonts w:ascii="Verdana" w:hAnsi="Verdana"/>
          <w:color w:val="000000"/>
          <w:sz w:val="20"/>
          <w:lang w:val="fr-FR"/>
        </w:rPr>
        <w:t>arbres, et elles sonnèrent une brillante fanfare, et les hérauts crièrent haut et fort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Les Seigneurs du Gondor sont de retour, et tout ce pays qui leur appartient, ils le reprennent aujourd</w:t>
      </w:r>
      <w:r w:rsidR="0083157B" w:rsidRPr="003C67B1">
        <w:rPr>
          <w:rFonts w:ascii="Verdana" w:hAnsi="Verdana"/>
          <w:color w:val="000000"/>
          <w:sz w:val="20"/>
          <w:lang w:val="fr-FR"/>
        </w:rPr>
        <w:t>’</w:t>
      </w:r>
      <w:r w:rsidRPr="003C67B1">
        <w:rPr>
          <w:rFonts w:ascii="Verdana" w:hAnsi="Verdana"/>
          <w:color w:val="000000"/>
          <w:sz w:val="20"/>
          <w:lang w:val="fr-FR"/>
        </w:rPr>
        <w:t>hui.</w:t>
      </w:r>
      <w:r w:rsidR="0083157B" w:rsidRPr="003C67B1">
        <w:rPr>
          <w:rFonts w:ascii="Verdana" w:hAnsi="Verdana"/>
          <w:color w:val="000000"/>
          <w:sz w:val="20"/>
          <w:lang w:val="fr-FR"/>
        </w:rPr>
        <w:t> »</w:t>
      </w:r>
      <w:r w:rsidRPr="003C67B1">
        <w:rPr>
          <w:rFonts w:ascii="Verdana" w:hAnsi="Verdana"/>
          <w:color w:val="000000"/>
          <w:sz w:val="20"/>
          <w:lang w:val="fr-FR"/>
        </w:rPr>
        <w:t xml:space="preserve"> La hideuse tête d</w:t>
      </w:r>
      <w:r w:rsidR="0083157B" w:rsidRPr="003C67B1">
        <w:rPr>
          <w:rFonts w:ascii="Verdana" w:hAnsi="Verdana"/>
          <w:color w:val="000000"/>
          <w:sz w:val="20"/>
          <w:lang w:val="fr-FR"/>
        </w:rPr>
        <w:t>’</w:t>
      </w:r>
      <w:r w:rsidRPr="003C67B1">
        <w:rPr>
          <w:rFonts w:ascii="Verdana" w:hAnsi="Verdana"/>
          <w:color w:val="000000"/>
          <w:sz w:val="20"/>
          <w:lang w:val="fr-FR"/>
        </w:rPr>
        <w:t>orque surmontant la figure sculptée fut jetée bas et réduite en morceaux, et la tête du vieux roi fut soulevée de terre et remise en place, toujours couronnée de fleurs blanches et dorées</w:t>
      </w:r>
      <w:r w:rsidR="00A17C43" w:rsidRPr="003C67B1">
        <w:rPr>
          <w:rFonts w:ascii="Verdana" w:hAnsi="Verdana"/>
          <w:color w:val="000000"/>
          <w:sz w:val="20"/>
          <w:lang w:val="fr-FR"/>
        </w:rPr>
        <w:t xml:space="preserve">; </w:t>
      </w:r>
      <w:r w:rsidRPr="003C67B1">
        <w:rPr>
          <w:rFonts w:ascii="Verdana" w:hAnsi="Verdana"/>
          <w:color w:val="000000"/>
          <w:sz w:val="20"/>
          <w:lang w:val="fr-FR"/>
        </w:rPr>
        <w:t>et l</w:t>
      </w:r>
      <w:r w:rsidR="0083157B" w:rsidRPr="003C67B1">
        <w:rPr>
          <w:rFonts w:ascii="Verdana" w:hAnsi="Verdana"/>
          <w:color w:val="000000"/>
          <w:sz w:val="20"/>
          <w:lang w:val="fr-FR"/>
        </w:rPr>
        <w:t>’</w:t>
      </w:r>
      <w:r w:rsidRPr="003C67B1">
        <w:rPr>
          <w:rFonts w:ascii="Verdana" w:hAnsi="Verdana"/>
          <w:color w:val="000000"/>
          <w:sz w:val="20"/>
          <w:lang w:val="fr-FR"/>
        </w:rPr>
        <w:t>on s</w:t>
      </w:r>
      <w:r w:rsidR="0083157B" w:rsidRPr="003C67B1">
        <w:rPr>
          <w:rFonts w:ascii="Verdana" w:hAnsi="Verdana"/>
          <w:color w:val="000000"/>
          <w:sz w:val="20"/>
          <w:lang w:val="fr-FR"/>
        </w:rPr>
        <w:t>’</w:t>
      </w:r>
      <w:r w:rsidRPr="003C67B1">
        <w:rPr>
          <w:rFonts w:ascii="Verdana" w:hAnsi="Verdana"/>
          <w:color w:val="000000"/>
          <w:sz w:val="20"/>
          <w:lang w:val="fr-FR"/>
        </w:rPr>
        <w:t>affaira à gratter et à nettoyer tous les odieux gribouillis laissés sur la pierre par les orques.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Or, au moment du débat, certains avaient conseillé d</w:t>
      </w:r>
      <w:r w:rsidR="0083157B" w:rsidRPr="003C67B1">
        <w:rPr>
          <w:rFonts w:ascii="Verdana" w:hAnsi="Verdana"/>
          <w:color w:val="000000"/>
          <w:sz w:val="20"/>
          <w:lang w:val="fr-FR"/>
        </w:rPr>
        <w:t>’</w:t>
      </w:r>
      <w:r w:rsidRPr="003C67B1">
        <w:rPr>
          <w:rFonts w:ascii="Verdana" w:hAnsi="Verdana"/>
          <w:color w:val="000000"/>
          <w:sz w:val="20"/>
          <w:lang w:val="fr-FR"/>
        </w:rPr>
        <w:t>assaillir Minas Morgul en premier et de la détruire entièrement, s</w:t>
      </w:r>
      <w:r w:rsidR="0083157B" w:rsidRPr="003C67B1">
        <w:rPr>
          <w:rFonts w:ascii="Verdana" w:hAnsi="Verdana"/>
          <w:color w:val="000000"/>
          <w:sz w:val="20"/>
          <w:lang w:val="fr-FR"/>
        </w:rPr>
        <w:t>’</w:t>
      </w:r>
      <w:r w:rsidRPr="003C67B1">
        <w:rPr>
          <w:rFonts w:ascii="Verdana" w:hAnsi="Verdana"/>
          <w:color w:val="000000"/>
          <w:sz w:val="20"/>
          <w:lang w:val="fr-FR"/>
        </w:rPr>
        <w:t>ils pouvaient s</w:t>
      </w:r>
      <w:r w:rsidR="0083157B" w:rsidRPr="003C67B1">
        <w:rPr>
          <w:rFonts w:ascii="Verdana" w:hAnsi="Verdana"/>
          <w:color w:val="000000"/>
          <w:sz w:val="20"/>
          <w:lang w:val="fr-FR"/>
        </w:rPr>
        <w:t>’</w:t>
      </w:r>
      <w:r w:rsidRPr="003C67B1">
        <w:rPr>
          <w:rFonts w:ascii="Verdana" w:hAnsi="Verdana"/>
          <w:color w:val="000000"/>
          <w:sz w:val="20"/>
          <w:lang w:val="fr-FR"/>
        </w:rPr>
        <w:t xml:space="preserve">en emparer. </w:t>
      </w:r>
      <w:r w:rsidR="0083157B" w:rsidRPr="003C67B1">
        <w:rPr>
          <w:rFonts w:ascii="Verdana" w:hAnsi="Verdana"/>
          <w:color w:val="000000"/>
          <w:sz w:val="20"/>
          <w:lang w:val="fr-FR"/>
        </w:rPr>
        <w:t>« </w:t>
      </w:r>
      <w:r w:rsidRPr="003C67B1">
        <w:rPr>
          <w:rFonts w:ascii="Verdana" w:hAnsi="Verdana"/>
          <w:color w:val="000000"/>
          <w:sz w:val="20"/>
          <w:lang w:val="fr-FR"/>
        </w:rPr>
        <w:t>Et, avait fait valoir Imrahil, la route qui mène de là au col serait peut</w:t>
      </w:r>
      <w:r w:rsidR="00A17C43" w:rsidRPr="003C67B1">
        <w:rPr>
          <w:rFonts w:ascii="Verdana" w:hAnsi="Verdana"/>
          <w:color w:val="000000"/>
          <w:sz w:val="20"/>
          <w:lang w:val="fr-FR"/>
        </w:rPr>
        <w:t>-</w:t>
      </w:r>
      <w:r w:rsidRPr="003C67B1">
        <w:rPr>
          <w:rFonts w:ascii="Verdana" w:hAnsi="Verdana"/>
          <w:color w:val="000000"/>
          <w:sz w:val="20"/>
          <w:lang w:val="fr-FR"/>
        </w:rPr>
        <w:t>être plus favorable à un assaut contre le Seigneur Sombre, au lieu de sa porte nord.</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Toutefois, Gandalf avait signifié sa vive opposition, à cause du mal qui hantait la vallée, où l</w:t>
      </w:r>
      <w:r w:rsidR="0083157B" w:rsidRPr="003C67B1">
        <w:rPr>
          <w:rFonts w:ascii="Verdana" w:hAnsi="Verdana"/>
          <w:color w:val="000000"/>
          <w:sz w:val="20"/>
          <w:lang w:val="fr-FR"/>
        </w:rPr>
        <w:t>’</w:t>
      </w:r>
      <w:r w:rsidRPr="003C67B1">
        <w:rPr>
          <w:rFonts w:ascii="Verdana" w:hAnsi="Verdana"/>
          <w:color w:val="000000"/>
          <w:sz w:val="20"/>
          <w:lang w:val="fr-FR"/>
        </w:rPr>
        <w:t>esprit des vivants serait livré à la folie et à l</w:t>
      </w:r>
      <w:r w:rsidR="0083157B" w:rsidRPr="003C67B1">
        <w:rPr>
          <w:rFonts w:ascii="Verdana" w:hAnsi="Verdana"/>
          <w:color w:val="000000"/>
          <w:sz w:val="20"/>
          <w:lang w:val="fr-FR"/>
        </w:rPr>
        <w:t>’</w:t>
      </w:r>
      <w:r w:rsidRPr="003C67B1">
        <w:rPr>
          <w:rFonts w:ascii="Verdana" w:hAnsi="Verdana"/>
          <w:color w:val="000000"/>
          <w:sz w:val="20"/>
          <w:lang w:val="fr-FR"/>
        </w:rPr>
        <w:t>horreur</w:t>
      </w:r>
      <w:r w:rsidR="00A17C43" w:rsidRPr="003C67B1">
        <w:rPr>
          <w:rFonts w:ascii="Verdana" w:hAnsi="Verdana"/>
          <w:color w:val="000000"/>
          <w:sz w:val="20"/>
          <w:lang w:val="fr-FR"/>
        </w:rPr>
        <w:t xml:space="preserve">; </w:t>
      </w:r>
      <w:r w:rsidRPr="003C67B1">
        <w:rPr>
          <w:rFonts w:ascii="Verdana" w:hAnsi="Verdana"/>
          <w:color w:val="000000"/>
          <w:sz w:val="20"/>
          <w:lang w:val="fr-FR"/>
        </w:rPr>
        <w:t>mais aussi à cause des nouvelles apportées par Faramir. Car si le Porteur de l</w:t>
      </w:r>
      <w:r w:rsidR="0083157B" w:rsidRPr="003C67B1">
        <w:rPr>
          <w:rFonts w:ascii="Verdana" w:hAnsi="Verdana"/>
          <w:color w:val="000000"/>
          <w:sz w:val="20"/>
          <w:lang w:val="fr-FR"/>
        </w:rPr>
        <w:t>’</w:t>
      </w:r>
      <w:r w:rsidRPr="003C67B1">
        <w:rPr>
          <w:rFonts w:ascii="Verdana" w:hAnsi="Verdana"/>
          <w:color w:val="000000"/>
          <w:sz w:val="20"/>
          <w:lang w:val="fr-FR"/>
        </w:rPr>
        <w:t>Anneau avait bel et bien choisi cette voie, ils ne devaient surtout pas attirer l</w:t>
      </w:r>
      <w:r w:rsidR="0083157B" w:rsidRPr="003C67B1">
        <w:rPr>
          <w:rFonts w:ascii="Verdana" w:hAnsi="Verdana"/>
          <w:color w:val="000000"/>
          <w:sz w:val="20"/>
          <w:lang w:val="fr-FR"/>
        </w:rPr>
        <w:t>’</w:t>
      </w:r>
      <w:r w:rsidRPr="003C67B1">
        <w:rPr>
          <w:rFonts w:ascii="Verdana" w:hAnsi="Verdana"/>
          <w:color w:val="000000"/>
          <w:sz w:val="20"/>
          <w:lang w:val="fr-FR"/>
        </w:rPr>
        <w:t>Œil du Mordor de ce côté. Ainsi, quand le gros de l</w:t>
      </w:r>
      <w:r w:rsidR="0083157B" w:rsidRPr="003C67B1">
        <w:rPr>
          <w:rFonts w:ascii="Verdana" w:hAnsi="Verdana"/>
          <w:color w:val="000000"/>
          <w:sz w:val="20"/>
          <w:lang w:val="fr-FR"/>
        </w:rPr>
        <w:t>’</w:t>
      </w:r>
      <w:r w:rsidRPr="003C67B1">
        <w:rPr>
          <w:rFonts w:ascii="Verdana" w:hAnsi="Verdana"/>
          <w:color w:val="000000"/>
          <w:sz w:val="20"/>
          <w:lang w:val="fr-FR"/>
        </w:rPr>
        <w:t>armée les rejoignit le lendemain, ils postèrent une garde importante à la Croisée des Routes pour servir de défense, si le Mordor décidait d</w:t>
      </w:r>
      <w:r w:rsidR="0083157B" w:rsidRPr="003C67B1">
        <w:rPr>
          <w:rFonts w:ascii="Verdana" w:hAnsi="Verdana"/>
          <w:color w:val="000000"/>
          <w:sz w:val="20"/>
          <w:lang w:val="fr-FR"/>
        </w:rPr>
        <w:t>’</w:t>
      </w:r>
      <w:r w:rsidRPr="003C67B1">
        <w:rPr>
          <w:rFonts w:ascii="Verdana" w:hAnsi="Verdana"/>
          <w:color w:val="000000"/>
          <w:sz w:val="20"/>
          <w:lang w:val="fr-FR"/>
        </w:rPr>
        <w:t>envoyer une force par le Col de Morgul ou de faire venir des renforts du Sud. À cet effet, ils choisirent surtout des archers qui connaissaient les chemins de l</w:t>
      </w:r>
      <w:r w:rsidR="0083157B" w:rsidRPr="003C67B1">
        <w:rPr>
          <w:rFonts w:ascii="Verdana" w:hAnsi="Verdana"/>
          <w:color w:val="000000"/>
          <w:sz w:val="20"/>
          <w:lang w:val="fr-FR"/>
        </w:rPr>
        <w:t>’</w:t>
      </w:r>
      <w:r w:rsidRPr="003C67B1">
        <w:rPr>
          <w:rFonts w:ascii="Verdana" w:hAnsi="Verdana"/>
          <w:color w:val="000000"/>
          <w:sz w:val="20"/>
          <w:lang w:val="fr-FR"/>
        </w:rPr>
        <w:t>Ithilien et qui se cacheraient dans les bois et les pentes aux abords du carrefour. Mais Gandalf et Aragorn chevauchèrent avec l</w:t>
      </w:r>
      <w:r w:rsidR="0083157B" w:rsidRPr="003C67B1">
        <w:rPr>
          <w:rFonts w:ascii="Verdana" w:hAnsi="Verdana"/>
          <w:color w:val="000000"/>
          <w:sz w:val="20"/>
          <w:lang w:val="fr-FR"/>
        </w:rPr>
        <w:t>’</w:t>
      </w:r>
      <w:r w:rsidRPr="003C67B1">
        <w:rPr>
          <w:rFonts w:ascii="Verdana" w:hAnsi="Verdana"/>
          <w:color w:val="000000"/>
          <w:sz w:val="20"/>
          <w:lang w:val="fr-FR"/>
        </w:rPr>
        <w:t>avant</w:t>
      </w:r>
      <w:r w:rsidR="00A17C43" w:rsidRPr="003C67B1">
        <w:rPr>
          <w:rFonts w:ascii="Verdana" w:hAnsi="Verdana"/>
          <w:color w:val="000000"/>
          <w:sz w:val="20"/>
          <w:lang w:val="fr-FR"/>
        </w:rPr>
        <w:t>-</w:t>
      </w:r>
      <w:r w:rsidRPr="003C67B1">
        <w:rPr>
          <w:rFonts w:ascii="Verdana" w:hAnsi="Verdana"/>
          <w:color w:val="000000"/>
          <w:sz w:val="20"/>
          <w:lang w:val="fr-FR"/>
        </w:rPr>
        <w:t>garde jusqu</w:t>
      </w:r>
      <w:r w:rsidR="0083157B" w:rsidRPr="003C67B1">
        <w:rPr>
          <w:rFonts w:ascii="Verdana" w:hAnsi="Verdana"/>
          <w:color w:val="000000"/>
          <w:sz w:val="20"/>
          <w:lang w:val="fr-FR"/>
        </w:rPr>
        <w:t>’</w:t>
      </w: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entrée du Val de Morgul, d</w:t>
      </w:r>
      <w:r w:rsidR="0083157B" w:rsidRPr="003C67B1">
        <w:rPr>
          <w:rFonts w:ascii="Verdana" w:hAnsi="Verdana"/>
          <w:color w:val="000000"/>
          <w:sz w:val="20"/>
          <w:lang w:val="fr-FR"/>
        </w:rPr>
        <w:t>’</w:t>
      </w:r>
      <w:r w:rsidRPr="003C67B1">
        <w:rPr>
          <w:rFonts w:ascii="Verdana" w:hAnsi="Verdana"/>
          <w:color w:val="000000"/>
          <w:sz w:val="20"/>
          <w:lang w:val="fr-FR"/>
        </w:rPr>
        <w:t>où ils contemplèrent la cité maléfique.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Elle était sombre et sans vie</w:t>
      </w:r>
      <w:r w:rsidR="00A17C43" w:rsidRPr="003C67B1">
        <w:rPr>
          <w:rFonts w:ascii="Verdana" w:hAnsi="Verdana"/>
          <w:color w:val="000000"/>
          <w:sz w:val="20"/>
          <w:lang w:val="fr-FR"/>
        </w:rPr>
        <w:t xml:space="preserve">; </w:t>
      </w:r>
      <w:r w:rsidRPr="003C67B1">
        <w:rPr>
          <w:rFonts w:ascii="Verdana" w:hAnsi="Verdana"/>
          <w:color w:val="000000"/>
          <w:sz w:val="20"/>
          <w:lang w:val="fr-FR"/>
        </w:rPr>
        <w:t>car ses habitants, Orques et autres bestioles du Mordor, avaient été détruits dans la bataille, et les Nazgûl étaient au loin. L</w:t>
      </w:r>
      <w:r w:rsidR="0083157B" w:rsidRPr="003C67B1">
        <w:rPr>
          <w:rFonts w:ascii="Verdana" w:hAnsi="Verdana"/>
          <w:color w:val="000000"/>
          <w:sz w:val="20"/>
          <w:lang w:val="fr-FR"/>
        </w:rPr>
        <w:t>’</w:t>
      </w:r>
      <w:r w:rsidRPr="003C67B1">
        <w:rPr>
          <w:rFonts w:ascii="Verdana" w:hAnsi="Verdana"/>
          <w:color w:val="000000"/>
          <w:sz w:val="20"/>
          <w:lang w:val="fr-FR"/>
        </w:rPr>
        <w:t>air de la vallée n</w:t>
      </w:r>
      <w:r w:rsidR="0083157B" w:rsidRPr="003C67B1">
        <w:rPr>
          <w:rFonts w:ascii="Verdana" w:hAnsi="Verdana"/>
          <w:color w:val="000000"/>
          <w:sz w:val="20"/>
          <w:lang w:val="fr-FR"/>
        </w:rPr>
        <w:t>’</w:t>
      </w:r>
      <w:r w:rsidRPr="003C67B1">
        <w:rPr>
          <w:rFonts w:ascii="Verdana" w:hAnsi="Verdana"/>
          <w:color w:val="000000"/>
          <w:sz w:val="20"/>
          <w:lang w:val="fr-FR"/>
        </w:rPr>
        <w:t>en était pas moins lourd d</w:t>
      </w:r>
      <w:r w:rsidR="0083157B" w:rsidRPr="003C67B1">
        <w:rPr>
          <w:rFonts w:ascii="Verdana" w:hAnsi="Verdana"/>
          <w:color w:val="000000"/>
          <w:sz w:val="20"/>
          <w:lang w:val="fr-FR"/>
        </w:rPr>
        <w:t>’</w:t>
      </w:r>
      <w:r w:rsidRPr="003C67B1">
        <w:rPr>
          <w:rFonts w:ascii="Verdana" w:hAnsi="Verdana"/>
          <w:color w:val="000000"/>
          <w:sz w:val="20"/>
          <w:lang w:val="fr-FR"/>
        </w:rPr>
        <w:t>angoisse et d</w:t>
      </w:r>
      <w:r w:rsidR="0083157B" w:rsidRPr="003C67B1">
        <w:rPr>
          <w:rFonts w:ascii="Verdana" w:hAnsi="Verdana"/>
          <w:color w:val="000000"/>
          <w:sz w:val="20"/>
          <w:lang w:val="fr-FR"/>
        </w:rPr>
        <w:t>’</w:t>
      </w:r>
      <w:r w:rsidRPr="003C67B1">
        <w:rPr>
          <w:rFonts w:ascii="Verdana" w:hAnsi="Verdana"/>
          <w:color w:val="000000"/>
          <w:sz w:val="20"/>
          <w:lang w:val="fr-FR"/>
        </w:rPr>
        <w:t>animosité. Ils détruisirent alors l</w:t>
      </w:r>
      <w:r w:rsidR="0083157B" w:rsidRPr="003C67B1">
        <w:rPr>
          <w:rFonts w:ascii="Verdana" w:hAnsi="Verdana"/>
          <w:color w:val="000000"/>
          <w:sz w:val="20"/>
          <w:lang w:val="fr-FR"/>
        </w:rPr>
        <w:t>’</w:t>
      </w:r>
      <w:r w:rsidRPr="003C67B1">
        <w:rPr>
          <w:rFonts w:ascii="Verdana" w:hAnsi="Verdana"/>
          <w:color w:val="000000"/>
          <w:sz w:val="20"/>
          <w:lang w:val="fr-FR"/>
        </w:rPr>
        <w:t>horrible pont, firent monter des flammes rouges dans les champs méphitiques et se retirèrent.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jour suivant, soit le troisième depuis leur départ de Minas Tirith, l</w:t>
      </w:r>
      <w:r w:rsidR="0083157B" w:rsidRPr="003C67B1">
        <w:rPr>
          <w:rFonts w:ascii="Verdana" w:hAnsi="Verdana"/>
          <w:color w:val="000000"/>
          <w:sz w:val="20"/>
          <w:lang w:val="fr-FR"/>
        </w:rPr>
        <w:t>’</w:t>
      </w:r>
      <w:r w:rsidRPr="003C67B1">
        <w:rPr>
          <w:rFonts w:ascii="Verdana" w:hAnsi="Verdana"/>
          <w:color w:val="000000"/>
          <w:sz w:val="20"/>
          <w:lang w:val="fr-FR"/>
        </w:rPr>
        <w:t>armée entreprit sa marche vers le nord le long de la route. Il fallait compter une centaine de milles de la Croisée des Routes jusqu</w:t>
      </w:r>
      <w:r w:rsidR="0083157B" w:rsidRPr="003C67B1">
        <w:rPr>
          <w:rFonts w:ascii="Verdana" w:hAnsi="Verdana"/>
          <w:color w:val="000000"/>
          <w:sz w:val="20"/>
          <w:lang w:val="fr-FR"/>
        </w:rPr>
        <w:t>’</w:t>
      </w:r>
      <w:r w:rsidRPr="003C67B1">
        <w:rPr>
          <w:rFonts w:ascii="Verdana" w:hAnsi="Verdana"/>
          <w:color w:val="000000"/>
          <w:sz w:val="20"/>
          <w:lang w:val="fr-FR"/>
        </w:rPr>
        <w:t>à la Morannon par ce chemin, et nul ne savait ce qui pouvait leur arriver avant d</w:t>
      </w:r>
      <w:r w:rsidR="0083157B" w:rsidRPr="003C67B1">
        <w:rPr>
          <w:rFonts w:ascii="Verdana" w:hAnsi="Verdana"/>
          <w:color w:val="000000"/>
          <w:sz w:val="20"/>
          <w:lang w:val="fr-FR"/>
        </w:rPr>
        <w:t>’</w:t>
      </w:r>
      <w:r w:rsidRPr="003C67B1">
        <w:rPr>
          <w:rFonts w:ascii="Verdana" w:hAnsi="Verdana"/>
          <w:color w:val="000000"/>
          <w:sz w:val="20"/>
          <w:lang w:val="fr-FR"/>
        </w:rPr>
        <w:t>avoir parcouru cette distance. Ils allaient ouvertement mais avec précaution</w:t>
      </w:r>
      <w:r w:rsidR="00A17C43" w:rsidRPr="003C67B1">
        <w:rPr>
          <w:rFonts w:ascii="Verdana" w:hAnsi="Verdana"/>
          <w:color w:val="000000"/>
          <w:sz w:val="20"/>
          <w:lang w:val="fr-FR"/>
        </w:rPr>
        <w:t xml:space="preserve">: </w:t>
      </w:r>
      <w:r w:rsidRPr="003C67B1">
        <w:rPr>
          <w:rFonts w:ascii="Verdana" w:hAnsi="Verdana"/>
          <w:color w:val="000000"/>
          <w:sz w:val="20"/>
          <w:lang w:val="fr-FR"/>
        </w:rPr>
        <w:t>des éclaireurs montés les précédaient sur la route, mais d</w:t>
      </w:r>
      <w:r w:rsidR="0083157B" w:rsidRPr="003C67B1">
        <w:rPr>
          <w:rFonts w:ascii="Verdana" w:hAnsi="Verdana"/>
          <w:color w:val="000000"/>
          <w:sz w:val="20"/>
          <w:lang w:val="fr-FR"/>
        </w:rPr>
        <w:t>’</w:t>
      </w:r>
      <w:r w:rsidRPr="003C67B1">
        <w:rPr>
          <w:rFonts w:ascii="Verdana" w:hAnsi="Verdana"/>
          <w:color w:val="000000"/>
          <w:sz w:val="20"/>
          <w:lang w:val="fr-FR"/>
        </w:rPr>
        <w:t>autres, à pied, les flanquaient de part et d</w:t>
      </w:r>
      <w:r w:rsidR="0083157B" w:rsidRPr="003C67B1">
        <w:rPr>
          <w:rFonts w:ascii="Verdana" w:hAnsi="Verdana"/>
          <w:color w:val="000000"/>
          <w:sz w:val="20"/>
          <w:lang w:val="fr-FR"/>
        </w:rPr>
        <w:t>’</w:t>
      </w:r>
      <w:r w:rsidRPr="003C67B1">
        <w:rPr>
          <w:rFonts w:ascii="Verdana" w:hAnsi="Verdana"/>
          <w:color w:val="000000"/>
          <w:sz w:val="20"/>
          <w:lang w:val="fr-FR"/>
        </w:rPr>
        <w:t>autre, surtout du côté est</w:t>
      </w:r>
      <w:r w:rsidR="00A17C43" w:rsidRPr="003C67B1">
        <w:rPr>
          <w:rFonts w:ascii="Verdana" w:hAnsi="Verdana"/>
          <w:color w:val="000000"/>
          <w:sz w:val="20"/>
          <w:lang w:val="fr-FR"/>
        </w:rPr>
        <w:t xml:space="preserve">; </w:t>
      </w:r>
      <w:r w:rsidRPr="003C67B1">
        <w:rPr>
          <w:rFonts w:ascii="Verdana" w:hAnsi="Verdana"/>
          <w:color w:val="000000"/>
          <w:sz w:val="20"/>
          <w:lang w:val="fr-FR"/>
        </w:rPr>
        <w:t>car il y avait là de sombres fourrés, et un pays de ravins éboulés et de crêtes effondrées derrière lequel grimpaient les longues pentes austères de l</w:t>
      </w:r>
      <w:r w:rsidR="0083157B" w:rsidRPr="003C67B1">
        <w:rPr>
          <w:rFonts w:ascii="Verdana" w:hAnsi="Verdana"/>
          <w:color w:val="000000"/>
          <w:sz w:val="20"/>
          <w:lang w:val="fr-FR"/>
        </w:rPr>
        <w:t>’</w:t>
      </w:r>
      <w:r w:rsidRPr="003C67B1">
        <w:rPr>
          <w:rFonts w:ascii="Verdana" w:hAnsi="Verdana"/>
          <w:color w:val="000000"/>
          <w:sz w:val="20"/>
          <w:lang w:val="fr-FR"/>
        </w:rPr>
        <w:t>Ephel Dúath. Le temps restait au beau, et le vent ne déviait pas de l</w:t>
      </w:r>
      <w:r w:rsidR="0083157B" w:rsidRPr="003C67B1">
        <w:rPr>
          <w:rFonts w:ascii="Verdana" w:hAnsi="Verdana"/>
          <w:color w:val="000000"/>
          <w:sz w:val="20"/>
          <w:lang w:val="fr-FR"/>
        </w:rPr>
        <w:t>’</w:t>
      </w:r>
      <w:r w:rsidRPr="003C67B1">
        <w:rPr>
          <w:rFonts w:ascii="Verdana" w:hAnsi="Verdana"/>
          <w:color w:val="000000"/>
          <w:sz w:val="20"/>
          <w:lang w:val="fr-FR"/>
        </w:rPr>
        <w:t xml:space="preserve">ouest, mais rien ne parvenait à lever les noirceurs et les tristes brumes qui </w:t>
      </w:r>
      <w:r w:rsidRPr="003C67B1">
        <w:rPr>
          <w:rFonts w:ascii="Verdana" w:hAnsi="Verdana"/>
          <w:color w:val="000000"/>
          <w:sz w:val="20"/>
          <w:lang w:val="fr-FR"/>
        </w:rPr>
        <w:lastRenderedPageBreak/>
        <w:t>s</w:t>
      </w:r>
      <w:r w:rsidR="0083157B" w:rsidRPr="003C67B1">
        <w:rPr>
          <w:rFonts w:ascii="Verdana" w:hAnsi="Verdana"/>
          <w:color w:val="000000"/>
          <w:sz w:val="20"/>
          <w:lang w:val="fr-FR"/>
        </w:rPr>
        <w:t>’</w:t>
      </w:r>
      <w:r w:rsidRPr="003C67B1">
        <w:rPr>
          <w:rFonts w:ascii="Verdana" w:hAnsi="Verdana"/>
          <w:color w:val="000000"/>
          <w:sz w:val="20"/>
          <w:lang w:val="fr-FR"/>
        </w:rPr>
        <w:t>accrochaient aux Montagnes de l</w:t>
      </w:r>
      <w:r w:rsidR="0083157B" w:rsidRPr="003C67B1">
        <w:rPr>
          <w:rFonts w:ascii="Verdana" w:hAnsi="Verdana"/>
          <w:color w:val="000000"/>
          <w:sz w:val="20"/>
          <w:lang w:val="fr-FR"/>
        </w:rPr>
        <w:t>’</w:t>
      </w:r>
      <w:r w:rsidRPr="003C67B1">
        <w:rPr>
          <w:rFonts w:ascii="Verdana" w:hAnsi="Verdana"/>
          <w:color w:val="000000"/>
          <w:sz w:val="20"/>
          <w:lang w:val="fr-FR"/>
        </w:rPr>
        <w:t>Ombre</w:t>
      </w:r>
      <w:r w:rsidR="00A17C43" w:rsidRPr="003C67B1">
        <w:rPr>
          <w:rFonts w:ascii="Verdana" w:hAnsi="Verdana"/>
          <w:color w:val="000000"/>
          <w:sz w:val="20"/>
          <w:lang w:val="fr-FR"/>
        </w:rPr>
        <w:t xml:space="preserve">; </w:t>
      </w:r>
      <w:r w:rsidRPr="003C67B1">
        <w:rPr>
          <w:rFonts w:ascii="Verdana" w:hAnsi="Verdana"/>
          <w:color w:val="000000"/>
          <w:sz w:val="20"/>
          <w:lang w:val="fr-FR"/>
        </w:rPr>
        <w:t>et derrière elles, par moments, s</w:t>
      </w:r>
      <w:r w:rsidR="0083157B" w:rsidRPr="003C67B1">
        <w:rPr>
          <w:rFonts w:ascii="Verdana" w:hAnsi="Verdana"/>
          <w:color w:val="000000"/>
          <w:sz w:val="20"/>
          <w:lang w:val="fr-FR"/>
        </w:rPr>
        <w:t>’</w:t>
      </w:r>
      <w:r w:rsidRPr="003C67B1">
        <w:rPr>
          <w:rFonts w:ascii="Verdana" w:hAnsi="Verdana"/>
          <w:color w:val="000000"/>
          <w:sz w:val="20"/>
          <w:lang w:val="fr-FR"/>
        </w:rPr>
        <w:t>élevaient de vastes fumées qui flottaient sur les vents d</w:t>
      </w:r>
      <w:r w:rsidR="0083157B" w:rsidRPr="003C67B1">
        <w:rPr>
          <w:rFonts w:ascii="Verdana" w:hAnsi="Verdana"/>
          <w:color w:val="000000"/>
          <w:sz w:val="20"/>
          <w:lang w:val="fr-FR"/>
        </w:rPr>
        <w:t>’</w:t>
      </w:r>
      <w:r w:rsidRPr="003C67B1">
        <w:rPr>
          <w:rFonts w:ascii="Verdana" w:hAnsi="Verdana"/>
          <w:color w:val="000000"/>
          <w:sz w:val="20"/>
          <w:lang w:val="fr-FR"/>
        </w:rPr>
        <w:t>en haut.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 temps à autre, Gandalf faisait sonner les trompettes, et les hérauts criaient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Voici venus les Seigneurs du Gondor</w:t>
      </w:r>
      <w:r w:rsidR="0083157B" w:rsidRPr="003C67B1">
        <w:rPr>
          <w:rFonts w:ascii="Verdana" w:hAnsi="Verdana"/>
          <w:color w:val="000000"/>
          <w:sz w:val="20"/>
          <w:lang w:val="fr-FR"/>
        </w:rPr>
        <w:t> !</w:t>
      </w:r>
      <w:r w:rsidRPr="003C67B1">
        <w:rPr>
          <w:rFonts w:ascii="Verdana" w:hAnsi="Verdana"/>
          <w:color w:val="000000"/>
          <w:sz w:val="20"/>
          <w:lang w:val="fr-FR"/>
        </w:rPr>
        <w:t xml:space="preserve"> Que tous quittent ce pays ou se rendent</w:t>
      </w:r>
      <w:r w:rsidR="0083157B" w:rsidRPr="003C67B1">
        <w:rPr>
          <w:rFonts w:ascii="Verdana" w:hAnsi="Verdana"/>
          <w:color w:val="000000"/>
          <w:sz w:val="20"/>
          <w:lang w:val="fr-FR"/>
        </w:rPr>
        <w:t> ! »</w:t>
      </w:r>
      <w:r w:rsidRPr="003C67B1">
        <w:rPr>
          <w:rFonts w:ascii="Verdana" w:hAnsi="Verdana"/>
          <w:color w:val="000000"/>
          <w:sz w:val="20"/>
          <w:lang w:val="fr-FR"/>
        </w:rPr>
        <w:t xml:space="preserve"> Mais Imrahil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 xml:space="preserve">Ne dites pas </w:t>
      </w:r>
      <w:r w:rsidRPr="003C67B1">
        <w:rPr>
          <w:rFonts w:ascii="Verdana" w:hAnsi="Verdana"/>
          <w:i/>
          <w:iCs/>
          <w:color w:val="000000"/>
          <w:sz w:val="20"/>
          <w:lang w:val="fr-FR"/>
        </w:rPr>
        <w:t>les Seigneurs du Gondor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Dites </w:t>
      </w:r>
      <w:r w:rsidRPr="003C67B1">
        <w:rPr>
          <w:rFonts w:ascii="Verdana" w:hAnsi="Verdana"/>
          <w:i/>
          <w:iCs/>
          <w:color w:val="000000"/>
          <w:sz w:val="20"/>
          <w:lang w:val="fr-FR"/>
        </w:rPr>
        <w:t>le roi Elessar</w:t>
      </w:r>
      <w:r w:rsidR="0083157B" w:rsidRPr="003C67B1">
        <w:rPr>
          <w:rFonts w:ascii="Verdana" w:hAnsi="Verdana"/>
          <w:color w:val="000000"/>
          <w:sz w:val="20"/>
          <w:lang w:val="fr-FR"/>
        </w:rPr>
        <w:t xml:space="preserve">. </w:t>
      </w:r>
      <w:r w:rsidRPr="003C67B1">
        <w:rPr>
          <w:rFonts w:ascii="Verdana" w:hAnsi="Verdana"/>
          <w:color w:val="000000"/>
          <w:sz w:val="20"/>
          <w:lang w:val="fr-FR"/>
        </w:rPr>
        <w:t>Car c</w:t>
      </w:r>
      <w:r w:rsidR="0083157B" w:rsidRPr="003C67B1">
        <w:rPr>
          <w:rFonts w:ascii="Verdana" w:hAnsi="Verdana"/>
          <w:color w:val="000000"/>
          <w:sz w:val="20"/>
          <w:lang w:val="fr-FR"/>
        </w:rPr>
        <w:t>’</w:t>
      </w:r>
      <w:r w:rsidRPr="003C67B1">
        <w:rPr>
          <w:rFonts w:ascii="Verdana" w:hAnsi="Verdana"/>
          <w:color w:val="000000"/>
          <w:sz w:val="20"/>
          <w:lang w:val="fr-FR"/>
        </w:rPr>
        <w:t>est la vérité, bien qu</w:t>
      </w:r>
      <w:r w:rsidR="0083157B" w:rsidRPr="003C67B1">
        <w:rPr>
          <w:rFonts w:ascii="Verdana" w:hAnsi="Verdana"/>
          <w:color w:val="000000"/>
          <w:sz w:val="20"/>
          <w:lang w:val="fr-FR"/>
        </w:rPr>
        <w:t>’</w:t>
      </w:r>
      <w:r w:rsidRPr="003C67B1">
        <w:rPr>
          <w:rFonts w:ascii="Verdana" w:hAnsi="Verdana"/>
          <w:color w:val="000000"/>
          <w:sz w:val="20"/>
          <w:lang w:val="fr-FR"/>
        </w:rPr>
        <w:t>il ne soit pas encore monté sur le trône</w:t>
      </w:r>
      <w:r w:rsidR="00A17C43" w:rsidRPr="003C67B1">
        <w:rPr>
          <w:rFonts w:ascii="Verdana" w:hAnsi="Verdana"/>
          <w:color w:val="000000"/>
          <w:sz w:val="20"/>
          <w:lang w:val="fr-FR"/>
        </w:rPr>
        <w:t xml:space="preserve">; </w:t>
      </w:r>
      <w:r w:rsidRPr="003C67B1">
        <w:rPr>
          <w:rFonts w:ascii="Verdana" w:hAnsi="Verdana"/>
          <w:color w:val="000000"/>
          <w:sz w:val="20"/>
          <w:lang w:val="fr-FR"/>
        </w:rPr>
        <w:t>et l</w:t>
      </w:r>
      <w:r w:rsidR="0083157B" w:rsidRPr="003C67B1">
        <w:rPr>
          <w:rFonts w:ascii="Verdana" w:hAnsi="Verdana"/>
          <w:color w:val="000000"/>
          <w:sz w:val="20"/>
          <w:lang w:val="fr-FR"/>
        </w:rPr>
        <w:t>’</w:t>
      </w:r>
      <w:r w:rsidRPr="003C67B1">
        <w:rPr>
          <w:rFonts w:ascii="Verdana" w:hAnsi="Verdana"/>
          <w:color w:val="000000"/>
          <w:sz w:val="20"/>
          <w:lang w:val="fr-FR"/>
        </w:rPr>
        <w:t>Ennemi sera porté à réfléchir davantage, si les hérauts font entendre ce nom.</w:t>
      </w:r>
      <w:r w:rsidR="0083157B" w:rsidRPr="003C67B1">
        <w:rPr>
          <w:rFonts w:ascii="Verdana" w:hAnsi="Verdana"/>
          <w:color w:val="000000"/>
          <w:sz w:val="20"/>
          <w:lang w:val="fr-FR"/>
        </w:rPr>
        <w:t> »</w:t>
      </w:r>
      <w:r w:rsidRPr="003C67B1">
        <w:rPr>
          <w:rFonts w:ascii="Verdana" w:hAnsi="Verdana"/>
          <w:color w:val="000000"/>
          <w:sz w:val="20"/>
          <w:lang w:val="fr-FR"/>
        </w:rPr>
        <w:t xml:space="preserve"> Trois fois par jour, donc, les hérauts proclamèrent la venue du roi Elessar. Toutefois, le défi resta sans réponse.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bien que leur marche se déroulât dans une apparence de paix, tous les cœurs, du plus élevé au plus humble, étaient abattus, et à chaque mille parcouru vers le nord, un pressentiment de malheur pesait plus lourdement sur eux. Le deuxième jour de marche tirait à sa fin depuis la Croisée des Routes, quand vint une première invitation à la bataille. En effet, une grande force d</w:t>
      </w:r>
      <w:r w:rsidR="0083157B" w:rsidRPr="003C67B1">
        <w:rPr>
          <w:rFonts w:ascii="Verdana" w:hAnsi="Verdana"/>
          <w:color w:val="000000"/>
          <w:sz w:val="20"/>
          <w:lang w:val="fr-FR"/>
        </w:rPr>
        <w:t>’</w:t>
      </w:r>
      <w:r w:rsidRPr="003C67B1">
        <w:rPr>
          <w:rFonts w:ascii="Verdana" w:hAnsi="Verdana"/>
          <w:color w:val="000000"/>
          <w:sz w:val="20"/>
          <w:lang w:val="fr-FR"/>
        </w:rPr>
        <w:t>Orques et d</w:t>
      </w:r>
      <w:r w:rsidR="0083157B" w:rsidRPr="003C67B1">
        <w:rPr>
          <w:rFonts w:ascii="Verdana" w:hAnsi="Verdana"/>
          <w:color w:val="000000"/>
          <w:sz w:val="20"/>
          <w:lang w:val="fr-FR"/>
        </w:rPr>
        <w:t>’</w:t>
      </w:r>
      <w:r w:rsidRPr="003C67B1">
        <w:rPr>
          <w:rFonts w:ascii="Verdana" w:hAnsi="Verdana"/>
          <w:color w:val="000000"/>
          <w:sz w:val="20"/>
          <w:lang w:val="fr-FR"/>
        </w:rPr>
        <w:t>Orientais tenta de prendre leurs compagnies de tête dans une embuscade</w:t>
      </w:r>
      <w:r w:rsidR="00A17C43" w:rsidRPr="003C67B1">
        <w:rPr>
          <w:rFonts w:ascii="Verdana" w:hAnsi="Verdana"/>
          <w:color w:val="000000"/>
          <w:sz w:val="20"/>
          <w:lang w:val="fr-FR"/>
        </w:rPr>
        <w:t xml:space="preserve">: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était à l</w:t>
      </w:r>
      <w:r w:rsidR="0083157B" w:rsidRPr="003C67B1">
        <w:rPr>
          <w:rFonts w:ascii="Verdana" w:hAnsi="Verdana"/>
          <w:color w:val="000000"/>
          <w:sz w:val="20"/>
          <w:lang w:val="fr-FR"/>
        </w:rPr>
        <w:t>’</w:t>
      </w:r>
      <w:r w:rsidRPr="003C67B1">
        <w:rPr>
          <w:rFonts w:ascii="Verdana" w:hAnsi="Verdana"/>
          <w:color w:val="000000"/>
          <w:sz w:val="20"/>
          <w:lang w:val="fr-FR"/>
        </w:rPr>
        <w:t>endroit même où Faramir avait surpris les hommes du Harad, là où la route traversait une profonde entaille dans une avancée des collines de l</w:t>
      </w:r>
      <w:r w:rsidR="0083157B" w:rsidRPr="003C67B1">
        <w:rPr>
          <w:rFonts w:ascii="Verdana" w:hAnsi="Verdana"/>
          <w:color w:val="000000"/>
          <w:sz w:val="20"/>
          <w:lang w:val="fr-FR"/>
        </w:rPr>
        <w:t>’</w:t>
      </w:r>
      <w:r w:rsidRPr="003C67B1">
        <w:rPr>
          <w:rFonts w:ascii="Verdana" w:hAnsi="Verdana"/>
          <w:color w:val="000000"/>
          <w:sz w:val="20"/>
          <w:lang w:val="fr-FR"/>
        </w:rPr>
        <w:t>est. Mais les Capitaines de l</w:t>
      </w:r>
      <w:r w:rsidR="0083157B" w:rsidRPr="003C67B1">
        <w:rPr>
          <w:rFonts w:ascii="Verdana" w:hAnsi="Verdana"/>
          <w:color w:val="000000"/>
          <w:sz w:val="20"/>
          <w:lang w:val="fr-FR"/>
        </w:rPr>
        <w:t>’</w:t>
      </w:r>
      <w:r w:rsidRPr="003C67B1">
        <w:rPr>
          <w:rFonts w:ascii="Verdana" w:hAnsi="Verdana"/>
          <w:color w:val="000000"/>
          <w:sz w:val="20"/>
          <w:lang w:val="fr-FR"/>
        </w:rPr>
        <w:t>Ouest ne manquèrent pas d</w:t>
      </w:r>
      <w:r w:rsidR="0083157B" w:rsidRPr="003C67B1">
        <w:rPr>
          <w:rFonts w:ascii="Verdana" w:hAnsi="Verdana"/>
          <w:color w:val="000000"/>
          <w:sz w:val="20"/>
          <w:lang w:val="fr-FR"/>
        </w:rPr>
        <w:t>’</w:t>
      </w:r>
      <w:r w:rsidRPr="003C67B1">
        <w:rPr>
          <w:rFonts w:ascii="Verdana" w:hAnsi="Verdana"/>
          <w:color w:val="000000"/>
          <w:sz w:val="20"/>
          <w:lang w:val="fr-FR"/>
        </w:rPr>
        <w:t>être avertis par leurs éclaireurs, d</w:t>
      </w:r>
      <w:r w:rsidR="0083157B" w:rsidRPr="003C67B1">
        <w:rPr>
          <w:rFonts w:ascii="Verdana" w:hAnsi="Verdana"/>
          <w:color w:val="000000"/>
          <w:sz w:val="20"/>
          <w:lang w:val="fr-FR"/>
        </w:rPr>
        <w:t>’</w:t>
      </w:r>
      <w:r w:rsidRPr="003C67B1">
        <w:rPr>
          <w:rFonts w:ascii="Verdana" w:hAnsi="Verdana"/>
          <w:color w:val="000000"/>
          <w:sz w:val="20"/>
          <w:lang w:val="fr-FR"/>
        </w:rPr>
        <w:t>experts traqueurs de Henneth Annûn sous la direction de Mablung</w:t>
      </w:r>
      <w:r w:rsidR="00A17C43" w:rsidRPr="003C67B1">
        <w:rPr>
          <w:rFonts w:ascii="Verdana" w:hAnsi="Verdana"/>
          <w:color w:val="000000"/>
          <w:sz w:val="20"/>
          <w:lang w:val="fr-FR"/>
        </w:rPr>
        <w:t xml:space="preserve">; </w:t>
      </w:r>
      <w:r w:rsidRPr="003C67B1">
        <w:rPr>
          <w:rFonts w:ascii="Verdana" w:hAnsi="Verdana"/>
          <w:color w:val="000000"/>
          <w:sz w:val="20"/>
          <w:lang w:val="fr-FR"/>
        </w:rPr>
        <w:t>ainsi, les embusqués furent eux</w:t>
      </w:r>
      <w:r w:rsidR="00A17C43" w:rsidRPr="003C67B1">
        <w:rPr>
          <w:rFonts w:ascii="Verdana" w:hAnsi="Verdana"/>
          <w:color w:val="000000"/>
          <w:sz w:val="20"/>
          <w:lang w:val="fr-FR"/>
        </w:rPr>
        <w:t>-</w:t>
      </w:r>
      <w:r w:rsidRPr="003C67B1">
        <w:rPr>
          <w:rFonts w:ascii="Verdana" w:hAnsi="Verdana"/>
          <w:color w:val="000000"/>
          <w:sz w:val="20"/>
          <w:lang w:val="fr-FR"/>
        </w:rPr>
        <w:t>mêmes pris au piège. Car des hommes montés, après avoir effectué une large boucle vers l</w:t>
      </w:r>
      <w:r w:rsidR="0083157B" w:rsidRPr="003C67B1">
        <w:rPr>
          <w:rFonts w:ascii="Verdana" w:hAnsi="Verdana"/>
          <w:color w:val="000000"/>
          <w:sz w:val="20"/>
          <w:lang w:val="fr-FR"/>
        </w:rPr>
        <w:t>’</w:t>
      </w:r>
      <w:r w:rsidRPr="003C67B1">
        <w:rPr>
          <w:rFonts w:ascii="Verdana" w:hAnsi="Verdana"/>
          <w:color w:val="000000"/>
          <w:sz w:val="20"/>
          <w:lang w:val="fr-FR"/>
        </w:rPr>
        <w:t>ouest, tombèrent sur le flanc de l</w:t>
      </w:r>
      <w:r w:rsidR="0083157B" w:rsidRPr="003C67B1">
        <w:rPr>
          <w:rFonts w:ascii="Verdana" w:hAnsi="Verdana"/>
          <w:color w:val="000000"/>
          <w:sz w:val="20"/>
          <w:lang w:val="fr-FR"/>
        </w:rPr>
        <w:t>’</w:t>
      </w:r>
      <w:r w:rsidRPr="003C67B1">
        <w:rPr>
          <w:rFonts w:ascii="Verdana" w:hAnsi="Verdana"/>
          <w:color w:val="000000"/>
          <w:sz w:val="20"/>
          <w:lang w:val="fr-FR"/>
        </w:rPr>
        <w:t>ennemi et sur ses arrières, et tous furent anéantis ou chassés dans les collines à l</w:t>
      </w:r>
      <w:r w:rsidR="0083157B" w:rsidRPr="003C67B1">
        <w:rPr>
          <w:rFonts w:ascii="Verdana" w:hAnsi="Verdana"/>
          <w:color w:val="000000"/>
          <w:sz w:val="20"/>
          <w:lang w:val="fr-FR"/>
        </w:rPr>
        <w:t>’</w:t>
      </w:r>
      <w:r w:rsidRPr="003C67B1">
        <w:rPr>
          <w:rFonts w:ascii="Verdana" w:hAnsi="Verdana"/>
          <w:color w:val="000000"/>
          <w:sz w:val="20"/>
          <w:lang w:val="fr-FR"/>
        </w:rPr>
        <w:t>est.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cette victoire n</w:t>
      </w:r>
      <w:r w:rsidR="0083157B" w:rsidRPr="003C67B1">
        <w:rPr>
          <w:rFonts w:ascii="Verdana" w:hAnsi="Verdana"/>
          <w:color w:val="000000"/>
          <w:sz w:val="20"/>
          <w:lang w:val="fr-FR"/>
        </w:rPr>
        <w:t>’</w:t>
      </w:r>
      <w:r w:rsidRPr="003C67B1">
        <w:rPr>
          <w:rFonts w:ascii="Verdana" w:hAnsi="Verdana"/>
          <w:color w:val="000000"/>
          <w:sz w:val="20"/>
          <w:lang w:val="fr-FR"/>
        </w:rPr>
        <w:t>eut pas grand</w:t>
      </w:r>
      <w:r w:rsidR="00A17C43" w:rsidRPr="003C67B1">
        <w:rPr>
          <w:rFonts w:ascii="Verdana" w:hAnsi="Verdana"/>
          <w:color w:val="000000"/>
          <w:sz w:val="20"/>
          <w:lang w:val="fr-FR"/>
        </w:rPr>
        <w:t>-</w:t>
      </w:r>
      <w:r w:rsidRPr="003C67B1">
        <w:rPr>
          <w:rFonts w:ascii="Verdana" w:hAnsi="Verdana"/>
          <w:color w:val="000000"/>
          <w:sz w:val="20"/>
          <w:lang w:val="fr-FR"/>
        </w:rPr>
        <w:t xml:space="preserve">chose pour remonter les Capitaines. </w:t>
      </w:r>
      <w:r w:rsidR="0083157B" w:rsidRPr="003C67B1">
        <w:rPr>
          <w:rFonts w:ascii="Verdana" w:hAnsi="Verdana"/>
          <w:color w:val="000000"/>
          <w:sz w:val="20"/>
          <w:lang w:val="fr-FR"/>
        </w:rPr>
        <w:t>« </w:t>
      </w:r>
      <w:r w:rsidRPr="003C67B1">
        <w:rPr>
          <w:rFonts w:ascii="Verdana" w:hAnsi="Verdana"/>
          <w:color w:val="000000"/>
          <w:sz w:val="20"/>
          <w:lang w:val="fr-FR"/>
        </w:rPr>
        <w:t>Ce n</w:t>
      </w:r>
      <w:r w:rsidR="0083157B" w:rsidRPr="003C67B1">
        <w:rPr>
          <w:rFonts w:ascii="Verdana" w:hAnsi="Verdana"/>
          <w:color w:val="000000"/>
          <w:sz w:val="20"/>
          <w:lang w:val="fr-FR"/>
        </w:rPr>
        <w:t>’</w:t>
      </w:r>
      <w:r w:rsidRPr="003C67B1">
        <w:rPr>
          <w:rFonts w:ascii="Verdana" w:hAnsi="Verdana"/>
          <w:color w:val="000000"/>
          <w:sz w:val="20"/>
          <w:lang w:val="fr-FR"/>
        </w:rPr>
        <w:t>est qu</w:t>
      </w:r>
      <w:r w:rsidR="0083157B" w:rsidRPr="003C67B1">
        <w:rPr>
          <w:rFonts w:ascii="Verdana" w:hAnsi="Verdana"/>
          <w:color w:val="000000"/>
          <w:sz w:val="20"/>
          <w:lang w:val="fr-FR"/>
        </w:rPr>
        <w:t>’</w:t>
      </w:r>
      <w:r w:rsidRPr="003C67B1">
        <w:rPr>
          <w:rFonts w:ascii="Verdana" w:hAnsi="Verdana"/>
          <w:color w:val="000000"/>
          <w:sz w:val="20"/>
          <w:lang w:val="fr-FR"/>
        </w:rPr>
        <w:t>une feinte, dit Aragorn, et le but était surtout de nous attirer, m</w:t>
      </w:r>
      <w:r w:rsidR="0083157B" w:rsidRPr="003C67B1">
        <w:rPr>
          <w:rFonts w:ascii="Verdana" w:hAnsi="Verdana"/>
          <w:color w:val="000000"/>
          <w:sz w:val="20"/>
          <w:lang w:val="fr-FR"/>
        </w:rPr>
        <w:t>’</w:t>
      </w:r>
      <w:r w:rsidRPr="003C67B1">
        <w:rPr>
          <w:rFonts w:ascii="Verdana" w:hAnsi="Verdana"/>
          <w:color w:val="000000"/>
          <w:sz w:val="20"/>
          <w:lang w:val="fr-FR"/>
        </w:rPr>
        <w:t>est avis, en nous faisant croire à la faiblesse de notre Ennemi, plutôt que de nous faire grand mal</w:t>
      </w:r>
      <w:r w:rsidR="00A17C43" w:rsidRPr="003C67B1">
        <w:rPr>
          <w:rFonts w:ascii="Verdana" w:hAnsi="Verdana"/>
          <w:color w:val="000000"/>
          <w:sz w:val="20"/>
          <w:lang w:val="fr-FR"/>
        </w:rPr>
        <w:t xml:space="preserve"> — </w:t>
      </w:r>
      <w:r w:rsidRPr="003C67B1">
        <w:rPr>
          <w:rFonts w:ascii="Verdana" w:hAnsi="Verdana"/>
          <w:color w:val="000000"/>
          <w:sz w:val="20"/>
          <w:lang w:val="fr-FR"/>
        </w:rPr>
        <w:t>pour l</w:t>
      </w:r>
      <w:r w:rsidR="0083157B" w:rsidRPr="003C67B1">
        <w:rPr>
          <w:rFonts w:ascii="Verdana" w:hAnsi="Verdana"/>
          <w:color w:val="000000"/>
          <w:sz w:val="20"/>
          <w:lang w:val="fr-FR"/>
        </w:rPr>
        <w:t>’</w:t>
      </w:r>
      <w:r w:rsidRPr="003C67B1">
        <w:rPr>
          <w:rFonts w:ascii="Verdana" w:hAnsi="Verdana"/>
          <w:color w:val="000000"/>
          <w:sz w:val="20"/>
          <w:lang w:val="fr-FR"/>
        </w:rPr>
        <w:t>instant.</w:t>
      </w:r>
      <w:r w:rsidR="0083157B" w:rsidRPr="003C67B1">
        <w:rPr>
          <w:rFonts w:ascii="Verdana" w:hAnsi="Verdana"/>
          <w:color w:val="000000"/>
          <w:sz w:val="20"/>
          <w:lang w:val="fr-FR"/>
        </w:rPr>
        <w:t> »</w:t>
      </w:r>
      <w:r w:rsidRPr="003C67B1">
        <w:rPr>
          <w:rFonts w:ascii="Verdana" w:hAnsi="Verdana"/>
          <w:color w:val="000000"/>
          <w:sz w:val="20"/>
          <w:lang w:val="fr-FR"/>
        </w:rPr>
        <w:t xml:space="preserve"> Et dès ce soir</w:t>
      </w:r>
      <w:r w:rsidR="00A17C43" w:rsidRPr="003C67B1">
        <w:rPr>
          <w:rFonts w:ascii="Verdana" w:hAnsi="Verdana"/>
          <w:color w:val="000000"/>
          <w:sz w:val="20"/>
          <w:lang w:val="fr-FR"/>
        </w:rPr>
        <w:t>-</w:t>
      </w:r>
      <w:r w:rsidRPr="003C67B1">
        <w:rPr>
          <w:rFonts w:ascii="Verdana" w:hAnsi="Verdana"/>
          <w:color w:val="000000"/>
          <w:sz w:val="20"/>
          <w:lang w:val="fr-FR"/>
        </w:rPr>
        <w:t>là, les Nazgûl les rejoignirent et suivirent chaque mouvement de l</w:t>
      </w:r>
      <w:r w:rsidR="0083157B" w:rsidRPr="003C67B1">
        <w:rPr>
          <w:rFonts w:ascii="Verdana" w:hAnsi="Verdana"/>
          <w:color w:val="000000"/>
          <w:sz w:val="20"/>
          <w:lang w:val="fr-FR"/>
        </w:rPr>
        <w:t>’</w:t>
      </w:r>
      <w:r w:rsidRPr="003C67B1">
        <w:rPr>
          <w:rFonts w:ascii="Verdana" w:hAnsi="Verdana"/>
          <w:color w:val="000000"/>
          <w:sz w:val="20"/>
          <w:lang w:val="fr-FR"/>
        </w:rPr>
        <w:t>armée. Pour lors, ils ne volaient qu</w:t>
      </w:r>
      <w:r w:rsidR="0083157B" w:rsidRPr="003C67B1">
        <w:rPr>
          <w:rFonts w:ascii="Verdana" w:hAnsi="Verdana"/>
          <w:color w:val="000000"/>
          <w:sz w:val="20"/>
          <w:lang w:val="fr-FR"/>
        </w:rPr>
        <w:t>’</w:t>
      </w:r>
      <w:r w:rsidRPr="003C67B1">
        <w:rPr>
          <w:rFonts w:ascii="Verdana" w:hAnsi="Verdana"/>
          <w:color w:val="000000"/>
          <w:sz w:val="20"/>
          <w:lang w:val="fr-FR"/>
        </w:rPr>
        <w:t>en hauteur, hors de la vue de tous sauf de Legolas, mais leur présence était palpable, comme si l</w:t>
      </w:r>
      <w:r w:rsidR="0083157B" w:rsidRPr="003C67B1">
        <w:rPr>
          <w:rFonts w:ascii="Verdana" w:hAnsi="Verdana"/>
          <w:color w:val="000000"/>
          <w:sz w:val="20"/>
          <w:lang w:val="fr-FR"/>
        </w:rPr>
        <w:t>’</w:t>
      </w:r>
      <w:r w:rsidRPr="003C67B1">
        <w:rPr>
          <w:rFonts w:ascii="Verdana" w:hAnsi="Verdana"/>
          <w:color w:val="000000"/>
          <w:sz w:val="20"/>
          <w:lang w:val="fr-FR"/>
        </w:rPr>
        <w:t>ombre s</w:t>
      </w:r>
      <w:r w:rsidR="0083157B" w:rsidRPr="003C67B1">
        <w:rPr>
          <w:rFonts w:ascii="Verdana" w:hAnsi="Verdana"/>
          <w:color w:val="000000"/>
          <w:sz w:val="20"/>
          <w:lang w:val="fr-FR"/>
        </w:rPr>
        <w:t>’</w:t>
      </w:r>
      <w:r w:rsidRPr="003C67B1">
        <w:rPr>
          <w:rFonts w:ascii="Verdana" w:hAnsi="Verdana"/>
          <w:color w:val="000000"/>
          <w:sz w:val="20"/>
          <w:lang w:val="fr-FR"/>
        </w:rPr>
        <w:t>épaississait et que le soleil se voilait</w:t>
      </w:r>
      <w:r w:rsidR="00A17C43" w:rsidRPr="003C67B1">
        <w:rPr>
          <w:rFonts w:ascii="Verdana" w:hAnsi="Verdana"/>
          <w:color w:val="000000"/>
          <w:sz w:val="20"/>
          <w:lang w:val="fr-FR"/>
        </w:rPr>
        <w:t xml:space="preserve">; </w:t>
      </w:r>
      <w:r w:rsidRPr="003C67B1">
        <w:rPr>
          <w:rFonts w:ascii="Verdana" w:hAnsi="Verdana"/>
          <w:color w:val="000000"/>
          <w:sz w:val="20"/>
          <w:lang w:val="fr-FR"/>
        </w:rPr>
        <w:t>et s</w:t>
      </w:r>
      <w:r w:rsidR="0083157B" w:rsidRPr="003C67B1">
        <w:rPr>
          <w:rFonts w:ascii="Verdana" w:hAnsi="Verdana"/>
          <w:color w:val="000000"/>
          <w:sz w:val="20"/>
          <w:lang w:val="fr-FR"/>
        </w:rPr>
        <w:t>’</w:t>
      </w:r>
      <w:r w:rsidRPr="003C67B1">
        <w:rPr>
          <w:rFonts w:ascii="Verdana" w:hAnsi="Verdana"/>
          <w:color w:val="000000"/>
          <w:sz w:val="20"/>
          <w:lang w:val="fr-FR"/>
        </w:rPr>
        <w:t>ils s</w:t>
      </w:r>
      <w:r w:rsidR="0083157B" w:rsidRPr="003C67B1">
        <w:rPr>
          <w:rFonts w:ascii="Verdana" w:hAnsi="Verdana"/>
          <w:color w:val="000000"/>
          <w:sz w:val="20"/>
          <w:lang w:val="fr-FR"/>
        </w:rPr>
        <w:t>’</w:t>
      </w:r>
      <w:r w:rsidRPr="003C67B1">
        <w:rPr>
          <w:rFonts w:ascii="Verdana" w:hAnsi="Verdana"/>
          <w:color w:val="000000"/>
          <w:sz w:val="20"/>
          <w:lang w:val="fr-FR"/>
        </w:rPr>
        <w:t>abstenaient encore de plonger sur leurs adversaires ou d</w:t>
      </w:r>
      <w:r w:rsidR="0083157B" w:rsidRPr="003C67B1">
        <w:rPr>
          <w:rFonts w:ascii="Verdana" w:hAnsi="Verdana"/>
          <w:color w:val="000000"/>
          <w:sz w:val="20"/>
          <w:lang w:val="fr-FR"/>
        </w:rPr>
        <w:t>’</w:t>
      </w:r>
      <w:r w:rsidRPr="003C67B1">
        <w:rPr>
          <w:rFonts w:ascii="Verdana" w:hAnsi="Verdana"/>
          <w:color w:val="000000"/>
          <w:sz w:val="20"/>
          <w:lang w:val="fr-FR"/>
        </w:rPr>
        <w:t>émettre des cris, la terreur des Spectres de l</w:t>
      </w:r>
      <w:r w:rsidR="0083157B" w:rsidRPr="003C67B1">
        <w:rPr>
          <w:rFonts w:ascii="Verdana" w:hAnsi="Verdana"/>
          <w:color w:val="000000"/>
          <w:sz w:val="20"/>
          <w:lang w:val="fr-FR"/>
        </w:rPr>
        <w:t>’</w:t>
      </w:r>
      <w:r w:rsidRPr="003C67B1">
        <w:rPr>
          <w:rFonts w:ascii="Verdana" w:hAnsi="Verdana"/>
          <w:color w:val="000000"/>
          <w:sz w:val="20"/>
          <w:lang w:val="fr-FR"/>
        </w:rPr>
        <w:t>Anneau était comme un joug qu</w:t>
      </w:r>
      <w:r w:rsidR="0083157B" w:rsidRPr="003C67B1">
        <w:rPr>
          <w:rFonts w:ascii="Verdana" w:hAnsi="Verdana"/>
          <w:color w:val="000000"/>
          <w:sz w:val="20"/>
          <w:lang w:val="fr-FR"/>
        </w:rPr>
        <w:t>’</w:t>
      </w:r>
      <w:r w:rsidRPr="003C67B1">
        <w:rPr>
          <w:rFonts w:ascii="Verdana" w:hAnsi="Verdana"/>
          <w:color w:val="000000"/>
          <w:sz w:val="20"/>
          <w:lang w:val="fr-FR"/>
        </w:rPr>
        <w:t>on ne pouvait secouer.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Ainsi passèrent les heures de leur voyage désespéré. Quatre jours s</w:t>
      </w:r>
      <w:r w:rsidR="0083157B" w:rsidRPr="003C67B1">
        <w:rPr>
          <w:rFonts w:ascii="Verdana" w:hAnsi="Verdana"/>
          <w:color w:val="000000"/>
          <w:sz w:val="20"/>
          <w:lang w:val="fr-FR"/>
        </w:rPr>
        <w:t>’</w:t>
      </w:r>
      <w:r w:rsidRPr="003C67B1">
        <w:rPr>
          <w:rFonts w:ascii="Verdana" w:hAnsi="Verdana"/>
          <w:color w:val="000000"/>
          <w:sz w:val="20"/>
          <w:lang w:val="fr-FR"/>
        </w:rPr>
        <w:t>étaient écoulés depuis la Croisée des Routes, six depuis le départ de Minas Tirith, lorsqu</w:t>
      </w:r>
      <w:r w:rsidR="0083157B" w:rsidRPr="003C67B1">
        <w:rPr>
          <w:rFonts w:ascii="Verdana" w:hAnsi="Verdana"/>
          <w:color w:val="000000"/>
          <w:sz w:val="20"/>
          <w:lang w:val="fr-FR"/>
        </w:rPr>
        <w:t>’</w:t>
      </w:r>
      <w:r w:rsidRPr="003C67B1">
        <w:rPr>
          <w:rFonts w:ascii="Verdana" w:hAnsi="Verdana"/>
          <w:color w:val="000000"/>
          <w:sz w:val="20"/>
          <w:lang w:val="fr-FR"/>
        </w:rPr>
        <w:t>ils quittèrent enfin les terres vivantes et entrèrent peu à peu dans la désolation semée devant les portes du Col de Cirith Gorgor</w:t>
      </w:r>
      <w:r w:rsidR="00A17C43" w:rsidRPr="003C67B1">
        <w:rPr>
          <w:rFonts w:ascii="Verdana" w:hAnsi="Verdana"/>
          <w:color w:val="000000"/>
          <w:sz w:val="20"/>
          <w:lang w:val="fr-FR"/>
        </w:rPr>
        <w:t xml:space="preserve">; </w:t>
      </w:r>
      <w:r w:rsidRPr="003C67B1">
        <w:rPr>
          <w:rFonts w:ascii="Verdana" w:hAnsi="Verdana"/>
          <w:color w:val="000000"/>
          <w:sz w:val="20"/>
          <w:lang w:val="fr-FR"/>
        </w:rPr>
        <w:t>et ils purent discerner les marais et le désert qui s</w:t>
      </w:r>
      <w:r w:rsidR="0083157B" w:rsidRPr="003C67B1">
        <w:rPr>
          <w:rFonts w:ascii="Verdana" w:hAnsi="Verdana"/>
          <w:color w:val="000000"/>
          <w:sz w:val="20"/>
          <w:lang w:val="fr-FR"/>
        </w:rPr>
        <w:t>’</w:t>
      </w:r>
      <w:r w:rsidRPr="003C67B1">
        <w:rPr>
          <w:rFonts w:ascii="Verdana" w:hAnsi="Verdana"/>
          <w:color w:val="000000"/>
          <w:sz w:val="20"/>
          <w:lang w:val="fr-FR"/>
        </w:rPr>
        <w:t>étendaient au nord et à l</w:t>
      </w:r>
      <w:r w:rsidR="0083157B" w:rsidRPr="003C67B1">
        <w:rPr>
          <w:rFonts w:ascii="Verdana" w:hAnsi="Verdana"/>
          <w:color w:val="000000"/>
          <w:sz w:val="20"/>
          <w:lang w:val="fr-FR"/>
        </w:rPr>
        <w:t>’</w:t>
      </w:r>
      <w:r w:rsidRPr="003C67B1">
        <w:rPr>
          <w:rFonts w:ascii="Verdana" w:hAnsi="Verdana"/>
          <w:color w:val="000000"/>
          <w:sz w:val="20"/>
          <w:lang w:val="fr-FR"/>
        </w:rPr>
        <w:t>ouest jusqu</w:t>
      </w:r>
      <w:r w:rsidR="0083157B" w:rsidRPr="003C67B1">
        <w:rPr>
          <w:rFonts w:ascii="Verdana" w:hAnsi="Verdana"/>
          <w:color w:val="000000"/>
          <w:sz w:val="20"/>
          <w:lang w:val="fr-FR"/>
        </w:rPr>
        <w:t>’</w:t>
      </w:r>
      <w:r w:rsidRPr="003C67B1">
        <w:rPr>
          <w:rFonts w:ascii="Verdana" w:hAnsi="Verdana"/>
          <w:color w:val="000000"/>
          <w:sz w:val="20"/>
          <w:lang w:val="fr-FR"/>
        </w:rPr>
        <w:t>aux Emyn Muil. Ces lieux étaient si désolés, et l</w:t>
      </w:r>
      <w:r w:rsidR="0083157B" w:rsidRPr="003C67B1">
        <w:rPr>
          <w:rFonts w:ascii="Verdana" w:hAnsi="Verdana"/>
          <w:color w:val="000000"/>
          <w:sz w:val="20"/>
          <w:lang w:val="fr-FR"/>
        </w:rPr>
        <w:t>’</w:t>
      </w:r>
      <w:r w:rsidRPr="003C67B1">
        <w:rPr>
          <w:rFonts w:ascii="Verdana" w:hAnsi="Verdana"/>
          <w:color w:val="000000"/>
          <w:sz w:val="20"/>
          <w:lang w:val="fr-FR"/>
        </w:rPr>
        <w:t>horreur qu</w:t>
      </w:r>
      <w:r w:rsidR="0083157B" w:rsidRPr="003C67B1">
        <w:rPr>
          <w:rFonts w:ascii="Verdana" w:hAnsi="Verdana"/>
          <w:color w:val="000000"/>
          <w:sz w:val="20"/>
          <w:lang w:val="fr-FR"/>
        </w:rPr>
        <w:t>’</w:t>
      </w:r>
      <w:r w:rsidRPr="003C67B1">
        <w:rPr>
          <w:rFonts w:ascii="Verdana" w:hAnsi="Verdana"/>
          <w:color w:val="000000"/>
          <w:sz w:val="20"/>
          <w:lang w:val="fr-FR"/>
        </w:rPr>
        <w:t>ils inspiraient, si profonde, que d</w:t>
      </w:r>
      <w:r w:rsidR="0083157B" w:rsidRPr="003C67B1">
        <w:rPr>
          <w:rFonts w:ascii="Verdana" w:hAnsi="Verdana"/>
          <w:color w:val="000000"/>
          <w:sz w:val="20"/>
          <w:lang w:val="fr-FR"/>
        </w:rPr>
        <w:t>’</w:t>
      </w:r>
      <w:r w:rsidRPr="003C67B1">
        <w:rPr>
          <w:rFonts w:ascii="Verdana" w:hAnsi="Verdana"/>
          <w:color w:val="000000"/>
          <w:sz w:val="20"/>
          <w:lang w:val="fr-FR"/>
        </w:rPr>
        <w:t>aucuns en perdirent toute contenance et ne purent continuer plus au nord, à pied comme à cheval.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Aragorn les regarda, et ses yeux étaient empreints de pitié mais non de colère</w:t>
      </w:r>
      <w:r w:rsidR="00A17C43" w:rsidRPr="003C67B1">
        <w:rPr>
          <w:rFonts w:ascii="Verdana" w:hAnsi="Verdana"/>
          <w:color w:val="000000"/>
          <w:sz w:val="20"/>
          <w:lang w:val="fr-FR"/>
        </w:rPr>
        <w:t xml:space="preserve">; </w:t>
      </w:r>
      <w:r w:rsidRPr="003C67B1">
        <w:rPr>
          <w:rFonts w:ascii="Verdana" w:hAnsi="Verdana"/>
          <w:color w:val="000000"/>
          <w:sz w:val="20"/>
          <w:lang w:val="fr-FR"/>
        </w:rPr>
        <w:t>car c</w:t>
      </w:r>
      <w:r w:rsidR="0083157B" w:rsidRPr="003C67B1">
        <w:rPr>
          <w:rFonts w:ascii="Verdana" w:hAnsi="Verdana"/>
          <w:color w:val="000000"/>
          <w:sz w:val="20"/>
          <w:lang w:val="fr-FR"/>
        </w:rPr>
        <w:t>’</w:t>
      </w:r>
      <w:r w:rsidRPr="003C67B1">
        <w:rPr>
          <w:rFonts w:ascii="Verdana" w:hAnsi="Verdana"/>
          <w:color w:val="000000"/>
          <w:sz w:val="20"/>
          <w:lang w:val="fr-FR"/>
        </w:rPr>
        <w:t>étaient de jeunes hommes du Rohan, venus du lointain Ouestfolde, ou des cultivateurs du Lossarnach, pour qui le Mordor avait été depuis l</w:t>
      </w:r>
      <w:r w:rsidR="0083157B" w:rsidRPr="003C67B1">
        <w:rPr>
          <w:rFonts w:ascii="Verdana" w:hAnsi="Verdana"/>
          <w:color w:val="000000"/>
          <w:sz w:val="20"/>
          <w:lang w:val="fr-FR"/>
        </w:rPr>
        <w:t>’</w:t>
      </w:r>
      <w:r w:rsidRPr="003C67B1">
        <w:rPr>
          <w:rFonts w:ascii="Verdana" w:hAnsi="Verdana"/>
          <w:color w:val="000000"/>
          <w:sz w:val="20"/>
          <w:lang w:val="fr-FR"/>
        </w:rPr>
        <w:t>enfance un nom de funeste augure, mais irréel</w:t>
      </w:r>
      <w:r w:rsidR="00A17C43" w:rsidRPr="003C67B1">
        <w:rPr>
          <w:rFonts w:ascii="Verdana" w:hAnsi="Verdana"/>
          <w:color w:val="000000"/>
          <w:sz w:val="20"/>
          <w:lang w:val="fr-FR"/>
        </w:rPr>
        <w:t xml:space="preserve">: </w:t>
      </w:r>
      <w:r w:rsidRPr="003C67B1">
        <w:rPr>
          <w:rFonts w:ascii="Verdana" w:hAnsi="Verdana"/>
          <w:color w:val="000000"/>
          <w:sz w:val="20"/>
          <w:lang w:val="fr-FR"/>
        </w:rPr>
        <w:t>une légende qui n</w:t>
      </w:r>
      <w:r w:rsidR="0083157B" w:rsidRPr="003C67B1">
        <w:rPr>
          <w:rFonts w:ascii="Verdana" w:hAnsi="Verdana"/>
          <w:color w:val="000000"/>
          <w:sz w:val="20"/>
          <w:lang w:val="fr-FR"/>
        </w:rPr>
        <w:t>’</w:t>
      </w:r>
      <w:r w:rsidRPr="003C67B1">
        <w:rPr>
          <w:rFonts w:ascii="Verdana" w:hAnsi="Verdana"/>
          <w:color w:val="000000"/>
          <w:sz w:val="20"/>
          <w:lang w:val="fr-FR"/>
        </w:rPr>
        <w:t>avait aucune prise sur leur simple existence</w:t>
      </w:r>
      <w:r w:rsidR="00A17C43" w:rsidRPr="003C67B1">
        <w:rPr>
          <w:rFonts w:ascii="Verdana" w:hAnsi="Verdana"/>
          <w:color w:val="000000"/>
          <w:sz w:val="20"/>
          <w:lang w:val="fr-FR"/>
        </w:rPr>
        <w:t xml:space="preserve">; </w:t>
      </w:r>
      <w:r w:rsidRPr="003C67B1">
        <w:rPr>
          <w:rFonts w:ascii="Verdana" w:hAnsi="Verdana"/>
          <w:color w:val="000000"/>
          <w:sz w:val="20"/>
          <w:lang w:val="fr-FR"/>
        </w:rPr>
        <w:t>et ils marchaient à présent dans un rêve affreux devenu réalité, sans pouvoir comprendre cette guerre ni pourquoi le sort les avait conduits à pareille extrémité.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Partez</w:t>
      </w:r>
      <w:r w:rsidRPr="003C67B1">
        <w:rPr>
          <w:rFonts w:ascii="Verdana" w:hAnsi="Verdana"/>
          <w:color w:val="000000"/>
          <w:sz w:val="20"/>
          <w:lang w:val="fr-FR"/>
        </w:rPr>
        <w:t> !</w:t>
      </w:r>
      <w:r w:rsidR="004B1AE3" w:rsidRPr="003C67B1">
        <w:rPr>
          <w:rFonts w:ascii="Verdana" w:hAnsi="Verdana"/>
          <w:color w:val="000000"/>
          <w:sz w:val="20"/>
          <w:lang w:val="fr-FR"/>
        </w:rPr>
        <w:t xml:space="preserve"> dit Aragorn. Mais n</w:t>
      </w:r>
      <w:r w:rsidRPr="003C67B1">
        <w:rPr>
          <w:rFonts w:ascii="Verdana" w:hAnsi="Verdana"/>
          <w:color w:val="000000"/>
          <w:sz w:val="20"/>
          <w:lang w:val="fr-FR"/>
        </w:rPr>
        <w:t>’</w:t>
      </w:r>
      <w:r w:rsidR="004B1AE3" w:rsidRPr="003C67B1">
        <w:rPr>
          <w:rFonts w:ascii="Verdana" w:hAnsi="Verdana"/>
          <w:color w:val="000000"/>
          <w:sz w:val="20"/>
          <w:lang w:val="fr-FR"/>
        </w:rPr>
        <w:t>abandonnez pas toute dignité, et ne courez pas</w:t>
      </w:r>
      <w:r w:rsidRPr="003C67B1">
        <w:rPr>
          <w:rFonts w:ascii="Verdana" w:hAnsi="Verdana"/>
          <w:color w:val="000000"/>
          <w:sz w:val="20"/>
          <w:lang w:val="fr-FR"/>
        </w:rPr>
        <w:t> !</w:t>
      </w:r>
      <w:r w:rsidR="004B1AE3" w:rsidRPr="003C67B1">
        <w:rPr>
          <w:rFonts w:ascii="Verdana" w:hAnsi="Verdana"/>
          <w:color w:val="000000"/>
          <w:sz w:val="20"/>
          <w:lang w:val="fr-FR"/>
        </w:rPr>
        <w:t xml:space="preserve"> Et il est quelque chose que vous pourriez tenter pour vous sauver un peu du déshonneur. Prenez au sud</w:t>
      </w:r>
      <w:r w:rsidR="00A17C43" w:rsidRPr="003C67B1">
        <w:rPr>
          <w:rFonts w:ascii="Verdana" w:hAnsi="Verdana"/>
          <w:color w:val="000000"/>
          <w:sz w:val="20"/>
          <w:lang w:val="fr-FR"/>
        </w:rPr>
        <w:t>-</w:t>
      </w:r>
      <w:r w:rsidR="004B1AE3" w:rsidRPr="003C67B1">
        <w:rPr>
          <w:rFonts w:ascii="Verdana" w:hAnsi="Verdana"/>
          <w:color w:val="000000"/>
          <w:sz w:val="20"/>
          <w:lang w:val="fr-FR"/>
        </w:rPr>
        <w:t>ouest jusqu</w:t>
      </w:r>
      <w:r w:rsidRPr="003C67B1">
        <w:rPr>
          <w:rFonts w:ascii="Verdana" w:hAnsi="Verdana"/>
          <w:color w:val="000000"/>
          <w:sz w:val="20"/>
          <w:lang w:val="fr-FR"/>
        </w:rPr>
        <w:t>’</w:t>
      </w:r>
      <w:r w:rsidR="004B1AE3" w:rsidRPr="003C67B1">
        <w:rPr>
          <w:rFonts w:ascii="Verdana" w:hAnsi="Verdana"/>
          <w:color w:val="000000"/>
          <w:sz w:val="20"/>
          <w:lang w:val="fr-FR"/>
        </w:rPr>
        <w:t>à Cair Andros, et si l</w:t>
      </w:r>
      <w:r w:rsidRPr="003C67B1">
        <w:rPr>
          <w:rFonts w:ascii="Verdana" w:hAnsi="Verdana"/>
          <w:color w:val="000000"/>
          <w:sz w:val="20"/>
          <w:lang w:val="fr-FR"/>
        </w:rPr>
        <w:t>’</w:t>
      </w:r>
      <w:r w:rsidR="004B1AE3" w:rsidRPr="003C67B1">
        <w:rPr>
          <w:rFonts w:ascii="Verdana" w:hAnsi="Verdana"/>
          <w:color w:val="000000"/>
          <w:sz w:val="20"/>
          <w:lang w:val="fr-FR"/>
        </w:rPr>
        <w:t>île est encore aux mains d</w:t>
      </w:r>
      <w:r w:rsidRPr="003C67B1">
        <w:rPr>
          <w:rFonts w:ascii="Verdana" w:hAnsi="Verdana"/>
          <w:color w:val="000000"/>
          <w:sz w:val="20"/>
          <w:lang w:val="fr-FR"/>
        </w:rPr>
        <w:t>’</w:t>
      </w:r>
      <w:r w:rsidR="004B1AE3" w:rsidRPr="003C67B1">
        <w:rPr>
          <w:rFonts w:ascii="Verdana" w:hAnsi="Verdana"/>
          <w:color w:val="000000"/>
          <w:sz w:val="20"/>
          <w:lang w:val="fr-FR"/>
        </w:rPr>
        <w:t>ennemis, comme je le pense, reprenez</w:t>
      </w:r>
      <w:r w:rsidR="00A17C43" w:rsidRPr="003C67B1">
        <w:rPr>
          <w:rFonts w:ascii="Verdana" w:hAnsi="Verdana"/>
          <w:color w:val="000000"/>
          <w:sz w:val="20"/>
          <w:lang w:val="fr-FR"/>
        </w:rPr>
        <w:t>-</w:t>
      </w:r>
      <w:r w:rsidR="004B1AE3" w:rsidRPr="003C67B1">
        <w:rPr>
          <w:rFonts w:ascii="Verdana" w:hAnsi="Verdana"/>
          <w:color w:val="000000"/>
          <w:sz w:val="20"/>
          <w:lang w:val="fr-FR"/>
        </w:rPr>
        <w:t>la, si vous le pouvez</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tenez</w:t>
      </w:r>
      <w:r w:rsidR="00A17C43" w:rsidRPr="003C67B1">
        <w:rPr>
          <w:rFonts w:ascii="Verdana" w:hAnsi="Verdana"/>
          <w:color w:val="000000"/>
          <w:sz w:val="20"/>
          <w:lang w:val="fr-FR"/>
        </w:rPr>
        <w:t>-</w:t>
      </w:r>
      <w:r w:rsidR="004B1AE3" w:rsidRPr="003C67B1">
        <w:rPr>
          <w:rFonts w:ascii="Verdana" w:hAnsi="Verdana"/>
          <w:color w:val="000000"/>
          <w:sz w:val="20"/>
          <w:lang w:val="fr-FR"/>
        </w:rPr>
        <w:t>la jusqu</w:t>
      </w:r>
      <w:r w:rsidRPr="003C67B1">
        <w:rPr>
          <w:rFonts w:ascii="Verdana" w:hAnsi="Verdana"/>
          <w:color w:val="000000"/>
          <w:sz w:val="20"/>
          <w:lang w:val="fr-FR"/>
        </w:rPr>
        <w:t>’</w:t>
      </w:r>
      <w:r w:rsidR="004B1AE3" w:rsidRPr="003C67B1">
        <w:rPr>
          <w:rFonts w:ascii="Verdana" w:hAnsi="Verdana"/>
          <w:color w:val="000000"/>
          <w:sz w:val="20"/>
          <w:lang w:val="fr-FR"/>
        </w:rPr>
        <w:t>au bout pour la défense du Gondor et du Rohan</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certains d</w:t>
      </w:r>
      <w:r w:rsidR="0083157B" w:rsidRPr="003C67B1">
        <w:rPr>
          <w:rFonts w:ascii="Verdana" w:hAnsi="Verdana"/>
          <w:color w:val="000000"/>
          <w:sz w:val="20"/>
          <w:lang w:val="fr-FR"/>
        </w:rPr>
        <w:t>’</w:t>
      </w:r>
      <w:r w:rsidRPr="003C67B1">
        <w:rPr>
          <w:rFonts w:ascii="Verdana" w:hAnsi="Verdana"/>
          <w:color w:val="000000"/>
          <w:sz w:val="20"/>
          <w:lang w:val="fr-FR"/>
        </w:rPr>
        <w:t>entre eux, honteux de la clémence qui leur était montrée, surmontèrent leur crainte et poursuivirent le voyage</w:t>
      </w:r>
      <w:r w:rsidR="00A17C43" w:rsidRPr="003C67B1">
        <w:rPr>
          <w:rFonts w:ascii="Verdana" w:hAnsi="Verdana"/>
          <w:color w:val="000000"/>
          <w:sz w:val="20"/>
          <w:lang w:val="fr-FR"/>
        </w:rPr>
        <w:t xml:space="preserve">; </w:t>
      </w:r>
      <w:r w:rsidRPr="003C67B1">
        <w:rPr>
          <w:rFonts w:ascii="Verdana" w:hAnsi="Verdana"/>
          <w:color w:val="000000"/>
          <w:sz w:val="20"/>
          <w:lang w:val="fr-FR"/>
        </w:rPr>
        <w:t>mais les autres se raccrochèrent à ce nouvel espoir, celui d</w:t>
      </w:r>
      <w:r w:rsidR="0083157B" w:rsidRPr="003C67B1">
        <w:rPr>
          <w:rFonts w:ascii="Verdana" w:hAnsi="Verdana"/>
          <w:color w:val="000000"/>
          <w:sz w:val="20"/>
          <w:lang w:val="fr-FR"/>
        </w:rPr>
        <w:t>’</w:t>
      </w:r>
      <w:r w:rsidRPr="003C67B1">
        <w:rPr>
          <w:rFonts w:ascii="Verdana" w:hAnsi="Verdana"/>
          <w:color w:val="000000"/>
          <w:sz w:val="20"/>
          <w:lang w:val="fr-FR"/>
        </w:rPr>
        <w:t>un acte de bravoure à leur mesure, et ils quittèrent les rangs pour se tourner ailleurs. Ainsi, bon nombre de troupes ayant déjà été laissées à la Croisée des Routes, ce fut avec moins de six mille hommes que les Capitaines de l</w:t>
      </w:r>
      <w:r w:rsidR="0083157B" w:rsidRPr="003C67B1">
        <w:rPr>
          <w:rFonts w:ascii="Verdana" w:hAnsi="Verdana"/>
          <w:color w:val="000000"/>
          <w:sz w:val="20"/>
          <w:lang w:val="fr-FR"/>
        </w:rPr>
        <w:t>’</w:t>
      </w:r>
      <w:r w:rsidRPr="003C67B1">
        <w:rPr>
          <w:rFonts w:ascii="Verdana" w:hAnsi="Verdana"/>
          <w:color w:val="000000"/>
          <w:sz w:val="20"/>
          <w:lang w:val="fr-FR"/>
        </w:rPr>
        <w:t>Ouest allèrent finalement défier la Porte Noire et la puissance du Mordor.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ralentirent néanmoins l</w:t>
      </w:r>
      <w:r w:rsidR="0083157B" w:rsidRPr="003C67B1">
        <w:rPr>
          <w:rFonts w:ascii="Verdana" w:hAnsi="Verdana"/>
          <w:color w:val="000000"/>
          <w:sz w:val="20"/>
          <w:lang w:val="fr-FR"/>
        </w:rPr>
        <w:t>’</w:t>
      </w:r>
      <w:r w:rsidRPr="003C67B1">
        <w:rPr>
          <w:rFonts w:ascii="Verdana" w:hAnsi="Verdana"/>
          <w:color w:val="000000"/>
          <w:sz w:val="20"/>
          <w:lang w:val="fr-FR"/>
        </w:rPr>
        <w:t>allure, croyant recevoir à tout moment quelque réponse à leur défi, et ils se regroupèrent, car c</w:t>
      </w:r>
      <w:r w:rsidR="0083157B" w:rsidRPr="003C67B1">
        <w:rPr>
          <w:rFonts w:ascii="Verdana" w:hAnsi="Verdana"/>
          <w:color w:val="000000"/>
          <w:sz w:val="20"/>
          <w:lang w:val="fr-FR"/>
        </w:rPr>
        <w:t>’</w:t>
      </w:r>
      <w:r w:rsidRPr="003C67B1">
        <w:rPr>
          <w:rFonts w:ascii="Verdana" w:hAnsi="Verdana"/>
          <w:color w:val="000000"/>
          <w:sz w:val="20"/>
          <w:lang w:val="fr-FR"/>
        </w:rPr>
        <w:t>eût été un gaspillage d</w:t>
      </w:r>
      <w:r w:rsidR="0083157B" w:rsidRPr="003C67B1">
        <w:rPr>
          <w:rFonts w:ascii="Verdana" w:hAnsi="Verdana"/>
          <w:color w:val="000000"/>
          <w:sz w:val="20"/>
          <w:lang w:val="fr-FR"/>
        </w:rPr>
        <w:t>’</w:t>
      </w:r>
      <w:r w:rsidRPr="003C67B1">
        <w:rPr>
          <w:rFonts w:ascii="Verdana" w:hAnsi="Verdana"/>
          <w:color w:val="000000"/>
          <w:sz w:val="20"/>
          <w:lang w:val="fr-FR"/>
        </w:rPr>
        <w:t>hommes que d</w:t>
      </w:r>
      <w:r w:rsidR="0083157B" w:rsidRPr="003C67B1">
        <w:rPr>
          <w:rFonts w:ascii="Verdana" w:hAnsi="Verdana"/>
          <w:color w:val="000000"/>
          <w:sz w:val="20"/>
          <w:lang w:val="fr-FR"/>
        </w:rPr>
        <w:t>’</w:t>
      </w:r>
      <w:r w:rsidRPr="003C67B1">
        <w:rPr>
          <w:rFonts w:ascii="Verdana" w:hAnsi="Verdana"/>
          <w:color w:val="000000"/>
          <w:sz w:val="20"/>
          <w:lang w:val="fr-FR"/>
        </w:rPr>
        <w:t>envoyer des éclaireurs ou de petits détachements. À la tombée du cinquième jour depuis le Val de Morgul, ils établirent un dernier campement, autour duquel ils allumèrent des feux avec ce qu</w:t>
      </w:r>
      <w:r w:rsidR="0083157B" w:rsidRPr="003C67B1">
        <w:rPr>
          <w:rFonts w:ascii="Verdana" w:hAnsi="Verdana"/>
          <w:color w:val="000000"/>
          <w:sz w:val="20"/>
          <w:lang w:val="fr-FR"/>
        </w:rPr>
        <w:t>’</w:t>
      </w:r>
      <w:r w:rsidRPr="003C67B1">
        <w:rPr>
          <w:rFonts w:ascii="Verdana" w:hAnsi="Verdana"/>
          <w:color w:val="000000"/>
          <w:sz w:val="20"/>
          <w:lang w:val="fr-FR"/>
        </w:rPr>
        <w:t>ils trouvèrent de bois mort et de bruyère sèche. Ils passèrent la nuit à veiller. Des êtres à demi entrevus marchaient et rôdaient tout autour d</w:t>
      </w:r>
      <w:r w:rsidR="0083157B" w:rsidRPr="003C67B1">
        <w:rPr>
          <w:rFonts w:ascii="Verdana" w:hAnsi="Verdana"/>
          <w:color w:val="000000"/>
          <w:sz w:val="20"/>
          <w:lang w:val="fr-FR"/>
        </w:rPr>
        <w:t>’</w:t>
      </w:r>
      <w:r w:rsidRPr="003C67B1">
        <w:rPr>
          <w:rFonts w:ascii="Verdana" w:hAnsi="Verdana"/>
          <w:color w:val="000000"/>
          <w:sz w:val="20"/>
          <w:lang w:val="fr-FR"/>
        </w:rPr>
        <w:t>eux, et l</w:t>
      </w:r>
      <w:r w:rsidR="0083157B" w:rsidRPr="003C67B1">
        <w:rPr>
          <w:rFonts w:ascii="Verdana" w:hAnsi="Verdana"/>
          <w:color w:val="000000"/>
          <w:sz w:val="20"/>
          <w:lang w:val="fr-FR"/>
        </w:rPr>
        <w:t>’</w:t>
      </w:r>
      <w:r w:rsidRPr="003C67B1">
        <w:rPr>
          <w:rFonts w:ascii="Verdana" w:hAnsi="Verdana"/>
          <w:color w:val="000000"/>
          <w:sz w:val="20"/>
          <w:lang w:val="fr-FR"/>
        </w:rPr>
        <w:t xml:space="preserve">on entendait des </w:t>
      </w:r>
      <w:r w:rsidRPr="003C67B1">
        <w:rPr>
          <w:rFonts w:ascii="Verdana" w:hAnsi="Verdana"/>
          <w:color w:val="000000"/>
          <w:sz w:val="20"/>
          <w:lang w:val="fr-FR"/>
        </w:rPr>
        <w:lastRenderedPageBreak/>
        <w:t>hurlements de loups. Le vent était tombé et l</w:t>
      </w:r>
      <w:r w:rsidR="0083157B" w:rsidRPr="003C67B1">
        <w:rPr>
          <w:rFonts w:ascii="Verdana" w:hAnsi="Verdana"/>
          <w:color w:val="000000"/>
          <w:sz w:val="20"/>
          <w:lang w:val="fr-FR"/>
        </w:rPr>
        <w:t>’</w:t>
      </w:r>
      <w:r w:rsidRPr="003C67B1">
        <w:rPr>
          <w:rFonts w:ascii="Verdana" w:hAnsi="Verdana"/>
          <w:color w:val="000000"/>
          <w:sz w:val="20"/>
          <w:lang w:val="fr-FR"/>
        </w:rPr>
        <w:t>air tout entier semblait immobile. Ils n</w:t>
      </w:r>
      <w:r w:rsidR="0083157B" w:rsidRPr="003C67B1">
        <w:rPr>
          <w:rFonts w:ascii="Verdana" w:hAnsi="Verdana"/>
          <w:color w:val="000000"/>
          <w:sz w:val="20"/>
          <w:lang w:val="fr-FR"/>
        </w:rPr>
        <w:t>’</w:t>
      </w:r>
      <w:r w:rsidRPr="003C67B1">
        <w:rPr>
          <w:rFonts w:ascii="Verdana" w:hAnsi="Verdana"/>
          <w:color w:val="000000"/>
          <w:sz w:val="20"/>
          <w:lang w:val="fr-FR"/>
        </w:rPr>
        <w:t>y voyaient pas grand</w:t>
      </w:r>
      <w:r w:rsidR="00A17C43" w:rsidRPr="003C67B1">
        <w:rPr>
          <w:rFonts w:ascii="Verdana" w:hAnsi="Verdana"/>
          <w:color w:val="000000"/>
          <w:sz w:val="20"/>
          <w:lang w:val="fr-FR"/>
        </w:rPr>
        <w:t>-</w:t>
      </w:r>
      <w:r w:rsidRPr="003C67B1">
        <w:rPr>
          <w:rFonts w:ascii="Verdana" w:hAnsi="Verdana"/>
          <w:color w:val="000000"/>
          <w:sz w:val="20"/>
          <w:lang w:val="fr-FR"/>
        </w:rPr>
        <w:t>chose, car bien que le ciel fût sans nuages et la lune vieille de quatre jours, des fumées et des vapeurs s</w:t>
      </w:r>
      <w:r w:rsidR="0083157B" w:rsidRPr="003C67B1">
        <w:rPr>
          <w:rFonts w:ascii="Verdana" w:hAnsi="Verdana"/>
          <w:color w:val="000000"/>
          <w:sz w:val="20"/>
          <w:lang w:val="fr-FR"/>
        </w:rPr>
        <w:t>’</w:t>
      </w:r>
      <w:r w:rsidRPr="003C67B1">
        <w:rPr>
          <w:rFonts w:ascii="Verdana" w:hAnsi="Verdana"/>
          <w:color w:val="000000"/>
          <w:sz w:val="20"/>
          <w:lang w:val="fr-FR"/>
        </w:rPr>
        <w:t>exhalaient du sol, et le croissant blanc était voilé par les brumes du Mordor.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commença à faire froid. Au matin, le vent se leva de nouveau, mais il venait à présent du Nord, et bientôt il fraîchit et une bonne brise souffla. Tous les marcheurs nocturnes avaient disparu, et les terres semblaient vides. Au nord, au milieu de fosses nauséabondes, se dressaient les premiers amas de scories, d</w:t>
      </w:r>
      <w:r w:rsidR="0083157B" w:rsidRPr="003C67B1">
        <w:rPr>
          <w:rFonts w:ascii="Verdana" w:hAnsi="Verdana"/>
          <w:color w:val="000000"/>
          <w:sz w:val="20"/>
          <w:lang w:val="fr-FR"/>
        </w:rPr>
        <w:t>’</w:t>
      </w:r>
      <w:r w:rsidRPr="003C67B1">
        <w:rPr>
          <w:rFonts w:ascii="Verdana" w:hAnsi="Verdana"/>
          <w:color w:val="000000"/>
          <w:sz w:val="20"/>
          <w:lang w:val="fr-FR"/>
        </w:rPr>
        <w:t>éclats de roche et de terre calcinée, vomissure de la vermine du Mordor</w:t>
      </w:r>
      <w:r w:rsidR="00A17C43" w:rsidRPr="003C67B1">
        <w:rPr>
          <w:rFonts w:ascii="Verdana" w:hAnsi="Verdana"/>
          <w:color w:val="000000"/>
          <w:sz w:val="20"/>
          <w:lang w:val="fr-FR"/>
        </w:rPr>
        <w:t xml:space="preserve">; </w:t>
      </w:r>
      <w:r w:rsidRPr="003C67B1">
        <w:rPr>
          <w:rFonts w:ascii="Verdana" w:hAnsi="Verdana"/>
          <w:color w:val="000000"/>
          <w:sz w:val="20"/>
          <w:lang w:val="fr-FR"/>
        </w:rPr>
        <w:t>mais au sud, maintenant tout proche, se dessinait le vaste rempart de Cirith Gorgor, avec la Porte Noire en son milieu et les deux Tours des Dents de part et d</w:t>
      </w:r>
      <w:r w:rsidR="0083157B" w:rsidRPr="003C67B1">
        <w:rPr>
          <w:rFonts w:ascii="Verdana" w:hAnsi="Verdana"/>
          <w:color w:val="000000"/>
          <w:sz w:val="20"/>
          <w:lang w:val="fr-FR"/>
        </w:rPr>
        <w:t>’</w:t>
      </w:r>
      <w:r w:rsidRPr="003C67B1">
        <w:rPr>
          <w:rFonts w:ascii="Verdana" w:hAnsi="Verdana"/>
          <w:color w:val="000000"/>
          <w:sz w:val="20"/>
          <w:lang w:val="fr-FR"/>
        </w:rPr>
        <w:t>autre. Car lors de leur dernière marche, les Capitaines s</w:t>
      </w:r>
      <w:r w:rsidR="0083157B" w:rsidRPr="003C67B1">
        <w:rPr>
          <w:rFonts w:ascii="Verdana" w:hAnsi="Verdana"/>
          <w:color w:val="000000"/>
          <w:sz w:val="20"/>
          <w:lang w:val="fr-FR"/>
        </w:rPr>
        <w:t>’</w:t>
      </w:r>
      <w:r w:rsidRPr="003C67B1">
        <w:rPr>
          <w:rFonts w:ascii="Verdana" w:hAnsi="Verdana"/>
          <w:color w:val="000000"/>
          <w:sz w:val="20"/>
          <w:lang w:val="fr-FR"/>
        </w:rPr>
        <w:t>étaient détournés de la vieille route qui bifurquait vers l</w:t>
      </w:r>
      <w:r w:rsidR="0083157B" w:rsidRPr="003C67B1">
        <w:rPr>
          <w:rFonts w:ascii="Verdana" w:hAnsi="Verdana"/>
          <w:color w:val="000000"/>
          <w:sz w:val="20"/>
          <w:lang w:val="fr-FR"/>
        </w:rPr>
        <w:t>’</w:t>
      </w:r>
      <w:r w:rsidRPr="003C67B1">
        <w:rPr>
          <w:rFonts w:ascii="Verdana" w:hAnsi="Verdana"/>
          <w:color w:val="000000"/>
          <w:sz w:val="20"/>
          <w:lang w:val="fr-FR"/>
        </w:rPr>
        <w:t>est, évitant ainsi la menace des collines, et ils approchaient à présent la Morannon par le nord</w:t>
      </w:r>
      <w:r w:rsidR="00A17C43" w:rsidRPr="003C67B1">
        <w:rPr>
          <w:rFonts w:ascii="Verdana" w:hAnsi="Verdana"/>
          <w:color w:val="000000"/>
          <w:sz w:val="20"/>
          <w:lang w:val="fr-FR"/>
        </w:rPr>
        <w:t>-</w:t>
      </w:r>
      <w:r w:rsidRPr="003C67B1">
        <w:rPr>
          <w:rFonts w:ascii="Verdana" w:hAnsi="Verdana"/>
          <w:color w:val="000000"/>
          <w:sz w:val="20"/>
          <w:lang w:val="fr-FR"/>
        </w:rPr>
        <w:t>ouest, tout comme Frodo l</w:t>
      </w:r>
      <w:r w:rsidR="0083157B" w:rsidRPr="003C67B1">
        <w:rPr>
          <w:rFonts w:ascii="Verdana" w:hAnsi="Verdana"/>
          <w:color w:val="000000"/>
          <w:sz w:val="20"/>
          <w:lang w:val="fr-FR"/>
        </w:rPr>
        <w:t>’</w:t>
      </w:r>
      <w:r w:rsidRPr="003C67B1">
        <w:rPr>
          <w:rFonts w:ascii="Verdana" w:hAnsi="Verdana"/>
          <w:color w:val="000000"/>
          <w:sz w:val="20"/>
          <w:lang w:val="fr-FR"/>
        </w:rPr>
        <w:t>avait fait.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Sous l</w:t>
      </w:r>
      <w:r w:rsidR="0083157B" w:rsidRPr="003C67B1">
        <w:rPr>
          <w:rFonts w:ascii="Verdana" w:hAnsi="Verdana"/>
          <w:color w:val="000000"/>
          <w:sz w:val="20"/>
          <w:lang w:val="fr-FR"/>
        </w:rPr>
        <w:t>’</w:t>
      </w:r>
      <w:r w:rsidRPr="003C67B1">
        <w:rPr>
          <w:rFonts w:ascii="Verdana" w:hAnsi="Verdana"/>
          <w:color w:val="000000"/>
          <w:sz w:val="20"/>
          <w:lang w:val="fr-FR"/>
        </w:rPr>
        <w:t>arche rébarbative de la Porte Noire, les deux grands battants de fer étaient parfaitement clos. Rien ne se voyait sur le rempart. Tout était silencieux mais attentif. Parvenus à la dernière extrémité de leur folie, ils se tenaient, esseulés, frissonnants, dans la lumière grise du petit matin, devant des tours et des murs contre lesquels leur armée n</w:t>
      </w:r>
      <w:r w:rsidR="0083157B" w:rsidRPr="003C67B1">
        <w:rPr>
          <w:rFonts w:ascii="Verdana" w:hAnsi="Verdana"/>
          <w:color w:val="000000"/>
          <w:sz w:val="20"/>
          <w:lang w:val="fr-FR"/>
        </w:rPr>
        <w:t>’</w:t>
      </w:r>
      <w:r w:rsidRPr="003C67B1">
        <w:rPr>
          <w:rFonts w:ascii="Verdana" w:hAnsi="Verdana"/>
          <w:color w:val="000000"/>
          <w:sz w:val="20"/>
          <w:lang w:val="fr-FR"/>
        </w:rPr>
        <w:t>avait aucun espoir de conquête, y eût</w:t>
      </w:r>
      <w:r w:rsidR="00A17C43" w:rsidRPr="003C67B1">
        <w:rPr>
          <w:rFonts w:ascii="Verdana" w:hAnsi="Verdana"/>
          <w:color w:val="000000"/>
          <w:sz w:val="20"/>
          <w:lang w:val="fr-FR"/>
        </w:rPr>
        <w:t>-</w:t>
      </w:r>
      <w:r w:rsidRPr="003C67B1">
        <w:rPr>
          <w:rFonts w:ascii="Verdana" w:hAnsi="Verdana"/>
          <w:color w:val="000000"/>
          <w:sz w:val="20"/>
          <w:lang w:val="fr-FR"/>
        </w:rPr>
        <w:t>elle apporté des engins de puissance, et l</w:t>
      </w:r>
      <w:r w:rsidR="0083157B" w:rsidRPr="003C67B1">
        <w:rPr>
          <w:rFonts w:ascii="Verdana" w:hAnsi="Verdana"/>
          <w:color w:val="000000"/>
          <w:sz w:val="20"/>
          <w:lang w:val="fr-FR"/>
        </w:rPr>
        <w:t>’</w:t>
      </w:r>
      <w:r w:rsidRPr="003C67B1">
        <w:rPr>
          <w:rFonts w:ascii="Verdana" w:hAnsi="Verdana"/>
          <w:color w:val="000000"/>
          <w:sz w:val="20"/>
          <w:lang w:val="fr-FR"/>
        </w:rPr>
        <w:t>Ennemi eût</w:t>
      </w:r>
      <w:r w:rsidR="00A17C43" w:rsidRPr="003C67B1">
        <w:rPr>
          <w:rFonts w:ascii="Verdana" w:hAnsi="Verdana"/>
          <w:color w:val="000000"/>
          <w:sz w:val="20"/>
          <w:lang w:val="fr-FR"/>
        </w:rPr>
        <w:t>-</w:t>
      </w:r>
      <w:r w:rsidRPr="003C67B1">
        <w:rPr>
          <w:rFonts w:ascii="Verdana" w:hAnsi="Verdana"/>
          <w:color w:val="000000"/>
          <w:sz w:val="20"/>
          <w:lang w:val="fr-FR"/>
        </w:rPr>
        <w:t>il seulement la force suffisante pour défendre cette seule porte. Au reste, ils savaient que, tout autour de la Morannon, collines et rochers pullulaient d</w:t>
      </w:r>
      <w:r w:rsidR="0083157B" w:rsidRPr="003C67B1">
        <w:rPr>
          <w:rFonts w:ascii="Verdana" w:hAnsi="Verdana"/>
          <w:color w:val="000000"/>
          <w:sz w:val="20"/>
          <w:lang w:val="fr-FR"/>
        </w:rPr>
        <w:t>’</w:t>
      </w:r>
      <w:r w:rsidRPr="003C67B1">
        <w:rPr>
          <w:rFonts w:ascii="Verdana" w:hAnsi="Verdana"/>
          <w:color w:val="000000"/>
          <w:sz w:val="20"/>
          <w:lang w:val="fr-FR"/>
        </w:rPr>
        <w:t>ennemis embusqués, et que le sombre défilé qui se trouvait derrière était criblé de trous et de tunnels, véritable fourmilière creusée par des légions de créatures mauvaises. Et comme ils se tenaient là, ils virent tous les Nazgûl rassemblés, planant tels des vautours au</w:t>
      </w:r>
      <w:r w:rsidR="00A17C43" w:rsidRPr="003C67B1">
        <w:rPr>
          <w:rFonts w:ascii="Verdana" w:hAnsi="Verdana"/>
          <w:color w:val="000000"/>
          <w:sz w:val="20"/>
          <w:lang w:val="fr-FR"/>
        </w:rPr>
        <w:t>-</w:t>
      </w:r>
      <w:r w:rsidRPr="003C67B1">
        <w:rPr>
          <w:rFonts w:ascii="Verdana" w:hAnsi="Verdana"/>
          <w:color w:val="000000"/>
          <w:sz w:val="20"/>
          <w:lang w:val="fr-FR"/>
        </w:rPr>
        <w:t>dessus des Tours des Dents</w:t>
      </w:r>
      <w:r w:rsidR="00A17C43" w:rsidRPr="003C67B1">
        <w:rPr>
          <w:rFonts w:ascii="Verdana" w:hAnsi="Verdana"/>
          <w:color w:val="000000"/>
          <w:sz w:val="20"/>
          <w:lang w:val="fr-FR"/>
        </w:rPr>
        <w:t xml:space="preserve">; </w:t>
      </w:r>
      <w:r w:rsidRPr="003C67B1">
        <w:rPr>
          <w:rFonts w:ascii="Verdana" w:hAnsi="Verdana"/>
          <w:color w:val="000000"/>
          <w:sz w:val="20"/>
          <w:lang w:val="fr-FR"/>
        </w:rPr>
        <w:t>et ils se savaient surveillés. Mais l</w:t>
      </w:r>
      <w:r w:rsidR="0083157B" w:rsidRPr="003C67B1">
        <w:rPr>
          <w:rFonts w:ascii="Verdana" w:hAnsi="Verdana"/>
          <w:color w:val="000000"/>
          <w:sz w:val="20"/>
          <w:lang w:val="fr-FR"/>
        </w:rPr>
        <w:t>’</w:t>
      </w:r>
      <w:r w:rsidRPr="003C67B1">
        <w:rPr>
          <w:rFonts w:ascii="Verdana" w:hAnsi="Verdana"/>
          <w:color w:val="000000"/>
          <w:sz w:val="20"/>
          <w:lang w:val="fr-FR"/>
        </w:rPr>
        <w:t>Ennemi ne faisait toujours aucun signe.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n</w:t>
      </w:r>
      <w:r w:rsidR="0083157B" w:rsidRPr="003C67B1">
        <w:rPr>
          <w:rFonts w:ascii="Verdana" w:hAnsi="Verdana"/>
          <w:color w:val="000000"/>
          <w:sz w:val="20"/>
          <w:lang w:val="fr-FR"/>
        </w:rPr>
        <w:t>’</w:t>
      </w:r>
      <w:r w:rsidRPr="003C67B1">
        <w:rPr>
          <w:rFonts w:ascii="Verdana" w:hAnsi="Verdana"/>
          <w:color w:val="000000"/>
          <w:sz w:val="20"/>
          <w:lang w:val="fr-FR"/>
        </w:rPr>
        <w:t>avaient d</w:t>
      </w:r>
      <w:r w:rsidR="0083157B" w:rsidRPr="003C67B1">
        <w:rPr>
          <w:rFonts w:ascii="Verdana" w:hAnsi="Verdana"/>
          <w:color w:val="000000"/>
          <w:sz w:val="20"/>
          <w:lang w:val="fr-FR"/>
        </w:rPr>
        <w:t>’</w:t>
      </w:r>
      <w:r w:rsidRPr="003C67B1">
        <w:rPr>
          <w:rFonts w:ascii="Verdana" w:hAnsi="Verdana"/>
          <w:color w:val="000000"/>
          <w:sz w:val="20"/>
          <w:lang w:val="fr-FR"/>
        </w:rPr>
        <w:t>autre choix que de tenir leur rôle jusqu</w:t>
      </w:r>
      <w:r w:rsidR="0083157B" w:rsidRPr="003C67B1">
        <w:rPr>
          <w:rFonts w:ascii="Verdana" w:hAnsi="Verdana"/>
          <w:color w:val="000000"/>
          <w:sz w:val="20"/>
          <w:lang w:val="fr-FR"/>
        </w:rPr>
        <w:t>’</w:t>
      </w:r>
      <w:r w:rsidRPr="003C67B1">
        <w:rPr>
          <w:rFonts w:ascii="Verdana" w:hAnsi="Verdana"/>
          <w:color w:val="000000"/>
          <w:sz w:val="20"/>
          <w:lang w:val="fr-FR"/>
        </w:rPr>
        <w:t>au bout. Aragorn disposa donc ses rangs dans le meilleur ordre possible, et ils furent regroupés sur deux grandes buttes de terre et de pierre explosée que les orques avaient amoncelées durant des années de labeur. Devant eux, vers le Mordor, s</w:t>
      </w:r>
      <w:r w:rsidR="0083157B" w:rsidRPr="003C67B1">
        <w:rPr>
          <w:rFonts w:ascii="Verdana" w:hAnsi="Verdana"/>
          <w:color w:val="000000"/>
          <w:sz w:val="20"/>
          <w:lang w:val="fr-FR"/>
        </w:rPr>
        <w:t>’</w:t>
      </w:r>
      <w:r w:rsidRPr="003C67B1">
        <w:rPr>
          <w:rFonts w:ascii="Verdana" w:hAnsi="Verdana"/>
          <w:color w:val="000000"/>
          <w:sz w:val="20"/>
          <w:lang w:val="fr-FR"/>
        </w:rPr>
        <w:t>étendait comme une douve un grand cloaque de boue fétide et de mares nauséabondes. Quand tout fut en ordre, les Capitaines chevauchèrent vers la Porte Noire avec une grande escorte de cavaliers, la bannière, et de nombreux hérauts et trompettes. Gandalf, premier héraut de l</w:t>
      </w:r>
      <w:r w:rsidR="0083157B" w:rsidRPr="003C67B1">
        <w:rPr>
          <w:rFonts w:ascii="Verdana" w:hAnsi="Verdana"/>
          <w:color w:val="000000"/>
          <w:sz w:val="20"/>
          <w:lang w:val="fr-FR"/>
        </w:rPr>
        <w:t>’</w:t>
      </w:r>
      <w:r w:rsidRPr="003C67B1">
        <w:rPr>
          <w:rFonts w:ascii="Verdana" w:hAnsi="Verdana"/>
          <w:color w:val="000000"/>
          <w:sz w:val="20"/>
          <w:lang w:val="fr-FR"/>
        </w:rPr>
        <w:t>armée, était du nombre, et Aragorn avec les fils d</w:t>
      </w:r>
      <w:r w:rsidR="0083157B" w:rsidRPr="003C67B1">
        <w:rPr>
          <w:rFonts w:ascii="Verdana" w:hAnsi="Verdana"/>
          <w:color w:val="000000"/>
          <w:sz w:val="20"/>
          <w:lang w:val="fr-FR"/>
        </w:rPr>
        <w:t>’</w:t>
      </w:r>
      <w:r w:rsidRPr="003C67B1">
        <w:rPr>
          <w:rFonts w:ascii="Verdana" w:hAnsi="Verdana"/>
          <w:color w:val="000000"/>
          <w:sz w:val="20"/>
          <w:lang w:val="fr-FR"/>
        </w:rPr>
        <w:t>Elrond, Éomer du Rohan, et Imrahil</w:t>
      </w:r>
      <w:r w:rsidR="00A17C43" w:rsidRPr="003C67B1">
        <w:rPr>
          <w:rFonts w:ascii="Verdana" w:hAnsi="Verdana"/>
          <w:color w:val="000000"/>
          <w:sz w:val="20"/>
          <w:lang w:val="fr-FR"/>
        </w:rPr>
        <w:t xml:space="preserve">; </w:t>
      </w:r>
      <w:r w:rsidRPr="003C67B1">
        <w:rPr>
          <w:rFonts w:ascii="Verdana" w:hAnsi="Verdana"/>
          <w:color w:val="000000"/>
          <w:sz w:val="20"/>
          <w:lang w:val="fr-FR"/>
        </w:rPr>
        <w:t>et Legolas, Gimli et Peregrin furent priés de les accompagner, afin que chacun des ennemis du Mordor ait pour lui un témoin.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Arrivés à portée de voix de la Morannon, ils déployèrent la bannière et firent sonner leurs trompettes</w:t>
      </w:r>
      <w:r w:rsidR="00A17C43" w:rsidRPr="003C67B1">
        <w:rPr>
          <w:rFonts w:ascii="Verdana" w:hAnsi="Verdana"/>
          <w:color w:val="000000"/>
          <w:sz w:val="20"/>
          <w:lang w:val="fr-FR"/>
        </w:rPr>
        <w:t xml:space="preserve">; </w:t>
      </w:r>
      <w:r w:rsidRPr="003C67B1">
        <w:rPr>
          <w:rFonts w:ascii="Verdana" w:hAnsi="Verdana"/>
          <w:color w:val="000000"/>
          <w:sz w:val="20"/>
          <w:lang w:val="fr-FR"/>
        </w:rPr>
        <w:t>et les hérauts s</w:t>
      </w:r>
      <w:r w:rsidR="0083157B" w:rsidRPr="003C67B1">
        <w:rPr>
          <w:rFonts w:ascii="Verdana" w:hAnsi="Verdana"/>
          <w:color w:val="000000"/>
          <w:sz w:val="20"/>
          <w:lang w:val="fr-FR"/>
        </w:rPr>
        <w:t>’</w:t>
      </w:r>
      <w:r w:rsidRPr="003C67B1">
        <w:rPr>
          <w:rFonts w:ascii="Verdana" w:hAnsi="Verdana"/>
          <w:color w:val="000000"/>
          <w:sz w:val="20"/>
          <w:lang w:val="fr-FR"/>
        </w:rPr>
        <w:t>avancèrent, projetant leur voix par</w:t>
      </w:r>
      <w:r w:rsidR="00A17C43" w:rsidRPr="003C67B1">
        <w:rPr>
          <w:rFonts w:ascii="Verdana" w:hAnsi="Verdana"/>
          <w:color w:val="000000"/>
          <w:sz w:val="20"/>
          <w:lang w:val="fr-FR"/>
        </w:rPr>
        <w:t>-</w:t>
      </w:r>
      <w:r w:rsidRPr="003C67B1">
        <w:rPr>
          <w:rFonts w:ascii="Verdana" w:hAnsi="Verdana"/>
          <w:color w:val="000000"/>
          <w:sz w:val="20"/>
          <w:lang w:val="fr-FR"/>
        </w:rPr>
        <w:t>delà le rempart du Mordor.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Sortez</w:t>
      </w:r>
      <w:r w:rsidRPr="003C67B1">
        <w:rPr>
          <w:rFonts w:ascii="Verdana" w:hAnsi="Verdana"/>
          <w:color w:val="000000"/>
          <w:sz w:val="20"/>
          <w:lang w:val="fr-FR"/>
        </w:rPr>
        <w:t> !</w:t>
      </w:r>
      <w:r w:rsidR="004B1AE3" w:rsidRPr="003C67B1">
        <w:rPr>
          <w:rFonts w:ascii="Verdana" w:hAnsi="Verdana"/>
          <w:color w:val="000000"/>
          <w:sz w:val="20"/>
          <w:lang w:val="fr-FR"/>
        </w:rPr>
        <w:t xml:space="preserve"> crièrent</w:t>
      </w:r>
      <w:r w:rsidR="00A17C43" w:rsidRPr="003C67B1">
        <w:rPr>
          <w:rFonts w:ascii="Verdana" w:hAnsi="Verdana"/>
          <w:color w:val="000000"/>
          <w:sz w:val="20"/>
          <w:lang w:val="fr-FR"/>
        </w:rPr>
        <w:t>-</w:t>
      </w:r>
      <w:r w:rsidR="004B1AE3" w:rsidRPr="003C67B1">
        <w:rPr>
          <w:rFonts w:ascii="Verdana" w:hAnsi="Verdana"/>
          <w:color w:val="000000"/>
          <w:sz w:val="20"/>
          <w:lang w:val="fr-FR"/>
        </w:rPr>
        <w:t>ils. Que le Seigneur du Pays Noir s</w:t>
      </w:r>
      <w:r w:rsidRPr="003C67B1">
        <w:rPr>
          <w:rFonts w:ascii="Verdana" w:hAnsi="Verdana"/>
          <w:color w:val="000000"/>
          <w:sz w:val="20"/>
          <w:lang w:val="fr-FR"/>
        </w:rPr>
        <w:t>’</w:t>
      </w:r>
      <w:r w:rsidR="004B1AE3" w:rsidRPr="003C67B1">
        <w:rPr>
          <w:rFonts w:ascii="Verdana" w:hAnsi="Verdana"/>
          <w:color w:val="000000"/>
          <w:sz w:val="20"/>
          <w:lang w:val="fr-FR"/>
        </w:rPr>
        <w:t>avance</w:t>
      </w:r>
      <w:r w:rsidRPr="003C67B1">
        <w:rPr>
          <w:rFonts w:ascii="Verdana" w:hAnsi="Verdana"/>
          <w:color w:val="000000"/>
          <w:sz w:val="20"/>
          <w:lang w:val="fr-FR"/>
        </w:rPr>
        <w:t> !</w:t>
      </w:r>
      <w:r w:rsidR="004B1AE3" w:rsidRPr="003C67B1">
        <w:rPr>
          <w:rFonts w:ascii="Verdana" w:hAnsi="Verdana"/>
          <w:color w:val="000000"/>
          <w:sz w:val="20"/>
          <w:lang w:val="fr-FR"/>
        </w:rPr>
        <w:t xml:space="preserve"> Justice sera rendue contre lui. Car il a fait la guerre au Gondor et lui a indûment ravi ses terres. Le Roi du Gondor le somme donc de réparer ses torts et de se retirer, pour toujours. Sortez</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y eut un long silence, et pas un son ne vint du mur ou de la porte, ni un seul cri de réponse. Mais Sauron avait un plan préétabli, et son idée était de tourmenter ces insectes avant de leur porter le coup de grâce. Ainsi donc, au moment où les Capitaines s</w:t>
      </w:r>
      <w:r w:rsidR="0083157B" w:rsidRPr="003C67B1">
        <w:rPr>
          <w:rFonts w:ascii="Verdana" w:hAnsi="Verdana"/>
          <w:color w:val="000000"/>
          <w:sz w:val="20"/>
          <w:lang w:val="fr-FR"/>
        </w:rPr>
        <w:t>’</w:t>
      </w:r>
      <w:r w:rsidRPr="003C67B1">
        <w:rPr>
          <w:rFonts w:ascii="Verdana" w:hAnsi="Verdana"/>
          <w:color w:val="000000"/>
          <w:sz w:val="20"/>
          <w:lang w:val="fr-FR"/>
        </w:rPr>
        <w:t>apprêtaient à rebrousser chemin, le silence fut brusquement rompu. Un long roulement de tambours gronda comme le tonnerre dans les montagnes, puis un hurlement de cors qui fit trembler la pierre même et abasourdit les oreilles des hommes. Alors, les battants de la Porte Noire s</w:t>
      </w:r>
      <w:r w:rsidR="0083157B" w:rsidRPr="003C67B1">
        <w:rPr>
          <w:rFonts w:ascii="Verdana" w:hAnsi="Verdana"/>
          <w:color w:val="000000"/>
          <w:sz w:val="20"/>
          <w:lang w:val="fr-FR"/>
        </w:rPr>
        <w:t>’</w:t>
      </w:r>
      <w:r w:rsidRPr="003C67B1">
        <w:rPr>
          <w:rFonts w:ascii="Verdana" w:hAnsi="Verdana"/>
          <w:color w:val="000000"/>
          <w:sz w:val="20"/>
          <w:lang w:val="fr-FR"/>
        </w:rPr>
        <w:t>ouvrirent avec un fracas métallique, et une ambassade de la Tour Sombre en sortit.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sa tête venait une forme haute et menaçante, montée sur un cheval noir, à supposer que ce fût un cheval</w:t>
      </w:r>
      <w:r w:rsidR="00A17C43" w:rsidRPr="003C67B1">
        <w:rPr>
          <w:rFonts w:ascii="Verdana" w:hAnsi="Verdana"/>
          <w:color w:val="000000"/>
          <w:sz w:val="20"/>
          <w:lang w:val="fr-FR"/>
        </w:rPr>
        <w:t xml:space="preserve">; </w:t>
      </w:r>
      <w:r w:rsidRPr="003C67B1">
        <w:rPr>
          <w:rFonts w:ascii="Verdana" w:hAnsi="Verdana"/>
          <w:color w:val="000000"/>
          <w:sz w:val="20"/>
          <w:lang w:val="fr-FR"/>
        </w:rPr>
        <w:t>car il était hideux, monstrueusement grand, et sa tête, tel un affreux masque, avait l</w:t>
      </w:r>
      <w:r w:rsidR="0083157B" w:rsidRPr="003C67B1">
        <w:rPr>
          <w:rFonts w:ascii="Verdana" w:hAnsi="Verdana"/>
          <w:color w:val="000000"/>
          <w:sz w:val="20"/>
          <w:lang w:val="fr-FR"/>
        </w:rPr>
        <w:t>’</w:t>
      </w:r>
      <w:r w:rsidRPr="003C67B1">
        <w:rPr>
          <w:rFonts w:ascii="Verdana" w:hAnsi="Verdana"/>
          <w:color w:val="000000"/>
          <w:sz w:val="20"/>
          <w:lang w:val="fr-FR"/>
        </w:rPr>
        <w:t>aspect d</w:t>
      </w:r>
      <w:r w:rsidR="0083157B" w:rsidRPr="003C67B1">
        <w:rPr>
          <w:rFonts w:ascii="Verdana" w:hAnsi="Verdana"/>
          <w:color w:val="000000"/>
          <w:sz w:val="20"/>
          <w:lang w:val="fr-FR"/>
        </w:rPr>
        <w:t>’</w:t>
      </w:r>
      <w:r w:rsidRPr="003C67B1">
        <w:rPr>
          <w:rFonts w:ascii="Verdana" w:hAnsi="Verdana"/>
          <w:color w:val="000000"/>
          <w:sz w:val="20"/>
          <w:lang w:val="fr-FR"/>
        </w:rPr>
        <w:t>un crâne plutôt que d</w:t>
      </w:r>
      <w:r w:rsidR="0083157B" w:rsidRPr="003C67B1">
        <w:rPr>
          <w:rFonts w:ascii="Verdana" w:hAnsi="Verdana"/>
          <w:color w:val="000000"/>
          <w:sz w:val="20"/>
          <w:lang w:val="fr-FR"/>
        </w:rPr>
        <w:t>’</w:t>
      </w:r>
      <w:r w:rsidRPr="003C67B1">
        <w:rPr>
          <w:rFonts w:ascii="Verdana" w:hAnsi="Verdana"/>
          <w:color w:val="000000"/>
          <w:sz w:val="20"/>
          <w:lang w:val="fr-FR"/>
        </w:rPr>
        <w:t>une face, et une flamme brûlait dans ses orbites et ses naseaux. Celui qui le montait était tout vêtu de noir, et noir était son heaume altier</w:t>
      </w:r>
      <w:r w:rsidR="00A17C43" w:rsidRPr="003C67B1">
        <w:rPr>
          <w:rFonts w:ascii="Verdana" w:hAnsi="Verdana"/>
          <w:color w:val="000000"/>
          <w:sz w:val="20"/>
          <w:lang w:val="fr-FR"/>
        </w:rPr>
        <w:t xml:space="preserve">; </w:t>
      </w:r>
      <w:r w:rsidRPr="003C67B1">
        <w:rPr>
          <w:rFonts w:ascii="Verdana" w:hAnsi="Verdana"/>
          <w:color w:val="000000"/>
          <w:sz w:val="20"/>
          <w:lang w:val="fr-FR"/>
        </w:rPr>
        <w:t>ce n</w:t>
      </w:r>
      <w:r w:rsidR="0083157B" w:rsidRPr="003C67B1">
        <w:rPr>
          <w:rFonts w:ascii="Verdana" w:hAnsi="Verdana"/>
          <w:color w:val="000000"/>
          <w:sz w:val="20"/>
          <w:lang w:val="fr-FR"/>
        </w:rPr>
        <w:t>’</w:t>
      </w:r>
      <w:r w:rsidRPr="003C67B1">
        <w:rPr>
          <w:rFonts w:ascii="Verdana" w:hAnsi="Verdana"/>
          <w:color w:val="000000"/>
          <w:sz w:val="20"/>
          <w:lang w:val="fr-FR"/>
        </w:rPr>
        <w:t>était pourtant pas un Spectre de l</w:t>
      </w:r>
      <w:r w:rsidR="0083157B" w:rsidRPr="003C67B1">
        <w:rPr>
          <w:rFonts w:ascii="Verdana" w:hAnsi="Verdana"/>
          <w:color w:val="000000"/>
          <w:sz w:val="20"/>
          <w:lang w:val="fr-FR"/>
        </w:rPr>
        <w:t>’</w:t>
      </w:r>
      <w:r w:rsidRPr="003C67B1">
        <w:rPr>
          <w:rFonts w:ascii="Verdana" w:hAnsi="Verdana"/>
          <w:color w:val="000000"/>
          <w:sz w:val="20"/>
          <w:lang w:val="fr-FR"/>
        </w:rPr>
        <w:t>Anneau, mais un homme bien vivant. C</w:t>
      </w:r>
      <w:r w:rsidR="0083157B" w:rsidRPr="003C67B1">
        <w:rPr>
          <w:rFonts w:ascii="Verdana" w:hAnsi="Verdana"/>
          <w:color w:val="000000"/>
          <w:sz w:val="20"/>
          <w:lang w:val="fr-FR"/>
        </w:rPr>
        <w:t>’</w:t>
      </w:r>
      <w:r w:rsidRPr="003C67B1">
        <w:rPr>
          <w:rFonts w:ascii="Verdana" w:hAnsi="Verdana"/>
          <w:color w:val="000000"/>
          <w:sz w:val="20"/>
          <w:lang w:val="fr-FR"/>
        </w:rPr>
        <w:t>était le Lieutenant de la Tour de Barad</w:t>
      </w:r>
      <w:r w:rsidR="00A17C43" w:rsidRPr="003C67B1">
        <w:rPr>
          <w:rFonts w:ascii="Verdana" w:hAnsi="Verdana"/>
          <w:color w:val="000000"/>
          <w:sz w:val="20"/>
          <w:lang w:val="fr-FR"/>
        </w:rPr>
        <w:t>-</w:t>
      </w:r>
      <w:r w:rsidRPr="003C67B1">
        <w:rPr>
          <w:rFonts w:ascii="Verdana" w:hAnsi="Verdana"/>
          <w:color w:val="000000"/>
          <w:sz w:val="20"/>
          <w:lang w:val="fr-FR"/>
        </w:rPr>
        <w:t>dûr, et son nom n</w:t>
      </w:r>
      <w:r w:rsidR="0083157B" w:rsidRPr="003C67B1">
        <w:rPr>
          <w:rFonts w:ascii="Verdana" w:hAnsi="Verdana"/>
          <w:color w:val="000000"/>
          <w:sz w:val="20"/>
          <w:lang w:val="fr-FR"/>
        </w:rPr>
        <w:t>’</w:t>
      </w:r>
      <w:r w:rsidRPr="003C67B1">
        <w:rPr>
          <w:rFonts w:ascii="Verdana" w:hAnsi="Verdana"/>
          <w:color w:val="000000"/>
          <w:sz w:val="20"/>
          <w:lang w:val="fr-FR"/>
        </w:rPr>
        <w:t>est rappelé dans aucun récit</w:t>
      </w:r>
      <w:r w:rsidR="00A17C43" w:rsidRPr="003C67B1">
        <w:rPr>
          <w:rFonts w:ascii="Verdana" w:hAnsi="Verdana"/>
          <w:color w:val="000000"/>
          <w:sz w:val="20"/>
          <w:lang w:val="fr-FR"/>
        </w:rPr>
        <w:t xml:space="preserve">; </w:t>
      </w:r>
      <w:r w:rsidRPr="003C67B1">
        <w:rPr>
          <w:rFonts w:ascii="Verdana" w:hAnsi="Verdana"/>
          <w:color w:val="000000"/>
          <w:sz w:val="20"/>
          <w:lang w:val="fr-FR"/>
        </w:rPr>
        <w:t>car lui</w:t>
      </w:r>
      <w:r w:rsidR="00A17C43" w:rsidRPr="003C67B1">
        <w:rPr>
          <w:rFonts w:ascii="Verdana" w:hAnsi="Verdana"/>
          <w:color w:val="000000"/>
          <w:sz w:val="20"/>
          <w:lang w:val="fr-FR"/>
        </w:rPr>
        <w:t>-</w:t>
      </w:r>
      <w:r w:rsidRPr="003C67B1">
        <w:rPr>
          <w:rFonts w:ascii="Verdana" w:hAnsi="Verdana"/>
          <w:color w:val="000000"/>
          <w:sz w:val="20"/>
          <w:lang w:val="fr-FR"/>
        </w:rPr>
        <w:t>même l</w:t>
      </w:r>
      <w:r w:rsidR="0083157B" w:rsidRPr="003C67B1">
        <w:rPr>
          <w:rFonts w:ascii="Verdana" w:hAnsi="Verdana"/>
          <w:color w:val="000000"/>
          <w:sz w:val="20"/>
          <w:lang w:val="fr-FR"/>
        </w:rPr>
        <w:t>’</w:t>
      </w:r>
      <w:r w:rsidRPr="003C67B1">
        <w:rPr>
          <w:rFonts w:ascii="Verdana" w:hAnsi="Verdana"/>
          <w:color w:val="000000"/>
          <w:sz w:val="20"/>
          <w:lang w:val="fr-FR"/>
        </w:rPr>
        <w:t>avait oublié, et il disait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Je suis la Bouche de Sauron.</w:t>
      </w:r>
      <w:r w:rsidR="0083157B" w:rsidRPr="003C67B1">
        <w:rPr>
          <w:rFonts w:ascii="Verdana" w:hAnsi="Verdana"/>
          <w:color w:val="000000"/>
          <w:sz w:val="20"/>
          <w:lang w:val="fr-FR"/>
        </w:rPr>
        <w:t> »</w:t>
      </w:r>
      <w:r w:rsidRPr="003C67B1">
        <w:rPr>
          <w:rFonts w:ascii="Verdana" w:hAnsi="Verdana"/>
          <w:color w:val="000000"/>
          <w:sz w:val="20"/>
          <w:lang w:val="fr-FR"/>
        </w:rPr>
        <w:t xml:space="preserve"> On dit néanmoins que c</w:t>
      </w:r>
      <w:r w:rsidR="0083157B" w:rsidRPr="003C67B1">
        <w:rPr>
          <w:rFonts w:ascii="Verdana" w:hAnsi="Verdana"/>
          <w:color w:val="000000"/>
          <w:sz w:val="20"/>
          <w:lang w:val="fr-FR"/>
        </w:rPr>
        <w:t>’</w:t>
      </w:r>
      <w:r w:rsidRPr="003C67B1">
        <w:rPr>
          <w:rFonts w:ascii="Verdana" w:hAnsi="Verdana"/>
          <w:color w:val="000000"/>
          <w:sz w:val="20"/>
          <w:lang w:val="fr-FR"/>
        </w:rPr>
        <w:t>était un renégat, du peuple de ceux qu</w:t>
      </w:r>
      <w:r w:rsidR="0083157B" w:rsidRPr="003C67B1">
        <w:rPr>
          <w:rFonts w:ascii="Verdana" w:hAnsi="Verdana"/>
          <w:color w:val="000000"/>
          <w:sz w:val="20"/>
          <w:lang w:val="fr-FR"/>
        </w:rPr>
        <w:t>’</w:t>
      </w:r>
      <w:r w:rsidRPr="003C67B1">
        <w:rPr>
          <w:rFonts w:ascii="Verdana" w:hAnsi="Verdana"/>
          <w:color w:val="000000"/>
          <w:sz w:val="20"/>
          <w:lang w:val="fr-FR"/>
        </w:rPr>
        <w:t>on nomme les Númenóréens Noirs</w:t>
      </w:r>
      <w:r w:rsidR="00A17C43" w:rsidRPr="003C67B1">
        <w:rPr>
          <w:rFonts w:ascii="Verdana" w:hAnsi="Verdana"/>
          <w:color w:val="000000"/>
          <w:sz w:val="20"/>
          <w:lang w:val="fr-FR"/>
        </w:rPr>
        <w:t xml:space="preserve">; </w:t>
      </w:r>
      <w:r w:rsidRPr="003C67B1">
        <w:rPr>
          <w:rFonts w:ascii="Verdana" w:hAnsi="Verdana"/>
          <w:color w:val="000000"/>
          <w:sz w:val="20"/>
          <w:lang w:val="fr-FR"/>
        </w:rPr>
        <w:t>car ces gens s</w:t>
      </w:r>
      <w:r w:rsidR="0083157B" w:rsidRPr="003C67B1">
        <w:rPr>
          <w:rFonts w:ascii="Verdana" w:hAnsi="Verdana"/>
          <w:color w:val="000000"/>
          <w:sz w:val="20"/>
          <w:lang w:val="fr-FR"/>
        </w:rPr>
        <w:t>’</w:t>
      </w:r>
      <w:r w:rsidRPr="003C67B1">
        <w:rPr>
          <w:rFonts w:ascii="Verdana" w:hAnsi="Verdana"/>
          <w:color w:val="000000"/>
          <w:sz w:val="20"/>
          <w:lang w:val="fr-FR"/>
        </w:rPr>
        <w:t xml:space="preserve">étaient établis en Terre du Milieu au temps de la domination de </w:t>
      </w:r>
      <w:r w:rsidRPr="003C67B1">
        <w:rPr>
          <w:rFonts w:ascii="Verdana" w:hAnsi="Verdana"/>
          <w:color w:val="000000"/>
          <w:sz w:val="20"/>
          <w:lang w:val="fr-FR"/>
        </w:rPr>
        <w:lastRenderedPageBreak/>
        <w:t>Sauron, et ils le vénéraient, étant épris de savoir maléfique. Et lui s</w:t>
      </w:r>
      <w:r w:rsidR="0083157B" w:rsidRPr="003C67B1">
        <w:rPr>
          <w:rFonts w:ascii="Verdana" w:hAnsi="Verdana"/>
          <w:color w:val="000000"/>
          <w:sz w:val="20"/>
          <w:lang w:val="fr-FR"/>
        </w:rPr>
        <w:t>’</w:t>
      </w:r>
      <w:r w:rsidRPr="003C67B1">
        <w:rPr>
          <w:rFonts w:ascii="Verdana" w:hAnsi="Verdana"/>
          <w:color w:val="000000"/>
          <w:sz w:val="20"/>
          <w:lang w:val="fr-FR"/>
        </w:rPr>
        <w:t>était mis au service de la Tour Sombre, à la restauration de celle</w:t>
      </w:r>
      <w:r w:rsidR="00A17C43" w:rsidRPr="003C67B1">
        <w:rPr>
          <w:rFonts w:ascii="Verdana" w:hAnsi="Verdana"/>
          <w:color w:val="000000"/>
          <w:sz w:val="20"/>
          <w:lang w:val="fr-FR"/>
        </w:rPr>
        <w:t>-</w:t>
      </w:r>
      <w:r w:rsidRPr="003C67B1">
        <w:rPr>
          <w:rFonts w:ascii="Verdana" w:hAnsi="Verdana"/>
          <w:color w:val="000000"/>
          <w:sz w:val="20"/>
          <w:lang w:val="fr-FR"/>
        </w:rPr>
        <w:t>ci, et sa ruse avait fini par lui gagner la plus haute faveur du Seigneur</w:t>
      </w:r>
      <w:r w:rsidR="00A17C43" w:rsidRPr="003C67B1">
        <w:rPr>
          <w:rFonts w:ascii="Verdana" w:hAnsi="Verdana"/>
          <w:color w:val="000000"/>
          <w:sz w:val="20"/>
          <w:lang w:val="fr-FR"/>
        </w:rPr>
        <w:t xml:space="preserve">; </w:t>
      </w:r>
      <w:r w:rsidRPr="003C67B1">
        <w:rPr>
          <w:rFonts w:ascii="Verdana" w:hAnsi="Verdana"/>
          <w:color w:val="000000"/>
          <w:sz w:val="20"/>
          <w:lang w:val="fr-FR"/>
        </w:rPr>
        <w:t>il était devenu un grand sorcier et un proche de Sauron, et il était plus cruel qu</w:t>
      </w:r>
      <w:r w:rsidR="0083157B" w:rsidRPr="003C67B1">
        <w:rPr>
          <w:rFonts w:ascii="Verdana" w:hAnsi="Verdana"/>
          <w:color w:val="000000"/>
          <w:sz w:val="20"/>
          <w:lang w:val="fr-FR"/>
        </w:rPr>
        <w:t>’</w:t>
      </w:r>
      <w:r w:rsidRPr="003C67B1">
        <w:rPr>
          <w:rFonts w:ascii="Verdana" w:hAnsi="Verdana"/>
          <w:color w:val="000000"/>
          <w:sz w:val="20"/>
          <w:lang w:val="fr-FR"/>
        </w:rPr>
        <w:t>aucun orque.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 fut lui qui s</w:t>
      </w:r>
      <w:r w:rsidR="0083157B" w:rsidRPr="003C67B1">
        <w:rPr>
          <w:rFonts w:ascii="Verdana" w:hAnsi="Verdana"/>
          <w:color w:val="000000"/>
          <w:sz w:val="20"/>
          <w:lang w:val="fr-FR"/>
        </w:rPr>
        <w:t>’</w:t>
      </w:r>
      <w:r w:rsidRPr="003C67B1">
        <w:rPr>
          <w:rFonts w:ascii="Verdana" w:hAnsi="Verdana"/>
          <w:color w:val="000000"/>
          <w:sz w:val="20"/>
          <w:lang w:val="fr-FR"/>
        </w:rPr>
        <w:t>avança alors, flanqué d</w:t>
      </w:r>
      <w:r w:rsidR="0083157B" w:rsidRPr="003C67B1">
        <w:rPr>
          <w:rFonts w:ascii="Verdana" w:hAnsi="Verdana"/>
          <w:color w:val="000000"/>
          <w:sz w:val="20"/>
          <w:lang w:val="fr-FR"/>
        </w:rPr>
        <w:t>’</w:t>
      </w:r>
      <w:r w:rsidRPr="003C67B1">
        <w:rPr>
          <w:rFonts w:ascii="Verdana" w:hAnsi="Verdana"/>
          <w:color w:val="000000"/>
          <w:sz w:val="20"/>
          <w:lang w:val="fr-FR"/>
        </w:rPr>
        <w:t>une maigre soldatesque en harnais noirs, et d</w:t>
      </w:r>
      <w:r w:rsidR="0083157B" w:rsidRPr="003C67B1">
        <w:rPr>
          <w:rFonts w:ascii="Verdana" w:hAnsi="Verdana"/>
          <w:color w:val="000000"/>
          <w:sz w:val="20"/>
          <w:lang w:val="fr-FR"/>
        </w:rPr>
        <w:t>’</w:t>
      </w:r>
      <w:r w:rsidRPr="003C67B1">
        <w:rPr>
          <w:rFonts w:ascii="Verdana" w:hAnsi="Verdana"/>
          <w:color w:val="000000"/>
          <w:sz w:val="20"/>
          <w:lang w:val="fr-FR"/>
        </w:rPr>
        <w:t>une unique bannière, noire, où l</w:t>
      </w:r>
      <w:r w:rsidR="0083157B" w:rsidRPr="003C67B1">
        <w:rPr>
          <w:rFonts w:ascii="Verdana" w:hAnsi="Verdana"/>
          <w:color w:val="000000"/>
          <w:sz w:val="20"/>
          <w:lang w:val="fr-FR"/>
        </w:rPr>
        <w:t>’</w:t>
      </w:r>
      <w:r w:rsidRPr="003C67B1">
        <w:rPr>
          <w:rFonts w:ascii="Verdana" w:hAnsi="Verdana"/>
          <w:color w:val="000000"/>
          <w:sz w:val="20"/>
          <w:lang w:val="fr-FR"/>
        </w:rPr>
        <w:t>emblème de l</w:t>
      </w:r>
      <w:r w:rsidR="0083157B" w:rsidRPr="003C67B1">
        <w:rPr>
          <w:rFonts w:ascii="Verdana" w:hAnsi="Verdana"/>
          <w:color w:val="000000"/>
          <w:sz w:val="20"/>
          <w:lang w:val="fr-FR"/>
        </w:rPr>
        <w:t>’</w:t>
      </w:r>
      <w:r w:rsidRPr="003C67B1">
        <w:rPr>
          <w:rFonts w:ascii="Verdana" w:hAnsi="Verdana"/>
          <w:color w:val="000000"/>
          <w:sz w:val="20"/>
          <w:lang w:val="fr-FR"/>
        </w:rPr>
        <w:t>Œil Mauvais se voyait néanmoins en rouge. Il s</w:t>
      </w:r>
      <w:r w:rsidR="0083157B" w:rsidRPr="003C67B1">
        <w:rPr>
          <w:rFonts w:ascii="Verdana" w:hAnsi="Verdana"/>
          <w:color w:val="000000"/>
          <w:sz w:val="20"/>
          <w:lang w:val="fr-FR"/>
        </w:rPr>
        <w:t>’</w:t>
      </w:r>
      <w:r w:rsidRPr="003C67B1">
        <w:rPr>
          <w:rFonts w:ascii="Verdana" w:hAnsi="Verdana"/>
          <w:color w:val="000000"/>
          <w:sz w:val="20"/>
          <w:lang w:val="fr-FR"/>
        </w:rPr>
        <w:t>arrêta à quelques pas des Capitaines de l</w:t>
      </w:r>
      <w:r w:rsidR="0083157B" w:rsidRPr="003C67B1">
        <w:rPr>
          <w:rFonts w:ascii="Verdana" w:hAnsi="Verdana"/>
          <w:color w:val="000000"/>
          <w:sz w:val="20"/>
          <w:lang w:val="fr-FR"/>
        </w:rPr>
        <w:t>’</w:t>
      </w:r>
      <w:r w:rsidRPr="003C67B1">
        <w:rPr>
          <w:rFonts w:ascii="Verdana" w:hAnsi="Verdana"/>
          <w:color w:val="000000"/>
          <w:sz w:val="20"/>
          <w:lang w:val="fr-FR"/>
        </w:rPr>
        <w:t>Ouest, les toisa des pieds à la tête et se mit à rire.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Y 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quelqu</w:t>
      </w:r>
      <w:r w:rsidRPr="003C67B1">
        <w:rPr>
          <w:rFonts w:ascii="Verdana" w:hAnsi="Verdana"/>
          <w:color w:val="000000"/>
          <w:sz w:val="20"/>
          <w:lang w:val="fr-FR"/>
        </w:rPr>
        <w:t>’</w:t>
      </w:r>
      <w:r w:rsidR="004B1AE3" w:rsidRPr="003C67B1">
        <w:rPr>
          <w:rFonts w:ascii="Verdana" w:hAnsi="Verdana"/>
          <w:color w:val="000000"/>
          <w:sz w:val="20"/>
          <w:lang w:val="fr-FR"/>
        </w:rPr>
        <w:t>un dans cette débâcle qui ait autorité pour traiter avec moi</w:t>
      </w:r>
      <w:r w:rsidRPr="003C67B1">
        <w:rPr>
          <w:rFonts w:ascii="Verdana" w:hAnsi="Verdana"/>
          <w:color w:val="000000"/>
          <w:sz w:val="20"/>
          <w:lang w:val="fr-FR"/>
        </w:rPr>
        <w:t> ?</w:t>
      </w:r>
      <w:r w:rsidR="004B1AE3" w:rsidRPr="003C67B1">
        <w:rPr>
          <w:rFonts w:ascii="Verdana" w:hAnsi="Verdana"/>
          <w:color w:val="000000"/>
          <w:sz w:val="20"/>
          <w:lang w:val="fr-FR"/>
        </w:rPr>
        <w:t xml:space="preserve"> Ou même l</w:t>
      </w:r>
      <w:r w:rsidRPr="003C67B1">
        <w:rPr>
          <w:rFonts w:ascii="Verdana" w:hAnsi="Verdana"/>
          <w:color w:val="000000"/>
          <w:sz w:val="20"/>
          <w:lang w:val="fr-FR"/>
        </w:rPr>
        <w:t>’</w:t>
      </w:r>
      <w:r w:rsidR="004B1AE3" w:rsidRPr="003C67B1">
        <w:rPr>
          <w:rFonts w:ascii="Verdana" w:hAnsi="Verdana"/>
          <w:color w:val="000000"/>
          <w:sz w:val="20"/>
          <w:lang w:val="fr-FR"/>
        </w:rPr>
        <w:t>intelligence pour me comprendre</w:t>
      </w:r>
      <w:r w:rsidRPr="003C67B1">
        <w:rPr>
          <w:rFonts w:ascii="Verdana" w:hAnsi="Verdana"/>
          <w:color w:val="000000"/>
          <w:sz w:val="20"/>
          <w:lang w:val="fr-FR"/>
        </w:rPr>
        <w:t> ?</w:t>
      </w:r>
      <w:r w:rsidR="004B1AE3" w:rsidRPr="003C67B1">
        <w:rPr>
          <w:rFonts w:ascii="Verdana" w:hAnsi="Verdana"/>
          <w:color w:val="000000"/>
          <w:sz w:val="20"/>
          <w:lang w:val="fr-FR"/>
        </w:rPr>
        <w:t xml:space="preserve"> Pas toi, en tout cas</w:t>
      </w:r>
      <w:r w:rsidRPr="003C67B1">
        <w:rPr>
          <w:rFonts w:ascii="Verdana" w:hAnsi="Verdana"/>
          <w:color w:val="000000"/>
          <w:sz w:val="20"/>
          <w:lang w:val="fr-FR"/>
        </w:rPr>
        <w:t> !</w:t>
      </w:r>
      <w:r w:rsidR="004B1AE3" w:rsidRPr="003C67B1">
        <w:rPr>
          <w:rFonts w:ascii="Verdana" w:hAnsi="Verdana"/>
          <w:color w:val="000000"/>
          <w:sz w:val="20"/>
          <w:lang w:val="fr-FR"/>
        </w:rPr>
        <w:t xml:space="preserve"> railla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dévisageant Aragorn avec mépris. Il faut plus pour faire un roi qu</w:t>
      </w:r>
      <w:r w:rsidRPr="003C67B1">
        <w:rPr>
          <w:rFonts w:ascii="Verdana" w:hAnsi="Verdana"/>
          <w:color w:val="000000"/>
          <w:sz w:val="20"/>
          <w:lang w:val="fr-FR"/>
        </w:rPr>
        <w:t>’</w:t>
      </w:r>
      <w:r w:rsidR="004B1AE3" w:rsidRPr="003C67B1">
        <w:rPr>
          <w:rFonts w:ascii="Verdana" w:hAnsi="Verdana"/>
          <w:color w:val="000000"/>
          <w:sz w:val="20"/>
          <w:lang w:val="fr-FR"/>
        </w:rPr>
        <w:t>un simple bout de verre elfique, ou un tel ramassis de canailles. Peuh</w:t>
      </w:r>
      <w:r w:rsidRPr="003C67B1">
        <w:rPr>
          <w:rFonts w:ascii="Verdana" w:hAnsi="Verdana"/>
          <w:color w:val="000000"/>
          <w:sz w:val="20"/>
          <w:lang w:val="fr-FR"/>
        </w:rPr>
        <w:t> !</w:t>
      </w:r>
      <w:r w:rsidR="004B1AE3" w:rsidRPr="003C67B1">
        <w:rPr>
          <w:rFonts w:ascii="Verdana" w:hAnsi="Verdana"/>
          <w:color w:val="000000"/>
          <w:sz w:val="20"/>
          <w:lang w:val="fr-FR"/>
        </w:rPr>
        <w:t xml:space="preserve"> N</w:t>
      </w:r>
      <w:r w:rsidRPr="003C67B1">
        <w:rPr>
          <w:rFonts w:ascii="Verdana" w:hAnsi="Verdana"/>
          <w:color w:val="000000"/>
          <w:sz w:val="20"/>
          <w:lang w:val="fr-FR"/>
        </w:rPr>
        <w:t>’</w:t>
      </w:r>
      <w:r w:rsidR="004B1AE3" w:rsidRPr="003C67B1">
        <w:rPr>
          <w:rFonts w:ascii="Verdana" w:hAnsi="Verdana"/>
          <w:color w:val="000000"/>
          <w:sz w:val="20"/>
          <w:lang w:val="fr-FR"/>
        </w:rPr>
        <w:t>importe quel brigand des montagnes pourrait s</w:t>
      </w:r>
      <w:r w:rsidRPr="003C67B1">
        <w:rPr>
          <w:rFonts w:ascii="Verdana" w:hAnsi="Verdana"/>
          <w:color w:val="000000"/>
          <w:sz w:val="20"/>
          <w:lang w:val="fr-FR"/>
        </w:rPr>
        <w:t>’</w:t>
      </w:r>
      <w:r w:rsidR="004B1AE3" w:rsidRPr="003C67B1">
        <w:rPr>
          <w:rFonts w:ascii="Verdana" w:hAnsi="Verdana"/>
          <w:color w:val="000000"/>
          <w:sz w:val="20"/>
          <w:lang w:val="fr-FR"/>
        </w:rPr>
        <w:t>attirer semblable suite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Aragorn ne fit aucune réponse, mais il saisit le regard de l</w:t>
      </w:r>
      <w:r w:rsidR="0083157B" w:rsidRPr="003C67B1">
        <w:rPr>
          <w:rFonts w:ascii="Verdana" w:hAnsi="Verdana"/>
          <w:color w:val="000000"/>
          <w:sz w:val="20"/>
          <w:lang w:val="fr-FR"/>
        </w:rPr>
        <w:t>’</w:t>
      </w:r>
      <w:r w:rsidRPr="003C67B1">
        <w:rPr>
          <w:rFonts w:ascii="Verdana" w:hAnsi="Verdana"/>
          <w:color w:val="000000"/>
          <w:sz w:val="20"/>
          <w:lang w:val="fr-FR"/>
        </w:rPr>
        <w:t>autre et le soutint, et ils luttèrent ainsi un moment</w:t>
      </w:r>
      <w:r w:rsidR="00A17C43" w:rsidRPr="003C67B1">
        <w:rPr>
          <w:rFonts w:ascii="Verdana" w:hAnsi="Verdana"/>
          <w:color w:val="000000"/>
          <w:sz w:val="20"/>
          <w:lang w:val="fr-FR"/>
        </w:rPr>
        <w:t xml:space="preserve">; </w:t>
      </w:r>
      <w:r w:rsidRPr="003C67B1">
        <w:rPr>
          <w:rFonts w:ascii="Verdana" w:hAnsi="Verdana"/>
          <w:color w:val="000000"/>
          <w:sz w:val="20"/>
          <w:lang w:val="fr-FR"/>
        </w:rPr>
        <w:t>mais très vite, bien qu</w:t>
      </w:r>
      <w:r w:rsidR="0083157B" w:rsidRPr="003C67B1">
        <w:rPr>
          <w:rFonts w:ascii="Verdana" w:hAnsi="Verdana"/>
          <w:color w:val="000000"/>
          <w:sz w:val="20"/>
          <w:lang w:val="fr-FR"/>
        </w:rPr>
        <w:t>’</w:t>
      </w:r>
      <w:r w:rsidRPr="003C67B1">
        <w:rPr>
          <w:rFonts w:ascii="Verdana" w:hAnsi="Verdana"/>
          <w:color w:val="000000"/>
          <w:sz w:val="20"/>
          <w:lang w:val="fr-FR"/>
        </w:rPr>
        <w:t>Aragorn n</w:t>
      </w:r>
      <w:r w:rsidR="0083157B" w:rsidRPr="003C67B1">
        <w:rPr>
          <w:rFonts w:ascii="Verdana" w:hAnsi="Verdana"/>
          <w:color w:val="000000"/>
          <w:sz w:val="20"/>
          <w:lang w:val="fr-FR"/>
        </w:rPr>
        <w:t>’</w:t>
      </w:r>
      <w:r w:rsidRPr="003C67B1">
        <w:rPr>
          <w:rFonts w:ascii="Verdana" w:hAnsi="Verdana"/>
          <w:color w:val="000000"/>
          <w:sz w:val="20"/>
          <w:lang w:val="fr-FR"/>
        </w:rPr>
        <w:t>eût fait aucun geste ni porté la main à son arme, l</w:t>
      </w:r>
      <w:r w:rsidR="0083157B" w:rsidRPr="003C67B1">
        <w:rPr>
          <w:rFonts w:ascii="Verdana" w:hAnsi="Verdana"/>
          <w:color w:val="000000"/>
          <w:sz w:val="20"/>
          <w:lang w:val="fr-FR"/>
        </w:rPr>
        <w:t>’</w:t>
      </w:r>
      <w:r w:rsidRPr="003C67B1">
        <w:rPr>
          <w:rFonts w:ascii="Verdana" w:hAnsi="Verdana"/>
          <w:color w:val="000000"/>
          <w:sz w:val="20"/>
          <w:lang w:val="fr-FR"/>
        </w:rPr>
        <w:t>autre fléchit et se déroba, comme sous la menace d</w:t>
      </w:r>
      <w:r w:rsidR="0083157B" w:rsidRPr="003C67B1">
        <w:rPr>
          <w:rFonts w:ascii="Verdana" w:hAnsi="Verdana"/>
          <w:color w:val="000000"/>
          <w:sz w:val="20"/>
          <w:lang w:val="fr-FR"/>
        </w:rPr>
        <w:t>’</w:t>
      </w:r>
      <w:r w:rsidRPr="003C67B1">
        <w:rPr>
          <w:rFonts w:ascii="Verdana" w:hAnsi="Verdana"/>
          <w:color w:val="000000"/>
          <w:sz w:val="20"/>
          <w:lang w:val="fr-FR"/>
        </w:rPr>
        <w:t xml:space="preserve">un coup. </w:t>
      </w:r>
      <w:r w:rsidR="0083157B" w:rsidRPr="003C67B1">
        <w:rPr>
          <w:rFonts w:ascii="Verdana" w:hAnsi="Verdana"/>
          <w:color w:val="000000"/>
          <w:sz w:val="20"/>
          <w:lang w:val="fr-FR"/>
        </w:rPr>
        <w:t>« </w:t>
      </w:r>
      <w:r w:rsidRPr="003C67B1">
        <w:rPr>
          <w:rFonts w:ascii="Verdana" w:hAnsi="Verdana"/>
          <w:color w:val="000000"/>
          <w:sz w:val="20"/>
          <w:lang w:val="fr-FR"/>
        </w:rPr>
        <w:t>Je suis un héraut et un ambassadeur, et je ne souffrirai aucun assaut</w:t>
      </w:r>
      <w:r w:rsidR="0083157B" w:rsidRPr="003C67B1">
        <w:rPr>
          <w:rFonts w:ascii="Verdana" w:hAnsi="Verdana"/>
          <w:color w:val="000000"/>
          <w:sz w:val="20"/>
          <w:lang w:val="fr-FR"/>
        </w:rPr>
        <w:t> ! »</w:t>
      </w:r>
      <w:r w:rsidRPr="003C67B1">
        <w:rPr>
          <w:rFonts w:ascii="Verdana" w:hAnsi="Verdana"/>
          <w:color w:val="000000"/>
          <w:sz w:val="20"/>
          <w:lang w:val="fr-FR"/>
        </w:rPr>
        <w:t xml:space="preserve"> s</w:t>
      </w:r>
      <w:r w:rsidR="0083157B" w:rsidRPr="003C67B1">
        <w:rPr>
          <w:rFonts w:ascii="Verdana" w:hAnsi="Verdana"/>
          <w:color w:val="000000"/>
          <w:sz w:val="20"/>
          <w:lang w:val="fr-FR"/>
        </w:rPr>
        <w:t>’</w:t>
      </w:r>
      <w:r w:rsidRPr="003C67B1">
        <w:rPr>
          <w:rFonts w:ascii="Verdana" w:hAnsi="Verdana"/>
          <w:color w:val="000000"/>
          <w:sz w:val="20"/>
          <w:lang w:val="fr-FR"/>
        </w:rPr>
        <w:t>écria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Où ces lois sont observées, dit Gandalf, la coutume veut aussi que les ambassadeurs fassent preuve de moins d</w:t>
      </w:r>
      <w:r w:rsidRPr="003C67B1">
        <w:rPr>
          <w:rFonts w:ascii="Verdana" w:hAnsi="Verdana"/>
          <w:color w:val="000000"/>
          <w:sz w:val="20"/>
          <w:lang w:val="fr-FR"/>
        </w:rPr>
        <w:t>’</w:t>
      </w:r>
      <w:r w:rsidR="004B1AE3" w:rsidRPr="003C67B1">
        <w:rPr>
          <w:rFonts w:ascii="Verdana" w:hAnsi="Verdana"/>
          <w:color w:val="000000"/>
          <w:sz w:val="20"/>
          <w:lang w:val="fr-FR"/>
        </w:rPr>
        <w:t>insolence. Mais nul ne vous a menacé. Vous n</w:t>
      </w:r>
      <w:r w:rsidRPr="003C67B1">
        <w:rPr>
          <w:rFonts w:ascii="Verdana" w:hAnsi="Verdana"/>
          <w:color w:val="000000"/>
          <w:sz w:val="20"/>
          <w:lang w:val="fr-FR"/>
        </w:rPr>
        <w:t>’</w:t>
      </w:r>
      <w:r w:rsidR="004B1AE3" w:rsidRPr="003C67B1">
        <w:rPr>
          <w:rFonts w:ascii="Verdana" w:hAnsi="Verdana"/>
          <w:color w:val="000000"/>
          <w:sz w:val="20"/>
          <w:lang w:val="fr-FR"/>
        </w:rPr>
        <w:t>avez rien à craindre de nous tant que vous n</w:t>
      </w:r>
      <w:r w:rsidRPr="003C67B1">
        <w:rPr>
          <w:rFonts w:ascii="Verdana" w:hAnsi="Verdana"/>
          <w:color w:val="000000"/>
          <w:sz w:val="20"/>
          <w:lang w:val="fr-FR"/>
        </w:rPr>
        <w:t>’</w:t>
      </w:r>
      <w:r w:rsidR="004B1AE3" w:rsidRPr="003C67B1">
        <w:rPr>
          <w:rFonts w:ascii="Verdana" w:hAnsi="Verdana"/>
          <w:color w:val="000000"/>
          <w:sz w:val="20"/>
          <w:lang w:val="fr-FR"/>
        </w:rPr>
        <w:t>aurez pas conclu votre mission. Mais quand ce sera fait, à moins que votre maître n</w:t>
      </w:r>
      <w:r w:rsidRPr="003C67B1">
        <w:rPr>
          <w:rFonts w:ascii="Verdana" w:hAnsi="Verdana"/>
          <w:color w:val="000000"/>
          <w:sz w:val="20"/>
          <w:lang w:val="fr-FR"/>
        </w:rPr>
        <w:t>’</w:t>
      </w:r>
      <w:r w:rsidR="004B1AE3" w:rsidRPr="003C67B1">
        <w:rPr>
          <w:rFonts w:ascii="Verdana" w:hAnsi="Verdana"/>
          <w:color w:val="000000"/>
          <w:sz w:val="20"/>
          <w:lang w:val="fr-FR"/>
        </w:rPr>
        <w:t>ait acquis une nouvelle sagesse, vous, et tous ses serviteurs, courrez un grave danger.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Tiens donc</w:t>
      </w:r>
      <w:r w:rsidRPr="003C67B1">
        <w:rPr>
          <w:rFonts w:ascii="Verdana" w:hAnsi="Verdana"/>
          <w:color w:val="000000"/>
          <w:sz w:val="20"/>
          <w:lang w:val="fr-FR"/>
        </w:rPr>
        <w:t> !</w:t>
      </w:r>
      <w:r w:rsidR="004B1AE3" w:rsidRPr="003C67B1">
        <w:rPr>
          <w:rFonts w:ascii="Verdana" w:hAnsi="Verdana"/>
          <w:color w:val="000000"/>
          <w:sz w:val="20"/>
          <w:lang w:val="fr-FR"/>
        </w:rPr>
        <w:t xml:space="preserve"> fit le Messager. Ainsi tu es le porte</w:t>
      </w:r>
      <w:r w:rsidR="00A17C43" w:rsidRPr="003C67B1">
        <w:rPr>
          <w:rFonts w:ascii="Verdana" w:hAnsi="Verdana"/>
          <w:color w:val="000000"/>
          <w:sz w:val="20"/>
          <w:lang w:val="fr-FR"/>
        </w:rPr>
        <w:t>-</w:t>
      </w:r>
      <w:r w:rsidR="004B1AE3" w:rsidRPr="003C67B1">
        <w:rPr>
          <w:rFonts w:ascii="Verdana" w:hAnsi="Verdana"/>
          <w:color w:val="000000"/>
          <w:sz w:val="20"/>
          <w:lang w:val="fr-FR"/>
        </w:rPr>
        <w:t>parole, vieille barbe grise</w:t>
      </w:r>
      <w:r w:rsidRPr="003C67B1">
        <w:rPr>
          <w:rFonts w:ascii="Verdana" w:hAnsi="Verdana"/>
          <w:color w:val="000000"/>
          <w:sz w:val="20"/>
          <w:lang w:val="fr-FR"/>
        </w:rPr>
        <w:t> ?</w:t>
      </w:r>
      <w:r w:rsidR="004B1AE3" w:rsidRPr="003C67B1">
        <w:rPr>
          <w:rFonts w:ascii="Verdana" w:hAnsi="Verdana"/>
          <w:color w:val="000000"/>
          <w:sz w:val="20"/>
          <w:lang w:val="fr-FR"/>
        </w:rPr>
        <w:t xml:space="preserve"> N</w:t>
      </w:r>
      <w:r w:rsidRPr="003C67B1">
        <w:rPr>
          <w:rFonts w:ascii="Verdana" w:hAnsi="Verdana"/>
          <w:color w:val="000000"/>
          <w:sz w:val="20"/>
          <w:lang w:val="fr-FR"/>
        </w:rPr>
        <w:t>’</w:t>
      </w:r>
      <w:r w:rsidR="004B1AE3" w:rsidRPr="003C67B1">
        <w:rPr>
          <w:rFonts w:ascii="Verdana" w:hAnsi="Verdana"/>
          <w:color w:val="000000"/>
          <w:sz w:val="20"/>
          <w:lang w:val="fr-FR"/>
        </w:rPr>
        <w:t>avons</w:t>
      </w:r>
      <w:r w:rsidR="00A17C43" w:rsidRPr="003C67B1">
        <w:rPr>
          <w:rFonts w:ascii="Verdana" w:hAnsi="Verdana"/>
          <w:color w:val="000000"/>
          <w:sz w:val="20"/>
          <w:lang w:val="fr-FR"/>
        </w:rPr>
        <w:t>-</w:t>
      </w:r>
      <w:r w:rsidR="004B1AE3" w:rsidRPr="003C67B1">
        <w:rPr>
          <w:rFonts w:ascii="Verdana" w:hAnsi="Verdana"/>
          <w:color w:val="000000"/>
          <w:sz w:val="20"/>
          <w:lang w:val="fr-FR"/>
        </w:rPr>
        <w:t>nous pas eu vent de toi par secousses, et de tes errances, toujours à ourdir des complots et des magouilles en te tenant à distance</w:t>
      </w:r>
      <w:r w:rsidRPr="003C67B1">
        <w:rPr>
          <w:rFonts w:ascii="Verdana" w:hAnsi="Verdana"/>
          <w:color w:val="000000"/>
          <w:sz w:val="20"/>
          <w:lang w:val="fr-FR"/>
        </w:rPr>
        <w:t> ?</w:t>
      </w:r>
      <w:r w:rsidR="004B1AE3" w:rsidRPr="003C67B1">
        <w:rPr>
          <w:rFonts w:ascii="Verdana" w:hAnsi="Verdana"/>
          <w:color w:val="000000"/>
          <w:sz w:val="20"/>
          <w:lang w:val="fr-FR"/>
        </w:rPr>
        <w:t xml:space="preserve"> Mais cette fois, maître Gandalf, tu t</w:t>
      </w:r>
      <w:r w:rsidRPr="003C67B1">
        <w:rPr>
          <w:rFonts w:ascii="Verdana" w:hAnsi="Verdana"/>
          <w:color w:val="000000"/>
          <w:sz w:val="20"/>
          <w:lang w:val="fr-FR"/>
        </w:rPr>
        <w:t>’</w:t>
      </w:r>
      <w:r w:rsidR="004B1AE3" w:rsidRPr="003C67B1">
        <w:rPr>
          <w:rFonts w:ascii="Verdana" w:hAnsi="Verdana"/>
          <w:color w:val="000000"/>
          <w:sz w:val="20"/>
          <w:lang w:val="fr-FR"/>
        </w:rPr>
        <w:t>es montré le nez d</w:t>
      </w:r>
      <w:r w:rsidRPr="003C67B1">
        <w:rPr>
          <w:rFonts w:ascii="Verdana" w:hAnsi="Verdana"/>
          <w:color w:val="000000"/>
          <w:sz w:val="20"/>
          <w:lang w:val="fr-FR"/>
        </w:rPr>
        <w:t>’</w:t>
      </w:r>
      <w:r w:rsidR="004B1AE3" w:rsidRPr="003C67B1">
        <w:rPr>
          <w:rFonts w:ascii="Verdana" w:hAnsi="Verdana"/>
          <w:color w:val="000000"/>
          <w:sz w:val="20"/>
          <w:lang w:val="fr-FR"/>
        </w:rPr>
        <w:t>un peu trop près, et tu verras ce qu</w:t>
      </w:r>
      <w:r w:rsidRPr="003C67B1">
        <w:rPr>
          <w:rFonts w:ascii="Verdana" w:hAnsi="Verdana"/>
          <w:color w:val="000000"/>
          <w:sz w:val="20"/>
          <w:lang w:val="fr-FR"/>
        </w:rPr>
        <w:t>’</w:t>
      </w:r>
      <w:r w:rsidR="004B1AE3" w:rsidRPr="003C67B1">
        <w:rPr>
          <w:rFonts w:ascii="Verdana" w:hAnsi="Verdana"/>
          <w:color w:val="000000"/>
          <w:sz w:val="20"/>
          <w:lang w:val="fr-FR"/>
        </w:rPr>
        <w:t>il advient de ceux qui tendent leurs stupides toiles aux pieds de Sauron le Grand. J</w:t>
      </w:r>
      <w:r w:rsidRPr="003C67B1">
        <w:rPr>
          <w:rFonts w:ascii="Verdana" w:hAnsi="Verdana"/>
          <w:color w:val="000000"/>
          <w:sz w:val="20"/>
          <w:lang w:val="fr-FR"/>
        </w:rPr>
        <w:t>’</w:t>
      </w:r>
      <w:r w:rsidR="004B1AE3" w:rsidRPr="003C67B1">
        <w:rPr>
          <w:rFonts w:ascii="Verdana" w:hAnsi="Verdana"/>
          <w:color w:val="000000"/>
          <w:sz w:val="20"/>
          <w:lang w:val="fr-FR"/>
        </w:rPr>
        <w:t>ai ici des signes que l</w:t>
      </w:r>
      <w:r w:rsidRPr="003C67B1">
        <w:rPr>
          <w:rFonts w:ascii="Verdana" w:hAnsi="Verdana"/>
          <w:color w:val="000000"/>
          <w:sz w:val="20"/>
          <w:lang w:val="fr-FR"/>
        </w:rPr>
        <w:t>’</w:t>
      </w:r>
      <w:r w:rsidR="004B1AE3" w:rsidRPr="003C67B1">
        <w:rPr>
          <w:rFonts w:ascii="Verdana" w:hAnsi="Verdana"/>
          <w:color w:val="000000"/>
          <w:sz w:val="20"/>
          <w:lang w:val="fr-FR"/>
        </w:rPr>
        <w:t>on m</w:t>
      </w:r>
      <w:r w:rsidRPr="003C67B1">
        <w:rPr>
          <w:rFonts w:ascii="Verdana" w:hAnsi="Verdana"/>
          <w:color w:val="000000"/>
          <w:sz w:val="20"/>
          <w:lang w:val="fr-FR"/>
        </w:rPr>
        <w:t>’</w:t>
      </w:r>
      <w:r w:rsidR="004B1AE3" w:rsidRPr="003C67B1">
        <w:rPr>
          <w:rFonts w:ascii="Verdana" w:hAnsi="Verdana"/>
          <w:color w:val="000000"/>
          <w:sz w:val="20"/>
          <w:lang w:val="fr-FR"/>
        </w:rPr>
        <w:t>a prié de te montrer</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à toi spécialement, si tu osais venir.</w:t>
      </w:r>
      <w:r w:rsidRPr="003C67B1">
        <w:rPr>
          <w:rFonts w:ascii="Verdana" w:hAnsi="Verdana"/>
          <w:color w:val="000000"/>
          <w:sz w:val="20"/>
          <w:lang w:val="fr-FR"/>
        </w:rPr>
        <w:t> »</w:t>
      </w:r>
      <w:r w:rsidR="004B1AE3" w:rsidRPr="003C67B1">
        <w:rPr>
          <w:rFonts w:ascii="Verdana" w:hAnsi="Verdana"/>
          <w:color w:val="000000"/>
          <w:sz w:val="20"/>
          <w:lang w:val="fr-FR"/>
        </w:rPr>
        <w:t xml:space="preserve"> Il appela l</w:t>
      </w:r>
      <w:r w:rsidRPr="003C67B1">
        <w:rPr>
          <w:rFonts w:ascii="Verdana" w:hAnsi="Verdana"/>
          <w:color w:val="000000"/>
          <w:sz w:val="20"/>
          <w:lang w:val="fr-FR"/>
        </w:rPr>
        <w:t>’</w:t>
      </w:r>
      <w:r w:rsidR="004B1AE3" w:rsidRPr="003C67B1">
        <w:rPr>
          <w:rFonts w:ascii="Verdana" w:hAnsi="Verdana"/>
          <w:color w:val="000000"/>
          <w:sz w:val="20"/>
          <w:lang w:val="fr-FR"/>
        </w:rPr>
        <w:t>un de ses gardes, qui lui apporta un paquet enveloppé de linges noirs.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Messager retira ceux</w:t>
      </w:r>
      <w:r w:rsidR="00A17C43" w:rsidRPr="003C67B1">
        <w:rPr>
          <w:rFonts w:ascii="Verdana" w:hAnsi="Verdana"/>
          <w:color w:val="000000"/>
          <w:sz w:val="20"/>
          <w:lang w:val="fr-FR"/>
        </w:rPr>
        <w:t>-</w:t>
      </w:r>
      <w:r w:rsidRPr="003C67B1">
        <w:rPr>
          <w:rFonts w:ascii="Verdana" w:hAnsi="Verdana"/>
          <w:color w:val="000000"/>
          <w:sz w:val="20"/>
          <w:lang w:val="fr-FR"/>
        </w:rPr>
        <w:t>ci, sur quoi, à la stupéfaction et au grand désarroi de tous les Capitaines, il éleva d</w:t>
      </w:r>
      <w:r w:rsidR="0083157B" w:rsidRPr="003C67B1">
        <w:rPr>
          <w:rFonts w:ascii="Verdana" w:hAnsi="Verdana"/>
          <w:color w:val="000000"/>
          <w:sz w:val="20"/>
          <w:lang w:val="fr-FR"/>
        </w:rPr>
        <w:t>’</w:t>
      </w:r>
      <w:r w:rsidRPr="003C67B1">
        <w:rPr>
          <w:rFonts w:ascii="Verdana" w:hAnsi="Verdana"/>
          <w:color w:val="000000"/>
          <w:sz w:val="20"/>
          <w:lang w:val="fr-FR"/>
        </w:rPr>
        <w:t>abord la courte</w:t>
      </w:r>
      <w:r w:rsidR="00A17C43" w:rsidRPr="003C67B1">
        <w:rPr>
          <w:rFonts w:ascii="Verdana" w:hAnsi="Verdana"/>
          <w:color w:val="000000"/>
          <w:sz w:val="20"/>
          <w:lang w:val="fr-FR"/>
        </w:rPr>
        <w:t>-</w:t>
      </w:r>
      <w:r w:rsidRPr="003C67B1">
        <w:rPr>
          <w:rFonts w:ascii="Verdana" w:hAnsi="Verdana"/>
          <w:color w:val="000000"/>
          <w:sz w:val="20"/>
          <w:lang w:val="fr-FR"/>
        </w:rPr>
        <w:t>épée ayant appartenu à Sam, puis une cape grise munie d</w:t>
      </w:r>
      <w:r w:rsidR="0083157B" w:rsidRPr="003C67B1">
        <w:rPr>
          <w:rFonts w:ascii="Verdana" w:hAnsi="Verdana"/>
          <w:color w:val="000000"/>
          <w:sz w:val="20"/>
          <w:lang w:val="fr-FR"/>
        </w:rPr>
        <w:t>’</w:t>
      </w:r>
      <w:r w:rsidRPr="003C67B1">
        <w:rPr>
          <w:rFonts w:ascii="Verdana" w:hAnsi="Verdana"/>
          <w:color w:val="000000"/>
          <w:sz w:val="20"/>
          <w:lang w:val="fr-FR"/>
        </w:rPr>
        <w:t>une broche elfique et, enfin, la cotte de mailles de mithril que Frodo avait portée, entrevue sous ses vêtements en loques. Des ténèbres envahirent leur regard, et il leur sembla durant un instant de silence que le monde était en suspens</w:t>
      </w:r>
      <w:r w:rsidR="00A17C43" w:rsidRPr="003C67B1">
        <w:rPr>
          <w:rFonts w:ascii="Verdana" w:hAnsi="Verdana"/>
          <w:color w:val="000000"/>
          <w:sz w:val="20"/>
          <w:lang w:val="fr-FR"/>
        </w:rPr>
        <w:t xml:space="preserve">; </w:t>
      </w:r>
      <w:r w:rsidRPr="003C67B1">
        <w:rPr>
          <w:rFonts w:ascii="Verdana" w:hAnsi="Verdana"/>
          <w:color w:val="000000"/>
          <w:sz w:val="20"/>
          <w:lang w:val="fr-FR"/>
        </w:rPr>
        <w:t>mais leur cœur était mort et leur espoir défait. Pippin, debout derrière le prince Imrahil, se jeta en avant avec un cri de douleur.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Silence</w:t>
      </w:r>
      <w:r w:rsidRPr="003C67B1">
        <w:rPr>
          <w:rFonts w:ascii="Verdana" w:hAnsi="Verdana"/>
          <w:color w:val="000000"/>
          <w:sz w:val="20"/>
          <w:lang w:val="fr-FR"/>
        </w:rPr>
        <w:t> ! »</w:t>
      </w:r>
      <w:r w:rsidR="004B1AE3" w:rsidRPr="003C67B1">
        <w:rPr>
          <w:rFonts w:ascii="Verdana" w:hAnsi="Verdana"/>
          <w:color w:val="000000"/>
          <w:sz w:val="20"/>
          <w:lang w:val="fr-FR"/>
        </w:rPr>
        <w:t xml:space="preserve"> dit Gandalf avec sévérité, le repoussant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le Messager eut un rire éhonté.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Ainsi, vous trimballez encore un de ces lutins</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Je ne vois pas quelle utilité vous leur trouvez</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de les envoyer au Mordor comme espions, cela dépasse même votre folie habituelle. Je le remercie tout de même, car il est clair que ce marmot tout au moins a déjà vu ces signes, et il serait futile de les renier.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n</w:t>
      </w:r>
      <w:r w:rsidRPr="003C67B1">
        <w:rPr>
          <w:rFonts w:ascii="Verdana" w:hAnsi="Verdana"/>
          <w:color w:val="000000"/>
          <w:sz w:val="20"/>
          <w:lang w:val="fr-FR"/>
        </w:rPr>
        <w:t>’</w:t>
      </w:r>
      <w:r w:rsidR="004B1AE3" w:rsidRPr="003C67B1">
        <w:rPr>
          <w:rFonts w:ascii="Verdana" w:hAnsi="Verdana"/>
          <w:color w:val="000000"/>
          <w:sz w:val="20"/>
          <w:lang w:val="fr-FR"/>
        </w:rPr>
        <w:t>ai aucune intention de les renier, dit Gandalf. En vérité, je les connais tous ainsi que leur histoire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malgré tout votre mépris, infâme Bouche de Sauron, vous ne pouvez en dire autant. Mais pourquoi les apporter ici</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Cotte de mailles naine, cape elfique, lame de l</w:t>
      </w:r>
      <w:r w:rsidRPr="003C67B1">
        <w:rPr>
          <w:rFonts w:ascii="Verdana" w:hAnsi="Verdana"/>
          <w:color w:val="000000"/>
          <w:sz w:val="20"/>
          <w:lang w:val="fr-FR"/>
        </w:rPr>
        <w:t>’</w:t>
      </w:r>
      <w:r w:rsidR="004B1AE3" w:rsidRPr="003C67B1">
        <w:rPr>
          <w:rFonts w:ascii="Verdana" w:hAnsi="Verdana"/>
          <w:color w:val="000000"/>
          <w:sz w:val="20"/>
          <w:lang w:val="fr-FR"/>
        </w:rPr>
        <w:t>Ouest déchu, et espion du petit pays de rats qu</w:t>
      </w:r>
      <w:r w:rsidRPr="003C67B1">
        <w:rPr>
          <w:rFonts w:ascii="Verdana" w:hAnsi="Verdana"/>
          <w:color w:val="000000"/>
          <w:sz w:val="20"/>
          <w:lang w:val="fr-FR"/>
        </w:rPr>
        <w:t>’</w:t>
      </w:r>
      <w:r w:rsidR="004B1AE3" w:rsidRPr="003C67B1">
        <w:rPr>
          <w:rFonts w:ascii="Verdana" w:hAnsi="Verdana"/>
          <w:color w:val="000000"/>
          <w:sz w:val="20"/>
          <w:lang w:val="fr-FR"/>
        </w:rPr>
        <w:t>on nomme Comté</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non, faites</w:t>
      </w:r>
      <w:r w:rsidR="00A17C43" w:rsidRPr="003C67B1">
        <w:rPr>
          <w:rFonts w:ascii="Verdana" w:hAnsi="Verdana"/>
          <w:color w:val="000000"/>
          <w:sz w:val="20"/>
          <w:lang w:val="fr-FR"/>
        </w:rPr>
        <w:t>-</w:t>
      </w:r>
      <w:r w:rsidR="004B1AE3" w:rsidRPr="003C67B1">
        <w:rPr>
          <w:rFonts w:ascii="Verdana" w:hAnsi="Verdana"/>
          <w:color w:val="000000"/>
          <w:sz w:val="20"/>
          <w:lang w:val="fr-FR"/>
        </w:rPr>
        <w:t>moi grâce</w:t>
      </w:r>
      <w:r w:rsidRPr="003C67B1">
        <w:rPr>
          <w:rFonts w:ascii="Verdana" w:hAnsi="Verdana"/>
          <w:color w:val="000000"/>
          <w:sz w:val="20"/>
          <w:lang w:val="fr-FR"/>
        </w:rPr>
        <w:t> !</w:t>
      </w:r>
      <w:r w:rsidR="004B1AE3" w:rsidRPr="003C67B1">
        <w:rPr>
          <w:rFonts w:ascii="Verdana" w:hAnsi="Verdana"/>
          <w:color w:val="000000"/>
          <w:sz w:val="20"/>
          <w:lang w:val="fr-FR"/>
        </w:rPr>
        <w:t xml:space="preserve"> nous le connaissons bien </w:t>
      </w:r>
      <w:r w:rsidR="00A17C43" w:rsidRPr="003C67B1">
        <w:rPr>
          <w:rFonts w:ascii="Verdana" w:hAnsi="Verdana"/>
          <w:color w:val="000000"/>
          <w:sz w:val="20"/>
          <w:lang w:val="fr-FR"/>
        </w:rPr>
        <w:t>—</w:t>
      </w:r>
      <w:r w:rsidR="004B1AE3" w:rsidRPr="003C67B1">
        <w:rPr>
          <w:rFonts w:ascii="Verdana" w:hAnsi="Verdana"/>
          <w:color w:val="000000"/>
          <w:sz w:val="20"/>
          <w:lang w:val="fr-FR"/>
        </w:rPr>
        <w:t>, voilà tous les signes d</w:t>
      </w:r>
      <w:r w:rsidRPr="003C67B1">
        <w:rPr>
          <w:rFonts w:ascii="Verdana" w:hAnsi="Verdana"/>
          <w:color w:val="000000"/>
          <w:sz w:val="20"/>
          <w:lang w:val="fr-FR"/>
        </w:rPr>
        <w:t>’</w:t>
      </w:r>
      <w:r w:rsidR="004B1AE3" w:rsidRPr="003C67B1">
        <w:rPr>
          <w:rFonts w:ascii="Verdana" w:hAnsi="Verdana"/>
          <w:color w:val="000000"/>
          <w:sz w:val="20"/>
          <w:lang w:val="fr-FR"/>
        </w:rPr>
        <w:t>une conspiration. Maintenant, celui qui portait ces objets, peut</w:t>
      </w:r>
      <w:r w:rsidR="00A17C43" w:rsidRPr="003C67B1">
        <w:rPr>
          <w:rFonts w:ascii="Verdana" w:hAnsi="Verdana"/>
          <w:color w:val="000000"/>
          <w:sz w:val="20"/>
          <w:lang w:val="fr-FR"/>
        </w:rPr>
        <w:t>-</w:t>
      </w:r>
      <w:r w:rsidR="004B1AE3" w:rsidRPr="003C67B1">
        <w:rPr>
          <w:rFonts w:ascii="Verdana" w:hAnsi="Verdana"/>
          <w:color w:val="000000"/>
          <w:sz w:val="20"/>
          <w:lang w:val="fr-FR"/>
        </w:rPr>
        <w:t>être était</w:t>
      </w:r>
      <w:r w:rsidR="00A17C43" w:rsidRPr="003C67B1">
        <w:rPr>
          <w:rFonts w:ascii="Verdana" w:hAnsi="Verdana"/>
          <w:color w:val="000000"/>
          <w:sz w:val="20"/>
          <w:lang w:val="fr-FR"/>
        </w:rPr>
        <w:t>-</w:t>
      </w:r>
      <w:r w:rsidR="004B1AE3" w:rsidRPr="003C67B1">
        <w:rPr>
          <w:rFonts w:ascii="Verdana" w:hAnsi="Verdana"/>
          <w:color w:val="000000"/>
          <w:sz w:val="20"/>
          <w:lang w:val="fr-FR"/>
        </w:rPr>
        <w:t>ce une créature dont la disparition ne vous chagrinerait pas, mais peut</w:t>
      </w:r>
      <w:r w:rsidR="00A17C43" w:rsidRPr="003C67B1">
        <w:rPr>
          <w:rFonts w:ascii="Verdana" w:hAnsi="Verdana"/>
          <w:color w:val="000000"/>
          <w:sz w:val="20"/>
          <w:lang w:val="fr-FR"/>
        </w:rPr>
        <w:t>-</w:t>
      </w:r>
      <w:r w:rsidR="004B1AE3" w:rsidRPr="003C67B1">
        <w:rPr>
          <w:rFonts w:ascii="Verdana" w:hAnsi="Verdana"/>
          <w:color w:val="000000"/>
          <w:sz w:val="20"/>
          <w:lang w:val="fr-FR"/>
        </w:rPr>
        <w:t>être que si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un ami cher, hein</w:t>
      </w:r>
      <w:r w:rsidRPr="003C67B1">
        <w:rPr>
          <w:rFonts w:ascii="Verdana" w:hAnsi="Verdana"/>
          <w:color w:val="000000"/>
          <w:sz w:val="20"/>
          <w:lang w:val="fr-FR"/>
        </w:rPr>
        <w:t> ?</w:t>
      </w:r>
      <w:r w:rsidR="004B1AE3" w:rsidRPr="003C67B1">
        <w:rPr>
          <w:rFonts w:ascii="Verdana" w:hAnsi="Verdana"/>
          <w:color w:val="000000"/>
          <w:sz w:val="20"/>
          <w:lang w:val="fr-FR"/>
        </w:rPr>
        <w:t xml:space="preserve"> Si tel est le cas, prenez vite conseil avec le peu de jugement qu</w:t>
      </w:r>
      <w:r w:rsidRPr="003C67B1">
        <w:rPr>
          <w:rFonts w:ascii="Verdana" w:hAnsi="Verdana"/>
          <w:color w:val="000000"/>
          <w:sz w:val="20"/>
          <w:lang w:val="fr-FR"/>
        </w:rPr>
        <w:t>’</w:t>
      </w:r>
      <w:r w:rsidR="004B1AE3" w:rsidRPr="003C67B1">
        <w:rPr>
          <w:rFonts w:ascii="Verdana" w:hAnsi="Verdana"/>
          <w:color w:val="000000"/>
          <w:sz w:val="20"/>
          <w:lang w:val="fr-FR"/>
        </w:rPr>
        <w:t>il vous reste. Car Sauron n</w:t>
      </w:r>
      <w:r w:rsidRPr="003C67B1">
        <w:rPr>
          <w:rFonts w:ascii="Verdana" w:hAnsi="Verdana"/>
          <w:color w:val="000000"/>
          <w:sz w:val="20"/>
          <w:lang w:val="fr-FR"/>
        </w:rPr>
        <w:t>’</w:t>
      </w:r>
      <w:r w:rsidR="004B1AE3" w:rsidRPr="003C67B1">
        <w:rPr>
          <w:rFonts w:ascii="Verdana" w:hAnsi="Verdana"/>
          <w:color w:val="000000"/>
          <w:sz w:val="20"/>
          <w:lang w:val="fr-FR"/>
        </w:rPr>
        <w:t>aime pas les espions, et son sort repose désormais sur votre choix.</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Nul ne répondit</w:t>
      </w:r>
      <w:r w:rsidR="00A17C43" w:rsidRPr="003C67B1">
        <w:rPr>
          <w:rFonts w:ascii="Verdana" w:hAnsi="Verdana"/>
          <w:color w:val="000000"/>
          <w:sz w:val="20"/>
          <w:lang w:val="fr-FR"/>
        </w:rPr>
        <w:t xml:space="preserve">; </w:t>
      </w:r>
      <w:r w:rsidRPr="003C67B1">
        <w:rPr>
          <w:rFonts w:ascii="Verdana" w:hAnsi="Verdana"/>
          <w:color w:val="000000"/>
          <w:sz w:val="20"/>
          <w:lang w:val="fr-FR"/>
        </w:rPr>
        <w:t>mais lui, lisant la peur sur leurs visages livides et l</w:t>
      </w:r>
      <w:r w:rsidR="0083157B" w:rsidRPr="003C67B1">
        <w:rPr>
          <w:rFonts w:ascii="Verdana" w:hAnsi="Verdana"/>
          <w:color w:val="000000"/>
          <w:sz w:val="20"/>
          <w:lang w:val="fr-FR"/>
        </w:rPr>
        <w:t>’</w:t>
      </w:r>
      <w:r w:rsidRPr="003C67B1">
        <w:rPr>
          <w:rFonts w:ascii="Verdana" w:hAnsi="Verdana"/>
          <w:color w:val="000000"/>
          <w:sz w:val="20"/>
          <w:lang w:val="fr-FR"/>
        </w:rPr>
        <w:t xml:space="preserve">horreur dans leurs yeux, rit derechef, car son persiflage lui semblait faire mouche. </w:t>
      </w:r>
      <w:r w:rsidR="0083157B" w:rsidRPr="003C67B1">
        <w:rPr>
          <w:rFonts w:ascii="Verdana" w:hAnsi="Verdana"/>
          <w:color w:val="000000"/>
          <w:sz w:val="20"/>
          <w:lang w:val="fr-FR"/>
        </w:rPr>
        <w:t>« </w:t>
      </w:r>
      <w:r w:rsidRPr="003C67B1">
        <w:rPr>
          <w:rFonts w:ascii="Verdana" w:hAnsi="Verdana"/>
          <w:color w:val="000000"/>
          <w:sz w:val="20"/>
          <w:lang w:val="fr-FR"/>
        </w:rPr>
        <w:t>Bien, bien</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Il vous était cher, à ce que je vois. Ou serait</w:t>
      </w:r>
      <w:r w:rsidR="00A17C43" w:rsidRPr="003C67B1">
        <w:rPr>
          <w:rFonts w:ascii="Verdana" w:hAnsi="Verdana"/>
          <w:color w:val="000000"/>
          <w:sz w:val="20"/>
          <w:lang w:val="fr-FR"/>
        </w:rPr>
        <w:t>-</w:t>
      </w:r>
      <w:r w:rsidRPr="003C67B1">
        <w:rPr>
          <w:rFonts w:ascii="Verdana" w:hAnsi="Verdana"/>
          <w:color w:val="000000"/>
          <w:sz w:val="20"/>
          <w:lang w:val="fr-FR"/>
        </w:rPr>
        <w:t>ce que vous ne vouliez pas voir sa mission échouer</w:t>
      </w:r>
      <w:r w:rsidR="0083157B" w:rsidRPr="003C67B1">
        <w:rPr>
          <w:rFonts w:ascii="Verdana" w:hAnsi="Verdana"/>
          <w:color w:val="000000"/>
          <w:sz w:val="20"/>
          <w:lang w:val="fr-FR"/>
        </w:rPr>
        <w:t> ?</w:t>
      </w:r>
      <w:r w:rsidRPr="003C67B1">
        <w:rPr>
          <w:rFonts w:ascii="Verdana" w:hAnsi="Verdana"/>
          <w:color w:val="000000"/>
          <w:sz w:val="20"/>
          <w:lang w:val="fr-FR"/>
        </w:rPr>
        <w:t xml:space="preserve"> Eh bien, c</w:t>
      </w:r>
      <w:r w:rsidR="0083157B" w:rsidRPr="003C67B1">
        <w:rPr>
          <w:rFonts w:ascii="Verdana" w:hAnsi="Verdana"/>
          <w:color w:val="000000"/>
          <w:sz w:val="20"/>
          <w:lang w:val="fr-FR"/>
        </w:rPr>
        <w:t>’</w:t>
      </w:r>
      <w:r w:rsidRPr="003C67B1">
        <w:rPr>
          <w:rFonts w:ascii="Verdana" w:hAnsi="Verdana"/>
          <w:color w:val="000000"/>
          <w:sz w:val="20"/>
          <w:lang w:val="fr-FR"/>
        </w:rPr>
        <w:t>est un échec. Il devra maintenant endurer le long tourment des années, aussi lent et pénible que le permettent les artifices de la Grande Tour</w:t>
      </w:r>
      <w:r w:rsidR="00A17C43" w:rsidRPr="003C67B1">
        <w:rPr>
          <w:rFonts w:ascii="Verdana" w:hAnsi="Verdana"/>
          <w:color w:val="000000"/>
          <w:sz w:val="20"/>
          <w:lang w:val="fr-FR"/>
        </w:rPr>
        <w:t xml:space="preserve">; </w:t>
      </w:r>
      <w:r w:rsidRPr="003C67B1">
        <w:rPr>
          <w:rFonts w:ascii="Verdana" w:hAnsi="Verdana"/>
          <w:color w:val="000000"/>
          <w:sz w:val="20"/>
          <w:lang w:val="fr-FR"/>
        </w:rPr>
        <w:t>et jamais il ne sera relâché, sauf peut</w:t>
      </w:r>
      <w:r w:rsidR="00A17C43" w:rsidRPr="003C67B1">
        <w:rPr>
          <w:rFonts w:ascii="Verdana" w:hAnsi="Verdana"/>
          <w:color w:val="000000"/>
          <w:sz w:val="20"/>
          <w:lang w:val="fr-FR"/>
        </w:rPr>
        <w:t>-</w:t>
      </w:r>
      <w:r w:rsidRPr="003C67B1">
        <w:rPr>
          <w:rFonts w:ascii="Verdana" w:hAnsi="Verdana"/>
          <w:color w:val="000000"/>
          <w:sz w:val="20"/>
          <w:lang w:val="fr-FR"/>
        </w:rPr>
        <w:t>être quand il sera changé et brisé, afin qu</w:t>
      </w:r>
      <w:r w:rsidR="0083157B" w:rsidRPr="003C67B1">
        <w:rPr>
          <w:rFonts w:ascii="Verdana" w:hAnsi="Verdana"/>
          <w:color w:val="000000"/>
          <w:sz w:val="20"/>
          <w:lang w:val="fr-FR"/>
        </w:rPr>
        <w:t>’</w:t>
      </w:r>
      <w:r w:rsidRPr="003C67B1">
        <w:rPr>
          <w:rFonts w:ascii="Verdana" w:hAnsi="Verdana"/>
          <w:color w:val="000000"/>
          <w:sz w:val="20"/>
          <w:lang w:val="fr-FR"/>
        </w:rPr>
        <w:t xml:space="preserve">il vienne à vous, </w:t>
      </w:r>
      <w:r w:rsidRPr="003C67B1">
        <w:rPr>
          <w:rFonts w:ascii="Verdana" w:hAnsi="Verdana"/>
          <w:color w:val="000000"/>
          <w:sz w:val="20"/>
          <w:lang w:val="fr-FR"/>
        </w:rPr>
        <w:lastRenderedPageBreak/>
        <w:t>que vous puissiez voir ce que vous avez fait. Cela sera sûrement, à moins que vous accédiez aux conditions de mon Seigneur.</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Nommez</w:t>
      </w:r>
      <w:r w:rsidR="00A17C43" w:rsidRPr="003C67B1">
        <w:rPr>
          <w:rFonts w:ascii="Verdana" w:hAnsi="Verdana"/>
          <w:color w:val="000000"/>
          <w:sz w:val="20"/>
          <w:lang w:val="fr-FR"/>
        </w:rPr>
        <w:t>-</w:t>
      </w:r>
      <w:r w:rsidR="004B1AE3" w:rsidRPr="003C67B1">
        <w:rPr>
          <w:rFonts w:ascii="Verdana" w:hAnsi="Verdana"/>
          <w:color w:val="000000"/>
          <w:sz w:val="20"/>
          <w:lang w:val="fr-FR"/>
        </w:rPr>
        <w:t>les</w:t>
      </w:r>
      <w:r w:rsidRPr="003C67B1">
        <w:rPr>
          <w:rFonts w:ascii="Verdana" w:hAnsi="Verdana"/>
          <w:color w:val="000000"/>
          <w:sz w:val="20"/>
          <w:lang w:val="fr-FR"/>
        </w:rPr>
        <w:t> »</w:t>
      </w:r>
      <w:r w:rsidR="004B1AE3" w:rsidRPr="003C67B1">
        <w:rPr>
          <w:rFonts w:ascii="Verdana" w:hAnsi="Verdana"/>
          <w:color w:val="000000"/>
          <w:sz w:val="20"/>
          <w:lang w:val="fr-FR"/>
        </w:rPr>
        <w:t>, dit Gandalf avec fermeté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ceux qui se tenaient auprès de lui virent l</w:t>
      </w:r>
      <w:r w:rsidRPr="003C67B1">
        <w:rPr>
          <w:rFonts w:ascii="Verdana" w:hAnsi="Verdana"/>
          <w:color w:val="000000"/>
          <w:sz w:val="20"/>
          <w:lang w:val="fr-FR"/>
        </w:rPr>
        <w:t>’</w:t>
      </w:r>
      <w:r w:rsidR="004B1AE3" w:rsidRPr="003C67B1">
        <w:rPr>
          <w:rFonts w:ascii="Verdana" w:hAnsi="Verdana"/>
          <w:color w:val="000000"/>
          <w:sz w:val="20"/>
          <w:lang w:val="fr-FR"/>
        </w:rPr>
        <w:t>angoisse sur son visage, et on eût dit alors un vieil homme rapetissé, démoli, finalement vaincu. Ils ne doutaient pas qu</w:t>
      </w:r>
      <w:r w:rsidRPr="003C67B1">
        <w:rPr>
          <w:rFonts w:ascii="Verdana" w:hAnsi="Verdana"/>
          <w:color w:val="000000"/>
          <w:sz w:val="20"/>
          <w:lang w:val="fr-FR"/>
        </w:rPr>
        <w:t>’</w:t>
      </w:r>
      <w:r w:rsidR="004B1AE3" w:rsidRPr="003C67B1">
        <w:rPr>
          <w:rFonts w:ascii="Verdana" w:hAnsi="Verdana"/>
          <w:color w:val="000000"/>
          <w:sz w:val="20"/>
          <w:lang w:val="fr-FR"/>
        </w:rPr>
        <w:t>il accepterait.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Ses conditions sont les suivantes, dit le Messager</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et il sourit en les dévisageant à tour de rôle. La canaille du Gondor et ses alliés abusés se retireront immédiatement au</w:t>
      </w:r>
      <w:r w:rsidR="00A17C43" w:rsidRPr="003C67B1">
        <w:rPr>
          <w:rFonts w:ascii="Verdana" w:hAnsi="Verdana"/>
          <w:color w:val="000000"/>
          <w:sz w:val="20"/>
          <w:lang w:val="fr-FR"/>
        </w:rPr>
        <w:t>-</w:t>
      </w:r>
      <w:r w:rsidR="004B1AE3" w:rsidRPr="003C67B1">
        <w:rPr>
          <w:rFonts w:ascii="Verdana" w:hAnsi="Verdana"/>
          <w:color w:val="000000"/>
          <w:sz w:val="20"/>
          <w:lang w:val="fr-FR"/>
        </w:rPr>
        <w:t>delà de l</w:t>
      </w:r>
      <w:r w:rsidRPr="003C67B1">
        <w:rPr>
          <w:rFonts w:ascii="Verdana" w:hAnsi="Verdana"/>
          <w:color w:val="000000"/>
          <w:sz w:val="20"/>
          <w:lang w:val="fr-FR"/>
        </w:rPr>
        <w:t>’</w:t>
      </w:r>
      <w:r w:rsidR="004B1AE3" w:rsidRPr="003C67B1">
        <w:rPr>
          <w:rFonts w:ascii="Verdana" w:hAnsi="Verdana"/>
          <w:color w:val="000000"/>
          <w:sz w:val="20"/>
          <w:lang w:val="fr-FR"/>
        </w:rPr>
        <w:t>Anduin, après avoir prêté serment de ne plus jamais assaillir Sauron par les armes, manifestes ou bien secrètes. Toutes les terres à l</w:t>
      </w:r>
      <w:r w:rsidRPr="003C67B1">
        <w:rPr>
          <w:rFonts w:ascii="Verdana" w:hAnsi="Verdana"/>
          <w:color w:val="000000"/>
          <w:sz w:val="20"/>
          <w:lang w:val="fr-FR"/>
        </w:rPr>
        <w:t>’</w:t>
      </w:r>
      <w:r w:rsidR="004B1AE3" w:rsidRPr="003C67B1">
        <w:rPr>
          <w:rFonts w:ascii="Verdana" w:hAnsi="Verdana"/>
          <w:color w:val="000000"/>
          <w:sz w:val="20"/>
          <w:lang w:val="fr-FR"/>
        </w:rPr>
        <w:t>est de l</w:t>
      </w:r>
      <w:r w:rsidRPr="003C67B1">
        <w:rPr>
          <w:rFonts w:ascii="Verdana" w:hAnsi="Verdana"/>
          <w:color w:val="000000"/>
          <w:sz w:val="20"/>
          <w:lang w:val="fr-FR"/>
        </w:rPr>
        <w:t>’</w:t>
      </w:r>
      <w:r w:rsidR="004B1AE3" w:rsidRPr="003C67B1">
        <w:rPr>
          <w:rFonts w:ascii="Verdana" w:hAnsi="Verdana"/>
          <w:color w:val="000000"/>
          <w:sz w:val="20"/>
          <w:lang w:val="fr-FR"/>
        </w:rPr>
        <w:t>Anduin seront à Sauron pour toujours, et à lui seul. Celles à l</w:t>
      </w:r>
      <w:r w:rsidRPr="003C67B1">
        <w:rPr>
          <w:rFonts w:ascii="Verdana" w:hAnsi="Verdana"/>
          <w:color w:val="000000"/>
          <w:sz w:val="20"/>
          <w:lang w:val="fr-FR"/>
        </w:rPr>
        <w:t>’</w:t>
      </w:r>
      <w:r w:rsidR="004B1AE3" w:rsidRPr="003C67B1">
        <w:rPr>
          <w:rFonts w:ascii="Verdana" w:hAnsi="Verdana"/>
          <w:color w:val="000000"/>
          <w:sz w:val="20"/>
          <w:lang w:val="fr-FR"/>
        </w:rPr>
        <w:t>ouest de l</w:t>
      </w:r>
      <w:r w:rsidRPr="003C67B1">
        <w:rPr>
          <w:rFonts w:ascii="Verdana" w:hAnsi="Verdana"/>
          <w:color w:val="000000"/>
          <w:sz w:val="20"/>
          <w:lang w:val="fr-FR"/>
        </w:rPr>
        <w:t>’</w:t>
      </w:r>
      <w:r w:rsidR="004B1AE3" w:rsidRPr="003C67B1">
        <w:rPr>
          <w:rFonts w:ascii="Verdana" w:hAnsi="Verdana"/>
          <w:color w:val="000000"/>
          <w:sz w:val="20"/>
          <w:lang w:val="fr-FR"/>
        </w:rPr>
        <w:t>Anduin, jusqu</w:t>
      </w:r>
      <w:r w:rsidRPr="003C67B1">
        <w:rPr>
          <w:rFonts w:ascii="Verdana" w:hAnsi="Verdana"/>
          <w:color w:val="000000"/>
          <w:sz w:val="20"/>
          <w:lang w:val="fr-FR"/>
        </w:rPr>
        <w:t>’</w:t>
      </w:r>
      <w:r w:rsidR="004B1AE3" w:rsidRPr="003C67B1">
        <w:rPr>
          <w:rFonts w:ascii="Verdana" w:hAnsi="Verdana"/>
          <w:color w:val="000000"/>
          <w:sz w:val="20"/>
          <w:lang w:val="fr-FR"/>
        </w:rPr>
        <w:t>aux Montagnes de Brume et à la Brèche du Rohan, seront tributaires du Mordor, et leurs habitants ne pourront porter les armes, mais seront libres de gouverner leurs propres affaires. Ils aideront néanmoins à reconstruire Isengard, qu</w:t>
      </w:r>
      <w:r w:rsidRPr="003C67B1">
        <w:rPr>
          <w:rFonts w:ascii="Verdana" w:hAnsi="Verdana"/>
          <w:color w:val="000000"/>
          <w:sz w:val="20"/>
          <w:lang w:val="fr-FR"/>
        </w:rPr>
        <w:t>’</w:t>
      </w:r>
      <w:r w:rsidR="004B1AE3" w:rsidRPr="003C67B1">
        <w:rPr>
          <w:rFonts w:ascii="Verdana" w:hAnsi="Verdana"/>
          <w:color w:val="000000"/>
          <w:sz w:val="20"/>
          <w:lang w:val="fr-FR"/>
        </w:rPr>
        <w:t>ils ont lâchement détruit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cette place appartiendra à Sauron, et son lieutenant y prendra résidence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non pas Saruman, mais quelqu</w:t>
      </w:r>
      <w:r w:rsidRPr="003C67B1">
        <w:rPr>
          <w:rFonts w:ascii="Verdana" w:hAnsi="Verdana"/>
          <w:color w:val="000000"/>
          <w:sz w:val="20"/>
          <w:lang w:val="fr-FR"/>
        </w:rPr>
        <w:t>’</w:t>
      </w:r>
      <w:r w:rsidR="004B1AE3" w:rsidRPr="003C67B1">
        <w:rPr>
          <w:rFonts w:ascii="Verdana" w:hAnsi="Verdana"/>
          <w:color w:val="000000"/>
          <w:sz w:val="20"/>
          <w:lang w:val="fr-FR"/>
        </w:rPr>
        <w:t>un de plus digne de confiance.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Regardant dans les yeux du Messager, ils devinèrent sa pensée. Lui</w:t>
      </w:r>
      <w:r w:rsidR="00A17C43" w:rsidRPr="003C67B1">
        <w:rPr>
          <w:rFonts w:ascii="Verdana" w:hAnsi="Verdana"/>
          <w:color w:val="000000"/>
          <w:sz w:val="20"/>
          <w:lang w:val="fr-FR"/>
        </w:rPr>
        <w:t>-</w:t>
      </w:r>
      <w:r w:rsidRPr="003C67B1">
        <w:rPr>
          <w:rFonts w:ascii="Verdana" w:hAnsi="Verdana"/>
          <w:color w:val="000000"/>
          <w:sz w:val="20"/>
          <w:lang w:val="fr-FR"/>
        </w:rPr>
        <w:t>même serait ce lieutenant, et tous les débris de l</w:t>
      </w:r>
      <w:r w:rsidR="0083157B" w:rsidRPr="003C67B1">
        <w:rPr>
          <w:rFonts w:ascii="Verdana" w:hAnsi="Verdana"/>
          <w:color w:val="000000"/>
          <w:sz w:val="20"/>
          <w:lang w:val="fr-FR"/>
        </w:rPr>
        <w:t>’</w:t>
      </w:r>
      <w:r w:rsidRPr="003C67B1">
        <w:rPr>
          <w:rFonts w:ascii="Verdana" w:hAnsi="Verdana"/>
          <w:color w:val="000000"/>
          <w:sz w:val="20"/>
          <w:lang w:val="fr-FR"/>
        </w:rPr>
        <w:t>Ouest passeraient sous sa domination</w:t>
      </w:r>
      <w:r w:rsidR="00A17C43" w:rsidRPr="003C67B1">
        <w:rPr>
          <w:rFonts w:ascii="Verdana" w:hAnsi="Verdana"/>
          <w:color w:val="000000"/>
          <w:sz w:val="20"/>
          <w:lang w:val="fr-FR"/>
        </w:rPr>
        <w:t xml:space="preserve">; </w:t>
      </w:r>
      <w:r w:rsidRPr="003C67B1">
        <w:rPr>
          <w:rFonts w:ascii="Verdana" w:hAnsi="Verdana"/>
          <w:color w:val="000000"/>
          <w:sz w:val="20"/>
          <w:lang w:val="fr-FR"/>
        </w:rPr>
        <w:t>il serait leur tyran, et eux, ses esclaves.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Gandalf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Voilà qui est beaucoup demander pour la délivrance d</w:t>
      </w:r>
      <w:r w:rsidR="0083157B" w:rsidRPr="003C67B1">
        <w:rPr>
          <w:rFonts w:ascii="Verdana" w:hAnsi="Verdana"/>
          <w:color w:val="000000"/>
          <w:sz w:val="20"/>
          <w:lang w:val="fr-FR"/>
        </w:rPr>
        <w:t>’</w:t>
      </w:r>
      <w:r w:rsidRPr="003C67B1">
        <w:rPr>
          <w:rFonts w:ascii="Verdana" w:hAnsi="Verdana"/>
          <w:color w:val="000000"/>
          <w:sz w:val="20"/>
          <w:lang w:val="fr-FR"/>
        </w:rPr>
        <w:t>un seul serviteur</w:t>
      </w:r>
      <w:r w:rsidR="00A17C43" w:rsidRPr="003C67B1">
        <w:rPr>
          <w:rFonts w:ascii="Verdana" w:hAnsi="Verdana"/>
          <w:color w:val="000000"/>
          <w:sz w:val="20"/>
          <w:lang w:val="fr-FR"/>
        </w:rPr>
        <w:t xml:space="preserve"> — </w:t>
      </w:r>
      <w:r w:rsidRPr="003C67B1">
        <w:rPr>
          <w:rFonts w:ascii="Verdana" w:hAnsi="Verdana"/>
          <w:color w:val="000000"/>
          <w:sz w:val="20"/>
          <w:lang w:val="fr-FR"/>
        </w:rPr>
        <w:t>que votre Maître reçoive en échange ce qui, autrement, lui aurait coûté plusieurs guerres</w:t>
      </w:r>
      <w:r w:rsidR="0083157B" w:rsidRPr="003C67B1">
        <w:rPr>
          <w:rFonts w:ascii="Verdana" w:hAnsi="Verdana"/>
          <w:color w:val="000000"/>
          <w:sz w:val="20"/>
          <w:lang w:val="fr-FR"/>
        </w:rPr>
        <w:t> !</w:t>
      </w:r>
      <w:r w:rsidRPr="003C67B1">
        <w:rPr>
          <w:rFonts w:ascii="Verdana" w:hAnsi="Verdana"/>
          <w:color w:val="000000"/>
          <w:sz w:val="20"/>
          <w:lang w:val="fr-FR"/>
        </w:rPr>
        <w:t xml:space="preserve"> La bataille du Gondor aurait</w:t>
      </w:r>
      <w:r w:rsidR="00A17C43" w:rsidRPr="003C67B1">
        <w:rPr>
          <w:rFonts w:ascii="Verdana" w:hAnsi="Verdana"/>
          <w:color w:val="000000"/>
          <w:sz w:val="20"/>
          <w:lang w:val="fr-FR"/>
        </w:rPr>
        <w:t>-</w:t>
      </w:r>
      <w:r w:rsidRPr="003C67B1">
        <w:rPr>
          <w:rFonts w:ascii="Verdana" w:hAnsi="Verdana"/>
          <w:color w:val="000000"/>
          <w:sz w:val="20"/>
          <w:lang w:val="fr-FR"/>
        </w:rPr>
        <w:t>elle déçu ses espoirs militaires au point de le réduire au marchandage</w:t>
      </w:r>
      <w:r w:rsidR="0083157B" w:rsidRPr="003C67B1">
        <w:rPr>
          <w:rFonts w:ascii="Verdana" w:hAnsi="Verdana"/>
          <w:color w:val="000000"/>
          <w:sz w:val="20"/>
          <w:lang w:val="fr-FR"/>
        </w:rPr>
        <w:t> ?</w:t>
      </w:r>
      <w:r w:rsidRPr="003C67B1">
        <w:rPr>
          <w:rFonts w:ascii="Verdana" w:hAnsi="Verdana"/>
          <w:color w:val="000000"/>
          <w:sz w:val="20"/>
          <w:lang w:val="fr-FR"/>
        </w:rPr>
        <w:t xml:space="preserve"> Et si vraiment nous donnions un tel prix à ce prisonnier, quelle garantie aurions</w:t>
      </w:r>
      <w:r w:rsidR="00A17C43" w:rsidRPr="003C67B1">
        <w:rPr>
          <w:rFonts w:ascii="Verdana" w:hAnsi="Verdana"/>
          <w:color w:val="000000"/>
          <w:sz w:val="20"/>
          <w:lang w:val="fr-FR"/>
        </w:rPr>
        <w:t>-</w:t>
      </w:r>
      <w:r w:rsidRPr="003C67B1">
        <w:rPr>
          <w:rFonts w:ascii="Verdana" w:hAnsi="Verdana"/>
          <w:color w:val="000000"/>
          <w:sz w:val="20"/>
          <w:lang w:val="fr-FR"/>
        </w:rPr>
        <w:t>nous que Sauron, Vil Maître de la Tricherie, respecterait sa part</w:t>
      </w:r>
      <w:r w:rsidR="0083157B" w:rsidRPr="003C67B1">
        <w:rPr>
          <w:rFonts w:ascii="Verdana" w:hAnsi="Verdana"/>
          <w:color w:val="000000"/>
          <w:sz w:val="20"/>
          <w:lang w:val="fr-FR"/>
        </w:rPr>
        <w:t> ?</w:t>
      </w:r>
      <w:r w:rsidRPr="003C67B1">
        <w:rPr>
          <w:rFonts w:ascii="Verdana" w:hAnsi="Verdana"/>
          <w:color w:val="000000"/>
          <w:sz w:val="20"/>
          <w:lang w:val="fr-FR"/>
        </w:rPr>
        <w:t xml:space="preserve"> Où se trouve ce prisonnier</w:t>
      </w:r>
      <w:r w:rsidR="0083157B" w:rsidRPr="003C67B1">
        <w:rPr>
          <w:rFonts w:ascii="Verdana" w:hAnsi="Verdana"/>
          <w:color w:val="000000"/>
          <w:sz w:val="20"/>
          <w:lang w:val="fr-FR"/>
        </w:rPr>
        <w:t> ?</w:t>
      </w:r>
      <w:r w:rsidRPr="003C67B1">
        <w:rPr>
          <w:rFonts w:ascii="Verdana" w:hAnsi="Verdana"/>
          <w:color w:val="000000"/>
          <w:sz w:val="20"/>
          <w:lang w:val="fr-FR"/>
        </w:rPr>
        <w:t xml:space="preserve"> Qu</w:t>
      </w:r>
      <w:r w:rsidR="0083157B" w:rsidRPr="003C67B1">
        <w:rPr>
          <w:rFonts w:ascii="Verdana" w:hAnsi="Verdana"/>
          <w:color w:val="000000"/>
          <w:sz w:val="20"/>
          <w:lang w:val="fr-FR"/>
        </w:rPr>
        <w:t>’</w:t>
      </w:r>
      <w:r w:rsidRPr="003C67B1">
        <w:rPr>
          <w:rFonts w:ascii="Verdana" w:hAnsi="Verdana"/>
          <w:color w:val="000000"/>
          <w:sz w:val="20"/>
          <w:lang w:val="fr-FR"/>
        </w:rPr>
        <w:t>il soit amené ici et remis entre nos mains</w:t>
      </w:r>
      <w:r w:rsidR="00A17C43" w:rsidRPr="003C67B1">
        <w:rPr>
          <w:rFonts w:ascii="Verdana" w:hAnsi="Verdana"/>
          <w:color w:val="000000"/>
          <w:sz w:val="20"/>
          <w:lang w:val="fr-FR"/>
        </w:rPr>
        <w:t xml:space="preserve">; </w:t>
      </w:r>
      <w:r w:rsidRPr="003C67B1">
        <w:rPr>
          <w:rFonts w:ascii="Verdana" w:hAnsi="Verdana"/>
          <w:color w:val="000000"/>
          <w:sz w:val="20"/>
          <w:lang w:val="fr-FR"/>
        </w:rPr>
        <w:t>alors, nous considérerons ces demandes.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parut alors à Gandalf, absorbé, l</w:t>
      </w:r>
      <w:r w:rsidR="0083157B" w:rsidRPr="003C67B1">
        <w:rPr>
          <w:rFonts w:ascii="Verdana" w:hAnsi="Verdana"/>
          <w:color w:val="000000"/>
          <w:sz w:val="20"/>
          <w:lang w:val="fr-FR"/>
        </w:rPr>
        <w:t>’</w:t>
      </w:r>
      <w:r w:rsidRPr="003C67B1">
        <w:rPr>
          <w:rFonts w:ascii="Verdana" w:hAnsi="Verdana"/>
          <w:color w:val="000000"/>
          <w:sz w:val="20"/>
          <w:lang w:val="fr-FR"/>
        </w:rPr>
        <w:t>étudiant comme un homme d</w:t>
      </w:r>
      <w:r w:rsidR="0083157B" w:rsidRPr="003C67B1">
        <w:rPr>
          <w:rFonts w:ascii="Verdana" w:hAnsi="Verdana"/>
          <w:color w:val="000000"/>
          <w:sz w:val="20"/>
          <w:lang w:val="fr-FR"/>
        </w:rPr>
        <w:t>’</w:t>
      </w:r>
      <w:r w:rsidRPr="003C67B1">
        <w:rPr>
          <w:rFonts w:ascii="Verdana" w:hAnsi="Verdana"/>
          <w:color w:val="000000"/>
          <w:sz w:val="20"/>
          <w:lang w:val="fr-FR"/>
        </w:rPr>
        <w:t>épée devant un mortel adversaire, que l</w:t>
      </w:r>
      <w:r w:rsidR="0083157B" w:rsidRPr="003C67B1">
        <w:rPr>
          <w:rFonts w:ascii="Verdana" w:hAnsi="Verdana"/>
          <w:color w:val="000000"/>
          <w:sz w:val="20"/>
          <w:lang w:val="fr-FR"/>
        </w:rPr>
        <w:t>’</w:t>
      </w:r>
      <w:r w:rsidRPr="003C67B1">
        <w:rPr>
          <w:rFonts w:ascii="Verdana" w:hAnsi="Verdana"/>
          <w:color w:val="000000"/>
          <w:sz w:val="20"/>
          <w:lang w:val="fr-FR"/>
        </w:rPr>
        <w:t>espace d</w:t>
      </w:r>
      <w:r w:rsidR="0083157B" w:rsidRPr="003C67B1">
        <w:rPr>
          <w:rFonts w:ascii="Verdana" w:hAnsi="Verdana"/>
          <w:color w:val="000000"/>
          <w:sz w:val="20"/>
          <w:lang w:val="fr-FR"/>
        </w:rPr>
        <w:t>’</w:t>
      </w:r>
      <w:r w:rsidRPr="003C67B1">
        <w:rPr>
          <w:rFonts w:ascii="Verdana" w:hAnsi="Verdana"/>
          <w:color w:val="000000"/>
          <w:sz w:val="20"/>
          <w:lang w:val="fr-FR"/>
        </w:rPr>
        <w:t>une seconde, le Messager fut réduit à quia</w:t>
      </w:r>
      <w:r w:rsidR="00A17C43" w:rsidRPr="003C67B1">
        <w:rPr>
          <w:rFonts w:ascii="Verdana" w:hAnsi="Verdana"/>
          <w:color w:val="000000"/>
          <w:sz w:val="20"/>
          <w:lang w:val="fr-FR"/>
        </w:rPr>
        <w:t xml:space="preserve">; </w:t>
      </w:r>
      <w:r w:rsidRPr="003C67B1">
        <w:rPr>
          <w:rFonts w:ascii="Verdana" w:hAnsi="Verdana"/>
          <w:color w:val="000000"/>
          <w:sz w:val="20"/>
          <w:lang w:val="fr-FR"/>
        </w:rPr>
        <w:t>mais son rire éclata bientôt.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Garde</w:t>
      </w:r>
      <w:r w:rsidR="00A17C43" w:rsidRPr="003C67B1">
        <w:rPr>
          <w:rFonts w:ascii="Verdana" w:hAnsi="Verdana"/>
          <w:color w:val="000000"/>
          <w:sz w:val="20"/>
          <w:lang w:val="fr-FR"/>
        </w:rPr>
        <w:t>-</w:t>
      </w:r>
      <w:r w:rsidR="004B1AE3" w:rsidRPr="003C67B1">
        <w:rPr>
          <w:rFonts w:ascii="Verdana" w:hAnsi="Verdana"/>
          <w:color w:val="000000"/>
          <w:sz w:val="20"/>
          <w:lang w:val="fr-FR"/>
        </w:rPr>
        <w:t>toi de répondre à la Bouche de Sauron dans ton insolence</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exclama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Vous sollicitez des garanties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Sauron n</w:t>
      </w:r>
      <w:r w:rsidRPr="003C67B1">
        <w:rPr>
          <w:rFonts w:ascii="Verdana" w:hAnsi="Verdana"/>
          <w:color w:val="000000"/>
          <w:sz w:val="20"/>
          <w:lang w:val="fr-FR"/>
        </w:rPr>
        <w:t>’</w:t>
      </w:r>
      <w:r w:rsidR="004B1AE3" w:rsidRPr="003C67B1">
        <w:rPr>
          <w:rFonts w:ascii="Verdana" w:hAnsi="Verdana"/>
          <w:color w:val="000000"/>
          <w:sz w:val="20"/>
          <w:lang w:val="fr-FR"/>
        </w:rPr>
        <w:t>en donne aucune. Si vous en appelez à sa clémence, il faut d</w:t>
      </w:r>
      <w:r w:rsidRPr="003C67B1">
        <w:rPr>
          <w:rFonts w:ascii="Verdana" w:hAnsi="Verdana"/>
          <w:color w:val="000000"/>
          <w:sz w:val="20"/>
          <w:lang w:val="fr-FR"/>
        </w:rPr>
        <w:t>’</w:t>
      </w:r>
      <w:r w:rsidR="004B1AE3" w:rsidRPr="003C67B1">
        <w:rPr>
          <w:rFonts w:ascii="Verdana" w:hAnsi="Verdana"/>
          <w:color w:val="000000"/>
          <w:sz w:val="20"/>
          <w:lang w:val="fr-FR"/>
        </w:rPr>
        <w:t>abord vous plier à ses ordres. Telles sont ses conditions. Elles sont à prendre ou à laisser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prendrons au moins cela</w:t>
      </w:r>
      <w:r w:rsidRPr="003C67B1">
        <w:rPr>
          <w:rFonts w:ascii="Verdana" w:hAnsi="Verdana"/>
          <w:color w:val="000000"/>
          <w:sz w:val="20"/>
          <w:lang w:val="fr-FR"/>
        </w:rPr>
        <w:t> ! »</w:t>
      </w:r>
      <w:r w:rsidR="004B1AE3" w:rsidRPr="003C67B1">
        <w:rPr>
          <w:rFonts w:ascii="Verdana" w:hAnsi="Verdana"/>
          <w:color w:val="000000"/>
          <w:sz w:val="20"/>
          <w:lang w:val="fr-FR"/>
        </w:rPr>
        <w:t xml:space="preserve"> dit soudain Gandalf. Il rejeta sa cape, et une lumière blanche jaillit comme une épée dans cet endroit sombre. Devant sa main levée, l</w:t>
      </w:r>
      <w:r w:rsidRPr="003C67B1">
        <w:rPr>
          <w:rFonts w:ascii="Verdana" w:hAnsi="Verdana"/>
          <w:color w:val="000000"/>
          <w:sz w:val="20"/>
          <w:lang w:val="fr-FR"/>
        </w:rPr>
        <w:t>’</w:t>
      </w:r>
      <w:r w:rsidR="004B1AE3" w:rsidRPr="003C67B1">
        <w:rPr>
          <w:rFonts w:ascii="Verdana" w:hAnsi="Verdana"/>
          <w:color w:val="000000"/>
          <w:sz w:val="20"/>
          <w:lang w:val="fr-FR"/>
        </w:rPr>
        <w:t>infâme Messager recula, et Gandalf s</w:t>
      </w:r>
      <w:r w:rsidRPr="003C67B1">
        <w:rPr>
          <w:rFonts w:ascii="Verdana" w:hAnsi="Verdana"/>
          <w:color w:val="000000"/>
          <w:sz w:val="20"/>
          <w:lang w:val="fr-FR"/>
        </w:rPr>
        <w:t>’</w:t>
      </w:r>
      <w:r w:rsidR="004B1AE3" w:rsidRPr="003C67B1">
        <w:rPr>
          <w:rFonts w:ascii="Verdana" w:hAnsi="Verdana"/>
          <w:color w:val="000000"/>
          <w:sz w:val="20"/>
          <w:lang w:val="fr-FR"/>
        </w:rPr>
        <w:t>avança pour saisir et lui soutirer les signes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 xml:space="preserve">mailles, cape et épée. </w:t>
      </w:r>
      <w:r w:rsidRPr="003C67B1">
        <w:rPr>
          <w:rFonts w:ascii="Verdana" w:hAnsi="Verdana"/>
          <w:color w:val="000000"/>
          <w:sz w:val="20"/>
          <w:lang w:val="fr-FR"/>
        </w:rPr>
        <w:t>« </w:t>
      </w:r>
      <w:r w:rsidR="004B1AE3" w:rsidRPr="003C67B1">
        <w:rPr>
          <w:rFonts w:ascii="Verdana" w:hAnsi="Verdana"/>
          <w:color w:val="000000"/>
          <w:sz w:val="20"/>
          <w:lang w:val="fr-FR"/>
        </w:rPr>
        <w:t>Nous prendrons au moins cela en mémoire de notre ami, 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Quant à vos conditions, nous les rejetons en totalité. Partez d</w:t>
      </w:r>
      <w:r w:rsidRPr="003C67B1">
        <w:rPr>
          <w:rFonts w:ascii="Verdana" w:hAnsi="Verdana"/>
          <w:color w:val="000000"/>
          <w:sz w:val="20"/>
          <w:lang w:val="fr-FR"/>
        </w:rPr>
        <w:t>’</w:t>
      </w:r>
      <w:r w:rsidR="004B1AE3" w:rsidRPr="003C67B1">
        <w:rPr>
          <w:rFonts w:ascii="Verdana" w:hAnsi="Verdana"/>
          <w:color w:val="000000"/>
          <w:sz w:val="20"/>
          <w:lang w:val="fr-FR"/>
        </w:rPr>
        <w:t>ici, car votre ambassade est terminée et la mort vous guette. Nous ne sommes pas venus nous perdre en tractations avec Sauron, perfide et maudit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encore moins avec l</w:t>
      </w:r>
      <w:r w:rsidRPr="003C67B1">
        <w:rPr>
          <w:rFonts w:ascii="Verdana" w:hAnsi="Verdana"/>
          <w:color w:val="000000"/>
          <w:sz w:val="20"/>
          <w:lang w:val="fr-FR"/>
        </w:rPr>
        <w:t>’</w:t>
      </w:r>
      <w:r w:rsidR="004B1AE3" w:rsidRPr="003C67B1">
        <w:rPr>
          <w:rFonts w:ascii="Verdana" w:hAnsi="Verdana"/>
          <w:color w:val="000000"/>
          <w:sz w:val="20"/>
          <w:lang w:val="fr-FR"/>
        </w:rPr>
        <w:t>un de ses esclaves. Allez</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00A17C43" w:rsidRPr="003C67B1">
        <w:rPr>
          <w:rFonts w:ascii="Verdana" w:hAnsi="Verdana"/>
          <w:color w:val="000000"/>
          <w:sz w:val="20"/>
          <w:lang w:val="fr-FR"/>
        </w:rPr>
        <w:t>-</w:t>
      </w:r>
      <w:r w:rsidR="004B1AE3" w:rsidRPr="003C67B1">
        <w:rPr>
          <w:rFonts w:ascii="Verdana" w:hAnsi="Verdana"/>
          <w:color w:val="000000"/>
          <w:sz w:val="20"/>
          <w:lang w:val="fr-FR"/>
        </w:rPr>
        <w:t>en</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le Messager du Mordor ne rit plus. Son visage se tordit de stupéfaction et de colère, comme une bête sauvage qui, en se ramassant sur sa proie, eût reçu au museau un cuisant coup de bâton. La rage le saisit et l</w:t>
      </w:r>
      <w:r w:rsidR="0083157B" w:rsidRPr="003C67B1">
        <w:rPr>
          <w:rFonts w:ascii="Verdana" w:hAnsi="Verdana"/>
          <w:color w:val="000000"/>
          <w:sz w:val="20"/>
          <w:lang w:val="fr-FR"/>
        </w:rPr>
        <w:t>’</w:t>
      </w:r>
      <w:r w:rsidRPr="003C67B1">
        <w:rPr>
          <w:rFonts w:ascii="Verdana" w:hAnsi="Verdana"/>
          <w:color w:val="000000"/>
          <w:sz w:val="20"/>
          <w:lang w:val="fr-FR"/>
        </w:rPr>
        <w:t>écume lui monta aux lèvres</w:t>
      </w:r>
      <w:r w:rsidR="00A17C43" w:rsidRPr="003C67B1">
        <w:rPr>
          <w:rFonts w:ascii="Verdana" w:hAnsi="Verdana"/>
          <w:color w:val="000000"/>
          <w:sz w:val="20"/>
          <w:lang w:val="fr-FR"/>
        </w:rPr>
        <w:t xml:space="preserve">; </w:t>
      </w:r>
      <w:r w:rsidRPr="003C67B1">
        <w:rPr>
          <w:rFonts w:ascii="Verdana" w:hAnsi="Verdana"/>
          <w:color w:val="000000"/>
          <w:sz w:val="20"/>
          <w:lang w:val="fr-FR"/>
        </w:rPr>
        <w:t>de furieux marmottages s</w:t>
      </w:r>
      <w:r w:rsidR="0083157B" w:rsidRPr="003C67B1">
        <w:rPr>
          <w:rFonts w:ascii="Verdana" w:hAnsi="Verdana"/>
          <w:color w:val="000000"/>
          <w:sz w:val="20"/>
          <w:lang w:val="fr-FR"/>
        </w:rPr>
        <w:t>’</w:t>
      </w:r>
      <w:r w:rsidRPr="003C67B1">
        <w:rPr>
          <w:rFonts w:ascii="Verdana" w:hAnsi="Verdana"/>
          <w:color w:val="000000"/>
          <w:sz w:val="20"/>
          <w:lang w:val="fr-FR"/>
        </w:rPr>
        <w:t>étranglèrent dans sa gorge. Mais il observa les visages redoutables des Capitaines et leur regard mortel, et la peur eut raison de sa colère. Il poussa un grand cri et se retourna, sauta sur sa monture et, avec son escorte, galopa éperdument vers la sécurité de Cirith Gorgor. Mais au même moment, les cors de ses soldats donnèrent le signal depuis longtemps convenu</w:t>
      </w:r>
      <w:r w:rsidR="00A17C43" w:rsidRPr="003C67B1">
        <w:rPr>
          <w:rFonts w:ascii="Verdana" w:hAnsi="Verdana"/>
          <w:color w:val="000000"/>
          <w:sz w:val="20"/>
          <w:lang w:val="fr-FR"/>
        </w:rPr>
        <w:t xml:space="preserve">; </w:t>
      </w:r>
      <w:r w:rsidRPr="003C67B1">
        <w:rPr>
          <w:rFonts w:ascii="Verdana" w:hAnsi="Verdana"/>
          <w:color w:val="000000"/>
          <w:sz w:val="20"/>
          <w:lang w:val="fr-FR"/>
        </w:rPr>
        <w:t>et avant même qu</w:t>
      </w:r>
      <w:r w:rsidR="0083157B" w:rsidRPr="003C67B1">
        <w:rPr>
          <w:rFonts w:ascii="Verdana" w:hAnsi="Verdana"/>
          <w:color w:val="000000"/>
          <w:sz w:val="20"/>
          <w:lang w:val="fr-FR"/>
        </w:rPr>
        <w:t>’</w:t>
      </w:r>
      <w:r w:rsidRPr="003C67B1">
        <w:rPr>
          <w:rFonts w:ascii="Verdana" w:hAnsi="Verdana"/>
          <w:color w:val="000000"/>
          <w:sz w:val="20"/>
          <w:lang w:val="fr-FR"/>
        </w:rPr>
        <w:t>ils fussent à la porte, Sauron fit jouer son piège.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Des tambours roulèrent et des flammes montèrent. Les battants de la Porte Noire furent grand ouverts. Une énorme armée en déferla, aussi vive qu</w:t>
      </w:r>
      <w:r w:rsidR="0083157B" w:rsidRPr="003C67B1">
        <w:rPr>
          <w:rFonts w:ascii="Verdana" w:hAnsi="Verdana"/>
          <w:color w:val="000000"/>
          <w:sz w:val="20"/>
          <w:lang w:val="fr-FR"/>
        </w:rPr>
        <w:t>’</w:t>
      </w:r>
      <w:r w:rsidRPr="003C67B1">
        <w:rPr>
          <w:rFonts w:ascii="Verdana" w:hAnsi="Verdana"/>
          <w:color w:val="000000"/>
          <w:sz w:val="20"/>
          <w:lang w:val="fr-FR"/>
        </w:rPr>
        <w:t>une rivière à l</w:t>
      </w:r>
      <w:r w:rsidR="0083157B" w:rsidRPr="003C67B1">
        <w:rPr>
          <w:rFonts w:ascii="Verdana" w:hAnsi="Verdana"/>
          <w:color w:val="000000"/>
          <w:sz w:val="20"/>
          <w:lang w:val="fr-FR"/>
        </w:rPr>
        <w:t>’</w:t>
      </w:r>
      <w:r w:rsidRPr="003C67B1">
        <w:rPr>
          <w:rFonts w:ascii="Verdana" w:hAnsi="Verdana"/>
          <w:color w:val="000000"/>
          <w:sz w:val="20"/>
          <w:lang w:val="fr-FR"/>
        </w:rPr>
        <w:t>ouverture d</w:t>
      </w:r>
      <w:r w:rsidR="0083157B" w:rsidRPr="003C67B1">
        <w:rPr>
          <w:rFonts w:ascii="Verdana" w:hAnsi="Verdana"/>
          <w:color w:val="000000"/>
          <w:sz w:val="20"/>
          <w:lang w:val="fr-FR"/>
        </w:rPr>
        <w:t>’</w:t>
      </w:r>
      <w:r w:rsidRPr="003C67B1">
        <w:rPr>
          <w:rFonts w:ascii="Verdana" w:hAnsi="Verdana"/>
          <w:color w:val="000000"/>
          <w:sz w:val="20"/>
          <w:lang w:val="fr-FR"/>
        </w:rPr>
        <w:t>une vanne.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Capitaines se remirent en selle et battirent en retraite, et de l</w:t>
      </w:r>
      <w:r w:rsidR="0083157B" w:rsidRPr="003C67B1">
        <w:rPr>
          <w:rFonts w:ascii="Verdana" w:hAnsi="Verdana"/>
          <w:color w:val="000000"/>
          <w:sz w:val="20"/>
          <w:lang w:val="fr-FR"/>
        </w:rPr>
        <w:t>’</w:t>
      </w:r>
      <w:r w:rsidRPr="003C67B1">
        <w:rPr>
          <w:rFonts w:ascii="Verdana" w:hAnsi="Verdana"/>
          <w:color w:val="000000"/>
          <w:sz w:val="20"/>
          <w:lang w:val="fr-FR"/>
        </w:rPr>
        <w:t>armée du Mordor s</w:t>
      </w:r>
      <w:r w:rsidR="0083157B" w:rsidRPr="003C67B1">
        <w:rPr>
          <w:rFonts w:ascii="Verdana" w:hAnsi="Verdana"/>
          <w:color w:val="000000"/>
          <w:sz w:val="20"/>
          <w:lang w:val="fr-FR"/>
        </w:rPr>
        <w:t>’</w:t>
      </w:r>
      <w:r w:rsidRPr="003C67B1">
        <w:rPr>
          <w:rFonts w:ascii="Verdana" w:hAnsi="Verdana"/>
          <w:color w:val="000000"/>
          <w:sz w:val="20"/>
          <w:lang w:val="fr-FR"/>
        </w:rPr>
        <w:t>éleva une clameur de huées. De la poussière monta dans l</w:t>
      </w:r>
      <w:r w:rsidR="0083157B" w:rsidRPr="003C67B1">
        <w:rPr>
          <w:rFonts w:ascii="Verdana" w:hAnsi="Verdana"/>
          <w:color w:val="000000"/>
          <w:sz w:val="20"/>
          <w:lang w:val="fr-FR"/>
        </w:rPr>
        <w:t>’</w:t>
      </w:r>
      <w:r w:rsidRPr="003C67B1">
        <w:rPr>
          <w:rFonts w:ascii="Verdana" w:hAnsi="Verdana"/>
          <w:color w:val="000000"/>
          <w:sz w:val="20"/>
          <w:lang w:val="fr-FR"/>
        </w:rPr>
        <w:t>air suffoqué, car non loin de là venait un contingent d</w:t>
      </w:r>
      <w:r w:rsidR="0083157B" w:rsidRPr="003C67B1">
        <w:rPr>
          <w:rFonts w:ascii="Verdana" w:hAnsi="Verdana"/>
          <w:color w:val="000000"/>
          <w:sz w:val="20"/>
          <w:lang w:val="fr-FR"/>
        </w:rPr>
        <w:t>’</w:t>
      </w:r>
      <w:r w:rsidRPr="003C67B1">
        <w:rPr>
          <w:rFonts w:ascii="Verdana" w:hAnsi="Verdana"/>
          <w:color w:val="000000"/>
          <w:sz w:val="20"/>
          <w:lang w:val="fr-FR"/>
        </w:rPr>
        <w:t>Orientais qui avait attendu le signal dans l</w:t>
      </w:r>
      <w:r w:rsidR="0083157B" w:rsidRPr="003C67B1">
        <w:rPr>
          <w:rFonts w:ascii="Verdana" w:hAnsi="Verdana"/>
          <w:color w:val="000000"/>
          <w:sz w:val="20"/>
          <w:lang w:val="fr-FR"/>
        </w:rPr>
        <w:t>’</w:t>
      </w:r>
      <w:r w:rsidRPr="003C67B1">
        <w:rPr>
          <w:rFonts w:ascii="Verdana" w:hAnsi="Verdana"/>
          <w:color w:val="000000"/>
          <w:sz w:val="20"/>
          <w:lang w:val="fr-FR"/>
        </w:rPr>
        <w:t>ombre des Ered Lithui derrière la Tour la plus éloignée. Des collines de part et d</w:t>
      </w:r>
      <w:r w:rsidR="0083157B" w:rsidRPr="003C67B1">
        <w:rPr>
          <w:rFonts w:ascii="Verdana" w:hAnsi="Verdana"/>
          <w:color w:val="000000"/>
          <w:sz w:val="20"/>
          <w:lang w:val="fr-FR"/>
        </w:rPr>
        <w:t>’</w:t>
      </w:r>
      <w:r w:rsidRPr="003C67B1">
        <w:rPr>
          <w:rFonts w:ascii="Verdana" w:hAnsi="Verdana"/>
          <w:color w:val="000000"/>
          <w:sz w:val="20"/>
          <w:lang w:val="fr-FR"/>
        </w:rPr>
        <w:t>autre de la Morannon se déversèrent d</w:t>
      </w:r>
      <w:r w:rsidR="0083157B" w:rsidRPr="003C67B1">
        <w:rPr>
          <w:rFonts w:ascii="Verdana" w:hAnsi="Verdana"/>
          <w:color w:val="000000"/>
          <w:sz w:val="20"/>
          <w:lang w:val="fr-FR"/>
        </w:rPr>
        <w:t>’</w:t>
      </w:r>
      <w:r w:rsidRPr="003C67B1">
        <w:rPr>
          <w:rFonts w:ascii="Verdana" w:hAnsi="Verdana"/>
          <w:color w:val="000000"/>
          <w:sz w:val="20"/>
          <w:lang w:val="fr-FR"/>
        </w:rPr>
        <w:t>innombrables Orques. Les hommes de l</w:t>
      </w:r>
      <w:r w:rsidR="0083157B" w:rsidRPr="003C67B1">
        <w:rPr>
          <w:rFonts w:ascii="Verdana" w:hAnsi="Verdana"/>
          <w:color w:val="000000"/>
          <w:sz w:val="20"/>
          <w:lang w:val="fr-FR"/>
        </w:rPr>
        <w:t>’</w:t>
      </w:r>
      <w:r w:rsidRPr="003C67B1">
        <w:rPr>
          <w:rFonts w:ascii="Verdana" w:hAnsi="Verdana"/>
          <w:color w:val="000000"/>
          <w:sz w:val="20"/>
          <w:lang w:val="fr-FR"/>
        </w:rPr>
        <w:t>Ouest étaient pris au piège</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bientôt, tout autour des monticules gris où ils se tenaient, des forces dix fois plus </w:t>
      </w:r>
      <w:r w:rsidRPr="003C67B1">
        <w:rPr>
          <w:rFonts w:ascii="Verdana" w:hAnsi="Verdana"/>
          <w:color w:val="000000"/>
          <w:sz w:val="20"/>
          <w:lang w:val="fr-FR"/>
        </w:rPr>
        <w:lastRenderedPageBreak/>
        <w:t>grandes, voire plus de dix fois supérieures les enfermeraient dans une mer d</w:t>
      </w:r>
      <w:r w:rsidR="0083157B" w:rsidRPr="003C67B1">
        <w:rPr>
          <w:rFonts w:ascii="Verdana" w:hAnsi="Verdana"/>
          <w:color w:val="000000"/>
          <w:sz w:val="20"/>
          <w:lang w:val="fr-FR"/>
        </w:rPr>
        <w:t>’</w:t>
      </w:r>
      <w:r w:rsidRPr="003C67B1">
        <w:rPr>
          <w:rFonts w:ascii="Verdana" w:hAnsi="Verdana"/>
          <w:color w:val="000000"/>
          <w:sz w:val="20"/>
          <w:lang w:val="fr-FR"/>
        </w:rPr>
        <w:t>ennemis. Sauron avait saisi l</w:t>
      </w:r>
      <w:r w:rsidR="0083157B" w:rsidRPr="003C67B1">
        <w:rPr>
          <w:rFonts w:ascii="Verdana" w:hAnsi="Verdana"/>
          <w:color w:val="000000"/>
          <w:sz w:val="20"/>
          <w:lang w:val="fr-FR"/>
        </w:rPr>
        <w:t>’</w:t>
      </w:r>
      <w:r w:rsidRPr="003C67B1">
        <w:rPr>
          <w:rFonts w:ascii="Verdana" w:hAnsi="Verdana"/>
          <w:color w:val="000000"/>
          <w:sz w:val="20"/>
          <w:lang w:val="fr-FR"/>
        </w:rPr>
        <w:t>appât tendu dans des mâchoires d</w:t>
      </w:r>
      <w:r w:rsidR="0083157B" w:rsidRPr="003C67B1">
        <w:rPr>
          <w:rFonts w:ascii="Verdana" w:hAnsi="Verdana"/>
          <w:color w:val="000000"/>
          <w:sz w:val="20"/>
          <w:lang w:val="fr-FR"/>
        </w:rPr>
        <w:t>’</w:t>
      </w:r>
      <w:r w:rsidRPr="003C67B1">
        <w:rPr>
          <w:rFonts w:ascii="Verdana" w:hAnsi="Verdana"/>
          <w:color w:val="000000"/>
          <w:sz w:val="20"/>
          <w:lang w:val="fr-FR"/>
        </w:rPr>
        <w:t>acier.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restait peu de temps à Aragorn pour ordonner sa bataille. Il occupait l</w:t>
      </w:r>
      <w:r w:rsidR="0083157B" w:rsidRPr="003C67B1">
        <w:rPr>
          <w:rFonts w:ascii="Verdana" w:hAnsi="Verdana"/>
          <w:color w:val="000000"/>
          <w:sz w:val="20"/>
          <w:lang w:val="fr-FR"/>
        </w:rPr>
        <w:t>’</w:t>
      </w:r>
      <w:r w:rsidRPr="003C67B1">
        <w:rPr>
          <w:rFonts w:ascii="Verdana" w:hAnsi="Verdana"/>
          <w:color w:val="000000"/>
          <w:sz w:val="20"/>
          <w:lang w:val="fr-FR"/>
        </w:rPr>
        <w:t>une des collines avec Gandalf</w:t>
      </w:r>
      <w:r w:rsidR="00A17C43" w:rsidRPr="003C67B1">
        <w:rPr>
          <w:rFonts w:ascii="Verdana" w:hAnsi="Verdana"/>
          <w:color w:val="000000"/>
          <w:sz w:val="20"/>
          <w:lang w:val="fr-FR"/>
        </w:rPr>
        <w:t xml:space="preserve">; </w:t>
      </w:r>
      <w:r w:rsidRPr="003C67B1">
        <w:rPr>
          <w:rFonts w:ascii="Verdana" w:hAnsi="Verdana"/>
          <w:color w:val="000000"/>
          <w:sz w:val="20"/>
          <w:lang w:val="fr-FR"/>
        </w:rPr>
        <w:t>et là, belle de désespoir, fut élevée la bannière de l</w:t>
      </w:r>
      <w:r w:rsidR="0083157B" w:rsidRPr="003C67B1">
        <w:rPr>
          <w:rFonts w:ascii="Verdana" w:hAnsi="Verdana"/>
          <w:color w:val="000000"/>
          <w:sz w:val="20"/>
          <w:lang w:val="fr-FR"/>
        </w:rPr>
        <w:t>’</w:t>
      </w:r>
      <w:r w:rsidRPr="003C67B1">
        <w:rPr>
          <w:rFonts w:ascii="Verdana" w:hAnsi="Verdana"/>
          <w:color w:val="000000"/>
          <w:sz w:val="20"/>
          <w:lang w:val="fr-FR"/>
        </w:rPr>
        <w:t>Arbre Étoilé. Sur l</w:t>
      </w:r>
      <w:r w:rsidR="0083157B" w:rsidRPr="003C67B1">
        <w:rPr>
          <w:rFonts w:ascii="Verdana" w:hAnsi="Verdana"/>
          <w:color w:val="000000"/>
          <w:sz w:val="20"/>
          <w:lang w:val="fr-FR"/>
        </w:rPr>
        <w:t>’</w:t>
      </w:r>
      <w:r w:rsidRPr="003C67B1">
        <w:rPr>
          <w:rFonts w:ascii="Verdana" w:hAnsi="Verdana"/>
          <w:color w:val="000000"/>
          <w:sz w:val="20"/>
          <w:lang w:val="fr-FR"/>
        </w:rPr>
        <w:t>autre colline, toute proche, flottaient les bannières du Rohan et de Dol Amroth, Cheval Blanc et Cygne d</w:t>
      </w:r>
      <w:r w:rsidR="0083157B" w:rsidRPr="003C67B1">
        <w:rPr>
          <w:rFonts w:ascii="Verdana" w:hAnsi="Verdana"/>
          <w:color w:val="000000"/>
          <w:sz w:val="20"/>
          <w:lang w:val="fr-FR"/>
        </w:rPr>
        <w:t>’</w:t>
      </w:r>
      <w:r w:rsidRPr="003C67B1">
        <w:rPr>
          <w:rFonts w:ascii="Verdana" w:hAnsi="Verdana"/>
          <w:color w:val="000000"/>
          <w:sz w:val="20"/>
          <w:lang w:val="fr-FR"/>
        </w:rPr>
        <w:t>Argent. Et autour de chaque éminence, on forma un anneau hérissé de lances et d</w:t>
      </w:r>
      <w:r w:rsidR="0083157B" w:rsidRPr="003C67B1">
        <w:rPr>
          <w:rFonts w:ascii="Verdana" w:hAnsi="Verdana"/>
          <w:color w:val="000000"/>
          <w:sz w:val="20"/>
          <w:lang w:val="fr-FR"/>
        </w:rPr>
        <w:t>’</w:t>
      </w:r>
      <w:r w:rsidRPr="003C67B1">
        <w:rPr>
          <w:rFonts w:ascii="Verdana" w:hAnsi="Verdana"/>
          <w:color w:val="000000"/>
          <w:sz w:val="20"/>
          <w:lang w:val="fr-FR"/>
        </w:rPr>
        <w:t>épées qui faisait face dans toutes les directions. Mais sur le front du Mordor, où s</w:t>
      </w:r>
      <w:r w:rsidR="0083157B" w:rsidRPr="003C67B1">
        <w:rPr>
          <w:rFonts w:ascii="Verdana" w:hAnsi="Verdana"/>
          <w:color w:val="000000"/>
          <w:sz w:val="20"/>
          <w:lang w:val="fr-FR"/>
        </w:rPr>
        <w:t>’</w:t>
      </w:r>
      <w:r w:rsidRPr="003C67B1">
        <w:rPr>
          <w:rFonts w:ascii="Verdana" w:hAnsi="Verdana"/>
          <w:color w:val="000000"/>
          <w:sz w:val="20"/>
          <w:lang w:val="fr-FR"/>
        </w:rPr>
        <w:t>abattrait la fureur du premier assaut, se tenaient les fils d</w:t>
      </w:r>
      <w:r w:rsidR="0083157B" w:rsidRPr="003C67B1">
        <w:rPr>
          <w:rFonts w:ascii="Verdana" w:hAnsi="Verdana"/>
          <w:color w:val="000000"/>
          <w:sz w:val="20"/>
          <w:lang w:val="fr-FR"/>
        </w:rPr>
        <w:t>’</w:t>
      </w:r>
      <w:r w:rsidRPr="003C67B1">
        <w:rPr>
          <w:rFonts w:ascii="Verdana" w:hAnsi="Verdana"/>
          <w:color w:val="000000"/>
          <w:sz w:val="20"/>
          <w:lang w:val="fr-FR"/>
        </w:rPr>
        <w:t>Elrond sur la gauche, entourés des Dúnedain, et sur la droite, le prince Imrahil avec les hommes de Dol Amroth, grands et beaux, et d</w:t>
      </w:r>
      <w:r w:rsidR="0083157B" w:rsidRPr="003C67B1">
        <w:rPr>
          <w:rFonts w:ascii="Verdana" w:hAnsi="Verdana"/>
          <w:color w:val="000000"/>
          <w:sz w:val="20"/>
          <w:lang w:val="fr-FR"/>
        </w:rPr>
        <w:t>’</w:t>
      </w:r>
      <w:r w:rsidRPr="003C67B1">
        <w:rPr>
          <w:rFonts w:ascii="Verdana" w:hAnsi="Verdana"/>
          <w:color w:val="000000"/>
          <w:sz w:val="20"/>
          <w:lang w:val="fr-FR"/>
        </w:rPr>
        <w:t>autres de la Tour de Garde triés sur le volet.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vent sifflait, les trompettes chantaient et les flèches piaulaient</w:t>
      </w:r>
      <w:r w:rsidR="00A17C43" w:rsidRPr="003C67B1">
        <w:rPr>
          <w:rFonts w:ascii="Verdana" w:hAnsi="Verdana"/>
          <w:color w:val="000000"/>
          <w:sz w:val="20"/>
          <w:lang w:val="fr-FR"/>
        </w:rPr>
        <w:t xml:space="preserve">; </w:t>
      </w:r>
      <w:r w:rsidRPr="003C67B1">
        <w:rPr>
          <w:rFonts w:ascii="Verdana" w:hAnsi="Verdana"/>
          <w:color w:val="000000"/>
          <w:sz w:val="20"/>
          <w:lang w:val="fr-FR"/>
        </w:rPr>
        <w:t>mais le soleil, qui grimpait maintenant au sud, était voilé par les effluves du Mordor. Il luisait au travers d</w:t>
      </w:r>
      <w:r w:rsidR="0083157B" w:rsidRPr="003C67B1">
        <w:rPr>
          <w:rFonts w:ascii="Verdana" w:hAnsi="Verdana"/>
          <w:color w:val="000000"/>
          <w:sz w:val="20"/>
          <w:lang w:val="fr-FR"/>
        </w:rPr>
        <w:t>’</w:t>
      </w:r>
      <w:r w:rsidRPr="003C67B1">
        <w:rPr>
          <w:rFonts w:ascii="Verdana" w:hAnsi="Verdana"/>
          <w:color w:val="000000"/>
          <w:sz w:val="20"/>
          <w:lang w:val="fr-FR"/>
        </w:rPr>
        <w:t>une brume menaçante, distant, d</w:t>
      </w:r>
      <w:r w:rsidR="0083157B" w:rsidRPr="003C67B1">
        <w:rPr>
          <w:rFonts w:ascii="Verdana" w:hAnsi="Verdana"/>
          <w:color w:val="000000"/>
          <w:sz w:val="20"/>
          <w:lang w:val="fr-FR"/>
        </w:rPr>
        <w:t>’</w:t>
      </w:r>
      <w:r w:rsidRPr="003C67B1">
        <w:rPr>
          <w:rFonts w:ascii="Verdana" w:hAnsi="Verdana"/>
          <w:color w:val="000000"/>
          <w:sz w:val="20"/>
          <w:lang w:val="fr-FR"/>
        </w:rPr>
        <w:t>un rouge terreux, comme si la fin du jour était venue, ou celle du monde de lumière tout entier. Et de cette sombreur grandissante surgirent les Nazgûl, criant de leurs voix glaciales des paroles de mort, et alors, tout espoir s</w:t>
      </w:r>
      <w:r w:rsidR="0083157B" w:rsidRPr="003C67B1">
        <w:rPr>
          <w:rFonts w:ascii="Verdana" w:hAnsi="Verdana"/>
          <w:color w:val="000000"/>
          <w:sz w:val="20"/>
          <w:lang w:val="fr-FR"/>
        </w:rPr>
        <w:t>’</w:t>
      </w:r>
      <w:r w:rsidRPr="003C67B1">
        <w:rPr>
          <w:rFonts w:ascii="Verdana" w:hAnsi="Verdana"/>
          <w:color w:val="000000"/>
          <w:sz w:val="20"/>
          <w:lang w:val="fr-FR"/>
        </w:rPr>
        <w:t>éteignit.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Pippin avait ployé sous le coup de l</w:t>
      </w:r>
      <w:r w:rsidR="0083157B" w:rsidRPr="003C67B1">
        <w:rPr>
          <w:rFonts w:ascii="Verdana" w:hAnsi="Verdana"/>
          <w:color w:val="000000"/>
          <w:sz w:val="20"/>
          <w:lang w:val="fr-FR"/>
        </w:rPr>
        <w:t>’</w:t>
      </w:r>
      <w:r w:rsidRPr="003C67B1">
        <w:rPr>
          <w:rFonts w:ascii="Verdana" w:hAnsi="Verdana"/>
          <w:color w:val="000000"/>
          <w:sz w:val="20"/>
          <w:lang w:val="fr-FR"/>
        </w:rPr>
        <w:t>horreur en entendant Gandalf rejeter les conditions et condamner Frodo au tourment de la Tour</w:t>
      </w:r>
      <w:r w:rsidR="00A17C43" w:rsidRPr="003C67B1">
        <w:rPr>
          <w:rFonts w:ascii="Verdana" w:hAnsi="Verdana"/>
          <w:color w:val="000000"/>
          <w:sz w:val="20"/>
          <w:lang w:val="fr-FR"/>
        </w:rPr>
        <w:t xml:space="preserve">; </w:t>
      </w:r>
      <w:r w:rsidRPr="003C67B1">
        <w:rPr>
          <w:rFonts w:ascii="Verdana" w:hAnsi="Verdana"/>
          <w:color w:val="000000"/>
          <w:sz w:val="20"/>
          <w:lang w:val="fr-FR"/>
        </w:rPr>
        <w:t>mais il s</w:t>
      </w:r>
      <w:r w:rsidR="0083157B" w:rsidRPr="003C67B1">
        <w:rPr>
          <w:rFonts w:ascii="Verdana" w:hAnsi="Verdana"/>
          <w:color w:val="000000"/>
          <w:sz w:val="20"/>
          <w:lang w:val="fr-FR"/>
        </w:rPr>
        <w:t>’</w:t>
      </w:r>
      <w:r w:rsidRPr="003C67B1">
        <w:rPr>
          <w:rFonts w:ascii="Verdana" w:hAnsi="Verdana"/>
          <w:color w:val="000000"/>
          <w:sz w:val="20"/>
          <w:lang w:val="fr-FR"/>
        </w:rPr>
        <w:t>était dominé, et il se tenait à présent au côté de Beregond sur la première ligne du Gondor avec les hommes d</w:t>
      </w:r>
      <w:r w:rsidR="0083157B" w:rsidRPr="003C67B1">
        <w:rPr>
          <w:rFonts w:ascii="Verdana" w:hAnsi="Verdana"/>
          <w:color w:val="000000"/>
          <w:sz w:val="20"/>
          <w:lang w:val="fr-FR"/>
        </w:rPr>
        <w:t>’</w:t>
      </w:r>
      <w:r w:rsidRPr="003C67B1">
        <w:rPr>
          <w:rFonts w:ascii="Verdana" w:hAnsi="Verdana"/>
          <w:color w:val="000000"/>
          <w:sz w:val="20"/>
          <w:lang w:val="fr-FR"/>
        </w:rPr>
        <w:t>Imrahil, car il lui semblait préférable de trouver une mort rapide et de mettre un terme à la pénible histoire de sa vie, puisque tout était perdu.</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aurais voulu que Merry soit là</w:t>
      </w:r>
      <w:r w:rsidRPr="003C67B1">
        <w:rPr>
          <w:rFonts w:ascii="Verdana" w:hAnsi="Verdana"/>
          <w:color w:val="000000"/>
          <w:sz w:val="20"/>
          <w:lang w:val="fr-FR"/>
        </w:rPr>
        <w:t> »</w:t>
      </w:r>
      <w:r w:rsidR="004B1AE3" w:rsidRPr="003C67B1">
        <w:rPr>
          <w:rFonts w:ascii="Verdana" w:hAnsi="Verdana"/>
          <w:color w:val="000000"/>
          <w:sz w:val="20"/>
          <w:lang w:val="fr-FR"/>
        </w:rPr>
        <w:t>, s</w:t>
      </w:r>
      <w:r w:rsidRPr="003C67B1">
        <w:rPr>
          <w:rFonts w:ascii="Verdana" w:hAnsi="Verdana"/>
          <w:color w:val="000000"/>
          <w:sz w:val="20"/>
          <w:lang w:val="fr-FR"/>
        </w:rPr>
        <w:t>’</w:t>
      </w:r>
      <w:r w:rsidR="004B1AE3" w:rsidRPr="003C67B1">
        <w:rPr>
          <w:rFonts w:ascii="Verdana" w:hAnsi="Verdana"/>
          <w:color w:val="000000"/>
          <w:sz w:val="20"/>
          <w:lang w:val="fr-FR"/>
        </w:rPr>
        <w:t>entendit</w:t>
      </w:r>
      <w:r w:rsidR="00A17C43" w:rsidRPr="003C67B1">
        <w:rPr>
          <w:rFonts w:ascii="Verdana" w:hAnsi="Verdana"/>
          <w:color w:val="000000"/>
          <w:sz w:val="20"/>
          <w:lang w:val="fr-FR"/>
        </w:rPr>
        <w:t>-</w:t>
      </w:r>
      <w:r w:rsidR="004B1AE3" w:rsidRPr="003C67B1">
        <w:rPr>
          <w:rFonts w:ascii="Verdana" w:hAnsi="Verdana"/>
          <w:color w:val="000000"/>
          <w:sz w:val="20"/>
          <w:lang w:val="fr-FR"/>
        </w:rPr>
        <w:t>il dire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les pensées lui traversaient l</w:t>
      </w:r>
      <w:r w:rsidRPr="003C67B1">
        <w:rPr>
          <w:rFonts w:ascii="Verdana" w:hAnsi="Verdana"/>
          <w:color w:val="000000"/>
          <w:sz w:val="20"/>
          <w:lang w:val="fr-FR"/>
        </w:rPr>
        <w:t>’</w:t>
      </w:r>
      <w:r w:rsidR="004B1AE3" w:rsidRPr="003C67B1">
        <w:rPr>
          <w:rFonts w:ascii="Verdana" w:hAnsi="Verdana"/>
          <w:color w:val="000000"/>
          <w:sz w:val="20"/>
          <w:lang w:val="fr-FR"/>
        </w:rPr>
        <w:t>esprit à une vitesse folle tandis qu</w:t>
      </w:r>
      <w:r w:rsidRPr="003C67B1">
        <w:rPr>
          <w:rFonts w:ascii="Verdana" w:hAnsi="Verdana"/>
          <w:color w:val="000000"/>
          <w:sz w:val="20"/>
          <w:lang w:val="fr-FR"/>
        </w:rPr>
        <w:t>’</w:t>
      </w:r>
      <w:r w:rsidR="004B1AE3" w:rsidRPr="003C67B1">
        <w:rPr>
          <w:rFonts w:ascii="Verdana" w:hAnsi="Verdana"/>
          <w:color w:val="000000"/>
          <w:sz w:val="20"/>
          <w:lang w:val="fr-FR"/>
        </w:rPr>
        <w:t>il voyait l</w:t>
      </w:r>
      <w:r w:rsidRPr="003C67B1">
        <w:rPr>
          <w:rFonts w:ascii="Verdana" w:hAnsi="Verdana"/>
          <w:color w:val="000000"/>
          <w:sz w:val="20"/>
          <w:lang w:val="fr-FR"/>
        </w:rPr>
        <w:t>’</w:t>
      </w:r>
      <w:r w:rsidR="004B1AE3" w:rsidRPr="003C67B1">
        <w:rPr>
          <w:rFonts w:ascii="Verdana" w:hAnsi="Verdana"/>
          <w:color w:val="000000"/>
          <w:sz w:val="20"/>
          <w:lang w:val="fr-FR"/>
        </w:rPr>
        <w:t xml:space="preserve">ennemi monter à la charge. </w:t>
      </w:r>
      <w:r w:rsidRPr="003C67B1">
        <w:rPr>
          <w:rFonts w:ascii="Verdana" w:hAnsi="Verdana"/>
          <w:color w:val="000000"/>
          <w:sz w:val="20"/>
          <w:lang w:val="fr-FR"/>
        </w:rPr>
        <w:t>« </w:t>
      </w:r>
      <w:r w:rsidR="004B1AE3" w:rsidRPr="003C67B1">
        <w:rPr>
          <w:rFonts w:ascii="Verdana" w:hAnsi="Verdana"/>
          <w:color w:val="000000"/>
          <w:sz w:val="20"/>
          <w:lang w:val="fr-FR"/>
        </w:rPr>
        <w:t>Eh bien, maintenant en tout cas, je comprends un peu mieux le pauvre Denethor. Nous aurions pu mourir ensemble, Merry et moi, et puisqu</w:t>
      </w:r>
      <w:r w:rsidRPr="003C67B1">
        <w:rPr>
          <w:rFonts w:ascii="Verdana" w:hAnsi="Verdana"/>
          <w:color w:val="000000"/>
          <w:sz w:val="20"/>
          <w:lang w:val="fr-FR"/>
        </w:rPr>
        <w:t>’</w:t>
      </w:r>
      <w:r w:rsidR="004B1AE3" w:rsidRPr="003C67B1">
        <w:rPr>
          <w:rFonts w:ascii="Verdana" w:hAnsi="Verdana"/>
          <w:color w:val="000000"/>
          <w:sz w:val="20"/>
          <w:lang w:val="fr-FR"/>
        </w:rPr>
        <w:t>il faut mourir, pourquoi pas</w:t>
      </w:r>
      <w:r w:rsidRPr="003C67B1">
        <w:rPr>
          <w:rFonts w:ascii="Verdana" w:hAnsi="Verdana"/>
          <w:color w:val="000000"/>
          <w:sz w:val="20"/>
          <w:lang w:val="fr-FR"/>
        </w:rPr>
        <w:t> ?</w:t>
      </w:r>
      <w:r w:rsidR="004B1AE3" w:rsidRPr="003C67B1">
        <w:rPr>
          <w:rFonts w:ascii="Verdana" w:hAnsi="Verdana"/>
          <w:color w:val="000000"/>
          <w:sz w:val="20"/>
          <w:lang w:val="fr-FR"/>
        </w:rPr>
        <w:t xml:space="preserve"> Mais comme il n</w:t>
      </w:r>
      <w:r w:rsidRPr="003C67B1">
        <w:rPr>
          <w:rFonts w:ascii="Verdana" w:hAnsi="Verdana"/>
          <w:color w:val="000000"/>
          <w:sz w:val="20"/>
          <w:lang w:val="fr-FR"/>
        </w:rPr>
        <w:t>’</w:t>
      </w:r>
      <w:r w:rsidR="004B1AE3" w:rsidRPr="003C67B1">
        <w:rPr>
          <w:rFonts w:ascii="Verdana" w:hAnsi="Verdana"/>
          <w:color w:val="000000"/>
          <w:sz w:val="20"/>
          <w:lang w:val="fr-FR"/>
        </w:rPr>
        <w:t>est pas là, eh bien, j</w:t>
      </w:r>
      <w:r w:rsidRPr="003C67B1">
        <w:rPr>
          <w:rFonts w:ascii="Verdana" w:hAnsi="Verdana"/>
          <w:color w:val="000000"/>
          <w:sz w:val="20"/>
          <w:lang w:val="fr-FR"/>
        </w:rPr>
        <w:t>’</w:t>
      </w:r>
      <w:r w:rsidR="004B1AE3" w:rsidRPr="003C67B1">
        <w:rPr>
          <w:rFonts w:ascii="Verdana" w:hAnsi="Verdana"/>
          <w:color w:val="000000"/>
          <w:sz w:val="20"/>
          <w:lang w:val="fr-FR"/>
        </w:rPr>
        <w:t>espère qu</w:t>
      </w:r>
      <w:r w:rsidRPr="003C67B1">
        <w:rPr>
          <w:rFonts w:ascii="Verdana" w:hAnsi="Verdana"/>
          <w:color w:val="000000"/>
          <w:sz w:val="20"/>
          <w:lang w:val="fr-FR"/>
        </w:rPr>
        <w:t>’</w:t>
      </w:r>
      <w:r w:rsidR="004B1AE3" w:rsidRPr="003C67B1">
        <w:rPr>
          <w:rFonts w:ascii="Verdana" w:hAnsi="Verdana"/>
          <w:color w:val="000000"/>
          <w:sz w:val="20"/>
          <w:lang w:val="fr-FR"/>
        </w:rPr>
        <w:t>il aura une fin moins pénible. Il ne me reste plus qu</w:t>
      </w:r>
      <w:r w:rsidRPr="003C67B1">
        <w:rPr>
          <w:rFonts w:ascii="Verdana" w:hAnsi="Verdana"/>
          <w:color w:val="000000"/>
          <w:sz w:val="20"/>
          <w:lang w:val="fr-FR"/>
        </w:rPr>
        <w:t>’</w:t>
      </w:r>
      <w:r w:rsidR="004B1AE3" w:rsidRPr="003C67B1">
        <w:rPr>
          <w:rFonts w:ascii="Verdana" w:hAnsi="Verdana"/>
          <w:color w:val="000000"/>
          <w:sz w:val="20"/>
          <w:lang w:val="fr-FR"/>
        </w:rPr>
        <w:t>à faire de mon mieux.</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tira son épée et la regarda, ses entrelacs de rouge et d</w:t>
      </w:r>
      <w:r w:rsidR="0083157B" w:rsidRPr="003C67B1">
        <w:rPr>
          <w:rFonts w:ascii="Verdana" w:hAnsi="Verdana"/>
          <w:color w:val="000000"/>
          <w:sz w:val="20"/>
          <w:lang w:val="fr-FR"/>
        </w:rPr>
        <w:t>’</w:t>
      </w:r>
      <w:r w:rsidRPr="003C67B1">
        <w:rPr>
          <w:rFonts w:ascii="Verdana" w:hAnsi="Verdana"/>
          <w:color w:val="000000"/>
          <w:sz w:val="20"/>
          <w:lang w:val="fr-FR"/>
        </w:rPr>
        <w:t>or</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les élégants caractères de Númenor flamboyèrent sur le plat de la lame. </w:t>
      </w:r>
      <w:r w:rsidR="0083157B" w:rsidRPr="003C67B1">
        <w:rPr>
          <w:rFonts w:ascii="Verdana" w:hAnsi="Verdana"/>
          <w:color w:val="000000"/>
          <w:sz w:val="20"/>
          <w:lang w:val="fr-FR"/>
        </w:rPr>
        <w:t>« </w:t>
      </w:r>
      <w:r w:rsidRPr="003C67B1">
        <w:rPr>
          <w:rFonts w:ascii="Verdana" w:hAnsi="Verdana"/>
          <w:color w:val="000000"/>
          <w:sz w:val="20"/>
          <w:lang w:val="fr-FR"/>
        </w:rPr>
        <w:t>Elle a été forgée pour une telle occasion, pensa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Si j</w:t>
      </w:r>
      <w:r w:rsidR="0083157B" w:rsidRPr="003C67B1">
        <w:rPr>
          <w:rFonts w:ascii="Verdana" w:hAnsi="Verdana"/>
          <w:color w:val="000000"/>
          <w:sz w:val="20"/>
          <w:lang w:val="fr-FR"/>
        </w:rPr>
        <w:t>’</w:t>
      </w:r>
      <w:r w:rsidRPr="003C67B1">
        <w:rPr>
          <w:rFonts w:ascii="Verdana" w:hAnsi="Verdana"/>
          <w:color w:val="000000"/>
          <w:sz w:val="20"/>
          <w:lang w:val="fr-FR"/>
        </w:rPr>
        <w:t>arrivais à transpercer cet infâme Messager, j</w:t>
      </w:r>
      <w:r w:rsidR="0083157B" w:rsidRPr="003C67B1">
        <w:rPr>
          <w:rFonts w:ascii="Verdana" w:hAnsi="Verdana"/>
          <w:color w:val="000000"/>
          <w:sz w:val="20"/>
          <w:lang w:val="fr-FR"/>
        </w:rPr>
        <w:t>’</w:t>
      </w:r>
      <w:r w:rsidRPr="003C67B1">
        <w:rPr>
          <w:rFonts w:ascii="Verdana" w:hAnsi="Verdana"/>
          <w:color w:val="000000"/>
          <w:sz w:val="20"/>
          <w:lang w:val="fr-FR"/>
        </w:rPr>
        <w:t>égalerais presque ce vieux Merry. N</w:t>
      </w:r>
      <w:r w:rsidR="0083157B" w:rsidRPr="003C67B1">
        <w:rPr>
          <w:rFonts w:ascii="Verdana" w:hAnsi="Verdana"/>
          <w:color w:val="000000"/>
          <w:sz w:val="20"/>
          <w:lang w:val="fr-FR"/>
        </w:rPr>
        <w:t>’</w:t>
      </w:r>
      <w:r w:rsidRPr="003C67B1">
        <w:rPr>
          <w:rFonts w:ascii="Verdana" w:hAnsi="Verdana"/>
          <w:color w:val="000000"/>
          <w:sz w:val="20"/>
          <w:lang w:val="fr-FR"/>
        </w:rPr>
        <w:t>empêche, je tâterai de cette sale engeance avant la fin. Comme je voudrais revoir le doux soleil et l</w:t>
      </w:r>
      <w:r w:rsidR="0083157B" w:rsidRPr="003C67B1">
        <w:rPr>
          <w:rFonts w:ascii="Verdana" w:hAnsi="Verdana"/>
          <w:color w:val="000000"/>
          <w:sz w:val="20"/>
          <w:lang w:val="fr-FR"/>
        </w:rPr>
        <w:t>’</w:t>
      </w:r>
      <w:r w:rsidRPr="003C67B1">
        <w:rPr>
          <w:rFonts w:ascii="Verdana" w:hAnsi="Verdana"/>
          <w:color w:val="000000"/>
          <w:sz w:val="20"/>
          <w:lang w:val="fr-FR"/>
        </w:rPr>
        <w:t>herbe verte</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comme il pensait à tout cela, le premier assaut fondit sur eux. Les orques, gênés par les bourbiers qui s</w:t>
      </w:r>
      <w:r w:rsidR="0083157B" w:rsidRPr="003C67B1">
        <w:rPr>
          <w:rFonts w:ascii="Verdana" w:hAnsi="Verdana"/>
          <w:color w:val="000000"/>
          <w:sz w:val="20"/>
          <w:lang w:val="fr-FR"/>
        </w:rPr>
        <w:t>’</w:t>
      </w:r>
      <w:r w:rsidRPr="003C67B1">
        <w:rPr>
          <w:rFonts w:ascii="Verdana" w:hAnsi="Verdana"/>
          <w:color w:val="000000"/>
          <w:sz w:val="20"/>
          <w:lang w:val="fr-FR"/>
        </w:rPr>
        <w:t>étalaient au pied des collines, firent halte et déversèrent une pluie de flèches sur les lignes de défense. Mais à travers eux surgit à pas de géants, avec un rugissement de bêtes, une grande compagnie de trolls des collines venue du Gorgoroth. Ils étaient plus grands et plus larges que des Hommes, et ne portaient qu</w:t>
      </w:r>
      <w:r w:rsidR="0083157B" w:rsidRPr="003C67B1">
        <w:rPr>
          <w:rFonts w:ascii="Verdana" w:hAnsi="Verdana"/>
          <w:color w:val="000000"/>
          <w:sz w:val="20"/>
          <w:lang w:val="fr-FR"/>
        </w:rPr>
        <w:t>’</w:t>
      </w:r>
      <w:r w:rsidRPr="003C67B1">
        <w:rPr>
          <w:rFonts w:ascii="Verdana" w:hAnsi="Verdana"/>
          <w:color w:val="000000"/>
          <w:sz w:val="20"/>
          <w:lang w:val="fr-FR"/>
        </w:rPr>
        <w:t>un étroit costume garni d</w:t>
      </w:r>
      <w:r w:rsidR="0083157B" w:rsidRPr="003C67B1">
        <w:rPr>
          <w:rFonts w:ascii="Verdana" w:hAnsi="Verdana"/>
          <w:color w:val="000000"/>
          <w:sz w:val="20"/>
          <w:lang w:val="fr-FR"/>
        </w:rPr>
        <w:t>’</w:t>
      </w:r>
      <w:r w:rsidRPr="003C67B1">
        <w:rPr>
          <w:rFonts w:ascii="Verdana" w:hAnsi="Verdana"/>
          <w:color w:val="000000"/>
          <w:sz w:val="20"/>
          <w:lang w:val="fr-FR"/>
        </w:rPr>
        <w:t>écailles pointues, ou peut</w:t>
      </w:r>
      <w:r w:rsidR="00A17C43" w:rsidRPr="003C67B1">
        <w:rPr>
          <w:rFonts w:ascii="Verdana" w:hAnsi="Verdana"/>
          <w:color w:val="000000"/>
          <w:sz w:val="20"/>
          <w:lang w:val="fr-FR"/>
        </w:rPr>
        <w:t>-</w:t>
      </w:r>
      <w:r w:rsidRPr="003C67B1">
        <w:rPr>
          <w:rFonts w:ascii="Verdana" w:hAnsi="Verdana"/>
          <w:color w:val="000000"/>
          <w:sz w:val="20"/>
          <w:lang w:val="fr-FR"/>
        </w:rPr>
        <w:t>être était</w:t>
      </w:r>
      <w:r w:rsidR="00A17C43" w:rsidRPr="003C67B1">
        <w:rPr>
          <w:rFonts w:ascii="Verdana" w:hAnsi="Verdana"/>
          <w:color w:val="000000"/>
          <w:sz w:val="20"/>
          <w:lang w:val="fr-FR"/>
        </w:rPr>
        <w:t>-</w:t>
      </w:r>
      <w:r w:rsidRPr="003C67B1">
        <w:rPr>
          <w:rFonts w:ascii="Verdana" w:hAnsi="Verdana"/>
          <w:color w:val="000000"/>
          <w:sz w:val="20"/>
          <w:lang w:val="fr-FR"/>
        </w:rPr>
        <w:t>ce là leur horrible cuir</w:t>
      </w:r>
      <w:r w:rsidR="00A17C43" w:rsidRPr="003C67B1">
        <w:rPr>
          <w:rFonts w:ascii="Verdana" w:hAnsi="Verdana"/>
          <w:color w:val="000000"/>
          <w:sz w:val="20"/>
          <w:lang w:val="fr-FR"/>
        </w:rPr>
        <w:t xml:space="preserve">; </w:t>
      </w:r>
      <w:r w:rsidRPr="003C67B1">
        <w:rPr>
          <w:rFonts w:ascii="Verdana" w:hAnsi="Verdana"/>
          <w:color w:val="000000"/>
          <w:sz w:val="20"/>
          <w:lang w:val="fr-FR"/>
        </w:rPr>
        <w:t>mais ils étaient équipés de bocles ronds, noirs et imposants, et brandissaient de lourds marteaux dans leurs mains noueuses. Ils s</w:t>
      </w:r>
      <w:r w:rsidR="0083157B" w:rsidRPr="003C67B1">
        <w:rPr>
          <w:rFonts w:ascii="Verdana" w:hAnsi="Verdana"/>
          <w:color w:val="000000"/>
          <w:sz w:val="20"/>
          <w:lang w:val="fr-FR"/>
        </w:rPr>
        <w:t>’</w:t>
      </w:r>
      <w:r w:rsidRPr="003C67B1">
        <w:rPr>
          <w:rFonts w:ascii="Verdana" w:hAnsi="Verdana"/>
          <w:color w:val="000000"/>
          <w:sz w:val="20"/>
          <w:lang w:val="fr-FR"/>
        </w:rPr>
        <w:t>élancèrent avec insouciance dans les mares, qu</w:t>
      </w:r>
      <w:r w:rsidR="0083157B" w:rsidRPr="003C67B1">
        <w:rPr>
          <w:rFonts w:ascii="Verdana" w:hAnsi="Verdana"/>
          <w:color w:val="000000"/>
          <w:sz w:val="20"/>
          <w:lang w:val="fr-FR"/>
        </w:rPr>
        <w:t>’</w:t>
      </w:r>
      <w:r w:rsidRPr="003C67B1">
        <w:rPr>
          <w:rFonts w:ascii="Verdana" w:hAnsi="Verdana"/>
          <w:color w:val="000000"/>
          <w:sz w:val="20"/>
          <w:lang w:val="fr-FR"/>
        </w:rPr>
        <w:t>ils franchirent tant bien que mal, beuglant dans l</w:t>
      </w:r>
      <w:r w:rsidR="0083157B" w:rsidRPr="003C67B1">
        <w:rPr>
          <w:rFonts w:ascii="Verdana" w:hAnsi="Verdana"/>
          <w:color w:val="000000"/>
          <w:sz w:val="20"/>
          <w:lang w:val="fr-FR"/>
        </w:rPr>
        <w:t>’</w:t>
      </w:r>
      <w:r w:rsidRPr="003C67B1">
        <w:rPr>
          <w:rFonts w:ascii="Verdana" w:hAnsi="Verdana"/>
          <w:color w:val="000000"/>
          <w:sz w:val="20"/>
          <w:lang w:val="fr-FR"/>
        </w:rPr>
        <w:t>effort. Comme une tempête, ils s</w:t>
      </w:r>
      <w:r w:rsidR="0083157B" w:rsidRPr="003C67B1">
        <w:rPr>
          <w:rFonts w:ascii="Verdana" w:hAnsi="Verdana"/>
          <w:color w:val="000000"/>
          <w:sz w:val="20"/>
          <w:lang w:val="fr-FR"/>
        </w:rPr>
        <w:t>’</w:t>
      </w:r>
      <w:r w:rsidRPr="003C67B1">
        <w:rPr>
          <w:rFonts w:ascii="Verdana" w:hAnsi="Verdana"/>
          <w:color w:val="000000"/>
          <w:sz w:val="20"/>
          <w:lang w:val="fr-FR"/>
        </w:rPr>
        <w:t>abattirent sur les rangs du Gondor et frappèrent casques et têtes, bras et boucliers, tels des forgerons battant un fer chaud et malléable. Au côté de Pippin, Beregond, assommé et mis à mal, s</w:t>
      </w:r>
      <w:r w:rsidR="0083157B" w:rsidRPr="003C67B1">
        <w:rPr>
          <w:rFonts w:ascii="Verdana" w:hAnsi="Verdana"/>
          <w:color w:val="000000"/>
          <w:sz w:val="20"/>
          <w:lang w:val="fr-FR"/>
        </w:rPr>
        <w:t>’</w:t>
      </w:r>
      <w:r w:rsidRPr="003C67B1">
        <w:rPr>
          <w:rFonts w:ascii="Verdana" w:hAnsi="Verdana"/>
          <w:color w:val="000000"/>
          <w:sz w:val="20"/>
          <w:lang w:val="fr-FR"/>
        </w:rPr>
        <w:t>effondra</w:t>
      </w:r>
      <w:r w:rsidR="00A17C43" w:rsidRPr="003C67B1">
        <w:rPr>
          <w:rFonts w:ascii="Verdana" w:hAnsi="Verdana"/>
          <w:color w:val="000000"/>
          <w:sz w:val="20"/>
          <w:lang w:val="fr-FR"/>
        </w:rPr>
        <w:t xml:space="preserve">; </w:t>
      </w:r>
      <w:r w:rsidRPr="003C67B1">
        <w:rPr>
          <w:rFonts w:ascii="Verdana" w:hAnsi="Verdana"/>
          <w:color w:val="000000"/>
          <w:sz w:val="20"/>
          <w:lang w:val="fr-FR"/>
        </w:rPr>
        <w:t>et le grand chef troll qui l</w:t>
      </w:r>
      <w:r w:rsidR="0083157B" w:rsidRPr="003C67B1">
        <w:rPr>
          <w:rFonts w:ascii="Verdana" w:hAnsi="Verdana"/>
          <w:color w:val="000000"/>
          <w:sz w:val="20"/>
          <w:lang w:val="fr-FR"/>
        </w:rPr>
        <w:t>’</w:t>
      </w:r>
      <w:r w:rsidRPr="003C67B1">
        <w:rPr>
          <w:rFonts w:ascii="Verdana" w:hAnsi="Verdana"/>
          <w:color w:val="000000"/>
          <w:sz w:val="20"/>
          <w:lang w:val="fr-FR"/>
        </w:rPr>
        <w:t>avait frappé se pencha sur lui et tendit une griffe pour le saisir</w:t>
      </w:r>
      <w:r w:rsidR="00A17C43" w:rsidRPr="003C67B1">
        <w:rPr>
          <w:rFonts w:ascii="Verdana" w:hAnsi="Verdana"/>
          <w:color w:val="000000"/>
          <w:sz w:val="20"/>
          <w:lang w:val="fr-FR"/>
        </w:rPr>
        <w:t xml:space="preserve">; </w:t>
      </w:r>
      <w:r w:rsidRPr="003C67B1">
        <w:rPr>
          <w:rFonts w:ascii="Verdana" w:hAnsi="Verdana"/>
          <w:color w:val="000000"/>
          <w:sz w:val="20"/>
          <w:lang w:val="fr-FR"/>
        </w:rPr>
        <w:t>car ces abominables créatures avaient coutume de prendre ceux qu</w:t>
      </w:r>
      <w:r w:rsidR="0083157B" w:rsidRPr="003C67B1">
        <w:rPr>
          <w:rFonts w:ascii="Verdana" w:hAnsi="Verdana"/>
          <w:color w:val="000000"/>
          <w:sz w:val="20"/>
          <w:lang w:val="fr-FR"/>
        </w:rPr>
        <w:t>’</w:t>
      </w:r>
      <w:r w:rsidRPr="003C67B1">
        <w:rPr>
          <w:rFonts w:ascii="Verdana" w:hAnsi="Verdana"/>
          <w:color w:val="000000"/>
          <w:sz w:val="20"/>
          <w:lang w:val="fr-FR"/>
        </w:rPr>
        <w:t>ils terrassaient pour leur croquer la gorge.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Pippin frappa vers le haut, et la lame gravée de l</w:t>
      </w:r>
      <w:r w:rsidR="0083157B" w:rsidRPr="003C67B1">
        <w:rPr>
          <w:rFonts w:ascii="Verdana" w:hAnsi="Verdana"/>
          <w:color w:val="000000"/>
          <w:sz w:val="20"/>
          <w:lang w:val="fr-FR"/>
        </w:rPr>
        <w:t>’</w:t>
      </w:r>
      <w:r w:rsidRPr="003C67B1">
        <w:rPr>
          <w:rFonts w:ascii="Verdana" w:hAnsi="Verdana"/>
          <w:color w:val="000000"/>
          <w:sz w:val="20"/>
          <w:lang w:val="fr-FR"/>
        </w:rPr>
        <w:t>Occidentale perça le cuir du troll et s</w:t>
      </w:r>
      <w:r w:rsidR="0083157B" w:rsidRPr="003C67B1">
        <w:rPr>
          <w:rFonts w:ascii="Verdana" w:hAnsi="Verdana"/>
          <w:color w:val="000000"/>
          <w:sz w:val="20"/>
          <w:lang w:val="fr-FR"/>
        </w:rPr>
        <w:t>’</w:t>
      </w:r>
      <w:r w:rsidRPr="003C67B1">
        <w:rPr>
          <w:rFonts w:ascii="Verdana" w:hAnsi="Verdana"/>
          <w:color w:val="000000"/>
          <w:sz w:val="20"/>
          <w:lang w:val="fr-FR"/>
        </w:rPr>
        <w:t>enfonça profondément dans ses chairs, faisant jaillir un sang noir. Le troll bascula en avant et s</w:t>
      </w:r>
      <w:r w:rsidR="0083157B" w:rsidRPr="003C67B1">
        <w:rPr>
          <w:rFonts w:ascii="Verdana" w:hAnsi="Verdana"/>
          <w:color w:val="000000"/>
          <w:sz w:val="20"/>
          <w:lang w:val="fr-FR"/>
        </w:rPr>
        <w:t>’</w:t>
      </w:r>
      <w:r w:rsidRPr="003C67B1">
        <w:rPr>
          <w:rFonts w:ascii="Verdana" w:hAnsi="Verdana"/>
          <w:color w:val="000000"/>
          <w:sz w:val="20"/>
          <w:lang w:val="fr-FR"/>
        </w:rPr>
        <w:t>écroula comme un rocher, ensevelissant ses adversaires sous lui. Le noir, la puanteur et une douleur écrasante suffoquèrent Pippin, et son esprit s</w:t>
      </w:r>
      <w:r w:rsidR="0083157B" w:rsidRPr="003C67B1">
        <w:rPr>
          <w:rFonts w:ascii="Verdana" w:hAnsi="Verdana"/>
          <w:color w:val="000000"/>
          <w:sz w:val="20"/>
          <w:lang w:val="fr-FR"/>
        </w:rPr>
        <w:t>’</w:t>
      </w:r>
      <w:r w:rsidRPr="003C67B1">
        <w:rPr>
          <w:rFonts w:ascii="Verdana" w:hAnsi="Verdana"/>
          <w:color w:val="000000"/>
          <w:sz w:val="20"/>
          <w:lang w:val="fr-FR"/>
        </w:rPr>
        <w:t>abîma dans de profondes ténèbres.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Tout finit donc comme je l</w:t>
      </w:r>
      <w:r w:rsidRPr="003C67B1">
        <w:rPr>
          <w:rFonts w:ascii="Verdana" w:hAnsi="Verdana"/>
          <w:color w:val="000000"/>
          <w:sz w:val="20"/>
          <w:lang w:val="fr-FR"/>
        </w:rPr>
        <w:t>’</w:t>
      </w:r>
      <w:r w:rsidR="004B1AE3" w:rsidRPr="003C67B1">
        <w:rPr>
          <w:rFonts w:ascii="Verdana" w:hAnsi="Verdana"/>
          <w:color w:val="000000"/>
          <w:sz w:val="20"/>
          <w:lang w:val="fr-FR"/>
        </w:rPr>
        <w:t>avais prévu</w:t>
      </w:r>
      <w:r w:rsidRPr="003C67B1">
        <w:rPr>
          <w:rFonts w:ascii="Verdana" w:hAnsi="Verdana"/>
          <w:color w:val="000000"/>
          <w:sz w:val="20"/>
          <w:lang w:val="fr-FR"/>
        </w:rPr>
        <w:t> »</w:t>
      </w:r>
      <w:r w:rsidR="004B1AE3" w:rsidRPr="003C67B1">
        <w:rPr>
          <w:rFonts w:ascii="Verdana" w:hAnsi="Verdana"/>
          <w:color w:val="000000"/>
          <w:sz w:val="20"/>
          <w:lang w:val="fr-FR"/>
        </w:rPr>
        <w:t>, lui souffla sa pensée, comme elle s</w:t>
      </w:r>
      <w:r w:rsidRPr="003C67B1">
        <w:rPr>
          <w:rFonts w:ascii="Verdana" w:hAnsi="Verdana"/>
          <w:color w:val="000000"/>
          <w:sz w:val="20"/>
          <w:lang w:val="fr-FR"/>
        </w:rPr>
        <w:t>’</w:t>
      </w:r>
      <w:r w:rsidR="004B1AE3" w:rsidRPr="003C67B1">
        <w:rPr>
          <w:rFonts w:ascii="Verdana" w:hAnsi="Verdana"/>
          <w:color w:val="000000"/>
          <w:sz w:val="20"/>
          <w:lang w:val="fr-FR"/>
        </w:rPr>
        <w:t>envolait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elle rit un peu en lui avant de s</w:t>
      </w:r>
      <w:r w:rsidRPr="003C67B1">
        <w:rPr>
          <w:rFonts w:ascii="Verdana" w:hAnsi="Verdana"/>
          <w:color w:val="000000"/>
          <w:sz w:val="20"/>
          <w:lang w:val="fr-FR"/>
        </w:rPr>
        <w:t>’</w:t>
      </w:r>
      <w:r w:rsidR="004B1AE3" w:rsidRPr="003C67B1">
        <w:rPr>
          <w:rFonts w:ascii="Verdana" w:hAnsi="Verdana"/>
          <w:color w:val="000000"/>
          <w:sz w:val="20"/>
          <w:lang w:val="fr-FR"/>
        </w:rPr>
        <w:t>évader, heureuse, presque, d</w:t>
      </w:r>
      <w:r w:rsidRPr="003C67B1">
        <w:rPr>
          <w:rFonts w:ascii="Verdana" w:hAnsi="Verdana"/>
          <w:color w:val="000000"/>
          <w:sz w:val="20"/>
          <w:lang w:val="fr-FR"/>
        </w:rPr>
        <w:t>’</w:t>
      </w:r>
      <w:r w:rsidR="004B1AE3" w:rsidRPr="003C67B1">
        <w:rPr>
          <w:rFonts w:ascii="Verdana" w:hAnsi="Verdana"/>
          <w:color w:val="000000"/>
          <w:sz w:val="20"/>
          <w:lang w:val="fr-FR"/>
        </w:rPr>
        <w:t>abandonner enfin tout doute, tout souci et toute peur. Puis, au moment de voler vers l</w:t>
      </w:r>
      <w:r w:rsidRPr="003C67B1">
        <w:rPr>
          <w:rFonts w:ascii="Verdana" w:hAnsi="Verdana"/>
          <w:color w:val="000000"/>
          <w:sz w:val="20"/>
          <w:lang w:val="fr-FR"/>
        </w:rPr>
        <w:t>’</w:t>
      </w:r>
      <w:r w:rsidR="004B1AE3" w:rsidRPr="003C67B1">
        <w:rPr>
          <w:rFonts w:ascii="Verdana" w:hAnsi="Verdana"/>
          <w:color w:val="000000"/>
          <w:sz w:val="20"/>
          <w:lang w:val="fr-FR"/>
        </w:rPr>
        <w:t>oubli, elle entendit des voix qui semblaient crier, loin au</w:t>
      </w:r>
      <w:r w:rsidR="00A17C43" w:rsidRPr="003C67B1">
        <w:rPr>
          <w:rFonts w:ascii="Verdana" w:hAnsi="Verdana"/>
          <w:color w:val="000000"/>
          <w:sz w:val="20"/>
          <w:lang w:val="fr-FR"/>
        </w:rPr>
        <w:t>-</w:t>
      </w:r>
      <w:r w:rsidR="004B1AE3" w:rsidRPr="003C67B1">
        <w:rPr>
          <w:rFonts w:ascii="Verdana" w:hAnsi="Verdana"/>
          <w:color w:val="000000"/>
          <w:sz w:val="20"/>
          <w:lang w:val="fr-FR"/>
        </w:rPr>
        <w:t>dessus d</w:t>
      </w:r>
      <w:r w:rsidRPr="003C67B1">
        <w:rPr>
          <w:rFonts w:ascii="Verdana" w:hAnsi="Verdana"/>
          <w:color w:val="000000"/>
          <w:sz w:val="20"/>
          <w:lang w:val="fr-FR"/>
        </w:rPr>
        <w:t>’</w:t>
      </w:r>
      <w:r w:rsidR="004B1AE3" w:rsidRPr="003C67B1">
        <w:rPr>
          <w:rFonts w:ascii="Verdana" w:hAnsi="Verdana"/>
          <w:color w:val="000000"/>
          <w:sz w:val="20"/>
          <w:lang w:val="fr-FR"/>
        </w:rPr>
        <w:t>elle, dans un monde reculé</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Les Aigles arrivent</w:t>
      </w:r>
      <w:r w:rsidRPr="003C67B1">
        <w:rPr>
          <w:rFonts w:ascii="Verdana" w:hAnsi="Verdana"/>
          <w:color w:val="000000"/>
          <w:sz w:val="20"/>
          <w:lang w:val="fr-FR"/>
        </w:rPr>
        <w:t> !</w:t>
      </w:r>
      <w:r w:rsidR="004B1AE3" w:rsidRPr="003C67B1">
        <w:rPr>
          <w:rFonts w:ascii="Verdana" w:hAnsi="Verdana"/>
          <w:color w:val="000000"/>
          <w:sz w:val="20"/>
          <w:lang w:val="fr-FR"/>
        </w:rPr>
        <w:t xml:space="preserve"> Les Aigles arrivent</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La pensée de Pippin resta suspendue, un instant encore. </w:t>
      </w:r>
      <w:r w:rsidR="0083157B" w:rsidRPr="003C67B1">
        <w:rPr>
          <w:rFonts w:ascii="Verdana" w:hAnsi="Verdana"/>
          <w:color w:val="000000"/>
          <w:sz w:val="20"/>
          <w:lang w:val="fr-FR"/>
        </w:rPr>
        <w:t>« </w:t>
      </w:r>
      <w:r w:rsidRPr="003C67B1">
        <w:rPr>
          <w:rFonts w:ascii="Verdana" w:hAnsi="Verdana"/>
          <w:color w:val="000000"/>
          <w:sz w:val="20"/>
          <w:lang w:val="fr-FR"/>
        </w:rPr>
        <w:t>Bilbo</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elle. Mais non</w:t>
      </w:r>
      <w:r w:rsidR="0083157B" w:rsidRPr="003C67B1">
        <w:rPr>
          <w:rFonts w:ascii="Verdana" w:hAnsi="Verdana"/>
          <w:color w:val="000000"/>
          <w:sz w:val="20"/>
          <w:lang w:val="fr-FR"/>
        </w:rPr>
        <w:t> !</w:t>
      </w:r>
      <w:r w:rsidRPr="003C67B1">
        <w:rPr>
          <w:rFonts w:ascii="Verdana" w:hAnsi="Verdana"/>
          <w:color w:val="000000"/>
          <w:sz w:val="20"/>
          <w:lang w:val="fr-FR"/>
        </w:rPr>
        <w:t xml:space="preserve"> C</w:t>
      </w:r>
      <w:r w:rsidR="0083157B" w:rsidRPr="003C67B1">
        <w:rPr>
          <w:rFonts w:ascii="Verdana" w:hAnsi="Verdana"/>
          <w:color w:val="000000"/>
          <w:sz w:val="20"/>
          <w:lang w:val="fr-FR"/>
        </w:rPr>
        <w:t>’</w:t>
      </w:r>
      <w:r w:rsidRPr="003C67B1">
        <w:rPr>
          <w:rFonts w:ascii="Verdana" w:hAnsi="Verdana"/>
          <w:color w:val="000000"/>
          <w:sz w:val="20"/>
          <w:lang w:val="fr-FR"/>
        </w:rPr>
        <w:t>était dans son histoire, il y a très, très longtemps. Celle</w:t>
      </w:r>
      <w:r w:rsidR="00A17C43" w:rsidRPr="003C67B1">
        <w:rPr>
          <w:rFonts w:ascii="Verdana" w:hAnsi="Verdana"/>
          <w:color w:val="000000"/>
          <w:sz w:val="20"/>
          <w:lang w:val="fr-FR"/>
        </w:rPr>
        <w:t>-</w:t>
      </w:r>
      <w:r w:rsidRPr="003C67B1">
        <w:rPr>
          <w:rFonts w:ascii="Verdana" w:hAnsi="Verdana"/>
          <w:color w:val="000000"/>
          <w:sz w:val="20"/>
          <w:lang w:val="fr-FR"/>
        </w:rPr>
        <w:t>ci est la mienne, et elle est terminée, à présent. Adieu</w:t>
      </w:r>
      <w:r w:rsidR="0083157B" w:rsidRPr="003C67B1">
        <w:rPr>
          <w:rFonts w:ascii="Verdana" w:hAnsi="Verdana"/>
          <w:color w:val="000000"/>
          <w:sz w:val="20"/>
          <w:lang w:val="fr-FR"/>
        </w:rPr>
        <w:t> ! »</w:t>
      </w:r>
      <w:r w:rsidRPr="003C67B1">
        <w:rPr>
          <w:rFonts w:ascii="Verdana" w:hAnsi="Verdana"/>
          <w:color w:val="000000"/>
          <w:sz w:val="20"/>
          <w:lang w:val="fr-FR"/>
        </w:rPr>
        <w:t xml:space="preserve"> Et sa pensée s</w:t>
      </w:r>
      <w:r w:rsidR="0083157B" w:rsidRPr="003C67B1">
        <w:rPr>
          <w:rFonts w:ascii="Verdana" w:hAnsi="Verdana"/>
          <w:color w:val="000000"/>
          <w:sz w:val="20"/>
          <w:lang w:val="fr-FR"/>
        </w:rPr>
        <w:t>’</w:t>
      </w:r>
      <w:r w:rsidRPr="003C67B1">
        <w:rPr>
          <w:rFonts w:ascii="Verdana" w:hAnsi="Verdana"/>
          <w:color w:val="000000"/>
          <w:sz w:val="20"/>
          <w:lang w:val="fr-FR"/>
        </w:rPr>
        <w:t>enfuit au loin et ses yeux ne virent plus.</w:t>
      </w:r>
    </w:p>
    <w:p w:rsidR="004B1AE3" w:rsidRPr="003C67B1" w:rsidRDefault="004B1AE3" w:rsidP="007E2C72">
      <w:pPr>
        <w:pageBreakBefore/>
        <w:widowControl/>
        <w:suppressAutoHyphens/>
        <w:ind w:firstLine="0"/>
        <w:rPr>
          <w:rFonts w:ascii="Verdana" w:hAnsi="Verdana"/>
          <w:color w:val="000000"/>
          <w:sz w:val="20"/>
          <w:lang w:val="fr-FR"/>
        </w:rPr>
      </w:pPr>
      <w:r w:rsidRPr="003C67B1">
        <w:rPr>
          <w:rFonts w:ascii="Verdana" w:hAnsi="Verdana"/>
          <w:color w:val="000000"/>
          <w:sz w:val="20"/>
          <w:lang w:val="fr-FR"/>
        </w:rPr>
        <w:lastRenderedPageBreak/>
        <w:t>LIVRE SIXIÈME</w:t>
      </w:r>
    </w:p>
    <w:p w:rsidR="0083157B" w:rsidRPr="003C67B1" w:rsidRDefault="0083157B" w:rsidP="00A17C43">
      <w:pPr>
        <w:widowControl/>
        <w:suppressAutoHyphens/>
        <w:ind w:firstLine="283"/>
        <w:rPr>
          <w:rFonts w:ascii="Verdana" w:hAnsi="Verdana"/>
          <w:color w:val="000000"/>
          <w:sz w:val="20"/>
          <w:lang w:val="fr-FR"/>
        </w:rPr>
      </w:pPr>
    </w:p>
    <w:p w:rsidR="007E2C72"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1</w:t>
      </w:r>
    </w:p>
    <w:p w:rsidR="0083157B" w:rsidRPr="003C67B1"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La Tour de Cirith Ungol</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se releva péniblement du sol. Pendant un instant, il se demanda où il était, puis il se rappela toute sa détresse et son désespoir. Il se trouvait dans la plus totale obscurité, devant l</w:t>
      </w:r>
      <w:r w:rsidR="0083157B" w:rsidRPr="003C67B1">
        <w:rPr>
          <w:rFonts w:ascii="Verdana" w:hAnsi="Verdana"/>
          <w:color w:val="000000"/>
          <w:sz w:val="20"/>
          <w:lang w:val="fr-FR"/>
        </w:rPr>
        <w:t>’</w:t>
      </w:r>
      <w:r w:rsidRPr="003C67B1">
        <w:rPr>
          <w:rFonts w:ascii="Verdana" w:hAnsi="Verdana"/>
          <w:color w:val="000000"/>
          <w:sz w:val="20"/>
          <w:lang w:val="fr-FR"/>
        </w:rPr>
        <w:t>entrée souterraine de la forteresse des orques</w:t>
      </w:r>
      <w:r w:rsidR="00A17C43" w:rsidRPr="003C67B1">
        <w:rPr>
          <w:rFonts w:ascii="Verdana" w:hAnsi="Verdana"/>
          <w:color w:val="000000"/>
          <w:sz w:val="20"/>
          <w:lang w:val="fr-FR"/>
        </w:rPr>
        <w:t xml:space="preserve">; </w:t>
      </w:r>
      <w:r w:rsidRPr="003C67B1">
        <w:rPr>
          <w:rFonts w:ascii="Verdana" w:hAnsi="Verdana"/>
          <w:color w:val="000000"/>
          <w:sz w:val="20"/>
          <w:lang w:val="fr-FR"/>
        </w:rPr>
        <w:t>ses portes de bronze étaient fermées. Il avait dû tomber assommé en se jetant contre elles</w:t>
      </w:r>
      <w:r w:rsidR="00A17C43" w:rsidRPr="003C67B1">
        <w:rPr>
          <w:rFonts w:ascii="Verdana" w:hAnsi="Verdana"/>
          <w:color w:val="000000"/>
          <w:sz w:val="20"/>
          <w:lang w:val="fr-FR"/>
        </w:rPr>
        <w:t xml:space="preserve">; </w:t>
      </w:r>
      <w:r w:rsidRPr="003C67B1">
        <w:rPr>
          <w:rFonts w:ascii="Verdana" w:hAnsi="Verdana"/>
          <w:color w:val="000000"/>
          <w:sz w:val="20"/>
          <w:lang w:val="fr-FR"/>
        </w:rPr>
        <w:t>mais combien de temps il était resté étendu là, il n</w:t>
      </w:r>
      <w:r w:rsidR="0083157B" w:rsidRPr="003C67B1">
        <w:rPr>
          <w:rFonts w:ascii="Verdana" w:hAnsi="Verdana"/>
          <w:color w:val="000000"/>
          <w:sz w:val="20"/>
          <w:lang w:val="fr-FR"/>
        </w:rPr>
        <w:t>’</w:t>
      </w:r>
      <w:r w:rsidRPr="003C67B1">
        <w:rPr>
          <w:rFonts w:ascii="Verdana" w:hAnsi="Verdana"/>
          <w:color w:val="000000"/>
          <w:sz w:val="20"/>
          <w:lang w:val="fr-FR"/>
        </w:rPr>
        <w:t>en avait aucune idée. Autant il avait été bouillant tout à l</w:t>
      </w:r>
      <w:r w:rsidR="0083157B" w:rsidRPr="003C67B1">
        <w:rPr>
          <w:rFonts w:ascii="Verdana" w:hAnsi="Verdana"/>
          <w:color w:val="000000"/>
          <w:sz w:val="20"/>
          <w:lang w:val="fr-FR"/>
        </w:rPr>
        <w:t>’</w:t>
      </w:r>
      <w:r w:rsidRPr="003C67B1">
        <w:rPr>
          <w:rFonts w:ascii="Verdana" w:hAnsi="Verdana"/>
          <w:color w:val="000000"/>
          <w:sz w:val="20"/>
          <w:lang w:val="fr-FR"/>
        </w:rPr>
        <w:t>heure, désespéré et furieux, autant il frissonnait à présent, glacé jusqu</w:t>
      </w:r>
      <w:r w:rsidR="0083157B" w:rsidRPr="003C67B1">
        <w:rPr>
          <w:rFonts w:ascii="Verdana" w:hAnsi="Verdana"/>
          <w:color w:val="000000"/>
          <w:sz w:val="20"/>
          <w:lang w:val="fr-FR"/>
        </w:rPr>
        <w:t>’</w:t>
      </w:r>
      <w:r w:rsidRPr="003C67B1">
        <w:rPr>
          <w:rFonts w:ascii="Verdana" w:hAnsi="Verdana"/>
          <w:color w:val="000000"/>
          <w:sz w:val="20"/>
          <w:lang w:val="fr-FR"/>
        </w:rPr>
        <w:t>aux os. Il s</w:t>
      </w:r>
      <w:r w:rsidR="0083157B" w:rsidRPr="003C67B1">
        <w:rPr>
          <w:rFonts w:ascii="Verdana" w:hAnsi="Verdana"/>
          <w:color w:val="000000"/>
          <w:sz w:val="20"/>
          <w:lang w:val="fr-FR"/>
        </w:rPr>
        <w:t>’</w:t>
      </w:r>
      <w:r w:rsidRPr="003C67B1">
        <w:rPr>
          <w:rFonts w:ascii="Verdana" w:hAnsi="Verdana"/>
          <w:color w:val="000000"/>
          <w:sz w:val="20"/>
          <w:lang w:val="fr-FR"/>
        </w:rPr>
        <w:t>approcha furtivement des portes et pressa son oreille contre celles</w:t>
      </w:r>
      <w:r w:rsidR="00A17C43" w:rsidRPr="003C67B1">
        <w:rPr>
          <w:rFonts w:ascii="Verdana" w:hAnsi="Verdana"/>
          <w:color w:val="000000"/>
          <w:sz w:val="20"/>
          <w:lang w:val="fr-FR"/>
        </w:rPr>
        <w:t>-</w:t>
      </w:r>
      <w:r w:rsidRPr="003C67B1">
        <w:rPr>
          <w:rFonts w:ascii="Verdana" w:hAnsi="Verdana"/>
          <w:color w:val="000000"/>
          <w:sz w:val="20"/>
          <w:lang w:val="fr-FR"/>
        </w:rPr>
        <w:t>ci.</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put tout juste entendre des voix d</w:t>
      </w:r>
      <w:r w:rsidR="0083157B" w:rsidRPr="003C67B1">
        <w:rPr>
          <w:rFonts w:ascii="Verdana" w:hAnsi="Verdana"/>
          <w:color w:val="000000"/>
          <w:sz w:val="20"/>
          <w:lang w:val="fr-FR"/>
        </w:rPr>
        <w:t>’</w:t>
      </w:r>
      <w:r w:rsidRPr="003C67B1">
        <w:rPr>
          <w:rFonts w:ascii="Verdana" w:hAnsi="Verdana"/>
          <w:color w:val="000000"/>
          <w:sz w:val="20"/>
          <w:lang w:val="fr-FR"/>
        </w:rPr>
        <w:t>orques qui clabaudaient, loin à l</w:t>
      </w:r>
      <w:r w:rsidR="0083157B" w:rsidRPr="003C67B1">
        <w:rPr>
          <w:rFonts w:ascii="Verdana" w:hAnsi="Verdana"/>
          <w:color w:val="000000"/>
          <w:sz w:val="20"/>
          <w:lang w:val="fr-FR"/>
        </w:rPr>
        <w:t>’</w:t>
      </w:r>
      <w:r w:rsidRPr="003C67B1">
        <w:rPr>
          <w:rFonts w:ascii="Verdana" w:hAnsi="Verdana"/>
          <w:color w:val="000000"/>
          <w:sz w:val="20"/>
          <w:lang w:val="fr-FR"/>
        </w:rPr>
        <w:t>intérieur</w:t>
      </w:r>
      <w:r w:rsidR="00A17C43" w:rsidRPr="003C67B1">
        <w:rPr>
          <w:rFonts w:ascii="Verdana" w:hAnsi="Verdana"/>
          <w:color w:val="000000"/>
          <w:sz w:val="20"/>
          <w:lang w:val="fr-FR"/>
        </w:rPr>
        <w:t xml:space="preserve">; </w:t>
      </w:r>
      <w:r w:rsidRPr="003C67B1">
        <w:rPr>
          <w:rFonts w:ascii="Verdana" w:hAnsi="Verdana"/>
          <w:color w:val="000000"/>
          <w:sz w:val="20"/>
          <w:lang w:val="fr-FR"/>
        </w:rPr>
        <w:t>mais bientôt, elles se turent ou échappèrent à son ouïe, et le silence retomba. Sa tête le lancinait, et ses yeux percevaient des lumières fantômes dans les ténèbres, mais il prit sur lui de se remettre d</w:t>
      </w:r>
      <w:r w:rsidR="0083157B" w:rsidRPr="003C67B1">
        <w:rPr>
          <w:rFonts w:ascii="Verdana" w:hAnsi="Verdana"/>
          <w:color w:val="000000"/>
          <w:sz w:val="20"/>
          <w:lang w:val="fr-FR"/>
        </w:rPr>
        <w:t>’</w:t>
      </w:r>
      <w:r w:rsidRPr="003C67B1">
        <w:rPr>
          <w:rFonts w:ascii="Verdana" w:hAnsi="Verdana"/>
          <w:color w:val="000000"/>
          <w:sz w:val="20"/>
          <w:lang w:val="fr-FR"/>
        </w:rPr>
        <w:t>aplomb et de réfléchir. Une chose était claire, en tout cas</w:t>
      </w:r>
      <w:r w:rsidR="00A17C43" w:rsidRPr="003C67B1">
        <w:rPr>
          <w:rFonts w:ascii="Verdana" w:hAnsi="Verdana"/>
          <w:color w:val="000000"/>
          <w:sz w:val="20"/>
          <w:lang w:val="fr-FR"/>
        </w:rPr>
        <w:t xml:space="preserve">: </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y avait aucun espoir de s</w:t>
      </w:r>
      <w:r w:rsidR="0083157B" w:rsidRPr="003C67B1">
        <w:rPr>
          <w:rFonts w:ascii="Verdana" w:hAnsi="Verdana"/>
          <w:color w:val="000000"/>
          <w:sz w:val="20"/>
          <w:lang w:val="fr-FR"/>
        </w:rPr>
        <w:t>’</w:t>
      </w:r>
      <w:r w:rsidRPr="003C67B1">
        <w:rPr>
          <w:rFonts w:ascii="Verdana" w:hAnsi="Verdana"/>
          <w:color w:val="000000"/>
          <w:sz w:val="20"/>
          <w:lang w:val="fr-FR"/>
        </w:rPr>
        <w:t>introduire dans la forteresse orque par cette porte. Il attendrait peut</w:t>
      </w:r>
      <w:r w:rsidR="00A17C43" w:rsidRPr="003C67B1">
        <w:rPr>
          <w:rFonts w:ascii="Verdana" w:hAnsi="Verdana"/>
          <w:color w:val="000000"/>
          <w:sz w:val="20"/>
          <w:lang w:val="fr-FR"/>
        </w:rPr>
        <w:t>-</w:t>
      </w:r>
      <w:r w:rsidRPr="003C67B1">
        <w:rPr>
          <w:rFonts w:ascii="Verdana" w:hAnsi="Verdana"/>
          <w:color w:val="000000"/>
          <w:sz w:val="20"/>
          <w:lang w:val="fr-FR"/>
        </w:rPr>
        <w:t>être des jours avant qu</w:t>
      </w:r>
      <w:r w:rsidR="0083157B" w:rsidRPr="003C67B1">
        <w:rPr>
          <w:rFonts w:ascii="Verdana" w:hAnsi="Verdana"/>
          <w:color w:val="000000"/>
          <w:sz w:val="20"/>
          <w:lang w:val="fr-FR"/>
        </w:rPr>
        <w:t>’</w:t>
      </w:r>
      <w:r w:rsidRPr="003C67B1">
        <w:rPr>
          <w:rFonts w:ascii="Verdana" w:hAnsi="Verdana"/>
          <w:color w:val="000000"/>
          <w:sz w:val="20"/>
          <w:lang w:val="fr-FR"/>
        </w:rPr>
        <w:t>elle s</w:t>
      </w:r>
      <w:r w:rsidR="0083157B" w:rsidRPr="003C67B1">
        <w:rPr>
          <w:rFonts w:ascii="Verdana" w:hAnsi="Verdana"/>
          <w:color w:val="000000"/>
          <w:sz w:val="20"/>
          <w:lang w:val="fr-FR"/>
        </w:rPr>
        <w:t>’</w:t>
      </w:r>
      <w:r w:rsidRPr="003C67B1">
        <w:rPr>
          <w:rFonts w:ascii="Verdana" w:hAnsi="Verdana"/>
          <w:color w:val="000000"/>
          <w:sz w:val="20"/>
          <w:lang w:val="fr-FR"/>
        </w:rPr>
        <w:t>ouvre, et il ne pouvait attendre</w:t>
      </w:r>
      <w:r w:rsidR="00A17C43" w:rsidRPr="003C67B1">
        <w:rPr>
          <w:rFonts w:ascii="Verdana" w:hAnsi="Verdana"/>
          <w:color w:val="000000"/>
          <w:sz w:val="20"/>
          <w:lang w:val="fr-FR"/>
        </w:rPr>
        <w:t xml:space="preserve">: </w:t>
      </w:r>
      <w:r w:rsidRPr="003C67B1">
        <w:rPr>
          <w:rFonts w:ascii="Verdana" w:hAnsi="Verdana"/>
          <w:color w:val="000000"/>
          <w:sz w:val="20"/>
          <w:lang w:val="fr-FR"/>
        </w:rPr>
        <w:t>les heures étaient terriblement précieuses. Il ne doutait plus du devoir qui lui incombait</w:t>
      </w:r>
      <w:r w:rsidR="00A17C43" w:rsidRPr="003C67B1">
        <w:rPr>
          <w:rFonts w:ascii="Verdana" w:hAnsi="Verdana"/>
          <w:color w:val="000000"/>
          <w:sz w:val="20"/>
          <w:lang w:val="fr-FR"/>
        </w:rPr>
        <w:t xml:space="preserve">: </w:t>
      </w:r>
      <w:r w:rsidRPr="003C67B1">
        <w:rPr>
          <w:rFonts w:ascii="Verdana" w:hAnsi="Verdana"/>
          <w:color w:val="000000"/>
          <w:sz w:val="20"/>
          <w:lang w:val="fr-FR"/>
        </w:rPr>
        <w:t>il lui fallait secourir son maître ou périr dans l</w:t>
      </w:r>
      <w:r w:rsidR="0083157B" w:rsidRPr="003C67B1">
        <w:rPr>
          <w:rFonts w:ascii="Verdana" w:hAnsi="Verdana"/>
          <w:color w:val="000000"/>
          <w:sz w:val="20"/>
          <w:lang w:val="fr-FR"/>
        </w:rPr>
        <w:t>’</w:t>
      </w:r>
      <w:r w:rsidRPr="003C67B1">
        <w:rPr>
          <w:rFonts w:ascii="Verdana" w:hAnsi="Verdana"/>
          <w:color w:val="000000"/>
          <w:sz w:val="20"/>
          <w:lang w:val="fr-FR"/>
        </w:rPr>
        <w:t>entreprise.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 ce qui est de périr, j</w:t>
      </w:r>
      <w:r w:rsidRPr="003C67B1">
        <w:rPr>
          <w:rFonts w:ascii="Verdana" w:hAnsi="Verdana"/>
          <w:color w:val="000000"/>
          <w:sz w:val="20"/>
          <w:lang w:val="fr-FR"/>
        </w:rPr>
        <w:t>’</w:t>
      </w:r>
      <w:r w:rsidR="004B1AE3" w:rsidRPr="003C67B1">
        <w:rPr>
          <w:rFonts w:ascii="Verdana" w:hAnsi="Verdana"/>
          <w:color w:val="000000"/>
          <w:sz w:val="20"/>
          <w:lang w:val="fr-FR"/>
        </w:rPr>
        <w:t>ai de bonnes chances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ce sera bien plus facile de toute façon</w:t>
      </w:r>
      <w:r w:rsidRPr="003C67B1">
        <w:rPr>
          <w:rFonts w:ascii="Verdana" w:hAnsi="Verdana"/>
          <w:color w:val="000000"/>
          <w:sz w:val="20"/>
          <w:lang w:val="fr-FR"/>
        </w:rPr>
        <w:t> »</w:t>
      </w:r>
      <w:r w:rsidR="004B1AE3" w:rsidRPr="003C67B1">
        <w:rPr>
          <w:rFonts w:ascii="Verdana" w:hAnsi="Verdana"/>
          <w:color w:val="000000"/>
          <w:sz w:val="20"/>
          <w:lang w:val="fr-FR"/>
        </w:rPr>
        <w:t>, se dit</w:t>
      </w:r>
      <w:r w:rsidR="00A17C43" w:rsidRPr="003C67B1">
        <w:rPr>
          <w:rFonts w:ascii="Verdana" w:hAnsi="Verdana"/>
          <w:color w:val="000000"/>
          <w:sz w:val="20"/>
          <w:lang w:val="fr-FR"/>
        </w:rPr>
        <w:t>-</w:t>
      </w:r>
      <w:r w:rsidR="004B1AE3" w:rsidRPr="003C67B1">
        <w:rPr>
          <w:rFonts w:ascii="Verdana" w:hAnsi="Verdana"/>
          <w:color w:val="000000"/>
          <w:sz w:val="20"/>
          <w:lang w:val="fr-FR"/>
        </w:rPr>
        <w:t>il sombrement, tandis qu</w:t>
      </w:r>
      <w:r w:rsidRPr="003C67B1">
        <w:rPr>
          <w:rFonts w:ascii="Verdana" w:hAnsi="Verdana"/>
          <w:color w:val="000000"/>
          <w:sz w:val="20"/>
          <w:lang w:val="fr-FR"/>
        </w:rPr>
        <w:t>’</w:t>
      </w:r>
      <w:r w:rsidR="004B1AE3" w:rsidRPr="003C67B1">
        <w:rPr>
          <w:rFonts w:ascii="Verdana" w:hAnsi="Verdana"/>
          <w:color w:val="000000"/>
          <w:sz w:val="20"/>
          <w:lang w:val="fr-FR"/>
        </w:rPr>
        <w:t>il remettait Dard au fourreau et se détournait des portes de bronze. Lentement, il remonta le tunnel à tâtons dans l</w:t>
      </w:r>
      <w:r w:rsidRPr="003C67B1">
        <w:rPr>
          <w:rFonts w:ascii="Verdana" w:hAnsi="Verdana"/>
          <w:color w:val="000000"/>
          <w:sz w:val="20"/>
          <w:lang w:val="fr-FR"/>
        </w:rPr>
        <w:t>’</w:t>
      </w:r>
      <w:r w:rsidR="004B1AE3" w:rsidRPr="003C67B1">
        <w:rPr>
          <w:rFonts w:ascii="Verdana" w:hAnsi="Verdana"/>
          <w:color w:val="000000"/>
          <w:sz w:val="20"/>
          <w:lang w:val="fr-FR"/>
        </w:rPr>
        <w:t>obscurité, n</w:t>
      </w:r>
      <w:r w:rsidRPr="003C67B1">
        <w:rPr>
          <w:rFonts w:ascii="Verdana" w:hAnsi="Verdana"/>
          <w:color w:val="000000"/>
          <w:sz w:val="20"/>
          <w:lang w:val="fr-FR"/>
        </w:rPr>
        <w:t>’</w:t>
      </w:r>
      <w:r w:rsidR="004B1AE3" w:rsidRPr="003C67B1">
        <w:rPr>
          <w:rFonts w:ascii="Verdana" w:hAnsi="Verdana"/>
          <w:color w:val="000000"/>
          <w:sz w:val="20"/>
          <w:lang w:val="fr-FR"/>
        </w:rPr>
        <w:t>osant se servir de la lampe elfique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comme il cheminait, il tenta de se représenter le cours des événements depuis que Frodo et lui avaient passé la Croisée des Routes. Il se demanda quelle heure il était. Quelque part entre une journée et une autre, sans doute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à vrai dire, il avait tout à fait perdu le compte des jours. Il se trouvait dans un pays de ténèbres où les jours du monde semblaient oubliés, et tous ceux qui y entraient l</w:t>
      </w:r>
      <w:r w:rsidRPr="003C67B1">
        <w:rPr>
          <w:rFonts w:ascii="Verdana" w:hAnsi="Verdana"/>
          <w:color w:val="000000"/>
          <w:sz w:val="20"/>
          <w:lang w:val="fr-FR"/>
        </w:rPr>
        <w:t>’</w:t>
      </w:r>
      <w:r w:rsidR="004B1AE3" w:rsidRPr="003C67B1">
        <w:rPr>
          <w:rFonts w:ascii="Verdana" w:hAnsi="Verdana"/>
          <w:color w:val="000000"/>
          <w:sz w:val="20"/>
          <w:lang w:val="fr-FR"/>
        </w:rPr>
        <w:t>étaient eux aussi.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me demande s</w:t>
      </w:r>
      <w:r w:rsidRPr="003C67B1">
        <w:rPr>
          <w:rFonts w:ascii="Verdana" w:hAnsi="Verdana"/>
          <w:color w:val="000000"/>
          <w:sz w:val="20"/>
          <w:lang w:val="fr-FR"/>
        </w:rPr>
        <w:t>’</w:t>
      </w:r>
      <w:r w:rsidR="004B1AE3" w:rsidRPr="003C67B1">
        <w:rPr>
          <w:rFonts w:ascii="Verdana" w:hAnsi="Verdana"/>
          <w:color w:val="000000"/>
          <w:sz w:val="20"/>
          <w:lang w:val="fr-FR"/>
        </w:rPr>
        <w:t>ils pensent jamais à nous, se dit</w:t>
      </w:r>
      <w:r w:rsidR="00A17C43" w:rsidRPr="003C67B1">
        <w:rPr>
          <w:rFonts w:ascii="Verdana" w:hAnsi="Verdana"/>
          <w:color w:val="000000"/>
          <w:sz w:val="20"/>
          <w:lang w:val="fr-FR"/>
        </w:rPr>
        <w:t>-</w:t>
      </w:r>
      <w:r w:rsidR="004B1AE3" w:rsidRPr="003C67B1">
        <w:rPr>
          <w:rFonts w:ascii="Verdana" w:hAnsi="Verdana"/>
          <w:color w:val="000000"/>
          <w:sz w:val="20"/>
          <w:lang w:val="fr-FR"/>
        </w:rPr>
        <w:t>il, et ce qui leur arrive tout là</w:t>
      </w:r>
      <w:r w:rsidR="00A17C43" w:rsidRPr="003C67B1">
        <w:rPr>
          <w:rFonts w:ascii="Verdana" w:hAnsi="Verdana"/>
          <w:color w:val="000000"/>
          <w:sz w:val="20"/>
          <w:lang w:val="fr-FR"/>
        </w:rPr>
        <w:t>-</w:t>
      </w:r>
      <w:r w:rsidR="004B1AE3" w:rsidRPr="003C67B1">
        <w:rPr>
          <w:rFonts w:ascii="Verdana" w:hAnsi="Verdana"/>
          <w:color w:val="000000"/>
          <w:sz w:val="20"/>
          <w:lang w:val="fr-FR"/>
        </w:rPr>
        <w:t>bas.</w:t>
      </w:r>
      <w:r w:rsidRPr="003C67B1">
        <w:rPr>
          <w:rFonts w:ascii="Verdana" w:hAnsi="Verdana"/>
          <w:color w:val="000000"/>
          <w:sz w:val="20"/>
          <w:lang w:val="fr-FR"/>
        </w:rPr>
        <w:t> »</w:t>
      </w:r>
      <w:r w:rsidR="004B1AE3" w:rsidRPr="003C67B1">
        <w:rPr>
          <w:rFonts w:ascii="Verdana" w:hAnsi="Verdana"/>
          <w:color w:val="000000"/>
          <w:sz w:val="20"/>
          <w:lang w:val="fr-FR"/>
        </w:rPr>
        <w:t xml:space="preserve"> Il agita vaguement la main devant lui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en vérité, comme il regagnait le tunnel d</w:t>
      </w:r>
      <w:r w:rsidRPr="003C67B1">
        <w:rPr>
          <w:rFonts w:ascii="Verdana" w:hAnsi="Verdana"/>
          <w:color w:val="000000"/>
          <w:sz w:val="20"/>
          <w:lang w:val="fr-FR"/>
        </w:rPr>
        <w:t>’</w:t>
      </w:r>
      <w:r w:rsidR="004B1AE3" w:rsidRPr="003C67B1">
        <w:rPr>
          <w:rFonts w:ascii="Verdana" w:hAnsi="Verdana"/>
          <w:color w:val="000000"/>
          <w:sz w:val="20"/>
          <w:lang w:val="fr-FR"/>
        </w:rPr>
        <w:t>Araigne, il se trouvait à présent face au sud, et non à l</w:t>
      </w:r>
      <w:r w:rsidRPr="003C67B1">
        <w:rPr>
          <w:rFonts w:ascii="Verdana" w:hAnsi="Verdana"/>
          <w:color w:val="000000"/>
          <w:sz w:val="20"/>
          <w:lang w:val="fr-FR"/>
        </w:rPr>
        <w:t>’</w:t>
      </w:r>
      <w:r w:rsidR="004B1AE3" w:rsidRPr="003C67B1">
        <w:rPr>
          <w:rFonts w:ascii="Verdana" w:hAnsi="Verdana"/>
          <w:color w:val="000000"/>
          <w:sz w:val="20"/>
          <w:lang w:val="fr-FR"/>
        </w:rPr>
        <w:t>ouest. Au</w:t>
      </w:r>
      <w:r w:rsidR="00A17C43" w:rsidRPr="003C67B1">
        <w:rPr>
          <w:rFonts w:ascii="Verdana" w:hAnsi="Verdana"/>
          <w:color w:val="000000"/>
          <w:sz w:val="20"/>
          <w:lang w:val="fr-FR"/>
        </w:rPr>
        <w:t>-</w:t>
      </w:r>
      <w:r w:rsidR="004B1AE3" w:rsidRPr="003C67B1">
        <w:rPr>
          <w:rFonts w:ascii="Verdana" w:hAnsi="Verdana"/>
          <w:color w:val="000000"/>
          <w:sz w:val="20"/>
          <w:lang w:val="fr-FR"/>
        </w:rPr>
        <w:t>dehors dans le monde, sur les marches de l</w:t>
      </w:r>
      <w:r w:rsidRPr="003C67B1">
        <w:rPr>
          <w:rFonts w:ascii="Verdana" w:hAnsi="Verdana"/>
          <w:color w:val="000000"/>
          <w:sz w:val="20"/>
          <w:lang w:val="fr-FR"/>
        </w:rPr>
        <w:t>’</w:t>
      </w:r>
      <w:r w:rsidR="004B1AE3" w:rsidRPr="003C67B1">
        <w:rPr>
          <w:rFonts w:ascii="Verdana" w:hAnsi="Verdana"/>
          <w:color w:val="000000"/>
          <w:sz w:val="20"/>
          <w:lang w:val="fr-FR"/>
        </w:rPr>
        <w:t>Ouest, midi approchait au quatorzième jour de mars, Comput du Comté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Aragorn venait alors de quitter Pelargir à la tête de la flotte noire, et Merry chevauchait avec les Rohirrim dans la Vallée des Fardiers, pendant qu</w:t>
      </w:r>
      <w:r w:rsidRPr="003C67B1">
        <w:rPr>
          <w:rFonts w:ascii="Verdana" w:hAnsi="Verdana"/>
          <w:color w:val="000000"/>
          <w:sz w:val="20"/>
          <w:lang w:val="fr-FR"/>
        </w:rPr>
        <w:t>’</w:t>
      </w:r>
      <w:r w:rsidR="004B1AE3" w:rsidRPr="003C67B1">
        <w:rPr>
          <w:rFonts w:ascii="Verdana" w:hAnsi="Verdana"/>
          <w:color w:val="000000"/>
          <w:sz w:val="20"/>
          <w:lang w:val="fr-FR"/>
        </w:rPr>
        <w:t>à Minas Tirith, les flammes montaient, Pippin voyant grandir la folie dans le regard de Denethor. Pourtant, malgré le souci et la peur, leurs pensées se tournaient constamment vers Frodo et Sam. Ils n</w:t>
      </w:r>
      <w:r w:rsidRPr="003C67B1">
        <w:rPr>
          <w:rFonts w:ascii="Verdana" w:hAnsi="Verdana"/>
          <w:color w:val="000000"/>
          <w:sz w:val="20"/>
          <w:lang w:val="fr-FR"/>
        </w:rPr>
        <w:t>’</w:t>
      </w:r>
      <w:r w:rsidR="004B1AE3" w:rsidRPr="003C67B1">
        <w:rPr>
          <w:rFonts w:ascii="Verdana" w:hAnsi="Verdana"/>
          <w:color w:val="000000"/>
          <w:sz w:val="20"/>
          <w:lang w:val="fr-FR"/>
        </w:rPr>
        <w:t>étaient pas oubliés. Mais ils étaient au</w:t>
      </w:r>
      <w:r w:rsidR="00A17C43" w:rsidRPr="003C67B1">
        <w:rPr>
          <w:rFonts w:ascii="Verdana" w:hAnsi="Verdana"/>
          <w:color w:val="000000"/>
          <w:sz w:val="20"/>
          <w:lang w:val="fr-FR"/>
        </w:rPr>
        <w:t>-</w:t>
      </w:r>
      <w:r w:rsidR="004B1AE3" w:rsidRPr="003C67B1">
        <w:rPr>
          <w:rFonts w:ascii="Verdana" w:hAnsi="Verdana"/>
          <w:color w:val="000000"/>
          <w:sz w:val="20"/>
          <w:lang w:val="fr-FR"/>
        </w:rPr>
        <w:t>delà de toute assistance, et pour lors, aucune pensée ne pouvait venir en aide à Samsaget, fils de Hamfast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se trouvait entièrement seul.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finit par regagner la porte de pierre à l</w:t>
      </w:r>
      <w:r w:rsidR="0083157B" w:rsidRPr="003C67B1">
        <w:rPr>
          <w:rFonts w:ascii="Verdana" w:hAnsi="Verdana"/>
          <w:color w:val="000000"/>
          <w:sz w:val="20"/>
          <w:lang w:val="fr-FR"/>
        </w:rPr>
        <w:t>’</w:t>
      </w:r>
      <w:r w:rsidRPr="003C67B1">
        <w:rPr>
          <w:rFonts w:ascii="Verdana" w:hAnsi="Verdana"/>
          <w:color w:val="000000"/>
          <w:sz w:val="20"/>
          <w:lang w:val="fr-FR"/>
        </w:rPr>
        <w:t>entrée du passage des orques, et, toujours incapable de découvrir le moindre loquet ou verrou, il se hissa par</w:t>
      </w:r>
      <w:r w:rsidR="00A17C43" w:rsidRPr="003C67B1">
        <w:rPr>
          <w:rFonts w:ascii="Verdana" w:hAnsi="Verdana"/>
          <w:color w:val="000000"/>
          <w:sz w:val="20"/>
          <w:lang w:val="fr-FR"/>
        </w:rPr>
        <w:t>-</w:t>
      </w:r>
      <w:r w:rsidRPr="003C67B1">
        <w:rPr>
          <w:rFonts w:ascii="Verdana" w:hAnsi="Verdana"/>
          <w:color w:val="000000"/>
          <w:sz w:val="20"/>
          <w:lang w:val="fr-FR"/>
        </w:rPr>
        <w:t>dessus comme auparavant et se laissa tomber doucement de l</w:t>
      </w:r>
      <w:r w:rsidR="0083157B" w:rsidRPr="003C67B1">
        <w:rPr>
          <w:rFonts w:ascii="Verdana" w:hAnsi="Verdana"/>
          <w:color w:val="000000"/>
          <w:sz w:val="20"/>
          <w:lang w:val="fr-FR"/>
        </w:rPr>
        <w:t>’</w:t>
      </w:r>
      <w:r w:rsidRPr="003C67B1">
        <w:rPr>
          <w:rFonts w:ascii="Verdana" w:hAnsi="Verdana"/>
          <w:color w:val="000000"/>
          <w:sz w:val="20"/>
          <w:lang w:val="fr-FR"/>
        </w:rPr>
        <w:t>autre côté. Puis il se coula jusqu</w:t>
      </w:r>
      <w:r w:rsidR="0083157B" w:rsidRPr="003C67B1">
        <w:rPr>
          <w:rFonts w:ascii="Verdana" w:hAnsi="Verdana"/>
          <w:color w:val="000000"/>
          <w:sz w:val="20"/>
          <w:lang w:val="fr-FR"/>
        </w:rPr>
        <w:t>’</w:t>
      </w:r>
      <w:r w:rsidRPr="003C67B1">
        <w:rPr>
          <w:rFonts w:ascii="Verdana" w:hAnsi="Verdana"/>
          <w:color w:val="000000"/>
          <w:sz w:val="20"/>
          <w:lang w:val="fr-FR"/>
        </w:rPr>
        <w:t>à la sortie du tunnel d</w:t>
      </w:r>
      <w:r w:rsidR="0083157B" w:rsidRPr="003C67B1">
        <w:rPr>
          <w:rFonts w:ascii="Verdana" w:hAnsi="Verdana"/>
          <w:color w:val="000000"/>
          <w:sz w:val="20"/>
          <w:lang w:val="fr-FR"/>
        </w:rPr>
        <w:t>’</w:t>
      </w:r>
      <w:r w:rsidRPr="003C67B1">
        <w:rPr>
          <w:rFonts w:ascii="Verdana" w:hAnsi="Verdana"/>
          <w:color w:val="000000"/>
          <w:sz w:val="20"/>
          <w:lang w:val="fr-FR"/>
        </w:rPr>
        <w:t>Araigne, où les lambeaux de sa grande toile continuaient de flotter et de s</w:t>
      </w:r>
      <w:r w:rsidR="0083157B" w:rsidRPr="003C67B1">
        <w:rPr>
          <w:rFonts w:ascii="Verdana" w:hAnsi="Verdana"/>
          <w:color w:val="000000"/>
          <w:sz w:val="20"/>
          <w:lang w:val="fr-FR"/>
        </w:rPr>
        <w:t>’</w:t>
      </w:r>
      <w:r w:rsidRPr="003C67B1">
        <w:rPr>
          <w:rFonts w:ascii="Verdana" w:hAnsi="Verdana"/>
          <w:color w:val="000000"/>
          <w:sz w:val="20"/>
          <w:lang w:val="fr-FR"/>
        </w:rPr>
        <w:t>agiter dans le courant d</w:t>
      </w:r>
      <w:r w:rsidR="0083157B" w:rsidRPr="003C67B1">
        <w:rPr>
          <w:rFonts w:ascii="Verdana" w:hAnsi="Verdana"/>
          <w:color w:val="000000"/>
          <w:sz w:val="20"/>
          <w:lang w:val="fr-FR"/>
        </w:rPr>
        <w:t>’</w:t>
      </w:r>
      <w:r w:rsidRPr="003C67B1">
        <w:rPr>
          <w:rFonts w:ascii="Verdana" w:hAnsi="Verdana"/>
          <w:color w:val="000000"/>
          <w:sz w:val="20"/>
          <w:lang w:val="fr-FR"/>
        </w:rPr>
        <w:t>air froid. Sam le trouva glacial après les ténèbres malsaines où il était resté</w:t>
      </w:r>
      <w:r w:rsidR="00A17C43" w:rsidRPr="003C67B1">
        <w:rPr>
          <w:rFonts w:ascii="Verdana" w:hAnsi="Verdana"/>
          <w:color w:val="000000"/>
          <w:sz w:val="20"/>
          <w:lang w:val="fr-FR"/>
        </w:rPr>
        <w:t xml:space="preserve">; </w:t>
      </w:r>
      <w:r w:rsidRPr="003C67B1">
        <w:rPr>
          <w:rFonts w:ascii="Verdana" w:hAnsi="Verdana"/>
          <w:color w:val="000000"/>
          <w:sz w:val="20"/>
          <w:lang w:val="fr-FR"/>
        </w:rPr>
        <w:t>mais ce souffle le ranima. Il sortit à pas de loup.</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w:t>
      </w:r>
      <w:r w:rsidR="00A17C43" w:rsidRPr="003C67B1">
        <w:rPr>
          <w:rFonts w:ascii="Verdana" w:hAnsi="Verdana"/>
          <w:color w:val="000000"/>
          <w:sz w:val="20"/>
          <w:lang w:val="fr-FR"/>
        </w:rPr>
        <w:t>-</w:t>
      </w:r>
      <w:r w:rsidRPr="003C67B1">
        <w:rPr>
          <w:rFonts w:ascii="Verdana" w:hAnsi="Verdana"/>
          <w:color w:val="000000"/>
          <w:sz w:val="20"/>
          <w:lang w:val="fr-FR"/>
        </w:rPr>
        <w:t>dehors, il régnait un calme inquiétant. La lumière n</w:t>
      </w:r>
      <w:r w:rsidR="0083157B" w:rsidRPr="003C67B1">
        <w:rPr>
          <w:rFonts w:ascii="Verdana" w:hAnsi="Verdana"/>
          <w:color w:val="000000"/>
          <w:sz w:val="20"/>
          <w:lang w:val="fr-FR"/>
        </w:rPr>
        <w:t>’</w:t>
      </w:r>
      <w:r w:rsidRPr="003C67B1">
        <w:rPr>
          <w:rFonts w:ascii="Verdana" w:hAnsi="Verdana"/>
          <w:color w:val="000000"/>
          <w:sz w:val="20"/>
          <w:lang w:val="fr-FR"/>
        </w:rPr>
        <w:t>était guère plus nette que le crépuscule d</w:t>
      </w:r>
      <w:r w:rsidR="0083157B" w:rsidRPr="003C67B1">
        <w:rPr>
          <w:rFonts w:ascii="Verdana" w:hAnsi="Verdana"/>
          <w:color w:val="000000"/>
          <w:sz w:val="20"/>
          <w:lang w:val="fr-FR"/>
        </w:rPr>
        <w:t>’</w:t>
      </w:r>
      <w:r w:rsidRPr="003C67B1">
        <w:rPr>
          <w:rFonts w:ascii="Verdana" w:hAnsi="Verdana"/>
          <w:color w:val="000000"/>
          <w:sz w:val="20"/>
          <w:lang w:val="fr-FR"/>
        </w:rPr>
        <w:t>un jour sombre. L</w:t>
      </w:r>
      <w:r w:rsidR="0083157B" w:rsidRPr="003C67B1">
        <w:rPr>
          <w:rFonts w:ascii="Verdana" w:hAnsi="Verdana"/>
          <w:color w:val="000000"/>
          <w:sz w:val="20"/>
          <w:lang w:val="fr-FR"/>
        </w:rPr>
        <w:t>’</w:t>
      </w:r>
      <w:r w:rsidRPr="003C67B1">
        <w:rPr>
          <w:rFonts w:ascii="Verdana" w:hAnsi="Verdana"/>
          <w:color w:val="000000"/>
          <w:sz w:val="20"/>
          <w:lang w:val="fr-FR"/>
        </w:rPr>
        <w:t>immense flot de vapeur qui s</w:t>
      </w:r>
      <w:r w:rsidR="0083157B" w:rsidRPr="003C67B1">
        <w:rPr>
          <w:rFonts w:ascii="Verdana" w:hAnsi="Verdana"/>
          <w:color w:val="000000"/>
          <w:sz w:val="20"/>
          <w:lang w:val="fr-FR"/>
        </w:rPr>
        <w:t>’</w:t>
      </w:r>
      <w:r w:rsidRPr="003C67B1">
        <w:rPr>
          <w:rFonts w:ascii="Verdana" w:hAnsi="Verdana"/>
          <w:color w:val="000000"/>
          <w:sz w:val="20"/>
          <w:lang w:val="fr-FR"/>
        </w:rPr>
        <w:t>élevait du Mordor se répandait vers l</w:t>
      </w:r>
      <w:r w:rsidR="0083157B" w:rsidRPr="003C67B1">
        <w:rPr>
          <w:rFonts w:ascii="Verdana" w:hAnsi="Verdana"/>
          <w:color w:val="000000"/>
          <w:sz w:val="20"/>
          <w:lang w:val="fr-FR"/>
        </w:rPr>
        <w:t>’</w:t>
      </w:r>
      <w:r w:rsidRPr="003C67B1">
        <w:rPr>
          <w:rFonts w:ascii="Verdana" w:hAnsi="Verdana"/>
          <w:color w:val="000000"/>
          <w:sz w:val="20"/>
          <w:lang w:val="fr-FR"/>
        </w:rPr>
        <w:t>ouest en un bas plafond, maelström de nuages et de fumée que la sinistre lueur rouge éclairait encore par en dessous.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leva les yeux vers la tour orque, quand tout à coup apparurent à ses étroites fenêtres des lumières semblables à de petits yeux rouges. Il se demanda s</w:t>
      </w:r>
      <w:r w:rsidR="0083157B"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agissait d</w:t>
      </w:r>
      <w:r w:rsidR="0083157B" w:rsidRPr="003C67B1">
        <w:rPr>
          <w:rFonts w:ascii="Verdana" w:hAnsi="Verdana"/>
          <w:color w:val="000000"/>
          <w:sz w:val="20"/>
          <w:lang w:val="fr-FR"/>
        </w:rPr>
        <w:t>’</w:t>
      </w:r>
      <w:r w:rsidRPr="003C67B1">
        <w:rPr>
          <w:rFonts w:ascii="Verdana" w:hAnsi="Verdana"/>
          <w:color w:val="000000"/>
          <w:sz w:val="20"/>
          <w:lang w:val="fr-FR"/>
        </w:rPr>
        <w:t>un signal. Sa crainte des orques, momentanément oubliée dans sa colère et son désespoir, le saisit de plus belle. Il ne voyait pas d</w:t>
      </w:r>
      <w:r w:rsidR="0083157B" w:rsidRPr="003C67B1">
        <w:rPr>
          <w:rFonts w:ascii="Verdana" w:hAnsi="Verdana"/>
          <w:color w:val="000000"/>
          <w:sz w:val="20"/>
          <w:lang w:val="fr-FR"/>
        </w:rPr>
        <w:t>’</w:t>
      </w:r>
      <w:r w:rsidRPr="003C67B1">
        <w:rPr>
          <w:rFonts w:ascii="Verdana" w:hAnsi="Verdana"/>
          <w:color w:val="000000"/>
          <w:sz w:val="20"/>
          <w:lang w:val="fr-FR"/>
        </w:rPr>
        <w:t>autre voie</w:t>
      </w:r>
      <w:r w:rsidR="00A17C43" w:rsidRPr="003C67B1">
        <w:rPr>
          <w:rFonts w:ascii="Verdana" w:hAnsi="Verdana"/>
          <w:color w:val="000000"/>
          <w:sz w:val="20"/>
          <w:lang w:val="fr-FR"/>
        </w:rPr>
        <w:t xml:space="preserve">: </w:t>
      </w:r>
      <w:r w:rsidRPr="003C67B1">
        <w:rPr>
          <w:rFonts w:ascii="Verdana" w:hAnsi="Verdana"/>
          <w:color w:val="000000"/>
          <w:sz w:val="20"/>
          <w:lang w:val="fr-FR"/>
        </w:rPr>
        <w:t>il lui fallait poursuivre sa route et tenter de découvrir l</w:t>
      </w:r>
      <w:r w:rsidR="0083157B" w:rsidRPr="003C67B1">
        <w:rPr>
          <w:rFonts w:ascii="Verdana" w:hAnsi="Verdana"/>
          <w:color w:val="000000"/>
          <w:sz w:val="20"/>
          <w:lang w:val="fr-FR"/>
        </w:rPr>
        <w:t>’</w:t>
      </w:r>
      <w:r w:rsidRPr="003C67B1">
        <w:rPr>
          <w:rFonts w:ascii="Verdana" w:hAnsi="Verdana"/>
          <w:color w:val="000000"/>
          <w:sz w:val="20"/>
          <w:lang w:val="fr-FR"/>
        </w:rPr>
        <w:t>entrée principale de cette terrible tour</w:t>
      </w:r>
      <w:r w:rsidR="00A17C43" w:rsidRPr="003C67B1">
        <w:rPr>
          <w:rFonts w:ascii="Verdana" w:hAnsi="Verdana"/>
          <w:color w:val="000000"/>
          <w:sz w:val="20"/>
          <w:lang w:val="fr-FR"/>
        </w:rPr>
        <w:t xml:space="preserve">; </w:t>
      </w:r>
      <w:r w:rsidRPr="003C67B1">
        <w:rPr>
          <w:rFonts w:ascii="Verdana" w:hAnsi="Verdana"/>
          <w:color w:val="000000"/>
          <w:sz w:val="20"/>
          <w:lang w:val="fr-FR"/>
        </w:rPr>
        <w:t>mais il sentait ses genoux ployer, et il s</w:t>
      </w:r>
      <w:r w:rsidR="0083157B" w:rsidRPr="003C67B1">
        <w:rPr>
          <w:rFonts w:ascii="Verdana" w:hAnsi="Verdana"/>
          <w:color w:val="000000"/>
          <w:sz w:val="20"/>
          <w:lang w:val="fr-FR"/>
        </w:rPr>
        <w:t>’</w:t>
      </w:r>
      <w:r w:rsidRPr="003C67B1">
        <w:rPr>
          <w:rFonts w:ascii="Verdana" w:hAnsi="Verdana"/>
          <w:color w:val="000000"/>
          <w:sz w:val="20"/>
          <w:lang w:val="fr-FR"/>
        </w:rPr>
        <w:t>aperçut qu</w:t>
      </w:r>
      <w:r w:rsidR="0083157B" w:rsidRPr="003C67B1">
        <w:rPr>
          <w:rFonts w:ascii="Verdana" w:hAnsi="Verdana"/>
          <w:color w:val="000000"/>
          <w:sz w:val="20"/>
          <w:lang w:val="fr-FR"/>
        </w:rPr>
        <w:t>’</w:t>
      </w:r>
      <w:r w:rsidRPr="003C67B1">
        <w:rPr>
          <w:rFonts w:ascii="Verdana" w:hAnsi="Verdana"/>
          <w:color w:val="000000"/>
          <w:sz w:val="20"/>
          <w:lang w:val="fr-FR"/>
        </w:rPr>
        <w:t>il tremblait. Détournant son regard de la tour et des cornes de la Fente devant lui, il força ses jambes récalcitrantes à lui obéir</w:t>
      </w:r>
      <w:r w:rsidR="00A17C43" w:rsidRPr="003C67B1">
        <w:rPr>
          <w:rFonts w:ascii="Verdana" w:hAnsi="Verdana"/>
          <w:color w:val="000000"/>
          <w:sz w:val="20"/>
          <w:lang w:val="fr-FR"/>
        </w:rPr>
        <w:t xml:space="preserve">; </w:t>
      </w:r>
      <w:r w:rsidRPr="003C67B1">
        <w:rPr>
          <w:rFonts w:ascii="Verdana" w:hAnsi="Verdana"/>
          <w:color w:val="000000"/>
          <w:sz w:val="20"/>
          <w:lang w:val="fr-FR"/>
        </w:rPr>
        <w:t>et tout yeux, tout oreilles, scrutant l</w:t>
      </w:r>
      <w:r w:rsidR="0083157B" w:rsidRPr="003C67B1">
        <w:rPr>
          <w:rFonts w:ascii="Verdana" w:hAnsi="Verdana"/>
          <w:color w:val="000000"/>
          <w:sz w:val="20"/>
          <w:lang w:val="fr-FR"/>
        </w:rPr>
        <w:t>’</w:t>
      </w:r>
      <w:r w:rsidRPr="003C67B1">
        <w:rPr>
          <w:rFonts w:ascii="Verdana" w:hAnsi="Verdana"/>
          <w:color w:val="000000"/>
          <w:sz w:val="20"/>
          <w:lang w:val="fr-FR"/>
        </w:rPr>
        <w:t>ombre dense des rochers de part et d</w:t>
      </w:r>
      <w:r w:rsidR="0083157B" w:rsidRPr="003C67B1">
        <w:rPr>
          <w:rFonts w:ascii="Verdana" w:hAnsi="Verdana"/>
          <w:color w:val="000000"/>
          <w:sz w:val="20"/>
          <w:lang w:val="fr-FR"/>
        </w:rPr>
        <w:t>’</w:t>
      </w:r>
      <w:r w:rsidRPr="003C67B1">
        <w:rPr>
          <w:rFonts w:ascii="Verdana" w:hAnsi="Verdana"/>
          <w:color w:val="000000"/>
          <w:sz w:val="20"/>
          <w:lang w:val="fr-FR"/>
        </w:rPr>
        <w:t>autre du sentier, il revint lentement sur ses pas, retrouvant l</w:t>
      </w:r>
      <w:r w:rsidR="0083157B" w:rsidRPr="003C67B1">
        <w:rPr>
          <w:rFonts w:ascii="Verdana" w:hAnsi="Verdana"/>
          <w:color w:val="000000"/>
          <w:sz w:val="20"/>
          <w:lang w:val="fr-FR"/>
        </w:rPr>
        <w:t>’</w:t>
      </w:r>
      <w:r w:rsidRPr="003C67B1">
        <w:rPr>
          <w:rFonts w:ascii="Verdana" w:hAnsi="Verdana"/>
          <w:color w:val="000000"/>
          <w:sz w:val="20"/>
          <w:lang w:val="fr-FR"/>
        </w:rPr>
        <w:t xml:space="preserve">endroit où Frodo était tombé, et où planait encore la </w:t>
      </w:r>
      <w:r w:rsidRPr="003C67B1">
        <w:rPr>
          <w:rFonts w:ascii="Verdana" w:hAnsi="Verdana"/>
          <w:color w:val="000000"/>
          <w:sz w:val="20"/>
          <w:lang w:val="fr-FR"/>
        </w:rPr>
        <w:lastRenderedPageBreak/>
        <w:t>puanteur d</w:t>
      </w:r>
      <w:r w:rsidR="0083157B" w:rsidRPr="003C67B1">
        <w:rPr>
          <w:rFonts w:ascii="Verdana" w:hAnsi="Verdana"/>
          <w:color w:val="000000"/>
          <w:sz w:val="20"/>
          <w:lang w:val="fr-FR"/>
        </w:rPr>
        <w:t>’</w:t>
      </w:r>
      <w:r w:rsidRPr="003C67B1">
        <w:rPr>
          <w:rFonts w:ascii="Verdana" w:hAnsi="Verdana"/>
          <w:color w:val="000000"/>
          <w:sz w:val="20"/>
          <w:lang w:val="fr-FR"/>
        </w:rPr>
        <w:t>Araigne</w:t>
      </w:r>
      <w:r w:rsidR="00A17C43" w:rsidRPr="003C67B1">
        <w:rPr>
          <w:rFonts w:ascii="Verdana" w:hAnsi="Verdana"/>
          <w:color w:val="000000"/>
          <w:sz w:val="20"/>
          <w:lang w:val="fr-FR"/>
        </w:rPr>
        <w:t xml:space="preserve">; </w:t>
      </w:r>
      <w:r w:rsidRPr="003C67B1">
        <w:rPr>
          <w:rFonts w:ascii="Verdana" w:hAnsi="Verdana"/>
          <w:color w:val="000000"/>
          <w:sz w:val="20"/>
          <w:lang w:val="fr-FR"/>
        </w:rPr>
        <w:t>puis il poursuivit son ascension, jusqu</w:t>
      </w:r>
      <w:r w:rsidR="0083157B" w:rsidRPr="003C67B1">
        <w:rPr>
          <w:rFonts w:ascii="Verdana" w:hAnsi="Verdana"/>
          <w:color w:val="000000"/>
          <w:sz w:val="20"/>
          <w:lang w:val="fr-FR"/>
        </w:rPr>
        <w:t>’</w:t>
      </w:r>
      <w:r w:rsidRPr="003C67B1">
        <w:rPr>
          <w:rFonts w:ascii="Verdana" w:hAnsi="Verdana"/>
          <w:color w:val="000000"/>
          <w:sz w:val="20"/>
          <w:lang w:val="fr-FR"/>
        </w:rPr>
        <w:t>à ce qu</w:t>
      </w:r>
      <w:r w:rsidR="0083157B" w:rsidRPr="003C67B1">
        <w:rPr>
          <w:rFonts w:ascii="Verdana" w:hAnsi="Verdana"/>
          <w:color w:val="000000"/>
          <w:sz w:val="20"/>
          <w:lang w:val="fr-FR"/>
        </w:rPr>
        <w:t>’</w:t>
      </w:r>
      <w:r w:rsidRPr="003C67B1">
        <w:rPr>
          <w:rFonts w:ascii="Verdana" w:hAnsi="Verdana"/>
          <w:color w:val="000000"/>
          <w:sz w:val="20"/>
          <w:lang w:val="fr-FR"/>
        </w:rPr>
        <w:t>il fût de nouveau dans cette même fente où il avait mis l</w:t>
      </w:r>
      <w:r w:rsidR="0083157B" w:rsidRPr="003C67B1">
        <w:rPr>
          <w:rFonts w:ascii="Verdana" w:hAnsi="Verdana"/>
          <w:color w:val="000000"/>
          <w:sz w:val="20"/>
          <w:lang w:val="fr-FR"/>
        </w:rPr>
        <w:t>’</w:t>
      </w:r>
      <w:r w:rsidRPr="003C67B1">
        <w:rPr>
          <w:rFonts w:ascii="Verdana" w:hAnsi="Verdana"/>
          <w:color w:val="000000"/>
          <w:sz w:val="20"/>
          <w:lang w:val="fr-FR"/>
        </w:rPr>
        <w:t>Anneau et vu passer la compagnie de Shagrat.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arrêta alors et s</w:t>
      </w:r>
      <w:r w:rsidR="0083157B" w:rsidRPr="003C67B1">
        <w:rPr>
          <w:rFonts w:ascii="Verdana" w:hAnsi="Verdana"/>
          <w:color w:val="000000"/>
          <w:sz w:val="20"/>
          <w:lang w:val="fr-FR"/>
        </w:rPr>
        <w:t>’</w:t>
      </w:r>
      <w:r w:rsidRPr="003C67B1">
        <w:rPr>
          <w:rFonts w:ascii="Verdana" w:hAnsi="Verdana"/>
          <w:color w:val="000000"/>
          <w:sz w:val="20"/>
          <w:lang w:val="fr-FR"/>
        </w:rPr>
        <w:t>assit. Pour le moment, il ne pouvait s</w:t>
      </w:r>
      <w:r w:rsidR="0083157B" w:rsidRPr="003C67B1">
        <w:rPr>
          <w:rFonts w:ascii="Verdana" w:hAnsi="Verdana"/>
          <w:color w:val="000000"/>
          <w:sz w:val="20"/>
          <w:lang w:val="fr-FR"/>
        </w:rPr>
        <w:t>’</w:t>
      </w:r>
      <w:r w:rsidRPr="003C67B1">
        <w:rPr>
          <w:rFonts w:ascii="Verdana" w:hAnsi="Verdana"/>
          <w:color w:val="000000"/>
          <w:sz w:val="20"/>
          <w:lang w:val="fr-FR"/>
        </w:rPr>
        <w:t>astreindre à continuer. Il sentait que, s</w:t>
      </w:r>
      <w:r w:rsidR="0083157B" w:rsidRPr="003C67B1">
        <w:rPr>
          <w:rFonts w:ascii="Verdana" w:hAnsi="Verdana"/>
          <w:color w:val="000000"/>
          <w:sz w:val="20"/>
          <w:lang w:val="fr-FR"/>
        </w:rPr>
        <w:t>’</w:t>
      </w:r>
      <w:r w:rsidRPr="003C67B1">
        <w:rPr>
          <w:rFonts w:ascii="Verdana" w:hAnsi="Verdana"/>
          <w:color w:val="000000"/>
          <w:sz w:val="20"/>
          <w:lang w:val="fr-FR"/>
        </w:rPr>
        <w:t>il dépassait le sommet du col et faisait un véritable premier pas dans la descente, sur la terre du Mordor, ce premier pas serait irrévocable. Il ne pourrait plus jamais revenir. Sans intention précise, il sortit l</w:t>
      </w:r>
      <w:r w:rsidR="0083157B" w:rsidRPr="003C67B1">
        <w:rPr>
          <w:rFonts w:ascii="Verdana" w:hAnsi="Verdana"/>
          <w:color w:val="000000"/>
          <w:sz w:val="20"/>
          <w:lang w:val="fr-FR"/>
        </w:rPr>
        <w:t>’</w:t>
      </w:r>
      <w:r w:rsidRPr="003C67B1">
        <w:rPr>
          <w:rFonts w:ascii="Verdana" w:hAnsi="Verdana"/>
          <w:color w:val="000000"/>
          <w:sz w:val="20"/>
          <w:lang w:val="fr-FR"/>
        </w:rPr>
        <w:t>Anneau et le repassa à son doigt. Il en sentit aussitôt l</w:t>
      </w:r>
      <w:r w:rsidR="0083157B" w:rsidRPr="003C67B1">
        <w:rPr>
          <w:rFonts w:ascii="Verdana" w:hAnsi="Verdana"/>
          <w:color w:val="000000"/>
          <w:sz w:val="20"/>
          <w:lang w:val="fr-FR"/>
        </w:rPr>
        <w:t>’</w:t>
      </w:r>
      <w:r w:rsidRPr="003C67B1">
        <w:rPr>
          <w:rFonts w:ascii="Verdana" w:hAnsi="Verdana"/>
          <w:color w:val="000000"/>
          <w:sz w:val="20"/>
          <w:lang w:val="fr-FR"/>
        </w:rPr>
        <w:t>énorme poids</w:t>
      </w:r>
      <w:r w:rsidR="00A17C43" w:rsidRPr="003C67B1">
        <w:rPr>
          <w:rFonts w:ascii="Verdana" w:hAnsi="Verdana"/>
          <w:color w:val="000000"/>
          <w:sz w:val="20"/>
          <w:lang w:val="fr-FR"/>
        </w:rPr>
        <w:t xml:space="preserve">; </w:t>
      </w:r>
      <w:r w:rsidRPr="003C67B1">
        <w:rPr>
          <w:rFonts w:ascii="Verdana" w:hAnsi="Verdana"/>
          <w:color w:val="000000"/>
          <w:sz w:val="20"/>
          <w:lang w:val="fr-FR"/>
        </w:rPr>
        <w:t>et il sentit à nouveau, mais plus forte et plus pressante que jamais, la malveillance de l</w:t>
      </w:r>
      <w:r w:rsidR="0083157B" w:rsidRPr="003C67B1">
        <w:rPr>
          <w:rFonts w:ascii="Verdana" w:hAnsi="Verdana"/>
          <w:color w:val="000000"/>
          <w:sz w:val="20"/>
          <w:lang w:val="fr-FR"/>
        </w:rPr>
        <w:t>’</w:t>
      </w:r>
      <w:r w:rsidRPr="003C67B1">
        <w:rPr>
          <w:rFonts w:ascii="Verdana" w:hAnsi="Verdana"/>
          <w:color w:val="000000"/>
          <w:sz w:val="20"/>
          <w:lang w:val="fr-FR"/>
        </w:rPr>
        <w:t>Œil du Mordor, fouillant, tentant de percer les ombres ourdies pour sa propre protection, mais qui à présent lui nuisaient, confortant son inquiétude et son doute.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Comme auparavant, Sam constata que son ouïe était plus fine, mais qu</w:t>
      </w:r>
      <w:r w:rsidR="0083157B" w:rsidRPr="003C67B1">
        <w:rPr>
          <w:rFonts w:ascii="Verdana" w:hAnsi="Verdana"/>
          <w:color w:val="000000"/>
          <w:sz w:val="20"/>
          <w:lang w:val="fr-FR"/>
        </w:rPr>
        <w:t>’</w:t>
      </w:r>
      <w:r w:rsidRPr="003C67B1">
        <w:rPr>
          <w:rFonts w:ascii="Verdana" w:hAnsi="Verdana"/>
          <w:color w:val="000000"/>
          <w:sz w:val="20"/>
          <w:lang w:val="fr-FR"/>
        </w:rPr>
        <w:t>à sa vue les choses de ce monde paraissaient vagues et dissipées. Les parois rocheuses du sentier étaient pâles, comme vues à travers un brouillard, mais il entendait encore le lointain gargouillement d</w:t>
      </w:r>
      <w:r w:rsidR="0083157B" w:rsidRPr="003C67B1">
        <w:rPr>
          <w:rFonts w:ascii="Verdana" w:hAnsi="Verdana"/>
          <w:color w:val="000000"/>
          <w:sz w:val="20"/>
          <w:lang w:val="fr-FR"/>
        </w:rPr>
        <w:t>’</w:t>
      </w:r>
      <w:r w:rsidRPr="003C67B1">
        <w:rPr>
          <w:rFonts w:ascii="Verdana" w:hAnsi="Verdana"/>
          <w:color w:val="000000"/>
          <w:sz w:val="20"/>
          <w:lang w:val="fr-FR"/>
        </w:rPr>
        <w:t>Araigne dans son malheur</w:t>
      </w:r>
      <w:r w:rsidR="00A17C43" w:rsidRPr="003C67B1">
        <w:rPr>
          <w:rFonts w:ascii="Verdana" w:hAnsi="Verdana"/>
          <w:color w:val="000000"/>
          <w:sz w:val="20"/>
          <w:lang w:val="fr-FR"/>
        </w:rPr>
        <w:t xml:space="preserve">; </w:t>
      </w:r>
      <w:r w:rsidRPr="003C67B1">
        <w:rPr>
          <w:rFonts w:ascii="Verdana" w:hAnsi="Verdana"/>
          <w:color w:val="000000"/>
          <w:sz w:val="20"/>
          <w:lang w:val="fr-FR"/>
        </w:rPr>
        <w:t>et, durs et clairs</w:t>
      </w:r>
      <w:r w:rsidR="00A17C43" w:rsidRPr="003C67B1">
        <w:rPr>
          <w:rFonts w:ascii="Verdana" w:hAnsi="Verdana"/>
          <w:color w:val="000000"/>
          <w:sz w:val="20"/>
          <w:lang w:val="fr-FR"/>
        </w:rPr>
        <w:t xml:space="preserve"> — </w:t>
      </w:r>
      <w:r w:rsidRPr="003C67B1">
        <w:rPr>
          <w:rFonts w:ascii="Verdana" w:hAnsi="Verdana"/>
          <w:color w:val="000000"/>
          <w:sz w:val="20"/>
          <w:lang w:val="fr-FR"/>
        </w:rPr>
        <w:t>tout proches, pensa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w:t>
      </w:r>
      <w:r w:rsidR="00A17C43" w:rsidRPr="003C67B1">
        <w:rPr>
          <w:rFonts w:ascii="Verdana" w:hAnsi="Verdana"/>
          <w:color w:val="000000"/>
          <w:sz w:val="20"/>
          <w:lang w:val="fr-FR"/>
        </w:rPr>
        <w:t>—</w:t>
      </w:r>
      <w:r w:rsidRPr="003C67B1">
        <w:rPr>
          <w:rFonts w:ascii="Verdana" w:hAnsi="Verdana"/>
          <w:color w:val="000000"/>
          <w:sz w:val="20"/>
          <w:lang w:val="fr-FR"/>
        </w:rPr>
        <w:t>, il entendit des cris et des chocs métalliques. Il sauta sur pied et se pressa vivement contre la paroi en bordure de la route. Il se félicita d</w:t>
      </w:r>
      <w:r w:rsidR="0083157B" w:rsidRPr="003C67B1">
        <w:rPr>
          <w:rFonts w:ascii="Verdana" w:hAnsi="Verdana"/>
          <w:color w:val="000000"/>
          <w:sz w:val="20"/>
          <w:lang w:val="fr-FR"/>
        </w:rPr>
        <w:t>’</w:t>
      </w:r>
      <w:r w:rsidRPr="003C67B1">
        <w:rPr>
          <w:rFonts w:ascii="Verdana" w:hAnsi="Verdana"/>
          <w:color w:val="000000"/>
          <w:sz w:val="20"/>
          <w:lang w:val="fr-FR"/>
        </w:rPr>
        <w:t>avoir l</w:t>
      </w:r>
      <w:r w:rsidR="0083157B" w:rsidRPr="003C67B1">
        <w:rPr>
          <w:rFonts w:ascii="Verdana" w:hAnsi="Verdana"/>
          <w:color w:val="000000"/>
          <w:sz w:val="20"/>
          <w:lang w:val="fr-FR"/>
        </w:rPr>
        <w:t>’</w:t>
      </w:r>
      <w:r w:rsidRPr="003C67B1">
        <w:rPr>
          <w:rFonts w:ascii="Verdana" w:hAnsi="Verdana"/>
          <w:color w:val="000000"/>
          <w:sz w:val="20"/>
          <w:lang w:val="fr-FR"/>
        </w:rPr>
        <w:t>Anneau, car voici qu</w:t>
      </w:r>
      <w:r w:rsidR="0083157B" w:rsidRPr="003C67B1">
        <w:rPr>
          <w:rFonts w:ascii="Verdana" w:hAnsi="Verdana"/>
          <w:color w:val="000000"/>
          <w:sz w:val="20"/>
          <w:lang w:val="fr-FR"/>
        </w:rPr>
        <w:t>’</w:t>
      </w:r>
      <w:r w:rsidRPr="003C67B1">
        <w:rPr>
          <w:rFonts w:ascii="Verdana" w:hAnsi="Verdana"/>
          <w:color w:val="000000"/>
          <w:sz w:val="20"/>
          <w:lang w:val="fr-FR"/>
        </w:rPr>
        <w:t>une nouvelle compagnie d</w:t>
      </w:r>
      <w:r w:rsidR="0083157B" w:rsidRPr="003C67B1">
        <w:rPr>
          <w:rFonts w:ascii="Verdana" w:hAnsi="Verdana"/>
          <w:color w:val="000000"/>
          <w:sz w:val="20"/>
          <w:lang w:val="fr-FR"/>
        </w:rPr>
        <w:t>’</w:t>
      </w:r>
      <w:r w:rsidRPr="003C67B1">
        <w:rPr>
          <w:rFonts w:ascii="Verdana" w:hAnsi="Verdana"/>
          <w:color w:val="000000"/>
          <w:sz w:val="20"/>
          <w:lang w:val="fr-FR"/>
        </w:rPr>
        <w:t>orques venait encore par là. Il le crut du moins, au début. Puis soudain, il comprit qu</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en était rien, que son ouïe l</w:t>
      </w:r>
      <w:r w:rsidR="0083157B" w:rsidRPr="003C67B1">
        <w:rPr>
          <w:rFonts w:ascii="Verdana" w:hAnsi="Verdana"/>
          <w:color w:val="000000"/>
          <w:sz w:val="20"/>
          <w:lang w:val="fr-FR"/>
        </w:rPr>
        <w:t>’</w:t>
      </w:r>
      <w:r w:rsidRPr="003C67B1">
        <w:rPr>
          <w:rFonts w:ascii="Verdana" w:hAnsi="Verdana"/>
          <w:color w:val="000000"/>
          <w:sz w:val="20"/>
          <w:lang w:val="fr-FR"/>
        </w:rPr>
        <w:t>avait abusé</w:t>
      </w:r>
      <w:r w:rsidR="00A17C43" w:rsidRPr="003C67B1">
        <w:rPr>
          <w:rFonts w:ascii="Verdana" w:hAnsi="Verdana"/>
          <w:color w:val="000000"/>
          <w:sz w:val="20"/>
          <w:lang w:val="fr-FR"/>
        </w:rPr>
        <w:t xml:space="preserve">: </w:t>
      </w:r>
      <w:r w:rsidRPr="003C67B1">
        <w:rPr>
          <w:rFonts w:ascii="Verdana" w:hAnsi="Verdana"/>
          <w:color w:val="000000"/>
          <w:sz w:val="20"/>
          <w:lang w:val="fr-FR"/>
        </w:rPr>
        <w:t>les cris d</w:t>
      </w:r>
      <w:r w:rsidR="0083157B" w:rsidRPr="003C67B1">
        <w:rPr>
          <w:rFonts w:ascii="Verdana" w:hAnsi="Verdana"/>
          <w:color w:val="000000"/>
          <w:sz w:val="20"/>
          <w:lang w:val="fr-FR"/>
        </w:rPr>
        <w:t>’</w:t>
      </w:r>
      <w:r w:rsidRPr="003C67B1">
        <w:rPr>
          <w:rFonts w:ascii="Verdana" w:hAnsi="Verdana"/>
          <w:color w:val="000000"/>
          <w:sz w:val="20"/>
          <w:lang w:val="fr-FR"/>
        </w:rPr>
        <w:t>orques venaient de la tour, dont la plus haute corne se trouvait juste au</w:t>
      </w:r>
      <w:r w:rsidR="00A17C43" w:rsidRPr="003C67B1">
        <w:rPr>
          <w:rFonts w:ascii="Verdana" w:hAnsi="Verdana"/>
          <w:color w:val="000000"/>
          <w:sz w:val="20"/>
          <w:lang w:val="fr-FR"/>
        </w:rPr>
        <w:t>-</w:t>
      </w:r>
      <w:r w:rsidRPr="003C67B1">
        <w:rPr>
          <w:rFonts w:ascii="Verdana" w:hAnsi="Verdana"/>
          <w:color w:val="000000"/>
          <w:sz w:val="20"/>
          <w:lang w:val="fr-FR"/>
        </w:rPr>
        <w:t>dessus de lui, à présent, sur le côté gauche de la Fente.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Secoué d</w:t>
      </w:r>
      <w:r w:rsidR="0083157B" w:rsidRPr="003C67B1">
        <w:rPr>
          <w:rFonts w:ascii="Verdana" w:hAnsi="Verdana"/>
          <w:color w:val="000000"/>
          <w:sz w:val="20"/>
          <w:lang w:val="fr-FR"/>
        </w:rPr>
        <w:t>’</w:t>
      </w:r>
      <w:r w:rsidRPr="003C67B1">
        <w:rPr>
          <w:rFonts w:ascii="Verdana" w:hAnsi="Verdana"/>
          <w:color w:val="000000"/>
          <w:sz w:val="20"/>
          <w:lang w:val="fr-FR"/>
        </w:rPr>
        <w:t>un frisson, il s</w:t>
      </w:r>
      <w:r w:rsidR="0083157B" w:rsidRPr="003C67B1">
        <w:rPr>
          <w:rFonts w:ascii="Verdana" w:hAnsi="Verdana"/>
          <w:color w:val="000000"/>
          <w:sz w:val="20"/>
          <w:lang w:val="fr-FR"/>
        </w:rPr>
        <w:t>’</w:t>
      </w:r>
      <w:r w:rsidRPr="003C67B1">
        <w:rPr>
          <w:rFonts w:ascii="Verdana" w:hAnsi="Verdana"/>
          <w:color w:val="000000"/>
          <w:sz w:val="20"/>
          <w:lang w:val="fr-FR"/>
        </w:rPr>
        <w:t>efforça d</w:t>
      </w:r>
      <w:r w:rsidR="0083157B" w:rsidRPr="003C67B1">
        <w:rPr>
          <w:rFonts w:ascii="Verdana" w:hAnsi="Verdana"/>
          <w:color w:val="000000"/>
          <w:sz w:val="20"/>
          <w:lang w:val="fr-FR"/>
        </w:rPr>
        <w:t>’</w:t>
      </w:r>
      <w:r w:rsidRPr="003C67B1">
        <w:rPr>
          <w:rFonts w:ascii="Verdana" w:hAnsi="Verdana"/>
          <w:color w:val="000000"/>
          <w:sz w:val="20"/>
          <w:lang w:val="fr-FR"/>
        </w:rPr>
        <w:t>avancer. Visiblement, il se tramait quelque diablerie. Peut</w:t>
      </w:r>
      <w:r w:rsidR="00A17C43" w:rsidRPr="003C67B1">
        <w:rPr>
          <w:rFonts w:ascii="Verdana" w:hAnsi="Verdana"/>
          <w:color w:val="000000"/>
          <w:sz w:val="20"/>
          <w:lang w:val="fr-FR"/>
        </w:rPr>
        <w:t>-</w:t>
      </w:r>
      <w:r w:rsidRPr="003C67B1">
        <w:rPr>
          <w:rFonts w:ascii="Verdana" w:hAnsi="Verdana"/>
          <w:color w:val="000000"/>
          <w:sz w:val="20"/>
          <w:lang w:val="fr-FR"/>
        </w:rPr>
        <w:t>être la cruauté des orques les avait</w:t>
      </w:r>
      <w:r w:rsidR="00A17C43" w:rsidRPr="003C67B1">
        <w:rPr>
          <w:rFonts w:ascii="Verdana" w:hAnsi="Verdana"/>
          <w:color w:val="000000"/>
          <w:sz w:val="20"/>
          <w:lang w:val="fr-FR"/>
        </w:rPr>
        <w:t>-</w:t>
      </w:r>
      <w:r w:rsidRPr="003C67B1">
        <w:rPr>
          <w:rFonts w:ascii="Verdana" w:hAnsi="Verdana"/>
          <w:color w:val="000000"/>
          <w:sz w:val="20"/>
          <w:lang w:val="fr-FR"/>
        </w:rPr>
        <w:t>elle dominés au mépris des ordres</w:t>
      </w:r>
      <w:r w:rsidR="00A17C43" w:rsidRPr="003C67B1">
        <w:rPr>
          <w:rFonts w:ascii="Verdana" w:hAnsi="Verdana"/>
          <w:color w:val="000000"/>
          <w:sz w:val="20"/>
          <w:lang w:val="fr-FR"/>
        </w:rPr>
        <w:t xml:space="preserve">; </w:t>
      </w:r>
      <w:r w:rsidRPr="003C67B1">
        <w:rPr>
          <w:rFonts w:ascii="Verdana" w:hAnsi="Verdana"/>
          <w:color w:val="000000"/>
          <w:sz w:val="20"/>
          <w:lang w:val="fr-FR"/>
        </w:rPr>
        <w:t>peut</w:t>
      </w:r>
      <w:r w:rsidR="00A17C43" w:rsidRPr="003C67B1">
        <w:rPr>
          <w:rFonts w:ascii="Verdana" w:hAnsi="Verdana"/>
          <w:color w:val="000000"/>
          <w:sz w:val="20"/>
          <w:lang w:val="fr-FR"/>
        </w:rPr>
        <w:t>-</w:t>
      </w:r>
      <w:r w:rsidRPr="003C67B1">
        <w:rPr>
          <w:rFonts w:ascii="Verdana" w:hAnsi="Verdana"/>
          <w:color w:val="000000"/>
          <w:sz w:val="20"/>
          <w:lang w:val="fr-FR"/>
        </w:rPr>
        <w:t>être étaient</w:t>
      </w:r>
      <w:r w:rsidR="00A17C43" w:rsidRPr="003C67B1">
        <w:rPr>
          <w:rFonts w:ascii="Verdana" w:hAnsi="Verdana"/>
          <w:color w:val="000000"/>
          <w:sz w:val="20"/>
          <w:lang w:val="fr-FR"/>
        </w:rPr>
        <w:t>-</w:t>
      </w:r>
      <w:r w:rsidRPr="003C67B1">
        <w:rPr>
          <w:rFonts w:ascii="Verdana" w:hAnsi="Verdana"/>
          <w:color w:val="000000"/>
          <w:sz w:val="20"/>
          <w:lang w:val="fr-FR"/>
        </w:rPr>
        <w:t>ils en train de tourmenter Frodo, ou même de le tailler sauvagement en pièces. Il tendit l</w:t>
      </w:r>
      <w:r w:rsidR="0083157B" w:rsidRPr="003C67B1">
        <w:rPr>
          <w:rFonts w:ascii="Verdana" w:hAnsi="Verdana"/>
          <w:color w:val="000000"/>
          <w:sz w:val="20"/>
          <w:lang w:val="fr-FR"/>
        </w:rPr>
        <w:t>’</w:t>
      </w:r>
      <w:r w:rsidRPr="003C67B1">
        <w:rPr>
          <w:rFonts w:ascii="Verdana" w:hAnsi="Verdana"/>
          <w:color w:val="000000"/>
          <w:sz w:val="20"/>
          <w:lang w:val="fr-FR"/>
        </w:rPr>
        <w:t>oreille</w:t>
      </w:r>
      <w:r w:rsidR="00A17C43" w:rsidRPr="003C67B1">
        <w:rPr>
          <w:rFonts w:ascii="Verdana" w:hAnsi="Verdana"/>
          <w:color w:val="000000"/>
          <w:sz w:val="20"/>
          <w:lang w:val="fr-FR"/>
        </w:rPr>
        <w:t xml:space="preserve">; </w:t>
      </w:r>
      <w:r w:rsidRPr="003C67B1">
        <w:rPr>
          <w:rFonts w:ascii="Verdana" w:hAnsi="Verdana"/>
          <w:color w:val="000000"/>
          <w:sz w:val="20"/>
          <w:lang w:val="fr-FR"/>
        </w:rPr>
        <w:t>et tandis qu</w:t>
      </w:r>
      <w:r w:rsidR="0083157B" w:rsidRPr="003C67B1">
        <w:rPr>
          <w:rFonts w:ascii="Verdana" w:hAnsi="Verdana"/>
          <w:color w:val="000000"/>
          <w:sz w:val="20"/>
          <w:lang w:val="fr-FR"/>
        </w:rPr>
        <w:t>’</w:t>
      </w:r>
      <w:r w:rsidRPr="003C67B1">
        <w:rPr>
          <w:rFonts w:ascii="Verdana" w:hAnsi="Verdana"/>
          <w:color w:val="000000"/>
          <w:sz w:val="20"/>
          <w:lang w:val="fr-FR"/>
        </w:rPr>
        <w:t>il écoutait, une lueur d</w:t>
      </w:r>
      <w:r w:rsidR="0083157B" w:rsidRPr="003C67B1">
        <w:rPr>
          <w:rFonts w:ascii="Verdana" w:hAnsi="Verdana"/>
          <w:color w:val="000000"/>
          <w:sz w:val="20"/>
          <w:lang w:val="fr-FR"/>
        </w:rPr>
        <w:t>’</w:t>
      </w:r>
      <w:r w:rsidRPr="003C67B1">
        <w:rPr>
          <w:rFonts w:ascii="Verdana" w:hAnsi="Verdana"/>
          <w:color w:val="000000"/>
          <w:sz w:val="20"/>
          <w:lang w:val="fr-FR"/>
        </w:rPr>
        <w:t>espoir vint à lui. Impossible de s</w:t>
      </w:r>
      <w:r w:rsidR="0083157B" w:rsidRPr="003C67B1">
        <w:rPr>
          <w:rFonts w:ascii="Verdana" w:hAnsi="Verdana"/>
          <w:color w:val="000000"/>
          <w:sz w:val="20"/>
          <w:lang w:val="fr-FR"/>
        </w:rPr>
        <w:t>’</w:t>
      </w:r>
      <w:r w:rsidRPr="003C67B1">
        <w:rPr>
          <w:rFonts w:ascii="Verdana" w:hAnsi="Verdana"/>
          <w:color w:val="000000"/>
          <w:sz w:val="20"/>
          <w:lang w:val="fr-FR"/>
        </w:rPr>
        <w:t>y tromper</w:t>
      </w:r>
      <w:r w:rsidR="00A17C43" w:rsidRPr="003C67B1">
        <w:rPr>
          <w:rFonts w:ascii="Verdana" w:hAnsi="Verdana"/>
          <w:color w:val="000000"/>
          <w:sz w:val="20"/>
          <w:lang w:val="fr-FR"/>
        </w:rPr>
        <w:t xml:space="preserve">: </w:t>
      </w:r>
      <w:r w:rsidRPr="003C67B1">
        <w:rPr>
          <w:rFonts w:ascii="Verdana" w:hAnsi="Verdana"/>
          <w:color w:val="000000"/>
          <w:sz w:val="20"/>
          <w:lang w:val="fr-FR"/>
        </w:rPr>
        <w:t>on se battait dans la tour, les orques devaient se quereller entre eux, Shagrat et Gorbag en étaient venus aux coups. L</w:t>
      </w:r>
      <w:r w:rsidR="0083157B" w:rsidRPr="003C67B1">
        <w:rPr>
          <w:rFonts w:ascii="Verdana" w:hAnsi="Verdana"/>
          <w:color w:val="000000"/>
          <w:sz w:val="20"/>
          <w:lang w:val="fr-FR"/>
        </w:rPr>
        <w:t>’</w:t>
      </w:r>
      <w:r w:rsidRPr="003C67B1">
        <w:rPr>
          <w:rFonts w:ascii="Verdana" w:hAnsi="Verdana"/>
          <w:color w:val="000000"/>
          <w:sz w:val="20"/>
          <w:lang w:val="fr-FR"/>
        </w:rPr>
        <w:t>espoir que lui inspira cette idée, si mince qu</w:t>
      </w:r>
      <w:r w:rsidR="0083157B" w:rsidRPr="003C67B1">
        <w:rPr>
          <w:rFonts w:ascii="Verdana" w:hAnsi="Verdana"/>
          <w:color w:val="000000"/>
          <w:sz w:val="20"/>
          <w:lang w:val="fr-FR"/>
        </w:rPr>
        <w:t>’</w:t>
      </w:r>
      <w:r w:rsidRPr="003C67B1">
        <w:rPr>
          <w:rFonts w:ascii="Verdana" w:hAnsi="Verdana"/>
          <w:color w:val="000000"/>
          <w:sz w:val="20"/>
          <w:lang w:val="fr-FR"/>
        </w:rPr>
        <w:t>il fût, le fouetta néanmoins. Il avait peut</w:t>
      </w:r>
      <w:r w:rsidR="00A17C43" w:rsidRPr="003C67B1">
        <w:rPr>
          <w:rFonts w:ascii="Verdana" w:hAnsi="Verdana"/>
          <w:color w:val="000000"/>
          <w:sz w:val="20"/>
          <w:lang w:val="fr-FR"/>
        </w:rPr>
        <w:t>-</w:t>
      </w:r>
      <w:r w:rsidRPr="003C67B1">
        <w:rPr>
          <w:rFonts w:ascii="Verdana" w:hAnsi="Verdana"/>
          <w:color w:val="000000"/>
          <w:sz w:val="20"/>
          <w:lang w:val="fr-FR"/>
        </w:rPr>
        <w:t>être une chance. Son amour pour Frodo l</w:t>
      </w:r>
      <w:r w:rsidR="0083157B" w:rsidRPr="003C67B1">
        <w:rPr>
          <w:rFonts w:ascii="Verdana" w:hAnsi="Verdana"/>
          <w:color w:val="000000"/>
          <w:sz w:val="20"/>
          <w:lang w:val="fr-FR"/>
        </w:rPr>
        <w:t>’</w:t>
      </w:r>
      <w:r w:rsidRPr="003C67B1">
        <w:rPr>
          <w:rFonts w:ascii="Verdana" w:hAnsi="Verdana"/>
          <w:color w:val="000000"/>
          <w:sz w:val="20"/>
          <w:lang w:val="fr-FR"/>
        </w:rPr>
        <w:t>emporta sur toute autre pensée</w:t>
      </w:r>
      <w:r w:rsidR="00A17C43" w:rsidRPr="003C67B1">
        <w:rPr>
          <w:rFonts w:ascii="Verdana" w:hAnsi="Verdana"/>
          <w:color w:val="000000"/>
          <w:sz w:val="20"/>
          <w:lang w:val="fr-FR"/>
        </w:rPr>
        <w:t xml:space="preserve">; </w:t>
      </w:r>
      <w:r w:rsidRPr="003C67B1">
        <w:rPr>
          <w:rFonts w:ascii="Verdana" w:hAnsi="Verdana"/>
          <w:color w:val="000000"/>
          <w:sz w:val="20"/>
          <w:lang w:val="fr-FR"/>
        </w:rPr>
        <w:t>alors, oublieux du danger, il s</w:t>
      </w:r>
      <w:r w:rsidR="0083157B" w:rsidRPr="003C67B1">
        <w:rPr>
          <w:rFonts w:ascii="Verdana" w:hAnsi="Verdana"/>
          <w:color w:val="000000"/>
          <w:sz w:val="20"/>
          <w:lang w:val="fr-FR"/>
        </w:rPr>
        <w:t>’</w:t>
      </w:r>
      <w:r w:rsidRPr="003C67B1">
        <w:rPr>
          <w:rFonts w:ascii="Verdana" w:hAnsi="Verdana"/>
          <w:color w:val="000000"/>
          <w:sz w:val="20"/>
          <w:lang w:val="fr-FR"/>
        </w:rPr>
        <w:t>écria</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J</w:t>
      </w:r>
      <w:r w:rsidR="0083157B" w:rsidRPr="003C67B1">
        <w:rPr>
          <w:rFonts w:ascii="Verdana" w:hAnsi="Verdana"/>
          <w:color w:val="000000"/>
          <w:sz w:val="20"/>
          <w:lang w:val="fr-FR"/>
        </w:rPr>
        <w:t>’</w:t>
      </w:r>
      <w:r w:rsidRPr="003C67B1">
        <w:rPr>
          <w:rFonts w:ascii="Verdana" w:hAnsi="Verdana"/>
          <w:color w:val="000000"/>
          <w:sz w:val="20"/>
          <w:lang w:val="fr-FR"/>
        </w:rPr>
        <w:t>arrive, monsieur Frodo</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élança vers le sentier et gravit la pente en courant. Au</w:t>
      </w:r>
      <w:r w:rsidR="00A17C43" w:rsidRPr="003C67B1">
        <w:rPr>
          <w:rFonts w:ascii="Verdana" w:hAnsi="Verdana"/>
          <w:color w:val="000000"/>
          <w:sz w:val="20"/>
          <w:lang w:val="fr-FR"/>
        </w:rPr>
        <w:t>-</w:t>
      </w:r>
      <w:r w:rsidRPr="003C67B1">
        <w:rPr>
          <w:rFonts w:ascii="Verdana" w:hAnsi="Verdana"/>
          <w:color w:val="000000"/>
          <w:sz w:val="20"/>
          <w:lang w:val="fr-FR"/>
        </w:rPr>
        <w:t>delà, la route tournait à gauche et plongeait abruptement. Sam venait d</w:t>
      </w:r>
      <w:r w:rsidR="0083157B" w:rsidRPr="003C67B1">
        <w:rPr>
          <w:rFonts w:ascii="Verdana" w:hAnsi="Verdana"/>
          <w:color w:val="000000"/>
          <w:sz w:val="20"/>
          <w:lang w:val="fr-FR"/>
        </w:rPr>
        <w:t>’</w:t>
      </w:r>
      <w:r w:rsidRPr="003C67B1">
        <w:rPr>
          <w:rFonts w:ascii="Verdana" w:hAnsi="Verdana"/>
          <w:color w:val="000000"/>
          <w:sz w:val="20"/>
          <w:lang w:val="fr-FR"/>
        </w:rPr>
        <w:t>entrer au Mordor.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retira l</w:t>
      </w:r>
      <w:r w:rsidR="0083157B" w:rsidRPr="003C67B1">
        <w:rPr>
          <w:rFonts w:ascii="Verdana" w:hAnsi="Verdana"/>
          <w:color w:val="000000"/>
          <w:sz w:val="20"/>
          <w:lang w:val="fr-FR"/>
        </w:rPr>
        <w:t>’</w:t>
      </w:r>
      <w:r w:rsidRPr="003C67B1">
        <w:rPr>
          <w:rFonts w:ascii="Verdana" w:hAnsi="Verdana"/>
          <w:color w:val="000000"/>
          <w:sz w:val="20"/>
          <w:lang w:val="fr-FR"/>
        </w:rPr>
        <w:t>Anneau, mû peut</w:t>
      </w:r>
      <w:r w:rsidR="00A17C43" w:rsidRPr="003C67B1">
        <w:rPr>
          <w:rFonts w:ascii="Verdana" w:hAnsi="Verdana"/>
          <w:color w:val="000000"/>
          <w:sz w:val="20"/>
          <w:lang w:val="fr-FR"/>
        </w:rPr>
        <w:t>-</w:t>
      </w:r>
      <w:r w:rsidRPr="003C67B1">
        <w:rPr>
          <w:rFonts w:ascii="Verdana" w:hAnsi="Verdana"/>
          <w:color w:val="000000"/>
          <w:sz w:val="20"/>
          <w:lang w:val="fr-FR"/>
        </w:rPr>
        <w:t>être par quelque vague prémonition de danger, encore qu</w:t>
      </w:r>
      <w:r w:rsidR="0083157B" w:rsidRPr="003C67B1">
        <w:rPr>
          <w:rFonts w:ascii="Verdana" w:hAnsi="Verdana"/>
          <w:color w:val="000000"/>
          <w:sz w:val="20"/>
          <w:lang w:val="fr-FR"/>
        </w:rPr>
        <w:t>’</w:t>
      </w:r>
      <w:r w:rsidRPr="003C67B1">
        <w:rPr>
          <w:rFonts w:ascii="Verdana" w:hAnsi="Verdana"/>
          <w:color w:val="000000"/>
          <w:sz w:val="20"/>
          <w:lang w:val="fr-FR"/>
        </w:rPr>
        <w:t>il se dît simplement qu</w:t>
      </w:r>
      <w:r w:rsidR="0083157B" w:rsidRPr="003C67B1">
        <w:rPr>
          <w:rFonts w:ascii="Verdana" w:hAnsi="Verdana"/>
          <w:color w:val="000000"/>
          <w:sz w:val="20"/>
          <w:lang w:val="fr-FR"/>
        </w:rPr>
        <w:t>’</w:t>
      </w:r>
      <w:r w:rsidRPr="003C67B1">
        <w:rPr>
          <w:rFonts w:ascii="Verdana" w:hAnsi="Verdana"/>
          <w:color w:val="000000"/>
          <w:sz w:val="20"/>
          <w:lang w:val="fr-FR"/>
        </w:rPr>
        <w:t xml:space="preserve">il souhaitait y voir plus clair. </w:t>
      </w:r>
      <w:r w:rsidR="0083157B" w:rsidRPr="003C67B1">
        <w:rPr>
          <w:rFonts w:ascii="Verdana" w:hAnsi="Verdana"/>
          <w:color w:val="000000"/>
          <w:sz w:val="20"/>
          <w:lang w:val="fr-FR"/>
        </w:rPr>
        <w:t>« </w:t>
      </w:r>
      <w:r w:rsidRPr="003C67B1">
        <w:rPr>
          <w:rFonts w:ascii="Verdana" w:hAnsi="Verdana"/>
          <w:color w:val="000000"/>
          <w:sz w:val="20"/>
          <w:lang w:val="fr-FR"/>
        </w:rPr>
        <w:t>Vaut mieux faire face au pire, murmura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C</w:t>
      </w:r>
      <w:r w:rsidR="0083157B" w:rsidRPr="003C67B1">
        <w:rPr>
          <w:rFonts w:ascii="Verdana" w:hAnsi="Verdana"/>
          <w:color w:val="000000"/>
          <w:sz w:val="20"/>
          <w:lang w:val="fr-FR"/>
        </w:rPr>
        <w:t>’</w:t>
      </w:r>
      <w:r w:rsidRPr="003C67B1">
        <w:rPr>
          <w:rFonts w:ascii="Verdana" w:hAnsi="Verdana"/>
          <w:color w:val="000000"/>
          <w:sz w:val="20"/>
          <w:lang w:val="fr-FR"/>
        </w:rPr>
        <w:t>est mieux qu</w:t>
      </w:r>
      <w:r w:rsidR="0083157B" w:rsidRPr="003C67B1">
        <w:rPr>
          <w:rFonts w:ascii="Verdana" w:hAnsi="Verdana"/>
          <w:color w:val="000000"/>
          <w:sz w:val="20"/>
          <w:lang w:val="fr-FR"/>
        </w:rPr>
        <w:t>’</w:t>
      </w:r>
      <w:r w:rsidRPr="003C67B1">
        <w:rPr>
          <w:rFonts w:ascii="Verdana" w:hAnsi="Verdana"/>
          <w:color w:val="000000"/>
          <w:sz w:val="20"/>
          <w:lang w:val="fr-FR"/>
        </w:rPr>
        <w:t>avancer à tâtons dans le brouillard</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 pays hostile, dur et cruel se révéla à son regard. À ses pieds, la plus haute crête de l</w:t>
      </w:r>
      <w:r w:rsidR="0083157B" w:rsidRPr="003C67B1">
        <w:rPr>
          <w:rFonts w:ascii="Verdana" w:hAnsi="Verdana"/>
          <w:color w:val="000000"/>
          <w:sz w:val="20"/>
          <w:lang w:val="fr-FR"/>
        </w:rPr>
        <w:t>’</w:t>
      </w:r>
      <w:r w:rsidRPr="003C67B1">
        <w:rPr>
          <w:rFonts w:ascii="Verdana" w:hAnsi="Verdana"/>
          <w:color w:val="000000"/>
          <w:sz w:val="20"/>
          <w:lang w:val="fr-FR"/>
        </w:rPr>
        <w:t>Ephel Dúath s</w:t>
      </w:r>
      <w:r w:rsidR="0083157B" w:rsidRPr="003C67B1">
        <w:rPr>
          <w:rFonts w:ascii="Verdana" w:hAnsi="Verdana"/>
          <w:color w:val="000000"/>
          <w:sz w:val="20"/>
          <w:lang w:val="fr-FR"/>
        </w:rPr>
        <w:t>’</w:t>
      </w:r>
      <w:r w:rsidRPr="003C67B1">
        <w:rPr>
          <w:rFonts w:ascii="Verdana" w:hAnsi="Verdana"/>
          <w:color w:val="000000"/>
          <w:sz w:val="20"/>
          <w:lang w:val="fr-FR"/>
        </w:rPr>
        <w:t>abîmait en de hauts précipices dans une sombre gorge, derrière laquelle s</w:t>
      </w:r>
      <w:r w:rsidR="0083157B" w:rsidRPr="003C67B1">
        <w:rPr>
          <w:rFonts w:ascii="Verdana" w:hAnsi="Verdana"/>
          <w:color w:val="000000"/>
          <w:sz w:val="20"/>
          <w:lang w:val="fr-FR"/>
        </w:rPr>
        <w:t>’</w:t>
      </w:r>
      <w:r w:rsidRPr="003C67B1">
        <w:rPr>
          <w:rFonts w:ascii="Verdana" w:hAnsi="Verdana"/>
          <w:color w:val="000000"/>
          <w:sz w:val="20"/>
          <w:lang w:val="fr-FR"/>
        </w:rPr>
        <w:t>élevait une autre chaîne, beaucoup plus basse, dont l</w:t>
      </w:r>
      <w:r w:rsidR="0083157B" w:rsidRPr="003C67B1">
        <w:rPr>
          <w:rFonts w:ascii="Verdana" w:hAnsi="Verdana"/>
          <w:color w:val="000000"/>
          <w:sz w:val="20"/>
          <w:lang w:val="fr-FR"/>
        </w:rPr>
        <w:t>’</w:t>
      </w:r>
      <w:r w:rsidRPr="003C67B1">
        <w:rPr>
          <w:rFonts w:ascii="Verdana" w:hAnsi="Verdana"/>
          <w:color w:val="000000"/>
          <w:sz w:val="20"/>
          <w:lang w:val="fr-FR"/>
        </w:rPr>
        <w:t>arête découpée présentait des entailles et des aiguilles de roche, tels des crocs dessinés en noir devant la lueur rouge de l</w:t>
      </w:r>
      <w:r w:rsidR="0083157B" w:rsidRPr="003C67B1">
        <w:rPr>
          <w:rFonts w:ascii="Verdana" w:hAnsi="Verdana"/>
          <w:color w:val="000000"/>
          <w:sz w:val="20"/>
          <w:lang w:val="fr-FR"/>
        </w:rPr>
        <w:t>’</w:t>
      </w:r>
      <w:r w:rsidRPr="003C67B1">
        <w:rPr>
          <w:rFonts w:ascii="Verdana" w:hAnsi="Verdana"/>
          <w:color w:val="000000"/>
          <w:sz w:val="20"/>
          <w:lang w:val="fr-FR"/>
        </w:rPr>
        <w:t>arrière</w:t>
      </w:r>
      <w:r w:rsidR="00A17C43" w:rsidRPr="003C67B1">
        <w:rPr>
          <w:rFonts w:ascii="Verdana" w:hAnsi="Verdana"/>
          <w:color w:val="000000"/>
          <w:sz w:val="20"/>
          <w:lang w:val="fr-FR"/>
        </w:rPr>
        <w:t>-</w:t>
      </w:r>
      <w:r w:rsidRPr="003C67B1">
        <w:rPr>
          <w:rFonts w:ascii="Verdana" w:hAnsi="Verdana"/>
          <w:color w:val="000000"/>
          <w:sz w:val="20"/>
          <w:lang w:val="fr-FR"/>
        </w:rPr>
        <w:t>fond</w:t>
      </w:r>
      <w:r w:rsidR="00A17C43" w:rsidRPr="003C67B1">
        <w:rPr>
          <w:rFonts w:ascii="Verdana" w:hAnsi="Verdana"/>
          <w:color w:val="000000"/>
          <w:sz w:val="20"/>
          <w:lang w:val="fr-FR"/>
        </w:rPr>
        <w:t xml:space="preserve">: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était la sinistre Morgai, l</w:t>
      </w:r>
      <w:r w:rsidR="0083157B" w:rsidRPr="003C67B1">
        <w:rPr>
          <w:rFonts w:ascii="Verdana" w:hAnsi="Verdana"/>
          <w:color w:val="000000"/>
          <w:sz w:val="20"/>
          <w:lang w:val="fr-FR"/>
        </w:rPr>
        <w:t>’</w:t>
      </w:r>
      <w:r w:rsidRPr="003C67B1">
        <w:rPr>
          <w:rFonts w:ascii="Verdana" w:hAnsi="Verdana"/>
          <w:color w:val="000000"/>
          <w:sz w:val="20"/>
          <w:lang w:val="fr-FR"/>
        </w:rPr>
        <w:t>anneau intérieur des défenses du pays. Loin au</w:t>
      </w:r>
      <w:r w:rsidR="00A17C43" w:rsidRPr="003C67B1">
        <w:rPr>
          <w:rFonts w:ascii="Verdana" w:hAnsi="Verdana"/>
          <w:color w:val="000000"/>
          <w:sz w:val="20"/>
          <w:lang w:val="fr-FR"/>
        </w:rPr>
        <w:t>-</w:t>
      </w:r>
      <w:r w:rsidRPr="003C67B1">
        <w:rPr>
          <w:rFonts w:ascii="Verdana" w:hAnsi="Verdana"/>
          <w:color w:val="000000"/>
          <w:sz w:val="20"/>
          <w:lang w:val="fr-FR"/>
        </w:rPr>
        <w:t>delà, mais presque en droite ligne, par</w:t>
      </w:r>
      <w:r w:rsidR="00A17C43" w:rsidRPr="003C67B1">
        <w:rPr>
          <w:rFonts w:ascii="Verdana" w:hAnsi="Verdana"/>
          <w:color w:val="000000"/>
          <w:sz w:val="20"/>
          <w:lang w:val="fr-FR"/>
        </w:rPr>
        <w:t>-</w:t>
      </w:r>
      <w:r w:rsidRPr="003C67B1">
        <w:rPr>
          <w:rFonts w:ascii="Verdana" w:hAnsi="Verdana"/>
          <w:color w:val="000000"/>
          <w:sz w:val="20"/>
          <w:lang w:val="fr-FR"/>
        </w:rPr>
        <w:t>delà une grande mer de ténèbres piquetée de feux minuscules, se voyait un intense rougeoiement, d</w:t>
      </w:r>
      <w:r w:rsidR="0083157B" w:rsidRPr="003C67B1">
        <w:rPr>
          <w:rFonts w:ascii="Verdana" w:hAnsi="Verdana"/>
          <w:color w:val="000000"/>
          <w:sz w:val="20"/>
          <w:lang w:val="fr-FR"/>
        </w:rPr>
        <w:t>’</w:t>
      </w:r>
      <w:r w:rsidRPr="003C67B1">
        <w:rPr>
          <w:rFonts w:ascii="Verdana" w:hAnsi="Verdana"/>
          <w:color w:val="000000"/>
          <w:sz w:val="20"/>
          <w:lang w:val="fr-FR"/>
        </w:rPr>
        <w:t>où s</w:t>
      </w:r>
      <w:r w:rsidR="0083157B" w:rsidRPr="003C67B1">
        <w:rPr>
          <w:rFonts w:ascii="Verdana" w:hAnsi="Verdana"/>
          <w:color w:val="000000"/>
          <w:sz w:val="20"/>
          <w:lang w:val="fr-FR"/>
        </w:rPr>
        <w:t>’</w:t>
      </w:r>
      <w:r w:rsidRPr="003C67B1">
        <w:rPr>
          <w:rFonts w:ascii="Verdana" w:hAnsi="Verdana"/>
          <w:color w:val="000000"/>
          <w:sz w:val="20"/>
          <w:lang w:val="fr-FR"/>
        </w:rPr>
        <w:t>élevaient d</w:t>
      </w:r>
      <w:r w:rsidR="0083157B" w:rsidRPr="003C67B1">
        <w:rPr>
          <w:rFonts w:ascii="Verdana" w:hAnsi="Verdana"/>
          <w:color w:val="000000"/>
          <w:sz w:val="20"/>
          <w:lang w:val="fr-FR"/>
        </w:rPr>
        <w:t>’</w:t>
      </w:r>
      <w:r w:rsidRPr="003C67B1">
        <w:rPr>
          <w:rFonts w:ascii="Verdana" w:hAnsi="Verdana"/>
          <w:color w:val="000000"/>
          <w:sz w:val="20"/>
          <w:lang w:val="fr-FR"/>
        </w:rPr>
        <w:t>immenses volutes de fumée tourbillonnante, rouge cendre à la base, noires au</w:t>
      </w:r>
      <w:r w:rsidR="00A17C43" w:rsidRPr="003C67B1">
        <w:rPr>
          <w:rFonts w:ascii="Verdana" w:hAnsi="Verdana"/>
          <w:color w:val="000000"/>
          <w:sz w:val="20"/>
          <w:lang w:val="fr-FR"/>
        </w:rPr>
        <w:t>-</w:t>
      </w:r>
      <w:r w:rsidRPr="003C67B1">
        <w:rPr>
          <w:rFonts w:ascii="Verdana" w:hAnsi="Verdana"/>
          <w:color w:val="000000"/>
          <w:sz w:val="20"/>
          <w:lang w:val="fr-FR"/>
        </w:rPr>
        <w:t>dessus, là où elles rejoignaient l</w:t>
      </w:r>
      <w:r w:rsidR="0083157B" w:rsidRPr="003C67B1">
        <w:rPr>
          <w:rFonts w:ascii="Verdana" w:hAnsi="Verdana"/>
          <w:color w:val="000000"/>
          <w:sz w:val="20"/>
          <w:lang w:val="fr-FR"/>
        </w:rPr>
        <w:t>’</w:t>
      </w:r>
      <w:r w:rsidRPr="003C67B1">
        <w:rPr>
          <w:rFonts w:ascii="Verdana" w:hAnsi="Verdana"/>
          <w:color w:val="000000"/>
          <w:sz w:val="20"/>
          <w:lang w:val="fr-FR"/>
        </w:rPr>
        <w:t>enflure du plafond de nuages qui recouvrait toute la terre maudite.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contemplait l</w:t>
      </w:r>
      <w:r w:rsidR="0083157B" w:rsidRPr="003C67B1">
        <w:rPr>
          <w:rFonts w:ascii="Verdana" w:hAnsi="Verdana"/>
          <w:color w:val="000000"/>
          <w:sz w:val="20"/>
          <w:lang w:val="fr-FR"/>
        </w:rPr>
        <w:t>’</w:t>
      </w:r>
      <w:r w:rsidRPr="003C67B1">
        <w:rPr>
          <w:rFonts w:ascii="Verdana" w:hAnsi="Verdana"/>
          <w:color w:val="000000"/>
          <w:sz w:val="20"/>
          <w:lang w:val="fr-FR"/>
        </w:rPr>
        <w:t>Orodruin, la Montagne du Feu. De temps à autre, les fourneaux s</w:t>
      </w:r>
      <w:r w:rsidR="0083157B" w:rsidRPr="003C67B1">
        <w:rPr>
          <w:rFonts w:ascii="Verdana" w:hAnsi="Verdana"/>
          <w:color w:val="000000"/>
          <w:sz w:val="20"/>
          <w:lang w:val="fr-FR"/>
        </w:rPr>
        <w:t>’</w:t>
      </w:r>
      <w:r w:rsidRPr="003C67B1">
        <w:rPr>
          <w:rFonts w:ascii="Verdana" w:hAnsi="Verdana"/>
          <w:color w:val="000000"/>
          <w:sz w:val="20"/>
          <w:lang w:val="fr-FR"/>
        </w:rPr>
        <w:t>échauffaient loin au</w:t>
      </w:r>
      <w:r w:rsidR="00A17C43" w:rsidRPr="003C67B1">
        <w:rPr>
          <w:rFonts w:ascii="Verdana" w:hAnsi="Verdana"/>
          <w:color w:val="000000"/>
          <w:sz w:val="20"/>
          <w:lang w:val="fr-FR"/>
        </w:rPr>
        <w:t>-</w:t>
      </w:r>
      <w:r w:rsidRPr="003C67B1">
        <w:rPr>
          <w:rFonts w:ascii="Verdana" w:hAnsi="Verdana"/>
          <w:color w:val="000000"/>
          <w:sz w:val="20"/>
          <w:lang w:val="fr-FR"/>
        </w:rPr>
        <w:t>dessous de son cône de cendres, et des torrents de roche en fusion se déversaient par jets convulsifs, sortant des crevasses qui déchiraient ses flancs. Des coulées incandescentes se dirigeaient vers Barad</w:t>
      </w:r>
      <w:r w:rsidR="00A17C43" w:rsidRPr="003C67B1">
        <w:rPr>
          <w:rFonts w:ascii="Verdana" w:hAnsi="Verdana"/>
          <w:color w:val="000000"/>
          <w:sz w:val="20"/>
          <w:lang w:val="fr-FR"/>
        </w:rPr>
        <w:t>-</w:t>
      </w:r>
      <w:r w:rsidRPr="003C67B1">
        <w:rPr>
          <w:rFonts w:ascii="Verdana" w:hAnsi="Verdana"/>
          <w:color w:val="000000"/>
          <w:sz w:val="20"/>
          <w:lang w:val="fr-FR"/>
        </w:rPr>
        <w:t>dûr, dévalant par de profondes rigoles</w:t>
      </w:r>
      <w:r w:rsidR="00A17C43" w:rsidRPr="003C67B1">
        <w:rPr>
          <w:rFonts w:ascii="Verdana" w:hAnsi="Verdana"/>
          <w:color w:val="000000"/>
          <w:sz w:val="20"/>
          <w:lang w:val="fr-FR"/>
        </w:rPr>
        <w:t xml:space="preserve">; </w:t>
      </w:r>
      <w:r w:rsidRPr="003C67B1">
        <w:rPr>
          <w:rFonts w:ascii="Verdana" w:hAnsi="Verdana"/>
          <w:color w:val="000000"/>
          <w:sz w:val="20"/>
          <w:lang w:val="fr-FR"/>
        </w:rPr>
        <w:t>d</w:t>
      </w:r>
      <w:r w:rsidR="0083157B" w:rsidRPr="003C67B1">
        <w:rPr>
          <w:rFonts w:ascii="Verdana" w:hAnsi="Verdana"/>
          <w:color w:val="000000"/>
          <w:sz w:val="20"/>
          <w:lang w:val="fr-FR"/>
        </w:rPr>
        <w:t>’</w:t>
      </w:r>
      <w:r w:rsidRPr="003C67B1">
        <w:rPr>
          <w:rFonts w:ascii="Verdana" w:hAnsi="Verdana"/>
          <w:color w:val="000000"/>
          <w:sz w:val="20"/>
          <w:lang w:val="fr-FR"/>
        </w:rPr>
        <w:t>autres se faufilaient dans la plaine rocailleuse où elles finissaient par se refroidir et restaient comme des formes de dragons tordus vomies par la terre tourmentée. Ce fut en cette heure d</w:t>
      </w:r>
      <w:r w:rsidR="0083157B" w:rsidRPr="003C67B1">
        <w:rPr>
          <w:rFonts w:ascii="Verdana" w:hAnsi="Verdana"/>
          <w:color w:val="000000"/>
          <w:sz w:val="20"/>
          <w:lang w:val="fr-FR"/>
        </w:rPr>
        <w:t>’</w:t>
      </w:r>
      <w:r w:rsidRPr="003C67B1">
        <w:rPr>
          <w:rFonts w:ascii="Verdana" w:hAnsi="Verdana"/>
          <w:color w:val="000000"/>
          <w:sz w:val="20"/>
          <w:lang w:val="fr-FR"/>
        </w:rPr>
        <w:t>épreuve que Sam contempla le Mont Destin, et sa lumière, cachée par le haut écran de l</w:t>
      </w:r>
      <w:r w:rsidR="0083157B" w:rsidRPr="003C67B1">
        <w:rPr>
          <w:rFonts w:ascii="Verdana" w:hAnsi="Verdana"/>
          <w:color w:val="000000"/>
          <w:sz w:val="20"/>
          <w:lang w:val="fr-FR"/>
        </w:rPr>
        <w:t>’</w:t>
      </w:r>
      <w:r w:rsidRPr="003C67B1">
        <w:rPr>
          <w:rFonts w:ascii="Verdana" w:hAnsi="Verdana"/>
          <w:color w:val="000000"/>
          <w:sz w:val="20"/>
          <w:lang w:val="fr-FR"/>
        </w:rPr>
        <w:t>Ephel Dúath à la vue de ceux qui venaient de l</w:t>
      </w:r>
      <w:r w:rsidR="0083157B" w:rsidRPr="003C67B1">
        <w:rPr>
          <w:rFonts w:ascii="Verdana" w:hAnsi="Verdana"/>
          <w:color w:val="000000"/>
          <w:sz w:val="20"/>
          <w:lang w:val="fr-FR"/>
        </w:rPr>
        <w:t>’</w:t>
      </w:r>
      <w:r w:rsidRPr="003C67B1">
        <w:rPr>
          <w:rFonts w:ascii="Verdana" w:hAnsi="Verdana"/>
          <w:color w:val="000000"/>
          <w:sz w:val="20"/>
          <w:lang w:val="fr-FR"/>
        </w:rPr>
        <w:t>Ouest, enflammait à présent la face sinistre des rochers, de sorte qu</w:t>
      </w:r>
      <w:r w:rsidR="0083157B" w:rsidRPr="003C67B1">
        <w:rPr>
          <w:rFonts w:ascii="Verdana" w:hAnsi="Verdana"/>
          <w:color w:val="000000"/>
          <w:sz w:val="20"/>
          <w:lang w:val="fr-FR"/>
        </w:rPr>
        <w:t>’</w:t>
      </w:r>
      <w:r w:rsidRPr="003C67B1">
        <w:rPr>
          <w:rFonts w:ascii="Verdana" w:hAnsi="Verdana"/>
          <w:color w:val="000000"/>
          <w:sz w:val="20"/>
          <w:lang w:val="fr-FR"/>
        </w:rPr>
        <w:t>ils paraissaient baignés de sang.</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Dans cette lueur infâme, Sam resta frappé d</w:t>
      </w:r>
      <w:r w:rsidR="0083157B" w:rsidRPr="003C67B1">
        <w:rPr>
          <w:rFonts w:ascii="Verdana" w:hAnsi="Verdana"/>
          <w:color w:val="000000"/>
          <w:sz w:val="20"/>
          <w:lang w:val="fr-FR"/>
        </w:rPr>
        <w:t>’</w:t>
      </w:r>
      <w:r w:rsidRPr="003C67B1">
        <w:rPr>
          <w:rFonts w:ascii="Verdana" w:hAnsi="Verdana"/>
          <w:color w:val="000000"/>
          <w:sz w:val="20"/>
          <w:lang w:val="fr-FR"/>
        </w:rPr>
        <w:t>horreur, car il vit à présent, regardant à sa gauche, la Tour de Cirith Ungol dans toute sa puissance. La corne qu</w:t>
      </w:r>
      <w:r w:rsidR="0083157B" w:rsidRPr="003C67B1">
        <w:rPr>
          <w:rFonts w:ascii="Verdana" w:hAnsi="Verdana"/>
          <w:color w:val="000000"/>
          <w:sz w:val="20"/>
          <w:lang w:val="fr-FR"/>
        </w:rPr>
        <w:t>’</w:t>
      </w:r>
      <w:r w:rsidRPr="003C67B1">
        <w:rPr>
          <w:rFonts w:ascii="Verdana" w:hAnsi="Verdana"/>
          <w:color w:val="000000"/>
          <w:sz w:val="20"/>
          <w:lang w:val="fr-FR"/>
        </w:rPr>
        <w:t>il avait aperçue de l</w:t>
      </w:r>
      <w:r w:rsidR="0083157B" w:rsidRPr="003C67B1">
        <w:rPr>
          <w:rFonts w:ascii="Verdana" w:hAnsi="Verdana"/>
          <w:color w:val="000000"/>
          <w:sz w:val="20"/>
          <w:lang w:val="fr-FR"/>
        </w:rPr>
        <w:t>’</w:t>
      </w:r>
      <w:r w:rsidRPr="003C67B1">
        <w:rPr>
          <w:rFonts w:ascii="Verdana" w:hAnsi="Verdana"/>
          <w:color w:val="000000"/>
          <w:sz w:val="20"/>
          <w:lang w:val="fr-FR"/>
        </w:rPr>
        <w:t>autre côté n</w:t>
      </w:r>
      <w:r w:rsidR="0083157B" w:rsidRPr="003C67B1">
        <w:rPr>
          <w:rFonts w:ascii="Verdana" w:hAnsi="Verdana"/>
          <w:color w:val="000000"/>
          <w:sz w:val="20"/>
          <w:lang w:val="fr-FR"/>
        </w:rPr>
        <w:t>’</w:t>
      </w:r>
      <w:r w:rsidRPr="003C67B1">
        <w:rPr>
          <w:rFonts w:ascii="Verdana" w:hAnsi="Verdana"/>
          <w:color w:val="000000"/>
          <w:sz w:val="20"/>
          <w:lang w:val="fr-FR"/>
        </w:rPr>
        <w:t>était que la plus haute tourelle. À l</w:t>
      </w:r>
      <w:r w:rsidR="0083157B" w:rsidRPr="003C67B1">
        <w:rPr>
          <w:rFonts w:ascii="Verdana" w:hAnsi="Verdana"/>
          <w:color w:val="000000"/>
          <w:sz w:val="20"/>
          <w:lang w:val="fr-FR"/>
        </w:rPr>
        <w:t>’</w:t>
      </w:r>
      <w:r w:rsidRPr="003C67B1">
        <w:rPr>
          <w:rFonts w:ascii="Verdana" w:hAnsi="Verdana"/>
          <w:color w:val="000000"/>
          <w:sz w:val="20"/>
          <w:lang w:val="fr-FR"/>
        </w:rPr>
        <w:t>est, sa face, en trois grands niveaux, était assise sur un replat de la muraille montagneuse, loin en contrebas</w:t>
      </w:r>
      <w:r w:rsidR="00A17C43"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édifice était adossé à un haut escarpement d</w:t>
      </w:r>
      <w:r w:rsidR="0083157B" w:rsidRPr="003C67B1">
        <w:rPr>
          <w:rFonts w:ascii="Verdana" w:hAnsi="Verdana"/>
          <w:color w:val="000000"/>
          <w:sz w:val="20"/>
          <w:lang w:val="fr-FR"/>
        </w:rPr>
        <w:t>’</w:t>
      </w:r>
      <w:r w:rsidRPr="003C67B1">
        <w:rPr>
          <w:rFonts w:ascii="Verdana" w:hAnsi="Verdana"/>
          <w:color w:val="000000"/>
          <w:sz w:val="20"/>
          <w:lang w:val="fr-FR"/>
        </w:rPr>
        <w:t>où saillaient ses bastions pointus, l</w:t>
      </w:r>
      <w:r w:rsidR="0083157B" w:rsidRPr="003C67B1">
        <w:rPr>
          <w:rFonts w:ascii="Verdana" w:hAnsi="Verdana"/>
          <w:color w:val="000000"/>
          <w:sz w:val="20"/>
          <w:lang w:val="fr-FR"/>
        </w:rPr>
        <w:t>’</w:t>
      </w:r>
      <w:r w:rsidRPr="003C67B1">
        <w:rPr>
          <w:rFonts w:ascii="Verdana" w:hAnsi="Verdana"/>
          <w:color w:val="000000"/>
          <w:sz w:val="20"/>
          <w:lang w:val="fr-FR"/>
        </w:rPr>
        <w:t>un au</w:t>
      </w:r>
      <w:r w:rsidR="00A17C43" w:rsidRPr="003C67B1">
        <w:rPr>
          <w:rFonts w:ascii="Verdana" w:hAnsi="Verdana"/>
          <w:color w:val="000000"/>
          <w:sz w:val="20"/>
          <w:lang w:val="fr-FR"/>
        </w:rPr>
        <w:t>-</w:t>
      </w:r>
      <w:r w:rsidRPr="003C67B1">
        <w:rPr>
          <w:rFonts w:ascii="Verdana" w:hAnsi="Verdana"/>
          <w:color w:val="000000"/>
          <w:sz w:val="20"/>
          <w:lang w:val="fr-FR"/>
        </w:rPr>
        <w:t>dessus de l</w:t>
      </w:r>
      <w:r w:rsidR="0083157B" w:rsidRPr="003C67B1">
        <w:rPr>
          <w:rFonts w:ascii="Verdana" w:hAnsi="Verdana"/>
          <w:color w:val="000000"/>
          <w:sz w:val="20"/>
          <w:lang w:val="fr-FR"/>
        </w:rPr>
        <w:t>’</w:t>
      </w:r>
      <w:r w:rsidRPr="003C67B1">
        <w:rPr>
          <w:rFonts w:ascii="Verdana" w:hAnsi="Verdana"/>
          <w:color w:val="000000"/>
          <w:sz w:val="20"/>
          <w:lang w:val="fr-FR"/>
        </w:rPr>
        <w:t>autre, en dimensions toujours réduites, avec des côtés abrupts d</w:t>
      </w:r>
      <w:r w:rsidR="0083157B" w:rsidRPr="003C67B1">
        <w:rPr>
          <w:rFonts w:ascii="Verdana" w:hAnsi="Verdana"/>
          <w:color w:val="000000"/>
          <w:sz w:val="20"/>
          <w:lang w:val="fr-FR"/>
        </w:rPr>
        <w:t>’</w:t>
      </w:r>
      <w:r w:rsidRPr="003C67B1">
        <w:rPr>
          <w:rFonts w:ascii="Verdana" w:hAnsi="Verdana"/>
          <w:color w:val="000000"/>
          <w:sz w:val="20"/>
          <w:lang w:val="fr-FR"/>
        </w:rPr>
        <w:t>une ingénieuse maçonnerie qui regardaient au nord</w:t>
      </w:r>
      <w:r w:rsidR="00A17C43" w:rsidRPr="003C67B1">
        <w:rPr>
          <w:rFonts w:ascii="Verdana" w:hAnsi="Verdana"/>
          <w:color w:val="000000"/>
          <w:sz w:val="20"/>
          <w:lang w:val="fr-FR"/>
        </w:rPr>
        <w:t>-</w:t>
      </w:r>
      <w:r w:rsidRPr="003C67B1">
        <w:rPr>
          <w:rFonts w:ascii="Verdana" w:hAnsi="Verdana"/>
          <w:color w:val="000000"/>
          <w:sz w:val="20"/>
          <w:lang w:val="fr-FR"/>
        </w:rPr>
        <w:t>est et au sud</w:t>
      </w:r>
      <w:r w:rsidR="00A17C43" w:rsidRPr="003C67B1">
        <w:rPr>
          <w:rFonts w:ascii="Verdana" w:hAnsi="Verdana"/>
          <w:color w:val="000000"/>
          <w:sz w:val="20"/>
          <w:lang w:val="fr-FR"/>
        </w:rPr>
        <w:t>-</w:t>
      </w:r>
      <w:r w:rsidRPr="003C67B1">
        <w:rPr>
          <w:rFonts w:ascii="Verdana" w:hAnsi="Verdana"/>
          <w:color w:val="000000"/>
          <w:sz w:val="20"/>
          <w:lang w:val="fr-FR"/>
        </w:rPr>
        <w:t>est. Autour de l</w:t>
      </w:r>
      <w:r w:rsidR="0083157B" w:rsidRPr="003C67B1">
        <w:rPr>
          <w:rFonts w:ascii="Verdana" w:hAnsi="Verdana"/>
          <w:color w:val="000000"/>
          <w:sz w:val="20"/>
          <w:lang w:val="fr-FR"/>
        </w:rPr>
        <w:t>’</w:t>
      </w:r>
      <w:r w:rsidRPr="003C67B1">
        <w:rPr>
          <w:rFonts w:ascii="Verdana" w:hAnsi="Verdana"/>
          <w:color w:val="000000"/>
          <w:sz w:val="20"/>
          <w:lang w:val="fr-FR"/>
        </w:rPr>
        <w:t xml:space="preserve">assise inférieure, à </w:t>
      </w:r>
      <w:r w:rsidRPr="003C67B1">
        <w:rPr>
          <w:rFonts w:ascii="Verdana" w:hAnsi="Verdana"/>
          <w:color w:val="000000"/>
          <w:sz w:val="20"/>
          <w:lang w:val="fr-FR"/>
        </w:rPr>
        <w:lastRenderedPageBreak/>
        <w:t>deux cents pieds sous la corniche où se tenait Sam, se dressait un mur crénelé enfermant une cour étroite. Sa porte s</w:t>
      </w:r>
      <w:r w:rsidR="0083157B" w:rsidRPr="003C67B1">
        <w:rPr>
          <w:rFonts w:ascii="Verdana" w:hAnsi="Verdana"/>
          <w:color w:val="000000"/>
          <w:sz w:val="20"/>
          <w:lang w:val="fr-FR"/>
        </w:rPr>
        <w:t>’</w:t>
      </w:r>
      <w:r w:rsidRPr="003C67B1">
        <w:rPr>
          <w:rFonts w:ascii="Verdana" w:hAnsi="Verdana"/>
          <w:color w:val="000000"/>
          <w:sz w:val="20"/>
          <w:lang w:val="fr-FR"/>
        </w:rPr>
        <w:t>ouvrait au sud</w:t>
      </w:r>
      <w:r w:rsidR="00A17C43" w:rsidRPr="003C67B1">
        <w:rPr>
          <w:rFonts w:ascii="Verdana" w:hAnsi="Verdana"/>
          <w:color w:val="000000"/>
          <w:sz w:val="20"/>
          <w:lang w:val="fr-FR"/>
        </w:rPr>
        <w:t>-</w:t>
      </w:r>
      <w:r w:rsidRPr="003C67B1">
        <w:rPr>
          <w:rFonts w:ascii="Verdana" w:hAnsi="Verdana"/>
          <w:color w:val="000000"/>
          <w:sz w:val="20"/>
          <w:lang w:val="fr-FR"/>
        </w:rPr>
        <w:t>est, du côté rapproché, et donnait sur une large voie dont le parapet extérieur longeait le bord d</w:t>
      </w:r>
      <w:r w:rsidR="0083157B" w:rsidRPr="003C67B1">
        <w:rPr>
          <w:rFonts w:ascii="Verdana" w:hAnsi="Verdana"/>
          <w:color w:val="000000"/>
          <w:sz w:val="20"/>
          <w:lang w:val="fr-FR"/>
        </w:rPr>
        <w:t>’</w:t>
      </w:r>
      <w:r w:rsidRPr="003C67B1">
        <w:rPr>
          <w:rFonts w:ascii="Verdana" w:hAnsi="Verdana"/>
          <w:color w:val="000000"/>
          <w:sz w:val="20"/>
          <w:lang w:val="fr-FR"/>
        </w:rPr>
        <w:t>un précipice</w:t>
      </w:r>
      <w:r w:rsidR="00A17C43" w:rsidRPr="003C67B1">
        <w:rPr>
          <w:rFonts w:ascii="Verdana" w:hAnsi="Verdana"/>
          <w:color w:val="000000"/>
          <w:sz w:val="20"/>
          <w:lang w:val="fr-FR"/>
        </w:rPr>
        <w:t xml:space="preserve">; </w:t>
      </w:r>
      <w:r w:rsidRPr="003C67B1">
        <w:rPr>
          <w:rFonts w:ascii="Verdana" w:hAnsi="Verdana"/>
          <w:color w:val="000000"/>
          <w:sz w:val="20"/>
          <w:lang w:val="fr-FR"/>
        </w:rPr>
        <w:t>puis ce chemin, tournant vers le sud, descendait en zigzags dans les ténèbres pour aller rejoindre la route venant du Col de Morgul. Celle</w:t>
      </w:r>
      <w:r w:rsidR="00A17C43" w:rsidRPr="003C67B1">
        <w:rPr>
          <w:rFonts w:ascii="Verdana" w:hAnsi="Verdana"/>
          <w:color w:val="000000"/>
          <w:sz w:val="20"/>
          <w:lang w:val="fr-FR"/>
        </w:rPr>
        <w:t>-</w:t>
      </w:r>
      <w:r w:rsidRPr="003C67B1">
        <w:rPr>
          <w:rFonts w:ascii="Verdana" w:hAnsi="Verdana"/>
          <w:color w:val="000000"/>
          <w:sz w:val="20"/>
          <w:lang w:val="fr-FR"/>
        </w:rPr>
        <w:t>ci passait alors une découpure irrégulière dans la face de la Morgai, débouchant dans la vallée du Gorgoroth et poursuivant sa course vers Barad</w:t>
      </w:r>
      <w:r w:rsidR="00A17C43" w:rsidRPr="003C67B1">
        <w:rPr>
          <w:rFonts w:ascii="Verdana" w:hAnsi="Verdana"/>
          <w:color w:val="000000"/>
          <w:sz w:val="20"/>
          <w:lang w:val="fr-FR"/>
        </w:rPr>
        <w:t>-</w:t>
      </w:r>
      <w:r w:rsidRPr="003C67B1">
        <w:rPr>
          <w:rFonts w:ascii="Verdana" w:hAnsi="Verdana"/>
          <w:color w:val="000000"/>
          <w:sz w:val="20"/>
          <w:lang w:val="fr-FR"/>
        </w:rPr>
        <w:t>dûr. L</w:t>
      </w:r>
      <w:r w:rsidR="0083157B" w:rsidRPr="003C67B1">
        <w:rPr>
          <w:rFonts w:ascii="Verdana" w:hAnsi="Verdana"/>
          <w:color w:val="000000"/>
          <w:sz w:val="20"/>
          <w:lang w:val="fr-FR"/>
        </w:rPr>
        <w:t>’</w:t>
      </w:r>
      <w:r w:rsidRPr="003C67B1">
        <w:rPr>
          <w:rFonts w:ascii="Verdana" w:hAnsi="Verdana"/>
          <w:color w:val="000000"/>
          <w:sz w:val="20"/>
          <w:lang w:val="fr-FR"/>
        </w:rPr>
        <w:t>étroit chemin de montagne sur lequel se trouvait Sam plongeait quant à lui par une série d</w:t>
      </w:r>
      <w:r w:rsidR="0083157B" w:rsidRPr="003C67B1">
        <w:rPr>
          <w:rFonts w:ascii="Verdana" w:hAnsi="Verdana"/>
          <w:color w:val="000000"/>
          <w:sz w:val="20"/>
          <w:lang w:val="fr-FR"/>
        </w:rPr>
        <w:t>’</w:t>
      </w:r>
      <w:r w:rsidRPr="003C67B1">
        <w:rPr>
          <w:rFonts w:ascii="Verdana" w:hAnsi="Verdana"/>
          <w:color w:val="000000"/>
          <w:sz w:val="20"/>
          <w:lang w:val="fr-FR"/>
        </w:rPr>
        <w:t>escaliers et de raidillons, jusqu</w:t>
      </w:r>
      <w:r w:rsidR="0083157B" w:rsidRPr="003C67B1">
        <w:rPr>
          <w:rFonts w:ascii="Verdana" w:hAnsi="Verdana"/>
          <w:color w:val="000000"/>
          <w:sz w:val="20"/>
          <w:lang w:val="fr-FR"/>
        </w:rPr>
        <w:t>’</w:t>
      </w:r>
      <w:r w:rsidRPr="003C67B1">
        <w:rPr>
          <w:rFonts w:ascii="Verdana" w:hAnsi="Verdana"/>
          <w:color w:val="000000"/>
          <w:sz w:val="20"/>
          <w:lang w:val="fr-FR"/>
        </w:rPr>
        <w:t>à la grand</w:t>
      </w:r>
      <w:r w:rsidR="00A17C43" w:rsidRPr="003C67B1">
        <w:rPr>
          <w:rFonts w:ascii="Verdana" w:hAnsi="Verdana"/>
          <w:color w:val="000000"/>
          <w:sz w:val="20"/>
          <w:lang w:val="fr-FR"/>
        </w:rPr>
        <w:t>-</w:t>
      </w:r>
      <w:r w:rsidRPr="003C67B1">
        <w:rPr>
          <w:rFonts w:ascii="Verdana" w:hAnsi="Verdana"/>
          <w:color w:val="000000"/>
          <w:sz w:val="20"/>
          <w:lang w:val="fr-FR"/>
        </w:rPr>
        <w:t>route qui passait sous les murs renfrognés, près de la porte de la Tour.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Tandis qu</w:t>
      </w:r>
      <w:r w:rsidR="0083157B" w:rsidRPr="003C67B1">
        <w:rPr>
          <w:rFonts w:ascii="Verdana" w:hAnsi="Verdana"/>
          <w:color w:val="000000"/>
          <w:sz w:val="20"/>
          <w:lang w:val="fr-FR"/>
        </w:rPr>
        <w:t>’</w:t>
      </w:r>
      <w:r w:rsidRPr="003C67B1">
        <w:rPr>
          <w:rFonts w:ascii="Verdana" w:hAnsi="Verdana"/>
          <w:color w:val="000000"/>
          <w:sz w:val="20"/>
          <w:lang w:val="fr-FR"/>
        </w:rPr>
        <w:t>il regardait, Sam comprit soudain, presque sous le choc, que la forteresse n</w:t>
      </w:r>
      <w:r w:rsidR="0083157B" w:rsidRPr="003C67B1">
        <w:rPr>
          <w:rFonts w:ascii="Verdana" w:hAnsi="Verdana"/>
          <w:color w:val="000000"/>
          <w:sz w:val="20"/>
          <w:lang w:val="fr-FR"/>
        </w:rPr>
        <w:t>’</w:t>
      </w:r>
      <w:r w:rsidRPr="003C67B1">
        <w:rPr>
          <w:rFonts w:ascii="Verdana" w:hAnsi="Verdana"/>
          <w:color w:val="000000"/>
          <w:sz w:val="20"/>
          <w:lang w:val="fr-FR"/>
        </w:rPr>
        <w:t>avait pas été bâtie pour empêcher que l</w:t>
      </w:r>
      <w:r w:rsidR="0083157B" w:rsidRPr="003C67B1">
        <w:rPr>
          <w:rFonts w:ascii="Verdana" w:hAnsi="Verdana"/>
          <w:color w:val="000000"/>
          <w:sz w:val="20"/>
          <w:lang w:val="fr-FR"/>
        </w:rPr>
        <w:t>’</w:t>
      </w:r>
      <w:r w:rsidRPr="003C67B1">
        <w:rPr>
          <w:rFonts w:ascii="Verdana" w:hAnsi="Verdana"/>
          <w:color w:val="000000"/>
          <w:sz w:val="20"/>
          <w:lang w:val="fr-FR"/>
        </w:rPr>
        <w:t>ennemi n</w:t>
      </w:r>
      <w:r w:rsidR="0083157B" w:rsidRPr="003C67B1">
        <w:rPr>
          <w:rFonts w:ascii="Verdana" w:hAnsi="Verdana"/>
          <w:color w:val="000000"/>
          <w:sz w:val="20"/>
          <w:lang w:val="fr-FR"/>
        </w:rPr>
        <w:t>’</w:t>
      </w:r>
      <w:r w:rsidRPr="003C67B1">
        <w:rPr>
          <w:rFonts w:ascii="Verdana" w:hAnsi="Verdana"/>
          <w:color w:val="000000"/>
          <w:sz w:val="20"/>
          <w:lang w:val="fr-FR"/>
        </w:rPr>
        <w:t>entre au Mordor, mais pour éviter qu</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en sorte. C</w:t>
      </w:r>
      <w:r w:rsidR="0083157B" w:rsidRPr="003C67B1">
        <w:rPr>
          <w:rFonts w:ascii="Verdana" w:hAnsi="Verdana"/>
          <w:color w:val="000000"/>
          <w:sz w:val="20"/>
          <w:lang w:val="fr-FR"/>
        </w:rPr>
        <w:t>’</w:t>
      </w:r>
      <w:r w:rsidRPr="003C67B1">
        <w:rPr>
          <w:rFonts w:ascii="Verdana" w:hAnsi="Verdana"/>
          <w:color w:val="000000"/>
          <w:sz w:val="20"/>
          <w:lang w:val="fr-FR"/>
        </w:rPr>
        <w:t>était, en fait, l</w:t>
      </w:r>
      <w:r w:rsidR="0083157B" w:rsidRPr="003C67B1">
        <w:rPr>
          <w:rFonts w:ascii="Verdana" w:hAnsi="Verdana"/>
          <w:color w:val="000000"/>
          <w:sz w:val="20"/>
          <w:lang w:val="fr-FR"/>
        </w:rPr>
        <w:t>’</w:t>
      </w:r>
      <w:r w:rsidRPr="003C67B1">
        <w:rPr>
          <w:rFonts w:ascii="Verdana" w:hAnsi="Verdana"/>
          <w:color w:val="000000"/>
          <w:sz w:val="20"/>
          <w:lang w:val="fr-FR"/>
        </w:rPr>
        <w:t>un des ouvrages du Gondor de jadis, un avant</w:t>
      </w:r>
      <w:r w:rsidR="00A17C43" w:rsidRPr="003C67B1">
        <w:rPr>
          <w:rFonts w:ascii="Verdana" w:hAnsi="Verdana"/>
          <w:color w:val="000000"/>
          <w:sz w:val="20"/>
          <w:lang w:val="fr-FR"/>
        </w:rPr>
        <w:t>-</w:t>
      </w:r>
      <w:r w:rsidRPr="003C67B1">
        <w:rPr>
          <w:rFonts w:ascii="Verdana" w:hAnsi="Verdana"/>
          <w:color w:val="000000"/>
          <w:sz w:val="20"/>
          <w:lang w:val="fr-FR"/>
        </w:rPr>
        <w:t>poste de défense à l</w:t>
      </w:r>
      <w:r w:rsidR="0083157B" w:rsidRPr="003C67B1">
        <w:rPr>
          <w:rFonts w:ascii="Verdana" w:hAnsi="Verdana"/>
          <w:color w:val="000000"/>
          <w:sz w:val="20"/>
          <w:lang w:val="fr-FR"/>
        </w:rPr>
        <w:t>’</w:t>
      </w:r>
      <w:r w:rsidRPr="003C67B1">
        <w:rPr>
          <w:rFonts w:ascii="Verdana" w:hAnsi="Verdana"/>
          <w:color w:val="000000"/>
          <w:sz w:val="20"/>
          <w:lang w:val="fr-FR"/>
        </w:rPr>
        <w:t>est de l</w:t>
      </w:r>
      <w:r w:rsidR="0083157B" w:rsidRPr="003C67B1">
        <w:rPr>
          <w:rFonts w:ascii="Verdana" w:hAnsi="Verdana"/>
          <w:color w:val="000000"/>
          <w:sz w:val="20"/>
          <w:lang w:val="fr-FR"/>
        </w:rPr>
        <w:t>’</w:t>
      </w:r>
      <w:r w:rsidRPr="003C67B1">
        <w:rPr>
          <w:rFonts w:ascii="Verdana" w:hAnsi="Verdana"/>
          <w:color w:val="000000"/>
          <w:sz w:val="20"/>
          <w:lang w:val="fr-FR"/>
        </w:rPr>
        <w:t>Ithilien, construit dans le sillage de la Dernière Alliance, alors que les Hommes de l</w:t>
      </w:r>
      <w:r w:rsidR="0083157B" w:rsidRPr="003C67B1">
        <w:rPr>
          <w:rFonts w:ascii="Verdana" w:hAnsi="Verdana"/>
          <w:color w:val="000000"/>
          <w:sz w:val="20"/>
          <w:lang w:val="fr-FR"/>
        </w:rPr>
        <w:t>’</w:t>
      </w:r>
      <w:r w:rsidRPr="003C67B1">
        <w:rPr>
          <w:rFonts w:ascii="Verdana" w:hAnsi="Verdana"/>
          <w:color w:val="000000"/>
          <w:sz w:val="20"/>
          <w:lang w:val="fr-FR"/>
        </w:rPr>
        <w:t>Occidentale surveillaient le pays maléfique de Sauron où rôdaient encore ses créatures. Mais comme à Narchost et à Carchost, les Tours des Dents, leur vigilance s</w:t>
      </w:r>
      <w:r w:rsidR="0083157B" w:rsidRPr="003C67B1">
        <w:rPr>
          <w:rFonts w:ascii="Verdana" w:hAnsi="Verdana"/>
          <w:color w:val="000000"/>
          <w:sz w:val="20"/>
          <w:lang w:val="fr-FR"/>
        </w:rPr>
        <w:t>’</w:t>
      </w:r>
      <w:r w:rsidRPr="003C67B1">
        <w:rPr>
          <w:rFonts w:ascii="Verdana" w:hAnsi="Verdana"/>
          <w:color w:val="000000"/>
          <w:sz w:val="20"/>
          <w:lang w:val="fr-FR"/>
        </w:rPr>
        <w:t>était endormie, et la traîtrise avait livré la Tour au Seigneur des Spectres de l</w:t>
      </w:r>
      <w:r w:rsidR="0083157B" w:rsidRPr="003C67B1">
        <w:rPr>
          <w:rFonts w:ascii="Verdana" w:hAnsi="Verdana"/>
          <w:color w:val="000000"/>
          <w:sz w:val="20"/>
          <w:lang w:val="fr-FR"/>
        </w:rPr>
        <w:t>’</w:t>
      </w:r>
      <w:r w:rsidRPr="003C67B1">
        <w:rPr>
          <w:rFonts w:ascii="Verdana" w:hAnsi="Verdana"/>
          <w:color w:val="000000"/>
          <w:sz w:val="20"/>
          <w:lang w:val="fr-FR"/>
        </w:rPr>
        <w:t>Anneau</w:t>
      </w:r>
      <w:r w:rsidR="00A17C43" w:rsidRPr="003C67B1">
        <w:rPr>
          <w:rFonts w:ascii="Verdana" w:hAnsi="Verdana"/>
          <w:color w:val="000000"/>
          <w:sz w:val="20"/>
          <w:lang w:val="fr-FR"/>
        </w:rPr>
        <w:t xml:space="preserve">; </w:t>
      </w:r>
      <w:r w:rsidRPr="003C67B1">
        <w:rPr>
          <w:rFonts w:ascii="Verdana" w:hAnsi="Verdana"/>
          <w:color w:val="000000"/>
          <w:sz w:val="20"/>
          <w:lang w:val="fr-FR"/>
        </w:rPr>
        <w:t>et il y avait de longues années désormais qu</w:t>
      </w:r>
      <w:r w:rsidR="0083157B" w:rsidRPr="003C67B1">
        <w:rPr>
          <w:rFonts w:ascii="Verdana" w:hAnsi="Verdana"/>
          <w:color w:val="000000"/>
          <w:sz w:val="20"/>
          <w:lang w:val="fr-FR"/>
        </w:rPr>
        <w:t>’</w:t>
      </w:r>
      <w:r w:rsidRPr="003C67B1">
        <w:rPr>
          <w:rFonts w:ascii="Verdana" w:hAnsi="Verdana"/>
          <w:color w:val="000000"/>
          <w:sz w:val="20"/>
          <w:lang w:val="fr-FR"/>
        </w:rPr>
        <w:t>elle était aux mains de choses mauvaises. Depuis son retour au Mordor, Sauron en avait tiré le meilleur parti</w:t>
      </w:r>
      <w:r w:rsidR="00A17C43" w:rsidRPr="003C67B1">
        <w:rPr>
          <w:rFonts w:ascii="Verdana" w:hAnsi="Verdana"/>
          <w:color w:val="000000"/>
          <w:sz w:val="20"/>
          <w:lang w:val="fr-FR"/>
        </w:rPr>
        <w:t xml:space="preserve">; </w:t>
      </w:r>
      <w:r w:rsidRPr="003C67B1">
        <w:rPr>
          <w:rFonts w:ascii="Verdana" w:hAnsi="Verdana"/>
          <w:color w:val="000000"/>
          <w:sz w:val="20"/>
          <w:lang w:val="fr-FR"/>
        </w:rPr>
        <w:t>car il avait peu de serviteurs mais beaucoup d</w:t>
      </w:r>
      <w:r w:rsidR="0083157B" w:rsidRPr="003C67B1">
        <w:rPr>
          <w:rFonts w:ascii="Verdana" w:hAnsi="Verdana"/>
          <w:color w:val="000000"/>
          <w:sz w:val="20"/>
          <w:lang w:val="fr-FR"/>
        </w:rPr>
        <w:t>’</w:t>
      </w:r>
      <w:r w:rsidRPr="003C67B1">
        <w:rPr>
          <w:rFonts w:ascii="Verdana" w:hAnsi="Verdana"/>
          <w:color w:val="000000"/>
          <w:sz w:val="20"/>
          <w:lang w:val="fr-FR"/>
        </w:rPr>
        <w:t>esclaves sous le joug de la peur, aussi cette place forte remplissait</w:t>
      </w:r>
      <w:r w:rsidR="00A17C43" w:rsidRPr="003C67B1">
        <w:rPr>
          <w:rFonts w:ascii="Verdana" w:hAnsi="Verdana"/>
          <w:color w:val="000000"/>
          <w:sz w:val="20"/>
          <w:lang w:val="fr-FR"/>
        </w:rPr>
        <w:t>-</w:t>
      </w:r>
      <w:r w:rsidRPr="003C67B1">
        <w:rPr>
          <w:rFonts w:ascii="Verdana" w:hAnsi="Verdana"/>
          <w:color w:val="000000"/>
          <w:sz w:val="20"/>
          <w:lang w:val="fr-FR"/>
        </w:rPr>
        <w:t>elle la même fonction qu</w:t>
      </w:r>
      <w:r w:rsidR="0083157B" w:rsidRPr="003C67B1">
        <w:rPr>
          <w:rFonts w:ascii="Verdana" w:hAnsi="Verdana"/>
          <w:color w:val="000000"/>
          <w:sz w:val="20"/>
          <w:lang w:val="fr-FR"/>
        </w:rPr>
        <w:t>’</w:t>
      </w:r>
      <w:r w:rsidRPr="003C67B1">
        <w:rPr>
          <w:rFonts w:ascii="Verdana" w:hAnsi="Verdana"/>
          <w:color w:val="000000"/>
          <w:sz w:val="20"/>
          <w:lang w:val="fr-FR"/>
        </w:rPr>
        <w:t>autrefois</w:t>
      </w:r>
      <w:r w:rsidR="00A17C43" w:rsidRPr="003C67B1">
        <w:rPr>
          <w:rFonts w:ascii="Verdana" w:hAnsi="Verdana"/>
          <w:color w:val="000000"/>
          <w:sz w:val="20"/>
          <w:lang w:val="fr-FR"/>
        </w:rPr>
        <w:t xml:space="preserve">: </w:t>
      </w:r>
      <w:r w:rsidRPr="003C67B1">
        <w:rPr>
          <w:rFonts w:ascii="Verdana" w:hAnsi="Verdana"/>
          <w:color w:val="000000"/>
          <w:sz w:val="20"/>
          <w:lang w:val="fr-FR"/>
        </w:rPr>
        <w:t>empêcher toute évasion du Mordor. Mais quiconque eût poussé l</w:t>
      </w:r>
      <w:r w:rsidR="0083157B" w:rsidRPr="003C67B1">
        <w:rPr>
          <w:rFonts w:ascii="Verdana" w:hAnsi="Verdana"/>
          <w:color w:val="000000"/>
          <w:sz w:val="20"/>
          <w:lang w:val="fr-FR"/>
        </w:rPr>
        <w:t>’</w:t>
      </w:r>
      <w:r w:rsidRPr="003C67B1">
        <w:rPr>
          <w:rFonts w:ascii="Verdana" w:hAnsi="Verdana"/>
          <w:color w:val="000000"/>
          <w:sz w:val="20"/>
          <w:lang w:val="fr-FR"/>
        </w:rPr>
        <w:t>audace jusqu</w:t>
      </w:r>
      <w:r w:rsidR="0083157B" w:rsidRPr="003C67B1">
        <w:rPr>
          <w:rFonts w:ascii="Verdana" w:hAnsi="Verdana"/>
          <w:color w:val="000000"/>
          <w:sz w:val="20"/>
          <w:lang w:val="fr-FR"/>
        </w:rPr>
        <w:t>’</w:t>
      </w:r>
      <w:r w:rsidRPr="003C67B1">
        <w:rPr>
          <w:rFonts w:ascii="Verdana" w:hAnsi="Verdana"/>
          <w:color w:val="000000"/>
          <w:sz w:val="20"/>
          <w:lang w:val="fr-FR"/>
        </w:rPr>
        <w:t>à vouloir s</w:t>
      </w:r>
      <w:r w:rsidR="0083157B" w:rsidRPr="003C67B1">
        <w:rPr>
          <w:rFonts w:ascii="Verdana" w:hAnsi="Verdana"/>
          <w:color w:val="000000"/>
          <w:sz w:val="20"/>
          <w:lang w:val="fr-FR"/>
        </w:rPr>
        <w:t>’</w:t>
      </w:r>
      <w:r w:rsidRPr="003C67B1">
        <w:rPr>
          <w:rFonts w:ascii="Verdana" w:hAnsi="Verdana"/>
          <w:color w:val="000000"/>
          <w:sz w:val="20"/>
          <w:lang w:val="fr-FR"/>
        </w:rPr>
        <w:t>insinuer dans ce pays la trouverait également sur son chemin, ultime sentinelle qui ne dort jamais, pour qui aurait échappé à la vigilance de Morgul et d</w:t>
      </w:r>
      <w:r w:rsidR="0083157B" w:rsidRPr="003C67B1">
        <w:rPr>
          <w:rFonts w:ascii="Verdana" w:hAnsi="Verdana"/>
          <w:color w:val="000000"/>
          <w:sz w:val="20"/>
          <w:lang w:val="fr-FR"/>
        </w:rPr>
        <w:t>’</w:t>
      </w:r>
      <w:r w:rsidRPr="003C67B1">
        <w:rPr>
          <w:rFonts w:ascii="Verdana" w:hAnsi="Verdana"/>
          <w:color w:val="000000"/>
          <w:sz w:val="20"/>
          <w:lang w:val="fr-FR"/>
        </w:rPr>
        <w:t>Araigne.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ne voyait que trop clairement combien il serait difficile de se faufiler sous ces remparts aux multiples yeux et de passer la porte attentive. Et même s</w:t>
      </w:r>
      <w:r w:rsidR="0083157B" w:rsidRPr="003C67B1">
        <w:rPr>
          <w:rFonts w:ascii="Verdana" w:hAnsi="Verdana"/>
          <w:color w:val="000000"/>
          <w:sz w:val="20"/>
          <w:lang w:val="fr-FR"/>
        </w:rPr>
        <w:t>’</w:t>
      </w:r>
      <w:r w:rsidRPr="003C67B1">
        <w:rPr>
          <w:rFonts w:ascii="Verdana" w:hAnsi="Verdana"/>
          <w:color w:val="000000"/>
          <w:sz w:val="20"/>
          <w:lang w:val="fr-FR"/>
        </w:rPr>
        <w:t>il y réussissait, il n</w:t>
      </w:r>
      <w:r w:rsidR="0083157B" w:rsidRPr="003C67B1">
        <w:rPr>
          <w:rFonts w:ascii="Verdana" w:hAnsi="Verdana"/>
          <w:color w:val="000000"/>
          <w:sz w:val="20"/>
          <w:lang w:val="fr-FR"/>
        </w:rPr>
        <w:t>’</w:t>
      </w:r>
      <w:r w:rsidRPr="003C67B1">
        <w:rPr>
          <w:rFonts w:ascii="Verdana" w:hAnsi="Verdana"/>
          <w:color w:val="000000"/>
          <w:sz w:val="20"/>
          <w:lang w:val="fr-FR"/>
        </w:rPr>
        <w:t>irait sans doute pas bien loin sur la route surveillée qui courait au</w:t>
      </w:r>
      <w:r w:rsidR="00A17C43" w:rsidRPr="003C67B1">
        <w:rPr>
          <w:rFonts w:ascii="Verdana" w:hAnsi="Verdana"/>
          <w:color w:val="000000"/>
          <w:sz w:val="20"/>
          <w:lang w:val="fr-FR"/>
        </w:rPr>
        <w:t>-</w:t>
      </w:r>
      <w:r w:rsidRPr="003C67B1">
        <w:rPr>
          <w:rFonts w:ascii="Verdana" w:hAnsi="Verdana"/>
          <w:color w:val="000000"/>
          <w:sz w:val="20"/>
          <w:lang w:val="fr-FR"/>
        </w:rPr>
        <w:t>delà</w:t>
      </w:r>
      <w:r w:rsidR="00A17C43" w:rsidRPr="003C67B1">
        <w:rPr>
          <w:rFonts w:ascii="Verdana" w:hAnsi="Verdana"/>
          <w:color w:val="000000"/>
          <w:sz w:val="20"/>
          <w:lang w:val="fr-FR"/>
        </w:rPr>
        <w:t xml:space="preserve">: </w:t>
      </w:r>
      <w:r w:rsidRPr="003C67B1">
        <w:rPr>
          <w:rFonts w:ascii="Verdana" w:hAnsi="Verdana"/>
          <w:color w:val="000000"/>
          <w:sz w:val="20"/>
          <w:lang w:val="fr-FR"/>
        </w:rPr>
        <w:t>même les ombres noires, tapies dans les creux que la lueur rouge ne pouvait atteindre, ne l</w:t>
      </w:r>
      <w:r w:rsidR="0083157B" w:rsidRPr="003C67B1">
        <w:rPr>
          <w:rFonts w:ascii="Verdana" w:hAnsi="Verdana"/>
          <w:color w:val="000000"/>
          <w:sz w:val="20"/>
          <w:lang w:val="fr-FR"/>
        </w:rPr>
        <w:t>’</w:t>
      </w:r>
      <w:r w:rsidRPr="003C67B1">
        <w:rPr>
          <w:rFonts w:ascii="Verdana" w:hAnsi="Verdana"/>
          <w:color w:val="000000"/>
          <w:sz w:val="20"/>
          <w:lang w:val="fr-FR"/>
        </w:rPr>
        <w:t>abriteraient pas longtemps de la vision nocturne des orques. Mais si désespérée que lui parût cette route, la tâche qui l</w:t>
      </w:r>
      <w:r w:rsidR="0083157B" w:rsidRPr="003C67B1">
        <w:rPr>
          <w:rFonts w:ascii="Verdana" w:hAnsi="Verdana"/>
          <w:color w:val="000000"/>
          <w:sz w:val="20"/>
          <w:lang w:val="fr-FR"/>
        </w:rPr>
        <w:t>’</w:t>
      </w:r>
      <w:r w:rsidRPr="003C67B1">
        <w:rPr>
          <w:rFonts w:ascii="Verdana" w:hAnsi="Verdana"/>
          <w:color w:val="000000"/>
          <w:sz w:val="20"/>
          <w:lang w:val="fr-FR"/>
        </w:rPr>
        <w:t>attendait était encore bien pire</w:t>
      </w:r>
      <w:r w:rsidR="00A17C43" w:rsidRPr="003C67B1">
        <w:rPr>
          <w:rFonts w:ascii="Verdana" w:hAnsi="Verdana"/>
          <w:color w:val="000000"/>
          <w:sz w:val="20"/>
          <w:lang w:val="fr-FR"/>
        </w:rPr>
        <w:t xml:space="preserve">: </w:t>
      </w:r>
      <w:r w:rsidRPr="003C67B1">
        <w:rPr>
          <w:rFonts w:ascii="Verdana" w:hAnsi="Verdana"/>
          <w:color w:val="000000"/>
          <w:sz w:val="20"/>
          <w:lang w:val="fr-FR"/>
        </w:rPr>
        <w:t>non pas d</w:t>
      </w:r>
      <w:r w:rsidR="0083157B" w:rsidRPr="003C67B1">
        <w:rPr>
          <w:rFonts w:ascii="Verdana" w:hAnsi="Verdana"/>
          <w:color w:val="000000"/>
          <w:sz w:val="20"/>
          <w:lang w:val="fr-FR"/>
        </w:rPr>
        <w:t>’</w:t>
      </w:r>
      <w:r w:rsidRPr="003C67B1">
        <w:rPr>
          <w:rFonts w:ascii="Verdana" w:hAnsi="Verdana"/>
          <w:color w:val="000000"/>
          <w:sz w:val="20"/>
          <w:lang w:val="fr-FR"/>
        </w:rPr>
        <w:t>éviter la porte dans sa fuite, mais de la franchir, seul.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 pensée se tourna vers l</w:t>
      </w:r>
      <w:r w:rsidR="0083157B" w:rsidRPr="003C67B1">
        <w:rPr>
          <w:rFonts w:ascii="Verdana" w:hAnsi="Verdana"/>
          <w:color w:val="000000"/>
          <w:sz w:val="20"/>
          <w:lang w:val="fr-FR"/>
        </w:rPr>
        <w:t>’</w:t>
      </w:r>
      <w:r w:rsidRPr="003C67B1">
        <w:rPr>
          <w:rFonts w:ascii="Verdana" w:hAnsi="Verdana"/>
          <w:color w:val="000000"/>
          <w:sz w:val="20"/>
          <w:lang w:val="fr-FR"/>
        </w:rPr>
        <w:t>Anneau mais n</w:t>
      </w:r>
      <w:r w:rsidR="0083157B" w:rsidRPr="003C67B1">
        <w:rPr>
          <w:rFonts w:ascii="Verdana" w:hAnsi="Verdana"/>
          <w:color w:val="000000"/>
          <w:sz w:val="20"/>
          <w:lang w:val="fr-FR"/>
        </w:rPr>
        <w:t>’</w:t>
      </w:r>
      <w:r w:rsidRPr="003C67B1">
        <w:rPr>
          <w:rFonts w:ascii="Verdana" w:hAnsi="Verdana"/>
          <w:color w:val="000000"/>
          <w:sz w:val="20"/>
          <w:lang w:val="fr-FR"/>
        </w:rPr>
        <w:t>y trouva aucun réconfort, que du danger et de la peur. À peine arrivé en vue du Mont Destin rougeoyant au lointain, il avait constaté que son fardeau avait changé. À mesure qu</w:t>
      </w:r>
      <w:r w:rsidR="0083157B" w:rsidRPr="003C67B1">
        <w:rPr>
          <w:rFonts w:ascii="Verdana" w:hAnsi="Verdana"/>
          <w:color w:val="000000"/>
          <w:sz w:val="20"/>
          <w:lang w:val="fr-FR"/>
        </w:rPr>
        <w:t>’</w:t>
      </w:r>
      <w:r w:rsidRPr="003C67B1">
        <w:rPr>
          <w:rFonts w:ascii="Verdana" w:hAnsi="Verdana"/>
          <w:color w:val="000000"/>
          <w:sz w:val="20"/>
          <w:lang w:val="fr-FR"/>
        </w:rPr>
        <w:t>il approchait des grands fourneaux où celui</w:t>
      </w:r>
      <w:r w:rsidR="00A17C43" w:rsidRPr="003C67B1">
        <w:rPr>
          <w:rFonts w:ascii="Verdana" w:hAnsi="Verdana"/>
          <w:color w:val="000000"/>
          <w:sz w:val="20"/>
          <w:lang w:val="fr-FR"/>
        </w:rPr>
        <w:t>-</w:t>
      </w:r>
      <w:r w:rsidRPr="003C67B1">
        <w:rPr>
          <w:rFonts w:ascii="Verdana" w:hAnsi="Verdana"/>
          <w:color w:val="000000"/>
          <w:sz w:val="20"/>
          <w:lang w:val="fr-FR"/>
        </w:rPr>
        <w:t>ci avait, dans les profondeurs du temps, été façonné et forgé, le pouvoir de l</w:t>
      </w:r>
      <w:r w:rsidR="0083157B" w:rsidRPr="003C67B1">
        <w:rPr>
          <w:rFonts w:ascii="Verdana" w:hAnsi="Verdana"/>
          <w:color w:val="000000"/>
          <w:sz w:val="20"/>
          <w:lang w:val="fr-FR"/>
        </w:rPr>
        <w:t>’</w:t>
      </w:r>
      <w:r w:rsidRPr="003C67B1">
        <w:rPr>
          <w:rFonts w:ascii="Verdana" w:hAnsi="Verdana"/>
          <w:color w:val="000000"/>
          <w:sz w:val="20"/>
          <w:lang w:val="fr-FR"/>
        </w:rPr>
        <w:t>Anneau grandissait</w:t>
      </w:r>
      <w:r w:rsidR="00A17C43" w:rsidRPr="003C67B1">
        <w:rPr>
          <w:rFonts w:ascii="Verdana" w:hAnsi="Verdana"/>
          <w:color w:val="000000"/>
          <w:sz w:val="20"/>
          <w:lang w:val="fr-FR"/>
        </w:rPr>
        <w:t xml:space="preserve">: </w:t>
      </w:r>
      <w:r w:rsidRPr="003C67B1">
        <w:rPr>
          <w:rFonts w:ascii="Verdana" w:hAnsi="Verdana"/>
          <w:color w:val="000000"/>
          <w:sz w:val="20"/>
          <w:lang w:val="fr-FR"/>
        </w:rPr>
        <w:t>il devenait plus âpre, indomptable, sinon par une volonté extrêmement puissante. Et Sam, tandis qu</w:t>
      </w:r>
      <w:r w:rsidR="0083157B" w:rsidRPr="003C67B1">
        <w:rPr>
          <w:rFonts w:ascii="Verdana" w:hAnsi="Verdana"/>
          <w:color w:val="000000"/>
          <w:sz w:val="20"/>
          <w:lang w:val="fr-FR"/>
        </w:rPr>
        <w:t>’</w:t>
      </w:r>
      <w:r w:rsidRPr="003C67B1">
        <w:rPr>
          <w:rFonts w:ascii="Verdana" w:hAnsi="Verdana"/>
          <w:color w:val="000000"/>
          <w:sz w:val="20"/>
          <w:lang w:val="fr-FR"/>
        </w:rPr>
        <w:t>il se tenait là, bien que l</w:t>
      </w:r>
      <w:r w:rsidR="0083157B" w:rsidRPr="003C67B1">
        <w:rPr>
          <w:rFonts w:ascii="Verdana" w:hAnsi="Verdana"/>
          <w:color w:val="000000"/>
          <w:sz w:val="20"/>
          <w:lang w:val="fr-FR"/>
        </w:rPr>
        <w:t>’</w:t>
      </w:r>
      <w:r w:rsidRPr="003C67B1">
        <w:rPr>
          <w:rFonts w:ascii="Verdana" w:hAnsi="Verdana"/>
          <w:color w:val="000000"/>
          <w:sz w:val="20"/>
          <w:lang w:val="fr-FR"/>
        </w:rPr>
        <w:t>Anneau ne fût pas à son doigt, mais suspendu à la chaîne qu</w:t>
      </w:r>
      <w:r w:rsidR="0083157B" w:rsidRPr="003C67B1">
        <w:rPr>
          <w:rFonts w:ascii="Verdana" w:hAnsi="Verdana"/>
          <w:color w:val="000000"/>
          <w:sz w:val="20"/>
          <w:lang w:val="fr-FR"/>
        </w:rPr>
        <w:t>’</w:t>
      </w:r>
      <w:r w:rsidRPr="003C67B1">
        <w:rPr>
          <w:rFonts w:ascii="Verdana" w:hAnsi="Verdana"/>
          <w:color w:val="000000"/>
          <w:sz w:val="20"/>
          <w:lang w:val="fr-FR"/>
        </w:rPr>
        <w:t>il avait au cou, se sentait plus grand que nature, comme revêtu d</w:t>
      </w:r>
      <w:r w:rsidR="0083157B" w:rsidRPr="003C67B1">
        <w:rPr>
          <w:rFonts w:ascii="Verdana" w:hAnsi="Verdana"/>
          <w:color w:val="000000"/>
          <w:sz w:val="20"/>
          <w:lang w:val="fr-FR"/>
        </w:rPr>
        <w:t>’</w:t>
      </w:r>
      <w:r w:rsidRPr="003C67B1">
        <w:rPr>
          <w:rFonts w:ascii="Verdana" w:hAnsi="Verdana"/>
          <w:color w:val="000000"/>
          <w:sz w:val="20"/>
          <w:lang w:val="fr-FR"/>
        </w:rPr>
        <w:t>une ombre de lui</w:t>
      </w:r>
      <w:r w:rsidR="00A17C43" w:rsidRPr="003C67B1">
        <w:rPr>
          <w:rFonts w:ascii="Verdana" w:hAnsi="Verdana"/>
          <w:color w:val="000000"/>
          <w:sz w:val="20"/>
          <w:lang w:val="fr-FR"/>
        </w:rPr>
        <w:t>-</w:t>
      </w:r>
      <w:r w:rsidRPr="003C67B1">
        <w:rPr>
          <w:rFonts w:ascii="Verdana" w:hAnsi="Verdana"/>
          <w:color w:val="000000"/>
          <w:sz w:val="20"/>
          <w:lang w:val="fr-FR"/>
        </w:rPr>
        <w:t>même, démesurément haute, sinistre menace dressée sur les remparts du Mordor. Il sentait que dorénavant, il n</w:t>
      </w:r>
      <w:r w:rsidR="0083157B" w:rsidRPr="003C67B1">
        <w:rPr>
          <w:rFonts w:ascii="Verdana" w:hAnsi="Verdana"/>
          <w:color w:val="000000"/>
          <w:sz w:val="20"/>
          <w:lang w:val="fr-FR"/>
        </w:rPr>
        <w:t>’</w:t>
      </w:r>
      <w:r w:rsidRPr="003C67B1">
        <w:rPr>
          <w:rFonts w:ascii="Verdana" w:hAnsi="Verdana"/>
          <w:color w:val="000000"/>
          <w:sz w:val="20"/>
          <w:lang w:val="fr-FR"/>
        </w:rPr>
        <w:t>avait plus que deux choix</w:t>
      </w:r>
      <w:r w:rsidR="00A17C43" w:rsidRPr="003C67B1">
        <w:rPr>
          <w:rFonts w:ascii="Verdana" w:hAnsi="Verdana"/>
          <w:color w:val="000000"/>
          <w:sz w:val="20"/>
          <w:lang w:val="fr-FR"/>
        </w:rPr>
        <w:t xml:space="preserve">: </w:t>
      </w:r>
      <w:r w:rsidRPr="003C67B1">
        <w:rPr>
          <w:rFonts w:ascii="Verdana" w:hAnsi="Verdana"/>
          <w:color w:val="000000"/>
          <w:sz w:val="20"/>
          <w:lang w:val="fr-FR"/>
        </w:rPr>
        <w:t>refuser l</w:t>
      </w:r>
      <w:r w:rsidR="0083157B" w:rsidRPr="003C67B1">
        <w:rPr>
          <w:rFonts w:ascii="Verdana" w:hAnsi="Verdana"/>
          <w:color w:val="000000"/>
          <w:sz w:val="20"/>
          <w:lang w:val="fr-FR"/>
        </w:rPr>
        <w:t>’</w:t>
      </w:r>
      <w:r w:rsidRPr="003C67B1">
        <w:rPr>
          <w:rFonts w:ascii="Verdana" w:hAnsi="Verdana"/>
          <w:color w:val="000000"/>
          <w:sz w:val="20"/>
          <w:lang w:val="fr-FR"/>
        </w:rPr>
        <w:t>Anneau et s</w:t>
      </w:r>
      <w:r w:rsidR="0083157B" w:rsidRPr="003C67B1">
        <w:rPr>
          <w:rFonts w:ascii="Verdana" w:hAnsi="Verdana"/>
          <w:color w:val="000000"/>
          <w:sz w:val="20"/>
          <w:lang w:val="fr-FR"/>
        </w:rPr>
        <w:t>’</w:t>
      </w:r>
      <w:r w:rsidRPr="003C67B1">
        <w:rPr>
          <w:rFonts w:ascii="Verdana" w:hAnsi="Verdana"/>
          <w:color w:val="000000"/>
          <w:sz w:val="20"/>
          <w:lang w:val="fr-FR"/>
        </w:rPr>
        <w:t>exposer à son tourment, ou le revendiquer, et défier la Puissance assise dans son repaire noir au</w:t>
      </w:r>
      <w:r w:rsidR="00A17C43" w:rsidRPr="003C67B1">
        <w:rPr>
          <w:rFonts w:ascii="Verdana" w:hAnsi="Verdana"/>
          <w:color w:val="000000"/>
          <w:sz w:val="20"/>
          <w:lang w:val="fr-FR"/>
        </w:rPr>
        <w:t>-</w:t>
      </w:r>
      <w:r w:rsidRPr="003C67B1">
        <w:rPr>
          <w:rFonts w:ascii="Verdana" w:hAnsi="Verdana"/>
          <w:color w:val="000000"/>
          <w:sz w:val="20"/>
          <w:lang w:val="fr-FR"/>
        </w:rPr>
        <w:t>delà de la vallée des ombres. Déjà, l</w:t>
      </w:r>
      <w:r w:rsidR="0083157B" w:rsidRPr="003C67B1">
        <w:rPr>
          <w:rFonts w:ascii="Verdana" w:hAnsi="Verdana"/>
          <w:color w:val="000000"/>
          <w:sz w:val="20"/>
          <w:lang w:val="fr-FR"/>
        </w:rPr>
        <w:t>’</w:t>
      </w:r>
      <w:r w:rsidRPr="003C67B1">
        <w:rPr>
          <w:rFonts w:ascii="Verdana" w:hAnsi="Verdana"/>
          <w:color w:val="000000"/>
          <w:sz w:val="20"/>
          <w:lang w:val="fr-FR"/>
        </w:rPr>
        <w:t>Anneau le tentait, entamant sa raison et sa volonté. Les rêves les plus fous se présentaient à lui</w:t>
      </w:r>
      <w:r w:rsidR="00A17C43" w:rsidRPr="003C67B1">
        <w:rPr>
          <w:rFonts w:ascii="Verdana" w:hAnsi="Verdana"/>
          <w:color w:val="000000"/>
          <w:sz w:val="20"/>
          <w:lang w:val="fr-FR"/>
        </w:rPr>
        <w:t xml:space="preserve">; </w:t>
      </w:r>
      <w:r w:rsidRPr="003C67B1">
        <w:rPr>
          <w:rFonts w:ascii="Verdana" w:hAnsi="Verdana"/>
          <w:color w:val="000000"/>
          <w:sz w:val="20"/>
          <w:lang w:val="fr-FR"/>
        </w:rPr>
        <w:t>et il se voyait, Samsaget le Fort, Héros de notre Âge, arpentant les terres assombries avec une épée flamboyante, rassemblant les armées sous son drapeau, tandis qu</w:t>
      </w:r>
      <w:r w:rsidR="0083157B" w:rsidRPr="003C67B1">
        <w:rPr>
          <w:rFonts w:ascii="Verdana" w:hAnsi="Verdana"/>
          <w:color w:val="000000"/>
          <w:sz w:val="20"/>
          <w:lang w:val="fr-FR"/>
        </w:rPr>
        <w:t>’</w:t>
      </w:r>
      <w:r w:rsidRPr="003C67B1">
        <w:rPr>
          <w:rFonts w:ascii="Verdana" w:hAnsi="Verdana"/>
          <w:color w:val="000000"/>
          <w:sz w:val="20"/>
          <w:lang w:val="fr-FR"/>
        </w:rPr>
        <w:t>il volait à la conquête de Barad</w:t>
      </w:r>
      <w:r w:rsidR="00A17C43" w:rsidRPr="003C67B1">
        <w:rPr>
          <w:rFonts w:ascii="Verdana" w:hAnsi="Verdana"/>
          <w:color w:val="000000"/>
          <w:sz w:val="20"/>
          <w:lang w:val="fr-FR"/>
        </w:rPr>
        <w:t>-</w:t>
      </w:r>
      <w:r w:rsidRPr="003C67B1">
        <w:rPr>
          <w:rFonts w:ascii="Verdana" w:hAnsi="Verdana"/>
          <w:color w:val="000000"/>
          <w:sz w:val="20"/>
          <w:lang w:val="fr-FR"/>
        </w:rPr>
        <w:t>dûr. Alors, tous les nuages se retiraient, le soleil dardait ses rayons blancs</w:t>
      </w:r>
      <w:r w:rsidR="00A17C43" w:rsidRPr="003C67B1">
        <w:rPr>
          <w:rFonts w:ascii="Verdana" w:hAnsi="Verdana"/>
          <w:color w:val="000000"/>
          <w:sz w:val="20"/>
          <w:lang w:val="fr-FR"/>
        </w:rPr>
        <w:t xml:space="preserve">; </w:t>
      </w:r>
      <w:r w:rsidRPr="003C67B1">
        <w:rPr>
          <w:rFonts w:ascii="Verdana" w:hAnsi="Verdana"/>
          <w:color w:val="000000"/>
          <w:sz w:val="20"/>
          <w:lang w:val="fr-FR"/>
        </w:rPr>
        <w:t>et à son commandement, la vallée du Gorgoroth devenait un jardin de fleurs et d</w:t>
      </w:r>
      <w:r w:rsidR="0083157B" w:rsidRPr="003C67B1">
        <w:rPr>
          <w:rFonts w:ascii="Verdana" w:hAnsi="Verdana"/>
          <w:color w:val="000000"/>
          <w:sz w:val="20"/>
          <w:lang w:val="fr-FR"/>
        </w:rPr>
        <w:t>’</w:t>
      </w:r>
      <w:r w:rsidRPr="003C67B1">
        <w:rPr>
          <w:rFonts w:ascii="Verdana" w:hAnsi="Verdana"/>
          <w:color w:val="000000"/>
          <w:sz w:val="20"/>
          <w:lang w:val="fr-FR"/>
        </w:rPr>
        <w:t>arbres plantureux. Il n</w:t>
      </w:r>
      <w:r w:rsidR="0083157B" w:rsidRPr="003C67B1">
        <w:rPr>
          <w:rFonts w:ascii="Verdana" w:hAnsi="Verdana"/>
          <w:color w:val="000000"/>
          <w:sz w:val="20"/>
          <w:lang w:val="fr-FR"/>
        </w:rPr>
        <w:t>’</w:t>
      </w:r>
      <w:r w:rsidRPr="003C67B1">
        <w:rPr>
          <w:rFonts w:ascii="Verdana" w:hAnsi="Verdana"/>
          <w:color w:val="000000"/>
          <w:sz w:val="20"/>
          <w:lang w:val="fr-FR"/>
        </w:rPr>
        <w:t>avait qu</w:t>
      </w:r>
      <w:r w:rsidR="0083157B" w:rsidRPr="003C67B1">
        <w:rPr>
          <w:rFonts w:ascii="Verdana" w:hAnsi="Verdana"/>
          <w:color w:val="000000"/>
          <w:sz w:val="20"/>
          <w:lang w:val="fr-FR"/>
        </w:rPr>
        <w:t>’</w:t>
      </w:r>
      <w:r w:rsidRPr="003C67B1">
        <w:rPr>
          <w:rFonts w:ascii="Verdana" w:hAnsi="Verdana"/>
          <w:color w:val="000000"/>
          <w:sz w:val="20"/>
          <w:lang w:val="fr-FR"/>
        </w:rPr>
        <w:t>à mettre l</w:t>
      </w:r>
      <w:r w:rsidR="0083157B" w:rsidRPr="003C67B1">
        <w:rPr>
          <w:rFonts w:ascii="Verdana" w:hAnsi="Verdana"/>
          <w:color w:val="000000"/>
          <w:sz w:val="20"/>
          <w:lang w:val="fr-FR"/>
        </w:rPr>
        <w:t>’</w:t>
      </w:r>
      <w:r w:rsidRPr="003C67B1">
        <w:rPr>
          <w:rFonts w:ascii="Verdana" w:hAnsi="Verdana"/>
          <w:color w:val="000000"/>
          <w:sz w:val="20"/>
          <w:lang w:val="fr-FR"/>
        </w:rPr>
        <w:t>Anneau et à le revendiquer pour lui</w:t>
      </w:r>
      <w:r w:rsidR="00A17C43" w:rsidRPr="003C67B1">
        <w:rPr>
          <w:rFonts w:ascii="Verdana" w:hAnsi="Verdana"/>
          <w:color w:val="000000"/>
          <w:sz w:val="20"/>
          <w:lang w:val="fr-FR"/>
        </w:rPr>
        <w:t>-</w:t>
      </w:r>
      <w:r w:rsidRPr="003C67B1">
        <w:rPr>
          <w:rFonts w:ascii="Verdana" w:hAnsi="Verdana"/>
          <w:color w:val="000000"/>
          <w:sz w:val="20"/>
          <w:lang w:val="fr-FR"/>
        </w:rPr>
        <w:t>même</w:t>
      </w:r>
      <w:r w:rsidR="00A17C43" w:rsidRPr="003C67B1">
        <w:rPr>
          <w:rFonts w:ascii="Verdana" w:hAnsi="Verdana"/>
          <w:color w:val="000000"/>
          <w:sz w:val="20"/>
          <w:lang w:val="fr-FR"/>
        </w:rPr>
        <w:t xml:space="preserve">; </w:t>
      </w:r>
      <w:r w:rsidRPr="003C67B1">
        <w:rPr>
          <w:rFonts w:ascii="Verdana" w:hAnsi="Verdana"/>
          <w:color w:val="000000"/>
          <w:sz w:val="20"/>
          <w:lang w:val="fr-FR"/>
        </w:rPr>
        <w:t>alors, toutes ces choses seraient à sa portée.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 fut d</w:t>
      </w:r>
      <w:r w:rsidR="0083157B" w:rsidRPr="003C67B1">
        <w:rPr>
          <w:rFonts w:ascii="Verdana" w:hAnsi="Verdana"/>
          <w:color w:val="000000"/>
          <w:sz w:val="20"/>
          <w:lang w:val="fr-FR"/>
        </w:rPr>
        <w:t>’</w:t>
      </w:r>
      <w:r w:rsidRPr="003C67B1">
        <w:rPr>
          <w:rFonts w:ascii="Verdana" w:hAnsi="Verdana"/>
          <w:color w:val="000000"/>
          <w:sz w:val="20"/>
          <w:lang w:val="fr-FR"/>
        </w:rPr>
        <w:t>abord l</w:t>
      </w:r>
      <w:r w:rsidR="0083157B" w:rsidRPr="003C67B1">
        <w:rPr>
          <w:rFonts w:ascii="Verdana" w:hAnsi="Verdana"/>
          <w:color w:val="000000"/>
          <w:sz w:val="20"/>
          <w:lang w:val="fr-FR"/>
        </w:rPr>
        <w:t>’</w:t>
      </w:r>
      <w:r w:rsidRPr="003C67B1">
        <w:rPr>
          <w:rFonts w:ascii="Verdana" w:hAnsi="Verdana"/>
          <w:color w:val="000000"/>
          <w:sz w:val="20"/>
          <w:lang w:val="fr-FR"/>
        </w:rPr>
        <w:t>amour de son maître qui, à travers cette épreuve, lui permit de rester ferme, mais aussi ce simple bon sens de hobbit qui au fond de lui</w:t>
      </w:r>
      <w:r w:rsidR="00A17C43" w:rsidRPr="003C67B1">
        <w:rPr>
          <w:rFonts w:ascii="Verdana" w:hAnsi="Verdana"/>
          <w:color w:val="000000"/>
          <w:sz w:val="20"/>
          <w:lang w:val="fr-FR"/>
        </w:rPr>
        <w:t>-</w:t>
      </w:r>
      <w:r w:rsidRPr="003C67B1">
        <w:rPr>
          <w:rFonts w:ascii="Verdana" w:hAnsi="Verdana"/>
          <w:color w:val="000000"/>
          <w:sz w:val="20"/>
          <w:lang w:val="fr-FR"/>
        </w:rPr>
        <w:t>même demeurait invaincu</w:t>
      </w:r>
      <w:r w:rsidR="00A17C43" w:rsidRPr="003C67B1">
        <w:rPr>
          <w:rFonts w:ascii="Verdana" w:hAnsi="Verdana"/>
          <w:color w:val="000000"/>
          <w:sz w:val="20"/>
          <w:lang w:val="fr-FR"/>
        </w:rPr>
        <w:t xml:space="preserve">: </w:t>
      </w:r>
      <w:r w:rsidRPr="003C67B1">
        <w:rPr>
          <w:rFonts w:ascii="Verdana" w:hAnsi="Verdana"/>
          <w:color w:val="000000"/>
          <w:sz w:val="20"/>
          <w:lang w:val="fr-FR"/>
        </w:rPr>
        <w:t>il savait, en son for intérieur, qu</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était pas de taille à supporter un tel fardeau, en supposant que ces visions ne fussent pas un simple leurre. Un tout petit jardin, celui d</w:t>
      </w:r>
      <w:r w:rsidR="0083157B" w:rsidRPr="003C67B1">
        <w:rPr>
          <w:rFonts w:ascii="Verdana" w:hAnsi="Verdana"/>
          <w:color w:val="000000"/>
          <w:sz w:val="20"/>
          <w:lang w:val="fr-FR"/>
        </w:rPr>
        <w:t>’</w:t>
      </w:r>
      <w:r w:rsidRPr="003C67B1">
        <w:rPr>
          <w:rFonts w:ascii="Verdana" w:hAnsi="Verdana"/>
          <w:color w:val="000000"/>
          <w:sz w:val="20"/>
          <w:lang w:val="fr-FR"/>
        </w:rPr>
        <w:t>un jardinier libre, tel était son unique besoin et son seul dû, non un jardin érigé en royaume</w:t>
      </w:r>
      <w:r w:rsidR="00A17C43" w:rsidRPr="003C67B1">
        <w:rPr>
          <w:rFonts w:ascii="Verdana" w:hAnsi="Verdana"/>
          <w:color w:val="000000"/>
          <w:sz w:val="20"/>
          <w:lang w:val="fr-FR"/>
        </w:rPr>
        <w:t xml:space="preserve">; </w:t>
      </w:r>
      <w:r w:rsidRPr="003C67B1">
        <w:rPr>
          <w:rFonts w:ascii="Verdana" w:hAnsi="Verdana"/>
          <w:color w:val="000000"/>
          <w:sz w:val="20"/>
          <w:lang w:val="fr-FR"/>
        </w:rPr>
        <w:t>travailler de ses propres mains, et non commander celles des autres.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puis, toutes ces lubies sont qu</w:t>
      </w:r>
      <w:r w:rsidRPr="003C67B1">
        <w:rPr>
          <w:rFonts w:ascii="Verdana" w:hAnsi="Verdana"/>
          <w:color w:val="000000"/>
          <w:sz w:val="20"/>
          <w:lang w:val="fr-FR"/>
        </w:rPr>
        <w:t>’</w:t>
      </w:r>
      <w:r w:rsidR="004B1AE3" w:rsidRPr="003C67B1">
        <w:rPr>
          <w:rFonts w:ascii="Verdana" w:hAnsi="Verdana"/>
          <w:color w:val="000000"/>
          <w:sz w:val="20"/>
          <w:lang w:val="fr-FR"/>
        </w:rPr>
        <w:t>un piège, se dit</w:t>
      </w:r>
      <w:r w:rsidR="00A17C43" w:rsidRPr="003C67B1">
        <w:rPr>
          <w:rFonts w:ascii="Verdana" w:hAnsi="Verdana"/>
          <w:color w:val="000000"/>
          <w:sz w:val="20"/>
          <w:lang w:val="fr-FR"/>
        </w:rPr>
        <w:t>-</w:t>
      </w:r>
      <w:r w:rsidR="004B1AE3" w:rsidRPr="003C67B1">
        <w:rPr>
          <w:rFonts w:ascii="Verdana" w:hAnsi="Verdana"/>
          <w:color w:val="000000"/>
          <w:sz w:val="20"/>
          <w:lang w:val="fr-FR"/>
        </w:rPr>
        <w:t>il. Il m</w:t>
      </w:r>
      <w:r w:rsidRPr="003C67B1">
        <w:rPr>
          <w:rFonts w:ascii="Verdana" w:hAnsi="Verdana"/>
          <w:color w:val="000000"/>
          <w:sz w:val="20"/>
          <w:lang w:val="fr-FR"/>
        </w:rPr>
        <w:t>’</w:t>
      </w:r>
      <w:r w:rsidR="004B1AE3" w:rsidRPr="003C67B1">
        <w:rPr>
          <w:rFonts w:ascii="Verdana" w:hAnsi="Verdana"/>
          <w:color w:val="000000"/>
          <w:sz w:val="20"/>
          <w:lang w:val="fr-FR"/>
        </w:rPr>
        <w:t>aurait cerné et soumis avant que j</w:t>
      </w:r>
      <w:r w:rsidRPr="003C67B1">
        <w:rPr>
          <w:rFonts w:ascii="Verdana" w:hAnsi="Verdana"/>
          <w:color w:val="000000"/>
          <w:sz w:val="20"/>
          <w:lang w:val="fr-FR"/>
        </w:rPr>
        <w:t>’</w:t>
      </w:r>
      <w:r w:rsidR="004B1AE3" w:rsidRPr="003C67B1">
        <w:rPr>
          <w:rFonts w:ascii="Verdana" w:hAnsi="Verdana"/>
          <w:color w:val="000000"/>
          <w:sz w:val="20"/>
          <w:lang w:val="fr-FR"/>
        </w:rPr>
        <w:t>aie eu même crié. Il aurait vite fait de me cerner si je mettais l</w:t>
      </w:r>
      <w:r w:rsidRPr="003C67B1">
        <w:rPr>
          <w:rFonts w:ascii="Verdana" w:hAnsi="Verdana"/>
          <w:color w:val="000000"/>
          <w:sz w:val="20"/>
          <w:lang w:val="fr-FR"/>
        </w:rPr>
        <w:t>’</w:t>
      </w:r>
      <w:r w:rsidR="004B1AE3" w:rsidRPr="003C67B1">
        <w:rPr>
          <w:rFonts w:ascii="Verdana" w:hAnsi="Verdana"/>
          <w:color w:val="000000"/>
          <w:sz w:val="20"/>
          <w:lang w:val="fr-FR"/>
        </w:rPr>
        <w:t>Anneau ici, au Mordor. Eh bien, tout ce que je puis dire, c</w:t>
      </w:r>
      <w:r w:rsidRPr="003C67B1">
        <w:rPr>
          <w:rFonts w:ascii="Verdana" w:hAnsi="Verdana"/>
          <w:color w:val="000000"/>
          <w:sz w:val="20"/>
          <w:lang w:val="fr-FR"/>
        </w:rPr>
        <w:t>’</w:t>
      </w:r>
      <w:r w:rsidR="004B1AE3" w:rsidRPr="003C67B1">
        <w:rPr>
          <w:rFonts w:ascii="Verdana" w:hAnsi="Verdana"/>
          <w:color w:val="000000"/>
          <w:sz w:val="20"/>
          <w:lang w:val="fr-FR"/>
        </w:rPr>
        <w:t>est que ça s</w:t>
      </w:r>
      <w:r w:rsidRPr="003C67B1">
        <w:rPr>
          <w:rFonts w:ascii="Verdana" w:hAnsi="Verdana"/>
          <w:color w:val="000000"/>
          <w:sz w:val="20"/>
          <w:lang w:val="fr-FR"/>
        </w:rPr>
        <w:t>’</w:t>
      </w:r>
      <w:r w:rsidR="004B1AE3" w:rsidRPr="003C67B1">
        <w:rPr>
          <w:rFonts w:ascii="Verdana" w:hAnsi="Verdana"/>
          <w:color w:val="000000"/>
          <w:sz w:val="20"/>
          <w:lang w:val="fr-FR"/>
        </w:rPr>
        <w:t>annonce aussi mal qu</w:t>
      </w:r>
      <w:r w:rsidRPr="003C67B1">
        <w:rPr>
          <w:rFonts w:ascii="Verdana" w:hAnsi="Verdana"/>
          <w:color w:val="000000"/>
          <w:sz w:val="20"/>
          <w:lang w:val="fr-FR"/>
        </w:rPr>
        <w:t>’</w:t>
      </w:r>
      <w:r w:rsidR="004B1AE3" w:rsidRPr="003C67B1">
        <w:rPr>
          <w:rFonts w:ascii="Verdana" w:hAnsi="Verdana"/>
          <w:color w:val="000000"/>
          <w:sz w:val="20"/>
          <w:lang w:val="fr-FR"/>
        </w:rPr>
        <w:t xml:space="preserve">un gel au printemps. Juste au moment où être invisible serait vraiment utile, je peux pas me servir </w:t>
      </w:r>
      <w:r w:rsidR="004B1AE3" w:rsidRPr="003C67B1">
        <w:rPr>
          <w:rFonts w:ascii="Verdana" w:hAnsi="Verdana"/>
          <w:color w:val="000000"/>
          <w:sz w:val="20"/>
          <w:lang w:val="fr-FR"/>
        </w:rPr>
        <w:lastRenderedPageBreak/>
        <w:t>de l</w:t>
      </w:r>
      <w:r w:rsidRPr="003C67B1">
        <w:rPr>
          <w:rFonts w:ascii="Verdana" w:hAnsi="Verdana"/>
          <w:color w:val="000000"/>
          <w:sz w:val="20"/>
          <w:lang w:val="fr-FR"/>
        </w:rPr>
        <w:t>’</w:t>
      </w:r>
      <w:r w:rsidR="004B1AE3" w:rsidRPr="003C67B1">
        <w:rPr>
          <w:rFonts w:ascii="Verdana" w:hAnsi="Verdana"/>
          <w:color w:val="000000"/>
          <w:sz w:val="20"/>
          <w:lang w:val="fr-FR"/>
        </w:rPr>
        <w:t>Anneau</w:t>
      </w:r>
      <w:r w:rsidRPr="003C67B1">
        <w:rPr>
          <w:rFonts w:ascii="Verdana" w:hAnsi="Verdana"/>
          <w:color w:val="000000"/>
          <w:sz w:val="20"/>
          <w:lang w:val="fr-FR"/>
        </w:rPr>
        <w:t> !</w:t>
      </w:r>
      <w:r w:rsidR="004B1AE3" w:rsidRPr="003C67B1">
        <w:rPr>
          <w:rFonts w:ascii="Verdana" w:hAnsi="Verdana"/>
          <w:color w:val="000000"/>
          <w:sz w:val="20"/>
          <w:lang w:val="fr-FR"/>
        </w:rPr>
        <w:t xml:space="preserve"> Et si jamais j</w:t>
      </w:r>
      <w:r w:rsidRPr="003C67B1">
        <w:rPr>
          <w:rFonts w:ascii="Verdana" w:hAnsi="Verdana"/>
          <w:color w:val="000000"/>
          <w:sz w:val="20"/>
          <w:lang w:val="fr-FR"/>
        </w:rPr>
        <w:t>’</w:t>
      </w:r>
      <w:r w:rsidR="004B1AE3" w:rsidRPr="003C67B1">
        <w:rPr>
          <w:rFonts w:ascii="Verdana" w:hAnsi="Verdana"/>
          <w:color w:val="000000"/>
          <w:sz w:val="20"/>
          <w:lang w:val="fr-FR"/>
        </w:rPr>
        <w:t>arrive à me sortir d</w:t>
      </w:r>
      <w:r w:rsidRPr="003C67B1">
        <w:rPr>
          <w:rFonts w:ascii="Verdana" w:hAnsi="Verdana"/>
          <w:color w:val="000000"/>
          <w:sz w:val="20"/>
          <w:lang w:val="fr-FR"/>
        </w:rPr>
        <w:t>’</w:t>
      </w:r>
      <w:r w:rsidR="004B1AE3" w:rsidRPr="003C67B1">
        <w:rPr>
          <w:rFonts w:ascii="Verdana" w:hAnsi="Verdana"/>
          <w:color w:val="000000"/>
          <w:sz w:val="20"/>
          <w:lang w:val="fr-FR"/>
        </w:rPr>
        <w:t>ici, ce sera qu</w:t>
      </w:r>
      <w:r w:rsidRPr="003C67B1">
        <w:rPr>
          <w:rFonts w:ascii="Verdana" w:hAnsi="Verdana"/>
          <w:color w:val="000000"/>
          <w:sz w:val="20"/>
          <w:lang w:val="fr-FR"/>
        </w:rPr>
        <w:t>’</w:t>
      </w:r>
      <w:r w:rsidR="004B1AE3" w:rsidRPr="003C67B1">
        <w:rPr>
          <w:rFonts w:ascii="Verdana" w:hAnsi="Verdana"/>
          <w:color w:val="000000"/>
          <w:sz w:val="20"/>
          <w:lang w:val="fr-FR"/>
        </w:rPr>
        <w:t>un fardeau et un boulet à traîner à chaque pas. Que faire, alors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ne doutait pas réellement. Il savait qu</w:t>
      </w:r>
      <w:r w:rsidR="0083157B" w:rsidRPr="003C67B1">
        <w:rPr>
          <w:rFonts w:ascii="Verdana" w:hAnsi="Verdana"/>
          <w:color w:val="000000"/>
          <w:sz w:val="20"/>
          <w:lang w:val="fr-FR"/>
        </w:rPr>
        <w:t>’</w:t>
      </w:r>
      <w:r w:rsidRPr="003C67B1">
        <w:rPr>
          <w:rFonts w:ascii="Verdana" w:hAnsi="Verdana"/>
          <w:color w:val="000000"/>
          <w:sz w:val="20"/>
          <w:lang w:val="fr-FR"/>
        </w:rPr>
        <w:t>il lui fallait descendre à la porte sans s</w:t>
      </w:r>
      <w:r w:rsidR="0083157B" w:rsidRPr="003C67B1">
        <w:rPr>
          <w:rFonts w:ascii="Verdana" w:hAnsi="Verdana"/>
          <w:color w:val="000000"/>
          <w:sz w:val="20"/>
          <w:lang w:val="fr-FR"/>
        </w:rPr>
        <w:t>’</w:t>
      </w:r>
      <w:r w:rsidRPr="003C67B1">
        <w:rPr>
          <w:rFonts w:ascii="Verdana" w:hAnsi="Verdana"/>
          <w:color w:val="000000"/>
          <w:sz w:val="20"/>
          <w:lang w:val="fr-FR"/>
        </w:rPr>
        <w:t>attarder plus longtemps. Avec un haussement d</w:t>
      </w:r>
      <w:r w:rsidR="0083157B" w:rsidRPr="003C67B1">
        <w:rPr>
          <w:rFonts w:ascii="Verdana" w:hAnsi="Verdana"/>
          <w:color w:val="000000"/>
          <w:sz w:val="20"/>
          <w:lang w:val="fr-FR"/>
        </w:rPr>
        <w:t>’</w:t>
      </w:r>
      <w:r w:rsidRPr="003C67B1">
        <w:rPr>
          <w:rFonts w:ascii="Verdana" w:hAnsi="Verdana"/>
          <w:color w:val="000000"/>
          <w:sz w:val="20"/>
          <w:lang w:val="fr-FR"/>
        </w:rPr>
        <w:t>épaules, comme pour secouer l</w:t>
      </w:r>
      <w:r w:rsidR="0083157B" w:rsidRPr="003C67B1">
        <w:rPr>
          <w:rFonts w:ascii="Verdana" w:hAnsi="Verdana"/>
          <w:color w:val="000000"/>
          <w:sz w:val="20"/>
          <w:lang w:val="fr-FR"/>
        </w:rPr>
        <w:t>’</w:t>
      </w:r>
      <w:r w:rsidRPr="003C67B1">
        <w:rPr>
          <w:rFonts w:ascii="Verdana" w:hAnsi="Verdana"/>
          <w:color w:val="000000"/>
          <w:sz w:val="20"/>
          <w:lang w:val="fr-FR"/>
        </w:rPr>
        <w:t>ombre et chasser les phantasmes, il se mit à descendre lentement. Chaque pas semblait l</w:t>
      </w:r>
      <w:r w:rsidR="0083157B" w:rsidRPr="003C67B1">
        <w:rPr>
          <w:rFonts w:ascii="Verdana" w:hAnsi="Verdana"/>
          <w:color w:val="000000"/>
          <w:sz w:val="20"/>
          <w:lang w:val="fr-FR"/>
        </w:rPr>
        <w:t>’</w:t>
      </w:r>
      <w:r w:rsidRPr="003C67B1">
        <w:rPr>
          <w:rFonts w:ascii="Verdana" w:hAnsi="Verdana"/>
          <w:color w:val="000000"/>
          <w:sz w:val="20"/>
          <w:lang w:val="fr-FR"/>
        </w:rPr>
        <w:t>amoindrir</w:t>
      </w:r>
      <w:r w:rsidR="00A17C43" w:rsidRPr="003C67B1">
        <w:rPr>
          <w:rFonts w:ascii="Verdana" w:hAnsi="Verdana"/>
          <w:color w:val="000000"/>
          <w:sz w:val="20"/>
          <w:lang w:val="fr-FR"/>
        </w:rPr>
        <w:t xml:space="preserve">; </w:t>
      </w:r>
      <w:r w:rsidRPr="003C67B1">
        <w:rPr>
          <w:rFonts w:ascii="Verdana" w:hAnsi="Verdana"/>
          <w:color w:val="000000"/>
          <w:sz w:val="20"/>
          <w:lang w:val="fr-FR"/>
        </w:rPr>
        <w:t>bientôt, il était redevenu un tout petit hobbit effrayé. Il se faufila sous les murs mêmes de la Tour, d</w:t>
      </w:r>
      <w:r w:rsidR="0083157B" w:rsidRPr="003C67B1">
        <w:rPr>
          <w:rFonts w:ascii="Verdana" w:hAnsi="Verdana"/>
          <w:color w:val="000000"/>
          <w:sz w:val="20"/>
          <w:lang w:val="fr-FR"/>
        </w:rPr>
        <w:t>’</w:t>
      </w:r>
      <w:r w:rsidRPr="003C67B1">
        <w:rPr>
          <w:rFonts w:ascii="Verdana" w:hAnsi="Verdana"/>
          <w:color w:val="000000"/>
          <w:sz w:val="20"/>
          <w:lang w:val="fr-FR"/>
        </w:rPr>
        <w:t>où il put entendre, sans aide extérieure, les cris et le tumulte de la bagarre. À présent, le brouhaha semblait venir de la cour située derrière la muraille.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avait parcouru environ la moitié du chemin quand deux orques sortirent en courant de la porte sombre dans la lueur rouge. Ils ne se dirigeaient pas vers lui. Ils tentaient de rejoindre la grand</w:t>
      </w:r>
      <w:r w:rsidR="00A17C43" w:rsidRPr="003C67B1">
        <w:rPr>
          <w:rFonts w:ascii="Verdana" w:hAnsi="Verdana"/>
          <w:color w:val="000000"/>
          <w:sz w:val="20"/>
          <w:lang w:val="fr-FR"/>
        </w:rPr>
        <w:t>-</w:t>
      </w:r>
      <w:r w:rsidRPr="003C67B1">
        <w:rPr>
          <w:rFonts w:ascii="Verdana" w:hAnsi="Verdana"/>
          <w:color w:val="000000"/>
          <w:sz w:val="20"/>
          <w:lang w:val="fr-FR"/>
        </w:rPr>
        <w:t>route</w:t>
      </w:r>
      <w:r w:rsidR="00A17C43" w:rsidRPr="003C67B1">
        <w:rPr>
          <w:rFonts w:ascii="Verdana" w:hAnsi="Verdana"/>
          <w:color w:val="000000"/>
          <w:sz w:val="20"/>
          <w:lang w:val="fr-FR"/>
        </w:rPr>
        <w:t xml:space="preserve">; </w:t>
      </w:r>
      <w:r w:rsidRPr="003C67B1">
        <w:rPr>
          <w:rFonts w:ascii="Verdana" w:hAnsi="Verdana"/>
          <w:color w:val="000000"/>
          <w:sz w:val="20"/>
          <w:lang w:val="fr-FR"/>
        </w:rPr>
        <w:t>mais, trébuchant dans leur course, ils s</w:t>
      </w:r>
      <w:r w:rsidR="0083157B" w:rsidRPr="003C67B1">
        <w:rPr>
          <w:rFonts w:ascii="Verdana" w:hAnsi="Verdana"/>
          <w:color w:val="000000"/>
          <w:sz w:val="20"/>
          <w:lang w:val="fr-FR"/>
        </w:rPr>
        <w:t>’</w:t>
      </w:r>
      <w:r w:rsidRPr="003C67B1">
        <w:rPr>
          <w:rFonts w:ascii="Verdana" w:hAnsi="Verdana"/>
          <w:color w:val="000000"/>
          <w:sz w:val="20"/>
          <w:lang w:val="fr-FR"/>
        </w:rPr>
        <w:t>affalèrent sur le sol et y restèrent étendus, immobiles. Sam n</w:t>
      </w:r>
      <w:r w:rsidR="0083157B" w:rsidRPr="003C67B1">
        <w:rPr>
          <w:rFonts w:ascii="Verdana" w:hAnsi="Verdana"/>
          <w:color w:val="000000"/>
          <w:sz w:val="20"/>
          <w:lang w:val="fr-FR"/>
        </w:rPr>
        <w:t>’</w:t>
      </w:r>
      <w:r w:rsidRPr="003C67B1">
        <w:rPr>
          <w:rFonts w:ascii="Verdana" w:hAnsi="Verdana"/>
          <w:color w:val="000000"/>
          <w:sz w:val="20"/>
          <w:lang w:val="fr-FR"/>
        </w:rPr>
        <w:t>avait vu aucune flèche, mais il devinait que les fuyards avaient été abattus par d</w:t>
      </w:r>
      <w:r w:rsidR="0083157B" w:rsidRPr="003C67B1">
        <w:rPr>
          <w:rFonts w:ascii="Verdana" w:hAnsi="Verdana"/>
          <w:color w:val="000000"/>
          <w:sz w:val="20"/>
          <w:lang w:val="fr-FR"/>
        </w:rPr>
        <w:t>’</w:t>
      </w:r>
      <w:r w:rsidRPr="003C67B1">
        <w:rPr>
          <w:rFonts w:ascii="Verdana" w:hAnsi="Verdana"/>
          <w:color w:val="000000"/>
          <w:sz w:val="20"/>
          <w:lang w:val="fr-FR"/>
        </w:rPr>
        <w:t>autres orques postés aux créneaux, ou cachés dans les ombres de la porte. Il se remit en marche, serrant le mur à sa gauche. Un regard vers le haut lui avait confirmé qu</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y avait aucun espoir d</w:t>
      </w:r>
      <w:r w:rsidR="0083157B" w:rsidRPr="003C67B1">
        <w:rPr>
          <w:rFonts w:ascii="Verdana" w:hAnsi="Verdana"/>
          <w:color w:val="000000"/>
          <w:sz w:val="20"/>
          <w:lang w:val="fr-FR"/>
        </w:rPr>
        <w:t>’</w:t>
      </w:r>
      <w:r w:rsidRPr="003C67B1">
        <w:rPr>
          <w:rFonts w:ascii="Verdana" w:hAnsi="Verdana"/>
          <w:color w:val="000000"/>
          <w:sz w:val="20"/>
          <w:lang w:val="fr-FR"/>
        </w:rPr>
        <w:t>escalade. La maçonnerie s</w:t>
      </w:r>
      <w:r w:rsidR="0083157B" w:rsidRPr="003C67B1">
        <w:rPr>
          <w:rFonts w:ascii="Verdana" w:hAnsi="Verdana"/>
          <w:color w:val="000000"/>
          <w:sz w:val="20"/>
          <w:lang w:val="fr-FR"/>
        </w:rPr>
        <w:t>’</w:t>
      </w:r>
      <w:r w:rsidRPr="003C67B1">
        <w:rPr>
          <w:rFonts w:ascii="Verdana" w:hAnsi="Verdana"/>
          <w:color w:val="000000"/>
          <w:sz w:val="20"/>
          <w:lang w:val="fr-FR"/>
        </w:rPr>
        <w:t>élevait à trente pieds, sans la moindre fente ou saillie, vers des assises en surplomb formant un escalier inversé. La porte était le seul moyen.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continua d</w:t>
      </w:r>
      <w:r w:rsidR="0083157B" w:rsidRPr="003C67B1">
        <w:rPr>
          <w:rFonts w:ascii="Verdana" w:hAnsi="Verdana"/>
          <w:color w:val="000000"/>
          <w:sz w:val="20"/>
          <w:lang w:val="fr-FR"/>
        </w:rPr>
        <w:t>’</w:t>
      </w:r>
      <w:r w:rsidRPr="003C67B1">
        <w:rPr>
          <w:rFonts w:ascii="Verdana" w:hAnsi="Verdana"/>
          <w:color w:val="000000"/>
          <w:sz w:val="20"/>
          <w:lang w:val="fr-FR"/>
        </w:rPr>
        <w:t>approcher</w:t>
      </w:r>
      <w:r w:rsidR="00A17C43" w:rsidRPr="003C67B1">
        <w:rPr>
          <w:rFonts w:ascii="Verdana" w:hAnsi="Verdana"/>
          <w:color w:val="000000"/>
          <w:sz w:val="20"/>
          <w:lang w:val="fr-FR"/>
        </w:rPr>
        <w:t xml:space="preserve">; </w:t>
      </w:r>
      <w:r w:rsidRPr="003C67B1">
        <w:rPr>
          <w:rFonts w:ascii="Verdana" w:hAnsi="Verdana"/>
          <w:color w:val="000000"/>
          <w:sz w:val="20"/>
          <w:lang w:val="fr-FR"/>
        </w:rPr>
        <w:t>ce faisant, il se demanda combien d</w:t>
      </w:r>
      <w:r w:rsidR="0083157B" w:rsidRPr="003C67B1">
        <w:rPr>
          <w:rFonts w:ascii="Verdana" w:hAnsi="Verdana"/>
          <w:color w:val="000000"/>
          <w:sz w:val="20"/>
          <w:lang w:val="fr-FR"/>
        </w:rPr>
        <w:t>’</w:t>
      </w:r>
      <w:r w:rsidRPr="003C67B1">
        <w:rPr>
          <w:rFonts w:ascii="Verdana" w:hAnsi="Verdana"/>
          <w:color w:val="000000"/>
          <w:sz w:val="20"/>
          <w:lang w:val="fr-FR"/>
        </w:rPr>
        <w:t>orques vivaient dans la tour avec Shagrat, combien étaient avec Gorbag, et quel était le motif de leur dispute, si dispute il y avait. La compagnie de Shagrat lui avait paru totaliser une quarantaine, celle de Gorbag plus du double</w:t>
      </w:r>
      <w:r w:rsidR="00A17C43" w:rsidRPr="003C67B1">
        <w:rPr>
          <w:rFonts w:ascii="Verdana" w:hAnsi="Verdana"/>
          <w:color w:val="000000"/>
          <w:sz w:val="20"/>
          <w:lang w:val="fr-FR"/>
        </w:rPr>
        <w:t xml:space="preserve">; </w:t>
      </w:r>
      <w:r w:rsidRPr="003C67B1">
        <w:rPr>
          <w:rFonts w:ascii="Verdana" w:hAnsi="Verdana"/>
          <w:color w:val="000000"/>
          <w:sz w:val="20"/>
          <w:lang w:val="fr-FR"/>
        </w:rPr>
        <w:t>mais évidemment, la patrouille de Shagrat n</w:t>
      </w:r>
      <w:r w:rsidR="0083157B" w:rsidRPr="003C67B1">
        <w:rPr>
          <w:rFonts w:ascii="Verdana" w:hAnsi="Verdana"/>
          <w:color w:val="000000"/>
          <w:sz w:val="20"/>
          <w:lang w:val="fr-FR"/>
        </w:rPr>
        <w:t>’</w:t>
      </w:r>
      <w:r w:rsidRPr="003C67B1">
        <w:rPr>
          <w:rFonts w:ascii="Verdana" w:hAnsi="Verdana"/>
          <w:color w:val="000000"/>
          <w:sz w:val="20"/>
          <w:lang w:val="fr-FR"/>
        </w:rPr>
        <w:t>était qu</w:t>
      </w:r>
      <w:r w:rsidR="0083157B" w:rsidRPr="003C67B1">
        <w:rPr>
          <w:rFonts w:ascii="Verdana" w:hAnsi="Verdana"/>
          <w:color w:val="000000"/>
          <w:sz w:val="20"/>
          <w:lang w:val="fr-FR"/>
        </w:rPr>
        <w:t>’</w:t>
      </w:r>
      <w:r w:rsidRPr="003C67B1">
        <w:rPr>
          <w:rFonts w:ascii="Verdana" w:hAnsi="Verdana"/>
          <w:color w:val="000000"/>
          <w:sz w:val="20"/>
          <w:lang w:val="fr-FR"/>
        </w:rPr>
        <w:t>une partie de la garnison. Frodo était presque assurément l</w:t>
      </w:r>
      <w:r w:rsidR="0083157B" w:rsidRPr="003C67B1">
        <w:rPr>
          <w:rFonts w:ascii="Verdana" w:hAnsi="Verdana"/>
          <w:color w:val="000000"/>
          <w:sz w:val="20"/>
          <w:lang w:val="fr-FR"/>
        </w:rPr>
        <w:t>’</w:t>
      </w:r>
      <w:r w:rsidRPr="003C67B1">
        <w:rPr>
          <w:rFonts w:ascii="Verdana" w:hAnsi="Verdana"/>
          <w:color w:val="000000"/>
          <w:sz w:val="20"/>
          <w:lang w:val="fr-FR"/>
        </w:rPr>
        <w:t>objet de leur querelle, Frodo et le butin. Sam s</w:t>
      </w:r>
      <w:r w:rsidR="0083157B" w:rsidRPr="003C67B1">
        <w:rPr>
          <w:rFonts w:ascii="Verdana" w:hAnsi="Verdana"/>
          <w:color w:val="000000"/>
          <w:sz w:val="20"/>
          <w:lang w:val="fr-FR"/>
        </w:rPr>
        <w:t>’</w:t>
      </w:r>
      <w:r w:rsidRPr="003C67B1">
        <w:rPr>
          <w:rFonts w:ascii="Verdana" w:hAnsi="Verdana"/>
          <w:color w:val="000000"/>
          <w:sz w:val="20"/>
          <w:lang w:val="fr-FR"/>
        </w:rPr>
        <w:t>arrêta une seconde, car soudain tout lui semblait clair, comme s</w:t>
      </w:r>
      <w:r w:rsidR="0083157B" w:rsidRPr="003C67B1">
        <w:rPr>
          <w:rFonts w:ascii="Verdana" w:hAnsi="Verdana"/>
          <w:color w:val="000000"/>
          <w:sz w:val="20"/>
          <w:lang w:val="fr-FR"/>
        </w:rPr>
        <w:t>’</w:t>
      </w:r>
      <w:r w:rsidRPr="003C67B1">
        <w:rPr>
          <w:rFonts w:ascii="Verdana" w:hAnsi="Verdana"/>
          <w:color w:val="000000"/>
          <w:sz w:val="20"/>
          <w:lang w:val="fr-FR"/>
        </w:rPr>
        <w:t>il le voyait de ses yeux. La cotte de mailles de mithril</w:t>
      </w:r>
      <w:r w:rsidR="0083157B" w:rsidRPr="003C67B1">
        <w:rPr>
          <w:rFonts w:ascii="Verdana" w:hAnsi="Verdana"/>
          <w:color w:val="000000"/>
          <w:sz w:val="20"/>
          <w:lang w:val="fr-FR"/>
        </w:rPr>
        <w:t> !</w:t>
      </w:r>
      <w:r w:rsidRPr="003C67B1">
        <w:rPr>
          <w:rFonts w:ascii="Verdana" w:hAnsi="Verdana"/>
          <w:color w:val="000000"/>
          <w:sz w:val="20"/>
          <w:lang w:val="fr-FR"/>
        </w:rPr>
        <w:t xml:space="preserve"> Frodo la portait, naturellement, et ils ne manqueraient pas de la trouver. Et d</w:t>
      </w:r>
      <w:r w:rsidR="0083157B" w:rsidRPr="003C67B1">
        <w:rPr>
          <w:rFonts w:ascii="Verdana" w:hAnsi="Verdana"/>
          <w:color w:val="000000"/>
          <w:sz w:val="20"/>
          <w:lang w:val="fr-FR"/>
        </w:rPr>
        <w:t>’</w:t>
      </w:r>
      <w:r w:rsidRPr="003C67B1">
        <w:rPr>
          <w:rFonts w:ascii="Verdana" w:hAnsi="Verdana"/>
          <w:color w:val="000000"/>
          <w:sz w:val="20"/>
          <w:lang w:val="fr-FR"/>
        </w:rPr>
        <w:t>après ce que Sam avait entendu, Gorbag la convoiterait. Mais les ordres de la Tour Sombre étaient désormais la seule protection de Frodo, et si l</w:t>
      </w:r>
      <w:r w:rsidR="0083157B" w:rsidRPr="003C67B1">
        <w:rPr>
          <w:rFonts w:ascii="Verdana" w:hAnsi="Verdana"/>
          <w:color w:val="000000"/>
          <w:sz w:val="20"/>
          <w:lang w:val="fr-FR"/>
        </w:rPr>
        <w:t>’</w:t>
      </w:r>
      <w:r w:rsidRPr="003C67B1">
        <w:rPr>
          <w:rFonts w:ascii="Verdana" w:hAnsi="Verdana"/>
          <w:color w:val="000000"/>
          <w:sz w:val="20"/>
          <w:lang w:val="fr-FR"/>
        </w:rPr>
        <w:t>on décidait de passer outre, Frodo pouvait être tué à tout moment, sans cérémonies.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Allons, pauvre fainéant</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Sam pour lui</w:t>
      </w:r>
      <w:r w:rsidR="00A17C43" w:rsidRPr="003C67B1">
        <w:rPr>
          <w:rFonts w:ascii="Verdana" w:hAnsi="Verdana"/>
          <w:color w:val="000000"/>
          <w:sz w:val="20"/>
          <w:lang w:val="fr-FR"/>
        </w:rPr>
        <w:t>-</w:t>
      </w:r>
      <w:r w:rsidR="004B1AE3" w:rsidRPr="003C67B1">
        <w:rPr>
          <w:rFonts w:ascii="Verdana" w:hAnsi="Verdana"/>
          <w:color w:val="000000"/>
          <w:sz w:val="20"/>
          <w:lang w:val="fr-FR"/>
        </w:rPr>
        <w:t>même. Il est temps d</w:t>
      </w:r>
      <w:r w:rsidRPr="003C67B1">
        <w:rPr>
          <w:rFonts w:ascii="Verdana" w:hAnsi="Verdana"/>
          <w:color w:val="000000"/>
          <w:sz w:val="20"/>
          <w:lang w:val="fr-FR"/>
        </w:rPr>
        <w:t>’</w:t>
      </w:r>
      <w:r w:rsidR="004B1AE3" w:rsidRPr="003C67B1">
        <w:rPr>
          <w:rFonts w:ascii="Verdana" w:hAnsi="Verdana"/>
          <w:color w:val="000000"/>
          <w:sz w:val="20"/>
          <w:lang w:val="fr-FR"/>
        </w:rPr>
        <w:t>agir</w:t>
      </w:r>
      <w:r w:rsidRPr="003C67B1">
        <w:rPr>
          <w:rFonts w:ascii="Verdana" w:hAnsi="Verdana"/>
          <w:color w:val="000000"/>
          <w:sz w:val="20"/>
          <w:lang w:val="fr-FR"/>
        </w:rPr>
        <w:t> ! »</w:t>
      </w:r>
      <w:r w:rsidR="004B1AE3" w:rsidRPr="003C67B1">
        <w:rPr>
          <w:rFonts w:ascii="Verdana" w:hAnsi="Verdana"/>
          <w:color w:val="000000"/>
          <w:sz w:val="20"/>
          <w:lang w:val="fr-FR"/>
        </w:rPr>
        <w:t xml:space="preserve"> Il tira Dard et courut vers la porte béante. Mais juste au moment de passer sous sa grande arche, il ressentit un choc</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comme s</w:t>
      </w:r>
      <w:r w:rsidRPr="003C67B1">
        <w:rPr>
          <w:rFonts w:ascii="Verdana" w:hAnsi="Verdana"/>
          <w:color w:val="000000"/>
          <w:sz w:val="20"/>
          <w:lang w:val="fr-FR"/>
        </w:rPr>
        <w:t>’</w:t>
      </w:r>
      <w:r w:rsidR="004B1AE3" w:rsidRPr="003C67B1">
        <w:rPr>
          <w:rFonts w:ascii="Verdana" w:hAnsi="Verdana"/>
          <w:color w:val="000000"/>
          <w:sz w:val="20"/>
          <w:lang w:val="fr-FR"/>
        </w:rPr>
        <w:t>il s</w:t>
      </w:r>
      <w:r w:rsidRPr="003C67B1">
        <w:rPr>
          <w:rFonts w:ascii="Verdana" w:hAnsi="Verdana"/>
          <w:color w:val="000000"/>
          <w:sz w:val="20"/>
          <w:lang w:val="fr-FR"/>
        </w:rPr>
        <w:t>’</w:t>
      </w:r>
      <w:r w:rsidR="004B1AE3" w:rsidRPr="003C67B1">
        <w:rPr>
          <w:rFonts w:ascii="Verdana" w:hAnsi="Verdana"/>
          <w:color w:val="000000"/>
          <w:sz w:val="20"/>
          <w:lang w:val="fr-FR"/>
        </w:rPr>
        <w:t>était heurté à une toile semblable à celle d</w:t>
      </w:r>
      <w:r w:rsidRPr="003C67B1">
        <w:rPr>
          <w:rFonts w:ascii="Verdana" w:hAnsi="Verdana"/>
          <w:color w:val="000000"/>
          <w:sz w:val="20"/>
          <w:lang w:val="fr-FR"/>
        </w:rPr>
        <w:t>’</w:t>
      </w:r>
      <w:r w:rsidR="004B1AE3" w:rsidRPr="003C67B1">
        <w:rPr>
          <w:rFonts w:ascii="Verdana" w:hAnsi="Verdana"/>
          <w:color w:val="000000"/>
          <w:sz w:val="20"/>
          <w:lang w:val="fr-FR"/>
        </w:rPr>
        <w:t>Araigne, mais invisible. Il ne voyait aucun obstacle, mais quelque chose lui barrait le chemin, trop fort pour être surmonté par sa volonté. Il regarda autour de lui, et alors, dans l</w:t>
      </w:r>
      <w:r w:rsidRPr="003C67B1">
        <w:rPr>
          <w:rFonts w:ascii="Verdana" w:hAnsi="Verdana"/>
          <w:color w:val="000000"/>
          <w:sz w:val="20"/>
          <w:lang w:val="fr-FR"/>
        </w:rPr>
        <w:t>’</w:t>
      </w:r>
      <w:r w:rsidR="004B1AE3" w:rsidRPr="003C67B1">
        <w:rPr>
          <w:rFonts w:ascii="Verdana" w:hAnsi="Verdana"/>
          <w:color w:val="000000"/>
          <w:sz w:val="20"/>
          <w:lang w:val="fr-FR"/>
        </w:rPr>
        <w:t>ombre du portail, il vit les Deux Guetteurs.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On eût dit de grandes formes assises sur des trônes. Chacune avait trois corps joints et trois têtes tournées vers l</w:t>
      </w:r>
      <w:r w:rsidR="0083157B" w:rsidRPr="003C67B1">
        <w:rPr>
          <w:rFonts w:ascii="Verdana" w:hAnsi="Verdana"/>
          <w:color w:val="000000"/>
          <w:sz w:val="20"/>
          <w:lang w:val="fr-FR"/>
        </w:rPr>
        <w:t>’</w:t>
      </w:r>
      <w:r w:rsidRPr="003C67B1">
        <w:rPr>
          <w:rFonts w:ascii="Verdana" w:hAnsi="Verdana"/>
          <w:color w:val="000000"/>
          <w:sz w:val="20"/>
          <w:lang w:val="fr-FR"/>
        </w:rPr>
        <w:t>extérieur, l</w:t>
      </w:r>
      <w:r w:rsidR="0083157B" w:rsidRPr="003C67B1">
        <w:rPr>
          <w:rFonts w:ascii="Verdana" w:hAnsi="Verdana"/>
          <w:color w:val="000000"/>
          <w:sz w:val="20"/>
          <w:lang w:val="fr-FR"/>
        </w:rPr>
        <w:t>’</w:t>
      </w:r>
      <w:r w:rsidRPr="003C67B1">
        <w:rPr>
          <w:rFonts w:ascii="Verdana" w:hAnsi="Verdana"/>
          <w:color w:val="000000"/>
          <w:sz w:val="20"/>
          <w:lang w:val="fr-FR"/>
        </w:rPr>
        <w:t>intérieur et le travers du portail. Leurs faces étaient celles de vautours</w:t>
      </w:r>
      <w:r w:rsidR="00A17C43" w:rsidRPr="003C67B1">
        <w:rPr>
          <w:rFonts w:ascii="Verdana" w:hAnsi="Verdana"/>
          <w:color w:val="000000"/>
          <w:sz w:val="20"/>
          <w:lang w:val="fr-FR"/>
        </w:rPr>
        <w:t xml:space="preserve">; </w:t>
      </w:r>
      <w:r w:rsidRPr="003C67B1">
        <w:rPr>
          <w:rFonts w:ascii="Verdana" w:hAnsi="Verdana"/>
          <w:color w:val="000000"/>
          <w:sz w:val="20"/>
          <w:lang w:val="fr-FR"/>
        </w:rPr>
        <w:t>et sur leurs épais genoux reposaient des mains pareilles à des serres. Ils semblaient taillés dans d</w:t>
      </w:r>
      <w:r w:rsidR="0083157B" w:rsidRPr="003C67B1">
        <w:rPr>
          <w:rFonts w:ascii="Verdana" w:hAnsi="Verdana"/>
          <w:color w:val="000000"/>
          <w:sz w:val="20"/>
          <w:lang w:val="fr-FR"/>
        </w:rPr>
        <w:t>’</w:t>
      </w:r>
      <w:r w:rsidRPr="003C67B1">
        <w:rPr>
          <w:rFonts w:ascii="Verdana" w:hAnsi="Verdana"/>
          <w:color w:val="000000"/>
          <w:sz w:val="20"/>
          <w:lang w:val="fr-FR"/>
        </w:rPr>
        <w:t>immenses blocs de pierre, immuables</w:t>
      </w:r>
      <w:r w:rsidR="00A17C43" w:rsidRPr="003C67B1">
        <w:rPr>
          <w:rFonts w:ascii="Verdana" w:hAnsi="Verdana"/>
          <w:color w:val="000000"/>
          <w:sz w:val="20"/>
          <w:lang w:val="fr-FR"/>
        </w:rPr>
        <w:t xml:space="preserve">; </w:t>
      </w:r>
      <w:r w:rsidRPr="003C67B1">
        <w:rPr>
          <w:rFonts w:ascii="Verdana" w:hAnsi="Verdana"/>
          <w:color w:val="000000"/>
          <w:sz w:val="20"/>
          <w:lang w:val="fr-FR"/>
        </w:rPr>
        <w:t>et pourtant ils étaient conscients, pétris de malveillance, habités d</w:t>
      </w:r>
      <w:r w:rsidR="0083157B" w:rsidRPr="003C67B1">
        <w:rPr>
          <w:rFonts w:ascii="Verdana" w:hAnsi="Verdana"/>
          <w:color w:val="000000"/>
          <w:sz w:val="20"/>
          <w:lang w:val="fr-FR"/>
        </w:rPr>
        <w:t>’</w:t>
      </w:r>
      <w:r w:rsidRPr="003C67B1">
        <w:rPr>
          <w:rFonts w:ascii="Verdana" w:hAnsi="Verdana"/>
          <w:color w:val="000000"/>
          <w:sz w:val="20"/>
          <w:lang w:val="fr-FR"/>
        </w:rPr>
        <w:t>un terrible esprit de vigilance. Ils savaient reconnaître un ennemi. Visible ou invisible, nul ne pouvait passer sans être découvert. Ils lui interdiraient l</w:t>
      </w:r>
      <w:r w:rsidR="0083157B" w:rsidRPr="003C67B1">
        <w:rPr>
          <w:rFonts w:ascii="Verdana" w:hAnsi="Verdana"/>
          <w:color w:val="000000"/>
          <w:sz w:val="20"/>
          <w:lang w:val="fr-FR"/>
        </w:rPr>
        <w:t>’</w:t>
      </w:r>
      <w:r w:rsidRPr="003C67B1">
        <w:rPr>
          <w:rFonts w:ascii="Verdana" w:hAnsi="Verdana"/>
          <w:color w:val="000000"/>
          <w:sz w:val="20"/>
          <w:lang w:val="fr-FR"/>
        </w:rPr>
        <w:t>entrée, comme ils empêcheraient son évasion.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Durcissant sa volonté, Sam s</w:t>
      </w:r>
      <w:r w:rsidR="0083157B" w:rsidRPr="003C67B1">
        <w:rPr>
          <w:rFonts w:ascii="Verdana" w:hAnsi="Verdana"/>
          <w:color w:val="000000"/>
          <w:sz w:val="20"/>
          <w:lang w:val="fr-FR"/>
        </w:rPr>
        <w:t>’</w:t>
      </w:r>
      <w:r w:rsidRPr="003C67B1">
        <w:rPr>
          <w:rFonts w:ascii="Verdana" w:hAnsi="Verdana"/>
          <w:color w:val="000000"/>
          <w:sz w:val="20"/>
          <w:lang w:val="fr-FR"/>
        </w:rPr>
        <w:t>élança une nouvelle fois, mais il s</w:t>
      </w:r>
      <w:r w:rsidR="0083157B" w:rsidRPr="003C67B1">
        <w:rPr>
          <w:rFonts w:ascii="Verdana" w:hAnsi="Verdana"/>
          <w:color w:val="000000"/>
          <w:sz w:val="20"/>
          <w:lang w:val="fr-FR"/>
        </w:rPr>
        <w:t>’</w:t>
      </w:r>
      <w:r w:rsidRPr="003C67B1">
        <w:rPr>
          <w:rFonts w:ascii="Verdana" w:hAnsi="Verdana"/>
          <w:color w:val="000000"/>
          <w:sz w:val="20"/>
          <w:lang w:val="fr-FR"/>
        </w:rPr>
        <w:t>arrêta d</w:t>
      </w:r>
      <w:r w:rsidR="0083157B" w:rsidRPr="003C67B1">
        <w:rPr>
          <w:rFonts w:ascii="Verdana" w:hAnsi="Verdana"/>
          <w:color w:val="000000"/>
          <w:sz w:val="20"/>
          <w:lang w:val="fr-FR"/>
        </w:rPr>
        <w:t>’</w:t>
      </w:r>
      <w:r w:rsidRPr="003C67B1">
        <w:rPr>
          <w:rFonts w:ascii="Verdana" w:hAnsi="Verdana"/>
          <w:color w:val="000000"/>
          <w:sz w:val="20"/>
          <w:lang w:val="fr-FR"/>
        </w:rPr>
        <w:t>un coup sec, chancelant, comme frappé à la poitrine et à la tête. Puis redoublant d</w:t>
      </w:r>
      <w:r w:rsidR="0083157B" w:rsidRPr="003C67B1">
        <w:rPr>
          <w:rFonts w:ascii="Verdana" w:hAnsi="Verdana"/>
          <w:color w:val="000000"/>
          <w:sz w:val="20"/>
          <w:lang w:val="fr-FR"/>
        </w:rPr>
        <w:t>’</w:t>
      </w:r>
      <w:r w:rsidRPr="003C67B1">
        <w:rPr>
          <w:rFonts w:ascii="Verdana" w:hAnsi="Verdana"/>
          <w:color w:val="000000"/>
          <w:sz w:val="20"/>
          <w:lang w:val="fr-FR"/>
        </w:rPr>
        <w:t>audace</w:t>
      </w:r>
      <w:r w:rsidR="00A17C43" w:rsidRPr="003C67B1">
        <w:rPr>
          <w:rFonts w:ascii="Verdana" w:hAnsi="Verdana"/>
          <w:color w:val="000000"/>
          <w:sz w:val="20"/>
          <w:lang w:val="fr-FR"/>
        </w:rPr>
        <w:t xml:space="preserve"> — </w:t>
      </w:r>
      <w:r w:rsidRPr="003C67B1">
        <w:rPr>
          <w:rFonts w:ascii="Verdana" w:hAnsi="Verdana"/>
          <w:color w:val="000000"/>
          <w:sz w:val="20"/>
          <w:lang w:val="fr-FR"/>
        </w:rPr>
        <w:t>car il ne trouvait rien d</w:t>
      </w:r>
      <w:r w:rsidR="0083157B" w:rsidRPr="003C67B1">
        <w:rPr>
          <w:rFonts w:ascii="Verdana" w:hAnsi="Verdana"/>
          <w:color w:val="000000"/>
          <w:sz w:val="20"/>
          <w:lang w:val="fr-FR"/>
        </w:rPr>
        <w:t>’</w:t>
      </w:r>
      <w:r w:rsidRPr="003C67B1">
        <w:rPr>
          <w:rFonts w:ascii="Verdana" w:hAnsi="Verdana"/>
          <w:color w:val="000000"/>
          <w:sz w:val="20"/>
          <w:lang w:val="fr-FR"/>
        </w:rPr>
        <w:t>autre à faire </w:t>
      </w:r>
      <w:r w:rsidR="00A17C43" w:rsidRPr="003C67B1">
        <w:rPr>
          <w:rFonts w:ascii="Verdana" w:hAnsi="Verdana"/>
          <w:color w:val="000000"/>
          <w:sz w:val="20"/>
          <w:lang w:val="fr-FR"/>
        </w:rPr>
        <w:t>—</w:t>
      </w:r>
      <w:r w:rsidRPr="003C67B1">
        <w:rPr>
          <w:rFonts w:ascii="Verdana" w:hAnsi="Verdana"/>
          <w:color w:val="000000"/>
          <w:sz w:val="20"/>
          <w:lang w:val="fr-FR"/>
        </w:rPr>
        <w:t>, répondant à une idée soudaine qui lui était venue en tête, il sortit lentement la fiole de Galadriel et la brandit. Sa lumière blanche fusa rapidement, et les ombres s</w:t>
      </w:r>
      <w:r w:rsidR="0083157B" w:rsidRPr="003C67B1">
        <w:rPr>
          <w:rFonts w:ascii="Verdana" w:hAnsi="Verdana"/>
          <w:color w:val="000000"/>
          <w:sz w:val="20"/>
          <w:lang w:val="fr-FR"/>
        </w:rPr>
        <w:t>’</w:t>
      </w:r>
      <w:r w:rsidRPr="003C67B1">
        <w:rPr>
          <w:rFonts w:ascii="Verdana" w:hAnsi="Verdana"/>
          <w:color w:val="000000"/>
          <w:sz w:val="20"/>
          <w:lang w:val="fr-FR"/>
        </w:rPr>
        <w:t>enfuirent du portail. Les monstrueux Guetteurs furent révélés, froids et immobiles, dans toute leur ignominie. Pendant un instant, Sam vit une lueur étinceler dans les pierres noires des yeux, et leur malveillance le fit trembler</w:t>
      </w:r>
      <w:r w:rsidR="00A17C43" w:rsidRPr="003C67B1">
        <w:rPr>
          <w:rFonts w:ascii="Verdana" w:hAnsi="Verdana"/>
          <w:color w:val="000000"/>
          <w:sz w:val="20"/>
          <w:lang w:val="fr-FR"/>
        </w:rPr>
        <w:t xml:space="preserve">; </w:t>
      </w:r>
      <w:r w:rsidRPr="003C67B1">
        <w:rPr>
          <w:rFonts w:ascii="Verdana" w:hAnsi="Verdana"/>
          <w:color w:val="000000"/>
          <w:sz w:val="20"/>
          <w:lang w:val="fr-FR"/>
        </w:rPr>
        <w:t>mais peu à peu, il sentit leur volonté s</w:t>
      </w:r>
      <w:r w:rsidR="0083157B" w:rsidRPr="003C67B1">
        <w:rPr>
          <w:rFonts w:ascii="Verdana" w:hAnsi="Verdana"/>
          <w:color w:val="000000"/>
          <w:sz w:val="20"/>
          <w:lang w:val="fr-FR"/>
        </w:rPr>
        <w:t>’</w:t>
      </w:r>
      <w:r w:rsidRPr="003C67B1">
        <w:rPr>
          <w:rFonts w:ascii="Verdana" w:hAnsi="Verdana"/>
          <w:color w:val="000000"/>
          <w:sz w:val="20"/>
          <w:lang w:val="fr-FR"/>
        </w:rPr>
        <w:t>effriter et succomber finalement à la peur.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les passa en coup de vent, mais comme il le faisait, remettant la fiole sous sa chemise, il sut, aussi sûrement que si une barre d</w:t>
      </w:r>
      <w:r w:rsidR="0083157B" w:rsidRPr="003C67B1">
        <w:rPr>
          <w:rFonts w:ascii="Verdana" w:hAnsi="Verdana"/>
          <w:color w:val="000000"/>
          <w:sz w:val="20"/>
          <w:lang w:val="fr-FR"/>
        </w:rPr>
        <w:t>’</w:t>
      </w:r>
      <w:r w:rsidRPr="003C67B1">
        <w:rPr>
          <w:rFonts w:ascii="Verdana" w:hAnsi="Verdana"/>
          <w:color w:val="000000"/>
          <w:sz w:val="20"/>
          <w:lang w:val="fr-FR"/>
        </w:rPr>
        <w:t>acier avait claqué, que leur vigilance était revenue. Et de ces hideuses têtes monta un cri aigu et strident qui résonna entre les hauts murs devant lui. Loin au</w:t>
      </w:r>
      <w:r w:rsidR="00A17C43" w:rsidRPr="003C67B1">
        <w:rPr>
          <w:rFonts w:ascii="Verdana" w:hAnsi="Verdana"/>
          <w:color w:val="000000"/>
          <w:sz w:val="20"/>
          <w:lang w:val="fr-FR"/>
        </w:rPr>
        <w:t>-</w:t>
      </w:r>
      <w:r w:rsidRPr="003C67B1">
        <w:rPr>
          <w:rFonts w:ascii="Verdana" w:hAnsi="Verdana"/>
          <w:color w:val="000000"/>
          <w:sz w:val="20"/>
          <w:lang w:val="fr-FR"/>
        </w:rPr>
        <w:t>dessus, tel un signal de réponse, une cloche discordante retentit une fois.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Bon, bon</w:t>
      </w:r>
      <w:r w:rsidRPr="003C67B1">
        <w:rPr>
          <w:rFonts w:ascii="Verdana" w:hAnsi="Verdana"/>
          <w:color w:val="000000"/>
          <w:sz w:val="20"/>
          <w:lang w:val="fr-FR"/>
        </w:rPr>
        <w:t> !</w:t>
      </w:r>
      <w:r w:rsidR="004B1AE3" w:rsidRPr="003C67B1">
        <w:rPr>
          <w:rFonts w:ascii="Verdana" w:hAnsi="Verdana"/>
          <w:color w:val="000000"/>
          <w:sz w:val="20"/>
          <w:lang w:val="fr-FR"/>
        </w:rPr>
        <w:t xml:space="preserve"> dit Sam. V</w:t>
      </w:r>
      <w:r w:rsidRPr="003C67B1">
        <w:rPr>
          <w:rFonts w:ascii="Verdana" w:hAnsi="Verdana"/>
          <w:color w:val="000000"/>
          <w:sz w:val="20"/>
          <w:lang w:val="fr-FR"/>
        </w:rPr>
        <w:t>’</w:t>
      </w:r>
      <w:r w:rsidR="004B1AE3" w:rsidRPr="003C67B1">
        <w:rPr>
          <w:rFonts w:ascii="Verdana" w:hAnsi="Verdana"/>
          <w:color w:val="000000"/>
          <w:sz w:val="20"/>
          <w:lang w:val="fr-FR"/>
        </w:rPr>
        <w:t>là que j</w:t>
      </w:r>
      <w:r w:rsidRPr="003C67B1">
        <w:rPr>
          <w:rFonts w:ascii="Verdana" w:hAnsi="Verdana"/>
          <w:color w:val="000000"/>
          <w:sz w:val="20"/>
          <w:lang w:val="fr-FR"/>
        </w:rPr>
        <w:t>’</w:t>
      </w:r>
      <w:r w:rsidR="004B1AE3" w:rsidRPr="003C67B1">
        <w:rPr>
          <w:rFonts w:ascii="Verdana" w:hAnsi="Verdana"/>
          <w:color w:val="000000"/>
          <w:sz w:val="20"/>
          <w:lang w:val="fr-FR"/>
        </w:rPr>
        <w:t>ai sonné à la grande porte</w:t>
      </w:r>
      <w:r w:rsidRPr="003C67B1">
        <w:rPr>
          <w:rFonts w:ascii="Verdana" w:hAnsi="Verdana"/>
          <w:color w:val="000000"/>
          <w:sz w:val="20"/>
          <w:lang w:val="fr-FR"/>
        </w:rPr>
        <w:t> !</w:t>
      </w:r>
      <w:r w:rsidR="004B1AE3" w:rsidRPr="003C67B1">
        <w:rPr>
          <w:rFonts w:ascii="Verdana" w:hAnsi="Verdana"/>
          <w:color w:val="000000"/>
          <w:sz w:val="20"/>
          <w:lang w:val="fr-FR"/>
        </w:rPr>
        <w:t xml:space="preserve"> Eh bien, quelqu</w:t>
      </w:r>
      <w:r w:rsidRPr="003C67B1">
        <w:rPr>
          <w:rFonts w:ascii="Verdana" w:hAnsi="Verdana"/>
          <w:color w:val="000000"/>
          <w:sz w:val="20"/>
          <w:lang w:val="fr-FR"/>
        </w:rPr>
        <w:t>’</w:t>
      </w:r>
      <w:r w:rsidR="004B1AE3" w:rsidRPr="003C67B1">
        <w:rPr>
          <w:rFonts w:ascii="Verdana" w:hAnsi="Verdana"/>
          <w:color w:val="000000"/>
          <w:sz w:val="20"/>
          <w:lang w:val="fr-FR"/>
        </w:rPr>
        <w:t>un va venir</w:t>
      </w:r>
      <w:r w:rsidRPr="003C67B1">
        <w:rPr>
          <w:rFonts w:ascii="Verdana" w:hAnsi="Verdana"/>
          <w:color w:val="000000"/>
          <w:sz w:val="20"/>
          <w:lang w:val="fr-FR"/>
        </w:rPr>
        <w:t> ?</w:t>
      </w:r>
      <w:r w:rsidR="004B1AE3" w:rsidRPr="003C67B1">
        <w:rPr>
          <w:rFonts w:ascii="Verdana" w:hAnsi="Verdana"/>
          <w:color w:val="000000"/>
          <w:sz w:val="20"/>
          <w:lang w:val="fr-FR"/>
        </w:rPr>
        <w:t xml:space="preserve"> 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Dites au capitaine Shagrat que le grand guerrier elfe est en visite, et son épée d</w:t>
      </w:r>
      <w:r w:rsidRPr="003C67B1">
        <w:rPr>
          <w:rFonts w:ascii="Verdana" w:hAnsi="Verdana"/>
          <w:color w:val="000000"/>
          <w:sz w:val="20"/>
          <w:lang w:val="fr-FR"/>
        </w:rPr>
        <w:t>’</w:t>
      </w:r>
      <w:r w:rsidR="004B1AE3" w:rsidRPr="003C67B1">
        <w:rPr>
          <w:rFonts w:ascii="Verdana" w:hAnsi="Verdana"/>
          <w:color w:val="000000"/>
          <w:sz w:val="20"/>
          <w:lang w:val="fr-FR"/>
        </w:rPr>
        <w:t>Elfe itou</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Il n</w:t>
      </w:r>
      <w:r w:rsidR="0083157B" w:rsidRPr="003C67B1">
        <w:rPr>
          <w:rFonts w:ascii="Verdana" w:hAnsi="Verdana"/>
          <w:color w:val="000000"/>
          <w:sz w:val="20"/>
          <w:lang w:val="fr-FR"/>
        </w:rPr>
        <w:t>’</w:t>
      </w:r>
      <w:r w:rsidRPr="003C67B1">
        <w:rPr>
          <w:rFonts w:ascii="Verdana" w:hAnsi="Verdana"/>
          <w:color w:val="000000"/>
          <w:sz w:val="20"/>
          <w:lang w:val="fr-FR"/>
        </w:rPr>
        <w:t>y eut pas de réponse. Sam s</w:t>
      </w:r>
      <w:r w:rsidR="0083157B" w:rsidRPr="003C67B1">
        <w:rPr>
          <w:rFonts w:ascii="Verdana" w:hAnsi="Verdana"/>
          <w:color w:val="000000"/>
          <w:sz w:val="20"/>
          <w:lang w:val="fr-FR"/>
        </w:rPr>
        <w:t>’</w:t>
      </w:r>
      <w:r w:rsidRPr="003C67B1">
        <w:rPr>
          <w:rFonts w:ascii="Verdana" w:hAnsi="Verdana"/>
          <w:color w:val="000000"/>
          <w:sz w:val="20"/>
          <w:lang w:val="fr-FR"/>
        </w:rPr>
        <w:t>avança d</w:t>
      </w:r>
      <w:r w:rsidR="0083157B" w:rsidRPr="003C67B1">
        <w:rPr>
          <w:rFonts w:ascii="Verdana" w:hAnsi="Verdana"/>
          <w:color w:val="000000"/>
          <w:sz w:val="20"/>
          <w:lang w:val="fr-FR"/>
        </w:rPr>
        <w:t>’</w:t>
      </w:r>
      <w:r w:rsidRPr="003C67B1">
        <w:rPr>
          <w:rFonts w:ascii="Verdana" w:hAnsi="Verdana"/>
          <w:color w:val="000000"/>
          <w:sz w:val="20"/>
          <w:lang w:val="fr-FR"/>
        </w:rPr>
        <w:t>un pas alerte. Dans sa main, Dard luisait d</w:t>
      </w:r>
      <w:r w:rsidR="0083157B" w:rsidRPr="003C67B1">
        <w:rPr>
          <w:rFonts w:ascii="Verdana" w:hAnsi="Verdana"/>
          <w:color w:val="000000"/>
          <w:sz w:val="20"/>
          <w:lang w:val="fr-FR"/>
        </w:rPr>
        <w:t>’</w:t>
      </w:r>
      <w:r w:rsidRPr="003C67B1">
        <w:rPr>
          <w:rFonts w:ascii="Verdana" w:hAnsi="Verdana"/>
          <w:color w:val="000000"/>
          <w:sz w:val="20"/>
          <w:lang w:val="fr-FR"/>
        </w:rPr>
        <w:t>une flamme bleue. La cour était plongée dans l</w:t>
      </w:r>
      <w:r w:rsidR="0083157B" w:rsidRPr="003C67B1">
        <w:rPr>
          <w:rFonts w:ascii="Verdana" w:hAnsi="Verdana"/>
          <w:color w:val="000000"/>
          <w:sz w:val="20"/>
          <w:lang w:val="fr-FR"/>
        </w:rPr>
        <w:t>’</w:t>
      </w:r>
      <w:r w:rsidRPr="003C67B1">
        <w:rPr>
          <w:rFonts w:ascii="Verdana" w:hAnsi="Verdana"/>
          <w:color w:val="000000"/>
          <w:sz w:val="20"/>
          <w:lang w:val="fr-FR"/>
        </w:rPr>
        <w:t>ombre, mais il pouvait voir que le pavement était jonché de corps. Tout juste à ses pieds gisaient deux archers orques avec un couteau planté dans le dos. Plus loin se voyaient quantité d</w:t>
      </w:r>
      <w:r w:rsidR="0083157B" w:rsidRPr="003C67B1">
        <w:rPr>
          <w:rFonts w:ascii="Verdana" w:hAnsi="Verdana"/>
          <w:color w:val="000000"/>
          <w:sz w:val="20"/>
          <w:lang w:val="fr-FR"/>
        </w:rPr>
        <w:t>’</w:t>
      </w:r>
      <w:r w:rsidRPr="003C67B1">
        <w:rPr>
          <w:rFonts w:ascii="Verdana" w:hAnsi="Verdana"/>
          <w:color w:val="000000"/>
          <w:sz w:val="20"/>
          <w:lang w:val="fr-FR"/>
        </w:rPr>
        <w:t>autres formes</w:t>
      </w:r>
      <w:r w:rsidR="00A17C43" w:rsidRPr="003C67B1">
        <w:rPr>
          <w:rFonts w:ascii="Verdana" w:hAnsi="Verdana"/>
          <w:color w:val="000000"/>
          <w:sz w:val="20"/>
          <w:lang w:val="fr-FR"/>
        </w:rPr>
        <w:t xml:space="preserve">: </w:t>
      </w:r>
      <w:r w:rsidRPr="003C67B1">
        <w:rPr>
          <w:rFonts w:ascii="Verdana" w:hAnsi="Verdana"/>
          <w:color w:val="000000"/>
          <w:sz w:val="20"/>
          <w:lang w:val="fr-FR"/>
        </w:rPr>
        <w:t>seules pour certaines, comme si elles avaient été abattues d</w:t>
      </w:r>
      <w:r w:rsidR="0083157B" w:rsidRPr="003C67B1">
        <w:rPr>
          <w:rFonts w:ascii="Verdana" w:hAnsi="Verdana"/>
          <w:color w:val="000000"/>
          <w:sz w:val="20"/>
          <w:lang w:val="fr-FR"/>
        </w:rPr>
        <w:t>’</w:t>
      </w:r>
      <w:r w:rsidRPr="003C67B1">
        <w:rPr>
          <w:rFonts w:ascii="Verdana" w:hAnsi="Verdana"/>
          <w:color w:val="000000"/>
          <w:sz w:val="20"/>
          <w:lang w:val="fr-FR"/>
        </w:rPr>
        <w:t>un coup de lame ou par une flèche</w:t>
      </w:r>
      <w:r w:rsidR="00A17C43" w:rsidRPr="003C67B1">
        <w:rPr>
          <w:rFonts w:ascii="Verdana" w:hAnsi="Verdana"/>
          <w:color w:val="000000"/>
          <w:sz w:val="20"/>
          <w:lang w:val="fr-FR"/>
        </w:rPr>
        <w:t xml:space="preserve">; </w:t>
      </w:r>
      <w:r w:rsidRPr="003C67B1">
        <w:rPr>
          <w:rFonts w:ascii="Verdana" w:hAnsi="Verdana"/>
          <w:color w:val="000000"/>
          <w:sz w:val="20"/>
          <w:lang w:val="fr-FR"/>
        </w:rPr>
        <w:t>d</w:t>
      </w:r>
      <w:r w:rsidR="0083157B" w:rsidRPr="003C67B1">
        <w:rPr>
          <w:rFonts w:ascii="Verdana" w:hAnsi="Verdana"/>
          <w:color w:val="000000"/>
          <w:sz w:val="20"/>
          <w:lang w:val="fr-FR"/>
        </w:rPr>
        <w:t>’</w:t>
      </w:r>
      <w:r w:rsidRPr="003C67B1">
        <w:rPr>
          <w:rFonts w:ascii="Verdana" w:hAnsi="Verdana"/>
          <w:color w:val="000000"/>
          <w:sz w:val="20"/>
          <w:lang w:val="fr-FR"/>
        </w:rPr>
        <w:t>autres par paires, encore la main au collet, morts dans l</w:t>
      </w:r>
      <w:r w:rsidR="0083157B" w:rsidRPr="003C67B1">
        <w:rPr>
          <w:rFonts w:ascii="Verdana" w:hAnsi="Verdana"/>
          <w:color w:val="000000"/>
          <w:sz w:val="20"/>
          <w:lang w:val="fr-FR"/>
        </w:rPr>
        <w:t>’</w:t>
      </w:r>
      <w:r w:rsidRPr="003C67B1">
        <w:rPr>
          <w:rFonts w:ascii="Verdana" w:hAnsi="Verdana"/>
          <w:color w:val="000000"/>
          <w:sz w:val="20"/>
          <w:lang w:val="fr-FR"/>
        </w:rPr>
        <w:t>acte même de poignarder, de mordre, d</w:t>
      </w:r>
      <w:r w:rsidR="0083157B" w:rsidRPr="003C67B1">
        <w:rPr>
          <w:rFonts w:ascii="Verdana" w:hAnsi="Verdana"/>
          <w:color w:val="000000"/>
          <w:sz w:val="20"/>
          <w:lang w:val="fr-FR"/>
        </w:rPr>
        <w:t>’</w:t>
      </w:r>
      <w:r w:rsidRPr="003C67B1">
        <w:rPr>
          <w:rFonts w:ascii="Verdana" w:hAnsi="Verdana"/>
          <w:color w:val="000000"/>
          <w:sz w:val="20"/>
          <w:lang w:val="fr-FR"/>
        </w:rPr>
        <w:t>étouffer. Les pierres étaient glissantes de sang noir.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remarqua deux livrées, l</w:t>
      </w:r>
      <w:r w:rsidR="0083157B" w:rsidRPr="003C67B1">
        <w:rPr>
          <w:rFonts w:ascii="Verdana" w:hAnsi="Verdana"/>
          <w:color w:val="000000"/>
          <w:sz w:val="20"/>
          <w:lang w:val="fr-FR"/>
        </w:rPr>
        <w:t>’</w:t>
      </w:r>
      <w:r w:rsidRPr="003C67B1">
        <w:rPr>
          <w:rFonts w:ascii="Verdana" w:hAnsi="Verdana"/>
          <w:color w:val="000000"/>
          <w:sz w:val="20"/>
          <w:lang w:val="fr-FR"/>
        </w:rPr>
        <w:t>une marquée de l</w:t>
      </w:r>
      <w:r w:rsidR="0083157B" w:rsidRPr="003C67B1">
        <w:rPr>
          <w:rFonts w:ascii="Verdana" w:hAnsi="Verdana"/>
          <w:color w:val="000000"/>
          <w:sz w:val="20"/>
          <w:lang w:val="fr-FR"/>
        </w:rPr>
        <w:t>’</w:t>
      </w:r>
      <w:r w:rsidRPr="003C67B1">
        <w:rPr>
          <w:rFonts w:ascii="Verdana" w:hAnsi="Verdana"/>
          <w:color w:val="000000"/>
          <w:sz w:val="20"/>
          <w:lang w:val="fr-FR"/>
        </w:rPr>
        <w:t>Œil Rouge, l</w:t>
      </w:r>
      <w:r w:rsidR="0083157B" w:rsidRPr="003C67B1">
        <w:rPr>
          <w:rFonts w:ascii="Verdana" w:hAnsi="Verdana"/>
          <w:color w:val="000000"/>
          <w:sz w:val="20"/>
          <w:lang w:val="fr-FR"/>
        </w:rPr>
        <w:t>’</w:t>
      </w:r>
      <w:r w:rsidRPr="003C67B1">
        <w:rPr>
          <w:rFonts w:ascii="Verdana" w:hAnsi="Verdana"/>
          <w:color w:val="000000"/>
          <w:sz w:val="20"/>
          <w:lang w:val="fr-FR"/>
        </w:rPr>
        <w:t>autre d</w:t>
      </w:r>
      <w:r w:rsidR="0083157B" w:rsidRPr="003C67B1">
        <w:rPr>
          <w:rFonts w:ascii="Verdana" w:hAnsi="Verdana"/>
          <w:color w:val="000000"/>
          <w:sz w:val="20"/>
          <w:lang w:val="fr-FR"/>
        </w:rPr>
        <w:t>’</w:t>
      </w:r>
      <w:r w:rsidRPr="003C67B1">
        <w:rPr>
          <w:rFonts w:ascii="Verdana" w:hAnsi="Verdana"/>
          <w:color w:val="000000"/>
          <w:sz w:val="20"/>
          <w:lang w:val="fr-FR"/>
        </w:rPr>
        <w:t>une Lune défigurée par un horrible visage de mort</w:t>
      </w:r>
      <w:r w:rsidR="00A17C43" w:rsidRPr="003C67B1">
        <w:rPr>
          <w:rFonts w:ascii="Verdana" w:hAnsi="Verdana"/>
          <w:color w:val="000000"/>
          <w:sz w:val="20"/>
          <w:lang w:val="fr-FR"/>
        </w:rPr>
        <w:t xml:space="preserve">; </w:t>
      </w:r>
      <w:r w:rsidRPr="003C67B1">
        <w:rPr>
          <w:rFonts w:ascii="Verdana" w:hAnsi="Verdana"/>
          <w:color w:val="000000"/>
          <w:sz w:val="20"/>
          <w:lang w:val="fr-FR"/>
        </w:rPr>
        <w:t>mais il ne s</w:t>
      </w:r>
      <w:r w:rsidR="0083157B" w:rsidRPr="003C67B1">
        <w:rPr>
          <w:rFonts w:ascii="Verdana" w:hAnsi="Verdana"/>
          <w:color w:val="000000"/>
          <w:sz w:val="20"/>
          <w:lang w:val="fr-FR"/>
        </w:rPr>
        <w:t>’</w:t>
      </w:r>
      <w:r w:rsidRPr="003C67B1">
        <w:rPr>
          <w:rFonts w:ascii="Verdana" w:hAnsi="Verdana"/>
          <w:color w:val="000000"/>
          <w:sz w:val="20"/>
          <w:lang w:val="fr-FR"/>
        </w:rPr>
        <w:t>arrêta pas pour les examiner. Au fond de la cour, une grande porte était entrouverte au pied de la Tour</w:t>
      </w:r>
      <w:r w:rsidR="00A17C43" w:rsidRPr="003C67B1">
        <w:rPr>
          <w:rFonts w:ascii="Verdana" w:hAnsi="Verdana"/>
          <w:color w:val="000000"/>
          <w:sz w:val="20"/>
          <w:lang w:val="fr-FR"/>
        </w:rPr>
        <w:t xml:space="preserve">; </w:t>
      </w:r>
      <w:r w:rsidRPr="003C67B1">
        <w:rPr>
          <w:rFonts w:ascii="Verdana" w:hAnsi="Verdana"/>
          <w:color w:val="000000"/>
          <w:sz w:val="20"/>
          <w:lang w:val="fr-FR"/>
        </w:rPr>
        <w:t>une lueur rouge en sortait, un grand orque gisait mort sur le seuil. Sam entra, sautant par</w:t>
      </w:r>
      <w:r w:rsidR="00A17C43" w:rsidRPr="003C67B1">
        <w:rPr>
          <w:rFonts w:ascii="Verdana" w:hAnsi="Verdana"/>
          <w:color w:val="000000"/>
          <w:sz w:val="20"/>
          <w:lang w:val="fr-FR"/>
        </w:rPr>
        <w:t>-</w:t>
      </w:r>
      <w:r w:rsidRPr="003C67B1">
        <w:rPr>
          <w:rFonts w:ascii="Verdana" w:hAnsi="Verdana"/>
          <w:color w:val="000000"/>
          <w:sz w:val="20"/>
          <w:lang w:val="fr-FR"/>
        </w:rPr>
        <w:t>dessus le cadavre</w:t>
      </w:r>
      <w:r w:rsidR="00A17C43" w:rsidRPr="003C67B1">
        <w:rPr>
          <w:rFonts w:ascii="Verdana" w:hAnsi="Verdana"/>
          <w:color w:val="000000"/>
          <w:sz w:val="20"/>
          <w:lang w:val="fr-FR"/>
        </w:rPr>
        <w:t xml:space="preserve">; </w:t>
      </w:r>
      <w:r w:rsidRPr="003C67B1">
        <w:rPr>
          <w:rFonts w:ascii="Verdana" w:hAnsi="Verdana"/>
          <w:color w:val="000000"/>
          <w:sz w:val="20"/>
          <w:lang w:val="fr-FR"/>
        </w:rPr>
        <w:t>puis il scruta les environs d</w:t>
      </w:r>
      <w:r w:rsidR="0083157B" w:rsidRPr="003C67B1">
        <w:rPr>
          <w:rFonts w:ascii="Verdana" w:hAnsi="Verdana"/>
          <w:color w:val="000000"/>
          <w:sz w:val="20"/>
          <w:lang w:val="fr-FR"/>
        </w:rPr>
        <w:t>’</w:t>
      </w:r>
      <w:r w:rsidRPr="003C67B1">
        <w:rPr>
          <w:rFonts w:ascii="Verdana" w:hAnsi="Verdana"/>
          <w:color w:val="000000"/>
          <w:sz w:val="20"/>
          <w:lang w:val="fr-FR"/>
        </w:rPr>
        <w:t>un œil dérouté.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 large couloir rempli d</w:t>
      </w:r>
      <w:r w:rsidR="0083157B" w:rsidRPr="003C67B1">
        <w:rPr>
          <w:rFonts w:ascii="Verdana" w:hAnsi="Verdana"/>
          <w:color w:val="000000"/>
          <w:sz w:val="20"/>
          <w:lang w:val="fr-FR"/>
        </w:rPr>
        <w:t>’</w:t>
      </w:r>
      <w:r w:rsidRPr="003C67B1">
        <w:rPr>
          <w:rFonts w:ascii="Verdana" w:hAnsi="Verdana"/>
          <w:color w:val="000000"/>
          <w:sz w:val="20"/>
          <w:lang w:val="fr-FR"/>
        </w:rPr>
        <w:t>échos ramenait de la porte vers le flanc de la montagne. Il était faiblement éclairé par des torches fixées aux murs, mais au bout, il se perdait dans la pénombre. De nombreuses portes et ouvertures se voyaient de part et d</w:t>
      </w:r>
      <w:r w:rsidR="0083157B" w:rsidRPr="003C67B1">
        <w:rPr>
          <w:rFonts w:ascii="Verdana" w:hAnsi="Verdana"/>
          <w:color w:val="000000"/>
          <w:sz w:val="20"/>
          <w:lang w:val="fr-FR"/>
        </w:rPr>
        <w:t>’</w:t>
      </w:r>
      <w:r w:rsidRPr="003C67B1">
        <w:rPr>
          <w:rFonts w:ascii="Verdana" w:hAnsi="Verdana"/>
          <w:color w:val="000000"/>
          <w:sz w:val="20"/>
          <w:lang w:val="fr-FR"/>
        </w:rPr>
        <w:t>autre</w:t>
      </w:r>
      <w:r w:rsidR="00A17C43" w:rsidRPr="003C67B1">
        <w:rPr>
          <w:rFonts w:ascii="Verdana" w:hAnsi="Verdana"/>
          <w:color w:val="000000"/>
          <w:sz w:val="20"/>
          <w:lang w:val="fr-FR"/>
        </w:rPr>
        <w:t xml:space="preserve">; </w:t>
      </w:r>
      <w:r w:rsidRPr="003C67B1">
        <w:rPr>
          <w:rFonts w:ascii="Verdana" w:hAnsi="Verdana"/>
          <w:color w:val="000000"/>
          <w:sz w:val="20"/>
          <w:lang w:val="fr-FR"/>
        </w:rPr>
        <w:t>mais il était vide, hormis deux ou trois autres corps étalés sur le sol. D</w:t>
      </w:r>
      <w:r w:rsidR="0083157B" w:rsidRPr="003C67B1">
        <w:rPr>
          <w:rFonts w:ascii="Verdana" w:hAnsi="Verdana"/>
          <w:color w:val="000000"/>
          <w:sz w:val="20"/>
          <w:lang w:val="fr-FR"/>
        </w:rPr>
        <w:t>’</w:t>
      </w:r>
      <w:r w:rsidRPr="003C67B1">
        <w:rPr>
          <w:rFonts w:ascii="Verdana" w:hAnsi="Verdana"/>
          <w:color w:val="000000"/>
          <w:sz w:val="20"/>
          <w:lang w:val="fr-FR"/>
        </w:rPr>
        <w:t>après ce qu</w:t>
      </w:r>
      <w:r w:rsidR="0083157B" w:rsidRPr="003C67B1">
        <w:rPr>
          <w:rFonts w:ascii="Verdana" w:hAnsi="Verdana"/>
          <w:color w:val="000000"/>
          <w:sz w:val="20"/>
          <w:lang w:val="fr-FR"/>
        </w:rPr>
        <w:t>’</w:t>
      </w:r>
      <w:r w:rsidRPr="003C67B1">
        <w:rPr>
          <w:rFonts w:ascii="Verdana" w:hAnsi="Verdana"/>
          <w:color w:val="000000"/>
          <w:sz w:val="20"/>
          <w:lang w:val="fr-FR"/>
        </w:rPr>
        <w:t>il avait surpris de la conversation des capitaines, Sam savait que, mort ou vivant, Frodo devait se trouver quelque part dans une chambre au sommet de la tourelle tout en haut</w:t>
      </w:r>
      <w:r w:rsidR="00A17C43" w:rsidRPr="003C67B1">
        <w:rPr>
          <w:rFonts w:ascii="Verdana" w:hAnsi="Verdana"/>
          <w:color w:val="000000"/>
          <w:sz w:val="20"/>
          <w:lang w:val="fr-FR"/>
        </w:rPr>
        <w:t xml:space="preserve">; </w:t>
      </w:r>
      <w:r w:rsidRPr="003C67B1">
        <w:rPr>
          <w:rFonts w:ascii="Verdana" w:hAnsi="Verdana"/>
          <w:color w:val="000000"/>
          <w:sz w:val="20"/>
          <w:lang w:val="fr-FR"/>
        </w:rPr>
        <w:t>mais il pouvait aussi bien chercher une journée entière avant de trouver le chemin qui y menait.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 doit être vers le fond, je suppose, murmura Sam. Toute la Tour grimpe comme en reculant. Et puis, je ferais mieux de suivre la lumière.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avança dans le couloir, mais sa démarche se ralentit, toujours plus hésitante. La terreur le rattrapait. Il n</w:t>
      </w:r>
      <w:r w:rsidR="0083157B" w:rsidRPr="003C67B1">
        <w:rPr>
          <w:rFonts w:ascii="Verdana" w:hAnsi="Verdana"/>
          <w:color w:val="000000"/>
          <w:sz w:val="20"/>
          <w:lang w:val="fr-FR"/>
        </w:rPr>
        <w:t>’</w:t>
      </w:r>
      <w:r w:rsidRPr="003C67B1">
        <w:rPr>
          <w:rFonts w:ascii="Verdana" w:hAnsi="Verdana"/>
          <w:color w:val="000000"/>
          <w:sz w:val="20"/>
          <w:lang w:val="fr-FR"/>
        </w:rPr>
        <w:t>y avait pas un son hormis le bruit de ses pas, lequel semblait retentir comme de larges mains frappant sur la pierre. Les cadavres, le vide, les murs suintants et noirs qui, à la lueur des torches, semblaient dégouliner de sang, la crainte d</w:t>
      </w:r>
      <w:r w:rsidR="0083157B" w:rsidRPr="003C67B1">
        <w:rPr>
          <w:rFonts w:ascii="Verdana" w:hAnsi="Verdana"/>
          <w:color w:val="000000"/>
          <w:sz w:val="20"/>
          <w:lang w:val="fr-FR"/>
        </w:rPr>
        <w:t>’</w:t>
      </w:r>
      <w:r w:rsidRPr="003C67B1">
        <w:rPr>
          <w:rFonts w:ascii="Verdana" w:hAnsi="Verdana"/>
          <w:color w:val="000000"/>
          <w:sz w:val="20"/>
          <w:lang w:val="fr-FR"/>
        </w:rPr>
        <w:t>une mort soudaine tapie dans l</w:t>
      </w:r>
      <w:r w:rsidR="0083157B" w:rsidRPr="003C67B1">
        <w:rPr>
          <w:rFonts w:ascii="Verdana" w:hAnsi="Verdana"/>
          <w:color w:val="000000"/>
          <w:sz w:val="20"/>
          <w:lang w:val="fr-FR"/>
        </w:rPr>
        <w:t>’</w:t>
      </w:r>
      <w:r w:rsidRPr="003C67B1">
        <w:rPr>
          <w:rFonts w:ascii="Verdana" w:hAnsi="Verdana"/>
          <w:color w:val="000000"/>
          <w:sz w:val="20"/>
          <w:lang w:val="fr-FR"/>
        </w:rPr>
        <w:t>ombre d</w:t>
      </w:r>
      <w:r w:rsidR="0083157B" w:rsidRPr="003C67B1">
        <w:rPr>
          <w:rFonts w:ascii="Verdana" w:hAnsi="Verdana"/>
          <w:color w:val="000000"/>
          <w:sz w:val="20"/>
          <w:lang w:val="fr-FR"/>
        </w:rPr>
        <w:t>’</w:t>
      </w:r>
      <w:r w:rsidRPr="003C67B1">
        <w:rPr>
          <w:rFonts w:ascii="Verdana" w:hAnsi="Verdana"/>
          <w:color w:val="000000"/>
          <w:sz w:val="20"/>
          <w:lang w:val="fr-FR"/>
        </w:rPr>
        <w:t>une porte et, dans l</w:t>
      </w:r>
      <w:r w:rsidR="0083157B" w:rsidRPr="003C67B1">
        <w:rPr>
          <w:rFonts w:ascii="Verdana" w:hAnsi="Verdana"/>
          <w:color w:val="000000"/>
          <w:sz w:val="20"/>
          <w:lang w:val="fr-FR"/>
        </w:rPr>
        <w:t>’</w:t>
      </w:r>
      <w:r w:rsidRPr="003C67B1">
        <w:rPr>
          <w:rFonts w:ascii="Verdana" w:hAnsi="Verdana"/>
          <w:color w:val="000000"/>
          <w:sz w:val="20"/>
          <w:lang w:val="fr-FR"/>
        </w:rPr>
        <w:t>arrière</w:t>
      </w:r>
      <w:r w:rsidR="00A17C43" w:rsidRPr="003C67B1">
        <w:rPr>
          <w:rFonts w:ascii="Verdana" w:hAnsi="Verdana"/>
          <w:color w:val="000000"/>
          <w:sz w:val="20"/>
          <w:lang w:val="fr-FR"/>
        </w:rPr>
        <w:t>-</w:t>
      </w:r>
      <w:r w:rsidRPr="003C67B1">
        <w:rPr>
          <w:rFonts w:ascii="Verdana" w:hAnsi="Verdana"/>
          <w:color w:val="000000"/>
          <w:sz w:val="20"/>
          <w:lang w:val="fr-FR"/>
        </w:rPr>
        <w:t>fond de sa pensée, la malveillance sournoise et attentive à l</w:t>
      </w:r>
      <w:r w:rsidR="0083157B" w:rsidRPr="003C67B1">
        <w:rPr>
          <w:rFonts w:ascii="Verdana" w:hAnsi="Verdana"/>
          <w:color w:val="000000"/>
          <w:sz w:val="20"/>
          <w:lang w:val="fr-FR"/>
        </w:rPr>
        <w:t>’</w:t>
      </w:r>
      <w:r w:rsidRPr="003C67B1">
        <w:rPr>
          <w:rFonts w:ascii="Verdana" w:hAnsi="Verdana"/>
          <w:color w:val="000000"/>
          <w:sz w:val="20"/>
          <w:lang w:val="fr-FR"/>
        </w:rPr>
        <w:t>entrée de la Tour</w:t>
      </w:r>
      <w:r w:rsidR="00A17C43" w:rsidRPr="003C67B1">
        <w:rPr>
          <w:rFonts w:ascii="Verdana" w:hAnsi="Verdana"/>
          <w:color w:val="000000"/>
          <w:sz w:val="20"/>
          <w:lang w:val="fr-FR"/>
        </w:rPr>
        <w:t xml:space="preserve">: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en était presque trop pour lui. Il aurait bien voulu en découdre</w:t>
      </w:r>
      <w:r w:rsidR="00A17C43" w:rsidRPr="003C67B1">
        <w:rPr>
          <w:rFonts w:ascii="Verdana" w:hAnsi="Verdana"/>
          <w:color w:val="000000"/>
          <w:sz w:val="20"/>
          <w:lang w:val="fr-FR"/>
        </w:rPr>
        <w:t xml:space="preserve"> — </w:t>
      </w:r>
      <w:r w:rsidRPr="003C67B1">
        <w:rPr>
          <w:rFonts w:ascii="Verdana" w:hAnsi="Verdana"/>
          <w:color w:val="000000"/>
          <w:sz w:val="20"/>
          <w:lang w:val="fr-FR"/>
        </w:rPr>
        <w:t>sans trop d</w:t>
      </w:r>
      <w:r w:rsidR="0083157B" w:rsidRPr="003C67B1">
        <w:rPr>
          <w:rFonts w:ascii="Verdana" w:hAnsi="Verdana"/>
          <w:color w:val="000000"/>
          <w:sz w:val="20"/>
          <w:lang w:val="fr-FR"/>
        </w:rPr>
        <w:t>’</w:t>
      </w:r>
      <w:r w:rsidRPr="003C67B1">
        <w:rPr>
          <w:rFonts w:ascii="Verdana" w:hAnsi="Verdana"/>
          <w:color w:val="000000"/>
          <w:sz w:val="20"/>
          <w:lang w:val="fr-FR"/>
        </w:rPr>
        <w:t>adversaires à la fois</w:t>
      </w:r>
      <w:r w:rsidR="00A17C43" w:rsidRPr="003C67B1">
        <w:rPr>
          <w:rFonts w:ascii="Verdana" w:hAnsi="Verdana"/>
          <w:color w:val="000000"/>
          <w:sz w:val="20"/>
          <w:lang w:val="fr-FR"/>
        </w:rPr>
        <w:t xml:space="preserve"> — </w:t>
      </w:r>
      <w:r w:rsidRPr="003C67B1">
        <w:rPr>
          <w:rFonts w:ascii="Verdana" w:hAnsi="Verdana"/>
          <w:color w:val="000000"/>
          <w:sz w:val="20"/>
          <w:lang w:val="fr-FR"/>
        </w:rPr>
        <w:t>plutôt que de rester dans cette affreuse et écrasante incertitude. Il s</w:t>
      </w:r>
      <w:r w:rsidR="0083157B" w:rsidRPr="003C67B1">
        <w:rPr>
          <w:rFonts w:ascii="Verdana" w:hAnsi="Verdana"/>
          <w:color w:val="000000"/>
          <w:sz w:val="20"/>
          <w:lang w:val="fr-FR"/>
        </w:rPr>
        <w:t>’</w:t>
      </w:r>
      <w:r w:rsidRPr="003C67B1">
        <w:rPr>
          <w:rFonts w:ascii="Verdana" w:hAnsi="Verdana"/>
          <w:color w:val="000000"/>
          <w:sz w:val="20"/>
          <w:lang w:val="fr-FR"/>
        </w:rPr>
        <w:t>efforça de penser à Frodo étendu</w:t>
      </w:r>
      <w:r w:rsidR="00A17C43" w:rsidRPr="003C67B1">
        <w:rPr>
          <w:rFonts w:ascii="Verdana" w:hAnsi="Verdana"/>
          <w:color w:val="000000"/>
          <w:sz w:val="20"/>
          <w:lang w:val="fr-FR"/>
        </w:rPr>
        <w:t xml:space="preserve"> — </w:t>
      </w:r>
      <w:r w:rsidRPr="003C67B1">
        <w:rPr>
          <w:rFonts w:ascii="Verdana" w:hAnsi="Verdana"/>
          <w:color w:val="000000"/>
          <w:sz w:val="20"/>
          <w:lang w:val="fr-FR"/>
        </w:rPr>
        <w:t>ligoté, souffrant ou mort</w:t>
      </w:r>
      <w:r w:rsidR="00A17C43" w:rsidRPr="003C67B1">
        <w:rPr>
          <w:rFonts w:ascii="Verdana" w:hAnsi="Verdana"/>
          <w:color w:val="000000"/>
          <w:sz w:val="20"/>
          <w:lang w:val="fr-FR"/>
        </w:rPr>
        <w:t xml:space="preserve"> — </w:t>
      </w:r>
      <w:r w:rsidRPr="003C67B1">
        <w:rPr>
          <w:rFonts w:ascii="Verdana" w:hAnsi="Verdana"/>
          <w:color w:val="000000"/>
          <w:sz w:val="20"/>
          <w:lang w:val="fr-FR"/>
        </w:rPr>
        <w:t>quelque part dans cet endroit horrible. Il se pressa en avant.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avait passé la lumière des torches et se trouvait devant un grand portail voûté au bout du couloir</w:t>
      </w:r>
      <w:r w:rsidR="00A17C43" w:rsidRPr="003C67B1">
        <w:rPr>
          <w:rFonts w:ascii="Verdana" w:hAnsi="Verdana"/>
          <w:color w:val="000000"/>
          <w:sz w:val="20"/>
          <w:lang w:val="fr-FR"/>
        </w:rPr>
        <w:t xml:space="preserve"> —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envers de la porte souterraine, comme il le devina </w:t>
      </w:r>
      <w:r w:rsidR="00A17C43" w:rsidRPr="003C67B1">
        <w:rPr>
          <w:rFonts w:ascii="Verdana" w:hAnsi="Verdana"/>
          <w:color w:val="000000"/>
          <w:sz w:val="20"/>
          <w:lang w:val="fr-FR"/>
        </w:rPr>
        <w:t>—</w:t>
      </w:r>
      <w:r w:rsidRPr="003C67B1">
        <w:rPr>
          <w:rFonts w:ascii="Verdana" w:hAnsi="Verdana"/>
          <w:color w:val="000000"/>
          <w:sz w:val="20"/>
          <w:lang w:val="fr-FR"/>
        </w:rPr>
        <w:t>, lorsqu</w:t>
      </w:r>
      <w:r w:rsidR="0083157B" w:rsidRPr="003C67B1">
        <w:rPr>
          <w:rFonts w:ascii="Verdana" w:hAnsi="Verdana"/>
          <w:color w:val="000000"/>
          <w:sz w:val="20"/>
          <w:lang w:val="fr-FR"/>
        </w:rPr>
        <w:t>’</w:t>
      </w:r>
      <w:r w:rsidRPr="003C67B1">
        <w:rPr>
          <w:rFonts w:ascii="Verdana" w:hAnsi="Verdana"/>
          <w:color w:val="000000"/>
          <w:sz w:val="20"/>
          <w:lang w:val="fr-FR"/>
        </w:rPr>
        <w:t>il entendit un hurlement venu d</w:t>
      </w:r>
      <w:r w:rsidR="0083157B" w:rsidRPr="003C67B1">
        <w:rPr>
          <w:rFonts w:ascii="Verdana" w:hAnsi="Verdana"/>
          <w:color w:val="000000"/>
          <w:sz w:val="20"/>
          <w:lang w:val="fr-FR"/>
        </w:rPr>
        <w:t>’</w:t>
      </w:r>
      <w:r w:rsidRPr="003C67B1">
        <w:rPr>
          <w:rFonts w:ascii="Verdana" w:hAnsi="Verdana"/>
          <w:color w:val="000000"/>
          <w:sz w:val="20"/>
          <w:lang w:val="fr-FR"/>
        </w:rPr>
        <w:t>en haut, un horrible cri étranglé. Il s</w:t>
      </w:r>
      <w:r w:rsidR="0083157B" w:rsidRPr="003C67B1">
        <w:rPr>
          <w:rFonts w:ascii="Verdana" w:hAnsi="Verdana"/>
          <w:color w:val="000000"/>
          <w:sz w:val="20"/>
          <w:lang w:val="fr-FR"/>
        </w:rPr>
        <w:t>’</w:t>
      </w:r>
      <w:r w:rsidRPr="003C67B1">
        <w:rPr>
          <w:rFonts w:ascii="Verdana" w:hAnsi="Verdana"/>
          <w:color w:val="000000"/>
          <w:sz w:val="20"/>
          <w:lang w:val="fr-FR"/>
        </w:rPr>
        <w:t>arrêta net. Puis des échos retentirent au</w:t>
      </w:r>
      <w:r w:rsidR="00A17C43" w:rsidRPr="003C67B1">
        <w:rPr>
          <w:rFonts w:ascii="Verdana" w:hAnsi="Verdana"/>
          <w:color w:val="000000"/>
          <w:sz w:val="20"/>
          <w:lang w:val="fr-FR"/>
        </w:rPr>
        <w:t>-</w:t>
      </w:r>
      <w:r w:rsidRPr="003C67B1">
        <w:rPr>
          <w:rFonts w:ascii="Verdana" w:hAnsi="Verdana"/>
          <w:color w:val="000000"/>
          <w:sz w:val="20"/>
          <w:lang w:val="fr-FR"/>
        </w:rPr>
        <w:t>dessus de lui. Quelqu</w:t>
      </w:r>
      <w:r w:rsidR="0083157B" w:rsidRPr="003C67B1">
        <w:rPr>
          <w:rFonts w:ascii="Verdana" w:hAnsi="Verdana"/>
          <w:color w:val="000000"/>
          <w:sz w:val="20"/>
          <w:lang w:val="fr-FR"/>
        </w:rPr>
        <w:t>’</w:t>
      </w:r>
      <w:r w:rsidRPr="003C67B1">
        <w:rPr>
          <w:rFonts w:ascii="Verdana" w:hAnsi="Verdana"/>
          <w:color w:val="000000"/>
          <w:sz w:val="20"/>
          <w:lang w:val="fr-FR"/>
        </w:rPr>
        <w:t>un dévalait un escalier à toutes jambes.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 volonté fut trop faible et trop lente pour retenir sa main qui, tirant sur la chaîne, se referma sur l</w:t>
      </w:r>
      <w:r w:rsidR="0083157B" w:rsidRPr="003C67B1">
        <w:rPr>
          <w:rFonts w:ascii="Verdana" w:hAnsi="Verdana"/>
          <w:color w:val="000000"/>
          <w:sz w:val="20"/>
          <w:lang w:val="fr-FR"/>
        </w:rPr>
        <w:t>’</w:t>
      </w:r>
      <w:r w:rsidRPr="003C67B1">
        <w:rPr>
          <w:rFonts w:ascii="Verdana" w:hAnsi="Verdana"/>
          <w:color w:val="000000"/>
          <w:sz w:val="20"/>
          <w:lang w:val="fr-FR"/>
        </w:rPr>
        <w:t>Anneau. Mais Sam ne le passa pas à son doigt</w:t>
      </w:r>
      <w:r w:rsidR="00A17C43" w:rsidRPr="003C67B1">
        <w:rPr>
          <w:rFonts w:ascii="Verdana" w:hAnsi="Verdana"/>
          <w:color w:val="000000"/>
          <w:sz w:val="20"/>
          <w:lang w:val="fr-FR"/>
        </w:rPr>
        <w:t xml:space="preserve">; </w:t>
      </w:r>
      <w:r w:rsidRPr="003C67B1">
        <w:rPr>
          <w:rFonts w:ascii="Verdana" w:hAnsi="Verdana"/>
          <w:color w:val="000000"/>
          <w:sz w:val="20"/>
          <w:lang w:val="fr-FR"/>
        </w:rPr>
        <w:t>car au moment où il le pressait contre son sein, un orque surgit avec fracas. Jaillissant d</w:t>
      </w:r>
      <w:r w:rsidR="0083157B" w:rsidRPr="003C67B1">
        <w:rPr>
          <w:rFonts w:ascii="Verdana" w:hAnsi="Verdana"/>
          <w:color w:val="000000"/>
          <w:sz w:val="20"/>
          <w:lang w:val="fr-FR"/>
        </w:rPr>
        <w:t>’</w:t>
      </w:r>
      <w:r w:rsidRPr="003C67B1">
        <w:rPr>
          <w:rFonts w:ascii="Verdana" w:hAnsi="Verdana"/>
          <w:color w:val="000000"/>
          <w:sz w:val="20"/>
          <w:lang w:val="fr-FR"/>
        </w:rPr>
        <w:t>une sombre ouverture à sa droite, il fonça vers lui. Il était tout juste à six pas quand, levant la tête, il le vit</w:t>
      </w:r>
      <w:r w:rsidR="00A17C43" w:rsidRPr="003C67B1">
        <w:rPr>
          <w:rFonts w:ascii="Verdana" w:hAnsi="Verdana"/>
          <w:color w:val="000000"/>
          <w:sz w:val="20"/>
          <w:lang w:val="fr-FR"/>
        </w:rPr>
        <w:t xml:space="preserve">; </w:t>
      </w:r>
      <w:r w:rsidRPr="003C67B1">
        <w:rPr>
          <w:rFonts w:ascii="Verdana" w:hAnsi="Verdana"/>
          <w:color w:val="000000"/>
          <w:sz w:val="20"/>
          <w:lang w:val="fr-FR"/>
        </w:rPr>
        <w:t>et Sam put entendre sa respiration haletante et voir la lueur de ses yeux injectés de sang. L</w:t>
      </w:r>
      <w:r w:rsidR="0083157B" w:rsidRPr="003C67B1">
        <w:rPr>
          <w:rFonts w:ascii="Verdana" w:hAnsi="Verdana"/>
          <w:color w:val="000000"/>
          <w:sz w:val="20"/>
          <w:lang w:val="fr-FR"/>
        </w:rPr>
        <w:t>’</w:t>
      </w:r>
      <w:r w:rsidRPr="003C67B1">
        <w:rPr>
          <w:rFonts w:ascii="Verdana" w:hAnsi="Verdana"/>
          <w:color w:val="000000"/>
          <w:sz w:val="20"/>
          <w:lang w:val="fr-FR"/>
        </w:rPr>
        <w:t>orque s</w:t>
      </w:r>
      <w:r w:rsidR="0083157B" w:rsidRPr="003C67B1">
        <w:rPr>
          <w:rFonts w:ascii="Verdana" w:hAnsi="Verdana"/>
          <w:color w:val="000000"/>
          <w:sz w:val="20"/>
          <w:lang w:val="fr-FR"/>
        </w:rPr>
        <w:t>’</w:t>
      </w:r>
      <w:r w:rsidRPr="003C67B1">
        <w:rPr>
          <w:rFonts w:ascii="Verdana" w:hAnsi="Verdana"/>
          <w:color w:val="000000"/>
          <w:sz w:val="20"/>
          <w:lang w:val="fr-FR"/>
        </w:rPr>
        <w:t>arrêta court, atterré. Car il ne vit pas un petit hobbit effrayé dont la main vacillante peinait à tenir son arme</w:t>
      </w:r>
      <w:r w:rsidR="00A17C43" w:rsidRPr="003C67B1">
        <w:rPr>
          <w:rFonts w:ascii="Verdana" w:hAnsi="Verdana"/>
          <w:color w:val="000000"/>
          <w:sz w:val="20"/>
          <w:lang w:val="fr-FR"/>
        </w:rPr>
        <w:t xml:space="preserve">; </w:t>
      </w:r>
      <w:r w:rsidRPr="003C67B1">
        <w:rPr>
          <w:rFonts w:ascii="Verdana" w:hAnsi="Verdana"/>
          <w:color w:val="000000"/>
          <w:sz w:val="20"/>
          <w:lang w:val="fr-FR"/>
        </w:rPr>
        <w:t>il vit une grande forme silencieuse, enveloppée d</w:t>
      </w:r>
      <w:r w:rsidR="0083157B" w:rsidRPr="003C67B1">
        <w:rPr>
          <w:rFonts w:ascii="Verdana" w:hAnsi="Verdana"/>
          <w:color w:val="000000"/>
          <w:sz w:val="20"/>
          <w:lang w:val="fr-FR"/>
        </w:rPr>
        <w:t>’</w:t>
      </w:r>
      <w:r w:rsidRPr="003C67B1">
        <w:rPr>
          <w:rFonts w:ascii="Verdana" w:hAnsi="Verdana"/>
          <w:color w:val="000000"/>
          <w:sz w:val="20"/>
          <w:lang w:val="fr-FR"/>
        </w:rPr>
        <w:t>une ombre grise, se détachant sur le clignotement de lumière</w:t>
      </w:r>
      <w:r w:rsidR="00A17C43"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une de ses mains tenait une lame dont l</w:t>
      </w:r>
      <w:r w:rsidR="0083157B" w:rsidRPr="003C67B1">
        <w:rPr>
          <w:rFonts w:ascii="Verdana" w:hAnsi="Verdana"/>
          <w:color w:val="000000"/>
          <w:sz w:val="20"/>
          <w:lang w:val="fr-FR"/>
        </w:rPr>
        <w:t>’</w:t>
      </w:r>
      <w:r w:rsidRPr="003C67B1">
        <w:rPr>
          <w:rFonts w:ascii="Verdana" w:hAnsi="Verdana"/>
          <w:color w:val="000000"/>
          <w:sz w:val="20"/>
          <w:lang w:val="fr-FR"/>
        </w:rPr>
        <w:t>éclat même était une douleur cuisante, l</w:t>
      </w:r>
      <w:r w:rsidR="0083157B" w:rsidRPr="003C67B1">
        <w:rPr>
          <w:rFonts w:ascii="Verdana" w:hAnsi="Verdana"/>
          <w:color w:val="000000"/>
          <w:sz w:val="20"/>
          <w:lang w:val="fr-FR"/>
        </w:rPr>
        <w:t>’</w:t>
      </w:r>
      <w:r w:rsidRPr="003C67B1">
        <w:rPr>
          <w:rFonts w:ascii="Verdana" w:hAnsi="Verdana"/>
          <w:color w:val="000000"/>
          <w:sz w:val="20"/>
          <w:lang w:val="fr-FR"/>
        </w:rPr>
        <w:t>autre était serrée contre sa poitrine, mais elle recelait une menace sans nom, de puissance et de ruine.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orque se recroquevilla un moment, puis, avec un horrible glapissement de peur, il se retourna et s</w:t>
      </w:r>
      <w:r w:rsidR="0083157B" w:rsidRPr="003C67B1">
        <w:rPr>
          <w:rFonts w:ascii="Verdana" w:hAnsi="Verdana"/>
          <w:color w:val="000000"/>
          <w:sz w:val="20"/>
          <w:lang w:val="fr-FR"/>
        </w:rPr>
        <w:t>’</w:t>
      </w:r>
      <w:r w:rsidRPr="003C67B1">
        <w:rPr>
          <w:rFonts w:ascii="Verdana" w:hAnsi="Verdana"/>
          <w:color w:val="000000"/>
          <w:sz w:val="20"/>
          <w:lang w:val="fr-FR"/>
        </w:rPr>
        <w:t>enfuit comme il était venu. Jamais aucun chien ne fut plus emballé de voir son ennemi montrer les talons que Sam devant cette fuite inespérée. Il donna la chasse avec un cri.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w:t>
      </w:r>
      <w:r w:rsidRPr="003C67B1">
        <w:rPr>
          <w:rFonts w:ascii="Verdana" w:hAnsi="Verdana"/>
          <w:color w:val="000000"/>
          <w:sz w:val="20"/>
          <w:lang w:val="fr-FR"/>
        </w:rPr>
        <w:t> !</w:t>
      </w:r>
      <w:r w:rsidR="004B1AE3" w:rsidRPr="003C67B1">
        <w:rPr>
          <w:rFonts w:ascii="Verdana" w:hAnsi="Verdana"/>
          <w:color w:val="000000"/>
          <w:sz w:val="20"/>
          <w:lang w:val="fr-FR"/>
        </w:rPr>
        <w:t xml:space="preserve"> Le guerrier elfe court toujours</w:t>
      </w:r>
      <w:r w:rsidRPr="003C67B1">
        <w:rPr>
          <w:rFonts w:ascii="Verdana" w:hAnsi="Verdana"/>
          <w:color w:val="000000"/>
          <w:sz w:val="20"/>
          <w:lang w:val="fr-FR"/>
        </w:rPr>
        <w:t> !</w:t>
      </w:r>
      <w:r w:rsidR="004B1AE3" w:rsidRPr="003C67B1">
        <w:rPr>
          <w:rFonts w:ascii="Verdana" w:hAnsi="Verdana"/>
          <w:color w:val="000000"/>
          <w:sz w:val="20"/>
          <w:lang w:val="fr-FR"/>
        </w:rPr>
        <w:t xml:space="preserve"> lança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J</w:t>
      </w:r>
      <w:r w:rsidRPr="003C67B1">
        <w:rPr>
          <w:rFonts w:ascii="Verdana" w:hAnsi="Verdana"/>
          <w:color w:val="000000"/>
          <w:sz w:val="20"/>
          <w:lang w:val="fr-FR"/>
        </w:rPr>
        <w:t>’</w:t>
      </w:r>
      <w:r w:rsidR="004B1AE3" w:rsidRPr="003C67B1">
        <w:rPr>
          <w:rFonts w:ascii="Verdana" w:hAnsi="Verdana"/>
          <w:color w:val="000000"/>
          <w:sz w:val="20"/>
          <w:lang w:val="fr-FR"/>
        </w:rPr>
        <w:t>arrive. Mais tu me montres le chemin, ou je vais t</w:t>
      </w:r>
      <w:r w:rsidRPr="003C67B1">
        <w:rPr>
          <w:rFonts w:ascii="Verdana" w:hAnsi="Verdana"/>
          <w:color w:val="000000"/>
          <w:sz w:val="20"/>
          <w:lang w:val="fr-FR"/>
        </w:rPr>
        <w:t>’</w:t>
      </w:r>
      <w:r w:rsidR="004B1AE3" w:rsidRPr="003C67B1">
        <w:rPr>
          <w:rFonts w:ascii="Verdana" w:hAnsi="Verdana"/>
          <w:color w:val="000000"/>
          <w:sz w:val="20"/>
          <w:lang w:val="fr-FR"/>
        </w:rPr>
        <w:t>écorcher</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orque était toutefois chez lui, agile et bien nourri. Sam était un étranger, affamé et fourbu. L</w:t>
      </w:r>
      <w:r w:rsidR="0083157B" w:rsidRPr="003C67B1">
        <w:rPr>
          <w:rFonts w:ascii="Verdana" w:hAnsi="Verdana"/>
          <w:color w:val="000000"/>
          <w:sz w:val="20"/>
          <w:lang w:val="fr-FR"/>
        </w:rPr>
        <w:t>’</w:t>
      </w:r>
      <w:r w:rsidRPr="003C67B1">
        <w:rPr>
          <w:rFonts w:ascii="Verdana" w:hAnsi="Verdana"/>
          <w:color w:val="000000"/>
          <w:sz w:val="20"/>
          <w:lang w:val="fr-FR"/>
        </w:rPr>
        <w:t>escalier était haut, raide, et en colimaçon. Sam se mit à souffler. L</w:t>
      </w:r>
      <w:r w:rsidR="0083157B" w:rsidRPr="003C67B1">
        <w:rPr>
          <w:rFonts w:ascii="Verdana" w:hAnsi="Verdana"/>
          <w:color w:val="000000"/>
          <w:sz w:val="20"/>
          <w:lang w:val="fr-FR"/>
        </w:rPr>
        <w:t>’</w:t>
      </w:r>
      <w:r w:rsidRPr="003C67B1">
        <w:rPr>
          <w:rFonts w:ascii="Verdana" w:hAnsi="Verdana"/>
          <w:color w:val="000000"/>
          <w:sz w:val="20"/>
          <w:lang w:val="fr-FR"/>
        </w:rPr>
        <w:t>orque était vite passé hors de vue, et le claquement de ses pieds sur les marches ne s</w:t>
      </w:r>
      <w:r w:rsidR="0083157B" w:rsidRPr="003C67B1">
        <w:rPr>
          <w:rFonts w:ascii="Verdana" w:hAnsi="Verdana"/>
          <w:color w:val="000000"/>
          <w:sz w:val="20"/>
          <w:lang w:val="fr-FR"/>
        </w:rPr>
        <w:t>’</w:t>
      </w:r>
      <w:r w:rsidRPr="003C67B1">
        <w:rPr>
          <w:rFonts w:ascii="Verdana" w:hAnsi="Verdana"/>
          <w:color w:val="000000"/>
          <w:sz w:val="20"/>
          <w:lang w:val="fr-FR"/>
        </w:rPr>
        <w:t>entendait plus que faiblement. De temps en temps, il poussait un cri, et l</w:t>
      </w:r>
      <w:r w:rsidR="0083157B" w:rsidRPr="003C67B1">
        <w:rPr>
          <w:rFonts w:ascii="Verdana" w:hAnsi="Verdana"/>
          <w:color w:val="000000"/>
          <w:sz w:val="20"/>
          <w:lang w:val="fr-FR"/>
        </w:rPr>
        <w:t>’</w:t>
      </w:r>
      <w:r w:rsidRPr="003C67B1">
        <w:rPr>
          <w:rFonts w:ascii="Verdana" w:hAnsi="Verdana"/>
          <w:color w:val="000000"/>
          <w:sz w:val="20"/>
          <w:lang w:val="fr-FR"/>
        </w:rPr>
        <w:t>écho en courait le long des murs. Mais peu à peu, les sons s</w:t>
      </w:r>
      <w:r w:rsidR="0083157B" w:rsidRPr="003C67B1">
        <w:rPr>
          <w:rFonts w:ascii="Verdana" w:hAnsi="Verdana"/>
          <w:color w:val="000000"/>
          <w:sz w:val="20"/>
          <w:lang w:val="fr-FR"/>
        </w:rPr>
        <w:t>’</w:t>
      </w:r>
      <w:r w:rsidRPr="003C67B1">
        <w:rPr>
          <w:rFonts w:ascii="Verdana" w:hAnsi="Verdana"/>
          <w:color w:val="000000"/>
          <w:sz w:val="20"/>
          <w:lang w:val="fr-FR"/>
        </w:rPr>
        <w:t>éteignirent complètement.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poursuivit sa pénible ascension. Se sentant sur la bonne voie, il avait repris courage. Il lâcha l</w:t>
      </w:r>
      <w:r w:rsidR="0083157B" w:rsidRPr="003C67B1">
        <w:rPr>
          <w:rFonts w:ascii="Verdana" w:hAnsi="Verdana"/>
          <w:color w:val="000000"/>
          <w:sz w:val="20"/>
          <w:lang w:val="fr-FR"/>
        </w:rPr>
        <w:t>’</w:t>
      </w:r>
      <w:r w:rsidRPr="003C67B1">
        <w:rPr>
          <w:rFonts w:ascii="Verdana" w:hAnsi="Verdana"/>
          <w:color w:val="000000"/>
          <w:sz w:val="20"/>
          <w:lang w:val="fr-FR"/>
        </w:rPr>
        <w:t xml:space="preserve">Anneau et serra sa ceinture. </w:t>
      </w:r>
      <w:r w:rsidR="0083157B" w:rsidRPr="003C67B1">
        <w:rPr>
          <w:rFonts w:ascii="Verdana" w:hAnsi="Verdana"/>
          <w:color w:val="000000"/>
          <w:sz w:val="20"/>
          <w:lang w:val="fr-FR"/>
        </w:rPr>
        <w:t>« </w:t>
      </w:r>
      <w:r w:rsidRPr="003C67B1">
        <w:rPr>
          <w:rFonts w:ascii="Verdana" w:hAnsi="Verdana"/>
          <w:color w:val="000000"/>
          <w:sz w:val="20"/>
          <w:lang w:val="fr-FR"/>
        </w:rPr>
        <w:t>Eh bien</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ils deviennent tous aussi frileux envers moi et mon Dard, ça pourrait mieux finir que ce que j</w:t>
      </w:r>
      <w:r w:rsidR="0083157B" w:rsidRPr="003C67B1">
        <w:rPr>
          <w:rFonts w:ascii="Verdana" w:hAnsi="Verdana"/>
          <w:color w:val="000000"/>
          <w:sz w:val="20"/>
          <w:lang w:val="fr-FR"/>
        </w:rPr>
        <w:t>’</w:t>
      </w:r>
      <w:r w:rsidRPr="003C67B1">
        <w:rPr>
          <w:rFonts w:ascii="Verdana" w:hAnsi="Verdana"/>
          <w:color w:val="000000"/>
          <w:sz w:val="20"/>
          <w:lang w:val="fr-FR"/>
        </w:rPr>
        <w:t xml:space="preserve">espérais. Et </w:t>
      </w:r>
      <w:r w:rsidRPr="003C67B1">
        <w:rPr>
          <w:rFonts w:ascii="Verdana" w:hAnsi="Verdana"/>
          <w:color w:val="000000"/>
          <w:sz w:val="20"/>
          <w:lang w:val="fr-FR"/>
        </w:rPr>
        <w:lastRenderedPageBreak/>
        <w:t>puis, il semble bien que Shagrat, Gorbag et compagnie ont fait presque tout le boulot à ma place. À part ce petit rat effarouché, c</w:t>
      </w:r>
      <w:r w:rsidR="0083157B" w:rsidRPr="003C67B1">
        <w:rPr>
          <w:rFonts w:ascii="Verdana" w:hAnsi="Verdana"/>
          <w:color w:val="000000"/>
          <w:sz w:val="20"/>
          <w:lang w:val="fr-FR"/>
        </w:rPr>
        <w:t>’</w:t>
      </w:r>
      <w:r w:rsidRPr="003C67B1">
        <w:rPr>
          <w:rFonts w:ascii="Verdana" w:hAnsi="Verdana"/>
          <w:color w:val="000000"/>
          <w:sz w:val="20"/>
          <w:lang w:val="fr-FR"/>
        </w:rPr>
        <w:t>est à croire qu</w:t>
      </w:r>
      <w:r w:rsidR="0083157B" w:rsidRPr="003C67B1">
        <w:rPr>
          <w:rFonts w:ascii="Verdana" w:hAnsi="Verdana"/>
          <w:color w:val="000000"/>
          <w:sz w:val="20"/>
          <w:lang w:val="fr-FR"/>
        </w:rPr>
        <w:t>’</w:t>
      </w:r>
      <w:r w:rsidRPr="003C67B1">
        <w:rPr>
          <w:rFonts w:ascii="Verdana" w:hAnsi="Verdana"/>
          <w:color w:val="000000"/>
          <w:sz w:val="20"/>
          <w:lang w:val="fr-FR"/>
        </w:rPr>
        <w:t>il reste plus personne de vivant</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Là</w:t>
      </w:r>
      <w:r w:rsidR="00A17C43" w:rsidRPr="003C67B1">
        <w:rPr>
          <w:rFonts w:ascii="Verdana" w:hAnsi="Verdana"/>
          <w:color w:val="000000"/>
          <w:sz w:val="20"/>
          <w:lang w:val="fr-FR"/>
        </w:rPr>
        <w:t>-</w:t>
      </w:r>
      <w:r w:rsidRPr="003C67B1">
        <w:rPr>
          <w:rFonts w:ascii="Verdana" w:hAnsi="Verdana"/>
          <w:color w:val="000000"/>
          <w:sz w:val="20"/>
          <w:lang w:val="fr-FR"/>
        </w:rPr>
        <w:t>dessus, il s</w:t>
      </w:r>
      <w:r w:rsidR="0083157B" w:rsidRPr="003C67B1">
        <w:rPr>
          <w:rFonts w:ascii="Verdana" w:hAnsi="Verdana"/>
          <w:color w:val="000000"/>
          <w:sz w:val="20"/>
          <w:lang w:val="fr-FR"/>
        </w:rPr>
        <w:t>’</w:t>
      </w:r>
      <w:r w:rsidRPr="003C67B1">
        <w:rPr>
          <w:rFonts w:ascii="Verdana" w:hAnsi="Verdana"/>
          <w:color w:val="000000"/>
          <w:sz w:val="20"/>
          <w:lang w:val="fr-FR"/>
        </w:rPr>
        <w:t>arrêta brutalement, comme s</w:t>
      </w:r>
      <w:r w:rsidR="0083157B" w:rsidRPr="003C67B1">
        <w:rPr>
          <w:rFonts w:ascii="Verdana" w:hAnsi="Verdana"/>
          <w:color w:val="000000"/>
          <w:sz w:val="20"/>
          <w:lang w:val="fr-FR"/>
        </w:rPr>
        <w:t>’</w:t>
      </w:r>
      <w:r w:rsidRPr="003C67B1">
        <w:rPr>
          <w:rFonts w:ascii="Verdana" w:hAnsi="Verdana"/>
          <w:color w:val="000000"/>
          <w:sz w:val="20"/>
          <w:lang w:val="fr-FR"/>
        </w:rPr>
        <w:t>il venait de se frapper la tête contre le mur de pierre. La pleine portée de ses paroles l</w:t>
      </w:r>
      <w:r w:rsidR="0083157B" w:rsidRPr="003C67B1">
        <w:rPr>
          <w:rFonts w:ascii="Verdana" w:hAnsi="Verdana"/>
          <w:color w:val="000000"/>
          <w:sz w:val="20"/>
          <w:lang w:val="fr-FR"/>
        </w:rPr>
        <w:t>’</w:t>
      </w:r>
      <w:r w:rsidRPr="003C67B1">
        <w:rPr>
          <w:rFonts w:ascii="Verdana" w:hAnsi="Verdana"/>
          <w:color w:val="000000"/>
          <w:sz w:val="20"/>
          <w:lang w:val="fr-FR"/>
        </w:rPr>
        <w:t>avait heurté de plein fouet. Plus personne de vivant</w:t>
      </w:r>
      <w:r w:rsidR="0083157B" w:rsidRPr="003C67B1">
        <w:rPr>
          <w:rFonts w:ascii="Verdana" w:hAnsi="Verdana"/>
          <w:color w:val="000000"/>
          <w:sz w:val="20"/>
          <w:lang w:val="fr-FR"/>
        </w:rPr>
        <w:t> !</w:t>
      </w:r>
      <w:r w:rsidRPr="003C67B1">
        <w:rPr>
          <w:rFonts w:ascii="Verdana" w:hAnsi="Verdana"/>
          <w:color w:val="000000"/>
          <w:sz w:val="20"/>
          <w:lang w:val="fr-FR"/>
        </w:rPr>
        <w:t xml:space="preserve"> Qui avait poussé ce cri horrible, ce hurlement de mort</w:t>
      </w:r>
      <w:r w:rsidR="0083157B" w:rsidRPr="003C67B1">
        <w:rPr>
          <w:rFonts w:ascii="Verdana" w:hAnsi="Verdana"/>
          <w:color w:val="000000"/>
          <w:sz w:val="20"/>
          <w:lang w:val="fr-FR"/>
        </w:rPr>
        <w:t> ?</w:t>
      </w:r>
      <w:r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Frodo, Frodo</w:t>
      </w:r>
      <w:r w:rsidR="0083157B" w:rsidRPr="003C67B1">
        <w:rPr>
          <w:rFonts w:ascii="Verdana" w:hAnsi="Verdana"/>
          <w:color w:val="000000"/>
          <w:sz w:val="20"/>
          <w:lang w:val="fr-FR"/>
        </w:rPr>
        <w:t> !</w:t>
      </w:r>
      <w:r w:rsidRPr="003C67B1">
        <w:rPr>
          <w:rFonts w:ascii="Verdana" w:hAnsi="Verdana"/>
          <w:color w:val="000000"/>
          <w:sz w:val="20"/>
          <w:lang w:val="fr-FR"/>
        </w:rPr>
        <w:t xml:space="preserve"> Maître</w:t>
      </w:r>
      <w:r w:rsidR="0083157B" w:rsidRPr="003C67B1">
        <w:rPr>
          <w:rFonts w:ascii="Verdana" w:hAnsi="Verdana"/>
          <w:color w:val="000000"/>
          <w:sz w:val="20"/>
          <w:lang w:val="fr-FR"/>
        </w:rPr>
        <w:t> !</w:t>
      </w:r>
      <w:r w:rsidRPr="003C67B1">
        <w:rPr>
          <w:rFonts w:ascii="Verdana" w:hAnsi="Verdana"/>
          <w:color w:val="000000"/>
          <w:sz w:val="20"/>
          <w:lang w:val="fr-FR"/>
        </w:rPr>
        <w:t xml:space="preserve"> cria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presque sanglotant. S</w:t>
      </w:r>
      <w:r w:rsidR="0083157B" w:rsidRPr="003C67B1">
        <w:rPr>
          <w:rFonts w:ascii="Verdana" w:hAnsi="Verdana"/>
          <w:color w:val="000000"/>
          <w:sz w:val="20"/>
          <w:lang w:val="fr-FR"/>
        </w:rPr>
        <w:t>’</w:t>
      </w:r>
      <w:r w:rsidRPr="003C67B1">
        <w:rPr>
          <w:rFonts w:ascii="Verdana" w:hAnsi="Verdana"/>
          <w:color w:val="000000"/>
          <w:sz w:val="20"/>
          <w:lang w:val="fr-FR"/>
        </w:rPr>
        <w:t>ils vous ont tué, qu</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t>ce que je vais faire</w:t>
      </w:r>
      <w:r w:rsidR="0083157B" w:rsidRPr="003C67B1">
        <w:rPr>
          <w:rFonts w:ascii="Verdana" w:hAnsi="Verdana"/>
          <w:color w:val="000000"/>
          <w:sz w:val="20"/>
          <w:lang w:val="fr-FR"/>
        </w:rPr>
        <w:t> ?</w:t>
      </w:r>
      <w:r w:rsidRPr="003C67B1">
        <w:rPr>
          <w:rFonts w:ascii="Verdana" w:hAnsi="Verdana"/>
          <w:color w:val="000000"/>
          <w:sz w:val="20"/>
          <w:lang w:val="fr-FR"/>
        </w:rPr>
        <w:t xml:space="preserve"> Mais j</w:t>
      </w:r>
      <w:r w:rsidR="0083157B" w:rsidRPr="003C67B1">
        <w:rPr>
          <w:rFonts w:ascii="Verdana" w:hAnsi="Verdana"/>
          <w:color w:val="000000"/>
          <w:sz w:val="20"/>
          <w:lang w:val="fr-FR"/>
        </w:rPr>
        <w:t>’</w:t>
      </w:r>
      <w:r w:rsidRPr="003C67B1">
        <w:rPr>
          <w:rFonts w:ascii="Verdana" w:hAnsi="Verdana"/>
          <w:color w:val="000000"/>
          <w:sz w:val="20"/>
          <w:lang w:val="fr-FR"/>
        </w:rPr>
        <w:t>arrive enfin, tout en haut, pour voir ce qu</w:t>
      </w:r>
      <w:r w:rsidR="0083157B" w:rsidRPr="003C67B1">
        <w:rPr>
          <w:rFonts w:ascii="Verdana" w:hAnsi="Verdana"/>
          <w:color w:val="000000"/>
          <w:sz w:val="20"/>
          <w:lang w:val="fr-FR"/>
        </w:rPr>
        <w:t>’</w:t>
      </w:r>
      <w:r w:rsidRPr="003C67B1">
        <w:rPr>
          <w:rFonts w:ascii="Verdana" w:hAnsi="Verdana"/>
          <w:color w:val="000000"/>
          <w:sz w:val="20"/>
          <w:lang w:val="fr-FR"/>
        </w:rPr>
        <w:t>il faudra.</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monta, encore et encore. Il faisait sombre, sauf ici et là, où une torche brûlait derrière un tournant, ou près d</w:t>
      </w:r>
      <w:r w:rsidR="0083157B" w:rsidRPr="003C67B1">
        <w:rPr>
          <w:rFonts w:ascii="Verdana" w:hAnsi="Verdana"/>
          <w:color w:val="000000"/>
          <w:sz w:val="20"/>
          <w:lang w:val="fr-FR"/>
        </w:rPr>
        <w:t>’</w:t>
      </w:r>
      <w:r w:rsidRPr="003C67B1">
        <w:rPr>
          <w:rFonts w:ascii="Verdana" w:hAnsi="Verdana"/>
          <w:color w:val="000000"/>
          <w:sz w:val="20"/>
          <w:lang w:val="fr-FR"/>
        </w:rPr>
        <w:t>une ouverture donnant accès aux étages supérieurs de la Tour. Sam voulut compter les marches, mais il perdit le compte après deux cents. Il allait en silence, à présent</w:t>
      </w:r>
      <w:r w:rsidR="00A17C43" w:rsidRPr="003C67B1">
        <w:rPr>
          <w:rFonts w:ascii="Verdana" w:hAnsi="Verdana"/>
          <w:color w:val="000000"/>
          <w:sz w:val="20"/>
          <w:lang w:val="fr-FR"/>
        </w:rPr>
        <w:t xml:space="preserve">; </w:t>
      </w:r>
      <w:r w:rsidRPr="003C67B1">
        <w:rPr>
          <w:rFonts w:ascii="Verdana" w:hAnsi="Verdana"/>
          <w:color w:val="000000"/>
          <w:sz w:val="20"/>
          <w:lang w:val="fr-FR"/>
        </w:rPr>
        <w:t>car il croyait entendre des voix qui parlaient là</w:t>
      </w:r>
      <w:r w:rsidR="00A17C43" w:rsidRPr="003C67B1">
        <w:rPr>
          <w:rFonts w:ascii="Verdana" w:hAnsi="Verdana"/>
          <w:color w:val="000000"/>
          <w:sz w:val="20"/>
          <w:lang w:val="fr-FR"/>
        </w:rPr>
        <w:t>-</w:t>
      </w:r>
      <w:r w:rsidRPr="003C67B1">
        <w:rPr>
          <w:rFonts w:ascii="Verdana" w:hAnsi="Verdana"/>
          <w:color w:val="000000"/>
          <w:sz w:val="20"/>
          <w:lang w:val="fr-FR"/>
        </w:rPr>
        <w:t>haut, encore à quelque distance. Il y avait encore plus d</w:t>
      </w:r>
      <w:r w:rsidR="0083157B" w:rsidRPr="003C67B1">
        <w:rPr>
          <w:rFonts w:ascii="Verdana" w:hAnsi="Verdana"/>
          <w:color w:val="000000"/>
          <w:sz w:val="20"/>
          <w:lang w:val="fr-FR"/>
        </w:rPr>
        <w:t>’</w:t>
      </w:r>
      <w:r w:rsidRPr="003C67B1">
        <w:rPr>
          <w:rFonts w:ascii="Verdana" w:hAnsi="Verdana"/>
          <w:color w:val="000000"/>
          <w:sz w:val="20"/>
          <w:lang w:val="fr-FR"/>
        </w:rPr>
        <w:t>un rat vivant, à ce qu</w:t>
      </w:r>
      <w:r w:rsidR="0083157B" w:rsidRPr="003C67B1">
        <w:rPr>
          <w:rFonts w:ascii="Verdana" w:hAnsi="Verdana"/>
          <w:color w:val="000000"/>
          <w:sz w:val="20"/>
          <w:lang w:val="fr-FR"/>
        </w:rPr>
        <w:t>’</w:t>
      </w:r>
      <w:r w:rsidRPr="003C67B1">
        <w:rPr>
          <w:rFonts w:ascii="Verdana" w:hAnsi="Verdana"/>
          <w:color w:val="000000"/>
          <w:sz w:val="20"/>
          <w:lang w:val="fr-FR"/>
        </w:rPr>
        <w:t>il semblait.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Tout à coup, alors qu</w:t>
      </w:r>
      <w:r w:rsidR="0083157B" w:rsidRPr="003C67B1">
        <w:rPr>
          <w:rFonts w:ascii="Verdana" w:hAnsi="Verdana"/>
          <w:color w:val="000000"/>
          <w:sz w:val="20"/>
          <w:lang w:val="fr-FR"/>
        </w:rPr>
        <w:t>’</w:t>
      </w:r>
      <w:r w:rsidRPr="003C67B1">
        <w:rPr>
          <w:rFonts w:ascii="Verdana" w:hAnsi="Verdana"/>
          <w:color w:val="000000"/>
          <w:sz w:val="20"/>
          <w:lang w:val="fr-FR"/>
        </w:rPr>
        <w:t>il ne se sentait plus la force de prendre un souffle de plus ni de plier les genoux une nouvelle fois, l</w:t>
      </w:r>
      <w:r w:rsidR="0083157B" w:rsidRPr="003C67B1">
        <w:rPr>
          <w:rFonts w:ascii="Verdana" w:hAnsi="Verdana"/>
          <w:color w:val="000000"/>
          <w:sz w:val="20"/>
          <w:lang w:val="fr-FR"/>
        </w:rPr>
        <w:t>’</w:t>
      </w:r>
      <w:r w:rsidRPr="003C67B1">
        <w:rPr>
          <w:rFonts w:ascii="Verdana" w:hAnsi="Verdana"/>
          <w:color w:val="000000"/>
          <w:sz w:val="20"/>
          <w:lang w:val="fr-FR"/>
        </w:rPr>
        <w:t>escalier prit fin. Il se tint immobile. Les voix étaient à présent fortes et rapprochées. Sam regarda autour de lui. Il avait grimpé jusqu</w:t>
      </w:r>
      <w:r w:rsidR="0083157B" w:rsidRPr="003C67B1">
        <w:rPr>
          <w:rFonts w:ascii="Verdana" w:hAnsi="Verdana"/>
          <w:color w:val="000000"/>
          <w:sz w:val="20"/>
          <w:lang w:val="fr-FR"/>
        </w:rPr>
        <w:t>’</w:t>
      </w:r>
      <w:r w:rsidRPr="003C67B1">
        <w:rPr>
          <w:rFonts w:ascii="Verdana" w:hAnsi="Verdana"/>
          <w:color w:val="000000"/>
          <w:sz w:val="20"/>
          <w:lang w:val="fr-FR"/>
        </w:rPr>
        <w:t>au toit plat du troisième et dernier niveau de la Tour, un espace ouvert d</w:t>
      </w:r>
      <w:r w:rsidR="0083157B" w:rsidRPr="003C67B1">
        <w:rPr>
          <w:rFonts w:ascii="Verdana" w:hAnsi="Verdana"/>
          <w:color w:val="000000"/>
          <w:sz w:val="20"/>
          <w:lang w:val="fr-FR"/>
        </w:rPr>
        <w:t>’</w:t>
      </w:r>
      <w:r w:rsidRPr="003C67B1">
        <w:rPr>
          <w:rFonts w:ascii="Verdana" w:hAnsi="Verdana"/>
          <w:color w:val="000000"/>
          <w:sz w:val="20"/>
          <w:lang w:val="fr-FR"/>
        </w:rPr>
        <w:t>environ soixante pieds de large, entouré d</w:t>
      </w:r>
      <w:r w:rsidR="0083157B" w:rsidRPr="003C67B1">
        <w:rPr>
          <w:rFonts w:ascii="Verdana" w:hAnsi="Verdana"/>
          <w:color w:val="000000"/>
          <w:sz w:val="20"/>
          <w:lang w:val="fr-FR"/>
        </w:rPr>
        <w:t>’</w:t>
      </w:r>
      <w:r w:rsidRPr="003C67B1">
        <w:rPr>
          <w:rFonts w:ascii="Verdana" w:hAnsi="Verdana"/>
          <w:color w:val="000000"/>
          <w:sz w:val="20"/>
          <w:lang w:val="fr-FR"/>
        </w:rPr>
        <w:t>un parapet de faible hauteur. Là, l</w:t>
      </w:r>
      <w:r w:rsidR="0083157B" w:rsidRPr="003C67B1">
        <w:rPr>
          <w:rFonts w:ascii="Verdana" w:hAnsi="Verdana"/>
          <w:color w:val="000000"/>
          <w:sz w:val="20"/>
          <w:lang w:val="fr-FR"/>
        </w:rPr>
        <w:t>’</w:t>
      </w:r>
      <w:r w:rsidRPr="003C67B1">
        <w:rPr>
          <w:rFonts w:ascii="Verdana" w:hAnsi="Verdana"/>
          <w:color w:val="000000"/>
          <w:sz w:val="20"/>
          <w:lang w:val="fr-FR"/>
        </w:rPr>
        <w:t>escalier était couvert par un petit édicule à coupole, avec des portes basses à l</w:t>
      </w:r>
      <w:r w:rsidR="0083157B" w:rsidRPr="003C67B1">
        <w:rPr>
          <w:rFonts w:ascii="Verdana" w:hAnsi="Verdana"/>
          <w:color w:val="000000"/>
          <w:sz w:val="20"/>
          <w:lang w:val="fr-FR"/>
        </w:rPr>
        <w:t>’</w:t>
      </w:r>
      <w:r w:rsidRPr="003C67B1">
        <w:rPr>
          <w:rFonts w:ascii="Verdana" w:hAnsi="Verdana"/>
          <w:color w:val="000000"/>
          <w:sz w:val="20"/>
          <w:lang w:val="fr-FR"/>
        </w:rPr>
        <w:t>est et à l</w:t>
      </w:r>
      <w:r w:rsidR="0083157B" w:rsidRPr="003C67B1">
        <w:rPr>
          <w:rFonts w:ascii="Verdana" w:hAnsi="Verdana"/>
          <w:color w:val="000000"/>
          <w:sz w:val="20"/>
          <w:lang w:val="fr-FR"/>
        </w:rPr>
        <w:t>’</w:t>
      </w:r>
      <w:r w:rsidRPr="003C67B1">
        <w:rPr>
          <w:rFonts w:ascii="Verdana" w:hAnsi="Verdana"/>
          <w:color w:val="000000"/>
          <w:sz w:val="20"/>
          <w:lang w:val="fr-FR"/>
        </w:rPr>
        <w:t>ouest. Du côté est, Sam pouvait voir la plaine du Mordor étalée en bas, vaste et sombre, et le flamboiement de la montagne au loin. Un nouveau tumulte s</w:t>
      </w:r>
      <w:r w:rsidR="0083157B" w:rsidRPr="003C67B1">
        <w:rPr>
          <w:rFonts w:ascii="Verdana" w:hAnsi="Verdana"/>
          <w:color w:val="000000"/>
          <w:sz w:val="20"/>
          <w:lang w:val="fr-FR"/>
        </w:rPr>
        <w:t>’</w:t>
      </w:r>
      <w:r w:rsidRPr="003C67B1">
        <w:rPr>
          <w:rFonts w:ascii="Verdana" w:hAnsi="Verdana"/>
          <w:color w:val="000000"/>
          <w:sz w:val="20"/>
          <w:lang w:val="fr-FR"/>
        </w:rPr>
        <w:t>agitait dans ses profonds puits, et ses torrents de feu brûlaient d</w:t>
      </w:r>
      <w:r w:rsidR="0083157B" w:rsidRPr="003C67B1">
        <w:rPr>
          <w:rFonts w:ascii="Verdana" w:hAnsi="Verdana"/>
          <w:color w:val="000000"/>
          <w:sz w:val="20"/>
          <w:lang w:val="fr-FR"/>
        </w:rPr>
        <w:t>’</w:t>
      </w:r>
      <w:r w:rsidRPr="003C67B1">
        <w:rPr>
          <w:rFonts w:ascii="Verdana" w:hAnsi="Verdana"/>
          <w:color w:val="000000"/>
          <w:sz w:val="20"/>
          <w:lang w:val="fr-FR"/>
        </w:rPr>
        <w:t>une ardeur telle que le sommet de la Tour, malgré les nombreux milles qui l</w:t>
      </w:r>
      <w:r w:rsidR="0083157B" w:rsidRPr="003C67B1">
        <w:rPr>
          <w:rFonts w:ascii="Verdana" w:hAnsi="Verdana"/>
          <w:color w:val="000000"/>
          <w:sz w:val="20"/>
          <w:lang w:val="fr-FR"/>
        </w:rPr>
        <w:t>’</w:t>
      </w:r>
      <w:r w:rsidRPr="003C67B1">
        <w:rPr>
          <w:rFonts w:ascii="Verdana" w:hAnsi="Verdana"/>
          <w:color w:val="000000"/>
          <w:sz w:val="20"/>
          <w:lang w:val="fr-FR"/>
        </w:rPr>
        <w:t>en séparaient, était baigné de leur sinistre rougeoiement. À l</w:t>
      </w:r>
      <w:r w:rsidR="0083157B" w:rsidRPr="003C67B1">
        <w:rPr>
          <w:rFonts w:ascii="Verdana" w:hAnsi="Verdana"/>
          <w:color w:val="000000"/>
          <w:sz w:val="20"/>
          <w:lang w:val="fr-FR"/>
        </w:rPr>
        <w:t>’</w:t>
      </w:r>
      <w:r w:rsidRPr="003C67B1">
        <w:rPr>
          <w:rFonts w:ascii="Verdana" w:hAnsi="Verdana"/>
          <w:color w:val="000000"/>
          <w:sz w:val="20"/>
          <w:lang w:val="fr-FR"/>
        </w:rPr>
        <w:t>ouest, la vue était bloquée par le bas de la grande tourelle dressée au fond de cette cour surélevée, sa haute corne dominant la crête des montagnes environnantes. Une lueur s</w:t>
      </w:r>
      <w:r w:rsidR="0083157B" w:rsidRPr="003C67B1">
        <w:rPr>
          <w:rFonts w:ascii="Verdana" w:hAnsi="Verdana"/>
          <w:color w:val="000000"/>
          <w:sz w:val="20"/>
          <w:lang w:val="fr-FR"/>
        </w:rPr>
        <w:t>’</w:t>
      </w:r>
      <w:r w:rsidRPr="003C67B1">
        <w:rPr>
          <w:rFonts w:ascii="Verdana" w:hAnsi="Verdana"/>
          <w:color w:val="000000"/>
          <w:sz w:val="20"/>
          <w:lang w:val="fr-FR"/>
        </w:rPr>
        <w:t>échappait d</w:t>
      </w:r>
      <w:r w:rsidR="0083157B" w:rsidRPr="003C67B1">
        <w:rPr>
          <w:rFonts w:ascii="Verdana" w:hAnsi="Verdana"/>
          <w:color w:val="000000"/>
          <w:sz w:val="20"/>
          <w:lang w:val="fr-FR"/>
        </w:rPr>
        <w:t>’</w:t>
      </w:r>
      <w:r w:rsidRPr="003C67B1">
        <w:rPr>
          <w:rFonts w:ascii="Verdana" w:hAnsi="Verdana"/>
          <w:color w:val="000000"/>
          <w:sz w:val="20"/>
          <w:lang w:val="fr-FR"/>
        </w:rPr>
        <w:t>une fenêtre comme à travers une fente. Sam se tenait à moins d</w:t>
      </w:r>
      <w:r w:rsidR="0083157B" w:rsidRPr="003C67B1">
        <w:rPr>
          <w:rFonts w:ascii="Verdana" w:hAnsi="Verdana"/>
          <w:color w:val="000000"/>
          <w:sz w:val="20"/>
          <w:lang w:val="fr-FR"/>
        </w:rPr>
        <w:t>’</w:t>
      </w:r>
      <w:r w:rsidRPr="003C67B1">
        <w:rPr>
          <w:rFonts w:ascii="Verdana" w:hAnsi="Verdana"/>
          <w:color w:val="000000"/>
          <w:sz w:val="20"/>
          <w:lang w:val="fr-FR"/>
        </w:rPr>
        <w:t>une trentaine de pieds de la porte. Elle était ouverte mais ne laissait filtrer aucune lumière, les voix émanant de l</w:t>
      </w:r>
      <w:r w:rsidR="0083157B" w:rsidRPr="003C67B1">
        <w:rPr>
          <w:rFonts w:ascii="Verdana" w:hAnsi="Verdana"/>
          <w:color w:val="000000"/>
          <w:sz w:val="20"/>
          <w:lang w:val="fr-FR"/>
        </w:rPr>
        <w:t>’</w:t>
      </w:r>
      <w:r w:rsidRPr="003C67B1">
        <w:rPr>
          <w:rFonts w:ascii="Verdana" w:hAnsi="Verdana"/>
          <w:color w:val="000000"/>
          <w:sz w:val="20"/>
          <w:lang w:val="fr-FR"/>
        </w:rPr>
        <w:t>ombre juste derrière le seuil.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n</w:t>
      </w:r>
      <w:r w:rsidR="0083157B" w:rsidRPr="003C67B1">
        <w:rPr>
          <w:rFonts w:ascii="Verdana" w:hAnsi="Verdana"/>
          <w:color w:val="000000"/>
          <w:sz w:val="20"/>
          <w:lang w:val="fr-FR"/>
        </w:rPr>
        <w:t>’</w:t>
      </w:r>
      <w:r w:rsidRPr="003C67B1">
        <w:rPr>
          <w:rFonts w:ascii="Verdana" w:hAnsi="Verdana"/>
          <w:color w:val="000000"/>
          <w:sz w:val="20"/>
          <w:lang w:val="fr-FR"/>
        </w:rPr>
        <w:t>écouta pas au début</w:t>
      </w:r>
      <w:r w:rsidR="00A17C43" w:rsidRPr="003C67B1">
        <w:rPr>
          <w:rFonts w:ascii="Verdana" w:hAnsi="Verdana"/>
          <w:color w:val="000000"/>
          <w:sz w:val="20"/>
          <w:lang w:val="fr-FR"/>
        </w:rPr>
        <w:t xml:space="preserve">; </w:t>
      </w:r>
      <w:r w:rsidRPr="003C67B1">
        <w:rPr>
          <w:rFonts w:ascii="Verdana" w:hAnsi="Verdana"/>
          <w:color w:val="000000"/>
          <w:sz w:val="20"/>
          <w:lang w:val="fr-FR"/>
        </w:rPr>
        <w:t>sortant du côté est, il s</w:t>
      </w:r>
      <w:r w:rsidR="0083157B" w:rsidRPr="003C67B1">
        <w:rPr>
          <w:rFonts w:ascii="Verdana" w:hAnsi="Verdana"/>
          <w:color w:val="000000"/>
          <w:sz w:val="20"/>
          <w:lang w:val="fr-FR"/>
        </w:rPr>
        <w:t>’</w:t>
      </w:r>
      <w:r w:rsidRPr="003C67B1">
        <w:rPr>
          <w:rFonts w:ascii="Verdana" w:hAnsi="Verdana"/>
          <w:color w:val="000000"/>
          <w:sz w:val="20"/>
          <w:lang w:val="fr-FR"/>
        </w:rPr>
        <w:t>aventura d</w:t>
      </w:r>
      <w:r w:rsidR="0083157B" w:rsidRPr="003C67B1">
        <w:rPr>
          <w:rFonts w:ascii="Verdana" w:hAnsi="Verdana"/>
          <w:color w:val="000000"/>
          <w:sz w:val="20"/>
          <w:lang w:val="fr-FR"/>
        </w:rPr>
        <w:t>’</w:t>
      </w:r>
      <w:r w:rsidRPr="003C67B1">
        <w:rPr>
          <w:rFonts w:ascii="Verdana" w:hAnsi="Verdana"/>
          <w:color w:val="000000"/>
          <w:sz w:val="20"/>
          <w:lang w:val="fr-FR"/>
        </w:rPr>
        <w:t>un pas et regarda alentour. Il vit aussitôt que la haute cour avait été le théâtre des plus violents combats. Elle était ensevelie sous les cadavres d</w:t>
      </w:r>
      <w:r w:rsidR="0083157B" w:rsidRPr="003C67B1">
        <w:rPr>
          <w:rFonts w:ascii="Verdana" w:hAnsi="Verdana"/>
          <w:color w:val="000000"/>
          <w:sz w:val="20"/>
          <w:lang w:val="fr-FR"/>
        </w:rPr>
        <w:t>’</w:t>
      </w:r>
      <w:r w:rsidRPr="003C67B1">
        <w:rPr>
          <w:rFonts w:ascii="Verdana" w:hAnsi="Verdana"/>
          <w:color w:val="000000"/>
          <w:sz w:val="20"/>
          <w:lang w:val="fr-FR"/>
        </w:rPr>
        <w:t>orques, parsemée de membres tranchés et de têtes coupées. Une puanteur de mort régnait. Mais un rugissement hargneux, suivi d</w:t>
      </w:r>
      <w:r w:rsidR="0083157B" w:rsidRPr="003C67B1">
        <w:rPr>
          <w:rFonts w:ascii="Verdana" w:hAnsi="Verdana"/>
          <w:color w:val="000000"/>
          <w:sz w:val="20"/>
          <w:lang w:val="fr-FR"/>
        </w:rPr>
        <w:t>’</w:t>
      </w:r>
      <w:r w:rsidRPr="003C67B1">
        <w:rPr>
          <w:rFonts w:ascii="Verdana" w:hAnsi="Verdana"/>
          <w:color w:val="000000"/>
          <w:sz w:val="20"/>
          <w:lang w:val="fr-FR"/>
        </w:rPr>
        <w:t>un coup et d</w:t>
      </w:r>
      <w:r w:rsidR="0083157B" w:rsidRPr="003C67B1">
        <w:rPr>
          <w:rFonts w:ascii="Verdana" w:hAnsi="Verdana"/>
          <w:color w:val="000000"/>
          <w:sz w:val="20"/>
          <w:lang w:val="fr-FR"/>
        </w:rPr>
        <w:t>’</w:t>
      </w:r>
      <w:r w:rsidRPr="003C67B1">
        <w:rPr>
          <w:rFonts w:ascii="Verdana" w:hAnsi="Verdana"/>
          <w:color w:val="000000"/>
          <w:sz w:val="20"/>
          <w:lang w:val="fr-FR"/>
        </w:rPr>
        <w:t>un cri, lui fit aussitôt regagner sa cachette. Une voix orque s</w:t>
      </w:r>
      <w:r w:rsidR="0083157B" w:rsidRPr="003C67B1">
        <w:rPr>
          <w:rFonts w:ascii="Verdana" w:hAnsi="Verdana"/>
          <w:color w:val="000000"/>
          <w:sz w:val="20"/>
          <w:lang w:val="fr-FR"/>
        </w:rPr>
        <w:t>’</w:t>
      </w:r>
      <w:r w:rsidRPr="003C67B1">
        <w:rPr>
          <w:rFonts w:ascii="Verdana" w:hAnsi="Verdana"/>
          <w:color w:val="000000"/>
          <w:sz w:val="20"/>
          <w:lang w:val="fr-FR"/>
        </w:rPr>
        <w:t>éleva avec colère, et il la reconnut sur</w:t>
      </w:r>
      <w:r w:rsidR="00A17C43" w:rsidRPr="003C67B1">
        <w:rPr>
          <w:rFonts w:ascii="Verdana" w:hAnsi="Verdana"/>
          <w:color w:val="000000"/>
          <w:sz w:val="20"/>
          <w:lang w:val="fr-FR"/>
        </w:rPr>
        <w:t>-</w:t>
      </w:r>
      <w:r w:rsidRPr="003C67B1">
        <w:rPr>
          <w:rFonts w:ascii="Verdana" w:hAnsi="Verdana"/>
          <w:color w:val="000000"/>
          <w:sz w:val="20"/>
          <w:lang w:val="fr-FR"/>
        </w:rPr>
        <w:t>le</w:t>
      </w:r>
      <w:r w:rsidR="00A17C43" w:rsidRPr="003C67B1">
        <w:rPr>
          <w:rFonts w:ascii="Verdana" w:hAnsi="Verdana"/>
          <w:color w:val="000000"/>
          <w:sz w:val="20"/>
          <w:lang w:val="fr-FR"/>
        </w:rPr>
        <w:t>-</w:t>
      </w:r>
      <w:r w:rsidRPr="003C67B1">
        <w:rPr>
          <w:rFonts w:ascii="Verdana" w:hAnsi="Verdana"/>
          <w:color w:val="000000"/>
          <w:sz w:val="20"/>
          <w:lang w:val="fr-FR"/>
        </w:rPr>
        <w:t>champ, âpre, froide, brutale. C</w:t>
      </w:r>
      <w:r w:rsidR="0083157B" w:rsidRPr="003C67B1">
        <w:rPr>
          <w:rFonts w:ascii="Verdana" w:hAnsi="Verdana"/>
          <w:color w:val="000000"/>
          <w:sz w:val="20"/>
          <w:lang w:val="fr-FR"/>
        </w:rPr>
        <w:t>’</w:t>
      </w:r>
      <w:r w:rsidRPr="003C67B1">
        <w:rPr>
          <w:rFonts w:ascii="Verdana" w:hAnsi="Verdana"/>
          <w:color w:val="000000"/>
          <w:sz w:val="20"/>
          <w:lang w:val="fr-FR"/>
        </w:rPr>
        <w:t>était Shagrat, le Capitaine de la Tour.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Tu y retourneras pas, c</w:t>
      </w:r>
      <w:r w:rsidRPr="003C67B1">
        <w:rPr>
          <w:rFonts w:ascii="Verdana" w:hAnsi="Verdana"/>
          <w:color w:val="000000"/>
          <w:sz w:val="20"/>
          <w:lang w:val="fr-FR"/>
        </w:rPr>
        <w:t>’</w:t>
      </w:r>
      <w:r w:rsidR="004B1AE3" w:rsidRPr="003C67B1">
        <w:rPr>
          <w:rFonts w:ascii="Verdana" w:hAnsi="Verdana"/>
          <w:color w:val="000000"/>
          <w:sz w:val="20"/>
          <w:lang w:val="fr-FR"/>
        </w:rPr>
        <w:t>est bien ce que tu dis</w:t>
      </w:r>
      <w:r w:rsidRPr="003C67B1">
        <w:rPr>
          <w:rFonts w:ascii="Verdana" w:hAnsi="Verdana"/>
          <w:color w:val="000000"/>
          <w:sz w:val="20"/>
          <w:lang w:val="fr-FR"/>
        </w:rPr>
        <w:t> ?</w:t>
      </w:r>
      <w:r w:rsidR="004B1AE3" w:rsidRPr="003C67B1">
        <w:rPr>
          <w:rFonts w:ascii="Verdana" w:hAnsi="Verdana"/>
          <w:color w:val="000000"/>
          <w:sz w:val="20"/>
          <w:lang w:val="fr-FR"/>
        </w:rPr>
        <w:t xml:space="preserve"> Maudit sois</w:t>
      </w:r>
      <w:r w:rsidR="00A17C43" w:rsidRPr="003C67B1">
        <w:rPr>
          <w:rFonts w:ascii="Verdana" w:hAnsi="Verdana"/>
          <w:color w:val="000000"/>
          <w:sz w:val="20"/>
          <w:lang w:val="fr-FR"/>
        </w:rPr>
        <w:t>-</w:t>
      </w:r>
      <w:r w:rsidR="004B1AE3" w:rsidRPr="003C67B1">
        <w:rPr>
          <w:rFonts w:ascii="Verdana" w:hAnsi="Verdana"/>
          <w:color w:val="000000"/>
          <w:sz w:val="20"/>
          <w:lang w:val="fr-FR"/>
        </w:rPr>
        <w:t>tu, Snaga, misérable petit ver</w:t>
      </w:r>
      <w:r w:rsidRPr="003C67B1">
        <w:rPr>
          <w:rFonts w:ascii="Verdana" w:hAnsi="Verdana"/>
          <w:color w:val="000000"/>
          <w:sz w:val="20"/>
          <w:lang w:val="fr-FR"/>
        </w:rPr>
        <w:t> !</w:t>
      </w:r>
      <w:r w:rsidR="004B1AE3" w:rsidRPr="003C67B1">
        <w:rPr>
          <w:rFonts w:ascii="Verdana" w:hAnsi="Verdana"/>
          <w:color w:val="000000"/>
          <w:sz w:val="20"/>
          <w:lang w:val="fr-FR"/>
        </w:rPr>
        <w:t xml:space="preserve"> Si tu me crois si amoché que je vais te laisser me rire au nez, tu te trompes. Viens ici que je t</w:t>
      </w:r>
      <w:r w:rsidRPr="003C67B1">
        <w:rPr>
          <w:rFonts w:ascii="Verdana" w:hAnsi="Verdana"/>
          <w:color w:val="000000"/>
          <w:sz w:val="20"/>
          <w:lang w:val="fr-FR"/>
        </w:rPr>
        <w:t>’</w:t>
      </w:r>
      <w:r w:rsidR="004B1AE3" w:rsidRPr="003C67B1">
        <w:rPr>
          <w:rFonts w:ascii="Verdana" w:hAnsi="Verdana"/>
          <w:color w:val="000000"/>
          <w:sz w:val="20"/>
          <w:lang w:val="fr-FR"/>
        </w:rPr>
        <w:t>arrache les yeux, comme j</w:t>
      </w:r>
      <w:r w:rsidRPr="003C67B1">
        <w:rPr>
          <w:rFonts w:ascii="Verdana" w:hAnsi="Verdana"/>
          <w:color w:val="000000"/>
          <w:sz w:val="20"/>
          <w:lang w:val="fr-FR"/>
        </w:rPr>
        <w:t>’</w:t>
      </w:r>
      <w:r w:rsidR="004B1AE3" w:rsidRPr="003C67B1">
        <w:rPr>
          <w:rFonts w:ascii="Verdana" w:hAnsi="Verdana"/>
          <w:color w:val="000000"/>
          <w:sz w:val="20"/>
          <w:lang w:val="fr-FR"/>
        </w:rPr>
        <w:t>ai fait à Radbug il y a une seconde. Et quand d</w:t>
      </w:r>
      <w:r w:rsidRPr="003C67B1">
        <w:rPr>
          <w:rFonts w:ascii="Verdana" w:hAnsi="Verdana"/>
          <w:color w:val="000000"/>
          <w:sz w:val="20"/>
          <w:lang w:val="fr-FR"/>
        </w:rPr>
        <w:t>’</w:t>
      </w:r>
      <w:r w:rsidR="004B1AE3" w:rsidRPr="003C67B1">
        <w:rPr>
          <w:rFonts w:ascii="Verdana" w:hAnsi="Verdana"/>
          <w:color w:val="000000"/>
          <w:sz w:val="20"/>
          <w:lang w:val="fr-FR"/>
        </w:rPr>
        <w:t>autres gars arriveront, je m</w:t>
      </w:r>
      <w:r w:rsidRPr="003C67B1">
        <w:rPr>
          <w:rFonts w:ascii="Verdana" w:hAnsi="Verdana"/>
          <w:color w:val="000000"/>
          <w:sz w:val="20"/>
          <w:lang w:val="fr-FR"/>
        </w:rPr>
        <w:t>’</w:t>
      </w:r>
      <w:r w:rsidR="004B1AE3" w:rsidRPr="003C67B1">
        <w:rPr>
          <w:rFonts w:ascii="Verdana" w:hAnsi="Verdana"/>
          <w:color w:val="000000"/>
          <w:sz w:val="20"/>
          <w:lang w:val="fr-FR"/>
        </w:rPr>
        <w:t>occuperai de toi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je t</w:t>
      </w:r>
      <w:r w:rsidRPr="003C67B1">
        <w:rPr>
          <w:rFonts w:ascii="Verdana" w:hAnsi="Verdana"/>
          <w:color w:val="000000"/>
          <w:sz w:val="20"/>
          <w:lang w:val="fr-FR"/>
        </w:rPr>
        <w:t>’</w:t>
      </w:r>
      <w:r w:rsidR="004B1AE3" w:rsidRPr="003C67B1">
        <w:rPr>
          <w:rFonts w:ascii="Verdana" w:hAnsi="Verdana"/>
          <w:color w:val="000000"/>
          <w:sz w:val="20"/>
          <w:lang w:val="fr-FR"/>
        </w:rPr>
        <w:t>enverrai voir Araigne.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en viendra pas, en tout cas, pas avant que tu sois mort, répondit Snaga d</w:t>
      </w:r>
      <w:r w:rsidRPr="003C67B1">
        <w:rPr>
          <w:rFonts w:ascii="Verdana" w:hAnsi="Verdana"/>
          <w:color w:val="000000"/>
          <w:sz w:val="20"/>
          <w:lang w:val="fr-FR"/>
        </w:rPr>
        <w:t>’</w:t>
      </w:r>
      <w:r w:rsidR="004B1AE3" w:rsidRPr="003C67B1">
        <w:rPr>
          <w:rFonts w:ascii="Verdana" w:hAnsi="Verdana"/>
          <w:color w:val="000000"/>
          <w:sz w:val="20"/>
          <w:lang w:val="fr-FR"/>
        </w:rPr>
        <w:t>un ton acerbe. Je t</w:t>
      </w:r>
      <w:r w:rsidRPr="003C67B1">
        <w:rPr>
          <w:rFonts w:ascii="Verdana" w:hAnsi="Verdana"/>
          <w:color w:val="000000"/>
          <w:sz w:val="20"/>
          <w:lang w:val="fr-FR"/>
        </w:rPr>
        <w:t>’</w:t>
      </w:r>
      <w:r w:rsidR="004B1AE3" w:rsidRPr="003C67B1">
        <w:rPr>
          <w:rFonts w:ascii="Verdana" w:hAnsi="Verdana"/>
          <w:color w:val="000000"/>
          <w:sz w:val="20"/>
          <w:lang w:val="fr-FR"/>
        </w:rPr>
        <w:t>l</w:t>
      </w:r>
      <w:r w:rsidRPr="003C67B1">
        <w:rPr>
          <w:rFonts w:ascii="Verdana" w:hAnsi="Verdana"/>
          <w:color w:val="000000"/>
          <w:sz w:val="20"/>
          <w:lang w:val="fr-FR"/>
        </w:rPr>
        <w:t>’</w:t>
      </w:r>
      <w:r w:rsidR="004B1AE3" w:rsidRPr="003C67B1">
        <w:rPr>
          <w:rFonts w:ascii="Verdana" w:hAnsi="Verdana"/>
          <w:color w:val="000000"/>
          <w:sz w:val="20"/>
          <w:lang w:val="fr-FR"/>
        </w:rPr>
        <w:t>ai dit deux fois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les porcs de Gorbag sont arrivés à la porte avant nous, et aucun des nôtres a pu s</w:t>
      </w:r>
      <w:r w:rsidRPr="003C67B1">
        <w:rPr>
          <w:rFonts w:ascii="Verdana" w:hAnsi="Verdana"/>
          <w:color w:val="000000"/>
          <w:sz w:val="20"/>
          <w:lang w:val="fr-FR"/>
        </w:rPr>
        <w:t>’</w:t>
      </w:r>
      <w:r w:rsidR="004B1AE3" w:rsidRPr="003C67B1">
        <w:rPr>
          <w:rFonts w:ascii="Verdana" w:hAnsi="Verdana"/>
          <w:color w:val="000000"/>
          <w:sz w:val="20"/>
          <w:lang w:val="fr-FR"/>
        </w:rPr>
        <w:t>échapper. Lagduf et Muzgash sont passés, mais on leur a tiré dessus. J</w:t>
      </w:r>
      <w:r w:rsidRPr="003C67B1">
        <w:rPr>
          <w:rFonts w:ascii="Verdana" w:hAnsi="Verdana"/>
          <w:color w:val="000000"/>
          <w:sz w:val="20"/>
          <w:lang w:val="fr-FR"/>
        </w:rPr>
        <w:t>’</w:t>
      </w:r>
      <w:r w:rsidR="004B1AE3" w:rsidRPr="003C67B1">
        <w:rPr>
          <w:rFonts w:ascii="Verdana" w:hAnsi="Verdana"/>
          <w:color w:val="000000"/>
          <w:sz w:val="20"/>
          <w:lang w:val="fr-FR"/>
        </w:rPr>
        <w:t>ai tout vu d</w:t>
      </w:r>
      <w:r w:rsidRPr="003C67B1">
        <w:rPr>
          <w:rFonts w:ascii="Verdana" w:hAnsi="Verdana"/>
          <w:color w:val="000000"/>
          <w:sz w:val="20"/>
          <w:lang w:val="fr-FR"/>
        </w:rPr>
        <w:t>’</w:t>
      </w:r>
      <w:r w:rsidR="004B1AE3" w:rsidRPr="003C67B1">
        <w:rPr>
          <w:rFonts w:ascii="Verdana" w:hAnsi="Verdana"/>
          <w:color w:val="000000"/>
          <w:sz w:val="20"/>
          <w:lang w:val="fr-FR"/>
        </w:rPr>
        <w:t>une fenêtre, que j</w:t>
      </w:r>
      <w:r w:rsidRPr="003C67B1">
        <w:rPr>
          <w:rFonts w:ascii="Verdana" w:hAnsi="Verdana"/>
          <w:color w:val="000000"/>
          <w:sz w:val="20"/>
          <w:lang w:val="fr-FR"/>
        </w:rPr>
        <w:t>’</w:t>
      </w:r>
      <w:r w:rsidR="004B1AE3" w:rsidRPr="003C67B1">
        <w:rPr>
          <w:rFonts w:ascii="Verdana" w:hAnsi="Verdana"/>
          <w:color w:val="000000"/>
          <w:sz w:val="20"/>
          <w:lang w:val="fr-FR"/>
        </w:rPr>
        <w:t>te dis. Et c</w:t>
      </w:r>
      <w:r w:rsidRPr="003C67B1">
        <w:rPr>
          <w:rFonts w:ascii="Verdana" w:hAnsi="Verdana"/>
          <w:color w:val="000000"/>
          <w:sz w:val="20"/>
          <w:lang w:val="fr-FR"/>
        </w:rPr>
        <w:t>’</w:t>
      </w:r>
      <w:r w:rsidR="004B1AE3" w:rsidRPr="003C67B1">
        <w:rPr>
          <w:rFonts w:ascii="Verdana" w:hAnsi="Verdana"/>
          <w:color w:val="000000"/>
          <w:sz w:val="20"/>
          <w:lang w:val="fr-FR"/>
        </w:rPr>
        <w:t>étaient les derniers.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Alors tu dois y aller. J</w:t>
      </w:r>
      <w:r w:rsidRPr="003C67B1">
        <w:rPr>
          <w:rFonts w:ascii="Verdana" w:hAnsi="Verdana"/>
          <w:color w:val="000000"/>
          <w:sz w:val="20"/>
          <w:lang w:val="fr-FR"/>
        </w:rPr>
        <w:t>’</w:t>
      </w:r>
      <w:r w:rsidR="004B1AE3" w:rsidRPr="003C67B1">
        <w:rPr>
          <w:rFonts w:ascii="Verdana" w:hAnsi="Verdana"/>
          <w:color w:val="000000"/>
          <w:sz w:val="20"/>
          <w:lang w:val="fr-FR"/>
        </w:rPr>
        <w:t>ai pas le choix que de rester ici, moi. Mais je suis blessé. Les Puits Noirs le prennent, ce foutu rebelle de Gorbag</w:t>
      </w:r>
      <w:r w:rsidRPr="003C67B1">
        <w:rPr>
          <w:rFonts w:ascii="Verdana" w:hAnsi="Verdana"/>
          <w:color w:val="000000"/>
          <w:sz w:val="20"/>
          <w:lang w:val="fr-FR"/>
        </w:rPr>
        <w:t> ! »</w:t>
      </w:r>
      <w:r w:rsidR="004B1AE3" w:rsidRPr="003C67B1">
        <w:rPr>
          <w:rFonts w:ascii="Verdana" w:hAnsi="Verdana"/>
          <w:color w:val="000000"/>
          <w:sz w:val="20"/>
          <w:lang w:val="fr-FR"/>
        </w:rPr>
        <w:t xml:space="preserve"> La voix de Shagrat se réduisit à un flot d</w:t>
      </w:r>
      <w:r w:rsidRPr="003C67B1">
        <w:rPr>
          <w:rFonts w:ascii="Verdana" w:hAnsi="Verdana"/>
          <w:color w:val="000000"/>
          <w:sz w:val="20"/>
          <w:lang w:val="fr-FR"/>
        </w:rPr>
        <w:t>’</w:t>
      </w:r>
      <w:r w:rsidR="004B1AE3" w:rsidRPr="003C67B1">
        <w:rPr>
          <w:rFonts w:ascii="Verdana" w:hAnsi="Verdana"/>
          <w:color w:val="000000"/>
          <w:sz w:val="20"/>
          <w:lang w:val="fr-FR"/>
        </w:rPr>
        <w:t xml:space="preserve">injures et de jurons. </w:t>
      </w:r>
      <w:r w:rsidRPr="003C67B1">
        <w:rPr>
          <w:rFonts w:ascii="Verdana" w:hAnsi="Verdana"/>
          <w:color w:val="000000"/>
          <w:sz w:val="20"/>
          <w:lang w:val="fr-FR"/>
        </w:rPr>
        <w:t>« </w:t>
      </w:r>
      <w:r w:rsidR="004B1AE3" w:rsidRPr="003C67B1">
        <w:rPr>
          <w:rFonts w:ascii="Verdana" w:hAnsi="Verdana"/>
          <w:color w:val="000000"/>
          <w:sz w:val="20"/>
          <w:lang w:val="fr-FR"/>
        </w:rPr>
        <w:t>Je lui ai donné plus que ce que j</w:t>
      </w:r>
      <w:r w:rsidRPr="003C67B1">
        <w:rPr>
          <w:rFonts w:ascii="Verdana" w:hAnsi="Verdana"/>
          <w:color w:val="000000"/>
          <w:sz w:val="20"/>
          <w:lang w:val="fr-FR"/>
        </w:rPr>
        <w:t>’</w:t>
      </w:r>
      <w:r w:rsidR="004B1AE3" w:rsidRPr="003C67B1">
        <w:rPr>
          <w:rFonts w:ascii="Verdana" w:hAnsi="Verdana"/>
          <w:color w:val="000000"/>
          <w:sz w:val="20"/>
          <w:lang w:val="fr-FR"/>
        </w:rPr>
        <w:t>ai pris, mais il m</w:t>
      </w:r>
      <w:r w:rsidRPr="003C67B1">
        <w:rPr>
          <w:rFonts w:ascii="Verdana" w:hAnsi="Verdana"/>
          <w:color w:val="000000"/>
          <w:sz w:val="20"/>
          <w:lang w:val="fr-FR"/>
        </w:rPr>
        <w:t>’</w:t>
      </w:r>
      <w:r w:rsidR="004B1AE3" w:rsidRPr="003C67B1">
        <w:rPr>
          <w:rFonts w:ascii="Verdana" w:hAnsi="Verdana"/>
          <w:color w:val="000000"/>
          <w:sz w:val="20"/>
          <w:lang w:val="fr-FR"/>
        </w:rPr>
        <w:t>a suriné, l</w:t>
      </w:r>
      <w:r w:rsidRPr="003C67B1">
        <w:rPr>
          <w:rFonts w:ascii="Verdana" w:hAnsi="Verdana"/>
          <w:color w:val="000000"/>
          <w:sz w:val="20"/>
          <w:lang w:val="fr-FR"/>
        </w:rPr>
        <w:t>’</w:t>
      </w:r>
      <w:r w:rsidR="004B1AE3" w:rsidRPr="003C67B1">
        <w:rPr>
          <w:rFonts w:ascii="Verdana" w:hAnsi="Verdana"/>
          <w:color w:val="000000"/>
          <w:sz w:val="20"/>
          <w:lang w:val="fr-FR"/>
        </w:rPr>
        <w:t>ordure, avant que je l</w:t>
      </w:r>
      <w:r w:rsidRPr="003C67B1">
        <w:rPr>
          <w:rFonts w:ascii="Verdana" w:hAnsi="Verdana"/>
          <w:color w:val="000000"/>
          <w:sz w:val="20"/>
          <w:lang w:val="fr-FR"/>
        </w:rPr>
        <w:t>’</w:t>
      </w:r>
      <w:r w:rsidR="004B1AE3" w:rsidRPr="003C67B1">
        <w:rPr>
          <w:rFonts w:ascii="Verdana" w:hAnsi="Verdana"/>
          <w:color w:val="000000"/>
          <w:sz w:val="20"/>
          <w:lang w:val="fr-FR"/>
        </w:rPr>
        <w:t>étouffe. Tu vas y aller, ou je te mange tout rond. Il faut que les nouvelles se rendent à Lugbúrz, ou on sera bons pour les Puits Noirs. Oui, toi aussi. Tu t</w:t>
      </w:r>
      <w:r w:rsidRPr="003C67B1">
        <w:rPr>
          <w:rFonts w:ascii="Verdana" w:hAnsi="Verdana"/>
          <w:color w:val="000000"/>
          <w:sz w:val="20"/>
          <w:lang w:val="fr-FR"/>
        </w:rPr>
        <w:t>’</w:t>
      </w:r>
      <w:r w:rsidR="004B1AE3" w:rsidRPr="003C67B1">
        <w:rPr>
          <w:rFonts w:ascii="Verdana" w:hAnsi="Verdana"/>
          <w:color w:val="000000"/>
          <w:sz w:val="20"/>
          <w:lang w:val="fr-FR"/>
        </w:rPr>
        <w:t>en sauveras pas en te cachant ici.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remets pas les pieds dans cet escalier, que tu sois capitaine ou non, rugit Snaga. Nan</w:t>
      </w:r>
      <w:r w:rsidRPr="003C67B1">
        <w:rPr>
          <w:rFonts w:ascii="Verdana" w:hAnsi="Verdana"/>
          <w:color w:val="000000"/>
          <w:sz w:val="20"/>
          <w:lang w:val="fr-FR"/>
        </w:rPr>
        <w:t> !</w:t>
      </w:r>
      <w:r w:rsidR="004B1AE3" w:rsidRPr="003C67B1">
        <w:rPr>
          <w:rFonts w:ascii="Verdana" w:hAnsi="Verdana"/>
          <w:color w:val="000000"/>
          <w:sz w:val="20"/>
          <w:lang w:val="fr-FR"/>
        </w:rPr>
        <w:t xml:space="preserve"> T</w:t>
      </w:r>
      <w:r w:rsidRPr="003C67B1">
        <w:rPr>
          <w:rFonts w:ascii="Verdana" w:hAnsi="Verdana"/>
          <w:color w:val="000000"/>
          <w:sz w:val="20"/>
          <w:lang w:val="fr-FR"/>
        </w:rPr>
        <w:t>’</w:t>
      </w:r>
      <w:r w:rsidR="004B1AE3" w:rsidRPr="003C67B1">
        <w:rPr>
          <w:rFonts w:ascii="Verdana" w:hAnsi="Verdana"/>
          <w:color w:val="000000"/>
          <w:sz w:val="20"/>
          <w:lang w:val="fr-FR"/>
        </w:rPr>
        <w:t>avises pas de prendre ton couteau, sinon j</w:t>
      </w:r>
      <w:r w:rsidRPr="003C67B1">
        <w:rPr>
          <w:rFonts w:ascii="Verdana" w:hAnsi="Verdana"/>
          <w:color w:val="000000"/>
          <w:sz w:val="20"/>
          <w:lang w:val="fr-FR"/>
        </w:rPr>
        <w:t>’</w:t>
      </w:r>
      <w:r w:rsidR="004B1AE3" w:rsidRPr="003C67B1">
        <w:rPr>
          <w:rFonts w:ascii="Verdana" w:hAnsi="Verdana"/>
          <w:color w:val="000000"/>
          <w:sz w:val="20"/>
          <w:lang w:val="fr-FR"/>
        </w:rPr>
        <w:t>te colle une flèche dans le ventre. Tu seras pas capitaine longtemps, quand Ils auront eu vent de toute cette débâcle. Je me suis battu pour la Tour contre ces sales rats de Morgul, mais vous avez fait un beau gâchis, vous deux messieurs les capitaines, à vous arracher le butin.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En voilà assez, tonna Shagrat. J</w:t>
      </w:r>
      <w:r w:rsidRPr="003C67B1">
        <w:rPr>
          <w:rFonts w:ascii="Verdana" w:hAnsi="Verdana"/>
          <w:color w:val="000000"/>
          <w:sz w:val="20"/>
          <w:lang w:val="fr-FR"/>
        </w:rPr>
        <w:t>’</w:t>
      </w:r>
      <w:r w:rsidR="004B1AE3" w:rsidRPr="003C67B1">
        <w:rPr>
          <w:rFonts w:ascii="Verdana" w:hAnsi="Verdana"/>
          <w:color w:val="000000"/>
          <w:sz w:val="20"/>
          <w:lang w:val="fr-FR"/>
        </w:rPr>
        <w:t>avais mes ordres. C</w:t>
      </w:r>
      <w:r w:rsidRPr="003C67B1">
        <w:rPr>
          <w:rFonts w:ascii="Verdana" w:hAnsi="Verdana"/>
          <w:color w:val="000000"/>
          <w:sz w:val="20"/>
          <w:lang w:val="fr-FR"/>
        </w:rPr>
        <w:t>’</w:t>
      </w:r>
      <w:r w:rsidR="004B1AE3" w:rsidRPr="003C67B1">
        <w:rPr>
          <w:rFonts w:ascii="Verdana" w:hAnsi="Verdana"/>
          <w:color w:val="000000"/>
          <w:sz w:val="20"/>
          <w:lang w:val="fr-FR"/>
        </w:rPr>
        <w:t>est Gorbag qu</w:t>
      </w:r>
      <w:r w:rsidRPr="003C67B1">
        <w:rPr>
          <w:rFonts w:ascii="Verdana" w:hAnsi="Verdana"/>
          <w:color w:val="000000"/>
          <w:sz w:val="20"/>
          <w:lang w:val="fr-FR"/>
        </w:rPr>
        <w:t>’</w:t>
      </w:r>
      <w:r w:rsidR="004B1AE3" w:rsidRPr="003C67B1">
        <w:rPr>
          <w:rFonts w:ascii="Verdana" w:hAnsi="Verdana"/>
          <w:color w:val="000000"/>
          <w:sz w:val="20"/>
          <w:lang w:val="fr-FR"/>
        </w:rPr>
        <w:t>a commencé en essayant de piquer c</w:t>
      </w:r>
      <w:r w:rsidRPr="003C67B1">
        <w:rPr>
          <w:rFonts w:ascii="Verdana" w:hAnsi="Verdana"/>
          <w:color w:val="000000"/>
          <w:sz w:val="20"/>
          <w:lang w:val="fr-FR"/>
        </w:rPr>
        <w:t>’</w:t>
      </w:r>
      <w:r w:rsidR="004B1AE3" w:rsidRPr="003C67B1">
        <w:rPr>
          <w:rFonts w:ascii="Verdana" w:hAnsi="Verdana"/>
          <w:color w:val="000000"/>
          <w:sz w:val="20"/>
          <w:lang w:val="fr-FR"/>
        </w:rPr>
        <w:t>te belle chemise.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Tu l</w:t>
      </w:r>
      <w:r w:rsidRPr="003C67B1">
        <w:rPr>
          <w:rFonts w:ascii="Verdana" w:hAnsi="Verdana"/>
          <w:color w:val="000000"/>
          <w:sz w:val="20"/>
          <w:lang w:val="fr-FR"/>
        </w:rPr>
        <w:t>’</w:t>
      </w:r>
      <w:r w:rsidR="004B1AE3" w:rsidRPr="003C67B1">
        <w:rPr>
          <w:rFonts w:ascii="Verdana" w:hAnsi="Verdana"/>
          <w:color w:val="000000"/>
          <w:sz w:val="20"/>
          <w:lang w:val="fr-FR"/>
        </w:rPr>
        <w:t>as bien cherché, j</w:t>
      </w:r>
      <w:r w:rsidRPr="003C67B1">
        <w:rPr>
          <w:rFonts w:ascii="Verdana" w:hAnsi="Verdana"/>
          <w:color w:val="000000"/>
          <w:sz w:val="20"/>
          <w:lang w:val="fr-FR"/>
        </w:rPr>
        <w:t>’</w:t>
      </w:r>
      <w:r w:rsidR="004B1AE3" w:rsidRPr="003C67B1">
        <w:rPr>
          <w:rFonts w:ascii="Verdana" w:hAnsi="Verdana"/>
          <w:color w:val="000000"/>
          <w:sz w:val="20"/>
          <w:lang w:val="fr-FR"/>
        </w:rPr>
        <w:t>te signale, avec tes grands airs de seigneur. Et puis de toute manière, il s</w:t>
      </w:r>
      <w:r w:rsidRPr="003C67B1">
        <w:rPr>
          <w:rFonts w:ascii="Verdana" w:hAnsi="Verdana"/>
          <w:color w:val="000000"/>
          <w:sz w:val="20"/>
          <w:lang w:val="fr-FR"/>
        </w:rPr>
        <w:t>’</w:t>
      </w:r>
      <w:r w:rsidR="004B1AE3" w:rsidRPr="003C67B1">
        <w:rPr>
          <w:rFonts w:ascii="Verdana" w:hAnsi="Verdana"/>
          <w:color w:val="000000"/>
          <w:sz w:val="20"/>
          <w:lang w:val="fr-FR"/>
        </w:rPr>
        <w:t>est montré plus malin que toi. Il t</w:t>
      </w:r>
      <w:r w:rsidRPr="003C67B1">
        <w:rPr>
          <w:rFonts w:ascii="Verdana" w:hAnsi="Verdana"/>
          <w:color w:val="000000"/>
          <w:sz w:val="20"/>
          <w:lang w:val="fr-FR"/>
        </w:rPr>
        <w:t>’</w:t>
      </w:r>
      <w:r w:rsidR="004B1AE3" w:rsidRPr="003C67B1">
        <w:rPr>
          <w:rFonts w:ascii="Verdana" w:hAnsi="Verdana"/>
          <w:color w:val="000000"/>
          <w:sz w:val="20"/>
          <w:lang w:val="fr-FR"/>
        </w:rPr>
        <w:t>a dit plus d</w:t>
      </w:r>
      <w:r w:rsidRPr="003C67B1">
        <w:rPr>
          <w:rFonts w:ascii="Verdana" w:hAnsi="Verdana"/>
          <w:color w:val="000000"/>
          <w:sz w:val="20"/>
          <w:lang w:val="fr-FR"/>
        </w:rPr>
        <w:t>’</w:t>
      </w:r>
      <w:r w:rsidR="004B1AE3" w:rsidRPr="003C67B1">
        <w:rPr>
          <w:rFonts w:ascii="Verdana" w:hAnsi="Verdana"/>
          <w:color w:val="000000"/>
          <w:sz w:val="20"/>
          <w:lang w:val="fr-FR"/>
        </w:rPr>
        <w:t>une fois que le plus dangereux des espions était encore en liberté, mais tu l</w:t>
      </w:r>
      <w:r w:rsidRPr="003C67B1">
        <w:rPr>
          <w:rFonts w:ascii="Verdana" w:hAnsi="Verdana"/>
          <w:color w:val="000000"/>
          <w:sz w:val="20"/>
          <w:lang w:val="fr-FR"/>
        </w:rPr>
        <w:t>’</w:t>
      </w:r>
      <w:r w:rsidR="004B1AE3" w:rsidRPr="003C67B1">
        <w:rPr>
          <w:rFonts w:ascii="Verdana" w:hAnsi="Verdana"/>
          <w:color w:val="000000"/>
          <w:sz w:val="20"/>
          <w:lang w:val="fr-FR"/>
        </w:rPr>
        <w:t>écoutais pas. Et t</w:t>
      </w:r>
      <w:r w:rsidRPr="003C67B1">
        <w:rPr>
          <w:rFonts w:ascii="Verdana" w:hAnsi="Verdana"/>
          <w:color w:val="000000"/>
          <w:sz w:val="20"/>
          <w:lang w:val="fr-FR"/>
        </w:rPr>
        <w:t>’</w:t>
      </w:r>
      <w:r w:rsidR="004B1AE3" w:rsidRPr="003C67B1">
        <w:rPr>
          <w:rFonts w:ascii="Verdana" w:hAnsi="Verdana"/>
          <w:color w:val="000000"/>
          <w:sz w:val="20"/>
          <w:lang w:val="fr-FR"/>
        </w:rPr>
        <w:t xml:space="preserve">écoutes toujours pas. </w:t>
      </w:r>
      <w:r w:rsidR="004B1AE3" w:rsidRPr="003C67B1">
        <w:rPr>
          <w:rFonts w:ascii="Verdana" w:hAnsi="Verdana"/>
          <w:color w:val="000000"/>
          <w:sz w:val="20"/>
          <w:lang w:val="fr-FR"/>
        </w:rPr>
        <w:lastRenderedPageBreak/>
        <w:t>Gorbag avait raison, j</w:t>
      </w:r>
      <w:r w:rsidRPr="003C67B1">
        <w:rPr>
          <w:rFonts w:ascii="Verdana" w:hAnsi="Verdana"/>
          <w:color w:val="000000"/>
          <w:sz w:val="20"/>
          <w:lang w:val="fr-FR"/>
        </w:rPr>
        <w:t>’</w:t>
      </w:r>
      <w:r w:rsidR="004B1AE3" w:rsidRPr="003C67B1">
        <w:rPr>
          <w:rFonts w:ascii="Verdana" w:hAnsi="Verdana"/>
          <w:color w:val="000000"/>
          <w:sz w:val="20"/>
          <w:lang w:val="fr-FR"/>
        </w:rPr>
        <w:t xml:space="preserve">te dis. Y a un grand guerrier qui se promène, un de ces Elfes aux mains sanglantes, ou bien un des maudits </w:t>
      </w:r>
      <w:r w:rsidR="004B1AE3" w:rsidRPr="003C67B1">
        <w:rPr>
          <w:rFonts w:ascii="Verdana" w:hAnsi="Verdana"/>
          <w:i/>
          <w:iCs/>
          <w:color w:val="000000"/>
          <w:sz w:val="20"/>
          <w:lang w:val="fr-FR"/>
        </w:rPr>
        <w:t>tarks</w:t>
      </w:r>
      <w:r w:rsidR="007E2C72" w:rsidRPr="006146A2">
        <w:rPr>
          <w:rStyle w:val="FootnoteReference"/>
          <w:rFonts w:ascii="Verdana" w:hAnsi="Verdana"/>
          <w:iCs/>
          <w:color w:val="000000"/>
          <w:sz w:val="20"/>
          <w:lang w:val="fr-FR"/>
        </w:rPr>
        <w:footnoteReference w:id="1"/>
      </w:r>
      <w:r w:rsidRPr="003C67B1">
        <w:rPr>
          <w:rFonts w:ascii="Verdana" w:hAnsi="Verdana"/>
          <w:color w:val="000000"/>
          <w:sz w:val="20"/>
          <w:lang w:val="fr-FR"/>
        </w:rPr>
        <w:t xml:space="preserve">. </w:t>
      </w:r>
      <w:r w:rsidR="004B1AE3" w:rsidRPr="003C67B1">
        <w:rPr>
          <w:rFonts w:ascii="Verdana" w:hAnsi="Verdana"/>
          <w:color w:val="000000"/>
          <w:sz w:val="20"/>
          <w:lang w:val="fr-FR"/>
        </w:rPr>
        <w:t>Il s</w:t>
      </w:r>
      <w:r w:rsidRPr="003C67B1">
        <w:rPr>
          <w:rFonts w:ascii="Verdana" w:hAnsi="Verdana"/>
          <w:color w:val="000000"/>
          <w:sz w:val="20"/>
          <w:lang w:val="fr-FR"/>
        </w:rPr>
        <w:t>’</w:t>
      </w:r>
      <w:r w:rsidR="004B1AE3" w:rsidRPr="003C67B1">
        <w:rPr>
          <w:rFonts w:ascii="Verdana" w:hAnsi="Verdana"/>
          <w:color w:val="000000"/>
          <w:sz w:val="20"/>
          <w:lang w:val="fr-FR"/>
        </w:rPr>
        <w:t>en vient, j</w:t>
      </w:r>
      <w:r w:rsidRPr="003C67B1">
        <w:rPr>
          <w:rFonts w:ascii="Verdana" w:hAnsi="Verdana"/>
          <w:color w:val="000000"/>
          <w:sz w:val="20"/>
          <w:lang w:val="fr-FR"/>
        </w:rPr>
        <w:t>’</w:t>
      </w:r>
      <w:r w:rsidR="004B1AE3" w:rsidRPr="003C67B1">
        <w:rPr>
          <w:rFonts w:ascii="Verdana" w:hAnsi="Verdana"/>
          <w:color w:val="000000"/>
          <w:sz w:val="20"/>
          <w:lang w:val="fr-FR"/>
        </w:rPr>
        <w:t>te dis. T</w:t>
      </w:r>
      <w:r w:rsidRPr="003C67B1">
        <w:rPr>
          <w:rFonts w:ascii="Verdana" w:hAnsi="Verdana"/>
          <w:color w:val="000000"/>
          <w:sz w:val="20"/>
          <w:lang w:val="fr-FR"/>
        </w:rPr>
        <w:t>’</w:t>
      </w:r>
      <w:r w:rsidR="004B1AE3" w:rsidRPr="003C67B1">
        <w:rPr>
          <w:rFonts w:ascii="Verdana" w:hAnsi="Verdana"/>
          <w:color w:val="000000"/>
          <w:sz w:val="20"/>
          <w:lang w:val="fr-FR"/>
        </w:rPr>
        <w:t>as entendu la cloche. Il a passé les Guetteurs, et ça, c</w:t>
      </w:r>
      <w:r w:rsidRPr="003C67B1">
        <w:rPr>
          <w:rFonts w:ascii="Verdana" w:hAnsi="Verdana"/>
          <w:color w:val="000000"/>
          <w:sz w:val="20"/>
          <w:lang w:val="fr-FR"/>
        </w:rPr>
        <w:t>’</w:t>
      </w:r>
      <w:r w:rsidR="004B1AE3" w:rsidRPr="003C67B1">
        <w:rPr>
          <w:rFonts w:ascii="Verdana" w:hAnsi="Verdana"/>
          <w:color w:val="000000"/>
          <w:sz w:val="20"/>
          <w:lang w:val="fr-FR"/>
        </w:rPr>
        <w:t xml:space="preserve">est de la besogne de </w:t>
      </w:r>
      <w:r w:rsidR="004B1AE3" w:rsidRPr="003C67B1">
        <w:rPr>
          <w:rFonts w:ascii="Verdana" w:hAnsi="Verdana"/>
          <w:i/>
          <w:iCs/>
          <w:color w:val="000000"/>
          <w:sz w:val="20"/>
          <w:lang w:val="fr-FR"/>
        </w:rPr>
        <w:t>tark</w:t>
      </w:r>
      <w:r w:rsidRPr="003C67B1">
        <w:rPr>
          <w:rFonts w:ascii="Verdana" w:hAnsi="Verdana"/>
          <w:color w:val="000000"/>
          <w:sz w:val="20"/>
          <w:lang w:val="fr-FR"/>
        </w:rPr>
        <w:t xml:space="preserve">. </w:t>
      </w:r>
      <w:r w:rsidR="004B1AE3" w:rsidRPr="003C67B1">
        <w:rPr>
          <w:rFonts w:ascii="Verdana" w:hAnsi="Verdana"/>
          <w:color w:val="000000"/>
          <w:sz w:val="20"/>
          <w:lang w:val="fr-FR"/>
        </w:rPr>
        <w:t>Il est dans les marches. Et tant qu</w:t>
      </w:r>
      <w:r w:rsidRPr="003C67B1">
        <w:rPr>
          <w:rFonts w:ascii="Verdana" w:hAnsi="Verdana"/>
          <w:color w:val="000000"/>
          <w:sz w:val="20"/>
          <w:lang w:val="fr-FR"/>
        </w:rPr>
        <w:t>’</w:t>
      </w:r>
      <w:r w:rsidR="004B1AE3" w:rsidRPr="003C67B1">
        <w:rPr>
          <w:rFonts w:ascii="Verdana" w:hAnsi="Verdana"/>
          <w:color w:val="000000"/>
          <w:sz w:val="20"/>
          <w:lang w:val="fr-FR"/>
        </w:rPr>
        <w:t>il y sera, je vais pas descendre. Même si t</w:t>
      </w:r>
      <w:r w:rsidRPr="003C67B1">
        <w:rPr>
          <w:rFonts w:ascii="Verdana" w:hAnsi="Verdana"/>
          <w:color w:val="000000"/>
          <w:sz w:val="20"/>
          <w:lang w:val="fr-FR"/>
        </w:rPr>
        <w:t>’</w:t>
      </w:r>
      <w:r w:rsidR="004B1AE3" w:rsidRPr="003C67B1">
        <w:rPr>
          <w:rFonts w:ascii="Verdana" w:hAnsi="Verdana"/>
          <w:color w:val="000000"/>
          <w:sz w:val="20"/>
          <w:lang w:val="fr-FR"/>
        </w:rPr>
        <w:t>étais un Nazgûl, j</w:t>
      </w:r>
      <w:r w:rsidRPr="003C67B1">
        <w:rPr>
          <w:rFonts w:ascii="Verdana" w:hAnsi="Verdana"/>
          <w:color w:val="000000"/>
          <w:sz w:val="20"/>
          <w:lang w:val="fr-FR"/>
        </w:rPr>
        <w:t>’</w:t>
      </w:r>
      <w:r w:rsidR="004B1AE3" w:rsidRPr="003C67B1">
        <w:rPr>
          <w:rFonts w:ascii="Verdana" w:hAnsi="Verdana"/>
          <w:color w:val="000000"/>
          <w:sz w:val="20"/>
          <w:lang w:val="fr-FR"/>
        </w:rPr>
        <w:t>irais pas.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Alors c</w:t>
      </w:r>
      <w:r w:rsidRPr="003C67B1">
        <w:rPr>
          <w:rFonts w:ascii="Verdana" w:hAnsi="Verdana"/>
          <w:color w:val="000000"/>
          <w:sz w:val="20"/>
          <w:lang w:val="fr-FR"/>
        </w:rPr>
        <w:t>’</w:t>
      </w:r>
      <w:r w:rsidR="004B1AE3" w:rsidRPr="003C67B1">
        <w:rPr>
          <w:rFonts w:ascii="Verdana" w:hAnsi="Verdana"/>
          <w:color w:val="000000"/>
          <w:sz w:val="20"/>
          <w:lang w:val="fr-FR"/>
        </w:rPr>
        <w:t>est ça, hein</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Shagrat. Tu vas faire ci, mais pas ça</w:t>
      </w:r>
      <w:r w:rsidRPr="003C67B1">
        <w:rPr>
          <w:rFonts w:ascii="Verdana" w:hAnsi="Verdana"/>
          <w:color w:val="000000"/>
          <w:sz w:val="20"/>
          <w:lang w:val="fr-FR"/>
        </w:rPr>
        <w:t> ?</w:t>
      </w:r>
      <w:r w:rsidR="004B1AE3" w:rsidRPr="003C67B1">
        <w:rPr>
          <w:rFonts w:ascii="Verdana" w:hAnsi="Verdana"/>
          <w:color w:val="000000"/>
          <w:sz w:val="20"/>
          <w:lang w:val="fr-FR"/>
        </w:rPr>
        <w:t xml:space="preserve"> Et quand il arrivera, tu vas prendre tes jambes à ton cou et me laisser tout seul</w:t>
      </w:r>
      <w:r w:rsidRPr="003C67B1">
        <w:rPr>
          <w:rFonts w:ascii="Verdana" w:hAnsi="Verdana"/>
          <w:color w:val="000000"/>
          <w:sz w:val="20"/>
          <w:lang w:val="fr-FR"/>
        </w:rPr>
        <w:t> ?</w:t>
      </w:r>
      <w:r w:rsidR="004B1AE3" w:rsidRPr="003C67B1">
        <w:rPr>
          <w:rFonts w:ascii="Verdana" w:hAnsi="Verdana"/>
          <w:color w:val="000000"/>
          <w:sz w:val="20"/>
          <w:lang w:val="fr-FR"/>
        </w:rPr>
        <w:t xml:space="preserve"> Oh</w:t>
      </w:r>
      <w:r w:rsidRPr="003C67B1">
        <w:rPr>
          <w:rFonts w:ascii="Verdana" w:hAnsi="Verdana"/>
          <w:color w:val="000000"/>
          <w:sz w:val="20"/>
          <w:lang w:val="fr-FR"/>
        </w:rPr>
        <w:t> !</w:t>
      </w:r>
      <w:r w:rsidR="004B1AE3" w:rsidRPr="003C67B1">
        <w:rPr>
          <w:rFonts w:ascii="Verdana" w:hAnsi="Verdana"/>
          <w:color w:val="000000"/>
          <w:sz w:val="20"/>
          <w:lang w:val="fr-FR"/>
        </w:rPr>
        <w:t xml:space="preserve"> que non. Je t</w:t>
      </w:r>
      <w:r w:rsidRPr="003C67B1">
        <w:rPr>
          <w:rFonts w:ascii="Verdana" w:hAnsi="Verdana"/>
          <w:color w:val="000000"/>
          <w:sz w:val="20"/>
          <w:lang w:val="fr-FR"/>
        </w:rPr>
        <w:t>’</w:t>
      </w:r>
      <w:r w:rsidR="004B1AE3" w:rsidRPr="003C67B1">
        <w:rPr>
          <w:rFonts w:ascii="Verdana" w:hAnsi="Verdana"/>
          <w:color w:val="000000"/>
          <w:sz w:val="20"/>
          <w:lang w:val="fr-FR"/>
        </w:rPr>
        <w:t>aurai lardé le ventre de trous de vers avant que tu sois loin.</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plus fluet des deux orques surgit de la porte de la tourelle, fuyant à tire</w:t>
      </w:r>
      <w:r w:rsidR="00A17C43" w:rsidRPr="003C67B1">
        <w:rPr>
          <w:rFonts w:ascii="Verdana" w:hAnsi="Verdana"/>
          <w:color w:val="000000"/>
          <w:sz w:val="20"/>
          <w:lang w:val="fr-FR"/>
        </w:rPr>
        <w:t>-</w:t>
      </w:r>
      <w:r w:rsidRPr="003C67B1">
        <w:rPr>
          <w:rFonts w:ascii="Verdana" w:hAnsi="Verdana"/>
          <w:color w:val="000000"/>
          <w:sz w:val="20"/>
          <w:lang w:val="fr-FR"/>
        </w:rPr>
        <w:t>d</w:t>
      </w:r>
      <w:r w:rsidR="0083157B" w:rsidRPr="003C67B1">
        <w:rPr>
          <w:rFonts w:ascii="Verdana" w:hAnsi="Verdana"/>
          <w:color w:val="000000"/>
          <w:sz w:val="20"/>
          <w:lang w:val="fr-FR"/>
        </w:rPr>
        <w:t>’</w:t>
      </w:r>
      <w:r w:rsidRPr="003C67B1">
        <w:rPr>
          <w:rFonts w:ascii="Verdana" w:hAnsi="Verdana"/>
          <w:color w:val="000000"/>
          <w:sz w:val="20"/>
          <w:lang w:val="fr-FR"/>
        </w:rPr>
        <w:t>aile. Derrière lui venait Shagrat, un large spécimen aux longs bras traînant jusqu</w:t>
      </w:r>
      <w:r w:rsidR="0083157B" w:rsidRPr="003C67B1">
        <w:rPr>
          <w:rFonts w:ascii="Verdana" w:hAnsi="Verdana"/>
          <w:color w:val="000000"/>
          <w:sz w:val="20"/>
          <w:lang w:val="fr-FR"/>
        </w:rPr>
        <w:t>’</w:t>
      </w:r>
      <w:r w:rsidRPr="003C67B1">
        <w:rPr>
          <w:rFonts w:ascii="Verdana" w:hAnsi="Verdana"/>
          <w:color w:val="000000"/>
          <w:sz w:val="20"/>
          <w:lang w:val="fr-FR"/>
        </w:rPr>
        <w:t>à terre, tandis qu</w:t>
      </w:r>
      <w:r w:rsidR="0083157B" w:rsidRPr="003C67B1">
        <w:rPr>
          <w:rFonts w:ascii="Verdana" w:hAnsi="Verdana"/>
          <w:color w:val="000000"/>
          <w:sz w:val="20"/>
          <w:lang w:val="fr-FR"/>
        </w:rPr>
        <w:t>’</w:t>
      </w:r>
      <w:r w:rsidRPr="003C67B1">
        <w:rPr>
          <w:rFonts w:ascii="Verdana" w:hAnsi="Verdana"/>
          <w:color w:val="000000"/>
          <w:sz w:val="20"/>
          <w:lang w:val="fr-FR"/>
        </w:rPr>
        <w:t>il courait le dos arqué. Mais l</w:t>
      </w:r>
      <w:r w:rsidR="0083157B" w:rsidRPr="003C67B1">
        <w:rPr>
          <w:rFonts w:ascii="Verdana" w:hAnsi="Verdana"/>
          <w:color w:val="000000"/>
          <w:sz w:val="20"/>
          <w:lang w:val="fr-FR"/>
        </w:rPr>
        <w:t>’</w:t>
      </w:r>
      <w:r w:rsidRPr="003C67B1">
        <w:rPr>
          <w:rFonts w:ascii="Verdana" w:hAnsi="Verdana"/>
          <w:color w:val="000000"/>
          <w:sz w:val="20"/>
          <w:lang w:val="fr-FR"/>
        </w:rPr>
        <w:t>un de ses bras pendait mollement et paraissait saigner</w:t>
      </w:r>
      <w:r w:rsidR="00A17C43"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autre étreignait un gros paquet noir. Dans la lueur rouge, Sam, tapi derrière la porte de l</w:t>
      </w:r>
      <w:r w:rsidR="0083157B" w:rsidRPr="003C67B1">
        <w:rPr>
          <w:rFonts w:ascii="Verdana" w:hAnsi="Verdana"/>
          <w:color w:val="000000"/>
          <w:sz w:val="20"/>
          <w:lang w:val="fr-FR"/>
        </w:rPr>
        <w:t>’</w:t>
      </w:r>
      <w:r w:rsidRPr="003C67B1">
        <w:rPr>
          <w:rFonts w:ascii="Verdana" w:hAnsi="Verdana"/>
          <w:color w:val="000000"/>
          <w:sz w:val="20"/>
          <w:lang w:val="fr-FR"/>
        </w:rPr>
        <w:t>escalier, vit rapidement passer son sinistre visage, lacéré comme par des griffes meurtrières et barbouillé de sang</w:t>
      </w:r>
      <w:r w:rsidR="00A17C43" w:rsidRPr="003C67B1">
        <w:rPr>
          <w:rFonts w:ascii="Verdana" w:hAnsi="Verdana"/>
          <w:color w:val="000000"/>
          <w:sz w:val="20"/>
          <w:lang w:val="fr-FR"/>
        </w:rPr>
        <w:t xml:space="preserve">; </w:t>
      </w:r>
      <w:r w:rsidRPr="003C67B1">
        <w:rPr>
          <w:rFonts w:ascii="Verdana" w:hAnsi="Verdana"/>
          <w:color w:val="000000"/>
          <w:sz w:val="20"/>
          <w:lang w:val="fr-FR"/>
        </w:rPr>
        <w:t>les crocs saillants, dégoulinants de bave, la lèvre retroussée comme une bête enragée.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w:t>
      </w:r>
      <w:r w:rsidR="0083157B" w:rsidRPr="003C67B1">
        <w:rPr>
          <w:rFonts w:ascii="Verdana" w:hAnsi="Verdana"/>
          <w:color w:val="000000"/>
          <w:sz w:val="20"/>
          <w:lang w:val="fr-FR"/>
        </w:rPr>
        <w:t>’</w:t>
      </w:r>
      <w:r w:rsidRPr="003C67B1">
        <w:rPr>
          <w:rFonts w:ascii="Verdana" w:hAnsi="Verdana"/>
          <w:color w:val="000000"/>
          <w:sz w:val="20"/>
          <w:lang w:val="fr-FR"/>
        </w:rPr>
        <w:t>après ce que Sam put voir, Shagrat poursuivit Snaga autour du toit jusqu</w:t>
      </w:r>
      <w:r w:rsidR="0083157B" w:rsidRPr="003C67B1">
        <w:rPr>
          <w:rFonts w:ascii="Verdana" w:hAnsi="Verdana"/>
          <w:color w:val="000000"/>
          <w:sz w:val="20"/>
          <w:lang w:val="fr-FR"/>
        </w:rPr>
        <w:t>’</w:t>
      </w:r>
      <w:r w:rsidRPr="003C67B1">
        <w:rPr>
          <w:rFonts w:ascii="Verdana" w:hAnsi="Verdana"/>
          <w:color w:val="000000"/>
          <w:sz w:val="20"/>
          <w:lang w:val="fr-FR"/>
        </w:rPr>
        <w:t>à ce que le plus petit orque, s</w:t>
      </w:r>
      <w:r w:rsidR="0083157B" w:rsidRPr="003C67B1">
        <w:rPr>
          <w:rFonts w:ascii="Verdana" w:hAnsi="Verdana"/>
          <w:color w:val="000000"/>
          <w:sz w:val="20"/>
          <w:lang w:val="fr-FR"/>
        </w:rPr>
        <w:t>’</w:t>
      </w:r>
      <w:r w:rsidRPr="003C67B1">
        <w:rPr>
          <w:rFonts w:ascii="Verdana" w:hAnsi="Verdana"/>
          <w:color w:val="000000"/>
          <w:sz w:val="20"/>
          <w:lang w:val="fr-FR"/>
        </w:rPr>
        <w:t>étant baissé pour esquiver l</w:t>
      </w:r>
      <w:r w:rsidR="0083157B" w:rsidRPr="003C67B1">
        <w:rPr>
          <w:rFonts w:ascii="Verdana" w:hAnsi="Verdana"/>
          <w:color w:val="000000"/>
          <w:sz w:val="20"/>
          <w:lang w:val="fr-FR"/>
        </w:rPr>
        <w:t>’</w:t>
      </w:r>
      <w:r w:rsidRPr="003C67B1">
        <w:rPr>
          <w:rFonts w:ascii="Verdana" w:hAnsi="Verdana"/>
          <w:color w:val="000000"/>
          <w:sz w:val="20"/>
          <w:lang w:val="fr-FR"/>
        </w:rPr>
        <w:t>autre, piquât vers la tourelle avec un glapissement</w:t>
      </w:r>
      <w:r w:rsidR="00A17C43" w:rsidRPr="003C67B1">
        <w:rPr>
          <w:rFonts w:ascii="Verdana" w:hAnsi="Verdana"/>
          <w:color w:val="000000"/>
          <w:sz w:val="20"/>
          <w:lang w:val="fr-FR"/>
        </w:rPr>
        <w:t xml:space="preserve">: </w:t>
      </w:r>
      <w:r w:rsidRPr="003C67B1">
        <w:rPr>
          <w:rFonts w:ascii="Verdana" w:hAnsi="Verdana"/>
          <w:color w:val="000000"/>
          <w:sz w:val="20"/>
          <w:lang w:val="fr-FR"/>
        </w:rPr>
        <w:t>il y entra et disparu. Alors Shagrat s</w:t>
      </w:r>
      <w:r w:rsidR="0083157B" w:rsidRPr="003C67B1">
        <w:rPr>
          <w:rFonts w:ascii="Verdana" w:hAnsi="Verdana"/>
          <w:color w:val="000000"/>
          <w:sz w:val="20"/>
          <w:lang w:val="fr-FR"/>
        </w:rPr>
        <w:t>’</w:t>
      </w:r>
      <w:r w:rsidRPr="003C67B1">
        <w:rPr>
          <w:rFonts w:ascii="Verdana" w:hAnsi="Verdana"/>
          <w:color w:val="000000"/>
          <w:sz w:val="20"/>
          <w:lang w:val="fr-FR"/>
        </w:rPr>
        <w:t>arrêta. Sam, de la porte est, pouvait l</w:t>
      </w:r>
      <w:r w:rsidR="0083157B" w:rsidRPr="003C67B1">
        <w:rPr>
          <w:rFonts w:ascii="Verdana" w:hAnsi="Verdana"/>
          <w:color w:val="000000"/>
          <w:sz w:val="20"/>
          <w:lang w:val="fr-FR"/>
        </w:rPr>
        <w:t>’</w:t>
      </w:r>
      <w:r w:rsidRPr="003C67B1">
        <w:rPr>
          <w:rFonts w:ascii="Verdana" w:hAnsi="Verdana"/>
          <w:color w:val="000000"/>
          <w:sz w:val="20"/>
          <w:lang w:val="fr-FR"/>
        </w:rPr>
        <w:t>apercevoir non loin du parapet, haletant, serrant et desserrant sa griffe gauche avec difficulté. Il le vit déposer son paquet sur le sol et, de sa griffe droite, sortir un long couteau rouge, et cracher dessus. Puis l</w:t>
      </w:r>
      <w:r w:rsidR="0083157B" w:rsidRPr="003C67B1">
        <w:rPr>
          <w:rFonts w:ascii="Verdana" w:hAnsi="Verdana"/>
          <w:color w:val="000000"/>
          <w:sz w:val="20"/>
          <w:lang w:val="fr-FR"/>
        </w:rPr>
        <w:t>’</w:t>
      </w:r>
      <w:r w:rsidRPr="003C67B1">
        <w:rPr>
          <w:rFonts w:ascii="Verdana" w:hAnsi="Verdana"/>
          <w:color w:val="000000"/>
          <w:sz w:val="20"/>
          <w:lang w:val="fr-FR"/>
        </w:rPr>
        <w:t>orque alla s</w:t>
      </w:r>
      <w:r w:rsidR="0083157B" w:rsidRPr="003C67B1">
        <w:rPr>
          <w:rFonts w:ascii="Verdana" w:hAnsi="Verdana"/>
          <w:color w:val="000000"/>
          <w:sz w:val="20"/>
          <w:lang w:val="fr-FR"/>
        </w:rPr>
        <w:t>’</w:t>
      </w:r>
      <w:r w:rsidRPr="003C67B1">
        <w:rPr>
          <w:rFonts w:ascii="Verdana" w:hAnsi="Verdana"/>
          <w:color w:val="000000"/>
          <w:sz w:val="20"/>
          <w:lang w:val="fr-FR"/>
        </w:rPr>
        <w:t>appuyer contre le parapet pour regarder dans la cour extérieure, loin en bas. Il cria par deux fois, mais aucune réponse ne vint.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Soudain, alors que Shagrat était penché sur le garde</w:t>
      </w:r>
      <w:r w:rsidR="00A17C43" w:rsidRPr="003C67B1">
        <w:rPr>
          <w:rFonts w:ascii="Verdana" w:hAnsi="Verdana"/>
          <w:color w:val="000000"/>
          <w:sz w:val="20"/>
          <w:lang w:val="fr-FR"/>
        </w:rPr>
        <w:t>-</w:t>
      </w:r>
      <w:r w:rsidRPr="003C67B1">
        <w:rPr>
          <w:rFonts w:ascii="Verdana" w:hAnsi="Verdana"/>
          <w:color w:val="000000"/>
          <w:sz w:val="20"/>
          <w:lang w:val="fr-FR"/>
        </w:rPr>
        <w:t>fou, tournant le dos à la tourelle, Sam vit que l</w:t>
      </w:r>
      <w:r w:rsidR="0083157B" w:rsidRPr="003C67B1">
        <w:rPr>
          <w:rFonts w:ascii="Verdana" w:hAnsi="Verdana"/>
          <w:color w:val="000000"/>
          <w:sz w:val="20"/>
          <w:lang w:val="fr-FR"/>
        </w:rPr>
        <w:t>’</w:t>
      </w:r>
      <w:r w:rsidRPr="003C67B1">
        <w:rPr>
          <w:rFonts w:ascii="Verdana" w:hAnsi="Verdana"/>
          <w:color w:val="000000"/>
          <w:sz w:val="20"/>
          <w:lang w:val="fr-FR"/>
        </w:rPr>
        <w:t>un des corps étendus se remuait. L</w:t>
      </w:r>
      <w:r w:rsidR="0083157B" w:rsidRPr="003C67B1">
        <w:rPr>
          <w:rFonts w:ascii="Verdana" w:hAnsi="Verdana"/>
          <w:color w:val="000000"/>
          <w:sz w:val="20"/>
          <w:lang w:val="fr-FR"/>
        </w:rPr>
        <w:t>’</w:t>
      </w:r>
      <w:r w:rsidRPr="003C67B1">
        <w:rPr>
          <w:rFonts w:ascii="Verdana" w:hAnsi="Verdana"/>
          <w:color w:val="000000"/>
          <w:sz w:val="20"/>
          <w:lang w:val="fr-FR"/>
        </w:rPr>
        <w:t>orque rampait. Tendant une griffe, il saisit le paquet et se releva tant bien que mal. Il tenait de son autre main une lance à large fer et au manche tronqué. Il s</w:t>
      </w:r>
      <w:r w:rsidR="0083157B" w:rsidRPr="003C67B1">
        <w:rPr>
          <w:rFonts w:ascii="Verdana" w:hAnsi="Verdana"/>
          <w:color w:val="000000"/>
          <w:sz w:val="20"/>
          <w:lang w:val="fr-FR"/>
        </w:rPr>
        <w:t>’</w:t>
      </w:r>
      <w:r w:rsidRPr="003C67B1">
        <w:rPr>
          <w:rFonts w:ascii="Verdana" w:hAnsi="Verdana"/>
          <w:color w:val="000000"/>
          <w:sz w:val="20"/>
          <w:lang w:val="fr-FR"/>
        </w:rPr>
        <w:t>apprêta à frapper. Mais à cet instant précis, un sifflement s</w:t>
      </w:r>
      <w:r w:rsidR="0083157B" w:rsidRPr="003C67B1">
        <w:rPr>
          <w:rFonts w:ascii="Verdana" w:hAnsi="Verdana"/>
          <w:color w:val="000000"/>
          <w:sz w:val="20"/>
          <w:lang w:val="fr-FR"/>
        </w:rPr>
        <w:t>’</w:t>
      </w:r>
      <w:r w:rsidRPr="003C67B1">
        <w:rPr>
          <w:rFonts w:ascii="Verdana" w:hAnsi="Verdana"/>
          <w:color w:val="000000"/>
          <w:sz w:val="20"/>
          <w:lang w:val="fr-FR"/>
        </w:rPr>
        <w:t>échappa de ses dents, un sursaut de douleur ou de haine. Vif comme un serpent, Shagrat glissa sur le côté, se retourna et enfonça sa lame dans la gorge de son adversaire.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t</w:t>
      </w:r>
      <w:r w:rsidRPr="003C67B1">
        <w:rPr>
          <w:rFonts w:ascii="Verdana" w:hAnsi="Verdana"/>
          <w:color w:val="000000"/>
          <w:sz w:val="20"/>
          <w:lang w:val="fr-FR"/>
        </w:rPr>
        <w:t>’</w:t>
      </w:r>
      <w:r w:rsidR="004B1AE3" w:rsidRPr="003C67B1">
        <w:rPr>
          <w:rFonts w:ascii="Verdana" w:hAnsi="Verdana"/>
          <w:color w:val="000000"/>
          <w:sz w:val="20"/>
          <w:lang w:val="fr-FR"/>
        </w:rPr>
        <w:t>ai eu, Gorbag</w:t>
      </w:r>
      <w:r w:rsidRPr="003C67B1">
        <w:rPr>
          <w:rFonts w:ascii="Verdana" w:hAnsi="Verdana"/>
          <w:color w:val="000000"/>
          <w:sz w:val="20"/>
          <w:lang w:val="fr-FR"/>
        </w:rPr>
        <w:t> !</w:t>
      </w:r>
      <w:r w:rsidR="004B1AE3" w:rsidRPr="003C67B1">
        <w:rPr>
          <w:rFonts w:ascii="Verdana" w:hAnsi="Verdana"/>
          <w:color w:val="000000"/>
          <w:sz w:val="20"/>
          <w:lang w:val="fr-FR"/>
        </w:rPr>
        <w:t xml:space="preserve"> 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Pas encore mort, hein</w:t>
      </w:r>
      <w:r w:rsidRPr="003C67B1">
        <w:rPr>
          <w:rFonts w:ascii="Verdana" w:hAnsi="Verdana"/>
          <w:color w:val="000000"/>
          <w:sz w:val="20"/>
          <w:lang w:val="fr-FR"/>
        </w:rPr>
        <w:t> ?</w:t>
      </w:r>
      <w:r w:rsidR="004B1AE3" w:rsidRPr="003C67B1">
        <w:rPr>
          <w:rFonts w:ascii="Verdana" w:hAnsi="Verdana"/>
          <w:color w:val="000000"/>
          <w:sz w:val="20"/>
          <w:lang w:val="fr-FR"/>
        </w:rPr>
        <w:t xml:space="preserve"> Viens un peu que je t</w:t>
      </w:r>
      <w:r w:rsidRPr="003C67B1">
        <w:rPr>
          <w:rFonts w:ascii="Verdana" w:hAnsi="Verdana"/>
          <w:color w:val="000000"/>
          <w:sz w:val="20"/>
          <w:lang w:val="fr-FR"/>
        </w:rPr>
        <w:t>’</w:t>
      </w:r>
      <w:r w:rsidR="004B1AE3" w:rsidRPr="003C67B1">
        <w:rPr>
          <w:rFonts w:ascii="Verdana" w:hAnsi="Verdana"/>
          <w:color w:val="000000"/>
          <w:sz w:val="20"/>
          <w:lang w:val="fr-FR"/>
        </w:rPr>
        <w:t>achève.</w:t>
      </w:r>
      <w:r w:rsidRPr="003C67B1">
        <w:rPr>
          <w:rFonts w:ascii="Verdana" w:hAnsi="Verdana"/>
          <w:color w:val="000000"/>
          <w:sz w:val="20"/>
          <w:lang w:val="fr-FR"/>
        </w:rPr>
        <w:t> »</w:t>
      </w:r>
      <w:r w:rsidR="004B1AE3" w:rsidRPr="003C67B1">
        <w:rPr>
          <w:rFonts w:ascii="Verdana" w:hAnsi="Verdana"/>
          <w:color w:val="000000"/>
          <w:sz w:val="20"/>
          <w:lang w:val="fr-FR"/>
        </w:rPr>
        <w:t xml:space="preserve"> Il sauta sur le corps tombé et le piétina dans sa fureur, se baissant de temps à autre pour le poignarder et le taillader. Enfin satisfait, il rejeta la tête en arrière et poussa un terrible gargouillement de triomphe. Il lécha alors son couteau et le tint entre ses dents, puis il ramassa le paquet et courut à grands bonds vers la porte la plus proche.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n</w:t>
      </w:r>
      <w:r w:rsidR="0083157B" w:rsidRPr="003C67B1">
        <w:rPr>
          <w:rFonts w:ascii="Verdana" w:hAnsi="Verdana"/>
          <w:color w:val="000000"/>
          <w:sz w:val="20"/>
          <w:lang w:val="fr-FR"/>
        </w:rPr>
        <w:t>’</w:t>
      </w:r>
      <w:r w:rsidRPr="003C67B1">
        <w:rPr>
          <w:rFonts w:ascii="Verdana" w:hAnsi="Verdana"/>
          <w:color w:val="000000"/>
          <w:sz w:val="20"/>
          <w:lang w:val="fr-FR"/>
        </w:rPr>
        <w:t>eut pas le temps de réfléchir. Il aurait pu s</w:t>
      </w:r>
      <w:r w:rsidR="0083157B" w:rsidRPr="003C67B1">
        <w:rPr>
          <w:rFonts w:ascii="Verdana" w:hAnsi="Verdana"/>
          <w:color w:val="000000"/>
          <w:sz w:val="20"/>
          <w:lang w:val="fr-FR"/>
        </w:rPr>
        <w:t>’</w:t>
      </w:r>
      <w:r w:rsidRPr="003C67B1">
        <w:rPr>
          <w:rFonts w:ascii="Verdana" w:hAnsi="Verdana"/>
          <w:color w:val="000000"/>
          <w:sz w:val="20"/>
          <w:lang w:val="fr-FR"/>
        </w:rPr>
        <w:t>enfuir par l</w:t>
      </w:r>
      <w:r w:rsidR="0083157B" w:rsidRPr="003C67B1">
        <w:rPr>
          <w:rFonts w:ascii="Verdana" w:hAnsi="Verdana"/>
          <w:color w:val="000000"/>
          <w:sz w:val="20"/>
          <w:lang w:val="fr-FR"/>
        </w:rPr>
        <w:t>’</w:t>
      </w:r>
      <w:r w:rsidRPr="003C67B1">
        <w:rPr>
          <w:rFonts w:ascii="Verdana" w:hAnsi="Verdana"/>
          <w:color w:val="000000"/>
          <w:sz w:val="20"/>
          <w:lang w:val="fr-FR"/>
        </w:rPr>
        <w:t>autre porte, mais il risquait fort d</w:t>
      </w:r>
      <w:r w:rsidR="0083157B" w:rsidRPr="003C67B1">
        <w:rPr>
          <w:rFonts w:ascii="Verdana" w:hAnsi="Verdana"/>
          <w:color w:val="000000"/>
          <w:sz w:val="20"/>
          <w:lang w:val="fr-FR"/>
        </w:rPr>
        <w:t>’</w:t>
      </w:r>
      <w:r w:rsidRPr="003C67B1">
        <w:rPr>
          <w:rFonts w:ascii="Verdana" w:hAnsi="Verdana"/>
          <w:color w:val="000000"/>
          <w:sz w:val="20"/>
          <w:lang w:val="fr-FR"/>
        </w:rPr>
        <w:t>être vu</w:t>
      </w:r>
      <w:r w:rsidR="00A17C43" w:rsidRPr="003C67B1">
        <w:rPr>
          <w:rFonts w:ascii="Verdana" w:hAnsi="Verdana"/>
          <w:color w:val="000000"/>
          <w:sz w:val="20"/>
          <w:lang w:val="fr-FR"/>
        </w:rPr>
        <w:t xml:space="preserve">; </w:t>
      </w:r>
      <w:r w:rsidRPr="003C67B1">
        <w:rPr>
          <w:rFonts w:ascii="Verdana" w:hAnsi="Verdana"/>
          <w:color w:val="000000"/>
          <w:sz w:val="20"/>
          <w:lang w:val="fr-FR"/>
        </w:rPr>
        <w:t>et il n</w:t>
      </w:r>
      <w:r w:rsidR="0083157B" w:rsidRPr="003C67B1">
        <w:rPr>
          <w:rFonts w:ascii="Verdana" w:hAnsi="Verdana"/>
          <w:color w:val="000000"/>
          <w:sz w:val="20"/>
          <w:lang w:val="fr-FR"/>
        </w:rPr>
        <w:t>’</w:t>
      </w:r>
      <w:r w:rsidRPr="003C67B1">
        <w:rPr>
          <w:rFonts w:ascii="Verdana" w:hAnsi="Verdana"/>
          <w:color w:val="000000"/>
          <w:sz w:val="20"/>
          <w:lang w:val="fr-FR"/>
        </w:rPr>
        <w:t>aurait pu jouer longtemps à cache</w:t>
      </w:r>
      <w:r w:rsidR="00A17C43" w:rsidRPr="003C67B1">
        <w:rPr>
          <w:rFonts w:ascii="Verdana" w:hAnsi="Verdana"/>
          <w:color w:val="000000"/>
          <w:sz w:val="20"/>
          <w:lang w:val="fr-FR"/>
        </w:rPr>
        <w:t>-</w:t>
      </w:r>
      <w:r w:rsidRPr="003C67B1">
        <w:rPr>
          <w:rFonts w:ascii="Verdana" w:hAnsi="Verdana"/>
          <w:color w:val="000000"/>
          <w:sz w:val="20"/>
          <w:lang w:val="fr-FR"/>
        </w:rPr>
        <w:t>cache avec cet orque dégoûtant. Il fit probablement ce qu</w:t>
      </w:r>
      <w:r w:rsidR="0083157B" w:rsidRPr="003C67B1">
        <w:rPr>
          <w:rFonts w:ascii="Verdana" w:hAnsi="Verdana"/>
          <w:color w:val="000000"/>
          <w:sz w:val="20"/>
          <w:lang w:val="fr-FR"/>
        </w:rPr>
        <w:t>’</w:t>
      </w:r>
      <w:r w:rsidRPr="003C67B1">
        <w:rPr>
          <w:rFonts w:ascii="Verdana" w:hAnsi="Verdana"/>
          <w:color w:val="000000"/>
          <w:sz w:val="20"/>
          <w:lang w:val="fr-FR"/>
        </w:rPr>
        <w:t>il y avait de mieux à faire</w:t>
      </w:r>
      <w:r w:rsidR="00A17C43" w:rsidRPr="003C67B1">
        <w:rPr>
          <w:rFonts w:ascii="Verdana" w:hAnsi="Verdana"/>
          <w:color w:val="000000"/>
          <w:sz w:val="20"/>
          <w:lang w:val="fr-FR"/>
        </w:rPr>
        <w:t xml:space="preserve">: </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élança à la rencontre de Shagrat avec un cri. Il ne serrait plus l</w:t>
      </w:r>
      <w:r w:rsidR="0083157B" w:rsidRPr="003C67B1">
        <w:rPr>
          <w:rFonts w:ascii="Verdana" w:hAnsi="Verdana"/>
          <w:color w:val="000000"/>
          <w:sz w:val="20"/>
          <w:lang w:val="fr-FR"/>
        </w:rPr>
        <w:t>’</w:t>
      </w:r>
      <w:r w:rsidRPr="003C67B1">
        <w:rPr>
          <w:rFonts w:ascii="Verdana" w:hAnsi="Verdana"/>
          <w:color w:val="000000"/>
          <w:sz w:val="20"/>
          <w:lang w:val="fr-FR"/>
        </w:rPr>
        <w:t>Anneau, mais il était là, tel un pouvoir caché, une menace pour dompter les esclaves du Mordor</w:t>
      </w:r>
      <w:r w:rsidR="00A17C43" w:rsidRPr="003C67B1">
        <w:rPr>
          <w:rFonts w:ascii="Verdana" w:hAnsi="Verdana"/>
          <w:color w:val="000000"/>
          <w:sz w:val="20"/>
          <w:lang w:val="fr-FR"/>
        </w:rPr>
        <w:t xml:space="preserve">; </w:t>
      </w:r>
      <w:r w:rsidRPr="003C67B1">
        <w:rPr>
          <w:rFonts w:ascii="Verdana" w:hAnsi="Verdana"/>
          <w:color w:val="000000"/>
          <w:sz w:val="20"/>
          <w:lang w:val="fr-FR"/>
        </w:rPr>
        <w:t>et dans sa main brillait Dard, et sa lumière blessa les yeux de l</w:t>
      </w:r>
      <w:r w:rsidR="0083157B" w:rsidRPr="003C67B1">
        <w:rPr>
          <w:rFonts w:ascii="Verdana" w:hAnsi="Verdana"/>
          <w:color w:val="000000"/>
          <w:sz w:val="20"/>
          <w:lang w:val="fr-FR"/>
        </w:rPr>
        <w:t>’</w:t>
      </w:r>
      <w:r w:rsidRPr="003C67B1">
        <w:rPr>
          <w:rFonts w:ascii="Verdana" w:hAnsi="Verdana"/>
          <w:color w:val="000000"/>
          <w:sz w:val="20"/>
          <w:lang w:val="fr-FR"/>
        </w:rPr>
        <w:t>orque comme un scintillement d</w:t>
      </w:r>
      <w:r w:rsidR="0083157B" w:rsidRPr="003C67B1">
        <w:rPr>
          <w:rFonts w:ascii="Verdana" w:hAnsi="Verdana"/>
          <w:color w:val="000000"/>
          <w:sz w:val="20"/>
          <w:lang w:val="fr-FR"/>
        </w:rPr>
        <w:t>’</w:t>
      </w:r>
      <w:r w:rsidRPr="003C67B1">
        <w:rPr>
          <w:rFonts w:ascii="Verdana" w:hAnsi="Verdana"/>
          <w:color w:val="000000"/>
          <w:sz w:val="20"/>
          <w:lang w:val="fr-FR"/>
        </w:rPr>
        <w:t>étoiles dans les pays elfes si redoutés, pays qui, même en rêve, inspiraient une peur bleue à tous ceux de son espèce. Et Shagrat ne pouvait en même temps se battre et garder la main sur son trésor. Il se baissa alors et grogna, dénudant ses crocs. Puis encore une fois, à la manière orque, il bondit de côté</w:t>
      </w:r>
      <w:r w:rsidR="00A17C43" w:rsidRPr="003C67B1">
        <w:rPr>
          <w:rFonts w:ascii="Verdana" w:hAnsi="Verdana"/>
          <w:color w:val="000000"/>
          <w:sz w:val="20"/>
          <w:lang w:val="fr-FR"/>
        </w:rPr>
        <w:t xml:space="preserve">; </w:t>
      </w:r>
      <w:r w:rsidRPr="003C67B1">
        <w:rPr>
          <w:rFonts w:ascii="Verdana" w:hAnsi="Verdana"/>
          <w:color w:val="000000"/>
          <w:sz w:val="20"/>
          <w:lang w:val="fr-FR"/>
        </w:rPr>
        <w:t>et tandis que Sam se ruait sur lui, il brandit le lourd paquet et, tant en guise d</w:t>
      </w:r>
      <w:r w:rsidR="0083157B" w:rsidRPr="003C67B1">
        <w:rPr>
          <w:rFonts w:ascii="Verdana" w:hAnsi="Verdana"/>
          <w:color w:val="000000"/>
          <w:sz w:val="20"/>
          <w:lang w:val="fr-FR"/>
        </w:rPr>
        <w:t>’</w:t>
      </w:r>
      <w:r w:rsidRPr="003C67B1">
        <w:rPr>
          <w:rFonts w:ascii="Verdana" w:hAnsi="Verdana"/>
          <w:color w:val="000000"/>
          <w:sz w:val="20"/>
          <w:lang w:val="fr-FR"/>
        </w:rPr>
        <w:t>arme que de défense, l</w:t>
      </w:r>
      <w:r w:rsidR="0083157B" w:rsidRPr="003C67B1">
        <w:rPr>
          <w:rFonts w:ascii="Verdana" w:hAnsi="Verdana"/>
          <w:color w:val="000000"/>
          <w:sz w:val="20"/>
          <w:lang w:val="fr-FR"/>
        </w:rPr>
        <w:t>’</w:t>
      </w:r>
      <w:r w:rsidRPr="003C67B1">
        <w:rPr>
          <w:rFonts w:ascii="Verdana" w:hAnsi="Verdana"/>
          <w:color w:val="000000"/>
          <w:sz w:val="20"/>
          <w:lang w:val="fr-FR"/>
        </w:rPr>
        <w:t>écrasa sur le visage de son ennemi. Sam resta ébranlé. Avant qu</w:t>
      </w:r>
      <w:r w:rsidR="0083157B" w:rsidRPr="003C67B1">
        <w:rPr>
          <w:rFonts w:ascii="Verdana" w:hAnsi="Verdana"/>
          <w:color w:val="000000"/>
          <w:sz w:val="20"/>
          <w:lang w:val="fr-FR"/>
        </w:rPr>
        <w:t>’</w:t>
      </w:r>
      <w:r w:rsidRPr="003C67B1">
        <w:rPr>
          <w:rFonts w:ascii="Verdana" w:hAnsi="Verdana"/>
          <w:color w:val="000000"/>
          <w:sz w:val="20"/>
          <w:lang w:val="fr-FR"/>
        </w:rPr>
        <w:t>il ait pu réagir, Shagrat le doubla et disparut dans l</w:t>
      </w:r>
      <w:r w:rsidR="0083157B" w:rsidRPr="003C67B1">
        <w:rPr>
          <w:rFonts w:ascii="Verdana" w:hAnsi="Verdana"/>
          <w:color w:val="000000"/>
          <w:sz w:val="20"/>
          <w:lang w:val="fr-FR"/>
        </w:rPr>
        <w:t>’</w:t>
      </w:r>
      <w:r w:rsidRPr="003C67B1">
        <w:rPr>
          <w:rFonts w:ascii="Verdana" w:hAnsi="Verdana"/>
          <w:color w:val="000000"/>
          <w:sz w:val="20"/>
          <w:lang w:val="fr-FR"/>
        </w:rPr>
        <w:t>escalier.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jurant, courut après lui, mais il n</w:t>
      </w:r>
      <w:r w:rsidR="0083157B" w:rsidRPr="003C67B1">
        <w:rPr>
          <w:rFonts w:ascii="Verdana" w:hAnsi="Verdana"/>
          <w:color w:val="000000"/>
          <w:sz w:val="20"/>
          <w:lang w:val="fr-FR"/>
        </w:rPr>
        <w:t>’</w:t>
      </w:r>
      <w:r w:rsidRPr="003C67B1">
        <w:rPr>
          <w:rFonts w:ascii="Verdana" w:hAnsi="Verdana"/>
          <w:color w:val="000000"/>
          <w:sz w:val="20"/>
          <w:lang w:val="fr-FR"/>
        </w:rPr>
        <w:t>alla pas loin. La pensée de Frodo lui revint bientôt, et il se souvint que l</w:t>
      </w:r>
      <w:r w:rsidR="0083157B" w:rsidRPr="003C67B1">
        <w:rPr>
          <w:rFonts w:ascii="Verdana" w:hAnsi="Verdana"/>
          <w:color w:val="000000"/>
          <w:sz w:val="20"/>
          <w:lang w:val="fr-FR"/>
        </w:rPr>
        <w:t>’</w:t>
      </w:r>
      <w:r w:rsidRPr="003C67B1">
        <w:rPr>
          <w:rFonts w:ascii="Verdana" w:hAnsi="Verdana"/>
          <w:color w:val="000000"/>
          <w:sz w:val="20"/>
          <w:lang w:val="fr-FR"/>
        </w:rPr>
        <w:t>autre orque était retourné dans la tourelle. Voilà qu</w:t>
      </w:r>
      <w:r w:rsidR="0083157B" w:rsidRPr="003C67B1">
        <w:rPr>
          <w:rFonts w:ascii="Verdana" w:hAnsi="Verdana"/>
          <w:color w:val="000000"/>
          <w:sz w:val="20"/>
          <w:lang w:val="fr-FR"/>
        </w:rPr>
        <w:t>’</w:t>
      </w:r>
      <w:r w:rsidRPr="003C67B1">
        <w:rPr>
          <w:rFonts w:ascii="Verdana" w:hAnsi="Verdana"/>
          <w:color w:val="000000"/>
          <w:sz w:val="20"/>
          <w:lang w:val="fr-FR"/>
        </w:rPr>
        <w:t>un autre choix déchirant se présentait à lui, et il n</w:t>
      </w:r>
      <w:r w:rsidR="0083157B" w:rsidRPr="003C67B1">
        <w:rPr>
          <w:rFonts w:ascii="Verdana" w:hAnsi="Verdana"/>
          <w:color w:val="000000"/>
          <w:sz w:val="20"/>
          <w:lang w:val="fr-FR"/>
        </w:rPr>
        <w:t>’</w:t>
      </w:r>
      <w:r w:rsidRPr="003C67B1">
        <w:rPr>
          <w:rFonts w:ascii="Verdana" w:hAnsi="Verdana"/>
          <w:color w:val="000000"/>
          <w:sz w:val="20"/>
          <w:lang w:val="fr-FR"/>
        </w:rPr>
        <w:t>avait pas le temps d</w:t>
      </w:r>
      <w:r w:rsidR="0083157B" w:rsidRPr="003C67B1">
        <w:rPr>
          <w:rFonts w:ascii="Verdana" w:hAnsi="Verdana"/>
          <w:color w:val="000000"/>
          <w:sz w:val="20"/>
          <w:lang w:val="fr-FR"/>
        </w:rPr>
        <w:t>’</w:t>
      </w:r>
      <w:r w:rsidRPr="003C67B1">
        <w:rPr>
          <w:rFonts w:ascii="Verdana" w:hAnsi="Verdana"/>
          <w:color w:val="000000"/>
          <w:sz w:val="20"/>
          <w:lang w:val="fr-FR"/>
        </w:rPr>
        <w:t>y penser. Si Shagrat parvenait à s</w:t>
      </w:r>
      <w:r w:rsidR="0083157B" w:rsidRPr="003C67B1">
        <w:rPr>
          <w:rFonts w:ascii="Verdana" w:hAnsi="Verdana"/>
          <w:color w:val="000000"/>
          <w:sz w:val="20"/>
          <w:lang w:val="fr-FR"/>
        </w:rPr>
        <w:t>’</w:t>
      </w:r>
      <w:r w:rsidRPr="003C67B1">
        <w:rPr>
          <w:rFonts w:ascii="Verdana" w:hAnsi="Verdana"/>
          <w:color w:val="000000"/>
          <w:sz w:val="20"/>
          <w:lang w:val="fr-FR"/>
        </w:rPr>
        <w:t>enfuir, il reviendrait bientôt avec des renforts. Mais si Sam le poursuivait, l</w:t>
      </w:r>
      <w:r w:rsidR="0083157B" w:rsidRPr="003C67B1">
        <w:rPr>
          <w:rFonts w:ascii="Verdana" w:hAnsi="Verdana"/>
          <w:color w:val="000000"/>
          <w:sz w:val="20"/>
          <w:lang w:val="fr-FR"/>
        </w:rPr>
        <w:t>’</w:t>
      </w:r>
      <w:r w:rsidRPr="003C67B1">
        <w:rPr>
          <w:rFonts w:ascii="Verdana" w:hAnsi="Verdana"/>
          <w:color w:val="000000"/>
          <w:sz w:val="20"/>
          <w:lang w:val="fr-FR"/>
        </w:rPr>
        <w:t>autre orque, là</w:t>
      </w:r>
      <w:r w:rsidR="00A17C43" w:rsidRPr="003C67B1">
        <w:rPr>
          <w:rFonts w:ascii="Verdana" w:hAnsi="Verdana"/>
          <w:color w:val="000000"/>
          <w:sz w:val="20"/>
          <w:lang w:val="fr-FR"/>
        </w:rPr>
        <w:t>-</w:t>
      </w:r>
      <w:r w:rsidRPr="003C67B1">
        <w:rPr>
          <w:rFonts w:ascii="Verdana" w:hAnsi="Verdana"/>
          <w:color w:val="000000"/>
          <w:sz w:val="20"/>
          <w:lang w:val="fr-FR"/>
        </w:rPr>
        <w:t>haut, aurait tout le loisir de se livrer à ses atrocités. Et puis de toute manière, Shagrat risquait de lui glisser entre les doigts, ou même de le tuer. Vivement, il tourna les talons et remonta l</w:t>
      </w:r>
      <w:r w:rsidR="0083157B" w:rsidRPr="003C67B1">
        <w:rPr>
          <w:rFonts w:ascii="Verdana" w:hAnsi="Verdana"/>
          <w:color w:val="000000"/>
          <w:sz w:val="20"/>
          <w:lang w:val="fr-FR"/>
        </w:rPr>
        <w:t>’</w:t>
      </w:r>
      <w:r w:rsidRPr="003C67B1">
        <w:rPr>
          <w:rFonts w:ascii="Verdana" w:hAnsi="Verdana"/>
          <w:color w:val="000000"/>
          <w:sz w:val="20"/>
          <w:lang w:val="fr-FR"/>
        </w:rPr>
        <w:t xml:space="preserve">escalier en courant. </w:t>
      </w:r>
      <w:r w:rsidR="0083157B" w:rsidRPr="003C67B1">
        <w:rPr>
          <w:rFonts w:ascii="Verdana" w:hAnsi="Verdana"/>
          <w:color w:val="000000"/>
          <w:sz w:val="20"/>
          <w:lang w:val="fr-FR"/>
        </w:rPr>
        <w:t>« </w:t>
      </w:r>
      <w:r w:rsidRPr="003C67B1">
        <w:rPr>
          <w:rFonts w:ascii="Verdana" w:hAnsi="Verdana"/>
          <w:color w:val="000000"/>
          <w:sz w:val="20"/>
          <w:lang w:val="fr-FR"/>
        </w:rPr>
        <w:t>Encore tout faux, je suppose, soupira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Mais mon devoir est d</w:t>
      </w:r>
      <w:r w:rsidR="0083157B" w:rsidRPr="003C67B1">
        <w:rPr>
          <w:rFonts w:ascii="Verdana" w:hAnsi="Verdana"/>
          <w:color w:val="000000"/>
          <w:sz w:val="20"/>
          <w:lang w:val="fr-FR"/>
        </w:rPr>
        <w:t>’</w:t>
      </w:r>
      <w:r w:rsidRPr="003C67B1">
        <w:rPr>
          <w:rFonts w:ascii="Verdana" w:hAnsi="Verdana"/>
          <w:color w:val="000000"/>
          <w:sz w:val="20"/>
          <w:lang w:val="fr-FR"/>
        </w:rPr>
        <w:t>aller jusqu</w:t>
      </w:r>
      <w:r w:rsidR="0083157B" w:rsidRPr="003C67B1">
        <w:rPr>
          <w:rFonts w:ascii="Verdana" w:hAnsi="Verdana"/>
          <w:color w:val="000000"/>
          <w:sz w:val="20"/>
          <w:lang w:val="fr-FR"/>
        </w:rPr>
        <w:t>’</w:t>
      </w:r>
      <w:r w:rsidRPr="003C67B1">
        <w:rPr>
          <w:rFonts w:ascii="Verdana" w:hAnsi="Verdana"/>
          <w:color w:val="000000"/>
          <w:sz w:val="20"/>
          <w:lang w:val="fr-FR"/>
        </w:rPr>
        <w:t>en haut d</w:t>
      </w:r>
      <w:r w:rsidR="0083157B" w:rsidRPr="003C67B1">
        <w:rPr>
          <w:rFonts w:ascii="Verdana" w:hAnsi="Verdana"/>
          <w:color w:val="000000"/>
          <w:sz w:val="20"/>
          <w:lang w:val="fr-FR"/>
        </w:rPr>
        <w:t>’</w:t>
      </w:r>
      <w:r w:rsidRPr="003C67B1">
        <w:rPr>
          <w:rFonts w:ascii="Verdana" w:hAnsi="Verdana"/>
          <w:color w:val="000000"/>
          <w:sz w:val="20"/>
          <w:lang w:val="fr-FR"/>
        </w:rPr>
        <w:t>abord, advienne que pourra.</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 bas, Shagrat dévala l</w:t>
      </w:r>
      <w:r w:rsidR="0083157B" w:rsidRPr="003C67B1">
        <w:rPr>
          <w:rFonts w:ascii="Verdana" w:hAnsi="Verdana"/>
          <w:color w:val="000000"/>
          <w:sz w:val="20"/>
          <w:lang w:val="fr-FR"/>
        </w:rPr>
        <w:t>’</w:t>
      </w:r>
      <w:r w:rsidRPr="003C67B1">
        <w:rPr>
          <w:rFonts w:ascii="Verdana" w:hAnsi="Verdana"/>
          <w:color w:val="000000"/>
          <w:sz w:val="20"/>
          <w:lang w:val="fr-FR"/>
        </w:rPr>
        <w:t>escalier quatre à quatre, fila à travers la cour et franchit la porte, emportant son précieux fardeau. Sam, s</w:t>
      </w:r>
      <w:r w:rsidR="0083157B" w:rsidRPr="003C67B1">
        <w:rPr>
          <w:rFonts w:ascii="Verdana" w:hAnsi="Verdana"/>
          <w:color w:val="000000"/>
          <w:sz w:val="20"/>
          <w:lang w:val="fr-FR"/>
        </w:rPr>
        <w:t>’</w:t>
      </w:r>
      <w:r w:rsidRPr="003C67B1">
        <w:rPr>
          <w:rFonts w:ascii="Verdana" w:hAnsi="Verdana"/>
          <w:color w:val="000000"/>
          <w:sz w:val="20"/>
          <w:lang w:val="fr-FR"/>
        </w:rPr>
        <w:t>il l</w:t>
      </w:r>
      <w:r w:rsidR="0083157B" w:rsidRPr="003C67B1">
        <w:rPr>
          <w:rFonts w:ascii="Verdana" w:hAnsi="Verdana"/>
          <w:color w:val="000000"/>
          <w:sz w:val="20"/>
          <w:lang w:val="fr-FR"/>
        </w:rPr>
        <w:t>’</w:t>
      </w:r>
      <w:r w:rsidRPr="003C67B1">
        <w:rPr>
          <w:rFonts w:ascii="Verdana" w:hAnsi="Verdana"/>
          <w:color w:val="000000"/>
          <w:sz w:val="20"/>
          <w:lang w:val="fr-FR"/>
        </w:rPr>
        <w:t>avait vu, eût peut</w:t>
      </w:r>
      <w:r w:rsidR="00A17C43" w:rsidRPr="003C67B1">
        <w:rPr>
          <w:rFonts w:ascii="Verdana" w:hAnsi="Verdana"/>
          <w:color w:val="000000"/>
          <w:sz w:val="20"/>
          <w:lang w:val="fr-FR"/>
        </w:rPr>
        <w:t>-</w:t>
      </w:r>
      <w:r w:rsidRPr="003C67B1">
        <w:rPr>
          <w:rFonts w:ascii="Verdana" w:hAnsi="Verdana"/>
          <w:color w:val="000000"/>
          <w:sz w:val="20"/>
          <w:lang w:val="fr-FR"/>
        </w:rPr>
        <w:t>être tremblé, s</w:t>
      </w:r>
      <w:r w:rsidR="0083157B" w:rsidRPr="003C67B1">
        <w:rPr>
          <w:rFonts w:ascii="Verdana" w:hAnsi="Verdana"/>
          <w:color w:val="000000"/>
          <w:sz w:val="20"/>
          <w:lang w:val="fr-FR"/>
        </w:rPr>
        <w:t>’</w:t>
      </w:r>
      <w:r w:rsidRPr="003C67B1">
        <w:rPr>
          <w:rFonts w:ascii="Verdana" w:hAnsi="Verdana"/>
          <w:color w:val="000000"/>
          <w:sz w:val="20"/>
          <w:lang w:val="fr-FR"/>
        </w:rPr>
        <w:t xml:space="preserve">il </w:t>
      </w:r>
      <w:r w:rsidRPr="003C67B1">
        <w:rPr>
          <w:rFonts w:ascii="Verdana" w:hAnsi="Verdana"/>
          <w:color w:val="000000"/>
          <w:sz w:val="20"/>
          <w:lang w:val="fr-FR"/>
        </w:rPr>
        <w:lastRenderedPageBreak/>
        <w:t>avait su le désespoir que son évasion allait causer. Mais toutes ses facultés étaient maintenant tournées vers la dernière étape de sa quête. Il s</w:t>
      </w:r>
      <w:r w:rsidR="0083157B" w:rsidRPr="003C67B1">
        <w:rPr>
          <w:rFonts w:ascii="Verdana" w:hAnsi="Verdana"/>
          <w:color w:val="000000"/>
          <w:sz w:val="20"/>
          <w:lang w:val="fr-FR"/>
        </w:rPr>
        <w:t>’</w:t>
      </w:r>
      <w:r w:rsidRPr="003C67B1">
        <w:rPr>
          <w:rFonts w:ascii="Verdana" w:hAnsi="Verdana"/>
          <w:color w:val="000000"/>
          <w:sz w:val="20"/>
          <w:lang w:val="fr-FR"/>
        </w:rPr>
        <w:t>avança avec prudence jusqu</w:t>
      </w:r>
      <w:r w:rsidR="0083157B" w:rsidRPr="003C67B1">
        <w:rPr>
          <w:rFonts w:ascii="Verdana" w:hAnsi="Verdana"/>
          <w:color w:val="000000"/>
          <w:sz w:val="20"/>
          <w:lang w:val="fr-FR"/>
        </w:rPr>
        <w:t>’</w:t>
      </w:r>
      <w:r w:rsidRPr="003C67B1">
        <w:rPr>
          <w:rFonts w:ascii="Verdana" w:hAnsi="Verdana"/>
          <w:color w:val="000000"/>
          <w:sz w:val="20"/>
          <w:lang w:val="fr-FR"/>
        </w:rPr>
        <w:t>à la porte de la tourelle et la franchit. Elle ouvrait sur des ténèbres. Mais ses yeux écarquillés perçurent bientôt une faible lueur à sa droite. Elle sortait d</w:t>
      </w:r>
      <w:r w:rsidR="0083157B" w:rsidRPr="003C67B1">
        <w:rPr>
          <w:rFonts w:ascii="Verdana" w:hAnsi="Verdana"/>
          <w:color w:val="000000"/>
          <w:sz w:val="20"/>
          <w:lang w:val="fr-FR"/>
        </w:rPr>
        <w:t>’</w:t>
      </w:r>
      <w:r w:rsidRPr="003C67B1">
        <w:rPr>
          <w:rFonts w:ascii="Verdana" w:hAnsi="Verdana"/>
          <w:color w:val="000000"/>
          <w:sz w:val="20"/>
          <w:lang w:val="fr-FR"/>
        </w:rPr>
        <w:t>une ouverture menant à un autre escalier, sombre et exigu, qui semblait monter en spirale derrière la façade arrondie de la tourelle. Une torche clignotait quelque part en haut.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grimpa doucement. Il vit bientôt la torche, fixée au</w:t>
      </w:r>
      <w:r w:rsidR="00A17C43" w:rsidRPr="003C67B1">
        <w:rPr>
          <w:rFonts w:ascii="Verdana" w:hAnsi="Verdana"/>
          <w:color w:val="000000"/>
          <w:sz w:val="20"/>
          <w:lang w:val="fr-FR"/>
        </w:rPr>
        <w:t>-</w:t>
      </w:r>
      <w:r w:rsidRPr="003C67B1">
        <w:rPr>
          <w:rFonts w:ascii="Verdana" w:hAnsi="Verdana"/>
          <w:color w:val="000000"/>
          <w:sz w:val="20"/>
          <w:lang w:val="fr-FR"/>
        </w:rPr>
        <w:t>dessus d</w:t>
      </w:r>
      <w:r w:rsidR="0083157B" w:rsidRPr="003C67B1">
        <w:rPr>
          <w:rFonts w:ascii="Verdana" w:hAnsi="Verdana"/>
          <w:color w:val="000000"/>
          <w:sz w:val="20"/>
          <w:lang w:val="fr-FR"/>
        </w:rPr>
        <w:t>’</w:t>
      </w:r>
      <w:r w:rsidRPr="003C67B1">
        <w:rPr>
          <w:rFonts w:ascii="Verdana" w:hAnsi="Verdana"/>
          <w:color w:val="000000"/>
          <w:sz w:val="20"/>
          <w:lang w:val="fr-FR"/>
        </w:rPr>
        <w:t>une porte à sa gauche, face à une étroite fenêtre regardant sur l</w:t>
      </w:r>
      <w:r w:rsidR="0083157B" w:rsidRPr="003C67B1">
        <w:rPr>
          <w:rFonts w:ascii="Verdana" w:hAnsi="Verdana"/>
          <w:color w:val="000000"/>
          <w:sz w:val="20"/>
          <w:lang w:val="fr-FR"/>
        </w:rPr>
        <w:t>’</w:t>
      </w:r>
      <w:r w:rsidRPr="003C67B1">
        <w:rPr>
          <w:rFonts w:ascii="Verdana" w:hAnsi="Verdana"/>
          <w:color w:val="000000"/>
          <w:sz w:val="20"/>
          <w:lang w:val="fr-FR"/>
        </w:rPr>
        <w:t>ouest</w:t>
      </w:r>
      <w:r w:rsidR="00A17C43"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un des yeux rouges que Frodo et lui avaient aperçus d</w:t>
      </w:r>
      <w:r w:rsidR="0083157B" w:rsidRPr="003C67B1">
        <w:rPr>
          <w:rFonts w:ascii="Verdana" w:hAnsi="Verdana"/>
          <w:color w:val="000000"/>
          <w:sz w:val="20"/>
          <w:lang w:val="fr-FR"/>
        </w:rPr>
        <w:t>’</w:t>
      </w:r>
      <w:r w:rsidRPr="003C67B1">
        <w:rPr>
          <w:rFonts w:ascii="Verdana" w:hAnsi="Verdana"/>
          <w:color w:val="000000"/>
          <w:sz w:val="20"/>
          <w:lang w:val="fr-FR"/>
        </w:rPr>
        <w:t>en bas, près du tunnel. Sam passa vivement devant la porte et se hâta vers le deuxième étage, craignant à tout moment une attaque par</w:t>
      </w:r>
      <w:r w:rsidR="00A17C43" w:rsidRPr="003C67B1">
        <w:rPr>
          <w:rFonts w:ascii="Verdana" w:hAnsi="Verdana"/>
          <w:color w:val="000000"/>
          <w:sz w:val="20"/>
          <w:lang w:val="fr-FR"/>
        </w:rPr>
        <w:t>-</w:t>
      </w:r>
      <w:r w:rsidRPr="003C67B1">
        <w:rPr>
          <w:rFonts w:ascii="Verdana" w:hAnsi="Verdana"/>
          <w:color w:val="000000"/>
          <w:sz w:val="20"/>
          <w:lang w:val="fr-FR"/>
        </w:rPr>
        <w:t>derrière et la sensation de doigts étrangleurs se refermant sur sa gorge. Il arriva ensuite à une fenêtre donnant sur l</w:t>
      </w:r>
      <w:r w:rsidR="0083157B" w:rsidRPr="003C67B1">
        <w:rPr>
          <w:rFonts w:ascii="Verdana" w:hAnsi="Verdana"/>
          <w:color w:val="000000"/>
          <w:sz w:val="20"/>
          <w:lang w:val="fr-FR"/>
        </w:rPr>
        <w:t>’</w:t>
      </w:r>
      <w:r w:rsidRPr="003C67B1">
        <w:rPr>
          <w:rFonts w:ascii="Verdana" w:hAnsi="Verdana"/>
          <w:color w:val="000000"/>
          <w:sz w:val="20"/>
          <w:lang w:val="fr-FR"/>
        </w:rPr>
        <w:t>est et à une seconde torche, cette fois au</w:t>
      </w:r>
      <w:r w:rsidR="00A17C43" w:rsidRPr="003C67B1">
        <w:rPr>
          <w:rFonts w:ascii="Verdana" w:hAnsi="Verdana"/>
          <w:color w:val="000000"/>
          <w:sz w:val="20"/>
          <w:lang w:val="fr-FR"/>
        </w:rPr>
        <w:t>-</w:t>
      </w:r>
      <w:r w:rsidRPr="003C67B1">
        <w:rPr>
          <w:rFonts w:ascii="Verdana" w:hAnsi="Verdana"/>
          <w:color w:val="000000"/>
          <w:sz w:val="20"/>
          <w:lang w:val="fr-FR"/>
        </w:rPr>
        <w:t>dessus d</w:t>
      </w:r>
      <w:r w:rsidR="0083157B" w:rsidRPr="003C67B1">
        <w:rPr>
          <w:rFonts w:ascii="Verdana" w:hAnsi="Verdana"/>
          <w:color w:val="000000"/>
          <w:sz w:val="20"/>
          <w:lang w:val="fr-FR"/>
        </w:rPr>
        <w:t>’</w:t>
      </w:r>
      <w:r w:rsidRPr="003C67B1">
        <w:rPr>
          <w:rFonts w:ascii="Verdana" w:hAnsi="Verdana"/>
          <w:color w:val="000000"/>
          <w:sz w:val="20"/>
          <w:lang w:val="fr-FR"/>
        </w:rPr>
        <w:t>une porte qui menait à un couloir au milieu de la tourelle. La porte était béante et le couloir sombre, hormis la lueur de la torche et le rougeoiement du dehors entrant par la fente de la fenêtre. Mais l</w:t>
      </w:r>
      <w:r w:rsidR="0083157B" w:rsidRPr="003C67B1">
        <w:rPr>
          <w:rFonts w:ascii="Verdana" w:hAnsi="Verdana"/>
          <w:color w:val="000000"/>
          <w:sz w:val="20"/>
          <w:lang w:val="fr-FR"/>
        </w:rPr>
        <w:t>’</w:t>
      </w:r>
      <w:r w:rsidRPr="003C67B1">
        <w:rPr>
          <w:rFonts w:ascii="Verdana" w:hAnsi="Verdana"/>
          <w:color w:val="000000"/>
          <w:sz w:val="20"/>
          <w:lang w:val="fr-FR"/>
        </w:rPr>
        <w:t>escalier s</w:t>
      </w:r>
      <w:r w:rsidR="0083157B" w:rsidRPr="003C67B1">
        <w:rPr>
          <w:rFonts w:ascii="Verdana" w:hAnsi="Verdana"/>
          <w:color w:val="000000"/>
          <w:sz w:val="20"/>
          <w:lang w:val="fr-FR"/>
        </w:rPr>
        <w:t>’</w:t>
      </w:r>
      <w:r w:rsidRPr="003C67B1">
        <w:rPr>
          <w:rFonts w:ascii="Verdana" w:hAnsi="Verdana"/>
          <w:color w:val="000000"/>
          <w:sz w:val="20"/>
          <w:lang w:val="fr-FR"/>
        </w:rPr>
        <w:t>arrêtait là et n</w:t>
      </w:r>
      <w:r w:rsidR="0083157B" w:rsidRPr="003C67B1">
        <w:rPr>
          <w:rFonts w:ascii="Verdana" w:hAnsi="Verdana"/>
          <w:color w:val="000000"/>
          <w:sz w:val="20"/>
          <w:lang w:val="fr-FR"/>
        </w:rPr>
        <w:t>’</w:t>
      </w:r>
      <w:r w:rsidRPr="003C67B1">
        <w:rPr>
          <w:rFonts w:ascii="Verdana" w:hAnsi="Verdana"/>
          <w:color w:val="000000"/>
          <w:sz w:val="20"/>
          <w:lang w:val="fr-FR"/>
        </w:rPr>
        <w:t>allait pas plus haut. Sam s</w:t>
      </w:r>
      <w:r w:rsidR="0083157B" w:rsidRPr="003C67B1">
        <w:rPr>
          <w:rFonts w:ascii="Verdana" w:hAnsi="Verdana"/>
          <w:color w:val="000000"/>
          <w:sz w:val="20"/>
          <w:lang w:val="fr-FR"/>
        </w:rPr>
        <w:t>’</w:t>
      </w:r>
      <w:r w:rsidRPr="003C67B1">
        <w:rPr>
          <w:rFonts w:ascii="Verdana" w:hAnsi="Verdana"/>
          <w:color w:val="000000"/>
          <w:sz w:val="20"/>
          <w:lang w:val="fr-FR"/>
        </w:rPr>
        <w:t>aventura dans le couloir. Une porte basse se voyait de chaque côté</w:t>
      </w:r>
      <w:r w:rsidR="00A17C43" w:rsidRPr="003C67B1">
        <w:rPr>
          <w:rFonts w:ascii="Verdana" w:hAnsi="Verdana"/>
          <w:color w:val="000000"/>
          <w:sz w:val="20"/>
          <w:lang w:val="fr-FR"/>
        </w:rPr>
        <w:t xml:space="preserve">; </w:t>
      </w:r>
      <w:r w:rsidRPr="003C67B1">
        <w:rPr>
          <w:rFonts w:ascii="Verdana" w:hAnsi="Verdana"/>
          <w:color w:val="000000"/>
          <w:sz w:val="20"/>
          <w:lang w:val="fr-FR"/>
        </w:rPr>
        <w:t>toutes deux étaient fermées à clef. Il n</w:t>
      </w:r>
      <w:r w:rsidR="0083157B" w:rsidRPr="003C67B1">
        <w:rPr>
          <w:rFonts w:ascii="Verdana" w:hAnsi="Verdana"/>
          <w:color w:val="000000"/>
          <w:sz w:val="20"/>
          <w:lang w:val="fr-FR"/>
        </w:rPr>
        <w:t>’</w:t>
      </w:r>
      <w:r w:rsidRPr="003C67B1">
        <w:rPr>
          <w:rFonts w:ascii="Verdana" w:hAnsi="Verdana"/>
          <w:color w:val="000000"/>
          <w:sz w:val="20"/>
          <w:lang w:val="fr-FR"/>
        </w:rPr>
        <w:t>y avait pas un son.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Une impasse, murmura Sam, après toute cette grimpée</w:t>
      </w:r>
      <w:r w:rsidRPr="003C67B1">
        <w:rPr>
          <w:rFonts w:ascii="Verdana" w:hAnsi="Verdana"/>
          <w:color w:val="000000"/>
          <w:sz w:val="20"/>
          <w:lang w:val="fr-FR"/>
        </w:rPr>
        <w:t> !</w:t>
      </w:r>
      <w:r w:rsidR="004B1AE3" w:rsidRPr="003C67B1">
        <w:rPr>
          <w:rFonts w:ascii="Verdana" w:hAnsi="Verdana"/>
          <w:color w:val="000000"/>
          <w:sz w:val="20"/>
          <w:lang w:val="fr-FR"/>
        </w:rPr>
        <w:t xml:space="preserve"> C</w:t>
      </w:r>
      <w:r w:rsidRPr="003C67B1">
        <w:rPr>
          <w:rFonts w:ascii="Verdana" w:hAnsi="Verdana"/>
          <w:color w:val="000000"/>
          <w:sz w:val="20"/>
          <w:lang w:val="fr-FR"/>
        </w:rPr>
        <w:t>’</w:t>
      </w:r>
      <w:r w:rsidR="004B1AE3" w:rsidRPr="003C67B1">
        <w:rPr>
          <w:rFonts w:ascii="Verdana" w:hAnsi="Verdana"/>
          <w:color w:val="000000"/>
          <w:sz w:val="20"/>
          <w:lang w:val="fr-FR"/>
        </w:rPr>
        <w:t>est pas le sommet de la tour, impossible. Mais que puis</w:t>
      </w:r>
      <w:r w:rsidR="00A17C43" w:rsidRPr="003C67B1">
        <w:rPr>
          <w:rFonts w:ascii="Verdana" w:hAnsi="Verdana"/>
          <w:color w:val="000000"/>
          <w:sz w:val="20"/>
          <w:lang w:val="fr-FR"/>
        </w:rPr>
        <w:t>-</w:t>
      </w:r>
      <w:r w:rsidR="004B1AE3" w:rsidRPr="003C67B1">
        <w:rPr>
          <w:rFonts w:ascii="Verdana" w:hAnsi="Verdana"/>
          <w:color w:val="000000"/>
          <w:sz w:val="20"/>
          <w:lang w:val="fr-FR"/>
        </w:rPr>
        <w:t>je faire, maintenant</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courut à l</w:t>
      </w:r>
      <w:r w:rsidR="0083157B" w:rsidRPr="003C67B1">
        <w:rPr>
          <w:rFonts w:ascii="Verdana" w:hAnsi="Verdana"/>
          <w:color w:val="000000"/>
          <w:sz w:val="20"/>
          <w:lang w:val="fr-FR"/>
        </w:rPr>
        <w:t>’</w:t>
      </w:r>
      <w:r w:rsidRPr="003C67B1">
        <w:rPr>
          <w:rFonts w:ascii="Verdana" w:hAnsi="Verdana"/>
          <w:color w:val="000000"/>
          <w:sz w:val="20"/>
          <w:lang w:val="fr-FR"/>
        </w:rPr>
        <w:t>étage inférieur et tenta d</w:t>
      </w:r>
      <w:r w:rsidR="0083157B" w:rsidRPr="003C67B1">
        <w:rPr>
          <w:rFonts w:ascii="Verdana" w:hAnsi="Verdana"/>
          <w:color w:val="000000"/>
          <w:sz w:val="20"/>
          <w:lang w:val="fr-FR"/>
        </w:rPr>
        <w:t>’</w:t>
      </w:r>
      <w:r w:rsidRPr="003C67B1">
        <w:rPr>
          <w:rFonts w:ascii="Verdana" w:hAnsi="Verdana"/>
          <w:color w:val="000000"/>
          <w:sz w:val="20"/>
          <w:lang w:val="fr-FR"/>
        </w:rPr>
        <w:t>ouvrir la porte. Elle ne céda pas d</w:t>
      </w:r>
      <w:r w:rsidR="0083157B" w:rsidRPr="003C67B1">
        <w:rPr>
          <w:rFonts w:ascii="Verdana" w:hAnsi="Verdana"/>
          <w:color w:val="000000"/>
          <w:sz w:val="20"/>
          <w:lang w:val="fr-FR"/>
        </w:rPr>
        <w:t>’</w:t>
      </w:r>
      <w:r w:rsidRPr="003C67B1">
        <w:rPr>
          <w:rFonts w:ascii="Verdana" w:hAnsi="Verdana"/>
          <w:color w:val="000000"/>
          <w:sz w:val="20"/>
          <w:lang w:val="fr-FR"/>
        </w:rPr>
        <w:t>un pouce. Il remonta aussitôt, et la sueur se mit à couler de son front. Il sentait que chaque minute comptait, mais elles filaient une à une</w:t>
      </w:r>
      <w:r w:rsidR="00A17C43" w:rsidRPr="003C67B1">
        <w:rPr>
          <w:rFonts w:ascii="Verdana" w:hAnsi="Verdana"/>
          <w:color w:val="000000"/>
          <w:sz w:val="20"/>
          <w:lang w:val="fr-FR"/>
        </w:rPr>
        <w:t xml:space="preserve">; </w:t>
      </w:r>
      <w:r w:rsidRPr="003C67B1">
        <w:rPr>
          <w:rFonts w:ascii="Verdana" w:hAnsi="Verdana"/>
          <w:color w:val="000000"/>
          <w:sz w:val="20"/>
          <w:lang w:val="fr-FR"/>
        </w:rPr>
        <w:t>et il ne pouvait rien faire. Shagrat, Snaga, ceux</w:t>
      </w:r>
      <w:r w:rsidR="00A17C43" w:rsidRPr="003C67B1">
        <w:rPr>
          <w:rFonts w:ascii="Verdana" w:hAnsi="Verdana"/>
          <w:color w:val="000000"/>
          <w:sz w:val="20"/>
          <w:lang w:val="fr-FR"/>
        </w:rPr>
        <w:t>-</w:t>
      </w:r>
      <w:r w:rsidRPr="003C67B1">
        <w:rPr>
          <w:rFonts w:ascii="Verdana" w:hAnsi="Verdana"/>
          <w:color w:val="000000"/>
          <w:sz w:val="20"/>
          <w:lang w:val="fr-FR"/>
        </w:rPr>
        <w:t>là ne l</w:t>
      </w:r>
      <w:r w:rsidR="0083157B" w:rsidRPr="003C67B1">
        <w:rPr>
          <w:rFonts w:ascii="Verdana" w:hAnsi="Verdana"/>
          <w:color w:val="000000"/>
          <w:sz w:val="20"/>
          <w:lang w:val="fr-FR"/>
        </w:rPr>
        <w:t>’</w:t>
      </w:r>
      <w:r w:rsidRPr="003C67B1">
        <w:rPr>
          <w:rFonts w:ascii="Verdana" w:hAnsi="Verdana"/>
          <w:color w:val="000000"/>
          <w:sz w:val="20"/>
          <w:lang w:val="fr-FR"/>
        </w:rPr>
        <w:t>inquiétaient plus, ni aucun orque jamais engendré. Il ne désirait qu</w:t>
      </w:r>
      <w:r w:rsidR="0083157B" w:rsidRPr="003C67B1">
        <w:rPr>
          <w:rFonts w:ascii="Verdana" w:hAnsi="Verdana"/>
          <w:color w:val="000000"/>
          <w:sz w:val="20"/>
          <w:lang w:val="fr-FR"/>
        </w:rPr>
        <w:t>’</w:t>
      </w:r>
      <w:r w:rsidRPr="003C67B1">
        <w:rPr>
          <w:rFonts w:ascii="Verdana" w:hAnsi="Verdana"/>
          <w:color w:val="000000"/>
          <w:sz w:val="20"/>
          <w:lang w:val="fr-FR"/>
        </w:rPr>
        <w:t>une chose, retrouver son maître, apercevoir son visage ou sentir le contact de sa main.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Enfin, à bout de forces, se sentant finalement vaincu, il s</w:t>
      </w:r>
      <w:r w:rsidR="0083157B" w:rsidRPr="003C67B1">
        <w:rPr>
          <w:rFonts w:ascii="Verdana" w:hAnsi="Verdana"/>
          <w:color w:val="000000"/>
          <w:sz w:val="20"/>
          <w:lang w:val="fr-FR"/>
        </w:rPr>
        <w:t>’</w:t>
      </w:r>
      <w:r w:rsidRPr="003C67B1">
        <w:rPr>
          <w:rFonts w:ascii="Verdana" w:hAnsi="Verdana"/>
          <w:color w:val="000000"/>
          <w:sz w:val="20"/>
          <w:lang w:val="fr-FR"/>
        </w:rPr>
        <w:t>assit au milieu des marches sous le deuxième palier et plongea sa tête dans ses mains. Tout était calme, horriblement calme. La torche, déjà vacillante à son arrivée, pétilla et s</w:t>
      </w:r>
      <w:r w:rsidR="0083157B" w:rsidRPr="003C67B1">
        <w:rPr>
          <w:rFonts w:ascii="Verdana" w:hAnsi="Verdana"/>
          <w:color w:val="000000"/>
          <w:sz w:val="20"/>
          <w:lang w:val="fr-FR"/>
        </w:rPr>
        <w:t>’</w:t>
      </w:r>
      <w:r w:rsidRPr="003C67B1">
        <w:rPr>
          <w:rFonts w:ascii="Verdana" w:hAnsi="Verdana"/>
          <w:color w:val="000000"/>
          <w:sz w:val="20"/>
          <w:lang w:val="fr-FR"/>
        </w:rPr>
        <w:t>éteignit</w:t>
      </w:r>
      <w:r w:rsidR="00A17C43" w:rsidRPr="003C67B1">
        <w:rPr>
          <w:rFonts w:ascii="Verdana" w:hAnsi="Verdana"/>
          <w:color w:val="000000"/>
          <w:sz w:val="20"/>
          <w:lang w:val="fr-FR"/>
        </w:rPr>
        <w:t xml:space="preserve">; </w:t>
      </w:r>
      <w:r w:rsidRPr="003C67B1">
        <w:rPr>
          <w:rFonts w:ascii="Verdana" w:hAnsi="Verdana"/>
          <w:color w:val="000000"/>
          <w:sz w:val="20"/>
          <w:lang w:val="fr-FR"/>
        </w:rPr>
        <w:t>et il sentit les ténèbres l</w:t>
      </w:r>
      <w:r w:rsidR="0083157B" w:rsidRPr="003C67B1">
        <w:rPr>
          <w:rFonts w:ascii="Verdana" w:hAnsi="Verdana"/>
          <w:color w:val="000000"/>
          <w:sz w:val="20"/>
          <w:lang w:val="fr-FR"/>
        </w:rPr>
        <w:t>’</w:t>
      </w:r>
      <w:r w:rsidRPr="003C67B1">
        <w:rPr>
          <w:rFonts w:ascii="Verdana" w:hAnsi="Verdana"/>
          <w:color w:val="000000"/>
          <w:sz w:val="20"/>
          <w:lang w:val="fr-FR"/>
        </w:rPr>
        <w:t>envahir comme la marée. Et là, doucement, à sa propre surprise, au bout de ses longues et vaines recherches et de son affliction, mû par un quelconque élan de son cœur, Sam se mit à chanter.</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 voix, dans la tour sombre et froide, avait un son grêle et tremblotant</w:t>
      </w:r>
      <w:r w:rsidR="00A17C43" w:rsidRPr="003C67B1">
        <w:rPr>
          <w:rFonts w:ascii="Verdana" w:hAnsi="Verdana"/>
          <w:color w:val="000000"/>
          <w:sz w:val="20"/>
          <w:lang w:val="fr-FR"/>
        </w:rPr>
        <w:t xml:space="preserve">: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était celle d</w:t>
      </w:r>
      <w:r w:rsidR="0083157B" w:rsidRPr="003C67B1">
        <w:rPr>
          <w:rFonts w:ascii="Verdana" w:hAnsi="Verdana"/>
          <w:color w:val="000000"/>
          <w:sz w:val="20"/>
          <w:lang w:val="fr-FR"/>
        </w:rPr>
        <w:t>’</w:t>
      </w:r>
      <w:r w:rsidRPr="003C67B1">
        <w:rPr>
          <w:rFonts w:ascii="Verdana" w:hAnsi="Verdana"/>
          <w:color w:val="000000"/>
          <w:sz w:val="20"/>
          <w:lang w:val="fr-FR"/>
        </w:rPr>
        <w:t>un pauvre hobbit fatigué, qu</w:t>
      </w:r>
      <w:r w:rsidR="0083157B" w:rsidRPr="003C67B1">
        <w:rPr>
          <w:rFonts w:ascii="Verdana" w:hAnsi="Verdana"/>
          <w:color w:val="000000"/>
          <w:sz w:val="20"/>
          <w:lang w:val="fr-FR"/>
        </w:rPr>
        <w:t>’</w:t>
      </w:r>
      <w:r w:rsidRPr="003C67B1">
        <w:rPr>
          <w:rFonts w:ascii="Verdana" w:hAnsi="Verdana"/>
          <w:color w:val="000000"/>
          <w:sz w:val="20"/>
          <w:lang w:val="fr-FR"/>
        </w:rPr>
        <w:t>aucun orque à l</w:t>
      </w:r>
      <w:r w:rsidR="0083157B" w:rsidRPr="003C67B1">
        <w:rPr>
          <w:rFonts w:ascii="Verdana" w:hAnsi="Verdana"/>
          <w:color w:val="000000"/>
          <w:sz w:val="20"/>
          <w:lang w:val="fr-FR"/>
        </w:rPr>
        <w:t>’</w:t>
      </w:r>
      <w:r w:rsidRPr="003C67B1">
        <w:rPr>
          <w:rFonts w:ascii="Verdana" w:hAnsi="Verdana"/>
          <w:color w:val="000000"/>
          <w:sz w:val="20"/>
          <w:lang w:val="fr-FR"/>
        </w:rPr>
        <w:t>écoute ne pouvait raisonnablement confondre avec le chant clair d</w:t>
      </w:r>
      <w:r w:rsidR="0083157B" w:rsidRPr="003C67B1">
        <w:rPr>
          <w:rFonts w:ascii="Verdana" w:hAnsi="Verdana"/>
          <w:color w:val="000000"/>
          <w:sz w:val="20"/>
          <w:lang w:val="fr-FR"/>
        </w:rPr>
        <w:t>’</w:t>
      </w:r>
      <w:r w:rsidRPr="003C67B1">
        <w:rPr>
          <w:rFonts w:ascii="Verdana" w:hAnsi="Verdana"/>
          <w:color w:val="000000"/>
          <w:sz w:val="20"/>
          <w:lang w:val="fr-FR"/>
        </w:rPr>
        <w:t>un seigneur elfe. Il fredonnait, tantôt de vieilles comptines du Comté, tantôt des bribes de la poésie de M. Bilbo qui lui venaient à l</w:t>
      </w:r>
      <w:r w:rsidR="0083157B" w:rsidRPr="003C67B1">
        <w:rPr>
          <w:rFonts w:ascii="Verdana" w:hAnsi="Verdana"/>
          <w:color w:val="000000"/>
          <w:sz w:val="20"/>
          <w:lang w:val="fr-FR"/>
        </w:rPr>
        <w:t>’</w:t>
      </w:r>
      <w:r w:rsidRPr="003C67B1">
        <w:rPr>
          <w:rFonts w:ascii="Verdana" w:hAnsi="Verdana"/>
          <w:color w:val="000000"/>
          <w:sz w:val="20"/>
          <w:lang w:val="fr-FR"/>
        </w:rPr>
        <w:t>esprit, comme autant de souvenirs fugitifs de son pays natal. Puis soudain, une nouvelle force monta en lui, et la tour retentit de sa voix, tandis que des paroles inventées venaient se marier spontanément à la simple mélodie.</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Là</w:t>
      </w:r>
      <w:r w:rsidR="00A17C43" w:rsidRPr="003C67B1">
        <w:rPr>
          <w:rFonts w:ascii="Verdana" w:hAnsi="Verdana"/>
          <w:i/>
          <w:iCs/>
          <w:color w:val="000000"/>
          <w:sz w:val="20"/>
          <w:lang w:val="fr-FR"/>
        </w:rPr>
        <w:t>-</w:t>
      </w:r>
      <w:r w:rsidRPr="003C67B1">
        <w:rPr>
          <w:rFonts w:ascii="Verdana" w:hAnsi="Verdana"/>
          <w:i/>
          <w:iCs/>
          <w:color w:val="000000"/>
          <w:sz w:val="20"/>
          <w:lang w:val="fr-FR"/>
        </w:rPr>
        <w:t>bas dans l</w:t>
      </w:r>
      <w:r w:rsidR="0083157B" w:rsidRPr="003C67B1">
        <w:rPr>
          <w:rFonts w:ascii="Verdana" w:hAnsi="Verdana"/>
          <w:i/>
          <w:iCs/>
          <w:color w:val="000000"/>
          <w:sz w:val="20"/>
          <w:lang w:val="fr-FR"/>
        </w:rPr>
        <w:t>’</w:t>
      </w:r>
      <w:r w:rsidRPr="003C67B1">
        <w:rPr>
          <w:rFonts w:ascii="Verdana" w:hAnsi="Verdana"/>
          <w:i/>
          <w:iCs/>
          <w:color w:val="000000"/>
          <w:sz w:val="20"/>
          <w:lang w:val="fr-FR"/>
        </w:rPr>
        <w:t>Ouest, sous le Soleil,</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sous l</w:t>
      </w:r>
      <w:r w:rsidR="0083157B" w:rsidRPr="003C67B1">
        <w:rPr>
          <w:rFonts w:ascii="Verdana" w:hAnsi="Verdana"/>
          <w:i/>
          <w:iCs/>
          <w:color w:val="000000"/>
          <w:sz w:val="20"/>
          <w:lang w:val="fr-FR"/>
        </w:rPr>
        <w:t>’</w:t>
      </w:r>
      <w:r w:rsidRPr="003C67B1">
        <w:rPr>
          <w:rFonts w:ascii="Verdana" w:hAnsi="Verdana"/>
          <w:i/>
          <w:iCs/>
          <w:color w:val="000000"/>
          <w:sz w:val="20"/>
          <w:lang w:val="fr-FR"/>
        </w:rPr>
        <w:t>arbre en boutons,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 Printemps rit, la fleur s</w:t>
      </w:r>
      <w:r w:rsidR="0083157B" w:rsidRPr="003C67B1">
        <w:rPr>
          <w:rFonts w:ascii="Verdana" w:hAnsi="Verdana"/>
          <w:i/>
          <w:iCs/>
          <w:color w:val="000000"/>
          <w:sz w:val="20"/>
          <w:lang w:val="fr-FR"/>
        </w:rPr>
        <w:t>’</w:t>
      </w:r>
      <w:r w:rsidRPr="003C67B1">
        <w:rPr>
          <w:rFonts w:ascii="Verdana" w:hAnsi="Verdana"/>
          <w:i/>
          <w:iCs/>
          <w:color w:val="000000"/>
          <w:sz w:val="20"/>
          <w:lang w:val="fr-FR"/>
        </w:rPr>
        <w:t>éveille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au chant du gai pinson.</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Ou bien c</w:t>
      </w:r>
      <w:r w:rsidR="0083157B" w:rsidRPr="003C67B1">
        <w:rPr>
          <w:rFonts w:ascii="Verdana" w:hAnsi="Verdana"/>
          <w:i/>
          <w:iCs/>
          <w:color w:val="000000"/>
          <w:sz w:val="20"/>
          <w:lang w:val="fr-FR"/>
        </w:rPr>
        <w:t>’</w:t>
      </w:r>
      <w:r w:rsidRPr="003C67B1">
        <w:rPr>
          <w:rFonts w:ascii="Verdana" w:hAnsi="Verdana"/>
          <w:i/>
          <w:iCs/>
          <w:color w:val="000000"/>
          <w:sz w:val="20"/>
          <w:lang w:val="fr-FR"/>
        </w:rPr>
        <w:t>est la nuit sans nuages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les étoiles percent,</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tels des joyaux sur les ramages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des hêtres qui se bercent.</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si, mon voyage achevé,</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les ténèbres m</w:t>
      </w:r>
      <w:r w:rsidR="0083157B" w:rsidRPr="003C67B1">
        <w:rPr>
          <w:rFonts w:ascii="Verdana" w:hAnsi="Verdana"/>
          <w:i/>
          <w:iCs/>
          <w:color w:val="000000"/>
          <w:sz w:val="20"/>
          <w:lang w:val="fr-FR"/>
        </w:rPr>
        <w:t>’</w:t>
      </w:r>
      <w:r w:rsidRPr="003C67B1">
        <w:rPr>
          <w:rFonts w:ascii="Verdana" w:hAnsi="Verdana"/>
          <w:i/>
          <w:iCs/>
          <w:color w:val="000000"/>
          <w:sz w:val="20"/>
          <w:lang w:val="fr-FR"/>
        </w:rPr>
        <w:t>enserrent,</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par</w:t>
      </w:r>
      <w:r w:rsidR="00A17C43" w:rsidRPr="003C67B1">
        <w:rPr>
          <w:rFonts w:ascii="Verdana" w:hAnsi="Verdana"/>
          <w:i/>
          <w:iCs/>
          <w:color w:val="000000"/>
          <w:sz w:val="20"/>
          <w:lang w:val="fr-FR"/>
        </w:rPr>
        <w:t>-</w:t>
      </w:r>
      <w:r w:rsidRPr="003C67B1">
        <w:rPr>
          <w:rFonts w:ascii="Verdana" w:hAnsi="Verdana"/>
          <w:i/>
          <w:iCs/>
          <w:color w:val="000000"/>
          <w:sz w:val="20"/>
          <w:lang w:val="fr-FR"/>
        </w:rPr>
        <w:t>delà les monts escarpés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les bastions de pierre,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 Soleil brille pour toujours,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les Étoiles demeurent</w:t>
      </w:r>
      <w:r w:rsidR="0083157B" w:rsidRPr="003C67B1">
        <w:rPr>
          <w:rFonts w:ascii="Verdana" w:hAnsi="Verdana"/>
          <w:i/>
          <w:iCs/>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je ne dirai adieu au Jour</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que mon espoir ne meure.</w:t>
      </w:r>
    </w:p>
    <w:p w:rsidR="007E2C72" w:rsidRDefault="007E2C72" w:rsidP="00A17C43">
      <w:pPr>
        <w:widowControl/>
        <w:suppressAutoHyphens/>
        <w:ind w:firstLine="283"/>
        <w:rPr>
          <w:rFonts w:ascii="Verdana" w:hAnsi="Verdana"/>
          <w:color w:val="000000"/>
          <w:sz w:val="20"/>
          <w:lang w:val="fr-FR"/>
        </w:rPr>
      </w:pP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Par</w:t>
      </w:r>
      <w:r w:rsidR="00A17C43" w:rsidRPr="003C67B1">
        <w:rPr>
          <w:rFonts w:ascii="Verdana" w:hAnsi="Verdana"/>
          <w:color w:val="000000"/>
          <w:sz w:val="20"/>
          <w:lang w:val="fr-FR"/>
        </w:rPr>
        <w:t>-</w:t>
      </w:r>
      <w:r w:rsidR="004B1AE3" w:rsidRPr="003C67B1">
        <w:rPr>
          <w:rFonts w:ascii="Verdana" w:hAnsi="Verdana"/>
          <w:color w:val="000000"/>
          <w:sz w:val="20"/>
          <w:lang w:val="fr-FR"/>
        </w:rPr>
        <w:t>delà les monts escarpés</w:t>
      </w:r>
      <w:r w:rsidRPr="003C67B1">
        <w:rPr>
          <w:rFonts w:ascii="Verdana" w:hAnsi="Verdana"/>
          <w:color w:val="000000"/>
          <w:sz w:val="20"/>
          <w:lang w:val="fr-FR"/>
        </w:rPr>
        <w:t> »</w:t>
      </w:r>
      <w:r w:rsidR="004B1AE3" w:rsidRPr="003C67B1">
        <w:rPr>
          <w:rFonts w:ascii="Verdana" w:hAnsi="Verdana"/>
          <w:color w:val="000000"/>
          <w:sz w:val="20"/>
          <w:lang w:val="fr-FR"/>
        </w:rPr>
        <w:t>, commença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de nouveau</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puis il s</w:t>
      </w:r>
      <w:r w:rsidRPr="003C67B1">
        <w:rPr>
          <w:rFonts w:ascii="Verdana" w:hAnsi="Verdana"/>
          <w:color w:val="000000"/>
          <w:sz w:val="20"/>
          <w:lang w:val="fr-FR"/>
        </w:rPr>
        <w:t>’</w:t>
      </w:r>
      <w:r w:rsidR="004B1AE3" w:rsidRPr="003C67B1">
        <w:rPr>
          <w:rFonts w:ascii="Verdana" w:hAnsi="Verdana"/>
          <w:color w:val="000000"/>
          <w:sz w:val="20"/>
          <w:lang w:val="fr-FR"/>
        </w:rPr>
        <w:t>arrêta net. Il avait cru entendre une faible voix lui répondant. Mais à présent, plus rien. Si, il y avait quelque chose, mais ce n</w:t>
      </w:r>
      <w:r w:rsidRPr="003C67B1">
        <w:rPr>
          <w:rFonts w:ascii="Verdana" w:hAnsi="Verdana"/>
          <w:color w:val="000000"/>
          <w:sz w:val="20"/>
          <w:lang w:val="fr-FR"/>
        </w:rPr>
        <w:t>’</w:t>
      </w:r>
      <w:r w:rsidR="004B1AE3" w:rsidRPr="003C67B1">
        <w:rPr>
          <w:rFonts w:ascii="Verdana" w:hAnsi="Verdana"/>
          <w:color w:val="000000"/>
          <w:sz w:val="20"/>
          <w:lang w:val="fr-FR"/>
        </w:rPr>
        <w:t>était pas une voix. Des bruits de pas qui approchaient. Et là, une porte s</w:t>
      </w:r>
      <w:r w:rsidRPr="003C67B1">
        <w:rPr>
          <w:rFonts w:ascii="Verdana" w:hAnsi="Verdana"/>
          <w:color w:val="000000"/>
          <w:sz w:val="20"/>
          <w:lang w:val="fr-FR"/>
        </w:rPr>
        <w:t>’</w:t>
      </w:r>
      <w:r w:rsidR="004B1AE3" w:rsidRPr="003C67B1">
        <w:rPr>
          <w:rFonts w:ascii="Verdana" w:hAnsi="Verdana"/>
          <w:color w:val="000000"/>
          <w:sz w:val="20"/>
          <w:lang w:val="fr-FR"/>
        </w:rPr>
        <w:t>ouvrant doucement, là</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haut dans le couloir, grinçant sur ses gonds. Sam se </w:t>
      </w:r>
      <w:r w:rsidR="004B1AE3" w:rsidRPr="003C67B1">
        <w:rPr>
          <w:rFonts w:ascii="Verdana" w:hAnsi="Verdana"/>
          <w:color w:val="000000"/>
          <w:sz w:val="20"/>
          <w:lang w:val="fr-FR"/>
        </w:rPr>
        <w:lastRenderedPageBreak/>
        <w:t>baissa et tendit l</w:t>
      </w:r>
      <w:r w:rsidRPr="003C67B1">
        <w:rPr>
          <w:rFonts w:ascii="Verdana" w:hAnsi="Verdana"/>
          <w:color w:val="000000"/>
          <w:sz w:val="20"/>
          <w:lang w:val="fr-FR"/>
        </w:rPr>
        <w:t>’</w:t>
      </w:r>
      <w:r w:rsidR="004B1AE3" w:rsidRPr="003C67B1">
        <w:rPr>
          <w:rFonts w:ascii="Verdana" w:hAnsi="Verdana"/>
          <w:color w:val="000000"/>
          <w:sz w:val="20"/>
          <w:lang w:val="fr-FR"/>
        </w:rPr>
        <w:t>oreille. La porte se referma avec un choc sourd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puis une voix orque s</w:t>
      </w:r>
      <w:r w:rsidRPr="003C67B1">
        <w:rPr>
          <w:rFonts w:ascii="Verdana" w:hAnsi="Verdana"/>
          <w:color w:val="000000"/>
          <w:sz w:val="20"/>
          <w:lang w:val="fr-FR"/>
        </w:rPr>
        <w:t>’</w:t>
      </w:r>
      <w:r w:rsidR="004B1AE3" w:rsidRPr="003C67B1">
        <w:rPr>
          <w:rFonts w:ascii="Verdana" w:hAnsi="Verdana"/>
          <w:color w:val="000000"/>
          <w:sz w:val="20"/>
          <w:lang w:val="fr-FR"/>
        </w:rPr>
        <w:t>éleva avec hargne.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Hé, là</w:t>
      </w:r>
      <w:r w:rsidRPr="003C67B1">
        <w:rPr>
          <w:rFonts w:ascii="Verdana" w:hAnsi="Verdana"/>
          <w:color w:val="000000"/>
          <w:sz w:val="20"/>
          <w:lang w:val="fr-FR"/>
        </w:rPr>
        <w:t> !</w:t>
      </w:r>
      <w:r w:rsidR="004B1AE3" w:rsidRPr="003C67B1">
        <w:rPr>
          <w:rFonts w:ascii="Verdana" w:hAnsi="Verdana"/>
          <w:color w:val="000000"/>
          <w:sz w:val="20"/>
          <w:lang w:val="fr-FR"/>
        </w:rPr>
        <w:t xml:space="preserve"> Toi là</w:t>
      </w:r>
      <w:r w:rsidR="00A17C43" w:rsidRPr="003C67B1">
        <w:rPr>
          <w:rFonts w:ascii="Verdana" w:hAnsi="Verdana"/>
          <w:color w:val="000000"/>
          <w:sz w:val="20"/>
          <w:lang w:val="fr-FR"/>
        </w:rPr>
        <w:t>-</w:t>
      </w:r>
      <w:r w:rsidR="004B1AE3" w:rsidRPr="003C67B1">
        <w:rPr>
          <w:rFonts w:ascii="Verdana" w:hAnsi="Verdana"/>
          <w:color w:val="000000"/>
          <w:sz w:val="20"/>
          <w:lang w:val="fr-FR"/>
        </w:rPr>
        <w:t>haut, sale rat de fumier</w:t>
      </w:r>
      <w:r w:rsidRPr="003C67B1">
        <w:rPr>
          <w:rFonts w:ascii="Verdana" w:hAnsi="Verdana"/>
          <w:color w:val="000000"/>
          <w:sz w:val="20"/>
          <w:lang w:val="fr-FR"/>
        </w:rPr>
        <w:t> !</w:t>
      </w:r>
      <w:r w:rsidR="004B1AE3" w:rsidRPr="003C67B1">
        <w:rPr>
          <w:rFonts w:ascii="Verdana" w:hAnsi="Verdana"/>
          <w:color w:val="000000"/>
          <w:sz w:val="20"/>
          <w:lang w:val="fr-FR"/>
        </w:rPr>
        <w:t xml:space="preserve"> Cesse de couiner, ou j</w:t>
      </w:r>
      <w:r w:rsidRPr="003C67B1">
        <w:rPr>
          <w:rFonts w:ascii="Verdana" w:hAnsi="Verdana"/>
          <w:color w:val="000000"/>
          <w:sz w:val="20"/>
          <w:lang w:val="fr-FR"/>
        </w:rPr>
        <w:t>’</w:t>
      </w:r>
      <w:r w:rsidR="004B1AE3" w:rsidRPr="003C67B1">
        <w:rPr>
          <w:rFonts w:ascii="Verdana" w:hAnsi="Verdana"/>
          <w:color w:val="000000"/>
          <w:sz w:val="20"/>
          <w:lang w:val="fr-FR"/>
        </w:rPr>
        <w:t>irai m</w:t>
      </w:r>
      <w:r w:rsidRPr="003C67B1">
        <w:rPr>
          <w:rFonts w:ascii="Verdana" w:hAnsi="Verdana"/>
          <w:color w:val="000000"/>
          <w:sz w:val="20"/>
          <w:lang w:val="fr-FR"/>
        </w:rPr>
        <w:t>’</w:t>
      </w:r>
      <w:r w:rsidR="004B1AE3" w:rsidRPr="003C67B1">
        <w:rPr>
          <w:rFonts w:ascii="Verdana" w:hAnsi="Verdana"/>
          <w:color w:val="000000"/>
          <w:sz w:val="20"/>
          <w:lang w:val="fr-FR"/>
        </w:rPr>
        <w:t>occuper de toi. T</w:t>
      </w:r>
      <w:r w:rsidRPr="003C67B1">
        <w:rPr>
          <w:rFonts w:ascii="Verdana" w:hAnsi="Verdana"/>
          <w:color w:val="000000"/>
          <w:sz w:val="20"/>
          <w:lang w:val="fr-FR"/>
        </w:rPr>
        <w:t>’</w:t>
      </w:r>
      <w:r w:rsidR="004B1AE3" w:rsidRPr="003C67B1">
        <w:rPr>
          <w:rFonts w:ascii="Verdana" w:hAnsi="Verdana"/>
          <w:color w:val="000000"/>
          <w:sz w:val="20"/>
          <w:lang w:val="fr-FR"/>
        </w:rPr>
        <w:t>entends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y eut pas de réponse.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Bon, bon, grogna Snaga. Mais je vais tout de même monter pour voir ce que tu fabriques.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porte grinça de nouveau, et Sam, glissant un œil juste au</w:t>
      </w:r>
      <w:r w:rsidR="00A17C43" w:rsidRPr="003C67B1">
        <w:rPr>
          <w:rFonts w:ascii="Verdana" w:hAnsi="Verdana"/>
          <w:color w:val="000000"/>
          <w:sz w:val="20"/>
          <w:lang w:val="fr-FR"/>
        </w:rPr>
        <w:t>-</w:t>
      </w:r>
      <w:r w:rsidRPr="003C67B1">
        <w:rPr>
          <w:rFonts w:ascii="Verdana" w:hAnsi="Verdana"/>
          <w:color w:val="000000"/>
          <w:sz w:val="20"/>
          <w:lang w:val="fr-FR"/>
        </w:rPr>
        <w:t>dessus de la dalle de palier, entrevit une lueur derrière une porte ouverte, et une vague silhouette d</w:t>
      </w:r>
      <w:r w:rsidR="0083157B" w:rsidRPr="003C67B1">
        <w:rPr>
          <w:rFonts w:ascii="Verdana" w:hAnsi="Verdana"/>
          <w:color w:val="000000"/>
          <w:sz w:val="20"/>
          <w:lang w:val="fr-FR"/>
        </w:rPr>
        <w:t>’</w:t>
      </w:r>
      <w:r w:rsidRPr="003C67B1">
        <w:rPr>
          <w:rFonts w:ascii="Verdana" w:hAnsi="Verdana"/>
          <w:color w:val="000000"/>
          <w:sz w:val="20"/>
          <w:lang w:val="fr-FR"/>
        </w:rPr>
        <w:t>orque qui en sortait. Elle semblait porter une échelle. Soudain, la réponse se fit jour dans l</w:t>
      </w:r>
      <w:r w:rsidR="0083157B" w:rsidRPr="003C67B1">
        <w:rPr>
          <w:rFonts w:ascii="Verdana" w:hAnsi="Verdana"/>
          <w:color w:val="000000"/>
          <w:sz w:val="20"/>
          <w:lang w:val="fr-FR"/>
        </w:rPr>
        <w:t>’</w:t>
      </w:r>
      <w:r w:rsidRPr="003C67B1">
        <w:rPr>
          <w:rFonts w:ascii="Verdana" w:hAnsi="Verdana"/>
          <w:color w:val="000000"/>
          <w:sz w:val="20"/>
          <w:lang w:val="fr-FR"/>
        </w:rPr>
        <w:t>esprit de Sam</w:t>
      </w:r>
      <w:r w:rsidR="00A17C43" w:rsidRPr="003C67B1">
        <w:rPr>
          <w:rFonts w:ascii="Verdana" w:hAnsi="Verdana"/>
          <w:color w:val="000000"/>
          <w:sz w:val="20"/>
          <w:lang w:val="fr-FR"/>
        </w:rPr>
        <w:t xml:space="preserve">: </w:t>
      </w:r>
      <w:r w:rsidRPr="003C67B1">
        <w:rPr>
          <w:rFonts w:ascii="Verdana" w:hAnsi="Verdana"/>
          <w:color w:val="000000"/>
          <w:sz w:val="20"/>
          <w:lang w:val="fr-FR"/>
        </w:rPr>
        <w:t>la plus haute chambre était accessible par une trappe dans le plafond du couloir. Snaga dressa son échelle et la cala avant de grimper hors de vue. Sam entendit glisser un verrou. Alors, l</w:t>
      </w:r>
      <w:r w:rsidR="0083157B" w:rsidRPr="003C67B1">
        <w:rPr>
          <w:rFonts w:ascii="Verdana" w:hAnsi="Verdana"/>
          <w:color w:val="000000"/>
          <w:sz w:val="20"/>
          <w:lang w:val="fr-FR"/>
        </w:rPr>
        <w:t>’</w:t>
      </w:r>
      <w:r w:rsidRPr="003C67B1">
        <w:rPr>
          <w:rFonts w:ascii="Verdana" w:hAnsi="Verdana"/>
          <w:color w:val="000000"/>
          <w:sz w:val="20"/>
          <w:lang w:val="fr-FR"/>
        </w:rPr>
        <w:t>hideuse voix parla de nouveau.</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Tiens</w:t>
      </w:r>
      <w:r w:rsidR="00A17C43" w:rsidRPr="003C67B1">
        <w:rPr>
          <w:rFonts w:ascii="Verdana" w:hAnsi="Verdana"/>
          <w:color w:val="000000"/>
          <w:sz w:val="20"/>
          <w:lang w:val="fr-FR"/>
        </w:rPr>
        <w:t>-</w:t>
      </w:r>
      <w:r w:rsidR="004B1AE3" w:rsidRPr="003C67B1">
        <w:rPr>
          <w:rFonts w:ascii="Verdana" w:hAnsi="Verdana"/>
          <w:color w:val="000000"/>
          <w:sz w:val="20"/>
          <w:lang w:val="fr-FR"/>
        </w:rPr>
        <w:t>toi tranquille, ou j</w:t>
      </w:r>
      <w:r w:rsidRPr="003C67B1">
        <w:rPr>
          <w:rFonts w:ascii="Verdana" w:hAnsi="Verdana"/>
          <w:color w:val="000000"/>
          <w:sz w:val="20"/>
          <w:lang w:val="fr-FR"/>
        </w:rPr>
        <w:t>’</w:t>
      </w:r>
      <w:r w:rsidR="004B1AE3" w:rsidRPr="003C67B1">
        <w:rPr>
          <w:rFonts w:ascii="Verdana" w:hAnsi="Verdana"/>
          <w:color w:val="000000"/>
          <w:sz w:val="20"/>
          <w:lang w:val="fr-FR"/>
        </w:rPr>
        <w:t>vais t</w:t>
      </w:r>
      <w:r w:rsidRPr="003C67B1">
        <w:rPr>
          <w:rFonts w:ascii="Verdana" w:hAnsi="Verdana"/>
          <w:color w:val="000000"/>
          <w:sz w:val="20"/>
          <w:lang w:val="fr-FR"/>
        </w:rPr>
        <w:t>’</w:t>
      </w:r>
      <w:r w:rsidR="004B1AE3" w:rsidRPr="003C67B1">
        <w:rPr>
          <w:rFonts w:ascii="Verdana" w:hAnsi="Verdana"/>
          <w:color w:val="000000"/>
          <w:sz w:val="20"/>
          <w:lang w:val="fr-FR"/>
        </w:rPr>
        <w:t>faire payer</w:t>
      </w:r>
      <w:r w:rsidRPr="003C67B1">
        <w:rPr>
          <w:rFonts w:ascii="Verdana" w:hAnsi="Verdana"/>
          <w:color w:val="000000"/>
          <w:sz w:val="20"/>
          <w:lang w:val="fr-FR"/>
        </w:rPr>
        <w:t> !</w:t>
      </w:r>
      <w:r w:rsidR="004B1AE3" w:rsidRPr="003C67B1">
        <w:rPr>
          <w:rFonts w:ascii="Verdana" w:hAnsi="Verdana"/>
          <w:color w:val="000000"/>
          <w:sz w:val="20"/>
          <w:lang w:val="fr-FR"/>
        </w:rPr>
        <w:t xml:space="preserve"> Il t</w:t>
      </w:r>
      <w:r w:rsidRPr="003C67B1">
        <w:rPr>
          <w:rFonts w:ascii="Verdana" w:hAnsi="Verdana"/>
          <w:color w:val="000000"/>
          <w:sz w:val="20"/>
          <w:lang w:val="fr-FR"/>
        </w:rPr>
        <w:t>’</w:t>
      </w:r>
      <w:r w:rsidR="004B1AE3" w:rsidRPr="003C67B1">
        <w:rPr>
          <w:rFonts w:ascii="Verdana" w:hAnsi="Verdana"/>
          <w:color w:val="000000"/>
          <w:sz w:val="20"/>
          <w:lang w:val="fr-FR"/>
        </w:rPr>
        <w:t>en reste pas long à vivre en paix, je suppose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si tu veux pas que j</w:t>
      </w:r>
      <w:r w:rsidRPr="003C67B1">
        <w:rPr>
          <w:rFonts w:ascii="Verdana" w:hAnsi="Verdana"/>
          <w:color w:val="000000"/>
          <w:sz w:val="20"/>
          <w:lang w:val="fr-FR"/>
        </w:rPr>
        <w:t>’</w:t>
      </w:r>
      <w:r w:rsidR="004B1AE3" w:rsidRPr="003C67B1">
        <w:rPr>
          <w:rFonts w:ascii="Verdana" w:hAnsi="Verdana"/>
          <w:color w:val="000000"/>
          <w:sz w:val="20"/>
          <w:lang w:val="fr-FR"/>
        </w:rPr>
        <w:t>te fasse ta fête tout de suite, ferme ton clapet, vu</w:t>
      </w:r>
      <w:r w:rsidRPr="003C67B1">
        <w:rPr>
          <w:rFonts w:ascii="Verdana" w:hAnsi="Verdana"/>
          <w:color w:val="000000"/>
          <w:sz w:val="20"/>
          <w:lang w:val="fr-FR"/>
        </w:rPr>
        <w:t> ?</w:t>
      </w:r>
      <w:r w:rsidR="004B1AE3" w:rsidRPr="003C67B1">
        <w:rPr>
          <w:rFonts w:ascii="Verdana" w:hAnsi="Verdana"/>
          <w:color w:val="000000"/>
          <w:sz w:val="20"/>
          <w:lang w:val="fr-FR"/>
        </w:rPr>
        <w:t xml:space="preserve"> Voilà pour te rappeler à l</w:t>
      </w:r>
      <w:r w:rsidRPr="003C67B1">
        <w:rPr>
          <w:rFonts w:ascii="Verdana" w:hAnsi="Verdana"/>
          <w:color w:val="000000"/>
          <w:sz w:val="20"/>
          <w:lang w:val="fr-FR"/>
        </w:rPr>
        <w:t>’</w:t>
      </w:r>
      <w:r w:rsidR="004B1AE3" w:rsidRPr="003C67B1">
        <w:rPr>
          <w:rFonts w:ascii="Verdana" w:hAnsi="Verdana"/>
          <w:color w:val="000000"/>
          <w:sz w:val="20"/>
          <w:lang w:val="fr-FR"/>
        </w:rPr>
        <w:t>ordre</w:t>
      </w:r>
      <w:r w:rsidRPr="003C67B1">
        <w:rPr>
          <w:rFonts w:ascii="Verdana" w:hAnsi="Verdana"/>
          <w:color w:val="000000"/>
          <w:sz w:val="20"/>
          <w:lang w:val="fr-FR"/>
        </w:rPr>
        <w:t> ! »</w:t>
      </w:r>
      <w:r w:rsidR="004B1AE3" w:rsidRPr="003C67B1">
        <w:rPr>
          <w:rFonts w:ascii="Verdana" w:hAnsi="Verdana"/>
          <w:color w:val="000000"/>
          <w:sz w:val="20"/>
          <w:lang w:val="fr-FR"/>
        </w:rPr>
        <w:t xml:space="preserve"> Il y eut un claquement semblable à celui d</w:t>
      </w:r>
      <w:r w:rsidRPr="003C67B1">
        <w:rPr>
          <w:rFonts w:ascii="Verdana" w:hAnsi="Verdana"/>
          <w:color w:val="000000"/>
          <w:sz w:val="20"/>
          <w:lang w:val="fr-FR"/>
        </w:rPr>
        <w:t>’</w:t>
      </w:r>
      <w:r w:rsidR="004B1AE3" w:rsidRPr="003C67B1">
        <w:rPr>
          <w:rFonts w:ascii="Verdana" w:hAnsi="Verdana"/>
          <w:color w:val="000000"/>
          <w:sz w:val="20"/>
          <w:lang w:val="fr-FR"/>
        </w:rPr>
        <w:t>un fouet.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ce son, le cœur de Sam s</w:t>
      </w:r>
      <w:r w:rsidR="0083157B" w:rsidRPr="003C67B1">
        <w:rPr>
          <w:rFonts w:ascii="Verdana" w:hAnsi="Verdana"/>
          <w:color w:val="000000"/>
          <w:sz w:val="20"/>
          <w:lang w:val="fr-FR"/>
        </w:rPr>
        <w:t>’</w:t>
      </w:r>
      <w:r w:rsidRPr="003C67B1">
        <w:rPr>
          <w:rFonts w:ascii="Verdana" w:hAnsi="Verdana"/>
          <w:color w:val="000000"/>
          <w:sz w:val="20"/>
          <w:lang w:val="fr-FR"/>
        </w:rPr>
        <w:t>embrasa d</w:t>
      </w:r>
      <w:r w:rsidR="0083157B" w:rsidRPr="003C67B1">
        <w:rPr>
          <w:rFonts w:ascii="Verdana" w:hAnsi="Verdana"/>
          <w:color w:val="000000"/>
          <w:sz w:val="20"/>
          <w:lang w:val="fr-FR"/>
        </w:rPr>
        <w:t>’</w:t>
      </w:r>
      <w:r w:rsidRPr="003C67B1">
        <w:rPr>
          <w:rFonts w:ascii="Verdana" w:hAnsi="Verdana"/>
          <w:color w:val="000000"/>
          <w:sz w:val="20"/>
          <w:lang w:val="fr-FR"/>
        </w:rPr>
        <w:t>une soudaine fureur. Il sauta sur pied, courut jusqu</w:t>
      </w:r>
      <w:r w:rsidR="0083157B" w:rsidRPr="003C67B1">
        <w:rPr>
          <w:rFonts w:ascii="Verdana" w:hAnsi="Verdana"/>
          <w:color w:val="000000"/>
          <w:sz w:val="20"/>
          <w:lang w:val="fr-FR"/>
        </w:rPr>
        <w:t>’</w:t>
      </w: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échelle et l</w:t>
      </w:r>
      <w:r w:rsidR="0083157B" w:rsidRPr="003C67B1">
        <w:rPr>
          <w:rFonts w:ascii="Verdana" w:hAnsi="Verdana"/>
          <w:color w:val="000000"/>
          <w:sz w:val="20"/>
          <w:lang w:val="fr-FR"/>
        </w:rPr>
        <w:t>’</w:t>
      </w:r>
      <w:r w:rsidRPr="003C67B1">
        <w:rPr>
          <w:rFonts w:ascii="Verdana" w:hAnsi="Verdana"/>
          <w:color w:val="000000"/>
          <w:sz w:val="20"/>
          <w:lang w:val="fr-FR"/>
        </w:rPr>
        <w:t>escalada comme un chat. Puis il sortit la tête au milieu d</w:t>
      </w:r>
      <w:r w:rsidR="0083157B" w:rsidRPr="003C67B1">
        <w:rPr>
          <w:rFonts w:ascii="Verdana" w:hAnsi="Verdana"/>
          <w:color w:val="000000"/>
          <w:sz w:val="20"/>
          <w:lang w:val="fr-FR"/>
        </w:rPr>
        <w:t>’</w:t>
      </w:r>
      <w:r w:rsidRPr="003C67B1">
        <w:rPr>
          <w:rFonts w:ascii="Verdana" w:hAnsi="Verdana"/>
          <w:color w:val="000000"/>
          <w:sz w:val="20"/>
          <w:lang w:val="fr-FR"/>
        </w:rPr>
        <w:t>une grande pièce ronde. Une lampe rouge était suspendue au plafond</w:t>
      </w:r>
      <w:r w:rsidR="00A17C43"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étroite fenêtre, du côté ouest, était haute et sombre. Près du mur, sous la fenêtre, quelque chose gisait au sol, mais une forme noire se tenait au</w:t>
      </w:r>
      <w:r w:rsidR="00A17C43" w:rsidRPr="003C67B1">
        <w:rPr>
          <w:rFonts w:ascii="Verdana" w:hAnsi="Verdana"/>
          <w:color w:val="000000"/>
          <w:sz w:val="20"/>
          <w:lang w:val="fr-FR"/>
        </w:rPr>
        <w:t>-</w:t>
      </w:r>
      <w:r w:rsidRPr="003C67B1">
        <w:rPr>
          <w:rFonts w:ascii="Verdana" w:hAnsi="Verdana"/>
          <w:color w:val="000000"/>
          <w:sz w:val="20"/>
          <w:lang w:val="fr-FR"/>
        </w:rPr>
        <w:t>dessus, jambes écartées. Elle leva son fouet une seconde fois, mais le coup ne tomba jamais.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Avec un cri, Sam se rua à travers la pièce, brandissant Dard. L</w:t>
      </w:r>
      <w:r w:rsidR="0083157B" w:rsidRPr="003C67B1">
        <w:rPr>
          <w:rFonts w:ascii="Verdana" w:hAnsi="Verdana"/>
          <w:color w:val="000000"/>
          <w:sz w:val="20"/>
          <w:lang w:val="fr-FR"/>
        </w:rPr>
        <w:t>’</w:t>
      </w:r>
      <w:r w:rsidRPr="003C67B1">
        <w:rPr>
          <w:rFonts w:ascii="Verdana" w:hAnsi="Verdana"/>
          <w:color w:val="000000"/>
          <w:sz w:val="20"/>
          <w:lang w:val="fr-FR"/>
        </w:rPr>
        <w:t>orque fit volte</w:t>
      </w:r>
      <w:r w:rsidR="00A17C43" w:rsidRPr="003C67B1">
        <w:rPr>
          <w:rFonts w:ascii="Verdana" w:hAnsi="Verdana"/>
          <w:color w:val="000000"/>
          <w:sz w:val="20"/>
          <w:lang w:val="fr-FR"/>
        </w:rPr>
        <w:t>-</w:t>
      </w:r>
      <w:r w:rsidRPr="003C67B1">
        <w:rPr>
          <w:rFonts w:ascii="Verdana" w:hAnsi="Verdana"/>
          <w:color w:val="000000"/>
          <w:sz w:val="20"/>
          <w:lang w:val="fr-FR"/>
        </w:rPr>
        <w:t>face, mais avant qu</w:t>
      </w:r>
      <w:r w:rsidR="0083157B" w:rsidRPr="003C67B1">
        <w:rPr>
          <w:rFonts w:ascii="Verdana" w:hAnsi="Verdana"/>
          <w:color w:val="000000"/>
          <w:sz w:val="20"/>
          <w:lang w:val="fr-FR"/>
        </w:rPr>
        <w:t>’</w:t>
      </w:r>
      <w:r w:rsidRPr="003C67B1">
        <w:rPr>
          <w:rFonts w:ascii="Verdana" w:hAnsi="Verdana"/>
          <w:color w:val="000000"/>
          <w:sz w:val="20"/>
          <w:lang w:val="fr-FR"/>
        </w:rPr>
        <w:t>il ait pu réagir, Sam trancha la main qui tenait le fouet. Hurlant de panique et de douleur, mais en un geste désespéré, l</w:t>
      </w:r>
      <w:r w:rsidR="0083157B" w:rsidRPr="003C67B1">
        <w:rPr>
          <w:rFonts w:ascii="Verdana" w:hAnsi="Verdana"/>
          <w:color w:val="000000"/>
          <w:sz w:val="20"/>
          <w:lang w:val="fr-FR"/>
        </w:rPr>
        <w:t>’</w:t>
      </w:r>
      <w:r w:rsidRPr="003C67B1">
        <w:rPr>
          <w:rFonts w:ascii="Verdana" w:hAnsi="Verdana"/>
          <w:color w:val="000000"/>
          <w:sz w:val="20"/>
          <w:lang w:val="fr-FR"/>
        </w:rPr>
        <w:t>orque fonça sur lui tête baissée. Sam le manqua au coup suivant</w:t>
      </w:r>
      <w:r w:rsidR="00A17C43" w:rsidRPr="003C67B1">
        <w:rPr>
          <w:rFonts w:ascii="Verdana" w:hAnsi="Verdana"/>
          <w:color w:val="000000"/>
          <w:sz w:val="20"/>
          <w:lang w:val="fr-FR"/>
        </w:rPr>
        <w:t xml:space="preserve">: </w:t>
      </w:r>
      <w:r w:rsidRPr="003C67B1">
        <w:rPr>
          <w:rFonts w:ascii="Verdana" w:hAnsi="Verdana"/>
          <w:color w:val="000000"/>
          <w:sz w:val="20"/>
          <w:lang w:val="fr-FR"/>
        </w:rPr>
        <w:t>déstabilisé, il tomba à la renverse, tentant d</w:t>
      </w:r>
      <w:r w:rsidR="0083157B" w:rsidRPr="003C67B1">
        <w:rPr>
          <w:rFonts w:ascii="Verdana" w:hAnsi="Verdana"/>
          <w:color w:val="000000"/>
          <w:sz w:val="20"/>
          <w:lang w:val="fr-FR"/>
        </w:rPr>
        <w:t>’</w:t>
      </w:r>
      <w:r w:rsidRPr="003C67B1">
        <w:rPr>
          <w:rFonts w:ascii="Verdana" w:hAnsi="Verdana"/>
          <w:color w:val="000000"/>
          <w:sz w:val="20"/>
          <w:lang w:val="fr-FR"/>
        </w:rPr>
        <w:t>agripper l</w:t>
      </w:r>
      <w:r w:rsidR="0083157B" w:rsidRPr="003C67B1">
        <w:rPr>
          <w:rFonts w:ascii="Verdana" w:hAnsi="Verdana"/>
          <w:color w:val="000000"/>
          <w:sz w:val="20"/>
          <w:lang w:val="fr-FR"/>
        </w:rPr>
        <w:t>’</w:t>
      </w:r>
      <w:r w:rsidRPr="003C67B1">
        <w:rPr>
          <w:rFonts w:ascii="Verdana" w:hAnsi="Verdana"/>
          <w:color w:val="000000"/>
          <w:sz w:val="20"/>
          <w:lang w:val="fr-FR"/>
        </w:rPr>
        <w:t>orque qui passa par</w:t>
      </w:r>
      <w:r w:rsidR="00A17C43" w:rsidRPr="003C67B1">
        <w:rPr>
          <w:rFonts w:ascii="Verdana" w:hAnsi="Verdana"/>
          <w:color w:val="000000"/>
          <w:sz w:val="20"/>
          <w:lang w:val="fr-FR"/>
        </w:rPr>
        <w:t>-</w:t>
      </w:r>
      <w:r w:rsidRPr="003C67B1">
        <w:rPr>
          <w:rFonts w:ascii="Verdana" w:hAnsi="Verdana"/>
          <w:color w:val="000000"/>
          <w:sz w:val="20"/>
          <w:lang w:val="fr-FR"/>
        </w:rPr>
        <w:t>dessus lui. Il n</w:t>
      </w:r>
      <w:r w:rsidR="0083157B" w:rsidRPr="003C67B1">
        <w:rPr>
          <w:rFonts w:ascii="Verdana" w:hAnsi="Verdana"/>
          <w:color w:val="000000"/>
          <w:sz w:val="20"/>
          <w:lang w:val="fr-FR"/>
        </w:rPr>
        <w:t>’</w:t>
      </w:r>
      <w:r w:rsidRPr="003C67B1">
        <w:rPr>
          <w:rFonts w:ascii="Verdana" w:hAnsi="Verdana"/>
          <w:color w:val="000000"/>
          <w:sz w:val="20"/>
          <w:lang w:val="fr-FR"/>
        </w:rPr>
        <w:t>eut pas le temps de se relever qu</w:t>
      </w:r>
      <w:r w:rsidR="0083157B" w:rsidRPr="003C67B1">
        <w:rPr>
          <w:rFonts w:ascii="Verdana" w:hAnsi="Verdana"/>
          <w:color w:val="000000"/>
          <w:sz w:val="20"/>
          <w:lang w:val="fr-FR"/>
        </w:rPr>
        <w:t>’</w:t>
      </w:r>
      <w:r w:rsidRPr="003C67B1">
        <w:rPr>
          <w:rFonts w:ascii="Verdana" w:hAnsi="Verdana"/>
          <w:color w:val="000000"/>
          <w:sz w:val="20"/>
          <w:lang w:val="fr-FR"/>
        </w:rPr>
        <w:t>il entendit un cri, suivi d</w:t>
      </w:r>
      <w:r w:rsidR="0083157B" w:rsidRPr="003C67B1">
        <w:rPr>
          <w:rFonts w:ascii="Verdana" w:hAnsi="Verdana"/>
          <w:color w:val="000000"/>
          <w:sz w:val="20"/>
          <w:lang w:val="fr-FR"/>
        </w:rPr>
        <w:t>’</w:t>
      </w:r>
      <w:r w:rsidRPr="003C67B1">
        <w:rPr>
          <w:rFonts w:ascii="Verdana" w:hAnsi="Verdana"/>
          <w:color w:val="000000"/>
          <w:sz w:val="20"/>
          <w:lang w:val="fr-FR"/>
        </w:rPr>
        <w:t>un choc sourd. Dans sa hâte folle, l</w:t>
      </w:r>
      <w:r w:rsidR="0083157B" w:rsidRPr="003C67B1">
        <w:rPr>
          <w:rFonts w:ascii="Verdana" w:hAnsi="Verdana"/>
          <w:color w:val="000000"/>
          <w:sz w:val="20"/>
          <w:lang w:val="fr-FR"/>
        </w:rPr>
        <w:t>’</w:t>
      </w:r>
      <w:r w:rsidRPr="003C67B1">
        <w:rPr>
          <w:rFonts w:ascii="Verdana" w:hAnsi="Verdana"/>
          <w:color w:val="000000"/>
          <w:sz w:val="20"/>
          <w:lang w:val="fr-FR"/>
        </w:rPr>
        <w:t>orque avait buté sur le haut de l</w:t>
      </w:r>
      <w:r w:rsidR="0083157B" w:rsidRPr="003C67B1">
        <w:rPr>
          <w:rFonts w:ascii="Verdana" w:hAnsi="Verdana"/>
          <w:color w:val="000000"/>
          <w:sz w:val="20"/>
          <w:lang w:val="fr-FR"/>
        </w:rPr>
        <w:t>’</w:t>
      </w:r>
      <w:r w:rsidRPr="003C67B1">
        <w:rPr>
          <w:rFonts w:ascii="Verdana" w:hAnsi="Verdana"/>
          <w:color w:val="000000"/>
          <w:sz w:val="20"/>
          <w:lang w:val="fr-FR"/>
        </w:rPr>
        <w:t>échelle et s</w:t>
      </w:r>
      <w:r w:rsidR="0083157B" w:rsidRPr="003C67B1">
        <w:rPr>
          <w:rFonts w:ascii="Verdana" w:hAnsi="Verdana"/>
          <w:color w:val="000000"/>
          <w:sz w:val="20"/>
          <w:lang w:val="fr-FR"/>
        </w:rPr>
        <w:t>’</w:t>
      </w:r>
      <w:r w:rsidRPr="003C67B1">
        <w:rPr>
          <w:rFonts w:ascii="Verdana" w:hAnsi="Verdana"/>
          <w:color w:val="000000"/>
          <w:sz w:val="20"/>
          <w:lang w:val="fr-FR"/>
        </w:rPr>
        <w:t>était précipité dans la trappe restée ouverte. Sam ne lui accorda plus une seule pensée. Il accourut vers la forme repliée sur le sol. C</w:t>
      </w:r>
      <w:r w:rsidR="0083157B" w:rsidRPr="003C67B1">
        <w:rPr>
          <w:rFonts w:ascii="Verdana" w:hAnsi="Verdana"/>
          <w:color w:val="000000"/>
          <w:sz w:val="20"/>
          <w:lang w:val="fr-FR"/>
        </w:rPr>
        <w:t>’</w:t>
      </w:r>
      <w:r w:rsidRPr="003C67B1">
        <w:rPr>
          <w:rFonts w:ascii="Verdana" w:hAnsi="Verdana"/>
          <w:color w:val="000000"/>
          <w:sz w:val="20"/>
          <w:lang w:val="fr-FR"/>
        </w:rPr>
        <w:t>était Frodo.</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était nu, gisant comme évanoui sur un tas de guenilles sales</w:t>
      </w:r>
      <w:r w:rsidR="00A17C43" w:rsidRPr="003C67B1">
        <w:rPr>
          <w:rFonts w:ascii="Verdana" w:hAnsi="Verdana"/>
          <w:color w:val="000000"/>
          <w:sz w:val="20"/>
          <w:lang w:val="fr-FR"/>
        </w:rPr>
        <w:t xml:space="preserve">: </w:t>
      </w:r>
      <w:r w:rsidRPr="003C67B1">
        <w:rPr>
          <w:rFonts w:ascii="Verdana" w:hAnsi="Verdana"/>
          <w:color w:val="000000"/>
          <w:sz w:val="20"/>
          <w:lang w:val="fr-FR"/>
        </w:rPr>
        <w:t>son bras était levé, protégeant sa tête</w:t>
      </w:r>
      <w:r w:rsidR="00A17C43" w:rsidRPr="003C67B1">
        <w:rPr>
          <w:rFonts w:ascii="Verdana" w:hAnsi="Verdana"/>
          <w:color w:val="000000"/>
          <w:sz w:val="20"/>
          <w:lang w:val="fr-FR"/>
        </w:rPr>
        <w:t xml:space="preserve">; </w:t>
      </w:r>
      <w:r w:rsidRPr="003C67B1">
        <w:rPr>
          <w:rFonts w:ascii="Verdana" w:hAnsi="Verdana"/>
          <w:color w:val="000000"/>
          <w:sz w:val="20"/>
          <w:lang w:val="fr-FR"/>
        </w:rPr>
        <w:t>une vilaine marque de fouet courait en travers de son côté.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Frodo</w:t>
      </w:r>
      <w:r w:rsidRPr="003C67B1">
        <w:rPr>
          <w:rFonts w:ascii="Verdana" w:hAnsi="Verdana"/>
          <w:color w:val="000000"/>
          <w:sz w:val="20"/>
          <w:lang w:val="fr-FR"/>
        </w:rPr>
        <w:t> !</w:t>
      </w:r>
      <w:r w:rsidR="004B1AE3" w:rsidRPr="003C67B1">
        <w:rPr>
          <w:rFonts w:ascii="Verdana" w:hAnsi="Verdana"/>
          <w:color w:val="000000"/>
          <w:sz w:val="20"/>
          <w:lang w:val="fr-FR"/>
        </w:rPr>
        <w:t xml:space="preserve"> Monsieur Frodo, cher ami</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Sam, presque aveuglé par les larmes. C</w:t>
      </w:r>
      <w:r w:rsidRPr="003C67B1">
        <w:rPr>
          <w:rFonts w:ascii="Verdana" w:hAnsi="Verdana"/>
          <w:color w:val="000000"/>
          <w:sz w:val="20"/>
          <w:lang w:val="fr-FR"/>
        </w:rPr>
        <w:t>’</w:t>
      </w:r>
      <w:r w:rsidR="004B1AE3" w:rsidRPr="003C67B1">
        <w:rPr>
          <w:rFonts w:ascii="Verdana" w:hAnsi="Verdana"/>
          <w:color w:val="000000"/>
          <w:sz w:val="20"/>
          <w:lang w:val="fr-FR"/>
        </w:rPr>
        <w:t>est Sam</w:t>
      </w:r>
      <w:r w:rsidRPr="003C67B1">
        <w:rPr>
          <w:rFonts w:ascii="Verdana" w:hAnsi="Verdana"/>
          <w:color w:val="000000"/>
          <w:sz w:val="20"/>
          <w:lang w:val="fr-FR"/>
        </w:rPr>
        <w:t> !</w:t>
      </w:r>
      <w:r w:rsidR="004B1AE3" w:rsidRPr="003C67B1">
        <w:rPr>
          <w:rFonts w:ascii="Verdana" w:hAnsi="Verdana"/>
          <w:color w:val="000000"/>
          <w:sz w:val="20"/>
          <w:lang w:val="fr-FR"/>
        </w:rPr>
        <w:t xml:space="preserve"> Je suis là</w:t>
      </w:r>
      <w:r w:rsidRPr="003C67B1">
        <w:rPr>
          <w:rFonts w:ascii="Verdana" w:hAnsi="Verdana"/>
          <w:color w:val="000000"/>
          <w:sz w:val="20"/>
          <w:lang w:val="fr-FR"/>
        </w:rPr>
        <w:t> ! »</w:t>
      </w:r>
      <w:r w:rsidR="004B1AE3" w:rsidRPr="003C67B1">
        <w:rPr>
          <w:rFonts w:ascii="Verdana" w:hAnsi="Verdana"/>
          <w:color w:val="000000"/>
          <w:sz w:val="20"/>
          <w:lang w:val="fr-FR"/>
        </w:rPr>
        <w:t xml:space="preserve"> Il souleva son maître à demi et le serra contre sa poitrine. Frodo ouvrit les yeux.</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que je rêve encore</w:t>
      </w:r>
      <w:r w:rsidRPr="003C67B1">
        <w:rPr>
          <w:rFonts w:ascii="Verdana" w:hAnsi="Verdana"/>
          <w:color w:val="000000"/>
          <w:sz w:val="20"/>
          <w:lang w:val="fr-FR"/>
        </w:rPr>
        <w:t> ?</w:t>
      </w:r>
      <w:r w:rsidR="004B1AE3" w:rsidRPr="003C67B1">
        <w:rPr>
          <w:rFonts w:ascii="Verdana" w:hAnsi="Verdana"/>
          <w:color w:val="000000"/>
          <w:sz w:val="20"/>
          <w:lang w:val="fr-FR"/>
        </w:rPr>
        <w:t xml:space="preserve"> marmonna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Mais les autres rêves étaient horribles.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rêvez pas du tout, Maître, dit Sam. C</w:t>
      </w:r>
      <w:r w:rsidRPr="003C67B1">
        <w:rPr>
          <w:rFonts w:ascii="Verdana" w:hAnsi="Verdana"/>
          <w:color w:val="000000"/>
          <w:sz w:val="20"/>
          <w:lang w:val="fr-FR"/>
        </w:rPr>
        <w:t>’</w:t>
      </w:r>
      <w:r w:rsidR="004B1AE3" w:rsidRPr="003C67B1">
        <w:rPr>
          <w:rFonts w:ascii="Verdana" w:hAnsi="Verdana"/>
          <w:color w:val="000000"/>
          <w:sz w:val="20"/>
          <w:lang w:val="fr-FR"/>
        </w:rPr>
        <w:t>est vrai. C</w:t>
      </w:r>
      <w:r w:rsidRPr="003C67B1">
        <w:rPr>
          <w:rFonts w:ascii="Verdana" w:hAnsi="Verdana"/>
          <w:color w:val="000000"/>
          <w:sz w:val="20"/>
          <w:lang w:val="fr-FR"/>
        </w:rPr>
        <w:t>’</w:t>
      </w:r>
      <w:r w:rsidR="004B1AE3" w:rsidRPr="003C67B1">
        <w:rPr>
          <w:rFonts w:ascii="Verdana" w:hAnsi="Verdana"/>
          <w:color w:val="000000"/>
          <w:sz w:val="20"/>
          <w:lang w:val="fr-FR"/>
        </w:rPr>
        <w:t>est moi. Je suis là.</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ai peine à le croire, dit Frodo, l</w:t>
      </w:r>
      <w:r w:rsidRPr="003C67B1">
        <w:rPr>
          <w:rFonts w:ascii="Verdana" w:hAnsi="Verdana"/>
          <w:color w:val="000000"/>
          <w:sz w:val="20"/>
          <w:lang w:val="fr-FR"/>
        </w:rPr>
        <w:t>’</w:t>
      </w:r>
      <w:r w:rsidR="004B1AE3" w:rsidRPr="003C67B1">
        <w:rPr>
          <w:rFonts w:ascii="Verdana" w:hAnsi="Verdana"/>
          <w:color w:val="000000"/>
          <w:sz w:val="20"/>
          <w:lang w:val="fr-FR"/>
        </w:rPr>
        <w:t>agrippant. Il y avait un orque armé d</w:t>
      </w:r>
      <w:r w:rsidRPr="003C67B1">
        <w:rPr>
          <w:rFonts w:ascii="Verdana" w:hAnsi="Verdana"/>
          <w:color w:val="000000"/>
          <w:sz w:val="20"/>
          <w:lang w:val="fr-FR"/>
        </w:rPr>
        <w:t>’</w:t>
      </w:r>
      <w:r w:rsidR="004B1AE3" w:rsidRPr="003C67B1">
        <w:rPr>
          <w:rFonts w:ascii="Verdana" w:hAnsi="Verdana"/>
          <w:color w:val="000000"/>
          <w:sz w:val="20"/>
          <w:lang w:val="fr-FR"/>
        </w:rPr>
        <w:t>un fouet, puis voilà qu</w:t>
      </w:r>
      <w:r w:rsidRPr="003C67B1">
        <w:rPr>
          <w:rFonts w:ascii="Verdana" w:hAnsi="Verdana"/>
          <w:color w:val="000000"/>
          <w:sz w:val="20"/>
          <w:lang w:val="fr-FR"/>
        </w:rPr>
        <w:t>’</w:t>
      </w:r>
      <w:r w:rsidR="004B1AE3" w:rsidRPr="003C67B1">
        <w:rPr>
          <w:rFonts w:ascii="Verdana" w:hAnsi="Verdana"/>
          <w:color w:val="000000"/>
          <w:sz w:val="20"/>
          <w:lang w:val="fr-FR"/>
        </w:rPr>
        <w:t>il se change en Sam</w:t>
      </w:r>
      <w:r w:rsidRPr="003C67B1">
        <w:rPr>
          <w:rFonts w:ascii="Verdana" w:hAnsi="Verdana"/>
          <w:color w:val="000000"/>
          <w:sz w:val="20"/>
          <w:lang w:val="fr-FR"/>
        </w:rPr>
        <w:t> !</w:t>
      </w:r>
      <w:r w:rsidR="004B1AE3" w:rsidRPr="003C67B1">
        <w:rPr>
          <w:rFonts w:ascii="Verdana" w:hAnsi="Verdana"/>
          <w:color w:val="000000"/>
          <w:sz w:val="20"/>
          <w:lang w:val="fr-FR"/>
        </w:rPr>
        <w:t xml:space="preserve"> Alors je ne rêvais pas, finalement, quand j</w:t>
      </w:r>
      <w:r w:rsidRPr="003C67B1">
        <w:rPr>
          <w:rFonts w:ascii="Verdana" w:hAnsi="Verdana"/>
          <w:color w:val="000000"/>
          <w:sz w:val="20"/>
          <w:lang w:val="fr-FR"/>
        </w:rPr>
        <w:t>’</w:t>
      </w:r>
      <w:r w:rsidR="004B1AE3" w:rsidRPr="003C67B1">
        <w:rPr>
          <w:rFonts w:ascii="Verdana" w:hAnsi="Verdana"/>
          <w:color w:val="000000"/>
          <w:sz w:val="20"/>
          <w:lang w:val="fr-FR"/>
        </w:rPr>
        <w:t>ai entendu chanter en bas et que j</w:t>
      </w:r>
      <w:r w:rsidRPr="003C67B1">
        <w:rPr>
          <w:rFonts w:ascii="Verdana" w:hAnsi="Verdana"/>
          <w:color w:val="000000"/>
          <w:sz w:val="20"/>
          <w:lang w:val="fr-FR"/>
        </w:rPr>
        <w:t>’</w:t>
      </w:r>
      <w:r w:rsidR="004B1AE3" w:rsidRPr="003C67B1">
        <w:rPr>
          <w:rFonts w:ascii="Verdana" w:hAnsi="Verdana"/>
          <w:color w:val="000000"/>
          <w:sz w:val="20"/>
          <w:lang w:val="fr-FR"/>
        </w:rPr>
        <w:t>ai voulu répondre</w:t>
      </w:r>
      <w:r w:rsidRPr="003C67B1">
        <w:rPr>
          <w:rFonts w:ascii="Verdana" w:hAnsi="Verdana"/>
          <w:color w:val="000000"/>
          <w:sz w:val="20"/>
          <w:lang w:val="fr-FR"/>
        </w:rPr>
        <w:t> ?</w:t>
      </w:r>
      <w:r w:rsidR="004B1AE3" w:rsidRPr="003C67B1">
        <w:rPr>
          <w:rFonts w:ascii="Verdana" w:hAnsi="Verdana"/>
          <w:color w:val="000000"/>
          <w:sz w:val="20"/>
          <w:lang w:val="fr-FR"/>
        </w:rPr>
        <w:t xml:space="preserve"> Était</w:t>
      </w:r>
      <w:r w:rsidR="00A17C43" w:rsidRPr="003C67B1">
        <w:rPr>
          <w:rFonts w:ascii="Verdana" w:hAnsi="Verdana"/>
          <w:color w:val="000000"/>
          <w:sz w:val="20"/>
          <w:lang w:val="fr-FR"/>
        </w:rPr>
        <w:t>-</w:t>
      </w:r>
      <w:r w:rsidR="004B1AE3" w:rsidRPr="003C67B1">
        <w:rPr>
          <w:rFonts w:ascii="Verdana" w:hAnsi="Verdana"/>
          <w:color w:val="000000"/>
          <w:sz w:val="20"/>
          <w:lang w:val="fr-FR"/>
        </w:rPr>
        <w:t>ce toi</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monsieur Frodo, c</w:t>
      </w:r>
      <w:r w:rsidRPr="003C67B1">
        <w:rPr>
          <w:rFonts w:ascii="Verdana" w:hAnsi="Verdana"/>
          <w:color w:val="000000"/>
          <w:sz w:val="20"/>
          <w:lang w:val="fr-FR"/>
        </w:rPr>
        <w:t>’</w:t>
      </w:r>
      <w:r w:rsidR="004B1AE3" w:rsidRPr="003C67B1">
        <w:rPr>
          <w:rFonts w:ascii="Verdana" w:hAnsi="Verdana"/>
          <w:color w:val="000000"/>
          <w:sz w:val="20"/>
          <w:lang w:val="fr-FR"/>
        </w:rPr>
        <w:t>était moi. J</w:t>
      </w:r>
      <w:r w:rsidRPr="003C67B1">
        <w:rPr>
          <w:rFonts w:ascii="Verdana" w:hAnsi="Verdana"/>
          <w:color w:val="000000"/>
          <w:sz w:val="20"/>
          <w:lang w:val="fr-FR"/>
        </w:rPr>
        <w:t>’</w:t>
      </w:r>
      <w:r w:rsidR="004B1AE3" w:rsidRPr="003C67B1">
        <w:rPr>
          <w:rFonts w:ascii="Verdana" w:hAnsi="Verdana"/>
          <w:color w:val="000000"/>
          <w:sz w:val="20"/>
          <w:lang w:val="fr-FR"/>
        </w:rPr>
        <w:t>avais quasiment perdu espoir. J</w:t>
      </w:r>
      <w:r w:rsidRPr="003C67B1">
        <w:rPr>
          <w:rFonts w:ascii="Verdana" w:hAnsi="Verdana"/>
          <w:color w:val="000000"/>
          <w:sz w:val="20"/>
          <w:lang w:val="fr-FR"/>
        </w:rPr>
        <w:t>’</w:t>
      </w:r>
      <w:r w:rsidR="004B1AE3" w:rsidRPr="003C67B1">
        <w:rPr>
          <w:rFonts w:ascii="Verdana" w:hAnsi="Verdana"/>
          <w:color w:val="000000"/>
          <w:sz w:val="20"/>
          <w:lang w:val="fr-FR"/>
        </w:rPr>
        <w:t>arrivais pas à vous trouver.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tu m</w:t>
      </w:r>
      <w:r w:rsidRPr="003C67B1">
        <w:rPr>
          <w:rFonts w:ascii="Verdana" w:hAnsi="Verdana"/>
          <w:color w:val="000000"/>
          <w:sz w:val="20"/>
          <w:lang w:val="fr-FR"/>
        </w:rPr>
        <w:t>’</w:t>
      </w:r>
      <w:r w:rsidR="004B1AE3" w:rsidRPr="003C67B1">
        <w:rPr>
          <w:rFonts w:ascii="Verdana" w:hAnsi="Verdana"/>
          <w:color w:val="000000"/>
          <w:sz w:val="20"/>
          <w:lang w:val="fr-FR"/>
        </w:rPr>
        <w:t>as trouvé, Sam, cher Sam</w:t>
      </w:r>
      <w:r w:rsidRPr="003C67B1">
        <w:rPr>
          <w:rFonts w:ascii="Verdana" w:hAnsi="Verdana"/>
          <w:color w:val="000000"/>
          <w:sz w:val="20"/>
          <w:lang w:val="fr-FR"/>
        </w:rPr>
        <w:t> »</w:t>
      </w:r>
      <w:r w:rsidR="004B1AE3" w:rsidRPr="003C67B1">
        <w:rPr>
          <w:rFonts w:ascii="Verdana" w:hAnsi="Verdana"/>
          <w:color w:val="000000"/>
          <w:sz w:val="20"/>
          <w:lang w:val="fr-FR"/>
        </w:rPr>
        <w:t>, dit Frodo, et il s</w:t>
      </w:r>
      <w:r w:rsidRPr="003C67B1">
        <w:rPr>
          <w:rFonts w:ascii="Verdana" w:hAnsi="Verdana"/>
          <w:color w:val="000000"/>
          <w:sz w:val="20"/>
          <w:lang w:val="fr-FR"/>
        </w:rPr>
        <w:t>’</w:t>
      </w:r>
      <w:r w:rsidR="004B1AE3" w:rsidRPr="003C67B1">
        <w:rPr>
          <w:rFonts w:ascii="Verdana" w:hAnsi="Verdana"/>
          <w:color w:val="000000"/>
          <w:sz w:val="20"/>
          <w:lang w:val="fr-FR"/>
        </w:rPr>
        <w:t>abandonna dans les bras protecteurs de Sam, fermant les yeux, comme un enfant qui s</w:t>
      </w:r>
      <w:r w:rsidRPr="003C67B1">
        <w:rPr>
          <w:rFonts w:ascii="Verdana" w:hAnsi="Verdana"/>
          <w:color w:val="000000"/>
          <w:sz w:val="20"/>
          <w:lang w:val="fr-FR"/>
        </w:rPr>
        <w:t>’</w:t>
      </w:r>
      <w:r w:rsidR="004B1AE3" w:rsidRPr="003C67B1">
        <w:rPr>
          <w:rFonts w:ascii="Verdana" w:hAnsi="Verdana"/>
          <w:color w:val="000000"/>
          <w:sz w:val="20"/>
          <w:lang w:val="fr-FR"/>
        </w:rPr>
        <w:t>endort après qu</w:t>
      </w:r>
      <w:r w:rsidRPr="003C67B1">
        <w:rPr>
          <w:rFonts w:ascii="Verdana" w:hAnsi="Verdana"/>
          <w:color w:val="000000"/>
          <w:sz w:val="20"/>
          <w:lang w:val="fr-FR"/>
        </w:rPr>
        <w:t>’</w:t>
      </w:r>
      <w:r w:rsidR="004B1AE3" w:rsidRPr="003C67B1">
        <w:rPr>
          <w:rFonts w:ascii="Verdana" w:hAnsi="Verdana"/>
          <w:color w:val="000000"/>
          <w:sz w:val="20"/>
          <w:lang w:val="fr-FR"/>
        </w:rPr>
        <w:t>une voix ou une main familière a chassé les frayeurs de la nuit.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sentait qu</w:t>
      </w:r>
      <w:r w:rsidR="0083157B" w:rsidRPr="003C67B1">
        <w:rPr>
          <w:rFonts w:ascii="Verdana" w:hAnsi="Verdana"/>
          <w:color w:val="000000"/>
          <w:sz w:val="20"/>
          <w:lang w:val="fr-FR"/>
        </w:rPr>
        <w:t>’</w:t>
      </w:r>
      <w:r w:rsidRPr="003C67B1">
        <w:rPr>
          <w:rFonts w:ascii="Verdana" w:hAnsi="Verdana"/>
          <w:color w:val="000000"/>
          <w:sz w:val="20"/>
          <w:lang w:val="fr-FR"/>
        </w:rPr>
        <w:t>il aurait pu rester assis ainsi dans un bonheur sans fin</w:t>
      </w:r>
      <w:r w:rsidR="00A17C43" w:rsidRPr="003C67B1">
        <w:rPr>
          <w:rFonts w:ascii="Verdana" w:hAnsi="Verdana"/>
          <w:color w:val="000000"/>
          <w:sz w:val="20"/>
          <w:lang w:val="fr-FR"/>
        </w:rPr>
        <w:t xml:space="preserve">; </w:t>
      </w:r>
      <w:r w:rsidRPr="003C67B1">
        <w:rPr>
          <w:rFonts w:ascii="Verdana" w:hAnsi="Verdana"/>
          <w:color w:val="000000"/>
          <w:sz w:val="20"/>
          <w:lang w:val="fr-FR"/>
        </w:rPr>
        <w:t>mais ce n</w:t>
      </w:r>
      <w:r w:rsidR="0083157B" w:rsidRPr="003C67B1">
        <w:rPr>
          <w:rFonts w:ascii="Verdana" w:hAnsi="Verdana"/>
          <w:color w:val="000000"/>
          <w:sz w:val="20"/>
          <w:lang w:val="fr-FR"/>
        </w:rPr>
        <w:t>’</w:t>
      </w:r>
      <w:r w:rsidRPr="003C67B1">
        <w:rPr>
          <w:rFonts w:ascii="Verdana" w:hAnsi="Verdana"/>
          <w:color w:val="000000"/>
          <w:sz w:val="20"/>
          <w:lang w:val="fr-FR"/>
        </w:rPr>
        <w:t>était pas permis. Il ne suffisait pas d</w:t>
      </w:r>
      <w:r w:rsidR="0083157B" w:rsidRPr="003C67B1">
        <w:rPr>
          <w:rFonts w:ascii="Verdana" w:hAnsi="Verdana"/>
          <w:color w:val="000000"/>
          <w:sz w:val="20"/>
          <w:lang w:val="fr-FR"/>
        </w:rPr>
        <w:t>’</w:t>
      </w:r>
      <w:r w:rsidRPr="003C67B1">
        <w:rPr>
          <w:rFonts w:ascii="Verdana" w:hAnsi="Verdana"/>
          <w:color w:val="000000"/>
          <w:sz w:val="20"/>
          <w:lang w:val="fr-FR"/>
        </w:rPr>
        <w:t xml:space="preserve">avoir trouvé Frodo, il lui fallait encore tenter de le sauver. Il embrassa le front de son maître. </w:t>
      </w:r>
      <w:r w:rsidR="0083157B" w:rsidRPr="003C67B1">
        <w:rPr>
          <w:rFonts w:ascii="Verdana" w:hAnsi="Verdana"/>
          <w:color w:val="000000"/>
          <w:sz w:val="20"/>
          <w:lang w:val="fr-FR"/>
        </w:rPr>
        <w:t>« </w:t>
      </w:r>
      <w:r w:rsidRPr="003C67B1">
        <w:rPr>
          <w:rFonts w:ascii="Verdana" w:hAnsi="Verdana"/>
          <w:color w:val="000000"/>
          <w:sz w:val="20"/>
          <w:lang w:val="fr-FR"/>
        </w:rPr>
        <w:t>Allons</w:t>
      </w:r>
      <w:r w:rsidR="0083157B" w:rsidRPr="003C67B1">
        <w:rPr>
          <w:rFonts w:ascii="Verdana" w:hAnsi="Verdana"/>
          <w:color w:val="000000"/>
          <w:sz w:val="20"/>
          <w:lang w:val="fr-FR"/>
        </w:rPr>
        <w:t> !</w:t>
      </w:r>
      <w:r w:rsidRPr="003C67B1">
        <w:rPr>
          <w:rFonts w:ascii="Verdana" w:hAnsi="Verdana"/>
          <w:color w:val="000000"/>
          <w:sz w:val="20"/>
          <w:lang w:val="fr-FR"/>
        </w:rPr>
        <w:t xml:space="preserve"> Debout, monsieur Frodo</w:t>
      </w:r>
      <w:r w:rsidR="0083157B" w:rsidRPr="003C67B1">
        <w:rPr>
          <w:rFonts w:ascii="Verdana" w:hAnsi="Verdana"/>
          <w:color w:val="000000"/>
          <w:sz w:val="20"/>
          <w:lang w:val="fr-FR"/>
        </w:rPr>
        <w:t> !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essayant de paraître aussi joyeux que lorsqu</w:t>
      </w:r>
      <w:r w:rsidR="0083157B" w:rsidRPr="003C67B1">
        <w:rPr>
          <w:rFonts w:ascii="Verdana" w:hAnsi="Verdana"/>
          <w:color w:val="000000"/>
          <w:sz w:val="20"/>
          <w:lang w:val="fr-FR"/>
        </w:rPr>
        <w:t>’</w:t>
      </w:r>
      <w:r w:rsidRPr="003C67B1">
        <w:rPr>
          <w:rFonts w:ascii="Verdana" w:hAnsi="Verdana"/>
          <w:color w:val="000000"/>
          <w:sz w:val="20"/>
          <w:lang w:val="fr-FR"/>
        </w:rPr>
        <w:t>il tirait les rideaux à Cul</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Sac par un matin d</w:t>
      </w:r>
      <w:r w:rsidR="0083157B" w:rsidRPr="003C67B1">
        <w:rPr>
          <w:rFonts w:ascii="Verdana" w:hAnsi="Verdana"/>
          <w:color w:val="000000"/>
          <w:sz w:val="20"/>
          <w:lang w:val="fr-FR"/>
        </w:rPr>
        <w:t>’</w:t>
      </w:r>
      <w:r w:rsidRPr="003C67B1">
        <w:rPr>
          <w:rFonts w:ascii="Verdana" w:hAnsi="Verdana"/>
          <w:color w:val="000000"/>
          <w:sz w:val="20"/>
          <w:lang w:val="fr-FR"/>
        </w:rPr>
        <w:t>été.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Frodo soupira et se redressa. </w:t>
      </w:r>
      <w:r w:rsidR="0083157B" w:rsidRPr="003C67B1">
        <w:rPr>
          <w:rFonts w:ascii="Verdana" w:hAnsi="Verdana"/>
          <w:color w:val="000000"/>
          <w:sz w:val="20"/>
          <w:lang w:val="fr-FR"/>
        </w:rPr>
        <w:t>« </w:t>
      </w:r>
      <w:r w:rsidRPr="003C67B1">
        <w:rPr>
          <w:rFonts w:ascii="Verdana" w:hAnsi="Verdana"/>
          <w:color w:val="000000"/>
          <w:sz w:val="20"/>
          <w:lang w:val="fr-FR"/>
        </w:rPr>
        <w:t>Où sommes</w:t>
      </w:r>
      <w:r w:rsidR="00A17C43" w:rsidRPr="003C67B1">
        <w:rPr>
          <w:rFonts w:ascii="Verdana" w:hAnsi="Verdana"/>
          <w:color w:val="000000"/>
          <w:sz w:val="20"/>
          <w:lang w:val="fr-FR"/>
        </w:rPr>
        <w:t>-</w:t>
      </w:r>
      <w:r w:rsidRPr="003C67B1">
        <w:rPr>
          <w:rFonts w:ascii="Verdana" w:hAnsi="Verdana"/>
          <w:color w:val="000000"/>
          <w:sz w:val="20"/>
          <w:lang w:val="fr-FR"/>
        </w:rPr>
        <w:t>nous</w:t>
      </w:r>
      <w:r w:rsidR="0083157B" w:rsidRPr="003C67B1">
        <w:rPr>
          <w:rFonts w:ascii="Verdana" w:hAnsi="Verdana"/>
          <w:color w:val="000000"/>
          <w:sz w:val="20"/>
          <w:lang w:val="fr-FR"/>
        </w:rPr>
        <w:t> ?</w:t>
      </w:r>
      <w:r w:rsidRPr="003C67B1">
        <w:rPr>
          <w:rFonts w:ascii="Verdana" w:hAnsi="Verdana"/>
          <w:color w:val="000000"/>
          <w:sz w:val="20"/>
          <w:lang w:val="fr-FR"/>
        </w:rPr>
        <w:t xml:space="preserve"> Comment suis</w:t>
      </w:r>
      <w:r w:rsidR="00A17C43" w:rsidRPr="003C67B1">
        <w:rPr>
          <w:rFonts w:ascii="Verdana" w:hAnsi="Verdana"/>
          <w:color w:val="000000"/>
          <w:sz w:val="20"/>
          <w:lang w:val="fr-FR"/>
        </w:rPr>
        <w:t>-</w:t>
      </w:r>
      <w:r w:rsidRPr="003C67B1">
        <w:rPr>
          <w:rFonts w:ascii="Verdana" w:hAnsi="Verdana"/>
          <w:color w:val="000000"/>
          <w:sz w:val="20"/>
          <w:lang w:val="fr-FR"/>
        </w:rPr>
        <w:t>je arrivé ici</w:t>
      </w:r>
      <w:r w:rsidR="0083157B" w:rsidRPr="003C67B1">
        <w:rPr>
          <w:rFonts w:ascii="Verdana" w:hAnsi="Verdana"/>
          <w:color w:val="000000"/>
          <w:sz w:val="20"/>
          <w:lang w:val="fr-FR"/>
        </w:rPr>
        <w:t> ? »</w:t>
      </w:r>
      <w:r w:rsidRPr="003C67B1">
        <w:rPr>
          <w:rFonts w:ascii="Verdana" w:hAnsi="Verdana"/>
          <w:color w:val="000000"/>
          <w:sz w:val="20"/>
          <w:lang w:val="fr-FR"/>
        </w:rPr>
        <w:t xml:space="preserve"> demanda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Y a pas le temps de tout vous raconter avant qu</w:t>
      </w:r>
      <w:r w:rsidRPr="003C67B1">
        <w:rPr>
          <w:rFonts w:ascii="Verdana" w:hAnsi="Verdana"/>
          <w:color w:val="000000"/>
          <w:sz w:val="20"/>
          <w:lang w:val="fr-FR"/>
        </w:rPr>
        <w:t>’</w:t>
      </w:r>
      <w:r w:rsidR="004B1AE3" w:rsidRPr="003C67B1">
        <w:rPr>
          <w:rFonts w:ascii="Verdana" w:hAnsi="Verdana"/>
          <w:color w:val="000000"/>
          <w:sz w:val="20"/>
          <w:lang w:val="fr-FR"/>
        </w:rPr>
        <w:t>on soit ailleurs, monsieur Frodo. Mais vous êtes au haut de cette tour qu</w:t>
      </w:r>
      <w:r w:rsidRPr="003C67B1">
        <w:rPr>
          <w:rFonts w:ascii="Verdana" w:hAnsi="Verdana"/>
          <w:color w:val="000000"/>
          <w:sz w:val="20"/>
          <w:lang w:val="fr-FR"/>
        </w:rPr>
        <w:t>’</w:t>
      </w:r>
      <w:r w:rsidR="004B1AE3" w:rsidRPr="003C67B1">
        <w:rPr>
          <w:rFonts w:ascii="Verdana" w:hAnsi="Verdana"/>
          <w:color w:val="000000"/>
          <w:sz w:val="20"/>
          <w:lang w:val="fr-FR"/>
        </w:rPr>
        <w:t>on a vue tous les deux d</w:t>
      </w:r>
      <w:r w:rsidRPr="003C67B1">
        <w:rPr>
          <w:rFonts w:ascii="Verdana" w:hAnsi="Verdana"/>
          <w:color w:val="000000"/>
          <w:sz w:val="20"/>
          <w:lang w:val="fr-FR"/>
        </w:rPr>
        <w:t>’</w:t>
      </w:r>
      <w:r w:rsidR="004B1AE3" w:rsidRPr="003C67B1">
        <w:rPr>
          <w:rFonts w:ascii="Verdana" w:hAnsi="Verdana"/>
          <w:color w:val="000000"/>
          <w:sz w:val="20"/>
          <w:lang w:val="fr-FR"/>
        </w:rPr>
        <w:t>en bas, près du tunnel, avant que les orques vous prennent. J</w:t>
      </w:r>
      <w:r w:rsidRPr="003C67B1">
        <w:rPr>
          <w:rFonts w:ascii="Verdana" w:hAnsi="Verdana"/>
          <w:color w:val="000000"/>
          <w:sz w:val="20"/>
          <w:lang w:val="fr-FR"/>
        </w:rPr>
        <w:t>’</w:t>
      </w:r>
      <w:r w:rsidR="004B1AE3" w:rsidRPr="003C67B1">
        <w:rPr>
          <w:rFonts w:ascii="Verdana" w:hAnsi="Verdana"/>
          <w:color w:val="000000"/>
          <w:sz w:val="20"/>
          <w:lang w:val="fr-FR"/>
        </w:rPr>
        <w:t>ignore c</w:t>
      </w:r>
      <w:r w:rsidRPr="003C67B1">
        <w:rPr>
          <w:rFonts w:ascii="Verdana" w:hAnsi="Verdana"/>
          <w:color w:val="000000"/>
          <w:sz w:val="20"/>
          <w:lang w:val="fr-FR"/>
        </w:rPr>
        <w:t>’</w:t>
      </w:r>
      <w:r w:rsidR="004B1AE3" w:rsidRPr="003C67B1">
        <w:rPr>
          <w:rFonts w:ascii="Verdana" w:hAnsi="Verdana"/>
          <w:color w:val="000000"/>
          <w:sz w:val="20"/>
          <w:lang w:val="fr-FR"/>
        </w:rPr>
        <w:t>était il y a combien de temps. Plus d</w:t>
      </w:r>
      <w:r w:rsidRPr="003C67B1">
        <w:rPr>
          <w:rFonts w:ascii="Verdana" w:hAnsi="Verdana"/>
          <w:color w:val="000000"/>
          <w:sz w:val="20"/>
          <w:lang w:val="fr-FR"/>
        </w:rPr>
        <w:t>’</w:t>
      </w:r>
      <w:r w:rsidR="004B1AE3" w:rsidRPr="003C67B1">
        <w:rPr>
          <w:rFonts w:ascii="Verdana" w:hAnsi="Verdana"/>
          <w:color w:val="000000"/>
          <w:sz w:val="20"/>
          <w:lang w:val="fr-FR"/>
        </w:rPr>
        <w:t>une journée, j</w:t>
      </w:r>
      <w:r w:rsidRPr="003C67B1">
        <w:rPr>
          <w:rFonts w:ascii="Verdana" w:hAnsi="Verdana"/>
          <w:color w:val="000000"/>
          <w:sz w:val="20"/>
          <w:lang w:val="fr-FR"/>
        </w:rPr>
        <w:t>’</w:t>
      </w:r>
      <w:r w:rsidR="004B1AE3" w:rsidRPr="003C67B1">
        <w:rPr>
          <w:rFonts w:ascii="Verdana" w:hAnsi="Verdana"/>
          <w:color w:val="000000"/>
          <w:sz w:val="20"/>
          <w:lang w:val="fr-FR"/>
        </w:rPr>
        <w:t>imagine.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Rien que ça</w:t>
      </w:r>
      <w:r w:rsidRPr="003C67B1">
        <w:rPr>
          <w:rFonts w:ascii="Verdana" w:hAnsi="Verdana"/>
          <w:color w:val="000000"/>
          <w:sz w:val="20"/>
          <w:lang w:val="fr-FR"/>
        </w:rPr>
        <w:t> ?</w:t>
      </w:r>
      <w:r w:rsidR="004B1AE3" w:rsidRPr="003C67B1">
        <w:rPr>
          <w:rFonts w:ascii="Verdana" w:hAnsi="Verdana"/>
          <w:color w:val="000000"/>
          <w:sz w:val="20"/>
          <w:lang w:val="fr-FR"/>
        </w:rPr>
        <w:t xml:space="preserve"> dit Frodo. J</w:t>
      </w:r>
      <w:r w:rsidRPr="003C67B1">
        <w:rPr>
          <w:rFonts w:ascii="Verdana" w:hAnsi="Verdana"/>
          <w:color w:val="000000"/>
          <w:sz w:val="20"/>
          <w:lang w:val="fr-FR"/>
        </w:rPr>
        <w:t>’</w:t>
      </w:r>
      <w:r w:rsidR="004B1AE3" w:rsidRPr="003C67B1">
        <w:rPr>
          <w:rFonts w:ascii="Verdana" w:hAnsi="Verdana"/>
          <w:color w:val="000000"/>
          <w:sz w:val="20"/>
          <w:lang w:val="fr-FR"/>
        </w:rPr>
        <w:t>aurais dit des semaines. Tu devras tout me raconter, si on en a l</w:t>
      </w:r>
      <w:r w:rsidRPr="003C67B1">
        <w:rPr>
          <w:rFonts w:ascii="Verdana" w:hAnsi="Verdana"/>
          <w:color w:val="000000"/>
          <w:sz w:val="20"/>
          <w:lang w:val="fr-FR"/>
        </w:rPr>
        <w:t>’</w:t>
      </w:r>
      <w:r w:rsidR="004B1AE3" w:rsidRPr="003C67B1">
        <w:rPr>
          <w:rFonts w:ascii="Verdana" w:hAnsi="Verdana"/>
          <w:color w:val="000000"/>
          <w:sz w:val="20"/>
          <w:lang w:val="fr-FR"/>
        </w:rPr>
        <w:t>occasion. Quelque chose m</w:t>
      </w:r>
      <w:r w:rsidRPr="003C67B1">
        <w:rPr>
          <w:rFonts w:ascii="Verdana" w:hAnsi="Verdana"/>
          <w:color w:val="000000"/>
          <w:sz w:val="20"/>
          <w:lang w:val="fr-FR"/>
        </w:rPr>
        <w:t>’</w:t>
      </w:r>
      <w:r w:rsidR="004B1AE3" w:rsidRPr="003C67B1">
        <w:rPr>
          <w:rFonts w:ascii="Verdana" w:hAnsi="Verdana"/>
          <w:color w:val="000000"/>
          <w:sz w:val="20"/>
          <w:lang w:val="fr-FR"/>
        </w:rPr>
        <w:t>a frappé, n</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pas</w:t>
      </w:r>
      <w:r w:rsidRPr="003C67B1">
        <w:rPr>
          <w:rFonts w:ascii="Verdana" w:hAnsi="Verdana"/>
          <w:color w:val="000000"/>
          <w:sz w:val="20"/>
          <w:lang w:val="fr-FR"/>
        </w:rPr>
        <w:t> ?</w:t>
      </w:r>
      <w:r w:rsidR="004B1AE3" w:rsidRPr="003C67B1">
        <w:rPr>
          <w:rFonts w:ascii="Verdana" w:hAnsi="Verdana"/>
          <w:color w:val="000000"/>
          <w:sz w:val="20"/>
          <w:lang w:val="fr-FR"/>
        </w:rPr>
        <w:t xml:space="preserve"> Et je me suis enfoncé dans les ténèbres et dans des rêves affreux, pour me réveiller ensuite et constater que c</w:t>
      </w:r>
      <w:r w:rsidRPr="003C67B1">
        <w:rPr>
          <w:rFonts w:ascii="Verdana" w:hAnsi="Verdana"/>
          <w:color w:val="000000"/>
          <w:sz w:val="20"/>
          <w:lang w:val="fr-FR"/>
        </w:rPr>
        <w:t>’</w:t>
      </w:r>
      <w:r w:rsidR="004B1AE3" w:rsidRPr="003C67B1">
        <w:rPr>
          <w:rFonts w:ascii="Verdana" w:hAnsi="Verdana"/>
          <w:color w:val="000000"/>
          <w:sz w:val="20"/>
          <w:lang w:val="fr-FR"/>
        </w:rPr>
        <w:t>était pire. Il y avait des orques tout autour de moi. Je crois qu</w:t>
      </w:r>
      <w:r w:rsidRPr="003C67B1">
        <w:rPr>
          <w:rFonts w:ascii="Verdana" w:hAnsi="Verdana"/>
          <w:color w:val="000000"/>
          <w:sz w:val="20"/>
          <w:lang w:val="fr-FR"/>
        </w:rPr>
        <w:t>’</w:t>
      </w:r>
      <w:r w:rsidR="004B1AE3" w:rsidRPr="003C67B1">
        <w:rPr>
          <w:rFonts w:ascii="Verdana" w:hAnsi="Verdana"/>
          <w:color w:val="000000"/>
          <w:sz w:val="20"/>
          <w:lang w:val="fr-FR"/>
        </w:rPr>
        <w:t xml:space="preserve">ils venaient de me faire avaler </w:t>
      </w:r>
      <w:r w:rsidR="004B1AE3" w:rsidRPr="003C67B1">
        <w:rPr>
          <w:rFonts w:ascii="Verdana" w:hAnsi="Verdana"/>
          <w:color w:val="000000"/>
          <w:sz w:val="20"/>
          <w:lang w:val="fr-FR"/>
        </w:rPr>
        <w:lastRenderedPageBreak/>
        <w:t>une horrible boisson qui me brûlait la gorge. Mes idées se sont éclaircies, mais j</w:t>
      </w:r>
      <w:r w:rsidRPr="003C67B1">
        <w:rPr>
          <w:rFonts w:ascii="Verdana" w:hAnsi="Verdana"/>
          <w:color w:val="000000"/>
          <w:sz w:val="20"/>
          <w:lang w:val="fr-FR"/>
        </w:rPr>
        <w:t>’</w:t>
      </w:r>
      <w:r w:rsidR="004B1AE3" w:rsidRPr="003C67B1">
        <w:rPr>
          <w:rFonts w:ascii="Verdana" w:hAnsi="Verdana"/>
          <w:color w:val="000000"/>
          <w:sz w:val="20"/>
          <w:lang w:val="fr-FR"/>
        </w:rPr>
        <w:t>avais mal partout et j</w:t>
      </w:r>
      <w:r w:rsidRPr="003C67B1">
        <w:rPr>
          <w:rFonts w:ascii="Verdana" w:hAnsi="Verdana"/>
          <w:color w:val="000000"/>
          <w:sz w:val="20"/>
          <w:lang w:val="fr-FR"/>
        </w:rPr>
        <w:t>’</w:t>
      </w:r>
      <w:r w:rsidR="004B1AE3" w:rsidRPr="003C67B1">
        <w:rPr>
          <w:rFonts w:ascii="Verdana" w:hAnsi="Verdana"/>
          <w:color w:val="000000"/>
          <w:sz w:val="20"/>
          <w:lang w:val="fr-FR"/>
        </w:rPr>
        <w:t>étais épuisé. Ils m</w:t>
      </w:r>
      <w:r w:rsidRPr="003C67B1">
        <w:rPr>
          <w:rFonts w:ascii="Verdana" w:hAnsi="Verdana"/>
          <w:color w:val="000000"/>
          <w:sz w:val="20"/>
          <w:lang w:val="fr-FR"/>
        </w:rPr>
        <w:t>’</w:t>
      </w:r>
      <w:r w:rsidR="004B1AE3" w:rsidRPr="003C67B1">
        <w:rPr>
          <w:rFonts w:ascii="Verdana" w:hAnsi="Verdana"/>
          <w:color w:val="000000"/>
          <w:sz w:val="20"/>
          <w:lang w:val="fr-FR"/>
        </w:rPr>
        <w:t>ont dépouillé de tout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puis deux grandes brutes sont venues et ils m</w:t>
      </w:r>
      <w:r w:rsidRPr="003C67B1">
        <w:rPr>
          <w:rFonts w:ascii="Verdana" w:hAnsi="Verdana"/>
          <w:color w:val="000000"/>
          <w:sz w:val="20"/>
          <w:lang w:val="fr-FR"/>
        </w:rPr>
        <w:t>’</w:t>
      </w:r>
      <w:r w:rsidR="004B1AE3" w:rsidRPr="003C67B1">
        <w:rPr>
          <w:rFonts w:ascii="Verdana" w:hAnsi="Verdana"/>
          <w:color w:val="000000"/>
          <w:sz w:val="20"/>
          <w:lang w:val="fr-FR"/>
        </w:rPr>
        <w:t>ont questionné, questionné, au point que j</w:t>
      </w:r>
      <w:r w:rsidRPr="003C67B1">
        <w:rPr>
          <w:rFonts w:ascii="Verdana" w:hAnsi="Verdana"/>
          <w:color w:val="000000"/>
          <w:sz w:val="20"/>
          <w:lang w:val="fr-FR"/>
        </w:rPr>
        <w:t>’</w:t>
      </w:r>
      <w:r w:rsidR="004B1AE3" w:rsidRPr="003C67B1">
        <w:rPr>
          <w:rFonts w:ascii="Verdana" w:hAnsi="Verdana"/>
          <w:color w:val="000000"/>
          <w:sz w:val="20"/>
          <w:lang w:val="fr-FR"/>
        </w:rPr>
        <w:t>ai cru que j</w:t>
      </w:r>
      <w:r w:rsidRPr="003C67B1">
        <w:rPr>
          <w:rFonts w:ascii="Verdana" w:hAnsi="Verdana"/>
          <w:color w:val="000000"/>
          <w:sz w:val="20"/>
          <w:lang w:val="fr-FR"/>
        </w:rPr>
        <w:t>’</w:t>
      </w:r>
      <w:r w:rsidR="004B1AE3" w:rsidRPr="003C67B1">
        <w:rPr>
          <w:rFonts w:ascii="Verdana" w:hAnsi="Verdana"/>
          <w:color w:val="000000"/>
          <w:sz w:val="20"/>
          <w:lang w:val="fr-FR"/>
        </w:rPr>
        <w:t>en deviendrais fou, debout au</w:t>
      </w:r>
      <w:r w:rsidR="00A17C43" w:rsidRPr="003C67B1">
        <w:rPr>
          <w:rFonts w:ascii="Verdana" w:hAnsi="Verdana"/>
          <w:color w:val="000000"/>
          <w:sz w:val="20"/>
          <w:lang w:val="fr-FR"/>
        </w:rPr>
        <w:t>-</w:t>
      </w:r>
      <w:r w:rsidR="004B1AE3" w:rsidRPr="003C67B1">
        <w:rPr>
          <w:rFonts w:ascii="Verdana" w:hAnsi="Verdana"/>
          <w:color w:val="000000"/>
          <w:sz w:val="20"/>
          <w:lang w:val="fr-FR"/>
        </w:rPr>
        <w:t>dessus de moi, jubilant, tripotant leurs couteaux. Je n</w:t>
      </w:r>
      <w:r w:rsidRPr="003C67B1">
        <w:rPr>
          <w:rFonts w:ascii="Verdana" w:hAnsi="Verdana"/>
          <w:color w:val="000000"/>
          <w:sz w:val="20"/>
          <w:lang w:val="fr-FR"/>
        </w:rPr>
        <w:t>’</w:t>
      </w:r>
      <w:r w:rsidR="004B1AE3" w:rsidRPr="003C67B1">
        <w:rPr>
          <w:rFonts w:ascii="Verdana" w:hAnsi="Verdana"/>
          <w:color w:val="000000"/>
          <w:sz w:val="20"/>
          <w:lang w:val="fr-FR"/>
        </w:rPr>
        <w:t>oublierai jamais leurs griffes ni leurs yeux.</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Pas si vous continuez d</w:t>
      </w:r>
      <w:r w:rsidRPr="003C67B1">
        <w:rPr>
          <w:rFonts w:ascii="Verdana" w:hAnsi="Verdana"/>
          <w:color w:val="000000"/>
          <w:sz w:val="20"/>
          <w:lang w:val="fr-FR"/>
        </w:rPr>
        <w:t>’</w:t>
      </w:r>
      <w:r w:rsidR="004B1AE3" w:rsidRPr="003C67B1">
        <w:rPr>
          <w:rFonts w:ascii="Verdana" w:hAnsi="Verdana"/>
          <w:color w:val="000000"/>
          <w:sz w:val="20"/>
          <w:lang w:val="fr-FR"/>
        </w:rPr>
        <w:t>en parler, monsieur Frodo, dit Sam. Et si on ne veut pas les revoir, plus vite on partira, mieux ce sera. Êtes</w:t>
      </w:r>
      <w:r w:rsidR="00A17C43" w:rsidRPr="003C67B1">
        <w:rPr>
          <w:rFonts w:ascii="Verdana" w:hAnsi="Verdana"/>
          <w:color w:val="000000"/>
          <w:sz w:val="20"/>
          <w:lang w:val="fr-FR"/>
        </w:rPr>
        <w:t>-</w:t>
      </w:r>
      <w:r w:rsidR="004B1AE3" w:rsidRPr="003C67B1">
        <w:rPr>
          <w:rFonts w:ascii="Verdana" w:hAnsi="Verdana"/>
          <w:color w:val="000000"/>
          <w:sz w:val="20"/>
          <w:lang w:val="fr-FR"/>
        </w:rPr>
        <w:t>vous en état de marcher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je peux marcher, dit Frodo en se relevant lentement. Je ne suis pas blessé, Sam. Je me sens très fatigué, voilà tout, et j</w:t>
      </w:r>
      <w:r w:rsidRPr="003C67B1">
        <w:rPr>
          <w:rFonts w:ascii="Verdana" w:hAnsi="Verdana"/>
          <w:color w:val="000000"/>
          <w:sz w:val="20"/>
          <w:lang w:val="fr-FR"/>
        </w:rPr>
        <w:t>’</w:t>
      </w:r>
      <w:r w:rsidR="004B1AE3" w:rsidRPr="003C67B1">
        <w:rPr>
          <w:rFonts w:ascii="Verdana" w:hAnsi="Verdana"/>
          <w:color w:val="000000"/>
          <w:sz w:val="20"/>
          <w:lang w:val="fr-FR"/>
        </w:rPr>
        <w:t>ai une douleur ici.</w:t>
      </w:r>
      <w:r w:rsidRPr="003C67B1">
        <w:rPr>
          <w:rFonts w:ascii="Verdana" w:hAnsi="Verdana"/>
          <w:color w:val="000000"/>
          <w:sz w:val="20"/>
          <w:lang w:val="fr-FR"/>
        </w:rPr>
        <w:t> »</w:t>
      </w:r>
      <w:r w:rsidR="004B1AE3" w:rsidRPr="003C67B1">
        <w:rPr>
          <w:rFonts w:ascii="Verdana" w:hAnsi="Verdana"/>
          <w:color w:val="000000"/>
          <w:sz w:val="20"/>
          <w:lang w:val="fr-FR"/>
        </w:rPr>
        <w:t xml:space="preserve"> Il mit la main derrière son cou, au</w:t>
      </w:r>
      <w:r w:rsidR="00A17C43" w:rsidRPr="003C67B1">
        <w:rPr>
          <w:rFonts w:ascii="Verdana" w:hAnsi="Verdana"/>
          <w:color w:val="000000"/>
          <w:sz w:val="20"/>
          <w:lang w:val="fr-FR"/>
        </w:rPr>
        <w:t>-</w:t>
      </w:r>
      <w:r w:rsidR="004B1AE3" w:rsidRPr="003C67B1">
        <w:rPr>
          <w:rFonts w:ascii="Verdana" w:hAnsi="Verdana"/>
          <w:color w:val="000000"/>
          <w:sz w:val="20"/>
          <w:lang w:val="fr-FR"/>
        </w:rPr>
        <w:t>dessus de l</w:t>
      </w:r>
      <w:r w:rsidRPr="003C67B1">
        <w:rPr>
          <w:rFonts w:ascii="Verdana" w:hAnsi="Verdana"/>
          <w:color w:val="000000"/>
          <w:sz w:val="20"/>
          <w:lang w:val="fr-FR"/>
        </w:rPr>
        <w:t>’</w:t>
      </w:r>
      <w:r w:rsidR="004B1AE3" w:rsidRPr="003C67B1">
        <w:rPr>
          <w:rFonts w:ascii="Verdana" w:hAnsi="Verdana"/>
          <w:color w:val="000000"/>
          <w:sz w:val="20"/>
          <w:lang w:val="fr-FR"/>
        </w:rPr>
        <w:t>épaule gauche. Il se tint debout, et Sam eut l</w:t>
      </w:r>
      <w:r w:rsidRPr="003C67B1">
        <w:rPr>
          <w:rFonts w:ascii="Verdana" w:hAnsi="Verdana"/>
          <w:color w:val="000000"/>
          <w:sz w:val="20"/>
          <w:lang w:val="fr-FR"/>
        </w:rPr>
        <w:t>’</w:t>
      </w:r>
      <w:r w:rsidR="004B1AE3" w:rsidRPr="003C67B1">
        <w:rPr>
          <w:rFonts w:ascii="Verdana" w:hAnsi="Verdana"/>
          <w:color w:val="000000"/>
          <w:sz w:val="20"/>
          <w:lang w:val="fr-FR"/>
        </w:rPr>
        <w:t>impression qu</w:t>
      </w:r>
      <w:r w:rsidRPr="003C67B1">
        <w:rPr>
          <w:rFonts w:ascii="Verdana" w:hAnsi="Verdana"/>
          <w:color w:val="000000"/>
          <w:sz w:val="20"/>
          <w:lang w:val="fr-FR"/>
        </w:rPr>
        <w:t>’</w:t>
      </w:r>
      <w:r w:rsidR="004B1AE3" w:rsidRPr="003C67B1">
        <w:rPr>
          <w:rFonts w:ascii="Verdana" w:hAnsi="Verdana"/>
          <w:color w:val="000000"/>
          <w:sz w:val="20"/>
          <w:lang w:val="fr-FR"/>
        </w:rPr>
        <w:t>il était vêtu de flammes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sa peau nue était écarlate à la lumière de la lampe au plafond. Il arpenta la pièce, dans un sens puis dans l</w:t>
      </w:r>
      <w:r w:rsidRPr="003C67B1">
        <w:rPr>
          <w:rFonts w:ascii="Verdana" w:hAnsi="Verdana"/>
          <w:color w:val="000000"/>
          <w:sz w:val="20"/>
          <w:lang w:val="fr-FR"/>
        </w:rPr>
        <w:t>’</w:t>
      </w:r>
      <w:r w:rsidR="004B1AE3" w:rsidRPr="003C67B1">
        <w:rPr>
          <w:rFonts w:ascii="Verdana" w:hAnsi="Verdana"/>
          <w:color w:val="000000"/>
          <w:sz w:val="20"/>
          <w:lang w:val="fr-FR"/>
        </w:rPr>
        <w:t>autre.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Voilà qui est mieux</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il, reprenant quelque peu courage. Je n</w:t>
      </w:r>
      <w:r w:rsidRPr="003C67B1">
        <w:rPr>
          <w:rFonts w:ascii="Verdana" w:hAnsi="Verdana"/>
          <w:color w:val="000000"/>
          <w:sz w:val="20"/>
          <w:lang w:val="fr-FR"/>
        </w:rPr>
        <w:t>’</w:t>
      </w:r>
      <w:r w:rsidR="004B1AE3" w:rsidRPr="003C67B1">
        <w:rPr>
          <w:rFonts w:ascii="Verdana" w:hAnsi="Verdana"/>
          <w:color w:val="000000"/>
          <w:sz w:val="20"/>
          <w:lang w:val="fr-FR"/>
        </w:rPr>
        <w:t>osais pas bouger quand j</w:t>
      </w:r>
      <w:r w:rsidRPr="003C67B1">
        <w:rPr>
          <w:rFonts w:ascii="Verdana" w:hAnsi="Verdana"/>
          <w:color w:val="000000"/>
          <w:sz w:val="20"/>
          <w:lang w:val="fr-FR"/>
        </w:rPr>
        <w:t>’</w:t>
      </w:r>
      <w:r w:rsidR="004B1AE3" w:rsidRPr="003C67B1">
        <w:rPr>
          <w:rFonts w:ascii="Verdana" w:hAnsi="Verdana"/>
          <w:color w:val="000000"/>
          <w:sz w:val="20"/>
          <w:lang w:val="fr-FR"/>
        </w:rPr>
        <w:t>étais laissé seul, un des gardes venait sinon. C</w:t>
      </w:r>
      <w:r w:rsidRPr="003C67B1">
        <w:rPr>
          <w:rFonts w:ascii="Verdana" w:hAnsi="Verdana"/>
          <w:color w:val="000000"/>
          <w:sz w:val="20"/>
          <w:lang w:val="fr-FR"/>
        </w:rPr>
        <w:t>’</w:t>
      </w:r>
      <w:r w:rsidR="004B1AE3" w:rsidRPr="003C67B1">
        <w:rPr>
          <w:rFonts w:ascii="Verdana" w:hAnsi="Verdana"/>
          <w:color w:val="000000"/>
          <w:sz w:val="20"/>
          <w:lang w:val="fr-FR"/>
        </w:rPr>
        <w:t>était avant qu</w:t>
      </w:r>
      <w:r w:rsidRPr="003C67B1">
        <w:rPr>
          <w:rFonts w:ascii="Verdana" w:hAnsi="Verdana"/>
          <w:color w:val="000000"/>
          <w:sz w:val="20"/>
          <w:lang w:val="fr-FR"/>
        </w:rPr>
        <w:t>’</w:t>
      </w:r>
      <w:r w:rsidR="004B1AE3" w:rsidRPr="003C67B1">
        <w:rPr>
          <w:rFonts w:ascii="Verdana" w:hAnsi="Verdana"/>
          <w:color w:val="000000"/>
          <w:sz w:val="20"/>
          <w:lang w:val="fr-FR"/>
        </w:rPr>
        <w:t>ils se mettent à hurler et à se battre. Les deux grosses brutes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elles se sont querellées, je crois. À propos de moi et de mes affaires. Je suis resté étendu ici, terrifié. Puis ce fut le silence, un silence mort, et c</w:t>
      </w:r>
      <w:r w:rsidRPr="003C67B1">
        <w:rPr>
          <w:rFonts w:ascii="Verdana" w:hAnsi="Verdana"/>
          <w:color w:val="000000"/>
          <w:sz w:val="20"/>
          <w:lang w:val="fr-FR"/>
        </w:rPr>
        <w:t>’</w:t>
      </w:r>
      <w:r w:rsidR="004B1AE3" w:rsidRPr="003C67B1">
        <w:rPr>
          <w:rFonts w:ascii="Verdana" w:hAnsi="Verdana"/>
          <w:color w:val="000000"/>
          <w:sz w:val="20"/>
          <w:lang w:val="fr-FR"/>
        </w:rPr>
        <w:t>était pire encore.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ils se sont querellés, c</w:t>
      </w:r>
      <w:r w:rsidRPr="003C67B1">
        <w:rPr>
          <w:rFonts w:ascii="Verdana" w:hAnsi="Verdana"/>
          <w:color w:val="000000"/>
          <w:sz w:val="20"/>
          <w:lang w:val="fr-FR"/>
        </w:rPr>
        <w:t>’</w:t>
      </w:r>
      <w:r w:rsidR="004B1AE3" w:rsidRPr="003C67B1">
        <w:rPr>
          <w:rFonts w:ascii="Verdana" w:hAnsi="Verdana"/>
          <w:color w:val="000000"/>
          <w:sz w:val="20"/>
          <w:lang w:val="fr-FR"/>
        </w:rPr>
        <w:t>est clair, dit Sam. Il devait y avoir deux bonnes centaines de ces sales créatures. Ça fait un peu beaucoup pour Sam Gamgie, diriez</w:t>
      </w:r>
      <w:r w:rsidR="00A17C43" w:rsidRPr="003C67B1">
        <w:rPr>
          <w:rFonts w:ascii="Verdana" w:hAnsi="Verdana"/>
          <w:color w:val="000000"/>
          <w:sz w:val="20"/>
          <w:lang w:val="fr-FR"/>
        </w:rPr>
        <w:t>-</w:t>
      </w:r>
      <w:r w:rsidR="004B1AE3" w:rsidRPr="003C67B1">
        <w:rPr>
          <w:rFonts w:ascii="Verdana" w:hAnsi="Verdana"/>
          <w:color w:val="000000"/>
          <w:sz w:val="20"/>
          <w:lang w:val="fr-FR"/>
        </w:rPr>
        <w:t>vous. Mais ils se sont tous tués par eux</w:t>
      </w:r>
      <w:r w:rsidR="00A17C43" w:rsidRPr="003C67B1">
        <w:rPr>
          <w:rFonts w:ascii="Verdana" w:hAnsi="Verdana"/>
          <w:color w:val="000000"/>
          <w:sz w:val="20"/>
          <w:lang w:val="fr-FR"/>
        </w:rPr>
        <w:t>-</w:t>
      </w:r>
      <w:r w:rsidR="004B1AE3" w:rsidRPr="003C67B1">
        <w:rPr>
          <w:rFonts w:ascii="Verdana" w:hAnsi="Verdana"/>
          <w:color w:val="000000"/>
          <w:sz w:val="20"/>
          <w:lang w:val="fr-FR"/>
        </w:rPr>
        <w:t>mêmes. Un sacré coup de chance, mais ce serait trop long d</w:t>
      </w:r>
      <w:r w:rsidRPr="003C67B1">
        <w:rPr>
          <w:rFonts w:ascii="Verdana" w:hAnsi="Verdana"/>
          <w:color w:val="000000"/>
          <w:sz w:val="20"/>
          <w:lang w:val="fr-FR"/>
        </w:rPr>
        <w:t>’</w:t>
      </w:r>
      <w:r w:rsidR="004B1AE3" w:rsidRPr="003C67B1">
        <w:rPr>
          <w:rFonts w:ascii="Verdana" w:hAnsi="Verdana"/>
          <w:color w:val="000000"/>
          <w:sz w:val="20"/>
          <w:lang w:val="fr-FR"/>
        </w:rPr>
        <w:t>en faire une chanson, tant qu</w:t>
      </w:r>
      <w:r w:rsidRPr="003C67B1">
        <w:rPr>
          <w:rFonts w:ascii="Verdana" w:hAnsi="Verdana"/>
          <w:color w:val="000000"/>
          <w:sz w:val="20"/>
          <w:lang w:val="fr-FR"/>
        </w:rPr>
        <w:t>’</w:t>
      </w:r>
      <w:r w:rsidR="004B1AE3" w:rsidRPr="003C67B1">
        <w:rPr>
          <w:rFonts w:ascii="Verdana" w:hAnsi="Verdana"/>
          <w:color w:val="000000"/>
          <w:sz w:val="20"/>
          <w:lang w:val="fr-FR"/>
        </w:rPr>
        <w:t>on sera pas sortis d</w:t>
      </w:r>
      <w:r w:rsidRPr="003C67B1">
        <w:rPr>
          <w:rFonts w:ascii="Verdana" w:hAnsi="Verdana"/>
          <w:color w:val="000000"/>
          <w:sz w:val="20"/>
          <w:lang w:val="fr-FR"/>
        </w:rPr>
        <w:t>’</w:t>
      </w:r>
      <w:r w:rsidR="004B1AE3" w:rsidRPr="003C67B1">
        <w:rPr>
          <w:rFonts w:ascii="Verdana" w:hAnsi="Verdana"/>
          <w:color w:val="000000"/>
          <w:sz w:val="20"/>
          <w:lang w:val="fr-FR"/>
        </w:rPr>
        <w:t>ici. 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w:t>
      </w:r>
      <w:r w:rsidRPr="003C67B1">
        <w:rPr>
          <w:rFonts w:ascii="Verdana" w:hAnsi="Verdana"/>
          <w:color w:val="000000"/>
          <w:sz w:val="20"/>
          <w:lang w:val="fr-FR"/>
        </w:rPr>
        <w:t>’</w:t>
      </w:r>
      <w:r w:rsidR="004B1AE3" w:rsidRPr="003C67B1">
        <w:rPr>
          <w:rFonts w:ascii="Verdana" w:hAnsi="Verdana"/>
          <w:color w:val="000000"/>
          <w:sz w:val="20"/>
          <w:lang w:val="fr-FR"/>
        </w:rPr>
        <w:t>on va faire, maintenant, monsieur Frodo</w:t>
      </w:r>
      <w:r w:rsidRPr="003C67B1">
        <w:rPr>
          <w:rFonts w:ascii="Verdana" w:hAnsi="Verdana"/>
          <w:color w:val="000000"/>
          <w:sz w:val="20"/>
          <w:lang w:val="fr-FR"/>
        </w:rPr>
        <w:t> ?</w:t>
      </w:r>
      <w:r w:rsidR="004B1AE3" w:rsidRPr="003C67B1">
        <w:rPr>
          <w:rFonts w:ascii="Verdana" w:hAnsi="Verdana"/>
          <w:color w:val="000000"/>
          <w:sz w:val="20"/>
          <w:lang w:val="fr-FR"/>
        </w:rPr>
        <w:t xml:space="preserve"> Vous pouvez pas vous balader dans le Pays Noir sans rien sur le dos.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Ils m</w:t>
      </w:r>
      <w:r w:rsidRPr="003C67B1">
        <w:rPr>
          <w:rFonts w:ascii="Verdana" w:hAnsi="Verdana"/>
          <w:color w:val="000000"/>
          <w:sz w:val="20"/>
          <w:lang w:val="fr-FR"/>
        </w:rPr>
        <w:t>’</w:t>
      </w:r>
      <w:r w:rsidR="004B1AE3" w:rsidRPr="003C67B1">
        <w:rPr>
          <w:rFonts w:ascii="Verdana" w:hAnsi="Verdana"/>
          <w:color w:val="000000"/>
          <w:sz w:val="20"/>
          <w:lang w:val="fr-FR"/>
        </w:rPr>
        <w:t>ont tout pris, Sam, dit Frodo. Tout ce que j</w:t>
      </w:r>
      <w:r w:rsidRPr="003C67B1">
        <w:rPr>
          <w:rFonts w:ascii="Verdana" w:hAnsi="Verdana"/>
          <w:color w:val="000000"/>
          <w:sz w:val="20"/>
          <w:lang w:val="fr-FR"/>
        </w:rPr>
        <w:t>’</w:t>
      </w:r>
      <w:r w:rsidR="004B1AE3" w:rsidRPr="003C67B1">
        <w:rPr>
          <w:rFonts w:ascii="Verdana" w:hAnsi="Verdana"/>
          <w:color w:val="000000"/>
          <w:sz w:val="20"/>
          <w:lang w:val="fr-FR"/>
        </w:rPr>
        <w:t>avais. Tu comprends</w:t>
      </w:r>
      <w:r w:rsidRPr="003C67B1">
        <w:rPr>
          <w:rFonts w:ascii="Verdana" w:hAnsi="Verdana"/>
          <w:color w:val="000000"/>
          <w:sz w:val="20"/>
          <w:lang w:val="fr-FR"/>
        </w:rPr>
        <w:t> ?</w:t>
      </w:r>
      <w:r w:rsidR="004B1AE3" w:rsidRPr="003C67B1">
        <w:rPr>
          <w:rFonts w:ascii="Verdana" w:hAnsi="Verdana"/>
          <w:color w:val="000000"/>
          <w:sz w:val="20"/>
          <w:lang w:val="fr-FR"/>
        </w:rPr>
        <w:t xml:space="preserve"> </w:t>
      </w:r>
      <w:r w:rsidR="004B1AE3" w:rsidRPr="003C67B1">
        <w:rPr>
          <w:rFonts w:ascii="Verdana" w:hAnsi="Verdana"/>
          <w:i/>
          <w:iCs/>
          <w:color w:val="000000"/>
          <w:sz w:val="20"/>
          <w:lang w:val="fr-FR"/>
        </w:rPr>
        <w:t>Tout</w:t>
      </w:r>
      <w:r w:rsidRPr="003C67B1">
        <w:rPr>
          <w:rFonts w:ascii="Verdana" w:hAnsi="Verdana"/>
          <w:i/>
          <w:iCs/>
          <w:color w:val="000000"/>
          <w:sz w:val="20"/>
          <w:lang w:val="fr-FR"/>
        </w:rPr>
        <w:t> !</w:t>
      </w:r>
      <w:r w:rsidRPr="003C67B1">
        <w:rPr>
          <w:rFonts w:ascii="Verdana" w:hAnsi="Verdana"/>
          <w:color w:val="000000"/>
          <w:sz w:val="20"/>
          <w:lang w:val="fr-FR"/>
        </w:rPr>
        <w:t xml:space="preserve"> »</w:t>
      </w:r>
      <w:r w:rsidR="004B1AE3" w:rsidRPr="003C67B1">
        <w:rPr>
          <w:rFonts w:ascii="Verdana" w:hAnsi="Verdana"/>
          <w:color w:val="000000"/>
          <w:sz w:val="20"/>
          <w:lang w:val="fr-FR"/>
        </w:rPr>
        <w:t xml:space="preserve"> Il se ramassa de nouveau sur le sol, tête baissée, tandis que ses propres mots lui faisaient saisir toute l</w:t>
      </w:r>
      <w:r w:rsidRPr="003C67B1">
        <w:rPr>
          <w:rFonts w:ascii="Verdana" w:hAnsi="Verdana"/>
          <w:color w:val="000000"/>
          <w:sz w:val="20"/>
          <w:lang w:val="fr-FR"/>
        </w:rPr>
        <w:t>’</w:t>
      </w:r>
      <w:r w:rsidR="004B1AE3" w:rsidRPr="003C67B1">
        <w:rPr>
          <w:rFonts w:ascii="Verdana" w:hAnsi="Verdana"/>
          <w:color w:val="000000"/>
          <w:sz w:val="20"/>
          <w:lang w:val="fr-FR"/>
        </w:rPr>
        <w:t xml:space="preserve">ampleur du désastre et que le désespoir le gagnait. </w:t>
      </w:r>
      <w:r w:rsidRPr="003C67B1">
        <w:rPr>
          <w:rFonts w:ascii="Verdana" w:hAnsi="Verdana"/>
          <w:color w:val="000000"/>
          <w:sz w:val="20"/>
          <w:lang w:val="fr-FR"/>
        </w:rPr>
        <w:t>« </w:t>
      </w:r>
      <w:r w:rsidR="004B1AE3" w:rsidRPr="003C67B1">
        <w:rPr>
          <w:rFonts w:ascii="Verdana" w:hAnsi="Verdana"/>
          <w:color w:val="000000"/>
          <w:sz w:val="20"/>
          <w:lang w:val="fr-FR"/>
        </w:rPr>
        <w:t>La quête a échoué, Sam. Même si nous sortons d</w:t>
      </w:r>
      <w:r w:rsidRPr="003C67B1">
        <w:rPr>
          <w:rFonts w:ascii="Verdana" w:hAnsi="Verdana"/>
          <w:color w:val="000000"/>
          <w:sz w:val="20"/>
          <w:lang w:val="fr-FR"/>
        </w:rPr>
        <w:t>’</w:t>
      </w:r>
      <w:r w:rsidR="004B1AE3" w:rsidRPr="003C67B1">
        <w:rPr>
          <w:rFonts w:ascii="Verdana" w:hAnsi="Verdana"/>
          <w:color w:val="000000"/>
          <w:sz w:val="20"/>
          <w:lang w:val="fr-FR"/>
        </w:rPr>
        <w:t>ici, il n</w:t>
      </w:r>
      <w:r w:rsidRPr="003C67B1">
        <w:rPr>
          <w:rFonts w:ascii="Verdana" w:hAnsi="Verdana"/>
          <w:color w:val="000000"/>
          <w:sz w:val="20"/>
          <w:lang w:val="fr-FR"/>
        </w:rPr>
        <w:t>’</w:t>
      </w:r>
      <w:r w:rsidR="004B1AE3" w:rsidRPr="003C67B1">
        <w:rPr>
          <w:rFonts w:ascii="Verdana" w:hAnsi="Verdana"/>
          <w:color w:val="000000"/>
          <w:sz w:val="20"/>
          <w:lang w:val="fr-FR"/>
        </w:rPr>
        <w:t>y a aucun espoir d</w:t>
      </w:r>
      <w:r w:rsidRPr="003C67B1">
        <w:rPr>
          <w:rFonts w:ascii="Verdana" w:hAnsi="Verdana"/>
          <w:color w:val="000000"/>
          <w:sz w:val="20"/>
          <w:lang w:val="fr-FR"/>
        </w:rPr>
        <w:t>’</w:t>
      </w:r>
      <w:r w:rsidR="004B1AE3" w:rsidRPr="003C67B1">
        <w:rPr>
          <w:rFonts w:ascii="Verdana" w:hAnsi="Verdana"/>
          <w:color w:val="000000"/>
          <w:sz w:val="20"/>
          <w:lang w:val="fr-FR"/>
        </w:rPr>
        <w:t>évasion. Seuls les Elfes peuvent s</w:t>
      </w:r>
      <w:r w:rsidRPr="003C67B1">
        <w:rPr>
          <w:rFonts w:ascii="Verdana" w:hAnsi="Verdana"/>
          <w:color w:val="000000"/>
          <w:sz w:val="20"/>
          <w:lang w:val="fr-FR"/>
        </w:rPr>
        <w:t>’</w:t>
      </w:r>
      <w:r w:rsidR="004B1AE3" w:rsidRPr="003C67B1">
        <w:rPr>
          <w:rFonts w:ascii="Verdana" w:hAnsi="Verdana"/>
          <w:color w:val="000000"/>
          <w:sz w:val="20"/>
          <w:lang w:val="fr-FR"/>
        </w:rPr>
        <w:t>échapper. Loin, loin de la Terre du Milieu, au</w:t>
      </w:r>
      <w:r w:rsidR="00A17C43" w:rsidRPr="003C67B1">
        <w:rPr>
          <w:rFonts w:ascii="Verdana" w:hAnsi="Verdana"/>
          <w:color w:val="000000"/>
          <w:sz w:val="20"/>
          <w:lang w:val="fr-FR"/>
        </w:rPr>
        <w:t>-</w:t>
      </w:r>
      <w:r w:rsidR="004B1AE3" w:rsidRPr="003C67B1">
        <w:rPr>
          <w:rFonts w:ascii="Verdana" w:hAnsi="Verdana"/>
          <w:color w:val="000000"/>
          <w:sz w:val="20"/>
          <w:lang w:val="fr-FR"/>
        </w:rPr>
        <w:t>delà de la Mer. Si même elle est assez large pour tenir l</w:t>
      </w:r>
      <w:r w:rsidRPr="003C67B1">
        <w:rPr>
          <w:rFonts w:ascii="Verdana" w:hAnsi="Verdana"/>
          <w:color w:val="000000"/>
          <w:sz w:val="20"/>
          <w:lang w:val="fr-FR"/>
        </w:rPr>
        <w:t>’</w:t>
      </w:r>
      <w:r w:rsidR="004B1AE3" w:rsidRPr="003C67B1">
        <w:rPr>
          <w:rFonts w:ascii="Verdana" w:hAnsi="Verdana"/>
          <w:color w:val="000000"/>
          <w:sz w:val="20"/>
          <w:lang w:val="fr-FR"/>
        </w:rPr>
        <w:t>Ombre à distance.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 xml:space="preserve">Non, pas </w:t>
      </w:r>
      <w:r w:rsidR="004B1AE3" w:rsidRPr="003C67B1">
        <w:rPr>
          <w:rFonts w:ascii="Verdana" w:hAnsi="Verdana"/>
          <w:i/>
          <w:iCs/>
          <w:color w:val="000000"/>
          <w:sz w:val="20"/>
          <w:lang w:val="fr-FR"/>
        </w:rPr>
        <w:t>tout</w:t>
      </w:r>
      <w:r w:rsidRPr="003C67B1">
        <w:rPr>
          <w:rFonts w:ascii="Verdana" w:hAnsi="Verdana"/>
          <w:color w:val="000000"/>
          <w:sz w:val="20"/>
          <w:lang w:val="fr-FR"/>
        </w:rPr>
        <w:t xml:space="preserve">, </w:t>
      </w:r>
      <w:r w:rsidR="004B1AE3" w:rsidRPr="003C67B1">
        <w:rPr>
          <w:rFonts w:ascii="Verdana" w:hAnsi="Verdana"/>
          <w:color w:val="000000"/>
          <w:sz w:val="20"/>
          <w:lang w:val="fr-FR"/>
        </w:rPr>
        <w:t>monsieur Frodo. Et elle n</w:t>
      </w:r>
      <w:r w:rsidRPr="003C67B1">
        <w:rPr>
          <w:rFonts w:ascii="Verdana" w:hAnsi="Verdana"/>
          <w:color w:val="000000"/>
          <w:sz w:val="20"/>
          <w:lang w:val="fr-FR"/>
        </w:rPr>
        <w:t>’</w:t>
      </w:r>
      <w:r w:rsidR="004B1AE3" w:rsidRPr="003C67B1">
        <w:rPr>
          <w:rFonts w:ascii="Verdana" w:hAnsi="Verdana"/>
          <w:color w:val="000000"/>
          <w:sz w:val="20"/>
          <w:lang w:val="fr-FR"/>
        </w:rPr>
        <w:t>a pas échoué, pas encore. Je l</w:t>
      </w:r>
      <w:r w:rsidRPr="003C67B1">
        <w:rPr>
          <w:rFonts w:ascii="Verdana" w:hAnsi="Verdana"/>
          <w:color w:val="000000"/>
          <w:sz w:val="20"/>
          <w:lang w:val="fr-FR"/>
        </w:rPr>
        <w:t>’</w:t>
      </w:r>
      <w:r w:rsidR="004B1AE3" w:rsidRPr="003C67B1">
        <w:rPr>
          <w:rFonts w:ascii="Verdana" w:hAnsi="Verdana"/>
          <w:color w:val="000000"/>
          <w:sz w:val="20"/>
          <w:lang w:val="fr-FR"/>
        </w:rPr>
        <w:t>ai pris, monsieur Frodo, vous m</w:t>
      </w:r>
      <w:r w:rsidRPr="003C67B1">
        <w:rPr>
          <w:rFonts w:ascii="Verdana" w:hAnsi="Verdana"/>
          <w:color w:val="000000"/>
          <w:sz w:val="20"/>
          <w:lang w:val="fr-FR"/>
        </w:rPr>
        <w:t>’</w:t>
      </w:r>
      <w:r w:rsidR="004B1AE3" w:rsidRPr="003C67B1">
        <w:rPr>
          <w:rFonts w:ascii="Verdana" w:hAnsi="Verdana"/>
          <w:color w:val="000000"/>
          <w:sz w:val="20"/>
          <w:lang w:val="fr-FR"/>
        </w:rPr>
        <w:t>excuserez. Et je l</w:t>
      </w:r>
      <w:r w:rsidRPr="003C67B1">
        <w:rPr>
          <w:rFonts w:ascii="Verdana" w:hAnsi="Verdana"/>
          <w:color w:val="000000"/>
          <w:sz w:val="20"/>
          <w:lang w:val="fr-FR"/>
        </w:rPr>
        <w:t>’</w:t>
      </w:r>
      <w:r w:rsidR="004B1AE3" w:rsidRPr="003C67B1">
        <w:rPr>
          <w:rFonts w:ascii="Verdana" w:hAnsi="Verdana"/>
          <w:color w:val="000000"/>
          <w:sz w:val="20"/>
          <w:lang w:val="fr-FR"/>
        </w:rPr>
        <w:t>ai gardé en sécurité. Je l</w:t>
      </w:r>
      <w:r w:rsidRPr="003C67B1">
        <w:rPr>
          <w:rFonts w:ascii="Verdana" w:hAnsi="Verdana"/>
          <w:color w:val="000000"/>
          <w:sz w:val="20"/>
          <w:lang w:val="fr-FR"/>
        </w:rPr>
        <w:t>’</w:t>
      </w:r>
      <w:r w:rsidR="004B1AE3" w:rsidRPr="003C67B1">
        <w:rPr>
          <w:rFonts w:ascii="Verdana" w:hAnsi="Verdana"/>
          <w:color w:val="000000"/>
          <w:sz w:val="20"/>
          <w:lang w:val="fr-FR"/>
        </w:rPr>
        <w:t>ai en ce moment autour du cou, et 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w:t>
      </w:r>
      <w:r w:rsidRPr="003C67B1">
        <w:rPr>
          <w:rFonts w:ascii="Verdana" w:hAnsi="Verdana"/>
          <w:color w:val="000000"/>
          <w:sz w:val="20"/>
          <w:lang w:val="fr-FR"/>
        </w:rPr>
        <w:t>’</w:t>
      </w:r>
      <w:r w:rsidR="004B1AE3" w:rsidRPr="003C67B1">
        <w:rPr>
          <w:rFonts w:ascii="Verdana" w:hAnsi="Verdana"/>
          <w:color w:val="000000"/>
          <w:sz w:val="20"/>
          <w:lang w:val="fr-FR"/>
        </w:rPr>
        <w:t>il me pèse aussi.</w:t>
      </w:r>
      <w:r w:rsidRPr="003C67B1">
        <w:rPr>
          <w:rFonts w:ascii="Verdana" w:hAnsi="Verdana"/>
          <w:color w:val="000000"/>
          <w:sz w:val="20"/>
          <w:lang w:val="fr-FR"/>
        </w:rPr>
        <w:t> »</w:t>
      </w:r>
      <w:r w:rsidR="004B1AE3" w:rsidRPr="003C67B1">
        <w:rPr>
          <w:rFonts w:ascii="Verdana" w:hAnsi="Verdana"/>
          <w:color w:val="000000"/>
          <w:sz w:val="20"/>
          <w:lang w:val="fr-FR"/>
        </w:rPr>
        <w:t xml:space="preserve"> Sam fouilla nerveusement sous sa chemise, cherchant l</w:t>
      </w:r>
      <w:r w:rsidRPr="003C67B1">
        <w:rPr>
          <w:rFonts w:ascii="Verdana" w:hAnsi="Verdana"/>
          <w:color w:val="000000"/>
          <w:sz w:val="20"/>
          <w:lang w:val="fr-FR"/>
        </w:rPr>
        <w:t>’</w:t>
      </w:r>
      <w:r w:rsidR="004B1AE3" w:rsidRPr="003C67B1">
        <w:rPr>
          <w:rFonts w:ascii="Verdana" w:hAnsi="Verdana"/>
          <w:color w:val="000000"/>
          <w:sz w:val="20"/>
          <w:lang w:val="fr-FR"/>
        </w:rPr>
        <w:t xml:space="preserve">Anneau sur sa chaîne. </w:t>
      </w:r>
      <w:r w:rsidRPr="003C67B1">
        <w:rPr>
          <w:rFonts w:ascii="Verdana" w:hAnsi="Verdana"/>
          <w:color w:val="000000"/>
          <w:sz w:val="20"/>
          <w:lang w:val="fr-FR"/>
        </w:rPr>
        <w:t>« </w:t>
      </w:r>
      <w:r w:rsidR="004B1AE3" w:rsidRPr="003C67B1">
        <w:rPr>
          <w:rFonts w:ascii="Verdana" w:hAnsi="Verdana"/>
          <w:color w:val="000000"/>
          <w:sz w:val="20"/>
          <w:lang w:val="fr-FR"/>
        </w:rPr>
        <w:t>Mais je suppose que vous devez le reprendre.</w:t>
      </w:r>
      <w:r w:rsidRPr="003C67B1">
        <w:rPr>
          <w:rFonts w:ascii="Verdana" w:hAnsi="Verdana"/>
          <w:color w:val="000000"/>
          <w:sz w:val="20"/>
          <w:lang w:val="fr-FR"/>
        </w:rPr>
        <w:t> »</w:t>
      </w:r>
      <w:r w:rsidR="004B1AE3" w:rsidRPr="003C67B1">
        <w:rPr>
          <w:rFonts w:ascii="Verdana" w:hAnsi="Verdana"/>
          <w:color w:val="000000"/>
          <w:sz w:val="20"/>
          <w:lang w:val="fr-FR"/>
        </w:rPr>
        <w:t xml:space="preserve"> Maintenant qu</w:t>
      </w:r>
      <w:r w:rsidRPr="003C67B1">
        <w:rPr>
          <w:rFonts w:ascii="Verdana" w:hAnsi="Verdana"/>
          <w:color w:val="000000"/>
          <w:sz w:val="20"/>
          <w:lang w:val="fr-FR"/>
        </w:rPr>
        <w:t>’</w:t>
      </w:r>
      <w:r w:rsidR="004B1AE3" w:rsidRPr="003C67B1">
        <w:rPr>
          <w:rFonts w:ascii="Verdana" w:hAnsi="Verdana"/>
          <w:color w:val="000000"/>
          <w:sz w:val="20"/>
          <w:lang w:val="fr-FR"/>
        </w:rPr>
        <w:t>il y était, Sam hésitait à se défaire de l</w:t>
      </w:r>
      <w:r w:rsidRPr="003C67B1">
        <w:rPr>
          <w:rFonts w:ascii="Verdana" w:hAnsi="Verdana"/>
          <w:color w:val="000000"/>
          <w:sz w:val="20"/>
          <w:lang w:val="fr-FR"/>
        </w:rPr>
        <w:t>’</w:t>
      </w:r>
      <w:r w:rsidR="004B1AE3" w:rsidRPr="003C67B1">
        <w:rPr>
          <w:rFonts w:ascii="Verdana" w:hAnsi="Verdana"/>
          <w:color w:val="000000"/>
          <w:sz w:val="20"/>
          <w:lang w:val="fr-FR"/>
        </w:rPr>
        <w:t>Anneau et à remettre ce fardeau sur les épaules de son maître.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Tu l</w:t>
      </w:r>
      <w:r w:rsidRPr="003C67B1">
        <w:rPr>
          <w:rFonts w:ascii="Verdana" w:hAnsi="Verdana"/>
          <w:color w:val="000000"/>
          <w:sz w:val="20"/>
          <w:lang w:val="fr-FR"/>
        </w:rPr>
        <w:t>’</w:t>
      </w:r>
      <w:r w:rsidR="004B1AE3" w:rsidRPr="003C67B1">
        <w:rPr>
          <w:rFonts w:ascii="Verdana" w:hAnsi="Verdana"/>
          <w:color w:val="000000"/>
          <w:sz w:val="20"/>
          <w:lang w:val="fr-FR"/>
        </w:rPr>
        <w:t>as</w:t>
      </w:r>
      <w:r w:rsidRPr="003C67B1">
        <w:rPr>
          <w:rFonts w:ascii="Verdana" w:hAnsi="Verdana"/>
          <w:color w:val="000000"/>
          <w:sz w:val="20"/>
          <w:lang w:val="fr-FR"/>
        </w:rPr>
        <w:t> ?</w:t>
      </w:r>
      <w:r w:rsidR="004B1AE3" w:rsidRPr="003C67B1">
        <w:rPr>
          <w:rFonts w:ascii="Verdana" w:hAnsi="Verdana"/>
          <w:color w:val="000000"/>
          <w:sz w:val="20"/>
          <w:lang w:val="fr-FR"/>
        </w:rPr>
        <w:t xml:space="preserve"> demanda Frodo, ahuri. Tu l</w:t>
      </w:r>
      <w:r w:rsidRPr="003C67B1">
        <w:rPr>
          <w:rFonts w:ascii="Verdana" w:hAnsi="Verdana"/>
          <w:color w:val="000000"/>
          <w:sz w:val="20"/>
          <w:lang w:val="fr-FR"/>
        </w:rPr>
        <w:t>’</w:t>
      </w:r>
      <w:r w:rsidR="004B1AE3" w:rsidRPr="003C67B1">
        <w:rPr>
          <w:rFonts w:ascii="Verdana" w:hAnsi="Verdana"/>
          <w:color w:val="000000"/>
          <w:sz w:val="20"/>
          <w:lang w:val="fr-FR"/>
        </w:rPr>
        <w:t>as ici</w:t>
      </w:r>
      <w:r w:rsidRPr="003C67B1">
        <w:rPr>
          <w:rFonts w:ascii="Verdana" w:hAnsi="Verdana"/>
          <w:color w:val="000000"/>
          <w:sz w:val="20"/>
          <w:lang w:val="fr-FR"/>
        </w:rPr>
        <w:t> ?</w:t>
      </w:r>
      <w:r w:rsidR="004B1AE3" w:rsidRPr="003C67B1">
        <w:rPr>
          <w:rFonts w:ascii="Verdana" w:hAnsi="Verdana"/>
          <w:color w:val="000000"/>
          <w:sz w:val="20"/>
          <w:lang w:val="fr-FR"/>
        </w:rPr>
        <w:t xml:space="preserve"> Sam, tu es merveilleux</w:t>
      </w:r>
      <w:r w:rsidRPr="003C67B1">
        <w:rPr>
          <w:rFonts w:ascii="Verdana" w:hAnsi="Verdana"/>
          <w:color w:val="000000"/>
          <w:sz w:val="20"/>
          <w:lang w:val="fr-FR"/>
        </w:rPr>
        <w:t> ! »</w:t>
      </w:r>
      <w:r w:rsidR="004B1AE3" w:rsidRPr="003C67B1">
        <w:rPr>
          <w:rFonts w:ascii="Verdana" w:hAnsi="Verdana"/>
          <w:color w:val="000000"/>
          <w:sz w:val="20"/>
          <w:lang w:val="fr-FR"/>
        </w:rPr>
        <w:t xml:space="preserve"> Puis sa voix changea étrangement tout à coup. </w:t>
      </w:r>
      <w:r w:rsidRPr="003C67B1">
        <w:rPr>
          <w:rFonts w:ascii="Verdana" w:hAnsi="Verdana"/>
          <w:color w:val="000000"/>
          <w:sz w:val="20"/>
          <w:lang w:val="fr-FR"/>
        </w:rPr>
        <w:t>« </w:t>
      </w:r>
      <w:r w:rsidR="004B1AE3" w:rsidRPr="003C67B1">
        <w:rPr>
          <w:rFonts w:ascii="Verdana" w:hAnsi="Verdana"/>
          <w:color w:val="000000"/>
          <w:sz w:val="20"/>
          <w:lang w:val="fr-FR"/>
        </w:rPr>
        <w:t>Donne</w:t>
      </w:r>
      <w:r w:rsidR="00A17C43" w:rsidRPr="003C67B1">
        <w:rPr>
          <w:rFonts w:ascii="Verdana" w:hAnsi="Verdana"/>
          <w:color w:val="000000"/>
          <w:sz w:val="20"/>
          <w:lang w:val="fr-FR"/>
        </w:rPr>
        <w:t>-</w:t>
      </w:r>
      <w:r w:rsidR="004B1AE3" w:rsidRPr="003C67B1">
        <w:rPr>
          <w:rFonts w:ascii="Verdana" w:hAnsi="Verdana"/>
          <w:color w:val="000000"/>
          <w:sz w:val="20"/>
          <w:lang w:val="fr-FR"/>
        </w:rPr>
        <w:t>le</w:t>
      </w:r>
      <w:r w:rsidR="00A17C43" w:rsidRPr="003C67B1">
        <w:rPr>
          <w:rFonts w:ascii="Verdana" w:hAnsi="Verdana"/>
          <w:color w:val="000000"/>
          <w:sz w:val="20"/>
          <w:lang w:val="fr-FR"/>
        </w:rPr>
        <w:t>-</w:t>
      </w:r>
      <w:r w:rsidR="004B1AE3" w:rsidRPr="003C67B1">
        <w:rPr>
          <w:rFonts w:ascii="Verdana" w:hAnsi="Verdana"/>
          <w:color w:val="000000"/>
          <w:sz w:val="20"/>
          <w:lang w:val="fr-FR"/>
        </w:rPr>
        <w:t>moi</w:t>
      </w:r>
      <w:r w:rsidRPr="003C67B1">
        <w:rPr>
          <w:rFonts w:ascii="Verdana" w:hAnsi="Verdana"/>
          <w:color w:val="000000"/>
          <w:sz w:val="20"/>
          <w:lang w:val="fr-FR"/>
        </w:rPr>
        <w:t> !</w:t>
      </w:r>
      <w:r w:rsidR="004B1AE3" w:rsidRPr="003C67B1">
        <w:rPr>
          <w:rFonts w:ascii="Verdana" w:hAnsi="Verdana"/>
          <w:color w:val="000000"/>
          <w:sz w:val="20"/>
          <w:lang w:val="fr-FR"/>
        </w:rPr>
        <w:t xml:space="preserve"> 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se levant, et tendant une main tremblante. Donne</w:t>
      </w:r>
      <w:r w:rsidR="00A17C43" w:rsidRPr="003C67B1">
        <w:rPr>
          <w:rFonts w:ascii="Verdana" w:hAnsi="Verdana"/>
          <w:color w:val="000000"/>
          <w:sz w:val="20"/>
          <w:lang w:val="fr-FR"/>
        </w:rPr>
        <w:t>-</w:t>
      </w:r>
      <w:r w:rsidR="004B1AE3" w:rsidRPr="003C67B1">
        <w:rPr>
          <w:rFonts w:ascii="Verdana" w:hAnsi="Verdana"/>
          <w:color w:val="000000"/>
          <w:sz w:val="20"/>
          <w:lang w:val="fr-FR"/>
        </w:rPr>
        <w:t>le</w:t>
      </w:r>
      <w:r w:rsidR="00A17C43" w:rsidRPr="003C67B1">
        <w:rPr>
          <w:rFonts w:ascii="Verdana" w:hAnsi="Verdana"/>
          <w:color w:val="000000"/>
          <w:sz w:val="20"/>
          <w:lang w:val="fr-FR"/>
        </w:rPr>
        <w:t>-</w:t>
      </w:r>
      <w:r w:rsidR="004B1AE3" w:rsidRPr="003C67B1">
        <w:rPr>
          <w:rFonts w:ascii="Verdana" w:hAnsi="Verdana"/>
          <w:color w:val="000000"/>
          <w:sz w:val="20"/>
          <w:lang w:val="fr-FR"/>
        </w:rPr>
        <w:t>moi tout de suite</w:t>
      </w:r>
      <w:r w:rsidRPr="003C67B1">
        <w:rPr>
          <w:rFonts w:ascii="Verdana" w:hAnsi="Verdana"/>
          <w:color w:val="000000"/>
          <w:sz w:val="20"/>
          <w:lang w:val="fr-FR"/>
        </w:rPr>
        <w:t> !</w:t>
      </w:r>
      <w:r w:rsidR="004B1AE3" w:rsidRPr="003C67B1">
        <w:rPr>
          <w:rFonts w:ascii="Verdana" w:hAnsi="Verdana"/>
          <w:color w:val="000000"/>
          <w:sz w:val="20"/>
          <w:lang w:val="fr-FR"/>
        </w:rPr>
        <w:t xml:space="preserve"> Tu ne peux pas le garder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Très bien, monsieur Frodo, dit Sam, plutôt stupéfait. Le voici</w:t>
      </w:r>
      <w:r w:rsidRPr="003C67B1">
        <w:rPr>
          <w:rFonts w:ascii="Verdana" w:hAnsi="Verdana"/>
          <w:color w:val="000000"/>
          <w:sz w:val="20"/>
          <w:lang w:val="fr-FR"/>
        </w:rPr>
        <w:t> ! »</w:t>
      </w:r>
      <w:r w:rsidR="004B1AE3" w:rsidRPr="003C67B1">
        <w:rPr>
          <w:rFonts w:ascii="Verdana" w:hAnsi="Verdana"/>
          <w:color w:val="000000"/>
          <w:sz w:val="20"/>
          <w:lang w:val="fr-FR"/>
        </w:rPr>
        <w:t xml:space="preserve"> Il sortit lentement l</w:t>
      </w:r>
      <w:r w:rsidRPr="003C67B1">
        <w:rPr>
          <w:rFonts w:ascii="Verdana" w:hAnsi="Verdana"/>
          <w:color w:val="000000"/>
          <w:sz w:val="20"/>
          <w:lang w:val="fr-FR"/>
        </w:rPr>
        <w:t>’</w:t>
      </w:r>
      <w:r w:rsidR="004B1AE3" w:rsidRPr="003C67B1">
        <w:rPr>
          <w:rFonts w:ascii="Verdana" w:hAnsi="Verdana"/>
          <w:color w:val="000000"/>
          <w:sz w:val="20"/>
          <w:lang w:val="fr-FR"/>
        </w:rPr>
        <w:t>Anneau et passa la chaîne par</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dessus sa tête. </w:t>
      </w:r>
      <w:r w:rsidRPr="003C67B1">
        <w:rPr>
          <w:rFonts w:ascii="Verdana" w:hAnsi="Verdana"/>
          <w:color w:val="000000"/>
          <w:sz w:val="20"/>
          <w:lang w:val="fr-FR"/>
        </w:rPr>
        <w:t>« </w:t>
      </w:r>
      <w:r w:rsidR="004B1AE3" w:rsidRPr="003C67B1">
        <w:rPr>
          <w:rFonts w:ascii="Verdana" w:hAnsi="Verdana"/>
          <w:color w:val="000000"/>
          <w:sz w:val="20"/>
          <w:lang w:val="fr-FR"/>
        </w:rPr>
        <w:t>Mais vous êtes sur les terres du Mordor, maintenant, m</w:t>
      </w:r>
      <w:r w:rsidRPr="003C67B1">
        <w:rPr>
          <w:rFonts w:ascii="Verdana" w:hAnsi="Verdana"/>
          <w:color w:val="000000"/>
          <w:sz w:val="20"/>
          <w:lang w:val="fr-FR"/>
        </w:rPr>
        <w:t>’</w:t>
      </w:r>
      <w:r w:rsidR="004B1AE3" w:rsidRPr="003C67B1">
        <w:rPr>
          <w:rFonts w:ascii="Verdana" w:hAnsi="Verdana"/>
          <w:color w:val="000000"/>
          <w:sz w:val="20"/>
          <w:lang w:val="fr-FR"/>
        </w:rPr>
        <w:t>sieur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quand vous sortirez, vous verrez la Montagne du Feu et tout. Vous verrez que l</w:t>
      </w:r>
      <w:r w:rsidRPr="003C67B1">
        <w:rPr>
          <w:rFonts w:ascii="Verdana" w:hAnsi="Verdana"/>
          <w:color w:val="000000"/>
          <w:sz w:val="20"/>
          <w:lang w:val="fr-FR"/>
        </w:rPr>
        <w:t>’</w:t>
      </w:r>
      <w:r w:rsidR="004B1AE3" w:rsidRPr="003C67B1">
        <w:rPr>
          <w:rFonts w:ascii="Verdana" w:hAnsi="Verdana"/>
          <w:color w:val="000000"/>
          <w:sz w:val="20"/>
          <w:lang w:val="fr-FR"/>
        </w:rPr>
        <w:t>Anneau est devenu très dangereux, et très dur à porter. Si c</w:t>
      </w:r>
      <w:r w:rsidRPr="003C67B1">
        <w:rPr>
          <w:rFonts w:ascii="Verdana" w:hAnsi="Verdana"/>
          <w:color w:val="000000"/>
          <w:sz w:val="20"/>
          <w:lang w:val="fr-FR"/>
        </w:rPr>
        <w:t>’</w:t>
      </w:r>
      <w:r w:rsidR="004B1AE3" w:rsidRPr="003C67B1">
        <w:rPr>
          <w:rFonts w:ascii="Verdana" w:hAnsi="Verdana"/>
          <w:color w:val="000000"/>
          <w:sz w:val="20"/>
          <w:lang w:val="fr-FR"/>
        </w:rPr>
        <w:t>est trop difficile, vous pourriez le partager avec moi, peut</w:t>
      </w:r>
      <w:r w:rsidR="00A17C43" w:rsidRPr="003C67B1">
        <w:rPr>
          <w:rFonts w:ascii="Verdana" w:hAnsi="Verdana"/>
          <w:color w:val="000000"/>
          <w:sz w:val="20"/>
          <w:lang w:val="fr-FR"/>
        </w:rPr>
        <w:t>-</w:t>
      </w:r>
      <w:r w:rsidR="004B1AE3" w:rsidRPr="003C67B1">
        <w:rPr>
          <w:rFonts w:ascii="Verdana" w:hAnsi="Verdana"/>
          <w:color w:val="000000"/>
          <w:sz w:val="20"/>
          <w:lang w:val="fr-FR"/>
        </w:rPr>
        <w:t>être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non</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exclama Frodo, arrachant l</w:t>
      </w:r>
      <w:r w:rsidRPr="003C67B1">
        <w:rPr>
          <w:rFonts w:ascii="Verdana" w:hAnsi="Verdana"/>
          <w:color w:val="000000"/>
          <w:sz w:val="20"/>
          <w:lang w:val="fr-FR"/>
        </w:rPr>
        <w:t>’</w:t>
      </w:r>
      <w:r w:rsidR="004B1AE3" w:rsidRPr="003C67B1">
        <w:rPr>
          <w:rFonts w:ascii="Verdana" w:hAnsi="Verdana"/>
          <w:color w:val="000000"/>
          <w:sz w:val="20"/>
          <w:lang w:val="fr-FR"/>
        </w:rPr>
        <w:t>Anneau et la chaîne des mains de Sam. Non, tu ne l</w:t>
      </w:r>
      <w:r w:rsidRPr="003C67B1">
        <w:rPr>
          <w:rFonts w:ascii="Verdana" w:hAnsi="Verdana"/>
          <w:color w:val="000000"/>
          <w:sz w:val="20"/>
          <w:lang w:val="fr-FR"/>
        </w:rPr>
        <w:t>’</w:t>
      </w:r>
      <w:r w:rsidR="004B1AE3" w:rsidRPr="003C67B1">
        <w:rPr>
          <w:rFonts w:ascii="Verdana" w:hAnsi="Verdana"/>
          <w:color w:val="000000"/>
          <w:sz w:val="20"/>
          <w:lang w:val="fr-FR"/>
        </w:rPr>
        <w:t>auras pas, voleur</w:t>
      </w:r>
      <w:r w:rsidRPr="003C67B1">
        <w:rPr>
          <w:rFonts w:ascii="Verdana" w:hAnsi="Verdana"/>
          <w:color w:val="000000"/>
          <w:sz w:val="20"/>
          <w:lang w:val="fr-FR"/>
        </w:rPr>
        <w:t> ! »</w:t>
      </w:r>
      <w:r w:rsidR="004B1AE3" w:rsidRPr="003C67B1">
        <w:rPr>
          <w:rFonts w:ascii="Verdana" w:hAnsi="Verdana"/>
          <w:color w:val="000000"/>
          <w:sz w:val="20"/>
          <w:lang w:val="fr-FR"/>
        </w:rPr>
        <w:t xml:space="preserve"> Haletant, il le dévisagea avec hostilité, les yeux écarquillés de peur et d</w:t>
      </w:r>
      <w:r w:rsidRPr="003C67B1">
        <w:rPr>
          <w:rFonts w:ascii="Verdana" w:hAnsi="Verdana"/>
          <w:color w:val="000000"/>
          <w:sz w:val="20"/>
          <w:lang w:val="fr-FR"/>
        </w:rPr>
        <w:t>’</w:t>
      </w:r>
      <w:r w:rsidR="004B1AE3" w:rsidRPr="003C67B1">
        <w:rPr>
          <w:rFonts w:ascii="Verdana" w:hAnsi="Verdana"/>
          <w:color w:val="000000"/>
          <w:sz w:val="20"/>
          <w:lang w:val="fr-FR"/>
        </w:rPr>
        <w:t>aversion. Puis tout à coup, serrant l</w:t>
      </w:r>
      <w:r w:rsidRPr="003C67B1">
        <w:rPr>
          <w:rFonts w:ascii="Verdana" w:hAnsi="Verdana"/>
          <w:color w:val="000000"/>
          <w:sz w:val="20"/>
          <w:lang w:val="fr-FR"/>
        </w:rPr>
        <w:t>’</w:t>
      </w:r>
      <w:r w:rsidR="004B1AE3" w:rsidRPr="003C67B1">
        <w:rPr>
          <w:rFonts w:ascii="Verdana" w:hAnsi="Verdana"/>
          <w:color w:val="000000"/>
          <w:sz w:val="20"/>
          <w:lang w:val="fr-FR"/>
        </w:rPr>
        <w:t>Anneau dans son poing, il resta abasourdi. On eût dit qu</w:t>
      </w:r>
      <w:r w:rsidRPr="003C67B1">
        <w:rPr>
          <w:rFonts w:ascii="Verdana" w:hAnsi="Verdana"/>
          <w:color w:val="000000"/>
          <w:sz w:val="20"/>
          <w:lang w:val="fr-FR"/>
        </w:rPr>
        <w:t>’</w:t>
      </w:r>
      <w:r w:rsidR="004B1AE3" w:rsidRPr="003C67B1">
        <w:rPr>
          <w:rFonts w:ascii="Verdana" w:hAnsi="Verdana"/>
          <w:color w:val="000000"/>
          <w:sz w:val="20"/>
          <w:lang w:val="fr-FR"/>
        </w:rPr>
        <w:t>une brume s</w:t>
      </w:r>
      <w:r w:rsidRPr="003C67B1">
        <w:rPr>
          <w:rFonts w:ascii="Verdana" w:hAnsi="Verdana"/>
          <w:color w:val="000000"/>
          <w:sz w:val="20"/>
          <w:lang w:val="fr-FR"/>
        </w:rPr>
        <w:t>’</w:t>
      </w:r>
      <w:r w:rsidR="004B1AE3" w:rsidRPr="003C67B1">
        <w:rPr>
          <w:rFonts w:ascii="Verdana" w:hAnsi="Verdana"/>
          <w:color w:val="000000"/>
          <w:sz w:val="20"/>
          <w:lang w:val="fr-FR"/>
        </w:rPr>
        <w:t>était levée de son regard, et il passa une main sur son front douloureux. L</w:t>
      </w:r>
      <w:r w:rsidRPr="003C67B1">
        <w:rPr>
          <w:rFonts w:ascii="Verdana" w:hAnsi="Verdana"/>
          <w:color w:val="000000"/>
          <w:sz w:val="20"/>
          <w:lang w:val="fr-FR"/>
        </w:rPr>
        <w:t>’</w:t>
      </w:r>
      <w:r w:rsidR="004B1AE3" w:rsidRPr="003C67B1">
        <w:rPr>
          <w:rFonts w:ascii="Verdana" w:hAnsi="Verdana"/>
          <w:color w:val="000000"/>
          <w:sz w:val="20"/>
          <w:lang w:val="fr-FR"/>
        </w:rPr>
        <w:t>affreuse vision lui avait paru si réelle, tout chaviré qu</w:t>
      </w:r>
      <w:r w:rsidRPr="003C67B1">
        <w:rPr>
          <w:rFonts w:ascii="Verdana" w:hAnsi="Verdana"/>
          <w:color w:val="000000"/>
          <w:sz w:val="20"/>
          <w:lang w:val="fr-FR"/>
        </w:rPr>
        <w:t>’</w:t>
      </w:r>
      <w:r w:rsidR="004B1AE3" w:rsidRPr="003C67B1">
        <w:rPr>
          <w:rFonts w:ascii="Verdana" w:hAnsi="Verdana"/>
          <w:color w:val="000000"/>
          <w:sz w:val="20"/>
          <w:lang w:val="fr-FR"/>
        </w:rPr>
        <w:t>il était par les blessures et la peur. Sam, sous ses propres yeux, s</w:t>
      </w:r>
      <w:r w:rsidRPr="003C67B1">
        <w:rPr>
          <w:rFonts w:ascii="Verdana" w:hAnsi="Verdana"/>
          <w:color w:val="000000"/>
          <w:sz w:val="20"/>
          <w:lang w:val="fr-FR"/>
        </w:rPr>
        <w:t>’</w:t>
      </w:r>
      <w:r w:rsidR="004B1AE3" w:rsidRPr="003C67B1">
        <w:rPr>
          <w:rFonts w:ascii="Verdana" w:hAnsi="Verdana"/>
          <w:color w:val="000000"/>
          <w:sz w:val="20"/>
          <w:lang w:val="fr-FR"/>
        </w:rPr>
        <w:t>était de nouveau changé en orque, lorgnant son trésor et tendant des mains avides, ignoble petite créature au regard cupide et à la bouche baveuse. Mais la vision était passée. Sam se tenait là, à genoux devant lui, le visage tordu de douleur, comme s</w:t>
      </w:r>
      <w:r w:rsidRPr="003C67B1">
        <w:rPr>
          <w:rFonts w:ascii="Verdana" w:hAnsi="Verdana"/>
          <w:color w:val="000000"/>
          <w:sz w:val="20"/>
          <w:lang w:val="fr-FR"/>
        </w:rPr>
        <w:t>’</w:t>
      </w:r>
      <w:r w:rsidR="004B1AE3" w:rsidRPr="003C67B1">
        <w:rPr>
          <w:rFonts w:ascii="Verdana" w:hAnsi="Verdana"/>
          <w:color w:val="000000"/>
          <w:sz w:val="20"/>
          <w:lang w:val="fr-FR"/>
        </w:rPr>
        <w:t>il eût été frappé en plein cœur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ses yeux ruisselaient de larmes.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Oh, Sam</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Frodo. Qu</w:t>
      </w:r>
      <w:r w:rsidRPr="003C67B1">
        <w:rPr>
          <w:rFonts w:ascii="Verdana" w:hAnsi="Verdana"/>
          <w:color w:val="000000"/>
          <w:sz w:val="20"/>
          <w:lang w:val="fr-FR"/>
        </w:rPr>
        <w:t>’</w:t>
      </w:r>
      <w:r w:rsidR="004B1AE3" w:rsidRPr="003C67B1">
        <w:rPr>
          <w:rFonts w:ascii="Verdana" w:hAnsi="Verdana"/>
          <w:color w:val="000000"/>
          <w:sz w:val="20"/>
          <w:lang w:val="fr-FR"/>
        </w:rPr>
        <w:t>ai</w:t>
      </w:r>
      <w:r w:rsidR="00A17C43" w:rsidRPr="003C67B1">
        <w:rPr>
          <w:rFonts w:ascii="Verdana" w:hAnsi="Verdana"/>
          <w:color w:val="000000"/>
          <w:sz w:val="20"/>
          <w:lang w:val="fr-FR"/>
        </w:rPr>
        <w:t>-</w:t>
      </w:r>
      <w:r w:rsidR="004B1AE3" w:rsidRPr="003C67B1">
        <w:rPr>
          <w:rFonts w:ascii="Verdana" w:hAnsi="Verdana"/>
          <w:color w:val="000000"/>
          <w:sz w:val="20"/>
          <w:lang w:val="fr-FR"/>
        </w:rPr>
        <w:t>je dit</w:t>
      </w:r>
      <w:r w:rsidRPr="003C67B1">
        <w:rPr>
          <w:rFonts w:ascii="Verdana" w:hAnsi="Verdana"/>
          <w:color w:val="000000"/>
          <w:sz w:val="20"/>
          <w:lang w:val="fr-FR"/>
        </w:rPr>
        <w:t> ?</w:t>
      </w:r>
      <w:r w:rsidR="004B1AE3" w:rsidRPr="003C67B1">
        <w:rPr>
          <w:rFonts w:ascii="Verdana" w:hAnsi="Verdana"/>
          <w:color w:val="000000"/>
          <w:sz w:val="20"/>
          <w:lang w:val="fr-FR"/>
        </w:rPr>
        <w:t xml:space="preserve"> Qu</w:t>
      </w:r>
      <w:r w:rsidRPr="003C67B1">
        <w:rPr>
          <w:rFonts w:ascii="Verdana" w:hAnsi="Verdana"/>
          <w:color w:val="000000"/>
          <w:sz w:val="20"/>
          <w:lang w:val="fr-FR"/>
        </w:rPr>
        <w:t>’</w:t>
      </w:r>
      <w:r w:rsidR="004B1AE3" w:rsidRPr="003C67B1">
        <w:rPr>
          <w:rFonts w:ascii="Verdana" w:hAnsi="Verdana"/>
          <w:color w:val="000000"/>
          <w:sz w:val="20"/>
          <w:lang w:val="fr-FR"/>
        </w:rPr>
        <w:t>ai</w:t>
      </w:r>
      <w:r w:rsidR="00A17C43" w:rsidRPr="003C67B1">
        <w:rPr>
          <w:rFonts w:ascii="Verdana" w:hAnsi="Verdana"/>
          <w:color w:val="000000"/>
          <w:sz w:val="20"/>
          <w:lang w:val="fr-FR"/>
        </w:rPr>
        <w:t>-</w:t>
      </w:r>
      <w:r w:rsidR="004B1AE3" w:rsidRPr="003C67B1">
        <w:rPr>
          <w:rFonts w:ascii="Verdana" w:hAnsi="Verdana"/>
          <w:color w:val="000000"/>
          <w:sz w:val="20"/>
          <w:lang w:val="fr-FR"/>
        </w:rPr>
        <w:t>je fait</w:t>
      </w:r>
      <w:r w:rsidRPr="003C67B1">
        <w:rPr>
          <w:rFonts w:ascii="Verdana" w:hAnsi="Verdana"/>
          <w:color w:val="000000"/>
          <w:sz w:val="20"/>
          <w:lang w:val="fr-FR"/>
        </w:rPr>
        <w:t> ?</w:t>
      </w:r>
      <w:r w:rsidR="004B1AE3" w:rsidRPr="003C67B1">
        <w:rPr>
          <w:rFonts w:ascii="Verdana" w:hAnsi="Verdana"/>
          <w:color w:val="000000"/>
          <w:sz w:val="20"/>
          <w:lang w:val="fr-FR"/>
        </w:rPr>
        <w:t xml:space="preserve"> Pardonne</w:t>
      </w:r>
      <w:r w:rsidR="00A17C43" w:rsidRPr="003C67B1">
        <w:rPr>
          <w:rFonts w:ascii="Verdana" w:hAnsi="Verdana"/>
          <w:color w:val="000000"/>
          <w:sz w:val="20"/>
          <w:lang w:val="fr-FR"/>
        </w:rPr>
        <w:t>-</w:t>
      </w:r>
      <w:r w:rsidR="004B1AE3" w:rsidRPr="003C67B1">
        <w:rPr>
          <w:rFonts w:ascii="Verdana" w:hAnsi="Verdana"/>
          <w:color w:val="000000"/>
          <w:sz w:val="20"/>
          <w:lang w:val="fr-FR"/>
        </w:rPr>
        <w:t>moi</w:t>
      </w:r>
      <w:r w:rsidRPr="003C67B1">
        <w:rPr>
          <w:rFonts w:ascii="Verdana" w:hAnsi="Verdana"/>
          <w:color w:val="000000"/>
          <w:sz w:val="20"/>
          <w:lang w:val="fr-FR"/>
        </w:rPr>
        <w:t> !</w:t>
      </w:r>
      <w:r w:rsidR="004B1AE3" w:rsidRPr="003C67B1">
        <w:rPr>
          <w:rFonts w:ascii="Verdana" w:hAnsi="Verdana"/>
          <w:color w:val="000000"/>
          <w:sz w:val="20"/>
          <w:lang w:val="fr-FR"/>
        </w:rPr>
        <w:t xml:space="preserve"> Après tout ce que tu as fait. C</w:t>
      </w:r>
      <w:r w:rsidRPr="003C67B1">
        <w:rPr>
          <w:rFonts w:ascii="Verdana" w:hAnsi="Verdana"/>
          <w:color w:val="000000"/>
          <w:sz w:val="20"/>
          <w:lang w:val="fr-FR"/>
        </w:rPr>
        <w:t>’</w:t>
      </w:r>
      <w:r w:rsidR="004B1AE3" w:rsidRPr="003C67B1">
        <w:rPr>
          <w:rFonts w:ascii="Verdana" w:hAnsi="Verdana"/>
          <w:color w:val="000000"/>
          <w:sz w:val="20"/>
          <w:lang w:val="fr-FR"/>
        </w:rPr>
        <w:t>est l</w:t>
      </w:r>
      <w:r w:rsidRPr="003C67B1">
        <w:rPr>
          <w:rFonts w:ascii="Verdana" w:hAnsi="Verdana"/>
          <w:color w:val="000000"/>
          <w:sz w:val="20"/>
          <w:lang w:val="fr-FR"/>
        </w:rPr>
        <w:t>’</w:t>
      </w:r>
      <w:r w:rsidR="004B1AE3" w:rsidRPr="003C67B1">
        <w:rPr>
          <w:rFonts w:ascii="Verdana" w:hAnsi="Verdana"/>
          <w:color w:val="000000"/>
          <w:sz w:val="20"/>
          <w:lang w:val="fr-FR"/>
        </w:rPr>
        <w:t>horrible pouvoir de l</w:t>
      </w:r>
      <w:r w:rsidRPr="003C67B1">
        <w:rPr>
          <w:rFonts w:ascii="Verdana" w:hAnsi="Verdana"/>
          <w:color w:val="000000"/>
          <w:sz w:val="20"/>
          <w:lang w:val="fr-FR"/>
        </w:rPr>
        <w:t>’</w:t>
      </w:r>
      <w:r w:rsidR="004B1AE3" w:rsidRPr="003C67B1">
        <w:rPr>
          <w:rFonts w:ascii="Verdana" w:hAnsi="Verdana"/>
          <w:color w:val="000000"/>
          <w:sz w:val="20"/>
          <w:lang w:val="fr-FR"/>
        </w:rPr>
        <w:t>Anneau. Je voudrais qu</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eût jamais, jamais été trouvé. Mais ne t</w:t>
      </w:r>
      <w:r w:rsidRPr="003C67B1">
        <w:rPr>
          <w:rFonts w:ascii="Verdana" w:hAnsi="Verdana"/>
          <w:color w:val="000000"/>
          <w:sz w:val="20"/>
          <w:lang w:val="fr-FR"/>
        </w:rPr>
        <w:t>’</w:t>
      </w:r>
      <w:r w:rsidR="004B1AE3" w:rsidRPr="003C67B1">
        <w:rPr>
          <w:rFonts w:ascii="Verdana" w:hAnsi="Verdana"/>
          <w:color w:val="000000"/>
          <w:sz w:val="20"/>
          <w:lang w:val="fr-FR"/>
        </w:rPr>
        <w:t>occupe pas de moi, Sam. Je dois porter le fardeau jusqu</w:t>
      </w:r>
      <w:r w:rsidRPr="003C67B1">
        <w:rPr>
          <w:rFonts w:ascii="Verdana" w:hAnsi="Verdana"/>
          <w:color w:val="000000"/>
          <w:sz w:val="20"/>
          <w:lang w:val="fr-FR"/>
        </w:rPr>
        <w:t>’</w:t>
      </w:r>
      <w:r w:rsidR="004B1AE3" w:rsidRPr="003C67B1">
        <w:rPr>
          <w:rFonts w:ascii="Verdana" w:hAnsi="Verdana"/>
          <w:color w:val="000000"/>
          <w:sz w:val="20"/>
          <w:lang w:val="fr-FR"/>
        </w:rPr>
        <w:t>à la fin. On n</w:t>
      </w:r>
      <w:r w:rsidRPr="003C67B1">
        <w:rPr>
          <w:rFonts w:ascii="Verdana" w:hAnsi="Verdana"/>
          <w:color w:val="000000"/>
          <w:sz w:val="20"/>
          <w:lang w:val="fr-FR"/>
        </w:rPr>
        <w:t>’</w:t>
      </w:r>
      <w:r w:rsidR="004B1AE3" w:rsidRPr="003C67B1">
        <w:rPr>
          <w:rFonts w:ascii="Verdana" w:hAnsi="Verdana"/>
          <w:color w:val="000000"/>
          <w:sz w:val="20"/>
          <w:lang w:val="fr-FR"/>
        </w:rPr>
        <w:t>y peut rien changer. Tu ne peux pas t</w:t>
      </w:r>
      <w:r w:rsidRPr="003C67B1">
        <w:rPr>
          <w:rFonts w:ascii="Verdana" w:hAnsi="Verdana"/>
          <w:color w:val="000000"/>
          <w:sz w:val="20"/>
          <w:lang w:val="fr-FR"/>
        </w:rPr>
        <w:t>’</w:t>
      </w:r>
      <w:r w:rsidR="004B1AE3" w:rsidRPr="003C67B1">
        <w:rPr>
          <w:rFonts w:ascii="Verdana" w:hAnsi="Verdana"/>
          <w:color w:val="000000"/>
          <w:sz w:val="20"/>
          <w:lang w:val="fr-FR"/>
        </w:rPr>
        <w:t>interposer entre moi et ce destin.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en faites pas, monsieur Frodo, dit Sam, passant sa manche sur ses yeux. Je comprends. Mais je peux quand même aider, non</w:t>
      </w:r>
      <w:r w:rsidRPr="003C67B1">
        <w:rPr>
          <w:rFonts w:ascii="Verdana" w:hAnsi="Verdana"/>
          <w:color w:val="000000"/>
          <w:sz w:val="20"/>
          <w:lang w:val="fr-FR"/>
        </w:rPr>
        <w:t> ?</w:t>
      </w:r>
      <w:r w:rsidR="004B1AE3" w:rsidRPr="003C67B1">
        <w:rPr>
          <w:rFonts w:ascii="Verdana" w:hAnsi="Verdana"/>
          <w:color w:val="000000"/>
          <w:sz w:val="20"/>
          <w:lang w:val="fr-FR"/>
        </w:rPr>
        <w:t xml:space="preserve"> Il faut que je vous sorte d</w:t>
      </w:r>
      <w:r w:rsidRPr="003C67B1">
        <w:rPr>
          <w:rFonts w:ascii="Verdana" w:hAnsi="Verdana"/>
          <w:color w:val="000000"/>
          <w:sz w:val="20"/>
          <w:lang w:val="fr-FR"/>
        </w:rPr>
        <w:t>’</w:t>
      </w:r>
      <w:r w:rsidR="004B1AE3" w:rsidRPr="003C67B1">
        <w:rPr>
          <w:rFonts w:ascii="Verdana" w:hAnsi="Verdana"/>
          <w:color w:val="000000"/>
          <w:sz w:val="20"/>
          <w:lang w:val="fr-FR"/>
        </w:rPr>
        <w:t>ici. Tout de suite, voyez</w:t>
      </w:r>
      <w:r w:rsidRPr="003C67B1">
        <w:rPr>
          <w:rFonts w:ascii="Verdana" w:hAnsi="Verdana"/>
          <w:color w:val="000000"/>
          <w:sz w:val="20"/>
          <w:lang w:val="fr-FR"/>
        </w:rPr>
        <w:t> !</w:t>
      </w:r>
      <w:r w:rsidR="004B1AE3" w:rsidRPr="003C67B1">
        <w:rPr>
          <w:rFonts w:ascii="Verdana" w:hAnsi="Verdana"/>
          <w:color w:val="000000"/>
          <w:sz w:val="20"/>
          <w:lang w:val="fr-FR"/>
        </w:rPr>
        <w:t xml:space="preserve"> Mais il vous faut d</w:t>
      </w:r>
      <w:r w:rsidRPr="003C67B1">
        <w:rPr>
          <w:rFonts w:ascii="Verdana" w:hAnsi="Verdana"/>
          <w:color w:val="000000"/>
          <w:sz w:val="20"/>
          <w:lang w:val="fr-FR"/>
        </w:rPr>
        <w:t>’</w:t>
      </w:r>
      <w:r w:rsidR="004B1AE3" w:rsidRPr="003C67B1">
        <w:rPr>
          <w:rFonts w:ascii="Verdana" w:hAnsi="Verdana"/>
          <w:color w:val="000000"/>
          <w:sz w:val="20"/>
          <w:lang w:val="fr-FR"/>
        </w:rPr>
        <w:t xml:space="preserve">abord des vêtements et du matériel, et puis de la </w:t>
      </w:r>
      <w:r w:rsidR="004B1AE3" w:rsidRPr="003C67B1">
        <w:rPr>
          <w:rFonts w:ascii="Verdana" w:hAnsi="Verdana"/>
          <w:color w:val="000000"/>
          <w:sz w:val="20"/>
          <w:lang w:val="fr-FR"/>
        </w:rPr>
        <w:lastRenderedPageBreak/>
        <w:t>nourriture. Le plus facile, ce sera les vêtements. Puisqu</w:t>
      </w:r>
      <w:r w:rsidRPr="003C67B1">
        <w:rPr>
          <w:rFonts w:ascii="Verdana" w:hAnsi="Verdana"/>
          <w:color w:val="000000"/>
          <w:sz w:val="20"/>
          <w:lang w:val="fr-FR"/>
        </w:rPr>
        <w:t>’</w:t>
      </w:r>
      <w:r w:rsidR="004B1AE3" w:rsidRPr="003C67B1">
        <w:rPr>
          <w:rFonts w:ascii="Verdana" w:hAnsi="Verdana"/>
          <w:color w:val="000000"/>
          <w:sz w:val="20"/>
          <w:lang w:val="fr-FR"/>
        </w:rPr>
        <w:t>on est au Mordor, mieux vaut s</w:t>
      </w:r>
      <w:r w:rsidRPr="003C67B1">
        <w:rPr>
          <w:rFonts w:ascii="Verdana" w:hAnsi="Verdana"/>
          <w:color w:val="000000"/>
          <w:sz w:val="20"/>
          <w:lang w:val="fr-FR"/>
        </w:rPr>
        <w:t>’</w:t>
      </w:r>
      <w:r w:rsidR="004B1AE3" w:rsidRPr="003C67B1">
        <w:rPr>
          <w:rFonts w:ascii="Verdana" w:hAnsi="Verdana"/>
          <w:color w:val="000000"/>
          <w:sz w:val="20"/>
          <w:lang w:val="fr-FR"/>
        </w:rPr>
        <w:t>accoutrer comme eux</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de toute façon, y a pas le choix. Va falloir vous déguiser en orque, monsieur Frodo, j</w:t>
      </w:r>
      <w:r w:rsidRPr="003C67B1">
        <w:rPr>
          <w:rFonts w:ascii="Verdana" w:hAnsi="Verdana"/>
          <w:color w:val="000000"/>
          <w:sz w:val="20"/>
          <w:lang w:val="fr-FR"/>
        </w:rPr>
        <w:t>’</w:t>
      </w:r>
      <w:r w:rsidR="004B1AE3" w:rsidRPr="003C67B1">
        <w:rPr>
          <w:rFonts w:ascii="Verdana" w:hAnsi="Verdana"/>
          <w:color w:val="000000"/>
          <w:sz w:val="20"/>
          <w:lang w:val="fr-FR"/>
        </w:rPr>
        <w:t>en ai peur. Et moi aussi. Si on y va ensemble, vaudrait mieux être assortis. Mais enveloppez</w:t>
      </w:r>
      <w:r w:rsidR="00A17C43" w:rsidRPr="003C67B1">
        <w:rPr>
          <w:rFonts w:ascii="Verdana" w:hAnsi="Verdana"/>
          <w:color w:val="000000"/>
          <w:sz w:val="20"/>
          <w:lang w:val="fr-FR"/>
        </w:rPr>
        <w:t>-</w:t>
      </w:r>
      <w:r w:rsidR="004B1AE3" w:rsidRPr="003C67B1">
        <w:rPr>
          <w:rFonts w:ascii="Verdana" w:hAnsi="Verdana"/>
          <w:color w:val="000000"/>
          <w:sz w:val="20"/>
          <w:lang w:val="fr-FR"/>
        </w:rPr>
        <w:t>vous là</w:t>
      </w:r>
      <w:r w:rsidR="00A17C43" w:rsidRPr="003C67B1">
        <w:rPr>
          <w:rFonts w:ascii="Verdana" w:hAnsi="Verdana"/>
          <w:color w:val="000000"/>
          <w:sz w:val="20"/>
          <w:lang w:val="fr-FR"/>
        </w:rPr>
        <w:t>-</w:t>
      </w:r>
      <w:r w:rsidR="004B1AE3" w:rsidRPr="003C67B1">
        <w:rPr>
          <w:rFonts w:ascii="Verdana" w:hAnsi="Verdana"/>
          <w:color w:val="000000"/>
          <w:sz w:val="20"/>
          <w:lang w:val="fr-FR"/>
        </w:rPr>
        <w:t>dedans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dégrafa sa cape grise et la jeta sur les épaules de Frodo. Il déposa son sac à terre et tira Dard du fourreau</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sa lame luisait à peine. </w:t>
      </w:r>
      <w:r w:rsidR="0083157B" w:rsidRPr="003C67B1">
        <w:rPr>
          <w:rFonts w:ascii="Verdana" w:hAnsi="Verdana"/>
          <w:color w:val="000000"/>
          <w:sz w:val="20"/>
          <w:lang w:val="fr-FR"/>
        </w:rPr>
        <w:t>« </w:t>
      </w:r>
      <w:r w:rsidRPr="003C67B1">
        <w:rPr>
          <w:rFonts w:ascii="Verdana" w:hAnsi="Verdana"/>
          <w:color w:val="000000"/>
          <w:sz w:val="20"/>
          <w:lang w:val="fr-FR"/>
        </w:rPr>
        <w:t>J</w:t>
      </w:r>
      <w:r w:rsidR="0083157B" w:rsidRPr="003C67B1">
        <w:rPr>
          <w:rFonts w:ascii="Verdana" w:hAnsi="Verdana"/>
          <w:color w:val="000000"/>
          <w:sz w:val="20"/>
          <w:lang w:val="fr-FR"/>
        </w:rPr>
        <w:t>’</w:t>
      </w:r>
      <w:r w:rsidRPr="003C67B1">
        <w:rPr>
          <w:rFonts w:ascii="Verdana" w:hAnsi="Verdana"/>
          <w:color w:val="000000"/>
          <w:sz w:val="20"/>
          <w:lang w:val="fr-FR"/>
        </w:rPr>
        <w:t>oubliais, monsieur Frodo, dit</w:t>
      </w:r>
      <w:r w:rsidR="00A17C43" w:rsidRPr="003C67B1">
        <w:rPr>
          <w:rFonts w:ascii="Verdana" w:hAnsi="Verdana"/>
          <w:color w:val="000000"/>
          <w:sz w:val="20"/>
          <w:lang w:val="fr-FR"/>
        </w:rPr>
        <w:t>-</w:t>
      </w:r>
      <w:r w:rsidRPr="003C67B1">
        <w:rPr>
          <w:rFonts w:ascii="Verdana" w:hAnsi="Verdana"/>
          <w:color w:val="000000"/>
          <w:sz w:val="20"/>
          <w:lang w:val="fr-FR"/>
        </w:rPr>
        <w:t>il. Non, ils n</w:t>
      </w:r>
      <w:r w:rsidR="0083157B" w:rsidRPr="003C67B1">
        <w:rPr>
          <w:rFonts w:ascii="Verdana" w:hAnsi="Verdana"/>
          <w:color w:val="000000"/>
          <w:sz w:val="20"/>
          <w:lang w:val="fr-FR"/>
        </w:rPr>
        <w:t>’</w:t>
      </w:r>
      <w:r w:rsidRPr="003C67B1">
        <w:rPr>
          <w:rFonts w:ascii="Verdana" w:hAnsi="Verdana"/>
          <w:color w:val="000000"/>
          <w:sz w:val="20"/>
          <w:lang w:val="fr-FR"/>
        </w:rPr>
        <w:t>ont pas tout pris</w:t>
      </w:r>
      <w:r w:rsidR="0083157B" w:rsidRPr="003C67B1">
        <w:rPr>
          <w:rFonts w:ascii="Verdana" w:hAnsi="Verdana"/>
          <w:color w:val="000000"/>
          <w:sz w:val="20"/>
          <w:lang w:val="fr-FR"/>
        </w:rPr>
        <w:t> !</w:t>
      </w:r>
      <w:r w:rsidRPr="003C67B1">
        <w:rPr>
          <w:rFonts w:ascii="Verdana" w:hAnsi="Verdana"/>
          <w:color w:val="000000"/>
          <w:sz w:val="20"/>
          <w:lang w:val="fr-FR"/>
        </w:rPr>
        <w:t xml:space="preserve"> Vous m</w:t>
      </w:r>
      <w:r w:rsidR="0083157B" w:rsidRPr="003C67B1">
        <w:rPr>
          <w:rFonts w:ascii="Verdana" w:hAnsi="Verdana"/>
          <w:color w:val="000000"/>
          <w:sz w:val="20"/>
          <w:lang w:val="fr-FR"/>
        </w:rPr>
        <w:t>’</w:t>
      </w:r>
      <w:r w:rsidRPr="003C67B1">
        <w:rPr>
          <w:rFonts w:ascii="Verdana" w:hAnsi="Verdana"/>
          <w:color w:val="000000"/>
          <w:sz w:val="20"/>
          <w:lang w:val="fr-FR"/>
        </w:rPr>
        <w:t>aviez prêté Dard, si vous vous rappelez bien, et le globe de la Dame. J</w:t>
      </w:r>
      <w:r w:rsidR="0083157B" w:rsidRPr="003C67B1">
        <w:rPr>
          <w:rFonts w:ascii="Verdana" w:hAnsi="Verdana"/>
          <w:color w:val="000000"/>
          <w:sz w:val="20"/>
          <w:lang w:val="fr-FR"/>
        </w:rPr>
        <w:t>’</w:t>
      </w:r>
      <w:r w:rsidRPr="003C67B1">
        <w:rPr>
          <w:rFonts w:ascii="Verdana" w:hAnsi="Verdana"/>
          <w:color w:val="000000"/>
          <w:sz w:val="20"/>
          <w:lang w:val="fr-FR"/>
        </w:rPr>
        <w:t>ai encore les deux. Mais prêtez</w:t>
      </w:r>
      <w:r w:rsidR="00A17C43" w:rsidRPr="003C67B1">
        <w:rPr>
          <w:rFonts w:ascii="Verdana" w:hAnsi="Verdana"/>
          <w:color w:val="000000"/>
          <w:sz w:val="20"/>
          <w:lang w:val="fr-FR"/>
        </w:rPr>
        <w:t>-</w:t>
      </w:r>
      <w:r w:rsidRPr="003C67B1">
        <w:rPr>
          <w:rFonts w:ascii="Verdana" w:hAnsi="Verdana"/>
          <w:color w:val="000000"/>
          <w:sz w:val="20"/>
          <w:lang w:val="fr-FR"/>
        </w:rPr>
        <w:t>les</w:t>
      </w:r>
      <w:r w:rsidR="00A17C43" w:rsidRPr="003C67B1">
        <w:rPr>
          <w:rFonts w:ascii="Verdana" w:hAnsi="Verdana"/>
          <w:color w:val="000000"/>
          <w:sz w:val="20"/>
          <w:lang w:val="fr-FR"/>
        </w:rPr>
        <w:t>-</w:t>
      </w:r>
      <w:r w:rsidRPr="003C67B1">
        <w:rPr>
          <w:rFonts w:ascii="Verdana" w:hAnsi="Verdana"/>
          <w:color w:val="000000"/>
          <w:sz w:val="20"/>
          <w:lang w:val="fr-FR"/>
        </w:rPr>
        <w:t>moi encore un moment, monsieur Frodo. Il faut que j</w:t>
      </w:r>
      <w:r w:rsidR="0083157B" w:rsidRPr="003C67B1">
        <w:rPr>
          <w:rFonts w:ascii="Verdana" w:hAnsi="Verdana"/>
          <w:color w:val="000000"/>
          <w:sz w:val="20"/>
          <w:lang w:val="fr-FR"/>
        </w:rPr>
        <w:t>’</w:t>
      </w:r>
      <w:r w:rsidRPr="003C67B1">
        <w:rPr>
          <w:rFonts w:ascii="Verdana" w:hAnsi="Verdana"/>
          <w:color w:val="000000"/>
          <w:sz w:val="20"/>
          <w:lang w:val="fr-FR"/>
        </w:rPr>
        <w:t>aille trouver ce que je peux. Restez ici en attendant. Promenez</w:t>
      </w:r>
      <w:r w:rsidR="00A17C43" w:rsidRPr="003C67B1">
        <w:rPr>
          <w:rFonts w:ascii="Verdana" w:hAnsi="Verdana"/>
          <w:color w:val="000000"/>
          <w:sz w:val="20"/>
          <w:lang w:val="fr-FR"/>
        </w:rPr>
        <w:t>-</w:t>
      </w:r>
      <w:r w:rsidRPr="003C67B1">
        <w:rPr>
          <w:rFonts w:ascii="Verdana" w:hAnsi="Verdana"/>
          <w:color w:val="000000"/>
          <w:sz w:val="20"/>
          <w:lang w:val="fr-FR"/>
        </w:rPr>
        <w:t>vous un peu, histoire de vous dégourdir les jambes. Ce sera pas bien long. J</w:t>
      </w:r>
      <w:r w:rsidR="0083157B" w:rsidRPr="003C67B1">
        <w:rPr>
          <w:rFonts w:ascii="Verdana" w:hAnsi="Verdana"/>
          <w:color w:val="000000"/>
          <w:sz w:val="20"/>
          <w:lang w:val="fr-FR"/>
        </w:rPr>
        <w:t>’</w:t>
      </w:r>
      <w:r w:rsidRPr="003C67B1">
        <w:rPr>
          <w:rFonts w:ascii="Verdana" w:hAnsi="Verdana"/>
          <w:color w:val="000000"/>
          <w:sz w:val="20"/>
          <w:lang w:val="fr-FR"/>
        </w:rPr>
        <w:t>irai pas bien loin.</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Fais attention, Sam</w:t>
      </w:r>
      <w:r w:rsidRPr="003C67B1">
        <w:rPr>
          <w:rFonts w:ascii="Verdana" w:hAnsi="Verdana"/>
          <w:color w:val="000000"/>
          <w:sz w:val="20"/>
          <w:lang w:val="fr-FR"/>
        </w:rPr>
        <w:t> !</w:t>
      </w:r>
      <w:r w:rsidR="004B1AE3" w:rsidRPr="003C67B1">
        <w:rPr>
          <w:rFonts w:ascii="Verdana" w:hAnsi="Verdana"/>
          <w:color w:val="000000"/>
          <w:sz w:val="20"/>
          <w:lang w:val="fr-FR"/>
        </w:rPr>
        <w:t xml:space="preserve"> dit Frodo. Et dépêche</w:t>
      </w:r>
      <w:r w:rsidR="00A17C43" w:rsidRPr="003C67B1">
        <w:rPr>
          <w:rFonts w:ascii="Verdana" w:hAnsi="Verdana"/>
          <w:color w:val="000000"/>
          <w:sz w:val="20"/>
          <w:lang w:val="fr-FR"/>
        </w:rPr>
        <w:t>-</w:t>
      </w:r>
      <w:r w:rsidR="004B1AE3" w:rsidRPr="003C67B1">
        <w:rPr>
          <w:rFonts w:ascii="Verdana" w:hAnsi="Verdana"/>
          <w:color w:val="000000"/>
          <w:sz w:val="20"/>
          <w:lang w:val="fr-FR"/>
        </w:rPr>
        <w:t>toi</w:t>
      </w:r>
      <w:r w:rsidRPr="003C67B1">
        <w:rPr>
          <w:rFonts w:ascii="Verdana" w:hAnsi="Verdana"/>
          <w:color w:val="000000"/>
          <w:sz w:val="20"/>
          <w:lang w:val="fr-FR"/>
        </w:rPr>
        <w:t> !</w:t>
      </w:r>
      <w:r w:rsidR="004B1AE3" w:rsidRPr="003C67B1">
        <w:rPr>
          <w:rFonts w:ascii="Verdana" w:hAnsi="Verdana"/>
          <w:color w:val="000000"/>
          <w:sz w:val="20"/>
          <w:lang w:val="fr-FR"/>
        </w:rPr>
        <w:t xml:space="preserve"> Il peut y avoir des orques encore vivants, tapis dans les coins et prêts à te sauter dessus.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faut que je m</w:t>
      </w:r>
      <w:r w:rsidRPr="003C67B1">
        <w:rPr>
          <w:rFonts w:ascii="Verdana" w:hAnsi="Verdana"/>
          <w:color w:val="000000"/>
          <w:sz w:val="20"/>
          <w:lang w:val="fr-FR"/>
        </w:rPr>
        <w:t>’</w:t>
      </w:r>
      <w:r w:rsidR="004B1AE3" w:rsidRPr="003C67B1">
        <w:rPr>
          <w:rFonts w:ascii="Verdana" w:hAnsi="Verdana"/>
          <w:color w:val="000000"/>
          <w:sz w:val="20"/>
          <w:lang w:val="fr-FR"/>
        </w:rPr>
        <w:t>y risque</w:t>
      </w:r>
      <w:r w:rsidRPr="003C67B1">
        <w:rPr>
          <w:rFonts w:ascii="Verdana" w:hAnsi="Verdana"/>
          <w:color w:val="000000"/>
          <w:sz w:val="20"/>
          <w:lang w:val="fr-FR"/>
        </w:rPr>
        <w:t> »</w:t>
      </w:r>
      <w:r w:rsidR="004B1AE3" w:rsidRPr="003C67B1">
        <w:rPr>
          <w:rFonts w:ascii="Verdana" w:hAnsi="Verdana"/>
          <w:color w:val="000000"/>
          <w:sz w:val="20"/>
          <w:lang w:val="fr-FR"/>
        </w:rPr>
        <w:t>, dit Sam. Il s</w:t>
      </w:r>
      <w:r w:rsidRPr="003C67B1">
        <w:rPr>
          <w:rFonts w:ascii="Verdana" w:hAnsi="Verdana"/>
          <w:color w:val="000000"/>
          <w:sz w:val="20"/>
          <w:lang w:val="fr-FR"/>
        </w:rPr>
        <w:t>’</w:t>
      </w:r>
      <w:r w:rsidR="004B1AE3" w:rsidRPr="003C67B1">
        <w:rPr>
          <w:rFonts w:ascii="Verdana" w:hAnsi="Verdana"/>
          <w:color w:val="000000"/>
          <w:sz w:val="20"/>
          <w:lang w:val="fr-FR"/>
        </w:rPr>
        <w:t>avança jusqu</w:t>
      </w:r>
      <w:r w:rsidRPr="003C67B1">
        <w:rPr>
          <w:rFonts w:ascii="Verdana" w:hAnsi="Verdana"/>
          <w:color w:val="000000"/>
          <w:sz w:val="20"/>
          <w:lang w:val="fr-FR"/>
        </w:rPr>
        <w:t>’</w:t>
      </w:r>
      <w:r w:rsidR="004B1AE3" w:rsidRPr="003C67B1">
        <w:rPr>
          <w:rFonts w:ascii="Verdana" w:hAnsi="Verdana"/>
          <w:color w:val="000000"/>
          <w:sz w:val="20"/>
          <w:lang w:val="fr-FR"/>
        </w:rPr>
        <w:t>à la trappe et se glissa au bas de l</w:t>
      </w:r>
      <w:r w:rsidRPr="003C67B1">
        <w:rPr>
          <w:rFonts w:ascii="Verdana" w:hAnsi="Verdana"/>
          <w:color w:val="000000"/>
          <w:sz w:val="20"/>
          <w:lang w:val="fr-FR"/>
        </w:rPr>
        <w:t>’</w:t>
      </w:r>
      <w:r w:rsidR="004B1AE3" w:rsidRPr="003C67B1">
        <w:rPr>
          <w:rFonts w:ascii="Verdana" w:hAnsi="Verdana"/>
          <w:color w:val="000000"/>
          <w:sz w:val="20"/>
          <w:lang w:val="fr-FR"/>
        </w:rPr>
        <w:t>échelle. Sa tête reparut un instant plus tard. Il jeta un long couteau sur le sol.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Voilà quelque chose qui pourrait servir, dit</w:t>
      </w:r>
      <w:r w:rsidR="00A17C43" w:rsidRPr="003C67B1">
        <w:rPr>
          <w:rFonts w:ascii="Verdana" w:hAnsi="Verdana"/>
          <w:color w:val="000000"/>
          <w:sz w:val="20"/>
          <w:lang w:val="fr-FR"/>
        </w:rPr>
        <w:t>-</w:t>
      </w:r>
      <w:r w:rsidR="004B1AE3" w:rsidRPr="003C67B1">
        <w:rPr>
          <w:rFonts w:ascii="Verdana" w:hAnsi="Verdana"/>
          <w:color w:val="000000"/>
          <w:sz w:val="20"/>
          <w:lang w:val="fr-FR"/>
        </w:rPr>
        <w:t>il. Il est mort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celui qui vous a flagellé. Il s</w:t>
      </w:r>
      <w:r w:rsidRPr="003C67B1">
        <w:rPr>
          <w:rFonts w:ascii="Verdana" w:hAnsi="Verdana"/>
          <w:color w:val="000000"/>
          <w:sz w:val="20"/>
          <w:lang w:val="fr-FR"/>
        </w:rPr>
        <w:t>’</w:t>
      </w:r>
      <w:r w:rsidR="004B1AE3" w:rsidRPr="003C67B1">
        <w:rPr>
          <w:rFonts w:ascii="Verdana" w:hAnsi="Verdana"/>
          <w:color w:val="000000"/>
          <w:sz w:val="20"/>
          <w:lang w:val="fr-FR"/>
        </w:rPr>
        <w:t>est brisé le cou, on dirait, dans sa hâte. Maintenant, remontez donc l</w:t>
      </w:r>
      <w:r w:rsidRPr="003C67B1">
        <w:rPr>
          <w:rFonts w:ascii="Verdana" w:hAnsi="Verdana"/>
          <w:color w:val="000000"/>
          <w:sz w:val="20"/>
          <w:lang w:val="fr-FR"/>
        </w:rPr>
        <w:t>’</w:t>
      </w:r>
      <w:r w:rsidR="004B1AE3" w:rsidRPr="003C67B1">
        <w:rPr>
          <w:rFonts w:ascii="Verdana" w:hAnsi="Verdana"/>
          <w:color w:val="000000"/>
          <w:sz w:val="20"/>
          <w:lang w:val="fr-FR"/>
        </w:rPr>
        <w:t>échelle, si vous pouvez, monsieur Frodo</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vous avisez pas de la faire redescendre avant que j</w:t>
      </w:r>
      <w:r w:rsidRPr="003C67B1">
        <w:rPr>
          <w:rFonts w:ascii="Verdana" w:hAnsi="Verdana"/>
          <w:color w:val="000000"/>
          <w:sz w:val="20"/>
          <w:lang w:val="fr-FR"/>
        </w:rPr>
        <w:t>’</w:t>
      </w:r>
      <w:r w:rsidR="004B1AE3" w:rsidRPr="003C67B1">
        <w:rPr>
          <w:rFonts w:ascii="Verdana" w:hAnsi="Verdana"/>
          <w:color w:val="000000"/>
          <w:sz w:val="20"/>
          <w:lang w:val="fr-FR"/>
        </w:rPr>
        <w:t xml:space="preserve">aie crié le mot de passe. </w:t>
      </w:r>
      <w:r w:rsidR="004B1AE3" w:rsidRPr="003C67B1">
        <w:rPr>
          <w:rFonts w:ascii="Verdana" w:hAnsi="Verdana"/>
          <w:i/>
          <w:iCs/>
          <w:color w:val="000000"/>
          <w:sz w:val="20"/>
          <w:lang w:val="fr-FR"/>
        </w:rPr>
        <w:t>Elbereth</w:t>
      </w:r>
      <w:r w:rsidRPr="003C67B1">
        <w:rPr>
          <w:rFonts w:ascii="Verdana" w:hAnsi="Verdana"/>
          <w:color w:val="000000"/>
          <w:sz w:val="20"/>
          <w:lang w:val="fr-FR"/>
        </w:rPr>
        <w:t xml:space="preserve">, </w:t>
      </w:r>
      <w:r w:rsidR="004B1AE3" w:rsidRPr="003C67B1">
        <w:rPr>
          <w:rFonts w:ascii="Verdana" w:hAnsi="Verdana"/>
          <w:color w:val="000000"/>
          <w:sz w:val="20"/>
          <w:lang w:val="fr-FR"/>
        </w:rPr>
        <w:t>que je vais dire. Comme les Elfes. Aucun orque ne dirait ça.</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resta un moment assis, frissonnant, tandis que de terribles angoisses se pourchassaient dans sa tête. Puis il se leva, ramena la cape grise autour de ses épaules et, pour distraire sa pensée, se mit à arpenter la pièce, fouillant et scrutant chaque recoin de sa prison.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attente ne fut pas bien longue, encore qu</w:t>
      </w:r>
      <w:r w:rsidR="0083157B" w:rsidRPr="003C67B1">
        <w:rPr>
          <w:rFonts w:ascii="Verdana" w:hAnsi="Verdana"/>
          <w:color w:val="000000"/>
          <w:sz w:val="20"/>
          <w:lang w:val="fr-FR"/>
        </w:rPr>
        <w:t>’</w:t>
      </w:r>
      <w:r w:rsidRPr="003C67B1">
        <w:rPr>
          <w:rFonts w:ascii="Verdana" w:hAnsi="Verdana"/>
          <w:color w:val="000000"/>
          <w:sz w:val="20"/>
          <w:lang w:val="fr-FR"/>
        </w:rPr>
        <w:t>avec la peur elle lui parût durer une heure au moins, avant qu</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entendît la voix de Sam appeler doucement d</w:t>
      </w:r>
      <w:r w:rsidR="0083157B" w:rsidRPr="003C67B1">
        <w:rPr>
          <w:rFonts w:ascii="Verdana" w:hAnsi="Verdana"/>
          <w:color w:val="000000"/>
          <w:sz w:val="20"/>
          <w:lang w:val="fr-FR"/>
        </w:rPr>
        <w:t>’</w:t>
      </w:r>
      <w:r w:rsidRPr="003C67B1">
        <w:rPr>
          <w:rFonts w:ascii="Verdana" w:hAnsi="Verdana"/>
          <w:color w:val="000000"/>
          <w:sz w:val="20"/>
          <w:lang w:val="fr-FR"/>
        </w:rPr>
        <w:t>en bas</w:t>
      </w:r>
      <w:r w:rsidR="00A17C43" w:rsidRPr="003C67B1">
        <w:rPr>
          <w:rFonts w:ascii="Verdana" w:hAnsi="Verdana"/>
          <w:color w:val="000000"/>
          <w:sz w:val="20"/>
          <w:lang w:val="fr-FR"/>
        </w:rPr>
        <w:t xml:space="preserve">: </w:t>
      </w:r>
      <w:r w:rsidRPr="003C67B1">
        <w:rPr>
          <w:rFonts w:ascii="Verdana" w:hAnsi="Verdana"/>
          <w:i/>
          <w:iCs/>
          <w:color w:val="000000"/>
          <w:sz w:val="20"/>
          <w:lang w:val="fr-FR"/>
        </w:rPr>
        <w:t>Elbereth, Elbereth</w:t>
      </w:r>
      <w:r w:rsidR="0083157B" w:rsidRPr="003C67B1">
        <w:rPr>
          <w:rFonts w:ascii="Verdana" w:hAnsi="Verdana"/>
          <w:color w:val="000000"/>
          <w:sz w:val="20"/>
          <w:lang w:val="fr-FR"/>
        </w:rPr>
        <w:t xml:space="preserve">. </w:t>
      </w:r>
      <w:r w:rsidRPr="003C67B1">
        <w:rPr>
          <w:rFonts w:ascii="Verdana" w:hAnsi="Verdana"/>
          <w:color w:val="000000"/>
          <w:sz w:val="20"/>
          <w:lang w:val="fr-FR"/>
        </w:rPr>
        <w:t>Frodo laissa descendre la légère échelle. Sam grimpa en soufflant comme un bœuf, portant un gros ballot sur la tête. Il le laissa tomber avec fracas.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Maintenant, dépêchez</w:t>
      </w:r>
      <w:r w:rsidR="00A17C43" w:rsidRPr="003C67B1">
        <w:rPr>
          <w:rFonts w:ascii="Verdana" w:hAnsi="Verdana"/>
          <w:color w:val="000000"/>
          <w:sz w:val="20"/>
          <w:lang w:val="fr-FR"/>
        </w:rPr>
        <w:t>-</w:t>
      </w:r>
      <w:r w:rsidR="004B1AE3" w:rsidRPr="003C67B1">
        <w:rPr>
          <w:rFonts w:ascii="Verdana" w:hAnsi="Verdana"/>
          <w:color w:val="000000"/>
          <w:sz w:val="20"/>
          <w:lang w:val="fr-FR"/>
        </w:rPr>
        <w:t>vous, monsieur Frodo</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il. J</w:t>
      </w:r>
      <w:r w:rsidRPr="003C67B1">
        <w:rPr>
          <w:rFonts w:ascii="Verdana" w:hAnsi="Verdana"/>
          <w:color w:val="000000"/>
          <w:sz w:val="20"/>
          <w:lang w:val="fr-FR"/>
        </w:rPr>
        <w:t>’</w:t>
      </w:r>
      <w:r w:rsidR="004B1AE3" w:rsidRPr="003C67B1">
        <w:rPr>
          <w:rFonts w:ascii="Verdana" w:hAnsi="Verdana"/>
          <w:color w:val="000000"/>
          <w:sz w:val="20"/>
          <w:lang w:val="fr-FR"/>
        </w:rPr>
        <w:t>ai dû chercher pas mal avant de trouver quelque chose d</w:t>
      </w:r>
      <w:r w:rsidRPr="003C67B1">
        <w:rPr>
          <w:rFonts w:ascii="Verdana" w:hAnsi="Verdana"/>
          <w:color w:val="000000"/>
          <w:sz w:val="20"/>
          <w:lang w:val="fr-FR"/>
        </w:rPr>
        <w:t>’</w:t>
      </w:r>
      <w:r w:rsidR="004B1AE3" w:rsidRPr="003C67B1">
        <w:rPr>
          <w:rFonts w:ascii="Verdana" w:hAnsi="Verdana"/>
          <w:color w:val="000000"/>
          <w:sz w:val="20"/>
          <w:lang w:val="fr-FR"/>
        </w:rPr>
        <w:t>assez petit pour des gens comme nous. Faudra s</w:t>
      </w:r>
      <w:r w:rsidRPr="003C67B1">
        <w:rPr>
          <w:rFonts w:ascii="Verdana" w:hAnsi="Verdana"/>
          <w:color w:val="000000"/>
          <w:sz w:val="20"/>
          <w:lang w:val="fr-FR"/>
        </w:rPr>
        <w:t>’</w:t>
      </w:r>
      <w:r w:rsidR="004B1AE3" w:rsidRPr="003C67B1">
        <w:rPr>
          <w:rFonts w:ascii="Verdana" w:hAnsi="Verdana"/>
          <w:color w:val="000000"/>
          <w:sz w:val="20"/>
          <w:lang w:val="fr-FR"/>
        </w:rPr>
        <w:t>en contenter. Mais il faut faire vite. J</w:t>
      </w:r>
      <w:r w:rsidRPr="003C67B1">
        <w:rPr>
          <w:rFonts w:ascii="Verdana" w:hAnsi="Verdana"/>
          <w:color w:val="000000"/>
          <w:sz w:val="20"/>
          <w:lang w:val="fr-FR"/>
        </w:rPr>
        <w:t>’</w:t>
      </w:r>
      <w:r w:rsidR="004B1AE3" w:rsidRPr="003C67B1">
        <w:rPr>
          <w:rFonts w:ascii="Verdana" w:hAnsi="Verdana"/>
          <w:color w:val="000000"/>
          <w:sz w:val="20"/>
          <w:lang w:val="fr-FR"/>
        </w:rPr>
        <w:t>ai pas rencontré âme qui vive, et j</w:t>
      </w:r>
      <w:r w:rsidRPr="003C67B1">
        <w:rPr>
          <w:rFonts w:ascii="Verdana" w:hAnsi="Verdana"/>
          <w:color w:val="000000"/>
          <w:sz w:val="20"/>
          <w:lang w:val="fr-FR"/>
        </w:rPr>
        <w:t>’</w:t>
      </w:r>
      <w:r w:rsidR="004B1AE3" w:rsidRPr="003C67B1">
        <w:rPr>
          <w:rFonts w:ascii="Verdana" w:hAnsi="Verdana"/>
          <w:color w:val="000000"/>
          <w:sz w:val="20"/>
          <w:lang w:val="fr-FR"/>
        </w:rPr>
        <w:t>ai rien vu non plus, mais quelque chose me travaille. Je pense que cet endroit est surveillé. Je peux pas vous l</w:t>
      </w:r>
      <w:r w:rsidRPr="003C67B1">
        <w:rPr>
          <w:rFonts w:ascii="Verdana" w:hAnsi="Verdana"/>
          <w:color w:val="000000"/>
          <w:sz w:val="20"/>
          <w:lang w:val="fr-FR"/>
        </w:rPr>
        <w:t>’</w:t>
      </w:r>
      <w:r w:rsidR="004B1AE3" w:rsidRPr="003C67B1">
        <w:rPr>
          <w:rFonts w:ascii="Verdana" w:hAnsi="Verdana"/>
          <w:color w:val="000000"/>
          <w:sz w:val="20"/>
          <w:lang w:val="fr-FR"/>
        </w:rPr>
        <w:t>expliquer, mais voilà</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ai comme l</w:t>
      </w:r>
      <w:r w:rsidRPr="003C67B1">
        <w:rPr>
          <w:rFonts w:ascii="Verdana" w:hAnsi="Verdana"/>
          <w:color w:val="000000"/>
          <w:sz w:val="20"/>
          <w:lang w:val="fr-FR"/>
        </w:rPr>
        <w:t>’</w:t>
      </w:r>
      <w:r w:rsidR="004B1AE3" w:rsidRPr="003C67B1">
        <w:rPr>
          <w:rFonts w:ascii="Verdana" w:hAnsi="Verdana"/>
          <w:color w:val="000000"/>
          <w:sz w:val="20"/>
          <w:lang w:val="fr-FR"/>
        </w:rPr>
        <w:t>impression qu</w:t>
      </w:r>
      <w:r w:rsidRPr="003C67B1">
        <w:rPr>
          <w:rFonts w:ascii="Verdana" w:hAnsi="Verdana"/>
          <w:color w:val="000000"/>
          <w:sz w:val="20"/>
          <w:lang w:val="fr-FR"/>
        </w:rPr>
        <w:t>’</w:t>
      </w:r>
      <w:r w:rsidR="004B1AE3" w:rsidRPr="003C67B1">
        <w:rPr>
          <w:rFonts w:ascii="Verdana" w:hAnsi="Verdana"/>
          <w:color w:val="000000"/>
          <w:sz w:val="20"/>
          <w:lang w:val="fr-FR"/>
        </w:rPr>
        <w:t>il y a un de ces horribles Cavaliers ailés aux alentours, là</w:t>
      </w:r>
      <w:r w:rsidR="00A17C43" w:rsidRPr="003C67B1">
        <w:rPr>
          <w:rFonts w:ascii="Verdana" w:hAnsi="Verdana"/>
          <w:color w:val="000000"/>
          <w:sz w:val="20"/>
          <w:lang w:val="fr-FR"/>
        </w:rPr>
        <w:t>-</w:t>
      </w:r>
      <w:r w:rsidR="004B1AE3" w:rsidRPr="003C67B1">
        <w:rPr>
          <w:rFonts w:ascii="Verdana" w:hAnsi="Verdana"/>
          <w:color w:val="000000"/>
          <w:sz w:val="20"/>
          <w:lang w:val="fr-FR"/>
        </w:rPr>
        <w:t>haut dans le noir où on le voit pas.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ouvrit son ballot. Frodo en examina le contenu avec dégoût, mais il n</w:t>
      </w:r>
      <w:r w:rsidR="0083157B" w:rsidRPr="003C67B1">
        <w:rPr>
          <w:rFonts w:ascii="Verdana" w:hAnsi="Verdana"/>
          <w:color w:val="000000"/>
          <w:sz w:val="20"/>
          <w:lang w:val="fr-FR"/>
        </w:rPr>
        <w:t>’</w:t>
      </w:r>
      <w:r w:rsidRPr="003C67B1">
        <w:rPr>
          <w:rFonts w:ascii="Verdana" w:hAnsi="Verdana"/>
          <w:color w:val="000000"/>
          <w:sz w:val="20"/>
          <w:lang w:val="fr-FR"/>
        </w:rPr>
        <w:t>avait pas le choix</w:t>
      </w:r>
      <w:r w:rsidR="00A17C43" w:rsidRPr="003C67B1">
        <w:rPr>
          <w:rFonts w:ascii="Verdana" w:hAnsi="Verdana"/>
          <w:color w:val="000000"/>
          <w:sz w:val="20"/>
          <w:lang w:val="fr-FR"/>
        </w:rPr>
        <w:t xml:space="preserve">: </w:t>
      </w:r>
      <w:r w:rsidRPr="003C67B1">
        <w:rPr>
          <w:rFonts w:ascii="Verdana" w:hAnsi="Verdana"/>
          <w:color w:val="000000"/>
          <w:sz w:val="20"/>
          <w:lang w:val="fr-FR"/>
        </w:rPr>
        <w:t>il lui faudrait mettre ces choses ou partir nu. Il y avait une longue culotte à poils hirsutes faite d</w:t>
      </w:r>
      <w:r w:rsidR="0083157B" w:rsidRPr="003C67B1">
        <w:rPr>
          <w:rFonts w:ascii="Verdana" w:hAnsi="Verdana"/>
          <w:color w:val="000000"/>
          <w:sz w:val="20"/>
          <w:lang w:val="fr-FR"/>
        </w:rPr>
        <w:t>’</w:t>
      </w:r>
      <w:r w:rsidRPr="003C67B1">
        <w:rPr>
          <w:rFonts w:ascii="Verdana" w:hAnsi="Verdana"/>
          <w:color w:val="000000"/>
          <w:sz w:val="20"/>
          <w:lang w:val="fr-FR"/>
        </w:rPr>
        <w:t>une écœurante peau d</w:t>
      </w:r>
      <w:r w:rsidR="0083157B" w:rsidRPr="003C67B1">
        <w:rPr>
          <w:rFonts w:ascii="Verdana" w:hAnsi="Verdana"/>
          <w:color w:val="000000"/>
          <w:sz w:val="20"/>
          <w:lang w:val="fr-FR"/>
        </w:rPr>
        <w:t>’</w:t>
      </w:r>
      <w:r w:rsidRPr="003C67B1">
        <w:rPr>
          <w:rFonts w:ascii="Verdana" w:hAnsi="Verdana"/>
          <w:color w:val="000000"/>
          <w:sz w:val="20"/>
          <w:lang w:val="fr-FR"/>
        </w:rPr>
        <w:t>animal, et une tunique de cuir souillé. Il les enfila. Par</w:t>
      </w:r>
      <w:r w:rsidR="00A17C43" w:rsidRPr="003C67B1">
        <w:rPr>
          <w:rFonts w:ascii="Verdana" w:hAnsi="Verdana"/>
          <w:color w:val="000000"/>
          <w:sz w:val="20"/>
          <w:lang w:val="fr-FR"/>
        </w:rPr>
        <w:t>-</w:t>
      </w:r>
      <w:r w:rsidRPr="003C67B1">
        <w:rPr>
          <w:rFonts w:ascii="Verdana" w:hAnsi="Verdana"/>
          <w:color w:val="000000"/>
          <w:sz w:val="20"/>
          <w:lang w:val="fr-FR"/>
        </w:rPr>
        <w:t>dessus la tunique, il passa une cotte de mailles à gros anneaux, courte pour un orque de taille normale, trop longue pour Frodo, et bien lourde. Il mit autour une ceinture où pendait un court étui renfermant un poignard à large lame. Sam avait apporté plusieurs casques d</w:t>
      </w:r>
      <w:r w:rsidR="0083157B" w:rsidRPr="003C67B1">
        <w:rPr>
          <w:rFonts w:ascii="Verdana" w:hAnsi="Verdana"/>
          <w:color w:val="000000"/>
          <w:sz w:val="20"/>
          <w:lang w:val="fr-FR"/>
        </w:rPr>
        <w:t>’</w:t>
      </w:r>
      <w:r w:rsidRPr="003C67B1">
        <w:rPr>
          <w:rFonts w:ascii="Verdana" w:hAnsi="Verdana"/>
          <w:color w:val="000000"/>
          <w:sz w:val="20"/>
          <w:lang w:val="fr-FR"/>
        </w:rPr>
        <w:t>orques. L</w:t>
      </w:r>
      <w:r w:rsidR="0083157B" w:rsidRPr="003C67B1">
        <w:rPr>
          <w:rFonts w:ascii="Verdana" w:hAnsi="Verdana"/>
          <w:color w:val="000000"/>
          <w:sz w:val="20"/>
          <w:lang w:val="fr-FR"/>
        </w:rPr>
        <w:t>’</w:t>
      </w:r>
      <w:r w:rsidRPr="003C67B1">
        <w:rPr>
          <w:rFonts w:ascii="Verdana" w:hAnsi="Verdana"/>
          <w:color w:val="000000"/>
          <w:sz w:val="20"/>
          <w:lang w:val="fr-FR"/>
        </w:rPr>
        <w:t>un d</w:t>
      </w:r>
      <w:r w:rsidR="0083157B" w:rsidRPr="003C67B1">
        <w:rPr>
          <w:rFonts w:ascii="Verdana" w:hAnsi="Verdana"/>
          <w:color w:val="000000"/>
          <w:sz w:val="20"/>
          <w:lang w:val="fr-FR"/>
        </w:rPr>
        <w:t>’</w:t>
      </w:r>
      <w:r w:rsidRPr="003C67B1">
        <w:rPr>
          <w:rFonts w:ascii="Verdana" w:hAnsi="Verdana"/>
          <w:color w:val="000000"/>
          <w:sz w:val="20"/>
          <w:lang w:val="fr-FR"/>
        </w:rPr>
        <w:t>eux convenait assez bien à Frodo, une calotte noire à bordure de fer, cerclée de fer et garnie de cuir, l</w:t>
      </w:r>
      <w:r w:rsidR="0083157B" w:rsidRPr="003C67B1">
        <w:rPr>
          <w:rFonts w:ascii="Verdana" w:hAnsi="Verdana"/>
          <w:color w:val="000000"/>
          <w:sz w:val="20"/>
          <w:lang w:val="fr-FR"/>
        </w:rPr>
        <w:t>’</w:t>
      </w:r>
      <w:r w:rsidRPr="003C67B1">
        <w:rPr>
          <w:rFonts w:ascii="Verdana" w:hAnsi="Verdana"/>
          <w:color w:val="000000"/>
          <w:sz w:val="20"/>
          <w:lang w:val="fr-FR"/>
        </w:rPr>
        <w:t>Œil Mauvais étant peint en rouge au</w:t>
      </w:r>
      <w:r w:rsidR="00A17C43" w:rsidRPr="003C67B1">
        <w:rPr>
          <w:rFonts w:ascii="Verdana" w:hAnsi="Verdana"/>
          <w:color w:val="000000"/>
          <w:sz w:val="20"/>
          <w:lang w:val="fr-FR"/>
        </w:rPr>
        <w:t>-</w:t>
      </w:r>
      <w:r w:rsidRPr="003C67B1">
        <w:rPr>
          <w:rFonts w:ascii="Verdana" w:hAnsi="Verdana"/>
          <w:color w:val="000000"/>
          <w:sz w:val="20"/>
          <w:lang w:val="fr-FR"/>
        </w:rPr>
        <w:t>dessus du protège</w:t>
      </w:r>
      <w:r w:rsidR="00A17C43" w:rsidRPr="003C67B1">
        <w:rPr>
          <w:rFonts w:ascii="Verdana" w:hAnsi="Verdana"/>
          <w:color w:val="000000"/>
          <w:sz w:val="20"/>
          <w:lang w:val="fr-FR"/>
        </w:rPr>
        <w:t>-</w:t>
      </w:r>
      <w:r w:rsidRPr="003C67B1">
        <w:rPr>
          <w:rFonts w:ascii="Verdana" w:hAnsi="Verdana"/>
          <w:color w:val="000000"/>
          <w:sz w:val="20"/>
          <w:lang w:val="fr-FR"/>
        </w:rPr>
        <w:t>nez en forme de bec.</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w:t>
      </w:r>
      <w:r w:rsidRPr="003C67B1">
        <w:rPr>
          <w:rFonts w:ascii="Verdana" w:hAnsi="Verdana"/>
          <w:color w:val="000000"/>
          <w:sz w:val="20"/>
          <w:lang w:val="fr-FR"/>
        </w:rPr>
        <w:t>’</w:t>
      </w:r>
      <w:r w:rsidR="004B1AE3" w:rsidRPr="003C67B1">
        <w:rPr>
          <w:rFonts w:ascii="Verdana" w:hAnsi="Verdana"/>
          <w:color w:val="000000"/>
          <w:sz w:val="20"/>
          <w:lang w:val="fr-FR"/>
        </w:rPr>
        <w:t>attirail de Morgul, l</w:t>
      </w:r>
      <w:r w:rsidRPr="003C67B1">
        <w:rPr>
          <w:rFonts w:ascii="Verdana" w:hAnsi="Verdana"/>
          <w:color w:val="000000"/>
          <w:sz w:val="20"/>
          <w:lang w:val="fr-FR"/>
        </w:rPr>
        <w:t>’</w:t>
      </w:r>
      <w:r w:rsidR="004B1AE3" w:rsidRPr="003C67B1">
        <w:rPr>
          <w:rFonts w:ascii="Verdana" w:hAnsi="Verdana"/>
          <w:color w:val="000000"/>
          <w:sz w:val="20"/>
          <w:lang w:val="fr-FR"/>
        </w:rPr>
        <w:t>équipement de Gorbag, était mieux adapté et de meilleure façon, dit Sam</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ce serait pas une bonne idée, j</w:t>
      </w:r>
      <w:r w:rsidRPr="003C67B1">
        <w:rPr>
          <w:rFonts w:ascii="Verdana" w:hAnsi="Verdana"/>
          <w:color w:val="000000"/>
          <w:sz w:val="20"/>
          <w:lang w:val="fr-FR"/>
        </w:rPr>
        <w:t>’</w:t>
      </w:r>
      <w:r w:rsidR="004B1AE3" w:rsidRPr="003C67B1">
        <w:rPr>
          <w:rFonts w:ascii="Verdana" w:hAnsi="Verdana"/>
          <w:color w:val="000000"/>
          <w:sz w:val="20"/>
          <w:lang w:val="fr-FR"/>
        </w:rPr>
        <w:t>imagine, de porter ses emblèmes au Mordor, pas après ce qui s</w:t>
      </w:r>
      <w:r w:rsidRPr="003C67B1">
        <w:rPr>
          <w:rFonts w:ascii="Verdana" w:hAnsi="Verdana"/>
          <w:color w:val="000000"/>
          <w:sz w:val="20"/>
          <w:lang w:val="fr-FR"/>
        </w:rPr>
        <w:t>’</w:t>
      </w:r>
      <w:r w:rsidR="004B1AE3" w:rsidRPr="003C67B1">
        <w:rPr>
          <w:rFonts w:ascii="Verdana" w:hAnsi="Verdana"/>
          <w:color w:val="000000"/>
          <w:sz w:val="20"/>
          <w:lang w:val="fr-FR"/>
        </w:rPr>
        <w:t>est passé ici. Eh bien voilà, monsieur Frodo. Un parfait petit orque, si je puis me permettre</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du moins vous le seriez si on pouvait vous masquer le visage, vous allonger les bras et vous arquer les jambes. Ceci pourra au moins cacher quelques indices.</w:t>
      </w:r>
      <w:r w:rsidRPr="003C67B1">
        <w:rPr>
          <w:rFonts w:ascii="Verdana" w:hAnsi="Verdana"/>
          <w:color w:val="000000"/>
          <w:sz w:val="20"/>
          <w:lang w:val="fr-FR"/>
        </w:rPr>
        <w:t> »</w:t>
      </w:r>
      <w:r w:rsidR="004B1AE3" w:rsidRPr="003C67B1">
        <w:rPr>
          <w:rFonts w:ascii="Verdana" w:hAnsi="Verdana"/>
          <w:color w:val="000000"/>
          <w:sz w:val="20"/>
          <w:lang w:val="fr-FR"/>
        </w:rPr>
        <w:t xml:space="preserve"> Il posa une grande cape noire sur les épaules de Frodo. </w:t>
      </w:r>
      <w:r w:rsidRPr="003C67B1">
        <w:rPr>
          <w:rFonts w:ascii="Verdana" w:hAnsi="Verdana"/>
          <w:color w:val="000000"/>
          <w:sz w:val="20"/>
          <w:lang w:val="fr-FR"/>
        </w:rPr>
        <w:t>« </w:t>
      </w:r>
      <w:r w:rsidR="004B1AE3" w:rsidRPr="003C67B1">
        <w:rPr>
          <w:rFonts w:ascii="Verdana" w:hAnsi="Verdana"/>
          <w:color w:val="000000"/>
          <w:sz w:val="20"/>
          <w:lang w:val="fr-FR"/>
        </w:rPr>
        <w:t>Maintenant, vous voilà prêt</w:t>
      </w:r>
      <w:r w:rsidRPr="003C67B1">
        <w:rPr>
          <w:rFonts w:ascii="Verdana" w:hAnsi="Verdana"/>
          <w:color w:val="000000"/>
          <w:sz w:val="20"/>
          <w:lang w:val="fr-FR"/>
        </w:rPr>
        <w:t> !</w:t>
      </w:r>
      <w:r w:rsidR="004B1AE3" w:rsidRPr="003C67B1">
        <w:rPr>
          <w:rFonts w:ascii="Verdana" w:hAnsi="Verdana"/>
          <w:color w:val="000000"/>
          <w:sz w:val="20"/>
          <w:lang w:val="fr-FR"/>
        </w:rPr>
        <w:t xml:space="preserve"> Vous pourrez ramasser un bouclier en passant.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toi, Sam</w:t>
      </w:r>
      <w:r w:rsidRPr="003C67B1">
        <w:rPr>
          <w:rFonts w:ascii="Verdana" w:hAnsi="Verdana"/>
          <w:color w:val="000000"/>
          <w:sz w:val="20"/>
          <w:lang w:val="fr-FR"/>
        </w:rPr>
        <w:t> ?</w:t>
      </w:r>
      <w:r w:rsidR="004B1AE3" w:rsidRPr="003C67B1">
        <w:rPr>
          <w:rFonts w:ascii="Verdana" w:hAnsi="Verdana"/>
          <w:color w:val="000000"/>
          <w:sz w:val="20"/>
          <w:lang w:val="fr-FR"/>
        </w:rPr>
        <w:t xml:space="preserve"> demanda Frodo. Nous ne sommes pas censés être assortis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monsieur Frodo, j</w:t>
      </w:r>
      <w:r w:rsidRPr="003C67B1">
        <w:rPr>
          <w:rFonts w:ascii="Verdana" w:hAnsi="Verdana"/>
          <w:color w:val="000000"/>
          <w:sz w:val="20"/>
          <w:lang w:val="fr-FR"/>
        </w:rPr>
        <w:t>’</w:t>
      </w:r>
      <w:r w:rsidR="004B1AE3" w:rsidRPr="003C67B1">
        <w:rPr>
          <w:rFonts w:ascii="Verdana" w:hAnsi="Verdana"/>
          <w:color w:val="000000"/>
          <w:sz w:val="20"/>
          <w:lang w:val="fr-FR"/>
        </w:rPr>
        <w:t>ai réfléchi, dit Sam. Je ferais mieux de rien laisser de mes affaires, et on peut pas les détruire. Et puis, je peux quand même pas porter des mailles d</w:t>
      </w:r>
      <w:r w:rsidRPr="003C67B1">
        <w:rPr>
          <w:rFonts w:ascii="Verdana" w:hAnsi="Verdana"/>
          <w:color w:val="000000"/>
          <w:sz w:val="20"/>
          <w:lang w:val="fr-FR"/>
        </w:rPr>
        <w:t>’</w:t>
      </w:r>
      <w:r w:rsidR="004B1AE3" w:rsidRPr="003C67B1">
        <w:rPr>
          <w:rFonts w:ascii="Verdana" w:hAnsi="Verdana"/>
          <w:color w:val="000000"/>
          <w:sz w:val="20"/>
          <w:lang w:val="fr-FR"/>
        </w:rPr>
        <w:t>orques par</w:t>
      </w:r>
      <w:r w:rsidR="00A17C43" w:rsidRPr="003C67B1">
        <w:rPr>
          <w:rFonts w:ascii="Verdana" w:hAnsi="Verdana"/>
          <w:color w:val="000000"/>
          <w:sz w:val="20"/>
          <w:lang w:val="fr-FR"/>
        </w:rPr>
        <w:t>-</w:t>
      </w:r>
      <w:r w:rsidR="004B1AE3" w:rsidRPr="003C67B1">
        <w:rPr>
          <w:rFonts w:ascii="Verdana" w:hAnsi="Verdana"/>
          <w:color w:val="000000"/>
          <w:sz w:val="20"/>
          <w:lang w:val="fr-FR"/>
        </w:rPr>
        <w:t>dessus tous mes vêtements, non</w:t>
      </w:r>
      <w:r w:rsidRPr="003C67B1">
        <w:rPr>
          <w:rFonts w:ascii="Verdana" w:hAnsi="Verdana"/>
          <w:color w:val="000000"/>
          <w:sz w:val="20"/>
          <w:lang w:val="fr-FR"/>
        </w:rPr>
        <w:t> ?</w:t>
      </w:r>
      <w:r w:rsidR="004B1AE3" w:rsidRPr="003C67B1">
        <w:rPr>
          <w:rFonts w:ascii="Verdana" w:hAnsi="Verdana"/>
          <w:color w:val="000000"/>
          <w:sz w:val="20"/>
          <w:lang w:val="fr-FR"/>
        </w:rPr>
        <w:t xml:space="preserve"> Faudra que je me couvre, c</w:t>
      </w:r>
      <w:r w:rsidRPr="003C67B1">
        <w:rPr>
          <w:rFonts w:ascii="Verdana" w:hAnsi="Verdana"/>
          <w:color w:val="000000"/>
          <w:sz w:val="20"/>
          <w:lang w:val="fr-FR"/>
        </w:rPr>
        <w:t>’</w:t>
      </w:r>
      <w:r w:rsidR="004B1AE3" w:rsidRPr="003C67B1">
        <w:rPr>
          <w:rFonts w:ascii="Verdana" w:hAnsi="Verdana"/>
          <w:color w:val="000000"/>
          <w:sz w:val="20"/>
          <w:lang w:val="fr-FR"/>
        </w:rPr>
        <w:t>est tout.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agenouilla et plia soigneusement sa cape elfique. Elle donna un rouleau étonnamment petit. Il la rangea dans son paquet laissé sur le sol. Se relevant, il le passa derrière son dos, coiffa sa tête d</w:t>
      </w:r>
      <w:r w:rsidR="0083157B" w:rsidRPr="003C67B1">
        <w:rPr>
          <w:rFonts w:ascii="Verdana" w:hAnsi="Verdana"/>
          <w:color w:val="000000"/>
          <w:sz w:val="20"/>
          <w:lang w:val="fr-FR"/>
        </w:rPr>
        <w:t>’</w:t>
      </w:r>
      <w:r w:rsidRPr="003C67B1">
        <w:rPr>
          <w:rFonts w:ascii="Verdana" w:hAnsi="Verdana"/>
          <w:color w:val="000000"/>
          <w:sz w:val="20"/>
          <w:lang w:val="fr-FR"/>
        </w:rPr>
        <w:t>un casque d</w:t>
      </w:r>
      <w:r w:rsidR="0083157B" w:rsidRPr="003C67B1">
        <w:rPr>
          <w:rFonts w:ascii="Verdana" w:hAnsi="Verdana"/>
          <w:color w:val="000000"/>
          <w:sz w:val="20"/>
          <w:lang w:val="fr-FR"/>
        </w:rPr>
        <w:t>’</w:t>
      </w:r>
      <w:r w:rsidRPr="003C67B1">
        <w:rPr>
          <w:rFonts w:ascii="Verdana" w:hAnsi="Verdana"/>
          <w:color w:val="000000"/>
          <w:sz w:val="20"/>
          <w:lang w:val="fr-FR"/>
        </w:rPr>
        <w:t xml:space="preserve">orque et jeta une autre cape noire sur ses épaules. </w:t>
      </w:r>
      <w:r w:rsidR="0083157B" w:rsidRPr="003C67B1">
        <w:rPr>
          <w:rFonts w:ascii="Verdana" w:hAnsi="Verdana"/>
          <w:color w:val="000000"/>
          <w:sz w:val="20"/>
          <w:lang w:val="fr-FR"/>
        </w:rPr>
        <w:t>« </w:t>
      </w:r>
      <w:r w:rsidRPr="003C67B1">
        <w:rPr>
          <w:rFonts w:ascii="Verdana" w:hAnsi="Verdana"/>
          <w:color w:val="000000"/>
          <w:sz w:val="20"/>
          <w:lang w:val="fr-FR"/>
        </w:rPr>
        <w:t>Voilà</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Maintenant, nous sommes assez assortis. Et là, il faut y aller</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Je ne peux pas faire tout le trajet d</w:t>
      </w:r>
      <w:r w:rsidRPr="003C67B1">
        <w:rPr>
          <w:rFonts w:ascii="Verdana" w:hAnsi="Verdana"/>
          <w:color w:val="000000"/>
          <w:sz w:val="20"/>
          <w:lang w:val="fr-FR"/>
        </w:rPr>
        <w:t>’</w:t>
      </w:r>
      <w:r w:rsidR="004B1AE3" w:rsidRPr="003C67B1">
        <w:rPr>
          <w:rFonts w:ascii="Verdana" w:hAnsi="Verdana"/>
          <w:color w:val="000000"/>
          <w:sz w:val="20"/>
          <w:lang w:val="fr-FR"/>
        </w:rPr>
        <w:t>une traite, dit Frodo avec un sourire malicieux. J</w:t>
      </w:r>
      <w:r w:rsidRPr="003C67B1">
        <w:rPr>
          <w:rFonts w:ascii="Verdana" w:hAnsi="Verdana"/>
          <w:color w:val="000000"/>
          <w:sz w:val="20"/>
          <w:lang w:val="fr-FR"/>
        </w:rPr>
        <w:t>’</w:t>
      </w:r>
      <w:r w:rsidR="004B1AE3" w:rsidRPr="003C67B1">
        <w:rPr>
          <w:rFonts w:ascii="Verdana" w:hAnsi="Verdana"/>
          <w:color w:val="000000"/>
          <w:sz w:val="20"/>
          <w:lang w:val="fr-FR"/>
        </w:rPr>
        <w:t>espère que tu t</w:t>
      </w:r>
      <w:r w:rsidRPr="003C67B1">
        <w:rPr>
          <w:rFonts w:ascii="Verdana" w:hAnsi="Verdana"/>
          <w:color w:val="000000"/>
          <w:sz w:val="20"/>
          <w:lang w:val="fr-FR"/>
        </w:rPr>
        <w:t>’</w:t>
      </w:r>
      <w:r w:rsidR="004B1AE3" w:rsidRPr="003C67B1">
        <w:rPr>
          <w:rFonts w:ascii="Verdana" w:hAnsi="Verdana"/>
          <w:color w:val="000000"/>
          <w:sz w:val="20"/>
          <w:lang w:val="fr-FR"/>
        </w:rPr>
        <w:t>es renseigné sur les auberges en chemin</w:t>
      </w:r>
      <w:r w:rsidRPr="003C67B1">
        <w:rPr>
          <w:rFonts w:ascii="Verdana" w:hAnsi="Verdana"/>
          <w:color w:val="000000"/>
          <w:sz w:val="20"/>
          <w:lang w:val="fr-FR"/>
        </w:rPr>
        <w:t> ?</w:t>
      </w:r>
      <w:r w:rsidR="004B1AE3" w:rsidRPr="003C67B1">
        <w:rPr>
          <w:rFonts w:ascii="Verdana" w:hAnsi="Verdana"/>
          <w:color w:val="000000"/>
          <w:sz w:val="20"/>
          <w:lang w:val="fr-FR"/>
        </w:rPr>
        <w:t xml:space="preserve"> Ou aurais</w:t>
      </w:r>
      <w:r w:rsidR="00A17C43" w:rsidRPr="003C67B1">
        <w:rPr>
          <w:rFonts w:ascii="Verdana" w:hAnsi="Verdana"/>
          <w:color w:val="000000"/>
          <w:sz w:val="20"/>
          <w:lang w:val="fr-FR"/>
        </w:rPr>
        <w:t>-</w:t>
      </w:r>
      <w:r w:rsidR="004B1AE3" w:rsidRPr="003C67B1">
        <w:rPr>
          <w:rFonts w:ascii="Verdana" w:hAnsi="Verdana"/>
          <w:color w:val="000000"/>
          <w:sz w:val="20"/>
          <w:lang w:val="fr-FR"/>
        </w:rPr>
        <w:t>tu oublié le manger et le boire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Punaise, c</w:t>
      </w:r>
      <w:r w:rsidRPr="003C67B1">
        <w:rPr>
          <w:rFonts w:ascii="Verdana" w:hAnsi="Verdana"/>
          <w:color w:val="000000"/>
          <w:sz w:val="20"/>
          <w:lang w:val="fr-FR"/>
        </w:rPr>
        <w:t>’</w:t>
      </w:r>
      <w:r w:rsidR="004B1AE3" w:rsidRPr="003C67B1">
        <w:rPr>
          <w:rFonts w:ascii="Verdana" w:hAnsi="Verdana"/>
          <w:color w:val="000000"/>
          <w:sz w:val="20"/>
          <w:lang w:val="fr-FR"/>
        </w:rPr>
        <w:t>est bien vrai</w:t>
      </w:r>
      <w:r w:rsidRPr="003C67B1">
        <w:rPr>
          <w:rFonts w:ascii="Verdana" w:hAnsi="Verdana"/>
          <w:color w:val="000000"/>
          <w:sz w:val="20"/>
          <w:lang w:val="fr-FR"/>
        </w:rPr>
        <w:t> ! »</w:t>
      </w:r>
      <w:r w:rsidR="004B1AE3" w:rsidRPr="003C67B1">
        <w:rPr>
          <w:rFonts w:ascii="Verdana" w:hAnsi="Verdana"/>
          <w:color w:val="000000"/>
          <w:sz w:val="20"/>
          <w:lang w:val="fr-FR"/>
        </w:rPr>
        <w:t xml:space="preserve"> dit Sam. Il eut un sifflement de dépit. </w:t>
      </w:r>
      <w:r w:rsidRPr="003C67B1">
        <w:rPr>
          <w:rFonts w:ascii="Verdana" w:hAnsi="Verdana"/>
          <w:color w:val="000000"/>
          <w:sz w:val="20"/>
          <w:lang w:val="fr-FR"/>
        </w:rPr>
        <w:t>« </w:t>
      </w:r>
      <w:r w:rsidR="004B1AE3" w:rsidRPr="003C67B1">
        <w:rPr>
          <w:rFonts w:ascii="Verdana" w:hAnsi="Verdana"/>
          <w:color w:val="000000"/>
          <w:sz w:val="20"/>
          <w:lang w:val="fr-FR"/>
        </w:rPr>
        <w:t>Ah çà</w:t>
      </w:r>
      <w:r w:rsidRPr="003C67B1">
        <w:rPr>
          <w:rFonts w:ascii="Verdana" w:hAnsi="Verdana"/>
          <w:color w:val="000000"/>
          <w:sz w:val="20"/>
          <w:lang w:val="fr-FR"/>
        </w:rPr>
        <w:t> !</w:t>
      </w:r>
      <w:r w:rsidR="004B1AE3" w:rsidRPr="003C67B1">
        <w:rPr>
          <w:rFonts w:ascii="Verdana" w:hAnsi="Verdana"/>
          <w:color w:val="000000"/>
          <w:sz w:val="20"/>
          <w:lang w:val="fr-FR"/>
        </w:rPr>
        <w:t xml:space="preserve"> monsieur Frodo, ce que vous me donnez faim et soif, là</w:t>
      </w:r>
      <w:r w:rsidRPr="003C67B1">
        <w:rPr>
          <w:rFonts w:ascii="Verdana" w:hAnsi="Verdana"/>
          <w:color w:val="000000"/>
          <w:sz w:val="20"/>
          <w:lang w:val="fr-FR"/>
        </w:rPr>
        <w:t> !</w:t>
      </w:r>
      <w:r w:rsidR="004B1AE3" w:rsidRPr="003C67B1">
        <w:rPr>
          <w:rFonts w:ascii="Verdana" w:hAnsi="Verdana"/>
          <w:color w:val="000000"/>
          <w:sz w:val="20"/>
          <w:lang w:val="fr-FR"/>
        </w:rPr>
        <w:t xml:space="preserve"> Je sais plus c</w:t>
      </w:r>
      <w:r w:rsidRPr="003C67B1">
        <w:rPr>
          <w:rFonts w:ascii="Verdana" w:hAnsi="Verdana"/>
          <w:color w:val="000000"/>
          <w:sz w:val="20"/>
          <w:lang w:val="fr-FR"/>
        </w:rPr>
        <w:t>’</w:t>
      </w:r>
      <w:r w:rsidR="004B1AE3" w:rsidRPr="003C67B1">
        <w:rPr>
          <w:rFonts w:ascii="Verdana" w:hAnsi="Verdana"/>
          <w:color w:val="000000"/>
          <w:sz w:val="20"/>
          <w:lang w:val="fr-FR"/>
        </w:rPr>
        <w:t>est quand la dernière fois que j</w:t>
      </w:r>
      <w:r w:rsidRPr="003C67B1">
        <w:rPr>
          <w:rFonts w:ascii="Verdana" w:hAnsi="Verdana"/>
          <w:color w:val="000000"/>
          <w:sz w:val="20"/>
          <w:lang w:val="fr-FR"/>
        </w:rPr>
        <w:t>’</w:t>
      </w:r>
      <w:r w:rsidR="004B1AE3" w:rsidRPr="003C67B1">
        <w:rPr>
          <w:rFonts w:ascii="Verdana" w:hAnsi="Verdana"/>
          <w:color w:val="000000"/>
          <w:sz w:val="20"/>
          <w:lang w:val="fr-FR"/>
        </w:rPr>
        <w:t>ai pris une goutte ou un morceau. J</w:t>
      </w:r>
      <w:r w:rsidRPr="003C67B1">
        <w:rPr>
          <w:rFonts w:ascii="Verdana" w:hAnsi="Verdana"/>
          <w:color w:val="000000"/>
          <w:sz w:val="20"/>
          <w:lang w:val="fr-FR"/>
        </w:rPr>
        <w:t>’</w:t>
      </w:r>
      <w:r w:rsidR="004B1AE3" w:rsidRPr="003C67B1">
        <w:rPr>
          <w:rFonts w:ascii="Verdana" w:hAnsi="Verdana"/>
          <w:color w:val="000000"/>
          <w:sz w:val="20"/>
          <w:lang w:val="fr-FR"/>
        </w:rPr>
        <w:t>ai tout oublié à essayer de vous trouver. Mais attendez que je réfléchisse</w:t>
      </w:r>
      <w:r w:rsidRPr="003C67B1">
        <w:rPr>
          <w:rFonts w:ascii="Verdana" w:hAnsi="Verdana"/>
          <w:color w:val="000000"/>
          <w:sz w:val="20"/>
          <w:lang w:val="fr-FR"/>
        </w:rPr>
        <w:t> !</w:t>
      </w:r>
      <w:r w:rsidR="004B1AE3" w:rsidRPr="003C67B1">
        <w:rPr>
          <w:rFonts w:ascii="Verdana" w:hAnsi="Verdana"/>
          <w:color w:val="000000"/>
          <w:sz w:val="20"/>
          <w:lang w:val="fr-FR"/>
        </w:rPr>
        <w:t xml:space="preserve"> La dernière fois que j</w:t>
      </w:r>
      <w:r w:rsidRPr="003C67B1">
        <w:rPr>
          <w:rFonts w:ascii="Verdana" w:hAnsi="Verdana"/>
          <w:color w:val="000000"/>
          <w:sz w:val="20"/>
          <w:lang w:val="fr-FR"/>
        </w:rPr>
        <w:t>’</w:t>
      </w:r>
      <w:r w:rsidR="004B1AE3" w:rsidRPr="003C67B1">
        <w:rPr>
          <w:rFonts w:ascii="Verdana" w:hAnsi="Verdana"/>
          <w:color w:val="000000"/>
          <w:sz w:val="20"/>
          <w:lang w:val="fr-FR"/>
        </w:rPr>
        <w:t>ai regardé, il me restait assez de ce pain de route et de ce que le capitaine Faramir nous a donné pour me garder sur mes jambes pendant encore deux semaines à la rigueur. Mais s</w:t>
      </w:r>
      <w:r w:rsidRPr="003C67B1">
        <w:rPr>
          <w:rFonts w:ascii="Verdana" w:hAnsi="Verdana"/>
          <w:color w:val="000000"/>
          <w:sz w:val="20"/>
          <w:lang w:val="fr-FR"/>
        </w:rPr>
        <w:t>’</w:t>
      </w:r>
      <w:r w:rsidR="004B1AE3" w:rsidRPr="003C67B1">
        <w:rPr>
          <w:rFonts w:ascii="Verdana" w:hAnsi="Verdana"/>
          <w:color w:val="000000"/>
          <w:sz w:val="20"/>
          <w:lang w:val="fr-FR"/>
        </w:rPr>
        <w:t>il reste une seule goutte dans ma gourde, c</w:t>
      </w:r>
      <w:r w:rsidRPr="003C67B1">
        <w:rPr>
          <w:rFonts w:ascii="Verdana" w:hAnsi="Verdana"/>
          <w:color w:val="000000"/>
          <w:sz w:val="20"/>
          <w:lang w:val="fr-FR"/>
        </w:rPr>
        <w:t>’</w:t>
      </w:r>
      <w:r w:rsidR="004B1AE3" w:rsidRPr="003C67B1">
        <w:rPr>
          <w:rFonts w:ascii="Verdana" w:hAnsi="Verdana"/>
          <w:color w:val="000000"/>
          <w:sz w:val="20"/>
          <w:lang w:val="fr-FR"/>
        </w:rPr>
        <w:t>est tout ce qu</w:t>
      </w:r>
      <w:r w:rsidRPr="003C67B1">
        <w:rPr>
          <w:rFonts w:ascii="Verdana" w:hAnsi="Verdana"/>
          <w:color w:val="000000"/>
          <w:sz w:val="20"/>
          <w:lang w:val="fr-FR"/>
        </w:rPr>
        <w:t>’</w:t>
      </w:r>
      <w:r w:rsidR="004B1AE3" w:rsidRPr="003C67B1">
        <w:rPr>
          <w:rFonts w:ascii="Verdana" w:hAnsi="Verdana"/>
          <w:color w:val="000000"/>
          <w:sz w:val="20"/>
          <w:lang w:val="fr-FR"/>
        </w:rPr>
        <w:t>il y a. Ça suffira pas pour nous deux, de toute façon. Ils doivent bien manger, ces orques, et boire</w:t>
      </w:r>
      <w:r w:rsidRPr="003C67B1">
        <w:rPr>
          <w:rFonts w:ascii="Verdana" w:hAnsi="Verdana"/>
          <w:color w:val="000000"/>
          <w:sz w:val="20"/>
          <w:lang w:val="fr-FR"/>
        </w:rPr>
        <w:t> ?</w:t>
      </w:r>
      <w:r w:rsidR="004B1AE3" w:rsidRPr="003C67B1">
        <w:rPr>
          <w:rFonts w:ascii="Verdana" w:hAnsi="Verdana"/>
          <w:color w:val="000000"/>
          <w:sz w:val="20"/>
          <w:lang w:val="fr-FR"/>
        </w:rPr>
        <w:t xml:space="preserve"> Ou ils vivent seulement d</w:t>
      </w:r>
      <w:r w:rsidRPr="003C67B1">
        <w:rPr>
          <w:rFonts w:ascii="Verdana" w:hAnsi="Verdana"/>
          <w:color w:val="000000"/>
          <w:sz w:val="20"/>
          <w:lang w:val="fr-FR"/>
        </w:rPr>
        <w:t>’</w:t>
      </w:r>
      <w:r w:rsidR="004B1AE3" w:rsidRPr="003C67B1">
        <w:rPr>
          <w:rFonts w:ascii="Verdana" w:hAnsi="Verdana"/>
          <w:color w:val="000000"/>
          <w:sz w:val="20"/>
          <w:lang w:val="fr-FR"/>
        </w:rPr>
        <w:t>air vicié et de poison</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ils mangent et ils boivent, Sam. L</w:t>
      </w:r>
      <w:r w:rsidRPr="003C67B1">
        <w:rPr>
          <w:rFonts w:ascii="Verdana" w:hAnsi="Verdana"/>
          <w:color w:val="000000"/>
          <w:sz w:val="20"/>
          <w:lang w:val="fr-FR"/>
        </w:rPr>
        <w:t>’</w:t>
      </w:r>
      <w:r w:rsidR="004B1AE3" w:rsidRPr="003C67B1">
        <w:rPr>
          <w:rFonts w:ascii="Verdana" w:hAnsi="Verdana"/>
          <w:color w:val="000000"/>
          <w:sz w:val="20"/>
          <w:lang w:val="fr-FR"/>
        </w:rPr>
        <w:t>Ombre qui les a enfantés n</w:t>
      </w:r>
      <w:r w:rsidRPr="003C67B1">
        <w:rPr>
          <w:rFonts w:ascii="Verdana" w:hAnsi="Verdana"/>
          <w:color w:val="000000"/>
          <w:sz w:val="20"/>
          <w:lang w:val="fr-FR"/>
        </w:rPr>
        <w:t>’</w:t>
      </w:r>
      <w:r w:rsidR="004B1AE3" w:rsidRPr="003C67B1">
        <w:rPr>
          <w:rFonts w:ascii="Verdana" w:hAnsi="Verdana"/>
          <w:color w:val="000000"/>
          <w:sz w:val="20"/>
          <w:lang w:val="fr-FR"/>
        </w:rPr>
        <w:t>arrive jamais qu</w:t>
      </w:r>
      <w:r w:rsidRPr="003C67B1">
        <w:rPr>
          <w:rFonts w:ascii="Verdana" w:hAnsi="Verdana"/>
          <w:color w:val="000000"/>
          <w:sz w:val="20"/>
          <w:lang w:val="fr-FR"/>
        </w:rPr>
        <w:t>’</w:t>
      </w:r>
      <w:r w:rsidR="004B1AE3" w:rsidRPr="003C67B1">
        <w:rPr>
          <w:rFonts w:ascii="Verdana" w:hAnsi="Verdana"/>
          <w:color w:val="000000"/>
          <w:sz w:val="20"/>
          <w:lang w:val="fr-FR"/>
        </w:rPr>
        <w:t>à parodier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elle ne peut rien créer d</w:t>
      </w:r>
      <w:r w:rsidRPr="003C67B1">
        <w:rPr>
          <w:rFonts w:ascii="Verdana" w:hAnsi="Verdana"/>
          <w:color w:val="000000"/>
          <w:sz w:val="20"/>
          <w:lang w:val="fr-FR"/>
        </w:rPr>
        <w:t>’</w:t>
      </w:r>
      <w:r w:rsidR="004B1AE3" w:rsidRPr="003C67B1">
        <w:rPr>
          <w:rFonts w:ascii="Verdana" w:hAnsi="Verdana"/>
          <w:color w:val="000000"/>
          <w:sz w:val="20"/>
          <w:lang w:val="fr-FR"/>
        </w:rPr>
        <w:t>elle</w:t>
      </w:r>
      <w:r w:rsidR="00A17C43" w:rsidRPr="003C67B1">
        <w:rPr>
          <w:rFonts w:ascii="Verdana" w:hAnsi="Verdana"/>
          <w:color w:val="000000"/>
          <w:sz w:val="20"/>
          <w:lang w:val="fr-FR"/>
        </w:rPr>
        <w:t>-</w:t>
      </w:r>
      <w:r w:rsidR="004B1AE3" w:rsidRPr="003C67B1">
        <w:rPr>
          <w:rFonts w:ascii="Verdana" w:hAnsi="Verdana"/>
          <w:color w:val="000000"/>
          <w:sz w:val="20"/>
          <w:lang w:val="fr-FR"/>
        </w:rPr>
        <w:t>même qui soit réellement nouveau. Je ne pense pas qu</w:t>
      </w:r>
      <w:r w:rsidRPr="003C67B1">
        <w:rPr>
          <w:rFonts w:ascii="Verdana" w:hAnsi="Verdana"/>
          <w:color w:val="000000"/>
          <w:sz w:val="20"/>
          <w:lang w:val="fr-FR"/>
        </w:rPr>
        <w:t>’</w:t>
      </w:r>
      <w:r w:rsidR="004B1AE3" w:rsidRPr="003C67B1">
        <w:rPr>
          <w:rFonts w:ascii="Verdana" w:hAnsi="Verdana"/>
          <w:color w:val="000000"/>
          <w:sz w:val="20"/>
          <w:lang w:val="fr-FR"/>
        </w:rPr>
        <w:t>elle ait donné vie aux orques, elle les a seulement altérés et pervertis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s</w:t>
      </w:r>
      <w:r w:rsidRPr="003C67B1">
        <w:rPr>
          <w:rFonts w:ascii="Verdana" w:hAnsi="Verdana"/>
          <w:color w:val="000000"/>
          <w:sz w:val="20"/>
          <w:lang w:val="fr-FR"/>
        </w:rPr>
        <w:t>’</w:t>
      </w:r>
      <w:r w:rsidR="004B1AE3" w:rsidRPr="003C67B1">
        <w:rPr>
          <w:rFonts w:ascii="Verdana" w:hAnsi="Verdana"/>
          <w:color w:val="000000"/>
          <w:sz w:val="20"/>
          <w:lang w:val="fr-FR"/>
        </w:rPr>
        <w:t>ils veulent vivre, il faut bien qu</w:t>
      </w:r>
      <w:r w:rsidRPr="003C67B1">
        <w:rPr>
          <w:rFonts w:ascii="Verdana" w:hAnsi="Verdana"/>
          <w:color w:val="000000"/>
          <w:sz w:val="20"/>
          <w:lang w:val="fr-FR"/>
        </w:rPr>
        <w:t>’</w:t>
      </w:r>
      <w:r w:rsidR="004B1AE3" w:rsidRPr="003C67B1">
        <w:rPr>
          <w:rFonts w:ascii="Verdana" w:hAnsi="Verdana"/>
          <w:color w:val="000000"/>
          <w:sz w:val="20"/>
          <w:lang w:val="fr-FR"/>
        </w:rPr>
        <w:t>ils fassent comme toutes les créatures vivantes. Ils se contenteront de liquides et de viandes infects, s</w:t>
      </w:r>
      <w:r w:rsidRPr="003C67B1">
        <w:rPr>
          <w:rFonts w:ascii="Verdana" w:hAnsi="Verdana"/>
          <w:color w:val="000000"/>
          <w:sz w:val="20"/>
          <w:lang w:val="fr-FR"/>
        </w:rPr>
        <w:t>’</w:t>
      </w:r>
      <w:r w:rsidR="004B1AE3" w:rsidRPr="003C67B1">
        <w:rPr>
          <w:rFonts w:ascii="Verdana" w:hAnsi="Verdana"/>
          <w:color w:val="000000"/>
          <w:sz w:val="20"/>
          <w:lang w:val="fr-FR"/>
        </w:rPr>
        <w:t>ils ne peuvent trouver mieux, mais jamais de poison. Ils m</w:t>
      </w:r>
      <w:r w:rsidRPr="003C67B1">
        <w:rPr>
          <w:rFonts w:ascii="Verdana" w:hAnsi="Verdana"/>
          <w:color w:val="000000"/>
          <w:sz w:val="20"/>
          <w:lang w:val="fr-FR"/>
        </w:rPr>
        <w:t>’</w:t>
      </w:r>
      <w:r w:rsidR="004B1AE3" w:rsidRPr="003C67B1">
        <w:rPr>
          <w:rFonts w:ascii="Verdana" w:hAnsi="Verdana"/>
          <w:color w:val="000000"/>
          <w:sz w:val="20"/>
          <w:lang w:val="fr-FR"/>
        </w:rPr>
        <w:t>ont nourri, alors je suis moins à plaindre que toi. Il doit bien y avoir de la nourriture et de l</w:t>
      </w:r>
      <w:r w:rsidRPr="003C67B1">
        <w:rPr>
          <w:rFonts w:ascii="Verdana" w:hAnsi="Verdana"/>
          <w:color w:val="000000"/>
          <w:sz w:val="20"/>
          <w:lang w:val="fr-FR"/>
        </w:rPr>
        <w:t>’</w:t>
      </w:r>
      <w:r w:rsidR="004B1AE3" w:rsidRPr="003C67B1">
        <w:rPr>
          <w:rFonts w:ascii="Verdana" w:hAnsi="Verdana"/>
          <w:color w:val="000000"/>
          <w:sz w:val="20"/>
          <w:lang w:val="fr-FR"/>
        </w:rPr>
        <w:t>eau quelque part par ici.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on n</w:t>
      </w:r>
      <w:r w:rsidRPr="003C67B1">
        <w:rPr>
          <w:rFonts w:ascii="Verdana" w:hAnsi="Verdana"/>
          <w:color w:val="000000"/>
          <w:sz w:val="20"/>
          <w:lang w:val="fr-FR"/>
        </w:rPr>
        <w:t>’</w:t>
      </w:r>
      <w:r w:rsidR="004B1AE3" w:rsidRPr="003C67B1">
        <w:rPr>
          <w:rFonts w:ascii="Verdana" w:hAnsi="Verdana"/>
          <w:color w:val="000000"/>
          <w:sz w:val="20"/>
          <w:lang w:val="fr-FR"/>
        </w:rPr>
        <w:t>a pas le temps de les chercher</w:t>
      </w:r>
      <w:r w:rsidRPr="003C67B1">
        <w:rPr>
          <w:rFonts w:ascii="Verdana" w:hAnsi="Verdana"/>
          <w:color w:val="000000"/>
          <w:sz w:val="20"/>
          <w:lang w:val="fr-FR"/>
        </w:rPr>
        <w:t> »</w:t>
      </w:r>
      <w:r w:rsidR="004B1AE3" w:rsidRPr="003C67B1">
        <w:rPr>
          <w:rFonts w:ascii="Verdana" w:hAnsi="Verdana"/>
          <w:color w:val="000000"/>
          <w:sz w:val="20"/>
          <w:lang w:val="fr-FR"/>
        </w:rPr>
        <w:t>, dit Sam.</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les choses ne sont pas aussi noires que tu le crois, dit Frodo. J</w:t>
      </w:r>
      <w:r w:rsidRPr="003C67B1">
        <w:rPr>
          <w:rFonts w:ascii="Verdana" w:hAnsi="Verdana"/>
          <w:color w:val="000000"/>
          <w:sz w:val="20"/>
          <w:lang w:val="fr-FR"/>
        </w:rPr>
        <w:t>’</w:t>
      </w:r>
      <w:r w:rsidR="004B1AE3" w:rsidRPr="003C67B1">
        <w:rPr>
          <w:rFonts w:ascii="Verdana" w:hAnsi="Verdana"/>
          <w:color w:val="000000"/>
          <w:sz w:val="20"/>
          <w:lang w:val="fr-FR"/>
        </w:rPr>
        <w:t>ai eu un peu de chance pendant que tu étais parti. En fait, ils n</w:t>
      </w:r>
      <w:r w:rsidRPr="003C67B1">
        <w:rPr>
          <w:rFonts w:ascii="Verdana" w:hAnsi="Verdana"/>
          <w:color w:val="000000"/>
          <w:sz w:val="20"/>
          <w:lang w:val="fr-FR"/>
        </w:rPr>
        <w:t>’</w:t>
      </w:r>
      <w:r w:rsidR="004B1AE3" w:rsidRPr="003C67B1">
        <w:rPr>
          <w:rFonts w:ascii="Verdana" w:hAnsi="Verdana"/>
          <w:color w:val="000000"/>
          <w:sz w:val="20"/>
          <w:lang w:val="fr-FR"/>
        </w:rPr>
        <w:t>ont pas tout pris. J</w:t>
      </w:r>
      <w:r w:rsidRPr="003C67B1">
        <w:rPr>
          <w:rFonts w:ascii="Verdana" w:hAnsi="Verdana"/>
          <w:color w:val="000000"/>
          <w:sz w:val="20"/>
          <w:lang w:val="fr-FR"/>
        </w:rPr>
        <w:t>’</w:t>
      </w:r>
      <w:r w:rsidR="004B1AE3" w:rsidRPr="003C67B1">
        <w:rPr>
          <w:rFonts w:ascii="Verdana" w:hAnsi="Verdana"/>
          <w:color w:val="000000"/>
          <w:sz w:val="20"/>
          <w:lang w:val="fr-FR"/>
        </w:rPr>
        <w:t>ai trouvé mon sac de nourriture sur le plancher, au milieu de guenilles. Ils l</w:t>
      </w:r>
      <w:r w:rsidRPr="003C67B1">
        <w:rPr>
          <w:rFonts w:ascii="Verdana" w:hAnsi="Verdana"/>
          <w:color w:val="000000"/>
          <w:sz w:val="20"/>
          <w:lang w:val="fr-FR"/>
        </w:rPr>
        <w:t>’</w:t>
      </w:r>
      <w:r w:rsidR="004B1AE3" w:rsidRPr="003C67B1">
        <w:rPr>
          <w:rFonts w:ascii="Verdana" w:hAnsi="Verdana"/>
          <w:color w:val="000000"/>
          <w:sz w:val="20"/>
          <w:lang w:val="fr-FR"/>
        </w:rPr>
        <w:t>ont éventré, bien évidemment. Mais l</w:t>
      </w:r>
      <w:r w:rsidRPr="003C67B1">
        <w:rPr>
          <w:rFonts w:ascii="Verdana" w:hAnsi="Verdana"/>
          <w:color w:val="000000"/>
          <w:sz w:val="20"/>
          <w:lang w:val="fr-FR"/>
        </w:rPr>
        <w:t>’</w:t>
      </w:r>
      <w:r w:rsidR="004B1AE3" w:rsidRPr="003C67B1">
        <w:rPr>
          <w:rFonts w:ascii="Verdana" w:hAnsi="Verdana"/>
          <w:color w:val="000000"/>
          <w:sz w:val="20"/>
          <w:lang w:val="fr-FR"/>
        </w:rPr>
        <w:t>aspect et l</w:t>
      </w:r>
      <w:r w:rsidRPr="003C67B1">
        <w:rPr>
          <w:rFonts w:ascii="Verdana" w:hAnsi="Verdana"/>
          <w:color w:val="000000"/>
          <w:sz w:val="20"/>
          <w:lang w:val="fr-FR"/>
        </w:rPr>
        <w:t>’</w:t>
      </w:r>
      <w:r w:rsidR="004B1AE3" w:rsidRPr="003C67B1">
        <w:rPr>
          <w:rFonts w:ascii="Verdana" w:hAnsi="Verdana"/>
          <w:color w:val="000000"/>
          <w:sz w:val="20"/>
          <w:lang w:val="fr-FR"/>
        </w:rPr>
        <w:t xml:space="preserve">odeur mêmes du </w:t>
      </w:r>
      <w:r w:rsidR="004B1AE3" w:rsidRPr="003C67B1">
        <w:rPr>
          <w:rFonts w:ascii="Verdana" w:hAnsi="Verdana"/>
          <w:i/>
          <w:iCs/>
          <w:color w:val="000000"/>
          <w:sz w:val="20"/>
          <w:lang w:val="fr-FR"/>
        </w:rPr>
        <w:t>lembas</w:t>
      </w:r>
      <w:r w:rsidRPr="003C67B1">
        <w:rPr>
          <w:rFonts w:ascii="Verdana" w:hAnsi="Verdana"/>
          <w:color w:val="000000"/>
          <w:sz w:val="20"/>
          <w:lang w:val="fr-FR"/>
        </w:rPr>
        <w:t xml:space="preserve"> </w:t>
      </w:r>
      <w:r w:rsidR="004B1AE3" w:rsidRPr="003C67B1">
        <w:rPr>
          <w:rFonts w:ascii="Verdana" w:hAnsi="Verdana"/>
          <w:color w:val="000000"/>
          <w:sz w:val="20"/>
          <w:lang w:val="fr-FR"/>
        </w:rPr>
        <w:t>leur faisaient horreur, je suppose, plus encore qu</w:t>
      </w:r>
      <w:r w:rsidRPr="003C67B1">
        <w:rPr>
          <w:rFonts w:ascii="Verdana" w:hAnsi="Verdana"/>
          <w:color w:val="000000"/>
          <w:sz w:val="20"/>
          <w:lang w:val="fr-FR"/>
        </w:rPr>
        <w:t>’</w:t>
      </w:r>
      <w:r w:rsidR="004B1AE3" w:rsidRPr="003C67B1">
        <w:rPr>
          <w:rFonts w:ascii="Verdana" w:hAnsi="Verdana"/>
          <w:color w:val="000000"/>
          <w:sz w:val="20"/>
          <w:lang w:val="fr-FR"/>
        </w:rPr>
        <w:t>à Gollum. Ils ont tout éparpillé, et il y a des morceaux écrasés ou brisés, mais j</w:t>
      </w:r>
      <w:r w:rsidRPr="003C67B1">
        <w:rPr>
          <w:rFonts w:ascii="Verdana" w:hAnsi="Verdana"/>
          <w:color w:val="000000"/>
          <w:sz w:val="20"/>
          <w:lang w:val="fr-FR"/>
        </w:rPr>
        <w:t>’</w:t>
      </w:r>
      <w:r w:rsidR="004B1AE3" w:rsidRPr="003C67B1">
        <w:rPr>
          <w:rFonts w:ascii="Verdana" w:hAnsi="Verdana"/>
          <w:color w:val="000000"/>
          <w:sz w:val="20"/>
          <w:lang w:val="fr-FR"/>
        </w:rPr>
        <w:t>ai rassemblé tout ce qu</w:t>
      </w:r>
      <w:r w:rsidRPr="003C67B1">
        <w:rPr>
          <w:rFonts w:ascii="Verdana" w:hAnsi="Verdana"/>
          <w:color w:val="000000"/>
          <w:sz w:val="20"/>
          <w:lang w:val="fr-FR"/>
        </w:rPr>
        <w:t>’</w:t>
      </w:r>
      <w:r w:rsidR="004B1AE3" w:rsidRPr="003C67B1">
        <w:rPr>
          <w:rFonts w:ascii="Verdana" w:hAnsi="Verdana"/>
          <w:color w:val="000000"/>
          <w:sz w:val="20"/>
          <w:lang w:val="fr-FR"/>
        </w:rPr>
        <w:t>il y avait. C</w:t>
      </w:r>
      <w:r w:rsidRPr="003C67B1">
        <w:rPr>
          <w:rFonts w:ascii="Verdana" w:hAnsi="Verdana"/>
          <w:color w:val="000000"/>
          <w:sz w:val="20"/>
          <w:lang w:val="fr-FR"/>
        </w:rPr>
        <w:t>’</w:t>
      </w:r>
      <w:r w:rsidR="004B1AE3" w:rsidRPr="003C67B1">
        <w:rPr>
          <w:rFonts w:ascii="Verdana" w:hAnsi="Verdana"/>
          <w:color w:val="000000"/>
          <w:sz w:val="20"/>
          <w:lang w:val="fr-FR"/>
        </w:rPr>
        <w:t>est presque autant que tu en as. Mais ils ont pris la nourriture de Faramir, et ils ont tailladé ma gourde.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ça fait le tour de la question, dit Sam. On a de quoi se mettre en route. N</w:t>
      </w:r>
      <w:r w:rsidRPr="003C67B1">
        <w:rPr>
          <w:rFonts w:ascii="Verdana" w:hAnsi="Verdana"/>
          <w:color w:val="000000"/>
          <w:sz w:val="20"/>
          <w:lang w:val="fr-FR"/>
        </w:rPr>
        <w:t>’</w:t>
      </w:r>
      <w:r w:rsidR="004B1AE3" w:rsidRPr="003C67B1">
        <w:rPr>
          <w:rFonts w:ascii="Verdana" w:hAnsi="Verdana"/>
          <w:color w:val="000000"/>
          <w:sz w:val="20"/>
          <w:lang w:val="fr-FR"/>
        </w:rPr>
        <w:t>empêche que l</w:t>
      </w:r>
      <w:r w:rsidRPr="003C67B1">
        <w:rPr>
          <w:rFonts w:ascii="Verdana" w:hAnsi="Verdana"/>
          <w:color w:val="000000"/>
          <w:sz w:val="20"/>
          <w:lang w:val="fr-FR"/>
        </w:rPr>
        <w:t>’</w:t>
      </w:r>
      <w:r w:rsidR="004B1AE3" w:rsidRPr="003C67B1">
        <w:rPr>
          <w:rFonts w:ascii="Verdana" w:hAnsi="Verdana"/>
          <w:color w:val="000000"/>
          <w:sz w:val="20"/>
          <w:lang w:val="fr-FR"/>
        </w:rPr>
        <w:t>eau risque d</w:t>
      </w:r>
      <w:r w:rsidRPr="003C67B1">
        <w:rPr>
          <w:rFonts w:ascii="Verdana" w:hAnsi="Verdana"/>
          <w:color w:val="000000"/>
          <w:sz w:val="20"/>
          <w:lang w:val="fr-FR"/>
        </w:rPr>
        <w:t>’</w:t>
      </w:r>
      <w:r w:rsidR="004B1AE3" w:rsidRPr="003C67B1">
        <w:rPr>
          <w:rFonts w:ascii="Verdana" w:hAnsi="Verdana"/>
          <w:color w:val="000000"/>
          <w:sz w:val="20"/>
          <w:lang w:val="fr-FR"/>
        </w:rPr>
        <w:t>être un vrai problème. Mais allons, monsieur Frodo</w:t>
      </w:r>
      <w:r w:rsidRPr="003C67B1">
        <w:rPr>
          <w:rFonts w:ascii="Verdana" w:hAnsi="Verdana"/>
          <w:color w:val="000000"/>
          <w:sz w:val="20"/>
          <w:lang w:val="fr-FR"/>
        </w:rPr>
        <w:t> !</w:t>
      </w:r>
      <w:r w:rsidR="004B1AE3" w:rsidRPr="003C67B1">
        <w:rPr>
          <w:rFonts w:ascii="Verdana" w:hAnsi="Verdana"/>
          <w:color w:val="000000"/>
          <w:sz w:val="20"/>
          <w:lang w:val="fr-FR"/>
        </w:rPr>
        <w:t xml:space="preserve"> Partons d</w:t>
      </w:r>
      <w:r w:rsidRPr="003C67B1">
        <w:rPr>
          <w:rFonts w:ascii="Verdana" w:hAnsi="Verdana"/>
          <w:color w:val="000000"/>
          <w:sz w:val="20"/>
          <w:lang w:val="fr-FR"/>
        </w:rPr>
        <w:t>’</w:t>
      </w:r>
      <w:r w:rsidR="004B1AE3" w:rsidRPr="003C67B1">
        <w:rPr>
          <w:rFonts w:ascii="Verdana" w:hAnsi="Verdana"/>
          <w:color w:val="000000"/>
          <w:sz w:val="20"/>
          <w:lang w:val="fr-FR"/>
        </w:rPr>
        <w:t>ici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sinon, même un lac entier pourra pas nous sauver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ne bougerai pas tant que tu n</w:t>
      </w:r>
      <w:r w:rsidRPr="003C67B1">
        <w:rPr>
          <w:rFonts w:ascii="Verdana" w:hAnsi="Verdana"/>
          <w:color w:val="000000"/>
          <w:sz w:val="20"/>
          <w:lang w:val="fr-FR"/>
        </w:rPr>
        <w:t>’</w:t>
      </w:r>
      <w:r w:rsidR="004B1AE3" w:rsidRPr="003C67B1">
        <w:rPr>
          <w:rFonts w:ascii="Verdana" w:hAnsi="Verdana"/>
          <w:color w:val="000000"/>
          <w:sz w:val="20"/>
          <w:lang w:val="fr-FR"/>
        </w:rPr>
        <w:t>auras pas avalé une bouchée, Sam, dit Frodo. Tiens, prends ce gâteau elfique, et vide ta gourde</w:t>
      </w:r>
      <w:r w:rsidRPr="003C67B1">
        <w:rPr>
          <w:rFonts w:ascii="Verdana" w:hAnsi="Verdana"/>
          <w:color w:val="000000"/>
          <w:sz w:val="20"/>
          <w:lang w:val="fr-FR"/>
        </w:rPr>
        <w:t> !</w:t>
      </w:r>
      <w:r w:rsidR="004B1AE3" w:rsidRPr="003C67B1">
        <w:rPr>
          <w:rFonts w:ascii="Verdana" w:hAnsi="Verdana"/>
          <w:color w:val="000000"/>
          <w:sz w:val="20"/>
          <w:lang w:val="fr-FR"/>
        </w:rPr>
        <w:t xml:space="preserve"> Toute cette histoire est désespérée, alors inutile de penser à demain. Nous ne le verrons sans doute jamais.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Enfin, ils se mirent en route. Lorsqu</w:t>
      </w:r>
      <w:r w:rsidR="0083157B" w:rsidRPr="003C67B1">
        <w:rPr>
          <w:rFonts w:ascii="Verdana" w:hAnsi="Verdana"/>
          <w:color w:val="000000"/>
          <w:sz w:val="20"/>
          <w:lang w:val="fr-FR"/>
        </w:rPr>
        <w:t>’</w:t>
      </w:r>
      <w:r w:rsidRPr="003C67B1">
        <w:rPr>
          <w:rFonts w:ascii="Verdana" w:hAnsi="Verdana"/>
          <w:color w:val="000000"/>
          <w:sz w:val="20"/>
          <w:lang w:val="fr-FR"/>
        </w:rPr>
        <w:t>ils furent au bas de l</w:t>
      </w:r>
      <w:r w:rsidR="0083157B" w:rsidRPr="003C67B1">
        <w:rPr>
          <w:rFonts w:ascii="Verdana" w:hAnsi="Verdana"/>
          <w:color w:val="000000"/>
          <w:sz w:val="20"/>
          <w:lang w:val="fr-FR"/>
        </w:rPr>
        <w:t>’</w:t>
      </w:r>
      <w:r w:rsidRPr="003C67B1">
        <w:rPr>
          <w:rFonts w:ascii="Verdana" w:hAnsi="Verdana"/>
          <w:color w:val="000000"/>
          <w:sz w:val="20"/>
          <w:lang w:val="fr-FR"/>
        </w:rPr>
        <w:t>échelle, Sam la prit et la déposa dans le couloir, près du corps ramassé de l</w:t>
      </w:r>
      <w:r w:rsidR="0083157B" w:rsidRPr="003C67B1">
        <w:rPr>
          <w:rFonts w:ascii="Verdana" w:hAnsi="Verdana"/>
          <w:color w:val="000000"/>
          <w:sz w:val="20"/>
          <w:lang w:val="fr-FR"/>
        </w:rPr>
        <w:t>’</w:t>
      </w:r>
      <w:r w:rsidRPr="003C67B1">
        <w:rPr>
          <w:rFonts w:ascii="Verdana" w:hAnsi="Verdana"/>
          <w:color w:val="000000"/>
          <w:sz w:val="20"/>
          <w:lang w:val="fr-FR"/>
        </w:rPr>
        <w:t>orque tombé. L</w:t>
      </w:r>
      <w:r w:rsidR="0083157B" w:rsidRPr="003C67B1">
        <w:rPr>
          <w:rFonts w:ascii="Verdana" w:hAnsi="Verdana"/>
          <w:color w:val="000000"/>
          <w:sz w:val="20"/>
          <w:lang w:val="fr-FR"/>
        </w:rPr>
        <w:t>’</w:t>
      </w:r>
      <w:r w:rsidRPr="003C67B1">
        <w:rPr>
          <w:rFonts w:ascii="Verdana" w:hAnsi="Verdana"/>
          <w:color w:val="000000"/>
          <w:sz w:val="20"/>
          <w:lang w:val="fr-FR"/>
        </w:rPr>
        <w:t>escalier était sombre, mais sur le toit, la sinistre lueur de la Montagne était encore visible, quoique mourante, d</w:t>
      </w:r>
      <w:r w:rsidR="0083157B" w:rsidRPr="003C67B1">
        <w:rPr>
          <w:rFonts w:ascii="Verdana" w:hAnsi="Verdana"/>
          <w:color w:val="000000"/>
          <w:sz w:val="20"/>
          <w:lang w:val="fr-FR"/>
        </w:rPr>
        <w:t>’</w:t>
      </w:r>
      <w:r w:rsidRPr="003C67B1">
        <w:rPr>
          <w:rFonts w:ascii="Verdana" w:hAnsi="Verdana"/>
          <w:color w:val="000000"/>
          <w:sz w:val="20"/>
          <w:lang w:val="fr-FR"/>
        </w:rPr>
        <w:t>un rouge éteint. Ils ramassèrent deux boucliers afin de compléter leur déguisement et disparurent du toit.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descendirent d</w:t>
      </w:r>
      <w:r w:rsidR="0083157B" w:rsidRPr="003C67B1">
        <w:rPr>
          <w:rFonts w:ascii="Verdana" w:hAnsi="Verdana"/>
          <w:color w:val="000000"/>
          <w:sz w:val="20"/>
          <w:lang w:val="fr-FR"/>
        </w:rPr>
        <w:t>’</w:t>
      </w:r>
      <w:r w:rsidRPr="003C67B1">
        <w:rPr>
          <w:rFonts w:ascii="Verdana" w:hAnsi="Verdana"/>
          <w:color w:val="000000"/>
          <w:sz w:val="20"/>
          <w:lang w:val="fr-FR"/>
        </w:rPr>
        <w:t>un pas lourd le long du grand escalier. Dès lors la chambre haute de la tourelle, lieu de leurs retrouvailles, leur parut presque accueillante</w:t>
      </w:r>
      <w:r w:rsidR="00A17C43" w:rsidRPr="003C67B1">
        <w:rPr>
          <w:rFonts w:ascii="Verdana" w:hAnsi="Verdana"/>
          <w:color w:val="000000"/>
          <w:sz w:val="20"/>
          <w:lang w:val="fr-FR"/>
        </w:rPr>
        <w:t xml:space="preserve">; </w:t>
      </w:r>
      <w:r w:rsidRPr="003C67B1">
        <w:rPr>
          <w:rFonts w:ascii="Verdana" w:hAnsi="Verdana"/>
          <w:color w:val="000000"/>
          <w:sz w:val="20"/>
          <w:lang w:val="fr-FR"/>
        </w:rPr>
        <w:t>car ils en étaient sortis, et la terreur courait le long des murs. Tout était peut</w:t>
      </w:r>
      <w:r w:rsidR="00A17C43" w:rsidRPr="003C67B1">
        <w:rPr>
          <w:rFonts w:ascii="Verdana" w:hAnsi="Verdana"/>
          <w:color w:val="000000"/>
          <w:sz w:val="20"/>
          <w:lang w:val="fr-FR"/>
        </w:rPr>
        <w:t>-</w:t>
      </w:r>
      <w:r w:rsidRPr="003C67B1">
        <w:rPr>
          <w:rFonts w:ascii="Verdana" w:hAnsi="Verdana"/>
          <w:color w:val="000000"/>
          <w:sz w:val="20"/>
          <w:lang w:val="fr-FR"/>
        </w:rPr>
        <w:t>être mort dans la Tour de Cirith Ungol, mais elle restait imprégnée de peur et de maléfice.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finirent par arriver dans la cour extérieure, et ils s</w:t>
      </w:r>
      <w:r w:rsidR="0083157B" w:rsidRPr="003C67B1">
        <w:rPr>
          <w:rFonts w:ascii="Verdana" w:hAnsi="Verdana"/>
          <w:color w:val="000000"/>
          <w:sz w:val="20"/>
          <w:lang w:val="fr-FR"/>
        </w:rPr>
        <w:t>’</w:t>
      </w:r>
      <w:r w:rsidRPr="003C67B1">
        <w:rPr>
          <w:rFonts w:ascii="Verdana" w:hAnsi="Verdana"/>
          <w:color w:val="000000"/>
          <w:sz w:val="20"/>
          <w:lang w:val="fr-FR"/>
        </w:rPr>
        <w:t>arrêtèrent. Même d</w:t>
      </w:r>
      <w:r w:rsidR="0083157B" w:rsidRPr="003C67B1">
        <w:rPr>
          <w:rFonts w:ascii="Verdana" w:hAnsi="Verdana"/>
          <w:color w:val="000000"/>
          <w:sz w:val="20"/>
          <w:lang w:val="fr-FR"/>
        </w:rPr>
        <w:t>’</w:t>
      </w:r>
      <w:r w:rsidRPr="003C67B1">
        <w:rPr>
          <w:rFonts w:ascii="Verdana" w:hAnsi="Verdana"/>
          <w:color w:val="000000"/>
          <w:sz w:val="20"/>
          <w:lang w:val="fr-FR"/>
        </w:rPr>
        <w:t>où ils se tenaient, ils sentaient la malveillance des Guetteurs les marteler, formes noires et silencieuses assises de part et d</w:t>
      </w:r>
      <w:r w:rsidR="0083157B" w:rsidRPr="003C67B1">
        <w:rPr>
          <w:rFonts w:ascii="Verdana" w:hAnsi="Verdana"/>
          <w:color w:val="000000"/>
          <w:sz w:val="20"/>
          <w:lang w:val="fr-FR"/>
        </w:rPr>
        <w:t>’</w:t>
      </w:r>
      <w:r w:rsidRPr="003C67B1">
        <w:rPr>
          <w:rFonts w:ascii="Verdana" w:hAnsi="Verdana"/>
          <w:color w:val="000000"/>
          <w:sz w:val="20"/>
          <w:lang w:val="fr-FR"/>
        </w:rPr>
        <w:t>autre de l</w:t>
      </w:r>
      <w:r w:rsidR="0083157B" w:rsidRPr="003C67B1">
        <w:rPr>
          <w:rFonts w:ascii="Verdana" w:hAnsi="Verdana"/>
          <w:color w:val="000000"/>
          <w:sz w:val="20"/>
          <w:lang w:val="fr-FR"/>
        </w:rPr>
        <w:t>’</w:t>
      </w:r>
      <w:r w:rsidRPr="003C67B1">
        <w:rPr>
          <w:rFonts w:ascii="Verdana" w:hAnsi="Verdana"/>
          <w:color w:val="000000"/>
          <w:sz w:val="20"/>
          <w:lang w:val="fr-FR"/>
        </w:rPr>
        <w:t>ouverture où s</w:t>
      </w:r>
      <w:r w:rsidR="0083157B" w:rsidRPr="003C67B1">
        <w:rPr>
          <w:rFonts w:ascii="Verdana" w:hAnsi="Verdana"/>
          <w:color w:val="000000"/>
          <w:sz w:val="20"/>
          <w:lang w:val="fr-FR"/>
        </w:rPr>
        <w:t>’</w:t>
      </w:r>
      <w:r w:rsidRPr="003C67B1">
        <w:rPr>
          <w:rFonts w:ascii="Verdana" w:hAnsi="Verdana"/>
          <w:color w:val="000000"/>
          <w:sz w:val="20"/>
          <w:lang w:val="fr-FR"/>
        </w:rPr>
        <w:t>entrevoyait la lueur menaçante du Mordor. Comme ils se frayaient un chemin à travers les horribles cadavres d</w:t>
      </w:r>
      <w:r w:rsidR="0083157B" w:rsidRPr="003C67B1">
        <w:rPr>
          <w:rFonts w:ascii="Verdana" w:hAnsi="Verdana"/>
          <w:color w:val="000000"/>
          <w:sz w:val="20"/>
          <w:lang w:val="fr-FR"/>
        </w:rPr>
        <w:t>’</w:t>
      </w:r>
      <w:r w:rsidRPr="003C67B1">
        <w:rPr>
          <w:rFonts w:ascii="Verdana" w:hAnsi="Verdana"/>
          <w:color w:val="000000"/>
          <w:sz w:val="20"/>
          <w:lang w:val="fr-FR"/>
        </w:rPr>
        <w:t>orques, chaque pas devenait plus difficile. Avant même d</w:t>
      </w:r>
      <w:r w:rsidR="0083157B" w:rsidRPr="003C67B1">
        <w:rPr>
          <w:rFonts w:ascii="Verdana" w:hAnsi="Verdana"/>
          <w:color w:val="000000"/>
          <w:sz w:val="20"/>
          <w:lang w:val="fr-FR"/>
        </w:rPr>
        <w:t>’</w:t>
      </w:r>
      <w:r w:rsidRPr="003C67B1">
        <w:rPr>
          <w:rFonts w:ascii="Verdana" w:hAnsi="Verdana"/>
          <w:color w:val="000000"/>
          <w:sz w:val="20"/>
          <w:lang w:val="fr-FR"/>
        </w:rPr>
        <w:t>atteindre l</w:t>
      </w:r>
      <w:r w:rsidR="0083157B" w:rsidRPr="003C67B1">
        <w:rPr>
          <w:rFonts w:ascii="Verdana" w:hAnsi="Verdana"/>
          <w:color w:val="000000"/>
          <w:sz w:val="20"/>
          <w:lang w:val="fr-FR"/>
        </w:rPr>
        <w:t>’</w:t>
      </w:r>
      <w:r w:rsidRPr="003C67B1">
        <w:rPr>
          <w:rFonts w:ascii="Verdana" w:hAnsi="Verdana"/>
          <w:color w:val="000000"/>
          <w:sz w:val="20"/>
          <w:lang w:val="fr-FR"/>
        </w:rPr>
        <w:t>arche, ils se trouvèrent immobilisés. Avancer d</w:t>
      </w:r>
      <w:r w:rsidR="0083157B" w:rsidRPr="003C67B1">
        <w:rPr>
          <w:rFonts w:ascii="Verdana" w:hAnsi="Verdana"/>
          <w:color w:val="000000"/>
          <w:sz w:val="20"/>
          <w:lang w:val="fr-FR"/>
        </w:rPr>
        <w:t>’</w:t>
      </w:r>
      <w:r w:rsidRPr="003C67B1">
        <w:rPr>
          <w:rFonts w:ascii="Verdana" w:hAnsi="Verdana"/>
          <w:color w:val="000000"/>
          <w:sz w:val="20"/>
          <w:lang w:val="fr-FR"/>
        </w:rPr>
        <w:t>un pouce de plus était douleur et lassitude, tant pour la volonté que pour les membres.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vacilla</w:t>
      </w:r>
      <w:r w:rsidR="00A17C43" w:rsidRPr="003C67B1">
        <w:rPr>
          <w:rFonts w:ascii="Verdana" w:hAnsi="Verdana"/>
          <w:color w:val="000000"/>
          <w:sz w:val="20"/>
          <w:lang w:val="fr-FR"/>
        </w:rPr>
        <w:t xml:space="preserve">; </w:t>
      </w:r>
      <w:r w:rsidRPr="003C67B1">
        <w:rPr>
          <w:rFonts w:ascii="Verdana" w:hAnsi="Verdana"/>
          <w:color w:val="000000"/>
          <w:sz w:val="20"/>
          <w:lang w:val="fr-FR"/>
        </w:rPr>
        <w:t>pareil combat était au</w:t>
      </w:r>
      <w:r w:rsidR="00A17C43" w:rsidRPr="003C67B1">
        <w:rPr>
          <w:rFonts w:ascii="Verdana" w:hAnsi="Verdana"/>
          <w:color w:val="000000"/>
          <w:sz w:val="20"/>
          <w:lang w:val="fr-FR"/>
        </w:rPr>
        <w:t>-</w:t>
      </w:r>
      <w:r w:rsidRPr="003C67B1">
        <w:rPr>
          <w:rFonts w:ascii="Verdana" w:hAnsi="Verdana"/>
          <w:color w:val="000000"/>
          <w:sz w:val="20"/>
          <w:lang w:val="fr-FR"/>
        </w:rPr>
        <w:t xml:space="preserve">dessus de ses forces. Il se laissa choir sur le sol. </w:t>
      </w:r>
      <w:r w:rsidR="0083157B" w:rsidRPr="003C67B1">
        <w:rPr>
          <w:rFonts w:ascii="Verdana" w:hAnsi="Verdana"/>
          <w:color w:val="000000"/>
          <w:sz w:val="20"/>
          <w:lang w:val="fr-FR"/>
        </w:rPr>
        <w:t>« </w:t>
      </w:r>
      <w:r w:rsidRPr="003C67B1">
        <w:rPr>
          <w:rFonts w:ascii="Verdana" w:hAnsi="Verdana"/>
          <w:color w:val="000000"/>
          <w:sz w:val="20"/>
          <w:lang w:val="fr-FR"/>
        </w:rPr>
        <w:t>Je ne peux pas continuer, Sam, murmura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Je vais m</w:t>
      </w:r>
      <w:r w:rsidR="0083157B" w:rsidRPr="003C67B1">
        <w:rPr>
          <w:rFonts w:ascii="Verdana" w:hAnsi="Verdana"/>
          <w:color w:val="000000"/>
          <w:sz w:val="20"/>
          <w:lang w:val="fr-FR"/>
        </w:rPr>
        <w:t>’</w:t>
      </w:r>
      <w:r w:rsidRPr="003C67B1">
        <w:rPr>
          <w:rFonts w:ascii="Verdana" w:hAnsi="Verdana"/>
          <w:color w:val="000000"/>
          <w:sz w:val="20"/>
          <w:lang w:val="fr-FR"/>
        </w:rPr>
        <w:t>évanouir. Je ne sais pas ce qui m</w:t>
      </w:r>
      <w:r w:rsidR="0083157B" w:rsidRPr="003C67B1">
        <w:rPr>
          <w:rFonts w:ascii="Verdana" w:hAnsi="Verdana"/>
          <w:color w:val="000000"/>
          <w:sz w:val="20"/>
          <w:lang w:val="fr-FR"/>
        </w:rPr>
        <w:t>’</w:t>
      </w:r>
      <w:r w:rsidRPr="003C67B1">
        <w:rPr>
          <w:rFonts w:ascii="Verdana" w:hAnsi="Verdana"/>
          <w:color w:val="000000"/>
          <w:sz w:val="20"/>
          <w:lang w:val="fr-FR"/>
        </w:rPr>
        <w:t>arrive.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Moi je sais, monsieur Frodo. Tenez bon</w:t>
      </w:r>
      <w:r w:rsidRPr="003C67B1">
        <w:rPr>
          <w:rFonts w:ascii="Verdana" w:hAnsi="Verdana"/>
          <w:color w:val="000000"/>
          <w:sz w:val="20"/>
          <w:lang w:val="fr-FR"/>
        </w:rPr>
        <w:t> !</w:t>
      </w:r>
      <w:r w:rsidR="004B1AE3" w:rsidRPr="003C67B1">
        <w:rPr>
          <w:rFonts w:ascii="Verdana" w:hAnsi="Verdana"/>
          <w:color w:val="000000"/>
          <w:sz w:val="20"/>
          <w:lang w:val="fr-FR"/>
        </w:rPr>
        <w:t xml:space="preserve"> C</w:t>
      </w:r>
      <w:r w:rsidRPr="003C67B1">
        <w:rPr>
          <w:rFonts w:ascii="Verdana" w:hAnsi="Verdana"/>
          <w:color w:val="000000"/>
          <w:sz w:val="20"/>
          <w:lang w:val="fr-FR"/>
        </w:rPr>
        <w:t>’</w:t>
      </w:r>
      <w:r w:rsidR="004B1AE3" w:rsidRPr="003C67B1">
        <w:rPr>
          <w:rFonts w:ascii="Verdana" w:hAnsi="Verdana"/>
          <w:color w:val="000000"/>
          <w:sz w:val="20"/>
          <w:lang w:val="fr-FR"/>
        </w:rPr>
        <w:t>est la porte. Y a quelque diablerie à l</w:t>
      </w:r>
      <w:r w:rsidRPr="003C67B1">
        <w:rPr>
          <w:rFonts w:ascii="Verdana" w:hAnsi="Verdana"/>
          <w:color w:val="000000"/>
          <w:sz w:val="20"/>
          <w:lang w:val="fr-FR"/>
        </w:rPr>
        <w:t>’</w:t>
      </w:r>
      <w:r w:rsidR="004B1AE3" w:rsidRPr="003C67B1">
        <w:rPr>
          <w:rFonts w:ascii="Verdana" w:hAnsi="Verdana"/>
          <w:color w:val="000000"/>
          <w:sz w:val="20"/>
          <w:lang w:val="fr-FR"/>
        </w:rPr>
        <w:t>œuvre. Mais je suis passé une fois, et je vais ressortir. Ça peut pas être plus dangereux qu</w:t>
      </w:r>
      <w:r w:rsidRPr="003C67B1">
        <w:rPr>
          <w:rFonts w:ascii="Verdana" w:hAnsi="Verdana"/>
          <w:color w:val="000000"/>
          <w:sz w:val="20"/>
          <w:lang w:val="fr-FR"/>
        </w:rPr>
        <w:t>’</w:t>
      </w:r>
      <w:r w:rsidR="004B1AE3" w:rsidRPr="003C67B1">
        <w:rPr>
          <w:rFonts w:ascii="Verdana" w:hAnsi="Verdana"/>
          <w:color w:val="000000"/>
          <w:sz w:val="20"/>
          <w:lang w:val="fr-FR"/>
        </w:rPr>
        <w:t>avant. On y va</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ressortit le globe elfique de Galadriel. Comme pour saluer son courage, et honorer d</w:t>
      </w:r>
      <w:r w:rsidR="0083157B" w:rsidRPr="003C67B1">
        <w:rPr>
          <w:rFonts w:ascii="Verdana" w:hAnsi="Verdana"/>
          <w:color w:val="000000"/>
          <w:sz w:val="20"/>
          <w:lang w:val="fr-FR"/>
        </w:rPr>
        <w:t>’</w:t>
      </w:r>
      <w:r w:rsidRPr="003C67B1">
        <w:rPr>
          <w:rFonts w:ascii="Verdana" w:hAnsi="Verdana"/>
          <w:color w:val="000000"/>
          <w:sz w:val="20"/>
          <w:lang w:val="fr-FR"/>
        </w:rPr>
        <w:t>une vive splendeur la fidèle main brune de hobbit ayant accompli tant d</w:t>
      </w:r>
      <w:r w:rsidR="0083157B" w:rsidRPr="003C67B1">
        <w:rPr>
          <w:rFonts w:ascii="Verdana" w:hAnsi="Verdana"/>
          <w:color w:val="000000"/>
          <w:sz w:val="20"/>
          <w:lang w:val="fr-FR"/>
        </w:rPr>
        <w:t>’</w:t>
      </w:r>
      <w:r w:rsidRPr="003C67B1">
        <w:rPr>
          <w:rFonts w:ascii="Verdana" w:hAnsi="Verdana"/>
          <w:color w:val="000000"/>
          <w:sz w:val="20"/>
          <w:lang w:val="fr-FR"/>
        </w:rPr>
        <w:t>exploits, la fiole s</w:t>
      </w:r>
      <w:r w:rsidR="0083157B" w:rsidRPr="003C67B1">
        <w:rPr>
          <w:rFonts w:ascii="Verdana" w:hAnsi="Verdana"/>
          <w:color w:val="000000"/>
          <w:sz w:val="20"/>
          <w:lang w:val="fr-FR"/>
        </w:rPr>
        <w:t>’</w:t>
      </w:r>
      <w:r w:rsidRPr="003C67B1">
        <w:rPr>
          <w:rFonts w:ascii="Verdana" w:hAnsi="Verdana"/>
          <w:color w:val="000000"/>
          <w:sz w:val="20"/>
          <w:lang w:val="fr-FR"/>
        </w:rPr>
        <w:t>embrasa soudain, si bien que toute la cour enténébrée s</w:t>
      </w:r>
      <w:r w:rsidR="0083157B" w:rsidRPr="003C67B1">
        <w:rPr>
          <w:rFonts w:ascii="Verdana" w:hAnsi="Verdana"/>
          <w:color w:val="000000"/>
          <w:sz w:val="20"/>
          <w:lang w:val="fr-FR"/>
        </w:rPr>
        <w:t>’</w:t>
      </w:r>
      <w:r w:rsidRPr="003C67B1">
        <w:rPr>
          <w:rFonts w:ascii="Verdana" w:hAnsi="Verdana"/>
          <w:color w:val="000000"/>
          <w:sz w:val="20"/>
          <w:lang w:val="fr-FR"/>
        </w:rPr>
        <w:t>illumina d</w:t>
      </w:r>
      <w:r w:rsidR="0083157B" w:rsidRPr="003C67B1">
        <w:rPr>
          <w:rFonts w:ascii="Verdana" w:hAnsi="Verdana"/>
          <w:color w:val="000000"/>
          <w:sz w:val="20"/>
          <w:lang w:val="fr-FR"/>
        </w:rPr>
        <w:t>’</w:t>
      </w:r>
      <w:r w:rsidRPr="003C67B1">
        <w:rPr>
          <w:rFonts w:ascii="Verdana" w:hAnsi="Verdana"/>
          <w:color w:val="000000"/>
          <w:sz w:val="20"/>
          <w:lang w:val="fr-FR"/>
        </w:rPr>
        <w:t>un éclat éblouissant, comme la foudre, mais sans discontinuer.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i/>
          <w:iCs/>
          <w:color w:val="000000"/>
          <w:sz w:val="20"/>
          <w:lang w:val="fr-FR"/>
        </w:rPr>
        <w:t>Gilthoniel, A Elbereth</w:t>
      </w:r>
      <w:r w:rsidRPr="003C67B1">
        <w:rPr>
          <w:rFonts w:ascii="Verdana" w:hAnsi="Verdana"/>
          <w:i/>
          <w:iCs/>
          <w:color w:val="000000"/>
          <w:sz w:val="20"/>
          <w:lang w:val="fr-FR"/>
        </w:rPr>
        <w:t> !</w:t>
      </w:r>
      <w:r w:rsidRPr="003C67B1">
        <w:rPr>
          <w:rFonts w:ascii="Verdana" w:hAnsi="Verdana"/>
          <w:color w:val="000000"/>
          <w:sz w:val="20"/>
          <w:lang w:val="fr-FR"/>
        </w:rPr>
        <w:t xml:space="preserve"> »</w:t>
      </w:r>
      <w:r w:rsidR="004B1AE3" w:rsidRPr="003C67B1">
        <w:rPr>
          <w:rFonts w:ascii="Verdana" w:hAnsi="Verdana"/>
          <w:color w:val="000000"/>
          <w:sz w:val="20"/>
          <w:lang w:val="fr-FR"/>
        </w:rPr>
        <w:t xml:space="preserve"> cria Sam. Car sans qu</w:t>
      </w:r>
      <w:r w:rsidRPr="003C67B1">
        <w:rPr>
          <w:rFonts w:ascii="Verdana" w:hAnsi="Verdana"/>
          <w:color w:val="000000"/>
          <w:sz w:val="20"/>
          <w:lang w:val="fr-FR"/>
        </w:rPr>
        <w:t>’</w:t>
      </w:r>
      <w:r w:rsidR="004B1AE3" w:rsidRPr="003C67B1">
        <w:rPr>
          <w:rFonts w:ascii="Verdana" w:hAnsi="Verdana"/>
          <w:color w:val="000000"/>
          <w:sz w:val="20"/>
          <w:lang w:val="fr-FR"/>
        </w:rPr>
        <w:t>il sût pourquoi, sa pensée se reporta soudain aux Elfes rencontrés dans le Comté, et au chant qui avait fait fuir le Cavalier Noir parmi les arbres.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i/>
          <w:iCs/>
          <w:color w:val="000000"/>
          <w:sz w:val="20"/>
          <w:lang w:val="fr-FR"/>
        </w:rPr>
        <w:t>Aiya elenion ancalima</w:t>
      </w:r>
      <w:r w:rsidRPr="003C67B1">
        <w:rPr>
          <w:rFonts w:ascii="Verdana" w:hAnsi="Verdana"/>
          <w:i/>
          <w:iCs/>
          <w:color w:val="000000"/>
          <w:sz w:val="20"/>
          <w:lang w:val="fr-FR"/>
        </w:rPr>
        <w:t> !</w:t>
      </w:r>
      <w:r w:rsidRPr="003C67B1">
        <w:rPr>
          <w:rFonts w:ascii="Verdana" w:hAnsi="Verdana"/>
          <w:color w:val="000000"/>
          <w:sz w:val="20"/>
          <w:lang w:val="fr-FR"/>
        </w:rPr>
        <w:t xml:space="preserve"> »</w:t>
      </w:r>
      <w:r w:rsidR="004B1AE3" w:rsidRPr="003C67B1">
        <w:rPr>
          <w:rFonts w:ascii="Verdana" w:hAnsi="Verdana"/>
          <w:color w:val="000000"/>
          <w:sz w:val="20"/>
          <w:lang w:val="fr-FR"/>
        </w:rPr>
        <w:t xml:space="preserve"> cria Frodo à son tour, derrière lui.</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volonté des Guetteurs se brisa avec la soudaineté d</w:t>
      </w:r>
      <w:r w:rsidR="0083157B" w:rsidRPr="003C67B1">
        <w:rPr>
          <w:rFonts w:ascii="Verdana" w:hAnsi="Verdana"/>
          <w:color w:val="000000"/>
          <w:sz w:val="20"/>
          <w:lang w:val="fr-FR"/>
        </w:rPr>
        <w:t>’</w:t>
      </w:r>
      <w:r w:rsidRPr="003C67B1">
        <w:rPr>
          <w:rFonts w:ascii="Verdana" w:hAnsi="Verdana"/>
          <w:color w:val="000000"/>
          <w:sz w:val="20"/>
          <w:lang w:val="fr-FR"/>
        </w:rPr>
        <w:t>une corde qui se rompt, et Frodo et Sam basculèrent en avant. Puis ils coururent. Passé la porte, passé les grandes figures aux yeux étincelants. Un craquement se fit entendre. La clef de voûte de l</w:t>
      </w:r>
      <w:r w:rsidR="0083157B" w:rsidRPr="003C67B1">
        <w:rPr>
          <w:rFonts w:ascii="Verdana" w:hAnsi="Verdana"/>
          <w:color w:val="000000"/>
          <w:sz w:val="20"/>
          <w:lang w:val="fr-FR"/>
        </w:rPr>
        <w:t>’</w:t>
      </w:r>
      <w:r w:rsidRPr="003C67B1">
        <w:rPr>
          <w:rFonts w:ascii="Verdana" w:hAnsi="Verdana"/>
          <w:color w:val="000000"/>
          <w:sz w:val="20"/>
          <w:lang w:val="fr-FR"/>
        </w:rPr>
        <w:t>arche manqua de s</w:t>
      </w:r>
      <w:r w:rsidR="0083157B" w:rsidRPr="003C67B1">
        <w:rPr>
          <w:rFonts w:ascii="Verdana" w:hAnsi="Verdana"/>
          <w:color w:val="000000"/>
          <w:sz w:val="20"/>
          <w:lang w:val="fr-FR"/>
        </w:rPr>
        <w:t>’</w:t>
      </w:r>
      <w:r w:rsidRPr="003C67B1">
        <w:rPr>
          <w:rFonts w:ascii="Verdana" w:hAnsi="Verdana"/>
          <w:color w:val="000000"/>
          <w:sz w:val="20"/>
          <w:lang w:val="fr-FR"/>
        </w:rPr>
        <w:t>écraser sur leurs talons et, au</w:t>
      </w:r>
      <w:r w:rsidR="00A17C43" w:rsidRPr="003C67B1">
        <w:rPr>
          <w:rFonts w:ascii="Verdana" w:hAnsi="Verdana"/>
          <w:color w:val="000000"/>
          <w:sz w:val="20"/>
          <w:lang w:val="fr-FR"/>
        </w:rPr>
        <w:t>-</w:t>
      </w:r>
      <w:r w:rsidRPr="003C67B1">
        <w:rPr>
          <w:rFonts w:ascii="Verdana" w:hAnsi="Verdana"/>
          <w:color w:val="000000"/>
          <w:sz w:val="20"/>
          <w:lang w:val="fr-FR"/>
        </w:rPr>
        <w:t>dessus, le mur s</w:t>
      </w:r>
      <w:r w:rsidR="0083157B" w:rsidRPr="003C67B1">
        <w:rPr>
          <w:rFonts w:ascii="Verdana" w:hAnsi="Verdana"/>
          <w:color w:val="000000"/>
          <w:sz w:val="20"/>
          <w:lang w:val="fr-FR"/>
        </w:rPr>
        <w:t>’</w:t>
      </w:r>
      <w:r w:rsidRPr="003C67B1">
        <w:rPr>
          <w:rFonts w:ascii="Verdana" w:hAnsi="Verdana"/>
          <w:color w:val="000000"/>
          <w:sz w:val="20"/>
          <w:lang w:val="fr-FR"/>
        </w:rPr>
        <w:t>affaissa et tomba en ruine. Ils ne s</w:t>
      </w:r>
      <w:r w:rsidR="0083157B" w:rsidRPr="003C67B1">
        <w:rPr>
          <w:rFonts w:ascii="Verdana" w:hAnsi="Verdana"/>
          <w:color w:val="000000"/>
          <w:sz w:val="20"/>
          <w:lang w:val="fr-FR"/>
        </w:rPr>
        <w:t>’</w:t>
      </w:r>
      <w:r w:rsidRPr="003C67B1">
        <w:rPr>
          <w:rFonts w:ascii="Verdana" w:hAnsi="Verdana"/>
          <w:color w:val="000000"/>
          <w:sz w:val="20"/>
          <w:lang w:val="fr-FR"/>
        </w:rPr>
        <w:t>échappèrent que de justesse. Une cloche tinta sinistrement</w:t>
      </w:r>
      <w:r w:rsidR="00A17C43" w:rsidRPr="003C67B1">
        <w:rPr>
          <w:rFonts w:ascii="Verdana" w:hAnsi="Verdana"/>
          <w:color w:val="000000"/>
          <w:sz w:val="20"/>
          <w:lang w:val="fr-FR"/>
        </w:rPr>
        <w:t xml:space="preserve">; </w:t>
      </w:r>
      <w:r w:rsidRPr="003C67B1">
        <w:rPr>
          <w:rFonts w:ascii="Verdana" w:hAnsi="Verdana"/>
          <w:color w:val="000000"/>
          <w:sz w:val="20"/>
          <w:lang w:val="fr-FR"/>
        </w:rPr>
        <w:t>et une plainte aiguë s</w:t>
      </w:r>
      <w:r w:rsidR="0083157B" w:rsidRPr="003C67B1">
        <w:rPr>
          <w:rFonts w:ascii="Verdana" w:hAnsi="Verdana"/>
          <w:color w:val="000000"/>
          <w:sz w:val="20"/>
          <w:lang w:val="fr-FR"/>
        </w:rPr>
        <w:t>’</w:t>
      </w:r>
      <w:r w:rsidRPr="003C67B1">
        <w:rPr>
          <w:rFonts w:ascii="Verdana" w:hAnsi="Verdana"/>
          <w:color w:val="000000"/>
          <w:sz w:val="20"/>
          <w:lang w:val="fr-FR"/>
        </w:rPr>
        <w:t>éleva des deux Guetteurs, horrible à entendre. Haut dans les airs, parmi les ténèbres, vint une réponse. Une forme ailée plongea tel un éclair dans le ciel noir, déchirant la nuée d</w:t>
      </w:r>
      <w:r w:rsidR="0083157B" w:rsidRPr="003C67B1">
        <w:rPr>
          <w:rFonts w:ascii="Verdana" w:hAnsi="Verdana"/>
          <w:color w:val="000000"/>
          <w:sz w:val="20"/>
          <w:lang w:val="fr-FR"/>
        </w:rPr>
        <w:t>’</w:t>
      </w:r>
      <w:r w:rsidRPr="003C67B1">
        <w:rPr>
          <w:rFonts w:ascii="Verdana" w:hAnsi="Verdana"/>
          <w:color w:val="000000"/>
          <w:sz w:val="20"/>
          <w:lang w:val="fr-FR"/>
        </w:rPr>
        <w:t>un cri affreux.</w:t>
      </w:r>
    </w:p>
    <w:p w:rsidR="0083157B" w:rsidRPr="003C67B1" w:rsidRDefault="0083157B" w:rsidP="00A17C43">
      <w:pPr>
        <w:widowControl/>
        <w:suppressAutoHyphens/>
        <w:ind w:firstLine="283"/>
        <w:rPr>
          <w:rFonts w:ascii="Verdana" w:hAnsi="Verdana"/>
          <w:color w:val="000000"/>
          <w:sz w:val="20"/>
          <w:lang w:val="fr-FR"/>
        </w:rPr>
      </w:pPr>
    </w:p>
    <w:p w:rsidR="007E2C72" w:rsidRDefault="007E2C72" w:rsidP="007E2C72">
      <w:pPr>
        <w:widowControl/>
        <w:suppressAutoHyphens/>
        <w:ind w:firstLine="0"/>
        <w:rPr>
          <w:rFonts w:ascii="Verdana" w:hAnsi="Verdana"/>
          <w:color w:val="000000"/>
          <w:sz w:val="20"/>
          <w:lang w:val="fr-FR"/>
        </w:rPr>
      </w:pPr>
    </w:p>
    <w:p w:rsidR="007E2C72"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2</w:t>
      </w:r>
    </w:p>
    <w:p w:rsidR="0083157B" w:rsidRPr="003C67B1"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Le Pays de l</w:t>
      </w:r>
      <w:r w:rsidR="0083157B" w:rsidRPr="003C67B1">
        <w:rPr>
          <w:rFonts w:ascii="Verdana" w:hAnsi="Verdana"/>
          <w:color w:val="000000"/>
          <w:sz w:val="20"/>
          <w:lang w:val="fr-FR"/>
        </w:rPr>
        <w:t>’</w:t>
      </w:r>
      <w:r w:rsidRPr="003C67B1">
        <w:rPr>
          <w:rFonts w:ascii="Verdana" w:hAnsi="Verdana"/>
          <w:color w:val="000000"/>
          <w:sz w:val="20"/>
          <w:lang w:val="fr-FR"/>
        </w:rPr>
        <w:t>Ombre</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eut tout juste la présence d</w:t>
      </w:r>
      <w:r w:rsidR="0083157B" w:rsidRPr="003C67B1">
        <w:rPr>
          <w:rFonts w:ascii="Verdana" w:hAnsi="Verdana"/>
          <w:color w:val="000000"/>
          <w:sz w:val="20"/>
          <w:lang w:val="fr-FR"/>
        </w:rPr>
        <w:t>’</w:t>
      </w:r>
      <w:r w:rsidRPr="003C67B1">
        <w:rPr>
          <w:rFonts w:ascii="Verdana" w:hAnsi="Verdana"/>
          <w:color w:val="000000"/>
          <w:sz w:val="20"/>
          <w:lang w:val="fr-FR"/>
        </w:rPr>
        <w:t xml:space="preserve">esprit de remettre la fiole contre sa poitrine. </w:t>
      </w:r>
      <w:r w:rsidR="0083157B" w:rsidRPr="003C67B1">
        <w:rPr>
          <w:rFonts w:ascii="Verdana" w:hAnsi="Verdana"/>
          <w:color w:val="000000"/>
          <w:sz w:val="20"/>
          <w:lang w:val="fr-FR"/>
        </w:rPr>
        <w:t>« </w:t>
      </w:r>
      <w:r w:rsidRPr="003C67B1">
        <w:rPr>
          <w:rFonts w:ascii="Verdana" w:hAnsi="Verdana"/>
          <w:color w:val="000000"/>
          <w:sz w:val="20"/>
          <w:lang w:val="fr-FR"/>
        </w:rPr>
        <w:t>Courez, monsieur Frodo</w:t>
      </w:r>
      <w:r w:rsidR="0083157B" w:rsidRPr="003C67B1">
        <w:rPr>
          <w:rFonts w:ascii="Verdana" w:hAnsi="Verdana"/>
          <w:color w:val="000000"/>
          <w:sz w:val="20"/>
          <w:lang w:val="fr-FR"/>
        </w:rPr>
        <w:t> !</w:t>
      </w:r>
      <w:r w:rsidRPr="003C67B1">
        <w:rPr>
          <w:rFonts w:ascii="Verdana" w:hAnsi="Verdana"/>
          <w:color w:val="000000"/>
          <w:sz w:val="20"/>
          <w:lang w:val="fr-FR"/>
        </w:rPr>
        <w:t xml:space="preserve"> cria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Non, pas par là</w:t>
      </w:r>
      <w:r w:rsidR="0083157B" w:rsidRPr="003C67B1">
        <w:rPr>
          <w:rFonts w:ascii="Verdana" w:hAnsi="Verdana"/>
          <w:color w:val="000000"/>
          <w:sz w:val="20"/>
          <w:lang w:val="fr-FR"/>
        </w:rPr>
        <w:t> !</w:t>
      </w:r>
      <w:r w:rsidRPr="003C67B1">
        <w:rPr>
          <w:rFonts w:ascii="Verdana" w:hAnsi="Verdana"/>
          <w:color w:val="000000"/>
          <w:sz w:val="20"/>
          <w:lang w:val="fr-FR"/>
        </w:rPr>
        <w:t xml:space="preserve"> Il y a un abrupt de l</w:t>
      </w:r>
      <w:r w:rsidR="0083157B" w:rsidRPr="003C67B1">
        <w:rPr>
          <w:rFonts w:ascii="Verdana" w:hAnsi="Verdana"/>
          <w:color w:val="000000"/>
          <w:sz w:val="20"/>
          <w:lang w:val="fr-FR"/>
        </w:rPr>
        <w:t>’</w:t>
      </w:r>
      <w:r w:rsidRPr="003C67B1">
        <w:rPr>
          <w:rFonts w:ascii="Verdana" w:hAnsi="Verdana"/>
          <w:color w:val="000000"/>
          <w:sz w:val="20"/>
          <w:lang w:val="fr-FR"/>
        </w:rPr>
        <w:t>autre côté du mur. Suivez</w:t>
      </w:r>
      <w:r w:rsidR="00A17C43" w:rsidRPr="003C67B1">
        <w:rPr>
          <w:rFonts w:ascii="Verdana" w:hAnsi="Verdana"/>
          <w:color w:val="000000"/>
          <w:sz w:val="20"/>
          <w:lang w:val="fr-FR"/>
        </w:rPr>
        <w:t>-</w:t>
      </w:r>
      <w:r w:rsidRPr="003C67B1">
        <w:rPr>
          <w:rFonts w:ascii="Verdana" w:hAnsi="Verdana"/>
          <w:color w:val="000000"/>
          <w:sz w:val="20"/>
          <w:lang w:val="fr-FR"/>
        </w:rPr>
        <w:t>moi</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s</w:t>
      </w:r>
      <w:r w:rsidR="0083157B" w:rsidRPr="003C67B1">
        <w:rPr>
          <w:rFonts w:ascii="Verdana" w:hAnsi="Verdana"/>
          <w:color w:val="000000"/>
          <w:sz w:val="20"/>
          <w:lang w:val="fr-FR"/>
        </w:rPr>
        <w:t>’</w:t>
      </w:r>
      <w:r w:rsidRPr="003C67B1">
        <w:rPr>
          <w:rFonts w:ascii="Verdana" w:hAnsi="Verdana"/>
          <w:color w:val="000000"/>
          <w:sz w:val="20"/>
          <w:lang w:val="fr-FR"/>
        </w:rPr>
        <w:t>enfuirent le long de la route partant de la porte. En cinquante pas, par un rapide détour derrière une avancée de l</w:t>
      </w:r>
      <w:r w:rsidR="0083157B" w:rsidRPr="003C67B1">
        <w:rPr>
          <w:rFonts w:ascii="Verdana" w:hAnsi="Verdana"/>
          <w:color w:val="000000"/>
          <w:sz w:val="20"/>
          <w:lang w:val="fr-FR"/>
        </w:rPr>
        <w:t>’</w:t>
      </w:r>
      <w:r w:rsidRPr="003C67B1">
        <w:rPr>
          <w:rFonts w:ascii="Verdana" w:hAnsi="Verdana"/>
          <w:color w:val="000000"/>
          <w:sz w:val="20"/>
          <w:lang w:val="fr-FR"/>
        </w:rPr>
        <w:t>escarpement, elle les amena hors de vue de la Tour. Ils s</w:t>
      </w:r>
      <w:r w:rsidR="0083157B" w:rsidRPr="003C67B1">
        <w:rPr>
          <w:rFonts w:ascii="Verdana" w:hAnsi="Verdana"/>
          <w:color w:val="000000"/>
          <w:sz w:val="20"/>
          <w:lang w:val="fr-FR"/>
        </w:rPr>
        <w:t>’</w:t>
      </w:r>
      <w:r w:rsidRPr="003C67B1">
        <w:rPr>
          <w:rFonts w:ascii="Verdana" w:hAnsi="Verdana"/>
          <w:color w:val="000000"/>
          <w:sz w:val="20"/>
          <w:lang w:val="fr-FR"/>
        </w:rPr>
        <w:t>étaient échappés, pour le moment. Tapis contre le roc, ils reprirent leur souffle et s</w:t>
      </w:r>
      <w:r w:rsidR="0083157B" w:rsidRPr="003C67B1">
        <w:rPr>
          <w:rFonts w:ascii="Verdana" w:hAnsi="Verdana"/>
          <w:color w:val="000000"/>
          <w:sz w:val="20"/>
          <w:lang w:val="fr-FR"/>
        </w:rPr>
        <w:t>’</w:t>
      </w:r>
      <w:r w:rsidRPr="003C67B1">
        <w:rPr>
          <w:rFonts w:ascii="Verdana" w:hAnsi="Verdana"/>
          <w:color w:val="000000"/>
          <w:sz w:val="20"/>
          <w:lang w:val="fr-FR"/>
        </w:rPr>
        <w:t>étreignirent le cœur. Perché à présent sur le mur à côté de la porte en ruine, le Nazgûl lança ses cris mortels. Tous les rochers retentirent.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Terrorisés, ils repartirent clopin</w:t>
      </w:r>
      <w:r w:rsidR="00A17C43" w:rsidRPr="003C67B1">
        <w:rPr>
          <w:rFonts w:ascii="Verdana" w:hAnsi="Verdana"/>
          <w:color w:val="000000"/>
          <w:sz w:val="20"/>
          <w:lang w:val="fr-FR"/>
        </w:rPr>
        <w:t>-</w:t>
      </w:r>
      <w:r w:rsidRPr="003C67B1">
        <w:rPr>
          <w:rFonts w:ascii="Verdana" w:hAnsi="Verdana"/>
          <w:color w:val="000000"/>
          <w:sz w:val="20"/>
          <w:lang w:val="fr-FR"/>
        </w:rPr>
        <w:t>clopant. Bientôt, la route fit un coude et reprit sa course vers l</w:t>
      </w:r>
      <w:r w:rsidR="0083157B" w:rsidRPr="003C67B1">
        <w:rPr>
          <w:rFonts w:ascii="Verdana" w:hAnsi="Verdana"/>
          <w:color w:val="000000"/>
          <w:sz w:val="20"/>
          <w:lang w:val="fr-FR"/>
        </w:rPr>
        <w:t>’</w:t>
      </w:r>
      <w:r w:rsidRPr="003C67B1">
        <w:rPr>
          <w:rFonts w:ascii="Verdana" w:hAnsi="Verdana"/>
          <w:color w:val="000000"/>
          <w:sz w:val="20"/>
          <w:lang w:val="fr-FR"/>
        </w:rPr>
        <w:t>est, les exposant à la vue de la Tour pendant un affreux moment. Comme ils fuyaient par là, ils jetèrent un regard en arrière et virent la grande forme noire assise sur le rempart</w:t>
      </w:r>
      <w:r w:rsidR="00A17C43" w:rsidRPr="003C67B1">
        <w:rPr>
          <w:rFonts w:ascii="Verdana" w:hAnsi="Verdana"/>
          <w:color w:val="000000"/>
          <w:sz w:val="20"/>
          <w:lang w:val="fr-FR"/>
        </w:rPr>
        <w:t xml:space="preserve">; </w:t>
      </w:r>
      <w:r w:rsidRPr="003C67B1">
        <w:rPr>
          <w:rFonts w:ascii="Verdana" w:hAnsi="Verdana"/>
          <w:color w:val="000000"/>
          <w:sz w:val="20"/>
          <w:lang w:val="fr-FR"/>
        </w:rPr>
        <w:t>alors, ils plongèrent entre de hautes parois rocheuses et se jetèrent dans une ravine qui descendait abruptement jusqu</w:t>
      </w:r>
      <w:r w:rsidR="0083157B" w:rsidRPr="003C67B1">
        <w:rPr>
          <w:rFonts w:ascii="Verdana" w:hAnsi="Verdana"/>
          <w:color w:val="000000"/>
          <w:sz w:val="20"/>
          <w:lang w:val="fr-FR"/>
        </w:rPr>
        <w:t>’</w:t>
      </w:r>
      <w:r w:rsidRPr="003C67B1">
        <w:rPr>
          <w:rFonts w:ascii="Verdana" w:hAnsi="Verdana"/>
          <w:color w:val="000000"/>
          <w:sz w:val="20"/>
          <w:lang w:val="fr-FR"/>
        </w:rPr>
        <w:t>à la route de Morgul. Ils arrivèrent au carrefour des voies. Il n</w:t>
      </w:r>
      <w:r w:rsidR="0083157B" w:rsidRPr="003C67B1">
        <w:rPr>
          <w:rFonts w:ascii="Verdana" w:hAnsi="Verdana"/>
          <w:color w:val="000000"/>
          <w:sz w:val="20"/>
          <w:lang w:val="fr-FR"/>
        </w:rPr>
        <w:t>’</w:t>
      </w:r>
      <w:r w:rsidRPr="003C67B1">
        <w:rPr>
          <w:rFonts w:ascii="Verdana" w:hAnsi="Verdana"/>
          <w:color w:val="000000"/>
          <w:sz w:val="20"/>
          <w:lang w:val="fr-FR"/>
        </w:rPr>
        <w:t>y avait toujours aucun signe d</w:t>
      </w:r>
      <w:r w:rsidR="0083157B" w:rsidRPr="003C67B1">
        <w:rPr>
          <w:rFonts w:ascii="Verdana" w:hAnsi="Verdana"/>
          <w:color w:val="000000"/>
          <w:sz w:val="20"/>
          <w:lang w:val="fr-FR"/>
        </w:rPr>
        <w:t>’</w:t>
      </w:r>
      <w:r w:rsidRPr="003C67B1">
        <w:rPr>
          <w:rFonts w:ascii="Verdana" w:hAnsi="Verdana"/>
          <w:color w:val="000000"/>
          <w:sz w:val="20"/>
          <w:lang w:val="fr-FR"/>
        </w:rPr>
        <w:t>orques, ni aucune réponse aux cris du Nazgûl</w:t>
      </w:r>
      <w:r w:rsidR="00A17C43" w:rsidRPr="003C67B1">
        <w:rPr>
          <w:rFonts w:ascii="Verdana" w:hAnsi="Verdana"/>
          <w:color w:val="000000"/>
          <w:sz w:val="20"/>
          <w:lang w:val="fr-FR"/>
        </w:rPr>
        <w:t xml:space="preserve">; </w:t>
      </w:r>
      <w:r w:rsidRPr="003C67B1">
        <w:rPr>
          <w:rFonts w:ascii="Verdana" w:hAnsi="Verdana"/>
          <w:color w:val="000000"/>
          <w:sz w:val="20"/>
          <w:lang w:val="fr-FR"/>
        </w:rPr>
        <w:t>mais ils savaient que ce silence ne durerait pas. La poursuite débuterait d</w:t>
      </w:r>
      <w:r w:rsidR="0083157B" w:rsidRPr="003C67B1">
        <w:rPr>
          <w:rFonts w:ascii="Verdana" w:hAnsi="Verdana"/>
          <w:color w:val="000000"/>
          <w:sz w:val="20"/>
          <w:lang w:val="fr-FR"/>
        </w:rPr>
        <w:t>’</w:t>
      </w:r>
      <w:r w:rsidRPr="003C67B1">
        <w:rPr>
          <w:rFonts w:ascii="Verdana" w:hAnsi="Verdana"/>
          <w:color w:val="000000"/>
          <w:sz w:val="20"/>
          <w:lang w:val="fr-FR"/>
        </w:rPr>
        <w:t>un instant à l</w:t>
      </w:r>
      <w:r w:rsidR="0083157B" w:rsidRPr="003C67B1">
        <w:rPr>
          <w:rFonts w:ascii="Verdana" w:hAnsi="Verdana"/>
          <w:color w:val="000000"/>
          <w:sz w:val="20"/>
          <w:lang w:val="fr-FR"/>
        </w:rPr>
        <w:t>’</w:t>
      </w:r>
      <w:r w:rsidRPr="003C67B1">
        <w:rPr>
          <w:rFonts w:ascii="Verdana" w:hAnsi="Verdana"/>
          <w:color w:val="000000"/>
          <w:sz w:val="20"/>
          <w:lang w:val="fr-FR"/>
        </w:rPr>
        <w:t>autre.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Ça ne va pas du tout, Sam, dit Frodo. Si nous étions de vrais orques, nous nous serions empressés de regagner la Tour, pas de nous en éloigner. Nous serons démasqués à la première rencontre. Il faut quitter cette route d</w:t>
      </w:r>
      <w:r w:rsidRPr="003C67B1">
        <w:rPr>
          <w:rFonts w:ascii="Verdana" w:hAnsi="Verdana"/>
          <w:color w:val="000000"/>
          <w:sz w:val="20"/>
          <w:lang w:val="fr-FR"/>
        </w:rPr>
        <w:t>’</w:t>
      </w:r>
      <w:r w:rsidR="004B1AE3" w:rsidRPr="003C67B1">
        <w:rPr>
          <w:rFonts w:ascii="Verdana" w:hAnsi="Verdana"/>
          <w:color w:val="000000"/>
          <w:sz w:val="20"/>
          <w:lang w:val="fr-FR"/>
        </w:rPr>
        <w:t>une manière ou d</w:t>
      </w:r>
      <w:r w:rsidRPr="003C67B1">
        <w:rPr>
          <w:rFonts w:ascii="Verdana" w:hAnsi="Verdana"/>
          <w:color w:val="000000"/>
          <w:sz w:val="20"/>
          <w:lang w:val="fr-FR"/>
        </w:rPr>
        <w:t>’</w:t>
      </w:r>
      <w:r w:rsidR="004B1AE3" w:rsidRPr="003C67B1">
        <w:rPr>
          <w:rFonts w:ascii="Verdana" w:hAnsi="Verdana"/>
          <w:color w:val="000000"/>
          <w:sz w:val="20"/>
          <w:lang w:val="fr-FR"/>
        </w:rPr>
        <w:t>une autre.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on peut pas, dit Sam, il nous faudrait des ailes.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face est de l</w:t>
      </w:r>
      <w:r w:rsidR="0083157B" w:rsidRPr="003C67B1">
        <w:rPr>
          <w:rFonts w:ascii="Verdana" w:hAnsi="Verdana"/>
          <w:color w:val="000000"/>
          <w:sz w:val="20"/>
          <w:lang w:val="fr-FR"/>
        </w:rPr>
        <w:t>’</w:t>
      </w:r>
      <w:r w:rsidRPr="003C67B1">
        <w:rPr>
          <w:rFonts w:ascii="Verdana" w:hAnsi="Verdana"/>
          <w:color w:val="000000"/>
          <w:sz w:val="20"/>
          <w:lang w:val="fr-FR"/>
        </w:rPr>
        <w:t>Ephel Dúath était abrupte, ses falaises et ses précipices se jetant dans la sombre gorge qui les séparait de la chaîne intérieure. Passé le carrefour, après une autre pente raide, un pont de pierre sautait d</w:t>
      </w:r>
      <w:r w:rsidR="0083157B" w:rsidRPr="003C67B1">
        <w:rPr>
          <w:rFonts w:ascii="Verdana" w:hAnsi="Verdana"/>
          <w:color w:val="000000"/>
          <w:sz w:val="20"/>
          <w:lang w:val="fr-FR"/>
        </w:rPr>
        <w:t>’</w:t>
      </w:r>
      <w:r w:rsidRPr="003C67B1">
        <w:rPr>
          <w:rFonts w:ascii="Verdana" w:hAnsi="Verdana"/>
          <w:color w:val="000000"/>
          <w:sz w:val="20"/>
          <w:lang w:val="fr-FR"/>
        </w:rPr>
        <w:t>une seule travée par</w:t>
      </w:r>
      <w:r w:rsidR="00A17C43" w:rsidRPr="003C67B1">
        <w:rPr>
          <w:rFonts w:ascii="Verdana" w:hAnsi="Verdana"/>
          <w:color w:val="000000"/>
          <w:sz w:val="20"/>
          <w:lang w:val="fr-FR"/>
        </w:rPr>
        <w:t>-</w:t>
      </w:r>
      <w:r w:rsidRPr="003C67B1">
        <w:rPr>
          <w:rFonts w:ascii="Verdana" w:hAnsi="Verdana"/>
          <w:color w:val="000000"/>
          <w:sz w:val="20"/>
          <w:lang w:val="fr-FR"/>
        </w:rPr>
        <w:t>dessus le gouffre et conduisait la route au cœur des ravins et des pentes affaissées de la Morgai. Frodo et Sam piquèrent une course désespérée à travers le pont</w:t>
      </w:r>
      <w:r w:rsidR="00A17C43" w:rsidRPr="003C67B1">
        <w:rPr>
          <w:rFonts w:ascii="Verdana" w:hAnsi="Verdana"/>
          <w:color w:val="000000"/>
          <w:sz w:val="20"/>
          <w:lang w:val="fr-FR"/>
        </w:rPr>
        <w:t xml:space="preserve">; </w:t>
      </w:r>
      <w:r w:rsidRPr="003C67B1">
        <w:rPr>
          <w:rFonts w:ascii="Verdana" w:hAnsi="Verdana"/>
          <w:color w:val="000000"/>
          <w:sz w:val="20"/>
          <w:lang w:val="fr-FR"/>
        </w:rPr>
        <w:t>mais ils n</w:t>
      </w:r>
      <w:r w:rsidR="0083157B" w:rsidRPr="003C67B1">
        <w:rPr>
          <w:rFonts w:ascii="Verdana" w:hAnsi="Verdana"/>
          <w:color w:val="000000"/>
          <w:sz w:val="20"/>
          <w:lang w:val="fr-FR"/>
        </w:rPr>
        <w:t>’</w:t>
      </w:r>
      <w:r w:rsidRPr="003C67B1">
        <w:rPr>
          <w:rFonts w:ascii="Verdana" w:hAnsi="Verdana"/>
          <w:color w:val="000000"/>
          <w:sz w:val="20"/>
          <w:lang w:val="fr-FR"/>
        </w:rPr>
        <w:t>avaient pas encore atteint l</w:t>
      </w:r>
      <w:r w:rsidR="0083157B" w:rsidRPr="003C67B1">
        <w:rPr>
          <w:rFonts w:ascii="Verdana" w:hAnsi="Verdana"/>
          <w:color w:val="000000"/>
          <w:sz w:val="20"/>
          <w:lang w:val="fr-FR"/>
        </w:rPr>
        <w:t>’</w:t>
      </w:r>
      <w:r w:rsidRPr="003C67B1">
        <w:rPr>
          <w:rFonts w:ascii="Verdana" w:hAnsi="Verdana"/>
          <w:color w:val="000000"/>
          <w:sz w:val="20"/>
          <w:lang w:val="fr-FR"/>
        </w:rPr>
        <w:t>autre bout que les clameurs s</w:t>
      </w:r>
      <w:r w:rsidR="0083157B" w:rsidRPr="003C67B1">
        <w:rPr>
          <w:rFonts w:ascii="Verdana" w:hAnsi="Verdana"/>
          <w:color w:val="000000"/>
          <w:sz w:val="20"/>
          <w:lang w:val="fr-FR"/>
        </w:rPr>
        <w:t>’</w:t>
      </w:r>
      <w:r w:rsidRPr="003C67B1">
        <w:rPr>
          <w:rFonts w:ascii="Verdana" w:hAnsi="Verdana"/>
          <w:color w:val="000000"/>
          <w:sz w:val="20"/>
          <w:lang w:val="fr-FR"/>
        </w:rPr>
        <w:t>élevèrent. Loin derrière eux, maintenant juchée sur le flanc de la montagne, se dressait la Tour de Cirith Ungol, ses murs de pierre jetant un reflet terne. Soudain, sa cloche stridente carillonna de nouveau, bientôt à toute volée, une sonnerie fracassante. Des cors retentirent. Et à l</w:t>
      </w:r>
      <w:r w:rsidR="0083157B" w:rsidRPr="003C67B1">
        <w:rPr>
          <w:rFonts w:ascii="Verdana" w:hAnsi="Verdana"/>
          <w:color w:val="000000"/>
          <w:sz w:val="20"/>
          <w:lang w:val="fr-FR"/>
        </w:rPr>
        <w:t>’</w:t>
      </w:r>
      <w:r w:rsidRPr="003C67B1">
        <w:rPr>
          <w:rFonts w:ascii="Verdana" w:hAnsi="Verdana"/>
          <w:color w:val="000000"/>
          <w:sz w:val="20"/>
          <w:lang w:val="fr-FR"/>
        </w:rPr>
        <w:t>autre bout du pont venaient à présent des cris de réponse. Au creux de la gorge, coupés de la lueur mourante de l</w:t>
      </w:r>
      <w:r w:rsidR="0083157B" w:rsidRPr="003C67B1">
        <w:rPr>
          <w:rFonts w:ascii="Verdana" w:hAnsi="Verdana"/>
          <w:color w:val="000000"/>
          <w:sz w:val="20"/>
          <w:lang w:val="fr-FR"/>
        </w:rPr>
        <w:t>’</w:t>
      </w:r>
      <w:r w:rsidRPr="003C67B1">
        <w:rPr>
          <w:rFonts w:ascii="Verdana" w:hAnsi="Verdana"/>
          <w:color w:val="000000"/>
          <w:sz w:val="20"/>
          <w:lang w:val="fr-FR"/>
        </w:rPr>
        <w:t>Orodruin, Frodo et Sam ne pouvaient voir devant eux, mais ils entendaient déjà le piétinement des semelles de fer et, sur la route, de vifs roulements de sabots.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Vite, Sam</w:t>
      </w:r>
      <w:r w:rsidRPr="003C67B1">
        <w:rPr>
          <w:rFonts w:ascii="Verdana" w:hAnsi="Verdana"/>
          <w:color w:val="000000"/>
          <w:sz w:val="20"/>
          <w:lang w:val="fr-FR"/>
        </w:rPr>
        <w:t> !</w:t>
      </w:r>
      <w:r w:rsidR="004B1AE3" w:rsidRPr="003C67B1">
        <w:rPr>
          <w:rFonts w:ascii="Verdana" w:hAnsi="Verdana"/>
          <w:color w:val="000000"/>
          <w:sz w:val="20"/>
          <w:lang w:val="fr-FR"/>
        </w:rPr>
        <w:t xml:space="preserve"> Sautons</w:t>
      </w:r>
      <w:r w:rsidRPr="003C67B1">
        <w:rPr>
          <w:rFonts w:ascii="Verdana" w:hAnsi="Verdana"/>
          <w:color w:val="000000"/>
          <w:sz w:val="20"/>
          <w:lang w:val="fr-FR"/>
        </w:rPr>
        <w:t> ! »</w:t>
      </w:r>
      <w:r w:rsidR="004B1AE3" w:rsidRPr="003C67B1">
        <w:rPr>
          <w:rFonts w:ascii="Verdana" w:hAnsi="Verdana"/>
          <w:color w:val="000000"/>
          <w:sz w:val="20"/>
          <w:lang w:val="fr-FR"/>
        </w:rPr>
        <w:t xml:space="preserve"> cria Frodo. Ils se hissèrent au</w:t>
      </w:r>
      <w:r w:rsidR="00A17C43" w:rsidRPr="003C67B1">
        <w:rPr>
          <w:rFonts w:ascii="Verdana" w:hAnsi="Verdana"/>
          <w:color w:val="000000"/>
          <w:sz w:val="20"/>
          <w:lang w:val="fr-FR"/>
        </w:rPr>
        <w:t>-</w:t>
      </w:r>
      <w:r w:rsidR="004B1AE3" w:rsidRPr="003C67B1">
        <w:rPr>
          <w:rFonts w:ascii="Verdana" w:hAnsi="Verdana"/>
          <w:color w:val="000000"/>
          <w:sz w:val="20"/>
          <w:lang w:val="fr-FR"/>
        </w:rPr>
        <w:t>dessus du parapet, qui n</w:t>
      </w:r>
      <w:r w:rsidRPr="003C67B1">
        <w:rPr>
          <w:rFonts w:ascii="Verdana" w:hAnsi="Verdana"/>
          <w:color w:val="000000"/>
          <w:sz w:val="20"/>
          <w:lang w:val="fr-FR"/>
        </w:rPr>
        <w:t>’</w:t>
      </w:r>
      <w:r w:rsidR="004B1AE3" w:rsidRPr="003C67B1">
        <w:rPr>
          <w:rFonts w:ascii="Verdana" w:hAnsi="Verdana"/>
          <w:color w:val="000000"/>
          <w:sz w:val="20"/>
          <w:lang w:val="fr-FR"/>
        </w:rPr>
        <w:t>était pas bien haut. Heureusement, la chute n</w:t>
      </w:r>
      <w:r w:rsidRPr="003C67B1">
        <w:rPr>
          <w:rFonts w:ascii="Verdana" w:hAnsi="Verdana"/>
          <w:color w:val="000000"/>
          <w:sz w:val="20"/>
          <w:lang w:val="fr-FR"/>
        </w:rPr>
        <w:t>’</w:t>
      </w:r>
      <w:r w:rsidR="004B1AE3" w:rsidRPr="003C67B1">
        <w:rPr>
          <w:rFonts w:ascii="Verdana" w:hAnsi="Verdana"/>
          <w:color w:val="000000"/>
          <w:sz w:val="20"/>
          <w:lang w:val="fr-FR"/>
        </w:rPr>
        <w:t>était plus aussi vertigineuse, car les flancs de la Morgai s</w:t>
      </w:r>
      <w:r w:rsidRPr="003C67B1">
        <w:rPr>
          <w:rFonts w:ascii="Verdana" w:hAnsi="Verdana"/>
          <w:color w:val="000000"/>
          <w:sz w:val="20"/>
          <w:lang w:val="fr-FR"/>
        </w:rPr>
        <w:t>’</w:t>
      </w:r>
      <w:r w:rsidR="004B1AE3" w:rsidRPr="003C67B1">
        <w:rPr>
          <w:rFonts w:ascii="Verdana" w:hAnsi="Verdana"/>
          <w:color w:val="000000"/>
          <w:sz w:val="20"/>
          <w:lang w:val="fr-FR"/>
        </w:rPr>
        <w:t>étaient déjà haussés presque au niveau de la route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 faisait trop sombre pour apprécier la hauteur du saut.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on y va, monsieur Frodo, dit Sam. Adieu</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lâcha prise. Frodo le suivit. Et alors même qu</w:t>
      </w:r>
      <w:r w:rsidR="0083157B" w:rsidRPr="003C67B1">
        <w:rPr>
          <w:rFonts w:ascii="Verdana" w:hAnsi="Verdana"/>
          <w:color w:val="000000"/>
          <w:sz w:val="20"/>
          <w:lang w:val="fr-FR"/>
        </w:rPr>
        <w:t>’</w:t>
      </w:r>
      <w:r w:rsidRPr="003C67B1">
        <w:rPr>
          <w:rFonts w:ascii="Verdana" w:hAnsi="Verdana"/>
          <w:color w:val="000000"/>
          <w:sz w:val="20"/>
          <w:lang w:val="fr-FR"/>
        </w:rPr>
        <w:t>ils tombaient, ils entendirent la ruée des cavaliers sur le pont et le cliquetis des chaussures de fer qui les suivaient au pas de course. Mais Sam aurait ri, s</w:t>
      </w:r>
      <w:r w:rsidR="0083157B" w:rsidRPr="003C67B1">
        <w:rPr>
          <w:rFonts w:ascii="Verdana" w:hAnsi="Verdana"/>
          <w:color w:val="000000"/>
          <w:sz w:val="20"/>
          <w:lang w:val="fr-FR"/>
        </w:rPr>
        <w:t>’</w:t>
      </w:r>
      <w:r w:rsidRPr="003C67B1">
        <w:rPr>
          <w:rFonts w:ascii="Verdana" w:hAnsi="Verdana"/>
          <w:color w:val="000000"/>
          <w:sz w:val="20"/>
          <w:lang w:val="fr-FR"/>
        </w:rPr>
        <w:t>il l</w:t>
      </w:r>
      <w:r w:rsidR="0083157B" w:rsidRPr="003C67B1">
        <w:rPr>
          <w:rFonts w:ascii="Verdana" w:hAnsi="Verdana"/>
          <w:color w:val="000000"/>
          <w:sz w:val="20"/>
          <w:lang w:val="fr-FR"/>
        </w:rPr>
        <w:t>’</w:t>
      </w:r>
      <w:r w:rsidRPr="003C67B1">
        <w:rPr>
          <w:rFonts w:ascii="Verdana" w:hAnsi="Verdana"/>
          <w:color w:val="000000"/>
          <w:sz w:val="20"/>
          <w:lang w:val="fr-FR"/>
        </w:rPr>
        <w:t>avait osé. Craignant une chute mortelle sur un banc de rochers invisibles, les hobbits allèrent s</w:t>
      </w:r>
      <w:r w:rsidR="0083157B" w:rsidRPr="003C67B1">
        <w:rPr>
          <w:rFonts w:ascii="Verdana" w:hAnsi="Verdana"/>
          <w:color w:val="000000"/>
          <w:sz w:val="20"/>
          <w:lang w:val="fr-FR"/>
        </w:rPr>
        <w:t>’</w:t>
      </w:r>
      <w:r w:rsidRPr="003C67B1">
        <w:rPr>
          <w:rFonts w:ascii="Verdana" w:hAnsi="Verdana"/>
          <w:color w:val="000000"/>
          <w:sz w:val="20"/>
          <w:lang w:val="fr-FR"/>
        </w:rPr>
        <w:t>écraser avec un craquement sourd, en un plongeon d</w:t>
      </w:r>
      <w:r w:rsidR="0083157B" w:rsidRPr="003C67B1">
        <w:rPr>
          <w:rFonts w:ascii="Verdana" w:hAnsi="Verdana"/>
          <w:color w:val="000000"/>
          <w:sz w:val="20"/>
          <w:lang w:val="fr-FR"/>
        </w:rPr>
        <w:t>’</w:t>
      </w:r>
      <w:r w:rsidRPr="003C67B1">
        <w:rPr>
          <w:rFonts w:ascii="Verdana" w:hAnsi="Verdana"/>
          <w:color w:val="000000"/>
          <w:sz w:val="20"/>
          <w:lang w:val="fr-FR"/>
        </w:rPr>
        <w:t>une douzaine de pieds au plus, dans la chose la plus inattendue</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un fouillis de </w:t>
      </w:r>
      <w:r w:rsidRPr="003C67B1">
        <w:rPr>
          <w:rFonts w:ascii="Verdana" w:hAnsi="Verdana"/>
          <w:color w:val="000000"/>
          <w:sz w:val="20"/>
          <w:lang w:val="fr-FR"/>
        </w:rPr>
        <w:lastRenderedPageBreak/>
        <w:t>buissons épineux. Sam y resta tranquillement assis, suçotant une égratignure sur le dos de sa main.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Quand le son des sabots et des bottes se fut éteint, il hasarda un murmure. </w:t>
      </w:r>
      <w:r w:rsidR="0083157B" w:rsidRPr="003C67B1">
        <w:rPr>
          <w:rFonts w:ascii="Verdana" w:hAnsi="Verdana"/>
          <w:color w:val="000000"/>
          <w:sz w:val="20"/>
          <w:lang w:val="fr-FR"/>
        </w:rPr>
        <w:t>« </w:t>
      </w:r>
      <w:r w:rsidRPr="003C67B1">
        <w:rPr>
          <w:rFonts w:ascii="Verdana" w:hAnsi="Verdana"/>
          <w:color w:val="000000"/>
          <w:sz w:val="20"/>
          <w:lang w:val="fr-FR"/>
        </w:rPr>
        <w:t>Ah çà</w:t>
      </w:r>
      <w:r w:rsidR="0083157B" w:rsidRPr="003C67B1">
        <w:rPr>
          <w:rFonts w:ascii="Verdana" w:hAnsi="Verdana"/>
          <w:color w:val="000000"/>
          <w:sz w:val="20"/>
          <w:lang w:val="fr-FR"/>
        </w:rPr>
        <w:t> !</w:t>
      </w:r>
      <w:r w:rsidRPr="003C67B1">
        <w:rPr>
          <w:rFonts w:ascii="Verdana" w:hAnsi="Verdana"/>
          <w:color w:val="000000"/>
          <w:sz w:val="20"/>
          <w:lang w:val="fr-FR"/>
        </w:rPr>
        <w:t xml:space="preserve"> monsieur Frodo, je savais pas qu</w:t>
      </w:r>
      <w:r w:rsidR="0083157B" w:rsidRPr="003C67B1">
        <w:rPr>
          <w:rFonts w:ascii="Verdana" w:hAnsi="Verdana"/>
          <w:color w:val="000000"/>
          <w:sz w:val="20"/>
          <w:lang w:val="fr-FR"/>
        </w:rPr>
        <w:t>’</w:t>
      </w:r>
      <w:r w:rsidRPr="003C67B1">
        <w:rPr>
          <w:rFonts w:ascii="Verdana" w:hAnsi="Verdana"/>
          <w:color w:val="000000"/>
          <w:sz w:val="20"/>
          <w:lang w:val="fr-FR"/>
        </w:rPr>
        <w:t>il poussait des choses au Mordor</w:t>
      </w:r>
      <w:r w:rsidR="0083157B" w:rsidRPr="003C67B1">
        <w:rPr>
          <w:rFonts w:ascii="Verdana" w:hAnsi="Verdana"/>
          <w:color w:val="000000"/>
          <w:sz w:val="20"/>
          <w:lang w:val="fr-FR"/>
        </w:rPr>
        <w:t> !</w:t>
      </w:r>
      <w:r w:rsidRPr="003C67B1">
        <w:rPr>
          <w:rFonts w:ascii="Verdana" w:hAnsi="Verdana"/>
          <w:color w:val="000000"/>
          <w:sz w:val="20"/>
          <w:lang w:val="fr-FR"/>
        </w:rPr>
        <w:t xml:space="preserve"> Mais si j</w:t>
      </w:r>
      <w:r w:rsidR="0083157B" w:rsidRPr="003C67B1">
        <w:rPr>
          <w:rFonts w:ascii="Verdana" w:hAnsi="Verdana"/>
          <w:color w:val="000000"/>
          <w:sz w:val="20"/>
          <w:lang w:val="fr-FR"/>
        </w:rPr>
        <w:t>’</w:t>
      </w:r>
      <w:r w:rsidRPr="003C67B1">
        <w:rPr>
          <w:rFonts w:ascii="Verdana" w:hAnsi="Verdana"/>
          <w:color w:val="000000"/>
          <w:sz w:val="20"/>
          <w:lang w:val="fr-FR"/>
        </w:rPr>
        <w:t>avais su, c</w:t>
      </w:r>
      <w:r w:rsidR="0083157B" w:rsidRPr="003C67B1">
        <w:rPr>
          <w:rFonts w:ascii="Verdana" w:hAnsi="Verdana"/>
          <w:color w:val="000000"/>
          <w:sz w:val="20"/>
          <w:lang w:val="fr-FR"/>
        </w:rPr>
        <w:t>’</w:t>
      </w:r>
      <w:r w:rsidRPr="003C67B1">
        <w:rPr>
          <w:rFonts w:ascii="Verdana" w:hAnsi="Verdana"/>
          <w:color w:val="000000"/>
          <w:sz w:val="20"/>
          <w:lang w:val="fr-FR"/>
        </w:rPr>
        <w:t>est bien à ça que j</w:t>
      </w:r>
      <w:r w:rsidR="0083157B" w:rsidRPr="003C67B1">
        <w:rPr>
          <w:rFonts w:ascii="Verdana" w:hAnsi="Verdana"/>
          <w:color w:val="000000"/>
          <w:sz w:val="20"/>
          <w:lang w:val="fr-FR"/>
        </w:rPr>
        <w:t>’</w:t>
      </w:r>
      <w:r w:rsidRPr="003C67B1">
        <w:rPr>
          <w:rFonts w:ascii="Verdana" w:hAnsi="Verdana"/>
          <w:color w:val="000000"/>
          <w:sz w:val="20"/>
          <w:lang w:val="fr-FR"/>
        </w:rPr>
        <w:t>aurais pensé. Ces épines</w:t>
      </w:r>
      <w:r w:rsidR="0083157B" w:rsidRPr="003C67B1">
        <w:rPr>
          <w:rFonts w:ascii="Verdana" w:hAnsi="Verdana"/>
          <w:color w:val="000000"/>
          <w:sz w:val="20"/>
          <w:lang w:val="fr-FR"/>
        </w:rPr>
        <w:t> !</w:t>
      </w:r>
      <w:r w:rsidRPr="003C67B1">
        <w:rPr>
          <w:rFonts w:ascii="Verdana" w:hAnsi="Verdana"/>
          <w:color w:val="000000"/>
          <w:sz w:val="20"/>
          <w:lang w:val="fr-FR"/>
        </w:rPr>
        <w:t xml:space="preserve"> Elles doivent faire un pied de long rien qu</w:t>
      </w:r>
      <w:r w:rsidR="0083157B" w:rsidRPr="003C67B1">
        <w:rPr>
          <w:rFonts w:ascii="Verdana" w:hAnsi="Verdana"/>
          <w:color w:val="000000"/>
          <w:sz w:val="20"/>
          <w:lang w:val="fr-FR"/>
        </w:rPr>
        <w:t>’</w:t>
      </w:r>
      <w:r w:rsidRPr="003C67B1">
        <w:rPr>
          <w:rFonts w:ascii="Verdana" w:hAnsi="Verdana"/>
          <w:color w:val="000000"/>
          <w:sz w:val="20"/>
          <w:lang w:val="fr-FR"/>
        </w:rPr>
        <w:t>à les sentir</w:t>
      </w:r>
      <w:r w:rsidR="00A17C43" w:rsidRPr="003C67B1">
        <w:rPr>
          <w:rFonts w:ascii="Verdana" w:hAnsi="Verdana"/>
          <w:color w:val="000000"/>
          <w:sz w:val="20"/>
          <w:lang w:val="fr-FR"/>
        </w:rPr>
        <w:t xml:space="preserve">; </w:t>
      </w:r>
      <w:r w:rsidRPr="003C67B1">
        <w:rPr>
          <w:rFonts w:ascii="Verdana" w:hAnsi="Verdana"/>
          <w:color w:val="000000"/>
          <w:sz w:val="20"/>
          <w:lang w:val="fr-FR"/>
        </w:rPr>
        <w:t>elles sont rentrées dans toutes mes affaires. Si j</w:t>
      </w:r>
      <w:r w:rsidR="0083157B" w:rsidRPr="003C67B1">
        <w:rPr>
          <w:rFonts w:ascii="Verdana" w:hAnsi="Verdana"/>
          <w:color w:val="000000"/>
          <w:sz w:val="20"/>
          <w:lang w:val="fr-FR"/>
        </w:rPr>
        <w:t>’</w:t>
      </w:r>
      <w:r w:rsidRPr="003C67B1">
        <w:rPr>
          <w:rFonts w:ascii="Verdana" w:hAnsi="Verdana"/>
          <w:color w:val="000000"/>
          <w:sz w:val="20"/>
          <w:lang w:val="fr-FR"/>
        </w:rPr>
        <w:t>avais mis cette fichue cotte de mailles, aussi</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Des mailles orques ne repousseraient pas de telles épines, dit Frodo. Même un gilet de cuir n</w:t>
      </w:r>
      <w:r w:rsidRPr="003C67B1">
        <w:rPr>
          <w:rFonts w:ascii="Verdana" w:hAnsi="Verdana"/>
          <w:color w:val="000000"/>
          <w:sz w:val="20"/>
          <w:lang w:val="fr-FR"/>
        </w:rPr>
        <w:t>’</w:t>
      </w:r>
      <w:r w:rsidR="004B1AE3" w:rsidRPr="003C67B1">
        <w:rPr>
          <w:rFonts w:ascii="Verdana" w:hAnsi="Verdana"/>
          <w:color w:val="000000"/>
          <w:sz w:val="20"/>
          <w:lang w:val="fr-FR"/>
        </w:rPr>
        <w:t>y parviendrait pas.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durent lutter afin de s</w:t>
      </w:r>
      <w:r w:rsidR="0083157B" w:rsidRPr="003C67B1">
        <w:rPr>
          <w:rFonts w:ascii="Verdana" w:hAnsi="Verdana"/>
          <w:color w:val="000000"/>
          <w:sz w:val="20"/>
          <w:lang w:val="fr-FR"/>
        </w:rPr>
        <w:t>’</w:t>
      </w:r>
      <w:r w:rsidRPr="003C67B1">
        <w:rPr>
          <w:rFonts w:ascii="Verdana" w:hAnsi="Verdana"/>
          <w:color w:val="000000"/>
          <w:sz w:val="20"/>
          <w:lang w:val="fr-FR"/>
        </w:rPr>
        <w:t>extirper du hallier. Les épines et les ronces étaient raides comme du fil de fer et s</w:t>
      </w:r>
      <w:r w:rsidR="0083157B" w:rsidRPr="003C67B1">
        <w:rPr>
          <w:rFonts w:ascii="Verdana" w:hAnsi="Verdana"/>
          <w:color w:val="000000"/>
          <w:sz w:val="20"/>
          <w:lang w:val="fr-FR"/>
        </w:rPr>
        <w:t>’</w:t>
      </w:r>
      <w:r w:rsidRPr="003C67B1">
        <w:rPr>
          <w:rFonts w:ascii="Verdana" w:hAnsi="Verdana"/>
          <w:color w:val="000000"/>
          <w:sz w:val="20"/>
          <w:lang w:val="fr-FR"/>
        </w:rPr>
        <w:t>accrochaient comme des serres. Lorsqu</w:t>
      </w:r>
      <w:r w:rsidR="0083157B" w:rsidRPr="003C67B1">
        <w:rPr>
          <w:rFonts w:ascii="Verdana" w:hAnsi="Verdana"/>
          <w:color w:val="000000"/>
          <w:sz w:val="20"/>
          <w:lang w:val="fr-FR"/>
        </w:rPr>
        <w:t>’</w:t>
      </w:r>
      <w:r w:rsidRPr="003C67B1">
        <w:rPr>
          <w:rFonts w:ascii="Verdana" w:hAnsi="Verdana"/>
          <w:color w:val="000000"/>
          <w:sz w:val="20"/>
          <w:lang w:val="fr-FR"/>
        </w:rPr>
        <w:t>ils se libérèrent enfin, leurs capes étaient déchirées et en loques.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Maintenant, descendons, Sam, murmura Frodo. Au fond de la vallée, vite, puis au nord dès que ce sera possible.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jour revenait dans le monde extérieur</w:t>
      </w:r>
      <w:r w:rsidR="00A17C43" w:rsidRPr="003C67B1">
        <w:rPr>
          <w:rFonts w:ascii="Verdana" w:hAnsi="Verdana"/>
          <w:color w:val="000000"/>
          <w:sz w:val="20"/>
          <w:lang w:val="fr-FR"/>
        </w:rPr>
        <w:t xml:space="preserve">: </w:t>
      </w:r>
      <w:r w:rsidRPr="003C67B1">
        <w:rPr>
          <w:rFonts w:ascii="Verdana" w:hAnsi="Verdana"/>
          <w:color w:val="000000"/>
          <w:sz w:val="20"/>
          <w:lang w:val="fr-FR"/>
        </w:rPr>
        <w:t>loin au</w:t>
      </w:r>
      <w:r w:rsidR="00A17C43" w:rsidRPr="003C67B1">
        <w:rPr>
          <w:rFonts w:ascii="Verdana" w:hAnsi="Verdana"/>
          <w:color w:val="000000"/>
          <w:sz w:val="20"/>
          <w:lang w:val="fr-FR"/>
        </w:rPr>
        <w:t>-</w:t>
      </w:r>
      <w:r w:rsidRPr="003C67B1">
        <w:rPr>
          <w:rFonts w:ascii="Verdana" w:hAnsi="Verdana"/>
          <w:color w:val="000000"/>
          <w:sz w:val="20"/>
          <w:lang w:val="fr-FR"/>
        </w:rPr>
        <w:t>delà des ténèbres du Mordor, le Soleil passait la lisière orientale de la Terre du Milieu</w:t>
      </w:r>
      <w:r w:rsidR="00A17C43" w:rsidRPr="003C67B1">
        <w:rPr>
          <w:rFonts w:ascii="Verdana" w:hAnsi="Verdana"/>
          <w:color w:val="000000"/>
          <w:sz w:val="20"/>
          <w:lang w:val="fr-FR"/>
        </w:rPr>
        <w:t xml:space="preserve">; </w:t>
      </w:r>
      <w:r w:rsidRPr="003C67B1">
        <w:rPr>
          <w:rFonts w:ascii="Verdana" w:hAnsi="Verdana"/>
          <w:color w:val="000000"/>
          <w:sz w:val="20"/>
          <w:lang w:val="fr-FR"/>
        </w:rPr>
        <w:t>mais le pays autour d</w:t>
      </w:r>
      <w:r w:rsidR="0083157B" w:rsidRPr="003C67B1">
        <w:rPr>
          <w:rFonts w:ascii="Verdana" w:hAnsi="Verdana"/>
          <w:color w:val="000000"/>
          <w:sz w:val="20"/>
          <w:lang w:val="fr-FR"/>
        </w:rPr>
        <w:t>’</w:t>
      </w:r>
      <w:r w:rsidRPr="003C67B1">
        <w:rPr>
          <w:rFonts w:ascii="Verdana" w:hAnsi="Verdana"/>
          <w:color w:val="000000"/>
          <w:sz w:val="20"/>
          <w:lang w:val="fr-FR"/>
        </w:rPr>
        <w:t>eux restait noir comme la nuit. La Montagne se mit à fumer copieusement, et ses feux s</w:t>
      </w:r>
      <w:r w:rsidR="0083157B" w:rsidRPr="003C67B1">
        <w:rPr>
          <w:rFonts w:ascii="Verdana" w:hAnsi="Verdana"/>
          <w:color w:val="000000"/>
          <w:sz w:val="20"/>
          <w:lang w:val="fr-FR"/>
        </w:rPr>
        <w:t>’</w:t>
      </w:r>
      <w:r w:rsidRPr="003C67B1">
        <w:rPr>
          <w:rFonts w:ascii="Verdana" w:hAnsi="Verdana"/>
          <w:color w:val="000000"/>
          <w:sz w:val="20"/>
          <w:lang w:val="fr-FR"/>
        </w:rPr>
        <w:t>éteignirent. La lueur s</w:t>
      </w:r>
      <w:r w:rsidR="0083157B" w:rsidRPr="003C67B1">
        <w:rPr>
          <w:rFonts w:ascii="Verdana" w:hAnsi="Verdana"/>
          <w:color w:val="000000"/>
          <w:sz w:val="20"/>
          <w:lang w:val="fr-FR"/>
        </w:rPr>
        <w:t>’</w:t>
      </w:r>
      <w:r w:rsidRPr="003C67B1">
        <w:rPr>
          <w:rFonts w:ascii="Verdana" w:hAnsi="Verdana"/>
          <w:color w:val="000000"/>
          <w:sz w:val="20"/>
          <w:lang w:val="fr-FR"/>
        </w:rPr>
        <w:t>évanouit sur la face des rochers. Le vent d</w:t>
      </w:r>
      <w:r w:rsidR="0083157B" w:rsidRPr="003C67B1">
        <w:rPr>
          <w:rFonts w:ascii="Verdana" w:hAnsi="Verdana"/>
          <w:color w:val="000000"/>
          <w:sz w:val="20"/>
          <w:lang w:val="fr-FR"/>
        </w:rPr>
        <w:t>’</w:t>
      </w:r>
      <w:r w:rsidRPr="003C67B1">
        <w:rPr>
          <w:rFonts w:ascii="Verdana" w:hAnsi="Verdana"/>
          <w:color w:val="000000"/>
          <w:sz w:val="20"/>
          <w:lang w:val="fr-FR"/>
        </w:rPr>
        <w:t>est qui n</w:t>
      </w:r>
      <w:r w:rsidR="0083157B" w:rsidRPr="003C67B1">
        <w:rPr>
          <w:rFonts w:ascii="Verdana" w:hAnsi="Verdana"/>
          <w:color w:val="000000"/>
          <w:sz w:val="20"/>
          <w:lang w:val="fr-FR"/>
        </w:rPr>
        <w:t>’</w:t>
      </w:r>
      <w:r w:rsidRPr="003C67B1">
        <w:rPr>
          <w:rFonts w:ascii="Verdana" w:hAnsi="Verdana"/>
          <w:color w:val="000000"/>
          <w:sz w:val="20"/>
          <w:lang w:val="fr-FR"/>
        </w:rPr>
        <w:t>avait cessé de souffler depuis qu</w:t>
      </w:r>
      <w:r w:rsidR="0083157B" w:rsidRPr="003C67B1">
        <w:rPr>
          <w:rFonts w:ascii="Verdana" w:hAnsi="Verdana"/>
          <w:color w:val="000000"/>
          <w:sz w:val="20"/>
          <w:lang w:val="fr-FR"/>
        </w:rPr>
        <w:t>’</w:t>
      </w:r>
      <w:r w:rsidRPr="003C67B1">
        <w:rPr>
          <w:rFonts w:ascii="Verdana" w:hAnsi="Verdana"/>
          <w:color w:val="000000"/>
          <w:sz w:val="20"/>
          <w:lang w:val="fr-FR"/>
        </w:rPr>
        <w:t>ils avaient quitté l</w:t>
      </w:r>
      <w:r w:rsidR="0083157B" w:rsidRPr="003C67B1">
        <w:rPr>
          <w:rFonts w:ascii="Verdana" w:hAnsi="Verdana"/>
          <w:color w:val="000000"/>
          <w:sz w:val="20"/>
          <w:lang w:val="fr-FR"/>
        </w:rPr>
        <w:t>’</w:t>
      </w:r>
      <w:r w:rsidRPr="003C67B1">
        <w:rPr>
          <w:rFonts w:ascii="Verdana" w:hAnsi="Verdana"/>
          <w:color w:val="000000"/>
          <w:sz w:val="20"/>
          <w:lang w:val="fr-FR"/>
        </w:rPr>
        <w:t>Ithilien semblait être tombé. Ils descendirent lentement et péniblement, s</w:t>
      </w:r>
      <w:r w:rsidR="0083157B" w:rsidRPr="003C67B1">
        <w:rPr>
          <w:rFonts w:ascii="Verdana" w:hAnsi="Verdana"/>
          <w:color w:val="000000"/>
          <w:sz w:val="20"/>
          <w:lang w:val="fr-FR"/>
        </w:rPr>
        <w:t>’</w:t>
      </w:r>
      <w:r w:rsidRPr="003C67B1">
        <w:rPr>
          <w:rFonts w:ascii="Verdana" w:hAnsi="Verdana"/>
          <w:color w:val="000000"/>
          <w:sz w:val="20"/>
          <w:lang w:val="fr-FR"/>
        </w:rPr>
        <w:t>agrippant, s</w:t>
      </w:r>
      <w:r w:rsidR="0083157B" w:rsidRPr="003C67B1">
        <w:rPr>
          <w:rFonts w:ascii="Verdana" w:hAnsi="Verdana"/>
          <w:color w:val="000000"/>
          <w:sz w:val="20"/>
          <w:lang w:val="fr-FR"/>
        </w:rPr>
        <w:t>’</w:t>
      </w:r>
      <w:r w:rsidRPr="003C67B1">
        <w:rPr>
          <w:rFonts w:ascii="Verdana" w:hAnsi="Verdana"/>
          <w:color w:val="000000"/>
          <w:sz w:val="20"/>
          <w:lang w:val="fr-FR"/>
        </w:rPr>
        <w:t>aidant des pieds et des mains, achoppant sur les pierres, les ronces et le bois mort, parmi les ombres aveugles, toujours plus bas, jusqu</w:t>
      </w:r>
      <w:r w:rsidR="0083157B" w:rsidRPr="003C67B1">
        <w:rPr>
          <w:rFonts w:ascii="Verdana" w:hAnsi="Verdana"/>
          <w:color w:val="000000"/>
          <w:sz w:val="20"/>
          <w:lang w:val="fr-FR"/>
        </w:rPr>
        <w:t>’</w:t>
      </w:r>
      <w:r w:rsidRPr="003C67B1">
        <w:rPr>
          <w:rFonts w:ascii="Verdana" w:hAnsi="Verdana"/>
          <w:color w:val="000000"/>
          <w:sz w:val="20"/>
          <w:lang w:val="fr-FR"/>
        </w:rPr>
        <w:t>à ne plus pouvoir avancer.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Enfin, ils s</w:t>
      </w:r>
      <w:r w:rsidR="0083157B" w:rsidRPr="003C67B1">
        <w:rPr>
          <w:rFonts w:ascii="Verdana" w:hAnsi="Verdana"/>
          <w:color w:val="000000"/>
          <w:sz w:val="20"/>
          <w:lang w:val="fr-FR"/>
        </w:rPr>
        <w:t>’</w:t>
      </w:r>
      <w:r w:rsidRPr="003C67B1">
        <w:rPr>
          <w:rFonts w:ascii="Verdana" w:hAnsi="Verdana"/>
          <w:color w:val="000000"/>
          <w:sz w:val="20"/>
          <w:lang w:val="fr-FR"/>
        </w:rPr>
        <w:t>arrêtèrent et s</w:t>
      </w:r>
      <w:r w:rsidR="0083157B" w:rsidRPr="003C67B1">
        <w:rPr>
          <w:rFonts w:ascii="Verdana" w:hAnsi="Verdana"/>
          <w:color w:val="000000"/>
          <w:sz w:val="20"/>
          <w:lang w:val="fr-FR"/>
        </w:rPr>
        <w:t>’</w:t>
      </w:r>
      <w:r w:rsidRPr="003C67B1">
        <w:rPr>
          <w:rFonts w:ascii="Verdana" w:hAnsi="Verdana"/>
          <w:color w:val="000000"/>
          <w:sz w:val="20"/>
          <w:lang w:val="fr-FR"/>
        </w:rPr>
        <w:t xml:space="preserve">assirent côte à côte, le dos appuyé contre un gros rocher. Tous deux étaient en nage. </w:t>
      </w:r>
      <w:r w:rsidR="0083157B" w:rsidRPr="003C67B1">
        <w:rPr>
          <w:rFonts w:ascii="Verdana" w:hAnsi="Verdana"/>
          <w:color w:val="000000"/>
          <w:sz w:val="20"/>
          <w:lang w:val="fr-FR"/>
        </w:rPr>
        <w:t>« </w:t>
      </w:r>
      <w:r w:rsidRPr="003C67B1">
        <w:rPr>
          <w:rFonts w:ascii="Verdana" w:hAnsi="Verdana"/>
          <w:color w:val="000000"/>
          <w:sz w:val="20"/>
          <w:lang w:val="fr-FR"/>
        </w:rPr>
        <w:t>Si Shagrat en personne venait m</w:t>
      </w:r>
      <w:r w:rsidR="0083157B" w:rsidRPr="003C67B1">
        <w:rPr>
          <w:rFonts w:ascii="Verdana" w:hAnsi="Verdana"/>
          <w:color w:val="000000"/>
          <w:sz w:val="20"/>
          <w:lang w:val="fr-FR"/>
        </w:rPr>
        <w:t>’</w:t>
      </w:r>
      <w:r w:rsidRPr="003C67B1">
        <w:rPr>
          <w:rFonts w:ascii="Verdana" w:hAnsi="Verdana"/>
          <w:color w:val="000000"/>
          <w:sz w:val="20"/>
          <w:lang w:val="fr-FR"/>
        </w:rPr>
        <w:t>offrir un verre d</w:t>
      </w:r>
      <w:r w:rsidR="0083157B" w:rsidRPr="003C67B1">
        <w:rPr>
          <w:rFonts w:ascii="Verdana" w:hAnsi="Verdana"/>
          <w:color w:val="000000"/>
          <w:sz w:val="20"/>
          <w:lang w:val="fr-FR"/>
        </w:rPr>
        <w:t>’</w:t>
      </w:r>
      <w:r w:rsidRPr="003C67B1">
        <w:rPr>
          <w:rFonts w:ascii="Verdana" w:hAnsi="Verdana"/>
          <w:color w:val="000000"/>
          <w:sz w:val="20"/>
          <w:lang w:val="fr-FR"/>
        </w:rPr>
        <w:t>eau, je lui serrerais la main</w:t>
      </w:r>
      <w:r w:rsidR="0083157B" w:rsidRPr="003C67B1">
        <w:rPr>
          <w:rFonts w:ascii="Verdana" w:hAnsi="Verdana"/>
          <w:color w:val="000000"/>
          <w:sz w:val="20"/>
          <w:lang w:val="fr-FR"/>
        </w:rPr>
        <w:t> »</w:t>
      </w:r>
      <w:r w:rsidRPr="003C67B1">
        <w:rPr>
          <w:rFonts w:ascii="Verdana" w:hAnsi="Verdana"/>
          <w:color w:val="000000"/>
          <w:sz w:val="20"/>
          <w:lang w:val="fr-FR"/>
        </w:rPr>
        <w:t>, dit Sam.</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Ne dis pas des choses semblables</w:t>
      </w:r>
      <w:r w:rsidRPr="003C67B1">
        <w:rPr>
          <w:rFonts w:ascii="Verdana" w:hAnsi="Verdana"/>
          <w:color w:val="000000"/>
          <w:sz w:val="20"/>
          <w:lang w:val="fr-FR"/>
        </w:rPr>
        <w:t> !</w:t>
      </w:r>
      <w:r w:rsidR="004B1AE3" w:rsidRPr="003C67B1">
        <w:rPr>
          <w:rFonts w:ascii="Verdana" w:hAnsi="Verdana"/>
          <w:color w:val="000000"/>
          <w:sz w:val="20"/>
          <w:lang w:val="fr-FR"/>
        </w:rPr>
        <w:t xml:space="preserve"> protesta Frodo. Ça ne fait qu</w:t>
      </w:r>
      <w:r w:rsidRPr="003C67B1">
        <w:rPr>
          <w:rFonts w:ascii="Verdana" w:hAnsi="Verdana"/>
          <w:color w:val="000000"/>
          <w:sz w:val="20"/>
          <w:lang w:val="fr-FR"/>
        </w:rPr>
        <w:t>’</w:t>
      </w:r>
      <w:r w:rsidR="004B1AE3" w:rsidRPr="003C67B1">
        <w:rPr>
          <w:rFonts w:ascii="Verdana" w:hAnsi="Verdana"/>
          <w:color w:val="000000"/>
          <w:sz w:val="20"/>
          <w:lang w:val="fr-FR"/>
        </w:rPr>
        <w:t>empirer notre malheur.</w:t>
      </w:r>
      <w:r w:rsidRPr="003C67B1">
        <w:rPr>
          <w:rFonts w:ascii="Verdana" w:hAnsi="Verdana"/>
          <w:color w:val="000000"/>
          <w:sz w:val="20"/>
          <w:lang w:val="fr-FR"/>
        </w:rPr>
        <w:t> »</w:t>
      </w:r>
      <w:r w:rsidR="004B1AE3" w:rsidRPr="003C67B1">
        <w:rPr>
          <w:rFonts w:ascii="Verdana" w:hAnsi="Verdana"/>
          <w:color w:val="000000"/>
          <w:sz w:val="20"/>
          <w:lang w:val="fr-FR"/>
        </w:rPr>
        <w:t xml:space="preserve"> Sur quoi, fatigué et pris d</w:t>
      </w:r>
      <w:r w:rsidRPr="003C67B1">
        <w:rPr>
          <w:rFonts w:ascii="Verdana" w:hAnsi="Verdana"/>
          <w:color w:val="000000"/>
          <w:sz w:val="20"/>
          <w:lang w:val="fr-FR"/>
        </w:rPr>
        <w:t>’</w:t>
      </w:r>
      <w:r w:rsidR="004B1AE3" w:rsidRPr="003C67B1">
        <w:rPr>
          <w:rFonts w:ascii="Verdana" w:hAnsi="Verdana"/>
          <w:color w:val="000000"/>
          <w:sz w:val="20"/>
          <w:lang w:val="fr-FR"/>
        </w:rPr>
        <w:t>étourdissements, il s</w:t>
      </w:r>
      <w:r w:rsidRPr="003C67B1">
        <w:rPr>
          <w:rFonts w:ascii="Verdana" w:hAnsi="Verdana"/>
          <w:color w:val="000000"/>
          <w:sz w:val="20"/>
          <w:lang w:val="fr-FR"/>
        </w:rPr>
        <w:t>’</w:t>
      </w:r>
      <w:r w:rsidR="004B1AE3" w:rsidRPr="003C67B1">
        <w:rPr>
          <w:rFonts w:ascii="Verdana" w:hAnsi="Verdana"/>
          <w:color w:val="000000"/>
          <w:sz w:val="20"/>
          <w:lang w:val="fr-FR"/>
        </w:rPr>
        <w:t>étira, sans rien ajouter. Enfin, il fit un effort pour se relever. À sa stupéfaction, il vit que Sam s</w:t>
      </w:r>
      <w:r w:rsidRPr="003C67B1">
        <w:rPr>
          <w:rFonts w:ascii="Verdana" w:hAnsi="Verdana"/>
          <w:color w:val="000000"/>
          <w:sz w:val="20"/>
          <w:lang w:val="fr-FR"/>
        </w:rPr>
        <w:t>’</w:t>
      </w:r>
      <w:r w:rsidR="004B1AE3" w:rsidRPr="003C67B1">
        <w:rPr>
          <w:rFonts w:ascii="Verdana" w:hAnsi="Verdana"/>
          <w:color w:val="000000"/>
          <w:sz w:val="20"/>
          <w:lang w:val="fr-FR"/>
        </w:rPr>
        <w:t xml:space="preserve">était endormi. </w:t>
      </w:r>
      <w:r w:rsidRPr="003C67B1">
        <w:rPr>
          <w:rFonts w:ascii="Verdana" w:hAnsi="Verdana"/>
          <w:color w:val="000000"/>
          <w:sz w:val="20"/>
          <w:lang w:val="fr-FR"/>
        </w:rPr>
        <w:t>« </w:t>
      </w:r>
      <w:r w:rsidR="004B1AE3" w:rsidRPr="003C67B1">
        <w:rPr>
          <w:rFonts w:ascii="Verdana" w:hAnsi="Verdana"/>
          <w:color w:val="000000"/>
          <w:sz w:val="20"/>
          <w:lang w:val="fr-FR"/>
        </w:rPr>
        <w:t>Réveille</w:t>
      </w:r>
      <w:r w:rsidR="00A17C43" w:rsidRPr="003C67B1">
        <w:rPr>
          <w:rFonts w:ascii="Verdana" w:hAnsi="Verdana"/>
          <w:color w:val="000000"/>
          <w:sz w:val="20"/>
          <w:lang w:val="fr-FR"/>
        </w:rPr>
        <w:t>-</w:t>
      </w:r>
      <w:r w:rsidR="004B1AE3" w:rsidRPr="003C67B1">
        <w:rPr>
          <w:rFonts w:ascii="Verdana" w:hAnsi="Verdana"/>
          <w:color w:val="000000"/>
          <w:sz w:val="20"/>
          <w:lang w:val="fr-FR"/>
        </w:rPr>
        <w:t>toi, Sam</w:t>
      </w:r>
      <w:r w:rsidRPr="003C67B1">
        <w:rPr>
          <w:rFonts w:ascii="Verdana" w:hAnsi="Verdana"/>
          <w:color w:val="000000"/>
          <w:sz w:val="20"/>
          <w:lang w:val="fr-FR"/>
        </w:rPr>
        <w:t> !</w:t>
      </w:r>
      <w:r w:rsidR="004B1AE3" w:rsidRPr="003C67B1">
        <w:rPr>
          <w:rFonts w:ascii="Verdana" w:hAnsi="Verdana"/>
          <w:color w:val="000000"/>
          <w:sz w:val="20"/>
          <w:lang w:val="fr-FR"/>
        </w:rPr>
        <w:t xml:space="preserve"> Allons</w:t>
      </w:r>
      <w:r w:rsidRPr="003C67B1">
        <w:rPr>
          <w:rFonts w:ascii="Verdana" w:hAnsi="Verdana"/>
          <w:color w:val="000000"/>
          <w:sz w:val="20"/>
          <w:lang w:val="fr-FR"/>
        </w:rPr>
        <w:t> !</w:t>
      </w:r>
      <w:r w:rsidR="004B1AE3" w:rsidRPr="003C67B1">
        <w:rPr>
          <w:rFonts w:ascii="Verdana" w:hAnsi="Verdana"/>
          <w:color w:val="000000"/>
          <w:sz w:val="20"/>
          <w:lang w:val="fr-FR"/>
        </w:rPr>
        <w:t xml:space="preserve"> Il est temps de donner un autre coup de collier.</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Sam se releva comme il put. </w:t>
      </w:r>
      <w:r w:rsidR="0083157B" w:rsidRPr="003C67B1">
        <w:rPr>
          <w:rFonts w:ascii="Verdana" w:hAnsi="Verdana"/>
          <w:color w:val="000000"/>
          <w:sz w:val="20"/>
          <w:lang w:val="fr-FR"/>
        </w:rPr>
        <w:t>« </w:t>
      </w:r>
      <w:r w:rsidRPr="003C67B1">
        <w:rPr>
          <w:rFonts w:ascii="Verdana" w:hAnsi="Verdana"/>
          <w:color w:val="000000"/>
          <w:sz w:val="20"/>
          <w:lang w:val="fr-FR"/>
        </w:rPr>
        <w:t>Çà, par exemple</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J</w:t>
      </w:r>
      <w:r w:rsidR="0083157B" w:rsidRPr="003C67B1">
        <w:rPr>
          <w:rFonts w:ascii="Verdana" w:hAnsi="Verdana"/>
          <w:color w:val="000000"/>
          <w:sz w:val="20"/>
          <w:lang w:val="fr-FR"/>
        </w:rPr>
        <w:t>’</w:t>
      </w:r>
      <w:r w:rsidRPr="003C67B1">
        <w:rPr>
          <w:rFonts w:ascii="Verdana" w:hAnsi="Verdana"/>
          <w:color w:val="000000"/>
          <w:sz w:val="20"/>
          <w:lang w:val="fr-FR"/>
        </w:rPr>
        <w:t>ai dû m</w:t>
      </w:r>
      <w:r w:rsidR="0083157B" w:rsidRPr="003C67B1">
        <w:rPr>
          <w:rFonts w:ascii="Verdana" w:hAnsi="Verdana"/>
          <w:color w:val="000000"/>
          <w:sz w:val="20"/>
          <w:lang w:val="fr-FR"/>
        </w:rPr>
        <w:t>’</w:t>
      </w:r>
      <w:r w:rsidRPr="003C67B1">
        <w:rPr>
          <w:rFonts w:ascii="Verdana" w:hAnsi="Verdana"/>
          <w:color w:val="000000"/>
          <w:sz w:val="20"/>
          <w:lang w:val="fr-FR"/>
        </w:rPr>
        <w:t>assoupir. Ça fait longtemps que j</w:t>
      </w:r>
      <w:r w:rsidR="0083157B" w:rsidRPr="003C67B1">
        <w:rPr>
          <w:rFonts w:ascii="Verdana" w:hAnsi="Verdana"/>
          <w:color w:val="000000"/>
          <w:sz w:val="20"/>
          <w:lang w:val="fr-FR"/>
        </w:rPr>
        <w:t>’</w:t>
      </w:r>
      <w:r w:rsidRPr="003C67B1">
        <w:rPr>
          <w:rFonts w:ascii="Verdana" w:hAnsi="Verdana"/>
          <w:color w:val="000000"/>
          <w:sz w:val="20"/>
          <w:lang w:val="fr-FR"/>
        </w:rPr>
        <w:t>ai pas dormi d</w:t>
      </w:r>
      <w:r w:rsidR="0083157B" w:rsidRPr="003C67B1">
        <w:rPr>
          <w:rFonts w:ascii="Verdana" w:hAnsi="Verdana"/>
          <w:color w:val="000000"/>
          <w:sz w:val="20"/>
          <w:lang w:val="fr-FR"/>
        </w:rPr>
        <w:t>’</w:t>
      </w:r>
      <w:r w:rsidRPr="003C67B1">
        <w:rPr>
          <w:rFonts w:ascii="Verdana" w:hAnsi="Verdana"/>
          <w:color w:val="000000"/>
          <w:sz w:val="20"/>
          <w:lang w:val="fr-FR"/>
        </w:rPr>
        <w:t>une traite, monsieur Frodo, et mes yeux se sont fermés tout seuls.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partit alors en tête, vers le nord, pour autant qu</w:t>
      </w:r>
      <w:r w:rsidR="0083157B" w:rsidRPr="003C67B1">
        <w:rPr>
          <w:rFonts w:ascii="Verdana" w:hAnsi="Verdana"/>
          <w:color w:val="000000"/>
          <w:sz w:val="20"/>
          <w:lang w:val="fr-FR"/>
        </w:rPr>
        <w:t>’</w:t>
      </w:r>
      <w:r w:rsidRPr="003C67B1">
        <w:rPr>
          <w:rFonts w:ascii="Verdana" w:hAnsi="Verdana"/>
          <w:color w:val="000000"/>
          <w:sz w:val="20"/>
          <w:lang w:val="fr-FR"/>
        </w:rPr>
        <w:t>il pût en juger, parmi les pierres et les rochers qui encombraient le fond du grand ravin. Mais bientôt, il s</w:t>
      </w:r>
      <w:r w:rsidR="0083157B" w:rsidRPr="003C67B1">
        <w:rPr>
          <w:rFonts w:ascii="Verdana" w:hAnsi="Verdana"/>
          <w:color w:val="000000"/>
          <w:sz w:val="20"/>
          <w:lang w:val="fr-FR"/>
        </w:rPr>
        <w:t>’</w:t>
      </w:r>
      <w:r w:rsidRPr="003C67B1">
        <w:rPr>
          <w:rFonts w:ascii="Verdana" w:hAnsi="Verdana"/>
          <w:color w:val="000000"/>
          <w:sz w:val="20"/>
          <w:lang w:val="fr-FR"/>
        </w:rPr>
        <w:t>arrêta de nouveau.</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Ça ne sert à rien, Sam, dit</w:t>
      </w:r>
      <w:r w:rsidR="00A17C43" w:rsidRPr="003C67B1">
        <w:rPr>
          <w:rFonts w:ascii="Verdana" w:hAnsi="Verdana"/>
          <w:color w:val="000000"/>
          <w:sz w:val="20"/>
          <w:lang w:val="fr-FR"/>
        </w:rPr>
        <w:t>-</w:t>
      </w:r>
      <w:r w:rsidR="004B1AE3" w:rsidRPr="003C67B1">
        <w:rPr>
          <w:rFonts w:ascii="Verdana" w:hAnsi="Verdana"/>
          <w:color w:val="000000"/>
          <w:sz w:val="20"/>
          <w:lang w:val="fr-FR"/>
        </w:rPr>
        <w:t>il. Je n</w:t>
      </w:r>
      <w:r w:rsidRPr="003C67B1">
        <w:rPr>
          <w:rFonts w:ascii="Verdana" w:hAnsi="Verdana"/>
          <w:color w:val="000000"/>
          <w:sz w:val="20"/>
          <w:lang w:val="fr-FR"/>
        </w:rPr>
        <w:t>’</w:t>
      </w:r>
      <w:r w:rsidR="004B1AE3" w:rsidRPr="003C67B1">
        <w:rPr>
          <w:rFonts w:ascii="Verdana" w:hAnsi="Verdana"/>
          <w:color w:val="000000"/>
          <w:sz w:val="20"/>
          <w:lang w:val="fr-FR"/>
        </w:rPr>
        <w:t>y arriverai pas. Cette chemise de mailles, je veux dire. Pas dans l</w:t>
      </w:r>
      <w:r w:rsidRPr="003C67B1">
        <w:rPr>
          <w:rFonts w:ascii="Verdana" w:hAnsi="Verdana"/>
          <w:color w:val="000000"/>
          <w:sz w:val="20"/>
          <w:lang w:val="fr-FR"/>
        </w:rPr>
        <w:t>’</w:t>
      </w:r>
      <w:r w:rsidR="004B1AE3" w:rsidRPr="003C67B1">
        <w:rPr>
          <w:rFonts w:ascii="Verdana" w:hAnsi="Verdana"/>
          <w:color w:val="000000"/>
          <w:sz w:val="20"/>
          <w:lang w:val="fr-FR"/>
        </w:rPr>
        <w:t>état où je suis. Même ma cotte de mithril me semblait lourde quand j</w:t>
      </w:r>
      <w:r w:rsidRPr="003C67B1">
        <w:rPr>
          <w:rFonts w:ascii="Verdana" w:hAnsi="Verdana"/>
          <w:color w:val="000000"/>
          <w:sz w:val="20"/>
          <w:lang w:val="fr-FR"/>
        </w:rPr>
        <w:t>’</w:t>
      </w:r>
      <w:r w:rsidR="004B1AE3" w:rsidRPr="003C67B1">
        <w:rPr>
          <w:rFonts w:ascii="Verdana" w:hAnsi="Verdana"/>
          <w:color w:val="000000"/>
          <w:sz w:val="20"/>
          <w:lang w:val="fr-FR"/>
        </w:rPr>
        <w:t>étais fatigué. Cette chose est beaucoup plus lourde. Et quelle est son utilité</w:t>
      </w:r>
      <w:r w:rsidRPr="003C67B1">
        <w:rPr>
          <w:rFonts w:ascii="Verdana" w:hAnsi="Verdana"/>
          <w:color w:val="000000"/>
          <w:sz w:val="20"/>
          <w:lang w:val="fr-FR"/>
        </w:rPr>
        <w:t> ?</w:t>
      </w:r>
      <w:r w:rsidR="004B1AE3" w:rsidRPr="003C67B1">
        <w:rPr>
          <w:rFonts w:ascii="Verdana" w:hAnsi="Verdana"/>
          <w:color w:val="000000"/>
          <w:sz w:val="20"/>
          <w:lang w:val="fr-FR"/>
        </w:rPr>
        <w:t xml:space="preserve"> Ce n</w:t>
      </w:r>
      <w:r w:rsidRPr="003C67B1">
        <w:rPr>
          <w:rFonts w:ascii="Verdana" w:hAnsi="Verdana"/>
          <w:color w:val="000000"/>
          <w:sz w:val="20"/>
          <w:lang w:val="fr-FR"/>
        </w:rPr>
        <w:t>’</w:t>
      </w:r>
      <w:r w:rsidR="004B1AE3" w:rsidRPr="003C67B1">
        <w:rPr>
          <w:rFonts w:ascii="Verdana" w:hAnsi="Verdana"/>
          <w:color w:val="000000"/>
          <w:sz w:val="20"/>
          <w:lang w:val="fr-FR"/>
        </w:rPr>
        <w:t>est pas en se battant qu</w:t>
      </w:r>
      <w:r w:rsidRPr="003C67B1">
        <w:rPr>
          <w:rFonts w:ascii="Verdana" w:hAnsi="Verdana"/>
          <w:color w:val="000000"/>
          <w:sz w:val="20"/>
          <w:lang w:val="fr-FR"/>
        </w:rPr>
        <w:t>’</w:t>
      </w:r>
      <w:r w:rsidR="004B1AE3" w:rsidRPr="003C67B1">
        <w:rPr>
          <w:rFonts w:ascii="Verdana" w:hAnsi="Verdana"/>
          <w:color w:val="000000"/>
          <w:sz w:val="20"/>
          <w:lang w:val="fr-FR"/>
        </w:rPr>
        <w:t>on atteindra le but.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il se peut qu</w:t>
      </w:r>
      <w:r w:rsidRPr="003C67B1">
        <w:rPr>
          <w:rFonts w:ascii="Verdana" w:hAnsi="Verdana"/>
          <w:color w:val="000000"/>
          <w:sz w:val="20"/>
          <w:lang w:val="fr-FR"/>
        </w:rPr>
        <w:t>’</w:t>
      </w:r>
      <w:r w:rsidR="004B1AE3" w:rsidRPr="003C67B1">
        <w:rPr>
          <w:rFonts w:ascii="Verdana" w:hAnsi="Verdana"/>
          <w:color w:val="000000"/>
          <w:sz w:val="20"/>
          <w:lang w:val="fr-FR"/>
        </w:rPr>
        <w:t>on doive se battre, dit Sam. Et il y a les poignards et les flèches perdues. Ce Gollum, il est pas mort, pour commencer. Je suis pas tranquille à l</w:t>
      </w:r>
      <w:r w:rsidRPr="003C67B1">
        <w:rPr>
          <w:rFonts w:ascii="Verdana" w:hAnsi="Verdana"/>
          <w:color w:val="000000"/>
          <w:sz w:val="20"/>
          <w:lang w:val="fr-FR"/>
        </w:rPr>
        <w:t>’</w:t>
      </w:r>
      <w:r w:rsidR="004B1AE3" w:rsidRPr="003C67B1">
        <w:rPr>
          <w:rFonts w:ascii="Verdana" w:hAnsi="Verdana"/>
          <w:color w:val="000000"/>
          <w:sz w:val="20"/>
          <w:lang w:val="fr-FR"/>
        </w:rPr>
        <w:t>idée qu</w:t>
      </w:r>
      <w:r w:rsidRPr="003C67B1">
        <w:rPr>
          <w:rFonts w:ascii="Verdana" w:hAnsi="Verdana"/>
          <w:color w:val="000000"/>
          <w:sz w:val="20"/>
          <w:lang w:val="fr-FR"/>
        </w:rPr>
        <w:t>’</w:t>
      </w:r>
      <w:r w:rsidR="004B1AE3" w:rsidRPr="003C67B1">
        <w:rPr>
          <w:rFonts w:ascii="Verdana" w:hAnsi="Verdana"/>
          <w:color w:val="000000"/>
          <w:sz w:val="20"/>
          <w:lang w:val="fr-FR"/>
        </w:rPr>
        <w:t>il y ait qu</w:t>
      </w:r>
      <w:r w:rsidRPr="003C67B1">
        <w:rPr>
          <w:rFonts w:ascii="Verdana" w:hAnsi="Verdana"/>
          <w:color w:val="000000"/>
          <w:sz w:val="20"/>
          <w:lang w:val="fr-FR"/>
        </w:rPr>
        <w:t>’</w:t>
      </w:r>
      <w:r w:rsidR="004B1AE3" w:rsidRPr="003C67B1">
        <w:rPr>
          <w:rFonts w:ascii="Verdana" w:hAnsi="Verdana"/>
          <w:color w:val="000000"/>
          <w:sz w:val="20"/>
          <w:lang w:val="fr-FR"/>
        </w:rPr>
        <w:t>une épaisseur de cuir pour vous protéger d</w:t>
      </w:r>
      <w:r w:rsidRPr="003C67B1">
        <w:rPr>
          <w:rFonts w:ascii="Verdana" w:hAnsi="Verdana"/>
          <w:color w:val="000000"/>
          <w:sz w:val="20"/>
          <w:lang w:val="fr-FR"/>
        </w:rPr>
        <w:t>’</w:t>
      </w:r>
      <w:r w:rsidR="004B1AE3" w:rsidRPr="003C67B1">
        <w:rPr>
          <w:rFonts w:ascii="Verdana" w:hAnsi="Verdana"/>
          <w:color w:val="000000"/>
          <w:sz w:val="20"/>
          <w:lang w:val="fr-FR"/>
        </w:rPr>
        <w:t>un coup de couteau dans le noir.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Écoute bien, Sam, mon brave garçon, dit Frodo</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je suis las, épuisé, je n</w:t>
      </w:r>
      <w:r w:rsidRPr="003C67B1">
        <w:rPr>
          <w:rFonts w:ascii="Verdana" w:hAnsi="Verdana"/>
          <w:color w:val="000000"/>
          <w:sz w:val="20"/>
          <w:lang w:val="fr-FR"/>
        </w:rPr>
        <w:t>’</w:t>
      </w:r>
      <w:r w:rsidR="004B1AE3" w:rsidRPr="003C67B1">
        <w:rPr>
          <w:rFonts w:ascii="Verdana" w:hAnsi="Verdana"/>
          <w:color w:val="000000"/>
          <w:sz w:val="20"/>
          <w:lang w:val="fr-FR"/>
        </w:rPr>
        <w:t>ai plus le moindre espoir. Mais je dois continuer de faire tout mon possible pour me rendre à la Montagne, tant que je pourrai marcher. L</w:t>
      </w:r>
      <w:r w:rsidRPr="003C67B1">
        <w:rPr>
          <w:rFonts w:ascii="Verdana" w:hAnsi="Verdana"/>
          <w:color w:val="000000"/>
          <w:sz w:val="20"/>
          <w:lang w:val="fr-FR"/>
        </w:rPr>
        <w:t>’</w:t>
      </w:r>
      <w:r w:rsidR="004B1AE3" w:rsidRPr="003C67B1">
        <w:rPr>
          <w:rFonts w:ascii="Verdana" w:hAnsi="Verdana"/>
          <w:color w:val="000000"/>
          <w:sz w:val="20"/>
          <w:lang w:val="fr-FR"/>
        </w:rPr>
        <w:t>Anneau, c</w:t>
      </w:r>
      <w:r w:rsidRPr="003C67B1">
        <w:rPr>
          <w:rFonts w:ascii="Verdana" w:hAnsi="Verdana"/>
          <w:color w:val="000000"/>
          <w:sz w:val="20"/>
          <w:lang w:val="fr-FR"/>
        </w:rPr>
        <w:t>’</w:t>
      </w:r>
      <w:r w:rsidR="004B1AE3" w:rsidRPr="003C67B1">
        <w:rPr>
          <w:rFonts w:ascii="Verdana" w:hAnsi="Verdana"/>
          <w:color w:val="000000"/>
          <w:sz w:val="20"/>
          <w:lang w:val="fr-FR"/>
        </w:rPr>
        <w:t>est déjà bien assez. Ce poids supplémentaire me tue. Il faut m</w:t>
      </w:r>
      <w:r w:rsidRPr="003C67B1">
        <w:rPr>
          <w:rFonts w:ascii="Verdana" w:hAnsi="Verdana"/>
          <w:color w:val="000000"/>
          <w:sz w:val="20"/>
          <w:lang w:val="fr-FR"/>
        </w:rPr>
        <w:t>’</w:t>
      </w:r>
      <w:r w:rsidR="004B1AE3" w:rsidRPr="003C67B1">
        <w:rPr>
          <w:rFonts w:ascii="Verdana" w:hAnsi="Verdana"/>
          <w:color w:val="000000"/>
          <w:sz w:val="20"/>
          <w:lang w:val="fr-FR"/>
        </w:rPr>
        <w:t>en défaire. Mais sache que je t</w:t>
      </w:r>
      <w:r w:rsidRPr="003C67B1">
        <w:rPr>
          <w:rFonts w:ascii="Verdana" w:hAnsi="Verdana"/>
          <w:color w:val="000000"/>
          <w:sz w:val="20"/>
          <w:lang w:val="fr-FR"/>
        </w:rPr>
        <w:t>’</w:t>
      </w:r>
      <w:r w:rsidR="004B1AE3" w:rsidRPr="003C67B1">
        <w:rPr>
          <w:rFonts w:ascii="Verdana" w:hAnsi="Verdana"/>
          <w:color w:val="000000"/>
          <w:sz w:val="20"/>
          <w:lang w:val="fr-FR"/>
        </w:rPr>
        <w:t>en suis reconnaissant. Je n</w:t>
      </w:r>
      <w:r w:rsidRPr="003C67B1">
        <w:rPr>
          <w:rFonts w:ascii="Verdana" w:hAnsi="Verdana"/>
          <w:color w:val="000000"/>
          <w:sz w:val="20"/>
          <w:lang w:val="fr-FR"/>
        </w:rPr>
        <w:t>’</w:t>
      </w:r>
      <w:r w:rsidR="004B1AE3" w:rsidRPr="003C67B1">
        <w:rPr>
          <w:rFonts w:ascii="Verdana" w:hAnsi="Verdana"/>
          <w:color w:val="000000"/>
          <w:sz w:val="20"/>
          <w:lang w:val="fr-FR"/>
        </w:rPr>
        <w:t>ose pas imaginer quelle sale besogne cela a été de fouiller parmi les cadavres pour me dénicher ça.</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vous en prie, monsieur Frodo. Y a pas de quoi</w:t>
      </w:r>
      <w:r w:rsidRPr="003C67B1">
        <w:rPr>
          <w:rFonts w:ascii="Verdana" w:hAnsi="Verdana"/>
          <w:color w:val="000000"/>
          <w:sz w:val="20"/>
          <w:lang w:val="fr-FR"/>
        </w:rPr>
        <w:t> !</w:t>
      </w:r>
      <w:r w:rsidR="004B1AE3" w:rsidRPr="003C67B1">
        <w:rPr>
          <w:rFonts w:ascii="Verdana" w:hAnsi="Verdana"/>
          <w:color w:val="000000"/>
          <w:sz w:val="20"/>
          <w:lang w:val="fr-FR"/>
        </w:rPr>
        <w:t xml:space="preserve"> Je vous porterais sur mon dos, si je pouvais. Balancez</w:t>
      </w:r>
      <w:r w:rsidR="00A17C43" w:rsidRPr="003C67B1">
        <w:rPr>
          <w:rFonts w:ascii="Verdana" w:hAnsi="Verdana"/>
          <w:color w:val="000000"/>
          <w:sz w:val="20"/>
          <w:lang w:val="fr-FR"/>
        </w:rPr>
        <w:t>-</w:t>
      </w:r>
      <w:r w:rsidR="004B1AE3" w:rsidRPr="003C67B1">
        <w:rPr>
          <w:rFonts w:ascii="Verdana" w:hAnsi="Verdana"/>
          <w:color w:val="000000"/>
          <w:sz w:val="20"/>
          <w:lang w:val="fr-FR"/>
        </w:rPr>
        <w:t>la</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Frodo retira sa cape, enleva sa chemise de mailles et la jeta parmi les rochers. Il eut un léger frisson. </w:t>
      </w:r>
      <w:r w:rsidR="0083157B" w:rsidRPr="003C67B1">
        <w:rPr>
          <w:rFonts w:ascii="Verdana" w:hAnsi="Verdana"/>
          <w:color w:val="000000"/>
          <w:sz w:val="20"/>
          <w:lang w:val="fr-FR"/>
        </w:rPr>
        <w:t>«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un vêtement chaud qu</w:t>
      </w:r>
      <w:r w:rsidR="0083157B" w:rsidRPr="003C67B1">
        <w:rPr>
          <w:rFonts w:ascii="Verdana" w:hAnsi="Verdana"/>
          <w:color w:val="000000"/>
          <w:sz w:val="20"/>
          <w:lang w:val="fr-FR"/>
        </w:rPr>
        <w:t>’</w:t>
      </w:r>
      <w:r w:rsidRPr="003C67B1">
        <w:rPr>
          <w:rFonts w:ascii="Verdana" w:hAnsi="Verdana"/>
          <w:color w:val="000000"/>
          <w:sz w:val="20"/>
          <w:lang w:val="fr-FR"/>
        </w:rPr>
        <w:t>il me faudrait, à vrai dire, reprit</w:t>
      </w:r>
      <w:r w:rsidR="00A17C43" w:rsidRPr="003C67B1">
        <w:rPr>
          <w:rFonts w:ascii="Verdana" w:hAnsi="Verdana"/>
          <w:color w:val="000000"/>
          <w:sz w:val="20"/>
          <w:lang w:val="fr-FR"/>
        </w:rPr>
        <w:t>-</w:t>
      </w:r>
      <w:r w:rsidRPr="003C67B1">
        <w:rPr>
          <w:rFonts w:ascii="Verdana" w:hAnsi="Verdana"/>
          <w:color w:val="000000"/>
          <w:sz w:val="20"/>
          <w:lang w:val="fr-FR"/>
        </w:rPr>
        <w:t>il. Il fait frais tout à coup, ou alors j</w:t>
      </w:r>
      <w:r w:rsidR="0083157B" w:rsidRPr="003C67B1">
        <w:rPr>
          <w:rFonts w:ascii="Verdana" w:hAnsi="Verdana"/>
          <w:color w:val="000000"/>
          <w:sz w:val="20"/>
          <w:lang w:val="fr-FR"/>
        </w:rPr>
        <w:t>’</w:t>
      </w:r>
      <w:r w:rsidRPr="003C67B1">
        <w:rPr>
          <w:rFonts w:ascii="Verdana" w:hAnsi="Verdana"/>
          <w:color w:val="000000"/>
          <w:sz w:val="20"/>
          <w:lang w:val="fr-FR"/>
        </w:rPr>
        <w:t>ai dû prendre froid.</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avez qu</w:t>
      </w:r>
      <w:r w:rsidRPr="003C67B1">
        <w:rPr>
          <w:rFonts w:ascii="Verdana" w:hAnsi="Verdana"/>
          <w:color w:val="000000"/>
          <w:sz w:val="20"/>
          <w:lang w:val="fr-FR"/>
        </w:rPr>
        <w:t>’</w:t>
      </w:r>
      <w:r w:rsidR="004B1AE3" w:rsidRPr="003C67B1">
        <w:rPr>
          <w:rFonts w:ascii="Verdana" w:hAnsi="Verdana"/>
          <w:color w:val="000000"/>
          <w:sz w:val="20"/>
          <w:lang w:val="fr-FR"/>
        </w:rPr>
        <w:t>à prendre ma cape, monsieur Frodo</w:t>
      </w:r>
      <w:r w:rsidRPr="003C67B1">
        <w:rPr>
          <w:rFonts w:ascii="Verdana" w:hAnsi="Verdana"/>
          <w:color w:val="000000"/>
          <w:sz w:val="20"/>
          <w:lang w:val="fr-FR"/>
        </w:rPr>
        <w:t> »</w:t>
      </w:r>
      <w:r w:rsidR="004B1AE3" w:rsidRPr="003C67B1">
        <w:rPr>
          <w:rFonts w:ascii="Verdana" w:hAnsi="Verdana"/>
          <w:color w:val="000000"/>
          <w:sz w:val="20"/>
          <w:lang w:val="fr-FR"/>
        </w:rPr>
        <w:t xml:space="preserve">, dit Sam. Il posa son paquet et en sortit la cape elfique. </w:t>
      </w:r>
      <w:r w:rsidRPr="003C67B1">
        <w:rPr>
          <w:rFonts w:ascii="Verdana" w:hAnsi="Verdana"/>
          <w:color w:val="000000"/>
          <w:sz w:val="20"/>
          <w:lang w:val="fr-FR"/>
        </w:rPr>
        <w:t>« </w:t>
      </w:r>
      <w:r w:rsidR="004B1AE3" w:rsidRPr="003C67B1">
        <w:rPr>
          <w:rFonts w:ascii="Verdana" w:hAnsi="Verdana"/>
          <w:color w:val="000000"/>
          <w:sz w:val="20"/>
          <w:lang w:val="fr-FR"/>
        </w:rPr>
        <w:t>Qu</w:t>
      </w:r>
      <w:r w:rsidRPr="003C67B1">
        <w:rPr>
          <w:rFonts w:ascii="Verdana" w:hAnsi="Verdana"/>
          <w:color w:val="000000"/>
          <w:sz w:val="20"/>
          <w:lang w:val="fr-FR"/>
        </w:rPr>
        <w:t>’</w:t>
      </w:r>
      <w:r w:rsidR="004B1AE3" w:rsidRPr="003C67B1">
        <w:rPr>
          <w:rFonts w:ascii="Verdana" w:hAnsi="Verdana"/>
          <w:color w:val="000000"/>
          <w:sz w:val="20"/>
          <w:lang w:val="fr-FR"/>
        </w:rPr>
        <w:t>en dites</w:t>
      </w:r>
      <w:r w:rsidR="00A17C43" w:rsidRPr="003C67B1">
        <w:rPr>
          <w:rFonts w:ascii="Verdana" w:hAnsi="Verdana"/>
          <w:color w:val="000000"/>
          <w:sz w:val="20"/>
          <w:lang w:val="fr-FR"/>
        </w:rPr>
        <w:t>-</w:t>
      </w:r>
      <w:r w:rsidR="004B1AE3" w:rsidRPr="003C67B1">
        <w:rPr>
          <w:rFonts w:ascii="Verdana" w:hAnsi="Verdana"/>
          <w:color w:val="000000"/>
          <w:sz w:val="20"/>
          <w:lang w:val="fr-FR"/>
        </w:rPr>
        <w:t>vous, monsieur Frodo</w:t>
      </w:r>
      <w:r w:rsidRPr="003C67B1">
        <w:rPr>
          <w:rFonts w:ascii="Verdana" w:hAnsi="Verdana"/>
          <w:color w:val="000000"/>
          <w:sz w:val="20"/>
          <w:lang w:val="fr-FR"/>
        </w:rPr>
        <w:t> ?</w:t>
      </w:r>
      <w:r w:rsidR="004B1AE3" w:rsidRPr="003C67B1">
        <w:rPr>
          <w:rFonts w:ascii="Verdana" w:hAnsi="Verdana"/>
          <w:color w:val="000000"/>
          <w:sz w:val="20"/>
          <w:lang w:val="fr-FR"/>
        </w:rPr>
        <w:t xml:space="preserve"> demanda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Serrez cette guenille d</w:t>
      </w:r>
      <w:r w:rsidRPr="003C67B1">
        <w:rPr>
          <w:rFonts w:ascii="Verdana" w:hAnsi="Verdana"/>
          <w:color w:val="000000"/>
          <w:sz w:val="20"/>
          <w:lang w:val="fr-FR"/>
        </w:rPr>
        <w:t>’</w:t>
      </w:r>
      <w:r w:rsidR="004B1AE3" w:rsidRPr="003C67B1">
        <w:rPr>
          <w:rFonts w:ascii="Verdana" w:hAnsi="Verdana"/>
          <w:color w:val="000000"/>
          <w:sz w:val="20"/>
          <w:lang w:val="fr-FR"/>
        </w:rPr>
        <w:t>orque tout contre vous, et passez la ceinture autour. Puis mettez ça pour recouvrir le tout. C</w:t>
      </w:r>
      <w:r w:rsidRPr="003C67B1">
        <w:rPr>
          <w:rFonts w:ascii="Verdana" w:hAnsi="Verdana"/>
          <w:color w:val="000000"/>
          <w:sz w:val="20"/>
          <w:lang w:val="fr-FR"/>
        </w:rPr>
        <w:t>’</w:t>
      </w:r>
      <w:r w:rsidR="004B1AE3" w:rsidRPr="003C67B1">
        <w:rPr>
          <w:rFonts w:ascii="Verdana" w:hAnsi="Verdana"/>
          <w:color w:val="000000"/>
          <w:sz w:val="20"/>
          <w:lang w:val="fr-FR"/>
        </w:rPr>
        <w:t>est pas tout à fait à la mode orque, mais ça vous tiendra plus au chaud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je parie que ça vous protégera plus qu</w:t>
      </w:r>
      <w:r w:rsidRPr="003C67B1">
        <w:rPr>
          <w:rFonts w:ascii="Verdana" w:hAnsi="Verdana"/>
          <w:color w:val="000000"/>
          <w:sz w:val="20"/>
          <w:lang w:val="fr-FR"/>
        </w:rPr>
        <w:t>’</w:t>
      </w:r>
      <w:r w:rsidR="004B1AE3" w:rsidRPr="003C67B1">
        <w:rPr>
          <w:rFonts w:ascii="Verdana" w:hAnsi="Verdana"/>
          <w:color w:val="000000"/>
          <w:sz w:val="20"/>
          <w:lang w:val="fr-FR"/>
        </w:rPr>
        <w:t>aucune autre pièce d</w:t>
      </w:r>
      <w:r w:rsidRPr="003C67B1">
        <w:rPr>
          <w:rFonts w:ascii="Verdana" w:hAnsi="Verdana"/>
          <w:color w:val="000000"/>
          <w:sz w:val="20"/>
          <w:lang w:val="fr-FR"/>
        </w:rPr>
        <w:t>’</w:t>
      </w:r>
      <w:r w:rsidR="004B1AE3" w:rsidRPr="003C67B1">
        <w:rPr>
          <w:rFonts w:ascii="Verdana" w:hAnsi="Verdana"/>
          <w:color w:val="000000"/>
          <w:sz w:val="20"/>
          <w:lang w:val="fr-FR"/>
        </w:rPr>
        <w:t>équipement. Ç</w:t>
      </w:r>
      <w:r w:rsidRPr="003C67B1">
        <w:rPr>
          <w:rFonts w:ascii="Verdana" w:hAnsi="Verdana"/>
          <w:color w:val="000000"/>
          <w:sz w:val="20"/>
          <w:lang w:val="fr-FR"/>
        </w:rPr>
        <w:t>’</w:t>
      </w:r>
      <w:r w:rsidR="004B1AE3" w:rsidRPr="003C67B1">
        <w:rPr>
          <w:rFonts w:ascii="Verdana" w:hAnsi="Verdana"/>
          <w:color w:val="000000"/>
          <w:sz w:val="20"/>
          <w:lang w:val="fr-FR"/>
        </w:rPr>
        <w:t>a été fait par la Dame.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xml:space="preserve">Frodo revêtit la cape et épingla la broche. </w:t>
      </w:r>
      <w:r w:rsidR="0083157B" w:rsidRPr="003C67B1">
        <w:rPr>
          <w:rFonts w:ascii="Verdana" w:hAnsi="Verdana"/>
          <w:color w:val="000000"/>
          <w:sz w:val="20"/>
          <w:lang w:val="fr-FR"/>
        </w:rPr>
        <w:t>« </w:t>
      </w:r>
      <w:r w:rsidRPr="003C67B1">
        <w:rPr>
          <w:rFonts w:ascii="Verdana" w:hAnsi="Verdana"/>
          <w:color w:val="000000"/>
          <w:sz w:val="20"/>
          <w:lang w:val="fr-FR"/>
        </w:rPr>
        <w:t>Voilà qui est mieux</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Je me sens beaucoup plus léger. Je peux continuer, maintenant. Mais ce noir d</w:t>
      </w:r>
      <w:r w:rsidR="0083157B" w:rsidRPr="003C67B1">
        <w:rPr>
          <w:rFonts w:ascii="Verdana" w:hAnsi="Verdana"/>
          <w:color w:val="000000"/>
          <w:sz w:val="20"/>
          <w:lang w:val="fr-FR"/>
        </w:rPr>
        <w:t>’</w:t>
      </w:r>
      <w:r w:rsidRPr="003C67B1">
        <w:rPr>
          <w:rFonts w:ascii="Verdana" w:hAnsi="Verdana"/>
          <w:color w:val="000000"/>
          <w:sz w:val="20"/>
          <w:lang w:val="fr-FR"/>
        </w:rPr>
        <w:t>encre semble me pénétrer le cœur. Étendu dans ma prison, Sam, j</w:t>
      </w:r>
      <w:r w:rsidR="0083157B" w:rsidRPr="003C67B1">
        <w:rPr>
          <w:rFonts w:ascii="Verdana" w:hAnsi="Verdana"/>
          <w:color w:val="000000"/>
          <w:sz w:val="20"/>
          <w:lang w:val="fr-FR"/>
        </w:rPr>
        <w:t>’</w:t>
      </w:r>
      <w:r w:rsidRPr="003C67B1">
        <w:rPr>
          <w:rFonts w:ascii="Verdana" w:hAnsi="Verdana"/>
          <w:color w:val="000000"/>
          <w:sz w:val="20"/>
          <w:lang w:val="fr-FR"/>
        </w:rPr>
        <w:t>ai essayé de me rappeler le Brandivin, Pointe</w:t>
      </w:r>
      <w:r w:rsidR="00A17C43" w:rsidRPr="003C67B1">
        <w:rPr>
          <w:rFonts w:ascii="Verdana" w:hAnsi="Verdana"/>
          <w:color w:val="000000"/>
          <w:sz w:val="20"/>
          <w:lang w:val="fr-FR"/>
        </w:rPr>
        <w:t>-</w:t>
      </w:r>
      <w:r w:rsidRPr="003C67B1">
        <w:rPr>
          <w:rFonts w:ascii="Verdana" w:hAnsi="Verdana"/>
          <w:color w:val="000000"/>
          <w:sz w:val="20"/>
          <w:lang w:val="fr-FR"/>
        </w:rPr>
        <w:t>aux</w:t>
      </w:r>
      <w:r w:rsidR="00A17C43" w:rsidRPr="003C67B1">
        <w:rPr>
          <w:rFonts w:ascii="Verdana" w:hAnsi="Verdana"/>
          <w:color w:val="000000"/>
          <w:sz w:val="20"/>
          <w:lang w:val="fr-FR"/>
        </w:rPr>
        <w:t>-</w:t>
      </w:r>
      <w:r w:rsidRPr="003C67B1">
        <w:rPr>
          <w:rFonts w:ascii="Verdana" w:hAnsi="Verdana"/>
          <w:color w:val="000000"/>
          <w:sz w:val="20"/>
          <w:lang w:val="fr-FR"/>
        </w:rPr>
        <w:t>Bois, et l</w:t>
      </w:r>
      <w:r w:rsidR="0083157B" w:rsidRPr="003C67B1">
        <w:rPr>
          <w:rFonts w:ascii="Verdana" w:hAnsi="Verdana"/>
          <w:color w:val="000000"/>
          <w:sz w:val="20"/>
          <w:lang w:val="fr-FR"/>
        </w:rPr>
        <w:t>’</w:t>
      </w:r>
      <w:r w:rsidRPr="003C67B1">
        <w:rPr>
          <w:rFonts w:ascii="Verdana" w:hAnsi="Verdana"/>
          <w:color w:val="000000"/>
          <w:sz w:val="20"/>
          <w:lang w:val="fr-FR"/>
        </w:rPr>
        <w:t>Eau passant à travers le moulin à Hobbiteville. Mais je ne les vois plus, maintenant.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Allons, monsieur Frodo, c</w:t>
      </w:r>
      <w:r w:rsidRPr="003C67B1">
        <w:rPr>
          <w:rFonts w:ascii="Verdana" w:hAnsi="Verdana"/>
          <w:color w:val="000000"/>
          <w:sz w:val="20"/>
          <w:lang w:val="fr-FR"/>
        </w:rPr>
        <w:t>’</w:t>
      </w:r>
      <w:r w:rsidR="004B1AE3" w:rsidRPr="003C67B1">
        <w:rPr>
          <w:rFonts w:ascii="Verdana" w:hAnsi="Verdana"/>
          <w:color w:val="000000"/>
          <w:sz w:val="20"/>
          <w:lang w:val="fr-FR"/>
        </w:rPr>
        <w:t>est vous qui parlez d</w:t>
      </w:r>
      <w:r w:rsidRPr="003C67B1">
        <w:rPr>
          <w:rFonts w:ascii="Verdana" w:hAnsi="Verdana"/>
          <w:color w:val="000000"/>
          <w:sz w:val="20"/>
          <w:lang w:val="fr-FR"/>
        </w:rPr>
        <w:t>’</w:t>
      </w:r>
      <w:r w:rsidR="004B1AE3" w:rsidRPr="003C67B1">
        <w:rPr>
          <w:rFonts w:ascii="Verdana" w:hAnsi="Verdana"/>
          <w:color w:val="000000"/>
          <w:sz w:val="20"/>
          <w:lang w:val="fr-FR"/>
        </w:rPr>
        <w:t>eau cette fois</w:t>
      </w:r>
      <w:r w:rsidRPr="003C67B1">
        <w:rPr>
          <w:rFonts w:ascii="Verdana" w:hAnsi="Verdana"/>
          <w:color w:val="000000"/>
          <w:sz w:val="20"/>
          <w:lang w:val="fr-FR"/>
        </w:rPr>
        <w:t> !</w:t>
      </w:r>
      <w:r w:rsidR="004B1AE3" w:rsidRPr="003C67B1">
        <w:rPr>
          <w:rFonts w:ascii="Verdana" w:hAnsi="Verdana"/>
          <w:color w:val="000000"/>
          <w:sz w:val="20"/>
          <w:lang w:val="fr-FR"/>
        </w:rPr>
        <w:t xml:space="preserve"> répondit Sam. Si seulement la Dame pouvait nous voir ou nous entendre, je lui dirais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“Madame, tout ce qu</w:t>
      </w:r>
      <w:r w:rsidRPr="003C67B1">
        <w:rPr>
          <w:rFonts w:ascii="Verdana" w:hAnsi="Verdana"/>
          <w:color w:val="000000"/>
          <w:sz w:val="20"/>
          <w:lang w:val="fr-FR"/>
        </w:rPr>
        <w:t>’</w:t>
      </w:r>
      <w:r w:rsidR="004B1AE3" w:rsidRPr="003C67B1">
        <w:rPr>
          <w:rFonts w:ascii="Verdana" w:hAnsi="Verdana"/>
          <w:color w:val="000000"/>
          <w:sz w:val="20"/>
          <w:lang w:val="fr-FR"/>
        </w:rPr>
        <w:t>on veut, c</w:t>
      </w:r>
      <w:r w:rsidRPr="003C67B1">
        <w:rPr>
          <w:rFonts w:ascii="Verdana" w:hAnsi="Verdana"/>
          <w:color w:val="000000"/>
          <w:sz w:val="20"/>
          <w:lang w:val="fr-FR"/>
        </w:rPr>
        <w:t>’</w:t>
      </w:r>
      <w:r w:rsidR="004B1AE3" w:rsidRPr="003C67B1">
        <w:rPr>
          <w:rFonts w:ascii="Verdana" w:hAnsi="Verdana"/>
          <w:color w:val="000000"/>
          <w:sz w:val="20"/>
          <w:lang w:val="fr-FR"/>
        </w:rPr>
        <w:t>est de la lumière et de l</w:t>
      </w:r>
      <w:r w:rsidRPr="003C67B1">
        <w:rPr>
          <w:rFonts w:ascii="Verdana" w:hAnsi="Verdana"/>
          <w:color w:val="000000"/>
          <w:sz w:val="20"/>
          <w:lang w:val="fr-FR"/>
        </w:rPr>
        <w:t>’</w:t>
      </w:r>
      <w:r w:rsidR="004B1AE3" w:rsidRPr="003C67B1">
        <w:rPr>
          <w:rFonts w:ascii="Verdana" w:hAnsi="Verdana"/>
          <w:color w:val="000000"/>
          <w:sz w:val="20"/>
          <w:lang w:val="fr-FR"/>
        </w:rPr>
        <w:t>eau, un peu d</w:t>
      </w:r>
      <w:r w:rsidRPr="003C67B1">
        <w:rPr>
          <w:rFonts w:ascii="Verdana" w:hAnsi="Verdana"/>
          <w:color w:val="000000"/>
          <w:sz w:val="20"/>
          <w:lang w:val="fr-FR"/>
        </w:rPr>
        <w:t>’</w:t>
      </w:r>
      <w:r w:rsidR="004B1AE3" w:rsidRPr="003C67B1">
        <w:rPr>
          <w:rFonts w:ascii="Verdana" w:hAnsi="Verdana"/>
          <w:color w:val="000000"/>
          <w:sz w:val="20"/>
          <w:lang w:val="fr-FR"/>
        </w:rPr>
        <w:t>eau pure et la simple lumière du jour, ça vaut mieux qu</w:t>
      </w:r>
      <w:r w:rsidRPr="003C67B1">
        <w:rPr>
          <w:rFonts w:ascii="Verdana" w:hAnsi="Verdana"/>
          <w:color w:val="000000"/>
          <w:sz w:val="20"/>
          <w:lang w:val="fr-FR"/>
        </w:rPr>
        <w:t>’</w:t>
      </w:r>
      <w:r w:rsidR="004B1AE3" w:rsidRPr="003C67B1">
        <w:rPr>
          <w:rFonts w:ascii="Verdana" w:hAnsi="Verdana"/>
          <w:color w:val="000000"/>
          <w:sz w:val="20"/>
          <w:lang w:val="fr-FR"/>
        </w:rPr>
        <w:t>aucun joyau, sauf votre respect.” Mais on est loin de la Lórien.</w:t>
      </w:r>
      <w:r w:rsidRPr="003C67B1">
        <w:rPr>
          <w:rFonts w:ascii="Verdana" w:hAnsi="Verdana"/>
          <w:color w:val="000000"/>
          <w:sz w:val="20"/>
          <w:lang w:val="fr-FR"/>
        </w:rPr>
        <w:t> »</w:t>
      </w:r>
      <w:r w:rsidR="004B1AE3" w:rsidRPr="003C67B1">
        <w:rPr>
          <w:rFonts w:ascii="Verdana" w:hAnsi="Verdana"/>
          <w:color w:val="000000"/>
          <w:sz w:val="20"/>
          <w:lang w:val="fr-FR"/>
        </w:rPr>
        <w:t xml:space="preserve"> Il soupira, agitant la main vers les hauteurs de l</w:t>
      </w:r>
      <w:r w:rsidRPr="003C67B1">
        <w:rPr>
          <w:rFonts w:ascii="Verdana" w:hAnsi="Verdana"/>
          <w:color w:val="000000"/>
          <w:sz w:val="20"/>
          <w:lang w:val="fr-FR"/>
        </w:rPr>
        <w:t>’</w:t>
      </w:r>
      <w:r w:rsidR="004B1AE3" w:rsidRPr="003C67B1">
        <w:rPr>
          <w:rFonts w:ascii="Verdana" w:hAnsi="Verdana"/>
          <w:color w:val="000000"/>
          <w:sz w:val="20"/>
          <w:lang w:val="fr-FR"/>
        </w:rPr>
        <w:t>Ephel Dúath à peine discernables à présent, ombres plus noires que la noirceur du ciel.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reprirent leur marche, mais Frodo s</w:t>
      </w:r>
      <w:r w:rsidR="0083157B" w:rsidRPr="003C67B1">
        <w:rPr>
          <w:rFonts w:ascii="Verdana" w:hAnsi="Verdana"/>
          <w:color w:val="000000"/>
          <w:sz w:val="20"/>
          <w:lang w:val="fr-FR"/>
        </w:rPr>
        <w:t>’</w:t>
      </w:r>
      <w:r w:rsidRPr="003C67B1">
        <w:rPr>
          <w:rFonts w:ascii="Verdana" w:hAnsi="Verdana"/>
          <w:color w:val="000000"/>
          <w:sz w:val="20"/>
          <w:lang w:val="fr-FR"/>
        </w:rPr>
        <w:t xml:space="preserve">arrêta avant peu. </w:t>
      </w:r>
      <w:r w:rsidR="0083157B" w:rsidRPr="003C67B1">
        <w:rPr>
          <w:rFonts w:ascii="Verdana" w:hAnsi="Verdana"/>
          <w:color w:val="000000"/>
          <w:sz w:val="20"/>
          <w:lang w:val="fr-FR"/>
        </w:rPr>
        <w:t>« </w:t>
      </w:r>
      <w:r w:rsidRPr="003C67B1">
        <w:rPr>
          <w:rFonts w:ascii="Verdana" w:hAnsi="Verdana"/>
          <w:color w:val="000000"/>
          <w:sz w:val="20"/>
          <w:lang w:val="fr-FR"/>
        </w:rPr>
        <w:t>Il y a un Cavalier Noir au</w:t>
      </w:r>
      <w:r w:rsidR="00A17C43" w:rsidRPr="003C67B1">
        <w:rPr>
          <w:rFonts w:ascii="Verdana" w:hAnsi="Verdana"/>
          <w:color w:val="000000"/>
          <w:sz w:val="20"/>
          <w:lang w:val="fr-FR"/>
        </w:rPr>
        <w:t>-</w:t>
      </w:r>
      <w:r w:rsidRPr="003C67B1">
        <w:rPr>
          <w:rFonts w:ascii="Verdana" w:hAnsi="Verdana"/>
          <w:color w:val="000000"/>
          <w:sz w:val="20"/>
          <w:lang w:val="fr-FR"/>
        </w:rPr>
        <w:t>dessus de nous, dit</w:t>
      </w:r>
      <w:r w:rsidR="00A17C43" w:rsidRPr="003C67B1">
        <w:rPr>
          <w:rFonts w:ascii="Verdana" w:hAnsi="Verdana"/>
          <w:color w:val="000000"/>
          <w:sz w:val="20"/>
          <w:lang w:val="fr-FR"/>
        </w:rPr>
        <w:t>-</w:t>
      </w:r>
      <w:r w:rsidRPr="003C67B1">
        <w:rPr>
          <w:rFonts w:ascii="Verdana" w:hAnsi="Verdana"/>
          <w:color w:val="000000"/>
          <w:sz w:val="20"/>
          <w:lang w:val="fr-FR"/>
        </w:rPr>
        <w:t>il. Je le sens. Nous ferions mieux de ne plus bouger pour quelque temps.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Tapis sous un gros rocher, ils s</w:t>
      </w:r>
      <w:r w:rsidR="0083157B" w:rsidRPr="003C67B1">
        <w:rPr>
          <w:rFonts w:ascii="Verdana" w:hAnsi="Verdana"/>
          <w:color w:val="000000"/>
          <w:sz w:val="20"/>
          <w:lang w:val="fr-FR"/>
        </w:rPr>
        <w:t>’</w:t>
      </w:r>
      <w:r w:rsidRPr="003C67B1">
        <w:rPr>
          <w:rFonts w:ascii="Verdana" w:hAnsi="Verdana"/>
          <w:color w:val="000000"/>
          <w:sz w:val="20"/>
          <w:lang w:val="fr-FR"/>
        </w:rPr>
        <w:t>assirent face à l</w:t>
      </w:r>
      <w:r w:rsidR="0083157B" w:rsidRPr="003C67B1">
        <w:rPr>
          <w:rFonts w:ascii="Verdana" w:hAnsi="Verdana"/>
          <w:color w:val="000000"/>
          <w:sz w:val="20"/>
          <w:lang w:val="fr-FR"/>
        </w:rPr>
        <w:t>’</w:t>
      </w:r>
      <w:r w:rsidRPr="003C67B1">
        <w:rPr>
          <w:rFonts w:ascii="Verdana" w:hAnsi="Verdana"/>
          <w:color w:val="000000"/>
          <w:sz w:val="20"/>
          <w:lang w:val="fr-FR"/>
        </w:rPr>
        <w:t>ouest et s</w:t>
      </w:r>
      <w:r w:rsidR="0083157B" w:rsidRPr="003C67B1">
        <w:rPr>
          <w:rFonts w:ascii="Verdana" w:hAnsi="Verdana"/>
          <w:color w:val="000000"/>
          <w:sz w:val="20"/>
          <w:lang w:val="fr-FR"/>
        </w:rPr>
        <w:t>’</w:t>
      </w:r>
      <w:r w:rsidRPr="003C67B1">
        <w:rPr>
          <w:rFonts w:ascii="Verdana" w:hAnsi="Verdana"/>
          <w:color w:val="000000"/>
          <w:sz w:val="20"/>
          <w:lang w:val="fr-FR"/>
        </w:rPr>
        <w:t xml:space="preserve">abstinrent de parler un moment. Puis Frodo poussa un soupir de soulagement. </w:t>
      </w:r>
      <w:r w:rsidR="0083157B" w:rsidRPr="003C67B1">
        <w:rPr>
          <w:rFonts w:ascii="Verdana" w:hAnsi="Verdana"/>
          <w:color w:val="000000"/>
          <w:sz w:val="20"/>
          <w:lang w:val="fr-FR"/>
        </w:rPr>
        <w:t>« </w:t>
      </w:r>
      <w:r w:rsidRPr="003C67B1">
        <w:rPr>
          <w:rFonts w:ascii="Verdana" w:hAnsi="Verdana"/>
          <w:color w:val="000000"/>
          <w:sz w:val="20"/>
          <w:lang w:val="fr-FR"/>
        </w:rPr>
        <w:t>Il est passé</w:t>
      </w:r>
      <w:r w:rsidR="0083157B" w:rsidRPr="003C67B1">
        <w:rPr>
          <w:rFonts w:ascii="Verdana" w:hAnsi="Verdana"/>
          <w:color w:val="000000"/>
          <w:sz w:val="20"/>
          <w:lang w:val="fr-FR"/>
        </w:rPr>
        <w:t> »</w:t>
      </w:r>
      <w:r w:rsidRPr="003C67B1">
        <w:rPr>
          <w:rFonts w:ascii="Verdana" w:hAnsi="Verdana"/>
          <w:color w:val="000000"/>
          <w:sz w:val="20"/>
          <w:lang w:val="fr-FR"/>
        </w:rPr>
        <w:t>, dit</w:t>
      </w:r>
      <w:r w:rsidR="00A17C43" w:rsidRPr="003C67B1">
        <w:rPr>
          <w:rFonts w:ascii="Verdana" w:hAnsi="Verdana"/>
          <w:color w:val="000000"/>
          <w:sz w:val="20"/>
          <w:lang w:val="fr-FR"/>
        </w:rPr>
        <w:t>-</w:t>
      </w:r>
      <w:r w:rsidRPr="003C67B1">
        <w:rPr>
          <w:rFonts w:ascii="Verdana" w:hAnsi="Verdana"/>
          <w:color w:val="000000"/>
          <w:sz w:val="20"/>
          <w:lang w:val="fr-FR"/>
        </w:rPr>
        <w:t>il. Ils se levèrent, et alors, un spectacle étonnant arrêta leurs deux regards. Au loin sur leur gauche, vers le sud, contre un ciel virant au gris, les cimes et les hautes crêtes de la grande chaîne commencèrent d</w:t>
      </w:r>
      <w:r w:rsidR="0083157B" w:rsidRPr="003C67B1">
        <w:rPr>
          <w:rFonts w:ascii="Verdana" w:hAnsi="Verdana"/>
          <w:color w:val="000000"/>
          <w:sz w:val="20"/>
          <w:lang w:val="fr-FR"/>
        </w:rPr>
        <w:t>’</w:t>
      </w:r>
      <w:r w:rsidRPr="003C67B1">
        <w:rPr>
          <w:rFonts w:ascii="Verdana" w:hAnsi="Verdana"/>
          <w:color w:val="000000"/>
          <w:sz w:val="20"/>
          <w:lang w:val="fr-FR"/>
        </w:rPr>
        <w:t>apparaître, sombres et noires, des formes visibles. La lumière croissait derrière elles. Elle gagnait lentement le nord. Un combat était engagé au</w:t>
      </w:r>
      <w:r w:rsidR="00A17C43" w:rsidRPr="003C67B1">
        <w:rPr>
          <w:rFonts w:ascii="Verdana" w:hAnsi="Verdana"/>
          <w:color w:val="000000"/>
          <w:sz w:val="20"/>
          <w:lang w:val="fr-FR"/>
        </w:rPr>
        <w:t>-</w:t>
      </w:r>
      <w:r w:rsidRPr="003C67B1">
        <w:rPr>
          <w:rFonts w:ascii="Verdana" w:hAnsi="Verdana"/>
          <w:color w:val="000000"/>
          <w:sz w:val="20"/>
          <w:lang w:val="fr-FR"/>
        </w:rPr>
        <w:t>dessus d</w:t>
      </w:r>
      <w:r w:rsidR="0083157B" w:rsidRPr="003C67B1">
        <w:rPr>
          <w:rFonts w:ascii="Verdana" w:hAnsi="Verdana"/>
          <w:color w:val="000000"/>
          <w:sz w:val="20"/>
          <w:lang w:val="fr-FR"/>
        </w:rPr>
        <w:t>’</w:t>
      </w:r>
      <w:r w:rsidRPr="003C67B1">
        <w:rPr>
          <w:rFonts w:ascii="Verdana" w:hAnsi="Verdana"/>
          <w:color w:val="000000"/>
          <w:sz w:val="20"/>
          <w:lang w:val="fr-FR"/>
        </w:rPr>
        <w:t>eux, dans les hauts espaces de l</w:t>
      </w:r>
      <w:r w:rsidR="0083157B" w:rsidRPr="003C67B1">
        <w:rPr>
          <w:rFonts w:ascii="Verdana" w:hAnsi="Verdana"/>
          <w:color w:val="000000"/>
          <w:sz w:val="20"/>
          <w:lang w:val="fr-FR"/>
        </w:rPr>
        <w:t>’</w:t>
      </w:r>
      <w:r w:rsidRPr="003C67B1">
        <w:rPr>
          <w:rFonts w:ascii="Verdana" w:hAnsi="Verdana"/>
          <w:color w:val="000000"/>
          <w:sz w:val="20"/>
          <w:lang w:val="fr-FR"/>
        </w:rPr>
        <w:t>air. Les nuages boursouflés du Mordor étaient repoussés et leurs bords s</w:t>
      </w:r>
      <w:r w:rsidR="0083157B" w:rsidRPr="003C67B1">
        <w:rPr>
          <w:rFonts w:ascii="Verdana" w:hAnsi="Verdana"/>
          <w:color w:val="000000"/>
          <w:sz w:val="20"/>
          <w:lang w:val="fr-FR"/>
        </w:rPr>
        <w:t>’</w:t>
      </w:r>
      <w:r w:rsidRPr="003C67B1">
        <w:rPr>
          <w:rFonts w:ascii="Verdana" w:hAnsi="Verdana"/>
          <w:color w:val="000000"/>
          <w:sz w:val="20"/>
          <w:lang w:val="fr-FR"/>
        </w:rPr>
        <w:t>effilochaient, tandis que se levait une brise du monde vivant, balayant fumées et vapeurs vers la terre sombre qui les avait crachées. Une lumière indécise filtrait sous l</w:t>
      </w:r>
      <w:r w:rsidR="0083157B" w:rsidRPr="003C67B1">
        <w:rPr>
          <w:rFonts w:ascii="Verdana" w:hAnsi="Verdana"/>
          <w:color w:val="000000"/>
          <w:sz w:val="20"/>
          <w:lang w:val="fr-FR"/>
        </w:rPr>
        <w:t>’</w:t>
      </w:r>
      <w:r w:rsidRPr="003C67B1">
        <w:rPr>
          <w:rFonts w:ascii="Verdana" w:hAnsi="Verdana"/>
          <w:color w:val="000000"/>
          <w:sz w:val="20"/>
          <w:lang w:val="fr-FR"/>
        </w:rPr>
        <w:t>encoignure de son sinistre plafond, comme un pâle matin à travers les vitres crasseuses d</w:t>
      </w:r>
      <w:r w:rsidR="0083157B" w:rsidRPr="003C67B1">
        <w:rPr>
          <w:rFonts w:ascii="Verdana" w:hAnsi="Verdana"/>
          <w:color w:val="000000"/>
          <w:sz w:val="20"/>
          <w:lang w:val="fr-FR"/>
        </w:rPr>
        <w:t>’</w:t>
      </w:r>
      <w:r w:rsidRPr="003C67B1">
        <w:rPr>
          <w:rFonts w:ascii="Verdana" w:hAnsi="Verdana"/>
          <w:color w:val="000000"/>
          <w:sz w:val="20"/>
          <w:lang w:val="fr-FR"/>
        </w:rPr>
        <w:t>une prison.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Regardez</w:t>
      </w:r>
      <w:r w:rsidR="00A17C43" w:rsidRPr="003C67B1">
        <w:rPr>
          <w:rFonts w:ascii="Verdana" w:hAnsi="Verdana"/>
          <w:color w:val="000000"/>
          <w:sz w:val="20"/>
          <w:lang w:val="fr-FR"/>
        </w:rPr>
        <w:t>-</w:t>
      </w:r>
      <w:r w:rsidR="004B1AE3" w:rsidRPr="003C67B1">
        <w:rPr>
          <w:rFonts w:ascii="Verdana" w:hAnsi="Verdana"/>
          <w:color w:val="000000"/>
          <w:sz w:val="20"/>
          <w:lang w:val="fr-FR"/>
        </w:rPr>
        <w:t>moi ça, monsieur Frodo</w:t>
      </w:r>
      <w:r w:rsidRPr="003C67B1">
        <w:rPr>
          <w:rFonts w:ascii="Verdana" w:hAnsi="Verdana"/>
          <w:color w:val="000000"/>
          <w:sz w:val="20"/>
          <w:lang w:val="fr-FR"/>
        </w:rPr>
        <w:t> !</w:t>
      </w:r>
      <w:r w:rsidR="004B1AE3" w:rsidRPr="003C67B1">
        <w:rPr>
          <w:rFonts w:ascii="Verdana" w:hAnsi="Verdana"/>
          <w:color w:val="000000"/>
          <w:sz w:val="20"/>
          <w:lang w:val="fr-FR"/>
        </w:rPr>
        <w:t xml:space="preserve"> dit Sam. Regardez</w:t>
      </w:r>
      <w:r w:rsidRPr="003C67B1">
        <w:rPr>
          <w:rFonts w:ascii="Verdana" w:hAnsi="Verdana"/>
          <w:color w:val="000000"/>
          <w:sz w:val="20"/>
          <w:lang w:val="fr-FR"/>
        </w:rPr>
        <w:t> !</w:t>
      </w:r>
      <w:r w:rsidR="004B1AE3" w:rsidRPr="003C67B1">
        <w:rPr>
          <w:rFonts w:ascii="Verdana" w:hAnsi="Verdana"/>
          <w:color w:val="000000"/>
          <w:sz w:val="20"/>
          <w:lang w:val="fr-FR"/>
        </w:rPr>
        <w:t xml:space="preserve"> Le vent a tourné. Il se passe quelque chose. Tout se passe pas comme il veut. Ses ténèbres se défont là</w:t>
      </w:r>
      <w:r w:rsidR="00A17C43" w:rsidRPr="003C67B1">
        <w:rPr>
          <w:rFonts w:ascii="Verdana" w:hAnsi="Verdana"/>
          <w:color w:val="000000"/>
          <w:sz w:val="20"/>
          <w:lang w:val="fr-FR"/>
        </w:rPr>
        <w:t>-</w:t>
      </w:r>
      <w:r w:rsidR="004B1AE3" w:rsidRPr="003C67B1">
        <w:rPr>
          <w:rFonts w:ascii="Verdana" w:hAnsi="Verdana"/>
          <w:color w:val="000000"/>
          <w:sz w:val="20"/>
          <w:lang w:val="fr-FR"/>
        </w:rPr>
        <w:t>bas dans le monde. Que je voudrais donc voir ce qui se passe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était le matin du quinzième jour de mars, et sur la Vallée de l</w:t>
      </w:r>
      <w:r w:rsidR="0083157B" w:rsidRPr="003C67B1">
        <w:rPr>
          <w:rFonts w:ascii="Verdana" w:hAnsi="Verdana"/>
          <w:color w:val="000000"/>
          <w:sz w:val="20"/>
          <w:lang w:val="fr-FR"/>
        </w:rPr>
        <w:t>’</w:t>
      </w:r>
      <w:r w:rsidRPr="003C67B1">
        <w:rPr>
          <w:rFonts w:ascii="Verdana" w:hAnsi="Verdana"/>
          <w:color w:val="000000"/>
          <w:sz w:val="20"/>
          <w:lang w:val="fr-FR"/>
        </w:rPr>
        <w:t>Anduin, le Soleil se levait au</w:t>
      </w:r>
      <w:r w:rsidR="00A17C43" w:rsidRPr="003C67B1">
        <w:rPr>
          <w:rFonts w:ascii="Verdana" w:hAnsi="Verdana"/>
          <w:color w:val="000000"/>
          <w:sz w:val="20"/>
          <w:lang w:val="fr-FR"/>
        </w:rPr>
        <w:t>-</w:t>
      </w:r>
      <w:r w:rsidRPr="003C67B1">
        <w:rPr>
          <w:rFonts w:ascii="Verdana" w:hAnsi="Verdana"/>
          <w:color w:val="000000"/>
          <w:sz w:val="20"/>
          <w:lang w:val="fr-FR"/>
        </w:rPr>
        <w:t>dessus de l</w:t>
      </w:r>
      <w:r w:rsidR="0083157B" w:rsidRPr="003C67B1">
        <w:rPr>
          <w:rFonts w:ascii="Verdana" w:hAnsi="Verdana"/>
          <w:color w:val="000000"/>
          <w:sz w:val="20"/>
          <w:lang w:val="fr-FR"/>
        </w:rPr>
        <w:t>’</w:t>
      </w:r>
      <w:r w:rsidRPr="003C67B1">
        <w:rPr>
          <w:rFonts w:ascii="Verdana" w:hAnsi="Verdana"/>
          <w:color w:val="000000"/>
          <w:sz w:val="20"/>
          <w:lang w:val="fr-FR"/>
        </w:rPr>
        <w:t>ombre de l</w:t>
      </w:r>
      <w:r w:rsidR="0083157B" w:rsidRPr="003C67B1">
        <w:rPr>
          <w:rFonts w:ascii="Verdana" w:hAnsi="Verdana"/>
          <w:color w:val="000000"/>
          <w:sz w:val="20"/>
          <w:lang w:val="fr-FR"/>
        </w:rPr>
        <w:t>’</w:t>
      </w:r>
      <w:r w:rsidRPr="003C67B1">
        <w:rPr>
          <w:rFonts w:ascii="Verdana" w:hAnsi="Verdana"/>
          <w:color w:val="000000"/>
          <w:sz w:val="20"/>
          <w:lang w:val="fr-FR"/>
        </w:rPr>
        <w:t>est, et le vent soufflait du sud</w:t>
      </w:r>
      <w:r w:rsidR="00A17C43" w:rsidRPr="003C67B1">
        <w:rPr>
          <w:rFonts w:ascii="Verdana" w:hAnsi="Verdana"/>
          <w:color w:val="000000"/>
          <w:sz w:val="20"/>
          <w:lang w:val="fr-FR"/>
        </w:rPr>
        <w:t>-</w:t>
      </w:r>
      <w:r w:rsidRPr="003C67B1">
        <w:rPr>
          <w:rFonts w:ascii="Verdana" w:hAnsi="Verdana"/>
          <w:color w:val="000000"/>
          <w:sz w:val="20"/>
          <w:lang w:val="fr-FR"/>
        </w:rPr>
        <w:t>ouest. Théoden gisait à l</w:t>
      </w:r>
      <w:r w:rsidR="0083157B" w:rsidRPr="003C67B1">
        <w:rPr>
          <w:rFonts w:ascii="Verdana" w:hAnsi="Verdana"/>
          <w:color w:val="000000"/>
          <w:sz w:val="20"/>
          <w:lang w:val="fr-FR"/>
        </w:rPr>
        <w:t>’</w:t>
      </w:r>
      <w:r w:rsidRPr="003C67B1">
        <w:rPr>
          <w:rFonts w:ascii="Verdana" w:hAnsi="Verdana"/>
          <w:color w:val="000000"/>
          <w:sz w:val="20"/>
          <w:lang w:val="fr-FR"/>
        </w:rPr>
        <w:t>agonie sur les Champs du Pelennor.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Sous le regard de Frodo et Sam, le trait de lumière se répandit tout le long de l</w:t>
      </w:r>
      <w:r w:rsidR="0083157B" w:rsidRPr="003C67B1">
        <w:rPr>
          <w:rFonts w:ascii="Verdana" w:hAnsi="Verdana"/>
          <w:color w:val="000000"/>
          <w:sz w:val="20"/>
          <w:lang w:val="fr-FR"/>
        </w:rPr>
        <w:t>’</w:t>
      </w:r>
      <w:r w:rsidRPr="003C67B1">
        <w:rPr>
          <w:rFonts w:ascii="Verdana" w:hAnsi="Verdana"/>
          <w:color w:val="000000"/>
          <w:sz w:val="20"/>
          <w:lang w:val="fr-FR"/>
        </w:rPr>
        <w:t>Ephel Dúath, puis ils virent une forme arriver en trombe de l</w:t>
      </w:r>
      <w:r w:rsidR="0083157B" w:rsidRPr="003C67B1">
        <w:rPr>
          <w:rFonts w:ascii="Verdana" w:hAnsi="Verdana"/>
          <w:color w:val="000000"/>
          <w:sz w:val="20"/>
          <w:lang w:val="fr-FR"/>
        </w:rPr>
        <w:t>’</w:t>
      </w:r>
      <w:r w:rsidRPr="003C67B1">
        <w:rPr>
          <w:rFonts w:ascii="Verdana" w:hAnsi="Verdana"/>
          <w:color w:val="000000"/>
          <w:sz w:val="20"/>
          <w:lang w:val="fr-FR"/>
        </w:rPr>
        <w:t>Ouest. Au début, ce n</w:t>
      </w:r>
      <w:r w:rsidR="0083157B" w:rsidRPr="003C67B1">
        <w:rPr>
          <w:rFonts w:ascii="Verdana" w:hAnsi="Verdana"/>
          <w:color w:val="000000"/>
          <w:sz w:val="20"/>
          <w:lang w:val="fr-FR"/>
        </w:rPr>
        <w:t>’</w:t>
      </w:r>
      <w:r w:rsidRPr="003C67B1">
        <w:rPr>
          <w:rFonts w:ascii="Verdana" w:hAnsi="Verdana"/>
          <w:color w:val="000000"/>
          <w:sz w:val="20"/>
          <w:lang w:val="fr-FR"/>
        </w:rPr>
        <w:t>était qu</w:t>
      </w:r>
      <w:r w:rsidR="0083157B" w:rsidRPr="003C67B1">
        <w:rPr>
          <w:rFonts w:ascii="Verdana" w:hAnsi="Verdana"/>
          <w:color w:val="000000"/>
          <w:sz w:val="20"/>
          <w:lang w:val="fr-FR"/>
        </w:rPr>
        <w:t>’</w:t>
      </w:r>
      <w:r w:rsidRPr="003C67B1">
        <w:rPr>
          <w:rFonts w:ascii="Verdana" w:hAnsi="Verdana"/>
          <w:color w:val="000000"/>
          <w:sz w:val="20"/>
          <w:lang w:val="fr-FR"/>
        </w:rPr>
        <w:t>un point noir devant la bande lumineuse au</w:t>
      </w:r>
      <w:r w:rsidR="00A17C43" w:rsidRPr="003C67B1">
        <w:rPr>
          <w:rFonts w:ascii="Verdana" w:hAnsi="Verdana"/>
          <w:color w:val="000000"/>
          <w:sz w:val="20"/>
          <w:lang w:val="fr-FR"/>
        </w:rPr>
        <w:t>-</w:t>
      </w:r>
      <w:r w:rsidRPr="003C67B1">
        <w:rPr>
          <w:rFonts w:ascii="Verdana" w:hAnsi="Verdana"/>
          <w:color w:val="000000"/>
          <w:sz w:val="20"/>
          <w:lang w:val="fr-FR"/>
        </w:rPr>
        <w:t>dessus des cimes, mais elle grandit peu à peu avant de filer comme un éclair à travers le sombre plafond, passant loin au</w:t>
      </w:r>
      <w:r w:rsidR="00A17C43" w:rsidRPr="003C67B1">
        <w:rPr>
          <w:rFonts w:ascii="Verdana" w:hAnsi="Verdana"/>
          <w:color w:val="000000"/>
          <w:sz w:val="20"/>
          <w:lang w:val="fr-FR"/>
        </w:rPr>
        <w:t>-</w:t>
      </w:r>
      <w:r w:rsidRPr="003C67B1">
        <w:rPr>
          <w:rFonts w:ascii="Verdana" w:hAnsi="Verdana"/>
          <w:color w:val="000000"/>
          <w:sz w:val="20"/>
          <w:lang w:val="fr-FR"/>
        </w:rPr>
        <w:t>dessus d</w:t>
      </w:r>
      <w:r w:rsidR="0083157B" w:rsidRPr="003C67B1">
        <w:rPr>
          <w:rFonts w:ascii="Verdana" w:hAnsi="Verdana"/>
          <w:color w:val="000000"/>
          <w:sz w:val="20"/>
          <w:lang w:val="fr-FR"/>
        </w:rPr>
        <w:t>’</w:t>
      </w:r>
      <w:r w:rsidRPr="003C67B1">
        <w:rPr>
          <w:rFonts w:ascii="Verdana" w:hAnsi="Verdana"/>
          <w:color w:val="000000"/>
          <w:sz w:val="20"/>
          <w:lang w:val="fr-FR"/>
        </w:rPr>
        <w:t>eux. Et comme elle passait, elle poussa un long cri strident, la voix d</w:t>
      </w:r>
      <w:r w:rsidR="0083157B" w:rsidRPr="003C67B1">
        <w:rPr>
          <w:rFonts w:ascii="Verdana" w:hAnsi="Verdana"/>
          <w:color w:val="000000"/>
          <w:sz w:val="20"/>
          <w:lang w:val="fr-FR"/>
        </w:rPr>
        <w:t>’</w:t>
      </w:r>
      <w:r w:rsidRPr="003C67B1">
        <w:rPr>
          <w:rFonts w:ascii="Verdana" w:hAnsi="Verdana"/>
          <w:color w:val="000000"/>
          <w:sz w:val="20"/>
          <w:lang w:val="fr-FR"/>
        </w:rPr>
        <w:t>un Nazgûl</w:t>
      </w:r>
      <w:r w:rsidR="00A17C43" w:rsidRPr="003C67B1">
        <w:rPr>
          <w:rFonts w:ascii="Verdana" w:hAnsi="Verdana"/>
          <w:color w:val="000000"/>
          <w:sz w:val="20"/>
          <w:lang w:val="fr-FR"/>
        </w:rPr>
        <w:t xml:space="preserve">; </w:t>
      </w:r>
      <w:r w:rsidRPr="003C67B1">
        <w:rPr>
          <w:rFonts w:ascii="Verdana" w:hAnsi="Verdana"/>
          <w:color w:val="000000"/>
          <w:sz w:val="20"/>
          <w:lang w:val="fr-FR"/>
        </w:rPr>
        <w:t>mais ce cri ne leur inspirait plus aucune terreur</w:t>
      </w:r>
      <w:r w:rsidR="00A17C43" w:rsidRPr="003C67B1">
        <w:rPr>
          <w:rFonts w:ascii="Verdana" w:hAnsi="Verdana"/>
          <w:color w:val="000000"/>
          <w:sz w:val="20"/>
          <w:lang w:val="fr-FR"/>
        </w:rPr>
        <w:t xml:space="preserve">: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était un cri de détresse et de consternation, de sinistre augure pour la Tour Sombre. Le Seigneur des Spectres de l</w:t>
      </w:r>
      <w:r w:rsidR="0083157B" w:rsidRPr="003C67B1">
        <w:rPr>
          <w:rFonts w:ascii="Verdana" w:hAnsi="Verdana"/>
          <w:color w:val="000000"/>
          <w:sz w:val="20"/>
          <w:lang w:val="fr-FR"/>
        </w:rPr>
        <w:t>’</w:t>
      </w:r>
      <w:r w:rsidRPr="003C67B1">
        <w:rPr>
          <w:rFonts w:ascii="Verdana" w:hAnsi="Verdana"/>
          <w:color w:val="000000"/>
          <w:sz w:val="20"/>
          <w:lang w:val="fr-FR"/>
        </w:rPr>
        <w:t>Anneau avait trouvé son destin.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que je vous disais</w:t>
      </w:r>
      <w:r w:rsidRPr="003C67B1">
        <w:rPr>
          <w:rFonts w:ascii="Verdana" w:hAnsi="Verdana"/>
          <w:color w:val="000000"/>
          <w:sz w:val="20"/>
          <w:lang w:val="fr-FR"/>
        </w:rPr>
        <w:t> ?</w:t>
      </w:r>
      <w:r w:rsidR="004B1AE3" w:rsidRPr="003C67B1">
        <w:rPr>
          <w:rFonts w:ascii="Verdana" w:hAnsi="Verdana"/>
          <w:color w:val="000000"/>
          <w:sz w:val="20"/>
          <w:lang w:val="fr-FR"/>
        </w:rPr>
        <w:t xml:space="preserve"> Il se passe quelque chose</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Sam. “Les choses vont bien”, disait Shagrat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Gorbag en était pas si sûr. Et encore là il avait raison. Notre ciel s</w:t>
      </w:r>
      <w:r w:rsidRPr="003C67B1">
        <w:rPr>
          <w:rFonts w:ascii="Verdana" w:hAnsi="Verdana"/>
          <w:color w:val="000000"/>
          <w:sz w:val="20"/>
          <w:lang w:val="fr-FR"/>
        </w:rPr>
        <w:t>’</w:t>
      </w:r>
      <w:r w:rsidR="004B1AE3" w:rsidRPr="003C67B1">
        <w:rPr>
          <w:rFonts w:ascii="Verdana" w:hAnsi="Verdana"/>
          <w:color w:val="000000"/>
          <w:sz w:val="20"/>
          <w:lang w:val="fr-FR"/>
        </w:rPr>
        <w:t>éclaircit, monsieur Frodo. Vous avez un peu d</w:t>
      </w:r>
      <w:r w:rsidRPr="003C67B1">
        <w:rPr>
          <w:rFonts w:ascii="Verdana" w:hAnsi="Verdana"/>
          <w:color w:val="000000"/>
          <w:sz w:val="20"/>
          <w:lang w:val="fr-FR"/>
        </w:rPr>
        <w:t>’</w:t>
      </w:r>
      <w:r w:rsidR="004B1AE3" w:rsidRPr="003C67B1">
        <w:rPr>
          <w:rFonts w:ascii="Verdana" w:hAnsi="Verdana"/>
          <w:color w:val="000000"/>
          <w:sz w:val="20"/>
          <w:lang w:val="fr-FR"/>
        </w:rPr>
        <w:t>espoir, maintenant</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non, pas tellement, Sam, soupira Frodo. C</w:t>
      </w:r>
      <w:r w:rsidRPr="003C67B1">
        <w:rPr>
          <w:rFonts w:ascii="Verdana" w:hAnsi="Verdana"/>
          <w:color w:val="000000"/>
          <w:sz w:val="20"/>
          <w:lang w:val="fr-FR"/>
        </w:rPr>
        <w:t>’</w:t>
      </w:r>
      <w:r w:rsidR="004B1AE3" w:rsidRPr="003C67B1">
        <w:rPr>
          <w:rFonts w:ascii="Verdana" w:hAnsi="Verdana"/>
          <w:color w:val="000000"/>
          <w:sz w:val="20"/>
          <w:lang w:val="fr-FR"/>
        </w:rPr>
        <w:t>est de l</w:t>
      </w:r>
      <w:r w:rsidRPr="003C67B1">
        <w:rPr>
          <w:rFonts w:ascii="Verdana" w:hAnsi="Verdana"/>
          <w:color w:val="000000"/>
          <w:sz w:val="20"/>
          <w:lang w:val="fr-FR"/>
        </w:rPr>
        <w:t>’</w:t>
      </w:r>
      <w:r w:rsidR="004B1AE3" w:rsidRPr="003C67B1">
        <w:rPr>
          <w:rFonts w:ascii="Verdana" w:hAnsi="Verdana"/>
          <w:color w:val="000000"/>
          <w:sz w:val="20"/>
          <w:lang w:val="fr-FR"/>
        </w:rPr>
        <w:t>autre côté des montagnes. Nous allons à l</w:t>
      </w:r>
      <w:r w:rsidRPr="003C67B1">
        <w:rPr>
          <w:rFonts w:ascii="Verdana" w:hAnsi="Verdana"/>
          <w:color w:val="000000"/>
          <w:sz w:val="20"/>
          <w:lang w:val="fr-FR"/>
        </w:rPr>
        <w:t>’</w:t>
      </w:r>
      <w:r w:rsidR="004B1AE3" w:rsidRPr="003C67B1">
        <w:rPr>
          <w:rFonts w:ascii="Verdana" w:hAnsi="Verdana"/>
          <w:color w:val="000000"/>
          <w:sz w:val="20"/>
          <w:lang w:val="fr-FR"/>
        </w:rPr>
        <w:t>est, non à l</w:t>
      </w:r>
      <w:r w:rsidRPr="003C67B1">
        <w:rPr>
          <w:rFonts w:ascii="Verdana" w:hAnsi="Verdana"/>
          <w:color w:val="000000"/>
          <w:sz w:val="20"/>
          <w:lang w:val="fr-FR"/>
        </w:rPr>
        <w:t>’</w:t>
      </w:r>
      <w:r w:rsidR="004B1AE3" w:rsidRPr="003C67B1">
        <w:rPr>
          <w:rFonts w:ascii="Verdana" w:hAnsi="Verdana"/>
          <w:color w:val="000000"/>
          <w:sz w:val="20"/>
          <w:lang w:val="fr-FR"/>
        </w:rPr>
        <w:t>ouest. Et je suis si fatigué. Et l</w:t>
      </w:r>
      <w:r w:rsidRPr="003C67B1">
        <w:rPr>
          <w:rFonts w:ascii="Verdana" w:hAnsi="Verdana"/>
          <w:color w:val="000000"/>
          <w:sz w:val="20"/>
          <w:lang w:val="fr-FR"/>
        </w:rPr>
        <w:t>’</w:t>
      </w:r>
      <w:r w:rsidR="004B1AE3" w:rsidRPr="003C67B1">
        <w:rPr>
          <w:rFonts w:ascii="Verdana" w:hAnsi="Verdana"/>
          <w:color w:val="000000"/>
          <w:sz w:val="20"/>
          <w:lang w:val="fr-FR"/>
        </w:rPr>
        <w:t>Anneau est si lourd, Sam. Je commence à le voir tout le temps dans ma tête, comme une grande roue de feu.</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 xml:space="preserve">ardeur courageuse de Sam se refroidit aussitôt. Il regarda son maître avec inquiétude, et il lui prit la main. </w:t>
      </w:r>
      <w:r w:rsidR="0083157B" w:rsidRPr="003C67B1">
        <w:rPr>
          <w:rFonts w:ascii="Verdana" w:hAnsi="Verdana"/>
          <w:color w:val="000000"/>
          <w:sz w:val="20"/>
          <w:lang w:val="fr-FR"/>
        </w:rPr>
        <w:t>« </w:t>
      </w:r>
      <w:r w:rsidRPr="003C67B1">
        <w:rPr>
          <w:rFonts w:ascii="Verdana" w:hAnsi="Verdana"/>
          <w:color w:val="000000"/>
          <w:sz w:val="20"/>
          <w:lang w:val="fr-FR"/>
        </w:rPr>
        <w:t>Allons, monsieur Frodo</w:t>
      </w:r>
      <w:r w:rsidR="0083157B" w:rsidRPr="003C67B1">
        <w:rPr>
          <w:rFonts w:ascii="Verdana" w:hAnsi="Verdana"/>
          <w:color w:val="000000"/>
          <w:sz w:val="20"/>
          <w:lang w:val="fr-FR"/>
        </w:rPr>
        <w:t> !</w:t>
      </w:r>
      <w:r w:rsidRPr="003C67B1">
        <w:rPr>
          <w:rFonts w:ascii="Verdana" w:hAnsi="Verdana"/>
          <w:color w:val="000000"/>
          <w:sz w:val="20"/>
          <w:lang w:val="fr-FR"/>
        </w:rPr>
        <w:t xml:space="preserve"> lui dit</w:t>
      </w:r>
      <w:r w:rsidR="00A17C43" w:rsidRPr="003C67B1">
        <w:rPr>
          <w:rFonts w:ascii="Verdana" w:hAnsi="Verdana"/>
          <w:color w:val="000000"/>
          <w:sz w:val="20"/>
          <w:lang w:val="fr-FR"/>
        </w:rPr>
        <w:t>-</w:t>
      </w:r>
      <w:r w:rsidRPr="003C67B1">
        <w:rPr>
          <w:rFonts w:ascii="Verdana" w:hAnsi="Verdana"/>
          <w:color w:val="000000"/>
          <w:sz w:val="20"/>
          <w:lang w:val="fr-FR"/>
        </w:rPr>
        <w:t>il. J</w:t>
      </w:r>
      <w:r w:rsidR="0083157B" w:rsidRPr="003C67B1">
        <w:rPr>
          <w:rFonts w:ascii="Verdana" w:hAnsi="Verdana"/>
          <w:color w:val="000000"/>
          <w:sz w:val="20"/>
          <w:lang w:val="fr-FR"/>
        </w:rPr>
        <w:t>’</w:t>
      </w:r>
      <w:r w:rsidRPr="003C67B1">
        <w:rPr>
          <w:rFonts w:ascii="Verdana" w:hAnsi="Verdana"/>
          <w:color w:val="000000"/>
          <w:sz w:val="20"/>
          <w:lang w:val="fr-FR"/>
        </w:rPr>
        <w:t>ai obtenu un de mes souhaits</w:t>
      </w:r>
      <w:r w:rsidR="00A17C43" w:rsidRPr="003C67B1">
        <w:rPr>
          <w:rFonts w:ascii="Verdana" w:hAnsi="Verdana"/>
          <w:color w:val="000000"/>
          <w:sz w:val="20"/>
          <w:lang w:val="fr-FR"/>
        </w:rPr>
        <w:t xml:space="preserve">: </w:t>
      </w:r>
      <w:r w:rsidRPr="003C67B1">
        <w:rPr>
          <w:rFonts w:ascii="Verdana" w:hAnsi="Verdana"/>
          <w:color w:val="000000"/>
          <w:sz w:val="20"/>
          <w:lang w:val="fr-FR"/>
        </w:rPr>
        <w:t>un peu de lumière. Assez pour nous aider, mais je suppose que c</w:t>
      </w:r>
      <w:r w:rsidR="0083157B" w:rsidRPr="003C67B1">
        <w:rPr>
          <w:rFonts w:ascii="Verdana" w:hAnsi="Verdana"/>
          <w:color w:val="000000"/>
          <w:sz w:val="20"/>
          <w:lang w:val="fr-FR"/>
        </w:rPr>
        <w:t>’</w:t>
      </w:r>
      <w:r w:rsidRPr="003C67B1">
        <w:rPr>
          <w:rFonts w:ascii="Verdana" w:hAnsi="Verdana"/>
          <w:color w:val="000000"/>
          <w:sz w:val="20"/>
          <w:lang w:val="fr-FR"/>
        </w:rPr>
        <w:t>est dangereux aussi. Essayez encore un bout, et puis on pourra se blottir et prendre du repos. Mais mangez d</w:t>
      </w:r>
      <w:r w:rsidR="0083157B" w:rsidRPr="003C67B1">
        <w:rPr>
          <w:rFonts w:ascii="Verdana" w:hAnsi="Verdana"/>
          <w:color w:val="000000"/>
          <w:sz w:val="20"/>
          <w:lang w:val="fr-FR"/>
        </w:rPr>
        <w:t>’</w:t>
      </w:r>
      <w:r w:rsidRPr="003C67B1">
        <w:rPr>
          <w:rFonts w:ascii="Verdana" w:hAnsi="Verdana"/>
          <w:color w:val="000000"/>
          <w:sz w:val="20"/>
          <w:lang w:val="fr-FR"/>
        </w:rPr>
        <w:t>abord un morceau, un peu de nourriture des Elfes</w:t>
      </w:r>
      <w:r w:rsidR="00A17C43" w:rsidRPr="003C67B1">
        <w:rPr>
          <w:rFonts w:ascii="Verdana" w:hAnsi="Verdana"/>
          <w:color w:val="000000"/>
          <w:sz w:val="20"/>
          <w:lang w:val="fr-FR"/>
        </w:rPr>
        <w:t xml:space="preserve">; </w:t>
      </w:r>
      <w:r w:rsidRPr="003C67B1">
        <w:rPr>
          <w:rFonts w:ascii="Verdana" w:hAnsi="Verdana"/>
          <w:color w:val="000000"/>
          <w:sz w:val="20"/>
          <w:lang w:val="fr-FR"/>
        </w:rPr>
        <w:t>peut</w:t>
      </w:r>
      <w:r w:rsidR="00A17C43" w:rsidRPr="003C67B1">
        <w:rPr>
          <w:rFonts w:ascii="Verdana" w:hAnsi="Verdana"/>
          <w:color w:val="000000"/>
          <w:sz w:val="20"/>
          <w:lang w:val="fr-FR"/>
        </w:rPr>
        <w:t>-</w:t>
      </w:r>
      <w:r w:rsidRPr="003C67B1">
        <w:rPr>
          <w:rFonts w:ascii="Verdana" w:hAnsi="Verdana"/>
          <w:color w:val="000000"/>
          <w:sz w:val="20"/>
          <w:lang w:val="fr-FR"/>
        </w:rPr>
        <w:t>être que ça vous remontera.</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Ils partagèrent une gaufrette de </w:t>
      </w:r>
      <w:r w:rsidRPr="003C67B1">
        <w:rPr>
          <w:rFonts w:ascii="Verdana" w:hAnsi="Verdana"/>
          <w:i/>
          <w:iCs/>
          <w:color w:val="000000"/>
          <w:sz w:val="20"/>
          <w:lang w:val="fr-FR"/>
        </w:rPr>
        <w:t>lembas</w:t>
      </w:r>
      <w:r w:rsidR="0083157B" w:rsidRPr="003C67B1">
        <w:rPr>
          <w:rFonts w:ascii="Verdana" w:hAnsi="Verdana"/>
          <w:color w:val="000000"/>
          <w:sz w:val="20"/>
          <w:lang w:val="fr-FR"/>
        </w:rPr>
        <w:t xml:space="preserve">, </w:t>
      </w:r>
      <w:r w:rsidRPr="003C67B1">
        <w:rPr>
          <w:rFonts w:ascii="Verdana" w:hAnsi="Verdana"/>
          <w:color w:val="000000"/>
          <w:sz w:val="20"/>
          <w:lang w:val="fr-FR"/>
        </w:rPr>
        <w:t>qu</w:t>
      </w:r>
      <w:r w:rsidR="0083157B" w:rsidRPr="003C67B1">
        <w:rPr>
          <w:rFonts w:ascii="Verdana" w:hAnsi="Verdana"/>
          <w:color w:val="000000"/>
          <w:sz w:val="20"/>
          <w:lang w:val="fr-FR"/>
        </w:rPr>
        <w:t>’</w:t>
      </w:r>
      <w:r w:rsidRPr="003C67B1">
        <w:rPr>
          <w:rFonts w:ascii="Verdana" w:hAnsi="Verdana"/>
          <w:color w:val="000000"/>
          <w:sz w:val="20"/>
          <w:lang w:val="fr-FR"/>
        </w:rPr>
        <w:t>ils mâchèrent comme ils purent dans leur bouche desséchée tout en cheminant. La lumière, qui n</w:t>
      </w:r>
      <w:r w:rsidR="0083157B" w:rsidRPr="003C67B1">
        <w:rPr>
          <w:rFonts w:ascii="Verdana" w:hAnsi="Verdana"/>
          <w:color w:val="000000"/>
          <w:sz w:val="20"/>
          <w:lang w:val="fr-FR"/>
        </w:rPr>
        <w:t>’</w:t>
      </w:r>
      <w:r w:rsidRPr="003C67B1">
        <w:rPr>
          <w:rFonts w:ascii="Verdana" w:hAnsi="Verdana"/>
          <w:color w:val="000000"/>
          <w:sz w:val="20"/>
          <w:lang w:val="fr-FR"/>
        </w:rPr>
        <w:t>était guère qu</w:t>
      </w:r>
      <w:r w:rsidR="0083157B" w:rsidRPr="003C67B1">
        <w:rPr>
          <w:rFonts w:ascii="Verdana" w:hAnsi="Verdana"/>
          <w:color w:val="000000"/>
          <w:sz w:val="20"/>
          <w:lang w:val="fr-FR"/>
        </w:rPr>
        <w:t>’</w:t>
      </w:r>
      <w:r w:rsidRPr="003C67B1">
        <w:rPr>
          <w:rFonts w:ascii="Verdana" w:hAnsi="Verdana"/>
          <w:color w:val="000000"/>
          <w:sz w:val="20"/>
          <w:lang w:val="fr-FR"/>
        </w:rPr>
        <w:t>un crépuscule gris, leur permit cependant de constater qu</w:t>
      </w:r>
      <w:r w:rsidR="0083157B" w:rsidRPr="003C67B1">
        <w:rPr>
          <w:rFonts w:ascii="Verdana" w:hAnsi="Verdana"/>
          <w:color w:val="000000"/>
          <w:sz w:val="20"/>
          <w:lang w:val="fr-FR"/>
        </w:rPr>
        <w:t>’</w:t>
      </w:r>
      <w:r w:rsidRPr="003C67B1">
        <w:rPr>
          <w:rFonts w:ascii="Verdana" w:hAnsi="Verdana"/>
          <w:color w:val="000000"/>
          <w:sz w:val="20"/>
          <w:lang w:val="fr-FR"/>
        </w:rPr>
        <w:t>ils se trouvaient au creux de la vallée entre les montagnes. Cette dépression s</w:t>
      </w:r>
      <w:r w:rsidR="0083157B" w:rsidRPr="003C67B1">
        <w:rPr>
          <w:rFonts w:ascii="Verdana" w:hAnsi="Verdana"/>
          <w:color w:val="000000"/>
          <w:sz w:val="20"/>
          <w:lang w:val="fr-FR"/>
        </w:rPr>
        <w:t>’</w:t>
      </w:r>
      <w:r w:rsidRPr="003C67B1">
        <w:rPr>
          <w:rFonts w:ascii="Verdana" w:hAnsi="Verdana"/>
          <w:color w:val="000000"/>
          <w:sz w:val="20"/>
          <w:lang w:val="fr-FR"/>
        </w:rPr>
        <w:t>élevait doucement vers le nord, et le lit d</w:t>
      </w:r>
      <w:r w:rsidR="0083157B" w:rsidRPr="003C67B1">
        <w:rPr>
          <w:rFonts w:ascii="Verdana" w:hAnsi="Verdana"/>
          <w:color w:val="000000"/>
          <w:sz w:val="20"/>
          <w:lang w:val="fr-FR"/>
        </w:rPr>
        <w:t>’</w:t>
      </w:r>
      <w:r w:rsidRPr="003C67B1">
        <w:rPr>
          <w:rFonts w:ascii="Verdana" w:hAnsi="Verdana"/>
          <w:color w:val="000000"/>
          <w:sz w:val="20"/>
          <w:lang w:val="fr-FR"/>
        </w:rPr>
        <w:t>un cours d</w:t>
      </w:r>
      <w:r w:rsidR="0083157B" w:rsidRPr="003C67B1">
        <w:rPr>
          <w:rFonts w:ascii="Verdana" w:hAnsi="Verdana"/>
          <w:color w:val="000000"/>
          <w:sz w:val="20"/>
          <w:lang w:val="fr-FR"/>
        </w:rPr>
        <w:t>’</w:t>
      </w:r>
      <w:r w:rsidRPr="003C67B1">
        <w:rPr>
          <w:rFonts w:ascii="Verdana" w:hAnsi="Verdana"/>
          <w:color w:val="000000"/>
          <w:sz w:val="20"/>
          <w:lang w:val="fr-FR"/>
        </w:rPr>
        <w:t>eau tari et desséché courait en son sein. Par</w:t>
      </w:r>
      <w:r w:rsidR="00A17C43" w:rsidRPr="003C67B1">
        <w:rPr>
          <w:rFonts w:ascii="Verdana" w:hAnsi="Verdana"/>
          <w:color w:val="000000"/>
          <w:sz w:val="20"/>
          <w:lang w:val="fr-FR"/>
        </w:rPr>
        <w:t>-</w:t>
      </w:r>
      <w:r w:rsidRPr="003C67B1">
        <w:rPr>
          <w:rFonts w:ascii="Verdana" w:hAnsi="Verdana"/>
          <w:color w:val="000000"/>
          <w:sz w:val="20"/>
          <w:lang w:val="fr-FR"/>
        </w:rPr>
        <w:t>delà le chenal pierreux, ils virent un sentier battu traçant une ligne sinueuse au pied des falaises de l</w:t>
      </w:r>
      <w:r w:rsidR="0083157B" w:rsidRPr="003C67B1">
        <w:rPr>
          <w:rFonts w:ascii="Verdana" w:hAnsi="Verdana"/>
          <w:color w:val="000000"/>
          <w:sz w:val="20"/>
          <w:lang w:val="fr-FR"/>
        </w:rPr>
        <w:t>’</w:t>
      </w:r>
      <w:r w:rsidRPr="003C67B1">
        <w:rPr>
          <w:rFonts w:ascii="Verdana" w:hAnsi="Verdana"/>
          <w:color w:val="000000"/>
          <w:sz w:val="20"/>
          <w:lang w:val="fr-FR"/>
        </w:rPr>
        <w:t>ouest. S</w:t>
      </w:r>
      <w:r w:rsidR="0083157B" w:rsidRPr="003C67B1">
        <w:rPr>
          <w:rFonts w:ascii="Verdana" w:hAnsi="Verdana"/>
          <w:color w:val="000000"/>
          <w:sz w:val="20"/>
          <w:lang w:val="fr-FR"/>
        </w:rPr>
        <w:t>’</w:t>
      </w:r>
      <w:r w:rsidRPr="003C67B1">
        <w:rPr>
          <w:rFonts w:ascii="Verdana" w:hAnsi="Verdana"/>
          <w:color w:val="000000"/>
          <w:sz w:val="20"/>
          <w:lang w:val="fr-FR"/>
        </w:rPr>
        <w:t>ils avaient su, ils auraient pu l</w:t>
      </w:r>
      <w:r w:rsidR="0083157B" w:rsidRPr="003C67B1">
        <w:rPr>
          <w:rFonts w:ascii="Verdana" w:hAnsi="Verdana"/>
          <w:color w:val="000000"/>
          <w:sz w:val="20"/>
          <w:lang w:val="fr-FR"/>
        </w:rPr>
        <w:t>’</w:t>
      </w:r>
      <w:r w:rsidRPr="003C67B1">
        <w:rPr>
          <w:rFonts w:ascii="Verdana" w:hAnsi="Verdana"/>
          <w:color w:val="000000"/>
          <w:sz w:val="20"/>
          <w:lang w:val="fr-FR"/>
        </w:rPr>
        <w:t>atteindre avant, car cette piste quittait la grand</w:t>
      </w:r>
      <w:r w:rsidR="00A17C43" w:rsidRPr="003C67B1">
        <w:rPr>
          <w:rFonts w:ascii="Verdana" w:hAnsi="Verdana"/>
          <w:color w:val="000000"/>
          <w:sz w:val="20"/>
          <w:lang w:val="fr-FR"/>
        </w:rPr>
        <w:t>-</w:t>
      </w:r>
      <w:r w:rsidRPr="003C67B1">
        <w:rPr>
          <w:rFonts w:ascii="Verdana" w:hAnsi="Verdana"/>
          <w:color w:val="000000"/>
          <w:sz w:val="20"/>
          <w:lang w:val="fr-FR"/>
        </w:rPr>
        <w:t xml:space="preserve">route de Morgul à </w:t>
      </w:r>
      <w:r w:rsidRPr="003C67B1">
        <w:rPr>
          <w:rFonts w:ascii="Verdana" w:hAnsi="Verdana"/>
          <w:color w:val="000000"/>
          <w:sz w:val="20"/>
          <w:lang w:val="fr-FR"/>
        </w:rPr>
        <w:lastRenderedPageBreak/>
        <w:t>l</w:t>
      </w:r>
      <w:r w:rsidR="0083157B" w:rsidRPr="003C67B1">
        <w:rPr>
          <w:rFonts w:ascii="Verdana" w:hAnsi="Verdana"/>
          <w:color w:val="000000"/>
          <w:sz w:val="20"/>
          <w:lang w:val="fr-FR"/>
        </w:rPr>
        <w:t>’</w:t>
      </w:r>
      <w:r w:rsidRPr="003C67B1">
        <w:rPr>
          <w:rFonts w:ascii="Verdana" w:hAnsi="Verdana"/>
          <w:color w:val="000000"/>
          <w:sz w:val="20"/>
          <w:lang w:val="fr-FR"/>
        </w:rPr>
        <w:t>extrémité ouest du pont et descendait au fond de la vallée par un long escalier taillé dans le roc. Elle était empruntée par des patrouilles ou des messagers envoyés en dépêche vers des postes et des forteresses secondaires situées plus au nord, entre Cirith Ungol et le couloir de la Gueule</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Fer, les terribles mâchoires de Carach Angren.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Pareille route était périlleuse pour les hobbits, mais ils devaient faire vite, et Frodo sentait qu</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aurait pas le cœur de se traîner parmi les pierres ou dans les ravins impraticables de la Morgai. Et le nord, se disait</w:t>
      </w:r>
      <w:r w:rsidR="00A17C43" w:rsidRPr="003C67B1">
        <w:rPr>
          <w:rFonts w:ascii="Verdana" w:hAnsi="Verdana"/>
          <w:color w:val="000000"/>
          <w:sz w:val="20"/>
          <w:lang w:val="fr-FR"/>
        </w:rPr>
        <w:t>-</w:t>
      </w:r>
      <w:r w:rsidRPr="003C67B1">
        <w:rPr>
          <w:rFonts w:ascii="Verdana" w:hAnsi="Verdana"/>
          <w:color w:val="000000"/>
          <w:sz w:val="20"/>
          <w:lang w:val="fr-FR"/>
        </w:rPr>
        <w:t>il, était sans doute la direction la plus improbable pour eux, dans l</w:t>
      </w:r>
      <w:r w:rsidR="0083157B" w:rsidRPr="003C67B1">
        <w:rPr>
          <w:rFonts w:ascii="Verdana" w:hAnsi="Verdana"/>
          <w:color w:val="000000"/>
          <w:sz w:val="20"/>
          <w:lang w:val="fr-FR"/>
        </w:rPr>
        <w:t>’</w:t>
      </w:r>
      <w:r w:rsidRPr="003C67B1">
        <w:rPr>
          <w:rFonts w:ascii="Verdana" w:hAnsi="Verdana"/>
          <w:color w:val="000000"/>
          <w:sz w:val="20"/>
          <w:lang w:val="fr-FR"/>
        </w:rPr>
        <w:t>esprit de leurs poursuivants. La route de l</w:t>
      </w:r>
      <w:r w:rsidR="0083157B" w:rsidRPr="003C67B1">
        <w:rPr>
          <w:rFonts w:ascii="Verdana" w:hAnsi="Verdana"/>
          <w:color w:val="000000"/>
          <w:sz w:val="20"/>
          <w:lang w:val="fr-FR"/>
        </w:rPr>
        <w:t>’</w:t>
      </w:r>
      <w:r w:rsidRPr="003C67B1">
        <w:rPr>
          <w:rFonts w:ascii="Verdana" w:hAnsi="Verdana"/>
          <w:color w:val="000000"/>
          <w:sz w:val="20"/>
          <w:lang w:val="fr-FR"/>
        </w:rPr>
        <w:t>est jusqu</w:t>
      </w:r>
      <w:r w:rsidR="0083157B" w:rsidRPr="003C67B1">
        <w:rPr>
          <w:rFonts w:ascii="Verdana" w:hAnsi="Verdana"/>
          <w:color w:val="000000"/>
          <w:sz w:val="20"/>
          <w:lang w:val="fr-FR"/>
        </w:rPr>
        <w:t>’</w:t>
      </w:r>
      <w:r w:rsidRPr="003C67B1">
        <w:rPr>
          <w:rFonts w:ascii="Verdana" w:hAnsi="Verdana"/>
          <w:color w:val="000000"/>
          <w:sz w:val="20"/>
          <w:lang w:val="fr-FR"/>
        </w:rPr>
        <w:t>à la plaine, et celle du col ramenant vers l</w:t>
      </w:r>
      <w:r w:rsidR="0083157B" w:rsidRPr="003C67B1">
        <w:rPr>
          <w:rFonts w:ascii="Verdana" w:hAnsi="Verdana"/>
          <w:color w:val="000000"/>
          <w:sz w:val="20"/>
          <w:lang w:val="fr-FR"/>
        </w:rPr>
        <w:t>’</w:t>
      </w:r>
      <w:r w:rsidRPr="003C67B1">
        <w:rPr>
          <w:rFonts w:ascii="Verdana" w:hAnsi="Verdana"/>
          <w:color w:val="000000"/>
          <w:sz w:val="20"/>
          <w:lang w:val="fr-FR"/>
        </w:rPr>
        <w:t>ouest, celles</w:t>
      </w:r>
      <w:r w:rsidR="00A17C43" w:rsidRPr="003C67B1">
        <w:rPr>
          <w:rFonts w:ascii="Verdana" w:hAnsi="Verdana"/>
          <w:color w:val="000000"/>
          <w:sz w:val="20"/>
          <w:lang w:val="fr-FR"/>
        </w:rPr>
        <w:t>-</w:t>
      </w:r>
      <w:r w:rsidRPr="003C67B1">
        <w:rPr>
          <w:rFonts w:ascii="Verdana" w:hAnsi="Verdana"/>
          <w:color w:val="000000"/>
          <w:sz w:val="20"/>
          <w:lang w:val="fr-FR"/>
        </w:rPr>
        <w:t>là seraient ratissées en priorité. Il attendrait d</w:t>
      </w:r>
      <w:r w:rsidR="0083157B" w:rsidRPr="003C67B1">
        <w:rPr>
          <w:rFonts w:ascii="Verdana" w:hAnsi="Verdana"/>
          <w:color w:val="000000"/>
          <w:sz w:val="20"/>
          <w:lang w:val="fr-FR"/>
        </w:rPr>
        <w:t>’</w:t>
      </w:r>
      <w:r w:rsidRPr="003C67B1">
        <w:rPr>
          <w:rFonts w:ascii="Verdana" w:hAnsi="Verdana"/>
          <w:color w:val="000000"/>
          <w:sz w:val="20"/>
          <w:lang w:val="fr-FR"/>
        </w:rPr>
        <w:t>être bien au nord de la Tour</w:t>
      </w:r>
      <w:r w:rsidR="00A17C43" w:rsidRPr="003C67B1">
        <w:rPr>
          <w:rFonts w:ascii="Verdana" w:hAnsi="Verdana"/>
          <w:color w:val="000000"/>
          <w:sz w:val="20"/>
          <w:lang w:val="fr-FR"/>
        </w:rPr>
        <w:t xml:space="preserve">: </w:t>
      </w:r>
      <w:r w:rsidRPr="003C67B1">
        <w:rPr>
          <w:rFonts w:ascii="Verdana" w:hAnsi="Verdana"/>
          <w:color w:val="000000"/>
          <w:sz w:val="20"/>
          <w:lang w:val="fr-FR"/>
        </w:rPr>
        <w:t>seulement là comptait</w:t>
      </w:r>
      <w:r w:rsidR="00A17C43" w:rsidRPr="003C67B1">
        <w:rPr>
          <w:rFonts w:ascii="Verdana" w:hAnsi="Verdana"/>
          <w:color w:val="000000"/>
          <w:sz w:val="20"/>
          <w:lang w:val="fr-FR"/>
        </w:rPr>
        <w:t>-</w:t>
      </w:r>
      <w:r w:rsidRPr="003C67B1">
        <w:rPr>
          <w:rFonts w:ascii="Verdana" w:hAnsi="Verdana"/>
          <w:color w:val="000000"/>
          <w:sz w:val="20"/>
          <w:lang w:val="fr-FR"/>
        </w:rPr>
        <w:t>il bifurquer pour trouver une voie qui le mènerait à l</w:t>
      </w:r>
      <w:r w:rsidR="0083157B" w:rsidRPr="003C67B1">
        <w:rPr>
          <w:rFonts w:ascii="Verdana" w:hAnsi="Verdana"/>
          <w:color w:val="000000"/>
          <w:sz w:val="20"/>
          <w:lang w:val="fr-FR"/>
        </w:rPr>
        <w:t>’</w:t>
      </w:r>
      <w:r w:rsidRPr="003C67B1">
        <w:rPr>
          <w:rFonts w:ascii="Verdana" w:hAnsi="Verdana"/>
          <w:color w:val="000000"/>
          <w:sz w:val="20"/>
          <w:lang w:val="fr-FR"/>
        </w:rPr>
        <w:t>est, dans l</w:t>
      </w:r>
      <w:r w:rsidR="0083157B" w:rsidRPr="003C67B1">
        <w:rPr>
          <w:rFonts w:ascii="Verdana" w:hAnsi="Verdana"/>
          <w:color w:val="000000"/>
          <w:sz w:val="20"/>
          <w:lang w:val="fr-FR"/>
        </w:rPr>
        <w:t>’</w:t>
      </w:r>
      <w:r w:rsidRPr="003C67B1">
        <w:rPr>
          <w:rFonts w:ascii="Verdana" w:hAnsi="Verdana"/>
          <w:color w:val="000000"/>
          <w:sz w:val="20"/>
          <w:lang w:val="fr-FR"/>
        </w:rPr>
        <w:t>ultime et impossible étape de son voyage. Aussi franchirent</w:t>
      </w:r>
      <w:r w:rsidR="00A17C43" w:rsidRPr="003C67B1">
        <w:rPr>
          <w:rFonts w:ascii="Verdana" w:hAnsi="Verdana"/>
          <w:color w:val="000000"/>
          <w:sz w:val="20"/>
          <w:lang w:val="fr-FR"/>
        </w:rPr>
        <w:t>-</w:t>
      </w:r>
      <w:r w:rsidRPr="003C67B1">
        <w:rPr>
          <w:rFonts w:ascii="Verdana" w:hAnsi="Verdana"/>
          <w:color w:val="000000"/>
          <w:sz w:val="20"/>
          <w:lang w:val="fr-FR"/>
        </w:rPr>
        <w:t>ils alors le lit pierreux pour rejoindre le sentier orque, qu</w:t>
      </w:r>
      <w:r w:rsidR="0083157B" w:rsidRPr="003C67B1">
        <w:rPr>
          <w:rFonts w:ascii="Verdana" w:hAnsi="Verdana"/>
          <w:color w:val="000000"/>
          <w:sz w:val="20"/>
          <w:lang w:val="fr-FR"/>
        </w:rPr>
        <w:t>’</w:t>
      </w:r>
      <w:r w:rsidRPr="003C67B1">
        <w:rPr>
          <w:rFonts w:ascii="Verdana" w:hAnsi="Verdana"/>
          <w:color w:val="000000"/>
          <w:sz w:val="20"/>
          <w:lang w:val="fr-FR"/>
        </w:rPr>
        <w:t>ils suivirent pendant quelque temps. Les falaises sur leur gauche étaient en surplomb, et ils ne pouvaient être aperçus d</w:t>
      </w:r>
      <w:r w:rsidR="0083157B" w:rsidRPr="003C67B1">
        <w:rPr>
          <w:rFonts w:ascii="Verdana" w:hAnsi="Verdana"/>
          <w:color w:val="000000"/>
          <w:sz w:val="20"/>
          <w:lang w:val="fr-FR"/>
        </w:rPr>
        <w:t>’</w:t>
      </w:r>
      <w:r w:rsidRPr="003C67B1">
        <w:rPr>
          <w:rFonts w:ascii="Verdana" w:hAnsi="Verdana"/>
          <w:color w:val="000000"/>
          <w:sz w:val="20"/>
          <w:lang w:val="fr-FR"/>
        </w:rPr>
        <w:t>en haut</w:t>
      </w:r>
      <w:r w:rsidR="00A17C43" w:rsidRPr="003C67B1">
        <w:rPr>
          <w:rFonts w:ascii="Verdana" w:hAnsi="Verdana"/>
          <w:color w:val="000000"/>
          <w:sz w:val="20"/>
          <w:lang w:val="fr-FR"/>
        </w:rPr>
        <w:t xml:space="preserve">; </w:t>
      </w:r>
      <w:r w:rsidRPr="003C67B1">
        <w:rPr>
          <w:rFonts w:ascii="Verdana" w:hAnsi="Verdana"/>
          <w:color w:val="000000"/>
          <w:sz w:val="20"/>
          <w:lang w:val="fr-FR"/>
        </w:rPr>
        <w:t>mais le sentier faisait de nombreux coudes, et ils agrippaient chaque fois la poignée de leur arme, avançant avec prudence.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lumière restait faible, car l</w:t>
      </w:r>
      <w:r w:rsidR="0083157B" w:rsidRPr="003C67B1">
        <w:rPr>
          <w:rFonts w:ascii="Verdana" w:hAnsi="Verdana"/>
          <w:color w:val="000000"/>
          <w:sz w:val="20"/>
          <w:lang w:val="fr-FR"/>
        </w:rPr>
        <w:t>’</w:t>
      </w:r>
      <w:r w:rsidRPr="003C67B1">
        <w:rPr>
          <w:rFonts w:ascii="Verdana" w:hAnsi="Verdana"/>
          <w:color w:val="000000"/>
          <w:sz w:val="20"/>
          <w:lang w:val="fr-FR"/>
        </w:rPr>
        <w:t>Orodruin continuait de vomir une immense fumée qui, rejetée par les vents contraires, montait toujours plus haut, jusqu</w:t>
      </w:r>
      <w:r w:rsidR="0083157B" w:rsidRPr="003C67B1">
        <w:rPr>
          <w:rFonts w:ascii="Verdana" w:hAnsi="Verdana"/>
          <w:color w:val="000000"/>
          <w:sz w:val="20"/>
          <w:lang w:val="fr-FR"/>
        </w:rPr>
        <w:t>’</w:t>
      </w:r>
      <w:r w:rsidRPr="003C67B1">
        <w:rPr>
          <w:rFonts w:ascii="Verdana" w:hAnsi="Verdana"/>
          <w:color w:val="000000"/>
          <w:sz w:val="20"/>
          <w:lang w:val="fr-FR"/>
        </w:rPr>
        <w:t>aux régions plus calmes où elle s</w:t>
      </w:r>
      <w:r w:rsidR="0083157B" w:rsidRPr="003C67B1">
        <w:rPr>
          <w:rFonts w:ascii="Verdana" w:hAnsi="Verdana"/>
          <w:color w:val="000000"/>
          <w:sz w:val="20"/>
          <w:lang w:val="fr-FR"/>
        </w:rPr>
        <w:t>’</w:t>
      </w:r>
      <w:r w:rsidRPr="003C67B1">
        <w:rPr>
          <w:rFonts w:ascii="Verdana" w:hAnsi="Verdana"/>
          <w:color w:val="000000"/>
          <w:sz w:val="20"/>
          <w:lang w:val="fr-FR"/>
        </w:rPr>
        <w:t>épanchait en une voûte incommensurable dont le pilier central se dressait, caché à leur vue, au milieu des ombres. Ils se trimballaient depuis plus d</w:t>
      </w:r>
      <w:r w:rsidR="0083157B" w:rsidRPr="003C67B1">
        <w:rPr>
          <w:rFonts w:ascii="Verdana" w:hAnsi="Verdana"/>
          <w:color w:val="000000"/>
          <w:sz w:val="20"/>
          <w:lang w:val="fr-FR"/>
        </w:rPr>
        <w:t>’</w:t>
      </w:r>
      <w:r w:rsidRPr="003C67B1">
        <w:rPr>
          <w:rFonts w:ascii="Verdana" w:hAnsi="Verdana"/>
          <w:color w:val="000000"/>
          <w:sz w:val="20"/>
          <w:lang w:val="fr-FR"/>
        </w:rPr>
        <w:t>une heure lorsqu</w:t>
      </w:r>
      <w:r w:rsidR="0083157B" w:rsidRPr="003C67B1">
        <w:rPr>
          <w:rFonts w:ascii="Verdana" w:hAnsi="Verdana"/>
          <w:color w:val="000000"/>
          <w:sz w:val="20"/>
          <w:lang w:val="fr-FR"/>
        </w:rPr>
        <w:t>’</w:t>
      </w:r>
      <w:r w:rsidRPr="003C67B1">
        <w:rPr>
          <w:rFonts w:ascii="Verdana" w:hAnsi="Verdana"/>
          <w:color w:val="000000"/>
          <w:sz w:val="20"/>
          <w:lang w:val="fr-FR"/>
        </w:rPr>
        <w:t>ils entendirent un son qui les mit en arrêt. Impensable, mais indubitable. Le gazouillis d</w:t>
      </w:r>
      <w:r w:rsidR="0083157B" w:rsidRPr="003C67B1">
        <w:rPr>
          <w:rFonts w:ascii="Verdana" w:hAnsi="Verdana"/>
          <w:color w:val="000000"/>
          <w:sz w:val="20"/>
          <w:lang w:val="fr-FR"/>
        </w:rPr>
        <w:t>’</w:t>
      </w:r>
      <w:r w:rsidRPr="003C67B1">
        <w:rPr>
          <w:rFonts w:ascii="Verdana" w:hAnsi="Verdana"/>
          <w:color w:val="000000"/>
          <w:sz w:val="20"/>
          <w:lang w:val="fr-FR"/>
        </w:rPr>
        <w:t>une source. D</w:t>
      </w:r>
      <w:r w:rsidR="0083157B" w:rsidRPr="003C67B1">
        <w:rPr>
          <w:rFonts w:ascii="Verdana" w:hAnsi="Verdana"/>
          <w:color w:val="000000"/>
          <w:sz w:val="20"/>
          <w:lang w:val="fr-FR"/>
        </w:rPr>
        <w:t>’</w:t>
      </w:r>
      <w:r w:rsidRPr="003C67B1">
        <w:rPr>
          <w:rFonts w:ascii="Verdana" w:hAnsi="Verdana"/>
          <w:color w:val="000000"/>
          <w:sz w:val="20"/>
          <w:lang w:val="fr-FR"/>
        </w:rPr>
        <w:t>une rigole sur leur gauche, si nettement et si étroitement découpée qu</w:t>
      </w:r>
      <w:r w:rsidR="0083157B" w:rsidRPr="003C67B1">
        <w:rPr>
          <w:rFonts w:ascii="Verdana" w:hAnsi="Verdana"/>
          <w:color w:val="000000"/>
          <w:sz w:val="20"/>
          <w:lang w:val="fr-FR"/>
        </w:rPr>
        <w:t>’</w:t>
      </w:r>
      <w:r w:rsidRPr="003C67B1">
        <w:rPr>
          <w:rFonts w:ascii="Verdana" w:hAnsi="Verdana"/>
          <w:color w:val="000000"/>
          <w:sz w:val="20"/>
          <w:lang w:val="fr-FR"/>
        </w:rPr>
        <w:t>elle paraissait taillée à grands coups de hache dans la falaise noire, une eau s</w:t>
      </w:r>
      <w:r w:rsidR="0083157B" w:rsidRPr="003C67B1">
        <w:rPr>
          <w:rFonts w:ascii="Verdana" w:hAnsi="Verdana"/>
          <w:color w:val="000000"/>
          <w:sz w:val="20"/>
          <w:lang w:val="fr-FR"/>
        </w:rPr>
        <w:t>’</w:t>
      </w:r>
      <w:r w:rsidRPr="003C67B1">
        <w:rPr>
          <w:rFonts w:ascii="Verdana" w:hAnsi="Verdana"/>
          <w:color w:val="000000"/>
          <w:sz w:val="20"/>
          <w:lang w:val="fr-FR"/>
        </w:rPr>
        <w:t>écoulait</w:t>
      </w:r>
      <w:r w:rsidR="00A17C43" w:rsidRPr="003C67B1">
        <w:rPr>
          <w:rFonts w:ascii="Verdana" w:hAnsi="Verdana"/>
          <w:color w:val="000000"/>
          <w:sz w:val="20"/>
          <w:lang w:val="fr-FR"/>
        </w:rPr>
        <w:t xml:space="preserve">: </w:t>
      </w:r>
      <w:r w:rsidRPr="003C67B1">
        <w:rPr>
          <w:rFonts w:ascii="Verdana" w:hAnsi="Verdana"/>
          <w:color w:val="000000"/>
          <w:sz w:val="20"/>
          <w:lang w:val="fr-FR"/>
        </w:rPr>
        <w:t>dernier vestige, peut</w:t>
      </w:r>
      <w:r w:rsidR="00A17C43" w:rsidRPr="003C67B1">
        <w:rPr>
          <w:rFonts w:ascii="Verdana" w:hAnsi="Verdana"/>
          <w:color w:val="000000"/>
          <w:sz w:val="20"/>
          <w:lang w:val="fr-FR"/>
        </w:rPr>
        <w:t>-</w:t>
      </w:r>
      <w:r w:rsidRPr="003C67B1">
        <w:rPr>
          <w:rFonts w:ascii="Verdana" w:hAnsi="Verdana"/>
          <w:color w:val="000000"/>
          <w:sz w:val="20"/>
          <w:lang w:val="fr-FR"/>
        </w:rPr>
        <w:t>être, de quelque douce pluie amassée sur des mers ensoleillées, mais qu</w:t>
      </w:r>
      <w:r w:rsidR="0083157B" w:rsidRPr="003C67B1">
        <w:rPr>
          <w:rFonts w:ascii="Verdana" w:hAnsi="Verdana"/>
          <w:color w:val="000000"/>
          <w:sz w:val="20"/>
          <w:lang w:val="fr-FR"/>
        </w:rPr>
        <w:t>’</w:t>
      </w:r>
      <w:r w:rsidRPr="003C67B1">
        <w:rPr>
          <w:rFonts w:ascii="Verdana" w:hAnsi="Verdana"/>
          <w:color w:val="000000"/>
          <w:sz w:val="20"/>
          <w:lang w:val="fr-FR"/>
        </w:rPr>
        <w:t>un triste destin avait fait tomber sur les murs du Pays Noir où elle suivait son cours stérile jusque dans la poussière. Elle sortait ici des rochers en une petite cascade, coulait à travers le sentier et partait vivement vers le sud pour se perdre parmi les pierres mortes.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Sam se précipita à sa rencontre. </w:t>
      </w:r>
      <w:r w:rsidR="0083157B" w:rsidRPr="003C67B1">
        <w:rPr>
          <w:rFonts w:ascii="Verdana" w:hAnsi="Verdana"/>
          <w:color w:val="000000"/>
          <w:sz w:val="20"/>
          <w:lang w:val="fr-FR"/>
        </w:rPr>
        <w:t>« </w:t>
      </w:r>
      <w:r w:rsidRPr="003C67B1">
        <w:rPr>
          <w:rFonts w:ascii="Verdana" w:hAnsi="Verdana"/>
          <w:color w:val="000000"/>
          <w:sz w:val="20"/>
          <w:lang w:val="fr-FR"/>
        </w:rPr>
        <w:t>Si jamais je revois la Dame, je vais lui dire</w:t>
      </w:r>
      <w:r w:rsidR="0083157B" w:rsidRPr="003C67B1">
        <w:rPr>
          <w:rFonts w:ascii="Verdana" w:hAnsi="Verdana"/>
          <w:color w:val="000000"/>
          <w:sz w:val="20"/>
          <w:lang w:val="fr-FR"/>
        </w:rPr>
        <w:t> !</w:t>
      </w:r>
      <w:r w:rsidRPr="003C67B1">
        <w:rPr>
          <w:rFonts w:ascii="Verdana" w:hAnsi="Verdana"/>
          <w:color w:val="000000"/>
          <w:sz w:val="20"/>
          <w:lang w:val="fr-FR"/>
        </w:rPr>
        <w:t xml:space="preserve"> s</w:t>
      </w:r>
      <w:r w:rsidR="0083157B" w:rsidRPr="003C67B1">
        <w:rPr>
          <w:rFonts w:ascii="Verdana" w:hAnsi="Verdana"/>
          <w:color w:val="000000"/>
          <w:sz w:val="20"/>
          <w:lang w:val="fr-FR"/>
        </w:rPr>
        <w:t>’</w:t>
      </w:r>
      <w:r w:rsidRPr="003C67B1">
        <w:rPr>
          <w:rFonts w:ascii="Verdana" w:hAnsi="Verdana"/>
          <w:color w:val="000000"/>
          <w:sz w:val="20"/>
          <w:lang w:val="fr-FR"/>
        </w:rPr>
        <w:t>écria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De la lumière, et maintenant de l</w:t>
      </w:r>
      <w:r w:rsidR="0083157B" w:rsidRPr="003C67B1">
        <w:rPr>
          <w:rFonts w:ascii="Verdana" w:hAnsi="Verdana"/>
          <w:color w:val="000000"/>
          <w:sz w:val="20"/>
          <w:lang w:val="fr-FR"/>
        </w:rPr>
        <w:t>’</w:t>
      </w:r>
      <w:r w:rsidRPr="003C67B1">
        <w:rPr>
          <w:rFonts w:ascii="Verdana" w:hAnsi="Verdana"/>
          <w:color w:val="000000"/>
          <w:sz w:val="20"/>
          <w:lang w:val="fr-FR"/>
        </w:rPr>
        <w:t>eau</w:t>
      </w:r>
      <w:r w:rsidR="0083157B" w:rsidRPr="003C67B1">
        <w:rPr>
          <w:rFonts w:ascii="Verdana" w:hAnsi="Verdana"/>
          <w:color w:val="000000"/>
          <w:sz w:val="20"/>
          <w:lang w:val="fr-FR"/>
        </w:rPr>
        <w:t> ! »</w:t>
      </w:r>
      <w:r w:rsidRPr="003C67B1">
        <w:rPr>
          <w:rFonts w:ascii="Verdana" w:hAnsi="Verdana"/>
          <w:color w:val="000000"/>
          <w:sz w:val="20"/>
          <w:lang w:val="fr-FR"/>
        </w:rPr>
        <w:t xml:space="preserve"> Puis il s</w:t>
      </w:r>
      <w:r w:rsidR="0083157B" w:rsidRPr="003C67B1">
        <w:rPr>
          <w:rFonts w:ascii="Verdana" w:hAnsi="Verdana"/>
          <w:color w:val="000000"/>
          <w:sz w:val="20"/>
          <w:lang w:val="fr-FR"/>
        </w:rPr>
        <w:t>’</w:t>
      </w:r>
      <w:r w:rsidRPr="003C67B1">
        <w:rPr>
          <w:rFonts w:ascii="Verdana" w:hAnsi="Verdana"/>
          <w:color w:val="000000"/>
          <w:sz w:val="20"/>
          <w:lang w:val="fr-FR"/>
        </w:rPr>
        <w:t xml:space="preserve">arrêta. </w:t>
      </w:r>
      <w:r w:rsidR="0083157B" w:rsidRPr="003C67B1">
        <w:rPr>
          <w:rFonts w:ascii="Verdana" w:hAnsi="Verdana"/>
          <w:color w:val="000000"/>
          <w:sz w:val="20"/>
          <w:lang w:val="fr-FR"/>
        </w:rPr>
        <w:t>« </w:t>
      </w:r>
      <w:r w:rsidRPr="003C67B1">
        <w:rPr>
          <w:rFonts w:ascii="Verdana" w:hAnsi="Verdana"/>
          <w:color w:val="000000"/>
          <w:sz w:val="20"/>
          <w:lang w:val="fr-FR"/>
        </w:rPr>
        <w:t>Laissez</w:t>
      </w:r>
      <w:r w:rsidR="00A17C43" w:rsidRPr="003C67B1">
        <w:rPr>
          <w:rFonts w:ascii="Verdana" w:hAnsi="Verdana"/>
          <w:color w:val="000000"/>
          <w:sz w:val="20"/>
          <w:lang w:val="fr-FR"/>
        </w:rPr>
        <w:t>-</w:t>
      </w:r>
      <w:r w:rsidRPr="003C67B1">
        <w:rPr>
          <w:rFonts w:ascii="Verdana" w:hAnsi="Verdana"/>
          <w:color w:val="000000"/>
          <w:sz w:val="20"/>
          <w:lang w:val="fr-FR"/>
        </w:rPr>
        <w:t>moi boire en premier, monsieur Frodo</w:t>
      </w:r>
      <w:r w:rsidR="0083157B" w:rsidRPr="003C67B1">
        <w:rPr>
          <w:rFonts w:ascii="Verdana" w:hAnsi="Verdana"/>
          <w:color w:val="000000"/>
          <w:sz w:val="20"/>
          <w:lang w:val="fr-FR"/>
        </w:rPr>
        <w:t> »</w:t>
      </w:r>
      <w:r w:rsidRPr="003C67B1">
        <w:rPr>
          <w:rFonts w:ascii="Verdana" w:hAnsi="Verdana"/>
          <w:color w:val="000000"/>
          <w:sz w:val="20"/>
          <w:lang w:val="fr-FR"/>
        </w:rPr>
        <w:t>, dit</w:t>
      </w:r>
      <w:r w:rsidR="00A17C43" w:rsidRPr="003C67B1">
        <w:rPr>
          <w:rFonts w:ascii="Verdana" w:hAnsi="Verdana"/>
          <w:color w:val="000000"/>
          <w:sz w:val="20"/>
          <w:lang w:val="fr-FR"/>
        </w:rPr>
        <w:t>-</w:t>
      </w:r>
      <w:r w:rsidRPr="003C67B1">
        <w:rPr>
          <w:rFonts w:ascii="Verdana" w:hAnsi="Verdana"/>
          <w:color w:val="000000"/>
          <w:sz w:val="20"/>
          <w:lang w:val="fr-FR"/>
        </w:rPr>
        <w:t>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w:t>
      </w:r>
      <w:r w:rsidRPr="003C67B1">
        <w:rPr>
          <w:rFonts w:ascii="Verdana" w:hAnsi="Verdana"/>
          <w:color w:val="000000"/>
          <w:sz w:val="20"/>
          <w:lang w:val="fr-FR"/>
        </w:rPr>
        <w:t>’</w:t>
      </w:r>
      <w:r w:rsidR="004B1AE3" w:rsidRPr="003C67B1">
        <w:rPr>
          <w:rFonts w:ascii="Verdana" w:hAnsi="Verdana"/>
          <w:color w:val="000000"/>
          <w:sz w:val="20"/>
          <w:lang w:val="fr-FR"/>
        </w:rPr>
        <w:t>accord, mais il y a assez de place pour deux.</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pas ce que je voulais dire, répondit Sam. Je veux dire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si c</w:t>
      </w:r>
      <w:r w:rsidRPr="003C67B1">
        <w:rPr>
          <w:rFonts w:ascii="Verdana" w:hAnsi="Verdana"/>
          <w:color w:val="000000"/>
          <w:sz w:val="20"/>
          <w:lang w:val="fr-FR"/>
        </w:rPr>
        <w:t>’</w:t>
      </w:r>
      <w:r w:rsidR="004B1AE3" w:rsidRPr="003C67B1">
        <w:rPr>
          <w:rFonts w:ascii="Verdana" w:hAnsi="Verdana"/>
          <w:color w:val="000000"/>
          <w:sz w:val="20"/>
          <w:lang w:val="fr-FR"/>
        </w:rPr>
        <w:t>est poison, ou quelque chose qui montrerait tout de suite son côté néfaste, eh bien vaut mieux que ce soit moi et pas vous, maître, si vous me comprenez.</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Sam. Mais allons</w:t>
      </w:r>
      <w:r w:rsidR="00A17C43" w:rsidRPr="003C67B1">
        <w:rPr>
          <w:rFonts w:ascii="Verdana" w:hAnsi="Verdana"/>
          <w:color w:val="000000"/>
          <w:sz w:val="20"/>
          <w:lang w:val="fr-FR"/>
        </w:rPr>
        <w:t>-</w:t>
      </w:r>
      <w:r w:rsidR="004B1AE3" w:rsidRPr="003C67B1">
        <w:rPr>
          <w:rFonts w:ascii="Verdana" w:hAnsi="Verdana"/>
          <w:color w:val="000000"/>
          <w:sz w:val="20"/>
          <w:lang w:val="fr-FR"/>
        </w:rPr>
        <w:t>y ensemble, s</w:t>
      </w:r>
      <w:r w:rsidRPr="003C67B1">
        <w:rPr>
          <w:rFonts w:ascii="Verdana" w:hAnsi="Verdana"/>
          <w:color w:val="000000"/>
          <w:sz w:val="20"/>
          <w:lang w:val="fr-FR"/>
        </w:rPr>
        <w:t>’</w:t>
      </w:r>
      <w:r w:rsidR="004B1AE3" w:rsidRPr="003C67B1">
        <w:rPr>
          <w:rFonts w:ascii="Verdana" w:hAnsi="Verdana"/>
          <w:color w:val="000000"/>
          <w:sz w:val="20"/>
          <w:lang w:val="fr-FR"/>
        </w:rPr>
        <w:t>il faut s</w:t>
      </w:r>
      <w:r w:rsidRPr="003C67B1">
        <w:rPr>
          <w:rFonts w:ascii="Verdana" w:hAnsi="Verdana"/>
          <w:color w:val="000000"/>
          <w:sz w:val="20"/>
          <w:lang w:val="fr-FR"/>
        </w:rPr>
        <w:t>’</w:t>
      </w:r>
      <w:r w:rsidR="004B1AE3" w:rsidRPr="003C67B1">
        <w:rPr>
          <w:rFonts w:ascii="Verdana" w:hAnsi="Verdana"/>
          <w:color w:val="000000"/>
          <w:sz w:val="20"/>
          <w:lang w:val="fr-FR"/>
        </w:rPr>
        <w:t>en remettre à la chance</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ou à la bénédiction. Tout de même, fais attention, si c</w:t>
      </w:r>
      <w:r w:rsidRPr="003C67B1">
        <w:rPr>
          <w:rFonts w:ascii="Verdana" w:hAnsi="Verdana"/>
          <w:color w:val="000000"/>
          <w:sz w:val="20"/>
          <w:lang w:val="fr-FR"/>
        </w:rPr>
        <w:t>’</w:t>
      </w:r>
      <w:r w:rsidR="004B1AE3" w:rsidRPr="003C67B1">
        <w:rPr>
          <w:rFonts w:ascii="Verdana" w:hAnsi="Verdana"/>
          <w:color w:val="000000"/>
          <w:sz w:val="20"/>
          <w:lang w:val="fr-FR"/>
        </w:rPr>
        <w:t>est très froid</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eau était froide, mais pas glaciale, et elle avait un goût désagréable, amer et huileux à la fois</w:t>
      </w:r>
      <w:r w:rsidR="00A17C43" w:rsidRPr="003C67B1">
        <w:rPr>
          <w:rFonts w:ascii="Verdana" w:hAnsi="Verdana"/>
          <w:color w:val="000000"/>
          <w:sz w:val="20"/>
          <w:lang w:val="fr-FR"/>
        </w:rPr>
        <w:t xml:space="preserve">;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du moins ce qu</w:t>
      </w:r>
      <w:r w:rsidR="0083157B" w:rsidRPr="003C67B1">
        <w:rPr>
          <w:rFonts w:ascii="Verdana" w:hAnsi="Verdana"/>
          <w:color w:val="000000"/>
          <w:sz w:val="20"/>
          <w:lang w:val="fr-FR"/>
        </w:rPr>
        <w:t>’</w:t>
      </w:r>
      <w:r w:rsidRPr="003C67B1">
        <w:rPr>
          <w:rFonts w:ascii="Verdana" w:hAnsi="Verdana"/>
          <w:color w:val="000000"/>
          <w:sz w:val="20"/>
          <w:lang w:val="fr-FR"/>
        </w:rPr>
        <w:t>ils auraient dit chez eux. Ici, elle semblait au</w:t>
      </w:r>
      <w:r w:rsidR="00A17C43" w:rsidRPr="003C67B1">
        <w:rPr>
          <w:rFonts w:ascii="Verdana" w:hAnsi="Verdana"/>
          <w:color w:val="000000"/>
          <w:sz w:val="20"/>
          <w:lang w:val="fr-FR"/>
        </w:rPr>
        <w:t>-</w:t>
      </w:r>
      <w:r w:rsidRPr="003C67B1">
        <w:rPr>
          <w:rFonts w:ascii="Verdana" w:hAnsi="Verdana"/>
          <w:color w:val="000000"/>
          <w:sz w:val="20"/>
          <w:lang w:val="fr-FR"/>
        </w:rPr>
        <w:t>dessus de tout éloge, interdisant toute peur et toute prudence. Ils en burent tout leur soûl, et Sam remplit sa gourde. Après cela, Frodo se sentit mieux et ils continuèrent pendant plusieurs milles, jusqu</w:t>
      </w:r>
      <w:r w:rsidR="0083157B" w:rsidRPr="003C67B1">
        <w:rPr>
          <w:rFonts w:ascii="Verdana" w:hAnsi="Verdana"/>
          <w:color w:val="000000"/>
          <w:sz w:val="20"/>
          <w:lang w:val="fr-FR"/>
        </w:rPr>
        <w:t>’</w:t>
      </w:r>
      <w:r w:rsidRPr="003C67B1">
        <w:rPr>
          <w:rFonts w:ascii="Verdana" w:hAnsi="Verdana"/>
          <w:color w:val="000000"/>
          <w:sz w:val="20"/>
          <w:lang w:val="fr-FR"/>
        </w:rPr>
        <w:t>au moment où la route s</w:t>
      </w:r>
      <w:r w:rsidR="0083157B" w:rsidRPr="003C67B1">
        <w:rPr>
          <w:rFonts w:ascii="Verdana" w:hAnsi="Verdana"/>
          <w:color w:val="000000"/>
          <w:sz w:val="20"/>
          <w:lang w:val="fr-FR"/>
        </w:rPr>
        <w:t>’</w:t>
      </w:r>
      <w:r w:rsidRPr="003C67B1">
        <w:rPr>
          <w:rFonts w:ascii="Verdana" w:hAnsi="Verdana"/>
          <w:color w:val="000000"/>
          <w:sz w:val="20"/>
          <w:lang w:val="fr-FR"/>
        </w:rPr>
        <w:t>élargit et où un rudiment de mur sur le côté les avertit qu</w:t>
      </w:r>
      <w:r w:rsidR="0083157B" w:rsidRPr="003C67B1">
        <w:rPr>
          <w:rFonts w:ascii="Verdana" w:hAnsi="Verdana"/>
          <w:color w:val="000000"/>
          <w:sz w:val="20"/>
          <w:lang w:val="fr-FR"/>
        </w:rPr>
        <w:t>’</w:t>
      </w:r>
      <w:r w:rsidRPr="003C67B1">
        <w:rPr>
          <w:rFonts w:ascii="Verdana" w:hAnsi="Verdana"/>
          <w:color w:val="000000"/>
          <w:sz w:val="20"/>
          <w:lang w:val="fr-FR"/>
        </w:rPr>
        <w:t>ils approchaient d</w:t>
      </w:r>
      <w:r w:rsidR="0083157B" w:rsidRPr="003C67B1">
        <w:rPr>
          <w:rFonts w:ascii="Verdana" w:hAnsi="Verdana"/>
          <w:color w:val="000000"/>
          <w:sz w:val="20"/>
          <w:lang w:val="fr-FR"/>
        </w:rPr>
        <w:t>’</w:t>
      </w:r>
      <w:r w:rsidRPr="003C67B1">
        <w:rPr>
          <w:rFonts w:ascii="Verdana" w:hAnsi="Verdana"/>
          <w:color w:val="000000"/>
          <w:sz w:val="20"/>
          <w:lang w:val="fr-FR"/>
        </w:rPr>
        <w:t>un autre repaire d</w:t>
      </w:r>
      <w:r w:rsidR="0083157B" w:rsidRPr="003C67B1">
        <w:rPr>
          <w:rFonts w:ascii="Verdana" w:hAnsi="Verdana"/>
          <w:color w:val="000000"/>
          <w:sz w:val="20"/>
          <w:lang w:val="fr-FR"/>
        </w:rPr>
        <w:t>’</w:t>
      </w:r>
      <w:r w:rsidRPr="003C67B1">
        <w:rPr>
          <w:rFonts w:ascii="Verdana" w:hAnsi="Verdana"/>
          <w:color w:val="000000"/>
          <w:sz w:val="20"/>
          <w:lang w:val="fr-FR"/>
        </w:rPr>
        <w:t>orques.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ici que nous nous détournons, Sam, dit Frodo. Et il faut prendre vers l</w:t>
      </w:r>
      <w:r w:rsidRPr="003C67B1">
        <w:rPr>
          <w:rFonts w:ascii="Verdana" w:hAnsi="Verdana"/>
          <w:color w:val="000000"/>
          <w:sz w:val="20"/>
          <w:lang w:val="fr-FR"/>
        </w:rPr>
        <w:t>’</w:t>
      </w:r>
      <w:r w:rsidR="004B1AE3" w:rsidRPr="003C67B1">
        <w:rPr>
          <w:rFonts w:ascii="Verdana" w:hAnsi="Verdana"/>
          <w:color w:val="000000"/>
          <w:sz w:val="20"/>
          <w:lang w:val="fr-FR"/>
        </w:rPr>
        <w:t>est.</w:t>
      </w:r>
      <w:r w:rsidRPr="003C67B1">
        <w:rPr>
          <w:rFonts w:ascii="Verdana" w:hAnsi="Verdana"/>
          <w:color w:val="000000"/>
          <w:sz w:val="20"/>
          <w:lang w:val="fr-FR"/>
        </w:rPr>
        <w:t> »</w:t>
      </w:r>
      <w:r w:rsidR="004B1AE3" w:rsidRPr="003C67B1">
        <w:rPr>
          <w:rFonts w:ascii="Verdana" w:hAnsi="Verdana"/>
          <w:color w:val="000000"/>
          <w:sz w:val="20"/>
          <w:lang w:val="fr-FR"/>
        </w:rPr>
        <w:t xml:space="preserve"> Il soupira en regardant les sombres crêtes de l</w:t>
      </w:r>
      <w:r w:rsidRPr="003C67B1">
        <w:rPr>
          <w:rFonts w:ascii="Verdana" w:hAnsi="Verdana"/>
          <w:color w:val="000000"/>
          <w:sz w:val="20"/>
          <w:lang w:val="fr-FR"/>
        </w:rPr>
        <w:t>’</w:t>
      </w:r>
      <w:r w:rsidR="004B1AE3" w:rsidRPr="003C67B1">
        <w:rPr>
          <w:rFonts w:ascii="Verdana" w:hAnsi="Verdana"/>
          <w:color w:val="000000"/>
          <w:sz w:val="20"/>
          <w:lang w:val="fr-FR"/>
        </w:rPr>
        <w:t xml:space="preserve">autre côté de la vallée. </w:t>
      </w:r>
      <w:r w:rsidRPr="003C67B1">
        <w:rPr>
          <w:rFonts w:ascii="Verdana" w:hAnsi="Verdana"/>
          <w:color w:val="000000"/>
          <w:sz w:val="20"/>
          <w:lang w:val="fr-FR"/>
        </w:rPr>
        <w:t>« </w:t>
      </w:r>
      <w:r w:rsidR="004B1AE3" w:rsidRPr="003C67B1">
        <w:rPr>
          <w:rFonts w:ascii="Verdana" w:hAnsi="Verdana"/>
          <w:color w:val="000000"/>
          <w:sz w:val="20"/>
          <w:lang w:val="fr-FR"/>
        </w:rPr>
        <w:t>Il me reste juste assez d</w:t>
      </w:r>
      <w:r w:rsidRPr="003C67B1">
        <w:rPr>
          <w:rFonts w:ascii="Verdana" w:hAnsi="Verdana"/>
          <w:color w:val="000000"/>
          <w:sz w:val="20"/>
          <w:lang w:val="fr-FR"/>
        </w:rPr>
        <w:t>’</w:t>
      </w:r>
      <w:r w:rsidR="004B1AE3" w:rsidRPr="003C67B1">
        <w:rPr>
          <w:rFonts w:ascii="Verdana" w:hAnsi="Verdana"/>
          <w:color w:val="000000"/>
          <w:sz w:val="20"/>
          <w:lang w:val="fr-FR"/>
        </w:rPr>
        <w:t>énergie pour trouver quelque trou là</w:t>
      </w:r>
      <w:r w:rsidR="00A17C43" w:rsidRPr="003C67B1">
        <w:rPr>
          <w:rFonts w:ascii="Verdana" w:hAnsi="Verdana"/>
          <w:color w:val="000000"/>
          <w:sz w:val="20"/>
          <w:lang w:val="fr-FR"/>
        </w:rPr>
        <w:t>-</w:t>
      </w:r>
      <w:r w:rsidR="004B1AE3" w:rsidRPr="003C67B1">
        <w:rPr>
          <w:rFonts w:ascii="Verdana" w:hAnsi="Verdana"/>
          <w:color w:val="000000"/>
          <w:sz w:val="20"/>
          <w:lang w:val="fr-FR"/>
        </w:rPr>
        <w:t>haut. Puis je vais devoir me reposer un peu.</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lit de la rivière se trouvait à présent en contrebas du sentier. Jouant des pieds et des mains, ils y descendirent et entreprirent de traverser. Ils furent surpris d</w:t>
      </w:r>
      <w:r w:rsidR="0083157B" w:rsidRPr="003C67B1">
        <w:rPr>
          <w:rFonts w:ascii="Verdana" w:hAnsi="Verdana"/>
          <w:color w:val="000000"/>
          <w:sz w:val="20"/>
          <w:lang w:val="fr-FR"/>
        </w:rPr>
        <w:t>’</w:t>
      </w:r>
      <w:r w:rsidRPr="003C67B1">
        <w:rPr>
          <w:rFonts w:ascii="Verdana" w:hAnsi="Verdana"/>
          <w:color w:val="000000"/>
          <w:sz w:val="20"/>
          <w:lang w:val="fr-FR"/>
        </w:rPr>
        <w:t>y trouver des mares sombres nourries par des filets d</w:t>
      </w:r>
      <w:r w:rsidR="0083157B" w:rsidRPr="003C67B1">
        <w:rPr>
          <w:rFonts w:ascii="Verdana" w:hAnsi="Verdana"/>
          <w:color w:val="000000"/>
          <w:sz w:val="20"/>
          <w:lang w:val="fr-FR"/>
        </w:rPr>
        <w:t>’</w:t>
      </w:r>
      <w:r w:rsidRPr="003C67B1">
        <w:rPr>
          <w:rFonts w:ascii="Verdana" w:hAnsi="Verdana"/>
          <w:color w:val="000000"/>
          <w:sz w:val="20"/>
          <w:lang w:val="fr-FR"/>
        </w:rPr>
        <w:t>eau coulant d</w:t>
      </w:r>
      <w:r w:rsidR="0083157B" w:rsidRPr="003C67B1">
        <w:rPr>
          <w:rFonts w:ascii="Verdana" w:hAnsi="Verdana"/>
          <w:color w:val="000000"/>
          <w:sz w:val="20"/>
          <w:lang w:val="fr-FR"/>
        </w:rPr>
        <w:t>’</w:t>
      </w:r>
      <w:r w:rsidRPr="003C67B1">
        <w:rPr>
          <w:rFonts w:ascii="Verdana" w:hAnsi="Verdana"/>
          <w:color w:val="000000"/>
          <w:sz w:val="20"/>
          <w:lang w:val="fr-FR"/>
        </w:rPr>
        <w:t>une source quelque part en amont. Sur ses marges extérieures, au pied des montagnes à l</w:t>
      </w:r>
      <w:r w:rsidR="0083157B" w:rsidRPr="003C67B1">
        <w:rPr>
          <w:rFonts w:ascii="Verdana" w:hAnsi="Verdana"/>
          <w:color w:val="000000"/>
          <w:sz w:val="20"/>
          <w:lang w:val="fr-FR"/>
        </w:rPr>
        <w:t>’</w:t>
      </w:r>
      <w:r w:rsidRPr="003C67B1">
        <w:rPr>
          <w:rFonts w:ascii="Verdana" w:hAnsi="Verdana"/>
          <w:color w:val="000000"/>
          <w:sz w:val="20"/>
          <w:lang w:val="fr-FR"/>
        </w:rPr>
        <w:t>ouest, le Mordor était une terre agonisante, mais point encore morte. Des choses continuaient d</w:t>
      </w:r>
      <w:r w:rsidR="0083157B" w:rsidRPr="003C67B1">
        <w:rPr>
          <w:rFonts w:ascii="Verdana" w:hAnsi="Verdana"/>
          <w:color w:val="000000"/>
          <w:sz w:val="20"/>
          <w:lang w:val="fr-FR"/>
        </w:rPr>
        <w:t>’</w:t>
      </w:r>
      <w:r w:rsidRPr="003C67B1">
        <w:rPr>
          <w:rFonts w:ascii="Verdana" w:hAnsi="Verdana"/>
          <w:color w:val="000000"/>
          <w:sz w:val="20"/>
          <w:lang w:val="fr-FR"/>
        </w:rPr>
        <w:t>y pousser, rudes, tordues, amères, luttant pour leur survie. Dans les ravins de la Morgai, de l</w:t>
      </w:r>
      <w:r w:rsidR="0083157B" w:rsidRPr="003C67B1">
        <w:rPr>
          <w:rFonts w:ascii="Verdana" w:hAnsi="Verdana"/>
          <w:color w:val="000000"/>
          <w:sz w:val="20"/>
          <w:lang w:val="fr-FR"/>
        </w:rPr>
        <w:t>’</w:t>
      </w:r>
      <w:r w:rsidRPr="003C67B1">
        <w:rPr>
          <w:rFonts w:ascii="Verdana" w:hAnsi="Verdana"/>
          <w:color w:val="000000"/>
          <w:sz w:val="20"/>
          <w:lang w:val="fr-FR"/>
        </w:rPr>
        <w:t>autre côté de la vallée, de petits arbres rabougris vivotaient et s</w:t>
      </w:r>
      <w:r w:rsidR="0083157B" w:rsidRPr="003C67B1">
        <w:rPr>
          <w:rFonts w:ascii="Verdana" w:hAnsi="Verdana"/>
          <w:color w:val="000000"/>
          <w:sz w:val="20"/>
          <w:lang w:val="fr-FR"/>
        </w:rPr>
        <w:t>’</w:t>
      </w:r>
      <w:r w:rsidRPr="003C67B1">
        <w:rPr>
          <w:rFonts w:ascii="Verdana" w:hAnsi="Verdana"/>
          <w:color w:val="000000"/>
          <w:sz w:val="20"/>
          <w:lang w:val="fr-FR"/>
        </w:rPr>
        <w:t>accrochaient, des bouquets d</w:t>
      </w:r>
      <w:r w:rsidR="0083157B" w:rsidRPr="003C67B1">
        <w:rPr>
          <w:rFonts w:ascii="Verdana" w:hAnsi="Verdana"/>
          <w:color w:val="000000"/>
          <w:sz w:val="20"/>
          <w:lang w:val="fr-FR"/>
        </w:rPr>
        <w:t>’</w:t>
      </w:r>
      <w:r w:rsidRPr="003C67B1">
        <w:rPr>
          <w:rFonts w:ascii="Verdana" w:hAnsi="Verdana"/>
          <w:color w:val="000000"/>
          <w:sz w:val="20"/>
          <w:lang w:val="fr-FR"/>
        </w:rPr>
        <w:t>herbe grossière et grise bataillaient contre les pierres, et des mousses desséchées y rampaient</w:t>
      </w:r>
      <w:r w:rsidR="00A17C43" w:rsidRPr="003C67B1">
        <w:rPr>
          <w:rFonts w:ascii="Verdana" w:hAnsi="Verdana"/>
          <w:color w:val="000000"/>
          <w:sz w:val="20"/>
          <w:lang w:val="fr-FR"/>
        </w:rPr>
        <w:t xml:space="preserve">; </w:t>
      </w:r>
      <w:r w:rsidRPr="003C67B1">
        <w:rPr>
          <w:rFonts w:ascii="Verdana" w:hAnsi="Verdana"/>
          <w:color w:val="000000"/>
          <w:sz w:val="20"/>
          <w:lang w:val="fr-FR"/>
        </w:rPr>
        <w:t>et partout s</w:t>
      </w:r>
      <w:r w:rsidR="0083157B" w:rsidRPr="003C67B1">
        <w:rPr>
          <w:rFonts w:ascii="Verdana" w:hAnsi="Verdana"/>
          <w:color w:val="000000"/>
          <w:sz w:val="20"/>
          <w:lang w:val="fr-FR"/>
        </w:rPr>
        <w:t>’</w:t>
      </w:r>
      <w:r w:rsidRPr="003C67B1">
        <w:rPr>
          <w:rFonts w:ascii="Verdana" w:hAnsi="Verdana"/>
          <w:color w:val="000000"/>
          <w:sz w:val="20"/>
          <w:lang w:val="fr-FR"/>
        </w:rPr>
        <w:t>étendaient de grandes ronces aux bras contorsionnés et inextricables. Certains portaient de longues épines mordantes, d</w:t>
      </w:r>
      <w:r w:rsidR="0083157B" w:rsidRPr="003C67B1">
        <w:rPr>
          <w:rFonts w:ascii="Verdana" w:hAnsi="Verdana"/>
          <w:color w:val="000000"/>
          <w:sz w:val="20"/>
          <w:lang w:val="fr-FR"/>
        </w:rPr>
        <w:t>’</w:t>
      </w:r>
      <w:r w:rsidRPr="003C67B1">
        <w:rPr>
          <w:rFonts w:ascii="Verdana" w:hAnsi="Verdana"/>
          <w:color w:val="000000"/>
          <w:sz w:val="20"/>
          <w:lang w:val="fr-FR"/>
        </w:rPr>
        <w:t>autres des barbillons crochus qui déchiraient comme des couteaux. Les feuilles tristes et racornies d</w:t>
      </w:r>
      <w:r w:rsidR="0083157B" w:rsidRPr="003C67B1">
        <w:rPr>
          <w:rFonts w:ascii="Verdana" w:hAnsi="Verdana"/>
          <w:color w:val="000000"/>
          <w:sz w:val="20"/>
          <w:lang w:val="fr-FR"/>
        </w:rPr>
        <w:t>’</w:t>
      </w:r>
      <w:r w:rsidRPr="003C67B1">
        <w:rPr>
          <w:rFonts w:ascii="Verdana" w:hAnsi="Verdana"/>
          <w:color w:val="000000"/>
          <w:sz w:val="20"/>
          <w:lang w:val="fr-FR"/>
        </w:rPr>
        <w:t>une année passée y pendaient, bruissant et frémissant dans l</w:t>
      </w:r>
      <w:r w:rsidR="0083157B" w:rsidRPr="003C67B1">
        <w:rPr>
          <w:rFonts w:ascii="Verdana" w:hAnsi="Verdana"/>
          <w:color w:val="000000"/>
          <w:sz w:val="20"/>
          <w:lang w:val="fr-FR"/>
        </w:rPr>
        <w:t>’</w:t>
      </w:r>
      <w:r w:rsidRPr="003C67B1">
        <w:rPr>
          <w:rFonts w:ascii="Verdana" w:hAnsi="Verdana"/>
          <w:color w:val="000000"/>
          <w:sz w:val="20"/>
          <w:lang w:val="fr-FR"/>
        </w:rPr>
        <w:t>air mélancolique, mais leurs bourgeons infestés de larves venaient tout juste d</w:t>
      </w:r>
      <w:r w:rsidR="0083157B" w:rsidRPr="003C67B1">
        <w:rPr>
          <w:rFonts w:ascii="Verdana" w:hAnsi="Verdana"/>
          <w:color w:val="000000"/>
          <w:sz w:val="20"/>
          <w:lang w:val="fr-FR"/>
        </w:rPr>
        <w:t>’</w:t>
      </w:r>
      <w:r w:rsidRPr="003C67B1">
        <w:rPr>
          <w:rFonts w:ascii="Verdana" w:hAnsi="Verdana"/>
          <w:color w:val="000000"/>
          <w:sz w:val="20"/>
          <w:lang w:val="fr-FR"/>
        </w:rPr>
        <w:t xml:space="preserve">éclore. Des mouches, brunes ou grises, parfois noires, </w:t>
      </w:r>
      <w:r w:rsidRPr="003C67B1">
        <w:rPr>
          <w:rFonts w:ascii="Verdana" w:hAnsi="Verdana"/>
          <w:color w:val="000000"/>
          <w:sz w:val="20"/>
          <w:lang w:val="fr-FR"/>
        </w:rPr>
        <w:lastRenderedPageBreak/>
        <w:t>marquées d</w:t>
      </w:r>
      <w:r w:rsidR="0083157B" w:rsidRPr="003C67B1">
        <w:rPr>
          <w:rFonts w:ascii="Verdana" w:hAnsi="Verdana"/>
          <w:color w:val="000000"/>
          <w:sz w:val="20"/>
          <w:lang w:val="fr-FR"/>
        </w:rPr>
        <w:t>’</w:t>
      </w:r>
      <w:r w:rsidRPr="003C67B1">
        <w:rPr>
          <w:rFonts w:ascii="Verdana" w:hAnsi="Verdana"/>
          <w:color w:val="000000"/>
          <w:sz w:val="20"/>
          <w:lang w:val="fr-FR"/>
        </w:rPr>
        <w:t>une tache en forme d</w:t>
      </w:r>
      <w:r w:rsidR="0083157B" w:rsidRPr="003C67B1">
        <w:rPr>
          <w:rFonts w:ascii="Verdana" w:hAnsi="Verdana"/>
          <w:color w:val="000000"/>
          <w:sz w:val="20"/>
          <w:lang w:val="fr-FR"/>
        </w:rPr>
        <w:t>’</w:t>
      </w:r>
      <w:r w:rsidRPr="003C67B1">
        <w:rPr>
          <w:rFonts w:ascii="Verdana" w:hAnsi="Verdana"/>
          <w:color w:val="000000"/>
          <w:sz w:val="20"/>
          <w:lang w:val="fr-FR"/>
        </w:rPr>
        <w:t>œil rouge à la manière des orques, bourdonnaient et piquaient</w:t>
      </w:r>
      <w:r w:rsidR="00A17C43" w:rsidRPr="003C67B1">
        <w:rPr>
          <w:rFonts w:ascii="Verdana" w:hAnsi="Verdana"/>
          <w:color w:val="000000"/>
          <w:sz w:val="20"/>
          <w:lang w:val="fr-FR"/>
        </w:rPr>
        <w:t xml:space="preserve">; </w:t>
      </w:r>
      <w:r w:rsidRPr="003C67B1">
        <w:rPr>
          <w:rFonts w:ascii="Verdana" w:hAnsi="Verdana"/>
          <w:color w:val="000000"/>
          <w:sz w:val="20"/>
          <w:lang w:val="fr-FR"/>
        </w:rPr>
        <w:t>et au</w:t>
      </w:r>
      <w:r w:rsidR="00A17C43" w:rsidRPr="003C67B1">
        <w:rPr>
          <w:rFonts w:ascii="Verdana" w:hAnsi="Verdana"/>
          <w:color w:val="000000"/>
          <w:sz w:val="20"/>
          <w:lang w:val="fr-FR"/>
        </w:rPr>
        <w:t>-</w:t>
      </w:r>
      <w:r w:rsidRPr="003C67B1">
        <w:rPr>
          <w:rFonts w:ascii="Verdana" w:hAnsi="Verdana"/>
          <w:color w:val="000000"/>
          <w:sz w:val="20"/>
          <w:lang w:val="fr-FR"/>
        </w:rPr>
        <w:t>dessus des buissons de ronces, des nuages de moucherons affamés valsaient et tanguaient.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Cet attirail d</w:t>
      </w:r>
      <w:r w:rsidRPr="003C67B1">
        <w:rPr>
          <w:rFonts w:ascii="Verdana" w:hAnsi="Verdana"/>
          <w:color w:val="000000"/>
          <w:sz w:val="20"/>
          <w:lang w:val="fr-FR"/>
        </w:rPr>
        <w:t>’</w:t>
      </w:r>
      <w:r w:rsidR="004B1AE3" w:rsidRPr="003C67B1">
        <w:rPr>
          <w:rFonts w:ascii="Verdana" w:hAnsi="Verdana"/>
          <w:color w:val="000000"/>
          <w:sz w:val="20"/>
          <w:lang w:val="fr-FR"/>
        </w:rPr>
        <w:t>orque ne vaut rien, dit Sam, agitant les bras. Il me faudrait un cuir d</w:t>
      </w:r>
      <w:r w:rsidRPr="003C67B1">
        <w:rPr>
          <w:rFonts w:ascii="Verdana" w:hAnsi="Verdana"/>
          <w:color w:val="000000"/>
          <w:sz w:val="20"/>
          <w:lang w:val="fr-FR"/>
        </w:rPr>
        <w:t>’</w:t>
      </w:r>
      <w:r w:rsidR="004B1AE3" w:rsidRPr="003C67B1">
        <w:rPr>
          <w:rFonts w:ascii="Verdana" w:hAnsi="Verdana"/>
          <w:color w:val="000000"/>
          <w:sz w:val="20"/>
          <w:lang w:val="fr-FR"/>
        </w:rPr>
        <w:t>orque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finit par ne plus pouvoir avancer. Ils s</w:t>
      </w:r>
      <w:r w:rsidR="0083157B" w:rsidRPr="003C67B1">
        <w:rPr>
          <w:rFonts w:ascii="Verdana" w:hAnsi="Verdana"/>
          <w:color w:val="000000"/>
          <w:sz w:val="20"/>
          <w:lang w:val="fr-FR"/>
        </w:rPr>
        <w:t>’</w:t>
      </w:r>
      <w:r w:rsidRPr="003C67B1">
        <w:rPr>
          <w:rFonts w:ascii="Verdana" w:hAnsi="Verdana"/>
          <w:color w:val="000000"/>
          <w:sz w:val="20"/>
          <w:lang w:val="fr-FR"/>
        </w:rPr>
        <w:t>étaient engagés dans un étroit ravin qui montait en étages, mais ils avaient encore une bonne grimpée à faire, ne fût</w:t>
      </w:r>
      <w:r w:rsidR="00A17C43" w:rsidRPr="003C67B1">
        <w:rPr>
          <w:rFonts w:ascii="Verdana" w:hAnsi="Verdana"/>
          <w:color w:val="000000"/>
          <w:sz w:val="20"/>
          <w:lang w:val="fr-FR"/>
        </w:rPr>
        <w:t>-</w:t>
      </w:r>
      <w:r w:rsidRPr="003C67B1">
        <w:rPr>
          <w:rFonts w:ascii="Verdana" w:hAnsi="Verdana"/>
          <w:color w:val="000000"/>
          <w:sz w:val="20"/>
          <w:lang w:val="fr-FR"/>
        </w:rPr>
        <w:t xml:space="preserve">ce que pour apercevoir la dernière crête accidentée. </w:t>
      </w:r>
      <w:r w:rsidR="0083157B" w:rsidRPr="003C67B1">
        <w:rPr>
          <w:rFonts w:ascii="Verdana" w:hAnsi="Verdana"/>
          <w:color w:val="000000"/>
          <w:sz w:val="20"/>
          <w:lang w:val="fr-FR"/>
        </w:rPr>
        <w:t>« </w:t>
      </w:r>
      <w:r w:rsidRPr="003C67B1">
        <w:rPr>
          <w:rFonts w:ascii="Verdana" w:hAnsi="Verdana"/>
          <w:color w:val="000000"/>
          <w:sz w:val="20"/>
          <w:lang w:val="fr-FR"/>
        </w:rPr>
        <w:t>Je dois me reposer, maintenant, Sam, et dormir si je peux</w:t>
      </w:r>
      <w:r w:rsidR="0083157B" w:rsidRPr="003C67B1">
        <w:rPr>
          <w:rFonts w:ascii="Verdana" w:hAnsi="Verdana"/>
          <w:color w:val="000000"/>
          <w:sz w:val="20"/>
          <w:lang w:val="fr-FR"/>
        </w:rPr>
        <w:t> »</w:t>
      </w:r>
      <w:r w:rsidRPr="003C67B1">
        <w:rPr>
          <w:rFonts w:ascii="Verdana" w:hAnsi="Verdana"/>
          <w:color w:val="000000"/>
          <w:sz w:val="20"/>
          <w:lang w:val="fr-FR"/>
        </w:rPr>
        <w:t>, dit Frodo. Il regarda alentour, mais il semblait n</w:t>
      </w:r>
      <w:r w:rsidR="0083157B" w:rsidRPr="003C67B1">
        <w:rPr>
          <w:rFonts w:ascii="Verdana" w:hAnsi="Verdana"/>
          <w:color w:val="000000"/>
          <w:sz w:val="20"/>
          <w:lang w:val="fr-FR"/>
        </w:rPr>
        <w:t>’</w:t>
      </w:r>
      <w:r w:rsidRPr="003C67B1">
        <w:rPr>
          <w:rFonts w:ascii="Verdana" w:hAnsi="Verdana"/>
          <w:color w:val="000000"/>
          <w:sz w:val="20"/>
          <w:lang w:val="fr-FR"/>
        </w:rPr>
        <w:t>y avoir nulle part où s</w:t>
      </w:r>
      <w:r w:rsidR="0083157B" w:rsidRPr="003C67B1">
        <w:rPr>
          <w:rFonts w:ascii="Verdana" w:hAnsi="Verdana"/>
          <w:color w:val="000000"/>
          <w:sz w:val="20"/>
          <w:lang w:val="fr-FR"/>
        </w:rPr>
        <w:t>’</w:t>
      </w:r>
      <w:r w:rsidRPr="003C67B1">
        <w:rPr>
          <w:rFonts w:ascii="Verdana" w:hAnsi="Verdana"/>
          <w:color w:val="000000"/>
          <w:sz w:val="20"/>
          <w:lang w:val="fr-FR"/>
        </w:rPr>
        <w:t>abriter dans ce triste pays, même pour un animal. Enfin, à bout de forces, ils se glissèrent sous un rideau de ronces qui pendait comme une natte sur la face d</w:t>
      </w:r>
      <w:r w:rsidR="0083157B" w:rsidRPr="003C67B1">
        <w:rPr>
          <w:rFonts w:ascii="Verdana" w:hAnsi="Verdana"/>
          <w:color w:val="000000"/>
          <w:sz w:val="20"/>
          <w:lang w:val="fr-FR"/>
        </w:rPr>
        <w:t>’</w:t>
      </w:r>
      <w:r w:rsidRPr="003C67B1">
        <w:rPr>
          <w:rFonts w:ascii="Verdana" w:hAnsi="Verdana"/>
          <w:color w:val="000000"/>
          <w:sz w:val="20"/>
          <w:lang w:val="fr-FR"/>
        </w:rPr>
        <w:t>un petit banc de rocher.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Assis dans l</w:t>
      </w:r>
      <w:r w:rsidR="0083157B" w:rsidRPr="003C67B1">
        <w:rPr>
          <w:rFonts w:ascii="Verdana" w:hAnsi="Verdana"/>
          <w:color w:val="000000"/>
          <w:sz w:val="20"/>
          <w:lang w:val="fr-FR"/>
        </w:rPr>
        <w:t>’</w:t>
      </w:r>
      <w:r w:rsidRPr="003C67B1">
        <w:rPr>
          <w:rFonts w:ascii="Verdana" w:hAnsi="Verdana"/>
          <w:color w:val="000000"/>
          <w:sz w:val="20"/>
          <w:lang w:val="fr-FR"/>
        </w:rPr>
        <w:t>ombre, ils prirent le repas qu</w:t>
      </w:r>
      <w:r w:rsidR="0083157B" w:rsidRPr="003C67B1">
        <w:rPr>
          <w:rFonts w:ascii="Verdana" w:hAnsi="Verdana"/>
          <w:color w:val="000000"/>
          <w:sz w:val="20"/>
          <w:lang w:val="fr-FR"/>
        </w:rPr>
        <w:t>’</w:t>
      </w:r>
      <w:r w:rsidRPr="003C67B1">
        <w:rPr>
          <w:rFonts w:ascii="Verdana" w:hAnsi="Verdana"/>
          <w:color w:val="000000"/>
          <w:sz w:val="20"/>
          <w:lang w:val="fr-FR"/>
        </w:rPr>
        <w:t xml:space="preserve">ils purent. Gardant leur précieux </w:t>
      </w:r>
      <w:r w:rsidRPr="003C67B1">
        <w:rPr>
          <w:rFonts w:ascii="Verdana" w:hAnsi="Verdana"/>
          <w:i/>
          <w:iCs/>
          <w:color w:val="000000"/>
          <w:sz w:val="20"/>
          <w:lang w:val="fr-FR"/>
        </w:rPr>
        <w:t>lembas</w:t>
      </w:r>
      <w:r w:rsidR="0083157B" w:rsidRPr="003C67B1">
        <w:rPr>
          <w:rFonts w:ascii="Verdana" w:hAnsi="Verdana"/>
          <w:color w:val="000000"/>
          <w:sz w:val="20"/>
          <w:lang w:val="fr-FR"/>
        </w:rPr>
        <w:t xml:space="preserve"> </w:t>
      </w:r>
      <w:r w:rsidRPr="003C67B1">
        <w:rPr>
          <w:rFonts w:ascii="Verdana" w:hAnsi="Verdana"/>
          <w:color w:val="000000"/>
          <w:sz w:val="20"/>
          <w:lang w:val="fr-FR"/>
        </w:rPr>
        <w:t>pour les jours funestes à venir, ils mangèrent la moitié de ce qui restait à Sam des provisions de Faramir</w:t>
      </w:r>
      <w:r w:rsidR="00A17C43" w:rsidRPr="003C67B1">
        <w:rPr>
          <w:rFonts w:ascii="Verdana" w:hAnsi="Verdana"/>
          <w:color w:val="000000"/>
          <w:sz w:val="20"/>
          <w:lang w:val="fr-FR"/>
        </w:rPr>
        <w:t xml:space="preserve">: </w:t>
      </w:r>
      <w:r w:rsidRPr="003C67B1">
        <w:rPr>
          <w:rFonts w:ascii="Verdana" w:hAnsi="Verdana"/>
          <w:color w:val="000000"/>
          <w:sz w:val="20"/>
          <w:lang w:val="fr-FR"/>
        </w:rPr>
        <w:t>quelques fruits secs et une mince tranche de viande salée</w:t>
      </w:r>
      <w:r w:rsidR="00A17C43" w:rsidRPr="003C67B1">
        <w:rPr>
          <w:rFonts w:ascii="Verdana" w:hAnsi="Verdana"/>
          <w:color w:val="000000"/>
          <w:sz w:val="20"/>
          <w:lang w:val="fr-FR"/>
        </w:rPr>
        <w:t xml:space="preserve">; </w:t>
      </w:r>
      <w:r w:rsidRPr="003C67B1">
        <w:rPr>
          <w:rFonts w:ascii="Verdana" w:hAnsi="Verdana"/>
          <w:color w:val="000000"/>
          <w:sz w:val="20"/>
          <w:lang w:val="fr-FR"/>
        </w:rPr>
        <w:t>et ils burent quelques petites gorgées d</w:t>
      </w:r>
      <w:r w:rsidR="0083157B" w:rsidRPr="003C67B1">
        <w:rPr>
          <w:rFonts w:ascii="Verdana" w:hAnsi="Verdana"/>
          <w:color w:val="000000"/>
          <w:sz w:val="20"/>
          <w:lang w:val="fr-FR"/>
        </w:rPr>
        <w:t>’</w:t>
      </w:r>
      <w:r w:rsidRPr="003C67B1">
        <w:rPr>
          <w:rFonts w:ascii="Verdana" w:hAnsi="Verdana"/>
          <w:color w:val="000000"/>
          <w:sz w:val="20"/>
          <w:lang w:val="fr-FR"/>
        </w:rPr>
        <w:t>eau. Ils venaient encore de boire aux mares de la vallée, mais ils avaient de nouveau très soif. L</w:t>
      </w:r>
      <w:r w:rsidR="0083157B" w:rsidRPr="003C67B1">
        <w:rPr>
          <w:rFonts w:ascii="Verdana" w:hAnsi="Verdana"/>
          <w:color w:val="000000"/>
          <w:sz w:val="20"/>
          <w:lang w:val="fr-FR"/>
        </w:rPr>
        <w:t>’</w:t>
      </w:r>
      <w:r w:rsidRPr="003C67B1">
        <w:rPr>
          <w:rFonts w:ascii="Verdana" w:hAnsi="Verdana"/>
          <w:color w:val="000000"/>
          <w:sz w:val="20"/>
          <w:lang w:val="fr-FR"/>
        </w:rPr>
        <w:t>air du Mordor avait une âpreté qui desséchait la bouche. Quand Sam pensait à l</w:t>
      </w:r>
      <w:r w:rsidR="0083157B" w:rsidRPr="003C67B1">
        <w:rPr>
          <w:rFonts w:ascii="Verdana" w:hAnsi="Verdana"/>
          <w:color w:val="000000"/>
          <w:sz w:val="20"/>
          <w:lang w:val="fr-FR"/>
        </w:rPr>
        <w:t>’</w:t>
      </w:r>
      <w:r w:rsidRPr="003C67B1">
        <w:rPr>
          <w:rFonts w:ascii="Verdana" w:hAnsi="Verdana"/>
          <w:color w:val="000000"/>
          <w:sz w:val="20"/>
          <w:lang w:val="fr-FR"/>
        </w:rPr>
        <w:t>eau, même son esprit optimiste se décourageait. Au</w:t>
      </w:r>
      <w:r w:rsidR="00A17C43" w:rsidRPr="003C67B1">
        <w:rPr>
          <w:rFonts w:ascii="Verdana" w:hAnsi="Verdana"/>
          <w:color w:val="000000"/>
          <w:sz w:val="20"/>
          <w:lang w:val="fr-FR"/>
        </w:rPr>
        <w:t>-</w:t>
      </w:r>
      <w:r w:rsidRPr="003C67B1">
        <w:rPr>
          <w:rFonts w:ascii="Verdana" w:hAnsi="Verdana"/>
          <w:color w:val="000000"/>
          <w:sz w:val="20"/>
          <w:lang w:val="fr-FR"/>
        </w:rPr>
        <w:t>delà de la Morgai, ils auraient à franchir la terrible plaine du Gorgoroth.</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À vous de dormir en premier, monsieur Frodo, dit Sam. Il recommence à faire noir. J</w:t>
      </w:r>
      <w:r w:rsidRPr="003C67B1">
        <w:rPr>
          <w:rFonts w:ascii="Verdana" w:hAnsi="Verdana"/>
          <w:color w:val="000000"/>
          <w:sz w:val="20"/>
          <w:lang w:val="fr-FR"/>
        </w:rPr>
        <w:t>’</w:t>
      </w:r>
      <w:r w:rsidR="004B1AE3" w:rsidRPr="003C67B1">
        <w:rPr>
          <w:rFonts w:ascii="Verdana" w:hAnsi="Verdana"/>
          <w:color w:val="000000"/>
          <w:sz w:val="20"/>
          <w:lang w:val="fr-FR"/>
        </w:rPr>
        <w:t>ai l</w:t>
      </w:r>
      <w:r w:rsidRPr="003C67B1">
        <w:rPr>
          <w:rFonts w:ascii="Verdana" w:hAnsi="Verdana"/>
          <w:color w:val="000000"/>
          <w:sz w:val="20"/>
          <w:lang w:val="fr-FR"/>
        </w:rPr>
        <w:t>’</w:t>
      </w:r>
      <w:r w:rsidR="004B1AE3" w:rsidRPr="003C67B1">
        <w:rPr>
          <w:rFonts w:ascii="Verdana" w:hAnsi="Verdana"/>
          <w:color w:val="000000"/>
          <w:sz w:val="20"/>
          <w:lang w:val="fr-FR"/>
        </w:rPr>
        <w:t>impression que cette journée tire à sa fin.</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ces mots, Frodo soupira et s</w:t>
      </w:r>
      <w:r w:rsidR="0083157B" w:rsidRPr="003C67B1">
        <w:rPr>
          <w:rFonts w:ascii="Verdana" w:hAnsi="Verdana"/>
          <w:color w:val="000000"/>
          <w:sz w:val="20"/>
          <w:lang w:val="fr-FR"/>
        </w:rPr>
        <w:t>’</w:t>
      </w:r>
      <w:r w:rsidRPr="003C67B1">
        <w:rPr>
          <w:rFonts w:ascii="Verdana" w:hAnsi="Verdana"/>
          <w:color w:val="000000"/>
          <w:sz w:val="20"/>
          <w:lang w:val="fr-FR"/>
        </w:rPr>
        <w:t>endormit presque aussitôt. Sam, luttant contre sa propre fatigue, lui prit la main</w:t>
      </w:r>
      <w:r w:rsidR="00A17C43" w:rsidRPr="003C67B1">
        <w:rPr>
          <w:rFonts w:ascii="Verdana" w:hAnsi="Verdana"/>
          <w:color w:val="000000"/>
          <w:sz w:val="20"/>
          <w:lang w:val="fr-FR"/>
        </w:rPr>
        <w:t xml:space="preserve">; </w:t>
      </w:r>
      <w:r w:rsidRPr="003C67B1">
        <w:rPr>
          <w:rFonts w:ascii="Verdana" w:hAnsi="Verdana"/>
          <w:color w:val="000000"/>
          <w:sz w:val="20"/>
          <w:lang w:val="fr-FR"/>
        </w:rPr>
        <w:t>et il resta assis en silence jusqu</w:t>
      </w:r>
      <w:r w:rsidR="0083157B" w:rsidRPr="003C67B1">
        <w:rPr>
          <w:rFonts w:ascii="Verdana" w:hAnsi="Verdana"/>
          <w:color w:val="000000"/>
          <w:sz w:val="20"/>
          <w:lang w:val="fr-FR"/>
        </w:rPr>
        <w:t>’</w:t>
      </w:r>
      <w:r w:rsidRPr="003C67B1">
        <w:rPr>
          <w:rFonts w:ascii="Verdana" w:hAnsi="Verdana"/>
          <w:color w:val="000000"/>
          <w:sz w:val="20"/>
          <w:lang w:val="fr-FR"/>
        </w:rPr>
        <w:t>à la nuit close. Enfin, pour mieux rester éveillé, il rampa hors de leur cachette et regarda aux alentours. Le pays semblait résonner de grincements, de craquements et de bruits furtifs, mais il n</w:t>
      </w:r>
      <w:r w:rsidR="0083157B" w:rsidRPr="003C67B1">
        <w:rPr>
          <w:rFonts w:ascii="Verdana" w:hAnsi="Verdana"/>
          <w:color w:val="000000"/>
          <w:sz w:val="20"/>
          <w:lang w:val="fr-FR"/>
        </w:rPr>
        <w:t>’</w:t>
      </w:r>
      <w:r w:rsidRPr="003C67B1">
        <w:rPr>
          <w:rFonts w:ascii="Verdana" w:hAnsi="Verdana"/>
          <w:color w:val="000000"/>
          <w:sz w:val="20"/>
          <w:lang w:val="fr-FR"/>
        </w:rPr>
        <w:t>y avait aucun son de voix, aucune rumeur de pas. Loin au</w:t>
      </w:r>
      <w:r w:rsidR="00A17C43" w:rsidRPr="003C67B1">
        <w:rPr>
          <w:rFonts w:ascii="Verdana" w:hAnsi="Verdana"/>
          <w:color w:val="000000"/>
          <w:sz w:val="20"/>
          <w:lang w:val="fr-FR"/>
        </w:rPr>
        <w:t>-</w:t>
      </w:r>
      <w:r w:rsidRPr="003C67B1">
        <w:rPr>
          <w:rFonts w:ascii="Verdana" w:hAnsi="Verdana"/>
          <w:color w:val="000000"/>
          <w:sz w:val="20"/>
          <w:lang w:val="fr-FR"/>
        </w:rPr>
        <w:t>dessus de l</w:t>
      </w:r>
      <w:r w:rsidR="0083157B" w:rsidRPr="003C67B1">
        <w:rPr>
          <w:rFonts w:ascii="Verdana" w:hAnsi="Verdana"/>
          <w:color w:val="000000"/>
          <w:sz w:val="20"/>
          <w:lang w:val="fr-FR"/>
        </w:rPr>
        <w:t>’</w:t>
      </w:r>
      <w:r w:rsidRPr="003C67B1">
        <w:rPr>
          <w:rFonts w:ascii="Verdana" w:hAnsi="Verdana"/>
          <w:color w:val="000000"/>
          <w:sz w:val="20"/>
          <w:lang w:val="fr-FR"/>
        </w:rPr>
        <w:t>Ephel Dúath, à l</w:t>
      </w:r>
      <w:r w:rsidR="0083157B" w:rsidRPr="003C67B1">
        <w:rPr>
          <w:rFonts w:ascii="Verdana" w:hAnsi="Verdana"/>
          <w:color w:val="000000"/>
          <w:sz w:val="20"/>
          <w:lang w:val="fr-FR"/>
        </w:rPr>
        <w:t>’</w:t>
      </w:r>
      <w:r w:rsidRPr="003C67B1">
        <w:rPr>
          <w:rFonts w:ascii="Verdana" w:hAnsi="Verdana"/>
          <w:color w:val="000000"/>
          <w:sz w:val="20"/>
          <w:lang w:val="fr-FR"/>
        </w:rPr>
        <w:t>ouest, le ciel nocturne gardait encore une pâle lueur. Là, parmi les épaves nuageuses, au</w:t>
      </w:r>
      <w:r w:rsidR="00A17C43" w:rsidRPr="003C67B1">
        <w:rPr>
          <w:rFonts w:ascii="Verdana" w:hAnsi="Verdana"/>
          <w:color w:val="000000"/>
          <w:sz w:val="20"/>
          <w:lang w:val="fr-FR"/>
        </w:rPr>
        <w:t>-</w:t>
      </w:r>
      <w:r w:rsidRPr="003C67B1">
        <w:rPr>
          <w:rFonts w:ascii="Verdana" w:hAnsi="Verdana"/>
          <w:color w:val="000000"/>
          <w:sz w:val="20"/>
          <w:lang w:val="fr-FR"/>
        </w:rPr>
        <w:t>dessus d</w:t>
      </w:r>
      <w:r w:rsidR="0083157B" w:rsidRPr="003C67B1">
        <w:rPr>
          <w:rFonts w:ascii="Verdana" w:hAnsi="Verdana"/>
          <w:color w:val="000000"/>
          <w:sz w:val="20"/>
          <w:lang w:val="fr-FR"/>
        </w:rPr>
        <w:t>’</w:t>
      </w:r>
      <w:r w:rsidRPr="003C67B1">
        <w:rPr>
          <w:rFonts w:ascii="Verdana" w:hAnsi="Verdana"/>
          <w:color w:val="000000"/>
          <w:sz w:val="20"/>
          <w:lang w:val="fr-FR"/>
        </w:rPr>
        <w:t>un sombre monolithe au faîte des montagnes, Sam vit scintiller un moment une étoile blanche. Sa beauté lui perça le cœur, comme il regardait au</w:t>
      </w:r>
      <w:r w:rsidR="00A17C43" w:rsidRPr="003C67B1">
        <w:rPr>
          <w:rFonts w:ascii="Verdana" w:hAnsi="Verdana"/>
          <w:color w:val="000000"/>
          <w:sz w:val="20"/>
          <w:lang w:val="fr-FR"/>
        </w:rPr>
        <w:t>-</w:t>
      </w:r>
      <w:r w:rsidRPr="003C67B1">
        <w:rPr>
          <w:rFonts w:ascii="Verdana" w:hAnsi="Verdana"/>
          <w:color w:val="000000"/>
          <w:sz w:val="20"/>
          <w:lang w:val="fr-FR"/>
        </w:rPr>
        <w:t>dessus de la terre déserte</w:t>
      </w:r>
      <w:r w:rsidR="00A17C43" w:rsidRPr="003C67B1">
        <w:rPr>
          <w:rFonts w:ascii="Verdana" w:hAnsi="Verdana"/>
          <w:color w:val="000000"/>
          <w:sz w:val="20"/>
          <w:lang w:val="fr-FR"/>
        </w:rPr>
        <w:t xml:space="preserve">; </w:t>
      </w:r>
      <w:r w:rsidRPr="003C67B1">
        <w:rPr>
          <w:rFonts w:ascii="Verdana" w:hAnsi="Verdana"/>
          <w:color w:val="000000"/>
          <w:sz w:val="20"/>
          <w:lang w:val="fr-FR"/>
        </w:rPr>
        <w:t>et l</w:t>
      </w:r>
      <w:r w:rsidR="0083157B" w:rsidRPr="003C67B1">
        <w:rPr>
          <w:rFonts w:ascii="Verdana" w:hAnsi="Verdana"/>
          <w:color w:val="000000"/>
          <w:sz w:val="20"/>
          <w:lang w:val="fr-FR"/>
        </w:rPr>
        <w:t>’</w:t>
      </w:r>
      <w:r w:rsidRPr="003C67B1">
        <w:rPr>
          <w:rFonts w:ascii="Verdana" w:hAnsi="Verdana"/>
          <w:color w:val="000000"/>
          <w:sz w:val="20"/>
          <w:lang w:val="fr-FR"/>
        </w:rPr>
        <w:t>espoir rejaillit en lui. Car la pensée le traversa, nette et froide, comme un trait, que l</w:t>
      </w:r>
      <w:r w:rsidR="0083157B" w:rsidRPr="003C67B1">
        <w:rPr>
          <w:rFonts w:ascii="Verdana" w:hAnsi="Verdana"/>
          <w:color w:val="000000"/>
          <w:sz w:val="20"/>
          <w:lang w:val="fr-FR"/>
        </w:rPr>
        <w:t>’</w:t>
      </w:r>
      <w:r w:rsidRPr="003C67B1">
        <w:rPr>
          <w:rFonts w:ascii="Verdana" w:hAnsi="Verdana"/>
          <w:color w:val="000000"/>
          <w:sz w:val="20"/>
          <w:lang w:val="fr-FR"/>
        </w:rPr>
        <w:t>Ombre n</w:t>
      </w:r>
      <w:r w:rsidR="0083157B" w:rsidRPr="003C67B1">
        <w:rPr>
          <w:rFonts w:ascii="Verdana" w:hAnsi="Verdana"/>
          <w:color w:val="000000"/>
          <w:sz w:val="20"/>
          <w:lang w:val="fr-FR"/>
        </w:rPr>
        <w:t>’</w:t>
      </w:r>
      <w:r w:rsidRPr="003C67B1">
        <w:rPr>
          <w:rFonts w:ascii="Verdana" w:hAnsi="Verdana"/>
          <w:color w:val="000000"/>
          <w:sz w:val="20"/>
          <w:lang w:val="fr-FR"/>
        </w:rPr>
        <w:t>était finalement qu</w:t>
      </w:r>
      <w:r w:rsidR="0083157B" w:rsidRPr="003C67B1">
        <w:rPr>
          <w:rFonts w:ascii="Verdana" w:hAnsi="Verdana"/>
          <w:color w:val="000000"/>
          <w:sz w:val="20"/>
          <w:lang w:val="fr-FR"/>
        </w:rPr>
        <w:t>’</w:t>
      </w:r>
      <w:r w:rsidRPr="003C67B1">
        <w:rPr>
          <w:rFonts w:ascii="Verdana" w:hAnsi="Verdana"/>
          <w:color w:val="000000"/>
          <w:sz w:val="20"/>
          <w:lang w:val="fr-FR"/>
        </w:rPr>
        <w:t>une petite chose éphémère</w:t>
      </w:r>
      <w:r w:rsidR="00A17C43" w:rsidRPr="003C67B1">
        <w:rPr>
          <w:rFonts w:ascii="Verdana" w:hAnsi="Verdana"/>
          <w:color w:val="000000"/>
          <w:sz w:val="20"/>
          <w:lang w:val="fr-FR"/>
        </w:rPr>
        <w:t xml:space="preserve">: </w:t>
      </w:r>
      <w:r w:rsidRPr="003C67B1">
        <w:rPr>
          <w:rFonts w:ascii="Verdana" w:hAnsi="Verdana"/>
          <w:color w:val="000000"/>
          <w:sz w:val="20"/>
          <w:lang w:val="fr-FR"/>
        </w:rPr>
        <w:t>une lumière et une beauté pérennes existaient au</w:t>
      </w:r>
      <w:r w:rsidR="00A17C43" w:rsidRPr="003C67B1">
        <w:rPr>
          <w:rFonts w:ascii="Verdana" w:hAnsi="Verdana"/>
          <w:color w:val="000000"/>
          <w:sz w:val="20"/>
          <w:lang w:val="fr-FR"/>
        </w:rPr>
        <w:t>-</w:t>
      </w:r>
      <w:r w:rsidRPr="003C67B1">
        <w:rPr>
          <w:rFonts w:ascii="Verdana" w:hAnsi="Verdana"/>
          <w:color w:val="000000"/>
          <w:sz w:val="20"/>
          <w:lang w:val="fr-FR"/>
        </w:rPr>
        <w:t>delà, à jamais hors de sa portée. Dans la Tour, Sam avait chanté un air de défi plutôt que d</w:t>
      </w:r>
      <w:r w:rsidR="0083157B" w:rsidRPr="003C67B1">
        <w:rPr>
          <w:rFonts w:ascii="Verdana" w:hAnsi="Verdana"/>
          <w:color w:val="000000"/>
          <w:sz w:val="20"/>
          <w:lang w:val="fr-FR"/>
        </w:rPr>
        <w:t>’</w:t>
      </w:r>
      <w:r w:rsidRPr="003C67B1">
        <w:rPr>
          <w:rFonts w:ascii="Verdana" w:hAnsi="Verdana"/>
          <w:color w:val="000000"/>
          <w:sz w:val="20"/>
          <w:lang w:val="fr-FR"/>
        </w:rPr>
        <w:t>espoir</w:t>
      </w:r>
      <w:r w:rsidR="00A17C43" w:rsidRPr="003C67B1">
        <w:rPr>
          <w:rFonts w:ascii="Verdana" w:hAnsi="Verdana"/>
          <w:color w:val="000000"/>
          <w:sz w:val="20"/>
          <w:lang w:val="fr-FR"/>
        </w:rPr>
        <w:t xml:space="preserve">; </w:t>
      </w:r>
      <w:r w:rsidRPr="003C67B1">
        <w:rPr>
          <w:rFonts w:ascii="Verdana" w:hAnsi="Verdana"/>
          <w:color w:val="000000"/>
          <w:sz w:val="20"/>
          <w:lang w:val="fr-FR"/>
        </w:rPr>
        <w:t>car il pensait alors à lui</w:t>
      </w:r>
      <w:r w:rsidR="00A17C43" w:rsidRPr="003C67B1">
        <w:rPr>
          <w:rFonts w:ascii="Verdana" w:hAnsi="Verdana"/>
          <w:color w:val="000000"/>
          <w:sz w:val="20"/>
          <w:lang w:val="fr-FR"/>
        </w:rPr>
        <w:t>-</w:t>
      </w:r>
      <w:r w:rsidRPr="003C67B1">
        <w:rPr>
          <w:rFonts w:ascii="Verdana" w:hAnsi="Verdana"/>
          <w:color w:val="000000"/>
          <w:sz w:val="20"/>
          <w:lang w:val="fr-FR"/>
        </w:rPr>
        <w:t>même. Mais pour l</w:t>
      </w:r>
      <w:r w:rsidR="0083157B" w:rsidRPr="003C67B1">
        <w:rPr>
          <w:rFonts w:ascii="Verdana" w:hAnsi="Verdana"/>
          <w:color w:val="000000"/>
          <w:sz w:val="20"/>
          <w:lang w:val="fr-FR"/>
        </w:rPr>
        <w:t>’</w:t>
      </w:r>
      <w:r w:rsidRPr="003C67B1">
        <w:rPr>
          <w:rFonts w:ascii="Verdana" w:hAnsi="Verdana"/>
          <w:color w:val="000000"/>
          <w:sz w:val="20"/>
          <w:lang w:val="fr-FR"/>
        </w:rPr>
        <w:t>heure, son propre sort, et même celui de son maître, cessèrent de l</w:t>
      </w:r>
      <w:r w:rsidR="0083157B" w:rsidRPr="003C67B1">
        <w:rPr>
          <w:rFonts w:ascii="Verdana" w:hAnsi="Verdana"/>
          <w:color w:val="000000"/>
          <w:sz w:val="20"/>
          <w:lang w:val="fr-FR"/>
        </w:rPr>
        <w:t>’</w:t>
      </w:r>
      <w:r w:rsidRPr="003C67B1">
        <w:rPr>
          <w:rFonts w:ascii="Verdana" w:hAnsi="Verdana"/>
          <w:color w:val="000000"/>
          <w:sz w:val="20"/>
          <w:lang w:val="fr-FR"/>
        </w:rPr>
        <w:t>inquiéter. Il se glissa de nouveau parmi les ronces et s</w:t>
      </w:r>
      <w:r w:rsidR="0083157B" w:rsidRPr="003C67B1">
        <w:rPr>
          <w:rFonts w:ascii="Verdana" w:hAnsi="Verdana"/>
          <w:color w:val="000000"/>
          <w:sz w:val="20"/>
          <w:lang w:val="fr-FR"/>
        </w:rPr>
        <w:t>’</w:t>
      </w:r>
      <w:r w:rsidRPr="003C67B1">
        <w:rPr>
          <w:rFonts w:ascii="Verdana" w:hAnsi="Verdana"/>
          <w:color w:val="000000"/>
          <w:sz w:val="20"/>
          <w:lang w:val="fr-FR"/>
        </w:rPr>
        <w:t>étendit près de Frodo, puis, mettant toute peur de côté, il s</w:t>
      </w:r>
      <w:r w:rsidR="0083157B" w:rsidRPr="003C67B1">
        <w:rPr>
          <w:rFonts w:ascii="Verdana" w:hAnsi="Verdana"/>
          <w:color w:val="000000"/>
          <w:sz w:val="20"/>
          <w:lang w:val="fr-FR"/>
        </w:rPr>
        <w:t>’</w:t>
      </w:r>
      <w:r w:rsidRPr="003C67B1">
        <w:rPr>
          <w:rFonts w:ascii="Verdana" w:hAnsi="Verdana"/>
          <w:color w:val="000000"/>
          <w:sz w:val="20"/>
          <w:lang w:val="fr-FR"/>
        </w:rPr>
        <w:t>abandonna à un profond et paisible sommeil.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s</w:t>
      </w:r>
      <w:r w:rsidR="0083157B" w:rsidRPr="003C67B1">
        <w:rPr>
          <w:rFonts w:ascii="Verdana" w:hAnsi="Verdana"/>
          <w:color w:val="000000"/>
          <w:sz w:val="20"/>
          <w:lang w:val="fr-FR"/>
        </w:rPr>
        <w:t>’</w:t>
      </w:r>
      <w:r w:rsidRPr="003C67B1">
        <w:rPr>
          <w:rFonts w:ascii="Verdana" w:hAnsi="Verdana"/>
          <w:color w:val="000000"/>
          <w:sz w:val="20"/>
          <w:lang w:val="fr-FR"/>
        </w:rPr>
        <w:t>éveillèrent ensemble, main dans la main. Sam se sentait presque dispos, prêt pour une autre journée de marche</w:t>
      </w:r>
      <w:r w:rsidR="00A17C43" w:rsidRPr="003C67B1">
        <w:rPr>
          <w:rFonts w:ascii="Verdana" w:hAnsi="Verdana"/>
          <w:color w:val="000000"/>
          <w:sz w:val="20"/>
          <w:lang w:val="fr-FR"/>
        </w:rPr>
        <w:t xml:space="preserve">; </w:t>
      </w:r>
      <w:r w:rsidRPr="003C67B1">
        <w:rPr>
          <w:rFonts w:ascii="Verdana" w:hAnsi="Verdana"/>
          <w:color w:val="000000"/>
          <w:sz w:val="20"/>
          <w:lang w:val="fr-FR"/>
        </w:rPr>
        <w:t>mais Frodo soupira. Il avait eu un sommeil inquiet, plein de rêves de flammes, et le réveil ne lui apportait aucun réconfort. Son sommeil avait tout de même été réparateur</w:t>
      </w:r>
      <w:r w:rsidR="00A17C43" w:rsidRPr="003C67B1">
        <w:rPr>
          <w:rFonts w:ascii="Verdana" w:hAnsi="Verdana"/>
          <w:color w:val="000000"/>
          <w:sz w:val="20"/>
          <w:lang w:val="fr-FR"/>
        </w:rPr>
        <w:t xml:space="preserve">: </w:t>
      </w:r>
      <w:r w:rsidRPr="003C67B1">
        <w:rPr>
          <w:rFonts w:ascii="Verdana" w:hAnsi="Verdana"/>
          <w:color w:val="000000"/>
          <w:sz w:val="20"/>
          <w:lang w:val="fr-FR"/>
        </w:rPr>
        <w:t>il se sentait plus fort, mieux apte à porter son fardeau pour une nouvelle étape. Ils ignoraient quelle heure il était et combien de temps ils avaient dormi</w:t>
      </w:r>
      <w:r w:rsidR="00A17C43" w:rsidRPr="003C67B1">
        <w:rPr>
          <w:rFonts w:ascii="Verdana" w:hAnsi="Verdana"/>
          <w:color w:val="000000"/>
          <w:sz w:val="20"/>
          <w:lang w:val="fr-FR"/>
        </w:rPr>
        <w:t xml:space="preserve">; </w:t>
      </w:r>
      <w:r w:rsidRPr="003C67B1">
        <w:rPr>
          <w:rFonts w:ascii="Verdana" w:hAnsi="Verdana"/>
          <w:color w:val="000000"/>
          <w:sz w:val="20"/>
          <w:lang w:val="fr-FR"/>
        </w:rPr>
        <w:t>mais après avoir pris un morceau et bu une gorgée d</w:t>
      </w:r>
      <w:r w:rsidR="0083157B" w:rsidRPr="003C67B1">
        <w:rPr>
          <w:rFonts w:ascii="Verdana" w:hAnsi="Verdana"/>
          <w:color w:val="000000"/>
          <w:sz w:val="20"/>
          <w:lang w:val="fr-FR"/>
        </w:rPr>
        <w:t>’</w:t>
      </w:r>
      <w:r w:rsidRPr="003C67B1">
        <w:rPr>
          <w:rFonts w:ascii="Verdana" w:hAnsi="Verdana"/>
          <w:color w:val="000000"/>
          <w:sz w:val="20"/>
          <w:lang w:val="fr-FR"/>
        </w:rPr>
        <w:t>eau, ils poursuivirent l</w:t>
      </w:r>
      <w:r w:rsidR="0083157B" w:rsidRPr="003C67B1">
        <w:rPr>
          <w:rFonts w:ascii="Verdana" w:hAnsi="Verdana"/>
          <w:color w:val="000000"/>
          <w:sz w:val="20"/>
          <w:lang w:val="fr-FR"/>
        </w:rPr>
        <w:t>’</w:t>
      </w:r>
      <w:r w:rsidRPr="003C67B1">
        <w:rPr>
          <w:rFonts w:ascii="Verdana" w:hAnsi="Verdana"/>
          <w:color w:val="000000"/>
          <w:sz w:val="20"/>
          <w:lang w:val="fr-FR"/>
        </w:rPr>
        <w:t>ascension du ravin jusqu</w:t>
      </w:r>
      <w:r w:rsidR="0083157B" w:rsidRPr="003C67B1">
        <w:rPr>
          <w:rFonts w:ascii="Verdana" w:hAnsi="Verdana"/>
          <w:color w:val="000000"/>
          <w:sz w:val="20"/>
          <w:lang w:val="fr-FR"/>
        </w:rPr>
        <w:t>’</w:t>
      </w:r>
      <w:r w:rsidRPr="003C67B1">
        <w:rPr>
          <w:rFonts w:ascii="Verdana" w:hAnsi="Verdana"/>
          <w:color w:val="000000"/>
          <w:sz w:val="20"/>
          <w:lang w:val="fr-FR"/>
        </w:rPr>
        <w:t>à une pente abrupte, couverte d</w:t>
      </w:r>
      <w:r w:rsidR="0083157B" w:rsidRPr="003C67B1">
        <w:rPr>
          <w:rFonts w:ascii="Verdana" w:hAnsi="Verdana"/>
          <w:color w:val="000000"/>
          <w:sz w:val="20"/>
          <w:lang w:val="fr-FR"/>
        </w:rPr>
        <w:t>’</w:t>
      </w:r>
      <w:r w:rsidRPr="003C67B1">
        <w:rPr>
          <w:rFonts w:ascii="Verdana" w:hAnsi="Verdana"/>
          <w:color w:val="000000"/>
          <w:sz w:val="20"/>
          <w:lang w:val="fr-FR"/>
        </w:rPr>
        <w:t>éboulis et de pierres instables. Là, les dernières choses vivantes abandonnaient la lutte</w:t>
      </w:r>
      <w:r w:rsidR="00A17C43" w:rsidRPr="003C67B1">
        <w:rPr>
          <w:rFonts w:ascii="Verdana" w:hAnsi="Verdana"/>
          <w:color w:val="000000"/>
          <w:sz w:val="20"/>
          <w:lang w:val="fr-FR"/>
        </w:rPr>
        <w:t xml:space="preserve">: </w:t>
      </w:r>
      <w:r w:rsidRPr="003C67B1">
        <w:rPr>
          <w:rFonts w:ascii="Verdana" w:hAnsi="Verdana"/>
          <w:color w:val="000000"/>
          <w:sz w:val="20"/>
          <w:lang w:val="fr-FR"/>
        </w:rPr>
        <w:t>point d</w:t>
      </w:r>
      <w:r w:rsidR="0083157B" w:rsidRPr="003C67B1">
        <w:rPr>
          <w:rFonts w:ascii="Verdana" w:hAnsi="Verdana"/>
          <w:color w:val="000000"/>
          <w:sz w:val="20"/>
          <w:lang w:val="fr-FR"/>
        </w:rPr>
        <w:t>’</w:t>
      </w:r>
      <w:r w:rsidRPr="003C67B1">
        <w:rPr>
          <w:rFonts w:ascii="Verdana" w:hAnsi="Verdana"/>
          <w:color w:val="000000"/>
          <w:sz w:val="20"/>
          <w:lang w:val="fr-FR"/>
        </w:rPr>
        <w:t>herbe sur les hauteurs de la Morgai, nues, déchiquetées, stériles comme une ardoise.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Après beaucoup d</w:t>
      </w:r>
      <w:r w:rsidR="0083157B" w:rsidRPr="003C67B1">
        <w:rPr>
          <w:rFonts w:ascii="Verdana" w:hAnsi="Verdana"/>
          <w:color w:val="000000"/>
          <w:sz w:val="20"/>
          <w:lang w:val="fr-FR"/>
        </w:rPr>
        <w:t>’</w:t>
      </w:r>
      <w:r w:rsidRPr="003C67B1">
        <w:rPr>
          <w:rFonts w:ascii="Verdana" w:hAnsi="Verdana"/>
          <w:color w:val="000000"/>
          <w:sz w:val="20"/>
          <w:lang w:val="fr-FR"/>
        </w:rPr>
        <w:t>errances et de recherches, ils trouvèrent un endroit où monter, puis, d</w:t>
      </w:r>
      <w:r w:rsidR="0083157B" w:rsidRPr="003C67B1">
        <w:rPr>
          <w:rFonts w:ascii="Verdana" w:hAnsi="Verdana"/>
          <w:color w:val="000000"/>
          <w:sz w:val="20"/>
          <w:lang w:val="fr-FR"/>
        </w:rPr>
        <w:t>’</w:t>
      </w:r>
      <w:r w:rsidRPr="003C67B1">
        <w:rPr>
          <w:rFonts w:ascii="Verdana" w:hAnsi="Verdana"/>
          <w:color w:val="000000"/>
          <w:sz w:val="20"/>
          <w:lang w:val="fr-FR"/>
        </w:rPr>
        <w:t>une dernière grimpée longue d</w:t>
      </w:r>
      <w:r w:rsidR="0083157B" w:rsidRPr="003C67B1">
        <w:rPr>
          <w:rFonts w:ascii="Verdana" w:hAnsi="Verdana"/>
          <w:color w:val="000000"/>
          <w:sz w:val="20"/>
          <w:lang w:val="fr-FR"/>
        </w:rPr>
        <w:t>’</w:t>
      </w:r>
      <w:r w:rsidRPr="003C67B1">
        <w:rPr>
          <w:rFonts w:ascii="Verdana" w:hAnsi="Verdana"/>
          <w:color w:val="000000"/>
          <w:sz w:val="20"/>
          <w:lang w:val="fr-FR"/>
        </w:rPr>
        <w:t>une centaine de pieds, ils atteignirent le sommet. Ils traversèrent une fente entre deux rochers escarpés et se retrouvèrent au bord même de la dernière défense du Mordor. Là, sous une dénivellation d</w:t>
      </w:r>
      <w:r w:rsidR="0083157B" w:rsidRPr="003C67B1">
        <w:rPr>
          <w:rFonts w:ascii="Verdana" w:hAnsi="Verdana"/>
          <w:color w:val="000000"/>
          <w:sz w:val="20"/>
          <w:lang w:val="fr-FR"/>
        </w:rPr>
        <w:t>’</w:t>
      </w:r>
      <w:r w:rsidRPr="003C67B1">
        <w:rPr>
          <w:rFonts w:ascii="Verdana" w:hAnsi="Verdana"/>
          <w:color w:val="000000"/>
          <w:sz w:val="20"/>
          <w:lang w:val="fr-FR"/>
        </w:rPr>
        <w:t>environ quinze cents pieds, la plaine intérieure s</w:t>
      </w:r>
      <w:r w:rsidR="0083157B" w:rsidRPr="003C67B1">
        <w:rPr>
          <w:rFonts w:ascii="Verdana" w:hAnsi="Verdana"/>
          <w:color w:val="000000"/>
          <w:sz w:val="20"/>
          <w:lang w:val="fr-FR"/>
        </w:rPr>
        <w:t>’</w:t>
      </w:r>
      <w:r w:rsidRPr="003C67B1">
        <w:rPr>
          <w:rFonts w:ascii="Verdana" w:hAnsi="Verdana"/>
          <w:color w:val="000000"/>
          <w:sz w:val="20"/>
          <w:lang w:val="fr-FR"/>
        </w:rPr>
        <w:t>étendait à perte de vue, perdue dans des ténèbres informes. À présent, le vent du monde soufflait de l</w:t>
      </w:r>
      <w:r w:rsidR="0083157B" w:rsidRPr="003C67B1">
        <w:rPr>
          <w:rFonts w:ascii="Verdana" w:hAnsi="Verdana"/>
          <w:color w:val="000000"/>
          <w:sz w:val="20"/>
          <w:lang w:val="fr-FR"/>
        </w:rPr>
        <w:t>’</w:t>
      </w:r>
      <w:r w:rsidRPr="003C67B1">
        <w:rPr>
          <w:rFonts w:ascii="Verdana" w:hAnsi="Verdana"/>
          <w:color w:val="000000"/>
          <w:sz w:val="20"/>
          <w:lang w:val="fr-FR"/>
        </w:rPr>
        <w:t>ouest et les grands nuages s</w:t>
      </w:r>
      <w:r w:rsidR="0083157B" w:rsidRPr="003C67B1">
        <w:rPr>
          <w:rFonts w:ascii="Verdana" w:hAnsi="Verdana"/>
          <w:color w:val="000000"/>
          <w:sz w:val="20"/>
          <w:lang w:val="fr-FR"/>
        </w:rPr>
        <w:t>’</w:t>
      </w:r>
      <w:r w:rsidRPr="003C67B1">
        <w:rPr>
          <w:rFonts w:ascii="Verdana" w:hAnsi="Verdana"/>
          <w:color w:val="000000"/>
          <w:sz w:val="20"/>
          <w:lang w:val="fr-FR"/>
        </w:rPr>
        <w:t>étaient soulevés, flottant vers l</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 xml:space="preserve">; </w:t>
      </w:r>
      <w:r w:rsidRPr="003C67B1">
        <w:rPr>
          <w:rFonts w:ascii="Verdana" w:hAnsi="Verdana"/>
          <w:color w:val="000000"/>
          <w:sz w:val="20"/>
          <w:lang w:val="fr-FR"/>
        </w:rPr>
        <w:t>mais les mornes champs du Gorgoroth n</w:t>
      </w:r>
      <w:r w:rsidR="0083157B" w:rsidRPr="003C67B1">
        <w:rPr>
          <w:rFonts w:ascii="Verdana" w:hAnsi="Verdana"/>
          <w:color w:val="000000"/>
          <w:sz w:val="20"/>
          <w:lang w:val="fr-FR"/>
        </w:rPr>
        <w:t>’</w:t>
      </w:r>
      <w:r w:rsidRPr="003C67B1">
        <w:rPr>
          <w:rFonts w:ascii="Verdana" w:hAnsi="Verdana"/>
          <w:color w:val="000000"/>
          <w:sz w:val="20"/>
          <w:lang w:val="fr-FR"/>
        </w:rPr>
        <w:t>étaient encore éclairés que d</w:t>
      </w:r>
      <w:r w:rsidR="0083157B" w:rsidRPr="003C67B1">
        <w:rPr>
          <w:rFonts w:ascii="Verdana" w:hAnsi="Verdana"/>
          <w:color w:val="000000"/>
          <w:sz w:val="20"/>
          <w:lang w:val="fr-FR"/>
        </w:rPr>
        <w:t>’</w:t>
      </w:r>
      <w:r w:rsidRPr="003C67B1">
        <w:rPr>
          <w:rFonts w:ascii="Verdana" w:hAnsi="Verdana"/>
          <w:color w:val="000000"/>
          <w:sz w:val="20"/>
          <w:lang w:val="fr-FR"/>
        </w:rPr>
        <w:t>une simple lueur grise. Des fumées traînaient sur le sol de la plaine ou tapies dans des creux, et des vapeurs s</w:t>
      </w:r>
      <w:r w:rsidR="0083157B" w:rsidRPr="003C67B1">
        <w:rPr>
          <w:rFonts w:ascii="Verdana" w:hAnsi="Verdana"/>
          <w:color w:val="000000"/>
          <w:sz w:val="20"/>
          <w:lang w:val="fr-FR"/>
        </w:rPr>
        <w:t>’</w:t>
      </w:r>
      <w:r w:rsidRPr="003C67B1">
        <w:rPr>
          <w:rFonts w:ascii="Verdana" w:hAnsi="Verdana"/>
          <w:color w:val="000000"/>
          <w:sz w:val="20"/>
          <w:lang w:val="fr-FR"/>
        </w:rPr>
        <w:t>échappaient de fissures dans la terre.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Loin encore, à quarante milles au moins, ils apercevaient le Mont Destin, fondé dans un désert de cendres</w:t>
      </w:r>
      <w:r w:rsidR="00A17C43" w:rsidRPr="003C67B1">
        <w:rPr>
          <w:rFonts w:ascii="Verdana" w:hAnsi="Verdana"/>
          <w:color w:val="000000"/>
          <w:sz w:val="20"/>
          <w:lang w:val="fr-FR"/>
        </w:rPr>
        <w:t xml:space="preserve">: </w:t>
      </w:r>
      <w:r w:rsidRPr="003C67B1">
        <w:rPr>
          <w:rFonts w:ascii="Verdana" w:hAnsi="Verdana"/>
          <w:color w:val="000000"/>
          <w:sz w:val="20"/>
          <w:lang w:val="fr-FR"/>
        </w:rPr>
        <w:t>son énorme cône s</w:t>
      </w:r>
      <w:r w:rsidR="0083157B" w:rsidRPr="003C67B1">
        <w:rPr>
          <w:rFonts w:ascii="Verdana" w:hAnsi="Verdana"/>
          <w:color w:val="000000"/>
          <w:sz w:val="20"/>
          <w:lang w:val="fr-FR"/>
        </w:rPr>
        <w:t>’</w:t>
      </w:r>
      <w:r w:rsidRPr="003C67B1">
        <w:rPr>
          <w:rFonts w:ascii="Verdana" w:hAnsi="Verdana"/>
          <w:color w:val="000000"/>
          <w:sz w:val="20"/>
          <w:lang w:val="fr-FR"/>
        </w:rPr>
        <w:t>élevait à une grande hauteur sous sa tête fumante, elle</w:t>
      </w:r>
      <w:r w:rsidR="00A17C43" w:rsidRPr="003C67B1">
        <w:rPr>
          <w:rFonts w:ascii="Verdana" w:hAnsi="Verdana"/>
          <w:color w:val="000000"/>
          <w:sz w:val="20"/>
          <w:lang w:val="fr-FR"/>
        </w:rPr>
        <w:t>-</w:t>
      </w:r>
      <w:r w:rsidRPr="003C67B1">
        <w:rPr>
          <w:rFonts w:ascii="Verdana" w:hAnsi="Verdana"/>
          <w:color w:val="000000"/>
          <w:sz w:val="20"/>
          <w:lang w:val="fr-FR"/>
        </w:rPr>
        <w:t>même enveloppée de nuages. Ses feux couvaient à présent, et il se tenait là, bouillant dans son sommeil, aussi menaçant et dangereux qu</w:t>
      </w:r>
      <w:r w:rsidR="0083157B" w:rsidRPr="003C67B1">
        <w:rPr>
          <w:rFonts w:ascii="Verdana" w:hAnsi="Verdana"/>
          <w:color w:val="000000"/>
          <w:sz w:val="20"/>
          <w:lang w:val="fr-FR"/>
        </w:rPr>
        <w:t>’</w:t>
      </w:r>
      <w:r w:rsidRPr="003C67B1">
        <w:rPr>
          <w:rFonts w:ascii="Verdana" w:hAnsi="Verdana"/>
          <w:color w:val="000000"/>
          <w:sz w:val="20"/>
          <w:lang w:val="fr-FR"/>
        </w:rPr>
        <w:t xml:space="preserve">une bête assoupie. Derrière lui planait une ombre de vastes dimensions, aussi sombre et sinistre que la nuée </w:t>
      </w:r>
      <w:r w:rsidRPr="003C67B1">
        <w:rPr>
          <w:rFonts w:ascii="Verdana" w:hAnsi="Verdana"/>
          <w:color w:val="000000"/>
          <w:sz w:val="20"/>
          <w:lang w:val="fr-FR"/>
        </w:rPr>
        <w:lastRenderedPageBreak/>
        <w:t>orageuse</w:t>
      </w:r>
      <w:r w:rsidR="00A17C43" w:rsidRPr="003C67B1">
        <w:rPr>
          <w:rFonts w:ascii="Verdana" w:hAnsi="Verdana"/>
          <w:color w:val="000000"/>
          <w:sz w:val="20"/>
          <w:lang w:val="fr-FR"/>
        </w:rPr>
        <w:t xml:space="preserve">: </w:t>
      </w:r>
      <w:r w:rsidRPr="003C67B1">
        <w:rPr>
          <w:rFonts w:ascii="Verdana" w:hAnsi="Verdana"/>
          <w:color w:val="000000"/>
          <w:sz w:val="20"/>
          <w:lang w:val="fr-FR"/>
        </w:rPr>
        <w:t>les voiles de Barad</w:t>
      </w:r>
      <w:r w:rsidR="00A17C43" w:rsidRPr="003C67B1">
        <w:rPr>
          <w:rFonts w:ascii="Verdana" w:hAnsi="Verdana"/>
          <w:color w:val="000000"/>
          <w:sz w:val="20"/>
          <w:lang w:val="fr-FR"/>
        </w:rPr>
        <w:t>-</w:t>
      </w:r>
      <w:r w:rsidRPr="003C67B1">
        <w:rPr>
          <w:rFonts w:ascii="Verdana" w:hAnsi="Verdana"/>
          <w:color w:val="000000"/>
          <w:sz w:val="20"/>
          <w:lang w:val="fr-FR"/>
        </w:rPr>
        <w:t>dûr, debout, loin derrière, sur une longue avancée des Montagnes de Cendre descendant du nord. Le Pouvoir Sombre était en profonde réflexion, son Œil tourné vers l</w:t>
      </w:r>
      <w:r w:rsidR="0083157B" w:rsidRPr="003C67B1">
        <w:rPr>
          <w:rFonts w:ascii="Verdana" w:hAnsi="Verdana"/>
          <w:color w:val="000000"/>
          <w:sz w:val="20"/>
          <w:lang w:val="fr-FR"/>
        </w:rPr>
        <w:t>’</w:t>
      </w:r>
      <w:r w:rsidRPr="003C67B1">
        <w:rPr>
          <w:rFonts w:ascii="Verdana" w:hAnsi="Verdana"/>
          <w:color w:val="000000"/>
          <w:sz w:val="20"/>
          <w:lang w:val="fr-FR"/>
        </w:rPr>
        <w:t>intérieur, et sa pensée appesantie sur des augures de doute et de danger</w:t>
      </w:r>
      <w:r w:rsidR="00A17C43" w:rsidRPr="003C67B1">
        <w:rPr>
          <w:rFonts w:ascii="Verdana" w:hAnsi="Verdana"/>
          <w:color w:val="000000"/>
          <w:sz w:val="20"/>
          <w:lang w:val="fr-FR"/>
        </w:rPr>
        <w:t xml:space="preserve">: </w:t>
      </w:r>
      <w:r w:rsidRPr="003C67B1">
        <w:rPr>
          <w:rFonts w:ascii="Verdana" w:hAnsi="Verdana"/>
          <w:color w:val="000000"/>
          <w:sz w:val="20"/>
          <w:lang w:val="fr-FR"/>
        </w:rPr>
        <w:t>une brillante épée, un visage sévère et royal</w:t>
      </w:r>
      <w:r w:rsidR="00A17C43" w:rsidRPr="003C67B1">
        <w:rPr>
          <w:rFonts w:ascii="Verdana" w:hAnsi="Verdana"/>
          <w:color w:val="000000"/>
          <w:sz w:val="20"/>
          <w:lang w:val="fr-FR"/>
        </w:rPr>
        <w:t xml:space="preserve">; </w:t>
      </w:r>
      <w:r w:rsidRPr="003C67B1">
        <w:rPr>
          <w:rFonts w:ascii="Verdana" w:hAnsi="Verdana"/>
          <w:color w:val="000000"/>
          <w:sz w:val="20"/>
          <w:lang w:val="fr-FR"/>
        </w:rPr>
        <w:t>pour l</w:t>
      </w:r>
      <w:r w:rsidR="0083157B" w:rsidRPr="003C67B1">
        <w:rPr>
          <w:rFonts w:ascii="Verdana" w:hAnsi="Verdana"/>
          <w:color w:val="000000"/>
          <w:sz w:val="20"/>
          <w:lang w:val="fr-FR"/>
        </w:rPr>
        <w:t>’</w:t>
      </w:r>
      <w:r w:rsidRPr="003C67B1">
        <w:rPr>
          <w:rFonts w:ascii="Verdana" w:hAnsi="Verdana"/>
          <w:color w:val="000000"/>
          <w:sz w:val="20"/>
          <w:lang w:val="fr-FR"/>
        </w:rPr>
        <w:t>heure, il ne s</w:t>
      </w:r>
      <w:r w:rsidR="0083157B" w:rsidRPr="003C67B1">
        <w:rPr>
          <w:rFonts w:ascii="Verdana" w:hAnsi="Verdana"/>
          <w:color w:val="000000"/>
          <w:sz w:val="20"/>
          <w:lang w:val="fr-FR"/>
        </w:rPr>
        <w:t>’</w:t>
      </w:r>
      <w:r w:rsidRPr="003C67B1">
        <w:rPr>
          <w:rFonts w:ascii="Verdana" w:hAnsi="Verdana"/>
          <w:color w:val="000000"/>
          <w:sz w:val="20"/>
          <w:lang w:val="fr-FR"/>
        </w:rPr>
        <w:t>occupait guère d</w:t>
      </w:r>
      <w:r w:rsidR="0083157B" w:rsidRPr="003C67B1">
        <w:rPr>
          <w:rFonts w:ascii="Verdana" w:hAnsi="Verdana"/>
          <w:color w:val="000000"/>
          <w:sz w:val="20"/>
          <w:lang w:val="fr-FR"/>
        </w:rPr>
        <w:t>’</w:t>
      </w:r>
      <w:r w:rsidRPr="003C67B1">
        <w:rPr>
          <w:rFonts w:ascii="Verdana" w:hAnsi="Verdana"/>
          <w:color w:val="000000"/>
          <w:sz w:val="20"/>
          <w:lang w:val="fr-FR"/>
        </w:rPr>
        <w:t>autre chose, et toute son immense forteresse, porte après porte, et tour après tour, était enveloppée de ténèbres inquiètes.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et Sam contemplèrent cet odieux pays avec un dégoût mêlé d</w:t>
      </w:r>
      <w:r w:rsidR="0083157B" w:rsidRPr="003C67B1">
        <w:rPr>
          <w:rFonts w:ascii="Verdana" w:hAnsi="Verdana"/>
          <w:color w:val="000000"/>
          <w:sz w:val="20"/>
          <w:lang w:val="fr-FR"/>
        </w:rPr>
        <w:t>’</w:t>
      </w:r>
      <w:r w:rsidRPr="003C67B1">
        <w:rPr>
          <w:rFonts w:ascii="Verdana" w:hAnsi="Verdana"/>
          <w:color w:val="000000"/>
          <w:sz w:val="20"/>
          <w:lang w:val="fr-FR"/>
        </w:rPr>
        <w:t>étonnement. Entre eux et la montagne fumante, et partout au nord et au sud, tout était mort et dévastation, un désert calciné et suffoqué. Ils se demandèrent comment le Seigneur de ce royaume pouvait nourrir ses esclaves et entretenir ses armées. Mais des armées, il en avait. Aussi loin que portait leur regard, le long de la Morgai et vers la plaine au sud, il y avait des camps, les uns composés de tentes, les autres ordonnés comme de petites villes. L</w:t>
      </w:r>
      <w:r w:rsidR="0083157B" w:rsidRPr="003C67B1">
        <w:rPr>
          <w:rFonts w:ascii="Verdana" w:hAnsi="Verdana"/>
          <w:color w:val="000000"/>
          <w:sz w:val="20"/>
          <w:lang w:val="fr-FR"/>
        </w:rPr>
        <w:t>’</w:t>
      </w:r>
      <w:r w:rsidRPr="003C67B1">
        <w:rPr>
          <w:rFonts w:ascii="Verdana" w:hAnsi="Verdana"/>
          <w:color w:val="000000"/>
          <w:sz w:val="20"/>
          <w:lang w:val="fr-FR"/>
        </w:rPr>
        <w:t>une des plus grandes se trouvait directement sous eux. À un mille à peine dans la plaine, elle s</w:t>
      </w:r>
      <w:r w:rsidR="0083157B" w:rsidRPr="003C67B1">
        <w:rPr>
          <w:rFonts w:ascii="Verdana" w:hAnsi="Verdana"/>
          <w:color w:val="000000"/>
          <w:sz w:val="20"/>
          <w:lang w:val="fr-FR"/>
        </w:rPr>
        <w:t>’</w:t>
      </w:r>
      <w:r w:rsidRPr="003C67B1">
        <w:rPr>
          <w:rFonts w:ascii="Verdana" w:hAnsi="Verdana"/>
          <w:color w:val="000000"/>
          <w:sz w:val="20"/>
          <w:lang w:val="fr-FR"/>
        </w:rPr>
        <w:t>entassait comme un énorme nid d</w:t>
      </w:r>
      <w:r w:rsidR="0083157B" w:rsidRPr="003C67B1">
        <w:rPr>
          <w:rFonts w:ascii="Verdana" w:hAnsi="Verdana"/>
          <w:color w:val="000000"/>
          <w:sz w:val="20"/>
          <w:lang w:val="fr-FR"/>
        </w:rPr>
        <w:t>’</w:t>
      </w:r>
      <w:r w:rsidRPr="003C67B1">
        <w:rPr>
          <w:rFonts w:ascii="Verdana" w:hAnsi="Verdana"/>
          <w:color w:val="000000"/>
          <w:sz w:val="20"/>
          <w:lang w:val="fr-FR"/>
        </w:rPr>
        <w:t>insectes, ses rues droites et mornes constituées de baraquements et de longues constructions basses, d</w:t>
      </w:r>
      <w:r w:rsidR="0083157B" w:rsidRPr="003C67B1">
        <w:rPr>
          <w:rFonts w:ascii="Verdana" w:hAnsi="Verdana"/>
          <w:color w:val="000000"/>
          <w:sz w:val="20"/>
          <w:lang w:val="fr-FR"/>
        </w:rPr>
        <w:t>’</w:t>
      </w:r>
      <w:r w:rsidRPr="003C67B1">
        <w:rPr>
          <w:rFonts w:ascii="Verdana" w:hAnsi="Verdana"/>
          <w:color w:val="000000"/>
          <w:sz w:val="20"/>
          <w:lang w:val="fr-FR"/>
        </w:rPr>
        <w:t>aspect sordide. Tout autour se voyait un fourmillement d</w:t>
      </w:r>
      <w:r w:rsidR="0083157B" w:rsidRPr="003C67B1">
        <w:rPr>
          <w:rFonts w:ascii="Verdana" w:hAnsi="Verdana"/>
          <w:color w:val="000000"/>
          <w:sz w:val="20"/>
          <w:lang w:val="fr-FR"/>
        </w:rPr>
        <w:t>’</w:t>
      </w:r>
      <w:r w:rsidRPr="003C67B1">
        <w:rPr>
          <w:rFonts w:ascii="Verdana" w:hAnsi="Verdana"/>
          <w:color w:val="000000"/>
          <w:sz w:val="20"/>
          <w:lang w:val="fr-FR"/>
        </w:rPr>
        <w:t>allées et venues</w:t>
      </w:r>
      <w:r w:rsidR="00A17C43" w:rsidRPr="003C67B1">
        <w:rPr>
          <w:rFonts w:ascii="Verdana" w:hAnsi="Verdana"/>
          <w:color w:val="000000"/>
          <w:sz w:val="20"/>
          <w:lang w:val="fr-FR"/>
        </w:rPr>
        <w:t xml:space="preserve">; </w:t>
      </w:r>
      <w:r w:rsidRPr="003C67B1">
        <w:rPr>
          <w:rFonts w:ascii="Verdana" w:hAnsi="Verdana"/>
          <w:color w:val="000000"/>
          <w:sz w:val="20"/>
          <w:lang w:val="fr-FR"/>
        </w:rPr>
        <w:t>une large voie en partait au sud</w:t>
      </w:r>
      <w:r w:rsidR="00A17C43" w:rsidRPr="003C67B1">
        <w:rPr>
          <w:rFonts w:ascii="Verdana" w:hAnsi="Verdana"/>
          <w:color w:val="000000"/>
          <w:sz w:val="20"/>
          <w:lang w:val="fr-FR"/>
        </w:rPr>
        <w:t>-</w:t>
      </w:r>
      <w:r w:rsidRPr="003C67B1">
        <w:rPr>
          <w:rFonts w:ascii="Verdana" w:hAnsi="Verdana"/>
          <w:color w:val="000000"/>
          <w:sz w:val="20"/>
          <w:lang w:val="fr-FR"/>
        </w:rPr>
        <w:t>est pour rejoindre la route de Morgul, et de petites formes noires s</w:t>
      </w:r>
      <w:r w:rsidR="0083157B" w:rsidRPr="003C67B1">
        <w:rPr>
          <w:rFonts w:ascii="Verdana" w:hAnsi="Verdana"/>
          <w:color w:val="000000"/>
          <w:sz w:val="20"/>
          <w:lang w:val="fr-FR"/>
        </w:rPr>
        <w:t>’</w:t>
      </w:r>
      <w:r w:rsidRPr="003C67B1">
        <w:rPr>
          <w:rFonts w:ascii="Verdana" w:hAnsi="Verdana"/>
          <w:color w:val="000000"/>
          <w:sz w:val="20"/>
          <w:lang w:val="fr-FR"/>
        </w:rPr>
        <w:t>y déplaçaient en de nombreuses files, filant à vive allure.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aime pas du tout ce que je vois là, dit Sam. C</w:t>
      </w:r>
      <w:r w:rsidRPr="003C67B1">
        <w:rPr>
          <w:rFonts w:ascii="Verdana" w:hAnsi="Verdana"/>
          <w:color w:val="000000"/>
          <w:sz w:val="20"/>
          <w:lang w:val="fr-FR"/>
        </w:rPr>
        <w:t>’</w:t>
      </w:r>
      <w:r w:rsidR="004B1AE3" w:rsidRPr="003C67B1">
        <w:rPr>
          <w:rFonts w:ascii="Verdana" w:hAnsi="Verdana"/>
          <w:color w:val="000000"/>
          <w:sz w:val="20"/>
          <w:lang w:val="fr-FR"/>
        </w:rPr>
        <w:t>est sans espoir, si vous voulez mon avis</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quoique, s</w:t>
      </w:r>
      <w:r w:rsidRPr="003C67B1">
        <w:rPr>
          <w:rFonts w:ascii="Verdana" w:hAnsi="Verdana"/>
          <w:color w:val="000000"/>
          <w:sz w:val="20"/>
          <w:lang w:val="fr-FR"/>
        </w:rPr>
        <w:t>’</w:t>
      </w:r>
      <w:r w:rsidR="004B1AE3" w:rsidRPr="003C67B1">
        <w:rPr>
          <w:rFonts w:ascii="Verdana" w:hAnsi="Verdana"/>
          <w:color w:val="000000"/>
          <w:sz w:val="20"/>
          <w:lang w:val="fr-FR"/>
        </w:rPr>
        <w:t>il y a autant de monde, c</w:t>
      </w:r>
      <w:r w:rsidRPr="003C67B1">
        <w:rPr>
          <w:rFonts w:ascii="Verdana" w:hAnsi="Verdana"/>
          <w:color w:val="000000"/>
          <w:sz w:val="20"/>
          <w:lang w:val="fr-FR"/>
        </w:rPr>
        <w:t>’</w:t>
      </w:r>
      <w:r w:rsidR="004B1AE3" w:rsidRPr="003C67B1">
        <w:rPr>
          <w:rFonts w:ascii="Verdana" w:hAnsi="Verdana"/>
          <w:color w:val="000000"/>
          <w:sz w:val="20"/>
          <w:lang w:val="fr-FR"/>
        </w:rPr>
        <w:t>est qu</w:t>
      </w:r>
      <w:r w:rsidRPr="003C67B1">
        <w:rPr>
          <w:rFonts w:ascii="Verdana" w:hAnsi="Verdana"/>
          <w:color w:val="000000"/>
          <w:sz w:val="20"/>
          <w:lang w:val="fr-FR"/>
        </w:rPr>
        <w:t>’</w:t>
      </w:r>
      <w:r w:rsidR="004B1AE3" w:rsidRPr="003C67B1">
        <w:rPr>
          <w:rFonts w:ascii="Verdana" w:hAnsi="Verdana"/>
          <w:color w:val="000000"/>
          <w:sz w:val="20"/>
          <w:lang w:val="fr-FR"/>
        </w:rPr>
        <w:t>il doit y avoir des puits ou de l</w:t>
      </w:r>
      <w:r w:rsidRPr="003C67B1">
        <w:rPr>
          <w:rFonts w:ascii="Verdana" w:hAnsi="Verdana"/>
          <w:color w:val="000000"/>
          <w:sz w:val="20"/>
          <w:lang w:val="fr-FR"/>
        </w:rPr>
        <w:t>’</w:t>
      </w:r>
      <w:r w:rsidR="004B1AE3" w:rsidRPr="003C67B1">
        <w:rPr>
          <w:rFonts w:ascii="Verdana" w:hAnsi="Verdana"/>
          <w:color w:val="000000"/>
          <w:sz w:val="20"/>
          <w:lang w:val="fr-FR"/>
        </w:rPr>
        <w:t>eau, sans oublier de quoi manger. Et ce sont des Hommes, pas des Orques, ou bien ma vue me joue des tours.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Ni lui ni Frodo ne savaient rien des immenses terres cultivées par des esclaves loin dans le sud de ce vaste royaume, au</w:t>
      </w:r>
      <w:r w:rsidR="00A17C43" w:rsidRPr="003C67B1">
        <w:rPr>
          <w:rFonts w:ascii="Verdana" w:hAnsi="Verdana"/>
          <w:color w:val="000000"/>
          <w:sz w:val="20"/>
          <w:lang w:val="fr-FR"/>
        </w:rPr>
        <w:t>-</w:t>
      </w:r>
      <w:r w:rsidRPr="003C67B1">
        <w:rPr>
          <w:rFonts w:ascii="Verdana" w:hAnsi="Verdana"/>
          <w:color w:val="000000"/>
          <w:sz w:val="20"/>
          <w:lang w:val="fr-FR"/>
        </w:rPr>
        <w:t>delà des vomissures de la Montagne, près des eaux sombres et tristes du lac Núrnen</w:t>
      </w:r>
      <w:r w:rsidR="00A17C43" w:rsidRPr="003C67B1">
        <w:rPr>
          <w:rFonts w:ascii="Verdana" w:hAnsi="Verdana"/>
          <w:color w:val="000000"/>
          <w:sz w:val="20"/>
          <w:lang w:val="fr-FR"/>
        </w:rPr>
        <w:t xml:space="preserve">; </w:t>
      </w:r>
      <w:r w:rsidRPr="003C67B1">
        <w:rPr>
          <w:rFonts w:ascii="Verdana" w:hAnsi="Verdana"/>
          <w:color w:val="000000"/>
          <w:sz w:val="20"/>
          <w:lang w:val="fr-FR"/>
        </w:rPr>
        <w:t>ni des grandes routes qui partaient à l</w:t>
      </w:r>
      <w:r w:rsidR="0083157B" w:rsidRPr="003C67B1">
        <w:rPr>
          <w:rFonts w:ascii="Verdana" w:hAnsi="Verdana"/>
          <w:color w:val="000000"/>
          <w:sz w:val="20"/>
          <w:lang w:val="fr-FR"/>
        </w:rPr>
        <w:t>’</w:t>
      </w:r>
      <w:r w:rsidRPr="003C67B1">
        <w:rPr>
          <w:rFonts w:ascii="Verdana" w:hAnsi="Verdana"/>
          <w:color w:val="000000"/>
          <w:sz w:val="20"/>
          <w:lang w:val="fr-FR"/>
        </w:rPr>
        <w:t>est et au sud vers des fiefs tributaires, d</w:t>
      </w:r>
      <w:r w:rsidR="0083157B" w:rsidRPr="003C67B1">
        <w:rPr>
          <w:rFonts w:ascii="Verdana" w:hAnsi="Verdana"/>
          <w:color w:val="000000"/>
          <w:sz w:val="20"/>
          <w:lang w:val="fr-FR"/>
        </w:rPr>
        <w:t>’</w:t>
      </w:r>
      <w:r w:rsidRPr="003C67B1">
        <w:rPr>
          <w:rFonts w:ascii="Verdana" w:hAnsi="Verdana"/>
          <w:color w:val="000000"/>
          <w:sz w:val="20"/>
          <w:lang w:val="fr-FR"/>
        </w:rPr>
        <w:t>où les soldats de la Tour ramenaient les longs convois de chariots bourrés de marchandises, de butin et de nouveaux esclaves. Ici, dans les régions septentrionales, se trouvaient les mines et les forges, et tous les préparatifs d</w:t>
      </w:r>
      <w:r w:rsidR="0083157B" w:rsidRPr="003C67B1">
        <w:rPr>
          <w:rFonts w:ascii="Verdana" w:hAnsi="Verdana"/>
          <w:color w:val="000000"/>
          <w:sz w:val="20"/>
          <w:lang w:val="fr-FR"/>
        </w:rPr>
        <w:t>’</w:t>
      </w:r>
      <w:r w:rsidRPr="003C67B1">
        <w:rPr>
          <w:rFonts w:ascii="Verdana" w:hAnsi="Verdana"/>
          <w:color w:val="000000"/>
          <w:sz w:val="20"/>
          <w:lang w:val="fr-FR"/>
        </w:rPr>
        <w:t>une guerre planifiée de longue date</w:t>
      </w:r>
      <w:r w:rsidR="00A17C43" w:rsidRPr="003C67B1">
        <w:rPr>
          <w:rFonts w:ascii="Verdana" w:hAnsi="Verdana"/>
          <w:color w:val="000000"/>
          <w:sz w:val="20"/>
          <w:lang w:val="fr-FR"/>
        </w:rPr>
        <w:t xml:space="preserve">; </w:t>
      </w:r>
      <w:r w:rsidRPr="003C67B1">
        <w:rPr>
          <w:rFonts w:ascii="Verdana" w:hAnsi="Verdana"/>
          <w:color w:val="000000"/>
          <w:sz w:val="20"/>
          <w:lang w:val="fr-FR"/>
        </w:rPr>
        <w:t>ici, le Pouvoir Sombre, déplaçant ses armées comme des pièces sur l</w:t>
      </w:r>
      <w:r w:rsidR="0083157B" w:rsidRPr="003C67B1">
        <w:rPr>
          <w:rFonts w:ascii="Verdana" w:hAnsi="Verdana"/>
          <w:color w:val="000000"/>
          <w:sz w:val="20"/>
          <w:lang w:val="fr-FR"/>
        </w:rPr>
        <w:t>’</w:t>
      </w:r>
      <w:r w:rsidRPr="003C67B1">
        <w:rPr>
          <w:rFonts w:ascii="Verdana" w:hAnsi="Verdana"/>
          <w:color w:val="000000"/>
          <w:sz w:val="20"/>
          <w:lang w:val="fr-FR"/>
        </w:rPr>
        <w:t>échiquier, s</w:t>
      </w:r>
      <w:r w:rsidR="0083157B" w:rsidRPr="003C67B1">
        <w:rPr>
          <w:rFonts w:ascii="Verdana" w:hAnsi="Verdana"/>
          <w:color w:val="000000"/>
          <w:sz w:val="20"/>
          <w:lang w:val="fr-FR"/>
        </w:rPr>
        <w:t>’</w:t>
      </w:r>
      <w:r w:rsidRPr="003C67B1">
        <w:rPr>
          <w:rFonts w:ascii="Verdana" w:hAnsi="Verdana"/>
          <w:color w:val="000000"/>
          <w:sz w:val="20"/>
          <w:lang w:val="fr-FR"/>
        </w:rPr>
        <w:t>employait à les rassembler. Ses premiers coups, destinés à tâter le terrain, avaient essuyé un échec sur le front ouest, au sud et au nord. Pour le moment, il avait fait marche arrière et mobilisé de nouvelles forces, massées autour de Cirith Gorgor en préparation de sa revanche. Et s</w:t>
      </w:r>
      <w:r w:rsidR="0083157B" w:rsidRPr="003C67B1">
        <w:rPr>
          <w:rFonts w:ascii="Verdana" w:hAnsi="Verdana"/>
          <w:color w:val="000000"/>
          <w:sz w:val="20"/>
          <w:lang w:val="fr-FR"/>
        </w:rPr>
        <w:t>’</w:t>
      </w:r>
      <w:r w:rsidRPr="003C67B1">
        <w:rPr>
          <w:rFonts w:ascii="Verdana" w:hAnsi="Verdana"/>
          <w:color w:val="000000"/>
          <w:sz w:val="20"/>
          <w:lang w:val="fr-FR"/>
        </w:rPr>
        <w:t>il avait aussi eu pour intention de défendre la montagne contre toute approche, il n</w:t>
      </w:r>
      <w:r w:rsidR="0083157B" w:rsidRPr="003C67B1">
        <w:rPr>
          <w:rFonts w:ascii="Verdana" w:hAnsi="Verdana"/>
          <w:color w:val="000000"/>
          <w:sz w:val="20"/>
          <w:lang w:val="fr-FR"/>
        </w:rPr>
        <w:t>’</w:t>
      </w:r>
      <w:r w:rsidRPr="003C67B1">
        <w:rPr>
          <w:rFonts w:ascii="Verdana" w:hAnsi="Verdana"/>
          <w:color w:val="000000"/>
          <w:sz w:val="20"/>
          <w:lang w:val="fr-FR"/>
        </w:rPr>
        <w:t>eût guère pu entreprendre davantage.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Enfin bon</w:t>
      </w:r>
      <w:r w:rsidRPr="003C67B1">
        <w:rPr>
          <w:rFonts w:ascii="Verdana" w:hAnsi="Verdana"/>
          <w:color w:val="000000"/>
          <w:sz w:val="20"/>
          <w:lang w:val="fr-FR"/>
        </w:rPr>
        <w:t> !</w:t>
      </w:r>
      <w:r w:rsidR="004B1AE3" w:rsidRPr="003C67B1">
        <w:rPr>
          <w:rFonts w:ascii="Verdana" w:hAnsi="Verdana"/>
          <w:color w:val="000000"/>
          <w:sz w:val="20"/>
          <w:lang w:val="fr-FR"/>
        </w:rPr>
        <w:t xml:space="preserve"> poursuivit Sam. Peu importent les vivres qu</w:t>
      </w:r>
      <w:r w:rsidRPr="003C67B1">
        <w:rPr>
          <w:rFonts w:ascii="Verdana" w:hAnsi="Verdana"/>
          <w:color w:val="000000"/>
          <w:sz w:val="20"/>
          <w:lang w:val="fr-FR"/>
        </w:rPr>
        <w:t>’</w:t>
      </w:r>
      <w:r w:rsidR="004B1AE3" w:rsidRPr="003C67B1">
        <w:rPr>
          <w:rFonts w:ascii="Verdana" w:hAnsi="Verdana"/>
          <w:color w:val="000000"/>
          <w:sz w:val="20"/>
          <w:lang w:val="fr-FR"/>
        </w:rPr>
        <w:t>ils ont, c</w:t>
      </w:r>
      <w:r w:rsidRPr="003C67B1">
        <w:rPr>
          <w:rFonts w:ascii="Verdana" w:hAnsi="Verdana"/>
          <w:color w:val="000000"/>
          <w:sz w:val="20"/>
          <w:lang w:val="fr-FR"/>
        </w:rPr>
        <w:t>’</w:t>
      </w:r>
      <w:r w:rsidR="004B1AE3" w:rsidRPr="003C67B1">
        <w:rPr>
          <w:rFonts w:ascii="Verdana" w:hAnsi="Verdana"/>
          <w:color w:val="000000"/>
          <w:sz w:val="20"/>
          <w:lang w:val="fr-FR"/>
        </w:rPr>
        <w:t>est pas nous qui allons en profiter. Je vois pas moyen d</w:t>
      </w:r>
      <w:r w:rsidRPr="003C67B1">
        <w:rPr>
          <w:rFonts w:ascii="Verdana" w:hAnsi="Verdana"/>
          <w:color w:val="000000"/>
          <w:sz w:val="20"/>
          <w:lang w:val="fr-FR"/>
        </w:rPr>
        <w:t>’</w:t>
      </w:r>
      <w:r w:rsidR="004B1AE3" w:rsidRPr="003C67B1">
        <w:rPr>
          <w:rFonts w:ascii="Verdana" w:hAnsi="Verdana"/>
          <w:color w:val="000000"/>
          <w:sz w:val="20"/>
          <w:lang w:val="fr-FR"/>
        </w:rPr>
        <w:t>arriver en bas. Et on pourrait jamais traverser toute cette plaine truffée d</w:t>
      </w:r>
      <w:r w:rsidRPr="003C67B1">
        <w:rPr>
          <w:rFonts w:ascii="Verdana" w:hAnsi="Verdana"/>
          <w:color w:val="000000"/>
          <w:sz w:val="20"/>
          <w:lang w:val="fr-FR"/>
        </w:rPr>
        <w:t>’</w:t>
      </w:r>
      <w:r w:rsidR="004B1AE3" w:rsidRPr="003C67B1">
        <w:rPr>
          <w:rFonts w:ascii="Verdana" w:hAnsi="Verdana"/>
          <w:color w:val="000000"/>
          <w:sz w:val="20"/>
          <w:lang w:val="fr-FR"/>
        </w:rPr>
        <w:t>ennemis, même si on pouvait descendre.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nous faudra tout de même essayer, répondit Frodo. Ce n</w:t>
      </w:r>
      <w:r w:rsidRPr="003C67B1">
        <w:rPr>
          <w:rFonts w:ascii="Verdana" w:hAnsi="Verdana"/>
          <w:color w:val="000000"/>
          <w:sz w:val="20"/>
          <w:lang w:val="fr-FR"/>
        </w:rPr>
        <w:t>’</w:t>
      </w:r>
      <w:r w:rsidR="004B1AE3" w:rsidRPr="003C67B1">
        <w:rPr>
          <w:rFonts w:ascii="Verdana" w:hAnsi="Verdana"/>
          <w:color w:val="000000"/>
          <w:sz w:val="20"/>
          <w:lang w:val="fr-FR"/>
        </w:rPr>
        <w:t>est pas bien pire que ce que j</w:t>
      </w:r>
      <w:r w:rsidRPr="003C67B1">
        <w:rPr>
          <w:rFonts w:ascii="Verdana" w:hAnsi="Verdana"/>
          <w:color w:val="000000"/>
          <w:sz w:val="20"/>
          <w:lang w:val="fr-FR"/>
        </w:rPr>
        <w:t>’</w:t>
      </w:r>
      <w:r w:rsidR="004B1AE3" w:rsidRPr="003C67B1">
        <w:rPr>
          <w:rFonts w:ascii="Verdana" w:hAnsi="Verdana"/>
          <w:color w:val="000000"/>
          <w:sz w:val="20"/>
          <w:lang w:val="fr-FR"/>
        </w:rPr>
        <w:t>imaginais. Je n</w:t>
      </w:r>
      <w:r w:rsidRPr="003C67B1">
        <w:rPr>
          <w:rFonts w:ascii="Verdana" w:hAnsi="Verdana"/>
          <w:color w:val="000000"/>
          <w:sz w:val="20"/>
          <w:lang w:val="fr-FR"/>
        </w:rPr>
        <w:t>’</w:t>
      </w:r>
      <w:r w:rsidR="004B1AE3" w:rsidRPr="003C67B1">
        <w:rPr>
          <w:rFonts w:ascii="Verdana" w:hAnsi="Verdana"/>
          <w:color w:val="000000"/>
          <w:sz w:val="20"/>
          <w:lang w:val="fr-FR"/>
        </w:rPr>
        <w:t>ai jamais eu espoir de la traverser. Je n</w:t>
      </w:r>
      <w:r w:rsidRPr="003C67B1">
        <w:rPr>
          <w:rFonts w:ascii="Verdana" w:hAnsi="Verdana"/>
          <w:color w:val="000000"/>
          <w:sz w:val="20"/>
          <w:lang w:val="fr-FR"/>
        </w:rPr>
        <w:t>’</w:t>
      </w:r>
      <w:r w:rsidR="004B1AE3" w:rsidRPr="003C67B1">
        <w:rPr>
          <w:rFonts w:ascii="Verdana" w:hAnsi="Verdana"/>
          <w:color w:val="000000"/>
          <w:sz w:val="20"/>
          <w:lang w:val="fr-FR"/>
        </w:rPr>
        <w:t>en vois pas maintenant. Mais je dois tout de même faire de mon mieux. Pour le moment, il s</w:t>
      </w:r>
      <w:r w:rsidRPr="003C67B1">
        <w:rPr>
          <w:rFonts w:ascii="Verdana" w:hAnsi="Verdana"/>
          <w:color w:val="000000"/>
          <w:sz w:val="20"/>
          <w:lang w:val="fr-FR"/>
        </w:rPr>
        <w:t>’</w:t>
      </w:r>
      <w:r w:rsidR="004B1AE3" w:rsidRPr="003C67B1">
        <w:rPr>
          <w:rFonts w:ascii="Verdana" w:hAnsi="Verdana"/>
          <w:color w:val="000000"/>
          <w:sz w:val="20"/>
          <w:lang w:val="fr-FR"/>
        </w:rPr>
        <w:t>agit d</w:t>
      </w:r>
      <w:r w:rsidRPr="003C67B1">
        <w:rPr>
          <w:rFonts w:ascii="Verdana" w:hAnsi="Verdana"/>
          <w:color w:val="000000"/>
          <w:sz w:val="20"/>
          <w:lang w:val="fr-FR"/>
        </w:rPr>
        <w:t>’</w:t>
      </w:r>
      <w:r w:rsidR="004B1AE3" w:rsidRPr="003C67B1">
        <w:rPr>
          <w:rFonts w:ascii="Verdana" w:hAnsi="Verdana"/>
          <w:color w:val="000000"/>
          <w:sz w:val="20"/>
          <w:lang w:val="fr-FR"/>
        </w:rPr>
        <w:t>éviter de tomber entre leurs mains le plus longtemps possible. Il faut donc continuer vers le nord, je pense, et voir ce qu</w:t>
      </w:r>
      <w:r w:rsidRPr="003C67B1">
        <w:rPr>
          <w:rFonts w:ascii="Verdana" w:hAnsi="Verdana"/>
          <w:color w:val="000000"/>
          <w:sz w:val="20"/>
          <w:lang w:val="fr-FR"/>
        </w:rPr>
        <w:t>’</w:t>
      </w:r>
      <w:r w:rsidR="004B1AE3" w:rsidRPr="003C67B1">
        <w:rPr>
          <w:rFonts w:ascii="Verdana" w:hAnsi="Verdana"/>
          <w:color w:val="000000"/>
          <w:sz w:val="20"/>
          <w:lang w:val="fr-FR"/>
        </w:rPr>
        <w:t>il en sera quand la plaine sera plus étroite.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vais vous dire ce qu</w:t>
      </w:r>
      <w:r w:rsidRPr="003C67B1">
        <w:rPr>
          <w:rFonts w:ascii="Verdana" w:hAnsi="Verdana"/>
          <w:color w:val="000000"/>
          <w:sz w:val="20"/>
          <w:lang w:val="fr-FR"/>
        </w:rPr>
        <w:t>’</w:t>
      </w:r>
      <w:r w:rsidR="004B1AE3" w:rsidRPr="003C67B1">
        <w:rPr>
          <w:rFonts w:ascii="Verdana" w:hAnsi="Verdana"/>
          <w:color w:val="000000"/>
          <w:sz w:val="20"/>
          <w:lang w:val="fr-FR"/>
        </w:rPr>
        <w:t>il en sera, répliqua Sam. Quand ce sera plus étroit, les Orques et les Hommes seront juste un peu plus tassés. Vous verrez, monsieur Frodo.</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verrai, oui, si jamais nous arrivons jusque</w:t>
      </w:r>
      <w:r w:rsidR="00A17C43" w:rsidRPr="003C67B1">
        <w:rPr>
          <w:rFonts w:ascii="Verdana" w:hAnsi="Verdana"/>
          <w:color w:val="000000"/>
          <w:sz w:val="20"/>
          <w:lang w:val="fr-FR"/>
        </w:rPr>
        <w:t>-</w:t>
      </w:r>
      <w:r w:rsidR="004B1AE3" w:rsidRPr="003C67B1">
        <w:rPr>
          <w:rFonts w:ascii="Verdana" w:hAnsi="Verdana"/>
          <w:color w:val="000000"/>
          <w:sz w:val="20"/>
          <w:lang w:val="fr-FR"/>
        </w:rPr>
        <w:t>là</w:t>
      </w:r>
      <w:r w:rsidRPr="003C67B1">
        <w:rPr>
          <w:rFonts w:ascii="Verdana" w:hAnsi="Verdana"/>
          <w:color w:val="000000"/>
          <w:sz w:val="20"/>
          <w:lang w:val="fr-FR"/>
        </w:rPr>
        <w:t> »</w:t>
      </w:r>
      <w:r w:rsidR="004B1AE3" w:rsidRPr="003C67B1">
        <w:rPr>
          <w:rFonts w:ascii="Verdana" w:hAnsi="Verdana"/>
          <w:color w:val="000000"/>
          <w:sz w:val="20"/>
          <w:lang w:val="fr-FR"/>
        </w:rPr>
        <w:t>, dit Frodo, et il se détourna.</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s</w:t>
      </w:r>
      <w:r w:rsidR="0083157B" w:rsidRPr="003C67B1">
        <w:rPr>
          <w:rFonts w:ascii="Verdana" w:hAnsi="Verdana"/>
          <w:color w:val="000000"/>
          <w:sz w:val="20"/>
          <w:lang w:val="fr-FR"/>
        </w:rPr>
        <w:t>’</w:t>
      </w:r>
      <w:r w:rsidRPr="003C67B1">
        <w:rPr>
          <w:rFonts w:ascii="Verdana" w:hAnsi="Verdana"/>
          <w:color w:val="000000"/>
          <w:sz w:val="20"/>
          <w:lang w:val="fr-FR"/>
        </w:rPr>
        <w:t>aperçurent bientôt qu</w:t>
      </w:r>
      <w:r w:rsidR="0083157B" w:rsidRPr="003C67B1">
        <w:rPr>
          <w:rFonts w:ascii="Verdana" w:hAnsi="Verdana"/>
          <w:color w:val="000000"/>
          <w:sz w:val="20"/>
          <w:lang w:val="fr-FR"/>
        </w:rPr>
        <w:t>’</w:t>
      </w:r>
      <w:r w:rsidRPr="003C67B1">
        <w:rPr>
          <w:rFonts w:ascii="Verdana" w:hAnsi="Verdana"/>
          <w:color w:val="000000"/>
          <w:sz w:val="20"/>
          <w:lang w:val="fr-FR"/>
        </w:rPr>
        <w:t>il leur serait impossible d</w:t>
      </w:r>
      <w:r w:rsidR="0083157B" w:rsidRPr="003C67B1">
        <w:rPr>
          <w:rFonts w:ascii="Verdana" w:hAnsi="Verdana"/>
          <w:color w:val="000000"/>
          <w:sz w:val="20"/>
          <w:lang w:val="fr-FR"/>
        </w:rPr>
        <w:t>’</w:t>
      </w:r>
      <w:r w:rsidRPr="003C67B1">
        <w:rPr>
          <w:rFonts w:ascii="Verdana" w:hAnsi="Verdana"/>
          <w:color w:val="000000"/>
          <w:sz w:val="20"/>
          <w:lang w:val="fr-FR"/>
        </w:rPr>
        <w:t>avancer le long la crête de la Morgai, non plus que sur ses hauteurs, sans chemins praticables et profondément crevassées. En désespoir de cause, ils durent redescendre le ravin qu</w:t>
      </w:r>
      <w:r w:rsidR="0083157B" w:rsidRPr="003C67B1">
        <w:rPr>
          <w:rFonts w:ascii="Verdana" w:hAnsi="Verdana"/>
          <w:color w:val="000000"/>
          <w:sz w:val="20"/>
          <w:lang w:val="fr-FR"/>
        </w:rPr>
        <w:t>’</w:t>
      </w:r>
      <w:r w:rsidRPr="003C67B1">
        <w:rPr>
          <w:rFonts w:ascii="Verdana" w:hAnsi="Verdana"/>
          <w:color w:val="000000"/>
          <w:sz w:val="20"/>
          <w:lang w:val="fr-FR"/>
        </w:rPr>
        <w:t>ils avaient grimpé et chercher un chemin à travers la vallée. Ce fut un pénible trajet, car ils n</w:t>
      </w:r>
      <w:r w:rsidR="0083157B" w:rsidRPr="003C67B1">
        <w:rPr>
          <w:rFonts w:ascii="Verdana" w:hAnsi="Verdana"/>
          <w:color w:val="000000"/>
          <w:sz w:val="20"/>
          <w:lang w:val="fr-FR"/>
        </w:rPr>
        <w:t>’</w:t>
      </w:r>
      <w:r w:rsidRPr="003C67B1">
        <w:rPr>
          <w:rFonts w:ascii="Verdana" w:hAnsi="Verdana"/>
          <w:color w:val="000000"/>
          <w:sz w:val="20"/>
          <w:lang w:val="fr-FR"/>
        </w:rPr>
        <w:t>osaient pas retraverser jusqu</w:t>
      </w:r>
      <w:r w:rsidR="0083157B" w:rsidRPr="003C67B1">
        <w:rPr>
          <w:rFonts w:ascii="Verdana" w:hAnsi="Verdana"/>
          <w:color w:val="000000"/>
          <w:sz w:val="20"/>
          <w:lang w:val="fr-FR"/>
        </w:rPr>
        <w:t>’</w:t>
      </w:r>
      <w:r w:rsidRPr="003C67B1">
        <w:rPr>
          <w:rFonts w:ascii="Verdana" w:hAnsi="Verdana"/>
          <w:color w:val="000000"/>
          <w:sz w:val="20"/>
          <w:lang w:val="fr-FR"/>
        </w:rPr>
        <w:t>au sentier du côté ouest. Au bout d</w:t>
      </w:r>
      <w:r w:rsidR="0083157B" w:rsidRPr="003C67B1">
        <w:rPr>
          <w:rFonts w:ascii="Verdana" w:hAnsi="Verdana"/>
          <w:color w:val="000000"/>
          <w:sz w:val="20"/>
          <w:lang w:val="fr-FR"/>
        </w:rPr>
        <w:t>’</w:t>
      </w:r>
      <w:r w:rsidRPr="003C67B1">
        <w:rPr>
          <w:rFonts w:ascii="Verdana" w:hAnsi="Verdana"/>
          <w:color w:val="000000"/>
          <w:sz w:val="20"/>
          <w:lang w:val="fr-FR"/>
        </w:rPr>
        <w:t>un mille ou davantage, ils aperçurent, blotti dans un creux au pied de la falaise, le repaire orque dont ils avaient deviné la présence</w:t>
      </w:r>
      <w:r w:rsidR="00A17C43" w:rsidRPr="003C67B1">
        <w:rPr>
          <w:rFonts w:ascii="Verdana" w:hAnsi="Verdana"/>
          <w:color w:val="000000"/>
          <w:sz w:val="20"/>
          <w:lang w:val="fr-FR"/>
        </w:rPr>
        <w:t xml:space="preserve">: </w:t>
      </w:r>
      <w:r w:rsidRPr="003C67B1">
        <w:rPr>
          <w:rFonts w:ascii="Verdana" w:hAnsi="Verdana"/>
          <w:color w:val="000000"/>
          <w:sz w:val="20"/>
          <w:lang w:val="fr-FR"/>
        </w:rPr>
        <w:t>un mur et des cabanes de pierre regroupées devant l</w:t>
      </w:r>
      <w:r w:rsidR="0083157B" w:rsidRPr="003C67B1">
        <w:rPr>
          <w:rFonts w:ascii="Verdana" w:hAnsi="Verdana"/>
          <w:color w:val="000000"/>
          <w:sz w:val="20"/>
          <w:lang w:val="fr-FR"/>
        </w:rPr>
        <w:t>’</w:t>
      </w:r>
      <w:r w:rsidRPr="003C67B1">
        <w:rPr>
          <w:rFonts w:ascii="Verdana" w:hAnsi="Verdana"/>
          <w:color w:val="000000"/>
          <w:sz w:val="20"/>
          <w:lang w:val="fr-FR"/>
        </w:rPr>
        <w:t>entrée d</w:t>
      </w:r>
      <w:r w:rsidR="0083157B" w:rsidRPr="003C67B1">
        <w:rPr>
          <w:rFonts w:ascii="Verdana" w:hAnsi="Verdana"/>
          <w:color w:val="000000"/>
          <w:sz w:val="20"/>
          <w:lang w:val="fr-FR"/>
        </w:rPr>
        <w:t>’</w:t>
      </w:r>
      <w:r w:rsidRPr="003C67B1">
        <w:rPr>
          <w:rFonts w:ascii="Verdana" w:hAnsi="Verdana"/>
          <w:color w:val="000000"/>
          <w:sz w:val="20"/>
          <w:lang w:val="fr-FR"/>
        </w:rPr>
        <w:t>une grotte, béante et noire. Aucun mouvement ne se voyait derrière le mur, mais les hobbits n</w:t>
      </w:r>
      <w:r w:rsidR="0083157B" w:rsidRPr="003C67B1">
        <w:rPr>
          <w:rFonts w:ascii="Verdana" w:hAnsi="Verdana"/>
          <w:color w:val="000000"/>
          <w:sz w:val="20"/>
          <w:lang w:val="fr-FR"/>
        </w:rPr>
        <w:t>’</w:t>
      </w:r>
      <w:r w:rsidRPr="003C67B1">
        <w:rPr>
          <w:rFonts w:ascii="Verdana" w:hAnsi="Verdana"/>
          <w:color w:val="000000"/>
          <w:sz w:val="20"/>
          <w:lang w:val="fr-FR"/>
        </w:rPr>
        <w:t>en furent pas moins prudents, se coulant aussi souvent que possible derrière les fourrés d</w:t>
      </w:r>
      <w:r w:rsidR="0083157B" w:rsidRPr="003C67B1">
        <w:rPr>
          <w:rFonts w:ascii="Verdana" w:hAnsi="Verdana"/>
          <w:color w:val="000000"/>
          <w:sz w:val="20"/>
          <w:lang w:val="fr-FR"/>
        </w:rPr>
        <w:t>’</w:t>
      </w:r>
      <w:r w:rsidRPr="003C67B1">
        <w:rPr>
          <w:rFonts w:ascii="Verdana" w:hAnsi="Verdana"/>
          <w:color w:val="000000"/>
          <w:sz w:val="20"/>
          <w:lang w:val="fr-FR"/>
        </w:rPr>
        <w:t>épines qui, à cet endroit, poussaient abondamment de part et d</w:t>
      </w:r>
      <w:r w:rsidR="0083157B" w:rsidRPr="003C67B1">
        <w:rPr>
          <w:rFonts w:ascii="Verdana" w:hAnsi="Verdana"/>
          <w:color w:val="000000"/>
          <w:sz w:val="20"/>
          <w:lang w:val="fr-FR"/>
        </w:rPr>
        <w:t>’</w:t>
      </w:r>
      <w:r w:rsidRPr="003C67B1">
        <w:rPr>
          <w:rFonts w:ascii="Verdana" w:hAnsi="Verdana"/>
          <w:color w:val="000000"/>
          <w:sz w:val="20"/>
          <w:lang w:val="fr-FR"/>
        </w:rPr>
        <w:t>autre de l</w:t>
      </w:r>
      <w:r w:rsidR="0083157B" w:rsidRPr="003C67B1">
        <w:rPr>
          <w:rFonts w:ascii="Verdana" w:hAnsi="Verdana"/>
          <w:color w:val="000000"/>
          <w:sz w:val="20"/>
          <w:lang w:val="fr-FR"/>
        </w:rPr>
        <w:t>’</w:t>
      </w:r>
      <w:r w:rsidRPr="003C67B1">
        <w:rPr>
          <w:rFonts w:ascii="Verdana" w:hAnsi="Verdana"/>
          <w:color w:val="000000"/>
          <w:sz w:val="20"/>
          <w:lang w:val="fr-FR"/>
        </w:rPr>
        <w:t>ancien cours d</w:t>
      </w:r>
      <w:r w:rsidR="0083157B" w:rsidRPr="003C67B1">
        <w:rPr>
          <w:rFonts w:ascii="Verdana" w:hAnsi="Verdana"/>
          <w:color w:val="000000"/>
          <w:sz w:val="20"/>
          <w:lang w:val="fr-FR"/>
        </w:rPr>
        <w:t>’</w:t>
      </w:r>
      <w:r w:rsidRPr="003C67B1">
        <w:rPr>
          <w:rFonts w:ascii="Verdana" w:hAnsi="Verdana"/>
          <w:color w:val="000000"/>
          <w:sz w:val="20"/>
          <w:lang w:val="fr-FR"/>
        </w:rPr>
        <w:t>eau.</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parcoururent deux ou trois milles encore, et le repaire orque disparut derrière eux</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mais ils commençaient à peine à respirer un peu mieux que le son rude et clabaudeur de </w:t>
      </w:r>
      <w:r w:rsidRPr="003C67B1">
        <w:rPr>
          <w:rFonts w:ascii="Verdana" w:hAnsi="Verdana"/>
          <w:color w:val="000000"/>
          <w:sz w:val="20"/>
          <w:lang w:val="fr-FR"/>
        </w:rPr>
        <w:lastRenderedPageBreak/>
        <w:t>voix d</w:t>
      </w:r>
      <w:r w:rsidR="0083157B" w:rsidRPr="003C67B1">
        <w:rPr>
          <w:rFonts w:ascii="Verdana" w:hAnsi="Verdana"/>
          <w:color w:val="000000"/>
          <w:sz w:val="20"/>
          <w:lang w:val="fr-FR"/>
        </w:rPr>
        <w:t>’</w:t>
      </w:r>
      <w:r w:rsidRPr="003C67B1">
        <w:rPr>
          <w:rFonts w:ascii="Verdana" w:hAnsi="Verdana"/>
          <w:color w:val="000000"/>
          <w:sz w:val="20"/>
          <w:lang w:val="fr-FR"/>
        </w:rPr>
        <w:t>orques retentit à leurs oreilles. Ils se mirent aussitôt à couvert, réfugiés sous un buisson d</w:t>
      </w:r>
      <w:r w:rsidR="0083157B" w:rsidRPr="003C67B1">
        <w:rPr>
          <w:rFonts w:ascii="Verdana" w:hAnsi="Verdana"/>
          <w:color w:val="000000"/>
          <w:sz w:val="20"/>
          <w:lang w:val="fr-FR"/>
        </w:rPr>
        <w:t>’</w:t>
      </w:r>
      <w:r w:rsidRPr="003C67B1">
        <w:rPr>
          <w:rFonts w:ascii="Verdana" w:hAnsi="Verdana"/>
          <w:color w:val="000000"/>
          <w:sz w:val="20"/>
          <w:lang w:val="fr-FR"/>
        </w:rPr>
        <w:t>aspect brunâtre et souffreteux. Les voix s</w:t>
      </w:r>
      <w:r w:rsidR="0083157B" w:rsidRPr="003C67B1">
        <w:rPr>
          <w:rFonts w:ascii="Verdana" w:hAnsi="Verdana"/>
          <w:color w:val="000000"/>
          <w:sz w:val="20"/>
          <w:lang w:val="fr-FR"/>
        </w:rPr>
        <w:t>’</w:t>
      </w:r>
      <w:r w:rsidRPr="003C67B1">
        <w:rPr>
          <w:rFonts w:ascii="Verdana" w:hAnsi="Verdana"/>
          <w:color w:val="000000"/>
          <w:sz w:val="20"/>
          <w:lang w:val="fr-FR"/>
        </w:rPr>
        <w:t>approchèrent. Bientôt, deux orques s</w:t>
      </w:r>
      <w:r w:rsidR="0083157B" w:rsidRPr="003C67B1">
        <w:rPr>
          <w:rFonts w:ascii="Verdana" w:hAnsi="Verdana"/>
          <w:color w:val="000000"/>
          <w:sz w:val="20"/>
          <w:lang w:val="fr-FR"/>
        </w:rPr>
        <w:t>’</w:t>
      </w:r>
      <w:r w:rsidRPr="003C67B1">
        <w:rPr>
          <w:rFonts w:ascii="Verdana" w:hAnsi="Verdana"/>
          <w:color w:val="000000"/>
          <w:sz w:val="20"/>
          <w:lang w:val="fr-FR"/>
        </w:rPr>
        <w:t>offrirent à leur vue. L</w:t>
      </w:r>
      <w:r w:rsidR="0083157B" w:rsidRPr="003C67B1">
        <w:rPr>
          <w:rFonts w:ascii="Verdana" w:hAnsi="Verdana"/>
          <w:color w:val="000000"/>
          <w:sz w:val="20"/>
          <w:lang w:val="fr-FR"/>
        </w:rPr>
        <w:t>’</w:t>
      </w:r>
      <w:r w:rsidRPr="003C67B1">
        <w:rPr>
          <w:rFonts w:ascii="Verdana" w:hAnsi="Verdana"/>
          <w:color w:val="000000"/>
          <w:sz w:val="20"/>
          <w:lang w:val="fr-FR"/>
        </w:rPr>
        <w:t>un était vêtu de loques brunes et armé d</w:t>
      </w:r>
      <w:r w:rsidR="0083157B" w:rsidRPr="003C67B1">
        <w:rPr>
          <w:rFonts w:ascii="Verdana" w:hAnsi="Verdana"/>
          <w:color w:val="000000"/>
          <w:sz w:val="20"/>
          <w:lang w:val="fr-FR"/>
        </w:rPr>
        <w:t>’</w:t>
      </w:r>
      <w:r w:rsidRPr="003C67B1">
        <w:rPr>
          <w:rFonts w:ascii="Verdana" w:hAnsi="Verdana"/>
          <w:color w:val="000000"/>
          <w:sz w:val="20"/>
          <w:lang w:val="fr-FR"/>
        </w:rPr>
        <w:t>un arc de corne</w:t>
      </w:r>
      <w:r w:rsidR="00A17C43" w:rsidRPr="003C67B1">
        <w:rPr>
          <w:rFonts w:ascii="Verdana" w:hAnsi="Verdana"/>
          <w:color w:val="000000"/>
          <w:sz w:val="20"/>
          <w:lang w:val="fr-FR"/>
        </w:rPr>
        <w:t xml:space="preserve">; </w:t>
      </w:r>
      <w:r w:rsidRPr="003C67B1">
        <w:rPr>
          <w:rFonts w:ascii="Verdana" w:hAnsi="Verdana"/>
          <w:color w:val="000000"/>
          <w:sz w:val="20"/>
          <w:lang w:val="fr-FR"/>
        </w:rPr>
        <w:t>il était d</w:t>
      </w:r>
      <w:r w:rsidR="0083157B" w:rsidRPr="003C67B1">
        <w:rPr>
          <w:rFonts w:ascii="Verdana" w:hAnsi="Verdana"/>
          <w:color w:val="000000"/>
          <w:sz w:val="20"/>
          <w:lang w:val="fr-FR"/>
        </w:rPr>
        <w:t>’</w:t>
      </w:r>
      <w:r w:rsidRPr="003C67B1">
        <w:rPr>
          <w:rFonts w:ascii="Verdana" w:hAnsi="Verdana"/>
          <w:color w:val="000000"/>
          <w:sz w:val="20"/>
          <w:lang w:val="fr-FR"/>
        </w:rPr>
        <w:t>une espèce chétive, à la peau noire et aux larges narines renifleuses, visiblement une sorte de traqueur. L</w:t>
      </w:r>
      <w:r w:rsidR="0083157B" w:rsidRPr="003C67B1">
        <w:rPr>
          <w:rFonts w:ascii="Verdana" w:hAnsi="Verdana"/>
          <w:color w:val="000000"/>
          <w:sz w:val="20"/>
          <w:lang w:val="fr-FR"/>
        </w:rPr>
        <w:t>’</w:t>
      </w:r>
      <w:r w:rsidRPr="003C67B1">
        <w:rPr>
          <w:rFonts w:ascii="Verdana" w:hAnsi="Verdana"/>
          <w:color w:val="000000"/>
          <w:sz w:val="20"/>
          <w:lang w:val="fr-FR"/>
        </w:rPr>
        <w:t>autre était un grand orque de combat, semblable à ceux de la compagnie de Shagrat, portant l</w:t>
      </w:r>
      <w:r w:rsidR="0083157B" w:rsidRPr="003C67B1">
        <w:rPr>
          <w:rFonts w:ascii="Verdana" w:hAnsi="Verdana"/>
          <w:color w:val="000000"/>
          <w:sz w:val="20"/>
          <w:lang w:val="fr-FR"/>
        </w:rPr>
        <w:t>’</w:t>
      </w:r>
      <w:r w:rsidRPr="003C67B1">
        <w:rPr>
          <w:rFonts w:ascii="Verdana" w:hAnsi="Verdana"/>
          <w:color w:val="000000"/>
          <w:sz w:val="20"/>
          <w:lang w:val="fr-FR"/>
        </w:rPr>
        <w:t>emblème de l</w:t>
      </w:r>
      <w:r w:rsidR="0083157B" w:rsidRPr="003C67B1">
        <w:rPr>
          <w:rFonts w:ascii="Verdana" w:hAnsi="Verdana"/>
          <w:color w:val="000000"/>
          <w:sz w:val="20"/>
          <w:lang w:val="fr-FR"/>
        </w:rPr>
        <w:t>’</w:t>
      </w:r>
      <w:r w:rsidRPr="003C67B1">
        <w:rPr>
          <w:rFonts w:ascii="Verdana" w:hAnsi="Verdana"/>
          <w:color w:val="000000"/>
          <w:sz w:val="20"/>
          <w:lang w:val="fr-FR"/>
        </w:rPr>
        <w:t>Œil. Lui aussi avait un arc au dos, et il tenait une courte lance à large fer. Comme toujours, ils se querellaient, et comme ils étaient d</w:t>
      </w:r>
      <w:r w:rsidR="0083157B" w:rsidRPr="003C67B1">
        <w:rPr>
          <w:rFonts w:ascii="Verdana" w:hAnsi="Verdana"/>
          <w:color w:val="000000"/>
          <w:sz w:val="20"/>
          <w:lang w:val="fr-FR"/>
        </w:rPr>
        <w:t>’</w:t>
      </w:r>
      <w:r w:rsidRPr="003C67B1">
        <w:rPr>
          <w:rFonts w:ascii="Verdana" w:hAnsi="Verdana"/>
          <w:color w:val="000000"/>
          <w:sz w:val="20"/>
          <w:lang w:val="fr-FR"/>
        </w:rPr>
        <w:t>espèces différentes, ils usaient du parler commun, à leur manière.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moins de vingt pas de l</w:t>
      </w:r>
      <w:r w:rsidR="0083157B" w:rsidRPr="003C67B1">
        <w:rPr>
          <w:rFonts w:ascii="Verdana" w:hAnsi="Verdana"/>
          <w:color w:val="000000"/>
          <w:sz w:val="20"/>
          <w:lang w:val="fr-FR"/>
        </w:rPr>
        <w:t>’</w:t>
      </w:r>
      <w:r w:rsidRPr="003C67B1">
        <w:rPr>
          <w:rFonts w:ascii="Verdana" w:hAnsi="Verdana"/>
          <w:color w:val="000000"/>
          <w:sz w:val="20"/>
          <w:lang w:val="fr-FR"/>
        </w:rPr>
        <w:t>abri où les hobbits s</w:t>
      </w:r>
      <w:r w:rsidR="0083157B" w:rsidRPr="003C67B1">
        <w:rPr>
          <w:rFonts w:ascii="Verdana" w:hAnsi="Verdana"/>
          <w:color w:val="000000"/>
          <w:sz w:val="20"/>
          <w:lang w:val="fr-FR"/>
        </w:rPr>
        <w:t>’</w:t>
      </w:r>
      <w:r w:rsidRPr="003C67B1">
        <w:rPr>
          <w:rFonts w:ascii="Verdana" w:hAnsi="Verdana"/>
          <w:color w:val="000000"/>
          <w:sz w:val="20"/>
          <w:lang w:val="fr-FR"/>
        </w:rPr>
        <w:t>étaient cachés, le petit orque s</w:t>
      </w:r>
      <w:r w:rsidR="0083157B" w:rsidRPr="003C67B1">
        <w:rPr>
          <w:rFonts w:ascii="Verdana" w:hAnsi="Verdana"/>
          <w:color w:val="000000"/>
          <w:sz w:val="20"/>
          <w:lang w:val="fr-FR"/>
        </w:rPr>
        <w:t>’</w:t>
      </w:r>
      <w:r w:rsidRPr="003C67B1">
        <w:rPr>
          <w:rFonts w:ascii="Verdana" w:hAnsi="Verdana"/>
          <w:color w:val="000000"/>
          <w:sz w:val="20"/>
          <w:lang w:val="fr-FR"/>
        </w:rPr>
        <w:t xml:space="preserve">arrêta. </w:t>
      </w:r>
      <w:r w:rsidR="0083157B" w:rsidRPr="003C67B1">
        <w:rPr>
          <w:rFonts w:ascii="Verdana" w:hAnsi="Verdana"/>
          <w:color w:val="000000"/>
          <w:sz w:val="20"/>
          <w:lang w:val="fr-FR"/>
        </w:rPr>
        <w:t>« </w:t>
      </w:r>
      <w:r w:rsidRPr="003C67B1">
        <w:rPr>
          <w:rFonts w:ascii="Verdana" w:hAnsi="Verdana"/>
          <w:color w:val="000000"/>
          <w:sz w:val="20"/>
          <w:lang w:val="fr-FR"/>
        </w:rPr>
        <w:t>Nan</w:t>
      </w:r>
      <w:r w:rsidR="0083157B" w:rsidRPr="003C67B1">
        <w:rPr>
          <w:rFonts w:ascii="Verdana" w:hAnsi="Verdana"/>
          <w:color w:val="000000"/>
          <w:sz w:val="20"/>
          <w:lang w:val="fr-FR"/>
        </w:rPr>
        <w:t> !</w:t>
      </w:r>
      <w:r w:rsidRPr="003C67B1">
        <w:rPr>
          <w:rFonts w:ascii="Verdana" w:hAnsi="Verdana"/>
          <w:color w:val="000000"/>
          <w:sz w:val="20"/>
          <w:lang w:val="fr-FR"/>
        </w:rPr>
        <w:t xml:space="preserve"> grogna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Je rentre chez nous.</w:t>
      </w:r>
      <w:r w:rsidR="0083157B" w:rsidRPr="003C67B1">
        <w:rPr>
          <w:rFonts w:ascii="Verdana" w:hAnsi="Verdana"/>
          <w:color w:val="000000"/>
          <w:sz w:val="20"/>
          <w:lang w:val="fr-FR"/>
        </w:rPr>
        <w:t> »</w:t>
      </w:r>
      <w:r w:rsidRPr="003C67B1">
        <w:rPr>
          <w:rFonts w:ascii="Verdana" w:hAnsi="Verdana"/>
          <w:color w:val="000000"/>
          <w:sz w:val="20"/>
          <w:lang w:val="fr-FR"/>
        </w:rPr>
        <w:t xml:space="preserve"> Il désigna le repaire orque de l</w:t>
      </w:r>
      <w:r w:rsidR="0083157B" w:rsidRPr="003C67B1">
        <w:rPr>
          <w:rFonts w:ascii="Verdana" w:hAnsi="Verdana"/>
          <w:color w:val="000000"/>
          <w:sz w:val="20"/>
          <w:lang w:val="fr-FR"/>
        </w:rPr>
        <w:t>’</w:t>
      </w:r>
      <w:r w:rsidRPr="003C67B1">
        <w:rPr>
          <w:rFonts w:ascii="Verdana" w:hAnsi="Verdana"/>
          <w:color w:val="000000"/>
          <w:sz w:val="20"/>
          <w:lang w:val="fr-FR"/>
        </w:rPr>
        <w:t xml:space="preserve">autre côté de la vallée. </w:t>
      </w:r>
      <w:r w:rsidR="0083157B" w:rsidRPr="003C67B1">
        <w:rPr>
          <w:rFonts w:ascii="Verdana" w:hAnsi="Verdana"/>
          <w:color w:val="000000"/>
          <w:sz w:val="20"/>
          <w:lang w:val="fr-FR"/>
        </w:rPr>
        <w:t>« </w:t>
      </w:r>
      <w:r w:rsidRPr="003C67B1">
        <w:rPr>
          <w:rFonts w:ascii="Verdana" w:hAnsi="Verdana"/>
          <w:color w:val="000000"/>
          <w:sz w:val="20"/>
          <w:lang w:val="fr-FR"/>
        </w:rPr>
        <w:t>Pas la peine de m</w:t>
      </w:r>
      <w:r w:rsidR="0083157B" w:rsidRPr="003C67B1">
        <w:rPr>
          <w:rFonts w:ascii="Verdana" w:hAnsi="Verdana"/>
          <w:color w:val="000000"/>
          <w:sz w:val="20"/>
          <w:lang w:val="fr-FR"/>
        </w:rPr>
        <w:t>’</w:t>
      </w:r>
      <w:r w:rsidRPr="003C67B1">
        <w:rPr>
          <w:rFonts w:ascii="Verdana" w:hAnsi="Verdana"/>
          <w:color w:val="000000"/>
          <w:sz w:val="20"/>
          <w:lang w:val="fr-FR"/>
        </w:rPr>
        <w:t>user le nez sur les pierres plus longtemps. Y a plus la moindre trace, je t</w:t>
      </w:r>
      <w:r w:rsidR="0083157B" w:rsidRPr="003C67B1">
        <w:rPr>
          <w:rFonts w:ascii="Verdana" w:hAnsi="Verdana"/>
          <w:color w:val="000000"/>
          <w:sz w:val="20"/>
          <w:lang w:val="fr-FR"/>
        </w:rPr>
        <w:t>’</w:t>
      </w:r>
      <w:r w:rsidRPr="003C67B1">
        <w:rPr>
          <w:rFonts w:ascii="Verdana" w:hAnsi="Verdana"/>
          <w:color w:val="000000"/>
          <w:sz w:val="20"/>
          <w:lang w:val="fr-FR"/>
        </w:rPr>
        <w:t>assure. J</w:t>
      </w:r>
      <w:r w:rsidR="0083157B" w:rsidRPr="003C67B1">
        <w:rPr>
          <w:rFonts w:ascii="Verdana" w:hAnsi="Verdana"/>
          <w:color w:val="000000"/>
          <w:sz w:val="20"/>
          <w:lang w:val="fr-FR"/>
        </w:rPr>
        <w:t>’</w:t>
      </w:r>
      <w:r w:rsidRPr="003C67B1">
        <w:rPr>
          <w:rFonts w:ascii="Verdana" w:hAnsi="Verdana"/>
          <w:color w:val="000000"/>
          <w:sz w:val="20"/>
          <w:lang w:val="fr-FR"/>
        </w:rPr>
        <w:t>ai perdu la piste à force de t</w:t>
      </w:r>
      <w:r w:rsidR="0083157B" w:rsidRPr="003C67B1">
        <w:rPr>
          <w:rFonts w:ascii="Verdana" w:hAnsi="Verdana"/>
          <w:color w:val="000000"/>
          <w:sz w:val="20"/>
          <w:lang w:val="fr-FR"/>
        </w:rPr>
        <w:t>’</w:t>
      </w:r>
      <w:r w:rsidRPr="003C67B1">
        <w:rPr>
          <w:rFonts w:ascii="Verdana" w:hAnsi="Verdana"/>
          <w:color w:val="000000"/>
          <w:sz w:val="20"/>
          <w:lang w:val="fr-FR"/>
        </w:rPr>
        <w:t>écouter. Elle va dans les collines, je te dis, pas dans la vallée.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servez pas à grand</w:t>
      </w:r>
      <w:r w:rsidR="00A17C43" w:rsidRPr="003C67B1">
        <w:rPr>
          <w:rFonts w:ascii="Verdana" w:hAnsi="Verdana"/>
          <w:color w:val="000000"/>
          <w:sz w:val="20"/>
          <w:lang w:val="fr-FR"/>
        </w:rPr>
        <w:t>-</w:t>
      </w:r>
      <w:r w:rsidR="004B1AE3" w:rsidRPr="003C67B1">
        <w:rPr>
          <w:rFonts w:ascii="Verdana" w:hAnsi="Verdana"/>
          <w:color w:val="000000"/>
          <w:sz w:val="20"/>
          <w:lang w:val="fr-FR"/>
        </w:rPr>
        <w:t>chose, vous autres petits renifleurs, hein</w:t>
      </w:r>
      <w:r w:rsidRPr="003C67B1">
        <w:rPr>
          <w:rFonts w:ascii="Verdana" w:hAnsi="Verdana"/>
          <w:color w:val="000000"/>
          <w:sz w:val="20"/>
          <w:lang w:val="fr-FR"/>
        </w:rPr>
        <w:t> ?</w:t>
      </w:r>
      <w:r w:rsidR="004B1AE3" w:rsidRPr="003C67B1">
        <w:rPr>
          <w:rFonts w:ascii="Verdana" w:hAnsi="Verdana"/>
          <w:color w:val="000000"/>
          <w:sz w:val="20"/>
          <w:lang w:val="fr-FR"/>
        </w:rPr>
        <w:t xml:space="preserve"> dit le grand orque. Une paire d</w:t>
      </w:r>
      <w:r w:rsidRPr="003C67B1">
        <w:rPr>
          <w:rFonts w:ascii="Verdana" w:hAnsi="Verdana"/>
          <w:color w:val="000000"/>
          <w:sz w:val="20"/>
          <w:lang w:val="fr-FR"/>
        </w:rPr>
        <w:t>’</w:t>
      </w:r>
      <w:r w:rsidR="004B1AE3" w:rsidRPr="003C67B1">
        <w:rPr>
          <w:rFonts w:ascii="Verdana" w:hAnsi="Verdana"/>
          <w:color w:val="000000"/>
          <w:sz w:val="20"/>
          <w:lang w:val="fr-FR"/>
        </w:rPr>
        <w:t>yeux vaut mieux que vos nez morveux, je gage.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tes mirettes, elles ont vu quoi</w:t>
      </w:r>
      <w:r w:rsidRPr="003C67B1">
        <w:rPr>
          <w:rFonts w:ascii="Verdana" w:hAnsi="Verdana"/>
          <w:color w:val="000000"/>
          <w:sz w:val="20"/>
          <w:lang w:val="fr-FR"/>
        </w:rPr>
        <w:t> ?</w:t>
      </w:r>
      <w:r w:rsidR="004B1AE3" w:rsidRPr="003C67B1">
        <w:rPr>
          <w:rFonts w:ascii="Verdana" w:hAnsi="Verdana"/>
          <w:color w:val="000000"/>
          <w:sz w:val="20"/>
          <w:lang w:val="fr-FR"/>
        </w:rPr>
        <w:t xml:space="preserve"> rugit l</w:t>
      </w:r>
      <w:r w:rsidRPr="003C67B1">
        <w:rPr>
          <w:rFonts w:ascii="Verdana" w:hAnsi="Verdana"/>
          <w:color w:val="000000"/>
          <w:sz w:val="20"/>
          <w:lang w:val="fr-FR"/>
        </w:rPr>
        <w:t>’</w:t>
      </w:r>
      <w:r w:rsidR="004B1AE3" w:rsidRPr="003C67B1">
        <w:rPr>
          <w:rFonts w:ascii="Verdana" w:hAnsi="Verdana"/>
          <w:color w:val="000000"/>
          <w:sz w:val="20"/>
          <w:lang w:val="fr-FR"/>
        </w:rPr>
        <w:t>autre. Va donc, eh pignouf</w:t>
      </w:r>
      <w:r w:rsidRPr="003C67B1">
        <w:rPr>
          <w:rFonts w:ascii="Verdana" w:hAnsi="Verdana"/>
          <w:color w:val="000000"/>
          <w:sz w:val="20"/>
          <w:lang w:val="fr-FR"/>
        </w:rPr>
        <w:t> !</w:t>
      </w:r>
      <w:r w:rsidR="004B1AE3" w:rsidRPr="003C67B1">
        <w:rPr>
          <w:rFonts w:ascii="Verdana" w:hAnsi="Verdana"/>
          <w:color w:val="000000"/>
          <w:sz w:val="20"/>
          <w:lang w:val="fr-FR"/>
        </w:rPr>
        <w:t xml:space="preserve"> Tu sais même pas ce que tu cherches.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La faute à qui</w:t>
      </w:r>
      <w:r w:rsidRPr="003C67B1">
        <w:rPr>
          <w:rFonts w:ascii="Verdana" w:hAnsi="Verdana"/>
          <w:color w:val="000000"/>
          <w:sz w:val="20"/>
          <w:lang w:val="fr-FR"/>
        </w:rPr>
        <w:t> ?</w:t>
      </w:r>
      <w:r w:rsidR="004B1AE3" w:rsidRPr="003C67B1">
        <w:rPr>
          <w:rFonts w:ascii="Verdana" w:hAnsi="Verdana"/>
          <w:color w:val="000000"/>
          <w:sz w:val="20"/>
          <w:lang w:val="fr-FR"/>
        </w:rPr>
        <w:t xml:space="preserve"> rétorqua le soldat. Pas à moi. Ça vient d</w:t>
      </w:r>
      <w:r w:rsidRPr="003C67B1">
        <w:rPr>
          <w:rFonts w:ascii="Verdana" w:hAnsi="Verdana"/>
          <w:color w:val="000000"/>
          <w:sz w:val="20"/>
          <w:lang w:val="fr-FR"/>
        </w:rPr>
        <w:t>’</w:t>
      </w:r>
      <w:r w:rsidR="004B1AE3" w:rsidRPr="003C67B1">
        <w:rPr>
          <w:rFonts w:ascii="Verdana" w:hAnsi="Verdana"/>
          <w:color w:val="000000"/>
          <w:sz w:val="20"/>
          <w:lang w:val="fr-FR"/>
        </w:rPr>
        <w:t>En Haut. D</w:t>
      </w:r>
      <w:r w:rsidRPr="003C67B1">
        <w:rPr>
          <w:rFonts w:ascii="Verdana" w:hAnsi="Verdana"/>
          <w:color w:val="000000"/>
          <w:sz w:val="20"/>
          <w:lang w:val="fr-FR"/>
        </w:rPr>
        <w:t>’</w:t>
      </w:r>
      <w:r w:rsidR="004B1AE3" w:rsidRPr="003C67B1">
        <w:rPr>
          <w:rFonts w:ascii="Verdana" w:hAnsi="Verdana"/>
          <w:color w:val="000000"/>
          <w:sz w:val="20"/>
          <w:lang w:val="fr-FR"/>
        </w:rPr>
        <w:t>abord, ils nous disent que c</w:t>
      </w:r>
      <w:r w:rsidRPr="003C67B1">
        <w:rPr>
          <w:rFonts w:ascii="Verdana" w:hAnsi="Verdana"/>
          <w:color w:val="000000"/>
          <w:sz w:val="20"/>
          <w:lang w:val="fr-FR"/>
        </w:rPr>
        <w:t>’</w:t>
      </w:r>
      <w:r w:rsidR="004B1AE3" w:rsidRPr="003C67B1">
        <w:rPr>
          <w:rFonts w:ascii="Verdana" w:hAnsi="Verdana"/>
          <w:color w:val="000000"/>
          <w:sz w:val="20"/>
          <w:lang w:val="fr-FR"/>
        </w:rPr>
        <w:t>est un Elfe en armure brillante, puis c</w:t>
      </w:r>
      <w:r w:rsidRPr="003C67B1">
        <w:rPr>
          <w:rFonts w:ascii="Verdana" w:hAnsi="Verdana"/>
          <w:color w:val="000000"/>
          <w:sz w:val="20"/>
          <w:lang w:val="fr-FR"/>
        </w:rPr>
        <w:t>’</w:t>
      </w:r>
      <w:r w:rsidR="004B1AE3" w:rsidRPr="003C67B1">
        <w:rPr>
          <w:rFonts w:ascii="Verdana" w:hAnsi="Verdana"/>
          <w:color w:val="000000"/>
          <w:sz w:val="20"/>
          <w:lang w:val="fr-FR"/>
        </w:rPr>
        <w:t>est une espèce de petit homme</w:t>
      </w:r>
      <w:r w:rsidR="00A17C43" w:rsidRPr="003C67B1">
        <w:rPr>
          <w:rFonts w:ascii="Verdana" w:hAnsi="Verdana"/>
          <w:color w:val="000000"/>
          <w:sz w:val="20"/>
          <w:lang w:val="fr-FR"/>
        </w:rPr>
        <w:t>-</w:t>
      </w:r>
      <w:r w:rsidR="004B1AE3" w:rsidRPr="003C67B1">
        <w:rPr>
          <w:rFonts w:ascii="Verdana" w:hAnsi="Verdana"/>
          <w:color w:val="000000"/>
          <w:sz w:val="20"/>
          <w:lang w:val="fr-FR"/>
        </w:rPr>
        <w:t>nain, puis une bande d</w:t>
      </w:r>
      <w:r w:rsidRPr="003C67B1">
        <w:rPr>
          <w:rFonts w:ascii="Verdana" w:hAnsi="Verdana"/>
          <w:color w:val="000000"/>
          <w:sz w:val="20"/>
          <w:lang w:val="fr-FR"/>
        </w:rPr>
        <w:t>’</w:t>
      </w:r>
      <w:r w:rsidR="004B1AE3" w:rsidRPr="003C67B1">
        <w:rPr>
          <w:rFonts w:ascii="Verdana" w:hAnsi="Verdana"/>
          <w:color w:val="000000"/>
          <w:sz w:val="20"/>
          <w:lang w:val="fr-FR"/>
        </w:rPr>
        <w:t>Uruk</w:t>
      </w:r>
      <w:r w:rsidR="00A17C43" w:rsidRPr="003C67B1">
        <w:rPr>
          <w:rFonts w:ascii="Verdana" w:hAnsi="Verdana"/>
          <w:color w:val="000000"/>
          <w:sz w:val="20"/>
          <w:lang w:val="fr-FR"/>
        </w:rPr>
        <w:t>-</w:t>
      </w:r>
      <w:r w:rsidR="004B1AE3" w:rsidRPr="003C67B1">
        <w:rPr>
          <w:rFonts w:ascii="Verdana" w:hAnsi="Verdana"/>
          <w:color w:val="000000"/>
          <w:sz w:val="20"/>
          <w:lang w:val="fr-FR"/>
        </w:rPr>
        <w:t>hai rebelles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ou peut</w:t>
      </w:r>
      <w:r w:rsidR="00A17C43" w:rsidRPr="003C67B1">
        <w:rPr>
          <w:rFonts w:ascii="Verdana" w:hAnsi="Verdana"/>
          <w:color w:val="000000"/>
          <w:sz w:val="20"/>
          <w:lang w:val="fr-FR"/>
        </w:rPr>
        <w:t>-</w:t>
      </w:r>
      <w:r w:rsidR="004B1AE3" w:rsidRPr="003C67B1">
        <w:rPr>
          <w:rFonts w:ascii="Verdana" w:hAnsi="Verdana"/>
          <w:color w:val="000000"/>
          <w:sz w:val="20"/>
          <w:lang w:val="fr-FR"/>
        </w:rPr>
        <w:t>être tout ça en même temps, tiens.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Arrh</w:t>
      </w:r>
      <w:r w:rsidRPr="003C67B1">
        <w:rPr>
          <w:rFonts w:ascii="Verdana" w:hAnsi="Verdana"/>
          <w:color w:val="000000"/>
          <w:sz w:val="20"/>
          <w:lang w:val="fr-FR"/>
        </w:rPr>
        <w:t> !</w:t>
      </w:r>
      <w:r w:rsidR="004B1AE3" w:rsidRPr="003C67B1">
        <w:rPr>
          <w:rFonts w:ascii="Verdana" w:hAnsi="Verdana"/>
          <w:color w:val="000000"/>
          <w:sz w:val="20"/>
          <w:lang w:val="fr-FR"/>
        </w:rPr>
        <w:t xml:space="preserve"> fit le traqueur. Ils ont perdu la tête, voilà tout. Et y a certains patrons qui risquent aussi de perdre leur peau, que je me dis, si c</w:t>
      </w:r>
      <w:r w:rsidRPr="003C67B1">
        <w:rPr>
          <w:rFonts w:ascii="Verdana" w:hAnsi="Verdana"/>
          <w:color w:val="000000"/>
          <w:sz w:val="20"/>
          <w:lang w:val="fr-FR"/>
        </w:rPr>
        <w:t>’</w:t>
      </w:r>
      <w:r w:rsidR="004B1AE3" w:rsidRPr="003C67B1">
        <w:rPr>
          <w:rFonts w:ascii="Verdana" w:hAnsi="Verdana"/>
          <w:color w:val="000000"/>
          <w:sz w:val="20"/>
          <w:lang w:val="fr-FR"/>
        </w:rPr>
        <w:t>est vrai ce qu</w:t>
      </w:r>
      <w:r w:rsidRPr="003C67B1">
        <w:rPr>
          <w:rFonts w:ascii="Verdana" w:hAnsi="Verdana"/>
          <w:color w:val="000000"/>
          <w:sz w:val="20"/>
          <w:lang w:val="fr-FR"/>
        </w:rPr>
        <w:t>’</w:t>
      </w:r>
      <w:r w:rsidR="004B1AE3" w:rsidRPr="003C67B1">
        <w:rPr>
          <w:rFonts w:ascii="Verdana" w:hAnsi="Verdana"/>
          <w:color w:val="000000"/>
          <w:sz w:val="20"/>
          <w:lang w:val="fr-FR"/>
        </w:rPr>
        <w:t>on entend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la Tour prise dans un raid et tout, des centaines de vos gars trucidés, et le prisonnier envolé. Si tous les combattants font comme vous, pas étonnant qu</w:t>
      </w:r>
      <w:r w:rsidRPr="003C67B1">
        <w:rPr>
          <w:rFonts w:ascii="Verdana" w:hAnsi="Verdana"/>
          <w:color w:val="000000"/>
          <w:sz w:val="20"/>
          <w:lang w:val="fr-FR"/>
        </w:rPr>
        <w:t>’</w:t>
      </w:r>
      <w:r w:rsidR="004B1AE3" w:rsidRPr="003C67B1">
        <w:rPr>
          <w:rFonts w:ascii="Verdana" w:hAnsi="Verdana"/>
          <w:color w:val="000000"/>
          <w:sz w:val="20"/>
          <w:lang w:val="fr-FR"/>
        </w:rPr>
        <w:t>y ait des mauvaises nouvelles en provenance du front.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Qui dit qu</w:t>
      </w:r>
      <w:r w:rsidRPr="003C67B1">
        <w:rPr>
          <w:rFonts w:ascii="Verdana" w:hAnsi="Verdana"/>
          <w:color w:val="000000"/>
          <w:sz w:val="20"/>
          <w:lang w:val="fr-FR"/>
        </w:rPr>
        <w:t>’</w:t>
      </w:r>
      <w:r w:rsidR="004B1AE3" w:rsidRPr="003C67B1">
        <w:rPr>
          <w:rFonts w:ascii="Verdana" w:hAnsi="Verdana"/>
          <w:color w:val="000000"/>
          <w:sz w:val="20"/>
          <w:lang w:val="fr-FR"/>
        </w:rPr>
        <w:t>y a des mauvaises nouvelles</w:t>
      </w:r>
      <w:r w:rsidRPr="003C67B1">
        <w:rPr>
          <w:rFonts w:ascii="Verdana" w:hAnsi="Verdana"/>
          <w:color w:val="000000"/>
          <w:sz w:val="20"/>
          <w:lang w:val="fr-FR"/>
        </w:rPr>
        <w:t> ?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emporta le soldat.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Arrh</w:t>
      </w:r>
      <w:r w:rsidRPr="003C67B1">
        <w:rPr>
          <w:rFonts w:ascii="Verdana" w:hAnsi="Verdana"/>
          <w:color w:val="000000"/>
          <w:sz w:val="20"/>
          <w:lang w:val="fr-FR"/>
        </w:rPr>
        <w:t> !</w:t>
      </w:r>
      <w:r w:rsidR="004B1AE3" w:rsidRPr="003C67B1">
        <w:rPr>
          <w:rFonts w:ascii="Verdana" w:hAnsi="Verdana"/>
          <w:color w:val="000000"/>
          <w:sz w:val="20"/>
          <w:lang w:val="fr-FR"/>
        </w:rPr>
        <w:t xml:space="preserve"> Qui dit qu</w:t>
      </w:r>
      <w:r w:rsidRPr="003C67B1">
        <w:rPr>
          <w:rFonts w:ascii="Verdana" w:hAnsi="Verdana"/>
          <w:color w:val="000000"/>
          <w:sz w:val="20"/>
          <w:lang w:val="fr-FR"/>
        </w:rPr>
        <w:t>’</w:t>
      </w:r>
      <w:r w:rsidR="004B1AE3" w:rsidRPr="003C67B1">
        <w:rPr>
          <w:rFonts w:ascii="Verdana" w:hAnsi="Verdana"/>
          <w:color w:val="000000"/>
          <w:sz w:val="20"/>
          <w:lang w:val="fr-FR"/>
        </w:rPr>
        <w:t>y en a pas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de la sale propagande de rebelle, et si t</w:t>
      </w:r>
      <w:r w:rsidRPr="003C67B1">
        <w:rPr>
          <w:rFonts w:ascii="Verdana" w:hAnsi="Verdana"/>
          <w:color w:val="000000"/>
          <w:sz w:val="20"/>
          <w:lang w:val="fr-FR"/>
        </w:rPr>
        <w:t>’</w:t>
      </w:r>
      <w:r w:rsidR="004B1AE3" w:rsidRPr="003C67B1">
        <w:rPr>
          <w:rFonts w:ascii="Verdana" w:hAnsi="Verdana"/>
          <w:color w:val="000000"/>
          <w:sz w:val="20"/>
          <w:lang w:val="fr-FR"/>
        </w:rPr>
        <w:t>arrêtes pas je t</w:t>
      </w:r>
      <w:r w:rsidRPr="003C67B1">
        <w:rPr>
          <w:rFonts w:ascii="Verdana" w:hAnsi="Verdana"/>
          <w:color w:val="000000"/>
          <w:sz w:val="20"/>
          <w:lang w:val="fr-FR"/>
        </w:rPr>
        <w:t>’</w:t>
      </w:r>
      <w:r w:rsidR="004B1AE3" w:rsidRPr="003C67B1">
        <w:rPr>
          <w:rFonts w:ascii="Verdana" w:hAnsi="Verdana"/>
          <w:color w:val="000000"/>
          <w:sz w:val="20"/>
          <w:lang w:val="fr-FR"/>
        </w:rPr>
        <w:t>embroche, compris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bon, c</w:t>
      </w:r>
      <w:r w:rsidRPr="003C67B1">
        <w:rPr>
          <w:rFonts w:ascii="Verdana" w:hAnsi="Verdana"/>
          <w:color w:val="000000"/>
          <w:sz w:val="20"/>
          <w:lang w:val="fr-FR"/>
        </w:rPr>
        <w:t>’</w:t>
      </w:r>
      <w:r w:rsidR="004B1AE3" w:rsidRPr="003C67B1">
        <w:rPr>
          <w:rFonts w:ascii="Verdana" w:hAnsi="Verdana"/>
          <w:color w:val="000000"/>
          <w:sz w:val="20"/>
          <w:lang w:val="fr-FR"/>
        </w:rPr>
        <w:t>est bon</w:t>
      </w:r>
      <w:r w:rsidRPr="003C67B1">
        <w:rPr>
          <w:rFonts w:ascii="Verdana" w:hAnsi="Verdana"/>
          <w:color w:val="000000"/>
          <w:sz w:val="20"/>
          <w:lang w:val="fr-FR"/>
        </w:rPr>
        <w:t> !</w:t>
      </w:r>
      <w:r w:rsidR="004B1AE3" w:rsidRPr="003C67B1">
        <w:rPr>
          <w:rFonts w:ascii="Verdana" w:hAnsi="Verdana"/>
          <w:color w:val="000000"/>
          <w:sz w:val="20"/>
          <w:lang w:val="fr-FR"/>
        </w:rPr>
        <w:t xml:space="preserve"> dit le traqueur. Je dis plus rien, mais j</w:t>
      </w:r>
      <w:r w:rsidRPr="003C67B1">
        <w:rPr>
          <w:rFonts w:ascii="Verdana" w:hAnsi="Verdana"/>
          <w:color w:val="000000"/>
          <w:sz w:val="20"/>
          <w:lang w:val="fr-FR"/>
        </w:rPr>
        <w:t>’</w:t>
      </w:r>
      <w:r w:rsidR="004B1AE3" w:rsidRPr="003C67B1">
        <w:rPr>
          <w:rFonts w:ascii="Verdana" w:hAnsi="Verdana"/>
          <w:color w:val="000000"/>
          <w:sz w:val="20"/>
          <w:lang w:val="fr-FR"/>
        </w:rPr>
        <w:t>en pense pas moins. N</w:t>
      </w:r>
      <w:r w:rsidRPr="003C67B1">
        <w:rPr>
          <w:rFonts w:ascii="Verdana" w:hAnsi="Verdana"/>
          <w:color w:val="000000"/>
          <w:sz w:val="20"/>
          <w:lang w:val="fr-FR"/>
        </w:rPr>
        <w:t>’</w:t>
      </w:r>
      <w:r w:rsidR="004B1AE3" w:rsidRPr="003C67B1">
        <w:rPr>
          <w:rFonts w:ascii="Verdana" w:hAnsi="Verdana"/>
          <w:color w:val="000000"/>
          <w:sz w:val="20"/>
          <w:lang w:val="fr-FR"/>
        </w:rPr>
        <w:t>empêche, veux</w:t>
      </w:r>
      <w:r w:rsidR="00A17C43" w:rsidRPr="003C67B1">
        <w:rPr>
          <w:rFonts w:ascii="Verdana" w:hAnsi="Verdana"/>
          <w:color w:val="000000"/>
          <w:sz w:val="20"/>
          <w:lang w:val="fr-FR"/>
        </w:rPr>
        <w:t>-</w:t>
      </w:r>
      <w:r w:rsidR="004B1AE3" w:rsidRPr="003C67B1">
        <w:rPr>
          <w:rFonts w:ascii="Verdana" w:hAnsi="Verdana"/>
          <w:color w:val="000000"/>
          <w:sz w:val="20"/>
          <w:lang w:val="fr-FR"/>
        </w:rPr>
        <w:t>tu bien me dire ce qu</w:t>
      </w:r>
      <w:r w:rsidRPr="003C67B1">
        <w:rPr>
          <w:rFonts w:ascii="Verdana" w:hAnsi="Verdana"/>
          <w:color w:val="000000"/>
          <w:sz w:val="20"/>
          <w:lang w:val="fr-FR"/>
        </w:rPr>
        <w:t>’</w:t>
      </w:r>
      <w:r w:rsidR="004B1AE3" w:rsidRPr="003C67B1">
        <w:rPr>
          <w:rFonts w:ascii="Verdana" w:hAnsi="Verdana"/>
          <w:color w:val="000000"/>
          <w:sz w:val="20"/>
          <w:lang w:val="fr-FR"/>
        </w:rPr>
        <w:t>il a à voir là</w:t>
      </w:r>
      <w:r w:rsidR="00A17C43" w:rsidRPr="003C67B1">
        <w:rPr>
          <w:rFonts w:ascii="Verdana" w:hAnsi="Verdana"/>
          <w:color w:val="000000"/>
          <w:sz w:val="20"/>
          <w:lang w:val="fr-FR"/>
        </w:rPr>
        <w:t>-</w:t>
      </w:r>
      <w:r w:rsidR="004B1AE3" w:rsidRPr="003C67B1">
        <w:rPr>
          <w:rFonts w:ascii="Verdana" w:hAnsi="Verdana"/>
          <w:color w:val="000000"/>
          <w:sz w:val="20"/>
          <w:lang w:val="fr-FR"/>
        </w:rPr>
        <w:t>dedans, ce fouineur à peau noire</w:t>
      </w:r>
      <w:r w:rsidRPr="003C67B1">
        <w:rPr>
          <w:rFonts w:ascii="Verdana" w:hAnsi="Verdana"/>
          <w:color w:val="000000"/>
          <w:sz w:val="20"/>
          <w:lang w:val="fr-FR"/>
        </w:rPr>
        <w:t> ?</w:t>
      </w:r>
      <w:r w:rsidR="004B1AE3" w:rsidRPr="003C67B1">
        <w:rPr>
          <w:rFonts w:ascii="Verdana" w:hAnsi="Verdana"/>
          <w:color w:val="000000"/>
          <w:sz w:val="20"/>
          <w:lang w:val="fr-FR"/>
        </w:rPr>
        <w:t xml:space="preserve"> Ce glouglouteur aux mains flasques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sais pas. Rien, peut</w:t>
      </w:r>
      <w:r w:rsidR="00A17C43" w:rsidRPr="003C67B1">
        <w:rPr>
          <w:rFonts w:ascii="Verdana" w:hAnsi="Verdana"/>
          <w:color w:val="000000"/>
          <w:sz w:val="20"/>
          <w:lang w:val="fr-FR"/>
        </w:rPr>
        <w:t>-</w:t>
      </w:r>
      <w:r w:rsidR="004B1AE3" w:rsidRPr="003C67B1">
        <w:rPr>
          <w:rFonts w:ascii="Verdana" w:hAnsi="Verdana"/>
          <w:color w:val="000000"/>
          <w:sz w:val="20"/>
          <w:lang w:val="fr-FR"/>
        </w:rPr>
        <w:t>être. Mais il prépare un mauvais coup, encore à fureter dans tous les coins, je gage. Qu</w:t>
      </w:r>
      <w:r w:rsidRPr="003C67B1">
        <w:rPr>
          <w:rFonts w:ascii="Verdana" w:hAnsi="Verdana"/>
          <w:color w:val="000000"/>
          <w:sz w:val="20"/>
          <w:lang w:val="fr-FR"/>
        </w:rPr>
        <w:t>’</w:t>
      </w:r>
      <w:r w:rsidR="004B1AE3" w:rsidRPr="003C67B1">
        <w:rPr>
          <w:rFonts w:ascii="Verdana" w:hAnsi="Verdana"/>
          <w:color w:val="000000"/>
          <w:sz w:val="20"/>
          <w:lang w:val="fr-FR"/>
        </w:rPr>
        <w:t>il crève</w:t>
      </w:r>
      <w:r w:rsidRPr="003C67B1">
        <w:rPr>
          <w:rFonts w:ascii="Verdana" w:hAnsi="Verdana"/>
          <w:color w:val="000000"/>
          <w:sz w:val="20"/>
          <w:lang w:val="fr-FR"/>
        </w:rPr>
        <w:t> !</w:t>
      </w:r>
      <w:r w:rsidR="004B1AE3" w:rsidRPr="003C67B1">
        <w:rPr>
          <w:rFonts w:ascii="Verdana" w:hAnsi="Verdana"/>
          <w:color w:val="000000"/>
          <w:sz w:val="20"/>
          <w:lang w:val="fr-FR"/>
        </w:rPr>
        <w:t xml:space="preserve"> Il venait de nous filer entre les doigts quand on a su qu</w:t>
      </w:r>
      <w:r w:rsidRPr="003C67B1">
        <w:rPr>
          <w:rFonts w:ascii="Verdana" w:hAnsi="Verdana"/>
          <w:color w:val="000000"/>
          <w:sz w:val="20"/>
          <w:lang w:val="fr-FR"/>
        </w:rPr>
        <w:t>’</w:t>
      </w:r>
      <w:r w:rsidR="004B1AE3" w:rsidRPr="003C67B1">
        <w:rPr>
          <w:rFonts w:ascii="Verdana" w:hAnsi="Verdana"/>
          <w:color w:val="000000"/>
          <w:sz w:val="20"/>
          <w:lang w:val="fr-FR"/>
        </w:rPr>
        <w:t>ils le voulaient vivant, et au plus vite.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j</w:t>
      </w:r>
      <w:r w:rsidRPr="003C67B1">
        <w:rPr>
          <w:rFonts w:ascii="Verdana" w:hAnsi="Verdana"/>
          <w:color w:val="000000"/>
          <w:sz w:val="20"/>
          <w:lang w:val="fr-FR"/>
        </w:rPr>
        <w:t>’</w:t>
      </w:r>
      <w:r w:rsidR="004B1AE3" w:rsidRPr="003C67B1">
        <w:rPr>
          <w:rFonts w:ascii="Verdana" w:hAnsi="Verdana"/>
          <w:color w:val="000000"/>
          <w:sz w:val="20"/>
          <w:lang w:val="fr-FR"/>
        </w:rPr>
        <w:t>espère qu</w:t>
      </w:r>
      <w:r w:rsidRPr="003C67B1">
        <w:rPr>
          <w:rFonts w:ascii="Verdana" w:hAnsi="Verdana"/>
          <w:color w:val="000000"/>
          <w:sz w:val="20"/>
          <w:lang w:val="fr-FR"/>
        </w:rPr>
        <w:t>’</w:t>
      </w:r>
      <w:r w:rsidR="004B1AE3" w:rsidRPr="003C67B1">
        <w:rPr>
          <w:rFonts w:ascii="Verdana" w:hAnsi="Verdana"/>
          <w:color w:val="000000"/>
          <w:sz w:val="20"/>
          <w:lang w:val="fr-FR"/>
        </w:rPr>
        <w:t>ils l</w:t>
      </w:r>
      <w:r w:rsidRPr="003C67B1">
        <w:rPr>
          <w:rFonts w:ascii="Verdana" w:hAnsi="Verdana"/>
          <w:color w:val="000000"/>
          <w:sz w:val="20"/>
          <w:lang w:val="fr-FR"/>
        </w:rPr>
        <w:t>’</w:t>
      </w:r>
      <w:r w:rsidR="004B1AE3" w:rsidRPr="003C67B1">
        <w:rPr>
          <w:rFonts w:ascii="Verdana" w:hAnsi="Verdana"/>
          <w:color w:val="000000"/>
          <w:sz w:val="20"/>
          <w:lang w:val="fr-FR"/>
        </w:rPr>
        <w:t>auront et qu</w:t>
      </w:r>
      <w:r w:rsidRPr="003C67B1">
        <w:rPr>
          <w:rFonts w:ascii="Verdana" w:hAnsi="Verdana"/>
          <w:color w:val="000000"/>
          <w:sz w:val="20"/>
          <w:lang w:val="fr-FR"/>
        </w:rPr>
        <w:t>’</w:t>
      </w:r>
      <w:r w:rsidR="004B1AE3" w:rsidRPr="003C67B1">
        <w:rPr>
          <w:rFonts w:ascii="Verdana" w:hAnsi="Verdana"/>
          <w:color w:val="000000"/>
          <w:sz w:val="20"/>
          <w:lang w:val="fr-FR"/>
        </w:rPr>
        <w:t>ils le feront déguster, gronda le traqueur. Il a brouillé la piste là</w:t>
      </w:r>
      <w:r w:rsidR="00A17C43" w:rsidRPr="003C67B1">
        <w:rPr>
          <w:rFonts w:ascii="Verdana" w:hAnsi="Verdana"/>
          <w:color w:val="000000"/>
          <w:sz w:val="20"/>
          <w:lang w:val="fr-FR"/>
        </w:rPr>
        <w:t>-</w:t>
      </w:r>
      <w:r w:rsidR="004B1AE3" w:rsidRPr="003C67B1">
        <w:rPr>
          <w:rFonts w:ascii="Verdana" w:hAnsi="Verdana"/>
          <w:color w:val="000000"/>
          <w:sz w:val="20"/>
          <w:lang w:val="fr-FR"/>
        </w:rPr>
        <w:t>haut en ramassant cette cotte de mailles qu</w:t>
      </w:r>
      <w:r w:rsidRPr="003C67B1">
        <w:rPr>
          <w:rFonts w:ascii="Verdana" w:hAnsi="Verdana"/>
          <w:color w:val="000000"/>
          <w:sz w:val="20"/>
          <w:lang w:val="fr-FR"/>
        </w:rPr>
        <w:t>’</w:t>
      </w:r>
      <w:r w:rsidR="004B1AE3" w:rsidRPr="003C67B1">
        <w:rPr>
          <w:rFonts w:ascii="Verdana" w:hAnsi="Verdana"/>
          <w:color w:val="000000"/>
          <w:sz w:val="20"/>
          <w:lang w:val="fr-FR"/>
        </w:rPr>
        <w:t>il a trouvée, et en patouillant partout autour avant que je sois sur les lieux.</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Elle lui a sauvé la vie, en tout cas, dit le soldat. Avant même de savoir qu</w:t>
      </w:r>
      <w:r w:rsidRPr="003C67B1">
        <w:rPr>
          <w:rFonts w:ascii="Verdana" w:hAnsi="Verdana"/>
          <w:color w:val="000000"/>
          <w:sz w:val="20"/>
          <w:lang w:val="fr-FR"/>
        </w:rPr>
        <w:t>’</w:t>
      </w:r>
      <w:r w:rsidR="004B1AE3" w:rsidRPr="003C67B1">
        <w:rPr>
          <w:rFonts w:ascii="Verdana" w:hAnsi="Verdana"/>
          <w:color w:val="000000"/>
          <w:sz w:val="20"/>
          <w:lang w:val="fr-FR"/>
        </w:rPr>
        <w:t>il était recherché, je lui ai tiré dessus, tu vois, du beau travail, à cinquante pas en plein dans le dos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 a continué de courir.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Va donc</w:t>
      </w:r>
      <w:r w:rsidRPr="003C67B1">
        <w:rPr>
          <w:rFonts w:ascii="Verdana" w:hAnsi="Verdana"/>
          <w:color w:val="000000"/>
          <w:sz w:val="20"/>
          <w:lang w:val="fr-FR"/>
        </w:rPr>
        <w:t> !</w:t>
      </w:r>
      <w:r w:rsidR="004B1AE3" w:rsidRPr="003C67B1">
        <w:rPr>
          <w:rFonts w:ascii="Verdana" w:hAnsi="Verdana"/>
          <w:color w:val="000000"/>
          <w:sz w:val="20"/>
          <w:lang w:val="fr-FR"/>
        </w:rPr>
        <w:t xml:space="preserve"> Tu l</w:t>
      </w:r>
      <w:r w:rsidRPr="003C67B1">
        <w:rPr>
          <w:rFonts w:ascii="Verdana" w:hAnsi="Verdana"/>
          <w:color w:val="000000"/>
          <w:sz w:val="20"/>
          <w:lang w:val="fr-FR"/>
        </w:rPr>
        <w:t>’</w:t>
      </w:r>
      <w:r w:rsidR="004B1AE3" w:rsidRPr="003C67B1">
        <w:rPr>
          <w:rFonts w:ascii="Verdana" w:hAnsi="Verdana"/>
          <w:color w:val="000000"/>
          <w:sz w:val="20"/>
          <w:lang w:val="fr-FR"/>
        </w:rPr>
        <w:t>as manqué, dit le traqueur. D</w:t>
      </w:r>
      <w:r w:rsidRPr="003C67B1">
        <w:rPr>
          <w:rFonts w:ascii="Verdana" w:hAnsi="Verdana"/>
          <w:color w:val="000000"/>
          <w:sz w:val="20"/>
          <w:lang w:val="fr-FR"/>
        </w:rPr>
        <w:t>’</w:t>
      </w:r>
      <w:r w:rsidR="004B1AE3" w:rsidRPr="003C67B1">
        <w:rPr>
          <w:rFonts w:ascii="Verdana" w:hAnsi="Verdana"/>
          <w:color w:val="000000"/>
          <w:sz w:val="20"/>
          <w:lang w:val="fr-FR"/>
        </w:rPr>
        <w:t>abord, tu tires à côté, puis t</w:t>
      </w:r>
      <w:r w:rsidRPr="003C67B1">
        <w:rPr>
          <w:rFonts w:ascii="Verdana" w:hAnsi="Verdana"/>
          <w:color w:val="000000"/>
          <w:sz w:val="20"/>
          <w:lang w:val="fr-FR"/>
        </w:rPr>
        <w:t>’</w:t>
      </w:r>
      <w:r w:rsidR="004B1AE3" w:rsidRPr="003C67B1">
        <w:rPr>
          <w:rFonts w:ascii="Verdana" w:hAnsi="Verdana"/>
          <w:color w:val="000000"/>
          <w:sz w:val="20"/>
          <w:lang w:val="fr-FR"/>
        </w:rPr>
        <w:t>es pas fichu de le rattraper, alors t</w:t>
      </w:r>
      <w:r w:rsidRPr="003C67B1">
        <w:rPr>
          <w:rFonts w:ascii="Verdana" w:hAnsi="Verdana"/>
          <w:color w:val="000000"/>
          <w:sz w:val="20"/>
          <w:lang w:val="fr-FR"/>
        </w:rPr>
        <w:t>’</w:t>
      </w:r>
      <w:r w:rsidR="004B1AE3" w:rsidRPr="003C67B1">
        <w:rPr>
          <w:rFonts w:ascii="Verdana" w:hAnsi="Verdana"/>
          <w:color w:val="000000"/>
          <w:sz w:val="20"/>
          <w:lang w:val="fr-FR"/>
        </w:rPr>
        <w:t>appelles les pauvres traqueurs. Y en a marre.</w:t>
      </w:r>
      <w:r w:rsidRPr="003C67B1">
        <w:rPr>
          <w:rFonts w:ascii="Verdana" w:hAnsi="Verdana"/>
          <w:color w:val="000000"/>
          <w:sz w:val="20"/>
          <w:lang w:val="fr-FR"/>
        </w:rPr>
        <w:t> »</w:t>
      </w:r>
      <w:r w:rsidR="004B1AE3" w:rsidRPr="003C67B1">
        <w:rPr>
          <w:rFonts w:ascii="Verdana" w:hAnsi="Verdana"/>
          <w:color w:val="000000"/>
          <w:sz w:val="20"/>
          <w:lang w:val="fr-FR"/>
        </w:rPr>
        <w:t xml:space="preserve"> Il partit à grands bonds.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Reviens ici, s</w:t>
      </w:r>
      <w:r w:rsidRPr="003C67B1">
        <w:rPr>
          <w:rFonts w:ascii="Verdana" w:hAnsi="Verdana"/>
          <w:color w:val="000000"/>
          <w:sz w:val="20"/>
          <w:lang w:val="fr-FR"/>
        </w:rPr>
        <w:t>’</w:t>
      </w:r>
      <w:r w:rsidR="004B1AE3" w:rsidRPr="003C67B1">
        <w:rPr>
          <w:rFonts w:ascii="Verdana" w:hAnsi="Verdana"/>
          <w:color w:val="000000"/>
          <w:sz w:val="20"/>
          <w:lang w:val="fr-FR"/>
        </w:rPr>
        <w:t>écria le soldat, ou je te dénonce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À qui</w:t>
      </w:r>
      <w:r w:rsidRPr="003C67B1">
        <w:rPr>
          <w:rFonts w:ascii="Verdana" w:hAnsi="Verdana"/>
          <w:color w:val="000000"/>
          <w:sz w:val="20"/>
          <w:lang w:val="fr-FR"/>
        </w:rPr>
        <w:t> ?</w:t>
      </w:r>
      <w:r w:rsidR="004B1AE3" w:rsidRPr="003C67B1">
        <w:rPr>
          <w:rFonts w:ascii="Verdana" w:hAnsi="Verdana"/>
          <w:color w:val="000000"/>
          <w:sz w:val="20"/>
          <w:lang w:val="fr-FR"/>
        </w:rPr>
        <w:t xml:space="preserve"> Pas à ton Shagrat chéri. Il ne sera plus capitaine.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 xml:space="preserve">Je vais donner ton nom et ton numéro aux Nazgûl, dit le soldat, baissant la voix et serrant les dents. Oui, à </w:t>
      </w:r>
      <w:r w:rsidR="004B1AE3" w:rsidRPr="003C67B1">
        <w:rPr>
          <w:rFonts w:ascii="Verdana" w:hAnsi="Verdana"/>
          <w:i/>
          <w:iCs/>
          <w:color w:val="000000"/>
          <w:sz w:val="20"/>
          <w:lang w:val="fr-FR"/>
        </w:rPr>
        <w:t>eux</w:t>
      </w:r>
      <w:r w:rsidRPr="003C67B1">
        <w:rPr>
          <w:rFonts w:ascii="Verdana" w:hAnsi="Verdana"/>
          <w:color w:val="000000"/>
          <w:sz w:val="20"/>
          <w:lang w:val="fr-FR"/>
        </w:rPr>
        <w:t xml:space="preserve">.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l</w:t>
      </w:r>
      <w:r w:rsidRPr="003C67B1">
        <w:rPr>
          <w:rFonts w:ascii="Verdana" w:hAnsi="Verdana"/>
          <w:color w:val="000000"/>
          <w:sz w:val="20"/>
          <w:lang w:val="fr-FR"/>
        </w:rPr>
        <w:t>’</w:t>
      </w:r>
      <w:r w:rsidR="004B1AE3" w:rsidRPr="003C67B1">
        <w:rPr>
          <w:rFonts w:ascii="Verdana" w:hAnsi="Verdana"/>
          <w:color w:val="000000"/>
          <w:sz w:val="20"/>
          <w:lang w:val="fr-FR"/>
        </w:rPr>
        <w:t>un d</w:t>
      </w:r>
      <w:r w:rsidRPr="003C67B1">
        <w:rPr>
          <w:rFonts w:ascii="Verdana" w:hAnsi="Verdana"/>
          <w:color w:val="000000"/>
          <w:sz w:val="20"/>
          <w:lang w:val="fr-FR"/>
        </w:rPr>
        <w:t>’</w:t>
      </w:r>
      <w:r w:rsidR="004B1AE3" w:rsidRPr="003C67B1">
        <w:rPr>
          <w:rFonts w:ascii="Verdana" w:hAnsi="Verdana"/>
          <w:color w:val="000000"/>
          <w:sz w:val="20"/>
          <w:lang w:val="fr-FR"/>
        </w:rPr>
        <w:t>eux qui commande à la Tour, maintenant.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autre s</w:t>
      </w:r>
      <w:r w:rsidR="0083157B" w:rsidRPr="003C67B1">
        <w:rPr>
          <w:rFonts w:ascii="Verdana" w:hAnsi="Verdana"/>
          <w:color w:val="000000"/>
          <w:sz w:val="20"/>
          <w:lang w:val="fr-FR"/>
        </w:rPr>
        <w:t>’</w:t>
      </w:r>
      <w:r w:rsidRPr="003C67B1">
        <w:rPr>
          <w:rFonts w:ascii="Verdana" w:hAnsi="Verdana"/>
          <w:color w:val="000000"/>
          <w:sz w:val="20"/>
          <w:lang w:val="fr-FR"/>
        </w:rPr>
        <w:t xml:space="preserve">arrêta, et sa voix était emplie de crainte et de rage. </w:t>
      </w:r>
      <w:r w:rsidR="0083157B" w:rsidRPr="003C67B1">
        <w:rPr>
          <w:rFonts w:ascii="Verdana" w:hAnsi="Verdana"/>
          <w:color w:val="000000"/>
          <w:sz w:val="20"/>
          <w:lang w:val="fr-FR"/>
        </w:rPr>
        <w:t>« </w:t>
      </w:r>
      <w:r w:rsidRPr="003C67B1">
        <w:rPr>
          <w:rFonts w:ascii="Verdana" w:hAnsi="Verdana"/>
          <w:color w:val="000000"/>
          <w:sz w:val="20"/>
          <w:lang w:val="fr-FR"/>
        </w:rPr>
        <w:t>Sale mouchard</w:t>
      </w:r>
      <w:r w:rsidR="0083157B" w:rsidRPr="003C67B1">
        <w:rPr>
          <w:rFonts w:ascii="Verdana" w:hAnsi="Verdana"/>
          <w:color w:val="000000"/>
          <w:sz w:val="20"/>
          <w:lang w:val="fr-FR"/>
        </w:rPr>
        <w:t> !</w:t>
      </w:r>
      <w:r w:rsidRPr="003C67B1">
        <w:rPr>
          <w:rFonts w:ascii="Verdana" w:hAnsi="Verdana"/>
          <w:color w:val="000000"/>
          <w:sz w:val="20"/>
          <w:lang w:val="fr-FR"/>
        </w:rPr>
        <w:t xml:space="preserve"> Espèce de truand</w:t>
      </w:r>
      <w:r w:rsidR="0083157B" w:rsidRPr="003C67B1">
        <w:rPr>
          <w:rFonts w:ascii="Verdana" w:hAnsi="Verdana"/>
          <w:color w:val="000000"/>
          <w:sz w:val="20"/>
          <w:lang w:val="fr-FR"/>
        </w:rPr>
        <w:t> !</w:t>
      </w:r>
      <w:r w:rsidRPr="003C67B1">
        <w:rPr>
          <w:rFonts w:ascii="Verdana" w:hAnsi="Verdana"/>
          <w:color w:val="000000"/>
          <w:sz w:val="20"/>
          <w:lang w:val="fr-FR"/>
        </w:rPr>
        <w:t xml:space="preserve"> hurla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T</w:t>
      </w:r>
      <w:r w:rsidR="0083157B" w:rsidRPr="003C67B1">
        <w:rPr>
          <w:rFonts w:ascii="Verdana" w:hAnsi="Verdana"/>
          <w:color w:val="000000"/>
          <w:sz w:val="20"/>
          <w:lang w:val="fr-FR"/>
        </w:rPr>
        <w:t>’</w:t>
      </w:r>
      <w:r w:rsidRPr="003C67B1">
        <w:rPr>
          <w:rFonts w:ascii="Verdana" w:hAnsi="Verdana"/>
          <w:color w:val="000000"/>
          <w:sz w:val="20"/>
          <w:lang w:val="fr-FR"/>
        </w:rPr>
        <w:t>es incapable de faire ton boulot, et t</w:t>
      </w:r>
      <w:r w:rsidR="0083157B" w:rsidRPr="003C67B1">
        <w:rPr>
          <w:rFonts w:ascii="Verdana" w:hAnsi="Verdana"/>
          <w:color w:val="000000"/>
          <w:sz w:val="20"/>
          <w:lang w:val="fr-FR"/>
        </w:rPr>
        <w:t>’</w:t>
      </w:r>
      <w:r w:rsidRPr="003C67B1">
        <w:rPr>
          <w:rFonts w:ascii="Verdana" w:hAnsi="Verdana"/>
          <w:color w:val="000000"/>
          <w:sz w:val="20"/>
          <w:lang w:val="fr-FR"/>
        </w:rPr>
        <w:t>es même pas foutu de rester solidaire. Va voir tes maudits Criailleurs, et puissent</w:t>
      </w:r>
      <w:r w:rsidR="00A17C43" w:rsidRPr="003C67B1">
        <w:rPr>
          <w:rFonts w:ascii="Verdana" w:hAnsi="Verdana"/>
          <w:color w:val="000000"/>
          <w:sz w:val="20"/>
          <w:lang w:val="fr-FR"/>
        </w:rPr>
        <w:t>-</w:t>
      </w:r>
      <w:r w:rsidRPr="003C67B1">
        <w:rPr>
          <w:rFonts w:ascii="Verdana" w:hAnsi="Verdana"/>
          <w:color w:val="000000"/>
          <w:sz w:val="20"/>
          <w:lang w:val="fr-FR"/>
        </w:rPr>
        <w:t>ils te glacer la peau sur les os</w:t>
      </w:r>
      <w:r w:rsidR="0083157B" w:rsidRPr="003C67B1">
        <w:rPr>
          <w:rFonts w:ascii="Verdana" w:hAnsi="Verdana"/>
          <w:color w:val="000000"/>
          <w:sz w:val="20"/>
          <w:lang w:val="fr-FR"/>
        </w:rPr>
        <w:t> !</w:t>
      </w:r>
      <w:r w:rsidRPr="003C67B1">
        <w:rPr>
          <w:rFonts w:ascii="Verdana" w:hAnsi="Verdana"/>
          <w:color w:val="000000"/>
          <w:sz w:val="20"/>
          <w:lang w:val="fr-FR"/>
        </w:rPr>
        <w:t xml:space="preserve"> Si l</w:t>
      </w:r>
      <w:r w:rsidR="0083157B" w:rsidRPr="003C67B1">
        <w:rPr>
          <w:rFonts w:ascii="Verdana" w:hAnsi="Verdana"/>
          <w:color w:val="000000"/>
          <w:sz w:val="20"/>
          <w:lang w:val="fr-FR"/>
        </w:rPr>
        <w:t>’</w:t>
      </w:r>
      <w:r w:rsidRPr="003C67B1">
        <w:rPr>
          <w:rFonts w:ascii="Verdana" w:hAnsi="Verdana"/>
          <w:color w:val="000000"/>
          <w:sz w:val="20"/>
          <w:lang w:val="fr-FR"/>
        </w:rPr>
        <w:t>ennemi les a pas déjà expédiés. Ils ont occis le Numéro Un, à ce que j</w:t>
      </w:r>
      <w:r w:rsidR="0083157B" w:rsidRPr="003C67B1">
        <w:rPr>
          <w:rFonts w:ascii="Verdana" w:hAnsi="Verdana"/>
          <w:color w:val="000000"/>
          <w:sz w:val="20"/>
          <w:lang w:val="fr-FR"/>
        </w:rPr>
        <w:t>’</w:t>
      </w:r>
      <w:r w:rsidRPr="003C67B1">
        <w:rPr>
          <w:rFonts w:ascii="Verdana" w:hAnsi="Verdana"/>
          <w:color w:val="000000"/>
          <w:sz w:val="20"/>
          <w:lang w:val="fr-FR"/>
        </w:rPr>
        <w:t>ai entendu dire, et j</w:t>
      </w:r>
      <w:r w:rsidR="0083157B" w:rsidRPr="003C67B1">
        <w:rPr>
          <w:rFonts w:ascii="Verdana" w:hAnsi="Verdana"/>
          <w:color w:val="000000"/>
          <w:sz w:val="20"/>
          <w:lang w:val="fr-FR"/>
        </w:rPr>
        <w:t>’</w:t>
      </w:r>
      <w:r w:rsidRPr="003C67B1">
        <w:rPr>
          <w:rFonts w:ascii="Verdana" w:hAnsi="Verdana"/>
          <w:color w:val="000000"/>
          <w:sz w:val="20"/>
          <w:lang w:val="fr-FR"/>
        </w:rPr>
        <w:t>espère que c</w:t>
      </w:r>
      <w:r w:rsidR="0083157B" w:rsidRPr="003C67B1">
        <w:rPr>
          <w:rFonts w:ascii="Verdana" w:hAnsi="Verdana"/>
          <w:color w:val="000000"/>
          <w:sz w:val="20"/>
          <w:lang w:val="fr-FR"/>
        </w:rPr>
        <w:t>’</w:t>
      </w:r>
      <w:r w:rsidRPr="003C67B1">
        <w:rPr>
          <w:rFonts w:ascii="Verdana" w:hAnsi="Verdana"/>
          <w:color w:val="000000"/>
          <w:sz w:val="20"/>
          <w:lang w:val="fr-FR"/>
        </w:rPr>
        <w:t>est vrai</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grand orque, lance à la main, bondit après lui. Mais le traqueur, sautant derrière une pierre, lui tira une flèche dans l</w:t>
      </w:r>
      <w:r w:rsidR="0083157B" w:rsidRPr="003C67B1">
        <w:rPr>
          <w:rFonts w:ascii="Verdana" w:hAnsi="Verdana"/>
          <w:color w:val="000000"/>
          <w:sz w:val="20"/>
          <w:lang w:val="fr-FR"/>
        </w:rPr>
        <w:t>’</w:t>
      </w:r>
      <w:r w:rsidRPr="003C67B1">
        <w:rPr>
          <w:rFonts w:ascii="Verdana" w:hAnsi="Verdana"/>
          <w:color w:val="000000"/>
          <w:sz w:val="20"/>
          <w:lang w:val="fr-FR"/>
        </w:rPr>
        <w:t>œil comme il arrivait, et il tomba avec fracas. L</w:t>
      </w:r>
      <w:r w:rsidR="0083157B" w:rsidRPr="003C67B1">
        <w:rPr>
          <w:rFonts w:ascii="Verdana" w:hAnsi="Verdana"/>
          <w:color w:val="000000"/>
          <w:sz w:val="20"/>
          <w:lang w:val="fr-FR"/>
        </w:rPr>
        <w:t>’</w:t>
      </w:r>
      <w:r w:rsidRPr="003C67B1">
        <w:rPr>
          <w:rFonts w:ascii="Verdana" w:hAnsi="Verdana"/>
          <w:color w:val="000000"/>
          <w:sz w:val="20"/>
          <w:lang w:val="fr-FR"/>
        </w:rPr>
        <w:t>autre s</w:t>
      </w:r>
      <w:r w:rsidR="0083157B" w:rsidRPr="003C67B1">
        <w:rPr>
          <w:rFonts w:ascii="Verdana" w:hAnsi="Verdana"/>
          <w:color w:val="000000"/>
          <w:sz w:val="20"/>
          <w:lang w:val="fr-FR"/>
        </w:rPr>
        <w:t>’</w:t>
      </w:r>
      <w:r w:rsidRPr="003C67B1">
        <w:rPr>
          <w:rFonts w:ascii="Verdana" w:hAnsi="Verdana"/>
          <w:color w:val="000000"/>
          <w:sz w:val="20"/>
          <w:lang w:val="fr-FR"/>
        </w:rPr>
        <w:t>enfuit dans la vallée et disparut.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Pendant un moment, les hobbits restèrent assis en silence. Enfin, Sam remua. </w:t>
      </w:r>
      <w:r w:rsidR="0083157B" w:rsidRPr="003C67B1">
        <w:rPr>
          <w:rFonts w:ascii="Verdana" w:hAnsi="Verdana"/>
          <w:color w:val="000000"/>
          <w:sz w:val="20"/>
          <w:lang w:val="fr-FR"/>
        </w:rPr>
        <w:t>« </w:t>
      </w:r>
      <w:r w:rsidRPr="003C67B1">
        <w:rPr>
          <w:rFonts w:ascii="Verdana" w:hAnsi="Verdana"/>
          <w:color w:val="000000"/>
          <w:sz w:val="20"/>
          <w:lang w:val="fr-FR"/>
        </w:rPr>
        <w:t>Eh bien, voilà ce que j</w:t>
      </w:r>
      <w:r w:rsidR="0083157B" w:rsidRPr="003C67B1">
        <w:rPr>
          <w:rFonts w:ascii="Verdana" w:hAnsi="Verdana"/>
          <w:color w:val="000000"/>
          <w:sz w:val="20"/>
          <w:lang w:val="fr-FR"/>
        </w:rPr>
        <w:t>’</w:t>
      </w:r>
      <w:r w:rsidRPr="003C67B1">
        <w:rPr>
          <w:rFonts w:ascii="Verdana" w:hAnsi="Verdana"/>
          <w:color w:val="000000"/>
          <w:sz w:val="20"/>
          <w:lang w:val="fr-FR"/>
        </w:rPr>
        <w:t>appelle du beau travail, dit</w:t>
      </w:r>
      <w:r w:rsidR="00A17C43" w:rsidRPr="003C67B1">
        <w:rPr>
          <w:rFonts w:ascii="Verdana" w:hAnsi="Verdana"/>
          <w:color w:val="000000"/>
          <w:sz w:val="20"/>
          <w:lang w:val="fr-FR"/>
        </w:rPr>
        <w:t>-</w:t>
      </w:r>
      <w:r w:rsidRPr="003C67B1">
        <w:rPr>
          <w:rFonts w:ascii="Verdana" w:hAnsi="Verdana"/>
          <w:color w:val="000000"/>
          <w:sz w:val="20"/>
          <w:lang w:val="fr-FR"/>
        </w:rPr>
        <w:t>il. Si cet esprit de franche camaraderie pouvait se répandre au Mordor, la moitié de nos ennuis seraient terminés.</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Tout doux, Sam, murmura Frodo. Il y en a peut</w:t>
      </w:r>
      <w:r w:rsidR="00A17C43" w:rsidRPr="003C67B1">
        <w:rPr>
          <w:rFonts w:ascii="Verdana" w:hAnsi="Verdana"/>
          <w:color w:val="000000"/>
          <w:sz w:val="20"/>
          <w:lang w:val="fr-FR"/>
        </w:rPr>
        <w:t>-</w:t>
      </w:r>
      <w:r w:rsidR="004B1AE3" w:rsidRPr="003C67B1">
        <w:rPr>
          <w:rFonts w:ascii="Verdana" w:hAnsi="Verdana"/>
          <w:color w:val="000000"/>
          <w:sz w:val="20"/>
          <w:lang w:val="fr-FR"/>
        </w:rPr>
        <w:t>être d</w:t>
      </w:r>
      <w:r w:rsidRPr="003C67B1">
        <w:rPr>
          <w:rFonts w:ascii="Verdana" w:hAnsi="Verdana"/>
          <w:color w:val="000000"/>
          <w:sz w:val="20"/>
          <w:lang w:val="fr-FR"/>
        </w:rPr>
        <w:t>’</w:t>
      </w:r>
      <w:r w:rsidR="004B1AE3" w:rsidRPr="003C67B1">
        <w:rPr>
          <w:rFonts w:ascii="Verdana" w:hAnsi="Verdana"/>
          <w:color w:val="000000"/>
          <w:sz w:val="20"/>
          <w:lang w:val="fr-FR"/>
        </w:rPr>
        <w:t>autres dans les parages. Nous l</w:t>
      </w:r>
      <w:r w:rsidRPr="003C67B1">
        <w:rPr>
          <w:rFonts w:ascii="Verdana" w:hAnsi="Verdana"/>
          <w:color w:val="000000"/>
          <w:sz w:val="20"/>
          <w:lang w:val="fr-FR"/>
        </w:rPr>
        <w:t>’</w:t>
      </w:r>
      <w:r w:rsidR="004B1AE3" w:rsidRPr="003C67B1">
        <w:rPr>
          <w:rFonts w:ascii="Verdana" w:hAnsi="Verdana"/>
          <w:color w:val="000000"/>
          <w:sz w:val="20"/>
          <w:lang w:val="fr-FR"/>
        </w:rPr>
        <w:t>avons manifestement échappé belle, et la poursuite nous talonnait plus que nous ne le pensions. Mais c</w:t>
      </w:r>
      <w:r w:rsidRPr="003C67B1">
        <w:rPr>
          <w:rFonts w:ascii="Verdana" w:hAnsi="Verdana"/>
          <w:color w:val="000000"/>
          <w:sz w:val="20"/>
          <w:lang w:val="fr-FR"/>
        </w:rPr>
        <w:t>’</w:t>
      </w:r>
      <w:r w:rsidR="004B1AE3" w:rsidRPr="003C67B1">
        <w:rPr>
          <w:rFonts w:ascii="Verdana" w:hAnsi="Verdana"/>
          <w:color w:val="000000"/>
          <w:sz w:val="20"/>
          <w:lang w:val="fr-FR"/>
        </w:rPr>
        <w:t>est bien là l</w:t>
      </w:r>
      <w:r w:rsidRPr="003C67B1">
        <w:rPr>
          <w:rFonts w:ascii="Verdana" w:hAnsi="Verdana"/>
          <w:color w:val="000000"/>
          <w:sz w:val="20"/>
          <w:lang w:val="fr-FR"/>
        </w:rPr>
        <w:t>’</w:t>
      </w:r>
      <w:r w:rsidR="004B1AE3" w:rsidRPr="003C67B1">
        <w:rPr>
          <w:rFonts w:ascii="Verdana" w:hAnsi="Verdana"/>
          <w:color w:val="000000"/>
          <w:sz w:val="20"/>
          <w:lang w:val="fr-FR"/>
        </w:rPr>
        <w:t>esprit du Mordor, Sam</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s</w:t>
      </w:r>
      <w:r w:rsidRPr="003C67B1">
        <w:rPr>
          <w:rFonts w:ascii="Verdana" w:hAnsi="Verdana"/>
          <w:color w:val="000000"/>
          <w:sz w:val="20"/>
          <w:lang w:val="fr-FR"/>
        </w:rPr>
        <w:t>’</w:t>
      </w:r>
      <w:r w:rsidR="004B1AE3" w:rsidRPr="003C67B1">
        <w:rPr>
          <w:rFonts w:ascii="Verdana" w:hAnsi="Verdana"/>
          <w:color w:val="000000"/>
          <w:sz w:val="20"/>
          <w:lang w:val="fr-FR"/>
        </w:rPr>
        <w:t>est répandu dans chaque recoin. Les Orques se sont toujours comportés de la sorte lorsqu</w:t>
      </w:r>
      <w:r w:rsidRPr="003C67B1">
        <w:rPr>
          <w:rFonts w:ascii="Verdana" w:hAnsi="Verdana"/>
          <w:color w:val="000000"/>
          <w:sz w:val="20"/>
          <w:lang w:val="fr-FR"/>
        </w:rPr>
        <w:t>’</w:t>
      </w:r>
      <w:r w:rsidR="004B1AE3" w:rsidRPr="003C67B1">
        <w:rPr>
          <w:rFonts w:ascii="Verdana" w:hAnsi="Verdana"/>
          <w:color w:val="000000"/>
          <w:sz w:val="20"/>
          <w:lang w:val="fr-FR"/>
        </w:rPr>
        <w:t>ils sont laissés à eux</w:t>
      </w:r>
      <w:r w:rsidR="00A17C43" w:rsidRPr="003C67B1">
        <w:rPr>
          <w:rFonts w:ascii="Verdana" w:hAnsi="Verdana"/>
          <w:color w:val="000000"/>
          <w:sz w:val="20"/>
          <w:lang w:val="fr-FR"/>
        </w:rPr>
        <w:t>-</w:t>
      </w:r>
      <w:r w:rsidR="004B1AE3" w:rsidRPr="003C67B1">
        <w:rPr>
          <w:rFonts w:ascii="Verdana" w:hAnsi="Verdana"/>
          <w:color w:val="000000"/>
          <w:sz w:val="20"/>
          <w:lang w:val="fr-FR"/>
        </w:rPr>
        <w:t>mêmes, d</w:t>
      </w:r>
      <w:r w:rsidRPr="003C67B1">
        <w:rPr>
          <w:rFonts w:ascii="Verdana" w:hAnsi="Verdana"/>
          <w:color w:val="000000"/>
          <w:sz w:val="20"/>
          <w:lang w:val="fr-FR"/>
        </w:rPr>
        <w:t>’</w:t>
      </w:r>
      <w:r w:rsidR="004B1AE3" w:rsidRPr="003C67B1">
        <w:rPr>
          <w:rFonts w:ascii="Verdana" w:hAnsi="Verdana"/>
          <w:color w:val="000000"/>
          <w:sz w:val="20"/>
          <w:lang w:val="fr-FR"/>
        </w:rPr>
        <w:t>après tous les récits. Mais il n</w:t>
      </w:r>
      <w:r w:rsidRPr="003C67B1">
        <w:rPr>
          <w:rFonts w:ascii="Verdana" w:hAnsi="Verdana"/>
          <w:color w:val="000000"/>
          <w:sz w:val="20"/>
          <w:lang w:val="fr-FR"/>
        </w:rPr>
        <w:t>’</w:t>
      </w:r>
      <w:r w:rsidR="004B1AE3" w:rsidRPr="003C67B1">
        <w:rPr>
          <w:rFonts w:ascii="Verdana" w:hAnsi="Verdana"/>
          <w:color w:val="000000"/>
          <w:sz w:val="20"/>
          <w:lang w:val="fr-FR"/>
        </w:rPr>
        <w:t>y a pas grand espoir à tirer de cela. Ils nous haïssent bien davantage, en tout point et en toutes circonstances. Si ces deux</w:t>
      </w:r>
      <w:r w:rsidR="00A17C43" w:rsidRPr="003C67B1">
        <w:rPr>
          <w:rFonts w:ascii="Verdana" w:hAnsi="Verdana"/>
          <w:color w:val="000000"/>
          <w:sz w:val="20"/>
          <w:lang w:val="fr-FR"/>
        </w:rPr>
        <w:t>-</w:t>
      </w:r>
      <w:r w:rsidR="004B1AE3" w:rsidRPr="003C67B1">
        <w:rPr>
          <w:rFonts w:ascii="Verdana" w:hAnsi="Verdana"/>
          <w:color w:val="000000"/>
          <w:sz w:val="20"/>
          <w:lang w:val="fr-FR"/>
        </w:rPr>
        <w:t>là nous avaient vus, ils auraient eu tôt fait de remiser leur querelle jusqu</w:t>
      </w:r>
      <w:r w:rsidRPr="003C67B1">
        <w:rPr>
          <w:rFonts w:ascii="Verdana" w:hAnsi="Verdana"/>
          <w:color w:val="000000"/>
          <w:sz w:val="20"/>
          <w:lang w:val="fr-FR"/>
        </w:rPr>
        <w:t>’</w:t>
      </w:r>
      <w:r w:rsidR="004B1AE3" w:rsidRPr="003C67B1">
        <w:rPr>
          <w:rFonts w:ascii="Verdana" w:hAnsi="Verdana"/>
          <w:color w:val="000000"/>
          <w:sz w:val="20"/>
          <w:lang w:val="fr-FR"/>
        </w:rPr>
        <w:t>à ce que nous soyons morts.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Il y eut encore un long silence. Sam le rompit de nouveau, cette fois en murmurant. </w:t>
      </w:r>
      <w:r w:rsidR="0083157B" w:rsidRPr="003C67B1">
        <w:rPr>
          <w:rFonts w:ascii="Verdana" w:hAnsi="Verdana"/>
          <w:color w:val="000000"/>
          <w:sz w:val="20"/>
          <w:lang w:val="fr-FR"/>
        </w:rPr>
        <w:t>« </w:t>
      </w:r>
      <w:r w:rsidRPr="003C67B1">
        <w:rPr>
          <w:rFonts w:ascii="Verdana" w:hAnsi="Verdana"/>
          <w:color w:val="000000"/>
          <w:sz w:val="20"/>
          <w:lang w:val="fr-FR"/>
        </w:rPr>
        <w:t>Vous les avez entendus au sujet de ce</w:t>
      </w:r>
      <w:r w:rsidRPr="003C67B1">
        <w:rPr>
          <w:rFonts w:ascii="Verdana" w:hAnsi="Verdana"/>
          <w:i/>
          <w:iCs/>
          <w:color w:val="000000"/>
          <w:sz w:val="20"/>
          <w:lang w:val="fr-FR"/>
        </w:rPr>
        <w:t xml:space="preserve"> glouglouteur</w:t>
      </w:r>
      <w:r w:rsidR="0083157B" w:rsidRPr="003C67B1">
        <w:rPr>
          <w:rFonts w:ascii="Verdana" w:hAnsi="Verdana"/>
          <w:color w:val="000000"/>
          <w:sz w:val="20"/>
          <w:lang w:val="fr-FR"/>
        </w:rPr>
        <w:t xml:space="preserve">, </w:t>
      </w:r>
      <w:r w:rsidRPr="003C67B1">
        <w:rPr>
          <w:rFonts w:ascii="Verdana" w:hAnsi="Verdana"/>
          <w:color w:val="000000"/>
          <w:sz w:val="20"/>
          <w:lang w:val="fr-FR"/>
        </w:rPr>
        <w:t>monsieur Frodo</w:t>
      </w:r>
      <w:r w:rsidR="0083157B" w:rsidRPr="003C67B1">
        <w:rPr>
          <w:rFonts w:ascii="Verdana" w:hAnsi="Verdana"/>
          <w:color w:val="000000"/>
          <w:sz w:val="20"/>
          <w:lang w:val="fr-FR"/>
        </w:rPr>
        <w:t> ?</w:t>
      </w:r>
      <w:r w:rsidRPr="003C67B1">
        <w:rPr>
          <w:rFonts w:ascii="Verdana" w:hAnsi="Verdana"/>
          <w:color w:val="000000"/>
          <w:sz w:val="20"/>
          <w:lang w:val="fr-FR"/>
        </w:rPr>
        <w:t xml:space="preserve"> Je vous ai bien dit que Gollum était toujours pas mort, non</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je me rappelle. Et je me suis demandé comment tu le savais, dit Frodo. Mais allons</w:t>
      </w:r>
      <w:r w:rsidRPr="003C67B1">
        <w:rPr>
          <w:rFonts w:ascii="Verdana" w:hAnsi="Verdana"/>
          <w:color w:val="000000"/>
          <w:sz w:val="20"/>
          <w:lang w:val="fr-FR"/>
        </w:rPr>
        <w:t> !</w:t>
      </w:r>
      <w:r w:rsidR="004B1AE3" w:rsidRPr="003C67B1">
        <w:rPr>
          <w:rFonts w:ascii="Verdana" w:hAnsi="Verdana"/>
          <w:color w:val="000000"/>
          <w:sz w:val="20"/>
          <w:lang w:val="fr-FR"/>
        </w:rPr>
        <w:t xml:space="preserve"> Je crois qu</w:t>
      </w:r>
      <w:r w:rsidRPr="003C67B1">
        <w:rPr>
          <w:rFonts w:ascii="Verdana" w:hAnsi="Verdana"/>
          <w:color w:val="000000"/>
          <w:sz w:val="20"/>
          <w:lang w:val="fr-FR"/>
        </w:rPr>
        <w:t>’</w:t>
      </w:r>
      <w:r w:rsidR="004B1AE3" w:rsidRPr="003C67B1">
        <w:rPr>
          <w:rFonts w:ascii="Verdana" w:hAnsi="Verdana"/>
          <w:color w:val="000000"/>
          <w:sz w:val="20"/>
          <w:lang w:val="fr-FR"/>
        </w:rPr>
        <w:t>il vaudrait mieux ne plus bouger d</w:t>
      </w:r>
      <w:r w:rsidRPr="003C67B1">
        <w:rPr>
          <w:rFonts w:ascii="Verdana" w:hAnsi="Verdana"/>
          <w:color w:val="000000"/>
          <w:sz w:val="20"/>
          <w:lang w:val="fr-FR"/>
        </w:rPr>
        <w:t>’</w:t>
      </w:r>
      <w:r w:rsidR="004B1AE3" w:rsidRPr="003C67B1">
        <w:rPr>
          <w:rFonts w:ascii="Verdana" w:hAnsi="Verdana"/>
          <w:color w:val="000000"/>
          <w:sz w:val="20"/>
          <w:lang w:val="fr-FR"/>
        </w:rPr>
        <w:t>ici jusqu</w:t>
      </w:r>
      <w:r w:rsidRPr="003C67B1">
        <w:rPr>
          <w:rFonts w:ascii="Verdana" w:hAnsi="Verdana"/>
          <w:color w:val="000000"/>
          <w:sz w:val="20"/>
          <w:lang w:val="fr-FR"/>
        </w:rPr>
        <w:t>’</w:t>
      </w:r>
      <w:r w:rsidR="004B1AE3" w:rsidRPr="003C67B1">
        <w:rPr>
          <w:rFonts w:ascii="Verdana" w:hAnsi="Verdana"/>
          <w:color w:val="000000"/>
          <w:sz w:val="20"/>
          <w:lang w:val="fr-FR"/>
        </w:rPr>
        <w:t>à ce qu</w:t>
      </w:r>
      <w:r w:rsidRPr="003C67B1">
        <w:rPr>
          <w:rFonts w:ascii="Verdana" w:hAnsi="Verdana"/>
          <w:color w:val="000000"/>
          <w:sz w:val="20"/>
          <w:lang w:val="fr-FR"/>
        </w:rPr>
        <w:t>’</w:t>
      </w:r>
      <w:r w:rsidR="004B1AE3" w:rsidRPr="003C67B1">
        <w:rPr>
          <w:rFonts w:ascii="Verdana" w:hAnsi="Verdana"/>
          <w:color w:val="000000"/>
          <w:sz w:val="20"/>
          <w:lang w:val="fr-FR"/>
        </w:rPr>
        <w:t>il fasse complètement noir. Alors tu vas me dire comment tu le sais, et me raconter tout ce qui s</w:t>
      </w:r>
      <w:r w:rsidRPr="003C67B1">
        <w:rPr>
          <w:rFonts w:ascii="Verdana" w:hAnsi="Verdana"/>
          <w:color w:val="000000"/>
          <w:sz w:val="20"/>
          <w:lang w:val="fr-FR"/>
        </w:rPr>
        <w:t>’</w:t>
      </w:r>
      <w:r w:rsidR="004B1AE3" w:rsidRPr="003C67B1">
        <w:rPr>
          <w:rFonts w:ascii="Verdana" w:hAnsi="Verdana"/>
          <w:color w:val="000000"/>
          <w:sz w:val="20"/>
          <w:lang w:val="fr-FR"/>
        </w:rPr>
        <w:t>est passé. Si tu peux le faire sans lever le ton.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vais essayer, dit Sam, mais quand je pense à ce Chlingueur, j</w:t>
      </w:r>
      <w:r w:rsidRPr="003C67B1">
        <w:rPr>
          <w:rFonts w:ascii="Verdana" w:hAnsi="Verdana"/>
          <w:color w:val="000000"/>
          <w:sz w:val="20"/>
          <w:lang w:val="fr-FR"/>
        </w:rPr>
        <w:t>’</w:t>
      </w:r>
      <w:r w:rsidR="004B1AE3" w:rsidRPr="003C67B1">
        <w:rPr>
          <w:rFonts w:ascii="Verdana" w:hAnsi="Verdana"/>
          <w:color w:val="000000"/>
          <w:sz w:val="20"/>
          <w:lang w:val="fr-FR"/>
        </w:rPr>
        <w:t>enrage tellement que je pourrais crier.</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Sous le couvert du buisson épineux, alors que la terne lueur du Mordor se fondait peu à peu en une nuit profonde et sans étoiles, Sam raconta à l</w:t>
      </w:r>
      <w:r w:rsidR="0083157B" w:rsidRPr="003C67B1">
        <w:rPr>
          <w:rFonts w:ascii="Verdana" w:hAnsi="Verdana"/>
          <w:color w:val="000000"/>
          <w:sz w:val="20"/>
          <w:lang w:val="fr-FR"/>
        </w:rPr>
        <w:t>’</w:t>
      </w:r>
      <w:r w:rsidRPr="003C67B1">
        <w:rPr>
          <w:rFonts w:ascii="Verdana" w:hAnsi="Verdana"/>
          <w:color w:val="000000"/>
          <w:sz w:val="20"/>
          <w:lang w:val="fr-FR"/>
        </w:rPr>
        <w:t>oreille de Frodo tout ce qu</w:t>
      </w:r>
      <w:r w:rsidR="0083157B" w:rsidRPr="003C67B1">
        <w:rPr>
          <w:rFonts w:ascii="Verdana" w:hAnsi="Verdana"/>
          <w:color w:val="000000"/>
          <w:sz w:val="20"/>
          <w:lang w:val="fr-FR"/>
        </w:rPr>
        <w:t>’</w:t>
      </w:r>
      <w:r w:rsidRPr="003C67B1">
        <w:rPr>
          <w:rFonts w:ascii="Verdana" w:hAnsi="Verdana"/>
          <w:color w:val="000000"/>
          <w:sz w:val="20"/>
          <w:lang w:val="fr-FR"/>
        </w:rPr>
        <w:t>il pouvait exprimer de l</w:t>
      </w:r>
      <w:r w:rsidR="0083157B" w:rsidRPr="003C67B1">
        <w:rPr>
          <w:rFonts w:ascii="Verdana" w:hAnsi="Verdana"/>
          <w:color w:val="000000"/>
          <w:sz w:val="20"/>
          <w:lang w:val="fr-FR"/>
        </w:rPr>
        <w:t>’</w:t>
      </w:r>
      <w:r w:rsidRPr="003C67B1">
        <w:rPr>
          <w:rFonts w:ascii="Verdana" w:hAnsi="Verdana"/>
          <w:color w:val="000000"/>
          <w:sz w:val="20"/>
          <w:lang w:val="fr-FR"/>
        </w:rPr>
        <w:t>attaque perfide de Gollum, de l</w:t>
      </w:r>
      <w:r w:rsidR="0083157B" w:rsidRPr="003C67B1">
        <w:rPr>
          <w:rFonts w:ascii="Verdana" w:hAnsi="Verdana"/>
          <w:color w:val="000000"/>
          <w:sz w:val="20"/>
          <w:lang w:val="fr-FR"/>
        </w:rPr>
        <w:t>’</w:t>
      </w:r>
      <w:r w:rsidRPr="003C67B1">
        <w:rPr>
          <w:rFonts w:ascii="Verdana" w:hAnsi="Verdana"/>
          <w:color w:val="000000"/>
          <w:sz w:val="20"/>
          <w:lang w:val="fr-FR"/>
        </w:rPr>
        <w:t>horreur d</w:t>
      </w:r>
      <w:r w:rsidR="0083157B" w:rsidRPr="003C67B1">
        <w:rPr>
          <w:rFonts w:ascii="Verdana" w:hAnsi="Verdana"/>
          <w:color w:val="000000"/>
          <w:sz w:val="20"/>
          <w:lang w:val="fr-FR"/>
        </w:rPr>
        <w:t>’</w:t>
      </w:r>
      <w:r w:rsidRPr="003C67B1">
        <w:rPr>
          <w:rFonts w:ascii="Verdana" w:hAnsi="Verdana"/>
          <w:color w:val="000000"/>
          <w:sz w:val="20"/>
          <w:lang w:val="fr-FR"/>
        </w:rPr>
        <w:t>Araigne et de ses propres mésaventures avec les orques. Une fois son récit terminé, Frodo ne dit rien, mais il prit la main de Sam et la serra dans la sienne. Enfin, il se secoua.</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je suppose qu</w:t>
      </w:r>
      <w:r w:rsidRPr="003C67B1">
        <w:rPr>
          <w:rFonts w:ascii="Verdana" w:hAnsi="Verdana"/>
          <w:color w:val="000000"/>
          <w:sz w:val="20"/>
          <w:lang w:val="fr-FR"/>
        </w:rPr>
        <w:t>’</w:t>
      </w:r>
      <w:r w:rsidR="004B1AE3" w:rsidRPr="003C67B1">
        <w:rPr>
          <w:rFonts w:ascii="Verdana" w:hAnsi="Verdana"/>
          <w:color w:val="000000"/>
          <w:sz w:val="20"/>
          <w:lang w:val="fr-FR"/>
        </w:rPr>
        <w:t>il faut repartir, dit</w:t>
      </w:r>
      <w:r w:rsidR="00A17C43" w:rsidRPr="003C67B1">
        <w:rPr>
          <w:rFonts w:ascii="Verdana" w:hAnsi="Verdana"/>
          <w:color w:val="000000"/>
          <w:sz w:val="20"/>
          <w:lang w:val="fr-FR"/>
        </w:rPr>
        <w:t>-</w:t>
      </w:r>
      <w:r w:rsidR="004B1AE3" w:rsidRPr="003C67B1">
        <w:rPr>
          <w:rFonts w:ascii="Verdana" w:hAnsi="Verdana"/>
          <w:color w:val="000000"/>
          <w:sz w:val="20"/>
          <w:lang w:val="fr-FR"/>
        </w:rPr>
        <w:t>il. Je me demande combien de temps il faudra avant que nous soyons vraiment pris, toutes nos peines et nos dissimulations terminées, et finalement vaines.</w:t>
      </w:r>
      <w:r w:rsidRPr="003C67B1">
        <w:rPr>
          <w:rFonts w:ascii="Verdana" w:hAnsi="Verdana"/>
          <w:color w:val="000000"/>
          <w:sz w:val="20"/>
          <w:lang w:val="fr-FR"/>
        </w:rPr>
        <w:t> »</w:t>
      </w:r>
      <w:r w:rsidR="004B1AE3" w:rsidRPr="003C67B1">
        <w:rPr>
          <w:rFonts w:ascii="Verdana" w:hAnsi="Verdana"/>
          <w:color w:val="000000"/>
          <w:sz w:val="20"/>
          <w:lang w:val="fr-FR"/>
        </w:rPr>
        <w:t xml:space="preserve"> Il se leva. </w:t>
      </w:r>
      <w:r w:rsidRPr="003C67B1">
        <w:rPr>
          <w:rFonts w:ascii="Verdana" w:hAnsi="Verdana"/>
          <w:color w:val="000000"/>
          <w:sz w:val="20"/>
          <w:lang w:val="fr-FR"/>
        </w:rPr>
        <w:t>« </w:t>
      </w:r>
      <w:r w:rsidR="004B1AE3" w:rsidRPr="003C67B1">
        <w:rPr>
          <w:rFonts w:ascii="Verdana" w:hAnsi="Verdana"/>
          <w:color w:val="000000"/>
          <w:sz w:val="20"/>
          <w:lang w:val="fr-FR"/>
        </w:rPr>
        <w:t>Il fait noir, et nous ne pouvons nous servir du globe de la Dame. Garde</w:t>
      </w:r>
      <w:r w:rsidR="00A17C43" w:rsidRPr="003C67B1">
        <w:rPr>
          <w:rFonts w:ascii="Verdana" w:hAnsi="Verdana"/>
          <w:color w:val="000000"/>
          <w:sz w:val="20"/>
          <w:lang w:val="fr-FR"/>
        </w:rPr>
        <w:t>-</w:t>
      </w:r>
      <w:r w:rsidR="004B1AE3" w:rsidRPr="003C67B1">
        <w:rPr>
          <w:rFonts w:ascii="Verdana" w:hAnsi="Verdana"/>
          <w:color w:val="000000"/>
          <w:sz w:val="20"/>
          <w:lang w:val="fr-FR"/>
        </w:rPr>
        <w:t>le précieusement pour moi, Sam. Je n</w:t>
      </w:r>
      <w:r w:rsidRPr="003C67B1">
        <w:rPr>
          <w:rFonts w:ascii="Verdana" w:hAnsi="Verdana"/>
          <w:color w:val="000000"/>
          <w:sz w:val="20"/>
          <w:lang w:val="fr-FR"/>
        </w:rPr>
        <w:t>’</w:t>
      </w:r>
      <w:r w:rsidR="004B1AE3" w:rsidRPr="003C67B1">
        <w:rPr>
          <w:rFonts w:ascii="Verdana" w:hAnsi="Verdana"/>
          <w:color w:val="000000"/>
          <w:sz w:val="20"/>
          <w:lang w:val="fr-FR"/>
        </w:rPr>
        <w:t>ai plus nulle part où le mettre, sauf dans le creux de ma main, et j</w:t>
      </w:r>
      <w:r w:rsidRPr="003C67B1">
        <w:rPr>
          <w:rFonts w:ascii="Verdana" w:hAnsi="Verdana"/>
          <w:color w:val="000000"/>
          <w:sz w:val="20"/>
          <w:lang w:val="fr-FR"/>
        </w:rPr>
        <w:t>’</w:t>
      </w:r>
      <w:r w:rsidR="004B1AE3" w:rsidRPr="003C67B1">
        <w:rPr>
          <w:rFonts w:ascii="Verdana" w:hAnsi="Verdana"/>
          <w:color w:val="000000"/>
          <w:sz w:val="20"/>
          <w:lang w:val="fr-FR"/>
        </w:rPr>
        <w:t>aurai besoin des deux pour avancer dans la nuit noire. Mais Dard, je te le donne. J</w:t>
      </w:r>
      <w:r w:rsidRPr="003C67B1">
        <w:rPr>
          <w:rFonts w:ascii="Verdana" w:hAnsi="Verdana"/>
          <w:color w:val="000000"/>
          <w:sz w:val="20"/>
          <w:lang w:val="fr-FR"/>
        </w:rPr>
        <w:t>’</w:t>
      </w:r>
      <w:r w:rsidR="004B1AE3" w:rsidRPr="003C67B1">
        <w:rPr>
          <w:rFonts w:ascii="Verdana" w:hAnsi="Verdana"/>
          <w:color w:val="000000"/>
          <w:sz w:val="20"/>
          <w:lang w:val="fr-FR"/>
        </w:rPr>
        <w:t>ai bien une lame orque, mais je ne pense pas qu</w:t>
      </w:r>
      <w:r w:rsidRPr="003C67B1">
        <w:rPr>
          <w:rFonts w:ascii="Verdana" w:hAnsi="Verdana"/>
          <w:color w:val="000000"/>
          <w:sz w:val="20"/>
          <w:lang w:val="fr-FR"/>
        </w:rPr>
        <w:t>’</w:t>
      </w:r>
      <w:r w:rsidR="004B1AE3" w:rsidRPr="003C67B1">
        <w:rPr>
          <w:rFonts w:ascii="Verdana" w:hAnsi="Verdana"/>
          <w:color w:val="000000"/>
          <w:sz w:val="20"/>
          <w:lang w:val="fr-FR"/>
        </w:rPr>
        <w:t>il m</w:t>
      </w:r>
      <w:r w:rsidRPr="003C67B1">
        <w:rPr>
          <w:rFonts w:ascii="Verdana" w:hAnsi="Verdana"/>
          <w:color w:val="000000"/>
          <w:sz w:val="20"/>
          <w:lang w:val="fr-FR"/>
        </w:rPr>
        <w:t>’</w:t>
      </w:r>
      <w:r w:rsidR="004B1AE3" w:rsidRPr="003C67B1">
        <w:rPr>
          <w:rFonts w:ascii="Verdana" w:hAnsi="Verdana"/>
          <w:color w:val="000000"/>
          <w:sz w:val="20"/>
          <w:lang w:val="fr-FR"/>
        </w:rPr>
        <w:t>appartienne de frapper aucun autre coup.</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était difficile et dangereux de se mouvoir de nuit dans ce pays accidenté</w:t>
      </w:r>
      <w:r w:rsidR="00A17C43" w:rsidRPr="003C67B1">
        <w:rPr>
          <w:rFonts w:ascii="Verdana" w:hAnsi="Verdana"/>
          <w:color w:val="000000"/>
          <w:sz w:val="20"/>
          <w:lang w:val="fr-FR"/>
        </w:rPr>
        <w:t xml:space="preserve">; </w:t>
      </w:r>
      <w:r w:rsidRPr="003C67B1">
        <w:rPr>
          <w:rFonts w:ascii="Verdana" w:hAnsi="Verdana"/>
          <w:color w:val="000000"/>
          <w:sz w:val="20"/>
          <w:lang w:val="fr-FR"/>
        </w:rPr>
        <w:t>mais, lentement et péniblement, les hobbits cheminèrent heure après heure en direction du nord sur la lisière orientale de la vallée pierreuse. Quand la lueur grise reparut sur les hauteurs de l</w:t>
      </w:r>
      <w:r w:rsidR="0083157B" w:rsidRPr="003C67B1">
        <w:rPr>
          <w:rFonts w:ascii="Verdana" w:hAnsi="Verdana"/>
          <w:color w:val="000000"/>
          <w:sz w:val="20"/>
          <w:lang w:val="fr-FR"/>
        </w:rPr>
        <w:t>’</w:t>
      </w:r>
      <w:r w:rsidRPr="003C67B1">
        <w:rPr>
          <w:rFonts w:ascii="Verdana" w:hAnsi="Verdana"/>
          <w:color w:val="000000"/>
          <w:sz w:val="20"/>
          <w:lang w:val="fr-FR"/>
        </w:rPr>
        <w:t>ouest, longtemps après que le jour se fut levé dans les terres au</w:t>
      </w:r>
      <w:r w:rsidR="00A17C43" w:rsidRPr="003C67B1">
        <w:rPr>
          <w:rFonts w:ascii="Verdana" w:hAnsi="Verdana"/>
          <w:color w:val="000000"/>
          <w:sz w:val="20"/>
          <w:lang w:val="fr-FR"/>
        </w:rPr>
        <w:t>-</w:t>
      </w:r>
      <w:r w:rsidRPr="003C67B1">
        <w:rPr>
          <w:rFonts w:ascii="Verdana" w:hAnsi="Verdana"/>
          <w:color w:val="000000"/>
          <w:sz w:val="20"/>
          <w:lang w:val="fr-FR"/>
        </w:rPr>
        <w:t>delà, ils se remirent à couvert et dormirent un peu, à tour de rôle. Durant ses périodes d</w:t>
      </w:r>
      <w:r w:rsidR="0083157B" w:rsidRPr="003C67B1">
        <w:rPr>
          <w:rFonts w:ascii="Verdana" w:hAnsi="Verdana"/>
          <w:color w:val="000000"/>
          <w:sz w:val="20"/>
          <w:lang w:val="fr-FR"/>
        </w:rPr>
        <w:t>’</w:t>
      </w:r>
      <w:r w:rsidRPr="003C67B1">
        <w:rPr>
          <w:rFonts w:ascii="Verdana" w:hAnsi="Verdana"/>
          <w:color w:val="000000"/>
          <w:sz w:val="20"/>
          <w:lang w:val="fr-FR"/>
        </w:rPr>
        <w:t>éveil, Sam était préoccupé par la question des vivres. Et quand Frodo se réveilla enfin, proposant de manger avant d</w:t>
      </w:r>
      <w:r w:rsidR="0083157B" w:rsidRPr="003C67B1">
        <w:rPr>
          <w:rFonts w:ascii="Verdana" w:hAnsi="Verdana"/>
          <w:color w:val="000000"/>
          <w:sz w:val="20"/>
          <w:lang w:val="fr-FR"/>
        </w:rPr>
        <w:t>’</w:t>
      </w:r>
      <w:r w:rsidRPr="003C67B1">
        <w:rPr>
          <w:rFonts w:ascii="Verdana" w:hAnsi="Verdana"/>
          <w:color w:val="000000"/>
          <w:sz w:val="20"/>
          <w:lang w:val="fr-FR"/>
        </w:rPr>
        <w:t>entreprendre un nouvel effort, Sam lui posa la question qui l</w:t>
      </w:r>
      <w:r w:rsidR="0083157B" w:rsidRPr="003C67B1">
        <w:rPr>
          <w:rFonts w:ascii="Verdana" w:hAnsi="Verdana"/>
          <w:color w:val="000000"/>
          <w:sz w:val="20"/>
          <w:lang w:val="fr-FR"/>
        </w:rPr>
        <w:t>’</w:t>
      </w:r>
      <w:r w:rsidRPr="003C67B1">
        <w:rPr>
          <w:rFonts w:ascii="Verdana" w:hAnsi="Verdana"/>
          <w:color w:val="000000"/>
          <w:sz w:val="20"/>
          <w:lang w:val="fr-FR"/>
        </w:rPr>
        <w:t>inquiétait le plus.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m</w:t>
      </w:r>
      <w:r w:rsidRPr="003C67B1">
        <w:rPr>
          <w:rFonts w:ascii="Verdana" w:hAnsi="Verdana"/>
          <w:color w:val="000000"/>
          <w:sz w:val="20"/>
          <w:lang w:val="fr-FR"/>
        </w:rPr>
        <w:t>’</w:t>
      </w:r>
      <w:r w:rsidR="004B1AE3" w:rsidRPr="003C67B1">
        <w:rPr>
          <w:rFonts w:ascii="Verdana" w:hAnsi="Verdana"/>
          <w:color w:val="000000"/>
          <w:sz w:val="20"/>
          <w:lang w:val="fr-FR"/>
        </w:rPr>
        <w:t>excuserez, monsieur Frodo, dit</w:t>
      </w:r>
      <w:r w:rsidR="00A17C43" w:rsidRPr="003C67B1">
        <w:rPr>
          <w:rFonts w:ascii="Verdana" w:hAnsi="Verdana"/>
          <w:color w:val="000000"/>
          <w:sz w:val="20"/>
          <w:lang w:val="fr-FR"/>
        </w:rPr>
        <w:t>-</w:t>
      </w:r>
      <w:r w:rsidR="004B1AE3" w:rsidRPr="003C67B1">
        <w:rPr>
          <w:rFonts w:ascii="Verdana" w:hAnsi="Verdana"/>
          <w:color w:val="000000"/>
          <w:sz w:val="20"/>
          <w:lang w:val="fr-FR"/>
        </w:rPr>
        <w:t>il, mais avez</w:t>
      </w:r>
      <w:r w:rsidR="00A17C43" w:rsidRPr="003C67B1">
        <w:rPr>
          <w:rFonts w:ascii="Verdana" w:hAnsi="Verdana"/>
          <w:color w:val="000000"/>
          <w:sz w:val="20"/>
          <w:lang w:val="fr-FR"/>
        </w:rPr>
        <w:t>-</w:t>
      </w:r>
      <w:r w:rsidR="004B1AE3" w:rsidRPr="003C67B1">
        <w:rPr>
          <w:rFonts w:ascii="Verdana" w:hAnsi="Verdana"/>
          <w:color w:val="000000"/>
          <w:sz w:val="20"/>
          <w:lang w:val="fr-FR"/>
        </w:rPr>
        <w:t>vous idée du chemin qu</w:t>
      </w:r>
      <w:r w:rsidRPr="003C67B1">
        <w:rPr>
          <w:rFonts w:ascii="Verdana" w:hAnsi="Verdana"/>
          <w:color w:val="000000"/>
          <w:sz w:val="20"/>
          <w:lang w:val="fr-FR"/>
        </w:rPr>
        <w:t>’</w:t>
      </w:r>
      <w:r w:rsidR="004B1AE3" w:rsidRPr="003C67B1">
        <w:rPr>
          <w:rFonts w:ascii="Verdana" w:hAnsi="Verdana"/>
          <w:color w:val="000000"/>
          <w:sz w:val="20"/>
          <w:lang w:val="fr-FR"/>
        </w:rPr>
        <w:t>il nous reste à faire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aucune idée précise, Sam, répondit Frodo. À Fendeval, avant le départ, on m</w:t>
      </w:r>
      <w:r w:rsidRPr="003C67B1">
        <w:rPr>
          <w:rFonts w:ascii="Verdana" w:hAnsi="Verdana"/>
          <w:color w:val="000000"/>
          <w:sz w:val="20"/>
          <w:lang w:val="fr-FR"/>
        </w:rPr>
        <w:t>’</w:t>
      </w:r>
      <w:r w:rsidR="004B1AE3" w:rsidRPr="003C67B1">
        <w:rPr>
          <w:rFonts w:ascii="Verdana" w:hAnsi="Verdana"/>
          <w:color w:val="000000"/>
          <w:sz w:val="20"/>
          <w:lang w:val="fr-FR"/>
        </w:rPr>
        <w:t>a montré une carte du Mordor dressée avant que l</w:t>
      </w:r>
      <w:r w:rsidRPr="003C67B1">
        <w:rPr>
          <w:rFonts w:ascii="Verdana" w:hAnsi="Verdana"/>
          <w:color w:val="000000"/>
          <w:sz w:val="20"/>
          <w:lang w:val="fr-FR"/>
        </w:rPr>
        <w:t>’</w:t>
      </w:r>
      <w:r w:rsidR="004B1AE3" w:rsidRPr="003C67B1">
        <w:rPr>
          <w:rFonts w:ascii="Verdana" w:hAnsi="Verdana"/>
          <w:color w:val="000000"/>
          <w:sz w:val="20"/>
          <w:lang w:val="fr-FR"/>
        </w:rPr>
        <w:t>Ennemi ne fût revenu ici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je n</w:t>
      </w:r>
      <w:r w:rsidRPr="003C67B1">
        <w:rPr>
          <w:rFonts w:ascii="Verdana" w:hAnsi="Verdana"/>
          <w:color w:val="000000"/>
          <w:sz w:val="20"/>
          <w:lang w:val="fr-FR"/>
        </w:rPr>
        <w:t>’</w:t>
      </w:r>
      <w:r w:rsidR="004B1AE3" w:rsidRPr="003C67B1">
        <w:rPr>
          <w:rFonts w:ascii="Verdana" w:hAnsi="Verdana"/>
          <w:color w:val="000000"/>
          <w:sz w:val="20"/>
          <w:lang w:val="fr-FR"/>
        </w:rPr>
        <w:t>en ai conservé qu</w:t>
      </w:r>
      <w:r w:rsidRPr="003C67B1">
        <w:rPr>
          <w:rFonts w:ascii="Verdana" w:hAnsi="Verdana"/>
          <w:color w:val="000000"/>
          <w:sz w:val="20"/>
          <w:lang w:val="fr-FR"/>
        </w:rPr>
        <w:t>’</w:t>
      </w:r>
      <w:r w:rsidR="004B1AE3" w:rsidRPr="003C67B1">
        <w:rPr>
          <w:rFonts w:ascii="Verdana" w:hAnsi="Verdana"/>
          <w:color w:val="000000"/>
          <w:sz w:val="20"/>
          <w:lang w:val="fr-FR"/>
        </w:rPr>
        <w:t>un vague souvenir. Ce que je me rappelle avant tout, c</w:t>
      </w:r>
      <w:r w:rsidRPr="003C67B1">
        <w:rPr>
          <w:rFonts w:ascii="Verdana" w:hAnsi="Verdana"/>
          <w:color w:val="000000"/>
          <w:sz w:val="20"/>
          <w:lang w:val="fr-FR"/>
        </w:rPr>
        <w:t>’</w:t>
      </w:r>
      <w:r w:rsidR="004B1AE3" w:rsidRPr="003C67B1">
        <w:rPr>
          <w:rFonts w:ascii="Verdana" w:hAnsi="Verdana"/>
          <w:color w:val="000000"/>
          <w:sz w:val="20"/>
          <w:lang w:val="fr-FR"/>
        </w:rPr>
        <w:t>est qu</w:t>
      </w:r>
      <w:r w:rsidRPr="003C67B1">
        <w:rPr>
          <w:rFonts w:ascii="Verdana" w:hAnsi="Verdana"/>
          <w:color w:val="000000"/>
          <w:sz w:val="20"/>
          <w:lang w:val="fr-FR"/>
        </w:rPr>
        <w:t>’</w:t>
      </w:r>
      <w:r w:rsidR="004B1AE3" w:rsidRPr="003C67B1">
        <w:rPr>
          <w:rFonts w:ascii="Verdana" w:hAnsi="Verdana"/>
          <w:color w:val="000000"/>
          <w:sz w:val="20"/>
          <w:lang w:val="fr-FR"/>
        </w:rPr>
        <w:t>il y avait une région au nord, où les chaînes de l</w:t>
      </w:r>
      <w:r w:rsidRPr="003C67B1">
        <w:rPr>
          <w:rFonts w:ascii="Verdana" w:hAnsi="Verdana"/>
          <w:color w:val="000000"/>
          <w:sz w:val="20"/>
          <w:lang w:val="fr-FR"/>
        </w:rPr>
        <w:t>’</w:t>
      </w:r>
      <w:r w:rsidR="004B1AE3" w:rsidRPr="003C67B1">
        <w:rPr>
          <w:rFonts w:ascii="Verdana" w:hAnsi="Verdana"/>
          <w:color w:val="000000"/>
          <w:sz w:val="20"/>
          <w:lang w:val="fr-FR"/>
        </w:rPr>
        <w:t>ouest et du nord projettent des éperons qui se rencontrent presque. Il doit y avoir au moins vingt lieues jusque</w:t>
      </w:r>
      <w:r w:rsidR="00A17C43" w:rsidRPr="003C67B1">
        <w:rPr>
          <w:rFonts w:ascii="Verdana" w:hAnsi="Verdana"/>
          <w:color w:val="000000"/>
          <w:sz w:val="20"/>
          <w:lang w:val="fr-FR"/>
        </w:rPr>
        <w:t>-</w:t>
      </w:r>
      <w:r w:rsidR="004B1AE3" w:rsidRPr="003C67B1">
        <w:rPr>
          <w:rFonts w:ascii="Verdana" w:hAnsi="Verdana"/>
          <w:color w:val="000000"/>
          <w:sz w:val="20"/>
          <w:lang w:val="fr-FR"/>
        </w:rPr>
        <w:t>là, en partant du pont près de la Tour. Ce pourrait être un bon endroit pour traverser. Mais naturellement, cela nous amènerait encore plus loin de la Montagne que nous ne l</w:t>
      </w:r>
      <w:r w:rsidRPr="003C67B1">
        <w:rPr>
          <w:rFonts w:ascii="Verdana" w:hAnsi="Verdana"/>
          <w:color w:val="000000"/>
          <w:sz w:val="20"/>
          <w:lang w:val="fr-FR"/>
        </w:rPr>
        <w:t>’</w:t>
      </w:r>
      <w:r w:rsidR="004B1AE3" w:rsidRPr="003C67B1">
        <w:rPr>
          <w:rFonts w:ascii="Verdana" w:hAnsi="Verdana"/>
          <w:color w:val="000000"/>
          <w:sz w:val="20"/>
          <w:lang w:val="fr-FR"/>
        </w:rPr>
        <w:t>étions pour commencer, à soixante milles de distance, selon mes estimations. Nous devons être à une douzaine de lieues au nord du pont, à présent. Même si tout va bien, je ne pourrai guère atteindre la montagne en moins d</w:t>
      </w:r>
      <w:r w:rsidRPr="003C67B1">
        <w:rPr>
          <w:rFonts w:ascii="Verdana" w:hAnsi="Verdana"/>
          <w:color w:val="000000"/>
          <w:sz w:val="20"/>
          <w:lang w:val="fr-FR"/>
        </w:rPr>
        <w:t>’</w:t>
      </w:r>
      <w:r w:rsidR="004B1AE3" w:rsidRPr="003C67B1">
        <w:rPr>
          <w:rFonts w:ascii="Verdana" w:hAnsi="Verdana"/>
          <w:color w:val="000000"/>
          <w:sz w:val="20"/>
          <w:lang w:val="fr-FR"/>
        </w:rPr>
        <w:t>une semaine. Je crains, Sam, que le fardeau ne devienne très lourd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irai donc encore plus lentement à mesure que nous approcherons.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Sam soupira. </w:t>
      </w:r>
      <w:r w:rsidR="0083157B" w:rsidRPr="003C67B1">
        <w:rPr>
          <w:rFonts w:ascii="Verdana" w:hAnsi="Verdana"/>
          <w:color w:val="000000"/>
          <w:sz w:val="20"/>
          <w:lang w:val="fr-FR"/>
        </w:rPr>
        <w:t>«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bien ce que je craignais, dit</w:t>
      </w:r>
      <w:r w:rsidR="00A17C43" w:rsidRPr="003C67B1">
        <w:rPr>
          <w:rFonts w:ascii="Verdana" w:hAnsi="Verdana"/>
          <w:color w:val="000000"/>
          <w:sz w:val="20"/>
          <w:lang w:val="fr-FR"/>
        </w:rPr>
        <w:t>-</w:t>
      </w:r>
      <w:r w:rsidRPr="003C67B1">
        <w:rPr>
          <w:rFonts w:ascii="Verdana" w:hAnsi="Verdana"/>
          <w:color w:val="000000"/>
          <w:sz w:val="20"/>
          <w:lang w:val="fr-FR"/>
        </w:rPr>
        <w:t>il. Eh bien, sans parler du manque d</w:t>
      </w:r>
      <w:r w:rsidR="0083157B" w:rsidRPr="003C67B1">
        <w:rPr>
          <w:rFonts w:ascii="Verdana" w:hAnsi="Verdana"/>
          <w:color w:val="000000"/>
          <w:sz w:val="20"/>
          <w:lang w:val="fr-FR"/>
        </w:rPr>
        <w:t>’</w:t>
      </w:r>
      <w:r w:rsidRPr="003C67B1">
        <w:rPr>
          <w:rFonts w:ascii="Verdana" w:hAnsi="Verdana"/>
          <w:color w:val="000000"/>
          <w:sz w:val="20"/>
          <w:lang w:val="fr-FR"/>
        </w:rPr>
        <w:t>eau, il faudra manger moins, monsieur Frodo, ou bien aller un peu plus vite, du moins tant qu</w:t>
      </w:r>
      <w:r w:rsidR="0083157B" w:rsidRPr="003C67B1">
        <w:rPr>
          <w:rFonts w:ascii="Verdana" w:hAnsi="Verdana"/>
          <w:color w:val="000000"/>
          <w:sz w:val="20"/>
          <w:lang w:val="fr-FR"/>
        </w:rPr>
        <w:t>’</w:t>
      </w:r>
      <w:r w:rsidRPr="003C67B1">
        <w:rPr>
          <w:rFonts w:ascii="Verdana" w:hAnsi="Verdana"/>
          <w:color w:val="000000"/>
          <w:sz w:val="20"/>
          <w:lang w:val="fr-FR"/>
        </w:rPr>
        <w:t>on traînera dans cette vallée. Encore une bouchée et tous nos vivres seront épuisés, sauf le pain de route des Elfes.</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vais essayer d</w:t>
      </w:r>
      <w:r w:rsidRPr="003C67B1">
        <w:rPr>
          <w:rFonts w:ascii="Verdana" w:hAnsi="Verdana"/>
          <w:color w:val="000000"/>
          <w:sz w:val="20"/>
          <w:lang w:val="fr-FR"/>
        </w:rPr>
        <w:t>’</w:t>
      </w:r>
      <w:r w:rsidR="004B1AE3" w:rsidRPr="003C67B1">
        <w:rPr>
          <w:rFonts w:ascii="Verdana" w:hAnsi="Verdana"/>
          <w:color w:val="000000"/>
          <w:sz w:val="20"/>
          <w:lang w:val="fr-FR"/>
        </w:rPr>
        <w:t>accélérer le pas, Sam, dit Frodo avec une profonde inspiration. Dans ce cas, allons</w:t>
      </w:r>
      <w:r w:rsidRPr="003C67B1">
        <w:rPr>
          <w:rFonts w:ascii="Verdana" w:hAnsi="Verdana"/>
          <w:color w:val="000000"/>
          <w:sz w:val="20"/>
          <w:lang w:val="fr-FR"/>
        </w:rPr>
        <w:t> !</w:t>
      </w:r>
      <w:r w:rsidR="004B1AE3" w:rsidRPr="003C67B1">
        <w:rPr>
          <w:rFonts w:ascii="Verdana" w:hAnsi="Verdana"/>
          <w:color w:val="000000"/>
          <w:sz w:val="20"/>
          <w:lang w:val="fr-FR"/>
        </w:rPr>
        <w:t xml:space="preserve"> En route pour une autre marche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ténèbres n</w:t>
      </w:r>
      <w:r w:rsidR="0083157B" w:rsidRPr="003C67B1">
        <w:rPr>
          <w:rFonts w:ascii="Verdana" w:hAnsi="Verdana"/>
          <w:color w:val="000000"/>
          <w:sz w:val="20"/>
          <w:lang w:val="fr-FR"/>
        </w:rPr>
        <w:t>’</w:t>
      </w:r>
      <w:r w:rsidRPr="003C67B1">
        <w:rPr>
          <w:rFonts w:ascii="Verdana" w:hAnsi="Verdana"/>
          <w:color w:val="000000"/>
          <w:sz w:val="20"/>
          <w:lang w:val="fr-FR"/>
        </w:rPr>
        <w:t>étaient pas encore tout à fait revenues. Ils repartirent d</w:t>
      </w:r>
      <w:r w:rsidR="0083157B" w:rsidRPr="003C67B1">
        <w:rPr>
          <w:rFonts w:ascii="Verdana" w:hAnsi="Verdana"/>
          <w:color w:val="000000"/>
          <w:sz w:val="20"/>
          <w:lang w:val="fr-FR"/>
        </w:rPr>
        <w:t>’</w:t>
      </w:r>
      <w:r w:rsidRPr="003C67B1">
        <w:rPr>
          <w:rFonts w:ascii="Verdana" w:hAnsi="Verdana"/>
          <w:color w:val="000000"/>
          <w:sz w:val="20"/>
          <w:lang w:val="fr-FR"/>
        </w:rPr>
        <w:t xml:space="preserve">un pas lourd et chancelant, jusque dans la nuit. Les heures passèrent, pénibles et lasses, entrecoupées </w:t>
      </w:r>
      <w:r w:rsidRPr="003C67B1">
        <w:rPr>
          <w:rFonts w:ascii="Verdana" w:hAnsi="Verdana"/>
          <w:color w:val="000000"/>
          <w:sz w:val="20"/>
          <w:lang w:val="fr-FR"/>
        </w:rPr>
        <w:lastRenderedPageBreak/>
        <w:t>de brèves haltes. À la première lueur grise sous les lisières de la voûte d</w:t>
      </w:r>
      <w:r w:rsidR="0083157B" w:rsidRPr="003C67B1">
        <w:rPr>
          <w:rFonts w:ascii="Verdana" w:hAnsi="Verdana"/>
          <w:color w:val="000000"/>
          <w:sz w:val="20"/>
          <w:lang w:val="fr-FR"/>
        </w:rPr>
        <w:t>’</w:t>
      </w:r>
      <w:r w:rsidRPr="003C67B1">
        <w:rPr>
          <w:rFonts w:ascii="Verdana" w:hAnsi="Verdana"/>
          <w:color w:val="000000"/>
          <w:sz w:val="20"/>
          <w:lang w:val="fr-FR"/>
        </w:rPr>
        <w:t>ombre, ils se tapirent à nouveau dans l</w:t>
      </w:r>
      <w:r w:rsidR="0083157B" w:rsidRPr="003C67B1">
        <w:rPr>
          <w:rFonts w:ascii="Verdana" w:hAnsi="Verdana"/>
          <w:color w:val="000000"/>
          <w:sz w:val="20"/>
          <w:lang w:val="fr-FR"/>
        </w:rPr>
        <w:t>’</w:t>
      </w:r>
      <w:r w:rsidRPr="003C67B1">
        <w:rPr>
          <w:rFonts w:ascii="Verdana" w:hAnsi="Verdana"/>
          <w:color w:val="000000"/>
          <w:sz w:val="20"/>
          <w:lang w:val="fr-FR"/>
        </w:rPr>
        <w:t>obscurité d</w:t>
      </w:r>
      <w:r w:rsidR="0083157B" w:rsidRPr="003C67B1">
        <w:rPr>
          <w:rFonts w:ascii="Verdana" w:hAnsi="Verdana"/>
          <w:color w:val="000000"/>
          <w:sz w:val="20"/>
          <w:lang w:val="fr-FR"/>
        </w:rPr>
        <w:t>’</w:t>
      </w:r>
      <w:r w:rsidRPr="003C67B1">
        <w:rPr>
          <w:rFonts w:ascii="Verdana" w:hAnsi="Verdana"/>
          <w:color w:val="000000"/>
          <w:sz w:val="20"/>
          <w:lang w:val="fr-FR"/>
        </w:rPr>
        <w:t>un creux, sous un rocher en surplomb.</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lumière crût lentement, et elle se fit plus claire que jamais. Un fort vent soufflait de l</w:t>
      </w:r>
      <w:r w:rsidR="0083157B" w:rsidRPr="003C67B1">
        <w:rPr>
          <w:rFonts w:ascii="Verdana" w:hAnsi="Verdana"/>
          <w:color w:val="000000"/>
          <w:sz w:val="20"/>
          <w:lang w:val="fr-FR"/>
        </w:rPr>
        <w:t>’</w:t>
      </w:r>
      <w:r w:rsidRPr="003C67B1">
        <w:rPr>
          <w:rFonts w:ascii="Verdana" w:hAnsi="Verdana"/>
          <w:color w:val="000000"/>
          <w:sz w:val="20"/>
          <w:lang w:val="fr-FR"/>
        </w:rPr>
        <w:t>Ouest, chassant les vapeurs du Mordor des hauts airs. Avant peu, les hobbits purent discerner la forme des terres à quelques milles autour. À mesure que le pays s</w:t>
      </w:r>
      <w:r w:rsidR="0083157B" w:rsidRPr="003C67B1">
        <w:rPr>
          <w:rFonts w:ascii="Verdana" w:hAnsi="Verdana"/>
          <w:color w:val="000000"/>
          <w:sz w:val="20"/>
          <w:lang w:val="fr-FR"/>
        </w:rPr>
        <w:t>’</w:t>
      </w:r>
      <w:r w:rsidRPr="003C67B1">
        <w:rPr>
          <w:rFonts w:ascii="Verdana" w:hAnsi="Verdana"/>
          <w:color w:val="000000"/>
          <w:sz w:val="20"/>
          <w:lang w:val="fr-FR"/>
        </w:rPr>
        <w:t>élevait, la gorge entre les montagnes et la Morgai s</w:t>
      </w:r>
      <w:r w:rsidR="0083157B" w:rsidRPr="003C67B1">
        <w:rPr>
          <w:rFonts w:ascii="Verdana" w:hAnsi="Verdana"/>
          <w:color w:val="000000"/>
          <w:sz w:val="20"/>
          <w:lang w:val="fr-FR"/>
        </w:rPr>
        <w:t>’</w:t>
      </w:r>
      <w:r w:rsidRPr="003C67B1">
        <w:rPr>
          <w:rFonts w:ascii="Verdana" w:hAnsi="Verdana"/>
          <w:color w:val="000000"/>
          <w:sz w:val="20"/>
          <w:lang w:val="fr-FR"/>
        </w:rPr>
        <w:t>était progressivement comblée, et la chaîne intérieure n</w:t>
      </w:r>
      <w:r w:rsidR="0083157B" w:rsidRPr="003C67B1">
        <w:rPr>
          <w:rFonts w:ascii="Verdana" w:hAnsi="Verdana"/>
          <w:color w:val="000000"/>
          <w:sz w:val="20"/>
          <w:lang w:val="fr-FR"/>
        </w:rPr>
        <w:t>’</w:t>
      </w:r>
      <w:r w:rsidRPr="003C67B1">
        <w:rPr>
          <w:rFonts w:ascii="Verdana" w:hAnsi="Verdana"/>
          <w:color w:val="000000"/>
          <w:sz w:val="20"/>
          <w:lang w:val="fr-FR"/>
        </w:rPr>
        <w:t>était plus qu</w:t>
      </w:r>
      <w:r w:rsidR="0083157B" w:rsidRPr="003C67B1">
        <w:rPr>
          <w:rFonts w:ascii="Verdana" w:hAnsi="Verdana"/>
          <w:color w:val="000000"/>
          <w:sz w:val="20"/>
          <w:lang w:val="fr-FR"/>
        </w:rPr>
        <w:t>’</w:t>
      </w:r>
      <w:r w:rsidRPr="003C67B1">
        <w:rPr>
          <w:rFonts w:ascii="Verdana" w:hAnsi="Verdana"/>
          <w:color w:val="000000"/>
          <w:sz w:val="20"/>
          <w:lang w:val="fr-FR"/>
        </w:rPr>
        <w:t>un replat sous les flancs abrupts de l</w:t>
      </w:r>
      <w:r w:rsidR="0083157B" w:rsidRPr="003C67B1">
        <w:rPr>
          <w:rFonts w:ascii="Verdana" w:hAnsi="Verdana"/>
          <w:color w:val="000000"/>
          <w:sz w:val="20"/>
          <w:lang w:val="fr-FR"/>
        </w:rPr>
        <w:t>’</w:t>
      </w:r>
      <w:r w:rsidRPr="003C67B1">
        <w:rPr>
          <w:rFonts w:ascii="Verdana" w:hAnsi="Verdana"/>
          <w:color w:val="000000"/>
          <w:sz w:val="20"/>
          <w:lang w:val="fr-FR"/>
        </w:rPr>
        <w:t>Ephel Dúath</w:t>
      </w:r>
      <w:r w:rsidR="00A17C43" w:rsidRPr="003C67B1">
        <w:rPr>
          <w:rFonts w:ascii="Verdana" w:hAnsi="Verdana"/>
          <w:color w:val="000000"/>
          <w:sz w:val="20"/>
          <w:lang w:val="fr-FR"/>
        </w:rPr>
        <w:t xml:space="preserve">; </w:t>
      </w:r>
      <w:r w:rsidRPr="003C67B1">
        <w:rPr>
          <w:rFonts w:ascii="Verdana" w:hAnsi="Verdana"/>
          <w:color w:val="000000"/>
          <w:sz w:val="20"/>
          <w:lang w:val="fr-FR"/>
        </w:rPr>
        <w:t>mais à l</w:t>
      </w:r>
      <w:r w:rsidR="0083157B" w:rsidRPr="003C67B1">
        <w:rPr>
          <w:rFonts w:ascii="Verdana" w:hAnsi="Verdana"/>
          <w:color w:val="000000"/>
          <w:sz w:val="20"/>
          <w:lang w:val="fr-FR"/>
        </w:rPr>
        <w:t>’</w:t>
      </w:r>
      <w:r w:rsidRPr="003C67B1">
        <w:rPr>
          <w:rFonts w:ascii="Verdana" w:hAnsi="Verdana"/>
          <w:color w:val="000000"/>
          <w:sz w:val="20"/>
          <w:lang w:val="fr-FR"/>
        </w:rPr>
        <w:t>est, elle plongeait toujours aussi brusquement vers le Gorgoroth. Au nord, la vallée asséchée se terminait par un amoncellement de rochers en escalier</w:t>
      </w:r>
      <w:r w:rsidR="00A17C43" w:rsidRPr="003C67B1">
        <w:rPr>
          <w:rFonts w:ascii="Verdana" w:hAnsi="Verdana"/>
          <w:color w:val="000000"/>
          <w:sz w:val="20"/>
          <w:lang w:val="fr-FR"/>
        </w:rPr>
        <w:t xml:space="preserve">; </w:t>
      </w:r>
      <w:r w:rsidRPr="003C67B1">
        <w:rPr>
          <w:rFonts w:ascii="Verdana" w:hAnsi="Verdana"/>
          <w:color w:val="000000"/>
          <w:sz w:val="20"/>
          <w:lang w:val="fr-FR"/>
        </w:rPr>
        <w:t>car de la chaîne principale se détachait un haut contrefort nu, dressé comme un mur en direction de l</w:t>
      </w:r>
      <w:r w:rsidR="0083157B" w:rsidRPr="003C67B1">
        <w:rPr>
          <w:rFonts w:ascii="Verdana" w:hAnsi="Verdana"/>
          <w:color w:val="000000"/>
          <w:sz w:val="20"/>
          <w:lang w:val="fr-FR"/>
        </w:rPr>
        <w:t>’</w:t>
      </w:r>
      <w:r w:rsidRPr="003C67B1">
        <w:rPr>
          <w:rFonts w:ascii="Verdana" w:hAnsi="Verdana"/>
          <w:color w:val="000000"/>
          <w:sz w:val="20"/>
          <w:lang w:val="fr-FR"/>
        </w:rPr>
        <w:t>est. À sa rencontre s</w:t>
      </w:r>
      <w:r w:rsidR="0083157B" w:rsidRPr="003C67B1">
        <w:rPr>
          <w:rFonts w:ascii="Verdana" w:hAnsi="Verdana"/>
          <w:color w:val="000000"/>
          <w:sz w:val="20"/>
          <w:lang w:val="fr-FR"/>
        </w:rPr>
        <w:t>’</w:t>
      </w:r>
      <w:r w:rsidRPr="003C67B1">
        <w:rPr>
          <w:rFonts w:ascii="Verdana" w:hAnsi="Verdana"/>
          <w:color w:val="000000"/>
          <w:sz w:val="20"/>
          <w:lang w:val="fr-FR"/>
        </w:rPr>
        <w:t>avançait, de la chaîne septentrionale des Ered Lithui aux cimes brumeuses et grises, un grand bras saillant</w:t>
      </w:r>
      <w:r w:rsidR="00A17C43" w:rsidRPr="003C67B1">
        <w:rPr>
          <w:rFonts w:ascii="Verdana" w:hAnsi="Verdana"/>
          <w:color w:val="000000"/>
          <w:sz w:val="20"/>
          <w:lang w:val="fr-FR"/>
        </w:rPr>
        <w:t xml:space="preserve">; </w:t>
      </w:r>
      <w:r w:rsidRPr="003C67B1">
        <w:rPr>
          <w:rFonts w:ascii="Verdana" w:hAnsi="Verdana"/>
          <w:color w:val="000000"/>
          <w:sz w:val="20"/>
          <w:lang w:val="fr-FR"/>
        </w:rPr>
        <w:t>et entre ces deux éperons s</w:t>
      </w:r>
      <w:r w:rsidR="0083157B" w:rsidRPr="003C67B1">
        <w:rPr>
          <w:rFonts w:ascii="Verdana" w:hAnsi="Verdana"/>
          <w:color w:val="000000"/>
          <w:sz w:val="20"/>
          <w:lang w:val="fr-FR"/>
        </w:rPr>
        <w:t>’</w:t>
      </w:r>
      <w:r w:rsidRPr="003C67B1">
        <w:rPr>
          <w:rFonts w:ascii="Verdana" w:hAnsi="Verdana"/>
          <w:color w:val="000000"/>
          <w:sz w:val="20"/>
          <w:lang w:val="fr-FR"/>
        </w:rPr>
        <w:t>ouvrait une étroite brèche</w:t>
      </w:r>
      <w:r w:rsidR="00A17C43" w:rsidRPr="003C67B1">
        <w:rPr>
          <w:rFonts w:ascii="Verdana" w:hAnsi="Verdana"/>
          <w:color w:val="000000"/>
          <w:sz w:val="20"/>
          <w:lang w:val="fr-FR"/>
        </w:rPr>
        <w:t xml:space="preserve">: </w:t>
      </w:r>
      <w:r w:rsidRPr="003C67B1">
        <w:rPr>
          <w:rFonts w:ascii="Verdana" w:hAnsi="Verdana"/>
          <w:color w:val="000000"/>
          <w:sz w:val="20"/>
          <w:lang w:val="fr-FR"/>
        </w:rPr>
        <w:t>Carach Angren, la Gueule</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Fer, au</w:t>
      </w:r>
      <w:r w:rsidR="00A17C43" w:rsidRPr="003C67B1">
        <w:rPr>
          <w:rFonts w:ascii="Verdana" w:hAnsi="Verdana"/>
          <w:color w:val="000000"/>
          <w:sz w:val="20"/>
          <w:lang w:val="fr-FR"/>
        </w:rPr>
        <w:t>-</w:t>
      </w:r>
      <w:r w:rsidRPr="003C67B1">
        <w:rPr>
          <w:rFonts w:ascii="Verdana" w:hAnsi="Verdana"/>
          <w:color w:val="000000"/>
          <w:sz w:val="20"/>
          <w:lang w:val="fr-FR"/>
        </w:rPr>
        <w:t>delà de laquelle s</w:t>
      </w:r>
      <w:r w:rsidR="0083157B" w:rsidRPr="003C67B1">
        <w:rPr>
          <w:rFonts w:ascii="Verdana" w:hAnsi="Verdana"/>
          <w:color w:val="000000"/>
          <w:sz w:val="20"/>
          <w:lang w:val="fr-FR"/>
        </w:rPr>
        <w:t>’</w:t>
      </w:r>
      <w:r w:rsidRPr="003C67B1">
        <w:rPr>
          <w:rFonts w:ascii="Verdana" w:hAnsi="Verdana"/>
          <w:color w:val="000000"/>
          <w:sz w:val="20"/>
          <w:lang w:val="fr-FR"/>
        </w:rPr>
        <w:t>étendait la profonde vallée de l</w:t>
      </w:r>
      <w:r w:rsidR="0083157B" w:rsidRPr="003C67B1">
        <w:rPr>
          <w:rFonts w:ascii="Verdana" w:hAnsi="Verdana"/>
          <w:color w:val="000000"/>
          <w:sz w:val="20"/>
          <w:lang w:val="fr-FR"/>
        </w:rPr>
        <w:t>’</w:t>
      </w:r>
      <w:r w:rsidRPr="003C67B1">
        <w:rPr>
          <w:rFonts w:ascii="Verdana" w:hAnsi="Verdana"/>
          <w:color w:val="000000"/>
          <w:sz w:val="20"/>
          <w:lang w:val="fr-FR"/>
        </w:rPr>
        <w:t>Udûn. Dans cette vallée derrière la Morannon se trouvaient les tunnels et les profondes armureries creusés par les serviteurs du Mordor pour défendre la Porte Noire de leur pays</w:t>
      </w:r>
      <w:r w:rsidR="00A17C43" w:rsidRPr="003C67B1">
        <w:rPr>
          <w:rFonts w:ascii="Verdana" w:hAnsi="Verdana"/>
          <w:color w:val="000000"/>
          <w:sz w:val="20"/>
          <w:lang w:val="fr-FR"/>
        </w:rPr>
        <w:t xml:space="preserve">; </w:t>
      </w:r>
      <w:r w:rsidRPr="003C67B1">
        <w:rPr>
          <w:rFonts w:ascii="Verdana" w:hAnsi="Verdana"/>
          <w:color w:val="000000"/>
          <w:sz w:val="20"/>
          <w:lang w:val="fr-FR"/>
        </w:rPr>
        <w:t>et leur Seigneur, à présent, se hâtait d</w:t>
      </w:r>
      <w:r w:rsidR="0083157B" w:rsidRPr="003C67B1">
        <w:rPr>
          <w:rFonts w:ascii="Verdana" w:hAnsi="Verdana"/>
          <w:color w:val="000000"/>
          <w:sz w:val="20"/>
          <w:lang w:val="fr-FR"/>
        </w:rPr>
        <w:t>’</w:t>
      </w:r>
      <w:r w:rsidRPr="003C67B1">
        <w:rPr>
          <w:rFonts w:ascii="Verdana" w:hAnsi="Verdana"/>
          <w:color w:val="000000"/>
          <w:sz w:val="20"/>
          <w:lang w:val="fr-FR"/>
        </w:rPr>
        <w:t>y rassembler de grandes forces pour contrer l</w:t>
      </w:r>
      <w:r w:rsidR="0083157B" w:rsidRPr="003C67B1">
        <w:rPr>
          <w:rFonts w:ascii="Verdana" w:hAnsi="Verdana"/>
          <w:color w:val="000000"/>
          <w:sz w:val="20"/>
          <w:lang w:val="fr-FR"/>
        </w:rPr>
        <w:t>’</w:t>
      </w:r>
      <w:r w:rsidRPr="003C67B1">
        <w:rPr>
          <w:rFonts w:ascii="Verdana" w:hAnsi="Verdana"/>
          <w:color w:val="000000"/>
          <w:sz w:val="20"/>
          <w:lang w:val="fr-FR"/>
        </w:rPr>
        <w:t>assaut des Capitaines de l</w:t>
      </w:r>
      <w:r w:rsidR="0083157B" w:rsidRPr="003C67B1">
        <w:rPr>
          <w:rFonts w:ascii="Verdana" w:hAnsi="Verdana"/>
          <w:color w:val="000000"/>
          <w:sz w:val="20"/>
          <w:lang w:val="fr-FR"/>
        </w:rPr>
        <w:t>’</w:t>
      </w:r>
      <w:r w:rsidRPr="003C67B1">
        <w:rPr>
          <w:rFonts w:ascii="Verdana" w:hAnsi="Verdana"/>
          <w:color w:val="000000"/>
          <w:sz w:val="20"/>
          <w:lang w:val="fr-FR"/>
        </w:rPr>
        <w:t>Ouest. Sur les éperons avancés se dressaient des tours et des forts, éclairés par des feux de garde</w:t>
      </w:r>
      <w:r w:rsidR="00A17C43" w:rsidRPr="003C67B1">
        <w:rPr>
          <w:rFonts w:ascii="Verdana" w:hAnsi="Verdana"/>
          <w:color w:val="000000"/>
          <w:sz w:val="20"/>
          <w:lang w:val="fr-FR"/>
        </w:rPr>
        <w:t xml:space="preserve">; </w:t>
      </w:r>
      <w:r w:rsidRPr="003C67B1">
        <w:rPr>
          <w:rFonts w:ascii="Verdana" w:hAnsi="Verdana"/>
          <w:color w:val="000000"/>
          <w:sz w:val="20"/>
          <w:lang w:val="fr-FR"/>
        </w:rPr>
        <w:t>et sur toute la largeur de la brèche, un mur de terre avait été élevé, précédé d</w:t>
      </w:r>
      <w:r w:rsidR="0083157B" w:rsidRPr="003C67B1">
        <w:rPr>
          <w:rFonts w:ascii="Verdana" w:hAnsi="Verdana"/>
          <w:color w:val="000000"/>
          <w:sz w:val="20"/>
          <w:lang w:val="fr-FR"/>
        </w:rPr>
        <w:t>’</w:t>
      </w:r>
      <w:r w:rsidRPr="003C67B1">
        <w:rPr>
          <w:rFonts w:ascii="Verdana" w:hAnsi="Verdana"/>
          <w:color w:val="000000"/>
          <w:sz w:val="20"/>
          <w:lang w:val="fr-FR"/>
        </w:rPr>
        <w:t>une profonde tranchée franchie par un unique pont.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quelques milles au nord, juché dans l</w:t>
      </w:r>
      <w:r w:rsidR="0083157B" w:rsidRPr="003C67B1">
        <w:rPr>
          <w:rFonts w:ascii="Verdana" w:hAnsi="Verdana"/>
          <w:color w:val="000000"/>
          <w:sz w:val="20"/>
          <w:lang w:val="fr-FR"/>
        </w:rPr>
        <w:t>’</w:t>
      </w:r>
      <w:r w:rsidRPr="003C67B1">
        <w:rPr>
          <w:rFonts w:ascii="Verdana" w:hAnsi="Verdana"/>
          <w:color w:val="000000"/>
          <w:sz w:val="20"/>
          <w:lang w:val="fr-FR"/>
        </w:rPr>
        <w:t>angle entre l</w:t>
      </w:r>
      <w:r w:rsidR="0083157B" w:rsidRPr="003C67B1">
        <w:rPr>
          <w:rFonts w:ascii="Verdana" w:hAnsi="Verdana"/>
          <w:color w:val="000000"/>
          <w:sz w:val="20"/>
          <w:lang w:val="fr-FR"/>
        </w:rPr>
        <w:t>’</w:t>
      </w:r>
      <w:r w:rsidRPr="003C67B1">
        <w:rPr>
          <w:rFonts w:ascii="Verdana" w:hAnsi="Verdana"/>
          <w:color w:val="000000"/>
          <w:sz w:val="20"/>
          <w:lang w:val="fr-FR"/>
        </w:rPr>
        <w:t>éperon ouest et la chaîne principale, se trouvait l</w:t>
      </w:r>
      <w:r w:rsidR="0083157B" w:rsidRPr="003C67B1">
        <w:rPr>
          <w:rFonts w:ascii="Verdana" w:hAnsi="Verdana"/>
          <w:color w:val="000000"/>
          <w:sz w:val="20"/>
          <w:lang w:val="fr-FR"/>
        </w:rPr>
        <w:t>’</w:t>
      </w:r>
      <w:r w:rsidRPr="003C67B1">
        <w:rPr>
          <w:rFonts w:ascii="Verdana" w:hAnsi="Verdana"/>
          <w:color w:val="000000"/>
          <w:sz w:val="20"/>
          <w:lang w:val="fr-FR"/>
        </w:rPr>
        <w:t>ancien château de Durthang, devenu l</w:t>
      </w:r>
      <w:r w:rsidR="0083157B" w:rsidRPr="003C67B1">
        <w:rPr>
          <w:rFonts w:ascii="Verdana" w:hAnsi="Verdana"/>
          <w:color w:val="000000"/>
          <w:sz w:val="20"/>
          <w:lang w:val="fr-FR"/>
        </w:rPr>
        <w:t>’</w:t>
      </w:r>
      <w:r w:rsidRPr="003C67B1">
        <w:rPr>
          <w:rFonts w:ascii="Verdana" w:hAnsi="Verdana"/>
          <w:color w:val="000000"/>
          <w:sz w:val="20"/>
          <w:lang w:val="fr-FR"/>
        </w:rPr>
        <w:t>une des nombreuses forteresses orques concentrées autour de la vallée de l</w:t>
      </w:r>
      <w:r w:rsidR="0083157B" w:rsidRPr="003C67B1">
        <w:rPr>
          <w:rFonts w:ascii="Verdana" w:hAnsi="Verdana"/>
          <w:color w:val="000000"/>
          <w:sz w:val="20"/>
          <w:lang w:val="fr-FR"/>
        </w:rPr>
        <w:t>’</w:t>
      </w:r>
      <w:r w:rsidRPr="003C67B1">
        <w:rPr>
          <w:rFonts w:ascii="Verdana" w:hAnsi="Verdana"/>
          <w:color w:val="000000"/>
          <w:sz w:val="20"/>
          <w:lang w:val="fr-FR"/>
        </w:rPr>
        <w:t>Udûn. Une route sinueuse, déjà visible dans la lumière croissante, en descendait, et à seulement un ou deux milles de l</w:t>
      </w:r>
      <w:r w:rsidR="0083157B" w:rsidRPr="003C67B1">
        <w:rPr>
          <w:rFonts w:ascii="Verdana" w:hAnsi="Verdana"/>
          <w:color w:val="000000"/>
          <w:sz w:val="20"/>
          <w:lang w:val="fr-FR"/>
        </w:rPr>
        <w:t>’</w:t>
      </w:r>
      <w:r w:rsidRPr="003C67B1">
        <w:rPr>
          <w:rFonts w:ascii="Verdana" w:hAnsi="Verdana"/>
          <w:color w:val="000000"/>
          <w:sz w:val="20"/>
          <w:lang w:val="fr-FR"/>
        </w:rPr>
        <w:t>endroit où se tenaient les hobbits, elle tournait vers l</w:t>
      </w:r>
      <w:r w:rsidR="0083157B" w:rsidRPr="003C67B1">
        <w:rPr>
          <w:rFonts w:ascii="Verdana" w:hAnsi="Verdana"/>
          <w:color w:val="000000"/>
          <w:sz w:val="20"/>
          <w:lang w:val="fr-FR"/>
        </w:rPr>
        <w:t>’</w:t>
      </w:r>
      <w:r w:rsidRPr="003C67B1">
        <w:rPr>
          <w:rFonts w:ascii="Verdana" w:hAnsi="Verdana"/>
          <w:color w:val="000000"/>
          <w:sz w:val="20"/>
          <w:lang w:val="fr-FR"/>
        </w:rPr>
        <w:t>est et suivait une corniche taillée au flanc de l</w:t>
      </w:r>
      <w:r w:rsidR="0083157B" w:rsidRPr="003C67B1">
        <w:rPr>
          <w:rFonts w:ascii="Verdana" w:hAnsi="Verdana"/>
          <w:color w:val="000000"/>
          <w:sz w:val="20"/>
          <w:lang w:val="fr-FR"/>
        </w:rPr>
        <w:t>’</w:t>
      </w:r>
      <w:r w:rsidRPr="003C67B1">
        <w:rPr>
          <w:rFonts w:ascii="Verdana" w:hAnsi="Verdana"/>
          <w:color w:val="000000"/>
          <w:sz w:val="20"/>
          <w:lang w:val="fr-FR"/>
        </w:rPr>
        <w:t>éperon, descendant alors dans la plaine et vers la Gueule</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Fer.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Devant tel paysage, il sembla aux hobbits que tout leur voyage vers le nord avait été vain. La plaine, sur leur droite, était sombre et enfumée, et ils n</w:t>
      </w:r>
      <w:r w:rsidR="0083157B" w:rsidRPr="003C67B1">
        <w:rPr>
          <w:rFonts w:ascii="Verdana" w:hAnsi="Verdana"/>
          <w:color w:val="000000"/>
          <w:sz w:val="20"/>
          <w:lang w:val="fr-FR"/>
        </w:rPr>
        <w:t>’</w:t>
      </w:r>
      <w:r w:rsidRPr="003C67B1">
        <w:rPr>
          <w:rFonts w:ascii="Verdana" w:hAnsi="Verdana"/>
          <w:color w:val="000000"/>
          <w:sz w:val="20"/>
          <w:lang w:val="fr-FR"/>
        </w:rPr>
        <w:t>y voyaient pas le moindre camp ni déplacement de troupes</w:t>
      </w:r>
      <w:r w:rsidR="00A17C43" w:rsidRPr="003C67B1">
        <w:rPr>
          <w:rFonts w:ascii="Verdana" w:hAnsi="Verdana"/>
          <w:color w:val="000000"/>
          <w:sz w:val="20"/>
          <w:lang w:val="fr-FR"/>
        </w:rPr>
        <w:t xml:space="preserve">; </w:t>
      </w:r>
      <w:r w:rsidRPr="003C67B1">
        <w:rPr>
          <w:rFonts w:ascii="Verdana" w:hAnsi="Verdana"/>
          <w:color w:val="000000"/>
          <w:sz w:val="20"/>
          <w:lang w:val="fr-FR"/>
        </w:rPr>
        <w:t>mais toute la région était sous la vigilance des forts de Carach Angren.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voici dans une impasse, Sam, dit Frodo. Si nous continuons, nous finirons seulement par arriver à cette tour orque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la seule route pour nous est celle qui en descend</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à moins de revenir sur nos pas. Impossible de grimper à l</w:t>
      </w:r>
      <w:r w:rsidRPr="003C67B1">
        <w:rPr>
          <w:rFonts w:ascii="Verdana" w:hAnsi="Verdana"/>
          <w:color w:val="000000"/>
          <w:sz w:val="20"/>
          <w:lang w:val="fr-FR"/>
        </w:rPr>
        <w:t>’</w:t>
      </w:r>
      <w:r w:rsidR="004B1AE3" w:rsidRPr="003C67B1">
        <w:rPr>
          <w:rFonts w:ascii="Verdana" w:hAnsi="Verdana"/>
          <w:color w:val="000000"/>
          <w:sz w:val="20"/>
          <w:lang w:val="fr-FR"/>
        </w:rPr>
        <w:t>ouest ni de descendre à l</w:t>
      </w:r>
      <w:r w:rsidRPr="003C67B1">
        <w:rPr>
          <w:rFonts w:ascii="Verdana" w:hAnsi="Verdana"/>
          <w:color w:val="000000"/>
          <w:sz w:val="20"/>
          <w:lang w:val="fr-FR"/>
        </w:rPr>
        <w:t>’</w:t>
      </w:r>
      <w:r w:rsidR="004B1AE3" w:rsidRPr="003C67B1">
        <w:rPr>
          <w:rFonts w:ascii="Verdana" w:hAnsi="Verdana"/>
          <w:color w:val="000000"/>
          <w:sz w:val="20"/>
          <w:lang w:val="fr-FR"/>
        </w:rPr>
        <w:t>est.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Alors il faut prendre la route, monsieur Frodo. Il faut la prendre et espérer que notre chance tiendra, à supposer que la chance puisse nous suivre au Mordor. Autant nous livrer tout de suite à l</w:t>
      </w:r>
      <w:r w:rsidRPr="003C67B1">
        <w:rPr>
          <w:rFonts w:ascii="Verdana" w:hAnsi="Verdana"/>
          <w:color w:val="000000"/>
          <w:sz w:val="20"/>
          <w:lang w:val="fr-FR"/>
        </w:rPr>
        <w:t>’</w:t>
      </w:r>
      <w:r w:rsidR="004B1AE3" w:rsidRPr="003C67B1">
        <w:rPr>
          <w:rFonts w:ascii="Verdana" w:hAnsi="Verdana"/>
          <w:color w:val="000000"/>
          <w:sz w:val="20"/>
          <w:lang w:val="fr-FR"/>
        </w:rPr>
        <w:t>ennemi plutôt que de continuer à flâner dans le coin, ou essayer de revenir sur nos pas. Nous n</w:t>
      </w:r>
      <w:r w:rsidRPr="003C67B1">
        <w:rPr>
          <w:rFonts w:ascii="Verdana" w:hAnsi="Verdana"/>
          <w:color w:val="000000"/>
          <w:sz w:val="20"/>
          <w:lang w:val="fr-FR"/>
        </w:rPr>
        <w:t>’</w:t>
      </w:r>
      <w:r w:rsidR="004B1AE3" w:rsidRPr="003C67B1">
        <w:rPr>
          <w:rFonts w:ascii="Verdana" w:hAnsi="Verdana"/>
          <w:color w:val="000000"/>
          <w:sz w:val="20"/>
          <w:lang w:val="fr-FR"/>
        </w:rPr>
        <w:t>aurons bientôt plus de vivres. Il faut foncer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w:t>
      </w:r>
      <w:r w:rsidRPr="003C67B1">
        <w:rPr>
          <w:rFonts w:ascii="Verdana" w:hAnsi="Verdana"/>
          <w:color w:val="000000"/>
          <w:sz w:val="20"/>
          <w:lang w:val="fr-FR"/>
        </w:rPr>
        <w:t>’</w:t>
      </w:r>
      <w:r w:rsidR="004B1AE3" w:rsidRPr="003C67B1">
        <w:rPr>
          <w:rFonts w:ascii="Verdana" w:hAnsi="Verdana"/>
          <w:color w:val="000000"/>
          <w:sz w:val="20"/>
          <w:lang w:val="fr-FR"/>
        </w:rPr>
        <w:t>accord, Sam, dit Frodo. Conduis</w:t>
      </w:r>
      <w:r w:rsidR="00A17C43" w:rsidRPr="003C67B1">
        <w:rPr>
          <w:rFonts w:ascii="Verdana" w:hAnsi="Verdana"/>
          <w:color w:val="000000"/>
          <w:sz w:val="20"/>
          <w:lang w:val="fr-FR"/>
        </w:rPr>
        <w:t>-</w:t>
      </w:r>
      <w:r w:rsidR="004B1AE3" w:rsidRPr="003C67B1">
        <w:rPr>
          <w:rFonts w:ascii="Verdana" w:hAnsi="Verdana"/>
          <w:color w:val="000000"/>
          <w:sz w:val="20"/>
          <w:lang w:val="fr-FR"/>
        </w:rPr>
        <w:t>moi</w:t>
      </w:r>
      <w:r w:rsidRPr="003C67B1">
        <w:rPr>
          <w:rFonts w:ascii="Verdana" w:hAnsi="Verdana"/>
          <w:color w:val="000000"/>
          <w:sz w:val="20"/>
          <w:lang w:val="fr-FR"/>
        </w:rPr>
        <w:t> !</w:t>
      </w:r>
      <w:r w:rsidR="004B1AE3" w:rsidRPr="003C67B1">
        <w:rPr>
          <w:rFonts w:ascii="Verdana" w:hAnsi="Verdana"/>
          <w:color w:val="000000"/>
          <w:sz w:val="20"/>
          <w:lang w:val="fr-FR"/>
        </w:rPr>
        <w:t xml:space="preserve"> Tant qu</w:t>
      </w:r>
      <w:r w:rsidRPr="003C67B1">
        <w:rPr>
          <w:rFonts w:ascii="Verdana" w:hAnsi="Verdana"/>
          <w:color w:val="000000"/>
          <w:sz w:val="20"/>
          <w:lang w:val="fr-FR"/>
        </w:rPr>
        <w:t>’</w:t>
      </w:r>
      <w:r w:rsidR="004B1AE3" w:rsidRPr="003C67B1">
        <w:rPr>
          <w:rFonts w:ascii="Verdana" w:hAnsi="Verdana"/>
          <w:color w:val="000000"/>
          <w:sz w:val="20"/>
          <w:lang w:val="fr-FR"/>
        </w:rPr>
        <w:t>il te reste un peu d</w:t>
      </w:r>
      <w:r w:rsidRPr="003C67B1">
        <w:rPr>
          <w:rFonts w:ascii="Verdana" w:hAnsi="Verdana"/>
          <w:color w:val="000000"/>
          <w:sz w:val="20"/>
          <w:lang w:val="fr-FR"/>
        </w:rPr>
        <w:t>’</w:t>
      </w:r>
      <w:r w:rsidR="004B1AE3" w:rsidRPr="003C67B1">
        <w:rPr>
          <w:rFonts w:ascii="Verdana" w:hAnsi="Verdana"/>
          <w:color w:val="000000"/>
          <w:sz w:val="20"/>
          <w:lang w:val="fr-FR"/>
        </w:rPr>
        <w:t>espoir. Je n</w:t>
      </w:r>
      <w:r w:rsidRPr="003C67B1">
        <w:rPr>
          <w:rFonts w:ascii="Verdana" w:hAnsi="Verdana"/>
          <w:color w:val="000000"/>
          <w:sz w:val="20"/>
          <w:lang w:val="fr-FR"/>
        </w:rPr>
        <w:t>’</w:t>
      </w:r>
      <w:r w:rsidR="004B1AE3" w:rsidRPr="003C67B1">
        <w:rPr>
          <w:rFonts w:ascii="Verdana" w:hAnsi="Verdana"/>
          <w:color w:val="000000"/>
          <w:sz w:val="20"/>
          <w:lang w:val="fr-FR"/>
        </w:rPr>
        <w:t>en ai plus. Mais je ne peux pas foncer, Sam. Je vais juste me trimballer derrière toi.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Avant de vous trimballer plus loin, il vous faut du repos et de quoi manger, monsieur Frodo. Venez prendre ce que vous pourrez des deux</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lui donna de l</w:t>
      </w:r>
      <w:r w:rsidR="0083157B" w:rsidRPr="003C67B1">
        <w:rPr>
          <w:rFonts w:ascii="Verdana" w:hAnsi="Verdana"/>
          <w:color w:val="000000"/>
          <w:sz w:val="20"/>
          <w:lang w:val="fr-FR"/>
        </w:rPr>
        <w:t>’</w:t>
      </w:r>
      <w:r w:rsidRPr="003C67B1">
        <w:rPr>
          <w:rFonts w:ascii="Verdana" w:hAnsi="Verdana"/>
          <w:color w:val="000000"/>
          <w:sz w:val="20"/>
          <w:lang w:val="fr-FR"/>
        </w:rPr>
        <w:t>eau et une autre gaufrette de pain de route, et lui offrit sa cape repliée en guise d</w:t>
      </w:r>
      <w:r w:rsidR="0083157B" w:rsidRPr="003C67B1">
        <w:rPr>
          <w:rFonts w:ascii="Verdana" w:hAnsi="Verdana"/>
          <w:color w:val="000000"/>
          <w:sz w:val="20"/>
          <w:lang w:val="fr-FR"/>
        </w:rPr>
        <w:t>’</w:t>
      </w:r>
      <w:r w:rsidRPr="003C67B1">
        <w:rPr>
          <w:rFonts w:ascii="Verdana" w:hAnsi="Verdana"/>
          <w:color w:val="000000"/>
          <w:sz w:val="20"/>
          <w:lang w:val="fr-FR"/>
        </w:rPr>
        <w:t>oreiller. Frodo était trop las pour discuter</w:t>
      </w:r>
      <w:r w:rsidR="00A17C43" w:rsidRPr="003C67B1">
        <w:rPr>
          <w:rFonts w:ascii="Verdana" w:hAnsi="Verdana"/>
          <w:color w:val="000000"/>
          <w:sz w:val="20"/>
          <w:lang w:val="fr-FR"/>
        </w:rPr>
        <w:t xml:space="preserve">; </w:t>
      </w:r>
      <w:r w:rsidRPr="003C67B1">
        <w:rPr>
          <w:rFonts w:ascii="Verdana" w:hAnsi="Verdana"/>
          <w:color w:val="000000"/>
          <w:sz w:val="20"/>
          <w:lang w:val="fr-FR"/>
        </w:rPr>
        <w:t>et Sam ne lui fit pas remarquer qu</w:t>
      </w:r>
      <w:r w:rsidR="0083157B" w:rsidRPr="003C67B1">
        <w:rPr>
          <w:rFonts w:ascii="Verdana" w:hAnsi="Verdana"/>
          <w:color w:val="000000"/>
          <w:sz w:val="20"/>
          <w:lang w:val="fr-FR"/>
        </w:rPr>
        <w:t>’</w:t>
      </w:r>
      <w:r w:rsidRPr="003C67B1">
        <w:rPr>
          <w:rFonts w:ascii="Verdana" w:hAnsi="Verdana"/>
          <w:color w:val="000000"/>
          <w:sz w:val="20"/>
          <w:lang w:val="fr-FR"/>
        </w:rPr>
        <w:t>il avait bu tout ce qui leur restait d</w:t>
      </w:r>
      <w:r w:rsidR="0083157B" w:rsidRPr="003C67B1">
        <w:rPr>
          <w:rFonts w:ascii="Verdana" w:hAnsi="Verdana"/>
          <w:color w:val="000000"/>
          <w:sz w:val="20"/>
          <w:lang w:val="fr-FR"/>
        </w:rPr>
        <w:t>’</w:t>
      </w:r>
      <w:r w:rsidRPr="003C67B1">
        <w:rPr>
          <w:rFonts w:ascii="Verdana" w:hAnsi="Verdana"/>
          <w:color w:val="000000"/>
          <w:sz w:val="20"/>
          <w:lang w:val="fr-FR"/>
        </w:rPr>
        <w:t>eau, et mangé la portion de Sam en plus de la sienne. Quand il se fut endormi, Sam se pencha sur lui, écouta sa respiration et scruta son visage. Celui</w:t>
      </w:r>
      <w:r w:rsidR="00A17C43" w:rsidRPr="003C67B1">
        <w:rPr>
          <w:rFonts w:ascii="Verdana" w:hAnsi="Verdana"/>
          <w:color w:val="000000"/>
          <w:sz w:val="20"/>
          <w:lang w:val="fr-FR"/>
        </w:rPr>
        <w:t>-</w:t>
      </w:r>
      <w:r w:rsidRPr="003C67B1">
        <w:rPr>
          <w:rFonts w:ascii="Verdana" w:hAnsi="Verdana"/>
          <w:color w:val="000000"/>
          <w:sz w:val="20"/>
          <w:lang w:val="fr-FR"/>
        </w:rPr>
        <w:t>ci était ridé et amaigri</w:t>
      </w:r>
      <w:r w:rsidR="00A17C43" w:rsidRPr="003C67B1">
        <w:rPr>
          <w:rFonts w:ascii="Verdana" w:hAnsi="Verdana"/>
          <w:color w:val="000000"/>
          <w:sz w:val="20"/>
          <w:lang w:val="fr-FR"/>
        </w:rPr>
        <w:t xml:space="preserve">; </w:t>
      </w:r>
      <w:r w:rsidRPr="003C67B1">
        <w:rPr>
          <w:rFonts w:ascii="Verdana" w:hAnsi="Verdana"/>
          <w:color w:val="000000"/>
          <w:sz w:val="20"/>
          <w:lang w:val="fr-FR"/>
        </w:rPr>
        <w:t>pourtant, dans le sommeil, il respirait le contentement et la quiétude d</w:t>
      </w:r>
      <w:r w:rsidR="0083157B" w:rsidRPr="003C67B1">
        <w:rPr>
          <w:rFonts w:ascii="Verdana" w:hAnsi="Verdana"/>
          <w:color w:val="000000"/>
          <w:sz w:val="20"/>
          <w:lang w:val="fr-FR"/>
        </w:rPr>
        <w:t>’</w:t>
      </w:r>
      <w:r w:rsidRPr="003C67B1">
        <w:rPr>
          <w:rFonts w:ascii="Verdana" w:hAnsi="Verdana"/>
          <w:color w:val="000000"/>
          <w:sz w:val="20"/>
          <w:lang w:val="fr-FR"/>
        </w:rPr>
        <w:t xml:space="preserve">esprit. </w:t>
      </w:r>
      <w:r w:rsidR="0083157B" w:rsidRPr="003C67B1">
        <w:rPr>
          <w:rFonts w:ascii="Verdana" w:hAnsi="Verdana"/>
          <w:color w:val="000000"/>
          <w:sz w:val="20"/>
          <w:lang w:val="fr-FR"/>
        </w:rPr>
        <w:t>« </w:t>
      </w:r>
      <w:r w:rsidRPr="003C67B1">
        <w:rPr>
          <w:rFonts w:ascii="Verdana" w:hAnsi="Verdana"/>
          <w:color w:val="000000"/>
          <w:sz w:val="20"/>
          <w:lang w:val="fr-FR"/>
        </w:rPr>
        <w:t>Eh bien, faut c</w:t>
      </w:r>
      <w:r w:rsidR="0083157B" w:rsidRPr="003C67B1">
        <w:rPr>
          <w:rFonts w:ascii="Verdana" w:hAnsi="Verdana"/>
          <w:color w:val="000000"/>
          <w:sz w:val="20"/>
          <w:lang w:val="fr-FR"/>
        </w:rPr>
        <w:t>’</w:t>
      </w:r>
      <w:r w:rsidRPr="003C67B1">
        <w:rPr>
          <w:rFonts w:ascii="Verdana" w:hAnsi="Verdana"/>
          <w:color w:val="000000"/>
          <w:sz w:val="20"/>
          <w:lang w:val="fr-FR"/>
        </w:rPr>
        <w:t>qui faut, Maître</w:t>
      </w:r>
      <w:r w:rsidR="0083157B" w:rsidRPr="003C67B1">
        <w:rPr>
          <w:rFonts w:ascii="Verdana" w:hAnsi="Verdana"/>
          <w:color w:val="000000"/>
          <w:sz w:val="20"/>
          <w:lang w:val="fr-FR"/>
        </w:rPr>
        <w:t> !</w:t>
      </w:r>
      <w:r w:rsidRPr="003C67B1">
        <w:rPr>
          <w:rFonts w:ascii="Verdana" w:hAnsi="Verdana"/>
          <w:color w:val="000000"/>
          <w:sz w:val="20"/>
          <w:lang w:val="fr-FR"/>
        </w:rPr>
        <w:t xml:space="preserve"> murmura Sam pour lui</w:t>
      </w:r>
      <w:r w:rsidR="00A17C43" w:rsidRPr="003C67B1">
        <w:rPr>
          <w:rFonts w:ascii="Verdana" w:hAnsi="Verdana"/>
          <w:color w:val="000000"/>
          <w:sz w:val="20"/>
          <w:lang w:val="fr-FR"/>
        </w:rPr>
        <w:t>-</w:t>
      </w:r>
      <w:r w:rsidRPr="003C67B1">
        <w:rPr>
          <w:rFonts w:ascii="Verdana" w:hAnsi="Verdana"/>
          <w:color w:val="000000"/>
          <w:sz w:val="20"/>
          <w:lang w:val="fr-FR"/>
        </w:rPr>
        <w:t>même. Je dois vous laisser un peu et m</w:t>
      </w:r>
      <w:r w:rsidR="0083157B" w:rsidRPr="003C67B1">
        <w:rPr>
          <w:rFonts w:ascii="Verdana" w:hAnsi="Verdana"/>
          <w:color w:val="000000"/>
          <w:sz w:val="20"/>
          <w:lang w:val="fr-FR"/>
        </w:rPr>
        <w:t>’</w:t>
      </w:r>
      <w:r w:rsidRPr="003C67B1">
        <w:rPr>
          <w:rFonts w:ascii="Verdana" w:hAnsi="Verdana"/>
          <w:color w:val="000000"/>
          <w:sz w:val="20"/>
          <w:lang w:val="fr-FR"/>
        </w:rPr>
        <w:t>en remettre à la chance. Il nous faut de l</w:t>
      </w:r>
      <w:r w:rsidR="0083157B" w:rsidRPr="003C67B1">
        <w:rPr>
          <w:rFonts w:ascii="Verdana" w:hAnsi="Verdana"/>
          <w:color w:val="000000"/>
          <w:sz w:val="20"/>
          <w:lang w:val="fr-FR"/>
        </w:rPr>
        <w:t>’</w:t>
      </w:r>
      <w:r w:rsidRPr="003C67B1">
        <w:rPr>
          <w:rFonts w:ascii="Verdana" w:hAnsi="Verdana"/>
          <w:color w:val="000000"/>
          <w:sz w:val="20"/>
          <w:lang w:val="fr-FR"/>
        </w:rPr>
        <w:t>eau, ou on n</w:t>
      </w:r>
      <w:r w:rsidR="0083157B" w:rsidRPr="003C67B1">
        <w:rPr>
          <w:rFonts w:ascii="Verdana" w:hAnsi="Verdana"/>
          <w:color w:val="000000"/>
          <w:sz w:val="20"/>
          <w:lang w:val="fr-FR"/>
        </w:rPr>
        <w:t>’</w:t>
      </w:r>
      <w:r w:rsidRPr="003C67B1">
        <w:rPr>
          <w:rFonts w:ascii="Verdana" w:hAnsi="Verdana"/>
          <w:color w:val="000000"/>
          <w:sz w:val="20"/>
          <w:lang w:val="fr-FR"/>
        </w:rPr>
        <w:t>ira pas plus loin.</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sortit à pas de loup, et, volant de pierre en pierre, plus furtif qu</w:t>
      </w:r>
      <w:r w:rsidR="0083157B" w:rsidRPr="003C67B1">
        <w:rPr>
          <w:rFonts w:ascii="Verdana" w:hAnsi="Verdana"/>
          <w:color w:val="000000"/>
          <w:sz w:val="20"/>
          <w:lang w:val="fr-FR"/>
        </w:rPr>
        <w:t>’</w:t>
      </w:r>
      <w:r w:rsidRPr="003C67B1">
        <w:rPr>
          <w:rFonts w:ascii="Verdana" w:hAnsi="Verdana"/>
          <w:color w:val="000000"/>
          <w:sz w:val="20"/>
          <w:lang w:val="fr-FR"/>
        </w:rPr>
        <w:t>un hobbit, il descendit jusqu</w:t>
      </w:r>
      <w:r w:rsidR="0083157B" w:rsidRPr="003C67B1">
        <w:rPr>
          <w:rFonts w:ascii="Verdana" w:hAnsi="Verdana"/>
          <w:color w:val="000000"/>
          <w:sz w:val="20"/>
          <w:lang w:val="fr-FR"/>
        </w:rPr>
        <w:t>’</w:t>
      </w:r>
      <w:r w:rsidRPr="003C67B1">
        <w:rPr>
          <w:rFonts w:ascii="Verdana" w:hAnsi="Verdana"/>
          <w:color w:val="000000"/>
          <w:sz w:val="20"/>
          <w:lang w:val="fr-FR"/>
        </w:rPr>
        <w:t>au lit asséché et le remonta sur une courte distance au nord, jusqu</w:t>
      </w:r>
      <w:r w:rsidR="0083157B" w:rsidRPr="003C67B1">
        <w:rPr>
          <w:rFonts w:ascii="Verdana" w:hAnsi="Verdana"/>
          <w:color w:val="000000"/>
          <w:sz w:val="20"/>
          <w:lang w:val="fr-FR"/>
        </w:rPr>
        <w:t>’</w:t>
      </w:r>
      <w:r w:rsidRPr="003C67B1">
        <w:rPr>
          <w:rFonts w:ascii="Verdana" w:hAnsi="Verdana"/>
          <w:color w:val="000000"/>
          <w:sz w:val="20"/>
          <w:lang w:val="fr-FR"/>
        </w:rPr>
        <w:t>aux rochers en escalier où, longtemps auparavant, une source avait dû jaillir en une petite chute d</w:t>
      </w:r>
      <w:r w:rsidR="0083157B" w:rsidRPr="003C67B1">
        <w:rPr>
          <w:rFonts w:ascii="Verdana" w:hAnsi="Verdana"/>
          <w:color w:val="000000"/>
          <w:sz w:val="20"/>
          <w:lang w:val="fr-FR"/>
        </w:rPr>
        <w:t>’</w:t>
      </w:r>
      <w:r w:rsidRPr="003C67B1">
        <w:rPr>
          <w:rFonts w:ascii="Verdana" w:hAnsi="Verdana"/>
          <w:color w:val="000000"/>
          <w:sz w:val="20"/>
          <w:lang w:val="fr-FR"/>
        </w:rPr>
        <w:t>eau. Tout était sec et silencieux à présent</w:t>
      </w:r>
      <w:r w:rsidR="00A17C43" w:rsidRPr="003C67B1">
        <w:rPr>
          <w:rFonts w:ascii="Verdana" w:hAnsi="Verdana"/>
          <w:color w:val="000000"/>
          <w:sz w:val="20"/>
          <w:lang w:val="fr-FR"/>
        </w:rPr>
        <w:t xml:space="preserve">; </w:t>
      </w:r>
      <w:r w:rsidRPr="003C67B1">
        <w:rPr>
          <w:rFonts w:ascii="Verdana" w:hAnsi="Verdana"/>
          <w:color w:val="000000"/>
          <w:sz w:val="20"/>
          <w:lang w:val="fr-FR"/>
        </w:rPr>
        <w:t>mais Sam, refusant de baisser les bras, se pencha pour écouter, et pour sa plus grande joie il entendit un faible gazouillis. Il grimpa alors quelques marches et tomba sur un filet d</w:t>
      </w:r>
      <w:r w:rsidR="0083157B" w:rsidRPr="003C67B1">
        <w:rPr>
          <w:rFonts w:ascii="Verdana" w:hAnsi="Verdana"/>
          <w:color w:val="000000"/>
          <w:sz w:val="20"/>
          <w:lang w:val="fr-FR"/>
        </w:rPr>
        <w:t>’</w:t>
      </w:r>
      <w:r w:rsidRPr="003C67B1">
        <w:rPr>
          <w:rFonts w:ascii="Verdana" w:hAnsi="Verdana"/>
          <w:color w:val="000000"/>
          <w:sz w:val="20"/>
          <w:lang w:val="fr-FR"/>
        </w:rPr>
        <w:t>eau sombre qui, sortant du flanc de la colline, remplissait une petite mare sur le roc nu et s</w:t>
      </w:r>
      <w:r w:rsidR="0083157B" w:rsidRPr="003C67B1">
        <w:rPr>
          <w:rFonts w:ascii="Verdana" w:hAnsi="Verdana"/>
          <w:color w:val="000000"/>
          <w:sz w:val="20"/>
          <w:lang w:val="fr-FR"/>
        </w:rPr>
        <w:t>’</w:t>
      </w:r>
      <w:r w:rsidRPr="003C67B1">
        <w:rPr>
          <w:rFonts w:ascii="Verdana" w:hAnsi="Verdana"/>
          <w:color w:val="000000"/>
          <w:sz w:val="20"/>
          <w:lang w:val="fr-FR"/>
        </w:rPr>
        <w:t>écoulait de nouveau avant de disparaître sous les pierres arides.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Sam goûta l</w:t>
      </w:r>
      <w:r w:rsidR="0083157B" w:rsidRPr="003C67B1">
        <w:rPr>
          <w:rFonts w:ascii="Verdana" w:hAnsi="Verdana"/>
          <w:color w:val="000000"/>
          <w:sz w:val="20"/>
          <w:lang w:val="fr-FR"/>
        </w:rPr>
        <w:t>’</w:t>
      </w:r>
      <w:r w:rsidRPr="003C67B1">
        <w:rPr>
          <w:rFonts w:ascii="Verdana" w:hAnsi="Verdana"/>
          <w:color w:val="000000"/>
          <w:sz w:val="20"/>
          <w:lang w:val="fr-FR"/>
        </w:rPr>
        <w:t>eau, qui lui parut assez bonne</w:t>
      </w:r>
      <w:r w:rsidR="00A17C43" w:rsidRPr="003C67B1">
        <w:rPr>
          <w:rFonts w:ascii="Verdana" w:hAnsi="Verdana"/>
          <w:color w:val="000000"/>
          <w:sz w:val="20"/>
          <w:lang w:val="fr-FR"/>
        </w:rPr>
        <w:t xml:space="preserve">; </w:t>
      </w:r>
      <w:r w:rsidRPr="003C67B1">
        <w:rPr>
          <w:rFonts w:ascii="Verdana" w:hAnsi="Verdana"/>
          <w:color w:val="000000"/>
          <w:sz w:val="20"/>
          <w:lang w:val="fr-FR"/>
        </w:rPr>
        <w:t>il but alors abondamment, remplit sa bouteille et se tourna pour redescendre. Au même moment, il entrevit quelque chose, une forme ou une ombre noire se glissant parmi les rochers près de la cachette de Frodo. Ravalant un cri, il se jeta à bas des rochers et courut, bondissant de pierre en pierre. C</w:t>
      </w:r>
      <w:r w:rsidR="0083157B" w:rsidRPr="003C67B1">
        <w:rPr>
          <w:rFonts w:ascii="Verdana" w:hAnsi="Verdana"/>
          <w:color w:val="000000"/>
          <w:sz w:val="20"/>
          <w:lang w:val="fr-FR"/>
        </w:rPr>
        <w:t>’</w:t>
      </w:r>
      <w:r w:rsidRPr="003C67B1">
        <w:rPr>
          <w:rFonts w:ascii="Verdana" w:hAnsi="Verdana"/>
          <w:color w:val="000000"/>
          <w:sz w:val="20"/>
          <w:lang w:val="fr-FR"/>
        </w:rPr>
        <w:t>était une créature méfiante, difficile à voir, mais Sam n</w:t>
      </w:r>
      <w:r w:rsidR="0083157B" w:rsidRPr="003C67B1">
        <w:rPr>
          <w:rFonts w:ascii="Verdana" w:hAnsi="Verdana"/>
          <w:color w:val="000000"/>
          <w:sz w:val="20"/>
          <w:lang w:val="fr-FR"/>
        </w:rPr>
        <w:t>’</w:t>
      </w:r>
      <w:r w:rsidRPr="003C67B1">
        <w:rPr>
          <w:rFonts w:ascii="Verdana" w:hAnsi="Verdana"/>
          <w:color w:val="000000"/>
          <w:sz w:val="20"/>
          <w:lang w:val="fr-FR"/>
        </w:rPr>
        <w:t>entretenait guère de doutes</w:t>
      </w:r>
      <w:r w:rsidR="00A17C43" w:rsidRPr="003C67B1">
        <w:rPr>
          <w:rFonts w:ascii="Verdana" w:hAnsi="Verdana"/>
          <w:color w:val="000000"/>
          <w:sz w:val="20"/>
          <w:lang w:val="fr-FR"/>
        </w:rPr>
        <w:t xml:space="preserve">: </w:t>
      </w:r>
      <w:r w:rsidRPr="003C67B1">
        <w:rPr>
          <w:rFonts w:ascii="Verdana" w:hAnsi="Verdana"/>
          <w:color w:val="000000"/>
          <w:sz w:val="20"/>
          <w:lang w:val="fr-FR"/>
        </w:rPr>
        <w:t>il brûlait de lui mettre la main au cou. Mais, l</w:t>
      </w:r>
      <w:r w:rsidR="0083157B" w:rsidRPr="003C67B1">
        <w:rPr>
          <w:rFonts w:ascii="Verdana" w:hAnsi="Verdana"/>
          <w:color w:val="000000"/>
          <w:sz w:val="20"/>
          <w:lang w:val="fr-FR"/>
        </w:rPr>
        <w:t>’</w:t>
      </w:r>
      <w:r w:rsidRPr="003C67B1">
        <w:rPr>
          <w:rFonts w:ascii="Verdana" w:hAnsi="Verdana"/>
          <w:color w:val="000000"/>
          <w:sz w:val="20"/>
          <w:lang w:val="fr-FR"/>
        </w:rPr>
        <w:t>entendant approcher, elle s</w:t>
      </w:r>
      <w:r w:rsidR="0083157B" w:rsidRPr="003C67B1">
        <w:rPr>
          <w:rFonts w:ascii="Verdana" w:hAnsi="Verdana"/>
          <w:color w:val="000000"/>
          <w:sz w:val="20"/>
          <w:lang w:val="fr-FR"/>
        </w:rPr>
        <w:t>’</w:t>
      </w:r>
      <w:r w:rsidRPr="003C67B1">
        <w:rPr>
          <w:rFonts w:ascii="Verdana" w:hAnsi="Verdana"/>
          <w:color w:val="000000"/>
          <w:sz w:val="20"/>
          <w:lang w:val="fr-FR"/>
        </w:rPr>
        <w:t>esquiva rapidement. Sam crut l</w:t>
      </w:r>
      <w:r w:rsidR="0083157B" w:rsidRPr="003C67B1">
        <w:rPr>
          <w:rFonts w:ascii="Verdana" w:hAnsi="Verdana"/>
          <w:color w:val="000000"/>
          <w:sz w:val="20"/>
          <w:lang w:val="fr-FR"/>
        </w:rPr>
        <w:t>’</w:t>
      </w:r>
      <w:r w:rsidRPr="003C67B1">
        <w:rPr>
          <w:rFonts w:ascii="Verdana" w:hAnsi="Verdana"/>
          <w:color w:val="000000"/>
          <w:sz w:val="20"/>
          <w:lang w:val="fr-FR"/>
        </w:rPr>
        <w:t>apercevoir une dernière fois, jetant un rapide coup d</w:t>
      </w:r>
      <w:r w:rsidR="0083157B" w:rsidRPr="003C67B1">
        <w:rPr>
          <w:rFonts w:ascii="Verdana" w:hAnsi="Verdana"/>
          <w:color w:val="000000"/>
          <w:sz w:val="20"/>
          <w:lang w:val="fr-FR"/>
        </w:rPr>
        <w:t>’</w:t>
      </w:r>
      <w:r w:rsidRPr="003C67B1">
        <w:rPr>
          <w:rFonts w:ascii="Verdana" w:hAnsi="Verdana"/>
          <w:color w:val="000000"/>
          <w:sz w:val="20"/>
          <w:lang w:val="fr-FR"/>
        </w:rPr>
        <w:t>œil par</w:t>
      </w:r>
      <w:r w:rsidR="00A17C43" w:rsidRPr="003C67B1">
        <w:rPr>
          <w:rFonts w:ascii="Verdana" w:hAnsi="Verdana"/>
          <w:color w:val="000000"/>
          <w:sz w:val="20"/>
          <w:lang w:val="fr-FR"/>
        </w:rPr>
        <w:t>-</w:t>
      </w:r>
      <w:r w:rsidRPr="003C67B1">
        <w:rPr>
          <w:rFonts w:ascii="Verdana" w:hAnsi="Verdana"/>
          <w:color w:val="000000"/>
          <w:sz w:val="20"/>
          <w:lang w:val="fr-FR"/>
        </w:rPr>
        <w:t>dessus le bord du précipice à l</w:t>
      </w:r>
      <w:r w:rsidR="0083157B" w:rsidRPr="003C67B1">
        <w:rPr>
          <w:rFonts w:ascii="Verdana" w:hAnsi="Verdana"/>
          <w:color w:val="000000"/>
          <w:sz w:val="20"/>
          <w:lang w:val="fr-FR"/>
        </w:rPr>
        <w:t>’</w:t>
      </w:r>
      <w:r w:rsidRPr="003C67B1">
        <w:rPr>
          <w:rFonts w:ascii="Verdana" w:hAnsi="Verdana"/>
          <w:color w:val="000000"/>
          <w:sz w:val="20"/>
          <w:lang w:val="fr-FR"/>
        </w:rPr>
        <w:t>est, mais elle se baissa aussitôt et disparut.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la chance m</w:t>
      </w:r>
      <w:r w:rsidRPr="003C67B1">
        <w:rPr>
          <w:rFonts w:ascii="Verdana" w:hAnsi="Verdana"/>
          <w:color w:val="000000"/>
          <w:sz w:val="20"/>
          <w:lang w:val="fr-FR"/>
        </w:rPr>
        <w:t>’</w:t>
      </w:r>
      <w:r w:rsidR="004B1AE3" w:rsidRPr="003C67B1">
        <w:rPr>
          <w:rFonts w:ascii="Verdana" w:hAnsi="Verdana"/>
          <w:color w:val="000000"/>
          <w:sz w:val="20"/>
          <w:lang w:val="fr-FR"/>
        </w:rPr>
        <w:t>a pas abandonné, murmura Sam, mais il s</w:t>
      </w:r>
      <w:r w:rsidRPr="003C67B1">
        <w:rPr>
          <w:rFonts w:ascii="Verdana" w:hAnsi="Verdana"/>
          <w:color w:val="000000"/>
          <w:sz w:val="20"/>
          <w:lang w:val="fr-FR"/>
        </w:rPr>
        <w:t>’</w:t>
      </w:r>
      <w:r w:rsidR="004B1AE3" w:rsidRPr="003C67B1">
        <w:rPr>
          <w:rFonts w:ascii="Verdana" w:hAnsi="Verdana"/>
          <w:color w:val="000000"/>
          <w:sz w:val="20"/>
          <w:lang w:val="fr-FR"/>
        </w:rPr>
        <w:t>en est fallu de peu</w:t>
      </w:r>
      <w:r w:rsidRPr="003C67B1">
        <w:rPr>
          <w:rFonts w:ascii="Verdana" w:hAnsi="Verdana"/>
          <w:color w:val="000000"/>
          <w:sz w:val="20"/>
          <w:lang w:val="fr-FR"/>
        </w:rPr>
        <w:t> !</w:t>
      </w:r>
      <w:r w:rsidR="004B1AE3" w:rsidRPr="003C67B1">
        <w:rPr>
          <w:rFonts w:ascii="Verdana" w:hAnsi="Verdana"/>
          <w:color w:val="000000"/>
          <w:sz w:val="20"/>
          <w:lang w:val="fr-FR"/>
        </w:rPr>
        <w:t xml:space="preserve"> Ça suffit pas d</w:t>
      </w:r>
      <w:r w:rsidRPr="003C67B1">
        <w:rPr>
          <w:rFonts w:ascii="Verdana" w:hAnsi="Verdana"/>
          <w:color w:val="000000"/>
          <w:sz w:val="20"/>
          <w:lang w:val="fr-FR"/>
        </w:rPr>
        <w:t>’</w:t>
      </w:r>
      <w:r w:rsidR="004B1AE3" w:rsidRPr="003C67B1">
        <w:rPr>
          <w:rFonts w:ascii="Verdana" w:hAnsi="Verdana"/>
          <w:color w:val="000000"/>
          <w:sz w:val="20"/>
          <w:lang w:val="fr-FR"/>
        </w:rPr>
        <w:t>avoir des milliers d</w:t>
      </w:r>
      <w:r w:rsidRPr="003C67B1">
        <w:rPr>
          <w:rFonts w:ascii="Verdana" w:hAnsi="Verdana"/>
          <w:color w:val="000000"/>
          <w:sz w:val="20"/>
          <w:lang w:val="fr-FR"/>
        </w:rPr>
        <w:t>’</w:t>
      </w:r>
      <w:r w:rsidR="004B1AE3" w:rsidRPr="003C67B1">
        <w:rPr>
          <w:rFonts w:ascii="Verdana" w:hAnsi="Verdana"/>
          <w:color w:val="000000"/>
          <w:sz w:val="20"/>
          <w:lang w:val="fr-FR"/>
        </w:rPr>
        <w:t>orques sur les bras, il faut que cet affreux vilain vienne fourrer son nez dans nos affaires</w:t>
      </w:r>
      <w:r w:rsidRPr="003C67B1">
        <w:rPr>
          <w:rFonts w:ascii="Verdana" w:hAnsi="Verdana"/>
          <w:color w:val="000000"/>
          <w:sz w:val="20"/>
          <w:lang w:val="fr-FR"/>
        </w:rPr>
        <w:t> ?</w:t>
      </w:r>
      <w:r w:rsidR="004B1AE3" w:rsidRPr="003C67B1">
        <w:rPr>
          <w:rFonts w:ascii="Verdana" w:hAnsi="Verdana"/>
          <w:color w:val="000000"/>
          <w:sz w:val="20"/>
          <w:lang w:val="fr-FR"/>
        </w:rPr>
        <w:t xml:space="preserve"> J</w:t>
      </w:r>
      <w:r w:rsidRPr="003C67B1">
        <w:rPr>
          <w:rFonts w:ascii="Verdana" w:hAnsi="Verdana"/>
          <w:color w:val="000000"/>
          <w:sz w:val="20"/>
          <w:lang w:val="fr-FR"/>
        </w:rPr>
        <w:t>’</w:t>
      </w:r>
      <w:r w:rsidR="004B1AE3" w:rsidRPr="003C67B1">
        <w:rPr>
          <w:rFonts w:ascii="Verdana" w:hAnsi="Verdana"/>
          <w:color w:val="000000"/>
          <w:sz w:val="20"/>
          <w:lang w:val="fr-FR"/>
        </w:rPr>
        <w:t>aurais bien voulu qu</w:t>
      </w:r>
      <w:r w:rsidRPr="003C67B1">
        <w:rPr>
          <w:rFonts w:ascii="Verdana" w:hAnsi="Verdana"/>
          <w:color w:val="000000"/>
          <w:sz w:val="20"/>
          <w:lang w:val="fr-FR"/>
        </w:rPr>
        <w:t>’</w:t>
      </w:r>
      <w:r w:rsidR="004B1AE3" w:rsidRPr="003C67B1">
        <w:rPr>
          <w:rFonts w:ascii="Verdana" w:hAnsi="Verdana"/>
          <w:color w:val="000000"/>
          <w:sz w:val="20"/>
          <w:lang w:val="fr-FR"/>
        </w:rPr>
        <w:t>ils l</w:t>
      </w:r>
      <w:r w:rsidRPr="003C67B1">
        <w:rPr>
          <w:rFonts w:ascii="Verdana" w:hAnsi="Verdana"/>
          <w:color w:val="000000"/>
          <w:sz w:val="20"/>
          <w:lang w:val="fr-FR"/>
        </w:rPr>
        <w:t>’</w:t>
      </w:r>
      <w:r w:rsidR="004B1AE3" w:rsidRPr="003C67B1">
        <w:rPr>
          <w:rFonts w:ascii="Verdana" w:hAnsi="Verdana"/>
          <w:color w:val="000000"/>
          <w:sz w:val="20"/>
          <w:lang w:val="fr-FR"/>
        </w:rPr>
        <w:t>abattent</w:t>
      </w:r>
      <w:r w:rsidRPr="003C67B1">
        <w:rPr>
          <w:rFonts w:ascii="Verdana" w:hAnsi="Verdana"/>
          <w:color w:val="000000"/>
          <w:sz w:val="20"/>
          <w:lang w:val="fr-FR"/>
        </w:rPr>
        <w:t> ! »</w:t>
      </w:r>
      <w:r w:rsidR="004B1AE3" w:rsidRPr="003C67B1">
        <w:rPr>
          <w:rFonts w:ascii="Verdana" w:hAnsi="Verdana"/>
          <w:color w:val="000000"/>
          <w:sz w:val="20"/>
          <w:lang w:val="fr-FR"/>
        </w:rPr>
        <w:t xml:space="preserve"> Il s</w:t>
      </w:r>
      <w:r w:rsidRPr="003C67B1">
        <w:rPr>
          <w:rFonts w:ascii="Verdana" w:hAnsi="Verdana"/>
          <w:color w:val="000000"/>
          <w:sz w:val="20"/>
          <w:lang w:val="fr-FR"/>
        </w:rPr>
        <w:t>’</w:t>
      </w:r>
      <w:r w:rsidR="004B1AE3" w:rsidRPr="003C67B1">
        <w:rPr>
          <w:rFonts w:ascii="Verdana" w:hAnsi="Verdana"/>
          <w:color w:val="000000"/>
          <w:sz w:val="20"/>
          <w:lang w:val="fr-FR"/>
        </w:rPr>
        <w:t>assit auprès de Frodo, sans le réveiller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 n</w:t>
      </w:r>
      <w:r w:rsidRPr="003C67B1">
        <w:rPr>
          <w:rFonts w:ascii="Verdana" w:hAnsi="Verdana"/>
          <w:color w:val="000000"/>
          <w:sz w:val="20"/>
          <w:lang w:val="fr-FR"/>
        </w:rPr>
        <w:t>’</w:t>
      </w:r>
      <w:r w:rsidR="004B1AE3" w:rsidRPr="003C67B1">
        <w:rPr>
          <w:rFonts w:ascii="Verdana" w:hAnsi="Verdana"/>
          <w:color w:val="000000"/>
          <w:sz w:val="20"/>
          <w:lang w:val="fr-FR"/>
        </w:rPr>
        <w:t>osa pas dormir lui</w:t>
      </w:r>
      <w:r w:rsidR="00A17C43" w:rsidRPr="003C67B1">
        <w:rPr>
          <w:rFonts w:ascii="Verdana" w:hAnsi="Verdana"/>
          <w:color w:val="000000"/>
          <w:sz w:val="20"/>
          <w:lang w:val="fr-FR"/>
        </w:rPr>
        <w:t>-</w:t>
      </w:r>
      <w:r w:rsidR="004B1AE3" w:rsidRPr="003C67B1">
        <w:rPr>
          <w:rFonts w:ascii="Verdana" w:hAnsi="Verdana"/>
          <w:color w:val="000000"/>
          <w:sz w:val="20"/>
          <w:lang w:val="fr-FR"/>
        </w:rPr>
        <w:t>même. Enfin, quand il sentit que ses paupières se fermaient de sommeil et qu</w:t>
      </w:r>
      <w:r w:rsidRPr="003C67B1">
        <w:rPr>
          <w:rFonts w:ascii="Verdana" w:hAnsi="Verdana"/>
          <w:color w:val="000000"/>
          <w:sz w:val="20"/>
          <w:lang w:val="fr-FR"/>
        </w:rPr>
        <w:t>’</w:t>
      </w:r>
      <w:r w:rsidR="004B1AE3" w:rsidRPr="003C67B1">
        <w:rPr>
          <w:rFonts w:ascii="Verdana" w:hAnsi="Verdana"/>
          <w:color w:val="000000"/>
          <w:sz w:val="20"/>
          <w:lang w:val="fr-FR"/>
        </w:rPr>
        <w:t>il ne pourrait bientôt plus lutter, il réveilla doucement Frodo.</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ai bien peur que ce Gollum soit de nouveau dans les parages, monsieur Frodo, dit</w:t>
      </w:r>
      <w:r w:rsidR="00A17C43" w:rsidRPr="003C67B1">
        <w:rPr>
          <w:rFonts w:ascii="Verdana" w:hAnsi="Verdana"/>
          <w:color w:val="000000"/>
          <w:sz w:val="20"/>
          <w:lang w:val="fr-FR"/>
        </w:rPr>
        <w:t>-</w:t>
      </w:r>
      <w:r w:rsidR="004B1AE3" w:rsidRPr="003C67B1">
        <w:rPr>
          <w:rFonts w:ascii="Verdana" w:hAnsi="Verdana"/>
          <w:color w:val="000000"/>
          <w:sz w:val="20"/>
          <w:lang w:val="fr-FR"/>
        </w:rPr>
        <w:t>il. En tout cas, si c</w:t>
      </w:r>
      <w:r w:rsidRPr="003C67B1">
        <w:rPr>
          <w:rFonts w:ascii="Verdana" w:hAnsi="Verdana"/>
          <w:color w:val="000000"/>
          <w:sz w:val="20"/>
          <w:lang w:val="fr-FR"/>
        </w:rPr>
        <w:t>’</w:t>
      </w:r>
      <w:r w:rsidR="004B1AE3" w:rsidRPr="003C67B1">
        <w:rPr>
          <w:rFonts w:ascii="Verdana" w:hAnsi="Verdana"/>
          <w:color w:val="000000"/>
          <w:sz w:val="20"/>
          <w:lang w:val="fr-FR"/>
        </w:rPr>
        <w:t>était pas lui, c</w:t>
      </w:r>
      <w:r w:rsidRPr="003C67B1">
        <w:rPr>
          <w:rFonts w:ascii="Verdana" w:hAnsi="Verdana"/>
          <w:color w:val="000000"/>
          <w:sz w:val="20"/>
          <w:lang w:val="fr-FR"/>
        </w:rPr>
        <w:t>’</w:t>
      </w:r>
      <w:r w:rsidR="004B1AE3" w:rsidRPr="003C67B1">
        <w:rPr>
          <w:rFonts w:ascii="Verdana" w:hAnsi="Verdana"/>
          <w:color w:val="000000"/>
          <w:sz w:val="20"/>
          <w:lang w:val="fr-FR"/>
        </w:rPr>
        <w:t>est qu</w:t>
      </w:r>
      <w:r w:rsidRPr="003C67B1">
        <w:rPr>
          <w:rFonts w:ascii="Verdana" w:hAnsi="Verdana"/>
          <w:color w:val="000000"/>
          <w:sz w:val="20"/>
          <w:lang w:val="fr-FR"/>
        </w:rPr>
        <w:t>’</w:t>
      </w:r>
      <w:r w:rsidR="004B1AE3" w:rsidRPr="003C67B1">
        <w:rPr>
          <w:rFonts w:ascii="Verdana" w:hAnsi="Verdana"/>
          <w:color w:val="000000"/>
          <w:sz w:val="20"/>
          <w:lang w:val="fr-FR"/>
        </w:rPr>
        <w:t>il a un double. Je suis parti chercher de l</w:t>
      </w:r>
      <w:r w:rsidRPr="003C67B1">
        <w:rPr>
          <w:rFonts w:ascii="Verdana" w:hAnsi="Verdana"/>
          <w:color w:val="000000"/>
          <w:sz w:val="20"/>
          <w:lang w:val="fr-FR"/>
        </w:rPr>
        <w:t>’</w:t>
      </w:r>
      <w:r w:rsidR="004B1AE3" w:rsidRPr="003C67B1">
        <w:rPr>
          <w:rFonts w:ascii="Verdana" w:hAnsi="Verdana"/>
          <w:color w:val="000000"/>
          <w:sz w:val="20"/>
          <w:lang w:val="fr-FR"/>
        </w:rPr>
        <w:t>eau et, juste comme j</w:t>
      </w:r>
      <w:r w:rsidRPr="003C67B1">
        <w:rPr>
          <w:rFonts w:ascii="Verdana" w:hAnsi="Verdana"/>
          <w:color w:val="000000"/>
          <w:sz w:val="20"/>
          <w:lang w:val="fr-FR"/>
        </w:rPr>
        <w:t>’</w:t>
      </w:r>
      <w:r w:rsidR="004B1AE3" w:rsidRPr="003C67B1">
        <w:rPr>
          <w:rFonts w:ascii="Verdana" w:hAnsi="Verdana"/>
          <w:color w:val="000000"/>
          <w:sz w:val="20"/>
          <w:lang w:val="fr-FR"/>
        </w:rPr>
        <w:t>allais revenir, je l</w:t>
      </w:r>
      <w:r w:rsidRPr="003C67B1">
        <w:rPr>
          <w:rFonts w:ascii="Verdana" w:hAnsi="Verdana"/>
          <w:color w:val="000000"/>
          <w:sz w:val="20"/>
          <w:lang w:val="fr-FR"/>
        </w:rPr>
        <w:t>’</w:t>
      </w:r>
      <w:r w:rsidR="004B1AE3" w:rsidRPr="003C67B1">
        <w:rPr>
          <w:rFonts w:ascii="Verdana" w:hAnsi="Verdana"/>
          <w:color w:val="000000"/>
          <w:sz w:val="20"/>
          <w:lang w:val="fr-FR"/>
        </w:rPr>
        <w:t>ai surpris à fouiner. J</w:t>
      </w:r>
      <w:r w:rsidRPr="003C67B1">
        <w:rPr>
          <w:rFonts w:ascii="Verdana" w:hAnsi="Verdana"/>
          <w:color w:val="000000"/>
          <w:sz w:val="20"/>
          <w:lang w:val="fr-FR"/>
        </w:rPr>
        <w:t>’</w:t>
      </w:r>
      <w:r w:rsidR="004B1AE3" w:rsidRPr="003C67B1">
        <w:rPr>
          <w:rFonts w:ascii="Verdana" w:hAnsi="Verdana"/>
          <w:color w:val="000000"/>
          <w:sz w:val="20"/>
          <w:lang w:val="fr-FR"/>
        </w:rPr>
        <w:t>ai comme l</w:t>
      </w:r>
      <w:r w:rsidRPr="003C67B1">
        <w:rPr>
          <w:rFonts w:ascii="Verdana" w:hAnsi="Verdana"/>
          <w:color w:val="000000"/>
          <w:sz w:val="20"/>
          <w:lang w:val="fr-FR"/>
        </w:rPr>
        <w:t>’</w:t>
      </w:r>
      <w:r w:rsidR="004B1AE3" w:rsidRPr="003C67B1">
        <w:rPr>
          <w:rFonts w:ascii="Verdana" w:hAnsi="Verdana"/>
          <w:color w:val="000000"/>
          <w:sz w:val="20"/>
          <w:lang w:val="fr-FR"/>
        </w:rPr>
        <w:t>impression qu</w:t>
      </w:r>
      <w:r w:rsidRPr="003C67B1">
        <w:rPr>
          <w:rFonts w:ascii="Verdana" w:hAnsi="Verdana"/>
          <w:color w:val="000000"/>
          <w:sz w:val="20"/>
          <w:lang w:val="fr-FR"/>
        </w:rPr>
        <w:t>’</w:t>
      </w:r>
      <w:r w:rsidR="004B1AE3" w:rsidRPr="003C67B1">
        <w:rPr>
          <w:rFonts w:ascii="Verdana" w:hAnsi="Verdana"/>
          <w:color w:val="000000"/>
          <w:sz w:val="20"/>
          <w:lang w:val="fr-FR"/>
        </w:rPr>
        <w:t>il serait dangereux de dormir tous les deux en même temps, et vous m</w:t>
      </w:r>
      <w:r w:rsidRPr="003C67B1">
        <w:rPr>
          <w:rFonts w:ascii="Verdana" w:hAnsi="Verdana"/>
          <w:color w:val="000000"/>
          <w:sz w:val="20"/>
          <w:lang w:val="fr-FR"/>
        </w:rPr>
        <w:t>’</w:t>
      </w:r>
      <w:r w:rsidR="004B1AE3" w:rsidRPr="003C67B1">
        <w:rPr>
          <w:rFonts w:ascii="Verdana" w:hAnsi="Verdana"/>
          <w:color w:val="000000"/>
          <w:sz w:val="20"/>
          <w:lang w:val="fr-FR"/>
        </w:rPr>
        <w:t>excuserez, mais j</w:t>
      </w:r>
      <w:r w:rsidRPr="003C67B1">
        <w:rPr>
          <w:rFonts w:ascii="Verdana" w:hAnsi="Verdana"/>
          <w:color w:val="000000"/>
          <w:sz w:val="20"/>
          <w:lang w:val="fr-FR"/>
        </w:rPr>
        <w:t>’</w:t>
      </w:r>
      <w:r w:rsidR="004B1AE3" w:rsidRPr="003C67B1">
        <w:rPr>
          <w:rFonts w:ascii="Verdana" w:hAnsi="Verdana"/>
          <w:color w:val="000000"/>
          <w:sz w:val="20"/>
          <w:lang w:val="fr-FR"/>
        </w:rPr>
        <w:t>arrive plus à garder les yeux ouverts.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Très cher Sam</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Frodo. Allonge</w:t>
      </w:r>
      <w:r w:rsidR="00A17C43" w:rsidRPr="003C67B1">
        <w:rPr>
          <w:rFonts w:ascii="Verdana" w:hAnsi="Verdana"/>
          <w:color w:val="000000"/>
          <w:sz w:val="20"/>
          <w:lang w:val="fr-FR"/>
        </w:rPr>
        <w:t>-</w:t>
      </w:r>
      <w:r w:rsidR="004B1AE3" w:rsidRPr="003C67B1">
        <w:rPr>
          <w:rFonts w:ascii="Verdana" w:hAnsi="Verdana"/>
          <w:color w:val="000000"/>
          <w:sz w:val="20"/>
          <w:lang w:val="fr-FR"/>
        </w:rPr>
        <w:t>toi et prends le tour qui te revient</w:t>
      </w:r>
      <w:r w:rsidRPr="003C67B1">
        <w:rPr>
          <w:rFonts w:ascii="Verdana" w:hAnsi="Verdana"/>
          <w:color w:val="000000"/>
          <w:sz w:val="20"/>
          <w:lang w:val="fr-FR"/>
        </w:rPr>
        <w:t> !</w:t>
      </w:r>
      <w:r w:rsidR="004B1AE3" w:rsidRPr="003C67B1">
        <w:rPr>
          <w:rFonts w:ascii="Verdana" w:hAnsi="Verdana"/>
          <w:color w:val="000000"/>
          <w:sz w:val="20"/>
          <w:lang w:val="fr-FR"/>
        </w:rPr>
        <w:t xml:space="preserve"> Mais je préfère Gollum aux orques. Lui, en tout cas, ne risque pas de nous livrer à eux</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à moins d</w:t>
      </w:r>
      <w:r w:rsidRPr="003C67B1">
        <w:rPr>
          <w:rFonts w:ascii="Verdana" w:hAnsi="Verdana"/>
          <w:color w:val="000000"/>
          <w:sz w:val="20"/>
          <w:lang w:val="fr-FR"/>
        </w:rPr>
        <w:t>’</w:t>
      </w:r>
      <w:r w:rsidR="004B1AE3" w:rsidRPr="003C67B1">
        <w:rPr>
          <w:rFonts w:ascii="Verdana" w:hAnsi="Verdana"/>
          <w:color w:val="000000"/>
          <w:sz w:val="20"/>
          <w:lang w:val="fr-FR"/>
        </w:rPr>
        <w:t>être pris lui</w:t>
      </w:r>
      <w:r w:rsidR="00A17C43" w:rsidRPr="003C67B1">
        <w:rPr>
          <w:rFonts w:ascii="Verdana" w:hAnsi="Verdana"/>
          <w:color w:val="000000"/>
          <w:sz w:val="20"/>
          <w:lang w:val="fr-FR"/>
        </w:rPr>
        <w:t>-</w:t>
      </w:r>
      <w:r w:rsidR="004B1AE3" w:rsidRPr="003C67B1">
        <w:rPr>
          <w:rFonts w:ascii="Verdana" w:hAnsi="Verdana"/>
          <w:color w:val="000000"/>
          <w:sz w:val="20"/>
          <w:lang w:val="fr-FR"/>
        </w:rPr>
        <w:t>même.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il pourrait faire un petit bout de chapardage et d</w:t>
      </w:r>
      <w:r w:rsidRPr="003C67B1">
        <w:rPr>
          <w:rFonts w:ascii="Verdana" w:hAnsi="Verdana"/>
          <w:color w:val="000000"/>
          <w:sz w:val="20"/>
          <w:lang w:val="fr-FR"/>
        </w:rPr>
        <w:t>’</w:t>
      </w:r>
      <w:r w:rsidR="004B1AE3" w:rsidRPr="003C67B1">
        <w:rPr>
          <w:rFonts w:ascii="Verdana" w:hAnsi="Verdana"/>
          <w:color w:val="000000"/>
          <w:sz w:val="20"/>
          <w:lang w:val="fr-FR"/>
        </w:rPr>
        <w:t>assassinat pour son propre compte, grogna Sam. Gardez l</w:t>
      </w:r>
      <w:r w:rsidRPr="003C67B1">
        <w:rPr>
          <w:rFonts w:ascii="Verdana" w:hAnsi="Verdana"/>
          <w:color w:val="000000"/>
          <w:sz w:val="20"/>
          <w:lang w:val="fr-FR"/>
        </w:rPr>
        <w:t>’</w:t>
      </w:r>
      <w:r w:rsidR="004B1AE3" w:rsidRPr="003C67B1">
        <w:rPr>
          <w:rFonts w:ascii="Verdana" w:hAnsi="Verdana"/>
          <w:color w:val="000000"/>
          <w:sz w:val="20"/>
          <w:lang w:val="fr-FR"/>
        </w:rPr>
        <w:t>œil ouvert, monsieur Frodo</w:t>
      </w:r>
      <w:r w:rsidRPr="003C67B1">
        <w:rPr>
          <w:rFonts w:ascii="Verdana" w:hAnsi="Verdana"/>
          <w:color w:val="000000"/>
          <w:sz w:val="20"/>
          <w:lang w:val="fr-FR"/>
        </w:rPr>
        <w:t> !</w:t>
      </w:r>
      <w:r w:rsidR="004B1AE3" w:rsidRPr="003C67B1">
        <w:rPr>
          <w:rFonts w:ascii="Verdana" w:hAnsi="Verdana"/>
          <w:color w:val="000000"/>
          <w:sz w:val="20"/>
          <w:lang w:val="fr-FR"/>
        </w:rPr>
        <w:t xml:space="preserve"> Tenez, une gourde pleine d</w:t>
      </w:r>
      <w:r w:rsidRPr="003C67B1">
        <w:rPr>
          <w:rFonts w:ascii="Verdana" w:hAnsi="Verdana"/>
          <w:color w:val="000000"/>
          <w:sz w:val="20"/>
          <w:lang w:val="fr-FR"/>
        </w:rPr>
        <w:t>’</w:t>
      </w:r>
      <w:r w:rsidR="004B1AE3" w:rsidRPr="003C67B1">
        <w:rPr>
          <w:rFonts w:ascii="Verdana" w:hAnsi="Verdana"/>
          <w:color w:val="000000"/>
          <w:sz w:val="20"/>
          <w:lang w:val="fr-FR"/>
        </w:rPr>
        <w:t>eau. Buvez tout. On pourra la remplir en partant.</w:t>
      </w:r>
      <w:r w:rsidRPr="003C67B1">
        <w:rPr>
          <w:rFonts w:ascii="Verdana" w:hAnsi="Verdana"/>
          <w:color w:val="000000"/>
          <w:sz w:val="20"/>
          <w:lang w:val="fr-FR"/>
        </w:rPr>
        <w:t> »</w:t>
      </w:r>
      <w:r w:rsidR="004B1AE3" w:rsidRPr="003C67B1">
        <w:rPr>
          <w:rFonts w:ascii="Verdana" w:hAnsi="Verdana"/>
          <w:color w:val="000000"/>
          <w:sz w:val="20"/>
          <w:lang w:val="fr-FR"/>
        </w:rPr>
        <w:t xml:space="preserve"> Là</w:t>
      </w:r>
      <w:r w:rsidR="00A17C43" w:rsidRPr="003C67B1">
        <w:rPr>
          <w:rFonts w:ascii="Verdana" w:hAnsi="Verdana"/>
          <w:color w:val="000000"/>
          <w:sz w:val="20"/>
          <w:lang w:val="fr-FR"/>
        </w:rPr>
        <w:t>-</w:t>
      </w:r>
      <w:r w:rsidR="004B1AE3" w:rsidRPr="003C67B1">
        <w:rPr>
          <w:rFonts w:ascii="Verdana" w:hAnsi="Verdana"/>
          <w:color w:val="000000"/>
          <w:sz w:val="20"/>
          <w:lang w:val="fr-FR"/>
        </w:rPr>
        <w:t>dessus, Sam plongea dans le sommeil.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lumière baissait de nouveau quand il se réveilla. Frodo était assis contre le roc, mais il s</w:t>
      </w:r>
      <w:r w:rsidR="0083157B" w:rsidRPr="003C67B1">
        <w:rPr>
          <w:rFonts w:ascii="Verdana" w:hAnsi="Verdana"/>
          <w:color w:val="000000"/>
          <w:sz w:val="20"/>
          <w:lang w:val="fr-FR"/>
        </w:rPr>
        <w:t>’</w:t>
      </w:r>
      <w:r w:rsidRPr="003C67B1">
        <w:rPr>
          <w:rFonts w:ascii="Verdana" w:hAnsi="Verdana"/>
          <w:color w:val="000000"/>
          <w:sz w:val="20"/>
          <w:lang w:val="fr-FR"/>
        </w:rPr>
        <w:t>était assoupi. La gourde était vide. Il n</w:t>
      </w:r>
      <w:r w:rsidR="0083157B" w:rsidRPr="003C67B1">
        <w:rPr>
          <w:rFonts w:ascii="Verdana" w:hAnsi="Verdana"/>
          <w:color w:val="000000"/>
          <w:sz w:val="20"/>
          <w:lang w:val="fr-FR"/>
        </w:rPr>
        <w:t>’</w:t>
      </w:r>
      <w:r w:rsidRPr="003C67B1">
        <w:rPr>
          <w:rFonts w:ascii="Verdana" w:hAnsi="Verdana"/>
          <w:color w:val="000000"/>
          <w:sz w:val="20"/>
          <w:lang w:val="fr-FR"/>
        </w:rPr>
        <w:t>y avait aucun signe de Gollum.</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nuit du Mordor était revenue, et les feux de garde brûlaient d</w:t>
      </w:r>
      <w:r w:rsidR="0083157B" w:rsidRPr="003C67B1">
        <w:rPr>
          <w:rFonts w:ascii="Verdana" w:hAnsi="Verdana"/>
          <w:color w:val="000000"/>
          <w:sz w:val="20"/>
          <w:lang w:val="fr-FR"/>
        </w:rPr>
        <w:t>’</w:t>
      </w:r>
      <w:r w:rsidRPr="003C67B1">
        <w:rPr>
          <w:rFonts w:ascii="Verdana" w:hAnsi="Verdana"/>
          <w:color w:val="000000"/>
          <w:sz w:val="20"/>
          <w:lang w:val="fr-FR"/>
        </w:rPr>
        <w:t>une sanglante lueur sur les hauteurs quand les hobbits décidèrent d</w:t>
      </w:r>
      <w:r w:rsidR="0083157B" w:rsidRPr="003C67B1">
        <w:rPr>
          <w:rFonts w:ascii="Verdana" w:hAnsi="Verdana"/>
          <w:color w:val="000000"/>
          <w:sz w:val="20"/>
          <w:lang w:val="fr-FR"/>
        </w:rPr>
        <w:t>’</w:t>
      </w:r>
      <w:r w:rsidRPr="003C67B1">
        <w:rPr>
          <w:rFonts w:ascii="Verdana" w:hAnsi="Verdana"/>
          <w:color w:val="000000"/>
          <w:sz w:val="20"/>
          <w:lang w:val="fr-FR"/>
        </w:rPr>
        <w:t>entreprendre l</w:t>
      </w:r>
      <w:r w:rsidR="0083157B" w:rsidRPr="003C67B1">
        <w:rPr>
          <w:rFonts w:ascii="Verdana" w:hAnsi="Verdana"/>
          <w:color w:val="000000"/>
          <w:sz w:val="20"/>
          <w:lang w:val="fr-FR"/>
        </w:rPr>
        <w:t>’</w:t>
      </w:r>
      <w:r w:rsidRPr="003C67B1">
        <w:rPr>
          <w:rFonts w:ascii="Verdana" w:hAnsi="Verdana"/>
          <w:color w:val="000000"/>
          <w:sz w:val="20"/>
          <w:lang w:val="fr-FR"/>
        </w:rPr>
        <w:t>étape la plus dangereuse de tout leur voyage. Ils montèrent d</w:t>
      </w:r>
      <w:r w:rsidR="0083157B" w:rsidRPr="003C67B1">
        <w:rPr>
          <w:rFonts w:ascii="Verdana" w:hAnsi="Verdana"/>
          <w:color w:val="000000"/>
          <w:sz w:val="20"/>
          <w:lang w:val="fr-FR"/>
        </w:rPr>
        <w:t>’</w:t>
      </w:r>
      <w:r w:rsidRPr="003C67B1">
        <w:rPr>
          <w:rFonts w:ascii="Verdana" w:hAnsi="Verdana"/>
          <w:color w:val="000000"/>
          <w:sz w:val="20"/>
          <w:lang w:val="fr-FR"/>
        </w:rPr>
        <w:t>abord à la petite source, puis, grimpant avec précaution, ils gagnèrent la route au point où elle bifurquait vers l</w:t>
      </w:r>
      <w:r w:rsidR="0083157B" w:rsidRPr="003C67B1">
        <w:rPr>
          <w:rFonts w:ascii="Verdana" w:hAnsi="Verdana"/>
          <w:color w:val="000000"/>
          <w:sz w:val="20"/>
          <w:lang w:val="fr-FR"/>
        </w:rPr>
        <w:t>’</w:t>
      </w:r>
      <w:r w:rsidRPr="003C67B1">
        <w:rPr>
          <w:rFonts w:ascii="Verdana" w:hAnsi="Verdana"/>
          <w:color w:val="000000"/>
          <w:sz w:val="20"/>
          <w:lang w:val="fr-FR"/>
        </w:rPr>
        <w:t>est pour rejoindre la Gueule</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Fer, à vingt milles de là. La voie n</w:t>
      </w:r>
      <w:r w:rsidR="0083157B" w:rsidRPr="003C67B1">
        <w:rPr>
          <w:rFonts w:ascii="Verdana" w:hAnsi="Verdana"/>
          <w:color w:val="000000"/>
          <w:sz w:val="20"/>
          <w:lang w:val="fr-FR"/>
        </w:rPr>
        <w:t>’</w:t>
      </w:r>
      <w:r w:rsidRPr="003C67B1">
        <w:rPr>
          <w:rFonts w:ascii="Verdana" w:hAnsi="Verdana"/>
          <w:color w:val="000000"/>
          <w:sz w:val="20"/>
          <w:lang w:val="fr-FR"/>
        </w:rPr>
        <w:t>était pas large, sans mur ni parapet sur le côté, et à mesure qu</w:t>
      </w:r>
      <w:r w:rsidR="0083157B" w:rsidRPr="003C67B1">
        <w:rPr>
          <w:rFonts w:ascii="Verdana" w:hAnsi="Verdana"/>
          <w:color w:val="000000"/>
          <w:sz w:val="20"/>
          <w:lang w:val="fr-FR"/>
        </w:rPr>
        <w:t>’</w:t>
      </w:r>
      <w:r w:rsidRPr="003C67B1">
        <w:rPr>
          <w:rFonts w:ascii="Verdana" w:hAnsi="Verdana"/>
          <w:color w:val="000000"/>
          <w:sz w:val="20"/>
          <w:lang w:val="fr-FR"/>
        </w:rPr>
        <w:t>elle s</w:t>
      </w:r>
      <w:r w:rsidR="0083157B" w:rsidRPr="003C67B1">
        <w:rPr>
          <w:rFonts w:ascii="Verdana" w:hAnsi="Verdana"/>
          <w:color w:val="000000"/>
          <w:sz w:val="20"/>
          <w:lang w:val="fr-FR"/>
        </w:rPr>
        <w:t>’</w:t>
      </w:r>
      <w:r w:rsidRPr="003C67B1">
        <w:rPr>
          <w:rFonts w:ascii="Verdana" w:hAnsi="Verdana"/>
          <w:color w:val="000000"/>
          <w:sz w:val="20"/>
          <w:lang w:val="fr-FR"/>
        </w:rPr>
        <w:t>aventurait sur l</w:t>
      </w:r>
      <w:r w:rsidR="0083157B" w:rsidRPr="003C67B1">
        <w:rPr>
          <w:rFonts w:ascii="Verdana" w:hAnsi="Verdana"/>
          <w:color w:val="000000"/>
          <w:sz w:val="20"/>
          <w:lang w:val="fr-FR"/>
        </w:rPr>
        <w:t>’</w:t>
      </w:r>
      <w:r w:rsidRPr="003C67B1">
        <w:rPr>
          <w:rFonts w:ascii="Verdana" w:hAnsi="Verdana"/>
          <w:color w:val="000000"/>
          <w:sz w:val="20"/>
          <w:lang w:val="fr-FR"/>
        </w:rPr>
        <w:t>éperon, le précipice qui la bordait devenait de plus en plus profond. Les hobbits n</w:t>
      </w:r>
      <w:r w:rsidR="0083157B" w:rsidRPr="003C67B1">
        <w:rPr>
          <w:rFonts w:ascii="Verdana" w:hAnsi="Verdana"/>
          <w:color w:val="000000"/>
          <w:sz w:val="20"/>
          <w:lang w:val="fr-FR"/>
        </w:rPr>
        <w:t>’</w:t>
      </w:r>
      <w:r w:rsidRPr="003C67B1">
        <w:rPr>
          <w:rFonts w:ascii="Verdana" w:hAnsi="Verdana"/>
          <w:color w:val="000000"/>
          <w:sz w:val="20"/>
          <w:lang w:val="fr-FR"/>
        </w:rPr>
        <w:t>entendirent pas le moindre mouvement, et après avoir écouté un moment, ils partirent vers l</w:t>
      </w:r>
      <w:r w:rsidR="0083157B" w:rsidRPr="003C67B1">
        <w:rPr>
          <w:rFonts w:ascii="Verdana" w:hAnsi="Verdana"/>
          <w:color w:val="000000"/>
          <w:sz w:val="20"/>
          <w:lang w:val="fr-FR"/>
        </w:rPr>
        <w:t>’</w:t>
      </w:r>
      <w:r w:rsidRPr="003C67B1">
        <w:rPr>
          <w:rFonts w:ascii="Verdana" w:hAnsi="Verdana"/>
          <w:color w:val="000000"/>
          <w:sz w:val="20"/>
          <w:lang w:val="fr-FR"/>
        </w:rPr>
        <w:t>est d</w:t>
      </w:r>
      <w:r w:rsidR="0083157B" w:rsidRPr="003C67B1">
        <w:rPr>
          <w:rFonts w:ascii="Verdana" w:hAnsi="Verdana"/>
          <w:color w:val="000000"/>
          <w:sz w:val="20"/>
          <w:lang w:val="fr-FR"/>
        </w:rPr>
        <w:t>’</w:t>
      </w:r>
      <w:r w:rsidRPr="003C67B1">
        <w:rPr>
          <w:rFonts w:ascii="Verdana" w:hAnsi="Verdana"/>
          <w:color w:val="000000"/>
          <w:sz w:val="20"/>
          <w:lang w:val="fr-FR"/>
        </w:rPr>
        <w:t>un pas soutenu.</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bout d</w:t>
      </w:r>
      <w:r w:rsidR="0083157B" w:rsidRPr="003C67B1">
        <w:rPr>
          <w:rFonts w:ascii="Verdana" w:hAnsi="Verdana"/>
          <w:color w:val="000000"/>
          <w:sz w:val="20"/>
          <w:lang w:val="fr-FR"/>
        </w:rPr>
        <w:t>’</w:t>
      </w:r>
      <w:r w:rsidRPr="003C67B1">
        <w:rPr>
          <w:rFonts w:ascii="Verdana" w:hAnsi="Verdana"/>
          <w:color w:val="000000"/>
          <w:sz w:val="20"/>
          <w:lang w:val="fr-FR"/>
        </w:rPr>
        <w:t>une douzaine de milles, ils s</w:t>
      </w:r>
      <w:r w:rsidR="0083157B" w:rsidRPr="003C67B1">
        <w:rPr>
          <w:rFonts w:ascii="Verdana" w:hAnsi="Verdana"/>
          <w:color w:val="000000"/>
          <w:sz w:val="20"/>
          <w:lang w:val="fr-FR"/>
        </w:rPr>
        <w:t>’</w:t>
      </w:r>
      <w:r w:rsidRPr="003C67B1">
        <w:rPr>
          <w:rFonts w:ascii="Verdana" w:hAnsi="Verdana"/>
          <w:color w:val="000000"/>
          <w:sz w:val="20"/>
          <w:lang w:val="fr-FR"/>
        </w:rPr>
        <w:t>arrêtèrent. Quelque temps auparavant, la route avait tourné un peu au nord, et la portion qu</w:t>
      </w:r>
      <w:r w:rsidR="0083157B" w:rsidRPr="003C67B1">
        <w:rPr>
          <w:rFonts w:ascii="Verdana" w:hAnsi="Verdana"/>
          <w:color w:val="000000"/>
          <w:sz w:val="20"/>
          <w:lang w:val="fr-FR"/>
        </w:rPr>
        <w:t>’</w:t>
      </w:r>
      <w:r w:rsidRPr="003C67B1">
        <w:rPr>
          <w:rFonts w:ascii="Verdana" w:hAnsi="Verdana"/>
          <w:color w:val="000000"/>
          <w:sz w:val="20"/>
          <w:lang w:val="fr-FR"/>
        </w:rPr>
        <w:t>ils venaient de franchir était à présent cachée à la vue. Les conséquences furent désastreuses. Ils se reposèrent quelques minutes et se remirent en route</w:t>
      </w:r>
      <w:r w:rsidR="00A17C43" w:rsidRPr="003C67B1">
        <w:rPr>
          <w:rFonts w:ascii="Verdana" w:hAnsi="Verdana"/>
          <w:color w:val="000000"/>
          <w:sz w:val="20"/>
          <w:lang w:val="fr-FR"/>
        </w:rPr>
        <w:t xml:space="preserve">; </w:t>
      </w:r>
      <w:r w:rsidRPr="003C67B1">
        <w:rPr>
          <w:rFonts w:ascii="Verdana" w:hAnsi="Verdana"/>
          <w:color w:val="000000"/>
          <w:sz w:val="20"/>
          <w:lang w:val="fr-FR"/>
        </w:rPr>
        <w:t>mais ils ne marchaient pas depuis bien longtemps quand soudain, dans le calme de la nuit, ils entendirent le son qu</w:t>
      </w:r>
      <w:r w:rsidR="0083157B" w:rsidRPr="003C67B1">
        <w:rPr>
          <w:rFonts w:ascii="Verdana" w:hAnsi="Verdana"/>
          <w:color w:val="000000"/>
          <w:sz w:val="20"/>
          <w:lang w:val="fr-FR"/>
        </w:rPr>
        <w:t>’</w:t>
      </w:r>
      <w:r w:rsidRPr="003C67B1">
        <w:rPr>
          <w:rFonts w:ascii="Verdana" w:hAnsi="Verdana"/>
          <w:color w:val="000000"/>
          <w:sz w:val="20"/>
          <w:lang w:val="fr-FR"/>
        </w:rPr>
        <w:t>ils redoutaient secrètement depuis le début</w:t>
      </w:r>
      <w:r w:rsidR="00A17C43" w:rsidRPr="003C67B1">
        <w:rPr>
          <w:rFonts w:ascii="Verdana" w:hAnsi="Verdana"/>
          <w:color w:val="000000"/>
          <w:sz w:val="20"/>
          <w:lang w:val="fr-FR"/>
        </w:rPr>
        <w:t xml:space="preserve">: </w:t>
      </w:r>
      <w:r w:rsidRPr="003C67B1">
        <w:rPr>
          <w:rFonts w:ascii="Verdana" w:hAnsi="Verdana"/>
          <w:color w:val="000000"/>
          <w:sz w:val="20"/>
          <w:lang w:val="fr-FR"/>
        </w:rPr>
        <w:t>un grand piétinement sur la route. Il était encore à quelque distance derrière eux, mais en se retournant, ils virent un clignotement de torches passer le tournant à moins d</w:t>
      </w:r>
      <w:r w:rsidR="0083157B" w:rsidRPr="003C67B1">
        <w:rPr>
          <w:rFonts w:ascii="Verdana" w:hAnsi="Verdana"/>
          <w:color w:val="000000"/>
          <w:sz w:val="20"/>
          <w:lang w:val="fr-FR"/>
        </w:rPr>
        <w:t>’</w:t>
      </w:r>
      <w:r w:rsidRPr="003C67B1">
        <w:rPr>
          <w:rFonts w:ascii="Verdana" w:hAnsi="Verdana"/>
          <w:color w:val="000000"/>
          <w:sz w:val="20"/>
          <w:lang w:val="fr-FR"/>
        </w:rPr>
        <w:t>un mille</w:t>
      </w:r>
      <w:r w:rsidR="00A17C43" w:rsidRPr="003C67B1">
        <w:rPr>
          <w:rFonts w:ascii="Verdana" w:hAnsi="Verdana"/>
          <w:color w:val="000000"/>
          <w:sz w:val="20"/>
          <w:lang w:val="fr-FR"/>
        </w:rPr>
        <w:t xml:space="preserve">: </w:t>
      </w:r>
      <w:r w:rsidRPr="003C67B1">
        <w:rPr>
          <w:rFonts w:ascii="Verdana" w:hAnsi="Verdana"/>
          <w:color w:val="000000"/>
          <w:sz w:val="20"/>
          <w:lang w:val="fr-FR"/>
        </w:rPr>
        <w:t>elles venaient très vite, trop vite pour que Frodo songe à fuir le long de la route.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en étais sûr, Sam, dit Frodo. Nous nous sommes fiés à la chance, et elle nous a fait défaut. Nous voilà pris au piège.</w:t>
      </w:r>
      <w:r w:rsidRPr="003C67B1">
        <w:rPr>
          <w:rFonts w:ascii="Verdana" w:hAnsi="Verdana"/>
          <w:color w:val="000000"/>
          <w:sz w:val="20"/>
          <w:lang w:val="fr-FR"/>
        </w:rPr>
        <w:t> »</w:t>
      </w:r>
      <w:r w:rsidR="004B1AE3" w:rsidRPr="003C67B1">
        <w:rPr>
          <w:rFonts w:ascii="Verdana" w:hAnsi="Verdana"/>
          <w:color w:val="000000"/>
          <w:sz w:val="20"/>
          <w:lang w:val="fr-FR"/>
        </w:rPr>
        <w:t xml:space="preserve"> Il leva un regard éperdu vers la face renfrognée du mur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taillé à pic par les constructeurs de la route au temps jadis, il s</w:t>
      </w:r>
      <w:r w:rsidRPr="003C67B1">
        <w:rPr>
          <w:rFonts w:ascii="Verdana" w:hAnsi="Verdana"/>
          <w:color w:val="000000"/>
          <w:sz w:val="20"/>
          <w:lang w:val="fr-FR"/>
        </w:rPr>
        <w:t>’</w:t>
      </w:r>
      <w:r w:rsidR="004B1AE3" w:rsidRPr="003C67B1">
        <w:rPr>
          <w:rFonts w:ascii="Verdana" w:hAnsi="Verdana"/>
          <w:color w:val="000000"/>
          <w:sz w:val="20"/>
          <w:lang w:val="fr-FR"/>
        </w:rPr>
        <w:t>élevait de plusieurs toises au</w:t>
      </w:r>
      <w:r w:rsidR="00A17C43" w:rsidRPr="003C67B1">
        <w:rPr>
          <w:rFonts w:ascii="Verdana" w:hAnsi="Verdana"/>
          <w:color w:val="000000"/>
          <w:sz w:val="20"/>
          <w:lang w:val="fr-FR"/>
        </w:rPr>
        <w:t>-</w:t>
      </w:r>
      <w:r w:rsidR="004B1AE3" w:rsidRPr="003C67B1">
        <w:rPr>
          <w:rFonts w:ascii="Verdana" w:hAnsi="Verdana"/>
          <w:color w:val="000000"/>
          <w:sz w:val="20"/>
          <w:lang w:val="fr-FR"/>
        </w:rPr>
        <w:t>dessus de leurs têtes. Il courut de l</w:t>
      </w:r>
      <w:r w:rsidRPr="003C67B1">
        <w:rPr>
          <w:rFonts w:ascii="Verdana" w:hAnsi="Verdana"/>
          <w:color w:val="000000"/>
          <w:sz w:val="20"/>
          <w:lang w:val="fr-FR"/>
        </w:rPr>
        <w:t>’</w:t>
      </w:r>
      <w:r w:rsidR="004B1AE3" w:rsidRPr="003C67B1">
        <w:rPr>
          <w:rFonts w:ascii="Verdana" w:hAnsi="Verdana"/>
          <w:color w:val="000000"/>
          <w:sz w:val="20"/>
          <w:lang w:val="fr-FR"/>
        </w:rPr>
        <w:t>autre côté de la route et regarda par</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dessus le bord, dans un gouffre de ténèbres. </w:t>
      </w:r>
      <w:r w:rsidRPr="003C67B1">
        <w:rPr>
          <w:rFonts w:ascii="Verdana" w:hAnsi="Verdana"/>
          <w:color w:val="000000"/>
          <w:sz w:val="20"/>
          <w:lang w:val="fr-FR"/>
        </w:rPr>
        <w:t>« </w:t>
      </w:r>
      <w:r w:rsidR="004B1AE3" w:rsidRPr="003C67B1">
        <w:rPr>
          <w:rFonts w:ascii="Verdana" w:hAnsi="Verdana"/>
          <w:color w:val="000000"/>
          <w:sz w:val="20"/>
          <w:lang w:val="fr-FR"/>
        </w:rPr>
        <w:t>Nous sommes finalement pris au piège</w:t>
      </w:r>
      <w:r w:rsidRPr="003C67B1">
        <w:rPr>
          <w:rFonts w:ascii="Verdana" w:hAnsi="Verdana"/>
          <w:color w:val="000000"/>
          <w:sz w:val="20"/>
          <w:lang w:val="fr-FR"/>
        </w:rPr>
        <w:t> !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il. Il se laissa choir au pied du mur de roche et baissa la tête.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semblerait, répondit Sam. Bon, eh bien y a plus qu</w:t>
      </w:r>
      <w:r w:rsidRPr="003C67B1">
        <w:rPr>
          <w:rFonts w:ascii="Verdana" w:hAnsi="Verdana"/>
          <w:color w:val="000000"/>
          <w:sz w:val="20"/>
          <w:lang w:val="fr-FR"/>
        </w:rPr>
        <w:t>’</w:t>
      </w:r>
      <w:r w:rsidR="004B1AE3" w:rsidRPr="003C67B1">
        <w:rPr>
          <w:rFonts w:ascii="Verdana" w:hAnsi="Verdana"/>
          <w:color w:val="000000"/>
          <w:sz w:val="20"/>
          <w:lang w:val="fr-FR"/>
        </w:rPr>
        <w:t>à attendre.</w:t>
      </w:r>
      <w:r w:rsidRPr="003C67B1">
        <w:rPr>
          <w:rFonts w:ascii="Verdana" w:hAnsi="Verdana"/>
          <w:color w:val="000000"/>
          <w:sz w:val="20"/>
          <w:lang w:val="fr-FR"/>
        </w:rPr>
        <w:t> »</w:t>
      </w:r>
      <w:r w:rsidR="004B1AE3" w:rsidRPr="003C67B1">
        <w:rPr>
          <w:rFonts w:ascii="Verdana" w:hAnsi="Verdana"/>
          <w:color w:val="000000"/>
          <w:sz w:val="20"/>
          <w:lang w:val="fr-FR"/>
        </w:rPr>
        <w:t xml:space="preserve"> Sur ce, il s</w:t>
      </w:r>
      <w:r w:rsidRPr="003C67B1">
        <w:rPr>
          <w:rFonts w:ascii="Verdana" w:hAnsi="Verdana"/>
          <w:color w:val="000000"/>
          <w:sz w:val="20"/>
          <w:lang w:val="fr-FR"/>
        </w:rPr>
        <w:t>’</w:t>
      </w:r>
      <w:r w:rsidR="004B1AE3" w:rsidRPr="003C67B1">
        <w:rPr>
          <w:rFonts w:ascii="Verdana" w:hAnsi="Verdana"/>
          <w:color w:val="000000"/>
          <w:sz w:val="20"/>
          <w:lang w:val="fr-FR"/>
        </w:rPr>
        <w:t>assit à côté de Frodo dans l</w:t>
      </w:r>
      <w:r w:rsidRPr="003C67B1">
        <w:rPr>
          <w:rFonts w:ascii="Verdana" w:hAnsi="Verdana"/>
          <w:color w:val="000000"/>
          <w:sz w:val="20"/>
          <w:lang w:val="fr-FR"/>
        </w:rPr>
        <w:t>’</w:t>
      </w:r>
      <w:r w:rsidR="004B1AE3" w:rsidRPr="003C67B1">
        <w:rPr>
          <w:rFonts w:ascii="Verdana" w:hAnsi="Verdana"/>
          <w:color w:val="000000"/>
          <w:sz w:val="20"/>
          <w:lang w:val="fr-FR"/>
        </w:rPr>
        <w:t>ombre de l</w:t>
      </w:r>
      <w:r w:rsidRPr="003C67B1">
        <w:rPr>
          <w:rFonts w:ascii="Verdana" w:hAnsi="Verdana"/>
          <w:color w:val="000000"/>
          <w:sz w:val="20"/>
          <w:lang w:val="fr-FR"/>
        </w:rPr>
        <w:t>’</w:t>
      </w:r>
      <w:r w:rsidR="004B1AE3" w:rsidRPr="003C67B1">
        <w:rPr>
          <w:rFonts w:ascii="Verdana" w:hAnsi="Verdana"/>
          <w:color w:val="000000"/>
          <w:sz w:val="20"/>
          <w:lang w:val="fr-FR"/>
        </w:rPr>
        <w:t>escarpement.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attente ne dura pas longtemps. Les orques avançaient d</w:t>
      </w:r>
      <w:r w:rsidR="0083157B" w:rsidRPr="003C67B1">
        <w:rPr>
          <w:rFonts w:ascii="Verdana" w:hAnsi="Verdana"/>
          <w:color w:val="000000"/>
          <w:sz w:val="20"/>
          <w:lang w:val="fr-FR"/>
        </w:rPr>
        <w:t>’</w:t>
      </w:r>
      <w:r w:rsidRPr="003C67B1">
        <w:rPr>
          <w:rFonts w:ascii="Verdana" w:hAnsi="Verdana"/>
          <w:color w:val="000000"/>
          <w:sz w:val="20"/>
          <w:lang w:val="fr-FR"/>
        </w:rPr>
        <w:t>un bon pas. Ceux des premiers rangs portaient des torches. Elles approchaient, flammes rouges dans l</w:t>
      </w:r>
      <w:r w:rsidR="0083157B" w:rsidRPr="003C67B1">
        <w:rPr>
          <w:rFonts w:ascii="Verdana" w:hAnsi="Verdana"/>
          <w:color w:val="000000"/>
          <w:sz w:val="20"/>
          <w:lang w:val="fr-FR"/>
        </w:rPr>
        <w:t>’</w:t>
      </w:r>
      <w:r w:rsidRPr="003C67B1">
        <w:rPr>
          <w:rFonts w:ascii="Verdana" w:hAnsi="Verdana"/>
          <w:color w:val="000000"/>
          <w:sz w:val="20"/>
          <w:lang w:val="fr-FR"/>
        </w:rPr>
        <w:t>obscurité, toujours grandissantes. Bientôt, Sam aussi baissa la tête, espérant cacher son visage quand les torches seraient à leur hauteur</w:t>
      </w:r>
      <w:r w:rsidR="00A17C43" w:rsidRPr="003C67B1">
        <w:rPr>
          <w:rFonts w:ascii="Verdana" w:hAnsi="Verdana"/>
          <w:color w:val="000000"/>
          <w:sz w:val="20"/>
          <w:lang w:val="fr-FR"/>
        </w:rPr>
        <w:t xml:space="preserve">; </w:t>
      </w:r>
      <w:r w:rsidRPr="003C67B1">
        <w:rPr>
          <w:rFonts w:ascii="Verdana" w:hAnsi="Verdana"/>
          <w:color w:val="000000"/>
          <w:sz w:val="20"/>
          <w:lang w:val="fr-FR"/>
        </w:rPr>
        <w:t>et il plaça les boucliers devant leurs genoux pour mieux dissimuler leurs pieds.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S</w:t>
      </w:r>
      <w:r w:rsidRPr="003C67B1">
        <w:rPr>
          <w:rFonts w:ascii="Verdana" w:hAnsi="Verdana"/>
          <w:color w:val="000000"/>
          <w:sz w:val="20"/>
          <w:lang w:val="fr-FR"/>
        </w:rPr>
        <w:t>’</w:t>
      </w:r>
      <w:r w:rsidR="004B1AE3" w:rsidRPr="003C67B1">
        <w:rPr>
          <w:rFonts w:ascii="Verdana" w:hAnsi="Verdana"/>
          <w:color w:val="000000"/>
          <w:sz w:val="20"/>
          <w:lang w:val="fr-FR"/>
        </w:rPr>
        <w:t>ils sont assez pressés, ils peuvent bien laisser une couple de soldats fatigués se reposer, et passer leur chemin</w:t>
      </w:r>
      <w:r w:rsidRPr="003C67B1">
        <w:rPr>
          <w:rFonts w:ascii="Verdana" w:hAnsi="Verdana"/>
          <w:color w:val="000000"/>
          <w:sz w:val="20"/>
          <w:lang w:val="fr-FR"/>
        </w:rPr>
        <w:t> »</w:t>
      </w:r>
      <w:r w:rsidR="004B1AE3" w:rsidRPr="003C67B1">
        <w:rPr>
          <w:rFonts w:ascii="Verdana" w:hAnsi="Verdana"/>
          <w:color w:val="000000"/>
          <w:sz w:val="20"/>
          <w:lang w:val="fr-FR"/>
        </w:rPr>
        <w:t>, pensa</w:t>
      </w:r>
      <w:r w:rsidR="00A17C43" w:rsidRPr="003C67B1">
        <w:rPr>
          <w:rFonts w:ascii="Verdana" w:hAnsi="Verdana"/>
          <w:color w:val="000000"/>
          <w:sz w:val="20"/>
          <w:lang w:val="fr-FR"/>
        </w:rPr>
        <w:t>-</w:t>
      </w:r>
      <w:r w:rsidR="004B1AE3" w:rsidRPr="003C67B1">
        <w:rPr>
          <w:rFonts w:ascii="Verdana" w:hAnsi="Verdana"/>
          <w:color w:val="000000"/>
          <w:sz w:val="20"/>
          <w:lang w:val="fr-FR"/>
        </w:rPr>
        <w:t>il.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on eût dit qu</w:t>
      </w:r>
      <w:r w:rsidR="0083157B" w:rsidRPr="003C67B1">
        <w:rPr>
          <w:rFonts w:ascii="Verdana" w:hAnsi="Verdana"/>
          <w:color w:val="000000"/>
          <w:sz w:val="20"/>
          <w:lang w:val="fr-FR"/>
        </w:rPr>
        <w:t>’</w:t>
      </w:r>
      <w:r w:rsidRPr="003C67B1">
        <w:rPr>
          <w:rFonts w:ascii="Verdana" w:hAnsi="Verdana"/>
          <w:color w:val="000000"/>
          <w:sz w:val="20"/>
          <w:lang w:val="fr-FR"/>
        </w:rPr>
        <w:t>ils le feraient. En tête de file, les orques vinrent d</w:t>
      </w:r>
      <w:r w:rsidR="0083157B" w:rsidRPr="003C67B1">
        <w:rPr>
          <w:rFonts w:ascii="Verdana" w:hAnsi="Verdana"/>
          <w:color w:val="000000"/>
          <w:sz w:val="20"/>
          <w:lang w:val="fr-FR"/>
        </w:rPr>
        <w:t>’</w:t>
      </w:r>
      <w:r w:rsidRPr="003C67B1">
        <w:rPr>
          <w:rFonts w:ascii="Verdana" w:hAnsi="Verdana"/>
          <w:color w:val="000000"/>
          <w:sz w:val="20"/>
          <w:lang w:val="fr-FR"/>
        </w:rPr>
        <w:t>un pas mou et bondissant, le souffle court, la tête baissée. Ils étaient de l</w:t>
      </w:r>
      <w:r w:rsidR="0083157B" w:rsidRPr="003C67B1">
        <w:rPr>
          <w:rFonts w:ascii="Verdana" w:hAnsi="Verdana"/>
          <w:color w:val="000000"/>
          <w:sz w:val="20"/>
          <w:lang w:val="fr-FR"/>
        </w:rPr>
        <w:t>’</w:t>
      </w:r>
      <w:r w:rsidRPr="003C67B1">
        <w:rPr>
          <w:rFonts w:ascii="Verdana" w:hAnsi="Verdana"/>
          <w:color w:val="000000"/>
          <w:sz w:val="20"/>
          <w:lang w:val="fr-FR"/>
        </w:rPr>
        <w:t>espèce plus chétive, conduits malgré eux à la guerre de leur Sombre Seigneur</w:t>
      </w:r>
      <w:r w:rsidR="00A17C43" w:rsidRPr="003C67B1">
        <w:rPr>
          <w:rFonts w:ascii="Verdana" w:hAnsi="Verdana"/>
          <w:color w:val="000000"/>
          <w:sz w:val="20"/>
          <w:lang w:val="fr-FR"/>
        </w:rPr>
        <w:t xml:space="preserve">; </w:t>
      </w:r>
      <w:r w:rsidRPr="003C67B1">
        <w:rPr>
          <w:rFonts w:ascii="Verdana" w:hAnsi="Verdana"/>
          <w:color w:val="000000"/>
          <w:sz w:val="20"/>
          <w:lang w:val="fr-FR"/>
        </w:rPr>
        <w:t>leur seul souci était d</w:t>
      </w:r>
      <w:r w:rsidR="0083157B" w:rsidRPr="003C67B1">
        <w:rPr>
          <w:rFonts w:ascii="Verdana" w:hAnsi="Verdana"/>
          <w:color w:val="000000"/>
          <w:sz w:val="20"/>
          <w:lang w:val="fr-FR"/>
        </w:rPr>
        <w:t>’</w:t>
      </w:r>
      <w:r w:rsidRPr="003C67B1">
        <w:rPr>
          <w:rFonts w:ascii="Verdana" w:hAnsi="Verdana"/>
          <w:color w:val="000000"/>
          <w:sz w:val="20"/>
          <w:lang w:val="fr-FR"/>
        </w:rPr>
        <w:t>en finir avec la marche et d</w:t>
      </w:r>
      <w:r w:rsidR="0083157B" w:rsidRPr="003C67B1">
        <w:rPr>
          <w:rFonts w:ascii="Verdana" w:hAnsi="Verdana"/>
          <w:color w:val="000000"/>
          <w:sz w:val="20"/>
          <w:lang w:val="fr-FR"/>
        </w:rPr>
        <w:t>’</w:t>
      </w:r>
      <w:r w:rsidRPr="003C67B1">
        <w:rPr>
          <w:rFonts w:ascii="Verdana" w:hAnsi="Verdana"/>
          <w:color w:val="000000"/>
          <w:sz w:val="20"/>
          <w:lang w:val="fr-FR"/>
        </w:rPr>
        <w:t xml:space="preserve">échapper au fouet. Sur le côté, deux des grands et féroces </w:t>
      </w:r>
      <w:r w:rsidRPr="003C67B1">
        <w:rPr>
          <w:rFonts w:ascii="Verdana" w:hAnsi="Verdana"/>
          <w:i/>
          <w:iCs/>
          <w:color w:val="000000"/>
          <w:sz w:val="20"/>
          <w:lang w:val="fr-FR"/>
        </w:rPr>
        <w:t>uruks</w:t>
      </w:r>
      <w:r w:rsidR="0083157B" w:rsidRPr="003C67B1">
        <w:rPr>
          <w:rFonts w:ascii="Verdana" w:hAnsi="Verdana"/>
          <w:color w:val="000000"/>
          <w:sz w:val="20"/>
          <w:lang w:val="fr-FR"/>
        </w:rPr>
        <w:t xml:space="preserve"> </w:t>
      </w:r>
      <w:r w:rsidRPr="003C67B1">
        <w:rPr>
          <w:rFonts w:ascii="Verdana" w:hAnsi="Verdana"/>
          <w:color w:val="000000"/>
          <w:sz w:val="20"/>
          <w:lang w:val="fr-FR"/>
        </w:rPr>
        <w:t>allaient et venaient le long de la file, faisant claquer leurs lanières et vociférant. Les rangs défilaient, et la lumière révélatrice des torches était déjà bien en avant. Sam retint son souffle. Plus de la moitié de la file était maintenant passée. Puis soudain, l</w:t>
      </w:r>
      <w:r w:rsidR="0083157B" w:rsidRPr="003C67B1">
        <w:rPr>
          <w:rFonts w:ascii="Verdana" w:hAnsi="Verdana"/>
          <w:color w:val="000000"/>
          <w:sz w:val="20"/>
          <w:lang w:val="fr-FR"/>
        </w:rPr>
        <w:t>’</w:t>
      </w:r>
      <w:r w:rsidRPr="003C67B1">
        <w:rPr>
          <w:rFonts w:ascii="Verdana" w:hAnsi="Verdana"/>
          <w:color w:val="000000"/>
          <w:sz w:val="20"/>
          <w:lang w:val="fr-FR"/>
        </w:rPr>
        <w:t>un des meneurs d</w:t>
      </w:r>
      <w:r w:rsidR="0083157B" w:rsidRPr="003C67B1">
        <w:rPr>
          <w:rFonts w:ascii="Verdana" w:hAnsi="Verdana"/>
          <w:color w:val="000000"/>
          <w:sz w:val="20"/>
          <w:lang w:val="fr-FR"/>
        </w:rPr>
        <w:t>’</w:t>
      </w:r>
      <w:r w:rsidRPr="003C67B1">
        <w:rPr>
          <w:rFonts w:ascii="Verdana" w:hAnsi="Verdana"/>
          <w:color w:val="000000"/>
          <w:sz w:val="20"/>
          <w:lang w:val="fr-FR"/>
        </w:rPr>
        <w:t>esclaves repéra les deux formes sur le bord de la route. Il fit claquer son fouet en leur direction et hurla</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Hé, vous</w:t>
      </w:r>
      <w:r w:rsidR="0083157B" w:rsidRPr="003C67B1">
        <w:rPr>
          <w:rFonts w:ascii="Verdana" w:hAnsi="Verdana"/>
          <w:color w:val="000000"/>
          <w:sz w:val="20"/>
          <w:lang w:val="fr-FR"/>
        </w:rPr>
        <w:t> !</w:t>
      </w:r>
      <w:r w:rsidRPr="003C67B1">
        <w:rPr>
          <w:rFonts w:ascii="Verdana" w:hAnsi="Verdana"/>
          <w:color w:val="000000"/>
          <w:sz w:val="20"/>
          <w:lang w:val="fr-FR"/>
        </w:rPr>
        <w:t xml:space="preserve"> Debout</w:t>
      </w:r>
      <w:r w:rsidR="0083157B" w:rsidRPr="003C67B1">
        <w:rPr>
          <w:rFonts w:ascii="Verdana" w:hAnsi="Verdana"/>
          <w:color w:val="000000"/>
          <w:sz w:val="20"/>
          <w:lang w:val="fr-FR"/>
        </w:rPr>
        <w:t> ! »</w:t>
      </w:r>
      <w:r w:rsidRPr="003C67B1">
        <w:rPr>
          <w:rFonts w:ascii="Verdana" w:hAnsi="Verdana"/>
          <w:color w:val="000000"/>
          <w:sz w:val="20"/>
          <w:lang w:val="fr-FR"/>
        </w:rPr>
        <w:t xml:space="preserve"> Ils ne répondirent pas et, sur son cri, toute la compagnie s</w:t>
      </w:r>
      <w:r w:rsidR="0083157B" w:rsidRPr="003C67B1">
        <w:rPr>
          <w:rFonts w:ascii="Verdana" w:hAnsi="Verdana"/>
          <w:color w:val="000000"/>
          <w:sz w:val="20"/>
          <w:lang w:val="fr-FR"/>
        </w:rPr>
        <w:t>’</w:t>
      </w:r>
      <w:r w:rsidRPr="003C67B1">
        <w:rPr>
          <w:rFonts w:ascii="Verdana" w:hAnsi="Verdana"/>
          <w:color w:val="000000"/>
          <w:sz w:val="20"/>
          <w:lang w:val="fr-FR"/>
        </w:rPr>
        <w:t>arrêta.</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Allons, misérables limaces</w:t>
      </w:r>
      <w:r w:rsidRPr="003C67B1">
        <w:rPr>
          <w:rFonts w:ascii="Verdana" w:hAnsi="Verdana"/>
          <w:color w:val="000000"/>
          <w:sz w:val="20"/>
          <w:lang w:val="fr-FR"/>
        </w:rPr>
        <w:t> !</w:t>
      </w:r>
      <w:r w:rsidR="004B1AE3" w:rsidRPr="003C67B1">
        <w:rPr>
          <w:rFonts w:ascii="Verdana" w:hAnsi="Verdana"/>
          <w:color w:val="000000"/>
          <w:sz w:val="20"/>
          <w:lang w:val="fr-FR"/>
        </w:rPr>
        <w:t xml:space="preserve"> pesta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C</w:t>
      </w:r>
      <w:r w:rsidRPr="003C67B1">
        <w:rPr>
          <w:rFonts w:ascii="Verdana" w:hAnsi="Verdana"/>
          <w:color w:val="000000"/>
          <w:sz w:val="20"/>
          <w:lang w:val="fr-FR"/>
        </w:rPr>
        <w:t>’</w:t>
      </w:r>
      <w:r w:rsidR="004B1AE3" w:rsidRPr="003C67B1">
        <w:rPr>
          <w:rFonts w:ascii="Verdana" w:hAnsi="Verdana"/>
          <w:color w:val="000000"/>
          <w:sz w:val="20"/>
          <w:lang w:val="fr-FR"/>
        </w:rPr>
        <w:t>est pas le moment de flemmarder.</w:t>
      </w:r>
      <w:r w:rsidRPr="003C67B1">
        <w:rPr>
          <w:rFonts w:ascii="Verdana" w:hAnsi="Verdana"/>
          <w:color w:val="000000"/>
          <w:sz w:val="20"/>
          <w:lang w:val="fr-FR"/>
        </w:rPr>
        <w:t> »</w:t>
      </w:r>
      <w:r w:rsidR="004B1AE3" w:rsidRPr="003C67B1">
        <w:rPr>
          <w:rFonts w:ascii="Verdana" w:hAnsi="Verdana"/>
          <w:color w:val="000000"/>
          <w:sz w:val="20"/>
          <w:lang w:val="fr-FR"/>
        </w:rPr>
        <w:t xml:space="preserve"> Il fit un pas vers eux et, malgré les ténèbres, il reconnut l</w:t>
      </w:r>
      <w:r w:rsidRPr="003C67B1">
        <w:rPr>
          <w:rFonts w:ascii="Verdana" w:hAnsi="Verdana"/>
          <w:color w:val="000000"/>
          <w:sz w:val="20"/>
          <w:lang w:val="fr-FR"/>
        </w:rPr>
        <w:t>’</w:t>
      </w:r>
      <w:r w:rsidR="004B1AE3" w:rsidRPr="003C67B1">
        <w:rPr>
          <w:rFonts w:ascii="Verdana" w:hAnsi="Verdana"/>
          <w:color w:val="000000"/>
          <w:sz w:val="20"/>
          <w:lang w:val="fr-FR"/>
        </w:rPr>
        <w:t xml:space="preserve">emblème sur leurs boucliers. </w:t>
      </w:r>
      <w:r w:rsidRPr="003C67B1">
        <w:rPr>
          <w:rFonts w:ascii="Verdana" w:hAnsi="Verdana"/>
          <w:color w:val="000000"/>
          <w:sz w:val="20"/>
          <w:lang w:val="fr-FR"/>
        </w:rPr>
        <w:t>« </w:t>
      </w:r>
      <w:r w:rsidR="004B1AE3" w:rsidRPr="003C67B1">
        <w:rPr>
          <w:rFonts w:ascii="Verdana" w:hAnsi="Verdana"/>
          <w:color w:val="000000"/>
          <w:sz w:val="20"/>
          <w:lang w:val="fr-FR"/>
        </w:rPr>
        <w:t>Vous désertez, hein</w:t>
      </w:r>
      <w:r w:rsidRPr="003C67B1">
        <w:rPr>
          <w:rFonts w:ascii="Verdana" w:hAnsi="Verdana"/>
          <w:color w:val="000000"/>
          <w:sz w:val="20"/>
          <w:lang w:val="fr-FR"/>
        </w:rPr>
        <w:t> ?</w:t>
      </w:r>
      <w:r w:rsidR="004B1AE3" w:rsidRPr="003C67B1">
        <w:rPr>
          <w:rFonts w:ascii="Verdana" w:hAnsi="Verdana"/>
          <w:color w:val="000000"/>
          <w:sz w:val="20"/>
          <w:lang w:val="fr-FR"/>
        </w:rPr>
        <w:t xml:space="preserve"> gronda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Ou vous y pensez</w:t>
      </w:r>
      <w:r w:rsidRPr="003C67B1">
        <w:rPr>
          <w:rFonts w:ascii="Verdana" w:hAnsi="Verdana"/>
          <w:color w:val="000000"/>
          <w:sz w:val="20"/>
          <w:lang w:val="fr-FR"/>
        </w:rPr>
        <w:t> ?</w:t>
      </w:r>
      <w:r w:rsidR="004B1AE3" w:rsidRPr="003C67B1">
        <w:rPr>
          <w:rFonts w:ascii="Verdana" w:hAnsi="Verdana"/>
          <w:color w:val="000000"/>
          <w:sz w:val="20"/>
          <w:lang w:val="fr-FR"/>
        </w:rPr>
        <w:t xml:space="preserve"> Tous vos copains devaient être à l</w:t>
      </w:r>
      <w:r w:rsidRPr="003C67B1">
        <w:rPr>
          <w:rFonts w:ascii="Verdana" w:hAnsi="Verdana"/>
          <w:color w:val="000000"/>
          <w:sz w:val="20"/>
          <w:lang w:val="fr-FR"/>
        </w:rPr>
        <w:t>’</w:t>
      </w:r>
      <w:r w:rsidR="004B1AE3" w:rsidRPr="003C67B1">
        <w:rPr>
          <w:rFonts w:ascii="Verdana" w:hAnsi="Verdana"/>
          <w:color w:val="000000"/>
          <w:sz w:val="20"/>
          <w:lang w:val="fr-FR"/>
        </w:rPr>
        <w:t>intérieur de l</w:t>
      </w:r>
      <w:r w:rsidRPr="003C67B1">
        <w:rPr>
          <w:rFonts w:ascii="Verdana" w:hAnsi="Verdana"/>
          <w:color w:val="000000"/>
          <w:sz w:val="20"/>
          <w:lang w:val="fr-FR"/>
        </w:rPr>
        <w:t>’</w:t>
      </w:r>
      <w:r w:rsidR="004B1AE3" w:rsidRPr="003C67B1">
        <w:rPr>
          <w:rFonts w:ascii="Verdana" w:hAnsi="Verdana"/>
          <w:color w:val="000000"/>
          <w:sz w:val="20"/>
          <w:lang w:val="fr-FR"/>
        </w:rPr>
        <w:t>Udûn avant</w:t>
      </w:r>
      <w:r w:rsidR="00A17C43" w:rsidRPr="003C67B1">
        <w:rPr>
          <w:rFonts w:ascii="Verdana" w:hAnsi="Verdana"/>
          <w:color w:val="000000"/>
          <w:sz w:val="20"/>
          <w:lang w:val="fr-FR"/>
        </w:rPr>
        <w:t>-</w:t>
      </w:r>
      <w:r w:rsidR="004B1AE3" w:rsidRPr="003C67B1">
        <w:rPr>
          <w:rFonts w:ascii="Verdana" w:hAnsi="Verdana"/>
          <w:color w:val="000000"/>
          <w:sz w:val="20"/>
          <w:lang w:val="fr-FR"/>
        </w:rPr>
        <w:t>hier au soir. Vous savez ça. Debout, et à vos rangs, sinon je prends vos numéros et je vous signale.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se levèrent avec peine. Gardant le dos penché, clopinant comme des soldats fourbus, ils se traînèrent jusqu</w:t>
      </w:r>
      <w:r w:rsidR="0083157B" w:rsidRPr="003C67B1">
        <w:rPr>
          <w:rFonts w:ascii="Verdana" w:hAnsi="Verdana"/>
          <w:color w:val="000000"/>
          <w:sz w:val="20"/>
          <w:lang w:val="fr-FR"/>
        </w:rPr>
        <w:t>’</w:t>
      </w: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 xml:space="preserve">arrière de la file. </w:t>
      </w:r>
      <w:r w:rsidR="0083157B" w:rsidRPr="003C67B1">
        <w:rPr>
          <w:rFonts w:ascii="Verdana" w:hAnsi="Verdana"/>
          <w:color w:val="000000"/>
          <w:sz w:val="20"/>
          <w:lang w:val="fr-FR"/>
        </w:rPr>
        <w:t>« </w:t>
      </w:r>
      <w:r w:rsidRPr="003C67B1">
        <w:rPr>
          <w:rFonts w:ascii="Verdana" w:hAnsi="Verdana"/>
          <w:color w:val="000000"/>
          <w:sz w:val="20"/>
          <w:lang w:val="fr-FR"/>
        </w:rPr>
        <w:t>Non, pas en queue</w:t>
      </w:r>
      <w:r w:rsidR="0083157B" w:rsidRPr="003C67B1">
        <w:rPr>
          <w:rFonts w:ascii="Verdana" w:hAnsi="Verdana"/>
          <w:color w:val="000000"/>
          <w:sz w:val="20"/>
          <w:lang w:val="fr-FR"/>
        </w:rPr>
        <w:t> !</w:t>
      </w:r>
      <w:r w:rsidRPr="003C67B1">
        <w:rPr>
          <w:rFonts w:ascii="Verdana" w:hAnsi="Verdana"/>
          <w:color w:val="000000"/>
          <w:sz w:val="20"/>
          <w:lang w:val="fr-FR"/>
        </w:rPr>
        <w:t xml:space="preserve"> Trois rangs en avant</w:t>
      </w:r>
      <w:r w:rsidR="0083157B" w:rsidRPr="003C67B1">
        <w:rPr>
          <w:rFonts w:ascii="Verdana" w:hAnsi="Verdana"/>
          <w:color w:val="000000"/>
          <w:sz w:val="20"/>
          <w:lang w:val="fr-FR"/>
        </w:rPr>
        <w:t> !</w:t>
      </w:r>
      <w:r w:rsidRPr="003C67B1">
        <w:rPr>
          <w:rFonts w:ascii="Verdana" w:hAnsi="Verdana"/>
          <w:color w:val="000000"/>
          <w:sz w:val="20"/>
          <w:lang w:val="fr-FR"/>
        </w:rPr>
        <w:t xml:space="preserve"> Et restez</w:t>
      </w:r>
      <w:r w:rsidR="00A17C43" w:rsidRPr="003C67B1">
        <w:rPr>
          <w:rFonts w:ascii="Verdana" w:hAnsi="Verdana"/>
          <w:color w:val="000000"/>
          <w:sz w:val="20"/>
          <w:lang w:val="fr-FR"/>
        </w:rPr>
        <w:t>-</w:t>
      </w:r>
      <w:r w:rsidRPr="003C67B1">
        <w:rPr>
          <w:rFonts w:ascii="Verdana" w:hAnsi="Verdana"/>
          <w:color w:val="000000"/>
          <w:sz w:val="20"/>
          <w:lang w:val="fr-FR"/>
        </w:rPr>
        <w:t>y, ou vous aurez de mes nouvelles quand je remonterai la file</w:t>
      </w:r>
      <w:r w:rsidR="0083157B" w:rsidRPr="003C67B1">
        <w:rPr>
          <w:rFonts w:ascii="Verdana" w:hAnsi="Verdana"/>
          <w:color w:val="000000"/>
          <w:sz w:val="20"/>
          <w:lang w:val="fr-FR"/>
        </w:rPr>
        <w:t> ! »</w:t>
      </w:r>
      <w:r w:rsidRPr="003C67B1">
        <w:rPr>
          <w:rFonts w:ascii="Verdana" w:hAnsi="Verdana"/>
          <w:color w:val="000000"/>
          <w:sz w:val="20"/>
          <w:lang w:val="fr-FR"/>
        </w:rPr>
        <w:t xml:space="preserve"> Il fit claquer son long fouet au</w:t>
      </w:r>
      <w:r w:rsidR="00A17C43" w:rsidRPr="003C67B1">
        <w:rPr>
          <w:rFonts w:ascii="Verdana" w:hAnsi="Verdana"/>
          <w:color w:val="000000"/>
          <w:sz w:val="20"/>
          <w:lang w:val="fr-FR"/>
        </w:rPr>
        <w:t>-</w:t>
      </w:r>
      <w:r w:rsidRPr="003C67B1">
        <w:rPr>
          <w:rFonts w:ascii="Verdana" w:hAnsi="Verdana"/>
          <w:color w:val="000000"/>
          <w:sz w:val="20"/>
          <w:lang w:val="fr-FR"/>
        </w:rPr>
        <w:t>dessus de leurs têtes</w:t>
      </w:r>
      <w:r w:rsidR="00A17C43" w:rsidRPr="003C67B1">
        <w:rPr>
          <w:rFonts w:ascii="Verdana" w:hAnsi="Verdana"/>
          <w:color w:val="000000"/>
          <w:sz w:val="20"/>
          <w:lang w:val="fr-FR"/>
        </w:rPr>
        <w:t xml:space="preserve">; </w:t>
      </w:r>
      <w:r w:rsidRPr="003C67B1">
        <w:rPr>
          <w:rFonts w:ascii="Verdana" w:hAnsi="Verdana"/>
          <w:color w:val="000000"/>
          <w:sz w:val="20"/>
          <w:lang w:val="fr-FR"/>
        </w:rPr>
        <w:t>puis, d</w:t>
      </w:r>
      <w:r w:rsidR="0083157B" w:rsidRPr="003C67B1">
        <w:rPr>
          <w:rFonts w:ascii="Verdana" w:hAnsi="Verdana"/>
          <w:color w:val="000000"/>
          <w:sz w:val="20"/>
          <w:lang w:val="fr-FR"/>
        </w:rPr>
        <w:t>’</w:t>
      </w:r>
      <w:r w:rsidRPr="003C67B1">
        <w:rPr>
          <w:rFonts w:ascii="Verdana" w:hAnsi="Verdana"/>
          <w:color w:val="000000"/>
          <w:sz w:val="20"/>
          <w:lang w:val="fr-FR"/>
        </w:rPr>
        <w:t>un autre claquement suivi d</w:t>
      </w:r>
      <w:r w:rsidR="0083157B" w:rsidRPr="003C67B1">
        <w:rPr>
          <w:rFonts w:ascii="Verdana" w:hAnsi="Verdana"/>
          <w:color w:val="000000"/>
          <w:sz w:val="20"/>
          <w:lang w:val="fr-FR"/>
        </w:rPr>
        <w:t>’</w:t>
      </w:r>
      <w:r w:rsidRPr="003C67B1">
        <w:rPr>
          <w:rFonts w:ascii="Verdana" w:hAnsi="Verdana"/>
          <w:color w:val="000000"/>
          <w:sz w:val="20"/>
          <w:lang w:val="fr-FR"/>
        </w:rPr>
        <w:t>un cri, il remit la compagnie au trot.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 fut bien difficile pour le pauvre Sam, tout fatigué qu</w:t>
      </w:r>
      <w:r w:rsidR="0083157B" w:rsidRPr="003C67B1">
        <w:rPr>
          <w:rFonts w:ascii="Verdana" w:hAnsi="Verdana"/>
          <w:color w:val="000000"/>
          <w:sz w:val="20"/>
          <w:lang w:val="fr-FR"/>
        </w:rPr>
        <w:t>’</w:t>
      </w:r>
      <w:r w:rsidRPr="003C67B1">
        <w:rPr>
          <w:rFonts w:ascii="Verdana" w:hAnsi="Verdana"/>
          <w:color w:val="000000"/>
          <w:sz w:val="20"/>
          <w:lang w:val="fr-FR"/>
        </w:rPr>
        <w:t>il était</w:t>
      </w:r>
      <w:r w:rsidR="00A17C43" w:rsidRPr="003C67B1">
        <w:rPr>
          <w:rFonts w:ascii="Verdana" w:hAnsi="Verdana"/>
          <w:color w:val="000000"/>
          <w:sz w:val="20"/>
          <w:lang w:val="fr-FR"/>
        </w:rPr>
        <w:t xml:space="preserve">; </w:t>
      </w:r>
      <w:r w:rsidRPr="003C67B1">
        <w:rPr>
          <w:rFonts w:ascii="Verdana" w:hAnsi="Verdana"/>
          <w:color w:val="000000"/>
          <w:sz w:val="20"/>
          <w:lang w:val="fr-FR"/>
        </w:rPr>
        <w:t>mais pour Frodo, ce fut un supplice et bientôt un cauchemar. Il serra les dents, s</w:t>
      </w:r>
      <w:r w:rsidR="0083157B" w:rsidRPr="003C67B1">
        <w:rPr>
          <w:rFonts w:ascii="Verdana" w:hAnsi="Verdana"/>
          <w:color w:val="000000"/>
          <w:sz w:val="20"/>
          <w:lang w:val="fr-FR"/>
        </w:rPr>
        <w:t>’</w:t>
      </w:r>
      <w:r w:rsidRPr="003C67B1">
        <w:rPr>
          <w:rFonts w:ascii="Verdana" w:hAnsi="Verdana"/>
          <w:color w:val="000000"/>
          <w:sz w:val="20"/>
          <w:lang w:val="fr-FR"/>
        </w:rPr>
        <w:t>efforçant de ne penser à rien et de tenir bon. La puanteur des orques en sueur tout autour de lui était suffocante, et il se mit à tirer la langue. Leur course ne se relâchait pas, et il appliqua toute sa volonté à prendre son souffle et à mouvoir ses jambes</w:t>
      </w:r>
      <w:r w:rsidR="00A17C43" w:rsidRPr="003C67B1">
        <w:rPr>
          <w:rFonts w:ascii="Verdana" w:hAnsi="Verdana"/>
          <w:color w:val="000000"/>
          <w:sz w:val="20"/>
          <w:lang w:val="fr-FR"/>
        </w:rPr>
        <w:t xml:space="preserve">; </w:t>
      </w:r>
      <w:r w:rsidRPr="003C67B1">
        <w:rPr>
          <w:rFonts w:ascii="Verdana" w:hAnsi="Verdana"/>
          <w:color w:val="000000"/>
          <w:sz w:val="20"/>
          <w:lang w:val="fr-FR"/>
        </w:rPr>
        <w:t>mais tout du long, il n</w:t>
      </w:r>
      <w:r w:rsidR="0083157B" w:rsidRPr="003C67B1">
        <w:rPr>
          <w:rFonts w:ascii="Verdana" w:hAnsi="Verdana"/>
          <w:color w:val="000000"/>
          <w:sz w:val="20"/>
          <w:lang w:val="fr-FR"/>
        </w:rPr>
        <w:t>’</w:t>
      </w:r>
      <w:r w:rsidRPr="003C67B1">
        <w:rPr>
          <w:rFonts w:ascii="Verdana" w:hAnsi="Verdana"/>
          <w:color w:val="000000"/>
          <w:sz w:val="20"/>
          <w:lang w:val="fr-FR"/>
        </w:rPr>
        <w:t>osait imaginer quelle fin atroce il trouverait au bout de son labeur et de ses souffrances. Il n</w:t>
      </w:r>
      <w:r w:rsidR="0083157B" w:rsidRPr="003C67B1">
        <w:rPr>
          <w:rFonts w:ascii="Verdana" w:hAnsi="Verdana"/>
          <w:color w:val="000000"/>
          <w:sz w:val="20"/>
          <w:lang w:val="fr-FR"/>
        </w:rPr>
        <w:t>’</w:t>
      </w:r>
      <w:r w:rsidRPr="003C67B1">
        <w:rPr>
          <w:rFonts w:ascii="Verdana" w:hAnsi="Verdana"/>
          <w:color w:val="000000"/>
          <w:sz w:val="20"/>
          <w:lang w:val="fr-FR"/>
        </w:rPr>
        <w:t>y avait aucun espoir de sortir des rangs sans être vu. De temps à autre, le meneur d</w:t>
      </w:r>
      <w:r w:rsidR="0083157B" w:rsidRPr="003C67B1">
        <w:rPr>
          <w:rFonts w:ascii="Verdana" w:hAnsi="Verdana"/>
          <w:color w:val="000000"/>
          <w:sz w:val="20"/>
          <w:lang w:val="fr-FR"/>
        </w:rPr>
        <w:t>’</w:t>
      </w:r>
      <w:r w:rsidRPr="003C67B1">
        <w:rPr>
          <w:rFonts w:ascii="Verdana" w:hAnsi="Verdana"/>
          <w:color w:val="000000"/>
          <w:sz w:val="20"/>
          <w:lang w:val="fr-FR"/>
        </w:rPr>
        <w:t>orques revenait pour les narguer.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Là, c</w:t>
      </w:r>
      <w:r w:rsidRPr="003C67B1">
        <w:rPr>
          <w:rFonts w:ascii="Verdana" w:hAnsi="Verdana"/>
          <w:color w:val="000000"/>
          <w:sz w:val="20"/>
          <w:lang w:val="fr-FR"/>
        </w:rPr>
        <w:t>’</w:t>
      </w:r>
      <w:r w:rsidR="004B1AE3" w:rsidRPr="003C67B1">
        <w:rPr>
          <w:rFonts w:ascii="Verdana" w:hAnsi="Verdana"/>
          <w:color w:val="000000"/>
          <w:sz w:val="20"/>
          <w:lang w:val="fr-FR"/>
        </w:rPr>
        <w:t>est bon</w:t>
      </w:r>
      <w:r w:rsidRPr="003C67B1">
        <w:rPr>
          <w:rFonts w:ascii="Verdana" w:hAnsi="Verdana"/>
          <w:color w:val="000000"/>
          <w:sz w:val="20"/>
          <w:lang w:val="fr-FR"/>
        </w:rPr>
        <w:t> !</w:t>
      </w:r>
      <w:r w:rsidR="004B1AE3" w:rsidRPr="003C67B1">
        <w:rPr>
          <w:rFonts w:ascii="Verdana" w:hAnsi="Verdana"/>
          <w:color w:val="000000"/>
          <w:sz w:val="20"/>
          <w:lang w:val="fr-FR"/>
        </w:rPr>
        <w:t xml:space="preserve"> ricanait</w:t>
      </w:r>
      <w:r w:rsidR="00A17C43" w:rsidRPr="003C67B1">
        <w:rPr>
          <w:rFonts w:ascii="Verdana" w:hAnsi="Verdana"/>
          <w:color w:val="000000"/>
          <w:sz w:val="20"/>
          <w:lang w:val="fr-FR"/>
        </w:rPr>
        <w:t>-</w:t>
      </w:r>
      <w:r w:rsidR="004B1AE3" w:rsidRPr="003C67B1">
        <w:rPr>
          <w:rFonts w:ascii="Verdana" w:hAnsi="Verdana"/>
          <w:color w:val="000000"/>
          <w:sz w:val="20"/>
          <w:lang w:val="fr-FR"/>
        </w:rPr>
        <w:t>il, leur cinglant tout juste les jambes. Quand on veut, clac</w:t>
      </w:r>
      <w:r w:rsidRPr="003C67B1">
        <w:rPr>
          <w:rFonts w:ascii="Verdana" w:hAnsi="Verdana"/>
          <w:color w:val="000000"/>
          <w:sz w:val="20"/>
          <w:lang w:val="fr-FR"/>
        </w:rPr>
        <w:t> !</w:t>
      </w:r>
      <w:r w:rsidR="004B1AE3" w:rsidRPr="003C67B1">
        <w:rPr>
          <w:rFonts w:ascii="Verdana" w:hAnsi="Verdana"/>
          <w:color w:val="000000"/>
          <w:sz w:val="20"/>
          <w:lang w:val="fr-FR"/>
        </w:rPr>
        <w:t xml:space="preserve"> on peut, mes limaces</w:t>
      </w:r>
      <w:r w:rsidRPr="003C67B1">
        <w:rPr>
          <w:rFonts w:ascii="Verdana" w:hAnsi="Verdana"/>
          <w:color w:val="000000"/>
          <w:sz w:val="20"/>
          <w:lang w:val="fr-FR"/>
        </w:rPr>
        <w:t> !</w:t>
      </w:r>
      <w:r w:rsidR="004B1AE3" w:rsidRPr="003C67B1">
        <w:rPr>
          <w:rFonts w:ascii="Verdana" w:hAnsi="Verdana"/>
          <w:color w:val="000000"/>
          <w:sz w:val="20"/>
          <w:lang w:val="fr-FR"/>
        </w:rPr>
        <w:t xml:space="preserve"> Au pas</w:t>
      </w:r>
      <w:r w:rsidRPr="003C67B1">
        <w:rPr>
          <w:rFonts w:ascii="Verdana" w:hAnsi="Verdana"/>
          <w:color w:val="000000"/>
          <w:sz w:val="20"/>
          <w:lang w:val="fr-FR"/>
        </w:rPr>
        <w:t> !</w:t>
      </w:r>
      <w:r w:rsidR="004B1AE3" w:rsidRPr="003C67B1">
        <w:rPr>
          <w:rFonts w:ascii="Verdana" w:hAnsi="Verdana"/>
          <w:color w:val="000000"/>
          <w:sz w:val="20"/>
          <w:lang w:val="fr-FR"/>
        </w:rPr>
        <w:t xml:space="preserve"> Je vous servirais bien un petit rappel, seulement ils vont vous mettre à vif quand vous serez en retard à vos quartiers. Ça vous apprendra. Vous savez pas qu</w:t>
      </w:r>
      <w:r w:rsidRPr="003C67B1">
        <w:rPr>
          <w:rFonts w:ascii="Verdana" w:hAnsi="Verdana"/>
          <w:color w:val="000000"/>
          <w:sz w:val="20"/>
          <w:lang w:val="fr-FR"/>
        </w:rPr>
        <w:t>’</w:t>
      </w:r>
      <w:r w:rsidR="004B1AE3" w:rsidRPr="003C67B1">
        <w:rPr>
          <w:rFonts w:ascii="Verdana" w:hAnsi="Verdana"/>
          <w:color w:val="000000"/>
          <w:sz w:val="20"/>
          <w:lang w:val="fr-FR"/>
        </w:rPr>
        <w:t>on est en guerre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avaient parcouru quelques milles, et la route descendait enfin par une longue pente dans la plaine, quand Frodo sentit ses forces s</w:t>
      </w:r>
      <w:r w:rsidR="0083157B" w:rsidRPr="003C67B1">
        <w:rPr>
          <w:rFonts w:ascii="Verdana" w:hAnsi="Verdana"/>
          <w:color w:val="000000"/>
          <w:sz w:val="20"/>
          <w:lang w:val="fr-FR"/>
        </w:rPr>
        <w:t>’</w:t>
      </w:r>
      <w:r w:rsidRPr="003C67B1">
        <w:rPr>
          <w:rFonts w:ascii="Verdana" w:hAnsi="Verdana"/>
          <w:color w:val="000000"/>
          <w:sz w:val="20"/>
          <w:lang w:val="fr-FR"/>
        </w:rPr>
        <w:t>épuiser et sa volonté faiblir. Il vacillait et titubait. Sam tentait désespérément de l</w:t>
      </w:r>
      <w:r w:rsidR="0083157B" w:rsidRPr="003C67B1">
        <w:rPr>
          <w:rFonts w:ascii="Verdana" w:hAnsi="Verdana"/>
          <w:color w:val="000000"/>
          <w:sz w:val="20"/>
          <w:lang w:val="fr-FR"/>
        </w:rPr>
        <w:t>’</w:t>
      </w:r>
      <w:r w:rsidRPr="003C67B1">
        <w:rPr>
          <w:rFonts w:ascii="Verdana" w:hAnsi="Verdana"/>
          <w:color w:val="000000"/>
          <w:sz w:val="20"/>
          <w:lang w:val="fr-FR"/>
        </w:rPr>
        <w:t>aider et de le soutenir</w:t>
      </w:r>
      <w:r w:rsidR="00A17C43" w:rsidRPr="003C67B1">
        <w:rPr>
          <w:rFonts w:ascii="Verdana" w:hAnsi="Verdana"/>
          <w:color w:val="000000"/>
          <w:sz w:val="20"/>
          <w:lang w:val="fr-FR"/>
        </w:rPr>
        <w:t xml:space="preserve">; </w:t>
      </w:r>
      <w:r w:rsidRPr="003C67B1">
        <w:rPr>
          <w:rFonts w:ascii="Verdana" w:hAnsi="Verdana"/>
          <w:color w:val="000000"/>
          <w:sz w:val="20"/>
          <w:lang w:val="fr-FR"/>
        </w:rPr>
        <w:t>mais lui</w:t>
      </w:r>
      <w:r w:rsidR="00A17C43" w:rsidRPr="003C67B1">
        <w:rPr>
          <w:rFonts w:ascii="Verdana" w:hAnsi="Verdana"/>
          <w:color w:val="000000"/>
          <w:sz w:val="20"/>
          <w:lang w:val="fr-FR"/>
        </w:rPr>
        <w:t>-</w:t>
      </w:r>
      <w:r w:rsidRPr="003C67B1">
        <w:rPr>
          <w:rFonts w:ascii="Verdana" w:hAnsi="Verdana"/>
          <w:color w:val="000000"/>
          <w:sz w:val="20"/>
          <w:lang w:val="fr-FR"/>
        </w:rPr>
        <w:t>même sentait qu</w:t>
      </w:r>
      <w:r w:rsidR="0083157B" w:rsidRPr="003C67B1">
        <w:rPr>
          <w:rFonts w:ascii="Verdana" w:hAnsi="Verdana"/>
          <w:color w:val="000000"/>
          <w:sz w:val="20"/>
          <w:lang w:val="fr-FR"/>
        </w:rPr>
        <w:t>’</w:t>
      </w:r>
      <w:r w:rsidRPr="003C67B1">
        <w:rPr>
          <w:rFonts w:ascii="Verdana" w:hAnsi="Verdana"/>
          <w:color w:val="000000"/>
          <w:sz w:val="20"/>
          <w:lang w:val="fr-FR"/>
        </w:rPr>
        <w:t>il aurait peine à tenir l</w:t>
      </w:r>
      <w:r w:rsidR="0083157B" w:rsidRPr="003C67B1">
        <w:rPr>
          <w:rFonts w:ascii="Verdana" w:hAnsi="Verdana"/>
          <w:color w:val="000000"/>
          <w:sz w:val="20"/>
          <w:lang w:val="fr-FR"/>
        </w:rPr>
        <w:t>’</w:t>
      </w:r>
      <w:r w:rsidRPr="003C67B1">
        <w:rPr>
          <w:rFonts w:ascii="Verdana" w:hAnsi="Verdana"/>
          <w:color w:val="000000"/>
          <w:sz w:val="20"/>
          <w:lang w:val="fr-FR"/>
        </w:rPr>
        <w:t>allure beaucoup plus longtemps. Il savait que la fin arriverait d</w:t>
      </w:r>
      <w:r w:rsidR="0083157B" w:rsidRPr="003C67B1">
        <w:rPr>
          <w:rFonts w:ascii="Verdana" w:hAnsi="Verdana"/>
          <w:color w:val="000000"/>
          <w:sz w:val="20"/>
          <w:lang w:val="fr-FR"/>
        </w:rPr>
        <w:t>’</w:t>
      </w:r>
      <w:r w:rsidRPr="003C67B1">
        <w:rPr>
          <w:rFonts w:ascii="Verdana" w:hAnsi="Verdana"/>
          <w:color w:val="000000"/>
          <w:sz w:val="20"/>
          <w:lang w:val="fr-FR"/>
        </w:rPr>
        <w:t>un instant à l</w:t>
      </w:r>
      <w:r w:rsidR="0083157B" w:rsidRPr="003C67B1">
        <w:rPr>
          <w:rFonts w:ascii="Verdana" w:hAnsi="Verdana"/>
          <w:color w:val="000000"/>
          <w:sz w:val="20"/>
          <w:lang w:val="fr-FR"/>
        </w:rPr>
        <w:t>’</w:t>
      </w:r>
      <w:r w:rsidRPr="003C67B1">
        <w:rPr>
          <w:rFonts w:ascii="Verdana" w:hAnsi="Verdana"/>
          <w:color w:val="000000"/>
          <w:sz w:val="20"/>
          <w:lang w:val="fr-FR"/>
        </w:rPr>
        <w:t>autre</w:t>
      </w:r>
      <w:r w:rsidR="00A17C43" w:rsidRPr="003C67B1">
        <w:rPr>
          <w:rFonts w:ascii="Verdana" w:hAnsi="Verdana"/>
          <w:color w:val="000000"/>
          <w:sz w:val="20"/>
          <w:lang w:val="fr-FR"/>
        </w:rPr>
        <w:t xml:space="preserve">: </w:t>
      </w:r>
      <w:r w:rsidRPr="003C67B1">
        <w:rPr>
          <w:rFonts w:ascii="Verdana" w:hAnsi="Verdana"/>
          <w:color w:val="000000"/>
          <w:sz w:val="20"/>
          <w:lang w:val="fr-FR"/>
        </w:rPr>
        <w:t>son maître tomberait ou s</w:t>
      </w:r>
      <w:r w:rsidR="0083157B" w:rsidRPr="003C67B1">
        <w:rPr>
          <w:rFonts w:ascii="Verdana" w:hAnsi="Verdana"/>
          <w:color w:val="000000"/>
          <w:sz w:val="20"/>
          <w:lang w:val="fr-FR"/>
        </w:rPr>
        <w:t>’</w:t>
      </w:r>
      <w:r w:rsidRPr="003C67B1">
        <w:rPr>
          <w:rFonts w:ascii="Verdana" w:hAnsi="Verdana"/>
          <w:color w:val="000000"/>
          <w:sz w:val="20"/>
          <w:lang w:val="fr-FR"/>
        </w:rPr>
        <w:t>évanouirait, tout serait découvert, et leurs efforts acharnés n</w:t>
      </w:r>
      <w:r w:rsidR="0083157B" w:rsidRPr="003C67B1">
        <w:rPr>
          <w:rFonts w:ascii="Verdana" w:hAnsi="Verdana"/>
          <w:color w:val="000000"/>
          <w:sz w:val="20"/>
          <w:lang w:val="fr-FR"/>
        </w:rPr>
        <w:t>’</w:t>
      </w:r>
      <w:r w:rsidRPr="003C67B1">
        <w:rPr>
          <w:rFonts w:ascii="Verdana" w:hAnsi="Verdana"/>
          <w:color w:val="000000"/>
          <w:sz w:val="20"/>
          <w:lang w:val="fr-FR"/>
        </w:rPr>
        <w:t xml:space="preserve">auraient servi à rien. </w:t>
      </w:r>
      <w:r w:rsidR="0083157B" w:rsidRPr="003C67B1">
        <w:rPr>
          <w:rFonts w:ascii="Verdana" w:hAnsi="Verdana"/>
          <w:color w:val="000000"/>
          <w:sz w:val="20"/>
          <w:lang w:val="fr-FR"/>
        </w:rPr>
        <w:t>« </w:t>
      </w:r>
      <w:r w:rsidRPr="003C67B1">
        <w:rPr>
          <w:rFonts w:ascii="Verdana" w:hAnsi="Verdana"/>
          <w:color w:val="000000"/>
          <w:sz w:val="20"/>
          <w:lang w:val="fr-FR"/>
        </w:rPr>
        <w:t>Je vais tout de même me payer ce diable de gros meneur d</w:t>
      </w:r>
      <w:r w:rsidR="0083157B" w:rsidRPr="003C67B1">
        <w:rPr>
          <w:rFonts w:ascii="Verdana" w:hAnsi="Verdana"/>
          <w:color w:val="000000"/>
          <w:sz w:val="20"/>
          <w:lang w:val="fr-FR"/>
        </w:rPr>
        <w:t>’</w:t>
      </w:r>
      <w:r w:rsidRPr="003C67B1">
        <w:rPr>
          <w:rFonts w:ascii="Verdana" w:hAnsi="Verdana"/>
          <w:color w:val="000000"/>
          <w:sz w:val="20"/>
          <w:lang w:val="fr-FR"/>
        </w:rPr>
        <w:t>esclaves</w:t>
      </w:r>
      <w:r w:rsidR="0083157B" w:rsidRPr="003C67B1">
        <w:rPr>
          <w:rFonts w:ascii="Verdana" w:hAnsi="Verdana"/>
          <w:color w:val="000000"/>
          <w:sz w:val="20"/>
          <w:lang w:val="fr-FR"/>
        </w:rPr>
        <w:t> »</w:t>
      </w:r>
      <w:r w:rsidRPr="003C67B1">
        <w:rPr>
          <w:rFonts w:ascii="Verdana" w:hAnsi="Verdana"/>
          <w:color w:val="000000"/>
          <w:sz w:val="20"/>
          <w:lang w:val="fr-FR"/>
        </w:rPr>
        <w:t>, pensa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au moment où il portait la main à son épée, vint un secours inattendu. Ils étaient maintenant dans la plaine, et ils approchaient de l</w:t>
      </w:r>
      <w:r w:rsidR="0083157B" w:rsidRPr="003C67B1">
        <w:rPr>
          <w:rFonts w:ascii="Verdana" w:hAnsi="Verdana"/>
          <w:color w:val="000000"/>
          <w:sz w:val="20"/>
          <w:lang w:val="fr-FR"/>
        </w:rPr>
        <w:t>’</w:t>
      </w:r>
      <w:r w:rsidRPr="003C67B1">
        <w:rPr>
          <w:rFonts w:ascii="Verdana" w:hAnsi="Verdana"/>
          <w:color w:val="000000"/>
          <w:sz w:val="20"/>
          <w:lang w:val="fr-FR"/>
        </w:rPr>
        <w:t>entrée de l</w:t>
      </w:r>
      <w:r w:rsidR="0083157B" w:rsidRPr="003C67B1">
        <w:rPr>
          <w:rFonts w:ascii="Verdana" w:hAnsi="Verdana"/>
          <w:color w:val="000000"/>
          <w:sz w:val="20"/>
          <w:lang w:val="fr-FR"/>
        </w:rPr>
        <w:t>’</w:t>
      </w:r>
      <w:r w:rsidRPr="003C67B1">
        <w:rPr>
          <w:rFonts w:ascii="Verdana" w:hAnsi="Verdana"/>
          <w:color w:val="000000"/>
          <w:sz w:val="20"/>
          <w:lang w:val="fr-FR"/>
        </w:rPr>
        <w:t>Ûdun. Non loin en avant, devant la porte à l</w:t>
      </w:r>
      <w:r w:rsidR="0083157B" w:rsidRPr="003C67B1">
        <w:rPr>
          <w:rFonts w:ascii="Verdana" w:hAnsi="Verdana"/>
          <w:color w:val="000000"/>
          <w:sz w:val="20"/>
          <w:lang w:val="fr-FR"/>
        </w:rPr>
        <w:t>’</w:t>
      </w:r>
      <w:r w:rsidRPr="003C67B1">
        <w:rPr>
          <w:rFonts w:ascii="Verdana" w:hAnsi="Verdana"/>
          <w:color w:val="000000"/>
          <w:sz w:val="20"/>
          <w:lang w:val="fr-FR"/>
        </w:rPr>
        <w:t>extrémité du pont, la route de l</w:t>
      </w:r>
      <w:r w:rsidR="0083157B" w:rsidRPr="003C67B1">
        <w:rPr>
          <w:rFonts w:ascii="Verdana" w:hAnsi="Verdana"/>
          <w:color w:val="000000"/>
          <w:sz w:val="20"/>
          <w:lang w:val="fr-FR"/>
        </w:rPr>
        <w:t>’</w:t>
      </w:r>
      <w:r w:rsidRPr="003C67B1">
        <w:rPr>
          <w:rFonts w:ascii="Verdana" w:hAnsi="Verdana"/>
          <w:color w:val="000000"/>
          <w:sz w:val="20"/>
          <w:lang w:val="fr-FR"/>
        </w:rPr>
        <w:t>ouest convergeait avec d</w:t>
      </w:r>
      <w:r w:rsidR="0083157B" w:rsidRPr="003C67B1">
        <w:rPr>
          <w:rFonts w:ascii="Verdana" w:hAnsi="Verdana"/>
          <w:color w:val="000000"/>
          <w:sz w:val="20"/>
          <w:lang w:val="fr-FR"/>
        </w:rPr>
        <w:t>’</w:t>
      </w:r>
      <w:r w:rsidRPr="003C67B1">
        <w:rPr>
          <w:rFonts w:ascii="Verdana" w:hAnsi="Verdana"/>
          <w:color w:val="000000"/>
          <w:sz w:val="20"/>
          <w:lang w:val="fr-FR"/>
        </w:rPr>
        <w:t>autres venant du sud et de Barad</w:t>
      </w:r>
      <w:r w:rsidR="00A17C43" w:rsidRPr="003C67B1">
        <w:rPr>
          <w:rFonts w:ascii="Verdana" w:hAnsi="Verdana"/>
          <w:color w:val="000000"/>
          <w:sz w:val="20"/>
          <w:lang w:val="fr-FR"/>
        </w:rPr>
        <w:t>-</w:t>
      </w:r>
      <w:r w:rsidRPr="003C67B1">
        <w:rPr>
          <w:rFonts w:ascii="Verdana" w:hAnsi="Verdana"/>
          <w:color w:val="000000"/>
          <w:sz w:val="20"/>
          <w:lang w:val="fr-FR"/>
        </w:rPr>
        <w:t>dûr. Des troupes faisaient mouvement sur toutes les routes</w:t>
      </w:r>
      <w:r w:rsidR="00A17C43" w:rsidRPr="003C67B1">
        <w:rPr>
          <w:rFonts w:ascii="Verdana" w:hAnsi="Verdana"/>
          <w:color w:val="000000"/>
          <w:sz w:val="20"/>
          <w:lang w:val="fr-FR"/>
        </w:rPr>
        <w:t xml:space="preserve">; </w:t>
      </w:r>
      <w:r w:rsidRPr="003C67B1">
        <w:rPr>
          <w:rFonts w:ascii="Verdana" w:hAnsi="Verdana"/>
          <w:color w:val="000000"/>
          <w:sz w:val="20"/>
          <w:lang w:val="fr-FR"/>
        </w:rPr>
        <w:t>car les Capitaines de l</w:t>
      </w:r>
      <w:r w:rsidR="0083157B" w:rsidRPr="003C67B1">
        <w:rPr>
          <w:rFonts w:ascii="Verdana" w:hAnsi="Verdana"/>
          <w:color w:val="000000"/>
          <w:sz w:val="20"/>
          <w:lang w:val="fr-FR"/>
        </w:rPr>
        <w:t>’</w:t>
      </w:r>
      <w:r w:rsidRPr="003C67B1">
        <w:rPr>
          <w:rFonts w:ascii="Verdana" w:hAnsi="Verdana"/>
          <w:color w:val="000000"/>
          <w:sz w:val="20"/>
          <w:lang w:val="fr-FR"/>
        </w:rPr>
        <w:t>Ouest avançaient et le Seigneur Sombre hâtait ses armées vers le nord. Le hasard voulut que plusieurs compagnies se rejoignissent dans les ténèbres du carrefour, en dehors de la lueur des feux de garde sur le mur. On ne tarda pas à se bousculer et à s</w:t>
      </w:r>
      <w:r w:rsidR="0083157B" w:rsidRPr="003C67B1">
        <w:rPr>
          <w:rFonts w:ascii="Verdana" w:hAnsi="Verdana"/>
          <w:color w:val="000000"/>
          <w:sz w:val="20"/>
          <w:lang w:val="fr-FR"/>
        </w:rPr>
        <w:t>’</w:t>
      </w:r>
      <w:r w:rsidRPr="003C67B1">
        <w:rPr>
          <w:rFonts w:ascii="Verdana" w:hAnsi="Verdana"/>
          <w:color w:val="000000"/>
          <w:sz w:val="20"/>
          <w:lang w:val="fr-FR"/>
        </w:rPr>
        <w:t>invectiver, chacune des troupes voulant arriver la première et en finir avec la marche. Les meneurs eurent beau hurler et donner du fouet, la bagarre éclata par endroits et des lames furent tirées. Une troupe d</w:t>
      </w:r>
      <w:r w:rsidR="0083157B" w:rsidRPr="003C67B1">
        <w:rPr>
          <w:rFonts w:ascii="Verdana" w:hAnsi="Verdana"/>
          <w:color w:val="000000"/>
          <w:sz w:val="20"/>
          <w:lang w:val="fr-FR"/>
        </w:rPr>
        <w:t>’</w:t>
      </w:r>
      <w:r w:rsidRPr="003C67B1">
        <w:rPr>
          <w:rFonts w:ascii="Verdana" w:hAnsi="Verdana"/>
          <w:i/>
          <w:iCs/>
          <w:color w:val="000000"/>
          <w:sz w:val="20"/>
          <w:lang w:val="fr-FR"/>
        </w:rPr>
        <w:t>uruks</w:t>
      </w:r>
      <w:r w:rsidR="0083157B" w:rsidRPr="003C67B1">
        <w:rPr>
          <w:rFonts w:ascii="Verdana" w:hAnsi="Verdana"/>
          <w:color w:val="000000"/>
          <w:sz w:val="20"/>
          <w:lang w:val="fr-FR"/>
        </w:rPr>
        <w:t xml:space="preserve"> </w:t>
      </w:r>
      <w:r w:rsidRPr="003C67B1">
        <w:rPr>
          <w:rFonts w:ascii="Verdana" w:hAnsi="Verdana"/>
          <w:color w:val="000000"/>
          <w:sz w:val="20"/>
          <w:lang w:val="fr-FR"/>
        </w:rPr>
        <w:t>de Barad</w:t>
      </w:r>
      <w:r w:rsidR="00A17C43" w:rsidRPr="003C67B1">
        <w:rPr>
          <w:rFonts w:ascii="Verdana" w:hAnsi="Verdana"/>
          <w:color w:val="000000"/>
          <w:sz w:val="20"/>
          <w:lang w:val="fr-FR"/>
        </w:rPr>
        <w:t>-</w:t>
      </w:r>
      <w:r w:rsidRPr="003C67B1">
        <w:rPr>
          <w:rFonts w:ascii="Verdana" w:hAnsi="Verdana"/>
          <w:color w:val="000000"/>
          <w:sz w:val="20"/>
          <w:lang w:val="fr-FR"/>
        </w:rPr>
        <w:t>dûr lourdement armés chargea la colonne de Durthang, semant la confusion parmi les rangs.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Tout étourdi qu</w:t>
      </w:r>
      <w:r w:rsidR="0083157B" w:rsidRPr="003C67B1">
        <w:rPr>
          <w:rFonts w:ascii="Verdana" w:hAnsi="Verdana"/>
          <w:color w:val="000000"/>
          <w:sz w:val="20"/>
          <w:lang w:val="fr-FR"/>
        </w:rPr>
        <w:t>’</w:t>
      </w:r>
      <w:r w:rsidRPr="003C67B1">
        <w:rPr>
          <w:rFonts w:ascii="Verdana" w:hAnsi="Verdana"/>
          <w:color w:val="000000"/>
          <w:sz w:val="20"/>
          <w:lang w:val="fr-FR"/>
        </w:rPr>
        <w:t>il était, de douleur comme de lassitude, Sam se secoua, saisit rapidement sa chance et se jeta sur le sol, entraînant Frodo avec lui. Des Orques trébuchèrent sur eux, grognant et jurant. Alors les hobbits, rampant à quatre pattes, se glissèrent lentement hors de la cohue, jusqu</w:t>
      </w:r>
      <w:r w:rsidR="0083157B" w:rsidRPr="003C67B1">
        <w:rPr>
          <w:rFonts w:ascii="Verdana" w:hAnsi="Verdana"/>
          <w:color w:val="000000"/>
          <w:sz w:val="20"/>
          <w:lang w:val="fr-FR"/>
        </w:rPr>
        <w:t>’</w:t>
      </w:r>
      <w:r w:rsidRPr="003C67B1">
        <w:rPr>
          <w:rFonts w:ascii="Verdana" w:hAnsi="Verdana"/>
          <w:color w:val="000000"/>
          <w:sz w:val="20"/>
          <w:lang w:val="fr-FR"/>
        </w:rPr>
        <w:t>au côté de la route où enfin, sans être remarqués, ils se laissèrent tomber. Celle</w:t>
      </w:r>
      <w:r w:rsidR="00A17C43" w:rsidRPr="003C67B1">
        <w:rPr>
          <w:rFonts w:ascii="Verdana" w:hAnsi="Verdana"/>
          <w:color w:val="000000"/>
          <w:sz w:val="20"/>
          <w:lang w:val="fr-FR"/>
        </w:rPr>
        <w:t>-</w:t>
      </w:r>
      <w:r w:rsidRPr="003C67B1">
        <w:rPr>
          <w:rFonts w:ascii="Verdana" w:hAnsi="Verdana"/>
          <w:color w:val="000000"/>
          <w:sz w:val="20"/>
          <w:lang w:val="fr-FR"/>
        </w:rPr>
        <w:t>ci avait un haut rebord pour servir de repère aux meneurs de troupes par nuit noire ou par temps de brouillard, et elle était surélevée de quelques pieds par rapport à la plaine.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Ils restèrent immobiles pendant un certain temps. Il faisait trop sombre pour chercher un abri, à supposer qu</w:t>
      </w:r>
      <w:r w:rsidR="0083157B" w:rsidRPr="003C67B1">
        <w:rPr>
          <w:rFonts w:ascii="Verdana" w:hAnsi="Verdana"/>
          <w:color w:val="000000"/>
          <w:sz w:val="20"/>
          <w:lang w:val="fr-FR"/>
        </w:rPr>
        <w:t>’</w:t>
      </w:r>
      <w:r w:rsidRPr="003C67B1">
        <w:rPr>
          <w:rFonts w:ascii="Verdana" w:hAnsi="Verdana"/>
          <w:color w:val="000000"/>
          <w:sz w:val="20"/>
          <w:lang w:val="fr-FR"/>
        </w:rPr>
        <w:t>il y en eût aucun</w:t>
      </w:r>
      <w:r w:rsidR="00A17C43" w:rsidRPr="003C67B1">
        <w:rPr>
          <w:rFonts w:ascii="Verdana" w:hAnsi="Verdana"/>
          <w:color w:val="000000"/>
          <w:sz w:val="20"/>
          <w:lang w:val="fr-FR"/>
        </w:rPr>
        <w:t xml:space="preserve">; </w:t>
      </w:r>
      <w:r w:rsidRPr="003C67B1">
        <w:rPr>
          <w:rFonts w:ascii="Verdana" w:hAnsi="Verdana"/>
          <w:color w:val="000000"/>
          <w:sz w:val="20"/>
          <w:lang w:val="fr-FR"/>
        </w:rPr>
        <w:t>mais Sam sentait qu</w:t>
      </w:r>
      <w:r w:rsidR="0083157B" w:rsidRPr="003C67B1">
        <w:rPr>
          <w:rFonts w:ascii="Verdana" w:hAnsi="Verdana"/>
          <w:color w:val="000000"/>
          <w:sz w:val="20"/>
          <w:lang w:val="fr-FR"/>
        </w:rPr>
        <w:t>’</w:t>
      </w:r>
      <w:r w:rsidRPr="003C67B1">
        <w:rPr>
          <w:rFonts w:ascii="Verdana" w:hAnsi="Verdana"/>
          <w:color w:val="000000"/>
          <w:sz w:val="20"/>
          <w:lang w:val="fr-FR"/>
        </w:rPr>
        <w:t>ils devaient au moins s</w:t>
      </w:r>
      <w:r w:rsidR="0083157B" w:rsidRPr="003C67B1">
        <w:rPr>
          <w:rFonts w:ascii="Verdana" w:hAnsi="Verdana"/>
          <w:color w:val="000000"/>
          <w:sz w:val="20"/>
          <w:lang w:val="fr-FR"/>
        </w:rPr>
        <w:t>’</w:t>
      </w:r>
      <w:r w:rsidRPr="003C67B1">
        <w:rPr>
          <w:rFonts w:ascii="Verdana" w:hAnsi="Verdana"/>
          <w:color w:val="000000"/>
          <w:sz w:val="20"/>
          <w:lang w:val="fr-FR"/>
        </w:rPr>
        <w:t>éloigner des grandes routes et de la lumière des torches.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Allons, monsieur Frodo</w:t>
      </w:r>
      <w:r w:rsidRPr="003C67B1">
        <w:rPr>
          <w:rFonts w:ascii="Verdana" w:hAnsi="Verdana"/>
          <w:color w:val="000000"/>
          <w:sz w:val="20"/>
          <w:lang w:val="fr-FR"/>
        </w:rPr>
        <w:t> !</w:t>
      </w:r>
      <w:r w:rsidR="004B1AE3" w:rsidRPr="003C67B1">
        <w:rPr>
          <w:rFonts w:ascii="Verdana" w:hAnsi="Verdana"/>
          <w:color w:val="000000"/>
          <w:sz w:val="20"/>
          <w:lang w:val="fr-FR"/>
        </w:rPr>
        <w:t xml:space="preserve"> murmura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Encore un petit bout et vous pourrez vous étendre.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Dans un dernier effort de désespoir, Frodo se souleva sur ses mains et rampa encore une soixantaine de pieds. Alors, il tomba dans une fosse peu profonde qui s</w:t>
      </w:r>
      <w:r w:rsidR="0083157B" w:rsidRPr="003C67B1">
        <w:rPr>
          <w:rFonts w:ascii="Verdana" w:hAnsi="Verdana"/>
          <w:color w:val="000000"/>
          <w:sz w:val="20"/>
          <w:lang w:val="fr-FR"/>
        </w:rPr>
        <w:t>’</w:t>
      </w:r>
      <w:r w:rsidRPr="003C67B1">
        <w:rPr>
          <w:rFonts w:ascii="Verdana" w:hAnsi="Verdana"/>
          <w:color w:val="000000"/>
          <w:sz w:val="20"/>
          <w:lang w:val="fr-FR"/>
        </w:rPr>
        <w:t>ouvrit subitement devant eux, et il y demeura comme un corps mort.</w:t>
      </w:r>
    </w:p>
    <w:p w:rsidR="007E2C72" w:rsidRDefault="007E2C72" w:rsidP="007E2C72">
      <w:pPr>
        <w:widowControl/>
        <w:suppressAutoHyphens/>
        <w:ind w:firstLine="0"/>
        <w:rPr>
          <w:rFonts w:ascii="Verdana" w:hAnsi="Verdana"/>
          <w:color w:val="000000"/>
          <w:sz w:val="20"/>
          <w:lang w:val="fr-FR"/>
        </w:rPr>
      </w:pPr>
    </w:p>
    <w:p w:rsidR="007E2C72" w:rsidRDefault="007E2C72" w:rsidP="007E2C72">
      <w:pPr>
        <w:widowControl/>
        <w:suppressAutoHyphens/>
        <w:ind w:firstLine="0"/>
        <w:rPr>
          <w:rFonts w:ascii="Verdana" w:hAnsi="Verdana"/>
          <w:color w:val="000000"/>
          <w:sz w:val="20"/>
          <w:lang w:val="fr-FR"/>
        </w:rPr>
      </w:pPr>
    </w:p>
    <w:p w:rsidR="007E2C72"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3</w:t>
      </w:r>
    </w:p>
    <w:p w:rsidR="0083157B" w:rsidRPr="003C67B1"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Le Mont Destin</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posa sa cape d</w:t>
      </w:r>
      <w:r w:rsidR="0083157B" w:rsidRPr="003C67B1">
        <w:rPr>
          <w:rFonts w:ascii="Verdana" w:hAnsi="Verdana"/>
          <w:color w:val="000000"/>
          <w:sz w:val="20"/>
          <w:lang w:val="fr-FR"/>
        </w:rPr>
        <w:t>’</w:t>
      </w:r>
      <w:r w:rsidRPr="003C67B1">
        <w:rPr>
          <w:rFonts w:ascii="Verdana" w:hAnsi="Verdana"/>
          <w:color w:val="000000"/>
          <w:sz w:val="20"/>
          <w:lang w:val="fr-FR"/>
        </w:rPr>
        <w:t>orque en lambeaux sous la tête de son maître, et il les couvrit tous deux du manteau gris de la Lórien</w:t>
      </w:r>
      <w:r w:rsidR="00A17C43" w:rsidRPr="003C67B1">
        <w:rPr>
          <w:rFonts w:ascii="Verdana" w:hAnsi="Verdana"/>
          <w:color w:val="000000"/>
          <w:sz w:val="20"/>
          <w:lang w:val="fr-FR"/>
        </w:rPr>
        <w:t xml:space="preserve">; </w:t>
      </w:r>
      <w:r w:rsidRPr="003C67B1">
        <w:rPr>
          <w:rFonts w:ascii="Verdana" w:hAnsi="Verdana"/>
          <w:color w:val="000000"/>
          <w:sz w:val="20"/>
          <w:lang w:val="fr-FR"/>
        </w:rPr>
        <w:t>et comme il le faisait, ses pensées se reportèrent vers ce beau pays, et vers les Elfes, et il se prit à espérer que le drap tissé de leurs mains eût quelque vertu qui, contre toute attente, pût les tenir cachés dans ce désert de peur. Il entendait mourir les cris et le son des échauffourées, à mesure que les troupes entraient dans la Gueule</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Fer. Dans la confusion et l</w:t>
      </w:r>
      <w:r w:rsidR="0083157B" w:rsidRPr="003C67B1">
        <w:rPr>
          <w:rFonts w:ascii="Verdana" w:hAnsi="Verdana"/>
          <w:color w:val="000000"/>
          <w:sz w:val="20"/>
          <w:lang w:val="fr-FR"/>
        </w:rPr>
        <w:t>’</w:t>
      </w:r>
      <w:r w:rsidRPr="003C67B1">
        <w:rPr>
          <w:rFonts w:ascii="Verdana" w:hAnsi="Verdana"/>
          <w:color w:val="000000"/>
          <w:sz w:val="20"/>
          <w:lang w:val="fr-FR"/>
        </w:rPr>
        <w:t>affluence de nombreuses compagnies de diverses sortes, leur absence semblait être passée inaperçue, pour le moment, du moins.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prit une petite gorgée d</w:t>
      </w:r>
      <w:r w:rsidR="0083157B" w:rsidRPr="003C67B1">
        <w:rPr>
          <w:rFonts w:ascii="Verdana" w:hAnsi="Verdana"/>
          <w:color w:val="000000"/>
          <w:sz w:val="20"/>
          <w:lang w:val="fr-FR"/>
        </w:rPr>
        <w:t>’</w:t>
      </w:r>
      <w:r w:rsidRPr="003C67B1">
        <w:rPr>
          <w:rFonts w:ascii="Verdana" w:hAnsi="Verdana"/>
          <w:color w:val="000000"/>
          <w:sz w:val="20"/>
          <w:lang w:val="fr-FR"/>
        </w:rPr>
        <w:t>eau, mais il pressa Frodo de se désaltérer, et quand son maître fut un peu remis, il lui donna toute une gaufrette de leur précieux pain de route et la lui fit manger. Puis, épuisés au point même de ne plus avoir tellement peur, ils s</w:t>
      </w:r>
      <w:r w:rsidR="0083157B" w:rsidRPr="003C67B1">
        <w:rPr>
          <w:rFonts w:ascii="Verdana" w:hAnsi="Verdana"/>
          <w:color w:val="000000"/>
          <w:sz w:val="20"/>
          <w:lang w:val="fr-FR"/>
        </w:rPr>
        <w:t>’</w:t>
      </w:r>
      <w:r w:rsidRPr="003C67B1">
        <w:rPr>
          <w:rFonts w:ascii="Verdana" w:hAnsi="Verdana"/>
          <w:color w:val="000000"/>
          <w:sz w:val="20"/>
          <w:lang w:val="fr-FR"/>
        </w:rPr>
        <w:t>étirèrent. Ils dormirent par à</w:t>
      </w:r>
      <w:r w:rsidR="00A17C43" w:rsidRPr="003C67B1">
        <w:rPr>
          <w:rFonts w:ascii="Verdana" w:hAnsi="Verdana"/>
          <w:color w:val="000000"/>
          <w:sz w:val="20"/>
          <w:lang w:val="fr-FR"/>
        </w:rPr>
        <w:t>-</w:t>
      </w:r>
      <w:r w:rsidRPr="003C67B1">
        <w:rPr>
          <w:rFonts w:ascii="Verdana" w:hAnsi="Verdana"/>
          <w:color w:val="000000"/>
          <w:sz w:val="20"/>
          <w:lang w:val="fr-FR"/>
        </w:rPr>
        <w:t>coups et d</w:t>
      </w:r>
      <w:r w:rsidR="0083157B" w:rsidRPr="003C67B1">
        <w:rPr>
          <w:rFonts w:ascii="Verdana" w:hAnsi="Verdana"/>
          <w:color w:val="000000"/>
          <w:sz w:val="20"/>
          <w:lang w:val="fr-FR"/>
        </w:rPr>
        <w:t>’</w:t>
      </w:r>
      <w:r w:rsidRPr="003C67B1">
        <w:rPr>
          <w:rFonts w:ascii="Verdana" w:hAnsi="Verdana"/>
          <w:color w:val="000000"/>
          <w:sz w:val="20"/>
          <w:lang w:val="fr-FR"/>
        </w:rPr>
        <w:t>un sommeil inquiet</w:t>
      </w:r>
      <w:r w:rsidR="00A17C43" w:rsidRPr="003C67B1">
        <w:rPr>
          <w:rFonts w:ascii="Verdana" w:hAnsi="Verdana"/>
          <w:color w:val="000000"/>
          <w:sz w:val="20"/>
          <w:lang w:val="fr-FR"/>
        </w:rPr>
        <w:t xml:space="preserve">; </w:t>
      </w:r>
      <w:r w:rsidRPr="003C67B1">
        <w:rPr>
          <w:rFonts w:ascii="Verdana" w:hAnsi="Verdana"/>
          <w:color w:val="000000"/>
          <w:sz w:val="20"/>
          <w:lang w:val="fr-FR"/>
        </w:rPr>
        <w:t>car la sueur se refroidit sur eux, les pierres dures leur entamaient la chair, et ils frissonnaient. De la Porte Noire au nord et le long de Cirith Gorgor, un flot d</w:t>
      </w:r>
      <w:r w:rsidR="0083157B" w:rsidRPr="003C67B1">
        <w:rPr>
          <w:rFonts w:ascii="Verdana" w:hAnsi="Verdana"/>
          <w:color w:val="000000"/>
          <w:sz w:val="20"/>
          <w:lang w:val="fr-FR"/>
        </w:rPr>
        <w:t>’</w:t>
      </w:r>
      <w:r w:rsidRPr="003C67B1">
        <w:rPr>
          <w:rFonts w:ascii="Verdana" w:hAnsi="Verdana"/>
          <w:color w:val="000000"/>
          <w:sz w:val="20"/>
          <w:lang w:val="fr-FR"/>
        </w:rPr>
        <w:t>air froid et vaporeux courait en murmurant le long du sol.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Une lumière grise resurgit au matin, car le Vent d</w:t>
      </w:r>
      <w:r w:rsidR="0083157B" w:rsidRPr="003C67B1">
        <w:rPr>
          <w:rFonts w:ascii="Verdana" w:hAnsi="Verdana"/>
          <w:color w:val="000000"/>
          <w:sz w:val="20"/>
          <w:lang w:val="fr-FR"/>
        </w:rPr>
        <w:t>’</w:t>
      </w:r>
      <w:r w:rsidRPr="003C67B1">
        <w:rPr>
          <w:rFonts w:ascii="Verdana" w:hAnsi="Verdana"/>
          <w:color w:val="000000"/>
          <w:sz w:val="20"/>
          <w:lang w:val="fr-FR"/>
        </w:rPr>
        <w:t>Ouest balayait encore les régions supérieures</w:t>
      </w:r>
      <w:r w:rsidR="00A17C43" w:rsidRPr="003C67B1">
        <w:rPr>
          <w:rFonts w:ascii="Verdana" w:hAnsi="Verdana"/>
          <w:color w:val="000000"/>
          <w:sz w:val="20"/>
          <w:lang w:val="fr-FR"/>
        </w:rPr>
        <w:t xml:space="preserve">; </w:t>
      </w:r>
      <w:r w:rsidRPr="003C67B1">
        <w:rPr>
          <w:rFonts w:ascii="Verdana" w:hAnsi="Verdana"/>
          <w:color w:val="000000"/>
          <w:sz w:val="20"/>
          <w:lang w:val="fr-FR"/>
        </w:rPr>
        <w:t>mais au ras des pierres, derrière les défenses du Pays Noir, l</w:t>
      </w:r>
      <w:r w:rsidR="0083157B" w:rsidRPr="003C67B1">
        <w:rPr>
          <w:rFonts w:ascii="Verdana" w:hAnsi="Verdana"/>
          <w:color w:val="000000"/>
          <w:sz w:val="20"/>
          <w:lang w:val="fr-FR"/>
        </w:rPr>
        <w:t>’</w:t>
      </w:r>
      <w:r w:rsidRPr="003C67B1">
        <w:rPr>
          <w:rFonts w:ascii="Verdana" w:hAnsi="Verdana"/>
          <w:color w:val="000000"/>
          <w:sz w:val="20"/>
          <w:lang w:val="fr-FR"/>
        </w:rPr>
        <w:t>air semblait presque mort, glacé et suffocant à la fois. Sam jeta un coup d</w:t>
      </w:r>
      <w:r w:rsidR="0083157B" w:rsidRPr="003C67B1">
        <w:rPr>
          <w:rFonts w:ascii="Verdana" w:hAnsi="Verdana"/>
          <w:color w:val="000000"/>
          <w:sz w:val="20"/>
          <w:lang w:val="fr-FR"/>
        </w:rPr>
        <w:t>’</w:t>
      </w:r>
      <w:r w:rsidRPr="003C67B1">
        <w:rPr>
          <w:rFonts w:ascii="Verdana" w:hAnsi="Verdana"/>
          <w:color w:val="000000"/>
          <w:sz w:val="20"/>
          <w:lang w:val="fr-FR"/>
        </w:rPr>
        <w:t>œil hors de la fosse. Les terres alentour étaient mornes et planes, ternes et grises. Plus rien n</w:t>
      </w:r>
      <w:r w:rsidR="0083157B" w:rsidRPr="003C67B1">
        <w:rPr>
          <w:rFonts w:ascii="Verdana" w:hAnsi="Verdana"/>
          <w:color w:val="000000"/>
          <w:sz w:val="20"/>
          <w:lang w:val="fr-FR"/>
        </w:rPr>
        <w:t>’</w:t>
      </w:r>
      <w:r w:rsidRPr="003C67B1">
        <w:rPr>
          <w:rFonts w:ascii="Verdana" w:hAnsi="Verdana"/>
          <w:color w:val="000000"/>
          <w:sz w:val="20"/>
          <w:lang w:val="fr-FR"/>
        </w:rPr>
        <w:t>avançait sur les routes voisines</w:t>
      </w:r>
      <w:r w:rsidR="00A17C43" w:rsidRPr="003C67B1">
        <w:rPr>
          <w:rFonts w:ascii="Verdana" w:hAnsi="Verdana"/>
          <w:color w:val="000000"/>
          <w:sz w:val="20"/>
          <w:lang w:val="fr-FR"/>
        </w:rPr>
        <w:t xml:space="preserve">; </w:t>
      </w:r>
      <w:r w:rsidRPr="003C67B1">
        <w:rPr>
          <w:rFonts w:ascii="Verdana" w:hAnsi="Verdana"/>
          <w:color w:val="000000"/>
          <w:sz w:val="20"/>
          <w:lang w:val="fr-FR"/>
        </w:rPr>
        <w:t>mais Sam craignait les regards vigilants sur les murs de la Gueule</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Fer, à un furlong vers le nord tout au plus. Debout au sud</w:t>
      </w:r>
      <w:r w:rsidR="00A17C43" w:rsidRPr="003C67B1">
        <w:rPr>
          <w:rFonts w:ascii="Verdana" w:hAnsi="Verdana"/>
          <w:color w:val="000000"/>
          <w:sz w:val="20"/>
          <w:lang w:val="fr-FR"/>
        </w:rPr>
        <w:t>-</w:t>
      </w:r>
      <w:r w:rsidRPr="003C67B1">
        <w:rPr>
          <w:rFonts w:ascii="Verdana" w:hAnsi="Verdana"/>
          <w:color w:val="000000"/>
          <w:sz w:val="20"/>
          <w:lang w:val="fr-FR"/>
        </w:rPr>
        <w:t>est, comme une ombre noire et lointaine, se tenait la Montagne. Des fumées s</w:t>
      </w:r>
      <w:r w:rsidR="0083157B" w:rsidRPr="003C67B1">
        <w:rPr>
          <w:rFonts w:ascii="Verdana" w:hAnsi="Verdana"/>
          <w:color w:val="000000"/>
          <w:sz w:val="20"/>
          <w:lang w:val="fr-FR"/>
        </w:rPr>
        <w:t>’</w:t>
      </w:r>
      <w:r w:rsidRPr="003C67B1">
        <w:rPr>
          <w:rFonts w:ascii="Verdana" w:hAnsi="Verdana"/>
          <w:color w:val="000000"/>
          <w:sz w:val="20"/>
          <w:lang w:val="fr-FR"/>
        </w:rPr>
        <w:t>en déversaient, et cependant qu</w:t>
      </w:r>
      <w:r w:rsidR="0083157B" w:rsidRPr="003C67B1">
        <w:rPr>
          <w:rFonts w:ascii="Verdana" w:hAnsi="Verdana"/>
          <w:color w:val="000000"/>
          <w:sz w:val="20"/>
          <w:lang w:val="fr-FR"/>
        </w:rPr>
        <w:t>’</w:t>
      </w:r>
      <w:r w:rsidRPr="003C67B1">
        <w:rPr>
          <w:rFonts w:ascii="Verdana" w:hAnsi="Verdana"/>
          <w:color w:val="000000"/>
          <w:sz w:val="20"/>
          <w:lang w:val="fr-FR"/>
        </w:rPr>
        <w:t>une partie gagnait les airs supérieurs et formait une longue traînée vers l</w:t>
      </w:r>
      <w:r w:rsidR="0083157B" w:rsidRPr="003C67B1">
        <w:rPr>
          <w:rFonts w:ascii="Verdana" w:hAnsi="Verdana"/>
          <w:color w:val="000000"/>
          <w:sz w:val="20"/>
          <w:lang w:val="fr-FR"/>
        </w:rPr>
        <w:t>’</w:t>
      </w:r>
      <w:r w:rsidRPr="003C67B1">
        <w:rPr>
          <w:rFonts w:ascii="Verdana" w:hAnsi="Verdana"/>
          <w:color w:val="000000"/>
          <w:sz w:val="20"/>
          <w:lang w:val="fr-FR"/>
        </w:rPr>
        <w:t>est, de grandes vagues de nuages déferlaient sur son cône et s</w:t>
      </w:r>
      <w:r w:rsidR="0083157B" w:rsidRPr="003C67B1">
        <w:rPr>
          <w:rFonts w:ascii="Verdana" w:hAnsi="Verdana"/>
          <w:color w:val="000000"/>
          <w:sz w:val="20"/>
          <w:lang w:val="fr-FR"/>
        </w:rPr>
        <w:t>’</w:t>
      </w:r>
      <w:r w:rsidRPr="003C67B1">
        <w:rPr>
          <w:rFonts w:ascii="Verdana" w:hAnsi="Verdana"/>
          <w:color w:val="000000"/>
          <w:sz w:val="20"/>
          <w:lang w:val="fr-FR"/>
        </w:rPr>
        <w:t>épandaient sur le pays. À quelques milles au nord</w:t>
      </w:r>
      <w:r w:rsidR="00A17C43" w:rsidRPr="003C67B1">
        <w:rPr>
          <w:rFonts w:ascii="Verdana" w:hAnsi="Verdana"/>
          <w:color w:val="000000"/>
          <w:sz w:val="20"/>
          <w:lang w:val="fr-FR"/>
        </w:rPr>
        <w:t>-</w:t>
      </w:r>
      <w:r w:rsidRPr="003C67B1">
        <w:rPr>
          <w:rFonts w:ascii="Verdana" w:hAnsi="Verdana"/>
          <w:color w:val="000000"/>
          <w:sz w:val="20"/>
          <w:lang w:val="fr-FR"/>
        </w:rPr>
        <w:t>est, les contreforts des Montagnes de Cendre s</w:t>
      </w:r>
      <w:r w:rsidR="0083157B" w:rsidRPr="003C67B1">
        <w:rPr>
          <w:rFonts w:ascii="Verdana" w:hAnsi="Verdana"/>
          <w:color w:val="000000"/>
          <w:sz w:val="20"/>
          <w:lang w:val="fr-FR"/>
        </w:rPr>
        <w:t>’</w:t>
      </w:r>
      <w:r w:rsidRPr="003C67B1">
        <w:rPr>
          <w:rFonts w:ascii="Verdana" w:hAnsi="Verdana"/>
          <w:color w:val="000000"/>
          <w:sz w:val="20"/>
          <w:lang w:val="fr-FR"/>
        </w:rPr>
        <w:t>alignaient comme des spectres gris sombre, au dos desquels se dressaient, telle une frange de nuages lointains, à peine plus sombre que le ciel pesant, les hauteurs brumeuses de la chaîne septentrionale.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tenta d</w:t>
      </w:r>
      <w:r w:rsidR="0083157B" w:rsidRPr="003C67B1">
        <w:rPr>
          <w:rFonts w:ascii="Verdana" w:hAnsi="Verdana"/>
          <w:color w:val="000000"/>
          <w:sz w:val="20"/>
          <w:lang w:val="fr-FR"/>
        </w:rPr>
        <w:t>’</w:t>
      </w:r>
      <w:r w:rsidRPr="003C67B1">
        <w:rPr>
          <w:rFonts w:ascii="Verdana" w:hAnsi="Verdana"/>
          <w:color w:val="000000"/>
          <w:sz w:val="20"/>
          <w:lang w:val="fr-FR"/>
        </w:rPr>
        <w:t xml:space="preserve">évaluer les distances et de décider quel chemin ils devaient prendre. </w:t>
      </w:r>
      <w:r w:rsidR="0083157B" w:rsidRPr="003C67B1">
        <w:rPr>
          <w:rFonts w:ascii="Verdana" w:hAnsi="Verdana"/>
          <w:color w:val="000000"/>
          <w:sz w:val="20"/>
          <w:lang w:val="fr-FR"/>
        </w:rPr>
        <w:t>« </w:t>
      </w:r>
      <w:r w:rsidRPr="003C67B1">
        <w:rPr>
          <w:rFonts w:ascii="Verdana" w:hAnsi="Verdana"/>
          <w:color w:val="000000"/>
          <w:sz w:val="20"/>
          <w:lang w:val="fr-FR"/>
        </w:rPr>
        <w:t>Ça m</w:t>
      </w:r>
      <w:r w:rsidR="0083157B" w:rsidRPr="003C67B1">
        <w:rPr>
          <w:rFonts w:ascii="Verdana" w:hAnsi="Verdana"/>
          <w:color w:val="000000"/>
          <w:sz w:val="20"/>
          <w:lang w:val="fr-FR"/>
        </w:rPr>
        <w:t>’</w:t>
      </w:r>
      <w:r w:rsidRPr="003C67B1">
        <w:rPr>
          <w:rFonts w:ascii="Verdana" w:hAnsi="Verdana"/>
          <w:color w:val="000000"/>
          <w:sz w:val="20"/>
          <w:lang w:val="fr-FR"/>
        </w:rPr>
        <w:t>a tout l</w:t>
      </w:r>
      <w:r w:rsidR="0083157B" w:rsidRPr="003C67B1">
        <w:rPr>
          <w:rFonts w:ascii="Verdana" w:hAnsi="Verdana"/>
          <w:color w:val="000000"/>
          <w:sz w:val="20"/>
          <w:lang w:val="fr-FR"/>
        </w:rPr>
        <w:t>’</w:t>
      </w:r>
      <w:r w:rsidRPr="003C67B1">
        <w:rPr>
          <w:rFonts w:ascii="Verdana" w:hAnsi="Verdana"/>
          <w:color w:val="000000"/>
          <w:sz w:val="20"/>
          <w:lang w:val="fr-FR"/>
        </w:rPr>
        <w:t>air de cinquante milles au bas mot, marmonna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d</w:t>
      </w:r>
      <w:r w:rsidR="0083157B" w:rsidRPr="003C67B1">
        <w:rPr>
          <w:rFonts w:ascii="Verdana" w:hAnsi="Verdana"/>
          <w:color w:val="000000"/>
          <w:sz w:val="20"/>
          <w:lang w:val="fr-FR"/>
        </w:rPr>
        <w:t>’</w:t>
      </w:r>
      <w:r w:rsidRPr="003C67B1">
        <w:rPr>
          <w:rFonts w:ascii="Verdana" w:hAnsi="Verdana"/>
          <w:color w:val="000000"/>
          <w:sz w:val="20"/>
          <w:lang w:val="fr-FR"/>
        </w:rPr>
        <w:t>un air sombre, les yeux fixés sur la menace de la montagne</w:t>
      </w:r>
      <w:r w:rsidR="00A17C43" w:rsidRPr="003C67B1">
        <w:rPr>
          <w:rFonts w:ascii="Verdana" w:hAnsi="Verdana"/>
          <w:color w:val="000000"/>
          <w:sz w:val="20"/>
          <w:lang w:val="fr-FR"/>
        </w:rPr>
        <w:t xml:space="preserve">; </w:t>
      </w:r>
      <w:r w:rsidRPr="003C67B1">
        <w:rPr>
          <w:rFonts w:ascii="Verdana" w:hAnsi="Verdana"/>
          <w:color w:val="000000"/>
          <w:sz w:val="20"/>
          <w:lang w:val="fr-FR"/>
        </w:rPr>
        <w:t>et ça, c</w:t>
      </w:r>
      <w:r w:rsidR="0083157B" w:rsidRPr="003C67B1">
        <w:rPr>
          <w:rFonts w:ascii="Verdana" w:hAnsi="Verdana"/>
          <w:color w:val="000000"/>
          <w:sz w:val="20"/>
          <w:lang w:val="fr-FR"/>
        </w:rPr>
        <w:t>’</w:t>
      </w:r>
      <w:r w:rsidRPr="003C67B1">
        <w:rPr>
          <w:rFonts w:ascii="Verdana" w:hAnsi="Verdana"/>
          <w:color w:val="000000"/>
          <w:sz w:val="20"/>
          <w:lang w:val="fr-FR"/>
        </w:rPr>
        <w:t>est une semaine et pas un jour de moins, avec M. Frodo arrangé comme il est.</w:t>
      </w:r>
      <w:r w:rsidR="0083157B" w:rsidRPr="003C67B1">
        <w:rPr>
          <w:rFonts w:ascii="Verdana" w:hAnsi="Verdana"/>
          <w:color w:val="000000"/>
          <w:sz w:val="20"/>
          <w:lang w:val="fr-FR"/>
        </w:rPr>
        <w:t> »</w:t>
      </w:r>
      <w:r w:rsidRPr="003C67B1">
        <w:rPr>
          <w:rFonts w:ascii="Verdana" w:hAnsi="Verdana"/>
          <w:color w:val="000000"/>
          <w:sz w:val="20"/>
          <w:lang w:val="fr-FR"/>
        </w:rPr>
        <w:t xml:space="preserve"> Il secoua la tête, et comme il s</w:t>
      </w:r>
      <w:r w:rsidR="0083157B" w:rsidRPr="003C67B1">
        <w:rPr>
          <w:rFonts w:ascii="Verdana" w:hAnsi="Verdana"/>
          <w:color w:val="000000"/>
          <w:sz w:val="20"/>
          <w:lang w:val="fr-FR"/>
        </w:rPr>
        <w:t>’</w:t>
      </w:r>
      <w:r w:rsidRPr="003C67B1">
        <w:rPr>
          <w:rFonts w:ascii="Verdana" w:hAnsi="Verdana"/>
          <w:color w:val="000000"/>
          <w:sz w:val="20"/>
          <w:lang w:val="fr-FR"/>
        </w:rPr>
        <w:t>employait à calculer, une pensée funeste se dessina lentement dans sa tête. L</w:t>
      </w:r>
      <w:r w:rsidR="0083157B" w:rsidRPr="003C67B1">
        <w:rPr>
          <w:rFonts w:ascii="Verdana" w:hAnsi="Verdana"/>
          <w:color w:val="000000"/>
          <w:sz w:val="20"/>
          <w:lang w:val="fr-FR"/>
        </w:rPr>
        <w:t>’</w:t>
      </w:r>
      <w:r w:rsidRPr="003C67B1">
        <w:rPr>
          <w:rFonts w:ascii="Verdana" w:hAnsi="Verdana"/>
          <w:color w:val="000000"/>
          <w:sz w:val="20"/>
          <w:lang w:val="fr-FR"/>
        </w:rPr>
        <w:t>espoir ne s</w:t>
      </w:r>
      <w:r w:rsidR="0083157B" w:rsidRPr="003C67B1">
        <w:rPr>
          <w:rFonts w:ascii="Verdana" w:hAnsi="Verdana"/>
          <w:color w:val="000000"/>
          <w:sz w:val="20"/>
          <w:lang w:val="fr-FR"/>
        </w:rPr>
        <w:t>’</w:t>
      </w:r>
      <w:r w:rsidRPr="003C67B1">
        <w:rPr>
          <w:rFonts w:ascii="Verdana" w:hAnsi="Verdana"/>
          <w:color w:val="000000"/>
          <w:sz w:val="20"/>
          <w:lang w:val="fr-FR"/>
        </w:rPr>
        <w:t>était jamais longtemps éteint dans son indéfectible cœur, et jusqu</w:t>
      </w:r>
      <w:r w:rsidR="0083157B" w:rsidRPr="003C67B1">
        <w:rPr>
          <w:rFonts w:ascii="Verdana" w:hAnsi="Verdana"/>
          <w:color w:val="000000"/>
          <w:sz w:val="20"/>
          <w:lang w:val="fr-FR"/>
        </w:rPr>
        <w:t>’</w:t>
      </w:r>
      <w:r w:rsidRPr="003C67B1">
        <w:rPr>
          <w:rFonts w:ascii="Verdana" w:hAnsi="Verdana"/>
          <w:color w:val="000000"/>
          <w:sz w:val="20"/>
          <w:lang w:val="fr-FR"/>
        </w:rPr>
        <w:t>à présent il avait toujours eu égard au voyage de retour. Mais la cruelle vérité le frappa enfin de plein fouet</w:t>
      </w:r>
      <w:r w:rsidR="00A17C43" w:rsidRPr="003C67B1">
        <w:rPr>
          <w:rFonts w:ascii="Verdana" w:hAnsi="Verdana"/>
          <w:color w:val="000000"/>
          <w:sz w:val="20"/>
          <w:lang w:val="fr-FR"/>
        </w:rPr>
        <w:t xml:space="preserve">: </w:t>
      </w:r>
      <w:r w:rsidRPr="003C67B1">
        <w:rPr>
          <w:rFonts w:ascii="Verdana" w:hAnsi="Verdana"/>
          <w:color w:val="000000"/>
          <w:sz w:val="20"/>
          <w:lang w:val="fr-FR"/>
        </w:rPr>
        <w:t>au mieux, leurs provisions les conduiraient au but</w:t>
      </w:r>
      <w:r w:rsidR="00A17C43" w:rsidRPr="003C67B1">
        <w:rPr>
          <w:rFonts w:ascii="Verdana" w:hAnsi="Verdana"/>
          <w:color w:val="000000"/>
          <w:sz w:val="20"/>
          <w:lang w:val="fr-FR"/>
        </w:rPr>
        <w:t xml:space="preserve">; </w:t>
      </w:r>
      <w:r w:rsidRPr="003C67B1">
        <w:rPr>
          <w:rFonts w:ascii="Verdana" w:hAnsi="Verdana"/>
          <w:color w:val="000000"/>
          <w:sz w:val="20"/>
          <w:lang w:val="fr-FR"/>
        </w:rPr>
        <w:t>et une fois leur mission terminée, ils trouveraient leur fin, seuls, sans abri, sans nourriture, au milieu d</w:t>
      </w:r>
      <w:r w:rsidR="0083157B" w:rsidRPr="003C67B1">
        <w:rPr>
          <w:rFonts w:ascii="Verdana" w:hAnsi="Verdana"/>
          <w:color w:val="000000"/>
          <w:sz w:val="20"/>
          <w:lang w:val="fr-FR"/>
        </w:rPr>
        <w:t>’</w:t>
      </w:r>
      <w:r w:rsidRPr="003C67B1">
        <w:rPr>
          <w:rFonts w:ascii="Verdana" w:hAnsi="Verdana"/>
          <w:color w:val="000000"/>
          <w:sz w:val="20"/>
          <w:lang w:val="fr-FR"/>
        </w:rPr>
        <w:t>un terrible désert. Il ne pouvait y avoir aucun retour.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était donc ça, la tâche que je sentais devoir accomplir quand je suis parti, pensa Sam</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aider M. Frodo jusqu</w:t>
      </w:r>
      <w:r w:rsidRPr="003C67B1">
        <w:rPr>
          <w:rFonts w:ascii="Verdana" w:hAnsi="Verdana"/>
          <w:color w:val="000000"/>
          <w:sz w:val="20"/>
          <w:lang w:val="fr-FR"/>
        </w:rPr>
        <w:t>’</w:t>
      </w:r>
      <w:r w:rsidR="004B1AE3" w:rsidRPr="003C67B1">
        <w:rPr>
          <w:rFonts w:ascii="Verdana" w:hAnsi="Verdana"/>
          <w:color w:val="000000"/>
          <w:sz w:val="20"/>
          <w:lang w:val="fr-FR"/>
        </w:rPr>
        <w:t>au dernier pas, et mourir avec lui</w:t>
      </w:r>
      <w:r w:rsidRPr="003C67B1">
        <w:rPr>
          <w:rFonts w:ascii="Verdana" w:hAnsi="Verdana"/>
          <w:color w:val="000000"/>
          <w:sz w:val="20"/>
          <w:lang w:val="fr-FR"/>
        </w:rPr>
        <w:t> ?</w:t>
      </w:r>
      <w:r w:rsidR="004B1AE3" w:rsidRPr="003C67B1">
        <w:rPr>
          <w:rFonts w:ascii="Verdana" w:hAnsi="Verdana"/>
          <w:color w:val="000000"/>
          <w:sz w:val="20"/>
          <w:lang w:val="fr-FR"/>
        </w:rPr>
        <w:t xml:space="preserve"> Eh bien, si c</w:t>
      </w:r>
      <w:r w:rsidRPr="003C67B1">
        <w:rPr>
          <w:rFonts w:ascii="Verdana" w:hAnsi="Verdana"/>
          <w:color w:val="000000"/>
          <w:sz w:val="20"/>
          <w:lang w:val="fr-FR"/>
        </w:rPr>
        <w:t>’</w:t>
      </w:r>
      <w:r w:rsidR="004B1AE3" w:rsidRPr="003C67B1">
        <w:rPr>
          <w:rFonts w:ascii="Verdana" w:hAnsi="Verdana"/>
          <w:color w:val="000000"/>
          <w:sz w:val="20"/>
          <w:lang w:val="fr-FR"/>
        </w:rPr>
        <w:t>est ça, je dois le faire. Mais comme je voudrais revoir Belleau, Rosie Casebonne et ses frères, et l</w:t>
      </w:r>
      <w:r w:rsidRPr="003C67B1">
        <w:rPr>
          <w:rFonts w:ascii="Verdana" w:hAnsi="Verdana"/>
          <w:color w:val="000000"/>
          <w:sz w:val="20"/>
          <w:lang w:val="fr-FR"/>
        </w:rPr>
        <w:t>’</w:t>
      </w:r>
      <w:r w:rsidR="004B1AE3" w:rsidRPr="003C67B1">
        <w:rPr>
          <w:rFonts w:ascii="Verdana" w:hAnsi="Verdana"/>
          <w:color w:val="000000"/>
          <w:sz w:val="20"/>
          <w:lang w:val="fr-FR"/>
        </w:rPr>
        <w:t>Ancêtre, et Bouton</w:t>
      </w:r>
      <w:r w:rsidR="00A17C43" w:rsidRPr="003C67B1">
        <w:rPr>
          <w:rFonts w:ascii="Verdana" w:hAnsi="Verdana"/>
          <w:color w:val="000000"/>
          <w:sz w:val="20"/>
          <w:lang w:val="fr-FR"/>
        </w:rPr>
        <w:t>-</w:t>
      </w:r>
      <w:r w:rsidR="004B1AE3" w:rsidRPr="003C67B1">
        <w:rPr>
          <w:rFonts w:ascii="Verdana" w:hAnsi="Verdana"/>
          <w:color w:val="000000"/>
          <w:sz w:val="20"/>
          <w:lang w:val="fr-FR"/>
        </w:rPr>
        <w:t>d</w:t>
      </w:r>
      <w:r w:rsidRPr="003C67B1">
        <w:rPr>
          <w:rFonts w:ascii="Verdana" w:hAnsi="Verdana"/>
          <w:color w:val="000000"/>
          <w:sz w:val="20"/>
          <w:lang w:val="fr-FR"/>
        </w:rPr>
        <w:t>’</w:t>
      </w:r>
      <w:r w:rsidR="004B1AE3" w:rsidRPr="003C67B1">
        <w:rPr>
          <w:rFonts w:ascii="Verdana" w:hAnsi="Verdana"/>
          <w:color w:val="000000"/>
          <w:sz w:val="20"/>
          <w:lang w:val="fr-FR"/>
        </w:rPr>
        <w:t>or et les autres. Que Gandalf ait pu embarquer M. Frodo dans c</w:t>
      </w:r>
      <w:r w:rsidRPr="003C67B1">
        <w:rPr>
          <w:rFonts w:ascii="Verdana" w:hAnsi="Verdana"/>
          <w:color w:val="000000"/>
          <w:sz w:val="20"/>
          <w:lang w:val="fr-FR"/>
        </w:rPr>
        <w:t>’</w:t>
      </w:r>
      <w:r w:rsidR="004B1AE3" w:rsidRPr="003C67B1">
        <w:rPr>
          <w:rFonts w:ascii="Verdana" w:hAnsi="Verdana"/>
          <w:color w:val="000000"/>
          <w:sz w:val="20"/>
          <w:lang w:val="fr-FR"/>
        </w:rPr>
        <w:t>t</w:t>
      </w:r>
      <w:r w:rsidRPr="003C67B1">
        <w:rPr>
          <w:rFonts w:ascii="Verdana" w:hAnsi="Verdana"/>
          <w:color w:val="000000"/>
          <w:sz w:val="20"/>
          <w:lang w:val="fr-FR"/>
        </w:rPr>
        <w:t>’</w:t>
      </w:r>
      <w:r w:rsidR="004B1AE3" w:rsidRPr="003C67B1">
        <w:rPr>
          <w:rFonts w:ascii="Verdana" w:hAnsi="Verdana"/>
          <w:color w:val="000000"/>
          <w:sz w:val="20"/>
          <w:lang w:val="fr-FR"/>
        </w:rPr>
        <w:t>histoire, sachant qu</w:t>
      </w:r>
      <w:r w:rsidRPr="003C67B1">
        <w:rPr>
          <w:rFonts w:ascii="Verdana" w:hAnsi="Verdana"/>
          <w:color w:val="000000"/>
          <w:sz w:val="20"/>
          <w:lang w:val="fr-FR"/>
        </w:rPr>
        <w:t>’</w:t>
      </w:r>
      <w:r w:rsidR="004B1AE3" w:rsidRPr="003C67B1">
        <w:rPr>
          <w:rFonts w:ascii="Verdana" w:hAnsi="Verdana"/>
          <w:color w:val="000000"/>
          <w:sz w:val="20"/>
          <w:lang w:val="fr-FR"/>
        </w:rPr>
        <w:t>il y avait pas d</w:t>
      </w:r>
      <w:r w:rsidRPr="003C67B1">
        <w:rPr>
          <w:rFonts w:ascii="Verdana" w:hAnsi="Verdana"/>
          <w:color w:val="000000"/>
          <w:sz w:val="20"/>
          <w:lang w:val="fr-FR"/>
        </w:rPr>
        <w:t>’</w:t>
      </w:r>
      <w:r w:rsidR="004B1AE3" w:rsidRPr="003C67B1">
        <w:rPr>
          <w:rFonts w:ascii="Verdana" w:hAnsi="Verdana"/>
          <w:color w:val="000000"/>
          <w:sz w:val="20"/>
          <w:lang w:val="fr-FR"/>
        </w:rPr>
        <w:t>espoir qu</w:t>
      </w:r>
      <w:r w:rsidRPr="003C67B1">
        <w:rPr>
          <w:rFonts w:ascii="Verdana" w:hAnsi="Verdana"/>
          <w:color w:val="000000"/>
          <w:sz w:val="20"/>
          <w:lang w:val="fr-FR"/>
        </w:rPr>
        <w:t>’</w:t>
      </w:r>
      <w:r w:rsidR="004B1AE3" w:rsidRPr="003C67B1">
        <w:rPr>
          <w:rFonts w:ascii="Verdana" w:hAnsi="Verdana"/>
          <w:color w:val="000000"/>
          <w:sz w:val="20"/>
          <w:lang w:val="fr-FR"/>
        </w:rPr>
        <w:t>il revienne, ça me rentre pas dans la tête. Tout est allé de travers du moment qu</w:t>
      </w:r>
      <w:r w:rsidRPr="003C67B1">
        <w:rPr>
          <w:rFonts w:ascii="Verdana" w:hAnsi="Verdana"/>
          <w:color w:val="000000"/>
          <w:sz w:val="20"/>
          <w:lang w:val="fr-FR"/>
        </w:rPr>
        <w:t>’</w:t>
      </w:r>
      <w:r w:rsidR="004B1AE3" w:rsidRPr="003C67B1">
        <w:rPr>
          <w:rFonts w:ascii="Verdana" w:hAnsi="Verdana"/>
          <w:color w:val="000000"/>
          <w:sz w:val="20"/>
          <w:lang w:val="fr-FR"/>
        </w:rPr>
        <w:t>il est tombé en Moria. Si seulement il avait pu en réchapper</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 Il aurait fait quelque chose.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tandis que l</w:t>
      </w:r>
      <w:r w:rsidR="0083157B" w:rsidRPr="003C67B1">
        <w:rPr>
          <w:rFonts w:ascii="Verdana" w:hAnsi="Verdana"/>
          <w:color w:val="000000"/>
          <w:sz w:val="20"/>
          <w:lang w:val="fr-FR"/>
        </w:rPr>
        <w:t>’</w:t>
      </w:r>
      <w:r w:rsidRPr="003C67B1">
        <w:rPr>
          <w:rFonts w:ascii="Verdana" w:hAnsi="Verdana"/>
          <w:color w:val="000000"/>
          <w:sz w:val="20"/>
          <w:lang w:val="fr-FR"/>
        </w:rPr>
        <w:t>espoir s</w:t>
      </w:r>
      <w:r w:rsidR="0083157B" w:rsidRPr="003C67B1">
        <w:rPr>
          <w:rFonts w:ascii="Verdana" w:hAnsi="Verdana"/>
          <w:color w:val="000000"/>
          <w:sz w:val="20"/>
          <w:lang w:val="fr-FR"/>
        </w:rPr>
        <w:t>’</w:t>
      </w:r>
      <w:r w:rsidRPr="003C67B1">
        <w:rPr>
          <w:rFonts w:ascii="Verdana" w:hAnsi="Verdana"/>
          <w:color w:val="000000"/>
          <w:sz w:val="20"/>
          <w:lang w:val="fr-FR"/>
        </w:rPr>
        <w:t>éteignait en lui, ou paraissait s</w:t>
      </w:r>
      <w:r w:rsidR="0083157B" w:rsidRPr="003C67B1">
        <w:rPr>
          <w:rFonts w:ascii="Verdana" w:hAnsi="Verdana"/>
          <w:color w:val="000000"/>
          <w:sz w:val="20"/>
          <w:lang w:val="fr-FR"/>
        </w:rPr>
        <w:t>’</w:t>
      </w:r>
      <w:r w:rsidRPr="003C67B1">
        <w:rPr>
          <w:rFonts w:ascii="Verdana" w:hAnsi="Verdana"/>
          <w:color w:val="000000"/>
          <w:sz w:val="20"/>
          <w:lang w:val="fr-FR"/>
        </w:rPr>
        <w:t xml:space="preserve">éteindre, il se changea en une nouvelle force. Son visage ordinaire de hobbit prit un air sévère, presque sinistre, tandis </w:t>
      </w:r>
      <w:r w:rsidRPr="003C67B1">
        <w:rPr>
          <w:rFonts w:ascii="Verdana" w:hAnsi="Verdana"/>
          <w:color w:val="000000"/>
          <w:sz w:val="20"/>
          <w:lang w:val="fr-FR"/>
        </w:rPr>
        <w:lastRenderedPageBreak/>
        <w:t>que sa volonté se durcissait en lui, et il sentit dans tous ses membres une sorte de frémissement, comme s</w:t>
      </w:r>
      <w:r w:rsidR="0083157B" w:rsidRPr="003C67B1">
        <w:rPr>
          <w:rFonts w:ascii="Verdana" w:hAnsi="Verdana"/>
          <w:color w:val="000000"/>
          <w:sz w:val="20"/>
          <w:lang w:val="fr-FR"/>
        </w:rPr>
        <w:t>’</w:t>
      </w:r>
      <w:r w:rsidRPr="003C67B1">
        <w:rPr>
          <w:rFonts w:ascii="Verdana" w:hAnsi="Verdana"/>
          <w:color w:val="000000"/>
          <w:sz w:val="20"/>
          <w:lang w:val="fr-FR"/>
        </w:rPr>
        <w:t>il se transformait en une créature de pierre et d</w:t>
      </w:r>
      <w:r w:rsidR="0083157B" w:rsidRPr="003C67B1">
        <w:rPr>
          <w:rFonts w:ascii="Verdana" w:hAnsi="Verdana"/>
          <w:color w:val="000000"/>
          <w:sz w:val="20"/>
          <w:lang w:val="fr-FR"/>
        </w:rPr>
        <w:t>’</w:t>
      </w:r>
      <w:r w:rsidRPr="003C67B1">
        <w:rPr>
          <w:rFonts w:ascii="Verdana" w:hAnsi="Verdana"/>
          <w:color w:val="000000"/>
          <w:sz w:val="20"/>
          <w:lang w:val="fr-FR"/>
        </w:rPr>
        <w:t>acier que le désespoir ne pouvait atteindre, non plus que la fatigue, ni les milles infinis du désert.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Fort d</w:t>
      </w:r>
      <w:r w:rsidR="0083157B" w:rsidRPr="003C67B1">
        <w:rPr>
          <w:rFonts w:ascii="Verdana" w:hAnsi="Verdana"/>
          <w:color w:val="000000"/>
          <w:sz w:val="20"/>
          <w:lang w:val="fr-FR"/>
        </w:rPr>
        <w:t>’</w:t>
      </w:r>
      <w:r w:rsidRPr="003C67B1">
        <w:rPr>
          <w:rFonts w:ascii="Verdana" w:hAnsi="Verdana"/>
          <w:color w:val="000000"/>
          <w:sz w:val="20"/>
          <w:lang w:val="fr-FR"/>
        </w:rPr>
        <w:t>un nouveau sens du devoir, Sam ramena les yeux vers les environs immédiats, considérant la prochaine étape. La lumière croissait peu à peu, et il fut surpris de constater que la plaine qu</w:t>
      </w:r>
      <w:r w:rsidR="0083157B" w:rsidRPr="003C67B1">
        <w:rPr>
          <w:rFonts w:ascii="Verdana" w:hAnsi="Verdana"/>
          <w:color w:val="000000"/>
          <w:sz w:val="20"/>
          <w:lang w:val="fr-FR"/>
        </w:rPr>
        <w:t>’</w:t>
      </w:r>
      <w:r w:rsidRPr="003C67B1">
        <w:rPr>
          <w:rFonts w:ascii="Verdana" w:hAnsi="Verdana"/>
          <w:color w:val="000000"/>
          <w:sz w:val="20"/>
          <w:lang w:val="fr-FR"/>
        </w:rPr>
        <w:t>il avait perçue de loin comme une vaste terre uniforme était en fait un pays inégal et tourmenté. En effet, toute la surface des plaines du Gorgoroth était criblée de larges trous, comme si, du temps où elles n</w:t>
      </w:r>
      <w:r w:rsidR="0083157B" w:rsidRPr="003C67B1">
        <w:rPr>
          <w:rFonts w:ascii="Verdana" w:hAnsi="Verdana"/>
          <w:color w:val="000000"/>
          <w:sz w:val="20"/>
          <w:lang w:val="fr-FR"/>
        </w:rPr>
        <w:t>’</w:t>
      </w:r>
      <w:r w:rsidRPr="003C67B1">
        <w:rPr>
          <w:rFonts w:ascii="Verdana" w:hAnsi="Verdana"/>
          <w:color w:val="000000"/>
          <w:sz w:val="20"/>
          <w:lang w:val="fr-FR"/>
        </w:rPr>
        <w:t>étaient encore qu</w:t>
      </w:r>
      <w:r w:rsidR="0083157B" w:rsidRPr="003C67B1">
        <w:rPr>
          <w:rFonts w:ascii="Verdana" w:hAnsi="Verdana"/>
          <w:color w:val="000000"/>
          <w:sz w:val="20"/>
          <w:lang w:val="fr-FR"/>
        </w:rPr>
        <w:t>’</w:t>
      </w:r>
      <w:r w:rsidRPr="003C67B1">
        <w:rPr>
          <w:rFonts w:ascii="Verdana" w:hAnsi="Verdana"/>
          <w:color w:val="000000"/>
          <w:sz w:val="20"/>
          <w:lang w:val="fr-FR"/>
        </w:rPr>
        <w:t>une étendue de fange, elles avaient reçu une grêle de flèches et de projectiles. Les plus grands de ces trous étaient ceinturés par des arêtes de roche brisée, et de larges fissures en partaient dans toutes les directions. C</w:t>
      </w:r>
      <w:r w:rsidR="0083157B" w:rsidRPr="003C67B1">
        <w:rPr>
          <w:rFonts w:ascii="Verdana" w:hAnsi="Verdana"/>
          <w:color w:val="000000"/>
          <w:sz w:val="20"/>
          <w:lang w:val="fr-FR"/>
        </w:rPr>
        <w:t>’</w:t>
      </w:r>
      <w:r w:rsidRPr="003C67B1">
        <w:rPr>
          <w:rFonts w:ascii="Verdana" w:hAnsi="Verdana"/>
          <w:color w:val="000000"/>
          <w:sz w:val="20"/>
          <w:lang w:val="fr-FR"/>
        </w:rPr>
        <w:t>était un pays où il serait possible de fuir d</w:t>
      </w:r>
      <w:r w:rsidR="0083157B" w:rsidRPr="003C67B1">
        <w:rPr>
          <w:rFonts w:ascii="Verdana" w:hAnsi="Verdana"/>
          <w:color w:val="000000"/>
          <w:sz w:val="20"/>
          <w:lang w:val="fr-FR"/>
        </w:rPr>
        <w:t>’</w:t>
      </w:r>
      <w:r w:rsidRPr="003C67B1">
        <w:rPr>
          <w:rFonts w:ascii="Verdana" w:hAnsi="Verdana"/>
          <w:color w:val="000000"/>
          <w:sz w:val="20"/>
          <w:lang w:val="fr-FR"/>
        </w:rPr>
        <w:t>une cachette à l</w:t>
      </w:r>
      <w:r w:rsidR="0083157B" w:rsidRPr="003C67B1">
        <w:rPr>
          <w:rFonts w:ascii="Verdana" w:hAnsi="Verdana"/>
          <w:color w:val="000000"/>
          <w:sz w:val="20"/>
          <w:lang w:val="fr-FR"/>
        </w:rPr>
        <w:t>’</w:t>
      </w:r>
      <w:r w:rsidRPr="003C67B1">
        <w:rPr>
          <w:rFonts w:ascii="Verdana" w:hAnsi="Verdana"/>
          <w:color w:val="000000"/>
          <w:sz w:val="20"/>
          <w:lang w:val="fr-FR"/>
        </w:rPr>
        <w:t>autre, à l</w:t>
      </w:r>
      <w:r w:rsidR="0083157B" w:rsidRPr="003C67B1">
        <w:rPr>
          <w:rFonts w:ascii="Verdana" w:hAnsi="Verdana"/>
          <w:color w:val="000000"/>
          <w:sz w:val="20"/>
          <w:lang w:val="fr-FR"/>
        </w:rPr>
        <w:t>’</w:t>
      </w:r>
      <w:r w:rsidRPr="003C67B1">
        <w:rPr>
          <w:rFonts w:ascii="Verdana" w:hAnsi="Verdana"/>
          <w:color w:val="000000"/>
          <w:sz w:val="20"/>
          <w:lang w:val="fr-FR"/>
        </w:rPr>
        <w:t>insu de tous les regards hormis les plus attentifs</w:t>
      </w:r>
      <w:r w:rsidR="00A17C43" w:rsidRPr="003C67B1">
        <w:rPr>
          <w:rFonts w:ascii="Verdana" w:hAnsi="Verdana"/>
          <w:color w:val="000000"/>
          <w:sz w:val="20"/>
          <w:lang w:val="fr-FR"/>
        </w:rPr>
        <w:t xml:space="preserve"> — </w:t>
      </w:r>
      <w:r w:rsidRPr="003C67B1">
        <w:rPr>
          <w:rFonts w:ascii="Verdana" w:hAnsi="Verdana"/>
          <w:color w:val="000000"/>
          <w:sz w:val="20"/>
          <w:lang w:val="fr-FR"/>
        </w:rPr>
        <w:t>possible du moins pour qui était fort et ne connaissait pas l</w:t>
      </w:r>
      <w:r w:rsidR="0083157B" w:rsidRPr="003C67B1">
        <w:rPr>
          <w:rFonts w:ascii="Verdana" w:hAnsi="Verdana"/>
          <w:color w:val="000000"/>
          <w:sz w:val="20"/>
          <w:lang w:val="fr-FR"/>
        </w:rPr>
        <w:t>’</w:t>
      </w:r>
      <w:r w:rsidRPr="003C67B1">
        <w:rPr>
          <w:rFonts w:ascii="Verdana" w:hAnsi="Verdana"/>
          <w:color w:val="000000"/>
          <w:sz w:val="20"/>
          <w:lang w:val="fr-FR"/>
        </w:rPr>
        <w:t>urgence. Pour des voyageurs affamés et épuisés, avec une longue route à faire avant que la vie ne s</w:t>
      </w:r>
      <w:r w:rsidR="0083157B" w:rsidRPr="003C67B1">
        <w:rPr>
          <w:rFonts w:ascii="Verdana" w:hAnsi="Verdana"/>
          <w:color w:val="000000"/>
          <w:sz w:val="20"/>
          <w:lang w:val="fr-FR"/>
        </w:rPr>
        <w:t>’</w:t>
      </w:r>
      <w:r w:rsidRPr="003C67B1">
        <w:rPr>
          <w:rFonts w:ascii="Verdana" w:hAnsi="Verdana"/>
          <w:color w:val="000000"/>
          <w:sz w:val="20"/>
          <w:lang w:val="fr-FR"/>
        </w:rPr>
        <w:t>éteigne, il avait un aspect sinistre.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Avec toutes ces pensées en tête, Sam retourna auprès de son maître. Il n</w:t>
      </w:r>
      <w:r w:rsidR="0083157B" w:rsidRPr="003C67B1">
        <w:rPr>
          <w:rFonts w:ascii="Verdana" w:hAnsi="Verdana"/>
          <w:color w:val="000000"/>
          <w:sz w:val="20"/>
          <w:lang w:val="fr-FR"/>
        </w:rPr>
        <w:t>’</w:t>
      </w:r>
      <w:r w:rsidRPr="003C67B1">
        <w:rPr>
          <w:rFonts w:ascii="Verdana" w:hAnsi="Verdana"/>
          <w:color w:val="000000"/>
          <w:sz w:val="20"/>
          <w:lang w:val="fr-FR"/>
        </w:rPr>
        <w:t xml:space="preserve">eut pas à le réveiller. Frodo était étendu sur le dos, les yeux ouverts, fixant le ciel nuageux. </w:t>
      </w:r>
      <w:r w:rsidR="0083157B" w:rsidRPr="003C67B1">
        <w:rPr>
          <w:rFonts w:ascii="Verdana" w:hAnsi="Verdana"/>
          <w:color w:val="000000"/>
          <w:sz w:val="20"/>
          <w:lang w:val="fr-FR"/>
        </w:rPr>
        <w:t>« </w:t>
      </w:r>
      <w:r w:rsidRPr="003C67B1">
        <w:rPr>
          <w:rFonts w:ascii="Verdana" w:hAnsi="Verdana"/>
          <w:color w:val="000000"/>
          <w:sz w:val="20"/>
          <w:lang w:val="fr-FR"/>
        </w:rPr>
        <w:t>Bon, monsieur Frodo, dit Sam, j</w:t>
      </w:r>
      <w:r w:rsidR="0083157B" w:rsidRPr="003C67B1">
        <w:rPr>
          <w:rFonts w:ascii="Verdana" w:hAnsi="Verdana"/>
          <w:color w:val="000000"/>
          <w:sz w:val="20"/>
          <w:lang w:val="fr-FR"/>
        </w:rPr>
        <w:t>’</w:t>
      </w:r>
      <w:r w:rsidRPr="003C67B1">
        <w:rPr>
          <w:rFonts w:ascii="Verdana" w:hAnsi="Verdana"/>
          <w:color w:val="000000"/>
          <w:sz w:val="20"/>
          <w:lang w:val="fr-FR"/>
        </w:rPr>
        <w:t>ai examiné les environs, et j</w:t>
      </w:r>
      <w:r w:rsidR="0083157B" w:rsidRPr="003C67B1">
        <w:rPr>
          <w:rFonts w:ascii="Verdana" w:hAnsi="Verdana"/>
          <w:color w:val="000000"/>
          <w:sz w:val="20"/>
          <w:lang w:val="fr-FR"/>
        </w:rPr>
        <w:t>’</w:t>
      </w:r>
      <w:r w:rsidRPr="003C67B1">
        <w:rPr>
          <w:rFonts w:ascii="Verdana" w:hAnsi="Verdana"/>
          <w:color w:val="000000"/>
          <w:sz w:val="20"/>
          <w:lang w:val="fr-FR"/>
        </w:rPr>
        <w:t>en ai profité pour réfléchir un peu. Il y a personne sur les routes, et on ferait mieux de s</w:t>
      </w:r>
      <w:r w:rsidR="0083157B" w:rsidRPr="003C67B1">
        <w:rPr>
          <w:rFonts w:ascii="Verdana" w:hAnsi="Verdana"/>
          <w:color w:val="000000"/>
          <w:sz w:val="20"/>
          <w:lang w:val="fr-FR"/>
        </w:rPr>
        <w:t>’</w:t>
      </w:r>
      <w:r w:rsidRPr="003C67B1">
        <w:rPr>
          <w:rFonts w:ascii="Verdana" w:hAnsi="Verdana"/>
          <w:color w:val="000000"/>
          <w:sz w:val="20"/>
          <w:lang w:val="fr-FR"/>
        </w:rPr>
        <w:t>éloigner pendant qu</w:t>
      </w:r>
      <w:r w:rsidR="0083157B" w:rsidRPr="003C67B1">
        <w:rPr>
          <w:rFonts w:ascii="Verdana" w:hAnsi="Verdana"/>
          <w:color w:val="000000"/>
          <w:sz w:val="20"/>
          <w:lang w:val="fr-FR"/>
        </w:rPr>
        <w:t>’</w:t>
      </w:r>
      <w:r w:rsidRPr="003C67B1">
        <w:rPr>
          <w:rFonts w:ascii="Verdana" w:hAnsi="Verdana"/>
          <w:color w:val="000000"/>
          <w:sz w:val="20"/>
          <w:lang w:val="fr-FR"/>
        </w:rPr>
        <w:t>on peut. En êtes</w:t>
      </w:r>
      <w:r w:rsidR="00A17C43" w:rsidRPr="003C67B1">
        <w:rPr>
          <w:rFonts w:ascii="Verdana" w:hAnsi="Verdana"/>
          <w:color w:val="000000"/>
          <w:sz w:val="20"/>
          <w:lang w:val="fr-FR"/>
        </w:rPr>
        <w:t>-</w:t>
      </w:r>
      <w:r w:rsidRPr="003C67B1">
        <w:rPr>
          <w:rFonts w:ascii="Verdana" w:hAnsi="Verdana"/>
          <w:color w:val="000000"/>
          <w:sz w:val="20"/>
          <w:lang w:val="fr-FR"/>
        </w:rPr>
        <w:t>vous capable</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j</w:t>
      </w:r>
      <w:r w:rsidRPr="003C67B1">
        <w:rPr>
          <w:rFonts w:ascii="Verdana" w:hAnsi="Verdana"/>
          <w:color w:val="000000"/>
          <w:sz w:val="20"/>
          <w:lang w:val="fr-FR"/>
        </w:rPr>
        <w:t>’</w:t>
      </w:r>
      <w:r w:rsidR="004B1AE3" w:rsidRPr="003C67B1">
        <w:rPr>
          <w:rFonts w:ascii="Verdana" w:hAnsi="Verdana"/>
          <w:color w:val="000000"/>
          <w:sz w:val="20"/>
          <w:lang w:val="fr-FR"/>
        </w:rPr>
        <w:t>en suis capable, dit Frodo. Il le faut.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repartirent une nouvelle fois, rampant de creux en creux, volant d</w:t>
      </w:r>
      <w:r w:rsidR="0083157B" w:rsidRPr="003C67B1">
        <w:rPr>
          <w:rFonts w:ascii="Verdana" w:hAnsi="Verdana"/>
          <w:color w:val="000000"/>
          <w:sz w:val="20"/>
          <w:lang w:val="fr-FR"/>
        </w:rPr>
        <w:t>’</w:t>
      </w:r>
      <w:r w:rsidRPr="003C67B1">
        <w:rPr>
          <w:rFonts w:ascii="Verdana" w:hAnsi="Verdana"/>
          <w:color w:val="000000"/>
          <w:sz w:val="20"/>
          <w:lang w:val="fr-FR"/>
        </w:rPr>
        <w:t>abri en abri, mais toujours se dirigeant en oblique vers les contreforts de la chaîne septentrionale. Toutefois, tandis qu</w:t>
      </w:r>
      <w:r w:rsidR="0083157B" w:rsidRPr="003C67B1">
        <w:rPr>
          <w:rFonts w:ascii="Verdana" w:hAnsi="Verdana"/>
          <w:color w:val="000000"/>
          <w:sz w:val="20"/>
          <w:lang w:val="fr-FR"/>
        </w:rPr>
        <w:t>’</w:t>
      </w:r>
      <w:r w:rsidRPr="003C67B1">
        <w:rPr>
          <w:rFonts w:ascii="Verdana" w:hAnsi="Verdana"/>
          <w:color w:val="000000"/>
          <w:sz w:val="20"/>
          <w:lang w:val="fr-FR"/>
        </w:rPr>
        <w:t>ils avançaient, la route la plus à l</w:t>
      </w:r>
      <w:r w:rsidR="0083157B" w:rsidRPr="003C67B1">
        <w:rPr>
          <w:rFonts w:ascii="Verdana" w:hAnsi="Verdana"/>
          <w:color w:val="000000"/>
          <w:sz w:val="20"/>
          <w:lang w:val="fr-FR"/>
        </w:rPr>
        <w:t>’</w:t>
      </w:r>
      <w:r w:rsidRPr="003C67B1">
        <w:rPr>
          <w:rFonts w:ascii="Verdana" w:hAnsi="Verdana"/>
          <w:color w:val="000000"/>
          <w:sz w:val="20"/>
          <w:lang w:val="fr-FR"/>
        </w:rPr>
        <w:t>est ne cessait de les suivre, avant de s</w:t>
      </w:r>
      <w:r w:rsidR="0083157B" w:rsidRPr="003C67B1">
        <w:rPr>
          <w:rFonts w:ascii="Verdana" w:hAnsi="Verdana"/>
          <w:color w:val="000000"/>
          <w:sz w:val="20"/>
          <w:lang w:val="fr-FR"/>
        </w:rPr>
        <w:t>’</w:t>
      </w:r>
      <w:r w:rsidRPr="003C67B1">
        <w:rPr>
          <w:rFonts w:ascii="Verdana" w:hAnsi="Verdana"/>
          <w:color w:val="000000"/>
          <w:sz w:val="20"/>
          <w:lang w:val="fr-FR"/>
        </w:rPr>
        <w:t>écarter pour mieux serrer la lisière des montagnes loin devant eux, dans un mur d</w:t>
      </w:r>
      <w:r w:rsidR="0083157B" w:rsidRPr="003C67B1">
        <w:rPr>
          <w:rFonts w:ascii="Verdana" w:hAnsi="Verdana"/>
          <w:color w:val="000000"/>
          <w:sz w:val="20"/>
          <w:lang w:val="fr-FR"/>
        </w:rPr>
        <w:t>’</w:t>
      </w:r>
      <w:r w:rsidRPr="003C67B1">
        <w:rPr>
          <w:rFonts w:ascii="Verdana" w:hAnsi="Verdana"/>
          <w:color w:val="000000"/>
          <w:sz w:val="20"/>
          <w:lang w:val="fr-FR"/>
        </w:rPr>
        <w:t>ombre noire. Ni homme ni orque ne foulait plus sa surface grise et unie</w:t>
      </w:r>
      <w:r w:rsidR="00A17C43" w:rsidRPr="003C67B1">
        <w:rPr>
          <w:rFonts w:ascii="Verdana" w:hAnsi="Verdana"/>
          <w:color w:val="000000"/>
          <w:sz w:val="20"/>
          <w:lang w:val="fr-FR"/>
        </w:rPr>
        <w:t xml:space="preserve">; </w:t>
      </w:r>
      <w:r w:rsidRPr="003C67B1">
        <w:rPr>
          <w:rFonts w:ascii="Verdana" w:hAnsi="Verdana"/>
          <w:color w:val="000000"/>
          <w:sz w:val="20"/>
          <w:lang w:val="fr-FR"/>
        </w:rPr>
        <w:t>car le Seigneur Sombre avait presque achevé ses mouvements de troupes, et, même dans l</w:t>
      </w:r>
      <w:r w:rsidR="0083157B" w:rsidRPr="003C67B1">
        <w:rPr>
          <w:rFonts w:ascii="Verdana" w:hAnsi="Verdana"/>
          <w:color w:val="000000"/>
          <w:sz w:val="20"/>
          <w:lang w:val="fr-FR"/>
        </w:rPr>
        <w:t>’</w:t>
      </w:r>
      <w:r w:rsidRPr="003C67B1">
        <w:rPr>
          <w:rFonts w:ascii="Verdana" w:hAnsi="Verdana"/>
          <w:color w:val="000000"/>
          <w:sz w:val="20"/>
          <w:lang w:val="fr-FR"/>
        </w:rPr>
        <w:t>enceinte de son propre royaume, il recherchait le couvert de la nuit, craignant les vents du monde qui s</w:t>
      </w:r>
      <w:r w:rsidR="0083157B" w:rsidRPr="003C67B1">
        <w:rPr>
          <w:rFonts w:ascii="Verdana" w:hAnsi="Verdana"/>
          <w:color w:val="000000"/>
          <w:sz w:val="20"/>
          <w:lang w:val="fr-FR"/>
        </w:rPr>
        <w:t>’</w:t>
      </w:r>
      <w:r w:rsidRPr="003C67B1">
        <w:rPr>
          <w:rFonts w:ascii="Verdana" w:hAnsi="Verdana"/>
          <w:color w:val="000000"/>
          <w:sz w:val="20"/>
          <w:lang w:val="fr-FR"/>
        </w:rPr>
        <w:t>étaient retournés contre lui, arrachant ses voiles, et préoccupé par les rumeurs d</w:t>
      </w:r>
      <w:r w:rsidR="0083157B" w:rsidRPr="003C67B1">
        <w:rPr>
          <w:rFonts w:ascii="Verdana" w:hAnsi="Verdana"/>
          <w:color w:val="000000"/>
          <w:sz w:val="20"/>
          <w:lang w:val="fr-FR"/>
        </w:rPr>
        <w:t>’</w:t>
      </w:r>
      <w:r w:rsidRPr="003C67B1">
        <w:rPr>
          <w:rFonts w:ascii="Verdana" w:hAnsi="Verdana"/>
          <w:color w:val="000000"/>
          <w:sz w:val="20"/>
          <w:lang w:val="fr-FR"/>
        </w:rPr>
        <w:t>intrépides espions ayant passé ses défenses.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hobbits franchirent quelques pénibles milles avant de s</w:t>
      </w:r>
      <w:r w:rsidR="0083157B" w:rsidRPr="003C67B1">
        <w:rPr>
          <w:rFonts w:ascii="Verdana" w:hAnsi="Verdana"/>
          <w:color w:val="000000"/>
          <w:sz w:val="20"/>
          <w:lang w:val="fr-FR"/>
        </w:rPr>
        <w:t>’</w:t>
      </w:r>
      <w:r w:rsidRPr="003C67B1">
        <w:rPr>
          <w:rFonts w:ascii="Verdana" w:hAnsi="Verdana"/>
          <w:color w:val="000000"/>
          <w:sz w:val="20"/>
          <w:lang w:val="fr-FR"/>
        </w:rPr>
        <w:t>arrêter. Frodo semblait presque à bout de forces. Sam vit qu</w:t>
      </w:r>
      <w:r w:rsidR="0083157B" w:rsidRPr="003C67B1">
        <w:rPr>
          <w:rFonts w:ascii="Verdana" w:hAnsi="Verdana"/>
          <w:color w:val="000000"/>
          <w:sz w:val="20"/>
          <w:lang w:val="fr-FR"/>
        </w:rPr>
        <w:t>’</w:t>
      </w:r>
      <w:r w:rsidRPr="003C67B1">
        <w:rPr>
          <w:rFonts w:ascii="Verdana" w:hAnsi="Verdana"/>
          <w:color w:val="000000"/>
          <w:sz w:val="20"/>
          <w:lang w:val="fr-FR"/>
        </w:rPr>
        <w:t>ils ne pourraient pas continuer longtemps de cette manière, tantôt à quatre pattes, tantôt pliés en deux, suivant ici un chemin incertain et fastidieux, trébuchant là dans une course précipitée.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retourne sur la route pendant qu</w:t>
      </w:r>
      <w:r w:rsidRPr="003C67B1">
        <w:rPr>
          <w:rFonts w:ascii="Verdana" w:hAnsi="Verdana"/>
          <w:color w:val="000000"/>
          <w:sz w:val="20"/>
          <w:lang w:val="fr-FR"/>
        </w:rPr>
        <w:t>’</w:t>
      </w:r>
      <w:r w:rsidR="004B1AE3" w:rsidRPr="003C67B1">
        <w:rPr>
          <w:rFonts w:ascii="Verdana" w:hAnsi="Verdana"/>
          <w:color w:val="000000"/>
          <w:sz w:val="20"/>
          <w:lang w:val="fr-FR"/>
        </w:rPr>
        <w:t>il y a encore de la lumière, monsieur Frodo, dit</w:t>
      </w:r>
      <w:r w:rsidR="00A17C43" w:rsidRPr="003C67B1">
        <w:rPr>
          <w:rFonts w:ascii="Verdana" w:hAnsi="Verdana"/>
          <w:color w:val="000000"/>
          <w:sz w:val="20"/>
          <w:lang w:val="fr-FR"/>
        </w:rPr>
        <w:t>-</w:t>
      </w:r>
      <w:r w:rsidR="004B1AE3" w:rsidRPr="003C67B1">
        <w:rPr>
          <w:rFonts w:ascii="Verdana" w:hAnsi="Verdana"/>
          <w:color w:val="000000"/>
          <w:sz w:val="20"/>
          <w:lang w:val="fr-FR"/>
        </w:rPr>
        <w:t>il. Tenter de nouveau notre chance</w:t>
      </w:r>
      <w:r w:rsidRPr="003C67B1">
        <w:rPr>
          <w:rFonts w:ascii="Verdana" w:hAnsi="Verdana"/>
          <w:color w:val="000000"/>
          <w:sz w:val="20"/>
          <w:lang w:val="fr-FR"/>
        </w:rPr>
        <w:t> !</w:t>
      </w:r>
      <w:r w:rsidR="004B1AE3" w:rsidRPr="003C67B1">
        <w:rPr>
          <w:rFonts w:ascii="Verdana" w:hAnsi="Verdana"/>
          <w:color w:val="000000"/>
          <w:sz w:val="20"/>
          <w:lang w:val="fr-FR"/>
        </w:rPr>
        <w:t xml:space="preserve"> Elle nous a presque lâchés la dernière fois, mais pas complètement. Un bon pas pendant quelques milles encore, puis repos.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prenait un risque beaucoup plus grand qu</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en avait conscience</w:t>
      </w:r>
      <w:r w:rsidR="00A17C43" w:rsidRPr="003C67B1">
        <w:rPr>
          <w:rFonts w:ascii="Verdana" w:hAnsi="Verdana"/>
          <w:color w:val="000000"/>
          <w:sz w:val="20"/>
          <w:lang w:val="fr-FR"/>
        </w:rPr>
        <w:t xml:space="preserve">; </w:t>
      </w:r>
      <w:r w:rsidRPr="003C67B1">
        <w:rPr>
          <w:rFonts w:ascii="Verdana" w:hAnsi="Verdana"/>
          <w:color w:val="000000"/>
          <w:sz w:val="20"/>
          <w:lang w:val="fr-FR"/>
        </w:rPr>
        <w:t>mais Frodo était trop préoccupé par son fardeau et par sa lutte intérieure pour discuter, et presque trop désespéré pour s</w:t>
      </w:r>
      <w:r w:rsidR="0083157B" w:rsidRPr="003C67B1">
        <w:rPr>
          <w:rFonts w:ascii="Verdana" w:hAnsi="Verdana"/>
          <w:color w:val="000000"/>
          <w:sz w:val="20"/>
          <w:lang w:val="fr-FR"/>
        </w:rPr>
        <w:t>’</w:t>
      </w:r>
      <w:r w:rsidRPr="003C67B1">
        <w:rPr>
          <w:rFonts w:ascii="Verdana" w:hAnsi="Verdana"/>
          <w:color w:val="000000"/>
          <w:sz w:val="20"/>
          <w:lang w:val="fr-FR"/>
        </w:rPr>
        <w:t>en soucier. Ils montèrent sur la chaussée et se traînèrent le long de la route, dure et cruelle, celle</w:t>
      </w:r>
      <w:r w:rsidR="00A17C43" w:rsidRPr="003C67B1">
        <w:rPr>
          <w:rFonts w:ascii="Verdana" w:hAnsi="Verdana"/>
          <w:color w:val="000000"/>
          <w:sz w:val="20"/>
          <w:lang w:val="fr-FR"/>
        </w:rPr>
        <w:t>-</w:t>
      </w:r>
      <w:r w:rsidRPr="003C67B1">
        <w:rPr>
          <w:rFonts w:ascii="Verdana" w:hAnsi="Verdana"/>
          <w:color w:val="000000"/>
          <w:sz w:val="20"/>
          <w:lang w:val="fr-FR"/>
        </w:rPr>
        <w:t>là même qui menait jusqu</w:t>
      </w:r>
      <w:r w:rsidR="0083157B" w:rsidRPr="003C67B1">
        <w:rPr>
          <w:rFonts w:ascii="Verdana" w:hAnsi="Verdana"/>
          <w:color w:val="000000"/>
          <w:sz w:val="20"/>
          <w:lang w:val="fr-FR"/>
        </w:rPr>
        <w:t>’</w:t>
      </w:r>
      <w:r w:rsidRPr="003C67B1">
        <w:rPr>
          <w:rFonts w:ascii="Verdana" w:hAnsi="Verdana"/>
          <w:color w:val="000000"/>
          <w:sz w:val="20"/>
          <w:lang w:val="fr-FR"/>
        </w:rPr>
        <w:t>à la Tour Sombre. Mais leur chance tint bon et, tout le reste de cette journée, ils ne rencontrèrent nulle chose vivante ou animée</w:t>
      </w:r>
      <w:r w:rsidR="00A17C43" w:rsidRPr="003C67B1">
        <w:rPr>
          <w:rFonts w:ascii="Verdana" w:hAnsi="Verdana"/>
          <w:color w:val="000000"/>
          <w:sz w:val="20"/>
          <w:lang w:val="fr-FR"/>
        </w:rPr>
        <w:t xml:space="preserve">; </w:t>
      </w:r>
      <w:r w:rsidRPr="003C67B1">
        <w:rPr>
          <w:rFonts w:ascii="Verdana" w:hAnsi="Verdana"/>
          <w:color w:val="000000"/>
          <w:sz w:val="20"/>
          <w:lang w:val="fr-FR"/>
        </w:rPr>
        <w:t>et quand la nuit tomba, ils se fondirent dans les ténèbres du Mordor. Tout le pays ruminait comme dans l</w:t>
      </w:r>
      <w:r w:rsidR="0083157B" w:rsidRPr="003C67B1">
        <w:rPr>
          <w:rFonts w:ascii="Verdana" w:hAnsi="Verdana"/>
          <w:color w:val="000000"/>
          <w:sz w:val="20"/>
          <w:lang w:val="fr-FR"/>
        </w:rPr>
        <w:t>’</w:t>
      </w:r>
      <w:r w:rsidRPr="003C67B1">
        <w:rPr>
          <w:rFonts w:ascii="Verdana" w:hAnsi="Verdana"/>
          <w:color w:val="000000"/>
          <w:sz w:val="20"/>
          <w:lang w:val="fr-FR"/>
        </w:rPr>
        <w:t>attente d</w:t>
      </w:r>
      <w:r w:rsidR="0083157B" w:rsidRPr="003C67B1">
        <w:rPr>
          <w:rFonts w:ascii="Verdana" w:hAnsi="Verdana"/>
          <w:color w:val="000000"/>
          <w:sz w:val="20"/>
          <w:lang w:val="fr-FR"/>
        </w:rPr>
        <w:t>’</w:t>
      </w:r>
      <w:r w:rsidRPr="003C67B1">
        <w:rPr>
          <w:rFonts w:ascii="Verdana" w:hAnsi="Verdana"/>
          <w:color w:val="000000"/>
          <w:sz w:val="20"/>
          <w:lang w:val="fr-FR"/>
        </w:rPr>
        <w:t>une énorme tempête</w:t>
      </w:r>
      <w:r w:rsidR="00A17C43" w:rsidRPr="003C67B1">
        <w:rPr>
          <w:rFonts w:ascii="Verdana" w:hAnsi="Verdana"/>
          <w:color w:val="000000"/>
          <w:sz w:val="20"/>
          <w:lang w:val="fr-FR"/>
        </w:rPr>
        <w:t xml:space="preserve">; </w:t>
      </w:r>
      <w:r w:rsidRPr="003C67B1">
        <w:rPr>
          <w:rFonts w:ascii="Verdana" w:hAnsi="Verdana"/>
          <w:color w:val="000000"/>
          <w:sz w:val="20"/>
          <w:lang w:val="fr-FR"/>
        </w:rPr>
        <w:t>car les Capitaines de l</w:t>
      </w:r>
      <w:r w:rsidR="0083157B" w:rsidRPr="003C67B1">
        <w:rPr>
          <w:rFonts w:ascii="Verdana" w:hAnsi="Verdana"/>
          <w:color w:val="000000"/>
          <w:sz w:val="20"/>
          <w:lang w:val="fr-FR"/>
        </w:rPr>
        <w:t>’</w:t>
      </w:r>
      <w:r w:rsidRPr="003C67B1">
        <w:rPr>
          <w:rFonts w:ascii="Verdana" w:hAnsi="Verdana"/>
          <w:color w:val="000000"/>
          <w:sz w:val="20"/>
          <w:lang w:val="fr-FR"/>
        </w:rPr>
        <w:t>Ouest avaient passé la Croisée des Routes et incendié les funestes prairies d</w:t>
      </w:r>
      <w:r w:rsidR="0083157B" w:rsidRPr="003C67B1">
        <w:rPr>
          <w:rFonts w:ascii="Verdana" w:hAnsi="Verdana"/>
          <w:color w:val="000000"/>
          <w:sz w:val="20"/>
          <w:lang w:val="fr-FR"/>
        </w:rPr>
        <w:t>’</w:t>
      </w:r>
      <w:r w:rsidRPr="003C67B1">
        <w:rPr>
          <w:rFonts w:ascii="Verdana" w:hAnsi="Verdana"/>
          <w:color w:val="000000"/>
          <w:sz w:val="20"/>
          <w:lang w:val="fr-FR"/>
        </w:rPr>
        <w:t>Imlad Morgul.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voyage désespéré se poursuivit de semblable manière, tandis que l</w:t>
      </w:r>
      <w:r w:rsidR="0083157B" w:rsidRPr="003C67B1">
        <w:rPr>
          <w:rFonts w:ascii="Verdana" w:hAnsi="Verdana"/>
          <w:color w:val="000000"/>
          <w:sz w:val="20"/>
          <w:lang w:val="fr-FR"/>
        </w:rPr>
        <w:t>’</w:t>
      </w:r>
      <w:r w:rsidRPr="003C67B1">
        <w:rPr>
          <w:rFonts w:ascii="Verdana" w:hAnsi="Verdana"/>
          <w:color w:val="000000"/>
          <w:sz w:val="20"/>
          <w:lang w:val="fr-FR"/>
        </w:rPr>
        <w:t>Anneau descendait au sud et que la bannière des rois montait vers le nord. Pour les hobbits, chaque jour, chaque mille était plus difficile que le précédent, tandis que leurs forces s</w:t>
      </w:r>
      <w:r w:rsidR="0083157B" w:rsidRPr="003C67B1">
        <w:rPr>
          <w:rFonts w:ascii="Verdana" w:hAnsi="Verdana"/>
          <w:color w:val="000000"/>
          <w:sz w:val="20"/>
          <w:lang w:val="fr-FR"/>
        </w:rPr>
        <w:t>’</w:t>
      </w:r>
      <w:r w:rsidRPr="003C67B1">
        <w:rPr>
          <w:rFonts w:ascii="Verdana" w:hAnsi="Verdana"/>
          <w:color w:val="000000"/>
          <w:sz w:val="20"/>
          <w:lang w:val="fr-FR"/>
        </w:rPr>
        <w:t>épuisaient et que le pays se faisait plus maléfique. Ils ne voyaient aucun ennemi de jour. Parfois, la nuit, alors qu</w:t>
      </w:r>
      <w:r w:rsidR="0083157B" w:rsidRPr="003C67B1">
        <w:rPr>
          <w:rFonts w:ascii="Verdana" w:hAnsi="Verdana"/>
          <w:color w:val="000000"/>
          <w:sz w:val="20"/>
          <w:lang w:val="fr-FR"/>
        </w:rPr>
        <w:t>’</w:t>
      </w:r>
      <w:r w:rsidRPr="003C67B1">
        <w:rPr>
          <w:rFonts w:ascii="Verdana" w:hAnsi="Verdana"/>
          <w:color w:val="000000"/>
          <w:sz w:val="20"/>
          <w:lang w:val="fr-FR"/>
        </w:rPr>
        <w:t>ils se terraient ou sommeillaient avec inquiétude dans quelque cachette en bordure de la route, ils entendaient des cris et le bruit de nombreux pas, ou la course précipitée d</w:t>
      </w:r>
      <w:r w:rsidR="0083157B" w:rsidRPr="003C67B1">
        <w:rPr>
          <w:rFonts w:ascii="Verdana" w:hAnsi="Verdana"/>
          <w:color w:val="000000"/>
          <w:sz w:val="20"/>
          <w:lang w:val="fr-FR"/>
        </w:rPr>
        <w:t>’</w:t>
      </w:r>
      <w:r w:rsidRPr="003C67B1">
        <w:rPr>
          <w:rFonts w:ascii="Verdana" w:hAnsi="Verdana"/>
          <w:color w:val="000000"/>
          <w:sz w:val="20"/>
          <w:lang w:val="fr-FR"/>
        </w:rPr>
        <w:t>une monture cruellement surmenée. Mais de tels dangers paraissaient dérisoires en regard de la menace qui les martelait et ne cessait de s</w:t>
      </w:r>
      <w:r w:rsidR="0083157B" w:rsidRPr="003C67B1">
        <w:rPr>
          <w:rFonts w:ascii="Verdana" w:hAnsi="Verdana"/>
          <w:color w:val="000000"/>
          <w:sz w:val="20"/>
          <w:lang w:val="fr-FR"/>
        </w:rPr>
        <w:t>’</w:t>
      </w:r>
      <w:r w:rsidRPr="003C67B1">
        <w:rPr>
          <w:rFonts w:ascii="Verdana" w:hAnsi="Verdana"/>
          <w:color w:val="000000"/>
          <w:sz w:val="20"/>
          <w:lang w:val="fr-FR"/>
        </w:rPr>
        <w:t>approcher</w:t>
      </w:r>
      <w:r w:rsidR="00A17C43" w:rsidRPr="003C67B1">
        <w:rPr>
          <w:rFonts w:ascii="Verdana" w:hAnsi="Verdana"/>
          <w:color w:val="000000"/>
          <w:sz w:val="20"/>
          <w:lang w:val="fr-FR"/>
        </w:rPr>
        <w:t xml:space="preserve">: </w:t>
      </w:r>
      <w:r w:rsidRPr="003C67B1">
        <w:rPr>
          <w:rFonts w:ascii="Verdana" w:hAnsi="Verdana"/>
          <w:color w:val="000000"/>
          <w:sz w:val="20"/>
          <w:lang w:val="fr-FR"/>
        </w:rPr>
        <w:t>la terrible menace du Pouvoir qui attendait, tout absorbé dans ses réflexions et sa malveillance toujours en éveil, derrière le sombre voile entourant son Trône. Elle se faisait toujours plus proche, se dressait de plus en plus noire, comme l</w:t>
      </w:r>
      <w:r w:rsidR="0083157B" w:rsidRPr="003C67B1">
        <w:rPr>
          <w:rFonts w:ascii="Verdana" w:hAnsi="Verdana"/>
          <w:color w:val="000000"/>
          <w:sz w:val="20"/>
          <w:lang w:val="fr-FR"/>
        </w:rPr>
        <w:t>’</w:t>
      </w:r>
      <w:r w:rsidRPr="003C67B1">
        <w:rPr>
          <w:rFonts w:ascii="Verdana" w:hAnsi="Verdana"/>
          <w:color w:val="000000"/>
          <w:sz w:val="20"/>
          <w:lang w:val="fr-FR"/>
        </w:rPr>
        <w:t>apparition d</w:t>
      </w:r>
      <w:r w:rsidR="0083157B" w:rsidRPr="003C67B1">
        <w:rPr>
          <w:rFonts w:ascii="Verdana" w:hAnsi="Verdana"/>
          <w:color w:val="000000"/>
          <w:sz w:val="20"/>
          <w:lang w:val="fr-FR"/>
        </w:rPr>
        <w:t>’</w:t>
      </w:r>
      <w:r w:rsidRPr="003C67B1">
        <w:rPr>
          <w:rFonts w:ascii="Verdana" w:hAnsi="Verdana"/>
          <w:color w:val="000000"/>
          <w:sz w:val="20"/>
          <w:lang w:val="fr-FR"/>
        </w:rPr>
        <w:t>un mur de nuit aux derniers confins du monde.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Vint enfin un terrible soir</w:t>
      </w:r>
      <w:r w:rsidR="00A17C43" w:rsidRPr="003C67B1">
        <w:rPr>
          <w:rFonts w:ascii="Verdana" w:hAnsi="Verdana"/>
          <w:color w:val="000000"/>
          <w:sz w:val="20"/>
          <w:lang w:val="fr-FR"/>
        </w:rPr>
        <w:t xml:space="preserve">; </w:t>
      </w:r>
      <w:r w:rsidRPr="003C67B1">
        <w:rPr>
          <w:rFonts w:ascii="Verdana" w:hAnsi="Verdana"/>
          <w:color w:val="000000"/>
          <w:sz w:val="20"/>
          <w:lang w:val="fr-FR"/>
        </w:rPr>
        <w:t>et alors même que les Capitaines de l</w:t>
      </w:r>
      <w:r w:rsidR="0083157B" w:rsidRPr="003C67B1">
        <w:rPr>
          <w:rFonts w:ascii="Verdana" w:hAnsi="Verdana"/>
          <w:color w:val="000000"/>
          <w:sz w:val="20"/>
          <w:lang w:val="fr-FR"/>
        </w:rPr>
        <w:t>’</w:t>
      </w:r>
      <w:r w:rsidRPr="003C67B1">
        <w:rPr>
          <w:rFonts w:ascii="Verdana" w:hAnsi="Verdana"/>
          <w:color w:val="000000"/>
          <w:sz w:val="20"/>
          <w:lang w:val="fr-FR"/>
        </w:rPr>
        <w:t>Ouest voyaient la fin des terres vivantes, les deux voyageurs vivaient une heure de profond désespoir. Quatre jours s</w:t>
      </w:r>
      <w:r w:rsidR="0083157B" w:rsidRPr="003C67B1">
        <w:rPr>
          <w:rFonts w:ascii="Verdana" w:hAnsi="Verdana"/>
          <w:color w:val="000000"/>
          <w:sz w:val="20"/>
          <w:lang w:val="fr-FR"/>
        </w:rPr>
        <w:t>’</w:t>
      </w:r>
      <w:r w:rsidRPr="003C67B1">
        <w:rPr>
          <w:rFonts w:ascii="Verdana" w:hAnsi="Verdana"/>
          <w:color w:val="000000"/>
          <w:sz w:val="20"/>
          <w:lang w:val="fr-FR"/>
        </w:rPr>
        <w:t>étaient écoulés depuis qu</w:t>
      </w:r>
      <w:r w:rsidR="0083157B" w:rsidRPr="003C67B1">
        <w:rPr>
          <w:rFonts w:ascii="Verdana" w:hAnsi="Verdana"/>
          <w:color w:val="000000"/>
          <w:sz w:val="20"/>
          <w:lang w:val="fr-FR"/>
        </w:rPr>
        <w:t>’</w:t>
      </w:r>
      <w:r w:rsidRPr="003C67B1">
        <w:rPr>
          <w:rFonts w:ascii="Verdana" w:hAnsi="Verdana"/>
          <w:color w:val="000000"/>
          <w:sz w:val="20"/>
          <w:lang w:val="fr-FR"/>
        </w:rPr>
        <w:t xml:space="preserve">ils avaient échappé aux orques, mais le temps </w:t>
      </w:r>
      <w:r w:rsidRPr="003C67B1">
        <w:rPr>
          <w:rFonts w:ascii="Verdana" w:hAnsi="Verdana"/>
          <w:color w:val="000000"/>
          <w:sz w:val="20"/>
          <w:lang w:val="fr-FR"/>
        </w:rPr>
        <w:lastRenderedPageBreak/>
        <w:t>s</w:t>
      </w:r>
      <w:r w:rsidR="0083157B" w:rsidRPr="003C67B1">
        <w:rPr>
          <w:rFonts w:ascii="Verdana" w:hAnsi="Verdana"/>
          <w:color w:val="000000"/>
          <w:sz w:val="20"/>
          <w:lang w:val="fr-FR"/>
        </w:rPr>
        <w:t>’</w:t>
      </w:r>
      <w:r w:rsidRPr="003C67B1">
        <w:rPr>
          <w:rFonts w:ascii="Verdana" w:hAnsi="Verdana"/>
          <w:color w:val="000000"/>
          <w:sz w:val="20"/>
          <w:lang w:val="fr-FR"/>
        </w:rPr>
        <w:t>étendait derrière eux comme un rêve toujours plus obscur. Frodo n</w:t>
      </w:r>
      <w:r w:rsidR="0083157B" w:rsidRPr="003C67B1">
        <w:rPr>
          <w:rFonts w:ascii="Verdana" w:hAnsi="Verdana"/>
          <w:color w:val="000000"/>
          <w:sz w:val="20"/>
          <w:lang w:val="fr-FR"/>
        </w:rPr>
        <w:t>’</w:t>
      </w:r>
      <w:r w:rsidRPr="003C67B1">
        <w:rPr>
          <w:rFonts w:ascii="Verdana" w:hAnsi="Verdana"/>
          <w:color w:val="000000"/>
          <w:sz w:val="20"/>
          <w:lang w:val="fr-FR"/>
        </w:rPr>
        <w:t>avait pas parlé de toute cette journée</w:t>
      </w:r>
      <w:r w:rsidR="00A17C43" w:rsidRPr="003C67B1">
        <w:rPr>
          <w:rFonts w:ascii="Verdana" w:hAnsi="Verdana"/>
          <w:color w:val="000000"/>
          <w:sz w:val="20"/>
          <w:lang w:val="fr-FR"/>
        </w:rPr>
        <w:t>-</w:t>
      </w:r>
      <w:r w:rsidRPr="003C67B1">
        <w:rPr>
          <w:rFonts w:ascii="Verdana" w:hAnsi="Verdana"/>
          <w:color w:val="000000"/>
          <w:sz w:val="20"/>
          <w:lang w:val="fr-FR"/>
        </w:rPr>
        <w:t>là</w:t>
      </w:r>
      <w:r w:rsidR="00A17C43" w:rsidRPr="003C67B1">
        <w:rPr>
          <w:rFonts w:ascii="Verdana" w:hAnsi="Verdana"/>
          <w:color w:val="000000"/>
          <w:sz w:val="20"/>
          <w:lang w:val="fr-FR"/>
        </w:rPr>
        <w:t xml:space="preserve">; </w:t>
      </w:r>
      <w:r w:rsidRPr="003C67B1">
        <w:rPr>
          <w:rFonts w:ascii="Verdana" w:hAnsi="Verdana"/>
          <w:color w:val="000000"/>
          <w:sz w:val="20"/>
          <w:lang w:val="fr-FR"/>
        </w:rPr>
        <w:t>à demi courbé, il trébuchait souvent dans sa marche, comme si ses yeux ne voyaient plus la route à ses pieds. Sam devinait que, de toutes leurs souffrances, il endurait la pire, le poids croissant de l</w:t>
      </w:r>
      <w:r w:rsidR="0083157B" w:rsidRPr="003C67B1">
        <w:rPr>
          <w:rFonts w:ascii="Verdana" w:hAnsi="Verdana"/>
          <w:color w:val="000000"/>
          <w:sz w:val="20"/>
          <w:lang w:val="fr-FR"/>
        </w:rPr>
        <w:t>’</w:t>
      </w:r>
      <w:r w:rsidRPr="003C67B1">
        <w:rPr>
          <w:rFonts w:ascii="Verdana" w:hAnsi="Verdana"/>
          <w:color w:val="000000"/>
          <w:sz w:val="20"/>
          <w:lang w:val="fr-FR"/>
        </w:rPr>
        <w:t>Anneau, un fardeau pour le corps et un tourment pour l</w:t>
      </w:r>
      <w:r w:rsidR="0083157B" w:rsidRPr="003C67B1">
        <w:rPr>
          <w:rFonts w:ascii="Verdana" w:hAnsi="Verdana"/>
          <w:color w:val="000000"/>
          <w:sz w:val="20"/>
          <w:lang w:val="fr-FR"/>
        </w:rPr>
        <w:t>’</w:t>
      </w:r>
      <w:r w:rsidRPr="003C67B1">
        <w:rPr>
          <w:rFonts w:ascii="Verdana" w:hAnsi="Verdana"/>
          <w:color w:val="000000"/>
          <w:sz w:val="20"/>
          <w:lang w:val="fr-FR"/>
        </w:rPr>
        <w:t>esprit. Avec grande inquiétude, Sam avait remarqué la façon que son maître avait de lever souvent la main gauche, comme pour se garder d</w:t>
      </w:r>
      <w:r w:rsidR="0083157B" w:rsidRPr="003C67B1">
        <w:rPr>
          <w:rFonts w:ascii="Verdana" w:hAnsi="Verdana"/>
          <w:color w:val="000000"/>
          <w:sz w:val="20"/>
          <w:lang w:val="fr-FR"/>
        </w:rPr>
        <w:t>’</w:t>
      </w:r>
      <w:r w:rsidRPr="003C67B1">
        <w:rPr>
          <w:rFonts w:ascii="Verdana" w:hAnsi="Verdana"/>
          <w:color w:val="000000"/>
          <w:sz w:val="20"/>
          <w:lang w:val="fr-FR"/>
        </w:rPr>
        <w:t>un coup, ou protéger ses yeux à demi fermés d</w:t>
      </w:r>
      <w:r w:rsidR="0083157B" w:rsidRPr="003C67B1">
        <w:rPr>
          <w:rFonts w:ascii="Verdana" w:hAnsi="Verdana"/>
          <w:color w:val="000000"/>
          <w:sz w:val="20"/>
          <w:lang w:val="fr-FR"/>
        </w:rPr>
        <w:t>’</w:t>
      </w:r>
      <w:r w:rsidRPr="003C67B1">
        <w:rPr>
          <w:rFonts w:ascii="Verdana" w:hAnsi="Verdana"/>
          <w:color w:val="000000"/>
          <w:sz w:val="20"/>
          <w:lang w:val="fr-FR"/>
        </w:rPr>
        <w:t>un Œil redoutable cherchant à y regarder. Et parfois sa main droite venait se crisper sur son sein</w:t>
      </w:r>
      <w:r w:rsidR="00A17C43" w:rsidRPr="003C67B1">
        <w:rPr>
          <w:rFonts w:ascii="Verdana" w:hAnsi="Verdana"/>
          <w:color w:val="000000"/>
          <w:sz w:val="20"/>
          <w:lang w:val="fr-FR"/>
        </w:rPr>
        <w:t xml:space="preserve">; </w:t>
      </w:r>
      <w:r w:rsidRPr="003C67B1">
        <w:rPr>
          <w:rFonts w:ascii="Verdana" w:hAnsi="Verdana"/>
          <w:color w:val="000000"/>
          <w:sz w:val="20"/>
          <w:lang w:val="fr-FR"/>
        </w:rPr>
        <w:t>puis, comme la volonté reprenait le dessus, elle se retirait.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Or, tandis que retombaient les ténèbres nocturnes, Frodo était assis, la tête entre les genoux</w:t>
      </w:r>
      <w:r w:rsidR="00A17C43" w:rsidRPr="003C67B1">
        <w:rPr>
          <w:rFonts w:ascii="Verdana" w:hAnsi="Verdana"/>
          <w:color w:val="000000"/>
          <w:sz w:val="20"/>
          <w:lang w:val="fr-FR"/>
        </w:rPr>
        <w:t xml:space="preserve">; </w:t>
      </w:r>
      <w:r w:rsidRPr="003C67B1">
        <w:rPr>
          <w:rFonts w:ascii="Verdana" w:hAnsi="Verdana"/>
          <w:color w:val="000000"/>
          <w:sz w:val="20"/>
          <w:lang w:val="fr-FR"/>
        </w:rPr>
        <w:t>ses bras pendaient avec lassitude jusqu</w:t>
      </w:r>
      <w:r w:rsidR="0083157B" w:rsidRPr="003C67B1">
        <w:rPr>
          <w:rFonts w:ascii="Verdana" w:hAnsi="Verdana"/>
          <w:color w:val="000000"/>
          <w:sz w:val="20"/>
          <w:lang w:val="fr-FR"/>
        </w:rPr>
        <w:t>’</w:t>
      </w:r>
      <w:r w:rsidRPr="003C67B1">
        <w:rPr>
          <w:rFonts w:ascii="Verdana" w:hAnsi="Verdana"/>
          <w:color w:val="000000"/>
          <w:sz w:val="20"/>
          <w:lang w:val="fr-FR"/>
        </w:rPr>
        <w:t>au sol où reposaient ses mains, secouées de faibles spasmes. Sam resta à l</w:t>
      </w:r>
      <w:r w:rsidR="0083157B" w:rsidRPr="003C67B1">
        <w:rPr>
          <w:rFonts w:ascii="Verdana" w:hAnsi="Verdana"/>
          <w:color w:val="000000"/>
          <w:sz w:val="20"/>
          <w:lang w:val="fr-FR"/>
        </w:rPr>
        <w:t>’</w:t>
      </w:r>
      <w:r w:rsidRPr="003C67B1">
        <w:rPr>
          <w:rFonts w:ascii="Verdana" w:hAnsi="Verdana"/>
          <w:color w:val="000000"/>
          <w:sz w:val="20"/>
          <w:lang w:val="fr-FR"/>
        </w:rPr>
        <w:t>observer, jusqu</w:t>
      </w:r>
      <w:r w:rsidR="0083157B" w:rsidRPr="003C67B1">
        <w:rPr>
          <w:rFonts w:ascii="Verdana" w:hAnsi="Verdana"/>
          <w:color w:val="000000"/>
          <w:sz w:val="20"/>
          <w:lang w:val="fr-FR"/>
        </w:rPr>
        <w:t>’</w:t>
      </w:r>
      <w:r w:rsidRPr="003C67B1">
        <w:rPr>
          <w:rFonts w:ascii="Verdana" w:hAnsi="Verdana"/>
          <w:color w:val="000000"/>
          <w:sz w:val="20"/>
          <w:lang w:val="fr-FR"/>
        </w:rPr>
        <w:t>à ce que la nuit les recouvrît tous deux et que l</w:t>
      </w:r>
      <w:r w:rsidR="0083157B" w:rsidRPr="003C67B1">
        <w:rPr>
          <w:rFonts w:ascii="Verdana" w:hAnsi="Verdana"/>
          <w:color w:val="000000"/>
          <w:sz w:val="20"/>
          <w:lang w:val="fr-FR"/>
        </w:rPr>
        <w:t>’</w:t>
      </w:r>
      <w:r w:rsidRPr="003C67B1">
        <w:rPr>
          <w:rFonts w:ascii="Verdana" w:hAnsi="Verdana"/>
          <w:color w:val="000000"/>
          <w:sz w:val="20"/>
          <w:lang w:val="fr-FR"/>
        </w:rPr>
        <w:t>un fût caché à la vue de l</w:t>
      </w:r>
      <w:r w:rsidR="0083157B" w:rsidRPr="003C67B1">
        <w:rPr>
          <w:rFonts w:ascii="Verdana" w:hAnsi="Verdana"/>
          <w:color w:val="000000"/>
          <w:sz w:val="20"/>
          <w:lang w:val="fr-FR"/>
        </w:rPr>
        <w:t>’</w:t>
      </w:r>
      <w:r w:rsidRPr="003C67B1">
        <w:rPr>
          <w:rFonts w:ascii="Verdana" w:hAnsi="Verdana"/>
          <w:color w:val="000000"/>
          <w:sz w:val="20"/>
          <w:lang w:val="fr-FR"/>
        </w:rPr>
        <w:t>autre. Il ne trouvait plus rien à dire</w:t>
      </w:r>
      <w:r w:rsidR="00A17C43" w:rsidRPr="003C67B1">
        <w:rPr>
          <w:rFonts w:ascii="Verdana" w:hAnsi="Verdana"/>
          <w:color w:val="000000"/>
          <w:sz w:val="20"/>
          <w:lang w:val="fr-FR"/>
        </w:rPr>
        <w:t xml:space="preserve">; </w:t>
      </w:r>
      <w:r w:rsidRPr="003C67B1">
        <w:rPr>
          <w:rFonts w:ascii="Verdana" w:hAnsi="Verdana"/>
          <w:color w:val="000000"/>
          <w:sz w:val="20"/>
          <w:lang w:val="fr-FR"/>
        </w:rPr>
        <w:t>aussi se tourna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à son tour vers ses sombres pensées. Lui</w:t>
      </w:r>
      <w:r w:rsidR="00A17C43" w:rsidRPr="003C67B1">
        <w:rPr>
          <w:rFonts w:ascii="Verdana" w:hAnsi="Verdana"/>
          <w:color w:val="000000"/>
          <w:sz w:val="20"/>
          <w:lang w:val="fr-FR"/>
        </w:rPr>
        <w:t>-</w:t>
      </w:r>
      <w:r w:rsidRPr="003C67B1">
        <w:rPr>
          <w:rFonts w:ascii="Verdana" w:hAnsi="Verdana"/>
          <w:color w:val="000000"/>
          <w:sz w:val="20"/>
          <w:lang w:val="fr-FR"/>
        </w:rPr>
        <w:t>même avait encore des forces, malgré sa fatigue et l</w:t>
      </w:r>
      <w:r w:rsidR="0083157B" w:rsidRPr="003C67B1">
        <w:rPr>
          <w:rFonts w:ascii="Verdana" w:hAnsi="Verdana"/>
          <w:color w:val="000000"/>
          <w:sz w:val="20"/>
          <w:lang w:val="fr-FR"/>
        </w:rPr>
        <w:t>’</w:t>
      </w:r>
      <w:r w:rsidRPr="003C67B1">
        <w:rPr>
          <w:rFonts w:ascii="Verdana" w:hAnsi="Verdana"/>
          <w:color w:val="000000"/>
          <w:sz w:val="20"/>
          <w:lang w:val="fr-FR"/>
        </w:rPr>
        <w:t xml:space="preserve">ombre de peur qui pesait sur lui. Le </w:t>
      </w:r>
      <w:r w:rsidRPr="003C67B1">
        <w:rPr>
          <w:rFonts w:ascii="Verdana" w:hAnsi="Verdana"/>
          <w:i/>
          <w:iCs/>
          <w:color w:val="000000"/>
          <w:sz w:val="20"/>
          <w:lang w:val="fr-FR"/>
        </w:rPr>
        <w:t>lembas</w:t>
      </w:r>
      <w:r w:rsidR="0083157B" w:rsidRPr="003C67B1">
        <w:rPr>
          <w:rFonts w:ascii="Verdana" w:hAnsi="Verdana"/>
          <w:color w:val="000000"/>
          <w:sz w:val="20"/>
          <w:lang w:val="fr-FR"/>
        </w:rPr>
        <w:t xml:space="preserve"> </w:t>
      </w:r>
      <w:r w:rsidRPr="003C67B1">
        <w:rPr>
          <w:rFonts w:ascii="Verdana" w:hAnsi="Verdana"/>
          <w:color w:val="000000"/>
          <w:sz w:val="20"/>
          <w:lang w:val="fr-FR"/>
        </w:rPr>
        <w:t>possédait une vertu indéniable, sans laquelle ils se seraient laissés mourir depuis longtemps. Il ne satisfaisait pas l</w:t>
      </w:r>
      <w:r w:rsidR="0083157B" w:rsidRPr="003C67B1">
        <w:rPr>
          <w:rFonts w:ascii="Verdana" w:hAnsi="Verdana"/>
          <w:color w:val="000000"/>
          <w:sz w:val="20"/>
          <w:lang w:val="fr-FR"/>
        </w:rPr>
        <w:t>’</w:t>
      </w:r>
      <w:r w:rsidRPr="003C67B1">
        <w:rPr>
          <w:rFonts w:ascii="Verdana" w:hAnsi="Verdana"/>
          <w:color w:val="000000"/>
          <w:sz w:val="20"/>
          <w:lang w:val="fr-FR"/>
        </w:rPr>
        <w:t>appétit, et Sam était parfois hanté par des souvenirs de nourriture, et par des envies de pain et de viande ordinaires. Mais le pain de route des Elfes avait un effet d</w:t>
      </w:r>
      <w:r w:rsidR="0083157B" w:rsidRPr="003C67B1">
        <w:rPr>
          <w:rFonts w:ascii="Verdana" w:hAnsi="Verdana"/>
          <w:color w:val="000000"/>
          <w:sz w:val="20"/>
          <w:lang w:val="fr-FR"/>
        </w:rPr>
        <w:t>’</w:t>
      </w:r>
      <w:r w:rsidRPr="003C67B1">
        <w:rPr>
          <w:rFonts w:ascii="Verdana" w:hAnsi="Verdana"/>
          <w:color w:val="000000"/>
          <w:sz w:val="20"/>
          <w:lang w:val="fr-FR"/>
        </w:rPr>
        <w:t>autant plus puissant que les voyageurs se reposaient entièrement sur lui, sans le mêler à d</w:t>
      </w:r>
      <w:r w:rsidR="0083157B" w:rsidRPr="003C67B1">
        <w:rPr>
          <w:rFonts w:ascii="Verdana" w:hAnsi="Verdana"/>
          <w:color w:val="000000"/>
          <w:sz w:val="20"/>
          <w:lang w:val="fr-FR"/>
        </w:rPr>
        <w:t>’</w:t>
      </w:r>
      <w:r w:rsidRPr="003C67B1">
        <w:rPr>
          <w:rFonts w:ascii="Verdana" w:hAnsi="Verdana"/>
          <w:color w:val="000000"/>
          <w:sz w:val="20"/>
          <w:lang w:val="fr-FR"/>
        </w:rPr>
        <w:t>autres aliments. Il nourrissait la volonté et donnait une force d</w:t>
      </w:r>
      <w:r w:rsidR="0083157B" w:rsidRPr="003C67B1">
        <w:rPr>
          <w:rFonts w:ascii="Verdana" w:hAnsi="Verdana"/>
          <w:color w:val="000000"/>
          <w:sz w:val="20"/>
          <w:lang w:val="fr-FR"/>
        </w:rPr>
        <w:t>’</w:t>
      </w:r>
      <w:r w:rsidRPr="003C67B1">
        <w:rPr>
          <w:rFonts w:ascii="Verdana" w:hAnsi="Verdana"/>
          <w:color w:val="000000"/>
          <w:sz w:val="20"/>
          <w:lang w:val="fr-FR"/>
        </w:rPr>
        <w:t>endurance, et une maîtrise des nerfs et des membres bien au</w:t>
      </w:r>
      <w:r w:rsidR="00A17C43" w:rsidRPr="003C67B1">
        <w:rPr>
          <w:rFonts w:ascii="Verdana" w:hAnsi="Verdana"/>
          <w:color w:val="000000"/>
          <w:sz w:val="20"/>
          <w:lang w:val="fr-FR"/>
        </w:rPr>
        <w:t>-</w:t>
      </w:r>
      <w:r w:rsidRPr="003C67B1">
        <w:rPr>
          <w:rFonts w:ascii="Verdana" w:hAnsi="Verdana"/>
          <w:color w:val="000000"/>
          <w:sz w:val="20"/>
          <w:lang w:val="fr-FR"/>
        </w:rPr>
        <w:t>delà de celles des mortels. Mais, pour l</w:t>
      </w:r>
      <w:r w:rsidR="0083157B" w:rsidRPr="003C67B1">
        <w:rPr>
          <w:rFonts w:ascii="Verdana" w:hAnsi="Verdana"/>
          <w:color w:val="000000"/>
          <w:sz w:val="20"/>
          <w:lang w:val="fr-FR"/>
        </w:rPr>
        <w:t>’</w:t>
      </w:r>
      <w:r w:rsidRPr="003C67B1">
        <w:rPr>
          <w:rFonts w:ascii="Verdana" w:hAnsi="Verdana"/>
          <w:color w:val="000000"/>
          <w:sz w:val="20"/>
          <w:lang w:val="fr-FR"/>
        </w:rPr>
        <w:t>heure, il fallait à nouveau décider. Ils ne pouvaient suivre cette route plus longtemps, car elle continuait vers l</w:t>
      </w:r>
      <w:r w:rsidR="0083157B" w:rsidRPr="003C67B1">
        <w:rPr>
          <w:rFonts w:ascii="Verdana" w:hAnsi="Verdana"/>
          <w:color w:val="000000"/>
          <w:sz w:val="20"/>
          <w:lang w:val="fr-FR"/>
        </w:rPr>
        <w:t>’</w:t>
      </w:r>
      <w:r w:rsidRPr="003C67B1">
        <w:rPr>
          <w:rFonts w:ascii="Verdana" w:hAnsi="Verdana"/>
          <w:color w:val="000000"/>
          <w:sz w:val="20"/>
          <w:lang w:val="fr-FR"/>
        </w:rPr>
        <w:t>est, vers la grande Ombre</w:t>
      </w:r>
      <w:r w:rsidR="00A17C43" w:rsidRPr="003C67B1">
        <w:rPr>
          <w:rFonts w:ascii="Verdana" w:hAnsi="Verdana"/>
          <w:color w:val="000000"/>
          <w:sz w:val="20"/>
          <w:lang w:val="fr-FR"/>
        </w:rPr>
        <w:t xml:space="preserve">; </w:t>
      </w:r>
      <w:r w:rsidRPr="003C67B1">
        <w:rPr>
          <w:rFonts w:ascii="Verdana" w:hAnsi="Verdana"/>
          <w:color w:val="000000"/>
          <w:sz w:val="20"/>
          <w:lang w:val="fr-FR"/>
        </w:rPr>
        <w:t>du reste, la Montagne se dressait à présent sur leur droite, presque plein sud, et ils devaient prendre cette direction. Mais il s</w:t>
      </w:r>
      <w:r w:rsidR="0083157B" w:rsidRPr="003C67B1">
        <w:rPr>
          <w:rFonts w:ascii="Verdana" w:hAnsi="Verdana"/>
          <w:color w:val="000000"/>
          <w:sz w:val="20"/>
          <w:lang w:val="fr-FR"/>
        </w:rPr>
        <w:t>’</w:t>
      </w:r>
      <w:r w:rsidRPr="003C67B1">
        <w:rPr>
          <w:rFonts w:ascii="Verdana" w:hAnsi="Verdana"/>
          <w:color w:val="000000"/>
          <w:sz w:val="20"/>
          <w:lang w:val="fr-FR"/>
        </w:rPr>
        <w:t>étendait encore devant elle une vaste région de terres arides et fumantes, couvertes de cendres.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De l</w:t>
      </w:r>
      <w:r w:rsidRPr="003C67B1">
        <w:rPr>
          <w:rFonts w:ascii="Verdana" w:hAnsi="Verdana"/>
          <w:color w:val="000000"/>
          <w:sz w:val="20"/>
          <w:lang w:val="fr-FR"/>
        </w:rPr>
        <w:t>’</w:t>
      </w:r>
      <w:r w:rsidR="004B1AE3" w:rsidRPr="003C67B1">
        <w:rPr>
          <w:rFonts w:ascii="Verdana" w:hAnsi="Verdana"/>
          <w:color w:val="000000"/>
          <w:sz w:val="20"/>
          <w:lang w:val="fr-FR"/>
        </w:rPr>
        <w:t>eau, de l</w:t>
      </w:r>
      <w:r w:rsidRPr="003C67B1">
        <w:rPr>
          <w:rFonts w:ascii="Verdana" w:hAnsi="Verdana"/>
          <w:color w:val="000000"/>
          <w:sz w:val="20"/>
          <w:lang w:val="fr-FR"/>
        </w:rPr>
        <w:t>’</w:t>
      </w:r>
      <w:r w:rsidR="004B1AE3" w:rsidRPr="003C67B1">
        <w:rPr>
          <w:rFonts w:ascii="Verdana" w:hAnsi="Verdana"/>
          <w:color w:val="000000"/>
          <w:sz w:val="20"/>
          <w:lang w:val="fr-FR"/>
        </w:rPr>
        <w:t>eau</w:t>
      </w:r>
      <w:r w:rsidRPr="003C67B1">
        <w:rPr>
          <w:rFonts w:ascii="Verdana" w:hAnsi="Verdana"/>
          <w:color w:val="000000"/>
          <w:sz w:val="20"/>
          <w:lang w:val="fr-FR"/>
        </w:rPr>
        <w:t> ! »</w:t>
      </w:r>
      <w:r w:rsidR="004B1AE3" w:rsidRPr="003C67B1">
        <w:rPr>
          <w:rFonts w:ascii="Verdana" w:hAnsi="Verdana"/>
          <w:color w:val="000000"/>
          <w:sz w:val="20"/>
          <w:lang w:val="fr-FR"/>
        </w:rPr>
        <w:t xml:space="preserve"> marmonnait Sam. Il s</w:t>
      </w:r>
      <w:r w:rsidRPr="003C67B1">
        <w:rPr>
          <w:rFonts w:ascii="Verdana" w:hAnsi="Verdana"/>
          <w:color w:val="000000"/>
          <w:sz w:val="20"/>
          <w:lang w:val="fr-FR"/>
        </w:rPr>
        <w:t>’</w:t>
      </w:r>
      <w:r w:rsidR="004B1AE3" w:rsidRPr="003C67B1">
        <w:rPr>
          <w:rFonts w:ascii="Verdana" w:hAnsi="Verdana"/>
          <w:color w:val="000000"/>
          <w:sz w:val="20"/>
          <w:lang w:val="fr-FR"/>
        </w:rPr>
        <w:t>était privé et, dans sa bouche desséchée, il sentait sa langue épaisse et gonflée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malgré toutes ses précautions, il ne leur en restait que très peu, peut</w:t>
      </w:r>
      <w:r w:rsidR="00A17C43" w:rsidRPr="003C67B1">
        <w:rPr>
          <w:rFonts w:ascii="Verdana" w:hAnsi="Verdana"/>
          <w:color w:val="000000"/>
          <w:sz w:val="20"/>
          <w:lang w:val="fr-FR"/>
        </w:rPr>
        <w:t>-</w:t>
      </w:r>
      <w:r w:rsidR="004B1AE3" w:rsidRPr="003C67B1">
        <w:rPr>
          <w:rFonts w:ascii="Verdana" w:hAnsi="Verdana"/>
          <w:color w:val="000000"/>
          <w:sz w:val="20"/>
          <w:lang w:val="fr-FR"/>
        </w:rPr>
        <w:t>être la moitié de sa gourde, et ils pouvaient avoir encore des jours à marcher. Elle eût été vide depuis longtemps s</w:t>
      </w:r>
      <w:r w:rsidRPr="003C67B1">
        <w:rPr>
          <w:rFonts w:ascii="Verdana" w:hAnsi="Verdana"/>
          <w:color w:val="000000"/>
          <w:sz w:val="20"/>
          <w:lang w:val="fr-FR"/>
        </w:rPr>
        <w:t>’</w:t>
      </w:r>
      <w:r w:rsidR="004B1AE3" w:rsidRPr="003C67B1">
        <w:rPr>
          <w:rFonts w:ascii="Verdana" w:hAnsi="Verdana"/>
          <w:color w:val="000000"/>
          <w:sz w:val="20"/>
          <w:lang w:val="fr-FR"/>
        </w:rPr>
        <w:t>ils n</w:t>
      </w:r>
      <w:r w:rsidRPr="003C67B1">
        <w:rPr>
          <w:rFonts w:ascii="Verdana" w:hAnsi="Verdana"/>
          <w:color w:val="000000"/>
          <w:sz w:val="20"/>
          <w:lang w:val="fr-FR"/>
        </w:rPr>
        <w:t>’</w:t>
      </w:r>
      <w:r w:rsidR="004B1AE3" w:rsidRPr="003C67B1">
        <w:rPr>
          <w:rFonts w:ascii="Verdana" w:hAnsi="Verdana"/>
          <w:color w:val="000000"/>
          <w:sz w:val="20"/>
          <w:lang w:val="fr-FR"/>
        </w:rPr>
        <w:t>avaient pas osé suivre la grand</w:t>
      </w:r>
      <w:r w:rsidR="00A17C43" w:rsidRPr="003C67B1">
        <w:rPr>
          <w:rFonts w:ascii="Verdana" w:hAnsi="Verdana"/>
          <w:color w:val="000000"/>
          <w:sz w:val="20"/>
          <w:lang w:val="fr-FR"/>
        </w:rPr>
        <w:t>-</w:t>
      </w:r>
      <w:r w:rsidR="004B1AE3" w:rsidRPr="003C67B1">
        <w:rPr>
          <w:rFonts w:ascii="Verdana" w:hAnsi="Verdana"/>
          <w:color w:val="000000"/>
          <w:sz w:val="20"/>
          <w:lang w:val="fr-FR"/>
        </w:rPr>
        <w:t>route. Car de loin en loin, des citernes y avaient été construites à l</w:t>
      </w:r>
      <w:r w:rsidRPr="003C67B1">
        <w:rPr>
          <w:rFonts w:ascii="Verdana" w:hAnsi="Verdana"/>
          <w:color w:val="000000"/>
          <w:sz w:val="20"/>
          <w:lang w:val="fr-FR"/>
        </w:rPr>
        <w:t>’</w:t>
      </w:r>
      <w:r w:rsidR="004B1AE3" w:rsidRPr="003C67B1">
        <w:rPr>
          <w:rFonts w:ascii="Verdana" w:hAnsi="Verdana"/>
          <w:color w:val="000000"/>
          <w:sz w:val="20"/>
          <w:lang w:val="fr-FR"/>
        </w:rPr>
        <w:t>usage des troupes dépêchées à travers les régions sans eau. Au fond de l</w:t>
      </w:r>
      <w:r w:rsidRPr="003C67B1">
        <w:rPr>
          <w:rFonts w:ascii="Verdana" w:hAnsi="Verdana"/>
          <w:color w:val="000000"/>
          <w:sz w:val="20"/>
          <w:lang w:val="fr-FR"/>
        </w:rPr>
        <w:t>’</w:t>
      </w:r>
      <w:r w:rsidR="004B1AE3" w:rsidRPr="003C67B1">
        <w:rPr>
          <w:rFonts w:ascii="Verdana" w:hAnsi="Verdana"/>
          <w:color w:val="000000"/>
          <w:sz w:val="20"/>
          <w:lang w:val="fr-FR"/>
        </w:rPr>
        <w:t>une d</w:t>
      </w:r>
      <w:r w:rsidRPr="003C67B1">
        <w:rPr>
          <w:rFonts w:ascii="Verdana" w:hAnsi="Verdana"/>
          <w:color w:val="000000"/>
          <w:sz w:val="20"/>
          <w:lang w:val="fr-FR"/>
        </w:rPr>
        <w:t>’</w:t>
      </w:r>
      <w:r w:rsidR="004B1AE3" w:rsidRPr="003C67B1">
        <w:rPr>
          <w:rFonts w:ascii="Verdana" w:hAnsi="Verdana"/>
          <w:color w:val="000000"/>
          <w:sz w:val="20"/>
          <w:lang w:val="fr-FR"/>
        </w:rPr>
        <w:t>elles, Sam avait trouvé un vieux reste d</w:t>
      </w:r>
      <w:r w:rsidRPr="003C67B1">
        <w:rPr>
          <w:rFonts w:ascii="Verdana" w:hAnsi="Verdana"/>
          <w:color w:val="000000"/>
          <w:sz w:val="20"/>
          <w:lang w:val="fr-FR"/>
        </w:rPr>
        <w:t>’</w:t>
      </w:r>
      <w:r w:rsidR="004B1AE3" w:rsidRPr="003C67B1">
        <w:rPr>
          <w:rFonts w:ascii="Verdana" w:hAnsi="Verdana"/>
          <w:color w:val="000000"/>
          <w:sz w:val="20"/>
          <w:lang w:val="fr-FR"/>
        </w:rPr>
        <w:t>eau, croupie, rendue trouble par les orques, mais encore passable au vu de leur situation. Or, cela faisait déjà un jour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y avait pas espoir d</w:t>
      </w:r>
      <w:r w:rsidRPr="003C67B1">
        <w:rPr>
          <w:rFonts w:ascii="Verdana" w:hAnsi="Verdana"/>
          <w:color w:val="000000"/>
          <w:sz w:val="20"/>
          <w:lang w:val="fr-FR"/>
        </w:rPr>
        <w:t>’</w:t>
      </w:r>
      <w:r w:rsidR="004B1AE3" w:rsidRPr="003C67B1">
        <w:rPr>
          <w:rFonts w:ascii="Verdana" w:hAnsi="Verdana"/>
          <w:color w:val="000000"/>
          <w:sz w:val="20"/>
          <w:lang w:val="fr-FR"/>
        </w:rPr>
        <w:t>en trouver davantage.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Enfin, brisé par tant de soucis, Sam se mit à somnoler, sans plus penser au lendemain</w:t>
      </w:r>
      <w:r w:rsidR="00A17C43" w:rsidRPr="003C67B1">
        <w:rPr>
          <w:rFonts w:ascii="Verdana" w:hAnsi="Verdana"/>
          <w:color w:val="000000"/>
          <w:sz w:val="20"/>
          <w:lang w:val="fr-FR"/>
        </w:rPr>
        <w:t xml:space="preserve">; </w:t>
      </w:r>
      <w:r w:rsidRPr="003C67B1">
        <w:rPr>
          <w:rFonts w:ascii="Verdana" w:hAnsi="Verdana"/>
          <w:color w:val="000000"/>
          <w:sz w:val="20"/>
          <w:lang w:val="fr-FR"/>
        </w:rPr>
        <w:t>il ne pouvait rien faire de plus. Entre veille et sommeil, des rêves troublants le visitaient. Il voyait des lumières semblables à des yeux cruels, et des formes noires aux mouvements furtifs, et il entendait des sons rappelant des bêtes sauvages, ou les cris atroces d</w:t>
      </w:r>
      <w:r w:rsidR="0083157B" w:rsidRPr="003C67B1">
        <w:rPr>
          <w:rFonts w:ascii="Verdana" w:hAnsi="Verdana"/>
          <w:color w:val="000000"/>
          <w:sz w:val="20"/>
          <w:lang w:val="fr-FR"/>
        </w:rPr>
        <w:t>’</w:t>
      </w:r>
      <w:r w:rsidRPr="003C67B1">
        <w:rPr>
          <w:rFonts w:ascii="Verdana" w:hAnsi="Verdana"/>
          <w:color w:val="000000"/>
          <w:sz w:val="20"/>
          <w:lang w:val="fr-FR"/>
        </w:rPr>
        <w:t>êtres torturés</w:t>
      </w:r>
      <w:r w:rsidR="00A17C43" w:rsidRPr="003C67B1">
        <w:rPr>
          <w:rFonts w:ascii="Verdana" w:hAnsi="Verdana"/>
          <w:color w:val="000000"/>
          <w:sz w:val="20"/>
          <w:lang w:val="fr-FR"/>
        </w:rPr>
        <w:t xml:space="preserve">; </w:t>
      </w:r>
      <w:r w:rsidRPr="003C67B1">
        <w:rPr>
          <w:rFonts w:ascii="Verdana" w:hAnsi="Verdana"/>
          <w:color w:val="000000"/>
          <w:sz w:val="20"/>
          <w:lang w:val="fr-FR"/>
        </w:rPr>
        <w:t>et il se réveillait en sursaut pour s</w:t>
      </w:r>
      <w:r w:rsidR="0083157B" w:rsidRPr="003C67B1">
        <w:rPr>
          <w:rFonts w:ascii="Verdana" w:hAnsi="Verdana"/>
          <w:color w:val="000000"/>
          <w:sz w:val="20"/>
          <w:lang w:val="fr-FR"/>
        </w:rPr>
        <w:t>’</w:t>
      </w:r>
      <w:r w:rsidRPr="003C67B1">
        <w:rPr>
          <w:rFonts w:ascii="Verdana" w:hAnsi="Verdana"/>
          <w:color w:val="000000"/>
          <w:sz w:val="20"/>
          <w:lang w:val="fr-FR"/>
        </w:rPr>
        <w:t>apercevoir que le monde alentour était entièrement sombre, peuplé de ténèbres vides. Une fois seulement, comme il se levait et jetait autour de lui des regards effarés, crut</w:t>
      </w:r>
      <w:r w:rsidR="00A17C43" w:rsidRPr="003C67B1">
        <w:rPr>
          <w:rFonts w:ascii="Verdana" w:hAnsi="Verdana"/>
          <w:color w:val="000000"/>
          <w:sz w:val="20"/>
          <w:lang w:val="fr-FR"/>
        </w:rPr>
        <w:t>-</w:t>
      </w:r>
      <w:r w:rsidRPr="003C67B1">
        <w:rPr>
          <w:rFonts w:ascii="Verdana" w:hAnsi="Verdana"/>
          <w:color w:val="000000"/>
          <w:sz w:val="20"/>
          <w:lang w:val="fr-FR"/>
        </w:rPr>
        <w:t>il apercevoir, même réveillé, de pâles lumières semblables à des yeux</w:t>
      </w:r>
      <w:r w:rsidR="00A17C43" w:rsidRPr="003C67B1">
        <w:rPr>
          <w:rFonts w:ascii="Verdana" w:hAnsi="Verdana"/>
          <w:color w:val="000000"/>
          <w:sz w:val="20"/>
          <w:lang w:val="fr-FR"/>
        </w:rPr>
        <w:t xml:space="preserve">; </w:t>
      </w:r>
      <w:r w:rsidRPr="003C67B1">
        <w:rPr>
          <w:rFonts w:ascii="Verdana" w:hAnsi="Verdana"/>
          <w:color w:val="000000"/>
          <w:sz w:val="20"/>
          <w:lang w:val="fr-FR"/>
        </w:rPr>
        <w:t>mais bientôt elles clignotèrent et disparurent.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infâme nuit passa lentement et à contrecœur. Le matin qui lui succéda ne donna que peu de lumière</w:t>
      </w:r>
      <w:r w:rsidR="00A17C43" w:rsidRPr="003C67B1">
        <w:rPr>
          <w:rFonts w:ascii="Verdana" w:hAnsi="Verdana"/>
          <w:color w:val="000000"/>
          <w:sz w:val="20"/>
          <w:lang w:val="fr-FR"/>
        </w:rPr>
        <w:t xml:space="preserve">; </w:t>
      </w:r>
      <w:r w:rsidRPr="003C67B1">
        <w:rPr>
          <w:rFonts w:ascii="Verdana" w:hAnsi="Verdana"/>
          <w:color w:val="000000"/>
          <w:sz w:val="20"/>
          <w:lang w:val="fr-FR"/>
        </w:rPr>
        <w:t>car à l</w:t>
      </w:r>
      <w:r w:rsidR="0083157B" w:rsidRPr="003C67B1">
        <w:rPr>
          <w:rFonts w:ascii="Verdana" w:hAnsi="Verdana"/>
          <w:color w:val="000000"/>
          <w:sz w:val="20"/>
          <w:lang w:val="fr-FR"/>
        </w:rPr>
        <w:t>’</w:t>
      </w:r>
      <w:r w:rsidRPr="003C67B1">
        <w:rPr>
          <w:rFonts w:ascii="Verdana" w:hAnsi="Verdana"/>
          <w:color w:val="000000"/>
          <w:sz w:val="20"/>
          <w:lang w:val="fr-FR"/>
        </w:rPr>
        <w:t>approche de la Montagne, l</w:t>
      </w:r>
      <w:r w:rsidR="0083157B" w:rsidRPr="003C67B1">
        <w:rPr>
          <w:rFonts w:ascii="Verdana" w:hAnsi="Verdana"/>
          <w:color w:val="000000"/>
          <w:sz w:val="20"/>
          <w:lang w:val="fr-FR"/>
        </w:rPr>
        <w:t>’</w:t>
      </w:r>
      <w:r w:rsidRPr="003C67B1">
        <w:rPr>
          <w:rFonts w:ascii="Verdana" w:hAnsi="Verdana"/>
          <w:color w:val="000000"/>
          <w:sz w:val="20"/>
          <w:lang w:val="fr-FR"/>
        </w:rPr>
        <w:t>air avait toujours cette teinte fuligineuse, tandis que de la Tour Sombre se répandaient les voiles d</w:t>
      </w:r>
      <w:r w:rsidR="0083157B" w:rsidRPr="003C67B1">
        <w:rPr>
          <w:rFonts w:ascii="Verdana" w:hAnsi="Verdana"/>
          <w:color w:val="000000"/>
          <w:sz w:val="20"/>
          <w:lang w:val="fr-FR"/>
        </w:rPr>
        <w:t>’</w:t>
      </w:r>
      <w:r w:rsidRPr="003C67B1">
        <w:rPr>
          <w:rFonts w:ascii="Verdana" w:hAnsi="Verdana"/>
          <w:color w:val="000000"/>
          <w:sz w:val="20"/>
          <w:lang w:val="fr-FR"/>
        </w:rPr>
        <w:t>Ombre que Sauron tissait autour de lui. Frodo, couché sur le dos, ne bougeait pas. Sam se tenait auprès de lui, n</w:t>
      </w:r>
      <w:r w:rsidR="0083157B" w:rsidRPr="003C67B1">
        <w:rPr>
          <w:rFonts w:ascii="Verdana" w:hAnsi="Verdana"/>
          <w:color w:val="000000"/>
          <w:sz w:val="20"/>
          <w:lang w:val="fr-FR"/>
        </w:rPr>
        <w:t>’</w:t>
      </w:r>
      <w:r w:rsidRPr="003C67B1">
        <w:rPr>
          <w:rFonts w:ascii="Verdana" w:hAnsi="Verdana"/>
          <w:color w:val="000000"/>
          <w:sz w:val="20"/>
          <w:lang w:val="fr-FR"/>
        </w:rPr>
        <w:t>osant pas parler, mais sachant que la parole lui incombait</w:t>
      </w:r>
      <w:r w:rsidR="00A17C43" w:rsidRPr="003C67B1">
        <w:rPr>
          <w:rFonts w:ascii="Verdana" w:hAnsi="Verdana"/>
          <w:color w:val="000000"/>
          <w:sz w:val="20"/>
          <w:lang w:val="fr-FR"/>
        </w:rPr>
        <w:t xml:space="preserve">: </w:t>
      </w:r>
      <w:r w:rsidRPr="003C67B1">
        <w:rPr>
          <w:rFonts w:ascii="Verdana" w:hAnsi="Verdana"/>
          <w:color w:val="000000"/>
          <w:sz w:val="20"/>
          <w:lang w:val="fr-FR"/>
        </w:rPr>
        <w:t>il devait atteler la volonté de son maître à un nouvel effort. Enfin, se penchant pour lui caresser le front, il murmura à l</w:t>
      </w:r>
      <w:r w:rsidR="0083157B" w:rsidRPr="003C67B1">
        <w:rPr>
          <w:rFonts w:ascii="Verdana" w:hAnsi="Verdana"/>
          <w:color w:val="000000"/>
          <w:sz w:val="20"/>
          <w:lang w:val="fr-FR"/>
        </w:rPr>
        <w:t>’</w:t>
      </w:r>
      <w:r w:rsidRPr="003C67B1">
        <w:rPr>
          <w:rFonts w:ascii="Verdana" w:hAnsi="Verdana"/>
          <w:color w:val="000000"/>
          <w:sz w:val="20"/>
          <w:lang w:val="fr-FR"/>
        </w:rPr>
        <w:t>oreille de Frodo.</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Debout, Maître</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il. C</w:t>
      </w:r>
      <w:r w:rsidRPr="003C67B1">
        <w:rPr>
          <w:rFonts w:ascii="Verdana" w:hAnsi="Verdana"/>
          <w:color w:val="000000"/>
          <w:sz w:val="20"/>
          <w:lang w:val="fr-FR"/>
        </w:rPr>
        <w:t>’</w:t>
      </w:r>
      <w:r w:rsidR="004B1AE3" w:rsidRPr="003C67B1">
        <w:rPr>
          <w:rFonts w:ascii="Verdana" w:hAnsi="Verdana"/>
          <w:color w:val="000000"/>
          <w:sz w:val="20"/>
          <w:lang w:val="fr-FR"/>
        </w:rPr>
        <w:t>est l</w:t>
      </w:r>
      <w:r w:rsidRPr="003C67B1">
        <w:rPr>
          <w:rFonts w:ascii="Verdana" w:hAnsi="Verdana"/>
          <w:color w:val="000000"/>
          <w:sz w:val="20"/>
          <w:lang w:val="fr-FR"/>
        </w:rPr>
        <w:t>’</w:t>
      </w:r>
      <w:r w:rsidR="004B1AE3" w:rsidRPr="003C67B1">
        <w:rPr>
          <w:rFonts w:ascii="Verdana" w:hAnsi="Verdana"/>
          <w:color w:val="000000"/>
          <w:sz w:val="20"/>
          <w:lang w:val="fr-FR"/>
        </w:rPr>
        <w:t>heure de reprendre la marche.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Comme au son d</w:t>
      </w:r>
      <w:r w:rsidR="0083157B" w:rsidRPr="003C67B1">
        <w:rPr>
          <w:rFonts w:ascii="Verdana" w:hAnsi="Verdana"/>
          <w:color w:val="000000"/>
          <w:sz w:val="20"/>
          <w:lang w:val="fr-FR"/>
        </w:rPr>
        <w:t>’</w:t>
      </w:r>
      <w:r w:rsidRPr="003C67B1">
        <w:rPr>
          <w:rFonts w:ascii="Verdana" w:hAnsi="Verdana"/>
          <w:color w:val="000000"/>
          <w:sz w:val="20"/>
          <w:lang w:val="fr-FR"/>
        </w:rPr>
        <w:t>une soudaine cloche, Frodo se redressa d</w:t>
      </w:r>
      <w:r w:rsidR="0083157B" w:rsidRPr="003C67B1">
        <w:rPr>
          <w:rFonts w:ascii="Verdana" w:hAnsi="Verdana"/>
          <w:color w:val="000000"/>
          <w:sz w:val="20"/>
          <w:lang w:val="fr-FR"/>
        </w:rPr>
        <w:t>’</w:t>
      </w:r>
      <w:r w:rsidRPr="003C67B1">
        <w:rPr>
          <w:rFonts w:ascii="Verdana" w:hAnsi="Verdana"/>
          <w:color w:val="000000"/>
          <w:sz w:val="20"/>
          <w:lang w:val="fr-FR"/>
        </w:rPr>
        <w:t>un trait, puis il se leva et regarda au sud</w:t>
      </w:r>
      <w:r w:rsidR="00A17C43" w:rsidRPr="003C67B1">
        <w:rPr>
          <w:rFonts w:ascii="Verdana" w:hAnsi="Verdana"/>
          <w:color w:val="000000"/>
          <w:sz w:val="20"/>
          <w:lang w:val="fr-FR"/>
        </w:rPr>
        <w:t xml:space="preserve">; </w:t>
      </w:r>
      <w:r w:rsidRPr="003C67B1">
        <w:rPr>
          <w:rFonts w:ascii="Verdana" w:hAnsi="Verdana"/>
          <w:color w:val="000000"/>
          <w:sz w:val="20"/>
          <w:lang w:val="fr-FR"/>
        </w:rPr>
        <w:t>mais au moment où ses yeux contemplèrent la Montagne et le désert environnant, son courage vacilla de nouveau.</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n</w:t>
      </w:r>
      <w:r w:rsidRPr="003C67B1">
        <w:rPr>
          <w:rFonts w:ascii="Verdana" w:hAnsi="Verdana"/>
          <w:color w:val="000000"/>
          <w:sz w:val="20"/>
          <w:lang w:val="fr-FR"/>
        </w:rPr>
        <w:t>’</w:t>
      </w:r>
      <w:r w:rsidR="004B1AE3" w:rsidRPr="003C67B1">
        <w:rPr>
          <w:rFonts w:ascii="Verdana" w:hAnsi="Verdana"/>
          <w:color w:val="000000"/>
          <w:sz w:val="20"/>
          <w:lang w:val="fr-FR"/>
        </w:rPr>
        <w:t>y arriverai pas, Sam, dit</w:t>
      </w:r>
      <w:r w:rsidR="00A17C43" w:rsidRPr="003C67B1">
        <w:rPr>
          <w:rFonts w:ascii="Verdana" w:hAnsi="Verdana"/>
          <w:color w:val="000000"/>
          <w:sz w:val="20"/>
          <w:lang w:val="fr-FR"/>
        </w:rPr>
        <w:t>-</w:t>
      </w:r>
      <w:r w:rsidR="004B1AE3" w:rsidRPr="003C67B1">
        <w:rPr>
          <w:rFonts w:ascii="Verdana" w:hAnsi="Verdana"/>
          <w:color w:val="000000"/>
          <w:sz w:val="20"/>
          <w:lang w:val="fr-FR"/>
        </w:rPr>
        <w:t>il. C</w:t>
      </w:r>
      <w:r w:rsidRPr="003C67B1">
        <w:rPr>
          <w:rFonts w:ascii="Verdana" w:hAnsi="Verdana"/>
          <w:color w:val="000000"/>
          <w:sz w:val="20"/>
          <w:lang w:val="fr-FR"/>
        </w:rPr>
        <w:t>’</w:t>
      </w:r>
      <w:r w:rsidR="004B1AE3" w:rsidRPr="003C67B1">
        <w:rPr>
          <w:rFonts w:ascii="Verdana" w:hAnsi="Verdana"/>
          <w:color w:val="000000"/>
          <w:sz w:val="20"/>
          <w:lang w:val="fr-FR"/>
        </w:rPr>
        <w:t>est un tel poids à porter, un si grand poids.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sut, avant même d</w:t>
      </w:r>
      <w:r w:rsidR="0083157B" w:rsidRPr="003C67B1">
        <w:rPr>
          <w:rFonts w:ascii="Verdana" w:hAnsi="Verdana"/>
          <w:color w:val="000000"/>
          <w:sz w:val="20"/>
          <w:lang w:val="fr-FR"/>
        </w:rPr>
        <w:t>’</w:t>
      </w:r>
      <w:r w:rsidRPr="003C67B1">
        <w:rPr>
          <w:rFonts w:ascii="Verdana" w:hAnsi="Verdana"/>
          <w:color w:val="000000"/>
          <w:sz w:val="20"/>
          <w:lang w:val="fr-FR"/>
        </w:rPr>
        <w:t>ouvrir la bouche, que ses paroles étaient vaines, qu</w:t>
      </w:r>
      <w:r w:rsidR="0083157B" w:rsidRPr="003C67B1">
        <w:rPr>
          <w:rFonts w:ascii="Verdana" w:hAnsi="Verdana"/>
          <w:color w:val="000000"/>
          <w:sz w:val="20"/>
          <w:lang w:val="fr-FR"/>
        </w:rPr>
        <w:t>’</w:t>
      </w:r>
      <w:r w:rsidRPr="003C67B1">
        <w:rPr>
          <w:rFonts w:ascii="Verdana" w:hAnsi="Verdana"/>
          <w:color w:val="000000"/>
          <w:sz w:val="20"/>
          <w:lang w:val="fr-FR"/>
        </w:rPr>
        <w:t>elles causeraient sans doute plus de mal que de bien</w:t>
      </w:r>
      <w:r w:rsidR="00A17C43" w:rsidRPr="003C67B1">
        <w:rPr>
          <w:rFonts w:ascii="Verdana" w:hAnsi="Verdana"/>
          <w:color w:val="000000"/>
          <w:sz w:val="20"/>
          <w:lang w:val="fr-FR"/>
        </w:rPr>
        <w:t xml:space="preserve">; </w:t>
      </w:r>
      <w:r w:rsidRPr="003C67B1">
        <w:rPr>
          <w:rFonts w:ascii="Verdana" w:hAnsi="Verdana"/>
          <w:color w:val="000000"/>
          <w:sz w:val="20"/>
          <w:lang w:val="fr-FR"/>
        </w:rPr>
        <w:t>mais la pitié fit en sorte qu</w:t>
      </w:r>
      <w:r w:rsidR="0083157B" w:rsidRPr="003C67B1">
        <w:rPr>
          <w:rFonts w:ascii="Verdana" w:hAnsi="Verdana"/>
          <w:color w:val="000000"/>
          <w:sz w:val="20"/>
          <w:lang w:val="fr-FR"/>
        </w:rPr>
        <w:t>’</w:t>
      </w:r>
      <w:r w:rsidRPr="003C67B1">
        <w:rPr>
          <w:rFonts w:ascii="Verdana" w:hAnsi="Verdana"/>
          <w:color w:val="000000"/>
          <w:sz w:val="20"/>
          <w:lang w:val="fr-FR"/>
        </w:rPr>
        <w:t xml:space="preserve">il ne put </w:t>
      </w:r>
      <w:r w:rsidRPr="003C67B1">
        <w:rPr>
          <w:rFonts w:ascii="Verdana" w:hAnsi="Verdana"/>
          <w:color w:val="000000"/>
          <w:sz w:val="20"/>
          <w:lang w:val="fr-FR"/>
        </w:rPr>
        <w:lastRenderedPageBreak/>
        <w:t xml:space="preserve">garder le silence. </w:t>
      </w:r>
      <w:r w:rsidR="0083157B" w:rsidRPr="003C67B1">
        <w:rPr>
          <w:rFonts w:ascii="Verdana" w:hAnsi="Verdana"/>
          <w:color w:val="000000"/>
          <w:sz w:val="20"/>
          <w:lang w:val="fr-FR"/>
        </w:rPr>
        <w:t>« </w:t>
      </w:r>
      <w:r w:rsidRPr="003C67B1">
        <w:rPr>
          <w:rFonts w:ascii="Verdana" w:hAnsi="Verdana"/>
          <w:color w:val="000000"/>
          <w:sz w:val="20"/>
          <w:lang w:val="fr-FR"/>
        </w:rPr>
        <w:t>Alors laissez</w:t>
      </w:r>
      <w:r w:rsidR="00A17C43" w:rsidRPr="003C67B1">
        <w:rPr>
          <w:rFonts w:ascii="Verdana" w:hAnsi="Verdana"/>
          <w:color w:val="000000"/>
          <w:sz w:val="20"/>
          <w:lang w:val="fr-FR"/>
        </w:rPr>
        <w:t>-</w:t>
      </w:r>
      <w:r w:rsidRPr="003C67B1">
        <w:rPr>
          <w:rFonts w:ascii="Verdana" w:hAnsi="Verdana"/>
          <w:color w:val="000000"/>
          <w:sz w:val="20"/>
          <w:lang w:val="fr-FR"/>
        </w:rPr>
        <w:t>moi le porter un peu pour vous, Maître, dit</w:t>
      </w:r>
      <w:r w:rsidR="00A17C43" w:rsidRPr="003C67B1">
        <w:rPr>
          <w:rFonts w:ascii="Verdana" w:hAnsi="Verdana"/>
          <w:color w:val="000000"/>
          <w:sz w:val="20"/>
          <w:lang w:val="fr-FR"/>
        </w:rPr>
        <w:t>-</w:t>
      </w:r>
      <w:r w:rsidRPr="003C67B1">
        <w:rPr>
          <w:rFonts w:ascii="Verdana" w:hAnsi="Verdana"/>
          <w:color w:val="000000"/>
          <w:sz w:val="20"/>
          <w:lang w:val="fr-FR"/>
        </w:rPr>
        <w:t>il. Je vais le faire avec plaisir, vous le savez, tant qu</w:t>
      </w:r>
      <w:r w:rsidR="0083157B" w:rsidRPr="003C67B1">
        <w:rPr>
          <w:rFonts w:ascii="Verdana" w:hAnsi="Verdana"/>
          <w:color w:val="000000"/>
          <w:sz w:val="20"/>
          <w:lang w:val="fr-FR"/>
        </w:rPr>
        <w:t>’</w:t>
      </w:r>
      <w:r w:rsidRPr="003C67B1">
        <w:rPr>
          <w:rFonts w:ascii="Verdana" w:hAnsi="Verdana"/>
          <w:color w:val="000000"/>
          <w:sz w:val="20"/>
          <w:lang w:val="fr-FR"/>
        </w:rPr>
        <w:t>il me restera des forces.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Une lueur farouche parut dans les yeux de Frodo. </w:t>
      </w:r>
      <w:r w:rsidR="0083157B" w:rsidRPr="003C67B1">
        <w:rPr>
          <w:rFonts w:ascii="Verdana" w:hAnsi="Verdana"/>
          <w:color w:val="000000"/>
          <w:sz w:val="20"/>
          <w:lang w:val="fr-FR"/>
        </w:rPr>
        <w:t>« </w:t>
      </w:r>
      <w:r w:rsidRPr="003C67B1">
        <w:rPr>
          <w:rFonts w:ascii="Verdana" w:hAnsi="Verdana"/>
          <w:color w:val="000000"/>
          <w:sz w:val="20"/>
          <w:lang w:val="fr-FR"/>
        </w:rPr>
        <w:t>Écarte</w:t>
      </w:r>
      <w:r w:rsidR="00A17C43" w:rsidRPr="003C67B1">
        <w:rPr>
          <w:rFonts w:ascii="Verdana" w:hAnsi="Verdana"/>
          <w:color w:val="000000"/>
          <w:sz w:val="20"/>
          <w:lang w:val="fr-FR"/>
        </w:rPr>
        <w:t>-</w:t>
      </w:r>
      <w:r w:rsidRPr="003C67B1">
        <w:rPr>
          <w:rFonts w:ascii="Verdana" w:hAnsi="Verdana"/>
          <w:color w:val="000000"/>
          <w:sz w:val="20"/>
          <w:lang w:val="fr-FR"/>
        </w:rPr>
        <w:t>toi</w:t>
      </w:r>
      <w:r w:rsidR="0083157B" w:rsidRPr="003C67B1">
        <w:rPr>
          <w:rFonts w:ascii="Verdana" w:hAnsi="Verdana"/>
          <w:color w:val="000000"/>
          <w:sz w:val="20"/>
          <w:lang w:val="fr-FR"/>
        </w:rPr>
        <w:t> !</w:t>
      </w:r>
      <w:r w:rsidRPr="003C67B1">
        <w:rPr>
          <w:rFonts w:ascii="Verdana" w:hAnsi="Verdana"/>
          <w:color w:val="000000"/>
          <w:sz w:val="20"/>
          <w:lang w:val="fr-FR"/>
        </w:rPr>
        <w:t xml:space="preserve"> Ne me touche pas</w:t>
      </w:r>
      <w:r w:rsidR="0083157B" w:rsidRPr="003C67B1">
        <w:rPr>
          <w:rFonts w:ascii="Verdana" w:hAnsi="Verdana"/>
          <w:color w:val="000000"/>
          <w:sz w:val="20"/>
          <w:lang w:val="fr-FR"/>
        </w:rPr>
        <w:t> !</w:t>
      </w:r>
      <w:r w:rsidRPr="003C67B1">
        <w:rPr>
          <w:rFonts w:ascii="Verdana" w:hAnsi="Verdana"/>
          <w:color w:val="000000"/>
          <w:sz w:val="20"/>
          <w:lang w:val="fr-FR"/>
        </w:rPr>
        <w:t xml:space="preserve"> s</w:t>
      </w:r>
      <w:r w:rsidR="0083157B" w:rsidRPr="003C67B1">
        <w:rPr>
          <w:rFonts w:ascii="Verdana" w:hAnsi="Verdana"/>
          <w:color w:val="000000"/>
          <w:sz w:val="20"/>
          <w:lang w:val="fr-FR"/>
        </w:rPr>
        <w:t>’</w:t>
      </w:r>
      <w:r w:rsidRPr="003C67B1">
        <w:rPr>
          <w:rFonts w:ascii="Verdana" w:hAnsi="Verdana"/>
          <w:color w:val="000000"/>
          <w:sz w:val="20"/>
          <w:lang w:val="fr-FR"/>
        </w:rPr>
        <w:t>écria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Il est à moi, je te dis. Va</w:t>
      </w:r>
      <w:r w:rsidR="00A17C43" w:rsidRPr="003C67B1">
        <w:rPr>
          <w:rFonts w:ascii="Verdana" w:hAnsi="Verdana"/>
          <w:color w:val="000000"/>
          <w:sz w:val="20"/>
          <w:lang w:val="fr-FR"/>
        </w:rPr>
        <w:t>-</w:t>
      </w:r>
      <w:r w:rsidRPr="003C67B1">
        <w:rPr>
          <w:rFonts w:ascii="Verdana" w:hAnsi="Verdana"/>
          <w:color w:val="000000"/>
          <w:sz w:val="20"/>
          <w:lang w:val="fr-FR"/>
        </w:rPr>
        <w:t>t</w:t>
      </w:r>
      <w:r w:rsidR="0083157B" w:rsidRPr="003C67B1">
        <w:rPr>
          <w:rFonts w:ascii="Verdana" w:hAnsi="Verdana"/>
          <w:color w:val="000000"/>
          <w:sz w:val="20"/>
          <w:lang w:val="fr-FR"/>
        </w:rPr>
        <w:t>’</w:t>
      </w:r>
      <w:r w:rsidRPr="003C67B1">
        <w:rPr>
          <w:rFonts w:ascii="Verdana" w:hAnsi="Verdana"/>
          <w:color w:val="000000"/>
          <w:sz w:val="20"/>
          <w:lang w:val="fr-FR"/>
        </w:rPr>
        <w:t>en</w:t>
      </w:r>
      <w:r w:rsidR="0083157B" w:rsidRPr="003C67B1">
        <w:rPr>
          <w:rFonts w:ascii="Verdana" w:hAnsi="Verdana"/>
          <w:color w:val="000000"/>
          <w:sz w:val="20"/>
          <w:lang w:val="fr-FR"/>
        </w:rPr>
        <w:t> ! »</w:t>
      </w:r>
      <w:r w:rsidRPr="003C67B1">
        <w:rPr>
          <w:rFonts w:ascii="Verdana" w:hAnsi="Verdana"/>
          <w:color w:val="000000"/>
          <w:sz w:val="20"/>
          <w:lang w:val="fr-FR"/>
        </w:rPr>
        <w:t xml:space="preserve"> Sa main s</w:t>
      </w:r>
      <w:r w:rsidR="0083157B" w:rsidRPr="003C67B1">
        <w:rPr>
          <w:rFonts w:ascii="Verdana" w:hAnsi="Verdana"/>
          <w:color w:val="000000"/>
          <w:sz w:val="20"/>
          <w:lang w:val="fr-FR"/>
        </w:rPr>
        <w:t>’</w:t>
      </w:r>
      <w:r w:rsidRPr="003C67B1">
        <w:rPr>
          <w:rFonts w:ascii="Verdana" w:hAnsi="Verdana"/>
          <w:color w:val="000000"/>
          <w:sz w:val="20"/>
          <w:lang w:val="fr-FR"/>
        </w:rPr>
        <w:t xml:space="preserve">égara sur la poignée de son épée. Mais alors, sa voix changea rapidement. </w:t>
      </w:r>
      <w:r w:rsidR="0083157B" w:rsidRPr="003C67B1">
        <w:rPr>
          <w:rFonts w:ascii="Verdana" w:hAnsi="Verdana"/>
          <w:color w:val="000000"/>
          <w:sz w:val="20"/>
          <w:lang w:val="fr-FR"/>
        </w:rPr>
        <w:t>« </w:t>
      </w:r>
      <w:r w:rsidRPr="003C67B1">
        <w:rPr>
          <w:rFonts w:ascii="Verdana" w:hAnsi="Verdana"/>
          <w:color w:val="000000"/>
          <w:sz w:val="20"/>
          <w:lang w:val="fr-FR"/>
        </w:rPr>
        <w:t>Non, non Sam, dit</w:t>
      </w:r>
      <w:r w:rsidR="00A17C43" w:rsidRPr="003C67B1">
        <w:rPr>
          <w:rFonts w:ascii="Verdana" w:hAnsi="Verdana"/>
          <w:color w:val="000000"/>
          <w:sz w:val="20"/>
          <w:lang w:val="fr-FR"/>
        </w:rPr>
        <w:t>-</w:t>
      </w:r>
      <w:r w:rsidRPr="003C67B1">
        <w:rPr>
          <w:rFonts w:ascii="Verdana" w:hAnsi="Verdana"/>
          <w:color w:val="000000"/>
          <w:sz w:val="20"/>
          <w:lang w:val="fr-FR"/>
        </w:rPr>
        <w:t>il tristement. Mais il faut que tu comprennes. C</w:t>
      </w:r>
      <w:r w:rsidR="0083157B" w:rsidRPr="003C67B1">
        <w:rPr>
          <w:rFonts w:ascii="Verdana" w:hAnsi="Verdana"/>
          <w:color w:val="000000"/>
          <w:sz w:val="20"/>
          <w:lang w:val="fr-FR"/>
        </w:rPr>
        <w:t>’</w:t>
      </w:r>
      <w:r w:rsidRPr="003C67B1">
        <w:rPr>
          <w:rFonts w:ascii="Verdana" w:hAnsi="Verdana"/>
          <w:color w:val="000000"/>
          <w:sz w:val="20"/>
          <w:lang w:val="fr-FR"/>
        </w:rPr>
        <w:t>est mon fardeau, et personne d</w:t>
      </w:r>
      <w:r w:rsidR="0083157B" w:rsidRPr="003C67B1">
        <w:rPr>
          <w:rFonts w:ascii="Verdana" w:hAnsi="Verdana"/>
          <w:color w:val="000000"/>
          <w:sz w:val="20"/>
          <w:lang w:val="fr-FR"/>
        </w:rPr>
        <w:t>’</w:t>
      </w:r>
      <w:r w:rsidRPr="003C67B1">
        <w:rPr>
          <w:rFonts w:ascii="Verdana" w:hAnsi="Verdana"/>
          <w:color w:val="000000"/>
          <w:sz w:val="20"/>
          <w:lang w:val="fr-FR"/>
        </w:rPr>
        <w:t>autre ne peut le porter. Il est trop tard, maintenant, cher Sam. Tu ne peux pas m</w:t>
      </w:r>
      <w:r w:rsidR="0083157B" w:rsidRPr="003C67B1">
        <w:rPr>
          <w:rFonts w:ascii="Verdana" w:hAnsi="Verdana"/>
          <w:color w:val="000000"/>
          <w:sz w:val="20"/>
          <w:lang w:val="fr-FR"/>
        </w:rPr>
        <w:t>’</w:t>
      </w:r>
      <w:r w:rsidRPr="003C67B1">
        <w:rPr>
          <w:rFonts w:ascii="Verdana" w:hAnsi="Verdana"/>
          <w:color w:val="000000"/>
          <w:sz w:val="20"/>
          <w:lang w:val="fr-FR"/>
        </w:rPr>
        <w:t>aider de cette manière une seconde fois. Je suis presque en son pouvoir, à présent. Je ne pourrais pas m</w:t>
      </w:r>
      <w:r w:rsidR="0083157B" w:rsidRPr="003C67B1">
        <w:rPr>
          <w:rFonts w:ascii="Verdana" w:hAnsi="Verdana"/>
          <w:color w:val="000000"/>
          <w:sz w:val="20"/>
          <w:lang w:val="fr-FR"/>
        </w:rPr>
        <w:t>’</w:t>
      </w:r>
      <w:r w:rsidRPr="003C67B1">
        <w:rPr>
          <w:rFonts w:ascii="Verdana" w:hAnsi="Verdana"/>
          <w:color w:val="000000"/>
          <w:sz w:val="20"/>
          <w:lang w:val="fr-FR"/>
        </w:rPr>
        <w:t>en séparer, et si tu essayais de me le prendre, j</w:t>
      </w:r>
      <w:r w:rsidR="0083157B" w:rsidRPr="003C67B1">
        <w:rPr>
          <w:rFonts w:ascii="Verdana" w:hAnsi="Verdana"/>
          <w:color w:val="000000"/>
          <w:sz w:val="20"/>
          <w:lang w:val="fr-FR"/>
        </w:rPr>
        <w:t>’</w:t>
      </w:r>
      <w:r w:rsidRPr="003C67B1">
        <w:rPr>
          <w:rFonts w:ascii="Verdana" w:hAnsi="Verdana"/>
          <w:color w:val="000000"/>
          <w:sz w:val="20"/>
          <w:lang w:val="fr-FR"/>
        </w:rPr>
        <w:t>en deviendrais fou.</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Sam hocha la tête. </w:t>
      </w:r>
      <w:r w:rsidR="0083157B" w:rsidRPr="003C67B1">
        <w:rPr>
          <w:rFonts w:ascii="Verdana" w:hAnsi="Verdana"/>
          <w:color w:val="000000"/>
          <w:sz w:val="20"/>
          <w:lang w:val="fr-FR"/>
        </w:rPr>
        <w:t>« </w:t>
      </w:r>
      <w:r w:rsidRPr="003C67B1">
        <w:rPr>
          <w:rFonts w:ascii="Verdana" w:hAnsi="Verdana"/>
          <w:color w:val="000000"/>
          <w:sz w:val="20"/>
          <w:lang w:val="fr-FR"/>
        </w:rPr>
        <w:t>Je comprends, dit</w:t>
      </w:r>
      <w:r w:rsidR="00A17C43" w:rsidRPr="003C67B1">
        <w:rPr>
          <w:rFonts w:ascii="Verdana" w:hAnsi="Verdana"/>
          <w:color w:val="000000"/>
          <w:sz w:val="20"/>
          <w:lang w:val="fr-FR"/>
        </w:rPr>
        <w:t>-</w:t>
      </w:r>
      <w:r w:rsidRPr="003C67B1">
        <w:rPr>
          <w:rFonts w:ascii="Verdana" w:hAnsi="Verdana"/>
          <w:color w:val="000000"/>
          <w:sz w:val="20"/>
          <w:lang w:val="fr-FR"/>
        </w:rPr>
        <w:t>il. Mais je me disais, monsieur Frodo, qu</w:t>
      </w:r>
      <w:r w:rsidR="0083157B" w:rsidRPr="003C67B1">
        <w:rPr>
          <w:rFonts w:ascii="Verdana" w:hAnsi="Verdana"/>
          <w:color w:val="000000"/>
          <w:sz w:val="20"/>
          <w:lang w:val="fr-FR"/>
        </w:rPr>
        <w:t>’</w:t>
      </w:r>
      <w:r w:rsidRPr="003C67B1">
        <w:rPr>
          <w:rFonts w:ascii="Verdana" w:hAnsi="Verdana"/>
          <w:color w:val="000000"/>
          <w:sz w:val="20"/>
          <w:lang w:val="fr-FR"/>
        </w:rPr>
        <w:t>il y a encore des choses dont on pourrait se passer. Et si on allégeait un peu la charge</w:t>
      </w:r>
      <w:r w:rsidR="0083157B" w:rsidRPr="003C67B1">
        <w:rPr>
          <w:rFonts w:ascii="Verdana" w:hAnsi="Verdana"/>
          <w:color w:val="000000"/>
          <w:sz w:val="20"/>
          <w:lang w:val="fr-FR"/>
        </w:rPr>
        <w:t> ?</w:t>
      </w:r>
      <w:r w:rsidRPr="003C67B1">
        <w:rPr>
          <w:rFonts w:ascii="Verdana" w:hAnsi="Verdana"/>
          <w:color w:val="000000"/>
          <w:sz w:val="20"/>
          <w:lang w:val="fr-FR"/>
        </w:rPr>
        <w:t xml:space="preserve"> On va de ce côté, maintenant, aussi net que possible.</w:t>
      </w:r>
      <w:r w:rsidR="0083157B" w:rsidRPr="003C67B1">
        <w:rPr>
          <w:rFonts w:ascii="Verdana" w:hAnsi="Verdana"/>
          <w:color w:val="000000"/>
          <w:sz w:val="20"/>
          <w:lang w:val="fr-FR"/>
        </w:rPr>
        <w:t> »</w:t>
      </w:r>
      <w:r w:rsidRPr="003C67B1">
        <w:rPr>
          <w:rFonts w:ascii="Verdana" w:hAnsi="Verdana"/>
          <w:color w:val="000000"/>
          <w:sz w:val="20"/>
          <w:lang w:val="fr-FR"/>
        </w:rPr>
        <w:t xml:space="preserve"> Il leva le doigt vers la Montagne. </w:t>
      </w:r>
      <w:r w:rsidR="0083157B" w:rsidRPr="003C67B1">
        <w:rPr>
          <w:rFonts w:ascii="Verdana" w:hAnsi="Verdana"/>
          <w:color w:val="000000"/>
          <w:sz w:val="20"/>
          <w:lang w:val="fr-FR"/>
        </w:rPr>
        <w:t>«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pas la peine d</w:t>
      </w:r>
      <w:r w:rsidR="0083157B" w:rsidRPr="003C67B1">
        <w:rPr>
          <w:rFonts w:ascii="Verdana" w:hAnsi="Verdana"/>
          <w:color w:val="000000"/>
          <w:sz w:val="20"/>
          <w:lang w:val="fr-FR"/>
        </w:rPr>
        <w:t>’</w:t>
      </w:r>
      <w:r w:rsidRPr="003C67B1">
        <w:rPr>
          <w:rFonts w:ascii="Verdana" w:hAnsi="Verdana"/>
          <w:color w:val="000000"/>
          <w:sz w:val="20"/>
          <w:lang w:val="fr-FR"/>
        </w:rPr>
        <w:t>emporter des choses qui risquent de jamais nous servir.</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Frodo se tourna de nouveau vers la Montagne. </w:t>
      </w:r>
      <w:r w:rsidR="0083157B" w:rsidRPr="003C67B1">
        <w:rPr>
          <w:rFonts w:ascii="Verdana" w:hAnsi="Verdana"/>
          <w:color w:val="000000"/>
          <w:sz w:val="20"/>
          <w:lang w:val="fr-FR"/>
        </w:rPr>
        <w:t>« </w:t>
      </w:r>
      <w:r w:rsidRPr="003C67B1">
        <w:rPr>
          <w:rFonts w:ascii="Verdana" w:hAnsi="Verdana"/>
          <w:color w:val="000000"/>
          <w:sz w:val="20"/>
          <w:lang w:val="fr-FR"/>
        </w:rPr>
        <w:t>Non, dit</w:t>
      </w:r>
      <w:r w:rsidR="00A17C43" w:rsidRPr="003C67B1">
        <w:rPr>
          <w:rFonts w:ascii="Verdana" w:hAnsi="Verdana"/>
          <w:color w:val="000000"/>
          <w:sz w:val="20"/>
          <w:lang w:val="fr-FR"/>
        </w:rPr>
        <w:t>-</w:t>
      </w:r>
      <w:r w:rsidRPr="003C67B1">
        <w:rPr>
          <w:rFonts w:ascii="Verdana" w:hAnsi="Verdana"/>
          <w:color w:val="000000"/>
          <w:sz w:val="20"/>
          <w:lang w:val="fr-FR"/>
        </w:rPr>
        <w:t>il, il ne nous faudra pas grand</w:t>
      </w:r>
      <w:r w:rsidR="00A17C43" w:rsidRPr="003C67B1">
        <w:rPr>
          <w:rFonts w:ascii="Verdana" w:hAnsi="Verdana"/>
          <w:color w:val="000000"/>
          <w:sz w:val="20"/>
          <w:lang w:val="fr-FR"/>
        </w:rPr>
        <w:t>-</w:t>
      </w:r>
      <w:r w:rsidRPr="003C67B1">
        <w:rPr>
          <w:rFonts w:ascii="Verdana" w:hAnsi="Verdana"/>
          <w:color w:val="000000"/>
          <w:sz w:val="20"/>
          <w:lang w:val="fr-FR"/>
        </w:rPr>
        <w:t>chose sur cette route. Et à la fin, rien.</w:t>
      </w:r>
      <w:r w:rsidR="0083157B" w:rsidRPr="003C67B1">
        <w:rPr>
          <w:rFonts w:ascii="Verdana" w:hAnsi="Verdana"/>
          <w:color w:val="000000"/>
          <w:sz w:val="20"/>
          <w:lang w:val="fr-FR"/>
        </w:rPr>
        <w:t> »</w:t>
      </w:r>
      <w:r w:rsidRPr="003C67B1">
        <w:rPr>
          <w:rFonts w:ascii="Verdana" w:hAnsi="Verdana"/>
          <w:color w:val="000000"/>
          <w:sz w:val="20"/>
          <w:lang w:val="fr-FR"/>
        </w:rPr>
        <w:t xml:space="preserve"> Il ramassa son bouclier d</w:t>
      </w:r>
      <w:r w:rsidR="0083157B" w:rsidRPr="003C67B1">
        <w:rPr>
          <w:rFonts w:ascii="Verdana" w:hAnsi="Verdana"/>
          <w:color w:val="000000"/>
          <w:sz w:val="20"/>
          <w:lang w:val="fr-FR"/>
        </w:rPr>
        <w:t>’</w:t>
      </w:r>
      <w:r w:rsidRPr="003C67B1">
        <w:rPr>
          <w:rFonts w:ascii="Verdana" w:hAnsi="Verdana"/>
          <w:color w:val="000000"/>
          <w:sz w:val="20"/>
          <w:lang w:val="fr-FR"/>
        </w:rPr>
        <w:t>orque, le jeta au loin, et lança son casque à la suite. Il retira alors la cape grise, défit la lourde ceinture et la laissa choir sur le sol avec l</w:t>
      </w:r>
      <w:r w:rsidR="0083157B" w:rsidRPr="003C67B1">
        <w:rPr>
          <w:rFonts w:ascii="Verdana" w:hAnsi="Verdana"/>
          <w:color w:val="000000"/>
          <w:sz w:val="20"/>
          <w:lang w:val="fr-FR"/>
        </w:rPr>
        <w:t>’</w:t>
      </w:r>
      <w:r w:rsidRPr="003C67B1">
        <w:rPr>
          <w:rFonts w:ascii="Verdana" w:hAnsi="Verdana"/>
          <w:color w:val="000000"/>
          <w:sz w:val="20"/>
          <w:lang w:val="fr-FR"/>
        </w:rPr>
        <w:t>épée dans sa gaine. Il déchira la cape noire en lambeaux et les éparpilla.</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Voilà, je ne serai plus un orque, s</w:t>
      </w:r>
      <w:r w:rsidRPr="003C67B1">
        <w:rPr>
          <w:rFonts w:ascii="Verdana" w:hAnsi="Verdana"/>
          <w:color w:val="000000"/>
          <w:sz w:val="20"/>
          <w:lang w:val="fr-FR"/>
        </w:rPr>
        <w:t>’</w:t>
      </w:r>
      <w:r w:rsidR="004B1AE3" w:rsidRPr="003C67B1">
        <w:rPr>
          <w:rFonts w:ascii="Verdana" w:hAnsi="Verdana"/>
          <w:color w:val="000000"/>
          <w:sz w:val="20"/>
          <w:lang w:val="fr-FR"/>
        </w:rPr>
        <w:t>écria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et je ne porterai plus d</w:t>
      </w:r>
      <w:r w:rsidRPr="003C67B1">
        <w:rPr>
          <w:rFonts w:ascii="Verdana" w:hAnsi="Verdana"/>
          <w:color w:val="000000"/>
          <w:sz w:val="20"/>
          <w:lang w:val="fr-FR"/>
        </w:rPr>
        <w:t>’</w:t>
      </w:r>
      <w:r w:rsidR="004B1AE3" w:rsidRPr="003C67B1">
        <w:rPr>
          <w:rFonts w:ascii="Verdana" w:hAnsi="Verdana"/>
          <w:color w:val="000000"/>
          <w:sz w:val="20"/>
          <w:lang w:val="fr-FR"/>
        </w:rPr>
        <w:t>arme, noble ou vile. Qu</w:t>
      </w:r>
      <w:r w:rsidRPr="003C67B1">
        <w:rPr>
          <w:rFonts w:ascii="Verdana" w:hAnsi="Verdana"/>
          <w:color w:val="000000"/>
          <w:sz w:val="20"/>
          <w:lang w:val="fr-FR"/>
        </w:rPr>
        <w:t>’</w:t>
      </w:r>
      <w:r w:rsidR="004B1AE3" w:rsidRPr="003C67B1">
        <w:rPr>
          <w:rFonts w:ascii="Verdana" w:hAnsi="Verdana"/>
          <w:color w:val="000000"/>
          <w:sz w:val="20"/>
          <w:lang w:val="fr-FR"/>
        </w:rPr>
        <w:t>ils me prennent, s</w:t>
      </w:r>
      <w:r w:rsidRPr="003C67B1">
        <w:rPr>
          <w:rFonts w:ascii="Verdana" w:hAnsi="Verdana"/>
          <w:color w:val="000000"/>
          <w:sz w:val="20"/>
          <w:lang w:val="fr-FR"/>
        </w:rPr>
        <w:t>’</w:t>
      </w:r>
      <w:r w:rsidR="004B1AE3" w:rsidRPr="003C67B1">
        <w:rPr>
          <w:rFonts w:ascii="Verdana" w:hAnsi="Verdana"/>
          <w:color w:val="000000"/>
          <w:sz w:val="20"/>
          <w:lang w:val="fr-FR"/>
        </w:rPr>
        <w:t>ils le veulent</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fit de même, délaissant son attirail d</w:t>
      </w:r>
      <w:r w:rsidR="0083157B" w:rsidRPr="003C67B1">
        <w:rPr>
          <w:rFonts w:ascii="Verdana" w:hAnsi="Verdana"/>
          <w:color w:val="000000"/>
          <w:sz w:val="20"/>
          <w:lang w:val="fr-FR"/>
        </w:rPr>
        <w:t>’</w:t>
      </w:r>
      <w:r w:rsidRPr="003C67B1">
        <w:rPr>
          <w:rFonts w:ascii="Verdana" w:hAnsi="Verdana"/>
          <w:color w:val="000000"/>
          <w:sz w:val="20"/>
          <w:lang w:val="fr-FR"/>
        </w:rPr>
        <w:t>orque</w:t>
      </w:r>
      <w:r w:rsidR="00A17C43" w:rsidRPr="003C67B1">
        <w:rPr>
          <w:rFonts w:ascii="Verdana" w:hAnsi="Verdana"/>
          <w:color w:val="000000"/>
          <w:sz w:val="20"/>
          <w:lang w:val="fr-FR"/>
        </w:rPr>
        <w:t xml:space="preserve">; </w:t>
      </w:r>
      <w:r w:rsidRPr="003C67B1">
        <w:rPr>
          <w:rFonts w:ascii="Verdana" w:hAnsi="Verdana"/>
          <w:color w:val="000000"/>
          <w:sz w:val="20"/>
          <w:lang w:val="fr-FR"/>
        </w:rPr>
        <w:t>et il vida tout le contenu de son paquet. Peu à peu, il s</w:t>
      </w:r>
      <w:r w:rsidR="0083157B" w:rsidRPr="003C67B1">
        <w:rPr>
          <w:rFonts w:ascii="Verdana" w:hAnsi="Verdana"/>
          <w:color w:val="000000"/>
          <w:sz w:val="20"/>
          <w:lang w:val="fr-FR"/>
        </w:rPr>
        <w:t>’</w:t>
      </w:r>
      <w:r w:rsidRPr="003C67B1">
        <w:rPr>
          <w:rFonts w:ascii="Verdana" w:hAnsi="Verdana"/>
          <w:color w:val="000000"/>
          <w:sz w:val="20"/>
          <w:lang w:val="fr-FR"/>
        </w:rPr>
        <w:t>était attaché à chacun de ces objets, ne fût</w:t>
      </w:r>
      <w:r w:rsidR="00A17C43" w:rsidRPr="003C67B1">
        <w:rPr>
          <w:rFonts w:ascii="Verdana" w:hAnsi="Verdana"/>
          <w:color w:val="000000"/>
          <w:sz w:val="20"/>
          <w:lang w:val="fr-FR"/>
        </w:rPr>
        <w:t>-</w:t>
      </w:r>
      <w:r w:rsidRPr="003C67B1">
        <w:rPr>
          <w:rFonts w:ascii="Verdana" w:hAnsi="Verdana"/>
          <w:color w:val="000000"/>
          <w:sz w:val="20"/>
          <w:lang w:val="fr-FR"/>
        </w:rPr>
        <w:t>ce que parce qu</w:t>
      </w:r>
      <w:r w:rsidR="0083157B" w:rsidRPr="003C67B1">
        <w:rPr>
          <w:rFonts w:ascii="Verdana" w:hAnsi="Verdana"/>
          <w:color w:val="000000"/>
          <w:sz w:val="20"/>
          <w:lang w:val="fr-FR"/>
        </w:rPr>
        <w:t>’</w:t>
      </w:r>
      <w:r w:rsidRPr="003C67B1">
        <w:rPr>
          <w:rFonts w:ascii="Verdana" w:hAnsi="Verdana"/>
          <w:color w:val="000000"/>
          <w:sz w:val="20"/>
          <w:lang w:val="fr-FR"/>
        </w:rPr>
        <w:t>il les avait portés aussi loin, et au prix de tant d</w:t>
      </w:r>
      <w:r w:rsidR="0083157B" w:rsidRPr="003C67B1">
        <w:rPr>
          <w:rFonts w:ascii="Verdana" w:hAnsi="Verdana"/>
          <w:color w:val="000000"/>
          <w:sz w:val="20"/>
          <w:lang w:val="fr-FR"/>
        </w:rPr>
        <w:t>’</w:t>
      </w:r>
      <w:r w:rsidRPr="003C67B1">
        <w:rPr>
          <w:rFonts w:ascii="Verdana" w:hAnsi="Verdana"/>
          <w:color w:val="000000"/>
          <w:sz w:val="20"/>
          <w:lang w:val="fr-FR"/>
        </w:rPr>
        <w:t>efforts. Le plus dur fut de se séparer de ses ustensiles de cuisine. Ses yeux se remplirent de larmes à l</w:t>
      </w:r>
      <w:r w:rsidR="0083157B" w:rsidRPr="003C67B1">
        <w:rPr>
          <w:rFonts w:ascii="Verdana" w:hAnsi="Verdana"/>
          <w:color w:val="000000"/>
          <w:sz w:val="20"/>
          <w:lang w:val="fr-FR"/>
        </w:rPr>
        <w:t>’</w:t>
      </w:r>
      <w:r w:rsidRPr="003C67B1">
        <w:rPr>
          <w:rFonts w:ascii="Verdana" w:hAnsi="Verdana"/>
          <w:color w:val="000000"/>
          <w:sz w:val="20"/>
          <w:lang w:val="fr-FR"/>
        </w:rPr>
        <w:t>idée de devoir les jeter.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rappelez</w:t>
      </w:r>
      <w:r w:rsidR="00A17C43" w:rsidRPr="003C67B1">
        <w:rPr>
          <w:rFonts w:ascii="Verdana" w:hAnsi="Verdana"/>
          <w:color w:val="000000"/>
          <w:sz w:val="20"/>
          <w:lang w:val="fr-FR"/>
        </w:rPr>
        <w:t>-</w:t>
      </w:r>
      <w:r w:rsidR="004B1AE3" w:rsidRPr="003C67B1">
        <w:rPr>
          <w:rFonts w:ascii="Verdana" w:hAnsi="Verdana"/>
          <w:color w:val="000000"/>
          <w:sz w:val="20"/>
          <w:lang w:val="fr-FR"/>
        </w:rPr>
        <w:t>vous ce petit bout de lapin, monsieur Frodo</w:t>
      </w:r>
      <w:r w:rsidRPr="003C67B1">
        <w:rPr>
          <w:rFonts w:ascii="Verdana" w:hAnsi="Verdana"/>
          <w:color w:val="000000"/>
          <w:sz w:val="20"/>
          <w:lang w:val="fr-FR"/>
        </w:rPr>
        <w:t> ?</w:t>
      </w:r>
      <w:r w:rsidR="004B1AE3" w:rsidRPr="003C67B1">
        <w:rPr>
          <w:rFonts w:ascii="Verdana" w:hAnsi="Verdana"/>
          <w:color w:val="000000"/>
          <w:sz w:val="20"/>
          <w:lang w:val="fr-FR"/>
        </w:rPr>
        <w:t xml:space="preserve"> demanda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Et notre campement sous le talus ensoleillé, au pays du capitaine Faramir, le jour où j</w:t>
      </w:r>
      <w:r w:rsidRPr="003C67B1">
        <w:rPr>
          <w:rFonts w:ascii="Verdana" w:hAnsi="Verdana"/>
          <w:color w:val="000000"/>
          <w:sz w:val="20"/>
          <w:lang w:val="fr-FR"/>
        </w:rPr>
        <w:t>’</w:t>
      </w:r>
      <w:r w:rsidR="004B1AE3" w:rsidRPr="003C67B1">
        <w:rPr>
          <w:rFonts w:ascii="Verdana" w:hAnsi="Verdana"/>
          <w:color w:val="000000"/>
          <w:sz w:val="20"/>
          <w:lang w:val="fr-FR"/>
        </w:rPr>
        <w:t>ai vu un oliphant</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je crains que non, Sam, répondit Frodo. Du moins, je sais que ces choses sont arrivées, mais je ne puis les voir. Aucun goût de nourriture, ni sensation d</w:t>
      </w:r>
      <w:r w:rsidRPr="003C67B1">
        <w:rPr>
          <w:rFonts w:ascii="Verdana" w:hAnsi="Verdana"/>
          <w:color w:val="000000"/>
          <w:sz w:val="20"/>
          <w:lang w:val="fr-FR"/>
        </w:rPr>
        <w:t>’</w:t>
      </w:r>
      <w:r w:rsidR="004B1AE3" w:rsidRPr="003C67B1">
        <w:rPr>
          <w:rFonts w:ascii="Verdana" w:hAnsi="Verdana"/>
          <w:color w:val="000000"/>
          <w:sz w:val="20"/>
          <w:lang w:val="fr-FR"/>
        </w:rPr>
        <w:t>eau, ni rumeur de vent, aucun souvenir d</w:t>
      </w:r>
      <w:r w:rsidRPr="003C67B1">
        <w:rPr>
          <w:rFonts w:ascii="Verdana" w:hAnsi="Verdana"/>
          <w:color w:val="000000"/>
          <w:sz w:val="20"/>
          <w:lang w:val="fr-FR"/>
        </w:rPr>
        <w:t>’</w:t>
      </w:r>
      <w:r w:rsidR="004B1AE3" w:rsidRPr="003C67B1">
        <w:rPr>
          <w:rFonts w:ascii="Verdana" w:hAnsi="Verdana"/>
          <w:color w:val="000000"/>
          <w:sz w:val="20"/>
          <w:lang w:val="fr-FR"/>
        </w:rPr>
        <w:t>arbre, d</w:t>
      </w:r>
      <w:r w:rsidRPr="003C67B1">
        <w:rPr>
          <w:rFonts w:ascii="Verdana" w:hAnsi="Verdana"/>
          <w:color w:val="000000"/>
          <w:sz w:val="20"/>
          <w:lang w:val="fr-FR"/>
        </w:rPr>
        <w:t>’</w:t>
      </w:r>
      <w:r w:rsidR="004B1AE3" w:rsidRPr="003C67B1">
        <w:rPr>
          <w:rFonts w:ascii="Verdana" w:hAnsi="Verdana"/>
          <w:color w:val="000000"/>
          <w:sz w:val="20"/>
          <w:lang w:val="fr-FR"/>
        </w:rPr>
        <w:t>herbe ou de fleur, ni reflet de lune ou d</w:t>
      </w:r>
      <w:r w:rsidRPr="003C67B1">
        <w:rPr>
          <w:rFonts w:ascii="Verdana" w:hAnsi="Verdana"/>
          <w:color w:val="000000"/>
          <w:sz w:val="20"/>
          <w:lang w:val="fr-FR"/>
        </w:rPr>
        <w:t>’</w:t>
      </w:r>
      <w:r w:rsidR="004B1AE3" w:rsidRPr="003C67B1">
        <w:rPr>
          <w:rFonts w:ascii="Verdana" w:hAnsi="Verdana"/>
          <w:color w:val="000000"/>
          <w:sz w:val="20"/>
          <w:lang w:val="fr-FR"/>
        </w:rPr>
        <w:t>étoile ne me reste. Je suis nu dans les ténèbres, Sam, et il n</w:t>
      </w:r>
      <w:r w:rsidRPr="003C67B1">
        <w:rPr>
          <w:rFonts w:ascii="Verdana" w:hAnsi="Verdana"/>
          <w:color w:val="000000"/>
          <w:sz w:val="20"/>
          <w:lang w:val="fr-FR"/>
        </w:rPr>
        <w:t>’</w:t>
      </w:r>
      <w:r w:rsidR="004B1AE3" w:rsidRPr="003C67B1">
        <w:rPr>
          <w:rFonts w:ascii="Verdana" w:hAnsi="Verdana"/>
          <w:color w:val="000000"/>
          <w:sz w:val="20"/>
          <w:lang w:val="fr-FR"/>
        </w:rPr>
        <w:t>y a aucun voile pour me séparer de la roue de feu. Je commence à la voir même de mes yeux éveillés, et tout le reste s</w:t>
      </w:r>
      <w:r w:rsidRPr="003C67B1">
        <w:rPr>
          <w:rFonts w:ascii="Verdana" w:hAnsi="Verdana"/>
          <w:color w:val="000000"/>
          <w:sz w:val="20"/>
          <w:lang w:val="fr-FR"/>
        </w:rPr>
        <w:t>’</w:t>
      </w:r>
      <w:r w:rsidR="004B1AE3" w:rsidRPr="003C67B1">
        <w:rPr>
          <w:rFonts w:ascii="Verdana" w:hAnsi="Verdana"/>
          <w:color w:val="000000"/>
          <w:sz w:val="20"/>
          <w:lang w:val="fr-FR"/>
        </w:rPr>
        <w:t>estompe.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s</w:t>
      </w:r>
      <w:r w:rsidR="0083157B" w:rsidRPr="003C67B1">
        <w:rPr>
          <w:rFonts w:ascii="Verdana" w:hAnsi="Verdana"/>
          <w:color w:val="000000"/>
          <w:sz w:val="20"/>
          <w:lang w:val="fr-FR"/>
        </w:rPr>
        <w:t>’</w:t>
      </w:r>
      <w:r w:rsidRPr="003C67B1">
        <w:rPr>
          <w:rFonts w:ascii="Verdana" w:hAnsi="Verdana"/>
          <w:color w:val="000000"/>
          <w:sz w:val="20"/>
          <w:lang w:val="fr-FR"/>
        </w:rPr>
        <w:t xml:space="preserve">approcha et lui baisa la main. </w:t>
      </w:r>
      <w:r w:rsidR="0083157B" w:rsidRPr="003C67B1">
        <w:rPr>
          <w:rFonts w:ascii="Verdana" w:hAnsi="Verdana"/>
          <w:color w:val="000000"/>
          <w:sz w:val="20"/>
          <w:lang w:val="fr-FR"/>
        </w:rPr>
        <w:t>« </w:t>
      </w:r>
      <w:r w:rsidRPr="003C67B1">
        <w:rPr>
          <w:rFonts w:ascii="Verdana" w:hAnsi="Verdana"/>
          <w:color w:val="000000"/>
          <w:sz w:val="20"/>
          <w:lang w:val="fr-FR"/>
        </w:rPr>
        <w:t>Alors, plus vite on s</w:t>
      </w:r>
      <w:r w:rsidR="0083157B" w:rsidRPr="003C67B1">
        <w:rPr>
          <w:rFonts w:ascii="Verdana" w:hAnsi="Verdana"/>
          <w:color w:val="000000"/>
          <w:sz w:val="20"/>
          <w:lang w:val="fr-FR"/>
        </w:rPr>
        <w:t>’</w:t>
      </w:r>
      <w:r w:rsidRPr="003C67B1">
        <w:rPr>
          <w:rFonts w:ascii="Verdana" w:hAnsi="Verdana"/>
          <w:color w:val="000000"/>
          <w:sz w:val="20"/>
          <w:lang w:val="fr-FR"/>
        </w:rPr>
        <w:t>en sera débarrassés, plus vite on se reposera</w:t>
      </w:r>
      <w:r w:rsidR="0083157B" w:rsidRPr="003C67B1">
        <w:rPr>
          <w:rFonts w:ascii="Verdana" w:hAnsi="Verdana"/>
          <w:color w:val="000000"/>
          <w:sz w:val="20"/>
          <w:lang w:val="fr-FR"/>
        </w:rPr>
        <w:t> »</w:t>
      </w:r>
      <w:r w:rsidRPr="003C67B1">
        <w:rPr>
          <w:rFonts w:ascii="Verdana" w:hAnsi="Verdana"/>
          <w:color w:val="000000"/>
          <w:sz w:val="20"/>
          <w:lang w:val="fr-FR"/>
        </w:rPr>
        <w:t>, hasarda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d</w:t>
      </w:r>
      <w:r w:rsidR="0083157B" w:rsidRPr="003C67B1">
        <w:rPr>
          <w:rFonts w:ascii="Verdana" w:hAnsi="Verdana"/>
          <w:color w:val="000000"/>
          <w:sz w:val="20"/>
          <w:lang w:val="fr-FR"/>
        </w:rPr>
        <w:t>’</w:t>
      </w:r>
      <w:r w:rsidRPr="003C67B1">
        <w:rPr>
          <w:rFonts w:ascii="Verdana" w:hAnsi="Verdana"/>
          <w:color w:val="000000"/>
          <w:sz w:val="20"/>
          <w:lang w:val="fr-FR"/>
        </w:rPr>
        <w:t xml:space="preserve">une voix hésitante, ne trouvant rien de mieux à dire. </w:t>
      </w:r>
      <w:r w:rsidR="0083157B" w:rsidRPr="003C67B1">
        <w:rPr>
          <w:rFonts w:ascii="Verdana" w:hAnsi="Verdana"/>
          <w:color w:val="000000"/>
          <w:sz w:val="20"/>
          <w:lang w:val="fr-FR"/>
        </w:rPr>
        <w:t>« </w:t>
      </w:r>
      <w:r w:rsidRPr="003C67B1">
        <w:rPr>
          <w:rFonts w:ascii="Verdana" w:hAnsi="Verdana"/>
          <w:color w:val="000000"/>
          <w:sz w:val="20"/>
          <w:lang w:val="fr-FR"/>
        </w:rPr>
        <w:t>Ça n</w:t>
      </w:r>
      <w:r w:rsidR="0083157B" w:rsidRPr="003C67B1">
        <w:rPr>
          <w:rFonts w:ascii="Verdana" w:hAnsi="Verdana"/>
          <w:color w:val="000000"/>
          <w:sz w:val="20"/>
          <w:lang w:val="fr-FR"/>
        </w:rPr>
        <w:t>’</w:t>
      </w:r>
      <w:r w:rsidRPr="003C67B1">
        <w:rPr>
          <w:rFonts w:ascii="Verdana" w:hAnsi="Verdana"/>
          <w:color w:val="000000"/>
          <w:sz w:val="20"/>
          <w:lang w:val="fr-FR"/>
        </w:rPr>
        <w:t>arrange rien de parler</w:t>
      </w:r>
      <w:r w:rsidR="0083157B" w:rsidRPr="003C67B1">
        <w:rPr>
          <w:rFonts w:ascii="Verdana" w:hAnsi="Verdana"/>
          <w:color w:val="000000"/>
          <w:sz w:val="20"/>
          <w:lang w:val="fr-FR"/>
        </w:rPr>
        <w:t> »</w:t>
      </w:r>
      <w:r w:rsidRPr="003C67B1">
        <w:rPr>
          <w:rFonts w:ascii="Verdana" w:hAnsi="Verdana"/>
          <w:color w:val="000000"/>
          <w:sz w:val="20"/>
          <w:lang w:val="fr-FR"/>
        </w:rPr>
        <w:t>, murmura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pour lui</w:t>
      </w:r>
      <w:r w:rsidR="00A17C43" w:rsidRPr="003C67B1">
        <w:rPr>
          <w:rFonts w:ascii="Verdana" w:hAnsi="Verdana"/>
          <w:color w:val="000000"/>
          <w:sz w:val="20"/>
          <w:lang w:val="fr-FR"/>
        </w:rPr>
        <w:t>-</w:t>
      </w:r>
      <w:r w:rsidRPr="003C67B1">
        <w:rPr>
          <w:rFonts w:ascii="Verdana" w:hAnsi="Verdana"/>
          <w:color w:val="000000"/>
          <w:sz w:val="20"/>
          <w:lang w:val="fr-FR"/>
        </w:rPr>
        <w:t>même, tandis qu</w:t>
      </w:r>
      <w:r w:rsidR="0083157B" w:rsidRPr="003C67B1">
        <w:rPr>
          <w:rFonts w:ascii="Verdana" w:hAnsi="Verdana"/>
          <w:color w:val="000000"/>
          <w:sz w:val="20"/>
          <w:lang w:val="fr-FR"/>
        </w:rPr>
        <w:t>’</w:t>
      </w:r>
      <w:r w:rsidRPr="003C67B1">
        <w:rPr>
          <w:rFonts w:ascii="Verdana" w:hAnsi="Verdana"/>
          <w:color w:val="000000"/>
          <w:sz w:val="20"/>
          <w:lang w:val="fr-FR"/>
        </w:rPr>
        <w:t>il rassemblait toutes les choses qu</w:t>
      </w:r>
      <w:r w:rsidR="0083157B" w:rsidRPr="003C67B1">
        <w:rPr>
          <w:rFonts w:ascii="Verdana" w:hAnsi="Verdana"/>
          <w:color w:val="000000"/>
          <w:sz w:val="20"/>
          <w:lang w:val="fr-FR"/>
        </w:rPr>
        <w:t>’</w:t>
      </w:r>
      <w:r w:rsidRPr="003C67B1">
        <w:rPr>
          <w:rFonts w:ascii="Verdana" w:hAnsi="Verdana"/>
          <w:color w:val="000000"/>
          <w:sz w:val="20"/>
          <w:lang w:val="fr-FR"/>
        </w:rPr>
        <w:t>ils avaient choisi de jeter. Il n</w:t>
      </w:r>
      <w:r w:rsidR="0083157B" w:rsidRPr="003C67B1">
        <w:rPr>
          <w:rFonts w:ascii="Verdana" w:hAnsi="Verdana"/>
          <w:color w:val="000000"/>
          <w:sz w:val="20"/>
          <w:lang w:val="fr-FR"/>
        </w:rPr>
        <w:t>’</w:t>
      </w:r>
      <w:r w:rsidRPr="003C67B1">
        <w:rPr>
          <w:rFonts w:ascii="Verdana" w:hAnsi="Verdana"/>
          <w:color w:val="000000"/>
          <w:sz w:val="20"/>
          <w:lang w:val="fr-FR"/>
        </w:rPr>
        <w:t xml:space="preserve">entendait pas les laisser au milieu du désert à la vue des regards. </w:t>
      </w:r>
      <w:r w:rsidR="0083157B" w:rsidRPr="003C67B1">
        <w:rPr>
          <w:rFonts w:ascii="Verdana" w:hAnsi="Verdana"/>
          <w:color w:val="000000"/>
          <w:sz w:val="20"/>
          <w:lang w:val="fr-FR"/>
        </w:rPr>
        <w:t>« </w:t>
      </w:r>
      <w:r w:rsidRPr="003C67B1">
        <w:rPr>
          <w:rFonts w:ascii="Verdana" w:hAnsi="Verdana"/>
          <w:color w:val="000000"/>
          <w:sz w:val="20"/>
          <w:lang w:val="fr-FR"/>
        </w:rPr>
        <w:t>Chlingueur a ramassé les mailles d</w:t>
      </w:r>
      <w:r w:rsidR="0083157B" w:rsidRPr="003C67B1">
        <w:rPr>
          <w:rFonts w:ascii="Verdana" w:hAnsi="Verdana"/>
          <w:color w:val="000000"/>
          <w:sz w:val="20"/>
          <w:lang w:val="fr-FR"/>
        </w:rPr>
        <w:t>’</w:t>
      </w:r>
      <w:r w:rsidRPr="003C67B1">
        <w:rPr>
          <w:rFonts w:ascii="Verdana" w:hAnsi="Verdana"/>
          <w:color w:val="000000"/>
          <w:sz w:val="20"/>
          <w:lang w:val="fr-FR"/>
        </w:rPr>
        <w:t>orques, à ce qu</w:t>
      </w:r>
      <w:r w:rsidR="0083157B" w:rsidRPr="003C67B1">
        <w:rPr>
          <w:rFonts w:ascii="Verdana" w:hAnsi="Verdana"/>
          <w:color w:val="000000"/>
          <w:sz w:val="20"/>
          <w:lang w:val="fr-FR"/>
        </w:rPr>
        <w:t>’</w:t>
      </w:r>
      <w:r w:rsidRPr="003C67B1">
        <w:rPr>
          <w:rFonts w:ascii="Verdana" w:hAnsi="Verdana"/>
          <w:color w:val="000000"/>
          <w:sz w:val="20"/>
          <w:lang w:val="fr-FR"/>
        </w:rPr>
        <w:t>il paraît</w:t>
      </w:r>
      <w:r w:rsidR="00A17C43" w:rsidRPr="003C67B1">
        <w:rPr>
          <w:rFonts w:ascii="Verdana" w:hAnsi="Verdana"/>
          <w:color w:val="000000"/>
          <w:sz w:val="20"/>
          <w:lang w:val="fr-FR"/>
        </w:rPr>
        <w:t xml:space="preserve">; </w:t>
      </w:r>
      <w:r w:rsidRPr="003C67B1">
        <w:rPr>
          <w:rFonts w:ascii="Verdana" w:hAnsi="Verdana"/>
          <w:color w:val="000000"/>
          <w:sz w:val="20"/>
          <w:lang w:val="fr-FR"/>
        </w:rPr>
        <w:t>on va pas lui fournir une épée en plus. Ses mains nues sont déjà assez dangereuses. Et je le laisserai pas toucher à mes casseroles</w:t>
      </w:r>
      <w:r w:rsidR="0083157B" w:rsidRPr="003C67B1">
        <w:rPr>
          <w:rFonts w:ascii="Verdana" w:hAnsi="Verdana"/>
          <w:color w:val="000000"/>
          <w:sz w:val="20"/>
          <w:lang w:val="fr-FR"/>
        </w:rPr>
        <w:t> ! »</w:t>
      </w:r>
      <w:r w:rsidRPr="003C67B1">
        <w:rPr>
          <w:rFonts w:ascii="Verdana" w:hAnsi="Verdana"/>
          <w:color w:val="000000"/>
          <w:sz w:val="20"/>
          <w:lang w:val="fr-FR"/>
        </w:rPr>
        <w:t xml:space="preserve"> Là</w:t>
      </w:r>
      <w:r w:rsidR="00A17C43" w:rsidRPr="003C67B1">
        <w:rPr>
          <w:rFonts w:ascii="Verdana" w:hAnsi="Verdana"/>
          <w:color w:val="000000"/>
          <w:sz w:val="20"/>
          <w:lang w:val="fr-FR"/>
        </w:rPr>
        <w:t>-</w:t>
      </w:r>
      <w:r w:rsidRPr="003C67B1">
        <w:rPr>
          <w:rFonts w:ascii="Verdana" w:hAnsi="Verdana"/>
          <w:color w:val="000000"/>
          <w:sz w:val="20"/>
          <w:lang w:val="fr-FR"/>
        </w:rPr>
        <w:t>dessus, il porta tous les objets à l</w:t>
      </w:r>
      <w:r w:rsidR="0083157B" w:rsidRPr="003C67B1">
        <w:rPr>
          <w:rFonts w:ascii="Verdana" w:hAnsi="Verdana"/>
          <w:color w:val="000000"/>
          <w:sz w:val="20"/>
          <w:lang w:val="fr-FR"/>
        </w:rPr>
        <w:t>’</w:t>
      </w:r>
      <w:r w:rsidRPr="003C67B1">
        <w:rPr>
          <w:rFonts w:ascii="Verdana" w:hAnsi="Verdana"/>
          <w:color w:val="000000"/>
          <w:sz w:val="20"/>
          <w:lang w:val="fr-FR"/>
        </w:rPr>
        <w:t>une des nombreuses fissures qui s</w:t>
      </w:r>
      <w:r w:rsidR="0083157B" w:rsidRPr="003C67B1">
        <w:rPr>
          <w:rFonts w:ascii="Verdana" w:hAnsi="Verdana"/>
          <w:color w:val="000000"/>
          <w:sz w:val="20"/>
          <w:lang w:val="fr-FR"/>
        </w:rPr>
        <w:t>’</w:t>
      </w:r>
      <w:r w:rsidRPr="003C67B1">
        <w:rPr>
          <w:rFonts w:ascii="Verdana" w:hAnsi="Verdana"/>
          <w:color w:val="000000"/>
          <w:sz w:val="20"/>
          <w:lang w:val="fr-FR"/>
        </w:rPr>
        <w:t>ouvraient dans la terre, et il les y jeta. Le bruit de ses précieuses casseroles disparaissant dans les ténèbres résonna dans son cœur comme le glas d</w:t>
      </w:r>
      <w:r w:rsidR="0083157B" w:rsidRPr="003C67B1">
        <w:rPr>
          <w:rFonts w:ascii="Verdana" w:hAnsi="Verdana"/>
          <w:color w:val="000000"/>
          <w:sz w:val="20"/>
          <w:lang w:val="fr-FR"/>
        </w:rPr>
        <w:t>’</w:t>
      </w:r>
      <w:r w:rsidRPr="003C67B1">
        <w:rPr>
          <w:rFonts w:ascii="Verdana" w:hAnsi="Verdana"/>
          <w:color w:val="000000"/>
          <w:sz w:val="20"/>
          <w:lang w:val="fr-FR"/>
        </w:rPr>
        <w:t>un mort.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retourna auprès de Frodo, puis il coupa un bout de sa corde elfique pour servir de ceinture à son maître et serrer ainsi la cape grise autour de sa taille. Il enroula soigneusement le reste de la corde et la remit dans son paquet. Outre cela, il conserva seulement leurs dernières gaufrettes de pain de route, la gourde, ainsi que Dard, qui pendait toujours à sa ceinture</w:t>
      </w:r>
      <w:r w:rsidR="00A17C43" w:rsidRPr="003C67B1">
        <w:rPr>
          <w:rFonts w:ascii="Verdana" w:hAnsi="Verdana"/>
          <w:color w:val="000000"/>
          <w:sz w:val="20"/>
          <w:lang w:val="fr-FR"/>
        </w:rPr>
        <w:t xml:space="preserve">; </w:t>
      </w:r>
      <w:r w:rsidRPr="003C67B1">
        <w:rPr>
          <w:rFonts w:ascii="Verdana" w:hAnsi="Verdana"/>
          <w:color w:val="000000"/>
          <w:sz w:val="20"/>
          <w:lang w:val="fr-FR"/>
        </w:rPr>
        <w:t>et, dissimulées contre son sein dans une poche de sa tunique, la fiole de Galadriel et la petite boîte qu</w:t>
      </w:r>
      <w:r w:rsidR="0083157B" w:rsidRPr="003C67B1">
        <w:rPr>
          <w:rFonts w:ascii="Verdana" w:hAnsi="Verdana"/>
          <w:color w:val="000000"/>
          <w:sz w:val="20"/>
          <w:lang w:val="fr-FR"/>
        </w:rPr>
        <w:t>’</w:t>
      </w:r>
      <w:r w:rsidRPr="003C67B1">
        <w:rPr>
          <w:rFonts w:ascii="Verdana" w:hAnsi="Verdana"/>
          <w:color w:val="000000"/>
          <w:sz w:val="20"/>
          <w:lang w:val="fr-FR"/>
        </w:rPr>
        <w:t>elle lui avait personnellement offerte.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Enfin, ils se tournèrent face à la montagne et repartirent, sans plus songer à se cacher, mais concentrant leur lassitude et leur volonté défaillante sur la seule idée de persévérer. Dans la morne pénombre du demi</w:t>
      </w:r>
      <w:r w:rsidR="00A17C43" w:rsidRPr="003C67B1">
        <w:rPr>
          <w:rFonts w:ascii="Verdana" w:hAnsi="Verdana"/>
          <w:color w:val="000000"/>
          <w:sz w:val="20"/>
          <w:lang w:val="fr-FR"/>
        </w:rPr>
        <w:t>-</w:t>
      </w:r>
      <w:r w:rsidRPr="003C67B1">
        <w:rPr>
          <w:rFonts w:ascii="Verdana" w:hAnsi="Verdana"/>
          <w:color w:val="000000"/>
          <w:sz w:val="20"/>
          <w:lang w:val="fr-FR"/>
        </w:rPr>
        <w:t>jour, rares sont ceux qui, même en cette terre de vigilance, eussent pu les apercevoir, sauf de très près. De tous les esclaves du Seigneur Sombre, seuls les Nazgûl auraient pu l</w:t>
      </w:r>
      <w:r w:rsidR="0083157B" w:rsidRPr="003C67B1">
        <w:rPr>
          <w:rFonts w:ascii="Verdana" w:hAnsi="Verdana"/>
          <w:color w:val="000000"/>
          <w:sz w:val="20"/>
          <w:lang w:val="fr-FR"/>
        </w:rPr>
        <w:t>’</w:t>
      </w:r>
      <w:r w:rsidRPr="003C67B1">
        <w:rPr>
          <w:rFonts w:ascii="Verdana" w:hAnsi="Verdana"/>
          <w:color w:val="000000"/>
          <w:sz w:val="20"/>
          <w:lang w:val="fr-FR"/>
        </w:rPr>
        <w:t>avertir du péril qui s</w:t>
      </w:r>
      <w:r w:rsidR="0083157B" w:rsidRPr="003C67B1">
        <w:rPr>
          <w:rFonts w:ascii="Verdana" w:hAnsi="Verdana"/>
          <w:color w:val="000000"/>
          <w:sz w:val="20"/>
          <w:lang w:val="fr-FR"/>
        </w:rPr>
        <w:t>’</w:t>
      </w:r>
      <w:r w:rsidRPr="003C67B1">
        <w:rPr>
          <w:rFonts w:ascii="Verdana" w:hAnsi="Verdana"/>
          <w:color w:val="000000"/>
          <w:sz w:val="20"/>
          <w:lang w:val="fr-FR"/>
        </w:rPr>
        <w:t>immisçait, minuscule mais irréductible, au cœur même de son royaume pourtant bien gardé. Mais les Nazgûl et leurs ailes noires étaient sortis pour une autre mission</w:t>
      </w:r>
      <w:r w:rsidR="00A17C43" w:rsidRPr="003C67B1">
        <w:rPr>
          <w:rFonts w:ascii="Verdana" w:hAnsi="Verdana"/>
          <w:color w:val="000000"/>
          <w:sz w:val="20"/>
          <w:lang w:val="fr-FR"/>
        </w:rPr>
        <w:t xml:space="preserve">: </w:t>
      </w:r>
      <w:r w:rsidRPr="003C67B1">
        <w:rPr>
          <w:rFonts w:ascii="Verdana" w:hAnsi="Verdana"/>
          <w:color w:val="000000"/>
          <w:sz w:val="20"/>
          <w:lang w:val="fr-FR"/>
        </w:rPr>
        <w:t>leur ombre rassemblée loin de là planait sur la marche des Capitaines de l</w:t>
      </w:r>
      <w:r w:rsidR="0083157B" w:rsidRPr="003C67B1">
        <w:rPr>
          <w:rFonts w:ascii="Verdana" w:hAnsi="Verdana"/>
          <w:color w:val="000000"/>
          <w:sz w:val="20"/>
          <w:lang w:val="fr-FR"/>
        </w:rPr>
        <w:t>’</w:t>
      </w:r>
      <w:r w:rsidRPr="003C67B1">
        <w:rPr>
          <w:rFonts w:ascii="Verdana" w:hAnsi="Verdana"/>
          <w:color w:val="000000"/>
          <w:sz w:val="20"/>
          <w:lang w:val="fr-FR"/>
        </w:rPr>
        <w:t>Ouest, et la pensée de la Tour Sombre était dirigée de ce côté.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Ce jour</w:t>
      </w:r>
      <w:r w:rsidR="00A17C43" w:rsidRPr="003C67B1">
        <w:rPr>
          <w:rFonts w:ascii="Verdana" w:hAnsi="Verdana"/>
          <w:color w:val="000000"/>
          <w:sz w:val="20"/>
          <w:lang w:val="fr-FR"/>
        </w:rPr>
        <w:t>-</w:t>
      </w:r>
      <w:r w:rsidRPr="003C67B1">
        <w:rPr>
          <w:rFonts w:ascii="Verdana" w:hAnsi="Verdana"/>
          <w:color w:val="000000"/>
          <w:sz w:val="20"/>
          <w:lang w:val="fr-FR"/>
        </w:rPr>
        <w:t>là, il parut à Sam que son maître avait trouvé une nouvelle force, laquelle ne pouvait entièrement s</w:t>
      </w:r>
      <w:r w:rsidR="0083157B" w:rsidRPr="003C67B1">
        <w:rPr>
          <w:rFonts w:ascii="Verdana" w:hAnsi="Verdana"/>
          <w:color w:val="000000"/>
          <w:sz w:val="20"/>
          <w:lang w:val="fr-FR"/>
        </w:rPr>
        <w:t>’</w:t>
      </w:r>
      <w:r w:rsidRPr="003C67B1">
        <w:rPr>
          <w:rFonts w:ascii="Verdana" w:hAnsi="Verdana"/>
          <w:color w:val="000000"/>
          <w:sz w:val="20"/>
          <w:lang w:val="fr-FR"/>
        </w:rPr>
        <w:t>expliquer par le faible allégement de sa charge. Les premières étapes de leur marche les menèrent plus loin qu</w:t>
      </w:r>
      <w:r w:rsidR="0083157B" w:rsidRPr="003C67B1">
        <w:rPr>
          <w:rFonts w:ascii="Verdana" w:hAnsi="Verdana"/>
          <w:color w:val="000000"/>
          <w:sz w:val="20"/>
          <w:lang w:val="fr-FR"/>
        </w:rPr>
        <w:t>’</w:t>
      </w:r>
      <w:r w:rsidRPr="003C67B1">
        <w:rPr>
          <w:rFonts w:ascii="Verdana" w:hAnsi="Verdana"/>
          <w:color w:val="000000"/>
          <w:sz w:val="20"/>
          <w:lang w:val="fr-FR"/>
        </w:rPr>
        <w:t>il ne l</w:t>
      </w:r>
      <w:r w:rsidR="0083157B" w:rsidRPr="003C67B1">
        <w:rPr>
          <w:rFonts w:ascii="Verdana" w:hAnsi="Verdana"/>
          <w:color w:val="000000"/>
          <w:sz w:val="20"/>
          <w:lang w:val="fr-FR"/>
        </w:rPr>
        <w:t>’</w:t>
      </w:r>
      <w:r w:rsidRPr="003C67B1">
        <w:rPr>
          <w:rFonts w:ascii="Verdana" w:hAnsi="Verdana"/>
          <w:color w:val="000000"/>
          <w:sz w:val="20"/>
          <w:lang w:val="fr-FR"/>
        </w:rPr>
        <w:t>avait espéré et plus vite que prévu. Le pays était âpre et hostile, mais ils firent de grands progrès malgré tout, et la Montagne approchait sans cesse. Néanmoins, comme la journée avançait, la faible lumière ne baissant que trop vite, Frodo se courba de nouveau et se mit à chanceler, comme si l</w:t>
      </w:r>
      <w:r w:rsidR="0083157B" w:rsidRPr="003C67B1">
        <w:rPr>
          <w:rFonts w:ascii="Verdana" w:hAnsi="Verdana"/>
          <w:color w:val="000000"/>
          <w:sz w:val="20"/>
          <w:lang w:val="fr-FR"/>
        </w:rPr>
        <w:t>’</w:t>
      </w:r>
      <w:r w:rsidRPr="003C67B1">
        <w:rPr>
          <w:rFonts w:ascii="Verdana" w:hAnsi="Verdana"/>
          <w:color w:val="000000"/>
          <w:sz w:val="20"/>
          <w:lang w:val="fr-FR"/>
        </w:rPr>
        <w:t>effort renouvelé avait dilapidé le peu de forces qu</w:t>
      </w:r>
      <w:r w:rsidR="0083157B" w:rsidRPr="003C67B1">
        <w:rPr>
          <w:rFonts w:ascii="Verdana" w:hAnsi="Verdana"/>
          <w:color w:val="000000"/>
          <w:sz w:val="20"/>
          <w:lang w:val="fr-FR"/>
        </w:rPr>
        <w:t>’</w:t>
      </w:r>
      <w:r w:rsidRPr="003C67B1">
        <w:rPr>
          <w:rFonts w:ascii="Verdana" w:hAnsi="Verdana"/>
          <w:color w:val="000000"/>
          <w:sz w:val="20"/>
          <w:lang w:val="fr-FR"/>
        </w:rPr>
        <w:t>il lui restait.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leur dernière halte, il s</w:t>
      </w:r>
      <w:r w:rsidR="0083157B" w:rsidRPr="003C67B1">
        <w:rPr>
          <w:rFonts w:ascii="Verdana" w:hAnsi="Verdana"/>
          <w:color w:val="000000"/>
          <w:sz w:val="20"/>
          <w:lang w:val="fr-FR"/>
        </w:rPr>
        <w:t>’</w:t>
      </w:r>
      <w:r w:rsidRPr="003C67B1">
        <w:rPr>
          <w:rFonts w:ascii="Verdana" w:hAnsi="Verdana"/>
          <w:color w:val="000000"/>
          <w:sz w:val="20"/>
          <w:lang w:val="fr-FR"/>
        </w:rPr>
        <w:t>affaissa sur le sol et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J</w:t>
      </w:r>
      <w:r w:rsidR="0083157B" w:rsidRPr="003C67B1">
        <w:rPr>
          <w:rFonts w:ascii="Verdana" w:hAnsi="Verdana"/>
          <w:color w:val="000000"/>
          <w:sz w:val="20"/>
          <w:lang w:val="fr-FR"/>
        </w:rPr>
        <w:t>’</w:t>
      </w:r>
      <w:r w:rsidRPr="003C67B1">
        <w:rPr>
          <w:rFonts w:ascii="Verdana" w:hAnsi="Verdana"/>
          <w:color w:val="000000"/>
          <w:sz w:val="20"/>
          <w:lang w:val="fr-FR"/>
        </w:rPr>
        <w:t>ai soif, Sam</w:t>
      </w:r>
      <w:r w:rsidR="0083157B" w:rsidRPr="003C67B1">
        <w:rPr>
          <w:rFonts w:ascii="Verdana" w:hAnsi="Verdana"/>
          <w:color w:val="000000"/>
          <w:sz w:val="20"/>
          <w:lang w:val="fr-FR"/>
        </w:rPr>
        <w:t> »</w:t>
      </w:r>
      <w:r w:rsidRPr="003C67B1">
        <w:rPr>
          <w:rFonts w:ascii="Verdana" w:hAnsi="Verdana"/>
          <w:color w:val="000000"/>
          <w:sz w:val="20"/>
          <w:lang w:val="fr-FR"/>
        </w:rPr>
        <w:t>, après quoi il ne parla plus. Sam lui donna une gorgée d</w:t>
      </w:r>
      <w:r w:rsidR="0083157B" w:rsidRPr="003C67B1">
        <w:rPr>
          <w:rFonts w:ascii="Verdana" w:hAnsi="Verdana"/>
          <w:color w:val="000000"/>
          <w:sz w:val="20"/>
          <w:lang w:val="fr-FR"/>
        </w:rPr>
        <w:t>’</w:t>
      </w:r>
      <w:r w:rsidRPr="003C67B1">
        <w:rPr>
          <w:rFonts w:ascii="Verdana" w:hAnsi="Verdana"/>
          <w:color w:val="000000"/>
          <w:sz w:val="20"/>
          <w:lang w:val="fr-FR"/>
        </w:rPr>
        <w:t>eau</w:t>
      </w:r>
      <w:r w:rsidR="00A17C43" w:rsidRPr="003C67B1">
        <w:rPr>
          <w:rFonts w:ascii="Verdana" w:hAnsi="Verdana"/>
          <w:color w:val="000000"/>
          <w:sz w:val="20"/>
          <w:lang w:val="fr-FR"/>
        </w:rPr>
        <w:t xml:space="preserve">; </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en restait plus qu</w:t>
      </w:r>
      <w:r w:rsidR="0083157B" w:rsidRPr="003C67B1">
        <w:rPr>
          <w:rFonts w:ascii="Verdana" w:hAnsi="Verdana"/>
          <w:color w:val="000000"/>
          <w:sz w:val="20"/>
          <w:lang w:val="fr-FR"/>
        </w:rPr>
        <w:t>’</w:t>
      </w:r>
      <w:r w:rsidRPr="003C67B1">
        <w:rPr>
          <w:rFonts w:ascii="Verdana" w:hAnsi="Verdana"/>
          <w:color w:val="000000"/>
          <w:sz w:val="20"/>
          <w:lang w:val="fr-FR"/>
        </w:rPr>
        <w:t>une seule. Lui</w:t>
      </w:r>
      <w:r w:rsidR="00A17C43" w:rsidRPr="003C67B1">
        <w:rPr>
          <w:rFonts w:ascii="Verdana" w:hAnsi="Verdana"/>
          <w:color w:val="000000"/>
          <w:sz w:val="20"/>
          <w:lang w:val="fr-FR"/>
        </w:rPr>
        <w:t>-</w:t>
      </w:r>
      <w:r w:rsidRPr="003C67B1">
        <w:rPr>
          <w:rFonts w:ascii="Verdana" w:hAnsi="Verdana"/>
          <w:color w:val="000000"/>
          <w:sz w:val="20"/>
          <w:lang w:val="fr-FR"/>
        </w:rPr>
        <w:t>même s</w:t>
      </w:r>
      <w:r w:rsidR="0083157B" w:rsidRPr="003C67B1">
        <w:rPr>
          <w:rFonts w:ascii="Verdana" w:hAnsi="Verdana"/>
          <w:color w:val="000000"/>
          <w:sz w:val="20"/>
          <w:lang w:val="fr-FR"/>
        </w:rPr>
        <w:t>’</w:t>
      </w:r>
      <w:r w:rsidRPr="003C67B1">
        <w:rPr>
          <w:rFonts w:ascii="Verdana" w:hAnsi="Verdana"/>
          <w:color w:val="000000"/>
          <w:sz w:val="20"/>
          <w:lang w:val="fr-FR"/>
        </w:rPr>
        <w:t>en priva</w:t>
      </w:r>
      <w:r w:rsidR="00A17C43" w:rsidRPr="003C67B1">
        <w:rPr>
          <w:rFonts w:ascii="Verdana" w:hAnsi="Verdana"/>
          <w:color w:val="000000"/>
          <w:sz w:val="20"/>
          <w:lang w:val="fr-FR"/>
        </w:rPr>
        <w:t xml:space="preserve">; </w:t>
      </w:r>
      <w:r w:rsidRPr="003C67B1">
        <w:rPr>
          <w:rFonts w:ascii="Verdana" w:hAnsi="Verdana"/>
          <w:color w:val="000000"/>
          <w:sz w:val="20"/>
          <w:lang w:val="fr-FR"/>
        </w:rPr>
        <w:t>et tandis que la nuit du Mordor retombait autour d</w:t>
      </w:r>
      <w:r w:rsidR="0083157B" w:rsidRPr="003C67B1">
        <w:rPr>
          <w:rFonts w:ascii="Verdana" w:hAnsi="Verdana"/>
          <w:color w:val="000000"/>
          <w:sz w:val="20"/>
          <w:lang w:val="fr-FR"/>
        </w:rPr>
        <w:t>’</w:t>
      </w:r>
      <w:r w:rsidRPr="003C67B1">
        <w:rPr>
          <w:rFonts w:ascii="Verdana" w:hAnsi="Verdana"/>
          <w:color w:val="000000"/>
          <w:sz w:val="20"/>
          <w:lang w:val="fr-FR"/>
        </w:rPr>
        <w:t>eux, toutes ses pensées étaient traversées par le souvenir de l</w:t>
      </w:r>
      <w:r w:rsidR="0083157B" w:rsidRPr="003C67B1">
        <w:rPr>
          <w:rFonts w:ascii="Verdana" w:hAnsi="Verdana"/>
          <w:color w:val="000000"/>
          <w:sz w:val="20"/>
          <w:lang w:val="fr-FR"/>
        </w:rPr>
        <w:t>’</w:t>
      </w:r>
      <w:r w:rsidRPr="003C67B1">
        <w:rPr>
          <w:rFonts w:ascii="Verdana" w:hAnsi="Verdana"/>
          <w:color w:val="000000"/>
          <w:sz w:val="20"/>
          <w:lang w:val="fr-FR"/>
        </w:rPr>
        <w:t>eau</w:t>
      </w:r>
      <w:r w:rsidR="00A17C43" w:rsidRPr="003C67B1">
        <w:rPr>
          <w:rFonts w:ascii="Verdana" w:hAnsi="Verdana"/>
          <w:color w:val="000000"/>
          <w:sz w:val="20"/>
          <w:lang w:val="fr-FR"/>
        </w:rPr>
        <w:t xml:space="preserve">; </w:t>
      </w:r>
      <w:r w:rsidRPr="003C67B1">
        <w:rPr>
          <w:rFonts w:ascii="Verdana" w:hAnsi="Verdana"/>
          <w:color w:val="000000"/>
          <w:sz w:val="20"/>
          <w:lang w:val="fr-FR"/>
        </w:rPr>
        <w:t>et chacun des ruisseaux ou rivières ou fontaines qu</w:t>
      </w:r>
      <w:r w:rsidR="0083157B" w:rsidRPr="003C67B1">
        <w:rPr>
          <w:rFonts w:ascii="Verdana" w:hAnsi="Verdana"/>
          <w:color w:val="000000"/>
          <w:sz w:val="20"/>
          <w:lang w:val="fr-FR"/>
        </w:rPr>
        <w:t>’</w:t>
      </w:r>
      <w:r w:rsidRPr="003C67B1">
        <w:rPr>
          <w:rFonts w:ascii="Verdana" w:hAnsi="Verdana"/>
          <w:color w:val="000000"/>
          <w:sz w:val="20"/>
          <w:lang w:val="fr-FR"/>
        </w:rPr>
        <w:t>il avait jamais vus, sous le vert ombrage des saules ou dans le chatoiement du soleil, dansait et ruisselait pour son plus grand tourment derrière les fenêtres aveugles de ses yeux. Il sentait la boue fraîche entre ses orteils alors qu</w:t>
      </w:r>
      <w:r w:rsidR="0083157B" w:rsidRPr="003C67B1">
        <w:rPr>
          <w:rFonts w:ascii="Verdana" w:hAnsi="Verdana"/>
          <w:color w:val="000000"/>
          <w:sz w:val="20"/>
          <w:lang w:val="fr-FR"/>
        </w:rPr>
        <w:t>’</w:t>
      </w:r>
      <w:r w:rsidRPr="003C67B1">
        <w:rPr>
          <w:rFonts w:ascii="Verdana" w:hAnsi="Verdana"/>
          <w:color w:val="000000"/>
          <w:sz w:val="20"/>
          <w:lang w:val="fr-FR"/>
        </w:rPr>
        <w:t>il barbotait dans l</w:t>
      </w:r>
      <w:r w:rsidR="0083157B" w:rsidRPr="003C67B1">
        <w:rPr>
          <w:rFonts w:ascii="Verdana" w:hAnsi="Verdana"/>
          <w:color w:val="000000"/>
          <w:sz w:val="20"/>
          <w:lang w:val="fr-FR"/>
        </w:rPr>
        <w:t>’</w:t>
      </w:r>
      <w:r w:rsidRPr="003C67B1">
        <w:rPr>
          <w:rFonts w:ascii="Verdana" w:hAnsi="Verdana"/>
          <w:color w:val="000000"/>
          <w:sz w:val="20"/>
          <w:lang w:val="fr-FR"/>
        </w:rPr>
        <w:t xml:space="preserve">Étang de Belleau avec Jolly Casebonne, Tom et Nibs, et leur sœur Rosie. </w:t>
      </w:r>
      <w:r w:rsidR="0083157B" w:rsidRPr="003C67B1">
        <w:rPr>
          <w:rFonts w:ascii="Verdana" w:hAnsi="Verdana"/>
          <w:color w:val="000000"/>
          <w:sz w:val="20"/>
          <w:lang w:val="fr-FR"/>
        </w:rPr>
        <w:t>« </w:t>
      </w:r>
      <w:r w:rsidRPr="003C67B1">
        <w:rPr>
          <w:rFonts w:ascii="Verdana" w:hAnsi="Verdana"/>
          <w:color w:val="000000"/>
          <w:sz w:val="20"/>
          <w:lang w:val="fr-FR"/>
        </w:rPr>
        <w:t>Mais c</w:t>
      </w:r>
      <w:r w:rsidR="0083157B" w:rsidRPr="003C67B1">
        <w:rPr>
          <w:rFonts w:ascii="Verdana" w:hAnsi="Verdana"/>
          <w:color w:val="000000"/>
          <w:sz w:val="20"/>
          <w:lang w:val="fr-FR"/>
        </w:rPr>
        <w:t>’</w:t>
      </w:r>
      <w:r w:rsidRPr="003C67B1">
        <w:rPr>
          <w:rFonts w:ascii="Verdana" w:hAnsi="Verdana"/>
          <w:color w:val="000000"/>
          <w:sz w:val="20"/>
          <w:lang w:val="fr-FR"/>
        </w:rPr>
        <w:t>était il y a des années, soupira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bien loin d</w:t>
      </w:r>
      <w:r w:rsidR="0083157B" w:rsidRPr="003C67B1">
        <w:rPr>
          <w:rFonts w:ascii="Verdana" w:hAnsi="Verdana"/>
          <w:color w:val="000000"/>
          <w:sz w:val="20"/>
          <w:lang w:val="fr-FR"/>
        </w:rPr>
        <w:t>’</w:t>
      </w:r>
      <w:r w:rsidRPr="003C67B1">
        <w:rPr>
          <w:rFonts w:ascii="Verdana" w:hAnsi="Verdana"/>
          <w:color w:val="000000"/>
          <w:sz w:val="20"/>
          <w:lang w:val="fr-FR"/>
        </w:rPr>
        <w:t>ici. Le chemin de retour, s</w:t>
      </w:r>
      <w:r w:rsidR="0083157B" w:rsidRPr="003C67B1">
        <w:rPr>
          <w:rFonts w:ascii="Verdana" w:hAnsi="Verdana"/>
          <w:color w:val="000000"/>
          <w:sz w:val="20"/>
          <w:lang w:val="fr-FR"/>
        </w:rPr>
        <w:t>’</w:t>
      </w:r>
      <w:r w:rsidRPr="003C67B1">
        <w:rPr>
          <w:rFonts w:ascii="Verdana" w:hAnsi="Verdana"/>
          <w:color w:val="000000"/>
          <w:sz w:val="20"/>
          <w:lang w:val="fr-FR"/>
        </w:rPr>
        <w:t>il y en a un, passe par la Montagne.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Il ne trouvait pas le sommeil et débattait intérieurement. </w:t>
      </w:r>
      <w:r w:rsidR="0083157B" w:rsidRPr="003C67B1">
        <w:rPr>
          <w:rFonts w:ascii="Verdana" w:hAnsi="Verdana"/>
          <w:color w:val="000000"/>
          <w:sz w:val="20"/>
          <w:lang w:val="fr-FR"/>
        </w:rPr>
        <w:t>« </w:t>
      </w:r>
      <w:r w:rsidRPr="003C67B1">
        <w:rPr>
          <w:rFonts w:ascii="Verdana" w:hAnsi="Verdana"/>
          <w:color w:val="000000"/>
          <w:sz w:val="20"/>
          <w:lang w:val="fr-FR"/>
        </w:rPr>
        <w:t>Allons bon, ça s</w:t>
      </w:r>
      <w:r w:rsidR="0083157B" w:rsidRPr="003C67B1">
        <w:rPr>
          <w:rFonts w:ascii="Verdana" w:hAnsi="Verdana"/>
          <w:color w:val="000000"/>
          <w:sz w:val="20"/>
          <w:lang w:val="fr-FR"/>
        </w:rPr>
        <w:t>’</w:t>
      </w:r>
      <w:r w:rsidRPr="003C67B1">
        <w:rPr>
          <w:rFonts w:ascii="Verdana" w:hAnsi="Verdana"/>
          <w:color w:val="000000"/>
          <w:sz w:val="20"/>
          <w:lang w:val="fr-FR"/>
        </w:rPr>
        <w:t>est mieux passé que ce que t</w:t>
      </w:r>
      <w:r w:rsidR="0083157B" w:rsidRPr="003C67B1">
        <w:rPr>
          <w:rFonts w:ascii="Verdana" w:hAnsi="Verdana"/>
          <w:color w:val="000000"/>
          <w:sz w:val="20"/>
          <w:lang w:val="fr-FR"/>
        </w:rPr>
        <w:t>’</w:t>
      </w:r>
      <w:r w:rsidRPr="003C67B1">
        <w:rPr>
          <w:rFonts w:ascii="Verdana" w:hAnsi="Verdana"/>
          <w:color w:val="000000"/>
          <w:sz w:val="20"/>
          <w:lang w:val="fr-FR"/>
        </w:rPr>
        <w:t>avais prévu, dit</w:t>
      </w:r>
      <w:r w:rsidR="00A17C43" w:rsidRPr="003C67B1">
        <w:rPr>
          <w:rFonts w:ascii="Verdana" w:hAnsi="Verdana"/>
          <w:color w:val="000000"/>
          <w:sz w:val="20"/>
          <w:lang w:val="fr-FR"/>
        </w:rPr>
        <w:t>-</w:t>
      </w:r>
      <w:r w:rsidRPr="003C67B1">
        <w:rPr>
          <w:rFonts w:ascii="Verdana" w:hAnsi="Verdana"/>
          <w:color w:val="000000"/>
          <w:sz w:val="20"/>
          <w:lang w:val="fr-FR"/>
        </w:rPr>
        <w:t>il d</w:t>
      </w:r>
      <w:r w:rsidR="0083157B" w:rsidRPr="003C67B1">
        <w:rPr>
          <w:rFonts w:ascii="Verdana" w:hAnsi="Verdana"/>
          <w:color w:val="000000"/>
          <w:sz w:val="20"/>
          <w:lang w:val="fr-FR"/>
        </w:rPr>
        <w:t>’</w:t>
      </w:r>
      <w:r w:rsidRPr="003C67B1">
        <w:rPr>
          <w:rFonts w:ascii="Verdana" w:hAnsi="Verdana"/>
          <w:color w:val="000000"/>
          <w:sz w:val="20"/>
          <w:lang w:val="fr-FR"/>
        </w:rPr>
        <w:t>un ton déterminé. Ça a bien commencé, en tout cas. Je pense qu</w:t>
      </w:r>
      <w:r w:rsidR="0083157B" w:rsidRPr="003C67B1">
        <w:rPr>
          <w:rFonts w:ascii="Verdana" w:hAnsi="Verdana"/>
          <w:color w:val="000000"/>
          <w:sz w:val="20"/>
          <w:lang w:val="fr-FR"/>
        </w:rPr>
        <w:t>’</w:t>
      </w:r>
      <w:r w:rsidRPr="003C67B1">
        <w:rPr>
          <w:rFonts w:ascii="Verdana" w:hAnsi="Verdana"/>
          <w:color w:val="000000"/>
          <w:sz w:val="20"/>
          <w:lang w:val="fr-FR"/>
        </w:rPr>
        <w:t>on a dû faire la moitié de la distance avant de s</w:t>
      </w:r>
      <w:r w:rsidR="0083157B" w:rsidRPr="003C67B1">
        <w:rPr>
          <w:rFonts w:ascii="Verdana" w:hAnsi="Verdana"/>
          <w:color w:val="000000"/>
          <w:sz w:val="20"/>
          <w:lang w:val="fr-FR"/>
        </w:rPr>
        <w:t>’</w:t>
      </w:r>
      <w:r w:rsidRPr="003C67B1">
        <w:rPr>
          <w:rFonts w:ascii="Verdana" w:hAnsi="Verdana"/>
          <w:color w:val="000000"/>
          <w:sz w:val="20"/>
          <w:lang w:val="fr-FR"/>
        </w:rPr>
        <w:t>arrêter. Encore un jour et ce sera fait.</w:t>
      </w:r>
      <w:r w:rsidR="0083157B" w:rsidRPr="003C67B1">
        <w:rPr>
          <w:rFonts w:ascii="Verdana" w:hAnsi="Verdana"/>
          <w:color w:val="000000"/>
          <w:sz w:val="20"/>
          <w:lang w:val="fr-FR"/>
        </w:rPr>
        <w:t> »</w:t>
      </w:r>
      <w:r w:rsidRPr="003C67B1">
        <w:rPr>
          <w:rFonts w:ascii="Verdana" w:hAnsi="Verdana"/>
          <w:color w:val="000000"/>
          <w:sz w:val="20"/>
          <w:lang w:val="fr-FR"/>
        </w:rPr>
        <w:t xml:space="preserve"> Il marqua une pause.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Sois pas idiot, Sam Gamgie, fit sa voix en réponse. Il tiendra pas une autre journée comme ça, s</w:t>
      </w:r>
      <w:r w:rsidRPr="003C67B1">
        <w:rPr>
          <w:rFonts w:ascii="Verdana" w:hAnsi="Verdana"/>
          <w:color w:val="000000"/>
          <w:sz w:val="20"/>
          <w:lang w:val="fr-FR"/>
        </w:rPr>
        <w:t>’</w:t>
      </w:r>
      <w:r w:rsidR="004B1AE3" w:rsidRPr="003C67B1">
        <w:rPr>
          <w:rFonts w:ascii="Verdana" w:hAnsi="Verdana"/>
          <w:color w:val="000000"/>
          <w:sz w:val="20"/>
          <w:lang w:val="fr-FR"/>
        </w:rPr>
        <w:t>il est même capable de bouger. Et tu tiendras pas beaucoup plus longtemps si tu continues à lui donner toute l</w:t>
      </w:r>
      <w:r w:rsidRPr="003C67B1">
        <w:rPr>
          <w:rFonts w:ascii="Verdana" w:hAnsi="Verdana"/>
          <w:color w:val="000000"/>
          <w:sz w:val="20"/>
          <w:lang w:val="fr-FR"/>
        </w:rPr>
        <w:t>’</w:t>
      </w:r>
      <w:r w:rsidR="004B1AE3" w:rsidRPr="003C67B1">
        <w:rPr>
          <w:rFonts w:ascii="Verdana" w:hAnsi="Verdana"/>
          <w:color w:val="000000"/>
          <w:sz w:val="20"/>
          <w:lang w:val="fr-FR"/>
        </w:rPr>
        <w:t>eau et presque toute la nourriture.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peux tenir encore un bon bout, en tout cas, et j</w:t>
      </w:r>
      <w:r w:rsidRPr="003C67B1">
        <w:rPr>
          <w:rFonts w:ascii="Verdana" w:hAnsi="Verdana"/>
          <w:color w:val="000000"/>
          <w:sz w:val="20"/>
          <w:lang w:val="fr-FR"/>
        </w:rPr>
        <w:t>’</w:t>
      </w:r>
      <w:r w:rsidR="004B1AE3" w:rsidRPr="003C67B1">
        <w:rPr>
          <w:rFonts w:ascii="Verdana" w:hAnsi="Verdana"/>
          <w:color w:val="000000"/>
          <w:sz w:val="20"/>
          <w:lang w:val="fr-FR"/>
        </w:rPr>
        <w:t>y compte bien.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Jusqu</w:t>
      </w:r>
      <w:r w:rsidRPr="003C67B1">
        <w:rPr>
          <w:rFonts w:ascii="Verdana" w:hAnsi="Verdana"/>
          <w:color w:val="000000"/>
          <w:sz w:val="20"/>
          <w:lang w:val="fr-FR"/>
        </w:rPr>
        <w:t>’</w:t>
      </w:r>
      <w:r w:rsidR="004B1AE3" w:rsidRPr="003C67B1">
        <w:rPr>
          <w:rFonts w:ascii="Verdana" w:hAnsi="Verdana"/>
          <w:color w:val="000000"/>
          <w:sz w:val="20"/>
          <w:lang w:val="fr-FR"/>
        </w:rPr>
        <w:t>où</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Jusqu</w:t>
      </w:r>
      <w:r w:rsidRPr="003C67B1">
        <w:rPr>
          <w:rFonts w:ascii="Verdana" w:hAnsi="Verdana"/>
          <w:color w:val="000000"/>
          <w:sz w:val="20"/>
          <w:lang w:val="fr-FR"/>
        </w:rPr>
        <w:t>’</w:t>
      </w:r>
      <w:r w:rsidR="004B1AE3" w:rsidRPr="003C67B1">
        <w:rPr>
          <w:rFonts w:ascii="Verdana" w:hAnsi="Verdana"/>
          <w:color w:val="000000"/>
          <w:sz w:val="20"/>
          <w:lang w:val="fr-FR"/>
        </w:rPr>
        <w:t>à la Montagne, naturellement.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puis quoi, Sam Gamgie</w:t>
      </w:r>
      <w:r w:rsidRPr="003C67B1">
        <w:rPr>
          <w:rFonts w:ascii="Verdana" w:hAnsi="Verdana"/>
          <w:color w:val="000000"/>
          <w:sz w:val="20"/>
          <w:lang w:val="fr-FR"/>
        </w:rPr>
        <w:t> ?</w:t>
      </w:r>
      <w:r w:rsidR="004B1AE3" w:rsidRPr="003C67B1">
        <w:rPr>
          <w:rFonts w:ascii="Verdana" w:hAnsi="Verdana"/>
          <w:color w:val="000000"/>
          <w:sz w:val="20"/>
          <w:lang w:val="fr-FR"/>
        </w:rPr>
        <w:t xml:space="preserve"> Quoi</w:t>
      </w:r>
      <w:r w:rsidRPr="003C67B1">
        <w:rPr>
          <w:rFonts w:ascii="Verdana" w:hAnsi="Verdana"/>
          <w:color w:val="000000"/>
          <w:sz w:val="20"/>
          <w:lang w:val="fr-FR"/>
        </w:rPr>
        <w:t> ?</w:t>
      </w:r>
      <w:r w:rsidR="004B1AE3" w:rsidRPr="003C67B1">
        <w:rPr>
          <w:rFonts w:ascii="Verdana" w:hAnsi="Verdana"/>
          <w:color w:val="000000"/>
          <w:sz w:val="20"/>
          <w:lang w:val="fr-FR"/>
        </w:rPr>
        <w:t xml:space="preserve"> Quand tu y seras, 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que tu vas faire</w:t>
      </w:r>
      <w:r w:rsidRPr="003C67B1">
        <w:rPr>
          <w:rFonts w:ascii="Verdana" w:hAnsi="Verdana"/>
          <w:color w:val="000000"/>
          <w:sz w:val="20"/>
          <w:lang w:val="fr-FR"/>
        </w:rPr>
        <w:t> ?</w:t>
      </w:r>
      <w:r w:rsidR="004B1AE3" w:rsidRPr="003C67B1">
        <w:rPr>
          <w:rFonts w:ascii="Verdana" w:hAnsi="Verdana"/>
          <w:color w:val="000000"/>
          <w:sz w:val="20"/>
          <w:lang w:val="fr-FR"/>
        </w:rPr>
        <w:t xml:space="preserve"> Il arrivera à rien par lui</w:t>
      </w:r>
      <w:r w:rsidR="00A17C43" w:rsidRPr="003C67B1">
        <w:rPr>
          <w:rFonts w:ascii="Verdana" w:hAnsi="Verdana"/>
          <w:color w:val="000000"/>
          <w:sz w:val="20"/>
          <w:lang w:val="fr-FR"/>
        </w:rPr>
        <w:t>-</w:t>
      </w:r>
      <w:r w:rsidR="004B1AE3" w:rsidRPr="003C67B1">
        <w:rPr>
          <w:rFonts w:ascii="Verdana" w:hAnsi="Verdana"/>
          <w:color w:val="000000"/>
          <w:sz w:val="20"/>
          <w:lang w:val="fr-FR"/>
        </w:rPr>
        <w:t>même.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son grand désarroi, Sam constata qu</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avait aucune réponse à cette question. Il n</w:t>
      </w:r>
      <w:r w:rsidR="0083157B" w:rsidRPr="003C67B1">
        <w:rPr>
          <w:rFonts w:ascii="Verdana" w:hAnsi="Verdana"/>
          <w:color w:val="000000"/>
          <w:sz w:val="20"/>
          <w:lang w:val="fr-FR"/>
        </w:rPr>
        <w:t>’</w:t>
      </w:r>
      <w:r w:rsidRPr="003C67B1">
        <w:rPr>
          <w:rFonts w:ascii="Verdana" w:hAnsi="Verdana"/>
          <w:color w:val="000000"/>
          <w:sz w:val="20"/>
          <w:lang w:val="fr-FR"/>
        </w:rPr>
        <w:t>avait même pas un commencement d</w:t>
      </w:r>
      <w:r w:rsidR="0083157B" w:rsidRPr="003C67B1">
        <w:rPr>
          <w:rFonts w:ascii="Verdana" w:hAnsi="Verdana"/>
          <w:color w:val="000000"/>
          <w:sz w:val="20"/>
          <w:lang w:val="fr-FR"/>
        </w:rPr>
        <w:t>’</w:t>
      </w:r>
      <w:r w:rsidRPr="003C67B1">
        <w:rPr>
          <w:rFonts w:ascii="Verdana" w:hAnsi="Verdana"/>
          <w:color w:val="000000"/>
          <w:sz w:val="20"/>
          <w:lang w:val="fr-FR"/>
        </w:rPr>
        <w:t>idée. Frodo ne lui avait pas beaucoup parlé de sa mission, et Sam savait seulement que l</w:t>
      </w:r>
      <w:r w:rsidR="0083157B" w:rsidRPr="003C67B1">
        <w:rPr>
          <w:rFonts w:ascii="Verdana" w:hAnsi="Verdana"/>
          <w:color w:val="000000"/>
          <w:sz w:val="20"/>
          <w:lang w:val="fr-FR"/>
        </w:rPr>
        <w:t>’</w:t>
      </w:r>
      <w:r w:rsidRPr="003C67B1">
        <w:rPr>
          <w:rFonts w:ascii="Verdana" w:hAnsi="Verdana"/>
          <w:color w:val="000000"/>
          <w:sz w:val="20"/>
          <w:lang w:val="fr-FR"/>
        </w:rPr>
        <w:t>Anneau devait être envoyé au feu d</w:t>
      </w:r>
      <w:r w:rsidR="0083157B" w:rsidRPr="003C67B1">
        <w:rPr>
          <w:rFonts w:ascii="Verdana" w:hAnsi="Verdana"/>
          <w:color w:val="000000"/>
          <w:sz w:val="20"/>
          <w:lang w:val="fr-FR"/>
        </w:rPr>
        <w:t>’</w:t>
      </w:r>
      <w:r w:rsidRPr="003C67B1">
        <w:rPr>
          <w:rFonts w:ascii="Verdana" w:hAnsi="Verdana"/>
          <w:color w:val="000000"/>
          <w:sz w:val="20"/>
          <w:lang w:val="fr-FR"/>
        </w:rPr>
        <w:t xml:space="preserve">une quelconque façon. </w:t>
      </w:r>
      <w:r w:rsidR="0083157B" w:rsidRPr="003C67B1">
        <w:rPr>
          <w:rFonts w:ascii="Verdana" w:hAnsi="Verdana"/>
          <w:color w:val="000000"/>
          <w:sz w:val="20"/>
          <w:lang w:val="fr-FR"/>
        </w:rPr>
        <w:t>« </w:t>
      </w:r>
      <w:r w:rsidRPr="003C67B1">
        <w:rPr>
          <w:rFonts w:ascii="Verdana" w:hAnsi="Verdana"/>
          <w:color w:val="000000"/>
          <w:sz w:val="20"/>
          <w:lang w:val="fr-FR"/>
        </w:rPr>
        <w:t>Les Failles du Destin, murmura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ce vieux nom lui revenant à l</w:t>
      </w:r>
      <w:r w:rsidR="0083157B" w:rsidRPr="003C67B1">
        <w:rPr>
          <w:rFonts w:ascii="Verdana" w:hAnsi="Verdana"/>
          <w:color w:val="000000"/>
          <w:sz w:val="20"/>
          <w:lang w:val="fr-FR"/>
        </w:rPr>
        <w:t>’</w:t>
      </w:r>
      <w:r w:rsidRPr="003C67B1">
        <w:rPr>
          <w:rFonts w:ascii="Verdana" w:hAnsi="Verdana"/>
          <w:color w:val="000000"/>
          <w:sz w:val="20"/>
          <w:lang w:val="fr-FR"/>
        </w:rPr>
        <w:t>esprit. Eh bien, si Maître sait comment les trouver, je peux pas en dire autant.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Bon, tu vois</w:t>
      </w:r>
      <w:r w:rsidRPr="003C67B1">
        <w:rPr>
          <w:rFonts w:ascii="Verdana" w:hAnsi="Verdana"/>
          <w:color w:val="000000"/>
          <w:sz w:val="20"/>
          <w:lang w:val="fr-FR"/>
        </w:rPr>
        <w:t> !</w:t>
      </w:r>
      <w:r w:rsidR="004B1AE3" w:rsidRPr="003C67B1">
        <w:rPr>
          <w:rFonts w:ascii="Verdana" w:hAnsi="Verdana"/>
          <w:color w:val="000000"/>
          <w:sz w:val="20"/>
          <w:lang w:val="fr-FR"/>
        </w:rPr>
        <w:t xml:space="preserve"> vint la réponse. Tout ça est plus qu</w:t>
      </w:r>
      <w:r w:rsidRPr="003C67B1">
        <w:rPr>
          <w:rFonts w:ascii="Verdana" w:hAnsi="Verdana"/>
          <w:color w:val="000000"/>
          <w:sz w:val="20"/>
          <w:lang w:val="fr-FR"/>
        </w:rPr>
        <w:t>’</w:t>
      </w:r>
      <w:r w:rsidR="004B1AE3" w:rsidRPr="003C67B1">
        <w:rPr>
          <w:rFonts w:ascii="Verdana" w:hAnsi="Verdana"/>
          <w:color w:val="000000"/>
          <w:sz w:val="20"/>
          <w:lang w:val="fr-FR"/>
        </w:rPr>
        <w:t>inutile. Il l</w:t>
      </w:r>
      <w:r w:rsidRPr="003C67B1">
        <w:rPr>
          <w:rFonts w:ascii="Verdana" w:hAnsi="Verdana"/>
          <w:color w:val="000000"/>
          <w:sz w:val="20"/>
          <w:lang w:val="fr-FR"/>
        </w:rPr>
        <w:t>’</w:t>
      </w:r>
      <w:r w:rsidR="004B1AE3" w:rsidRPr="003C67B1">
        <w:rPr>
          <w:rFonts w:ascii="Verdana" w:hAnsi="Verdana"/>
          <w:color w:val="000000"/>
          <w:sz w:val="20"/>
          <w:lang w:val="fr-FR"/>
        </w:rPr>
        <w:t>a dit lui</w:t>
      </w:r>
      <w:r w:rsidR="00A17C43" w:rsidRPr="003C67B1">
        <w:rPr>
          <w:rFonts w:ascii="Verdana" w:hAnsi="Verdana"/>
          <w:color w:val="000000"/>
          <w:sz w:val="20"/>
          <w:lang w:val="fr-FR"/>
        </w:rPr>
        <w:t>-</w:t>
      </w:r>
      <w:r w:rsidR="004B1AE3" w:rsidRPr="003C67B1">
        <w:rPr>
          <w:rFonts w:ascii="Verdana" w:hAnsi="Verdana"/>
          <w:color w:val="000000"/>
          <w:sz w:val="20"/>
          <w:lang w:val="fr-FR"/>
        </w:rPr>
        <w:t>même. C</w:t>
      </w:r>
      <w:r w:rsidRPr="003C67B1">
        <w:rPr>
          <w:rFonts w:ascii="Verdana" w:hAnsi="Verdana"/>
          <w:color w:val="000000"/>
          <w:sz w:val="20"/>
          <w:lang w:val="fr-FR"/>
        </w:rPr>
        <w:t>’</w:t>
      </w:r>
      <w:r w:rsidR="004B1AE3" w:rsidRPr="003C67B1">
        <w:rPr>
          <w:rFonts w:ascii="Verdana" w:hAnsi="Verdana"/>
          <w:color w:val="000000"/>
          <w:sz w:val="20"/>
          <w:lang w:val="fr-FR"/>
        </w:rPr>
        <w:t>est toi l</w:t>
      </w:r>
      <w:r w:rsidRPr="003C67B1">
        <w:rPr>
          <w:rFonts w:ascii="Verdana" w:hAnsi="Verdana"/>
          <w:color w:val="000000"/>
          <w:sz w:val="20"/>
          <w:lang w:val="fr-FR"/>
        </w:rPr>
        <w:t>’</w:t>
      </w:r>
      <w:r w:rsidR="004B1AE3" w:rsidRPr="003C67B1">
        <w:rPr>
          <w:rFonts w:ascii="Verdana" w:hAnsi="Verdana"/>
          <w:color w:val="000000"/>
          <w:sz w:val="20"/>
          <w:lang w:val="fr-FR"/>
        </w:rPr>
        <w:t>idiot qui continue à espérer et à peiner. Vous auriez pu vous étendre côte à côte et fermer les yeux ensemble il y a de ça des jours, si t</w:t>
      </w:r>
      <w:r w:rsidRPr="003C67B1">
        <w:rPr>
          <w:rFonts w:ascii="Verdana" w:hAnsi="Verdana"/>
          <w:color w:val="000000"/>
          <w:sz w:val="20"/>
          <w:lang w:val="fr-FR"/>
        </w:rPr>
        <w:t>’</w:t>
      </w:r>
      <w:r w:rsidR="004B1AE3" w:rsidRPr="003C67B1">
        <w:rPr>
          <w:rFonts w:ascii="Verdana" w:hAnsi="Verdana"/>
          <w:color w:val="000000"/>
          <w:sz w:val="20"/>
          <w:lang w:val="fr-FR"/>
        </w:rPr>
        <w:t>étais pas si obstiné. Mais tu mourras tout de même, ou pire. Aussi bien t</w:t>
      </w:r>
      <w:r w:rsidRPr="003C67B1">
        <w:rPr>
          <w:rFonts w:ascii="Verdana" w:hAnsi="Verdana"/>
          <w:color w:val="000000"/>
          <w:sz w:val="20"/>
          <w:lang w:val="fr-FR"/>
        </w:rPr>
        <w:t>’</w:t>
      </w:r>
      <w:r w:rsidR="004B1AE3" w:rsidRPr="003C67B1">
        <w:rPr>
          <w:rFonts w:ascii="Verdana" w:hAnsi="Verdana"/>
          <w:color w:val="000000"/>
          <w:sz w:val="20"/>
          <w:lang w:val="fr-FR"/>
        </w:rPr>
        <w:t>allonger tout de suite et tout laisser tomber. De toute façon, t</w:t>
      </w:r>
      <w:r w:rsidRPr="003C67B1">
        <w:rPr>
          <w:rFonts w:ascii="Verdana" w:hAnsi="Verdana"/>
          <w:color w:val="000000"/>
          <w:sz w:val="20"/>
          <w:lang w:val="fr-FR"/>
        </w:rPr>
        <w:t>’</w:t>
      </w:r>
      <w:r w:rsidR="004B1AE3" w:rsidRPr="003C67B1">
        <w:rPr>
          <w:rFonts w:ascii="Verdana" w:hAnsi="Verdana"/>
          <w:color w:val="000000"/>
          <w:sz w:val="20"/>
          <w:lang w:val="fr-FR"/>
        </w:rPr>
        <w:t>arriveras jamais en haut.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y arriverai, même si je dois tout laisser excepté mes os, dit Sam. Et je vais moi</w:t>
      </w:r>
      <w:r w:rsidR="00A17C43" w:rsidRPr="003C67B1">
        <w:rPr>
          <w:rFonts w:ascii="Verdana" w:hAnsi="Verdana"/>
          <w:color w:val="000000"/>
          <w:sz w:val="20"/>
          <w:lang w:val="fr-FR"/>
        </w:rPr>
        <w:t>-</w:t>
      </w:r>
      <w:r w:rsidR="004B1AE3" w:rsidRPr="003C67B1">
        <w:rPr>
          <w:rFonts w:ascii="Verdana" w:hAnsi="Verdana"/>
          <w:color w:val="000000"/>
          <w:sz w:val="20"/>
          <w:lang w:val="fr-FR"/>
        </w:rPr>
        <w:t>même porter M. Frodo jusque</w:t>
      </w:r>
      <w:r w:rsidR="00A17C43" w:rsidRPr="003C67B1">
        <w:rPr>
          <w:rFonts w:ascii="Verdana" w:hAnsi="Verdana"/>
          <w:color w:val="000000"/>
          <w:sz w:val="20"/>
          <w:lang w:val="fr-FR"/>
        </w:rPr>
        <w:t>-</w:t>
      </w:r>
      <w:r w:rsidR="004B1AE3" w:rsidRPr="003C67B1">
        <w:rPr>
          <w:rFonts w:ascii="Verdana" w:hAnsi="Verdana"/>
          <w:color w:val="000000"/>
          <w:sz w:val="20"/>
          <w:lang w:val="fr-FR"/>
        </w:rPr>
        <w:t>là, quitte à me briser le dos et le cœur. Alors cesse de discuter</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ce moment, Sam sentit la terre trembler sous lui, et il entendit ou perçut un lointain et profond grondement, comme un tonnerre emprisonné sous terre. Une flamme rouge clignota rapidement sous les nuages et mourut aussitôt. La Montagne aussi dormait d</w:t>
      </w:r>
      <w:r w:rsidR="0083157B" w:rsidRPr="003C67B1">
        <w:rPr>
          <w:rFonts w:ascii="Verdana" w:hAnsi="Verdana"/>
          <w:color w:val="000000"/>
          <w:sz w:val="20"/>
          <w:lang w:val="fr-FR"/>
        </w:rPr>
        <w:t>’</w:t>
      </w:r>
      <w:r w:rsidRPr="003C67B1">
        <w:rPr>
          <w:rFonts w:ascii="Verdana" w:hAnsi="Verdana"/>
          <w:color w:val="000000"/>
          <w:sz w:val="20"/>
          <w:lang w:val="fr-FR"/>
        </w:rPr>
        <w:t>un sommeil agité.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dernière étape de leur voyage jusqu</w:t>
      </w:r>
      <w:r w:rsidR="0083157B" w:rsidRPr="003C67B1">
        <w:rPr>
          <w:rFonts w:ascii="Verdana" w:hAnsi="Verdana"/>
          <w:color w:val="000000"/>
          <w:sz w:val="20"/>
          <w:lang w:val="fr-FR"/>
        </w:rPr>
        <w:t>’</w:t>
      </w: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Orodruin arriva, et ce fut un tourment plus grand que tout ce que Sam avait jamais cru pouvoir endurer. Il souffrait, et il était si assoiffé qu</w:t>
      </w:r>
      <w:r w:rsidR="0083157B" w:rsidRPr="003C67B1">
        <w:rPr>
          <w:rFonts w:ascii="Verdana" w:hAnsi="Verdana"/>
          <w:color w:val="000000"/>
          <w:sz w:val="20"/>
          <w:lang w:val="fr-FR"/>
        </w:rPr>
        <w:t>’</w:t>
      </w:r>
      <w:r w:rsidRPr="003C67B1">
        <w:rPr>
          <w:rFonts w:ascii="Verdana" w:hAnsi="Verdana"/>
          <w:color w:val="000000"/>
          <w:sz w:val="20"/>
          <w:lang w:val="fr-FR"/>
        </w:rPr>
        <w:t>il ne parvenait même plus à avaler la moindre bouchée. Le ciel demeura sombre, mais les fumées de la Montagne n</w:t>
      </w:r>
      <w:r w:rsidR="0083157B" w:rsidRPr="003C67B1">
        <w:rPr>
          <w:rFonts w:ascii="Verdana" w:hAnsi="Verdana"/>
          <w:color w:val="000000"/>
          <w:sz w:val="20"/>
          <w:lang w:val="fr-FR"/>
        </w:rPr>
        <w:t>’</w:t>
      </w:r>
      <w:r w:rsidRPr="003C67B1">
        <w:rPr>
          <w:rFonts w:ascii="Verdana" w:hAnsi="Verdana"/>
          <w:color w:val="000000"/>
          <w:sz w:val="20"/>
          <w:lang w:val="fr-FR"/>
        </w:rPr>
        <w:t>étaient pas les seules responsables</w:t>
      </w:r>
      <w:r w:rsidR="00A17C43" w:rsidRPr="003C67B1">
        <w:rPr>
          <w:rFonts w:ascii="Verdana" w:hAnsi="Verdana"/>
          <w:color w:val="000000"/>
          <w:sz w:val="20"/>
          <w:lang w:val="fr-FR"/>
        </w:rPr>
        <w:t xml:space="preserve">: </w:t>
      </w:r>
      <w:r w:rsidRPr="003C67B1">
        <w:rPr>
          <w:rFonts w:ascii="Verdana" w:hAnsi="Verdana"/>
          <w:color w:val="000000"/>
          <w:sz w:val="20"/>
          <w:lang w:val="fr-FR"/>
        </w:rPr>
        <w:t>un orage semblait imminent et, loin au sud</w:t>
      </w:r>
      <w:r w:rsidR="00A17C43" w:rsidRPr="003C67B1">
        <w:rPr>
          <w:rFonts w:ascii="Verdana" w:hAnsi="Verdana"/>
          <w:color w:val="000000"/>
          <w:sz w:val="20"/>
          <w:lang w:val="fr-FR"/>
        </w:rPr>
        <w:t>-</w:t>
      </w:r>
      <w:r w:rsidRPr="003C67B1">
        <w:rPr>
          <w:rFonts w:ascii="Verdana" w:hAnsi="Verdana"/>
          <w:color w:val="000000"/>
          <w:sz w:val="20"/>
          <w:lang w:val="fr-FR"/>
        </w:rPr>
        <w:t>est, sous les cieux noirs, se voyait un chatoiement d</w:t>
      </w:r>
      <w:r w:rsidR="0083157B" w:rsidRPr="003C67B1">
        <w:rPr>
          <w:rFonts w:ascii="Verdana" w:hAnsi="Verdana"/>
          <w:color w:val="000000"/>
          <w:sz w:val="20"/>
          <w:lang w:val="fr-FR"/>
        </w:rPr>
        <w:t>’</w:t>
      </w:r>
      <w:r w:rsidRPr="003C67B1">
        <w:rPr>
          <w:rFonts w:ascii="Verdana" w:hAnsi="Verdana"/>
          <w:color w:val="000000"/>
          <w:sz w:val="20"/>
          <w:lang w:val="fr-FR"/>
        </w:rPr>
        <w:t>éclairs. Pire que tout, l</w:t>
      </w:r>
      <w:r w:rsidR="0083157B" w:rsidRPr="003C67B1">
        <w:rPr>
          <w:rFonts w:ascii="Verdana" w:hAnsi="Verdana"/>
          <w:color w:val="000000"/>
          <w:sz w:val="20"/>
          <w:lang w:val="fr-FR"/>
        </w:rPr>
        <w:t>’</w:t>
      </w:r>
      <w:r w:rsidRPr="003C67B1">
        <w:rPr>
          <w:rFonts w:ascii="Verdana" w:hAnsi="Verdana"/>
          <w:color w:val="000000"/>
          <w:sz w:val="20"/>
          <w:lang w:val="fr-FR"/>
        </w:rPr>
        <w:t>air était rempli de vapeurs délétères</w:t>
      </w:r>
      <w:r w:rsidR="00A17C43" w:rsidRPr="003C67B1">
        <w:rPr>
          <w:rFonts w:ascii="Verdana" w:hAnsi="Verdana"/>
          <w:color w:val="000000"/>
          <w:sz w:val="20"/>
          <w:lang w:val="fr-FR"/>
        </w:rPr>
        <w:t xml:space="preserve">; </w:t>
      </w:r>
      <w:r w:rsidRPr="003C67B1">
        <w:rPr>
          <w:rFonts w:ascii="Verdana" w:hAnsi="Verdana"/>
          <w:color w:val="000000"/>
          <w:sz w:val="20"/>
          <w:lang w:val="fr-FR"/>
        </w:rPr>
        <w:t>la respiration était pénible et douloureuse, et ils étaient pris d</w:t>
      </w:r>
      <w:r w:rsidR="0083157B" w:rsidRPr="003C67B1">
        <w:rPr>
          <w:rFonts w:ascii="Verdana" w:hAnsi="Verdana"/>
          <w:color w:val="000000"/>
          <w:sz w:val="20"/>
          <w:lang w:val="fr-FR"/>
        </w:rPr>
        <w:t>’</w:t>
      </w:r>
      <w:r w:rsidRPr="003C67B1">
        <w:rPr>
          <w:rFonts w:ascii="Verdana" w:hAnsi="Verdana"/>
          <w:color w:val="000000"/>
          <w:sz w:val="20"/>
          <w:lang w:val="fr-FR"/>
        </w:rPr>
        <w:t>étourdissements, de sorte qu</w:t>
      </w:r>
      <w:r w:rsidR="0083157B" w:rsidRPr="003C67B1">
        <w:rPr>
          <w:rFonts w:ascii="Verdana" w:hAnsi="Verdana"/>
          <w:color w:val="000000"/>
          <w:sz w:val="20"/>
          <w:lang w:val="fr-FR"/>
        </w:rPr>
        <w:t>’</w:t>
      </w:r>
      <w:r w:rsidRPr="003C67B1">
        <w:rPr>
          <w:rFonts w:ascii="Verdana" w:hAnsi="Verdana"/>
          <w:color w:val="000000"/>
          <w:sz w:val="20"/>
          <w:lang w:val="fr-FR"/>
        </w:rPr>
        <w:t>ils vacillaient sur leurs jambes et tombaient souvent. Mais leur volonté ne fléchissait pas, et ils continuaient malgré tout.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Montagne ne cessait d</w:t>
      </w:r>
      <w:r w:rsidR="0083157B" w:rsidRPr="003C67B1">
        <w:rPr>
          <w:rFonts w:ascii="Verdana" w:hAnsi="Verdana"/>
          <w:color w:val="000000"/>
          <w:sz w:val="20"/>
          <w:lang w:val="fr-FR"/>
        </w:rPr>
        <w:t>’</w:t>
      </w:r>
      <w:r w:rsidRPr="003C67B1">
        <w:rPr>
          <w:rFonts w:ascii="Verdana" w:hAnsi="Verdana"/>
          <w:color w:val="000000"/>
          <w:sz w:val="20"/>
          <w:lang w:val="fr-FR"/>
        </w:rPr>
        <w:t>approcher, à tel point que, s</w:t>
      </w:r>
      <w:r w:rsidR="0083157B" w:rsidRPr="003C67B1">
        <w:rPr>
          <w:rFonts w:ascii="Verdana" w:hAnsi="Verdana"/>
          <w:color w:val="000000"/>
          <w:sz w:val="20"/>
          <w:lang w:val="fr-FR"/>
        </w:rPr>
        <w:t>’</w:t>
      </w:r>
      <w:r w:rsidRPr="003C67B1">
        <w:rPr>
          <w:rFonts w:ascii="Verdana" w:hAnsi="Verdana"/>
          <w:color w:val="000000"/>
          <w:sz w:val="20"/>
          <w:lang w:val="fr-FR"/>
        </w:rPr>
        <w:t>ils levaient leurs têtes lourdes, sa vaste forme emplissait toute leur vue</w:t>
      </w:r>
      <w:r w:rsidR="00A17C43" w:rsidRPr="003C67B1">
        <w:rPr>
          <w:rFonts w:ascii="Verdana" w:hAnsi="Verdana"/>
          <w:color w:val="000000"/>
          <w:sz w:val="20"/>
          <w:lang w:val="fr-FR"/>
        </w:rPr>
        <w:t xml:space="preserve">: </w:t>
      </w:r>
      <w:r w:rsidRPr="003C67B1">
        <w:rPr>
          <w:rFonts w:ascii="Verdana" w:hAnsi="Verdana"/>
          <w:color w:val="000000"/>
          <w:sz w:val="20"/>
          <w:lang w:val="fr-FR"/>
        </w:rPr>
        <w:t>un gigantesque amas de cendres, de scories et de pierre calcinée, au milieu duquel s</w:t>
      </w:r>
      <w:r w:rsidR="0083157B" w:rsidRPr="003C67B1">
        <w:rPr>
          <w:rFonts w:ascii="Verdana" w:hAnsi="Verdana"/>
          <w:color w:val="000000"/>
          <w:sz w:val="20"/>
          <w:lang w:val="fr-FR"/>
        </w:rPr>
        <w:t>’</w:t>
      </w:r>
      <w:r w:rsidRPr="003C67B1">
        <w:rPr>
          <w:rFonts w:ascii="Verdana" w:hAnsi="Verdana"/>
          <w:color w:val="000000"/>
          <w:sz w:val="20"/>
          <w:lang w:val="fr-FR"/>
        </w:rPr>
        <w:t xml:space="preserve">élevait un cône aux flancs abrupts, perçant les </w:t>
      </w:r>
      <w:r w:rsidRPr="003C67B1">
        <w:rPr>
          <w:rFonts w:ascii="Verdana" w:hAnsi="Verdana"/>
          <w:color w:val="000000"/>
          <w:sz w:val="20"/>
          <w:lang w:val="fr-FR"/>
        </w:rPr>
        <w:lastRenderedPageBreak/>
        <w:t>nuages. Avant que cette journée crépusculaire ne fût terminée et la nuit véritable revenue, ils avaient rampé et trébuché jusqu</w:t>
      </w:r>
      <w:r w:rsidR="0083157B" w:rsidRPr="003C67B1">
        <w:rPr>
          <w:rFonts w:ascii="Verdana" w:hAnsi="Verdana"/>
          <w:color w:val="000000"/>
          <w:sz w:val="20"/>
          <w:lang w:val="fr-FR"/>
        </w:rPr>
        <w:t>’</w:t>
      </w:r>
      <w:r w:rsidRPr="003C67B1">
        <w:rPr>
          <w:rFonts w:ascii="Verdana" w:hAnsi="Verdana"/>
          <w:color w:val="000000"/>
          <w:sz w:val="20"/>
          <w:lang w:val="fr-FR"/>
        </w:rPr>
        <w:t>à son pied même.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Avec un râle, Frodo se jeta sur le sol. Sam s</w:t>
      </w:r>
      <w:r w:rsidR="0083157B" w:rsidRPr="003C67B1">
        <w:rPr>
          <w:rFonts w:ascii="Verdana" w:hAnsi="Verdana"/>
          <w:color w:val="000000"/>
          <w:sz w:val="20"/>
          <w:lang w:val="fr-FR"/>
        </w:rPr>
        <w:t>’</w:t>
      </w:r>
      <w:r w:rsidRPr="003C67B1">
        <w:rPr>
          <w:rFonts w:ascii="Verdana" w:hAnsi="Verdana"/>
          <w:color w:val="000000"/>
          <w:sz w:val="20"/>
          <w:lang w:val="fr-FR"/>
        </w:rPr>
        <w:t>assit auprès de lui. À sa surprise, il se sentait fatigué mais plus léger, et ses idées semblaient s</w:t>
      </w:r>
      <w:r w:rsidR="0083157B" w:rsidRPr="003C67B1">
        <w:rPr>
          <w:rFonts w:ascii="Verdana" w:hAnsi="Verdana"/>
          <w:color w:val="000000"/>
          <w:sz w:val="20"/>
          <w:lang w:val="fr-FR"/>
        </w:rPr>
        <w:t>’</w:t>
      </w:r>
      <w:r w:rsidRPr="003C67B1">
        <w:rPr>
          <w:rFonts w:ascii="Verdana" w:hAnsi="Verdana"/>
          <w:color w:val="000000"/>
          <w:sz w:val="20"/>
          <w:lang w:val="fr-FR"/>
        </w:rPr>
        <w:t>être de nouveau éclaircies. Aucun débat intérieur ne le troublait plus. Tous les arguments du désespoir lui étaient connus, et il refusait d</w:t>
      </w:r>
      <w:r w:rsidR="0083157B" w:rsidRPr="003C67B1">
        <w:rPr>
          <w:rFonts w:ascii="Verdana" w:hAnsi="Verdana"/>
          <w:color w:val="000000"/>
          <w:sz w:val="20"/>
          <w:lang w:val="fr-FR"/>
        </w:rPr>
        <w:t>’</w:t>
      </w:r>
      <w:r w:rsidRPr="003C67B1">
        <w:rPr>
          <w:rFonts w:ascii="Verdana" w:hAnsi="Verdana"/>
          <w:color w:val="000000"/>
          <w:sz w:val="20"/>
          <w:lang w:val="fr-FR"/>
        </w:rPr>
        <w:t>y prêter l</w:t>
      </w:r>
      <w:r w:rsidR="0083157B" w:rsidRPr="003C67B1">
        <w:rPr>
          <w:rFonts w:ascii="Verdana" w:hAnsi="Verdana"/>
          <w:color w:val="000000"/>
          <w:sz w:val="20"/>
          <w:lang w:val="fr-FR"/>
        </w:rPr>
        <w:t>’</w:t>
      </w:r>
      <w:r w:rsidRPr="003C67B1">
        <w:rPr>
          <w:rFonts w:ascii="Verdana" w:hAnsi="Verdana"/>
          <w:color w:val="000000"/>
          <w:sz w:val="20"/>
          <w:lang w:val="fr-FR"/>
        </w:rPr>
        <w:t>oreille. Sa volonté était arrêtée, et seule la mort pourrait la briser. Il ne se sentait plus aucun désir ni besoin de dormir, mais plutôt un besoin de vigilance. Il savait que tous les risques et les périls confluaient désormais vers un même point</w:t>
      </w:r>
      <w:r w:rsidR="00A17C43" w:rsidRPr="003C67B1">
        <w:rPr>
          <w:rFonts w:ascii="Verdana" w:hAnsi="Verdana"/>
          <w:color w:val="000000"/>
          <w:sz w:val="20"/>
          <w:lang w:val="fr-FR"/>
        </w:rPr>
        <w:t xml:space="preserve">: </w:t>
      </w:r>
      <w:r w:rsidRPr="003C67B1">
        <w:rPr>
          <w:rFonts w:ascii="Verdana" w:hAnsi="Verdana"/>
          <w:color w:val="000000"/>
          <w:sz w:val="20"/>
          <w:lang w:val="fr-FR"/>
        </w:rPr>
        <w:t>le jour suivant serait un jour fatidique, celui de l</w:t>
      </w:r>
      <w:r w:rsidR="0083157B" w:rsidRPr="003C67B1">
        <w:rPr>
          <w:rFonts w:ascii="Verdana" w:hAnsi="Verdana"/>
          <w:color w:val="000000"/>
          <w:sz w:val="20"/>
          <w:lang w:val="fr-FR"/>
        </w:rPr>
        <w:t>’</w:t>
      </w:r>
      <w:r w:rsidRPr="003C67B1">
        <w:rPr>
          <w:rFonts w:ascii="Verdana" w:hAnsi="Verdana"/>
          <w:color w:val="000000"/>
          <w:sz w:val="20"/>
          <w:lang w:val="fr-FR"/>
        </w:rPr>
        <w:t>ultime effort ou du désastre final, le dernier sursaut.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quand viendrait</w:t>
      </w:r>
      <w:r w:rsidR="00A17C43" w:rsidRPr="003C67B1">
        <w:rPr>
          <w:rFonts w:ascii="Verdana" w:hAnsi="Verdana"/>
          <w:color w:val="000000"/>
          <w:sz w:val="20"/>
          <w:lang w:val="fr-FR"/>
        </w:rPr>
        <w:t>-</w:t>
      </w:r>
      <w:r w:rsidRPr="003C67B1">
        <w:rPr>
          <w:rFonts w:ascii="Verdana" w:hAnsi="Verdana"/>
          <w:color w:val="000000"/>
          <w:sz w:val="20"/>
          <w:lang w:val="fr-FR"/>
        </w:rPr>
        <w:t>il</w:t>
      </w:r>
      <w:r w:rsidR="0083157B" w:rsidRPr="003C67B1">
        <w:rPr>
          <w:rFonts w:ascii="Verdana" w:hAnsi="Verdana"/>
          <w:color w:val="000000"/>
          <w:sz w:val="20"/>
          <w:lang w:val="fr-FR"/>
        </w:rPr>
        <w:t> ?</w:t>
      </w:r>
      <w:r w:rsidRPr="003C67B1">
        <w:rPr>
          <w:rFonts w:ascii="Verdana" w:hAnsi="Verdana"/>
          <w:color w:val="000000"/>
          <w:sz w:val="20"/>
          <w:lang w:val="fr-FR"/>
        </w:rPr>
        <w:t xml:space="preserve"> La nuit paraissait sans fin et en dehors du temps</w:t>
      </w:r>
      <w:r w:rsidR="00A17C43" w:rsidRPr="003C67B1">
        <w:rPr>
          <w:rFonts w:ascii="Verdana" w:hAnsi="Verdana"/>
          <w:color w:val="000000"/>
          <w:sz w:val="20"/>
          <w:lang w:val="fr-FR"/>
        </w:rPr>
        <w:t xml:space="preserve">; </w:t>
      </w:r>
      <w:r w:rsidRPr="003C67B1">
        <w:rPr>
          <w:rFonts w:ascii="Verdana" w:hAnsi="Verdana"/>
          <w:color w:val="000000"/>
          <w:sz w:val="20"/>
          <w:lang w:val="fr-FR"/>
        </w:rPr>
        <w:t>les minutes tombaient mortes, l</w:t>
      </w:r>
      <w:r w:rsidR="0083157B" w:rsidRPr="003C67B1">
        <w:rPr>
          <w:rFonts w:ascii="Verdana" w:hAnsi="Verdana"/>
          <w:color w:val="000000"/>
          <w:sz w:val="20"/>
          <w:lang w:val="fr-FR"/>
        </w:rPr>
        <w:t>’</w:t>
      </w:r>
      <w:r w:rsidRPr="003C67B1">
        <w:rPr>
          <w:rFonts w:ascii="Verdana" w:hAnsi="Verdana"/>
          <w:color w:val="000000"/>
          <w:sz w:val="20"/>
          <w:lang w:val="fr-FR"/>
        </w:rPr>
        <w:t>une après l</w:t>
      </w:r>
      <w:r w:rsidR="0083157B" w:rsidRPr="003C67B1">
        <w:rPr>
          <w:rFonts w:ascii="Verdana" w:hAnsi="Verdana"/>
          <w:color w:val="000000"/>
          <w:sz w:val="20"/>
          <w:lang w:val="fr-FR"/>
        </w:rPr>
        <w:t>’</w:t>
      </w:r>
      <w:r w:rsidRPr="003C67B1">
        <w:rPr>
          <w:rFonts w:ascii="Verdana" w:hAnsi="Verdana"/>
          <w:color w:val="000000"/>
          <w:sz w:val="20"/>
          <w:lang w:val="fr-FR"/>
        </w:rPr>
        <w:t>autre, sans jamais s</w:t>
      </w:r>
      <w:r w:rsidR="0083157B" w:rsidRPr="003C67B1">
        <w:rPr>
          <w:rFonts w:ascii="Verdana" w:hAnsi="Verdana"/>
          <w:color w:val="000000"/>
          <w:sz w:val="20"/>
          <w:lang w:val="fr-FR"/>
        </w:rPr>
        <w:t>’</w:t>
      </w:r>
      <w:r w:rsidRPr="003C67B1">
        <w:rPr>
          <w:rFonts w:ascii="Verdana" w:hAnsi="Verdana"/>
          <w:color w:val="000000"/>
          <w:sz w:val="20"/>
          <w:lang w:val="fr-FR"/>
        </w:rPr>
        <w:t>additionner en heures, sans apporter aucun changement. Sam commença à se demander si une seconde obscurité avait débuté et si aucun jour viendrait jamais. Enfin, cherchant à tâtons, il trouva la main de Frodo. Elle était froide et tremblante. Son maître frissonnait.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aurais pas dû me débarrasser de ma couverture</w:t>
      </w:r>
      <w:r w:rsidRPr="003C67B1">
        <w:rPr>
          <w:rFonts w:ascii="Verdana" w:hAnsi="Verdana"/>
          <w:color w:val="000000"/>
          <w:sz w:val="20"/>
          <w:lang w:val="fr-FR"/>
        </w:rPr>
        <w:t> »</w:t>
      </w:r>
      <w:r w:rsidR="004B1AE3" w:rsidRPr="003C67B1">
        <w:rPr>
          <w:rFonts w:ascii="Verdana" w:hAnsi="Verdana"/>
          <w:color w:val="000000"/>
          <w:sz w:val="20"/>
          <w:lang w:val="fr-FR"/>
        </w:rPr>
        <w:t>, marmonna Sam</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s</w:t>
      </w:r>
      <w:r w:rsidRPr="003C67B1">
        <w:rPr>
          <w:rFonts w:ascii="Verdana" w:hAnsi="Verdana"/>
          <w:color w:val="000000"/>
          <w:sz w:val="20"/>
          <w:lang w:val="fr-FR"/>
        </w:rPr>
        <w:t>’</w:t>
      </w:r>
      <w:r w:rsidR="004B1AE3" w:rsidRPr="003C67B1">
        <w:rPr>
          <w:rFonts w:ascii="Verdana" w:hAnsi="Verdana"/>
          <w:color w:val="000000"/>
          <w:sz w:val="20"/>
          <w:lang w:val="fr-FR"/>
        </w:rPr>
        <w:t>allongeant auprès de Frodo, il voulut le réconforter avec ses bras et son corps. Puis le sommeil le prit, et la lueur crépusculaire du dernier jour de leur quête les trouva côte à côte. Le vent était tombé la veille en se détournant de l</w:t>
      </w:r>
      <w:r w:rsidRPr="003C67B1">
        <w:rPr>
          <w:rFonts w:ascii="Verdana" w:hAnsi="Verdana"/>
          <w:color w:val="000000"/>
          <w:sz w:val="20"/>
          <w:lang w:val="fr-FR"/>
        </w:rPr>
        <w:t>’</w:t>
      </w:r>
      <w:r w:rsidR="004B1AE3" w:rsidRPr="003C67B1">
        <w:rPr>
          <w:rFonts w:ascii="Verdana" w:hAnsi="Verdana"/>
          <w:color w:val="000000"/>
          <w:sz w:val="20"/>
          <w:lang w:val="fr-FR"/>
        </w:rPr>
        <w:t>Ouest. Il soufflait à présent du nord et se mit à fraîchir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lentement, la lumière d</w:t>
      </w:r>
      <w:r w:rsidRPr="003C67B1">
        <w:rPr>
          <w:rFonts w:ascii="Verdana" w:hAnsi="Verdana"/>
          <w:color w:val="000000"/>
          <w:sz w:val="20"/>
          <w:lang w:val="fr-FR"/>
        </w:rPr>
        <w:t>’</w:t>
      </w:r>
      <w:r w:rsidR="004B1AE3" w:rsidRPr="003C67B1">
        <w:rPr>
          <w:rFonts w:ascii="Verdana" w:hAnsi="Verdana"/>
          <w:color w:val="000000"/>
          <w:sz w:val="20"/>
          <w:lang w:val="fr-FR"/>
        </w:rPr>
        <w:t>un Soleil invisible filtra jusque dans les ombres où étaient étendus les hobbits.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En avant</w:t>
      </w:r>
      <w:r w:rsidRPr="003C67B1">
        <w:rPr>
          <w:rFonts w:ascii="Verdana" w:hAnsi="Verdana"/>
          <w:color w:val="000000"/>
          <w:sz w:val="20"/>
          <w:lang w:val="fr-FR"/>
        </w:rPr>
        <w:t> !</w:t>
      </w:r>
      <w:r w:rsidR="004B1AE3" w:rsidRPr="003C67B1">
        <w:rPr>
          <w:rFonts w:ascii="Verdana" w:hAnsi="Verdana"/>
          <w:color w:val="000000"/>
          <w:sz w:val="20"/>
          <w:lang w:val="fr-FR"/>
        </w:rPr>
        <w:t xml:space="preserve"> En avant pour le dernier sursaut</w:t>
      </w:r>
      <w:r w:rsidRPr="003C67B1">
        <w:rPr>
          <w:rFonts w:ascii="Verdana" w:hAnsi="Verdana"/>
          <w:color w:val="000000"/>
          <w:sz w:val="20"/>
          <w:lang w:val="fr-FR"/>
        </w:rPr>
        <w:t> ! »</w:t>
      </w:r>
      <w:r w:rsidR="004B1AE3" w:rsidRPr="003C67B1">
        <w:rPr>
          <w:rFonts w:ascii="Verdana" w:hAnsi="Verdana"/>
          <w:color w:val="000000"/>
          <w:sz w:val="20"/>
          <w:lang w:val="fr-FR"/>
        </w:rPr>
        <w:t xml:space="preserve"> dit Sam en se remettant péniblement sur pied. Il se pencha sur Frodo et le réveilla doucement. Frodo gémit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par un terrible effort de volonté, il se releva, chancelant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puis il retomba à genoux. Il leva les yeux avec difficulté vers les pentes sombres du Mont Destin qui se dressaient au</w:t>
      </w:r>
      <w:r w:rsidR="00A17C43" w:rsidRPr="003C67B1">
        <w:rPr>
          <w:rFonts w:ascii="Verdana" w:hAnsi="Verdana"/>
          <w:color w:val="000000"/>
          <w:sz w:val="20"/>
          <w:lang w:val="fr-FR"/>
        </w:rPr>
        <w:t>-</w:t>
      </w:r>
      <w:r w:rsidR="004B1AE3" w:rsidRPr="003C67B1">
        <w:rPr>
          <w:rFonts w:ascii="Verdana" w:hAnsi="Verdana"/>
          <w:color w:val="000000"/>
          <w:sz w:val="20"/>
          <w:lang w:val="fr-FR"/>
        </w:rPr>
        <w:t>dessus de lui, puis il se mit à ramper, pitoyablement, à quatre pattes.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l</w:t>
      </w:r>
      <w:r w:rsidR="0083157B" w:rsidRPr="003C67B1">
        <w:rPr>
          <w:rFonts w:ascii="Verdana" w:hAnsi="Verdana"/>
          <w:color w:val="000000"/>
          <w:sz w:val="20"/>
          <w:lang w:val="fr-FR"/>
        </w:rPr>
        <w:t>’</w:t>
      </w:r>
      <w:r w:rsidRPr="003C67B1">
        <w:rPr>
          <w:rFonts w:ascii="Verdana" w:hAnsi="Verdana"/>
          <w:color w:val="000000"/>
          <w:sz w:val="20"/>
          <w:lang w:val="fr-FR"/>
        </w:rPr>
        <w:t xml:space="preserve">observa et pleura intérieurement, mais aucune larme ne monta à ses yeux secs et irrités. </w:t>
      </w:r>
      <w:r w:rsidR="0083157B" w:rsidRPr="003C67B1">
        <w:rPr>
          <w:rFonts w:ascii="Verdana" w:hAnsi="Verdana"/>
          <w:color w:val="000000"/>
          <w:sz w:val="20"/>
          <w:lang w:val="fr-FR"/>
        </w:rPr>
        <w:t>« </w:t>
      </w:r>
      <w:r w:rsidRPr="003C67B1">
        <w:rPr>
          <w:rFonts w:ascii="Verdana" w:hAnsi="Verdana"/>
          <w:color w:val="000000"/>
          <w:sz w:val="20"/>
          <w:lang w:val="fr-FR"/>
        </w:rPr>
        <w:t>J</w:t>
      </w:r>
      <w:r w:rsidR="0083157B" w:rsidRPr="003C67B1">
        <w:rPr>
          <w:rFonts w:ascii="Verdana" w:hAnsi="Verdana"/>
          <w:color w:val="000000"/>
          <w:sz w:val="20"/>
          <w:lang w:val="fr-FR"/>
        </w:rPr>
        <w:t>’</w:t>
      </w:r>
      <w:r w:rsidRPr="003C67B1">
        <w:rPr>
          <w:rFonts w:ascii="Verdana" w:hAnsi="Verdana"/>
          <w:color w:val="000000"/>
          <w:sz w:val="20"/>
          <w:lang w:val="fr-FR"/>
        </w:rPr>
        <w:t>ai dit que je le porterais, quitte à me briser le dos, murmura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et je le ferai</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Allons, monsieur Frodo</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Je peux pas le porter à votre place, mais je peux vous porter, vous, et lui en même temps. Alors relevez</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Pr="003C67B1">
        <w:rPr>
          <w:rFonts w:ascii="Verdana" w:hAnsi="Verdana"/>
          <w:color w:val="000000"/>
          <w:sz w:val="20"/>
          <w:lang w:val="fr-FR"/>
        </w:rPr>
        <w:t> !</w:t>
      </w:r>
      <w:r w:rsidR="004B1AE3" w:rsidRPr="003C67B1">
        <w:rPr>
          <w:rFonts w:ascii="Verdana" w:hAnsi="Verdana"/>
          <w:color w:val="000000"/>
          <w:sz w:val="20"/>
          <w:lang w:val="fr-FR"/>
        </w:rPr>
        <w:t xml:space="preserve"> Allons, cher monsieur Frodo</w:t>
      </w:r>
      <w:r w:rsidRPr="003C67B1">
        <w:rPr>
          <w:rFonts w:ascii="Verdana" w:hAnsi="Verdana"/>
          <w:color w:val="000000"/>
          <w:sz w:val="20"/>
          <w:lang w:val="fr-FR"/>
        </w:rPr>
        <w:t> !</w:t>
      </w:r>
      <w:r w:rsidR="004B1AE3" w:rsidRPr="003C67B1">
        <w:rPr>
          <w:rFonts w:ascii="Verdana" w:hAnsi="Verdana"/>
          <w:color w:val="000000"/>
          <w:sz w:val="20"/>
          <w:lang w:val="fr-FR"/>
        </w:rPr>
        <w:t xml:space="preserve"> Sam va vous emmener en promenade. Dites</w:t>
      </w:r>
      <w:r w:rsidR="00A17C43" w:rsidRPr="003C67B1">
        <w:rPr>
          <w:rFonts w:ascii="Verdana" w:hAnsi="Verdana"/>
          <w:color w:val="000000"/>
          <w:sz w:val="20"/>
          <w:lang w:val="fr-FR"/>
        </w:rPr>
        <w:t>-</w:t>
      </w:r>
      <w:r w:rsidR="004B1AE3" w:rsidRPr="003C67B1">
        <w:rPr>
          <w:rFonts w:ascii="Verdana" w:hAnsi="Verdana"/>
          <w:color w:val="000000"/>
          <w:sz w:val="20"/>
          <w:lang w:val="fr-FR"/>
        </w:rPr>
        <w:t>lui juste où aller, et il ira.</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Tandis que Frodo s</w:t>
      </w:r>
      <w:r w:rsidR="0083157B" w:rsidRPr="003C67B1">
        <w:rPr>
          <w:rFonts w:ascii="Verdana" w:hAnsi="Verdana"/>
          <w:color w:val="000000"/>
          <w:sz w:val="20"/>
          <w:lang w:val="fr-FR"/>
        </w:rPr>
        <w:t>’</w:t>
      </w:r>
      <w:r w:rsidRPr="003C67B1">
        <w:rPr>
          <w:rFonts w:ascii="Verdana" w:hAnsi="Verdana"/>
          <w:color w:val="000000"/>
          <w:sz w:val="20"/>
          <w:lang w:val="fr-FR"/>
        </w:rPr>
        <w:t>accrochait à son dos, les bras passés autour de son cou, les jambes tenues fermement sous ses aisselles, Sam se releva avec effort</w:t>
      </w:r>
      <w:r w:rsidR="00A17C43" w:rsidRPr="003C67B1">
        <w:rPr>
          <w:rFonts w:ascii="Verdana" w:hAnsi="Verdana"/>
          <w:color w:val="000000"/>
          <w:sz w:val="20"/>
          <w:lang w:val="fr-FR"/>
        </w:rPr>
        <w:t xml:space="preserve">; </w:t>
      </w:r>
      <w:r w:rsidRPr="003C67B1">
        <w:rPr>
          <w:rFonts w:ascii="Verdana" w:hAnsi="Verdana"/>
          <w:color w:val="000000"/>
          <w:sz w:val="20"/>
          <w:lang w:val="fr-FR"/>
        </w:rPr>
        <w:t>et à son grand étonnement, le fardeau lui parut léger. Il avait craint d</w:t>
      </w:r>
      <w:r w:rsidR="0083157B" w:rsidRPr="003C67B1">
        <w:rPr>
          <w:rFonts w:ascii="Verdana" w:hAnsi="Verdana"/>
          <w:color w:val="000000"/>
          <w:sz w:val="20"/>
          <w:lang w:val="fr-FR"/>
        </w:rPr>
        <w:t>’</w:t>
      </w:r>
      <w:r w:rsidRPr="003C67B1">
        <w:rPr>
          <w:rFonts w:ascii="Verdana" w:hAnsi="Verdana"/>
          <w:color w:val="000000"/>
          <w:sz w:val="20"/>
          <w:lang w:val="fr-FR"/>
        </w:rPr>
        <w:t>avoir à peine la force de soulever son maître seul, et de devoir supporter au surplus le poids horrible et accablant de l</w:t>
      </w:r>
      <w:r w:rsidR="0083157B" w:rsidRPr="003C67B1">
        <w:rPr>
          <w:rFonts w:ascii="Verdana" w:hAnsi="Verdana"/>
          <w:color w:val="000000"/>
          <w:sz w:val="20"/>
          <w:lang w:val="fr-FR"/>
        </w:rPr>
        <w:t>’</w:t>
      </w:r>
      <w:r w:rsidRPr="003C67B1">
        <w:rPr>
          <w:rFonts w:ascii="Verdana" w:hAnsi="Verdana"/>
          <w:color w:val="000000"/>
          <w:sz w:val="20"/>
          <w:lang w:val="fr-FR"/>
        </w:rPr>
        <w:t>Anneau maudit. Mais il n</w:t>
      </w:r>
      <w:r w:rsidR="0083157B" w:rsidRPr="003C67B1">
        <w:rPr>
          <w:rFonts w:ascii="Verdana" w:hAnsi="Verdana"/>
          <w:color w:val="000000"/>
          <w:sz w:val="20"/>
          <w:lang w:val="fr-FR"/>
        </w:rPr>
        <w:t>’</w:t>
      </w:r>
      <w:r w:rsidRPr="003C67B1">
        <w:rPr>
          <w:rFonts w:ascii="Verdana" w:hAnsi="Verdana"/>
          <w:color w:val="000000"/>
          <w:sz w:val="20"/>
          <w:lang w:val="fr-FR"/>
        </w:rPr>
        <w:t>en fut rien. Soit que Frodo fût à tel point amenuisé par ses longues souffrances, la blessure du poignard, le dard empoisonné, le chagrin et la peur, le voyage sans asile, soit qu</w:t>
      </w:r>
      <w:r w:rsidR="0083157B" w:rsidRPr="003C67B1">
        <w:rPr>
          <w:rFonts w:ascii="Verdana" w:hAnsi="Verdana"/>
          <w:color w:val="000000"/>
          <w:sz w:val="20"/>
          <w:lang w:val="fr-FR"/>
        </w:rPr>
        <w:t>’</w:t>
      </w:r>
      <w:r w:rsidRPr="003C67B1">
        <w:rPr>
          <w:rFonts w:ascii="Verdana" w:hAnsi="Verdana"/>
          <w:color w:val="000000"/>
          <w:sz w:val="20"/>
          <w:lang w:val="fr-FR"/>
        </w:rPr>
        <w:t>un dernier sursaut d</w:t>
      </w:r>
      <w:r w:rsidR="0083157B" w:rsidRPr="003C67B1">
        <w:rPr>
          <w:rFonts w:ascii="Verdana" w:hAnsi="Verdana"/>
          <w:color w:val="000000"/>
          <w:sz w:val="20"/>
          <w:lang w:val="fr-FR"/>
        </w:rPr>
        <w:t>’</w:t>
      </w:r>
      <w:r w:rsidRPr="003C67B1">
        <w:rPr>
          <w:rFonts w:ascii="Verdana" w:hAnsi="Verdana"/>
          <w:color w:val="000000"/>
          <w:sz w:val="20"/>
          <w:lang w:val="fr-FR"/>
        </w:rPr>
        <w:t>énergie eût été imparti à Sam, toujours est</w:t>
      </w:r>
      <w:r w:rsidR="00A17C43" w:rsidRPr="003C67B1">
        <w:rPr>
          <w:rFonts w:ascii="Verdana" w:hAnsi="Verdana"/>
          <w:color w:val="000000"/>
          <w:sz w:val="20"/>
          <w:lang w:val="fr-FR"/>
        </w:rPr>
        <w:t>-</w:t>
      </w:r>
      <w:r w:rsidRPr="003C67B1">
        <w:rPr>
          <w:rFonts w:ascii="Verdana" w:hAnsi="Verdana"/>
          <w:color w:val="000000"/>
          <w:sz w:val="20"/>
          <w:lang w:val="fr-FR"/>
        </w:rPr>
        <w:t>il qu</w:t>
      </w:r>
      <w:r w:rsidR="0083157B" w:rsidRPr="003C67B1">
        <w:rPr>
          <w:rFonts w:ascii="Verdana" w:hAnsi="Verdana"/>
          <w:color w:val="000000"/>
          <w:sz w:val="20"/>
          <w:lang w:val="fr-FR"/>
        </w:rPr>
        <w:t>’</w:t>
      </w:r>
      <w:r w:rsidRPr="003C67B1">
        <w:rPr>
          <w:rFonts w:ascii="Verdana" w:hAnsi="Verdana"/>
          <w:color w:val="000000"/>
          <w:sz w:val="20"/>
          <w:lang w:val="fr-FR"/>
        </w:rPr>
        <w:t>il souleva Frodo sans plus de difficulté que s</w:t>
      </w:r>
      <w:r w:rsidR="0083157B" w:rsidRPr="003C67B1">
        <w:rPr>
          <w:rFonts w:ascii="Verdana" w:hAnsi="Verdana"/>
          <w:color w:val="000000"/>
          <w:sz w:val="20"/>
          <w:lang w:val="fr-FR"/>
        </w:rPr>
        <w:t>’</w:t>
      </w:r>
      <w:r w:rsidRPr="003C67B1">
        <w:rPr>
          <w:rFonts w:ascii="Verdana" w:hAnsi="Verdana"/>
          <w:color w:val="000000"/>
          <w:sz w:val="20"/>
          <w:lang w:val="fr-FR"/>
        </w:rPr>
        <w:t>il emmenait un enfant hobbit faire un tour sur son dos à travers les prés ou les pelouses du Comté. Il prit une grande respiration et se mit en route.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avaient atteint le pied de la Montagne sur son côté nord, et un peu à l</w:t>
      </w:r>
      <w:r w:rsidR="0083157B" w:rsidRPr="003C67B1">
        <w:rPr>
          <w:rFonts w:ascii="Verdana" w:hAnsi="Verdana"/>
          <w:color w:val="000000"/>
          <w:sz w:val="20"/>
          <w:lang w:val="fr-FR"/>
        </w:rPr>
        <w:t>’</w:t>
      </w:r>
      <w:r w:rsidRPr="003C67B1">
        <w:rPr>
          <w:rFonts w:ascii="Verdana" w:hAnsi="Verdana"/>
          <w:color w:val="000000"/>
          <w:sz w:val="20"/>
          <w:lang w:val="fr-FR"/>
        </w:rPr>
        <w:t>ouest</w:t>
      </w:r>
      <w:r w:rsidR="00A17C43" w:rsidRPr="003C67B1">
        <w:rPr>
          <w:rFonts w:ascii="Verdana" w:hAnsi="Verdana"/>
          <w:color w:val="000000"/>
          <w:sz w:val="20"/>
          <w:lang w:val="fr-FR"/>
        </w:rPr>
        <w:t xml:space="preserve">; </w:t>
      </w:r>
      <w:r w:rsidRPr="003C67B1">
        <w:rPr>
          <w:rFonts w:ascii="Verdana" w:hAnsi="Verdana"/>
          <w:color w:val="000000"/>
          <w:sz w:val="20"/>
          <w:lang w:val="fr-FR"/>
        </w:rPr>
        <w:t>à cet endroit ses longues pentes grises, bien qu</w:t>
      </w:r>
      <w:r w:rsidR="0083157B" w:rsidRPr="003C67B1">
        <w:rPr>
          <w:rFonts w:ascii="Verdana" w:hAnsi="Verdana"/>
          <w:color w:val="000000"/>
          <w:sz w:val="20"/>
          <w:lang w:val="fr-FR"/>
        </w:rPr>
        <w:t>’</w:t>
      </w:r>
      <w:r w:rsidRPr="003C67B1">
        <w:rPr>
          <w:rFonts w:ascii="Verdana" w:hAnsi="Verdana"/>
          <w:color w:val="000000"/>
          <w:sz w:val="20"/>
          <w:lang w:val="fr-FR"/>
        </w:rPr>
        <w:t>accidentées, n</w:t>
      </w:r>
      <w:r w:rsidR="0083157B" w:rsidRPr="003C67B1">
        <w:rPr>
          <w:rFonts w:ascii="Verdana" w:hAnsi="Verdana"/>
          <w:color w:val="000000"/>
          <w:sz w:val="20"/>
          <w:lang w:val="fr-FR"/>
        </w:rPr>
        <w:t>’</w:t>
      </w:r>
      <w:r w:rsidRPr="003C67B1">
        <w:rPr>
          <w:rFonts w:ascii="Verdana" w:hAnsi="Verdana"/>
          <w:color w:val="000000"/>
          <w:sz w:val="20"/>
          <w:lang w:val="fr-FR"/>
        </w:rPr>
        <w:t>étaient pas raides. Frodo ne parlait pas, aussi Sam chemina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de son mieux, sans rien pour le guider sinon la ferme intention de grimper aussi haut qu</w:t>
      </w:r>
      <w:r w:rsidR="0083157B" w:rsidRPr="003C67B1">
        <w:rPr>
          <w:rFonts w:ascii="Verdana" w:hAnsi="Verdana"/>
          <w:color w:val="000000"/>
          <w:sz w:val="20"/>
          <w:lang w:val="fr-FR"/>
        </w:rPr>
        <w:t>’</w:t>
      </w:r>
      <w:r w:rsidRPr="003C67B1">
        <w:rPr>
          <w:rFonts w:ascii="Verdana" w:hAnsi="Verdana"/>
          <w:color w:val="000000"/>
          <w:sz w:val="20"/>
          <w:lang w:val="fr-FR"/>
        </w:rPr>
        <w:t>il le pouvait, avant que ses forces lâchent et que sa volonté cède. Il se traîna en avant, encore et toujours plus haut, zigzagant de côté et d</w:t>
      </w:r>
      <w:r w:rsidR="0083157B" w:rsidRPr="003C67B1">
        <w:rPr>
          <w:rFonts w:ascii="Verdana" w:hAnsi="Verdana"/>
          <w:color w:val="000000"/>
          <w:sz w:val="20"/>
          <w:lang w:val="fr-FR"/>
        </w:rPr>
        <w:t>’</w:t>
      </w:r>
      <w:r w:rsidRPr="003C67B1">
        <w:rPr>
          <w:rFonts w:ascii="Verdana" w:hAnsi="Verdana"/>
          <w:color w:val="000000"/>
          <w:sz w:val="20"/>
          <w:lang w:val="fr-FR"/>
        </w:rPr>
        <w:t>autre afin d</w:t>
      </w:r>
      <w:r w:rsidR="0083157B" w:rsidRPr="003C67B1">
        <w:rPr>
          <w:rFonts w:ascii="Verdana" w:hAnsi="Verdana"/>
          <w:color w:val="000000"/>
          <w:sz w:val="20"/>
          <w:lang w:val="fr-FR"/>
        </w:rPr>
        <w:t>’</w:t>
      </w:r>
      <w:r w:rsidRPr="003C67B1">
        <w:rPr>
          <w:rFonts w:ascii="Verdana" w:hAnsi="Verdana"/>
          <w:color w:val="000000"/>
          <w:sz w:val="20"/>
          <w:lang w:val="fr-FR"/>
        </w:rPr>
        <w:t>adoucir la pente, manquant souvent de tomber la tête la première, et enfin rampant comme un escargot sous une trop lourde charge. Quand sa volonté ne put l</w:t>
      </w:r>
      <w:r w:rsidR="0083157B" w:rsidRPr="003C67B1">
        <w:rPr>
          <w:rFonts w:ascii="Verdana" w:hAnsi="Verdana"/>
          <w:color w:val="000000"/>
          <w:sz w:val="20"/>
          <w:lang w:val="fr-FR"/>
        </w:rPr>
        <w:t>’</w:t>
      </w:r>
      <w:r w:rsidRPr="003C67B1">
        <w:rPr>
          <w:rFonts w:ascii="Verdana" w:hAnsi="Verdana"/>
          <w:color w:val="000000"/>
          <w:sz w:val="20"/>
          <w:lang w:val="fr-FR"/>
        </w:rPr>
        <w:t>amener plus loin et qu</w:t>
      </w:r>
      <w:r w:rsidR="0083157B" w:rsidRPr="003C67B1">
        <w:rPr>
          <w:rFonts w:ascii="Verdana" w:hAnsi="Verdana"/>
          <w:color w:val="000000"/>
          <w:sz w:val="20"/>
          <w:lang w:val="fr-FR"/>
        </w:rPr>
        <w:t>’</w:t>
      </w:r>
      <w:r w:rsidRPr="003C67B1">
        <w:rPr>
          <w:rFonts w:ascii="Verdana" w:hAnsi="Verdana"/>
          <w:color w:val="000000"/>
          <w:sz w:val="20"/>
          <w:lang w:val="fr-FR"/>
        </w:rPr>
        <w:t>il sentit ses jambes se dérober sous lui, il s</w:t>
      </w:r>
      <w:r w:rsidR="0083157B" w:rsidRPr="003C67B1">
        <w:rPr>
          <w:rFonts w:ascii="Verdana" w:hAnsi="Verdana"/>
          <w:color w:val="000000"/>
          <w:sz w:val="20"/>
          <w:lang w:val="fr-FR"/>
        </w:rPr>
        <w:t>’</w:t>
      </w:r>
      <w:r w:rsidRPr="003C67B1">
        <w:rPr>
          <w:rFonts w:ascii="Verdana" w:hAnsi="Verdana"/>
          <w:color w:val="000000"/>
          <w:sz w:val="20"/>
          <w:lang w:val="fr-FR"/>
        </w:rPr>
        <w:t>arrêta et déposa doucement son maître à terre.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ouvrit les yeux et inspira profondément. La respiration était plus aisée au</w:t>
      </w:r>
      <w:r w:rsidR="00A17C43" w:rsidRPr="003C67B1">
        <w:rPr>
          <w:rFonts w:ascii="Verdana" w:hAnsi="Verdana"/>
          <w:color w:val="000000"/>
          <w:sz w:val="20"/>
          <w:lang w:val="fr-FR"/>
        </w:rPr>
        <w:t>-</w:t>
      </w:r>
      <w:r w:rsidRPr="003C67B1">
        <w:rPr>
          <w:rFonts w:ascii="Verdana" w:hAnsi="Verdana"/>
          <w:color w:val="000000"/>
          <w:sz w:val="20"/>
          <w:lang w:val="fr-FR"/>
        </w:rPr>
        <w:t xml:space="preserve">dessus des vapeurs qui flottaient et tourbillonnaient en contrebas. </w:t>
      </w:r>
      <w:r w:rsidR="0083157B" w:rsidRPr="003C67B1">
        <w:rPr>
          <w:rFonts w:ascii="Verdana" w:hAnsi="Verdana"/>
          <w:color w:val="000000"/>
          <w:sz w:val="20"/>
          <w:lang w:val="fr-FR"/>
        </w:rPr>
        <w:t>« </w:t>
      </w:r>
      <w:r w:rsidRPr="003C67B1">
        <w:rPr>
          <w:rFonts w:ascii="Verdana" w:hAnsi="Verdana"/>
          <w:color w:val="000000"/>
          <w:sz w:val="20"/>
          <w:lang w:val="fr-FR"/>
        </w:rPr>
        <w:t>Merci, Sam, murmura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d</w:t>
      </w:r>
      <w:r w:rsidR="0083157B" w:rsidRPr="003C67B1">
        <w:rPr>
          <w:rFonts w:ascii="Verdana" w:hAnsi="Verdana"/>
          <w:color w:val="000000"/>
          <w:sz w:val="20"/>
          <w:lang w:val="fr-FR"/>
        </w:rPr>
        <w:t>’</w:t>
      </w:r>
      <w:r w:rsidRPr="003C67B1">
        <w:rPr>
          <w:rFonts w:ascii="Verdana" w:hAnsi="Verdana"/>
          <w:color w:val="000000"/>
          <w:sz w:val="20"/>
          <w:lang w:val="fr-FR"/>
        </w:rPr>
        <w:t>une voix cassée. Est</w:t>
      </w:r>
      <w:r w:rsidR="00A17C43" w:rsidRPr="003C67B1">
        <w:rPr>
          <w:rFonts w:ascii="Verdana" w:hAnsi="Verdana"/>
          <w:color w:val="000000"/>
          <w:sz w:val="20"/>
          <w:lang w:val="fr-FR"/>
        </w:rPr>
        <w:t>-</w:t>
      </w:r>
      <w:r w:rsidRPr="003C67B1">
        <w:rPr>
          <w:rFonts w:ascii="Verdana" w:hAnsi="Verdana"/>
          <w:color w:val="000000"/>
          <w:sz w:val="20"/>
          <w:lang w:val="fr-FR"/>
        </w:rPr>
        <w:t>ce encore loin d</w:t>
      </w:r>
      <w:r w:rsidR="0083157B" w:rsidRPr="003C67B1">
        <w:rPr>
          <w:rFonts w:ascii="Verdana" w:hAnsi="Verdana"/>
          <w:color w:val="000000"/>
          <w:sz w:val="20"/>
          <w:lang w:val="fr-FR"/>
        </w:rPr>
        <w:t>’</w:t>
      </w:r>
      <w:r w:rsidRPr="003C67B1">
        <w:rPr>
          <w:rFonts w:ascii="Verdana" w:hAnsi="Verdana"/>
          <w:color w:val="000000"/>
          <w:sz w:val="20"/>
          <w:lang w:val="fr-FR"/>
        </w:rPr>
        <w:t>où on est</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en sais rien, dit Sam, parce que j</w:t>
      </w:r>
      <w:r w:rsidRPr="003C67B1">
        <w:rPr>
          <w:rFonts w:ascii="Verdana" w:hAnsi="Verdana"/>
          <w:color w:val="000000"/>
          <w:sz w:val="20"/>
          <w:lang w:val="fr-FR"/>
        </w:rPr>
        <w:t>’</w:t>
      </w:r>
      <w:r w:rsidR="004B1AE3" w:rsidRPr="003C67B1">
        <w:rPr>
          <w:rFonts w:ascii="Verdana" w:hAnsi="Verdana"/>
          <w:color w:val="000000"/>
          <w:sz w:val="20"/>
          <w:lang w:val="fr-FR"/>
        </w:rPr>
        <w:t>ignore où on va.</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regarda en arrière, il regarda en haut</w:t>
      </w:r>
      <w:r w:rsidR="00A17C43" w:rsidRPr="003C67B1">
        <w:rPr>
          <w:rFonts w:ascii="Verdana" w:hAnsi="Verdana"/>
          <w:color w:val="000000"/>
          <w:sz w:val="20"/>
          <w:lang w:val="fr-FR"/>
        </w:rPr>
        <w:t xml:space="preserve">; </w:t>
      </w:r>
      <w:r w:rsidRPr="003C67B1">
        <w:rPr>
          <w:rFonts w:ascii="Verdana" w:hAnsi="Verdana"/>
          <w:color w:val="000000"/>
          <w:sz w:val="20"/>
          <w:lang w:val="fr-FR"/>
        </w:rPr>
        <w:t>et il fut stupéfait de voir jusqu</w:t>
      </w:r>
      <w:r w:rsidR="0083157B" w:rsidRPr="003C67B1">
        <w:rPr>
          <w:rFonts w:ascii="Verdana" w:hAnsi="Verdana"/>
          <w:color w:val="000000"/>
          <w:sz w:val="20"/>
          <w:lang w:val="fr-FR"/>
        </w:rPr>
        <w:t>’</w:t>
      </w:r>
      <w:r w:rsidRPr="003C67B1">
        <w:rPr>
          <w:rFonts w:ascii="Verdana" w:hAnsi="Verdana"/>
          <w:color w:val="000000"/>
          <w:sz w:val="20"/>
          <w:lang w:val="fr-FR"/>
        </w:rPr>
        <w:t>où sa dernière poussée l</w:t>
      </w:r>
      <w:r w:rsidR="0083157B" w:rsidRPr="003C67B1">
        <w:rPr>
          <w:rFonts w:ascii="Verdana" w:hAnsi="Verdana"/>
          <w:color w:val="000000"/>
          <w:sz w:val="20"/>
          <w:lang w:val="fr-FR"/>
        </w:rPr>
        <w:t>’</w:t>
      </w:r>
      <w:r w:rsidRPr="003C67B1">
        <w:rPr>
          <w:rFonts w:ascii="Verdana" w:hAnsi="Verdana"/>
          <w:color w:val="000000"/>
          <w:sz w:val="20"/>
          <w:lang w:val="fr-FR"/>
        </w:rPr>
        <w:t>avait amené. La forme solitaire et menaçante de la Montagne avait paru plus haute qu</w:t>
      </w:r>
      <w:r w:rsidR="0083157B" w:rsidRPr="003C67B1">
        <w:rPr>
          <w:rFonts w:ascii="Verdana" w:hAnsi="Verdana"/>
          <w:color w:val="000000"/>
          <w:sz w:val="20"/>
          <w:lang w:val="fr-FR"/>
        </w:rPr>
        <w:t>’</w:t>
      </w:r>
      <w:r w:rsidRPr="003C67B1">
        <w:rPr>
          <w:rFonts w:ascii="Verdana" w:hAnsi="Verdana"/>
          <w:color w:val="000000"/>
          <w:sz w:val="20"/>
          <w:lang w:val="fr-FR"/>
        </w:rPr>
        <w:t>elle ne l</w:t>
      </w:r>
      <w:r w:rsidR="0083157B" w:rsidRPr="003C67B1">
        <w:rPr>
          <w:rFonts w:ascii="Verdana" w:hAnsi="Verdana"/>
          <w:color w:val="000000"/>
          <w:sz w:val="20"/>
          <w:lang w:val="fr-FR"/>
        </w:rPr>
        <w:t>’</w:t>
      </w:r>
      <w:r w:rsidRPr="003C67B1">
        <w:rPr>
          <w:rFonts w:ascii="Verdana" w:hAnsi="Verdana"/>
          <w:color w:val="000000"/>
          <w:sz w:val="20"/>
          <w:lang w:val="fr-FR"/>
        </w:rPr>
        <w:t>était en réalité. Sam constatait à présent qu</w:t>
      </w:r>
      <w:r w:rsidR="0083157B" w:rsidRPr="003C67B1">
        <w:rPr>
          <w:rFonts w:ascii="Verdana" w:hAnsi="Verdana"/>
          <w:color w:val="000000"/>
          <w:sz w:val="20"/>
          <w:lang w:val="fr-FR"/>
        </w:rPr>
        <w:t>’</w:t>
      </w:r>
      <w:r w:rsidRPr="003C67B1">
        <w:rPr>
          <w:rFonts w:ascii="Verdana" w:hAnsi="Verdana"/>
          <w:color w:val="000000"/>
          <w:sz w:val="20"/>
          <w:lang w:val="fr-FR"/>
        </w:rPr>
        <w:t xml:space="preserve">elle était moins élevée que </w:t>
      </w:r>
      <w:r w:rsidRPr="003C67B1">
        <w:rPr>
          <w:rFonts w:ascii="Verdana" w:hAnsi="Verdana"/>
          <w:color w:val="000000"/>
          <w:sz w:val="20"/>
          <w:lang w:val="fr-FR"/>
        </w:rPr>
        <w:lastRenderedPageBreak/>
        <w:t>les hauts cols de l</w:t>
      </w:r>
      <w:r w:rsidR="0083157B" w:rsidRPr="003C67B1">
        <w:rPr>
          <w:rFonts w:ascii="Verdana" w:hAnsi="Verdana"/>
          <w:color w:val="000000"/>
          <w:sz w:val="20"/>
          <w:lang w:val="fr-FR"/>
        </w:rPr>
        <w:t>’</w:t>
      </w:r>
      <w:r w:rsidRPr="003C67B1">
        <w:rPr>
          <w:rFonts w:ascii="Verdana" w:hAnsi="Verdana"/>
          <w:color w:val="000000"/>
          <w:sz w:val="20"/>
          <w:lang w:val="fr-FR"/>
        </w:rPr>
        <w:t>Ephel Dúath que Frodo et lui avaient dû franchir. La masse confuse et éboulée des épaulements de son large socle se dressait à environ trois mille pieds au</w:t>
      </w:r>
      <w:r w:rsidR="00A17C43" w:rsidRPr="003C67B1">
        <w:rPr>
          <w:rFonts w:ascii="Verdana" w:hAnsi="Verdana"/>
          <w:color w:val="000000"/>
          <w:sz w:val="20"/>
          <w:lang w:val="fr-FR"/>
        </w:rPr>
        <w:t>-</w:t>
      </w:r>
      <w:r w:rsidRPr="003C67B1">
        <w:rPr>
          <w:rFonts w:ascii="Verdana" w:hAnsi="Verdana"/>
          <w:color w:val="000000"/>
          <w:sz w:val="20"/>
          <w:lang w:val="fr-FR"/>
        </w:rPr>
        <w:t>dessus de la plaine, et de là, sur une hauteur moitié moindre encore, pointait son haut cône central, tel un vaste four ou une épaisse cheminée surmontée d</w:t>
      </w:r>
      <w:r w:rsidR="0083157B" w:rsidRPr="003C67B1">
        <w:rPr>
          <w:rFonts w:ascii="Verdana" w:hAnsi="Verdana"/>
          <w:color w:val="000000"/>
          <w:sz w:val="20"/>
          <w:lang w:val="fr-FR"/>
        </w:rPr>
        <w:t>’</w:t>
      </w:r>
      <w:r w:rsidRPr="003C67B1">
        <w:rPr>
          <w:rFonts w:ascii="Verdana" w:hAnsi="Verdana"/>
          <w:color w:val="000000"/>
          <w:sz w:val="20"/>
          <w:lang w:val="fr-FR"/>
        </w:rPr>
        <w:t>un cratère échancré. Mais déjà, Sam avait escaladé plus de la moitié de la base, et la plaine du Gorgoroth paraissait sombre sous lui, drapée d</w:t>
      </w:r>
      <w:r w:rsidR="0083157B" w:rsidRPr="003C67B1">
        <w:rPr>
          <w:rFonts w:ascii="Verdana" w:hAnsi="Verdana"/>
          <w:color w:val="000000"/>
          <w:sz w:val="20"/>
          <w:lang w:val="fr-FR"/>
        </w:rPr>
        <w:t>’</w:t>
      </w:r>
      <w:r w:rsidRPr="003C67B1">
        <w:rPr>
          <w:rFonts w:ascii="Verdana" w:hAnsi="Verdana"/>
          <w:color w:val="000000"/>
          <w:sz w:val="20"/>
          <w:lang w:val="fr-FR"/>
        </w:rPr>
        <w:t>ombre et de fumée. Et il eût crié en regardant en haut, si sa gorge desséchée le lui avait permis</w:t>
      </w:r>
      <w:r w:rsidR="00A17C43" w:rsidRPr="003C67B1">
        <w:rPr>
          <w:rFonts w:ascii="Verdana" w:hAnsi="Verdana"/>
          <w:color w:val="000000"/>
          <w:sz w:val="20"/>
          <w:lang w:val="fr-FR"/>
        </w:rPr>
        <w:t xml:space="preserve">; </w:t>
      </w:r>
      <w:r w:rsidRPr="003C67B1">
        <w:rPr>
          <w:rFonts w:ascii="Verdana" w:hAnsi="Verdana"/>
          <w:color w:val="000000"/>
          <w:sz w:val="20"/>
          <w:lang w:val="fr-FR"/>
        </w:rPr>
        <w:t>car parmi les bosses et les saillies mouvementées au</w:t>
      </w:r>
      <w:r w:rsidR="00A17C43" w:rsidRPr="003C67B1">
        <w:rPr>
          <w:rFonts w:ascii="Verdana" w:hAnsi="Verdana"/>
          <w:color w:val="000000"/>
          <w:sz w:val="20"/>
          <w:lang w:val="fr-FR"/>
        </w:rPr>
        <w:t>-</w:t>
      </w:r>
      <w:r w:rsidRPr="003C67B1">
        <w:rPr>
          <w:rFonts w:ascii="Verdana" w:hAnsi="Verdana"/>
          <w:color w:val="000000"/>
          <w:sz w:val="20"/>
          <w:lang w:val="fr-FR"/>
        </w:rPr>
        <w:t>dessus de lui, il voyait nettement un sentier ou une route. Telle une ceinture montant de l</w:t>
      </w:r>
      <w:r w:rsidR="0083157B" w:rsidRPr="003C67B1">
        <w:rPr>
          <w:rFonts w:ascii="Verdana" w:hAnsi="Verdana"/>
          <w:color w:val="000000"/>
          <w:sz w:val="20"/>
          <w:lang w:val="fr-FR"/>
        </w:rPr>
        <w:t>’</w:t>
      </w:r>
      <w:r w:rsidRPr="003C67B1">
        <w:rPr>
          <w:rFonts w:ascii="Verdana" w:hAnsi="Verdana"/>
          <w:color w:val="000000"/>
          <w:sz w:val="20"/>
          <w:lang w:val="fr-FR"/>
        </w:rPr>
        <w:t>ouest, elle venait, dessinait une ligne serpentine sur le flanc de la Montagne, et trouvait le bas du cône sur sa face est avant de disparaître de l</w:t>
      </w:r>
      <w:r w:rsidR="0083157B" w:rsidRPr="003C67B1">
        <w:rPr>
          <w:rFonts w:ascii="Verdana" w:hAnsi="Verdana"/>
          <w:color w:val="000000"/>
          <w:sz w:val="20"/>
          <w:lang w:val="fr-FR"/>
        </w:rPr>
        <w:t>’</w:t>
      </w:r>
      <w:r w:rsidRPr="003C67B1">
        <w:rPr>
          <w:rFonts w:ascii="Verdana" w:hAnsi="Verdana"/>
          <w:color w:val="000000"/>
          <w:sz w:val="20"/>
          <w:lang w:val="fr-FR"/>
        </w:rPr>
        <w:t>autre côté.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ne pouvait voir son tracé inférieur immédiatement au</w:t>
      </w:r>
      <w:r w:rsidR="00A17C43" w:rsidRPr="003C67B1">
        <w:rPr>
          <w:rFonts w:ascii="Verdana" w:hAnsi="Verdana"/>
          <w:color w:val="000000"/>
          <w:sz w:val="20"/>
          <w:lang w:val="fr-FR"/>
        </w:rPr>
        <w:t>-</w:t>
      </w:r>
      <w:r w:rsidRPr="003C67B1">
        <w:rPr>
          <w:rFonts w:ascii="Verdana" w:hAnsi="Verdana"/>
          <w:color w:val="000000"/>
          <w:sz w:val="20"/>
          <w:lang w:val="fr-FR"/>
        </w:rPr>
        <w:t>dessus de lui, car une pente abrupte s</w:t>
      </w:r>
      <w:r w:rsidR="0083157B" w:rsidRPr="003C67B1">
        <w:rPr>
          <w:rFonts w:ascii="Verdana" w:hAnsi="Verdana"/>
          <w:color w:val="000000"/>
          <w:sz w:val="20"/>
          <w:lang w:val="fr-FR"/>
        </w:rPr>
        <w:t>’</w:t>
      </w:r>
      <w:r w:rsidRPr="003C67B1">
        <w:rPr>
          <w:rFonts w:ascii="Verdana" w:hAnsi="Verdana"/>
          <w:color w:val="000000"/>
          <w:sz w:val="20"/>
          <w:lang w:val="fr-FR"/>
        </w:rPr>
        <w:t>élevait à ses pieds</w:t>
      </w:r>
      <w:r w:rsidR="00A17C43" w:rsidRPr="003C67B1">
        <w:rPr>
          <w:rFonts w:ascii="Verdana" w:hAnsi="Verdana"/>
          <w:color w:val="000000"/>
          <w:sz w:val="20"/>
          <w:lang w:val="fr-FR"/>
        </w:rPr>
        <w:t xml:space="preserve">; </w:t>
      </w:r>
      <w:r w:rsidRPr="003C67B1">
        <w:rPr>
          <w:rFonts w:ascii="Verdana" w:hAnsi="Verdana"/>
          <w:color w:val="000000"/>
          <w:sz w:val="20"/>
          <w:lang w:val="fr-FR"/>
        </w:rPr>
        <w:t>mais il se disait que s</w:t>
      </w:r>
      <w:r w:rsidR="0083157B" w:rsidRPr="003C67B1">
        <w:rPr>
          <w:rFonts w:ascii="Verdana" w:hAnsi="Verdana"/>
          <w:color w:val="000000"/>
          <w:sz w:val="20"/>
          <w:lang w:val="fr-FR"/>
        </w:rPr>
        <w:t>’</w:t>
      </w:r>
      <w:r w:rsidRPr="003C67B1">
        <w:rPr>
          <w:rFonts w:ascii="Verdana" w:hAnsi="Verdana"/>
          <w:color w:val="000000"/>
          <w:sz w:val="20"/>
          <w:lang w:val="fr-FR"/>
        </w:rPr>
        <w:t>il parvenait seulement à grimper un peu plus haut, Frodo et lui atteindraient ce chemin. Une lueur d</w:t>
      </w:r>
      <w:r w:rsidR="0083157B" w:rsidRPr="003C67B1">
        <w:rPr>
          <w:rFonts w:ascii="Verdana" w:hAnsi="Verdana"/>
          <w:color w:val="000000"/>
          <w:sz w:val="20"/>
          <w:lang w:val="fr-FR"/>
        </w:rPr>
        <w:t>’</w:t>
      </w:r>
      <w:r w:rsidRPr="003C67B1">
        <w:rPr>
          <w:rFonts w:ascii="Verdana" w:hAnsi="Verdana"/>
          <w:color w:val="000000"/>
          <w:sz w:val="20"/>
          <w:lang w:val="fr-FR"/>
        </w:rPr>
        <w:t xml:space="preserve">espoir lui revint. Ils pouvaient encore conquérir la Montagne. </w:t>
      </w:r>
      <w:r w:rsidR="0083157B" w:rsidRPr="003C67B1">
        <w:rPr>
          <w:rFonts w:ascii="Verdana" w:hAnsi="Verdana"/>
          <w:color w:val="000000"/>
          <w:sz w:val="20"/>
          <w:lang w:val="fr-FR"/>
        </w:rPr>
        <w:t>« </w:t>
      </w:r>
      <w:r w:rsidRPr="003C67B1">
        <w:rPr>
          <w:rFonts w:ascii="Verdana" w:hAnsi="Verdana"/>
          <w:color w:val="000000"/>
          <w:sz w:val="20"/>
          <w:lang w:val="fr-FR"/>
        </w:rPr>
        <w:t>Ma foi, il aurait pu être mis là par exprès</w:t>
      </w:r>
      <w:r w:rsidR="0083157B" w:rsidRPr="003C67B1">
        <w:rPr>
          <w:rFonts w:ascii="Verdana" w:hAnsi="Verdana"/>
          <w:color w:val="000000"/>
          <w:sz w:val="20"/>
          <w:lang w:val="fr-FR"/>
        </w:rPr>
        <w:t> !</w:t>
      </w:r>
      <w:r w:rsidRPr="003C67B1">
        <w:rPr>
          <w:rFonts w:ascii="Verdana" w:hAnsi="Verdana"/>
          <w:color w:val="000000"/>
          <w:sz w:val="20"/>
          <w:lang w:val="fr-FR"/>
        </w:rPr>
        <w:t xml:space="preserve"> pensa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il avait pas été là, j</w:t>
      </w:r>
      <w:r w:rsidR="0083157B" w:rsidRPr="003C67B1">
        <w:rPr>
          <w:rFonts w:ascii="Verdana" w:hAnsi="Verdana"/>
          <w:color w:val="000000"/>
          <w:sz w:val="20"/>
          <w:lang w:val="fr-FR"/>
        </w:rPr>
        <w:t>’</w:t>
      </w:r>
      <w:r w:rsidRPr="003C67B1">
        <w:rPr>
          <w:rFonts w:ascii="Verdana" w:hAnsi="Verdana"/>
          <w:color w:val="000000"/>
          <w:sz w:val="20"/>
          <w:lang w:val="fr-FR"/>
        </w:rPr>
        <w:t>aurais dû m</w:t>
      </w:r>
      <w:r w:rsidR="0083157B" w:rsidRPr="003C67B1">
        <w:rPr>
          <w:rFonts w:ascii="Verdana" w:hAnsi="Verdana"/>
          <w:color w:val="000000"/>
          <w:sz w:val="20"/>
          <w:lang w:val="fr-FR"/>
        </w:rPr>
        <w:t>’</w:t>
      </w:r>
      <w:r w:rsidRPr="003C67B1">
        <w:rPr>
          <w:rFonts w:ascii="Verdana" w:hAnsi="Verdana"/>
          <w:color w:val="000000"/>
          <w:sz w:val="20"/>
          <w:lang w:val="fr-FR"/>
        </w:rPr>
        <w:t>avouer vaincu en fin de compte.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chemin n</w:t>
      </w:r>
      <w:r w:rsidR="0083157B" w:rsidRPr="003C67B1">
        <w:rPr>
          <w:rFonts w:ascii="Verdana" w:hAnsi="Verdana"/>
          <w:color w:val="000000"/>
          <w:sz w:val="20"/>
          <w:lang w:val="fr-FR"/>
        </w:rPr>
        <w:t>’</w:t>
      </w:r>
      <w:r w:rsidRPr="003C67B1">
        <w:rPr>
          <w:rFonts w:ascii="Verdana" w:hAnsi="Verdana"/>
          <w:color w:val="000000"/>
          <w:sz w:val="20"/>
          <w:lang w:val="fr-FR"/>
        </w:rPr>
        <w:t>avait pas été conçu exprès pour Sam. Lui</w:t>
      </w:r>
      <w:r w:rsidR="00A17C43" w:rsidRPr="003C67B1">
        <w:rPr>
          <w:rFonts w:ascii="Verdana" w:hAnsi="Verdana"/>
          <w:color w:val="000000"/>
          <w:sz w:val="20"/>
          <w:lang w:val="fr-FR"/>
        </w:rPr>
        <w:t>-</w:t>
      </w:r>
      <w:r w:rsidRPr="003C67B1">
        <w:rPr>
          <w:rFonts w:ascii="Verdana" w:hAnsi="Verdana"/>
          <w:color w:val="000000"/>
          <w:sz w:val="20"/>
          <w:lang w:val="fr-FR"/>
        </w:rPr>
        <w:t>même ne le savait pas, mais il contemplait la Route de Sauron menant de Barad</w:t>
      </w:r>
      <w:r w:rsidR="00A17C43" w:rsidRPr="003C67B1">
        <w:rPr>
          <w:rFonts w:ascii="Verdana" w:hAnsi="Verdana"/>
          <w:color w:val="000000"/>
          <w:sz w:val="20"/>
          <w:lang w:val="fr-FR"/>
        </w:rPr>
        <w:t>-</w:t>
      </w:r>
      <w:r w:rsidRPr="003C67B1">
        <w:rPr>
          <w:rFonts w:ascii="Verdana" w:hAnsi="Verdana"/>
          <w:color w:val="000000"/>
          <w:sz w:val="20"/>
          <w:lang w:val="fr-FR"/>
        </w:rPr>
        <w:t>dûr aux Sammath Naur, les Chambres du Feu. De l</w:t>
      </w:r>
      <w:r w:rsidR="0083157B" w:rsidRPr="003C67B1">
        <w:rPr>
          <w:rFonts w:ascii="Verdana" w:hAnsi="Verdana"/>
          <w:color w:val="000000"/>
          <w:sz w:val="20"/>
          <w:lang w:val="fr-FR"/>
        </w:rPr>
        <w:t>’</w:t>
      </w:r>
      <w:r w:rsidRPr="003C67B1">
        <w:rPr>
          <w:rFonts w:ascii="Verdana" w:hAnsi="Verdana"/>
          <w:color w:val="000000"/>
          <w:sz w:val="20"/>
          <w:lang w:val="fr-FR"/>
        </w:rPr>
        <w:t>immense porte sur la face ouest de la Tour Sombre, elle franchissait un profond abîme enjambé par un grand pont de fer, et, passant alors dans la plaine, elle parcourait une lieue entre deux gouffres fumants et rejoignait ainsi une longue chaussée en pente qui l</w:t>
      </w:r>
      <w:r w:rsidR="0083157B" w:rsidRPr="003C67B1">
        <w:rPr>
          <w:rFonts w:ascii="Verdana" w:hAnsi="Verdana"/>
          <w:color w:val="000000"/>
          <w:sz w:val="20"/>
          <w:lang w:val="fr-FR"/>
        </w:rPr>
        <w:t>’</w:t>
      </w:r>
      <w:r w:rsidRPr="003C67B1">
        <w:rPr>
          <w:rFonts w:ascii="Verdana" w:hAnsi="Verdana"/>
          <w:color w:val="000000"/>
          <w:sz w:val="20"/>
          <w:lang w:val="fr-FR"/>
        </w:rPr>
        <w:t>amenait sur le flanc est de la Montagne. De là, tournant, et ceignant toute sa vaste circonférence du sud au nord, elle parvenait enfin, sur les hauteurs du cône, mais encore loin du sommet fumant, à une ouverture sombre qui regardait à l</w:t>
      </w:r>
      <w:r w:rsidR="0083157B" w:rsidRPr="003C67B1">
        <w:rPr>
          <w:rFonts w:ascii="Verdana" w:hAnsi="Verdana"/>
          <w:color w:val="000000"/>
          <w:sz w:val="20"/>
          <w:lang w:val="fr-FR"/>
        </w:rPr>
        <w:t>’</w:t>
      </w:r>
      <w:r w:rsidRPr="003C67B1">
        <w:rPr>
          <w:rFonts w:ascii="Verdana" w:hAnsi="Verdana"/>
          <w:color w:val="000000"/>
          <w:sz w:val="20"/>
          <w:lang w:val="fr-FR"/>
        </w:rPr>
        <w:t>est, droit vers la Fenêtre de l</w:t>
      </w:r>
      <w:r w:rsidR="0083157B" w:rsidRPr="003C67B1">
        <w:rPr>
          <w:rFonts w:ascii="Verdana" w:hAnsi="Verdana"/>
          <w:color w:val="000000"/>
          <w:sz w:val="20"/>
          <w:lang w:val="fr-FR"/>
        </w:rPr>
        <w:t>’</w:t>
      </w:r>
      <w:r w:rsidRPr="003C67B1">
        <w:rPr>
          <w:rFonts w:ascii="Verdana" w:hAnsi="Verdana"/>
          <w:color w:val="000000"/>
          <w:sz w:val="20"/>
          <w:lang w:val="fr-FR"/>
        </w:rPr>
        <w:t>Œil de la forteresse de Sauron dans son manteau d</w:t>
      </w:r>
      <w:r w:rsidR="0083157B" w:rsidRPr="003C67B1">
        <w:rPr>
          <w:rFonts w:ascii="Verdana" w:hAnsi="Verdana"/>
          <w:color w:val="000000"/>
          <w:sz w:val="20"/>
          <w:lang w:val="fr-FR"/>
        </w:rPr>
        <w:t>’</w:t>
      </w:r>
      <w:r w:rsidRPr="003C67B1">
        <w:rPr>
          <w:rFonts w:ascii="Verdana" w:hAnsi="Verdana"/>
          <w:color w:val="000000"/>
          <w:sz w:val="20"/>
          <w:lang w:val="fr-FR"/>
        </w:rPr>
        <w:t>ombre. Souvent obstruée ou détruite par le tumulte des fourneaux de la Montagne, cette route était continuellement réparée et à nouveau dégagée par le labeur d</w:t>
      </w:r>
      <w:r w:rsidR="0083157B" w:rsidRPr="003C67B1">
        <w:rPr>
          <w:rFonts w:ascii="Verdana" w:hAnsi="Verdana"/>
          <w:color w:val="000000"/>
          <w:sz w:val="20"/>
          <w:lang w:val="fr-FR"/>
        </w:rPr>
        <w:t>’</w:t>
      </w:r>
      <w:r w:rsidRPr="003C67B1">
        <w:rPr>
          <w:rFonts w:ascii="Verdana" w:hAnsi="Verdana"/>
          <w:color w:val="000000"/>
          <w:sz w:val="20"/>
          <w:lang w:val="fr-FR"/>
        </w:rPr>
        <w:t>innombrables orques.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prit une grande respiration. Il y avait un chemin, mais il ne savait trop comment faire pour gravir la pente qui y menait. Il lui fallait d</w:t>
      </w:r>
      <w:r w:rsidR="0083157B" w:rsidRPr="003C67B1">
        <w:rPr>
          <w:rFonts w:ascii="Verdana" w:hAnsi="Verdana"/>
          <w:color w:val="000000"/>
          <w:sz w:val="20"/>
          <w:lang w:val="fr-FR"/>
        </w:rPr>
        <w:t>’</w:t>
      </w:r>
      <w:r w:rsidRPr="003C67B1">
        <w:rPr>
          <w:rFonts w:ascii="Verdana" w:hAnsi="Verdana"/>
          <w:color w:val="000000"/>
          <w:sz w:val="20"/>
          <w:lang w:val="fr-FR"/>
        </w:rPr>
        <w:t>abord reposer son échine douloureuse. Il s</w:t>
      </w:r>
      <w:r w:rsidR="0083157B" w:rsidRPr="003C67B1">
        <w:rPr>
          <w:rFonts w:ascii="Verdana" w:hAnsi="Verdana"/>
          <w:color w:val="000000"/>
          <w:sz w:val="20"/>
          <w:lang w:val="fr-FR"/>
        </w:rPr>
        <w:t>’</w:t>
      </w:r>
      <w:r w:rsidRPr="003C67B1">
        <w:rPr>
          <w:rFonts w:ascii="Verdana" w:hAnsi="Verdana"/>
          <w:color w:val="000000"/>
          <w:sz w:val="20"/>
          <w:lang w:val="fr-FR"/>
        </w:rPr>
        <w:t>étendit aux côtés de Frodo un moment. Ni l</w:t>
      </w:r>
      <w:r w:rsidR="0083157B" w:rsidRPr="003C67B1">
        <w:rPr>
          <w:rFonts w:ascii="Verdana" w:hAnsi="Verdana"/>
          <w:color w:val="000000"/>
          <w:sz w:val="20"/>
          <w:lang w:val="fr-FR"/>
        </w:rPr>
        <w:t>’</w:t>
      </w:r>
      <w:r w:rsidRPr="003C67B1">
        <w:rPr>
          <w:rFonts w:ascii="Verdana" w:hAnsi="Verdana"/>
          <w:color w:val="000000"/>
          <w:sz w:val="20"/>
          <w:lang w:val="fr-FR"/>
        </w:rPr>
        <w:t>un ni l</w:t>
      </w:r>
      <w:r w:rsidR="0083157B" w:rsidRPr="003C67B1">
        <w:rPr>
          <w:rFonts w:ascii="Verdana" w:hAnsi="Verdana"/>
          <w:color w:val="000000"/>
          <w:sz w:val="20"/>
          <w:lang w:val="fr-FR"/>
        </w:rPr>
        <w:t>’</w:t>
      </w:r>
      <w:r w:rsidRPr="003C67B1">
        <w:rPr>
          <w:rFonts w:ascii="Verdana" w:hAnsi="Verdana"/>
          <w:color w:val="000000"/>
          <w:sz w:val="20"/>
          <w:lang w:val="fr-FR"/>
        </w:rPr>
        <w:t>autre ne disait mot. Lentement, la lumière croissait. Soudain, Sam fut envahi d</w:t>
      </w:r>
      <w:r w:rsidR="0083157B" w:rsidRPr="003C67B1">
        <w:rPr>
          <w:rFonts w:ascii="Verdana" w:hAnsi="Verdana"/>
          <w:color w:val="000000"/>
          <w:sz w:val="20"/>
          <w:lang w:val="fr-FR"/>
        </w:rPr>
        <w:t>’</w:t>
      </w:r>
      <w:r w:rsidRPr="003C67B1">
        <w:rPr>
          <w:rFonts w:ascii="Verdana" w:hAnsi="Verdana"/>
          <w:color w:val="000000"/>
          <w:sz w:val="20"/>
          <w:lang w:val="fr-FR"/>
        </w:rPr>
        <w:t>un sentiment d</w:t>
      </w:r>
      <w:r w:rsidR="0083157B" w:rsidRPr="003C67B1">
        <w:rPr>
          <w:rFonts w:ascii="Verdana" w:hAnsi="Verdana"/>
          <w:color w:val="000000"/>
          <w:sz w:val="20"/>
          <w:lang w:val="fr-FR"/>
        </w:rPr>
        <w:t>’</w:t>
      </w:r>
      <w:r w:rsidRPr="003C67B1">
        <w:rPr>
          <w:rFonts w:ascii="Verdana" w:hAnsi="Verdana"/>
          <w:color w:val="000000"/>
          <w:sz w:val="20"/>
          <w:lang w:val="fr-FR"/>
        </w:rPr>
        <w:t>urgence qu</w:t>
      </w:r>
      <w:r w:rsidR="0083157B" w:rsidRPr="003C67B1">
        <w:rPr>
          <w:rFonts w:ascii="Verdana" w:hAnsi="Verdana"/>
          <w:color w:val="000000"/>
          <w:sz w:val="20"/>
          <w:lang w:val="fr-FR"/>
        </w:rPr>
        <w:t>’</w:t>
      </w:r>
      <w:r w:rsidRPr="003C67B1">
        <w:rPr>
          <w:rFonts w:ascii="Verdana" w:hAnsi="Verdana"/>
          <w:color w:val="000000"/>
          <w:sz w:val="20"/>
          <w:lang w:val="fr-FR"/>
        </w:rPr>
        <w:t>il ne comprenait pas. C</w:t>
      </w:r>
      <w:r w:rsidR="0083157B" w:rsidRPr="003C67B1">
        <w:rPr>
          <w:rFonts w:ascii="Verdana" w:hAnsi="Verdana"/>
          <w:color w:val="000000"/>
          <w:sz w:val="20"/>
          <w:lang w:val="fr-FR"/>
        </w:rPr>
        <w:t>’</w:t>
      </w:r>
      <w:r w:rsidRPr="003C67B1">
        <w:rPr>
          <w:rFonts w:ascii="Verdana" w:hAnsi="Verdana"/>
          <w:color w:val="000000"/>
          <w:sz w:val="20"/>
          <w:lang w:val="fr-FR"/>
        </w:rPr>
        <w:t>était comme si on l</w:t>
      </w:r>
      <w:r w:rsidR="0083157B" w:rsidRPr="003C67B1">
        <w:rPr>
          <w:rFonts w:ascii="Verdana" w:hAnsi="Verdana"/>
          <w:color w:val="000000"/>
          <w:sz w:val="20"/>
          <w:lang w:val="fr-FR"/>
        </w:rPr>
        <w:t>’</w:t>
      </w:r>
      <w:r w:rsidRPr="003C67B1">
        <w:rPr>
          <w:rFonts w:ascii="Verdana" w:hAnsi="Verdana"/>
          <w:color w:val="000000"/>
          <w:sz w:val="20"/>
          <w:lang w:val="fr-FR"/>
        </w:rPr>
        <w:t>appelait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Vite, vite, ou il sera trop tard</w:t>
      </w:r>
      <w:r w:rsidR="0083157B" w:rsidRPr="003C67B1">
        <w:rPr>
          <w:rFonts w:ascii="Verdana" w:hAnsi="Verdana"/>
          <w:color w:val="000000"/>
          <w:sz w:val="20"/>
          <w:lang w:val="fr-FR"/>
        </w:rPr>
        <w:t> ! »</w:t>
      </w:r>
      <w:r w:rsidRPr="003C67B1">
        <w:rPr>
          <w:rFonts w:ascii="Verdana" w:hAnsi="Verdana"/>
          <w:color w:val="000000"/>
          <w:sz w:val="20"/>
          <w:lang w:val="fr-FR"/>
        </w:rPr>
        <w:t xml:space="preserve"> Il prit sur lui de se relever. Frodo aussi semblait avoir senti l</w:t>
      </w:r>
      <w:r w:rsidR="0083157B" w:rsidRPr="003C67B1">
        <w:rPr>
          <w:rFonts w:ascii="Verdana" w:hAnsi="Verdana"/>
          <w:color w:val="000000"/>
          <w:sz w:val="20"/>
          <w:lang w:val="fr-FR"/>
        </w:rPr>
        <w:t>’</w:t>
      </w:r>
      <w:r w:rsidRPr="003C67B1">
        <w:rPr>
          <w:rFonts w:ascii="Verdana" w:hAnsi="Verdana"/>
          <w:color w:val="000000"/>
          <w:sz w:val="20"/>
          <w:lang w:val="fr-FR"/>
        </w:rPr>
        <w:t>appel. Avec effort, il se dressa sur ses genoux.</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vais ramper, Sam</w:t>
      </w:r>
      <w:r w:rsidRPr="003C67B1">
        <w:rPr>
          <w:rFonts w:ascii="Verdana" w:hAnsi="Verdana"/>
          <w:color w:val="000000"/>
          <w:sz w:val="20"/>
          <w:lang w:val="fr-FR"/>
        </w:rPr>
        <w:t> »</w:t>
      </w:r>
      <w:r w:rsidR="004B1AE3" w:rsidRPr="003C67B1">
        <w:rPr>
          <w:rFonts w:ascii="Verdana" w:hAnsi="Verdana"/>
          <w:color w:val="000000"/>
          <w:sz w:val="20"/>
          <w:lang w:val="fr-FR"/>
        </w:rPr>
        <w:t>, dit</w:t>
      </w:r>
      <w:r w:rsidR="00A17C43" w:rsidRPr="003C67B1">
        <w:rPr>
          <w:rFonts w:ascii="Verdana" w:hAnsi="Verdana"/>
          <w:color w:val="000000"/>
          <w:sz w:val="20"/>
          <w:lang w:val="fr-FR"/>
        </w:rPr>
        <w:t>-</w:t>
      </w:r>
      <w:r w:rsidR="004B1AE3" w:rsidRPr="003C67B1">
        <w:rPr>
          <w:rFonts w:ascii="Verdana" w:hAnsi="Verdana"/>
          <w:color w:val="000000"/>
          <w:sz w:val="20"/>
          <w:lang w:val="fr-FR"/>
        </w:rPr>
        <w:t>il en un souffle.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Ainsi, pouce par pouce, comme de petits insectes gris, ils se traînèrent jusqu</w:t>
      </w:r>
      <w:r w:rsidR="0083157B" w:rsidRPr="003C67B1">
        <w:rPr>
          <w:rFonts w:ascii="Verdana" w:hAnsi="Verdana"/>
          <w:color w:val="000000"/>
          <w:sz w:val="20"/>
          <w:lang w:val="fr-FR"/>
        </w:rPr>
        <w:t>’</w:t>
      </w:r>
      <w:r w:rsidRPr="003C67B1">
        <w:rPr>
          <w:rFonts w:ascii="Verdana" w:hAnsi="Verdana"/>
          <w:color w:val="000000"/>
          <w:sz w:val="20"/>
          <w:lang w:val="fr-FR"/>
        </w:rPr>
        <w:t>en haut. Ils arrivèrent au sentier et trouvèrent que celui</w:t>
      </w:r>
      <w:r w:rsidR="00A17C43" w:rsidRPr="003C67B1">
        <w:rPr>
          <w:rFonts w:ascii="Verdana" w:hAnsi="Verdana"/>
          <w:color w:val="000000"/>
          <w:sz w:val="20"/>
          <w:lang w:val="fr-FR"/>
        </w:rPr>
        <w:t>-</w:t>
      </w:r>
      <w:r w:rsidRPr="003C67B1">
        <w:rPr>
          <w:rFonts w:ascii="Verdana" w:hAnsi="Verdana"/>
          <w:color w:val="000000"/>
          <w:sz w:val="20"/>
          <w:lang w:val="fr-FR"/>
        </w:rPr>
        <w:t>ci était plutôt large, pavé de gravats et de cendre battue. Frodo se hissa dans le chemin, puis, comme mû par une force étrange, il se tourna lentement, face à l</w:t>
      </w:r>
      <w:r w:rsidR="0083157B" w:rsidRPr="003C67B1">
        <w:rPr>
          <w:rFonts w:ascii="Verdana" w:hAnsi="Verdana"/>
          <w:color w:val="000000"/>
          <w:sz w:val="20"/>
          <w:lang w:val="fr-FR"/>
        </w:rPr>
        <w:t>’</w:t>
      </w:r>
      <w:r w:rsidRPr="003C67B1">
        <w:rPr>
          <w:rFonts w:ascii="Verdana" w:hAnsi="Verdana"/>
          <w:color w:val="000000"/>
          <w:sz w:val="20"/>
          <w:lang w:val="fr-FR"/>
        </w:rPr>
        <w:t>Est. Au loin, les ombres de Sauron demeuraient suspendues</w:t>
      </w:r>
      <w:r w:rsidR="00A17C43" w:rsidRPr="003C67B1">
        <w:rPr>
          <w:rFonts w:ascii="Verdana" w:hAnsi="Verdana"/>
          <w:color w:val="000000"/>
          <w:sz w:val="20"/>
          <w:lang w:val="fr-FR"/>
        </w:rPr>
        <w:t xml:space="preserve">; </w:t>
      </w:r>
      <w:r w:rsidRPr="003C67B1">
        <w:rPr>
          <w:rFonts w:ascii="Verdana" w:hAnsi="Verdana"/>
          <w:color w:val="000000"/>
          <w:sz w:val="20"/>
          <w:lang w:val="fr-FR"/>
        </w:rPr>
        <w:t>mais le manteau de nuages, soulevé par une bourrasque du monde au</w:t>
      </w:r>
      <w:r w:rsidR="00A17C43" w:rsidRPr="003C67B1">
        <w:rPr>
          <w:rFonts w:ascii="Verdana" w:hAnsi="Verdana"/>
          <w:color w:val="000000"/>
          <w:sz w:val="20"/>
          <w:lang w:val="fr-FR"/>
        </w:rPr>
        <w:t>-</w:t>
      </w:r>
      <w:r w:rsidRPr="003C67B1">
        <w:rPr>
          <w:rFonts w:ascii="Verdana" w:hAnsi="Verdana"/>
          <w:color w:val="000000"/>
          <w:sz w:val="20"/>
          <w:lang w:val="fr-FR"/>
        </w:rPr>
        <w:t>dehors, ou dérangé par quelque grand trouble intérieur, tourbillonna, et un moment se retira</w:t>
      </w:r>
      <w:r w:rsidR="00A17C43" w:rsidRPr="003C67B1">
        <w:rPr>
          <w:rFonts w:ascii="Verdana" w:hAnsi="Verdana"/>
          <w:color w:val="000000"/>
          <w:sz w:val="20"/>
          <w:lang w:val="fr-FR"/>
        </w:rPr>
        <w:t xml:space="preserve">; </w:t>
      </w:r>
      <w:r w:rsidRPr="003C67B1">
        <w:rPr>
          <w:rFonts w:ascii="Verdana" w:hAnsi="Verdana"/>
          <w:color w:val="000000"/>
          <w:sz w:val="20"/>
          <w:lang w:val="fr-FR"/>
        </w:rPr>
        <w:t>et il vit alors, noirs, plus sombres et noirs que les vastes ombres au sein desquelles ils se dressaient, les cruels pinacles et la couronne de fer de la plus haute tour de Barad</w:t>
      </w:r>
      <w:r w:rsidR="00A17C43" w:rsidRPr="003C67B1">
        <w:rPr>
          <w:rFonts w:ascii="Verdana" w:hAnsi="Verdana"/>
          <w:color w:val="000000"/>
          <w:sz w:val="20"/>
          <w:lang w:val="fr-FR"/>
        </w:rPr>
        <w:t>-</w:t>
      </w:r>
      <w:r w:rsidRPr="003C67B1">
        <w:rPr>
          <w:rFonts w:ascii="Verdana" w:hAnsi="Verdana"/>
          <w:color w:val="000000"/>
          <w:sz w:val="20"/>
          <w:lang w:val="fr-FR"/>
        </w:rPr>
        <w:t>dûr. Elle ne se révéla qu</w:t>
      </w:r>
      <w:r w:rsidR="0083157B" w:rsidRPr="003C67B1">
        <w:rPr>
          <w:rFonts w:ascii="Verdana" w:hAnsi="Verdana"/>
          <w:color w:val="000000"/>
          <w:sz w:val="20"/>
          <w:lang w:val="fr-FR"/>
        </w:rPr>
        <w:t>’</w:t>
      </w:r>
      <w:r w:rsidRPr="003C67B1">
        <w:rPr>
          <w:rFonts w:ascii="Verdana" w:hAnsi="Verdana"/>
          <w:color w:val="000000"/>
          <w:sz w:val="20"/>
          <w:lang w:val="fr-FR"/>
        </w:rPr>
        <w:t>un moment, mais comme d</w:t>
      </w:r>
      <w:r w:rsidR="0083157B" w:rsidRPr="003C67B1">
        <w:rPr>
          <w:rFonts w:ascii="Verdana" w:hAnsi="Verdana"/>
          <w:color w:val="000000"/>
          <w:sz w:val="20"/>
          <w:lang w:val="fr-FR"/>
        </w:rPr>
        <w:t>’</w:t>
      </w:r>
      <w:r w:rsidRPr="003C67B1">
        <w:rPr>
          <w:rFonts w:ascii="Verdana" w:hAnsi="Verdana"/>
          <w:color w:val="000000"/>
          <w:sz w:val="20"/>
          <w:lang w:val="fr-FR"/>
        </w:rPr>
        <w:t>une grande fenêtre immensément haute, elle darda vers le nord un éclair rouge, telle la lueur d</w:t>
      </w:r>
      <w:r w:rsidR="0083157B" w:rsidRPr="003C67B1">
        <w:rPr>
          <w:rFonts w:ascii="Verdana" w:hAnsi="Verdana"/>
          <w:color w:val="000000"/>
          <w:sz w:val="20"/>
          <w:lang w:val="fr-FR"/>
        </w:rPr>
        <w:t>’</w:t>
      </w:r>
      <w:r w:rsidRPr="003C67B1">
        <w:rPr>
          <w:rFonts w:ascii="Verdana" w:hAnsi="Verdana"/>
          <w:color w:val="000000"/>
          <w:sz w:val="20"/>
          <w:lang w:val="fr-FR"/>
        </w:rPr>
        <w:t>un Œil perçant</w:t>
      </w:r>
      <w:r w:rsidR="00A17C43" w:rsidRPr="003C67B1">
        <w:rPr>
          <w:rFonts w:ascii="Verdana" w:hAnsi="Verdana"/>
          <w:color w:val="000000"/>
          <w:sz w:val="20"/>
          <w:lang w:val="fr-FR"/>
        </w:rPr>
        <w:t xml:space="preserve">; </w:t>
      </w:r>
      <w:r w:rsidRPr="003C67B1">
        <w:rPr>
          <w:rFonts w:ascii="Verdana" w:hAnsi="Verdana"/>
          <w:color w:val="000000"/>
          <w:sz w:val="20"/>
          <w:lang w:val="fr-FR"/>
        </w:rPr>
        <w:t>puis les ombres furent de nouveau tirées et la terrible vision disparut. L</w:t>
      </w:r>
      <w:r w:rsidR="0083157B" w:rsidRPr="003C67B1">
        <w:rPr>
          <w:rFonts w:ascii="Verdana" w:hAnsi="Verdana"/>
          <w:color w:val="000000"/>
          <w:sz w:val="20"/>
          <w:lang w:val="fr-FR"/>
        </w:rPr>
        <w:t>’</w:t>
      </w:r>
      <w:r w:rsidRPr="003C67B1">
        <w:rPr>
          <w:rFonts w:ascii="Verdana" w:hAnsi="Verdana"/>
          <w:color w:val="000000"/>
          <w:sz w:val="20"/>
          <w:lang w:val="fr-FR"/>
        </w:rPr>
        <w:t>Œil n</w:t>
      </w:r>
      <w:r w:rsidR="0083157B" w:rsidRPr="003C67B1">
        <w:rPr>
          <w:rFonts w:ascii="Verdana" w:hAnsi="Verdana"/>
          <w:color w:val="000000"/>
          <w:sz w:val="20"/>
          <w:lang w:val="fr-FR"/>
        </w:rPr>
        <w:t>’</w:t>
      </w:r>
      <w:r w:rsidRPr="003C67B1">
        <w:rPr>
          <w:rFonts w:ascii="Verdana" w:hAnsi="Verdana"/>
          <w:color w:val="000000"/>
          <w:sz w:val="20"/>
          <w:lang w:val="fr-FR"/>
        </w:rPr>
        <w:t>était pas tourné vers eux</w:t>
      </w:r>
      <w:r w:rsidR="00A17C43" w:rsidRPr="003C67B1">
        <w:rPr>
          <w:rFonts w:ascii="Verdana" w:hAnsi="Verdana"/>
          <w:color w:val="000000"/>
          <w:sz w:val="20"/>
          <w:lang w:val="fr-FR"/>
        </w:rPr>
        <w:t xml:space="preserve">: </w:t>
      </w:r>
      <w:r w:rsidRPr="003C67B1">
        <w:rPr>
          <w:rFonts w:ascii="Verdana" w:hAnsi="Verdana"/>
          <w:color w:val="000000"/>
          <w:sz w:val="20"/>
          <w:lang w:val="fr-FR"/>
        </w:rPr>
        <w:t>il contemplait le Nord où les Capitaines de l</w:t>
      </w:r>
      <w:r w:rsidR="0083157B" w:rsidRPr="003C67B1">
        <w:rPr>
          <w:rFonts w:ascii="Verdana" w:hAnsi="Verdana"/>
          <w:color w:val="000000"/>
          <w:sz w:val="20"/>
          <w:lang w:val="fr-FR"/>
        </w:rPr>
        <w:t>’</w:t>
      </w:r>
      <w:r w:rsidRPr="003C67B1">
        <w:rPr>
          <w:rFonts w:ascii="Verdana" w:hAnsi="Verdana"/>
          <w:color w:val="000000"/>
          <w:sz w:val="20"/>
          <w:lang w:val="fr-FR"/>
        </w:rPr>
        <w:t>Ouest se tenaient aux abois, et toute sa malveillance y était dirigée, tandis que le Pouvoir s</w:t>
      </w:r>
      <w:r w:rsidR="0083157B" w:rsidRPr="003C67B1">
        <w:rPr>
          <w:rFonts w:ascii="Verdana" w:hAnsi="Verdana"/>
          <w:color w:val="000000"/>
          <w:sz w:val="20"/>
          <w:lang w:val="fr-FR"/>
        </w:rPr>
        <w:t>’</w:t>
      </w:r>
      <w:r w:rsidRPr="003C67B1">
        <w:rPr>
          <w:rFonts w:ascii="Verdana" w:hAnsi="Verdana"/>
          <w:color w:val="000000"/>
          <w:sz w:val="20"/>
          <w:lang w:val="fr-FR"/>
        </w:rPr>
        <w:t>apprêtait à donner le coup fatal</w:t>
      </w:r>
      <w:r w:rsidR="00A17C43" w:rsidRPr="003C67B1">
        <w:rPr>
          <w:rFonts w:ascii="Verdana" w:hAnsi="Verdana"/>
          <w:color w:val="000000"/>
          <w:sz w:val="20"/>
          <w:lang w:val="fr-FR"/>
        </w:rPr>
        <w:t xml:space="preserve">; </w:t>
      </w:r>
      <w:r w:rsidRPr="003C67B1">
        <w:rPr>
          <w:rFonts w:ascii="Verdana" w:hAnsi="Verdana"/>
          <w:color w:val="000000"/>
          <w:sz w:val="20"/>
          <w:lang w:val="fr-FR"/>
        </w:rPr>
        <w:t>mais Frodo, devant cette terrible vue, tomba comme un homme frappé mortellement. Sa main chercha la chaîne suspendue à son cou.</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s</w:t>
      </w:r>
      <w:r w:rsidR="0083157B" w:rsidRPr="003C67B1">
        <w:rPr>
          <w:rFonts w:ascii="Verdana" w:hAnsi="Verdana"/>
          <w:color w:val="000000"/>
          <w:sz w:val="20"/>
          <w:lang w:val="fr-FR"/>
        </w:rPr>
        <w:t>’</w:t>
      </w:r>
      <w:r w:rsidRPr="003C67B1">
        <w:rPr>
          <w:rFonts w:ascii="Verdana" w:hAnsi="Verdana"/>
          <w:color w:val="000000"/>
          <w:sz w:val="20"/>
          <w:lang w:val="fr-FR"/>
        </w:rPr>
        <w:t>agenouilla auprès de lui. D</w:t>
      </w:r>
      <w:r w:rsidR="0083157B" w:rsidRPr="003C67B1">
        <w:rPr>
          <w:rFonts w:ascii="Verdana" w:hAnsi="Verdana"/>
          <w:color w:val="000000"/>
          <w:sz w:val="20"/>
          <w:lang w:val="fr-FR"/>
        </w:rPr>
        <w:t>’</w:t>
      </w:r>
      <w:r w:rsidRPr="003C67B1">
        <w:rPr>
          <w:rFonts w:ascii="Verdana" w:hAnsi="Verdana"/>
          <w:color w:val="000000"/>
          <w:sz w:val="20"/>
          <w:lang w:val="fr-FR"/>
        </w:rPr>
        <w:t>une voix faible, presque inaudible, il entendit Frodo murmurer</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Aide</w:t>
      </w:r>
      <w:r w:rsidR="00A17C43" w:rsidRPr="003C67B1">
        <w:rPr>
          <w:rFonts w:ascii="Verdana" w:hAnsi="Verdana"/>
          <w:color w:val="000000"/>
          <w:sz w:val="20"/>
          <w:lang w:val="fr-FR"/>
        </w:rPr>
        <w:t>-</w:t>
      </w:r>
      <w:r w:rsidRPr="003C67B1">
        <w:rPr>
          <w:rFonts w:ascii="Verdana" w:hAnsi="Verdana"/>
          <w:color w:val="000000"/>
          <w:sz w:val="20"/>
          <w:lang w:val="fr-FR"/>
        </w:rPr>
        <w:t>moi, Sam</w:t>
      </w:r>
      <w:r w:rsidR="0083157B" w:rsidRPr="003C67B1">
        <w:rPr>
          <w:rFonts w:ascii="Verdana" w:hAnsi="Verdana"/>
          <w:color w:val="000000"/>
          <w:sz w:val="20"/>
          <w:lang w:val="fr-FR"/>
        </w:rPr>
        <w:t> !</w:t>
      </w:r>
      <w:r w:rsidRPr="003C67B1">
        <w:rPr>
          <w:rFonts w:ascii="Verdana" w:hAnsi="Verdana"/>
          <w:color w:val="000000"/>
          <w:sz w:val="20"/>
          <w:lang w:val="fr-FR"/>
        </w:rPr>
        <w:t xml:space="preserve"> Aide</w:t>
      </w:r>
      <w:r w:rsidR="00A17C43" w:rsidRPr="003C67B1">
        <w:rPr>
          <w:rFonts w:ascii="Verdana" w:hAnsi="Verdana"/>
          <w:color w:val="000000"/>
          <w:sz w:val="20"/>
          <w:lang w:val="fr-FR"/>
        </w:rPr>
        <w:t>-</w:t>
      </w:r>
      <w:r w:rsidRPr="003C67B1">
        <w:rPr>
          <w:rFonts w:ascii="Verdana" w:hAnsi="Verdana"/>
          <w:color w:val="000000"/>
          <w:sz w:val="20"/>
          <w:lang w:val="fr-FR"/>
        </w:rPr>
        <w:t>moi, Sam</w:t>
      </w:r>
      <w:r w:rsidR="0083157B" w:rsidRPr="003C67B1">
        <w:rPr>
          <w:rFonts w:ascii="Verdana" w:hAnsi="Verdana"/>
          <w:color w:val="000000"/>
          <w:sz w:val="20"/>
          <w:lang w:val="fr-FR"/>
        </w:rPr>
        <w:t> !</w:t>
      </w:r>
      <w:r w:rsidRPr="003C67B1">
        <w:rPr>
          <w:rFonts w:ascii="Verdana" w:hAnsi="Verdana"/>
          <w:color w:val="000000"/>
          <w:sz w:val="20"/>
          <w:lang w:val="fr-FR"/>
        </w:rPr>
        <w:t xml:space="preserve"> Tiens ma main</w:t>
      </w:r>
      <w:r w:rsidR="0083157B" w:rsidRPr="003C67B1">
        <w:rPr>
          <w:rFonts w:ascii="Verdana" w:hAnsi="Verdana"/>
          <w:color w:val="000000"/>
          <w:sz w:val="20"/>
          <w:lang w:val="fr-FR"/>
        </w:rPr>
        <w:t> !</w:t>
      </w:r>
      <w:r w:rsidRPr="003C67B1">
        <w:rPr>
          <w:rFonts w:ascii="Verdana" w:hAnsi="Verdana"/>
          <w:color w:val="000000"/>
          <w:sz w:val="20"/>
          <w:lang w:val="fr-FR"/>
        </w:rPr>
        <w:t xml:space="preserve"> Je ne peux l</w:t>
      </w:r>
      <w:r w:rsidR="0083157B" w:rsidRPr="003C67B1">
        <w:rPr>
          <w:rFonts w:ascii="Verdana" w:hAnsi="Verdana"/>
          <w:color w:val="000000"/>
          <w:sz w:val="20"/>
          <w:lang w:val="fr-FR"/>
        </w:rPr>
        <w:t>’</w:t>
      </w:r>
      <w:r w:rsidRPr="003C67B1">
        <w:rPr>
          <w:rFonts w:ascii="Verdana" w:hAnsi="Verdana"/>
          <w:color w:val="000000"/>
          <w:sz w:val="20"/>
          <w:lang w:val="fr-FR"/>
        </w:rPr>
        <w:t>arrêter.</w:t>
      </w:r>
      <w:r w:rsidR="0083157B" w:rsidRPr="003C67B1">
        <w:rPr>
          <w:rFonts w:ascii="Verdana" w:hAnsi="Verdana"/>
          <w:color w:val="000000"/>
          <w:sz w:val="20"/>
          <w:lang w:val="fr-FR"/>
        </w:rPr>
        <w:t> »</w:t>
      </w:r>
      <w:r w:rsidRPr="003C67B1">
        <w:rPr>
          <w:rFonts w:ascii="Verdana" w:hAnsi="Verdana"/>
          <w:color w:val="000000"/>
          <w:sz w:val="20"/>
          <w:lang w:val="fr-FR"/>
        </w:rPr>
        <w:t xml:space="preserve"> Sam saisit les mains de son maître et les plaça ensemble, paume à paume, et il les embrassa</w:t>
      </w:r>
      <w:r w:rsidR="00A17C43" w:rsidRPr="003C67B1">
        <w:rPr>
          <w:rFonts w:ascii="Verdana" w:hAnsi="Verdana"/>
          <w:color w:val="000000"/>
          <w:sz w:val="20"/>
          <w:lang w:val="fr-FR"/>
        </w:rPr>
        <w:t xml:space="preserve">; </w:t>
      </w:r>
      <w:r w:rsidRPr="003C67B1">
        <w:rPr>
          <w:rFonts w:ascii="Verdana" w:hAnsi="Verdana"/>
          <w:color w:val="000000"/>
          <w:sz w:val="20"/>
          <w:lang w:val="fr-FR"/>
        </w:rPr>
        <w:t>puis il les serra doucement entre les siennes. Une pensée lui vint tout à coup</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Il nous a repérés</w:t>
      </w:r>
      <w:r w:rsidR="0083157B" w:rsidRPr="003C67B1">
        <w:rPr>
          <w:rFonts w:ascii="Verdana" w:hAnsi="Verdana"/>
          <w:color w:val="000000"/>
          <w:sz w:val="20"/>
          <w:lang w:val="fr-FR"/>
        </w:rPr>
        <w:t> !</w:t>
      </w:r>
      <w:r w:rsidRPr="003C67B1">
        <w:rPr>
          <w:rFonts w:ascii="Verdana" w:hAnsi="Verdana"/>
          <w:color w:val="000000"/>
          <w:sz w:val="20"/>
          <w:lang w:val="fr-FR"/>
        </w:rPr>
        <w:t xml:space="preserve"> Tout est fichu, ou tout le sera bientôt. Cette fois, Sam Gamgie, c</w:t>
      </w:r>
      <w:r w:rsidR="0083157B" w:rsidRPr="003C67B1">
        <w:rPr>
          <w:rFonts w:ascii="Verdana" w:hAnsi="Verdana"/>
          <w:color w:val="000000"/>
          <w:sz w:val="20"/>
          <w:lang w:val="fr-FR"/>
        </w:rPr>
        <w:t>’</w:t>
      </w:r>
      <w:r w:rsidRPr="003C67B1">
        <w:rPr>
          <w:rFonts w:ascii="Verdana" w:hAnsi="Verdana"/>
          <w:color w:val="000000"/>
          <w:sz w:val="20"/>
          <w:lang w:val="fr-FR"/>
        </w:rPr>
        <w:t>est vraiment la fin des fins.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souleva de nouveau Frodo et tira ses mains jusqu</w:t>
      </w:r>
      <w:r w:rsidR="0083157B" w:rsidRPr="003C67B1">
        <w:rPr>
          <w:rFonts w:ascii="Verdana" w:hAnsi="Verdana"/>
          <w:color w:val="000000"/>
          <w:sz w:val="20"/>
          <w:lang w:val="fr-FR"/>
        </w:rPr>
        <w:t>’</w:t>
      </w:r>
      <w:r w:rsidRPr="003C67B1">
        <w:rPr>
          <w:rFonts w:ascii="Verdana" w:hAnsi="Verdana"/>
          <w:color w:val="000000"/>
          <w:sz w:val="20"/>
          <w:lang w:val="fr-FR"/>
        </w:rPr>
        <w:t>à sa propre poitrine, laissant pendre les jambes de son maître. Puis il courba la tête et s</w:t>
      </w:r>
      <w:r w:rsidR="0083157B" w:rsidRPr="003C67B1">
        <w:rPr>
          <w:rFonts w:ascii="Verdana" w:hAnsi="Verdana"/>
          <w:color w:val="000000"/>
          <w:sz w:val="20"/>
          <w:lang w:val="fr-FR"/>
        </w:rPr>
        <w:t>’</w:t>
      </w:r>
      <w:r w:rsidRPr="003C67B1">
        <w:rPr>
          <w:rFonts w:ascii="Verdana" w:hAnsi="Verdana"/>
          <w:color w:val="000000"/>
          <w:sz w:val="20"/>
          <w:lang w:val="fr-FR"/>
        </w:rPr>
        <w:t>engagea péniblement sur le chemin en pente. Cette route n</w:t>
      </w:r>
      <w:r w:rsidR="0083157B" w:rsidRPr="003C67B1">
        <w:rPr>
          <w:rFonts w:ascii="Verdana" w:hAnsi="Verdana"/>
          <w:color w:val="000000"/>
          <w:sz w:val="20"/>
          <w:lang w:val="fr-FR"/>
        </w:rPr>
        <w:t>’</w:t>
      </w:r>
      <w:r w:rsidRPr="003C67B1">
        <w:rPr>
          <w:rFonts w:ascii="Verdana" w:hAnsi="Verdana"/>
          <w:color w:val="000000"/>
          <w:sz w:val="20"/>
          <w:lang w:val="fr-FR"/>
        </w:rPr>
        <w:t>était pas aussi facile à suivre qu</w:t>
      </w:r>
      <w:r w:rsidR="0083157B" w:rsidRPr="003C67B1">
        <w:rPr>
          <w:rFonts w:ascii="Verdana" w:hAnsi="Verdana"/>
          <w:color w:val="000000"/>
          <w:sz w:val="20"/>
          <w:lang w:val="fr-FR"/>
        </w:rPr>
        <w:t>’</w:t>
      </w:r>
      <w:r w:rsidRPr="003C67B1">
        <w:rPr>
          <w:rFonts w:ascii="Verdana" w:hAnsi="Verdana"/>
          <w:color w:val="000000"/>
          <w:sz w:val="20"/>
          <w:lang w:val="fr-FR"/>
        </w:rPr>
        <w:t>elle ne l</w:t>
      </w:r>
      <w:r w:rsidR="0083157B" w:rsidRPr="003C67B1">
        <w:rPr>
          <w:rFonts w:ascii="Verdana" w:hAnsi="Verdana"/>
          <w:color w:val="000000"/>
          <w:sz w:val="20"/>
          <w:lang w:val="fr-FR"/>
        </w:rPr>
        <w:t>’</w:t>
      </w:r>
      <w:r w:rsidRPr="003C67B1">
        <w:rPr>
          <w:rFonts w:ascii="Verdana" w:hAnsi="Verdana"/>
          <w:color w:val="000000"/>
          <w:sz w:val="20"/>
          <w:lang w:val="fr-FR"/>
        </w:rPr>
        <w:t>avait d</w:t>
      </w:r>
      <w:r w:rsidR="0083157B" w:rsidRPr="003C67B1">
        <w:rPr>
          <w:rFonts w:ascii="Verdana" w:hAnsi="Verdana"/>
          <w:color w:val="000000"/>
          <w:sz w:val="20"/>
          <w:lang w:val="fr-FR"/>
        </w:rPr>
        <w:t>’</w:t>
      </w:r>
      <w:r w:rsidRPr="003C67B1">
        <w:rPr>
          <w:rFonts w:ascii="Verdana" w:hAnsi="Verdana"/>
          <w:color w:val="000000"/>
          <w:sz w:val="20"/>
          <w:lang w:val="fr-FR"/>
        </w:rPr>
        <w:t xml:space="preserve">abord </w:t>
      </w:r>
      <w:r w:rsidRPr="003C67B1">
        <w:rPr>
          <w:rFonts w:ascii="Verdana" w:hAnsi="Verdana"/>
          <w:color w:val="000000"/>
          <w:sz w:val="20"/>
          <w:lang w:val="fr-FR"/>
        </w:rPr>
        <w:lastRenderedPageBreak/>
        <w:t>paru. Par chance, les feux qui s</w:t>
      </w:r>
      <w:r w:rsidR="0083157B" w:rsidRPr="003C67B1">
        <w:rPr>
          <w:rFonts w:ascii="Verdana" w:hAnsi="Verdana"/>
          <w:color w:val="000000"/>
          <w:sz w:val="20"/>
          <w:lang w:val="fr-FR"/>
        </w:rPr>
        <w:t>’</w:t>
      </w:r>
      <w:r w:rsidRPr="003C67B1">
        <w:rPr>
          <w:rFonts w:ascii="Verdana" w:hAnsi="Verdana"/>
          <w:color w:val="000000"/>
          <w:sz w:val="20"/>
          <w:lang w:val="fr-FR"/>
        </w:rPr>
        <w:t>étaient déversés lors des grandes turbulences, alors que Sam se tenait sur Cirith Ungol, avaient coulé principalement sur les pentes sud et ouest, et la route, de ce côté</w:t>
      </w:r>
      <w:r w:rsidR="00A17C43" w:rsidRPr="003C67B1">
        <w:rPr>
          <w:rFonts w:ascii="Verdana" w:hAnsi="Verdana"/>
          <w:color w:val="000000"/>
          <w:sz w:val="20"/>
          <w:lang w:val="fr-FR"/>
        </w:rPr>
        <w:t>-</w:t>
      </w:r>
      <w:r w:rsidRPr="003C67B1">
        <w:rPr>
          <w:rFonts w:ascii="Verdana" w:hAnsi="Verdana"/>
          <w:color w:val="000000"/>
          <w:sz w:val="20"/>
          <w:lang w:val="fr-FR"/>
        </w:rPr>
        <w:t>ci, n</w:t>
      </w:r>
      <w:r w:rsidR="0083157B" w:rsidRPr="003C67B1">
        <w:rPr>
          <w:rFonts w:ascii="Verdana" w:hAnsi="Verdana"/>
          <w:color w:val="000000"/>
          <w:sz w:val="20"/>
          <w:lang w:val="fr-FR"/>
        </w:rPr>
        <w:t>’</w:t>
      </w:r>
      <w:r w:rsidRPr="003C67B1">
        <w:rPr>
          <w:rFonts w:ascii="Verdana" w:hAnsi="Verdana"/>
          <w:color w:val="000000"/>
          <w:sz w:val="20"/>
          <w:lang w:val="fr-FR"/>
        </w:rPr>
        <w:t>était pas bloquée. Mais elle était affaissée à de nombreux endroits, ou encore traversée de fissures béantes. Après avoir grimpé vers l</w:t>
      </w:r>
      <w:r w:rsidR="0083157B" w:rsidRPr="003C67B1">
        <w:rPr>
          <w:rFonts w:ascii="Verdana" w:hAnsi="Verdana"/>
          <w:color w:val="000000"/>
          <w:sz w:val="20"/>
          <w:lang w:val="fr-FR"/>
        </w:rPr>
        <w:t>’</w:t>
      </w:r>
      <w:r w:rsidRPr="003C67B1">
        <w:rPr>
          <w:rFonts w:ascii="Verdana" w:hAnsi="Verdana"/>
          <w:color w:val="000000"/>
          <w:sz w:val="20"/>
          <w:lang w:val="fr-FR"/>
        </w:rPr>
        <w:t>est pendant quelque temps, elle tournait à angle aigu et se repliait sur elle</w:t>
      </w:r>
      <w:r w:rsidR="00A17C43" w:rsidRPr="003C67B1">
        <w:rPr>
          <w:rFonts w:ascii="Verdana" w:hAnsi="Verdana"/>
          <w:color w:val="000000"/>
          <w:sz w:val="20"/>
          <w:lang w:val="fr-FR"/>
        </w:rPr>
        <w:t>-</w:t>
      </w:r>
      <w:r w:rsidRPr="003C67B1">
        <w:rPr>
          <w:rFonts w:ascii="Verdana" w:hAnsi="Verdana"/>
          <w:color w:val="000000"/>
          <w:sz w:val="20"/>
          <w:lang w:val="fr-FR"/>
        </w:rPr>
        <w:t>même, revenant un peu vers l</w:t>
      </w:r>
      <w:r w:rsidR="0083157B" w:rsidRPr="003C67B1">
        <w:rPr>
          <w:rFonts w:ascii="Verdana" w:hAnsi="Verdana"/>
          <w:color w:val="000000"/>
          <w:sz w:val="20"/>
          <w:lang w:val="fr-FR"/>
        </w:rPr>
        <w:t>’</w:t>
      </w:r>
      <w:r w:rsidRPr="003C67B1">
        <w:rPr>
          <w:rFonts w:ascii="Verdana" w:hAnsi="Verdana"/>
          <w:color w:val="000000"/>
          <w:sz w:val="20"/>
          <w:lang w:val="fr-FR"/>
        </w:rPr>
        <w:t>ouest. Là, dans le tournant, elle était profondément creusée dans un vieux rocher érodé, vomi longtemps auparavant par les fourneaux de la Montagne. Haletant sous sa charge, Sam franchit le coude</w:t>
      </w:r>
      <w:r w:rsidR="00A17C43" w:rsidRPr="003C67B1">
        <w:rPr>
          <w:rFonts w:ascii="Verdana" w:hAnsi="Verdana"/>
          <w:color w:val="000000"/>
          <w:sz w:val="20"/>
          <w:lang w:val="fr-FR"/>
        </w:rPr>
        <w:t xml:space="preserve">; </w:t>
      </w:r>
      <w:r w:rsidRPr="003C67B1">
        <w:rPr>
          <w:rFonts w:ascii="Verdana" w:hAnsi="Verdana"/>
          <w:color w:val="000000"/>
          <w:sz w:val="20"/>
          <w:lang w:val="fr-FR"/>
        </w:rPr>
        <w:t>et ce faisant, il entrevit du coin de l</w:t>
      </w:r>
      <w:r w:rsidR="0083157B" w:rsidRPr="003C67B1">
        <w:rPr>
          <w:rFonts w:ascii="Verdana" w:hAnsi="Verdana"/>
          <w:color w:val="000000"/>
          <w:sz w:val="20"/>
          <w:lang w:val="fr-FR"/>
        </w:rPr>
        <w:t>’</w:t>
      </w:r>
      <w:r w:rsidRPr="003C67B1">
        <w:rPr>
          <w:rFonts w:ascii="Verdana" w:hAnsi="Verdana"/>
          <w:color w:val="000000"/>
          <w:sz w:val="20"/>
          <w:lang w:val="fr-FR"/>
        </w:rPr>
        <w:t>œil quelque chose qui parut tomber du rocher, comme une petite pierre noire qui se serait détachée tandis qu</w:t>
      </w:r>
      <w:r w:rsidR="0083157B" w:rsidRPr="003C67B1">
        <w:rPr>
          <w:rFonts w:ascii="Verdana" w:hAnsi="Verdana"/>
          <w:color w:val="000000"/>
          <w:sz w:val="20"/>
          <w:lang w:val="fr-FR"/>
        </w:rPr>
        <w:t>’</w:t>
      </w:r>
      <w:r w:rsidRPr="003C67B1">
        <w:rPr>
          <w:rFonts w:ascii="Verdana" w:hAnsi="Verdana"/>
          <w:color w:val="000000"/>
          <w:sz w:val="20"/>
          <w:lang w:val="fr-FR"/>
        </w:rPr>
        <w:t>il passait.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 poids soudain l</w:t>
      </w:r>
      <w:r w:rsidR="0083157B" w:rsidRPr="003C67B1">
        <w:rPr>
          <w:rFonts w:ascii="Verdana" w:hAnsi="Verdana"/>
          <w:color w:val="000000"/>
          <w:sz w:val="20"/>
          <w:lang w:val="fr-FR"/>
        </w:rPr>
        <w:t>’</w:t>
      </w:r>
      <w:r w:rsidRPr="003C67B1">
        <w:rPr>
          <w:rFonts w:ascii="Verdana" w:hAnsi="Verdana"/>
          <w:color w:val="000000"/>
          <w:sz w:val="20"/>
          <w:lang w:val="fr-FR"/>
        </w:rPr>
        <w:t>accabla et il s</w:t>
      </w:r>
      <w:r w:rsidR="0083157B" w:rsidRPr="003C67B1">
        <w:rPr>
          <w:rFonts w:ascii="Verdana" w:hAnsi="Verdana"/>
          <w:color w:val="000000"/>
          <w:sz w:val="20"/>
          <w:lang w:val="fr-FR"/>
        </w:rPr>
        <w:t>’</w:t>
      </w:r>
      <w:r w:rsidRPr="003C67B1">
        <w:rPr>
          <w:rFonts w:ascii="Verdana" w:hAnsi="Verdana"/>
          <w:color w:val="000000"/>
          <w:sz w:val="20"/>
          <w:lang w:val="fr-FR"/>
        </w:rPr>
        <w:t>effondra au sol, écorchant le dos de ses mains qui serraient encore fermement celles de son maître. Il sut alors ce qui s</w:t>
      </w:r>
      <w:r w:rsidR="0083157B" w:rsidRPr="003C67B1">
        <w:rPr>
          <w:rFonts w:ascii="Verdana" w:hAnsi="Verdana"/>
          <w:color w:val="000000"/>
          <w:sz w:val="20"/>
          <w:lang w:val="fr-FR"/>
        </w:rPr>
        <w:t>’</w:t>
      </w:r>
      <w:r w:rsidRPr="003C67B1">
        <w:rPr>
          <w:rFonts w:ascii="Verdana" w:hAnsi="Verdana"/>
          <w:color w:val="000000"/>
          <w:sz w:val="20"/>
          <w:lang w:val="fr-FR"/>
        </w:rPr>
        <w:t>était passé, car tandis qu</w:t>
      </w:r>
      <w:r w:rsidR="0083157B" w:rsidRPr="003C67B1">
        <w:rPr>
          <w:rFonts w:ascii="Verdana" w:hAnsi="Verdana"/>
          <w:color w:val="000000"/>
          <w:sz w:val="20"/>
          <w:lang w:val="fr-FR"/>
        </w:rPr>
        <w:t>’</w:t>
      </w:r>
      <w:r w:rsidRPr="003C67B1">
        <w:rPr>
          <w:rFonts w:ascii="Verdana" w:hAnsi="Verdana"/>
          <w:color w:val="000000"/>
          <w:sz w:val="20"/>
          <w:lang w:val="fr-FR"/>
        </w:rPr>
        <w:t>il gisait par terre, une voix détestée siffla au</w:t>
      </w:r>
      <w:r w:rsidR="00A17C43" w:rsidRPr="003C67B1">
        <w:rPr>
          <w:rFonts w:ascii="Verdana" w:hAnsi="Verdana"/>
          <w:color w:val="000000"/>
          <w:sz w:val="20"/>
          <w:lang w:val="fr-FR"/>
        </w:rPr>
        <w:t>-</w:t>
      </w:r>
      <w:r w:rsidRPr="003C67B1">
        <w:rPr>
          <w:rFonts w:ascii="Verdana" w:hAnsi="Verdana"/>
          <w:color w:val="000000"/>
          <w:sz w:val="20"/>
          <w:lang w:val="fr-FR"/>
        </w:rPr>
        <w:t>dessus de sa tête.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Vilain maître</w:t>
      </w:r>
      <w:r w:rsidRPr="003C67B1">
        <w:rPr>
          <w:rFonts w:ascii="Verdana" w:hAnsi="Verdana"/>
          <w:color w:val="000000"/>
          <w:sz w:val="20"/>
          <w:lang w:val="fr-FR"/>
        </w:rPr>
        <w:t> !</w:t>
      </w:r>
      <w:r w:rsidR="004B1AE3" w:rsidRPr="003C67B1">
        <w:rPr>
          <w:rFonts w:ascii="Verdana" w:hAnsi="Verdana"/>
          <w:color w:val="000000"/>
          <w:sz w:val="20"/>
          <w:lang w:val="fr-FR"/>
        </w:rPr>
        <w:t xml:space="preserve"> Vilain maître nous trahit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 xml:space="preserve">il triche, triche Sméagol, </w:t>
      </w:r>
      <w:r w:rsidR="004B1AE3" w:rsidRPr="003C67B1">
        <w:rPr>
          <w:rFonts w:ascii="Verdana" w:hAnsi="Verdana"/>
          <w:i/>
          <w:iCs/>
          <w:color w:val="000000"/>
          <w:sz w:val="20"/>
          <w:lang w:val="fr-FR"/>
        </w:rPr>
        <w:t>gollum.</w:t>
      </w:r>
      <w:r w:rsidRPr="003C67B1">
        <w:rPr>
          <w:rFonts w:ascii="Verdana" w:hAnsi="Verdana"/>
          <w:color w:val="000000"/>
          <w:sz w:val="20"/>
          <w:lang w:val="fr-FR"/>
        </w:rPr>
        <w:t xml:space="preserve"> </w:t>
      </w:r>
      <w:r w:rsidR="004B1AE3" w:rsidRPr="003C67B1">
        <w:rPr>
          <w:rFonts w:ascii="Verdana" w:hAnsi="Verdana"/>
          <w:color w:val="000000"/>
          <w:sz w:val="20"/>
          <w:lang w:val="fr-FR"/>
        </w:rPr>
        <w:t>Faut pas aller par là. Pas faire de mal au Trézor. Donnez</w:t>
      </w:r>
      <w:r w:rsidR="00A17C43" w:rsidRPr="003C67B1">
        <w:rPr>
          <w:rFonts w:ascii="Verdana" w:hAnsi="Verdana"/>
          <w:color w:val="000000"/>
          <w:sz w:val="20"/>
          <w:lang w:val="fr-FR"/>
        </w:rPr>
        <w:t>-</w:t>
      </w:r>
      <w:r w:rsidR="004B1AE3" w:rsidRPr="003C67B1">
        <w:rPr>
          <w:rFonts w:ascii="Verdana" w:hAnsi="Verdana"/>
          <w:color w:val="000000"/>
          <w:sz w:val="20"/>
          <w:lang w:val="fr-FR"/>
        </w:rPr>
        <w:t>le à Sméagol, oui, laissez</w:t>
      </w:r>
      <w:r w:rsidR="00A17C43" w:rsidRPr="003C67B1">
        <w:rPr>
          <w:rFonts w:ascii="Verdana" w:hAnsi="Verdana"/>
          <w:color w:val="000000"/>
          <w:sz w:val="20"/>
          <w:lang w:val="fr-FR"/>
        </w:rPr>
        <w:t>-</w:t>
      </w:r>
      <w:r w:rsidR="004B1AE3" w:rsidRPr="003C67B1">
        <w:rPr>
          <w:rFonts w:ascii="Verdana" w:hAnsi="Verdana"/>
          <w:color w:val="000000"/>
          <w:sz w:val="20"/>
          <w:lang w:val="fr-FR"/>
        </w:rPr>
        <w:t>le</w:t>
      </w:r>
      <w:r w:rsidR="00A17C43" w:rsidRPr="003C67B1">
        <w:rPr>
          <w:rFonts w:ascii="Verdana" w:hAnsi="Verdana"/>
          <w:color w:val="000000"/>
          <w:sz w:val="20"/>
          <w:lang w:val="fr-FR"/>
        </w:rPr>
        <w:t>-</w:t>
      </w:r>
      <w:r w:rsidR="004B1AE3" w:rsidRPr="003C67B1">
        <w:rPr>
          <w:rFonts w:ascii="Verdana" w:hAnsi="Verdana"/>
          <w:color w:val="000000"/>
          <w:sz w:val="20"/>
          <w:lang w:val="fr-FR"/>
        </w:rPr>
        <w:t>nous</w:t>
      </w:r>
      <w:r w:rsidRPr="003C67B1">
        <w:rPr>
          <w:rFonts w:ascii="Verdana" w:hAnsi="Verdana"/>
          <w:color w:val="000000"/>
          <w:sz w:val="20"/>
          <w:lang w:val="fr-FR"/>
        </w:rPr>
        <w:t> !</w:t>
      </w:r>
      <w:r w:rsidR="004B1AE3" w:rsidRPr="003C67B1">
        <w:rPr>
          <w:rFonts w:ascii="Verdana" w:hAnsi="Verdana"/>
          <w:color w:val="000000"/>
          <w:sz w:val="20"/>
          <w:lang w:val="fr-FR"/>
        </w:rPr>
        <w:t xml:space="preserve"> Laisssez</w:t>
      </w:r>
      <w:r w:rsidR="00A17C43" w:rsidRPr="003C67B1">
        <w:rPr>
          <w:rFonts w:ascii="Verdana" w:hAnsi="Verdana"/>
          <w:color w:val="000000"/>
          <w:sz w:val="20"/>
          <w:lang w:val="fr-FR"/>
        </w:rPr>
        <w:t>-</w:t>
      </w:r>
      <w:r w:rsidR="004B1AE3" w:rsidRPr="003C67B1">
        <w:rPr>
          <w:rFonts w:ascii="Verdana" w:hAnsi="Verdana"/>
          <w:color w:val="000000"/>
          <w:sz w:val="20"/>
          <w:lang w:val="fr-FR"/>
        </w:rPr>
        <w:t>le</w:t>
      </w:r>
      <w:r w:rsidR="00A17C43" w:rsidRPr="003C67B1">
        <w:rPr>
          <w:rFonts w:ascii="Verdana" w:hAnsi="Verdana"/>
          <w:color w:val="000000"/>
          <w:sz w:val="20"/>
          <w:lang w:val="fr-FR"/>
        </w:rPr>
        <w:t>-</w:t>
      </w:r>
      <w:r w:rsidR="004B1AE3" w:rsidRPr="003C67B1">
        <w:rPr>
          <w:rFonts w:ascii="Verdana" w:hAnsi="Verdana"/>
          <w:color w:val="000000"/>
          <w:sz w:val="20"/>
          <w:lang w:val="fr-FR"/>
        </w:rPr>
        <w:t>nous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w:t>
      </w:r>
      <w:r w:rsidR="0083157B" w:rsidRPr="003C67B1">
        <w:rPr>
          <w:rFonts w:ascii="Verdana" w:hAnsi="Verdana"/>
          <w:color w:val="000000"/>
          <w:sz w:val="20"/>
          <w:lang w:val="fr-FR"/>
        </w:rPr>
        <w:t>’</w:t>
      </w:r>
      <w:r w:rsidRPr="003C67B1">
        <w:rPr>
          <w:rFonts w:ascii="Verdana" w:hAnsi="Verdana"/>
          <w:color w:val="000000"/>
          <w:sz w:val="20"/>
          <w:lang w:val="fr-FR"/>
        </w:rPr>
        <w:t>une violente poussée, Sam se releva. Il tira aussitôt son épée</w:t>
      </w:r>
      <w:r w:rsidR="00A17C43" w:rsidRPr="003C67B1">
        <w:rPr>
          <w:rFonts w:ascii="Verdana" w:hAnsi="Verdana"/>
          <w:color w:val="000000"/>
          <w:sz w:val="20"/>
          <w:lang w:val="fr-FR"/>
        </w:rPr>
        <w:t xml:space="preserve">; </w:t>
      </w:r>
      <w:r w:rsidRPr="003C67B1">
        <w:rPr>
          <w:rFonts w:ascii="Verdana" w:hAnsi="Verdana"/>
          <w:color w:val="000000"/>
          <w:sz w:val="20"/>
          <w:lang w:val="fr-FR"/>
        </w:rPr>
        <w:t>mais il ne pouvait rien faire. Frodo était aux prises avec Gollum qui l</w:t>
      </w:r>
      <w:r w:rsidR="0083157B" w:rsidRPr="003C67B1">
        <w:rPr>
          <w:rFonts w:ascii="Verdana" w:hAnsi="Verdana"/>
          <w:color w:val="000000"/>
          <w:sz w:val="20"/>
          <w:lang w:val="fr-FR"/>
        </w:rPr>
        <w:t>’</w:t>
      </w:r>
      <w:r w:rsidRPr="003C67B1">
        <w:rPr>
          <w:rFonts w:ascii="Verdana" w:hAnsi="Verdana"/>
          <w:color w:val="000000"/>
          <w:sz w:val="20"/>
          <w:lang w:val="fr-FR"/>
        </w:rPr>
        <w:t>agrippait de toutes parts, cherchant à mettre la main sur la chaîne, et sur l</w:t>
      </w:r>
      <w:r w:rsidR="0083157B" w:rsidRPr="003C67B1">
        <w:rPr>
          <w:rFonts w:ascii="Verdana" w:hAnsi="Verdana"/>
          <w:color w:val="000000"/>
          <w:sz w:val="20"/>
          <w:lang w:val="fr-FR"/>
        </w:rPr>
        <w:t>’</w:t>
      </w:r>
      <w:r w:rsidRPr="003C67B1">
        <w:rPr>
          <w:rFonts w:ascii="Verdana" w:hAnsi="Verdana"/>
          <w:color w:val="000000"/>
          <w:sz w:val="20"/>
          <w:lang w:val="fr-FR"/>
        </w:rPr>
        <w:t>Anneau. C</w:t>
      </w:r>
      <w:r w:rsidR="0083157B" w:rsidRPr="003C67B1">
        <w:rPr>
          <w:rFonts w:ascii="Verdana" w:hAnsi="Verdana"/>
          <w:color w:val="000000"/>
          <w:sz w:val="20"/>
          <w:lang w:val="fr-FR"/>
        </w:rPr>
        <w:t>’</w:t>
      </w:r>
      <w:r w:rsidRPr="003C67B1">
        <w:rPr>
          <w:rFonts w:ascii="Verdana" w:hAnsi="Verdana"/>
          <w:color w:val="000000"/>
          <w:sz w:val="20"/>
          <w:lang w:val="fr-FR"/>
        </w:rPr>
        <w:t>était là, sans doute, la seule chose capable de raviver les cendres du cœur et de la volonté de Frodo</w:t>
      </w:r>
      <w:r w:rsidR="00A17C43" w:rsidRPr="003C67B1">
        <w:rPr>
          <w:rFonts w:ascii="Verdana" w:hAnsi="Verdana"/>
          <w:color w:val="000000"/>
          <w:sz w:val="20"/>
          <w:lang w:val="fr-FR"/>
        </w:rPr>
        <w:t xml:space="preserve">: </w:t>
      </w:r>
      <w:r w:rsidRPr="003C67B1">
        <w:rPr>
          <w:rFonts w:ascii="Verdana" w:hAnsi="Verdana"/>
          <w:color w:val="000000"/>
          <w:sz w:val="20"/>
          <w:lang w:val="fr-FR"/>
        </w:rPr>
        <w:t>une attaque, un attentat visant à lui ravir son bien par la force. Il répondit avec une soudaine fureur qui abasourdit Sam et stupéfia Gollum. Même alors, les choses auraient pu tourner bien autrement si Gollum lui</w:t>
      </w:r>
      <w:r w:rsidR="00A17C43" w:rsidRPr="003C67B1">
        <w:rPr>
          <w:rFonts w:ascii="Verdana" w:hAnsi="Verdana"/>
          <w:color w:val="000000"/>
          <w:sz w:val="20"/>
          <w:lang w:val="fr-FR"/>
        </w:rPr>
        <w:t>-</w:t>
      </w:r>
      <w:r w:rsidRPr="003C67B1">
        <w:rPr>
          <w:rFonts w:ascii="Verdana" w:hAnsi="Verdana"/>
          <w:color w:val="000000"/>
          <w:sz w:val="20"/>
          <w:lang w:val="fr-FR"/>
        </w:rPr>
        <w:t>même était demeuré inchangé</w:t>
      </w:r>
      <w:r w:rsidR="00A17C43" w:rsidRPr="003C67B1">
        <w:rPr>
          <w:rFonts w:ascii="Verdana" w:hAnsi="Verdana"/>
          <w:color w:val="000000"/>
          <w:sz w:val="20"/>
          <w:lang w:val="fr-FR"/>
        </w:rPr>
        <w:t xml:space="preserve">; </w:t>
      </w:r>
      <w:r w:rsidRPr="003C67B1">
        <w:rPr>
          <w:rFonts w:ascii="Verdana" w:hAnsi="Verdana"/>
          <w:color w:val="000000"/>
          <w:sz w:val="20"/>
          <w:lang w:val="fr-FR"/>
        </w:rPr>
        <w:t>mais tous les affreux chemins, solitaires, faméliques et sans eau, qu</w:t>
      </w:r>
      <w:r w:rsidR="0083157B" w:rsidRPr="003C67B1">
        <w:rPr>
          <w:rFonts w:ascii="Verdana" w:hAnsi="Verdana"/>
          <w:color w:val="000000"/>
          <w:sz w:val="20"/>
          <w:lang w:val="fr-FR"/>
        </w:rPr>
        <w:t>’</w:t>
      </w:r>
      <w:r w:rsidRPr="003C67B1">
        <w:rPr>
          <w:rFonts w:ascii="Verdana" w:hAnsi="Verdana"/>
          <w:color w:val="000000"/>
          <w:sz w:val="20"/>
          <w:lang w:val="fr-FR"/>
        </w:rPr>
        <w:t>il avait empruntés, poussé par une envie dévorante et une terrible crainte, avaient laissé sur lui leur marque cruelle. Il n</w:t>
      </w:r>
      <w:r w:rsidR="0083157B" w:rsidRPr="003C67B1">
        <w:rPr>
          <w:rFonts w:ascii="Verdana" w:hAnsi="Verdana"/>
          <w:color w:val="000000"/>
          <w:sz w:val="20"/>
          <w:lang w:val="fr-FR"/>
        </w:rPr>
        <w:t>’</w:t>
      </w:r>
      <w:r w:rsidRPr="003C67B1">
        <w:rPr>
          <w:rFonts w:ascii="Verdana" w:hAnsi="Verdana"/>
          <w:color w:val="000000"/>
          <w:sz w:val="20"/>
          <w:lang w:val="fr-FR"/>
        </w:rPr>
        <w:t>était plus qu</w:t>
      </w:r>
      <w:r w:rsidR="0083157B" w:rsidRPr="003C67B1">
        <w:rPr>
          <w:rFonts w:ascii="Verdana" w:hAnsi="Verdana"/>
          <w:color w:val="000000"/>
          <w:sz w:val="20"/>
          <w:lang w:val="fr-FR"/>
        </w:rPr>
        <w:t>’</w:t>
      </w:r>
      <w:r w:rsidRPr="003C67B1">
        <w:rPr>
          <w:rFonts w:ascii="Verdana" w:hAnsi="Verdana"/>
          <w:color w:val="000000"/>
          <w:sz w:val="20"/>
          <w:lang w:val="fr-FR"/>
        </w:rPr>
        <w:t>une pauvre créature étique et affamée, l</w:t>
      </w:r>
      <w:r w:rsidR="0083157B" w:rsidRPr="003C67B1">
        <w:rPr>
          <w:rFonts w:ascii="Verdana" w:hAnsi="Verdana"/>
          <w:color w:val="000000"/>
          <w:sz w:val="20"/>
          <w:lang w:val="fr-FR"/>
        </w:rPr>
        <w:t>’</w:t>
      </w:r>
      <w:r w:rsidRPr="003C67B1">
        <w:rPr>
          <w:rFonts w:ascii="Verdana" w:hAnsi="Verdana"/>
          <w:color w:val="000000"/>
          <w:sz w:val="20"/>
          <w:lang w:val="fr-FR"/>
        </w:rPr>
        <w:t>air hagard et la peau diaphane tirée sur les os. Une folle lueur flamboyait dans ses yeux, mais sa malveillance n</w:t>
      </w:r>
      <w:r w:rsidR="0083157B" w:rsidRPr="003C67B1">
        <w:rPr>
          <w:rFonts w:ascii="Verdana" w:hAnsi="Verdana"/>
          <w:color w:val="000000"/>
          <w:sz w:val="20"/>
          <w:lang w:val="fr-FR"/>
        </w:rPr>
        <w:t>’</w:t>
      </w:r>
      <w:r w:rsidRPr="003C67B1">
        <w:rPr>
          <w:rFonts w:ascii="Verdana" w:hAnsi="Verdana"/>
          <w:color w:val="000000"/>
          <w:sz w:val="20"/>
          <w:lang w:val="fr-FR"/>
        </w:rPr>
        <w:t>était plus doublée de sa vigueur étrangleuse d</w:t>
      </w:r>
      <w:r w:rsidR="0083157B" w:rsidRPr="003C67B1">
        <w:rPr>
          <w:rFonts w:ascii="Verdana" w:hAnsi="Verdana"/>
          <w:color w:val="000000"/>
          <w:sz w:val="20"/>
          <w:lang w:val="fr-FR"/>
        </w:rPr>
        <w:t>’</w:t>
      </w:r>
      <w:r w:rsidRPr="003C67B1">
        <w:rPr>
          <w:rFonts w:ascii="Verdana" w:hAnsi="Verdana"/>
          <w:color w:val="000000"/>
          <w:sz w:val="20"/>
          <w:lang w:val="fr-FR"/>
        </w:rPr>
        <w:t>autrefois. Frodo le rejeta sur le côté et se leva tout tremblant.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À terre, à terre</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il haletant, pressant sa main contre sa poitrine de manière à étreindre l</w:t>
      </w:r>
      <w:r w:rsidRPr="003C67B1">
        <w:rPr>
          <w:rFonts w:ascii="Verdana" w:hAnsi="Verdana"/>
          <w:color w:val="000000"/>
          <w:sz w:val="20"/>
          <w:lang w:val="fr-FR"/>
        </w:rPr>
        <w:t>’</w:t>
      </w:r>
      <w:r w:rsidR="004B1AE3" w:rsidRPr="003C67B1">
        <w:rPr>
          <w:rFonts w:ascii="Verdana" w:hAnsi="Verdana"/>
          <w:color w:val="000000"/>
          <w:sz w:val="20"/>
          <w:lang w:val="fr-FR"/>
        </w:rPr>
        <w:t xml:space="preserve">Anneau sous le plastron de cuir. </w:t>
      </w:r>
      <w:r w:rsidRPr="003C67B1">
        <w:rPr>
          <w:rFonts w:ascii="Verdana" w:hAnsi="Verdana"/>
          <w:color w:val="000000"/>
          <w:sz w:val="20"/>
          <w:lang w:val="fr-FR"/>
        </w:rPr>
        <w:t>« </w:t>
      </w:r>
      <w:r w:rsidR="004B1AE3" w:rsidRPr="003C67B1">
        <w:rPr>
          <w:rFonts w:ascii="Verdana" w:hAnsi="Verdana"/>
          <w:color w:val="000000"/>
          <w:sz w:val="20"/>
          <w:lang w:val="fr-FR"/>
        </w:rPr>
        <w:t>Rampe, ventre à terre, et ôte</w:t>
      </w:r>
      <w:r w:rsidR="00A17C43" w:rsidRPr="003C67B1">
        <w:rPr>
          <w:rFonts w:ascii="Verdana" w:hAnsi="Verdana"/>
          <w:color w:val="000000"/>
          <w:sz w:val="20"/>
          <w:lang w:val="fr-FR"/>
        </w:rPr>
        <w:t>-</w:t>
      </w:r>
      <w:r w:rsidR="004B1AE3" w:rsidRPr="003C67B1">
        <w:rPr>
          <w:rFonts w:ascii="Verdana" w:hAnsi="Verdana"/>
          <w:color w:val="000000"/>
          <w:sz w:val="20"/>
          <w:lang w:val="fr-FR"/>
        </w:rPr>
        <w:t>toi de mon chemin</w:t>
      </w:r>
      <w:r w:rsidRPr="003C67B1">
        <w:rPr>
          <w:rFonts w:ascii="Verdana" w:hAnsi="Verdana"/>
          <w:color w:val="000000"/>
          <w:sz w:val="20"/>
          <w:lang w:val="fr-FR"/>
        </w:rPr>
        <w:t> !</w:t>
      </w:r>
      <w:r w:rsidR="004B1AE3" w:rsidRPr="003C67B1">
        <w:rPr>
          <w:rFonts w:ascii="Verdana" w:hAnsi="Verdana"/>
          <w:color w:val="000000"/>
          <w:sz w:val="20"/>
          <w:lang w:val="fr-FR"/>
        </w:rPr>
        <w:t xml:space="preserve"> Ton heure est passée. Tu ne peux plus me trahir ou me tuer, à présent.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Puis soudain, comme auparavant sous les contreforts des Emyn Muil, Sam contempla ces deux rivaux d</w:t>
      </w:r>
      <w:r w:rsidR="0083157B" w:rsidRPr="003C67B1">
        <w:rPr>
          <w:rFonts w:ascii="Verdana" w:hAnsi="Verdana"/>
          <w:color w:val="000000"/>
          <w:sz w:val="20"/>
          <w:lang w:val="fr-FR"/>
        </w:rPr>
        <w:t>’</w:t>
      </w:r>
      <w:r w:rsidRPr="003C67B1">
        <w:rPr>
          <w:rFonts w:ascii="Verdana" w:hAnsi="Verdana"/>
          <w:color w:val="000000"/>
          <w:sz w:val="20"/>
          <w:lang w:val="fr-FR"/>
        </w:rPr>
        <w:t>une vision autre. Une forme accroupie, à peine l</w:t>
      </w:r>
      <w:r w:rsidR="0083157B" w:rsidRPr="003C67B1">
        <w:rPr>
          <w:rFonts w:ascii="Verdana" w:hAnsi="Verdana"/>
          <w:color w:val="000000"/>
          <w:sz w:val="20"/>
          <w:lang w:val="fr-FR"/>
        </w:rPr>
        <w:t>’</w:t>
      </w:r>
      <w:r w:rsidRPr="003C67B1">
        <w:rPr>
          <w:rFonts w:ascii="Verdana" w:hAnsi="Verdana"/>
          <w:color w:val="000000"/>
          <w:sz w:val="20"/>
          <w:lang w:val="fr-FR"/>
        </w:rPr>
        <w:t>ombre d</w:t>
      </w:r>
      <w:r w:rsidR="0083157B" w:rsidRPr="003C67B1">
        <w:rPr>
          <w:rFonts w:ascii="Verdana" w:hAnsi="Verdana"/>
          <w:color w:val="000000"/>
          <w:sz w:val="20"/>
          <w:lang w:val="fr-FR"/>
        </w:rPr>
        <w:t>’</w:t>
      </w:r>
      <w:r w:rsidRPr="003C67B1">
        <w:rPr>
          <w:rFonts w:ascii="Verdana" w:hAnsi="Verdana"/>
          <w:color w:val="000000"/>
          <w:sz w:val="20"/>
          <w:lang w:val="fr-FR"/>
        </w:rPr>
        <w:t>un être vivant, une créature anéantie et entièrement perdue à présent, mais hideuse dans sa rage et dans sa convoitise</w:t>
      </w:r>
      <w:r w:rsidR="00A17C43" w:rsidRPr="003C67B1">
        <w:rPr>
          <w:rFonts w:ascii="Verdana" w:hAnsi="Verdana"/>
          <w:color w:val="000000"/>
          <w:sz w:val="20"/>
          <w:lang w:val="fr-FR"/>
        </w:rPr>
        <w:t xml:space="preserve">; </w:t>
      </w:r>
      <w:r w:rsidRPr="003C67B1">
        <w:rPr>
          <w:rFonts w:ascii="Verdana" w:hAnsi="Verdana"/>
          <w:color w:val="000000"/>
          <w:sz w:val="20"/>
          <w:lang w:val="fr-FR"/>
        </w:rPr>
        <w:t>et devant elle se dressait, sévère, et désormais inaccessible à la pitié, une silhouette vêtue de blanc, mais tenant en son sein une roue de feu. Une voix autoritaire parlait d</w:t>
      </w:r>
      <w:r w:rsidR="0083157B" w:rsidRPr="003C67B1">
        <w:rPr>
          <w:rFonts w:ascii="Verdana" w:hAnsi="Verdana"/>
          <w:color w:val="000000"/>
          <w:sz w:val="20"/>
          <w:lang w:val="fr-FR"/>
        </w:rPr>
        <w:t>’</w:t>
      </w:r>
      <w:r w:rsidRPr="003C67B1">
        <w:rPr>
          <w:rFonts w:ascii="Verdana" w:hAnsi="Verdana"/>
          <w:color w:val="000000"/>
          <w:sz w:val="20"/>
          <w:lang w:val="fr-FR"/>
        </w:rPr>
        <w:t>entre les flammes.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Pr="003C67B1">
        <w:rPr>
          <w:rFonts w:ascii="Verdana" w:hAnsi="Verdana"/>
          <w:color w:val="000000"/>
          <w:sz w:val="20"/>
          <w:lang w:val="fr-FR"/>
        </w:rPr>
        <w:t>’</w:t>
      </w:r>
      <w:r w:rsidR="004B1AE3" w:rsidRPr="003C67B1">
        <w:rPr>
          <w:rFonts w:ascii="Verdana" w:hAnsi="Verdana"/>
          <w:color w:val="000000"/>
          <w:sz w:val="20"/>
          <w:lang w:val="fr-FR"/>
        </w:rPr>
        <w:t>en, et cesse de me tourmenter</w:t>
      </w:r>
      <w:r w:rsidRPr="003C67B1">
        <w:rPr>
          <w:rFonts w:ascii="Verdana" w:hAnsi="Verdana"/>
          <w:color w:val="000000"/>
          <w:sz w:val="20"/>
          <w:lang w:val="fr-FR"/>
        </w:rPr>
        <w:t> !</w:t>
      </w:r>
      <w:r w:rsidR="004B1AE3" w:rsidRPr="003C67B1">
        <w:rPr>
          <w:rFonts w:ascii="Verdana" w:hAnsi="Verdana"/>
          <w:color w:val="000000"/>
          <w:sz w:val="20"/>
          <w:lang w:val="fr-FR"/>
        </w:rPr>
        <w:t xml:space="preserve"> Si jamais tu me touches à nouveau, tu seras toi</w:t>
      </w:r>
      <w:r w:rsidR="00A17C43" w:rsidRPr="003C67B1">
        <w:rPr>
          <w:rFonts w:ascii="Verdana" w:hAnsi="Verdana"/>
          <w:color w:val="000000"/>
          <w:sz w:val="20"/>
          <w:lang w:val="fr-FR"/>
        </w:rPr>
        <w:t>-</w:t>
      </w:r>
      <w:r w:rsidR="004B1AE3" w:rsidRPr="003C67B1">
        <w:rPr>
          <w:rFonts w:ascii="Verdana" w:hAnsi="Verdana"/>
          <w:color w:val="000000"/>
          <w:sz w:val="20"/>
          <w:lang w:val="fr-FR"/>
        </w:rPr>
        <w:t>même jeté dans le Feu du Destin.</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forme accroupie recula. La terreur se lisait dans ses yeux clignotants, en même temps qu</w:t>
      </w:r>
      <w:r w:rsidR="0083157B" w:rsidRPr="003C67B1">
        <w:rPr>
          <w:rFonts w:ascii="Verdana" w:hAnsi="Verdana"/>
          <w:color w:val="000000"/>
          <w:sz w:val="20"/>
          <w:lang w:val="fr-FR"/>
        </w:rPr>
        <w:t>’</w:t>
      </w:r>
      <w:r w:rsidRPr="003C67B1">
        <w:rPr>
          <w:rFonts w:ascii="Verdana" w:hAnsi="Verdana"/>
          <w:color w:val="000000"/>
          <w:sz w:val="20"/>
          <w:lang w:val="fr-FR"/>
        </w:rPr>
        <w:t>un désir insatiable.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Puis la vision passa et Sam vit Frodo debout, une main sur la poitrine, le souffle fort et entrecoupé, et Gollum agenouillé à ses pieds, les mains plaquées contre le sol, doigts écartés.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Attention</w:t>
      </w:r>
      <w:r w:rsidRPr="003C67B1">
        <w:rPr>
          <w:rFonts w:ascii="Verdana" w:hAnsi="Verdana"/>
          <w:color w:val="000000"/>
          <w:sz w:val="20"/>
          <w:lang w:val="fr-FR"/>
        </w:rPr>
        <w:t> !</w:t>
      </w:r>
      <w:r w:rsidR="004B1AE3" w:rsidRPr="003C67B1">
        <w:rPr>
          <w:rFonts w:ascii="Verdana" w:hAnsi="Verdana"/>
          <w:color w:val="000000"/>
          <w:sz w:val="20"/>
          <w:lang w:val="fr-FR"/>
        </w:rPr>
        <w:t xml:space="preserve"> cria Sam. Il va sauter</w:t>
      </w:r>
      <w:r w:rsidRPr="003C67B1">
        <w:rPr>
          <w:rFonts w:ascii="Verdana" w:hAnsi="Verdana"/>
          <w:color w:val="000000"/>
          <w:sz w:val="20"/>
          <w:lang w:val="fr-FR"/>
        </w:rPr>
        <w:t> ! »</w:t>
      </w:r>
      <w:r w:rsidR="004B1AE3" w:rsidRPr="003C67B1">
        <w:rPr>
          <w:rFonts w:ascii="Verdana" w:hAnsi="Verdana"/>
          <w:color w:val="000000"/>
          <w:sz w:val="20"/>
          <w:lang w:val="fr-FR"/>
        </w:rPr>
        <w:t xml:space="preserve"> Il s</w:t>
      </w:r>
      <w:r w:rsidRPr="003C67B1">
        <w:rPr>
          <w:rFonts w:ascii="Verdana" w:hAnsi="Verdana"/>
          <w:color w:val="000000"/>
          <w:sz w:val="20"/>
          <w:lang w:val="fr-FR"/>
        </w:rPr>
        <w:t>’</w:t>
      </w:r>
      <w:r w:rsidR="004B1AE3" w:rsidRPr="003C67B1">
        <w:rPr>
          <w:rFonts w:ascii="Verdana" w:hAnsi="Verdana"/>
          <w:color w:val="000000"/>
          <w:sz w:val="20"/>
          <w:lang w:val="fr-FR"/>
        </w:rPr>
        <w:t xml:space="preserve">avança, brandissant son épée. </w:t>
      </w:r>
      <w:r w:rsidRPr="003C67B1">
        <w:rPr>
          <w:rFonts w:ascii="Verdana" w:hAnsi="Verdana"/>
          <w:color w:val="000000"/>
          <w:sz w:val="20"/>
          <w:lang w:val="fr-FR"/>
        </w:rPr>
        <w:t>« </w:t>
      </w:r>
      <w:r w:rsidR="004B1AE3" w:rsidRPr="003C67B1">
        <w:rPr>
          <w:rFonts w:ascii="Verdana" w:hAnsi="Verdana"/>
          <w:color w:val="000000"/>
          <w:sz w:val="20"/>
          <w:lang w:val="fr-FR"/>
        </w:rPr>
        <w:t>Vite, Maître</w:t>
      </w:r>
      <w:r w:rsidRPr="003C67B1">
        <w:rPr>
          <w:rFonts w:ascii="Verdana" w:hAnsi="Verdana"/>
          <w:color w:val="000000"/>
          <w:sz w:val="20"/>
          <w:lang w:val="fr-FR"/>
        </w:rPr>
        <w:t> !</w:t>
      </w:r>
      <w:r w:rsidR="004B1AE3" w:rsidRPr="003C67B1">
        <w:rPr>
          <w:rFonts w:ascii="Verdana" w:hAnsi="Verdana"/>
          <w:color w:val="000000"/>
          <w:sz w:val="20"/>
          <w:lang w:val="fr-FR"/>
        </w:rPr>
        <w:t xml:space="preserve"> souffla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Allez</w:t>
      </w:r>
      <w:r w:rsidR="00A17C43" w:rsidRPr="003C67B1">
        <w:rPr>
          <w:rFonts w:ascii="Verdana" w:hAnsi="Verdana"/>
          <w:color w:val="000000"/>
          <w:sz w:val="20"/>
          <w:lang w:val="fr-FR"/>
        </w:rPr>
        <w:t>-</w:t>
      </w:r>
      <w:r w:rsidR="004B1AE3" w:rsidRPr="003C67B1">
        <w:rPr>
          <w:rFonts w:ascii="Verdana" w:hAnsi="Verdana"/>
          <w:color w:val="000000"/>
          <w:sz w:val="20"/>
          <w:lang w:val="fr-FR"/>
        </w:rPr>
        <w:t>y</w:t>
      </w:r>
      <w:r w:rsidRPr="003C67B1">
        <w:rPr>
          <w:rFonts w:ascii="Verdana" w:hAnsi="Verdana"/>
          <w:color w:val="000000"/>
          <w:sz w:val="20"/>
          <w:lang w:val="fr-FR"/>
        </w:rPr>
        <w:t> !</w:t>
      </w:r>
      <w:r w:rsidR="004B1AE3" w:rsidRPr="003C67B1">
        <w:rPr>
          <w:rFonts w:ascii="Verdana" w:hAnsi="Verdana"/>
          <w:color w:val="000000"/>
          <w:sz w:val="20"/>
          <w:lang w:val="fr-FR"/>
        </w:rPr>
        <w:t xml:space="preserve"> Allez</w:t>
      </w:r>
      <w:r w:rsidR="00A17C43" w:rsidRPr="003C67B1">
        <w:rPr>
          <w:rFonts w:ascii="Verdana" w:hAnsi="Verdana"/>
          <w:color w:val="000000"/>
          <w:sz w:val="20"/>
          <w:lang w:val="fr-FR"/>
        </w:rPr>
        <w:t>-</w:t>
      </w:r>
      <w:r w:rsidR="004B1AE3" w:rsidRPr="003C67B1">
        <w:rPr>
          <w:rFonts w:ascii="Verdana" w:hAnsi="Verdana"/>
          <w:color w:val="000000"/>
          <w:sz w:val="20"/>
          <w:lang w:val="fr-FR"/>
        </w:rPr>
        <w:t>y</w:t>
      </w:r>
      <w:r w:rsidRPr="003C67B1">
        <w:rPr>
          <w:rFonts w:ascii="Verdana" w:hAnsi="Verdana"/>
          <w:color w:val="000000"/>
          <w:sz w:val="20"/>
          <w:lang w:val="fr-FR"/>
        </w:rPr>
        <w:t> !</w:t>
      </w:r>
      <w:r w:rsidR="004B1AE3" w:rsidRPr="003C67B1">
        <w:rPr>
          <w:rFonts w:ascii="Verdana" w:hAnsi="Verdana"/>
          <w:color w:val="000000"/>
          <w:sz w:val="20"/>
          <w:lang w:val="fr-FR"/>
        </w:rPr>
        <w:t xml:space="preserve"> Pas de temps à perdre. Je m</w:t>
      </w:r>
      <w:r w:rsidRPr="003C67B1">
        <w:rPr>
          <w:rFonts w:ascii="Verdana" w:hAnsi="Verdana"/>
          <w:color w:val="000000"/>
          <w:sz w:val="20"/>
          <w:lang w:val="fr-FR"/>
        </w:rPr>
        <w:t>’</w:t>
      </w:r>
      <w:r w:rsidR="004B1AE3" w:rsidRPr="003C67B1">
        <w:rPr>
          <w:rFonts w:ascii="Verdana" w:hAnsi="Verdana"/>
          <w:color w:val="000000"/>
          <w:sz w:val="20"/>
          <w:lang w:val="fr-FR"/>
        </w:rPr>
        <w:t>occupe de lui. Allez</w:t>
      </w:r>
      <w:r w:rsidR="00A17C43" w:rsidRPr="003C67B1">
        <w:rPr>
          <w:rFonts w:ascii="Verdana" w:hAnsi="Verdana"/>
          <w:color w:val="000000"/>
          <w:sz w:val="20"/>
          <w:lang w:val="fr-FR"/>
        </w:rPr>
        <w:t>-</w:t>
      </w:r>
      <w:r w:rsidR="004B1AE3" w:rsidRPr="003C67B1">
        <w:rPr>
          <w:rFonts w:ascii="Verdana" w:hAnsi="Verdana"/>
          <w:color w:val="000000"/>
          <w:sz w:val="20"/>
          <w:lang w:val="fr-FR"/>
        </w:rPr>
        <w:t>y</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leva les yeux vers lui comme vers quelqu</w:t>
      </w:r>
      <w:r w:rsidR="0083157B" w:rsidRPr="003C67B1">
        <w:rPr>
          <w:rFonts w:ascii="Verdana" w:hAnsi="Verdana"/>
          <w:color w:val="000000"/>
          <w:sz w:val="20"/>
          <w:lang w:val="fr-FR"/>
        </w:rPr>
        <w:t>’</w:t>
      </w:r>
      <w:r w:rsidRPr="003C67B1">
        <w:rPr>
          <w:rFonts w:ascii="Verdana" w:hAnsi="Verdana"/>
          <w:color w:val="000000"/>
          <w:sz w:val="20"/>
          <w:lang w:val="fr-FR"/>
        </w:rPr>
        <w:t>un d</w:t>
      </w:r>
      <w:r w:rsidR="0083157B" w:rsidRPr="003C67B1">
        <w:rPr>
          <w:rFonts w:ascii="Verdana" w:hAnsi="Verdana"/>
          <w:color w:val="000000"/>
          <w:sz w:val="20"/>
          <w:lang w:val="fr-FR"/>
        </w:rPr>
        <w:t>’</w:t>
      </w:r>
      <w:r w:rsidRPr="003C67B1">
        <w:rPr>
          <w:rFonts w:ascii="Verdana" w:hAnsi="Verdana"/>
          <w:color w:val="000000"/>
          <w:sz w:val="20"/>
          <w:lang w:val="fr-FR"/>
        </w:rPr>
        <w:t xml:space="preserve">à présent très lointain. </w:t>
      </w:r>
      <w:r w:rsidR="0083157B" w:rsidRPr="003C67B1">
        <w:rPr>
          <w:rFonts w:ascii="Verdana" w:hAnsi="Verdana"/>
          <w:color w:val="000000"/>
          <w:sz w:val="20"/>
          <w:lang w:val="fr-FR"/>
        </w:rPr>
        <w:t>« </w:t>
      </w:r>
      <w:r w:rsidRPr="003C67B1">
        <w:rPr>
          <w:rFonts w:ascii="Verdana" w:hAnsi="Verdana"/>
          <w:color w:val="000000"/>
          <w:sz w:val="20"/>
          <w:lang w:val="fr-FR"/>
        </w:rPr>
        <w:t>Oui, je dois y aller, dit</w:t>
      </w:r>
      <w:r w:rsidR="00A17C43" w:rsidRPr="003C67B1">
        <w:rPr>
          <w:rFonts w:ascii="Verdana" w:hAnsi="Verdana"/>
          <w:color w:val="000000"/>
          <w:sz w:val="20"/>
          <w:lang w:val="fr-FR"/>
        </w:rPr>
        <w:t>-</w:t>
      </w:r>
      <w:r w:rsidRPr="003C67B1">
        <w:rPr>
          <w:rFonts w:ascii="Verdana" w:hAnsi="Verdana"/>
          <w:color w:val="000000"/>
          <w:sz w:val="20"/>
          <w:lang w:val="fr-FR"/>
        </w:rPr>
        <w:t>il. Adieu, Sam</w:t>
      </w:r>
      <w:r w:rsidR="0083157B" w:rsidRPr="003C67B1">
        <w:rPr>
          <w:rFonts w:ascii="Verdana" w:hAnsi="Verdana"/>
          <w:color w:val="000000"/>
          <w:sz w:val="20"/>
          <w:lang w:val="fr-FR"/>
        </w:rPr>
        <w:t> !</w:t>
      </w:r>
      <w:r w:rsidRPr="003C67B1">
        <w:rPr>
          <w:rFonts w:ascii="Verdana" w:hAnsi="Verdana"/>
          <w:color w:val="000000"/>
          <w:sz w:val="20"/>
          <w:lang w:val="fr-FR"/>
        </w:rPr>
        <w:t xml:space="preserve"> Enfin, nous y voici. Sur le Mont Destin, le destin tombera. Adieu</w:t>
      </w:r>
      <w:r w:rsidR="0083157B" w:rsidRPr="003C67B1">
        <w:rPr>
          <w:rFonts w:ascii="Verdana" w:hAnsi="Verdana"/>
          <w:color w:val="000000"/>
          <w:sz w:val="20"/>
          <w:lang w:val="fr-FR"/>
        </w:rPr>
        <w:t> ! »</w:t>
      </w:r>
      <w:r w:rsidRPr="003C67B1">
        <w:rPr>
          <w:rFonts w:ascii="Verdana" w:hAnsi="Verdana"/>
          <w:color w:val="000000"/>
          <w:sz w:val="20"/>
          <w:lang w:val="fr-FR"/>
        </w:rPr>
        <w:t xml:space="preserve"> Il se détourna et poursuivit sa marche, lentement, mais le dos droit, sur le chemin ascendant.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Bon</w:t>
      </w:r>
      <w:r w:rsidRPr="003C67B1">
        <w:rPr>
          <w:rFonts w:ascii="Verdana" w:hAnsi="Verdana"/>
          <w:color w:val="000000"/>
          <w:sz w:val="20"/>
          <w:lang w:val="fr-FR"/>
        </w:rPr>
        <w:t> !</w:t>
      </w:r>
      <w:r w:rsidR="004B1AE3" w:rsidRPr="003C67B1">
        <w:rPr>
          <w:rFonts w:ascii="Verdana" w:hAnsi="Verdana"/>
          <w:color w:val="000000"/>
          <w:sz w:val="20"/>
          <w:lang w:val="fr-FR"/>
        </w:rPr>
        <w:t xml:space="preserve"> dit Sam. Je peux enfin m</w:t>
      </w:r>
      <w:r w:rsidRPr="003C67B1">
        <w:rPr>
          <w:rFonts w:ascii="Verdana" w:hAnsi="Verdana"/>
          <w:color w:val="000000"/>
          <w:sz w:val="20"/>
          <w:lang w:val="fr-FR"/>
        </w:rPr>
        <w:t>’</w:t>
      </w:r>
      <w:r w:rsidR="004B1AE3" w:rsidRPr="003C67B1">
        <w:rPr>
          <w:rFonts w:ascii="Verdana" w:hAnsi="Verdana"/>
          <w:color w:val="000000"/>
          <w:sz w:val="20"/>
          <w:lang w:val="fr-FR"/>
        </w:rPr>
        <w:t>occuper de toi</w:t>
      </w:r>
      <w:r w:rsidRPr="003C67B1">
        <w:rPr>
          <w:rFonts w:ascii="Verdana" w:hAnsi="Verdana"/>
          <w:color w:val="000000"/>
          <w:sz w:val="20"/>
          <w:lang w:val="fr-FR"/>
        </w:rPr>
        <w:t> ! »</w:t>
      </w:r>
      <w:r w:rsidR="004B1AE3" w:rsidRPr="003C67B1">
        <w:rPr>
          <w:rFonts w:ascii="Verdana" w:hAnsi="Verdana"/>
          <w:color w:val="000000"/>
          <w:sz w:val="20"/>
          <w:lang w:val="fr-FR"/>
        </w:rPr>
        <w:t xml:space="preserve"> Il s</w:t>
      </w:r>
      <w:r w:rsidRPr="003C67B1">
        <w:rPr>
          <w:rFonts w:ascii="Verdana" w:hAnsi="Verdana"/>
          <w:color w:val="000000"/>
          <w:sz w:val="20"/>
          <w:lang w:val="fr-FR"/>
        </w:rPr>
        <w:t>’</w:t>
      </w:r>
      <w:r w:rsidR="004B1AE3" w:rsidRPr="003C67B1">
        <w:rPr>
          <w:rFonts w:ascii="Verdana" w:hAnsi="Verdana"/>
          <w:color w:val="000000"/>
          <w:sz w:val="20"/>
          <w:lang w:val="fr-FR"/>
        </w:rPr>
        <w:t>élança l</w:t>
      </w:r>
      <w:r w:rsidRPr="003C67B1">
        <w:rPr>
          <w:rFonts w:ascii="Verdana" w:hAnsi="Verdana"/>
          <w:color w:val="000000"/>
          <w:sz w:val="20"/>
          <w:lang w:val="fr-FR"/>
        </w:rPr>
        <w:t>’</w:t>
      </w:r>
      <w:r w:rsidR="004B1AE3" w:rsidRPr="003C67B1">
        <w:rPr>
          <w:rFonts w:ascii="Verdana" w:hAnsi="Verdana"/>
          <w:color w:val="000000"/>
          <w:sz w:val="20"/>
          <w:lang w:val="fr-FR"/>
        </w:rPr>
        <w:t>épée au clair, prêt à se battre. Mais Gollum ne bondit pas. Il tomba face contre terre et se mit à geindre.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tuez pas, se lamenta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Nous faites pas de mal avec méchant acier cruel. Laissez</w:t>
      </w:r>
      <w:r w:rsidR="00A17C43" w:rsidRPr="003C67B1">
        <w:rPr>
          <w:rFonts w:ascii="Verdana" w:hAnsi="Verdana"/>
          <w:color w:val="000000"/>
          <w:sz w:val="20"/>
          <w:lang w:val="fr-FR"/>
        </w:rPr>
        <w:t>-</w:t>
      </w:r>
      <w:r w:rsidR="004B1AE3" w:rsidRPr="003C67B1">
        <w:rPr>
          <w:rFonts w:ascii="Verdana" w:hAnsi="Verdana"/>
          <w:color w:val="000000"/>
          <w:sz w:val="20"/>
          <w:lang w:val="fr-FR"/>
        </w:rPr>
        <w:t>nous vivre, oui, vivre, juste encore un peu. Perdus, perdus</w:t>
      </w:r>
      <w:r w:rsidRPr="003C67B1">
        <w:rPr>
          <w:rFonts w:ascii="Verdana" w:hAnsi="Verdana"/>
          <w:color w:val="000000"/>
          <w:sz w:val="20"/>
          <w:lang w:val="fr-FR"/>
        </w:rPr>
        <w:t> !</w:t>
      </w:r>
      <w:r w:rsidR="004B1AE3" w:rsidRPr="003C67B1">
        <w:rPr>
          <w:rFonts w:ascii="Verdana" w:hAnsi="Verdana"/>
          <w:color w:val="000000"/>
          <w:sz w:val="20"/>
          <w:lang w:val="fr-FR"/>
        </w:rPr>
        <w:t xml:space="preserve"> On est perdus. Et quand le Trésor partira, on mourra, oui, on mourra dans la poussière.</w:t>
      </w:r>
      <w:r w:rsidRPr="003C67B1">
        <w:rPr>
          <w:rFonts w:ascii="Verdana" w:hAnsi="Verdana"/>
          <w:color w:val="000000"/>
          <w:sz w:val="20"/>
          <w:lang w:val="fr-FR"/>
        </w:rPr>
        <w:t> »</w:t>
      </w:r>
      <w:r w:rsidR="004B1AE3" w:rsidRPr="003C67B1">
        <w:rPr>
          <w:rFonts w:ascii="Verdana" w:hAnsi="Verdana"/>
          <w:color w:val="000000"/>
          <w:sz w:val="20"/>
          <w:lang w:val="fr-FR"/>
        </w:rPr>
        <w:t xml:space="preserve"> Il pétrit les cendres du sentier de ses longs doigts décharnés. </w:t>
      </w:r>
      <w:r w:rsidRPr="003C67B1">
        <w:rPr>
          <w:rFonts w:ascii="Verdana" w:hAnsi="Verdana"/>
          <w:color w:val="000000"/>
          <w:sz w:val="20"/>
          <w:lang w:val="fr-FR"/>
        </w:rPr>
        <w:t>« </w:t>
      </w:r>
      <w:r w:rsidR="004B1AE3" w:rsidRPr="003C67B1">
        <w:rPr>
          <w:rFonts w:ascii="Verdana" w:hAnsi="Verdana"/>
          <w:color w:val="000000"/>
          <w:sz w:val="20"/>
          <w:lang w:val="fr-FR"/>
        </w:rPr>
        <w:t>De la pousssière</w:t>
      </w:r>
      <w:r w:rsidRPr="003C67B1">
        <w:rPr>
          <w:rFonts w:ascii="Verdana" w:hAnsi="Verdana"/>
          <w:color w:val="000000"/>
          <w:sz w:val="20"/>
          <w:lang w:val="fr-FR"/>
        </w:rPr>
        <w:t> ! »</w:t>
      </w:r>
      <w:r w:rsidR="004B1AE3" w:rsidRPr="003C67B1">
        <w:rPr>
          <w:rFonts w:ascii="Verdana" w:hAnsi="Verdana"/>
          <w:color w:val="000000"/>
          <w:sz w:val="20"/>
          <w:lang w:val="fr-FR"/>
        </w:rPr>
        <w:t xml:space="preserve"> siffla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main de Sam fléchit. Son esprit était bouillant de colère et du souvenir d</w:t>
      </w:r>
      <w:r w:rsidR="0083157B" w:rsidRPr="003C67B1">
        <w:rPr>
          <w:rFonts w:ascii="Verdana" w:hAnsi="Verdana"/>
          <w:color w:val="000000"/>
          <w:sz w:val="20"/>
          <w:lang w:val="fr-FR"/>
        </w:rPr>
        <w:t>’</w:t>
      </w:r>
      <w:r w:rsidRPr="003C67B1">
        <w:rPr>
          <w:rFonts w:ascii="Verdana" w:hAnsi="Verdana"/>
          <w:color w:val="000000"/>
          <w:sz w:val="20"/>
          <w:lang w:val="fr-FR"/>
        </w:rPr>
        <w:t xml:space="preserve">actes odieux. Il serait juste de la tuer, cette créature perfide et assassine, juste et maintes fois </w:t>
      </w:r>
      <w:r w:rsidRPr="003C67B1">
        <w:rPr>
          <w:rFonts w:ascii="Verdana" w:hAnsi="Verdana"/>
          <w:color w:val="000000"/>
          <w:sz w:val="20"/>
          <w:lang w:val="fr-FR"/>
        </w:rPr>
        <w:lastRenderedPageBreak/>
        <w:t>mérité</w:t>
      </w:r>
      <w:r w:rsidR="00A17C43" w:rsidRPr="003C67B1">
        <w:rPr>
          <w:rFonts w:ascii="Verdana" w:hAnsi="Verdana"/>
          <w:color w:val="000000"/>
          <w:sz w:val="20"/>
          <w:lang w:val="fr-FR"/>
        </w:rPr>
        <w:t xml:space="preserve">; </w:t>
      </w:r>
      <w:r w:rsidRPr="003C67B1">
        <w:rPr>
          <w:rFonts w:ascii="Verdana" w:hAnsi="Verdana"/>
          <w:color w:val="000000"/>
          <w:sz w:val="20"/>
          <w:lang w:val="fr-FR"/>
        </w:rPr>
        <w:t>cela semblait aussi la seule option sûre. Mais au fond de son cœur, quelque chose le retenait</w:t>
      </w:r>
      <w:r w:rsidR="00A17C43" w:rsidRPr="003C67B1">
        <w:rPr>
          <w:rFonts w:ascii="Verdana" w:hAnsi="Verdana"/>
          <w:color w:val="000000"/>
          <w:sz w:val="20"/>
          <w:lang w:val="fr-FR"/>
        </w:rPr>
        <w:t xml:space="preserve">: </w:t>
      </w:r>
      <w:r w:rsidRPr="003C67B1">
        <w:rPr>
          <w:rFonts w:ascii="Verdana" w:hAnsi="Verdana"/>
          <w:color w:val="000000"/>
          <w:sz w:val="20"/>
          <w:lang w:val="fr-FR"/>
        </w:rPr>
        <w:t>il ne pouvait frapper cette chose gisant dans la poussière, abandonnée, perdue, entièrement misérable. Lui</w:t>
      </w:r>
      <w:r w:rsidR="00A17C43" w:rsidRPr="003C67B1">
        <w:rPr>
          <w:rFonts w:ascii="Verdana" w:hAnsi="Verdana"/>
          <w:color w:val="000000"/>
          <w:sz w:val="20"/>
          <w:lang w:val="fr-FR"/>
        </w:rPr>
        <w:t>-</w:t>
      </w:r>
      <w:r w:rsidRPr="003C67B1">
        <w:rPr>
          <w:rFonts w:ascii="Verdana" w:hAnsi="Verdana"/>
          <w:color w:val="000000"/>
          <w:sz w:val="20"/>
          <w:lang w:val="fr-FR"/>
        </w:rPr>
        <w:t>même avait un jour porté l</w:t>
      </w:r>
      <w:r w:rsidR="0083157B" w:rsidRPr="003C67B1">
        <w:rPr>
          <w:rFonts w:ascii="Verdana" w:hAnsi="Verdana"/>
          <w:color w:val="000000"/>
          <w:sz w:val="20"/>
          <w:lang w:val="fr-FR"/>
        </w:rPr>
        <w:t>’</w:t>
      </w:r>
      <w:r w:rsidRPr="003C67B1">
        <w:rPr>
          <w:rFonts w:ascii="Verdana" w:hAnsi="Verdana"/>
          <w:color w:val="000000"/>
          <w:sz w:val="20"/>
          <w:lang w:val="fr-FR"/>
        </w:rPr>
        <w:t>Anneau, quoique pour un court moment, et il entrevoyait maintenant l</w:t>
      </w:r>
      <w:r w:rsidR="0083157B" w:rsidRPr="003C67B1">
        <w:rPr>
          <w:rFonts w:ascii="Verdana" w:hAnsi="Verdana"/>
          <w:color w:val="000000"/>
          <w:sz w:val="20"/>
          <w:lang w:val="fr-FR"/>
        </w:rPr>
        <w:t>’</w:t>
      </w:r>
      <w:r w:rsidRPr="003C67B1">
        <w:rPr>
          <w:rFonts w:ascii="Verdana" w:hAnsi="Verdana"/>
          <w:color w:val="000000"/>
          <w:sz w:val="20"/>
          <w:lang w:val="fr-FR"/>
        </w:rPr>
        <w:t>agonie que l</w:t>
      </w:r>
      <w:r w:rsidR="0083157B" w:rsidRPr="003C67B1">
        <w:rPr>
          <w:rFonts w:ascii="Verdana" w:hAnsi="Verdana"/>
          <w:color w:val="000000"/>
          <w:sz w:val="20"/>
          <w:lang w:val="fr-FR"/>
        </w:rPr>
        <w:t>’</w:t>
      </w:r>
      <w:r w:rsidRPr="003C67B1">
        <w:rPr>
          <w:rFonts w:ascii="Verdana" w:hAnsi="Verdana"/>
          <w:color w:val="000000"/>
          <w:sz w:val="20"/>
          <w:lang w:val="fr-FR"/>
        </w:rPr>
        <w:t>esprit et le corps desséchés de Gollum avaient dû endurer sous l</w:t>
      </w:r>
      <w:r w:rsidR="0083157B" w:rsidRPr="003C67B1">
        <w:rPr>
          <w:rFonts w:ascii="Verdana" w:hAnsi="Verdana"/>
          <w:color w:val="000000"/>
          <w:sz w:val="20"/>
          <w:lang w:val="fr-FR"/>
        </w:rPr>
        <w:t>’</w:t>
      </w:r>
      <w:r w:rsidRPr="003C67B1">
        <w:rPr>
          <w:rFonts w:ascii="Verdana" w:hAnsi="Verdana"/>
          <w:color w:val="000000"/>
          <w:sz w:val="20"/>
          <w:lang w:val="fr-FR"/>
        </w:rPr>
        <w:t>empire de cet Anneau, sans pouvoir jamais de sa vie retrouver paix ou délivrance. Mais Sam n</w:t>
      </w:r>
      <w:r w:rsidR="0083157B" w:rsidRPr="003C67B1">
        <w:rPr>
          <w:rFonts w:ascii="Verdana" w:hAnsi="Verdana"/>
          <w:color w:val="000000"/>
          <w:sz w:val="20"/>
          <w:lang w:val="fr-FR"/>
        </w:rPr>
        <w:t>’</w:t>
      </w:r>
      <w:r w:rsidRPr="003C67B1">
        <w:rPr>
          <w:rFonts w:ascii="Verdana" w:hAnsi="Verdana"/>
          <w:color w:val="000000"/>
          <w:sz w:val="20"/>
          <w:lang w:val="fr-FR"/>
        </w:rPr>
        <w:t>avait pas de mots pour exprimer ce qu</w:t>
      </w:r>
      <w:r w:rsidR="0083157B" w:rsidRPr="003C67B1">
        <w:rPr>
          <w:rFonts w:ascii="Verdana" w:hAnsi="Verdana"/>
          <w:color w:val="000000"/>
          <w:sz w:val="20"/>
          <w:lang w:val="fr-FR"/>
        </w:rPr>
        <w:t>’</w:t>
      </w:r>
      <w:r w:rsidRPr="003C67B1">
        <w:rPr>
          <w:rFonts w:ascii="Verdana" w:hAnsi="Verdana"/>
          <w:color w:val="000000"/>
          <w:sz w:val="20"/>
          <w:lang w:val="fr-FR"/>
        </w:rPr>
        <w:t>il ressentait.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Oh</w:t>
      </w:r>
      <w:r w:rsidRPr="003C67B1">
        <w:rPr>
          <w:rFonts w:ascii="Verdana" w:hAnsi="Verdana"/>
          <w:color w:val="000000"/>
          <w:sz w:val="20"/>
          <w:lang w:val="fr-FR"/>
        </w:rPr>
        <w:t> !</w:t>
      </w:r>
      <w:r w:rsidR="004B1AE3" w:rsidRPr="003C67B1">
        <w:rPr>
          <w:rFonts w:ascii="Verdana" w:hAnsi="Verdana"/>
          <w:color w:val="000000"/>
          <w:sz w:val="20"/>
          <w:lang w:val="fr-FR"/>
        </w:rPr>
        <w:t xml:space="preserve"> maudit sois</w:t>
      </w:r>
      <w:r w:rsidR="00A17C43" w:rsidRPr="003C67B1">
        <w:rPr>
          <w:rFonts w:ascii="Verdana" w:hAnsi="Verdana"/>
          <w:color w:val="000000"/>
          <w:sz w:val="20"/>
          <w:lang w:val="fr-FR"/>
        </w:rPr>
        <w:t>-</w:t>
      </w:r>
      <w:r w:rsidR="004B1AE3" w:rsidRPr="003C67B1">
        <w:rPr>
          <w:rFonts w:ascii="Verdana" w:hAnsi="Verdana"/>
          <w:color w:val="000000"/>
          <w:sz w:val="20"/>
          <w:lang w:val="fr-FR"/>
        </w:rPr>
        <w:t>tu, sale puanteur</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il. Va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Pr="003C67B1">
        <w:rPr>
          <w:rFonts w:ascii="Verdana" w:hAnsi="Verdana"/>
          <w:color w:val="000000"/>
          <w:sz w:val="20"/>
          <w:lang w:val="fr-FR"/>
        </w:rPr>
        <w:t>’</w:t>
      </w:r>
      <w:r w:rsidR="004B1AE3" w:rsidRPr="003C67B1">
        <w:rPr>
          <w:rFonts w:ascii="Verdana" w:hAnsi="Verdana"/>
          <w:color w:val="000000"/>
          <w:sz w:val="20"/>
          <w:lang w:val="fr-FR"/>
        </w:rPr>
        <w:t>en</w:t>
      </w:r>
      <w:r w:rsidRPr="003C67B1">
        <w:rPr>
          <w:rFonts w:ascii="Verdana" w:hAnsi="Verdana"/>
          <w:color w:val="000000"/>
          <w:sz w:val="20"/>
          <w:lang w:val="fr-FR"/>
        </w:rPr>
        <w:t> !</w:t>
      </w:r>
      <w:r w:rsidR="004B1AE3" w:rsidRPr="003C67B1">
        <w:rPr>
          <w:rFonts w:ascii="Verdana" w:hAnsi="Verdana"/>
          <w:color w:val="000000"/>
          <w:sz w:val="20"/>
          <w:lang w:val="fr-FR"/>
        </w:rPr>
        <w:t xml:space="preserve"> Disparais</w:t>
      </w:r>
      <w:r w:rsidRPr="003C67B1">
        <w:rPr>
          <w:rFonts w:ascii="Verdana" w:hAnsi="Verdana"/>
          <w:color w:val="000000"/>
          <w:sz w:val="20"/>
          <w:lang w:val="fr-FR"/>
        </w:rPr>
        <w:t> !</w:t>
      </w:r>
      <w:r w:rsidR="004B1AE3" w:rsidRPr="003C67B1">
        <w:rPr>
          <w:rFonts w:ascii="Verdana" w:hAnsi="Verdana"/>
          <w:color w:val="000000"/>
          <w:sz w:val="20"/>
          <w:lang w:val="fr-FR"/>
        </w:rPr>
        <w:t xml:space="preserve"> J</w:t>
      </w:r>
      <w:r w:rsidRPr="003C67B1">
        <w:rPr>
          <w:rFonts w:ascii="Verdana" w:hAnsi="Verdana"/>
          <w:color w:val="000000"/>
          <w:sz w:val="20"/>
          <w:lang w:val="fr-FR"/>
        </w:rPr>
        <w:t>’</w:t>
      </w:r>
      <w:r w:rsidR="004B1AE3" w:rsidRPr="003C67B1">
        <w:rPr>
          <w:rFonts w:ascii="Verdana" w:hAnsi="Verdana"/>
          <w:color w:val="000000"/>
          <w:sz w:val="20"/>
          <w:lang w:val="fr-FR"/>
        </w:rPr>
        <w:t>te ferais jamais confiance, même d</w:t>
      </w:r>
      <w:r w:rsidRPr="003C67B1">
        <w:rPr>
          <w:rFonts w:ascii="Verdana" w:hAnsi="Verdana"/>
          <w:color w:val="000000"/>
          <w:sz w:val="20"/>
          <w:lang w:val="fr-FR"/>
        </w:rPr>
        <w:t>’</w:t>
      </w:r>
      <w:r w:rsidR="004B1AE3" w:rsidRPr="003C67B1">
        <w:rPr>
          <w:rFonts w:ascii="Verdana" w:hAnsi="Verdana"/>
          <w:color w:val="000000"/>
          <w:sz w:val="20"/>
          <w:lang w:val="fr-FR"/>
        </w:rPr>
        <w:t>aussi loin que j</w:t>
      </w:r>
      <w:r w:rsidRPr="003C67B1">
        <w:rPr>
          <w:rFonts w:ascii="Verdana" w:hAnsi="Verdana"/>
          <w:color w:val="000000"/>
          <w:sz w:val="20"/>
          <w:lang w:val="fr-FR"/>
        </w:rPr>
        <w:t>’</w:t>
      </w:r>
      <w:r w:rsidR="004B1AE3" w:rsidRPr="003C67B1">
        <w:rPr>
          <w:rFonts w:ascii="Verdana" w:hAnsi="Verdana"/>
          <w:color w:val="000000"/>
          <w:sz w:val="20"/>
          <w:lang w:val="fr-FR"/>
        </w:rPr>
        <w:t>aurais le goût de te botter le derrière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disparais. Ou j</w:t>
      </w:r>
      <w:r w:rsidRPr="003C67B1">
        <w:rPr>
          <w:rFonts w:ascii="Verdana" w:hAnsi="Verdana"/>
          <w:color w:val="000000"/>
          <w:sz w:val="20"/>
          <w:lang w:val="fr-FR"/>
        </w:rPr>
        <w:t>’</w:t>
      </w:r>
      <w:r w:rsidR="004B1AE3" w:rsidRPr="003C67B1">
        <w:rPr>
          <w:rFonts w:ascii="Verdana" w:hAnsi="Verdana"/>
          <w:color w:val="000000"/>
          <w:sz w:val="20"/>
          <w:lang w:val="fr-FR"/>
        </w:rPr>
        <w:t>vais te faire mal, oui, avec méchant acier cruel.</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Gollum se mit à quatre pattes et fit plusieurs pas en arrière, puis il se retourna et, au moment où Sam allait lui flanquer un coup de pied, il détala au bas de la côte. Sam ne fit plus attention à lui. Il se rappela soudain son maître. Il regarda dans le sentier mais ne le voyait plus. Il le gravit du plus vite qu</w:t>
      </w:r>
      <w:r w:rsidR="0083157B" w:rsidRPr="003C67B1">
        <w:rPr>
          <w:rFonts w:ascii="Verdana" w:hAnsi="Verdana"/>
          <w:color w:val="000000"/>
          <w:sz w:val="20"/>
          <w:lang w:val="fr-FR"/>
        </w:rPr>
        <w:t>’</w:t>
      </w:r>
      <w:r w:rsidRPr="003C67B1">
        <w:rPr>
          <w:rFonts w:ascii="Verdana" w:hAnsi="Verdana"/>
          <w:color w:val="000000"/>
          <w:sz w:val="20"/>
          <w:lang w:val="fr-FR"/>
        </w:rPr>
        <w:t>il put. S</w:t>
      </w:r>
      <w:r w:rsidR="0083157B" w:rsidRPr="003C67B1">
        <w:rPr>
          <w:rFonts w:ascii="Verdana" w:hAnsi="Verdana"/>
          <w:color w:val="000000"/>
          <w:sz w:val="20"/>
          <w:lang w:val="fr-FR"/>
        </w:rPr>
        <w:t>’</w:t>
      </w:r>
      <w:r w:rsidRPr="003C67B1">
        <w:rPr>
          <w:rFonts w:ascii="Verdana" w:hAnsi="Verdana"/>
          <w:color w:val="000000"/>
          <w:sz w:val="20"/>
          <w:lang w:val="fr-FR"/>
        </w:rPr>
        <w:t>il avait tourné la tête, il aurait pu voir Gollum faire demi</w:t>
      </w:r>
      <w:r w:rsidR="00A17C43" w:rsidRPr="003C67B1">
        <w:rPr>
          <w:rFonts w:ascii="Verdana" w:hAnsi="Verdana"/>
          <w:color w:val="000000"/>
          <w:sz w:val="20"/>
          <w:lang w:val="fr-FR"/>
        </w:rPr>
        <w:t>-</w:t>
      </w:r>
      <w:r w:rsidRPr="003C67B1">
        <w:rPr>
          <w:rFonts w:ascii="Verdana" w:hAnsi="Verdana"/>
          <w:color w:val="000000"/>
          <w:sz w:val="20"/>
          <w:lang w:val="fr-FR"/>
        </w:rPr>
        <w:t>tour non loin en bas et, furibond, avec une lueur sauvage dans les yeux, le suivre vivement mais subrepticement, hantant ses pas, telle une ombre furtive parmi les pierres.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chemin continuait de grimper. Bientôt, il prit un nouveau tournant et, par une dernière flèche vers l</w:t>
      </w:r>
      <w:r w:rsidR="0083157B" w:rsidRPr="003C67B1">
        <w:rPr>
          <w:rFonts w:ascii="Verdana" w:hAnsi="Verdana"/>
          <w:color w:val="000000"/>
          <w:sz w:val="20"/>
          <w:lang w:val="fr-FR"/>
        </w:rPr>
        <w:t>’</w:t>
      </w:r>
      <w:r w:rsidRPr="003C67B1">
        <w:rPr>
          <w:rFonts w:ascii="Verdana" w:hAnsi="Verdana"/>
          <w:color w:val="000000"/>
          <w:sz w:val="20"/>
          <w:lang w:val="fr-FR"/>
        </w:rPr>
        <w:t>est, il passa une entaille dans la paroi du cône jusqu</w:t>
      </w:r>
      <w:r w:rsidR="0083157B" w:rsidRPr="003C67B1">
        <w:rPr>
          <w:rFonts w:ascii="Verdana" w:hAnsi="Verdana"/>
          <w:color w:val="000000"/>
          <w:sz w:val="20"/>
          <w:lang w:val="fr-FR"/>
        </w:rPr>
        <w:t>’</w:t>
      </w: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ouverture sombre au flanc de la Montagne, la porte des Sammath Naur. Au loin le soleil, montant au midi, brûlait d</w:t>
      </w:r>
      <w:r w:rsidR="0083157B" w:rsidRPr="003C67B1">
        <w:rPr>
          <w:rFonts w:ascii="Verdana" w:hAnsi="Verdana"/>
          <w:color w:val="000000"/>
          <w:sz w:val="20"/>
          <w:lang w:val="fr-FR"/>
        </w:rPr>
        <w:t>’</w:t>
      </w:r>
      <w:r w:rsidRPr="003C67B1">
        <w:rPr>
          <w:rFonts w:ascii="Verdana" w:hAnsi="Verdana"/>
          <w:color w:val="000000"/>
          <w:sz w:val="20"/>
          <w:lang w:val="fr-FR"/>
        </w:rPr>
        <w:t>un éclat lugubre au travers des fumées et des brumes, disque de rouge, morne et flou</w:t>
      </w:r>
      <w:r w:rsidR="00A17C43" w:rsidRPr="003C67B1">
        <w:rPr>
          <w:rFonts w:ascii="Verdana" w:hAnsi="Verdana"/>
          <w:color w:val="000000"/>
          <w:sz w:val="20"/>
          <w:lang w:val="fr-FR"/>
        </w:rPr>
        <w:t xml:space="preserve">; </w:t>
      </w:r>
      <w:r w:rsidRPr="003C67B1">
        <w:rPr>
          <w:rFonts w:ascii="Verdana" w:hAnsi="Verdana"/>
          <w:color w:val="000000"/>
          <w:sz w:val="20"/>
          <w:lang w:val="fr-FR"/>
        </w:rPr>
        <w:t>mais tout le Mordor s</w:t>
      </w:r>
      <w:r w:rsidR="0083157B" w:rsidRPr="003C67B1">
        <w:rPr>
          <w:rFonts w:ascii="Verdana" w:hAnsi="Verdana"/>
          <w:color w:val="000000"/>
          <w:sz w:val="20"/>
          <w:lang w:val="fr-FR"/>
        </w:rPr>
        <w:t>’</w:t>
      </w:r>
      <w:r w:rsidRPr="003C67B1">
        <w:rPr>
          <w:rFonts w:ascii="Verdana" w:hAnsi="Verdana"/>
          <w:color w:val="000000"/>
          <w:sz w:val="20"/>
          <w:lang w:val="fr-FR"/>
        </w:rPr>
        <w:t>étendait autour de la Montagne tel un pays mort et silencieux, replié sous les ombres, dans l</w:t>
      </w:r>
      <w:r w:rsidR="0083157B" w:rsidRPr="003C67B1">
        <w:rPr>
          <w:rFonts w:ascii="Verdana" w:hAnsi="Verdana"/>
          <w:color w:val="000000"/>
          <w:sz w:val="20"/>
          <w:lang w:val="fr-FR"/>
        </w:rPr>
        <w:t>’</w:t>
      </w:r>
      <w:r w:rsidRPr="003C67B1">
        <w:rPr>
          <w:rFonts w:ascii="Verdana" w:hAnsi="Verdana"/>
          <w:color w:val="000000"/>
          <w:sz w:val="20"/>
          <w:lang w:val="fr-FR"/>
        </w:rPr>
        <w:t>attente d</w:t>
      </w:r>
      <w:r w:rsidR="0083157B" w:rsidRPr="003C67B1">
        <w:rPr>
          <w:rFonts w:ascii="Verdana" w:hAnsi="Verdana"/>
          <w:color w:val="000000"/>
          <w:sz w:val="20"/>
          <w:lang w:val="fr-FR"/>
        </w:rPr>
        <w:t>’</w:t>
      </w:r>
      <w:r w:rsidRPr="003C67B1">
        <w:rPr>
          <w:rFonts w:ascii="Verdana" w:hAnsi="Verdana"/>
          <w:color w:val="000000"/>
          <w:sz w:val="20"/>
          <w:lang w:val="fr-FR"/>
        </w:rPr>
        <w:t>un terrible coup.</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se tint devant la bouche béante et regarda au</w:t>
      </w:r>
      <w:r w:rsidR="00A17C43" w:rsidRPr="003C67B1">
        <w:rPr>
          <w:rFonts w:ascii="Verdana" w:hAnsi="Verdana"/>
          <w:color w:val="000000"/>
          <w:sz w:val="20"/>
          <w:lang w:val="fr-FR"/>
        </w:rPr>
        <w:t>-</w:t>
      </w:r>
      <w:r w:rsidRPr="003C67B1">
        <w:rPr>
          <w:rFonts w:ascii="Verdana" w:hAnsi="Verdana"/>
          <w:color w:val="000000"/>
          <w:sz w:val="20"/>
          <w:lang w:val="fr-FR"/>
        </w:rPr>
        <w:t>dedans. Elle était sombre et chaude, et un profond tremblement agitait l</w:t>
      </w:r>
      <w:r w:rsidR="0083157B" w:rsidRPr="003C67B1">
        <w:rPr>
          <w:rFonts w:ascii="Verdana" w:hAnsi="Verdana"/>
          <w:color w:val="000000"/>
          <w:sz w:val="20"/>
          <w:lang w:val="fr-FR"/>
        </w:rPr>
        <w:t>’</w:t>
      </w:r>
      <w:r w:rsidRPr="003C67B1">
        <w:rPr>
          <w:rFonts w:ascii="Verdana" w:hAnsi="Verdana"/>
          <w:color w:val="000000"/>
          <w:sz w:val="20"/>
          <w:lang w:val="fr-FR"/>
        </w:rPr>
        <w:t xml:space="preserve">air. </w:t>
      </w:r>
      <w:r w:rsidR="0083157B" w:rsidRPr="003C67B1">
        <w:rPr>
          <w:rFonts w:ascii="Verdana" w:hAnsi="Verdana"/>
          <w:color w:val="000000"/>
          <w:sz w:val="20"/>
          <w:lang w:val="fr-FR"/>
        </w:rPr>
        <w:t>« </w:t>
      </w:r>
      <w:r w:rsidRPr="003C67B1">
        <w:rPr>
          <w:rFonts w:ascii="Verdana" w:hAnsi="Verdana"/>
          <w:color w:val="000000"/>
          <w:sz w:val="20"/>
          <w:lang w:val="fr-FR"/>
        </w:rPr>
        <w:t>Frodo</w:t>
      </w:r>
      <w:r w:rsidR="0083157B" w:rsidRPr="003C67B1">
        <w:rPr>
          <w:rFonts w:ascii="Verdana" w:hAnsi="Verdana"/>
          <w:color w:val="000000"/>
          <w:sz w:val="20"/>
          <w:lang w:val="fr-FR"/>
        </w:rPr>
        <w:t> !</w:t>
      </w:r>
      <w:r w:rsidRPr="003C67B1">
        <w:rPr>
          <w:rFonts w:ascii="Verdana" w:hAnsi="Verdana"/>
          <w:color w:val="000000"/>
          <w:sz w:val="20"/>
          <w:lang w:val="fr-FR"/>
        </w:rPr>
        <w:t xml:space="preserve"> Maître</w:t>
      </w:r>
      <w:r w:rsidR="0083157B" w:rsidRPr="003C67B1">
        <w:rPr>
          <w:rFonts w:ascii="Verdana" w:hAnsi="Verdana"/>
          <w:color w:val="000000"/>
          <w:sz w:val="20"/>
          <w:lang w:val="fr-FR"/>
        </w:rPr>
        <w:t> ! »</w:t>
      </w:r>
      <w:r w:rsidRPr="003C67B1">
        <w:rPr>
          <w:rFonts w:ascii="Verdana" w:hAnsi="Verdana"/>
          <w:color w:val="000000"/>
          <w:sz w:val="20"/>
          <w:lang w:val="fr-FR"/>
        </w:rPr>
        <w:t xml:space="preserve"> appela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Il n</w:t>
      </w:r>
      <w:r w:rsidR="0083157B" w:rsidRPr="003C67B1">
        <w:rPr>
          <w:rFonts w:ascii="Verdana" w:hAnsi="Verdana"/>
          <w:color w:val="000000"/>
          <w:sz w:val="20"/>
          <w:lang w:val="fr-FR"/>
        </w:rPr>
        <w:t>’</w:t>
      </w:r>
      <w:r w:rsidRPr="003C67B1">
        <w:rPr>
          <w:rFonts w:ascii="Verdana" w:hAnsi="Verdana"/>
          <w:color w:val="000000"/>
          <w:sz w:val="20"/>
          <w:lang w:val="fr-FR"/>
        </w:rPr>
        <w:t>y eut pas de réponse. Pendant un moment, il resta figé sous l</w:t>
      </w:r>
      <w:r w:rsidR="0083157B" w:rsidRPr="003C67B1">
        <w:rPr>
          <w:rFonts w:ascii="Verdana" w:hAnsi="Verdana"/>
          <w:color w:val="000000"/>
          <w:sz w:val="20"/>
          <w:lang w:val="fr-FR"/>
        </w:rPr>
        <w:t>’</w:t>
      </w:r>
      <w:r w:rsidRPr="003C67B1">
        <w:rPr>
          <w:rFonts w:ascii="Verdana" w:hAnsi="Verdana"/>
          <w:color w:val="000000"/>
          <w:sz w:val="20"/>
          <w:lang w:val="fr-FR"/>
        </w:rPr>
        <w:t>emprise d</w:t>
      </w:r>
      <w:r w:rsidR="0083157B" w:rsidRPr="003C67B1">
        <w:rPr>
          <w:rFonts w:ascii="Verdana" w:hAnsi="Verdana"/>
          <w:color w:val="000000"/>
          <w:sz w:val="20"/>
          <w:lang w:val="fr-FR"/>
        </w:rPr>
        <w:t>’</w:t>
      </w:r>
      <w:r w:rsidRPr="003C67B1">
        <w:rPr>
          <w:rFonts w:ascii="Verdana" w:hAnsi="Verdana"/>
          <w:color w:val="000000"/>
          <w:sz w:val="20"/>
          <w:lang w:val="fr-FR"/>
        </w:rPr>
        <w:t>une peur folle, le cœur battant la chamade, puis il plongea à l</w:t>
      </w:r>
      <w:r w:rsidR="0083157B" w:rsidRPr="003C67B1">
        <w:rPr>
          <w:rFonts w:ascii="Verdana" w:hAnsi="Verdana"/>
          <w:color w:val="000000"/>
          <w:sz w:val="20"/>
          <w:lang w:val="fr-FR"/>
        </w:rPr>
        <w:t>’</w:t>
      </w:r>
      <w:r w:rsidRPr="003C67B1">
        <w:rPr>
          <w:rFonts w:ascii="Verdana" w:hAnsi="Verdana"/>
          <w:color w:val="000000"/>
          <w:sz w:val="20"/>
          <w:lang w:val="fr-FR"/>
        </w:rPr>
        <w:t>intérieur. Une ombre le suivit.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ne put rien voir au début. Son impérieuse nécessité lui fit ressortir la fiole de Galadriel, mais elle demeura pâle et froide dans sa main tremblante et ne jeta aucune lumière dans ces ténèbres étouffantes. Il était parvenu au cœur du royaume de Sauron et des forges de son pouvoir ancien, suprême en Terre du Milieu</w:t>
      </w:r>
      <w:r w:rsidR="00A17C43" w:rsidRPr="003C67B1">
        <w:rPr>
          <w:rFonts w:ascii="Verdana" w:hAnsi="Verdana"/>
          <w:color w:val="000000"/>
          <w:sz w:val="20"/>
          <w:lang w:val="fr-FR"/>
        </w:rPr>
        <w:t xml:space="preserve">; </w:t>
      </w:r>
      <w:r w:rsidRPr="003C67B1">
        <w:rPr>
          <w:rFonts w:ascii="Verdana" w:hAnsi="Verdana"/>
          <w:color w:val="000000"/>
          <w:sz w:val="20"/>
          <w:lang w:val="fr-FR"/>
        </w:rPr>
        <w:t>tous les autres pouvoirs étaient ici subjugués. Il hasarda quelques pas craintifs dans l</w:t>
      </w:r>
      <w:r w:rsidR="0083157B" w:rsidRPr="003C67B1">
        <w:rPr>
          <w:rFonts w:ascii="Verdana" w:hAnsi="Verdana"/>
          <w:color w:val="000000"/>
          <w:sz w:val="20"/>
          <w:lang w:val="fr-FR"/>
        </w:rPr>
        <w:t>’</w:t>
      </w:r>
      <w:r w:rsidRPr="003C67B1">
        <w:rPr>
          <w:rFonts w:ascii="Verdana" w:hAnsi="Verdana"/>
          <w:color w:val="000000"/>
          <w:sz w:val="20"/>
          <w:lang w:val="fr-FR"/>
        </w:rPr>
        <w:t>obscurité, puis un éclair rouge surgit tout à coup d</w:t>
      </w:r>
      <w:r w:rsidR="0083157B" w:rsidRPr="003C67B1">
        <w:rPr>
          <w:rFonts w:ascii="Verdana" w:hAnsi="Verdana"/>
          <w:color w:val="000000"/>
          <w:sz w:val="20"/>
          <w:lang w:val="fr-FR"/>
        </w:rPr>
        <w:t>’</w:t>
      </w:r>
      <w:r w:rsidRPr="003C67B1">
        <w:rPr>
          <w:rFonts w:ascii="Verdana" w:hAnsi="Verdana"/>
          <w:color w:val="000000"/>
          <w:sz w:val="20"/>
          <w:lang w:val="fr-FR"/>
        </w:rPr>
        <w:t>en bas, frappant le haut plafond noir. Sam vit alors qu</w:t>
      </w:r>
      <w:r w:rsidR="0083157B" w:rsidRPr="003C67B1">
        <w:rPr>
          <w:rFonts w:ascii="Verdana" w:hAnsi="Verdana"/>
          <w:color w:val="000000"/>
          <w:sz w:val="20"/>
          <w:lang w:val="fr-FR"/>
        </w:rPr>
        <w:t>’</w:t>
      </w:r>
      <w:r w:rsidRPr="003C67B1">
        <w:rPr>
          <w:rFonts w:ascii="Verdana" w:hAnsi="Verdana"/>
          <w:color w:val="000000"/>
          <w:sz w:val="20"/>
          <w:lang w:val="fr-FR"/>
        </w:rPr>
        <w:t>il se trouvait dans une longue caverne, une sorte de tunnel à travers le cône fumant de la Montagne. Non loin devant lui, toutefois, le sol et les murs de part et d</w:t>
      </w:r>
      <w:r w:rsidR="0083157B" w:rsidRPr="003C67B1">
        <w:rPr>
          <w:rFonts w:ascii="Verdana" w:hAnsi="Verdana"/>
          <w:color w:val="000000"/>
          <w:sz w:val="20"/>
          <w:lang w:val="fr-FR"/>
        </w:rPr>
        <w:t>’</w:t>
      </w:r>
      <w:r w:rsidRPr="003C67B1">
        <w:rPr>
          <w:rFonts w:ascii="Verdana" w:hAnsi="Verdana"/>
          <w:color w:val="000000"/>
          <w:sz w:val="20"/>
          <w:lang w:val="fr-FR"/>
        </w:rPr>
        <w:t>autre présentaient une large fissure, d</w:t>
      </w:r>
      <w:r w:rsidR="0083157B" w:rsidRPr="003C67B1">
        <w:rPr>
          <w:rFonts w:ascii="Verdana" w:hAnsi="Verdana"/>
          <w:color w:val="000000"/>
          <w:sz w:val="20"/>
          <w:lang w:val="fr-FR"/>
        </w:rPr>
        <w:t>’</w:t>
      </w:r>
      <w:r w:rsidRPr="003C67B1">
        <w:rPr>
          <w:rFonts w:ascii="Verdana" w:hAnsi="Verdana"/>
          <w:color w:val="000000"/>
          <w:sz w:val="20"/>
          <w:lang w:val="fr-FR"/>
        </w:rPr>
        <w:t>où sortait le sinistre rougeoiement, tantôt jaillissant, tantôt retombant dans les ténèbres</w:t>
      </w:r>
      <w:r w:rsidR="00A17C43" w:rsidRPr="003C67B1">
        <w:rPr>
          <w:rFonts w:ascii="Verdana" w:hAnsi="Verdana"/>
          <w:color w:val="000000"/>
          <w:sz w:val="20"/>
          <w:lang w:val="fr-FR"/>
        </w:rPr>
        <w:t xml:space="preserve">; </w:t>
      </w:r>
      <w:r w:rsidRPr="003C67B1">
        <w:rPr>
          <w:rFonts w:ascii="Verdana" w:hAnsi="Verdana"/>
          <w:color w:val="000000"/>
          <w:sz w:val="20"/>
          <w:lang w:val="fr-FR"/>
        </w:rPr>
        <w:t>et tout ce temps, loin en bas, grondaient une rumeur et un trouble comme de grandes machines qui tournaient et ronflaient.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lumière surgit de nouveau, et là, au bord du gouffre, devant la Faille du Destin même, se tenait Frodo détaché en noir sur le rougeoiement, raide, parfaitement droit, mais immobile, comme s</w:t>
      </w:r>
      <w:r w:rsidR="0083157B" w:rsidRPr="003C67B1">
        <w:rPr>
          <w:rFonts w:ascii="Verdana" w:hAnsi="Verdana"/>
          <w:color w:val="000000"/>
          <w:sz w:val="20"/>
          <w:lang w:val="fr-FR"/>
        </w:rPr>
        <w:t>’</w:t>
      </w:r>
      <w:r w:rsidRPr="003C67B1">
        <w:rPr>
          <w:rFonts w:ascii="Verdana" w:hAnsi="Verdana"/>
          <w:color w:val="000000"/>
          <w:sz w:val="20"/>
          <w:lang w:val="fr-FR"/>
        </w:rPr>
        <w:t>il eût été changé en pierre.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Maître</w:t>
      </w:r>
      <w:r w:rsidRPr="003C67B1">
        <w:rPr>
          <w:rFonts w:ascii="Verdana" w:hAnsi="Verdana"/>
          <w:color w:val="000000"/>
          <w:sz w:val="20"/>
          <w:lang w:val="fr-FR"/>
        </w:rPr>
        <w:t> ! »</w:t>
      </w:r>
      <w:r w:rsidR="004B1AE3" w:rsidRPr="003C67B1">
        <w:rPr>
          <w:rFonts w:ascii="Verdana" w:hAnsi="Verdana"/>
          <w:color w:val="000000"/>
          <w:sz w:val="20"/>
          <w:lang w:val="fr-FR"/>
        </w:rPr>
        <w:t xml:space="preserve"> lui cria Sam.</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Frodo remua et parla d</w:t>
      </w:r>
      <w:r w:rsidR="0083157B" w:rsidRPr="003C67B1">
        <w:rPr>
          <w:rFonts w:ascii="Verdana" w:hAnsi="Verdana"/>
          <w:color w:val="000000"/>
          <w:sz w:val="20"/>
          <w:lang w:val="fr-FR"/>
        </w:rPr>
        <w:t>’</w:t>
      </w:r>
      <w:r w:rsidRPr="003C67B1">
        <w:rPr>
          <w:rFonts w:ascii="Verdana" w:hAnsi="Verdana"/>
          <w:color w:val="000000"/>
          <w:sz w:val="20"/>
          <w:lang w:val="fr-FR"/>
        </w:rPr>
        <w:t>une voix claire, plus claire et plus puissante en vérité que toute intonation que Sam lui avait jamais connue</w:t>
      </w:r>
      <w:r w:rsidR="00A17C43" w:rsidRPr="003C67B1">
        <w:rPr>
          <w:rFonts w:ascii="Verdana" w:hAnsi="Verdana"/>
          <w:color w:val="000000"/>
          <w:sz w:val="20"/>
          <w:lang w:val="fr-FR"/>
        </w:rPr>
        <w:t xml:space="preserve">; </w:t>
      </w:r>
      <w:r w:rsidRPr="003C67B1">
        <w:rPr>
          <w:rFonts w:ascii="Verdana" w:hAnsi="Verdana"/>
          <w:color w:val="000000"/>
          <w:sz w:val="20"/>
          <w:lang w:val="fr-FR"/>
        </w:rPr>
        <w:t>et elle s</w:t>
      </w:r>
      <w:r w:rsidR="0083157B" w:rsidRPr="003C67B1">
        <w:rPr>
          <w:rFonts w:ascii="Verdana" w:hAnsi="Verdana"/>
          <w:color w:val="000000"/>
          <w:sz w:val="20"/>
          <w:lang w:val="fr-FR"/>
        </w:rPr>
        <w:t>’</w:t>
      </w:r>
      <w:r w:rsidRPr="003C67B1">
        <w:rPr>
          <w:rFonts w:ascii="Verdana" w:hAnsi="Verdana"/>
          <w:color w:val="000000"/>
          <w:sz w:val="20"/>
          <w:lang w:val="fr-FR"/>
        </w:rPr>
        <w:t>éleva au</w:t>
      </w:r>
      <w:r w:rsidR="00A17C43" w:rsidRPr="003C67B1">
        <w:rPr>
          <w:rFonts w:ascii="Verdana" w:hAnsi="Verdana"/>
          <w:color w:val="000000"/>
          <w:sz w:val="20"/>
          <w:lang w:val="fr-FR"/>
        </w:rPr>
        <w:t>-</w:t>
      </w:r>
      <w:r w:rsidRPr="003C67B1">
        <w:rPr>
          <w:rFonts w:ascii="Verdana" w:hAnsi="Verdana"/>
          <w:color w:val="000000"/>
          <w:sz w:val="20"/>
          <w:lang w:val="fr-FR"/>
        </w:rPr>
        <w:t>dessus du tumulte et du ronflement du Mont Destin, résonnant au plafond et entre les murs.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suis venu, dit</w:t>
      </w:r>
      <w:r w:rsidR="00A17C43" w:rsidRPr="003C67B1">
        <w:rPr>
          <w:rFonts w:ascii="Verdana" w:hAnsi="Verdana"/>
          <w:color w:val="000000"/>
          <w:sz w:val="20"/>
          <w:lang w:val="fr-FR"/>
        </w:rPr>
        <w:t>-</w:t>
      </w:r>
      <w:r w:rsidR="004B1AE3" w:rsidRPr="003C67B1">
        <w:rPr>
          <w:rFonts w:ascii="Verdana" w:hAnsi="Verdana"/>
          <w:color w:val="000000"/>
          <w:sz w:val="20"/>
          <w:lang w:val="fr-FR"/>
        </w:rPr>
        <w:t>il. Mais je ne choisis pas maintenant de faire ce pour quoi je suis venu. Je n</w:t>
      </w:r>
      <w:r w:rsidRPr="003C67B1">
        <w:rPr>
          <w:rFonts w:ascii="Verdana" w:hAnsi="Verdana"/>
          <w:color w:val="000000"/>
          <w:sz w:val="20"/>
          <w:lang w:val="fr-FR"/>
        </w:rPr>
        <w:t>’</w:t>
      </w:r>
      <w:r w:rsidR="004B1AE3" w:rsidRPr="003C67B1">
        <w:rPr>
          <w:rFonts w:ascii="Verdana" w:hAnsi="Verdana"/>
          <w:color w:val="000000"/>
          <w:sz w:val="20"/>
          <w:lang w:val="fr-FR"/>
        </w:rPr>
        <w:t>accomplirai pas cet acte. L</w:t>
      </w:r>
      <w:r w:rsidRPr="003C67B1">
        <w:rPr>
          <w:rFonts w:ascii="Verdana" w:hAnsi="Verdana"/>
          <w:color w:val="000000"/>
          <w:sz w:val="20"/>
          <w:lang w:val="fr-FR"/>
        </w:rPr>
        <w:t>’</w:t>
      </w:r>
      <w:r w:rsidR="004B1AE3" w:rsidRPr="003C67B1">
        <w:rPr>
          <w:rFonts w:ascii="Verdana" w:hAnsi="Verdana"/>
          <w:color w:val="000000"/>
          <w:sz w:val="20"/>
          <w:lang w:val="fr-FR"/>
        </w:rPr>
        <w:t>Anneau est à moi</w:t>
      </w:r>
      <w:r w:rsidRPr="003C67B1">
        <w:rPr>
          <w:rFonts w:ascii="Verdana" w:hAnsi="Verdana"/>
          <w:color w:val="000000"/>
          <w:sz w:val="20"/>
          <w:lang w:val="fr-FR"/>
        </w:rPr>
        <w:t> ! »</w:t>
      </w:r>
      <w:r w:rsidR="004B1AE3" w:rsidRPr="003C67B1">
        <w:rPr>
          <w:rFonts w:ascii="Verdana" w:hAnsi="Verdana"/>
          <w:color w:val="000000"/>
          <w:sz w:val="20"/>
          <w:lang w:val="fr-FR"/>
        </w:rPr>
        <w:t xml:space="preserve"> Et soudain, comme il le passait à son doigt, il disparut à la vue de Sam. Sam resta stupéfait, mais il n</w:t>
      </w:r>
      <w:r w:rsidRPr="003C67B1">
        <w:rPr>
          <w:rFonts w:ascii="Verdana" w:hAnsi="Verdana"/>
          <w:color w:val="000000"/>
          <w:sz w:val="20"/>
          <w:lang w:val="fr-FR"/>
        </w:rPr>
        <w:t>’</w:t>
      </w:r>
      <w:r w:rsidR="004B1AE3" w:rsidRPr="003C67B1">
        <w:rPr>
          <w:rFonts w:ascii="Verdana" w:hAnsi="Verdana"/>
          <w:color w:val="000000"/>
          <w:sz w:val="20"/>
          <w:lang w:val="fr-FR"/>
        </w:rPr>
        <w:t>eut pas le temps de crier, car tout à coup, les choses se précipitèrent.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fut violemment frappé au dos, puis il fut renversé et jeté de côté, sa tête allant heurter le sol de pierre tandis qu</w:t>
      </w:r>
      <w:r w:rsidR="0083157B" w:rsidRPr="003C67B1">
        <w:rPr>
          <w:rFonts w:ascii="Verdana" w:hAnsi="Verdana"/>
          <w:color w:val="000000"/>
          <w:sz w:val="20"/>
          <w:lang w:val="fr-FR"/>
        </w:rPr>
        <w:t>’</w:t>
      </w:r>
      <w:r w:rsidRPr="003C67B1">
        <w:rPr>
          <w:rFonts w:ascii="Verdana" w:hAnsi="Verdana"/>
          <w:color w:val="000000"/>
          <w:sz w:val="20"/>
          <w:lang w:val="fr-FR"/>
        </w:rPr>
        <w:t>une forme noire bondissait au</w:t>
      </w:r>
      <w:r w:rsidR="00A17C43" w:rsidRPr="003C67B1">
        <w:rPr>
          <w:rFonts w:ascii="Verdana" w:hAnsi="Verdana"/>
          <w:color w:val="000000"/>
          <w:sz w:val="20"/>
          <w:lang w:val="fr-FR"/>
        </w:rPr>
        <w:t>-</w:t>
      </w:r>
      <w:r w:rsidRPr="003C67B1">
        <w:rPr>
          <w:rFonts w:ascii="Verdana" w:hAnsi="Verdana"/>
          <w:color w:val="000000"/>
          <w:sz w:val="20"/>
          <w:lang w:val="fr-FR"/>
        </w:rPr>
        <w:t>dessus de lui. Il resta étendu immobile et tout devint noir pendant un moment.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loin de là, tandis que Frodo passait l</w:t>
      </w:r>
      <w:r w:rsidR="0083157B" w:rsidRPr="003C67B1">
        <w:rPr>
          <w:rFonts w:ascii="Verdana" w:hAnsi="Verdana"/>
          <w:color w:val="000000"/>
          <w:sz w:val="20"/>
          <w:lang w:val="fr-FR"/>
        </w:rPr>
        <w:t>’</w:t>
      </w:r>
      <w:r w:rsidRPr="003C67B1">
        <w:rPr>
          <w:rFonts w:ascii="Verdana" w:hAnsi="Verdana"/>
          <w:color w:val="000000"/>
          <w:sz w:val="20"/>
          <w:lang w:val="fr-FR"/>
        </w:rPr>
        <w:t>Anneau à son doigt et le revendiquait pour lui</w:t>
      </w:r>
      <w:r w:rsidR="00A17C43" w:rsidRPr="003C67B1">
        <w:rPr>
          <w:rFonts w:ascii="Verdana" w:hAnsi="Verdana"/>
          <w:color w:val="000000"/>
          <w:sz w:val="20"/>
          <w:lang w:val="fr-FR"/>
        </w:rPr>
        <w:t>-</w:t>
      </w:r>
      <w:r w:rsidRPr="003C67B1">
        <w:rPr>
          <w:rFonts w:ascii="Verdana" w:hAnsi="Verdana"/>
          <w:color w:val="000000"/>
          <w:sz w:val="20"/>
          <w:lang w:val="fr-FR"/>
        </w:rPr>
        <w:t>même, dans Sammath Naur au cœur même de son royaume, le Pouvoir sis à Barad</w:t>
      </w:r>
      <w:r w:rsidR="00A17C43" w:rsidRPr="003C67B1">
        <w:rPr>
          <w:rFonts w:ascii="Verdana" w:hAnsi="Verdana"/>
          <w:color w:val="000000"/>
          <w:sz w:val="20"/>
          <w:lang w:val="fr-FR"/>
        </w:rPr>
        <w:t>-</w:t>
      </w:r>
      <w:r w:rsidRPr="003C67B1">
        <w:rPr>
          <w:rFonts w:ascii="Verdana" w:hAnsi="Verdana"/>
          <w:color w:val="000000"/>
          <w:sz w:val="20"/>
          <w:lang w:val="fr-FR"/>
        </w:rPr>
        <w:t>dûr fut ébranlé, et la Tour trembla de ses fondations jusqu</w:t>
      </w:r>
      <w:r w:rsidR="0083157B" w:rsidRPr="003C67B1">
        <w:rPr>
          <w:rFonts w:ascii="Verdana" w:hAnsi="Verdana"/>
          <w:color w:val="000000"/>
          <w:sz w:val="20"/>
          <w:lang w:val="fr-FR"/>
        </w:rPr>
        <w:t>’</w:t>
      </w:r>
      <w:r w:rsidRPr="003C67B1">
        <w:rPr>
          <w:rFonts w:ascii="Verdana" w:hAnsi="Verdana"/>
          <w:color w:val="000000"/>
          <w:sz w:val="20"/>
          <w:lang w:val="fr-FR"/>
        </w:rPr>
        <w:t>à sa fière et terrible couronne. Le Seigneur Sombre eut soudain connaissance de lui, et son Œil, perçant toutes les ombres, regarda à travers la plaine jusqu</w:t>
      </w:r>
      <w:r w:rsidR="0083157B" w:rsidRPr="003C67B1">
        <w:rPr>
          <w:rFonts w:ascii="Verdana" w:hAnsi="Verdana"/>
          <w:color w:val="000000"/>
          <w:sz w:val="20"/>
          <w:lang w:val="fr-FR"/>
        </w:rPr>
        <w:t>’</w:t>
      </w:r>
      <w:r w:rsidRPr="003C67B1">
        <w:rPr>
          <w:rFonts w:ascii="Verdana" w:hAnsi="Verdana"/>
          <w:color w:val="000000"/>
          <w:sz w:val="20"/>
          <w:lang w:val="fr-FR"/>
        </w:rPr>
        <w:t>à la porte qu</w:t>
      </w:r>
      <w:r w:rsidR="0083157B" w:rsidRPr="003C67B1">
        <w:rPr>
          <w:rFonts w:ascii="Verdana" w:hAnsi="Verdana"/>
          <w:color w:val="000000"/>
          <w:sz w:val="20"/>
          <w:lang w:val="fr-FR"/>
        </w:rPr>
        <w:t>’</w:t>
      </w:r>
      <w:r w:rsidRPr="003C67B1">
        <w:rPr>
          <w:rFonts w:ascii="Verdana" w:hAnsi="Verdana"/>
          <w:color w:val="000000"/>
          <w:sz w:val="20"/>
          <w:lang w:val="fr-FR"/>
        </w:rPr>
        <w:t>il avait construite</w:t>
      </w:r>
      <w:r w:rsidR="00A17C43" w:rsidRPr="003C67B1">
        <w:rPr>
          <w:rFonts w:ascii="Verdana" w:hAnsi="Verdana"/>
          <w:color w:val="000000"/>
          <w:sz w:val="20"/>
          <w:lang w:val="fr-FR"/>
        </w:rPr>
        <w:t xml:space="preserve">; </w:t>
      </w:r>
      <w:r w:rsidRPr="003C67B1">
        <w:rPr>
          <w:rFonts w:ascii="Verdana" w:hAnsi="Verdana"/>
          <w:color w:val="000000"/>
          <w:sz w:val="20"/>
          <w:lang w:val="fr-FR"/>
        </w:rPr>
        <w:t>et l</w:t>
      </w:r>
      <w:r w:rsidR="0083157B" w:rsidRPr="003C67B1">
        <w:rPr>
          <w:rFonts w:ascii="Verdana" w:hAnsi="Verdana"/>
          <w:color w:val="000000"/>
          <w:sz w:val="20"/>
          <w:lang w:val="fr-FR"/>
        </w:rPr>
        <w:t>’</w:t>
      </w:r>
      <w:r w:rsidRPr="003C67B1">
        <w:rPr>
          <w:rFonts w:ascii="Verdana" w:hAnsi="Verdana"/>
          <w:color w:val="000000"/>
          <w:sz w:val="20"/>
          <w:lang w:val="fr-FR"/>
        </w:rPr>
        <w:t>ampleur de sa propre folie lui fut révélée en un éclair éblouissant, et tous les artifices de ses ennemis furent enfin mis à nu. Alors, son courroux s</w:t>
      </w:r>
      <w:r w:rsidR="0083157B" w:rsidRPr="003C67B1">
        <w:rPr>
          <w:rFonts w:ascii="Verdana" w:hAnsi="Verdana"/>
          <w:color w:val="000000"/>
          <w:sz w:val="20"/>
          <w:lang w:val="fr-FR"/>
        </w:rPr>
        <w:t>’</w:t>
      </w:r>
      <w:r w:rsidRPr="003C67B1">
        <w:rPr>
          <w:rFonts w:ascii="Verdana" w:hAnsi="Verdana"/>
          <w:color w:val="000000"/>
          <w:sz w:val="20"/>
          <w:lang w:val="fr-FR"/>
        </w:rPr>
        <w:t xml:space="preserve">éleva comme un brasier dévastateur, mais sa </w:t>
      </w:r>
      <w:r w:rsidRPr="003C67B1">
        <w:rPr>
          <w:rFonts w:ascii="Verdana" w:hAnsi="Verdana"/>
          <w:color w:val="000000"/>
          <w:sz w:val="20"/>
          <w:lang w:val="fr-FR"/>
        </w:rPr>
        <w:lastRenderedPageBreak/>
        <w:t>peur monta comme une vaste fumée noire pour l</w:t>
      </w:r>
      <w:r w:rsidR="0083157B" w:rsidRPr="003C67B1">
        <w:rPr>
          <w:rFonts w:ascii="Verdana" w:hAnsi="Verdana"/>
          <w:color w:val="000000"/>
          <w:sz w:val="20"/>
          <w:lang w:val="fr-FR"/>
        </w:rPr>
        <w:t>’</w:t>
      </w:r>
      <w:r w:rsidRPr="003C67B1">
        <w:rPr>
          <w:rFonts w:ascii="Verdana" w:hAnsi="Verdana"/>
          <w:color w:val="000000"/>
          <w:sz w:val="20"/>
          <w:lang w:val="fr-FR"/>
        </w:rPr>
        <w:t>étouffer. Car il savait le péril mortel qui le guettait et le fil auquel tenait maintenant sa destinée.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 tous ses stratagèmes et ses filets de peur et de tricherie, de toutes ses politiques et ses œuvres de guerre, son esprit se défit</w:t>
      </w:r>
      <w:r w:rsidR="00A17C43" w:rsidRPr="003C67B1">
        <w:rPr>
          <w:rFonts w:ascii="Verdana" w:hAnsi="Verdana"/>
          <w:color w:val="000000"/>
          <w:sz w:val="20"/>
          <w:lang w:val="fr-FR"/>
        </w:rPr>
        <w:t xml:space="preserve">; </w:t>
      </w:r>
      <w:r w:rsidRPr="003C67B1">
        <w:rPr>
          <w:rFonts w:ascii="Verdana" w:hAnsi="Verdana"/>
          <w:color w:val="000000"/>
          <w:sz w:val="20"/>
          <w:lang w:val="fr-FR"/>
        </w:rPr>
        <w:t>et un frisson courut à travers son royaume, ses esclaves tremblèrent, et ses armées firent halte, et ses capitaines soudain indécis, privés de volonté, cédèrent au désespoir. Car ils étaient oubliés. La pensée et le dessein du Pouvoir qui les gouvernait étaient dirigés tout entiers, d</w:t>
      </w:r>
      <w:r w:rsidR="0083157B" w:rsidRPr="003C67B1">
        <w:rPr>
          <w:rFonts w:ascii="Verdana" w:hAnsi="Verdana"/>
          <w:color w:val="000000"/>
          <w:sz w:val="20"/>
          <w:lang w:val="fr-FR"/>
        </w:rPr>
        <w:t>’</w:t>
      </w:r>
      <w:r w:rsidRPr="003C67B1">
        <w:rPr>
          <w:rFonts w:ascii="Verdana" w:hAnsi="Verdana"/>
          <w:color w:val="000000"/>
          <w:sz w:val="20"/>
          <w:lang w:val="fr-FR"/>
        </w:rPr>
        <w:t>un élan irrésistible, vers la Montagne. À son appel, d</w:t>
      </w:r>
      <w:r w:rsidR="0083157B" w:rsidRPr="003C67B1">
        <w:rPr>
          <w:rFonts w:ascii="Verdana" w:hAnsi="Verdana"/>
          <w:color w:val="000000"/>
          <w:sz w:val="20"/>
          <w:lang w:val="fr-FR"/>
        </w:rPr>
        <w:t>’</w:t>
      </w:r>
      <w:r w:rsidRPr="003C67B1">
        <w:rPr>
          <w:rFonts w:ascii="Verdana" w:hAnsi="Verdana"/>
          <w:color w:val="000000"/>
          <w:sz w:val="20"/>
          <w:lang w:val="fr-FR"/>
        </w:rPr>
        <w:t>un cri et d</w:t>
      </w:r>
      <w:r w:rsidR="0083157B" w:rsidRPr="003C67B1">
        <w:rPr>
          <w:rFonts w:ascii="Verdana" w:hAnsi="Verdana"/>
          <w:color w:val="000000"/>
          <w:sz w:val="20"/>
          <w:lang w:val="fr-FR"/>
        </w:rPr>
        <w:t>’</w:t>
      </w:r>
      <w:r w:rsidRPr="003C67B1">
        <w:rPr>
          <w:rFonts w:ascii="Verdana" w:hAnsi="Verdana"/>
          <w:color w:val="000000"/>
          <w:sz w:val="20"/>
          <w:lang w:val="fr-FR"/>
        </w:rPr>
        <w:t>un soubresaut qui déchirèrent le ciel, dans une dernière course désespérée, plus vite que les vents, filèrent les Nazgûl, les Spectres de l</w:t>
      </w:r>
      <w:r w:rsidR="0083157B" w:rsidRPr="003C67B1">
        <w:rPr>
          <w:rFonts w:ascii="Verdana" w:hAnsi="Verdana"/>
          <w:color w:val="000000"/>
          <w:sz w:val="20"/>
          <w:lang w:val="fr-FR"/>
        </w:rPr>
        <w:t>’</w:t>
      </w:r>
      <w:r w:rsidRPr="003C67B1">
        <w:rPr>
          <w:rFonts w:ascii="Verdana" w:hAnsi="Verdana"/>
          <w:color w:val="000000"/>
          <w:sz w:val="20"/>
          <w:lang w:val="fr-FR"/>
        </w:rPr>
        <w:t>Anneau, volant au sud sur une tempête d</w:t>
      </w:r>
      <w:r w:rsidR="0083157B" w:rsidRPr="003C67B1">
        <w:rPr>
          <w:rFonts w:ascii="Verdana" w:hAnsi="Verdana"/>
          <w:color w:val="000000"/>
          <w:sz w:val="20"/>
          <w:lang w:val="fr-FR"/>
        </w:rPr>
        <w:t>’</w:t>
      </w:r>
      <w:r w:rsidRPr="003C67B1">
        <w:rPr>
          <w:rFonts w:ascii="Verdana" w:hAnsi="Verdana"/>
          <w:color w:val="000000"/>
          <w:sz w:val="20"/>
          <w:lang w:val="fr-FR"/>
        </w:rPr>
        <w:t>ailes en direction du Mont Destin.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se releva. Il était étourdi, et le sang qui ruisselait de sa tête lui dégoulinait dans les yeux. Il s</w:t>
      </w:r>
      <w:r w:rsidR="0083157B" w:rsidRPr="003C67B1">
        <w:rPr>
          <w:rFonts w:ascii="Verdana" w:hAnsi="Verdana"/>
          <w:color w:val="000000"/>
          <w:sz w:val="20"/>
          <w:lang w:val="fr-FR"/>
        </w:rPr>
        <w:t>’</w:t>
      </w:r>
      <w:r w:rsidRPr="003C67B1">
        <w:rPr>
          <w:rFonts w:ascii="Verdana" w:hAnsi="Verdana"/>
          <w:color w:val="000000"/>
          <w:sz w:val="20"/>
          <w:lang w:val="fr-FR"/>
        </w:rPr>
        <w:t>avança à tâtons, puis il vit quelque chose d</w:t>
      </w:r>
      <w:r w:rsidR="0083157B" w:rsidRPr="003C67B1">
        <w:rPr>
          <w:rFonts w:ascii="Verdana" w:hAnsi="Verdana"/>
          <w:color w:val="000000"/>
          <w:sz w:val="20"/>
          <w:lang w:val="fr-FR"/>
        </w:rPr>
        <w:t>’</w:t>
      </w:r>
      <w:r w:rsidRPr="003C67B1">
        <w:rPr>
          <w:rFonts w:ascii="Verdana" w:hAnsi="Verdana"/>
          <w:color w:val="000000"/>
          <w:sz w:val="20"/>
          <w:lang w:val="fr-FR"/>
        </w:rPr>
        <w:t>étrange et d</w:t>
      </w:r>
      <w:r w:rsidR="0083157B" w:rsidRPr="003C67B1">
        <w:rPr>
          <w:rFonts w:ascii="Verdana" w:hAnsi="Verdana"/>
          <w:color w:val="000000"/>
          <w:sz w:val="20"/>
          <w:lang w:val="fr-FR"/>
        </w:rPr>
        <w:t>’</w:t>
      </w:r>
      <w:r w:rsidRPr="003C67B1">
        <w:rPr>
          <w:rFonts w:ascii="Verdana" w:hAnsi="Verdana"/>
          <w:color w:val="000000"/>
          <w:sz w:val="20"/>
          <w:lang w:val="fr-FR"/>
        </w:rPr>
        <w:t>horrible à la fois. Gollum au bord de l</w:t>
      </w:r>
      <w:r w:rsidR="0083157B" w:rsidRPr="003C67B1">
        <w:rPr>
          <w:rFonts w:ascii="Verdana" w:hAnsi="Verdana"/>
          <w:color w:val="000000"/>
          <w:sz w:val="20"/>
          <w:lang w:val="fr-FR"/>
        </w:rPr>
        <w:t>’</w:t>
      </w:r>
      <w:r w:rsidRPr="003C67B1">
        <w:rPr>
          <w:rFonts w:ascii="Verdana" w:hAnsi="Verdana"/>
          <w:color w:val="000000"/>
          <w:sz w:val="20"/>
          <w:lang w:val="fr-FR"/>
        </w:rPr>
        <w:t>abîme luttait comme une bête folle avec un ennemi invisible. Il se balançait de côté et d</w:t>
      </w:r>
      <w:r w:rsidR="0083157B" w:rsidRPr="003C67B1">
        <w:rPr>
          <w:rFonts w:ascii="Verdana" w:hAnsi="Verdana"/>
          <w:color w:val="000000"/>
          <w:sz w:val="20"/>
          <w:lang w:val="fr-FR"/>
        </w:rPr>
        <w:t>’</w:t>
      </w:r>
      <w:r w:rsidRPr="003C67B1">
        <w:rPr>
          <w:rFonts w:ascii="Verdana" w:hAnsi="Verdana"/>
          <w:color w:val="000000"/>
          <w:sz w:val="20"/>
          <w:lang w:val="fr-FR"/>
        </w:rPr>
        <w:t>autre, tantôt si près du gouffre qu</w:t>
      </w:r>
      <w:r w:rsidR="0083157B" w:rsidRPr="003C67B1">
        <w:rPr>
          <w:rFonts w:ascii="Verdana" w:hAnsi="Verdana"/>
          <w:color w:val="000000"/>
          <w:sz w:val="20"/>
          <w:lang w:val="fr-FR"/>
        </w:rPr>
        <w:t>’</w:t>
      </w:r>
      <w:r w:rsidRPr="003C67B1">
        <w:rPr>
          <w:rFonts w:ascii="Verdana" w:hAnsi="Verdana"/>
          <w:color w:val="000000"/>
          <w:sz w:val="20"/>
          <w:lang w:val="fr-FR"/>
        </w:rPr>
        <w:t>il manquait d</w:t>
      </w:r>
      <w:r w:rsidR="0083157B" w:rsidRPr="003C67B1">
        <w:rPr>
          <w:rFonts w:ascii="Verdana" w:hAnsi="Verdana"/>
          <w:color w:val="000000"/>
          <w:sz w:val="20"/>
          <w:lang w:val="fr-FR"/>
        </w:rPr>
        <w:t>’</w:t>
      </w:r>
      <w:r w:rsidRPr="003C67B1">
        <w:rPr>
          <w:rFonts w:ascii="Verdana" w:hAnsi="Verdana"/>
          <w:color w:val="000000"/>
          <w:sz w:val="20"/>
          <w:lang w:val="fr-FR"/>
        </w:rPr>
        <w:t>y basculer, tantôt reculant, tombant au sol, se relevant et retombant. Et tout du long, il ne cessait de siffler mais ne disait mot.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feux d</w:t>
      </w:r>
      <w:r w:rsidR="0083157B" w:rsidRPr="003C67B1">
        <w:rPr>
          <w:rFonts w:ascii="Verdana" w:hAnsi="Verdana"/>
          <w:color w:val="000000"/>
          <w:sz w:val="20"/>
          <w:lang w:val="fr-FR"/>
        </w:rPr>
        <w:t>’</w:t>
      </w:r>
      <w:r w:rsidRPr="003C67B1">
        <w:rPr>
          <w:rFonts w:ascii="Verdana" w:hAnsi="Verdana"/>
          <w:color w:val="000000"/>
          <w:sz w:val="20"/>
          <w:lang w:val="fr-FR"/>
        </w:rPr>
        <w:t>en dessous montèrent avec colère, la lueur rouge flamboya, et toute la caverne s</w:t>
      </w:r>
      <w:r w:rsidR="0083157B" w:rsidRPr="003C67B1">
        <w:rPr>
          <w:rFonts w:ascii="Verdana" w:hAnsi="Verdana"/>
          <w:color w:val="000000"/>
          <w:sz w:val="20"/>
          <w:lang w:val="fr-FR"/>
        </w:rPr>
        <w:t>’</w:t>
      </w:r>
      <w:r w:rsidRPr="003C67B1">
        <w:rPr>
          <w:rFonts w:ascii="Verdana" w:hAnsi="Verdana"/>
          <w:color w:val="000000"/>
          <w:sz w:val="20"/>
          <w:lang w:val="fr-FR"/>
        </w:rPr>
        <w:t>emplit d</w:t>
      </w:r>
      <w:r w:rsidR="0083157B" w:rsidRPr="003C67B1">
        <w:rPr>
          <w:rFonts w:ascii="Verdana" w:hAnsi="Verdana"/>
          <w:color w:val="000000"/>
          <w:sz w:val="20"/>
          <w:lang w:val="fr-FR"/>
        </w:rPr>
        <w:t>’</w:t>
      </w:r>
      <w:r w:rsidRPr="003C67B1">
        <w:rPr>
          <w:rFonts w:ascii="Verdana" w:hAnsi="Verdana"/>
          <w:color w:val="000000"/>
          <w:sz w:val="20"/>
          <w:lang w:val="fr-FR"/>
        </w:rPr>
        <w:t>une vive chaleur et d</w:t>
      </w:r>
      <w:r w:rsidR="0083157B" w:rsidRPr="003C67B1">
        <w:rPr>
          <w:rFonts w:ascii="Verdana" w:hAnsi="Verdana"/>
          <w:color w:val="000000"/>
          <w:sz w:val="20"/>
          <w:lang w:val="fr-FR"/>
        </w:rPr>
        <w:t>’</w:t>
      </w:r>
      <w:r w:rsidRPr="003C67B1">
        <w:rPr>
          <w:rFonts w:ascii="Verdana" w:hAnsi="Verdana"/>
          <w:color w:val="000000"/>
          <w:sz w:val="20"/>
          <w:lang w:val="fr-FR"/>
        </w:rPr>
        <w:t>un éclat aveuglant. Soudain, Sam vit les longues mains de Gollum monter à sa bouche</w:t>
      </w:r>
      <w:r w:rsidR="00A17C43" w:rsidRPr="003C67B1">
        <w:rPr>
          <w:rFonts w:ascii="Verdana" w:hAnsi="Verdana"/>
          <w:color w:val="000000"/>
          <w:sz w:val="20"/>
          <w:lang w:val="fr-FR"/>
        </w:rPr>
        <w:t xml:space="preserve">; </w:t>
      </w:r>
      <w:r w:rsidRPr="003C67B1">
        <w:rPr>
          <w:rFonts w:ascii="Verdana" w:hAnsi="Verdana"/>
          <w:color w:val="000000"/>
          <w:sz w:val="20"/>
          <w:lang w:val="fr-FR"/>
        </w:rPr>
        <w:t>ses crocs blancs luisirent, puis ils claquèrent en se refermant. Frodo poussa un cri et il apparut, tombé à genoux au bord du gouffre. Mais Gollum, dansant comme un fou, tint l</w:t>
      </w:r>
      <w:r w:rsidR="0083157B" w:rsidRPr="003C67B1">
        <w:rPr>
          <w:rFonts w:ascii="Verdana" w:hAnsi="Verdana"/>
          <w:color w:val="000000"/>
          <w:sz w:val="20"/>
          <w:lang w:val="fr-FR"/>
        </w:rPr>
        <w:t>’</w:t>
      </w:r>
      <w:r w:rsidRPr="003C67B1">
        <w:rPr>
          <w:rFonts w:ascii="Verdana" w:hAnsi="Verdana"/>
          <w:color w:val="000000"/>
          <w:sz w:val="20"/>
          <w:lang w:val="fr-FR"/>
        </w:rPr>
        <w:t>Anneau en l</w:t>
      </w:r>
      <w:r w:rsidR="0083157B" w:rsidRPr="003C67B1">
        <w:rPr>
          <w:rFonts w:ascii="Verdana" w:hAnsi="Verdana"/>
          <w:color w:val="000000"/>
          <w:sz w:val="20"/>
          <w:lang w:val="fr-FR"/>
        </w:rPr>
        <w:t>’</w:t>
      </w:r>
      <w:r w:rsidRPr="003C67B1">
        <w:rPr>
          <w:rFonts w:ascii="Verdana" w:hAnsi="Verdana"/>
          <w:color w:val="000000"/>
          <w:sz w:val="20"/>
          <w:lang w:val="fr-FR"/>
        </w:rPr>
        <w:t>air, un doigt encore resté dans son cercle. Il brillait à présent comme s</w:t>
      </w:r>
      <w:r w:rsidR="0083157B" w:rsidRPr="003C67B1">
        <w:rPr>
          <w:rFonts w:ascii="Verdana" w:hAnsi="Verdana"/>
          <w:color w:val="000000"/>
          <w:sz w:val="20"/>
          <w:lang w:val="fr-FR"/>
        </w:rPr>
        <w:t>’</w:t>
      </w:r>
      <w:r w:rsidRPr="003C67B1">
        <w:rPr>
          <w:rFonts w:ascii="Verdana" w:hAnsi="Verdana"/>
          <w:color w:val="000000"/>
          <w:sz w:val="20"/>
          <w:lang w:val="fr-FR"/>
        </w:rPr>
        <w:t>il eût vraiment été fait de flammes vives.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Trésor, trésor, trésor</w:t>
      </w:r>
      <w:r w:rsidRPr="003C67B1">
        <w:rPr>
          <w:rFonts w:ascii="Verdana" w:hAnsi="Verdana"/>
          <w:color w:val="000000"/>
          <w:sz w:val="20"/>
          <w:lang w:val="fr-FR"/>
        </w:rPr>
        <w:t> !</w:t>
      </w:r>
      <w:r w:rsidR="004B1AE3" w:rsidRPr="003C67B1">
        <w:rPr>
          <w:rFonts w:ascii="Verdana" w:hAnsi="Verdana"/>
          <w:color w:val="000000"/>
          <w:sz w:val="20"/>
          <w:lang w:val="fr-FR"/>
        </w:rPr>
        <w:t xml:space="preserve"> cria Gollum. Mon Trésor</w:t>
      </w:r>
      <w:r w:rsidRPr="003C67B1">
        <w:rPr>
          <w:rFonts w:ascii="Verdana" w:hAnsi="Verdana"/>
          <w:color w:val="000000"/>
          <w:sz w:val="20"/>
          <w:lang w:val="fr-FR"/>
        </w:rPr>
        <w:t> !</w:t>
      </w:r>
      <w:r w:rsidR="004B1AE3" w:rsidRPr="003C67B1">
        <w:rPr>
          <w:rFonts w:ascii="Verdana" w:hAnsi="Verdana"/>
          <w:color w:val="000000"/>
          <w:sz w:val="20"/>
          <w:lang w:val="fr-FR"/>
        </w:rPr>
        <w:t xml:space="preserve"> Ô mon Trésor</w:t>
      </w:r>
      <w:r w:rsidRPr="003C67B1">
        <w:rPr>
          <w:rFonts w:ascii="Verdana" w:hAnsi="Verdana"/>
          <w:color w:val="000000"/>
          <w:sz w:val="20"/>
          <w:lang w:val="fr-FR"/>
        </w:rPr>
        <w:t> ! »</w:t>
      </w:r>
      <w:r w:rsidR="004B1AE3" w:rsidRPr="003C67B1">
        <w:rPr>
          <w:rFonts w:ascii="Verdana" w:hAnsi="Verdana"/>
          <w:color w:val="000000"/>
          <w:sz w:val="20"/>
          <w:lang w:val="fr-FR"/>
        </w:rPr>
        <w:t xml:space="preserve"> Et alors, tandis même qu</w:t>
      </w:r>
      <w:r w:rsidRPr="003C67B1">
        <w:rPr>
          <w:rFonts w:ascii="Verdana" w:hAnsi="Verdana"/>
          <w:color w:val="000000"/>
          <w:sz w:val="20"/>
          <w:lang w:val="fr-FR"/>
        </w:rPr>
        <w:t>’</w:t>
      </w:r>
      <w:r w:rsidR="004B1AE3" w:rsidRPr="003C67B1">
        <w:rPr>
          <w:rFonts w:ascii="Verdana" w:hAnsi="Verdana"/>
          <w:color w:val="000000"/>
          <w:sz w:val="20"/>
          <w:lang w:val="fr-FR"/>
        </w:rPr>
        <w:t>il levait les yeux pour admirer sa récompense, il fit un pas de trop, perdit l</w:t>
      </w:r>
      <w:r w:rsidRPr="003C67B1">
        <w:rPr>
          <w:rFonts w:ascii="Verdana" w:hAnsi="Verdana"/>
          <w:color w:val="000000"/>
          <w:sz w:val="20"/>
          <w:lang w:val="fr-FR"/>
        </w:rPr>
        <w:t>’</w:t>
      </w:r>
      <w:r w:rsidR="004B1AE3" w:rsidRPr="003C67B1">
        <w:rPr>
          <w:rFonts w:ascii="Verdana" w:hAnsi="Verdana"/>
          <w:color w:val="000000"/>
          <w:sz w:val="20"/>
          <w:lang w:val="fr-FR"/>
        </w:rPr>
        <w:t xml:space="preserve">équilibre, chancela un moment sur le bord, puis tomba avec un cri aigu. Sa dernière plainte, </w:t>
      </w:r>
      <w:r w:rsidR="004B1AE3" w:rsidRPr="003C67B1">
        <w:rPr>
          <w:rFonts w:ascii="Verdana" w:hAnsi="Verdana"/>
          <w:i/>
          <w:iCs/>
          <w:color w:val="000000"/>
          <w:sz w:val="20"/>
          <w:lang w:val="fr-FR"/>
        </w:rPr>
        <w:t>Trésor</w:t>
      </w:r>
      <w:r w:rsidRPr="003C67B1">
        <w:rPr>
          <w:rFonts w:ascii="Verdana" w:hAnsi="Verdana"/>
          <w:color w:val="000000"/>
          <w:sz w:val="20"/>
          <w:lang w:val="fr-FR"/>
        </w:rPr>
        <w:t xml:space="preserve">, </w:t>
      </w:r>
      <w:r w:rsidR="004B1AE3" w:rsidRPr="003C67B1">
        <w:rPr>
          <w:rFonts w:ascii="Verdana" w:hAnsi="Verdana"/>
          <w:color w:val="000000"/>
          <w:sz w:val="20"/>
          <w:lang w:val="fr-FR"/>
        </w:rPr>
        <w:t>monta des profondeurs, et il disparut.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y eut un grondement et une grande confusion de bruits. Des flammes montèrent et léchèrent le plafond. Le ronflement s</w:t>
      </w:r>
      <w:r w:rsidR="0083157B" w:rsidRPr="003C67B1">
        <w:rPr>
          <w:rFonts w:ascii="Verdana" w:hAnsi="Verdana"/>
          <w:color w:val="000000"/>
          <w:sz w:val="20"/>
          <w:lang w:val="fr-FR"/>
        </w:rPr>
        <w:t>’</w:t>
      </w:r>
      <w:r w:rsidRPr="003C67B1">
        <w:rPr>
          <w:rFonts w:ascii="Verdana" w:hAnsi="Verdana"/>
          <w:color w:val="000000"/>
          <w:sz w:val="20"/>
          <w:lang w:val="fr-FR"/>
        </w:rPr>
        <w:t>éleva jusqu</w:t>
      </w:r>
      <w:r w:rsidR="0083157B" w:rsidRPr="003C67B1">
        <w:rPr>
          <w:rFonts w:ascii="Verdana" w:hAnsi="Verdana"/>
          <w:color w:val="000000"/>
          <w:sz w:val="20"/>
          <w:lang w:val="fr-FR"/>
        </w:rPr>
        <w:t>’</w:t>
      </w:r>
      <w:r w:rsidRPr="003C67B1">
        <w:rPr>
          <w:rFonts w:ascii="Verdana" w:hAnsi="Verdana"/>
          <w:color w:val="000000"/>
          <w:sz w:val="20"/>
          <w:lang w:val="fr-FR"/>
        </w:rPr>
        <w:t>à un grand tumulte, et la Montagne trembla. Sam courut vers Frodo et le prit dans ses bras, puis il courut à la porte. Là, sur le sombre seuil des Sammath Naur, loin au</w:t>
      </w:r>
      <w:r w:rsidR="00A17C43" w:rsidRPr="003C67B1">
        <w:rPr>
          <w:rFonts w:ascii="Verdana" w:hAnsi="Verdana"/>
          <w:color w:val="000000"/>
          <w:sz w:val="20"/>
          <w:lang w:val="fr-FR"/>
        </w:rPr>
        <w:t>-</w:t>
      </w:r>
      <w:r w:rsidRPr="003C67B1">
        <w:rPr>
          <w:rFonts w:ascii="Verdana" w:hAnsi="Verdana"/>
          <w:color w:val="000000"/>
          <w:sz w:val="20"/>
          <w:lang w:val="fr-FR"/>
        </w:rPr>
        <w:t>dessus des plaines du Mordor, sa terreur et son émerveillement furent tels qu</w:t>
      </w:r>
      <w:r w:rsidR="0083157B" w:rsidRPr="003C67B1">
        <w:rPr>
          <w:rFonts w:ascii="Verdana" w:hAnsi="Verdana"/>
          <w:color w:val="000000"/>
          <w:sz w:val="20"/>
          <w:lang w:val="fr-FR"/>
        </w:rPr>
        <w:t>’</w:t>
      </w:r>
      <w:r w:rsidRPr="003C67B1">
        <w:rPr>
          <w:rFonts w:ascii="Verdana" w:hAnsi="Verdana"/>
          <w:color w:val="000000"/>
          <w:sz w:val="20"/>
          <w:lang w:val="fr-FR"/>
        </w:rPr>
        <w:t>il resta figé, oublieux de tout hormis du spectacle qu</w:t>
      </w:r>
      <w:r w:rsidR="0083157B" w:rsidRPr="003C67B1">
        <w:rPr>
          <w:rFonts w:ascii="Verdana" w:hAnsi="Verdana"/>
          <w:color w:val="000000"/>
          <w:sz w:val="20"/>
          <w:lang w:val="fr-FR"/>
        </w:rPr>
        <w:t>’</w:t>
      </w:r>
      <w:r w:rsidRPr="003C67B1">
        <w:rPr>
          <w:rFonts w:ascii="Verdana" w:hAnsi="Verdana"/>
          <w:color w:val="000000"/>
          <w:sz w:val="20"/>
          <w:lang w:val="fr-FR"/>
        </w:rPr>
        <w:t>il regardait, comme pétrifié.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eut un court moment la vision d</w:t>
      </w:r>
      <w:r w:rsidR="0083157B" w:rsidRPr="003C67B1">
        <w:rPr>
          <w:rFonts w:ascii="Verdana" w:hAnsi="Verdana"/>
          <w:color w:val="000000"/>
          <w:sz w:val="20"/>
          <w:lang w:val="fr-FR"/>
        </w:rPr>
        <w:t>’</w:t>
      </w:r>
      <w:r w:rsidRPr="003C67B1">
        <w:rPr>
          <w:rFonts w:ascii="Verdana" w:hAnsi="Verdana"/>
          <w:color w:val="000000"/>
          <w:sz w:val="20"/>
          <w:lang w:val="fr-FR"/>
        </w:rPr>
        <w:t>une nuée tournoyante, et au milieu, de tours et de remparts, hauts comme des collines, fondés sur un vaste trône de montagne au</w:t>
      </w:r>
      <w:r w:rsidR="00A17C43" w:rsidRPr="003C67B1">
        <w:rPr>
          <w:rFonts w:ascii="Verdana" w:hAnsi="Verdana"/>
          <w:color w:val="000000"/>
          <w:sz w:val="20"/>
          <w:lang w:val="fr-FR"/>
        </w:rPr>
        <w:t>-</w:t>
      </w:r>
      <w:r w:rsidRPr="003C67B1">
        <w:rPr>
          <w:rFonts w:ascii="Verdana" w:hAnsi="Verdana"/>
          <w:color w:val="000000"/>
          <w:sz w:val="20"/>
          <w:lang w:val="fr-FR"/>
        </w:rPr>
        <w:t>dessus de gouffres insondables</w:t>
      </w:r>
      <w:r w:rsidR="00A17C43" w:rsidRPr="003C67B1">
        <w:rPr>
          <w:rFonts w:ascii="Verdana" w:hAnsi="Verdana"/>
          <w:color w:val="000000"/>
          <w:sz w:val="20"/>
          <w:lang w:val="fr-FR"/>
        </w:rPr>
        <w:t xml:space="preserve">; </w:t>
      </w:r>
      <w:r w:rsidRPr="003C67B1">
        <w:rPr>
          <w:rFonts w:ascii="Verdana" w:hAnsi="Verdana"/>
          <w:color w:val="000000"/>
          <w:sz w:val="20"/>
          <w:lang w:val="fr-FR"/>
        </w:rPr>
        <w:t>de grandes cours et de cachots, et de prisons aveugles, aussi raides que des précipices, et de portes béantes, d</w:t>
      </w:r>
      <w:r w:rsidR="0083157B" w:rsidRPr="003C67B1">
        <w:rPr>
          <w:rFonts w:ascii="Verdana" w:hAnsi="Verdana"/>
          <w:color w:val="000000"/>
          <w:sz w:val="20"/>
          <w:lang w:val="fr-FR"/>
        </w:rPr>
        <w:t>’</w:t>
      </w:r>
      <w:r w:rsidRPr="003C67B1">
        <w:rPr>
          <w:rFonts w:ascii="Verdana" w:hAnsi="Verdana"/>
          <w:color w:val="000000"/>
          <w:sz w:val="20"/>
          <w:lang w:val="fr-FR"/>
        </w:rPr>
        <w:t>acier comme de diamant</w:t>
      </w:r>
      <w:r w:rsidR="00A17C43" w:rsidRPr="003C67B1">
        <w:rPr>
          <w:rFonts w:ascii="Verdana" w:hAnsi="Verdana"/>
          <w:color w:val="000000"/>
          <w:sz w:val="20"/>
          <w:lang w:val="fr-FR"/>
        </w:rPr>
        <w:t xml:space="preserve">; </w:t>
      </w:r>
      <w:r w:rsidRPr="003C67B1">
        <w:rPr>
          <w:rFonts w:ascii="Verdana" w:hAnsi="Verdana"/>
          <w:color w:val="000000"/>
          <w:sz w:val="20"/>
          <w:lang w:val="fr-FR"/>
        </w:rPr>
        <w:t>puis tout passa. Les tours tombèrent et les montagnes s</w:t>
      </w:r>
      <w:r w:rsidR="0083157B" w:rsidRPr="003C67B1">
        <w:rPr>
          <w:rFonts w:ascii="Verdana" w:hAnsi="Verdana"/>
          <w:color w:val="000000"/>
          <w:sz w:val="20"/>
          <w:lang w:val="fr-FR"/>
        </w:rPr>
        <w:t>’</w:t>
      </w:r>
      <w:r w:rsidRPr="003C67B1">
        <w:rPr>
          <w:rFonts w:ascii="Verdana" w:hAnsi="Verdana"/>
          <w:color w:val="000000"/>
          <w:sz w:val="20"/>
          <w:lang w:val="fr-FR"/>
        </w:rPr>
        <w:t>affaissèrent</w:t>
      </w:r>
      <w:r w:rsidR="00A17C43" w:rsidRPr="003C67B1">
        <w:rPr>
          <w:rFonts w:ascii="Verdana" w:hAnsi="Verdana"/>
          <w:color w:val="000000"/>
          <w:sz w:val="20"/>
          <w:lang w:val="fr-FR"/>
        </w:rPr>
        <w:t xml:space="preserve">; </w:t>
      </w:r>
      <w:r w:rsidRPr="003C67B1">
        <w:rPr>
          <w:rFonts w:ascii="Verdana" w:hAnsi="Verdana"/>
          <w:color w:val="000000"/>
          <w:sz w:val="20"/>
          <w:lang w:val="fr-FR"/>
        </w:rPr>
        <w:t>les murs pliaient et s</w:t>
      </w:r>
      <w:r w:rsidR="0083157B" w:rsidRPr="003C67B1">
        <w:rPr>
          <w:rFonts w:ascii="Verdana" w:hAnsi="Verdana"/>
          <w:color w:val="000000"/>
          <w:sz w:val="20"/>
          <w:lang w:val="fr-FR"/>
        </w:rPr>
        <w:t>’</w:t>
      </w:r>
      <w:r w:rsidRPr="003C67B1">
        <w:rPr>
          <w:rFonts w:ascii="Verdana" w:hAnsi="Verdana"/>
          <w:color w:val="000000"/>
          <w:sz w:val="20"/>
          <w:lang w:val="fr-FR"/>
        </w:rPr>
        <w:t>écroulaient, montant en poussière</w:t>
      </w:r>
      <w:r w:rsidR="00A17C43" w:rsidRPr="003C67B1">
        <w:rPr>
          <w:rFonts w:ascii="Verdana" w:hAnsi="Verdana"/>
          <w:color w:val="000000"/>
          <w:sz w:val="20"/>
          <w:lang w:val="fr-FR"/>
        </w:rPr>
        <w:t xml:space="preserve">; </w:t>
      </w:r>
      <w:r w:rsidRPr="003C67B1">
        <w:rPr>
          <w:rFonts w:ascii="Verdana" w:hAnsi="Verdana"/>
          <w:color w:val="000000"/>
          <w:sz w:val="20"/>
          <w:lang w:val="fr-FR"/>
        </w:rPr>
        <w:t>d</w:t>
      </w:r>
      <w:r w:rsidR="0083157B" w:rsidRPr="003C67B1">
        <w:rPr>
          <w:rFonts w:ascii="Verdana" w:hAnsi="Verdana"/>
          <w:color w:val="000000"/>
          <w:sz w:val="20"/>
          <w:lang w:val="fr-FR"/>
        </w:rPr>
        <w:t>’</w:t>
      </w:r>
      <w:r w:rsidRPr="003C67B1">
        <w:rPr>
          <w:rFonts w:ascii="Verdana" w:hAnsi="Verdana"/>
          <w:color w:val="000000"/>
          <w:sz w:val="20"/>
          <w:lang w:val="fr-FR"/>
        </w:rPr>
        <w:t>immenses jets de fumée et de vapeur s</w:t>
      </w:r>
      <w:r w:rsidR="0083157B" w:rsidRPr="003C67B1">
        <w:rPr>
          <w:rFonts w:ascii="Verdana" w:hAnsi="Verdana"/>
          <w:color w:val="000000"/>
          <w:sz w:val="20"/>
          <w:lang w:val="fr-FR"/>
        </w:rPr>
        <w:t>’</w:t>
      </w:r>
      <w:r w:rsidRPr="003C67B1">
        <w:rPr>
          <w:rFonts w:ascii="Verdana" w:hAnsi="Verdana"/>
          <w:color w:val="000000"/>
          <w:sz w:val="20"/>
          <w:lang w:val="fr-FR"/>
        </w:rPr>
        <w:t>élevaient en volutes toujours plus hautes, jusqu</w:t>
      </w:r>
      <w:r w:rsidR="0083157B" w:rsidRPr="003C67B1">
        <w:rPr>
          <w:rFonts w:ascii="Verdana" w:hAnsi="Verdana"/>
          <w:color w:val="000000"/>
          <w:sz w:val="20"/>
          <w:lang w:val="fr-FR"/>
        </w:rPr>
        <w:t>’</w:t>
      </w:r>
      <w:r w:rsidRPr="003C67B1">
        <w:rPr>
          <w:rFonts w:ascii="Verdana" w:hAnsi="Verdana"/>
          <w:color w:val="000000"/>
          <w:sz w:val="20"/>
          <w:lang w:val="fr-FR"/>
        </w:rPr>
        <w:t>à basculer comme une irrésistible déferlante dont la crête tumultueuse roula sur le pays comme un torrent d</w:t>
      </w:r>
      <w:r w:rsidR="0083157B" w:rsidRPr="003C67B1">
        <w:rPr>
          <w:rFonts w:ascii="Verdana" w:hAnsi="Verdana"/>
          <w:color w:val="000000"/>
          <w:sz w:val="20"/>
          <w:lang w:val="fr-FR"/>
        </w:rPr>
        <w:t>’</w:t>
      </w:r>
      <w:r w:rsidRPr="003C67B1">
        <w:rPr>
          <w:rFonts w:ascii="Verdana" w:hAnsi="Verdana"/>
          <w:color w:val="000000"/>
          <w:sz w:val="20"/>
          <w:lang w:val="fr-FR"/>
        </w:rPr>
        <w:t>écume. Et pour finir, sur les milles intermédiaires, arriva un grondement qui se mua bientôt en un fracas et un vacarme assourdissants</w:t>
      </w:r>
      <w:r w:rsidR="00A17C43" w:rsidRPr="003C67B1">
        <w:rPr>
          <w:rFonts w:ascii="Verdana" w:hAnsi="Verdana"/>
          <w:color w:val="000000"/>
          <w:sz w:val="20"/>
          <w:lang w:val="fr-FR"/>
        </w:rPr>
        <w:t xml:space="preserve">; </w:t>
      </w:r>
      <w:r w:rsidRPr="003C67B1">
        <w:rPr>
          <w:rFonts w:ascii="Verdana" w:hAnsi="Verdana"/>
          <w:color w:val="000000"/>
          <w:sz w:val="20"/>
          <w:lang w:val="fr-FR"/>
        </w:rPr>
        <w:t>la terre trembla, la plaine se souleva et se fissura, et l</w:t>
      </w:r>
      <w:r w:rsidR="0083157B" w:rsidRPr="003C67B1">
        <w:rPr>
          <w:rFonts w:ascii="Verdana" w:hAnsi="Verdana"/>
          <w:color w:val="000000"/>
          <w:sz w:val="20"/>
          <w:lang w:val="fr-FR"/>
        </w:rPr>
        <w:t>’</w:t>
      </w:r>
      <w:r w:rsidRPr="003C67B1">
        <w:rPr>
          <w:rFonts w:ascii="Verdana" w:hAnsi="Verdana"/>
          <w:color w:val="000000"/>
          <w:sz w:val="20"/>
          <w:lang w:val="fr-FR"/>
        </w:rPr>
        <w:t>Orodruin vacilla sur son socle. Des feux jaillirent de sa cime fendue. Le tonnerre éclata dans le ciel strié d</w:t>
      </w:r>
      <w:r w:rsidR="0083157B" w:rsidRPr="003C67B1">
        <w:rPr>
          <w:rFonts w:ascii="Verdana" w:hAnsi="Verdana"/>
          <w:color w:val="000000"/>
          <w:sz w:val="20"/>
          <w:lang w:val="fr-FR"/>
        </w:rPr>
        <w:t>’</w:t>
      </w:r>
      <w:r w:rsidRPr="003C67B1">
        <w:rPr>
          <w:rFonts w:ascii="Verdana" w:hAnsi="Verdana"/>
          <w:color w:val="000000"/>
          <w:sz w:val="20"/>
          <w:lang w:val="fr-FR"/>
        </w:rPr>
        <w:t>éclairs. Une pluie cinglante et noire s</w:t>
      </w:r>
      <w:r w:rsidR="0083157B" w:rsidRPr="003C67B1">
        <w:rPr>
          <w:rFonts w:ascii="Verdana" w:hAnsi="Verdana"/>
          <w:color w:val="000000"/>
          <w:sz w:val="20"/>
          <w:lang w:val="fr-FR"/>
        </w:rPr>
        <w:t>’</w:t>
      </w:r>
      <w:r w:rsidRPr="003C67B1">
        <w:rPr>
          <w:rFonts w:ascii="Verdana" w:hAnsi="Verdana"/>
          <w:color w:val="000000"/>
          <w:sz w:val="20"/>
          <w:lang w:val="fr-FR"/>
        </w:rPr>
        <w:t>abattit en trombe comme autant de coups de fouet. Et au cœur de la tempête, avec un cri qui perça tous les autres sons, déchirant les nuages, surgirent les Nazgûl comme des bolides en flammes, et, pris dans l</w:t>
      </w:r>
      <w:r w:rsidR="0083157B" w:rsidRPr="003C67B1">
        <w:rPr>
          <w:rFonts w:ascii="Verdana" w:hAnsi="Verdana"/>
          <w:color w:val="000000"/>
          <w:sz w:val="20"/>
          <w:lang w:val="fr-FR"/>
        </w:rPr>
        <w:t>’</w:t>
      </w:r>
      <w:r w:rsidRPr="003C67B1">
        <w:rPr>
          <w:rFonts w:ascii="Verdana" w:hAnsi="Verdana"/>
          <w:color w:val="000000"/>
          <w:sz w:val="20"/>
          <w:lang w:val="fr-FR"/>
        </w:rPr>
        <w:t>embrasement de la terre et du ciel, ils crépitèrent, se consumèrent et s</w:t>
      </w:r>
      <w:r w:rsidR="0083157B" w:rsidRPr="003C67B1">
        <w:rPr>
          <w:rFonts w:ascii="Verdana" w:hAnsi="Verdana"/>
          <w:color w:val="000000"/>
          <w:sz w:val="20"/>
          <w:lang w:val="fr-FR"/>
        </w:rPr>
        <w:t>’</w:t>
      </w:r>
      <w:r w:rsidRPr="003C67B1">
        <w:rPr>
          <w:rFonts w:ascii="Verdana" w:hAnsi="Verdana"/>
          <w:color w:val="000000"/>
          <w:sz w:val="20"/>
          <w:lang w:val="fr-FR"/>
        </w:rPr>
        <w:t>éteignirent.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c</w:t>
      </w:r>
      <w:r w:rsidRPr="003C67B1">
        <w:rPr>
          <w:rFonts w:ascii="Verdana" w:hAnsi="Verdana"/>
          <w:color w:val="000000"/>
          <w:sz w:val="20"/>
          <w:lang w:val="fr-FR"/>
        </w:rPr>
        <w:t>’</w:t>
      </w:r>
      <w:r w:rsidR="004B1AE3" w:rsidRPr="003C67B1">
        <w:rPr>
          <w:rFonts w:ascii="Verdana" w:hAnsi="Verdana"/>
          <w:color w:val="000000"/>
          <w:sz w:val="20"/>
          <w:lang w:val="fr-FR"/>
        </w:rPr>
        <w:t>est la fin, Sam Gamgie</w:t>
      </w:r>
      <w:r w:rsidRPr="003C67B1">
        <w:rPr>
          <w:rFonts w:ascii="Verdana" w:hAnsi="Verdana"/>
          <w:color w:val="000000"/>
          <w:sz w:val="20"/>
          <w:lang w:val="fr-FR"/>
        </w:rPr>
        <w:t> »</w:t>
      </w:r>
      <w:r w:rsidR="004B1AE3" w:rsidRPr="003C67B1">
        <w:rPr>
          <w:rFonts w:ascii="Verdana" w:hAnsi="Verdana"/>
          <w:color w:val="000000"/>
          <w:sz w:val="20"/>
          <w:lang w:val="fr-FR"/>
        </w:rPr>
        <w:t>, dit une voix à côté de lui. Et voici que Frodo était là, pâle et défait, mais de nouveau lui</w:t>
      </w:r>
      <w:r w:rsidR="00A17C43" w:rsidRPr="003C67B1">
        <w:rPr>
          <w:rFonts w:ascii="Verdana" w:hAnsi="Verdana"/>
          <w:color w:val="000000"/>
          <w:sz w:val="20"/>
          <w:lang w:val="fr-FR"/>
        </w:rPr>
        <w:t>-</w:t>
      </w:r>
      <w:r w:rsidR="004B1AE3" w:rsidRPr="003C67B1">
        <w:rPr>
          <w:rFonts w:ascii="Verdana" w:hAnsi="Verdana"/>
          <w:color w:val="000000"/>
          <w:sz w:val="20"/>
          <w:lang w:val="fr-FR"/>
        </w:rPr>
        <w:t>même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la paix se voyait dans ses yeux, sans nul tourment de sa volonté, ni folie, ni aucune peur. Son fardeau avait été levé. C</w:t>
      </w:r>
      <w:r w:rsidRPr="003C67B1">
        <w:rPr>
          <w:rFonts w:ascii="Verdana" w:hAnsi="Verdana"/>
          <w:color w:val="000000"/>
          <w:sz w:val="20"/>
          <w:lang w:val="fr-FR"/>
        </w:rPr>
        <w:t>’</w:t>
      </w:r>
      <w:r w:rsidR="004B1AE3" w:rsidRPr="003C67B1">
        <w:rPr>
          <w:rFonts w:ascii="Verdana" w:hAnsi="Verdana"/>
          <w:color w:val="000000"/>
          <w:sz w:val="20"/>
          <w:lang w:val="fr-FR"/>
        </w:rPr>
        <w:t>était le cher maître des beaux jours dans le Comté.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Maître</w:t>
      </w:r>
      <w:r w:rsidRPr="003C67B1">
        <w:rPr>
          <w:rFonts w:ascii="Verdana" w:hAnsi="Verdana"/>
          <w:color w:val="000000"/>
          <w:sz w:val="20"/>
          <w:lang w:val="fr-FR"/>
        </w:rPr>
        <w:t> !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Sam, et il tomba à genoux. Dans toute la ruine du monde, à ce moment il n</w:t>
      </w:r>
      <w:r w:rsidRPr="003C67B1">
        <w:rPr>
          <w:rFonts w:ascii="Verdana" w:hAnsi="Verdana"/>
          <w:color w:val="000000"/>
          <w:sz w:val="20"/>
          <w:lang w:val="fr-FR"/>
        </w:rPr>
        <w:t>’</w:t>
      </w:r>
      <w:r w:rsidR="004B1AE3" w:rsidRPr="003C67B1">
        <w:rPr>
          <w:rFonts w:ascii="Verdana" w:hAnsi="Verdana"/>
          <w:color w:val="000000"/>
          <w:sz w:val="20"/>
          <w:lang w:val="fr-FR"/>
        </w:rPr>
        <w:t>éprouva que de la joie, une grande joie. Le fardeau était parti. Son maître avait été sauvé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était de nouveau lui</w:t>
      </w:r>
      <w:r w:rsidR="00A17C43" w:rsidRPr="003C67B1">
        <w:rPr>
          <w:rFonts w:ascii="Verdana" w:hAnsi="Verdana"/>
          <w:color w:val="000000"/>
          <w:sz w:val="20"/>
          <w:lang w:val="fr-FR"/>
        </w:rPr>
        <w:t>-</w:t>
      </w:r>
      <w:r w:rsidR="004B1AE3" w:rsidRPr="003C67B1">
        <w:rPr>
          <w:rFonts w:ascii="Verdana" w:hAnsi="Verdana"/>
          <w:color w:val="000000"/>
          <w:sz w:val="20"/>
          <w:lang w:val="fr-FR"/>
        </w:rPr>
        <w:t>même, il était libre. Puis Sam aperçut sa main sanglante et mutilée.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Votre pauvre main</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il. Et je n</w:t>
      </w:r>
      <w:r w:rsidRPr="003C67B1">
        <w:rPr>
          <w:rFonts w:ascii="Verdana" w:hAnsi="Verdana"/>
          <w:color w:val="000000"/>
          <w:sz w:val="20"/>
          <w:lang w:val="fr-FR"/>
        </w:rPr>
        <w:t>’</w:t>
      </w:r>
      <w:r w:rsidR="004B1AE3" w:rsidRPr="003C67B1">
        <w:rPr>
          <w:rFonts w:ascii="Verdana" w:hAnsi="Verdana"/>
          <w:color w:val="000000"/>
          <w:sz w:val="20"/>
          <w:lang w:val="fr-FR"/>
        </w:rPr>
        <w:t>ai rien pour la bander ni la soulager. Je lui aurais donné ma main entière, plutôt. Mais il est parti, maintenant, parti à jamais.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dit Frodo. Mais te souviens</w:t>
      </w:r>
      <w:r w:rsidR="00A17C43" w:rsidRPr="003C67B1">
        <w:rPr>
          <w:rFonts w:ascii="Verdana" w:hAnsi="Verdana"/>
          <w:color w:val="000000"/>
          <w:sz w:val="20"/>
          <w:lang w:val="fr-FR"/>
        </w:rPr>
        <w:t>-</w:t>
      </w:r>
      <w:r w:rsidR="004B1AE3" w:rsidRPr="003C67B1">
        <w:rPr>
          <w:rFonts w:ascii="Verdana" w:hAnsi="Verdana"/>
          <w:color w:val="000000"/>
          <w:sz w:val="20"/>
          <w:lang w:val="fr-FR"/>
        </w:rPr>
        <w:t>tu des paroles de Gandalf</w:t>
      </w:r>
      <w:r w:rsidR="00A17C43" w:rsidRPr="003C67B1">
        <w:rPr>
          <w:rFonts w:ascii="Verdana" w:hAnsi="Verdana"/>
          <w:color w:val="000000"/>
          <w:sz w:val="20"/>
          <w:lang w:val="fr-FR"/>
        </w:rPr>
        <w:t xml:space="preserve">: </w:t>
      </w:r>
      <w:r w:rsidR="004B1AE3" w:rsidRPr="003C67B1">
        <w:rPr>
          <w:rFonts w:ascii="Verdana" w:hAnsi="Verdana"/>
          <w:i/>
          <w:iCs/>
          <w:color w:val="000000"/>
          <w:sz w:val="20"/>
          <w:lang w:val="fr-FR"/>
        </w:rPr>
        <w:t>Même Gollum pourrait avoir encore quelque chose à faire</w:t>
      </w:r>
      <w:r w:rsidRPr="003C67B1">
        <w:rPr>
          <w:rFonts w:ascii="Verdana" w:hAnsi="Verdana"/>
          <w:i/>
          <w:iCs/>
          <w:color w:val="000000"/>
          <w:sz w:val="20"/>
          <w:lang w:val="fr-FR"/>
        </w:rPr>
        <w:t> ?</w:t>
      </w:r>
      <w:r w:rsidRPr="003C67B1">
        <w:rPr>
          <w:rFonts w:ascii="Verdana" w:hAnsi="Verdana"/>
          <w:color w:val="000000"/>
          <w:sz w:val="20"/>
          <w:lang w:val="fr-FR"/>
        </w:rPr>
        <w:t xml:space="preserve"> </w:t>
      </w:r>
      <w:r w:rsidR="004B1AE3" w:rsidRPr="003C67B1">
        <w:rPr>
          <w:rFonts w:ascii="Verdana" w:hAnsi="Verdana"/>
          <w:color w:val="000000"/>
          <w:sz w:val="20"/>
          <w:lang w:val="fr-FR"/>
        </w:rPr>
        <w:t>Sans lui, Sam, je n</w:t>
      </w:r>
      <w:r w:rsidRPr="003C67B1">
        <w:rPr>
          <w:rFonts w:ascii="Verdana" w:hAnsi="Verdana"/>
          <w:color w:val="000000"/>
          <w:sz w:val="20"/>
          <w:lang w:val="fr-FR"/>
        </w:rPr>
        <w:t>’</w:t>
      </w:r>
      <w:r w:rsidR="004B1AE3" w:rsidRPr="003C67B1">
        <w:rPr>
          <w:rFonts w:ascii="Verdana" w:hAnsi="Verdana"/>
          <w:color w:val="000000"/>
          <w:sz w:val="20"/>
          <w:lang w:val="fr-FR"/>
        </w:rPr>
        <w:t>aurais pas pu détruire l</w:t>
      </w:r>
      <w:r w:rsidRPr="003C67B1">
        <w:rPr>
          <w:rFonts w:ascii="Verdana" w:hAnsi="Verdana"/>
          <w:color w:val="000000"/>
          <w:sz w:val="20"/>
          <w:lang w:val="fr-FR"/>
        </w:rPr>
        <w:t>’</w:t>
      </w:r>
      <w:r w:rsidR="004B1AE3" w:rsidRPr="003C67B1">
        <w:rPr>
          <w:rFonts w:ascii="Verdana" w:hAnsi="Verdana"/>
          <w:color w:val="000000"/>
          <w:sz w:val="20"/>
          <w:lang w:val="fr-FR"/>
        </w:rPr>
        <w:t xml:space="preserve">Anneau. </w:t>
      </w:r>
      <w:r w:rsidR="004B1AE3" w:rsidRPr="003C67B1">
        <w:rPr>
          <w:rFonts w:ascii="Verdana" w:hAnsi="Verdana"/>
          <w:color w:val="000000"/>
          <w:sz w:val="20"/>
          <w:lang w:val="fr-FR"/>
        </w:rPr>
        <w:lastRenderedPageBreak/>
        <w:t>La Quête aurait été vaine, même à la toute fin. Pardonnons</w:t>
      </w:r>
      <w:r w:rsidR="00A17C43" w:rsidRPr="003C67B1">
        <w:rPr>
          <w:rFonts w:ascii="Verdana" w:hAnsi="Verdana"/>
          <w:color w:val="000000"/>
          <w:sz w:val="20"/>
          <w:lang w:val="fr-FR"/>
        </w:rPr>
        <w:t>-</w:t>
      </w:r>
      <w:r w:rsidR="004B1AE3" w:rsidRPr="003C67B1">
        <w:rPr>
          <w:rFonts w:ascii="Verdana" w:hAnsi="Verdana"/>
          <w:color w:val="000000"/>
          <w:sz w:val="20"/>
          <w:lang w:val="fr-FR"/>
        </w:rPr>
        <w:t>lui donc</w:t>
      </w:r>
      <w:r w:rsidRPr="003C67B1">
        <w:rPr>
          <w:rFonts w:ascii="Verdana" w:hAnsi="Verdana"/>
          <w:color w:val="000000"/>
          <w:sz w:val="20"/>
          <w:lang w:val="fr-FR"/>
        </w:rPr>
        <w:t> !</w:t>
      </w:r>
      <w:r w:rsidR="004B1AE3" w:rsidRPr="003C67B1">
        <w:rPr>
          <w:rFonts w:ascii="Verdana" w:hAnsi="Verdana"/>
          <w:color w:val="000000"/>
          <w:sz w:val="20"/>
          <w:lang w:val="fr-FR"/>
        </w:rPr>
        <w:t xml:space="preserve"> Car la Quête est accomplie, et tout est fini, maintenant. Je suis content que tu sois ici avec moi. Ici, à la fin de toutes choses, Sam.</w:t>
      </w:r>
      <w:r w:rsidRPr="003C67B1">
        <w:rPr>
          <w:rFonts w:ascii="Verdana" w:hAnsi="Verdana"/>
          <w:color w:val="000000"/>
          <w:sz w:val="20"/>
          <w:lang w:val="fr-FR"/>
        </w:rPr>
        <w:t> »</w:t>
      </w:r>
    </w:p>
    <w:p w:rsidR="007E2C72" w:rsidRDefault="007E2C72" w:rsidP="007E2C72">
      <w:pPr>
        <w:widowControl/>
        <w:suppressAutoHyphens/>
        <w:ind w:firstLine="0"/>
        <w:rPr>
          <w:rFonts w:ascii="Verdana" w:hAnsi="Verdana"/>
          <w:color w:val="000000"/>
          <w:sz w:val="20"/>
          <w:lang w:val="fr-FR"/>
        </w:rPr>
      </w:pPr>
    </w:p>
    <w:p w:rsidR="007E2C72" w:rsidRDefault="007E2C72" w:rsidP="007E2C72">
      <w:pPr>
        <w:widowControl/>
        <w:suppressAutoHyphens/>
        <w:ind w:firstLine="0"/>
        <w:rPr>
          <w:rFonts w:ascii="Verdana" w:hAnsi="Verdana"/>
          <w:color w:val="000000"/>
          <w:sz w:val="20"/>
          <w:lang w:val="fr-FR"/>
        </w:rPr>
      </w:pPr>
    </w:p>
    <w:p w:rsidR="007E2C72"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4</w:t>
      </w:r>
    </w:p>
    <w:p w:rsidR="0083157B" w:rsidRPr="003C67B1" w:rsidRDefault="004B1AE3" w:rsidP="007E2C72">
      <w:pPr>
        <w:widowControl/>
        <w:suppressAutoHyphens/>
        <w:ind w:firstLine="0"/>
        <w:rPr>
          <w:rFonts w:ascii="Verdana" w:hAnsi="Verdana"/>
          <w:color w:val="000000"/>
          <w:sz w:val="20"/>
          <w:lang w:val="fr-FR"/>
        </w:rPr>
      </w:pPr>
      <w:r w:rsidRPr="003C67B1">
        <w:rPr>
          <w:rFonts w:ascii="Verdana" w:hAnsi="Verdana"/>
          <w:color w:val="000000"/>
          <w:sz w:val="20"/>
          <w:lang w:val="fr-FR"/>
        </w:rPr>
        <w:t>Le Champ de Cormallen</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Tout autour des collines, les armées du Mordor se déchaînaient. Les Capitaines de l</w:t>
      </w:r>
      <w:r w:rsidR="0083157B" w:rsidRPr="003C67B1">
        <w:rPr>
          <w:rFonts w:ascii="Verdana" w:hAnsi="Verdana"/>
          <w:color w:val="000000"/>
          <w:sz w:val="20"/>
          <w:lang w:val="fr-FR"/>
        </w:rPr>
        <w:t>’</w:t>
      </w:r>
      <w:r w:rsidRPr="003C67B1">
        <w:rPr>
          <w:rFonts w:ascii="Verdana" w:hAnsi="Verdana"/>
          <w:color w:val="000000"/>
          <w:sz w:val="20"/>
          <w:lang w:val="fr-FR"/>
        </w:rPr>
        <w:t>Ouest sombraient dans la marée montante. Le soleil brillait d</w:t>
      </w:r>
      <w:r w:rsidR="0083157B" w:rsidRPr="003C67B1">
        <w:rPr>
          <w:rFonts w:ascii="Verdana" w:hAnsi="Verdana"/>
          <w:color w:val="000000"/>
          <w:sz w:val="20"/>
          <w:lang w:val="fr-FR"/>
        </w:rPr>
        <w:t>’</w:t>
      </w:r>
      <w:r w:rsidRPr="003C67B1">
        <w:rPr>
          <w:rFonts w:ascii="Verdana" w:hAnsi="Verdana"/>
          <w:color w:val="000000"/>
          <w:sz w:val="20"/>
          <w:lang w:val="fr-FR"/>
        </w:rPr>
        <w:t>un éclat rouge, et sous les ailes des Nazgûl, les ombres de la mort assombrissaient la terre. Aragorn se tenait sous sa bannière, sévère et silencieux, comme perdu dans le souvenir de choses lointaines ou depuis longtemps passées</w:t>
      </w:r>
      <w:r w:rsidR="00A17C43" w:rsidRPr="003C67B1">
        <w:rPr>
          <w:rFonts w:ascii="Verdana" w:hAnsi="Verdana"/>
          <w:color w:val="000000"/>
          <w:sz w:val="20"/>
          <w:lang w:val="fr-FR"/>
        </w:rPr>
        <w:t xml:space="preserve">; </w:t>
      </w:r>
      <w:r w:rsidRPr="003C67B1">
        <w:rPr>
          <w:rFonts w:ascii="Verdana" w:hAnsi="Verdana"/>
          <w:color w:val="000000"/>
          <w:sz w:val="20"/>
          <w:lang w:val="fr-FR"/>
        </w:rPr>
        <w:t>mais ses yeux scintillaient comme des étoiles d</w:t>
      </w:r>
      <w:r w:rsidR="0083157B" w:rsidRPr="003C67B1">
        <w:rPr>
          <w:rFonts w:ascii="Verdana" w:hAnsi="Verdana"/>
          <w:color w:val="000000"/>
          <w:sz w:val="20"/>
          <w:lang w:val="fr-FR"/>
        </w:rPr>
        <w:t>’</w:t>
      </w:r>
      <w:r w:rsidRPr="003C67B1">
        <w:rPr>
          <w:rFonts w:ascii="Verdana" w:hAnsi="Verdana"/>
          <w:color w:val="000000"/>
          <w:sz w:val="20"/>
          <w:lang w:val="fr-FR"/>
        </w:rPr>
        <w:t>autant plus brillantes que la nuit se fait plus profonde. En haut de la colline se tenait Gandalf, blanc et froid, et nulle ombre ne tombait sur lui. L</w:t>
      </w:r>
      <w:r w:rsidR="0083157B" w:rsidRPr="003C67B1">
        <w:rPr>
          <w:rFonts w:ascii="Verdana" w:hAnsi="Verdana"/>
          <w:color w:val="000000"/>
          <w:sz w:val="20"/>
          <w:lang w:val="fr-FR"/>
        </w:rPr>
        <w:t>’</w:t>
      </w:r>
      <w:r w:rsidRPr="003C67B1">
        <w:rPr>
          <w:rFonts w:ascii="Verdana" w:hAnsi="Verdana"/>
          <w:color w:val="000000"/>
          <w:sz w:val="20"/>
          <w:lang w:val="fr-FR"/>
        </w:rPr>
        <w:t>assaut du Mordor déferlait comme une vague sur les collines assiégées. Des voix rugissaient comme les flots parmi le naufrage et le fracas des armes.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Comme si une vision était soudain offerte à ses yeux, Gandalf remua</w:t>
      </w:r>
      <w:r w:rsidR="00A17C43" w:rsidRPr="003C67B1">
        <w:rPr>
          <w:rFonts w:ascii="Verdana" w:hAnsi="Verdana"/>
          <w:color w:val="000000"/>
          <w:sz w:val="20"/>
          <w:lang w:val="fr-FR"/>
        </w:rPr>
        <w:t xml:space="preserve">; </w:t>
      </w:r>
      <w:r w:rsidRPr="003C67B1">
        <w:rPr>
          <w:rFonts w:ascii="Verdana" w:hAnsi="Verdana"/>
          <w:color w:val="000000"/>
          <w:sz w:val="20"/>
          <w:lang w:val="fr-FR"/>
        </w:rPr>
        <w:t>et il se retourna, regardant vers le nord dans les cieux pâles et clairs. Puis il leva les mains et cria d</w:t>
      </w:r>
      <w:r w:rsidR="0083157B" w:rsidRPr="003C67B1">
        <w:rPr>
          <w:rFonts w:ascii="Verdana" w:hAnsi="Verdana"/>
          <w:color w:val="000000"/>
          <w:sz w:val="20"/>
          <w:lang w:val="fr-FR"/>
        </w:rPr>
        <w:t>’</w:t>
      </w:r>
      <w:r w:rsidRPr="003C67B1">
        <w:rPr>
          <w:rFonts w:ascii="Verdana" w:hAnsi="Verdana"/>
          <w:color w:val="000000"/>
          <w:sz w:val="20"/>
          <w:lang w:val="fr-FR"/>
        </w:rPr>
        <w:t>une voix forte qui s</w:t>
      </w:r>
      <w:r w:rsidR="0083157B" w:rsidRPr="003C67B1">
        <w:rPr>
          <w:rFonts w:ascii="Verdana" w:hAnsi="Verdana"/>
          <w:color w:val="000000"/>
          <w:sz w:val="20"/>
          <w:lang w:val="fr-FR"/>
        </w:rPr>
        <w:t>’</w:t>
      </w:r>
      <w:r w:rsidRPr="003C67B1">
        <w:rPr>
          <w:rFonts w:ascii="Verdana" w:hAnsi="Verdana"/>
          <w:color w:val="000000"/>
          <w:sz w:val="20"/>
          <w:lang w:val="fr-FR"/>
        </w:rPr>
        <w:t>éleva au</w:t>
      </w:r>
      <w:r w:rsidR="00A17C43" w:rsidRPr="003C67B1">
        <w:rPr>
          <w:rFonts w:ascii="Verdana" w:hAnsi="Verdana"/>
          <w:color w:val="000000"/>
          <w:sz w:val="20"/>
          <w:lang w:val="fr-FR"/>
        </w:rPr>
        <w:t>-</w:t>
      </w:r>
      <w:r w:rsidRPr="003C67B1">
        <w:rPr>
          <w:rFonts w:ascii="Verdana" w:hAnsi="Verdana"/>
          <w:color w:val="000000"/>
          <w:sz w:val="20"/>
          <w:lang w:val="fr-FR"/>
        </w:rPr>
        <w:t>dessus du tumulte</w:t>
      </w:r>
      <w:r w:rsidR="00A17C43" w:rsidRPr="003C67B1">
        <w:rPr>
          <w:rFonts w:ascii="Verdana" w:hAnsi="Verdana"/>
          <w:color w:val="000000"/>
          <w:sz w:val="20"/>
          <w:lang w:val="fr-FR"/>
        </w:rPr>
        <w:t xml:space="preserve">: </w:t>
      </w:r>
      <w:r w:rsidRPr="003C67B1">
        <w:rPr>
          <w:rFonts w:ascii="Verdana" w:hAnsi="Verdana"/>
          <w:i/>
          <w:iCs/>
          <w:color w:val="000000"/>
          <w:sz w:val="20"/>
          <w:lang w:val="fr-FR"/>
        </w:rPr>
        <w:t>Les Aigles arrivent</w:t>
      </w:r>
      <w:r w:rsidR="0083157B" w:rsidRPr="003C67B1">
        <w:rPr>
          <w:rFonts w:ascii="Verdana" w:hAnsi="Verdana"/>
          <w:i/>
          <w:iCs/>
          <w:color w:val="000000"/>
          <w:sz w:val="20"/>
          <w:lang w:val="fr-FR"/>
        </w:rPr>
        <w:t> !</w:t>
      </w:r>
      <w:r w:rsidR="0083157B" w:rsidRPr="003C67B1">
        <w:rPr>
          <w:rFonts w:ascii="Verdana" w:hAnsi="Verdana"/>
          <w:color w:val="000000"/>
          <w:sz w:val="20"/>
          <w:lang w:val="fr-FR"/>
        </w:rPr>
        <w:t xml:space="preserve"> </w:t>
      </w:r>
      <w:r w:rsidRPr="003C67B1">
        <w:rPr>
          <w:rFonts w:ascii="Verdana" w:hAnsi="Verdana"/>
          <w:color w:val="000000"/>
          <w:sz w:val="20"/>
          <w:lang w:val="fr-FR"/>
        </w:rPr>
        <w:t>Et de nombreuses voix crièrent en réponse</w:t>
      </w:r>
      <w:r w:rsidR="00A17C43" w:rsidRPr="003C67B1">
        <w:rPr>
          <w:rFonts w:ascii="Verdana" w:hAnsi="Verdana"/>
          <w:color w:val="000000"/>
          <w:sz w:val="20"/>
          <w:lang w:val="fr-FR"/>
        </w:rPr>
        <w:t xml:space="preserve">: </w:t>
      </w:r>
      <w:r w:rsidRPr="003C67B1">
        <w:rPr>
          <w:rFonts w:ascii="Verdana" w:hAnsi="Verdana"/>
          <w:i/>
          <w:iCs/>
          <w:color w:val="000000"/>
          <w:sz w:val="20"/>
          <w:lang w:val="fr-FR"/>
        </w:rPr>
        <w:t>Les Aigles arrivent</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Les Aigles arrivent</w:t>
      </w:r>
      <w:r w:rsidR="0083157B" w:rsidRPr="003C67B1">
        <w:rPr>
          <w:rFonts w:ascii="Verdana" w:hAnsi="Verdana"/>
          <w:i/>
          <w:iCs/>
          <w:color w:val="000000"/>
          <w:sz w:val="20"/>
          <w:lang w:val="fr-FR"/>
        </w:rPr>
        <w:t> !</w:t>
      </w:r>
      <w:r w:rsidR="0083157B" w:rsidRPr="003C67B1">
        <w:rPr>
          <w:rFonts w:ascii="Verdana" w:hAnsi="Verdana"/>
          <w:color w:val="000000"/>
          <w:sz w:val="20"/>
          <w:lang w:val="fr-FR"/>
        </w:rPr>
        <w:t xml:space="preserve"> </w:t>
      </w:r>
      <w:r w:rsidRPr="003C67B1">
        <w:rPr>
          <w:rFonts w:ascii="Verdana" w:hAnsi="Verdana"/>
          <w:color w:val="000000"/>
          <w:sz w:val="20"/>
          <w:lang w:val="fr-FR"/>
        </w:rPr>
        <w:t>Les armées du Mordor levèrent la tête et se demandèrent ce que cet augure pouvait signifier.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Vinrent là Gwaihir le Seigneur du Vent et son frère Landroval, plus grands de tous les Aigles du Nord, plus formidables descendants de Thorondor l</w:t>
      </w:r>
      <w:r w:rsidR="0083157B" w:rsidRPr="003C67B1">
        <w:rPr>
          <w:rFonts w:ascii="Verdana" w:hAnsi="Verdana"/>
          <w:color w:val="000000"/>
          <w:sz w:val="20"/>
          <w:lang w:val="fr-FR"/>
        </w:rPr>
        <w:t>’</w:t>
      </w:r>
      <w:r w:rsidRPr="003C67B1">
        <w:rPr>
          <w:rFonts w:ascii="Verdana" w:hAnsi="Verdana"/>
          <w:color w:val="000000"/>
          <w:sz w:val="20"/>
          <w:lang w:val="fr-FR"/>
        </w:rPr>
        <w:t>ancien, lui dont les aires étaient disséminées sur les pics inaccessibles des Montagnes Encerclantes, quand la Terre du Milieu était jeune. Derrière eux, en de longues colonnes rapides, venaient tous leurs vassaux des montagnes septentrionales, portés par un vent de tourmente. Ils piquèrent droit sur les Nazgûl, plongeant soudain du haut des airs, et la ruée de leurs vastes ailes passant au</w:t>
      </w:r>
      <w:r w:rsidR="00A17C43" w:rsidRPr="003C67B1">
        <w:rPr>
          <w:rFonts w:ascii="Verdana" w:hAnsi="Verdana"/>
          <w:color w:val="000000"/>
          <w:sz w:val="20"/>
          <w:lang w:val="fr-FR"/>
        </w:rPr>
        <w:t>-</w:t>
      </w:r>
      <w:r w:rsidRPr="003C67B1">
        <w:rPr>
          <w:rFonts w:ascii="Verdana" w:hAnsi="Verdana"/>
          <w:color w:val="000000"/>
          <w:sz w:val="20"/>
          <w:lang w:val="fr-FR"/>
        </w:rPr>
        <w:t>dessus des collines fut comme un grand coup de vent.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les Nazgûl virèrent et prirent la fuite, et ils disparurent parmi les ombres du Mordor, percevant le soudain et terrible appel de la Tour Sombre</w:t>
      </w:r>
      <w:r w:rsidR="00A17C43" w:rsidRPr="003C67B1">
        <w:rPr>
          <w:rFonts w:ascii="Verdana" w:hAnsi="Verdana"/>
          <w:color w:val="000000"/>
          <w:sz w:val="20"/>
          <w:lang w:val="fr-FR"/>
        </w:rPr>
        <w:t xml:space="preserve">; </w:t>
      </w:r>
      <w:r w:rsidRPr="003C67B1">
        <w:rPr>
          <w:rFonts w:ascii="Verdana" w:hAnsi="Verdana"/>
          <w:color w:val="000000"/>
          <w:sz w:val="20"/>
          <w:lang w:val="fr-FR"/>
        </w:rPr>
        <w:t>et à ce moment même, toutes les armées du Mordor hésitèrent</w:t>
      </w:r>
      <w:r w:rsidR="00A17C43" w:rsidRPr="003C67B1">
        <w:rPr>
          <w:rFonts w:ascii="Verdana" w:hAnsi="Verdana"/>
          <w:color w:val="000000"/>
          <w:sz w:val="20"/>
          <w:lang w:val="fr-FR"/>
        </w:rPr>
        <w:t xml:space="preserve">: </w:t>
      </w:r>
      <w:r w:rsidRPr="003C67B1">
        <w:rPr>
          <w:rFonts w:ascii="Verdana" w:hAnsi="Verdana"/>
          <w:color w:val="000000"/>
          <w:sz w:val="20"/>
          <w:lang w:val="fr-FR"/>
        </w:rPr>
        <w:t>le doute les saisit au cœur, leur rire s</w:t>
      </w:r>
      <w:r w:rsidR="0083157B" w:rsidRPr="003C67B1">
        <w:rPr>
          <w:rFonts w:ascii="Verdana" w:hAnsi="Verdana"/>
          <w:color w:val="000000"/>
          <w:sz w:val="20"/>
          <w:lang w:val="fr-FR"/>
        </w:rPr>
        <w:t>’</w:t>
      </w:r>
      <w:r w:rsidRPr="003C67B1">
        <w:rPr>
          <w:rFonts w:ascii="Verdana" w:hAnsi="Verdana"/>
          <w:color w:val="000000"/>
          <w:sz w:val="20"/>
          <w:lang w:val="fr-FR"/>
        </w:rPr>
        <w:t>éteignit, leurs mains tremblèrent et leurs membres faiblirent. Le Pouvoir qui les conduisait et les nourrissait de haine et de furie vacillait, sa volonté les abandonnait</w:t>
      </w:r>
      <w:r w:rsidR="00A17C43" w:rsidRPr="003C67B1">
        <w:rPr>
          <w:rFonts w:ascii="Verdana" w:hAnsi="Verdana"/>
          <w:color w:val="000000"/>
          <w:sz w:val="20"/>
          <w:lang w:val="fr-FR"/>
        </w:rPr>
        <w:t xml:space="preserve">; </w:t>
      </w:r>
      <w:r w:rsidRPr="003C67B1">
        <w:rPr>
          <w:rFonts w:ascii="Verdana" w:hAnsi="Verdana"/>
          <w:color w:val="000000"/>
          <w:sz w:val="20"/>
          <w:lang w:val="fr-FR"/>
        </w:rPr>
        <w:t>et, regardant alors dans les yeux de l</w:t>
      </w:r>
      <w:r w:rsidR="0083157B" w:rsidRPr="003C67B1">
        <w:rPr>
          <w:rFonts w:ascii="Verdana" w:hAnsi="Verdana"/>
          <w:color w:val="000000"/>
          <w:sz w:val="20"/>
          <w:lang w:val="fr-FR"/>
        </w:rPr>
        <w:t>’</w:t>
      </w:r>
      <w:r w:rsidRPr="003C67B1">
        <w:rPr>
          <w:rFonts w:ascii="Verdana" w:hAnsi="Verdana"/>
          <w:color w:val="000000"/>
          <w:sz w:val="20"/>
          <w:lang w:val="fr-FR"/>
        </w:rPr>
        <w:t>ennemi, ils virent une lueur mortelle et furent saisis d</w:t>
      </w:r>
      <w:r w:rsidR="0083157B" w:rsidRPr="003C67B1">
        <w:rPr>
          <w:rFonts w:ascii="Verdana" w:hAnsi="Verdana"/>
          <w:color w:val="000000"/>
          <w:sz w:val="20"/>
          <w:lang w:val="fr-FR"/>
        </w:rPr>
        <w:t>’</w:t>
      </w:r>
      <w:r w:rsidRPr="003C67B1">
        <w:rPr>
          <w:rFonts w:ascii="Verdana" w:hAnsi="Verdana"/>
          <w:color w:val="000000"/>
          <w:sz w:val="20"/>
          <w:lang w:val="fr-FR"/>
        </w:rPr>
        <w:t>épouvante.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Tous les Capitaines de l</w:t>
      </w:r>
      <w:r w:rsidR="0083157B" w:rsidRPr="003C67B1">
        <w:rPr>
          <w:rFonts w:ascii="Verdana" w:hAnsi="Verdana"/>
          <w:color w:val="000000"/>
          <w:sz w:val="20"/>
          <w:lang w:val="fr-FR"/>
        </w:rPr>
        <w:t>’</w:t>
      </w:r>
      <w:r w:rsidRPr="003C67B1">
        <w:rPr>
          <w:rFonts w:ascii="Verdana" w:hAnsi="Verdana"/>
          <w:color w:val="000000"/>
          <w:sz w:val="20"/>
          <w:lang w:val="fr-FR"/>
        </w:rPr>
        <w:t>Ouest crièrent alors haut et fort, car leur cœur se gonfla d</w:t>
      </w:r>
      <w:r w:rsidR="0083157B" w:rsidRPr="003C67B1">
        <w:rPr>
          <w:rFonts w:ascii="Verdana" w:hAnsi="Verdana"/>
          <w:color w:val="000000"/>
          <w:sz w:val="20"/>
          <w:lang w:val="fr-FR"/>
        </w:rPr>
        <w:t>’</w:t>
      </w:r>
      <w:r w:rsidRPr="003C67B1">
        <w:rPr>
          <w:rFonts w:ascii="Verdana" w:hAnsi="Verdana"/>
          <w:color w:val="000000"/>
          <w:sz w:val="20"/>
          <w:lang w:val="fr-FR"/>
        </w:rPr>
        <w:t>un nouvel espoir au milieu des ténèbres. Du sein des collines assiégées, les chevaliers du Gondor, les Cavaliers du Rohan, les Dúnedain du Nord, en rangs serrés, s</w:t>
      </w:r>
      <w:r w:rsidR="0083157B" w:rsidRPr="003C67B1">
        <w:rPr>
          <w:rFonts w:ascii="Verdana" w:hAnsi="Verdana"/>
          <w:color w:val="000000"/>
          <w:sz w:val="20"/>
          <w:lang w:val="fr-FR"/>
        </w:rPr>
        <w:t>’</w:t>
      </w:r>
      <w:r w:rsidRPr="003C67B1">
        <w:rPr>
          <w:rFonts w:ascii="Verdana" w:hAnsi="Verdana"/>
          <w:color w:val="000000"/>
          <w:sz w:val="20"/>
          <w:lang w:val="fr-FR"/>
        </w:rPr>
        <w:t>élancèrent contre leurs ennemis flageolants, fendant la presse à grand renfort de lances. Mais Gandalf leva les bras et appela de nouveau d</w:t>
      </w:r>
      <w:r w:rsidR="0083157B" w:rsidRPr="003C67B1">
        <w:rPr>
          <w:rFonts w:ascii="Verdana" w:hAnsi="Verdana"/>
          <w:color w:val="000000"/>
          <w:sz w:val="20"/>
          <w:lang w:val="fr-FR"/>
        </w:rPr>
        <w:t>’</w:t>
      </w:r>
      <w:r w:rsidRPr="003C67B1">
        <w:rPr>
          <w:rFonts w:ascii="Verdana" w:hAnsi="Verdana"/>
          <w:color w:val="000000"/>
          <w:sz w:val="20"/>
          <w:lang w:val="fr-FR"/>
        </w:rPr>
        <w:t>une voix claire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Arrêtez</w:t>
      </w:r>
      <w:r w:rsidR="00A17C43" w:rsidRPr="003C67B1">
        <w:rPr>
          <w:rFonts w:ascii="Verdana" w:hAnsi="Verdana"/>
          <w:color w:val="000000"/>
          <w:sz w:val="20"/>
          <w:lang w:val="fr-FR"/>
        </w:rPr>
        <w:t>-</w:t>
      </w:r>
      <w:r w:rsidR="004B1AE3" w:rsidRPr="003C67B1">
        <w:rPr>
          <w:rFonts w:ascii="Verdana" w:hAnsi="Verdana"/>
          <w:color w:val="000000"/>
          <w:sz w:val="20"/>
          <w:lang w:val="fr-FR"/>
        </w:rPr>
        <w:t>vous, Hommes de l</w:t>
      </w:r>
      <w:r w:rsidRPr="003C67B1">
        <w:rPr>
          <w:rFonts w:ascii="Verdana" w:hAnsi="Verdana"/>
          <w:color w:val="000000"/>
          <w:sz w:val="20"/>
          <w:lang w:val="fr-FR"/>
        </w:rPr>
        <w:t>’</w:t>
      </w:r>
      <w:r w:rsidR="004B1AE3" w:rsidRPr="003C67B1">
        <w:rPr>
          <w:rFonts w:ascii="Verdana" w:hAnsi="Verdana"/>
          <w:color w:val="000000"/>
          <w:sz w:val="20"/>
          <w:lang w:val="fr-FR"/>
        </w:rPr>
        <w:t>Ouest</w:t>
      </w:r>
      <w:r w:rsidRPr="003C67B1">
        <w:rPr>
          <w:rFonts w:ascii="Verdana" w:hAnsi="Verdana"/>
          <w:color w:val="000000"/>
          <w:sz w:val="20"/>
          <w:lang w:val="fr-FR"/>
        </w:rPr>
        <w:t> !</w:t>
      </w:r>
      <w:r w:rsidR="004B1AE3" w:rsidRPr="003C67B1">
        <w:rPr>
          <w:rFonts w:ascii="Verdana" w:hAnsi="Verdana"/>
          <w:color w:val="000000"/>
          <w:sz w:val="20"/>
          <w:lang w:val="fr-FR"/>
        </w:rPr>
        <w:t xml:space="preserve"> Arrêtez</w:t>
      </w:r>
      <w:r w:rsidR="00A17C43" w:rsidRPr="003C67B1">
        <w:rPr>
          <w:rFonts w:ascii="Verdana" w:hAnsi="Verdana"/>
          <w:color w:val="000000"/>
          <w:sz w:val="20"/>
          <w:lang w:val="fr-FR"/>
        </w:rPr>
        <w:t>-</w:t>
      </w:r>
      <w:r w:rsidR="004B1AE3" w:rsidRPr="003C67B1">
        <w:rPr>
          <w:rFonts w:ascii="Verdana" w:hAnsi="Verdana"/>
          <w:color w:val="000000"/>
          <w:sz w:val="20"/>
          <w:lang w:val="fr-FR"/>
        </w:rPr>
        <w:t>vous et attendez</w:t>
      </w:r>
      <w:r w:rsidRPr="003C67B1">
        <w:rPr>
          <w:rFonts w:ascii="Verdana" w:hAnsi="Verdana"/>
          <w:color w:val="000000"/>
          <w:sz w:val="20"/>
          <w:lang w:val="fr-FR"/>
        </w:rPr>
        <w:t> !</w:t>
      </w:r>
      <w:r w:rsidR="004B1AE3" w:rsidRPr="003C67B1">
        <w:rPr>
          <w:rFonts w:ascii="Verdana" w:hAnsi="Verdana"/>
          <w:color w:val="000000"/>
          <w:sz w:val="20"/>
          <w:lang w:val="fr-FR"/>
        </w:rPr>
        <w:t xml:space="preserve"> Voici venue l</w:t>
      </w:r>
      <w:r w:rsidRPr="003C67B1">
        <w:rPr>
          <w:rFonts w:ascii="Verdana" w:hAnsi="Verdana"/>
          <w:color w:val="000000"/>
          <w:sz w:val="20"/>
          <w:lang w:val="fr-FR"/>
        </w:rPr>
        <w:t>’</w:t>
      </w:r>
      <w:r w:rsidR="004B1AE3" w:rsidRPr="003C67B1">
        <w:rPr>
          <w:rFonts w:ascii="Verdana" w:hAnsi="Verdana"/>
          <w:color w:val="000000"/>
          <w:sz w:val="20"/>
          <w:lang w:val="fr-FR"/>
        </w:rPr>
        <w:t>heure du destin.</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tandis même qu</w:t>
      </w:r>
      <w:r w:rsidR="0083157B" w:rsidRPr="003C67B1">
        <w:rPr>
          <w:rFonts w:ascii="Verdana" w:hAnsi="Verdana"/>
          <w:color w:val="000000"/>
          <w:sz w:val="20"/>
          <w:lang w:val="fr-FR"/>
        </w:rPr>
        <w:t>’</w:t>
      </w:r>
      <w:r w:rsidRPr="003C67B1">
        <w:rPr>
          <w:rFonts w:ascii="Verdana" w:hAnsi="Verdana"/>
          <w:color w:val="000000"/>
          <w:sz w:val="20"/>
          <w:lang w:val="fr-FR"/>
        </w:rPr>
        <w:t>il parlait, la terre remua sous leurs pieds. Puis, d</w:t>
      </w:r>
      <w:r w:rsidR="0083157B" w:rsidRPr="003C67B1">
        <w:rPr>
          <w:rFonts w:ascii="Verdana" w:hAnsi="Verdana"/>
          <w:color w:val="000000"/>
          <w:sz w:val="20"/>
          <w:lang w:val="fr-FR"/>
        </w:rPr>
        <w:t>’</w:t>
      </w:r>
      <w:r w:rsidRPr="003C67B1">
        <w:rPr>
          <w:rFonts w:ascii="Verdana" w:hAnsi="Verdana"/>
          <w:color w:val="000000"/>
          <w:sz w:val="20"/>
          <w:lang w:val="fr-FR"/>
        </w:rPr>
        <w:t>un seul coup, loin au</w:t>
      </w:r>
      <w:r w:rsidR="00A17C43" w:rsidRPr="003C67B1">
        <w:rPr>
          <w:rFonts w:ascii="Verdana" w:hAnsi="Verdana"/>
          <w:color w:val="000000"/>
          <w:sz w:val="20"/>
          <w:lang w:val="fr-FR"/>
        </w:rPr>
        <w:t>-</w:t>
      </w:r>
      <w:r w:rsidRPr="003C67B1">
        <w:rPr>
          <w:rFonts w:ascii="Verdana" w:hAnsi="Verdana"/>
          <w:color w:val="000000"/>
          <w:sz w:val="20"/>
          <w:lang w:val="fr-FR"/>
        </w:rPr>
        <w:t>dessus des tours de la Porte Noire, plus haut que les montagnes, une vaste obscurité monta en flèche et jaillit dans le ciel dans un grand flamboiement. La terre gronda et trembla. Les Tours des Dents oscillèrent, puis chancelèrent et tombèrent, le haut rempart s</w:t>
      </w:r>
      <w:r w:rsidR="0083157B" w:rsidRPr="003C67B1">
        <w:rPr>
          <w:rFonts w:ascii="Verdana" w:hAnsi="Verdana"/>
          <w:color w:val="000000"/>
          <w:sz w:val="20"/>
          <w:lang w:val="fr-FR"/>
        </w:rPr>
        <w:t>’</w:t>
      </w:r>
      <w:r w:rsidRPr="003C67B1">
        <w:rPr>
          <w:rFonts w:ascii="Verdana" w:hAnsi="Verdana"/>
          <w:color w:val="000000"/>
          <w:sz w:val="20"/>
          <w:lang w:val="fr-FR"/>
        </w:rPr>
        <w:t>écroula, la Porte Noire fut renversée et détruite</w:t>
      </w:r>
      <w:r w:rsidR="00A17C43" w:rsidRPr="003C67B1">
        <w:rPr>
          <w:rFonts w:ascii="Verdana" w:hAnsi="Verdana"/>
          <w:color w:val="000000"/>
          <w:sz w:val="20"/>
          <w:lang w:val="fr-FR"/>
        </w:rPr>
        <w:t xml:space="preserve">; </w:t>
      </w:r>
      <w:r w:rsidRPr="003C67B1">
        <w:rPr>
          <w:rFonts w:ascii="Verdana" w:hAnsi="Verdana"/>
          <w:color w:val="000000"/>
          <w:sz w:val="20"/>
          <w:lang w:val="fr-FR"/>
        </w:rPr>
        <w:t>et de loin, d</w:t>
      </w:r>
      <w:r w:rsidR="0083157B" w:rsidRPr="003C67B1">
        <w:rPr>
          <w:rFonts w:ascii="Verdana" w:hAnsi="Verdana"/>
          <w:color w:val="000000"/>
          <w:sz w:val="20"/>
          <w:lang w:val="fr-FR"/>
        </w:rPr>
        <w:t>’</w:t>
      </w:r>
      <w:r w:rsidRPr="003C67B1">
        <w:rPr>
          <w:rFonts w:ascii="Verdana" w:hAnsi="Verdana"/>
          <w:color w:val="000000"/>
          <w:sz w:val="20"/>
          <w:lang w:val="fr-FR"/>
        </w:rPr>
        <w:t>abord faible, puis s</w:t>
      </w:r>
      <w:r w:rsidR="0083157B" w:rsidRPr="003C67B1">
        <w:rPr>
          <w:rFonts w:ascii="Verdana" w:hAnsi="Verdana"/>
          <w:color w:val="000000"/>
          <w:sz w:val="20"/>
          <w:lang w:val="fr-FR"/>
        </w:rPr>
        <w:t>’</w:t>
      </w:r>
      <w:r w:rsidRPr="003C67B1">
        <w:rPr>
          <w:rFonts w:ascii="Verdana" w:hAnsi="Verdana"/>
          <w:color w:val="000000"/>
          <w:sz w:val="20"/>
          <w:lang w:val="fr-FR"/>
        </w:rPr>
        <w:t>enflant, enfin montant jusqu</w:t>
      </w:r>
      <w:r w:rsidR="0083157B" w:rsidRPr="003C67B1">
        <w:rPr>
          <w:rFonts w:ascii="Verdana" w:hAnsi="Verdana"/>
          <w:color w:val="000000"/>
          <w:sz w:val="20"/>
          <w:lang w:val="fr-FR"/>
        </w:rPr>
        <w:t>’</w:t>
      </w:r>
      <w:r w:rsidRPr="003C67B1">
        <w:rPr>
          <w:rFonts w:ascii="Verdana" w:hAnsi="Verdana"/>
          <w:color w:val="000000"/>
          <w:sz w:val="20"/>
          <w:lang w:val="fr-FR"/>
        </w:rPr>
        <w:t>aux nuages, vint un roulement sourd, un rugissement, un long tonnerre retentissant et dévastateur.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royaume de Sauron n</w:t>
      </w:r>
      <w:r w:rsidRPr="003C67B1">
        <w:rPr>
          <w:rFonts w:ascii="Verdana" w:hAnsi="Verdana"/>
          <w:color w:val="000000"/>
          <w:sz w:val="20"/>
          <w:lang w:val="fr-FR"/>
        </w:rPr>
        <w:t>’</w:t>
      </w:r>
      <w:r w:rsidR="004B1AE3" w:rsidRPr="003C67B1">
        <w:rPr>
          <w:rFonts w:ascii="Verdana" w:hAnsi="Verdana"/>
          <w:color w:val="000000"/>
          <w:sz w:val="20"/>
          <w:lang w:val="fr-FR"/>
        </w:rPr>
        <w:t>est plus</w:t>
      </w:r>
      <w:r w:rsidRPr="003C67B1">
        <w:rPr>
          <w:rFonts w:ascii="Verdana" w:hAnsi="Verdana"/>
          <w:color w:val="000000"/>
          <w:sz w:val="20"/>
          <w:lang w:val="fr-FR"/>
        </w:rPr>
        <w:t> !</w:t>
      </w:r>
      <w:r w:rsidR="004B1AE3" w:rsidRPr="003C67B1">
        <w:rPr>
          <w:rFonts w:ascii="Verdana" w:hAnsi="Verdana"/>
          <w:color w:val="000000"/>
          <w:sz w:val="20"/>
          <w:lang w:val="fr-FR"/>
        </w:rPr>
        <w:t xml:space="preserve"> dit Gandalf. Le Porteur de l</w:t>
      </w:r>
      <w:r w:rsidRPr="003C67B1">
        <w:rPr>
          <w:rFonts w:ascii="Verdana" w:hAnsi="Verdana"/>
          <w:color w:val="000000"/>
          <w:sz w:val="20"/>
          <w:lang w:val="fr-FR"/>
        </w:rPr>
        <w:t>’</w:t>
      </w:r>
      <w:r w:rsidR="004B1AE3" w:rsidRPr="003C67B1">
        <w:rPr>
          <w:rFonts w:ascii="Verdana" w:hAnsi="Verdana"/>
          <w:color w:val="000000"/>
          <w:sz w:val="20"/>
          <w:lang w:val="fr-FR"/>
        </w:rPr>
        <w:t>Anneau a accompli sa Quête.</w:t>
      </w:r>
      <w:r w:rsidRPr="003C67B1">
        <w:rPr>
          <w:rFonts w:ascii="Verdana" w:hAnsi="Verdana"/>
          <w:color w:val="000000"/>
          <w:sz w:val="20"/>
          <w:lang w:val="fr-FR"/>
        </w:rPr>
        <w:t> »</w:t>
      </w:r>
      <w:r w:rsidR="004B1AE3" w:rsidRPr="003C67B1">
        <w:rPr>
          <w:rFonts w:ascii="Verdana" w:hAnsi="Verdana"/>
          <w:color w:val="000000"/>
          <w:sz w:val="20"/>
          <w:lang w:val="fr-FR"/>
        </w:rPr>
        <w:t xml:space="preserve"> Et tandis que les Capitaines regardaient au sud vers le Pays de Mordor, il leur sembla que, noire devant la sinistre nuée, s</w:t>
      </w:r>
      <w:r w:rsidRPr="003C67B1">
        <w:rPr>
          <w:rFonts w:ascii="Verdana" w:hAnsi="Verdana"/>
          <w:color w:val="000000"/>
          <w:sz w:val="20"/>
          <w:lang w:val="fr-FR"/>
        </w:rPr>
        <w:t>’</w:t>
      </w:r>
      <w:r w:rsidR="004B1AE3" w:rsidRPr="003C67B1">
        <w:rPr>
          <w:rFonts w:ascii="Verdana" w:hAnsi="Verdana"/>
          <w:color w:val="000000"/>
          <w:sz w:val="20"/>
          <w:lang w:val="fr-FR"/>
        </w:rPr>
        <w:t>élevait une immense forme d</w:t>
      </w:r>
      <w:r w:rsidRPr="003C67B1">
        <w:rPr>
          <w:rFonts w:ascii="Verdana" w:hAnsi="Verdana"/>
          <w:color w:val="000000"/>
          <w:sz w:val="20"/>
          <w:lang w:val="fr-FR"/>
        </w:rPr>
        <w:t>’</w:t>
      </w:r>
      <w:r w:rsidR="004B1AE3" w:rsidRPr="003C67B1">
        <w:rPr>
          <w:rFonts w:ascii="Verdana" w:hAnsi="Verdana"/>
          <w:color w:val="000000"/>
          <w:sz w:val="20"/>
          <w:lang w:val="fr-FR"/>
        </w:rPr>
        <w:t>ombre, impénétrable, couronnée d</w:t>
      </w:r>
      <w:r w:rsidRPr="003C67B1">
        <w:rPr>
          <w:rFonts w:ascii="Verdana" w:hAnsi="Verdana"/>
          <w:color w:val="000000"/>
          <w:sz w:val="20"/>
          <w:lang w:val="fr-FR"/>
        </w:rPr>
        <w:t>’</w:t>
      </w:r>
      <w:r w:rsidR="004B1AE3" w:rsidRPr="003C67B1">
        <w:rPr>
          <w:rFonts w:ascii="Verdana" w:hAnsi="Verdana"/>
          <w:color w:val="000000"/>
          <w:sz w:val="20"/>
          <w:lang w:val="fr-FR"/>
        </w:rPr>
        <w:t>éclairs, emplissant tout le ciel. Elle se dressait impérieusement sur le monde, tendant vers eux une vaste et menaçante main, terrible mais impuissante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tandis qu</w:t>
      </w:r>
      <w:r w:rsidRPr="003C67B1">
        <w:rPr>
          <w:rFonts w:ascii="Verdana" w:hAnsi="Verdana"/>
          <w:color w:val="000000"/>
          <w:sz w:val="20"/>
          <w:lang w:val="fr-FR"/>
        </w:rPr>
        <w:t>’</w:t>
      </w:r>
      <w:r w:rsidR="004B1AE3" w:rsidRPr="003C67B1">
        <w:rPr>
          <w:rFonts w:ascii="Verdana" w:hAnsi="Verdana"/>
          <w:color w:val="000000"/>
          <w:sz w:val="20"/>
          <w:lang w:val="fr-FR"/>
        </w:rPr>
        <w:t>elle se penchait sur eux, un grand vent la saisit, et elle fut entièrement balayée et se dissipa</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un silence tomba alors.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Capitaines courbèrent le chef</w:t>
      </w:r>
      <w:r w:rsidR="00A17C43" w:rsidRPr="003C67B1">
        <w:rPr>
          <w:rFonts w:ascii="Verdana" w:hAnsi="Verdana"/>
          <w:color w:val="000000"/>
          <w:sz w:val="20"/>
          <w:lang w:val="fr-FR"/>
        </w:rPr>
        <w:t xml:space="preserve">; </w:t>
      </w:r>
      <w:r w:rsidRPr="003C67B1">
        <w:rPr>
          <w:rFonts w:ascii="Verdana" w:hAnsi="Verdana"/>
          <w:color w:val="000000"/>
          <w:sz w:val="20"/>
          <w:lang w:val="fr-FR"/>
        </w:rPr>
        <w:t>et lorsqu</w:t>
      </w:r>
      <w:r w:rsidR="0083157B" w:rsidRPr="003C67B1">
        <w:rPr>
          <w:rFonts w:ascii="Verdana" w:hAnsi="Verdana"/>
          <w:color w:val="000000"/>
          <w:sz w:val="20"/>
          <w:lang w:val="fr-FR"/>
        </w:rPr>
        <w:t>’</w:t>
      </w:r>
      <w:r w:rsidRPr="003C67B1">
        <w:rPr>
          <w:rFonts w:ascii="Verdana" w:hAnsi="Verdana"/>
          <w:color w:val="000000"/>
          <w:sz w:val="20"/>
          <w:lang w:val="fr-FR"/>
        </w:rPr>
        <w:t>ils relevèrent les yeux, voyez</w:t>
      </w:r>
      <w:r w:rsidR="0083157B" w:rsidRPr="003C67B1">
        <w:rPr>
          <w:rFonts w:ascii="Verdana" w:hAnsi="Verdana"/>
          <w:color w:val="000000"/>
          <w:sz w:val="20"/>
          <w:lang w:val="fr-FR"/>
        </w:rPr>
        <w:t> !</w:t>
      </w:r>
      <w:r w:rsidRPr="003C67B1">
        <w:rPr>
          <w:rFonts w:ascii="Verdana" w:hAnsi="Verdana"/>
          <w:color w:val="000000"/>
          <w:sz w:val="20"/>
          <w:lang w:val="fr-FR"/>
        </w:rPr>
        <w:t xml:space="preserve"> leurs ennemis prenaient la fuite et la puissance du Mordor se dispersait comme poussière au vent. Comme les fourmis, à la mort de la chose boursouflée et prolifique qui habite leur </w:t>
      </w:r>
      <w:r w:rsidRPr="003C67B1">
        <w:rPr>
          <w:rFonts w:ascii="Verdana" w:hAnsi="Verdana"/>
          <w:color w:val="000000"/>
          <w:sz w:val="20"/>
          <w:lang w:val="fr-FR"/>
        </w:rPr>
        <w:lastRenderedPageBreak/>
        <w:t>fourmilière et les tient sous sa domination, errent stupidement et sans but pour trouver l</w:t>
      </w:r>
      <w:r w:rsidR="0083157B" w:rsidRPr="003C67B1">
        <w:rPr>
          <w:rFonts w:ascii="Verdana" w:hAnsi="Verdana"/>
          <w:color w:val="000000"/>
          <w:sz w:val="20"/>
          <w:lang w:val="fr-FR"/>
        </w:rPr>
        <w:t>’</w:t>
      </w:r>
      <w:r w:rsidRPr="003C67B1">
        <w:rPr>
          <w:rFonts w:ascii="Verdana" w:hAnsi="Verdana"/>
          <w:color w:val="000000"/>
          <w:sz w:val="20"/>
          <w:lang w:val="fr-FR"/>
        </w:rPr>
        <w:t>engourdissement et la mort, ainsi les créatures de Sauron, orque, troll ou bête subjuguée par un sort, couraient çà et là comme des fous</w:t>
      </w:r>
      <w:r w:rsidR="00A17C43" w:rsidRPr="003C67B1">
        <w:rPr>
          <w:rFonts w:ascii="Verdana" w:hAnsi="Verdana"/>
          <w:color w:val="000000"/>
          <w:sz w:val="20"/>
          <w:lang w:val="fr-FR"/>
        </w:rPr>
        <w:t xml:space="preserve">; </w:t>
      </w:r>
      <w:r w:rsidRPr="003C67B1">
        <w:rPr>
          <w:rFonts w:ascii="Verdana" w:hAnsi="Verdana"/>
          <w:color w:val="000000"/>
          <w:sz w:val="20"/>
          <w:lang w:val="fr-FR"/>
        </w:rPr>
        <w:t>et d</w:t>
      </w:r>
      <w:r w:rsidR="0083157B" w:rsidRPr="003C67B1">
        <w:rPr>
          <w:rFonts w:ascii="Verdana" w:hAnsi="Verdana"/>
          <w:color w:val="000000"/>
          <w:sz w:val="20"/>
          <w:lang w:val="fr-FR"/>
        </w:rPr>
        <w:t>’</w:t>
      </w:r>
      <w:r w:rsidRPr="003C67B1">
        <w:rPr>
          <w:rFonts w:ascii="Verdana" w:hAnsi="Verdana"/>
          <w:color w:val="000000"/>
          <w:sz w:val="20"/>
          <w:lang w:val="fr-FR"/>
        </w:rPr>
        <w:t>aucuns se tuaient ou se jetaient dans des fosses, ou encore fuyaient en gémissant pour se terrer dans des trous et des endroits sombres, sans lumière, loin de tout espoir. Mais les Hommes du Rhûn et du Harad, Orientais ou Sudrons, voyaient la ruine de leur guerre et la majesté et la gloire des Capitaines de l</w:t>
      </w:r>
      <w:r w:rsidR="0083157B" w:rsidRPr="003C67B1">
        <w:rPr>
          <w:rFonts w:ascii="Verdana" w:hAnsi="Verdana"/>
          <w:color w:val="000000"/>
          <w:sz w:val="20"/>
          <w:lang w:val="fr-FR"/>
        </w:rPr>
        <w:t>’</w:t>
      </w:r>
      <w:r w:rsidRPr="003C67B1">
        <w:rPr>
          <w:rFonts w:ascii="Verdana" w:hAnsi="Verdana"/>
          <w:color w:val="000000"/>
          <w:sz w:val="20"/>
          <w:lang w:val="fr-FR"/>
        </w:rPr>
        <w:t>Ouest. Et ceux d</w:t>
      </w:r>
      <w:r w:rsidR="0083157B" w:rsidRPr="003C67B1">
        <w:rPr>
          <w:rFonts w:ascii="Verdana" w:hAnsi="Verdana"/>
          <w:color w:val="000000"/>
          <w:sz w:val="20"/>
          <w:lang w:val="fr-FR"/>
        </w:rPr>
        <w:t>’</w:t>
      </w:r>
      <w:r w:rsidRPr="003C67B1">
        <w:rPr>
          <w:rFonts w:ascii="Verdana" w:hAnsi="Verdana"/>
          <w:color w:val="000000"/>
          <w:sz w:val="20"/>
          <w:lang w:val="fr-FR"/>
        </w:rPr>
        <w:t>entre eux qui étaient plus lourdement et depuis plus longtemps asservis au mal, haïssant l</w:t>
      </w:r>
      <w:r w:rsidR="0083157B" w:rsidRPr="003C67B1">
        <w:rPr>
          <w:rFonts w:ascii="Verdana" w:hAnsi="Verdana"/>
          <w:color w:val="000000"/>
          <w:sz w:val="20"/>
          <w:lang w:val="fr-FR"/>
        </w:rPr>
        <w:t>’</w:t>
      </w:r>
      <w:r w:rsidRPr="003C67B1">
        <w:rPr>
          <w:rFonts w:ascii="Verdana" w:hAnsi="Verdana"/>
          <w:color w:val="000000"/>
          <w:sz w:val="20"/>
          <w:lang w:val="fr-FR"/>
        </w:rPr>
        <w:t>Ouest, quoique fiers et hardis, s</w:t>
      </w:r>
      <w:r w:rsidR="0083157B" w:rsidRPr="003C67B1">
        <w:rPr>
          <w:rFonts w:ascii="Verdana" w:hAnsi="Verdana"/>
          <w:color w:val="000000"/>
          <w:sz w:val="20"/>
          <w:lang w:val="fr-FR"/>
        </w:rPr>
        <w:t>’</w:t>
      </w:r>
      <w:r w:rsidRPr="003C67B1">
        <w:rPr>
          <w:rFonts w:ascii="Verdana" w:hAnsi="Verdana"/>
          <w:color w:val="000000"/>
          <w:sz w:val="20"/>
          <w:lang w:val="fr-FR"/>
        </w:rPr>
        <w:t>assemblèrent à leur tour en vue d</w:t>
      </w:r>
      <w:r w:rsidR="0083157B" w:rsidRPr="003C67B1">
        <w:rPr>
          <w:rFonts w:ascii="Verdana" w:hAnsi="Verdana"/>
          <w:color w:val="000000"/>
          <w:sz w:val="20"/>
          <w:lang w:val="fr-FR"/>
        </w:rPr>
        <w:t>’</w:t>
      </w:r>
      <w:r w:rsidRPr="003C67B1">
        <w:rPr>
          <w:rFonts w:ascii="Verdana" w:hAnsi="Verdana"/>
          <w:color w:val="000000"/>
          <w:sz w:val="20"/>
          <w:lang w:val="fr-FR"/>
        </w:rPr>
        <w:t>un ultime combat désespéré. Mais la plupart s</w:t>
      </w:r>
      <w:r w:rsidR="0083157B" w:rsidRPr="003C67B1">
        <w:rPr>
          <w:rFonts w:ascii="Verdana" w:hAnsi="Verdana"/>
          <w:color w:val="000000"/>
          <w:sz w:val="20"/>
          <w:lang w:val="fr-FR"/>
        </w:rPr>
        <w:t>’</w:t>
      </w:r>
      <w:r w:rsidRPr="003C67B1">
        <w:rPr>
          <w:rFonts w:ascii="Verdana" w:hAnsi="Verdana"/>
          <w:color w:val="000000"/>
          <w:sz w:val="20"/>
          <w:lang w:val="fr-FR"/>
        </w:rPr>
        <w:t>enfuirent vers l</w:t>
      </w:r>
      <w:r w:rsidR="0083157B" w:rsidRPr="003C67B1">
        <w:rPr>
          <w:rFonts w:ascii="Verdana" w:hAnsi="Verdana"/>
          <w:color w:val="000000"/>
          <w:sz w:val="20"/>
          <w:lang w:val="fr-FR"/>
        </w:rPr>
        <w:t>’</w:t>
      </w:r>
      <w:r w:rsidRPr="003C67B1">
        <w:rPr>
          <w:rFonts w:ascii="Verdana" w:hAnsi="Verdana"/>
          <w:color w:val="000000"/>
          <w:sz w:val="20"/>
          <w:lang w:val="fr-FR"/>
        </w:rPr>
        <w:t>est comme ils purent</w:t>
      </w:r>
      <w:r w:rsidR="00A17C43" w:rsidRPr="003C67B1">
        <w:rPr>
          <w:rFonts w:ascii="Verdana" w:hAnsi="Verdana"/>
          <w:color w:val="000000"/>
          <w:sz w:val="20"/>
          <w:lang w:val="fr-FR"/>
        </w:rPr>
        <w:t xml:space="preserve">; </w:t>
      </w:r>
      <w:r w:rsidRPr="003C67B1">
        <w:rPr>
          <w:rFonts w:ascii="Verdana" w:hAnsi="Verdana"/>
          <w:color w:val="000000"/>
          <w:sz w:val="20"/>
          <w:lang w:val="fr-FR"/>
        </w:rPr>
        <w:t>et certains jetèrent les armes et demandèrent grâce.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Gandalf, laissant la conduite de la bataille et la question du commandement entre les mains d</w:t>
      </w:r>
      <w:r w:rsidR="0083157B" w:rsidRPr="003C67B1">
        <w:rPr>
          <w:rFonts w:ascii="Verdana" w:hAnsi="Verdana"/>
          <w:color w:val="000000"/>
          <w:sz w:val="20"/>
          <w:lang w:val="fr-FR"/>
        </w:rPr>
        <w:t>’</w:t>
      </w:r>
      <w:r w:rsidRPr="003C67B1">
        <w:rPr>
          <w:rFonts w:ascii="Verdana" w:hAnsi="Verdana"/>
          <w:color w:val="000000"/>
          <w:sz w:val="20"/>
          <w:lang w:val="fr-FR"/>
        </w:rPr>
        <w:t>Aragorn et des autres seigneurs, se tint au sommet de la colline et appela</w:t>
      </w:r>
      <w:r w:rsidR="00A17C43" w:rsidRPr="003C67B1">
        <w:rPr>
          <w:rFonts w:ascii="Verdana" w:hAnsi="Verdana"/>
          <w:color w:val="000000"/>
          <w:sz w:val="20"/>
          <w:lang w:val="fr-FR"/>
        </w:rPr>
        <w:t xml:space="preserve">; </w:t>
      </w:r>
      <w:r w:rsidRPr="003C67B1">
        <w:rPr>
          <w:rFonts w:ascii="Verdana" w:hAnsi="Verdana"/>
          <w:color w:val="000000"/>
          <w:sz w:val="20"/>
          <w:lang w:val="fr-FR"/>
        </w:rPr>
        <w:t>sur quoi le grand aigle, Gwaihir le Seigneur du Vent, descendit et se tint devant lui.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Par deux fois tu m</w:t>
      </w:r>
      <w:r w:rsidRPr="003C67B1">
        <w:rPr>
          <w:rFonts w:ascii="Verdana" w:hAnsi="Verdana"/>
          <w:color w:val="000000"/>
          <w:sz w:val="20"/>
          <w:lang w:val="fr-FR"/>
        </w:rPr>
        <w:t>’</w:t>
      </w:r>
      <w:r w:rsidR="004B1AE3" w:rsidRPr="003C67B1">
        <w:rPr>
          <w:rFonts w:ascii="Verdana" w:hAnsi="Verdana"/>
          <w:color w:val="000000"/>
          <w:sz w:val="20"/>
          <w:lang w:val="fr-FR"/>
        </w:rPr>
        <w:t>as porté, Gwaihir, mon ami, dit Gandalf. La troisième fois sera la dernière, si tu es disposé. Je ne te serai pas un fardeau beaucoup plus grand que lorsque tu m</w:t>
      </w:r>
      <w:r w:rsidRPr="003C67B1">
        <w:rPr>
          <w:rFonts w:ascii="Verdana" w:hAnsi="Verdana"/>
          <w:color w:val="000000"/>
          <w:sz w:val="20"/>
          <w:lang w:val="fr-FR"/>
        </w:rPr>
        <w:t>’</w:t>
      </w:r>
      <w:r w:rsidR="004B1AE3" w:rsidRPr="003C67B1">
        <w:rPr>
          <w:rFonts w:ascii="Verdana" w:hAnsi="Verdana"/>
          <w:color w:val="000000"/>
          <w:sz w:val="20"/>
          <w:lang w:val="fr-FR"/>
        </w:rPr>
        <w:t>as emporté du Zirakzigil, où mon ancienne vie s</w:t>
      </w:r>
      <w:r w:rsidRPr="003C67B1">
        <w:rPr>
          <w:rFonts w:ascii="Verdana" w:hAnsi="Verdana"/>
          <w:color w:val="000000"/>
          <w:sz w:val="20"/>
          <w:lang w:val="fr-FR"/>
        </w:rPr>
        <w:t>’</w:t>
      </w:r>
      <w:r w:rsidR="004B1AE3" w:rsidRPr="003C67B1">
        <w:rPr>
          <w:rFonts w:ascii="Verdana" w:hAnsi="Verdana"/>
          <w:color w:val="000000"/>
          <w:sz w:val="20"/>
          <w:lang w:val="fr-FR"/>
        </w:rPr>
        <w:t>est consumée.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vous porterai où bon vous semblera, répondit Gwaihir, fussiez</w:t>
      </w:r>
      <w:r w:rsidR="00A17C43" w:rsidRPr="003C67B1">
        <w:rPr>
          <w:rFonts w:ascii="Verdana" w:hAnsi="Verdana"/>
          <w:color w:val="000000"/>
          <w:sz w:val="20"/>
          <w:lang w:val="fr-FR"/>
        </w:rPr>
        <w:t>-</w:t>
      </w:r>
      <w:r w:rsidR="004B1AE3" w:rsidRPr="003C67B1">
        <w:rPr>
          <w:rFonts w:ascii="Verdana" w:hAnsi="Verdana"/>
          <w:color w:val="000000"/>
          <w:sz w:val="20"/>
          <w:lang w:val="fr-FR"/>
        </w:rPr>
        <w:t>vous fait de pierre.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Alors viens, et que ton frère nous accompagne, et quelque autre de tes gens qui soit des plus rapides</w:t>
      </w:r>
      <w:r w:rsidRPr="003C67B1">
        <w:rPr>
          <w:rFonts w:ascii="Verdana" w:hAnsi="Verdana"/>
          <w:color w:val="000000"/>
          <w:sz w:val="20"/>
          <w:lang w:val="fr-FR"/>
        </w:rPr>
        <w:t> !</w:t>
      </w:r>
      <w:r w:rsidR="004B1AE3" w:rsidRPr="003C67B1">
        <w:rPr>
          <w:rFonts w:ascii="Verdana" w:hAnsi="Verdana"/>
          <w:color w:val="000000"/>
          <w:sz w:val="20"/>
          <w:lang w:val="fr-FR"/>
        </w:rPr>
        <w:t xml:space="preserve"> Car il nous faudra filer plus vite qu</w:t>
      </w:r>
      <w:r w:rsidRPr="003C67B1">
        <w:rPr>
          <w:rFonts w:ascii="Verdana" w:hAnsi="Verdana"/>
          <w:color w:val="000000"/>
          <w:sz w:val="20"/>
          <w:lang w:val="fr-FR"/>
        </w:rPr>
        <w:t>’</w:t>
      </w:r>
      <w:r w:rsidR="004B1AE3" w:rsidRPr="003C67B1">
        <w:rPr>
          <w:rFonts w:ascii="Verdana" w:hAnsi="Verdana"/>
          <w:color w:val="000000"/>
          <w:sz w:val="20"/>
          <w:lang w:val="fr-FR"/>
        </w:rPr>
        <w:t>aucun vent, et plus vite que les ailes des Nazgûl.</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Vent du Nord souffle, mais nous volerons plus vite que lui</w:t>
      </w:r>
      <w:r w:rsidRPr="003C67B1">
        <w:rPr>
          <w:rFonts w:ascii="Verdana" w:hAnsi="Verdana"/>
          <w:color w:val="000000"/>
          <w:sz w:val="20"/>
          <w:lang w:val="fr-FR"/>
        </w:rPr>
        <w:t> »</w:t>
      </w:r>
      <w:r w:rsidR="004B1AE3" w:rsidRPr="003C67B1">
        <w:rPr>
          <w:rFonts w:ascii="Verdana" w:hAnsi="Verdana"/>
          <w:color w:val="000000"/>
          <w:sz w:val="20"/>
          <w:lang w:val="fr-FR"/>
        </w:rPr>
        <w:t>, dit Gwaihir. Et il souleva Gandalf et s</w:t>
      </w:r>
      <w:r w:rsidRPr="003C67B1">
        <w:rPr>
          <w:rFonts w:ascii="Verdana" w:hAnsi="Verdana"/>
          <w:color w:val="000000"/>
          <w:sz w:val="20"/>
          <w:lang w:val="fr-FR"/>
        </w:rPr>
        <w:t>’</w:t>
      </w:r>
      <w:r w:rsidR="004B1AE3" w:rsidRPr="003C67B1">
        <w:rPr>
          <w:rFonts w:ascii="Verdana" w:hAnsi="Verdana"/>
          <w:color w:val="000000"/>
          <w:sz w:val="20"/>
          <w:lang w:val="fr-FR"/>
        </w:rPr>
        <w:t>envola rapidement vers le sud, et avec lui venait Landroval, et Meneldor, jeune et vif. Et, passant au</w:t>
      </w:r>
      <w:r w:rsidR="00A17C43" w:rsidRPr="003C67B1">
        <w:rPr>
          <w:rFonts w:ascii="Verdana" w:hAnsi="Verdana"/>
          <w:color w:val="000000"/>
          <w:sz w:val="20"/>
          <w:lang w:val="fr-FR"/>
        </w:rPr>
        <w:t>-</w:t>
      </w:r>
      <w:r w:rsidR="004B1AE3" w:rsidRPr="003C67B1">
        <w:rPr>
          <w:rFonts w:ascii="Verdana" w:hAnsi="Verdana"/>
          <w:color w:val="000000"/>
          <w:sz w:val="20"/>
          <w:lang w:val="fr-FR"/>
        </w:rPr>
        <w:t>dessus de l</w:t>
      </w:r>
      <w:r w:rsidRPr="003C67B1">
        <w:rPr>
          <w:rFonts w:ascii="Verdana" w:hAnsi="Verdana"/>
          <w:color w:val="000000"/>
          <w:sz w:val="20"/>
          <w:lang w:val="fr-FR"/>
        </w:rPr>
        <w:t>’</w:t>
      </w:r>
      <w:r w:rsidR="004B1AE3" w:rsidRPr="003C67B1">
        <w:rPr>
          <w:rFonts w:ascii="Verdana" w:hAnsi="Verdana"/>
          <w:color w:val="000000"/>
          <w:sz w:val="20"/>
          <w:lang w:val="fr-FR"/>
        </w:rPr>
        <w:t>Udûn et du Gorgoroth, ils virent tout le pays en bouleversement au</w:t>
      </w:r>
      <w:r w:rsidR="00A17C43" w:rsidRPr="003C67B1">
        <w:rPr>
          <w:rFonts w:ascii="Verdana" w:hAnsi="Verdana"/>
          <w:color w:val="000000"/>
          <w:sz w:val="20"/>
          <w:lang w:val="fr-FR"/>
        </w:rPr>
        <w:t>-</w:t>
      </w:r>
      <w:r w:rsidR="004B1AE3" w:rsidRPr="003C67B1">
        <w:rPr>
          <w:rFonts w:ascii="Verdana" w:hAnsi="Verdana"/>
          <w:color w:val="000000"/>
          <w:sz w:val="20"/>
          <w:lang w:val="fr-FR"/>
        </w:rPr>
        <w:t>dessous d</w:t>
      </w:r>
      <w:r w:rsidRPr="003C67B1">
        <w:rPr>
          <w:rFonts w:ascii="Verdana" w:hAnsi="Verdana"/>
          <w:color w:val="000000"/>
          <w:sz w:val="20"/>
          <w:lang w:val="fr-FR"/>
        </w:rPr>
        <w:t>’</w:t>
      </w:r>
      <w:r w:rsidR="004B1AE3" w:rsidRPr="003C67B1">
        <w:rPr>
          <w:rFonts w:ascii="Verdana" w:hAnsi="Verdana"/>
          <w:color w:val="000000"/>
          <w:sz w:val="20"/>
          <w:lang w:val="fr-FR"/>
        </w:rPr>
        <w:t>eux, et, devant eux, les feux du Mont Destin vomissant sa colère.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suis content que tu sois ici avec moi, dit Frodo. Ici, à la fin de toutes choses, Sam.</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je suis avec vous, Maître, dit Sam, pressant délicatement la main blessée de Frodo contre son sein. Et vous êtes avec moi. Et le voyage est fini. Mais après tout ce chemin, je refuse d</w:t>
      </w:r>
      <w:r w:rsidRPr="003C67B1">
        <w:rPr>
          <w:rFonts w:ascii="Verdana" w:hAnsi="Verdana"/>
          <w:color w:val="000000"/>
          <w:sz w:val="20"/>
          <w:lang w:val="fr-FR"/>
        </w:rPr>
        <w:t>’</w:t>
      </w:r>
      <w:r w:rsidR="004B1AE3" w:rsidRPr="003C67B1">
        <w:rPr>
          <w:rFonts w:ascii="Verdana" w:hAnsi="Verdana"/>
          <w:color w:val="000000"/>
          <w:sz w:val="20"/>
          <w:lang w:val="fr-FR"/>
        </w:rPr>
        <w:t>abandonner. Je suis pas comme ça, pour ainsi dire, si vous me comprenez.</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Peut</w:t>
      </w:r>
      <w:r w:rsidR="00A17C43" w:rsidRPr="003C67B1">
        <w:rPr>
          <w:rFonts w:ascii="Verdana" w:hAnsi="Verdana"/>
          <w:color w:val="000000"/>
          <w:sz w:val="20"/>
          <w:lang w:val="fr-FR"/>
        </w:rPr>
        <w:t>-</w:t>
      </w:r>
      <w:r w:rsidR="004B1AE3" w:rsidRPr="003C67B1">
        <w:rPr>
          <w:rFonts w:ascii="Verdana" w:hAnsi="Verdana"/>
          <w:color w:val="000000"/>
          <w:sz w:val="20"/>
          <w:lang w:val="fr-FR"/>
        </w:rPr>
        <w:t>être bien, Sam, dit Frodo, mais le monde, lui, est ainsi fait. Les espoirs meurent. Une fin vient. Il n</w:t>
      </w:r>
      <w:r w:rsidRPr="003C67B1">
        <w:rPr>
          <w:rFonts w:ascii="Verdana" w:hAnsi="Verdana"/>
          <w:color w:val="000000"/>
          <w:sz w:val="20"/>
          <w:lang w:val="fr-FR"/>
        </w:rPr>
        <w:t>’</w:t>
      </w:r>
      <w:r w:rsidR="004B1AE3" w:rsidRPr="003C67B1">
        <w:rPr>
          <w:rFonts w:ascii="Verdana" w:hAnsi="Verdana"/>
          <w:color w:val="000000"/>
          <w:sz w:val="20"/>
          <w:lang w:val="fr-FR"/>
        </w:rPr>
        <w:t>y aura plus longtemps à attendre, maintenant. Nous sommes perdus dans les ruines d</w:t>
      </w:r>
      <w:r w:rsidRPr="003C67B1">
        <w:rPr>
          <w:rFonts w:ascii="Verdana" w:hAnsi="Verdana"/>
          <w:color w:val="000000"/>
          <w:sz w:val="20"/>
          <w:lang w:val="fr-FR"/>
        </w:rPr>
        <w:t>’</w:t>
      </w:r>
      <w:r w:rsidR="004B1AE3" w:rsidRPr="003C67B1">
        <w:rPr>
          <w:rFonts w:ascii="Verdana" w:hAnsi="Verdana"/>
          <w:color w:val="000000"/>
          <w:sz w:val="20"/>
          <w:lang w:val="fr-FR"/>
        </w:rPr>
        <w:t>un monde qui s</w:t>
      </w:r>
      <w:r w:rsidRPr="003C67B1">
        <w:rPr>
          <w:rFonts w:ascii="Verdana" w:hAnsi="Verdana"/>
          <w:color w:val="000000"/>
          <w:sz w:val="20"/>
          <w:lang w:val="fr-FR"/>
        </w:rPr>
        <w:t>’</w:t>
      </w:r>
      <w:r w:rsidR="004B1AE3" w:rsidRPr="003C67B1">
        <w:rPr>
          <w:rFonts w:ascii="Verdana" w:hAnsi="Verdana"/>
          <w:color w:val="000000"/>
          <w:sz w:val="20"/>
          <w:lang w:val="fr-FR"/>
        </w:rPr>
        <w:t>écroule, et il n</w:t>
      </w:r>
      <w:r w:rsidRPr="003C67B1">
        <w:rPr>
          <w:rFonts w:ascii="Verdana" w:hAnsi="Verdana"/>
          <w:color w:val="000000"/>
          <w:sz w:val="20"/>
          <w:lang w:val="fr-FR"/>
        </w:rPr>
        <w:t>’</w:t>
      </w:r>
      <w:r w:rsidR="004B1AE3" w:rsidRPr="003C67B1">
        <w:rPr>
          <w:rFonts w:ascii="Verdana" w:hAnsi="Verdana"/>
          <w:color w:val="000000"/>
          <w:sz w:val="20"/>
          <w:lang w:val="fr-FR"/>
        </w:rPr>
        <w:t>y a pas d</w:t>
      </w:r>
      <w:r w:rsidRPr="003C67B1">
        <w:rPr>
          <w:rFonts w:ascii="Verdana" w:hAnsi="Verdana"/>
          <w:color w:val="000000"/>
          <w:sz w:val="20"/>
          <w:lang w:val="fr-FR"/>
        </w:rPr>
        <w:t>’</w:t>
      </w:r>
      <w:r w:rsidR="004B1AE3" w:rsidRPr="003C67B1">
        <w:rPr>
          <w:rFonts w:ascii="Verdana" w:hAnsi="Verdana"/>
          <w:color w:val="000000"/>
          <w:sz w:val="20"/>
          <w:lang w:val="fr-FR"/>
        </w:rPr>
        <w:t>issue.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Enfin, Maître, on pourrait tout de même s</w:t>
      </w:r>
      <w:r w:rsidRPr="003C67B1">
        <w:rPr>
          <w:rFonts w:ascii="Verdana" w:hAnsi="Verdana"/>
          <w:color w:val="000000"/>
          <w:sz w:val="20"/>
          <w:lang w:val="fr-FR"/>
        </w:rPr>
        <w:t>’</w:t>
      </w:r>
      <w:r w:rsidR="004B1AE3" w:rsidRPr="003C67B1">
        <w:rPr>
          <w:rFonts w:ascii="Verdana" w:hAnsi="Verdana"/>
          <w:color w:val="000000"/>
          <w:sz w:val="20"/>
          <w:lang w:val="fr-FR"/>
        </w:rPr>
        <w:t>éloigner de cet endroit dangereux, cette Faille du Destin, s</w:t>
      </w:r>
      <w:r w:rsidRPr="003C67B1">
        <w:rPr>
          <w:rFonts w:ascii="Verdana" w:hAnsi="Verdana"/>
          <w:color w:val="000000"/>
          <w:sz w:val="20"/>
          <w:lang w:val="fr-FR"/>
        </w:rPr>
        <w:t>’</w:t>
      </w:r>
      <w:r w:rsidR="004B1AE3" w:rsidRPr="003C67B1">
        <w:rPr>
          <w:rFonts w:ascii="Verdana" w:hAnsi="Verdana"/>
          <w:color w:val="000000"/>
          <w:sz w:val="20"/>
          <w:lang w:val="fr-FR"/>
        </w:rPr>
        <w:t>il faut l</w:t>
      </w:r>
      <w:r w:rsidRPr="003C67B1">
        <w:rPr>
          <w:rFonts w:ascii="Verdana" w:hAnsi="Verdana"/>
          <w:color w:val="000000"/>
          <w:sz w:val="20"/>
          <w:lang w:val="fr-FR"/>
        </w:rPr>
        <w:t>’</w:t>
      </w:r>
      <w:r w:rsidR="004B1AE3" w:rsidRPr="003C67B1">
        <w:rPr>
          <w:rFonts w:ascii="Verdana" w:hAnsi="Verdana"/>
          <w:color w:val="000000"/>
          <w:sz w:val="20"/>
          <w:lang w:val="fr-FR"/>
        </w:rPr>
        <w:t>appeler comme ça. Hein, pas vrai</w:t>
      </w:r>
      <w:r w:rsidRPr="003C67B1">
        <w:rPr>
          <w:rFonts w:ascii="Verdana" w:hAnsi="Verdana"/>
          <w:color w:val="000000"/>
          <w:sz w:val="20"/>
          <w:lang w:val="fr-FR"/>
        </w:rPr>
        <w:t> ?</w:t>
      </w:r>
      <w:r w:rsidR="004B1AE3" w:rsidRPr="003C67B1">
        <w:rPr>
          <w:rFonts w:ascii="Verdana" w:hAnsi="Verdana"/>
          <w:color w:val="000000"/>
          <w:sz w:val="20"/>
          <w:lang w:val="fr-FR"/>
        </w:rPr>
        <w:t xml:space="preserve"> Allons, monsieur Frodo, descendons au moins le chemin</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w:t>
      </w:r>
      <w:r w:rsidRPr="003C67B1">
        <w:rPr>
          <w:rFonts w:ascii="Verdana" w:hAnsi="Verdana"/>
          <w:color w:val="000000"/>
          <w:sz w:val="20"/>
          <w:lang w:val="fr-FR"/>
        </w:rPr>
        <w:t>’</w:t>
      </w:r>
      <w:r w:rsidR="004B1AE3" w:rsidRPr="003C67B1">
        <w:rPr>
          <w:rFonts w:ascii="Verdana" w:hAnsi="Verdana"/>
          <w:color w:val="000000"/>
          <w:sz w:val="20"/>
          <w:lang w:val="fr-FR"/>
        </w:rPr>
        <w:t>accord, Sam. Si tu y vas, je vais te suivre</w:t>
      </w:r>
      <w:r w:rsidRPr="003C67B1">
        <w:rPr>
          <w:rFonts w:ascii="Verdana" w:hAnsi="Verdana"/>
          <w:color w:val="000000"/>
          <w:sz w:val="20"/>
          <w:lang w:val="fr-FR"/>
        </w:rPr>
        <w:t> »</w:t>
      </w:r>
      <w:r w:rsidR="004B1AE3" w:rsidRPr="003C67B1">
        <w:rPr>
          <w:rFonts w:ascii="Verdana" w:hAnsi="Verdana"/>
          <w:color w:val="000000"/>
          <w:sz w:val="20"/>
          <w:lang w:val="fr-FR"/>
        </w:rPr>
        <w:t>, dit Frodo</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ils se levèrent et descendirent lentement la route sinueuse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comme ils se dirigeaient vers le pied tremblant de la Montagne, un grand jet de fumée et de vapeur s</w:t>
      </w:r>
      <w:r w:rsidRPr="003C67B1">
        <w:rPr>
          <w:rFonts w:ascii="Verdana" w:hAnsi="Verdana"/>
          <w:color w:val="000000"/>
          <w:sz w:val="20"/>
          <w:lang w:val="fr-FR"/>
        </w:rPr>
        <w:t>’</w:t>
      </w:r>
      <w:r w:rsidR="004B1AE3" w:rsidRPr="003C67B1">
        <w:rPr>
          <w:rFonts w:ascii="Verdana" w:hAnsi="Verdana"/>
          <w:color w:val="000000"/>
          <w:sz w:val="20"/>
          <w:lang w:val="fr-FR"/>
        </w:rPr>
        <w:t>éjecta des Sammath Naur, la paroi du cône se fendit, et une grande vomissure de feu se déversa lentement, en une cascade ronflante, sur le versant oriental de la Montagne.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et Sam ne pouvaient plus continuer. Leurs forces mentales et physiques étaient à leur ultime déclin. Ils avaient atteint une petite colline de cendre au pied de la Montagne</w:t>
      </w:r>
      <w:r w:rsidR="00A17C43" w:rsidRPr="003C67B1">
        <w:rPr>
          <w:rFonts w:ascii="Verdana" w:hAnsi="Verdana"/>
          <w:color w:val="000000"/>
          <w:sz w:val="20"/>
          <w:lang w:val="fr-FR"/>
        </w:rPr>
        <w:t xml:space="preserve">; </w:t>
      </w:r>
      <w:r w:rsidRPr="003C67B1">
        <w:rPr>
          <w:rFonts w:ascii="Verdana" w:hAnsi="Verdana"/>
          <w:color w:val="000000"/>
          <w:sz w:val="20"/>
          <w:lang w:val="fr-FR"/>
        </w:rPr>
        <w:t>mais il n</w:t>
      </w:r>
      <w:r w:rsidR="0083157B" w:rsidRPr="003C67B1">
        <w:rPr>
          <w:rFonts w:ascii="Verdana" w:hAnsi="Verdana"/>
          <w:color w:val="000000"/>
          <w:sz w:val="20"/>
          <w:lang w:val="fr-FR"/>
        </w:rPr>
        <w:t>’</w:t>
      </w:r>
      <w:r w:rsidRPr="003C67B1">
        <w:rPr>
          <w:rFonts w:ascii="Verdana" w:hAnsi="Verdana"/>
          <w:color w:val="000000"/>
          <w:sz w:val="20"/>
          <w:lang w:val="fr-FR"/>
        </w:rPr>
        <w:t>y avait plus moyen de s</w:t>
      </w:r>
      <w:r w:rsidR="0083157B" w:rsidRPr="003C67B1">
        <w:rPr>
          <w:rFonts w:ascii="Verdana" w:hAnsi="Verdana"/>
          <w:color w:val="000000"/>
          <w:sz w:val="20"/>
          <w:lang w:val="fr-FR"/>
        </w:rPr>
        <w:t>’</w:t>
      </w:r>
      <w:r w:rsidRPr="003C67B1">
        <w:rPr>
          <w:rFonts w:ascii="Verdana" w:hAnsi="Verdana"/>
          <w:color w:val="000000"/>
          <w:sz w:val="20"/>
          <w:lang w:val="fr-FR"/>
        </w:rPr>
        <w:t>en échapper. C</w:t>
      </w:r>
      <w:r w:rsidR="0083157B" w:rsidRPr="003C67B1">
        <w:rPr>
          <w:rFonts w:ascii="Verdana" w:hAnsi="Verdana"/>
          <w:color w:val="000000"/>
          <w:sz w:val="20"/>
          <w:lang w:val="fr-FR"/>
        </w:rPr>
        <w:t>’</w:t>
      </w:r>
      <w:r w:rsidRPr="003C67B1">
        <w:rPr>
          <w:rFonts w:ascii="Verdana" w:hAnsi="Verdana"/>
          <w:color w:val="000000"/>
          <w:sz w:val="20"/>
          <w:lang w:val="fr-FR"/>
        </w:rPr>
        <w:t>était devenu une île, une île bien éphémère au milieu du tourment de l</w:t>
      </w:r>
      <w:r w:rsidR="0083157B" w:rsidRPr="003C67B1">
        <w:rPr>
          <w:rFonts w:ascii="Verdana" w:hAnsi="Verdana"/>
          <w:color w:val="000000"/>
          <w:sz w:val="20"/>
          <w:lang w:val="fr-FR"/>
        </w:rPr>
        <w:t>’</w:t>
      </w:r>
      <w:r w:rsidRPr="003C67B1">
        <w:rPr>
          <w:rFonts w:ascii="Verdana" w:hAnsi="Verdana"/>
          <w:color w:val="000000"/>
          <w:sz w:val="20"/>
          <w:lang w:val="fr-FR"/>
        </w:rPr>
        <w:t>Orodruin. Tout autour, la terre était béante</w:t>
      </w:r>
      <w:r w:rsidR="00A17C43" w:rsidRPr="003C67B1">
        <w:rPr>
          <w:rFonts w:ascii="Verdana" w:hAnsi="Verdana"/>
          <w:color w:val="000000"/>
          <w:sz w:val="20"/>
          <w:lang w:val="fr-FR"/>
        </w:rPr>
        <w:t xml:space="preserve">; </w:t>
      </w:r>
      <w:r w:rsidRPr="003C67B1">
        <w:rPr>
          <w:rFonts w:ascii="Verdana" w:hAnsi="Verdana"/>
          <w:color w:val="000000"/>
          <w:sz w:val="20"/>
          <w:lang w:val="fr-FR"/>
        </w:rPr>
        <w:t>des fumées s</w:t>
      </w:r>
      <w:r w:rsidR="0083157B" w:rsidRPr="003C67B1">
        <w:rPr>
          <w:rFonts w:ascii="Verdana" w:hAnsi="Verdana"/>
          <w:color w:val="000000"/>
          <w:sz w:val="20"/>
          <w:lang w:val="fr-FR"/>
        </w:rPr>
        <w:t>’</w:t>
      </w:r>
      <w:r w:rsidRPr="003C67B1">
        <w:rPr>
          <w:rFonts w:ascii="Verdana" w:hAnsi="Verdana"/>
          <w:color w:val="000000"/>
          <w:sz w:val="20"/>
          <w:lang w:val="fr-FR"/>
        </w:rPr>
        <w:t>exhalaient de larges fissures et de profonds trous. Derrière eux, la Montagne était dans les affres. Ses flancs laissaient apparaître de grandes crevasses. De lentes rivières de feu descendaient vers eux sur ses longues pentes. Bientôt, ils seraient engloutis. Une pluie de cendres chaudes s</w:t>
      </w:r>
      <w:r w:rsidR="0083157B" w:rsidRPr="003C67B1">
        <w:rPr>
          <w:rFonts w:ascii="Verdana" w:hAnsi="Verdana"/>
          <w:color w:val="000000"/>
          <w:sz w:val="20"/>
          <w:lang w:val="fr-FR"/>
        </w:rPr>
        <w:t>’</w:t>
      </w:r>
      <w:r w:rsidRPr="003C67B1">
        <w:rPr>
          <w:rFonts w:ascii="Verdana" w:hAnsi="Verdana"/>
          <w:color w:val="000000"/>
          <w:sz w:val="20"/>
          <w:lang w:val="fr-FR"/>
        </w:rPr>
        <w:t>abattait.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se tinrent là</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Sam, tenant toujours la main de son maître, la caressait. Il soupira. </w:t>
      </w:r>
      <w:r w:rsidR="0083157B" w:rsidRPr="003C67B1">
        <w:rPr>
          <w:rFonts w:ascii="Verdana" w:hAnsi="Verdana"/>
          <w:color w:val="000000"/>
          <w:sz w:val="20"/>
          <w:lang w:val="fr-FR"/>
        </w:rPr>
        <w:t>« </w:t>
      </w:r>
      <w:r w:rsidRPr="003C67B1">
        <w:rPr>
          <w:rFonts w:ascii="Verdana" w:hAnsi="Verdana"/>
          <w:color w:val="000000"/>
          <w:sz w:val="20"/>
          <w:lang w:val="fr-FR"/>
        </w:rPr>
        <w:t>Quelle histoire on a vécue, hein, monsieur Frodo</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J</w:t>
      </w:r>
      <w:r w:rsidR="0083157B" w:rsidRPr="003C67B1">
        <w:rPr>
          <w:rFonts w:ascii="Verdana" w:hAnsi="Verdana"/>
          <w:color w:val="000000"/>
          <w:sz w:val="20"/>
          <w:lang w:val="fr-FR"/>
        </w:rPr>
        <w:t>’</w:t>
      </w:r>
      <w:r w:rsidRPr="003C67B1">
        <w:rPr>
          <w:rFonts w:ascii="Verdana" w:hAnsi="Verdana"/>
          <w:color w:val="000000"/>
          <w:sz w:val="20"/>
          <w:lang w:val="fr-FR"/>
        </w:rPr>
        <w:t>aimerais l</w:t>
      </w:r>
      <w:r w:rsidR="0083157B" w:rsidRPr="003C67B1">
        <w:rPr>
          <w:rFonts w:ascii="Verdana" w:hAnsi="Verdana"/>
          <w:color w:val="000000"/>
          <w:sz w:val="20"/>
          <w:lang w:val="fr-FR"/>
        </w:rPr>
        <w:t>’</w:t>
      </w:r>
      <w:r w:rsidRPr="003C67B1">
        <w:rPr>
          <w:rFonts w:ascii="Verdana" w:hAnsi="Verdana"/>
          <w:color w:val="000000"/>
          <w:sz w:val="20"/>
          <w:lang w:val="fr-FR"/>
        </w:rPr>
        <w:t>entendre raconter</w:t>
      </w:r>
      <w:r w:rsidR="0083157B" w:rsidRPr="003C67B1">
        <w:rPr>
          <w:rFonts w:ascii="Verdana" w:hAnsi="Verdana"/>
          <w:color w:val="000000"/>
          <w:sz w:val="20"/>
          <w:lang w:val="fr-FR"/>
        </w:rPr>
        <w:t> !</w:t>
      </w:r>
      <w:r w:rsidRPr="003C67B1">
        <w:rPr>
          <w:rFonts w:ascii="Verdana" w:hAnsi="Verdana"/>
          <w:color w:val="000000"/>
          <w:sz w:val="20"/>
          <w:lang w:val="fr-FR"/>
        </w:rPr>
        <w:t xml:space="preserve"> Vous croyez qu</w:t>
      </w:r>
      <w:r w:rsidR="0083157B" w:rsidRPr="003C67B1">
        <w:rPr>
          <w:rFonts w:ascii="Verdana" w:hAnsi="Verdana"/>
          <w:color w:val="000000"/>
          <w:sz w:val="20"/>
          <w:lang w:val="fr-FR"/>
        </w:rPr>
        <w:t>’</w:t>
      </w:r>
      <w:r w:rsidRPr="003C67B1">
        <w:rPr>
          <w:rFonts w:ascii="Verdana" w:hAnsi="Verdana"/>
          <w:color w:val="000000"/>
          <w:sz w:val="20"/>
          <w:lang w:val="fr-FR"/>
        </w:rPr>
        <w:t>ils diront</w:t>
      </w:r>
      <w:r w:rsidR="00A17C43" w:rsidRPr="003C67B1">
        <w:rPr>
          <w:rFonts w:ascii="Verdana" w:hAnsi="Verdana"/>
          <w:color w:val="000000"/>
          <w:sz w:val="20"/>
          <w:lang w:val="fr-FR"/>
        </w:rPr>
        <w:t xml:space="preserve">: </w:t>
      </w:r>
      <w:r w:rsidRPr="003C67B1">
        <w:rPr>
          <w:rFonts w:ascii="Verdana" w:hAnsi="Verdana"/>
          <w:i/>
          <w:iCs/>
          <w:color w:val="000000"/>
          <w:sz w:val="20"/>
          <w:lang w:val="fr-FR"/>
        </w:rPr>
        <w:t>Voici maintenant l</w:t>
      </w:r>
      <w:r w:rsidR="0083157B" w:rsidRPr="003C67B1">
        <w:rPr>
          <w:rFonts w:ascii="Verdana" w:hAnsi="Verdana"/>
          <w:i/>
          <w:iCs/>
          <w:color w:val="000000"/>
          <w:sz w:val="20"/>
          <w:lang w:val="fr-FR"/>
        </w:rPr>
        <w:t>’</w:t>
      </w:r>
      <w:r w:rsidRPr="003C67B1">
        <w:rPr>
          <w:rFonts w:ascii="Verdana" w:hAnsi="Verdana"/>
          <w:i/>
          <w:iCs/>
          <w:color w:val="000000"/>
          <w:sz w:val="20"/>
          <w:lang w:val="fr-FR"/>
        </w:rPr>
        <w:t>histoire de Frodo Neuf</w:t>
      </w:r>
      <w:r w:rsidR="00A17C43" w:rsidRPr="003C67B1">
        <w:rPr>
          <w:rFonts w:ascii="Verdana" w:hAnsi="Verdana"/>
          <w:i/>
          <w:iCs/>
          <w:color w:val="000000"/>
          <w:sz w:val="20"/>
          <w:lang w:val="fr-FR"/>
        </w:rPr>
        <w:t>-</w:t>
      </w:r>
      <w:r w:rsidRPr="003C67B1">
        <w:rPr>
          <w:rFonts w:ascii="Verdana" w:hAnsi="Verdana"/>
          <w:i/>
          <w:iCs/>
          <w:color w:val="000000"/>
          <w:sz w:val="20"/>
          <w:lang w:val="fr-FR"/>
        </w:rPr>
        <w:t>Doigts et l</w:t>
      </w:r>
      <w:r w:rsidR="0083157B" w:rsidRPr="003C67B1">
        <w:rPr>
          <w:rFonts w:ascii="Verdana" w:hAnsi="Verdana"/>
          <w:i/>
          <w:iCs/>
          <w:color w:val="000000"/>
          <w:sz w:val="20"/>
          <w:lang w:val="fr-FR"/>
        </w:rPr>
        <w:t>’</w:t>
      </w:r>
      <w:r w:rsidRPr="003C67B1">
        <w:rPr>
          <w:rFonts w:ascii="Verdana" w:hAnsi="Verdana"/>
          <w:i/>
          <w:iCs/>
          <w:color w:val="000000"/>
          <w:sz w:val="20"/>
          <w:lang w:val="fr-FR"/>
        </w:rPr>
        <w:t>Anneau du Destin</w:t>
      </w:r>
      <w:r w:rsidR="0083157B" w:rsidRPr="003C67B1">
        <w:rPr>
          <w:rFonts w:ascii="Verdana" w:hAnsi="Verdana"/>
          <w:i/>
          <w:iCs/>
          <w:color w:val="000000"/>
          <w:sz w:val="20"/>
          <w:lang w:val="fr-FR"/>
        </w:rPr>
        <w:t> ?</w:t>
      </w:r>
      <w:r w:rsidR="0083157B" w:rsidRPr="003C67B1">
        <w:rPr>
          <w:rFonts w:ascii="Verdana" w:hAnsi="Verdana"/>
          <w:color w:val="000000"/>
          <w:sz w:val="20"/>
          <w:lang w:val="fr-FR"/>
        </w:rPr>
        <w:t xml:space="preserve"> </w:t>
      </w:r>
      <w:r w:rsidRPr="003C67B1">
        <w:rPr>
          <w:rFonts w:ascii="Verdana" w:hAnsi="Verdana"/>
          <w:color w:val="000000"/>
          <w:sz w:val="20"/>
          <w:lang w:val="fr-FR"/>
        </w:rPr>
        <w:t>Puis tout le monde fera silence, comme on faisait, nous, à Fendeval, quand ils nous disaient le conte de Beren Une</w:t>
      </w:r>
      <w:r w:rsidR="00A17C43" w:rsidRPr="003C67B1">
        <w:rPr>
          <w:rFonts w:ascii="Verdana" w:hAnsi="Verdana"/>
          <w:color w:val="000000"/>
          <w:sz w:val="20"/>
          <w:lang w:val="fr-FR"/>
        </w:rPr>
        <w:t>-</w:t>
      </w:r>
      <w:r w:rsidRPr="003C67B1">
        <w:rPr>
          <w:rFonts w:ascii="Verdana" w:hAnsi="Verdana"/>
          <w:color w:val="000000"/>
          <w:sz w:val="20"/>
          <w:lang w:val="fr-FR"/>
        </w:rPr>
        <w:t>Main et du Grand Joyau. Je voudrais être là pour l</w:t>
      </w:r>
      <w:r w:rsidR="0083157B" w:rsidRPr="003C67B1">
        <w:rPr>
          <w:rFonts w:ascii="Verdana" w:hAnsi="Verdana"/>
          <w:color w:val="000000"/>
          <w:sz w:val="20"/>
          <w:lang w:val="fr-FR"/>
        </w:rPr>
        <w:t>’</w:t>
      </w:r>
      <w:r w:rsidRPr="003C67B1">
        <w:rPr>
          <w:rFonts w:ascii="Verdana" w:hAnsi="Verdana"/>
          <w:color w:val="000000"/>
          <w:sz w:val="20"/>
          <w:lang w:val="fr-FR"/>
        </w:rPr>
        <w:t>entendre</w:t>
      </w:r>
      <w:r w:rsidR="0083157B" w:rsidRPr="003C67B1">
        <w:rPr>
          <w:rFonts w:ascii="Verdana" w:hAnsi="Verdana"/>
          <w:color w:val="000000"/>
          <w:sz w:val="20"/>
          <w:lang w:val="fr-FR"/>
        </w:rPr>
        <w:t> !</w:t>
      </w:r>
      <w:r w:rsidRPr="003C67B1">
        <w:rPr>
          <w:rFonts w:ascii="Verdana" w:hAnsi="Verdana"/>
          <w:color w:val="000000"/>
          <w:sz w:val="20"/>
          <w:lang w:val="fr-FR"/>
        </w:rPr>
        <w:t xml:space="preserve"> Et je me demande ce qui va arriver quand notre rôle sera terminé.</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Mais tandis qu</w:t>
      </w:r>
      <w:r w:rsidR="0083157B" w:rsidRPr="003C67B1">
        <w:rPr>
          <w:rFonts w:ascii="Verdana" w:hAnsi="Verdana"/>
          <w:color w:val="000000"/>
          <w:sz w:val="20"/>
          <w:lang w:val="fr-FR"/>
        </w:rPr>
        <w:t>’</w:t>
      </w:r>
      <w:r w:rsidRPr="003C67B1">
        <w:rPr>
          <w:rFonts w:ascii="Verdana" w:hAnsi="Verdana"/>
          <w:color w:val="000000"/>
          <w:sz w:val="20"/>
          <w:lang w:val="fr-FR"/>
        </w:rPr>
        <w:t>il parlait ainsi, afin d</w:t>
      </w:r>
      <w:r w:rsidR="0083157B" w:rsidRPr="003C67B1">
        <w:rPr>
          <w:rFonts w:ascii="Verdana" w:hAnsi="Verdana"/>
          <w:color w:val="000000"/>
          <w:sz w:val="20"/>
          <w:lang w:val="fr-FR"/>
        </w:rPr>
        <w:t>’</w:t>
      </w:r>
      <w:r w:rsidRPr="003C67B1">
        <w:rPr>
          <w:rFonts w:ascii="Verdana" w:hAnsi="Verdana"/>
          <w:color w:val="000000"/>
          <w:sz w:val="20"/>
          <w:lang w:val="fr-FR"/>
        </w:rPr>
        <w:t>éloigner la peur jusqu</w:t>
      </w:r>
      <w:r w:rsidR="0083157B" w:rsidRPr="003C67B1">
        <w:rPr>
          <w:rFonts w:ascii="Verdana" w:hAnsi="Verdana"/>
          <w:color w:val="000000"/>
          <w:sz w:val="20"/>
          <w:lang w:val="fr-FR"/>
        </w:rPr>
        <w:t>’</w:t>
      </w:r>
      <w:r w:rsidRPr="003C67B1">
        <w:rPr>
          <w:rFonts w:ascii="Verdana" w:hAnsi="Verdana"/>
          <w:color w:val="000000"/>
          <w:sz w:val="20"/>
          <w:lang w:val="fr-FR"/>
        </w:rPr>
        <w:t>à la toute fin, ses yeux continuaient de s</w:t>
      </w:r>
      <w:r w:rsidR="0083157B" w:rsidRPr="003C67B1">
        <w:rPr>
          <w:rFonts w:ascii="Verdana" w:hAnsi="Verdana"/>
          <w:color w:val="000000"/>
          <w:sz w:val="20"/>
          <w:lang w:val="fr-FR"/>
        </w:rPr>
        <w:t>’</w:t>
      </w:r>
      <w:r w:rsidRPr="003C67B1">
        <w:rPr>
          <w:rFonts w:ascii="Verdana" w:hAnsi="Verdana"/>
          <w:color w:val="000000"/>
          <w:sz w:val="20"/>
          <w:lang w:val="fr-FR"/>
        </w:rPr>
        <w:t>égarer au nord, dans l</w:t>
      </w:r>
      <w:r w:rsidR="0083157B" w:rsidRPr="003C67B1">
        <w:rPr>
          <w:rFonts w:ascii="Verdana" w:hAnsi="Verdana"/>
          <w:color w:val="000000"/>
          <w:sz w:val="20"/>
          <w:lang w:val="fr-FR"/>
        </w:rPr>
        <w:t>’</w:t>
      </w:r>
      <w:r w:rsidRPr="003C67B1">
        <w:rPr>
          <w:rFonts w:ascii="Verdana" w:hAnsi="Verdana"/>
          <w:color w:val="000000"/>
          <w:sz w:val="20"/>
          <w:lang w:val="fr-FR"/>
        </w:rPr>
        <w:t>œil du vent, où l</w:t>
      </w:r>
      <w:r w:rsidR="0083157B" w:rsidRPr="003C67B1">
        <w:rPr>
          <w:rFonts w:ascii="Verdana" w:hAnsi="Verdana"/>
          <w:color w:val="000000"/>
          <w:sz w:val="20"/>
          <w:lang w:val="fr-FR"/>
        </w:rPr>
        <w:t>’</w:t>
      </w:r>
      <w:r w:rsidRPr="003C67B1">
        <w:rPr>
          <w:rFonts w:ascii="Verdana" w:hAnsi="Verdana"/>
          <w:color w:val="000000"/>
          <w:sz w:val="20"/>
          <w:lang w:val="fr-FR"/>
        </w:rPr>
        <w:t>horizon était dégagé, tandis que la bise froide, se levant en bourrasque, repoussait les ténèbres et la dévastation des nuages.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ainsi que Gwaihir les vit de son regard perçant et sa vue clairvoyante, porté par le vent sauvage, et bravant le grave péril des cieux, il tournoya dans les airs</w:t>
      </w:r>
      <w:r w:rsidR="00A17C43" w:rsidRPr="003C67B1">
        <w:rPr>
          <w:rFonts w:ascii="Verdana" w:hAnsi="Verdana"/>
          <w:color w:val="000000"/>
          <w:sz w:val="20"/>
          <w:lang w:val="fr-FR"/>
        </w:rPr>
        <w:t xml:space="preserve">: </w:t>
      </w:r>
      <w:r w:rsidRPr="003C67B1">
        <w:rPr>
          <w:rFonts w:ascii="Verdana" w:hAnsi="Verdana"/>
          <w:color w:val="000000"/>
          <w:sz w:val="20"/>
          <w:lang w:val="fr-FR"/>
        </w:rPr>
        <w:t>deux petites formes sombres, isolées, solitaires, main dans la main sur une petite colline, tandis que le monde tremblait sous eux, agonisant, et que des rivières de feu les rejoignaient. Et comme il les apercevait et fondait sur eux, il les vit tomber, épuisés, suffoqués par la chaleur et la fumée, ou terrassés enfin de désespoir, fermant les yeux devant la mort.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gisaient côte à côte</w:t>
      </w:r>
      <w:r w:rsidR="00A17C43" w:rsidRPr="003C67B1">
        <w:rPr>
          <w:rFonts w:ascii="Verdana" w:hAnsi="Verdana"/>
          <w:color w:val="000000"/>
          <w:sz w:val="20"/>
          <w:lang w:val="fr-FR"/>
        </w:rPr>
        <w:t xml:space="preserve">; </w:t>
      </w:r>
      <w:r w:rsidRPr="003C67B1">
        <w:rPr>
          <w:rFonts w:ascii="Verdana" w:hAnsi="Verdana"/>
          <w:color w:val="000000"/>
          <w:sz w:val="20"/>
          <w:lang w:val="fr-FR"/>
        </w:rPr>
        <w:t>et Gwaihir plongea, avec Landroval et Meneldor le vif</w:t>
      </w:r>
      <w:r w:rsidR="00A17C43" w:rsidRPr="003C67B1">
        <w:rPr>
          <w:rFonts w:ascii="Verdana" w:hAnsi="Verdana"/>
          <w:color w:val="000000"/>
          <w:sz w:val="20"/>
          <w:lang w:val="fr-FR"/>
        </w:rPr>
        <w:t xml:space="preserve">; </w:t>
      </w:r>
      <w:r w:rsidRPr="003C67B1">
        <w:rPr>
          <w:rFonts w:ascii="Verdana" w:hAnsi="Verdana"/>
          <w:color w:val="000000"/>
          <w:sz w:val="20"/>
          <w:lang w:val="fr-FR"/>
        </w:rPr>
        <w:t>et dans un rêve, sans savoir ce qui leur arrivait, les voyageurs furent soulevés de terre et emportés au loin, hors des ténèbres et du feu.</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Quand Sam se réveilla, il vit qu</w:t>
      </w:r>
      <w:r w:rsidR="0083157B" w:rsidRPr="003C67B1">
        <w:rPr>
          <w:rFonts w:ascii="Verdana" w:hAnsi="Verdana"/>
          <w:color w:val="000000"/>
          <w:sz w:val="20"/>
          <w:lang w:val="fr-FR"/>
        </w:rPr>
        <w:t>’</w:t>
      </w:r>
      <w:r w:rsidRPr="003C67B1">
        <w:rPr>
          <w:rFonts w:ascii="Verdana" w:hAnsi="Verdana"/>
          <w:color w:val="000000"/>
          <w:sz w:val="20"/>
          <w:lang w:val="fr-FR"/>
        </w:rPr>
        <w:t>il était étendu sur un lit moelleux, mais de vastes branches de hêtre se balançaient au</w:t>
      </w:r>
      <w:r w:rsidR="00A17C43" w:rsidRPr="003C67B1">
        <w:rPr>
          <w:rFonts w:ascii="Verdana" w:hAnsi="Verdana"/>
          <w:color w:val="000000"/>
          <w:sz w:val="20"/>
          <w:lang w:val="fr-FR"/>
        </w:rPr>
        <w:t>-</w:t>
      </w:r>
      <w:r w:rsidRPr="003C67B1">
        <w:rPr>
          <w:rFonts w:ascii="Verdana" w:hAnsi="Verdana"/>
          <w:color w:val="000000"/>
          <w:sz w:val="20"/>
          <w:lang w:val="fr-FR"/>
        </w:rPr>
        <w:t>dessus de lui, et le soleil brillait au travers des jeunes feuilles, vert et or. Tout l</w:t>
      </w:r>
      <w:r w:rsidR="0083157B" w:rsidRPr="003C67B1">
        <w:rPr>
          <w:rFonts w:ascii="Verdana" w:hAnsi="Verdana"/>
          <w:color w:val="000000"/>
          <w:sz w:val="20"/>
          <w:lang w:val="fr-FR"/>
        </w:rPr>
        <w:t>’</w:t>
      </w:r>
      <w:r w:rsidRPr="003C67B1">
        <w:rPr>
          <w:rFonts w:ascii="Verdana" w:hAnsi="Verdana"/>
          <w:color w:val="000000"/>
          <w:sz w:val="20"/>
          <w:lang w:val="fr-FR"/>
        </w:rPr>
        <w:t>air était empli d</w:t>
      </w:r>
      <w:r w:rsidR="0083157B" w:rsidRPr="003C67B1">
        <w:rPr>
          <w:rFonts w:ascii="Verdana" w:hAnsi="Verdana"/>
          <w:color w:val="000000"/>
          <w:sz w:val="20"/>
          <w:lang w:val="fr-FR"/>
        </w:rPr>
        <w:t>’</w:t>
      </w:r>
      <w:r w:rsidRPr="003C67B1">
        <w:rPr>
          <w:rFonts w:ascii="Verdana" w:hAnsi="Verdana"/>
          <w:color w:val="000000"/>
          <w:sz w:val="20"/>
          <w:lang w:val="fr-FR"/>
        </w:rPr>
        <w:t>un doux et riche parfum.</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se rappelait cette senteur</w:t>
      </w:r>
      <w:r w:rsidR="00A17C43" w:rsidRPr="003C67B1">
        <w:rPr>
          <w:rFonts w:ascii="Verdana" w:hAnsi="Verdana"/>
          <w:color w:val="000000"/>
          <w:sz w:val="20"/>
          <w:lang w:val="fr-FR"/>
        </w:rPr>
        <w:t xml:space="preserve">: </w:t>
      </w:r>
      <w:r w:rsidRPr="003C67B1">
        <w:rPr>
          <w:rFonts w:ascii="Verdana" w:hAnsi="Verdana"/>
          <w:color w:val="000000"/>
          <w:sz w:val="20"/>
          <w:lang w:val="fr-FR"/>
        </w:rPr>
        <w:t>la fragrance de l</w:t>
      </w:r>
      <w:r w:rsidR="0083157B" w:rsidRPr="003C67B1">
        <w:rPr>
          <w:rFonts w:ascii="Verdana" w:hAnsi="Verdana"/>
          <w:color w:val="000000"/>
          <w:sz w:val="20"/>
          <w:lang w:val="fr-FR"/>
        </w:rPr>
        <w:t>’</w:t>
      </w:r>
      <w:r w:rsidRPr="003C67B1">
        <w:rPr>
          <w:rFonts w:ascii="Verdana" w:hAnsi="Verdana"/>
          <w:color w:val="000000"/>
          <w:sz w:val="20"/>
          <w:lang w:val="fr-FR"/>
        </w:rPr>
        <w:t xml:space="preserve">Ithilien. </w:t>
      </w:r>
      <w:r w:rsidR="0083157B" w:rsidRPr="003C67B1">
        <w:rPr>
          <w:rFonts w:ascii="Verdana" w:hAnsi="Verdana"/>
          <w:color w:val="000000"/>
          <w:sz w:val="20"/>
          <w:lang w:val="fr-FR"/>
        </w:rPr>
        <w:t>« </w:t>
      </w:r>
      <w:r w:rsidRPr="003C67B1">
        <w:rPr>
          <w:rFonts w:ascii="Verdana" w:hAnsi="Verdana"/>
          <w:color w:val="000000"/>
          <w:sz w:val="20"/>
          <w:lang w:val="fr-FR"/>
        </w:rPr>
        <w:t>Ça alors</w:t>
      </w:r>
      <w:r w:rsidR="0083157B" w:rsidRPr="003C67B1">
        <w:rPr>
          <w:rFonts w:ascii="Verdana" w:hAnsi="Verdana"/>
          <w:color w:val="000000"/>
          <w:sz w:val="20"/>
          <w:lang w:val="fr-FR"/>
        </w:rPr>
        <w:t> !</w:t>
      </w:r>
      <w:r w:rsidRPr="003C67B1">
        <w:rPr>
          <w:rFonts w:ascii="Verdana" w:hAnsi="Verdana"/>
          <w:color w:val="000000"/>
          <w:sz w:val="20"/>
          <w:lang w:val="fr-FR"/>
        </w:rPr>
        <w:t xml:space="preserve"> pensa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Combien de temps ai</w:t>
      </w:r>
      <w:r w:rsidR="00A17C43" w:rsidRPr="003C67B1">
        <w:rPr>
          <w:rFonts w:ascii="Verdana" w:hAnsi="Verdana"/>
          <w:color w:val="000000"/>
          <w:sz w:val="20"/>
          <w:lang w:val="fr-FR"/>
        </w:rPr>
        <w:t>-</w:t>
      </w:r>
      <w:r w:rsidRPr="003C67B1">
        <w:rPr>
          <w:rFonts w:ascii="Verdana" w:hAnsi="Verdana"/>
          <w:color w:val="000000"/>
          <w:sz w:val="20"/>
          <w:lang w:val="fr-FR"/>
        </w:rPr>
        <w:t>je dormi</w:t>
      </w:r>
      <w:r w:rsidR="0083157B" w:rsidRPr="003C67B1">
        <w:rPr>
          <w:rFonts w:ascii="Verdana" w:hAnsi="Verdana"/>
          <w:color w:val="000000"/>
          <w:sz w:val="20"/>
          <w:lang w:val="fr-FR"/>
        </w:rPr>
        <w:t> ? »</w:t>
      </w:r>
      <w:r w:rsidRPr="003C67B1">
        <w:rPr>
          <w:rFonts w:ascii="Verdana" w:hAnsi="Verdana"/>
          <w:color w:val="000000"/>
          <w:sz w:val="20"/>
          <w:lang w:val="fr-FR"/>
        </w:rPr>
        <w:t xml:space="preserve"> Car l</w:t>
      </w:r>
      <w:r w:rsidR="0083157B" w:rsidRPr="003C67B1">
        <w:rPr>
          <w:rFonts w:ascii="Verdana" w:hAnsi="Verdana"/>
          <w:color w:val="000000"/>
          <w:sz w:val="20"/>
          <w:lang w:val="fr-FR"/>
        </w:rPr>
        <w:t>’</w:t>
      </w:r>
      <w:r w:rsidRPr="003C67B1">
        <w:rPr>
          <w:rFonts w:ascii="Verdana" w:hAnsi="Verdana"/>
          <w:color w:val="000000"/>
          <w:sz w:val="20"/>
          <w:lang w:val="fr-FR"/>
        </w:rPr>
        <w:t>odeur le ramenait au jour où il avait allumé son petit feu sous le talus ensoleillé</w:t>
      </w:r>
      <w:r w:rsidR="00A17C43" w:rsidRPr="003C67B1">
        <w:rPr>
          <w:rFonts w:ascii="Verdana" w:hAnsi="Verdana"/>
          <w:color w:val="000000"/>
          <w:sz w:val="20"/>
          <w:lang w:val="fr-FR"/>
        </w:rPr>
        <w:t xml:space="preserve">; </w:t>
      </w:r>
      <w:r w:rsidRPr="003C67B1">
        <w:rPr>
          <w:rFonts w:ascii="Verdana" w:hAnsi="Verdana"/>
          <w:color w:val="000000"/>
          <w:sz w:val="20"/>
          <w:lang w:val="fr-FR"/>
        </w:rPr>
        <w:t>et tout ce qui était arrivé entre</w:t>
      </w:r>
      <w:r w:rsidR="00A17C43" w:rsidRPr="003C67B1">
        <w:rPr>
          <w:rFonts w:ascii="Verdana" w:hAnsi="Verdana"/>
          <w:color w:val="000000"/>
          <w:sz w:val="20"/>
          <w:lang w:val="fr-FR"/>
        </w:rPr>
        <w:t>-</w:t>
      </w:r>
      <w:r w:rsidRPr="003C67B1">
        <w:rPr>
          <w:rFonts w:ascii="Verdana" w:hAnsi="Verdana"/>
          <w:color w:val="000000"/>
          <w:sz w:val="20"/>
          <w:lang w:val="fr-FR"/>
        </w:rPr>
        <w:t>temps avait momentanément glissé de sa mémoire. Il s</w:t>
      </w:r>
      <w:r w:rsidR="0083157B" w:rsidRPr="003C67B1">
        <w:rPr>
          <w:rFonts w:ascii="Verdana" w:hAnsi="Verdana"/>
          <w:color w:val="000000"/>
          <w:sz w:val="20"/>
          <w:lang w:val="fr-FR"/>
        </w:rPr>
        <w:t>’</w:t>
      </w:r>
      <w:r w:rsidRPr="003C67B1">
        <w:rPr>
          <w:rFonts w:ascii="Verdana" w:hAnsi="Verdana"/>
          <w:color w:val="000000"/>
          <w:sz w:val="20"/>
          <w:lang w:val="fr-FR"/>
        </w:rPr>
        <w:t xml:space="preserve">étira et prit une grande respiration. </w:t>
      </w:r>
      <w:r w:rsidR="0083157B" w:rsidRPr="003C67B1">
        <w:rPr>
          <w:rFonts w:ascii="Verdana" w:hAnsi="Verdana"/>
          <w:color w:val="000000"/>
          <w:sz w:val="20"/>
          <w:lang w:val="fr-FR"/>
        </w:rPr>
        <w:t>« </w:t>
      </w:r>
      <w:r w:rsidRPr="003C67B1">
        <w:rPr>
          <w:rFonts w:ascii="Verdana" w:hAnsi="Verdana"/>
          <w:color w:val="000000"/>
          <w:sz w:val="20"/>
          <w:lang w:val="fr-FR"/>
        </w:rPr>
        <w:t>Non mais, quel rêve j</w:t>
      </w:r>
      <w:r w:rsidR="0083157B" w:rsidRPr="003C67B1">
        <w:rPr>
          <w:rFonts w:ascii="Verdana" w:hAnsi="Verdana"/>
          <w:color w:val="000000"/>
          <w:sz w:val="20"/>
          <w:lang w:val="fr-FR"/>
        </w:rPr>
        <w:t>’</w:t>
      </w:r>
      <w:r w:rsidRPr="003C67B1">
        <w:rPr>
          <w:rFonts w:ascii="Verdana" w:hAnsi="Verdana"/>
          <w:color w:val="000000"/>
          <w:sz w:val="20"/>
          <w:lang w:val="fr-FR"/>
        </w:rPr>
        <w:t>ai fait</w:t>
      </w:r>
      <w:r w:rsidR="0083157B" w:rsidRPr="003C67B1">
        <w:rPr>
          <w:rFonts w:ascii="Verdana" w:hAnsi="Verdana"/>
          <w:color w:val="000000"/>
          <w:sz w:val="20"/>
          <w:lang w:val="fr-FR"/>
        </w:rPr>
        <w:t> !</w:t>
      </w:r>
      <w:r w:rsidRPr="003C67B1">
        <w:rPr>
          <w:rFonts w:ascii="Verdana" w:hAnsi="Verdana"/>
          <w:color w:val="000000"/>
          <w:sz w:val="20"/>
          <w:lang w:val="fr-FR"/>
        </w:rPr>
        <w:t xml:space="preserve"> marmonna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Je suis content de me réveiller</w:t>
      </w:r>
      <w:r w:rsidR="0083157B" w:rsidRPr="003C67B1">
        <w:rPr>
          <w:rFonts w:ascii="Verdana" w:hAnsi="Verdana"/>
          <w:color w:val="000000"/>
          <w:sz w:val="20"/>
          <w:lang w:val="fr-FR"/>
        </w:rPr>
        <w:t> ! »</w:t>
      </w:r>
      <w:r w:rsidRPr="003C67B1">
        <w:rPr>
          <w:rFonts w:ascii="Verdana" w:hAnsi="Verdana"/>
          <w:color w:val="000000"/>
          <w:sz w:val="20"/>
          <w:lang w:val="fr-FR"/>
        </w:rPr>
        <w:t xml:space="preserve"> Il se redressa sur son séant, et c</w:t>
      </w:r>
      <w:r w:rsidR="0083157B" w:rsidRPr="003C67B1">
        <w:rPr>
          <w:rFonts w:ascii="Verdana" w:hAnsi="Verdana"/>
          <w:color w:val="000000"/>
          <w:sz w:val="20"/>
          <w:lang w:val="fr-FR"/>
        </w:rPr>
        <w:t>’</w:t>
      </w:r>
      <w:r w:rsidRPr="003C67B1">
        <w:rPr>
          <w:rFonts w:ascii="Verdana" w:hAnsi="Verdana"/>
          <w:color w:val="000000"/>
          <w:sz w:val="20"/>
          <w:lang w:val="fr-FR"/>
        </w:rPr>
        <w:t>est alors qu</w:t>
      </w:r>
      <w:r w:rsidR="0083157B" w:rsidRPr="003C67B1">
        <w:rPr>
          <w:rFonts w:ascii="Verdana" w:hAnsi="Verdana"/>
          <w:color w:val="000000"/>
          <w:sz w:val="20"/>
          <w:lang w:val="fr-FR"/>
        </w:rPr>
        <w:t>’</w:t>
      </w:r>
      <w:r w:rsidRPr="003C67B1">
        <w:rPr>
          <w:rFonts w:ascii="Verdana" w:hAnsi="Verdana"/>
          <w:color w:val="000000"/>
          <w:sz w:val="20"/>
          <w:lang w:val="fr-FR"/>
        </w:rPr>
        <w:t>il vit Frodo couché à côté de lui dans un sommeil paisible, une main passée derrière la tête, l</w:t>
      </w:r>
      <w:r w:rsidR="0083157B" w:rsidRPr="003C67B1">
        <w:rPr>
          <w:rFonts w:ascii="Verdana" w:hAnsi="Verdana"/>
          <w:color w:val="000000"/>
          <w:sz w:val="20"/>
          <w:lang w:val="fr-FR"/>
        </w:rPr>
        <w:t>’</w:t>
      </w:r>
      <w:r w:rsidRPr="003C67B1">
        <w:rPr>
          <w:rFonts w:ascii="Verdana" w:hAnsi="Verdana"/>
          <w:color w:val="000000"/>
          <w:sz w:val="20"/>
          <w:lang w:val="fr-FR"/>
        </w:rPr>
        <w:t>autre posée sur le couvre</w:t>
      </w:r>
      <w:r w:rsidR="00A17C43" w:rsidRPr="003C67B1">
        <w:rPr>
          <w:rFonts w:ascii="Verdana" w:hAnsi="Verdana"/>
          <w:color w:val="000000"/>
          <w:sz w:val="20"/>
          <w:lang w:val="fr-FR"/>
        </w:rPr>
        <w:t>-</w:t>
      </w:r>
      <w:r w:rsidRPr="003C67B1">
        <w:rPr>
          <w:rFonts w:ascii="Verdana" w:hAnsi="Verdana"/>
          <w:color w:val="000000"/>
          <w:sz w:val="20"/>
          <w:lang w:val="fr-FR"/>
        </w:rPr>
        <w:t>lit. C</w:t>
      </w:r>
      <w:r w:rsidR="0083157B" w:rsidRPr="003C67B1">
        <w:rPr>
          <w:rFonts w:ascii="Verdana" w:hAnsi="Verdana"/>
          <w:color w:val="000000"/>
          <w:sz w:val="20"/>
          <w:lang w:val="fr-FR"/>
        </w:rPr>
        <w:t>’</w:t>
      </w:r>
      <w:r w:rsidRPr="003C67B1">
        <w:rPr>
          <w:rFonts w:ascii="Verdana" w:hAnsi="Verdana"/>
          <w:color w:val="000000"/>
          <w:sz w:val="20"/>
          <w:lang w:val="fr-FR"/>
        </w:rPr>
        <w:t>était sa main droite, et l</w:t>
      </w:r>
      <w:r w:rsidR="0083157B" w:rsidRPr="003C67B1">
        <w:rPr>
          <w:rFonts w:ascii="Verdana" w:hAnsi="Verdana"/>
          <w:color w:val="000000"/>
          <w:sz w:val="20"/>
          <w:lang w:val="fr-FR"/>
        </w:rPr>
        <w:t>’</w:t>
      </w:r>
      <w:r w:rsidRPr="003C67B1">
        <w:rPr>
          <w:rFonts w:ascii="Verdana" w:hAnsi="Verdana"/>
          <w:color w:val="000000"/>
          <w:sz w:val="20"/>
          <w:lang w:val="fr-FR"/>
        </w:rPr>
        <w:t>annulaire manquait.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mémoire entière lui revint d</w:t>
      </w:r>
      <w:r w:rsidR="0083157B" w:rsidRPr="003C67B1">
        <w:rPr>
          <w:rFonts w:ascii="Verdana" w:hAnsi="Verdana"/>
          <w:color w:val="000000"/>
          <w:sz w:val="20"/>
          <w:lang w:val="fr-FR"/>
        </w:rPr>
        <w:t>’</w:t>
      </w:r>
      <w:r w:rsidRPr="003C67B1">
        <w:rPr>
          <w:rFonts w:ascii="Verdana" w:hAnsi="Verdana"/>
          <w:color w:val="000000"/>
          <w:sz w:val="20"/>
          <w:lang w:val="fr-FR"/>
        </w:rPr>
        <w:t>un coup, et Sam s</w:t>
      </w:r>
      <w:r w:rsidR="0083157B" w:rsidRPr="003C67B1">
        <w:rPr>
          <w:rFonts w:ascii="Verdana" w:hAnsi="Verdana"/>
          <w:color w:val="000000"/>
          <w:sz w:val="20"/>
          <w:lang w:val="fr-FR"/>
        </w:rPr>
        <w:t>’</w:t>
      </w:r>
      <w:r w:rsidRPr="003C67B1">
        <w:rPr>
          <w:rFonts w:ascii="Verdana" w:hAnsi="Verdana"/>
          <w:color w:val="000000"/>
          <w:sz w:val="20"/>
          <w:lang w:val="fr-FR"/>
        </w:rPr>
        <w:t>écria</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Ce n</w:t>
      </w:r>
      <w:r w:rsidR="0083157B" w:rsidRPr="003C67B1">
        <w:rPr>
          <w:rFonts w:ascii="Verdana" w:hAnsi="Verdana"/>
          <w:color w:val="000000"/>
          <w:sz w:val="20"/>
          <w:lang w:val="fr-FR"/>
        </w:rPr>
        <w:t>’</w:t>
      </w:r>
      <w:r w:rsidRPr="003C67B1">
        <w:rPr>
          <w:rFonts w:ascii="Verdana" w:hAnsi="Verdana"/>
          <w:color w:val="000000"/>
          <w:sz w:val="20"/>
          <w:lang w:val="fr-FR"/>
        </w:rPr>
        <w:t>était pas un rêve</w:t>
      </w:r>
      <w:r w:rsidR="0083157B" w:rsidRPr="003C67B1">
        <w:rPr>
          <w:rFonts w:ascii="Verdana" w:hAnsi="Verdana"/>
          <w:color w:val="000000"/>
          <w:sz w:val="20"/>
          <w:lang w:val="fr-FR"/>
        </w:rPr>
        <w:t> !</w:t>
      </w:r>
      <w:r w:rsidRPr="003C67B1">
        <w:rPr>
          <w:rFonts w:ascii="Verdana" w:hAnsi="Verdana"/>
          <w:color w:val="000000"/>
          <w:sz w:val="20"/>
          <w:lang w:val="fr-FR"/>
        </w:rPr>
        <w:t xml:space="preserve"> Où sommes</w:t>
      </w:r>
      <w:r w:rsidR="00A17C43" w:rsidRPr="003C67B1">
        <w:rPr>
          <w:rFonts w:ascii="Verdana" w:hAnsi="Verdana"/>
          <w:color w:val="000000"/>
          <w:sz w:val="20"/>
          <w:lang w:val="fr-FR"/>
        </w:rPr>
        <w:t>-</w:t>
      </w:r>
      <w:r w:rsidRPr="003C67B1">
        <w:rPr>
          <w:rFonts w:ascii="Verdana" w:hAnsi="Verdana"/>
          <w:color w:val="000000"/>
          <w:sz w:val="20"/>
          <w:lang w:val="fr-FR"/>
        </w:rPr>
        <w:t>nous, alors</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une voix parla doucement derrière lui</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Dans le pays d</w:t>
      </w:r>
      <w:r w:rsidR="0083157B" w:rsidRPr="003C67B1">
        <w:rPr>
          <w:rFonts w:ascii="Verdana" w:hAnsi="Verdana"/>
          <w:color w:val="000000"/>
          <w:sz w:val="20"/>
          <w:lang w:val="fr-FR"/>
        </w:rPr>
        <w:t>’</w:t>
      </w:r>
      <w:r w:rsidRPr="003C67B1">
        <w:rPr>
          <w:rFonts w:ascii="Verdana" w:hAnsi="Verdana"/>
          <w:color w:val="000000"/>
          <w:sz w:val="20"/>
          <w:lang w:val="fr-FR"/>
        </w:rPr>
        <w:t>Ithilien, sous la bonne garde du Roi</w:t>
      </w:r>
      <w:r w:rsidR="00A17C43" w:rsidRPr="003C67B1">
        <w:rPr>
          <w:rFonts w:ascii="Verdana" w:hAnsi="Verdana"/>
          <w:color w:val="000000"/>
          <w:sz w:val="20"/>
          <w:lang w:val="fr-FR"/>
        </w:rPr>
        <w:t xml:space="preserve">; </w:t>
      </w:r>
      <w:r w:rsidRPr="003C67B1">
        <w:rPr>
          <w:rFonts w:ascii="Verdana" w:hAnsi="Verdana"/>
          <w:color w:val="000000"/>
          <w:sz w:val="20"/>
          <w:lang w:val="fr-FR"/>
        </w:rPr>
        <w:t>et il vous attend.</w:t>
      </w:r>
      <w:r w:rsidR="0083157B" w:rsidRPr="003C67B1">
        <w:rPr>
          <w:rFonts w:ascii="Verdana" w:hAnsi="Verdana"/>
          <w:color w:val="000000"/>
          <w:sz w:val="20"/>
          <w:lang w:val="fr-FR"/>
        </w:rPr>
        <w:t> »</w:t>
      </w:r>
      <w:r w:rsidRPr="003C67B1">
        <w:rPr>
          <w:rFonts w:ascii="Verdana" w:hAnsi="Verdana"/>
          <w:color w:val="000000"/>
          <w:sz w:val="20"/>
          <w:lang w:val="fr-FR"/>
        </w:rPr>
        <w:t xml:space="preserve"> Gandalf se tint alors devant lui, vêtu de blanc, sa barbe étincelant comme neige immaculée dans le chatoiement du soleil à travers les feuilles. </w:t>
      </w:r>
      <w:r w:rsidR="0083157B" w:rsidRPr="003C67B1">
        <w:rPr>
          <w:rFonts w:ascii="Verdana" w:hAnsi="Verdana"/>
          <w:color w:val="000000"/>
          <w:sz w:val="20"/>
          <w:lang w:val="fr-FR"/>
        </w:rPr>
        <w:t>« </w:t>
      </w:r>
      <w:r w:rsidRPr="003C67B1">
        <w:rPr>
          <w:rFonts w:ascii="Verdana" w:hAnsi="Verdana"/>
          <w:color w:val="000000"/>
          <w:sz w:val="20"/>
          <w:lang w:val="fr-FR"/>
        </w:rPr>
        <w:t>Eh bien, maître Samsaget, comment vous sentez</w:t>
      </w:r>
      <w:r w:rsidR="00A17C43" w:rsidRPr="003C67B1">
        <w:rPr>
          <w:rFonts w:ascii="Verdana" w:hAnsi="Verdana"/>
          <w:color w:val="000000"/>
          <w:sz w:val="20"/>
          <w:lang w:val="fr-FR"/>
        </w:rPr>
        <w:t>-</w:t>
      </w:r>
      <w:r w:rsidRPr="003C67B1">
        <w:rPr>
          <w:rFonts w:ascii="Verdana" w:hAnsi="Verdana"/>
          <w:color w:val="000000"/>
          <w:sz w:val="20"/>
          <w:lang w:val="fr-FR"/>
        </w:rPr>
        <w:t>vous</w:t>
      </w:r>
      <w:r w:rsidR="0083157B" w:rsidRPr="003C67B1">
        <w:rPr>
          <w:rFonts w:ascii="Verdana" w:hAnsi="Verdana"/>
          <w:color w:val="000000"/>
          <w:sz w:val="20"/>
          <w:lang w:val="fr-FR"/>
        </w:rPr>
        <w:t> ?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Sam retomba sur l</w:t>
      </w:r>
      <w:r w:rsidR="0083157B" w:rsidRPr="003C67B1">
        <w:rPr>
          <w:rFonts w:ascii="Verdana" w:hAnsi="Verdana"/>
          <w:color w:val="000000"/>
          <w:sz w:val="20"/>
          <w:lang w:val="fr-FR"/>
        </w:rPr>
        <w:t>’</w:t>
      </w:r>
      <w:r w:rsidRPr="003C67B1">
        <w:rPr>
          <w:rFonts w:ascii="Verdana" w:hAnsi="Verdana"/>
          <w:color w:val="000000"/>
          <w:sz w:val="20"/>
          <w:lang w:val="fr-FR"/>
        </w:rPr>
        <w:t>oreiller et le regarda bouche bée, et pendant un moment, entre confusion et joie indicible, il fut incapable de répondre. Enfin, il dit d</w:t>
      </w:r>
      <w:r w:rsidR="0083157B" w:rsidRPr="003C67B1">
        <w:rPr>
          <w:rFonts w:ascii="Verdana" w:hAnsi="Verdana"/>
          <w:color w:val="000000"/>
          <w:sz w:val="20"/>
          <w:lang w:val="fr-FR"/>
        </w:rPr>
        <w:t>’</w:t>
      </w:r>
      <w:r w:rsidRPr="003C67B1">
        <w:rPr>
          <w:rFonts w:ascii="Verdana" w:hAnsi="Verdana"/>
          <w:color w:val="000000"/>
          <w:sz w:val="20"/>
          <w:lang w:val="fr-FR"/>
        </w:rPr>
        <w:t>une voix entrecoupée</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Gandalf</w:t>
      </w:r>
      <w:r w:rsidR="0083157B" w:rsidRPr="003C67B1">
        <w:rPr>
          <w:rFonts w:ascii="Verdana" w:hAnsi="Verdana"/>
          <w:color w:val="000000"/>
          <w:sz w:val="20"/>
          <w:lang w:val="fr-FR"/>
        </w:rPr>
        <w:t> !</w:t>
      </w:r>
      <w:r w:rsidRPr="003C67B1">
        <w:rPr>
          <w:rFonts w:ascii="Verdana" w:hAnsi="Verdana"/>
          <w:color w:val="000000"/>
          <w:sz w:val="20"/>
          <w:lang w:val="fr-FR"/>
        </w:rPr>
        <w:t xml:space="preserve"> Je vous croyais mort</w:t>
      </w:r>
      <w:r w:rsidR="0083157B" w:rsidRPr="003C67B1">
        <w:rPr>
          <w:rFonts w:ascii="Verdana" w:hAnsi="Verdana"/>
          <w:color w:val="000000"/>
          <w:sz w:val="20"/>
          <w:lang w:val="fr-FR"/>
        </w:rPr>
        <w:t> !</w:t>
      </w:r>
      <w:r w:rsidRPr="003C67B1">
        <w:rPr>
          <w:rFonts w:ascii="Verdana" w:hAnsi="Verdana"/>
          <w:color w:val="000000"/>
          <w:sz w:val="20"/>
          <w:lang w:val="fr-FR"/>
        </w:rPr>
        <w:t xml:space="preserve"> Mais d</w:t>
      </w:r>
      <w:r w:rsidR="0083157B" w:rsidRPr="003C67B1">
        <w:rPr>
          <w:rFonts w:ascii="Verdana" w:hAnsi="Verdana"/>
          <w:color w:val="000000"/>
          <w:sz w:val="20"/>
          <w:lang w:val="fr-FR"/>
        </w:rPr>
        <w:t>’</w:t>
      </w:r>
      <w:r w:rsidRPr="003C67B1">
        <w:rPr>
          <w:rFonts w:ascii="Verdana" w:hAnsi="Verdana"/>
          <w:color w:val="000000"/>
          <w:sz w:val="20"/>
          <w:lang w:val="fr-FR"/>
        </w:rPr>
        <w:t>un autre côté, je me croyais mort aussi. Est</w:t>
      </w:r>
      <w:r w:rsidR="00A17C43" w:rsidRPr="003C67B1">
        <w:rPr>
          <w:rFonts w:ascii="Verdana" w:hAnsi="Verdana"/>
          <w:color w:val="000000"/>
          <w:sz w:val="20"/>
          <w:lang w:val="fr-FR"/>
        </w:rPr>
        <w:t>-</w:t>
      </w:r>
      <w:r w:rsidRPr="003C67B1">
        <w:rPr>
          <w:rFonts w:ascii="Verdana" w:hAnsi="Verdana"/>
          <w:color w:val="000000"/>
          <w:sz w:val="20"/>
          <w:lang w:val="fr-FR"/>
        </w:rPr>
        <w:t>ce que toutes les choses tristes vont se révéler fausses</w:t>
      </w:r>
      <w:r w:rsidR="0083157B" w:rsidRPr="003C67B1">
        <w:rPr>
          <w:rFonts w:ascii="Verdana" w:hAnsi="Verdana"/>
          <w:color w:val="000000"/>
          <w:sz w:val="20"/>
          <w:lang w:val="fr-FR"/>
        </w:rPr>
        <w:t> ?</w:t>
      </w:r>
      <w:r w:rsidRPr="003C67B1">
        <w:rPr>
          <w:rFonts w:ascii="Verdana" w:hAnsi="Verdana"/>
          <w:color w:val="000000"/>
          <w:sz w:val="20"/>
          <w:lang w:val="fr-FR"/>
        </w:rPr>
        <w:t xml:space="preserve"> Qu</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t>il arrivé au monde</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Une grande Ombre est partie</w:t>
      </w:r>
      <w:r w:rsidRPr="003C67B1">
        <w:rPr>
          <w:rFonts w:ascii="Verdana" w:hAnsi="Verdana"/>
          <w:color w:val="000000"/>
          <w:sz w:val="20"/>
          <w:lang w:val="fr-FR"/>
        </w:rPr>
        <w:t> »</w:t>
      </w:r>
      <w:r w:rsidR="004B1AE3" w:rsidRPr="003C67B1">
        <w:rPr>
          <w:rFonts w:ascii="Verdana" w:hAnsi="Verdana"/>
          <w:color w:val="000000"/>
          <w:sz w:val="20"/>
          <w:lang w:val="fr-FR"/>
        </w:rPr>
        <w:t>, dit Gandalf, puis il rit, et ce son était comme de la musique, ou de l</w:t>
      </w:r>
      <w:r w:rsidRPr="003C67B1">
        <w:rPr>
          <w:rFonts w:ascii="Verdana" w:hAnsi="Verdana"/>
          <w:color w:val="000000"/>
          <w:sz w:val="20"/>
          <w:lang w:val="fr-FR"/>
        </w:rPr>
        <w:t>’</w:t>
      </w:r>
      <w:r w:rsidR="004B1AE3" w:rsidRPr="003C67B1">
        <w:rPr>
          <w:rFonts w:ascii="Verdana" w:hAnsi="Verdana"/>
          <w:color w:val="000000"/>
          <w:sz w:val="20"/>
          <w:lang w:val="fr-FR"/>
        </w:rPr>
        <w:t>eau dans un pays asséché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w:t>
      </w:r>
      <w:r w:rsidRPr="003C67B1">
        <w:rPr>
          <w:rFonts w:ascii="Verdana" w:hAnsi="Verdana"/>
          <w:color w:val="000000"/>
          <w:sz w:val="20"/>
          <w:lang w:val="fr-FR"/>
        </w:rPr>
        <w:t>’</w:t>
      </w:r>
      <w:r w:rsidR="004B1AE3" w:rsidRPr="003C67B1">
        <w:rPr>
          <w:rFonts w:ascii="Verdana" w:hAnsi="Verdana"/>
          <w:color w:val="000000"/>
          <w:sz w:val="20"/>
          <w:lang w:val="fr-FR"/>
        </w:rPr>
        <w:t>écoutant, Sam se rendit compte qu</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avait pas entendu un rire, le son de l</w:t>
      </w:r>
      <w:r w:rsidRPr="003C67B1">
        <w:rPr>
          <w:rFonts w:ascii="Verdana" w:hAnsi="Verdana"/>
          <w:color w:val="000000"/>
          <w:sz w:val="20"/>
          <w:lang w:val="fr-FR"/>
        </w:rPr>
        <w:t>’</w:t>
      </w:r>
      <w:r w:rsidR="004B1AE3" w:rsidRPr="003C67B1">
        <w:rPr>
          <w:rFonts w:ascii="Verdana" w:hAnsi="Verdana"/>
          <w:color w:val="000000"/>
          <w:sz w:val="20"/>
          <w:lang w:val="fr-FR"/>
        </w:rPr>
        <w:t>absolue gaieté, depuis des jours et des jours sans nombre. Il retentit à ses oreilles comme l</w:t>
      </w:r>
      <w:r w:rsidRPr="003C67B1">
        <w:rPr>
          <w:rFonts w:ascii="Verdana" w:hAnsi="Verdana"/>
          <w:color w:val="000000"/>
          <w:sz w:val="20"/>
          <w:lang w:val="fr-FR"/>
        </w:rPr>
        <w:t>’</w:t>
      </w:r>
      <w:r w:rsidR="004B1AE3" w:rsidRPr="003C67B1">
        <w:rPr>
          <w:rFonts w:ascii="Verdana" w:hAnsi="Verdana"/>
          <w:color w:val="000000"/>
          <w:sz w:val="20"/>
          <w:lang w:val="fr-FR"/>
        </w:rPr>
        <w:t>écho de toutes les joies qu</w:t>
      </w:r>
      <w:r w:rsidRPr="003C67B1">
        <w:rPr>
          <w:rFonts w:ascii="Verdana" w:hAnsi="Verdana"/>
          <w:color w:val="000000"/>
          <w:sz w:val="20"/>
          <w:lang w:val="fr-FR"/>
        </w:rPr>
        <w:t>’</w:t>
      </w:r>
      <w:r w:rsidR="004B1AE3" w:rsidRPr="003C67B1">
        <w:rPr>
          <w:rFonts w:ascii="Verdana" w:hAnsi="Verdana"/>
          <w:color w:val="000000"/>
          <w:sz w:val="20"/>
          <w:lang w:val="fr-FR"/>
        </w:rPr>
        <w:t>il avait jamais connues. Mais lui</w:t>
      </w:r>
      <w:r w:rsidR="00A17C43" w:rsidRPr="003C67B1">
        <w:rPr>
          <w:rFonts w:ascii="Verdana" w:hAnsi="Verdana"/>
          <w:color w:val="000000"/>
          <w:sz w:val="20"/>
          <w:lang w:val="fr-FR"/>
        </w:rPr>
        <w:t>-</w:t>
      </w:r>
      <w:r w:rsidR="004B1AE3" w:rsidRPr="003C67B1">
        <w:rPr>
          <w:rFonts w:ascii="Verdana" w:hAnsi="Verdana"/>
          <w:color w:val="000000"/>
          <w:sz w:val="20"/>
          <w:lang w:val="fr-FR"/>
        </w:rPr>
        <w:t>même fondit en larmes. Puis, comme la douce averse passe sur un vent de printemps pour donner lieu à une brillante éclaircie, ses larmes cessèrent, et son rire jaillit, et, riant aux éclats, il sauta à bas du lit.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Comment je me sens</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exclama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Eh bien, je ne sais pas, comment dire. Je me sens, je me sens</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il agita les bras</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je me sens comme le printemps après l</w:t>
      </w:r>
      <w:r w:rsidRPr="003C67B1">
        <w:rPr>
          <w:rFonts w:ascii="Verdana" w:hAnsi="Verdana"/>
          <w:color w:val="000000"/>
          <w:sz w:val="20"/>
          <w:lang w:val="fr-FR"/>
        </w:rPr>
        <w:t>’</w:t>
      </w:r>
      <w:r w:rsidR="004B1AE3" w:rsidRPr="003C67B1">
        <w:rPr>
          <w:rFonts w:ascii="Verdana" w:hAnsi="Verdana"/>
          <w:color w:val="000000"/>
          <w:sz w:val="20"/>
          <w:lang w:val="fr-FR"/>
        </w:rPr>
        <w:t>hiver, et le soleil sur les feuilles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comme des trompettes et des harpes et toutes les chansons que j</w:t>
      </w:r>
      <w:r w:rsidRPr="003C67B1">
        <w:rPr>
          <w:rFonts w:ascii="Verdana" w:hAnsi="Verdana"/>
          <w:color w:val="000000"/>
          <w:sz w:val="20"/>
          <w:lang w:val="fr-FR"/>
        </w:rPr>
        <w:t>’</w:t>
      </w:r>
      <w:r w:rsidR="004B1AE3" w:rsidRPr="003C67B1">
        <w:rPr>
          <w:rFonts w:ascii="Verdana" w:hAnsi="Verdana"/>
          <w:color w:val="000000"/>
          <w:sz w:val="20"/>
          <w:lang w:val="fr-FR"/>
        </w:rPr>
        <w:t>ai entendues de ma vie</w:t>
      </w:r>
      <w:r w:rsidRPr="003C67B1">
        <w:rPr>
          <w:rFonts w:ascii="Verdana" w:hAnsi="Verdana"/>
          <w:color w:val="000000"/>
          <w:sz w:val="20"/>
          <w:lang w:val="fr-FR"/>
        </w:rPr>
        <w:t> ! »</w:t>
      </w:r>
      <w:r w:rsidR="004B1AE3" w:rsidRPr="003C67B1">
        <w:rPr>
          <w:rFonts w:ascii="Verdana" w:hAnsi="Verdana"/>
          <w:color w:val="000000"/>
          <w:sz w:val="20"/>
          <w:lang w:val="fr-FR"/>
        </w:rPr>
        <w:t xml:space="preserve"> Il s</w:t>
      </w:r>
      <w:r w:rsidRPr="003C67B1">
        <w:rPr>
          <w:rFonts w:ascii="Verdana" w:hAnsi="Verdana"/>
          <w:color w:val="000000"/>
          <w:sz w:val="20"/>
          <w:lang w:val="fr-FR"/>
        </w:rPr>
        <w:t>’</w:t>
      </w:r>
      <w:r w:rsidR="004B1AE3" w:rsidRPr="003C67B1">
        <w:rPr>
          <w:rFonts w:ascii="Verdana" w:hAnsi="Verdana"/>
          <w:color w:val="000000"/>
          <w:sz w:val="20"/>
          <w:lang w:val="fr-FR"/>
        </w:rPr>
        <w:t xml:space="preserve">arrêta et se tourna vers son maître. </w:t>
      </w:r>
      <w:r w:rsidRPr="003C67B1">
        <w:rPr>
          <w:rFonts w:ascii="Verdana" w:hAnsi="Verdana"/>
          <w:color w:val="000000"/>
          <w:sz w:val="20"/>
          <w:lang w:val="fr-FR"/>
        </w:rPr>
        <w:t>« </w:t>
      </w:r>
      <w:r w:rsidR="004B1AE3" w:rsidRPr="003C67B1">
        <w:rPr>
          <w:rFonts w:ascii="Verdana" w:hAnsi="Verdana"/>
          <w:color w:val="000000"/>
          <w:sz w:val="20"/>
          <w:lang w:val="fr-FR"/>
        </w:rPr>
        <w:t>Mais comment va M. Frodo</w:t>
      </w:r>
      <w:r w:rsidRPr="003C67B1">
        <w:rPr>
          <w:rFonts w:ascii="Verdana" w:hAnsi="Verdana"/>
          <w:color w:val="000000"/>
          <w:sz w:val="20"/>
          <w:lang w:val="fr-FR"/>
        </w:rPr>
        <w:t> ?</w:t>
      </w:r>
      <w:r w:rsidR="004B1AE3" w:rsidRPr="003C67B1">
        <w:rPr>
          <w:rFonts w:ascii="Verdana" w:hAnsi="Verdana"/>
          <w:color w:val="000000"/>
          <w:sz w:val="20"/>
          <w:lang w:val="fr-FR"/>
        </w:rPr>
        <w:t xml:space="preserve"> demanda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C</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y pas dommage pour sa pauvre main</w:t>
      </w:r>
      <w:r w:rsidRPr="003C67B1">
        <w:rPr>
          <w:rFonts w:ascii="Verdana" w:hAnsi="Verdana"/>
          <w:color w:val="000000"/>
          <w:sz w:val="20"/>
          <w:lang w:val="fr-FR"/>
        </w:rPr>
        <w:t> ?</w:t>
      </w:r>
      <w:r w:rsidR="004B1AE3" w:rsidRPr="003C67B1">
        <w:rPr>
          <w:rFonts w:ascii="Verdana" w:hAnsi="Verdana"/>
          <w:color w:val="000000"/>
          <w:sz w:val="20"/>
          <w:lang w:val="fr-FR"/>
        </w:rPr>
        <w:t xml:space="preserve"> Mais j</w:t>
      </w:r>
      <w:r w:rsidRPr="003C67B1">
        <w:rPr>
          <w:rFonts w:ascii="Verdana" w:hAnsi="Verdana"/>
          <w:color w:val="000000"/>
          <w:sz w:val="20"/>
          <w:lang w:val="fr-FR"/>
        </w:rPr>
        <w:t>’</w:t>
      </w:r>
      <w:r w:rsidR="004B1AE3" w:rsidRPr="003C67B1">
        <w:rPr>
          <w:rFonts w:ascii="Verdana" w:hAnsi="Verdana"/>
          <w:color w:val="000000"/>
          <w:sz w:val="20"/>
          <w:lang w:val="fr-FR"/>
        </w:rPr>
        <w:t>espère qu</w:t>
      </w:r>
      <w:r w:rsidRPr="003C67B1">
        <w:rPr>
          <w:rFonts w:ascii="Verdana" w:hAnsi="Verdana"/>
          <w:color w:val="000000"/>
          <w:sz w:val="20"/>
          <w:lang w:val="fr-FR"/>
        </w:rPr>
        <w:t>’</w:t>
      </w:r>
      <w:r w:rsidR="004B1AE3" w:rsidRPr="003C67B1">
        <w:rPr>
          <w:rFonts w:ascii="Verdana" w:hAnsi="Verdana"/>
          <w:color w:val="000000"/>
          <w:sz w:val="20"/>
          <w:lang w:val="fr-FR"/>
        </w:rPr>
        <w:t>il va bien sinon. Il a passé des moments pénibles.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je vais bien sinon, dit Frodo, se dressant sur son séant et riant à son tour. Je me suis rendormi à force de t</w:t>
      </w:r>
      <w:r w:rsidRPr="003C67B1">
        <w:rPr>
          <w:rFonts w:ascii="Verdana" w:hAnsi="Verdana"/>
          <w:color w:val="000000"/>
          <w:sz w:val="20"/>
          <w:lang w:val="fr-FR"/>
        </w:rPr>
        <w:t>’</w:t>
      </w:r>
      <w:r w:rsidR="004B1AE3" w:rsidRPr="003C67B1">
        <w:rPr>
          <w:rFonts w:ascii="Verdana" w:hAnsi="Verdana"/>
          <w:color w:val="000000"/>
          <w:sz w:val="20"/>
          <w:lang w:val="fr-FR"/>
        </w:rPr>
        <w:t>attendre, Sam, espèce de marmotte</w:t>
      </w:r>
      <w:r w:rsidRPr="003C67B1">
        <w:rPr>
          <w:rFonts w:ascii="Verdana" w:hAnsi="Verdana"/>
          <w:color w:val="000000"/>
          <w:sz w:val="20"/>
          <w:lang w:val="fr-FR"/>
        </w:rPr>
        <w:t> !</w:t>
      </w:r>
      <w:r w:rsidR="004B1AE3" w:rsidRPr="003C67B1">
        <w:rPr>
          <w:rFonts w:ascii="Verdana" w:hAnsi="Verdana"/>
          <w:color w:val="000000"/>
          <w:sz w:val="20"/>
          <w:lang w:val="fr-FR"/>
        </w:rPr>
        <w:t xml:space="preserve"> Je me suis réveillé de bonne heure ce matin, mais maintenant, il doit être près de midi.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Midi</w:t>
      </w:r>
      <w:r w:rsidRPr="003C67B1">
        <w:rPr>
          <w:rFonts w:ascii="Verdana" w:hAnsi="Verdana"/>
          <w:color w:val="000000"/>
          <w:sz w:val="20"/>
          <w:lang w:val="fr-FR"/>
        </w:rPr>
        <w:t> ?</w:t>
      </w:r>
      <w:r w:rsidR="004B1AE3" w:rsidRPr="003C67B1">
        <w:rPr>
          <w:rFonts w:ascii="Verdana" w:hAnsi="Verdana"/>
          <w:color w:val="000000"/>
          <w:sz w:val="20"/>
          <w:lang w:val="fr-FR"/>
        </w:rPr>
        <w:t xml:space="preserve"> fit Sam, essayant de calculer. Midi de quel jour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quatorzième de la Nouvelle Année, dit Gandalf</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ou, si vous préférez, le huitième jour d</w:t>
      </w:r>
      <w:r w:rsidRPr="003C67B1">
        <w:rPr>
          <w:rFonts w:ascii="Verdana" w:hAnsi="Verdana"/>
          <w:color w:val="000000"/>
          <w:sz w:val="20"/>
          <w:lang w:val="fr-FR"/>
        </w:rPr>
        <w:t>’</w:t>
      </w:r>
      <w:r w:rsidR="004B1AE3" w:rsidRPr="003C67B1">
        <w:rPr>
          <w:rFonts w:ascii="Verdana" w:hAnsi="Verdana"/>
          <w:color w:val="000000"/>
          <w:sz w:val="20"/>
          <w:lang w:val="fr-FR"/>
        </w:rPr>
        <w:t>avril dans le Comput du Comté</w:t>
      </w:r>
      <w:r w:rsidR="006146A2" w:rsidRPr="006146A2">
        <w:rPr>
          <w:rStyle w:val="FootnoteReference"/>
          <w:rFonts w:ascii="Verdana" w:hAnsi="Verdana"/>
          <w:color w:val="000000"/>
          <w:sz w:val="20"/>
          <w:lang w:val="fr-FR"/>
        </w:rPr>
        <w:footnoteReference w:id="2"/>
      </w:r>
      <w:r w:rsidRPr="003C67B1">
        <w:rPr>
          <w:rFonts w:ascii="Verdana" w:hAnsi="Verdana"/>
          <w:color w:val="000000"/>
          <w:sz w:val="20"/>
          <w:lang w:val="fr-FR"/>
        </w:rPr>
        <w:t xml:space="preserve">. </w:t>
      </w:r>
      <w:r w:rsidR="004B1AE3" w:rsidRPr="003C67B1">
        <w:rPr>
          <w:rFonts w:ascii="Verdana" w:hAnsi="Verdana"/>
          <w:color w:val="000000"/>
          <w:sz w:val="20"/>
          <w:lang w:val="fr-FR"/>
        </w:rPr>
        <w:t>Mais désormais, au Gondor, le Nouvel An commencera toujours le vingt</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cinq de mars, jour où Sauron tomba et où vous fûtes tirés </w:t>
      </w:r>
      <w:r w:rsidR="004B1AE3" w:rsidRPr="003C67B1">
        <w:rPr>
          <w:rFonts w:ascii="Verdana" w:hAnsi="Verdana"/>
          <w:color w:val="000000"/>
          <w:sz w:val="20"/>
          <w:lang w:val="fr-FR"/>
        </w:rPr>
        <w:lastRenderedPageBreak/>
        <w:t>du feu et amenés auprès du Roi. Il vous a soignés, et maintenant, il vous attend. Vous mangerez et boirez avec lui. Quand vous serez prêts, je vous conduirai à lui.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Roi</w:t>
      </w:r>
      <w:r w:rsidRPr="003C67B1">
        <w:rPr>
          <w:rFonts w:ascii="Verdana" w:hAnsi="Verdana"/>
          <w:color w:val="000000"/>
          <w:sz w:val="20"/>
          <w:lang w:val="fr-FR"/>
        </w:rPr>
        <w:t> ?</w:t>
      </w:r>
      <w:r w:rsidR="004B1AE3" w:rsidRPr="003C67B1">
        <w:rPr>
          <w:rFonts w:ascii="Verdana" w:hAnsi="Verdana"/>
          <w:color w:val="000000"/>
          <w:sz w:val="20"/>
          <w:lang w:val="fr-FR"/>
        </w:rPr>
        <w:t xml:space="preserve"> dit Sam. Quel roi, et qui est</w:t>
      </w:r>
      <w:r w:rsidR="00A17C43" w:rsidRPr="003C67B1">
        <w:rPr>
          <w:rFonts w:ascii="Verdana" w:hAnsi="Verdana"/>
          <w:color w:val="000000"/>
          <w:sz w:val="20"/>
          <w:lang w:val="fr-FR"/>
        </w:rPr>
        <w:t>-</w:t>
      </w:r>
      <w:r w:rsidR="004B1AE3" w:rsidRPr="003C67B1">
        <w:rPr>
          <w:rFonts w:ascii="Verdana" w:hAnsi="Verdana"/>
          <w:color w:val="000000"/>
          <w:sz w:val="20"/>
          <w:lang w:val="fr-FR"/>
        </w:rPr>
        <w:t>il</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Roi du Gondor et le Seigneur des Terres de l</w:t>
      </w:r>
      <w:r w:rsidRPr="003C67B1">
        <w:rPr>
          <w:rFonts w:ascii="Verdana" w:hAnsi="Verdana"/>
          <w:color w:val="000000"/>
          <w:sz w:val="20"/>
          <w:lang w:val="fr-FR"/>
        </w:rPr>
        <w:t>’</w:t>
      </w:r>
      <w:r w:rsidR="004B1AE3" w:rsidRPr="003C67B1">
        <w:rPr>
          <w:rFonts w:ascii="Verdana" w:hAnsi="Verdana"/>
          <w:color w:val="000000"/>
          <w:sz w:val="20"/>
          <w:lang w:val="fr-FR"/>
        </w:rPr>
        <w:t>Ouest, dit Gandalf</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a repris tout son ancien royaume. Il doit bientôt chevaucher à son couronnement, mais il vous attend.</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w:t>
      </w:r>
      <w:r w:rsidRPr="003C67B1">
        <w:rPr>
          <w:rFonts w:ascii="Verdana" w:hAnsi="Verdana"/>
          <w:color w:val="000000"/>
          <w:sz w:val="20"/>
          <w:lang w:val="fr-FR"/>
        </w:rPr>
        <w:t>’</w:t>
      </w:r>
      <w:r w:rsidR="004B1AE3" w:rsidRPr="003C67B1">
        <w:rPr>
          <w:rFonts w:ascii="Verdana" w:hAnsi="Verdana"/>
          <w:color w:val="000000"/>
          <w:sz w:val="20"/>
          <w:lang w:val="fr-FR"/>
        </w:rPr>
        <w:t>on va mettre</w:t>
      </w:r>
      <w:r w:rsidRPr="003C67B1">
        <w:rPr>
          <w:rFonts w:ascii="Verdana" w:hAnsi="Verdana"/>
          <w:color w:val="000000"/>
          <w:sz w:val="20"/>
          <w:lang w:val="fr-FR"/>
        </w:rPr>
        <w:t> ? »</w:t>
      </w:r>
      <w:r w:rsidR="004B1AE3" w:rsidRPr="003C67B1">
        <w:rPr>
          <w:rFonts w:ascii="Verdana" w:hAnsi="Verdana"/>
          <w:color w:val="000000"/>
          <w:sz w:val="20"/>
          <w:lang w:val="fr-FR"/>
        </w:rPr>
        <w:t xml:space="preserve"> demanda Sam</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il ne voyait que les vieux vêtements en loques qu</w:t>
      </w:r>
      <w:r w:rsidRPr="003C67B1">
        <w:rPr>
          <w:rFonts w:ascii="Verdana" w:hAnsi="Verdana"/>
          <w:color w:val="000000"/>
          <w:sz w:val="20"/>
          <w:lang w:val="fr-FR"/>
        </w:rPr>
        <w:t>’</w:t>
      </w:r>
      <w:r w:rsidR="004B1AE3" w:rsidRPr="003C67B1">
        <w:rPr>
          <w:rFonts w:ascii="Verdana" w:hAnsi="Verdana"/>
          <w:color w:val="000000"/>
          <w:sz w:val="20"/>
          <w:lang w:val="fr-FR"/>
        </w:rPr>
        <w:t>ils avaient portés durant leur voyage, soigneusement pliés et posés sur le sol près de leurs lits.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Les vêtements qui vous ont emmenés jusqu</w:t>
      </w:r>
      <w:r w:rsidRPr="003C67B1">
        <w:rPr>
          <w:rFonts w:ascii="Verdana" w:hAnsi="Verdana"/>
          <w:color w:val="000000"/>
          <w:sz w:val="20"/>
          <w:lang w:val="fr-FR"/>
        </w:rPr>
        <w:t>’</w:t>
      </w:r>
      <w:r w:rsidR="004B1AE3" w:rsidRPr="003C67B1">
        <w:rPr>
          <w:rFonts w:ascii="Verdana" w:hAnsi="Verdana"/>
          <w:color w:val="000000"/>
          <w:sz w:val="20"/>
          <w:lang w:val="fr-FR"/>
        </w:rPr>
        <w:t>au Mordor, dit Gandalf. Même les guenilles d</w:t>
      </w:r>
      <w:r w:rsidRPr="003C67B1">
        <w:rPr>
          <w:rFonts w:ascii="Verdana" w:hAnsi="Verdana"/>
          <w:color w:val="000000"/>
          <w:sz w:val="20"/>
          <w:lang w:val="fr-FR"/>
        </w:rPr>
        <w:t>’</w:t>
      </w:r>
      <w:r w:rsidR="004B1AE3" w:rsidRPr="003C67B1">
        <w:rPr>
          <w:rFonts w:ascii="Verdana" w:hAnsi="Verdana"/>
          <w:color w:val="000000"/>
          <w:sz w:val="20"/>
          <w:lang w:val="fr-FR"/>
        </w:rPr>
        <w:t>orque que vous avez portées dans la terre sombre, Frodo, seront conservées. Nulle toile ou soierie, ni armure ni blason ne pourrait être plus honorable. Mais plus tard, peut</w:t>
      </w:r>
      <w:r w:rsidR="00A17C43" w:rsidRPr="003C67B1">
        <w:rPr>
          <w:rFonts w:ascii="Verdana" w:hAnsi="Verdana"/>
          <w:color w:val="000000"/>
          <w:sz w:val="20"/>
          <w:lang w:val="fr-FR"/>
        </w:rPr>
        <w:t>-</w:t>
      </w:r>
      <w:r w:rsidR="004B1AE3" w:rsidRPr="003C67B1">
        <w:rPr>
          <w:rFonts w:ascii="Verdana" w:hAnsi="Verdana"/>
          <w:color w:val="000000"/>
          <w:sz w:val="20"/>
          <w:lang w:val="fr-FR"/>
        </w:rPr>
        <w:t>être, je vous trouverai d</w:t>
      </w:r>
      <w:r w:rsidRPr="003C67B1">
        <w:rPr>
          <w:rFonts w:ascii="Verdana" w:hAnsi="Verdana"/>
          <w:color w:val="000000"/>
          <w:sz w:val="20"/>
          <w:lang w:val="fr-FR"/>
        </w:rPr>
        <w:t>’</w:t>
      </w:r>
      <w:r w:rsidR="004B1AE3" w:rsidRPr="003C67B1">
        <w:rPr>
          <w:rFonts w:ascii="Verdana" w:hAnsi="Verdana"/>
          <w:color w:val="000000"/>
          <w:sz w:val="20"/>
          <w:lang w:val="fr-FR"/>
        </w:rPr>
        <w:t>autres vêtements.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tendit alors les mains vers eux, et ils virent que l</w:t>
      </w:r>
      <w:r w:rsidR="0083157B" w:rsidRPr="003C67B1">
        <w:rPr>
          <w:rFonts w:ascii="Verdana" w:hAnsi="Verdana"/>
          <w:color w:val="000000"/>
          <w:sz w:val="20"/>
          <w:lang w:val="fr-FR"/>
        </w:rPr>
        <w:t>’</w:t>
      </w:r>
      <w:r w:rsidRPr="003C67B1">
        <w:rPr>
          <w:rFonts w:ascii="Verdana" w:hAnsi="Verdana"/>
          <w:color w:val="000000"/>
          <w:sz w:val="20"/>
          <w:lang w:val="fr-FR"/>
        </w:rPr>
        <w:t>une d</w:t>
      </w:r>
      <w:r w:rsidR="0083157B" w:rsidRPr="003C67B1">
        <w:rPr>
          <w:rFonts w:ascii="Verdana" w:hAnsi="Verdana"/>
          <w:color w:val="000000"/>
          <w:sz w:val="20"/>
          <w:lang w:val="fr-FR"/>
        </w:rPr>
        <w:t>’</w:t>
      </w:r>
      <w:r w:rsidRPr="003C67B1">
        <w:rPr>
          <w:rFonts w:ascii="Verdana" w:hAnsi="Verdana"/>
          <w:color w:val="000000"/>
          <w:sz w:val="20"/>
          <w:lang w:val="fr-FR"/>
        </w:rPr>
        <w:t xml:space="preserve">elles était étincelante de lumière. </w:t>
      </w:r>
      <w:r w:rsidR="0083157B" w:rsidRPr="003C67B1">
        <w:rPr>
          <w:rFonts w:ascii="Verdana" w:hAnsi="Verdana"/>
          <w:color w:val="000000"/>
          <w:sz w:val="20"/>
          <w:lang w:val="fr-FR"/>
        </w:rPr>
        <w:t>« </w:t>
      </w:r>
      <w:r w:rsidRPr="003C67B1">
        <w:rPr>
          <w:rFonts w:ascii="Verdana" w:hAnsi="Verdana"/>
          <w:color w:val="000000"/>
          <w:sz w:val="20"/>
          <w:lang w:val="fr-FR"/>
        </w:rPr>
        <w:t>Qu</w:t>
      </w:r>
      <w:r w:rsidR="0083157B" w:rsidRPr="003C67B1">
        <w:rPr>
          <w:rFonts w:ascii="Verdana" w:hAnsi="Verdana"/>
          <w:color w:val="000000"/>
          <w:sz w:val="20"/>
          <w:lang w:val="fr-FR"/>
        </w:rPr>
        <w:t>’</w:t>
      </w:r>
      <w:r w:rsidRPr="003C67B1">
        <w:rPr>
          <w:rFonts w:ascii="Verdana" w:hAnsi="Verdana"/>
          <w:color w:val="000000"/>
          <w:sz w:val="20"/>
          <w:lang w:val="fr-FR"/>
        </w:rPr>
        <w:t>avez</w:t>
      </w:r>
      <w:r w:rsidR="00A17C43" w:rsidRPr="003C67B1">
        <w:rPr>
          <w:rFonts w:ascii="Verdana" w:hAnsi="Verdana"/>
          <w:color w:val="000000"/>
          <w:sz w:val="20"/>
          <w:lang w:val="fr-FR"/>
        </w:rPr>
        <w:t>-</w:t>
      </w:r>
      <w:r w:rsidRPr="003C67B1">
        <w:rPr>
          <w:rFonts w:ascii="Verdana" w:hAnsi="Verdana"/>
          <w:color w:val="000000"/>
          <w:sz w:val="20"/>
          <w:lang w:val="fr-FR"/>
        </w:rPr>
        <w:t>vous là</w:t>
      </w:r>
      <w:r w:rsidR="0083157B" w:rsidRPr="003C67B1">
        <w:rPr>
          <w:rFonts w:ascii="Verdana" w:hAnsi="Verdana"/>
          <w:color w:val="000000"/>
          <w:sz w:val="20"/>
          <w:lang w:val="fr-FR"/>
        </w:rPr>
        <w:t> ?</w:t>
      </w:r>
      <w:r w:rsidRPr="003C67B1">
        <w:rPr>
          <w:rFonts w:ascii="Verdana" w:hAnsi="Verdana"/>
          <w:color w:val="000000"/>
          <w:sz w:val="20"/>
          <w:lang w:val="fr-FR"/>
        </w:rPr>
        <w:t xml:space="preserve"> s</w:t>
      </w:r>
      <w:r w:rsidR="0083157B" w:rsidRPr="003C67B1">
        <w:rPr>
          <w:rFonts w:ascii="Verdana" w:hAnsi="Verdana"/>
          <w:color w:val="000000"/>
          <w:sz w:val="20"/>
          <w:lang w:val="fr-FR"/>
        </w:rPr>
        <w:t>’</w:t>
      </w:r>
      <w:r w:rsidRPr="003C67B1">
        <w:rPr>
          <w:rFonts w:ascii="Verdana" w:hAnsi="Verdana"/>
          <w:color w:val="000000"/>
          <w:sz w:val="20"/>
          <w:lang w:val="fr-FR"/>
        </w:rPr>
        <w:t>écria Frodo. Se pourrait</w:t>
      </w:r>
      <w:r w:rsidR="00A17C43" w:rsidRPr="003C67B1">
        <w:rPr>
          <w:rFonts w:ascii="Verdana" w:hAnsi="Verdana"/>
          <w:color w:val="000000"/>
          <w:sz w:val="20"/>
          <w:lang w:val="fr-FR"/>
        </w:rPr>
        <w:t>-</w:t>
      </w:r>
      <w:r w:rsidRPr="003C67B1">
        <w:rPr>
          <w:rFonts w:ascii="Verdana" w:hAnsi="Verdana"/>
          <w:color w:val="000000"/>
          <w:sz w:val="20"/>
          <w:lang w:val="fr-FR"/>
        </w:rPr>
        <w:t>il</w:t>
      </w:r>
      <w:r w:rsidR="00A17C43" w:rsidRPr="003C67B1">
        <w:rPr>
          <w:rFonts w:ascii="Verdana" w:hAnsi="Verdana"/>
          <w:color w:val="000000"/>
          <w:sz w:val="20"/>
          <w:lang w:val="fr-FR"/>
        </w:rPr>
        <w:t>...</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j</w:t>
      </w:r>
      <w:r w:rsidRPr="003C67B1">
        <w:rPr>
          <w:rFonts w:ascii="Verdana" w:hAnsi="Verdana"/>
          <w:color w:val="000000"/>
          <w:sz w:val="20"/>
          <w:lang w:val="fr-FR"/>
        </w:rPr>
        <w:t>’</w:t>
      </w:r>
      <w:r w:rsidR="004B1AE3" w:rsidRPr="003C67B1">
        <w:rPr>
          <w:rFonts w:ascii="Verdana" w:hAnsi="Verdana"/>
          <w:color w:val="000000"/>
          <w:sz w:val="20"/>
          <w:lang w:val="fr-FR"/>
        </w:rPr>
        <w:t>ai apporté vos deux trésors. On les a trouvés sur la personne de Sam quand vous avez été secourus, les présents de la dame Galadriel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votre globe, Frodo, et votre boîte, Sam. Vous serez heureux de les retrouver.</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Quand ils furent lavés et vêtus, et eurent pris un léger repas, les Hobbits suivirent Gandalf. Ils sortirent de la hêtraie où ils avaient dormi et passèrent à une longue pelouse verte, éclatante de soleil, et bordée par des arbres majestueux, au feuillage sombre, chargés de fleurs écarlates. Derrière eux montait le son d</w:t>
      </w:r>
      <w:r w:rsidR="0083157B" w:rsidRPr="003C67B1">
        <w:rPr>
          <w:rFonts w:ascii="Verdana" w:hAnsi="Verdana"/>
          <w:color w:val="000000"/>
          <w:sz w:val="20"/>
          <w:lang w:val="fr-FR"/>
        </w:rPr>
        <w:t>’</w:t>
      </w:r>
      <w:r w:rsidRPr="003C67B1">
        <w:rPr>
          <w:rFonts w:ascii="Verdana" w:hAnsi="Verdana"/>
          <w:color w:val="000000"/>
          <w:sz w:val="20"/>
          <w:lang w:val="fr-FR"/>
        </w:rPr>
        <w:t>une chute d</w:t>
      </w:r>
      <w:r w:rsidR="0083157B" w:rsidRPr="003C67B1">
        <w:rPr>
          <w:rFonts w:ascii="Verdana" w:hAnsi="Verdana"/>
          <w:color w:val="000000"/>
          <w:sz w:val="20"/>
          <w:lang w:val="fr-FR"/>
        </w:rPr>
        <w:t>’</w:t>
      </w:r>
      <w:r w:rsidRPr="003C67B1">
        <w:rPr>
          <w:rFonts w:ascii="Verdana" w:hAnsi="Verdana"/>
          <w:color w:val="000000"/>
          <w:sz w:val="20"/>
          <w:lang w:val="fr-FR"/>
        </w:rPr>
        <w:t>eau, et un ruisseau coulait devant eux entre des berges fleuries, avant d</w:t>
      </w:r>
      <w:r w:rsidR="0083157B" w:rsidRPr="003C67B1">
        <w:rPr>
          <w:rFonts w:ascii="Verdana" w:hAnsi="Verdana"/>
          <w:color w:val="000000"/>
          <w:sz w:val="20"/>
          <w:lang w:val="fr-FR"/>
        </w:rPr>
        <w:t>’</w:t>
      </w:r>
      <w:r w:rsidRPr="003C67B1">
        <w:rPr>
          <w:rFonts w:ascii="Verdana" w:hAnsi="Verdana"/>
          <w:color w:val="000000"/>
          <w:sz w:val="20"/>
          <w:lang w:val="fr-FR"/>
        </w:rPr>
        <w:t>atteindre un bosquet vert au bas de la pelouse. Il passait sous un berceau d</w:t>
      </w:r>
      <w:r w:rsidR="0083157B" w:rsidRPr="003C67B1">
        <w:rPr>
          <w:rFonts w:ascii="Verdana" w:hAnsi="Verdana"/>
          <w:color w:val="000000"/>
          <w:sz w:val="20"/>
          <w:lang w:val="fr-FR"/>
        </w:rPr>
        <w:t>’</w:t>
      </w:r>
      <w:r w:rsidRPr="003C67B1">
        <w:rPr>
          <w:rFonts w:ascii="Verdana" w:hAnsi="Verdana"/>
          <w:color w:val="000000"/>
          <w:sz w:val="20"/>
          <w:lang w:val="fr-FR"/>
        </w:rPr>
        <w:t>arbres, à travers lesquels ils apercevaient un lointain miroitement d</w:t>
      </w:r>
      <w:r w:rsidR="0083157B" w:rsidRPr="003C67B1">
        <w:rPr>
          <w:rFonts w:ascii="Verdana" w:hAnsi="Verdana"/>
          <w:color w:val="000000"/>
          <w:sz w:val="20"/>
          <w:lang w:val="fr-FR"/>
        </w:rPr>
        <w:t>’</w:t>
      </w:r>
      <w:r w:rsidRPr="003C67B1">
        <w:rPr>
          <w:rFonts w:ascii="Verdana" w:hAnsi="Verdana"/>
          <w:color w:val="000000"/>
          <w:sz w:val="20"/>
          <w:lang w:val="fr-FR"/>
        </w:rPr>
        <w:t>eau.</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Comme ils parvenaient à l</w:t>
      </w:r>
      <w:r w:rsidR="0083157B" w:rsidRPr="003C67B1">
        <w:rPr>
          <w:rFonts w:ascii="Verdana" w:hAnsi="Verdana"/>
          <w:color w:val="000000"/>
          <w:sz w:val="20"/>
          <w:lang w:val="fr-FR"/>
        </w:rPr>
        <w:t>’</w:t>
      </w:r>
      <w:r w:rsidRPr="003C67B1">
        <w:rPr>
          <w:rFonts w:ascii="Verdana" w:hAnsi="Verdana"/>
          <w:color w:val="000000"/>
          <w:sz w:val="20"/>
          <w:lang w:val="fr-FR"/>
        </w:rPr>
        <w:t>orée du bois, ils furent surpris de voir des chevaliers en mailles brillantes et de grands gardes qui se tenaient là, vêtus d</w:t>
      </w:r>
      <w:r w:rsidR="0083157B" w:rsidRPr="003C67B1">
        <w:rPr>
          <w:rFonts w:ascii="Verdana" w:hAnsi="Verdana"/>
          <w:color w:val="000000"/>
          <w:sz w:val="20"/>
          <w:lang w:val="fr-FR"/>
        </w:rPr>
        <w:t>’</w:t>
      </w:r>
      <w:r w:rsidRPr="003C67B1">
        <w:rPr>
          <w:rFonts w:ascii="Verdana" w:hAnsi="Verdana"/>
          <w:color w:val="000000"/>
          <w:sz w:val="20"/>
          <w:lang w:val="fr-FR"/>
        </w:rPr>
        <w:t>argent et noir, les accueillant avec honneur et s</w:t>
      </w:r>
      <w:r w:rsidR="0083157B" w:rsidRPr="003C67B1">
        <w:rPr>
          <w:rFonts w:ascii="Verdana" w:hAnsi="Verdana"/>
          <w:color w:val="000000"/>
          <w:sz w:val="20"/>
          <w:lang w:val="fr-FR"/>
        </w:rPr>
        <w:t>’</w:t>
      </w:r>
      <w:r w:rsidRPr="003C67B1">
        <w:rPr>
          <w:rFonts w:ascii="Verdana" w:hAnsi="Verdana"/>
          <w:color w:val="000000"/>
          <w:sz w:val="20"/>
          <w:lang w:val="fr-FR"/>
        </w:rPr>
        <w:t>inclinant devant eux. Puis l</w:t>
      </w:r>
      <w:r w:rsidR="0083157B" w:rsidRPr="003C67B1">
        <w:rPr>
          <w:rFonts w:ascii="Verdana" w:hAnsi="Verdana"/>
          <w:color w:val="000000"/>
          <w:sz w:val="20"/>
          <w:lang w:val="fr-FR"/>
        </w:rPr>
        <w:t>’</w:t>
      </w:r>
      <w:r w:rsidRPr="003C67B1">
        <w:rPr>
          <w:rFonts w:ascii="Verdana" w:hAnsi="Verdana"/>
          <w:color w:val="000000"/>
          <w:sz w:val="20"/>
          <w:lang w:val="fr-FR"/>
        </w:rPr>
        <w:t>un d</w:t>
      </w:r>
      <w:r w:rsidR="0083157B" w:rsidRPr="003C67B1">
        <w:rPr>
          <w:rFonts w:ascii="Verdana" w:hAnsi="Verdana"/>
          <w:color w:val="000000"/>
          <w:sz w:val="20"/>
          <w:lang w:val="fr-FR"/>
        </w:rPr>
        <w:t>’</w:t>
      </w:r>
      <w:r w:rsidRPr="003C67B1">
        <w:rPr>
          <w:rFonts w:ascii="Verdana" w:hAnsi="Verdana"/>
          <w:color w:val="000000"/>
          <w:sz w:val="20"/>
          <w:lang w:val="fr-FR"/>
        </w:rPr>
        <w:t>eux sonna d</w:t>
      </w:r>
      <w:r w:rsidR="0083157B" w:rsidRPr="003C67B1">
        <w:rPr>
          <w:rFonts w:ascii="Verdana" w:hAnsi="Verdana"/>
          <w:color w:val="000000"/>
          <w:sz w:val="20"/>
          <w:lang w:val="fr-FR"/>
        </w:rPr>
        <w:t>’</w:t>
      </w:r>
      <w:r w:rsidRPr="003C67B1">
        <w:rPr>
          <w:rFonts w:ascii="Verdana" w:hAnsi="Verdana"/>
          <w:color w:val="000000"/>
          <w:sz w:val="20"/>
          <w:lang w:val="fr-FR"/>
        </w:rPr>
        <w:t>une longue trompette, et ils descendirent l</w:t>
      </w:r>
      <w:r w:rsidR="0083157B" w:rsidRPr="003C67B1">
        <w:rPr>
          <w:rFonts w:ascii="Verdana" w:hAnsi="Verdana"/>
          <w:color w:val="000000"/>
          <w:sz w:val="20"/>
          <w:lang w:val="fr-FR"/>
        </w:rPr>
        <w:t>’</w:t>
      </w:r>
      <w:r w:rsidRPr="003C67B1">
        <w:rPr>
          <w:rFonts w:ascii="Verdana" w:hAnsi="Verdana"/>
          <w:color w:val="000000"/>
          <w:sz w:val="20"/>
          <w:lang w:val="fr-FR"/>
        </w:rPr>
        <w:t>allée d</w:t>
      </w:r>
      <w:r w:rsidR="0083157B" w:rsidRPr="003C67B1">
        <w:rPr>
          <w:rFonts w:ascii="Verdana" w:hAnsi="Verdana"/>
          <w:color w:val="000000"/>
          <w:sz w:val="20"/>
          <w:lang w:val="fr-FR"/>
        </w:rPr>
        <w:t>’</w:t>
      </w:r>
      <w:r w:rsidRPr="003C67B1">
        <w:rPr>
          <w:rFonts w:ascii="Verdana" w:hAnsi="Verdana"/>
          <w:color w:val="000000"/>
          <w:sz w:val="20"/>
          <w:lang w:val="fr-FR"/>
        </w:rPr>
        <w:t>arbres auprès du ruisseau chantant. Ils débouchèrent ainsi dans un grand pré verdoyant, et plus loin s</w:t>
      </w:r>
      <w:r w:rsidR="0083157B" w:rsidRPr="003C67B1">
        <w:rPr>
          <w:rFonts w:ascii="Verdana" w:hAnsi="Verdana"/>
          <w:color w:val="000000"/>
          <w:sz w:val="20"/>
          <w:lang w:val="fr-FR"/>
        </w:rPr>
        <w:t>’</w:t>
      </w:r>
      <w:r w:rsidRPr="003C67B1">
        <w:rPr>
          <w:rFonts w:ascii="Verdana" w:hAnsi="Verdana"/>
          <w:color w:val="000000"/>
          <w:sz w:val="20"/>
          <w:lang w:val="fr-FR"/>
        </w:rPr>
        <w:t>étendait une large rivière couverte de brume argentée, d</w:t>
      </w:r>
      <w:r w:rsidR="0083157B" w:rsidRPr="003C67B1">
        <w:rPr>
          <w:rFonts w:ascii="Verdana" w:hAnsi="Verdana"/>
          <w:color w:val="000000"/>
          <w:sz w:val="20"/>
          <w:lang w:val="fr-FR"/>
        </w:rPr>
        <w:t>’</w:t>
      </w:r>
      <w:r w:rsidRPr="003C67B1">
        <w:rPr>
          <w:rFonts w:ascii="Verdana" w:hAnsi="Verdana"/>
          <w:color w:val="000000"/>
          <w:sz w:val="20"/>
          <w:lang w:val="fr-FR"/>
        </w:rPr>
        <w:t>où émergeait une longue île boisée aux rives chargées de navires. Mais dans le champ où ils se trouvaient était assemblée une grande armée, ses rangs et ses compagnies étincelant au soleil. Et comme les Hobbits approchaient, les épées furent tirées et les lances secouées, les cors et les trompettes chantèrent, et les hommes s</w:t>
      </w:r>
      <w:r w:rsidR="0083157B" w:rsidRPr="003C67B1">
        <w:rPr>
          <w:rFonts w:ascii="Verdana" w:hAnsi="Verdana"/>
          <w:color w:val="000000"/>
          <w:sz w:val="20"/>
          <w:lang w:val="fr-FR"/>
        </w:rPr>
        <w:t>’</w:t>
      </w:r>
      <w:r w:rsidRPr="003C67B1">
        <w:rPr>
          <w:rFonts w:ascii="Verdana" w:hAnsi="Verdana"/>
          <w:color w:val="000000"/>
          <w:sz w:val="20"/>
          <w:lang w:val="fr-FR"/>
        </w:rPr>
        <w:t>écrièrent en un chœur de voix et en plusieurs langues</w:t>
      </w:r>
      <w:r w:rsidR="0083157B"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83157B"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 </w:t>
      </w:r>
      <w:r w:rsidR="004B1AE3" w:rsidRPr="003C67B1">
        <w:rPr>
          <w:rFonts w:ascii="Verdana" w:hAnsi="Verdana"/>
          <w:i/>
          <w:iCs/>
          <w:color w:val="000000"/>
          <w:sz w:val="20"/>
          <w:lang w:val="fr-FR"/>
        </w:rPr>
        <w:t>Vive les Demi</w:t>
      </w:r>
      <w:r w:rsidR="00A17C43" w:rsidRPr="003C67B1">
        <w:rPr>
          <w:rFonts w:ascii="Verdana" w:hAnsi="Verdana"/>
          <w:i/>
          <w:iCs/>
          <w:color w:val="000000"/>
          <w:sz w:val="20"/>
          <w:lang w:val="fr-FR"/>
        </w:rPr>
        <w:t>-</w:t>
      </w:r>
      <w:r w:rsidR="004B1AE3" w:rsidRPr="003C67B1">
        <w:rPr>
          <w:rFonts w:ascii="Verdana" w:hAnsi="Verdana"/>
          <w:i/>
          <w:iCs/>
          <w:color w:val="000000"/>
          <w:sz w:val="20"/>
          <w:lang w:val="fr-FR"/>
        </w:rPr>
        <w:t>Hommes</w:t>
      </w:r>
      <w:r w:rsidRPr="003C67B1">
        <w:rPr>
          <w:rFonts w:ascii="Verdana" w:hAnsi="Verdana"/>
          <w:i/>
          <w:iCs/>
          <w:color w:val="000000"/>
          <w:sz w:val="20"/>
          <w:lang w:val="fr-FR"/>
        </w:rPr>
        <w:t> !</w:t>
      </w:r>
      <w:r w:rsidR="004B1AE3" w:rsidRPr="003C67B1">
        <w:rPr>
          <w:rFonts w:ascii="Verdana" w:hAnsi="Verdana"/>
          <w:i/>
          <w:iCs/>
          <w:color w:val="000000"/>
          <w:sz w:val="20"/>
          <w:lang w:val="fr-FR"/>
        </w:rPr>
        <w:t xml:space="preserve"> Louez</w:t>
      </w:r>
      <w:r w:rsidR="00A17C43" w:rsidRPr="003C67B1">
        <w:rPr>
          <w:rFonts w:ascii="Verdana" w:hAnsi="Verdana"/>
          <w:i/>
          <w:iCs/>
          <w:color w:val="000000"/>
          <w:sz w:val="20"/>
          <w:lang w:val="fr-FR"/>
        </w:rPr>
        <w:t>-</w:t>
      </w:r>
      <w:r w:rsidR="004B1AE3" w:rsidRPr="003C67B1">
        <w:rPr>
          <w:rFonts w:ascii="Verdana" w:hAnsi="Verdana"/>
          <w:i/>
          <w:iCs/>
          <w:color w:val="000000"/>
          <w:sz w:val="20"/>
          <w:lang w:val="fr-FR"/>
        </w:rPr>
        <w:t>les avec de grandes louanges</w:t>
      </w:r>
      <w:r w:rsidRPr="003C67B1">
        <w:rPr>
          <w:rFonts w:ascii="Verdana" w:hAnsi="Verdana"/>
          <w:i/>
          <w:iCs/>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Cuio i Pheriain anann</w:t>
      </w:r>
      <w:r w:rsidR="0083157B" w:rsidRPr="003C67B1">
        <w:rPr>
          <w:rFonts w:ascii="Verdana" w:hAnsi="Verdana"/>
          <w:color w:val="000000"/>
          <w:sz w:val="20"/>
          <w:lang w:val="fr-FR"/>
        </w:rPr>
        <w:t> !</w:t>
      </w:r>
      <w:r w:rsidRPr="003C67B1">
        <w:rPr>
          <w:rFonts w:ascii="Verdana" w:hAnsi="Verdana"/>
          <w:color w:val="000000"/>
          <w:sz w:val="20"/>
          <w:lang w:val="fr-FR"/>
        </w:rPr>
        <w:t xml:space="preserve"> Aglar</w:t>
      </w:r>
      <w:r w:rsidR="0083157B" w:rsidRPr="003C67B1">
        <w:rPr>
          <w:rFonts w:ascii="Verdana" w:hAnsi="Verdana"/>
          <w:color w:val="000000"/>
          <w:sz w:val="20"/>
          <w:lang w:val="fr-FR"/>
        </w:rPr>
        <w:t>’</w:t>
      </w:r>
      <w:r w:rsidRPr="003C67B1">
        <w:rPr>
          <w:rFonts w:ascii="Verdana" w:hAnsi="Verdana"/>
          <w:color w:val="000000"/>
          <w:sz w:val="20"/>
          <w:lang w:val="fr-FR"/>
        </w:rPr>
        <w:t>ni Pheriannath</w:t>
      </w:r>
      <w:r w:rsidR="0083157B" w:rsidRPr="003C67B1">
        <w:rPr>
          <w:rFonts w:ascii="Verdana" w:hAnsi="Verdana"/>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Louez</w:t>
      </w:r>
      <w:r w:rsidR="00A17C43" w:rsidRPr="003C67B1">
        <w:rPr>
          <w:rFonts w:ascii="Verdana" w:hAnsi="Verdana"/>
          <w:i/>
          <w:iCs/>
          <w:color w:val="000000"/>
          <w:sz w:val="20"/>
          <w:lang w:val="fr-FR"/>
        </w:rPr>
        <w:t>-</w:t>
      </w:r>
      <w:r w:rsidRPr="003C67B1">
        <w:rPr>
          <w:rFonts w:ascii="Verdana" w:hAnsi="Verdana"/>
          <w:i/>
          <w:iCs/>
          <w:color w:val="000000"/>
          <w:sz w:val="20"/>
          <w:lang w:val="fr-FR"/>
        </w:rPr>
        <w:t>les avec de grandes louanges, Frodo et Samsaget</w:t>
      </w:r>
      <w:r w:rsidR="0083157B" w:rsidRPr="003C67B1">
        <w:rPr>
          <w:rFonts w:ascii="Verdana" w:hAnsi="Verdana"/>
          <w:i/>
          <w:iCs/>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Daur a Berhael, Conin en Annûn</w:t>
      </w:r>
      <w:r w:rsidR="0083157B" w:rsidRPr="003C67B1">
        <w:rPr>
          <w:rFonts w:ascii="Verdana" w:hAnsi="Verdana"/>
          <w:color w:val="000000"/>
          <w:sz w:val="20"/>
          <w:lang w:val="fr-FR"/>
        </w:rPr>
        <w:t> !</w:t>
      </w:r>
      <w:r w:rsidRPr="003C67B1">
        <w:rPr>
          <w:rFonts w:ascii="Verdana" w:hAnsi="Verdana"/>
          <w:color w:val="000000"/>
          <w:sz w:val="20"/>
          <w:lang w:val="fr-FR"/>
        </w:rPr>
        <w:t xml:space="preserve"> Eglerio</w:t>
      </w:r>
      <w:r w:rsidR="0083157B" w:rsidRPr="003C67B1">
        <w:rPr>
          <w:rFonts w:ascii="Verdana" w:hAnsi="Verdana"/>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Louez</w:t>
      </w:r>
      <w:r w:rsidR="00A17C43" w:rsidRPr="003C67B1">
        <w:rPr>
          <w:rFonts w:ascii="Verdana" w:hAnsi="Verdana"/>
          <w:i/>
          <w:iCs/>
          <w:color w:val="000000"/>
          <w:sz w:val="20"/>
          <w:lang w:val="fr-FR"/>
        </w:rPr>
        <w:t>-</w:t>
      </w:r>
      <w:r w:rsidRPr="003C67B1">
        <w:rPr>
          <w:rFonts w:ascii="Verdana" w:hAnsi="Verdana"/>
          <w:i/>
          <w:iCs/>
          <w:color w:val="000000"/>
          <w:sz w:val="20"/>
          <w:lang w:val="fr-FR"/>
        </w:rPr>
        <w:t>les</w:t>
      </w:r>
      <w:r w:rsidR="0083157B" w:rsidRPr="003C67B1">
        <w:rPr>
          <w:rFonts w:ascii="Verdana" w:hAnsi="Verdana"/>
          <w:i/>
          <w:iCs/>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Eglerio</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 laita te, laita te</w:t>
      </w:r>
      <w:r w:rsidR="0083157B" w:rsidRPr="003C67B1">
        <w:rPr>
          <w:rFonts w:ascii="Verdana" w:hAnsi="Verdana"/>
          <w:color w:val="000000"/>
          <w:sz w:val="20"/>
          <w:lang w:val="fr-FR"/>
        </w:rPr>
        <w:t> !</w:t>
      </w:r>
      <w:r w:rsidRPr="003C67B1">
        <w:rPr>
          <w:rFonts w:ascii="Verdana" w:hAnsi="Verdana"/>
          <w:color w:val="000000"/>
          <w:sz w:val="20"/>
          <w:lang w:val="fr-FR"/>
        </w:rPr>
        <w:t xml:space="preserve"> Andave laituvalmet</w:t>
      </w:r>
      <w:r w:rsidR="0083157B" w:rsidRPr="003C67B1">
        <w:rPr>
          <w:rFonts w:ascii="Verdana" w:hAnsi="Verdana"/>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Louez</w:t>
      </w:r>
      <w:r w:rsidR="00A17C43" w:rsidRPr="003C67B1">
        <w:rPr>
          <w:rFonts w:ascii="Verdana" w:hAnsi="Verdana"/>
          <w:i/>
          <w:iCs/>
          <w:color w:val="000000"/>
          <w:sz w:val="20"/>
          <w:lang w:val="fr-FR"/>
        </w:rPr>
        <w:t>-</w:t>
      </w:r>
      <w:r w:rsidRPr="003C67B1">
        <w:rPr>
          <w:rFonts w:ascii="Verdana" w:hAnsi="Verdana"/>
          <w:i/>
          <w:iCs/>
          <w:color w:val="000000"/>
          <w:sz w:val="20"/>
          <w:lang w:val="fr-FR"/>
        </w:rPr>
        <w:t>les</w:t>
      </w:r>
      <w:r w:rsidR="0083157B" w:rsidRPr="003C67B1">
        <w:rPr>
          <w:rFonts w:ascii="Verdana" w:hAnsi="Verdana"/>
          <w:i/>
          <w:iCs/>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Cormacolindor, a laita tárienna</w:t>
      </w:r>
      <w:r w:rsidR="0083157B" w:rsidRPr="003C67B1">
        <w:rPr>
          <w:rFonts w:ascii="Verdana" w:hAnsi="Verdana"/>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Louez</w:t>
      </w:r>
      <w:r w:rsidR="00A17C43" w:rsidRPr="003C67B1">
        <w:rPr>
          <w:rFonts w:ascii="Verdana" w:hAnsi="Verdana"/>
          <w:i/>
          <w:iCs/>
          <w:color w:val="000000"/>
          <w:sz w:val="20"/>
          <w:lang w:val="fr-FR"/>
        </w:rPr>
        <w:t>-</w:t>
      </w:r>
      <w:r w:rsidRPr="003C67B1">
        <w:rPr>
          <w:rFonts w:ascii="Verdana" w:hAnsi="Verdana"/>
          <w:i/>
          <w:iCs/>
          <w:color w:val="000000"/>
          <w:sz w:val="20"/>
          <w:lang w:val="fr-FR"/>
        </w:rPr>
        <w:t>les</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Les Porteurs de l</w:t>
      </w:r>
      <w:r w:rsidR="0083157B" w:rsidRPr="003C67B1">
        <w:rPr>
          <w:rFonts w:ascii="Verdana" w:hAnsi="Verdana"/>
          <w:i/>
          <w:iCs/>
          <w:color w:val="000000"/>
          <w:sz w:val="20"/>
          <w:lang w:val="fr-FR"/>
        </w:rPr>
        <w:t>’</w:t>
      </w:r>
      <w:r w:rsidRPr="003C67B1">
        <w:rPr>
          <w:rFonts w:ascii="Verdana" w:hAnsi="Verdana"/>
          <w:i/>
          <w:iCs/>
          <w:color w:val="000000"/>
          <w:sz w:val="20"/>
          <w:lang w:val="fr-FR"/>
        </w:rPr>
        <w:t>Anneau, louez</w:t>
      </w:r>
      <w:r w:rsidR="00A17C43" w:rsidRPr="003C67B1">
        <w:rPr>
          <w:rFonts w:ascii="Verdana" w:hAnsi="Verdana"/>
          <w:i/>
          <w:iCs/>
          <w:color w:val="000000"/>
          <w:sz w:val="20"/>
          <w:lang w:val="fr-FR"/>
        </w:rPr>
        <w:t>-</w:t>
      </w:r>
      <w:r w:rsidRPr="003C67B1">
        <w:rPr>
          <w:rFonts w:ascii="Verdana" w:hAnsi="Verdana"/>
          <w:i/>
          <w:iCs/>
          <w:color w:val="000000"/>
          <w:sz w:val="20"/>
          <w:lang w:val="fr-FR"/>
        </w:rPr>
        <w:t>les avec de grandes louanges</w:t>
      </w:r>
      <w:r w:rsidR="0083157B" w:rsidRPr="003C67B1">
        <w:rPr>
          <w:rFonts w:ascii="Verdana" w:hAnsi="Verdana"/>
          <w:i/>
          <w:iCs/>
          <w:color w:val="000000"/>
          <w:sz w:val="20"/>
          <w:lang w:val="fr-FR"/>
        </w:rPr>
        <w:t> !</w:t>
      </w:r>
    </w:p>
    <w:p w:rsidR="006146A2" w:rsidRDefault="006146A2"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Ainsi, le visage empourpré de sang et les yeux souriant d</w:t>
      </w:r>
      <w:r w:rsidR="0083157B" w:rsidRPr="003C67B1">
        <w:rPr>
          <w:rFonts w:ascii="Verdana" w:hAnsi="Verdana"/>
          <w:color w:val="000000"/>
          <w:sz w:val="20"/>
          <w:lang w:val="fr-FR"/>
        </w:rPr>
        <w:t>’</w:t>
      </w:r>
      <w:r w:rsidRPr="003C67B1">
        <w:rPr>
          <w:rFonts w:ascii="Verdana" w:hAnsi="Verdana"/>
          <w:color w:val="000000"/>
          <w:sz w:val="20"/>
          <w:lang w:val="fr-FR"/>
        </w:rPr>
        <w:t>émerveillement, Frodo et Sam s</w:t>
      </w:r>
      <w:r w:rsidR="0083157B" w:rsidRPr="003C67B1">
        <w:rPr>
          <w:rFonts w:ascii="Verdana" w:hAnsi="Verdana"/>
          <w:color w:val="000000"/>
          <w:sz w:val="20"/>
          <w:lang w:val="fr-FR"/>
        </w:rPr>
        <w:t>’</w:t>
      </w:r>
      <w:r w:rsidRPr="003C67B1">
        <w:rPr>
          <w:rFonts w:ascii="Verdana" w:hAnsi="Verdana"/>
          <w:color w:val="000000"/>
          <w:sz w:val="20"/>
          <w:lang w:val="fr-FR"/>
        </w:rPr>
        <w:t>avancèrent et virent qu</w:t>
      </w:r>
      <w:r w:rsidR="0083157B" w:rsidRPr="003C67B1">
        <w:rPr>
          <w:rFonts w:ascii="Verdana" w:hAnsi="Verdana"/>
          <w:color w:val="000000"/>
          <w:sz w:val="20"/>
          <w:lang w:val="fr-FR"/>
        </w:rPr>
        <w:t>’</w:t>
      </w:r>
      <w:r w:rsidRPr="003C67B1">
        <w:rPr>
          <w:rFonts w:ascii="Verdana" w:hAnsi="Verdana"/>
          <w:color w:val="000000"/>
          <w:sz w:val="20"/>
          <w:lang w:val="fr-FR"/>
        </w:rPr>
        <w:t>au milieu de la foule en liesse étaient disposés trois sièges d</w:t>
      </w:r>
      <w:r w:rsidR="0083157B" w:rsidRPr="003C67B1">
        <w:rPr>
          <w:rFonts w:ascii="Verdana" w:hAnsi="Verdana"/>
          <w:color w:val="000000"/>
          <w:sz w:val="20"/>
          <w:lang w:val="fr-FR"/>
        </w:rPr>
        <w:t>’</w:t>
      </w:r>
      <w:r w:rsidRPr="003C67B1">
        <w:rPr>
          <w:rFonts w:ascii="Verdana" w:hAnsi="Verdana"/>
          <w:color w:val="000000"/>
          <w:sz w:val="20"/>
          <w:lang w:val="fr-FR"/>
        </w:rPr>
        <w:t>honneur faits de gazon vert. Derrière le siège de droite flottait, blanc sur vert, un grand cheval courant librement</w:t>
      </w:r>
      <w:r w:rsidR="00A17C43" w:rsidRPr="003C67B1">
        <w:rPr>
          <w:rFonts w:ascii="Verdana" w:hAnsi="Verdana"/>
          <w:color w:val="000000"/>
          <w:sz w:val="20"/>
          <w:lang w:val="fr-FR"/>
        </w:rPr>
        <w:t xml:space="preserve">; </w:t>
      </w:r>
      <w:r w:rsidRPr="003C67B1">
        <w:rPr>
          <w:rFonts w:ascii="Verdana" w:hAnsi="Verdana"/>
          <w:color w:val="000000"/>
          <w:sz w:val="20"/>
          <w:lang w:val="fr-FR"/>
        </w:rPr>
        <w:t>et à gauche était une bannière d</w:t>
      </w:r>
      <w:r w:rsidR="0083157B" w:rsidRPr="003C67B1">
        <w:rPr>
          <w:rFonts w:ascii="Verdana" w:hAnsi="Verdana"/>
          <w:color w:val="000000"/>
          <w:sz w:val="20"/>
          <w:lang w:val="fr-FR"/>
        </w:rPr>
        <w:t>’</w:t>
      </w:r>
      <w:r w:rsidRPr="003C67B1">
        <w:rPr>
          <w:rFonts w:ascii="Verdana" w:hAnsi="Verdana"/>
          <w:color w:val="000000"/>
          <w:sz w:val="20"/>
          <w:lang w:val="fr-FR"/>
        </w:rPr>
        <w:t>argent sur fond bleu, un navire en forme de cygne faisant voile sur la mer</w:t>
      </w:r>
      <w:r w:rsidR="00A17C43" w:rsidRPr="003C67B1">
        <w:rPr>
          <w:rFonts w:ascii="Verdana" w:hAnsi="Verdana"/>
          <w:color w:val="000000"/>
          <w:sz w:val="20"/>
          <w:lang w:val="fr-FR"/>
        </w:rPr>
        <w:t xml:space="preserve">; </w:t>
      </w:r>
      <w:r w:rsidRPr="003C67B1">
        <w:rPr>
          <w:rFonts w:ascii="Verdana" w:hAnsi="Verdana"/>
          <w:color w:val="000000"/>
          <w:sz w:val="20"/>
          <w:lang w:val="fr-FR"/>
        </w:rPr>
        <w:t>mais derrière le plus haut trône et au milieu des trois, un grand étendard s</w:t>
      </w:r>
      <w:r w:rsidR="0083157B" w:rsidRPr="003C67B1">
        <w:rPr>
          <w:rFonts w:ascii="Verdana" w:hAnsi="Verdana"/>
          <w:color w:val="000000"/>
          <w:sz w:val="20"/>
          <w:lang w:val="fr-FR"/>
        </w:rPr>
        <w:t>’</w:t>
      </w:r>
      <w:r w:rsidRPr="003C67B1">
        <w:rPr>
          <w:rFonts w:ascii="Verdana" w:hAnsi="Verdana"/>
          <w:color w:val="000000"/>
          <w:sz w:val="20"/>
          <w:lang w:val="fr-FR"/>
        </w:rPr>
        <w:t>agitait dans la brise, et là, un arbre blanc fleurissait en champ de sable, surmonté d</w:t>
      </w:r>
      <w:r w:rsidR="0083157B" w:rsidRPr="003C67B1">
        <w:rPr>
          <w:rFonts w:ascii="Verdana" w:hAnsi="Verdana"/>
          <w:color w:val="000000"/>
          <w:sz w:val="20"/>
          <w:lang w:val="fr-FR"/>
        </w:rPr>
        <w:t>’</w:t>
      </w:r>
      <w:r w:rsidRPr="003C67B1">
        <w:rPr>
          <w:rFonts w:ascii="Verdana" w:hAnsi="Verdana"/>
          <w:color w:val="000000"/>
          <w:sz w:val="20"/>
          <w:lang w:val="fr-FR"/>
        </w:rPr>
        <w:t>une éclatante couronne et de sept étoiles scintillantes. Sur le trône était assis un homme vêtu de mailles, une longue épée posée en travers de son giron, mais il ne portait aucune coiffure. Comme ils approchaient, il se leva. Et c</w:t>
      </w:r>
      <w:r w:rsidR="0083157B" w:rsidRPr="003C67B1">
        <w:rPr>
          <w:rFonts w:ascii="Verdana" w:hAnsi="Verdana"/>
          <w:color w:val="000000"/>
          <w:sz w:val="20"/>
          <w:lang w:val="fr-FR"/>
        </w:rPr>
        <w:t>’</w:t>
      </w:r>
      <w:r w:rsidRPr="003C67B1">
        <w:rPr>
          <w:rFonts w:ascii="Verdana" w:hAnsi="Verdana"/>
          <w:color w:val="000000"/>
          <w:sz w:val="20"/>
          <w:lang w:val="fr-FR"/>
        </w:rPr>
        <w:t>est alors qu</w:t>
      </w:r>
      <w:r w:rsidR="0083157B" w:rsidRPr="003C67B1">
        <w:rPr>
          <w:rFonts w:ascii="Verdana" w:hAnsi="Verdana"/>
          <w:color w:val="000000"/>
          <w:sz w:val="20"/>
          <w:lang w:val="fr-FR"/>
        </w:rPr>
        <w:t>’</w:t>
      </w:r>
      <w:r w:rsidRPr="003C67B1">
        <w:rPr>
          <w:rFonts w:ascii="Verdana" w:hAnsi="Verdana"/>
          <w:color w:val="000000"/>
          <w:sz w:val="20"/>
          <w:lang w:val="fr-FR"/>
        </w:rPr>
        <w:t>ils le reconnurent, tout changé qu</w:t>
      </w:r>
      <w:r w:rsidR="0083157B" w:rsidRPr="003C67B1">
        <w:rPr>
          <w:rFonts w:ascii="Verdana" w:hAnsi="Verdana"/>
          <w:color w:val="000000"/>
          <w:sz w:val="20"/>
          <w:lang w:val="fr-FR"/>
        </w:rPr>
        <w:t>’</w:t>
      </w:r>
      <w:r w:rsidRPr="003C67B1">
        <w:rPr>
          <w:rFonts w:ascii="Verdana" w:hAnsi="Verdana"/>
          <w:color w:val="000000"/>
          <w:sz w:val="20"/>
          <w:lang w:val="fr-FR"/>
        </w:rPr>
        <w:t>il était, si noble de traits et radieux de visage, royal, le seigneur des Hommes, aux cheveux sombres et aux yeux gris.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xml:space="preserve">Frodo courut à sa rencontre, et Sam lui emboîta le pas. </w:t>
      </w:r>
      <w:r w:rsidR="0083157B" w:rsidRPr="003C67B1">
        <w:rPr>
          <w:rFonts w:ascii="Verdana" w:hAnsi="Verdana"/>
          <w:color w:val="000000"/>
          <w:sz w:val="20"/>
          <w:lang w:val="fr-FR"/>
        </w:rPr>
        <w:t>« </w:t>
      </w:r>
      <w:r w:rsidRPr="003C67B1">
        <w:rPr>
          <w:rFonts w:ascii="Verdana" w:hAnsi="Verdana"/>
          <w:color w:val="000000"/>
          <w:sz w:val="20"/>
          <w:lang w:val="fr-FR"/>
        </w:rPr>
        <w:t>Eh bien, pour couronner le tout</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C</w:t>
      </w:r>
      <w:r w:rsidR="0083157B" w:rsidRPr="003C67B1">
        <w:rPr>
          <w:rFonts w:ascii="Verdana" w:hAnsi="Verdana"/>
          <w:color w:val="000000"/>
          <w:sz w:val="20"/>
          <w:lang w:val="fr-FR"/>
        </w:rPr>
        <w:t>’</w:t>
      </w:r>
      <w:r w:rsidRPr="003C67B1">
        <w:rPr>
          <w:rFonts w:ascii="Verdana" w:hAnsi="Verdana"/>
          <w:color w:val="000000"/>
          <w:sz w:val="20"/>
          <w:lang w:val="fr-FR"/>
        </w:rPr>
        <w:t>est l</w:t>
      </w:r>
      <w:r w:rsidR="0083157B" w:rsidRPr="003C67B1">
        <w:rPr>
          <w:rFonts w:ascii="Verdana" w:hAnsi="Verdana"/>
          <w:color w:val="000000"/>
          <w:sz w:val="20"/>
          <w:lang w:val="fr-FR"/>
        </w:rPr>
        <w:t>’</w:t>
      </w:r>
      <w:r w:rsidRPr="003C67B1">
        <w:rPr>
          <w:rFonts w:ascii="Verdana" w:hAnsi="Verdana"/>
          <w:color w:val="000000"/>
          <w:sz w:val="20"/>
          <w:lang w:val="fr-FR"/>
        </w:rPr>
        <w:t>Arpenteur, ma foi, ou bien je rêve encore</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Sam, l</w:t>
      </w:r>
      <w:r w:rsidRPr="003C67B1">
        <w:rPr>
          <w:rFonts w:ascii="Verdana" w:hAnsi="Verdana"/>
          <w:color w:val="000000"/>
          <w:sz w:val="20"/>
          <w:lang w:val="fr-FR"/>
        </w:rPr>
        <w:t>’</w:t>
      </w:r>
      <w:r w:rsidR="004B1AE3" w:rsidRPr="003C67B1">
        <w:rPr>
          <w:rFonts w:ascii="Verdana" w:hAnsi="Verdana"/>
          <w:color w:val="000000"/>
          <w:sz w:val="20"/>
          <w:lang w:val="fr-FR"/>
        </w:rPr>
        <w:t>Arpenteur, répondit Aragorn. N</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pas un long chemin depuis Brie, où vous n</w:t>
      </w:r>
      <w:r w:rsidRPr="003C67B1">
        <w:rPr>
          <w:rFonts w:ascii="Verdana" w:hAnsi="Verdana"/>
          <w:color w:val="000000"/>
          <w:sz w:val="20"/>
          <w:lang w:val="fr-FR"/>
        </w:rPr>
        <w:t>’</w:t>
      </w:r>
      <w:r w:rsidR="004B1AE3" w:rsidRPr="003C67B1">
        <w:rPr>
          <w:rFonts w:ascii="Verdana" w:hAnsi="Verdana"/>
          <w:color w:val="000000"/>
          <w:sz w:val="20"/>
          <w:lang w:val="fr-FR"/>
        </w:rPr>
        <w:t>aimiez pas trop mon apparence</w:t>
      </w:r>
      <w:r w:rsidRPr="003C67B1">
        <w:rPr>
          <w:rFonts w:ascii="Verdana" w:hAnsi="Verdana"/>
          <w:color w:val="000000"/>
          <w:sz w:val="20"/>
          <w:lang w:val="fr-FR"/>
        </w:rPr>
        <w:t> ?</w:t>
      </w:r>
      <w:r w:rsidR="004B1AE3" w:rsidRPr="003C67B1">
        <w:rPr>
          <w:rFonts w:ascii="Verdana" w:hAnsi="Verdana"/>
          <w:color w:val="000000"/>
          <w:sz w:val="20"/>
          <w:lang w:val="fr-FR"/>
        </w:rPr>
        <w:t xml:space="preserve"> Un long chemin pour nous tous, mais votre route fut la plus sombre.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Sur ce, à la surprise de Sam et à sa grande confusion, il plia le genou devant eux</w:t>
      </w:r>
      <w:r w:rsidR="00A17C43" w:rsidRPr="003C67B1">
        <w:rPr>
          <w:rFonts w:ascii="Verdana" w:hAnsi="Verdana"/>
          <w:color w:val="000000"/>
          <w:sz w:val="20"/>
          <w:lang w:val="fr-FR"/>
        </w:rPr>
        <w:t xml:space="preserve">; </w:t>
      </w:r>
      <w:r w:rsidRPr="003C67B1">
        <w:rPr>
          <w:rFonts w:ascii="Verdana" w:hAnsi="Verdana"/>
          <w:color w:val="000000"/>
          <w:sz w:val="20"/>
          <w:lang w:val="fr-FR"/>
        </w:rPr>
        <w:t>puis, les prenant par la main, Frodo sur sa droite et Sam sur sa gauche, il les mena au trône et, les ayant priés de s</w:t>
      </w:r>
      <w:r w:rsidR="0083157B" w:rsidRPr="003C67B1">
        <w:rPr>
          <w:rFonts w:ascii="Verdana" w:hAnsi="Verdana"/>
          <w:color w:val="000000"/>
          <w:sz w:val="20"/>
          <w:lang w:val="fr-FR"/>
        </w:rPr>
        <w:t>’</w:t>
      </w:r>
      <w:r w:rsidRPr="003C67B1">
        <w:rPr>
          <w:rFonts w:ascii="Verdana" w:hAnsi="Verdana"/>
          <w:color w:val="000000"/>
          <w:sz w:val="20"/>
          <w:lang w:val="fr-FR"/>
        </w:rPr>
        <w:t>asseoir, il se tourna vers les hommes et les capitaines qui se tenaient là et parla d</w:t>
      </w:r>
      <w:r w:rsidR="0083157B" w:rsidRPr="003C67B1">
        <w:rPr>
          <w:rFonts w:ascii="Verdana" w:hAnsi="Verdana"/>
          <w:color w:val="000000"/>
          <w:sz w:val="20"/>
          <w:lang w:val="fr-FR"/>
        </w:rPr>
        <w:t>’</w:t>
      </w:r>
      <w:r w:rsidRPr="003C67B1">
        <w:rPr>
          <w:rFonts w:ascii="Verdana" w:hAnsi="Verdana"/>
          <w:color w:val="000000"/>
          <w:sz w:val="20"/>
          <w:lang w:val="fr-FR"/>
        </w:rPr>
        <w:t>une voix qui s</w:t>
      </w:r>
      <w:r w:rsidR="0083157B" w:rsidRPr="003C67B1">
        <w:rPr>
          <w:rFonts w:ascii="Verdana" w:hAnsi="Verdana"/>
          <w:color w:val="000000"/>
          <w:sz w:val="20"/>
          <w:lang w:val="fr-FR"/>
        </w:rPr>
        <w:t>’</w:t>
      </w:r>
      <w:r w:rsidRPr="003C67B1">
        <w:rPr>
          <w:rFonts w:ascii="Verdana" w:hAnsi="Verdana"/>
          <w:color w:val="000000"/>
          <w:sz w:val="20"/>
          <w:lang w:val="fr-FR"/>
        </w:rPr>
        <w:t>entendit à travers les rangs, criant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Louez</w:t>
      </w:r>
      <w:r w:rsidR="00A17C43" w:rsidRPr="003C67B1">
        <w:rPr>
          <w:rFonts w:ascii="Verdana" w:hAnsi="Verdana"/>
          <w:color w:val="000000"/>
          <w:sz w:val="20"/>
          <w:lang w:val="fr-FR"/>
        </w:rPr>
        <w:t>-</w:t>
      </w:r>
      <w:r w:rsidR="004B1AE3" w:rsidRPr="003C67B1">
        <w:rPr>
          <w:rFonts w:ascii="Verdana" w:hAnsi="Verdana"/>
          <w:color w:val="000000"/>
          <w:sz w:val="20"/>
          <w:lang w:val="fr-FR"/>
        </w:rPr>
        <w:t>les avec de grandes louanges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quand les cris d</w:t>
      </w:r>
      <w:r w:rsidR="0083157B" w:rsidRPr="003C67B1">
        <w:rPr>
          <w:rFonts w:ascii="Verdana" w:hAnsi="Verdana"/>
          <w:color w:val="000000"/>
          <w:sz w:val="20"/>
          <w:lang w:val="fr-FR"/>
        </w:rPr>
        <w:t>’</w:t>
      </w:r>
      <w:r w:rsidRPr="003C67B1">
        <w:rPr>
          <w:rFonts w:ascii="Verdana" w:hAnsi="Verdana"/>
          <w:color w:val="000000"/>
          <w:sz w:val="20"/>
          <w:lang w:val="fr-FR"/>
        </w:rPr>
        <w:t>allégresse se furent gonflés et tus, à la satisfaction la plus complète de Sam, et pour sa plus grande joie, un ménestrel du Gondor s</w:t>
      </w:r>
      <w:r w:rsidR="0083157B" w:rsidRPr="003C67B1">
        <w:rPr>
          <w:rFonts w:ascii="Verdana" w:hAnsi="Verdana"/>
          <w:color w:val="000000"/>
          <w:sz w:val="20"/>
          <w:lang w:val="fr-FR"/>
        </w:rPr>
        <w:t>’</w:t>
      </w:r>
      <w:r w:rsidRPr="003C67B1">
        <w:rPr>
          <w:rFonts w:ascii="Verdana" w:hAnsi="Verdana"/>
          <w:color w:val="000000"/>
          <w:sz w:val="20"/>
          <w:lang w:val="fr-FR"/>
        </w:rPr>
        <w:t>avança, mit un genou en terre et demanda la permission de chanter. Et voici</w:t>
      </w:r>
      <w:r w:rsidR="0083157B" w:rsidRPr="003C67B1">
        <w:rPr>
          <w:rFonts w:ascii="Verdana" w:hAnsi="Verdana"/>
          <w:color w:val="000000"/>
          <w:sz w:val="20"/>
          <w:lang w:val="fr-FR"/>
        </w:rPr>
        <w:t> !</w:t>
      </w:r>
      <w:r w:rsidRPr="003C67B1">
        <w:rPr>
          <w:rFonts w:ascii="Verdana" w:hAnsi="Verdana"/>
          <w:color w:val="000000"/>
          <w:sz w:val="20"/>
          <w:lang w:val="fr-FR"/>
        </w:rPr>
        <w:t xml:space="preserve"> il s</w:t>
      </w:r>
      <w:r w:rsidR="0083157B" w:rsidRPr="003C67B1">
        <w:rPr>
          <w:rFonts w:ascii="Verdana" w:hAnsi="Verdana"/>
          <w:color w:val="000000"/>
          <w:sz w:val="20"/>
          <w:lang w:val="fr-FR"/>
        </w:rPr>
        <w:t>’</w:t>
      </w:r>
      <w:r w:rsidRPr="003C67B1">
        <w:rPr>
          <w:rFonts w:ascii="Verdana" w:hAnsi="Verdana"/>
          <w:color w:val="000000"/>
          <w:sz w:val="20"/>
          <w:lang w:val="fr-FR"/>
        </w:rPr>
        <w:t>écria</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Oyez</w:t>
      </w:r>
      <w:r w:rsidRPr="003C67B1">
        <w:rPr>
          <w:rFonts w:ascii="Verdana" w:hAnsi="Verdana"/>
          <w:color w:val="000000"/>
          <w:sz w:val="20"/>
          <w:lang w:val="fr-FR"/>
        </w:rPr>
        <w:t> !</w:t>
      </w:r>
      <w:r w:rsidR="004B1AE3" w:rsidRPr="003C67B1">
        <w:rPr>
          <w:rFonts w:ascii="Verdana" w:hAnsi="Verdana"/>
          <w:color w:val="000000"/>
          <w:sz w:val="20"/>
          <w:lang w:val="fr-FR"/>
        </w:rPr>
        <w:t xml:space="preserve"> seigneurs et chevaliers, hommes de valeur incontestée, rois et princes, belles gens du Gondor, et Cavaliers du Rohan, et vous fils d</w:t>
      </w:r>
      <w:r w:rsidRPr="003C67B1">
        <w:rPr>
          <w:rFonts w:ascii="Verdana" w:hAnsi="Verdana"/>
          <w:color w:val="000000"/>
          <w:sz w:val="20"/>
          <w:lang w:val="fr-FR"/>
        </w:rPr>
        <w:t>’</w:t>
      </w:r>
      <w:r w:rsidR="004B1AE3" w:rsidRPr="003C67B1">
        <w:rPr>
          <w:rFonts w:ascii="Verdana" w:hAnsi="Verdana"/>
          <w:color w:val="000000"/>
          <w:sz w:val="20"/>
          <w:lang w:val="fr-FR"/>
        </w:rPr>
        <w:t>Elrond et Dúnedain du Nord, Elfe et Nain, et grands cœurs du Comté, et vous tous, gens libres de l</w:t>
      </w:r>
      <w:r w:rsidRPr="003C67B1">
        <w:rPr>
          <w:rFonts w:ascii="Verdana" w:hAnsi="Verdana"/>
          <w:color w:val="000000"/>
          <w:sz w:val="20"/>
          <w:lang w:val="fr-FR"/>
        </w:rPr>
        <w:t>’</w:t>
      </w:r>
      <w:r w:rsidR="004B1AE3" w:rsidRPr="003C67B1">
        <w:rPr>
          <w:rFonts w:ascii="Verdana" w:hAnsi="Verdana"/>
          <w:color w:val="000000"/>
          <w:sz w:val="20"/>
          <w:lang w:val="fr-FR"/>
        </w:rPr>
        <w:t>Ouest, écoutez mon lai. Car je vous chanterai l</w:t>
      </w:r>
      <w:r w:rsidRPr="003C67B1">
        <w:rPr>
          <w:rFonts w:ascii="Verdana" w:hAnsi="Verdana"/>
          <w:color w:val="000000"/>
          <w:sz w:val="20"/>
          <w:lang w:val="fr-FR"/>
        </w:rPr>
        <w:t>’</w:t>
      </w:r>
      <w:r w:rsidR="004B1AE3" w:rsidRPr="003C67B1">
        <w:rPr>
          <w:rFonts w:ascii="Verdana" w:hAnsi="Verdana"/>
          <w:color w:val="000000"/>
          <w:sz w:val="20"/>
          <w:lang w:val="fr-FR"/>
        </w:rPr>
        <w:t>histoire de Frodo aux Neuf Doigts et l</w:t>
      </w:r>
      <w:r w:rsidRPr="003C67B1">
        <w:rPr>
          <w:rFonts w:ascii="Verdana" w:hAnsi="Verdana"/>
          <w:color w:val="000000"/>
          <w:sz w:val="20"/>
          <w:lang w:val="fr-FR"/>
        </w:rPr>
        <w:t>’</w:t>
      </w:r>
      <w:r w:rsidR="004B1AE3" w:rsidRPr="003C67B1">
        <w:rPr>
          <w:rFonts w:ascii="Verdana" w:hAnsi="Verdana"/>
          <w:color w:val="000000"/>
          <w:sz w:val="20"/>
          <w:lang w:val="fr-FR"/>
        </w:rPr>
        <w:t>Anneau du Destin.</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Sam, entendant cela, se mit à rire de pur enchantement, et il se leva et cria</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Ô grande gloire et splendeur</w:t>
      </w:r>
      <w:r w:rsidR="0083157B" w:rsidRPr="003C67B1">
        <w:rPr>
          <w:rFonts w:ascii="Verdana" w:hAnsi="Verdana"/>
          <w:color w:val="000000"/>
          <w:sz w:val="20"/>
          <w:lang w:val="fr-FR"/>
        </w:rPr>
        <w:t> !</w:t>
      </w:r>
      <w:r w:rsidRPr="003C67B1">
        <w:rPr>
          <w:rFonts w:ascii="Verdana" w:hAnsi="Verdana"/>
          <w:color w:val="000000"/>
          <w:sz w:val="20"/>
          <w:lang w:val="fr-FR"/>
        </w:rPr>
        <w:t xml:space="preserve"> Et tous mes désirs se sont réalisés</w:t>
      </w:r>
      <w:r w:rsidR="0083157B" w:rsidRPr="003C67B1">
        <w:rPr>
          <w:rFonts w:ascii="Verdana" w:hAnsi="Verdana"/>
          <w:color w:val="000000"/>
          <w:sz w:val="20"/>
          <w:lang w:val="fr-FR"/>
        </w:rPr>
        <w:t> ! »</w:t>
      </w:r>
      <w:r w:rsidRPr="003C67B1">
        <w:rPr>
          <w:rFonts w:ascii="Verdana" w:hAnsi="Verdana"/>
          <w:color w:val="000000"/>
          <w:sz w:val="20"/>
          <w:lang w:val="fr-FR"/>
        </w:rPr>
        <w:t xml:space="preserve"> Puis il pleura.</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toute l</w:t>
      </w:r>
      <w:r w:rsidR="0083157B" w:rsidRPr="003C67B1">
        <w:rPr>
          <w:rFonts w:ascii="Verdana" w:hAnsi="Verdana"/>
          <w:color w:val="000000"/>
          <w:sz w:val="20"/>
          <w:lang w:val="fr-FR"/>
        </w:rPr>
        <w:t>’</w:t>
      </w:r>
      <w:r w:rsidRPr="003C67B1">
        <w:rPr>
          <w:rFonts w:ascii="Verdana" w:hAnsi="Verdana"/>
          <w:color w:val="000000"/>
          <w:sz w:val="20"/>
          <w:lang w:val="fr-FR"/>
        </w:rPr>
        <w:t>armée rit et pleura, et parmi la joie et les pleurs, la voix claire du ménestrel s</w:t>
      </w:r>
      <w:r w:rsidR="0083157B" w:rsidRPr="003C67B1">
        <w:rPr>
          <w:rFonts w:ascii="Verdana" w:hAnsi="Verdana"/>
          <w:color w:val="000000"/>
          <w:sz w:val="20"/>
          <w:lang w:val="fr-FR"/>
        </w:rPr>
        <w:t>’</w:t>
      </w:r>
      <w:r w:rsidRPr="003C67B1">
        <w:rPr>
          <w:rFonts w:ascii="Verdana" w:hAnsi="Verdana"/>
          <w:color w:val="000000"/>
          <w:sz w:val="20"/>
          <w:lang w:val="fr-FR"/>
        </w:rPr>
        <w:t>élevait comme un tintement d</w:t>
      </w:r>
      <w:r w:rsidR="0083157B" w:rsidRPr="003C67B1">
        <w:rPr>
          <w:rFonts w:ascii="Verdana" w:hAnsi="Verdana"/>
          <w:color w:val="000000"/>
          <w:sz w:val="20"/>
          <w:lang w:val="fr-FR"/>
        </w:rPr>
        <w:t>’</w:t>
      </w:r>
      <w:r w:rsidRPr="003C67B1">
        <w:rPr>
          <w:rFonts w:ascii="Verdana" w:hAnsi="Verdana"/>
          <w:color w:val="000000"/>
          <w:sz w:val="20"/>
          <w:lang w:val="fr-FR"/>
        </w:rPr>
        <w:t>argent et d</w:t>
      </w:r>
      <w:r w:rsidR="0083157B" w:rsidRPr="003C67B1">
        <w:rPr>
          <w:rFonts w:ascii="Verdana" w:hAnsi="Verdana"/>
          <w:color w:val="000000"/>
          <w:sz w:val="20"/>
          <w:lang w:val="fr-FR"/>
        </w:rPr>
        <w:t>’</w:t>
      </w:r>
      <w:r w:rsidRPr="003C67B1">
        <w:rPr>
          <w:rFonts w:ascii="Verdana" w:hAnsi="Verdana"/>
          <w:color w:val="000000"/>
          <w:sz w:val="20"/>
          <w:lang w:val="fr-FR"/>
        </w:rPr>
        <w:t>or</w:t>
      </w:r>
      <w:r w:rsidR="00A17C43" w:rsidRPr="003C67B1">
        <w:rPr>
          <w:rFonts w:ascii="Verdana" w:hAnsi="Verdana"/>
          <w:color w:val="000000"/>
          <w:sz w:val="20"/>
          <w:lang w:val="fr-FR"/>
        </w:rPr>
        <w:t xml:space="preserve">; </w:t>
      </w:r>
      <w:r w:rsidRPr="003C67B1">
        <w:rPr>
          <w:rFonts w:ascii="Verdana" w:hAnsi="Verdana"/>
          <w:color w:val="000000"/>
          <w:sz w:val="20"/>
          <w:lang w:val="fr-FR"/>
        </w:rPr>
        <w:t>et tous firent silence. Et il leur chanta, tantôt en langue elfique, tantôt dans le parler de l</w:t>
      </w:r>
      <w:r w:rsidR="0083157B" w:rsidRPr="003C67B1">
        <w:rPr>
          <w:rFonts w:ascii="Verdana" w:hAnsi="Verdana"/>
          <w:color w:val="000000"/>
          <w:sz w:val="20"/>
          <w:lang w:val="fr-FR"/>
        </w:rPr>
        <w:t>’</w:t>
      </w:r>
      <w:r w:rsidRPr="003C67B1">
        <w:rPr>
          <w:rFonts w:ascii="Verdana" w:hAnsi="Verdana"/>
          <w:color w:val="000000"/>
          <w:sz w:val="20"/>
          <w:lang w:val="fr-FR"/>
        </w:rPr>
        <w:t>Ouest, et bientôt leurs cœurs, blessés par des mots délicieux, débordèrent, leur joie saillit comme des épées, et ils glissèrent en pensée à des régions ou la douleur et le plaisir coulent de pair, et où les larmes sont le vin même de la félicité.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tandis que le Soleil déclinait du midi et que les ombres des arbres s</w:t>
      </w:r>
      <w:r w:rsidR="0083157B" w:rsidRPr="003C67B1">
        <w:rPr>
          <w:rFonts w:ascii="Verdana" w:hAnsi="Verdana"/>
          <w:color w:val="000000"/>
          <w:sz w:val="20"/>
          <w:lang w:val="fr-FR"/>
        </w:rPr>
        <w:t>’</w:t>
      </w:r>
      <w:r w:rsidRPr="003C67B1">
        <w:rPr>
          <w:rFonts w:ascii="Verdana" w:hAnsi="Verdana"/>
          <w:color w:val="000000"/>
          <w:sz w:val="20"/>
          <w:lang w:val="fr-FR"/>
        </w:rPr>
        <w:t xml:space="preserve">allongeaient, il termina enfin son chant. </w:t>
      </w:r>
      <w:r w:rsidR="0083157B" w:rsidRPr="003C67B1">
        <w:rPr>
          <w:rFonts w:ascii="Verdana" w:hAnsi="Verdana"/>
          <w:color w:val="000000"/>
          <w:sz w:val="20"/>
          <w:lang w:val="fr-FR"/>
        </w:rPr>
        <w:t>« </w:t>
      </w:r>
      <w:r w:rsidRPr="003C67B1">
        <w:rPr>
          <w:rFonts w:ascii="Verdana" w:hAnsi="Verdana"/>
          <w:color w:val="000000"/>
          <w:sz w:val="20"/>
          <w:lang w:val="fr-FR"/>
        </w:rPr>
        <w:t>Louez</w:t>
      </w:r>
      <w:r w:rsidR="00A17C43" w:rsidRPr="003C67B1">
        <w:rPr>
          <w:rFonts w:ascii="Verdana" w:hAnsi="Verdana"/>
          <w:color w:val="000000"/>
          <w:sz w:val="20"/>
          <w:lang w:val="fr-FR"/>
        </w:rPr>
        <w:t>-</w:t>
      </w:r>
      <w:r w:rsidRPr="003C67B1">
        <w:rPr>
          <w:rFonts w:ascii="Verdana" w:hAnsi="Verdana"/>
          <w:color w:val="000000"/>
          <w:sz w:val="20"/>
          <w:lang w:val="fr-FR"/>
        </w:rPr>
        <w:t>les avec de grandes louanges</w:t>
      </w:r>
      <w:r w:rsidR="0083157B" w:rsidRPr="003C67B1">
        <w:rPr>
          <w:rFonts w:ascii="Verdana" w:hAnsi="Verdana"/>
          <w:color w:val="000000"/>
          <w:sz w:val="20"/>
          <w:lang w:val="fr-FR"/>
        </w:rPr>
        <w:t> !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agenouillant. Puis Aragorn se leva, et toute l</w:t>
      </w:r>
      <w:r w:rsidR="0083157B" w:rsidRPr="003C67B1">
        <w:rPr>
          <w:rFonts w:ascii="Verdana" w:hAnsi="Verdana"/>
          <w:color w:val="000000"/>
          <w:sz w:val="20"/>
          <w:lang w:val="fr-FR"/>
        </w:rPr>
        <w:t>’</w:t>
      </w:r>
      <w:r w:rsidRPr="003C67B1">
        <w:rPr>
          <w:rFonts w:ascii="Verdana" w:hAnsi="Verdana"/>
          <w:color w:val="000000"/>
          <w:sz w:val="20"/>
          <w:lang w:val="fr-FR"/>
        </w:rPr>
        <w:t>armée fit de même, et ils passèrent dans des pavillons dressés pour l</w:t>
      </w:r>
      <w:r w:rsidR="0083157B" w:rsidRPr="003C67B1">
        <w:rPr>
          <w:rFonts w:ascii="Verdana" w:hAnsi="Verdana"/>
          <w:color w:val="000000"/>
          <w:sz w:val="20"/>
          <w:lang w:val="fr-FR"/>
        </w:rPr>
        <w:t>’</w:t>
      </w:r>
      <w:r w:rsidRPr="003C67B1">
        <w:rPr>
          <w:rFonts w:ascii="Verdana" w:hAnsi="Verdana"/>
          <w:color w:val="000000"/>
          <w:sz w:val="20"/>
          <w:lang w:val="fr-FR"/>
        </w:rPr>
        <w:t>occasion, pour manger, boire et se réjouir tant qu</w:t>
      </w:r>
      <w:r w:rsidR="0083157B" w:rsidRPr="003C67B1">
        <w:rPr>
          <w:rFonts w:ascii="Verdana" w:hAnsi="Verdana"/>
          <w:color w:val="000000"/>
          <w:sz w:val="20"/>
          <w:lang w:val="fr-FR"/>
        </w:rPr>
        <w:t>’</w:t>
      </w:r>
      <w:r w:rsidRPr="003C67B1">
        <w:rPr>
          <w:rFonts w:ascii="Verdana" w:hAnsi="Verdana"/>
          <w:color w:val="000000"/>
          <w:sz w:val="20"/>
          <w:lang w:val="fr-FR"/>
        </w:rPr>
        <w:t>il ferait jour.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et Sam furent conduits séparément jusqu</w:t>
      </w:r>
      <w:r w:rsidR="0083157B" w:rsidRPr="003C67B1">
        <w:rPr>
          <w:rFonts w:ascii="Verdana" w:hAnsi="Verdana"/>
          <w:color w:val="000000"/>
          <w:sz w:val="20"/>
          <w:lang w:val="fr-FR"/>
        </w:rPr>
        <w:t>’</w:t>
      </w:r>
      <w:r w:rsidRPr="003C67B1">
        <w:rPr>
          <w:rFonts w:ascii="Verdana" w:hAnsi="Verdana"/>
          <w:color w:val="000000"/>
          <w:sz w:val="20"/>
          <w:lang w:val="fr-FR"/>
        </w:rPr>
        <w:t>à une tente, où leurs vieilles hardes furent retirées, mais on les plia et les rangea avec honneur</w:t>
      </w:r>
      <w:r w:rsidR="00A17C43" w:rsidRPr="003C67B1">
        <w:rPr>
          <w:rFonts w:ascii="Verdana" w:hAnsi="Verdana"/>
          <w:color w:val="000000"/>
          <w:sz w:val="20"/>
          <w:lang w:val="fr-FR"/>
        </w:rPr>
        <w:t xml:space="preserve">; </w:t>
      </w:r>
      <w:r w:rsidRPr="003C67B1">
        <w:rPr>
          <w:rFonts w:ascii="Verdana" w:hAnsi="Verdana"/>
          <w:color w:val="000000"/>
          <w:sz w:val="20"/>
          <w:lang w:val="fr-FR"/>
        </w:rPr>
        <w:t>et on leur donna du linge propre. Puis Gandalf arriva, tenant dans ses bras, au grand étonnement de Frodo, l</w:t>
      </w:r>
      <w:r w:rsidR="0083157B" w:rsidRPr="003C67B1">
        <w:rPr>
          <w:rFonts w:ascii="Verdana" w:hAnsi="Verdana"/>
          <w:color w:val="000000"/>
          <w:sz w:val="20"/>
          <w:lang w:val="fr-FR"/>
        </w:rPr>
        <w:t>’</w:t>
      </w:r>
      <w:r w:rsidRPr="003C67B1">
        <w:rPr>
          <w:rFonts w:ascii="Verdana" w:hAnsi="Verdana"/>
          <w:color w:val="000000"/>
          <w:sz w:val="20"/>
          <w:lang w:val="fr-FR"/>
        </w:rPr>
        <w:t>épée, la cape elfique et la cotte de mithril qui lui avaient été dérobées au Mordor. Il remit à Sam une cotte de mailles dorées, et sa cape elfique guérie des souillures et des dommages qu</w:t>
      </w:r>
      <w:r w:rsidR="0083157B" w:rsidRPr="003C67B1">
        <w:rPr>
          <w:rFonts w:ascii="Verdana" w:hAnsi="Verdana"/>
          <w:color w:val="000000"/>
          <w:sz w:val="20"/>
          <w:lang w:val="fr-FR"/>
        </w:rPr>
        <w:t>’</w:t>
      </w:r>
      <w:r w:rsidRPr="003C67B1">
        <w:rPr>
          <w:rFonts w:ascii="Verdana" w:hAnsi="Verdana"/>
          <w:color w:val="000000"/>
          <w:sz w:val="20"/>
          <w:lang w:val="fr-FR"/>
        </w:rPr>
        <w:t>elle avait subies</w:t>
      </w:r>
      <w:r w:rsidR="00A17C43" w:rsidRPr="003C67B1">
        <w:rPr>
          <w:rFonts w:ascii="Verdana" w:hAnsi="Verdana"/>
          <w:color w:val="000000"/>
          <w:sz w:val="20"/>
          <w:lang w:val="fr-FR"/>
        </w:rPr>
        <w:t xml:space="preserve">; </w:t>
      </w:r>
      <w:r w:rsidRPr="003C67B1">
        <w:rPr>
          <w:rFonts w:ascii="Verdana" w:hAnsi="Verdana"/>
          <w:color w:val="000000"/>
          <w:sz w:val="20"/>
          <w:lang w:val="fr-FR"/>
        </w:rPr>
        <w:t>puis il déposa deux épées devant eux.</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ne désire aucune épée</w:t>
      </w:r>
      <w:r w:rsidRPr="003C67B1">
        <w:rPr>
          <w:rFonts w:ascii="Verdana" w:hAnsi="Verdana"/>
          <w:color w:val="000000"/>
          <w:sz w:val="20"/>
          <w:lang w:val="fr-FR"/>
        </w:rPr>
        <w:t> »</w:t>
      </w:r>
      <w:r w:rsidR="004B1AE3" w:rsidRPr="003C67B1">
        <w:rPr>
          <w:rFonts w:ascii="Verdana" w:hAnsi="Verdana"/>
          <w:color w:val="000000"/>
          <w:sz w:val="20"/>
          <w:lang w:val="fr-FR"/>
        </w:rPr>
        <w:t>, dit Frodo.</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 soir au moins, vous devriez en porter une.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Frodo prit alors la petite épée qui avait appartenu à Sam, retrouvée près de lui à Cirith Ungol. </w:t>
      </w:r>
      <w:r w:rsidR="0083157B" w:rsidRPr="003C67B1">
        <w:rPr>
          <w:rFonts w:ascii="Verdana" w:hAnsi="Verdana"/>
          <w:color w:val="000000"/>
          <w:sz w:val="20"/>
          <w:lang w:val="fr-FR"/>
        </w:rPr>
        <w:t>« </w:t>
      </w:r>
      <w:r w:rsidRPr="003C67B1">
        <w:rPr>
          <w:rFonts w:ascii="Verdana" w:hAnsi="Verdana"/>
          <w:color w:val="000000"/>
          <w:sz w:val="20"/>
          <w:lang w:val="fr-FR"/>
        </w:rPr>
        <w:t>Dard, je te l</w:t>
      </w:r>
      <w:r w:rsidR="0083157B" w:rsidRPr="003C67B1">
        <w:rPr>
          <w:rFonts w:ascii="Verdana" w:hAnsi="Verdana"/>
          <w:color w:val="000000"/>
          <w:sz w:val="20"/>
          <w:lang w:val="fr-FR"/>
        </w:rPr>
        <w:t>’</w:t>
      </w:r>
      <w:r w:rsidRPr="003C67B1">
        <w:rPr>
          <w:rFonts w:ascii="Verdana" w:hAnsi="Verdana"/>
          <w:color w:val="000000"/>
          <w:sz w:val="20"/>
          <w:lang w:val="fr-FR"/>
        </w:rPr>
        <w:t>ai donné, Sam</w:t>
      </w:r>
      <w:r w:rsidR="0083157B" w:rsidRPr="003C67B1">
        <w:rPr>
          <w:rFonts w:ascii="Verdana" w:hAnsi="Verdana"/>
          <w:color w:val="000000"/>
          <w:sz w:val="20"/>
          <w:lang w:val="fr-FR"/>
        </w:rPr>
        <w:t> »</w:t>
      </w:r>
      <w:r w:rsidRPr="003C67B1">
        <w:rPr>
          <w:rFonts w:ascii="Verdana" w:hAnsi="Verdana"/>
          <w:color w:val="000000"/>
          <w:sz w:val="20"/>
          <w:lang w:val="fr-FR"/>
        </w:rPr>
        <w:t>, dit</w:t>
      </w:r>
      <w:r w:rsidR="00A17C43" w:rsidRPr="003C67B1">
        <w:rPr>
          <w:rFonts w:ascii="Verdana" w:hAnsi="Verdana"/>
          <w:color w:val="000000"/>
          <w:sz w:val="20"/>
          <w:lang w:val="fr-FR"/>
        </w:rPr>
        <w:t>-</w:t>
      </w:r>
      <w:r w:rsidRPr="003C67B1">
        <w:rPr>
          <w:rFonts w:ascii="Verdana" w:hAnsi="Verdana"/>
          <w:color w:val="000000"/>
          <w:sz w:val="20"/>
          <w:lang w:val="fr-FR"/>
        </w:rPr>
        <w:t>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maître</w:t>
      </w:r>
      <w:r w:rsidRPr="003C67B1">
        <w:rPr>
          <w:rFonts w:ascii="Verdana" w:hAnsi="Verdana"/>
          <w:color w:val="000000"/>
          <w:sz w:val="20"/>
          <w:lang w:val="fr-FR"/>
        </w:rPr>
        <w:t> !</w:t>
      </w:r>
      <w:r w:rsidR="004B1AE3" w:rsidRPr="003C67B1">
        <w:rPr>
          <w:rFonts w:ascii="Verdana" w:hAnsi="Verdana"/>
          <w:color w:val="000000"/>
          <w:sz w:val="20"/>
          <w:lang w:val="fr-FR"/>
        </w:rPr>
        <w:t xml:space="preserve"> M. Bilbo vous l</w:t>
      </w:r>
      <w:r w:rsidRPr="003C67B1">
        <w:rPr>
          <w:rFonts w:ascii="Verdana" w:hAnsi="Verdana"/>
          <w:color w:val="000000"/>
          <w:sz w:val="20"/>
          <w:lang w:val="fr-FR"/>
        </w:rPr>
        <w:t>’</w:t>
      </w:r>
      <w:r w:rsidR="004B1AE3" w:rsidRPr="003C67B1">
        <w:rPr>
          <w:rFonts w:ascii="Verdana" w:hAnsi="Verdana"/>
          <w:color w:val="000000"/>
          <w:sz w:val="20"/>
          <w:lang w:val="fr-FR"/>
        </w:rPr>
        <w:t>a donné à vous, et ça va avec sa chemise d</w:t>
      </w:r>
      <w:r w:rsidRPr="003C67B1">
        <w:rPr>
          <w:rFonts w:ascii="Verdana" w:hAnsi="Verdana"/>
          <w:color w:val="000000"/>
          <w:sz w:val="20"/>
          <w:lang w:val="fr-FR"/>
        </w:rPr>
        <w:t>’</w:t>
      </w:r>
      <w:r w:rsidR="004B1AE3" w:rsidRPr="003C67B1">
        <w:rPr>
          <w:rFonts w:ascii="Verdana" w:hAnsi="Verdana"/>
          <w:color w:val="000000"/>
          <w:sz w:val="20"/>
          <w:lang w:val="fr-FR"/>
        </w:rPr>
        <w:t>argent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voudrait voir personne d</w:t>
      </w:r>
      <w:r w:rsidRPr="003C67B1">
        <w:rPr>
          <w:rFonts w:ascii="Verdana" w:hAnsi="Verdana"/>
          <w:color w:val="000000"/>
          <w:sz w:val="20"/>
          <w:lang w:val="fr-FR"/>
        </w:rPr>
        <w:t>’</w:t>
      </w:r>
      <w:r w:rsidR="004B1AE3" w:rsidRPr="003C67B1">
        <w:rPr>
          <w:rFonts w:ascii="Verdana" w:hAnsi="Verdana"/>
          <w:color w:val="000000"/>
          <w:sz w:val="20"/>
          <w:lang w:val="fr-FR"/>
        </w:rPr>
        <w:t>autre le porter aujourd</w:t>
      </w:r>
      <w:r w:rsidRPr="003C67B1">
        <w:rPr>
          <w:rFonts w:ascii="Verdana" w:hAnsi="Verdana"/>
          <w:color w:val="000000"/>
          <w:sz w:val="20"/>
          <w:lang w:val="fr-FR"/>
        </w:rPr>
        <w:t>’</w:t>
      </w:r>
      <w:r w:rsidR="004B1AE3" w:rsidRPr="003C67B1">
        <w:rPr>
          <w:rFonts w:ascii="Verdana" w:hAnsi="Verdana"/>
          <w:color w:val="000000"/>
          <w:sz w:val="20"/>
          <w:lang w:val="fr-FR"/>
        </w:rPr>
        <w:t>hui.</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se rendit à ces arguments</w:t>
      </w:r>
      <w:r w:rsidR="00A17C43" w:rsidRPr="003C67B1">
        <w:rPr>
          <w:rFonts w:ascii="Verdana" w:hAnsi="Verdana"/>
          <w:color w:val="000000"/>
          <w:sz w:val="20"/>
          <w:lang w:val="fr-FR"/>
        </w:rPr>
        <w:t xml:space="preserve">; </w:t>
      </w:r>
      <w:r w:rsidRPr="003C67B1">
        <w:rPr>
          <w:rFonts w:ascii="Verdana" w:hAnsi="Verdana"/>
          <w:color w:val="000000"/>
          <w:sz w:val="20"/>
          <w:lang w:val="fr-FR"/>
        </w:rPr>
        <w:t>et Gandalf, comme s</w:t>
      </w:r>
      <w:r w:rsidR="0083157B" w:rsidRPr="003C67B1">
        <w:rPr>
          <w:rFonts w:ascii="Verdana" w:hAnsi="Verdana"/>
          <w:color w:val="000000"/>
          <w:sz w:val="20"/>
          <w:lang w:val="fr-FR"/>
        </w:rPr>
        <w:t>’</w:t>
      </w:r>
      <w:r w:rsidRPr="003C67B1">
        <w:rPr>
          <w:rFonts w:ascii="Verdana" w:hAnsi="Verdana"/>
          <w:color w:val="000000"/>
          <w:sz w:val="20"/>
          <w:lang w:val="fr-FR"/>
        </w:rPr>
        <w:t>il était leur écuyer, s</w:t>
      </w:r>
      <w:r w:rsidR="0083157B" w:rsidRPr="003C67B1">
        <w:rPr>
          <w:rFonts w:ascii="Verdana" w:hAnsi="Verdana"/>
          <w:color w:val="000000"/>
          <w:sz w:val="20"/>
          <w:lang w:val="fr-FR"/>
        </w:rPr>
        <w:t>’</w:t>
      </w:r>
      <w:r w:rsidRPr="003C67B1">
        <w:rPr>
          <w:rFonts w:ascii="Verdana" w:hAnsi="Verdana"/>
          <w:color w:val="000000"/>
          <w:sz w:val="20"/>
          <w:lang w:val="fr-FR"/>
        </w:rPr>
        <w:t>agenouilla et les ceignit chacun de la ceinture qui porterait l</w:t>
      </w:r>
      <w:r w:rsidR="0083157B" w:rsidRPr="003C67B1">
        <w:rPr>
          <w:rFonts w:ascii="Verdana" w:hAnsi="Verdana"/>
          <w:color w:val="000000"/>
          <w:sz w:val="20"/>
          <w:lang w:val="fr-FR"/>
        </w:rPr>
        <w:t>’</w:t>
      </w:r>
      <w:r w:rsidRPr="003C67B1">
        <w:rPr>
          <w:rFonts w:ascii="Verdana" w:hAnsi="Verdana"/>
          <w:color w:val="000000"/>
          <w:sz w:val="20"/>
          <w:lang w:val="fr-FR"/>
        </w:rPr>
        <w:t>épée, puis, se relevant, il passa un cercle d</w:t>
      </w:r>
      <w:r w:rsidR="0083157B" w:rsidRPr="003C67B1">
        <w:rPr>
          <w:rFonts w:ascii="Verdana" w:hAnsi="Verdana"/>
          <w:color w:val="000000"/>
          <w:sz w:val="20"/>
          <w:lang w:val="fr-FR"/>
        </w:rPr>
        <w:t>’</w:t>
      </w:r>
      <w:r w:rsidRPr="003C67B1">
        <w:rPr>
          <w:rFonts w:ascii="Verdana" w:hAnsi="Verdana"/>
          <w:color w:val="000000"/>
          <w:sz w:val="20"/>
          <w:lang w:val="fr-FR"/>
        </w:rPr>
        <w:t>argent autour de leur front. Et quand ils furent tout apprêtés, ils se rendirent au grand festin</w:t>
      </w:r>
      <w:r w:rsidR="00A17C43" w:rsidRPr="003C67B1">
        <w:rPr>
          <w:rFonts w:ascii="Verdana" w:hAnsi="Verdana"/>
          <w:color w:val="000000"/>
          <w:sz w:val="20"/>
          <w:lang w:val="fr-FR"/>
        </w:rPr>
        <w:t xml:space="preserve">; </w:t>
      </w:r>
      <w:r w:rsidRPr="003C67B1">
        <w:rPr>
          <w:rFonts w:ascii="Verdana" w:hAnsi="Verdana"/>
          <w:color w:val="000000"/>
          <w:sz w:val="20"/>
          <w:lang w:val="fr-FR"/>
        </w:rPr>
        <w:t>et ils prirent place à la table du Roi avec Gandalf, et le roi Éomer du Rohan, et le prince Imrahil et tous les grands capitaines</w:t>
      </w:r>
      <w:r w:rsidR="00A17C43" w:rsidRPr="003C67B1">
        <w:rPr>
          <w:rFonts w:ascii="Verdana" w:hAnsi="Verdana"/>
          <w:color w:val="000000"/>
          <w:sz w:val="20"/>
          <w:lang w:val="fr-FR"/>
        </w:rPr>
        <w:t xml:space="preserve">; </w:t>
      </w:r>
      <w:r w:rsidRPr="003C67B1">
        <w:rPr>
          <w:rFonts w:ascii="Verdana" w:hAnsi="Verdana"/>
          <w:color w:val="000000"/>
          <w:sz w:val="20"/>
          <w:lang w:val="fr-FR"/>
        </w:rPr>
        <w:t>et Gimli et Legolas étaient là également.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quand, après le Silence Debout, on apporta du vin, arrivèrent deux écuyers qui devaient servir les rois, du moins à ce qu</w:t>
      </w:r>
      <w:r w:rsidR="0083157B" w:rsidRPr="003C67B1">
        <w:rPr>
          <w:rFonts w:ascii="Verdana" w:hAnsi="Verdana"/>
          <w:color w:val="000000"/>
          <w:sz w:val="20"/>
          <w:lang w:val="fr-FR"/>
        </w:rPr>
        <w:t>’</w:t>
      </w:r>
      <w:r w:rsidRPr="003C67B1">
        <w:rPr>
          <w:rFonts w:ascii="Verdana" w:hAnsi="Verdana"/>
          <w:color w:val="000000"/>
          <w:sz w:val="20"/>
          <w:lang w:val="fr-FR"/>
        </w:rPr>
        <w:t>il semblait</w:t>
      </w:r>
      <w:r w:rsidR="00A17C43"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un était vêtu de l</w:t>
      </w:r>
      <w:r w:rsidR="0083157B" w:rsidRPr="003C67B1">
        <w:rPr>
          <w:rFonts w:ascii="Verdana" w:hAnsi="Verdana"/>
          <w:color w:val="000000"/>
          <w:sz w:val="20"/>
          <w:lang w:val="fr-FR"/>
        </w:rPr>
        <w:t>’</w:t>
      </w:r>
      <w:r w:rsidRPr="003C67B1">
        <w:rPr>
          <w:rFonts w:ascii="Verdana" w:hAnsi="Verdana"/>
          <w:color w:val="000000"/>
          <w:sz w:val="20"/>
          <w:lang w:val="fr-FR"/>
        </w:rPr>
        <w:t>argent et noir de la Garde de Minas Tirith, et l</w:t>
      </w:r>
      <w:r w:rsidR="0083157B" w:rsidRPr="003C67B1">
        <w:rPr>
          <w:rFonts w:ascii="Verdana" w:hAnsi="Verdana"/>
          <w:color w:val="000000"/>
          <w:sz w:val="20"/>
          <w:lang w:val="fr-FR"/>
        </w:rPr>
        <w:t>’</w:t>
      </w:r>
      <w:r w:rsidRPr="003C67B1">
        <w:rPr>
          <w:rFonts w:ascii="Verdana" w:hAnsi="Verdana"/>
          <w:color w:val="000000"/>
          <w:sz w:val="20"/>
          <w:lang w:val="fr-FR"/>
        </w:rPr>
        <w:t>autre de blanc et vert. Mais Sam se demanda ce que faisaient d</w:t>
      </w:r>
      <w:r w:rsidR="0083157B" w:rsidRPr="003C67B1">
        <w:rPr>
          <w:rFonts w:ascii="Verdana" w:hAnsi="Verdana"/>
          <w:color w:val="000000"/>
          <w:sz w:val="20"/>
          <w:lang w:val="fr-FR"/>
        </w:rPr>
        <w:t>’</w:t>
      </w:r>
      <w:r w:rsidRPr="003C67B1">
        <w:rPr>
          <w:rFonts w:ascii="Verdana" w:hAnsi="Verdana"/>
          <w:color w:val="000000"/>
          <w:sz w:val="20"/>
          <w:lang w:val="fr-FR"/>
        </w:rPr>
        <w:t>aussi jeunes garçons au sein d</w:t>
      </w:r>
      <w:r w:rsidR="0083157B" w:rsidRPr="003C67B1">
        <w:rPr>
          <w:rFonts w:ascii="Verdana" w:hAnsi="Verdana"/>
          <w:color w:val="000000"/>
          <w:sz w:val="20"/>
          <w:lang w:val="fr-FR"/>
        </w:rPr>
        <w:t>’</w:t>
      </w:r>
      <w:r w:rsidRPr="003C67B1">
        <w:rPr>
          <w:rFonts w:ascii="Verdana" w:hAnsi="Verdana"/>
          <w:color w:val="000000"/>
          <w:sz w:val="20"/>
          <w:lang w:val="fr-FR"/>
        </w:rPr>
        <w:t>une armée de robustes soldats. Puis, quand ils se furent assez approchés pour lui permettre de les voir clairement, il s</w:t>
      </w:r>
      <w:r w:rsidR="0083157B" w:rsidRPr="003C67B1">
        <w:rPr>
          <w:rFonts w:ascii="Verdana" w:hAnsi="Verdana"/>
          <w:color w:val="000000"/>
          <w:sz w:val="20"/>
          <w:lang w:val="fr-FR"/>
        </w:rPr>
        <w:t>’</w:t>
      </w:r>
      <w:r w:rsidRPr="003C67B1">
        <w:rPr>
          <w:rFonts w:ascii="Verdana" w:hAnsi="Verdana"/>
          <w:color w:val="000000"/>
          <w:sz w:val="20"/>
          <w:lang w:val="fr-FR"/>
        </w:rPr>
        <w:t>exclama soudain</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regardez, monsieur Frodo</w:t>
      </w:r>
      <w:r w:rsidRPr="003C67B1">
        <w:rPr>
          <w:rFonts w:ascii="Verdana" w:hAnsi="Verdana"/>
          <w:color w:val="000000"/>
          <w:sz w:val="20"/>
          <w:lang w:val="fr-FR"/>
        </w:rPr>
        <w:t> !</w:t>
      </w:r>
      <w:r w:rsidR="004B1AE3" w:rsidRPr="003C67B1">
        <w:rPr>
          <w:rFonts w:ascii="Verdana" w:hAnsi="Verdana"/>
          <w:color w:val="000000"/>
          <w:sz w:val="20"/>
          <w:lang w:val="fr-FR"/>
        </w:rPr>
        <w:t xml:space="preserve"> Regardez un peu</w:t>
      </w:r>
      <w:r w:rsidRPr="003C67B1">
        <w:rPr>
          <w:rFonts w:ascii="Verdana" w:hAnsi="Verdana"/>
          <w:color w:val="000000"/>
          <w:sz w:val="20"/>
          <w:lang w:val="fr-FR"/>
        </w:rPr>
        <w:t> !</w:t>
      </w:r>
      <w:r w:rsidR="004B1AE3" w:rsidRPr="003C67B1">
        <w:rPr>
          <w:rFonts w:ascii="Verdana" w:hAnsi="Verdana"/>
          <w:color w:val="000000"/>
          <w:sz w:val="20"/>
          <w:lang w:val="fr-FR"/>
        </w:rPr>
        <w:t xml:space="preserve"> C</w:t>
      </w:r>
      <w:r w:rsidRPr="003C67B1">
        <w:rPr>
          <w:rFonts w:ascii="Verdana" w:hAnsi="Verdana"/>
          <w:color w:val="000000"/>
          <w:sz w:val="20"/>
          <w:lang w:val="fr-FR"/>
        </w:rPr>
        <w:t>’</w:t>
      </w:r>
      <w:r w:rsidR="004B1AE3" w:rsidRPr="003C67B1">
        <w:rPr>
          <w:rFonts w:ascii="Verdana" w:hAnsi="Verdana"/>
          <w:color w:val="000000"/>
          <w:sz w:val="20"/>
          <w:lang w:val="fr-FR"/>
        </w:rPr>
        <w:t>est notre ami Pippin. M. Peregrin Touc, devrais</w:t>
      </w:r>
      <w:r w:rsidR="00A17C43" w:rsidRPr="003C67B1">
        <w:rPr>
          <w:rFonts w:ascii="Verdana" w:hAnsi="Verdana"/>
          <w:color w:val="000000"/>
          <w:sz w:val="20"/>
          <w:lang w:val="fr-FR"/>
        </w:rPr>
        <w:t>-</w:t>
      </w:r>
      <w:r w:rsidR="004B1AE3" w:rsidRPr="003C67B1">
        <w:rPr>
          <w:rFonts w:ascii="Verdana" w:hAnsi="Verdana"/>
          <w:color w:val="000000"/>
          <w:sz w:val="20"/>
          <w:lang w:val="fr-FR"/>
        </w:rPr>
        <w:t>je dire, et M. Merry</w:t>
      </w:r>
      <w:r w:rsidRPr="003C67B1">
        <w:rPr>
          <w:rFonts w:ascii="Verdana" w:hAnsi="Verdana"/>
          <w:color w:val="000000"/>
          <w:sz w:val="20"/>
          <w:lang w:val="fr-FR"/>
        </w:rPr>
        <w:t> !</w:t>
      </w:r>
      <w:r w:rsidR="004B1AE3" w:rsidRPr="003C67B1">
        <w:rPr>
          <w:rFonts w:ascii="Verdana" w:hAnsi="Verdana"/>
          <w:color w:val="000000"/>
          <w:sz w:val="20"/>
          <w:lang w:val="fr-FR"/>
        </w:rPr>
        <w:t xml:space="preserve"> Comme ils ont grandi</w:t>
      </w:r>
      <w:r w:rsidRPr="003C67B1">
        <w:rPr>
          <w:rFonts w:ascii="Verdana" w:hAnsi="Verdana"/>
          <w:color w:val="000000"/>
          <w:sz w:val="20"/>
          <w:lang w:val="fr-FR"/>
        </w:rPr>
        <w:t> !</w:t>
      </w:r>
      <w:r w:rsidR="004B1AE3" w:rsidRPr="003C67B1">
        <w:rPr>
          <w:rFonts w:ascii="Verdana" w:hAnsi="Verdana"/>
          <w:color w:val="000000"/>
          <w:sz w:val="20"/>
          <w:lang w:val="fr-FR"/>
        </w:rPr>
        <w:t xml:space="preserve"> Ma parole</w:t>
      </w:r>
      <w:r w:rsidRPr="003C67B1">
        <w:rPr>
          <w:rFonts w:ascii="Verdana" w:hAnsi="Verdana"/>
          <w:color w:val="000000"/>
          <w:sz w:val="20"/>
          <w:lang w:val="fr-FR"/>
        </w:rPr>
        <w:t> !</w:t>
      </w:r>
      <w:r w:rsidR="004B1AE3" w:rsidRPr="003C67B1">
        <w:rPr>
          <w:rFonts w:ascii="Verdana" w:hAnsi="Verdana"/>
          <w:color w:val="000000"/>
          <w:sz w:val="20"/>
          <w:lang w:val="fr-FR"/>
        </w:rPr>
        <w:t xml:space="preserve"> Mais je vois qu</w:t>
      </w:r>
      <w:r w:rsidRPr="003C67B1">
        <w:rPr>
          <w:rFonts w:ascii="Verdana" w:hAnsi="Verdana"/>
          <w:color w:val="000000"/>
          <w:sz w:val="20"/>
          <w:lang w:val="fr-FR"/>
        </w:rPr>
        <w:t>’</w:t>
      </w:r>
      <w:r w:rsidR="004B1AE3" w:rsidRPr="003C67B1">
        <w:rPr>
          <w:rFonts w:ascii="Verdana" w:hAnsi="Verdana"/>
          <w:color w:val="000000"/>
          <w:sz w:val="20"/>
          <w:lang w:val="fr-FR"/>
        </w:rPr>
        <w:t>il y a d</w:t>
      </w:r>
      <w:r w:rsidRPr="003C67B1">
        <w:rPr>
          <w:rFonts w:ascii="Verdana" w:hAnsi="Verdana"/>
          <w:color w:val="000000"/>
          <w:sz w:val="20"/>
          <w:lang w:val="fr-FR"/>
        </w:rPr>
        <w:t>’</w:t>
      </w:r>
      <w:r w:rsidR="004B1AE3" w:rsidRPr="003C67B1">
        <w:rPr>
          <w:rFonts w:ascii="Verdana" w:hAnsi="Verdana"/>
          <w:color w:val="000000"/>
          <w:sz w:val="20"/>
          <w:lang w:val="fr-FR"/>
        </w:rPr>
        <w:t>autres histoires que la nôtre à raconter.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 ça, oui</w:t>
      </w:r>
      <w:r w:rsidRPr="003C67B1">
        <w:rPr>
          <w:rFonts w:ascii="Verdana" w:hAnsi="Verdana"/>
          <w:color w:val="000000"/>
          <w:sz w:val="20"/>
          <w:lang w:val="fr-FR"/>
        </w:rPr>
        <w:t> !</w:t>
      </w:r>
      <w:r w:rsidR="004B1AE3" w:rsidRPr="003C67B1">
        <w:rPr>
          <w:rFonts w:ascii="Verdana" w:hAnsi="Verdana"/>
          <w:color w:val="000000"/>
          <w:sz w:val="20"/>
          <w:lang w:val="fr-FR"/>
        </w:rPr>
        <w:t xml:space="preserve"> dit Pippin en se tournant vers lui. Et on commencera sitôt que ce festin sera fini. En attendant, tu peux t</w:t>
      </w:r>
      <w:r w:rsidRPr="003C67B1">
        <w:rPr>
          <w:rFonts w:ascii="Verdana" w:hAnsi="Verdana"/>
          <w:color w:val="000000"/>
          <w:sz w:val="20"/>
          <w:lang w:val="fr-FR"/>
        </w:rPr>
        <w:t>’</w:t>
      </w:r>
      <w:r w:rsidR="004B1AE3" w:rsidRPr="003C67B1">
        <w:rPr>
          <w:rFonts w:ascii="Verdana" w:hAnsi="Verdana"/>
          <w:color w:val="000000"/>
          <w:sz w:val="20"/>
          <w:lang w:val="fr-FR"/>
        </w:rPr>
        <w:t>essayer avec Gandalf. Il n</w:t>
      </w:r>
      <w:r w:rsidRPr="003C67B1">
        <w:rPr>
          <w:rFonts w:ascii="Verdana" w:hAnsi="Verdana"/>
          <w:color w:val="000000"/>
          <w:sz w:val="20"/>
          <w:lang w:val="fr-FR"/>
        </w:rPr>
        <w:t>’</w:t>
      </w:r>
      <w:r w:rsidR="004B1AE3" w:rsidRPr="003C67B1">
        <w:rPr>
          <w:rFonts w:ascii="Verdana" w:hAnsi="Verdana"/>
          <w:color w:val="000000"/>
          <w:sz w:val="20"/>
          <w:lang w:val="fr-FR"/>
        </w:rPr>
        <w:t>est plus aussi fermé qu</w:t>
      </w:r>
      <w:r w:rsidRPr="003C67B1">
        <w:rPr>
          <w:rFonts w:ascii="Verdana" w:hAnsi="Verdana"/>
          <w:color w:val="000000"/>
          <w:sz w:val="20"/>
          <w:lang w:val="fr-FR"/>
        </w:rPr>
        <w:t>’</w:t>
      </w:r>
      <w:r w:rsidR="004B1AE3" w:rsidRPr="003C67B1">
        <w:rPr>
          <w:rFonts w:ascii="Verdana" w:hAnsi="Verdana"/>
          <w:color w:val="000000"/>
          <w:sz w:val="20"/>
          <w:lang w:val="fr-FR"/>
        </w:rPr>
        <w:t>avant, même s</w:t>
      </w:r>
      <w:r w:rsidRPr="003C67B1">
        <w:rPr>
          <w:rFonts w:ascii="Verdana" w:hAnsi="Verdana"/>
          <w:color w:val="000000"/>
          <w:sz w:val="20"/>
          <w:lang w:val="fr-FR"/>
        </w:rPr>
        <w:t>’</w:t>
      </w:r>
      <w:r w:rsidR="004B1AE3" w:rsidRPr="003C67B1">
        <w:rPr>
          <w:rFonts w:ascii="Verdana" w:hAnsi="Verdana"/>
          <w:color w:val="000000"/>
          <w:sz w:val="20"/>
          <w:lang w:val="fr-FR"/>
        </w:rPr>
        <w:t>il rit maintenant plus qu</w:t>
      </w:r>
      <w:r w:rsidRPr="003C67B1">
        <w:rPr>
          <w:rFonts w:ascii="Verdana" w:hAnsi="Verdana"/>
          <w:color w:val="000000"/>
          <w:sz w:val="20"/>
          <w:lang w:val="fr-FR"/>
        </w:rPr>
        <w:t>’</w:t>
      </w:r>
      <w:r w:rsidR="004B1AE3" w:rsidRPr="003C67B1">
        <w:rPr>
          <w:rFonts w:ascii="Verdana" w:hAnsi="Verdana"/>
          <w:color w:val="000000"/>
          <w:sz w:val="20"/>
          <w:lang w:val="fr-FR"/>
        </w:rPr>
        <w:t>il ne parle. Pour l</w:t>
      </w:r>
      <w:r w:rsidRPr="003C67B1">
        <w:rPr>
          <w:rFonts w:ascii="Verdana" w:hAnsi="Verdana"/>
          <w:color w:val="000000"/>
          <w:sz w:val="20"/>
          <w:lang w:val="fr-FR"/>
        </w:rPr>
        <w:t>’</w:t>
      </w:r>
      <w:r w:rsidR="004B1AE3" w:rsidRPr="003C67B1">
        <w:rPr>
          <w:rFonts w:ascii="Verdana" w:hAnsi="Verdana"/>
          <w:color w:val="000000"/>
          <w:sz w:val="20"/>
          <w:lang w:val="fr-FR"/>
        </w:rPr>
        <w:t xml:space="preserve">heure, Merry et moi sommes </w:t>
      </w:r>
      <w:r w:rsidR="004B1AE3" w:rsidRPr="003C67B1">
        <w:rPr>
          <w:rFonts w:ascii="Verdana" w:hAnsi="Verdana"/>
          <w:color w:val="000000"/>
          <w:sz w:val="20"/>
          <w:lang w:val="fr-FR"/>
        </w:rPr>
        <w:lastRenderedPageBreak/>
        <w:t>occupés. Nous sommes des chevaliers de la Cité et de la Marche, comme vous l</w:t>
      </w:r>
      <w:r w:rsidRPr="003C67B1">
        <w:rPr>
          <w:rFonts w:ascii="Verdana" w:hAnsi="Verdana"/>
          <w:color w:val="000000"/>
          <w:sz w:val="20"/>
          <w:lang w:val="fr-FR"/>
        </w:rPr>
        <w:t>’</w:t>
      </w:r>
      <w:r w:rsidR="004B1AE3" w:rsidRPr="003C67B1">
        <w:rPr>
          <w:rFonts w:ascii="Verdana" w:hAnsi="Verdana"/>
          <w:color w:val="000000"/>
          <w:sz w:val="20"/>
          <w:lang w:val="fr-FR"/>
        </w:rPr>
        <w:t>aurez remarqué, j</w:t>
      </w:r>
      <w:r w:rsidRPr="003C67B1">
        <w:rPr>
          <w:rFonts w:ascii="Verdana" w:hAnsi="Verdana"/>
          <w:color w:val="000000"/>
          <w:sz w:val="20"/>
          <w:lang w:val="fr-FR"/>
        </w:rPr>
        <w:t>’</w:t>
      </w:r>
      <w:r w:rsidR="004B1AE3" w:rsidRPr="003C67B1">
        <w:rPr>
          <w:rFonts w:ascii="Verdana" w:hAnsi="Verdana"/>
          <w:color w:val="000000"/>
          <w:sz w:val="20"/>
          <w:lang w:val="fr-FR"/>
        </w:rPr>
        <w:t>espère.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Enfin, ce jour heureux se termina</w:t>
      </w:r>
      <w:r w:rsidR="00A17C43" w:rsidRPr="003C67B1">
        <w:rPr>
          <w:rFonts w:ascii="Verdana" w:hAnsi="Verdana"/>
          <w:color w:val="000000"/>
          <w:sz w:val="20"/>
          <w:lang w:val="fr-FR"/>
        </w:rPr>
        <w:t xml:space="preserve">; </w:t>
      </w:r>
      <w:r w:rsidRPr="003C67B1">
        <w:rPr>
          <w:rFonts w:ascii="Verdana" w:hAnsi="Verdana"/>
          <w:color w:val="000000"/>
          <w:sz w:val="20"/>
          <w:lang w:val="fr-FR"/>
        </w:rPr>
        <w:t>et quand le Soleil fut parti et que la Lune ronde monta lentement au</w:t>
      </w:r>
      <w:r w:rsidR="00A17C43" w:rsidRPr="003C67B1">
        <w:rPr>
          <w:rFonts w:ascii="Verdana" w:hAnsi="Verdana"/>
          <w:color w:val="000000"/>
          <w:sz w:val="20"/>
          <w:lang w:val="fr-FR"/>
        </w:rPr>
        <w:t>-</w:t>
      </w:r>
      <w:r w:rsidRPr="003C67B1">
        <w:rPr>
          <w:rFonts w:ascii="Verdana" w:hAnsi="Verdana"/>
          <w:color w:val="000000"/>
          <w:sz w:val="20"/>
          <w:lang w:val="fr-FR"/>
        </w:rPr>
        <w:t>dessus des brumes de l</w:t>
      </w:r>
      <w:r w:rsidR="0083157B" w:rsidRPr="003C67B1">
        <w:rPr>
          <w:rFonts w:ascii="Verdana" w:hAnsi="Verdana"/>
          <w:color w:val="000000"/>
          <w:sz w:val="20"/>
          <w:lang w:val="fr-FR"/>
        </w:rPr>
        <w:t>’</w:t>
      </w:r>
      <w:r w:rsidRPr="003C67B1">
        <w:rPr>
          <w:rFonts w:ascii="Verdana" w:hAnsi="Verdana"/>
          <w:color w:val="000000"/>
          <w:sz w:val="20"/>
          <w:lang w:val="fr-FR"/>
        </w:rPr>
        <w:t>Anduin, clignotant parmi les feuilles, Frodo et Sam s</w:t>
      </w:r>
      <w:r w:rsidR="0083157B" w:rsidRPr="003C67B1">
        <w:rPr>
          <w:rFonts w:ascii="Verdana" w:hAnsi="Verdana"/>
          <w:color w:val="000000"/>
          <w:sz w:val="20"/>
          <w:lang w:val="fr-FR"/>
        </w:rPr>
        <w:t>’</w:t>
      </w:r>
      <w:r w:rsidRPr="003C67B1">
        <w:rPr>
          <w:rFonts w:ascii="Verdana" w:hAnsi="Verdana"/>
          <w:color w:val="000000"/>
          <w:sz w:val="20"/>
          <w:lang w:val="fr-FR"/>
        </w:rPr>
        <w:t>assirent sous les arbres murmurants dans la fragrance du bel Ithilien</w:t>
      </w:r>
      <w:r w:rsidR="00A17C43" w:rsidRPr="003C67B1">
        <w:rPr>
          <w:rFonts w:ascii="Verdana" w:hAnsi="Verdana"/>
          <w:color w:val="000000"/>
          <w:sz w:val="20"/>
          <w:lang w:val="fr-FR"/>
        </w:rPr>
        <w:t xml:space="preserve">; </w:t>
      </w:r>
      <w:r w:rsidRPr="003C67B1">
        <w:rPr>
          <w:rFonts w:ascii="Verdana" w:hAnsi="Verdana"/>
          <w:color w:val="000000"/>
          <w:sz w:val="20"/>
          <w:lang w:val="fr-FR"/>
        </w:rPr>
        <w:t>et ils parlèrent jusque tard dans la nuit avec Merry et Pippin et Gandalf, et bientôt Legolas et Gimli les rejoignirent. Frodo et Sam surent alors une bonne partie de ce que la Compagnie était devenue après l</w:t>
      </w:r>
      <w:r w:rsidR="0083157B" w:rsidRPr="003C67B1">
        <w:rPr>
          <w:rFonts w:ascii="Verdana" w:hAnsi="Verdana"/>
          <w:color w:val="000000"/>
          <w:sz w:val="20"/>
          <w:lang w:val="fr-FR"/>
        </w:rPr>
        <w:t>’</w:t>
      </w:r>
      <w:r w:rsidRPr="003C67B1">
        <w:rPr>
          <w:rFonts w:ascii="Verdana" w:hAnsi="Verdana"/>
          <w:color w:val="000000"/>
          <w:sz w:val="20"/>
          <w:lang w:val="fr-FR"/>
        </w:rPr>
        <w:t>éclatement de leur fraternité, en ce jour funeste à Parth Galen près des chutes du Rauros</w:t>
      </w:r>
      <w:r w:rsidR="00A17C43" w:rsidRPr="003C67B1">
        <w:rPr>
          <w:rFonts w:ascii="Verdana" w:hAnsi="Verdana"/>
          <w:color w:val="000000"/>
          <w:sz w:val="20"/>
          <w:lang w:val="fr-FR"/>
        </w:rPr>
        <w:t xml:space="preserve">; </w:t>
      </w:r>
      <w:r w:rsidRPr="003C67B1">
        <w:rPr>
          <w:rFonts w:ascii="Verdana" w:hAnsi="Verdana"/>
          <w:color w:val="000000"/>
          <w:sz w:val="20"/>
          <w:lang w:val="fr-FR"/>
        </w:rPr>
        <w:t>mais il y avait toujours plus de questions à poser et de réponses à apporter.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Des orques, des arbres parlants, des étendues d</w:t>
      </w:r>
      <w:r w:rsidR="0083157B" w:rsidRPr="003C67B1">
        <w:rPr>
          <w:rFonts w:ascii="Verdana" w:hAnsi="Verdana"/>
          <w:color w:val="000000"/>
          <w:sz w:val="20"/>
          <w:lang w:val="fr-FR"/>
        </w:rPr>
        <w:t>’</w:t>
      </w:r>
      <w:r w:rsidRPr="003C67B1">
        <w:rPr>
          <w:rFonts w:ascii="Verdana" w:hAnsi="Verdana"/>
          <w:color w:val="000000"/>
          <w:sz w:val="20"/>
          <w:lang w:val="fr-FR"/>
        </w:rPr>
        <w:t>herbe et des cavaliers au galop</w:t>
      </w:r>
      <w:r w:rsidR="00A17C43" w:rsidRPr="003C67B1">
        <w:rPr>
          <w:rFonts w:ascii="Verdana" w:hAnsi="Verdana"/>
          <w:color w:val="000000"/>
          <w:sz w:val="20"/>
          <w:lang w:val="fr-FR"/>
        </w:rPr>
        <w:t xml:space="preserve">; </w:t>
      </w:r>
      <w:r w:rsidRPr="003C67B1">
        <w:rPr>
          <w:rFonts w:ascii="Verdana" w:hAnsi="Verdana"/>
          <w:color w:val="000000"/>
          <w:sz w:val="20"/>
          <w:lang w:val="fr-FR"/>
        </w:rPr>
        <w:t>des cavernes scintillantes, des tours blanches et des salles dorées</w:t>
      </w:r>
      <w:r w:rsidR="00A17C43" w:rsidRPr="003C67B1">
        <w:rPr>
          <w:rFonts w:ascii="Verdana" w:hAnsi="Verdana"/>
          <w:color w:val="000000"/>
          <w:sz w:val="20"/>
          <w:lang w:val="fr-FR"/>
        </w:rPr>
        <w:t xml:space="preserve">; </w:t>
      </w:r>
      <w:r w:rsidRPr="003C67B1">
        <w:rPr>
          <w:rFonts w:ascii="Verdana" w:hAnsi="Verdana"/>
          <w:color w:val="000000"/>
          <w:sz w:val="20"/>
          <w:lang w:val="fr-FR"/>
        </w:rPr>
        <w:t>des batailles et de grands navires sur l</w:t>
      </w:r>
      <w:r w:rsidR="0083157B" w:rsidRPr="003C67B1">
        <w:rPr>
          <w:rFonts w:ascii="Verdana" w:hAnsi="Verdana"/>
          <w:color w:val="000000"/>
          <w:sz w:val="20"/>
          <w:lang w:val="fr-FR"/>
        </w:rPr>
        <w:t>’</w:t>
      </w:r>
      <w:r w:rsidRPr="003C67B1">
        <w:rPr>
          <w:rFonts w:ascii="Verdana" w:hAnsi="Verdana"/>
          <w:color w:val="000000"/>
          <w:sz w:val="20"/>
          <w:lang w:val="fr-FR"/>
        </w:rPr>
        <w:t>eau</w:t>
      </w:r>
      <w:r w:rsidR="00A17C43" w:rsidRPr="003C67B1">
        <w:rPr>
          <w:rFonts w:ascii="Verdana" w:hAnsi="Verdana"/>
          <w:color w:val="000000"/>
          <w:sz w:val="20"/>
          <w:lang w:val="fr-FR"/>
        </w:rPr>
        <w:t xml:space="preserve">: </w:t>
      </w:r>
      <w:r w:rsidRPr="003C67B1">
        <w:rPr>
          <w:rFonts w:ascii="Verdana" w:hAnsi="Verdana"/>
          <w:color w:val="000000"/>
          <w:sz w:val="20"/>
          <w:lang w:val="fr-FR"/>
        </w:rPr>
        <w:t>toutes ces choses défilèrent dans l</w:t>
      </w:r>
      <w:r w:rsidR="0083157B" w:rsidRPr="003C67B1">
        <w:rPr>
          <w:rFonts w:ascii="Verdana" w:hAnsi="Verdana"/>
          <w:color w:val="000000"/>
          <w:sz w:val="20"/>
          <w:lang w:val="fr-FR"/>
        </w:rPr>
        <w:t>’</w:t>
      </w:r>
      <w:r w:rsidRPr="003C67B1">
        <w:rPr>
          <w:rFonts w:ascii="Verdana" w:hAnsi="Verdana"/>
          <w:color w:val="000000"/>
          <w:sz w:val="20"/>
          <w:lang w:val="fr-FR"/>
        </w:rPr>
        <w:t>imagination de Sam et le laissèrent abasourdi. Mais entre toutes ces merveilles, il revenait toujours à la taille de Merry et Pippin, qui n</w:t>
      </w:r>
      <w:r w:rsidR="0083157B" w:rsidRPr="003C67B1">
        <w:rPr>
          <w:rFonts w:ascii="Verdana" w:hAnsi="Verdana"/>
          <w:color w:val="000000"/>
          <w:sz w:val="20"/>
          <w:lang w:val="fr-FR"/>
        </w:rPr>
        <w:t>’</w:t>
      </w:r>
      <w:r w:rsidRPr="003C67B1">
        <w:rPr>
          <w:rFonts w:ascii="Verdana" w:hAnsi="Verdana"/>
          <w:color w:val="000000"/>
          <w:sz w:val="20"/>
          <w:lang w:val="fr-FR"/>
        </w:rPr>
        <w:t>en finissait plus de le surprendre</w:t>
      </w:r>
      <w:r w:rsidR="00A17C43" w:rsidRPr="003C67B1">
        <w:rPr>
          <w:rFonts w:ascii="Verdana" w:hAnsi="Verdana"/>
          <w:color w:val="000000"/>
          <w:sz w:val="20"/>
          <w:lang w:val="fr-FR"/>
        </w:rPr>
        <w:t xml:space="preserve">; </w:t>
      </w:r>
      <w:r w:rsidRPr="003C67B1">
        <w:rPr>
          <w:rFonts w:ascii="Verdana" w:hAnsi="Verdana"/>
          <w:color w:val="000000"/>
          <w:sz w:val="20"/>
          <w:lang w:val="fr-FR"/>
        </w:rPr>
        <w:t>et il les fit mettre dos à dos avec Frodo et lui</w:t>
      </w:r>
      <w:r w:rsidR="00A17C43" w:rsidRPr="003C67B1">
        <w:rPr>
          <w:rFonts w:ascii="Verdana" w:hAnsi="Verdana"/>
          <w:color w:val="000000"/>
          <w:sz w:val="20"/>
          <w:lang w:val="fr-FR"/>
        </w:rPr>
        <w:t>-</w:t>
      </w:r>
      <w:r w:rsidRPr="003C67B1">
        <w:rPr>
          <w:rFonts w:ascii="Verdana" w:hAnsi="Verdana"/>
          <w:color w:val="000000"/>
          <w:sz w:val="20"/>
          <w:lang w:val="fr-FR"/>
        </w:rPr>
        <w:t xml:space="preserve">même. </w:t>
      </w:r>
      <w:r w:rsidR="0083157B" w:rsidRPr="003C67B1">
        <w:rPr>
          <w:rFonts w:ascii="Verdana" w:hAnsi="Verdana"/>
          <w:color w:val="000000"/>
          <w:sz w:val="20"/>
          <w:lang w:val="fr-FR"/>
        </w:rPr>
        <w:t>« </w:t>
      </w:r>
      <w:r w:rsidRPr="003C67B1">
        <w:rPr>
          <w:rFonts w:ascii="Verdana" w:hAnsi="Verdana"/>
          <w:color w:val="000000"/>
          <w:sz w:val="20"/>
          <w:lang w:val="fr-FR"/>
        </w:rPr>
        <w:t>À votre âge, c</w:t>
      </w:r>
      <w:r w:rsidR="0083157B" w:rsidRPr="003C67B1">
        <w:rPr>
          <w:rFonts w:ascii="Verdana" w:hAnsi="Verdana"/>
          <w:color w:val="000000"/>
          <w:sz w:val="20"/>
          <w:lang w:val="fr-FR"/>
        </w:rPr>
        <w:t>’</w:t>
      </w:r>
      <w:r w:rsidRPr="003C67B1">
        <w:rPr>
          <w:rFonts w:ascii="Verdana" w:hAnsi="Verdana"/>
          <w:color w:val="000000"/>
          <w:sz w:val="20"/>
          <w:lang w:val="fr-FR"/>
        </w:rPr>
        <w:t>est à n</w:t>
      </w:r>
      <w:r w:rsidR="0083157B" w:rsidRPr="003C67B1">
        <w:rPr>
          <w:rFonts w:ascii="Verdana" w:hAnsi="Verdana"/>
          <w:color w:val="000000"/>
          <w:sz w:val="20"/>
          <w:lang w:val="fr-FR"/>
        </w:rPr>
        <w:t>’</w:t>
      </w:r>
      <w:r w:rsidRPr="003C67B1">
        <w:rPr>
          <w:rFonts w:ascii="Verdana" w:hAnsi="Verdana"/>
          <w:color w:val="000000"/>
          <w:sz w:val="20"/>
          <w:lang w:val="fr-FR"/>
        </w:rPr>
        <w:t>y rien comprendre</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Une chose est sûre, vous mesurez trois pouces de plus que vous devriez, ou alors je suis un nain.</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Ah çà</w:t>
      </w:r>
      <w:r w:rsidRPr="003C67B1">
        <w:rPr>
          <w:rFonts w:ascii="Verdana" w:hAnsi="Verdana"/>
          <w:color w:val="000000"/>
          <w:sz w:val="20"/>
          <w:lang w:val="fr-FR"/>
        </w:rPr>
        <w:t> !</w:t>
      </w:r>
      <w:r w:rsidR="004B1AE3" w:rsidRPr="003C67B1">
        <w:rPr>
          <w:rFonts w:ascii="Verdana" w:hAnsi="Verdana"/>
          <w:color w:val="000000"/>
          <w:sz w:val="20"/>
          <w:lang w:val="fr-FR"/>
        </w:rPr>
        <w:t xml:space="preserve"> je vous jure que non, dit Gimli. Mais 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que je disais</w:t>
      </w:r>
      <w:r w:rsidRPr="003C67B1">
        <w:rPr>
          <w:rFonts w:ascii="Verdana" w:hAnsi="Verdana"/>
          <w:color w:val="000000"/>
          <w:sz w:val="20"/>
          <w:lang w:val="fr-FR"/>
        </w:rPr>
        <w:t> ?</w:t>
      </w:r>
      <w:r w:rsidR="004B1AE3" w:rsidRPr="003C67B1">
        <w:rPr>
          <w:rFonts w:ascii="Verdana" w:hAnsi="Verdana"/>
          <w:color w:val="000000"/>
          <w:sz w:val="20"/>
          <w:lang w:val="fr-FR"/>
        </w:rPr>
        <w:t xml:space="preserve"> Des mortels ne peuvent ingurgiter des breuvages d</w:t>
      </w:r>
      <w:r w:rsidRPr="003C67B1">
        <w:rPr>
          <w:rFonts w:ascii="Verdana" w:hAnsi="Verdana"/>
          <w:color w:val="000000"/>
          <w:sz w:val="20"/>
          <w:lang w:val="fr-FR"/>
        </w:rPr>
        <w:t>’</w:t>
      </w:r>
      <w:r w:rsidR="004B1AE3" w:rsidRPr="003C67B1">
        <w:rPr>
          <w:rFonts w:ascii="Verdana" w:hAnsi="Verdana"/>
          <w:color w:val="000000"/>
          <w:sz w:val="20"/>
          <w:lang w:val="fr-FR"/>
        </w:rPr>
        <w:t>Ent en pensant n</w:t>
      </w:r>
      <w:r w:rsidRPr="003C67B1">
        <w:rPr>
          <w:rFonts w:ascii="Verdana" w:hAnsi="Verdana"/>
          <w:color w:val="000000"/>
          <w:sz w:val="20"/>
          <w:lang w:val="fr-FR"/>
        </w:rPr>
        <w:t>’</w:t>
      </w:r>
      <w:r w:rsidR="004B1AE3" w:rsidRPr="003C67B1">
        <w:rPr>
          <w:rFonts w:ascii="Verdana" w:hAnsi="Verdana"/>
          <w:color w:val="000000"/>
          <w:sz w:val="20"/>
          <w:lang w:val="fr-FR"/>
        </w:rPr>
        <w:t>y trouver rien de plus que dans un pot de bière.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Des breuvages d</w:t>
      </w:r>
      <w:r w:rsidRPr="003C67B1">
        <w:rPr>
          <w:rFonts w:ascii="Verdana" w:hAnsi="Verdana"/>
          <w:color w:val="000000"/>
          <w:sz w:val="20"/>
          <w:lang w:val="fr-FR"/>
        </w:rPr>
        <w:t>’</w:t>
      </w:r>
      <w:r w:rsidR="004B1AE3" w:rsidRPr="003C67B1">
        <w:rPr>
          <w:rFonts w:ascii="Verdana" w:hAnsi="Verdana"/>
          <w:color w:val="000000"/>
          <w:sz w:val="20"/>
          <w:lang w:val="fr-FR"/>
        </w:rPr>
        <w:t>Ent</w:t>
      </w:r>
      <w:r w:rsidRPr="003C67B1">
        <w:rPr>
          <w:rFonts w:ascii="Verdana" w:hAnsi="Verdana"/>
          <w:color w:val="000000"/>
          <w:sz w:val="20"/>
          <w:lang w:val="fr-FR"/>
        </w:rPr>
        <w:t> ?</w:t>
      </w:r>
      <w:r w:rsidR="004B1AE3" w:rsidRPr="003C67B1">
        <w:rPr>
          <w:rFonts w:ascii="Verdana" w:hAnsi="Verdana"/>
          <w:color w:val="000000"/>
          <w:sz w:val="20"/>
          <w:lang w:val="fr-FR"/>
        </w:rPr>
        <w:t xml:space="preserve"> fit Sam. Voilà que vous recommencez avec vos Ents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j</w:t>
      </w:r>
      <w:r w:rsidRPr="003C67B1">
        <w:rPr>
          <w:rFonts w:ascii="Verdana" w:hAnsi="Verdana"/>
          <w:color w:val="000000"/>
          <w:sz w:val="20"/>
          <w:lang w:val="fr-FR"/>
        </w:rPr>
        <w:t>’</w:t>
      </w:r>
      <w:r w:rsidR="004B1AE3" w:rsidRPr="003C67B1">
        <w:rPr>
          <w:rFonts w:ascii="Verdana" w:hAnsi="Verdana"/>
          <w:color w:val="000000"/>
          <w:sz w:val="20"/>
          <w:lang w:val="fr-FR"/>
        </w:rPr>
        <w:t>ai toujours pas idée de ce que c</w:t>
      </w:r>
      <w:r w:rsidRPr="003C67B1">
        <w:rPr>
          <w:rFonts w:ascii="Verdana" w:hAnsi="Verdana"/>
          <w:color w:val="000000"/>
          <w:sz w:val="20"/>
          <w:lang w:val="fr-FR"/>
        </w:rPr>
        <w:t>’</w:t>
      </w:r>
      <w:r w:rsidR="004B1AE3" w:rsidRPr="003C67B1">
        <w:rPr>
          <w:rFonts w:ascii="Verdana" w:hAnsi="Verdana"/>
          <w:color w:val="000000"/>
          <w:sz w:val="20"/>
          <w:lang w:val="fr-FR"/>
        </w:rPr>
        <w:t>est. Ma foi, il va falloir des semaines pour vider la question</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Des semaines, oui, dit Pippin. Et puis il faudra enfermer Frodo dans une tour de Minas Tirith pour qu</w:t>
      </w:r>
      <w:r w:rsidRPr="003C67B1">
        <w:rPr>
          <w:rFonts w:ascii="Verdana" w:hAnsi="Verdana"/>
          <w:color w:val="000000"/>
          <w:sz w:val="20"/>
          <w:lang w:val="fr-FR"/>
        </w:rPr>
        <w:t>’</w:t>
      </w:r>
      <w:r w:rsidR="004B1AE3" w:rsidRPr="003C67B1">
        <w:rPr>
          <w:rFonts w:ascii="Verdana" w:hAnsi="Verdana"/>
          <w:color w:val="000000"/>
          <w:sz w:val="20"/>
          <w:lang w:val="fr-FR"/>
        </w:rPr>
        <w:t>il puisse tout mettre par écrit. Sinon, il en oubliera la moitié, et le pauvre Bilbo sera terriblement déçu.</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Enfin, Gandalf se leva. </w:t>
      </w:r>
      <w:r w:rsidR="0083157B" w:rsidRPr="003C67B1">
        <w:rPr>
          <w:rFonts w:ascii="Verdana" w:hAnsi="Verdana"/>
          <w:color w:val="000000"/>
          <w:sz w:val="20"/>
          <w:lang w:val="fr-FR"/>
        </w:rPr>
        <w:t>« </w:t>
      </w:r>
      <w:r w:rsidRPr="003C67B1">
        <w:rPr>
          <w:rFonts w:ascii="Verdana" w:hAnsi="Verdana"/>
          <w:color w:val="000000"/>
          <w:sz w:val="20"/>
          <w:lang w:val="fr-FR"/>
        </w:rPr>
        <w:t>Les mains du Roi sont des mains guérisseuses, chers amis, dit</w:t>
      </w:r>
      <w:r w:rsidR="00A17C43" w:rsidRPr="003C67B1">
        <w:rPr>
          <w:rFonts w:ascii="Verdana" w:hAnsi="Verdana"/>
          <w:color w:val="000000"/>
          <w:sz w:val="20"/>
          <w:lang w:val="fr-FR"/>
        </w:rPr>
        <w:t>-</w:t>
      </w:r>
      <w:r w:rsidRPr="003C67B1">
        <w:rPr>
          <w:rFonts w:ascii="Verdana" w:hAnsi="Verdana"/>
          <w:color w:val="000000"/>
          <w:sz w:val="20"/>
          <w:lang w:val="fr-FR"/>
        </w:rPr>
        <w:t>il. Mais vous étiez au seuil de la mort quand il vous a rappelés, déployant tous ses dons, pour vous donner l</w:t>
      </w:r>
      <w:r w:rsidR="0083157B" w:rsidRPr="003C67B1">
        <w:rPr>
          <w:rFonts w:ascii="Verdana" w:hAnsi="Verdana"/>
          <w:color w:val="000000"/>
          <w:sz w:val="20"/>
          <w:lang w:val="fr-FR"/>
        </w:rPr>
        <w:t>’</w:t>
      </w:r>
      <w:r w:rsidRPr="003C67B1">
        <w:rPr>
          <w:rFonts w:ascii="Verdana" w:hAnsi="Verdana"/>
          <w:color w:val="000000"/>
          <w:sz w:val="20"/>
          <w:lang w:val="fr-FR"/>
        </w:rPr>
        <w:t>oubli et la douceur du sommeil. Et bien que vous ayez dormi longuement et dans le plus parfait bien</w:t>
      </w:r>
      <w:r w:rsidR="00A17C43" w:rsidRPr="003C67B1">
        <w:rPr>
          <w:rFonts w:ascii="Verdana" w:hAnsi="Verdana"/>
          <w:color w:val="000000"/>
          <w:sz w:val="20"/>
          <w:lang w:val="fr-FR"/>
        </w:rPr>
        <w:t>-</w:t>
      </w:r>
      <w:r w:rsidRPr="003C67B1">
        <w:rPr>
          <w:rFonts w:ascii="Verdana" w:hAnsi="Verdana"/>
          <w:color w:val="000000"/>
          <w:sz w:val="20"/>
          <w:lang w:val="fr-FR"/>
        </w:rPr>
        <w:t>être, il est temps néanmoins de retourner dormir.</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pas seulement pour nos amis Sam et Frodo, dit Gimli, mais pour vous aussi, Pippin. Je tiens à vous, ne serait</w:t>
      </w:r>
      <w:r w:rsidR="00A17C43" w:rsidRPr="003C67B1">
        <w:rPr>
          <w:rFonts w:ascii="Verdana" w:hAnsi="Verdana"/>
          <w:color w:val="000000"/>
          <w:sz w:val="20"/>
          <w:lang w:val="fr-FR"/>
        </w:rPr>
        <w:t>-</w:t>
      </w:r>
      <w:r w:rsidR="004B1AE3" w:rsidRPr="003C67B1">
        <w:rPr>
          <w:rFonts w:ascii="Verdana" w:hAnsi="Verdana"/>
          <w:color w:val="000000"/>
          <w:sz w:val="20"/>
          <w:lang w:val="fr-FR"/>
        </w:rPr>
        <w:t>ce que pour les peines que vous m</w:t>
      </w:r>
      <w:r w:rsidRPr="003C67B1">
        <w:rPr>
          <w:rFonts w:ascii="Verdana" w:hAnsi="Verdana"/>
          <w:color w:val="000000"/>
          <w:sz w:val="20"/>
          <w:lang w:val="fr-FR"/>
        </w:rPr>
        <w:t>’</w:t>
      </w:r>
      <w:r w:rsidR="004B1AE3" w:rsidRPr="003C67B1">
        <w:rPr>
          <w:rFonts w:ascii="Verdana" w:hAnsi="Verdana"/>
          <w:color w:val="000000"/>
          <w:sz w:val="20"/>
          <w:lang w:val="fr-FR"/>
        </w:rPr>
        <w:t>avez causées, et que je n</w:t>
      </w:r>
      <w:r w:rsidRPr="003C67B1">
        <w:rPr>
          <w:rFonts w:ascii="Verdana" w:hAnsi="Verdana"/>
          <w:color w:val="000000"/>
          <w:sz w:val="20"/>
          <w:lang w:val="fr-FR"/>
        </w:rPr>
        <w:t>’</w:t>
      </w:r>
      <w:r w:rsidR="004B1AE3" w:rsidRPr="003C67B1">
        <w:rPr>
          <w:rFonts w:ascii="Verdana" w:hAnsi="Verdana"/>
          <w:color w:val="000000"/>
          <w:sz w:val="20"/>
          <w:lang w:val="fr-FR"/>
        </w:rPr>
        <w:t>oublierai jamais. Pas plus que je n</w:t>
      </w:r>
      <w:r w:rsidRPr="003C67B1">
        <w:rPr>
          <w:rFonts w:ascii="Verdana" w:hAnsi="Verdana"/>
          <w:color w:val="000000"/>
          <w:sz w:val="20"/>
          <w:lang w:val="fr-FR"/>
        </w:rPr>
        <w:t>’</w:t>
      </w:r>
      <w:r w:rsidR="004B1AE3" w:rsidRPr="003C67B1">
        <w:rPr>
          <w:rFonts w:ascii="Verdana" w:hAnsi="Verdana"/>
          <w:color w:val="000000"/>
          <w:sz w:val="20"/>
          <w:lang w:val="fr-FR"/>
        </w:rPr>
        <w:t>oublierai vous avoir trouvé sur la colline de la dernière bataille. Sans Gimli le Nain, vous y seriez resté. Mais au moins, je puis maintenant reconnaître un pied de hobbit sous un amas de corps, quand bien même ce serait la seule chose qui dépasse. Et quand j</w:t>
      </w:r>
      <w:r w:rsidRPr="003C67B1">
        <w:rPr>
          <w:rFonts w:ascii="Verdana" w:hAnsi="Verdana"/>
          <w:color w:val="000000"/>
          <w:sz w:val="20"/>
          <w:lang w:val="fr-FR"/>
        </w:rPr>
        <w:t>’</w:t>
      </w:r>
      <w:r w:rsidR="004B1AE3" w:rsidRPr="003C67B1">
        <w:rPr>
          <w:rFonts w:ascii="Verdana" w:hAnsi="Verdana"/>
          <w:color w:val="000000"/>
          <w:sz w:val="20"/>
          <w:lang w:val="fr-FR"/>
        </w:rPr>
        <w:t>eus soulevé cette grande carcasse qui vous écrasait, j</w:t>
      </w:r>
      <w:r w:rsidRPr="003C67B1">
        <w:rPr>
          <w:rFonts w:ascii="Verdana" w:hAnsi="Verdana"/>
          <w:color w:val="000000"/>
          <w:sz w:val="20"/>
          <w:lang w:val="fr-FR"/>
        </w:rPr>
        <w:t>’</w:t>
      </w:r>
      <w:r w:rsidR="004B1AE3" w:rsidRPr="003C67B1">
        <w:rPr>
          <w:rFonts w:ascii="Verdana" w:hAnsi="Verdana"/>
          <w:color w:val="000000"/>
          <w:sz w:val="20"/>
          <w:lang w:val="fr-FR"/>
        </w:rPr>
        <w:t>eus tôt fait de m</w:t>
      </w:r>
      <w:r w:rsidRPr="003C67B1">
        <w:rPr>
          <w:rFonts w:ascii="Verdana" w:hAnsi="Verdana"/>
          <w:color w:val="000000"/>
          <w:sz w:val="20"/>
          <w:lang w:val="fr-FR"/>
        </w:rPr>
        <w:t>’</w:t>
      </w:r>
      <w:r w:rsidR="004B1AE3" w:rsidRPr="003C67B1">
        <w:rPr>
          <w:rFonts w:ascii="Verdana" w:hAnsi="Verdana"/>
          <w:color w:val="000000"/>
          <w:sz w:val="20"/>
          <w:lang w:val="fr-FR"/>
        </w:rPr>
        <w:t>assurer que vous étiez bien mort. J</w:t>
      </w:r>
      <w:r w:rsidRPr="003C67B1">
        <w:rPr>
          <w:rFonts w:ascii="Verdana" w:hAnsi="Verdana"/>
          <w:color w:val="000000"/>
          <w:sz w:val="20"/>
          <w:lang w:val="fr-FR"/>
        </w:rPr>
        <w:t>’</w:t>
      </w:r>
      <w:r w:rsidR="004B1AE3" w:rsidRPr="003C67B1">
        <w:rPr>
          <w:rFonts w:ascii="Verdana" w:hAnsi="Verdana"/>
          <w:color w:val="000000"/>
          <w:sz w:val="20"/>
          <w:lang w:val="fr-FR"/>
        </w:rPr>
        <w:t>aurais pu m</w:t>
      </w:r>
      <w:r w:rsidRPr="003C67B1">
        <w:rPr>
          <w:rFonts w:ascii="Verdana" w:hAnsi="Verdana"/>
          <w:color w:val="000000"/>
          <w:sz w:val="20"/>
          <w:lang w:val="fr-FR"/>
        </w:rPr>
        <w:t>’</w:t>
      </w:r>
      <w:r w:rsidR="004B1AE3" w:rsidRPr="003C67B1">
        <w:rPr>
          <w:rFonts w:ascii="Verdana" w:hAnsi="Verdana"/>
          <w:color w:val="000000"/>
          <w:sz w:val="20"/>
          <w:lang w:val="fr-FR"/>
        </w:rPr>
        <w:t>arracher la barbe. Et il y a à peine un jour que vous êtes sorti du lit et de nouveau sur pied. Retournez</w:t>
      </w:r>
      <w:r w:rsidR="00A17C43" w:rsidRPr="003C67B1">
        <w:rPr>
          <w:rFonts w:ascii="Verdana" w:hAnsi="Verdana"/>
          <w:color w:val="000000"/>
          <w:sz w:val="20"/>
          <w:lang w:val="fr-FR"/>
        </w:rPr>
        <w:t>-</w:t>
      </w:r>
      <w:r w:rsidR="004B1AE3" w:rsidRPr="003C67B1">
        <w:rPr>
          <w:rFonts w:ascii="Verdana" w:hAnsi="Verdana"/>
          <w:color w:val="000000"/>
          <w:sz w:val="20"/>
          <w:lang w:val="fr-FR"/>
        </w:rPr>
        <w:t>y, et je vais faire de même.</w:t>
      </w:r>
      <w:r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Quant à moi, dit Legolas, je vais marcher dans les bois de cette belle contrée, ce qui est un repos suffisant. Dans les jours à venir, si mon Seigneur elfe le permet, quelques</w:t>
      </w:r>
      <w:r w:rsidR="00A17C43" w:rsidRPr="003C67B1">
        <w:rPr>
          <w:rFonts w:ascii="Verdana" w:hAnsi="Verdana"/>
          <w:color w:val="000000"/>
          <w:sz w:val="20"/>
          <w:lang w:val="fr-FR"/>
        </w:rPr>
        <w:t>-</w:t>
      </w:r>
      <w:r w:rsidR="004B1AE3" w:rsidRPr="003C67B1">
        <w:rPr>
          <w:rFonts w:ascii="Verdana" w:hAnsi="Verdana"/>
          <w:color w:val="000000"/>
          <w:sz w:val="20"/>
          <w:lang w:val="fr-FR"/>
        </w:rPr>
        <w:t>uns de nos gens viendront s</w:t>
      </w:r>
      <w:r w:rsidRPr="003C67B1">
        <w:rPr>
          <w:rFonts w:ascii="Verdana" w:hAnsi="Verdana"/>
          <w:color w:val="000000"/>
          <w:sz w:val="20"/>
          <w:lang w:val="fr-FR"/>
        </w:rPr>
        <w:t>’</w:t>
      </w:r>
      <w:r w:rsidR="004B1AE3" w:rsidRPr="003C67B1">
        <w:rPr>
          <w:rFonts w:ascii="Verdana" w:hAnsi="Verdana"/>
          <w:color w:val="000000"/>
          <w:sz w:val="20"/>
          <w:lang w:val="fr-FR"/>
        </w:rPr>
        <w:t>y installer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quand nous viendrons, elle sera bénie, pour un temps. Pour un temps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un mois, une vie, ou cent années des Hommes. Mais l</w:t>
      </w:r>
      <w:r w:rsidRPr="003C67B1">
        <w:rPr>
          <w:rFonts w:ascii="Verdana" w:hAnsi="Verdana"/>
          <w:color w:val="000000"/>
          <w:sz w:val="20"/>
          <w:lang w:val="fr-FR"/>
        </w:rPr>
        <w:t>’</w:t>
      </w:r>
      <w:r w:rsidR="004B1AE3" w:rsidRPr="003C67B1">
        <w:rPr>
          <w:rFonts w:ascii="Verdana" w:hAnsi="Verdana"/>
          <w:color w:val="000000"/>
          <w:sz w:val="20"/>
          <w:lang w:val="fr-FR"/>
        </w:rPr>
        <w:t>Anduin est proche, et l</w:t>
      </w:r>
      <w:r w:rsidRPr="003C67B1">
        <w:rPr>
          <w:rFonts w:ascii="Verdana" w:hAnsi="Verdana"/>
          <w:color w:val="000000"/>
          <w:sz w:val="20"/>
          <w:lang w:val="fr-FR"/>
        </w:rPr>
        <w:t>’</w:t>
      </w:r>
      <w:r w:rsidR="004B1AE3" w:rsidRPr="003C67B1">
        <w:rPr>
          <w:rFonts w:ascii="Verdana" w:hAnsi="Verdana"/>
          <w:color w:val="000000"/>
          <w:sz w:val="20"/>
          <w:lang w:val="fr-FR"/>
        </w:rPr>
        <w:t>Anduin conduit à la mer. À la Mer</w:t>
      </w:r>
      <w:r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À la Mer</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À la Mer</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Les mouettes blanches crient,</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Je sens le vent souffler, blanche vole l</w:t>
      </w:r>
      <w:r w:rsidR="0083157B" w:rsidRPr="003C67B1">
        <w:rPr>
          <w:rFonts w:ascii="Verdana" w:hAnsi="Verdana"/>
          <w:i/>
          <w:iCs/>
          <w:color w:val="000000"/>
          <w:sz w:val="20"/>
          <w:lang w:val="fr-FR"/>
        </w:rPr>
        <w:t>’</w:t>
      </w:r>
      <w:r w:rsidRPr="003C67B1">
        <w:rPr>
          <w:rFonts w:ascii="Verdana" w:hAnsi="Verdana"/>
          <w:i/>
          <w:iCs/>
          <w:color w:val="000000"/>
          <w:sz w:val="20"/>
          <w:lang w:val="fr-FR"/>
        </w:rPr>
        <w:t>écume.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À l</w:t>
      </w:r>
      <w:r w:rsidR="0083157B" w:rsidRPr="003C67B1">
        <w:rPr>
          <w:rFonts w:ascii="Verdana" w:hAnsi="Verdana"/>
          <w:i/>
          <w:iCs/>
          <w:color w:val="000000"/>
          <w:sz w:val="20"/>
          <w:lang w:val="fr-FR"/>
        </w:rPr>
        <w:t>’</w:t>
      </w:r>
      <w:r w:rsidRPr="003C67B1">
        <w:rPr>
          <w:rFonts w:ascii="Verdana" w:hAnsi="Verdana"/>
          <w:i/>
          <w:iCs/>
          <w:color w:val="000000"/>
          <w:sz w:val="20"/>
          <w:lang w:val="fr-FR"/>
        </w:rPr>
        <w:t>ouest, au loin à l</w:t>
      </w:r>
      <w:r w:rsidR="0083157B" w:rsidRPr="003C67B1">
        <w:rPr>
          <w:rFonts w:ascii="Verdana" w:hAnsi="Verdana"/>
          <w:i/>
          <w:iCs/>
          <w:color w:val="000000"/>
          <w:sz w:val="20"/>
          <w:lang w:val="fr-FR"/>
        </w:rPr>
        <w:t>’</w:t>
      </w:r>
      <w:r w:rsidRPr="003C67B1">
        <w:rPr>
          <w:rFonts w:ascii="Verdana" w:hAnsi="Verdana"/>
          <w:i/>
          <w:iCs/>
          <w:color w:val="000000"/>
          <w:sz w:val="20"/>
          <w:lang w:val="fr-FR"/>
        </w:rPr>
        <w:t>ouest, le soleil rond décline.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Navire, ô gris navire, l</w:t>
      </w:r>
      <w:r w:rsidR="0083157B" w:rsidRPr="003C67B1">
        <w:rPr>
          <w:rFonts w:ascii="Verdana" w:hAnsi="Verdana"/>
          <w:i/>
          <w:iCs/>
          <w:color w:val="000000"/>
          <w:sz w:val="20"/>
          <w:lang w:val="fr-FR"/>
        </w:rPr>
        <w:t>’</w:t>
      </w:r>
      <w:r w:rsidRPr="003C67B1">
        <w:rPr>
          <w:rFonts w:ascii="Verdana" w:hAnsi="Verdana"/>
          <w:i/>
          <w:iCs/>
          <w:color w:val="000000"/>
          <w:sz w:val="20"/>
          <w:lang w:val="fr-FR"/>
        </w:rPr>
        <w:t>entends</w:t>
      </w:r>
      <w:r w:rsidR="00A17C43" w:rsidRPr="003C67B1">
        <w:rPr>
          <w:rFonts w:ascii="Verdana" w:hAnsi="Verdana"/>
          <w:i/>
          <w:iCs/>
          <w:color w:val="000000"/>
          <w:sz w:val="20"/>
          <w:lang w:val="fr-FR"/>
        </w:rPr>
        <w:t>-</w:t>
      </w:r>
      <w:r w:rsidRPr="003C67B1">
        <w:rPr>
          <w:rFonts w:ascii="Verdana" w:hAnsi="Verdana"/>
          <w:i/>
          <w:iCs/>
          <w:color w:val="000000"/>
          <w:sz w:val="20"/>
          <w:lang w:val="fr-FR"/>
        </w:rPr>
        <w:t>tu appeler,</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La voix de tous les miens, ceux qui m</w:t>
      </w:r>
      <w:r w:rsidR="0083157B" w:rsidRPr="003C67B1">
        <w:rPr>
          <w:rFonts w:ascii="Verdana" w:hAnsi="Verdana"/>
          <w:i/>
          <w:iCs/>
          <w:color w:val="000000"/>
          <w:sz w:val="20"/>
          <w:lang w:val="fr-FR"/>
        </w:rPr>
        <w:t>’</w:t>
      </w:r>
      <w:r w:rsidRPr="003C67B1">
        <w:rPr>
          <w:rFonts w:ascii="Verdana" w:hAnsi="Verdana"/>
          <w:i/>
          <w:iCs/>
          <w:color w:val="000000"/>
          <w:sz w:val="20"/>
          <w:lang w:val="fr-FR"/>
        </w:rPr>
        <w:t>ont précédé</w:t>
      </w:r>
      <w:r w:rsidR="0083157B" w:rsidRPr="003C67B1">
        <w:rPr>
          <w:rFonts w:ascii="Verdana" w:hAnsi="Verdana"/>
          <w:i/>
          <w:iCs/>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Je vais quitter les bois, les bois où je suis né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Car nos jours prennent fin et nos années s</w:t>
      </w:r>
      <w:r w:rsidR="0083157B" w:rsidRPr="003C67B1">
        <w:rPr>
          <w:rFonts w:ascii="Verdana" w:hAnsi="Verdana"/>
          <w:i/>
          <w:iCs/>
          <w:color w:val="000000"/>
          <w:sz w:val="20"/>
          <w:lang w:val="fr-FR"/>
        </w:rPr>
        <w:t>’</w:t>
      </w:r>
      <w:r w:rsidRPr="003C67B1">
        <w:rPr>
          <w:rFonts w:ascii="Verdana" w:hAnsi="Verdana"/>
          <w:i/>
          <w:iCs/>
          <w:color w:val="000000"/>
          <w:sz w:val="20"/>
          <w:lang w:val="fr-FR"/>
        </w:rPr>
        <w:t>épuisent.</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Je franchirai les eaux, vastes et solitaires.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Au</w:t>
      </w:r>
      <w:r w:rsidR="00A17C43" w:rsidRPr="003C67B1">
        <w:rPr>
          <w:rFonts w:ascii="Verdana" w:hAnsi="Verdana"/>
          <w:i/>
          <w:iCs/>
          <w:color w:val="000000"/>
          <w:sz w:val="20"/>
          <w:lang w:val="fr-FR"/>
        </w:rPr>
        <w:t>-</w:t>
      </w:r>
      <w:r w:rsidRPr="003C67B1">
        <w:rPr>
          <w:rFonts w:ascii="Verdana" w:hAnsi="Verdana"/>
          <w:i/>
          <w:iCs/>
          <w:color w:val="000000"/>
          <w:sz w:val="20"/>
          <w:lang w:val="fr-FR"/>
        </w:rPr>
        <w:t>delà de la Mer, sur le Dernier Rivage,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Doux est le son des voix, longues roulent les vagues,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Dans cette Île Perdue, dans la Patrie des Elfes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Au cœur d</w:t>
      </w:r>
      <w:r w:rsidR="0083157B" w:rsidRPr="003C67B1">
        <w:rPr>
          <w:rFonts w:ascii="Verdana" w:hAnsi="Verdana"/>
          <w:i/>
          <w:iCs/>
          <w:color w:val="000000"/>
          <w:sz w:val="20"/>
          <w:lang w:val="fr-FR"/>
        </w:rPr>
        <w:t>’</w:t>
      </w:r>
      <w:r w:rsidRPr="003C67B1">
        <w:rPr>
          <w:rFonts w:ascii="Verdana" w:hAnsi="Verdana"/>
          <w:i/>
          <w:iCs/>
          <w:color w:val="000000"/>
          <w:sz w:val="20"/>
          <w:lang w:val="fr-FR"/>
        </w:rPr>
        <w:t>Eressëa où ne vient aucun homme,</w:t>
      </w:r>
    </w:p>
    <w:p w:rsidR="0083157B" w:rsidRPr="003C67B1" w:rsidRDefault="004B1AE3" w:rsidP="006146A2">
      <w:pPr>
        <w:keepNext/>
        <w:widowControl/>
        <w:suppressAutoHyphens/>
        <w:ind w:firstLine="284"/>
        <w:rPr>
          <w:rFonts w:ascii="Verdana" w:hAnsi="Verdana"/>
          <w:color w:val="000000"/>
          <w:sz w:val="20"/>
          <w:lang w:val="fr-FR"/>
        </w:rPr>
      </w:pPr>
      <w:r w:rsidRPr="003C67B1">
        <w:rPr>
          <w:rFonts w:ascii="Verdana" w:hAnsi="Verdana"/>
          <w:i/>
          <w:iCs/>
          <w:color w:val="000000"/>
          <w:sz w:val="20"/>
          <w:lang w:val="fr-FR"/>
        </w:rPr>
        <w:lastRenderedPageBreak/>
        <w:t>Où ne tombent jamais les feuilles des années</w:t>
      </w:r>
      <w:r w:rsidR="0083157B" w:rsidRPr="003C67B1">
        <w:rPr>
          <w:rFonts w:ascii="Verdana" w:hAnsi="Verdana"/>
          <w:i/>
          <w:iCs/>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Pays de tous les miens pour toute éternité</w:t>
      </w:r>
      <w:r w:rsidR="0083157B" w:rsidRPr="003C67B1">
        <w:rPr>
          <w:rFonts w:ascii="Verdana" w:hAnsi="Verdana"/>
          <w:i/>
          <w:iCs/>
          <w:color w:val="000000"/>
          <w:sz w:val="20"/>
          <w:lang w:val="fr-FR"/>
        </w:rPr>
        <w:t> ! »</w:t>
      </w:r>
    </w:p>
    <w:p w:rsidR="007E2C72" w:rsidRDefault="007E2C72"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Legolas s</w:t>
      </w:r>
      <w:r w:rsidR="0083157B" w:rsidRPr="003C67B1">
        <w:rPr>
          <w:rFonts w:ascii="Verdana" w:hAnsi="Verdana"/>
          <w:color w:val="000000"/>
          <w:sz w:val="20"/>
          <w:lang w:val="fr-FR"/>
        </w:rPr>
        <w:t>’</w:t>
      </w:r>
      <w:r w:rsidRPr="003C67B1">
        <w:rPr>
          <w:rFonts w:ascii="Verdana" w:hAnsi="Verdana"/>
          <w:color w:val="000000"/>
          <w:sz w:val="20"/>
          <w:lang w:val="fr-FR"/>
        </w:rPr>
        <w:t>en fut en chantant ainsi, descendant la colline.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les autres se séparèrent, et Frodo et Sam regagnèrent leurs lits pour dormir. Et au matin, ils s</w:t>
      </w:r>
      <w:r w:rsidR="0083157B" w:rsidRPr="003C67B1">
        <w:rPr>
          <w:rFonts w:ascii="Verdana" w:hAnsi="Verdana"/>
          <w:color w:val="000000"/>
          <w:sz w:val="20"/>
          <w:lang w:val="fr-FR"/>
        </w:rPr>
        <w:t>’</w:t>
      </w:r>
      <w:r w:rsidRPr="003C67B1">
        <w:rPr>
          <w:rFonts w:ascii="Verdana" w:hAnsi="Verdana"/>
          <w:color w:val="000000"/>
          <w:sz w:val="20"/>
          <w:lang w:val="fr-FR"/>
        </w:rPr>
        <w:t>éveillèrent de nouveau dans l</w:t>
      </w:r>
      <w:r w:rsidR="0083157B" w:rsidRPr="003C67B1">
        <w:rPr>
          <w:rFonts w:ascii="Verdana" w:hAnsi="Verdana"/>
          <w:color w:val="000000"/>
          <w:sz w:val="20"/>
          <w:lang w:val="fr-FR"/>
        </w:rPr>
        <w:t>’</w:t>
      </w:r>
      <w:r w:rsidRPr="003C67B1">
        <w:rPr>
          <w:rFonts w:ascii="Verdana" w:hAnsi="Verdana"/>
          <w:color w:val="000000"/>
          <w:sz w:val="20"/>
          <w:lang w:val="fr-FR"/>
        </w:rPr>
        <w:t>espoir et la paix</w:t>
      </w:r>
      <w:r w:rsidR="00A17C43" w:rsidRPr="003C67B1">
        <w:rPr>
          <w:rFonts w:ascii="Verdana" w:hAnsi="Verdana"/>
          <w:color w:val="000000"/>
          <w:sz w:val="20"/>
          <w:lang w:val="fr-FR"/>
        </w:rPr>
        <w:t xml:space="preserve">; </w:t>
      </w:r>
      <w:r w:rsidRPr="003C67B1">
        <w:rPr>
          <w:rFonts w:ascii="Verdana" w:hAnsi="Verdana"/>
          <w:color w:val="000000"/>
          <w:sz w:val="20"/>
          <w:lang w:val="fr-FR"/>
        </w:rPr>
        <w:t>et ils passèrent de nombreux jours en Ithilien. Car le Champ de Cormallen, où l</w:t>
      </w:r>
      <w:r w:rsidR="0083157B" w:rsidRPr="003C67B1">
        <w:rPr>
          <w:rFonts w:ascii="Verdana" w:hAnsi="Verdana"/>
          <w:color w:val="000000"/>
          <w:sz w:val="20"/>
          <w:lang w:val="fr-FR"/>
        </w:rPr>
        <w:t>’</w:t>
      </w:r>
      <w:r w:rsidRPr="003C67B1">
        <w:rPr>
          <w:rFonts w:ascii="Verdana" w:hAnsi="Verdana"/>
          <w:color w:val="000000"/>
          <w:sz w:val="20"/>
          <w:lang w:val="fr-FR"/>
        </w:rPr>
        <w:t>armée était en cantonnement, se trouvait non loin de Henneth Annûn, et le torrent qui coulait de ses chutes bruissait dans la nuit en passant son écluse rocheuse, traversant alors les prés fleuris jusqu</w:t>
      </w:r>
      <w:r w:rsidR="0083157B" w:rsidRPr="003C67B1">
        <w:rPr>
          <w:rFonts w:ascii="Verdana" w:hAnsi="Verdana"/>
          <w:color w:val="000000"/>
          <w:sz w:val="20"/>
          <w:lang w:val="fr-FR"/>
        </w:rPr>
        <w:t>’</w:t>
      </w:r>
      <w:r w:rsidRPr="003C67B1">
        <w:rPr>
          <w:rFonts w:ascii="Verdana" w:hAnsi="Verdana"/>
          <w:color w:val="000000"/>
          <w:sz w:val="20"/>
          <w:lang w:val="fr-FR"/>
        </w:rPr>
        <w:t>aux flots de l</w:t>
      </w:r>
      <w:r w:rsidR="0083157B" w:rsidRPr="003C67B1">
        <w:rPr>
          <w:rFonts w:ascii="Verdana" w:hAnsi="Verdana"/>
          <w:color w:val="000000"/>
          <w:sz w:val="20"/>
          <w:lang w:val="fr-FR"/>
        </w:rPr>
        <w:t>’</w:t>
      </w:r>
      <w:r w:rsidRPr="003C67B1">
        <w:rPr>
          <w:rFonts w:ascii="Verdana" w:hAnsi="Verdana"/>
          <w:color w:val="000000"/>
          <w:sz w:val="20"/>
          <w:lang w:val="fr-FR"/>
        </w:rPr>
        <w:t>Anduin près de l</w:t>
      </w:r>
      <w:r w:rsidR="0083157B" w:rsidRPr="003C67B1">
        <w:rPr>
          <w:rFonts w:ascii="Verdana" w:hAnsi="Verdana"/>
          <w:color w:val="000000"/>
          <w:sz w:val="20"/>
          <w:lang w:val="fr-FR"/>
        </w:rPr>
        <w:t>’</w:t>
      </w:r>
      <w:r w:rsidRPr="003C67B1">
        <w:rPr>
          <w:rFonts w:ascii="Verdana" w:hAnsi="Verdana"/>
          <w:color w:val="000000"/>
          <w:sz w:val="20"/>
          <w:lang w:val="fr-FR"/>
        </w:rPr>
        <w:t>île de Cair Andros. Les hobbits se promenèrent ici et là, visitant de nouveau les endroits où ils étaient déjà passés</w:t>
      </w:r>
      <w:r w:rsidR="00A17C43" w:rsidRPr="003C67B1">
        <w:rPr>
          <w:rFonts w:ascii="Verdana" w:hAnsi="Verdana"/>
          <w:color w:val="000000"/>
          <w:sz w:val="20"/>
          <w:lang w:val="fr-FR"/>
        </w:rPr>
        <w:t xml:space="preserve">; </w:t>
      </w:r>
      <w:r w:rsidRPr="003C67B1">
        <w:rPr>
          <w:rFonts w:ascii="Verdana" w:hAnsi="Verdana"/>
          <w:color w:val="000000"/>
          <w:sz w:val="20"/>
          <w:lang w:val="fr-FR"/>
        </w:rPr>
        <w:t>et Sam, sous un ombrage des arbres ou dans une clairière secrète, espérait toujours entrevoir, peut</w:t>
      </w:r>
      <w:r w:rsidR="00A17C43" w:rsidRPr="003C67B1">
        <w:rPr>
          <w:rFonts w:ascii="Verdana" w:hAnsi="Verdana"/>
          <w:color w:val="000000"/>
          <w:sz w:val="20"/>
          <w:lang w:val="fr-FR"/>
        </w:rPr>
        <w:t>-</w:t>
      </w:r>
      <w:r w:rsidRPr="003C67B1">
        <w:rPr>
          <w:rFonts w:ascii="Verdana" w:hAnsi="Verdana"/>
          <w:color w:val="000000"/>
          <w:sz w:val="20"/>
          <w:lang w:val="fr-FR"/>
        </w:rPr>
        <w:t>être, une dernière fois le grand Oliphant. Et quand il sut que le siège du Gondor avait vu bon nombre de ces bêtes, mais que toutes avaient été tuées, il trouva que c</w:t>
      </w:r>
      <w:r w:rsidR="0083157B" w:rsidRPr="003C67B1">
        <w:rPr>
          <w:rFonts w:ascii="Verdana" w:hAnsi="Verdana"/>
          <w:color w:val="000000"/>
          <w:sz w:val="20"/>
          <w:lang w:val="fr-FR"/>
        </w:rPr>
        <w:t>’</w:t>
      </w:r>
      <w:r w:rsidRPr="003C67B1">
        <w:rPr>
          <w:rFonts w:ascii="Verdana" w:hAnsi="Verdana"/>
          <w:color w:val="000000"/>
          <w:sz w:val="20"/>
          <w:lang w:val="fr-FR"/>
        </w:rPr>
        <w:t>était bien dommage.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Enfin, on peut pas être partout à la fois, dit</w:t>
      </w:r>
      <w:r w:rsidR="00A17C43" w:rsidRPr="003C67B1">
        <w:rPr>
          <w:rFonts w:ascii="Verdana" w:hAnsi="Verdana"/>
          <w:color w:val="000000"/>
          <w:sz w:val="20"/>
          <w:lang w:val="fr-FR"/>
        </w:rPr>
        <w:t>-</w:t>
      </w:r>
      <w:r w:rsidR="004B1AE3" w:rsidRPr="003C67B1">
        <w:rPr>
          <w:rFonts w:ascii="Verdana" w:hAnsi="Verdana"/>
          <w:color w:val="000000"/>
          <w:sz w:val="20"/>
          <w:lang w:val="fr-FR"/>
        </w:rPr>
        <w:t>il. Mais j</w:t>
      </w:r>
      <w:r w:rsidRPr="003C67B1">
        <w:rPr>
          <w:rFonts w:ascii="Verdana" w:hAnsi="Verdana"/>
          <w:color w:val="000000"/>
          <w:sz w:val="20"/>
          <w:lang w:val="fr-FR"/>
        </w:rPr>
        <w:t>’</w:t>
      </w:r>
      <w:r w:rsidR="004B1AE3" w:rsidRPr="003C67B1">
        <w:rPr>
          <w:rFonts w:ascii="Verdana" w:hAnsi="Verdana"/>
          <w:color w:val="000000"/>
          <w:sz w:val="20"/>
          <w:lang w:val="fr-FR"/>
        </w:rPr>
        <w:t>ai manqué bien des choses, on dirait.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Entre</w:t>
      </w:r>
      <w:r w:rsidR="00A17C43" w:rsidRPr="003C67B1">
        <w:rPr>
          <w:rFonts w:ascii="Verdana" w:hAnsi="Verdana"/>
          <w:color w:val="000000"/>
          <w:sz w:val="20"/>
          <w:lang w:val="fr-FR"/>
        </w:rPr>
        <w:t>-</w:t>
      </w:r>
      <w:r w:rsidRPr="003C67B1">
        <w:rPr>
          <w:rFonts w:ascii="Verdana" w:hAnsi="Verdana"/>
          <w:color w:val="000000"/>
          <w:sz w:val="20"/>
          <w:lang w:val="fr-FR"/>
        </w:rPr>
        <w:t>temps, l</w:t>
      </w:r>
      <w:r w:rsidR="0083157B" w:rsidRPr="003C67B1">
        <w:rPr>
          <w:rFonts w:ascii="Verdana" w:hAnsi="Verdana"/>
          <w:color w:val="000000"/>
          <w:sz w:val="20"/>
          <w:lang w:val="fr-FR"/>
        </w:rPr>
        <w:t>’</w:t>
      </w:r>
      <w:r w:rsidRPr="003C67B1">
        <w:rPr>
          <w:rFonts w:ascii="Verdana" w:hAnsi="Verdana"/>
          <w:color w:val="000000"/>
          <w:sz w:val="20"/>
          <w:lang w:val="fr-FR"/>
        </w:rPr>
        <w:t>armée s</w:t>
      </w:r>
      <w:r w:rsidR="0083157B" w:rsidRPr="003C67B1">
        <w:rPr>
          <w:rFonts w:ascii="Verdana" w:hAnsi="Verdana"/>
          <w:color w:val="000000"/>
          <w:sz w:val="20"/>
          <w:lang w:val="fr-FR"/>
        </w:rPr>
        <w:t>’</w:t>
      </w:r>
      <w:r w:rsidRPr="003C67B1">
        <w:rPr>
          <w:rFonts w:ascii="Verdana" w:hAnsi="Verdana"/>
          <w:color w:val="000000"/>
          <w:sz w:val="20"/>
          <w:lang w:val="fr-FR"/>
        </w:rPr>
        <w:t>apprêtait à rentrer à Minas Tirith. Les plus fatigués se reposaient tandis qu</w:t>
      </w:r>
      <w:r w:rsidR="0083157B" w:rsidRPr="003C67B1">
        <w:rPr>
          <w:rFonts w:ascii="Verdana" w:hAnsi="Verdana"/>
          <w:color w:val="000000"/>
          <w:sz w:val="20"/>
          <w:lang w:val="fr-FR"/>
        </w:rPr>
        <w:t>’</w:t>
      </w:r>
      <w:r w:rsidRPr="003C67B1">
        <w:rPr>
          <w:rFonts w:ascii="Verdana" w:hAnsi="Verdana"/>
          <w:color w:val="000000"/>
          <w:sz w:val="20"/>
          <w:lang w:val="fr-FR"/>
        </w:rPr>
        <w:t>on guérissait les blessés. Car d</w:t>
      </w:r>
      <w:r w:rsidR="0083157B" w:rsidRPr="003C67B1">
        <w:rPr>
          <w:rFonts w:ascii="Verdana" w:hAnsi="Verdana"/>
          <w:color w:val="000000"/>
          <w:sz w:val="20"/>
          <w:lang w:val="fr-FR"/>
        </w:rPr>
        <w:t>’</w:t>
      </w:r>
      <w:r w:rsidRPr="003C67B1">
        <w:rPr>
          <w:rFonts w:ascii="Verdana" w:hAnsi="Verdana"/>
          <w:color w:val="000000"/>
          <w:sz w:val="20"/>
          <w:lang w:val="fr-FR"/>
        </w:rPr>
        <w:t>aucuns avaient beaucoup peiné et combattu contre le reste des Orientais et des Sudrons, jusqu</w:t>
      </w:r>
      <w:r w:rsidR="0083157B" w:rsidRPr="003C67B1">
        <w:rPr>
          <w:rFonts w:ascii="Verdana" w:hAnsi="Verdana"/>
          <w:color w:val="000000"/>
          <w:sz w:val="20"/>
          <w:lang w:val="fr-FR"/>
        </w:rPr>
        <w:t>’</w:t>
      </w:r>
      <w:r w:rsidRPr="003C67B1">
        <w:rPr>
          <w:rFonts w:ascii="Verdana" w:hAnsi="Verdana"/>
          <w:color w:val="000000"/>
          <w:sz w:val="20"/>
          <w:lang w:val="fr-FR"/>
        </w:rPr>
        <w:t>à ce que tous se soumettent. Et pour finir revinrent ceux qui étaient entrés au Mordor afin de détruire les forteresses dans le nord du pays.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un beau jour, alors que le mois de mai approchait, les Capitaines de l</w:t>
      </w:r>
      <w:r w:rsidR="0083157B" w:rsidRPr="003C67B1">
        <w:rPr>
          <w:rFonts w:ascii="Verdana" w:hAnsi="Verdana"/>
          <w:color w:val="000000"/>
          <w:sz w:val="20"/>
          <w:lang w:val="fr-FR"/>
        </w:rPr>
        <w:t>’</w:t>
      </w:r>
      <w:r w:rsidRPr="003C67B1">
        <w:rPr>
          <w:rFonts w:ascii="Verdana" w:hAnsi="Verdana"/>
          <w:color w:val="000000"/>
          <w:sz w:val="20"/>
          <w:lang w:val="fr-FR"/>
        </w:rPr>
        <w:t>Ouest se remirent en route</w:t>
      </w:r>
      <w:r w:rsidR="00A17C43" w:rsidRPr="003C67B1">
        <w:rPr>
          <w:rFonts w:ascii="Verdana" w:hAnsi="Verdana"/>
          <w:color w:val="000000"/>
          <w:sz w:val="20"/>
          <w:lang w:val="fr-FR"/>
        </w:rPr>
        <w:t xml:space="preserve">; </w:t>
      </w:r>
      <w:r w:rsidRPr="003C67B1">
        <w:rPr>
          <w:rFonts w:ascii="Verdana" w:hAnsi="Verdana"/>
          <w:color w:val="000000"/>
          <w:sz w:val="20"/>
          <w:lang w:val="fr-FR"/>
        </w:rPr>
        <w:t>et ils s</w:t>
      </w:r>
      <w:r w:rsidR="0083157B" w:rsidRPr="003C67B1">
        <w:rPr>
          <w:rFonts w:ascii="Verdana" w:hAnsi="Verdana"/>
          <w:color w:val="000000"/>
          <w:sz w:val="20"/>
          <w:lang w:val="fr-FR"/>
        </w:rPr>
        <w:t>’</w:t>
      </w:r>
      <w:r w:rsidRPr="003C67B1">
        <w:rPr>
          <w:rFonts w:ascii="Verdana" w:hAnsi="Verdana"/>
          <w:color w:val="000000"/>
          <w:sz w:val="20"/>
          <w:lang w:val="fr-FR"/>
        </w:rPr>
        <w:t>embarquèrent à Cair Andros avec tous leurs hommes et descendirent l</w:t>
      </w:r>
      <w:r w:rsidR="0083157B" w:rsidRPr="003C67B1">
        <w:rPr>
          <w:rFonts w:ascii="Verdana" w:hAnsi="Verdana"/>
          <w:color w:val="000000"/>
          <w:sz w:val="20"/>
          <w:lang w:val="fr-FR"/>
        </w:rPr>
        <w:t>’</w:t>
      </w:r>
      <w:r w:rsidRPr="003C67B1">
        <w:rPr>
          <w:rFonts w:ascii="Verdana" w:hAnsi="Verdana"/>
          <w:color w:val="000000"/>
          <w:sz w:val="20"/>
          <w:lang w:val="fr-FR"/>
        </w:rPr>
        <w:t>Anduin jusqu</w:t>
      </w:r>
      <w:r w:rsidR="0083157B" w:rsidRPr="003C67B1">
        <w:rPr>
          <w:rFonts w:ascii="Verdana" w:hAnsi="Verdana"/>
          <w:color w:val="000000"/>
          <w:sz w:val="20"/>
          <w:lang w:val="fr-FR"/>
        </w:rPr>
        <w:t>’</w:t>
      </w:r>
      <w:r w:rsidRPr="003C67B1">
        <w:rPr>
          <w:rFonts w:ascii="Verdana" w:hAnsi="Verdana"/>
          <w:color w:val="000000"/>
          <w:sz w:val="20"/>
          <w:lang w:val="fr-FR"/>
        </w:rPr>
        <w:t>à Osgiliath, où ils demeurèrent une journée</w:t>
      </w:r>
      <w:r w:rsidR="00A17C43" w:rsidRPr="003C67B1">
        <w:rPr>
          <w:rFonts w:ascii="Verdana" w:hAnsi="Verdana"/>
          <w:color w:val="000000"/>
          <w:sz w:val="20"/>
          <w:lang w:val="fr-FR"/>
        </w:rPr>
        <w:t xml:space="preserve">; </w:t>
      </w:r>
      <w:r w:rsidRPr="003C67B1">
        <w:rPr>
          <w:rFonts w:ascii="Verdana" w:hAnsi="Verdana"/>
          <w:color w:val="000000"/>
          <w:sz w:val="20"/>
          <w:lang w:val="fr-FR"/>
        </w:rPr>
        <w:t>et le lendemain, ils parvinrent aux champs verdoyants du Pelennor et contemplèrent de nouveau les tours blanches sous le haut Mindolluin, la Cité des Hommes du Gondor, dernier souvenir de l</w:t>
      </w:r>
      <w:r w:rsidR="0083157B" w:rsidRPr="003C67B1">
        <w:rPr>
          <w:rFonts w:ascii="Verdana" w:hAnsi="Verdana"/>
          <w:color w:val="000000"/>
          <w:sz w:val="20"/>
          <w:lang w:val="fr-FR"/>
        </w:rPr>
        <w:t>’</w:t>
      </w:r>
      <w:r w:rsidRPr="003C67B1">
        <w:rPr>
          <w:rFonts w:ascii="Verdana" w:hAnsi="Verdana"/>
          <w:color w:val="000000"/>
          <w:sz w:val="20"/>
          <w:lang w:val="fr-FR"/>
        </w:rPr>
        <w:t>Occidentale ayant traversé le feu et les ténèbres pour voir un nouveau jour.</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là, au milieu des champs, ils dressèrent leurs pavillons et attendirent jusqu</w:t>
      </w:r>
      <w:r w:rsidR="0083157B" w:rsidRPr="003C67B1">
        <w:rPr>
          <w:rFonts w:ascii="Verdana" w:hAnsi="Verdana"/>
          <w:color w:val="000000"/>
          <w:sz w:val="20"/>
          <w:lang w:val="fr-FR"/>
        </w:rPr>
        <w:t>’</w:t>
      </w:r>
      <w:r w:rsidRPr="003C67B1">
        <w:rPr>
          <w:rFonts w:ascii="Verdana" w:hAnsi="Verdana"/>
          <w:color w:val="000000"/>
          <w:sz w:val="20"/>
          <w:lang w:val="fr-FR"/>
        </w:rPr>
        <w:t>au matin</w:t>
      </w:r>
      <w:r w:rsidR="00A17C43" w:rsidRPr="003C67B1">
        <w:rPr>
          <w:rFonts w:ascii="Verdana" w:hAnsi="Verdana"/>
          <w:color w:val="000000"/>
          <w:sz w:val="20"/>
          <w:lang w:val="fr-FR"/>
        </w:rPr>
        <w:t xml:space="preserve">; </w:t>
      </w:r>
      <w:r w:rsidRPr="003C67B1">
        <w:rPr>
          <w:rFonts w:ascii="Verdana" w:hAnsi="Verdana"/>
          <w:color w:val="000000"/>
          <w:sz w:val="20"/>
          <w:lang w:val="fr-FR"/>
        </w:rPr>
        <w:t>car on était à la veille de mai, et le Roi entendait franchir ses portes au lever du Soleil.</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p>
    <w:p w:rsidR="006146A2" w:rsidRDefault="004B1AE3" w:rsidP="006146A2">
      <w:pPr>
        <w:widowControl/>
        <w:suppressAutoHyphens/>
        <w:ind w:firstLine="0"/>
        <w:rPr>
          <w:rFonts w:ascii="Verdana" w:hAnsi="Verdana"/>
          <w:color w:val="000000"/>
          <w:sz w:val="20"/>
          <w:lang w:val="fr-FR"/>
        </w:rPr>
      </w:pPr>
      <w:r w:rsidRPr="003C67B1">
        <w:rPr>
          <w:rFonts w:ascii="Verdana" w:hAnsi="Verdana"/>
          <w:color w:val="000000"/>
          <w:sz w:val="20"/>
          <w:lang w:val="fr-FR"/>
        </w:rPr>
        <w:t>5</w:t>
      </w:r>
    </w:p>
    <w:p w:rsidR="0083157B" w:rsidRPr="003C67B1" w:rsidRDefault="004B1AE3" w:rsidP="006146A2">
      <w:pPr>
        <w:widowControl/>
        <w:suppressAutoHyphens/>
        <w:ind w:firstLine="0"/>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Intendant et le Roi</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doute et une grande peur avaient pesé sur la cité du Gondor. Le beau temps et le clair soleil n</w:t>
      </w:r>
      <w:r w:rsidR="0083157B" w:rsidRPr="003C67B1">
        <w:rPr>
          <w:rFonts w:ascii="Verdana" w:hAnsi="Verdana"/>
          <w:color w:val="000000"/>
          <w:sz w:val="20"/>
          <w:lang w:val="fr-FR"/>
        </w:rPr>
        <w:t>’</w:t>
      </w:r>
      <w:r w:rsidRPr="003C67B1">
        <w:rPr>
          <w:rFonts w:ascii="Verdana" w:hAnsi="Verdana"/>
          <w:color w:val="000000"/>
          <w:sz w:val="20"/>
          <w:lang w:val="fr-FR"/>
        </w:rPr>
        <w:t>avaient paru que moquerie à ces hommes qui ne comptaient plus sur aucun espoir mais qui, chaque matin, appréhendaient de funestes nouvelles. Leur seigneur était mort brûlé, le Roi du Rohan gisait sans vie dans leur citadelle, et le nouveau roi venu à eux dans la nuit était reparti en guerre contre des forces trop noires et trop effroyables pour être vaincues par la bravoure et la puissance des armes, si grandes qu</w:t>
      </w:r>
      <w:r w:rsidR="0083157B" w:rsidRPr="003C67B1">
        <w:rPr>
          <w:rFonts w:ascii="Verdana" w:hAnsi="Verdana"/>
          <w:color w:val="000000"/>
          <w:sz w:val="20"/>
          <w:lang w:val="fr-FR"/>
        </w:rPr>
        <w:t>’</w:t>
      </w:r>
      <w:r w:rsidRPr="003C67B1">
        <w:rPr>
          <w:rFonts w:ascii="Verdana" w:hAnsi="Verdana"/>
          <w:color w:val="000000"/>
          <w:sz w:val="20"/>
          <w:lang w:val="fr-FR"/>
        </w:rPr>
        <w:t>elles fussent. Et aucune nouvelle ne venait. Depuis le jour où l</w:t>
      </w:r>
      <w:r w:rsidR="0083157B" w:rsidRPr="003C67B1">
        <w:rPr>
          <w:rFonts w:ascii="Verdana" w:hAnsi="Verdana"/>
          <w:color w:val="000000"/>
          <w:sz w:val="20"/>
          <w:lang w:val="fr-FR"/>
        </w:rPr>
        <w:t>’</w:t>
      </w:r>
      <w:r w:rsidRPr="003C67B1">
        <w:rPr>
          <w:rFonts w:ascii="Verdana" w:hAnsi="Verdana"/>
          <w:color w:val="000000"/>
          <w:sz w:val="20"/>
          <w:lang w:val="fr-FR"/>
        </w:rPr>
        <w:t>armée avait quitté le Val de Morgul et pris la route du Nord à l</w:t>
      </w:r>
      <w:r w:rsidR="0083157B" w:rsidRPr="003C67B1">
        <w:rPr>
          <w:rFonts w:ascii="Verdana" w:hAnsi="Verdana"/>
          <w:color w:val="000000"/>
          <w:sz w:val="20"/>
          <w:lang w:val="fr-FR"/>
        </w:rPr>
        <w:t>’</w:t>
      </w:r>
      <w:r w:rsidRPr="003C67B1">
        <w:rPr>
          <w:rFonts w:ascii="Verdana" w:hAnsi="Verdana"/>
          <w:color w:val="000000"/>
          <w:sz w:val="20"/>
          <w:lang w:val="fr-FR"/>
        </w:rPr>
        <w:t>ombre des montagnes, aucun message ne leur était parvenu, ni aucune rumeur de ce qui se passait dans l</w:t>
      </w:r>
      <w:r w:rsidR="0083157B" w:rsidRPr="003C67B1">
        <w:rPr>
          <w:rFonts w:ascii="Verdana" w:hAnsi="Verdana"/>
          <w:color w:val="000000"/>
          <w:sz w:val="20"/>
          <w:lang w:val="fr-FR"/>
        </w:rPr>
        <w:t>’</w:t>
      </w:r>
      <w:r w:rsidRPr="003C67B1">
        <w:rPr>
          <w:rFonts w:ascii="Verdana" w:hAnsi="Verdana"/>
          <w:color w:val="000000"/>
          <w:sz w:val="20"/>
          <w:lang w:val="fr-FR"/>
        </w:rPr>
        <w:t>Est menaçant.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Deux jours seulement après le départ des Capitaines, la dame Éowyn demanda aux femmes qui la soignaient de lui apporter des vêtements, et elle ne souffrit aucune discussion mais se leva plutôt</w:t>
      </w:r>
      <w:r w:rsidR="00A17C43" w:rsidRPr="003C67B1">
        <w:rPr>
          <w:rFonts w:ascii="Verdana" w:hAnsi="Verdana"/>
          <w:color w:val="000000"/>
          <w:sz w:val="20"/>
          <w:lang w:val="fr-FR"/>
        </w:rPr>
        <w:t xml:space="preserve">; </w:t>
      </w:r>
      <w:r w:rsidRPr="003C67B1">
        <w:rPr>
          <w:rFonts w:ascii="Verdana" w:hAnsi="Verdana"/>
          <w:color w:val="000000"/>
          <w:sz w:val="20"/>
          <w:lang w:val="fr-FR"/>
        </w:rPr>
        <w:t>et quand elles l</w:t>
      </w:r>
      <w:r w:rsidR="0083157B" w:rsidRPr="003C67B1">
        <w:rPr>
          <w:rFonts w:ascii="Verdana" w:hAnsi="Verdana"/>
          <w:color w:val="000000"/>
          <w:sz w:val="20"/>
          <w:lang w:val="fr-FR"/>
        </w:rPr>
        <w:t>’</w:t>
      </w:r>
      <w:r w:rsidRPr="003C67B1">
        <w:rPr>
          <w:rFonts w:ascii="Verdana" w:hAnsi="Verdana"/>
          <w:color w:val="000000"/>
          <w:sz w:val="20"/>
          <w:lang w:val="fr-FR"/>
        </w:rPr>
        <w:t>eurent habillée, et eurent fixé son bras dans une écharpe de linge, elle</w:t>
      </w:r>
      <w:r w:rsidR="00A17C43" w:rsidRPr="003C67B1">
        <w:rPr>
          <w:rFonts w:ascii="Verdana" w:hAnsi="Verdana"/>
          <w:color w:val="000000"/>
          <w:sz w:val="20"/>
          <w:lang w:val="fr-FR"/>
        </w:rPr>
        <w:t>-</w:t>
      </w:r>
      <w:r w:rsidRPr="003C67B1">
        <w:rPr>
          <w:rFonts w:ascii="Verdana" w:hAnsi="Verdana"/>
          <w:color w:val="000000"/>
          <w:sz w:val="20"/>
          <w:lang w:val="fr-FR"/>
        </w:rPr>
        <w:t>même se rendit auprès du Gardien des Maisons de Guérison.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Monsieur, dit</w:t>
      </w:r>
      <w:r w:rsidR="00A17C43" w:rsidRPr="003C67B1">
        <w:rPr>
          <w:rFonts w:ascii="Verdana" w:hAnsi="Verdana"/>
          <w:color w:val="000000"/>
          <w:sz w:val="20"/>
          <w:lang w:val="fr-FR"/>
        </w:rPr>
        <w:t>-</w:t>
      </w:r>
      <w:r w:rsidR="004B1AE3" w:rsidRPr="003C67B1">
        <w:rPr>
          <w:rFonts w:ascii="Verdana" w:hAnsi="Verdana"/>
          <w:color w:val="000000"/>
          <w:sz w:val="20"/>
          <w:lang w:val="fr-FR"/>
        </w:rPr>
        <w:t>elle, je ressens une grande agitation, et ne puis demeurer plus longtemps dans l</w:t>
      </w:r>
      <w:r w:rsidRPr="003C67B1">
        <w:rPr>
          <w:rFonts w:ascii="Verdana" w:hAnsi="Verdana"/>
          <w:color w:val="000000"/>
          <w:sz w:val="20"/>
          <w:lang w:val="fr-FR"/>
        </w:rPr>
        <w:t>’</w:t>
      </w:r>
      <w:r w:rsidR="004B1AE3" w:rsidRPr="003C67B1">
        <w:rPr>
          <w:rFonts w:ascii="Verdana" w:hAnsi="Verdana"/>
          <w:color w:val="000000"/>
          <w:sz w:val="20"/>
          <w:lang w:val="fr-FR"/>
        </w:rPr>
        <w:t>oisiveté.</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Madame, répondit</w:t>
      </w:r>
      <w:r w:rsidR="00A17C43" w:rsidRPr="003C67B1">
        <w:rPr>
          <w:rFonts w:ascii="Verdana" w:hAnsi="Verdana"/>
          <w:color w:val="000000"/>
          <w:sz w:val="20"/>
          <w:lang w:val="fr-FR"/>
        </w:rPr>
        <w:t>-</w:t>
      </w:r>
      <w:r w:rsidR="004B1AE3" w:rsidRPr="003C67B1">
        <w:rPr>
          <w:rFonts w:ascii="Verdana" w:hAnsi="Verdana"/>
          <w:color w:val="000000"/>
          <w:sz w:val="20"/>
          <w:lang w:val="fr-FR"/>
        </w:rPr>
        <w:t>il, vous n</w:t>
      </w:r>
      <w:r w:rsidRPr="003C67B1">
        <w:rPr>
          <w:rFonts w:ascii="Verdana" w:hAnsi="Verdana"/>
          <w:color w:val="000000"/>
          <w:sz w:val="20"/>
          <w:lang w:val="fr-FR"/>
        </w:rPr>
        <w:t>’</w:t>
      </w:r>
      <w:r w:rsidR="004B1AE3" w:rsidRPr="003C67B1">
        <w:rPr>
          <w:rFonts w:ascii="Verdana" w:hAnsi="Verdana"/>
          <w:color w:val="000000"/>
          <w:sz w:val="20"/>
          <w:lang w:val="fr-FR"/>
        </w:rPr>
        <w:t>êtes toujours pas guérie, et j</w:t>
      </w:r>
      <w:r w:rsidRPr="003C67B1">
        <w:rPr>
          <w:rFonts w:ascii="Verdana" w:hAnsi="Verdana"/>
          <w:color w:val="000000"/>
          <w:sz w:val="20"/>
          <w:lang w:val="fr-FR"/>
        </w:rPr>
        <w:t>’</w:t>
      </w:r>
      <w:r w:rsidR="004B1AE3" w:rsidRPr="003C67B1">
        <w:rPr>
          <w:rFonts w:ascii="Verdana" w:hAnsi="Verdana"/>
          <w:color w:val="000000"/>
          <w:sz w:val="20"/>
          <w:lang w:val="fr-FR"/>
        </w:rPr>
        <w:t>ai reçu ordre de vous soigner avec une attention particulière. Vous n</w:t>
      </w:r>
      <w:r w:rsidRPr="003C67B1">
        <w:rPr>
          <w:rFonts w:ascii="Verdana" w:hAnsi="Verdana"/>
          <w:color w:val="000000"/>
          <w:sz w:val="20"/>
          <w:lang w:val="fr-FR"/>
        </w:rPr>
        <w:t>’</w:t>
      </w:r>
      <w:r w:rsidR="004B1AE3" w:rsidRPr="003C67B1">
        <w:rPr>
          <w:rFonts w:ascii="Verdana" w:hAnsi="Verdana"/>
          <w:color w:val="000000"/>
          <w:sz w:val="20"/>
          <w:lang w:val="fr-FR"/>
        </w:rPr>
        <w:t>étiez pas censée sortir du lit avant sept jours encore, selon les instructions qu</w:t>
      </w:r>
      <w:r w:rsidRPr="003C67B1">
        <w:rPr>
          <w:rFonts w:ascii="Verdana" w:hAnsi="Verdana"/>
          <w:color w:val="000000"/>
          <w:sz w:val="20"/>
          <w:lang w:val="fr-FR"/>
        </w:rPr>
        <w:t>’</w:t>
      </w:r>
      <w:r w:rsidR="004B1AE3" w:rsidRPr="003C67B1">
        <w:rPr>
          <w:rFonts w:ascii="Verdana" w:hAnsi="Verdana"/>
          <w:color w:val="000000"/>
          <w:sz w:val="20"/>
          <w:lang w:val="fr-FR"/>
        </w:rPr>
        <w:t>on m</w:t>
      </w:r>
      <w:r w:rsidRPr="003C67B1">
        <w:rPr>
          <w:rFonts w:ascii="Verdana" w:hAnsi="Verdana"/>
          <w:color w:val="000000"/>
          <w:sz w:val="20"/>
          <w:lang w:val="fr-FR"/>
        </w:rPr>
        <w:t>’</w:t>
      </w:r>
      <w:r w:rsidR="004B1AE3" w:rsidRPr="003C67B1">
        <w:rPr>
          <w:rFonts w:ascii="Verdana" w:hAnsi="Verdana"/>
          <w:color w:val="000000"/>
          <w:sz w:val="20"/>
          <w:lang w:val="fr-FR"/>
        </w:rPr>
        <w:t>a données. Je vous supplie d</w:t>
      </w:r>
      <w:r w:rsidRPr="003C67B1">
        <w:rPr>
          <w:rFonts w:ascii="Verdana" w:hAnsi="Verdana"/>
          <w:color w:val="000000"/>
          <w:sz w:val="20"/>
          <w:lang w:val="fr-FR"/>
        </w:rPr>
        <w:t>’</w:t>
      </w:r>
      <w:r w:rsidR="004B1AE3" w:rsidRPr="003C67B1">
        <w:rPr>
          <w:rFonts w:ascii="Verdana" w:hAnsi="Verdana"/>
          <w:color w:val="000000"/>
          <w:sz w:val="20"/>
          <w:lang w:val="fr-FR"/>
        </w:rPr>
        <w:t>y retourner.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suis guérie, dit</w:t>
      </w:r>
      <w:r w:rsidR="00A17C43" w:rsidRPr="003C67B1">
        <w:rPr>
          <w:rFonts w:ascii="Verdana" w:hAnsi="Verdana"/>
          <w:color w:val="000000"/>
          <w:sz w:val="20"/>
          <w:lang w:val="fr-FR"/>
        </w:rPr>
        <w:t>-</w:t>
      </w:r>
      <w:r w:rsidR="004B1AE3" w:rsidRPr="003C67B1">
        <w:rPr>
          <w:rFonts w:ascii="Verdana" w:hAnsi="Verdana"/>
          <w:color w:val="000000"/>
          <w:sz w:val="20"/>
          <w:lang w:val="fr-FR"/>
        </w:rPr>
        <w:t>elle, guérie dans ma chair tout au moins, sauf mon bras gauche, et il ne me gêne plus. Mais je vais bientôt retomber malade s</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est rien que je puisse faire. N</w:t>
      </w:r>
      <w:r w:rsidRPr="003C67B1">
        <w:rPr>
          <w:rFonts w:ascii="Verdana" w:hAnsi="Verdana"/>
          <w:color w:val="000000"/>
          <w:sz w:val="20"/>
          <w:lang w:val="fr-FR"/>
        </w:rPr>
        <w:t>’</w:t>
      </w:r>
      <w:r w:rsidR="004B1AE3" w:rsidRPr="003C67B1">
        <w:rPr>
          <w:rFonts w:ascii="Verdana" w:hAnsi="Verdana"/>
          <w:color w:val="000000"/>
          <w:sz w:val="20"/>
          <w:lang w:val="fr-FR"/>
        </w:rPr>
        <w:t>y 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aucune nouvelle de la guerre</w:t>
      </w:r>
      <w:r w:rsidRPr="003C67B1">
        <w:rPr>
          <w:rFonts w:ascii="Verdana" w:hAnsi="Verdana"/>
          <w:color w:val="000000"/>
          <w:sz w:val="20"/>
          <w:lang w:val="fr-FR"/>
        </w:rPr>
        <w:t> ?</w:t>
      </w:r>
      <w:r w:rsidR="004B1AE3" w:rsidRPr="003C67B1">
        <w:rPr>
          <w:rFonts w:ascii="Verdana" w:hAnsi="Verdana"/>
          <w:color w:val="000000"/>
          <w:sz w:val="20"/>
          <w:lang w:val="fr-FR"/>
        </w:rPr>
        <w:t xml:space="preserve"> Les femmes ne peuvent rien me dire.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y a aucune nouvelle, répondit le Gardien, sinon que les Seigneurs se sont rendus au Val de Morgul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w:t>
      </w:r>
      <w:r w:rsidRPr="003C67B1">
        <w:rPr>
          <w:rFonts w:ascii="Verdana" w:hAnsi="Verdana"/>
          <w:color w:val="000000"/>
          <w:sz w:val="20"/>
          <w:lang w:val="fr-FR"/>
        </w:rPr>
        <w:t>’</w:t>
      </w:r>
      <w:r w:rsidR="004B1AE3" w:rsidRPr="003C67B1">
        <w:rPr>
          <w:rFonts w:ascii="Verdana" w:hAnsi="Verdana"/>
          <w:color w:val="000000"/>
          <w:sz w:val="20"/>
          <w:lang w:val="fr-FR"/>
        </w:rPr>
        <w:t>on rapporte que le capitaine récemment venu du Nord est celui qui les mène. Un grand seigneur que cet homme, et un guérisseur au surplus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me paraît plus qu</w:t>
      </w:r>
      <w:r w:rsidRPr="003C67B1">
        <w:rPr>
          <w:rFonts w:ascii="Verdana" w:hAnsi="Verdana"/>
          <w:color w:val="000000"/>
          <w:sz w:val="20"/>
          <w:lang w:val="fr-FR"/>
        </w:rPr>
        <w:t>’</w:t>
      </w:r>
      <w:r w:rsidR="004B1AE3" w:rsidRPr="003C67B1">
        <w:rPr>
          <w:rFonts w:ascii="Verdana" w:hAnsi="Verdana"/>
          <w:color w:val="000000"/>
          <w:sz w:val="20"/>
          <w:lang w:val="fr-FR"/>
        </w:rPr>
        <w:t>étrange que la main guérisseuse dût aussi porter l</w:t>
      </w:r>
      <w:r w:rsidRPr="003C67B1">
        <w:rPr>
          <w:rFonts w:ascii="Verdana" w:hAnsi="Verdana"/>
          <w:color w:val="000000"/>
          <w:sz w:val="20"/>
          <w:lang w:val="fr-FR"/>
        </w:rPr>
        <w:t>’</w:t>
      </w:r>
      <w:r w:rsidR="004B1AE3" w:rsidRPr="003C67B1">
        <w:rPr>
          <w:rFonts w:ascii="Verdana" w:hAnsi="Verdana"/>
          <w:color w:val="000000"/>
          <w:sz w:val="20"/>
          <w:lang w:val="fr-FR"/>
        </w:rPr>
        <w:t>épée. Il n</w:t>
      </w:r>
      <w:r w:rsidRPr="003C67B1">
        <w:rPr>
          <w:rFonts w:ascii="Verdana" w:hAnsi="Verdana"/>
          <w:color w:val="000000"/>
          <w:sz w:val="20"/>
          <w:lang w:val="fr-FR"/>
        </w:rPr>
        <w:t>’</w:t>
      </w:r>
      <w:r w:rsidR="004B1AE3" w:rsidRPr="003C67B1">
        <w:rPr>
          <w:rFonts w:ascii="Verdana" w:hAnsi="Verdana"/>
          <w:color w:val="000000"/>
          <w:sz w:val="20"/>
          <w:lang w:val="fr-FR"/>
        </w:rPr>
        <w:t>en va pas ainsi au Gondor de nos jours, encore que ce fût le cas autrefois, si les contes anciens ont du vrai. Mais il y a longtemps que nous autres guérisseurs ne cherchons plus qu</w:t>
      </w:r>
      <w:r w:rsidRPr="003C67B1">
        <w:rPr>
          <w:rFonts w:ascii="Verdana" w:hAnsi="Verdana"/>
          <w:color w:val="000000"/>
          <w:sz w:val="20"/>
          <w:lang w:val="fr-FR"/>
        </w:rPr>
        <w:t>’</w:t>
      </w:r>
      <w:r w:rsidR="004B1AE3" w:rsidRPr="003C67B1">
        <w:rPr>
          <w:rFonts w:ascii="Verdana" w:hAnsi="Verdana"/>
          <w:color w:val="000000"/>
          <w:sz w:val="20"/>
          <w:lang w:val="fr-FR"/>
        </w:rPr>
        <w:t>à recoudre les plaies laissées par les hommes d</w:t>
      </w:r>
      <w:r w:rsidRPr="003C67B1">
        <w:rPr>
          <w:rFonts w:ascii="Verdana" w:hAnsi="Verdana"/>
          <w:color w:val="000000"/>
          <w:sz w:val="20"/>
          <w:lang w:val="fr-FR"/>
        </w:rPr>
        <w:t>’</w:t>
      </w:r>
      <w:r w:rsidR="004B1AE3" w:rsidRPr="003C67B1">
        <w:rPr>
          <w:rFonts w:ascii="Verdana" w:hAnsi="Verdana"/>
          <w:color w:val="000000"/>
          <w:sz w:val="20"/>
          <w:lang w:val="fr-FR"/>
        </w:rPr>
        <w:t>épée. Non qu</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y ait suffisamment à faire sans leur apport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les maux et les malchances du monde sont bien assez nombreux sans qu</w:t>
      </w:r>
      <w:r w:rsidRPr="003C67B1">
        <w:rPr>
          <w:rFonts w:ascii="Verdana" w:hAnsi="Verdana"/>
          <w:color w:val="000000"/>
          <w:sz w:val="20"/>
          <w:lang w:val="fr-FR"/>
        </w:rPr>
        <w:t>’</w:t>
      </w:r>
      <w:r w:rsidR="004B1AE3" w:rsidRPr="003C67B1">
        <w:rPr>
          <w:rFonts w:ascii="Verdana" w:hAnsi="Verdana"/>
          <w:color w:val="000000"/>
          <w:sz w:val="20"/>
          <w:lang w:val="fr-FR"/>
        </w:rPr>
        <w:t>il soit besoin de guerres pour les multiplier.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est besoin que d</w:t>
      </w:r>
      <w:r w:rsidRPr="003C67B1">
        <w:rPr>
          <w:rFonts w:ascii="Verdana" w:hAnsi="Verdana"/>
          <w:color w:val="000000"/>
          <w:sz w:val="20"/>
          <w:lang w:val="fr-FR"/>
        </w:rPr>
        <w:t>’</w:t>
      </w:r>
      <w:r w:rsidR="004B1AE3" w:rsidRPr="003C67B1">
        <w:rPr>
          <w:rFonts w:ascii="Verdana" w:hAnsi="Verdana"/>
          <w:color w:val="000000"/>
          <w:sz w:val="20"/>
          <w:lang w:val="fr-FR"/>
        </w:rPr>
        <w:t>un seul adversaire pour engendrer une guerre, maître Gardien, répondit Éowyn. Et ceux qui n</w:t>
      </w:r>
      <w:r w:rsidRPr="003C67B1">
        <w:rPr>
          <w:rFonts w:ascii="Verdana" w:hAnsi="Verdana"/>
          <w:color w:val="000000"/>
          <w:sz w:val="20"/>
          <w:lang w:val="fr-FR"/>
        </w:rPr>
        <w:t>’</w:t>
      </w:r>
      <w:r w:rsidR="004B1AE3" w:rsidRPr="003C67B1">
        <w:rPr>
          <w:rFonts w:ascii="Verdana" w:hAnsi="Verdana"/>
          <w:color w:val="000000"/>
          <w:sz w:val="20"/>
          <w:lang w:val="fr-FR"/>
        </w:rPr>
        <w:t>ont pas d</w:t>
      </w:r>
      <w:r w:rsidRPr="003C67B1">
        <w:rPr>
          <w:rFonts w:ascii="Verdana" w:hAnsi="Verdana"/>
          <w:color w:val="000000"/>
          <w:sz w:val="20"/>
          <w:lang w:val="fr-FR"/>
        </w:rPr>
        <w:t>’</w:t>
      </w:r>
      <w:r w:rsidR="004B1AE3" w:rsidRPr="003C67B1">
        <w:rPr>
          <w:rFonts w:ascii="Verdana" w:hAnsi="Verdana"/>
          <w:color w:val="000000"/>
          <w:sz w:val="20"/>
          <w:lang w:val="fr-FR"/>
        </w:rPr>
        <w:t>épées peuvent quand même tomber sous les lames. Voudriez</w:t>
      </w:r>
      <w:r w:rsidR="00A17C43" w:rsidRPr="003C67B1">
        <w:rPr>
          <w:rFonts w:ascii="Verdana" w:hAnsi="Verdana"/>
          <w:color w:val="000000"/>
          <w:sz w:val="20"/>
          <w:lang w:val="fr-FR"/>
        </w:rPr>
        <w:t>-</w:t>
      </w:r>
      <w:r w:rsidR="004B1AE3" w:rsidRPr="003C67B1">
        <w:rPr>
          <w:rFonts w:ascii="Verdana" w:hAnsi="Verdana"/>
          <w:color w:val="000000"/>
          <w:sz w:val="20"/>
          <w:lang w:val="fr-FR"/>
        </w:rPr>
        <w:t>vous que les gens du Gondor se bornent à rassembler vos herbes, tandis que le Seigneur Sombre rassemble des armées</w:t>
      </w:r>
      <w:r w:rsidRPr="003C67B1">
        <w:rPr>
          <w:rFonts w:ascii="Verdana" w:hAnsi="Verdana"/>
          <w:color w:val="000000"/>
          <w:sz w:val="20"/>
          <w:lang w:val="fr-FR"/>
        </w:rPr>
        <w:t> ?</w:t>
      </w:r>
      <w:r w:rsidR="004B1AE3" w:rsidRPr="003C67B1">
        <w:rPr>
          <w:rFonts w:ascii="Verdana" w:hAnsi="Verdana"/>
          <w:color w:val="000000"/>
          <w:sz w:val="20"/>
          <w:lang w:val="fr-FR"/>
        </w:rPr>
        <w:t xml:space="preserve"> Et il n</w:t>
      </w:r>
      <w:r w:rsidRPr="003C67B1">
        <w:rPr>
          <w:rFonts w:ascii="Verdana" w:hAnsi="Verdana"/>
          <w:color w:val="000000"/>
          <w:sz w:val="20"/>
          <w:lang w:val="fr-FR"/>
        </w:rPr>
        <w:t>’</w:t>
      </w:r>
      <w:r w:rsidR="004B1AE3" w:rsidRPr="003C67B1">
        <w:rPr>
          <w:rFonts w:ascii="Verdana" w:hAnsi="Verdana"/>
          <w:color w:val="000000"/>
          <w:sz w:val="20"/>
          <w:lang w:val="fr-FR"/>
        </w:rPr>
        <w:t>est pas toujours bon d</w:t>
      </w:r>
      <w:r w:rsidRPr="003C67B1">
        <w:rPr>
          <w:rFonts w:ascii="Verdana" w:hAnsi="Verdana"/>
          <w:color w:val="000000"/>
          <w:sz w:val="20"/>
          <w:lang w:val="fr-FR"/>
        </w:rPr>
        <w:t>’</w:t>
      </w:r>
      <w:r w:rsidR="004B1AE3" w:rsidRPr="003C67B1">
        <w:rPr>
          <w:rFonts w:ascii="Verdana" w:hAnsi="Verdana"/>
          <w:color w:val="000000"/>
          <w:sz w:val="20"/>
          <w:lang w:val="fr-FR"/>
        </w:rPr>
        <w:t>être guéri dans sa chair. Pas plus qu</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est toujours mauvais de tomber au combat, fût</w:t>
      </w:r>
      <w:r w:rsidR="00A17C43" w:rsidRPr="003C67B1">
        <w:rPr>
          <w:rFonts w:ascii="Verdana" w:hAnsi="Verdana"/>
          <w:color w:val="000000"/>
          <w:sz w:val="20"/>
          <w:lang w:val="fr-FR"/>
        </w:rPr>
        <w:t>-</w:t>
      </w:r>
      <w:r w:rsidR="004B1AE3" w:rsidRPr="003C67B1">
        <w:rPr>
          <w:rFonts w:ascii="Verdana" w:hAnsi="Verdana"/>
          <w:color w:val="000000"/>
          <w:sz w:val="20"/>
          <w:lang w:val="fr-FR"/>
        </w:rPr>
        <w:t>ce dans d</w:t>
      </w:r>
      <w:r w:rsidRPr="003C67B1">
        <w:rPr>
          <w:rFonts w:ascii="Verdana" w:hAnsi="Verdana"/>
          <w:color w:val="000000"/>
          <w:sz w:val="20"/>
          <w:lang w:val="fr-FR"/>
        </w:rPr>
        <w:t>’</w:t>
      </w:r>
      <w:r w:rsidR="004B1AE3" w:rsidRPr="003C67B1">
        <w:rPr>
          <w:rFonts w:ascii="Verdana" w:hAnsi="Verdana"/>
          <w:color w:val="000000"/>
          <w:sz w:val="20"/>
          <w:lang w:val="fr-FR"/>
        </w:rPr>
        <w:t>atroces souffrances. Si cela m</w:t>
      </w:r>
      <w:r w:rsidRPr="003C67B1">
        <w:rPr>
          <w:rFonts w:ascii="Verdana" w:hAnsi="Verdana"/>
          <w:color w:val="000000"/>
          <w:sz w:val="20"/>
          <w:lang w:val="fr-FR"/>
        </w:rPr>
        <w:t>’</w:t>
      </w:r>
      <w:r w:rsidR="004B1AE3" w:rsidRPr="003C67B1">
        <w:rPr>
          <w:rFonts w:ascii="Verdana" w:hAnsi="Verdana"/>
          <w:color w:val="000000"/>
          <w:sz w:val="20"/>
          <w:lang w:val="fr-FR"/>
        </w:rPr>
        <w:t>était permis, en cette heure funeste je choisirais plutôt cela.</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Gardien la considéra un moment. Elle se tenait là, altière, les yeux brillants dans un visage d</w:t>
      </w:r>
      <w:r w:rsidR="0083157B" w:rsidRPr="003C67B1">
        <w:rPr>
          <w:rFonts w:ascii="Verdana" w:hAnsi="Verdana"/>
          <w:color w:val="000000"/>
          <w:sz w:val="20"/>
          <w:lang w:val="fr-FR"/>
        </w:rPr>
        <w:t>’</w:t>
      </w:r>
      <w:r w:rsidRPr="003C67B1">
        <w:rPr>
          <w:rFonts w:ascii="Verdana" w:hAnsi="Verdana"/>
          <w:color w:val="000000"/>
          <w:sz w:val="20"/>
          <w:lang w:val="fr-FR"/>
        </w:rPr>
        <w:t>albâtre, le poing crispé sur son côté droit tandis qu</w:t>
      </w:r>
      <w:r w:rsidR="0083157B" w:rsidRPr="003C67B1">
        <w:rPr>
          <w:rFonts w:ascii="Verdana" w:hAnsi="Verdana"/>
          <w:color w:val="000000"/>
          <w:sz w:val="20"/>
          <w:lang w:val="fr-FR"/>
        </w:rPr>
        <w:t>’</w:t>
      </w:r>
      <w:r w:rsidRPr="003C67B1">
        <w:rPr>
          <w:rFonts w:ascii="Verdana" w:hAnsi="Verdana"/>
          <w:color w:val="000000"/>
          <w:sz w:val="20"/>
          <w:lang w:val="fr-FR"/>
        </w:rPr>
        <w:t>elle regardait par la fenêtre donnant sur l</w:t>
      </w:r>
      <w:r w:rsidR="0083157B" w:rsidRPr="003C67B1">
        <w:rPr>
          <w:rFonts w:ascii="Verdana" w:hAnsi="Verdana"/>
          <w:color w:val="000000"/>
          <w:sz w:val="20"/>
          <w:lang w:val="fr-FR"/>
        </w:rPr>
        <w:t>’</w:t>
      </w:r>
      <w:r w:rsidRPr="003C67B1">
        <w:rPr>
          <w:rFonts w:ascii="Verdana" w:hAnsi="Verdana"/>
          <w:color w:val="000000"/>
          <w:sz w:val="20"/>
          <w:lang w:val="fr-FR"/>
        </w:rPr>
        <w:t>est. Il soupira et secoua la tête. Après un silence, elle le regarda de nouveau en face.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w:t>
      </w:r>
      <w:r w:rsidRPr="003C67B1">
        <w:rPr>
          <w:rFonts w:ascii="Verdana" w:hAnsi="Verdana"/>
          <w:color w:val="000000"/>
          <w:sz w:val="20"/>
          <w:lang w:val="fr-FR"/>
        </w:rPr>
        <w:t>’</w:t>
      </w:r>
      <w:r w:rsidR="004B1AE3" w:rsidRPr="003C67B1">
        <w:rPr>
          <w:rFonts w:ascii="Verdana" w:hAnsi="Verdana"/>
          <w:color w:val="000000"/>
          <w:sz w:val="20"/>
          <w:lang w:val="fr-FR"/>
        </w:rPr>
        <w:t>y 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rien à accomplir</w:t>
      </w:r>
      <w:r w:rsidRPr="003C67B1">
        <w:rPr>
          <w:rFonts w:ascii="Verdana" w:hAnsi="Verdana"/>
          <w:color w:val="000000"/>
          <w:sz w:val="20"/>
          <w:lang w:val="fr-FR"/>
        </w:rPr>
        <w:t> ?</w:t>
      </w:r>
      <w:r w:rsidR="004B1AE3" w:rsidRPr="003C67B1">
        <w:rPr>
          <w:rFonts w:ascii="Verdana" w:hAnsi="Verdana"/>
          <w:color w:val="000000"/>
          <w:sz w:val="20"/>
          <w:lang w:val="fr-FR"/>
        </w:rPr>
        <w:t xml:space="preserve"> lui dit</w:t>
      </w:r>
      <w:r w:rsidR="00A17C43" w:rsidRPr="003C67B1">
        <w:rPr>
          <w:rFonts w:ascii="Verdana" w:hAnsi="Verdana"/>
          <w:color w:val="000000"/>
          <w:sz w:val="20"/>
          <w:lang w:val="fr-FR"/>
        </w:rPr>
        <w:t>-</w:t>
      </w:r>
      <w:r w:rsidR="004B1AE3" w:rsidRPr="003C67B1">
        <w:rPr>
          <w:rFonts w:ascii="Verdana" w:hAnsi="Verdana"/>
          <w:color w:val="000000"/>
          <w:sz w:val="20"/>
          <w:lang w:val="fr-FR"/>
        </w:rPr>
        <w:t>elle. Qui dirige cette Cité</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ne le sais pas très bien, répondit</w:t>
      </w:r>
      <w:r w:rsidR="00A17C43" w:rsidRPr="003C67B1">
        <w:rPr>
          <w:rFonts w:ascii="Verdana" w:hAnsi="Verdana"/>
          <w:color w:val="000000"/>
          <w:sz w:val="20"/>
          <w:lang w:val="fr-FR"/>
        </w:rPr>
        <w:t>-</w:t>
      </w:r>
      <w:r w:rsidR="004B1AE3" w:rsidRPr="003C67B1">
        <w:rPr>
          <w:rFonts w:ascii="Verdana" w:hAnsi="Verdana"/>
          <w:color w:val="000000"/>
          <w:sz w:val="20"/>
          <w:lang w:val="fr-FR"/>
        </w:rPr>
        <w:t>il. Ces choses ne sont pas de mon ressort. Un maréchal est à la tête des Cavaliers du Rohan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le seigneur Húrin, me dit</w:t>
      </w:r>
      <w:r w:rsidR="00A17C43" w:rsidRPr="003C67B1">
        <w:rPr>
          <w:rFonts w:ascii="Verdana" w:hAnsi="Verdana"/>
          <w:color w:val="000000"/>
          <w:sz w:val="20"/>
          <w:lang w:val="fr-FR"/>
        </w:rPr>
        <w:t>-</w:t>
      </w:r>
      <w:r w:rsidR="004B1AE3" w:rsidRPr="003C67B1">
        <w:rPr>
          <w:rFonts w:ascii="Verdana" w:hAnsi="Verdana"/>
          <w:color w:val="000000"/>
          <w:sz w:val="20"/>
          <w:lang w:val="fr-FR"/>
        </w:rPr>
        <w:t>on, dirige les hommes du Gondor. Mais le seigneur Faramir est le légitime Intendant de cette Cité.</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Où puis</w:t>
      </w:r>
      <w:r w:rsidR="00A17C43" w:rsidRPr="003C67B1">
        <w:rPr>
          <w:rFonts w:ascii="Verdana" w:hAnsi="Verdana"/>
          <w:color w:val="000000"/>
          <w:sz w:val="20"/>
          <w:lang w:val="fr-FR"/>
        </w:rPr>
        <w:t>-</w:t>
      </w:r>
      <w:r w:rsidR="004B1AE3" w:rsidRPr="003C67B1">
        <w:rPr>
          <w:rFonts w:ascii="Verdana" w:hAnsi="Verdana"/>
          <w:color w:val="000000"/>
          <w:sz w:val="20"/>
          <w:lang w:val="fr-FR"/>
        </w:rPr>
        <w:t>je le trouver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Ici même, madame. Il fut grièvement blessé, mais il se trouve désormais sur le chemin de la guérison. Bien que je ne sache pas</w:t>
      </w:r>
      <w:r w:rsidR="00A17C43" w:rsidRPr="003C67B1">
        <w:rPr>
          <w:rFonts w:ascii="Verdana" w:hAnsi="Verdana"/>
          <w:color w:val="000000"/>
          <w:sz w:val="20"/>
          <w:lang w:val="fr-FR"/>
        </w:rPr>
        <w: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Me conduirez</w:t>
      </w:r>
      <w:r w:rsidR="00A17C43" w:rsidRPr="003C67B1">
        <w:rPr>
          <w:rFonts w:ascii="Verdana" w:hAnsi="Verdana"/>
          <w:color w:val="000000"/>
          <w:sz w:val="20"/>
          <w:lang w:val="fr-FR"/>
        </w:rPr>
        <w:t>-</w:t>
      </w:r>
      <w:r w:rsidR="004B1AE3" w:rsidRPr="003C67B1">
        <w:rPr>
          <w:rFonts w:ascii="Verdana" w:hAnsi="Verdana"/>
          <w:color w:val="000000"/>
          <w:sz w:val="20"/>
          <w:lang w:val="fr-FR"/>
        </w:rPr>
        <w:t>vous à lui</w:t>
      </w:r>
      <w:r w:rsidRPr="003C67B1">
        <w:rPr>
          <w:rFonts w:ascii="Verdana" w:hAnsi="Verdana"/>
          <w:color w:val="000000"/>
          <w:sz w:val="20"/>
          <w:lang w:val="fr-FR"/>
        </w:rPr>
        <w:t> ?</w:t>
      </w:r>
      <w:r w:rsidR="004B1AE3" w:rsidRPr="003C67B1">
        <w:rPr>
          <w:rFonts w:ascii="Verdana" w:hAnsi="Verdana"/>
          <w:color w:val="000000"/>
          <w:sz w:val="20"/>
          <w:lang w:val="fr-FR"/>
        </w:rPr>
        <w:t xml:space="preserve"> Alors, vous saurez.</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seigneur Faramir marchait seul au jardin des Maisons de Guérison, la lumière du soleil le réchauffait, et il sentait la vie affluer de nouveau dans ses veines</w:t>
      </w:r>
      <w:r w:rsidR="00A17C43" w:rsidRPr="003C67B1">
        <w:rPr>
          <w:rFonts w:ascii="Verdana" w:hAnsi="Verdana"/>
          <w:color w:val="000000"/>
          <w:sz w:val="20"/>
          <w:lang w:val="fr-FR"/>
        </w:rPr>
        <w:t xml:space="preserve">; </w:t>
      </w:r>
      <w:r w:rsidRPr="003C67B1">
        <w:rPr>
          <w:rFonts w:ascii="Verdana" w:hAnsi="Verdana"/>
          <w:color w:val="000000"/>
          <w:sz w:val="20"/>
          <w:lang w:val="fr-FR"/>
        </w:rPr>
        <w:t>mais il avait le cœur lourd, et son regard se portait vers l</w:t>
      </w:r>
      <w:r w:rsidR="0083157B" w:rsidRPr="003C67B1">
        <w:rPr>
          <w:rFonts w:ascii="Verdana" w:hAnsi="Verdana"/>
          <w:color w:val="000000"/>
          <w:sz w:val="20"/>
          <w:lang w:val="fr-FR"/>
        </w:rPr>
        <w:t>’</w:t>
      </w:r>
      <w:r w:rsidRPr="003C67B1">
        <w:rPr>
          <w:rFonts w:ascii="Verdana" w:hAnsi="Verdana"/>
          <w:color w:val="000000"/>
          <w:sz w:val="20"/>
          <w:lang w:val="fr-FR"/>
        </w:rPr>
        <w:t>est au</w:t>
      </w:r>
      <w:r w:rsidR="00A17C43" w:rsidRPr="003C67B1">
        <w:rPr>
          <w:rFonts w:ascii="Verdana" w:hAnsi="Verdana"/>
          <w:color w:val="000000"/>
          <w:sz w:val="20"/>
          <w:lang w:val="fr-FR"/>
        </w:rPr>
        <w:t>-</w:t>
      </w:r>
      <w:r w:rsidRPr="003C67B1">
        <w:rPr>
          <w:rFonts w:ascii="Verdana" w:hAnsi="Verdana"/>
          <w:color w:val="000000"/>
          <w:sz w:val="20"/>
          <w:lang w:val="fr-FR"/>
        </w:rPr>
        <w:t>dessus des murailles. Et le Gardien se rendit à lui et prononça son nom</w:t>
      </w:r>
      <w:r w:rsidR="00A17C43" w:rsidRPr="003C67B1">
        <w:rPr>
          <w:rFonts w:ascii="Verdana" w:hAnsi="Verdana"/>
          <w:color w:val="000000"/>
          <w:sz w:val="20"/>
          <w:lang w:val="fr-FR"/>
        </w:rPr>
        <w:t xml:space="preserve">; </w:t>
      </w:r>
      <w:r w:rsidRPr="003C67B1">
        <w:rPr>
          <w:rFonts w:ascii="Verdana" w:hAnsi="Verdana"/>
          <w:color w:val="000000"/>
          <w:sz w:val="20"/>
          <w:lang w:val="fr-FR"/>
        </w:rPr>
        <w:t>alors, se retournant, il aperçut la dame Éowyn du Rohan, et la pitié remua son cœur, car il vit qu</w:t>
      </w:r>
      <w:r w:rsidR="0083157B" w:rsidRPr="003C67B1">
        <w:rPr>
          <w:rFonts w:ascii="Verdana" w:hAnsi="Verdana"/>
          <w:color w:val="000000"/>
          <w:sz w:val="20"/>
          <w:lang w:val="fr-FR"/>
        </w:rPr>
        <w:t>’</w:t>
      </w:r>
      <w:r w:rsidRPr="003C67B1">
        <w:rPr>
          <w:rFonts w:ascii="Verdana" w:hAnsi="Verdana"/>
          <w:color w:val="000000"/>
          <w:sz w:val="20"/>
          <w:lang w:val="fr-FR"/>
        </w:rPr>
        <w:t>elle était blessée, et son œil clairvoyant perçut le chagrin et l</w:t>
      </w:r>
      <w:r w:rsidR="0083157B" w:rsidRPr="003C67B1">
        <w:rPr>
          <w:rFonts w:ascii="Verdana" w:hAnsi="Verdana"/>
          <w:color w:val="000000"/>
          <w:sz w:val="20"/>
          <w:lang w:val="fr-FR"/>
        </w:rPr>
        <w:t>’</w:t>
      </w:r>
      <w:r w:rsidRPr="003C67B1">
        <w:rPr>
          <w:rFonts w:ascii="Verdana" w:hAnsi="Verdana"/>
          <w:color w:val="000000"/>
          <w:sz w:val="20"/>
          <w:lang w:val="fr-FR"/>
        </w:rPr>
        <w:t>agitation qui la hantaient.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Monseigneur, dit le Gardien, voici la dame Éowyn du Rohan. Elle chevauchait avec le roi et fut gravement blessée, ce pourquoi elle est sous ma charge. Mais elle n</w:t>
      </w:r>
      <w:r w:rsidRPr="003C67B1">
        <w:rPr>
          <w:rFonts w:ascii="Verdana" w:hAnsi="Verdana"/>
          <w:color w:val="000000"/>
          <w:sz w:val="20"/>
          <w:lang w:val="fr-FR"/>
        </w:rPr>
        <w:t>’</w:t>
      </w:r>
      <w:r w:rsidR="004B1AE3" w:rsidRPr="003C67B1">
        <w:rPr>
          <w:rFonts w:ascii="Verdana" w:hAnsi="Verdana"/>
          <w:color w:val="000000"/>
          <w:sz w:val="20"/>
          <w:lang w:val="fr-FR"/>
        </w:rPr>
        <w:t>est pas satisfaite, et elle désire parler à l</w:t>
      </w:r>
      <w:r w:rsidRPr="003C67B1">
        <w:rPr>
          <w:rFonts w:ascii="Verdana" w:hAnsi="Verdana"/>
          <w:color w:val="000000"/>
          <w:sz w:val="20"/>
          <w:lang w:val="fr-FR"/>
        </w:rPr>
        <w:t>’</w:t>
      </w:r>
      <w:r w:rsidR="004B1AE3" w:rsidRPr="003C67B1">
        <w:rPr>
          <w:rFonts w:ascii="Verdana" w:hAnsi="Verdana"/>
          <w:color w:val="000000"/>
          <w:sz w:val="20"/>
          <w:lang w:val="fr-FR"/>
        </w:rPr>
        <w:t>Intendant de la Cité.</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Ne vous méprenez pas sur ce qu</w:t>
      </w:r>
      <w:r w:rsidRPr="003C67B1">
        <w:rPr>
          <w:rFonts w:ascii="Verdana" w:hAnsi="Verdana"/>
          <w:color w:val="000000"/>
          <w:sz w:val="20"/>
          <w:lang w:val="fr-FR"/>
        </w:rPr>
        <w:t>’</w:t>
      </w:r>
      <w:r w:rsidR="004B1AE3" w:rsidRPr="003C67B1">
        <w:rPr>
          <w:rFonts w:ascii="Verdana" w:hAnsi="Verdana"/>
          <w:color w:val="000000"/>
          <w:sz w:val="20"/>
          <w:lang w:val="fr-FR"/>
        </w:rPr>
        <w:t>il dit, seigneur, intervint Éowyn. Ce n</w:t>
      </w:r>
      <w:r w:rsidRPr="003C67B1">
        <w:rPr>
          <w:rFonts w:ascii="Verdana" w:hAnsi="Verdana"/>
          <w:color w:val="000000"/>
          <w:sz w:val="20"/>
          <w:lang w:val="fr-FR"/>
        </w:rPr>
        <w:t>’</w:t>
      </w:r>
      <w:r w:rsidR="004B1AE3" w:rsidRPr="003C67B1">
        <w:rPr>
          <w:rFonts w:ascii="Verdana" w:hAnsi="Verdana"/>
          <w:color w:val="000000"/>
          <w:sz w:val="20"/>
          <w:lang w:val="fr-FR"/>
        </w:rPr>
        <w:t>est pas le manque de soins qui me chagrine. On ne pourrait souhaiter plus bel endroit pour qui désire être guéri. Mais je ne puis rester dans l</w:t>
      </w:r>
      <w:r w:rsidRPr="003C67B1">
        <w:rPr>
          <w:rFonts w:ascii="Verdana" w:hAnsi="Verdana"/>
          <w:color w:val="000000"/>
          <w:sz w:val="20"/>
          <w:lang w:val="fr-FR"/>
        </w:rPr>
        <w:t>’</w:t>
      </w:r>
      <w:r w:rsidR="004B1AE3" w:rsidRPr="003C67B1">
        <w:rPr>
          <w:rFonts w:ascii="Verdana" w:hAnsi="Verdana"/>
          <w:color w:val="000000"/>
          <w:sz w:val="20"/>
          <w:lang w:val="fr-FR"/>
        </w:rPr>
        <w:t>oisiveté, désœuvrée, en cage. J</w:t>
      </w:r>
      <w:r w:rsidRPr="003C67B1">
        <w:rPr>
          <w:rFonts w:ascii="Verdana" w:hAnsi="Verdana"/>
          <w:color w:val="000000"/>
          <w:sz w:val="20"/>
          <w:lang w:val="fr-FR"/>
        </w:rPr>
        <w:t>’</w:t>
      </w:r>
      <w:r w:rsidR="004B1AE3" w:rsidRPr="003C67B1">
        <w:rPr>
          <w:rFonts w:ascii="Verdana" w:hAnsi="Verdana"/>
          <w:color w:val="000000"/>
          <w:sz w:val="20"/>
          <w:lang w:val="fr-FR"/>
        </w:rPr>
        <w:t>ai voulu trouver la mort au combat. Mais je ne suis pas morte, et la bataille se poursuit.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Sur un geste de Faramir, le Gardien salua et se retira. </w:t>
      </w:r>
      <w:r w:rsidR="0083157B" w:rsidRPr="003C67B1">
        <w:rPr>
          <w:rFonts w:ascii="Verdana" w:hAnsi="Verdana"/>
          <w:color w:val="000000"/>
          <w:sz w:val="20"/>
          <w:lang w:val="fr-FR"/>
        </w:rPr>
        <w:t>« </w:t>
      </w:r>
      <w:r w:rsidRPr="003C67B1">
        <w:rPr>
          <w:rFonts w:ascii="Verdana" w:hAnsi="Verdana"/>
          <w:color w:val="000000"/>
          <w:sz w:val="20"/>
          <w:lang w:val="fr-FR"/>
        </w:rPr>
        <w:t>Qu</w:t>
      </w:r>
      <w:r w:rsidR="0083157B" w:rsidRPr="003C67B1">
        <w:rPr>
          <w:rFonts w:ascii="Verdana" w:hAnsi="Verdana"/>
          <w:color w:val="000000"/>
          <w:sz w:val="20"/>
          <w:lang w:val="fr-FR"/>
        </w:rPr>
        <w:t>’</w:t>
      </w:r>
      <w:r w:rsidRPr="003C67B1">
        <w:rPr>
          <w:rFonts w:ascii="Verdana" w:hAnsi="Verdana"/>
          <w:color w:val="000000"/>
          <w:sz w:val="20"/>
          <w:lang w:val="fr-FR"/>
        </w:rPr>
        <w:t>attendez</w:t>
      </w:r>
      <w:r w:rsidR="00A17C43" w:rsidRPr="003C67B1">
        <w:rPr>
          <w:rFonts w:ascii="Verdana" w:hAnsi="Verdana"/>
          <w:color w:val="000000"/>
          <w:sz w:val="20"/>
          <w:lang w:val="fr-FR"/>
        </w:rPr>
        <w:t>-</w:t>
      </w:r>
      <w:r w:rsidRPr="003C67B1">
        <w:rPr>
          <w:rFonts w:ascii="Verdana" w:hAnsi="Verdana"/>
          <w:color w:val="000000"/>
          <w:sz w:val="20"/>
          <w:lang w:val="fr-FR"/>
        </w:rPr>
        <w:t>vous de moi, madame</w:t>
      </w:r>
      <w:r w:rsidR="0083157B" w:rsidRPr="003C67B1">
        <w:rPr>
          <w:rFonts w:ascii="Verdana" w:hAnsi="Verdana"/>
          <w:color w:val="000000"/>
          <w:sz w:val="20"/>
          <w:lang w:val="fr-FR"/>
        </w:rPr>
        <w:t> ?</w:t>
      </w:r>
      <w:r w:rsidRPr="003C67B1">
        <w:rPr>
          <w:rFonts w:ascii="Verdana" w:hAnsi="Verdana"/>
          <w:color w:val="000000"/>
          <w:sz w:val="20"/>
          <w:lang w:val="fr-FR"/>
        </w:rPr>
        <w:t xml:space="preserve"> demanda Faramir. Car je suis moi</w:t>
      </w:r>
      <w:r w:rsidR="00A17C43" w:rsidRPr="003C67B1">
        <w:rPr>
          <w:rFonts w:ascii="Verdana" w:hAnsi="Verdana"/>
          <w:color w:val="000000"/>
          <w:sz w:val="20"/>
          <w:lang w:val="fr-FR"/>
        </w:rPr>
        <w:t>-</w:t>
      </w:r>
      <w:r w:rsidRPr="003C67B1">
        <w:rPr>
          <w:rFonts w:ascii="Verdana" w:hAnsi="Verdana"/>
          <w:color w:val="000000"/>
          <w:sz w:val="20"/>
          <w:lang w:val="fr-FR"/>
        </w:rPr>
        <w:t>même prisonnier des guérisseurs.</w:t>
      </w:r>
      <w:r w:rsidR="0083157B" w:rsidRPr="003C67B1">
        <w:rPr>
          <w:rFonts w:ascii="Verdana" w:hAnsi="Verdana"/>
          <w:color w:val="000000"/>
          <w:sz w:val="20"/>
          <w:lang w:val="fr-FR"/>
        </w:rPr>
        <w:t> »</w:t>
      </w:r>
      <w:r w:rsidRPr="003C67B1">
        <w:rPr>
          <w:rFonts w:ascii="Verdana" w:hAnsi="Verdana"/>
          <w:color w:val="000000"/>
          <w:sz w:val="20"/>
          <w:lang w:val="fr-FR"/>
        </w:rPr>
        <w:t xml:space="preserve"> Il la regarda et, en homme enclin à la pitié, il crut que sa beauté imprégnée de chagrin allait lui transpercer le cœur. Et elle le regarda, et malgré la grave tendresse qu</w:t>
      </w:r>
      <w:r w:rsidR="0083157B" w:rsidRPr="003C67B1">
        <w:rPr>
          <w:rFonts w:ascii="Verdana" w:hAnsi="Verdana"/>
          <w:color w:val="000000"/>
          <w:sz w:val="20"/>
          <w:lang w:val="fr-FR"/>
        </w:rPr>
        <w:t>’</w:t>
      </w:r>
      <w:r w:rsidRPr="003C67B1">
        <w:rPr>
          <w:rFonts w:ascii="Verdana" w:hAnsi="Verdana"/>
          <w:color w:val="000000"/>
          <w:sz w:val="20"/>
          <w:lang w:val="fr-FR"/>
        </w:rPr>
        <w:t>elle lisait dans ses yeux, elle sut, pour avoir grandi au milieu de guerriers, que c</w:t>
      </w:r>
      <w:r w:rsidR="0083157B" w:rsidRPr="003C67B1">
        <w:rPr>
          <w:rFonts w:ascii="Verdana" w:hAnsi="Verdana"/>
          <w:color w:val="000000"/>
          <w:sz w:val="20"/>
          <w:lang w:val="fr-FR"/>
        </w:rPr>
        <w:t>’</w:t>
      </w:r>
      <w:r w:rsidRPr="003C67B1">
        <w:rPr>
          <w:rFonts w:ascii="Verdana" w:hAnsi="Verdana"/>
          <w:color w:val="000000"/>
          <w:sz w:val="20"/>
          <w:lang w:val="fr-FR"/>
        </w:rPr>
        <w:t>était là un homme qu</w:t>
      </w:r>
      <w:r w:rsidR="0083157B" w:rsidRPr="003C67B1">
        <w:rPr>
          <w:rFonts w:ascii="Verdana" w:hAnsi="Verdana"/>
          <w:color w:val="000000"/>
          <w:sz w:val="20"/>
          <w:lang w:val="fr-FR"/>
        </w:rPr>
        <w:t>’</w:t>
      </w:r>
      <w:r w:rsidRPr="003C67B1">
        <w:rPr>
          <w:rFonts w:ascii="Verdana" w:hAnsi="Verdana"/>
          <w:color w:val="000000"/>
          <w:sz w:val="20"/>
          <w:lang w:val="fr-FR"/>
        </w:rPr>
        <w:t>aucun Cavalier de la Marche ne pourrait surpasser au combat.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Que désirez</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il de nouveau. Si c</w:t>
      </w:r>
      <w:r w:rsidRPr="003C67B1">
        <w:rPr>
          <w:rFonts w:ascii="Verdana" w:hAnsi="Verdana"/>
          <w:color w:val="000000"/>
          <w:sz w:val="20"/>
          <w:lang w:val="fr-FR"/>
        </w:rPr>
        <w:t>’</w:t>
      </w:r>
      <w:r w:rsidR="004B1AE3" w:rsidRPr="003C67B1">
        <w:rPr>
          <w:rFonts w:ascii="Verdana" w:hAnsi="Verdana"/>
          <w:color w:val="000000"/>
          <w:sz w:val="20"/>
          <w:lang w:val="fr-FR"/>
        </w:rPr>
        <w:t>est en mon pouvoir, je vais vous l</w:t>
      </w:r>
      <w:r w:rsidRPr="003C67B1">
        <w:rPr>
          <w:rFonts w:ascii="Verdana" w:hAnsi="Verdana"/>
          <w:color w:val="000000"/>
          <w:sz w:val="20"/>
          <w:lang w:val="fr-FR"/>
        </w:rPr>
        <w:t>’</w:t>
      </w:r>
      <w:r w:rsidR="004B1AE3" w:rsidRPr="003C67B1">
        <w:rPr>
          <w:rFonts w:ascii="Verdana" w:hAnsi="Verdana"/>
          <w:color w:val="000000"/>
          <w:sz w:val="20"/>
          <w:lang w:val="fr-FR"/>
        </w:rPr>
        <w:t>obtenir.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voudrais que vous interveniez auprès de ce Gardien, pour qu</w:t>
      </w:r>
      <w:r w:rsidRPr="003C67B1">
        <w:rPr>
          <w:rFonts w:ascii="Verdana" w:hAnsi="Verdana"/>
          <w:color w:val="000000"/>
          <w:sz w:val="20"/>
          <w:lang w:val="fr-FR"/>
        </w:rPr>
        <w:t>’</w:t>
      </w:r>
      <w:r w:rsidR="004B1AE3" w:rsidRPr="003C67B1">
        <w:rPr>
          <w:rFonts w:ascii="Verdana" w:hAnsi="Verdana"/>
          <w:color w:val="000000"/>
          <w:sz w:val="20"/>
          <w:lang w:val="fr-FR"/>
        </w:rPr>
        <w:t>il me laisse partir</w:t>
      </w:r>
      <w:r w:rsidRPr="003C67B1">
        <w:rPr>
          <w:rFonts w:ascii="Verdana" w:hAnsi="Verdana"/>
          <w:color w:val="000000"/>
          <w:sz w:val="20"/>
          <w:lang w:val="fr-FR"/>
        </w:rPr>
        <w:t> »</w:t>
      </w:r>
      <w:r w:rsidR="004B1AE3" w:rsidRPr="003C67B1">
        <w:rPr>
          <w:rFonts w:ascii="Verdana" w:hAnsi="Verdana"/>
          <w:color w:val="000000"/>
          <w:sz w:val="20"/>
          <w:lang w:val="fr-FR"/>
        </w:rPr>
        <w:t>, répondit</w:t>
      </w:r>
      <w:r w:rsidR="00A17C43" w:rsidRPr="003C67B1">
        <w:rPr>
          <w:rFonts w:ascii="Verdana" w:hAnsi="Verdana"/>
          <w:color w:val="000000"/>
          <w:sz w:val="20"/>
          <w:lang w:val="fr-FR"/>
        </w:rPr>
        <w:t>-</w:t>
      </w:r>
      <w:r w:rsidR="004B1AE3" w:rsidRPr="003C67B1">
        <w:rPr>
          <w:rFonts w:ascii="Verdana" w:hAnsi="Verdana"/>
          <w:color w:val="000000"/>
          <w:sz w:val="20"/>
          <w:lang w:val="fr-FR"/>
        </w:rPr>
        <w:t>elle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si sa contenance était encore haute, son cœur vacilla et, pour la première fois, elle douta d</w:t>
      </w:r>
      <w:r w:rsidRPr="003C67B1">
        <w:rPr>
          <w:rFonts w:ascii="Verdana" w:hAnsi="Verdana"/>
          <w:color w:val="000000"/>
          <w:sz w:val="20"/>
          <w:lang w:val="fr-FR"/>
        </w:rPr>
        <w:t>’</w:t>
      </w:r>
      <w:r w:rsidR="004B1AE3" w:rsidRPr="003C67B1">
        <w:rPr>
          <w:rFonts w:ascii="Verdana" w:hAnsi="Verdana"/>
          <w:color w:val="000000"/>
          <w:sz w:val="20"/>
          <w:lang w:val="fr-FR"/>
        </w:rPr>
        <w:t>elle</w:t>
      </w:r>
      <w:r w:rsidR="00A17C43" w:rsidRPr="003C67B1">
        <w:rPr>
          <w:rFonts w:ascii="Verdana" w:hAnsi="Verdana"/>
          <w:color w:val="000000"/>
          <w:sz w:val="20"/>
          <w:lang w:val="fr-FR"/>
        </w:rPr>
        <w:t>-</w:t>
      </w:r>
      <w:r w:rsidR="004B1AE3" w:rsidRPr="003C67B1">
        <w:rPr>
          <w:rFonts w:ascii="Verdana" w:hAnsi="Verdana"/>
          <w:color w:val="000000"/>
          <w:sz w:val="20"/>
          <w:lang w:val="fr-FR"/>
        </w:rPr>
        <w:t>même. Elle craignit que cet homme de fière stature, à la fois sévère et doux, la crût simplement capricieuse, comme une enfant qui n</w:t>
      </w:r>
      <w:r w:rsidRPr="003C67B1">
        <w:rPr>
          <w:rFonts w:ascii="Verdana" w:hAnsi="Verdana"/>
          <w:color w:val="000000"/>
          <w:sz w:val="20"/>
          <w:lang w:val="fr-FR"/>
        </w:rPr>
        <w:t>’</w:t>
      </w:r>
      <w:r w:rsidR="004B1AE3" w:rsidRPr="003C67B1">
        <w:rPr>
          <w:rFonts w:ascii="Verdana" w:hAnsi="Verdana"/>
          <w:color w:val="000000"/>
          <w:sz w:val="20"/>
          <w:lang w:val="fr-FR"/>
        </w:rPr>
        <w:t>aurait pas la constance de mener une tâche fastidieuse à son terme.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suis moi</w:t>
      </w:r>
      <w:r w:rsidR="00A17C43" w:rsidRPr="003C67B1">
        <w:rPr>
          <w:rFonts w:ascii="Verdana" w:hAnsi="Verdana"/>
          <w:color w:val="000000"/>
          <w:sz w:val="20"/>
          <w:lang w:val="fr-FR"/>
        </w:rPr>
        <w:t>-</w:t>
      </w:r>
      <w:r w:rsidR="004B1AE3" w:rsidRPr="003C67B1">
        <w:rPr>
          <w:rFonts w:ascii="Verdana" w:hAnsi="Verdana"/>
          <w:color w:val="000000"/>
          <w:sz w:val="20"/>
          <w:lang w:val="fr-FR"/>
        </w:rPr>
        <w:t>même sous la responsabilité du Gardien, répondit Faramir. Et je n</w:t>
      </w:r>
      <w:r w:rsidRPr="003C67B1">
        <w:rPr>
          <w:rFonts w:ascii="Verdana" w:hAnsi="Verdana"/>
          <w:color w:val="000000"/>
          <w:sz w:val="20"/>
          <w:lang w:val="fr-FR"/>
        </w:rPr>
        <w:t>’</w:t>
      </w:r>
      <w:r w:rsidR="004B1AE3" w:rsidRPr="003C67B1">
        <w:rPr>
          <w:rFonts w:ascii="Verdana" w:hAnsi="Verdana"/>
          <w:color w:val="000000"/>
          <w:sz w:val="20"/>
          <w:lang w:val="fr-FR"/>
        </w:rPr>
        <w:t>ai toujours pas endossé mon autorité dans la Cité. Mais si je l</w:t>
      </w:r>
      <w:r w:rsidRPr="003C67B1">
        <w:rPr>
          <w:rFonts w:ascii="Verdana" w:hAnsi="Verdana"/>
          <w:color w:val="000000"/>
          <w:sz w:val="20"/>
          <w:lang w:val="fr-FR"/>
        </w:rPr>
        <w:t>’</w:t>
      </w:r>
      <w:r w:rsidR="004B1AE3" w:rsidRPr="003C67B1">
        <w:rPr>
          <w:rFonts w:ascii="Verdana" w:hAnsi="Verdana"/>
          <w:color w:val="000000"/>
          <w:sz w:val="20"/>
          <w:lang w:val="fr-FR"/>
        </w:rPr>
        <w:t>avais fait, j</w:t>
      </w:r>
      <w:r w:rsidRPr="003C67B1">
        <w:rPr>
          <w:rFonts w:ascii="Verdana" w:hAnsi="Verdana"/>
          <w:color w:val="000000"/>
          <w:sz w:val="20"/>
          <w:lang w:val="fr-FR"/>
        </w:rPr>
        <w:t>’</w:t>
      </w:r>
      <w:r w:rsidR="004B1AE3" w:rsidRPr="003C67B1">
        <w:rPr>
          <w:rFonts w:ascii="Verdana" w:hAnsi="Verdana"/>
          <w:color w:val="000000"/>
          <w:sz w:val="20"/>
          <w:lang w:val="fr-FR"/>
        </w:rPr>
        <w:t>écouterais tout de même son conseil, et je ne m</w:t>
      </w:r>
      <w:r w:rsidRPr="003C67B1">
        <w:rPr>
          <w:rFonts w:ascii="Verdana" w:hAnsi="Verdana"/>
          <w:color w:val="000000"/>
          <w:sz w:val="20"/>
          <w:lang w:val="fr-FR"/>
        </w:rPr>
        <w:t>’</w:t>
      </w:r>
      <w:r w:rsidR="004B1AE3" w:rsidRPr="003C67B1">
        <w:rPr>
          <w:rFonts w:ascii="Verdana" w:hAnsi="Verdana"/>
          <w:color w:val="000000"/>
          <w:sz w:val="20"/>
          <w:lang w:val="fr-FR"/>
        </w:rPr>
        <w:t>opposerais pas à sa volonté en ce qui touche à la connaissance de son art, sauf en cas d</w:t>
      </w:r>
      <w:r w:rsidRPr="003C67B1">
        <w:rPr>
          <w:rFonts w:ascii="Verdana" w:hAnsi="Verdana"/>
          <w:color w:val="000000"/>
          <w:sz w:val="20"/>
          <w:lang w:val="fr-FR"/>
        </w:rPr>
        <w:t>’</w:t>
      </w:r>
      <w:r w:rsidR="004B1AE3" w:rsidRPr="003C67B1">
        <w:rPr>
          <w:rFonts w:ascii="Verdana" w:hAnsi="Verdana"/>
          <w:color w:val="000000"/>
          <w:sz w:val="20"/>
          <w:lang w:val="fr-FR"/>
        </w:rPr>
        <w:t>extrême nécessité.</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Mais je ne souhaite pas la guérison, répondit</w:t>
      </w:r>
      <w:r w:rsidR="00A17C43" w:rsidRPr="003C67B1">
        <w:rPr>
          <w:rFonts w:ascii="Verdana" w:hAnsi="Verdana"/>
          <w:color w:val="000000"/>
          <w:sz w:val="20"/>
          <w:lang w:val="fr-FR"/>
        </w:rPr>
        <w:t>-</w:t>
      </w:r>
      <w:r w:rsidR="004B1AE3" w:rsidRPr="003C67B1">
        <w:rPr>
          <w:rFonts w:ascii="Verdana" w:hAnsi="Verdana"/>
          <w:color w:val="000000"/>
          <w:sz w:val="20"/>
          <w:lang w:val="fr-FR"/>
        </w:rPr>
        <w:t>elle. Je désire aller à la guerre comme mon frère Éomer, ou mieux, comme le roi Théoden, car il est mort et a trouvé l</w:t>
      </w:r>
      <w:r w:rsidRPr="003C67B1">
        <w:rPr>
          <w:rFonts w:ascii="Verdana" w:hAnsi="Verdana"/>
          <w:color w:val="000000"/>
          <w:sz w:val="20"/>
          <w:lang w:val="fr-FR"/>
        </w:rPr>
        <w:t>’</w:t>
      </w:r>
      <w:r w:rsidR="004B1AE3" w:rsidRPr="003C67B1">
        <w:rPr>
          <w:rFonts w:ascii="Verdana" w:hAnsi="Verdana"/>
          <w:color w:val="000000"/>
          <w:sz w:val="20"/>
          <w:lang w:val="fr-FR"/>
        </w:rPr>
        <w:t>honneur et la paix.</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est trop tard, madame, pour suivre les Capitaines, même si vous en aviez la force, dit Faramir. Mais tous peuvent encore trouver la mort au combat, qu</w:t>
      </w:r>
      <w:r w:rsidRPr="003C67B1">
        <w:rPr>
          <w:rFonts w:ascii="Verdana" w:hAnsi="Verdana"/>
          <w:color w:val="000000"/>
          <w:sz w:val="20"/>
          <w:lang w:val="fr-FR"/>
        </w:rPr>
        <w:t>’</w:t>
      </w:r>
      <w:r w:rsidR="004B1AE3" w:rsidRPr="003C67B1">
        <w:rPr>
          <w:rFonts w:ascii="Verdana" w:hAnsi="Verdana"/>
          <w:color w:val="000000"/>
          <w:sz w:val="20"/>
          <w:lang w:val="fr-FR"/>
        </w:rPr>
        <w:t>ils le désirent ou non. Vous serez mieux préparée à l</w:t>
      </w:r>
      <w:r w:rsidRPr="003C67B1">
        <w:rPr>
          <w:rFonts w:ascii="Verdana" w:hAnsi="Verdana"/>
          <w:color w:val="000000"/>
          <w:sz w:val="20"/>
          <w:lang w:val="fr-FR"/>
        </w:rPr>
        <w:t>’</w:t>
      </w:r>
      <w:r w:rsidR="004B1AE3" w:rsidRPr="003C67B1">
        <w:rPr>
          <w:rFonts w:ascii="Verdana" w:hAnsi="Verdana"/>
          <w:color w:val="000000"/>
          <w:sz w:val="20"/>
          <w:lang w:val="fr-FR"/>
        </w:rPr>
        <w:t>affronter à votre manière si, pour le temps qui reste, vous vous pliez aux ordres du Guérisseur. Il nous faut, vous et moi, souffrir les heures d</w:t>
      </w:r>
      <w:r w:rsidRPr="003C67B1">
        <w:rPr>
          <w:rFonts w:ascii="Verdana" w:hAnsi="Verdana"/>
          <w:color w:val="000000"/>
          <w:sz w:val="20"/>
          <w:lang w:val="fr-FR"/>
        </w:rPr>
        <w:t>’</w:t>
      </w:r>
      <w:r w:rsidR="004B1AE3" w:rsidRPr="003C67B1">
        <w:rPr>
          <w:rFonts w:ascii="Verdana" w:hAnsi="Verdana"/>
          <w:color w:val="000000"/>
          <w:sz w:val="20"/>
          <w:lang w:val="fr-FR"/>
        </w:rPr>
        <w:t>attente avec patience.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Elle ne répondit pas, mais comme il la regardait, il lui sembla que quelque chose en elle s</w:t>
      </w:r>
      <w:r w:rsidR="0083157B" w:rsidRPr="003C67B1">
        <w:rPr>
          <w:rFonts w:ascii="Verdana" w:hAnsi="Verdana"/>
          <w:color w:val="000000"/>
          <w:sz w:val="20"/>
          <w:lang w:val="fr-FR"/>
        </w:rPr>
        <w:t>’</w:t>
      </w:r>
      <w:r w:rsidRPr="003C67B1">
        <w:rPr>
          <w:rFonts w:ascii="Verdana" w:hAnsi="Verdana"/>
          <w:color w:val="000000"/>
          <w:sz w:val="20"/>
          <w:lang w:val="fr-FR"/>
        </w:rPr>
        <w:t>adoucissait, comme si une terrible gelée s</w:t>
      </w:r>
      <w:r w:rsidR="0083157B" w:rsidRPr="003C67B1">
        <w:rPr>
          <w:rFonts w:ascii="Verdana" w:hAnsi="Verdana"/>
          <w:color w:val="000000"/>
          <w:sz w:val="20"/>
          <w:lang w:val="fr-FR"/>
        </w:rPr>
        <w:t>’</w:t>
      </w:r>
      <w:r w:rsidRPr="003C67B1">
        <w:rPr>
          <w:rFonts w:ascii="Verdana" w:hAnsi="Verdana"/>
          <w:color w:val="000000"/>
          <w:sz w:val="20"/>
          <w:lang w:val="fr-FR"/>
        </w:rPr>
        <w:t>avouait vaincue aux tout premiers présages du Printemps. Une larme monta à l</w:t>
      </w:r>
      <w:r w:rsidR="0083157B" w:rsidRPr="003C67B1">
        <w:rPr>
          <w:rFonts w:ascii="Verdana" w:hAnsi="Verdana"/>
          <w:color w:val="000000"/>
          <w:sz w:val="20"/>
          <w:lang w:val="fr-FR"/>
        </w:rPr>
        <w:t>’</w:t>
      </w:r>
      <w:r w:rsidRPr="003C67B1">
        <w:rPr>
          <w:rFonts w:ascii="Verdana" w:hAnsi="Verdana"/>
          <w:color w:val="000000"/>
          <w:sz w:val="20"/>
          <w:lang w:val="fr-FR"/>
        </w:rPr>
        <w:t>œil de la jeune femme et ruissela sur sa joue, telle une goutte de pluie miroitante. Sa tête fière se courba quelque peu. Puis, doucement, comme si elle s</w:t>
      </w:r>
      <w:r w:rsidR="0083157B" w:rsidRPr="003C67B1">
        <w:rPr>
          <w:rFonts w:ascii="Verdana" w:hAnsi="Verdana"/>
          <w:color w:val="000000"/>
          <w:sz w:val="20"/>
          <w:lang w:val="fr-FR"/>
        </w:rPr>
        <w:t>’</w:t>
      </w:r>
      <w:r w:rsidRPr="003C67B1">
        <w:rPr>
          <w:rFonts w:ascii="Verdana" w:hAnsi="Verdana"/>
          <w:color w:val="000000"/>
          <w:sz w:val="20"/>
          <w:lang w:val="fr-FR"/>
        </w:rPr>
        <w:t>adressait à elle</w:t>
      </w:r>
      <w:r w:rsidR="00A17C43" w:rsidRPr="003C67B1">
        <w:rPr>
          <w:rFonts w:ascii="Verdana" w:hAnsi="Verdana"/>
          <w:color w:val="000000"/>
          <w:sz w:val="20"/>
          <w:lang w:val="fr-FR"/>
        </w:rPr>
        <w:t>-</w:t>
      </w:r>
      <w:r w:rsidRPr="003C67B1">
        <w:rPr>
          <w:rFonts w:ascii="Verdana" w:hAnsi="Verdana"/>
          <w:color w:val="000000"/>
          <w:sz w:val="20"/>
          <w:lang w:val="fr-FR"/>
        </w:rPr>
        <w:t>même plutôt qu</w:t>
      </w:r>
      <w:r w:rsidR="0083157B" w:rsidRPr="003C67B1">
        <w:rPr>
          <w:rFonts w:ascii="Verdana" w:hAnsi="Verdana"/>
          <w:color w:val="000000"/>
          <w:sz w:val="20"/>
          <w:lang w:val="fr-FR"/>
        </w:rPr>
        <w:t>’</w:t>
      </w:r>
      <w:r w:rsidRPr="003C67B1">
        <w:rPr>
          <w:rFonts w:ascii="Verdana" w:hAnsi="Verdana"/>
          <w:color w:val="000000"/>
          <w:sz w:val="20"/>
          <w:lang w:val="fr-FR"/>
        </w:rPr>
        <w:t>à lui</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Mais les guérisseurs voudraient que je reste alitée pendant encore une semaine, dit</w:t>
      </w:r>
      <w:r w:rsidR="00A17C43" w:rsidRPr="003C67B1">
        <w:rPr>
          <w:rFonts w:ascii="Verdana" w:hAnsi="Verdana"/>
          <w:color w:val="000000"/>
          <w:sz w:val="20"/>
          <w:lang w:val="fr-FR"/>
        </w:rPr>
        <w:t>-</w:t>
      </w:r>
      <w:r w:rsidRPr="003C67B1">
        <w:rPr>
          <w:rFonts w:ascii="Verdana" w:hAnsi="Verdana"/>
          <w:color w:val="000000"/>
          <w:sz w:val="20"/>
          <w:lang w:val="fr-FR"/>
        </w:rPr>
        <w:t>elle. Et ma fenêtre ne donne pas sur l</w:t>
      </w:r>
      <w:r w:rsidR="0083157B" w:rsidRPr="003C67B1">
        <w:rPr>
          <w:rFonts w:ascii="Verdana" w:hAnsi="Verdana"/>
          <w:color w:val="000000"/>
          <w:sz w:val="20"/>
          <w:lang w:val="fr-FR"/>
        </w:rPr>
        <w:t>’</w:t>
      </w:r>
      <w:r w:rsidRPr="003C67B1">
        <w:rPr>
          <w:rFonts w:ascii="Verdana" w:hAnsi="Verdana"/>
          <w:color w:val="000000"/>
          <w:sz w:val="20"/>
          <w:lang w:val="fr-FR"/>
        </w:rPr>
        <w:t>est.</w:t>
      </w:r>
      <w:r w:rsidR="0083157B" w:rsidRPr="003C67B1">
        <w:rPr>
          <w:rFonts w:ascii="Verdana" w:hAnsi="Verdana"/>
          <w:color w:val="000000"/>
          <w:sz w:val="20"/>
          <w:lang w:val="fr-FR"/>
        </w:rPr>
        <w:t> »</w:t>
      </w:r>
      <w:r w:rsidRPr="003C67B1">
        <w:rPr>
          <w:rFonts w:ascii="Verdana" w:hAnsi="Verdana"/>
          <w:color w:val="000000"/>
          <w:sz w:val="20"/>
          <w:lang w:val="fr-FR"/>
        </w:rPr>
        <w:t xml:space="preserve"> Sa voix était à présent celle d</w:t>
      </w:r>
      <w:r w:rsidR="0083157B" w:rsidRPr="003C67B1">
        <w:rPr>
          <w:rFonts w:ascii="Verdana" w:hAnsi="Verdana"/>
          <w:color w:val="000000"/>
          <w:sz w:val="20"/>
          <w:lang w:val="fr-FR"/>
        </w:rPr>
        <w:t>’</w:t>
      </w:r>
      <w:r w:rsidRPr="003C67B1">
        <w:rPr>
          <w:rFonts w:ascii="Verdana" w:hAnsi="Verdana"/>
          <w:color w:val="000000"/>
          <w:sz w:val="20"/>
          <w:lang w:val="fr-FR"/>
        </w:rPr>
        <w:t>une fille, jeune et chagrine.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Faramir sourit, mais son cœur se gonfla de pitié. </w:t>
      </w:r>
      <w:r w:rsidR="0083157B" w:rsidRPr="003C67B1">
        <w:rPr>
          <w:rFonts w:ascii="Verdana" w:hAnsi="Verdana"/>
          <w:color w:val="000000"/>
          <w:sz w:val="20"/>
          <w:lang w:val="fr-FR"/>
        </w:rPr>
        <w:t>« </w:t>
      </w:r>
      <w:r w:rsidRPr="003C67B1">
        <w:rPr>
          <w:rFonts w:ascii="Verdana" w:hAnsi="Verdana"/>
          <w:color w:val="000000"/>
          <w:sz w:val="20"/>
          <w:lang w:val="fr-FR"/>
        </w:rPr>
        <w:t>Votre fenêtre ne donne pas sur l</w:t>
      </w:r>
      <w:r w:rsidR="0083157B" w:rsidRPr="003C67B1">
        <w:rPr>
          <w:rFonts w:ascii="Verdana" w:hAnsi="Verdana"/>
          <w:color w:val="000000"/>
          <w:sz w:val="20"/>
          <w:lang w:val="fr-FR"/>
        </w:rPr>
        <w:t>’</w:t>
      </w:r>
      <w:r w:rsidRPr="003C67B1">
        <w:rPr>
          <w:rFonts w:ascii="Verdana" w:hAnsi="Verdana"/>
          <w:color w:val="000000"/>
          <w:sz w:val="20"/>
          <w:lang w:val="fr-FR"/>
        </w:rPr>
        <w:t>est</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Cela peut s</w:t>
      </w:r>
      <w:r w:rsidR="0083157B" w:rsidRPr="003C67B1">
        <w:rPr>
          <w:rFonts w:ascii="Verdana" w:hAnsi="Verdana"/>
          <w:color w:val="000000"/>
          <w:sz w:val="20"/>
          <w:lang w:val="fr-FR"/>
        </w:rPr>
        <w:t>’</w:t>
      </w:r>
      <w:r w:rsidRPr="003C67B1">
        <w:rPr>
          <w:rFonts w:ascii="Verdana" w:hAnsi="Verdana"/>
          <w:color w:val="000000"/>
          <w:sz w:val="20"/>
          <w:lang w:val="fr-FR"/>
        </w:rPr>
        <w:t>arranger. En cela, j</w:t>
      </w:r>
      <w:r w:rsidR="0083157B" w:rsidRPr="003C67B1">
        <w:rPr>
          <w:rFonts w:ascii="Verdana" w:hAnsi="Verdana"/>
          <w:color w:val="000000"/>
          <w:sz w:val="20"/>
          <w:lang w:val="fr-FR"/>
        </w:rPr>
        <w:t>’</w:t>
      </w:r>
      <w:r w:rsidRPr="003C67B1">
        <w:rPr>
          <w:rFonts w:ascii="Verdana" w:hAnsi="Verdana"/>
          <w:color w:val="000000"/>
          <w:sz w:val="20"/>
          <w:lang w:val="fr-FR"/>
        </w:rPr>
        <w:t>interviendrai auprès du Gardien. Si vous voulez bien demeurer ici sous notre garde, madame, et prendre le repos qu</w:t>
      </w:r>
      <w:r w:rsidR="0083157B" w:rsidRPr="003C67B1">
        <w:rPr>
          <w:rFonts w:ascii="Verdana" w:hAnsi="Verdana"/>
          <w:color w:val="000000"/>
          <w:sz w:val="20"/>
          <w:lang w:val="fr-FR"/>
        </w:rPr>
        <w:t>’</w:t>
      </w:r>
      <w:r w:rsidRPr="003C67B1">
        <w:rPr>
          <w:rFonts w:ascii="Verdana" w:hAnsi="Verdana"/>
          <w:color w:val="000000"/>
          <w:sz w:val="20"/>
          <w:lang w:val="fr-FR"/>
        </w:rPr>
        <w:t>il vous faut, alors vous pourrez marcher à loisir dans ce jardin ensoleillé</w:t>
      </w:r>
      <w:r w:rsidR="00A17C43" w:rsidRPr="003C67B1">
        <w:rPr>
          <w:rFonts w:ascii="Verdana" w:hAnsi="Verdana"/>
          <w:color w:val="000000"/>
          <w:sz w:val="20"/>
          <w:lang w:val="fr-FR"/>
        </w:rPr>
        <w:t xml:space="preserve">; </w:t>
      </w:r>
      <w:r w:rsidRPr="003C67B1">
        <w:rPr>
          <w:rFonts w:ascii="Verdana" w:hAnsi="Verdana"/>
          <w:color w:val="000000"/>
          <w:sz w:val="20"/>
          <w:lang w:val="fr-FR"/>
        </w:rPr>
        <w:t>et vous pourrez contempler l</w:t>
      </w:r>
      <w:r w:rsidR="0083157B" w:rsidRPr="003C67B1">
        <w:rPr>
          <w:rFonts w:ascii="Verdana" w:hAnsi="Verdana"/>
          <w:color w:val="000000"/>
          <w:sz w:val="20"/>
          <w:lang w:val="fr-FR"/>
        </w:rPr>
        <w:t>’</w:t>
      </w:r>
      <w:r w:rsidRPr="003C67B1">
        <w:rPr>
          <w:rFonts w:ascii="Verdana" w:hAnsi="Verdana"/>
          <w:color w:val="000000"/>
          <w:sz w:val="20"/>
          <w:lang w:val="fr-FR"/>
        </w:rPr>
        <w:t>est, où sont allés tous nos espoirs. Et vous me trouverez ici, à marcher et à attendre, et à contempler l</w:t>
      </w:r>
      <w:r w:rsidR="0083157B" w:rsidRPr="003C67B1">
        <w:rPr>
          <w:rFonts w:ascii="Verdana" w:hAnsi="Verdana"/>
          <w:color w:val="000000"/>
          <w:sz w:val="20"/>
          <w:lang w:val="fr-FR"/>
        </w:rPr>
        <w:t>’</w:t>
      </w:r>
      <w:r w:rsidRPr="003C67B1">
        <w:rPr>
          <w:rFonts w:ascii="Verdana" w:hAnsi="Verdana"/>
          <w:color w:val="000000"/>
          <w:sz w:val="20"/>
          <w:lang w:val="fr-FR"/>
        </w:rPr>
        <w:t>est comme vous. Cela apaiserait mon souci si vous daigniez parler avec moi, ou marcher quelquefois en ma compagnie.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elle leva la tête et le regarda de nouveau dans les yeux</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son pâle visage prit un peu de couleur. </w:t>
      </w:r>
      <w:r w:rsidR="0083157B" w:rsidRPr="003C67B1">
        <w:rPr>
          <w:rFonts w:ascii="Verdana" w:hAnsi="Verdana"/>
          <w:color w:val="000000"/>
          <w:sz w:val="20"/>
          <w:lang w:val="fr-FR"/>
        </w:rPr>
        <w:t>« </w:t>
      </w:r>
      <w:r w:rsidRPr="003C67B1">
        <w:rPr>
          <w:rFonts w:ascii="Verdana" w:hAnsi="Verdana"/>
          <w:color w:val="000000"/>
          <w:sz w:val="20"/>
          <w:lang w:val="fr-FR"/>
        </w:rPr>
        <w:t>Comment apaiserais</w:t>
      </w:r>
      <w:r w:rsidR="00A17C43" w:rsidRPr="003C67B1">
        <w:rPr>
          <w:rFonts w:ascii="Verdana" w:hAnsi="Verdana"/>
          <w:color w:val="000000"/>
          <w:sz w:val="20"/>
          <w:lang w:val="fr-FR"/>
        </w:rPr>
        <w:t>-</w:t>
      </w:r>
      <w:r w:rsidRPr="003C67B1">
        <w:rPr>
          <w:rFonts w:ascii="Verdana" w:hAnsi="Verdana"/>
          <w:color w:val="000000"/>
          <w:sz w:val="20"/>
          <w:lang w:val="fr-FR"/>
        </w:rPr>
        <w:t>je votre souci, monseigneur</w:t>
      </w:r>
      <w:r w:rsidR="0083157B" w:rsidRPr="003C67B1">
        <w:rPr>
          <w:rFonts w:ascii="Verdana" w:hAnsi="Verdana"/>
          <w:color w:val="000000"/>
          <w:sz w:val="20"/>
          <w:lang w:val="fr-FR"/>
        </w:rPr>
        <w:t> ?</w:t>
      </w:r>
      <w:r w:rsidRPr="003C67B1">
        <w:rPr>
          <w:rFonts w:ascii="Verdana" w:hAnsi="Verdana"/>
          <w:color w:val="000000"/>
          <w:sz w:val="20"/>
          <w:lang w:val="fr-FR"/>
        </w:rPr>
        <w:t xml:space="preserve"> demanda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elle. Et je ne désire pas la compagnie des vivants.</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Préférez</w:t>
      </w:r>
      <w:r w:rsidR="00A17C43" w:rsidRPr="003C67B1">
        <w:rPr>
          <w:rFonts w:ascii="Verdana" w:hAnsi="Verdana"/>
          <w:color w:val="000000"/>
          <w:sz w:val="20"/>
          <w:lang w:val="fr-FR"/>
        </w:rPr>
        <w:t>-</w:t>
      </w:r>
      <w:r w:rsidR="004B1AE3" w:rsidRPr="003C67B1">
        <w:rPr>
          <w:rFonts w:ascii="Verdana" w:hAnsi="Verdana"/>
          <w:color w:val="000000"/>
          <w:sz w:val="20"/>
          <w:lang w:val="fr-FR"/>
        </w:rPr>
        <w:t>vous une réponse franche</w:t>
      </w:r>
      <w:r w:rsidRPr="003C67B1">
        <w:rPr>
          <w:rFonts w:ascii="Verdana" w:hAnsi="Verdana"/>
          <w:color w:val="000000"/>
          <w:sz w:val="20"/>
          <w:lang w:val="fr-FR"/>
        </w:rPr>
        <w:t> ?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En ce cas, Éowyn du Rohan, je vous dirai que vous êtes belle. Dans les vallées de nos montagnes, il est des fleurs d</w:t>
      </w:r>
      <w:r w:rsidRPr="003C67B1">
        <w:rPr>
          <w:rFonts w:ascii="Verdana" w:hAnsi="Verdana"/>
          <w:color w:val="000000"/>
          <w:sz w:val="20"/>
          <w:lang w:val="fr-FR"/>
        </w:rPr>
        <w:t>’</w:t>
      </w:r>
      <w:r w:rsidR="004B1AE3" w:rsidRPr="003C67B1">
        <w:rPr>
          <w:rFonts w:ascii="Verdana" w:hAnsi="Verdana"/>
          <w:color w:val="000000"/>
          <w:sz w:val="20"/>
          <w:lang w:val="fr-FR"/>
        </w:rPr>
        <w:t>une beauté éclatante et des jeunes filles encore plus belles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je n</w:t>
      </w:r>
      <w:r w:rsidRPr="003C67B1">
        <w:rPr>
          <w:rFonts w:ascii="Verdana" w:hAnsi="Verdana"/>
          <w:color w:val="000000"/>
          <w:sz w:val="20"/>
          <w:lang w:val="fr-FR"/>
        </w:rPr>
        <w:t>’</w:t>
      </w:r>
      <w:r w:rsidR="004B1AE3" w:rsidRPr="003C67B1">
        <w:rPr>
          <w:rFonts w:ascii="Verdana" w:hAnsi="Verdana"/>
          <w:color w:val="000000"/>
          <w:sz w:val="20"/>
          <w:lang w:val="fr-FR"/>
        </w:rPr>
        <w:t>ai encore vu au Gondor ni fleur ni femme plus ravissante, ni plus triste. Peut</w:t>
      </w:r>
      <w:r w:rsidR="00A17C43" w:rsidRPr="003C67B1">
        <w:rPr>
          <w:rFonts w:ascii="Verdana" w:hAnsi="Verdana"/>
          <w:color w:val="000000"/>
          <w:sz w:val="20"/>
          <w:lang w:val="fr-FR"/>
        </w:rPr>
        <w:t>-</w:t>
      </w:r>
      <w:r w:rsidR="004B1AE3" w:rsidRPr="003C67B1">
        <w:rPr>
          <w:rFonts w:ascii="Verdana" w:hAnsi="Verdana"/>
          <w:color w:val="000000"/>
          <w:sz w:val="20"/>
          <w:lang w:val="fr-FR"/>
        </w:rPr>
        <w:t>être ne reste</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que quelques jours avant que les ténèbres s</w:t>
      </w:r>
      <w:r w:rsidRPr="003C67B1">
        <w:rPr>
          <w:rFonts w:ascii="Verdana" w:hAnsi="Verdana"/>
          <w:color w:val="000000"/>
          <w:sz w:val="20"/>
          <w:lang w:val="fr-FR"/>
        </w:rPr>
        <w:t>’</w:t>
      </w:r>
      <w:r w:rsidR="004B1AE3" w:rsidRPr="003C67B1">
        <w:rPr>
          <w:rFonts w:ascii="Verdana" w:hAnsi="Verdana"/>
          <w:color w:val="000000"/>
          <w:sz w:val="20"/>
          <w:lang w:val="fr-FR"/>
        </w:rPr>
        <w:t>étendent sur notre monde, et j</w:t>
      </w:r>
      <w:r w:rsidRPr="003C67B1">
        <w:rPr>
          <w:rFonts w:ascii="Verdana" w:hAnsi="Verdana"/>
          <w:color w:val="000000"/>
          <w:sz w:val="20"/>
          <w:lang w:val="fr-FR"/>
        </w:rPr>
        <w:t>’</w:t>
      </w:r>
      <w:r w:rsidR="004B1AE3" w:rsidRPr="003C67B1">
        <w:rPr>
          <w:rFonts w:ascii="Verdana" w:hAnsi="Verdana"/>
          <w:color w:val="000000"/>
          <w:sz w:val="20"/>
          <w:lang w:val="fr-FR"/>
        </w:rPr>
        <w:t>espère les affronter sans défaillir quand elles viendront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mon cœur serait plus léger si je pouvais vous voir, tant que le Soleil brille. Car nous sommes tous deux passés, vous et moi, sous les ailes de l</w:t>
      </w:r>
      <w:r w:rsidRPr="003C67B1">
        <w:rPr>
          <w:rFonts w:ascii="Verdana" w:hAnsi="Verdana"/>
          <w:color w:val="000000"/>
          <w:sz w:val="20"/>
          <w:lang w:val="fr-FR"/>
        </w:rPr>
        <w:t>’</w:t>
      </w:r>
      <w:r w:rsidR="004B1AE3" w:rsidRPr="003C67B1">
        <w:rPr>
          <w:rFonts w:ascii="Verdana" w:hAnsi="Verdana"/>
          <w:color w:val="000000"/>
          <w:sz w:val="20"/>
          <w:lang w:val="fr-FR"/>
        </w:rPr>
        <w:t>Ombre, et la même main nous a secourus.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Hélas</w:t>
      </w:r>
      <w:r w:rsidRPr="003C67B1">
        <w:rPr>
          <w:rFonts w:ascii="Verdana" w:hAnsi="Verdana"/>
          <w:color w:val="000000"/>
          <w:sz w:val="20"/>
          <w:lang w:val="fr-FR"/>
        </w:rPr>
        <w:t> !</w:t>
      </w:r>
      <w:r w:rsidR="004B1AE3" w:rsidRPr="003C67B1">
        <w:rPr>
          <w:rFonts w:ascii="Verdana" w:hAnsi="Verdana"/>
          <w:color w:val="000000"/>
          <w:sz w:val="20"/>
          <w:lang w:val="fr-FR"/>
        </w:rPr>
        <w:t xml:space="preserve"> pas moi, seigneur, lui dit</w:t>
      </w:r>
      <w:r w:rsidR="00A17C43" w:rsidRPr="003C67B1">
        <w:rPr>
          <w:rFonts w:ascii="Verdana" w:hAnsi="Verdana"/>
          <w:color w:val="000000"/>
          <w:sz w:val="20"/>
          <w:lang w:val="fr-FR"/>
        </w:rPr>
        <w:t>-</w:t>
      </w:r>
      <w:r w:rsidR="004B1AE3" w:rsidRPr="003C67B1">
        <w:rPr>
          <w:rFonts w:ascii="Verdana" w:hAnsi="Verdana"/>
          <w:color w:val="000000"/>
          <w:sz w:val="20"/>
          <w:lang w:val="fr-FR"/>
        </w:rPr>
        <w:t>elle. L</w:t>
      </w:r>
      <w:r w:rsidRPr="003C67B1">
        <w:rPr>
          <w:rFonts w:ascii="Verdana" w:hAnsi="Verdana"/>
          <w:color w:val="000000"/>
          <w:sz w:val="20"/>
          <w:lang w:val="fr-FR"/>
        </w:rPr>
        <w:t>’</w:t>
      </w:r>
      <w:r w:rsidR="004B1AE3" w:rsidRPr="003C67B1">
        <w:rPr>
          <w:rFonts w:ascii="Verdana" w:hAnsi="Verdana"/>
          <w:color w:val="000000"/>
          <w:sz w:val="20"/>
          <w:lang w:val="fr-FR"/>
        </w:rPr>
        <w:t>Ombre m</w:t>
      </w:r>
      <w:r w:rsidRPr="003C67B1">
        <w:rPr>
          <w:rFonts w:ascii="Verdana" w:hAnsi="Verdana"/>
          <w:color w:val="000000"/>
          <w:sz w:val="20"/>
          <w:lang w:val="fr-FR"/>
        </w:rPr>
        <w:t>’</w:t>
      </w:r>
      <w:r w:rsidR="004B1AE3" w:rsidRPr="003C67B1">
        <w:rPr>
          <w:rFonts w:ascii="Verdana" w:hAnsi="Verdana"/>
          <w:color w:val="000000"/>
          <w:sz w:val="20"/>
          <w:lang w:val="fr-FR"/>
        </w:rPr>
        <w:t>écrase encore. Ne comptez pas sur moi pour votre guérison</w:t>
      </w:r>
      <w:r w:rsidRPr="003C67B1">
        <w:rPr>
          <w:rFonts w:ascii="Verdana" w:hAnsi="Verdana"/>
          <w:color w:val="000000"/>
          <w:sz w:val="20"/>
          <w:lang w:val="fr-FR"/>
        </w:rPr>
        <w:t> !</w:t>
      </w:r>
      <w:r w:rsidR="004B1AE3" w:rsidRPr="003C67B1">
        <w:rPr>
          <w:rFonts w:ascii="Verdana" w:hAnsi="Verdana"/>
          <w:color w:val="000000"/>
          <w:sz w:val="20"/>
          <w:lang w:val="fr-FR"/>
        </w:rPr>
        <w:t xml:space="preserve"> Je suis une fille guerrière et ma main n</w:t>
      </w:r>
      <w:r w:rsidRPr="003C67B1">
        <w:rPr>
          <w:rFonts w:ascii="Verdana" w:hAnsi="Verdana"/>
          <w:color w:val="000000"/>
          <w:sz w:val="20"/>
          <w:lang w:val="fr-FR"/>
        </w:rPr>
        <w:t>’</w:t>
      </w:r>
      <w:r w:rsidR="004B1AE3" w:rsidRPr="003C67B1">
        <w:rPr>
          <w:rFonts w:ascii="Verdana" w:hAnsi="Verdana"/>
          <w:color w:val="000000"/>
          <w:sz w:val="20"/>
          <w:lang w:val="fr-FR"/>
        </w:rPr>
        <w:t>est pas tendre. Mais je vous remercie pour cela au moins, de n</w:t>
      </w:r>
      <w:r w:rsidRPr="003C67B1">
        <w:rPr>
          <w:rFonts w:ascii="Verdana" w:hAnsi="Verdana"/>
          <w:color w:val="000000"/>
          <w:sz w:val="20"/>
          <w:lang w:val="fr-FR"/>
        </w:rPr>
        <w:t>’</w:t>
      </w:r>
      <w:r w:rsidR="004B1AE3" w:rsidRPr="003C67B1">
        <w:rPr>
          <w:rFonts w:ascii="Verdana" w:hAnsi="Verdana"/>
          <w:color w:val="000000"/>
          <w:sz w:val="20"/>
          <w:lang w:val="fr-FR"/>
        </w:rPr>
        <w:t>être pas confinée à ma chambre. Je serai libre d</w:t>
      </w:r>
      <w:r w:rsidRPr="003C67B1">
        <w:rPr>
          <w:rFonts w:ascii="Verdana" w:hAnsi="Verdana"/>
          <w:color w:val="000000"/>
          <w:sz w:val="20"/>
          <w:lang w:val="fr-FR"/>
        </w:rPr>
        <w:t>’</w:t>
      </w:r>
      <w:r w:rsidR="004B1AE3" w:rsidRPr="003C67B1">
        <w:rPr>
          <w:rFonts w:ascii="Verdana" w:hAnsi="Verdana"/>
          <w:color w:val="000000"/>
          <w:sz w:val="20"/>
          <w:lang w:val="fr-FR"/>
        </w:rPr>
        <w:t>aller à mon gré, par la grâce de l</w:t>
      </w:r>
      <w:r w:rsidRPr="003C67B1">
        <w:rPr>
          <w:rFonts w:ascii="Verdana" w:hAnsi="Verdana"/>
          <w:color w:val="000000"/>
          <w:sz w:val="20"/>
          <w:lang w:val="fr-FR"/>
        </w:rPr>
        <w:t>’</w:t>
      </w:r>
      <w:r w:rsidR="004B1AE3" w:rsidRPr="003C67B1">
        <w:rPr>
          <w:rFonts w:ascii="Verdana" w:hAnsi="Verdana"/>
          <w:color w:val="000000"/>
          <w:sz w:val="20"/>
          <w:lang w:val="fr-FR"/>
        </w:rPr>
        <w:t>Intendant de la Cité.</w:t>
      </w:r>
      <w:r w:rsidRPr="003C67B1">
        <w:rPr>
          <w:rFonts w:ascii="Verdana" w:hAnsi="Verdana"/>
          <w:color w:val="000000"/>
          <w:sz w:val="20"/>
          <w:lang w:val="fr-FR"/>
        </w:rPr>
        <w:t> »</w:t>
      </w:r>
      <w:r w:rsidR="004B1AE3" w:rsidRPr="003C67B1">
        <w:rPr>
          <w:rFonts w:ascii="Verdana" w:hAnsi="Verdana"/>
          <w:color w:val="000000"/>
          <w:sz w:val="20"/>
          <w:lang w:val="fr-FR"/>
        </w:rPr>
        <w:t xml:space="preserve"> Et elle lui fit une révérence et s</w:t>
      </w:r>
      <w:r w:rsidRPr="003C67B1">
        <w:rPr>
          <w:rFonts w:ascii="Verdana" w:hAnsi="Verdana"/>
          <w:color w:val="000000"/>
          <w:sz w:val="20"/>
          <w:lang w:val="fr-FR"/>
        </w:rPr>
        <w:t>’</w:t>
      </w:r>
      <w:r w:rsidR="004B1AE3" w:rsidRPr="003C67B1">
        <w:rPr>
          <w:rFonts w:ascii="Verdana" w:hAnsi="Verdana"/>
          <w:color w:val="000000"/>
          <w:sz w:val="20"/>
          <w:lang w:val="fr-FR"/>
        </w:rPr>
        <w:t>en fut vers la maison. Mais Faramir resta longtemps à marcher seul dans le jardin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désormais, ses regards s</w:t>
      </w:r>
      <w:r w:rsidRPr="003C67B1">
        <w:rPr>
          <w:rFonts w:ascii="Verdana" w:hAnsi="Verdana"/>
          <w:color w:val="000000"/>
          <w:sz w:val="20"/>
          <w:lang w:val="fr-FR"/>
        </w:rPr>
        <w:t>’</w:t>
      </w:r>
      <w:r w:rsidR="004B1AE3" w:rsidRPr="003C67B1">
        <w:rPr>
          <w:rFonts w:ascii="Verdana" w:hAnsi="Verdana"/>
          <w:color w:val="000000"/>
          <w:sz w:val="20"/>
          <w:lang w:val="fr-FR"/>
        </w:rPr>
        <w:t>attardaient plus souvent sur la maison que sur les remparts de l</w:t>
      </w:r>
      <w:r w:rsidRPr="003C67B1">
        <w:rPr>
          <w:rFonts w:ascii="Verdana" w:hAnsi="Verdana"/>
          <w:color w:val="000000"/>
          <w:sz w:val="20"/>
          <w:lang w:val="fr-FR"/>
        </w:rPr>
        <w:t>’</w:t>
      </w:r>
      <w:r w:rsidR="004B1AE3" w:rsidRPr="003C67B1">
        <w:rPr>
          <w:rFonts w:ascii="Verdana" w:hAnsi="Verdana"/>
          <w:color w:val="000000"/>
          <w:sz w:val="20"/>
          <w:lang w:val="fr-FR"/>
        </w:rPr>
        <w:t>est.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Quand il eut regagné sa chambre, il fit appeler le Gardien, et il entendit tout ce que l</w:t>
      </w:r>
      <w:r w:rsidR="0083157B" w:rsidRPr="003C67B1">
        <w:rPr>
          <w:rFonts w:ascii="Verdana" w:hAnsi="Verdana"/>
          <w:color w:val="000000"/>
          <w:sz w:val="20"/>
          <w:lang w:val="fr-FR"/>
        </w:rPr>
        <w:t>’</w:t>
      </w:r>
      <w:r w:rsidRPr="003C67B1">
        <w:rPr>
          <w:rFonts w:ascii="Verdana" w:hAnsi="Verdana"/>
          <w:color w:val="000000"/>
          <w:sz w:val="20"/>
          <w:lang w:val="fr-FR"/>
        </w:rPr>
        <w:t>autre put lui dire au sujet de la Dame du Rohan.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je ne doute pas, seigneur, dit le Gardien, que vous serez mieux renseigné par le Demi</w:t>
      </w:r>
      <w:r w:rsidR="00A17C43" w:rsidRPr="003C67B1">
        <w:rPr>
          <w:rFonts w:ascii="Verdana" w:hAnsi="Verdana"/>
          <w:color w:val="000000"/>
          <w:sz w:val="20"/>
          <w:lang w:val="fr-FR"/>
        </w:rPr>
        <w:t>-</w:t>
      </w:r>
      <w:r w:rsidR="004B1AE3" w:rsidRPr="003C67B1">
        <w:rPr>
          <w:rFonts w:ascii="Verdana" w:hAnsi="Verdana"/>
          <w:color w:val="000000"/>
          <w:sz w:val="20"/>
          <w:lang w:val="fr-FR"/>
        </w:rPr>
        <w:t>Homme qui est avec nous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il était de la suite du roi et se trouvait aux côtés de la Dame à la toute fin, dit</w:t>
      </w:r>
      <w:r w:rsidR="00A17C43" w:rsidRPr="003C67B1">
        <w:rPr>
          <w:rFonts w:ascii="Verdana" w:hAnsi="Verdana"/>
          <w:color w:val="000000"/>
          <w:sz w:val="20"/>
          <w:lang w:val="fr-FR"/>
        </w:rPr>
        <w:t>-</w:t>
      </w:r>
      <w:r w:rsidR="004B1AE3" w:rsidRPr="003C67B1">
        <w:rPr>
          <w:rFonts w:ascii="Verdana" w:hAnsi="Verdana"/>
          <w:color w:val="000000"/>
          <w:sz w:val="20"/>
          <w:lang w:val="fr-FR"/>
        </w:rPr>
        <w:t>on.</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fut donc envoyé auprès de Faramir, et ils passèrent le reste de la journée dans un long entretien, où Faramir apprit bien des choses, plus encore, même, que ce que Merry trouva bon d</w:t>
      </w:r>
      <w:r w:rsidR="0083157B" w:rsidRPr="003C67B1">
        <w:rPr>
          <w:rFonts w:ascii="Verdana" w:hAnsi="Verdana"/>
          <w:color w:val="000000"/>
          <w:sz w:val="20"/>
          <w:lang w:val="fr-FR"/>
        </w:rPr>
        <w:t>’</w:t>
      </w:r>
      <w:r w:rsidRPr="003C67B1">
        <w:rPr>
          <w:rFonts w:ascii="Verdana" w:hAnsi="Verdana"/>
          <w:color w:val="000000"/>
          <w:sz w:val="20"/>
          <w:lang w:val="fr-FR"/>
        </w:rPr>
        <w:t>exprimer en mots</w:t>
      </w:r>
      <w:r w:rsidR="00A17C43" w:rsidRPr="003C67B1">
        <w:rPr>
          <w:rFonts w:ascii="Verdana" w:hAnsi="Verdana"/>
          <w:color w:val="000000"/>
          <w:sz w:val="20"/>
          <w:lang w:val="fr-FR"/>
        </w:rPr>
        <w:t xml:space="preserve">; </w:t>
      </w:r>
      <w:r w:rsidRPr="003C67B1">
        <w:rPr>
          <w:rFonts w:ascii="Verdana" w:hAnsi="Verdana"/>
          <w:color w:val="000000"/>
          <w:sz w:val="20"/>
          <w:lang w:val="fr-FR"/>
        </w:rPr>
        <w:t>et il crut alors comprendre un peu mieux la tristesse et le trouble d</w:t>
      </w:r>
      <w:r w:rsidR="0083157B" w:rsidRPr="003C67B1">
        <w:rPr>
          <w:rFonts w:ascii="Verdana" w:hAnsi="Verdana"/>
          <w:color w:val="000000"/>
          <w:sz w:val="20"/>
          <w:lang w:val="fr-FR"/>
        </w:rPr>
        <w:t>’</w:t>
      </w:r>
      <w:r w:rsidRPr="003C67B1">
        <w:rPr>
          <w:rFonts w:ascii="Verdana" w:hAnsi="Verdana"/>
          <w:color w:val="000000"/>
          <w:sz w:val="20"/>
          <w:lang w:val="fr-FR"/>
        </w:rPr>
        <w:t>Éowyn du Rohan. Et par cette belle soirée, Faramir et Merry se promenèrent dans le jardin</w:t>
      </w:r>
      <w:r w:rsidR="00A17C43" w:rsidRPr="003C67B1">
        <w:rPr>
          <w:rFonts w:ascii="Verdana" w:hAnsi="Verdana"/>
          <w:color w:val="000000"/>
          <w:sz w:val="20"/>
          <w:lang w:val="fr-FR"/>
        </w:rPr>
        <w:t xml:space="preserve">; </w:t>
      </w:r>
      <w:r w:rsidRPr="003C67B1">
        <w:rPr>
          <w:rFonts w:ascii="Verdana" w:hAnsi="Verdana"/>
          <w:color w:val="000000"/>
          <w:sz w:val="20"/>
          <w:lang w:val="fr-FR"/>
        </w:rPr>
        <w:t>mais elle ne vint pas.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lendemain matin, tandis que Faramir sortait des Maisons, il la vit toutefois, debout sur les remparts</w:t>
      </w:r>
      <w:r w:rsidR="00A17C43" w:rsidRPr="003C67B1">
        <w:rPr>
          <w:rFonts w:ascii="Verdana" w:hAnsi="Verdana"/>
          <w:color w:val="000000"/>
          <w:sz w:val="20"/>
          <w:lang w:val="fr-FR"/>
        </w:rPr>
        <w:t xml:space="preserve">; </w:t>
      </w:r>
      <w:r w:rsidRPr="003C67B1">
        <w:rPr>
          <w:rFonts w:ascii="Verdana" w:hAnsi="Verdana"/>
          <w:color w:val="000000"/>
          <w:sz w:val="20"/>
          <w:lang w:val="fr-FR"/>
        </w:rPr>
        <w:t>et elle était tout de blanc vêtue, et son vêtement luisait au soleil. Il l</w:t>
      </w:r>
      <w:r w:rsidR="0083157B" w:rsidRPr="003C67B1">
        <w:rPr>
          <w:rFonts w:ascii="Verdana" w:hAnsi="Verdana"/>
          <w:color w:val="000000"/>
          <w:sz w:val="20"/>
          <w:lang w:val="fr-FR"/>
        </w:rPr>
        <w:t>’</w:t>
      </w:r>
      <w:r w:rsidRPr="003C67B1">
        <w:rPr>
          <w:rFonts w:ascii="Verdana" w:hAnsi="Verdana"/>
          <w:color w:val="000000"/>
          <w:sz w:val="20"/>
          <w:lang w:val="fr-FR"/>
        </w:rPr>
        <w:t>appela et elle descendit, et ils marchèrent sur l</w:t>
      </w:r>
      <w:r w:rsidR="0083157B" w:rsidRPr="003C67B1">
        <w:rPr>
          <w:rFonts w:ascii="Verdana" w:hAnsi="Verdana"/>
          <w:color w:val="000000"/>
          <w:sz w:val="20"/>
          <w:lang w:val="fr-FR"/>
        </w:rPr>
        <w:t>’</w:t>
      </w:r>
      <w:r w:rsidRPr="003C67B1">
        <w:rPr>
          <w:rFonts w:ascii="Verdana" w:hAnsi="Verdana"/>
          <w:color w:val="000000"/>
          <w:sz w:val="20"/>
          <w:lang w:val="fr-FR"/>
        </w:rPr>
        <w:t>herbe ou encore s</w:t>
      </w:r>
      <w:r w:rsidR="0083157B" w:rsidRPr="003C67B1">
        <w:rPr>
          <w:rFonts w:ascii="Verdana" w:hAnsi="Verdana"/>
          <w:color w:val="000000"/>
          <w:sz w:val="20"/>
          <w:lang w:val="fr-FR"/>
        </w:rPr>
        <w:t>’</w:t>
      </w:r>
      <w:r w:rsidRPr="003C67B1">
        <w:rPr>
          <w:rFonts w:ascii="Verdana" w:hAnsi="Verdana"/>
          <w:color w:val="000000"/>
          <w:sz w:val="20"/>
          <w:lang w:val="fr-FR"/>
        </w:rPr>
        <w:t>assirent ensemble sous un arbre vert, tantôt en silence, tantôt parlant. Et chaque jour qui suivit, ils firent de même. Et le Gardien, regardant de sa fenêtre, se réjouit à cette vue, car c</w:t>
      </w:r>
      <w:r w:rsidR="0083157B" w:rsidRPr="003C67B1">
        <w:rPr>
          <w:rFonts w:ascii="Verdana" w:hAnsi="Verdana"/>
          <w:color w:val="000000"/>
          <w:sz w:val="20"/>
          <w:lang w:val="fr-FR"/>
        </w:rPr>
        <w:t>’</w:t>
      </w:r>
      <w:r w:rsidRPr="003C67B1">
        <w:rPr>
          <w:rFonts w:ascii="Verdana" w:hAnsi="Verdana"/>
          <w:color w:val="000000"/>
          <w:sz w:val="20"/>
          <w:lang w:val="fr-FR"/>
        </w:rPr>
        <w:t>était un guérisseur, et son souci fut allégé</w:t>
      </w:r>
      <w:r w:rsidR="00A17C43" w:rsidRPr="003C67B1">
        <w:rPr>
          <w:rFonts w:ascii="Verdana" w:hAnsi="Verdana"/>
          <w:color w:val="000000"/>
          <w:sz w:val="20"/>
          <w:lang w:val="fr-FR"/>
        </w:rPr>
        <w:t xml:space="preserve">; </w:t>
      </w:r>
      <w:r w:rsidRPr="003C67B1">
        <w:rPr>
          <w:rFonts w:ascii="Verdana" w:hAnsi="Verdana"/>
          <w:color w:val="000000"/>
          <w:sz w:val="20"/>
          <w:lang w:val="fr-FR"/>
        </w:rPr>
        <w:t>et il voyait bien que, si lourdes qu</w:t>
      </w:r>
      <w:r w:rsidR="0083157B" w:rsidRPr="003C67B1">
        <w:rPr>
          <w:rFonts w:ascii="Verdana" w:hAnsi="Verdana"/>
          <w:color w:val="000000"/>
          <w:sz w:val="20"/>
          <w:lang w:val="fr-FR"/>
        </w:rPr>
        <w:t>’</w:t>
      </w:r>
      <w:r w:rsidRPr="003C67B1">
        <w:rPr>
          <w:rFonts w:ascii="Verdana" w:hAnsi="Verdana"/>
          <w:color w:val="000000"/>
          <w:sz w:val="20"/>
          <w:lang w:val="fr-FR"/>
        </w:rPr>
        <w:t>aient été la peur et l</w:t>
      </w:r>
      <w:r w:rsidR="0083157B" w:rsidRPr="003C67B1">
        <w:rPr>
          <w:rFonts w:ascii="Verdana" w:hAnsi="Verdana"/>
          <w:color w:val="000000"/>
          <w:sz w:val="20"/>
          <w:lang w:val="fr-FR"/>
        </w:rPr>
        <w:t>’</w:t>
      </w:r>
      <w:r w:rsidRPr="003C67B1">
        <w:rPr>
          <w:rFonts w:ascii="Verdana" w:hAnsi="Verdana"/>
          <w:color w:val="000000"/>
          <w:sz w:val="20"/>
          <w:lang w:val="fr-FR"/>
        </w:rPr>
        <w:t>appréhension qui pesaient alors sur le cœur des hommes, ces deux êtres dont il avait soin tout au moins prospéraient et récupéraient de jour en jour.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Ainsi vint le cinquième jour depuis que la dame Éowyn s</w:t>
      </w:r>
      <w:r w:rsidR="0083157B" w:rsidRPr="003C67B1">
        <w:rPr>
          <w:rFonts w:ascii="Verdana" w:hAnsi="Verdana"/>
          <w:color w:val="000000"/>
          <w:sz w:val="20"/>
          <w:lang w:val="fr-FR"/>
        </w:rPr>
        <w:t>’</w:t>
      </w:r>
      <w:r w:rsidRPr="003C67B1">
        <w:rPr>
          <w:rFonts w:ascii="Verdana" w:hAnsi="Verdana"/>
          <w:color w:val="000000"/>
          <w:sz w:val="20"/>
          <w:lang w:val="fr-FR"/>
        </w:rPr>
        <w:t>était rendue pour la première fois auprès de Faramir</w:t>
      </w:r>
      <w:r w:rsidR="00A17C43" w:rsidRPr="003C67B1">
        <w:rPr>
          <w:rFonts w:ascii="Verdana" w:hAnsi="Verdana"/>
          <w:color w:val="000000"/>
          <w:sz w:val="20"/>
          <w:lang w:val="fr-FR"/>
        </w:rPr>
        <w:t xml:space="preserve">; </w:t>
      </w:r>
      <w:r w:rsidRPr="003C67B1">
        <w:rPr>
          <w:rFonts w:ascii="Verdana" w:hAnsi="Verdana"/>
          <w:color w:val="000000"/>
          <w:sz w:val="20"/>
          <w:lang w:val="fr-FR"/>
        </w:rPr>
        <w:t>et voilà qu</w:t>
      </w:r>
      <w:r w:rsidR="0083157B" w:rsidRPr="003C67B1">
        <w:rPr>
          <w:rFonts w:ascii="Verdana" w:hAnsi="Verdana"/>
          <w:color w:val="000000"/>
          <w:sz w:val="20"/>
          <w:lang w:val="fr-FR"/>
        </w:rPr>
        <w:t>’</w:t>
      </w:r>
      <w:r w:rsidRPr="003C67B1">
        <w:rPr>
          <w:rFonts w:ascii="Verdana" w:hAnsi="Verdana"/>
          <w:color w:val="000000"/>
          <w:sz w:val="20"/>
          <w:lang w:val="fr-FR"/>
        </w:rPr>
        <w:t>ils se tenaient de nouveau ensemble sur les murs de la Cité et y regardaient au loin. Aucune nouvelle n</w:t>
      </w:r>
      <w:r w:rsidR="0083157B" w:rsidRPr="003C67B1">
        <w:rPr>
          <w:rFonts w:ascii="Verdana" w:hAnsi="Verdana"/>
          <w:color w:val="000000"/>
          <w:sz w:val="20"/>
          <w:lang w:val="fr-FR"/>
        </w:rPr>
        <w:t>’</w:t>
      </w:r>
      <w:r w:rsidRPr="003C67B1">
        <w:rPr>
          <w:rFonts w:ascii="Verdana" w:hAnsi="Verdana"/>
          <w:color w:val="000000"/>
          <w:sz w:val="20"/>
          <w:lang w:val="fr-FR"/>
        </w:rPr>
        <w:t>était encore venue, et tous les cœurs étaient noirs. Le temps, aussi, s</w:t>
      </w:r>
      <w:r w:rsidR="0083157B" w:rsidRPr="003C67B1">
        <w:rPr>
          <w:rFonts w:ascii="Verdana" w:hAnsi="Verdana"/>
          <w:color w:val="000000"/>
          <w:sz w:val="20"/>
          <w:lang w:val="fr-FR"/>
        </w:rPr>
        <w:t>’</w:t>
      </w:r>
      <w:r w:rsidRPr="003C67B1">
        <w:rPr>
          <w:rFonts w:ascii="Verdana" w:hAnsi="Verdana"/>
          <w:color w:val="000000"/>
          <w:sz w:val="20"/>
          <w:lang w:val="fr-FR"/>
        </w:rPr>
        <w:t>était assombri. Il faisait froid. Un vent pénétrant, surgi à la nuit, soufflait maintenant du Nord et fraîchissait</w:t>
      </w:r>
      <w:r w:rsidR="00A17C43" w:rsidRPr="003C67B1">
        <w:rPr>
          <w:rFonts w:ascii="Verdana" w:hAnsi="Verdana"/>
          <w:color w:val="000000"/>
          <w:sz w:val="20"/>
          <w:lang w:val="fr-FR"/>
        </w:rPr>
        <w:t xml:space="preserve">; </w:t>
      </w:r>
      <w:r w:rsidRPr="003C67B1">
        <w:rPr>
          <w:rFonts w:ascii="Verdana" w:hAnsi="Verdana"/>
          <w:color w:val="000000"/>
          <w:sz w:val="20"/>
          <w:lang w:val="fr-FR"/>
        </w:rPr>
        <w:t>mais les terres alentour étaient grises et mornes.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étaient couverts de vêtements chauds et de lourdes capes, et par</w:t>
      </w:r>
      <w:r w:rsidR="00A17C43" w:rsidRPr="003C67B1">
        <w:rPr>
          <w:rFonts w:ascii="Verdana" w:hAnsi="Verdana"/>
          <w:color w:val="000000"/>
          <w:sz w:val="20"/>
          <w:lang w:val="fr-FR"/>
        </w:rPr>
        <w:t>-</w:t>
      </w:r>
      <w:r w:rsidRPr="003C67B1">
        <w:rPr>
          <w:rFonts w:ascii="Verdana" w:hAnsi="Verdana"/>
          <w:color w:val="000000"/>
          <w:sz w:val="20"/>
          <w:lang w:val="fr-FR"/>
        </w:rPr>
        <w:t>dessus le tout, la dame Éowyn portait une mante d</w:t>
      </w:r>
      <w:r w:rsidR="0083157B" w:rsidRPr="003C67B1">
        <w:rPr>
          <w:rFonts w:ascii="Verdana" w:hAnsi="Verdana"/>
          <w:color w:val="000000"/>
          <w:sz w:val="20"/>
          <w:lang w:val="fr-FR"/>
        </w:rPr>
        <w:t>’</w:t>
      </w:r>
      <w:r w:rsidRPr="003C67B1">
        <w:rPr>
          <w:rFonts w:ascii="Verdana" w:hAnsi="Verdana"/>
          <w:color w:val="000000"/>
          <w:sz w:val="20"/>
          <w:lang w:val="fr-FR"/>
        </w:rPr>
        <w:t>un bleu profond, de la couleur d</w:t>
      </w:r>
      <w:r w:rsidR="0083157B" w:rsidRPr="003C67B1">
        <w:rPr>
          <w:rFonts w:ascii="Verdana" w:hAnsi="Verdana"/>
          <w:color w:val="000000"/>
          <w:sz w:val="20"/>
          <w:lang w:val="fr-FR"/>
        </w:rPr>
        <w:t>’</w:t>
      </w:r>
      <w:r w:rsidRPr="003C67B1">
        <w:rPr>
          <w:rFonts w:ascii="Verdana" w:hAnsi="Verdana"/>
          <w:color w:val="000000"/>
          <w:sz w:val="20"/>
          <w:lang w:val="fr-FR"/>
        </w:rPr>
        <w:t>un soir d</w:t>
      </w:r>
      <w:r w:rsidR="0083157B" w:rsidRPr="003C67B1">
        <w:rPr>
          <w:rFonts w:ascii="Verdana" w:hAnsi="Verdana"/>
          <w:color w:val="000000"/>
          <w:sz w:val="20"/>
          <w:lang w:val="fr-FR"/>
        </w:rPr>
        <w:t>’</w:t>
      </w:r>
      <w:r w:rsidRPr="003C67B1">
        <w:rPr>
          <w:rFonts w:ascii="Verdana" w:hAnsi="Verdana"/>
          <w:color w:val="000000"/>
          <w:sz w:val="20"/>
          <w:lang w:val="fr-FR"/>
        </w:rPr>
        <w:t>été, ornée d</w:t>
      </w:r>
      <w:r w:rsidR="0083157B" w:rsidRPr="003C67B1">
        <w:rPr>
          <w:rFonts w:ascii="Verdana" w:hAnsi="Verdana"/>
          <w:color w:val="000000"/>
          <w:sz w:val="20"/>
          <w:lang w:val="fr-FR"/>
        </w:rPr>
        <w:t>’</w:t>
      </w:r>
      <w:r w:rsidRPr="003C67B1">
        <w:rPr>
          <w:rFonts w:ascii="Verdana" w:hAnsi="Verdana"/>
          <w:color w:val="000000"/>
          <w:sz w:val="20"/>
          <w:lang w:val="fr-FR"/>
        </w:rPr>
        <w:t>étoiles argentées sur la bordure et à la gorge. Faramir l</w:t>
      </w:r>
      <w:r w:rsidR="0083157B" w:rsidRPr="003C67B1">
        <w:rPr>
          <w:rFonts w:ascii="Verdana" w:hAnsi="Verdana"/>
          <w:color w:val="000000"/>
          <w:sz w:val="20"/>
          <w:lang w:val="fr-FR"/>
        </w:rPr>
        <w:t>’</w:t>
      </w:r>
      <w:r w:rsidRPr="003C67B1">
        <w:rPr>
          <w:rFonts w:ascii="Verdana" w:hAnsi="Verdana"/>
          <w:color w:val="000000"/>
          <w:sz w:val="20"/>
          <w:lang w:val="fr-FR"/>
        </w:rPr>
        <w:t>avait envoyée chercher, puis l</w:t>
      </w:r>
      <w:r w:rsidR="0083157B" w:rsidRPr="003C67B1">
        <w:rPr>
          <w:rFonts w:ascii="Verdana" w:hAnsi="Verdana"/>
          <w:color w:val="000000"/>
          <w:sz w:val="20"/>
          <w:lang w:val="fr-FR"/>
        </w:rPr>
        <w:t>’</w:t>
      </w:r>
      <w:r w:rsidRPr="003C67B1">
        <w:rPr>
          <w:rFonts w:ascii="Verdana" w:hAnsi="Verdana"/>
          <w:color w:val="000000"/>
          <w:sz w:val="20"/>
          <w:lang w:val="fr-FR"/>
        </w:rPr>
        <w:t>avait déposée sur les épaules d</w:t>
      </w:r>
      <w:r w:rsidR="0083157B" w:rsidRPr="003C67B1">
        <w:rPr>
          <w:rFonts w:ascii="Verdana" w:hAnsi="Verdana"/>
          <w:color w:val="000000"/>
          <w:sz w:val="20"/>
          <w:lang w:val="fr-FR"/>
        </w:rPr>
        <w:t>’</w:t>
      </w:r>
      <w:r w:rsidRPr="003C67B1">
        <w:rPr>
          <w:rFonts w:ascii="Verdana" w:hAnsi="Verdana"/>
          <w:color w:val="000000"/>
          <w:sz w:val="20"/>
          <w:lang w:val="fr-FR"/>
        </w:rPr>
        <w:t>Éowyn</w:t>
      </w:r>
      <w:r w:rsidR="00A17C43" w:rsidRPr="003C67B1">
        <w:rPr>
          <w:rFonts w:ascii="Verdana" w:hAnsi="Verdana"/>
          <w:color w:val="000000"/>
          <w:sz w:val="20"/>
          <w:lang w:val="fr-FR"/>
        </w:rPr>
        <w:t xml:space="preserve">; </w:t>
      </w:r>
      <w:r w:rsidRPr="003C67B1">
        <w:rPr>
          <w:rFonts w:ascii="Verdana" w:hAnsi="Verdana"/>
          <w:color w:val="000000"/>
          <w:sz w:val="20"/>
          <w:lang w:val="fr-FR"/>
        </w:rPr>
        <w:t>et il trouva qu</w:t>
      </w:r>
      <w:r w:rsidR="0083157B" w:rsidRPr="003C67B1">
        <w:rPr>
          <w:rFonts w:ascii="Verdana" w:hAnsi="Verdana"/>
          <w:color w:val="000000"/>
          <w:sz w:val="20"/>
          <w:lang w:val="fr-FR"/>
        </w:rPr>
        <w:t>’</w:t>
      </w:r>
      <w:r w:rsidRPr="003C67B1">
        <w:rPr>
          <w:rFonts w:ascii="Verdana" w:hAnsi="Verdana"/>
          <w:color w:val="000000"/>
          <w:sz w:val="20"/>
          <w:lang w:val="fr-FR"/>
        </w:rPr>
        <w:t>elle était belle, belle comme une reine en vérité, tandis qu</w:t>
      </w:r>
      <w:r w:rsidR="0083157B" w:rsidRPr="003C67B1">
        <w:rPr>
          <w:rFonts w:ascii="Verdana" w:hAnsi="Verdana"/>
          <w:color w:val="000000"/>
          <w:sz w:val="20"/>
          <w:lang w:val="fr-FR"/>
        </w:rPr>
        <w:t>’</w:t>
      </w:r>
      <w:r w:rsidRPr="003C67B1">
        <w:rPr>
          <w:rFonts w:ascii="Verdana" w:hAnsi="Verdana"/>
          <w:color w:val="000000"/>
          <w:sz w:val="20"/>
          <w:lang w:val="fr-FR"/>
        </w:rPr>
        <w:t>elle se tenait là, à ses côtés. La mante avait été confectionnée pour sa mère, Finduilas d</w:t>
      </w:r>
      <w:r w:rsidR="0083157B" w:rsidRPr="003C67B1">
        <w:rPr>
          <w:rFonts w:ascii="Verdana" w:hAnsi="Verdana"/>
          <w:color w:val="000000"/>
          <w:sz w:val="20"/>
          <w:lang w:val="fr-FR"/>
        </w:rPr>
        <w:t>’</w:t>
      </w:r>
      <w:r w:rsidRPr="003C67B1">
        <w:rPr>
          <w:rFonts w:ascii="Verdana" w:hAnsi="Verdana"/>
          <w:color w:val="000000"/>
          <w:sz w:val="20"/>
          <w:lang w:val="fr-FR"/>
        </w:rPr>
        <w:t>Amroth, morte prématurément, et dont il ne gardait que le souvenir d</w:t>
      </w:r>
      <w:r w:rsidR="0083157B" w:rsidRPr="003C67B1">
        <w:rPr>
          <w:rFonts w:ascii="Verdana" w:hAnsi="Verdana"/>
          <w:color w:val="000000"/>
          <w:sz w:val="20"/>
          <w:lang w:val="fr-FR"/>
        </w:rPr>
        <w:t>’</w:t>
      </w:r>
      <w:r w:rsidRPr="003C67B1">
        <w:rPr>
          <w:rFonts w:ascii="Verdana" w:hAnsi="Verdana"/>
          <w:color w:val="000000"/>
          <w:sz w:val="20"/>
          <w:lang w:val="fr-FR"/>
        </w:rPr>
        <w:t>une beauté lointaine, et celui de son premier chagrin</w:t>
      </w:r>
      <w:r w:rsidR="00A17C43" w:rsidRPr="003C67B1">
        <w:rPr>
          <w:rFonts w:ascii="Verdana" w:hAnsi="Verdana"/>
          <w:color w:val="000000"/>
          <w:sz w:val="20"/>
          <w:lang w:val="fr-FR"/>
        </w:rPr>
        <w:t xml:space="preserve">; </w:t>
      </w:r>
      <w:r w:rsidRPr="003C67B1">
        <w:rPr>
          <w:rFonts w:ascii="Verdana" w:hAnsi="Verdana"/>
          <w:color w:val="000000"/>
          <w:sz w:val="20"/>
          <w:lang w:val="fr-FR"/>
        </w:rPr>
        <w:t>si bien que ce vêtement lui semblait convenir à la beauté et à la tristesse d</w:t>
      </w:r>
      <w:r w:rsidR="0083157B" w:rsidRPr="003C67B1">
        <w:rPr>
          <w:rFonts w:ascii="Verdana" w:hAnsi="Verdana"/>
          <w:color w:val="000000"/>
          <w:sz w:val="20"/>
          <w:lang w:val="fr-FR"/>
        </w:rPr>
        <w:t>’</w:t>
      </w:r>
      <w:r w:rsidRPr="003C67B1">
        <w:rPr>
          <w:rFonts w:ascii="Verdana" w:hAnsi="Verdana"/>
          <w:color w:val="000000"/>
          <w:sz w:val="20"/>
          <w:lang w:val="fr-FR"/>
        </w:rPr>
        <w:t>Éowyn.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elle frissonnait à présent sous la mante étoilée, et elle regardait vers le nord par</w:t>
      </w:r>
      <w:r w:rsidR="00A17C43" w:rsidRPr="003C67B1">
        <w:rPr>
          <w:rFonts w:ascii="Verdana" w:hAnsi="Verdana"/>
          <w:color w:val="000000"/>
          <w:sz w:val="20"/>
          <w:lang w:val="fr-FR"/>
        </w:rPr>
        <w:t>-</w:t>
      </w:r>
      <w:r w:rsidRPr="003C67B1">
        <w:rPr>
          <w:rFonts w:ascii="Verdana" w:hAnsi="Verdana"/>
          <w:color w:val="000000"/>
          <w:sz w:val="20"/>
          <w:lang w:val="fr-FR"/>
        </w:rPr>
        <w:t>delà les terres grises du proche horizon, dans l</w:t>
      </w:r>
      <w:r w:rsidR="0083157B" w:rsidRPr="003C67B1">
        <w:rPr>
          <w:rFonts w:ascii="Verdana" w:hAnsi="Verdana"/>
          <w:color w:val="000000"/>
          <w:sz w:val="20"/>
          <w:lang w:val="fr-FR"/>
        </w:rPr>
        <w:t>’</w:t>
      </w:r>
      <w:r w:rsidRPr="003C67B1">
        <w:rPr>
          <w:rFonts w:ascii="Verdana" w:hAnsi="Verdana"/>
          <w:color w:val="000000"/>
          <w:sz w:val="20"/>
          <w:lang w:val="fr-FR"/>
        </w:rPr>
        <w:t>œil du vent froid, où le ciel était dur et clair.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Que cherchez</w:t>
      </w:r>
      <w:r w:rsidR="00A17C43" w:rsidRPr="003C67B1">
        <w:rPr>
          <w:rFonts w:ascii="Verdana" w:hAnsi="Verdana"/>
          <w:color w:val="000000"/>
          <w:sz w:val="20"/>
          <w:lang w:val="fr-FR"/>
        </w:rPr>
        <w:t>-</w:t>
      </w:r>
      <w:r w:rsidR="004B1AE3" w:rsidRPr="003C67B1">
        <w:rPr>
          <w:rFonts w:ascii="Verdana" w:hAnsi="Verdana"/>
          <w:color w:val="000000"/>
          <w:sz w:val="20"/>
          <w:lang w:val="fr-FR"/>
        </w:rPr>
        <w:t>vous, Éowyn</w:t>
      </w:r>
      <w:r w:rsidRPr="003C67B1">
        <w:rPr>
          <w:rFonts w:ascii="Verdana" w:hAnsi="Verdana"/>
          <w:color w:val="000000"/>
          <w:sz w:val="20"/>
          <w:lang w:val="fr-FR"/>
        </w:rPr>
        <w:t> ? »</w:t>
      </w:r>
      <w:r w:rsidR="004B1AE3" w:rsidRPr="003C67B1">
        <w:rPr>
          <w:rFonts w:ascii="Verdana" w:hAnsi="Verdana"/>
          <w:color w:val="000000"/>
          <w:sz w:val="20"/>
          <w:lang w:val="fr-FR"/>
        </w:rPr>
        <w:t xml:space="preserve"> demanda Faramir.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La Porte Noire n</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elle pas là</w:t>
      </w:r>
      <w:r w:rsidR="00A17C43" w:rsidRPr="003C67B1">
        <w:rPr>
          <w:rFonts w:ascii="Verdana" w:hAnsi="Verdana"/>
          <w:color w:val="000000"/>
          <w:sz w:val="20"/>
          <w:lang w:val="fr-FR"/>
        </w:rPr>
        <w:t>-</w:t>
      </w:r>
      <w:r w:rsidR="004B1AE3" w:rsidRPr="003C67B1">
        <w:rPr>
          <w:rFonts w:ascii="Verdana" w:hAnsi="Verdana"/>
          <w:color w:val="000000"/>
          <w:sz w:val="20"/>
          <w:lang w:val="fr-FR"/>
        </w:rPr>
        <w:t>bas</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elle. Et ne doit</w:t>
      </w:r>
      <w:r w:rsidR="00A17C43" w:rsidRPr="003C67B1">
        <w:rPr>
          <w:rFonts w:ascii="Verdana" w:hAnsi="Verdana"/>
          <w:color w:val="000000"/>
          <w:sz w:val="20"/>
          <w:lang w:val="fr-FR"/>
        </w:rPr>
        <w:t>-</w:t>
      </w:r>
      <w:r w:rsidR="004B1AE3" w:rsidRPr="003C67B1">
        <w:rPr>
          <w:rFonts w:ascii="Verdana" w:hAnsi="Verdana"/>
          <w:color w:val="000000"/>
          <w:sz w:val="20"/>
          <w:lang w:val="fr-FR"/>
        </w:rPr>
        <w:t>il pas y être, à présent</w:t>
      </w:r>
      <w:r w:rsidRPr="003C67B1">
        <w:rPr>
          <w:rFonts w:ascii="Verdana" w:hAnsi="Verdana"/>
          <w:color w:val="000000"/>
          <w:sz w:val="20"/>
          <w:lang w:val="fr-FR"/>
        </w:rPr>
        <w:t> ?</w:t>
      </w:r>
      <w:r w:rsidR="004B1AE3" w:rsidRPr="003C67B1">
        <w:rPr>
          <w:rFonts w:ascii="Verdana" w:hAnsi="Verdana"/>
          <w:color w:val="000000"/>
          <w:sz w:val="20"/>
          <w:lang w:val="fr-FR"/>
        </w:rPr>
        <w:t xml:space="preserve"> Il y a sept jours qu</w:t>
      </w:r>
      <w:r w:rsidRPr="003C67B1">
        <w:rPr>
          <w:rFonts w:ascii="Verdana" w:hAnsi="Verdana"/>
          <w:color w:val="000000"/>
          <w:sz w:val="20"/>
          <w:lang w:val="fr-FR"/>
        </w:rPr>
        <w:t>’</w:t>
      </w:r>
      <w:r w:rsidR="004B1AE3" w:rsidRPr="003C67B1">
        <w:rPr>
          <w:rFonts w:ascii="Verdana" w:hAnsi="Verdana"/>
          <w:color w:val="000000"/>
          <w:sz w:val="20"/>
          <w:lang w:val="fr-FR"/>
        </w:rPr>
        <w:t>il est parti.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Sept jours, dit Faramir. Mais ne pensez aucun mal de moi, si je vous dis qu</w:t>
      </w:r>
      <w:r w:rsidRPr="003C67B1">
        <w:rPr>
          <w:rFonts w:ascii="Verdana" w:hAnsi="Verdana"/>
          <w:color w:val="000000"/>
          <w:sz w:val="20"/>
          <w:lang w:val="fr-FR"/>
        </w:rPr>
        <w:t>’</w:t>
      </w:r>
      <w:r w:rsidR="004B1AE3" w:rsidRPr="003C67B1">
        <w:rPr>
          <w:rFonts w:ascii="Verdana" w:hAnsi="Verdana"/>
          <w:color w:val="000000"/>
          <w:sz w:val="20"/>
          <w:lang w:val="fr-FR"/>
        </w:rPr>
        <w:t>ils m</w:t>
      </w:r>
      <w:r w:rsidRPr="003C67B1">
        <w:rPr>
          <w:rFonts w:ascii="Verdana" w:hAnsi="Verdana"/>
          <w:color w:val="000000"/>
          <w:sz w:val="20"/>
          <w:lang w:val="fr-FR"/>
        </w:rPr>
        <w:t>’</w:t>
      </w:r>
      <w:r w:rsidR="004B1AE3" w:rsidRPr="003C67B1">
        <w:rPr>
          <w:rFonts w:ascii="Verdana" w:hAnsi="Verdana"/>
          <w:color w:val="000000"/>
          <w:sz w:val="20"/>
          <w:lang w:val="fr-FR"/>
        </w:rPr>
        <w:t>ont apporté une joie et une douleur que je ne pensais jamais connaître. La joie de vous voir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la douleur, car à présent, la peur et le doute de cette triste époque me sont d</w:t>
      </w:r>
      <w:r w:rsidRPr="003C67B1">
        <w:rPr>
          <w:rFonts w:ascii="Verdana" w:hAnsi="Verdana"/>
          <w:color w:val="000000"/>
          <w:sz w:val="20"/>
          <w:lang w:val="fr-FR"/>
        </w:rPr>
        <w:t>’</w:t>
      </w:r>
      <w:r w:rsidR="004B1AE3" w:rsidRPr="003C67B1">
        <w:rPr>
          <w:rFonts w:ascii="Verdana" w:hAnsi="Verdana"/>
          <w:color w:val="000000"/>
          <w:sz w:val="20"/>
          <w:lang w:val="fr-FR"/>
        </w:rPr>
        <w:t>autant plus noirs. Éowyn, je ne veux pas voir ce monde prendre fin, ni perdre si vite ce que j</w:t>
      </w:r>
      <w:r w:rsidRPr="003C67B1">
        <w:rPr>
          <w:rFonts w:ascii="Verdana" w:hAnsi="Verdana"/>
          <w:color w:val="000000"/>
          <w:sz w:val="20"/>
          <w:lang w:val="fr-FR"/>
        </w:rPr>
        <w:t>’</w:t>
      </w:r>
      <w:r w:rsidR="004B1AE3" w:rsidRPr="003C67B1">
        <w:rPr>
          <w:rFonts w:ascii="Verdana" w:hAnsi="Verdana"/>
          <w:color w:val="000000"/>
          <w:sz w:val="20"/>
          <w:lang w:val="fr-FR"/>
        </w:rPr>
        <w:t>ai trouvé.</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Perdre ce que vous avez trouvé, seigneur</w:t>
      </w:r>
      <w:r w:rsidRPr="003C67B1">
        <w:rPr>
          <w:rFonts w:ascii="Verdana" w:hAnsi="Verdana"/>
          <w:color w:val="000000"/>
          <w:sz w:val="20"/>
          <w:lang w:val="fr-FR"/>
        </w:rPr>
        <w:t> ? »</w:t>
      </w:r>
      <w:r w:rsidR="004B1AE3" w:rsidRPr="003C67B1">
        <w:rPr>
          <w:rFonts w:ascii="Verdana" w:hAnsi="Verdana"/>
          <w:color w:val="000000"/>
          <w:sz w:val="20"/>
          <w:lang w:val="fr-FR"/>
        </w:rPr>
        <w:t xml:space="preserve"> répondit</w:t>
      </w:r>
      <w:r w:rsidR="00A17C43" w:rsidRPr="003C67B1">
        <w:rPr>
          <w:rFonts w:ascii="Verdana" w:hAnsi="Verdana"/>
          <w:color w:val="000000"/>
          <w:sz w:val="20"/>
          <w:lang w:val="fr-FR"/>
        </w:rPr>
        <w:t>-</w:t>
      </w:r>
      <w:r w:rsidR="004B1AE3" w:rsidRPr="003C67B1">
        <w:rPr>
          <w:rFonts w:ascii="Verdana" w:hAnsi="Verdana"/>
          <w:color w:val="000000"/>
          <w:sz w:val="20"/>
          <w:lang w:val="fr-FR"/>
        </w:rPr>
        <w:t>elle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 xml:space="preserve">mais elle le regarda avec gravité, et ses yeux étaient bons. </w:t>
      </w:r>
      <w:r w:rsidRPr="003C67B1">
        <w:rPr>
          <w:rFonts w:ascii="Verdana" w:hAnsi="Verdana"/>
          <w:color w:val="000000"/>
          <w:sz w:val="20"/>
          <w:lang w:val="fr-FR"/>
        </w:rPr>
        <w:t>« </w:t>
      </w:r>
      <w:r w:rsidR="004B1AE3" w:rsidRPr="003C67B1">
        <w:rPr>
          <w:rFonts w:ascii="Verdana" w:hAnsi="Verdana"/>
          <w:color w:val="000000"/>
          <w:sz w:val="20"/>
          <w:lang w:val="fr-FR"/>
        </w:rPr>
        <w:t>Je ne sais ce que vous avez trouvé en ces circonstances que vous pourriez perdre. Mais allons, mon ami, n</w:t>
      </w:r>
      <w:r w:rsidRPr="003C67B1">
        <w:rPr>
          <w:rFonts w:ascii="Verdana" w:hAnsi="Verdana"/>
          <w:color w:val="000000"/>
          <w:sz w:val="20"/>
          <w:lang w:val="fr-FR"/>
        </w:rPr>
        <w:t>’</w:t>
      </w:r>
      <w:r w:rsidR="004B1AE3" w:rsidRPr="003C67B1">
        <w:rPr>
          <w:rFonts w:ascii="Verdana" w:hAnsi="Verdana"/>
          <w:color w:val="000000"/>
          <w:sz w:val="20"/>
          <w:lang w:val="fr-FR"/>
        </w:rPr>
        <w:t>en parlons pas</w:t>
      </w:r>
      <w:r w:rsidRPr="003C67B1">
        <w:rPr>
          <w:rFonts w:ascii="Verdana" w:hAnsi="Verdana"/>
          <w:color w:val="000000"/>
          <w:sz w:val="20"/>
          <w:lang w:val="fr-FR"/>
        </w:rPr>
        <w:t> !</w:t>
      </w:r>
      <w:r w:rsidR="004B1AE3" w:rsidRPr="003C67B1">
        <w:rPr>
          <w:rFonts w:ascii="Verdana" w:hAnsi="Verdana"/>
          <w:color w:val="000000"/>
          <w:sz w:val="20"/>
          <w:lang w:val="fr-FR"/>
        </w:rPr>
        <w:t xml:space="preserve"> Ne parlons pas du tout</w:t>
      </w:r>
      <w:r w:rsidRPr="003C67B1">
        <w:rPr>
          <w:rFonts w:ascii="Verdana" w:hAnsi="Verdana"/>
          <w:color w:val="000000"/>
          <w:sz w:val="20"/>
          <w:lang w:val="fr-FR"/>
        </w:rPr>
        <w:t> !</w:t>
      </w:r>
      <w:r w:rsidR="004B1AE3" w:rsidRPr="003C67B1">
        <w:rPr>
          <w:rFonts w:ascii="Verdana" w:hAnsi="Verdana"/>
          <w:color w:val="000000"/>
          <w:sz w:val="20"/>
          <w:lang w:val="fr-FR"/>
        </w:rPr>
        <w:t xml:space="preserve"> Je suis au bord d</w:t>
      </w:r>
      <w:r w:rsidRPr="003C67B1">
        <w:rPr>
          <w:rFonts w:ascii="Verdana" w:hAnsi="Verdana"/>
          <w:color w:val="000000"/>
          <w:sz w:val="20"/>
          <w:lang w:val="fr-FR"/>
        </w:rPr>
        <w:t>’</w:t>
      </w:r>
      <w:r w:rsidR="004B1AE3" w:rsidRPr="003C67B1">
        <w:rPr>
          <w:rFonts w:ascii="Verdana" w:hAnsi="Verdana"/>
          <w:color w:val="000000"/>
          <w:sz w:val="20"/>
          <w:lang w:val="fr-FR"/>
        </w:rPr>
        <w:t>un terrible précipice, et il n</w:t>
      </w:r>
      <w:r w:rsidRPr="003C67B1">
        <w:rPr>
          <w:rFonts w:ascii="Verdana" w:hAnsi="Verdana"/>
          <w:color w:val="000000"/>
          <w:sz w:val="20"/>
          <w:lang w:val="fr-FR"/>
        </w:rPr>
        <w:t>’</w:t>
      </w:r>
      <w:r w:rsidR="004B1AE3" w:rsidRPr="003C67B1">
        <w:rPr>
          <w:rFonts w:ascii="Verdana" w:hAnsi="Verdana"/>
          <w:color w:val="000000"/>
          <w:sz w:val="20"/>
          <w:lang w:val="fr-FR"/>
        </w:rPr>
        <w:t>y a que des ténèbres dans le gouffre à mes pieds, mais j</w:t>
      </w:r>
      <w:r w:rsidRPr="003C67B1">
        <w:rPr>
          <w:rFonts w:ascii="Verdana" w:hAnsi="Verdana"/>
          <w:color w:val="000000"/>
          <w:sz w:val="20"/>
          <w:lang w:val="fr-FR"/>
        </w:rPr>
        <w:t>’</w:t>
      </w:r>
      <w:r w:rsidR="004B1AE3" w:rsidRPr="003C67B1">
        <w:rPr>
          <w:rFonts w:ascii="Verdana" w:hAnsi="Verdana"/>
          <w:color w:val="000000"/>
          <w:sz w:val="20"/>
          <w:lang w:val="fr-FR"/>
        </w:rPr>
        <w:t>ignore si une lumière est derrière moi. Car je ne puis encore me tourner. J</w:t>
      </w:r>
      <w:r w:rsidRPr="003C67B1">
        <w:rPr>
          <w:rFonts w:ascii="Verdana" w:hAnsi="Verdana"/>
          <w:color w:val="000000"/>
          <w:sz w:val="20"/>
          <w:lang w:val="fr-FR"/>
        </w:rPr>
        <w:t>’</w:t>
      </w:r>
      <w:r w:rsidR="004B1AE3" w:rsidRPr="003C67B1">
        <w:rPr>
          <w:rFonts w:ascii="Verdana" w:hAnsi="Verdana"/>
          <w:color w:val="000000"/>
          <w:sz w:val="20"/>
          <w:lang w:val="fr-FR"/>
        </w:rPr>
        <w:t>attends quelque coup du destin.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nous attendons le coup du destin</w:t>
      </w:r>
      <w:r w:rsidRPr="003C67B1">
        <w:rPr>
          <w:rFonts w:ascii="Verdana" w:hAnsi="Verdana"/>
          <w:color w:val="000000"/>
          <w:sz w:val="20"/>
          <w:lang w:val="fr-FR"/>
        </w:rPr>
        <w:t> »</w:t>
      </w:r>
      <w:r w:rsidR="004B1AE3" w:rsidRPr="003C67B1">
        <w:rPr>
          <w:rFonts w:ascii="Verdana" w:hAnsi="Verdana"/>
          <w:color w:val="000000"/>
          <w:sz w:val="20"/>
          <w:lang w:val="fr-FR"/>
        </w:rPr>
        <w:t>, répéta Faramir. Ils ne dirent plus rien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leur sembla alors, comme ils se tenaient sur le rempart, que le vent tombait, que la lumière mourait, que le Soleil s</w:t>
      </w:r>
      <w:r w:rsidRPr="003C67B1">
        <w:rPr>
          <w:rFonts w:ascii="Verdana" w:hAnsi="Verdana"/>
          <w:color w:val="000000"/>
          <w:sz w:val="20"/>
          <w:lang w:val="fr-FR"/>
        </w:rPr>
        <w:t>’</w:t>
      </w:r>
      <w:r w:rsidR="004B1AE3" w:rsidRPr="003C67B1">
        <w:rPr>
          <w:rFonts w:ascii="Verdana" w:hAnsi="Verdana"/>
          <w:color w:val="000000"/>
          <w:sz w:val="20"/>
          <w:lang w:val="fr-FR"/>
        </w:rPr>
        <w:t>était voilé, et que tous les sons de la Cité et des terres alentour s</w:t>
      </w:r>
      <w:r w:rsidRPr="003C67B1">
        <w:rPr>
          <w:rFonts w:ascii="Verdana" w:hAnsi="Verdana"/>
          <w:color w:val="000000"/>
          <w:sz w:val="20"/>
          <w:lang w:val="fr-FR"/>
        </w:rPr>
        <w:t>’</w:t>
      </w:r>
      <w:r w:rsidR="004B1AE3" w:rsidRPr="003C67B1">
        <w:rPr>
          <w:rFonts w:ascii="Verdana" w:hAnsi="Verdana"/>
          <w:color w:val="000000"/>
          <w:sz w:val="20"/>
          <w:lang w:val="fr-FR"/>
        </w:rPr>
        <w:t>étaient tus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nul vent, nulle voix, ni chant d</w:t>
      </w:r>
      <w:r w:rsidRPr="003C67B1">
        <w:rPr>
          <w:rFonts w:ascii="Verdana" w:hAnsi="Verdana"/>
          <w:color w:val="000000"/>
          <w:sz w:val="20"/>
          <w:lang w:val="fr-FR"/>
        </w:rPr>
        <w:t>’</w:t>
      </w:r>
      <w:r w:rsidR="004B1AE3" w:rsidRPr="003C67B1">
        <w:rPr>
          <w:rFonts w:ascii="Verdana" w:hAnsi="Verdana"/>
          <w:color w:val="000000"/>
          <w:sz w:val="20"/>
          <w:lang w:val="fr-FR"/>
        </w:rPr>
        <w:t>oiseau ni bruissement de feuille, ni leur propre souffle ne s</w:t>
      </w:r>
      <w:r w:rsidRPr="003C67B1">
        <w:rPr>
          <w:rFonts w:ascii="Verdana" w:hAnsi="Verdana"/>
          <w:color w:val="000000"/>
          <w:sz w:val="20"/>
          <w:lang w:val="fr-FR"/>
        </w:rPr>
        <w:t>’</w:t>
      </w:r>
      <w:r w:rsidR="004B1AE3" w:rsidRPr="003C67B1">
        <w:rPr>
          <w:rFonts w:ascii="Verdana" w:hAnsi="Verdana"/>
          <w:color w:val="000000"/>
          <w:sz w:val="20"/>
          <w:lang w:val="fr-FR"/>
        </w:rPr>
        <w:t>entendaient plus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même les battements de leur cœur étaient suspendus. Le temps s</w:t>
      </w:r>
      <w:r w:rsidRPr="003C67B1">
        <w:rPr>
          <w:rFonts w:ascii="Verdana" w:hAnsi="Verdana"/>
          <w:color w:val="000000"/>
          <w:sz w:val="20"/>
          <w:lang w:val="fr-FR"/>
        </w:rPr>
        <w:t>’</w:t>
      </w:r>
      <w:r w:rsidR="004B1AE3" w:rsidRPr="003C67B1">
        <w:rPr>
          <w:rFonts w:ascii="Verdana" w:hAnsi="Verdana"/>
          <w:color w:val="000000"/>
          <w:sz w:val="20"/>
          <w:lang w:val="fr-FR"/>
        </w:rPr>
        <w:t>arrêta.</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comme ils se tenaient ainsi, leurs mains se rencontrèrent et se joignirent, bien qu</w:t>
      </w:r>
      <w:r w:rsidR="0083157B" w:rsidRPr="003C67B1">
        <w:rPr>
          <w:rFonts w:ascii="Verdana" w:hAnsi="Verdana"/>
          <w:color w:val="000000"/>
          <w:sz w:val="20"/>
          <w:lang w:val="fr-FR"/>
        </w:rPr>
        <w:t>’</w:t>
      </w:r>
      <w:r w:rsidRPr="003C67B1">
        <w:rPr>
          <w:rFonts w:ascii="Verdana" w:hAnsi="Verdana"/>
          <w:color w:val="000000"/>
          <w:sz w:val="20"/>
          <w:lang w:val="fr-FR"/>
        </w:rPr>
        <w:t>ils n</w:t>
      </w:r>
      <w:r w:rsidR="0083157B" w:rsidRPr="003C67B1">
        <w:rPr>
          <w:rFonts w:ascii="Verdana" w:hAnsi="Verdana"/>
          <w:color w:val="000000"/>
          <w:sz w:val="20"/>
          <w:lang w:val="fr-FR"/>
        </w:rPr>
        <w:t>’</w:t>
      </w:r>
      <w:r w:rsidRPr="003C67B1">
        <w:rPr>
          <w:rFonts w:ascii="Verdana" w:hAnsi="Verdana"/>
          <w:color w:val="000000"/>
          <w:sz w:val="20"/>
          <w:lang w:val="fr-FR"/>
        </w:rPr>
        <w:t>en eussent pas conscience. Et ils restèrent à attendre ils ne savaient quoi. Puis, très vite, il leur sembla qu</w:t>
      </w:r>
      <w:r w:rsidR="0083157B" w:rsidRPr="003C67B1">
        <w:rPr>
          <w:rFonts w:ascii="Verdana" w:hAnsi="Verdana"/>
          <w:color w:val="000000"/>
          <w:sz w:val="20"/>
          <w:lang w:val="fr-FR"/>
        </w:rPr>
        <w:t>’</w:t>
      </w:r>
      <w:r w:rsidRPr="003C67B1">
        <w:rPr>
          <w:rFonts w:ascii="Verdana" w:hAnsi="Verdana"/>
          <w:color w:val="000000"/>
          <w:sz w:val="20"/>
          <w:lang w:val="fr-FR"/>
        </w:rPr>
        <w:t>au</w:t>
      </w:r>
      <w:r w:rsidR="00A17C43" w:rsidRPr="003C67B1">
        <w:rPr>
          <w:rFonts w:ascii="Verdana" w:hAnsi="Verdana"/>
          <w:color w:val="000000"/>
          <w:sz w:val="20"/>
          <w:lang w:val="fr-FR"/>
        </w:rPr>
        <w:t>-</w:t>
      </w:r>
      <w:r w:rsidRPr="003C67B1">
        <w:rPr>
          <w:rFonts w:ascii="Verdana" w:hAnsi="Verdana"/>
          <w:color w:val="000000"/>
          <w:sz w:val="20"/>
          <w:lang w:val="fr-FR"/>
        </w:rPr>
        <w:t>dessus des lointaines montagnes se levait une autre grande montagne d</w:t>
      </w:r>
      <w:r w:rsidR="0083157B" w:rsidRPr="003C67B1">
        <w:rPr>
          <w:rFonts w:ascii="Verdana" w:hAnsi="Verdana"/>
          <w:color w:val="000000"/>
          <w:sz w:val="20"/>
          <w:lang w:val="fr-FR"/>
        </w:rPr>
        <w:t>’</w:t>
      </w:r>
      <w:r w:rsidRPr="003C67B1">
        <w:rPr>
          <w:rFonts w:ascii="Verdana" w:hAnsi="Verdana"/>
          <w:color w:val="000000"/>
          <w:sz w:val="20"/>
          <w:lang w:val="fr-FR"/>
        </w:rPr>
        <w:t>obscurité, comme une immense vague prête à engloutir le monde, et qu</w:t>
      </w:r>
      <w:r w:rsidR="0083157B" w:rsidRPr="003C67B1">
        <w:rPr>
          <w:rFonts w:ascii="Verdana" w:hAnsi="Verdana"/>
          <w:color w:val="000000"/>
          <w:sz w:val="20"/>
          <w:lang w:val="fr-FR"/>
        </w:rPr>
        <w:t>’</w:t>
      </w:r>
      <w:r w:rsidRPr="003C67B1">
        <w:rPr>
          <w:rFonts w:ascii="Verdana" w:hAnsi="Verdana"/>
          <w:color w:val="000000"/>
          <w:sz w:val="20"/>
          <w:lang w:val="fr-FR"/>
        </w:rPr>
        <w:t>elle était striée d</w:t>
      </w:r>
      <w:r w:rsidR="0083157B" w:rsidRPr="003C67B1">
        <w:rPr>
          <w:rFonts w:ascii="Verdana" w:hAnsi="Verdana"/>
          <w:color w:val="000000"/>
          <w:sz w:val="20"/>
          <w:lang w:val="fr-FR"/>
        </w:rPr>
        <w:t>’</w:t>
      </w:r>
      <w:r w:rsidRPr="003C67B1">
        <w:rPr>
          <w:rFonts w:ascii="Verdana" w:hAnsi="Verdana"/>
          <w:color w:val="000000"/>
          <w:sz w:val="20"/>
          <w:lang w:val="fr-FR"/>
        </w:rPr>
        <w:t>éclairs</w:t>
      </w:r>
      <w:r w:rsidR="00A17C43" w:rsidRPr="003C67B1">
        <w:rPr>
          <w:rFonts w:ascii="Verdana" w:hAnsi="Verdana"/>
          <w:color w:val="000000"/>
          <w:sz w:val="20"/>
          <w:lang w:val="fr-FR"/>
        </w:rPr>
        <w:t xml:space="preserve">; </w:t>
      </w:r>
      <w:r w:rsidRPr="003C67B1">
        <w:rPr>
          <w:rFonts w:ascii="Verdana" w:hAnsi="Verdana"/>
          <w:color w:val="000000"/>
          <w:sz w:val="20"/>
          <w:lang w:val="fr-FR"/>
        </w:rPr>
        <w:t>puis une secousse parcourut la terre, et ils sentirent les murs de la Cité trembler sous leurs pieds. Un son semblable à un soupir monta de toutes les terres alentour</w:t>
      </w:r>
      <w:r w:rsidR="00A17C43" w:rsidRPr="003C67B1">
        <w:rPr>
          <w:rFonts w:ascii="Verdana" w:hAnsi="Verdana"/>
          <w:color w:val="000000"/>
          <w:sz w:val="20"/>
          <w:lang w:val="fr-FR"/>
        </w:rPr>
        <w:t xml:space="preserve">; </w:t>
      </w:r>
      <w:r w:rsidRPr="003C67B1">
        <w:rPr>
          <w:rFonts w:ascii="Verdana" w:hAnsi="Verdana"/>
          <w:color w:val="000000"/>
          <w:sz w:val="20"/>
          <w:lang w:val="fr-FR"/>
        </w:rPr>
        <w:t>et leur cœur se remit à battre tout à coup.</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Cela me rappelle Númenor</w:t>
      </w:r>
      <w:r w:rsidRPr="003C67B1">
        <w:rPr>
          <w:rFonts w:ascii="Verdana" w:hAnsi="Verdana"/>
          <w:color w:val="000000"/>
          <w:sz w:val="20"/>
          <w:lang w:val="fr-FR"/>
        </w:rPr>
        <w:t> »</w:t>
      </w:r>
      <w:r w:rsidR="004B1AE3" w:rsidRPr="003C67B1">
        <w:rPr>
          <w:rFonts w:ascii="Verdana" w:hAnsi="Verdana"/>
          <w:color w:val="000000"/>
          <w:sz w:val="20"/>
          <w:lang w:val="fr-FR"/>
        </w:rPr>
        <w:t>, dit Faramir, et il fut surpris de s</w:t>
      </w:r>
      <w:r w:rsidRPr="003C67B1">
        <w:rPr>
          <w:rFonts w:ascii="Verdana" w:hAnsi="Verdana"/>
          <w:color w:val="000000"/>
          <w:sz w:val="20"/>
          <w:lang w:val="fr-FR"/>
        </w:rPr>
        <w:t>’</w:t>
      </w:r>
      <w:r w:rsidR="004B1AE3" w:rsidRPr="003C67B1">
        <w:rPr>
          <w:rFonts w:ascii="Verdana" w:hAnsi="Verdana"/>
          <w:color w:val="000000"/>
          <w:sz w:val="20"/>
          <w:lang w:val="fr-FR"/>
        </w:rPr>
        <w:t>entendre parler.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Númenor</w:t>
      </w:r>
      <w:r w:rsidRPr="003C67B1">
        <w:rPr>
          <w:rFonts w:ascii="Verdana" w:hAnsi="Verdana"/>
          <w:color w:val="000000"/>
          <w:sz w:val="20"/>
          <w:lang w:val="fr-FR"/>
        </w:rPr>
        <w:t> ? »</w:t>
      </w:r>
      <w:r w:rsidR="004B1AE3" w:rsidRPr="003C67B1">
        <w:rPr>
          <w:rFonts w:ascii="Verdana" w:hAnsi="Verdana"/>
          <w:color w:val="000000"/>
          <w:sz w:val="20"/>
          <w:lang w:val="fr-FR"/>
        </w:rPr>
        <w:t xml:space="preserve"> dit Éowyn.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répondit Faramir, les terres de l</w:t>
      </w:r>
      <w:r w:rsidRPr="003C67B1">
        <w:rPr>
          <w:rFonts w:ascii="Verdana" w:hAnsi="Verdana"/>
          <w:color w:val="000000"/>
          <w:sz w:val="20"/>
          <w:lang w:val="fr-FR"/>
        </w:rPr>
        <w:t>’</w:t>
      </w:r>
      <w:r w:rsidR="004B1AE3" w:rsidRPr="003C67B1">
        <w:rPr>
          <w:rFonts w:ascii="Verdana" w:hAnsi="Verdana"/>
          <w:color w:val="000000"/>
          <w:sz w:val="20"/>
          <w:lang w:val="fr-FR"/>
        </w:rPr>
        <w:t>Occidentale qui se sont abîmées, et cette grande vague noire partout sur les prairies et les collines, ne cessant d</w:t>
      </w:r>
      <w:r w:rsidRPr="003C67B1">
        <w:rPr>
          <w:rFonts w:ascii="Verdana" w:hAnsi="Verdana"/>
          <w:color w:val="000000"/>
          <w:sz w:val="20"/>
          <w:lang w:val="fr-FR"/>
        </w:rPr>
        <w:t>’</w:t>
      </w:r>
      <w:r w:rsidR="004B1AE3" w:rsidRPr="003C67B1">
        <w:rPr>
          <w:rFonts w:ascii="Verdana" w:hAnsi="Verdana"/>
          <w:color w:val="000000"/>
          <w:sz w:val="20"/>
          <w:lang w:val="fr-FR"/>
        </w:rPr>
        <w:t>avancer, mer de ténèbres inéluctables. J</w:t>
      </w:r>
      <w:r w:rsidRPr="003C67B1">
        <w:rPr>
          <w:rFonts w:ascii="Verdana" w:hAnsi="Verdana"/>
          <w:color w:val="000000"/>
          <w:sz w:val="20"/>
          <w:lang w:val="fr-FR"/>
        </w:rPr>
        <w:t>’</w:t>
      </w:r>
      <w:r w:rsidR="004B1AE3" w:rsidRPr="003C67B1">
        <w:rPr>
          <w:rFonts w:ascii="Verdana" w:hAnsi="Verdana"/>
          <w:color w:val="000000"/>
          <w:sz w:val="20"/>
          <w:lang w:val="fr-FR"/>
        </w:rPr>
        <w:t>en rêve souvent.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Ainsi, vous croyez que les Ténèbres approchent</w:t>
      </w:r>
      <w:r w:rsidRPr="003C67B1">
        <w:rPr>
          <w:rFonts w:ascii="Verdana" w:hAnsi="Verdana"/>
          <w:color w:val="000000"/>
          <w:sz w:val="20"/>
          <w:lang w:val="fr-FR"/>
        </w:rPr>
        <w:t> ?</w:t>
      </w:r>
      <w:r w:rsidR="004B1AE3" w:rsidRPr="003C67B1">
        <w:rPr>
          <w:rFonts w:ascii="Verdana" w:hAnsi="Verdana"/>
          <w:color w:val="000000"/>
          <w:sz w:val="20"/>
          <w:lang w:val="fr-FR"/>
        </w:rPr>
        <w:t xml:space="preserve"> dit Éowyn. Les Ténèbres Inéluctables</w:t>
      </w:r>
      <w:r w:rsidRPr="003C67B1">
        <w:rPr>
          <w:rFonts w:ascii="Verdana" w:hAnsi="Verdana"/>
          <w:color w:val="000000"/>
          <w:sz w:val="20"/>
          <w:lang w:val="fr-FR"/>
        </w:rPr>
        <w:t> ? »</w:t>
      </w:r>
      <w:r w:rsidR="004B1AE3" w:rsidRPr="003C67B1">
        <w:rPr>
          <w:rFonts w:ascii="Verdana" w:hAnsi="Verdana"/>
          <w:color w:val="000000"/>
          <w:sz w:val="20"/>
          <w:lang w:val="fr-FR"/>
        </w:rPr>
        <w:t xml:space="preserve"> Et soudain, elle se serra contre lui.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dit Faramir, scrutant son visage. Ce n</w:t>
      </w:r>
      <w:r w:rsidRPr="003C67B1">
        <w:rPr>
          <w:rFonts w:ascii="Verdana" w:hAnsi="Verdana"/>
          <w:color w:val="000000"/>
          <w:sz w:val="20"/>
          <w:lang w:val="fr-FR"/>
        </w:rPr>
        <w:t>’</w:t>
      </w:r>
      <w:r w:rsidR="004B1AE3" w:rsidRPr="003C67B1">
        <w:rPr>
          <w:rFonts w:ascii="Verdana" w:hAnsi="Verdana"/>
          <w:color w:val="000000"/>
          <w:sz w:val="20"/>
          <w:lang w:val="fr-FR"/>
        </w:rPr>
        <w:t>était qu</w:t>
      </w:r>
      <w:r w:rsidRPr="003C67B1">
        <w:rPr>
          <w:rFonts w:ascii="Verdana" w:hAnsi="Verdana"/>
          <w:color w:val="000000"/>
          <w:sz w:val="20"/>
          <w:lang w:val="fr-FR"/>
        </w:rPr>
        <w:t>’</w:t>
      </w:r>
      <w:r w:rsidR="004B1AE3" w:rsidRPr="003C67B1">
        <w:rPr>
          <w:rFonts w:ascii="Verdana" w:hAnsi="Verdana"/>
          <w:color w:val="000000"/>
          <w:sz w:val="20"/>
          <w:lang w:val="fr-FR"/>
        </w:rPr>
        <w:t>une image de l</w:t>
      </w:r>
      <w:r w:rsidRPr="003C67B1">
        <w:rPr>
          <w:rFonts w:ascii="Verdana" w:hAnsi="Verdana"/>
          <w:color w:val="000000"/>
          <w:sz w:val="20"/>
          <w:lang w:val="fr-FR"/>
        </w:rPr>
        <w:t>’</w:t>
      </w:r>
      <w:r w:rsidR="004B1AE3" w:rsidRPr="003C67B1">
        <w:rPr>
          <w:rFonts w:ascii="Verdana" w:hAnsi="Verdana"/>
          <w:color w:val="000000"/>
          <w:sz w:val="20"/>
          <w:lang w:val="fr-FR"/>
        </w:rPr>
        <w:t>esprit. J</w:t>
      </w:r>
      <w:r w:rsidRPr="003C67B1">
        <w:rPr>
          <w:rFonts w:ascii="Verdana" w:hAnsi="Verdana"/>
          <w:color w:val="000000"/>
          <w:sz w:val="20"/>
          <w:lang w:val="fr-FR"/>
        </w:rPr>
        <w:t>’</w:t>
      </w:r>
      <w:r w:rsidR="004B1AE3" w:rsidRPr="003C67B1">
        <w:rPr>
          <w:rFonts w:ascii="Verdana" w:hAnsi="Verdana"/>
          <w:color w:val="000000"/>
          <w:sz w:val="20"/>
          <w:lang w:val="fr-FR"/>
        </w:rPr>
        <w:t>ignore ce qui se passe. La raison, qui ne doit rien au songe, me dit qu</w:t>
      </w:r>
      <w:r w:rsidRPr="003C67B1">
        <w:rPr>
          <w:rFonts w:ascii="Verdana" w:hAnsi="Verdana"/>
          <w:color w:val="000000"/>
          <w:sz w:val="20"/>
          <w:lang w:val="fr-FR"/>
        </w:rPr>
        <w:t>’</w:t>
      </w:r>
      <w:r w:rsidR="004B1AE3" w:rsidRPr="003C67B1">
        <w:rPr>
          <w:rFonts w:ascii="Verdana" w:hAnsi="Verdana"/>
          <w:color w:val="000000"/>
          <w:sz w:val="20"/>
          <w:lang w:val="fr-FR"/>
        </w:rPr>
        <w:t>un grand mal est survenu et que nous sommes à la fin des jours. Mais mon cœur dit non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tous mes membres se font légers, et un espoir et une joie me viennent que la raison ne saurait contester. Éowyn, Éowyn, Dame Blanche du Rohan, en cette heure je ne crois pas qu</w:t>
      </w:r>
      <w:r w:rsidRPr="003C67B1">
        <w:rPr>
          <w:rFonts w:ascii="Verdana" w:hAnsi="Verdana"/>
          <w:color w:val="000000"/>
          <w:sz w:val="20"/>
          <w:lang w:val="fr-FR"/>
        </w:rPr>
        <w:t>’</w:t>
      </w:r>
      <w:r w:rsidR="004B1AE3" w:rsidRPr="003C67B1">
        <w:rPr>
          <w:rFonts w:ascii="Verdana" w:hAnsi="Verdana"/>
          <w:color w:val="000000"/>
          <w:sz w:val="20"/>
          <w:lang w:val="fr-FR"/>
        </w:rPr>
        <w:t>aucunes ténèbres puissent demeurer</w:t>
      </w:r>
      <w:r w:rsidRPr="003C67B1">
        <w:rPr>
          <w:rFonts w:ascii="Verdana" w:hAnsi="Verdana"/>
          <w:color w:val="000000"/>
          <w:sz w:val="20"/>
          <w:lang w:val="fr-FR"/>
        </w:rPr>
        <w:t> ! »</w:t>
      </w:r>
      <w:r w:rsidR="004B1AE3" w:rsidRPr="003C67B1">
        <w:rPr>
          <w:rFonts w:ascii="Verdana" w:hAnsi="Verdana"/>
          <w:color w:val="000000"/>
          <w:sz w:val="20"/>
          <w:lang w:val="fr-FR"/>
        </w:rPr>
        <w:t xml:space="preserve"> Et il se pencha pour lui baiser le front.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ils se tinrent ainsi sur les murs de la Cité du Gondor, et un grand vent se leva et souffla, et leurs chevelures soulevées, de jais et d</w:t>
      </w:r>
      <w:r w:rsidR="0083157B" w:rsidRPr="003C67B1">
        <w:rPr>
          <w:rFonts w:ascii="Verdana" w:hAnsi="Verdana"/>
          <w:color w:val="000000"/>
          <w:sz w:val="20"/>
          <w:lang w:val="fr-FR"/>
        </w:rPr>
        <w:t>’</w:t>
      </w:r>
      <w:r w:rsidRPr="003C67B1">
        <w:rPr>
          <w:rFonts w:ascii="Verdana" w:hAnsi="Verdana"/>
          <w:color w:val="000000"/>
          <w:sz w:val="20"/>
          <w:lang w:val="fr-FR"/>
        </w:rPr>
        <w:t xml:space="preserve">or, se mêlèrent dans la brise. Et </w:t>
      </w:r>
      <w:r w:rsidRPr="003C67B1">
        <w:rPr>
          <w:rFonts w:ascii="Verdana" w:hAnsi="Verdana"/>
          <w:color w:val="000000"/>
          <w:sz w:val="20"/>
          <w:lang w:val="fr-FR"/>
        </w:rPr>
        <w:lastRenderedPageBreak/>
        <w:t>l</w:t>
      </w:r>
      <w:r w:rsidR="0083157B" w:rsidRPr="003C67B1">
        <w:rPr>
          <w:rFonts w:ascii="Verdana" w:hAnsi="Verdana"/>
          <w:color w:val="000000"/>
          <w:sz w:val="20"/>
          <w:lang w:val="fr-FR"/>
        </w:rPr>
        <w:t>’</w:t>
      </w:r>
      <w:r w:rsidRPr="003C67B1">
        <w:rPr>
          <w:rFonts w:ascii="Verdana" w:hAnsi="Verdana"/>
          <w:color w:val="000000"/>
          <w:sz w:val="20"/>
          <w:lang w:val="fr-FR"/>
        </w:rPr>
        <w:t>Ombre s</w:t>
      </w:r>
      <w:r w:rsidR="0083157B" w:rsidRPr="003C67B1">
        <w:rPr>
          <w:rFonts w:ascii="Verdana" w:hAnsi="Verdana"/>
          <w:color w:val="000000"/>
          <w:sz w:val="20"/>
          <w:lang w:val="fr-FR"/>
        </w:rPr>
        <w:t>’</w:t>
      </w:r>
      <w:r w:rsidRPr="003C67B1">
        <w:rPr>
          <w:rFonts w:ascii="Verdana" w:hAnsi="Verdana"/>
          <w:color w:val="000000"/>
          <w:sz w:val="20"/>
          <w:lang w:val="fr-FR"/>
        </w:rPr>
        <w:t>en fut, et le Soleil fut dévoilé, et la lumière jaillit</w:t>
      </w:r>
      <w:r w:rsidR="00A17C43" w:rsidRPr="003C67B1">
        <w:rPr>
          <w:rFonts w:ascii="Verdana" w:hAnsi="Verdana"/>
          <w:color w:val="000000"/>
          <w:sz w:val="20"/>
          <w:lang w:val="fr-FR"/>
        </w:rPr>
        <w:t xml:space="preserve">; </w:t>
      </w:r>
      <w:r w:rsidRPr="003C67B1">
        <w:rPr>
          <w:rFonts w:ascii="Verdana" w:hAnsi="Verdana"/>
          <w:color w:val="000000"/>
          <w:sz w:val="20"/>
          <w:lang w:val="fr-FR"/>
        </w:rPr>
        <w:t>et les eaux de l</w:t>
      </w:r>
      <w:r w:rsidR="0083157B" w:rsidRPr="003C67B1">
        <w:rPr>
          <w:rFonts w:ascii="Verdana" w:hAnsi="Verdana"/>
          <w:color w:val="000000"/>
          <w:sz w:val="20"/>
          <w:lang w:val="fr-FR"/>
        </w:rPr>
        <w:t>’</w:t>
      </w:r>
      <w:r w:rsidRPr="003C67B1">
        <w:rPr>
          <w:rFonts w:ascii="Verdana" w:hAnsi="Verdana"/>
          <w:color w:val="000000"/>
          <w:sz w:val="20"/>
          <w:lang w:val="fr-FR"/>
        </w:rPr>
        <w:t>Anduin se muèrent en un reflet d</w:t>
      </w:r>
      <w:r w:rsidR="0083157B" w:rsidRPr="003C67B1">
        <w:rPr>
          <w:rFonts w:ascii="Verdana" w:hAnsi="Verdana"/>
          <w:color w:val="000000"/>
          <w:sz w:val="20"/>
          <w:lang w:val="fr-FR"/>
        </w:rPr>
        <w:t>’</w:t>
      </w:r>
      <w:r w:rsidRPr="003C67B1">
        <w:rPr>
          <w:rFonts w:ascii="Verdana" w:hAnsi="Verdana"/>
          <w:color w:val="000000"/>
          <w:sz w:val="20"/>
          <w:lang w:val="fr-FR"/>
        </w:rPr>
        <w:t>argent, et dans chaque maison de la Cité, les hommes chantèrent la joie qui sourdait en leur cœur sans qu</w:t>
      </w:r>
      <w:r w:rsidR="0083157B" w:rsidRPr="003C67B1">
        <w:rPr>
          <w:rFonts w:ascii="Verdana" w:hAnsi="Verdana"/>
          <w:color w:val="000000"/>
          <w:sz w:val="20"/>
          <w:lang w:val="fr-FR"/>
        </w:rPr>
        <w:t>’</w:t>
      </w:r>
      <w:r w:rsidRPr="003C67B1">
        <w:rPr>
          <w:rFonts w:ascii="Verdana" w:hAnsi="Verdana"/>
          <w:color w:val="000000"/>
          <w:sz w:val="20"/>
          <w:lang w:val="fr-FR"/>
        </w:rPr>
        <w:t>ils pussent en deviner la source.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avant que le Soleil eût beaucoup décliné du Zénith, arriva de l</w:t>
      </w:r>
      <w:r w:rsidR="0083157B" w:rsidRPr="003C67B1">
        <w:rPr>
          <w:rFonts w:ascii="Verdana" w:hAnsi="Verdana"/>
          <w:color w:val="000000"/>
          <w:sz w:val="20"/>
          <w:lang w:val="fr-FR"/>
        </w:rPr>
        <w:t>’</w:t>
      </w:r>
      <w:r w:rsidRPr="003C67B1">
        <w:rPr>
          <w:rFonts w:ascii="Verdana" w:hAnsi="Verdana"/>
          <w:color w:val="000000"/>
          <w:sz w:val="20"/>
          <w:lang w:val="fr-FR"/>
        </w:rPr>
        <w:t>Est un grand Aigle, et il portait des nouvelles inespérées au nom des Seigneurs de l</w:t>
      </w:r>
      <w:r w:rsidR="0083157B" w:rsidRPr="003C67B1">
        <w:rPr>
          <w:rFonts w:ascii="Verdana" w:hAnsi="Verdana"/>
          <w:color w:val="000000"/>
          <w:sz w:val="20"/>
          <w:lang w:val="fr-FR"/>
        </w:rPr>
        <w:t>’</w:t>
      </w:r>
      <w:r w:rsidRPr="003C67B1">
        <w:rPr>
          <w:rFonts w:ascii="Verdana" w:hAnsi="Verdana"/>
          <w:color w:val="000000"/>
          <w:sz w:val="20"/>
          <w:lang w:val="fr-FR"/>
        </w:rPr>
        <w:t>Est, criant</w:t>
      </w:r>
      <w:r w:rsidR="0083157B"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Or chantez, gens de la Tour d</w:t>
      </w:r>
      <w:r w:rsidR="0083157B" w:rsidRPr="003C67B1">
        <w:rPr>
          <w:rFonts w:ascii="Verdana" w:hAnsi="Verdana"/>
          <w:i/>
          <w:iCs/>
          <w:color w:val="000000"/>
          <w:sz w:val="20"/>
          <w:lang w:val="fr-FR"/>
        </w:rPr>
        <w:t>’</w:t>
      </w:r>
      <w:r w:rsidRPr="003C67B1">
        <w:rPr>
          <w:rFonts w:ascii="Verdana" w:hAnsi="Verdana"/>
          <w:i/>
          <w:iCs/>
          <w:color w:val="000000"/>
          <w:sz w:val="20"/>
          <w:lang w:val="fr-FR"/>
        </w:rPr>
        <w:t>Anor,</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car le Royaume de Sauron est fini pour toujours,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la Tour Sombre est jetée bas.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Chantez et célébrez, gens de la Tour de Garde,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car votre guet n</w:t>
      </w:r>
      <w:r w:rsidR="0083157B" w:rsidRPr="003C67B1">
        <w:rPr>
          <w:rFonts w:ascii="Verdana" w:hAnsi="Verdana"/>
          <w:i/>
          <w:iCs/>
          <w:color w:val="000000"/>
          <w:sz w:val="20"/>
          <w:lang w:val="fr-FR"/>
        </w:rPr>
        <w:t>’</w:t>
      </w:r>
      <w:r w:rsidRPr="003C67B1">
        <w:rPr>
          <w:rFonts w:ascii="Verdana" w:hAnsi="Verdana"/>
          <w:i/>
          <w:iCs/>
          <w:color w:val="000000"/>
          <w:sz w:val="20"/>
          <w:lang w:val="fr-FR"/>
        </w:rPr>
        <w:t>a pas été vain,</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la Porte Noire est brisée,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votre Roi est passé outre,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il est victorieux.</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Chantez et réjouissez</w:t>
      </w:r>
      <w:r w:rsidR="00A17C43" w:rsidRPr="003C67B1">
        <w:rPr>
          <w:rFonts w:ascii="Verdana" w:hAnsi="Verdana"/>
          <w:i/>
          <w:iCs/>
          <w:color w:val="000000"/>
          <w:sz w:val="20"/>
          <w:lang w:val="fr-FR"/>
        </w:rPr>
        <w:t>-</w:t>
      </w:r>
      <w:r w:rsidRPr="003C67B1">
        <w:rPr>
          <w:rFonts w:ascii="Verdana" w:hAnsi="Verdana"/>
          <w:i/>
          <w:iCs/>
          <w:color w:val="000000"/>
          <w:sz w:val="20"/>
          <w:lang w:val="fr-FR"/>
        </w:rPr>
        <w:t>vous, enfants de l</w:t>
      </w:r>
      <w:r w:rsidR="0083157B" w:rsidRPr="003C67B1">
        <w:rPr>
          <w:rFonts w:ascii="Verdana" w:hAnsi="Verdana"/>
          <w:i/>
          <w:iCs/>
          <w:color w:val="000000"/>
          <w:sz w:val="20"/>
          <w:lang w:val="fr-FR"/>
        </w:rPr>
        <w:t>’</w:t>
      </w:r>
      <w:r w:rsidRPr="003C67B1">
        <w:rPr>
          <w:rFonts w:ascii="Verdana" w:hAnsi="Verdana"/>
          <w:i/>
          <w:iCs/>
          <w:color w:val="000000"/>
          <w:sz w:val="20"/>
          <w:lang w:val="fr-FR"/>
        </w:rPr>
        <w:t>Ouest,</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car votre Roi rentrera au pays,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il demeurera parmi vous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tous les jours de votre vie.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l</w:t>
      </w:r>
      <w:r w:rsidR="0083157B" w:rsidRPr="003C67B1">
        <w:rPr>
          <w:rFonts w:ascii="Verdana" w:hAnsi="Verdana"/>
          <w:i/>
          <w:iCs/>
          <w:color w:val="000000"/>
          <w:sz w:val="20"/>
          <w:lang w:val="fr-FR"/>
        </w:rPr>
        <w:t>’</w:t>
      </w:r>
      <w:r w:rsidRPr="003C67B1">
        <w:rPr>
          <w:rFonts w:ascii="Verdana" w:hAnsi="Verdana"/>
          <w:i/>
          <w:iCs/>
          <w:color w:val="000000"/>
          <w:sz w:val="20"/>
          <w:lang w:val="fr-FR"/>
        </w:rPr>
        <w:t>Arbre qui s</w:t>
      </w:r>
      <w:r w:rsidR="0083157B" w:rsidRPr="003C67B1">
        <w:rPr>
          <w:rFonts w:ascii="Verdana" w:hAnsi="Verdana"/>
          <w:i/>
          <w:iCs/>
          <w:color w:val="000000"/>
          <w:sz w:val="20"/>
          <w:lang w:val="fr-FR"/>
        </w:rPr>
        <w:t>’</w:t>
      </w:r>
      <w:r w:rsidRPr="003C67B1">
        <w:rPr>
          <w:rFonts w:ascii="Verdana" w:hAnsi="Verdana"/>
          <w:i/>
          <w:iCs/>
          <w:color w:val="000000"/>
          <w:sz w:val="20"/>
          <w:lang w:val="fr-FR"/>
        </w:rPr>
        <w:t>est desséché sera renouvelé,</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il le plantera en haut lieu,</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la Cité sera bénie.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Chantez, ô braves gens</w:t>
      </w:r>
      <w:r w:rsidR="0083157B" w:rsidRPr="003C67B1">
        <w:rPr>
          <w:rFonts w:ascii="Verdana" w:hAnsi="Verdana"/>
          <w:i/>
          <w:iCs/>
          <w:color w:val="000000"/>
          <w:sz w:val="20"/>
          <w:lang w:val="fr-FR"/>
        </w:rPr>
        <w:t> !</w:t>
      </w:r>
    </w:p>
    <w:p w:rsidR="006146A2" w:rsidRDefault="006146A2"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les gens chantèrent dans toutes les rues de la Cité.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jours qui suivirent furent dorés, et Printemps et Été se joignirent et célébrèrent de conserve dans les champs du Gondor. Et de rapides cavaliers partis de Cair Andros apportèrent des nouvelles de tout ce qui avait été accompli, et la Cité se prépara à la venue du Roi. Merry fut convoqué, et il chevaucha avec les voitures qui devaient apporter des ravitaillements à Osgiliath, et de là, par navire, à Cair Andros</w:t>
      </w:r>
      <w:r w:rsidR="00A17C43" w:rsidRPr="003C67B1">
        <w:rPr>
          <w:rFonts w:ascii="Verdana" w:hAnsi="Verdana"/>
          <w:color w:val="000000"/>
          <w:sz w:val="20"/>
          <w:lang w:val="fr-FR"/>
        </w:rPr>
        <w:t xml:space="preserve">; </w:t>
      </w:r>
      <w:r w:rsidRPr="003C67B1">
        <w:rPr>
          <w:rFonts w:ascii="Verdana" w:hAnsi="Verdana"/>
          <w:color w:val="000000"/>
          <w:sz w:val="20"/>
          <w:lang w:val="fr-FR"/>
        </w:rPr>
        <w:t>mais Faramir n</w:t>
      </w:r>
      <w:r w:rsidR="0083157B" w:rsidRPr="003C67B1">
        <w:rPr>
          <w:rFonts w:ascii="Verdana" w:hAnsi="Verdana"/>
          <w:color w:val="000000"/>
          <w:sz w:val="20"/>
          <w:lang w:val="fr-FR"/>
        </w:rPr>
        <w:t>’</w:t>
      </w:r>
      <w:r w:rsidRPr="003C67B1">
        <w:rPr>
          <w:rFonts w:ascii="Verdana" w:hAnsi="Verdana"/>
          <w:color w:val="000000"/>
          <w:sz w:val="20"/>
          <w:lang w:val="fr-FR"/>
        </w:rPr>
        <w:t>y alla point, car, à présent guéri, il endossa son autorité de même que la charge de l</w:t>
      </w:r>
      <w:r w:rsidR="0083157B" w:rsidRPr="003C67B1">
        <w:rPr>
          <w:rFonts w:ascii="Verdana" w:hAnsi="Verdana"/>
          <w:color w:val="000000"/>
          <w:sz w:val="20"/>
          <w:lang w:val="fr-FR"/>
        </w:rPr>
        <w:t>’</w:t>
      </w:r>
      <w:r w:rsidRPr="003C67B1">
        <w:rPr>
          <w:rFonts w:ascii="Verdana" w:hAnsi="Verdana"/>
          <w:color w:val="000000"/>
          <w:sz w:val="20"/>
          <w:lang w:val="fr-FR"/>
        </w:rPr>
        <w:t>Intendance, encore que ce fût seulement pour une brève période et qu</w:t>
      </w:r>
      <w:r w:rsidR="0083157B" w:rsidRPr="003C67B1">
        <w:rPr>
          <w:rFonts w:ascii="Verdana" w:hAnsi="Verdana"/>
          <w:color w:val="000000"/>
          <w:sz w:val="20"/>
          <w:lang w:val="fr-FR"/>
        </w:rPr>
        <w:t>’</w:t>
      </w:r>
      <w:r w:rsidRPr="003C67B1">
        <w:rPr>
          <w:rFonts w:ascii="Verdana" w:hAnsi="Verdana"/>
          <w:color w:val="000000"/>
          <w:sz w:val="20"/>
          <w:lang w:val="fr-FR"/>
        </w:rPr>
        <w:t>il eût pour devoir de paver la voie à son remplaçant.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Éowyn n</w:t>
      </w:r>
      <w:r w:rsidR="0083157B" w:rsidRPr="003C67B1">
        <w:rPr>
          <w:rFonts w:ascii="Verdana" w:hAnsi="Verdana"/>
          <w:color w:val="000000"/>
          <w:sz w:val="20"/>
          <w:lang w:val="fr-FR"/>
        </w:rPr>
        <w:t>’</w:t>
      </w:r>
      <w:r w:rsidRPr="003C67B1">
        <w:rPr>
          <w:rFonts w:ascii="Verdana" w:hAnsi="Verdana"/>
          <w:color w:val="000000"/>
          <w:sz w:val="20"/>
          <w:lang w:val="fr-FR"/>
        </w:rPr>
        <w:t>y alla point, bien que son frère lui eût mandé de venir au champ de Cormallen. Et Faramir s</w:t>
      </w:r>
      <w:r w:rsidR="0083157B" w:rsidRPr="003C67B1">
        <w:rPr>
          <w:rFonts w:ascii="Verdana" w:hAnsi="Verdana"/>
          <w:color w:val="000000"/>
          <w:sz w:val="20"/>
          <w:lang w:val="fr-FR"/>
        </w:rPr>
        <w:t>’</w:t>
      </w:r>
      <w:r w:rsidRPr="003C67B1">
        <w:rPr>
          <w:rFonts w:ascii="Verdana" w:hAnsi="Verdana"/>
          <w:color w:val="000000"/>
          <w:sz w:val="20"/>
          <w:lang w:val="fr-FR"/>
        </w:rPr>
        <w:t>en étonna</w:t>
      </w:r>
      <w:r w:rsidR="00A17C43" w:rsidRPr="003C67B1">
        <w:rPr>
          <w:rFonts w:ascii="Verdana" w:hAnsi="Verdana"/>
          <w:color w:val="000000"/>
          <w:sz w:val="20"/>
          <w:lang w:val="fr-FR"/>
        </w:rPr>
        <w:t xml:space="preserve">; </w:t>
      </w:r>
      <w:r w:rsidRPr="003C67B1">
        <w:rPr>
          <w:rFonts w:ascii="Verdana" w:hAnsi="Verdana"/>
          <w:color w:val="000000"/>
          <w:sz w:val="20"/>
          <w:lang w:val="fr-FR"/>
        </w:rPr>
        <w:t>mais il la voyait rarement, accaparé par toutes ses affaires, et elle, toujours aux Maisons de Guérison, se promenait seule dans le jardin, et son visage se fit de nouveau pâle, et il semblait que, dans toute la Cité, elle fût la seule à pâtir et à se chagriner. Et le Gardien des Maisons s</w:t>
      </w:r>
      <w:r w:rsidR="0083157B" w:rsidRPr="003C67B1">
        <w:rPr>
          <w:rFonts w:ascii="Verdana" w:hAnsi="Verdana"/>
          <w:color w:val="000000"/>
          <w:sz w:val="20"/>
          <w:lang w:val="fr-FR"/>
        </w:rPr>
        <w:t>’</w:t>
      </w:r>
      <w:r w:rsidRPr="003C67B1">
        <w:rPr>
          <w:rFonts w:ascii="Verdana" w:hAnsi="Verdana"/>
          <w:color w:val="000000"/>
          <w:sz w:val="20"/>
          <w:lang w:val="fr-FR"/>
        </w:rPr>
        <w:t>inquiéta de la voir ainsi, et il parla à Faramir.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Faramir vint la trouver, et ils se tinrent de nouveau ensemble sur les murs, et Faramir lui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Éowyn, pourquoi restez</w:t>
      </w:r>
      <w:r w:rsidR="00A17C43" w:rsidRPr="003C67B1">
        <w:rPr>
          <w:rFonts w:ascii="Verdana" w:hAnsi="Verdana"/>
          <w:color w:val="000000"/>
          <w:sz w:val="20"/>
          <w:lang w:val="fr-FR"/>
        </w:rPr>
        <w:t>-</w:t>
      </w:r>
      <w:r w:rsidRPr="003C67B1">
        <w:rPr>
          <w:rFonts w:ascii="Verdana" w:hAnsi="Verdana"/>
          <w:color w:val="000000"/>
          <w:sz w:val="20"/>
          <w:lang w:val="fr-FR"/>
        </w:rPr>
        <w:t>vous ici, plutôt que de vous rendre aux réjouissances de Cormallen, par</w:t>
      </w:r>
      <w:r w:rsidR="00A17C43" w:rsidRPr="003C67B1">
        <w:rPr>
          <w:rFonts w:ascii="Verdana" w:hAnsi="Verdana"/>
          <w:color w:val="000000"/>
          <w:sz w:val="20"/>
          <w:lang w:val="fr-FR"/>
        </w:rPr>
        <w:t>-</w:t>
      </w:r>
      <w:r w:rsidRPr="003C67B1">
        <w:rPr>
          <w:rFonts w:ascii="Verdana" w:hAnsi="Verdana"/>
          <w:color w:val="000000"/>
          <w:sz w:val="20"/>
          <w:lang w:val="fr-FR"/>
        </w:rPr>
        <w:t>delà Cair Andros, où vous attend votre frère</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elle demanda</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Ne le savez</w:t>
      </w:r>
      <w:r w:rsidR="00A17C43" w:rsidRPr="003C67B1">
        <w:rPr>
          <w:rFonts w:ascii="Verdana" w:hAnsi="Verdana"/>
          <w:color w:val="000000"/>
          <w:sz w:val="20"/>
          <w:lang w:val="fr-FR"/>
        </w:rPr>
        <w:t>-</w:t>
      </w:r>
      <w:r w:rsidRPr="003C67B1">
        <w:rPr>
          <w:rFonts w:ascii="Verdana" w:hAnsi="Verdana"/>
          <w:color w:val="000000"/>
          <w:sz w:val="20"/>
          <w:lang w:val="fr-FR"/>
        </w:rPr>
        <w:t>vous pas</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il répondit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Il peut y avoir deux raisons, mais je ne saurais dire laquelle est la vraie.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elle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Je n</w:t>
      </w:r>
      <w:r w:rsidR="0083157B" w:rsidRPr="003C67B1">
        <w:rPr>
          <w:rFonts w:ascii="Verdana" w:hAnsi="Verdana"/>
          <w:color w:val="000000"/>
          <w:sz w:val="20"/>
          <w:lang w:val="fr-FR"/>
        </w:rPr>
        <w:t>’</w:t>
      </w:r>
      <w:r w:rsidRPr="003C67B1">
        <w:rPr>
          <w:rFonts w:ascii="Verdana" w:hAnsi="Verdana"/>
          <w:color w:val="000000"/>
          <w:sz w:val="20"/>
          <w:lang w:val="fr-FR"/>
        </w:rPr>
        <w:t>ai pas envie de jouer aux énigmes. Parlez plus clairement</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puisque vous insistez, madame, reprit</w:t>
      </w:r>
      <w:r w:rsidR="00A17C43" w:rsidRPr="003C67B1">
        <w:rPr>
          <w:rFonts w:ascii="Verdana" w:hAnsi="Verdana"/>
          <w:color w:val="000000"/>
          <w:sz w:val="20"/>
          <w:lang w:val="fr-FR"/>
        </w:rPr>
        <w:t>-</w:t>
      </w:r>
      <w:r w:rsidR="004B1AE3" w:rsidRPr="003C67B1">
        <w:rPr>
          <w:rFonts w:ascii="Verdana" w:hAnsi="Verdana"/>
          <w:color w:val="000000"/>
          <w:sz w:val="20"/>
          <w:lang w:val="fr-FR"/>
        </w:rPr>
        <w:t>il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vous n</w:t>
      </w:r>
      <w:r w:rsidRPr="003C67B1">
        <w:rPr>
          <w:rFonts w:ascii="Verdana" w:hAnsi="Verdana"/>
          <w:color w:val="000000"/>
          <w:sz w:val="20"/>
          <w:lang w:val="fr-FR"/>
        </w:rPr>
        <w:t>’</w:t>
      </w:r>
      <w:r w:rsidR="004B1AE3" w:rsidRPr="003C67B1">
        <w:rPr>
          <w:rFonts w:ascii="Verdana" w:hAnsi="Verdana"/>
          <w:color w:val="000000"/>
          <w:sz w:val="20"/>
          <w:lang w:val="fr-FR"/>
        </w:rPr>
        <w:t>y allez pas, parce que seul votre frère vous a appelé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de voir maintenant le seigneur Aragorn, héritier d</w:t>
      </w:r>
      <w:r w:rsidRPr="003C67B1">
        <w:rPr>
          <w:rFonts w:ascii="Verdana" w:hAnsi="Verdana"/>
          <w:color w:val="000000"/>
          <w:sz w:val="20"/>
          <w:lang w:val="fr-FR"/>
        </w:rPr>
        <w:t>’</w:t>
      </w:r>
      <w:r w:rsidR="004B1AE3" w:rsidRPr="003C67B1">
        <w:rPr>
          <w:rFonts w:ascii="Verdana" w:hAnsi="Verdana"/>
          <w:color w:val="000000"/>
          <w:sz w:val="20"/>
          <w:lang w:val="fr-FR"/>
        </w:rPr>
        <w:t>Elendil, dans son triomphe ne vous apporterait plus aucune joie. Ou bien parce que je n</w:t>
      </w:r>
      <w:r w:rsidRPr="003C67B1">
        <w:rPr>
          <w:rFonts w:ascii="Verdana" w:hAnsi="Verdana"/>
          <w:color w:val="000000"/>
          <w:sz w:val="20"/>
          <w:lang w:val="fr-FR"/>
        </w:rPr>
        <w:t>’</w:t>
      </w:r>
      <w:r w:rsidR="004B1AE3" w:rsidRPr="003C67B1">
        <w:rPr>
          <w:rFonts w:ascii="Verdana" w:hAnsi="Verdana"/>
          <w:color w:val="000000"/>
          <w:sz w:val="20"/>
          <w:lang w:val="fr-FR"/>
        </w:rPr>
        <w:t>y vais pas, et que vous souhaitez demeurer près de moi. Et peut</w:t>
      </w:r>
      <w:r w:rsidR="00A17C43" w:rsidRPr="003C67B1">
        <w:rPr>
          <w:rFonts w:ascii="Verdana" w:hAnsi="Verdana"/>
          <w:color w:val="000000"/>
          <w:sz w:val="20"/>
          <w:lang w:val="fr-FR"/>
        </w:rPr>
        <w:t>-</w:t>
      </w:r>
      <w:r w:rsidR="004B1AE3" w:rsidRPr="003C67B1">
        <w:rPr>
          <w:rFonts w:ascii="Verdana" w:hAnsi="Verdana"/>
          <w:color w:val="000000"/>
          <w:sz w:val="20"/>
          <w:lang w:val="fr-FR"/>
        </w:rPr>
        <w:t>être pour ces deux raisons, entre lesquelles vous n</w:t>
      </w:r>
      <w:r w:rsidRPr="003C67B1">
        <w:rPr>
          <w:rFonts w:ascii="Verdana" w:hAnsi="Verdana"/>
          <w:color w:val="000000"/>
          <w:sz w:val="20"/>
          <w:lang w:val="fr-FR"/>
        </w:rPr>
        <w:t>’</w:t>
      </w:r>
      <w:r w:rsidR="004B1AE3" w:rsidRPr="003C67B1">
        <w:rPr>
          <w:rFonts w:ascii="Verdana" w:hAnsi="Verdana"/>
          <w:color w:val="000000"/>
          <w:sz w:val="20"/>
          <w:lang w:val="fr-FR"/>
        </w:rPr>
        <w:t>arrivez pas à décider. Est</w:t>
      </w:r>
      <w:r w:rsidR="00A17C43" w:rsidRPr="003C67B1">
        <w:rPr>
          <w:rFonts w:ascii="Verdana" w:hAnsi="Verdana"/>
          <w:color w:val="000000"/>
          <w:sz w:val="20"/>
          <w:lang w:val="fr-FR"/>
        </w:rPr>
        <w:t>-</w:t>
      </w:r>
      <w:r w:rsidR="004B1AE3" w:rsidRPr="003C67B1">
        <w:rPr>
          <w:rFonts w:ascii="Verdana" w:hAnsi="Verdana"/>
          <w:color w:val="000000"/>
          <w:sz w:val="20"/>
          <w:lang w:val="fr-FR"/>
        </w:rPr>
        <w:t>ce que vous ne m</w:t>
      </w:r>
      <w:r w:rsidRPr="003C67B1">
        <w:rPr>
          <w:rFonts w:ascii="Verdana" w:hAnsi="Verdana"/>
          <w:color w:val="000000"/>
          <w:sz w:val="20"/>
          <w:lang w:val="fr-FR"/>
        </w:rPr>
        <w:t>’</w:t>
      </w:r>
      <w:r w:rsidR="004B1AE3" w:rsidRPr="003C67B1">
        <w:rPr>
          <w:rFonts w:ascii="Verdana" w:hAnsi="Verdana"/>
          <w:color w:val="000000"/>
          <w:sz w:val="20"/>
          <w:lang w:val="fr-FR"/>
        </w:rPr>
        <w:t>aimez pas, Éowyn, ou ne le voulez</w:t>
      </w:r>
      <w:r w:rsidR="00A17C43" w:rsidRPr="003C67B1">
        <w:rPr>
          <w:rFonts w:ascii="Verdana" w:hAnsi="Verdana"/>
          <w:color w:val="000000"/>
          <w:sz w:val="20"/>
          <w:lang w:val="fr-FR"/>
        </w:rPr>
        <w:t>-</w:t>
      </w:r>
      <w:r w:rsidR="004B1AE3" w:rsidRPr="003C67B1">
        <w:rPr>
          <w:rFonts w:ascii="Verdana" w:hAnsi="Verdana"/>
          <w:color w:val="000000"/>
          <w:sz w:val="20"/>
          <w:lang w:val="fr-FR"/>
        </w:rPr>
        <w:t>vous pas</w:t>
      </w:r>
      <w:r w:rsidRPr="003C67B1">
        <w:rPr>
          <w:rFonts w:ascii="Verdana" w:hAnsi="Verdana"/>
          <w:color w:val="000000"/>
          <w:sz w:val="20"/>
          <w:lang w:val="fr-FR"/>
        </w:rPr>
        <w:t> ? »</w:t>
      </w:r>
    </w:p>
    <w:p w:rsidR="0083157B"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ai voulu être aimée par un autre, répondit</w:t>
      </w:r>
      <w:r w:rsidR="00A17C43" w:rsidRPr="003C67B1">
        <w:rPr>
          <w:rFonts w:ascii="Verdana" w:hAnsi="Verdana"/>
          <w:color w:val="000000"/>
          <w:sz w:val="20"/>
          <w:lang w:val="fr-FR"/>
        </w:rPr>
        <w:t>-</w:t>
      </w:r>
      <w:r w:rsidR="004B1AE3" w:rsidRPr="003C67B1">
        <w:rPr>
          <w:rFonts w:ascii="Verdana" w:hAnsi="Verdana"/>
          <w:color w:val="000000"/>
          <w:sz w:val="20"/>
          <w:lang w:val="fr-FR"/>
        </w:rPr>
        <w:t>elle. Mais je ne désire la pitié d</w:t>
      </w:r>
      <w:r w:rsidRPr="003C67B1">
        <w:rPr>
          <w:rFonts w:ascii="Verdana" w:hAnsi="Verdana"/>
          <w:color w:val="000000"/>
          <w:sz w:val="20"/>
          <w:lang w:val="fr-FR"/>
        </w:rPr>
        <w:t>’</w:t>
      </w:r>
      <w:r w:rsidR="004B1AE3" w:rsidRPr="003C67B1">
        <w:rPr>
          <w:rFonts w:ascii="Verdana" w:hAnsi="Verdana"/>
          <w:color w:val="000000"/>
          <w:sz w:val="20"/>
          <w:lang w:val="fr-FR"/>
        </w:rPr>
        <w:t>aucun homme.</w:t>
      </w:r>
      <w:r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le sais bien, dit</w:t>
      </w:r>
      <w:r w:rsidR="00A17C43" w:rsidRPr="003C67B1">
        <w:rPr>
          <w:rFonts w:ascii="Verdana" w:hAnsi="Verdana"/>
          <w:color w:val="000000"/>
          <w:sz w:val="20"/>
          <w:lang w:val="fr-FR"/>
        </w:rPr>
        <w:t>-</w:t>
      </w:r>
      <w:r w:rsidR="004B1AE3" w:rsidRPr="003C67B1">
        <w:rPr>
          <w:rFonts w:ascii="Verdana" w:hAnsi="Verdana"/>
          <w:color w:val="000000"/>
          <w:sz w:val="20"/>
          <w:lang w:val="fr-FR"/>
        </w:rPr>
        <w:t>il. Vous vouliez recevoir l</w:t>
      </w:r>
      <w:r w:rsidRPr="003C67B1">
        <w:rPr>
          <w:rFonts w:ascii="Verdana" w:hAnsi="Verdana"/>
          <w:color w:val="000000"/>
          <w:sz w:val="20"/>
          <w:lang w:val="fr-FR"/>
        </w:rPr>
        <w:t>’</w:t>
      </w:r>
      <w:r w:rsidR="004B1AE3" w:rsidRPr="003C67B1">
        <w:rPr>
          <w:rFonts w:ascii="Verdana" w:hAnsi="Verdana"/>
          <w:color w:val="000000"/>
          <w:sz w:val="20"/>
          <w:lang w:val="fr-FR"/>
        </w:rPr>
        <w:t>amour du seigneur Aragorn. Parce qu</w:t>
      </w:r>
      <w:r w:rsidRPr="003C67B1">
        <w:rPr>
          <w:rFonts w:ascii="Verdana" w:hAnsi="Verdana"/>
          <w:color w:val="000000"/>
          <w:sz w:val="20"/>
          <w:lang w:val="fr-FR"/>
        </w:rPr>
        <w:t>’</w:t>
      </w:r>
      <w:r w:rsidR="004B1AE3" w:rsidRPr="003C67B1">
        <w:rPr>
          <w:rFonts w:ascii="Verdana" w:hAnsi="Verdana"/>
          <w:color w:val="000000"/>
          <w:sz w:val="20"/>
          <w:lang w:val="fr-FR"/>
        </w:rPr>
        <w:t>il était noble et puissant, que vous souhaitiez gloire et renom, et vous élever au</w:t>
      </w:r>
      <w:r w:rsidR="00A17C43" w:rsidRPr="003C67B1">
        <w:rPr>
          <w:rFonts w:ascii="Verdana" w:hAnsi="Verdana"/>
          <w:color w:val="000000"/>
          <w:sz w:val="20"/>
          <w:lang w:val="fr-FR"/>
        </w:rPr>
        <w:t>-</w:t>
      </w:r>
      <w:r w:rsidR="004B1AE3" w:rsidRPr="003C67B1">
        <w:rPr>
          <w:rFonts w:ascii="Verdana" w:hAnsi="Verdana"/>
          <w:color w:val="000000"/>
          <w:sz w:val="20"/>
          <w:lang w:val="fr-FR"/>
        </w:rPr>
        <w:t>dessus des turpitudes de ce bas monde. Et comme un grand capitaine au regard d</w:t>
      </w:r>
      <w:r w:rsidRPr="003C67B1">
        <w:rPr>
          <w:rFonts w:ascii="Verdana" w:hAnsi="Verdana"/>
          <w:color w:val="000000"/>
          <w:sz w:val="20"/>
          <w:lang w:val="fr-FR"/>
        </w:rPr>
        <w:t>’</w:t>
      </w:r>
      <w:r w:rsidR="004B1AE3" w:rsidRPr="003C67B1">
        <w:rPr>
          <w:rFonts w:ascii="Verdana" w:hAnsi="Verdana"/>
          <w:color w:val="000000"/>
          <w:sz w:val="20"/>
          <w:lang w:val="fr-FR"/>
        </w:rPr>
        <w:t>un jeune soldat, il vous paraissait admirable. Ce qu</w:t>
      </w:r>
      <w:r w:rsidRPr="003C67B1">
        <w:rPr>
          <w:rFonts w:ascii="Verdana" w:hAnsi="Verdana"/>
          <w:color w:val="000000"/>
          <w:sz w:val="20"/>
          <w:lang w:val="fr-FR"/>
        </w:rPr>
        <w:t>’</w:t>
      </w:r>
      <w:r w:rsidR="004B1AE3" w:rsidRPr="003C67B1">
        <w:rPr>
          <w:rFonts w:ascii="Verdana" w:hAnsi="Verdana"/>
          <w:color w:val="000000"/>
          <w:sz w:val="20"/>
          <w:lang w:val="fr-FR"/>
        </w:rPr>
        <w:t>il est</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 xml:space="preserve">un seigneur parmi les hommes, le plus grand de notre époque. Mais comme il ne vous a montré que pitié et compréhension, </w:t>
      </w:r>
      <w:r w:rsidR="004B1AE3" w:rsidRPr="003C67B1">
        <w:rPr>
          <w:rFonts w:ascii="Verdana" w:hAnsi="Verdana"/>
          <w:color w:val="000000"/>
          <w:sz w:val="20"/>
          <w:lang w:val="fr-FR"/>
        </w:rPr>
        <w:lastRenderedPageBreak/>
        <w:t>vous avez choisi de tout refuser, sinon une mort courageuse, les armes à la main. Regardez</w:t>
      </w:r>
      <w:r w:rsidR="00A17C43" w:rsidRPr="003C67B1">
        <w:rPr>
          <w:rFonts w:ascii="Verdana" w:hAnsi="Verdana"/>
          <w:color w:val="000000"/>
          <w:sz w:val="20"/>
          <w:lang w:val="fr-FR"/>
        </w:rPr>
        <w:t>-</w:t>
      </w:r>
      <w:r w:rsidR="004B1AE3" w:rsidRPr="003C67B1">
        <w:rPr>
          <w:rFonts w:ascii="Verdana" w:hAnsi="Verdana"/>
          <w:color w:val="000000"/>
          <w:sz w:val="20"/>
          <w:lang w:val="fr-FR"/>
        </w:rPr>
        <w:t>moi, Éowyn</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Éowyn le regarda et soutint longuement son regard, et Faramir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Ne dédaignez pas la pitié d</w:t>
      </w:r>
      <w:r w:rsidR="0083157B" w:rsidRPr="003C67B1">
        <w:rPr>
          <w:rFonts w:ascii="Verdana" w:hAnsi="Verdana"/>
          <w:color w:val="000000"/>
          <w:sz w:val="20"/>
          <w:lang w:val="fr-FR"/>
        </w:rPr>
        <w:t>’</w:t>
      </w:r>
      <w:r w:rsidRPr="003C67B1">
        <w:rPr>
          <w:rFonts w:ascii="Verdana" w:hAnsi="Verdana"/>
          <w:color w:val="000000"/>
          <w:sz w:val="20"/>
          <w:lang w:val="fr-FR"/>
        </w:rPr>
        <w:t>un homme au cœur doux, Éowyn</w:t>
      </w:r>
      <w:r w:rsidR="0083157B" w:rsidRPr="003C67B1">
        <w:rPr>
          <w:rFonts w:ascii="Verdana" w:hAnsi="Verdana"/>
          <w:color w:val="000000"/>
          <w:sz w:val="20"/>
          <w:lang w:val="fr-FR"/>
        </w:rPr>
        <w:t> !</w:t>
      </w:r>
      <w:r w:rsidRPr="003C67B1">
        <w:rPr>
          <w:rFonts w:ascii="Verdana" w:hAnsi="Verdana"/>
          <w:color w:val="000000"/>
          <w:sz w:val="20"/>
          <w:lang w:val="fr-FR"/>
        </w:rPr>
        <w:t xml:space="preserve"> Mais je ne vous offre pas ma pitié. Car vous êtes une noble et vaillante dame, et vous vous êtes acquis une renommée qui ne sera pas oubliée</w:t>
      </w:r>
      <w:r w:rsidR="00A17C43" w:rsidRPr="003C67B1">
        <w:rPr>
          <w:rFonts w:ascii="Verdana" w:hAnsi="Verdana"/>
          <w:color w:val="000000"/>
          <w:sz w:val="20"/>
          <w:lang w:val="fr-FR"/>
        </w:rPr>
        <w:t xml:space="preserve">; </w:t>
      </w:r>
      <w:r w:rsidRPr="003C67B1">
        <w:rPr>
          <w:rFonts w:ascii="Verdana" w:hAnsi="Verdana"/>
          <w:color w:val="000000"/>
          <w:sz w:val="20"/>
          <w:lang w:val="fr-FR"/>
        </w:rPr>
        <w:t>et vous êtes pour moi une dame, plus belle qu</w:t>
      </w:r>
      <w:r w:rsidR="0083157B" w:rsidRPr="003C67B1">
        <w:rPr>
          <w:rFonts w:ascii="Verdana" w:hAnsi="Verdana"/>
          <w:color w:val="000000"/>
          <w:sz w:val="20"/>
          <w:lang w:val="fr-FR"/>
        </w:rPr>
        <w:t>’</w:t>
      </w:r>
      <w:r w:rsidRPr="003C67B1">
        <w:rPr>
          <w:rFonts w:ascii="Verdana" w:hAnsi="Verdana"/>
          <w:color w:val="000000"/>
          <w:sz w:val="20"/>
          <w:lang w:val="fr-FR"/>
        </w:rPr>
        <w:t>il ne peut se dire même dans les mots de la langue elfique. Et je vous aime. Il fut un temps où votre tristesse me faisait pitié. Mais à présent, seriez</w:t>
      </w:r>
      <w:r w:rsidR="00A17C43" w:rsidRPr="003C67B1">
        <w:rPr>
          <w:rFonts w:ascii="Verdana" w:hAnsi="Verdana"/>
          <w:color w:val="000000"/>
          <w:sz w:val="20"/>
          <w:lang w:val="fr-FR"/>
        </w:rPr>
        <w:t>-</w:t>
      </w:r>
      <w:r w:rsidRPr="003C67B1">
        <w:rPr>
          <w:rFonts w:ascii="Verdana" w:hAnsi="Verdana"/>
          <w:color w:val="000000"/>
          <w:sz w:val="20"/>
          <w:lang w:val="fr-FR"/>
        </w:rPr>
        <w:t>vous libre de toute tristesse, de toute peur et de tout manque, seriez</w:t>
      </w:r>
      <w:r w:rsidR="00A17C43" w:rsidRPr="003C67B1">
        <w:rPr>
          <w:rFonts w:ascii="Verdana" w:hAnsi="Verdana"/>
          <w:color w:val="000000"/>
          <w:sz w:val="20"/>
          <w:lang w:val="fr-FR"/>
        </w:rPr>
        <w:t>-</w:t>
      </w:r>
      <w:r w:rsidRPr="003C67B1">
        <w:rPr>
          <w:rFonts w:ascii="Verdana" w:hAnsi="Verdana"/>
          <w:color w:val="000000"/>
          <w:sz w:val="20"/>
          <w:lang w:val="fr-FR"/>
        </w:rPr>
        <w:t>vous l</w:t>
      </w:r>
      <w:r w:rsidR="0083157B" w:rsidRPr="003C67B1">
        <w:rPr>
          <w:rFonts w:ascii="Verdana" w:hAnsi="Verdana"/>
          <w:color w:val="000000"/>
          <w:sz w:val="20"/>
          <w:lang w:val="fr-FR"/>
        </w:rPr>
        <w:t>’</w:t>
      </w:r>
      <w:r w:rsidRPr="003C67B1">
        <w:rPr>
          <w:rFonts w:ascii="Verdana" w:hAnsi="Verdana"/>
          <w:color w:val="000000"/>
          <w:sz w:val="20"/>
          <w:lang w:val="fr-FR"/>
        </w:rPr>
        <w:t>heureuse reine du Gondor, que je vous aimerais tout de même. Ne m</w:t>
      </w:r>
      <w:r w:rsidR="0083157B" w:rsidRPr="003C67B1">
        <w:rPr>
          <w:rFonts w:ascii="Verdana" w:hAnsi="Verdana"/>
          <w:color w:val="000000"/>
          <w:sz w:val="20"/>
          <w:lang w:val="fr-FR"/>
        </w:rPr>
        <w:t>’</w:t>
      </w:r>
      <w:r w:rsidRPr="003C67B1">
        <w:rPr>
          <w:rFonts w:ascii="Verdana" w:hAnsi="Verdana"/>
          <w:color w:val="000000"/>
          <w:sz w:val="20"/>
          <w:lang w:val="fr-FR"/>
        </w:rPr>
        <w:t>aimez</w:t>
      </w:r>
      <w:r w:rsidR="00A17C43" w:rsidRPr="003C67B1">
        <w:rPr>
          <w:rFonts w:ascii="Verdana" w:hAnsi="Verdana"/>
          <w:color w:val="000000"/>
          <w:sz w:val="20"/>
          <w:lang w:val="fr-FR"/>
        </w:rPr>
        <w:t>-</w:t>
      </w:r>
      <w:r w:rsidRPr="003C67B1">
        <w:rPr>
          <w:rFonts w:ascii="Verdana" w:hAnsi="Verdana"/>
          <w:color w:val="000000"/>
          <w:sz w:val="20"/>
          <w:lang w:val="fr-FR"/>
        </w:rPr>
        <w:t>vous pas, Éowyn</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quelque chose se retourna dans le cœur d</w:t>
      </w:r>
      <w:r w:rsidR="0083157B" w:rsidRPr="003C67B1">
        <w:rPr>
          <w:rFonts w:ascii="Verdana" w:hAnsi="Verdana"/>
          <w:color w:val="000000"/>
          <w:sz w:val="20"/>
          <w:lang w:val="fr-FR"/>
        </w:rPr>
        <w:t>’</w:t>
      </w:r>
      <w:r w:rsidRPr="003C67B1">
        <w:rPr>
          <w:rFonts w:ascii="Verdana" w:hAnsi="Verdana"/>
          <w:color w:val="000000"/>
          <w:sz w:val="20"/>
          <w:lang w:val="fr-FR"/>
        </w:rPr>
        <w:t>Éowyn, ou elle comprit enfin son sentiment. Et soudain, son hiver passa, et le soleil brilla sur sa joue.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me tiens à Minas Anor, la Tour du Soleil, dit</w:t>
      </w:r>
      <w:r w:rsidR="00A17C43" w:rsidRPr="003C67B1">
        <w:rPr>
          <w:rFonts w:ascii="Verdana" w:hAnsi="Verdana"/>
          <w:color w:val="000000"/>
          <w:sz w:val="20"/>
          <w:lang w:val="fr-FR"/>
        </w:rPr>
        <w:t>-</w:t>
      </w:r>
      <w:r w:rsidR="004B1AE3" w:rsidRPr="003C67B1">
        <w:rPr>
          <w:rFonts w:ascii="Verdana" w:hAnsi="Verdana"/>
          <w:color w:val="000000"/>
          <w:sz w:val="20"/>
          <w:lang w:val="fr-FR"/>
        </w:rPr>
        <w:t>elle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voilà que l</w:t>
      </w:r>
      <w:r w:rsidRPr="003C67B1">
        <w:rPr>
          <w:rFonts w:ascii="Verdana" w:hAnsi="Verdana"/>
          <w:color w:val="000000"/>
          <w:sz w:val="20"/>
          <w:lang w:val="fr-FR"/>
        </w:rPr>
        <w:t>’</w:t>
      </w:r>
      <w:r w:rsidR="004B1AE3" w:rsidRPr="003C67B1">
        <w:rPr>
          <w:rFonts w:ascii="Verdana" w:hAnsi="Verdana"/>
          <w:color w:val="000000"/>
          <w:sz w:val="20"/>
          <w:lang w:val="fr-FR"/>
        </w:rPr>
        <w:t>Ombre s</w:t>
      </w:r>
      <w:r w:rsidRPr="003C67B1">
        <w:rPr>
          <w:rFonts w:ascii="Verdana" w:hAnsi="Verdana"/>
          <w:color w:val="000000"/>
          <w:sz w:val="20"/>
          <w:lang w:val="fr-FR"/>
        </w:rPr>
        <w:t>’</w:t>
      </w:r>
      <w:r w:rsidR="004B1AE3" w:rsidRPr="003C67B1">
        <w:rPr>
          <w:rFonts w:ascii="Verdana" w:hAnsi="Verdana"/>
          <w:color w:val="000000"/>
          <w:sz w:val="20"/>
          <w:lang w:val="fr-FR"/>
        </w:rPr>
        <w:t>est retirée</w:t>
      </w:r>
      <w:r w:rsidRPr="003C67B1">
        <w:rPr>
          <w:rFonts w:ascii="Verdana" w:hAnsi="Verdana"/>
          <w:color w:val="000000"/>
          <w:sz w:val="20"/>
          <w:lang w:val="fr-FR"/>
        </w:rPr>
        <w:t> !</w:t>
      </w:r>
      <w:r w:rsidR="004B1AE3" w:rsidRPr="003C67B1">
        <w:rPr>
          <w:rFonts w:ascii="Verdana" w:hAnsi="Verdana"/>
          <w:color w:val="000000"/>
          <w:sz w:val="20"/>
          <w:lang w:val="fr-FR"/>
        </w:rPr>
        <w:t xml:space="preserve"> Je ne serai plus une fille guerrière, ni rivale des grands Cavaliers, ni soulevée par les seuls chants de tuerie. Je serai une guérisseuse, et j</w:t>
      </w:r>
      <w:r w:rsidRPr="003C67B1">
        <w:rPr>
          <w:rFonts w:ascii="Verdana" w:hAnsi="Verdana"/>
          <w:color w:val="000000"/>
          <w:sz w:val="20"/>
          <w:lang w:val="fr-FR"/>
        </w:rPr>
        <w:t>’</w:t>
      </w:r>
      <w:r w:rsidR="004B1AE3" w:rsidRPr="003C67B1">
        <w:rPr>
          <w:rFonts w:ascii="Verdana" w:hAnsi="Verdana"/>
          <w:color w:val="000000"/>
          <w:sz w:val="20"/>
          <w:lang w:val="fr-FR"/>
        </w:rPr>
        <w:t>aimerai toutes choses qui poussent et ne sont pas stériles.</w:t>
      </w:r>
      <w:r w:rsidRPr="003C67B1">
        <w:rPr>
          <w:rFonts w:ascii="Verdana" w:hAnsi="Verdana"/>
          <w:color w:val="000000"/>
          <w:sz w:val="20"/>
          <w:lang w:val="fr-FR"/>
        </w:rPr>
        <w:t> »</w:t>
      </w:r>
      <w:r w:rsidR="004B1AE3" w:rsidRPr="003C67B1">
        <w:rPr>
          <w:rFonts w:ascii="Verdana" w:hAnsi="Verdana"/>
          <w:color w:val="000000"/>
          <w:sz w:val="20"/>
          <w:lang w:val="fr-FR"/>
        </w:rPr>
        <w:t xml:space="preserve"> Et son regard se reporta sur Faramir. </w:t>
      </w:r>
      <w:r w:rsidRPr="003C67B1">
        <w:rPr>
          <w:rFonts w:ascii="Verdana" w:hAnsi="Verdana"/>
          <w:color w:val="000000"/>
          <w:sz w:val="20"/>
          <w:lang w:val="fr-FR"/>
        </w:rPr>
        <w:t>« </w:t>
      </w:r>
      <w:r w:rsidR="004B1AE3" w:rsidRPr="003C67B1">
        <w:rPr>
          <w:rFonts w:ascii="Verdana" w:hAnsi="Verdana"/>
          <w:color w:val="000000"/>
          <w:sz w:val="20"/>
          <w:lang w:val="fr-FR"/>
        </w:rPr>
        <w:t>Je ne désire plus être reine</w:t>
      </w:r>
      <w:r w:rsidRPr="003C67B1">
        <w:rPr>
          <w:rFonts w:ascii="Verdana" w:hAnsi="Verdana"/>
          <w:color w:val="000000"/>
          <w:sz w:val="20"/>
          <w:lang w:val="fr-FR"/>
        </w:rPr>
        <w:t> »</w:t>
      </w:r>
      <w:r w:rsidR="004B1AE3" w:rsidRPr="003C67B1">
        <w:rPr>
          <w:rFonts w:ascii="Verdana" w:hAnsi="Verdana"/>
          <w:color w:val="000000"/>
          <w:sz w:val="20"/>
          <w:lang w:val="fr-FR"/>
        </w:rPr>
        <w:t>, dit</w:t>
      </w:r>
      <w:r w:rsidR="00A17C43" w:rsidRPr="003C67B1">
        <w:rPr>
          <w:rFonts w:ascii="Verdana" w:hAnsi="Verdana"/>
          <w:color w:val="000000"/>
          <w:sz w:val="20"/>
          <w:lang w:val="fr-FR"/>
        </w:rPr>
        <w:t>-</w:t>
      </w:r>
      <w:r w:rsidR="004B1AE3" w:rsidRPr="003C67B1">
        <w:rPr>
          <w:rFonts w:ascii="Verdana" w:hAnsi="Verdana"/>
          <w:color w:val="000000"/>
          <w:sz w:val="20"/>
          <w:lang w:val="fr-FR"/>
        </w:rPr>
        <w:t>elle.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Faramir rit alors, la joie au cœur. </w:t>
      </w:r>
      <w:r w:rsidR="0083157B" w:rsidRPr="003C67B1">
        <w:rPr>
          <w:rFonts w:ascii="Verdana" w:hAnsi="Verdana"/>
          <w:color w:val="000000"/>
          <w:sz w:val="20"/>
          <w:lang w:val="fr-FR"/>
        </w:rPr>
        <w:t>« </w:t>
      </w:r>
      <w:r w:rsidRPr="003C67B1">
        <w:rPr>
          <w:rFonts w:ascii="Verdana" w:hAnsi="Verdana"/>
          <w:color w:val="000000"/>
          <w:sz w:val="20"/>
          <w:lang w:val="fr-FR"/>
        </w:rPr>
        <w:t>J</w:t>
      </w:r>
      <w:r w:rsidR="0083157B" w:rsidRPr="003C67B1">
        <w:rPr>
          <w:rFonts w:ascii="Verdana" w:hAnsi="Verdana"/>
          <w:color w:val="000000"/>
          <w:sz w:val="20"/>
          <w:lang w:val="fr-FR"/>
        </w:rPr>
        <w:t>’</w:t>
      </w:r>
      <w:r w:rsidRPr="003C67B1">
        <w:rPr>
          <w:rFonts w:ascii="Verdana" w:hAnsi="Verdana"/>
          <w:color w:val="000000"/>
          <w:sz w:val="20"/>
          <w:lang w:val="fr-FR"/>
        </w:rPr>
        <w:t>aime autant cela, dit</w:t>
      </w:r>
      <w:r w:rsidR="00A17C43" w:rsidRPr="003C67B1">
        <w:rPr>
          <w:rFonts w:ascii="Verdana" w:hAnsi="Verdana"/>
          <w:color w:val="000000"/>
          <w:sz w:val="20"/>
          <w:lang w:val="fr-FR"/>
        </w:rPr>
        <w:t>-</w:t>
      </w:r>
      <w:r w:rsidRPr="003C67B1">
        <w:rPr>
          <w:rFonts w:ascii="Verdana" w:hAnsi="Verdana"/>
          <w:color w:val="000000"/>
          <w:sz w:val="20"/>
          <w:lang w:val="fr-FR"/>
        </w:rPr>
        <w:t>il</w:t>
      </w:r>
      <w:r w:rsidR="00A17C43" w:rsidRPr="003C67B1">
        <w:rPr>
          <w:rFonts w:ascii="Verdana" w:hAnsi="Verdana"/>
          <w:color w:val="000000"/>
          <w:sz w:val="20"/>
          <w:lang w:val="fr-FR"/>
        </w:rPr>
        <w:t xml:space="preserve">; </w:t>
      </w:r>
      <w:r w:rsidRPr="003C67B1">
        <w:rPr>
          <w:rFonts w:ascii="Verdana" w:hAnsi="Verdana"/>
          <w:color w:val="000000"/>
          <w:sz w:val="20"/>
          <w:lang w:val="fr-FR"/>
        </w:rPr>
        <w:t>car je ne suis pas roi. Mais j</w:t>
      </w:r>
      <w:r w:rsidR="0083157B" w:rsidRPr="003C67B1">
        <w:rPr>
          <w:rFonts w:ascii="Verdana" w:hAnsi="Verdana"/>
          <w:color w:val="000000"/>
          <w:sz w:val="20"/>
          <w:lang w:val="fr-FR"/>
        </w:rPr>
        <w:t>’</w:t>
      </w:r>
      <w:r w:rsidRPr="003C67B1">
        <w:rPr>
          <w:rFonts w:ascii="Verdana" w:hAnsi="Verdana"/>
          <w:color w:val="000000"/>
          <w:sz w:val="20"/>
          <w:lang w:val="fr-FR"/>
        </w:rPr>
        <w:t>épouserai la Dame Blanche du Rohan, si telle est sa volonté. Et si elle le veut, nous traverserons le Fleuve et nous nous installerons en des jours plus heureux dans le bel Ithilien pour y faire un jardin. Toutes choses pousseront là</w:t>
      </w:r>
      <w:r w:rsidR="00A17C43" w:rsidRPr="003C67B1">
        <w:rPr>
          <w:rFonts w:ascii="Verdana" w:hAnsi="Verdana"/>
          <w:color w:val="000000"/>
          <w:sz w:val="20"/>
          <w:lang w:val="fr-FR"/>
        </w:rPr>
        <w:t>-</w:t>
      </w:r>
      <w:r w:rsidRPr="003C67B1">
        <w:rPr>
          <w:rFonts w:ascii="Verdana" w:hAnsi="Verdana"/>
          <w:color w:val="000000"/>
          <w:sz w:val="20"/>
          <w:lang w:val="fr-FR"/>
        </w:rPr>
        <w:t>bas dans la joie, si la Dame Blanche accepte de venir.</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Devrai</w:t>
      </w:r>
      <w:r w:rsidR="00A17C43" w:rsidRPr="003C67B1">
        <w:rPr>
          <w:rFonts w:ascii="Verdana" w:hAnsi="Verdana"/>
          <w:color w:val="000000"/>
          <w:sz w:val="20"/>
          <w:lang w:val="fr-FR"/>
        </w:rPr>
        <w:t>-</w:t>
      </w:r>
      <w:r w:rsidR="004B1AE3" w:rsidRPr="003C67B1">
        <w:rPr>
          <w:rFonts w:ascii="Verdana" w:hAnsi="Verdana"/>
          <w:color w:val="000000"/>
          <w:sz w:val="20"/>
          <w:lang w:val="fr-FR"/>
        </w:rPr>
        <w:t>je donc quitter les miens, homme du Gondor</w:t>
      </w:r>
      <w:r w:rsidRPr="003C67B1">
        <w:rPr>
          <w:rFonts w:ascii="Verdana" w:hAnsi="Verdana"/>
          <w:color w:val="000000"/>
          <w:sz w:val="20"/>
          <w:lang w:val="fr-FR"/>
        </w:rPr>
        <w:t> ?</w:t>
      </w:r>
      <w:r w:rsidR="004B1AE3" w:rsidRPr="003C67B1">
        <w:rPr>
          <w:rFonts w:ascii="Verdana" w:hAnsi="Verdana"/>
          <w:color w:val="000000"/>
          <w:sz w:val="20"/>
          <w:lang w:val="fr-FR"/>
        </w:rPr>
        <w:t xml:space="preserve"> répondit</w:t>
      </w:r>
      <w:r w:rsidR="00A17C43" w:rsidRPr="003C67B1">
        <w:rPr>
          <w:rFonts w:ascii="Verdana" w:hAnsi="Verdana"/>
          <w:color w:val="000000"/>
          <w:sz w:val="20"/>
          <w:lang w:val="fr-FR"/>
        </w:rPr>
        <w:t>-</w:t>
      </w:r>
      <w:r w:rsidR="004B1AE3" w:rsidRPr="003C67B1">
        <w:rPr>
          <w:rFonts w:ascii="Verdana" w:hAnsi="Verdana"/>
          <w:color w:val="000000"/>
          <w:sz w:val="20"/>
          <w:lang w:val="fr-FR"/>
        </w:rPr>
        <w:t>elle. Et voulez</w:t>
      </w:r>
      <w:r w:rsidR="00A17C43" w:rsidRPr="003C67B1">
        <w:rPr>
          <w:rFonts w:ascii="Verdana" w:hAnsi="Verdana"/>
          <w:color w:val="000000"/>
          <w:sz w:val="20"/>
          <w:lang w:val="fr-FR"/>
        </w:rPr>
        <w:t>-</w:t>
      </w:r>
      <w:r w:rsidR="004B1AE3" w:rsidRPr="003C67B1">
        <w:rPr>
          <w:rFonts w:ascii="Verdana" w:hAnsi="Verdana"/>
          <w:color w:val="000000"/>
          <w:sz w:val="20"/>
          <w:lang w:val="fr-FR"/>
        </w:rPr>
        <w:t>vous que vos fiers semblables disent de vous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“Voilà un seigneur qui a apprivoisé une farouche guerrière du Nord</w:t>
      </w:r>
      <w:r w:rsidRPr="003C67B1">
        <w:rPr>
          <w:rFonts w:ascii="Verdana" w:hAnsi="Verdana"/>
          <w:color w:val="000000"/>
          <w:sz w:val="20"/>
          <w:lang w:val="fr-FR"/>
        </w:rPr>
        <w:t> !</w:t>
      </w:r>
      <w:r w:rsidR="004B1AE3" w:rsidRPr="003C67B1">
        <w:rPr>
          <w:rFonts w:ascii="Verdana" w:hAnsi="Verdana"/>
          <w:color w:val="000000"/>
          <w:sz w:val="20"/>
          <w:lang w:val="fr-FR"/>
        </w:rPr>
        <w:t xml:space="preserve"> N</w:t>
      </w:r>
      <w:r w:rsidRPr="003C67B1">
        <w:rPr>
          <w:rFonts w:ascii="Verdana" w:hAnsi="Verdana"/>
          <w:color w:val="000000"/>
          <w:sz w:val="20"/>
          <w:lang w:val="fr-FR"/>
        </w:rPr>
        <w:t>’</w:t>
      </w:r>
      <w:r w:rsidR="004B1AE3" w:rsidRPr="003C67B1">
        <w:rPr>
          <w:rFonts w:ascii="Verdana" w:hAnsi="Verdana"/>
          <w:color w:val="000000"/>
          <w:sz w:val="20"/>
          <w:lang w:val="fr-FR"/>
        </w:rPr>
        <w:t>y avait</w:t>
      </w:r>
      <w:r w:rsidR="00A17C43" w:rsidRPr="003C67B1">
        <w:rPr>
          <w:rFonts w:ascii="Verdana" w:hAnsi="Verdana"/>
          <w:color w:val="000000"/>
          <w:sz w:val="20"/>
          <w:lang w:val="fr-FR"/>
        </w:rPr>
        <w:t>-</w:t>
      </w:r>
      <w:r w:rsidR="004B1AE3" w:rsidRPr="003C67B1">
        <w:rPr>
          <w:rFonts w:ascii="Verdana" w:hAnsi="Verdana"/>
          <w:color w:val="000000"/>
          <w:sz w:val="20"/>
          <w:lang w:val="fr-FR"/>
        </w:rPr>
        <w:t>il aucune femme du sang de Númenor pour le satisfaire</w:t>
      </w:r>
      <w:r w:rsidRPr="003C67B1">
        <w:rPr>
          <w:rFonts w:ascii="Verdana" w:hAnsi="Verdana"/>
          <w:color w:val="000000"/>
          <w:sz w:val="20"/>
          <w:lang w:val="fr-FR"/>
        </w:rPr>
        <w:t> ?</w:t>
      </w:r>
      <w:r w:rsidR="004B1AE3" w:rsidRPr="003C67B1">
        <w:rPr>
          <w:rFonts w:ascii="Verdana" w:hAnsi="Verdana"/>
          <w:color w:val="000000"/>
          <w:sz w:val="20"/>
          <w:lang w:val="fr-FR"/>
        </w:rPr>
        <w: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je le veux</w:t>
      </w:r>
      <w:r w:rsidRPr="003C67B1">
        <w:rPr>
          <w:rFonts w:ascii="Verdana" w:hAnsi="Verdana"/>
          <w:color w:val="000000"/>
          <w:sz w:val="20"/>
          <w:lang w:val="fr-FR"/>
        </w:rPr>
        <w:t> »</w:t>
      </w:r>
      <w:r w:rsidR="004B1AE3" w:rsidRPr="003C67B1">
        <w:rPr>
          <w:rFonts w:ascii="Verdana" w:hAnsi="Verdana"/>
          <w:color w:val="000000"/>
          <w:sz w:val="20"/>
          <w:lang w:val="fr-FR"/>
        </w:rPr>
        <w:t>, dit Faramir. Et il la prit dans ses bras et l</w:t>
      </w:r>
      <w:r w:rsidRPr="003C67B1">
        <w:rPr>
          <w:rFonts w:ascii="Verdana" w:hAnsi="Verdana"/>
          <w:color w:val="000000"/>
          <w:sz w:val="20"/>
          <w:lang w:val="fr-FR"/>
        </w:rPr>
        <w:t>’</w:t>
      </w:r>
      <w:r w:rsidR="004B1AE3" w:rsidRPr="003C67B1">
        <w:rPr>
          <w:rFonts w:ascii="Verdana" w:hAnsi="Verdana"/>
          <w:color w:val="000000"/>
          <w:sz w:val="20"/>
          <w:lang w:val="fr-FR"/>
        </w:rPr>
        <w:t>embrassa sous le ciel ensoleillé, et il se moquait de ce qu</w:t>
      </w:r>
      <w:r w:rsidRPr="003C67B1">
        <w:rPr>
          <w:rFonts w:ascii="Verdana" w:hAnsi="Verdana"/>
          <w:color w:val="000000"/>
          <w:sz w:val="20"/>
          <w:lang w:val="fr-FR"/>
        </w:rPr>
        <w:t>’</w:t>
      </w:r>
      <w:r w:rsidR="004B1AE3" w:rsidRPr="003C67B1">
        <w:rPr>
          <w:rFonts w:ascii="Verdana" w:hAnsi="Verdana"/>
          <w:color w:val="000000"/>
          <w:sz w:val="20"/>
          <w:lang w:val="fr-FR"/>
        </w:rPr>
        <w:t>ils fussent sur les remparts à la vue de tous. Et nombreux furent ceux qui les virent, et qui virent la lumière qui les entourait comme ils descendaient des murs et rentraient main dans la main aux Maisons de Guérison.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Faramir dit au Gardien des Maisons</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Voici la dame Éowyn du Rohan, et maintenant, elle est guérie.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le Gardien répondit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Dans ce cas, je la libère de ma garde et lui fais mes adieux, et puisse</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elle ne plus jamais souffrir aucune blessure ou maladie. Je la remets entre les mains de l</w:t>
      </w:r>
      <w:r w:rsidR="0083157B" w:rsidRPr="003C67B1">
        <w:rPr>
          <w:rFonts w:ascii="Verdana" w:hAnsi="Verdana"/>
          <w:color w:val="000000"/>
          <w:sz w:val="20"/>
          <w:lang w:val="fr-FR"/>
        </w:rPr>
        <w:t>’</w:t>
      </w:r>
      <w:r w:rsidRPr="003C67B1">
        <w:rPr>
          <w:rFonts w:ascii="Verdana" w:hAnsi="Verdana"/>
          <w:color w:val="000000"/>
          <w:sz w:val="20"/>
          <w:lang w:val="fr-FR"/>
        </w:rPr>
        <w:t>Intendant de la Cité, jusqu</w:t>
      </w:r>
      <w:r w:rsidR="0083157B" w:rsidRPr="003C67B1">
        <w:rPr>
          <w:rFonts w:ascii="Verdana" w:hAnsi="Verdana"/>
          <w:color w:val="000000"/>
          <w:sz w:val="20"/>
          <w:lang w:val="fr-FR"/>
        </w:rPr>
        <w:t>’</w:t>
      </w:r>
      <w:r w:rsidRPr="003C67B1">
        <w:rPr>
          <w:rFonts w:ascii="Verdana" w:hAnsi="Verdana"/>
          <w:color w:val="000000"/>
          <w:sz w:val="20"/>
          <w:lang w:val="fr-FR"/>
        </w:rPr>
        <w:t>à ce que son frère revienne auprès d</w:t>
      </w:r>
      <w:r w:rsidR="0083157B" w:rsidRPr="003C67B1">
        <w:rPr>
          <w:rFonts w:ascii="Verdana" w:hAnsi="Verdana"/>
          <w:color w:val="000000"/>
          <w:sz w:val="20"/>
          <w:lang w:val="fr-FR"/>
        </w:rPr>
        <w:t>’</w:t>
      </w:r>
      <w:r w:rsidRPr="003C67B1">
        <w:rPr>
          <w:rFonts w:ascii="Verdana" w:hAnsi="Verdana"/>
          <w:color w:val="000000"/>
          <w:sz w:val="20"/>
          <w:lang w:val="fr-FR"/>
        </w:rPr>
        <w:t>elle.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Éowyn dit toutefois</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Mais voici, maintenant que j</w:t>
      </w:r>
      <w:r w:rsidR="0083157B" w:rsidRPr="003C67B1">
        <w:rPr>
          <w:rFonts w:ascii="Verdana" w:hAnsi="Verdana"/>
          <w:color w:val="000000"/>
          <w:sz w:val="20"/>
          <w:lang w:val="fr-FR"/>
        </w:rPr>
        <w:t>’</w:t>
      </w:r>
      <w:r w:rsidRPr="003C67B1">
        <w:rPr>
          <w:rFonts w:ascii="Verdana" w:hAnsi="Verdana"/>
          <w:color w:val="000000"/>
          <w:sz w:val="20"/>
          <w:lang w:val="fr-FR"/>
        </w:rPr>
        <w:t>ai la permission de partir, je préférerais rester. Car cette Maison est devenue pour moi, de toutes les demeures, la plus heureuse.</w:t>
      </w:r>
      <w:r w:rsidR="0083157B" w:rsidRPr="003C67B1">
        <w:rPr>
          <w:rFonts w:ascii="Verdana" w:hAnsi="Verdana"/>
          <w:color w:val="000000"/>
          <w:sz w:val="20"/>
          <w:lang w:val="fr-FR"/>
        </w:rPr>
        <w:t> »</w:t>
      </w:r>
      <w:r w:rsidRPr="003C67B1">
        <w:rPr>
          <w:rFonts w:ascii="Verdana" w:hAnsi="Verdana"/>
          <w:color w:val="000000"/>
          <w:sz w:val="20"/>
          <w:lang w:val="fr-FR"/>
        </w:rPr>
        <w:t xml:space="preserve"> Et elle demeura là</w:t>
      </w:r>
      <w:r w:rsidR="00A17C43" w:rsidRPr="003C67B1">
        <w:rPr>
          <w:rFonts w:ascii="Verdana" w:hAnsi="Verdana"/>
          <w:color w:val="000000"/>
          <w:sz w:val="20"/>
          <w:lang w:val="fr-FR"/>
        </w:rPr>
        <w:t>-</w:t>
      </w:r>
      <w:r w:rsidRPr="003C67B1">
        <w:rPr>
          <w:rFonts w:ascii="Verdana" w:hAnsi="Verdana"/>
          <w:color w:val="000000"/>
          <w:sz w:val="20"/>
          <w:lang w:val="fr-FR"/>
        </w:rPr>
        <w:t>bas jusqu</w:t>
      </w:r>
      <w:r w:rsidR="0083157B" w:rsidRPr="003C67B1">
        <w:rPr>
          <w:rFonts w:ascii="Verdana" w:hAnsi="Verdana"/>
          <w:color w:val="000000"/>
          <w:sz w:val="20"/>
          <w:lang w:val="fr-FR"/>
        </w:rPr>
        <w:t>’</w:t>
      </w:r>
      <w:r w:rsidRPr="003C67B1">
        <w:rPr>
          <w:rFonts w:ascii="Verdana" w:hAnsi="Verdana"/>
          <w:color w:val="000000"/>
          <w:sz w:val="20"/>
          <w:lang w:val="fr-FR"/>
        </w:rPr>
        <w:t>au retour du roi Éomer.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Cité veilla alors à tous les préparatifs</w:t>
      </w:r>
      <w:r w:rsidR="00A17C43" w:rsidRPr="003C67B1">
        <w:rPr>
          <w:rFonts w:ascii="Verdana" w:hAnsi="Verdana"/>
          <w:color w:val="000000"/>
          <w:sz w:val="20"/>
          <w:lang w:val="fr-FR"/>
        </w:rPr>
        <w:t xml:space="preserve">; </w:t>
      </w:r>
      <w:r w:rsidRPr="003C67B1">
        <w:rPr>
          <w:rFonts w:ascii="Verdana" w:hAnsi="Verdana"/>
          <w:color w:val="000000"/>
          <w:sz w:val="20"/>
          <w:lang w:val="fr-FR"/>
        </w:rPr>
        <w:t>et il y eut un grand concours de gens, car la nouvelle s</w:t>
      </w:r>
      <w:r w:rsidR="0083157B" w:rsidRPr="003C67B1">
        <w:rPr>
          <w:rFonts w:ascii="Verdana" w:hAnsi="Verdana"/>
          <w:color w:val="000000"/>
          <w:sz w:val="20"/>
          <w:lang w:val="fr-FR"/>
        </w:rPr>
        <w:t>’</w:t>
      </w:r>
      <w:r w:rsidRPr="003C67B1">
        <w:rPr>
          <w:rFonts w:ascii="Verdana" w:hAnsi="Verdana"/>
          <w:color w:val="000000"/>
          <w:sz w:val="20"/>
          <w:lang w:val="fr-FR"/>
        </w:rPr>
        <w:t>était répandue dans toutes les régions du Gondor, du Min</w:t>
      </w:r>
      <w:r w:rsidR="00A17C43" w:rsidRPr="003C67B1">
        <w:rPr>
          <w:rFonts w:ascii="Verdana" w:hAnsi="Verdana"/>
          <w:color w:val="000000"/>
          <w:sz w:val="20"/>
          <w:lang w:val="fr-FR"/>
        </w:rPr>
        <w:t>-</w:t>
      </w:r>
      <w:r w:rsidRPr="003C67B1">
        <w:rPr>
          <w:rFonts w:ascii="Verdana" w:hAnsi="Verdana"/>
          <w:color w:val="000000"/>
          <w:sz w:val="20"/>
          <w:lang w:val="fr-FR"/>
        </w:rPr>
        <w:t>Rimmon jusqu</w:t>
      </w:r>
      <w:r w:rsidR="0083157B" w:rsidRPr="003C67B1">
        <w:rPr>
          <w:rFonts w:ascii="Verdana" w:hAnsi="Verdana"/>
          <w:color w:val="000000"/>
          <w:sz w:val="20"/>
          <w:lang w:val="fr-FR"/>
        </w:rPr>
        <w:t>’</w:t>
      </w:r>
      <w:r w:rsidRPr="003C67B1">
        <w:rPr>
          <w:rFonts w:ascii="Verdana" w:hAnsi="Verdana"/>
          <w:color w:val="000000"/>
          <w:sz w:val="20"/>
          <w:lang w:val="fr-FR"/>
        </w:rPr>
        <w:t>à Pinnath Gelin et aux côtes lointaines de la mer</w:t>
      </w:r>
      <w:r w:rsidR="00A17C43" w:rsidRPr="003C67B1">
        <w:rPr>
          <w:rFonts w:ascii="Verdana" w:hAnsi="Verdana"/>
          <w:color w:val="000000"/>
          <w:sz w:val="20"/>
          <w:lang w:val="fr-FR"/>
        </w:rPr>
        <w:t xml:space="preserve">; </w:t>
      </w:r>
      <w:r w:rsidRPr="003C67B1">
        <w:rPr>
          <w:rFonts w:ascii="Verdana" w:hAnsi="Verdana"/>
          <w:color w:val="000000"/>
          <w:sz w:val="20"/>
          <w:lang w:val="fr-FR"/>
        </w:rPr>
        <w:t>et tous ceux qui pouvaient gagner la Cité se hâtèrent d</w:t>
      </w:r>
      <w:r w:rsidR="0083157B" w:rsidRPr="003C67B1">
        <w:rPr>
          <w:rFonts w:ascii="Verdana" w:hAnsi="Verdana"/>
          <w:color w:val="000000"/>
          <w:sz w:val="20"/>
          <w:lang w:val="fr-FR"/>
        </w:rPr>
        <w:t>’</w:t>
      </w:r>
      <w:r w:rsidRPr="003C67B1">
        <w:rPr>
          <w:rFonts w:ascii="Verdana" w:hAnsi="Verdana"/>
          <w:color w:val="000000"/>
          <w:sz w:val="20"/>
          <w:lang w:val="fr-FR"/>
        </w:rPr>
        <w:t>y venir. Et la Cité fut de nouveau remplie de femmes et de beaux enfants qui rentraient chez eux chargés de fleurs, et de Dol Amroth vinrent les harpistes les plus doués de tout le pays, et il y eut aussi des musiciens jouant sur des violes, sur des flûtes et sur des cors d</w:t>
      </w:r>
      <w:r w:rsidR="0083157B" w:rsidRPr="003C67B1">
        <w:rPr>
          <w:rFonts w:ascii="Verdana" w:hAnsi="Verdana"/>
          <w:color w:val="000000"/>
          <w:sz w:val="20"/>
          <w:lang w:val="fr-FR"/>
        </w:rPr>
        <w:t>’</w:t>
      </w:r>
      <w:r w:rsidRPr="003C67B1">
        <w:rPr>
          <w:rFonts w:ascii="Verdana" w:hAnsi="Verdana"/>
          <w:color w:val="000000"/>
          <w:sz w:val="20"/>
          <w:lang w:val="fr-FR"/>
        </w:rPr>
        <w:t>argent, et des chanteurs dont la voix claire faisait retentir les vaux du Lebennin.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Vint enfin un soir où l</w:t>
      </w:r>
      <w:r w:rsidR="0083157B" w:rsidRPr="003C67B1">
        <w:rPr>
          <w:rFonts w:ascii="Verdana" w:hAnsi="Verdana"/>
          <w:color w:val="000000"/>
          <w:sz w:val="20"/>
          <w:lang w:val="fr-FR"/>
        </w:rPr>
        <w:t>’</w:t>
      </w:r>
      <w:r w:rsidRPr="003C67B1">
        <w:rPr>
          <w:rFonts w:ascii="Verdana" w:hAnsi="Verdana"/>
          <w:color w:val="000000"/>
          <w:sz w:val="20"/>
          <w:lang w:val="fr-FR"/>
        </w:rPr>
        <w:t>on put voir du haut des murs les pavillons dressés dans le champ, et des lumières brûlèrent toute cette nuit</w:t>
      </w:r>
      <w:r w:rsidR="00A17C43" w:rsidRPr="003C67B1">
        <w:rPr>
          <w:rFonts w:ascii="Verdana" w:hAnsi="Verdana"/>
          <w:color w:val="000000"/>
          <w:sz w:val="20"/>
          <w:lang w:val="fr-FR"/>
        </w:rPr>
        <w:t>-</w:t>
      </w:r>
      <w:r w:rsidRPr="003C67B1">
        <w:rPr>
          <w:rFonts w:ascii="Verdana" w:hAnsi="Verdana"/>
          <w:color w:val="000000"/>
          <w:sz w:val="20"/>
          <w:lang w:val="fr-FR"/>
        </w:rPr>
        <w:t>là tandis que les hommes guettaient l</w:t>
      </w:r>
      <w:r w:rsidR="0083157B" w:rsidRPr="003C67B1">
        <w:rPr>
          <w:rFonts w:ascii="Verdana" w:hAnsi="Verdana"/>
          <w:color w:val="000000"/>
          <w:sz w:val="20"/>
          <w:lang w:val="fr-FR"/>
        </w:rPr>
        <w:t>’</w:t>
      </w:r>
      <w:r w:rsidRPr="003C67B1">
        <w:rPr>
          <w:rFonts w:ascii="Verdana" w:hAnsi="Verdana"/>
          <w:color w:val="000000"/>
          <w:sz w:val="20"/>
          <w:lang w:val="fr-FR"/>
        </w:rPr>
        <w:t>aurore. Et quand le soleil se leva dans le clair matin au</w:t>
      </w:r>
      <w:r w:rsidR="00A17C43" w:rsidRPr="003C67B1">
        <w:rPr>
          <w:rFonts w:ascii="Verdana" w:hAnsi="Verdana"/>
          <w:color w:val="000000"/>
          <w:sz w:val="20"/>
          <w:lang w:val="fr-FR"/>
        </w:rPr>
        <w:t>-</w:t>
      </w:r>
      <w:r w:rsidRPr="003C67B1">
        <w:rPr>
          <w:rFonts w:ascii="Verdana" w:hAnsi="Verdana"/>
          <w:color w:val="000000"/>
          <w:sz w:val="20"/>
          <w:lang w:val="fr-FR"/>
        </w:rPr>
        <w:t>dessus des montagnes de l</w:t>
      </w:r>
      <w:r w:rsidR="0083157B" w:rsidRPr="003C67B1">
        <w:rPr>
          <w:rFonts w:ascii="Verdana" w:hAnsi="Verdana"/>
          <w:color w:val="000000"/>
          <w:sz w:val="20"/>
          <w:lang w:val="fr-FR"/>
        </w:rPr>
        <w:t>’</w:t>
      </w:r>
      <w:r w:rsidRPr="003C67B1">
        <w:rPr>
          <w:rFonts w:ascii="Verdana" w:hAnsi="Verdana"/>
          <w:color w:val="000000"/>
          <w:sz w:val="20"/>
          <w:lang w:val="fr-FR"/>
        </w:rPr>
        <w:t>Est, où les ombres ne s</w:t>
      </w:r>
      <w:r w:rsidR="0083157B" w:rsidRPr="003C67B1">
        <w:rPr>
          <w:rFonts w:ascii="Verdana" w:hAnsi="Verdana"/>
          <w:color w:val="000000"/>
          <w:sz w:val="20"/>
          <w:lang w:val="fr-FR"/>
        </w:rPr>
        <w:t>’</w:t>
      </w:r>
      <w:r w:rsidRPr="003C67B1">
        <w:rPr>
          <w:rFonts w:ascii="Verdana" w:hAnsi="Verdana"/>
          <w:color w:val="000000"/>
          <w:sz w:val="20"/>
          <w:lang w:val="fr-FR"/>
        </w:rPr>
        <w:t>étendaient plus, toutes les cloches retentirent, et tous les étendards se déployèrent et flottèrent au vent</w:t>
      </w:r>
      <w:r w:rsidR="00A17C43" w:rsidRPr="003C67B1">
        <w:rPr>
          <w:rFonts w:ascii="Verdana" w:hAnsi="Verdana"/>
          <w:color w:val="000000"/>
          <w:sz w:val="20"/>
          <w:lang w:val="fr-FR"/>
        </w:rPr>
        <w:t xml:space="preserve">; </w:t>
      </w:r>
      <w:r w:rsidRPr="003C67B1">
        <w:rPr>
          <w:rFonts w:ascii="Verdana" w:hAnsi="Verdana"/>
          <w:color w:val="000000"/>
          <w:sz w:val="20"/>
          <w:lang w:val="fr-FR"/>
        </w:rPr>
        <w:t>et au sommet de la Tour Blanche de la citadelle, la bannière des Intendants, d</w:t>
      </w:r>
      <w:r w:rsidR="0083157B" w:rsidRPr="003C67B1">
        <w:rPr>
          <w:rFonts w:ascii="Verdana" w:hAnsi="Verdana"/>
          <w:color w:val="000000"/>
          <w:sz w:val="20"/>
          <w:lang w:val="fr-FR"/>
        </w:rPr>
        <w:t>’</w:t>
      </w:r>
      <w:r w:rsidRPr="003C67B1">
        <w:rPr>
          <w:rFonts w:ascii="Verdana" w:hAnsi="Verdana"/>
          <w:color w:val="000000"/>
          <w:sz w:val="20"/>
          <w:lang w:val="fr-FR"/>
        </w:rPr>
        <w:t>argent clair comme neige au soleil, sans meuble ni emblème, fut levée sur le Gondor pour la dernière fois.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les Capitaines de l</w:t>
      </w:r>
      <w:r w:rsidR="0083157B" w:rsidRPr="003C67B1">
        <w:rPr>
          <w:rFonts w:ascii="Verdana" w:hAnsi="Verdana"/>
          <w:color w:val="000000"/>
          <w:sz w:val="20"/>
          <w:lang w:val="fr-FR"/>
        </w:rPr>
        <w:t>’</w:t>
      </w:r>
      <w:r w:rsidRPr="003C67B1">
        <w:rPr>
          <w:rFonts w:ascii="Verdana" w:hAnsi="Verdana"/>
          <w:color w:val="000000"/>
          <w:sz w:val="20"/>
          <w:lang w:val="fr-FR"/>
        </w:rPr>
        <w:t>Ouest conduisirent leur armée vers la Cité, et on les vit avancer rang après rang, et luire et étinceler dans le soleil levant comme l</w:t>
      </w:r>
      <w:r w:rsidR="0083157B" w:rsidRPr="003C67B1">
        <w:rPr>
          <w:rFonts w:ascii="Verdana" w:hAnsi="Verdana"/>
          <w:color w:val="000000"/>
          <w:sz w:val="20"/>
          <w:lang w:val="fr-FR"/>
        </w:rPr>
        <w:t>’</w:t>
      </w:r>
      <w:r w:rsidRPr="003C67B1">
        <w:rPr>
          <w:rFonts w:ascii="Verdana" w:hAnsi="Verdana"/>
          <w:color w:val="000000"/>
          <w:sz w:val="20"/>
          <w:lang w:val="fr-FR"/>
        </w:rPr>
        <w:t>argent ondoyant des flots. Ainsi arrivant au Portail, ils s</w:t>
      </w:r>
      <w:r w:rsidR="0083157B" w:rsidRPr="003C67B1">
        <w:rPr>
          <w:rFonts w:ascii="Verdana" w:hAnsi="Verdana"/>
          <w:color w:val="000000"/>
          <w:sz w:val="20"/>
          <w:lang w:val="fr-FR"/>
        </w:rPr>
        <w:t>’</w:t>
      </w:r>
      <w:r w:rsidRPr="003C67B1">
        <w:rPr>
          <w:rFonts w:ascii="Verdana" w:hAnsi="Verdana"/>
          <w:color w:val="000000"/>
          <w:sz w:val="20"/>
          <w:lang w:val="fr-FR"/>
        </w:rPr>
        <w:t>arrêtèrent à un furlong de la muraille. Les portes n</w:t>
      </w:r>
      <w:r w:rsidR="0083157B" w:rsidRPr="003C67B1">
        <w:rPr>
          <w:rFonts w:ascii="Verdana" w:hAnsi="Verdana"/>
          <w:color w:val="000000"/>
          <w:sz w:val="20"/>
          <w:lang w:val="fr-FR"/>
        </w:rPr>
        <w:t>’</w:t>
      </w:r>
      <w:r w:rsidRPr="003C67B1">
        <w:rPr>
          <w:rFonts w:ascii="Verdana" w:hAnsi="Verdana"/>
          <w:color w:val="000000"/>
          <w:sz w:val="20"/>
          <w:lang w:val="fr-FR"/>
        </w:rPr>
        <w:t>avaient encore pu être reconstruites, mais une barrière avait été dressée à l</w:t>
      </w:r>
      <w:r w:rsidR="0083157B" w:rsidRPr="003C67B1">
        <w:rPr>
          <w:rFonts w:ascii="Verdana" w:hAnsi="Verdana"/>
          <w:color w:val="000000"/>
          <w:sz w:val="20"/>
          <w:lang w:val="fr-FR"/>
        </w:rPr>
        <w:t>’</w:t>
      </w:r>
      <w:r w:rsidRPr="003C67B1">
        <w:rPr>
          <w:rFonts w:ascii="Verdana" w:hAnsi="Verdana"/>
          <w:color w:val="000000"/>
          <w:sz w:val="20"/>
          <w:lang w:val="fr-FR"/>
        </w:rPr>
        <w:t>entrée de la Cité, et des hommes en armes se tenaient là dans leur costume argent et noir, portant de longues épées nues. Devant la barrière se tenait Faramir l</w:t>
      </w:r>
      <w:r w:rsidR="0083157B" w:rsidRPr="003C67B1">
        <w:rPr>
          <w:rFonts w:ascii="Verdana" w:hAnsi="Verdana"/>
          <w:color w:val="000000"/>
          <w:sz w:val="20"/>
          <w:lang w:val="fr-FR"/>
        </w:rPr>
        <w:t>’</w:t>
      </w:r>
      <w:r w:rsidRPr="003C67B1">
        <w:rPr>
          <w:rFonts w:ascii="Verdana" w:hAnsi="Verdana"/>
          <w:color w:val="000000"/>
          <w:sz w:val="20"/>
          <w:lang w:val="fr-FR"/>
        </w:rPr>
        <w:t>Intendant, Húrin le Gardien des Clefs et d</w:t>
      </w:r>
      <w:r w:rsidR="0083157B" w:rsidRPr="003C67B1">
        <w:rPr>
          <w:rFonts w:ascii="Verdana" w:hAnsi="Verdana"/>
          <w:color w:val="000000"/>
          <w:sz w:val="20"/>
          <w:lang w:val="fr-FR"/>
        </w:rPr>
        <w:t>’</w:t>
      </w:r>
      <w:r w:rsidRPr="003C67B1">
        <w:rPr>
          <w:rFonts w:ascii="Verdana" w:hAnsi="Verdana"/>
          <w:color w:val="000000"/>
          <w:sz w:val="20"/>
          <w:lang w:val="fr-FR"/>
        </w:rPr>
        <w:t xml:space="preserve">autres capitaines du Gondor, ainsi que la dame Éowyn du </w:t>
      </w:r>
      <w:r w:rsidRPr="003C67B1">
        <w:rPr>
          <w:rFonts w:ascii="Verdana" w:hAnsi="Verdana"/>
          <w:color w:val="000000"/>
          <w:sz w:val="20"/>
          <w:lang w:val="fr-FR"/>
        </w:rPr>
        <w:lastRenderedPageBreak/>
        <w:t>Rohan avec Elfhelm le Maréchal et de nombreux chevaliers de la Marche</w:t>
      </w:r>
      <w:r w:rsidR="00A17C43" w:rsidRPr="003C67B1">
        <w:rPr>
          <w:rFonts w:ascii="Verdana" w:hAnsi="Verdana"/>
          <w:color w:val="000000"/>
          <w:sz w:val="20"/>
          <w:lang w:val="fr-FR"/>
        </w:rPr>
        <w:t xml:space="preserve">; </w:t>
      </w:r>
      <w:r w:rsidRPr="003C67B1">
        <w:rPr>
          <w:rFonts w:ascii="Verdana" w:hAnsi="Verdana"/>
          <w:color w:val="000000"/>
          <w:sz w:val="20"/>
          <w:lang w:val="fr-FR"/>
        </w:rPr>
        <w:t>et de chaque côté de la Porte se pressait une belle et grande foule en habits colorés, portant des guirlandes de fleurs.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 vaste espace se trouva alors formé devant les murs de Minas Tirith, bordé de tous côtés par les chevaliers et les soldats du Gondor et du Rohan, et par les gens de la Cité et de toutes les régions du pays. Tous firent silence, tandis que des rangs de l</w:t>
      </w:r>
      <w:r w:rsidR="0083157B" w:rsidRPr="003C67B1">
        <w:rPr>
          <w:rFonts w:ascii="Verdana" w:hAnsi="Verdana"/>
          <w:color w:val="000000"/>
          <w:sz w:val="20"/>
          <w:lang w:val="fr-FR"/>
        </w:rPr>
        <w:t>’</w:t>
      </w:r>
      <w:r w:rsidRPr="003C67B1">
        <w:rPr>
          <w:rFonts w:ascii="Verdana" w:hAnsi="Verdana"/>
          <w:color w:val="000000"/>
          <w:sz w:val="20"/>
          <w:lang w:val="fr-FR"/>
        </w:rPr>
        <w:t>armée s</w:t>
      </w:r>
      <w:r w:rsidR="0083157B" w:rsidRPr="003C67B1">
        <w:rPr>
          <w:rFonts w:ascii="Verdana" w:hAnsi="Verdana"/>
          <w:color w:val="000000"/>
          <w:sz w:val="20"/>
          <w:lang w:val="fr-FR"/>
        </w:rPr>
        <w:t>’</w:t>
      </w:r>
      <w:r w:rsidRPr="003C67B1">
        <w:rPr>
          <w:rFonts w:ascii="Verdana" w:hAnsi="Verdana"/>
          <w:color w:val="000000"/>
          <w:sz w:val="20"/>
          <w:lang w:val="fr-FR"/>
        </w:rPr>
        <w:t>avançaient les Dúnedain en gris et argent</w:t>
      </w:r>
      <w:r w:rsidR="00A17C43" w:rsidRPr="003C67B1">
        <w:rPr>
          <w:rFonts w:ascii="Verdana" w:hAnsi="Verdana"/>
          <w:color w:val="000000"/>
          <w:sz w:val="20"/>
          <w:lang w:val="fr-FR"/>
        </w:rPr>
        <w:t xml:space="preserve">; </w:t>
      </w:r>
      <w:r w:rsidRPr="003C67B1">
        <w:rPr>
          <w:rFonts w:ascii="Verdana" w:hAnsi="Verdana"/>
          <w:color w:val="000000"/>
          <w:sz w:val="20"/>
          <w:lang w:val="fr-FR"/>
        </w:rPr>
        <w:t>et à leur tête marchait lentement le seigneur Aragorn. Il portait un haubert noir et une ceinture d</w:t>
      </w:r>
      <w:r w:rsidR="0083157B" w:rsidRPr="003C67B1">
        <w:rPr>
          <w:rFonts w:ascii="Verdana" w:hAnsi="Verdana"/>
          <w:color w:val="000000"/>
          <w:sz w:val="20"/>
          <w:lang w:val="fr-FR"/>
        </w:rPr>
        <w:t>’</w:t>
      </w:r>
      <w:r w:rsidRPr="003C67B1">
        <w:rPr>
          <w:rFonts w:ascii="Verdana" w:hAnsi="Verdana"/>
          <w:color w:val="000000"/>
          <w:sz w:val="20"/>
          <w:lang w:val="fr-FR"/>
        </w:rPr>
        <w:t>argent, et avait revêtu une longue cape d</w:t>
      </w:r>
      <w:r w:rsidR="0083157B" w:rsidRPr="003C67B1">
        <w:rPr>
          <w:rFonts w:ascii="Verdana" w:hAnsi="Verdana"/>
          <w:color w:val="000000"/>
          <w:sz w:val="20"/>
          <w:lang w:val="fr-FR"/>
        </w:rPr>
        <w:t>’</w:t>
      </w:r>
      <w:r w:rsidRPr="003C67B1">
        <w:rPr>
          <w:rFonts w:ascii="Verdana" w:hAnsi="Verdana"/>
          <w:color w:val="000000"/>
          <w:sz w:val="20"/>
          <w:lang w:val="fr-FR"/>
        </w:rPr>
        <w:t>un blanc immaculé, fermée à la gorge par un grand joyau vert qui étincelait de loin</w:t>
      </w:r>
      <w:r w:rsidR="00A17C43" w:rsidRPr="003C67B1">
        <w:rPr>
          <w:rFonts w:ascii="Verdana" w:hAnsi="Verdana"/>
          <w:color w:val="000000"/>
          <w:sz w:val="20"/>
          <w:lang w:val="fr-FR"/>
        </w:rPr>
        <w:t xml:space="preserve">; </w:t>
      </w:r>
      <w:r w:rsidRPr="003C67B1">
        <w:rPr>
          <w:rFonts w:ascii="Verdana" w:hAnsi="Verdana"/>
          <w:color w:val="000000"/>
          <w:sz w:val="20"/>
          <w:lang w:val="fr-FR"/>
        </w:rPr>
        <w:t>mais sa tête était nue, hormis une étoile brillant à son front, retenue par un mince bandeau d</w:t>
      </w:r>
      <w:r w:rsidR="0083157B" w:rsidRPr="003C67B1">
        <w:rPr>
          <w:rFonts w:ascii="Verdana" w:hAnsi="Verdana"/>
          <w:color w:val="000000"/>
          <w:sz w:val="20"/>
          <w:lang w:val="fr-FR"/>
        </w:rPr>
        <w:t>’</w:t>
      </w:r>
      <w:r w:rsidRPr="003C67B1">
        <w:rPr>
          <w:rFonts w:ascii="Verdana" w:hAnsi="Verdana"/>
          <w:color w:val="000000"/>
          <w:sz w:val="20"/>
          <w:lang w:val="fr-FR"/>
        </w:rPr>
        <w:t>argent. À ses côtés venaient Éomer du Rohan et le prince Imrahil, et Gandalf tout de blanc vêtu, et quatre petits personnages que bien des hommes s</w:t>
      </w:r>
      <w:r w:rsidR="0083157B" w:rsidRPr="003C67B1">
        <w:rPr>
          <w:rFonts w:ascii="Verdana" w:hAnsi="Verdana"/>
          <w:color w:val="000000"/>
          <w:sz w:val="20"/>
          <w:lang w:val="fr-FR"/>
        </w:rPr>
        <w:t>’</w:t>
      </w:r>
      <w:r w:rsidRPr="003C67B1">
        <w:rPr>
          <w:rFonts w:ascii="Verdana" w:hAnsi="Verdana"/>
          <w:color w:val="000000"/>
          <w:sz w:val="20"/>
          <w:lang w:val="fr-FR"/>
        </w:rPr>
        <w:t>étonnèrent de voir.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cousine</w:t>
      </w:r>
      <w:r w:rsidRPr="003C67B1">
        <w:rPr>
          <w:rFonts w:ascii="Verdana" w:hAnsi="Verdana"/>
          <w:color w:val="000000"/>
          <w:sz w:val="20"/>
          <w:lang w:val="fr-FR"/>
        </w:rPr>
        <w:t> !</w:t>
      </w:r>
      <w:r w:rsidR="004B1AE3" w:rsidRPr="003C67B1">
        <w:rPr>
          <w:rFonts w:ascii="Verdana" w:hAnsi="Verdana"/>
          <w:color w:val="000000"/>
          <w:sz w:val="20"/>
          <w:lang w:val="fr-FR"/>
        </w:rPr>
        <w:t xml:space="preserve"> ce ne sont pas des garçons, dit Ioreth à sa parente d</w:t>
      </w:r>
      <w:r w:rsidRPr="003C67B1">
        <w:rPr>
          <w:rFonts w:ascii="Verdana" w:hAnsi="Verdana"/>
          <w:color w:val="000000"/>
          <w:sz w:val="20"/>
          <w:lang w:val="fr-FR"/>
        </w:rPr>
        <w:t>’</w:t>
      </w:r>
      <w:r w:rsidR="004B1AE3" w:rsidRPr="003C67B1">
        <w:rPr>
          <w:rFonts w:ascii="Verdana" w:hAnsi="Verdana"/>
          <w:color w:val="000000"/>
          <w:sz w:val="20"/>
          <w:lang w:val="fr-FR"/>
        </w:rPr>
        <w:t>Imloth Melui qui se tenait à côté d</w:t>
      </w:r>
      <w:r w:rsidRPr="003C67B1">
        <w:rPr>
          <w:rFonts w:ascii="Verdana" w:hAnsi="Verdana"/>
          <w:color w:val="000000"/>
          <w:sz w:val="20"/>
          <w:lang w:val="fr-FR"/>
        </w:rPr>
        <w:t>’</w:t>
      </w:r>
      <w:r w:rsidR="004B1AE3" w:rsidRPr="003C67B1">
        <w:rPr>
          <w:rFonts w:ascii="Verdana" w:hAnsi="Verdana"/>
          <w:color w:val="000000"/>
          <w:sz w:val="20"/>
          <w:lang w:val="fr-FR"/>
        </w:rPr>
        <w:t xml:space="preserve">elle. Ce sont des </w:t>
      </w:r>
      <w:r w:rsidR="004B1AE3" w:rsidRPr="003C67B1">
        <w:rPr>
          <w:rFonts w:ascii="Verdana" w:hAnsi="Verdana"/>
          <w:i/>
          <w:iCs/>
          <w:color w:val="000000"/>
          <w:sz w:val="20"/>
          <w:lang w:val="fr-FR"/>
        </w:rPr>
        <w:t>Periain</w:t>
      </w:r>
      <w:r w:rsidRPr="003C67B1">
        <w:rPr>
          <w:rFonts w:ascii="Verdana" w:hAnsi="Verdana"/>
          <w:color w:val="000000"/>
          <w:sz w:val="20"/>
          <w:lang w:val="fr-FR"/>
        </w:rPr>
        <w:t xml:space="preserve">, </w:t>
      </w:r>
      <w:r w:rsidR="004B1AE3" w:rsidRPr="003C67B1">
        <w:rPr>
          <w:rFonts w:ascii="Verdana" w:hAnsi="Verdana"/>
          <w:color w:val="000000"/>
          <w:sz w:val="20"/>
          <w:lang w:val="fr-FR"/>
        </w:rPr>
        <w:t>du lointain pays des Demi</w:t>
      </w:r>
      <w:r w:rsidR="00A17C43" w:rsidRPr="003C67B1">
        <w:rPr>
          <w:rFonts w:ascii="Verdana" w:hAnsi="Verdana"/>
          <w:color w:val="000000"/>
          <w:sz w:val="20"/>
          <w:lang w:val="fr-FR"/>
        </w:rPr>
        <w:t>-</w:t>
      </w:r>
      <w:r w:rsidR="004B1AE3" w:rsidRPr="003C67B1">
        <w:rPr>
          <w:rFonts w:ascii="Verdana" w:hAnsi="Verdana"/>
          <w:color w:val="000000"/>
          <w:sz w:val="20"/>
          <w:lang w:val="fr-FR"/>
        </w:rPr>
        <w:t>Hommes, où ils sont des princes de grande renommée, à ce que j</w:t>
      </w:r>
      <w:r w:rsidRPr="003C67B1">
        <w:rPr>
          <w:rFonts w:ascii="Verdana" w:hAnsi="Verdana"/>
          <w:color w:val="000000"/>
          <w:sz w:val="20"/>
          <w:lang w:val="fr-FR"/>
        </w:rPr>
        <w:t>’</w:t>
      </w:r>
      <w:r w:rsidR="004B1AE3" w:rsidRPr="003C67B1">
        <w:rPr>
          <w:rFonts w:ascii="Verdana" w:hAnsi="Verdana"/>
          <w:color w:val="000000"/>
          <w:sz w:val="20"/>
          <w:lang w:val="fr-FR"/>
        </w:rPr>
        <w:t>entends. Je suis bien placée pour le savoir, puisque j</w:t>
      </w:r>
      <w:r w:rsidRPr="003C67B1">
        <w:rPr>
          <w:rFonts w:ascii="Verdana" w:hAnsi="Verdana"/>
          <w:color w:val="000000"/>
          <w:sz w:val="20"/>
          <w:lang w:val="fr-FR"/>
        </w:rPr>
        <w:t>’</w:t>
      </w:r>
      <w:r w:rsidR="004B1AE3" w:rsidRPr="003C67B1">
        <w:rPr>
          <w:rFonts w:ascii="Verdana" w:hAnsi="Verdana"/>
          <w:color w:val="000000"/>
          <w:sz w:val="20"/>
          <w:lang w:val="fr-FR"/>
        </w:rPr>
        <w:t>en ai eu un à soigner aux Maisons. Ils sont petits, mais vaillants. Peux</w:t>
      </w:r>
      <w:r w:rsidR="00A17C43" w:rsidRPr="003C67B1">
        <w:rPr>
          <w:rFonts w:ascii="Verdana" w:hAnsi="Verdana"/>
          <w:color w:val="000000"/>
          <w:sz w:val="20"/>
          <w:lang w:val="fr-FR"/>
        </w:rPr>
        <w:t>-</w:t>
      </w:r>
      <w:r w:rsidR="004B1AE3" w:rsidRPr="003C67B1">
        <w:rPr>
          <w:rFonts w:ascii="Verdana" w:hAnsi="Verdana"/>
          <w:color w:val="000000"/>
          <w:sz w:val="20"/>
          <w:lang w:val="fr-FR"/>
        </w:rPr>
        <w:t>tu croire, cousine, que l</w:t>
      </w:r>
      <w:r w:rsidRPr="003C67B1">
        <w:rPr>
          <w:rFonts w:ascii="Verdana" w:hAnsi="Verdana"/>
          <w:color w:val="000000"/>
          <w:sz w:val="20"/>
          <w:lang w:val="fr-FR"/>
        </w:rPr>
        <w:t>’</w:t>
      </w:r>
      <w:r w:rsidR="004B1AE3" w:rsidRPr="003C67B1">
        <w:rPr>
          <w:rFonts w:ascii="Verdana" w:hAnsi="Verdana"/>
          <w:color w:val="000000"/>
          <w:sz w:val="20"/>
          <w:lang w:val="fr-FR"/>
        </w:rPr>
        <w:t>un d</w:t>
      </w:r>
      <w:r w:rsidRPr="003C67B1">
        <w:rPr>
          <w:rFonts w:ascii="Verdana" w:hAnsi="Verdana"/>
          <w:color w:val="000000"/>
          <w:sz w:val="20"/>
          <w:lang w:val="fr-FR"/>
        </w:rPr>
        <w:t>’</w:t>
      </w:r>
      <w:r w:rsidR="004B1AE3" w:rsidRPr="003C67B1">
        <w:rPr>
          <w:rFonts w:ascii="Verdana" w:hAnsi="Verdana"/>
          <w:color w:val="000000"/>
          <w:sz w:val="20"/>
          <w:lang w:val="fr-FR"/>
        </w:rPr>
        <w:t>eux a traversé le Pays Noir avec son écuyer pour seul compagnon, qu</w:t>
      </w:r>
      <w:r w:rsidRPr="003C67B1">
        <w:rPr>
          <w:rFonts w:ascii="Verdana" w:hAnsi="Verdana"/>
          <w:color w:val="000000"/>
          <w:sz w:val="20"/>
          <w:lang w:val="fr-FR"/>
        </w:rPr>
        <w:t>’</w:t>
      </w:r>
      <w:r w:rsidR="004B1AE3" w:rsidRPr="003C67B1">
        <w:rPr>
          <w:rFonts w:ascii="Verdana" w:hAnsi="Verdana"/>
          <w:color w:val="000000"/>
          <w:sz w:val="20"/>
          <w:lang w:val="fr-FR"/>
        </w:rPr>
        <w:t>il s</w:t>
      </w:r>
      <w:r w:rsidRPr="003C67B1">
        <w:rPr>
          <w:rFonts w:ascii="Verdana" w:hAnsi="Verdana"/>
          <w:color w:val="000000"/>
          <w:sz w:val="20"/>
          <w:lang w:val="fr-FR"/>
        </w:rPr>
        <w:t>’</w:t>
      </w:r>
      <w:r w:rsidR="004B1AE3" w:rsidRPr="003C67B1">
        <w:rPr>
          <w:rFonts w:ascii="Verdana" w:hAnsi="Verdana"/>
          <w:color w:val="000000"/>
          <w:sz w:val="20"/>
          <w:lang w:val="fr-FR"/>
        </w:rPr>
        <w:t>est battu en duel contre le Seigneur Sombre, avant d</w:t>
      </w:r>
      <w:r w:rsidRPr="003C67B1">
        <w:rPr>
          <w:rFonts w:ascii="Verdana" w:hAnsi="Verdana"/>
          <w:color w:val="000000"/>
          <w:sz w:val="20"/>
          <w:lang w:val="fr-FR"/>
        </w:rPr>
        <w:t>’</w:t>
      </w:r>
      <w:r w:rsidR="004B1AE3" w:rsidRPr="003C67B1">
        <w:rPr>
          <w:rFonts w:ascii="Verdana" w:hAnsi="Verdana"/>
          <w:color w:val="000000"/>
          <w:sz w:val="20"/>
          <w:lang w:val="fr-FR"/>
        </w:rPr>
        <w:t>incendier sa Tour</w:t>
      </w:r>
      <w:r w:rsidRPr="003C67B1">
        <w:rPr>
          <w:rFonts w:ascii="Verdana" w:hAnsi="Verdana"/>
          <w:color w:val="000000"/>
          <w:sz w:val="20"/>
          <w:lang w:val="fr-FR"/>
        </w:rPr>
        <w:t> ?</w:t>
      </w:r>
      <w:r w:rsidR="004B1AE3" w:rsidRPr="003C67B1">
        <w:rPr>
          <w:rFonts w:ascii="Verdana" w:hAnsi="Verdana"/>
          <w:color w:val="000000"/>
          <w:sz w:val="20"/>
          <w:lang w:val="fr-FR"/>
        </w:rPr>
        <w:t xml:space="preserve"> C</w:t>
      </w:r>
      <w:r w:rsidRPr="003C67B1">
        <w:rPr>
          <w:rFonts w:ascii="Verdana" w:hAnsi="Verdana"/>
          <w:color w:val="000000"/>
          <w:sz w:val="20"/>
          <w:lang w:val="fr-FR"/>
        </w:rPr>
        <w:t>’</w:t>
      </w:r>
      <w:r w:rsidR="004B1AE3" w:rsidRPr="003C67B1">
        <w:rPr>
          <w:rFonts w:ascii="Verdana" w:hAnsi="Verdana"/>
          <w:color w:val="000000"/>
          <w:sz w:val="20"/>
          <w:lang w:val="fr-FR"/>
        </w:rPr>
        <w:t>est du moins ce qu</w:t>
      </w:r>
      <w:r w:rsidRPr="003C67B1">
        <w:rPr>
          <w:rFonts w:ascii="Verdana" w:hAnsi="Verdana"/>
          <w:color w:val="000000"/>
          <w:sz w:val="20"/>
          <w:lang w:val="fr-FR"/>
        </w:rPr>
        <w:t>’</w:t>
      </w:r>
      <w:r w:rsidR="004B1AE3" w:rsidRPr="003C67B1">
        <w:rPr>
          <w:rFonts w:ascii="Verdana" w:hAnsi="Verdana"/>
          <w:color w:val="000000"/>
          <w:sz w:val="20"/>
          <w:lang w:val="fr-FR"/>
        </w:rPr>
        <w:t>on raconte dans la Cité. C</w:t>
      </w:r>
      <w:r w:rsidRPr="003C67B1">
        <w:rPr>
          <w:rFonts w:ascii="Verdana" w:hAnsi="Verdana"/>
          <w:color w:val="000000"/>
          <w:sz w:val="20"/>
          <w:lang w:val="fr-FR"/>
        </w:rPr>
        <w:t>’</w:t>
      </w:r>
      <w:r w:rsidR="004B1AE3" w:rsidRPr="003C67B1">
        <w:rPr>
          <w:rFonts w:ascii="Verdana" w:hAnsi="Verdana"/>
          <w:color w:val="000000"/>
          <w:sz w:val="20"/>
          <w:lang w:val="fr-FR"/>
        </w:rPr>
        <w:t>est sûrement lui qui marche aux côtés de notre Pierre</w:t>
      </w:r>
      <w:r w:rsidR="00A17C43" w:rsidRPr="003C67B1">
        <w:rPr>
          <w:rFonts w:ascii="Verdana" w:hAnsi="Verdana"/>
          <w:color w:val="000000"/>
          <w:sz w:val="20"/>
          <w:lang w:val="fr-FR"/>
        </w:rPr>
        <w:t>-</w:t>
      </w:r>
      <w:r w:rsidR="004B1AE3" w:rsidRPr="003C67B1">
        <w:rPr>
          <w:rFonts w:ascii="Verdana" w:hAnsi="Verdana"/>
          <w:color w:val="000000"/>
          <w:sz w:val="20"/>
          <w:lang w:val="fr-FR"/>
        </w:rPr>
        <w:t>elfe. Ils sont bons amis, à ce que j</w:t>
      </w:r>
      <w:r w:rsidRPr="003C67B1">
        <w:rPr>
          <w:rFonts w:ascii="Verdana" w:hAnsi="Verdana"/>
          <w:color w:val="000000"/>
          <w:sz w:val="20"/>
          <w:lang w:val="fr-FR"/>
        </w:rPr>
        <w:t>’</w:t>
      </w:r>
      <w:r w:rsidR="004B1AE3" w:rsidRPr="003C67B1">
        <w:rPr>
          <w:rFonts w:ascii="Verdana" w:hAnsi="Verdana"/>
          <w:color w:val="000000"/>
          <w:sz w:val="20"/>
          <w:lang w:val="fr-FR"/>
        </w:rPr>
        <w:t>ai entendu dire. Une vraie perle que ce Seigneur de la Pierre</w:t>
      </w:r>
      <w:r w:rsidR="00A17C43" w:rsidRPr="003C67B1">
        <w:rPr>
          <w:rFonts w:ascii="Verdana" w:hAnsi="Verdana"/>
          <w:color w:val="000000"/>
          <w:sz w:val="20"/>
          <w:lang w:val="fr-FR"/>
        </w:rPr>
        <w:t>-</w:t>
      </w:r>
      <w:r w:rsidR="004B1AE3" w:rsidRPr="003C67B1">
        <w:rPr>
          <w:rFonts w:ascii="Verdana" w:hAnsi="Verdana"/>
          <w:color w:val="000000"/>
          <w:sz w:val="20"/>
          <w:lang w:val="fr-FR"/>
        </w:rPr>
        <w:t>elfe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un peu tranchant dans sa façon de parler, remarque, mais il a un cœur d</w:t>
      </w:r>
      <w:r w:rsidRPr="003C67B1">
        <w:rPr>
          <w:rFonts w:ascii="Verdana" w:hAnsi="Verdana"/>
          <w:color w:val="000000"/>
          <w:sz w:val="20"/>
          <w:lang w:val="fr-FR"/>
        </w:rPr>
        <w:t>’</w:t>
      </w:r>
      <w:r w:rsidR="004B1AE3" w:rsidRPr="003C67B1">
        <w:rPr>
          <w:rFonts w:ascii="Verdana" w:hAnsi="Verdana"/>
          <w:color w:val="000000"/>
          <w:sz w:val="20"/>
          <w:lang w:val="fr-FR"/>
        </w:rPr>
        <w:t>or, comme on 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possède les mains guérisseuses. “Les mains du roi sont celles d</w:t>
      </w:r>
      <w:r w:rsidRPr="003C67B1">
        <w:rPr>
          <w:rFonts w:ascii="Verdana" w:hAnsi="Verdana"/>
          <w:color w:val="000000"/>
          <w:sz w:val="20"/>
          <w:lang w:val="fr-FR"/>
        </w:rPr>
        <w:t>’</w:t>
      </w:r>
      <w:r w:rsidR="004B1AE3" w:rsidRPr="003C67B1">
        <w:rPr>
          <w:rFonts w:ascii="Verdana" w:hAnsi="Verdana"/>
          <w:color w:val="000000"/>
          <w:sz w:val="20"/>
          <w:lang w:val="fr-FR"/>
        </w:rPr>
        <w:t>un guérisseur”, que j</w:t>
      </w:r>
      <w:r w:rsidRPr="003C67B1">
        <w:rPr>
          <w:rFonts w:ascii="Verdana" w:hAnsi="Verdana"/>
          <w:color w:val="000000"/>
          <w:sz w:val="20"/>
          <w:lang w:val="fr-FR"/>
        </w:rPr>
        <w:t>’</w:t>
      </w:r>
      <w:r w:rsidR="004B1AE3" w:rsidRPr="003C67B1">
        <w:rPr>
          <w:rFonts w:ascii="Verdana" w:hAnsi="Verdana"/>
          <w:color w:val="000000"/>
          <w:sz w:val="20"/>
          <w:lang w:val="fr-FR"/>
        </w:rPr>
        <w:t>ai 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c</w:t>
      </w:r>
      <w:r w:rsidRPr="003C67B1">
        <w:rPr>
          <w:rFonts w:ascii="Verdana" w:hAnsi="Verdana"/>
          <w:color w:val="000000"/>
          <w:sz w:val="20"/>
          <w:lang w:val="fr-FR"/>
        </w:rPr>
        <w:t>’</w:t>
      </w:r>
      <w:r w:rsidR="004B1AE3" w:rsidRPr="003C67B1">
        <w:rPr>
          <w:rFonts w:ascii="Verdana" w:hAnsi="Verdana"/>
          <w:color w:val="000000"/>
          <w:sz w:val="20"/>
          <w:lang w:val="fr-FR"/>
        </w:rPr>
        <w:t>est comme ça que tout a été découvert. Et Mithrandir, il m</w:t>
      </w:r>
      <w:r w:rsidRPr="003C67B1">
        <w:rPr>
          <w:rFonts w:ascii="Verdana" w:hAnsi="Verdana"/>
          <w:color w:val="000000"/>
          <w:sz w:val="20"/>
          <w:lang w:val="fr-FR"/>
        </w:rPr>
        <w:t>’</w:t>
      </w:r>
      <w:r w:rsidR="004B1AE3" w:rsidRPr="003C67B1">
        <w:rPr>
          <w:rFonts w:ascii="Verdana" w:hAnsi="Verdana"/>
          <w:color w:val="000000"/>
          <w:sz w:val="20"/>
          <w:lang w:val="fr-FR"/>
        </w:rPr>
        <w:t>a 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“Ioreth, les hommes se rappelleront longtemps vos paroles”, et puis</w:t>
      </w:r>
      <w:r w:rsidR="00A17C43" w:rsidRPr="003C67B1">
        <w:rPr>
          <w:rFonts w:ascii="Verdana" w:hAnsi="Verdana"/>
          <w:color w:val="000000"/>
          <w:sz w:val="20"/>
          <w:lang w:val="fr-FR"/>
        </w:rPr>
        <w: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Ioreth ne put continuer d</w:t>
      </w:r>
      <w:r w:rsidR="0083157B" w:rsidRPr="003C67B1">
        <w:rPr>
          <w:rFonts w:ascii="Verdana" w:hAnsi="Verdana"/>
          <w:color w:val="000000"/>
          <w:sz w:val="20"/>
          <w:lang w:val="fr-FR"/>
        </w:rPr>
        <w:t>’</w:t>
      </w:r>
      <w:r w:rsidRPr="003C67B1">
        <w:rPr>
          <w:rFonts w:ascii="Verdana" w:hAnsi="Verdana"/>
          <w:color w:val="000000"/>
          <w:sz w:val="20"/>
          <w:lang w:val="fr-FR"/>
        </w:rPr>
        <w:t>instruire sa parente de la campagne, car une unique trompette sonna, appelant un silence complet. De la Porte s</w:t>
      </w:r>
      <w:r w:rsidR="0083157B" w:rsidRPr="003C67B1">
        <w:rPr>
          <w:rFonts w:ascii="Verdana" w:hAnsi="Verdana"/>
          <w:color w:val="000000"/>
          <w:sz w:val="20"/>
          <w:lang w:val="fr-FR"/>
        </w:rPr>
        <w:t>’</w:t>
      </w:r>
      <w:r w:rsidRPr="003C67B1">
        <w:rPr>
          <w:rFonts w:ascii="Verdana" w:hAnsi="Verdana"/>
          <w:color w:val="000000"/>
          <w:sz w:val="20"/>
          <w:lang w:val="fr-FR"/>
        </w:rPr>
        <w:t>avança alors Faramir avec Húrin des Clefs, et nuls autres, hors quatre hommes qui marchaient à leur suite et portaient l</w:t>
      </w:r>
      <w:r w:rsidR="0083157B" w:rsidRPr="003C67B1">
        <w:rPr>
          <w:rFonts w:ascii="Verdana" w:hAnsi="Verdana"/>
          <w:color w:val="000000"/>
          <w:sz w:val="20"/>
          <w:lang w:val="fr-FR"/>
        </w:rPr>
        <w:t>’</w:t>
      </w:r>
      <w:r w:rsidRPr="003C67B1">
        <w:rPr>
          <w:rFonts w:ascii="Verdana" w:hAnsi="Verdana"/>
          <w:color w:val="000000"/>
          <w:sz w:val="20"/>
          <w:lang w:val="fr-FR"/>
        </w:rPr>
        <w:t>armure et la haute coiffure de la Citadelle, ainsi qu</w:t>
      </w:r>
      <w:r w:rsidR="0083157B" w:rsidRPr="003C67B1">
        <w:rPr>
          <w:rFonts w:ascii="Verdana" w:hAnsi="Verdana"/>
          <w:color w:val="000000"/>
          <w:sz w:val="20"/>
          <w:lang w:val="fr-FR"/>
        </w:rPr>
        <w:t>’</w:t>
      </w:r>
      <w:r w:rsidRPr="003C67B1">
        <w:rPr>
          <w:rFonts w:ascii="Verdana" w:hAnsi="Verdana"/>
          <w:color w:val="000000"/>
          <w:sz w:val="20"/>
          <w:lang w:val="fr-FR"/>
        </w:rPr>
        <w:t xml:space="preserve">un grand coffret de </w:t>
      </w:r>
      <w:r w:rsidRPr="003C67B1">
        <w:rPr>
          <w:rFonts w:ascii="Verdana" w:hAnsi="Verdana"/>
          <w:i/>
          <w:iCs/>
          <w:color w:val="000000"/>
          <w:sz w:val="20"/>
          <w:lang w:val="fr-FR"/>
        </w:rPr>
        <w:t>lebethron</w:t>
      </w:r>
      <w:r w:rsidR="0083157B" w:rsidRPr="003C67B1">
        <w:rPr>
          <w:rFonts w:ascii="Verdana" w:hAnsi="Verdana"/>
          <w:color w:val="000000"/>
          <w:sz w:val="20"/>
          <w:lang w:val="fr-FR"/>
        </w:rPr>
        <w:t xml:space="preserve"> </w:t>
      </w:r>
      <w:r w:rsidRPr="003C67B1">
        <w:rPr>
          <w:rFonts w:ascii="Verdana" w:hAnsi="Verdana"/>
          <w:color w:val="000000"/>
          <w:sz w:val="20"/>
          <w:lang w:val="fr-FR"/>
        </w:rPr>
        <w:t>noir cerclé d</w:t>
      </w:r>
      <w:r w:rsidR="0083157B" w:rsidRPr="003C67B1">
        <w:rPr>
          <w:rFonts w:ascii="Verdana" w:hAnsi="Verdana"/>
          <w:color w:val="000000"/>
          <w:sz w:val="20"/>
          <w:lang w:val="fr-FR"/>
        </w:rPr>
        <w:t>’</w:t>
      </w:r>
      <w:r w:rsidRPr="003C67B1">
        <w:rPr>
          <w:rFonts w:ascii="Verdana" w:hAnsi="Verdana"/>
          <w:color w:val="000000"/>
          <w:sz w:val="20"/>
          <w:lang w:val="fr-FR"/>
        </w:rPr>
        <w:t>argent.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Faramir rencontra Aragorn au milieu des gens assemblés là, et il ploya le genou et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Le dernier Intendant du Gondor sollicite la permission d</w:t>
      </w:r>
      <w:r w:rsidR="0083157B" w:rsidRPr="003C67B1">
        <w:rPr>
          <w:rFonts w:ascii="Verdana" w:hAnsi="Verdana"/>
          <w:color w:val="000000"/>
          <w:sz w:val="20"/>
          <w:lang w:val="fr-FR"/>
        </w:rPr>
        <w:t>’</w:t>
      </w:r>
      <w:r w:rsidRPr="003C67B1">
        <w:rPr>
          <w:rFonts w:ascii="Verdana" w:hAnsi="Verdana"/>
          <w:color w:val="000000"/>
          <w:sz w:val="20"/>
          <w:lang w:val="fr-FR"/>
        </w:rPr>
        <w:t>abdiquer sa charge.</w:t>
      </w:r>
      <w:r w:rsidR="0083157B" w:rsidRPr="003C67B1">
        <w:rPr>
          <w:rFonts w:ascii="Verdana" w:hAnsi="Verdana"/>
          <w:color w:val="000000"/>
          <w:sz w:val="20"/>
          <w:lang w:val="fr-FR"/>
        </w:rPr>
        <w:t> »</w:t>
      </w:r>
      <w:r w:rsidRPr="003C67B1">
        <w:rPr>
          <w:rFonts w:ascii="Verdana" w:hAnsi="Verdana"/>
          <w:color w:val="000000"/>
          <w:sz w:val="20"/>
          <w:lang w:val="fr-FR"/>
        </w:rPr>
        <w:t xml:space="preserve"> Et il tendit un bâton blanc</w:t>
      </w:r>
      <w:r w:rsidR="00A17C43" w:rsidRPr="003C67B1">
        <w:rPr>
          <w:rFonts w:ascii="Verdana" w:hAnsi="Verdana"/>
          <w:color w:val="000000"/>
          <w:sz w:val="20"/>
          <w:lang w:val="fr-FR"/>
        </w:rPr>
        <w:t xml:space="preserve">; </w:t>
      </w:r>
      <w:r w:rsidRPr="003C67B1">
        <w:rPr>
          <w:rFonts w:ascii="Verdana" w:hAnsi="Verdana"/>
          <w:color w:val="000000"/>
          <w:sz w:val="20"/>
          <w:lang w:val="fr-FR"/>
        </w:rPr>
        <w:t>mais Aragorn le prit et le lui redonna, disant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Cette charge n</w:t>
      </w:r>
      <w:r w:rsidR="0083157B" w:rsidRPr="003C67B1">
        <w:rPr>
          <w:rFonts w:ascii="Verdana" w:hAnsi="Verdana"/>
          <w:color w:val="000000"/>
          <w:sz w:val="20"/>
          <w:lang w:val="fr-FR"/>
        </w:rPr>
        <w:t>’</w:t>
      </w:r>
      <w:r w:rsidRPr="003C67B1">
        <w:rPr>
          <w:rFonts w:ascii="Verdana" w:hAnsi="Verdana"/>
          <w:color w:val="000000"/>
          <w:sz w:val="20"/>
          <w:lang w:val="fr-FR"/>
        </w:rPr>
        <w:t>est pas expirée, et elle sera tienne et celle de tes héritiers tant que ma lignée durera. Remplis maintenant ton office</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Faramir se releva et parla d</w:t>
      </w:r>
      <w:r w:rsidR="0083157B" w:rsidRPr="003C67B1">
        <w:rPr>
          <w:rFonts w:ascii="Verdana" w:hAnsi="Verdana"/>
          <w:color w:val="000000"/>
          <w:sz w:val="20"/>
          <w:lang w:val="fr-FR"/>
        </w:rPr>
        <w:t>’</w:t>
      </w:r>
      <w:r w:rsidRPr="003C67B1">
        <w:rPr>
          <w:rFonts w:ascii="Verdana" w:hAnsi="Verdana"/>
          <w:color w:val="000000"/>
          <w:sz w:val="20"/>
          <w:lang w:val="fr-FR"/>
        </w:rPr>
        <w:t>une voix claire</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Hommes du Gondor, entendez maintenant l</w:t>
      </w:r>
      <w:r w:rsidR="0083157B" w:rsidRPr="003C67B1">
        <w:rPr>
          <w:rFonts w:ascii="Verdana" w:hAnsi="Verdana"/>
          <w:color w:val="000000"/>
          <w:sz w:val="20"/>
          <w:lang w:val="fr-FR"/>
        </w:rPr>
        <w:t>’</w:t>
      </w:r>
      <w:r w:rsidRPr="003C67B1">
        <w:rPr>
          <w:rFonts w:ascii="Verdana" w:hAnsi="Verdana"/>
          <w:color w:val="000000"/>
          <w:sz w:val="20"/>
          <w:lang w:val="fr-FR"/>
        </w:rPr>
        <w:t>Intendant du Royaume</w:t>
      </w:r>
      <w:r w:rsidR="0083157B" w:rsidRPr="003C67B1">
        <w:rPr>
          <w:rFonts w:ascii="Verdana" w:hAnsi="Verdana"/>
          <w:color w:val="000000"/>
          <w:sz w:val="20"/>
          <w:lang w:val="fr-FR"/>
        </w:rPr>
        <w:t> !</w:t>
      </w:r>
      <w:r w:rsidRPr="003C67B1">
        <w:rPr>
          <w:rFonts w:ascii="Verdana" w:hAnsi="Verdana"/>
          <w:color w:val="000000"/>
          <w:sz w:val="20"/>
          <w:lang w:val="fr-FR"/>
        </w:rPr>
        <w:t xml:space="preserve"> Voyez</w:t>
      </w:r>
      <w:r w:rsidR="0083157B" w:rsidRPr="003C67B1">
        <w:rPr>
          <w:rFonts w:ascii="Verdana" w:hAnsi="Verdana"/>
          <w:color w:val="000000"/>
          <w:sz w:val="20"/>
          <w:lang w:val="fr-FR"/>
        </w:rPr>
        <w:t> !</w:t>
      </w:r>
      <w:r w:rsidRPr="003C67B1">
        <w:rPr>
          <w:rFonts w:ascii="Verdana" w:hAnsi="Verdana"/>
          <w:color w:val="000000"/>
          <w:sz w:val="20"/>
          <w:lang w:val="fr-FR"/>
        </w:rPr>
        <w:t xml:space="preserve"> un homme est venu enfin revendiquer de nouveau la royauté. Voici Aragorn fils d</w:t>
      </w:r>
      <w:r w:rsidR="0083157B" w:rsidRPr="003C67B1">
        <w:rPr>
          <w:rFonts w:ascii="Verdana" w:hAnsi="Verdana"/>
          <w:color w:val="000000"/>
          <w:sz w:val="20"/>
          <w:lang w:val="fr-FR"/>
        </w:rPr>
        <w:t>’</w:t>
      </w:r>
      <w:r w:rsidRPr="003C67B1">
        <w:rPr>
          <w:rFonts w:ascii="Verdana" w:hAnsi="Verdana"/>
          <w:color w:val="000000"/>
          <w:sz w:val="20"/>
          <w:lang w:val="fr-FR"/>
        </w:rPr>
        <w:t>Arathorn, chef des Dúnedain de l</w:t>
      </w:r>
      <w:r w:rsidR="0083157B" w:rsidRPr="003C67B1">
        <w:rPr>
          <w:rFonts w:ascii="Verdana" w:hAnsi="Verdana"/>
          <w:color w:val="000000"/>
          <w:sz w:val="20"/>
          <w:lang w:val="fr-FR"/>
        </w:rPr>
        <w:t>’</w:t>
      </w:r>
      <w:r w:rsidRPr="003C67B1">
        <w:rPr>
          <w:rFonts w:ascii="Verdana" w:hAnsi="Verdana"/>
          <w:color w:val="000000"/>
          <w:sz w:val="20"/>
          <w:lang w:val="fr-FR"/>
        </w:rPr>
        <w:t>Arnor, Capitaine de l</w:t>
      </w:r>
      <w:r w:rsidR="0083157B" w:rsidRPr="003C67B1">
        <w:rPr>
          <w:rFonts w:ascii="Verdana" w:hAnsi="Verdana"/>
          <w:color w:val="000000"/>
          <w:sz w:val="20"/>
          <w:lang w:val="fr-FR"/>
        </w:rPr>
        <w:t>’</w:t>
      </w:r>
      <w:r w:rsidRPr="003C67B1">
        <w:rPr>
          <w:rFonts w:ascii="Verdana" w:hAnsi="Verdana"/>
          <w:color w:val="000000"/>
          <w:sz w:val="20"/>
          <w:lang w:val="fr-FR"/>
        </w:rPr>
        <w:t>Armée de l</w:t>
      </w:r>
      <w:r w:rsidR="0083157B" w:rsidRPr="003C67B1">
        <w:rPr>
          <w:rFonts w:ascii="Verdana" w:hAnsi="Verdana"/>
          <w:color w:val="000000"/>
          <w:sz w:val="20"/>
          <w:lang w:val="fr-FR"/>
        </w:rPr>
        <w:t>’</w:t>
      </w:r>
      <w:r w:rsidRPr="003C67B1">
        <w:rPr>
          <w:rFonts w:ascii="Verdana" w:hAnsi="Verdana"/>
          <w:color w:val="000000"/>
          <w:sz w:val="20"/>
          <w:lang w:val="fr-FR"/>
        </w:rPr>
        <w:t>Ouest, porteur de l</w:t>
      </w:r>
      <w:r w:rsidR="0083157B" w:rsidRPr="003C67B1">
        <w:rPr>
          <w:rFonts w:ascii="Verdana" w:hAnsi="Verdana"/>
          <w:color w:val="000000"/>
          <w:sz w:val="20"/>
          <w:lang w:val="fr-FR"/>
        </w:rPr>
        <w:t>’</w:t>
      </w:r>
      <w:r w:rsidRPr="003C67B1">
        <w:rPr>
          <w:rFonts w:ascii="Verdana" w:hAnsi="Verdana"/>
          <w:color w:val="000000"/>
          <w:sz w:val="20"/>
          <w:lang w:val="fr-FR"/>
        </w:rPr>
        <w:t>Étoile du Nord, manieur de l</w:t>
      </w:r>
      <w:r w:rsidR="0083157B" w:rsidRPr="003C67B1">
        <w:rPr>
          <w:rFonts w:ascii="Verdana" w:hAnsi="Verdana"/>
          <w:color w:val="000000"/>
          <w:sz w:val="20"/>
          <w:lang w:val="fr-FR"/>
        </w:rPr>
        <w:t>’</w:t>
      </w:r>
      <w:r w:rsidRPr="003C67B1">
        <w:rPr>
          <w:rFonts w:ascii="Verdana" w:hAnsi="Verdana"/>
          <w:color w:val="000000"/>
          <w:sz w:val="20"/>
          <w:lang w:val="fr-FR"/>
        </w:rPr>
        <w:t>Épée Reforgée, victorieux au combat, lui dont les mains apportent la guérison, la Pierre</w:t>
      </w:r>
      <w:r w:rsidR="00A17C43" w:rsidRPr="003C67B1">
        <w:rPr>
          <w:rFonts w:ascii="Verdana" w:hAnsi="Verdana"/>
          <w:color w:val="000000"/>
          <w:sz w:val="20"/>
          <w:lang w:val="fr-FR"/>
        </w:rPr>
        <w:t>-</w:t>
      </w:r>
      <w:r w:rsidRPr="003C67B1">
        <w:rPr>
          <w:rFonts w:ascii="Verdana" w:hAnsi="Verdana"/>
          <w:color w:val="000000"/>
          <w:sz w:val="20"/>
          <w:lang w:val="fr-FR"/>
        </w:rPr>
        <w:t>elfe, Elessar de la lignée de Valandil, fils d</w:t>
      </w:r>
      <w:r w:rsidR="0083157B" w:rsidRPr="003C67B1">
        <w:rPr>
          <w:rFonts w:ascii="Verdana" w:hAnsi="Verdana"/>
          <w:color w:val="000000"/>
          <w:sz w:val="20"/>
          <w:lang w:val="fr-FR"/>
        </w:rPr>
        <w:t>’</w:t>
      </w:r>
      <w:r w:rsidRPr="003C67B1">
        <w:rPr>
          <w:rFonts w:ascii="Verdana" w:hAnsi="Verdana"/>
          <w:color w:val="000000"/>
          <w:sz w:val="20"/>
          <w:lang w:val="fr-FR"/>
        </w:rPr>
        <w:t>Isildur, fils d</w:t>
      </w:r>
      <w:r w:rsidR="0083157B" w:rsidRPr="003C67B1">
        <w:rPr>
          <w:rFonts w:ascii="Verdana" w:hAnsi="Verdana"/>
          <w:color w:val="000000"/>
          <w:sz w:val="20"/>
          <w:lang w:val="fr-FR"/>
        </w:rPr>
        <w:t>’</w:t>
      </w:r>
      <w:r w:rsidRPr="003C67B1">
        <w:rPr>
          <w:rFonts w:ascii="Verdana" w:hAnsi="Verdana"/>
          <w:color w:val="000000"/>
          <w:sz w:val="20"/>
          <w:lang w:val="fr-FR"/>
        </w:rPr>
        <w:t>Elendil de Númenor. Sera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roi et entrera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dans la Cité afin d</w:t>
      </w:r>
      <w:r w:rsidR="0083157B" w:rsidRPr="003C67B1">
        <w:rPr>
          <w:rFonts w:ascii="Verdana" w:hAnsi="Verdana"/>
          <w:color w:val="000000"/>
          <w:sz w:val="20"/>
          <w:lang w:val="fr-FR"/>
        </w:rPr>
        <w:t>’</w:t>
      </w:r>
      <w:r w:rsidRPr="003C67B1">
        <w:rPr>
          <w:rFonts w:ascii="Verdana" w:hAnsi="Verdana"/>
          <w:color w:val="000000"/>
          <w:sz w:val="20"/>
          <w:lang w:val="fr-FR"/>
        </w:rPr>
        <w:t>y demeurer</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toute l</w:t>
      </w:r>
      <w:r w:rsidR="0083157B" w:rsidRPr="003C67B1">
        <w:rPr>
          <w:rFonts w:ascii="Verdana" w:hAnsi="Verdana"/>
          <w:color w:val="000000"/>
          <w:sz w:val="20"/>
          <w:lang w:val="fr-FR"/>
        </w:rPr>
        <w:t>’</w:t>
      </w:r>
      <w:r w:rsidRPr="003C67B1">
        <w:rPr>
          <w:rFonts w:ascii="Verdana" w:hAnsi="Verdana"/>
          <w:color w:val="000000"/>
          <w:sz w:val="20"/>
          <w:lang w:val="fr-FR"/>
        </w:rPr>
        <w:t xml:space="preserve">armée et tous les gens du peuple crièrent </w:t>
      </w:r>
      <w:r w:rsidRPr="003C67B1">
        <w:rPr>
          <w:rFonts w:ascii="Verdana" w:hAnsi="Verdana"/>
          <w:i/>
          <w:iCs/>
          <w:color w:val="000000"/>
          <w:sz w:val="20"/>
          <w:lang w:val="fr-FR"/>
        </w:rPr>
        <w:t>oïl</w:t>
      </w:r>
      <w:r w:rsidR="0083157B" w:rsidRPr="003C67B1">
        <w:rPr>
          <w:rFonts w:ascii="Verdana" w:hAnsi="Verdana"/>
          <w:color w:val="000000"/>
          <w:sz w:val="20"/>
          <w:lang w:val="fr-FR"/>
        </w:rPr>
        <w:t xml:space="preserve"> </w:t>
      </w:r>
      <w:r w:rsidRPr="003C67B1">
        <w:rPr>
          <w:rFonts w:ascii="Verdana" w:hAnsi="Verdana"/>
          <w:color w:val="000000"/>
          <w:sz w:val="20"/>
          <w:lang w:val="fr-FR"/>
        </w:rPr>
        <w:t>d</w:t>
      </w:r>
      <w:r w:rsidR="0083157B" w:rsidRPr="003C67B1">
        <w:rPr>
          <w:rFonts w:ascii="Verdana" w:hAnsi="Verdana"/>
          <w:color w:val="000000"/>
          <w:sz w:val="20"/>
          <w:lang w:val="fr-FR"/>
        </w:rPr>
        <w:t>’</w:t>
      </w:r>
      <w:r w:rsidRPr="003C67B1">
        <w:rPr>
          <w:rFonts w:ascii="Verdana" w:hAnsi="Verdana"/>
          <w:color w:val="000000"/>
          <w:sz w:val="20"/>
          <w:lang w:val="fr-FR"/>
        </w:rPr>
        <w:t>une seule voix.</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Ioreth dit à sa parente</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là seulement une cérémonie comme on en fait dans la Cité, cousine</w:t>
      </w:r>
      <w:r w:rsidR="00A17C43" w:rsidRPr="003C67B1">
        <w:rPr>
          <w:rFonts w:ascii="Verdana" w:hAnsi="Verdana"/>
          <w:color w:val="000000"/>
          <w:sz w:val="20"/>
          <w:lang w:val="fr-FR"/>
        </w:rPr>
        <w:t xml:space="preserve">; </w:t>
      </w:r>
      <w:r w:rsidRPr="003C67B1">
        <w:rPr>
          <w:rFonts w:ascii="Verdana" w:hAnsi="Verdana"/>
          <w:color w:val="000000"/>
          <w:sz w:val="20"/>
          <w:lang w:val="fr-FR"/>
        </w:rPr>
        <w:t>car il est déjà entré, comme je te disais tout à l</w:t>
      </w:r>
      <w:r w:rsidR="0083157B" w:rsidRPr="003C67B1">
        <w:rPr>
          <w:rFonts w:ascii="Verdana" w:hAnsi="Verdana"/>
          <w:color w:val="000000"/>
          <w:sz w:val="20"/>
          <w:lang w:val="fr-FR"/>
        </w:rPr>
        <w:t>’</w:t>
      </w:r>
      <w:r w:rsidRPr="003C67B1">
        <w:rPr>
          <w:rFonts w:ascii="Verdana" w:hAnsi="Verdana"/>
          <w:color w:val="000000"/>
          <w:sz w:val="20"/>
          <w:lang w:val="fr-FR"/>
        </w:rPr>
        <w:t>heure</w:t>
      </w:r>
      <w:r w:rsidR="00A17C43" w:rsidRPr="003C67B1">
        <w:rPr>
          <w:rFonts w:ascii="Verdana" w:hAnsi="Verdana"/>
          <w:color w:val="000000"/>
          <w:sz w:val="20"/>
          <w:lang w:val="fr-FR"/>
        </w:rPr>
        <w:t xml:space="preserve">; </w:t>
      </w:r>
      <w:r w:rsidRPr="003C67B1">
        <w:rPr>
          <w:rFonts w:ascii="Verdana" w:hAnsi="Verdana"/>
          <w:color w:val="000000"/>
          <w:sz w:val="20"/>
          <w:lang w:val="fr-FR"/>
        </w:rPr>
        <w:t>et il m</w:t>
      </w:r>
      <w:r w:rsidR="0083157B" w:rsidRPr="003C67B1">
        <w:rPr>
          <w:rFonts w:ascii="Verdana" w:hAnsi="Verdana"/>
          <w:color w:val="000000"/>
          <w:sz w:val="20"/>
          <w:lang w:val="fr-FR"/>
        </w:rPr>
        <w:t>’</w:t>
      </w:r>
      <w:r w:rsidRPr="003C67B1">
        <w:rPr>
          <w:rFonts w:ascii="Verdana" w:hAnsi="Verdana"/>
          <w:color w:val="000000"/>
          <w:sz w:val="20"/>
          <w:lang w:val="fr-FR"/>
        </w:rPr>
        <w:t>a dit</w:t>
      </w:r>
      <w:r w:rsidR="00A17C43" w:rsidRPr="003C67B1">
        <w:rPr>
          <w:rFonts w:ascii="Verdana" w:hAnsi="Verdana"/>
          <w:color w:val="000000"/>
          <w:sz w:val="20"/>
          <w:lang w:val="fr-FR"/>
        </w:rPr>
        <w:t>...</w:t>
      </w:r>
      <w:r w:rsidR="0083157B" w:rsidRPr="003C67B1">
        <w:rPr>
          <w:rFonts w:ascii="Verdana" w:hAnsi="Verdana"/>
          <w:color w:val="000000"/>
          <w:sz w:val="20"/>
          <w:lang w:val="fr-FR"/>
        </w:rPr>
        <w:t> »</w:t>
      </w:r>
      <w:r w:rsidRPr="003C67B1">
        <w:rPr>
          <w:rFonts w:ascii="Verdana" w:hAnsi="Verdana"/>
          <w:color w:val="000000"/>
          <w:sz w:val="20"/>
          <w:lang w:val="fr-FR"/>
        </w:rPr>
        <w:t xml:space="preserve"> Et elle fut de nouveau réduite au silence, car Faramir reprit la parole.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Hommes du Gondor, les maîtres en tradition disent que selon la coutume d</w:t>
      </w:r>
      <w:r w:rsidRPr="003C67B1">
        <w:rPr>
          <w:rFonts w:ascii="Verdana" w:hAnsi="Verdana"/>
          <w:color w:val="000000"/>
          <w:sz w:val="20"/>
          <w:lang w:val="fr-FR"/>
        </w:rPr>
        <w:t>’</w:t>
      </w:r>
      <w:r w:rsidR="004B1AE3" w:rsidRPr="003C67B1">
        <w:rPr>
          <w:rFonts w:ascii="Verdana" w:hAnsi="Verdana"/>
          <w:color w:val="000000"/>
          <w:sz w:val="20"/>
          <w:lang w:val="fr-FR"/>
        </w:rPr>
        <w:t>antan le roi recevait la couronne des mains de son père avant la mort de celui</w:t>
      </w:r>
      <w:r w:rsidR="00A17C43" w:rsidRPr="003C67B1">
        <w:rPr>
          <w:rFonts w:ascii="Verdana" w:hAnsi="Verdana"/>
          <w:color w:val="000000"/>
          <w:sz w:val="20"/>
          <w:lang w:val="fr-FR"/>
        </w:rPr>
        <w:t>-</w:t>
      </w:r>
      <w:r w:rsidR="004B1AE3" w:rsidRPr="003C67B1">
        <w:rPr>
          <w:rFonts w:ascii="Verdana" w:hAnsi="Verdana"/>
          <w:color w:val="000000"/>
          <w:sz w:val="20"/>
          <w:lang w:val="fr-FR"/>
        </w:rPr>
        <w:t>ci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ou, si cela ne pouvait se faire, qu</w:t>
      </w:r>
      <w:r w:rsidRPr="003C67B1">
        <w:rPr>
          <w:rFonts w:ascii="Verdana" w:hAnsi="Verdana"/>
          <w:color w:val="000000"/>
          <w:sz w:val="20"/>
          <w:lang w:val="fr-FR"/>
        </w:rPr>
        <w:t>’</w:t>
      </w:r>
      <w:r w:rsidR="004B1AE3" w:rsidRPr="003C67B1">
        <w:rPr>
          <w:rFonts w:ascii="Verdana" w:hAnsi="Verdana"/>
          <w:color w:val="000000"/>
          <w:sz w:val="20"/>
          <w:lang w:val="fr-FR"/>
        </w:rPr>
        <w:t>il allait seul afin de la prendre dans le giron de son père gisant au tombeau. Mais puisqu</w:t>
      </w:r>
      <w:r w:rsidRPr="003C67B1">
        <w:rPr>
          <w:rFonts w:ascii="Verdana" w:hAnsi="Verdana"/>
          <w:color w:val="000000"/>
          <w:sz w:val="20"/>
          <w:lang w:val="fr-FR"/>
        </w:rPr>
        <w:t>’</w:t>
      </w:r>
      <w:r w:rsidR="004B1AE3" w:rsidRPr="003C67B1">
        <w:rPr>
          <w:rFonts w:ascii="Verdana" w:hAnsi="Verdana"/>
          <w:color w:val="000000"/>
          <w:sz w:val="20"/>
          <w:lang w:val="fr-FR"/>
        </w:rPr>
        <w:t>il nous faut aujourd</w:t>
      </w:r>
      <w:r w:rsidRPr="003C67B1">
        <w:rPr>
          <w:rFonts w:ascii="Verdana" w:hAnsi="Verdana"/>
          <w:color w:val="000000"/>
          <w:sz w:val="20"/>
          <w:lang w:val="fr-FR"/>
        </w:rPr>
        <w:t>’</w:t>
      </w:r>
      <w:r w:rsidR="004B1AE3" w:rsidRPr="003C67B1">
        <w:rPr>
          <w:rFonts w:ascii="Verdana" w:hAnsi="Verdana"/>
          <w:color w:val="000000"/>
          <w:sz w:val="20"/>
          <w:lang w:val="fr-FR"/>
        </w:rPr>
        <w:t>hui procéder autrement, usant du pouvoir de l</w:t>
      </w:r>
      <w:r w:rsidRPr="003C67B1">
        <w:rPr>
          <w:rFonts w:ascii="Verdana" w:hAnsi="Verdana"/>
          <w:color w:val="000000"/>
          <w:sz w:val="20"/>
          <w:lang w:val="fr-FR"/>
        </w:rPr>
        <w:t>’</w:t>
      </w:r>
      <w:r w:rsidR="004B1AE3" w:rsidRPr="003C67B1">
        <w:rPr>
          <w:rFonts w:ascii="Verdana" w:hAnsi="Verdana"/>
          <w:color w:val="000000"/>
          <w:sz w:val="20"/>
          <w:lang w:val="fr-FR"/>
        </w:rPr>
        <w:t>Intendant, j</w:t>
      </w:r>
      <w:r w:rsidRPr="003C67B1">
        <w:rPr>
          <w:rFonts w:ascii="Verdana" w:hAnsi="Verdana"/>
          <w:color w:val="000000"/>
          <w:sz w:val="20"/>
          <w:lang w:val="fr-FR"/>
        </w:rPr>
        <w:t>’</w:t>
      </w:r>
      <w:r w:rsidR="004B1AE3" w:rsidRPr="003C67B1">
        <w:rPr>
          <w:rFonts w:ascii="Verdana" w:hAnsi="Verdana"/>
          <w:color w:val="000000"/>
          <w:sz w:val="20"/>
          <w:lang w:val="fr-FR"/>
        </w:rPr>
        <w:t>ai fait porter ici de Rath Dínen la couronne d</w:t>
      </w:r>
      <w:r w:rsidRPr="003C67B1">
        <w:rPr>
          <w:rFonts w:ascii="Verdana" w:hAnsi="Verdana"/>
          <w:color w:val="000000"/>
          <w:sz w:val="20"/>
          <w:lang w:val="fr-FR"/>
        </w:rPr>
        <w:t>’</w:t>
      </w:r>
      <w:r w:rsidR="004B1AE3" w:rsidRPr="003C67B1">
        <w:rPr>
          <w:rFonts w:ascii="Verdana" w:hAnsi="Verdana"/>
          <w:color w:val="000000"/>
          <w:sz w:val="20"/>
          <w:lang w:val="fr-FR"/>
        </w:rPr>
        <w:t>Eärnur, le dernier roi, dont les jours prirent fin au temps de nos lointains ancêtres.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gardes s</w:t>
      </w:r>
      <w:r w:rsidR="0083157B" w:rsidRPr="003C67B1">
        <w:rPr>
          <w:rFonts w:ascii="Verdana" w:hAnsi="Verdana"/>
          <w:color w:val="000000"/>
          <w:sz w:val="20"/>
          <w:lang w:val="fr-FR"/>
        </w:rPr>
        <w:t>’</w:t>
      </w:r>
      <w:r w:rsidRPr="003C67B1">
        <w:rPr>
          <w:rFonts w:ascii="Verdana" w:hAnsi="Verdana"/>
          <w:color w:val="000000"/>
          <w:sz w:val="20"/>
          <w:lang w:val="fr-FR"/>
        </w:rPr>
        <w:t>avancèrent alors, et Faramir ouvrit le coffret, dont il souleva une antique couronne. Elle était semblable au heaume des Gardes de la Citadelle, quoique plus altière, et entièrement blanche</w:t>
      </w:r>
      <w:r w:rsidR="00A17C43" w:rsidRPr="003C67B1">
        <w:rPr>
          <w:rFonts w:ascii="Verdana" w:hAnsi="Verdana"/>
          <w:color w:val="000000"/>
          <w:sz w:val="20"/>
          <w:lang w:val="fr-FR"/>
        </w:rPr>
        <w:t xml:space="preserve">; </w:t>
      </w:r>
      <w:r w:rsidRPr="003C67B1">
        <w:rPr>
          <w:rFonts w:ascii="Verdana" w:hAnsi="Verdana"/>
          <w:color w:val="000000"/>
          <w:sz w:val="20"/>
          <w:lang w:val="fr-FR"/>
        </w:rPr>
        <w:t>et les ailes de chaque côté étaient de perles et d</w:t>
      </w:r>
      <w:r w:rsidR="0083157B" w:rsidRPr="003C67B1">
        <w:rPr>
          <w:rFonts w:ascii="Verdana" w:hAnsi="Verdana"/>
          <w:color w:val="000000"/>
          <w:sz w:val="20"/>
          <w:lang w:val="fr-FR"/>
        </w:rPr>
        <w:t>’</w:t>
      </w:r>
      <w:r w:rsidRPr="003C67B1">
        <w:rPr>
          <w:rFonts w:ascii="Verdana" w:hAnsi="Verdana"/>
          <w:color w:val="000000"/>
          <w:sz w:val="20"/>
          <w:lang w:val="fr-FR"/>
        </w:rPr>
        <w:t>argent ouvrés à la ressemblance de celles d</w:t>
      </w:r>
      <w:r w:rsidR="0083157B" w:rsidRPr="003C67B1">
        <w:rPr>
          <w:rFonts w:ascii="Verdana" w:hAnsi="Verdana"/>
          <w:color w:val="000000"/>
          <w:sz w:val="20"/>
          <w:lang w:val="fr-FR"/>
        </w:rPr>
        <w:t>’</w:t>
      </w:r>
      <w:r w:rsidRPr="003C67B1">
        <w:rPr>
          <w:rFonts w:ascii="Verdana" w:hAnsi="Verdana"/>
          <w:color w:val="000000"/>
          <w:sz w:val="20"/>
          <w:lang w:val="fr-FR"/>
        </w:rPr>
        <w:t>un oiseau marin, car c</w:t>
      </w:r>
      <w:r w:rsidR="0083157B" w:rsidRPr="003C67B1">
        <w:rPr>
          <w:rFonts w:ascii="Verdana" w:hAnsi="Verdana"/>
          <w:color w:val="000000"/>
          <w:sz w:val="20"/>
          <w:lang w:val="fr-FR"/>
        </w:rPr>
        <w:t>’</w:t>
      </w:r>
      <w:r w:rsidRPr="003C67B1">
        <w:rPr>
          <w:rFonts w:ascii="Verdana" w:hAnsi="Verdana"/>
          <w:color w:val="000000"/>
          <w:sz w:val="20"/>
          <w:lang w:val="fr-FR"/>
        </w:rPr>
        <w:t>était là l</w:t>
      </w:r>
      <w:r w:rsidR="0083157B" w:rsidRPr="003C67B1">
        <w:rPr>
          <w:rFonts w:ascii="Verdana" w:hAnsi="Verdana"/>
          <w:color w:val="000000"/>
          <w:sz w:val="20"/>
          <w:lang w:val="fr-FR"/>
        </w:rPr>
        <w:t>’</w:t>
      </w:r>
      <w:r w:rsidRPr="003C67B1">
        <w:rPr>
          <w:rFonts w:ascii="Verdana" w:hAnsi="Verdana"/>
          <w:color w:val="000000"/>
          <w:sz w:val="20"/>
          <w:lang w:val="fr-FR"/>
        </w:rPr>
        <w:t>emblème des rois ayant traversé la Mer</w:t>
      </w:r>
      <w:r w:rsidR="00A17C43" w:rsidRPr="003C67B1">
        <w:rPr>
          <w:rFonts w:ascii="Verdana" w:hAnsi="Verdana"/>
          <w:color w:val="000000"/>
          <w:sz w:val="20"/>
          <w:lang w:val="fr-FR"/>
        </w:rPr>
        <w:t xml:space="preserve">; </w:t>
      </w:r>
      <w:r w:rsidRPr="003C67B1">
        <w:rPr>
          <w:rFonts w:ascii="Verdana" w:hAnsi="Verdana"/>
          <w:color w:val="000000"/>
          <w:sz w:val="20"/>
          <w:lang w:val="fr-FR"/>
        </w:rPr>
        <w:t>sept gemmes adamantines en décoraient le bandeau, et le sommet était serti d</w:t>
      </w:r>
      <w:r w:rsidR="0083157B" w:rsidRPr="003C67B1">
        <w:rPr>
          <w:rFonts w:ascii="Verdana" w:hAnsi="Verdana"/>
          <w:color w:val="000000"/>
          <w:sz w:val="20"/>
          <w:lang w:val="fr-FR"/>
        </w:rPr>
        <w:t>’</w:t>
      </w:r>
      <w:r w:rsidRPr="003C67B1">
        <w:rPr>
          <w:rFonts w:ascii="Verdana" w:hAnsi="Verdana"/>
          <w:color w:val="000000"/>
          <w:sz w:val="20"/>
          <w:lang w:val="fr-FR"/>
        </w:rPr>
        <w:t>un unique joyau dont l</w:t>
      </w:r>
      <w:r w:rsidR="0083157B" w:rsidRPr="003C67B1">
        <w:rPr>
          <w:rFonts w:ascii="Verdana" w:hAnsi="Verdana"/>
          <w:color w:val="000000"/>
          <w:sz w:val="20"/>
          <w:lang w:val="fr-FR"/>
        </w:rPr>
        <w:t>’</w:t>
      </w:r>
      <w:r w:rsidRPr="003C67B1">
        <w:rPr>
          <w:rFonts w:ascii="Verdana" w:hAnsi="Verdana"/>
          <w:color w:val="000000"/>
          <w:sz w:val="20"/>
          <w:lang w:val="fr-FR"/>
        </w:rPr>
        <w:t>éclat montait comme une flamme.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Aragorn prit alors la couronne, et il la souleva et dit</w:t>
      </w:r>
      <w:r w:rsidR="0083157B" w:rsidRPr="003C67B1">
        <w:rPr>
          <w:rFonts w:ascii="Verdana" w:hAnsi="Verdana"/>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Eärello Endorenna utúlien. Sinome maruvan ar Hildinyar tenn</w:t>
      </w:r>
      <w:r w:rsidR="0083157B" w:rsidRPr="003C67B1">
        <w:rPr>
          <w:rFonts w:ascii="Verdana" w:hAnsi="Verdana"/>
          <w:i/>
          <w:iCs/>
          <w:color w:val="000000"/>
          <w:sz w:val="20"/>
          <w:lang w:val="fr-FR"/>
        </w:rPr>
        <w:t>’</w:t>
      </w:r>
      <w:r w:rsidRPr="003C67B1">
        <w:rPr>
          <w:rFonts w:ascii="Verdana" w:hAnsi="Verdana"/>
          <w:i/>
          <w:iCs/>
          <w:color w:val="000000"/>
          <w:sz w:val="20"/>
          <w:lang w:val="fr-FR"/>
        </w:rPr>
        <w:t xml:space="preserve"> Ambar</w:t>
      </w:r>
      <w:r w:rsidR="00A17C43" w:rsidRPr="003C67B1">
        <w:rPr>
          <w:rFonts w:ascii="Verdana" w:hAnsi="Verdana"/>
          <w:i/>
          <w:iCs/>
          <w:color w:val="000000"/>
          <w:sz w:val="20"/>
          <w:lang w:val="fr-FR"/>
        </w:rPr>
        <w:t>-</w:t>
      </w:r>
      <w:r w:rsidRPr="003C67B1">
        <w:rPr>
          <w:rFonts w:ascii="Verdana" w:hAnsi="Verdana"/>
          <w:i/>
          <w:iCs/>
          <w:color w:val="000000"/>
          <w:sz w:val="20"/>
          <w:lang w:val="fr-FR"/>
        </w:rPr>
        <w:t>metta</w:t>
      </w:r>
      <w:r w:rsidR="0083157B" w:rsidRPr="003C67B1">
        <w:rPr>
          <w:rFonts w:ascii="Verdana" w:hAnsi="Verdana"/>
          <w:i/>
          <w:iCs/>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ce sont ces mêmes mots qu</w:t>
      </w:r>
      <w:r w:rsidR="0083157B" w:rsidRPr="003C67B1">
        <w:rPr>
          <w:rFonts w:ascii="Verdana" w:hAnsi="Verdana"/>
          <w:color w:val="000000"/>
          <w:sz w:val="20"/>
          <w:lang w:val="fr-FR"/>
        </w:rPr>
        <w:t>’</w:t>
      </w:r>
      <w:r w:rsidRPr="003C67B1">
        <w:rPr>
          <w:rFonts w:ascii="Verdana" w:hAnsi="Verdana"/>
          <w:color w:val="000000"/>
          <w:sz w:val="20"/>
          <w:lang w:val="fr-FR"/>
        </w:rPr>
        <w:t>Elendil prononça quand il vint de la Mer sur les ailes du vent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De la Grande Mer à la Terre du Milieu je suis venu. En ce lieu je resterai, et tous mes héritiers, jusqu</w:t>
      </w:r>
      <w:r w:rsidR="0083157B" w:rsidRPr="003C67B1">
        <w:rPr>
          <w:rFonts w:ascii="Verdana" w:hAnsi="Verdana"/>
          <w:color w:val="000000"/>
          <w:sz w:val="20"/>
          <w:lang w:val="fr-FR"/>
        </w:rPr>
        <w:t>’</w:t>
      </w:r>
      <w:r w:rsidRPr="003C67B1">
        <w:rPr>
          <w:rFonts w:ascii="Verdana" w:hAnsi="Verdana"/>
          <w:color w:val="000000"/>
          <w:sz w:val="20"/>
          <w:lang w:val="fr-FR"/>
        </w:rPr>
        <w:t>à la fin du monde.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Puis, à la surprise de nombreux spectateurs, Aragorn ne posa pas la couronne sur sa tête mais la rendit à Faramir et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grâce au labeur et à l</w:t>
      </w:r>
      <w:r w:rsidR="0083157B" w:rsidRPr="003C67B1">
        <w:rPr>
          <w:rFonts w:ascii="Verdana" w:hAnsi="Verdana"/>
          <w:color w:val="000000"/>
          <w:sz w:val="20"/>
          <w:lang w:val="fr-FR"/>
        </w:rPr>
        <w:t>’</w:t>
      </w:r>
      <w:r w:rsidRPr="003C67B1">
        <w:rPr>
          <w:rFonts w:ascii="Verdana" w:hAnsi="Verdana"/>
          <w:color w:val="000000"/>
          <w:sz w:val="20"/>
          <w:lang w:val="fr-FR"/>
        </w:rPr>
        <w:t>héroïsme de nombreux autres que j</w:t>
      </w:r>
      <w:r w:rsidR="0083157B" w:rsidRPr="003C67B1">
        <w:rPr>
          <w:rFonts w:ascii="Verdana" w:hAnsi="Verdana"/>
          <w:color w:val="000000"/>
          <w:sz w:val="20"/>
          <w:lang w:val="fr-FR"/>
        </w:rPr>
        <w:t>’</w:t>
      </w:r>
      <w:r w:rsidRPr="003C67B1">
        <w:rPr>
          <w:rFonts w:ascii="Verdana" w:hAnsi="Verdana"/>
          <w:color w:val="000000"/>
          <w:sz w:val="20"/>
          <w:lang w:val="fr-FR"/>
        </w:rPr>
        <w:t>entre en possession de mon héritage. En gage de quoi, j</w:t>
      </w:r>
      <w:r w:rsidR="0083157B" w:rsidRPr="003C67B1">
        <w:rPr>
          <w:rFonts w:ascii="Verdana" w:hAnsi="Verdana"/>
          <w:color w:val="000000"/>
          <w:sz w:val="20"/>
          <w:lang w:val="fr-FR"/>
        </w:rPr>
        <w:t>’</w:t>
      </w:r>
      <w:r w:rsidRPr="003C67B1">
        <w:rPr>
          <w:rFonts w:ascii="Verdana" w:hAnsi="Verdana"/>
          <w:color w:val="000000"/>
          <w:sz w:val="20"/>
          <w:lang w:val="fr-FR"/>
        </w:rPr>
        <w:t>aimerais que le Porteur de l</w:t>
      </w:r>
      <w:r w:rsidR="0083157B" w:rsidRPr="003C67B1">
        <w:rPr>
          <w:rFonts w:ascii="Verdana" w:hAnsi="Verdana"/>
          <w:color w:val="000000"/>
          <w:sz w:val="20"/>
          <w:lang w:val="fr-FR"/>
        </w:rPr>
        <w:t>’</w:t>
      </w:r>
      <w:r w:rsidRPr="003C67B1">
        <w:rPr>
          <w:rFonts w:ascii="Verdana" w:hAnsi="Verdana"/>
          <w:color w:val="000000"/>
          <w:sz w:val="20"/>
          <w:lang w:val="fr-FR"/>
        </w:rPr>
        <w:t>Anneau m</w:t>
      </w:r>
      <w:r w:rsidR="0083157B" w:rsidRPr="003C67B1">
        <w:rPr>
          <w:rFonts w:ascii="Verdana" w:hAnsi="Verdana"/>
          <w:color w:val="000000"/>
          <w:sz w:val="20"/>
          <w:lang w:val="fr-FR"/>
        </w:rPr>
        <w:t>’</w:t>
      </w:r>
      <w:r w:rsidRPr="003C67B1">
        <w:rPr>
          <w:rFonts w:ascii="Verdana" w:hAnsi="Verdana"/>
          <w:color w:val="000000"/>
          <w:sz w:val="20"/>
          <w:lang w:val="fr-FR"/>
        </w:rPr>
        <w:t>apporte la couronne, pour laisser Mithrandir la poser sur ma tête, s</w:t>
      </w:r>
      <w:r w:rsidR="0083157B" w:rsidRPr="003C67B1">
        <w:rPr>
          <w:rFonts w:ascii="Verdana" w:hAnsi="Verdana"/>
          <w:color w:val="000000"/>
          <w:sz w:val="20"/>
          <w:lang w:val="fr-FR"/>
        </w:rPr>
        <w:t>’</w:t>
      </w:r>
      <w:r w:rsidRPr="003C67B1">
        <w:rPr>
          <w:rFonts w:ascii="Verdana" w:hAnsi="Verdana"/>
          <w:color w:val="000000"/>
          <w:sz w:val="20"/>
          <w:lang w:val="fr-FR"/>
        </w:rPr>
        <w:t>il le veut bien</w:t>
      </w:r>
      <w:r w:rsidR="00A17C43" w:rsidRPr="003C67B1">
        <w:rPr>
          <w:rFonts w:ascii="Verdana" w:hAnsi="Verdana"/>
          <w:color w:val="000000"/>
          <w:sz w:val="20"/>
          <w:lang w:val="fr-FR"/>
        </w:rPr>
        <w:t xml:space="preserve">; </w:t>
      </w:r>
      <w:r w:rsidRPr="003C67B1">
        <w:rPr>
          <w:rFonts w:ascii="Verdana" w:hAnsi="Verdana"/>
          <w:color w:val="000000"/>
          <w:sz w:val="20"/>
          <w:lang w:val="fr-FR"/>
        </w:rPr>
        <w:t>car il fut le moteur de tous nos accomplissements, et cette victoire est la sienne.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Frodo s</w:t>
      </w:r>
      <w:r w:rsidR="0083157B" w:rsidRPr="003C67B1">
        <w:rPr>
          <w:rFonts w:ascii="Verdana" w:hAnsi="Verdana"/>
          <w:color w:val="000000"/>
          <w:sz w:val="20"/>
          <w:lang w:val="fr-FR"/>
        </w:rPr>
        <w:t>’</w:t>
      </w:r>
      <w:r w:rsidRPr="003C67B1">
        <w:rPr>
          <w:rFonts w:ascii="Verdana" w:hAnsi="Verdana"/>
          <w:color w:val="000000"/>
          <w:sz w:val="20"/>
          <w:lang w:val="fr-FR"/>
        </w:rPr>
        <w:t>avança, et il prit la couronne des mains de Faramir et l</w:t>
      </w:r>
      <w:r w:rsidR="0083157B" w:rsidRPr="003C67B1">
        <w:rPr>
          <w:rFonts w:ascii="Verdana" w:hAnsi="Verdana"/>
          <w:color w:val="000000"/>
          <w:sz w:val="20"/>
          <w:lang w:val="fr-FR"/>
        </w:rPr>
        <w:t>’</w:t>
      </w:r>
      <w:r w:rsidRPr="003C67B1">
        <w:rPr>
          <w:rFonts w:ascii="Verdana" w:hAnsi="Verdana"/>
          <w:color w:val="000000"/>
          <w:sz w:val="20"/>
          <w:lang w:val="fr-FR"/>
        </w:rPr>
        <w:t>apporta à Gandalf</w:t>
      </w:r>
      <w:r w:rsidR="00A17C43" w:rsidRPr="003C67B1">
        <w:rPr>
          <w:rFonts w:ascii="Verdana" w:hAnsi="Verdana"/>
          <w:color w:val="000000"/>
          <w:sz w:val="20"/>
          <w:lang w:val="fr-FR"/>
        </w:rPr>
        <w:t xml:space="preserve">; </w:t>
      </w:r>
      <w:r w:rsidRPr="003C67B1">
        <w:rPr>
          <w:rFonts w:ascii="Verdana" w:hAnsi="Verdana"/>
          <w:color w:val="000000"/>
          <w:sz w:val="20"/>
          <w:lang w:val="fr-FR"/>
        </w:rPr>
        <w:t>et Aragorn s</w:t>
      </w:r>
      <w:r w:rsidR="0083157B" w:rsidRPr="003C67B1">
        <w:rPr>
          <w:rFonts w:ascii="Verdana" w:hAnsi="Verdana"/>
          <w:color w:val="000000"/>
          <w:sz w:val="20"/>
          <w:lang w:val="fr-FR"/>
        </w:rPr>
        <w:t>’</w:t>
      </w:r>
      <w:r w:rsidRPr="003C67B1">
        <w:rPr>
          <w:rFonts w:ascii="Verdana" w:hAnsi="Verdana"/>
          <w:color w:val="000000"/>
          <w:sz w:val="20"/>
          <w:lang w:val="fr-FR"/>
        </w:rPr>
        <w:t>agenouilla, et Gandalf le ceignit de la Couronne Blanche et dit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Les jours du Roi sont arrivés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puissent</w:t>
      </w:r>
      <w:r w:rsidR="00A17C43" w:rsidRPr="003C67B1">
        <w:rPr>
          <w:rFonts w:ascii="Verdana" w:hAnsi="Verdana"/>
          <w:color w:val="000000"/>
          <w:sz w:val="20"/>
          <w:lang w:val="fr-FR"/>
        </w:rPr>
        <w:t>-</w:t>
      </w:r>
      <w:r w:rsidR="004B1AE3" w:rsidRPr="003C67B1">
        <w:rPr>
          <w:rFonts w:ascii="Verdana" w:hAnsi="Verdana"/>
          <w:color w:val="000000"/>
          <w:sz w:val="20"/>
          <w:lang w:val="fr-FR"/>
        </w:rPr>
        <w:t>ils être bénis tant que les trônes des Valar dureront</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quand Aragorn se releva, tous ceux qui le virent contemplèrent en silence</w:t>
      </w:r>
      <w:r w:rsidR="00A17C43" w:rsidRPr="003C67B1">
        <w:rPr>
          <w:rFonts w:ascii="Verdana" w:hAnsi="Verdana"/>
          <w:color w:val="000000"/>
          <w:sz w:val="20"/>
          <w:lang w:val="fr-FR"/>
        </w:rPr>
        <w:t xml:space="preserve">; </w:t>
      </w:r>
      <w:r w:rsidRPr="003C67B1">
        <w:rPr>
          <w:rFonts w:ascii="Verdana" w:hAnsi="Verdana"/>
          <w:color w:val="000000"/>
          <w:sz w:val="20"/>
          <w:lang w:val="fr-FR"/>
        </w:rPr>
        <w:t>car on eût dit qu</w:t>
      </w:r>
      <w:r w:rsidR="0083157B" w:rsidRPr="003C67B1">
        <w:rPr>
          <w:rFonts w:ascii="Verdana" w:hAnsi="Verdana"/>
          <w:color w:val="000000"/>
          <w:sz w:val="20"/>
          <w:lang w:val="fr-FR"/>
        </w:rPr>
        <w:t>’</w:t>
      </w:r>
      <w:r w:rsidRPr="003C67B1">
        <w:rPr>
          <w:rFonts w:ascii="Verdana" w:hAnsi="Verdana"/>
          <w:color w:val="000000"/>
          <w:sz w:val="20"/>
          <w:lang w:val="fr-FR"/>
        </w:rPr>
        <w:t>il leur était révélé pour la toute première fois. Grand comme jadis les rois d</w:t>
      </w:r>
      <w:r w:rsidR="0083157B" w:rsidRPr="003C67B1">
        <w:rPr>
          <w:rFonts w:ascii="Verdana" w:hAnsi="Verdana"/>
          <w:color w:val="000000"/>
          <w:sz w:val="20"/>
          <w:lang w:val="fr-FR"/>
        </w:rPr>
        <w:t>’</w:t>
      </w:r>
      <w:r w:rsidRPr="003C67B1">
        <w:rPr>
          <w:rFonts w:ascii="Verdana" w:hAnsi="Verdana"/>
          <w:color w:val="000000"/>
          <w:sz w:val="20"/>
          <w:lang w:val="fr-FR"/>
        </w:rPr>
        <w:t>outre</w:t>
      </w:r>
      <w:r w:rsidR="00A17C43" w:rsidRPr="003C67B1">
        <w:rPr>
          <w:rFonts w:ascii="Verdana" w:hAnsi="Verdana"/>
          <w:color w:val="000000"/>
          <w:sz w:val="20"/>
          <w:lang w:val="fr-FR"/>
        </w:rPr>
        <w:t>-</w:t>
      </w:r>
      <w:r w:rsidRPr="003C67B1">
        <w:rPr>
          <w:rFonts w:ascii="Verdana" w:hAnsi="Verdana"/>
          <w:color w:val="000000"/>
          <w:sz w:val="20"/>
          <w:lang w:val="fr-FR"/>
        </w:rPr>
        <w:t>mer, il dominait au</w:t>
      </w:r>
      <w:r w:rsidR="00A17C43" w:rsidRPr="003C67B1">
        <w:rPr>
          <w:rFonts w:ascii="Verdana" w:hAnsi="Verdana"/>
          <w:color w:val="000000"/>
          <w:sz w:val="20"/>
          <w:lang w:val="fr-FR"/>
        </w:rPr>
        <w:t>-</w:t>
      </w:r>
      <w:r w:rsidRPr="003C67B1">
        <w:rPr>
          <w:rFonts w:ascii="Verdana" w:hAnsi="Verdana"/>
          <w:color w:val="000000"/>
          <w:sz w:val="20"/>
          <w:lang w:val="fr-FR"/>
        </w:rPr>
        <w:t>dessus de la foule, vénérable, et pourtant dans la fleur de l</w:t>
      </w:r>
      <w:r w:rsidR="0083157B" w:rsidRPr="003C67B1">
        <w:rPr>
          <w:rFonts w:ascii="Verdana" w:hAnsi="Verdana"/>
          <w:color w:val="000000"/>
          <w:sz w:val="20"/>
          <w:lang w:val="fr-FR"/>
        </w:rPr>
        <w:t>’</w:t>
      </w:r>
      <w:r w:rsidRPr="003C67B1">
        <w:rPr>
          <w:rFonts w:ascii="Verdana" w:hAnsi="Verdana"/>
          <w:color w:val="000000"/>
          <w:sz w:val="20"/>
          <w:lang w:val="fr-FR"/>
        </w:rPr>
        <w:t>âge</w:t>
      </w:r>
      <w:r w:rsidR="00A17C43" w:rsidRPr="003C67B1">
        <w:rPr>
          <w:rFonts w:ascii="Verdana" w:hAnsi="Verdana"/>
          <w:color w:val="000000"/>
          <w:sz w:val="20"/>
          <w:lang w:val="fr-FR"/>
        </w:rPr>
        <w:t xml:space="preserve">; </w:t>
      </w:r>
      <w:r w:rsidRPr="003C67B1">
        <w:rPr>
          <w:rFonts w:ascii="Verdana" w:hAnsi="Verdana"/>
          <w:color w:val="000000"/>
          <w:sz w:val="20"/>
          <w:lang w:val="fr-FR"/>
        </w:rPr>
        <w:t>la sagesse était sur son front, la force et la guérison dans sa main, et une lumière l</w:t>
      </w:r>
      <w:r w:rsidR="0083157B" w:rsidRPr="003C67B1">
        <w:rPr>
          <w:rFonts w:ascii="Verdana" w:hAnsi="Verdana"/>
          <w:color w:val="000000"/>
          <w:sz w:val="20"/>
          <w:lang w:val="fr-FR"/>
        </w:rPr>
        <w:t>’</w:t>
      </w:r>
      <w:r w:rsidRPr="003C67B1">
        <w:rPr>
          <w:rFonts w:ascii="Verdana" w:hAnsi="Verdana"/>
          <w:color w:val="000000"/>
          <w:sz w:val="20"/>
          <w:lang w:val="fr-FR"/>
        </w:rPr>
        <w:t>entourait. Alors Faramir cria</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Voici le Roi</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à ce moment, toutes les trompettes sonnèrent, et le roi Elessar s</w:t>
      </w:r>
      <w:r w:rsidR="0083157B" w:rsidRPr="003C67B1">
        <w:rPr>
          <w:rFonts w:ascii="Verdana" w:hAnsi="Verdana"/>
          <w:color w:val="000000"/>
          <w:sz w:val="20"/>
          <w:lang w:val="fr-FR"/>
        </w:rPr>
        <w:t>’</w:t>
      </w:r>
      <w:r w:rsidRPr="003C67B1">
        <w:rPr>
          <w:rFonts w:ascii="Verdana" w:hAnsi="Verdana"/>
          <w:color w:val="000000"/>
          <w:sz w:val="20"/>
          <w:lang w:val="fr-FR"/>
        </w:rPr>
        <w:t>avança à la barrière, et Húrin des Clefs la repoussa</w:t>
      </w:r>
      <w:r w:rsidR="00A17C43" w:rsidRPr="003C67B1">
        <w:rPr>
          <w:rFonts w:ascii="Verdana" w:hAnsi="Verdana"/>
          <w:color w:val="000000"/>
          <w:sz w:val="20"/>
          <w:lang w:val="fr-FR"/>
        </w:rPr>
        <w:t xml:space="preserve">; </w:t>
      </w:r>
      <w:r w:rsidRPr="003C67B1">
        <w:rPr>
          <w:rFonts w:ascii="Verdana" w:hAnsi="Verdana"/>
          <w:color w:val="000000"/>
          <w:sz w:val="20"/>
          <w:lang w:val="fr-FR"/>
        </w:rPr>
        <w:t>et au son de harpes et de violes et de flûtes, et parmi les chants de voix claires, le Roi passa dans les rues chargées de fleurs, et vint à la Citadelle et y entra</w:t>
      </w:r>
      <w:r w:rsidR="00A17C43" w:rsidRPr="003C67B1">
        <w:rPr>
          <w:rFonts w:ascii="Verdana" w:hAnsi="Verdana"/>
          <w:color w:val="000000"/>
          <w:sz w:val="20"/>
          <w:lang w:val="fr-FR"/>
        </w:rPr>
        <w:t xml:space="preserve">; </w:t>
      </w:r>
      <w:r w:rsidRPr="003C67B1">
        <w:rPr>
          <w:rFonts w:ascii="Verdana" w:hAnsi="Verdana"/>
          <w:color w:val="000000"/>
          <w:sz w:val="20"/>
          <w:lang w:val="fr-FR"/>
        </w:rPr>
        <w:t>et la bannière de l</w:t>
      </w:r>
      <w:r w:rsidR="0083157B" w:rsidRPr="003C67B1">
        <w:rPr>
          <w:rFonts w:ascii="Verdana" w:hAnsi="Verdana"/>
          <w:color w:val="000000"/>
          <w:sz w:val="20"/>
          <w:lang w:val="fr-FR"/>
        </w:rPr>
        <w:t>’</w:t>
      </w:r>
      <w:r w:rsidRPr="003C67B1">
        <w:rPr>
          <w:rFonts w:ascii="Verdana" w:hAnsi="Verdana"/>
          <w:color w:val="000000"/>
          <w:sz w:val="20"/>
          <w:lang w:val="fr-FR"/>
        </w:rPr>
        <w:t>Arbre Étoilé fut déployée au sommet de la plus haute tour, et ainsi commença le règne du roi Elessar que bien des chants ont célébré.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sous son règne, la Cité fut embellie à tel point qu</w:t>
      </w:r>
      <w:r w:rsidR="0083157B" w:rsidRPr="003C67B1">
        <w:rPr>
          <w:rFonts w:ascii="Verdana" w:hAnsi="Verdana"/>
          <w:color w:val="000000"/>
          <w:sz w:val="20"/>
          <w:lang w:val="fr-FR"/>
        </w:rPr>
        <w:t>’</w:t>
      </w:r>
      <w:r w:rsidRPr="003C67B1">
        <w:rPr>
          <w:rFonts w:ascii="Verdana" w:hAnsi="Verdana"/>
          <w:color w:val="000000"/>
          <w:sz w:val="20"/>
          <w:lang w:val="fr-FR"/>
        </w:rPr>
        <w:t>elle parut plus somptueuse que jamais, même au temps de sa gloire première</w:t>
      </w:r>
      <w:r w:rsidR="00A17C43" w:rsidRPr="003C67B1">
        <w:rPr>
          <w:rFonts w:ascii="Verdana" w:hAnsi="Verdana"/>
          <w:color w:val="000000"/>
          <w:sz w:val="20"/>
          <w:lang w:val="fr-FR"/>
        </w:rPr>
        <w:t xml:space="preserve">; </w:t>
      </w:r>
      <w:r w:rsidRPr="003C67B1">
        <w:rPr>
          <w:rFonts w:ascii="Verdana" w:hAnsi="Verdana"/>
          <w:color w:val="000000"/>
          <w:sz w:val="20"/>
          <w:lang w:val="fr-FR"/>
        </w:rPr>
        <w:t>et elle regorgeait d</w:t>
      </w:r>
      <w:r w:rsidR="0083157B" w:rsidRPr="003C67B1">
        <w:rPr>
          <w:rFonts w:ascii="Verdana" w:hAnsi="Verdana"/>
          <w:color w:val="000000"/>
          <w:sz w:val="20"/>
          <w:lang w:val="fr-FR"/>
        </w:rPr>
        <w:t>’</w:t>
      </w:r>
      <w:r w:rsidRPr="003C67B1">
        <w:rPr>
          <w:rFonts w:ascii="Verdana" w:hAnsi="Verdana"/>
          <w:color w:val="000000"/>
          <w:sz w:val="20"/>
          <w:lang w:val="fr-FR"/>
        </w:rPr>
        <w:t>arbres et de fontaines, et ses portes étaient de mithril et d</w:t>
      </w:r>
      <w:r w:rsidR="0083157B" w:rsidRPr="003C67B1">
        <w:rPr>
          <w:rFonts w:ascii="Verdana" w:hAnsi="Verdana"/>
          <w:color w:val="000000"/>
          <w:sz w:val="20"/>
          <w:lang w:val="fr-FR"/>
        </w:rPr>
        <w:t>’</w:t>
      </w:r>
      <w:r w:rsidRPr="003C67B1">
        <w:rPr>
          <w:rFonts w:ascii="Verdana" w:hAnsi="Verdana"/>
          <w:color w:val="000000"/>
          <w:sz w:val="20"/>
          <w:lang w:val="fr-FR"/>
        </w:rPr>
        <w:t>acier, et ses rues, pavées de marbre blanc</w:t>
      </w:r>
      <w:r w:rsidR="00A17C43" w:rsidRPr="003C67B1">
        <w:rPr>
          <w:rFonts w:ascii="Verdana" w:hAnsi="Verdana"/>
          <w:color w:val="000000"/>
          <w:sz w:val="20"/>
          <w:lang w:val="fr-FR"/>
        </w:rPr>
        <w:t xml:space="preserve">; </w:t>
      </w:r>
      <w:r w:rsidRPr="003C67B1">
        <w:rPr>
          <w:rFonts w:ascii="Verdana" w:hAnsi="Verdana"/>
          <w:color w:val="000000"/>
          <w:sz w:val="20"/>
          <w:lang w:val="fr-FR"/>
        </w:rPr>
        <w:t>et les Gens de la Montagne y travaillaient, et les Gens de la Forêt s</w:t>
      </w:r>
      <w:r w:rsidR="0083157B" w:rsidRPr="003C67B1">
        <w:rPr>
          <w:rFonts w:ascii="Verdana" w:hAnsi="Verdana"/>
          <w:color w:val="000000"/>
          <w:sz w:val="20"/>
          <w:lang w:val="fr-FR"/>
        </w:rPr>
        <w:t>’</w:t>
      </w:r>
      <w:r w:rsidRPr="003C67B1">
        <w:rPr>
          <w:rFonts w:ascii="Verdana" w:hAnsi="Verdana"/>
          <w:color w:val="000000"/>
          <w:sz w:val="20"/>
          <w:lang w:val="fr-FR"/>
        </w:rPr>
        <w:t>y rendaient avec plaisir</w:t>
      </w:r>
      <w:r w:rsidR="00A17C43" w:rsidRPr="003C67B1">
        <w:rPr>
          <w:rFonts w:ascii="Verdana" w:hAnsi="Verdana"/>
          <w:color w:val="000000"/>
          <w:sz w:val="20"/>
          <w:lang w:val="fr-FR"/>
        </w:rPr>
        <w:t xml:space="preserve">; </w:t>
      </w:r>
      <w:r w:rsidRPr="003C67B1">
        <w:rPr>
          <w:rFonts w:ascii="Verdana" w:hAnsi="Verdana"/>
          <w:color w:val="000000"/>
          <w:sz w:val="20"/>
          <w:lang w:val="fr-FR"/>
        </w:rPr>
        <w:t>et tout fut guéri et amendé, et ses maisons furent remplies d</w:t>
      </w:r>
      <w:r w:rsidR="0083157B" w:rsidRPr="003C67B1">
        <w:rPr>
          <w:rFonts w:ascii="Verdana" w:hAnsi="Verdana"/>
          <w:color w:val="000000"/>
          <w:sz w:val="20"/>
          <w:lang w:val="fr-FR"/>
        </w:rPr>
        <w:t>’</w:t>
      </w:r>
      <w:r w:rsidRPr="003C67B1">
        <w:rPr>
          <w:rFonts w:ascii="Verdana" w:hAnsi="Verdana"/>
          <w:color w:val="000000"/>
          <w:sz w:val="20"/>
          <w:lang w:val="fr-FR"/>
        </w:rPr>
        <w:t>hommes et de femmes et de rires d</w:t>
      </w:r>
      <w:r w:rsidR="0083157B" w:rsidRPr="003C67B1">
        <w:rPr>
          <w:rFonts w:ascii="Verdana" w:hAnsi="Verdana"/>
          <w:color w:val="000000"/>
          <w:sz w:val="20"/>
          <w:lang w:val="fr-FR"/>
        </w:rPr>
        <w:t>’</w:t>
      </w:r>
      <w:r w:rsidRPr="003C67B1">
        <w:rPr>
          <w:rFonts w:ascii="Verdana" w:hAnsi="Verdana"/>
          <w:color w:val="000000"/>
          <w:sz w:val="20"/>
          <w:lang w:val="fr-FR"/>
        </w:rPr>
        <w:t>enfants, et il n</w:t>
      </w:r>
      <w:r w:rsidR="0083157B" w:rsidRPr="003C67B1">
        <w:rPr>
          <w:rFonts w:ascii="Verdana" w:hAnsi="Verdana"/>
          <w:color w:val="000000"/>
          <w:sz w:val="20"/>
          <w:lang w:val="fr-FR"/>
        </w:rPr>
        <w:t>’</w:t>
      </w:r>
      <w:r w:rsidRPr="003C67B1">
        <w:rPr>
          <w:rFonts w:ascii="Verdana" w:hAnsi="Verdana"/>
          <w:color w:val="000000"/>
          <w:sz w:val="20"/>
          <w:lang w:val="fr-FR"/>
        </w:rPr>
        <w:t>y eut plus une fenêtre aveugle ni une cour vide</w:t>
      </w:r>
      <w:r w:rsidR="00A17C43" w:rsidRPr="003C67B1">
        <w:rPr>
          <w:rFonts w:ascii="Verdana" w:hAnsi="Verdana"/>
          <w:color w:val="000000"/>
          <w:sz w:val="20"/>
          <w:lang w:val="fr-FR"/>
        </w:rPr>
        <w:t xml:space="preserve">; </w:t>
      </w:r>
      <w:r w:rsidRPr="003C67B1">
        <w:rPr>
          <w:rFonts w:ascii="Verdana" w:hAnsi="Verdana"/>
          <w:color w:val="000000"/>
          <w:sz w:val="20"/>
          <w:lang w:val="fr-FR"/>
        </w:rPr>
        <w:t>et bien après que le Troisième Âge eut pris fin et que le nouvel âge du monde fut commencé, elle conserva la mémoire et la splendeur des années disparues.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Dans les jours qui suivirent son couronnement, le Roi prit place sur son trône de la Salle des Rois et prononça ses jugements. Et il vint des ambassades de divers pays et peuples, de l</w:t>
      </w:r>
      <w:r w:rsidR="0083157B" w:rsidRPr="003C67B1">
        <w:rPr>
          <w:rFonts w:ascii="Verdana" w:hAnsi="Verdana"/>
          <w:color w:val="000000"/>
          <w:sz w:val="20"/>
          <w:lang w:val="fr-FR"/>
        </w:rPr>
        <w:t>’</w:t>
      </w:r>
      <w:r w:rsidRPr="003C67B1">
        <w:rPr>
          <w:rFonts w:ascii="Verdana" w:hAnsi="Verdana"/>
          <w:color w:val="000000"/>
          <w:sz w:val="20"/>
          <w:lang w:val="fr-FR"/>
        </w:rPr>
        <w:t>Est et du Sud, et des lisières de Grand</w:t>
      </w:r>
      <w:r w:rsidR="0083157B" w:rsidRPr="003C67B1">
        <w:rPr>
          <w:rFonts w:ascii="Verdana" w:hAnsi="Verdana"/>
          <w:color w:val="000000"/>
          <w:sz w:val="20"/>
          <w:lang w:val="fr-FR"/>
        </w:rPr>
        <w:t>’</w:t>
      </w:r>
      <w:r w:rsidRPr="003C67B1">
        <w:rPr>
          <w:rFonts w:ascii="Verdana" w:hAnsi="Verdana"/>
          <w:color w:val="000000"/>
          <w:sz w:val="20"/>
          <w:lang w:val="fr-FR"/>
        </w:rPr>
        <w:t>Peur, et de Dunlande, à l</w:t>
      </w:r>
      <w:r w:rsidR="0083157B" w:rsidRPr="003C67B1">
        <w:rPr>
          <w:rFonts w:ascii="Verdana" w:hAnsi="Verdana"/>
          <w:color w:val="000000"/>
          <w:sz w:val="20"/>
          <w:lang w:val="fr-FR"/>
        </w:rPr>
        <w:t>’</w:t>
      </w:r>
      <w:r w:rsidRPr="003C67B1">
        <w:rPr>
          <w:rFonts w:ascii="Verdana" w:hAnsi="Verdana"/>
          <w:color w:val="000000"/>
          <w:sz w:val="20"/>
          <w:lang w:val="fr-FR"/>
        </w:rPr>
        <w:t>ouest. Et le roi amnistia les Orientais qui s</w:t>
      </w:r>
      <w:r w:rsidR="0083157B" w:rsidRPr="003C67B1">
        <w:rPr>
          <w:rFonts w:ascii="Verdana" w:hAnsi="Verdana"/>
          <w:color w:val="000000"/>
          <w:sz w:val="20"/>
          <w:lang w:val="fr-FR"/>
        </w:rPr>
        <w:t>’</w:t>
      </w:r>
      <w:r w:rsidRPr="003C67B1">
        <w:rPr>
          <w:rFonts w:ascii="Verdana" w:hAnsi="Verdana"/>
          <w:color w:val="000000"/>
          <w:sz w:val="20"/>
          <w:lang w:val="fr-FR"/>
        </w:rPr>
        <w:t>étaient rendus et les renvoya libres, et il fit la paix avec les peuples du Harad</w:t>
      </w:r>
      <w:r w:rsidR="00A17C43" w:rsidRPr="003C67B1">
        <w:rPr>
          <w:rFonts w:ascii="Verdana" w:hAnsi="Verdana"/>
          <w:color w:val="000000"/>
          <w:sz w:val="20"/>
          <w:lang w:val="fr-FR"/>
        </w:rPr>
        <w:t xml:space="preserve">; </w:t>
      </w:r>
      <w:r w:rsidRPr="003C67B1">
        <w:rPr>
          <w:rFonts w:ascii="Verdana" w:hAnsi="Verdana"/>
          <w:color w:val="000000"/>
          <w:sz w:val="20"/>
          <w:lang w:val="fr-FR"/>
        </w:rPr>
        <w:t>et il relâcha les esclaves du Mordor et leur donna toutes les terres autour du lac Núrnen comme territoire. Et un grand nombre de valeureux furent amenés devant lui pour recevoir ses éloges et la récompense de leur valeur</w:t>
      </w:r>
      <w:r w:rsidR="00A17C43" w:rsidRPr="003C67B1">
        <w:rPr>
          <w:rFonts w:ascii="Verdana" w:hAnsi="Verdana"/>
          <w:color w:val="000000"/>
          <w:sz w:val="20"/>
          <w:lang w:val="fr-FR"/>
        </w:rPr>
        <w:t xml:space="preserve">; </w:t>
      </w:r>
      <w:r w:rsidRPr="003C67B1">
        <w:rPr>
          <w:rFonts w:ascii="Verdana" w:hAnsi="Verdana"/>
          <w:color w:val="000000"/>
          <w:sz w:val="20"/>
          <w:lang w:val="fr-FR"/>
        </w:rPr>
        <w:t>et en tout dernier lieu, le Capitaine de la Garde amena Beregond devant lui afin qu</w:t>
      </w:r>
      <w:r w:rsidR="0083157B" w:rsidRPr="003C67B1">
        <w:rPr>
          <w:rFonts w:ascii="Verdana" w:hAnsi="Verdana"/>
          <w:color w:val="000000"/>
          <w:sz w:val="20"/>
          <w:lang w:val="fr-FR"/>
        </w:rPr>
        <w:t>’</w:t>
      </w:r>
      <w:r w:rsidRPr="003C67B1">
        <w:rPr>
          <w:rFonts w:ascii="Verdana" w:hAnsi="Verdana"/>
          <w:color w:val="000000"/>
          <w:sz w:val="20"/>
          <w:lang w:val="fr-FR"/>
        </w:rPr>
        <w:t>il soit jugé.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le Roi dit à Beregond</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Beregond, par votre épée, le sang fut versé au Sanctuaire, où cela est interdit. Vous avez de plus quitté votre poste sans l</w:t>
      </w:r>
      <w:r w:rsidR="0083157B" w:rsidRPr="003C67B1">
        <w:rPr>
          <w:rFonts w:ascii="Verdana" w:hAnsi="Verdana"/>
          <w:color w:val="000000"/>
          <w:sz w:val="20"/>
          <w:lang w:val="fr-FR"/>
        </w:rPr>
        <w:t>’</w:t>
      </w:r>
      <w:r w:rsidRPr="003C67B1">
        <w:rPr>
          <w:rFonts w:ascii="Verdana" w:hAnsi="Verdana"/>
          <w:color w:val="000000"/>
          <w:sz w:val="20"/>
          <w:lang w:val="fr-FR"/>
        </w:rPr>
        <w:t>autorisation de votre Seigneur ou Capitaine. Pour ces offenses, autrefois, la peine de mort était le châtiment. Je suis donc tenu de prononcer votre jugement.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Votre peine sera entièrement remise, eu égard à votre valeur au combat, et à plus forte raison, parce que vous avez agi par amour pour le seigneur Faramir. Cependant, vous ne serez plus Garde de la Citadelle, et vous devrez partir de la Cité de Minas Tirith.</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le sang quitta alors le visage de Beregond</w:t>
      </w:r>
      <w:r w:rsidR="00A17C43" w:rsidRPr="003C67B1">
        <w:rPr>
          <w:rFonts w:ascii="Verdana" w:hAnsi="Verdana"/>
          <w:color w:val="000000"/>
          <w:sz w:val="20"/>
          <w:lang w:val="fr-FR"/>
        </w:rPr>
        <w:t xml:space="preserve">; </w:t>
      </w:r>
      <w:r w:rsidRPr="003C67B1">
        <w:rPr>
          <w:rFonts w:ascii="Verdana" w:hAnsi="Verdana"/>
          <w:color w:val="000000"/>
          <w:sz w:val="20"/>
          <w:lang w:val="fr-FR"/>
        </w:rPr>
        <w:t>il fut frappé au cœur, et sa tête se courba. Mais le Roi dit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le faudra bien, car vous êtes assigné à la Compagnie Blanche, la Garde de Faramir, Prince d</w:t>
      </w:r>
      <w:r w:rsidRPr="003C67B1">
        <w:rPr>
          <w:rFonts w:ascii="Verdana" w:hAnsi="Verdana"/>
          <w:color w:val="000000"/>
          <w:sz w:val="20"/>
          <w:lang w:val="fr-FR"/>
        </w:rPr>
        <w:t>’</w:t>
      </w:r>
      <w:r w:rsidR="004B1AE3" w:rsidRPr="003C67B1">
        <w:rPr>
          <w:rFonts w:ascii="Verdana" w:hAnsi="Verdana"/>
          <w:color w:val="000000"/>
          <w:sz w:val="20"/>
          <w:lang w:val="fr-FR"/>
        </w:rPr>
        <w:t>Ithilien, et vous en serez le capitaine et demeurerez à Emyn Arnen dans l</w:t>
      </w:r>
      <w:r w:rsidRPr="003C67B1">
        <w:rPr>
          <w:rFonts w:ascii="Verdana" w:hAnsi="Verdana"/>
          <w:color w:val="000000"/>
          <w:sz w:val="20"/>
          <w:lang w:val="fr-FR"/>
        </w:rPr>
        <w:t>’</w:t>
      </w:r>
      <w:r w:rsidR="004B1AE3" w:rsidRPr="003C67B1">
        <w:rPr>
          <w:rFonts w:ascii="Verdana" w:hAnsi="Verdana"/>
          <w:color w:val="000000"/>
          <w:sz w:val="20"/>
          <w:lang w:val="fr-FR"/>
        </w:rPr>
        <w:t>honneur et la paix, et au service de celui pour qui vous avez tout risqué, afin de le sauver de la mort.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Beregond, percevant la clémence et la justice du Roi, sourit, et il s</w:t>
      </w:r>
      <w:r w:rsidR="0083157B" w:rsidRPr="003C67B1">
        <w:rPr>
          <w:rFonts w:ascii="Verdana" w:hAnsi="Verdana"/>
          <w:color w:val="000000"/>
          <w:sz w:val="20"/>
          <w:lang w:val="fr-FR"/>
        </w:rPr>
        <w:t>’</w:t>
      </w:r>
      <w:r w:rsidRPr="003C67B1">
        <w:rPr>
          <w:rFonts w:ascii="Verdana" w:hAnsi="Verdana"/>
          <w:color w:val="000000"/>
          <w:sz w:val="20"/>
          <w:lang w:val="fr-FR"/>
        </w:rPr>
        <w:t xml:space="preserve">agenouilla pour lui baiser la main, et il partit dans la joie et le contentement. Et Aragorn donna </w:t>
      </w:r>
      <w:r w:rsidRPr="003C67B1">
        <w:rPr>
          <w:rFonts w:ascii="Verdana" w:hAnsi="Verdana"/>
          <w:color w:val="000000"/>
          <w:sz w:val="20"/>
          <w:lang w:val="fr-FR"/>
        </w:rPr>
        <w:lastRenderedPageBreak/>
        <w:t>l</w:t>
      </w:r>
      <w:r w:rsidR="0083157B" w:rsidRPr="003C67B1">
        <w:rPr>
          <w:rFonts w:ascii="Verdana" w:hAnsi="Verdana"/>
          <w:color w:val="000000"/>
          <w:sz w:val="20"/>
          <w:lang w:val="fr-FR"/>
        </w:rPr>
        <w:t>’</w:t>
      </w:r>
      <w:r w:rsidRPr="003C67B1">
        <w:rPr>
          <w:rFonts w:ascii="Verdana" w:hAnsi="Verdana"/>
          <w:color w:val="000000"/>
          <w:sz w:val="20"/>
          <w:lang w:val="fr-FR"/>
        </w:rPr>
        <w:t>Ithilien à Faramir en tant que principauté, et il le pria de demeurer dans les collines des Emyn Arnen en vue de la Cité.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Car, dit</w:t>
      </w:r>
      <w:r w:rsidR="00A17C43" w:rsidRPr="003C67B1">
        <w:rPr>
          <w:rFonts w:ascii="Verdana" w:hAnsi="Verdana"/>
          <w:color w:val="000000"/>
          <w:sz w:val="20"/>
          <w:lang w:val="fr-FR"/>
        </w:rPr>
        <w:t>-</w:t>
      </w:r>
      <w:r w:rsidR="004B1AE3" w:rsidRPr="003C67B1">
        <w:rPr>
          <w:rFonts w:ascii="Verdana" w:hAnsi="Verdana"/>
          <w:color w:val="000000"/>
          <w:sz w:val="20"/>
          <w:lang w:val="fr-FR"/>
        </w:rPr>
        <w:t>il, Minas Ithil dans le Val de Morgul sera entièrement détruite, et même si le lieu peut être assaini dans les temps à venir, nul homme n</w:t>
      </w:r>
      <w:r w:rsidRPr="003C67B1">
        <w:rPr>
          <w:rFonts w:ascii="Verdana" w:hAnsi="Verdana"/>
          <w:color w:val="000000"/>
          <w:sz w:val="20"/>
          <w:lang w:val="fr-FR"/>
        </w:rPr>
        <w:t>’</w:t>
      </w:r>
      <w:r w:rsidR="004B1AE3" w:rsidRPr="003C67B1">
        <w:rPr>
          <w:rFonts w:ascii="Verdana" w:hAnsi="Verdana"/>
          <w:color w:val="000000"/>
          <w:sz w:val="20"/>
          <w:lang w:val="fr-FR"/>
        </w:rPr>
        <w:t>y pourra demeurer avant de longues années encore.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pour finir, Aragorn accueillit Éomer du Rohan, et ils s</w:t>
      </w:r>
      <w:r w:rsidR="0083157B" w:rsidRPr="003C67B1">
        <w:rPr>
          <w:rFonts w:ascii="Verdana" w:hAnsi="Verdana"/>
          <w:color w:val="000000"/>
          <w:sz w:val="20"/>
          <w:lang w:val="fr-FR"/>
        </w:rPr>
        <w:t>’</w:t>
      </w:r>
      <w:r w:rsidRPr="003C67B1">
        <w:rPr>
          <w:rFonts w:ascii="Verdana" w:hAnsi="Verdana"/>
          <w:color w:val="000000"/>
          <w:sz w:val="20"/>
          <w:lang w:val="fr-FR"/>
        </w:rPr>
        <w:t>étreignirent, et Aragorn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Entre nous, il ne saurait être question de donner ou de prendre, ni de récompenser</w:t>
      </w:r>
      <w:r w:rsidR="00A17C43" w:rsidRPr="003C67B1">
        <w:rPr>
          <w:rFonts w:ascii="Verdana" w:hAnsi="Verdana"/>
          <w:color w:val="000000"/>
          <w:sz w:val="20"/>
          <w:lang w:val="fr-FR"/>
        </w:rPr>
        <w:t xml:space="preserve">; </w:t>
      </w:r>
      <w:r w:rsidRPr="003C67B1">
        <w:rPr>
          <w:rFonts w:ascii="Verdana" w:hAnsi="Verdana"/>
          <w:color w:val="000000"/>
          <w:sz w:val="20"/>
          <w:lang w:val="fr-FR"/>
        </w:rPr>
        <w:t>car nous sommes frères. Une heure favorable a vu Eorl descendre du Nord, et il n</w:t>
      </w:r>
      <w:r w:rsidR="0083157B" w:rsidRPr="003C67B1">
        <w:rPr>
          <w:rFonts w:ascii="Verdana" w:hAnsi="Verdana"/>
          <w:color w:val="000000"/>
          <w:sz w:val="20"/>
          <w:lang w:val="fr-FR"/>
        </w:rPr>
        <w:t>’</w:t>
      </w:r>
      <w:r w:rsidRPr="003C67B1">
        <w:rPr>
          <w:rFonts w:ascii="Verdana" w:hAnsi="Verdana"/>
          <w:color w:val="000000"/>
          <w:sz w:val="20"/>
          <w:lang w:val="fr-FR"/>
        </w:rPr>
        <w:t>y eut jamais d</w:t>
      </w:r>
      <w:r w:rsidR="0083157B" w:rsidRPr="003C67B1">
        <w:rPr>
          <w:rFonts w:ascii="Verdana" w:hAnsi="Verdana"/>
          <w:color w:val="000000"/>
          <w:sz w:val="20"/>
          <w:lang w:val="fr-FR"/>
        </w:rPr>
        <w:t>’</w:t>
      </w:r>
      <w:r w:rsidRPr="003C67B1">
        <w:rPr>
          <w:rFonts w:ascii="Verdana" w:hAnsi="Verdana"/>
          <w:color w:val="000000"/>
          <w:sz w:val="20"/>
          <w:lang w:val="fr-FR"/>
        </w:rPr>
        <w:t>alliance plus heureuse entre deux peuples, où l</w:t>
      </w:r>
      <w:r w:rsidR="0083157B" w:rsidRPr="003C67B1">
        <w:rPr>
          <w:rFonts w:ascii="Verdana" w:hAnsi="Verdana"/>
          <w:color w:val="000000"/>
          <w:sz w:val="20"/>
          <w:lang w:val="fr-FR"/>
        </w:rPr>
        <w:t>’</w:t>
      </w:r>
      <w:r w:rsidRPr="003C67B1">
        <w:rPr>
          <w:rFonts w:ascii="Verdana" w:hAnsi="Verdana"/>
          <w:color w:val="000000"/>
          <w:sz w:val="20"/>
          <w:lang w:val="fr-FR"/>
        </w:rPr>
        <w:t>un n</w:t>
      </w:r>
      <w:r w:rsidR="0083157B" w:rsidRPr="003C67B1">
        <w:rPr>
          <w:rFonts w:ascii="Verdana" w:hAnsi="Verdana"/>
          <w:color w:val="000000"/>
          <w:sz w:val="20"/>
          <w:lang w:val="fr-FR"/>
        </w:rPr>
        <w:t>’</w:t>
      </w:r>
      <w:r w:rsidRPr="003C67B1">
        <w:rPr>
          <w:rFonts w:ascii="Verdana" w:hAnsi="Verdana"/>
          <w:color w:val="000000"/>
          <w:sz w:val="20"/>
          <w:lang w:val="fr-FR"/>
        </w:rPr>
        <w:t>a jamais failli à l</w:t>
      </w:r>
      <w:r w:rsidR="0083157B" w:rsidRPr="003C67B1">
        <w:rPr>
          <w:rFonts w:ascii="Verdana" w:hAnsi="Verdana"/>
          <w:color w:val="000000"/>
          <w:sz w:val="20"/>
          <w:lang w:val="fr-FR"/>
        </w:rPr>
        <w:t>’</w:t>
      </w:r>
      <w:r w:rsidRPr="003C67B1">
        <w:rPr>
          <w:rFonts w:ascii="Verdana" w:hAnsi="Verdana"/>
          <w:color w:val="000000"/>
          <w:sz w:val="20"/>
          <w:lang w:val="fr-FR"/>
        </w:rPr>
        <w:t>autre, et jamais ne faudra. Maintenant, comme vous le savez, nous avons enseveli Théoden le Renommé dans un tombeau du Sanctuaire, et il y demeurera pour toujours parmi les Rois du Gondor, si tel est votre désir. Ou, si vous le souhaitez, nous viendrons au Rohan et l</w:t>
      </w:r>
      <w:r w:rsidR="0083157B" w:rsidRPr="003C67B1">
        <w:rPr>
          <w:rFonts w:ascii="Verdana" w:hAnsi="Verdana"/>
          <w:color w:val="000000"/>
          <w:sz w:val="20"/>
          <w:lang w:val="fr-FR"/>
        </w:rPr>
        <w:t>’</w:t>
      </w:r>
      <w:r w:rsidRPr="003C67B1">
        <w:rPr>
          <w:rFonts w:ascii="Verdana" w:hAnsi="Verdana"/>
          <w:color w:val="000000"/>
          <w:sz w:val="20"/>
          <w:lang w:val="fr-FR"/>
        </w:rPr>
        <w:t>y transporterons afin qu</w:t>
      </w:r>
      <w:r w:rsidR="0083157B" w:rsidRPr="003C67B1">
        <w:rPr>
          <w:rFonts w:ascii="Verdana" w:hAnsi="Verdana"/>
          <w:color w:val="000000"/>
          <w:sz w:val="20"/>
          <w:lang w:val="fr-FR"/>
        </w:rPr>
        <w:t>’</w:t>
      </w:r>
      <w:r w:rsidRPr="003C67B1">
        <w:rPr>
          <w:rFonts w:ascii="Verdana" w:hAnsi="Verdana"/>
          <w:color w:val="000000"/>
          <w:sz w:val="20"/>
          <w:lang w:val="fr-FR"/>
        </w:rPr>
        <w:t>il repose parmi les siens.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Éomer répondit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Je vous ai aimé depuis le jour où je vous ai vu surgir de l</w:t>
      </w:r>
      <w:r w:rsidR="0083157B" w:rsidRPr="003C67B1">
        <w:rPr>
          <w:rFonts w:ascii="Verdana" w:hAnsi="Verdana"/>
          <w:color w:val="000000"/>
          <w:sz w:val="20"/>
          <w:lang w:val="fr-FR"/>
        </w:rPr>
        <w:t>’</w:t>
      </w:r>
      <w:r w:rsidRPr="003C67B1">
        <w:rPr>
          <w:rFonts w:ascii="Verdana" w:hAnsi="Verdana"/>
          <w:color w:val="000000"/>
          <w:sz w:val="20"/>
          <w:lang w:val="fr-FR"/>
        </w:rPr>
        <w:t>herbe verte des coteaux, et cet amour ne fera jamais défaut. Mais à présent, je dois partir et séjourner un temps dans mon propre royaume, où il y a beaucoup à soigner et à remettre en ordre. Quant au Roi tombé, lorsque tout sera prêt, nous reviendrons pour lui</w:t>
      </w:r>
      <w:r w:rsidR="00A17C43" w:rsidRPr="003C67B1">
        <w:rPr>
          <w:rFonts w:ascii="Verdana" w:hAnsi="Verdana"/>
          <w:color w:val="000000"/>
          <w:sz w:val="20"/>
          <w:lang w:val="fr-FR"/>
        </w:rPr>
        <w:t xml:space="preserve">; </w:t>
      </w:r>
      <w:r w:rsidRPr="003C67B1">
        <w:rPr>
          <w:rFonts w:ascii="Verdana" w:hAnsi="Verdana"/>
          <w:color w:val="000000"/>
          <w:sz w:val="20"/>
          <w:lang w:val="fr-FR"/>
        </w:rPr>
        <w:t>mais qu</w:t>
      </w:r>
      <w:r w:rsidR="0083157B" w:rsidRPr="003C67B1">
        <w:rPr>
          <w:rFonts w:ascii="Verdana" w:hAnsi="Verdana"/>
          <w:color w:val="000000"/>
          <w:sz w:val="20"/>
          <w:lang w:val="fr-FR"/>
        </w:rPr>
        <w:t>’</w:t>
      </w:r>
      <w:r w:rsidRPr="003C67B1">
        <w:rPr>
          <w:rFonts w:ascii="Verdana" w:hAnsi="Verdana"/>
          <w:color w:val="000000"/>
          <w:sz w:val="20"/>
          <w:lang w:val="fr-FR"/>
        </w:rPr>
        <w:t>il repose ici encore un peu.</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Éowyn dit à Faramir</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Je dois maintenant rentrer et contempler de nouveau mon propre pays, et assister mon frère dans sa tâche</w:t>
      </w:r>
      <w:r w:rsidR="00A17C43" w:rsidRPr="003C67B1">
        <w:rPr>
          <w:rFonts w:ascii="Verdana" w:hAnsi="Verdana"/>
          <w:color w:val="000000"/>
          <w:sz w:val="20"/>
          <w:lang w:val="fr-FR"/>
        </w:rPr>
        <w:t xml:space="preserve">; </w:t>
      </w:r>
      <w:r w:rsidRPr="003C67B1">
        <w:rPr>
          <w:rFonts w:ascii="Verdana" w:hAnsi="Verdana"/>
          <w:color w:val="000000"/>
          <w:sz w:val="20"/>
          <w:lang w:val="fr-FR"/>
        </w:rPr>
        <w:t>mais quand celui que j</w:t>
      </w:r>
      <w:r w:rsidR="0083157B" w:rsidRPr="003C67B1">
        <w:rPr>
          <w:rFonts w:ascii="Verdana" w:hAnsi="Verdana"/>
          <w:color w:val="000000"/>
          <w:sz w:val="20"/>
          <w:lang w:val="fr-FR"/>
        </w:rPr>
        <w:t>’</w:t>
      </w:r>
      <w:r w:rsidRPr="003C67B1">
        <w:rPr>
          <w:rFonts w:ascii="Verdana" w:hAnsi="Verdana"/>
          <w:color w:val="000000"/>
          <w:sz w:val="20"/>
          <w:lang w:val="fr-FR"/>
        </w:rPr>
        <w:t>ai longtemps aimé comme un père sera enfin porté en terre, je reviendrai.</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Ainsi passèrent ces jours heureux</w:t>
      </w:r>
      <w:r w:rsidR="00A17C43" w:rsidRPr="003C67B1">
        <w:rPr>
          <w:rFonts w:ascii="Verdana" w:hAnsi="Verdana"/>
          <w:color w:val="000000"/>
          <w:sz w:val="20"/>
          <w:lang w:val="fr-FR"/>
        </w:rPr>
        <w:t xml:space="preserve">; </w:t>
      </w:r>
      <w:r w:rsidRPr="003C67B1">
        <w:rPr>
          <w:rFonts w:ascii="Verdana" w:hAnsi="Verdana"/>
          <w:color w:val="000000"/>
          <w:sz w:val="20"/>
          <w:lang w:val="fr-FR"/>
        </w:rPr>
        <w:t>et au huitième jour de mai, les Cavaliers du Rohan apprêtèrent leurs chevaux et s</w:t>
      </w:r>
      <w:r w:rsidR="0083157B" w:rsidRPr="003C67B1">
        <w:rPr>
          <w:rFonts w:ascii="Verdana" w:hAnsi="Verdana"/>
          <w:color w:val="000000"/>
          <w:sz w:val="20"/>
          <w:lang w:val="fr-FR"/>
        </w:rPr>
        <w:t>’</w:t>
      </w:r>
      <w:r w:rsidRPr="003C67B1">
        <w:rPr>
          <w:rFonts w:ascii="Verdana" w:hAnsi="Verdana"/>
          <w:color w:val="000000"/>
          <w:sz w:val="20"/>
          <w:lang w:val="fr-FR"/>
        </w:rPr>
        <w:t>engagèrent sur le Chemin du Nord, accompagnés des fils d</w:t>
      </w:r>
      <w:r w:rsidR="0083157B" w:rsidRPr="003C67B1">
        <w:rPr>
          <w:rFonts w:ascii="Verdana" w:hAnsi="Verdana"/>
          <w:color w:val="000000"/>
          <w:sz w:val="20"/>
          <w:lang w:val="fr-FR"/>
        </w:rPr>
        <w:t>’</w:t>
      </w:r>
      <w:r w:rsidRPr="003C67B1">
        <w:rPr>
          <w:rFonts w:ascii="Verdana" w:hAnsi="Verdana"/>
          <w:color w:val="000000"/>
          <w:sz w:val="20"/>
          <w:lang w:val="fr-FR"/>
        </w:rPr>
        <w:t>Elrond. Et tout le long de la route, de la Porte de la Cité aux murs du Pelennor, la chaussée était bordée de gens venus leur faire honneur et chanter leurs louanges. Puis tous ceux qui vivaient au loin rentrèrent chez eux dans l</w:t>
      </w:r>
      <w:r w:rsidR="0083157B" w:rsidRPr="003C67B1">
        <w:rPr>
          <w:rFonts w:ascii="Verdana" w:hAnsi="Verdana"/>
          <w:color w:val="000000"/>
          <w:sz w:val="20"/>
          <w:lang w:val="fr-FR"/>
        </w:rPr>
        <w:t>’</w:t>
      </w:r>
      <w:r w:rsidRPr="003C67B1">
        <w:rPr>
          <w:rFonts w:ascii="Verdana" w:hAnsi="Verdana"/>
          <w:color w:val="000000"/>
          <w:sz w:val="20"/>
          <w:lang w:val="fr-FR"/>
        </w:rPr>
        <w:t>allégresse</w:t>
      </w:r>
      <w:r w:rsidR="00A17C43" w:rsidRPr="003C67B1">
        <w:rPr>
          <w:rFonts w:ascii="Verdana" w:hAnsi="Verdana"/>
          <w:color w:val="000000"/>
          <w:sz w:val="20"/>
          <w:lang w:val="fr-FR"/>
        </w:rPr>
        <w:t xml:space="preserve">; </w:t>
      </w:r>
      <w:r w:rsidRPr="003C67B1">
        <w:rPr>
          <w:rFonts w:ascii="Verdana" w:hAnsi="Verdana"/>
          <w:color w:val="000000"/>
          <w:sz w:val="20"/>
          <w:lang w:val="fr-FR"/>
        </w:rPr>
        <w:t>pendant que, dans la Cité, de nombreuses mains volontaires s</w:t>
      </w:r>
      <w:r w:rsidR="0083157B" w:rsidRPr="003C67B1">
        <w:rPr>
          <w:rFonts w:ascii="Verdana" w:hAnsi="Verdana"/>
          <w:color w:val="000000"/>
          <w:sz w:val="20"/>
          <w:lang w:val="fr-FR"/>
        </w:rPr>
        <w:t>’</w:t>
      </w:r>
      <w:r w:rsidRPr="003C67B1">
        <w:rPr>
          <w:rFonts w:ascii="Verdana" w:hAnsi="Verdana"/>
          <w:color w:val="000000"/>
          <w:sz w:val="20"/>
          <w:lang w:val="fr-FR"/>
        </w:rPr>
        <w:t>employaient à reconstruire, à renouveler et à effacer toutes les cicatrices de la guerre et le souvenir de l</w:t>
      </w:r>
      <w:r w:rsidR="0083157B" w:rsidRPr="003C67B1">
        <w:rPr>
          <w:rFonts w:ascii="Verdana" w:hAnsi="Verdana"/>
          <w:color w:val="000000"/>
          <w:sz w:val="20"/>
          <w:lang w:val="fr-FR"/>
        </w:rPr>
        <w:t>’</w:t>
      </w:r>
      <w:r w:rsidRPr="003C67B1">
        <w:rPr>
          <w:rFonts w:ascii="Verdana" w:hAnsi="Verdana"/>
          <w:color w:val="000000"/>
          <w:sz w:val="20"/>
          <w:lang w:val="fr-FR"/>
        </w:rPr>
        <w:t>obscurité.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hobbits demeurèrent à Minas Tirith, en compagnie de Legolas et de Gimli</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car Aragorn se refusait à ce que la fraternité fût dissoute. </w:t>
      </w:r>
      <w:r w:rsidR="0083157B" w:rsidRPr="003C67B1">
        <w:rPr>
          <w:rFonts w:ascii="Verdana" w:hAnsi="Verdana"/>
          <w:color w:val="000000"/>
          <w:sz w:val="20"/>
          <w:lang w:val="fr-FR"/>
        </w:rPr>
        <w:t>« </w:t>
      </w:r>
      <w:r w:rsidRPr="003C67B1">
        <w:rPr>
          <w:rFonts w:ascii="Verdana" w:hAnsi="Verdana"/>
          <w:color w:val="000000"/>
          <w:sz w:val="20"/>
          <w:lang w:val="fr-FR"/>
        </w:rPr>
        <w:t>Il vient un temps où de telles choses doivent prendre fin, dit</w:t>
      </w:r>
      <w:r w:rsidR="00A17C43" w:rsidRPr="003C67B1">
        <w:rPr>
          <w:rFonts w:ascii="Verdana" w:hAnsi="Verdana"/>
          <w:color w:val="000000"/>
          <w:sz w:val="20"/>
          <w:lang w:val="fr-FR"/>
        </w:rPr>
        <w:t>-</w:t>
      </w:r>
      <w:r w:rsidRPr="003C67B1">
        <w:rPr>
          <w:rFonts w:ascii="Verdana" w:hAnsi="Verdana"/>
          <w:color w:val="000000"/>
          <w:sz w:val="20"/>
          <w:lang w:val="fr-FR"/>
        </w:rPr>
        <w:t>il, mais je voudrais que vous patientiez encore un moment</w:t>
      </w:r>
      <w:r w:rsidR="00A17C43" w:rsidRPr="003C67B1">
        <w:rPr>
          <w:rFonts w:ascii="Verdana" w:hAnsi="Verdana"/>
          <w:color w:val="000000"/>
          <w:sz w:val="20"/>
          <w:lang w:val="fr-FR"/>
        </w:rPr>
        <w:t xml:space="preserve">: </w:t>
      </w:r>
      <w:r w:rsidRPr="003C67B1">
        <w:rPr>
          <w:rFonts w:ascii="Verdana" w:hAnsi="Verdana"/>
          <w:color w:val="000000"/>
          <w:sz w:val="20"/>
          <w:lang w:val="fr-FR"/>
        </w:rPr>
        <w:t>car l</w:t>
      </w:r>
      <w:r w:rsidR="0083157B" w:rsidRPr="003C67B1">
        <w:rPr>
          <w:rFonts w:ascii="Verdana" w:hAnsi="Verdana"/>
          <w:color w:val="000000"/>
          <w:sz w:val="20"/>
          <w:lang w:val="fr-FR"/>
        </w:rPr>
        <w:t>’</w:t>
      </w:r>
      <w:r w:rsidRPr="003C67B1">
        <w:rPr>
          <w:rFonts w:ascii="Verdana" w:hAnsi="Verdana"/>
          <w:color w:val="000000"/>
          <w:sz w:val="20"/>
          <w:lang w:val="fr-FR"/>
        </w:rPr>
        <w:t>œuvre à laquelle vous avez pris part n</w:t>
      </w:r>
      <w:r w:rsidR="0083157B" w:rsidRPr="003C67B1">
        <w:rPr>
          <w:rFonts w:ascii="Verdana" w:hAnsi="Verdana"/>
          <w:color w:val="000000"/>
          <w:sz w:val="20"/>
          <w:lang w:val="fr-FR"/>
        </w:rPr>
        <w:t>’</w:t>
      </w:r>
      <w:r w:rsidRPr="003C67B1">
        <w:rPr>
          <w:rFonts w:ascii="Verdana" w:hAnsi="Verdana"/>
          <w:color w:val="000000"/>
          <w:sz w:val="20"/>
          <w:lang w:val="fr-FR"/>
        </w:rPr>
        <w:t>est pas encore arrivée à terme. Toutes les années de ma maturité, je n</w:t>
      </w:r>
      <w:r w:rsidR="0083157B" w:rsidRPr="003C67B1">
        <w:rPr>
          <w:rFonts w:ascii="Verdana" w:hAnsi="Verdana"/>
          <w:color w:val="000000"/>
          <w:sz w:val="20"/>
          <w:lang w:val="fr-FR"/>
        </w:rPr>
        <w:t>’</w:t>
      </w:r>
      <w:r w:rsidRPr="003C67B1">
        <w:rPr>
          <w:rFonts w:ascii="Verdana" w:hAnsi="Verdana"/>
          <w:color w:val="000000"/>
          <w:sz w:val="20"/>
          <w:lang w:val="fr-FR"/>
        </w:rPr>
        <w:t>ai cessé d</w:t>
      </w:r>
      <w:r w:rsidR="0083157B" w:rsidRPr="003C67B1">
        <w:rPr>
          <w:rFonts w:ascii="Verdana" w:hAnsi="Verdana"/>
          <w:color w:val="000000"/>
          <w:sz w:val="20"/>
          <w:lang w:val="fr-FR"/>
        </w:rPr>
        <w:t>’</w:t>
      </w:r>
      <w:r w:rsidRPr="003C67B1">
        <w:rPr>
          <w:rFonts w:ascii="Verdana" w:hAnsi="Verdana"/>
          <w:color w:val="000000"/>
          <w:sz w:val="20"/>
          <w:lang w:val="fr-FR"/>
        </w:rPr>
        <w:t>attendre le jour qui aujourd</w:t>
      </w:r>
      <w:r w:rsidR="0083157B" w:rsidRPr="003C67B1">
        <w:rPr>
          <w:rFonts w:ascii="Verdana" w:hAnsi="Verdana"/>
          <w:color w:val="000000"/>
          <w:sz w:val="20"/>
          <w:lang w:val="fr-FR"/>
        </w:rPr>
        <w:t>’</w:t>
      </w:r>
      <w:r w:rsidRPr="003C67B1">
        <w:rPr>
          <w:rFonts w:ascii="Verdana" w:hAnsi="Verdana"/>
          <w:color w:val="000000"/>
          <w:sz w:val="20"/>
          <w:lang w:val="fr-FR"/>
        </w:rPr>
        <w:t>hui approche</w:t>
      </w:r>
      <w:r w:rsidR="00A17C43" w:rsidRPr="003C67B1">
        <w:rPr>
          <w:rFonts w:ascii="Verdana" w:hAnsi="Verdana"/>
          <w:color w:val="000000"/>
          <w:sz w:val="20"/>
          <w:lang w:val="fr-FR"/>
        </w:rPr>
        <w:t xml:space="preserve">; </w:t>
      </w:r>
      <w:r w:rsidRPr="003C67B1">
        <w:rPr>
          <w:rFonts w:ascii="Verdana" w:hAnsi="Verdana"/>
          <w:color w:val="000000"/>
          <w:sz w:val="20"/>
          <w:lang w:val="fr-FR"/>
        </w:rPr>
        <w:t>et quand il viendra, j</w:t>
      </w:r>
      <w:r w:rsidR="0083157B" w:rsidRPr="003C67B1">
        <w:rPr>
          <w:rFonts w:ascii="Verdana" w:hAnsi="Verdana"/>
          <w:color w:val="000000"/>
          <w:sz w:val="20"/>
          <w:lang w:val="fr-FR"/>
        </w:rPr>
        <w:t>’</w:t>
      </w:r>
      <w:r w:rsidRPr="003C67B1">
        <w:rPr>
          <w:rFonts w:ascii="Verdana" w:hAnsi="Verdana"/>
          <w:color w:val="000000"/>
          <w:sz w:val="20"/>
          <w:lang w:val="fr-FR"/>
        </w:rPr>
        <w:t>aimerais voir mes amis à mes côtés.</w:t>
      </w:r>
      <w:r w:rsidR="0083157B" w:rsidRPr="003C67B1">
        <w:rPr>
          <w:rFonts w:ascii="Verdana" w:hAnsi="Verdana"/>
          <w:color w:val="000000"/>
          <w:sz w:val="20"/>
          <w:lang w:val="fr-FR"/>
        </w:rPr>
        <w:t> »</w:t>
      </w:r>
      <w:r w:rsidRPr="003C67B1">
        <w:rPr>
          <w:rFonts w:ascii="Verdana" w:hAnsi="Verdana"/>
          <w:color w:val="000000"/>
          <w:sz w:val="20"/>
          <w:lang w:val="fr-FR"/>
        </w:rPr>
        <w:t xml:space="preserve"> Mais concernant le jour à venir, il ne voulut rien ajouter.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Entre</w:t>
      </w:r>
      <w:r w:rsidR="00A17C43" w:rsidRPr="003C67B1">
        <w:rPr>
          <w:rFonts w:ascii="Verdana" w:hAnsi="Verdana"/>
          <w:color w:val="000000"/>
          <w:sz w:val="20"/>
          <w:lang w:val="fr-FR"/>
        </w:rPr>
        <w:t>-</w:t>
      </w:r>
      <w:r w:rsidRPr="003C67B1">
        <w:rPr>
          <w:rFonts w:ascii="Verdana" w:hAnsi="Verdana"/>
          <w:color w:val="000000"/>
          <w:sz w:val="20"/>
          <w:lang w:val="fr-FR"/>
        </w:rPr>
        <w:t>temps, les Compagnons de l</w:t>
      </w:r>
      <w:r w:rsidR="0083157B" w:rsidRPr="003C67B1">
        <w:rPr>
          <w:rFonts w:ascii="Verdana" w:hAnsi="Verdana"/>
          <w:color w:val="000000"/>
          <w:sz w:val="20"/>
          <w:lang w:val="fr-FR"/>
        </w:rPr>
        <w:t>’</w:t>
      </w:r>
      <w:r w:rsidRPr="003C67B1">
        <w:rPr>
          <w:rFonts w:ascii="Verdana" w:hAnsi="Verdana"/>
          <w:color w:val="000000"/>
          <w:sz w:val="20"/>
          <w:lang w:val="fr-FR"/>
        </w:rPr>
        <w:t>Anneau vécurent ensemble dans une belle maison qu</w:t>
      </w:r>
      <w:r w:rsidR="0083157B" w:rsidRPr="003C67B1">
        <w:rPr>
          <w:rFonts w:ascii="Verdana" w:hAnsi="Verdana"/>
          <w:color w:val="000000"/>
          <w:sz w:val="20"/>
          <w:lang w:val="fr-FR"/>
        </w:rPr>
        <w:t>’</w:t>
      </w:r>
      <w:r w:rsidRPr="003C67B1">
        <w:rPr>
          <w:rFonts w:ascii="Verdana" w:hAnsi="Verdana"/>
          <w:color w:val="000000"/>
          <w:sz w:val="20"/>
          <w:lang w:val="fr-FR"/>
        </w:rPr>
        <w:t>ils partageaient avec Gandalf, allant et venant à leur gré. Et Frodo dit à Gandalf</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Savez</w:t>
      </w:r>
      <w:r w:rsidR="00A17C43" w:rsidRPr="003C67B1">
        <w:rPr>
          <w:rFonts w:ascii="Verdana" w:hAnsi="Verdana"/>
          <w:color w:val="000000"/>
          <w:sz w:val="20"/>
          <w:lang w:val="fr-FR"/>
        </w:rPr>
        <w:t>-</w:t>
      </w:r>
      <w:r w:rsidRPr="003C67B1">
        <w:rPr>
          <w:rFonts w:ascii="Verdana" w:hAnsi="Verdana"/>
          <w:color w:val="000000"/>
          <w:sz w:val="20"/>
          <w:lang w:val="fr-FR"/>
        </w:rPr>
        <w:t>vous quel est ce jour dont Aragorn nous a parlé</w:t>
      </w:r>
      <w:r w:rsidR="0083157B" w:rsidRPr="003C67B1">
        <w:rPr>
          <w:rFonts w:ascii="Verdana" w:hAnsi="Verdana"/>
          <w:color w:val="000000"/>
          <w:sz w:val="20"/>
          <w:lang w:val="fr-FR"/>
        </w:rPr>
        <w:t> ?</w:t>
      </w:r>
      <w:r w:rsidRPr="003C67B1">
        <w:rPr>
          <w:rFonts w:ascii="Verdana" w:hAnsi="Verdana"/>
          <w:color w:val="000000"/>
          <w:sz w:val="20"/>
          <w:lang w:val="fr-FR"/>
        </w:rPr>
        <w:t xml:space="preserve"> Car nous sommes heureux ici, et je ne souhaite pas m</w:t>
      </w:r>
      <w:r w:rsidR="0083157B" w:rsidRPr="003C67B1">
        <w:rPr>
          <w:rFonts w:ascii="Verdana" w:hAnsi="Verdana"/>
          <w:color w:val="000000"/>
          <w:sz w:val="20"/>
          <w:lang w:val="fr-FR"/>
        </w:rPr>
        <w:t>’</w:t>
      </w:r>
      <w:r w:rsidRPr="003C67B1">
        <w:rPr>
          <w:rFonts w:ascii="Verdana" w:hAnsi="Verdana"/>
          <w:color w:val="000000"/>
          <w:sz w:val="20"/>
          <w:lang w:val="fr-FR"/>
        </w:rPr>
        <w:t>en aller</w:t>
      </w:r>
      <w:r w:rsidR="00A17C43" w:rsidRPr="003C67B1">
        <w:rPr>
          <w:rFonts w:ascii="Verdana" w:hAnsi="Verdana"/>
          <w:color w:val="000000"/>
          <w:sz w:val="20"/>
          <w:lang w:val="fr-FR"/>
        </w:rPr>
        <w:t xml:space="preserve">; </w:t>
      </w:r>
      <w:r w:rsidRPr="003C67B1">
        <w:rPr>
          <w:rFonts w:ascii="Verdana" w:hAnsi="Verdana"/>
          <w:color w:val="000000"/>
          <w:sz w:val="20"/>
          <w:lang w:val="fr-FR"/>
        </w:rPr>
        <w:t>mais les jours passent, et Bilbo attend</w:t>
      </w:r>
      <w:r w:rsidR="00A17C43" w:rsidRPr="003C67B1">
        <w:rPr>
          <w:rFonts w:ascii="Verdana" w:hAnsi="Verdana"/>
          <w:color w:val="000000"/>
          <w:sz w:val="20"/>
          <w:lang w:val="fr-FR"/>
        </w:rPr>
        <w:t xml:space="preserve">; </w:t>
      </w:r>
      <w:r w:rsidRPr="003C67B1">
        <w:rPr>
          <w:rFonts w:ascii="Verdana" w:hAnsi="Verdana"/>
          <w:color w:val="000000"/>
          <w:sz w:val="20"/>
          <w:lang w:val="fr-FR"/>
        </w:rPr>
        <w:t>et le Comté est mon pays.</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 ce qui est de Bilbo, répondit Gandalf, lui aussi attend ce même jour, et il sait ce qui vous retient. Quant au passage des jours, nous ne sommes encore qu</w:t>
      </w:r>
      <w:r w:rsidRPr="003C67B1">
        <w:rPr>
          <w:rFonts w:ascii="Verdana" w:hAnsi="Verdana"/>
          <w:color w:val="000000"/>
          <w:sz w:val="20"/>
          <w:lang w:val="fr-FR"/>
        </w:rPr>
        <w:t>’</w:t>
      </w:r>
      <w:r w:rsidR="004B1AE3" w:rsidRPr="003C67B1">
        <w:rPr>
          <w:rFonts w:ascii="Verdana" w:hAnsi="Verdana"/>
          <w:color w:val="000000"/>
          <w:sz w:val="20"/>
          <w:lang w:val="fr-FR"/>
        </w:rPr>
        <w:t>en mai, et le plein été se fait toujours attendre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bien que toutes choses paraissent différentes, comme si un âge du monde avait passé, il n</w:t>
      </w:r>
      <w:r w:rsidRPr="003C67B1">
        <w:rPr>
          <w:rFonts w:ascii="Verdana" w:hAnsi="Verdana"/>
          <w:color w:val="000000"/>
          <w:sz w:val="20"/>
          <w:lang w:val="fr-FR"/>
        </w:rPr>
        <w:t>’</w:t>
      </w:r>
      <w:r w:rsidR="004B1AE3" w:rsidRPr="003C67B1">
        <w:rPr>
          <w:rFonts w:ascii="Verdana" w:hAnsi="Verdana"/>
          <w:color w:val="000000"/>
          <w:sz w:val="20"/>
          <w:lang w:val="fr-FR"/>
        </w:rPr>
        <w:t>en reste pas moins qu</w:t>
      </w:r>
      <w:r w:rsidRPr="003C67B1">
        <w:rPr>
          <w:rFonts w:ascii="Verdana" w:hAnsi="Verdana"/>
          <w:color w:val="000000"/>
          <w:sz w:val="20"/>
          <w:lang w:val="fr-FR"/>
        </w:rPr>
        <w:t>’</w:t>
      </w:r>
      <w:r w:rsidR="004B1AE3" w:rsidRPr="003C67B1">
        <w:rPr>
          <w:rFonts w:ascii="Verdana" w:hAnsi="Verdana"/>
          <w:color w:val="000000"/>
          <w:sz w:val="20"/>
          <w:lang w:val="fr-FR"/>
        </w:rPr>
        <w:t>au regard des arbres et de l</w:t>
      </w:r>
      <w:r w:rsidRPr="003C67B1">
        <w:rPr>
          <w:rFonts w:ascii="Verdana" w:hAnsi="Verdana"/>
          <w:color w:val="000000"/>
          <w:sz w:val="20"/>
          <w:lang w:val="fr-FR"/>
        </w:rPr>
        <w:t>’</w:t>
      </w:r>
      <w:r w:rsidR="004B1AE3" w:rsidRPr="003C67B1">
        <w:rPr>
          <w:rFonts w:ascii="Verdana" w:hAnsi="Verdana"/>
          <w:color w:val="000000"/>
          <w:sz w:val="20"/>
          <w:lang w:val="fr-FR"/>
        </w:rPr>
        <w:t>herbe, il y a moins d</w:t>
      </w:r>
      <w:r w:rsidRPr="003C67B1">
        <w:rPr>
          <w:rFonts w:ascii="Verdana" w:hAnsi="Verdana"/>
          <w:color w:val="000000"/>
          <w:sz w:val="20"/>
          <w:lang w:val="fr-FR"/>
        </w:rPr>
        <w:t>’</w:t>
      </w:r>
      <w:r w:rsidR="004B1AE3" w:rsidRPr="003C67B1">
        <w:rPr>
          <w:rFonts w:ascii="Verdana" w:hAnsi="Verdana"/>
          <w:color w:val="000000"/>
          <w:sz w:val="20"/>
          <w:lang w:val="fr-FR"/>
        </w:rPr>
        <w:t>un an que vous êtes parti.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Pippin, dit Frodo, j</w:t>
      </w:r>
      <w:r w:rsidRPr="003C67B1">
        <w:rPr>
          <w:rFonts w:ascii="Verdana" w:hAnsi="Verdana"/>
          <w:color w:val="000000"/>
          <w:sz w:val="20"/>
          <w:lang w:val="fr-FR"/>
        </w:rPr>
        <w:t>’</w:t>
      </w:r>
      <w:r w:rsidR="004B1AE3" w:rsidRPr="003C67B1">
        <w:rPr>
          <w:rFonts w:ascii="Verdana" w:hAnsi="Verdana"/>
          <w:color w:val="000000"/>
          <w:sz w:val="20"/>
          <w:lang w:val="fr-FR"/>
        </w:rPr>
        <w:t>ai cru t</w:t>
      </w:r>
      <w:r w:rsidRPr="003C67B1">
        <w:rPr>
          <w:rFonts w:ascii="Verdana" w:hAnsi="Verdana"/>
          <w:color w:val="000000"/>
          <w:sz w:val="20"/>
          <w:lang w:val="fr-FR"/>
        </w:rPr>
        <w:t>’</w:t>
      </w:r>
      <w:r w:rsidR="004B1AE3" w:rsidRPr="003C67B1">
        <w:rPr>
          <w:rFonts w:ascii="Verdana" w:hAnsi="Verdana"/>
          <w:color w:val="000000"/>
          <w:sz w:val="20"/>
          <w:lang w:val="fr-FR"/>
        </w:rPr>
        <w:t>entendre dire que Gandalf n</w:t>
      </w:r>
      <w:r w:rsidRPr="003C67B1">
        <w:rPr>
          <w:rFonts w:ascii="Verdana" w:hAnsi="Verdana"/>
          <w:color w:val="000000"/>
          <w:sz w:val="20"/>
          <w:lang w:val="fr-FR"/>
        </w:rPr>
        <w:t>’</w:t>
      </w:r>
      <w:r w:rsidR="004B1AE3" w:rsidRPr="003C67B1">
        <w:rPr>
          <w:rFonts w:ascii="Verdana" w:hAnsi="Verdana"/>
          <w:color w:val="000000"/>
          <w:sz w:val="20"/>
          <w:lang w:val="fr-FR"/>
        </w:rPr>
        <w:t>était plus aussi fermé qu</w:t>
      </w:r>
      <w:r w:rsidRPr="003C67B1">
        <w:rPr>
          <w:rFonts w:ascii="Verdana" w:hAnsi="Verdana"/>
          <w:color w:val="000000"/>
          <w:sz w:val="20"/>
          <w:lang w:val="fr-FR"/>
        </w:rPr>
        <w:t>’</w:t>
      </w:r>
      <w:r w:rsidR="004B1AE3" w:rsidRPr="003C67B1">
        <w:rPr>
          <w:rFonts w:ascii="Verdana" w:hAnsi="Verdana"/>
          <w:color w:val="000000"/>
          <w:sz w:val="20"/>
          <w:lang w:val="fr-FR"/>
        </w:rPr>
        <w:t>autrefois</w:t>
      </w:r>
      <w:r w:rsidRPr="003C67B1">
        <w:rPr>
          <w:rFonts w:ascii="Verdana" w:hAnsi="Verdana"/>
          <w:color w:val="000000"/>
          <w:sz w:val="20"/>
          <w:lang w:val="fr-FR"/>
        </w:rPr>
        <w:t> ?</w:t>
      </w:r>
      <w:r w:rsidR="004B1AE3" w:rsidRPr="003C67B1">
        <w:rPr>
          <w:rFonts w:ascii="Verdana" w:hAnsi="Verdana"/>
          <w:color w:val="000000"/>
          <w:sz w:val="20"/>
          <w:lang w:val="fr-FR"/>
        </w:rPr>
        <w:t xml:space="preserve"> Il devait être fatigué de ses labeurs, alors. J</w:t>
      </w:r>
      <w:r w:rsidRPr="003C67B1">
        <w:rPr>
          <w:rFonts w:ascii="Verdana" w:hAnsi="Verdana"/>
          <w:color w:val="000000"/>
          <w:sz w:val="20"/>
          <w:lang w:val="fr-FR"/>
        </w:rPr>
        <w:t>’</w:t>
      </w:r>
      <w:r w:rsidR="004B1AE3" w:rsidRPr="003C67B1">
        <w:rPr>
          <w:rFonts w:ascii="Verdana" w:hAnsi="Verdana"/>
          <w:color w:val="000000"/>
          <w:sz w:val="20"/>
          <w:lang w:val="fr-FR"/>
        </w:rPr>
        <w:t>ai l</w:t>
      </w:r>
      <w:r w:rsidRPr="003C67B1">
        <w:rPr>
          <w:rFonts w:ascii="Verdana" w:hAnsi="Verdana"/>
          <w:color w:val="000000"/>
          <w:sz w:val="20"/>
          <w:lang w:val="fr-FR"/>
        </w:rPr>
        <w:t>’</w:t>
      </w:r>
      <w:r w:rsidR="004B1AE3" w:rsidRPr="003C67B1">
        <w:rPr>
          <w:rFonts w:ascii="Verdana" w:hAnsi="Verdana"/>
          <w:color w:val="000000"/>
          <w:sz w:val="20"/>
          <w:lang w:val="fr-FR"/>
        </w:rPr>
        <w:t>impression qu</w:t>
      </w:r>
      <w:r w:rsidRPr="003C67B1">
        <w:rPr>
          <w:rFonts w:ascii="Verdana" w:hAnsi="Verdana"/>
          <w:color w:val="000000"/>
          <w:sz w:val="20"/>
          <w:lang w:val="fr-FR"/>
        </w:rPr>
        <w:t>’</w:t>
      </w:r>
      <w:r w:rsidR="004B1AE3" w:rsidRPr="003C67B1">
        <w:rPr>
          <w:rFonts w:ascii="Verdana" w:hAnsi="Verdana"/>
          <w:color w:val="000000"/>
          <w:sz w:val="20"/>
          <w:lang w:val="fr-FR"/>
        </w:rPr>
        <w:t>il est en voie de se remettre.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Gandalf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Bien des gens voudraient savoir d</w:t>
      </w:r>
      <w:r w:rsidR="0083157B" w:rsidRPr="003C67B1">
        <w:rPr>
          <w:rFonts w:ascii="Verdana" w:hAnsi="Verdana"/>
          <w:color w:val="000000"/>
          <w:sz w:val="20"/>
          <w:lang w:val="fr-FR"/>
        </w:rPr>
        <w:t>’</w:t>
      </w:r>
      <w:r w:rsidRPr="003C67B1">
        <w:rPr>
          <w:rFonts w:ascii="Verdana" w:hAnsi="Verdana"/>
          <w:color w:val="000000"/>
          <w:sz w:val="20"/>
          <w:lang w:val="fr-FR"/>
        </w:rPr>
        <w:t>avance ce qui sera servi à table</w:t>
      </w:r>
      <w:r w:rsidR="00A17C43" w:rsidRPr="003C67B1">
        <w:rPr>
          <w:rFonts w:ascii="Verdana" w:hAnsi="Verdana"/>
          <w:color w:val="000000"/>
          <w:sz w:val="20"/>
          <w:lang w:val="fr-FR"/>
        </w:rPr>
        <w:t xml:space="preserve">; </w:t>
      </w:r>
      <w:r w:rsidRPr="003C67B1">
        <w:rPr>
          <w:rFonts w:ascii="Verdana" w:hAnsi="Verdana"/>
          <w:color w:val="000000"/>
          <w:sz w:val="20"/>
          <w:lang w:val="fr-FR"/>
        </w:rPr>
        <w:t>mais ceux qui ont préparé le festin conservent jalousement leur secret</w:t>
      </w:r>
      <w:r w:rsidR="00A17C43" w:rsidRPr="003C67B1">
        <w:rPr>
          <w:rFonts w:ascii="Verdana" w:hAnsi="Verdana"/>
          <w:color w:val="000000"/>
          <w:sz w:val="20"/>
          <w:lang w:val="fr-FR"/>
        </w:rPr>
        <w:t xml:space="preserve">; </w:t>
      </w:r>
      <w:r w:rsidRPr="003C67B1">
        <w:rPr>
          <w:rFonts w:ascii="Verdana" w:hAnsi="Verdana"/>
          <w:color w:val="000000"/>
          <w:sz w:val="20"/>
          <w:lang w:val="fr-FR"/>
        </w:rPr>
        <w:t>car l</w:t>
      </w:r>
      <w:r w:rsidR="0083157B" w:rsidRPr="003C67B1">
        <w:rPr>
          <w:rFonts w:ascii="Verdana" w:hAnsi="Verdana"/>
          <w:color w:val="000000"/>
          <w:sz w:val="20"/>
          <w:lang w:val="fr-FR"/>
        </w:rPr>
        <w:t>’</w:t>
      </w:r>
      <w:r w:rsidRPr="003C67B1">
        <w:rPr>
          <w:rFonts w:ascii="Verdana" w:hAnsi="Verdana"/>
          <w:color w:val="000000"/>
          <w:sz w:val="20"/>
          <w:lang w:val="fr-FR"/>
        </w:rPr>
        <w:t>étonnement multiplie les louanges. Et Aragorn lui</w:t>
      </w:r>
      <w:r w:rsidR="00A17C43" w:rsidRPr="003C67B1">
        <w:rPr>
          <w:rFonts w:ascii="Verdana" w:hAnsi="Verdana"/>
          <w:color w:val="000000"/>
          <w:sz w:val="20"/>
          <w:lang w:val="fr-FR"/>
        </w:rPr>
        <w:t>-</w:t>
      </w:r>
      <w:r w:rsidRPr="003C67B1">
        <w:rPr>
          <w:rFonts w:ascii="Verdana" w:hAnsi="Verdana"/>
          <w:color w:val="000000"/>
          <w:sz w:val="20"/>
          <w:lang w:val="fr-FR"/>
        </w:rPr>
        <w:t>même attend un signe.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 jour arriva où Gandalf fut introuvable, et les Compagnons se demandèrent ce qui allait se passer. Mais Gandalf avait quitté la Cité de nuit, emmenant Aragorn</w:t>
      </w:r>
      <w:r w:rsidR="00A17C43" w:rsidRPr="003C67B1">
        <w:rPr>
          <w:rFonts w:ascii="Verdana" w:hAnsi="Verdana"/>
          <w:color w:val="000000"/>
          <w:sz w:val="20"/>
          <w:lang w:val="fr-FR"/>
        </w:rPr>
        <w:t xml:space="preserve">; </w:t>
      </w:r>
      <w:r w:rsidRPr="003C67B1">
        <w:rPr>
          <w:rFonts w:ascii="Verdana" w:hAnsi="Verdana"/>
          <w:color w:val="000000"/>
          <w:sz w:val="20"/>
          <w:lang w:val="fr-FR"/>
        </w:rPr>
        <w:t>et il le conduisit sur les contreforts au sud du mont Mindolluin, où ils trouvèrent un sentier des siècles passés que peu de gens osaient désormais emprunter. Car il grimpait dans la montagne vers un haut lieu sacré que seuls les rois avaient eu coutume de fréquenter. Et ils montèrent par des voies escarpées jusqu</w:t>
      </w:r>
      <w:r w:rsidR="0083157B" w:rsidRPr="003C67B1">
        <w:rPr>
          <w:rFonts w:ascii="Verdana" w:hAnsi="Verdana"/>
          <w:color w:val="000000"/>
          <w:sz w:val="20"/>
          <w:lang w:val="fr-FR"/>
        </w:rPr>
        <w:t>’</w:t>
      </w:r>
      <w:r w:rsidRPr="003C67B1">
        <w:rPr>
          <w:rFonts w:ascii="Verdana" w:hAnsi="Verdana"/>
          <w:color w:val="000000"/>
          <w:sz w:val="20"/>
          <w:lang w:val="fr-FR"/>
        </w:rPr>
        <w:t>à une haute plateforme sous le manteau de neige des pics altiers, et elle regardait du haut de l</w:t>
      </w:r>
      <w:r w:rsidR="0083157B" w:rsidRPr="003C67B1">
        <w:rPr>
          <w:rFonts w:ascii="Verdana" w:hAnsi="Verdana"/>
          <w:color w:val="000000"/>
          <w:sz w:val="20"/>
          <w:lang w:val="fr-FR"/>
        </w:rPr>
        <w:t>’</w:t>
      </w:r>
      <w:r w:rsidRPr="003C67B1">
        <w:rPr>
          <w:rFonts w:ascii="Verdana" w:hAnsi="Verdana"/>
          <w:color w:val="000000"/>
          <w:sz w:val="20"/>
          <w:lang w:val="fr-FR"/>
        </w:rPr>
        <w:t xml:space="preserve">escarpement auquel la Cité était adossée. Et de cet endroit, ils embrassèrent tout le pays du regard, car le matin était </w:t>
      </w:r>
      <w:r w:rsidRPr="003C67B1">
        <w:rPr>
          <w:rFonts w:ascii="Verdana" w:hAnsi="Verdana"/>
          <w:color w:val="000000"/>
          <w:sz w:val="20"/>
          <w:lang w:val="fr-FR"/>
        </w:rPr>
        <w:lastRenderedPageBreak/>
        <w:t>venu</w:t>
      </w:r>
      <w:r w:rsidR="00A17C43" w:rsidRPr="003C67B1">
        <w:rPr>
          <w:rFonts w:ascii="Verdana" w:hAnsi="Verdana"/>
          <w:color w:val="000000"/>
          <w:sz w:val="20"/>
          <w:lang w:val="fr-FR"/>
        </w:rPr>
        <w:t xml:space="preserve">; </w:t>
      </w:r>
      <w:r w:rsidRPr="003C67B1">
        <w:rPr>
          <w:rFonts w:ascii="Verdana" w:hAnsi="Verdana"/>
          <w:color w:val="000000"/>
          <w:sz w:val="20"/>
          <w:lang w:val="fr-FR"/>
        </w:rPr>
        <w:t>et ils virent les tours de la Cité loin au</w:t>
      </w:r>
      <w:r w:rsidR="00A17C43" w:rsidRPr="003C67B1">
        <w:rPr>
          <w:rFonts w:ascii="Verdana" w:hAnsi="Verdana"/>
          <w:color w:val="000000"/>
          <w:sz w:val="20"/>
          <w:lang w:val="fr-FR"/>
        </w:rPr>
        <w:t>-</w:t>
      </w:r>
      <w:r w:rsidRPr="003C67B1">
        <w:rPr>
          <w:rFonts w:ascii="Verdana" w:hAnsi="Verdana"/>
          <w:color w:val="000000"/>
          <w:sz w:val="20"/>
          <w:lang w:val="fr-FR"/>
        </w:rPr>
        <w:t>dessous d</w:t>
      </w:r>
      <w:r w:rsidR="0083157B" w:rsidRPr="003C67B1">
        <w:rPr>
          <w:rFonts w:ascii="Verdana" w:hAnsi="Verdana"/>
          <w:color w:val="000000"/>
          <w:sz w:val="20"/>
          <w:lang w:val="fr-FR"/>
        </w:rPr>
        <w:t>’</w:t>
      </w:r>
      <w:r w:rsidRPr="003C67B1">
        <w:rPr>
          <w:rFonts w:ascii="Verdana" w:hAnsi="Verdana"/>
          <w:color w:val="000000"/>
          <w:sz w:val="20"/>
          <w:lang w:val="fr-FR"/>
        </w:rPr>
        <w:t>eux comme des pinceaux illuminés par le soleil, et toute la Vallée de l</w:t>
      </w:r>
      <w:r w:rsidR="0083157B" w:rsidRPr="003C67B1">
        <w:rPr>
          <w:rFonts w:ascii="Verdana" w:hAnsi="Verdana"/>
          <w:color w:val="000000"/>
          <w:sz w:val="20"/>
          <w:lang w:val="fr-FR"/>
        </w:rPr>
        <w:t>’</w:t>
      </w:r>
      <w:r w:rsidRPr="003C67B1">
        <w:rPr>
          <w:rFonts w:ascii="Verdana" w:hAnsi="Verdana"/>
          <w:color w:val="000000"/>
          <w:sz w:val="20"/>
          <w:lang w:val="fr-FR"/>
        </w:rPr>
        <w:t>Anduin était comme un jardin, et une brume dorée s</w:t>
      </w:r>
      <w:r w:rsidR="0083157B" w:rsidRPr="003C67B1">
        <w:rPr>
          <w:rFonts w:ascii="Verdana" w:hAnsi="Verdana"/>
          <w:color w:val="000000"/>
          <w:sz w:val="20"/>
          <w:lang w:val="fr-FR"/>
        </w:rPr>
        <w:t>’</w:t>
      </w:r>
      <w:r w:rsidRPr="003C67B1">
        <w:rPr>
          <w:rFonts w:ascii="Verdana" w:hAnsi="Verdana"/>
          <w:color w:val="000000"/>
          <w:sz w:val="20"/>
          <w:lang w:val="fr-FR"/>
        </w:rPr>
        <w:t>étendait comme un voile sur les Montagnes de l</w:t>
      </w:r>
      <w:r w:rsidR="0083157B" w:rsidRPr="003C67B1">
        <w:rPr>
          <w:rFonts w:ascii="Verdana" w:hAnsi="Verdana"/>
          <w:color w:val="000000"/>
          <w:sz w:val="20"/>
          <w:lang w:val="fr-FR"/>
        </w:rPr>
        <w:t>’</w:t>
      </w:r>
      <w:r w:rsidRPr="003C67B1">
        <w:rPr>
          <w:rFonts w:ascii="Verdana" w:hAnsi="Verdana"/>
          <w:color w:val="000000"/>
          <w:sz w:val="20"/>
          <w:lang w:val="fr-FR"/>
        </w:rPr>
        <w:t>Ombre. D</w:t>
      </w:r>
      <w:r w:rsidR="0083157B" w:rsidRPr="003C67B1">
        <w:rPr>
          <w:rFonts w:ascii="Verdana" w:hAnsi="Verdana"/>
          <w:color w:val="000000"/>
          <w:sz w:val="20"/>
          <w:lang w:val="fr-FR"/>
        </w:rPr>
        <w:t>’</w:t>
      </w:r>
      <w:r w:rsidRPr="003C67B1">
        <w:rPr>
          <w:rFonts w:ascii="Verdana" w:hAnsi="Verdana"/>
          <w:color w:val="000000"/>
          <w:sz w:val="20"/>
          <w:lang w:val="fr-FR"/>
        </w:rPr>
        <w:t>un côté, la vue portait jusqu</w:t>
      </w:r>
      <w:r w:rsidR="0083157B" w:rsidRPr="003C67B1">
        <w:rPr>
          <w:rFonts w:ascii="Verdana" w:hAnsi="Verdana"/>
          <w:color w:val="000000"/>
          <w:sz w:val="20"/>
          <w:lang w:val="fr-FR"/>
        </w:rPr>
        <w:t>’</w:t>
      </w:r>
      <w:r w:rsidRPr="003C67B1">
        <w:rPr>
          <w:rFonts w:ascii="Verdana" w:hAnsi="Verdana"/>
          <w:color w:val="000000"/>
          <w:sz w:val="20"/>
          <w:lang w:val="fr-FR"/>
        </w:rPr>
        <w:t>à la ligne grisâtre des Emyn Muil, et le reflet du Rauros était comme une étoile scintillant au loin</w:t>
      </w:r>
      <w:r w:rsidR="00A17C43" w:rsidRPr="003C67B1">
        <w:rPr>
          <w:rFonts w:ascii="Verdana" w:hAnsi="Verdana"/>
          <w:color w:val="000000"/>
          <w:sz w:val="20"/>
          <w:lang w:val="fr-FR"/>
        </w:rPr>
        <w:t xml:space="preserve">; </w:t>
      </w:r>
      <w:r w:rsidRPr="003C67B1">
        <w:rPr>
          <w:rFonts w:ascii="Verdana" w:hAnsi="Verdana"/>
          <w:color w:val="000000"/>
          <w:sz w:val="20"/>
          <w:lang w:val="fr-FR"/>
        </w:rPr>
        <w:t>et de l</w:t>
      </w:r>
      <w:r w:rsidR="0083157B" w:rsidRPr="003C67B1">
        <w:rPr>
          <w:rFonts w:ascii="Verdana" w:hAnsi="Verdana"/>
          <w:color w:val="000000"/>
          <w:sz w:val="20"/>
          <w:lang w:val="fr-FR"/>
        </w:rPr>
        <w:t>’</w:t>
      </w:r>
      <w:r w:rsidRPr="003C67B1">
        <w:rPr>
          <w:rFonts w:ascii="Verdana" w:hAnsi="Verdana"/>
          <w:color w:val="000000"/>
          <w:sz w:val="20"/>
          <w:lang w:val="fr-FR"/>
        </w:rPr>
        <w:t>autre, ils pouvaient voir le Fleuve déroulé comme un ruban jusqu</w:t>
      </w:r>
      <w:r w:rsidR="0083157B" w:rsidRPr="003C67B1">
        <w:rPr>
          <w:rFonts w:ascii="Verdana" w:hAnsi="Verdana"/>
          <w:color w:val="000000"/>
          <w:sz w:val="20"/>
          <w:lang w:val="fr-FR"/>
        </w:rPr>
        <w:t>’</w:t>
      </w:r>
      <w:r w:rsidRPr="003C67B1">
        <w:rPr>
          <w:rFonts w:ascii="Verdana" w:hAnsi="Verdana"/>
          <w:color w:val="000000"/>
          <w:sz w:val="20"/>
          <w:lang w:val="fr-FR"/>
        </w:rPr>
        <w:t>à Pelargir, et une lumière se dessinait au</w:t>
      </w:r>
      <w:r w:rsidR="00A17C43" w:rsidRPr="003C67B1">
        <w:rPr>
          <w:rFonts w:ascii="Verdana" w:hAnsi="Verdana"/>
          <w:color w:val="000000"/>
          <w:sz w:val="20"/>
          <w:lang w:val="fr-FR"/>
        </w:rPr>
        <w:t>-</w:t>
      </w:r>
      <w:r w:rsidRPr="003C67B1">
        <w:rPr>
          <w:rFonts w:ascii="Verdana" w:hAnsi="Verdana"/>
          <w:color w:val="000000"/>
          <w:sz w:val="20"/>
          <w:lang w:val="fr-FR"/>
        </w:rPr>
        <w:t>delà sur la frange du ciel, évoquant la Mer.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Gandalf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Voici ton royaume, et le cœur du royaume plus grand encore à venir. Le Troisième Âge du monde a pris fin et le nouveau est commencé</w:t>
      </w:r>
      <w:r w:rsidR="00A17C43" w:rsidRPr="003C67B1">
        <w:rPr>
          <w:rFonts w:ascii="Verdana" w:hAnsi="Verdana"/>
          <w:color w:val="000000"/>
          <w:sz w:val="20"/>
          <w:lang w:val="fr-FR"/>
        </w:rPr>
        <w:t xml:space="preserve">; </w:t>
      </w:r>
      <w:r w:rsidRPr="003C67B1">
        <w:rPr>
          <w:rFonts w:ascii="Verdana" w:hAnsi="Verdana"/>
          <w:color w:val="000000"/>
          <w:sz w:val="20"/>
          <w:lang w:val="fr-FR"/>
        </w:rPr>
        <w:t>et il t</w:t>
      </w:r>
      <w:r w:rsidR="0083157B" w:rsidRPr="003C67B1">
        <w:rPr>
          <w:rFonts w:ascii="Verdana" w:hAnsi="Verdana"/>
          <w:color w:val="000000"/>
          <w:sz w:val="20"/>
          <w:lang w:val="fr-FR"/>
        </w:rPr>
        <w:t>’</w:t>
      </w:r>
      <w:r w:rsidRPr="003C67B1">
        <w:rPr>
          <w:rFonts w:ascii="Verdana" w:hAnsi="Verdana"/>
          <w:color w:val="000000"/>
          <w:sz w:val="20"/>
          <w:lang w:val="fr-FR"/>
        </w:rPr>
        <w:t>appartient d</w:t>
      </w:r>
      <w:r w:rsidR="0083157B" w:rsidRPr="003C67B1">
        <w:rPr>
          <w:rFonts w:ascii="Verdana" w:hAnsi="Verdana"/>
          <w:color w:val="000000"/>
          <w:sz w:val="20"/>
          <w:lang w:val="fr-FR"/>
        </w:rPr>
        <w:t>’</w:t>
      </w:r>
      <w:r w:rsidRPr="003C67B1">
        <w:rPr>
          <w:rFonts w:ascii="Verdana" w:hAnsi="Verdana"/>
          <w:color w:val="000000"/>
          <w:sz w:val="20"/>
          <w:lang w:val="fr-FR"/>
        </w:rPr>
        <w:t>ordonner son commencement et de préserver ce qui peut l</w:t>
      </w:r>
      <w:r w:rsidR="0083157B" w:rsidRPr="003C67B1">
        <w:rPr>
          <w:rFonts w:ascii="Verdana" w:hAnsi="Verdana"/>
          <w:color w:val="000000"/>
          <w:sz w:val="20"/>
          <w:lang w:val="fr-FR"/>
        </w:rPr>
        <w:t>’</w:t>
      </w:r>
      <w:r w:rsidRPr="003C67B1">
        <w:rPr>
          <w:rFonts w:ascii="Verdana" w:hAnsi="Verdana"/>
          <w:color w:val="000000"/>
          <w:sz w:val="20"/>
          <w:lang w:val="fr-FR"/>
        </w:rPr>
        <w:t>être. Car bien des choses ont été sauvées, mais beaucoup d</w:t>
      </w:r>
      <w:r w:rsidR="0083157B" w:rsidRPr="003C67B1">
        <w:rPr>
          <w:rFonts w:ascii="Verdana" w:hAnsi="Verdana"/>
          <w:color w:val="000000"/>
          <w:sz w:val="20"/>
          <w:lang w:val="fr-FR"/>
        </w:rPr>
        <w:t>’</w:t>
      </w:r>
      <w:r w:rsidRPr="003C67B1">
        <w:rPr>
          <w:rFonts w:ascii="Verdana" w:hAnsi="Verdana"/>
          <w:color w:val="000000"/>
          <w:sz w:val="20"/>
          <w:lang w:val="fr-FR"/>
        </w:rPr>
        <w:t>autres doivent maintenant disparaître</w:t>
      </w:r>
      <w:r w:rsidR="00A17C43" w:rsidRPr="003C67B1">
        <w:rPr>
          <w:rFonts w:ascii="Verdana" w:hAnsi="Verdana"/>
          <w:color w:val="000000"/>
          <w:sz w:val="20"/>
          <w:lang w:val="fr-FR"/>
        </w:rPr>
        <w:t xml:space="preserve">; </w:t>
      </w:r>
      <w:r w:rsidRPr="003C67B1">
        <w:rPr>
          <w:rFonts w:ascii="Verdana" w:hAnsi="Verdana"/>
          <w:color w:val="000000"/>
          <w:sz w:val="20"/>
          <w:lang w:val="fr-FR"/>
        </w:rPr>
        <w:t>et le pouvoir des Trois Anneaux a pris fin également. Et toutes les terres qui s</w:t>
      </w:r>
      <w:r w:rsidR="0083157B" w:rsidRPr="003C67B1">
        <w:rPr>
          <w:rFonts w:ascii="Verdana" w:hAnsi="Verdana"/>
          <w:color w:val="000000"/>
          <w:sz w:val="20"/>
          <w:lang w:val="fr-FR"/>
        </w:rPr>
        <w:t>’</w:t>
      </w:r>
      <w:r w:rsidRPr="003C67B1">
        <w:rPr>
          <w:rFonts w:ascii="Verdana" w:hAnsi="Verdana"/>
          <w:color w:val="000000"/>
          <w:sz w:val="20"/>
          <w:lang w:val="fr-FR"/>
        </w:rPr>
        <w:t>offrent à ta vue, et celles qui les entourent, seront le domaine des Hommes. Car voici venir le temps de la Domination des Hommes, et ceux du Peuple Aîné s</w:t>
      </w:r>
      <w:r w:rsidR="0083157B" w:rsidRPr="003C67B1">
        <w:rPr>
          <w:rFonts w:ascii="Verdana" w:hAnsi="Verdana"/>
          <w:color w:val="000000"/>
          <w:sz w:val="20"/>
          <w:lang w:val="fr-FR"/>
        </w:rPr>
        <w:t>’</w:t>
      </w:r>
      <w:r w:rsidRPr="003C67B1">
        <w:rPr>
          <w:rFonts w:ascii="Verdana" w:hAnsi="Verdana"/>
          <w:color w:val="000000"/>
          <w:sz w:val="20"/>
          <w:lang w:val="fr-FR"/>
        </w:rPr>
        <w:t>évanouiront, ou bien partiront.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le sais bien, mon cher ami, dit Aragorn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je voudrais pouvoir encore bénéficier de vos conseils.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Plus pour longtemps, dit Gandalf. Le Troisième Âge était le mien. J</w:t>
      </w:r>
      <w:r w:rsidRPr="003C67B1">
        <w:rPr>
          <w:rFonts w:ascii="Verdana" w:hAnsi="Verdana"/>
          <w:color w:val="000000"/>
          <w:sz w:val="20"/>
          <w:lang w:val="fr-FR"/>
        </w:rPr>
        <w:t>’</w:t>
      </w:r>
      <w:r w:rsidR="004B1AE3" w:rsidRPr="003C67B1">
        <w:rPr>
          <w:rFonts w:ascii="Verdana" w:hAnsi="Verdana"/>
          <w:color w:val="000000"/>
          <w:sz w:val="20"/>
          <w:lang w:val="fr-FR"/>
        </w:rPr>
        <w:t>étais l</w:t>
      </w:r>
      <w:r w:rsidRPr="003C67B1">
        <w:rPr>
          <w:rFonts w:ascii="Verdana" w:hAnsi="Verdana"/>
          <w:color w:val="000000"/>
          <w:sz w:val="20"/>
          <w:lang w:val="fr-FR"/>
        </w:rPr>
        <w:t>’</w:t>
      </w:r>
      <w:r w:rsidR="004B1AE3" w:rsidRPr="003C67B1">
        <w:rPr>
          <w:rFonts w:ascii="Verdana" w:hAnsi="Verdana"/>
          <w:color w:val="000000"/>
          <w:sz w:val="20"/>
          <w:lang w:val="fr-FR"/>
        </w:rPr>
        <w:t>Ennemi de Sauron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mon œuvre est terminée. Je partirai bientôt. Le fardeau doit maintenant reposer sur toi et tes semblables.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un jour, je vais mourir, dit Aragorn. Car je suis un homme mortel, et pour être ce que je suis, et de la race de l</w:t>
      </w:r>
      <w:r w:rsidRPr="003C67B1">
        <w:rPr>
          <w:rFonts w:ascii="Verdana" w:hAnsi="Verdana"/>
          <w:color w:val="000000"/>
          <w:sz w:val="20"/>
          <w:lang w:val="fr-FR"/>
        </w:rPr>
        <w:t>’</w:t>
      </w:r>
      <w:r w:rsidR="004B1AE3" w:rsidRPr="003C67B1">
        <w:rPr>
          <w:rFonts w:ascii="Verdana" w:hAnsi="Verdana"/>
          <w:color w:val="000000"/>
          <w:sz w:val="20"/>
          <w:lang w:val="fr-FR"/>
        </w:rPr>
        <w:t>Ouest sans métissage, la vie me restera beaucoup plus longtemps qu</w:t>
      </w:r>
      <w:r w:rsidRPr="003C67B1">
        <w:rPr>
          <w:rFonts w:ascii="Verdana" w:hAnsi="Verdana"/>
          <w:color w:val="000000"/>
          <w:sz w:val="20"/>
          <w:lang w:val="fr-FR"/>
        </w:rPr>
        <w:t>’</w:t>
      </w:r>
      <w:r w:rsidR="004B1AE3" w:rsidRPr="003C67B1">
        <w:rPr>
          <w:rFonts w:ascii="Verdana" w:hAnsi="Verdana"/>
          <w:color w:val="000000"/>
          <w:sz w:val="20"/>
          <w:lang w:val="fr-FR"/>
        </w:rPr>
        <w:t>à d</w:t>
      </w:r>
      <w:r w:rsidRPr="003C67B1">
        <w:rPr>
          <w:rFonts w:ascii="Verdana" w:hAnsi="Verdana"/>
          <w:color w:val="000000"/>
          <w:sz w:val="20"/>
          <w:lang w:val="fr-FR"/>
        </w:rPr>
        <w:t>’</w:t>
      </w:r>
      <w:r w:rsidR="004B1AE3" w:rsidRPr="003C67B1">
        <w:rPr>
          <w:rFonts w:ascii="Verdana" w:hAnsi="Verdana"/>
          <w:color w:val="000000"/>
          <w:sz w:val="20"/>
          <w:lang w:val="fr-FR"/>
        </w:rPr>
        <w:t>autres hommes, mais ce ne sera qu</w:t>
      </w:r>
      <w:r w:rsidRPr="003C67B1">
        <w:rPr>
          <w:rFonts w:ascii="Verdana" w:hAnsi="Verdana"/>
          <w:color w:val="000000"/>
          <w:sz w:val="20"/>
          <w:lang w:val="fr-FR"/>
        </w:rPr>
        <w:t>’</w:t>
      </w:r>
      <w:r w:rsidR="004B1AE3" w:rsidRPr="003C67B1">
        <w:rPr>
          <w:rFonts w:ascii="Verdana" w:hAnsi="Verdana"/>
          <w:color w:val="000000"/>
          <w:sz w:val="20"/>
          <w:lang w:val="fr-FR"/>
        </w:rPr>
        <w:t>un court moment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quand ceux qui sont à présent dans le sein des femmes auront vu le jour et se feront vieux, je serai vieux moi aussi. Et qui gouvernera alors le Gondor et ceux qui regardent cette Cité comme leur reine, si mon désir n</w:t>
      </w:r>
      <w:r w:rsidRPr="003C67B1">
        <w:rPr>
          <w:rFonts w:ascii="Verdana" w:hAnsi="Verdana"/>
          <w:color w:val="000000"/>
          <w:sz w:val="20"/>
          <w:lang w:val="fr-FR"/>
        </w:rPr>
        <w:t>’</w:t>
      </w:r>
      <w:r w:rsidR="004B1AE3" w:rsidRPr="003C67B1">
        <w:rPr>
          <w:rFonts w:ascii="Verdana" w:hAnsi="Verdana"/>
          <w:color w:val="000000"/>
          <w:sz w:val="20"/>
          <w:lang w:val="fr-FR"/>
        </w:rPr>
        <w:t>est pas exaucé</w:t>
      </w:r>
      <w:r w:rsidRPr="003C67B1">
        <w:rPr>
          <w:rFonts w:ascii="Verdana" w:hAnsi="Verdana"/>
          <w:color w:val="000000"/>
          <w:sz w:val="20"/>
          <w:lang w:val="fr-FR"/>
        </w:rPr>
        <w:t> ?</w:t>
      </w:r>
      <w:r w:rsidR="004B1AE3" w:rsidRPr="003C67B1">
        <w:rPr>
          <w:rFonts w:ascii="Verdana" w:hAnsi="Verdana"/>
          <w:color w:val="000000"/>
          <w:sz w:val="20"/>
          <w:lang w:val="fr-FR"/>
        </w:rPr>
        <w:t xml:space="preserve"> L</w:t>
      </w:r>
      <w:r w:rsidRPr="003C67B1">
        <w:rPr>
          <w:rFonts w:ascii="Verdana" w:hAnsi="Verdana"/>
          <w:color w:val="000000"/>
          <w:sz w:val="20"/>
          <w:lang w:val="fr-FR"/>
        </w:rPr>
        <w:t>’</w:t>
      </w:r>
      <w:r w:rsidR="004B1AE3" w:rsidRPr="003C67B1">
        <w:rPr>
          <w:rFonts w:ascii="Verdana" w:hAnsi="Verdana"/>
          <w:color w:val="000000"/>
          <w:sz w:val="20"/>
          <w:lang w:val="fr-FR"/>
        </w:rPr>
        <w:t>Arbre dans la Cour de la Fontaine est toujours desséché et stérile. Quand verrai</w:t>
      </w:r>
      <w:r w:rsidR="00A17C43" w:rsidRPr="003C67B1">
        <w:rPr>
          <w:rFonts w:ascii="Verdana" w:hAnsi="Verdana"/>
          <w:color w:val="000000"/>
          <w:sz w:val="20"/>
          <w:lang w:val="fr-FR"/>
        </w:rPr>
        <w:t>-</w:t>
      </w:r>
      <w:r w:rsidR="004B1AE3" w:rsidRPr="003C67B1">
        <w:rPr>
          <w:rFonts w:ascii="Verdana" w:hAnsi="Verdana"/>
          <w:color w:val="000000"/>
          <w:sz w:val="20"/>
          <w:lang w:val="fr-FR"/>
        </w:rPr>
        <w:t>je un signe qu</w:t>
      </w:r>
      <w:r w:rsidRPr="003C67B1">
        <w:rPr>
          <w:rFonts w:ascii="Verdana" w:hAnsi="Verdana"/>
          <w:color w:val="000000"/>
          <w:sz w:val="20"/>
          <w:lang w:val="fr-FR"/>
        </w:rPr>
        <w:t>’</w:t>
      </w:r>
      <w:r w:rsidR="004B1AE3" w:rsidRPr="003C67B1">
        <w:rPr>
          <w:rFonts w:ascii="Verdana" w:hAnsi="Verdana"/>
          <w:color w:val="000000"/>
          <w:sz w:val="20"/>
          <w:lang w:val="fr-FR"/>
        </w:rPr>
        <w:t>il en sera jamais autrement</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Détourne</w:t>
      </w:r>
      <w:r w:rsidR="00A17C43" w:rsidRPr="003C67B1">
        <w:rPr>
          <w:rFonts w:ascii="Verdana" w:hAnsi="Verdana"/>
          <w:color w:val="000000"/>
          <w:sz w:val="20"/>
          <w:lang w:val="fr-FR"/>
        </w:rPr>
        <w:t>-</w:t>
      </w:r>
      <w:r w:rsidR="004B1AE3" w:rsidRPr="003C67B1">
        <w:rPr>
          <w:rFonts w:ascii="Verdana" w:hAnsi="Verdana"/>
          <w:color w:val="000000"/>
          <w:sz w:val="20"/>
          <w:lang w:val="fr-FR"/>
        </w:rPr>
        <w:t>toi du monde de verdure, et regarde où tout paraît stérile et froid</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Sur ce, Aragorn se retourna, et il vit une pente rocailleuse descendant des lisières de la neige</w:t>
      </w:r>
      <w:r w:rsidR="00A17C43" w:rsidRPr="003C67B1">
        <w:rPr>
          <w:rFonts w:ascii="Verdana" w:hAnsi="Verdana"/>
          <w:color w:val="000000"/>
          <w:sz w:val="20"/>
          <w:lang w:val="fr-FR"/>
        </w:rPr>
        <w:t xml:space="preserve">; </w:t>
      </w:r>
      <w:r w:rsidRPr="003C67B1">
        <w:rPr>
          <w:rFonts w:ascii="Verdana" w:hAnsi="Verdana"/>
          <w:color w:val="000000"/>
          <w:sz w:val="20"/>
          <w:lang w:val="fr-FR"/>
        </w:rPr>
        <w:t>et en y regardant, il remarqua que seule au milieu du désert se dressait une pousse. Il grimpa jusqu</w:t>
      </w:r>
      <w:r w:rsidR="0083157B" w:rsidRPr="003C67B1">
        <w:rPr>
          <w:rFonts w:ascii="Verdana" w:hAnsi="Verdana"/>
          <w:color w:val="000000"/>
          <w:sz w:val="20"/>
          <w:lang w:val="fr-FR"/>
        </w:rPr>
        <w:t>’</w:t>
      </w: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endroit, et vit qu</w:t>
      </w:r>
      <w:r w:rsidR="0083157B" w:rsidRPr="003C67B1">
        <w:rPr>
          <w:rFonts w:ascii="Verdana" w:hAnsi="Verdana"/>
          <w:color w:val="000000"/>
          <w:sz w:val="20"/>
          <w:lang w:val="fr-FR"/>
        </w:rPr>
        <w:t>’</w:t>
      </w:r>
      <w:r w:rsidRPr="003C67B1">
        <w:rPr>
          <w:rFonts w:ascii="Verdana" w:hAnsi="Verdana"/>
          <w:color w:val="000000"/>
          <w:sz w:val="20"/>
          <w:lang w:val="fr-FR"/>
        </w:rPr>
        <w:t>au tout début de la congère avait surgi un jeune arbre haut de trois pieds au plus. Il avait déjà produit de longues feuilles aux contours harmonieux, sombres sur le dessus et argentées en dessous, et sa cime élancée portait déjà une petite couronne de fleurs dont les pétales blancs rutilaient comme la neige au soleil.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Aragorn s</w:t>
      </w:r>
      <w:r w:rsidR="0083157B" w:rsidRPr="003C67B1">
        <w:rPr>
          <w:rFonts w:ascii="Verdana" w:hAnsi="Verdana"/>
          <w:color w:val="000000"/>
          <w:sz w:val="20"/>
          <w:lang w:val="fr-FR"/>
        </w:rPr>
        <w:t>’</w:t>
      </w:r>
      <w:r w:rsidRPr="003C67B1">
        <w:rPr>
          <w:rFonts w:ascii="Verdana" w:hAnsi="Verdana"/>
          <w:color w:val="000000"/>
          <w:sz w:val="20"/>
          <w:lang w:val="fr-FR"/>
        </w:rPr>
        <w:t>écria</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i/>
          <w:iCs/>
          <w:color w:val="000000"/>
          <w:sz w:val="20"/>
          <w:lang w:val="fr-FR"/>
        </w:rPr>
        <w:t>Yé</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utúvienyes</w:t>
      </w:r>
      <w:r w:rsidR="0083157B" w:rsidRPr="003C67B1">
        <w:rPr>
          <w:rFonts w:ascii="Verdana" w:hAnsi="Verdana"/>
          <w:i/>
          <w:iCs/>
          <w:color w:val="000000"/>
          <w:sz w:val="20"/>
          <w:lang w:val="fr-FR"/>
        </w:rPr>
        <w:t> !</w:t>
      </w:r>
      <w:r w:rsidR="0083157B" w:rsidRPr="003C67B1">
        <w:rPr>
          <w:rFonts w:ascii="Verdana" w:hAnsi="Verdana"/>
          <w:color w:val="000000"/>
          <w:sz w:val="20"/>
          <w:lang w:val="fr-FR"/>
        </w:rPr>
        <w:t xml:space="preserve"> </w:t>
      </w:r>
      <w:r w:rsidRPr="003C67B1">
        <w:rPr>
          <w:rFonts w:ascii="Verdana" w:hAnsi="Verdana"/>
          <w:color w:val="000000"/>
          <w:sz w:val="20"/>
          <w:lang w:val="fr-FR"/>
        </w:rPr>
        <w:t>Je l</w:t>
      </w:r>
      <w:r w:rsidR="0083157B" w:rsidRPr="003C67B1">
        <w:rPr>
          <w:rFonts w:ascii="Verdana" w:hAnsi="Verdana"/>
          <w:color w:val="000000"/>
          <w:sz w:val="20"/>
          <w:lang w:val="fr-FR"/>
        </w:rPr>
        <w:t>’</w:t>
      </w:r>
      <w:r w:rsidRPr="003C67B1">
        <w:rPr>
          <w:rFonts w:ascii="Verdana" w:hAnsi="Verdana"/>
          <w:color w:val="000000"/>
          <w:sz w:val="20"/>
          <w:lang w:val="fr-FR"/>
        </w:rPr>
        <w:t>ai trouvé</w:t>
      </w:r>
      <w:r w:rsidR="0083157B" w:rsidRPr="003C67B1">
        <w:rPr>
          <w:rFonts w:ascii="Verdana" w:hAnsi="Verdana"/>
          <w:color w:val="000000"/>
          <w:sz w:val="20"/>
          <w:lang w:val="fr-FR"/>
        </w:rPr>
        <w:t> !</w:t>
      </w:r>
      <w:r w:rsidRPr="003C67B1">
        <w:rPr>
          <w:rFonts w:ascii="Verdana" w:hAnsi="Verdana"/>
          <w:color w:val="000000"/>
          <w:sz w:val="20"/>
          <w:lang w:val="fr-FR"/>
        </w:rPr>
        <w:t xml:space="preserve"> Oui</w:t>
      </w:r>
      <w:r w:rsidR="0083157B" w:rsidRPr="003C67B1">
        <w:rPr>
          <w:rFonts w:ascii="Verdana" w:hAnsi="Verdana"/>
          <w:color w:val="000000"/>
          <w:sz w:val="20"/>
          <w:lang w:val="fr-FR"/>
        </w:rPr>
        <w:t> !</w:t>
      </w:r>
      <w:r w:rsidRPr="003C67B1">
        <w:rPr>
          <w:rFonts w:ascii="Verdana" w:hAnsi="Verdana"/>
          <w:color w:val="000000"/>
          <w:sz w:val="20"/>
          <w:lang w:val="fr-FR"/>
        </w:rPr>
        <w:t xml:space="preserve"> voici un rejeton de l</w:t>
      </w:r>
      <w:r w:rsidR="0083157B" w:rsidRPr="003C67B1">
        <w:rPr>
          <w:rFonts w:ascii="Verdana" w:hAnsi="Verdana"/>
          <w:color w:val="000000"/>
          <w:sz w:val="20"/>
          <w:lang w:val="fr-FR"/>
        </w:rPr>
        <w:t>’</w:t>
      </w:r>
      <w:r w:rsidRPr="003C67B1">
        <w:rPr>
          <w:rFonts w:ascii="Verdana" w:hAnsi="Verdana"/>
          <w:color w:val="000000"/>
          <w:sz w:val="20"/>
          <w:lang w:val="fr-FR"/>
        </w:rPr>
        <w:t>Aîné des Arbres</w:t>
      </w:r>
      <w:r w:rsidR="0083157B" w:rsidRPr="003C67B1">
        <w:rPr>
          <w:rFonts w:ascii="Verdana" w:hAnsi="Verdana"/>
          <w:color w:val="000000"/>
          <w:sz w:val="20"/>
          <w:lang w:val="fr-FR"/>
        </w:rPr>
        <w:t> !</w:t>
      </w:r>
      <w:r w:rsidRPr="003C67B1">
        <w:rPr>
          <w:rFonts w:ascii="Verdana" w:hAnsi="Verdana"/>
          <w:color w:val="000000"/>
          <w:sz w:val="20"/>
          <w:lang w:val="fr-FR"/>
        </w:rPr>
        <w:t xml:space="preserve"> Mais comment est</w:t>
      </w:r>
      <w:r w:rsidR="00A17C43" w:rsidRPr="003C67B1">
        <w:rPr>
          <w:rFonts w:ascii="Verdana" w:hAnsi="Verdana"/>
          <w:color w:val="000000"/>
          <w:sz w:val="20"/>
          <w:lang w:val="fr-FR"/>
        </w:rPr>
        <w:t>-</w:t>
      </w:r>
      <w:r w:rsidRPr="003C67B1">
        <w:rPr>
          <w:rFonts w:ascii="Verdana" w:hAnsi="Verdana"/>
          <w:color w:val="000000"/>
          <w:sz w:val="20"/>
          <w:lang w:val="fr-FR"/>
        </w:rPr>
        <w:t>il venu ici</w:t>
      </w:r>
      <w:r w:rsidR="0083157B" w:rsidRPr="003C67B1">
        <w:rPr>
          <w:rFonts w:ascii="Verdana" w:hAnsi="Verdana"/>
          <w:color w:val="000000"/>
          <w:sz w:val="20"/>
          <w:lang w:val="fr-FR"/>
        </w:rPr>
        <w:t> ?</w:t>
      </w:r>
      <w:r w:rsidRPr="003C67B1">
        <w:rPr>
          <w:rFonts w:ascii="Verdana" w:hAnsi="Verdana"/>
          <w:color w:val="000000"/>
          <w:sz w:val="20"/>
          <w:lang w:val="fr-FR"/>
        </w:rPr>
        <w:t xml:space="preserve"> Car lui</w:t>
      </w:r>
      <w:r w:rsidR="00A17C43" w:rsidRPr="003C67B1">
        <w:rPr>
          <w:rFonts w:ascii="Verdana" w:hAnsi="Verdana"/>
          <w:color w:val="000000"/>
          <w:sz w:val="20"/>
          <w:lang w:val="fr-FR"/>
        </w:rPr>
        <w:t>-</w:t>
      </w:r>
      <w:r w:rsidRPr="003C67B1">
        <w:rPr>
          <w:rFonts w:ascii="Verdana" w:hAnsi="Verdana"/>
          <w:color w:val="000000"/>
          <w:sz w:val="20"/>
          <w:lang w:val="fr-FR"/>
        </w:rPr>
        <w:t>même n</w:t>
      </w:r>
      <w:r w:rsidR="0083157B" w:rsidRPr="003C67B1">
        <w:rPr>
          <w:rFonts w:ascii="Verdana" w:hAnsi="Verdana"/>
          <w:color w:val="000000"/>
          <w:sz w:val="20"/>
          <w:lang w:val="fr-FR"/>
        </w:rPr>
        <w:t>’</w:t>
      </w:r>
      <w:r w:rsidRPr="003C67B1">
        <w:rPr>
          <w:rFonts w:ascii="Verdana" w:hAnsi="Verdana"/>
          <w:color w:val="000000"/>
          <w:sz w:val="20"/>
          <w:lang w:val="fr-FR"/>
        </w:rPr>
        <w:t>a pas encore sept ans.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Gandalf accourant le regarda, et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Voilà bien un rejeton de la lignée de Nimloth le beau, lequel fut un semis de Galathilion, lui</w:t>
      </w:r>
      <w:r w:rsidR="00A17C43" w:rsidRPr="003C67B1">
        <w:rPr>
          <w:rFonts w:ascii="Verdana" w:hAnsi="Verdana"/>
          <w:color w:val="000000"/>
          <w:sz w:val="20"/>
          <w:lang w:val="fr-FR"/>
        </w:rPr>
        <w:t>-</w:t>
      </w:r>
      <w:r w:rsidRPr="003C67B1">
        <w:rPr>
          <w:rFonts w:ascii="Verdana" w:hAnsi="Verdana"/>
          <w:color w:val="000000"/>
          <w:sz w:val="20"/>
          <w:lang w:val="fr-FR"/>
        </w:rPr>
        <w:t>même un fruit de Telperion aux maints noms, l</w:t>
      </w:r>
      <w:r w:rsidR="0083157B" w:rsidRPr="003C67B1">
        <w:rPr>
          <w:rFonts w:ascii="Verdana" w:hAnsi="Verdana"/>
          <w:color w:val="000000"/>
          <w:sz w:val="20"/>
          <w:lang w:val="fr-FR"/>
        </w:rPr>
        <w:t>’</w:t>
      </w:r>
      <w:r w:rsidRPr="003C67B1">
        <w:rPr>
          <w:rFonts w:ascii="Verdana" w:hAnsi="Verdana"/>
          <w:color w:val="000000"/>
          <w:sz w:val="20"/>
          <w:lang w:val="fr-FR"/>
        </w:rPr>
        <w:t>Aîné des Arbres. Qui saurait dire comment il est venu ici à l</w:t>
      </w:r>
      <w:r w:rsidR="0083157B" w:rsidRPr="003C67B1">
        <w:rPr>
          <w:rFonts w:ascii="Verdana" w:hAnsi="Verdana"/>
          <w:color w:val="000000"/>
          <w:sz w:val="20"/>
          <w:lang w:val="fr-FR"/>
        </w:rPr>
        <w:t>’</w:t>
      </w:r>
      <w:r w:rsidRPr="003C67B1">
        <w:rPr>
          <w:rFonts w:ascii="Verdana" w:hAnsi="Verdana"/>
          <w:color w:val="000000"/>
          <w:sz w:val="20"/>
          <w:lang w:val="fr-FR"/>
        </w:rPr>
        <w:t>heure voulue</w:t>
      </w:r>
      <w:r w:rsidR="0083157B" w:rsidRPr="003C67B1">
        <w:rPr>
          <w:rFonts w:ascii="Verdana" w:hAnsi="Verdana"/>
          <w:color w:val="000000"/>
          <w:sz w:val="20"/>
          <w:lang w:val="fr-FR"/>
        </w:rPr>
        <w:t> ?</w:t>
      </w:r>
      <w:r w:rsidRPr="003C67B1">
        <w:rPr>
          <w:rFonts w:ascii="Verdana" w:hAnsi="Verdana"/>
          <w:color w:val="000000"/>
          <w:sz w:val="20"/>
          <w:lang w:val="fr-FR"/>
        </w:rPr>
        <w:t xml:space="preserve"> Mais ceci est un antique lieu sacré, et avant que les rois s</w:t>
      </w:r>
      <w:r w:rsidR="0083157B" w:rsidRPr="003C67B1">
        <w:rPr>
          <w:rFonts w:ascii="Verdana" w:hAnsi="Verdana"/>
          <w:color w:val="000000"/>
          <w:sz w:val="20"/>
          <w:lang w:val="fr-FR"/>
        </w:rPr>
        <w:t>’</w:t>
      </w:r>
      <w:r w:rsidRPr="003C67B1">
        <w:rPr>
          <w:rFonts w:ascii="Verdana" w:hAnsi="Verdana"/>
          <w:color w:val="000000"/>
          <w:sz w:val="20"/>
          <w:lang w:val="fr-FR"/>
        </w:rPr>
        <w:t>éteignent ou que l</w:t>
      </w:r>
      <w:r w:rsidR="0083157B" w:rsidRPr="003C67B1">
        <w:rPr>
          <w:rFonts w:ascii="Verdana" w:hAnsi="Verdana"/>
          <w:color w:val="000000"/>
          <w:sz w:val="20"/>
          <w:lang w:val="fr-FR"/>
        </w:rPr>
        <w:t>’</w:t>
      </w:r>
      <w:r w:rsidRPr="003C67B1">
        <w:rPr>
          <w:rFonts w:ascii="Verdana" w:hAnsi="Verdana"/>
          <w:color w:val="000000"/>
          <w:sz w:val="20"/>
          <w:lang w:val="fr-FR"/>
        </w:rPr>
        <w:t>Arbre de la cour se dessèche, un fruit a dû être laissé ici. Car il est dit que, bien que le fruit de l</w:t>
      </w:r>
      <w:r w:rsidR="0083157B" w:rsidRPr="003C67B1">
        <w:rPr>
          <w:rFonts w:ascii="Verdana" w:hAnsi="Verdana"/>
          <w:color w:val="000000"/>
          <w:sz w:val="20"/>
          <w:lang w:val="fr-FR"/>
        </w:rPr>
        <w:t>’</w:t>
      </w:r>
      <w:r w:rsidRPr="003C67B1">
        <w:rPr>
          <w:rFonts w:ascii="Verdana" w:hAnsi="Verdana"/>
          <w:color w:val="000000"/>
          <w:sz w:val="20"/>
          <w:lang w:val="fr-FR"/>
        </w:rPr>
        <w:t>Arbre parvienne rarement à maturité, la vie qu</w:t>
      </w:r>
      <w:r w:rsidR="0083157B" w:rsidRPr="003C67B1">
        <w:rPr>
          <w:rFonts w:ascii="Verdana" w:hAnsi="Verdana"/>
          <w:color w:val="000000"/>
          <w:sz w:val="20"/>
          <w:lang w:val="fr-FR"/>
        </w:rPr>
        <w:t>’</w:t>
      </w:r>
      <w:r w:rsidRPr="003C67B1">
        <w:rPr>
          <w:rFonts w:ascii="Verdana" w:hAnsi="Verdana"/>
          <w:color w:val="000000"/>
          <w:sz w:val="20"/>
          <w:lang w:val="fr-FR"/>
        </w:rPr>
        <w:t>il porte en lui peut alors rester en dormance pendant maintes longues années, et nul ne saurait prédire le jour de sa résurrection. Souviens</w:t>
      </w:r>
      <w:r w:rsidR="00A17C43" w:rsidRPr="003C67B1">
        <w:rPr>
          <w:rFonts w:ascii="Verdana" w:hAnsi="Verdana"/>
          <w:color w:val="000000"/>
          <w:sz w:val="20"/>
          <w:lang w:val="fr-FR"/>
        </w:rPr>
        <w:t>-</w:t>
      </w:r>
      <w:r w:rsidRPr="003C67B1">
        <w:rPr>
          <w:rFonts w:ascii="Verdana" w:hAnsi="Verdana"/>
          <w:color w:val="000000"/>
          <w:sz w:val="20"/>
          <w:lang w:val="fr-FR"/>
        </w:rPr>
        <w:t>toi de cela. Car si jamais un fruit mûrit, il doit être planté, de crainte que la lignée ne s</w:t>
      </w:r>
      <w:r w:rsidR="0083157B" w:rsidRPr="003C67B1">
        <w:rPr>
          <w:rFonts w:ascii="Verdana" w:hAnsi="Verdana"/>
          <w:color w:val="000000"/>
          <w:sz w:val="20"/>
          <w:lang w:val="fr-FR"/>
        </w:rPr>
        <w:t>’</w:t>
      </w:r>
      <w:r w:rsidRPr="003C67B1">
        <w:rPr>
          <w:rFonts w:ascii="Verdana" w:hAnsi="Verdana"/>
          <w:color w:val="000000"/>
          <w:sz w:val="20"/>
          <w:lang w:val="fr-FR"/>
        </w:rPr>
        <w:t>éteigne. Il est resté caché ici sur la montagne, alors même que la race d</w:t>
      </w:r>
      <w:r w:rsidR="0083157B" w:rsidRPr="003C67B1">
        <w:rPr>
          <w:rFonts w:ascii="Verdana" w:hAnsi="Verdana"/>
          <w:color w:val="000000"/>
          <w:sz w:val="20"/>
          <w:lang w:val="fr-FR"/>
        </w:rPr>
        <w:t>’</w:t>
      </w:r>
      <w:r w:rsidRPr="003C67B1">
        <w:rPr>
          <w:rFonts w:ascii="Verdana" w:hAnsi="Verdana"/>
          <w:color w:val="000000"/>
          <w:sz w:val="20"/>
          <w:lang w:val="fr-FR"/>
        </w:rPr>
        <w:t>Elendil gisait cachée dans les déserts du Nord. Mais la lignée de Nimloth est beaucoup plus ancienne que la tienne, roi Elessar.</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Aragorn posa doucement la main sur le jeune arbre, et voici</w:t>
      </w:r>
      <w:r w:rsidR="0083157B" w:rsidRPr="003C67B1">
        <w:rPr>
          <w:rFonts w:ascii="Verdana" w:hAnsi="Verdana"/>
          <w:color w:val="000000"/>
          <w:sz w:val="20"/>
          <w:lang w:val="fr-FR"/>
        </w:rPr>
        <w:t> !</w:t>
      </w:r>
      <w:r w:rsidRPr="003C67B1">
        <w:rPr>
          <w:rFonts w:ascii="Verdana" w:hAnsi="Verdana"/>
          <w:color w:val="000000"/>
          <w:sz w:val="20"/>
          <w:lang w:val="fr-FR"/>
        </w:rPr>
        <w:t xml:space="preserve"> il ne semblait que légèrement implanté et s</w:t>
      </w:r>
      <w:r w:rsidR="0083157B" w:rsidRPr="003C67B1">
        <w:rPr>
          <w:rFonts w:ascii="Verdana" w:hAnsi="Verdana"/>
          <w:color w:val="000000"/>
          <w:sz w:val="20"/>
          <w:lang w:val="fr-FR"/>
        </w:rPr>
        <w:t>’</w:t>
      </w:r>
      <w:r w:rsidRPr="003C67B1">
        <w:rPr>
          <w:rFonts w:ascii="Verdana" w:hAnsi="Verdana"/>
          <w:color w:val="000000"/>
          <w:sz w:val="20"/>
          <w:lang w:val="fr-FR"/>
        </w:rPr>
        <w:t>arracha sans souffrir aucun mal</w:t>
      </w:r>
      <w:r w:rsidR="00A17C43" w:rsidRPr="003C67B1">
        <w:rPr>
          <w:rFonts w:ascii="Verdana" w:hAnsi="Verdana"/>
          <w:color w:val="000000"/>
          <w:sz w:val="20"/>
          <w:lang w:val="fr-FR"/>
        </w:rPr>
        <w:t xml:space="preserve">; </w:t>
      </w:r>
      <w:r w:rsidRPr="003C67B1">
        <w:rPr>
          <w:rFonts w:ascii="Verdana" w:hAnsi="Verdana"/>
          <w:color w:val="000000"/>
          <w:sz w:val="20"/>
          <w:lang w:val="fr-FR"/>
        </w:rPr>
        <w:t>et Aragorn l</w:t>
      </w:r>
      <w:r w:rsidR="0083157B" w:rsidRPr="003C67B1">
        <w:rPr>
          <w:rFonts w:ascii="Verdana" w:hAnsi="Verdana"/>
          <w:color w:val="000000"/>
          <w:sz w:val="20"/>
          <w:lang w:val="fr-FR"/>
        </w:rPr>
        <w:t>’</w:t>
      </w:r>
      <w:r w:rsidRPr="003C67B1">
        <w:rPr>
          <w:rFonts w:ascii="Verdana" w:hAnsi="Verdana"/>
          <w:color w:val="000000"/>
          <w:sz w:val="20"/>
          <w:lang w:val="fr-FR"/>
        </w:rPr>
        <w:t>apporta dans la Citadelle. Puis l</w:t>
      </w:r>
      <w:r w:rsidR="0083157B" w:rsidRPr="003C67B1">
        <w:rPr>
          <w:rFonts w:ascii="Verdana" w:hAnsi="Verdana"/>
          <w:color w:val="000000"/>
          <w:sz w:val="20"/>
          <w:lang w:val="fr-FR"/>
        </w:rPr>
        <w:t>’</w:t>
      </w:r>
      <w:r w:rsidRPr="003C67B1">
        <w:rPr>
          <w:rFonts w:ascii="Verdana" w:hAnsi="Verdana"/>
          <w:color w:val="000000"/>
          <w:sz w:val="20"/>
          <w:lang w:val="fr-FR"/>
        </w:rPr>
        <w:t>on déracina l</w:t>
      </w:r>
      <w:r w:rsidR="0083157B" w:rsidRPr="003C67B1">
        <w:rPr>
          <w:rFonts w:ascii="Verdana" w:hAnsi="Verdana"/>
          <w:color w:val="000000"/>
          <w:sz w:val="20"/>
          <w:lang w:val="fr-FR"/>
        </w:rPr>
        <w:t>’</w:t>
      </w:r>
      <w:r w:rsidRPr="003C67B1">
        <w:rPr>
          <w:rFonts w:ascii="Verdana" w:hAnsi="Verdana"/>
          <w:color w:val="000000"/>
          <w:sz w:val="20"/>
          <w:lang w:val="fr-FR"/>
        </w:rPr>
        <w:t>arbre desséché, mais avec respect</w:t>
      </w:r>
      <w:r w:rsidR="00A17C43" w:rsidRPr="003C67B1">
        <w:rPr>
          <w:rFonts w:ascii="Verdana" w:hAnsi="Verdana"/>
          <w:color w:val="000000"/>
          <w:sz w:val="20"/>
          <w:lang w:val="fr-FR"/>
        </w:rPr>
        <w:t xml:space="preserve">; </w:t>
      </w:r>
      <w:r w:rsidRPr="003C67B1">
        <w:rPr>
          <w:rFonts w:ascii="Verdana" w:hAnsi="Verdana"/>
          <w:color w:val="000000"/>
          <w:sz w:val="20"/>
          <w:lang w:val="fr-FR"/>
        </w:rPr>
        <w:t>et il ne fut pas brûlé, mais laissé au repos dans le silence de Rath Dínen. Et Aragorn planta le nouvel arbre dans la cour près de la fontaine, et il se mit à croître avec élan et vitalité</w:t>
      </w:r>
      <w:r w:rsidR="00A17C43" w:rsidRPr="003C67B1">
        <w:rPr>
          <w:rFonts w:ascii="Verdana" w:hAnsi="Verdana"/>
          <w:color w:val="000000"/>
          <w:sz w:val="20"/>
          <w:lang w:val="fr-FR"/>
        </w:rPr>
        <w:t xml:space="preserve">; </w:t>
      </w:r>
      <w:r w:rsidRPr="003C67B1">
        <w:rPr>
          <w:rFonts w:ascii="Verdana" w:hAnsi="Verdana"/>
          <w:color w:val="000000"/>
          <w:sz w:val="20"/>
          <w:lang w:val="fr-FR"/>
        </w:rPr>
        <w:t>et quand vint le mois de juin, ses branches étaient chargées de fleurs.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signe a été donné, dit Aragorn, et le jour est proche.</w:t>
      </w:r>
      <w:r w:rsidRPr="003C67B1">
        <w:rPr>
          <w:rFonts w:ascii="Verdana" w:hAnsi="Verdana"/>
          <w:color w:val="000000"/>
          <w:sz w:val="20"/>
          <w:lang w:val="fr-FR"/>
        </w:rPr>
        <w:t> »</w:t>
      </w:r>
      <w:r w:rsidR="004B1AE3" w:rsidRPr="003C67B1">
        <w:rPr>
          <w:rFonts w:ascii="Verdana" w:hAnsi="Verdana"/>
          <w:color w:val="000000"/>
          <w:sz w:val="20"/>
          <w:lang w:val="fr-FR"/>
        </w:rPr>
        <w:t xml:space="preserve"> Et il posta des sentinelles sur les murs.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jour d</w:t>
      </w:r>
      <w:r w:rsidR="0083157B" w:rsidRPr="003C67B1">
        <w:rPr>
          <w:rFonts w:ascii="Verdana" w:hAnsi="Verdana"/>
          <w:color w:val="000000"/>
          <w:sz w:val="20"/>
          <w:lang w:val="fr-FR"/>
        </w:rPr>
        <w:t>’</w:t>
      </w:r>
      <w:r w:rsidRPr="003C67B1">
        <w:rPr>
          <w:rFonts w:ascii="Verdana" w:hAnsi="Verdana"/>
          <w:color w:val="000000"/>
          <w:sz w:val="20"/>
          <w:lang w:val="fr-FR"/>
        </w:rPr>
        <w:t>avant la Mi</w:t>
      </w:r>
      <w:r w:rsidR="00A17C43" w:rsidRPr="003C67B1">
        <w:rPr>
          <w:rFonts w:ascii="Verdana" w:hAnsi="Verdana"/>
          <w:color w:val="000000"/>
          <w:sz w:val="20"/>
          <w:lang w:val="fr-FR"/>
        </w:rPr>
        <w:t>-</w:t>
      </w:r>
      <w:r w:rsidRPr="003C67B1">
        <w:rPr>
          <w:rFonts w:ascii="Verdana" w:hAnsi="Verdana"/>
          <w:color w:val="000000"/>
          <w:sz w:val="20"/>
          <w:lang w:val="fr-FR"/>
        </w:rPr>
        <w:t>Été, des messagers venus d</w:t>
      </w:r>
      <w:r w:rsidR="0083157B" w:rsidRPr="003C67B1">
        <w:rPr>
          <w:rFonts w:ascii="Verdana" w:hAnsi="Verdana"/>
          <w:color w:val="000000"/>
          <w:sz w:val="20"/>
          <w:lang w:val="fr-FR"/>
        </w:rPr>
        <w:t>’</w:t>
      </w:r>
      <w:r w:rsidRPr="003C67B1">
        <w:rPr>
          <w:rFonts w:ascii="Verdana" w:hAnsi="Verdana"/>
          <w:color w:val="000000"/>
          <w:sz w:val="20"/>
          <w:lang w:val="fr-FR"/>
        </w:rPr>
        <w:t>Amon Dîn parurent dans la Cité, disant qu</w:t>
      </w:r>
      <w:r w:rsidR="0083157B" w:rsidRPr="003C67B1">
        <w:rPr>
          <w:rFonts w:ascii="Verdana" w:hAnsi="Verdana"/>
          <w:color w:val="000000"/>
          <w:sz w:val="20"/>
          <w:lang w:val="fr-FR"/>
        </w:rPr>
        <w:t>’</w:t>
      </w:r>
      <w:r w:rsidRPr="003C67B1">
        <w:rPr>
          <w:rFonts w:ascii="Verdana" w:hAnsi="Verdana"/>
          <w:color w:val="000000"/>
          <w:sz w:val="20"/>
          <w:lang w:val="fr-FR"/>
        </w:rPr>
        <w:t>une chevauchée de belles gens du Nord avait été aperçue, et qu</w:t>
      </w:r>
      <w:r w:rsidR="0083157B" w:rsidRPr="003C67B1">
        <w:rPr>
          <w:rFonts w:ascii="Verdana" w:hAnsi="Verdana"/>
          <w:color w:val="000000"/>
          <w:sz w:val="20"/>
          <w:lang w:val="fr-FR"/>
        </w:rPr>
        <w:t>’</w:t>
      </w:r>
      <w:r w:rsidRPr="003C67B1">
        <w:rPr>
          <w:rFonts w:ascii="Verdana" w:hAnsi="Verdana"/>
          <w:color w:val="000000"/>
          <w:sz w:val="20"/>
          <w:lang w:val="fr-FR"/>
        </w:rPr>
        <w:t>elle se dirigeait vers les murs du Pelennor. Et le roi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Enfin, les voici. Que toute la Cité soit prête</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Ainsi, à la Veille de la Mi</w:t>
      </w:r>
      <w:r w:rsidR="00A17C43" w:rsidRPr="003C67B1">
        <w:rPr>
          <w:rFonts w:ascii="Verdana" w:hAnsi="Verdana"/>
          <w:color w:val="000000"/>
          <w:sz w:val="20"/>
          <w:lang w:val="fr-FR"/>
        </w:rPr>
        <w:t>-</w:t>
      </w:r>
      <w:r w:rsidRPr="003C67B1">
        <w:rPr>
          <w:rFonts w:ascii="Verdana" w:hAnsi="Verdana"/>
          <w:color w:val="000000"/>
          <w:sz w:val="20"/>
          <w:lang w:val="fr-FR"/>
        </w:rPr>
        <w:t>Été, quand le ciel prit un bleu de saphir, que les premières étoiles s</w:t>
      </w:r>
      <w:r w:rsidR="0083157B" w:rsidRPr="003C67B1">
        <w:rPr>
          <w:rFonts w:ascii="Verdana" w:hAnsi="Verdana"/>
          <w:color w:val="000000"/>
          <w:sz w:val="20"/>
          <w:lang w:val="fr-FR"/>
        </w:rPr>
        <w:t>’</w:t>
      </w:r>
      <w:r w:rsidRPr="003C67B1">
        <w:rPr>
          <w:rFonts w:ascii="Verdana" w:hAnsi="Verdana"/>
          <w:color w:val="000000"/>
          <w:sz w:val="20"/>
          <w:lang w:val="fr-FR"/>
        </w:rPr>
        <w:t>ouvrirent dans l</w:t>
      </w:r>
      <w:r w:rsidR="0083157B" w:rsidRPr="003C67B1">
        <w:rPr>
          <w:rFonts w:ascii="Verdana" w:hAnsi="Verdana"/>
          <w:color w:val="000000"/>
          <w:sz w:val="20"/>
          <w:lang w:val="fr-FR"/>
        </w:rPr>
        <w:t>’</w:t>
      </w:r>
      <w:r w:rsidRPr="003C67B1">
        <w:rPr>
          <w:rFonts w:ascii="Verdana" w:hAnsi="Verdana"/>
          <w:color w:val="000000"/>
          <w:sz w:val="20"/>
          <w:lang w:val="fr-FR"/>
        </w:rPr>
        <w:t>Est, tandis que l</w:t>
      </w:r>
      <w:r w:rsidR="0083157B" w:rsidRPr="003C67B1">
        <w:rPr>
          <w:rFonts w:ascii="Verdana" w:hAnsi="Verdana"/>
          <w:color w:val="000000"/>
          <w:sz w:val="20"/>
          <w:lang w:val="fr-FR"/>
        </w:rPr>
        <w:t>’</w:t>
      </w:r>
      <w:r w:rsidRPr="003C67B1">
        <w:rPr>
          <w:rFonts w:ascii="Verdana" w:hAnsi="Verdana"/>
          <w:color w:val="000000"/>
          <w:sz w:val="20"/>
          <w:lang w:val="fr-FR"/>
        </w:rPr>
        <w:t>Ouest était d</w:t>
      </w:r>
      <w:r w:rsidR="0083157B" w:rsidRPr="003C67B1">
        <w:rPr>
          <w:rFonts w:ascii="Verdana" w:hAnsi="Verdana"/>
          <w:color w:val="000000"/>
          <w:sz w:val="20"/>
          <w:lang w:val="fr-FR"/>
        </w:rPr>
        <w:t>’</w:t>
      </w:r>
      <w:r w:rsidRPr="003C67B1">
        <w:rPr>
          <w:rFonts w:ascii="Verdana" w:hAnsi="Verdana"/>
          <w:color w:val="000000"/>
          <w:sz w:val="20"/>
          <w:lang w:val="fr-FR"/>
        </w:rPr>
        <w:t>or encore, et l</w:t>
      </w:r>
      <w:r w:rsidR="0083157B" w:rsidRPr="003C67B1">
        <w:rPr>
          <w:rFonts w:ascii="Verdana" w:hAnsi="Verdana"/>
          <w:color w:val="000000"/>
          <w:sz w:val="20"/>
          <w:lang w:val="fr-FR"/>
        </w:rPr>
        <w:t>’</w:t>
      </w:r>
      <w:r w:rsidRPr="003C67B1">
        <w:rPr>
          <w:rFonts w:ascii="Verdana" w:hAnsi="Verdana"/>
          <w:color w:val="000000"/>
          <w:sz w:val="20"/>
          <w:lang w:val="fr-FR"/>
        </w:rPr>
        <w:t>air frais et odorant, les cavaliers descendirent le Chemin du Nord jusqu</w:t>
      </w:r>
      <w:r w:rsidR="0083157B" w:rsidRPr="003C67B1">
        <w:rPr>
          <w:rFonts w:ascii="Verdana" w:hAnsi="Verdana"/>
          <w:color w:val="000000"/>
          <w:sz w:val="20"/>
          <w:lang w:val="fr-FR"/>
        </w:rPr>
        <w:t>’</w:t>
      </w:r>
      <w:r w:rsidRPr="003C67B1">
        <w:rPr>
          <w:rFonts w:ascii="Verdana" w:hAnsi="Verdana"/>
          <w:color w:val="000000"/>
          <w:sz w:val="20"/>
          <w:lang w:val="fr-FR"/>
        </w:rPr>
        <w:t>aux portes de Minas Tirith. Vinrent d</w:t>
      </w:r>
      <w:r w:rsidR="0083157B" w:rsidRPr="003C67B1">
        <w:rPr>
          <w:rFonts w:ascii="Verdana" w:hAnsi="Verdana"/>
          <w:color w:val="000000"/>
          <w:sz w:val="20"/>
          <w:lang w:val="fr-FR"/>
        </w:rPr>
        <w:t>’</w:t>
      </w:r>
      <w:r w:rsidRPr="003C67B1">
        <w:rPr>
          <w:rFonts w:ascii="Verdana" w:hAnsi="Verdana"/>
          <w:color w:val="000000"/>
          <w:sz w:val="20"/>
          <w:lang w:val="fr-FR"/>
        </w:rPr>
        <w:t>abord Elrohir et Elladan avec une bannière argentée, puis Glorfindel et Erestor et toute la maison de Fendeval, et après eux vinrent la dame Galadriel et Celeborn, Seigneur de Lothlórien, sur des coursiers blancs, et une suite de belles gens de leur pays, aux capes grises et aux cheveux parés de gemmes blanches</w:t>
      </w:r>
      <w:r w:rsidR="00A17C43" w:rsidRPr="003C67B1">
        <w:rPr>
          <w:rFonts w:ascii="Verdana" w:hAnsi="Verdana"/>
          <w:color w:val="000000"/>
          <w:sz w:val="20"/>
          <w:lang w:val="fr-FR"/>
        </w:rPr>
        <w:t xml:space="preserve">; </w:t>
      </w:r>
      <w:r w:rsidRPr="003C67B1">
        <w:rPr>
          <w:rFonts w:ascii="Verdana" w:hAnsi="Verdana"/>
          <w:color w:val="000000"/>
          <w:sz w:val="20"/>
          <w:lang w:val="fr-FR"/>
        </w:rPr>
        <w:t>et pour finir vint maître Elrond, puissant parmi les Elfes et les Hommes, portant le sceptre d</w:t>
      </w:r>
      <w:r w:rsidR="0083157B" w:rsidRPr="003C67B1">
        <w:rPr>
          <w:rFonts w:ascii="Verdana" w:hAnsi="Verdana"/>
          <w:color w:val="000000"/>
          <w:sz w:val="20"/>
          <w:lang w:val="fr-FR"/>
        </w:rPr>
        <w:t>’</w:t>
      </w:r>
      <w:r w:rsidRPr="003C67B1">
        <w:rPr>
          <w:rFonts w:ascii="Verdana" w:hAnsi="Verdana"/>
          <w:color w:val="000000"/>
          <w:sz w:val="20"/>
          <w:lang w:val="fr-FR"/>
        </w:rPr>
        <w:t>Annúminas, et à son côté sur un palefroi gris venait Arwen, sa fille, Étoile du Soir de son peuple.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Frodo la voyant approcher, brillante dans le soir, étoiles au front et un doux parfum autour d</w:t>
      </w:r>
      <w:r w:rsidR="0083157B" w:rsidRPr="003C67B1">
        <w:rPr>
          <w:rFonts w:ascii="Verdana" w:hAnsi="Verdana"/>
          <w:color w:val="000000"/>
          <w:sz w:val="20"/>
          <w:lang w:val="fr-FR"/>
        </w:rPr>
        <w:t>’</w:t>
      </w:r>
      <w:r w:rsidRPr="003C67B1">
        <w:rPr>
          <w:rFonts w:ascii="Verdana" w:hAnsi="Verdana"/>
          <w:color w:val="000000"/>
          <w:sz w:val="20"/>
          <w:lang w:val="fr-FR"/>
        </w:rPr>
        <w:t>elle, fut pris d</w:t>
      </w:r>
      <w:r w:rsidR="0083157B" w:rsidRPr="003C67B1">
        <w:rPr>
          <w:rFonts w:ascii="Verdana" w:hAnsi="Verdana"/>
          <w:color w:val="000000"/>
          <w:sz w:val="20"/>
          <w:lang w:val="fr-FR"/>
        </w:rPr>
        <w:t>’</w:t>
      </w:r>
      <w:r w:rsidRPr="003C67B1">
        <w:rPr>
          <w:rFonts w:ascii="Verdana" w:hAnsi="Verdana"/>
          <w:color w:val="000000"/>
          <w:sz w:val="20"/>
          <w:lang w:val="fr-FR"/>
        </w:rPr>
        <w:t>un grand émerveillement, et il dit à Gandalf</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Enfin, je comprends pourquoi nous attendions</w:t>
      </w:r>
      <w:r w:rsidR="0083157B" w:rsidRPr="003C67B1">
        <w:rPr>
          <w:rFonts w:ascii="Verdana" w:hAnsi="Verdana"/>
          <w:color w:val="000000"/>
          <w:sz w:val="20"/>
          <w:lang w:val="fr-FR"/>
        </w:rPr>
        <w:t> !</w:t>
      </w:r>
      <w:r w:rsidRPr="003C67B1">
        <w:rPr>
          <w:rFonts w:ascii="Verdana" w:hAnsi="Verdana"/>
          <w:color w:val="000000"/>
          <w:sz w:val="20"/>
          <w:lang w:val="fr-FR"/>
        </w:rPr>
        <w:t xml:space="preserve"> Nous sommes à l</w:t>
      </w:r>
      <w:r w:rsidR="0083157B" w:rsidRPr="003C67B1">
        <w:rPr>
          <w:rFonts w:ascii="Verdana" w:hAnsi="Verdana"/>
          <w:color w:val="000000"/>
          <w:sz w:val="20"/>
          <w:lang w:val="fr-FR"/>
        </w:rPr>
        <w:t>’</w:t>
      </w:r>
      <w:r w:rsidRPr="003C67B1">
        <w:rPr>
          <w:rFonts w:ascii="Verdana" w:hAnsi="Verdana"/>
          <w:color w:val="000000"/>
          <w:sz w:val="20"/>
          <w:lang w:val="fr-FR"/>
        </w:rPr>
        <w:t>aboutissement. À partir d</w:t>
      </w:r>
      <w:r w:rsidR="0083157B" w:rsidRPr="003C67B1">
        <w:rPr>
          <w:rFonts w:ascii="Verdana" w:hAnsi="Verdana"/>
          <w:color w:val="000000"/>
          <w:sz w:val="20"/>
          <w:lang w:val="fr-FR"/>
        </w:rPr>
        <w:t>’</w:t>
      </w:r>
      <w:r w:rsidRPr="003C67B1">
        <w:rPr>
          <w:rFonts w:ascii="Verdana" w:hAnsi="Verdana"/>
          <w:color w:val="000000"/>
          <w:sz w:val="20"/>
          <w:lang w:val="fr-FR"/>
        </w:rPr>
        <w:t>aujourd</w:t>
      </w:r>
      <w:r w:rsidR="0083157B" w:rsidRPr="003C67B1">
        <w:rPr>
          <w:rFonts w:ascii="Verdana" w:hAnsi="Verdana"/>
          <w:color w:val="000000"/>
          <w:sz w:val="20"/>
          <w:lang w:val="fr-FR"/>
        </w:rPr>
        <w:t>’</w:t>
      </w:r>
      <w:r w:rsidRPr="003C67B1">
        <w:rPr>
          <w:rFonts w:ascii="Verdana" w:hAnsi="Verdana"/>
          <w:color w:val="000000"/>
          <w:sz w:val="20"/>
          <w:lang w:val="fr-FR"/>
        </w:rPr>
        <w:t>hui, non seulement le jour sera aimé de tous, mais la nuit aussi sera belle et bienheureuse, et toutes les peurs en disparaîtront</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le Roi accueillit ses invités, et ils mirent pied à terre</w:t>
      </w:r>
      <w:r w:rsidR="00A17C43" w:rsidRPr="003C67B1">
        <w:rPr>
          <w:rFonts w:ascii="Verdana" w:hAnsi="Verdana"/>
          <w:color w:val="000000"/>
          <w:sz w:val="20"/>
          <w:lang w:val="fr-FR"/>
        </w:rPr>
        <w:t xml:space="preserve">; </w:t>
      </w:r>
      <w:r w:rsidRPr="003C67B1">
        <w:rPr>
          <w:rFonts w:ascii="Verdana" w:hAnsi="Verdana"/>
          <w:color w:val="000000"/>
          <w:sz w:val="20"/>
          <w:lang w:val="fr-FR"/>
        </w:rPr>
        <w:t>et Elrond rendit le sceptre, et il plaça la main de sa fille dans celle du Roi, et ensemble ils montèrent à la Haute Cité, et toutes les étoiles fleurirent dans le ciel. Et Aragorn, le roi Elessar, épousa Arwen Undómiel dans la Cité des Rois au jour de la Mi</w:t>
      </w:r>
      <w:r w:rsidR="00A17C43" w:rsidRPr="003C67B1">
        <w:rPr>
          <w:rFonts w:ascii="Verdana" w:hAnsi="Verdana"/>
          <w:color w:val="000000"/>
          <w:sz w:val="20"/>
          <w:lang w:val="fr-FR"/>
        </w:rPr>
        <w:t>-</w:t>
      </w:r>
      <w:r w:rsidRPr="003C67B1">
        <w:rPr>
          <w:rFonts w:ascii="Verdana" w:hAnsi="Verdana"/>
          <w:color w:val="000000"/>
          <w:sz w:val="20"/>
          <w:lang w:val="fr-FR"/>
        </w:rPr>
        <w:t>Été, et l</w:t>
      </w:r>
      <w:r w:rsidR="0083157B" w:rsidRPr="003C67B1">
        <w:rPr>
          <w:rFonts w:ascii="Verdana" w:hAnsi="Verdana"/>
          <w:color w:val="000000"/>
          <w:sz w:val="20"/>
          <w:lang w:val="fr-FR"/>
        </w:rPr>
        <w:t>’</w:t>
      </w:r>
      <w:r w:rsidRPr="003C67B1">
        <w:rPr>
          <w:rFonts w:ascii="Verdana" w:hAnsi="Verdana"/>
          <w:color w:val="000000"/>
          <w:sz w:val="20"/>
          <w:lang w:val="fr-FR"/>
        </w:rPr>
        <w:t>histoire de leurs labeurs et de leur longue attente fut à son achèvement.</w:t>
      </w:r>
    </w:p>
    <w:p w:rsidR="006146A2" w:rsidRDefault="006146A2" w:rsidP="006146A2">
      <w:pPr>
        <w:widowControl/>
        <w:suppressAutoHyphens/>
        <w:ind w:firstLine="0"/>
        <w:rPr>
          <w:rFonts w:ascii="Verdana" w:hAnsi="Verdana"/>
          <w:color w:val="000000"/>
          <w:sz w:val="20"/>
          <w:lang w:val="fr-FR"/>
        </w:rPr>
      </w:pPr>
    </w:p>
    <w:p w:rsidR="006146A2" w:rsidRDefault="006146A2" w:rsidP="006146A2">
      <w:pPr>
        <w:widowControl/>
        <w:suppressAutoHyphens/>
        <w:ind w:firstLine="0"/>
        <w:rPr>
          <w:rFonts w:ascii="Verdana" w:hAnsi="Verdana"/>
          <w:color w:val="000000"/>
          <w:sz w:val="20"/>
          <w:lang w:val="fr-FR"/>
        </w:rPr>
      </w:pPr>
    </w:p>
    <w:p w:rsidR="006146A2" w:rsidRDefault="004B1AE3" w:rsidP="006146A2">
      <w:pPr>
        <w:widowControl/>
        <w:suppressAutoHyphens/>
        <w:ind w:firstLine="0"/>
        <w:rPr>
          <w:rFonts w:ascii="Verdana" w:hAnsi="Verdana"/>
          <w:color w:val="000000"/>
          <w:sz w:val="20"/>
          <w:lang w:val="fr-FR"/>
        </w:rPr>
      </w:pPr>
      <w:r w:rsidRPr="003C67B1">
        <w:rPr>
          <w:rFonts w:ascii="Verdana" w:hAnsi="Verdana"/>
          <w:color w:val="000000"/>
          <w:sz w:val="20"/>
          <w:lang w:val="fr-FR"/>
        </w:rPr>
        <w:t>6</w:t>
      </w:r>
    </w:p>
    <w:p w:rsidR="0083157B" w:rsidRPr="003C67B1" w:rsidRDefault="004B1AE3" w:rsidP="006146A2">
      <w:pPr>
        <w:widowControl/>
        <w:suppressAutoHyphens/>
        <w:ind w:firstLine="0"/>
        <w:rPr>
          <w:rFonts w:ascii="Verdana" w:hAnsi="Verdana"/>
          <w:color w:val="000000"/>
          <w:sz w:val="20"/>
          <w:lang w:val="fr-FR"/>
        </w:rPr>
      </w:pPr>
      <w:r w:rsidRPr="003C67B1">
        <w:rPr>
          <w:rFonts w:ascii="Verdana" w:hAnsi="Verdana"/>
          <w:color w:val="000000"/>
          <w:sz w:val="20"/>
          <w:lang w:val="fr-FR"/>
        </w:rPr>
        <w:t>Nombreuses séparations</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Quand s</w:t>
      </w:r>
      <w:r w:rsidR="0083157B" w:rsidRPr="003C67B1">
        <w:rPr>
          <w:rFonts w:ascii="Verdana" w:hAnsi="Verdana"/>
          <w:color w:val="000000"/>
          <w:sz w:val="20"/>
          <w:lang w:val="fr-FR"/>
        </w:rPr>
        <w:t>’</w:t>
      </w:r>
      <w:r w:rsidRPr="003C67B1">
        <w:rPr>
          <w:rFonts w:ascii="Verdana" w:hAnsi="Verdana"/>
          <w:color w:val="000000"/>
          <w:sz w:val="20"/>
          <w:lang w:val="fr-FR"/>
        </w:rPr>
        <w:t>acheva enfin le temps des réjouissances, les Compagnons songèrent à regagner leurs propres demeures. Et Frodo alla trouver le Roi alors qu</w:t>
      </w:r>
      <w:r w:rsidR="0083157B" w:rsidRPr="003C67B1">
        <w:rPr>
          <w:rFonts w:ascii="Verdana" w:hAnsi="Verdana"/>
          <w:color w:val="000000"/>
          <w:sz w:val="20"/>
          <w:lang w:val="fr-FR"/>
        </w:rPr>
        <w:t>’</w:t>
      </w:r>
      <w:r w:rsidRPr="003C67B1">
        <w:rPr>
          <w:rFonts w:ascii="Verdana" w:hAnsi="Verdana"/>
          <w:color w:val="000000"/>
          <w:sz w:val="20"/>
          <w:lang w:val="fr-FR"/>
        </w:rPr>
        <w:t>il se trouvait assis près de la fontaine avec la reine Arwen, et elle chantait un chant du Valinor, tandis que l</w:t>
      </w:r>
      <w:r w:rsidR="0083157B" w:rsidRPr="003C67B1">
        <w:rPr>
          <w:rFonts w:ascii="Verdana" w:hAnsi="Verdana"/>
          <w:color w:val="000000"/>
          <w:sz w:val="20"/>
          <w:lang w:val="fr-FR"/>
        </w:rPr>
        <w:t>’</w:t>
      </w:r>
      <w:r w:rsidRPr="003C67B1">
        <w:rPr>
          <w:rFonts w:ascii="Verdana" w:hAnsi="Verdana"/>
          <w:color w:val="000000"/>
          <w:sz w:val="20"/>
          <w:lang w:val="fr-FR"/>
        </w:rPr>
        <w:t>Arbre poussait et fleurissait. Ils saluèrent Frodo et se levèrent pour l</w:t>
      </w:r>
      <w:r w:rsidR="0083157B" w:rsidRPr="003C67B1">
        <w:rPr>
          <w:rFonts w:ascii="Verdana" w:hAnsi="Verdana"/>
          <w:color w:val="000000"/>
          <w:sz w:val="20"/>
          <w:lang w:val="fr-FR"/>
        </w:rPr>
        <w:t>’</w:t>
      </w:r>
      <w:r w:rsidRPr="003C67B1">
        <w:rPr>
          <w:rFonts w:ascii="Verdana" w:hAnsi="Verdana"/>
          <w:color w:val="000000"/>
          <w:sz w:val="20"/>
          <w:lang w:val="fr-FR"/>
        </w:rPr>
        <w:t>accueillir</w:t>
      </w:r>
      <w:r w:rsidR="00A17C43" w:rsidRPr="003C67B1">
        <w:rPr>
          <w:rFonts w:ascii="Verdana" w:hAnsi="Verdana"/>
          <w:color w:val="000000"/>
          <w:sz w:val="20"/>
          <w:lang w:val="fr-FR"/>
        </w:rPr>
        <w:t xml:space="preserve">; </w:t>
      </w:r>
      <w:r w:rsidRPr="003C67B1">
        <w:rPr>
          <w:rFonts w:ascii="Verdana" w:hAnsi="Verdana"/>
          <w:color w:val="000000"/>
          <w:sz w:val="20"/>
          <w:lang w:val="fr-FR"/>
        </w:rPr>
        <w:t>et Aragorn dit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sais ce que vous êtes venu dire, Frodo</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vous souhaitez rentrer au pays. L</w:t>
      </w:r>
      <w:r w:rsidRPr="003C67B1">
        <w:rPr>
          <w:rFonts w:ascii="Verdana" w:hAnsi="Verdana"/>
          <w:color w:val="000000"/>
          <w:sz w:val="20"/>
          <w:lang w:val="fr-FR"/>
        </w:rPr>
        <w:t>’</w:t>
      </w:r>
      <w:r w:rsidR="004B1AE3" w:rsidRPr="003C67B1">
        <w:rPr>
          <w:rFonts w:ascii="Verdana" w:hAnsi="Verdana"/>
          <w:color w:val="000000"/>
          <w:sz w:val="20"/>
          <w:lang w:val="fr-FR"/>
        </w:rPr>
        <w:t>arbre, on le sait, est toujours plus prospère dans le terreau de ses ancêtres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vous, cher ami, dans toutes les terres de l</w:t>
      </w:r>
      <w:r w:rsidRPr="003C67B1">
        <w:rPr>
          <w:rFonts w:ascii="Verdana" w:hAnsi="Verdana"/>
          <w:color w:val="000000"/>
          <w:sz w:val="20"/>
          <w:lang w:val="fr-FR"/>
        </w:rPr>
        <w:t>’</w:t>
      </w:r>
      <w:r w:rsidR="004B1AE3" w:rsidRPr="003C67B1">
        <w:rPr>
          <w:rFonts w:ascii="Verdana" w:hAnsi="Verdana"/>
          <w:color w:val="000000"/>
          <w:sz w:val="20"/>
          <w:lang w:val="fr-FR"/>
        </w:rPr>
        <w:t>Ouest, recevrez toujours bon accueil. Et votre peuple, qui n</w:t>
      </w:r>
      <w:r w:rsidRPr="003C67B1">
        <w:rPr>
          <w:rFonts w:ascii="Verdana" w:hAnsi="Verdana"/>
          <w:color w:val="000000"/>
          <w:sz w:val="20"/>
          <w:lang w:val="fr-FR"/>
        </w:rPr>
        <w:t>’</w:t>
      </w:r>
      <w:r w:rsidR="004B1AE3" w:rsidRPr="003C67B1">
        <w:rPr>
          <w:rFonts w:ascii="Verdana" w:hAnsi="Verdana"/>
          <w:color w:val="000000"/>
          <w:sz w:val="20"/>
          <w:lang w:val="fr-FR"/>
        </w:rPr>
        <w:t>eut jamais beaucoup de place dans les légendes des grands, sera dorénavant plus renommé que tous ces vastes royaumes qui aujourd</w:t>
      </w:r>
      <w:r w:rsidRPr="003C67B1">
        <w:rPr>
          <w:rFonts w:ascii="Verdana" w:hAnsi="Verdana"/>
          <w:color w:val="000000"/>
          <w:sz w:val="20"/>
          <w:lang w:val="fr-FR"/>
        </w:rPr>
        <w:t>’</w:t>
      </w:r>
      <w:r w:rsidR="004B1AE3" w:rsidRPr="003C67B1">
        <w:rPr>
          <w:rFonts w:ascii="Verdana" w:hAnsi="Verdana"/>
          <w:color w:val="000000"/>
          <w:sz w:val="20"/>
          <w:lang w:val="fr-FR"/>
        </w:rPr>
        <w:t>hui ne sont plus.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est vrai que je souhaite retourner dans le Comté, dit Frodo. Mais je dois d</w:t>
      </w:r>
      <w:r w:rsidRPr="003C67B1">
        <w:rPr>
          <w:rFonts w:ascii="Verdana" w:hAnsi="Verdana"/>
          <w:color w:val="000000"/>
          <w:sz w:val="20"/>
          <w:lang w:val="fr-FR"/>
        </w:rPr>
        <w:t>’</w:t>
      </w:r>
      <w:r w:rsidR="004B1AE3" w:rsidRPr="003C67B1">
        <w:rPr>
          <w:rFonts w:ascii="Verdana" w:hAnsi="Verdana"/>
          <w:color w:val="000000"/>
          <w:sz w:val="20"/>
          <w:lang w:val="fr-FR"/>
        </w:rPr>
        <w:t>abord aller à Fendeval. Car s</w:t>
      </w:r>
      <w:r w:rsidRPr="003C67B1">
        <w:rPr>
          <w:rFonts w:ascii="Verdana" w:hAnsi="Verdana"/>
          <w:color w:val="000000"/>
          <w:sz w:val="20"/>
          <w:lang w:val="fr-FR"/>
        </w:rPr>
        <w:t>’</w:t>
      </w:r>
      <w:r w:rsidR="004B1AE3" w:rsidRPr="003C67B1">
        <w:rPr>
          <w:rFonts w:ascii="Verdana" w:hAnsi="Verdana"/>
          <w:color w:val="000000"/>
          <w:sz w:val="20"/>
          <w:lang w:val="fr-FR"/>
        </w:rPr>
        <w:t>il est possible de regretter quelque chose de ces jours bénis, j</w:t>
      </w:r>
      <w:r w:rsidRPr="003C67B1">
        <w:rPr>
          <w:rFonts w:ascii="Verdana" w:hAnsi="Verdana"/>
          <w:color w:val="000000"/>
          <w:sz w:val="20"/>
          <w:lang w:val="fr-FR"/>
        </w:rPr>
        <w:t>’</w:t>
      </w:r>
      <w:r w:rsidR="004B1AE3" w:rsidRPr="003C67B1">
        <w:rPr>
          <w:rFonts w:ascii="Verdana" w:hAnsi="Verdana"/>
          <w:color w:val="000000"/>
          <w:sz w:val="20"/>
          <w:lang w:val="fr-FR"/>
        </w:rPr>
        <w:t>aurais voulu retrouver Bilbo</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j</w:t>
      </w:r>
      <w:r w:rsidRPr="003C67B1">
        <w:rPr>
          <w:rFonts w:ascii="Verdana" w:hAnsi="Verdana"/>
          <w:color w:val="000000"/>
          <w:sz w:val="20"/>
          <w:lang w:val="fr-FR"/>
        </w:rPr>
        <w:t>’</w:t>
      </w:r>
      <w:r w:rsidR="004B1AE3" w:rsidRPr="003C67B1">
        <w:rPr>
          <w:rFonts w:ascii="Verdana" w:hAnsi="Verdana"/>
          <w:color w:val="000000"/>
          <w:sz w:val="20"/>
          <w:lang w:val="fr-FR"/>
        </w:rPr>
        <w:t>ai été peiné de voir que, parmi toute la maisonnée d</w:t>
      </w:r>
      <w:r w:rsidRPr="003C67B1">
        <w:rPr>
          <w:rFonts w:ascii="Verdana" w:hAnsi="Verdana"/>
          <w:color w:val="000000"/>
          <w:sz w:val="20"/>
          <w:lang w:val="fr-FR"/>
        </w:rPr>
        <w:t>’</w:t>
      </w:r>
      <w:r w:rsidR="004B1AE3" w:rsidRPr="003C67B1">
        <w:rPr>
          <w:rFonts w:ascii="Verdana" w:hAnsi="Verdana"/>
          <w:color w:val="000000"/>
          <w:sz w:val="20"/>
          <w:lang w:val="fr-FR"/>
        </w:rPr>
        <w:t>Elrond, il n</w:t>
      </w:r>
      <w:r w:rsidRPr="003C67B1">
        <w:rPr>
          <w:rFonts w:ascii="Verdana" w:hAnsi="Verdana"/>
          <w:color w:val="000000"/>
          <w:sz w:val="20"/>
          <w:lang w:val="fr-FR"/>
        </w:rPr>
        <w:t>’</w:t>
      </w:r>
      <w:r w:rsidR="004B1AE3" w:rsidRPr="003C67B1">
        <w:rPr>
          <w:rFonts w:ascii="Verdana" w:hAnsi="Verdana"/>
          <w:color w:val="000000"/>
          <w:sz w:val="20"/>
          <w:lang w:val="fr-FR"/>
        </w:rPr>
        <w:t>était pas venu.</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pour vous étonner, Porteur de l</w:t>
      </w:r>
      <w:r w:rsidRPr="003C67B1">
        <w:rPr>
          <w:rFonts w:ascii="Verdana" w:hAnsi="Verdana"/>
          <w:color w:val="000000"/>
          <w:sz w:val="20"/>
          <w:lang w:val="fr-FR"/>
        </w:rPr>
        <w:t>’</w:t>
      </w:r>
      <w:r w:rsidR="004B1AE3" w:rsidRPr="003C67B1">
        <w:rPr>
          <w:rFonts w:ascii="Verdana" w:hAnsi="Verdana"/>
          <w:color w:val="000000"/>
          <w:sz w:val="20"/>
          <w:lang w:val="fr-FR"/>
        </w:rPr>
        <w:t>Anneau</w:t>
      </w:r>
      <w:r w:rsidRPr="003C67B1">
        <w:rPr>
          <w:rFonts w:ascii="Verdana" w:hAnsi="Verdana"/>
          <w:color w:val="000000"/>
          <w:sz w:val="20"/>
          <w:lang w:val="fr-FR"/>
        </w:rPr>
        <w:t> ?</w:t>
      </w:r>
      <w:r w:rsidR="004B1AE3" w:rsidRPr="003C67B1">
        <w:rPr>
          <w:rFonts w:ascii="Verdana" w:hAnsi="Verdana"/>
          <w:color w:val="000000"/>
          <w:sz w:val="20"/>
          <w:lang w:val="fr-FR"/>
        </w:rPr>
        <w:t xml:space="preserve"> dit Arwen. Car vous savez le pouvoir de cette chose qui est maintenant détruite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tout ce que ce pouvoir a engendré est aujourd</w:t>
      </w:r>
      <w:r w:rsidRPr="003C67B1">
        <w:rPr>
          <w:rFonts w:ascii="Verdana" w:hAnsi="Verdana"/>
          <w:color w:val="000000"/>
          <w:sz w:val="20"/>
          <w:lang w:val="fr-FR"/>
        </w:rPr>
        <w:t>’</w:t>
      </w:r>
      <w:r w:rsidR="004B1AE3" w:rsidRPr="003C67B1">
        <w:rPr>
          <w:rFonts w:ascii="Verdana" w:hAnsi="Verdana"/>
          <w:color w:val="000000"/>
          <w:sz w:val="20"/>
          <w:lang w:val="fr-FR"/>
        </w:rPr>
        <w:t>hui en voie de disparaître. Or votre proche parent a eu cet objet plus longtemps que vous. À l</w:t>
      </w:r>
      <w:r w:rsidRPr="003C67B1">
        <w:rPr>
          <w:rFonts w:ascii="Verdana" w:hAnsi="Verdana"/>
          <w:color w:val="000000"/>
          <w:sz w:val="20"/>
          <w:lang w:val="fr-FR"/>
        </w:rPr>
        <w:t>’</w:t>
      </w:r>
      <w:r w:rsidR="004B1AE3" w:rsidRPr="003C67B1">
        <w:rPr>
          <w:rFonts w:ascii="Verdana" w:hAnsi="Verdana"/>
          <w:color w:val="000000"/>
          <w:sz w:val="20"/>
          <w:lang w:val="fr-FR"/>
        </w:rPr>
        <w:t>échelle de son espèce, il est maintenant avancé en âge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vous attend, car il ne fera plus aucun long voyage, hormis un seul.</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Dans ce cas, je demande à partir bientôt</w:t>
      </w:r>
      <w:r w:rsidRPr="003C67B1">
        <w:rPr>
          <w:rFonts w:ascii="Verdana" w:hAnsi="Verdana"/>
          <w:color w:val="000000"/>
          <w:sz w:val="20"/>
          <w:lang w:val="fr-FR"/>
        </w:rPr>
        <w:t> »</w:t>
      </w:r>
      <w:r w:rsidR="004B1AE3" w:rsidRPr="003C67B1">
        <w:rPr>
          <w:rFonts w:ascii="Verdana" w:hAnsi="Verdana"/>
          <w:color w:val="000000"/>
          <w:sz w:val="20"/>
          <w:lang w:val="fr-FR"/>
        </w:rPr>
        <w:t>, dit Frodo.</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Dans sept jours nous partirons, dit Aragorn. Car nous vous accompagnerons loin sur la route, aussi loin que le pays de Rohan. Dans trois jours, Éomer reviendra chercher Théoden pour le porter dans la Marche au lieu de son dernier repos, et nous chevaucherons avec lui en l</w:t>
      </w:r>
      <w:r w:rsidRPr="003C67B1">
        <w:rPr>
          <w:rFonts w:ascii="Verdana" w:hAnsi="Verdana"/>
          <w:color w:val="000000"/>
          <w:sz w:val="20"/>
          <w:lang w:val="fr-FR"/>
        </w:rPr>
        <w:t>’</w:t>
      </w:r>
      <w:r w:rsidR="004B1AE3" w:rsidRPr="003C67B1">
        <w:rPr>
          <w:rFonts w:ascii="Verdana" w:hAnsi="Verdana"/>
          <w:color w:val="000000"/>
          <w:sz w:val="20"/>
          <w:lang w:val="fr-FR"/>
        </w:rPr>
        <w:t>honneur du défunt. Mais pour l</w:t>
      </w:r>
      <w:r w:rsidRPr="003C67B1">
        <w:rPr>
          <w:rFonts w:ascii="Verdana" w:hAnsi="Verdana"/>
          <w:color w:val="000000"/>
          <w:sz w:val="20"/>
          <w:lang w:val="fr-FR"/>
        </w:rPr>
        <w:t>’</w:t>
      </w:r>
      <w:r w:rsidR="004B1AE3" w:rsidRPr="003C67B1">
        <w:rPr>
          <w:rFonts w:ascii="Verdana" w:hAnsi="Verdana"/>
          <w:color w:val="000000"/>
          <w:sz w:val="20"/>
          <w:lang w:val="fr-FR"/>
        </w:rPr>
        <w:t>heure, avant que vous partiez, je vais confirmer la sentence prononcée par Faramir, et je vous déclare à jamais libre de circuler par le royaume du Gondor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tous vos compagnons pareillement. Et si j</w:t>
      </w:r>
      <w:r w:rsidRPr="003C67B1">
        <w:rPr>
          <w:rFonts w:ascii="Verdana" w:hAnsi="Verdana"/>
          <w:color w:val="000000"/>
          <w:sz w:val="20"/>
          <w:lang w:val="fr-FR"/>
        </w:rPr>
        <w:t>’</w:t>
      </w:r>
      <w:r w:rsidR="004B1AE3" w:rsidRPr="003C67B1">
        <w:rPr>
          <w:rFonts w:ascii="Verdana" w:hAnsi="Verdana"/>
          <w:color w:val="000000"/>
          <w:sz w:val="20"/>
          <w:lang w:val="fr-FR"/>
        </w:rPr>
        <w:t>avais pour vous des cadeaux à la mesure de votre accomplissement, je vous en comblerais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vous prendrez avec vous tout ce que vous désirez, et vous chevaucherez dans l</w:t>
      </w:r>
      <w:r w:rsidRPr="003C67B1">
        <w:rPr>
          <w:rFonts w:ascii="Verdana" w:hAnsi="Verdana"/>
          <w:color w:val="000000"/>
          <w:sz w:val="20"/>
          <w:lang w:val="fr-FR"/>
        </w:rPr>
        <w:t>’</w:t>
      </w:r>
      <w:r w:rsidR="004B1AE3" w:rsidRPr="003C67B1">
        <w:rPr>
          <w:rFonts w:ascii="Verdana" w:hAnsi="Verdana"/>
          <w:color w:val="000000"/>
          <w:sz w:val="20"/>
          <w:lang w:val="fr-FR"/>
        </w:rPr>
        <w:t>honneur, harnachés comme des princes du royaume.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la reine Arwen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Moi, je vais vous offrir un cadeau. Car je suis la fille d</w:t>
      </w:r>
      <w:r w:rsidR="0083157B" w:rsidRPr="003C67B1">
        <w:rPr>
          <w:rFonts w:ascii="Verdana" w:hAnsi="Verdana"/>
          <w:color w:val="000000"/>
          <w:sz w:val="20"/>
          <w:lang w:val="fr-FR"/>
        </w:rPr>
        <w:t>’</w:t>
      </w:r>
      <w:r w:rsidRPr="003C67B1">
        <w:rPr>
          <w:rFonts w:ascii="Verdana" w:hAnsi="Verdana"/>
          <w:color w:val="000000"/>
          <w:sz w:val="20"/>
          <w:lang w:val="fr-FR"/>
        </w:rPr>
        <w:t>Elrond. Je ne le suivrai plus à présent, quand il ira aux Havres</w:t>
      </w:r>
      <w:r w:rsidR="00A17C43" w:rsidRPr="003C67B1">
        <w:rPr>
          <w:rFonts w:ascii="Verdana" w:hAnsi="Verdana"/>
          <w:color w:val="000000"/>
          <w:sz w:val="20"/>
          <w:lang w:val="fr-FR"/>
        </w:rPr>
        <w:t xml:space="preserve">; </w:t>
      </w:r>
      <w:r w:rsidRPr="003C67B1">
        <w:rPr>
          <w:rFonts w:ascii="Verdana" w:hAnsi="Verdana"/>
          <w:color w:val="000000"/>
          <w:sz w:val="20"/>
          <w:lang w:val="fr-FR"/>
        </w:rPr>
        <w:t>car mon choix est celui de Lúthien, et j</w:t>
      </w:r>
      <w:r w:rsidR="0083157B" w:rsidRPr="003C67B1">
        <w:rPr>
          <w:rFonts w:ascii="Verdana" w:hAnsi="Verdana"/>
          <w:color w:val="000000"/>
          <w:sz w:val="20"/>
          <w:lang w:val="fr-FR"/>
        </w:rPr>
        <w:t>’</w:t>
      </w:r>
      <w:r w:rsidRPr="003C67B1">
        <w:rPr>
          <w:rFonts w:ascii="Verdana" w:hAnsi="Verdana"/>
          <w:color w:val="000000"/>
          <w:sz w:val="20"/>
          <w:lang w:val="fr-FR"/>
        </w:rPr>
        <w:t>ai choisi comme elle ce qu</w:t>
      </w:r>
      <w:r w:rsidR="0083157B" w:rsidRPr="003C67B1">
        <w:rPr>
          <w:rFonts w:ascii="Verdana" w:hAnsi="Verdana"/>
          <w:color w:val="000000"/>
          <w:sz w:val="20"/>
          <w:lang w:val="fr-FR"/>
        </w:rPr>
        <w:t>’</w:t>
      </w:r>
      <w:r w:rsidRPr="003C67B1">
        <w:rPr>
          <w:rFonts w:ascii="Verdana" w:hAnsi="Verdana"/>
          <w:color w:val="000000"/>
          <w:sz w:val="20"/>
          <w:lang w:val="fr-FR"/>
        </w:rPr>
        <w:t>il y a de plus doux, et de plus amer. Mais vous irez à ma place, Porteur de l</w:t>
      </w:r>
      <w:r w:rsidR="0083157B" w:rsidRPr="003C67B1">
        <w:rPr>
          <w:rFonts w:ascii="Verdana" w:hAnsi="Verdana"/>
          <w:color w:val="000000"/>
          <w:sz w:val="20"/>
          <w:lang w:val="fr-FR"/>
        </w:rPr>
        <w:t>’</w:t>
      </w:r>
      <w:r w:rsidRPr="003C67B1">
        <w:rPr>
          <w:rFonts w:ascii="Verdana" w:hAnsi="Verdana"/>
          <w:color w:val="000000"/>
          <w:sz w:val="20"/>
          <w:lang w:val="fr-FR"/>
        </w:rPr>
        <w:t>Anneau, quand l</w:t>
      </w:r>
      <w:r w:rsidR="0083157B" w:rsidRPr="003C67B1">
        <w:rPr>
          <w:rFonts w:ascii="Verdana" w:hAnsi="Verdana"/>
          <w:color w:val="000000"/>
          <w:sz w:val="20"/>
          <w:lang w:val="fr-FR"/>
        </w:rPr>
        <w:t>’</w:t>
      </w:r>
      <w:r w:rsidRPr="003C67B1">
        <w:rPr>
          <w:rFonts w:ascii="Verdana" w:hAnsi="Verdana"/>
          <w:color w:val="000000"/>
          <w:sz w:val="20"/>
          <w:lang w:val="fr-FR"/>
        </w:rPr>
        <w:t>heure viendra, et si tel est alors votre désir. Si vos blessures vous tourmentent encore et que le souvenir de votre fardeau vous pèse, vous pourrez alors passer à l</w:t>
      </w:r>
      <w:r w:rsidR="0083157B" w:rsidRPr="003C67B1">
        <w:rPr>
          <w:rFonts w:ascii="Verdana" w:hAnsi="Verdana"/>
          <w:color w:val="000000"/>
          <w:sz w:val="20"/>
          <w:lang w:val="fr-FR"/>
        </w:rPr>
        <w:t>’</w:t>
      </w:r>
      <w:r w:rsidRPr="003C67B1">
        <w:rPr>
          <w:rFonts w:ascii="Verdana" w:hAnsi="Verdana"/>
          <w:color w:val="000000"/>
          <w:sz w:val="20"/>
          <w:lang w:val="fr-FR"/>
        </w:rPr>
        <w:t>Ouest, jusqu</w:t>
      </w:r>
      <w:r w:rsidR="0083157B" w:rsidRPr="003C67B1">
        <w:rPr>
          <w:rFonts w:ascii="Verdana" w:hAnsi="Verdana"/>
          <w:color w:val="000000"/>
          <w:sz w:val="20"/>
          <w:lang w:val="fr-FR"/>
        </w:rPr>
        <w:t>’</w:t>
      </w:r>
      <w:r w:rsidRPr="003C67B1">
        <w:rPr>
          <w:rFonts w:ascii="Verdana" w:hAnsi="Verdana"/>
          <w:color w:val="000000"/>
          <w:sz w:val="20"/>
          <w:lang w:val="fr-FR"/>
        </w:rPr>
        <w:t xml:space="preserve">à ce que soient guéris tous vos maux et votre </w:t>
      </w:r>
      <w:r w:rsidRPr="003C67B1">
        <w:rPr>
          <w:rFonts w:ascii="Verdana" w:hAnsi="Verdana"/>
          <w:color w:val="000000"/>
          <w:sz w:val="20"/>
          <w:lang w:val="fr-FR"/>
        </w:rPr>
        <w:lastRenderedPageBreak/>
        <w:t>lassitude. Mais portez ceci maintenant, en mémoire de la Pierre</w:t>
      </w:r>
      <w:r w:rsidR="00A17C43" w:rsidRPr="003C67B1">
        <w:rPr>
          <w:rFonts w:ascii="Verdana" w:hAnsi="Verdana"/>
          <w:color w:val="000000"/>
          <w:sz w:val="20"/>
          <w:lang w:val="fr-FR"/>
        </w:rPr>
        <w:t>-</w:t>
      </w:r>
      <w:r w:rsidRPr="003C67B1">
        <w:rPr>
          <w:rFonts w:ascii="Verdana" w:hAnsi="Verdana"/>
          <w:color w:val="000000"/>
          <w:sz w:val="20"/>
          <w:lang w:val="fr-FR"/>
        </w:rPr>
        <w:t>elfe et de l</w:t>
      </w:r>
      <w:r w:rsidR="0083157B" w:rsidRPr="003C67B1">
        <w:rPr>
          <w:rFonts w:ascii="Verdana" w:hAnsi="Verdana"/>
          <w:color w:val="000000"/>
          <w:sz w:val="20"/>
          <w:lang w:val="fr-FR"/>
        </w:rPr>
        <w:t>’</w:t>
      </w:r>
      <w:r w:rsidRPr="003C67B1">
        <w:rPr>
          <w:rFonts w:ascii="Verdana" w:hAnsi="Verdana"/>
          <w:color w:val="000000"/>
          <w:sz w:val="20"/>
          <w:lang w:val="fr-FR"/>
        </w:rPr>
        <w:t>Étoile du Soir dont les vies ont entretissé la vôtre</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elle prit une gemme semblable à une étoile qui reposait sur sa poitrine au bout d</w:t>
      </w:r>
      <w:r w:rsidR="0083157B" w:rsidRPr="003C67B1">
        <w:rPr>
          <w:rFonts w:ascii="Verdana" w:hAnsi="Verdana"/>
          <w:color w:val="000000"/>
          <w:sz w:val="20"/>
          <w:lang w:val="fr-FR"/>
        </w:rPr>
        <w:t>’</w:t>
      </w:r>
      <w:r w:rsidRPr="003C67B1">
        <w:rPr>
          <w:rFonts w:ascii="Verdana" w:hAnsi="Verdana"/>
          <w:color w:val="000000"/>
          <w:sz w:val="20"/>
          <w:lang w:val="fr-FR"/>
        </w:rPr>
        <w:t>une chaîne d</w:t>
      </w:r>
      <w:r w:rsidR="0083157B" w:rsidRPr="003C67B1">
        <w:rPr>
          <w:rFonts w:ascii="Verdana" w:hAnsi="Verdana"/>
          <w:color w:val="000000"/>
          <w:sz w:val="20"/>
          <w:lang w:val="fr-FR"/>
        </w:rPr>
        <w:t>’</w:t>
      </w:r>
      <w:r w:rsidRPr="003C67B1">
        <w:rPr>
          <w:rFonts w:ascii="Verdana" w:hAnsi="Verdana"/>
          <w:color w:val="000000"/>
          <w:sz w:val="20"/>
          <w:lang w:val="fr-FR"/>
        </w:rPr>
        <w:t xml:space="preserve">argent, et elle lui passa la chaîne au cou. </w:t>
      </w:r>
      <w:r w:rsidR="0083157B" w:rsidRPr="003C67B1">
        <w:rPr>
          <w:rFonts w:ascii="Verdana" w:hAnsi="Verdana"/>
          <w:color w:val="000000"/>
          <w:sz w:val="20"/>
          <w:lang w:val="fr-FR"/>
        </w:rPr>
        <w:t>« </w:t>
      </w:r>
      <w:r w:rsidRPr="003C67B1">
        <w:rPr>
          <w:rFonts w:ascii="Verdana" w:hAnsi="Verdana"/>
          <w:color w:val="000000"/>
          <w:sz w:val="20"/>
          <w:lang w:val="fr-FR"/>
        </w:rPr>
        <w:t>Quand vous serez hanté par le souvenir de la peur et de l</w:t>
      </w:r>
      <w:r w:rsidR="0083157B" w:rsidRPr="003C67B1">
        <w:rPr>
          <w:rFonts w:ascii="Verdana" w:hAnsi="Verdana"/>
          <w:color w:val="000000"/>
          <w:sz w:val="20"/>
          <w:lang w:val="fr-FR"/>
        </w:rPr>
        <w:t>’</w:t>
      </w:r>
      <w:r w:rsidRPr="003C67B1">
        <w:rPr>
          <w:rFonts w:ascii="Verdana" w:hAnsi="Verdana"/>
          <w:color w:val="000000"/>
          <w:sz w:val="20"/>
          <w:lang w:val="fr-FR"/>
        </w:rPr>
        <w:t>obscurité, dit</w:t>
      </w:r>
      <w:r w:rsidR="00A17C43" w:rsidRPr="003C67B1">
        <w:rPr>
          <w:rFonts w:ascii="Verdana" w:hAnsi="Verdana"/>
          <w:color w:val="000000"/>
          <w:sz w:val="20"/>
          <w:lang w:val="fr-FR"/>
        </w:rPr>
        <w:t>-</w:t>
      </w:r>
      <w:r w:rsidRPr="003C67B1">
        <w:rPr>
          <w:rFonts w:ascii="Verdana" w:hAnsi="Verdana"/>
          <w:color w:val="000000"/>
          <w:sz w:val="20"/>
          <w:lang w:val="fr-FR"/>
        </w:rPr>
        <w:t>elle, ceci vous prêtera secours.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Trois jours plus tard, comme le Roi l</w:t>
      </w:r>
      <w:r w:rsidR="0083157B" w:rsidRPr="003C67B1">
        <w:rPr>
          <w:rFonts w:ascii="Verdana" w:hAnsi="Verdana"/>
          <w:color w:val="000000"/>
          <w:sz w:val="20"/>
          <w:lang w:val="fr-FR"/>
        </w:rPr>
        <w:t>’</w:t>
      </w:r>
      <w:r w:rsidRPr="003C67B1">
        <w:rPr>
          <w:rFonts w:ascii="Verdana" w:hAnsi="Verdana"/>
          <w:color w:val="000000"/>
          <w:sz w:val="20"/>
          <w:lang w:val="fr-FR"/>
        </w:rPr>
        <w:t xml:space="preserve">avait annoncé, Éomer du Rohan arriva à cheval dans la Cité, et avec lui vint une </w:t>
      </w:r>
      <w:r w:rsidRPr="003C67B1">
        <w:rPr>
          <w:rFonts w:ascii="Verdana" w:hAnsi="Verdana"/>
          <w:i/>
          <w:iCs/>
          <w:color w:val="000000"/>
          <w:sz w:val="20"/>
          <w:lang w:val="fr-FR"/>
        </w:rPr>
        <w:t>éored</w:t>
      </w:r>
      <w:r w:rsidR="0083157B" w:rsidRPr="003C67B1">
        <w:rPr>
          <w:rFonts w:ascii="Verdana" w:hAnsi="Verdana"/>
          <w:color w:val="000000"/>
          <w:sz w:val="20"/>
          <w:lang w:val="fr-FR"/>
        </w:rPr>
        <w:t xml:space="preserve"> </w:t>
      </w:r>
      <w:r w:rsidRPr="003C67B1">
        <w:rPr>
          <w:rFonts w:ascii="Verdana" w:hAnsi="Verdana"/>
          <w:color w:val="000000"/>
          <w:sz w:val="20"/>
          <w:lang w:val="fr-FR"/>
        </w:rPr>
        <w:t>des plus beaux chevaliers de la Marche. On l</w:t>
      </w:r>
      <w:r w:rsidR="0083157B" w:rsidRPr="003C67B1">
        <w:rPr>
          <w:rFonts w:ascii="Verdana" w:hAnsi="Verdana"/>
          <w:color w:val="000000"/>
          <w:sz w:val="20"/>
          <w:lang w:val="fr-FR"/>
        </w:rPr>
        <w:t>’</w:t>
      </w:r>
      <w:r w:rsidRPr="003C67B1">
        <w:rPr>
          <w:rFonts w:ascii="Verdana" w:hAnsi="Verdana"/>
          <w:color w:val="000000"/>
          <w:sz w:val="20"/>
          <w:lang w:val="fr-FR"/>
        </w:rPr>
        <w:t>accueillit chaleureusement</w:t>
      </w:r>
      <w:r w:rsidR="00A17C43" w:rsidRPr="003C67B1">
        <w:rPr>
          <w:rFonts w:ascii="Verdana" w:hAnsi="Verdana"/>
          <w:color w:val="000000"/>
          <w:sz w:val="20"/>
          <w:lang w:val="fr-FR"/>
        </w:rPr>
        <w:t xml:space="preserve">; </w:t>
      </w:r>
      <w:r w:rsidRPr="003C67B1">
        <w:rPr>
          <w:rFonts w:ascii="Verdana" w:hAnsi="Verdana"/>
          <w:color w:val="000000"/>
          <w:sz w:val="20"/>
          <w:lang w:val="fr-FR"/>
        </w:rPr>
        <w:t>et quand tous furent attablés à Merethrond, la Grande Salle des Festins, il vit la beauté des dames qui étaient présentes et s</w:t>
      </w:r>
      <w:r w:rsidR="0083157B" w:rsidRPr="003C67B1">
        <w:rPr>
          <w:rFonts w:ascii="Verdana" w:hAnsi="Verdana"/>
          <w:color w:val="000000"/>
          <w:sz w:val="20"/>
          <w:lang w:val="fr-FR"/>
        </w:rPr>
        <w:t>’</w:t>
      </w:r>
      <w:r w:rsidRPr="003C67B1">
        <w:rPr>
          <w:rFonts w:ascii="Verdana" w:hAnsi="Verdana"/>
          <w:color w:val="000000"/>
          <w:sz w:val="20"/>
          <w:lang w:val="fr-FR"/>
        </w:rPr>
        <w:t>en émerveilla. Et avant d</w:t>
      </w:r>
      <w:r w:rsidR="0083157B" w:rsidRPr="003C67B1">
        <w:rPr>
          <w:rFonts w:ascii="Verdana" w:hAnsi="Verdana"/>
          <w:color w:val="000000"/>
          <w:sz w:val="20"/>
          <w:lang w:val="fr-FR"/>
        </w:rPr>
        <w:t>’</w:t>
      </w:r>
      <w:r w:rsidRPr="003C67B1">
        <w:rPr>
          <w:rFonts w:ascii="Verdana" w:hAnsi="Verdana"/>
          <w:color w:val="000000"/>
          <w:sz w:val="20"/>
          <w:lang w:val="fr-FR"/>
        </w:rPr>
        <w:t>aller à son repos, il fit appeler Gimli le Nain et lui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Gimli fils de Glóin, votre hache est</w:t>
      </w:r>
      <w:r w:rsidR="00A17C43" w:rsidRPr="003C67B1">
        <w:rPr>
          <w:rFonts w:ascii="Verdana" w:hAnsi="Verdana"/>
          <w:color w:val="000000"/>
          <w:sz w:val="20"/>
          <w:lang w:val="fr-FR"/>
        </w:rPr>
        <w:t>-</w:t>
      </w:r>
      <w:r w:rsidRPr="003C67B1">
        <w:rPr>
          <w:rFonts w:ascii="Verdana" w:hAnsi="Verdana"/>
          <w:color w:val="000000"/>
          <w:sz w:val="20"/>
          <w:lang w:val="fr-FR"/>
        </w:rPr>
        <w:t>elle à portée</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seigneur, répondit Gimli, mais je puis vite l</w:t>
      </w:r>
      <w:r w:rsidRPr="003C67B1">
        <w:rPr>
          <w:rFonts w:ascii="Verdana" w:hAnsi="Verdana"/>
          <w:color w:val="000000"/>
          <w:sz w:val="20"/>
          <w:lang w:val="fr-FR"/>
        </w:rPr>
        <w:t>’</w:t>
      </w:r>
      <w:r w:rsidR="004B1AE3" w:rsidRPr="003C67B1">
        <w:rPr>
          <w:rFonts w:ascii="Verdana" w:hAnsi="Verdana"/>
          <w:color w:val="000000"/>
          <w:sz w:val="20"/>
          <w:lang w:val="fr-FR"/>
        </w:rPr>
        <w:t>aller chercher si besoin est.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vous laisse juge, dit Éomer. Car il y a encore entre nous certains propos inconsidérés prononcés au sujet de la Dame du Bois Doré. Or je l</w:t>
      </w:r>
      <w:r w:rsidRPr="003C67B1">
        <w:rPr>
          <w:rFonts w:ascii="Verdana" w:hAnsi="Verdana"/>
          <w:color w:val="000000"/>
          <w:sz w:val="20"/>
          <w:lang w:val="fr-FR"/>
        </w:rPr>
        <w:t>’</w:t>
      </w:r>
      <w:r w:rsidR="004B1AE3" w:rsidRPr="003C67B1">
        <w:rPr>
          <w:rFonts w:ascii="Verdana" w:hAnsi="Verdana"/>
          <w:color w:val="000000"/>
          <w:sz w:val="20"/>
          <w:lang w:val="fr-FR"/>
        </w:rPr>
        <w:t>ai vue aujourd</w:t>
      </w:r>
      <w:r w:rsidRPr="003C67B1">
        <w:rPr>
          <w:rFonts w:ascii="Verdana" w:hAnsi="Verdana"/>
          <w:color w:val="000000"/>
          <w:sz w:val="20"/>
          <w:lang w:val="fr-FR"/>
        </w:rPr>
        <w:t>’</w:t>
      </w:r>
      <w:r w:rsidR="004B1AE3" w:rsidRPr="003C67B1">
        <w:rPr>
          <w:rFonts w:ascii="Verdana" w:hAnsi="Verdana"/>
          <w:color w:val="000000"/>
          <w:sz w:val="20"/>
          <w:lang w:val="fr-FR"/>
        </w:rPr>
        <w:t>hui de mes yeux.</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Fort bien, seigneur, répondit Gimli, et qu</w:t>
      </w:r>
      <w:r w:rsidRPr="003C67B1">
        <w:rPr>
          <w:rFonts w:ascii="Verdana" w:hAnsi="Verdana"/>
          <w:color w:val="000000"/>
          <w:sz w:val="20"/>
          <w:lang w:val="fr-FR"/>
        </w:rPr>
        <w:t>’</w:t>
      </w:r>
      <w:r w:rsidR="004B1AE3" w:rsidRPr="003C67B1">
        <w:rPr>
          <w:rFonts w:ascii="Verdana" w:hAnsi="Verdana"/>
          <w:color w:val="000000"/>
          <w:sz w:val="20"/>
          <w:lang w:val="fr-FR"/>
        </w:rPr>
        <w:t>en dites</w:t>
      </w:r>
      <w:r w:rsidR="00A17C43" w:rsidRPr="003C67B1">
        <w:rPr>
          <w:rFonts w:ascii="Verdana" w:hAnsi="Verdana"/>
          <w:color w:val="000000"/>
          <w:sz w:val="20"/>
          <w:lang w:val="fr-FR"/>
        </w:rPr>
        <w:t>-</w:t>
      </w:r>
      <w:r w:rsidR="004B1AE3" w:rsidRPr="003C67B1">
        <w:rPr>
          <w:rFonts w:ascii="Verdana" w:hAnsi="Verdana"/>
          <w:color w:val="000000"/>
          <w:sz w:val="20"/>
          <w:lang w:val="fr-FR"/>
        </w:rPr>
        <w:t>vous à présent</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Hélas</w:t>
      </w:r>
      <w:r w:rsidRPr="003C67B1">
        <w:rPr>
          <w:rFonts w:ascii="Verdana" w:hAnsi="Verdana"/>
          <w:color w:val="000000"/>
          <w:sz w:val="20"/>
          <w:lang w:val="fr-FR"/>
        </w:rPr>
        <w:t> !</w:t>
      </w:r>
      <w:r w:rsidR="004B1AE3" w:rsidRPr="003C67B1">
        <w:rPr>
          <w:rFonts w:ascii="Verdana" w:hAnsi="Verdana"/>
          <w:color w:val="000000"/>
          <w:sz w:val="20"/>
          <w:lang w:val="fr-FR"/>
        </w:rPr>
        <w:t xml:space="preserve"> dit Éomer. Je ne puis vous concéder qu</w:t>
      </w:r>
      <w:r w:rsidRPr="003C67B1">
        <w:rPr>
          <w:rFonts w:ascii="Verdana" w:hAnsi="Verdana"/>
          <w:color w:val="000000"/>
          <w:sz w:val="20"/>
          <w:lang w:val="fr-FR"/>
        </w:rPr>
        <w:t>’</w:t>
      </w:r>
      <w:r w:rsidR="004B1AE3" w:rsidRPr="003C67B1">
        <w:rPr>
          <w:rFonts w:ascii="Verdana" w:hAnsi="Verdana"/>
          <w:color w:val="000000"/>
          <w:sz w:val="20"/>
          <w:lang w:val="fr-FR"/>
        </w:rPr>
        <w:t>elle soit la plus belle des dames.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Dans ce cas, je vais chercher ma hache</w:t>
      </w:r>
      <w:r w:rsidRPr="003C67B1">
        <w:rPr>
          <w:rFonts w:ascii="Verdana" w:hAnsi="Verdana"/>
          <w:color w:val="000000"/>
          <w:sz w:val="20"/>
          <w:lang w:val="fr-FR"/>
        </w:rPr>
        <w:t> »</w:t>
      </w:r>
      <w:r w:rsidR="004B1AE3" w:rsidRPr="003C67B1">
        <w:rPr>
          <w:rFonts w:ascii="Verdana" w:hAnsi="Verdana"/>
          <w:color w:val="000000"/>
          <w:sz w:val="20"/>
          <w:lang w:val="fr-FR"/>
        </w:rPr>
        <w:t>, dit Gimli.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j</w:t>
      </w:r>
      <w:r w:rsidRPr="003C67B1">
        <w:rPr>
          <w:rFonts w:ascii="Verdana" w:hAnsi="Verdana"/>
          <w:color w:val="000000"/>
          <w:sz w:val="20"/>
          <w:lang w:val="fr-FR"/>
        </w:rPr>
        <w:t>’</w:t>
      </w:r>
      <w:r w:rsidR="004B1AE3" w:rsidRPr="003C67B1">
        <w:rPr>
          <w:rFonts w:ascii="Verdana" w:hAnsi="Verdana"/>
          <w:color w:val="000000"/>
          <w:sz w:val="20"/>
          <w:lang w:val="fr-FR"/>
        </w:rPr>
        <w:t>invoquerai d</w:t>
      </w:r>
      <w:r w:rsidRPr="003C67B1">
        <w:rPr>
          <w:rFonts w:ascii="Verdana" w:hAnsi="Verdana"/>
          <w:color w:val="000000"/>
          <w:sz w:val="20"/>
          <w:lang w:val="fr-FR"/>
        </w:rPr>
        <w:t>’</w:t>
      </w:r>
      <w:r w:rsidR="004B1AE3" w:rsidRPr="003C67B1">
        <w:rPr>
          <w:rFonts w:ascii="Verdana" w:hAnsi="Verdana"/>
          <w:color w:val="000000"/>
          <w:sz w:val="20"/>
          <w:lang w:val="fr-FR"/>
        </w:rPr>
        <w:t>abord cette excuse, dit Éomer. L</w:t>
      </w:r>
      <w:r w:rsidRPr="003C67B1">
        <w:rPr>
          <w:rFonts w:ascii="Verdana" w:hAnsi="Verdana"/>
          <w:color w:val="000000"/>
          <w:sz w:val="20"/>
          <w:lang w:val="fr-FR"/>
        </w:rPr>
        <w:t>’</w:t>
      </w:r>
      <w:r w:rsidR="004B1AE3" w:rsidRPr="003C67B1">
        <w:rPr>
          <w:rFonts w:ascii="Verdana" w:hAnsi="Verdana"/>
          <w:color w:val="000000"/>
          <w:sz w:val="20"/>
          <w:lang w:val="fr-FR"/>
        </w:rPr>
        <w:t>aurais</w:t>
      </w:r>
      <w:r w:rsidR="00A17C43" w:rsidRPr="003C67B1">
        <w:rPr>
          <w:rFonts w:ascii="Verdana" w:hAnsi="Verdana"/>
          <w:color w:val="000000"/>
          <w:sz w:val="20"/>
          <w:lang w:val="fr-FR"/>
        </w:rPr>
        <w:t>-</w:t>
      </w:r>
      <w:r w:rsidR="004B1AE3" w:rsidRPr="003C67B1">
        <w:rPr>
          <w:rFonts w:ascii="Verdana" w:hAnsi="Verdana"/>
          <w:color w:val="000000"/>
          <w:sz w:val="20"/>
          <w:lang w:val="fr-FR"/>
        </w:rPr>
        <w:t>je vue en d</w:t>
      </w:r>
      <w:r w:rsidRPr="003C67B1">
        <w:rPr>
          <w:rFonts w:ascii="Verdana" w:hAnsi="Verdana"/>
          <w:color w:val="000000"/>
          <w:sz w:val="20"/>
          <w:lang w:val="fr-FR"/>
        </w:rPr>
        <w:t>’</w:t>
      </w:r>
      <w:r w:rsidR="004B1AE3" w:rsidRPr="003C67B1">
        <w:rPr>
          <w:rFonts w:ascii="Verdana" w:hAnsi="Verdana"/>
          <w:color w:val="000000"/>
          <w:sz w:val="20"/>
          <w:lang w:val="fr-FR"/>
        </w:rPr>
        <w:t>autre compagnie, que j</w:t>
      </w:r>
      <w:r w:rsidRPr="003C67B1">
        <w:rPr>
          <w:rFonts w:ascii="Verdana" w:hAnsi="Verdana"/>
          <w:color w:val="000000"/>
          <w:sz w:val="20"/>
          <w:lang w:val="fr-FR"/>
        </w:rPr>
        <w:t>’</w:t>
      </w:r>
      <w:r w:rsidR="004B1AE3" w:rsidRPr="003C67B1">
        <w:rPr>
          <w:rFonts w:ascii="Verdana" w:hAnsi="Verdana"/>
          <w:color w:val="000000"/>
          <w:sz w:val="20"/>
          <w:lang w:val="fr-FR"/>
        </w:rPr>
        <w:t>aurais dit tout ce que vous voudriez entendre. Mais dans les circonstances, c</w:t>
      </w:r>
      <w:r w:rsidRPr="003C67B1">
        <w:rPr>
          <w:rFonts w:ascii="Verdana" w:hAnsi="Verdana"/>
          <w:color w:val="000000"/>
          <w:sz w:val="20"/>
          <w:lang w:val="fr-FR"/>
        </w:rPr>
        <w:t>’</w:t>
      </w:r>
      <w:r w:rsidR="004B1AE3" w:rsidRPr="003C67B1">
        <w:rPr>
          <w:rFonts w:ascii="Verdana" w:hAnsi="Verdana"/>
          <w:color w:val="000000"/>
          <w:sz w:val="20"/>
          <w:lang w:val="fr-FR"/>
        </w:rPr>
        <w:t>est la reine Arwen, Étoile du Soir, qui reçoit ma plus haute faveur, et je suis prêt à me battre pour défendre ce parti contre quiconque souhaite me démentir. Dois</w:t>
      </w:r>
      <w:r w:rsidR="00A17C43" w:rsidRPr="003C67B1">
        <w:rPr>
          <w:rFonts w:ascii="Verdana" w:hAnsi="Verdana"/>
          <w:color w:val="000000"/>
          <w:sz w:val="20"/>
          <w:lang w:val="fr-FR"/>
        </w:rPr>
        <w:t>-</w:t>
      </w:r>
      <w:r w:rsidR="004B1AE3" w:rsidRPr="003C67B1">
        <w:rPr>
          <w:rFonts w:ascii="Verdana" w:hAnsi="Verdana"/>
          <w:color w:val="000000"/>
          <w:sz w:val="20"/>
          <w:lang w:val="fr-FR"/>
        </w:rPr>
        <w:t>je réclamer mon épée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Gimli s</w:t>
      </w:r>
      <w:r w:rsidR="0083157B" w:rsidRPr="003C67B1">
        <w:rPr>
          <w:rFonts w:ascii="Verdana" w:hAnsi="Verdana"/>
          <w:color w:val="000000"/>
          <w:sz w:val="20"/>
          <w:lang w:val="fr-FR"/>
        </w:rPr>
        <w:t>’</w:t>
      </w:r>
      <w:r w:rsidRPr="003C67B1">
        <w:rPr>
          <w:rFonts w:ascii="Verdana" w:hAnsi="Verdana"/>
          <w:color w:val="000000"/>
          <w:sz w:val="20"/>
          <w:lang w:val="fr-FR"/>
        </w:rPr>
        <w:t xml:space="preserve">inclina bien bas. </w:t>
      </w:r>
      <w:r w:rsidR="0083157B" w:rsidRPr="003C67B1">
        <w:rPr>
          <w:rFonts w:ascii="Verdana" w:hAnsi="Verdana"/>
          <w:color w:val="000000"/>
          <w:sz w:val="20"/>
          <w:lang w:val="fr-FR"/>
        </w:rPr>
        <w:t>« </w:t>
      </w:r>
      <w:r w:rsidRPr="003C67B1">
        <w:rPr>
          <w:rFonts w:ascii="Verdana" w:hAnsi="Verdana"/>
          <w:color w:val="000000"/>
          <w:sz w:val="20"/>
          <w:lang w:val="fr-FR"/>
        </w:rPr>
        <w:t>Non, pour moi vous êtes excusé, seigneur, dit</w:t>
      </w:r>
      <w:r w:rsidR="00A17C43" w:rsidRPr="003C67B1">
        <w:rPr>
          <w:rFonts w:ascii="Verdana" w:hAnsi="Verdana"/>
          <w:color w:val="000000"/>
          <w:sz w:val="20"/>
          <w:lang w:val="fr-FR"/>
        </w:rPr>
        <w:t>-</w:t>
      </w:r>
      <w:r w:rsidRPr="003C67B1">
        <w:rPr>
          <w:rFonts w:ascii="Verdana" w:hAnsi="Verdana"/>
          <w:color w:val="000000"/>
          <w:sz w:val="20"/>
          <w:lang w:val="fr-FR"/>
        </w:rPr>
        <w:t>il. Vous avez choisi le Soir</w:t>
      </w:r>
      <w:r w:rsidR="00A17C43" w:rsidRPr="003C67B1">
        <w:rPr>
          <w:rFonts w:ascii="Verdana" w:hAnsi="Verdana"/>
          <w:color w:val="000000"/>
          <w:sz w:val="20"/>
          <w:lang w:val="fr-FR"/>
        </w:rPr>
        <w:t xml:space="preserve">; </w:t>
      </w:r>
      <w:r w:rsidRPr="003C67B1">
        <w:rPr>
          <w:rFonts w:ascii="Verdana" w:hAnsi="Verdana"/>
          <w:color w:val="000000"/>
          <w:sz w:val="20"/>
          <w:lang w:val="fr-FR"/>
        </w:rPr>
        <w:t>mais mon amour est voué au Matin. Et mon cœur m</w:t>
      </w:r>
      <w:r w:rsidR="0083157B" w:rsidRPr="003C67B1">
        <w:rPr>
          <w:rFonts w:ascii="Verdana" w:hAnsi="Verdana"/>
          <w:color w:val="000000"/>
          <w:sz w:val="20"/>
          <w:lang w:val="fr-FR"/>
        </w:rPr>
        <w:t>’</w:t>
      </w:r>
      <w:r w:rsidRPr="003C67B1">
        <w:rPr>
          <w:rFonts w:ascii="Verdana" w:hAnsi="Verdana"/>
          <w:color w:val="000000"/>
          <w:sz w:val="20"/>
          <w:lang w:val="fr-FR"/>
        </w:rPr>
        <w:t>avertit qu</w:t>
      </w:r>
      <w:r w:rsidR="0083157B" w:rsidRPr="003C67B1">
        <w:rPr>
          <w:rFonts w:ascii="Verdana" w:hAnsi="Verdana"/>
          <w:color w:val="000000"/>
          <w:sz w:val="20"/>
          <w:lang w:val="fr-FR"/>
        </w:rPr>
        <w:t>’</w:t>
      </w:r>
      <w:r w:rsidRPr="003C67B1">
        <w:rPr>
          <w:rFonts w:ascii="Verdana" w:hAnsi="Verdana"/>
          <w:color w:val="000000"/>
          <w:sz w:val="20"/>
          <w:lang w:val="fr-FR"/>
        </w:rPr>
        <w:t>il passera bientôt à jamais de ces terres.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Vint enfin le jour du départ, et une grande et belle compagnie s</w:t>
      </w:r>
      <w:r w:rsidR="0083157B" w:rsidRPr="003C67B1">
        <w:rPr>
          <w:rFonts w:ascii="Verdana" w:hAnsi="Verdana"/>
          <w:color w:val="000000"/>
          <w:sz w:val="20"/>
          <w:lang w:val="fr-FR"/>
        </w:rPr>
        <w:t>’</w:t>
      </w:r>
      <w:r w:rsidRPr="003C67B1">
        <w:rPr>
          <w:rFonts w:ascii="Verdana" w:hAnsi="Verdana"/>
          <w:color w:val="000000"/>
          <w:sz w:val="20"/>
          <w:lang w:val="fr-FR"/>
        </w:rPr>
        <w:t>apprêta à quitter la Cité pour chevaucher au nord. Alors, les rois du Gondor et du Rohan se rendirent au Sanctuaire et vinrent aux tombeaux de Rath Dínen, et ils emportèrent le roi Théoden sur un brancard d</w:t>
      </w:r>
      <w:r w:rsidR="0083157B" w:rsidRPr="003C67B1">
        <w:rPr>
          <w:rFonts w:ascii="Verdana" w:hAnsi="Verdana"/>
          <w:color w:val="000000"/>
          <w:sz w:val="20"/>
          <w:lang w:val="fr-FR"/>
        </w:rPr>
        <w:t>’</w:t>
      </w:r>
      <w:r w:rsidRPr="003C67B1">
        <w:rPr>
          <w:rFonts w:ascii="Verdana" w:hAnsi="Verdana"/>
          <w:color w:val="000000"/>
          <w:sz w:val="20"/>
          <w:lang w:val="fr-FR"/>
        </w:rPr>
        <w:t>or et passèrent en silence à travers la Cité. Puis ils posèrent le brancard sur un grand chariot entouré de Cavaliers du Rohan et précédé de sa bannière</w:t>
      </w:r>
      <w:r w:rsidR="00A17C43" w:rsidRPr="003C67B1">
        <w:rPr>
          <w:rFonts w:ascii="Verdana" w:hAnsi="Verdana"/>
          <w:color w:val="000000"/>
          <w:sz w:val="20"/>
          <w:lang w:val="fr-FR"/>
        </w:rPr>
        <w:t xml:space="preserve">; </w:t>
      </w:r>
      <w:r w:rsidRPr="003C67B1">
        <w:rPr>
          <w:rFonts w:ascii="Verdana" w:hAnsi="Verdana"/>
          <w:color w:val="000000"/>
          <w:sz w:val="20"/>
          <w:lang w:val="fr-FR"/>
        </w:rPr>
        <w:t>et Merry, en tant qu</w:t>
      </w:r>
      <w:r w:rsidR="0083157B" w:rsidRPr="003C67B1">
        <w:rPr>
          <w:rFonts w:ascii="Verdana" w:hAnsi="Verdana"/>
          <w:color w:val="000000"/>
          <w:sz w:val="20"/>
          <w:lang w:val="fr-FR"/>
        </w:rPr>
        <w:t>’</w:t>
      </w:r>
      <w:r w:rsidRPr="003C67B1">
        <w:rPr>
          <w:rFonts w:ascii="Verdana" w:hAnsi="Verdana"/>
          <w:color w:val="000000"/>
          <w:sz w:val="20"/>
          <w:lang w:val="fr-FR"/>
        </w:rPr>
        <w:t>écuyer du roi, monta dans le chariot et veilla sur les armes du roi.</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Aux autres Compagnons, on fournit des coursiers qui convenaient à leur stature</w:t>
      </w:r>
      <w:r w:rsidR="00A17C43" w:rsidRPr="003C67B1">
        <w:rPr>
          <w:rFonts w:ascii="Verdana" w:hAnsi="Verdana"/>
          <w:color w:val="000000"/>
          <w:sz w:val="20"/>
          <w:lang w:val="fr-FR"/>
        </w:rPr>
        <w:t xml:space="preserve">; </w:t>
      </w:r>
      <w:r w:rsidRPr="003C67B1">
        <w:rPr>
          <w:rFonts w:ascii="Verdana" w:hAnsi="Verdana"/>
          <w:color w:val="000000"/>
          <w:sz w:val="20"/>
          <w:lang w:val="fr-FR"/>
        </w:rPr>
        <w:t>et Frodo et Sam chevauchèrent au côté d</w:t>
      </w:r>
      <w:r w:rsidR="0083157B" w:rsidRPr="003C67B1">
        <w:rPr>
          <w:rFonts w:ascii="Verdana" w:hAnsi="Verdana"/>
          <w:color w:val="000000"/>
          <w:sz w:val="20"/>
          <w:lang w:val="fr-FR"/>
        </w:rPr>
        <w:t>’</w:t>
      </w:r>
      <w:r w:rsidRPr="003C67B1">
        <w:rPr>
          <w:rFonts w:ascii="Verdana" w:hAnsi="Verdana"/>
          <w:color w:val="000000"/>
          <w:sz w:val="20"/>
          <w:lang w:val="fr-FR"/>
        </w:rPr>
        <w:t>Aragorn, et Gandalf monta Scadufax, et Pippin alla avec les chevaliers du Gondor</w:t>
      </w:r>
      <w:r w:rsidR="00A17C43" w:rsidRPr="003C67B1">
        <w:rPr>
          <w:rFonts w:ascii="Verdana" w:hAnsi="Verdana"/>
          <w:color w:val="000000"/>
          <w:sz w:val="20"/>
          <w:lang w:val="fr-FR"/>
        </w:rPr>
        <w:t xml:space="preserve">; </w:t>
      </w:r>
      <w:r w:rsidRPr="003C67B1">
        <w:rPr>
          <w:rFonts w:ascii="Verdana" w:hAnsi="Verdana"/>
          <w:color w:val="000000"/>
          <w:sz w:val="20"/>
          <w:lang w:val="fr-FR"/>
        </w:rPr>
        <w:t>et Legolas et Gimli, comme toujours, chevauchèrent ensemble sur Arod.</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cette chevauchée se joignirent également la reine Arwen, et Celeborn et Galadriel avec les leurs, et Elrond et ses fils</w:t>
      </w:r>
      <w:r w:rsidR="00A17C43" w:rsidRPr="003C67B1">
        <w:rPr>
          <w:rFonts w:ascii="Verdana" w:hAnsi="Verdana"/>
          <w:color w:val="000000"/>
          <w:sz w:val="20"/>
          <w:lang w:val="fr-FR"/>
        </w:rPr>
        <w:t xml:space="preserve">; </w:t>
      </w:r>
      <w:r w:rsidRPr="003C67B1">
        <w:rPr>
          <w:rFonts w:ascii="Verdana" w:hAnsi="Verdana"/>
          <w:color w:val="000000"/>
          <w:sz w:val="20"/>
          <w:lang w:val="fr-FR"/>
        </w:rPr>
        <w:t>et les princes de Dol Amroth et d</w:t>
      </w:r>
      <w:r w:rsidR="0083157B" w:rsidRPr="003C67B1">
        <w:rPr>
          <w:rFonts w:ascii="Verdana" w:hAnsi="Verdana"/>
          <w:color w:val="000000"/>
          <w:sz w:val="20"/>
          <w:lang w:val="fr-FR"/>
        </w:rPr>
        <w:t>’</w:t>
      </w:r>
      <w:r w:rsidRPr="003C67B1">
        <w:rPr>
          <w:rFonts w:ascii="Verdana" w:hAnsi="Verdana"/>
          <w:color w:val="000000"/>
          <w:sz w:val="20"/>
          <w:lang w:val="fr-FR"/>
        </w:rPr>
        <w:t>Ithilien, et de nombreux capitaines et chevaliers. Jamais aucun roi de la Marche n</w:t>
      </w:r>
      <w:r w:rsidR="0083157B" w:rsidRPr="003C67B1">
        <w:rPr>
          <w:rFonts w:ascii="Verdana" w:hAnsi="Verdana"/>
          <w:color w:val="000000"/>
          <w:sz w:val="20"/>
          <w:lang w:val="fr-FR"/>
        </w:rPr>
        <w:t>’</w:t>
      </w:r>
      <w:r w:rsidRPr="003C67B1">
        <w:rPr>
          <w:rFonts w:ascii="Verdana" w:hAnsi="Verdana"/>
          <w:color w:val="000000"/>
          <w:sz w:val="20"/>
          <w:lang w:val="fr-FR"/>
        </w:rPr>
        <w:t>avait eu si grandiose compagnie sur la route que celle de Théoden fils de Thengel regagnant la terre de ses ancêtres.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Sans hâte et en paix, ils passèrent en Anórien et parvinrent au Bois Gris sous l</w:t>
      </w:r>
      <w:r w:rsidR="0083157B" w:rsidRPr="003C67B1">
        <w:rPr>
          <w:rFonts w:ascii="Verdana" w:hAnsi="Verdana"/>
          <w:color w:val="000000"/>
          <w:sz w:val="20"/>
          <w:lang w:val="fr-FR"/>
        </w:rPr>
        <w:t>’</w:t>
      </w:r>
      <w:r w:rsidRPr="003C67B1">
        <w:rPr>
          <w:rFonts w:ascii="Verdana" w:hAnsi="Verdana"/>
          <w:color w:val="000000"/>
          <w:sz w:val="20"/>
          <w:lang w:val="fr-FR"/>
        </w:rPr>
        <w:t>Amon Dîn</w:t>
      </w:r>
      <w:r w:rsidR="00A17C43" w:rsidRPr="003C67B1">
        <w:rPr>
          <w:rFonts w:ascii="Verdana" w:hAnsi="Verdana"/>
          <w:color w:val="000000"/>
          <w:sz w:val="20"/>
          <w:lang w:val="fr-FR"/>
        </w:rPr>
        <w:t xml:space="preserve">; </w:t>
      </w:r>
      <w:r w:rsidRPr="003C67B1">
        <w:rPr>
          <w:rFonts w:ascii="Verdana" w:hAnsi="Verdana"/>
          <w:color w:val="000000"/>
          <w:sz w:val="20"/>
          <w:lang w:val="fr-FR"/>
        </w:rPr>
        <w:t>et là, ils entendirent un son comme celui de tambours battant dans les collines, bien qu</w:t>
      </w:r>
      <w:r w:rsidR="0083157B" w:rsidRPr="003C67B1">
        <w:rPr>
          <w:rFonts w:ascii="Verdana" w:hAnsi="Verdana"/>
          <w:color w:val="000000"/>
          <w:sz w:val="20"/>
          <w:lang w:val="fr-FR"/>
        </w:rPr>
        <w:t>’</w:t>
      </w:r>
      <w:r w:rsidRPr="003C67B1">
        <w:rPr>
          <w:rFonts w:ascii="Verdana" w:hAnsi="Verdana"/>
          <w:color w:val="000000"/>
          <w:sz w:val="20"/>
          <w:lang w:val="fr-FR"/>
        </w:rPr>
        <w:t>il ne se vît pas un seul être vivant. Aragorn fit alors sonner des trompettes</w:t>
      </w:r>
      <w:r w:rsidR="00A17C43" w:rsidRPr="003C67B1">
        <w:rPr>
          <w:rFonts w:ascii="Verdana" w:hAnsi="Verdana"/>
          <w:color w:val="000000"/>
          <w:sz w:val="20"/>
          <w:lang w:val="fr-FR"/>
        </w:rPr>
        <w:t xml:space="preserve">; </w:t>
      </w:r>
      <w:r w:rsidRPr="003C67B1">
        <w:rPr>
          <w:rFonts w:ascii="Verdana" w:hAnsi="Verdana"/>
          <w:color w:val="000000"/>
          <w:sz w:val="20"/>
          <w:lang w:val="fr-FR"/>
        </w:rPr>
        <w:t>et les hérauts crièrent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Voyez, le roi Elessar se tient parmi vous</w:t>
      </w:r>
      <w:r w:rsidRPr="003C67B1">
        <w:rPr>
          <w:rFonts w:ascii="Verdana" w:hAnsi="Verdana"/>
          <w:color w:val="000000"/>
          <w:sz w:val="20"/>
          <w:lang w:val="fr-FR"/>
        </w:rPr>
        <w:t> !</w:t>
      </w:r>
      <w:r w:rsidR="004B1AE3" w:rsidRPr="003C67B1">
        <w:rPr>
          <w:rFonts w:ascii="Verdana" w:hAnsi="Verdana"/>
          <w:color w:val="000000"/>
          <w:sz w:val="20"/>
          <w:lang w:val="fr-FR"/>
        </w:rPr>
        <w:t xml:space="preserve"> À Ghân</w:t>
      </w:r>
      <w:r w:rsidR="00A17C43" w:rsidRPr="003C67B1">
        <w:rPr>
          <w:rFonts w:ascii="Verdana" w:hAnsi="Verdana"/>
          <w:color w:val="000000"/>
          <w:sz w:val="20"/>
          <w:lang w:val="fr-FR"/>
        </w:rPr>
        <w:t>-</w:t>
      </w:r>
      <w:r w:rsidR="004B1AE3" w:rsidRPr="003C67B1">
        <w:rPr>
          <w:rFonts w:ascii="Verdana" w:hAnsi="Verdana"/>
          <w:color w:val="000000"/>
          <w:sz w:val="20"/>
          <w:lang w:val="fr-FR"/>
        </w:rPr>
        <w:t>buri</w:t>
      </w:r>
      <w:r w:rsidR="00A17C43" w:rsidRPr="003C67B1">
        <w:rPr>
          <w:rFonts w:ascii="Verdana" w:hAnsi="Verdana"/>
          <w:color w:val="000000"/>
          <w:sz w:val="20"/>
          <w:lang w:val="fr-FR"/>
        </w:rPr>
        <w:t>-</w:t>
      </w:r>
      <w:r w:rsidR="004B1AE3" w:rsidRPr="003C67B1">
        <w:rPr>
          <w:rFonts w:ascii="Verdana" w:hAnsi="Verdana"/>
          <w:color w:val="000000"/>
          <w:sz w:val="20"/>
          <w:lang w:val="fr-FR"/>
        </w:rPr>
        <w:t>Ghân et à son peuple, il cède la Forêt de Drúadan, qui sera à jamais leur territoire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que nul homme n</w:t>
      </w:r>
      <w:r w:rsidRPr="003C67B1">
        <w:rPr>
          <w:rFonts w:ascii="Verdana" w:hAnsi="Verdana"/>
          <w:color w:val="000000"/>
          <w:sz w:val="20"/>
          <w:lang w:val="fr-FR"/>
        </w:rPr>
        <w:t>’</w:t>
      </w:r>
      <w:r w:rsidR="004B1AE3" w:rsidRPr="003C67B1">
        <w:rPr>
          <w:rFonts w:ascii="Verdana" w:hAnsi="Verdana"/>
          <w:color w:val="000000"/>
          <w:sz w:val="20"/>
          <w:lang w:val="fr-FR"/>
        </w:rPr>
        <w:t>y entre désormais sans leur consentement</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Sur ce, les tambours roulèrent puissamment, et se turent.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Enfin, après un voyage de quinze jours, le chariot de Théoden traversa les prés verts du Rohan et parvint à Edoras</w:t>
      </w:r>
      <w:r w:rsidR="00A17C43" w:rsidRPr="003C67B1">
        <w:rPr>
          <w:rFonts w:ascii="Verdana" w:hAnsi="Verdana"/>
          <w:color w:val="000000"/>
          <w:sz w:val="20"/>
          <w:lang w:val="fr-FR"/>
        </w:rPr>
        <w:t xml:space="preserve">; </w:t>
      </w:r>
      <w:r w:rsidRPr="003C67B1">
        <w:rPr>
          <w:rFonts w:ascii="Verdana" w:hAnsi="Verdana"/>
          <w:color w:val="000000"/>
          <w:sz w:val="20"/>
          <w:lang w:val="fr-FR"/>
        </w:rPr>
        <w:t>et tous s</w:t>
      </w:r>
      <w:r w:rsidR="0083157B" w:rsidRPr="003C67B1">
        <w:rPr>
          <w:rFonts w:ascii="Verdana" w:hAnsi="Verdana"/>
          <w:color w:val="000000"/>
          <w:sz w:val="20"/>
          <w:lang w:val="fr-FR"/>
        </w:rPr>
        <w:t>’</w:t>
      </w:r>
      <w:r w:rsidRPr="003C67B1">
        <w:rPr>
          <w:rFonts w:ascii="Verdana" w:hAnsi="Verdana"/>
          <w:color w:val="000000"/>
          <w:sz w:val="20"/>
          <w:lang w:val="fr-FR"/>
        </w:rPr>
        <w:t>y reposèrent. La Salle Dorée fut décorée de belles tentures et elle fut remplie de lumière, et l</w:t>
      </w:r>
      <w:r w:rsidR="0083157B" w:rsidRPr="003C67B1">
        <w:rPr>
          <w:rFonts w:ascii="Verdana" w:hAnsi="Verdana"/>
          <w:color w:val="000000"/>
          <w:sz w:val="20"/>
          <w:lang w:val="fr-FR"/>
        </w:rPr>
        <w:t>’</w:t>
      </w:r>
      <w:r w:rsidRPr="003C67B1">
        <w:rPr>
          <w:rFonts w:ascii="Verdana" w:hAnsi="Verdana"/>
          <w:color w:val="000000"/>
          <w:sz w:val="20"/>
          <w:lang w:val="fr-FR"/>
        </w:rPr>
        <w:t>on y tint le plus somptueux festin jamais vu sous son toit depuis les jours de sa construction. Car après trois jours, les Hommes de la Marche préparèrent les funérailles de Théoden</w:t>
      </w:r>
      <w:r w:rsidR="00A17C43" w:rsidRPr="003C67B1">
        <w:rPr>
          <w:rFonts w:ascii="Verdana" w:hAnsi="Verdana"/>
          <w:color w:val="000000"/>
          <w:sz w:val="20"/>
          <w:lang w:val="fr-FR"/>
        </w:rPr>
        <w:t xml:space="preserve">; </w:t>
      </w:r>
      <w:r w:rsidRPr="003C67B1">
        <w:rPr>
          <w:rFonts w:ascii="Verdana" w:hAnsi="Verdana"/>
          <w:color w:val="000000"/>
          <w:sz w:val="20"/>
          <w:lang w:val="fr-FR"/>
        </w:rPr>
        <w:t>et il fut enseveli dans une maison de pierre avec ses armes et beaucoup d</w:t>
      </w:r>
      <w:r w:rsidR="0083157B" w:rsidRPr="003C67B1">
        <w:rPr>
          <w:rFonts w:ascii="Verdana" w:hAnsi="Verdana"/>
          <w:color w:val="000000"/>
          <w:sz w:val="20"/>
          <w:lang w:val="fr-FR"/>
        </w:rPr>
        <w:t>’</w:t>
      </w:r>
      <w:r w:rsidRPr="003C67B1">
        <w:rPr>
          <w:rFonts w:ascii="Verdana" w:hAnsi="Verdana"/>
          <w:color w:val="000000"/>
          <w:sz w:val="20"/>
          <w:lang w:val="fr-FR"/>
        </w:rPr>
        <w:t>autres belles choses qu</w:t>
      </w:r>
      <w:r w:rsidR="0083157B" w:rsidRPr="003C67B1">
        <w:rPr>
          <w:rFonts w:ascii="Verdana" w:hAnsi="Verdana"/>
          <w:color w:val="000000"/>
          <w:sz w:val="20"/>
          <w:lang w:val="fr-FR"/>
        </w:rPr>
        <w:t>’</w:t>
      </w:r>
      <w:r w:rsidRPr="003C67B1">
        <w:rPr>
          <w:rFonts w:ascii="Verdana" w:hAnsi="Verdana"/>
          <w:color w:val="000000"/>
          <w:sz w:val="20"/>
          <w:lang w:val="fr-FR"/>
        </w:rPr>
        <w:t>il avait eues en sa possession, et une grande butte fut élevée au</w:t>
      </w:r>
      <w:r w:rsidR="00A17C43" w:rsidRPr="003C67B1">
        <w:rPr>
          <w:rFonts w:ascii="Verdana" w:hAnsi="Verdana"/>
          <w:color w:val="000000"/>
          <w:sz w:val="20"/>
          <w:lang w:val="fr-FR"/>
        </w:rPr>
        <w:t>-</w:t>
      </w:r>
      <w:r w:rsidRPr="003C67B1">
        <w:rPr>
          <w:rFonts w:ascii="Verdana" w:hAnsi="Verdana"/>
          <w:color w:val="000000"/>
          <w:sz w:val="20"/>
          <w:lang w:val="fr-FR"/>
        </w:rPr>
        <w:t>dessus de lui, recouverte de gazon vert et de mémoires éternelles aux fleurs blanches. Et il y eut alors huit monticules sur le côté est du Champ de Tertres.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Alors, les Cavaliers de la Maison du Roi, montés sur des chevaux blancs, défilèrent en cercles autour du tertre et chantèrent ensemble un chant à la mémoire de Théoden fils de Thengel composé par son ménestrel Gléowine, et ce fut le dernier chant qu</w:t>
      </w:r>
      <w:r w:rsidR="0083157B" w:rsidRPr="003C67B1">
        <w:rPr>
          <w:rFonts w:ascii="Verdana" w:hAnsi="Verdana"/>
          <w:color w:val="000000"/>
          <w:sz w:val="20"/>
          <w:lang w:val="fr-FR"/>
        </w:rPr>
        <w:t>’</w:t>
      </w:r>
      <w:r w:rsidRPr="003C67B1">
        <w:rPr>
          <w:rFonts w:ascii="Verdana" w:hAnsi="Verdana"/>
          <w:color w:val="000000"/>
          <w:sz w:val="20"/>
          <w:lang w:val="fr-FR"/>
        </w:rPr>
        <w:t>il composa. La voix lente des Cavaliers suffit à remuer le cœur de ceux qui ne connaissaient pas la langue de ce peuple</w:t>
      </w:r>
      <w:r w:rsidR="00A17C43" w:rsidRPr="003C67B1">
        <w:rPr>
          <w:rFonts w:ascii="Verdana" w:hAnsi="Verdana"/>
          <w:color w:val="000000"/>
          <w:sz w:val="20"/>
          <w:lang w:val="fr-FR"/>
        </w:rPr>
        <w:t xml:space="preserve">; </w:t>
      </w:r>
      <w:r w:rsidRPr="003C67B1">
        <w:rPr>
          <w:rFonts w:ascii="Verdana" w:hAnsi="Verdana"/>
          <w:color w:val="000000"/>
          <w:sz w:val="20"/>
          <w:lang w:val="fr-FR"/>
        </w:rPr>
        <w:t>mais les mots allumèrent une flamme dans les yeux des gens de la Marche tandis que remontaient lointainement à leurs oreilles le tonnerre des sabots du Nord et la voix d</w:t>
      </w:r>
      <w:r w:rsidR="0083157B" w:rsidRPr="003C67B1">
        <w:rPr>
          <w:rFonts w:ascii="Verdana" w:hAnsi="Verdana"/>
          <w:color w:val="000000"/>
          <w:sz w:val="20"/>
          <w:lang w:val="fr-FR"/>
        </w:rPr>
        <w:t>’</w:t>
      </w:r>
      <w:r w:rsidRPr="003C67B1">
        <w:rPr>
          <w:rFonts w:ascii="Verdana" w:hAnsi="Verdana"/>
          <w:color w:val="000000"/>
          <w:sz w:val="20"/>
          <w:lang w:val="fr-FR"/>
        </w:rPr>
        <w:t>Eorl s</w:t>
      </w:r>
      <w:r w:rsidR="0083157B" w:rsidRPr="003C67B1">
        <w:rPr>
          <w:rFonts w:ascii="Verdana" w:hAnsi="Verdana"/>
          <w:color w:val="000000"/>
          <w:sz w:val="20"/>
          <w:lang w:val="fr-FR"/>
        </w:rPr>
        <w:t>’</w:t>
      </w:r>
      <w:r w:rsidRPr="003C67B1">
        <w:rPr>
          <w:rFonts w:ascii="Verdana" w:hAnsi="Verdana"/>
          <w:color w:val="000000"/>
          <w:sz w:val="20"/>
          <w:lang w:val="fr-FR"/>
        </w:rPr>
        <w:t>élevant au</w:t>
      </w:r>
      <w:r w:rsidR="00A17C43" w:rsidRPr="003C67B1">
        <w:rPr>
          <w:rFonts w:ascii="Verdana" w:hAnsi="Verdana"/>
          <w:color w:val="000000"/>
          <w:sz w:val="20"/>
          <w:lang w:val="fr-FR"/>
        </w:rPr>
        <w:t>-</w:t>
      </w:r>
      <w:r w:rsidRPr="003C67B1">
        <w:rPr>
          <w:rFonts w:ascii="Verdana" w:hAnsi="Verdana"/>
          <w:color w:val="000000"/>
          <w:sz w:val="20"/>
          <w:lang w:val="fr-FR"/>
        </w:rPr>
        <w:t>dessus de la mêlée du Champ de la Celebrant</w:t>
      </w:r>
      <w:r w:rsidR="00A17C43" w:rsidRPr="003C67B1">
        <w:rPr>
          <w:rFonts w:ascii="Verdana" w:hAnsi="Verdana"/>
          <w:color w:val="000000"/>
          <w:sz w:val="20"/>
          <w:lang w:val="fr-FR"/>
        </w:rPr>
        <w:t xml:space="preserve">; </w:t>
      </w:r>
      <w:r w:rsidRPr="003C67B1">
        <w:rPr>
          <w:rFonts w:ascii="Verdana" w:hAnsi="Verdana"/>
          <w:color w:val="000000"/>
          <w:sz w:val="20"/>
          <w:lang w:val="fr-FR"/>
        </w:rPr>
        <w:t>et l</w:t>
      </w:r>
      <w:r w:rsidR="0083157B" w:rsidRPr="003C67B1">
        <w:rPr>
          <w:rFonts w:ascii="Verdana" w:hAnsi="Verdana"/>
          <w:color w:val="000000"/>
          <w:sz w:val="20"/>
          <w:lang w:val="fr-FR"/>
        </w:rPr>
        <w:t>’</w:t>
      </w:r>
      <w:r w:rsidRPr="003C67B1">
        <w:rPr>
          <w:rFonts w:ascii="Verdana" w:hAnsi="Verdana"/>
          <w:color w:val="000000"/>
          <w:sz w:val="20"/>
          <w:lang w:val="fr-FR"/>
        </w:rPr>
        <w:t>histoire des rois se déroula de suite, et le cor de Helm retentit dans les montagnes, jusqu</w:t>
      </w:r>
      <w:r w:rsidR="0083157B" w:rsidRPr="003C67B1">
        <w:rPr>
          <w:rFonts w:ascii="Verdana" w:hAnsi="Verdana"/>
          <w:color w:val="000000"/>
          <w:sz w:val="20"/>
          <w:lang w:val="fr-FR"/>
        </w:rPr>
        <w:t>’</w:t>
      </w:r>
      <w:r w:rsidRPr="003C67B1">
        <w:rPr>
          <w:rFonts w:ascii="Verdana" w:hAnsi="Verdana"/>
          <w:color w:val="000000"/>
          <w:sz w:val="20"/>
          <w:lang w:val="fr-FR"/>
        </w:rPr>
        <w:t>à ce que vînt l</w:t>
      </w:r>
      <w:r w:rsidR="0083157B" w:rsidRPr="003C67B1">
        <w:rPr>
          <w:rFonts w:ascii="Verdana" w:hAnsi="Verdana"/>
          <w:color w:val="000000"/>
          <w:sz w:val="20"/>
          <w:lang w:val="fr-FR"/>
        </w:rPr>
        <w:t>’</w:t>
      </w:r>
      <w:r w:rsidRPr="003C67B1">
        <w:rPr>
          <w:rFonts w:ascii="Verdana" w:hAnsi="Verdana"/>
          <w:color w:val="000000"/>
          <w:sz w:val="20"/>
          <w:lang w:val="fr-FR"/>
        </w:rPr>
        <w:t>Obscurité, que le roi Théoden se levât et chevauchât à travers l</w:t>
      </w:r>
      <w:r w:rsidR="0083157B" w:rsidRPr="003C67B1">
        <w:rPr>
          <w:rFonts w:ascii="Verdana" w:hAnsi="Verdana"/>
          <w:color w:val="000000"/>
          <w:sz w:val="20"/>
          <w:lang w:val="fr-FR"/>
        </w:rPr>
        <w:t>’</w:t>
      </w:r>
      <w:r w:rsidRPr="003C67B1">
        <w:rPr>
          <w:rFonts w:ascii="Verdana" w:hAnsi="Verdana"/>
          <w:color w:val="000000"/>
          <w:sz w:val="20"/>
          <w:lang w:val="fr-FR"/>
        </w:rPr>
        <w:t>Ombre jusqu</w:t>
      </w:r>
      <w:r w:rsidR="0083157B" w:rsidRPr="003C67B1">
        <w:rPr>
          <w:rFonts w:ascii="Verdana" w:hAnsi="Verdana"/>
          <w:color w:val="000000"/>
          <w:sz w:val="20"/>
          <w:lang w:val="fr-FR"/>
        </w:rPr>
        <w:t>’</w:t>
      </w:r>
      <w:r w:rsidRPr="003C67B1">
        <w:rPr>
          <w:rFonts w:ascii="Verdana" w:hAnsi="Verdana"/>
          <w:color w:val="000000"/>
          <w:sz w:val="20"/>
          <w:lang w:val="fr-FR"/>
        </w:rPr>
        <w:t>au feu, et mourût dans la gloire, au moment même où le Soleil revenait contre tout espoir, et luisait au matin sur le Mindolluin.</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Par</w:t>
      </w:r>
      <w:r w:rsidR="00A17C43" w:rsidRPr="003C67B1">
        <w:rPr>
          <w:rFonts w:ascii="Verdana" w:hAnsi="Verdana"/>
          <w:i/>
          <w:iCs/>
          <w:color w:val="000000"/>
          <w:sz w:val="20"/>
          <w:lang w:val="fr-FR"/>
        </w:rPr>
        <w:t>-</w:t>
      </w:r>
      <w:r w:rsidRPr="003C67B1">
        <w:rPr>
          <w:rFonts w:ascii="Verdana" w:hAnsi="Verdana"/>
          <w:i/>
          <w:iCs/>
          <w:color w:val="000000"/>
          <w:sz w:val="20"/>
          <w:lang w:val="fr-FR"/>
        </w:rPr>
        <w:t>delà la pénombre et par</w:t>
      </w:r>
      <w:r w:rsidR="00A17C43" w:rsidRPr="003C67B1">
        <w:rPr>
          <w:rFonts w:ascii="Verdana" w:hAnsi="Verdana"/>
          <w:i/>
          <w:iCs/>
          <w:color w:val="000000"/>
          <w:sz w:val="20"/>
          <w:lang w:val="fr-FR"/>
        </w:rPr>
        <w:t>-</w:t>
      </w:r>
      <w:r w:rsidRPr="003C67B1">
        <w:rPr>
          <w:rFonts w:ascii="Verdana" w:hAnsi="Verdana"/>
          <w:i/>
          <w:iCs/>
          <w:color w:val="000000"/>
          <w:sz w:val="20"/>
          <w:lang w:val="fr-FR"/>
        </w:rPr>
        <w:t>delà le doute,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il vit poindre le jour et l</w:t>
      </w:r>
      <w:r w:rsidR="0083157B" w:rsidRPr="003C67B1">
        <w:rPr>
          <w:rFonts w:ascii="Verdana" w:hAnsi="Verdana"/>
          <w:i/>
          <w:iCs/>
          <w:color w:val="000000"/>
          <w:sz w:val="20"/>
          <w:lang w:val="fr-FR"/>
        </w:rPr>
        <w:t>’</w:t>
      </w:r>
      <w:r w:rsidRPr="003C67B1">
        <w:rPr>
          <w:rFonts w:ascii="Verdana" w:hAnsi="Verdana"/>
          <w:i/>
          <w:iCs/>
          <w:color w:val="000000"/>
          <w:sz w:val="20"/>
          <w:lang w:val="fr-FR"/>
        </w:rPr>
        <w:t>espoir se lever,</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chantant sous le soleil et dégainant l</w:t>
      </w:r>
      <w:r w:rsidR="0083157B" w:rsidRPr="003C67B1">
        <w:rPr>
          <w:rFonts w:ascii="Verdana" w:hAnsi="Verdana"/>
          <w:i/>
          <w:iCs/>
          <w:color w:val="000000"/>
          <w:sz w:val="20"/>
          <w:lang w:val="fr-FR"/>
        </w:rPr>
        <w:t>’</w:t>
      </w:r>
      <w:r w:rsidRPr="003C67B1">
        <w:rPr>
          <w:rFonts w:ascii="Verdana" w:hAnsi="Verdana"/>
          <w:i/>
          <w:iCs/>
          <w:color w:val="000000"/>
          <w:sz w:val="20"/>
          <w:lang w:val="fr-FR"/>
        </w:rPr>
        <w:t>épée.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w:t>
      </w:r>
      <w:r w:rsidR="0083157B" w:rsidRPr="003C67B1">
        <w:rPr>
          <w:rFonts w:ascii="Verdana" w:hAnsi="Verdana"/>
          <w:i/>
          <w:iCs/>
          <w:color w:val="000000"/>
          <w:sz w:val="20"/>
          <w:lang w:val="fr-FR"/>
        </w:rPr>
        <w:t>’</w:t>
      </w:r>
      <w:r w:rsidRPr="003C67B1">
        <w:rPr>
          <w:rFonts w:ascii="Verdana" w:hAnsi="Verdana"/>
          <w:i/>
          <w:iCs/>
          <w:color w:val="000000"/>
          <w:sz w:val="20"/>
          <w:lang w:val="fr-FR"/>
        </w:rPr>
        <w:t>espoir il ranima et dans l</w:t>
      </w:r>
      <w:r w:rsidR="0083157B" w:rsidRPr="003C67B1">
        <w:rPr>
          <w:rFonts w:ascii="Verdana" w:hAnsi="Verdana"/>
          <w:i/>
          <w:iCs/>
          <w:color w:val="000000"/>
          <w:sz w:val="20"/>
          <w:lang w:val="fr-FR"/>
        </w:rPr>
        <w:t>’</w:t>
      </w:r>
      <w:r w:rsidRPr="003C67B1">
        <w:rPr>
          <w:rFonts w:ascii="Verdana" w:hAnsi="Verdana"/>
          <w:i/>
          <w:iCs/>
          <w:color w:val="000000"/>
          <w:sz w:val="20"/>
          <w:lang w:val="fr-FR"/>
        </w:rPr>
        <w:t>espoir finit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porté outre la mort, la peur et le malheur,</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par</w:t>
      </w:r>
      <w:r w:rsidR="00A17C43" w:rsidRPr="003C67B1">
        <w:rPr>
          <w:rFonts w:ascii="Verdana" w:hAnsi="Verdana"/>
          <w:i/>
          <w:iCs/>
          <w:color w:val="000000"/>
          <w:sz w:val="20"/>
          <w:lang w:val="fr-FR"/>
        </w:rPr>
        <w:t>-</w:t>
      </w:r>
      <w:r w:rsidRPr="003C67B1">
        <w:rPr>
          <w:rFonts w:ascii="Verdana" w:hAnsi="Verdana"/>
          <w:i/>
          <w:iCs/>
          <w:color w:val="000000"/>
          <w:sz w:val="20"/>
          <w:lang w:val="fr-FR"/>
        </w:rPr>
        <w:t>delà le deuil, dans la gloire éternelle.</w:t>
      </w:r>
    </w:p>
    <w:p w:rsidR="006146A2" w:rsidRDefault="006146A2"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Merry se tint au pied du tertre vert, et il pleurait</w:t>
      </w:r>
      <w:r w:rsidR="00A17C43" w:rsidRPr="003C67B1">
        <w:rPr>
          <w:rFonts w:ascii="Verdana" w:hAnsi="Verdana"/>
          <w:color w:val="000000"/>
          <w:sz w:val="20"/>
          <w:lang w:val="fr-FR"/>
        </w:rPr>
        <w:t xml:space="preserve">; </w:t>
      </w:r>
      <w:r w:rsidRPr="003C67B1">
        <w:rPr>
          <w:rFonts w:ascii="Verdana" w:hAnsi="Verdana"/>
          <w:color w:val="000000"/>
          <w:sz w:val="20"/>
          <w:lang w:val="fr-FR"/>
        </w:rPr>
        <w:t>et quand le chant fut achevé, il se leva et cria</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Théoden Roi</w:t>
      </w:r>
      <w:r w:rsidRPr="003C67B1">
        <w:rPr>
          <w:rFonts w:ascii="Verdana" w:hAnsi="Verdana"/>
          <w:color w:val="000000"/>
          <w:sz w:val="20"/>
          <w:lang w:val="fr-FR"/>
        </w:rPr>
        <w:t> !</w:t>
      </w:r>
      <w:r w:rsidR="004B1AE3" w:rsidRPr="003C67B1">
        <w:rPr>
          <w:rFonts w:ascii="Verdana" w:hAnsi="Verdana"/>
          <w:color w:val="000000"/>
          <w:sz w:val="20"/>
          <w:lang w:val="fr-FR"/>
        </w:rPr>
        <w:t xml:space="preserve"> Théoden Roi</w:t>
      </w:r>
      <w:r w:rsidRPr="003C67B1">
        <w:rPr>
          <w:rFonts w:ascii="Verdana" w:hAnsi="Verdana"/>
          <w:color w:val="000000"/>
          <w:sz w:val="20"/>
          <w:lang w:val="fr-FR"/>
        </w:rPr>
        <w:t> !</w:t>
      </w:r>
      <w:r w:rsidR="004B1AE3" w:rsidRPr="003C67B1">
        <w:rPr>
          <w:rFonts w:ascii="Verdana" w:hAnsi="Verdana"/>
          <w:color w:val="000000"/>
          <w:sz w:val="20"/>
          <w:lang w:val="fr-FR"/>
        </w:rPr>
        <w:t xml:space="preserve"> Adieu</w:t>
      </w:r>
      <w:r w:rsidRPr="003C67B1">
        <w:rPr>
          <w:rFonts w:ascii="Verdana" w:hAnsi="Verdana"/>
          <w:color w:val="000000"/>
          <w:sz w:val="20"/>
          <w:lang w:val="fr-FR"/>
        </w:rPr>
        <w:t> !</w:t>
      </w:r>
      <w:r w:rsidR="004B1AE3" w:rsidRPr="003C67B1">
        <w:rPr>
          <w:rFonts w:ascii="Verdana" w:hAnsi="Verdana"/>
          <w:color w:val="000000"/>
          <w:sz w:val="20"/>
          <w:lang w:val="fr-FR"/>
        </w:rPr>
        <w:t xml:space="preserve"> Vous fûtes pour moi comme un père, pour une brève période. Adieu</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Quand la cérémonie fut terminée, les pleurs des femmes apaisés, et Théoden enfin laissé seul dans son tertre, alors les gens s</w:t>
      </w:r>
      <w:r w:rsidR="0083157B" w:rsidRPr="003C67B1">
        <w:rPr>
          <w:rFonts w:ascii="Verdana" w:hAnsi="Verdana"/>
          <w:color w:val="000000"/>
          <w:sz w:val="20"/>
          <w:lang w:val="fr-FR"/>
        </w:rPr>
        <w:t>’</w:t>
      </w:r>
      <w:r w:rsidRPr="003C67B1">
        <w:rPr>
          <w:rFonts w:ascii="Verdana" w:hAnsi="Verdana"/>
          <w:color w:val="000000"/>
          <w:sz w:val="20"/>
          <w:lang w:val="fr-FR"/>
        </w:rPr>
        <w:t>assemblèrent dans la Salle Dorée pour le grand festin et se détournèrent de leur peine</w:t>
      </w:r>
      <w:r w:rsidR="00A17C43" w:rsidRPr="003C67B1">
        <w:rPr>
          <w:rFonts w:ascii="Verdana" w:hAnsi="Verdana"/>
          <w:color w:val="000000"/>
          <w:sz w:val="20"/>
          <w:lang w:val="fr-FR"/>
        </w:rPr>
        <w:t xml:space="preserve">; </w:t>
      </w:r>
      <w:r w:rsidRPr="003C67B1">
        <w:rPr>
          <w:rFonts w:ascii="Verdana" w:hAnsi="Verdana"/>
          <w:color w:val="000000"/>
          <w:sz w:val="20"/>
          <w:lang w:val="fr-FR"/>
        </w:rPr>
        <w:t>car Théoden avait atteint sa pleine vieillesse et connu une fin honorable qui n</w:t>
      </w:r>
      <w:r w:rsidR="0083157B" w:rsidRPr="003C67B1">
        <w:rPr>
          <w:rFonts w:ascii="Verdana" w:hAnsi="Verdana"/>
          <w:color w:val="000000"/>
          <w:sz w:val="20"/>
          <w:lang w:val="fr-FR"/>
        </w:rPr>
        <w:t>’</w:t>
      </w:r>
      <w:r w:rsidRPr="003C67B1">
        <w:rPr>
          <w:rFonts w:ascii="Verdana" w:hAnsi="Verdana"/>
          <w:color w:val="000000"/>
          <w:sz w:val="20"/>
          <w:lang w:val="fr-FR"/>
        </w:rPr>
        <w:t>avait rien à envier au plus illustre de ses ancêtres. Et quand vint le temps de boire à la mémoire des rois, comme le voulait la coutume de la Marche, Éowyn la Dame du Rohan s</w:t>
      </w:r>
      <w:r w:rsidR="0083157B" w:rsidRPr="003C67B1">
        <w:rPr>
          <w:rFonts w:ascii="Verdana" w:hAnsi="Verdana"/>
          <w:color w:val="000000"/>
          <w:sz w:val="20"/>
          <w:lang w:val="fr-FR"/>
        </w:rPr>
        <w:t>’</w:t>
      </w:r>
      <w:r w:rsidRPr="003C67B1">
        <w:rPr>
          <w:rFonts w:ascii="Verdana" w:hAnsi="Verdana"/>
          <w:color w:val="000000"/>
          <w:sz w:val="20"/>
          <w:lang w:val="fr-FR"/>
        </w:rPr>
        <w:t>avança, dorée comme les rayons et blanche comme la neige, et elle porta une coupe pleine à Éomer.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un ménestrel et maître en tradition se leva et nomma tous les Seigneurs de la Marche dans l</w:t>
      </w:r>
      <w:r w:rsidR="0083157B" w:rsidRPr="003C67B1">
        <w:rPr>
          <w:rFonts w:ascii="Verdana" w:hAnsi="Verdana"/>
          <w:color w:val="000000"/>
          <w:sz w:val="20"/>
          <w:lang w:val="fr-FR"/>
        </w:rPr>
        <w:t>’</w:t>
      </w:r>
      <w:r w:rsidRPr="003C67B1">
        <w:rPr>
          <w:rFonts w:ascii="Verdana" w:hAnsi="Verdana"/>
          <w:color w:val="000000"/>
          <w:sz w:val="20"/>
          <w:lang w:val="fr-FR"/>
        </w:rPr>
        <w:t>ordre de leur succession</w:t>
      </w:r>
      <w:r w:rsidR="00A17C43" w:rsidRPr="003C67B1">
        <w:rPr>
          <w:rFonts w:ascii="Verdana" w:hAnsi="Verdana"/>
          <w:color w:val="000000"/>
          <w:sz w:val="20"/>
          <w:lang w:val="fr-FR"/>
        </w:rPr>
        <w:t xml:space="preserve">: </w:t>
      </w:r>
      <w:r w:rsidRPr="003C67B1">
        <w:rPr>
          <w:rFonts w:ascii="Verdana" w:hAnsi="Verdana"/>
          <w:color w:val="000000"/>
          <w:sz w:val="20"/>
          <w:lang w:val="fr-FR"/>
        </w:rPr>
        <w:t>Eorl le Jeune</w:t>
      </w:r>
      <w:r w:rsidR="00A17C43" w:rsidRPr="003C67B1">
        <w:rPr>
          <w:rFonts w:ascii="Verdana" w:hAnsi="Verdana"/>
          <w:color w:val="000000"/>
          <w:sz w:val="20"/>
          <w:lang w:val="fr-FR"/>
        </w:rPr>
        <w:t xml:space="preserve">; </w:t>
      </w:r>
      <w:r w:rsidRPr="003C67B1">
        <w:rPr>
          <w:rFonts w:ascii="Verdana" w:hAnsi="Verdana"/>
          <w:color w:val="000000"/>
          <w:sz w:val="20"/>
          <w:lang w:val="fr-FR"/>
        </w:rPr>
        <w:t>et Brego le bâtisseur de la Salle</w:t>
      </w:r>
      <w:r w:rsidR="00A17C43" w:rsidRPr="003C67B1">
        <w:rPr>
          <w:rFonts w:ascii="Verdana" w:hAnsi="Verdana"/>
          <w:color w:val="000000"/>
          <w:sz w:val="20"/>
          <w:lang w:val="fr-FR"/>
        </w:rPr>
        <w:t xml:space="preserve">; </w:t>
      </w:r>
      <w:r w:rsidRPr="003C67B1">
        <w:rPr>
          <w:rFonts w:ascii="Verdana" w:hAnsi="Verdana"/>
          <w:color w:val="000000"/>
          <w:sz w:val="20"/>
          <w:lang w:val="fr-FR"/>
        </w:rPr>
        <w:t>et Aldor frère de Baldor le malheureux</w:t>
      </w:r>
      <w:r w:rsidR="00A17C43" w:rsidRPr="003C67B1">
        <w:rPr>
          <w:rFonts w:ascii="Verdana" w:hAnsi="Verdana"/>
          <w:color w:val="000000"/>
          <w:sz w:val="20"/>
          <w:lang w:val="fr-FR"/>
        </w:rPr>
        <w:t xml:space="preserve">; </w:t>
      </w:r>
      <w:r w:rsidRPr="003C67B1">
        <w:rPr>
          <w:rFonts w:ascii="Verdana" w:hAnsi="Verdana"/>
          <w:color w:val="000000"/>
          <w:sz w:val="20"/>
          <w:lang w:val="fr-FR"/>
        </w:rPr>
        <w:t>et Fréa, et Fréawine, et Goldwine, et Déor, et Gram</w:t>
      </w:r>
      <w:r w:rsidR="00A17C43" w:rsidRPr="003C67B1">
        <w:rPr>
          <w:rFonts w:ascii="Verdana" w:hAnsi="Verdana"/>
          <w:color w:val="000000"/>
          <w:sz w:val="20"/>
          <w:lang w:val="fr-FR"/>
        </w:rPr>
        <w:t xml:space="preserve">; </w:t>
      </w:r>
      <w:r w:rsidRPr="003C67B1">
        <w:rPr>
          <w:rFonts w:ascii="Verdana" w:hAnsi="Verdana"/>
          <w:color w:val="000000"/>
          <w:sz w:val="20"/>
          <w:lang w:val="fr-FR"/>
        </w:rPr>
        <w:t>et Helm qui se cacha dans la Gorge de Helm quand la Marche fut envahie</w:t>
      </w:r>
      <w:r w:rsidR="00A17C43" w:rsidRPr="003C67B1">
        <w:rPr>
          <w:rFonts w:ascii="Verdana" w:hAnsi="Verdana"/>
          <w:color w:val="000000"/>
          <w:sz w:val="20"/>
          <w:lang w:val="fr-FR"/>
        </w:rPr>
        <w:t xml:space="preserve">; </w:t>
      </w:r>
      <w:r w:rsidRPr="003C67B1">
        <w:rPr>
          <w:rFonts w:ascii="Verdana" w:hAnsi="Verdana"/>
          <w:color w:val="000000"/>
          <w:sz w:val="20"/>
          <w:lang w:val="fr-FR"/>
        </w:rPr>
        <w:t>et voilà qui acheva la série de neuf monticules du côté ouest, car à cette époque, la lignée fut rompue, et les tertres furent alors érigés du côté est</w:t>
      </w:r>
      <w:r w:rsidR="00A17C43" w:rsidRPr="003C67B1">
        <w:rPr>
          <w:rFonts w:ascii="Verdana" w:hAnsi="Verdana"/>
          <w:color w:val="000000"/>
          <w:sz w:val="20"/>
          <w:lang w:val="fr-FR"/>
        </w:rPr>
        <w:t xml:space="preserve">: </w:t>
      </w:r>
      <w:r w:rsidRPr="003C67B1">
        <w:rPr>
          <w:rFonts w:ascii="Verdana" w:hAnsi="Verdana"/>
          <w:color w:val="000000"/>
          <w:sz w:val="20"/>
          <w:lang w:val="fr-FR"/>
        </w:rPr>
        <w:t>Fréaláf, fils de sœur de Helm, et Léofa, et Walda, et Folca, et Folcwine, et Fengel, et Thengel, et Théoden, le dernier à ce jour. Et quand Théoden fut nommé, Éomer vida sa coupe. Puis Éowyn pria ceux qui servaient de remplir les coupes, et tous ceux qui étaient assemblés là se levèrent et burent au nouveau roi, criant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Salut, Éomer, Roi de la Marche</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Enfin, quand les célébrations furent près de s</w:t>
      </w:r>
      <w:r w:rsidR="0083157B" w:rsidRPr="003C67B1">
        <w:rPr>
          <w:rFonts w:ascii="Verdana" w:hAnsi="Verdana"/>
          <w:color w:val="000000"/>
          <w:sz w:val="20"/>
          <w:lang w:val="fr-FR"/>
        </w:rPr>
        <w:t>’</w:t>
      </w:r>
      <w:r w:rsidRPr="003C67B1">
        <w:rPr>
          <w:rFonts w:ascii="Verdana" w:hAnsi="Verdana"/>
          <w:color w:val="000000"/>
          <w:sz w:val="20"/>
          <w:lang w:val="fr-FR"/>
        </w:rPr>
        <w:t>achever, Éomer se leva et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Ceci est le festin funéraire de Théoden, le Roi, mais je vais partager avant que nous nous quittions une joyeuse nouvelle</w:t>
      </w:r>
      <w:r w:rsidR="00A17C43" w:rsidRPr="003C67B1">
        <w:rPr>
          <w:rFonts w:ascii="Verdana" w:hAnsi="Verdana"/>
          <w:color w:val="000000"/>
          <w:sz w:val="20"/>
          <w:lang w:val="fr-FR"/>
        </w:rPr>
        <w:t xml:space="preserve">; </w:t>
      </w:r>
      <w:r w:rsidRPr="003C67B1">
        <w:rPr>
          <w:rFonts w:ascii="Verdana" w:hAnsi="Verdana"/>
          <w:color w:val="000000"/>
          <w:sz w:val="20"/>
          <w:lang w:val="fr-FR"/>
        </w:rPr>
        <w:t>et il ne me l</w:t>
      </w:r>
      <w:r w:rsidR="0083157B" w:rsidRPr="003C67B1">
        <w:rPr>
          <w:rFonts w:ascii="Verdana" w:hAnsi="Verdana"/>
          <w:color w:val="000000"/>
          <w:sz w:val="20"/>
          <w:lang w:val="fr-FR"/>
        </w:rPr>
        <w:t>’</w:t>
      </w:r>
      <w:r w:rsidRPr="003C67B1">
        <w:rPr>
          <w:rFonts w:ascii="Verdana" w:hAnsi="Verdana"/>
          <w:color w:val="000000"/>
          <w:sz w:val="20"/>
          <w:lang w:val="fr-FR"/>
        </w:rPr>
        <w:t>aurait pas reproché, car il fut toujours un père pour Éowyn ma sœur. Écoutez donc, ô belles gens de maints royaumes, comme jamais on n</w:t>
      </w:r>
      <w:r w:rsidR="0083157B" w:rsidRPr="003C67B1">
        <w:rPr>
          <w:rFonts w:ascii="Verdana" w:hAnsi="Verdana"/>
          <w:color w:val="000000"/>
          <w:sz w:val="20"/>
          <w:lang w:val="fr-FR"/>
        </w:rPr>
        <w:t>’</w:t>
      </w:r>
      <w:r w:rsidRPr="003C67B1">
        <w:rPr>
          <w:rFonts w:ascii="Verdana" w:hAnsi="Verdana"/>
          <w:color w:val="000000"/>
          <w:sz w:val="20"/>
          <w:lang w:val="fr-FR"/>
        </w:rPr>
        <w:t>en vit rassemblées dans cette salle</w:t>
      </w:r>
      <w:r w:rsidR="0083157B" w:rsidRPr="003C67B1">
        <w:rPr>
          <w:rFonts w:ascii="Verdana" w:hAnsi="Verdana"/>
          <w:color w:val="000000"/>
          <w:sz w:val="20"/>
          <w:lang w:val="fr-FR"/>
        </w:rPr>
        <w:t> !</w:t>
      </w:r>
      <w:r w:rsidRPr="003C67B1">
        <w:rPr>
          <w:rFonts w:ascii="Verdana" w:hAnsi="Verdana"/>
          <w:color w:val="000000"/>
          <w:sz w:val="20"/>
          <w:lang w:val="fr-FR"/>
        </w:rPr>
        <w:t xml:space="preserve"> Faramir, Intendant du Gondor et Prince d</w:t>
      </w:r>
      <w:r w:rsidR="0083157B" w:rsidRPr="003C67B1">
        <w:rPr>
          <w:rFonts w:ascii="Verdana" w:hAnsi="Verdana"/>
          <w:color w:val="000000"/>
          <w:sz w:val="20"/>
          <w:lang w:val="fr-FR"/>
        </w:rPr>
        <w:t>’</w:t>
      </w:r>
      <w:r w:rsidRPr="003C67B1">
        <w:rPr>
          <w:rFonts w:ascii="Verdana" w:hAnsi="Verdana"/>
          <w:color w:val="000000"/>
          <w:sz w:val="20"/>
          <w:lang w:val="fr-FR"/>
        </w:rPr>
        <w:t>Ithilien, demande à prendre pour épouse Éowyn, la Dame du Rohan, et elle le lui accorde de plein gré. En foi de quoi, ils seront fiancés devant vous tous.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Faramir et Éowyn s</w:t>
      </w:r>
      <w:r w:rsidR="0083157B" w:rsidRPr="003C67B1">
        <w:rPr>
          <w:rFonts w:ascii="Verdana" w:hAnsi="Verdana"/>
          <w:color w:val="000000"/>
          <w:sz w:val="20"/>
          <w:lang w:val="fr-FR"/>
        </w:rPr>
        <w:t>’</w:t>
      </w:r>
      <w:r w:rsidRPr="003C67B1">
        <w:rPr>
          <w:rFonts w:ascii="Verdana" w:hAnsi="Verdana"/>
          <w:color w:val="000000"/>
          <w:sz w:val="20"/>
          <w:lang w:val="fr-FR"/>
        </w:rPr>
        <w:t>avancèrent et se tinrent main dans la main</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tous burent à leur union et furent ravis. </w:t>
      </w:r>
      <w:r w:rsidR="0083157B" w:rsidRPr="003C67B1">
        <w:rPr>
          <w:rFonts w:ascii="Verdana" w:hAnsi="Verdana"/>
          <w:color w:val="000000"/>
          <w:sz w:val="20"/>
          <w:lang w:val="fr-FR"/>
        </w:rPr>
        <w:t>« </w:t>
      </w:r>
      <w:r w:rsidRPr="003C67B1">
        <w:rPr>
          <w:rFonts w:ascii="Verdana" w:hAnsi="Verdana"/>
          <w:color w:val="000000"/>
          <w:sz w:val="20"/>
          <w:lang w:val="fr-FR"/>
        </w:rPr>
        <w:t>Ainsi, dit Éomer, l</w:t>
      </w:r>
      <w:r w:rsidR="0083157B" w:rsidRPr="003C67B1">
        <w:rPr>
          <w:rFonts w:ascii="Verdana" w:hAnsi="Verdana"/>
          <w:color w:val="000000"/>
          <w:sz w:val="20"/>
          <w:lang w:val="fr-FR"/>
        </w:rPr>
        <w:t>’</w:t>
      </w:r>
      <w:r w:rsidRPr="003C67B1">
        <w:rPr>
          <w:rFonts w:ascii="Verdana" w:hAnsi="Verdana"/>
          <w:color w:val="000000"/>
          <w:sz w:val="20"/>
          <w:lang w:val="fr-FR"/>
        </w:rPr>
        <w:t>amitié entre la Marche et le Gondor se fortifie d</w:t>
      </w:r>
      <w:r w:rsidR="0083157B" w:rsidRPr="003C67B1">
        <w:rPr>
          <w:rFonts w:ascii="Verdana" w:hAnsi="Verdana"/>
          <w:color w:val="000000"/>
          <w:sz w:val="20"/>
          <w:lang w:val="fr-FR"/>
        </w:rPr>
        <w:t>’</w:t>
      </w:r>
      <w:r w:rsidRPr="003C67B1">
        <w:rPr>
          <w:rFonts w:ascii="Verdana" w:hAnsi="Verdana"/>
          <w:color w:val="000000"/>
          <w:sz w:val="20"/>
          <w:lang w:val="fr-FR"/>
        </w:rPr>
        <w:t>un nouveau lien, et je m</w:t>
      </w:r>
      <w:r w:rsidR="0083157B" w:rsidRPr="003C67B1">
        <w:rPr>
          <w:rFonts w:ascii="Verdana" w:hAnsi="Verdana"/>
          <w:color w:val="000000"/>
          <w:sz w:val="20"/>
          <w:lang w:val="fr-FR"/>
        </w:rPr>
        <w:t>’</w:t>
      </w:r>
      <w:r w:rsidRPr="003C67B1">
        <w:rPr>
          <w:rFonts w:ascii="Verdana" w:hAnsi="Verdana"/>
          <w:color w:val="000000"/>
          <w:sz w:val="20"/>
          <w:lang w:val="fr-FR"/>
        </w:rPr>
        <w:t>en réjouis d</w:t>
      </w:r>
      <w:r w:rsidR="0083157B" w:rsidRPr="003C67B1">
        <w:rPr>
          <w:rFonts w:ascii="Verdana" w:hAnsi="Verdana"/>
          <w:color w:val="000000"/>
          <w:sz w:val="20"/>
          <w:lang w:val="fr-FR"/>
        </w:rPr>
        <w:t>’</w:t>
      </w:r>
      <w:r w:rsidRPr="003C67B1">
        <w:rPr>
          <w:rFonts w:ascii="Verdana" w:hAnsi="Verdana"/>
          <w:color w:val="000000"/>
          <w:sz w:val="20"/>
          <w:lang w:val="fr-FR"/>
        </w:rPr>
        <w:t>autant.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n</w:t>
      </w:r>
      <w:r w:rsidRPr="003C67B1">
        <w:rPr>
          <w:rFonts w:ascii="Verdana" w:hAnsi="Verdana"/>
          <w:color w:val="000000"/>
          <w:sz w:val="20"/>
          <w:lang w:val="fr-FR"/>
        </w:rPr>
        <w:t>’</w:t>
      </w:r>
      <w:r w:rsidR="004B1AE3" w:rsidRPr="003C67B1">
        <w:rPr>
          <w:rFonts w:ascii="Verdana" w:hAnsi="Verdana"/>
          <w:color w:val="000000"/>
          <w:sz w:val="20"/>
          <w:lang w:val="fr-FR"/>
        </w:rPr>
        <w:t>êtes pas avare de vos richesses, Éomer, dit Aragorn, pour offrir ainsi au Gondor la perle de votre royaume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Éowyn le regarda dans les yeux et lui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Souhaitez</w:t>
      </w:r>
      <w:r w:rsidR="00A17C43" w:rsidRPr="003C67B1">
        <w:rPr>
          <w:rFonts w:ascii="Verdana" w:hAnsi="Verdana"/>
          <w:color w:val="000000"/>
          <w:sz w:val="20"/>
          <w:lang w:val="fr-FR"/>
        </w:rPr>
        <w:t>-</w:t>
      </w:r>
      <w:r w:rsidRPr="003C67B1">
        <w:rPr>
          <w:rFonts w:ascii="Verdana" w:hAnsi="Verdana"/>
          <w:color w:val="000000"/>
          <w:sz w:val="20"/>
          <w:lang w:val="fr-FR"/>
        </w:rPr>
        <w:t>moi la joie, mon suzerain et guérisseur</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Aragorn répondit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Je t</w:t>
      </w:r>
      <w:r w:rsidR="0083157B" w:rsidRPr="003C67B1">
        <w:rPr>
          <w:rFonts w:ascii="Verdana" w:hAnsi="Verdana"/>
          <w:color w:val="000000"/>
          <w:sz w:val="20"/>
          <w:lang w:val="fr-FR"/>
        </w:rPr>
        <w:t>’</w:t>
      </w:r>
      <w:r w:rsidRPr="003C67B1">
        <w:rPr>
          <w:rFonts w:ascii="Verdana" w:hAnsi="Verdana"/>
          <w:color w:val="000000"/>
          <w:sz w:val="20"/>
          <w:lang w:val="fr-FR"/>
        </w:rPr>
        <w:t>ai souhaité la joie sitôt que je t</w:t>
      </w:r>
      <w:r w:rsidR="0083157B" w:rsidRPr="003C67B1">
        <w:rPr>
          <w:rFonts w:ascii="Verdana" w:hAnsi="Verdana"/>
          <w:color w:val="000000"/>
          <w:sz w:val="20"/>
          <w:lang w:val="fr-FR"/>
        </w:rPr>
        <w:t>’</w:t>
      </w:r>
      <w:r w:rsidRPr="003C67B1">
        <w:rPr>
          <w:rFonts w:ascii="Verdana" w:hAnsi="Verdana"/>
          <w:color w:val="000000"/>
          <w:sz w:val="20"/>
          <w:lang w:val="fr-FR"/>
        </w:rPr>
        <w:t>ai vue la première fois. Mon cœur se guérit de te voir bienheureuse.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Quand le festin fut terminé, ceux qui devaient partir prirent congé du roi Éomer. Aragorn et ses chevaliers, ainsi que les gens de la Lórien et de Fendeval, s</w:t>
      </w:r>
      <w:r w:rsidR="0083157B" w:rsidRPr="003C67B1">
        <w:rPr>
          <w:rFonts w:ascii="Verdana" w:hAnsi="Verdana"/>
          <w:color w:val="000000"/>
          <w:sz w:val="20"/>
          <w:lang w:val="fr-FR"/>
        </w:rPr>
        <w:t>’</w:t>
      </w:r>
      <w:r w:rsidRPr="003C67B1">
        <w:rPr>
          <w:rFonts w:ascii="Verdana" w:hAnsi="Verdana"/>
          <w:color w:val="000000"/>
          <w:sz w:val="20"/>
          <w:lang w:val="fr-FR"/>
        </w:rPr>
        <w:t>apprêtèrent à monter en selle</w:t>
      </w:r>
      <w:r w:rsidR="00A17C43" w:rsidRPr="003C67B1">
        <w:rPr>
          <w:rFonts w:ascii="Verdana" w:hAnsi="Verdana"/>
          <w:color w:val="000000"/>
          <w:sz w:val="20"/>
          <w:lang w:val="fr-FR"/>
        </w:rPr>
        <w:t xml:space="preserve">; </w:t>
      </w:r>
      <w:r w:rsidRPr="003C67B1">
        <w:rPr>
          <w:rFonts w:ascii="Verdana" w:hAnsi="Verdana"/>
          <w:color w:val="000000"/>
          <w:sz w:val="20"/>
          <w:lang w:val="fr-FR"/>
        </w:rPr>
        <w:t>mais Faramir et Imrahil demeurèrent à Edoras</w:t>
      </w:r>
      <w:r w:rsidR="00A17C43" w:rsidRPr="003C67B1">
        <w:rPr>
          <w:rFonts w:ascii="Verdana" w:hAnsi="Verdana"/>
          <w:color w:val="000000"/>
          <w:sz w:val="20"/>
          <w:lang w:val="fr-FR"/>
        </w:rPr>
        <w:t xml:space="preserve">; </w:t>
      </w:r>
      <w:r w:rsidRPr="003C67B1">
        <w:rPr>
          <w:rFonts w:ascii="Verdana" w:hAnsi="Verdana"/>
          <w:color w:val="000000"/>
          <w:sz w:val="20"/>
          <w:lang w:val="fr-FR"/>
        </w:rPr>
        <w:t>et Arwen l</w:t>
      </w:r>
      <w:r w:rsidR="0083157B" w:rsidRPr="003C67B1">
        <w:rPr>
          <w:rFonts w:ascii="Verdana" w:hAnsi="Verdana"/>
          <w:color w:val="000000"/>
          <w:sz w:val="20"/>
          <w:lang w:val="fr-FR"/>
        </w:rPr>
        <w:t>’</w:t>
      </w:r>
      <w:r w:rsidRPr="003C67B1">
        <w:rPr>
          <w:rFonts w:ascii="Verdana" w:hAnsi="Verdana"/>
          <w:color w:val="000000"/>
          <w:sz w:val="20"/>
          <w:lang w:val="fr-FR"/>
        </w:rPr>
        <w:t xml:space="preserve">Étoile du Soir </w:t>
      </w:r>
      <w:r w:rsidRPr="003C67B1">
        <w:rPr>
          <w:rFonts w:ascii="Verdana" w:hAnsi="Verdana"/>
          <w:color w:val="000000"/>
          <w:sz w:val="20"/>
          <w:lang w:val="fr-FR"/>
        </w:rPr>
        <w:lastRenderedPageBreak/>
        <w:t>fit de même, et elle dit adieu à ses proches. Nul ne fut témoin de sa dernière rencontre avec Elrond, son père, car ils montèrent dans les collines et y eurent un long entretien, et leur séparation fut douloureuse, laquelle devait se prolonger par</w:t>
      </w:r>
      <w:r w:rsidR="00A17C43" w:rsidRPr="003C67B1">
        <w:rPr>
          <w:rFonts w:ascii="Verdana" w:hAnsi="Verdana"/>
          <w:color w:val="000000"/>
          <w:sz w:val="20"/>
          <w:lang w:val="fr-FR"/>
        </w:rPr>
        <w:t>-</w:t>
      </w:r>
      <w:r w:rsidRPr="003C67B1">
        <w:rPr>
          <w:rFonts w:ascii="Verdana" w:hAnsi="Verdana"/>
          <w:color w:val="000000"/>
          <w:sz w:val="20"/>
          <w:lang w:val="fr-FR"/>
        </w:rPr>
        <w:t>delà la fin du monde.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 tout dernier lieu, avant le départ des hôtes, Éomer et Éowyn allèrent trouver Merry, et ils dirent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Adieu, maintenant, Meriadoc du Comté et Holdwine de la Marche</w:t>
      </w:r>
      <w:r w:rsidR="0083157B" w:rsidRPr="003C67B1">
        <w:rPr>
          <w:rFonts w:ascii="Verdana" w:hAnsi="Verdana"/>
          <w:color w:val="000000"/>
          <w:sz w:val="20"/>
          <w:lang w:val="fr-FR"/>
        </w:rPr>
        <w:t> !</w:t>
      </w:r>
      <w:r w:rsidRPr="003C67B1">
        <w:rPr>
          <w:rFonts w:ascii="Verdana" w:hAnsi="Verdana"/>
          <w:color w:val="000000"/>
          <w:sz w:val="20"/>
          <w:lang w:val="fr-FR"/>
        </w:rPr>
        <w:t xml:space="preserve"> Chevauchez à bonne fortune, et revenez</w:t>
      </w:r>
      <w:r w:rsidR="00A17C43" w:rsidRPr="003C67B1">
        <w:rPr>
          <w:rFonts w:ascii="Verdana" w:hAnsi="Verdana"/>
          <w:color w:val="000000"/>
          <w:sz w:val="20"/>
          <w:lang w:val="fr-FR"/>
        </w:rPr>
        <w:t>-</w:t>
      </w:r>
      <w:r w:rsidRPr="003C67B1">
        <w:rPr>
          <w:rFonts w:ascii="Verdana" w:hAnsi="Verdana"/>
          <w:color w:val="000000"/>
          <w:sz w:val="20"/>
          <w:lang w:val="fr-FR"/>
        </w:rPr>
        <w:t>nous vite pour notre bon accueil</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Éomer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Les rois d</w:t>
      </w:r>
      <w:r w:rsidR="0083157B" w:rsidRPr="003C67B1">
        <w:rPr>
          <w:rFonts w:ascii="Verdana" w:hAnsi="Verdana"/>
          <w:color w:val="000000"/>
          <w:sz w:val="20"/>
          <w:lang w:val="fr-FR"/>
        </w:rPr>
        <w:t>’</w:t>
      </w:r>
      <w:r w:rsidRPr="003C67B1">
        <w:rPr>
          <w:rFonts w:ascii="Verdana" w:hAnsi="Verdana"/>
          <w:color w:val="000000"/>
          <w:sz w:val="20"/>
          <w:lang w:val="fr-FR"/>
        </w:rPr>
        <w:t>autrefois vous auraient comblé de présents, plus que n</w:t>
      </w:r>
      <w:r w:rsidR="0083157B" w:rsidRPr="003C67B1">
        <w:rPr>
          <w:rFonts w:ascii="Verdana" w:hAnsi="Verdana"/>
          <w:color w:val="000000"/>
          <w:sz w:val="20"/>
          <w:lang w:val="fr-FR"/>
        </w:rPr>
        <w:t>’</w:t>
      </w:r>
      <w:r w:rsidRPr="003C67B1">
        <w:rPr>
          <w:rFonts w:ascii="Verdana" w:hAnsi="Verdana"/>
          <w:color w:val="000000"/>
          <w:sz w:val="20"/>
          <w:lang w:val="fr-FR"/>
        </w:rPr>
        <w:t>en pourrait contenir un char, pour vos actions dans les champs de Mundburg</w:t>
      </w:r>
      <w:r w:rsidR="00A17C43" w:rsidRPr="003C67B1">
        <w:rPr>
          <w:rFonts w:ascii="Verdana" w:hAnsi="Verdana"/>
          <w:color w:val="000000"/>
          <w:sz w:val="20"/>
          <w:lang w:val="fr-FR"/>
        </w:rPr>
        <w:t xml:space="preserve">; </w:t>
      </w:r>
      <w:r w:rsidRPr="003C67B1">
        <w:rPr>
          <w:rFonts w:ascii="Verdana" w:hAnsi="Verdana"/>
          <w:color w:val="000000"/>
          <w:sz w:val="20"/>
          <w:lang w:val="fr-FR"/>
        </w:rPr>
        <w:t>mais vous ne prendrez rien, dites</w:t>
      </w:r>
      <w:r w:rsidR="00A17C43" w:rsidRPr="003C67B1">
        <w:rPr>
          <w:rFonts w:ascii="Verdana" w:hAnsi="Verdana"/>
          <w:color w:val="000000"/>
          <w:sz w:val="20"/>
          <w:lang w:val="fr-FR"/>
        </w:rPr>
        <w:t>-</w:t>
      </w:r>
      <w:r w:rsidRPr="003C67B1">
        <w:rPr>
          <w:rFonts w:ascii="Verdana" w:hAnsi="Verdana"/>
          <w:color w:val="000000"/>
          <w:sz w:val="20"/>
          <w:lang w:val="fr-FR"/>
        </w:rPr>
        <w:t>vous, hormis les armes qui vous ont été données. Je permettrai qu</w:t>
      </w:r>
      <w:r w:rsidR="0083157B" w:rsidRPr="003C67B1">
        <w:rPr>
          <w:rFonts w:ascii="Verdana" w:hAnsi="Verdana"/>
          <w:color w:val="000000"/>
          <w:sz w:val="20"/>
          <w:lang w:val="fr-FR"/>
        </w:rPr>
        <w:t>’</w:t>
      </w:r>
      <w:r w:rsidRPr="003C67B1">
        <w:rPr>
          <w:rFonts w:ascii="Verdana" w:hAnsi="Verdana"/>
          <w:color w:val="000000"/>
          <w:sz w:val="20"/>
          <w:lang w:val="fr-FR"/>
        </w:rPr>
        <w:t>il en soit ainsi, car en vérité je n</w:t>
      </w:r>
      <w:r w:rsidR="0083157B" w:rsidRPr="003C67B1">
        <w:rPr>
          <w:rFonts w:ascii="Verdana" w:hAnsi="Verdana"/>
          <w:color w:val="000000"/>
          <w:sz w:val="20"/>
          <w:lang w:val="fr-FR"/>
        </w:rPr>
        <w:t>’</w:t>
      </w:r>
      <w:r w:rsidRPr="003C67B1">
        <w:rPr>
          <w:rFonts w:ascii="Verdana" w:hAnsi="Verdana"/>
          <w:color w:val="000000"/>
          <w:sz w:val="20"/>
          <w:lang w:val="fr-FR"/>
        </w:rPr>
        <w:t>ai aucun présent qui soit digne</w:t>
      </w:r>
      <w:r w:rsidR="00A17C43" w:rsidRPr="003C67B1">
        <w:rPr>
          <w:rFonts w:ascii="Verdana" w:hAnsi="Verdana"/>
          <w:color w:val="000000"/>
          <w:sz w:val="20"/>
          <w:lang w:val="fr-FR"/>
        </w:rPr>
        <w:t xml:space="preserve">; </w:t>
      </w:r>
      <w:r w:rsidRPr="003C67B1">
        <w:rPr>
          <w:rFonts w:ascii="Verdana" w:hAnsi="Verdana"/>
          <w:color w:val="000000"/>
          <w:sz w:val="20"/>
          <w:lang w:val="fr-FR"/>
        </w:rPr>
        <w:t>mais ma sœur vous prie de recevoir cette petite chose, en mémoire de Dernhelm et des cors de la Marche à la venue du matin.</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Éowyn offrit alors à Merry un cor ancien, petit mais finement ouvré, tout de bel argent avec un baudrier vert</w:t>
      </w:r>
      <w:r w:rsidR="00A17C43" w:rsidRPr="003C67B1">
        <w:rPr>
          <w:rFonts w:ascii="Verdana" w:hAnsi="Verdana"/>
          <w:color w:val="000000"/>
          <w:sz w:val="20"/>
          <w:lang w:val="fr-FR"/>
        </w:rPr>
        <w:t xml:space="preserve">; </w:t>
      </w:r>
      <w:r w:rsidRPr="003C67B1">
        <w:rPr>
          <w:rFonts w:ascii="Verdana" w:hAnsi="Verdana"/>
          <w:color w:val="000000"/>
          <w:sz w:val="20"/>
          <w:lang w:val="fr-FR"/>
        </w:rPr>
        <w:t>et des graveurs y avaient sculpté de vifs cavaliers courant en une file qui s</w:t>
      </w:r>
      <w:r w:rsidR="0083157B" w:rsidRPr="003C67B1">
        <w:rPr>
          <w:rFonts w:ascii="Verdana" w:hAnsi="Verdana"/>
          <w:color w:val="000000"/>
          <w:sz w:val="20"/>
          <w:lang w:val="fr-FR"/>
        </w:rPr>
        <w:t>’</w:t>
      </w:r>
      <w:r w:rsidRPr="003C67B1">
        <w:rPr>
          <w:rFonts w:ascii="Verdana" w:hAnsi="Verdana"/>
          <w:color w:val="000000"/>
          <w:sz w:val="20"/>
          <w:lang w:val="fr-FR"/>
        </w:rPr>
        <w:t>enroulait de l</w:t>
      </w:r>
      <w:r w:rsidR="0083157B" w:rsidRPr="003C67B1">
        <w:rPr>
          <w:rFonts w:ascii="Verdana" w:hAnsi="Verdana"/>
          <w:color w:val="000000"/>
          <w:sz w:val="20"/>
          <w:lang w:val="fr-FR"/>
        </w:rPr>
        <w:t>’</w:t>
      </w:r>
      <w:r w:rsidRPr="003C67B1">
        <w:rPr>
          <w:rFonts w:ascii="Verdana" w:hAnsi="Verdana"/>
          <w:color w:val="000000"/>
          <w:sz w:val="20"/>
          <w:lang w:val="fr-FR"/>
        </w:rPr>
        <w:t>extrémité de la corne jusqu</w:t>
      </w:r>
      <w:r w:rsidR="0083157B" w:rsidRPr="003C67B1">
        <w:rPr>
          <w:rFonts w:ascii="Verdana" w:hAnsi="Verdana"/>
          <w:color w:val="000000"/>
          <w:sz w:val="20"/>
          <w:lang w:val="fr-FR"/>
        </w:rPr>
        <w:t>’</w:t>
      </w:r>
      <w:r w:rsidRPr="003C67B1">
        <w:rPr>
          <w:rFonts w:ascii="Verdana" w:hAnsi="Verdana"/>
          <w:color w:val="000000"/>
          <w:sz w:val="20"/>
          <w:lang w:val="fr-FR"/>
        </w:rPr>
        <w:t>à son embouchure</w:t>
      </w:r>
      <w:r w:rsidR="00A17C43" w:rsidRPr="003C67B1">
        <w:rPr>
          <w:rFonts w:ascii="Verdana" w:hAnsi="Verdana"/>
          <w:color w:val="000000"/>
          <w:sz w:val="20"/>
          <w:lang w:val="fr-FR"/>
        </w:rPr>
        <w:t xml:space="preserve">; </w:t>
      </w:r>
      <w:r w:rsidRPr="003C67B1">
        <w:rPr>
          <w:rFonts w:ascii="Verdana" w:hAnsi="Verdana"/>
          <w:color w:val="000000"/>
          <w:sz w:val="20"/>
          <w:lang w:val="fr-FR"/>
        </w:rPr>
        <w:t>et des runes d</w:t>
      </w:r>
      <w:r w:rsidR="0083157B" w:rsidRPr="003C67B1">
        <w:rPr>
          <w:rFonts w:ascii="Verdana" w:hAnsi="Verdana"/>
          <w:color w:val="000000"/>
          <w:sz w:val="20"/>
          <w:lang w:val="fr-FR"/>
        </w:rPr>
        <w:t>’</w:t>
      </w:r>
      <w:r w:rsidRPr="003C67B1">
        <w:rPr>
          <w:rFonts w:ascii="Verdana" w:hAnsi="Verdana"/>
          <w:color w:val="000000"/>
          <w:sz w:val="20"/>
          <w:lang w:val="fr-FR"/>
        </w:rPr>
        <w:t>une grande vertu y étaient tracées.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Voici un héritage de notre maison, dit Éowyn. Il a été fait par les Nains, et provient du trésor de Scatha le Serpent. Eorl le Jeune l</w:t>
      </w:r>
      <w:r w:rsidRPr="003C67B1">
        <w:rPr>
          <w:rFonts w:ascii="Verdana" w:hAnsi="Verdana"/>
          <w:color w:val="000000"/>
          <w:sz w:val="20"/>
          <w:lang w:val="fr-FR"/>
        </w:rPr>
        <w:t>’</w:t>
      </w:r>
      <w:r w:rsidR="004B1AE3" w:rsidRPr="003C67B1">
        <w:rPr>
          <w:rFonts w:ascii="Verdana" w:hAnsi="Verdana"/>
          <w:color w:val="000000"/>
          <w:sz w:val="20"/>
          <w:lang w:val="fr-FR"/>
        </w:rPr>
        <w:t>a apporté du Nord. Qui en sonnera dans le besoin sèmera la peur dans le cœur de ses ennemis et la joie dans le cœur des siens, et ils l</w:t>
      </w:r>
      <w:r w:rsidRPr="003C67B1">
        <w:rPr>
          <w:rFonts w:ascii="Verdana" w:hAnsi="Verdana"/>
          <w:color w:val="000000"/>
          <w:sz w:val="20"/>
          <w:lang w:val="fr-FR"/>
        </w:rPr>
        <w:t>’</w:t>
      </w:r>
      <w:r w:rsidR="004B1AE3" w:rsidRPr="003C67B1">
        <w:rPr>
          <w:rFonts w:ascii="Verdana" w:hAnsi="Verdana"/>
          <w:color w:val="000000"/>
          <w:sz w:val="20"/>
          <w:lang w:val="fr-FR"/>
        </w:rPr>
        <w:t>entendront et viendront à lui.</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Merry prit le cor dans ses mains, car pareille chose ne se refusait pas</w:t>
      </w:r>
      <w:r w:rsidR="00A17C43" w:rsidRPr="003C67B1">
        <w:rPr>
          <w:rFonts w:ascii="Verdana" w:hAnsi="Verdana"/>
          <w:color w:val="000000"/>
          <w:sz w:val="20"/>
          <w:lang w:val="fr-FR"/>
        </w:rPr>
        <w:t xml:space="preserve">; </w:t>
      </w:r>
      <w:r w:rsidRPr="003C67B1">
        <w:rPr>
          <w:rFonts w:ascii="Verdana" w:hAnsi="Verdana"/>
          <w:color w:val="000000"/>
          <w:sz w:val="20"/>
          <w:lang w:val="fr-FR"/>
        </w:rPr>
        <w:t>et il baisa la main d</w:t>
      </w:r>
      <w:r w:rsidR="0083157B" w:rsidRPr="003C67B1">
        <w:rPr>
          <w:rFonts w:ascii="Verdana" w:hAnsi="Verdana"/>
          <w:color w:val="000000"/>
          <w:sz w:val="20"/>
          <w:lang w:val="fr-FR"/>
        </w:rPr>
        <w:t>’</w:t>
      </w:r>
      <w:r w:rsidRPr="003C67B1">
        <w:rPr>
          <w:rFonts w:ascii="Verdana" w:hAnsi="Verdana"/>
          <w:color w:val="000000"/>
          <w:sz w:val="20"/>
          <w:lang w:val="fr-FR"/>
        </w:rPr>
        <w:t>Éowyn. Et ils l</w:t>
      </w:r>
      <w:r w:rsidR="0083157B" w:rsidRPr="003C67B1">
        <w:rPr>
          <w:rFonts w:ascii="Verdana" w:hAnsi="Verdana"/>
          <w:color w:val="000000"/>
          <w:sz w:val="20"/>
          <w:lang w:val="fr-FR"/>
        </w:rPr>
        <w:t>’</w:t>
      </w:r>
      <w:r w:rsidRPr="003C67B1">
        <w:rPr>
          <w:rFonts w:ascii="Verdana" w:hAnsi="Verdana"/>
          <w:color w:val="000000"/>
          <w:sz w:val="20"/>
          <w:lang w:val="fr-FR"/>
        </w:rPr>
        <w:t>étreignirent, et c</w:t>
      </w:r>
      <w:r w:rsidR="0083157B" w:rsidRPr="003C67B1">
        <w:rPr>
          <w:rFonts w:ascii="Verdana" w:hAnsi="Verdana"/>
          <w:color w:val="000000"/>
          <w:sz w:val="20"/>
          <w:lang w:val="fr-FR"/>
        </w:rPr>
        <w:t>’</w:t>
      </w:r>
      <w:r w:rsidRPr="003C67B1">
        <w:rPr>
          <w:rFonts w:ascii="Verdana" w:hAnsi="Verdana"/>
          <w:color w:val="000000"/>
          <w:sz w:val="20"/>
          <w:lang w:val="fr-FR"/>
        </w:rPr>
        <w:t>est ainsi qu</w:t>
      </w:r>
      <w:r w:rsidR="0083157B" w:rsidRPr="003C67B1">
        <w:rPr>
          <w:rFonts w:ascii="Verdana" w:hAnsi="Verdana"/>
          <w:color w:val="000000"/>
          <w:sz w:val="20"/>
          <w:lang w:val="fr-FR"/>
        </w:rPr>
        <w:t>’</w:t>
      </w:r>
      <w:r w:rsidRPr="003C67B1">
        <w:rPr>
          <w:rFonts w:ascii="Verdana" w:hAnsi="Verdana"/>
          <w:color w:val="000000"/>
          <w:sz w:val="20"/>
          <w:lang w:val="fr-FR"/>
        </w:rPr>
        <w:t>ils se séparèrent pour cette fois.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Or, les hôtes étant prêts, ils burent le coup de l</w:t>
      </w:r>
      <w:r w:rsidR="0083157B" w:rsidRPr="003C67B1">
        <w:rPr>
          <w:rFonts w:ascii="Verdana" w:hAnsi="Verdana"/>
          <w:color w:val="000000"/>
          <w:sz w:val="20"/>
          <w:lang w:val="fr-FR"/>
        </w:rPr>
        <w:t>’</w:t>
      </w:r>
      <w:r w:rsidRPr="003C67B1">
        <w:rPr>
          <w:rFonts w:ascii="Verdana" w:hAnsi="Verdana"/>
          <w:color w:val="000000"/>
          <w:sz w:val="20"/>
          <w:lang w:val="fr-FR"/>
        </w:rPr>
        <w:t>étrier</w:t>
      </w:r>
      <w:r w:rsidR="00A17C43" w:rsidRPr="003C67B1">
        <w:rPr>
          <w:rFonts w:ascii="Verdana" w:hAnsi="Verdana"/>
          <w:color w:val="000000"/>
          <w:sz w:val="20"/>
          <w:lang w:val="fr-FR"/>
        </w:rPr>
        <w:t xml:space="preserve">; </w:t>
      </w:r>
      <w:r w:rsidRPr="003C67B1">
        <w:rPr>
          <w:rFonts w:ascii="Verdana" w:hAnsi="Verdana"/>
          <w:color w:val="000000"/>
          <w:sz w:val="20"/>
          <w:lang w:val="fr-FR"/>
        </w:rPr>
        <w:t>et ils partirent dans les louanges et l</w:t>
      </w:r>
      <w:r w:rsidR="0083157B" w:rsidRPr="003C67B1">
        <w:rPr>
          <w:rFonts w:ascii="Verdana" w:hAnsi="Verdana"/>
          <w:color w:val="000000"/>
          <w:sz w:val="20"/>
          <w:lang w:val="fr-FR"/>
        </w:rPr>
        <w:t>’</w:t>
      </w:r>
      <w:r w:rsidRPr="003C67B1">
        <w:rPr>
          <w:rFonts w:ascii="Verdana" w:hAnsi="Verdana"/>
          <w:color w:val="000000"/>
          <w:sz w:val="20"/>
          <w:lang w:val="fr-FR"/>
        </w:rPr>
        <w:t>amitié et finirent par arriver à la Gorge de Helm, où ils se reposèrent deux jours. Legolas tint alors sa promesse envers Gimli et l</w:t>
      </w:r>
      <w:r w:rsidR="0083157B" w:rsidRPr="003C67B1">
        <w:rPr>
          <w:rFonts w:ascii="Verdana" w:hAnsi="Verdana"/>
          <w:color w:val="000000"/>
          <w:sz w:val="20"/>
          <w:lang w:val="fr-FR"/>
        </w:rPr>
        <w:t>’</w:t>
      </w:r>
      <w:r w:rsidRPr="003C67B1">
        <w:rPr>
          <w:rFonts w:ascii="Verdana" w:hAnsi="Verdana"/>
          <w:color w:val="000000"/>
          <w:sz w:val="20"/>
          <w:lang w:val="fr-FR"/>
        </w:rPr>
        <w:t>accompagna aux Brillantes Cavernes</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à leur retour, il garda le silence, se bornant à dire que seul Gimli pouvait trouver les mots pour en parler. </w:t>
      </w:r>
      <w:r w:rsidR="0083157B" w:rsidRPr="003C67B1">
        <w:rPr>
          <w:rFonts w:ascii="Verdana" w:hAnsi="Verdana"/>
          <w:color w:val="000000"/>
          <w:sz w:val="20"/>
          <w:lang w:val="fr-FR"/>
        </w:rPr>
        <w:t>« </w:t>
      </w:r>
      <w:r w:rsidRPr="003C67B1">
        <w:rPr>
          <w:rFonts w:ascii="Verdana" w:hAnsi="Verdana"/>
          <w:color w:val="000000"/>
          <w:sz w:val="20"/>
          <w:lang w:val="fr-FR"/>
        </w:rPr>
        <w:t>Et c</w:t>
      </w:r>
      <w:r w:rsidR="0083157B" w:rsidRPr="003C67B1">
        <w:rPr>
          <w:rFonts w:ascii="Verdana" w:hAnsi="Verdana"/>
          <w:color w:val="000000"/>
          <w:sz w:val="20"/>
          <w:lang w:val="fr-FR"/>
        </w:rPr>
        <w:t>’</w:t>
      </w:r>
      <w:r w:rsidRPr="003C67B1">
        <w:rPr>
          <w:rFonts w:ascii="Verdana" w:hAnsi="Verdana"/>
          <w:color w:val="000000"/>
          <w:sz w:val="20"/>
          <w:lang w:val="fr-FR"/>
        </w:rPr>
        <w:t>est bien la première fois qu</w:t>
      </w:r>
      <w:r w:rsidR="0083157B" w:rsidRPr="003C67B1">
        <w:rPr>
          <w:rFonts w:ascii="Verdana" w:hAnsi="Verdana"/>
          <w:color w:val="000000"/>
          <w:sz w:val="20"/>
          <w:lang w:val="fr-FR"/>
        </w:rPr>
        <w:t>’</w:t>
      </w:r>
      <w:r w:rsidRPr="003C67B1">
        <w:rPr>
          <w:rFonts w:ascii="Verdana" w:hAnsi="Verdana"/>
          <w:color w:val="000000"/>
          <w:sz w:val="20"/>
          <w:lang w:val="fr-FR"/>
        </w:rPr>
        <w:t>un Nain peut crier victoire contre un Elfe dans un concours de mots, dit</w:t>
      </w:r>
      <w:r w:rsidR="00A17C43" w:rsidRPr="003C67B1">
        <w:rPr>
          <w:rFonts w:ascii="Verdana" w:hAnsi="Verdana"/>
          <w:color w:val="000000"/>
          <w:sz w:val="20"/>
          <w:lang w:val="fr-FR"/>
        </w:rPr>
        <w:t>-</w:t>
      </w:r>
      <w:r w:rsidRPr="003C67B1">
        <w:rPr>
          <w:rFonts w:ascii="Verdana" w:hAnsi="Verdana"/>
          <w:color w:val="000000"/>
          <w:sz w:val="20"/>
          <w:lang w:val="fr-FR"/>
        </w:rPr>
        <w:t>il. Maintenant, allons donc à Fangorn pour rétablir le compte</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 la Combe de la Gorge, ils chevauchèrent jusqu</w:t>
      </w:r>
      <w:r w:rsidR="0083157B" w:rsidRPr="003C67B1">
        <w:rPr>
          <w:rFonts w:ascii="Verdana" w:hAnsi="Verdana"/>
          <w:color w:val="000000"/>
          <w:sz w:val="20"/>
          <w:lang w:val="fr-FR"/>
        </w:rPr>
        <w:t>’</w:t>
      </w:r>
      <w:r w:rsidRPr="003C67B1">
        <w:rPr>
          <w:rFonts w:ascii="Verdana" w:hAnsi="Verdana"/>
          <w:color w:val="000000"/>
          <w:sz w:val="20"/>
          <w:lang w:val="fr-FR"/>
        </w:rPr>
        <w:t>à Isengard et virent alors ce à quoi les Ents s</w:t>
      </w:r>
      <w:r w:rsidR="0083157B" w:rsidRPr="003C67B1">
        <w:rPr>
          <w:rFonts w:ascii="Verdana" w:hAnsi="Verdana"/>
          <w:color w:val="000000"/>
          <w:sz w:val="20"/>
          <w:lang w:val="fr-FR"/>
        </w:rPr>
        <w:t>’</w:t>
      </w:r>
      <w:r w:rsidRPr="003C67B1">
        <w:rPr>
          <w:rFonts w:ascii="Verdana" w:hAnsi="Verdana"/>
          <w:color w:val="000000"/>
          <w:sz w:val="20"/>
          <w:lang w:val="fr-FR"/>
        </w:rPr>
        <w:t>étaient affairés. Tout le cercle de pierre avait été démoli et retiré, et l</w:t>
      </w:r>
      <w:r w:rsidR="0083157B" w:rsidRPr="003C67B1">
        <w:rPr>
          <w:rFonts w:ascii="Verdana" w:hAnsi="Verdana"/>
          <w:color w:val="000000"/>
          <w:sz w:val="20"/>
          <w:lang w:val="fr-FR"/>
        </w:rPr>
        <w:t>’</w:t>
      </w:r>
      <w:r w:rsidRPr="003C67B1">
        <w:rPr>
          <w:rFonts w:ascii="Verdana" w:hAnsi="Verdana"/>
          <w:color w:val="000000"/>
          <w:sz w:val="20"/>
          <w:lang w:val="fr-FR"/>
        </w:rPr>
        <w:t>intérieur transformé en un jardin d</w:t>
      </w:r>
      <w:r w:rsidR="0083157B" w:rsidRPr="003C67B1">
        <w:rPr>
          <w:rFonts w:ascii="Verdana" w:hAnsi="Verdana"/>
          <w:color w:val="000000"/>
          <w:sz w:val="20"/>
          <w:lang w:val="fr-FR"/>
        </w:rPr>
        <w:t>’</w:t>
      </w:r>
      <w:r w:rsidRPr="003C67B1">
        <w:rPr>
          <w:rFonts w:ascii="Verdana" w:hAnsi="Verdana"/>
          <w:color w:val="000000"/>
          <w:sz w:val="20"/>
          <w:lang w:val="fr-FR"/>
        </w:rPr>
        <w:t>arbres et de vergers, traversé par un cours d</w:t>
      </w:r>
      <w:r w:rsidR="0083157B" w:rsidRPr="003C67B1">
        <w:rPr>
          <w:rFonts w:ascii="Verdana" w:hAnsi="Verdana"/>
          <w:color w:val="000000"/>
          <w:sz w:val="20"/>
          <w:lang w:val="fr-FR"/>
        </w:rPr>
        <w:t>’</w:t>
      </w:r>
      <w:r w:rsidRPr="003C67B1">
        <w:rPr>
          <w:rFonts w:ascii="Verdana" w:hAnsi="Verdana"/>
          <w:color w:val="000000"/>
          <w:sz w:val="20"/>
          <w:lang w:val="fr-FR"/>
        </w:rPr>
        <w:t>eau</w:t>
      </w:r>
      <w:r w:rsidR="00A17C43" w:rsidRPr="003C67B1">
        <w:rPr>
          <w:rFonts w:ascii="Verdana" w:hAnsi="Verdana"/>
          <w:color w:val="000000"/>
          <w:sz w:val="20"/>
          <w:lang w:val="fr-FR"/>
        </w:rPr>
        <w:t xml:space="preserve">; </w:t>
      </w:r>
      <w:r w:rsidRPr="003C67B1">
        <w:rPr>
          <w:rFonts w:ascii="Verdana" w:hAnsi="Verdana"/>
          <w:color w:val="000000"/>
          <w:sz w:val="20"/>
          <w:lang w:val="fr-FR"/>
        </w:rPr>
        <w:t>mais un lac d</w:t>
      </w:r>
      <w:r w:rsidR="0083157B" w:rsidRPr="003C67B1">
        <w:rPr>
          <w:rFonts w:ascii="Verdana" w:hAnsi="Verdana"/>
          <w:color w:val="000000"/>
          <w:sz w:val="20"/>
          <w:lang w:val="fr-FR"/>
        </w:rPr>
        <w:t>’</w:t>
      </w:r>
      <w:r w:rsidRPr="003C67B1">
        <w:rPr>
          <w:rFonts w:ascii="Verdana" w:hAnsi="Verdana"/>
          <w:color w:val="000000"/>
          <w:sz w:val="20"/>
          <w:lang w:val="fr-FR"/>
        </w:rPr>
        <w:t>eau claire s</w:t>
      </w:r>
      <w:r w:rsidR="0083157B" w:rsidRPr="003C67B1">
        <w:rPr>
          <w:rFonts w:ascii="Verdana" w:hAnsi="Verdana"/>
          <w:color w:val="000000"/>
          <w:sz w:val="20"/>
          <w:lang w:val="fr-FR"/>
        </w:rPr>
        <w:t>’</w:t>
      </w:r>
      <w:r w:rsidRPr="003C67B1">
        <w:rPr>
          <w:rFonts w:ascii="Verdana" w:hAnsi="Verdana"/>
          <w:color w:val="000000"/>
          <w:sz w:val="20"/>
          <w:lang w:val="fr-FR"/>
        </w:rPr>
        <w:t>étendait au milieu, et la Tour d</w:t>
      </w:r>
      <w:r w:rsidR="0083157B" w:rsidRPr="003C67B1">
        <w:rPr>
          <w:rFonts w:ascii="Verdana" w:hAnsi="Verdana"/>
          <w:color w:val="000000"/>
          <w:sz w:val="20"/>
          <w:lang w:val="fr-FR"/>
        </w:rPr>
        <w:t>’</w:t>
      </w:r>
      <w:r w:rsidRPr="003C67B1">
        <w:rPr>
          <w:rFonts w:ascii="Verdana" w:hAnsi="Verdana"/>
          <w:color w:val="000000"/>
          <w:sz w:val="20"/>
          <w:lang w:val="fr-FR"/>
        </w:rPr>
        <w:t>Orthanc se dressait encore en son centre, haute et imprenable, tel un roc noir reflété sur l</w:t>
      </w:r>
      <w:r w:rsidR="0083157B" w:rsidRPr="003C67B1">
        <w:rPr>
          <w:rFonts w:ascii="Verdana" w:hAnsi="Verdana"/>
          <w:color w:val="000000"/>
          <w:sz w:val="20"/>
          <w:lang w:val="fr-FR"/>
        </w:rPr>
        <w:t>’</w:t>
      </w:r>
      <w:r w:rsidRPr="003C67B1">
        <w:rPr>
          <w:rFonts w:ascii="Verdana" w:hAnsi="Verdana"/>
          <w:color w:val="000000"/>
          <w:sz w:val="20"/>
          <w:lang w:val="fr-FR"/>
        </w:rPr>
        <w:t>eau.</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voyageurs s</w:t>
      </w:r>
      <w:r w:rsidR="0083157B" w:rsidRPr="003C67B1">
        <w:rPr>
          <w:rFonts w:ascii="Verdana" w:hAnsi="Verdana"/>
          <w:color w:val="000000"/>
          <w:sz w:val="20"/>
          <w:lang w:val="fr-FR"/>
        </w:rPr>
        <w:t>’</w:t>
      </w:r>
      <w:r w:rsidRPr="003C67B1">
        <w:rPr>
          <w:rFonts w:ascii="Verdana" w:hAnsi="Verdana"/>
          <w:color w:val="000000"/>
          <w:sz w:val="20"/>
          <w:lang w:val="fr-FR"/>
        </w:rPr>
        <w:t>assirent quelque temps à l</w:t>
      </w:r>
      <w:r w:rsidR="0083157B" w:rsidRPr="003C67B1">
        <w:rPr>
          <w:rFonts w:ascii="Verdana" w:hAnsi="Verdana"/>
          <w:color w:val="000000"/>
          <w:sz w:val="20"/>
          <w:lang w:val="fr-FR"/>
        </w:rPr>
        <w:t>’</w:t>
      </w:r>
      <w:r w:rsidRPr="003C67B1">
        <w:rPr>
          <w:rFonts w:ascii="Verdana" w:hAnsi="Verdana"/>
          <w:color w:val="000000"/>
          <w:sz w:val="20"/>
          <w:lang w:val="fr-FR"/>
        </w:rPr>
        <w:t>endroit où se dressaient naguère les vieilles portes d</w:t>
      </w:r>
      <w:r w:rsidR="0083157B" w:rsidRPr="003C67B1">
        <w:rPr>
          <w:rFonts w:ascii="Verdana" w:hAnsi="Verdana"/>
          <w:color w:val="000000"/>
          <w:sz w:val="20"/>
          <w:lang w:val="fr-FR"/>
        </w:rPr>
        <w:t>’</w:t>
      </w:r>
      <w:r w:rsidRPr="003C67B1">
        <w:rPr>
          <w:rFonts w:ascii="Verdana" w:hAnsi="Verdana"/>
          <w:color w:val="000000"/>
          <w:sz w:val="20"/>
          <w:lang w:val="fr-FR"/>
        </w:rPr>
        <w:t>Isengard, et deux grands arbres s</w:t>
      </w:r>
      <w:r w:rsidR="0083157B" w:rsidRPr="003C67B1">
        <w:rPr>
          <w:rFonts w:ascii="Verdana" w:hAnsi="Verdana"/>
          <w:color w:val="000000"/>
          <w:sz w:val="20"/>
          <w:lang w:val="fr-FR"/>
        </w:rPr>
        <w:t>’</w:t>
      </w:r>
      <w:r w:rsidRPr="003C67B1">
        <w:rPr>
          <w:rFonts w:ascii="Verdana" w:hAnsi="Verdana"/>
          <w:color w:val="000000"/>
          <w:sz w:val="20"/>
          <w:lang w:val="fr-FR"/>
        </w:rPr>
        <w:t>y tenaient à présent comme des sentinelles au début d</w:t>
      </w:r>
      <w:r w:rsidR="0083157B" w:rsidRPr="003C67B1">
        <w:rPr>
          <w:rFonts w:ascii="Verdana" w:hAnsi="Verdana"/>
          <w:color w:val="000000"/>
          <w:sz w:val="20"/>
          <w:lang w:val="fr-FR"/>
        </w:rPr>
        <w:t>’</w:t>
      </w:r>
      <w:r w:rsidRPr="003C67B1">
        <w:rPr>
          <w:rFonts w:ascii="Verdana" w:hAnsi="Verdana"/>
          <w:color w:val="000000"/>
          <w:sz w:val="20"/>
          <w:lang w:val="fr-FR"/>
        </w:rPr>
        <w:t>un chemin bordé de vert qui filait jusqu</w:t>
      </w:r>
      <w:r w:rsidR="0083157B" w:rsidRPr="003C67B1">
        <w:rPr>
          <w:rFonts w:ascii="Verdana" w:hAnsi="Verdana"/>
          <w:color w:val="000000"/>
          <w:sz w:val="20"/>
          <w:lang w:val="fr-FR"/>
        </w:rPr>
        <w:t>’</w:t>
      </w:r>
      <w:r w:rsidRPr="003C67B1">
        <w:rPr>
          <w:rFonts w:ascii="Verdana" w:hAnsi="Verdana"/>
          <w:color w:val="000000"/>
          <w:sz w:val="20"/>
          <w:lang w:val="fr-FR"/>
        </w:rPr>
        <w:t>à Orthanc</w:t>
      </w:r>
      <w:r w:rsidR="00A17C43" w:rsidRPr="003C67B1">
        <w:rPr>
          <w:rFonts w:ascii="Verdana" w:hAnsi="Verdana"/>
          <w:color w:val="000000"/>
          <w:sz w:val="20"/>
          <w:lang w:val="fr-FR"/>
        </w:rPr>
        <w:t xml:space="preserve">; </w:t>
      </w:r>
      <w:r w:rsidRPr="003C67B1">
        <w:rPr>
          <w:rFonts w:ascii="Verdana" w:hAnsi="Verdana"/>
          <w:color w:val="000000"/>
          <w:sz w:val="20"/>
          <w:lang w:val="fr-FR"/>
        </w:rPr>
        <w:t>et ils s</w:t>
      </w:r>
      <w:r w:rsidR="0083157B" w:rsidRPr="003C67B1">
        <w:rPr>
          <w:rFonts w:ascii="Verdana" w:hAnsi="Verdana"/>
          <w:color w:val="000000"/>
          <w:sz w:val="20"/>
          <w:lang w:val="fr-FR"/>
        </w:rPr>
        <w:t>’</w:t>
      </w:r>
      <w:r w:rsidRPr="003C67B1">
        <w:rPr>
          <w:rFonts w:ascii="Verdana" w:hAnsi="Verdana"/>
          <w:color w:val="000000"/>
          <w:sz w:val="20"/>
          <w:lang w:val="fr-FR"/>
        </w:rPr>
        <w:t xml:space="preserve">émerveillèrent devant tout le travail accompli, mais aucun être vivant ne se voyait, ni de près ni de loin. Bientôt, cependant, ils entendirent une voix qui appelait, </w:t>
      </w:r>
      <w:r w:rsidRPr="003C67B1">
        <w:rPr>
          <w:rFonts w:ascii="Verdana" w:hAnsi="Verdana"/>
          <w:i/>
          <w:iCs/>
          <w:color w:val="000000"/>
          <w:sz w:val="20"/>
          <w:lang w:val="fr-FR"/>
        </w:rPr>
        <w:t>houm</w:t>
      </w:r>
      <w:r w:rsidR="00A17C43" w:rsidRPr="003C67B1">
        <w:rPr>
          <w:rFonts w:ascii="Verdana" w:hAnsi="Verdana"/>
          <w:i/>
          <w:iCs/>
          <w:color w:val="000000"/>
          <w:sz w:val="20"/>
          <w:lang w:val="fr-FR"/>
        </w:rPr>
        <w:t>-</w:t>
      </w:r>
      <w:r w:rsidRPr="003C67B1">
        <w:rPr>
          <w:rFonts w:ascii="Verdana" w:hAnsi="Verdana"/>
          <w:i/>
          <w:iCs/>
          <w:color w:val="000000"/>
          <w:sz w:val="20"/>
          <w:lang w:val="fr-FR"/>
        </w:rPr>
        <w:t>hom, houm</w:t>
      </w:r>
      <w:r w:rsidR="00A17C43" w:rsidRPr="003C67B1">
        <w:rPr>
          <w:rFonts w:ascii="Verdana" w:hAnsi="Verdana"/>
          <w:i/>
          <w:iCs/>
          <w:color w:val="000000"/>
          <w:sz w:val="20"/>
          <w:lang w:val="fr-FR"/>
        </w:rPr>
        <w:t>-</w:t>
      </w:r>
      <w:r w:rsidRPr="003C67B1">
        <w:rPr>
          <w:rFonts w:ascii="Verdana" w:hAnsi="Verdana"/>
          <w:i/>
          <w:iCs/>
          <w:color w:val="000000"/>
          <w:sz w:val="20"/>
          <w:lang w:val="fr-FR"/>
        </w:rPr>
        <w:t>hom</w:t>
      </w:r>
      <w:r w:rsidR="00A17C43" w:rsidRPr="003C67B1">
        <w:rPr>
          <w:rFonts w:ascii="Verdana" w:hAnsi="Verdana"/>
          <w:color w:val="000000"/>
          <w:sz w:val="20"/>
          <w:lang w:val="fr-FR"/>
        </w:rPr>
        <w:t xml:space="preserve">; </w:t>
      </w:r>
      <w:r w:rsidRPr="003C67B1">
        <w:rPr>
          <w:rFonts w:ascii="Verdana" w:hAnsi="Verdana"/>
          <w:color w:val="000000"/>
          <w:sz w:val="20"/>
          <w:lang w:val="fr-FR"/>
        </w:rPr>
        <w:t>et voici que Barbebois remontait le chemin à grandes foulées pour les accueillir, Primebranche à ses côtés.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Bienvenue au Clos sylvestre d</w:t>
      </w:r>
      <w:r w:rsidRPr="003C67B1">
        <w:rPr>
          <w:rFonts w:ascii="Verdana" w:hAnsi="Verdana"/>
          <w:color w:val="000000"/>
          <w:sz w:val="20"/>
          <w:lang w:val="fr-FR"/>
        </w:rPr>
        <w:t>’</w:t>
      </w:r>
      <w:r w:rsidR="004B1AE3" w:rsidRPr="003C67B1">
        <w:rPr>
          <w:rFonts w:ascii="Verdana" w:hAnsi="Verdana"/>
          <w:color w:val="000000"/>
          <w:sz w:val="20"/>
          <w:lang w:val="fr-FR"/>
        </w:rPr>
        <w:t>Orthanc</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il. Je savais que vous arriviez, mais j</w:t>
      </w:r>
      <w:r w:rsidRPr="003C67B1">
        <w:rPr>
          <w:rFonts w:ascii="Verdana" w:hAnsi="Verdana"/>
          <w:color w:val="000000"/>
          <w:sz w:val="20"/>
          <w:lang w:val="fr-FR"/>
        </w:rPr>
        <w:t>’</w:t>
      </w:r>
      <w:r w:rsidR="004B1AE3" w:rsidRPr="003C67B1">
        <w:rPr>
          <w:rFonts w:ascii="Verdana" w:hAnsi="Verdana"/>
          <w:color w:val="000000"/>
          <w:sz w:val="20"/>
          <w:lang w:val="fr-FR"/>
        </w:rPr>
        <w:t>étais au travail dans la vallée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y a encore beaucoup à faire. Mais vous n</w:t>
      </w:r>
      <w:r w:rsidRPr="003C67B1">
        <w:rPr>
          <w:rFonts w:ascii="Verdana" w:hAnsi="Verdana"/>
          <w:color w:val="000000"/>
          <w:sz w:val="20"/>
          <w:lang w:val="fr-FR"/>
        </w:rPr>
        <w:t>’</w:t>
      </w:r>
      <w:r w:rsidR="004B1AE3" w:rsidRPr="003C67B1">
        <w:rPr>
          <w:rFonts w:ascii="Verdana" w:hAnsi="Verdana"/>
          <w:color w:val="000000"/>
          <w:sz w:val="20"/>
          <w:lang w:val="fr-FR"/>
        </w:rPr>
        <w:t>avez pas chômé non plus dans les contrées du sud et de l</w:t>
      </w:r>
      <w:r w:rsidRPr="003C67B1">
        <w:rPr>
          <w:rFonts w:ascii="Verdana" w:hAnsi="Verdana"/>
          <w:color w:val="000000"/>
          <w:sz w:val="20"/>
          <w:lang w:val="fr-FR"/>
        </w:rPr>
        <w:t>’</w:t>
      </w:r>
      <w:r w:rsidR="004B1AE3" w:rsidRPr="003C67B1">
        <w:rPr>
          <w:rFonts w:ascii="Verdana" w:hAnsi="Verdana"/>
          <w:color w:val="000000"/>
          <w:sz w:val="20"/>
          <w:lang w:val="fr-FR"/>
        </w:rPr>
        <w:t>est, à ce que j</w:t>
      </w:r>
      <w:r w:rsidRPr="003C67B1">
        <w:rPr>
          <w:rFonts w:ascii="Verdana" w:hAnsi="Verdana"/>
          <w:color w:val="000000"/>
          <w:sz w:val="20"/>
          <w:lang w:val="fr-FR"/>
        </w:rPr>
        <w:t>’</w:t>
      </w:r>
      <w:r w:rsidR="004B1AE3" w:rsidRPr="003C67B1">
        <w:rPr>
          <w:rFonts w:ascii="Verdana" w:hAnsi="Verdana"/>
          <w:color w:val="000000"/>
          <w:sz w:val="20"/>
          <w:lang w:val="fr-FR"/>
        </w:rPr>
        <w:t>entends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tout ce que j</w:t>
      </w:r>
      <w:r w:rsidRPr="003C67B1">
        <w:rPr>
          <w:rFonts w:ascii="Verdana" w:hAnsi="Verdana"/>
          <w:color w:val="000000"/>
          <w:sz w:val="20"/>
          <w:lang w:val="fr-FR"/>
        </w:rPr>
        <w:t>’</w:t>
      </w:r>
      <w:r w:rsidR="004B1AE3" w:rsidRPr="003C67B1">
        <w:rPr>
          <w:rFonts w:ascii="Verdana" w:hAnsi="Verdana"/>
          <w:color w:val="000000"/>
          <w:sz w:val="20"/>
          <w:lang w:val="fr-FR"/>
        </w:rPr>
        <w:t>entends est bien, vraiment très bien.</w:t>
      </w:r>
      <w:r w:rsidRPr="003C67B1">
        <w:rPr>
          <w:rFonts w:ascii="Verdana" w:hAnsi="Verdana"/>
          <w:color w:val="000000"/>
          <w:sz w:val="20"/>
          <w:lang w:val="fr-FR"/>
        </w:rPr>
        <w:t> »</w:t>
      </w:r>
      <w:r w:rsidR="004B1AE3" w:rsidRPr="003C67B1">
        <w:rPr>
          <w:rFonts w:ascii="Verdana" w:hAnsi="Verdana"/>
          <w:color w:val="000000"/>
          <w:sz w:val="20"/>
          <w:lang w:val="fr-FR"/>
        </w:rPr>
        <w:t xml:space="preserve"> Barbebois loua alors toutes leurs actions, dont il semblait d</w:t>
      </w:r>
      <w:r w:rsidRPr="003C67B1">
        <w:rPr>
          <w:rFonts w:ascii="Verdana" w:hAnsi="Verdana"/>
          <w:color w:val="000000"/>
          <w:sz w:val="20"/>
          <w:lang w:val="fr-FR"/>
        </w:rPr>
        <w:t>’</w:t>
      </w:r>
      <w:r w:rsidR="004B1AE3" w:rsidRPr="003C67B1">
        <w:rPr>
          <w:rFonts w:ascii="Verdana" w:hAnsi="Verdana"/>
          <w:color w:val="000000"/>
          <w:sz w:val="20"/>
          <w:lang w:val="fr-FR"/>
        </w:rPr>
        <w:t>ailleurs parfaitement au courant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quand il finit par s</w:t>
      </w:r>
      <w:r w:rsidRPr="003C67B1">
        <w:rPr>
          <w:rFonts w:ascii="Verdana" w:hAnsi="Verdana"/>
          <w:color w:val="000000"/>
          <w:sz w:val="20"/>
          <w:lang w:val="fr-FR"/>
        </w:rPr>
        <w:t>’</w:t>
      </w:r>
      <w:r w:rsidR="004B1AE3" w:rsidRPr="003C67B1">
        <w:rPr>
          <w:rFonts w:ascii="Verdana" w:hAnsi="Verdana"/>
          <w:color w:val="000000"/>
          <w:sz w:val="20"/>
          <w:lang w:val="fr-FR"/>
        </w:rPr>
        <w:t>arrêter, il regarda longuement Gandalf.</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eh bien</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il. Vous vous êtes révélé le plus fort, et tous vos labeurs ont porté fruit. Et maintenant, où allez</w:t>
      </w:r>
      <w:r w:rsidR="00A17C43" w:rsidRPr="003C67B1">
        <w:rPr>
          <w:rFonts w:ascii="Verdana" w:hAnsi="Verdana"/>
          <w:color w:val="000000"/>
          <w:sz w:val="20"/>
          <w:lang w:val="fr-FR"/>
        </w:rPr>
        <w:t>-</w:t>
      </w:r>
      <w:r w:rsidR="004B1AE3" w:rsidRPr="003C67B1">
        <w:rPr>
          <w:rFonts w:ascii="Verdana" w:hAnsi="Verdana"/>
          <w:color w:val="000000"/>
          <w:sz w:val="20"/>
          <w:lang w:val="fr-FR"/>
        </w:rPr>
        <w:t>vous donc</w:t>
      </w:r>
      <w:r w:rsidRPr="003C67B1">
        <w:rPr>
          <w:rFonts w:ascii="Verdana" w:hAnsi="Verdana"/>
          <w:color w:val="000000"/>
          <w:sz w:val="20"/>
          <w:lang w:val="fr-FR"/>
        </w:rPr>
        <w:t> ?</w:t>
      </w:r>
      <w:r w:rsidR="004B1AE3" w:rsidRPr="003C67B1">
        <w:rPr>
          <w:rFonts w:ascii="Verdana" w:hAnsi="Verdana"/>
          <w:color w:val="000000"/>
          <w:sz w:val="20"/>
          <w:lang w:val="fr-FR"/>
        </w:rPr>
        <w:t xml:space="preserve"> Et pourquoi êtes</w:t>
      </w:r>
      <w:r w:rsidR="00A17C43" w:rsidRPr="003C67B1">
        <w:rPr>
          <w:rFonts w:ascii="Verdana" w:hAnsi="Verdana"/>
          <w:color w:val="000000"/>
          <w:sz w:val="20"/>
          <w:lang w:val="fr-FR"/>
        </w:rPr>
        <w:t>-</w:t>
      </w:r>
      <w:r w:rsidR="004B1AE3" w:rsidRPr="003C67B1">
        <w:rPr>
          <w:rFonts w:ascii="Verdana" w:hAnsi="Verdana"/>
          <w:color w:val="000000"/>
          <w:sz w:val="20"/>
          <w:lang w:val="fr-FR"/>
        </w:rPr>
        <w:t>vous ici</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 voir comment vont vos travaux, mon ami, dit Gandalf, et pour vous remercier de votre concours dans tout ce qui a été accompli.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i/>
          <w:iCs/>
          <w:color w:val="000000"/>
          <w:sz w:val="20"/>
          <w:lang w:val="fr-FR"/>
        </w:rPr>
        <w:t>Houm</w:t>
      </w:r>
      <w:r w:rsidRPr="003C67B1">
        <w:rPr>
          <w:rFonts w:ascii="Verdana" w:hAnsi="Verdana"/>
          <w:color w:val="000000"/>
          <w:sz w:val="20"/>
          <w:lang w:val="fr-FR"/>
        </w:rPr>
        <w:t xml:space="preserve">, </w:t>
      </w:r>
      <w:r w:rsidR="004B1AE3" w:rsidRPr="003C67B1">
        <w:rPr>
          <w:rFonts w:ascii="Verdana" w:hAnsi="Verdana"/>
          <w:color w:val="000000"/>
          <w:sz w:val="20"/>
          <w:lang w:val="fr-FR"/>
        </w:rPr>
        <w:t>oui, ce n</w:t>
      </w:r>
      <w:r w:rsidRPr="003C67B1">
        <w:rPr>
          <w:rFonts w:ascii="Verdana" w:hAnsi="Verdana"/>
          <w:color w:val="000000"/>
          <w:sz w:val="20"/>
          <w:lang w:val="fr-FR"/>
        </w:rPr>
        <w:t>’</w:t>
      </w:r>
      <w:r w:rsidR="004B1AE3" w:rsidRPr="003C67B1">
        <w:rPr>
          <w:rFonts w:ascii="Verdana" w:hAnsi="Verdana"/>
          <w:color w:val="000000"/>
          <w:sz w:val="20"/>
          <w:lang w:val="fr-FR"/>
        </w:rPr>
        <w:t>est pas de refus, dit Barbebois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les Ents ont assurément fait leur part. Et pas seulement en se débarrassant de ce</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 </w:t>
      </w:r>
      <w:r w:rsidR="004B1AE3" w:rsidRPr="003C67B1">
        <w:rPr>
          <w:rFonts w:ascii="Verdana" w:hAnsi="Verdana"/>
          <w:i/>
          <w:iCs/>
          <w:color w:val="000000"/>
          <w:sz w:val="20"/>
          <w:lang w:val="fr-FR"/>
        </w:rPr>
        <w:t>houm</w:t>
      </w:r>
      <w:r w:rsidRPr="003C67B1">
        <w:rPr>
          <w:rFonts w:ascii="Verdana" w:hAnsi="Verdana"/>
          <w:color w:val="000000"/>
          <w:sz w:val="20"/>
          <w:lang w:val="fr-FR"/>
        </w:rPr>
        <w:t xml:space="preserve">, </w:t>
      </w:r>
      <w:r w:rsidR="004B1AE3" w:rsidRPr="003C67B1">
        <w:rPr>
          <w:rFonts w:ascii="Verdana" w:hAnsi="Verdana"/>
          <w:color w:val="000000"/>
          <w:sz w:val="20"/>
          <w:lang w:val="fr-FR"/>
        </w:rPr>
        <w:t>ce maudit pourfendeur d</w:t>
      </w:r>
      <w:r w:rsidRPr="003C67B1">
        <w:rPr>
          <w:rFonts w:ascii="Verdana" w:hAnsi="Verdana"/>
          <w:color w:val="000000"/>
          <w:sz w:val="20"/>
          <w:lang w:val="fr-FR"/>
        </w:rPr>
        <w:t>’</w:t>
      </w:r>
      <w:r w:rsidR="004B1AE3" w:rsidRPr="003C67B1">
        <w:rPr>
          <w:rFonts w:ascii="Verdana" w:hAnsi="Verdana"/>
          <w:color w:val="000000"/>
          <w:sz w:val="20"/>
          <w:lang w:val="fr-FR"/>
        </w:rPr>
        <w:t>arbres qui vivait ici. Car il y a eu grand afflux de ces</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 </w:t>
      </w:r>
      <w:r w:rsidR="004B1AE3" w:rsidRPr="003C67B1">
        <w:rPr>
          <w:rFonts w:ascii="Verdana" w:hAnsi="Verdana"/>
          <w:i/>
          <w:iCs/>
          <w:color w:val="000000"/>
          <w:sz w:val="20"/>
          <w:lang w:val="fr-FR"/>
        </w:rPr>
        <w:t>burárum</w:t>
      </w:r>
      <w:r w:rsidRPr="003C67B1">
        <w:rPr>
          <w:rFonts w:ascii="Verdana" w:hAnsi="Verdana"/>
          <w:color w:val="000000"/>
          <w:sz w:val="20"/>
          <w:lang w:val="fr-FR"/>
        </w:rPr>
        <w:t xml:space="preserve">, </w:t>
      </w:r>
      <w:r w:rsidR="004B1AE3" w:rsidRPr="003C67B1">
        <w:rPr>
          <w:rFonts w:ascii="Verdana" w:hAnsi="Verdana"/>
          <w:color w:val="000000"/>
          <w:sz w:val="20"/>
          <w:lang w:val="fr-FR"/>
        </w:rPr>
        <w:t>ces yeux</w:t>
      </w:r>
      <w:r w:rsidR="00A17C43" w:rsidRPr="003C67B1">
        <w:rPr>
          <w:rFonts w:ascii="Verdana" w:hAnsi="Verdana"/>
          <w:color w:val="000000"/>
          <w:sz w:val="20"/>
          <w:lang w:val="fr-FR"/>
        </w:rPr>
        <w:t>-</w:t>
      </w:r>
      <w:r w:rsidR="004B1AE3" w:rsidRPr="003C67B1">
        <w:rPr>
          <w:rFonts w:ascii="Verdana" w:hAnsi="Verdana"/>
          <w:color w:val="000000"/>
          <w:sz w:val="20"/>
          <w:lang w:val="fr-FR"/>
        </w:rPr>
        <w:t>mauvais et mains</w:t>
      </w:r>
      <w:r w:rsidR="00A17C43" w:rsidRPr="003C67B1">
        <w:rPr>
          <w:rFonts w:ascii="Verdana" w:hAnsi="Verdana"/>
          <w:color w:val="000000"/>
          <w:sz w:val="20"/>
          <w:lang w:val="fr-FR"/>
        </w:rPr>
        <w:t>-</w:t>
      </w:r>
      <w:r w:rsidR="004B1AE3" w:rsidRPr="003C67B1">
        <w:rPr>
          <w:rFonts w:ascii="Verdana" w:hAnsi="Verdana"/>
          <w:color w:val="000000"/>
          <w:sz w:val="20"/>
          <w:lang w:val="fr-FR"/>
        </w:rPr>
        <w:t>infâmes et jambes</w:t>
      </w:r>
      <w:r w:rsidR="00A17C43" w:rsidRPr="003C67B1">
        <w:rPr>
          <w:rFonts w:ascii="Verdana" w:hAnsi="Verdana"/>
          <w:color w:val="000000"/>
          <w:sz w:val="20"/>
          <w:lang w:val="fr-FR"/>
        </w:rPr>
        <w:t>-</w:t>
      </w:r>
      <w:r w:rsidR="004B1AE3" w:rsidRPr="003C67B1">
        <w:rPr>
          <w:rFonts w:ascii="Verdana" w:hAnsi="Verdana"/>
          <w:color w:val="000000"/>
          <w:sz w:val="20"/>
          <w:lang w:val="fr-FR"/>
        </w:rPr>
        <w:t>arquées et cœurs</w:t>
      </w:r>
      <w:r w:rsidR="00A17C43" w:rsidRPr="003C67B1">
        <w:rPr>
          <w:rFonts w:ascii="Verdana" w:hAnsi="Verdana"/>
          <w:color w:val="000000"/>
          <w:sz w:val="20"/>
          <w:lang w:val="fr-FR"/>
        </w:rPr>
        <w:t>-</w:t>
      </w:r>
      <w:r w:rsidR="004B1AE3" w:rsidRPr="003C67B1">
        <w:rPr>
          <w:rFonts w:ascii="Verdana" w:hAnsi="Verdana"/>
          <w:color w:val="000000"/>
          <w:sz w:val="20"/>
          <w:lang w:val="fr-FR"/>
        </w:rPr>
        <w:t>de</w:t>
      </w:r>
      <w:r w:rsidR="00A17C43" w:rsidRPr="003C67B1">
        <w:rPr>
          <w:rFonts w:ascii="Verdana" w:hAnsi="Verdana"/>
          <w:color w:val="000000"/>
          <w:sz w:val="20"/>
          <w:lang w:val="fr-FR"/>
        </w:rPr>
        <w:t>-</w:t>
      </w:r>
      <w:r w:rsidR="004B1AE3" w:rsidRPr="003C67B1">
        <w:rPr>
          <w:rFonts w:ascii="Verdana" w:hAnsi="Verdana"/>
          <w:color w:val="000000"/>
          <w:sz w:val="20"/>
          <w:lang w:val="fr-FR"/>
        </w:rPr>
        <w:t>pierre et doigts</w:t>
      </w:r>
      <w:r w:rsidR="00A17C43" w:rsidRPr="003C67B1">
        <w:rPr>
          <w:rFonts w:ascii="Verdana" w:hAnsi="Verdana"/>
          <w:color w:val="000000"/>
          <w:sz w:val="20"/>
          <w:lang w:val="fr-FR"/>
        </w:rPr>
        <w:t>-</w:t>
      </w:r>
      <w:r w:rsidR="004B1AE3" w:rsidRPr="003C67B1">
        <w:rPr>
          <w:rFonts w:ascii="Verdana" w:hAnsi="Verdana"/>
          <w:color w:val="000000"/>
          <w:sz w:val="20"/>
          <w:lang w:val="fr-FR"/>
        </w:rPr>
        <w:t>griffus et panses</w:t>
      </w:r>
      <w:r w:rsidR="00A17C43" w:rsidRPr="003C67B1">
        <w:rPr>
          <w:rFonts w:ascii="Verdana" w:hAnsi="Verdana"/>
          <w:color w:val="000000"/>
          <w:sz w:val="20"/>
          <w:lang w:val="fr-FR"/>
        </w:rPr>
        <w:t>-</w:t>
      </w:r>
      <w:r w:rsidR="004B1AE3" w:rsidRPr="003C67B1">
        <w:rPr>
          <w:rFonts w:ascii="Verdana" w:hAnsi="Verdana"/>
          <w:color w:val="000000"/>
          <w:sz w:val="20"/>
          <w:lang w:val="fr-FR"/>
        </w:rPr>
        <w:t>immondes et coupe</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jarrets, </w:t>
      </w:r>
      <w:r w:rsidR="004B1AE3" w:rsidRPr="003C67B1">
        <w:rPr>
          <w:rFonts w:ascii="Verdana" w:hAnsi="Verdana"/>
          <w:i/>
          <w:iCs/>
          <w:color w:val="000000"/>
          <w:sz w:val="20"/>
          <w:lang w:val="fr-FR"/>
        </w:rPr>
        <w:t>morimaite</w:t>
      </w:r>
      <w:r w:rsidR="00A17C43" w:rsidRPr="003C67B1">
        <w:rPr>
          <w:rFonts w:ascii="Verdana" w:hAnsi="Verdana"/>
          <w:i/>
          <w:iCs/>
          <w:color w:val="000000"/>
          <w:sz w:val="20"/>
          <w:lang w:val="fr-FR"/>
        </w:rPr>
        <w:t>-</w:t>
      </w:r>
      <w:r w:rsidR="004B1AE3" w:rsidRPr="003C67B1">
        <w:rPr>
          <w:rFonts w:ascii="Verdana" w:hAnsi="Verdana"/>
          <w:i/>
          <w:iCs/>
          <w:color w:val="000000"/>
          <w:sz w:val="20"/>
          <w:lang w:val="fr-FR"/>
        </w:rPr>
        <w:t>sincahonda</w:t>
      </w:r>
      <w:r w:rsidR="00A17C43" w:rsidRPr="003C67B1">
        <w:rPr>
          <w:rFonts w:ascii="Verdana" w:hAnsi="Verdana"/>
          <w:i/>
          <w:iCs/>
          <w:color w:val="000000"/>
          <w:sz w:val="20"/>
          <w:lang w:val="fr-FR"/>
        </w:rPr>
        <w:t>...</w:t>
      </w:r>
      <w:r w:rsidR="004B1AE3" w:rsidRPr="003C67B1">
        <w:rPr>
          <w:rFonts w:ascii="Verdana" w:hAnsi="Verdana"/>
          <w:i/>
          <w:iCs/>
          <w:color w:val="000000"/>
          <w:sz w:val="20"/>
          <w:lang w:val="fr-FR"/>
        </w:rPr>
        <w:t xml:space="preserve"> houm</w:t>
      </w:r>
      <w:r w:rsidRPr="003C67B1">
        <w:rPr>
          <w:rFonts w:ascii="Verdana" w:hAnsi="Verdana"/>
          <w:color w:val="000000"/>
          <w:sz w:val="20"/>
          <w:lang w:val="fr-FR"/>
        </w:rPr>
        <w:t xml:space="preserve">, </w:t>
      </w:r>
      <w:r w:rsidR="004B1AE3" w:rsidRPr="003C67B1">
        <w:rPr>
          <w:rFonts w:ascii="Verdana" w:hAnsi="Verdana"/>
          <w:color w:val="000000"/>
          <w:sz w:val="20"/>
          <w:lang w:val="fr-FR"/>
        </w:rPr>
        <w:t>bon, puisque vous êtes des gens hâtifs et que leur nom complet est aussi long qu</w:t>
      </w:r>
      <w:r w:rsidRPr="003C67B1">
        <w:rPr>
          <w:rFonts w:ascii="Verdana" w:hAnsi="Verdana"/>
          <w:color w:val="000000"/>
          <w:sz w:val="20"/>
          <w:lang w:val="fr-FR"/>
        </w:rPr>
        <w:t>’</w:t>
      </w:r>
      <w:r w:rsidR="004B1AE3" w:rsidRPr="003C67B1">
        <w:rPr>
          <w:rFonts w:ascii="Verdana" w:hAnsi="Verdana"/>
          <w:color w:val="000000"/>
          <w:sz w:val="20"/>
          <w:lang w:val="fr-FR"/>
        </w:rPr>
        <w:t>un siècle de tourment</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ces saletés d</w:t>
      </w:r>
      <w:r w:rsidRPr="003C67B1">
        <w:rPr>
          <w:rFonts w:ascii="Verdana" w:hAnsi="Verdana"/>
          <w:color w:val="000000"/>
          <w:sz w:val="20"/>
          <w:lang w:val="fr-FR"/>
        </w:rPr>
        <w:t>’</w:t>
      </w:r>
      <w:r w:rsidR="004B1AE3" w:rsidRPr="003C67B1">
        <w:rPr>
          <w:rFonts w:ascii="Verdana" w:hAnsi="Verdana"/>
          <w:color w:val="000000"/>
          <w:sz w:val="20"/>
          <w:lang w:val="fr-FR"/>
        </w:rPr>
        <w:t>orques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 xml:space="preserve">et ils ont passé le Fleuve, venant par le Nord et tout autour du bois de </w:t>
      </w:r>
      <w:r w:rsidR="004B1AE3" w:rsidRPr="003C67B1">
        <w:rPr>
          <w:rFonts w:ascii="Verdana" w:hAnsi="Verdana"/>
          <w:color w:val="000000"/>
          <w:sz w:val="20"/>
          <w:lang w:val="fr-FR"/>
        </w:rPr>
        <w:lastRenderedPageBreak/>
        <w:t>Laurelindórenan, où ils n</w:t>
      </w:r>
      <w:r w:rsidRPr="003C67B1">
        <w:rPr>
          <w:rFonts w:ascii="Verdana" w:hAnsi="Verdana"/>
          <w:color w:val="000000"/>
          <w:sz w:val="20"/>
          <w:lang w:val="fr-FR"/>
        </w:rPr>
        <w:t>’</w:t>
      </w:r>
      <w:r w:rsidR="004B1AE3" w:rsidRPr="003C67B1">
        <w:rPr>
          <w:rFonts w:ascii="Verdana" w:hAnsi="Verdana"/>
          <w:color w:val="000000"/>
          <w:sz w:val="20"/>
          <w:lang w:val="fr-FR"/>
        </w:rPr>
        <w:t>ont pu entrer, grâce à l</w:t>
      </w:r>
      <w:r w:rsidRPr="003C67B1">
        <w:rPr>
          <w:rFonts w:ascii="Verdana" w:hAnsi="Verdana"/>
          <w:color w:val="000000"/>
          <w:sz w:val="20"/>
          <w:lang w:val="fr-FR"/>
        </w:rPr>
        <w:t>’</w:t>
      </w:r>
      <w:r w:rsidR="004B1AE3" w:rsidRPr="003C67B1">
        <w:rPr>
          <w:rFonts w:ascii="Verdana" w:hAnsi="Verdana"/>
          <w:color w:val="000000"/>
          <w:sz w:val="20"/>
          <w:lang w:val="fr-FR"/>
        </w:rPr>
        <w:t>intervention des Grands qui sont ici.</w:t>
      </w:r>
      <w:r w:rsidRPr="003C67B1">
        <w:rPr>
          <w:rFonts w:ascii="Verdana" w:hAnsi="Verdana"/>
          <w:color w:val="000000"/>
          <w:sz w:val="20"/>
          <w:lang w:val="fr-FR"/>
        </w:rPr>
        <w:t> »</w:t>
      </w:r>
      <w:r w:rsidR="004B1AE3" w:rsidRPr="003C67B1">
        <w:rPr>
          <w:rFonts w:ascii="Verdana" w:hAnsi="Verdana"/>
          <w:color w:val="000000"/>
          <w:sz w:val="20"/>
          <w:lang w:val="fr-FR"/>
        </w:rPr>
        <w:t xml:space="preserve"> Il s</w:t>
      </w:r>
      <w:r w:rsidRPr="003C67B1">
        <w:rPr>
          <w:rFonts w:ascii="Verdana" w:hAnsi="Verdana"/>
          <w:color w:val="000000"/>
          <w:sz w:val="20"/>
          <w:lang w:val="fr-FR"/>
        </w:rPr>
        <w:t>’</w:t>
      </w:r>
      <w:r w:rsidR="004B1AE3" w:rsidRPr="003C67B1">
        <w:rPr>
          <w:rFonts w:ascii="Verdana" w:hAnsi="Verdana"/>
          <w:color w:val="000000"/>
          <w:sz w:val="20"/>
          <w:lang w:val="fr-FR"/>
        </w:rPr>
        <w:t>inclina devant le Seigneur et la Dame de Lórien.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ces mêmes affreux bandits ont été plus qu</w:t>
      </w:r>
      <w:r w:rsidRPr="003C67B1">
        <w:rPr>
          <w:rFonts w:ascii="Verdana" w:hAnsi="Verdana"/>
          <w:color w:val="000000"/>
          <w:sz w:val="20"/>
          <w:lang w:val="fr-FR"/>
        </w:rPr>
        <w:t>’</w:t>
      </w:r>
      <w:r w:rsidR="004B1AE3" w:rsidRPr="003C67B1">
        <w:rPr>
          <w:rFonts w:ascii="Verdana" w:hAnsi="Verdana"/>
          <w:color w:val="000000"/>
          <w:sz w:val="20"/>
          <w:lang w:val="fr-FR"/>
        </w:rPr>
        <w:t>étonnés de nous rencontrer sur le Wold, car ils n</w:t>
      </w:r>
      <w:r w:rsidRPr="003C67B1">
        <w:rPr>
          <w:rFonts w:ascii="Verdana" w:hAnsi="Verdana"/>
          <w:color w:val="000000"/>
          <w:sz w:val="20"/>
          <w:lang w:val="fr-FR"/>
        </w:rPr>
        <w:t>’</w:t>
      </w:r>
      <w:r w:rsidR="004B1AE3" w:rsidRPr="003C67B1">
        <w:rPr>
          <w:rFonts w:ascii="Verdana" w:hAnsi="Verdana"/>
          <w:color w:val="000000"/>
          <w:sz w:val="20"/>
          <w:lang w:val="fr-FR"/>
        </w:rPr>
        <w:t>avaient jamais entendu parler de nous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bien qu</w:t>
      </w:r>
      <w:r w:rsidRPr="003C67B1">
        <w:rPr>
          <w:rFonts w:ascii="Verdana" w:hAnsi="Verdana"/>
          <w:color w:val="000000"/>
          <w:sz w:val="20"/>
          <w:lang w:val="fr-FR"/>
        </w:rPr>
        <w:t>’</w:t>
      </w:r>
      <w:r w:rsidR="004B1AE3" w:rsidRPr="003C67B1">
        <w:rPr>
          <w:rFonts w:ascii="Verdana" w:hAnsi="Verdana"/>
          <w:color w:val="000000"/>
          <w:sz w:val="20"/>
          <w:lang w:val="fr-FR"/>
        </w:rPr>
        <w:t>on puisse en dire autant de certaines gens moins détestables. Et ils ne seront pas nombreux à se souvenir de nous, car ils n</w:t>
      </w:r>
      <w:r w:rsidRPr="003C67B1">
        <w:rPr>
          <w:rFonts w:ascii="Verdana" w:hAnsi="Verdana"/>
          <w:color w:val="000000"/>
          <w:sz w:val="20"/>
          <w:lang w:val="fr-FR"/>
        </w:rPr>
        <w:t>’</w:t>
      </w:r>
      <w:r w:rsidR="004B1AE3" w:rsidRPr="003C67B1">
        <w:rPr>
          <w:rFonts w:ascii="Verdana" w:hAnsi="Verdana"/>
          <w:color w:val="000000"/>
          <w:sz w:val="20"/>
          <w:lang w:val="fr-FR"/>
        </w:rPr>
        <w:t>ont pas été nombreux à avoir la vie sauve, et le Fleuve a pris la plupart de ceux</w:t>
      </w:r>
      <w:r w:rsidR="00A17C43" w:rsidRPr="003C67B1">
        <w:rPr>
          <w:rFonts w:ascii="Verdana" w:hAnsi="Verdana"/>
          <w:color w:val="000000"/>
          <w:sz w:val="20"/>
          <w:lang w:val="fr-FR"/>
        </w:rPr>
        <w:t>-</w:t>
      </w:r>
      <w:r w:rsidR="004B1AE3" w:rsidRPr="003C67B1">
        <w:rPr>
          <w:rFonts w:ascii="Verdana" w:hAnsi="Verdana"/>
          <w:color w:val="000000"/>
          <w:sz w:val="20"/>
          <w:lang w:val="fr-FR"/>
        </w:rPr>
        <w:t>là. Mais c</w:t>
      </w:r>
      <w:r w:rsidRPr="003C67B1">
        <w:rPr>
          <w:rFonts w:ascii="Verdana" w:hAnsi="Verdana"/>
          <w:color w:val="000000"/>
          <w:sz w:val="20"/>
          <w:lang w:val="fr-FR"/>
        </w:rPr>
        <w:t>’</w:t>
      </w:r>
      <w:r w:rsidR="004B1AE3" w:rsidRPr="003C67B1">
        <w:rPr>
          <w:rFonts w:ascii="Verdana" w:hAnsi="Verdana"/>
          <w:color w:val="000000"/>
          <w:sz w:val="20"/>
          <w:lang w:val="fr-FR"/>
        </w:rPr>
        <w:t>est heureux pour vous, car si nous n</w:t>
      </w:r>
      <w:r w:rsidRPr="003C67B1">
        <w:rPr>
          <w:rFonts w:ascii="Verdana" w:hAnsi="Verdana"/>
          <w:color w:val="000000"/>
          <w:sz w:val="20"/>
          <w:lang w:val="fr-FR"/>
        </w:rPr>
        <w:t>’</w:t>
      </w:r>
      <w:r w:rsidR="004B1AE3" w:rsidRPr="003C67B1">
        <w:rPr>
          <w:rFonts w:ascii="Verdana" w:hAnsi="Verdana"/>
          <w:color w:val="000000"/>
          <w:sz w:val="20"/>
          <w:lang w:val="fr-FR"/>
        </w:rPr>
        <w:t>avions pas été là pour leur barrer la route, le roi des prairies n</w:t>
      </w:r>
      <w:r w:rsidRPr="003C67B1">
        <w:rPr>
          <w:rFonts w:ascii="Verdana" w:hAnsi="Verdana"/>
          <w:color w:val="000000"/>
          <w:sz w:val="20"/>
          <w:lang w:val="fr-FR"/>
        </w:rPr>
        <w:t>’</w:t>
      </w:r>
      <w:r w:rsidR="004B1AE3" w:rsidRPr="003C67B1">
        <w:rPr>
          <w:rFonts w:ascii="Verdana" w:hAnsi="Verdana"/>
          <w:color w:val="000000"/>
          <w:sz w:val="20"/>
          <w:lang w:val="fr-FR"/>
        </w:rPr>
        <w:t>aurait pas chevauché aussi loin, et s</w:t>
      </w:r>
      <w:r w:rsidRPr="003C67B1">
        <w:rPr>
          <w:rFonts w:ascii="Verdana" w:hAnsi="Verdana"/>
          <w:color w:val="000000"/>
          <w:sz w:val="20"/>
          <w:lang w:val="fr-FR"/>
        </w:rPr>
        <w:t>’</w:t>
      </w:r>
      <w:r w:rsidR="004B1AE3" w:rsidRPr="003C67B1">
        <w:rPr>
          <w:rFonts w:ascii="Verdana" w:hAnsi="Verdana"/>
          <w:color w:val="000000"/>
          <w:sz w:val="20"/>
          <w:lang w:val="fr-FR"/>
        </w:rPr>
        <w:t>il l</w:t>
      </w:r>
      <w:r w:rsidRPr="003C67B1">
        <w:rPr>
          <w:rFonts w:ascii="Verdana" w:hAnsi="Verdana"/>
          <w:color w:val="000000"/>
          <w:sz w:val="20"/>
          <w:lang w:val="fr-FR"/>
        </w:rPr>
        <w:t>’</w:t>
      </w:r>
      <w:r w:rsidR="004B1AE3" w:rsidRPr="003C67B1">
        <w:rPr>
          <w:rFonts w:ascii="Verdana" w:hAnsi="Verdana"/>
          <w:color w:val="000000"/>
          <w:sz w:val="20"/>
          <w:lang w:val="fr-FR"/>
        </w:rPr>
        <w:t>avait fait, il n</w:t>
      </w:r>
      <w:r w:rsidRPr="003C67B1">
        <w:rPr>
          <w:rFonts w:ascii="Verdana" w:hAnsi="Verdana"/>
          <w:color w:val="000000"/>
          <w:sz w:val="20"/>
          <w:lang w:val="fr-FR"/>
        </w:rPr>
        <w:t>’</w:t>
      </w:r>
      <w:r w:rsidR="004B1AE3" w:rsidRPr="003C67B1">
        <w:rPr>
          <w:rFonts w:ascii="Verdana" w:hAnsi="Verdana"/>
          <w:color w:val="000000"/>
          <w:sz w:val="20"/>
          <w:lang w:val="fr-FR"/>
        </w:rPr>
        <w:t>aurait eu nulle part où aller à son retour au pays.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le savons fort bien, dit Aragorn, et nous n</w:t>
      </w:r>
      <w:r w:rsidRPr="003C67B1">
        <w:rPr>
          <w:rFonts w:ascii="Verdana" w:hAnsi="Verdana"/>
          <w:color w:val="000000"/>
          <w:sz w:val="20"/>
          <w:lang w:val="fr-FR"/>
        </w:rPr>
        <w:t>’</w:t>
      </w:r>
      <w:r w:rsidR="004B1AE3" w:rsidRPr="003C67B1">
        <w:rPr>
          <w:rFonts w:ascii="Verdana" w:hAnsi="Verdana"/>
          <w:color w:val="000000"/>
          <w:sz w:val="20"/>
          <w:lang w:val="fr-FR"/>
        </w:rPr>
        <w:t>oublierons jamais cela, à Minas Tirith ni à Edoras.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i/>
          <w:iCs/>
          <w:color w:val="000000"/>
          <w:sz w:val="20"/>
          <w:lang w:val="fr-FR"/>
        </w:rPr>
        <w:t>Jamais</w:t>
      </w:r>
      <w:r w:rsidRPr="003C67B1">
        <w:rPr>
          <w:rFonts w:ascii="Verdana" w:hAnsi="Verdana"/>
          <w:color w:val="000000"/>
          <w:sz w:val="20"/>
          <w:lang w:val="fr-FR"/>
        </w:rPr>
        <w:t xml:space="preserve"> </w:t>
      </w:r>
      <w:r w:rsidR="004B1AE3" w:rsidRPr="003C67B1">
        <w:rPr>
          <w:rFonts w:ascii="Verdana" w:hAnsi="Verdana"/>
          <w:color w:val="000000"/>
          <w:sz w:val="20"/>
          <w:lang w:val="fr-FR"/>
        </w:rPr>
        <w:t>est un mot bien trop long même pour moi, dit Barbebois. Tant que dureront vos royaumes, vous voulez dire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ils devront durer un très long temps avant que cela ne paraisse long aux Ents.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Nouvel Âge commence, dit Gandalf, et dans cet âge, les royaumes des Hommes pourraient bien vous survivre, Fangorn, mon ami. Mais allons, dites</w:t>
      </w:r>
      <w:r w:rsidR="00A17C43" w:rsidRPr="003C67B1">
        <w:rPr>
          <w:rFonts w:ascii="Verdana" w:hAnsi="Verdana"/>
          <w:color w:val="000000"/>
          <w:sz w:val="20"/>
          <w:lang w:val="fr-FR"/>
        </w:rPr>
        <w:t>-</w:t>
      </w:r>
      <w:r w:rsidR="004B1AE3" w:rsidRPr="003C67B1">
        <w:rPr>
          <w:rFonts w:ascii="Verdana" w:hAnsi="Verdana"/>
          <w:color w:val="000000"/>
          <w:sz w:val="20"/>
          <w:lang w:val="fr-FR"/>
        </w:rPr>
        <w:t>moi donc</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qu</w:t>
      </w:r>
      <w:r w:rsidRPr="003C67B1">
        <w:rPr>
          <w:rFonts w:ascii="Verdana" w:hAnsi="Verdana"/>
          <w:color w:val="000000"/>
          <w:sz w:val="20"/>
          <w:lang w:val="fr-FR"/>
        </w:rPr>
        <w:t>’</w:t>
      </w:r>
      <w:r w:rsidR="004B1AE3" w:rsidRPr="003C67B1">
        <w:rPr>
          <w:rFonts w:ascii="Verdana" w:hAnsi="Verdana"/>
          <w:color w:val="000000"/>
          <w:sz w:val="20"/>
          <w:lang w:val="fr-FR"/>
        </w:rPr>
        <w:t>en est</w:t>
      </w:r>
      <w:r w:rsidR="00A17C43" w:rsidRPr="003C67B1">
        <w:rPr>
          <w:rFonts w:ascii="Verdana" w:hAnsi="Verdana"/>
          <w:color w:val="000000"/>
          <w:sz w:val="20"/>
          <w:lang w:val="fr-FR"/>
        </w:rPr>
        <w:t>-</w:t>
      </w:r>
      <w:r w:rsidR="004B1AE3" w:rsidRPr="003C67B1">
        <w:rPr>
          <w:rFonts w:ascii="Verdana" w:hAnsi="Verdana"/>
          <w:color w:val="000000"/>
          <w:sz w:val="20"/>
          <w:lang w:val="fr-FR"/>
        </w:rPr>
        <w:t>il de la tâche que je vous ai confiée</w:t>
      </w:r>
      <w:r w:rsidRPr="003C67B1">
        <w:rPr>
          <w:rFonts w:ascii="Verdana" w:hAnsi="Verdana"/>
          <w:color w:val="000000"/>
          <w:sz w:val="20"/>
          <w:lang w:val="fr-FR"/>
        </w:rPr>
        <w:t> ?</w:t>
      </w:r>
      <w:r w:rsidR="004B1AE3" w:rsidRPr="003C67B1">
        <w:rPr>
          <w:rFonts w:ascii="Verdana" w:hAnsi="Verdana"/>
          <w:color w:val="000000"/>
          <w:sz w:val="20"/>
          <w:lang w:val="fr-FR"/>
        </w:rPr>
        <w:t xml:space="preserve"> Comment va Saruman</w:t>
      </w:r>
      <w:r w:rsidRPr="003C67B1">
        <w:rPr>
          <w:rFonts w:ascii="Verdana" w:hAnsi="Verdana"/>
          <w:color w:val="000000"/>
          <w:sz w:val="20"/>
          <w:lang w:val="fr-FR"/>
        </w:rPr>
        <w:t> ?</w:t>
      </w:r>
      <w:r w:rsidR="004B1AE3" w:rsidRPr="003C67B1">
        <w:rPr>
          <w:rFonts w:ascii="Verdana" w:hAnsi="Verdana"/>
          <w:color w:val="000000"/>
          <w:sz w:val="20"/>
          <w:lang w:val="fr-FR"/>
        </w:rPr>
        <w:t xml:space="preserve"> N</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il pas fatigué des murs d</w:t>
      </w:r>
      <w:r w:rsidRPr="003C67B1">
        <w:rPr>
          <w:rFonts w:ascii="Verdana" w:hAnsi="Verdana"/>
          <w:color w:val="000000"/>
          <w:sz w:val="20"/>
          <w:lang w:val="fr-FR"/>
        </w:rPr>
        <w:t>’</w:t>
      </w:r>
      <w:r w:rsidR="004B1AE3" w:rsidRPr="003C67B1">
        <w:rPr>
          <w:rFonts w:ascii="Verdana" w:hAnsi="Verdana"/>
          <w:color w:val="000000"/>
          <w:sz w:val="20"/>
          <w:lang w:val="fr-FR"/>
        </w:rPr>
        <w:t>Orthanc</w:t>
      </w:r>
      <w:r w:rsidRPr="003C67B1">
        <w:rPr>
          <w:rFonts w:ascii="Verdana" w:hAnsi="Verdana"/>
          <w:color w:val="000000"/>
          <w:sz w:val="20"/>
          <w:lang w:val="fr-FR"/>
        </w:rPr>
        <w:t> ?</w:t>
      </w:r>
      <w:r w:rsidR="004B1AE3" w:rsidRPr="003C67B1">
        <w:rPr>
          <w:rFonts w:ascii="Verdana" w:hAnsi="Verdana"/>
          <w:color w:val="000000"/>
          <w:sz w:val="20"/>
          <w:lang w:val="fr-FR"/>
        </w:rPr>
        <w:t xml:space="preserve"> Car je n</w:t>
      </w:r>
      <w:r w:rsidRPr="003C67B1">
        <w:rPr>
          <w:rFonts w:ascii="Verdana" w:hAnsi="Verdana"/>
          <w:color w:val="000000"/>
          <w:sz w:val="20"/>
          <w:lang w:val="fr-FR"/>
        </w:rPr>
        <w:t>’</w:t>
      </w:r>
      <w:r w:rsidR="004B1AE3" w:rsidRPr="003C67B1">
        <w:rPr>
          <w:rFonts w:ascii="Verdana" w:hAnsi="Verdana"/>
          <w:color w:val="000000"/>
          <w:sz w:val="20"/>
          <w:lang w:val="fr-FR"/>
        </w:rPr>
        <w:t>ai pas l</w:t>
      </w:r>
      <w:r w:rsidRPr="003C67B1">
        <w:rPr>
          <w:rFonts w:ascii="Verdana" w:hAnsi="Verdana"/>
          <w:color w:val="000000"/>
          <w:sz w:val="20"/>
          <w:lang w:val="fr-FR"/>
        </w:rPr>
        <w:t>’</w:t>
      </w:r>
      <w:r w:rsidR="004B1AE3" w:rsidRPr="003C67B1">
        <w:rPr>
          <w:rFonts w:ascii="Verdana" w:hAnsi="Verdana"/>
          <w:color w:val="000000"/>
          <w:sz w:val="20"/>
          <w:lang w:val="fr-FR"/>
        </w:rPr>
        <w:t>impression qu</w:t>
      </w:r>
      <w:r w:rsidRPr="003C67B1">
        <w:rPr>
          <w:rFonts w:ascii="Verdana" w:hAnsi="Verdana"/>
          <w:color w:val="000000"/>
          <w:sz w:val="20"/>
          <w:lang w:val="fr-FR"/>
        </w:rPr>
        <w:t>’</w:t>
      </w:r>
      <w:r w:rsidR="004B1AE3" w:rsidRPr="003C67B1">
        <w:rPr>
          <w:rFonts w:ascii="Verdana" w:hAnsi="Verdana"/>
          <w:color w:val="000000"/>
          <w:sz w:val="20"/>
          <w:lang w:val="fr-FR"/>
        </w:rPr>
        <w:t>il vous remerciera d</w:t>
      </w:r>
      <w:r w:rsidRPr="003C67B1">
        <w:rPr>
          <w:rFonts w:ascii="Verdana" w:hAnsi="Verdana"/>
          <w:color w:val="000000"/>
          <w:sz w:val="20"/>
          <w:lang w:val="fr-FR"/>
        </w:rPr>
        <w:t>’</w:t>
      </w:r>
      <w:r w:rsidR="004B1AE3" w:rsidRPr="003C67B1">
        <w:rPr>
          <w:rFonts w:ascii="Verdana" w:hAnsi="Verdana"/>
          <w:color w:val="000000"/>
          <w:sz w:val="20"/>
          <w:lang w:val="fr-FR"/>
        </w:rPr>
        <w:t>avoir amélioré la vue depuis ses fenêtres.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Barbebois posa un long regard sur Gandalf, un regard presque malicieux, pensa Merry. </w:t>
      </w:r>
      <w:r w:rsidR="0083157B" w:rsidRPr="003C67B1">
        <w:rPr>
          <w:rFonts w:ascii="Verdana" w:hAnsi="Verdana"/>
          <w:color w:val="000000"/>
          <w:sz w:val="20"/>
          <w:lang w:val="fr-FR"/>
        </w:rPr>
        <w:t>« </w:t>
      </w:r>
      <w:r w:rsidRPr="003C67B1">
        <w:rPr>
          <w:rFonts w:ascii="Verdana" w:hAnsi="Verdana"/>
          <w:color w:val="000000"/>
          <w:sz w:val="20"/>
          <w:lang w:val="fr-FR"/>
        </w:rPr>
        <w:t>Ah</w:t>
      </w:r>
      <w:r w:rsidR="0083157B" w:rsidRPr="003C67B1">
        <w:rPr>
          <w:rFonts w:ascii="Verdana" w:hAnsi="Verdana"/>
          <w:color w:val="000000"/>
          <w:sz w:val="20"/>
          <w:lang w:val="fr-FR"/>
        </w:rPr>
        <w:t> !</w:t>
      </w:r>
      <w:r w:rsidRPr="003C67B1">
        <w:rPr>
          <w:rFonts w:ascii="Verdana" w:hAnsi="Verdana"/>
          <w:color w:val="000000"/>
          <w:sz w:val="20"/>
          <w:lang w:val="fr-FR"/>
        </w:rPr>
        <w:t xml:space="preserve"> fit</w:t>
      </w:r>
      <w:r w:rsidR="00A17C43" w:rsidRPr="003C67B1">
        <w:rPr>
          <w:rFonts w:ascii="Verdana" w:hAnsi="Verdana"/>
          <w:color w:val="000000"/>
          <w:sz w:val="20"/>
          <w:lang w:val="fr-FR"/>
        </w:rPr>
        <w:t>-</w:t>
      </w:r>
      <w:r w:rsidRPr="003C67B1">
        <w:rPr>
          <w:rFonts w:ascii="Verdana" w:hAnsi="Verdana"/>
          <w:color w:val="000000"/>
          <w:sz w:val="20"/>
          <w:lang w:val="fr-FR"/>
        </w:rPr>
        <w:t>il. Je pensais bien que vous y viendriez. Fatigué d</w:t>
      </w:r>
      <w:r w:rsidR="0083157B" w:rsidRPr="003C67B1">
        <w:rPr>
          <w:rFonts w:ascii="Verdana" w:hAnsi="Verdana"/>
          <w:color w:val="000000"/>
          <w:sz w:val="20"/>
          <w:lang w:val="fr-FR"/>
        </w:rPr>
        <w:t>’</w:t>
      </w:r>
      <w:r w:rsidRPr="003C67B1">
        <w:rPr>
          <w:rFonts w:ascii="Verdana" w:hAnsi="Verdana"/>
          <w:color w:val="000000"/>
          <w:sz w:val="20"/>
          <w:lang w:val="fr-FR"/>
        </w:rPr>
        <w:t>Orthanc</w:t>
      </w:r>
      <w:r w:rsidR="0083157B" w:rsidRPr="003C67B1">
        <w:rPr>
          <w:rFonts w:ascii="Verdana" w:hAnsi="Verdana"/>
          <w:color w:val="000000"/>
          <w:sz w:val="20"/>
          <w:lang w:val="fr-FR"/>
        </w:rPr>
        <w:t> ?</w:t>
      </w:r>
      <w:r w:rsidRPr="003C67B1">
        <w:rPr>
          <w:rFonts w:ascii="Verdana" w:hAnsi="Verdana"/>
          <w:color w:val="000000"/>
          <w:sz w:val="20"/>
          <w:lang w:val="fr-FR"/>
        </w:rPr>
        <w:t xml:space="preserve"> Très fatigué, oui, à la longue</w:t>
      </w:r>
      <w:r w:rsidR="00A17C43" w:rsidRPr="003C67B1">
        <w:rPr>
          <w:rFonts w:ascii="Verdana" w:hAnsi="Verdana"/>
          <w:color w:val="000000"/>
          <w:sz w:val="20"/>
          <w:lang w:val="fr-FR"/>
        </w:rPr>
        <w:t xml:space="preserve"> — </w:t>
      </w:r>
      <w:r w:rsidRPr="003C67B1">
        <w:rPr>
          <w:rFonts w:ascii="Verdana" w:hAnsi="Verdana"/>
          <w:color w:val="000000"/>
          <w:sz w:val="20"/>
          <w:lang w:val="fr-FR"/>
        </w:rPr>
        <w:t>non tant de sa tour que du fait d</w:t>
      </w:r>
      <w:r w:rsidR="0083157B" w:rsidRPr="003C67B1">
        <w:rPr>
          <w:rFonts w:ascii="Verdana" w:hAnsi="Verdana"/>
          <w:color w:val="000000"/>
          <w:sz w:val="20"/>
          <w:lang w:val="fr-FR"/>
        </w:rPr>
        <w:t>’</w:t>
      </w:r>
      <w:r w:rsidRPr="003C67B1">
        <w:rPr>
          <w:rFonts w:ascii="Verdana" w:hAnsi="Verdana"/>
          <w:color w:val="000000"/>
          <w:sz w:val="20"/>
          <w:lang w:val="fr-FR"/>
        </w:rPr>
        <w:t xml:space="preserve">entendre ma voix. </w:t>
      </w:r>
      <w:r w:rsidRPr="003C67B1">
        <w:rPr>
          <w:rFonts w:ascii="Verdana" w:hAnsi="Verdana"/>
          <w:i/>
          <w:iCs/>
          <w:color w:val="000000"/>
          <w:sz w:val="20"/>
          <w:lang w:val="fr-FR"/>
        </w:rPr>
        <w:t>Houm</w:t>
      </w:r>
      <w:r w:rsidR="0083157B" w:rsidRPr="003C67B1">
        <w:rPr>
          <w:rFonts w:ascii="Verdana" w:hAnsi="Verdana"/>
          <w:i/>
          <w:iCs/>
          <w:color w:val="000000"/>
          <w:sz w:val="20"/>
          <w:lang w:val="fr-FR"/>
        </w:rPr>
        <w:t> !</w:t>
      </w:r>
      <w:r w:rsidR="0083157B" w:rsidRPr="003C67B1">
        <w:rPr>
          <w:rFonts w:ascii="Verdana" w:hAnsi="Verdana"/>
          <w:color w:val="000000"/>
          <w:sz w:val="20"/>
          <w:lang w:val="fr-FR"/>
        </w:rPr>
        <w:t xml:space="preserve"> </w:t>
      </w:r>
      <w:r w:rsidRPr="003C67B1">
        <w:rPr>
          <w:rFonts w:ascii="Verdana" w:hAnsi="Verdana"/>
          <w:color w:val="000000"/>
          <w:sz w:val="20"/>
          <w:lang w:val="fr-FR"/>
        </w:rPr>
        <w:t>Que de longues histoires je lui ai contées, longues en tout cas pour ceux qui s</w:t>
      </w:r>
      <w:r w:rsidR="0083157B" w:rsidRPr="003C67B1">
        <w:rPr>
          <w:rFonts w:ascii="Verdana" w:hAnsi="Verdana"/>
          <w:color w:val="000000"/>
          <w:sz w:val="20"/>
          <w:lang w:val="fr-FR"/>
        </w:rPr>
        <w:t>’</w:t>
      </w:r>
      <w:r w:rsidRPr="003C67B1">
        <w:rPr>
          <w:rFonts w:ascii="Verdana" w:hAnsi="Verdana"/>
          <w:color w:val="000000"/>
          <w:sz w:val="20"/>
          <w:lang w:val="fr-FR"/>
        </w:rPr>
        <w:t>expriment dans votre parler.</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Pourquoi restait</w:t>
      </w:r>
      <w:r w:rsidR="00A17C43" w:rsidRPr="003C67B1">
        <w:rPr>
          <w:rFonts w:ascii="Verdana" w:hAnsi="Verdana"/>
          <w:color w:val="000000"/>
          <w:sz w:val="20"/>
          <w:lang w:val="fr-FR"/>
        </w:rPr>
        <w:t>-</w:t>
      </w:r>
      <w:r w:rsidR="004B1AE3" w:rsidRPr="003C67B1">
        <w:rPr>
          <w:rFonts w:ascii="Verdana" w:hAnsi="Verdana"/>
          <w:color w:val="000000"/>
          <w:sz w:val="20"/>
          <w:lang w:val="fr-FR"/>
        </w:rPr>
        <w:t>il alors à les écouter</w:t>
      </w:r>
      <w:r w:rsidRPr="003C67B1">
        <w:rPr>
          <w:rFonts w:ascii="Verdana" w:hAnsi="Verdana"/>
          <w:color w:val="000000"/>
          <w:sz w:val="20"/>
          <w:lang w:val="fr-FR"/>
        </w:rPr>
        <w:t> ?</w:t>
      </w:r>
      <w:r w:rsidR="004B1AE3" w:rsidRPr="003C67B1">
        <w:rPr>
          <w:rFonts w:ascii="Verdana" w:hAnsi="Verdana"/>
          <w:color w:val="000000"/>
          <w:sz w:val="20"/>
          <w:lang w:val="fr-FR"/>
        </w:rPr>
        <w:t xml:space="preserve"> Êtes</w:t>
      </w:r>
      <w:r w:rsidR="00A17C43" w:rsidRPr="003C67B1">
        <w:rPr>
          <w:rFonts w:ascii="Verdana" w:hAnsi="Verdana"/>
          <w:color w:val="000000"/>
          <w:sz w:val="20"/>
          <w:lang w:val="fr-FR"/>
        </w:rPr>
        <w:t>-</w:t>
      </w:r>
      <w:r w:rsidR="004B1AE3" w:rsidRPr="003C67B1">
        <w:rPr>
          <w:rFonts w:ascii="Verdana" w:hAnsi="Verdana"/>
          <w:color w:val="000000"/>
          <w:sz w:val="20"/>
          <w:lang w:val="fr-FR"/>
        </w:rPr>
        <w:t>vous entré à Orthanc</w:t>
      </w:r>
      <w:r w:rsidRPr="003C67B1">
        <w:rPr>
          <w:rFonts w:ascii="Verdana" w:hAnsi="Verdana"/>
          <w:color w:val="000000"/>
          <w:sz w:val="20"/>
          <w:lang w:val="fr-FR"/>
        </w:rPr>
        <w:t> ? »</w:t>
      </w:r>
      <w:r w:rsidR="004B1AE3" w:rsidRPr="003C67B1">
        <w:rPr>
          <w:rFonts w:ascii="Verdana" w:hAnsi="Verdana"/>
          <w:color w:val="000000"/>
          <w:sz w:val="20"/>
          <w:lang w:val="fr-FR"/>
        </w:rPr>
        <w:t xml:space="preserve"> demanda Gandalf.</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i/>
          <w:iCs/>
          <w:color w:val="000000"/>
          <w:sz w:val="20"/>
          <w:lang w:val="fr-FR"/>
        </w:rPr>
        <w:t>Houm</w:t>
      </w:r>
      <w:r w:rsidRPr="003C67B1">
        <w:rPr>
          <w:rFonts w:ascii="Verdana" w:hAnsi="Verdana"/>
          <w:color w:val="000000"/>
          <w:sz w:val="20"/>
          <w:lang w:val="fr-FR"/>
        </w:rPr>
        <w:t xml:space="preserve">, </w:t>
      </w:r>
      <w:r w:rsidR="004B1AE3" w:rsidRPr="003C67B1">
        <w:rPr>
          <w:rFonts w:ascii="Verdana" w:hAnsi="Verdana"/>
          <w:color w:val="000000"/>
          <w:sz w:val="20"/>
          <w:lang w:val="fr-FR"/>
        </w:rPr>
        <w:t>non, pas à Orthanc</w:t>
      </w:r>
      <w:r w:rsidRPr="003C67B1">
        <w:rPr>
          <w:rFonts w:ascii="Verdana" w:hAnsi="Verdana"/>
          <w:color w:val="000000"/>
          <w:sz w:val="20"/>
          <w:lang w:val="fr-FR"/>
        </w:rPr>
        <w:t> !</w:t>
      </w:r>
      <w:r w:rsidR="004B1AE3" w:rsidRPr="003C67B1">
        <w:rPr>
          <w:rFonts w:ascii="Verdana" w:hAnsi="Verdana"/>
          <w:color w:val="000000"/>
          <w:sz w:val="20"/>
          <w:lang w:val="fr-FR"/>
        </w:rPr>
        <w:t xml:space="preserve"> dit Barbebois. Mais il venait à sa fenêtre pour m</w:t>
      </w:r>
      <w:r w:rsidRPr="003C67B1">
        <w:rPr>
          <w:rFonts w:ascii="Verdana" w:hAnsi="Verdana"/>
          <w:color w:val="000000"/>
          <w:sz w:val="20"/>
          <w:lang w:val="fr-FR"/>
        </w:rPr>
        <w:t>’</w:t>
      </w:r>
      <w:r w:rsidR="004B1AE3" w:rsidRPr="003C67B1">
        <w:rPr>
          <w:rFonts w:ascii="Verdana" w:hAnsi="Verdana"/>
          <w:color w:val="000000"/>
          <w:sz w:val="20"/>
          <w:lang w:val="fr-FR"/>
        </w:rPr>
        <w:t>écouter, parce qu</w:t>
      </w:r>
      <w:r w:rsidRPr="003C67B1">
        <w:rPr>
          <w:rFonts w:ascii="Verdana" w:hAnsi="Verdana"/>
          <w:color w:val="000000"/>
          <w:sz w:val="20"/>
          <w:lang w:val="fr-FR"/>
        </w:rPr>
        <w:t>’</w:t>
      </w:r>
      <w:r w:rsidR="004B1AE3" w:rsidRPr="003C67B1">
        <w:rPr>
          <w:rFonts w:ascii="Verdana" w:hAnsi="Verdana"/>
          <w:color w:val="000000"/>
          <w:sz w:val="20"/>
          <w:lang w:val="fr-FR"/>
        </w:rPr>
        <w:t>il ne pouvait avoir de nouvelles autrement, et même si ces nouvelles lui étaient odieuses, il était avide de les entendre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j</w:t>
      </w:r>
      <w:r w:rsidRPr="003C67B1">
        <w:rPr>
          <w:rFonts w:ascii="Verdana" w:hAnsi="Verdana"/>
          <w:color w:val="000000"/>
          <w:sz w:val="20"/>
          <w:lang w:val="fr-FR"/>
        </w:rPr>
        <w:t>’</w:t>
      </w:r>
      <w:r w:rsidR="004B1AE3" w:rsidRPr="003C67B1">
        <w:rPr>
          <w:rFonts w:ascii="Verdana" w:hAnsi="Verdana"/>
          <w:color w:val="000000"/>
          <w:sz w:val="20"/>
          <w:lang w:val="fr-FR"/>
        </w:rPr>
        <w:t>ai veillé à ce qu</w:t>
      </w:r>
      <w:r w:rsidRPr="003C67B1">
        <w:rPr>
          <w:rFonts w:ascii="Verdana" w:hAnsi="Verdana"/>
          <w:color w:val="000000"/>
          <w:sz w:val="20"/>
          <w:lang w:val="fr-FR"/>
        </w:rPr>
        <w:t>’</w:t>
      </w:r>
      <w:r w:rsidR="004B1AE3" w:rsidRPr="003C67B1">
        <w:rPr>
          <w:rFonts w:ascii="Verdana" w:hAnsi="Verdana"/>
          <w:color w:val="000000"/>
          <w:sz w:val="20"/>
          <w:lang w:val="fr-FR"/>
        </w:rPr>
        <w:t>il les ait toutes. Mais j</w:t>
      </w:r>
      <w:r w:rsidRPr="003C67B1">
        <w:rPr>
          <w:rFonts w:ascii="Verdana" w:hAnsi="Verdana"/>
          <w:color w:val="000000"/>
          <w:sz w:val="20"/>
          <w:lang w:val="fr-FR"/>
        </w:rPr>
        <w:t>’</w:t>
      </w:r>
      <w:r w:rsidR="004B1AE3" w:rsidRPr="003C67B1">
        <w:rPr>
          <w:rFonts w:ascii="Verdana" w:hAnsi="Verdana"/>
          <w:color w:val="000000"/>
          <w:sz w:val="20"/>
          <w:lang w:val="fr-FR"/>
        </w:rPr>
        <w:t>y ai ajouté bon nombre de choses que je jugeais bon de lui faire méditer. Il est devenu très las. Il a toujours été trop hâtif. Ce fut sa perte.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 xml:space="preserve">Je remarque, mon bon Fangorn, dit Gandalf, que vous avez grand soin de dire </w:t>
      </w:r>
      <w:r w:rsidR="004B1AE3" w:rsidRPr="003C67B1">
        <w:rPr>
          <w:rFonts w:ascii="Verdana" w:hAnsi="Verdana"/>
          <w:i/>
          <w:iCs/>
          <w:color w:val="000000"/>
          <w:sz w:val="20"/>
          <w:lang w:val="fr-FR"/>
        </w:rPr>
        <w:t>vivait, venait, était.</w:t>
      </w:r>
      <w:r w:rsidRPr="003C67B1">
        <w:rPr>
          <w:rFonts w:ascii="Verdana" w:hAnsi="Verdana"/>
          <w:color w:val="000000"/>
          <w:sz w:val="20"/>
          <w:lang w:val="fr-FR"/>
        </w:rPr>
        <w:t xml:space="preserve"> </w:t>
      </w:r>
      <w:r w:rsidR="004B1AE3" w:rsidRPr="003C67B1">
        <w:rPr>
          <w:rFonts w:ascii="Verdana" w:hAnsi="Verdana"/>
          <w:color w:val="000000"/>
          <w:sz w:val="20"/>
          <w:lang w:val="fr-FR"/>
        </w:rPr>
        <w:t xml:space="preserve">Pourquoi pas </w:t>
      </w:r>
      <w:r w:rsidR="004B1AE3" w:rsidRPr="003C67B1">
        <w:rPr>
          <w:rFonts w:ascii="Verdana" w:hAnsi="Verdana"/>
          <w:i/>
          <w:iCs/>
          <w:color w:val="000000"/>
          <w:sz w:val="20"/>
          <w:lang w:val="fr-FR"/>
        </w:rPr>
        <w:t>est</w:t>
      </w:r>
      <w:r w:rsidRPr="003C67B1">
        <w:rPr>
          <w:rFonts w:ascii="Verdana" w:hAnsi="Verdana"/>
          <w:color w:val="000000"/>
          <w:sz w:val="20"/>
          <w:lang w:val="fr-FR"/>
        </w:rPr>
        <w:t xml:space="preserve"> ?</w:t>
      </w:r>
      <w:r w:rsidR="004B1AE3" w:rsidRPr="003C67B1">
        <w:rPr>
          <w:rFonts w:ascii="Verdana" w:hAnsi="Verdana"/>
          <w:color w:val="000000"/>
          <w:sz w:val="20"/>
          <w:lang w:val="fr-FR"/>
        </w:rPr>
        <w:t xml:space="preserve"> Est</w:t>
      </w:r>
      <w:r w:rsidR="00A17C43" w:rsidRPr="003C67B1">
        <w:rPr>
          <w:rFonts w:ascii="Verdana" w:hAnsi="Verdana"/>
          <w:color w:val="000000"/>
          <w:sz w:val="20"/>
          <w:lang w:val="fr-FR"/>
        </w:rPr>
        <w:t>-</w:t>
      </w:r>
      <w:r w:rsidR="004B1AE3" w:rsidRPr="003C67B1">
        <w:rPr>
          <w:rFonts w:ascii="Verdana" w:hAnsi="Verdana"/>
          <w:color w:val="000000"/>
          <w:sz w:val="20"/>
          <w:lang w:val="fr-FR"/>
        </w:rPr>
        <w:t>il mort</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pas mort, pour autant que je sache, dit Barbebois. Mais il est parti. Oui, voilà une semaine. Je l</w:t>
      </w:r>
      <w:r w:rsidRPr="003C67B1">
        <w:rPr>
          <w:rFonts w:ascii="Verdana" w:hAnsi="Verdana"/>
          <w:color w:val="000000"/>
          <w:sz w:val="20"/>
          <w:lang w:val="fr-FR"/>
        </w:rPr>
        <w:t>’</w:t>
      </w:r>
      <w:r w:rsidR="004B1AE3" w:rsidRPr="003C67B1">
        <w:rPr>
          <w:rFonts w:ascii="Verdana" w:hAnsi="Verdana"/>
          <w:color w:val="000000"/>
          <w:sz w:val="20"/>
          <w:lang w:val="fr-FR"/>
        </w:rPr>
        <w:t>ai laissé partir. Il ne restait plus grand</w:t>
      </w:r>
      <w:r w:rsidR="00A17C43" w:rsidRPr="003C67B1">
        <w:rPr>
          <w:rFonts w:ascii="Verdana" w:hAnsi="Verdana"/>
          <w:color w:val="000000"/>
          <w:sz w:val="20"/>
          <w:lang w:val="fr-FR"/>
        </w:rPr>
        <w:t>-</w:t>
      </w:r>
      <w:r w:rsidR="004B1AE3" w:rsidRPr="003C67B1">
        <w:rPr>
          <w:rFonts w:ascii="Verdana" w:hAnsi="Verdana"/>
          <w:color w:val="000000"/>
          <w:sz w:val="20"/>
          <w:lang w:val="fr-FR"/>
        </w:rPr>
        <w:t>chose de lui quand il est sorti de son trou</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quant à son acolyte aux allures de serpent, il avait la pâleur d</w:t>
      </w:r>
      <w:r w:rsidRPr="003C67B1">
        <w:rPr>
          <w:rFonts w:ascii="Verdana" w:hAnsi="Verdana"/>
          <w:color w:val="000000"/>
          <w:sz w:val="20"/>
          <w:lang w:val="fr-FR"/>
        </w:rPr>
        <w:t>’</w:t>
      </w:r>
      <w:r w:rsidR="004B1AE3" w:rsidRPr="003C67B1">
        <w:rPr>
          <w:rFonts w:ascii="Verdana" w:hAnsi="Verdana"/>
          <w:color w:val="000000"/>
          <w:sz w:val="20"/>
          <w:lang w:val="fr-FR"/>
        </w:rPr>
        <w:t>une ombre. Or ne me dites pas, Gandalf, que j</w:t>
      </w:r>
      <w:r w:rsidRPr="003C67B1">
        <w:rPr>
          <w:rFonts w:ascii="Verdana" w:hAnsi="Verdana"/>
          <w:color w:val="000000"/>
          <w:sz w:val="20"/>
          <w:lang w:val="fr-FR"/>
        </w:rPr>
        <w:t>’</w:t>
      </w:r>
      <w:r w:rsidR="004B1AE3" w:rsidRPr="003C67B1">
        <w:rPr>
          <w:rFonts w:ascii="Verdana" w:hAnsi="Verdana"/>
          <w:color w:val="000000"/>
          <w:sz w:val="20"/>
          <w:lang w:val="fr-FR"/>
        </w:rPr>
        <w:t>ai promis de le garder à l</w:t>
      </w:r>
      <w:r w:rsidRPr="003C67B1">
        <w:rPr>
          <w:rFonts w:ascii="Verdana" w:hAnsi="Verdana"/>
          <w:color w:val="000000"/>
          <w:sz w:val="20"/>
          <w:lang w:val="fr-FR"/>
        </w:rPr>
        <w:t>’</w:t>
      </w:r>
      <w:r w:rsidR="004B1AE3" w:rsidRPr="003C67B1">
        <w:rPr>
          <w:rFonts w:ascii="Verdana" w:hAnsi="Verdana"/>
          <w:color w:val="000000"/>
          <w:sz w:val="20"/>
          <w:lang w:val="fr-FR"/>
        </w:rPr>
        <w:t>œil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je le sais. Mais les choses ont changé depuis. Et je l</w:t>
      </w:r>
      <w:r w:rsidRPr="003C67B1">
        <w:rPr>
          <w:rFonts w:ascii="Verdana" w:hAnsi="Verdana"/>
          <w:color w:val="000000"/>
          <w:sz w:val="20"/>
          <w:lang w:val="fr-FR"/>
        </w:rPr>
        <w:t>’</w:t>
      </w:r>
      <w:r w:rsidR="004B1AE3" w:rsidRPr="003C67B1">
        <w:rPr>
          <w:rFonts w:ascii="Verdana" w:hAnsi="Verdana"/>
          <w:color w:val="000000"/>
          <w:sz w:val="20"/>
          <w:lang w:val="fr-FR"/>
        </w:rPr>
        <w:t>ai mis sous une garde sûre, jusqu</w:t>
      </w:r>
      <w:r w:rsidRPr="003C67B1">
        <w:rPr>
          <w:rFonts w:ascii="Verdana" w:hAnsi="Verdana"/>
          <w:color w:val="000000"/>
          <w:sz w:val="20"/>
          <w:lang w:val="fr-FR"/>
        </w:rPr>
        <w:t>’</w:t>
      </w:r>
      <w:r w:rsidR="004B1AE3" w:rsidRPr="003C67B1">
        <w:rPr>
          <w:rFonts w:ascii="Verdana" w:hAnsi="Verdana"/>
          <w:color w:val="000000"/>
          <w:sz w:val="20"/>
          <w:lang w:val="fr-FR"/>
        </w:rPr>
        <w:t>à ce que je sois sûr, sûr qu</w:t>
      </w:r>
      <w:r w:rsidRPr="003C67B1">
        <w:rPr>
          <w:rFonts w:ascii="Verdana" w:hAnsi="Verdana"/>
          <w:color w:val="000000"/>
          <w:sz w:val="20"/>
          <w:lang w:val="fr-FR"/>
        </w:rPr>
        <w:t>’</w:t>
      </w:r>
      <w:r w:rsidR="004B1AE3" w:rsidRPr="003C67B1">
        <w:rPr>
          <w:rFonts w:ascii="Verdana" w:hAnsi="Verdana"/>
          <w:color w:val="000000"/>
          <w:sz w:val="20"/>
          <w:lang w:val="fr-FR"/>
        </w:rPr>
        <w:t>il ne pourrait plus faire de mal. Vous devez bien savoir que la mise en cage des êtres vivants est pour moi la pire chose, et je me refuse, même pour de telles créatures, à les garder prisonniers plus longtemps qu</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en est besoin. Un serpent sans crochets peut ramper où il veut.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Peut</w:t>
      </w:r>
      <w:r w:rsidR="00A17C43" w:rsidRPr="003C67B1">
        <w:rPr>
          <w:rFonts w:ascii="Verdana" w:hAnsi="Verdana"/>
          <w:color w:val="000000"/>
          <w:sz w:val="20"/>
          <w:lang w:val="fr-FR"/>
        </w:rPr>
        <w:t>-</w:t>
      </w:r>
      <w:r w:rsidR="004B1AE3" w:rsidRPr="003C67B1">
        <w:rPr>
          <w:rFonts w:ascii="Verdana" w:hAnsi="Verdana"/>
          <w:color w:val="000000"/>
          <w:sz w:val="20"/>
          <w:lang w:val="fr-FR"/>
        </w:rPr>
        <w:t>être avez</w:t>
      </w:r>
      <w:r w:rsidR="00A17C43" w:rsidRPr="003C67B1">
        <w:rPr>
          <w:rFonts w:ascii="Verdana" w:hAnsi="Verdana"/>
          <w:color w:val="000000"/>
          <w:sz w:val="20"/>
          <w:lang w:val="fr-FR"/>
        </w:rPr>
        <w:t>-</w:t>
      </w:r>
      <w:r w:rsidR="004B1AE3" w:rsidRPr="003C67B1">
        <w:rPr>
          <w:rFonts w:ascii="Verdana" w:hAnsi="Verdana"/>
          <w:color w:val="000000"/>
          <w:sz w:val="20"/>
          <w:lang w:val="fr-FR"/>
        </w:rPr>
        <w:t>vous raison, dit Gandalf</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ce serpent</w:t>
      </w:r>
      <w:r w:rsidR="00A17C43" w:rsidRPr="003C67B1">
        <w:rPr>
          <w:rFonts w:ascii="Verdana" w:hAnsi="Verdana"/>
          <w:color w:val="000000"/>
          <w:sz w:val="20"/>
          <w:lang w:val="fr-FR"/>
        </w:rPr>
        <w:t>-</w:t>
      </w:r>
      <w:r w:rsidR="004B1AE3" w:rsidRPr="003C67B1">
        <w:rPr>
          <w:rFonts w:ascii="Verdana" w:hAnsi="Verdana"/>
          <w:color w:val="000000"/>
          <w:sz w:val="20"/>
          <w:lang w:val="fr-FR"/>
        </w:rPr>
        <w:t>ci avait encore une dent, je pense. Il lui restait le poison de sa voix, et je crois qu</w:t>
      </w:r>
      <w:r w:rsidRPr="003C67B1">
        <w:rPr>
          <w:rFonts w:ascii="Verdana" w:hAnsi="Verdana"/>
          <w:color w:val="000000"/>
          <w:sz w:val="20"/>
          <w:lang w:val="fr-FR"/>
        </w:rPr>
        <w:t>’</w:t>
      </w:r>
      <w:r w:rsidR="004B1AE3" w:rsidRPr="003C67B1">
        <w:rPr>
          <w:rFonts w:ascii="Verdana" w:hAnsi="Verdana"/>
          <w:color w:val="000000"/>
          <w:sz w:val="20"/>
          <w:lang w:val="fr-FR"/>
        </w:rPr>
        <w:t>il a dû vous persuader</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même vous, Barbebois </w:t>
      </w:r>
      <w:r w:rsidR="00A17C43" w:rsidRPr="003C67B1">
        <w:rPr>
          <w:rFonts w:ascii="Verdana" w:hAnsi="Verdana"/>
          <w:color w:val="000000"/>
          <w:sz w:val="20"/>
          <w:lang w:val="fr-FR"/>
        </w:rPr>
        <w:t>—</w:t>
      </w:r>
      <w:r w:rsidR="004B1AE3" w:rsidRPr="003C67B1">
        <w:rPr>
          <w:rFonts w:ascii="Verdana" w:hAnsi="Verdana"/>
          <w:color w:val="000000"/>
          <w:sz w:val="20"/>
          <w:lang w:val="fr-FR"/>
        </w:rPr>
        <w:t>, vous connaissant cette sensibilité. Enfin bon, il est parti, et il n</w:t>
      </w:r>
      <w:r w:rsidRPr="003C67B1">
        <w:rPr>
          <w:rFonts w:ascii="Verdana" w:hAnsi="Verdana"/>
          <w:color w:val="000000"/>
          <w:sz w:val="20"/>
          <w:lang w:val="fr-FR"/>
        </w:rPr>
        <w:t>’</w:t>
      </w:r>
      <w:r w:rsidR="004B1AE3" w:rsidRPr="003C67B1">
        <w:rPr>
          <w:rFonts w:ascii="Verdana" w:hAnsi="Verdana"/>
          <w:color w:val="000000"/>
          <w:sz w:val="20"/>
          <w:lang w:val="fr-FR"/>
        </w:rPr>
        <w:t>y a pas à nous étendre sur le sujet. La Tour d</w:t>
      </w:r>
      <w:r w:rsidRPr="003C67B1">
        <w:rPr>
          <w:rFonts w:ascii="Verdana" w:hAnsi="Verdana"/>
          <w:color w:val="000000"/>
          <w:sz w:val="20"/>
          <w:lang w:val="fr-FR"/>
        </w:rPr>
        <w:t>’</w:t>
      </w:r>
      <w:r w:rsidR="004B1AE3" w:rsidRPr="003C67B1">
        <w:rPr>
          <w:rFonts w:ascii="Verdana" w:hAnsi="Verdana"/>
          <w:color w:val="000000"/>
          <w:sz w:val="20"/>
          <w:lang w:val="fr-FR"/>
        </w:rPr>
        <w:t>Orthanc doit néanmoins retourner au Roi, auquel elle appartient. Il se peut toutefois qu</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en ait pas besoin.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Cela reste à voir, dit Aragorn. Mais je donnerai toute cette vallée aux Ents afin qu</w:t>
      </w:r>
      <w:r w:rsidRPr="003C67B1">
        <w:rPr>
          <w:rFonts w:ascii="Verdana" w:hAnsi="Verdana"/>
          <w:color w:val="000000"/>
          <w:sz w:val="20"/>
          <w:lang w:val="fr-FR"/>
        </w:rPr>
        <w:t>’</w:t>
      </w:r>
      <w:r w:rsidR="004B1AE3" w:rsidRPr="003C67B1">
        <w:rPr>
          <w:rFonts w:ascii="Verdana" w:hAnsi="Verdana"/>
          <w:color w:val="000000"/>
          <w:sz w:val="20"/>
          <w:lang w:val="fr-FR"/>
        </w:rPr>
        <w:t>ils en fassent ce qu</w:t>
      </w:r>
      <w:r w:rsidRPr="003C67B1">
        <w:rPr>
          <w:rFonts w:ascii="Verdana" w:hAnsi="Verdana"/>
          <w:color w:val="000000"/>
          <w:sz w:val="20"/>
          <w:lang w:val="fr-FR"/>
        </w:rPr>
        <w:t>’</w:t>
      </w:r>
      <w:r w:rsidR="004B1AE3" w:rsidRPr="003C67B1">
        <w:rPr>
          <w:rFonts w:ascii="Verdana" w:hAnsi="Verdana"/>
          <w:color w:val="000000"/>
          <w:sz w:val="20"/>
          <w:lang w:val="fr-FR"/>
        </w:rPr>
        <w:t>ils veulent, tant qu</w:t>
      </w:r>
      <w:r w:rsidRPr="003C67B1">
        <w:rPr>
          <w:rFonts w:ascii="Verdana" w:hAnsi="Verdana"/>
          <w:color w:val="000000"/>
          <w:sz w:val="20"/>
          <w:lang w:val="fr-FR"/>
        </w:rPr>
        <w:t>’</w:t>
      </w:r>
      <w:r w:rsidR="004B1AE3" w:rsidRPr="003C67B1">
        <w:rPr>
          <w:rFonts w:ascii="Verdana" w:hAnsi="Verdana"/>
          <w:color w:val="000000"/>
          <w:sz w:val="20"/>
          <w:lang w:val="fr-FR"/>
        </w:rPr>
        <w:t>ils continueront de surveiller Orthanc et de veiller à ce que personne n</w:t>
      </w:r>
      <w:r w:rsidRPr="003C67B1">
        <w:rPr>
          <w:rFonts w:ascii="Verdana" w:hAnsi="Verdana"/>
          <w:color w:val="000000"/>
          <w:sz w:val="20"/>
          <w:lang w:val="fr-FR"/>
        </w:rPr>
        <w:t>’</w:t>
      </w:r>
      <w:r w:rsidR="004B1AE3" w:rsidRPr="003C67B1">
        <w:rPr>
          <w:rFonts w:ascii="Verdana" w:hAnsi="Verdana"/>
          <w:color w:val="000000"/>
          <w:sz w:val="20"/>
          <w:lang w:val="fr-FR"/>
        </w:rPr>
        <w:t>y entre sans ma permission.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Elle est fermée à clef, dit Barbebois. Saruman l</w:t>
      </w:r>
      <w:r w:rsidRPr="003C67B1">
        <w:rPr>
          <w:rFonts w:ascii="Verdana" w:hAnsi="Verdana"/>
          <w:color w:val="000000"/>
          <w:sz w:val="20"/>
          <w:lang w:val="fr-FR"/>
        </w:rPr>
        <w:t>’</w:t>
      </w:r>
      <w:r w:rsidR="004B1AE3" w:rsidRPr="003C67B1">
        <w:rPr>
          <w:rFonts w:ascii="Verdana" w:hAnsi="Verdana"/>
          <w:color w:val="000000"/>
          <w:sz w:val="20"/>
          <w:lang w:val="fr-FR"/>
        </w:rPr>
        <w:t>a fermée sur mon ordre et m</w:t>
      </w:r>
      <w:r w:rsidRPr="003C67B1">
        <w:rPr>
          <w:rFonts w:ascii="Verdana" w:hAnsi="Verdana"/>
          <w:color w:val="000000"/>
          <w:sz w:val="20"/>
          <w:lang w:val="fr-FR"/>
        </w:rPr>
        <w:t>’</w:t>
      </w:r>
      <w:r w:rsidR="004B1AE3" w:rsidRPr="003C67B1">
        <w:rPr>
          <w:rFonts w:ascii="Verdana" w:hAnsi="Verdana"/>
          <w:color w:val="000000"/>
          <w:sz w:val="20"/>
          <w:lang w:val="fr-FR"/>
        </w:rPr>
        <w:t>a remis les clefs. Primebranche les a avec lui.</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Primebranche, se courbant comme un arbre ployant sous le vent, remit à Aragorn deux grandes clefs noires de forme élaborée, réunies par un anneau d</w:t>
      </w:r>
      <w:r w:rsidR="0083157B" w:rsidRPr="003C67B1">
        <w:rPr>
          <w:rFonts w:ascii="Verdana" w:hAnsi="Verdana"/>
          <w:color w:val="000000"/>
          <w:sz w:val="20"/>
          <w:lang w:val="fr-FR"/>
        </w:rPr>
        <w:t>’</w:t>
      </w:r>
      <w:r w:rsidRPr="003C67B1">
        <w:rPr>
          <w:rFonts w:ascii="Verdana" w:hAnsi="Verdana"/>
          <w:color w:val="000000"/>
          <w:sz w:val="20"/>
          <w:lang w:val="fr-FR"/>
        </w:rPr>
        <w:t xml:space="preserve">acier. </w:t>
      </w:r>
      <w:r w:rsidR="0083157B" w:rsidRPr="003C67B1">
        <w:rPr>
          <w:rFonts w:ascii="Verdana" w:hAnsi="Verdana"/>
          <w:color w:val="000000"/>
          <w:sz w:val="20"/>
          <w:lang w:val="fr-FR"/>
        </w:rPr>
        <w:t>« </w:t>
      </w:r>
      <w:r w:rsidRPr="003C67B1">
        <w:rPr>
          <w:rFonts w:ascii="Verdana" w:hAnsi="Verdana"/>
          <w:color w:val="000000"/>
          <w:sz w:val="20"/>
          <w:lang w:val="fr-FR"/>
        </w:rPr>
        <w:t>Maintenant, il ne me reste plus qu</w:t>
      </w:r>
      <w:r w:rsidR="0083157B" w:rsidRPr="003C67B1">
        <w:rPr>
          <w:rFonts w:ascii="Verdana" w:hAnsi="Verdana"/>
          <w:color w:val="000000"/>
          <w:sz w:val="20"/>
          <w:lang w:val="fr-FR"/>
        </w:rPr>
        <w:t>’</w:t>
      </w:r>
      <w:r w:rsidRPr="003C67B1">
        <w:rPr>
          <w:rFonts w:ascii="Verdana" w:hAnsi="Verdana"/>
          <w:color w:val="000000"/>
          <w:sz w:val="20"/>
          <w:lang w:val="fr-FR"/>
        </w:rPr>
        <w:t>à vous remercier une nouvelle fois, dit Aragorn, et à vous dire adieu. Puisse votre forêt croître de nouveau en paix. Quand cette vallée sera remplie, il y aura tout l</w:t>
      </w:r>
      <w:r w:rsidR="0083157B" w:rsidRPr="003C67B1">
        <w:rPr>
          <w:rFonts w:ascii="Verdana" w:hAnsi="Verdana"/>
          <w:color w:val="000000"/>
          <w:sz w:val="20"/>
          <w:lang w:val="fr-FR"/>
        </w:rPr>
        <w:t>’</w:t>
      </w:r>
      <w:r w:rsidRPr="003C67B1">
        <w:rPr>
          <w:rFonts w:ascii="Verdana" w:hAnsi="Verdana"/>
          <w:color w:val="000000"/>
          <w:sz w:val="20"/>
          <w:lang w:val="fr-FR"/>
        </w:rPr>
        <w:t>espace souhaité et plus encore à l</w:t>
      </w:r>
      <w:r w:rsidR="0083157B" w:rsidRPr="003C67B1">
        <w:rPr>
          <w:rFonts w:ascii="Verdana" w:hAnsi="Verdana"/>
          <w:color w:val="000000"/>
          <w:sz w:val="20"/>
          <w:lang w:val="fr-FR"/>
        </w:rPr>
        <w:t>’</w:t>
      </w:r>
      <w:r w:rsidRPr="003C67B1">
        <w:rPr>
          <w:rFonts w:ascii="Verdana" w:hAnsi="Verdana"/>
          <w:color w:val="000000"/>
          <w:sz w:val="20"/>
          <w:lang w:val="fr-FR"/>
        </w:rPr>
        <w:t>ouest des montagnes, où vous marchiez autrefois il y a bien longtemps.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xml:space="preserve">La figure de Barbebois se rembrunit. </w:t>
      </w:r>
      <w:r w:rsidR="0083157B" w:rsidRPr="003C67B1">
        <w:rPr>
          <w:rFonts w:ascii="Verdana" w:hAnsi="Verdana"/>
          <w:color w:val="000000"/>
          <w:sz w:val="20"/>
          <w:lang w:val="fr-FR"/>
        </w:rPr>
        <w:t>« </w:t>
      </w:r>
      <w:r w:rsidRPr="003C67B1">
        <w:rPr>
          <w:rFonts w:ascii="Verdana" w:hAnsi="Verdana"/>
          <w:color w:val="000000"/>
          <w:sz w:val="20"/>
          <w:lang w:val="fr-FR"/>
        </w:rPr>
        <w:t>Les forêts peuvent croître, dit</w:t>
      </w:r>
      <w:r w:rsidR="00A17C43" w:rsidRPr="003C67B1">
        <w:rPr>
          <w:rFonts w:ascii="Verdana" w:hAnsi="Verdana"/>
          <w:color w:val="000000"/>
          <w:sz w:val="20"/>
          <w:lang w:val="fr-FR"/>
        </w:rPr>
        <w:t>-</w:t>
      </w:r>
      <w:r w:rsidRPr="003C67B1">
        <w:rPr>
          <w:rFonts w:ascii="Verdana" w:hAnsi="Verdana"/>
          <w:color w:val="000000"/>
          <w:sz w:val="20"/>
          <w:lang w:val="fr-FR"/>
        </w:rPr>
        <w:t>il. Les bois peuvent s</w:t>
      </w:r>
      <w:r w:rsidR="0083157B" w:rsidRPr="003C67B1">
        <w:rPr>
          <w:rFonts w:ascii="Verdana" w:hAnsi="Verdana"/>
          <w:color w:val="000000"/>
          <w:sz w:val="20"/>
          <w:lang w:val="fr-FR"/>
        </w:rPr>
        <w:t>’</w:t>
      </w:r>
      <w:r w:rsidRPr="003C67B1">
        <w:rPr>
          <w:rFonts w:ascii="Verdana" w:hAnsi="Verdana"/>
          <w:color w:val="000000"/>
          <w:sz w:val="20"/>
          <w:lang w:val="fr-FR"/>
        </w:rPr>
        <w:t>étendre. Mais pas les Ents. Il n</w:t>
      </w:r>
      <w:r w:rsidR="0083157B" w:rsidRPr="003C67B1">
        <w:rPr>
          <w:rFonts w:ascii="Verdana" w:hAnsi="Verdana"/>
          <w:color w:val="000000"/>
          <w:sz w:val="20"/>
          <w:lang w:val="fr-FR"/>
        </w:rPr>
        <w:t>’</w:t>
      </w:r>
      <w:r w:rsidRPr="003C67B1">
        <w:rPr>
          <w:rFonts w:ascii="Verdana" w:hAnsi="Verdana"/>
          <w:color w:val="000000"/>
          <w:sz w:val="20"/>
          <w:lang w:val="fr-FR"/>
        </w:rPr>
        <w:t>y a plus d</w:t>
      </w:r>
      <w:r w:rsidR="0083157B" w:rsidRPr="003C67B1">
        <w:rPr>
          <w:rFonts w:ascii="Verdana" w:hAnsi="Verdana"/>
          <w:color w:val="000000"/>
          <w:sz w:val="20"/>
          <w:lang w:val="fr-FR"/>
        </w:rPr>
        <w:t>’</w:t>
      </w:r>
      <w:r w:rsidRPr="003C67B1">
        <w:rPr>
          <w:rFonts w:ascii="Verdana" w:hAnsi="Verdana"/>
          <w:color w:val="000000"/>
          <w:sz w:val="20"/>
          <w:lang w:val="fr-FR"/>
        </w:rPr>
        <w:t>Entiges.</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peut</w:t>
      </w:r>
      <w:r w:rsidR="00A17C43" w:rsidRPr="003C67B1">
        <w:rPr>
          <w:rFonts w:ascii="Verdana" w:hAnsi="Verdana"/>
          <w:color w:val="000000"/>
          <w:sz w:val="20"/>
          <w:lang w:val="fr-FR"/>
        </w:rPr>
        <w:t>-</w:t>
      </w:r>
      <w:r w:rsidR="004B1AE3" w:rsidRPr="003C67B1">
        <w:rPr>
          <w:rFonts w:ascii="Verdana" w:hAnsi="Verdana"/>
          <w:color w:val="000000"/>
          <w:sz w:val="20"/>
          <w:lang w:val="fr-FR"/>
        </w:rPr>
        <w:t>être aurez</w:t>
      </w:r>
      <w:r w:rsidR="00A17C43" w:rsidRPr="003C67B1">
        <w:rPr>
          <w:rFonts w:ascii="Verdana" w:hAnsi="Verdana"/>
          <w:color w:val="000000"/>
          <w:sz w:val="20"/>
          <w:lang w:val="fr-FR"/>
        </w:rPr>
        <w:t>-</w:t>
      </w:r>
      <w:r w:rsidR="004B1AE3" w:rsidRPr="003C67B1">
        <w:rPr>
          <w:rFonts w:ascii="Verdana" w:hAnsi="Verdana"/>
          <w:color w:val="000000"/>
          <w:sz w:val="20"/>
          <w:lang w:val="fr-FR"/>
        </w:rPr>
        <w:t>vous plus d</w:t>
      </w:r>
      <w:r w:rsidRPr="003C67B1">
        <w:rPr>
          <w:rFonts w:ascii="Verdana" w:hAnsi="Verdana"/>
          <w:color w:val="000000"/>
          <w:sz w:val="20"/>
          <w:lang w:val="fr-FR"/>
        </w:rPr>
        <w:t>’</w:t>
      </w:r>
      <w:r w:rsidR="004B1AE3" w:rsidRPr="003C67B1">
        <w:rPr>
          <w:rFonts w:ascii="Verdana" w:hAnsi="Verdana"/>
          <w:color w:val="000000"/>
          <w:sz w:val="20"/>
          <w:lang w:val="fr-FR"/>
        </w:rPr>
        <w:t>espoir dans votre quête, à présent, dit Aragorn. À l</w:t>
      </w:r>
      <w:r w:rsidRPr="003C67B1">
        <w:rPr>
          <w:rFonts w:ascii="Verdana" w:hAnsi="Verdana"/>
          <w:color w:val="000000"/>
          <w:sz w:val="20"/>
          <w:lang w:val="fr-FR"/>
        </w:rPr>
        <w:t>’</w:t>
      </w:r>
      <w:r w:rsidR="004B1AE3" w:rsidRPr="003C67B1">
        <w:rPr>
          <w:rFonts w:ascii="Verdana" w:hAnsi="Verdana"/>
          <w:color w:val="000000"/>
          <w:sz w:val="20"/>
          <w:lang w:val="fr-FR"/>
        </w:rPr>
        <w:t>est, des terres s</w:t>
      </w:r>
      <w:r w:rsidRPr="003C67B1">
        <w:rPr>
          <w:rFonts w:ascii="Verdana" w:hAnsi="Verdana"/>
          <w:color w:val="000000"/>
          <w:sz w:val="20"/>
          <w:lang w:val="fr-FR"/>
        </w:rPr>
        <w:t>’</w:t>
      </w:r>
      <w:r w:rsidR="004B1AE3" w:rsidRPr="003C67B1">
        <w:rPr>
          <w:rFonts w:ascii="Verdana" w:hAnsi="Verdana"/>
          <w:color w:val="000000"/>
          <w:sz w:val="20"/>
          <w:lang w:val="fr-FR"/>
        </w:rPr>
        <w:t>ouvriront qui vous furent longtemps inaccessibles.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Barbebois secoua la tête et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Il y a loin à marcher jusque</w:t>
      </w:r>
      <w:r w:rsidR="00A17C43" w:rsidRPr="003C67B1">
        <w:rPr>
          <w:rFonts w:ascii="Verdana" w:hAnsi="Verdana"/>
          <w:color w:val="000000"/>
          <w:sz w:val="20"/>
          <w:lang w:val="fr-FR"/>
        </w:rPr>
        <w:t>-</w:t>
      </w:r>
      <w:r w:rsidRPr="003C67B1">
        <w:rPr>
          <w:rFonts w:ascii="Verdana" w:hAnsi="Verdana"/>
          <w:color w:val="000000"/>
          <w:sz w:val="20"/>
          <w:lang w:val="fr-FR"/>
        </w:rPr>
        <w:t>là. Et il y a trop d</w:t>
      </w:r>
      <w:r w:rsidR="0083157B" w:rsidRPr="003C67B1">
        <w:rPr>
          <w:rFonts w:ascii="Verdana" w:hAnsi="Verdana"/>
          <w:color w:val="000000"/>
          <w:sz w:val="20"/>
          <w:lang w:val="fr-FR"/>
        </w:rPr>
        <w:t>’</w:t>
      </w:r>
      <w:r w:rsidRPr="003C67B1">
        <w:rPr>
          <w:rFonts w:ascii="Verdana" w:hAnsi="Verdana"/>
          <w:color w:val="000000"/>
          <w:sz w:val="20"/>
          <w:lang w:val="fr-FR"/>
        </w:rPr>
        <w:t>Hommes là</w:t>
      </w:r>
      <w:r w:rsidR="00A17C43" w:rsidRPr="003C67B1">
        <w:rPr>
          <w:rFonts w:ascii="Verdana" w:hAnsi="Verdana"/>
          <w:color w:val="000000"/>
          <w:sz w:val="20"/>
          <w:lang w:val="fr-FR"/>
        </w:rPr>
        <w:t>-</w:t>
      </w:r>
      <w:r w:rsidRPr="003C67B1">
        <w:rPr>
          <w:rFonts w:ascii="Verdana" w:hAnsi="Verdana"/>
          <w:color w:val="000000"/>
          <w:sz w:val="20"/>
          <w:lang w:val="fr-FR"/>
        </w:rPr>
        <w:t>bas de nos jours. Mais j</w:t>
      </w:r>
      <w:r w:rsidR="0083157B" w:rsidRPr="003C67B1">
        <w:rPr>
          <w:rFonts w:ascii="Verdana" w:hAnsi="Verdana"/>
          <w:color w:val="000000"/>
          <w:sz w:val="20"/>
          <w:lang w:val="fr-FR"/>
        </w:rPr>
        <w:t>’</w:t>
      </w:r>
      <w:r w:rsidRPr="003C67B1">
        <w:rPr>
          <w:rFonts w:ascii="Verdana" w:hAnsi="Verdana"/>
          <w:color w:val="000000"/>
          <w:sz w:val="20"/>
          <w:lang w:val="fr-FR"/>
        </w:rPr>
        <w:t>en oublie les bonnes manières</w:t>
      </w:r>
      <w:r w:rsidR="0083157B" w:rsidRPr="003C67B1">
        <w:rPr>
          <w:rFonts w:ascii="Verdana" w:hAnsi="Verdana"/>
          <w:color w:val="000000"/>
          <w:sz w:val="20"/>
          <w:lang w:val="fr-FR"/>
        </w:rPr>
        <w:t> !</w:t>
      </w:r>
      <w:r w:rsidRPr="003C67B1">
        <w:rPr>
          <w:rFonts w:ascii="Verdana" w:hAnsi="Verdana"/>
          <w:color w:val="000000"/>
          <w:sz w:val="20"/>
          <w:lang w:val="fr-FR"/>
        </w:rPr>
        <w:t xml:space="preserve"> Voulez</w:t>
      </w:r>
      <w:r w:rsidR="00A17C43" w:rsidRPr="003C67B1">
        <w:rPr>
          <w:rFonts w:ascii="Verdana" w:hAnsi="Verdana"/>
          <w:color w:val="000000"/>
          <w:sz w:val="20"/>
          <w:lang w:val="fr-FR"/>
        </w:rPr>
        <w:t>-</w:t>
      </w:r>
      <w:r w:rsidRPr="003C67B1">
        <w:rPr>
          <w:rFonts w:ascii="Verdana" w:hAnsi="Verdana"/>
          <w:color w:val="000000"/>
          <w:sz w:val="20"/>
          <w:lang w:val="fr-FR"/>
        </w:rPr>
        <w:t>vous rester ici et vous reposer quelque temps</w:t>
      </w:r>
      <w:r w:rsidR="0083157B" w:rsidRPr="003C67B1">
        <w:rPr>
          <w:rFonts w:ascii="Verdana" w:hAnsi="Verdana"/>
          <w:color w:val="000000"/>
          <w:sz w:val="20"/>
          <w:lang w:val="fr-FR"/>
        </w:rPr>
        <w:t> ?</w:t>
      </w:r>
      <w:r w:rsidRPr="003C67B1">
        <w:rPr>
          <w:rFonts w:ascii="Verdana" w:hAnsi="Verdana"/>
          <w:color w:val="000000"/>
          <w:sz w:val="20"/>
          <w:lang w:val="fr-FR"/>
        </w:rPr>
        <w:t xml:space="preserve"> Et il y en a peut</w:t>
      </w:r>
      <w:r w:rsidR="00A17C43" w:rsidRPr="003C67B1">
        <w:rPr>
          <w:rFonts w:ascii="Verdana" w:hAnsi="Verdana"/>
          <w:color w:val="000000"/>
          <w:sz w:val="20"/>
          <w:lang w:val="fr-FR"/>
        </w:rPr>
        <w:t>-</w:t>
      </w:r>
      <w:r w:rsidRPr="003C67B1">
        <w:rPr>
          <w:rFonts w:ascii="Verdana" w:hAnsi="Verdana"/>
          <w:color w:val="000000"/>
          <w:sz w:val="20"/>
          <w:lang w:val="fr-FR"/>
        </w:rPr>
        <w:t>être parmi vous qui aimeraient passer par la Forêt de Fangorn et ainsi raccourcir leur trajet</w:t>
      </w:r>
      <w:r w:rsidR="0083157B" w:rsidRPr="003C67B1">
        <w:rPr>
          <w:rFonts w:ascii="Verdana" w:hAnsi="Verdana"/>
          <w:color w:val="000000"/>
          <w:sz w:val="20"/>
          <w:lang w:val="fr-FR"/>
        </w:rPr>
        <w:t> ? »</w:t>
      </w:r>
      <w:r w:rsidRPr="003C67B1">
        <w:rPr>
          <w:rFonts w:ascii="Verdana" w:hAnsi="Verdana"/>
          <w:color w:val="000000"/>
          <w:sz w:val="20"/>
          <w:lang w:val="fr-FR"/>
        </w:rPr>
        <w:t xml:space="preserve"> Il regarda Celeborn et Galadriel.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tous sauf Legolas annoncèrent devoir aussitôt prendre congé et partir vers le sud ou l</w:t>
      </w:r>
      <w:r w:rsidR="0083157B" w:rsidRPr="003C67B1">
        <w:rPr>
          <w:rFonts w:ascii="Verdana" w:hAnsi="Verdana"/>
          <w:color w:val="000000"/>
          <w:sz w:val="20"/>
          <w:lang w:val="fr-FR"/>
        </w:rPr>
        <w:t>’</w:t>
      </w:r>
      <w:r w:rsidRPr="003C67B1">
        <w:rPr>
          <w:rFonts w:ascii="Verdana" w:hAnsi="Verdana"/>
          <w:color w:val="000000"/>
          <w:sz w:val="20"/>
          <w:lang w:val="fr-FR"/>
        </w:rPr>
        <w:t xml:space="preserve">ouest. </w:t>
      </w:r>
      <w:r w:rsidR="0083157B" w:rsidRPr="003C67B1">
        <w:rPr>
          <w:rFonts w:ascii="Verdana" w:hAnsi="Verdana"/>
          <w:color w:val="000000"/>
          <w:sz w:val="20"/>
          <w:lang w:val="fr-FR"/>
        </w:rPr>
        <w:t>« </w:t>
      </w:r>
      <w:r w:rsidRPr="003C67B1">
        <w:rPr>
          <w:rFonts w:ascii="Verdana" w:hAnsi="Verdana"/>
          <w:color w:val="000000"/>
          <w:sz w:val="20"/>
          <w:lang w:val="fr-FR"/>
        </w:rPr>
        <w:t>Allons, Gimli</w:t>
      </w:r>
      <w:r w:rsidR="0083157B" w:rsidRPr="003C67B1">
        <w:rPr>
          <w:rFonts w:ascii="Verdana" w:hAnsi="Verdana"/>
          <w:color w:val="000000"/>
          <w:sz w:val="20"/>
          <w:lang w:val="fr-FR"/>
        </w:rPr>
        <w:t> !</w:t>
      </w:r>
      <w:r w:rsidRPr="003C67B1">
        <w:rPr>
          <w:rFonts w:ascii="Verdana" w:hAnsi="Verdana"/>
          <w:color w:val="000000"/>
          <w:sz w:val="20"/>
          <w:lang w:val="fr-FR"/>
        </w:rPr>
        <w:t xml:space="preserve"> dit Legolas. Avec la permission de Fangorn, je vais donc visiter les profondeurs du Bois d</w:t>
      </w:r>
      <w:r w:rsidR="0083157B" w:rsidRPr="003C67B1">
        <w:rPr>
          <w:rFonts w:ascii="Verdana" w:hAnsi="Verdana"/>
          <w:color w:val="000000"/>
          <w:sz w:val="20"/>
          <w:lang w:val="fr-FR"/>
        </w:rPr>
        <w:t>’</w:t>
      </w:r>
      <w:r w:rsidRPr="003C67B1">
        <w:rPr>
          <w:rFonts w:ascii="Verdana" w:hAnsi="Verdana"/>
          <w:color w:val="000000"/>
          <w:sz w:val="20"/>
          <w:lang w:val="fr-FR"/>
        </w:rPr>
        <w:t>Ent et voir des arbres comme on n</w:t>
      </w:r>
      <w:r w:rsidR="0083157B" w:rsidRPr="003C67B1">
        <w:rPr>
          <w:rFonts w:ascii="Verdana" w:hAnsi="Verdana"/>
          <w:color w:val="000000"/>
          <w:sz w:val="20"/>
          <w:lang w:val="fr-FR"/>
        </w:rPr>
        <w:t>’</w:t>
      </w:r>
      <w:r w:rsidRPr="003C67B1">
        <w:rPr>
          <w:rFonts w:ascii="Verdana" w:hAnsi="Verdana"/>
          <w:color w:val="000000"/>
          <w:sz w:val="20"/>
          <w:lang w:val="fr-FR"/>
        </w:rPr>
        <w:t>en trouve nulle part ailleurs en Terre du Milieu. Tu viendras avec moi comme promis</w:t>
      </w:r>
      <w:r w:rsidR="00A17C43" w:rsidRPr="003C67B1">
        <w:rPr>
          <w:rFonts w:ascii="Verdana" w:hAnsi="Verdana"/>
          <w:color w:val="000000"/>
          <w:sz w:val="20"/>
          <w:lang w:val="fr-FR"/>
        </w:rPr>
        <w:t xml:space="preserve">; </w:t>
      </w:r>
      <w:r w:rsidRPr="003C67B1">
        <w:rPr>
          <w:rFonts w:ascii="Verdana" w:hAnsi="Verdana"/>
          <w:color w:val="000000"/>
          <w:sz w:val="20"/>
          <w:lang w:val="fr-FR"/>
        </w:rPr>
        <w:t>et de cette façon, nous poursuivrons ensemble notre voyage vers nos propres demeures, à Grand</w:t>
      </w:r>
      <w:r w:rsidR="0083157B" w:rsidRPr="003C67B1">
        <w:rPr>
          <w:rFonts w:ascii="Verdana" w:hAnsi="Verdana"/>
          <w:color w:val="000000"/>
          <w:sz w:val="20"/>
          <w:lang w:val="fr-FR"/>
        </w:rPr>
        <w:t>’</w:t>
      </w:r>
      <w:r w:rsidRPr="003C67B1">
        <w:rPr>
          <w:rFonts w:ascii="Verdana" w:hAnsi="Verdana"/>
          <w:color w:val="000000"/>
          <w:sz w:val="20"/>
          <w:lang w:val="fr-FR"/>
        </w:rPr>
        <w:t>Peur et au</w:t>
      </w:r>
      <w:r w:rsidR="00A17C43" w:rsidRPr="003C67B1">
        <w:rPr>
          <w:rFonts w:ascii="Verdana" w:hAnsi="Verdana"/>
          <w:color w:val="000000"/>
          <w:sz w:val="20"/>
          <w:lang w:val="fr-FR"/>
        </w:rPr>
        <w:t>-</w:t>
      </w:r>
      <w:r w:rsidRPr="003C67B1">
        <w:rPr>
          <w:rFonts w:ascii="Verdana" w:hAnsi="Verdana"/>
          <w:color w:val="000000"/>
          <w:sz w:val="20"/>
          <w:lang w:val="fr-FR"/>
        </w:rPr>
        <w:t>delà.</w:t>
      </w:r>
      <w:r w:rsidR="0083157B" w:rsidRPr="003C67B1">
        <w:rPr>
          <w:rFonts w:ascii="Verdana" w:hAnsi="Verdana"/>
          <w:color w:val="000000"/>
          <w:sz w:val="20"/>
          <w:lang w:val="fr-FR"/>
        </w:rPr>
        <w:t> »</w:t>
      </w:r>
      <w:r w:rsidRPr="003C67B1">
        <w:rPr>
          <w:rFonts w:ascii="Verdana" w:hAnsi="Verdana"/>
          <w:color w:val="000000"/>
          <w:sz w:val="20"/>
          <w:lang w:val="fr-FR"/>
        </w:rPr>
        <w:t xml:space="preserve"> Gimli consentit à cela, quoique sans grand enthousiasme, eût</w:t>
      </w:r>
      <w:r w:rsidR="00A17C43" w:rsidRPr="003C67B1">
        <w:rPr>
          <w:rFonts w:ascii="Verdana" w:hAnsi="Verdana"/>
          <w:color w:val="000000"/>
          <w:sz w:val="20"/>
          <w:lang w:val="fr-FR"/>
        </w:rPr>
        <w:t>-</w:t>
      </w:r>
      <w:r w:rsidRPr="003C67B1">
        <w:rPr>
          <w:rFonts w:ascii="Verdana" w:hAnsi="Verdana"/>
          <w:color w:val="000000"/>
          <w:sz w:val="20"/>
          <w:lang w:val="fr-FR"/>
        </w:rPr>
        <w:t>on dit.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Enfin donc, la Fraternité de l</w:t>
      </w:r>
      <w:r w:rsidRPr="003C67B1">
        <w:rPr>
          <w:rFonts w:ascii="Verdana" w:hAnsi="Verdana"/>
          <w:color w:val="000000"/>
          <w:sz w:val="20"/>
          <w:lang w:val="fr-FR"/>
        </w:rPr>
        <w:t>’</w:t>
      </w:r>
      <w:r w:rsidR="004B1AE3" w:rsidRPr="003C67B1">
        <w:rPr>
          <w:rFonts w:ascii="Verdana" w:hAnsi="Verdana"/>
          <w:color w:val="000000"/>
          <w:sz w:val="20"/>
          <w:lang w:val="fr-FR"/>
        </w:rPr>
        <w:t>Anneau finit ici, dit Aragorn. Mais j</w:t>
      </w:r>
      <w:r w:rsidRPr="003C67B1">
        <w:rPr>
          <w:rFonts w:ascii="Verdana" w:hAnsi="Verdana"/>
          <w:color w:val="000000"/>
          <w:sz w:val="20"/>
          <w:lang w:val="fr-FR"/>
        </w:rPr>
        <w:t>’</w:t>
      </w:r>
      <w:r w:rsidR="004B1AE3" w:rsidRPr="003C67B1">
        <w:rPr>
          <w:rFonts w:ascii="Verdana" w:hAnsi="Verdana"/>
          <w:color w:val="000000"/>
          <w:sz w:val="20"/>
          <w:lang w:val="fr-FR"/>
        </w:rPr>
        <w:t>espère que vous reviendrez dans mon pays avant peu, et avec l</w:t>
      </w:r>
      <w:r w:rsidRPr="003C67B1">
        <w:rPr>
          <w:rFonts w:ascii="Verdana" w:hAnsi="Verdana"/>
          <w:color w:val="000000"/>
          <w:sz w:val="20"/>
          <w:lang w:val="fr-FR"/>
        </w:rPr>
        <w:t>’</w:t>
      </w:r>
      <w:r w:rsidR="004B1AE3" w:rsidRPr="003C67B1">
        <w:rPr>
          <w:rFonts w:ascii="Verdana" w:hAnsi="Verdana"/>
          <w:color w:val="000000"/>
          <w:sz w:val="20"/>
          <w:lang w:val="fr-FR"/>
        </w:rPr>
        <w:t>aide que vous avez promise.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viendrons, si nos seigneurs à nous le permettent, dit Gimli. Eh bien, adieu, mes hobbits</w:t>
      </w:r>
      <w:r w:rsidRPr="003C67B1">
        <w:rPr>
          <w:rFonts w:ascii="Verdana" w:hAnsi="Verdana"/>
          <w:color w:val="000000"/>
          <w:sz w:val="20"/>
          <w:lang w:val="fr-FR"/>
        </w:rPr>
        <w:t> !</w:t>
      </w:r>
      <w:r w:rsidR="004B1AE3" w:rsidRPr="003C67B1">
        <w:rPr>
          <w:rFonts w:ascii="Verdana" w:hAnsi="Verdana"/>
          <w:color w:val="000000"/>
          <w:sz w:val="20"/>
          <w:lang w:val="fr-FR"/>
        </w:rPr>
        <w:t xml:space="preserve"> Vous devriez pouvoir rentrer chez vous sains et saufs, à présent, et je ne serai plus privé de sommeil par crainte pour votre sécurité. Nous enverrons des nouvelles quand ce sera possible, et certains d</w:t>
      </w:r>
      <w:r w:rsidRPr="003C67B1">
        <w:rPr>
          <w:rFonts w:ascii="Verdana" w:hAnsi="Verdana"/>
          <w:color w:val="000000"/>
          <w:sz w:val="20"/>
          <w:lang w:val="fr-FR"/>
        </w:rPr>
        <w:t>’</w:t>
      </w:r>
      <w:r w:rsidR="004B1AE3" w:rsidRPr="003C67B1">
        <w:rPr>
          <w:rFonts w:ascii="Verdana" w:hAnsi="Verdana"/>
          <w:color w:val="000000"/>
          <w:sz w:val="20"/>
          <w:lang w:val="fr-FR"/>
        </w:rPr>
        <w:t>entre nous pourraient se revoir de temps à autre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je crains que la joie de nous voir tous réunis ne se représente jamais plus.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Barbebois dit alors adieu à chacun tour à tour</w:t>
      </w:r>
      <w:r w:rsidR="00A17C43" w:rsidRPr="003C67B1">
        <w:rPr>
          <w:rFonts w:ascii="Verdana" w:hAnsi="Verdana"/>
          <w:color w:val="000000"/>
          <w:sz w:val="20"/>
          <w:lang w:val="fr-FR"/>
        </w:rPr>
        <w:t xml:space="preserve">; </w:t>
      </w:r>
      <w:r w:rsidRPr="003C67B1">
        <w:rPr>
          <w:rFonts w:ascii="Verdana" w:hAnsi="Verdana"/>
          <w:color w:val="000000"/>
          <w:sz w:val="20"/>
          <w:lang w:val="fr-FR"/>
        </w:rPr>
        <w:t>et il s</w:t>
      </w:r>
      <w:r w:rsidR="0083157B" w:rsidRPr="003C67B1">
        <w:rPr>
          <w:rFonts w:ascii="Verdana" w:hAnsi="Verdana"/>
          <w:color w:val="000000"/>
          <w:sz w:val="20"/>
          <w:lang w:val="fr-FR"/>
        </w:rPr>
        <w:t>’</w:t>
      </w:r>
      <w:r w:rsidRPr="003C67B1">
        <w:rPr>
          <w:rFonts w:ascii="Verdana" w:hAnsi="Verdana"/>
          <w:color w:val="000000"/>
          <w:sz w:val="20"/>
          <w:lang w:val="fr-FR"/>
        </w:rPr>
        <w:t xml:space="preserve">inclina trois fois, lentement et avec grande révérence, devant Celeborn et Galadriel. </w:t>
      </w:r>
      <w:r w:rsidR="0083157B" w:rsidRPr="003C67B1">
        <w:rPr>
          <w:rFonts w:ascii="Verdana" w:hAnsi="Verdana"/>
          <w:color w:val="000000"/>
          <w:sz w:val="20"/>
          <w:lang w:val="fr-FR"/>
        </w:rPr>
        <w:t>« </w:t>
      </w:r>
      <w:r w:rsidRPr="003C67B1">
        <w:rPr>
          <w:rFonts w:ascii="Verdana" w:hAnsi="Verdana"/>
          <w:color w:val="000000"/>
          <w:sz w:val="20"/>
          <w:lang w:val="fr-FR"/>
        </w:rPr>
        <w:t xml:space="preserve">Il y a long, long temps que nous nous sommes rencontrés entre troncs et pierres, </w:t>
      </w:r>
      <w:r w:rsidRPr="003C67B1">
        <w:rPr>
          <w:rFonts w:ascii="Verdana" w:hAnsi="Verdana"/>
          <w:i/>
          <w:iCs/>
          <w:color w:val="000000"/>
          <w:sz w:val="20"/>
          <w:lang w:val="fr-FR"/>
        </w:rPr>
        <w:t>A vanimar, vanimálion nostari</w:t>
      </w:r>
      <w:r w:rsidR="0083157B" w:rsidRPr="003C67B1">
        <w:rPr>
          <w:rFonts w:ascii="Verdana" w:hAnsi="Verdana"/>
          <w:i/>
          <w:iCs/>
          <w:color w:val="000000"/>
          <w:sz w:val="20"/>
          <w:lang w:val="fr-FR"/>
        </w:rPr>
        <w:t> !</w:t>
      </w:r>
      <w:r w:rsidR="0083157B" w:rsidRPr="003C67B1">
        <w:rPr>
          <w:rFonts w:ascii="Verdana" w:hAnsi="Verdana"/>
          <w:color w:val="000000"/>
          <w:sz w:val="20"/>
          <w:lang w:val="fr-FR"/>
        </w:rPr>
        <w:t xml:space="preserve"> </w:t>
      </w:r>
      <w:r w:rsidRPr="003C67B1">
        <w:rPr>
          <w:rFonts w:ascii="Verdana" w:hAnsi="Verdana"/>
          <w:color w:val="000000"/>
          <w:sz w:val="20"/>
          <w:lang w:val="fr-FR"/>
        </w:rPr>
        <w:t>dit</w:t>
      </w:r>
      <w:r w:rsidR="00A17C43" w:rsidRPr="003C67B1">
        <w:rPr>
          <w:rFonts w:ascii="Verdana" w:hAnsi="Verdana"/>
          <w:color w:val="000000"/>
          <w:sz w:val="20"/>
          <w:lang w:val="fr-FR"/>
        </w:rPr>
        <w:t>-</w:t>
      </w:r>
      <w:r w:rsidRPr="003C67B1">
        <w:rPr>
          <w:rFonts w:ascii="Verdana" w:hAnsi="Verdana"/>
          <w:color w:val="000000"/>
          <w:sz w:val="20"/>
          <w:lang w:val="fr-FR"/>
        </w:rPr>
        <w:t>il. Il est triste que nous nous retrouvions ainsi, seulement à la fin. Car le monde change</w:t>
      </w:r>
      <w:r w:rsidR="00A17C43" w:rsidRPr="003C67B1">
        <w:rPr>
          <w:rFonts w:ascii="Verdana" w:hAnsi="Verdana"/>
          <w:color w:val="000000"/>
          <w:sz w:val="20"/>
          <w:lang w:val="fr-FR"/>
        </w:rPr>
        <w:t xml:space="preserve">: </w:t>
      </w:r>
      <w:r w:rsidRPr="003C67B1">
        <w:rPr>
          <w:rFonts w:ascii="Verdana" w:hAnsi="Verdana"/>
          <w:color w:val="000000"/>
          <w:sz w:val="20"/>
          <w:lang w:val="fr-FR"/>
        </w:rPr>
        <w:t>je le sens dans l</w:t>
      </w:r>
      <w:r w:rsidR="0083157B" w:rsidRPr="003C67B1">
        <w:rPr>
          <w:rFonts w:ascii="Verdana" w:hAnsi="Verdana"/>
          <w:color w:val="000000"/>
          <w:sz w:val="20"/>
          <w:lang w:val="fr-FR"/>
        </w:rPr>
        <w:t>’</w:t>
      </w:r>
      <w:r w:rsidRPr="003C67B1">
        <w:rPr>
          <w:rFonts w:ascii="Verdana" w:hAnsi="Verdana"/>
          <w:color w:val="000000"/>
          <w:sz w:val="20"/>
          <w:lang w:val="fr-FR"/>
        </w:rPr>
        <w:t>eau, je le sens dans la terre, et je le sens dans l</w:t>
      </w:r>
      <w:r w:rsidR="0083157B" w:rsidRPr="003C67B1">
        <w:rPr>
          <w:rFonts w:ascii="Verdana" w:hAnsi="Verdana"/>
          <w:color w:val="000000"/>
          <w:sz w:val="20"/>
          <w:lang w:val="fr-FR"/>
        </w:rPr>
        <w:t>’</w:t>
      </w:r>
      <w:r w:rsidRPr="003C67B1">
        <w:rPr>
          <w:rFonts w:ascii="Verdana" w:hAnsi="Verdana"/>
          <w:color w:val="000000"/>
          <w:sz w:val="20"/>
          <w:lang w:val="fr-FR"/>
        </w:rPr>
        <w:t>air. Il m</w:t>
      </w:r>
      <w:r w:rsidR="0083157B" w:rsidRPr="003C67B1">
        <w:rPr>
          <w:rFonts w:ascii="Verdana" w:hAnsi="Verdana"/>
          <w:color w:val="000000"/>
          <w:sz w:val="20"/>
          <w:lang w:val="fr-FR"/>
        </w:rPr>
        <w:t>’</w:t>
      </w:r>
      <w:r w:rsidRPr="003C67B1">
        <w:rPr>
          <w:rFonts w:ascii="Verdana" w:hAnsi="Verdana"/>
          <w:color w:val="000000"/>
          <w:sz w:val="20"/>
          <w:lang w:val="fr-FR"/>
        </w:rPr>
        <w:t>étonnerait que nous nous revoyions.</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Celeborn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Je l</w:t>
      </w:r>
      <w:r w:rsidR="0083157B" w:rsidRPr="003C67B1">
        <w:rPr>
          <w:rFonts w:ascii="Verdana" w:hAnsi="Verdana"/>
          <w:color w:val="000000"/>
          <w:sz w:val="20"/>
          <w:lang w:val="fr-FR"/>
        </w:rPr>
        <w:t>’</w:t>
      </w:r>
      <w:r w:rsidRPr="003C67B1">
        <w:rPr>
          <w:rFonts w:ascii="Verdana" w:hAnsi="Verdana"/>
          <w:color w:val="000000"/>
          <w:sz w:val="20"/>
          <w:lang w:val="fr-FR"/>
        </w:rPr>
        <w:t>ignore, Aîné.</w:t>
      </w:r>
      <w:r w:rsidR="0083157B" w:rsidRPr="003C67B1">
        <w:rPr>
          <w:rFonts w:ascii="Verdana" w:hAnsi="Verdana"/>
          <w:color w:val="000000"/>
          <w:sz w:val="20"/>
          <w:lang w:val="fr-FR"/>
        </w:rPr>
        <w:t> »</w:t>
      </w:r>
      <w:r w:rsidRPr="003C67B1">
        <w:rPr>
          <w:rFonts w:ascii="Verdana" w:hAnsi="Verdana"/>
          <w:color w:val="000000"/>
          <w:sz w:val="20"/>
          <w:lang w:val="fr-FR"/>
        </w:rPr>
        <w:t xml:space="preserve"> Mais Galadriel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Pas en Terre du Milieu, ni avant que les terres ensevelies sous les flots ne soient exhaussées. Alors nous pourrions, dans les saulaies de Tasarinan, nous revoir au Printemps. Adieu</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Pour finir, Merry et Pippin dirent au revoir au vieil Ent, et il devint plus gai en les regardant. </w:t>
      </w:r>
      <w:r w:rsidR="0083157B" w:rsidRPr="003C67B1">
        <w:rPr>
          <w:rFonts w:ascii="Verdana" w:hAnsi="Verdana"/>
          <w:color w:val="000000"/>
          <w:sz w:val="20"/>
          <w:lang w:val="fr-FR"/>
        </w:rPr>
        <w:t>« </w:t>
      </w:r>
      <w:r w:rsidRPr="003C67B1">
        <w:rPr>
          <w:rFonts w:ascii="Verdana" w:hAnsi="Verdana"/>
          <w:color w:val="000000"/>
          <w:sz w:val="20"/>
          <w:lang w:val="fr-FR"/>
        </w:rPr>
        <w:t>Eh bien, mes joyeuses gens, dit</w:t>
      </w:r>
      <w:r w:rsidR="00A17C43" w:rsidRPr="003C67B1">
        <w:rPr>
          <w:rFonts w:ascii="Verdana" w:hAnsi="Verdana"/>
          <w:color w:val="000000"/>
          <w:sz w:val="20"/>
          <w:lang w:val="fr-FR"/>
        </w:rPr>
        <w:t>-</w:t>
      </w:r>
      <w:r w:rsidRPr="003C67B1">
        <w:rPr>
          <w:rFonts w:ascii="Verdana" w:hAnsi="Verdana"/>
          <w:color w:val="000000"/>
          <w:sz w:val="20"/>
          <w:lang w:val="fr-FR"/>
        </w:rPr>
        <w:t>il, prendrez</w:t>
      </w:r>
      <w:r w:rsidR="00A17C43" w:rsidRPr="003C67B1">
        <w:rPr>
          <w:rFonts w:ascii="Verdana" w:hAnsi="Verdana"/>
          <w:color w:val="000000"/>
          <w:sz w:val="20"/>
          <w:lang w:val="fr-FR"/>
        </w:rPr>
        <w:t>-</w:t>
      </w:r>
      <w:r w:rsidRPr="003C67B1">
        <w:rPr>
          <w:rFonts w:ascii="Verdana" w:hAnsi="Verdana"/>
          <w:color w:val="000000"/>
          <w:sz w:val="20"/>
          <w:lang w:val="fr-FR"/>
        </w:rPr>
        <w:t>vous un dernier coup avec moi avant de partir</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Très volontiers</w:t>
      </w:r>
      <w:r w:rsidRPr="003C67B1">
        <w:rPr>
          <w:rFonts w:ascii="Verdana" w:hAnsi="Verdana"/>
          <w:color w:val="000000"/>
          <w:sz w:val="20"/>
          <w:lang w:val="fr-FR"/>
        </w:rPr>
        <w:t> »</w:t>
      </w:r>
      <w:r w:rsidR="004B1AE3" w:rsidRPr="003C67B1">
        <w:rPr>
          <w:rFonts w:ascii="Verdana" w:hAnsi="Verdana"/>
          <w:color w:val="000000"/>
          <w:sz w:val="20"/>
          <w:lang w:val="fr-FR"/>
        </w:rPr>
        <w:t>, répondirent</w:t>
      </w:r>
      <w:r w:rsidR="00A17C43" w:rsidRPr="003C67B1">
        <w:rPr>
          <w:rFonts w:ascii="Verdana" w:hAnsi="Verdana"/>
          <w:color w:val="000000"/>
          <w:sz w:val="20"/>
          <w:lang w:val="fr-FR"/>
        </w:rPr>
        <w:t>-</w:t>
      </w:r>
      <w:r w:rsidR="004B1AE3" w:rsidRPr="003C67B1">
        <w:rPr>
          <w:rFonts w:ascii="Verdana" w:hAnsi="Verdana"/>
          <w:color w:val="000000"/>
          <w:sz w:val="20"/>
          <w:lang w:val="fr-FR"/>
        </w:rPr>
        <w:t>ils, et il les amena à l</w:t>
      </w:r>
      <w:r w:rsidRPr="003C67B1">
        <w:rPr>
          <w:rFonts w:ascii="Verdana" w:hAnsi="Verdana"/>
          <w:color w:val="000000"/>
          <w:sz w:val="20"/>
          <w:lang w:val="fr-FR"/>
        </w:rPr>
        <w:t>’</w:t>
      </w:r>
      <w:r w:rsidR="004B1AE3" w:rsidRPr="003C67B1">
        <w:rPr>
          <w:rFonts w:ascii="Verdana" w:hAnsi="Verdana"/>
          <w:color w:val="000000"/>
          <w:sz w:val="20"/>
          <w:lang w:val="fr-FR"/>
        </w:rPr>
        <w:t>écart, dans l</w:t>
      </w:r>
      <w:r w:rsidRPr="003C67B1">
        <w:rPr>
          <w:rFonts w:ascii="Verdana" w:hAnsi="Verdana"/>
          <w:color w:val="000000"/>
          <w:sz w:val="20"/>
          <w:lang w:val="fr-FR"/>
        </w:rPr>
        <w:t>’</w:t>
      </w:r>
      <w:r w:rsidR="004B1AE3" w:rsidRPr="003C67B1">
        <w:rPr>
          <w:rFonts w:ascii="Verdana" w:hAnsi="Verdana"/>
          <w:color w:val="000000"/>
          <w:sz w:val="20"/>
          <w:lang w:val="fr-FR"/>
        </w:rPr>
        <w:t>ombre de l</w:t>
      </w:r>
      <w:r w:rsidRPr="003C67B1">
        <w:rPr>
          <w:rFonts w:ascii="Verdana" w:hAnsi="Verdana"/>
          <w:color w:val="000000"/>
          <w:sz w:val="20"/>
          <w:lang w:val="fr-FR"/>
        </w:rPr>
        <w:t>’</w:t>
      </w:r>
      <w:r w:rsidR="004B1AE3" w:rsidRPr="003C67B1">
        <w:rPr>
          <w:rFonts w:ascii="Verdana" w:hAnsi="Verdana"/>
          <w:color w:val="000000"/>
          <w:sz w:val="20"/>
          <w:lang w:val="fr-FR"/>
        </w:rPr>
        <w:t>un des arbres, et ils virent qu</w:t>
      </w:r>
      <w:r w:rsidRPr="003C67B1">
        <w:rPr>
          <w:rFonts w:ascii="Verdana" w:hAnsi="Verdana"/>
          <w:color w:val="000000"/>
          <w:sz w:val="20"/>
          <w:lang w:val="fr-FR"/>
        </w:rPr>
        <w:t>’</w:t>
      </w:r>
      <w:r w:rsidR="004B1AE3" w:rsidRPr="003C67B1">
        <w:rPr>
          <w:rFonts w:ascii="Verdana" w:hAnsi="Verdana"/>
          <w:color w:val="000000"/>
          <w:sz w:val="20"/>
          <w:lang w:val="fr-FR"/>
        </w:rPr>
        <w:t>une grande jarre de pierre était posée là. Barbebois remplit trois bols, et ils burent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ils virent ses yeux étranges qui les observaient par</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dessus le rebord de son bol. </w:t>
      </w:r>
      <w:r w:rsidRPr="003C67B1">
        <w:rPr>
          <w:rFonts w:ascii="Verdana" w:hAnsi="Verdana"/>
          <w:color w:val="000000"/>
          <w:sz w:val="20"/>
          <w:lang w:val="fr-FR"/>
        </w:rPr>
        <w:t>« </w:t>
      </w:r>
      <w:r w:rsidR="004B1AE3" w:rsidRPr="003C67B1">
        <w:rPr>
          <w:rFonts w:ascii="Verdana" w:hAnsi="Verdana"/>
          <w:color w:val="000000"/>
          <w:sz w:val="20"/>
          <w:lang w:val="fr-FR"/>
        </w:rPr>
        <w:t>Prudence, prudence</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il. Car vous avez déjà grandi depuis la dernière fois que nous nous sommes vus.</w:t>
      </w:r>
      <w:r w:rsidRPr="003C67B1">
        <w:rPr>
          <w:rFonts w:ascii="Verdana" w:hAnsi="Verdana"/>
          <w:color w:val="000000"/>
          <w:sz w:val="20"/>
          <w:lang w:val="fr-FR"/>
        </w:rPr>
        <w:t> »</w:t>
      </w:r>
      <w:r w:rsidR="004B1AE3" w:rsidRPr="003C67B1">
        <w:rPr>
          <w:rFonts w:ascii="Verdana" w:hAnsi="Verdana"/>
          <w:color w:val="000000"/>
          <w:sz w:val="20"/>
          <w:lang w:val="fr-FR"/>
        </w:rPr>
        <w:t xml:space="preserve"> Et, riant, ils vidèrent leurs bols.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au revoir</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il. Et n</w:t>
      </w:r>
      <w:r w:rsidRPr="003C67B1">
        <w:rPr>
          <w:rFonts w:ascii="Verdana" w:hAnsi="Verdana"/>
          <w:color w:val="000000"/>
          <w:sz w:val="20"/>
          <w:lang w:val="fr-FR"/>
        </w:rPr>
        <w:t>’</w:t>
      </w:r>
      <w:r w:rsidR="004B1AE3" w:rsidRPr="003C67B1">
        <w:rPr>
          <w:rFonts w:ascii="Verdana" w:hAnsi="Verdana"/>
          <w:color w:val="000000"/>
          <w:sz w:val="20"/>
          <w:lang w:val="fr-FR"/>
        </w:rPr>
        <w:t>oubliez pas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si vous avez des nouvelles des Ent</w:t>
      </w:r>
      <w:r w:rsidR="00A17C43" w:rsidRPr="003C67B1">
        <w:rPr>
          <w:rFonts w:ascii="Verdana" w:hAnsi="Verdana"/>
          <w:color w:val="000000"/>
          <w:sz w:val="20"/>
          <w:lang w:val="fr-FR"/>
        </w:rPr>
        <w:t>-</w:t>
      </w:r>
      <w:r w:rsidR="004B1AE3" w:rsidRPr="003C67B1">
        <w:rPr>
          <w:rFonts w:ascii="Verdana" w:hAnsi="Verdana"/>
          <w:color w:val="000000"/>
          <w:sz w:val="20"/>
          <w:lang w:val="fr-FR"/>
        </w:rPr>
        <w:t>Femmes dans votre pays, vous serez gentils de m</w:t>
      </w:r>
      <w:r w:rsidRPr="003C67B1">
        <w:rPr>
          <w:rFonts w:ascii="Verdana" w:hAnsi="Verdana"/>
          <w:color w:val="000000"/>
          <w:sz w:val="20"/>
          <w:lang w:val="fr-FR"/>
        </w:rPr>
        <w:t>’</w:t>
      </w:r>
      <w:r w:rsidR="004B1AE3" w:rsidRPr="003C67B1">
        <w:rPr>
          <w:rFonts w:ascii="Verdana" w:hAnsi="Verdana"/>
          <w:color w:val="000000"/>
          <w:sz w:val="20"/>
          <w:lang w:val="fr-FR"/>
        </w:rPr>
        <w:t>en informer.</w:t>
      </w:r>
      <w:r w:rsidRPr="003C67B1">
        <w:rPr>
          <w:rFonts w:ascii="Verdana" w:hAnsi="Verdana"/>
          <w:color w:val="000000"/>
          <w:sz w:val="20"/>
          <w:lang w:val="fr-FR"/>
        </w:rPr>
        <w:t> »</w:t>
      </w:r>
      <w:r w:rsidR="004B1AE3" w:rsidRPr="003C67B1">
        <w:rPr>
          <w:rFonts w:ascii="Verdana" w:hAnsi="Verdana"/>
          <w:color w:val="000000"/>
          <w:sz w:val="20"/>
          <w:lang w:val="fr-FR"/>
        </w:rPr>
        <w:t xml:space="preserve"> Puis, agitant ses grandes mains, il salua toute la compagnie et s</w:t>
      </w:r>
      <w:r w:rsidRPr="003C67B1">
        <w:rPr>
          <w:rFonts w:ascii="Verdana" w:hAnsi="Verdana"/>
          <w:color w:val="000000"/>
          <w:sz w:val="20"/>
          <w:lang w:val="fr-FR"/>
        </w:rPr>
        <w:t>’</w:t>
      </w:r>
      <w:r w:rsidR="004B1AE3" w:rsidRPr="003C67B1">
        <w:rPr>
          <w:rFonts w:ascii="Verdana" w:hAnsi="Verdana"/>
          <w:color w:val="000000"/>
          <w:sz w:val="20"/>
          <w:lang w:val="fr-FR"/>
        </w:rPr>
        <w:t>en fut parmi les arbres.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voyageurs adoptèrent alors une allure plus rapide et se dirigèrent vers la Brèche du Rohan</w:t>
      </w:r>
      <w:r w:rsidR="00A17C43" w:rsidRPr="003C67B1">
        <w:rPr>
          <w:rFonts w:ascii="Verdana" w:hAnsi="Verdana"/>
          <w:color w:val="000000"/>
          <w:sz w:val="20"/>
          <w:lang w:val="fr-FR"/>
        </w:rPr>
        <w:t xml:space="preserve">; </w:t>
      </w:r>
      <w:r w:rsidRPr="003C67B1">
        <w:rPr>
          <w:rFonts w:ascii="Verdana" w:hAnsi="Verdana"/>
          <w:color w:val="000000"/>
          <w:sz w:val="20"/>
          <w:lang w:val="fr-FR"/>
        </w:rPr>
        <w:t>et Aragorn prit enfin congé d</w:t>
      </w:r>
      <w:r w:rsidR="0083157B" w:rsidRPr="003C67B1">
        <w:rPr>
          <w:rFonts w:ascii="Verdana" w:hAnsi="Verdana"/>
          <w:color w:val="000000"/>
          <w:sz w:val="20"/>
          <w:lang w:val="fr-FR"/>
        </w:rPr>
        <w:t>’</w:t>
      </w:r>
      <w:r w:rsidRPr="003C67B1">
        <w:rPr>
          <w:rFonts w:ascii="Verdana" w:hAnsi="Verdana"/>
          <w:color w:val="000000"/>
          <w:sz w:val="20"/>
          <w:lang w:val="fr-FR"/>
        </w:rPr>
        <w:t>eux tout près de l</w:t>
      </w:r>
      <w:r w:rsidR="0083157B" w:rsidRPr="003C67B1">
        <w:rPr>
          <w:rFonts w:ascii="Verdana" w:hAnsi="Verdana"/>
          <w:color w:val="000000"/>
          <w:sz w:val="20"/>
          <w:lang w:val="fr-FR"/>
        </w:rPr>
        <w:t>’</w:t>
      </w:r>
      <w:r w:rsidRPr="003C67B1">
        <w:rPr>
          <w:rFonts w:ascii="Verdana" w:hAnsi="Verdana"/>
          <w:color w:val="000000"/>
          <w:sz w:val="20"/>
          <w:lang w:val="fr-FR"/>
        </w:rPr>
        <w:t>endroit où Pippin avait regardé dans la Pierre d</w:t>
      </w:r>
      <w:r w:rsidR="0083157B" w:rsidRPr="003C67B1">
        <w:rPr>
          <w:rFonts w:ascii="Verdana" w:hAnsi="Verdana"/>
          <w:color w:val="000000"/>
          <w:sz w:val="20"/>
          <w:lang w:val="fr-FR"/>
        </w:rPr>
        <w:t>’</w:t>
      </w:r>
      <w:r w:rsidRPr="003C67B1">
        <w:rPr>
          <w:rFonts w:ascii="Verdana" w:hAnsi="Verdana"/>
          <w:color w:val="000000"/>
          <w:sz w:val="20"/>
          <w:lang w:val="fr-FR"/>
        </w:rPr>
        <w:t>Orthanc. Cette séparation chagrina beaucoup les Hobbits</w:t>
      </w:r>
      <w:r w:rsidR="00A17C43" w:rsidRPr="003C67B1">
        <w:rPr>
          <w:rFonts w:ascii="Verdana" w:hAnsi="Verdana"/>
          <w:color w:val="000000"/>
          <w:sz w:val="20"/>
          <w:lang w:val="fr-FR"/>
        </w:rPr>
        <w:t xml:space="preserve">; </w:t>
      </w:r>
      <w:r w:rsidRPr="003C67B1">
        <w:rPr>
          <w:rFonts w:ascii="Verdana" w:hAnsi="Verdana"/>
          <w:color w:val="000000"/>
          <w:sz w:val="20"/>
          <w:lang w:val="fr-FR"/>
        </w:rPr>
        <w:t>car Aragorn ne leur avait jamais fait défaut, lui qui avait été leur guide à travers maints périls.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Si seulement nous avions une Pierre où nous verrions tous nos amis, dit Pippin, pour pouvoir leur parler à distance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en reste qu</w:t>
      </w:r>
      <w:r w:rsidRPr="003C67B1">
        <w:rPr>
          <w:rFonts w:ascii="Verdana" w:hAnsi="Verdana"/>
          <w:color w:val="000000"/>
          <w:sz w:val="20"/>
          <w:lang w:val="fr-FR"/>
        </w:rPr>
        <w:t>’</w:t>
      </w:r>
      <w:r w:rsidR="004B1AE3" w:rsidRPr="003C67B1">
        <w:rPr>
          <w:rFonts w:ascii="Verdana" w:hAnsi="Verdana"/>
          <w:color w:val="000000"/>
          <w:sz w:val="20"/>
          <w:lang w:val="fr-FR"/>
        </w:rPr>
        <w:t>une seule qui pourrait vous servir, répondit Aragorn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vous ne voudriez pas voir ce que la Pierre de Minas Tirith aurait à vous montrer. Mais le Palantír d</w:t>
      </w:r>
      <w:r w:rsidRPr="003C67B1">
        <w:rPr>
          <w:rFonts w:ascii="Verdana" w:hAnsi="Verdana"/>
          <w:color w:val="000000"/>
          <w:sz w:val="20"/>
          <w:lang w:val="fr-FR"/>
        </w:rPr>
        <w:t>’</w:t>
      </w:r>
      <w:r w:rsidR="004B1AE3" w:rsidRPr="003C67B1">
        <w:rPr>
          <w:rFonts w:ascii="Verdana" w:hAnsi="Verdana"/>
          <w:color w:val="000000"/>
          <w:sz w:val="20"/>
          <w:lang w:val="fr-FR"/>
        </w:rPr>
        <w:t>Orthanc sera la possession du Roi, afin qu</w:t>
      </w:r>
      <w:r w:rsidRPr="003C67B1">
        <w:rPr>
          <w:rFonts w:ascii="Verdana" w:hAnsi="Verdana"/>
          <w:color w:val="000000"/>
          <w:sz w:val="20"/>
          <w:lang w:val="fr-FR"/>
        </w:rPr>
        <w:t>’</w:t>
      </w:r>
      <w:r w:rsidR="004B1AE3" w:rsidRPr="003C67B1">
        <w:rPr>
          <w:rFonts w:ascii="Verdana" w:hAnsi="Verdana"/>
          <w:color w:val="000000"/>
          <w:sz w:val="20"/>
          <w:lang w:val="fr-FR"/>
        </w:rPr>
        <w:t>il voie ce qui se passe dans son royaume, et ce que font ses serviteurs. Car n</w:t>
      </w:r>
      <w:r w:rsidRPr="003C67B1">
        <w:rPr>
          <w:rFonts w:ascii="Verdana" w:hAnsi="Verdana"/>
          <w:color w:val="000000"/>
          <w:sz w:val="20"/>
          <w:lang w:val="fr-FR"/>
        </w:rPr>
        <w:t>’</w:t>
      </w:r>
      <w:r w:rsidR="004B1AE3" w:rsidRPr="003C67B1">
        <w:rPr>
          <w:rFonts w:ascii="Verdana" w:hAnsi="Verdana"/>
          <w:color w:val="000000"/>
          <w:sz w:val="20"/>
          <w:lang w:val="fr-FR"/>
        </w:rPr>
        <w:t>oubliez pas, Peregrin Touc, que vous êtes un chevalier du Gondor, et je ne vous dispense pas de votre service. Vous allez maintenant en permission, mais je puis toujours vous rappeler. Et souvenez</w:t>
      </w:r>
      <w:r w:rsidR="00A17C43" w:rsidRPr="003C67B1">
        <w:rPr>
          <w:rFonts w:ascii="Verdana" w:hAnsi="Verdana"/>
          <w:color w:val="000000"/>
          <w:sz w:val="20"/>
          <w:lang w:val="fr-FR"/>
        </w:rPr>
        <w:t>-</w:t>
      </w:r>
      <w:r w:rsidR="004B1AE3" w:rsidRPr="003C67B1">
        <w:rPr>
          <w:rFonts w:ascii="Verdana" w:hAnsi="Verdana"/>
          <w:color w:val="000000"/>
          <w:sz w:val="20"/>
          <w:lang w:val="fr-FR"/>
        </w:rPr>
        <w:t>vous, chers amis du Comté, que mon royaume est aussi dans le Nord, et je me rendrai là</w:t>
      </w:r>
      <w:r w:rsidR="00A17C43" w:rsidRPr="003C67B1">
        <w:rPr>
          <w:rFonts w:ascii="Verdana" w:hAnsi="Verdana"/>
          <w:color w:val="000000"/>
          <w:sz w:val="20"/>
          <w:lang w:val="fr-FR"/>
        </w:rPr>
        <w:t>-</w:t>
      </w:r>
      <w:r w:rsidR="004B1AE3" w:rsidRPr="003C67B1">
        <w:rPr>
          <w:rFonts w:ascii="Verdana" w:hAnsi="Verdana"/>
          <w:color w:val="000000"/>
          <w:sz w:val="20"/>
          <w:lang w:val="fr-FR"/>
        </w:rPr>
        <w:t>bas un jour.</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Aragorn prit alors congé de Celeborn et de Galadriel</w:t>
      </w:r>
      <w:r w:rsidR="00A17C43" w:rsidRPr="003C67B1">
        <w:rPr>
          <w:rFonts w:ascii="Verdana" w:hAnsi="Verdana"/>
          <w:color w:val="000000"/>
          <w:sz w:val="20"/>
          <w:lang w:val="fr-FR"/>
        </w:rPr>
        <w:t xml:space="preserve">; </w:t>
      </w:r>
      <w:r w:rsidRPr="003C67B1">
        <w:rPr>
          <w:rFonts w:ascii="Verdana" w:hAnsi="Verdana"/>
          <w:color w:val="000000"/>
          <w:sz w:val="20"/>
          <w:lang w:val="fr-FR"/>
        </w:rPr>
        <w:t>et la Dame lui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Pierre</w:t>
      </w:r>
      <w:r w:rsidR="00A17C43" w:rsidRPr="003C67B1">
        <w:rPr>
          <w:rFonts w:ascii="Verdana" w:hAnsi="Verdana"/>
          <w:color w:val="000000"/>
          <w:sz w:val="20"/>
          <w:lang w:val="fr-FR"/>
        </w:rPr>
        <w:t>-</w:t>
      </w:r>
      <w:r w:rsidRPr="003C67B1">
        <w:rPr>
          <w:rFonts w:ascii="Verdana" w:hAnsi="Verdana"/>
          <w:color w:val="000000"/>
          <w:sz w:val="20"/>
          <w:lang w:val="fr-FR"/>
        </w:rPr>
        <w:t>elfe, à travers les ténèbres, tu as trouvé ton espoir et comblé tout ton désir. Fais bon usage des jours</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Mais Celeborn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Adieu, cher parent</w:t>
      </w:r>
      <w:r w:rsidR="0083157B" w:rsidRPr="003C67B1">
        <w:rPr>
          <w:rFonts w:ascii="Verdana" w:hAnsi="Verdana"/>
          <w:color w:val="000000"/>
          <w:sz w:val="20"/>
          <w:lang w:val="fr-FR"/>
        </w:rPr>
        <w:t> !</w:t>
      </w:r>
      <w:r w:rsidRPr="003C67B1">
        <w:rPr>
          <w:rFonts w:ascii="Verdana" w:hAnsi="Verdana"/>
          <w:color w:val="000000"/>
          <w:sz w:val="20"/>
          <w:lang w:val="fr-FR"/>
        </w:rPr>
        <w:t xml:space="preserve"> Puisses</w:t>
      </w:r>
      <w:r w:rsidR="00A17C43" w:rsidRPr="003C67B1">
        <w:rPr>
          <w:rFonts w:ascii="Verdana" w:hAnsi="Verdana"/>
          <w:color w:val="000000"/>
          <w:sz w:val="20"/>
          <w:lang w:val="fr-FR"/>
        </w:rPr>
        <w:t>-</w:t>
      </w:r>
      <w:r w:rsidRPr="003C67B1">
        <w:rPr>
          <w:rFonts w:ascii="Verdana" w:hAnsi="Verdana"/>
          <w:color w:val="000000"/>
          <w:sz w:val="20"/>
          <w:lang w:val="fr-FR"/>
        </w:rPr>
        <w:t>tu connaître un destin différent du mien, et garder ton trésor jusqu</w:t>
      </w:r>
      <w:r w:rsidR="0083157B" w:rsidRPr="003C67B1">
        <w:rPr>
          <w:rFonts w:ascii="Verdana" w:hAnsi="Verdana"/>
          <w:color w:val="000000"/>
          <w:sz w:val="20"/>
          <w:lang w:val="fr-FR"/>
        </w:rPr>
        <w:t>’</w:t>
      </w:r>
      <w:r w:rsidRPr="003C67B1">
        <w:rPr>
          <w:rFonts w:ascii="Verdana" w:hAnsi="Verdana"/>
          <w:color w:val="000000"/>
          <w:sz w:val="20"/>
          <w:lang w:val="fr-FR"/>
        </w:rPr>
        <w:t>à la fin</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Sur quoi ils se séparèrent, et c</w:t>
      </w:r>
      <w:r w:rsidR="0083157B" w:rsidRPr="003C67B1">
        <w:rPr>
          <w:rFonts w:ascii="Verdana" w:hAnsi="Verdana"/>
          <w:color w:val="000000"/>
          <w:sz w:val="20"/>
          <w:lang w:val="fr-FR"/>
        </w:rPr>
        <w:t>’</w:t>
      </w:r>
      <w:r w:rsidRPr="003C67B1">
        <w:rPr>
          <w:rFonts w:ascii="Verdana" w:hAnsi="Verdana"/>
          <w:color w:val="000000"/>
          <w:sz w:val="20"/>
          <w:lang w:val="fr-FR"/>
        </w:rPr>
        <w:t>était l</w:t>
      </w:r>
      <w:r w:rsidR="0083157B" w:rsidRPr="003C67B1">
        <w:rPr>
          <w:rFonts w:ascii="Verdana" w:hAnsi="Verdana"/>
          <w:color w:val="000000"/>
          <w:sz w:val="20"/>
          <w:lang w:val="fr-FR"/>
        </w:rPr>
        <w:t>’</w:t>
      </w:r>
      <w:r w:rsidRPr="003C67B1">
        <w:rPr>
          <w:rFonts w:ascii="Verdana" w:hAnsi="Verdana"/>
          <w:color w:val="000000"/>
          <w:sz w:val="20"/>
          <w:lang w:val="fr-FR"/>
        </w:rPr>
        <w:t>heure du couchant</w:t>
      </w:r>
      <w:r w:rsidR="00A17C43" w:rsidRPr="003C67B1">
        <w:rPr>
          <w:rFonts w:ascii="Verdana" w:hAnsi="Verdana"/>
          <w:color w:val="000000"/>
          <w:sz w:val="20"/>
          <w:lang w:val="fr-FR"/>
        </w:rPr>
        <w:t xml:space="preserve">; </w:t>
      </w:r>
      <w:r w:rsidRPr="003C67B1">
        <w:rPr>
          <w:rFonts w:ascii="Verdana" w:hAnsi="Verdana"/>
          <w:color w:val="000000"/>
          <w:sz w:val="20"/>
          <w:lang w:val="fr-FR"/>
        </w:rPr>
        <w:t>et lorsqu</w:t>
      </w:r>
      <w:r w:rsidR="0083157B" w:rsidRPr="003C67B1">
        <w:rPr>
          <w:rFonts w:ascii="Verdana" w:hAnsi="Verdana"/>
          <w:color w:val="000000"/>
          <w:sz w:val="20"/>
          <w:lang w:val="fr-FR"/>
        </w:rPr>
        <w:t>’</w:t>
      </w:r>
      <w:r w:rsidRPr="003C67B1">
        <w:rPr>
          <w:rFonts w:ascii="Verdana" w:hAnsi="Verdana"/>
          <w:color w:val="000000"/>
          <w:sz w:val="20"/>
          <w:lang w:val="fr-FR"/>
        </w:rPr>
        <w:t>ils finirent par se tourner pour regarder en arrière, ils virent le Roi de l</w:t>
      </w:r>
      <w:r w:rsidR="0083157B" w:rsidRPr="003C67B1">
        <w:rPr>
          <w:rFonts w:ascii="Verdana" w:hAnsi="Verdana"/>
          <w:color w:val="000000"/>
          <w:sz w:val="20"/>
          <w:lang w:val="fr-FR"/>
        </w:rPr>
        <w:t>’</w:t>
      </w:r>
      <w:r w:rsidRPr="003C67B1">
        <w:rPr>
          <w:rFonts w:ascii="Verdana" w:hAnsi="Verdana"/>
          <w:color w:val="000000"/>
          <w:sz w:val="20"/>
          <w:lang w:val="fr-FR"/>
        </w:rPr>
        <w:t>Ouest assis sur sa monture et entouré de ses chevaliers</w:t>
      </w:r>
      <w:r w:rsidR="00A17C43" w:rsidRPr="003C67B1">
        <w:rPr>
          <w:rFonts w:ascii="Verdana" w:hAnsi="Verdana"/>
          <w:color w:val="000000"/>
          <w:sz w:val="20"/>
          <w:lang w:val="fr-FR"/>
        </w:rPr>
        <w:t xml:space="preserve">; </w:t>
      </w:r>
      <w:r w:rsidRPr="003C67B1">
        <w:rPr>
          <w:rFonts w:ascii="Verdana" w:hAnsi="Verdana"/>
          <w:color w:val="000000"/>
          <w:sz w:val="20"/>
          <w:lang w:val="fr-FR"/>
        </w:rPr>
        <w:t>et le Soleil près de sombrer tombait sur eux et faisait reluire tout leur harnais comme de l</w:t>
      </w:r>
      <w:r w:rsidR="0083157B" w:rsidRPr="003C67B1">
        <w:rPr>
          <w:rFonts w:ascii="Verdana" w:hAnsi="Verdana"/>
          <w:color w:val="000000"/>
          <w:sz w:val="20"/>
          <w:lang w:val="fr-FR"/>
        </w:rPr>
        <w:t>’</w:t>
      </w:r>
      <w:r w:rsidRPr="003C67B1">
        <w:rPr>
          <w:rFonts w:ascii="Verdana" w:hAnsi="Verdana"/>
          <w:color w:val="000000"/>
          <w:sz w:val="20"/>
          <w:lang w:val="fr-FR"/>
        </w:rPr>
        <w:t>or fauve, et la longue cape blanche d</w:t>
      </w:r>
      <w:r w:rsidR="0083157B" w:rsidRPr="003C67B1">
        <w:rPr>
          <w:rFonts w:ascii="Verdana" w:hAnsi="Verdana"/>
          <w:color w:val="000000"/>
          <w:sz w:val="20"/>
          <w:lang w:val="fr-FR"/>
        </w:rPr>
        <w:t>’</w:t>
      </w:r>
      <w:r w:rsidRPr="003C67B1">
        <w:rPr>
          <w:rFonts w:ascii="Verdana" w:hAnsi="Verdana"/>
          <w:color w:val="000000"/>
          <w:sz w:val="20"/>
          <w:lang w:val="fr-FR"/>
        </w:rPr>
        <w:t>Aragorn avait l</w:t>
      </w:r>
      <w:r w:rsidR="0083157B" w:rsidRPr="003C67B1">
        <w:rPr>
          <w:rFonts w:ascii="Verdana" w:hAnsi="Verdana"/>
          <w:color w:val="000000"/>
          <w:sz w:val="20"/>
          <w:lang w:val="fr-FR"/>
        </w:rPr>
        <w:t>’</w:t>
      </w:r>
      <w:r w:rsidRPr="003C67B1">
        <w:rPr>
          <w:rFonts w:ascii="Verdana" w:hAnsi="Verdana"/>
          <w:color w:val="000000"/>
          <w:sz w:val="20"/>
          <w:lang w:val="fr-FR"/>
        </w:rPr>
        <w:t>aspect d</w:t>
      </w:r>
      <w:r w:rsidR="0083157B" w:rsidRPr="003C67B1">
        <w:rPr>
          <w:rFonts w:ascii="Verdana" w:hAnsi="Verdana"/>
          <w:color w:val="000000"/>
          <w:sz w:val="20"/>
          <w:lang w:val="fr-FR"/>
        </w:rPr>
        <w:t>’</w:t>
      </w:r>
      <w:r w:rsidRPr="003C67B1">
        <w:rPr>
          <w:rFonts w:ascii="Verdana" w:hAnsi="Verdana"/>
          <w:color w:val="000000"/>
          <w:sz w:val="20"/>
          <w:lang w:val="fr-FR"/>
        </w:rPr>
        <w:t>une flamme. Aragorn saisit alors la pierre verte et la tint levée, et un feu émeraude jaillit de sa main.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compagnie ainsi réduite, suivant le cours de l</w:t>
      </w:r>
      <w:r w:rsidR="0083157B" w:rsidRPr="003C67B1">
        <w:rPr>
          <w:rFonts w:ascii="Verdana" w:hAnsi="Verdana"/>
          <w:color w:val="000000"/>
          <w:sz w:val="20"/>
          <w:lang w:val="fr-FR"/>
        </w:rPr>
        <w:t>’</w:t>
      </w:r>
      <w:r w:rsidRPr="003C67B1">
        <w:rPr>
          <w:rFonts w:ascii="Verdana" w:hAnsi="Verdana"/>
          <w:color w:val="000000"/>
          <w:sz w:val="20"/>
          <w:lang w:val="fr-FR"/>
        </w:rPr>
        <w:t>Isen, tourna bientôt vers l</w:t>
      </w:r>
      <w:r w:rsidR="0083157B" w:rsidRPr="003C67B1">
        <w:rPr>
          <w:rFonts w:ascii="Verdana" w:hAnsi="Verdana"/>
          <w:color w:val="000000"/>
          <w:sz w:val="20"/>
          <w:lang w:val="fr-FR"/>
        </w:rPr>
        <w:t>’</w:t>
      </w:r>
      <w:r w:rsidRPr="003C67B1">
        <w:rPr>
          <w:rFonts w:ascii="Verdana" w:hAnsi="Verdana"/>
          <w:color w:val="000000"/>
          <w:sz w:val="20"/>
          <w:lang w:val="fr-FR"/>
        </w:rPr>
        <w:t>ouest et traversa la Brèche jusque dans les terres désolées au</w:t>
      </w:r>
      <w:r w:rsidR="00A17C43" w:rsidRPr="003C67B1">
        <w:rPr>
          <w:rFonts w:ascii="Verdana" w:hAnsi="Verdana"/>
          <w:color w:val="000000"/>
          <w:sz w:val="20"/>
          <w:lang w:val="fr-FR"/>
        </w:rPr>
        <w:t>-</w:t>
      </w:r>
      <w:r w:rsidRPr="003C67B1">
        <w:rPr>
          <w:rFonts w:ascii="Verdana" w:hAnsi="Verdana"/>
          <w:color w:val="000000"/>
          <w:sz w:val="20"/>
          <w:lang w:val="fr-FR"/>
        </w:rPr>
        <w:t>delà, après quoi elle se dirigea au nord et passa les frontières de Dunlande. Les Dunlandais fuyaient et couraient se cacher, car ils craignaient les Elfes, encore que ceux</w:t>
      </w:r>
      <w:r w:rsidR="00A17C43" w:rsidRPr="003C67B1">
        <w:rPr>
          <w:rFonts w:ascii="Verdana" w:hAnsi="Verdana"/>
          <w:color w:val="000000"/>
          <w:sz w:val="20"/>
          <w:lang w:val="fr-FR"/>
        </w:rPr>
        <w:t>-</w:t>
      </w:r>
      <w:r w:rsidRPr="003C67B1">
        <w:rPr>
          <w:rFonts w:ascii="Verdana" w:hAnsi="Verdana"/>
          <w:color w:val="000000"/>
          <w:sz w:val="20"/>
          <w:lang w:val="fr-FR"/>
        </w:rPr>
        <w:t>ci aient été peu nombreux à visiter jamais leur pays</w:t>
      </w:r>
      <w:r w:rsidR="00A17C43" w:rsidRPr="003C67B1">
        <w:rPr>
          <w:rFonts w:ascii="Verdana" w:hAnsi="Verdana"/>
          <w:color w:val="000000"/>
          <w:sz w:val="20"/>
          <w:lang w:val="fr-FR"/>
        </w:rPr>
        <w:t xml:space="preserve">; </w:t>
      </w:r>
      <w:r w:rsidRPr="003C67B1">
        <w:rPr>
          <w:rFonts w:ascii="Verdana" w:hAnsi="Verdana"/>
          <w:color w:val="000000"/>
          <w:sz w:val="20"/>
          <w:lang w:val="fr-FR"/>
        </w:rPr>
        <w:t>mais les voyageurs ne firent pas attention à eux, car ils formaient encore une grande compagnie, et ils étaient bien approvisionnés de tout ce qui leur était nécessaire</w:t>
      </w:r>
      <w:r w:rsidR="00A17C43" w:rsidRPr="003C67B1">
        <w:rPr>
          <w:rFonts w:ascii="Verdana" w:hAnsi="Verdana"/>
          <w:color w:val="000000"/>
          <w:sz w:val="20"/>
          <w:lang w:val="fr-FR"/>
        </w:rPr>
        <w:t xml:space="preserve">; </w:t>
      </w:r>
      <w:r w:rsidRPr="003C67B1">
        <w:rPr>
          <w:rFonts w:ascii="Verdana" w:hAnsi="Verdana"/>
          <w:color w:val="000000"/>
          <w:sz w:val="20"/>
          <w:lang w:val="fr-FR"/>
        </w:rPr>
        <w:t>aussi voyageaient</w:t>
      </w:r>
      <w:r w:rsidR="00A17C43" w:rsidRPr="003C67B1">
        <w:rPr>
          <w:rFonts w:ascii="Verdana" w:hAnsi="Verdana"/>
          <w:color w:val="000000"/>
          <w:sz w:val="20"/>
          <w:lang w:val="fr-FR"/>
        </w:rPr>
        <w:t>-</w:t>
      </w:r>
      <w:r w:rsidRPr="003C67B1">
        <w:rPr>
          <w:rFonts w:ascii="Verdana" w:hAnsi="Verdana"/>
          <w:color w:val="000000"/>
          <w:sz w:val="20"/>
          <w:lang w:val="fr-FR"/>
        </w:rPr>
        <w:t>ils à leur gré, dressant leurs tentes quand bon leur semblait.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sixième jour après leurs adieux au Roi, ils traversèrent un bois qui descendait des collines au pied des Montagnes de Brume défilant à présent sur leur droite. Au coucher du soleil, tandis qu</w:t>
      </w:r>
      <w:r w:rsidR="0083157B" w:rsidRPr="003C67B1">
        <w:rPr>
          <w:rFonts w:ascii="Verdana" w:hAnsi="Verdana"/>
          <w:color w:val="000000"/>
          <w:sz w:val="20"/>
          <w:lang w:val="fr-FR"/>
        </w:rPr>
        <w:t>’</w:t>
      </w:r>
      <w:r w:rsidRPr="003C67B1">
        <w:rPr>
          <w:rFonts w:ascii="Verdana" w:hAnsi="Verdana"/>
          <w:color w:val="000000"/>
          <w:sz w:val="20"/>
          <w:lang w:val="fr-FR"/>
        </w:rPr>
        <w:t>ils ressortaient en pays découvert, ils rattrapèrent un vieillard appuyé sur un bâton, vêtu de haillons de couleur grise ou blanc sale, avec un autre mendiant qui traînassait derrière lui en gémissant.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Ho, Saruman</w:t>
      </w:r>
      <w:r w:rsidRPr="003C67B1">
        <w:rPr>
          <w:rFonts w:ascii="Verdana" w:hAnsi="Verdana"/>
          <w:color w:val="000000"/>
          <w:sz w:val="20"/>
          <w:lang w:val="fr-FR"/>
        </w:rPr>
        <w:t> !</w:t>
      </w:r>
      <w:r w:rsidR="004B1AE3" w:rsidRPr="003C67B1">
        <w:rPr>
          <w:rFonts w:ascii="Verdana" w:hAnsi="Verdana"/>
          <w:color w:val="000000"/>
          <w:sz w:val="20"/>
          <w:lang w:val="fr-FR"/>
        </w:rPr>
        <w:t xml:space="preserve"> dit Gandalf. Où vas</w:t>
      </w:r>
      <w:r w:rsidR="00A17C43" w:rsidRPr="003C67B1">
        <w:rPr>
          <w:rFonts w:ascii="Verdana" w:hAnsi="Verdana"/>
          <w:color w:val="000000"/>
          <w:sz w:val="20"/>
          <w:lang w:val="fr-FR"/>
        </w:rPr>
        <w:t>-</w:t>
      </w:r>
      <w:r w:rsidR="004B1AE3" w:rsidRPr="003C67B1">
        <w:rPr>
          <w:rFonts w:ascii="Verdana" w:hAnsi="Verdana"/>
          <w:color w:val="000000"/>
          <w:sz w:val="20"/>
          <w:lang w:val="fr-FR"/>
        </w:rPr>
        <w:t>tu donc</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Que t</w:t>
      </w:r>
      <w:r w:rsidRPr="003C67B1">
        <w:rPr>
          <w:rFonts w:ascii="Verdana" w:hAnsi="Verdana"/>
          <w:color w:val="000000"/>
          <w:sz w:val="20"/>
          <w:lang w:val="fr-FR"/>
        </w:rPr>
        <w:t>’</w:t>
      </w:r>
      <w:r w:rsidR="004B1AE3" w:rsidRPr="003C67B1">
        <w:rPr>
          <w:rFonts w:ascii="Verdana" w:hAnsi="Verdana"/>
          <w:color w:val="000000"/>
          <w:sz w:val="20"/>
          <w:lang w:val="fr-FR"/>
        </w:rPr>
        <w:t>importe où je vais</w:t>
      </w:r>
      <w:r w:rsidRPr="003C67B1">
        <w:rPr>
          <w:rFonts w:ascii="Verdana" w:hAnsi="Verdana"/>
          <w:color w:val="000000"/>
          <w:sz w:val="20"/>
          <w:lang w:val="fr-FR"/>
        </w:rPr>
        <w:t> ?</w:t>
      </w:r>
      <w:r w:rsidR="004B1AE3" w:rsidRPr="003C67B1">
        <w:rPr>
          <w:rFonts w:ascii="Verdana" w:hAnsi="Verdana"/>
          <w:color w:val="000000"/>
          <w:sz w:val="20"/>
          <w:lang w:val="fr-FR"/>
        </w:rPr>
        <w:t xml:space="preserve"> répondit</w:t>
      </w:r>
      <w:r w:rsidR="00A17C43" w:rsidRPr="003C67B1">
        <w:rPr>
          <w:rFonts w:ascii="Verdana" w:hAnsi="Verdana"/>
          <w:color w:val="000000"/>
          <w:sz w:val="20"/>
          <w:lang w:val="fr-FR"/>
        </w:rPr>
        <w:t>-</w:t>
      </w:r>
      <w:r w:rsidR="004B1AE3" w:rsidRPr="003C67B1">
        <w:rPr>
          <w:rFonts w:ascii="Verdana" w:hAnsi="Verdana"/>
          <w:color w:val="000000"/>
          <w:sz w:val="20"/>
          <w:lang w:val="fr-FR"/>
        </w:rPr>
        <w:t>il. Veux</w:t>
      </w:r>
      <w:r w:rsidR="00A17C43" w:rsidRPr="003C67B1">
        <w:rPr>
          <w:rFonts w:ascii="Verdana" w:hAnsi="Verdana"/>
          <w:color w:val="000000"/>
          <w:sz w:val="20"/>
          <w:lang w:val="fr-FR"/>
        </w:rPr>
        <w:t>-</w:t>
      </w:r>
      <w:r w:rsidR="004B1AE3" w:rsidRPr="003C67B1">
        <w:rPr>
          <w:rFonts w:ascii="Verdana" w:hAnsi="Verdana"/>
          <w:color w:val="000000"/>
          <w:sz w:val="20"/>
          <w:lang w:val="fr-FR"/>
        </w:rPr>
        <w:t>tu encore dicter mes allées et venues, et n</w:t>
      </w:r>
      <w:r w:rsidRPr="003C67B1">
        <w:rPr>
          <w:rFonts w:ascii="Verdana" w:hAnsi="Verdana"/>
          <w:color w:val="000000"/>
          <w:sz w:val="20"/>
          <w:lang w:val="fr-FR"/>
        </w:rPr>
        <w:t>’</w:t>
      </w:r>
      <w:r w:rsidR="004B1AE3" w:rsidRPr="003C67B1">
        <w:rPr>
          <w:rFonts w:ascii="Verdana" w:hAnsi="Verdana"/>
          <w:color w:val="000000"/>
          <w:sz w:val="20"/>
          <w:lang w:val="fr-FR"/>
        </w:rPr>
        <w:t>es</w:t>
      </w:r>
      <w:r w:rsidR="00A17C43" w:rsidRPr="003C67B1">
        <w:rPr>
          <w:rFonts w:ascii="Verdana" w:hAnsi="Verdana"/>
          <w:color w:val="000000"/>
          <w:sz w:val="20"/>
          <w:lang w:val="fr-FR"/>
        </w:rPr>
        <w:t>-</w:t>
      </w:r>
      <w:r w:rsidR="004B1AE3" w:rsidRPr="003C67B1">
        <w:rPr>
          <w:rFonts w:ascii="Verdana" w:hAnsi="Verdana"/>
          <w:color w:val="000000"/>
          <w:sz w:val="20"/>
          <w:lang w:val="fr-FR"/>
        </w:rPr>
        <w:t>tu pas satisfait de me voir en disgrâce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Tu connais les réponses, dit Gandalf</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non et non. Mais dans tous les cas, le temps de mes labeurs tire aujourd</w:t>
      </w:r>
      <w:r w:rsidRPr="003C67B1">
        <w:rPr>
          <w:rFonts w:ascii="Verdana" w:hAnsi="Verdana"/>
          <w:color w:val="000000"/>
          <w:sz w:val="20"/>
          <w:lang w:val="fr-FR"/>
        </w:rPr>
        <w:t>’</w:t>
      </w:r>
      <w:r w:rsidR="004B1AE3" w:rsidRPr="003C67B1">
        <w:rPr>
          <w:rFonts w:ascii="Verdana" w:hAnsi="Verdana"/>
          <w:color w:val="000000"/>
          <w:sz w:val="20"/>
          <w:lang w:val="fr-FR"/>
        </w:rPr>
        <w:t>hui à sa fin. Le Roi a repris le fardeau. Si tu avais attendu à Orthanc, tu l</w:t>
      </w:r>
      <w:r w:rsidRPr="003C67B1">
        <w:rPr>
          <w:rFonts w:ascii="Verdana" w:hAnsi="Verdana"/>
          <w:color w:val="000000"/>
          <w:sz w:val="20"/>
          <w:lang w:val="fr-FR"/>
        </w:rPr>
        <w:t>’</w:t>
      </w:r>
      <w:r w:rsidR="004B1AE3" w:rsidRPr="003C67B1">
        <w:rPr>
          <w:rFonts w:ascii="Verdana" w:hAnsi="Verdana"/>
          <w:color w:val="000000"/>
          <w:sz w:val="20"/>
          <w:lang w:val="fr-FR"/>
        </w:rPr>
        <w:t>aurais vu, et il t</w:t>
      </w:r>
      <w:r w:rsidRPr="003C67B1">
        <w:rPr>
          <w:rFonts w:ascii="Verdana" w:hAnsi="Verdana"/>
          <w:color w:val="000000"/>
          <w:sz w:val="20"/>
          <w:lang w:val="fr-FR"/>
        </w:rPr>
        <w:t>’</w:t>
      </w:r>
      <w:r w:rsidR="004B1AE3" w:rsidRPr="003C67B1">
        <w:rPr>
          <w:rFonts w:ascii="Verdana" w:hAnsi="Verdana"/>
          <w:color w:val="000000"/>
          <w:sz w:val="20"/>
          <w:lang w:val="fr-FR"/>
        </w:rPr>
        <w:t>aurait montré sagesse et clémence.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Raison de plus pour être parti avant, dit Saruman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je ne désire de lui aucune des deux. En fait, si tu souhaites une réponse à ta première question, je cherche à quitter son royaume par le chemin le plus court.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tu te diriges encore du mauvais côté, dit Gandalf, et ton voyage me semble voué à l</w:t>
      </w:r>
      <w:r w:rsidRPr="003C67B1">
        <w:rPr>
          <w:rFonts w:ascii="Verdana" w:hAnsi="Verdana"/>
          <w:color w:val="000000"/>
          <w:sz w:val="20"/>
          <w:lang w:val="fr-FR"/>
        </w:rPr>
        <w:t>’</w:t>
      </w:r>
      <w:r w:rsidR="004B1AE3" w:rsidRPr="003C67B1">
        <w:rPr>
          <w:rFonts w:ascii="Verdana" w:hAnsi="Verdana"/>
          <w:color w:val="000000"/>
          <w:sz w:val="20"/>
          <w:lang w:val="fr-FR"/>
        </w:rPr>
        <w:t>échec. Mais dédaigneras</w:t>
      </w:r>
      <w:r w:rsidR="00A17C43" w:rsidRPr="003C67B1">
        <w:rPr>
          <w:rFonts w:ascii="Verdana" w:hAnsi="Verdana"/>
          <w:color w:val="000000"/>
          <w:sz w:val="20"/>
          <w:lang w:val="fr-FR"/>
        </w:rPr>
        <w:t>-</w:t>
      </w:r>
      <w:r w:rsidR="004B1AE3" w:rsidRPr="003C67B1">
        <w:rPr>
          <w:rFonts w:ascii="Verdana" w:hAnsi="Verdana"/>
          <w:color w:val="000000"/>
          <w:sz w:val="20"/>
          <w:lang w:val="fr-FR"/>
        </w:rPr>
        <w:t>tu notre aide</w:t>
      </w:r>
      <w:r w:rsidRPr="003C67B1">
        <w:rPr>
          <w:rFonts w:ascii="Verdana" w:hAnsi="Verdana"/>
          <w:color w:val="000000"/>
          <w:sz w:val="20"/>
          <w:lang w:val="fr-FR"/>
        </w:rPr>
        <w:t> ?</w:t>
      </w:r>
      <w:r w:rsidR="004B1AE3" w:rsidRPr="003C67B1">
        <w:rPr>
          <w:rFonts w:ascii="Verdana" w:hAnsi="Verdana"/>
          <w:color w:val="000000"/>
          <w:sz w:val="20"/>
          <w:lang w:val="fr-FR"/>
        </w:rPr>
        <w:t xml:space="preserve"> Car nous te l</w:t>
      </w:r>
      <w:r w:rsidRPr="003C67B1">
        <w:rPr>
          <w:rFonts w:ascii="Verdana" w:hAnsi="Verdana"/>
          <w:color w:val="000000"/>
          <w:sz w:val="20"/>
          <w:lang w:val="fr-FR"/>
        </w:rPr>
        <w:t>’</w:t>
      </w:r>
      <w:r w:rsidR="004B1AE3" w:rsidRPr="003C67B1">
        <w:rPr>
          <w:rFonts w:ascii="Verdana" w:hAnsi="Verdana"/>
          <w:color w:val="000000"/>
          <w:sz w:val="20"/>
          <w:lang w:val="fr-FR"/>
        </w:rPr>
        <w:t>offrons.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me l</w:t>
      </w:r>
      <w:r w:rsidRPr="003C67B1">
        <w:rPr>
          <w:rFonts w:ascii="Verdana" w:hAnsi="Verdana"/>
          <w:color w:val="000000"/>
          <w:sz w:val="20"/>
          <w:lang w:val="fr-FR"/>
        </w:rPr>
        <w:t>’</w:t>
      </w:r>
      <w:r w:rsidR="004B1AE3" w:rsidRPr="003C67B1">
        <w:rPr>
          <w:rFonts w:ascii="Verdana" w:hAnsi="Verdana"/>
          <w:color w:val="000000"/>
          <w:sz w:val="20"/>
          <w:lang w:val="fr-FR"/>
        </w:rPr>
        <w:t>offrez</w:t>
      </w:r>
      <w:r w:rsidRPr="003C67B1">
        <w:rPr>
          <w:rFonts w:ascii="Verdana" w:hAnsi="Verdana"/>
          <w:color w:val="000000"/>
          <w:sz w:val="20"/>
          <w:lang w:val="fr-FR"/>
        </w:rPr>
        <w:t> ?</w:t>
      </w:r>
      <w:r w:rsidR="004B1AE3" w:rsidRPr="003C67B1">
        <w:rPr>
          <w:rFonts w:ascii="Verdana" w:hAnsi="Verdana"/>
          <w:color w:val="000000"/>
          <w:sz w:val="20"/>
          <w:lang w:val="fr-FR"/>
        </w:rPr>
        <w:t xml:space="preserve"> dit Saruman. Non, épargne</w:t>
      </w:r>
      <w:r w:rsidR="00A17C43" w:rsidRPr="003C67B1">
        <w:rPr>
          <w:rFonts w:ascii="Verdana" w:hAnsi="Verdana"/>
          <w:color w:val="000000"/>
          <w:sz w:val="20"/>
          <w:lang w:val="fr-FR"/>
        </w:rPr>
        <w:t>-</w:t>
      </w:r>
      <w:r w:rsidR="004B1AE3" w:rsidRPr="003C67B1">
        <w:rPr>
          <w:rFonts w:ascii="Verdana" w:hAnsi="Verdana"/>
          <w:color w:val="000000"/>
          <w:sz w:val="20"/>
          <w:lang w:val="fr-FR"/>
        </w:rPr>
        <w:t>moi ce sourire, de grâce</w:t>
      </w:r>
      <w:r w:rsidRPr="003C67B1">
        <w:rPr>
          <w:rFonts w:ascii="Verdana" w:hAnsi="Verdana"/>
          <w:color w:val="000000"/>
          <w:sz w:val="20"/>
          <w:lang w:val="fr-FR"/>
        </w:rPr>
        <w:t> !</w:t>
      </w:r>
      <w:r w:rsidR="004B1AE3" w:rsidRPr="003C67B1">
        <w:rPr>
          <w:rFonts w:ascii="Verdana" w:hAnsi="Verdana"/>
          <w:color w:val="000000"/>
          <w:sz w:val="20"/>
          <w:lang w:val="fr-FR"/>
        </w:rPr>
        <w:t xml:space="preserve"> Je préfère tes froncements de sourcils. Quant à cette Dame ici présente, je ne lui fais pas confiance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elle m</w:t>
      </w:r>
      <w:r w:rsidRPr="003C67B1">
        <w:rPr>
          <w:rFonts w:ascii="Verdana" w:hAnsi="Verdana"/>
          <w:color w:val="000000"/>
          <w:sz w:val="20"/>
          <w:lang w:val="fr-FR"/>
        </w:rPr>
        <w:t>’</w:t>
      </w:r>
      <w:r w:rsidR="004B1AE3" w:rsidRPr="003C67B1">
        <w:rPr>
          <w:rFonts w:ascii="Verdana" w:hAnsi="Verdana"/>
          <w:color w:val="000000"/>
          <w:sz w:val="20"/>
          <w:lang w:val="fr-FR"/>
        </w:rPr>
        <w:t>a toujours détesté, non contente de comploter en ta faveur. Je ne doute pas qu</w:t>
      </w:r>
      <w:r w:rsidRPr="003C67B1">
        <w:rPr>
          <w:rFonts w:ascii="Verdana" w:hAnsi="Verdana"/>
          <w:color w:val="000000"/>
          <w:sz w:val="20"/>
          <w:lang w:val="fr-FR"/>
        </w:rPr>
        <w:t>’</w:t>
      </w:r>
      <w:r w:rsidR="004B1AE3" w:rsidRPr="003C67B1">
        <w:rPr>
          <w:rFonts w:ascii="Verdana" w:hAnsi="Verdana"/>
          <w:color w:val="000000"/>
          <w:sz w:val="20"/>
          <w:lang w:val="fr-FR"/>
        </w:rPr>
        <w:t>elle vous ait amené ici pour mieux se réjouir de mon indigence. Si j</w:t>
      </w:r>
      <w:r w:rsidRPr="003C67B1">
        <w:rPr>
          <w:rFonts w:ascii="Verdana" w:hAnsi="Verdana"/>
          <w:color w:val="000000"/>
          <w:sz w:val="20"/>
          <w:lang w:val="fr-FR"/>
        </w:rPr>
        <w:t>’</w:t>
      </w:r>
      <w:r w:rsidR="004B1AE3" w:rsidRPr="003C67B1">
        <w:rPr>
          <w:rFonts w:ascii="Verdana" w:hAnsi="Verdana"/>
          <w:color w:val="000000"/>
          <w:sz w:val="20"/>
          <w:lang w:val="fr-FR"/>
        </w:rPr>
        <w:t>avais su que vous me poursuiviez, je vous aurais refusé ce plaisir.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Saruman, dit Galadriel, nous avons d</w:t>
      </w:r>
      <w:r w:rsidRPr="003C67B1">
        <w:rPr>
          <w:rFonts w:ascii="Verdana" w:hAnsi="Verdana"/>
          <w:color w:val="000000"/>
          <w:sz w:val="20"/>
          <w:lang w:val="fr-FR"/>
        </w:rPr>
        <w:t>’</w:t>
      </w:r>
      <w:r w:rsidR="004B1AE3" w:rsidRPr="003C67B1">
        <w:rPr>
          <w:rFonts w:ascii="Verdana" w:hAnsi="Verdana"/>
          <w:color w:val="000000"/>
          <w:sz w:val="20"/>
          <w:lang w:val="fr-FR"/>
        </w:rPr>
        <w:t>autres affaires et d</w:t>
      </w:r>
      <w:r w:rsidRPr="003C67B1">
        <w:rPr>
          <w:rFonts w:ascii="Verdana" w:hAnsi="Verdana"/>
          <w:color w:val="000000"/>
          <w:sz w:val="20"/>
          <w:lang w:val="fr-FR"/>
        </w:rPr>
        <w:t>’</w:t>
      </w:r>
      <w:r w:rsidR="004B1AE3" w:rsidRPr="003C67B1">
        <w:rPr>
          <w:rFonts w:ascii="Verdana" w:hAnsi="Verdana"/>
          <w:color w:val="000000"/>
          <w:sz w:val="20"/>
          <w:lang w:val="fr-FR"/>
        </w:rPr>
        <w:t>autres soucis plus urgents que de courir après vous. Dites plutôt que la bonne fortune vous a rattrapé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voici qu</w:t>
      </w:r>
      <w:r w:rsidRPr="003C67B1">
        <w:rPr>
          <w:rFonts w:ascii="Verdana" w:hAnsi="Verdana"/>
          <w:color w:val="000000"/>
          <w:sz w:val="20"/>
          <w:lang w:val="fr-FR"/>
        </w:rPr>
        <w:t>’</w:t>
      </w:r>
      <w:r w:rsidR="004B1AE3" w:rsidRPr="003C67B1">
        <w:rPr>
          <w:rFonts w:ascii="Verdana" w:hAnsi="Verdana"/>
          <w:color w:val="000000"/>
          <w:sz w:val="20"/>
          <w:lang w:val="fr-FR"/>
        </w:rPr>
        <w:t>une dernière chance vous est offerte.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Si c</w:t>
      </w:r>
      <w:r w:rsidRPr="003C67B1">
        <w:rPr>
          <w:rFonts w:ascii="Verdana" w:hAnsi="Verdana"/>
          <w:color w:val="000000"/>
          <w:sz w:val="20"/>
          <w:lang w:val="fr-FR"/>
        </w:rPr>
        <w:t>’</w:t>
      </w:r>
      <w:r w:rsidR="004B1AE3" w:rsidRPr="003C67B1">
        <w:rPr>
          <w:rFonts w:ascii="Verdana" w:hAnsi="Verdana"/>
          <w:color w:val="000000"/>
          <w:sz w:val="20"/>
          <w:lang w:val="fr-FR"/>
        </w:rPr>
        <w:t>est vraiment la dernière, j</w:t>
      </w:r>
      <w:r w:rsidRPr="003C67B1">
        <w:rPr>
          <w:rFonts w:ascii="Verdana" w:hAnsi="Verdana"/>
          <w:color w:val="000000"/>
          <w:sz w:val="20"/>
          <w:lang w:val="fr-FR"/>
        </w:rPr>
        <w:t>’</w:t>
      </w:r>
      <w:r w:rsidR="004B1AE3" w:rsidRPr="003C67B1">
        <w:rPr>
          <w:rFonts w:ascii="Verdana" w:hAnsi="Verdana"/>
          <w:color w:val="000000"/>
          <w:sz w:val="20"/>
          <w:lang w:val="fr-FR"/>
        </w:rPr>
        <w:t>en suis reconnaissant, dit Saruman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cela m</w:t>
      </w:r>
      <w:r w:rsidRPr="003C67B1">
        <w:rPr>
          <w:rFonts w:ascii="Verdana" w:hAnsi="Verdana"/>
          <w:color w:val="000000"/>
          <w:sz w:val="20"/>
          <w:lang w:val="fr-FR"/>
        </w:rPr>
        <w:t>’</w:t>
      </w:r>
      <w:r w:rsidR="004B1AE3" w:rsidRPr="003C67B1">
        <w:rPr>
          <w:rFonts w:ascii="Verdana" w:hAnsi="Verdana"/>
          <w:color w:val="000000"/>
          <w:sz w:val="20"/>
          <w:lang w:val="fr-FR"/>
        </w:rPr>
        <w:t>évitera de devoir encore la refuser. Tous mes espoirs sont anéantis, mais je ne veux aucune part des vôtres. Si vous en avez.</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Ses yeux flamboyèrent un instant. </w:t>
      </w:r>
      <w:r w:rsidR="0083157B" w:rsidRPr="003C67B1">
        <w:rPr>
          <w:rFonts w:ascii="Verdana" w:hAnsi="Verdana"/>
          <w:color w:val="000000"/>
          <w:sz w:val="20"/>
          <w:lang w:val="fr-FR"/>
        </w:rPr>
        <w:t>« </w:t>
      </w:r>
      <w:r w:rsidRPr="003C67B1">
        <w:rPr>
          <w:rFonts w:ascii="Verdana" w:hAnsi="Verdana"/>
          <w:color w:val="000000"/>
          <w:sz w:val="20"/>
          <w:lang w:val="fr-FR"/>
        </w:rPr>
        <w:t>Allez</w:t>
      </w:r>
      <w:r w:rsidR="00A17C43" w:rsidRPr="003C67B1">
        <w:rPr>
          <w:rFonts w:ascii="Verdana" w:hAnsi="Verdana"/>
          <w:color w:val="000000"/>
          <w:sz w:val="20"/>
          <w:lang w:val="fr-FR"/>
        </w:rPr>
        <w:t>-</w:t>
      </w:r>
      <w:r w:rsidRPr="003C67B1">
        <w:rPr>
          <w:rFonts w:ascii="Verdana" w:hAnsi="Verdana"/>
          <w:color w:val="000000"/>
          <w:sz w:val="20"/>
          <w:lang w:val="fr-FR"/>
        </w:rPr>
        <w:t>vous</w:t>
      </w:r>
      <w:r w:rsidR="00A17C43" w:rsidRPr="003C67B1">
        <w:rPr>
          <w:rFonts w:ascii="Verdana" w:hAnsi="Verdana"/>
          <w:color w:val="000000"/>
          <w:sz w:val="20"/>
          <w:lang w:val="fr-FR"/>
        </w:rPr>
        <w:t>-</w:t>
      </w:r>
      <w:r w:rsidRPr="003C67B1">
        <w:rPr>
          <w:rFonts w:ascii="Verdana" w:hAnsi="Verdana"/>
          <w:color w:val="000000"/>
          <w:sz w:val="20"/>
          <w:lang w:val="fr-FR"/>
        </w:rPr>
        <w:t>en</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Ce n</w:t>
      </w:r>
      <w:r w:rsidR="0083157B" w:rsidRPr="003C67B1">
        <w:rPr>
          <w:rFonts w:ascii="Verdana" w:hAnsi="Verdana"/>
          <w:color w:val="000000"/>
          <w:sz w:val="20"/>
          <w:lang w:val="fr-FR"/>
        </w:rPr>
        <w:t>’</w:t>
      </w:r>
      <w:r w:rsidRPr="003C67B1">
        <w:rPr>
          <w:rFonts w:ascii="Verdana" w:hAnsi="Verdana"/>
          <w:color w:val="000000"/>
          <w:sz w:val="20"/>
          <w:lang w:val="fr-FR"/>
        </w:rPr>
        <w:t>est pas en vain que j</w:t>
      </w:r>
      <w:r w:rsidR="0083157B" w:rsidRPr="003C67B1">
        <w:rPr>
          <w:rFonts w:ascii="Verdana" w:hAnsi="Verdana"/>
          <w:color w:val="000000"/>
          <w:sz w:val="20"/>
          <w:lang w:val="fr-FR"/>
        </w:rPr>
        <w:t>’</w:t>
      </w:r>
      <w:r w:rsidRPr="003C67B1">
        <w:rPr>
          <w:rFonts w:ascii="Verdana" w:hAnsi="Verdana"/>
          <w:color w:val="000000"/>
          <w:sz w:val="20"/>
          <w:lang w:val="fr-FR"/>
        </w:rPr>
        <w:t>ai longuement étudié ces questions. Vous vous êtes condamnés, et vous le savez. Et je trouverai quelque réconfort dans mes errances à songer que vous avez démoli votre propre maison en saccageant la mienne. Et maintenant, quel vaisseau pourrait vous emporter au</w:t>
      </w:r>
      <w:r w:rsidR="00A17C43" w:rsidRPr="003C67B1">
        <w:rPr>
          <w:rFonts w:ascii="Verdana" w:hAnsi="Verdana"/>
          <w:color w:val="000000"/>
          <w:sz w:val="20"/>
          <w:lang w:val="fr-FR"/>
        </w:rPr>
        <w:t>-</w:t>
      </w:r>
      <w:r w:rsidRPr="003C67B1">
        <w:rPr>
          <w:rFonts w:ascii="Verdana" w:hAnsi="Verdana"/>
          <w:color w:val="000000"/>
          <w:sz w:val="20"/>
          <w:lang w:val="fr-FR"/>
        </w:rPr>
        <w:t>delà d</w:t>
      </w:r>
      <w:r w:rsidR="0083157B" w:rsidRPr="003C67B1">
        <w:rPr>
          <w:rFonts w:ascii="Verdana" w:hAnsi="Verdana"/>
          <w:color w:val="000000"/>
          <w:sz w:val="20"/>
          <w:lang w:val="fr-FR"/>
        </w:rPr>
        <w:t>’</w:t>
      </w:r>
      <w:r w:rsidRPr="003C67B1">
        <w:rPr>
          <w:rFonts w:ascii="Verdana" w:hAnsi="Verdana"/>
          <w:color w:val="000000"/>
          <w:sz w:val="20"/>
          <w:lang w:val="fr-FR"/>
        </w:rPr>
        <w:t>une si vaste mer</w:t>
      </w:r>
      <w:r w:rsidR="0083157B" w:rsidRPr="003C67B1">
        <w:rPr>
          <w:rFonts w:ascii="Verdana" w:hAnsi="Verdana"/>
          <w:color w:val="000000"/>
          <w:sz w:val="20"/>
          <w:lang w:val="fr-FR"/>
        </w:rPr>
        <w:t> ?</w:t>
      </w:r>
      <w:r w:rsidRPr="003C67B1">
        <w:rPr>
          <w:rFonts w:ascii="Verdana" w:hAnsi="Verdana"/>
          <w:color w:val="000000"/>
          <w:sz w:val="20"/>
          <w:lang w:val="fr-FR"/>
        </w:rPr>
        <w:t xml:space="preserve"> fit</w:t>
      </w:r>
      <w:r w:rsidR="00A17C43" w:rsidRPr="003C67B1">
        <w:rPr>
          <w:rFonts w:ascii="Verdana" w:hAnsi="Verdana"/>
          <w:color w:val="000000"/>
          <w:sz w:val="20"/>
          <w:lang w:val="fr-FR"/>
        </w:rPr>
        <w:t>-</w:t>
      </w:r>
      <w:r w:rsidRPr="003C67B1">
        <w:rPr>
          <w:rFonts w:ascii="Verdana" w:hAnsi="Verdana"/>
          <w:color w:val="000000"/>
          <w:sz w:val="20"/>
          <w:lang w:val="fr-FR"/>
        </w:rPr>
        <w:t>il, moqueur. Un vaisseau gris, tout plein de fantômes, voilà lequel.</w:t>
      </w:r>
      <w:r w:rsidR="0083157B" w:rsidRPr="003C67B1">
        <w:rPr>
          <w:rFonts w:ascii="Verdana" w:hAnsi="Verdana"/>
          <w:color w:val="000000"/>
          <w:sz w:val="20"/>
          <w:lang w:val="fr-FR"/>
        </w:rPr>
        <w:t> »</w:t>
      </w:r>
      <w:r w:rsidRPr="003C67B1">
        <w:rPr>
          <w:rFonts w:ascii="Verdana" w:hAnsi="Verdana"/>
          <w:color w:val="000000"/>
          <w:sz w:val="20"/>
          <w:lang w:val="fr-FR"/>
        </w:rPr>
        <w:t xml:space="preserve"> Il rit, mais sa voix était cassée, et son rire, affreux.</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Lève</w:t>
      </w:r>
      <w:r w:rsidR="00A17C43" w:rsidRPr="003C67B1">
        <w:rPr>
          <w:rFonts w:ascii="Verdana" w:hAnsi="Verdana"/>
          <w:color w:val="000000"/>
          <w:sz w:val="20"/>
          <w:lang w:val="fr-FR"/>
        </w:rPr>
        <w:t>-</w:t>
      </w:r>
      <w:r w:rsidR="004B1AE3" w:rsidRPr="003C67B1">
        <w:rPr>
          <w:rFonts w:ascii="Verdana" w:hAnsi="Verdana"/>
          <w:color w:val="000000"/>
          <w:sz w:val="20"/>
          <w:lang w:val="fr-FR"/>
        </w:rPr>
        <w:t>toi, bougre d</w:t>
      </w:r>
      <w:r w:rsidRPr="003C67B1">
        <w:rPr>
          <w:rFonts w:ascii="Verdana" w:hAnsi="Verdana"/>
          <w:color w:val="000000"/>
          <w:sz w:val="20"/>
          <w:lang w:val="fr-FR"/>
        </w:rPr>
        <w:t>’</w:t>
      </w:r>
      <w:r w:rsidR="004B1AE3" w:rsidRPr="003C67B1">
        <w:rPr>
          <w:rFonts w:ascii="Verdana" w:hAnsi="Verdana"/>
          <w:color w:val="000000"/>
          <w:sz w:val="20"/>
          <w:lang w:val="fr-FR"/>
        </w:rPr>
        <w:t>idiot</w:t>
      </w:r>
      <w:r w:rsidRPr="003C67B1">
        <w:rPr>
          <w:rFonts w:ascii="Verdana" w:hAnsi="Verdana"/>
          <w:color w:val="000000"/>
          <w:sz w:val="20"/>
          <w:lang w:val="fr-FR"/>
        </w:rPr>
        <w:t> ! »</w:t>
      </w:r>
      <w:r w:rsidR="004B1AE3" w:rsidRPr="003C67B1">
        <w:rPr>
          <w:rFonts w:ascii="Verdana" w:hAnsi="Verdana"/>
          <w:color w:val="000000"/>
          <w:sz w:val="20"/>
          <w:lang w:val="fr-FR"/>
        </w:rPr>
        <w:t xml:space="preserve"> 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à l</w:t>
      </w:r>
      <w:r w:rsidRPr="003C67B1">
        <w:rPr>
          <w:rFonts w:ascii="Verdana" w:hAnsi="Verdana"/>
          <w:color w:val="000000"/>
          <w:sz w:val="20"/>
          <w:lang w:val="fr-FR"/>
        </w:rPr>
        <w:t>’</w:t>
      </w:r>
      <w:r w:rsidR="004B1AE3" w:rsidRPr="003C67B1">
        <w:rPr>
          <w:rFonts w:ascii="Verdana" w:hAnsi="Verdana"/>
          <w:color w:val="000000"/>
          <w:sz w:val="20"/>
          <w:lang w:val="fr-FR"/>
        </w:rPr>
        <w:t>autre mendiant, qui s</w:t>
      </w:r>
      <w:r w:rsidRPr="003C67B1">
        <w:rPr>
          <w:rFonts w:ascii="Verdana" w:hAnsi="Verdana"/>
          <w:color w:val="000000"/>
          <w:sz w:val="20"/>
          <w:lang w:val="fr-FR"/>
        </w:rPr>
        <w:t>’</w:t>
      </w:r>
      <w:r w:rsidR="004B1AE3" w:rsidRPr="003C67B1">
        <w:rPr>
          <w:rFonts w:ascii="Verdana" w:hAnsi="Verdana"/>
          <w:color w:val="000000"/>
          <w:sz w:val="20"/>
          <w:lang w:val="fr-FR"/>
        </w:rPr>
        <w:t>était assis par terre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 xml:space="preserve">et il le frappa avec son bâton. </w:t>
      </w:r>
      <w:r w:rsidRPr="003C67B1">
        <w:rPr>
          <w:rFonts w:ascii="Verdana" w:hAnsi="Verdana"/>
          <w:color w:val="000000"/>
          <w:sz w:val="20"/>
          <w:lang w:val="fr-FR"/>
        </w:rPr>
        <w:t>« </w:t>
      </w:r>
      <w:r w:rsidR="004B1AE3" w:rsidRPr="003C67B1">
        <w:rPr>
          <w:rFonts w:ascii="Verdana" w:hAnsi="Verdana"/>
          <w:color w:val="000000"/>
          <w:sz w:val="20"/>
          <w:lang w:val="fr-FR"/>
        </w:rPr>
        <w:t>Demi</w:t>
      </w:r>
      <w:r w:rsidR="00A17C43" w:rsidRPr="003C67B1">
        <w:rPr>
          <w:rFonts w:ascii="Verdana" w:hAnsi="Verdana"/>
          <w:color w:val="000000"/>
          <w:sz w:val="20"/>
          <w:lang w:val="fr-FR"/>
        </w:rPr>
        <w:t>-</w:t>
      </w:r>
      <w:r w:rsidR="004B1AE3" w:rsidRPr="003C67B1">
        <w:rPr>
          <w:rFonts w:ascii="Verdana" w:hAnsi="Verdana"/>
          <w:color w:val="000000"/>
          <w:sz w:val="20"/>
          <w:lang w:val="fr-FR"/>
        </w:rPr>
        <w:t>tour</w:t>
      </w:r>
      <w:r w:rsidRPr="003C67B1">
        <w:rPr>
          <w:rFonts w:ascii="Verdana" w:hAnsi="Verdana"/>
          <w:color w:val="000000"/>
          <w:sz w:val="20"/>
          <w:lang w:val="fr-FR"/>
        </w:rPr>
        <w:t> !</w:t>
      </w:r>
      <w:r w:rsidR="004B1AE3" w:rsidRPr="003C67B1">
        <w:rPr>
          <w:rFonts w:ascii="Verdana" w:hAnsi="Verdana"/>
          <w:color w:val="000000"/>
          <w:sz w:val="20"/>
          <w:lang w:val="fr-FR"/>
        </w:rPr>
        <w:t xml:space="preserve"> Si ces illustres personnages vont sur le même chemin que nous, nous en prendrons un autre. Dépêche, ou t</w:t>
      </w:r>
      <w:r w:rsidRPr="003C67B1">
        <w:rPr>
          <w:rFonts w:ascii="Verdana" w:hAnsi="Verdana"/>
          <w:color w:val="000000"/>
          <w:sz w:val="20"/>
          <w:lang w:val="fr-FR"/>
        </w:rPr>
        <w:t>’</w:t>
      </w:r>
      <w:r w:rsidR="004B1AE3" w:rsidRPr="003C67B1">
        <w:rPr>
          <w:rFonts w:ascii="Verdana" w:hAnsi="Verdana"/>
          <w:color w:val="000000"/>
          <w:sz w:val="20"/>
          <w:lang w:val="fr-FR"/>
        </w:rPr>
        <w:t>auras pas de croûton pour souper</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mendiant tourna les talons et se traîna devant eux en gémissant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Pauvre vieux Gríma</w:t>
      </w:r>
      <w:r w:rsidR="0083157B" w:rsidRPr="003C67B1">
        <w:rPr>
          <w:rFonts w:ascii="Verdana" w:hAnsi="Verdana"/>
          <w:color w:val="000000"/>
          <w:sz w:val="20"/>
          <w:lang w:val="fr-FR"/>
        </w:rPr>
        <w:t> !</w:t>
      </w:r>
      <w:r w:rsidRPr="003C67B1">
        <w:rPr>
          <w:rFonts w:ascii="Verdana" w:hAnsi="Verdana"/>
          <w:color w:val="000000"/>
          <w:sz w:val="20"/>
          <w:lang w:val="fr-FR"/>
        </w:rPr>
        <w:t xml:space="preserve"> Pauvre vieux Gríma</w:t>
      </w:r>
      <w:r w:rsidR="0083157B" w:rsidRPr="003C67B1">
        <w:rPr>
          <w:rFonts w:ascii="Verdana" w:hAnsi="Verdana"/>
          <w:color w:val="000000"/>
          <w:sz w:val="20"/>
          <w:lang w:val="fr-FR"/>
        </w:rPr>
        <w:t> !</w:t>
      </w:r>
      <w:r w:rsidRPr="003C67B1">
        <w:rPr>
          <w:rFonts w:ascii="Verdana" w:hAnsi="Verdana"/>
          <w:color w:val="000000"/>
          <w:sz w:val="20"/>
          <w:lang w:val="fr-FR"/>
        </w:rPr>
        <w:t xml:space="preserve"> Toujours battu et injurié. Ah</w:t>
      </w:r>
      <w:r w:rsidR="0083157B" w:rsidRPr="003C67B1">
        <w:rPr>
          <w:rFonts w:ascii="Verdana" w:hAnsi="Verdana"/>
          <w:color w:val="000000"/>
          <w:sz w:val="20"/>
          <w:lang w:val="fr-FR"/>
        </w:rPr>
        <w:t> !</w:t>
      </w:r>
      <w:r w:rsidRPr="003C67B1">
        <w:rPr>
          <w:rFonts w:ascii="Verdana" w:hAnsi="Verdana"/>
          <w:color w:val="000000"/>
          <w:sz w:val="20"/>
          <w:lang w:val="fr-FR"/>
        </w:rPr>
        <w:t xml:space="preserve"> que je le hais</w:t>
      </w:r>
      <w:r w:rsidR="0083157B" w:rsidRPr="003C67B1">
        <w:rPr>
          <w:rFonts w:ascii="Verdana" w:hAnsi="Verdana"/>
          <w:color w:val="000000"/>
          <w:sz w:val="20"/>
          <w:lang w:val="fr-FR"/>
        </w:rPr>
        <w:t> !</w:t>
      </w:r>
      <w:r w:rsidRPr="003C67B1">
        <w:rPr>
          <w:rFonts w:ascii="Verdana" w:hAnsi="Verdana"/>
          <w:color w:val="000000"/>
          <w:sz w:val="20"/>
          <w:lang w:val="fr-FR"/>
        </w:rPr>
        <w:t xml:space="preserve"> Que je voudrais pouvoir le laisser</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Alors laissez</w:t>
      </w:r>
      <w:r w:rsidR="00A17C43" w:rsidRPr="003C67B1">
        <w:rPr>
          <w:rFonts w:ascii="Verdana" w:hAnsi="Verdana"/>
          <w:color w:val="000000"/>
          <w:sz w:val="20"/>
          <w:lang w:val="fr-FR"/>
        </w:rPr>
        <w:t>-</w:t>
      </w:r>
      <w:r w:rsidR="004B1AE3" w:rsidRPr="003C67B1">
        <w:rPr>
          <w:rFonts w:ascii="Verdana" w:hAnsi="Verdana"/>
          <w:color w:val="000000"/>
          <w:sz w:val="20"/>
          <w:lang w:val="fr-FR"/>
        </w:rPr>
        <w:t>le</w:t>
      </w:r>
      <w:r w:rsidRPr="003C67B1">
        <w:rPr>
          <w:rFonts w:ascii="Verdana" w:hAnsi="Verdana"/>
          <w:color w:val="000000"/>
          <w:sz w:val="20"/>
          <w:lang w:val="fr-FR"/>
        </w:rPr>
        <w:t> ! »</w:t>
      </w:r>
      <w:r w:rsidR="004B1AE3" w:rsidRPr="003C67B1">
        <w:rPr>
          <w:rFonts w:ascii="Verdana" w:hAnsi="Verdana"/>
          <w:color w:val="000000"/>
          <w:sz w:val="20"/>
          <w:lang w:val="fr-FR"/>
        </w:rPr>
        <w:t xml:space="preserve"> dit Gandalf.</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Langue de Serpent, les yeux voilés et remplis de terreur, ne lui jeta qu</w:t>
      </w:r>
      <w:r w:rsidR="0083157B" w:rsidRPr="003C67B1">
        <w:rPr>
          <w:rFonts w:ascii="Verdana" w:hAnsi="Verdana"/>
          <w:color w:val="000000"/>
          <w:sz w:val="20"/>
          <w:lang w:val="fr-FR"/>
        </w:rPr>
        <w:t>’</w:t>
      </w:r>
      <w:r w:rsidRPr="003C67B1">
        <w:rPr>
          <w:rFonts w:ascii="Verdana" w:hAnsi="Verdana"/>
          <w:color w:val="000000"/>
          <w:sz w:val="20"/>
          <w:lang w:val="fr-FR"/>
        </w:rPr>
        <w:t>un regard fuyant avant d</w:t>
      </w:r>
      <w:r w:rsidR="0083157B" w:rsidRPr="003C67B1">
        <w:rPr>
          <w:rFonts w:ascii="Verdana" w:hAnsi="Verdana"/>
          <w:color w:val="000000"/>
          <w:sz w:val="20"/>
          <w:lang w:val="fr-FR"/>
        </w:rPr>
        <w:t>’</w:t>
      </w:r>
      <w:r w:rsidRPr="003C67B1">
        <w:rPr>
          <w:rFonts w:ascii="Verdana" w:hAnsi="Verdana"/>
          <w:color w:val="000000"/>
          <w:sz w:val="20"/>
          <w:lang w:val="fr-FR"/>
        </w:rPr>
        <w:t xml:space="preserve">emboîter le pas à Saruman. Puis les deux misérables, passant la </w:t>
      </w:r>
      <w:r w:rsidRPr="003C67B1">
        <w:rPr>
          <w:rFonts w:ascii="Verdana" w:hAnsi="Verdana"/>
          <w:color w:val="000000"/>
          <w:sz w:val="20"/>
          <w:lang w:val="fr-FR"/>
        </w:rPr>
        <w:lastRenderedPageBreak/>
        <w:t>compagnie, arrivèrent aux hobbits, et Saruman s</w:t>
      </w:r>
      <w:r w:rsidR="0083157B" w:rsidRPr="003C67B1">
        <w:rPr>
          <w:rFonts w:ascii="Verdana" w:hAnsi="Verdana"/>
          <w:color w:val="000000"/>
          <w:sz w:val="20"/>
          <w:lang w:val="fr-FR"/>
        </w:rPr>
        <w:t>’</w:t>
      </w:r>
      <w:r w:rsidRPr="003C67B1">
        <w:rPr>
          <w:rFonts w:ascii="Verdana" w:hAnsi="Verdana"/>
          <w:color w:val="000000"/>
          <w:sz w:val="20"/>
          <w:lang w:val="fr-FR"/>
        </w:rPr>
        <w:t>arrêta pour les dévisager</w:t>
      </w:r>
      <w:r w:rsidR="00A17C43" w:rsidRPr="003C67B1">
        <w:rPr>
          <w:rFonts w:ascii="Verdana" w:hAnsi="Verdana"/>
          <w:color w:val="000000"/>
          <w:sz w:val="20"/>
          <w:lang w:val="fr-FR"/>
        </w:rPr>
        <w:t xml:space="preserve">; </w:t>
      </w:r>
      <w:r w:rsidRPr="003C67B1">
        <w:rPr>
          <w:rFonts w:ascii="Verdana" w:hAnsi="Verdana"/>
          <w:color w:val="000000"/>
          <w:sz w:val="20"/>
          <w:lang w:val="fr-FR"/>
        </w:rPr>
        <w:t>mais ils le regardèrent avec pitié.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Ainsi, vous êtes venus plastronner vous aussi, mes galopins</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il. Les besoins d</w:t>
      </w:r>
      <w:r w:rsidRPr="003C67B1">
        <w:rPr>
          <w:rFonts w:ascii="Verdana" w:hAnsi="Verdana"/>
          <w:color w:val="000000"/>
          <w:sz w:val="20"/>
          <w:lang w:val="fr-FR"/>
        </w:rPr>
        <w:t>’</w:t>
      </w:r>
      <w:r w:rsidR="004B1AE3" w:rsidRPr="003C67B1">
        <w:rPr>
          <w:rFonts w:ascii="Verdana" w:hAnsi="Verdana"/>
          <w:color w:val="000000"/>
          <w:sz w:val="20"/>
          <w:lang w:val="fr-FR"/>
        </w:rPr>
        <w:t>un mendiant ne vous importent guère, n</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pas</w:t>
      </w:r>
      <w:r w:rsidRPr="003C67B1">
        <w:rPr>
          <w:rFonts w:ascii="Verdana" w:hAnsi="Verdana"/>
          <w:color w:val="000000"/>
          <w:sz w:val="20"/>
          <w:lang w:val="fr-FR"/>
        </w:rPr>
        <w:t> ?</w:t>
      </w:r>
      <w:r w:rsidR="004B1AE3" w:rsidRPr="003C67B1">
        <w:rPr>
          <w:rFonts w:ascii="Verdana" w:hAnsi="Verdana"/>
          <w:color w:val="000000"/>
          <w:sz w:val="20"/>
          <w:lang w:val="fr-FR"/>
        </w:rPr>
        <w:t xml:space="preserve"> Car vous avez tout ce qu</w:t>
      </w:r>
      <w:r w:rsidRPr="003C67B1">
        <w:rPr>
          <w:rFonts w:ascii="Verdana" w:hAnsi="Verdana"/>
          <w:color w:val="000000"/>
          <w:sz w:val="20"/>
          <w:lang w:val="fr-FR"/>
        </w:rPr>
        <w:t>’</w:t>
      </w:r>
      <w:r w:rsidR="004B1AE3" w:rsidRPr="003C67B1">
        <w:rPr>
          <w:rFonts w:ascii="Verdana" w:hAnsi="Verdana"/>
          <w:color w:val="000000"/>
          <w:sz w:val="20"/>
          <w:lang w:val="fr-FR"/>
        </w:rPr>
        <w:t>il vous faut, de la nourriture, de beaux vêtements, et la meilleure herbe pour vos pipes. Si, si, je le sais</w:t>
      </w:r>
      <w:r w:rsidRPr="003C67B1">
        <w:rPr>
          <w:rFonts w:ascii="Verdana" w:hAnsi="Verdana"/>
          <w:color w:val="000000"/>
          <w:sz w:val="20"/>
          <w:lang w:val="fr-FR"/>
        </w:rPr>
        <w:t> !</w:t>
      </w:r>
      <w:r w:rsidR="004B1AE3" w:rsidRPr="003C67B1">
        <w:rPr>
          <w:rFonts w:ascii="Verdana" w:hAnsi="Verdana"/>
          <w:color w:val="000000"/>
          <w:sz w:val="20"/>
          <w:lang w:val="fr-FR"/>
        </w:rPr>
        <w:t xml:space="preserve"> Je sais d</w:t>
      </w:r>
      <w:r w:rsidRPr="003C67B1">
        <w:rPr>
          <w:rFonts w:ascii="Verdana" w:hAnsi="Verdana"/>
          <w:color w:val="000000"/>
          <w:sz w:val="20"/>
          <w:lang w:val="fr-FR"/>
        </w:rPr>
        <w:t>’</w:t>
      </w:r>
      <w:r w:rsidR="004B1AE3" w:rsidRPr="003C67B1">
        <w:rPr>
          <w:rFonts w:ascii="Verdana" w:hAnsi="Verdana"/>
          <w:color w:val="000000"/>
          <w:sz w:val="20"/>
          <w:lang w:val="fr-FR"/>
        </w:rPr>
        <w:t>où elle vient. Vous n</w:t>
      </w:r>
      <w:r w:rsidRPr="003C67B1">
        <w:rPr>
          <w:rFonts w:ascii="Verdana" w:hAnsi="Verdana"/>
          <w:color w:val="000000"/>
          <w:sz w:val="20"/>
          <w:lang w:val="fr-FR"/>
        </w:rPr>
        <w:t>’</w:t>
      </w:r>
      <w:r w:rsidR="004B1AE3" w:rsidRPr="003C67B1">
        <w:rPr>
          <w:rFonts w:ascii="Verdana" w:hAnsi="Verdana"/>
          <w:color w:val="000000"/>
          <w:sz w:val="20"/>
          <w:lang w:val="fr-FR"/>
        </w:rPr>
        <w:t>auriez pas une pipée pour un nécessiteux, non</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vous en donnerais si j</w:t>
      </w:r>
      <w:r w:rsidRPr="003C67B1">
        <w:rPr>
          <w:rFonts w:ascii="Verdana" w:hAnsi="Verdana"/>
          <w:color w:val="000000"/>
          <w:sz w:val="20"/>
          <w:lang w:val="fr-FR"/>
        </w:rPr>
        <w:t>’</w:t>
      </w:r>
      <w:r w:rsidR="004B1AE3" w:rsidRPr="003C67B1">
        <w:rPr>
          <w:rFonts w:ascii="Verdana" w:hAnsi="Verdana"/>
          <w:color w:val="000000"/>
          <w:sz w:val="20"/>
          <w:lang w:val="fr-FR"/>
        </w:rPr>
        <w:t>en avais</w:t>
      </w:r>
      <w:r w:rsidRPr="003C67B1">
        <w:rPr>
          <w:rFonts w:ascii="Verdana" w:hAnsi="Verdana"/>
          <w:color w:val="000000"/>
          <w:sz w:val="20"/>
          <w:lang w:val="fr-FR"/>
        </w:rPr>
        <w:t> »</w:t>
      </w:r>
      <w:r w:rsidR="004B1AE3" w:rsidRPr="003C67B1">
        <w:rPr>
          <w:rFonts w:ascii="Verdana" w:hAnsi="Verdana"/>
          <w:color w:val="000000"/>
          <w:sz w:val="20"/>
          <w:lang w:val="fr-FR"/>
        </w:rPr>
        <w:t>, dit Frodo.</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vous offre ce qui me reste, dit Merry, si vous voulez bien attendre un moment.</w:t>
      </w:r>
      <w:r w:rsidRPr="003C67B1">
        <w:rPr>
          <w:rFonts w:ascii="Verdana" w:hAnsi="Verdana"/>
          <w:color w:val="000000"/>
          <w:sz w:val="20"/>
          <w:lang w:val="fr-FR"/>
        </w:rPr>
        <w:t> »</w:t>
      </w:r>
      <w:r w:rsidR="004B1AE3" w:rsidRPr="003C67B1">
        <w:rPr>
          <w:rFonts w:ascii="Verdana" w:hAnsi="Verdana"/>
          <w:color w:val="000000"/>
          <w:sz w:val="20"/>
          <w:lang w:val="fr-FR"/>
        </w:rPr>
        <w:t xml:space="preserve"> Il mit pied à terre et fouilla dans le sac qui pendait à sa selle. Il tendit alors une blague de cuir à Saruman. </w:t>
      </w:r>
      <w:r w:rsidRPr="003C67B1">
        <w:rPr>
          <w:rFonts w:ascii="Verdana" w:hAnsi="Verdana"/>
          <w:color w:val="000000"/>
          <w:sz w:val="20"/>
          <w:lang w:val="fr-FR"/>
        </w:rPr>
        <w:t>« </w:t>
      </w:r>
      <w:r w:rsidR="004B1AE3" w:rsidRPr="003C67B1">
        <w:rPr>
          <w:rFonts w:ascii="Verdana" w:hAnsi="Verdana"/>
          <w:color w:val="000000"/>
          <w:sz w:val="20"/>
          <w:lang w:val="fr-FR"/>
        </w:rPr>
        <w:t>Prenez tout ce qu</w:t>
      </w:r>
      <w:r w:rsidRPr="003C67B1">
        <w:rPr>
          <w:rFonts w:ascii="Verdana" w:hAnsi="Verdana"/>
          <w:color w:val="000000"/>
          <w:sz w:val="20"/>
          <w:lang w:val="fr-FR"/>
        </w:rPr>
        <w:t>’</w:t>
      </w:r>
      <w:r w:rsidR="004B1AE3" w:rsidRPr="003C67B1">
        <w:rPr>
          <w:rFonts w:ascii="Verdana" w:hAnsi="Verdana"/>
          <w:color w:val="000000"/>
          <w:sz w:val="20"/>
          <w:lang w:val="fr-FR"/>
        </w:rPr>
        <w:t>il y a, je vous en prie, dit</w:t>
      </w:r>
      <w:r w:rsidR="00A17C43" w:rsidRPr="003C67B1">
        <w:rPr>
          <w:rFonts w:ascii="Verdana" w:hAnsi="Verdana"/>
          <w:color w:val="000000"/>
          <w:sz w:val="20"/>
          <w:lang w:val="fr-FR"/>
        </w:rPr>
        <w:t>-</w:t>
      </w:r>
      <w:r w:rsidR="004B1AE3" w:rsidRPr="003C67B1">
        <w:rPr>
          <w:rFonts w:ascii="Verdana" w:hAnsi="Verdana"/>
          <w:color w:val="000000"/>
          <w:sz w:val="20"/>
          <w:lang w:val="fr-FR"/>
        </w:rPr>
        <w:t>il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cette herbe vient des épaves d</w:t>
      </w:r>
      <w:r w:rsidRPr="003C67B1">
        <w:rPr>
          <w:rFonts w:ascii="Verdana" w:hAnsi="Verdana"/>
          <w:color w:val="000000"/>
          <w:sz w:val="20"/>
          <w:lang w:val="fr-FR"/>
        </w:rPr>
        <w:t>’</w:t>
      </w:r>
      <w:r w:rsidR="004B1AE3" w:rsidRPr="003C67B1">
        <w:rPr>
          <w:rFonts w:ascii="Verdana" w:hAnsi="Verdana"/>
          <w:color w:val="000000"/>
          <w:sz w:val="20"/>
          <w:lang w:val="fr-FR"/>
        </w:rPr>
        <w:t>Isengard.</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La mienne, oui, c</w:t>
      </w:r>
      <w:r w:rsidRPr="003C67B1">
        <w:rPr>
          <w:rFonts w:ascii="Verdana" w:hAnsi="Verdana"/>
          <w:color w:val="000000"/>
          <w:sz w:val="20"/>
          <w:lang w:val="fr-FR"/>
        </w:rPr>
        <w:t>’</w:t>
      </w:r>
      <w:r w:rsidR="004B1AE3" w:rsidRPr="003C67B1">
        <w:rPr>
          <w:rFonts w:ascii="Verdana" w:hAnsi="Verdana"/>
          <w:color w:val="000000"/>
          <w:sz w:val="20"/>
          <w:lang w:val="fr-FR"/>
        </w:rPr>
        <w:t>est la mienne, chèrement payée en plus</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Saruman, saisissant la blague d</w:t>
      </w:r>
      <w:r w:rsidRPr="003C67B1">
        <w:rPr>
          <w:rFonts w:ascii="Verdana" w:hAnsi="Verdana"/>
          <w:color w:val="000000"/>
          <w:sz w:val="20"/>
          <w:lang w:val="fr-FR"/>
        </w:rPr>
        <w:t>’</w:t>
      </w:r>
      <w:r w:rsidR="004B1AE3" w:rsidRPr="003C67B1">
        <w:rPr>
          <w:rFonts w:ascii="Verdana" w:hAnsi="Verdana"/>
          <w:color w:val="000000"/>
          <w:sz w:val="20"/>
          <w:lang w:val="fr-FR"/>
        </w:rPr>
        <w:t>une main. Ce n</w:t>
      </w:r>
      <w:r w:rsidRPr="003C67B1">
        <w:rPr>
          <w:rFonts w:ascii="Verdana" w:hAnsi="Verdana"/>
          <w:color w:val="000000"/>
          <w:sz w:val="20"/>
          <w:lang w:val="fr-FR"/>
        </w:rPr>
        <w:t>’</w:t>
      </w:r>
      <w:r w:rsidR="004B1AE3" w:rsidRPr="003C67B1">
        <w:rPr>
          <w:rFonts w:ascii="Verdana" w:hAnsi="Verdana"/>
          <w:color w:val="000000"/>
          <w:sz w:val="20"/>
          <w:lang w:val="fr-FR"/>
        </w:rPr>
        <w:t>est qu</w:t>
      </w:r>
      <w:r w:rsidRPr="003C67B1">
        <w:rPr>
          <w:rFonts w:ascii="Verdana" w:hAnsi="Verdana"/>
          <w:color w:val="000000"/>
          <w:sz w:val="20"/>
          <w:lang w:val="fr-FR"/>
        </w:rPr>
        <w:t>’</w:t>
      </w:r>
      <w:r w:rsidR="004B1AE3" w:rsidRPr="003C67B1">
        <w:rPr>
          <w:rFonts w:ascii="Verdana" w:hAnsi="Verdana"/>
          <w:color w:val="000000"/>
          <w:sz w:val="20"/>
          <w:lang w:val="fr-FR"/>
        </w:rPr>
        <w:t>un remboursement pour la forme, car vous en avez pris plus, j</w:t>
      </w:r>
      <w:r w:rsidRPr="003C67B1">
        <w:rPr>
          <w:rFonts w:ascii="Verdana" w:hAnsi="Verdana"/>
          <w:color w:val="000000"/>
          <w:sz w:val="20"/>
          <w:lang w:val="fr-FR"/>
        </w:rPr>
        <w:t>’</w:t>
      </w:r>
      <w:r w:rsidR="004B1AE3" w:rsidRPr="003C67B1">
        <w:rPr>
          <w:rFonts w:ascii="Verdana" w:hAnsi="Verdana"/>
          <w:color w:val="000000"/>
          <w:sz w:val="20"/>
          <w:lang w:val="fr-FR"/>
        </w:rPr>
        <w:t>en suis certain. N</w:t>
      </w:r>
      <w:r w:rsidRPr="003C67B1">
        <w:rPr>
          <w:rFonts w:ascii="Verdana" w:hAnsi="Verdana"/>
          <w:color w:val="000000"/>
          <w:sz w:val="20"/>
          <w:lang w:val="fr-FR"/>
        </w:rPr>
        <w:t>’</w:t>
      </w:r>
      <w:r w:rsidR="004B1AE3" w:rsidRPr="003C67B1">
        <w:rPr>
          <w:rFonts w:ascii="Verdana" w:hAnsi="Verdana"/>
          <w:color w:val="000000"/>
          <w:sz w:val="20"/>
          <w:lang w:val="fr-FR"/>
        </w:rPr>
        <w:t>empêche qu</w:t>
      </w:r>
      <w:r w:rsidRPr="003C67B1">
        <w:rPr>
          <w:rFonts w:ascii="Verdana" w:hAnsi="Verdana"/>
          <w:color w:val="000000"/>
          <w:sz w:val="20"/>
          <w:lang w:val="fr-FR"/>
        </w:rPr>
        <w:t>’</w:t>
      </w:r>
      <w:r w:rsidR="004B1AE3" w:rsidRPr="003C67B1">
        <w:rPr>
          <w:rFonts w:ascii="Verdana" w:hAnsi="Verdana"/>
          <w:color w:val="000000"/>
          <w:sz w:val="20"/>
          <w:lang w:val="fr-FR"/>
        </w:rPr>
        <w:t>un mendiant doit se montrer reconnaissant, si un voleur daigne lui remettre ne serait</w:t>
      </w:r>
      <w:r w:rsidR="00A17C43" w:rsidRPr="003C67B1">
        <w:rPr>
          <w:rFonts w:ascii="Verdana" w:hAnsi="Verdana"/>
          <w:color w:val="000000"/>
          <w:sz w:val="20"/>
          <w:lang w:val="fr-FR"/>
        </w:rPr>
        <w:t>-</w:t>
      </w:r>
      <w:r w:rsidR="004B1AE3" w:rsidRPr="003C67B1">
        <w:rPr>
          <w:rFonts w:ascii="Verdana" w:hAnsi="Verdana"/>
          <w:color w:val="000000"/>
          <w:sz w:val="20"/>
          <w:lang w:val="fr-FR"/>
        </w:rPr>
        <w:t>ce qu</w:t>
      </w:r>
      <w:r w:rsidRPr="003C67B1">
        <w:rPr>
          <w:rFonts w:ascii="Verdana" w:hAnsi="Verdana"/>
          <w:color w:val="000000"/>
          <w:sz w:val="20"/>
          <w:lang w:val="fr-FR"/>
        </w:rPr>
        <w:t>’</w:t>
      </w:r>
      <w:r w:rsidR="004B1AE3" w:rsidRPr="003C67B1">
        <w:rPr>
          <w:rFonts w:ascii="Verdana" w:hAnsi="Verdana"/>
          <w:color w:val="000000"/>
          <w:sz w:val="20"/>
          <w:lang w:val="fr-FR"/>
        </w:rPr>
        <w:t>une parcelle de son bien. Et puis ce sera bien fait pour vous quand vous rentrerez, si vous constatez que les choses ne vont pas comme le souhaitez dans le Quartier Sud de votre pays. Puisse</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rester longtemps à court de feuille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Trop aimable</w:t>
      </w:r>
      <w:r w:rsidRPr="003C67B1">
        <w:rPr>
          <w:rFonts w:ascii="Verdana" w:hAnsi="Verdana"/>
          <w:color w:val="000000"/>
          <w:sz w:val="20"/>
          <w:lang w:val="fr-FR"/>
        </w:rPr>
        <w:t> !</w:t>
      </w:r>
      <w:r w:rsidR="004B1AE3" w:rsidRPr="003C67B1">
        <w:rPr>
          <w:rFonts w:ascii="Verdana" w:hAnsi="Verdana"/>
          <w:color w:val="000000"/>
          <w:sz w:val="20"/>
          <w:lang w:val="fr-FR"/>
        </w:rPr>
        <w:t xml:space="preserve"> dit Merry. Dans ce cas, je vais reprendre ma blague, qui ne vous appartient pas et qui m</w:t>
      </w:r>
      <w:r w:rsidRPr="003C67B1">
        <w:rPr>
          <w:rFonts w:ascii="Verdana" w:hAnsi="Verdana"/>
          <w:color w:val="000000"/>
          <w:sz w:val="20"/>
          <w:lang w:val="fr-FR"/>
        </w:rPr>
        <w:t>’</w:t>
      </w:r>
      <w:r w:rsidR="004B1AE3" w:rsidRPr="003C67B1">
        <w:rPr>
          <w:rFonts w:ascii="Verdana" w:hAnsi="Verdana"/>
          <w:color w:val="000000"/>
          <w:sz w:val="20"/>
          <w:lang w:val="fr-FR"/>
        </w:rPr>
        <w:t>a accompagné dans de longs voyages. Enveloppez l</w:t>
      </w:r>
      <w:r w:rsidRPr="003C67B1">
        <w:rPr>
          <w:rFonts w:ascii="Verdana" w:hAnsi="Verdana"/>
          <w:color w:val="000000"/>
          <w:sz w:val="20"/>
          <w:lang w:val="fr-FR"/>
        </w:rPr>
        <w:t>’</w:t>
      </w:r>
      <w:r w:rsidR="004B1AE3" w:rsidRPr="003C67B1">
        <w:rPr>
          <w:rFonts w:ascii="Verdana" w:hAnsi="Verdana"/>
          <w:color w:val="000000"/>
          <w:sz w:val="20"/>
          <w:lang w:val="fr-FR"/>
        </w:rPr>
        <w:t>herbe dans un chiffon à vous.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À voleur, voleur et demi</w:t>
      </w:r>
      <w:r w:rsidRPr="003C67B1">
        <w:rPr>
          <w:rFonts w:ascii="Verdana" w:hAnsi="Verdana"/>
          <w:color w:val="000000"/>
          <w:sz w:val="20"/>
          <w:lang w:val="fr-FR"/>
        </w:rPr>
        <w:t> »</w:t>
      </w:r>
      <w:r w:rsidR="004B1AE3" w:rsidRPr="003C67B1">
        <w:rPr>
          <w:rFonts w:ascii="Verdana" w:hAnsi="Verdana"/>
          <w:color w:val="000000"/>
          <w:sz w:val="20"/>
          <w:lang w:val="fr-FR"/>
        </w:rPr>
        <w:t>, dit Saruman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tourna le dos à Merry, donna un coup de pied à Langue de Serpent et s</w:t>
      </w:r>
      <w:r w:rsidRPr="003C67B1">
        <w:rPr>
          <w:rFonts w:ascii="Verdana" w:hAnsi="Verdana"/>
          <w:color w:val="000000"/>
          <w:sz w:val="20"/>
          <w:lang w:val="fr-FR"/>
        </w:rPr>
        <w:t>’</w:t>
      </w:r>
      <w:r w:rsidR="004B1AE3" w:rsidRPr="003C67B1">
        <w:rPr>
          <w:rFonts w:ascii="Verdana" w:hAnsi="Verdana"/>
          <w:color w:val="000000"/>
          <w:sz w:val="20"/>
          <w:lang w:val="fr-FR"/>
        </w:rPr>
        <w:t>en fut vers le bois.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voyez</w:t>
      </w:r>
      <w:r w:rsidR="00A17C43" w:rsidRPr="003C67B1">
        <w:rPr>
          <w:rFonts w:ascii="Verdana" w:hAnsi="Verdana"/>
          <w:color w:val="000000"/>
          <w:sz w:val="20"/>
          <w:lang w:val="fr-FR"/>
        </w:rPr>
        <w:t>-</w:t>
      </w:r>
      <w:r w:rsidR="004B1AE3" w:rsidRPr="003C67B1">
        <w:rPr>
          <w:rFonts w:ascii="Verdana" w:hAnsi="Verdana"/>
          <w:color w:val="000000"/>
          <w:sz w:val="20"/>
          <w:lang w:val="fr-FR"/>
        </w:rPr>
        <w:t>vous ça</w:t>
      </w:r>
      <w:r w:rsidRPr="003C67B1">
        <w:rPr>
          <w:rFonts w:ascii="Verdana" w:hAnsi="Verdana"/>
          <w:color w:val="000000"/>
          <w:sz w:val="20"/>
          <w:lang w:val="fr-FR"/>
        </w:rPr>
        <w:t> !</w:t>
      </w:r>
      <w:r w:rsidR="004B1AE3" w:rsidRPr="003C67B1">
        <w:rPr>
          <w:rFonts w:ascii="Verdana" w:hAnsi="Verdana"/>
          <w:color w:val="000000"/>
          <w:sz w:val="20"/>
          <w:lang w:val="fr-FR"/>
        </w:rPr>
        <w:t xml:space="preserve"> dit Pippin. Voleur, mon œil</w:t>
      </w:r>
      <w:r w:rsidRPr="003C67B1">
        <w:rPr>
          <w:rFonts w:ascii="Verdana" w:hAnsi="Verdana"/>
          <w:color w:val="000000"/>
          <w:sz w:val="20"/>
          <w:lang w:val="fr-FR"/>
        </w:rPr>
        <w:t> !</w:t>
      </w:r>
      <w:r w:rsidR="004B1AE3" w:rsidRPr="003C67B1">
        <w:rPr>
          <w:rFonts w:ascii="Verdana" w:hAnsi="Verdana"/>
          <w:color w:val="000000"/>
          <w:sz w:val="20"/>
          <w:lang w:val="fr-FR"/>
        </w:rPr>
        <w:t xml:space="preserve"> Quid de nos doléances pour avoir été assaillis, brutalisés et traînés à dos d</w:t>
      </w:r>
      <w:r w:rsidRPr="003C67B1">
        <w:rPr>
          <w:rFonts w:ascii="Verdana" w:hAnsi="Verdana"/>
          <w:color w:val="000000"/>
          <w:sz w:val="20"/>
          <w:lang w:val="fr-FR"/>
        </w:rPr>
        <w:t>’</w:t>
      </w:r>
      <w:r w:rsidR="004B1AE3" w:rsidRPr="003C67B1">
        <w:rPr>
          <w:rFonts w:ascii="Verdana" w:hAnsi="Verdana"/>
          <w:color w:val="000000"/>
          <w:sz w:val="20"/>
          <w:lang w:val="fr-FR"/>
        </w:rPr>
        <w:t>orques à travers le Rohan</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Ah ouais</w:t>
      </w:r>
      <w:r w:rsidRPr="003C67B1">
        <w:rPr>
          <w:rFonts w:ascii="Verdana" w:hAnsi="Verdana"/>
          <w:color w:val="000000"/>
          <w:sz w:val="20"/>
          <w:lang w:val="fr-FR"/>
        </w:rPr>
        <w:t> !</w:t>
      </w:r>
      <w:r w:rsidR="004B1AE3" w:rsidRPr="003C67B1">
        <w:rPr>
          <w:rFonts w:ascii="Verdana" w:hAnsi="Verdana"/>
          <w:color w:val="000000"/>
          <w:sz w:val="20"/>
          <w:lang w:val="fr-FR"/>
        </w:rPr>
        <w:t xml:space="preserve"> fit Sam. Et </w:t>
      </w:r>
      <w:r w:rsidR="004B1AE3" w:rsidRPr="003C67B1">
        <w:rPr>
          <w:rFonts w:ascii="Verdana" w:hAnsi="Verdana"/>
          <w:i/>
          <w:iCs/>
          <w:color w:val="000000"/>
          <w:sz w:val="20"/>
          <w:lang w:val="fr-FR"/>
        </w:rPr>
        <w:t>payée</w:t>
      </w:r>
      <w:r w:rsidRPr="003C67B1">
        <w:rPr>
          <w:rFonts w:ascii="Verdana" w:hAnsi="Verdana"/>
          <w:color w:val="000000"/>
          <w:sz w:val="20"/>
          <w:lang w:val="fr-FR"/>
        </w:rPr>
        <w:t xml:space="preserve">, </w:t>
      </w:r>
      <w:r w:rsidR="004B1AE3" w:rsidRPr="003C67B1">
        <w:rPr>
          <w:rFonts w:ascii="Verdana" w:hAnsi="Verdana"/>
          <w:color w:val="000000"/>
          <w:sz w:val="20"/>
          <w:lang w:val="fr-FR"/>
        </w:rPr>
        <w:t>qu</w:t>
      </w:r>
      <w:r w:rsidRPr="003C67B1">
        <w:rPr>
          <w:rFonts w:ascii="Verdana" w:hAnsi="Verdana"/>
          <w:color w:val="000000"/>
          <w:sz w:val="20"/>
          <w:lang w:val="fr-FR"/>
        </w:rPr>
        <w:t>’</w:t>
      </w:r>
      <w:r w:rsidR="004B1AE3" w:rsidRPr="003C67B1">
        <w:rPr>
          <w:rFonts w:ascii="Verdana" w:hAnsi="Verdana"/>
          <w:color w:val="000000"/>
          <w:sz w:val="20"/>
          <w:lang w:val="fr-FR"/>
        </w:rPr>
        <w:t>il a dit. Comment, c</w:t>
      </w:r>
      <w:r w:rsidRPr="003C67B1">
        <w:rPr>
          <w:rFonts w:ascii="Verdana" w:hAnsi="Verdana"/>
          <w:color w:val="000000"/>
          <w:sz w:val="20"/>
          <w:lang w:val="fr-FR"/>
        </w:rPr>
        <w:t>’</w:t>
      </w:r>
      <w:r w:rsidR="004B1AE3" w:rsidRPr="003C67B1">
        <w:rPr>
          <w:rFonts w:ascii="Verdana" w:hAnsi="Verdana"/>
          <w:color w:val="000000"/>
          <w:sz w:val="20"/>
          <w:lang w:val="fr-FR"/>
        </w:rPr>
        <w:t>est ce que je me demande. Et j</w:t>
      </w:r>
      <w:r w:rsidRPr="003C67B1">
        <w:rPr>
          <w:rFonts w:ascii="Verdana" w:hAnsi="Verdana"/>
          <w:color w:val="000000"/>
          <w:sz w:val="20"/>
          <w:lang w:val="fr-FR"/>
        </w:rPr>
        <w:t>’</w:t>
      </w:r>
      <w:r w:rsidR="004B1AE3" w:rsidRPr="003C67B1">
        <w:rPr>
          <w:rFonts w:ascii="Verdana" w:hAnsi="Verdana"/>
          <w:color w:val="000000"/>
          <w:sz w:val="20"/>
          <w:lang w:val="fr-FR"/>
        </w:rPr>
        <w:t>aime pas trop ce qu</w:t>
      </w:r>
      <w:r w:rsidRPr="003C67B1">
        <w:rPr>
          <w:rFonts w:ascii="Verdana" w:hAnsi="Verdana"/>
          <w:color w:val="000000"/>
          <w:sz w:val="20"/>
          <w:lang w:val="fr-FR"/>
        </w:rPr>
        <w:t>’</w:t>
      </w:r>
      <w:r w:rsidR="004B1AE3" w:rsidRPr="003C67B1">
        <w:rPr>
          <w:rFonts w:ascii="Verdana" w:hAnsi="Verdana"/>
          <w:color w:val="000000"/>
          <w:sz w:val="20"/>
          <w:lang w:val="fr-FR"/>
        </w:rPr>
        <w:t>il disait du Quartier Sud. Il est temps de rentrer.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suis bien d</w:t>
      </w:r>
      <w:r w:rsidRPr="003C67B1">
        <w:rPr>
          <w:rFonts w:ascii="Verdana" w:hAnsi="Verdana"/>
          <w:color w:val="000000"/>
          <w:sz w:val="20"/>
          <w:lang w:val="fr-FR"/>
        </w:rPr>
        <w:t>’</w:t>
      </w:r>
      <w:r w:rsidR="004B1AE3" w:rsidRPr="003C67B1">
        <w:rPr>
          <w:rFonts w:ascii="Verdana" w:hAnsi="Verdana"/>
          <w:color w:val="000000"/>
          <w:sz w:val="20"/>
          <w:lang w:val="fr-FR"/>
        </w:rPr>
        <w:t>accord, dit Frodo. Mais on ne peut rentrer plus rapidement si l</w:t>
      </w:r>
      <w:r w:rsidRPr="003C67B1">
        <w:rPr>
          <w:rFonts w:ascii="Verdana" w:hAnsi="Verdana"/>
          <w:color w:val="000000"/>
          <w:sz w:val="20"/>
          <w:lang w:val="fr-FR"/>
        </w:rPr>
        <w:t>’</w:t>
      </w:r>
      <w:r w:rsidR="004B1AE3" w:rsidRPr="003C67B1">
        <w:rPr>
          <w:rFonts w:ascii="Verdana" w:hAnsi="Verdana"/>
          <w:color w:val="000000"/>
          <w:sz w:val="20"/>
          <w:lang w:val="fr-FR"/>
        </w:rPr>
        <w:t>on doit voir Bilbo. Je vais d</w:t>
      </w:r>
      <w:r w:rsidRPr="003C67B1">
        <w:rPr>
          <w:rFonts w:ascii="Verdana" w:hAnsi="Verdana"/>
          <w:color w:val="000000"/>
          <w:sz w:val="20"/>
          <w:lang w:val="fr-FR"/>
        </w:rPr>
        <w:t>’</w:t>
      </w:r>
      <w:r w:rsidR="004B1AE3" w:rsidRPr="003C67B1">
        <w:rPr>
          <w:rFonts w:ascii="Verdana" w:hAnsi="Verdana"/>
          <w:color w:val="000000"/>
          <w:sz w:val="20"/>
          <w:lang w:val="fr-FR"/>
        </w:rPr>
        <w:t>abord à Fendeval, quoi qu</w:t>
      </w:r>
      <w:r w:rsidRPr="003C67B1">
        <w:rPr>
          <w:rFonts w:ascii="Verdana" w:hAnsi="Verdana"/>
          <w:color w:val="000000"/>
          <w:sz w:val="20"/>
          <w:lang w:val="fr-FR"/>
        </w:rPr>
        <w:t>’</w:t>
      </w:r>
      <w:r w:rsidR="004B1AE3" w:rsidRPr="003C67B1">
        <w:rPr>
          <w:rFonts w:ascii="Verdana" w:hAnsi="Verdana"/>
          <w:color w:val="000000"/>
          <w:sz w:val="20"/>
          <w:lang w:val="fr-FR"/>
        </w:rPr>
        <w:t>il arrive.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je crois que vous feriez mieux, dit Gandalf. Mais hélas pour Saruman</w:t>
      </w:r>
      <w:r w:rsidRPr="003C67B1">
        <w:rPr>
          <w:rFonts w:ascii="Verdana" w:hAnsi="Verdana"/>
          <w:color w:val="000000"/>
          <w:sz w:val="20"/>
          <w:lang w:val="fr-FR"/>
        </w:rPr>
        <w:t> !</w:t>
      </w:r>
      <w:r w:rsidR="004B1AE3" w:rsidRPr="003C67B1">
        <w:rPr>
          <w:rFonts w:ascii="Verdana" w:hAnsi="Verdana"/>
          <w:color w:val="000000"/>
          <w:sz w:val="20"/>
          <w:lang w:val="fr-FR"/>
        </w:rPr>
        <w:t xml:space="preserve"> Je crains qu</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y ait plus rien à en tirer. Il est complètement décrépit. Mais je ne suis pas sûr que Barbebois ait raison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je le crois encore capable de quelques vilains tours, par pure mesquinerie.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lendemain, ils passèrent en Dunlande du Nord, un agréable pays de verdure, bien qu</w:t>
      </w:r>
      <w:r w:rsidR="0083157B" w:rsidRPr="003C67B1">
        <w:rPr>
          <w:rFonts w:ascii="Verdana" w:hAnsi="Verdana"/>
          <w:color w:val="000000"/>
          <w:sz w:val="20"/>
          <w:lang w:val="fr-FR"/>
        </w:rPr>
        <w:t>’</w:t>
      </w:r>
      <w:r w:rsidRPr="003C67B1">
        <w:rPr>
          <w:rFonts w:ascii="Verdana" w:hAnsi="Verdana"/>
          <w:color w:val="000000"/>
          <w:sz w:val="20"/>
          <w:lang w:val="fr-FR"/>
        </w:rPr>
        <w:t>à présent dépeuplé. Septembre arriva avec ses jours dorés et ses nuits d</w:t>
      </w:r>
      <w:r w:rsidR="0083157B" w:rsidRPr="003C67B1">
        <w:rPr>
          <w:rFonts w:ascii="Verdana" w:hAnsi="Verdana"/>
          <w:color w:val="000000"/>
          <w:sz w:val="20"/>
          <w:lang w:val="fr-FR"/>
        </w:rPr>
        <w:t>’</w:t>
      </w:r>
      <w:r w:rsidRPr="003C67B1">
        <w:rPr>
          <w:rFonts w:ascii="Verdana" w:hAnsi="Verdana"/>
          <w:color w:val="000000"/>
          <w:sz w:val="20"/>
          <w:lang w:val="fr-FR"/>
        </w:rPr>
        <w:t>argent, et ils chevauchèrent en toute tranquillité jusqu</w:t>
      </w:r>
      <w:r w:rsidR="0083157B" w:rsidRPr="003C67B1">
        <w:rPr>
          <w:rFonts w:ascii="Verdana" w:hAnsi="Verdana"/>
          <w:color w:val="000000"/>
          <w:sz w:val="20"/>
          <w:lang w:val="fr-FR"/>
        </w:rPr>
        <w:t>’</w:t>
      </w:r>
      <w:r w:rsidRPr="003C67B1">
        <w:rPr>
          <w:rFonts w:ascii="Verdana" w:hAnsi="Verdana"/>
          <w:color w:val="000000"/>
          <w:sz w:val="20"/>
          <w:lang w:val="fr-FR"/>
        </w:rPr>
        <w:t>à la Rivière aux Cygnes, qu</w:t>
      </w:r>
      <w:r w:rsidR="0083157B" w:rsidRPr="003C67B1">
        <w:rPr>
          <w:rFonts w:ascii="Verdana" w:hAnsi="Verdana"/>
          <w:color w:val="000000"/>
          <w:sz w:val="20"/>
          <w:lang w:val="fr-FR"/>
        </w:rPr>
        <w:t>’</w:t>
      </w:r>
      <w:r w:rsidRPr="003C67B1">
        <w:rPr>
          <w:rFonts w:ascii="Verdana" w:hAnsi="Verdana"/>
          <w:color w:val="000000"/>
          <w:sz w:val="20"/>
          <w:lang w:val="fr-FR"/>
        </w:rPr>
        <w:t>ils franchirent par le vieux gué à l</w:t>
      </w:r>
      <w:r w:rsidR="0083157B" w:rsidRPr="003C67B1">
        <w:rPr>
          <w:rFonts w:ascii="Verdana" w:hAnsi="Verdana"/>
          <w:color w:val="000000"/>
          <w:sz w:val="20"/>
          <w:lang w:val="fr-FR"/>
        </w:rPr>
        <w:t>’</w:t>
      </w:r>
      <w:r w:rsidRPr="003C67B1">
        <w:rPr>
          <w:rFonts w:ascii="Verdana" w:hAnsi="Verdana"/>
          <w:color w:val="000000"/>
          <w:sz w:val="20"/>
          <w:lang w:val="fr-FR"/>
        </w:rPr>
        <w:t>est des chutes où elle plongeait subitement dans les basses terres. Loin à l</w:t>
      </w:r>
      <w:r w:rsidR="0083157B" w:rsidRPr="003C67B1">
        <w:rPr>
          <w:rFonts w:ascii="Verdana" w:hAnsi="Verdana"/>
          <w:color w:val="000000"/>
          <w:sz w:val="20"/>
          <w:lang w:val="fr-FR"/>
        </w:rPr>
        <w:t>’</w:t>
      </w:r>
      <w:r w:rsidRPr="003C67B1">
        <w:rPr>
          <w:rFonts w:ascii="Verdana" w:hAnsi="Verdana"/>
          <w:color w:val="000000"/>
          <w:sz w:val="20"/>
          <w:lang w:val="fr-FR"/>
        </w:rPr>
        <w:t>ouest, une brume s</w:t>
      </w:r>
      <w:r w:rsidR="0083157B" w:rsidRPr="003C67B1">
        <w:rPr>
          <w:rFonts w:ascii="Verdana" w:hAnsi="Verdana"/>
          <w:color w:val="000000"/>
          <w:sz w:val="20"/>
          <w:lang w:val="fr-FR"/>
        </w:rPr>
        <w:t>’</w:t>
      </w:r>
      <w:r w:rsidRPr="003C67B1">
        <w:rPr>
          <w:rFonts w:ascii="Verdana" w:hAnsi="Verdana"/>
          <w:color w:val="000000"/>
          <w:sz w:val="20"/>
          <w:lang w:val="fr-FR"/>
        </w:rPr>
        <w:t>étendait sur les mares et les îlots parmi lesquels elle serpentait jusqu</w:t>
      </w:r>
      <w:r w:rsidR="0083157B" w:rsidRPr="003C67B1">
        <w:rPr>
          <w:rFonts w:ascii="Verdana" w:hAnsi="Verdana"/>
          <w:color w:val="000000"/>
          <w:sz w:val="20"/>
          <w:lang w:val="fr-FR"/>
        </w:rPr>
        <w:t>’</w:t>
      </w:r>
      <w:r w:rsidRPr="003C67B1">
        <w:rPr>
          <w:rFonts w:ascii="Verdana" w:hAnsi="Verdana"/>
          <w:color w:val="000000"/>
          <w:sz w:val="20"/>
          <w:lang w:val="fr-FR"/>
        </w:rPr>
        <w:t>au Grisfleur</w:t>
      </w:r>
      <w:r w:rsidR="00A17C43" w:rsidRPr="003C67B1">
        <w:rPr>
          <w:rFonts w:ascii="Verdana" w:hAnsi="Verdana"/>
          <w:color w:val="000000"/>
          <w:sz w:val="20"/>
          <w:lang w:val="fr-FR"/>
        </w:rPr>
        <w:t xml:space="preserve">: </w:t>
      </w:r>
      <w:r w:rsidRPr="003C67B1">
        <w:rPr>
          <w:rFonts w:ascii="Verdana" w:hAnsi="Verdana"/>
          <w:color w:val="000000"/>
          <w:sz w:val="20"/>
          <w:lang w:val="fr-FR"/>
        </w:rPr>
        <w:t>là, nichait une multitude de cygnes dans un pays de roseaux.</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passèrent donc en Eregion, et un beau matin parut enfin, luisant au</w:t>
      </w:r>
      <w:r w:rsidR="00A17C43" w:rsidRPr="003C67B1">
        <w:rPr>
          <w:rFonts w:ascii="Verdana" w:hAnsi="Verdana"/>
          <w:color w:val="000000"/>
          <w:sz w:val="20"/>
          <w:lang w:val="fr-FR"/>
        </w:rPr>
        <w:t>-</w:t>
      </w:r>
      <w:r w:rsidRPr="003C67B1">
        <w:rPr>
          <w:rFonts w:ascii="Verdana" w:hAnsi="Verdana"/>
          <w:color w:val="000000"/>
          <w:sz w:val="20"/>
          <w:lang w:val="fr-FR"/>
        </w:rPr>
        <w:t>dessus de brumes chatoyantes</w:t>
      </w:r>
      <w:r w:rsidR="00A17C43" w:rsidRPr="003C67B1">
        <w:rPr>
          <w:rFonts w:ascii="Verdana" w:hAnsi="Verdana"/>
          <w:color w:val="000000"/>
          <w:sz w:val="20"/>
          <w:lang w:val="fr-FR"/>
        </w:rPr>
        <w:t xml:space="preserve">; </w:t>
      </w:r>
      <w:r w:rsidRPr="003C67B1">
        <w:rPr>
          <w:rFonts w:ascii="Verdana" w:hAnsi="Verdana"/>
          <w:color w:val="000000"/>
          <w:sz w:val="20"/>
          <w:lang w:val="fr-FR"/>
        </w:rPr>
        <w:t>et regardant depuis leur campement sur une colline basse, les voyageurs virent s</w:t>
      </w:r>
      <w:r w:rsidR="0083157B" w:rsidRPr="003C67B1">
        <w:rPr>
          <w:rFonts w:ascii="Verdana" w:hAnsi="Verdana"/>
          <w:color w:val="000000"/>
          <w:sz w:val="20"/>
          <w:lang w:val="fr-FR"/>
        </w:rPr>
        <w:t>’</w:t>
      </w:r>
      <w:r w:rsidRPr="003C67B1">
        <w:rPr>
          <w:rFonts w:ascii="Verdana" w:hAnsi="Verdana"/>
          <w:color w:val="000000"/>
          <w:sz w:val="20"/>
          <w:lang w:val="fr-FR"/>
        </w:rPr>
        <w:t>éclairer trois hautes cimes qui s</w:t>
      </w:r>
      <w:r w:rsidR="0083157B" w:rsidRPr="003C67B1">
        <w:rPr>
          <w:rFonts w:ascii="Verdana" w:hAnsi="Verdana"/>
          <w:color w:val="000000"/>
          <w:sz w:val="20"/>
          <w:lang w:val="fr-FR"/>
        </w:rPr>
        <w:t>’</w:t>
      </w:r>
      <w:r w:rsidRPr="003C67B1">
        <w:rPr>
          <w:rFonts w:ascii="Verdana" w:hAnsi="Verdana"/>
          <w:color w:val="000000"/>
          <w:sz w:val="20"/>
          <w:lang w:val="fr-FR"/>
        </w:rPr>
        <w:t>élevaient dans le ciel de l</w:t>
      </w:r>
      <w:r w:rsidR="0083157B" w:rsidRPr="003C67B1">
        <w:rPr>
          <w:rFonts w:ascii="Verdana" w:hAnsi="Verdana"/>
          <w:color w:val="000000"/>
          <w:sz w:val="20"/>
          <w:lang w:val="fr-FR"/>
        </w:rPr>
        <w:t>’</w:t>
      </w:r>
      <w:r w:rsidRPr="003C67B1">
        <w:rPr>
          <w:rFonts w:ascii="Verdana" w:hAnsi="Verdana"/>
          <w:color w:val="000000"/>
          <w:sz w:val="20"/>
          <w:lang w:val="fr-FR"/>
        </w:rPr>
        <w:t>est à travers des nuages flottants</w:t>
      </w:r>
      <w:r w:rsidR="00A17C43" w:rsidRPr="003C67B1">
        <w:rPr>
          <w:rFonts w:ascii="Verdana" w:hAnsi="Verdana"/>
          <w:color w:val="000000"/>
          <w:sz w:val="20"/>
          <w:lang w:val="fr-FR"/>
        </w:rPr>
        <w:t xml:space="preserve">: </w:t>
      </w:r>
      <w:r w:rsidRPr="003C67B1">
        <w:rPr>
          <w:rFonts w:ascii="Verdana" w:hAnsi="Verdana"/>
          <w:color w:val="000000"/>
          <w:sz w:val="20"/>
          <w:lang w:val="fr-FR"/>
        </w:rPr>
        <w:t>Caradhras, Celebdil et Fanuidhol. Ils étaient parvenus à la hauteur des Portes de la Moria.</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demeurèrent à cet endroit sept jours durant, car voici qu</w:t>
      </w:r>
      <w:r w:rsidR="0083157B" w:rsidRPr="003C67B1">
        <w:rPr>
          <w:rFonts w:ascii="Verdana" w:hAnsi="Verdana"/>
          <w:color w:val="000000"/>
          <w:sz w:val="20"/>
          <w:lang w:val="fr-FR"/>
        </w:rPr>
        <w:t>’</w:t>
      </w:r>
      <w:r w:rsidRPr="003C67B1">
        <w:rPr>
          <w:rFonts w:ascii="Verdana" w:hAnsi="Verdana"/>
          <w:color w:val="000000"/>
          <w:sz w:val="20"/>
          <w:lang w:val="fr-FR"/>
        </w:rPr>
        <w:t>approchait le moment d</w:t>
      </w:r>
      <w:r w:rsidR="0083157B" w:rsidRPr="003C67B1">
        <w:rPr>
          <w:rFonts w:ascii="Verdana" w:hAnsi="Verdana"/>
          <w:color w:val="000000"/>
          <w:sz w:val="20"/>
          <w:lang w:val="fr-FR"/>
        </w:rPr>
        <w:t>’</w:t>
      </w:r>
      <w:r w:rsidRPr="003C67B1">
        <w:rPr>
          <w:rFonts w:ascii="Verdana" w:hAnsi="Verdana"/>
          <w:color w:val="000000"/>
          <w:sz w:val="20"/>
          <w:lang w:val="fr-FR"/>
        </w:rPr>
        <w:t>une autre séparation difficile. Celeborn, Galadriel et leur suite se tourneraient bientôt vers l</w:t>
      </w:r>
      <w:r w:rsidR="0083157B" w:rsidRPr="003C67B1">
        <w:rPr>
          <w:rFonts w:ascii="Verdana" w:hAnsi="Verdana"/>
          <w:color w:val="000000"/>
          <w:sz w:val="20"/>
          <w:lang w:val="fr-FR"/>
        </w:rPr>
        <w:t>’</w:t>
      </w:r>
      <w:r w:rsidRPr="003C67B1">
        <w:rPr>
          <w:rFonts w:ascii="Verdana" w:hAnsi="Verdana"/>
          <w:color w:val="000000"/>
          <w:sz w:val="20"/>
          <w:lang w:val="fr-FR"/>
        </w:rPr>
        <w:t>est pour franchir la Porte de Cornerouge et ainsi redescendre par l</w:t>
      </w:r>
      <w:r w:rsidR="0083157B" w:rsidRPr="003C67B1">
        <w:rPr>
          <w:rFonts w:ascii="Verdana" w:hAnsi="Verdana"/>
          <w:color w:val="000000"/>
          <w:sz w:val="20"/>
          <w:lang w:val="fr-FR"/>
        </w:rPr>
        <w:t>’</w:t>
      </w:r>
      <w:r w:rsidRPr="003C67B1">
        <w:rPr>
          <w:rFonts w:ascii="Verdana" w:hAnsi="Verdana"/>
          <w:color w:val="000000"/>
          <w:sz w:val="20"/>
          <w:lang w:val="fr-FR"/>
        </w:rPr>
        <w:t>Escalier de Ruisselombre jusqu</w:t>
      </w:r>
      <w:r w:rsidR="0083157B" w:rsidRPr="003C67B1">
        <w:rPr>
          <w:rFonts w:ascii="Verdana" w:hAnsi="Verdana"/>
          <w:color w:val="000000"/>
          <w:sz w:val="20"/>
          <w:lang w:val="fr-FR"/>
        </w:rPr>
        <w:t>’</w:t>
      </w: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Argentine aux frontières de leur pays. Ils avaient jusque</w:t>
      </w:r>
      <w:r w:rsidR="00A17C43" w:rsidRPr="003C67B1">
        <w:rPr>
          <w:rFonts w:ascii="Verdana" w:hAnsi="Verdana"/>
          <w:color w:val="000000"/>
          <w:sz w:val="20"/>
          <w:lang w:val="fr-FR"/>
        </w:rPr>
        <w:t>-</w:t>
      </w:r>
      <w:r w:rsidRPr="003C67B1">
        <w:rPr>
          <w:rFonts w:ascii="Verdana" w:hAnsi="Verdana"/>
          <w:color w:val="000000"/>
          <w:sz w:val="20"/>
          <w:lang w:val="fr-FR"/>
        </w:rPr>
        <w:t>là emprunté les chemins de l</w:t>
      </w:r>
      <w:r w:rsidR="0083157B" w:rsidRPr="003C67B1">
        <w:rPr>
          <w:rFonts w:ascii="Verdana" w:hAnsi="Verdana"/>
          <w:color w:val="000000"/>
          <w:sz w:val="20"/>
          <w:lang w:val="fr-FR"/>
        </w:rPr>
        <w:t>’</w:t>
      </w:r>
      <w:r w:rsidRPr="003C67B1">
        <w:rPr>
          <w:rFonts w:ascii="Verdana" w:hAnsi="Verdana"/>
          <w:color w:val="000000"/>
          <w:sz w:val="20"/>
          <w:lang w:val="fr-FR"/>
        </w:rPr>
        <w:t>ouest, car ils avaient maintes choses à discuter avec Elrond et Gandalf</w:t>
      </w:r>
      <w:r w:rsidR="00A17C43" w:rsidRPr="003C67B1">
        <w:rPr>
          <w:rFonts w:ascii="Verdana" w:hAnsi="Verdana"/>
          <w:color w:val="000000"/>
          <w:sz w:val="20"/>
          <w:lang w:val="fr-FR"/>
        </w:rPr>
        <w:t xml:space="preserve">; </w:t>
      </w:r>
      <w:r w:rsidRPr="003C67B1">
        <w:rPr>
          <w:rFonts w:ascii="Verdana" w:hAnsi="Verdana"/>
          <w:color w:val="000000"/>
          <w:sz w:val="20"/>
          <w:lang w:val="fr-FR"/>
        </w:rPr>
        <w:t>mais ici encore, ils restèrent longtemps en conversation avec leurs amis. Souvent, bien après que les hobbits eurent succombé au premier sommeil, ils s</w:t>
      </w:r>
      <w:r w:rsidR="0083157B" w:rsidRPr="003C67B1">
        <w:rPr>
          <w:rFonts w:ascii="Verdana" w:hAnsi="Verdana"/>
          <w:color w:val="000000"/>
          <w:sz w:val="20"/>
          <w:lang w:val="fr-FR"/>
        </w:rPr>
        <w:t>’</w:t>
      </w:r>
      <w:r w:rsidRPr="003C67B1">
        <w:rPr>
          <w:rFonts w:ascii="Verdana" w:hAnsi="Verdana"/>
          <w:color w:val="000000"/>
          <w:sz w:val="20"/>
          <w:lang w:val="fr-FR"/>
        </w:rPr>
        <w:t>asseyaient ensemble sous les étoiles à se remémorer les âges passés, et toutes les joies et les épreuves qu</w:t>
      </w:r>
      <w:r w:rsidR="0083157B" w:rsidRPr="003C67B1">
        <w:rPr>
          <w:rFonts w:ascii="Verdana" w:hAnsi="Verdana"/>
          <w:color w:val="000000"/>
          <w:sz w:val="20"/>
          <w:lang w:val="fr-FR"/>
        </w:rPr>
        <w:t>’</w:t>
      </w:r>
      <w:r w:rsidRPr="003C67B1">
        <w:rPr>
          <w:rFonts w:ascii="Verdana" w:hAnsi="Verdana"/>
          <w:color w:val="000000"/>
          <w:sz w:val="20"/>
          <w:lang w:val="fr-FR"/>
        </w:rPr>
        <w:t>ils avaient connues dans le monde, ou à tenir conseil sur les jours à venir. Si quelque voyageur était passé par là, il n</w:t>
      </w:r>
      <w:r w:rsidR="0083157B" w:rsidRPr="003C67B1">
        <w:rPr>
          <w:rFonts w:ascii="Verdana" w:hAnsi="Verdana"/>
          <w:color w:val="000000"/>
          <w:sz w:val="20"/>
          <w:lang w:val="fr-FR"/>
        </w:rPr>
        <w:t>’</w:t>
      </w:r>
      <w:r w:rsidRPr="003C67B1">
        <w:rPr>
          <w:rFonts w:ascii="Verdana" w:hAnsi="Verdana"/>
          <w:color w:val="000000"/>
          <w:sz w:val="20"/>
          <w:lang w:val="fr-FR"/>
        </w:rPr>
        <w:t>aurait pu voir ni entendre grand</w:t>
      </w:r>
      <w:r w:rsidR="00A17C43" w:rsidRPr="003C67B1">
        <w:rPr>
          <w:rFonts w:ascii="Verdana" w:hAnsi="Verdana"/>
          <w:color w:val="000000"/>
          <w:sz w:val="20"/>
          <w:lang w:val="fr-FR"/>
        </w:rPr>
        <w:t>-</w:t>
      </w:r>
      <w:r w:rsidRPr="003C67B1">
        <w:rPr>
          <w:rFonts w:ascii="Verdana" w:hAnsi="Verdana"/>
          <w:color w:val="000000"/>
          <w:sz w:val="20"/>
          <w:lang w:val="fr-FR"/>
        </w:rPr>
        <w:t>chose, tout au plus une vision de formes grises, sculptées dans la pierre en mémoire de gens oubliés, perdus à présent au milieu de terres inhabitées. Car ils ne bougeaient pas, non plus qu</w:t>
      </w:r>
      <w:r w:rsidR="0083157B" w:rsidRPr="003C67B1">
        <w:rPr>
          <w:rFonts w:ascii="Verdana" w:hAnsi="Verdana"/>
          <w:color w:val="000000"/>
          <w:sz w:val="20"/>
          <w:lang w:val="fr-FR"/>
        </w:rPr>
        <w:t>’</w:t>
      </w:r>
      <w:r w:rsidRPr="003C67B1">
        <w:rPr>
          <w:rFonts w:ascii="Verdana" w:hAnsi="Verdana"/>
          <w:color w:val="000000"/>
          <w:sz w:val="20"/>
          <w:lang w:val="fr-FR"/>
        </w:rPr>
        <w:t>ils ne parlaient avec la bouche, regardant d</w:t>
      </w:r>
      <w:r w:rsidR="0083157B" w:rsidRPr="003C67B1">
        <w:rPr>
          <w:rFonts w:ascii="Verdana" w:hAnsi="Verdana"/>
          <w:color w:val="000000"/>
          <w:sz w:val="20"/>
          <w:lang w:val="fr-FR"/>
        </w:rPr>
        <w:t>’</w:t>
      </w:r>
      <w:r w:rsidRPr="003C67B1">
        <w:rPr>
          <w:rFonts w:ascii="Verdana" w:hAnsi="Verdana"/>
          <w:color w:val="000000"/>
          <w:sz w:val="20"/>
          <w:lang w:val="fr-FR"/>
        </w:rPr>
        <w:t>esprit à esprit</w:t>
      </w:r>
      <w:r w:rsidR="00A17C43" w:rsidRPr="003C67B1">
        <w:rPr>
          <w:rFonts w:ascii="Verdana" w:hAnsi="Verdana"/>
          <w:color w:val="000000"/>
          <w:sz w:val="20"/>
          <w:lang w:val="fr-FR"/>
        </w:rPr>
        <w:t xml:space="preserve">; </w:t>
      </w:r>
      <w:r w:rsidRPr="003C67B1">
        <w:rPr>
          <w:rFonts w:ascii="Verdana" w:hAnsi="Verdana"/>
          <w:color w:val="000000"/>
          <w:sz w:val="20"/>
          <w:lang w:val="fr-FR"/>
        </w:rPr>
        <w:t>et seuls leurs yeux lumineux étincelaient et s</w:t>
      </w:r>
      <w:r w:rsidR="0083157B" w:rsidRPr="003C67B1">
        <w:rPr>
          <w:rFonts w:ascii="Verdana" w:hAnsi="Verdana"/>
          <w:color w:val="000000"/>
          <w:sz w:val="20"/>
          <w:lang w:val="fr-FR"/>
        </w:rPr>
        <w:t>’</w:t>
      </w:r>
      <w:r w:rsidRPr="003C67B1">
        <w:rPr>
          <w:rFonts w:ascii="Verdana" w:hAnsi="Verdana"/>
          <w:color w:val="000000"/>
          <w:sz w:val="20"/>
          <w:lang w:val="fr-FR"/>
        </w:rPr>
        <w:t>animaient au va</w:t>
      </w:r>
      <w:r w:rsidR="00A17C43" w:rsidRPr="003C67B1">
        <w:rPr>
          <w:rFonts w:ascii="Verdana" w:hAnsi="Verdana"/>
          <w:color w:val="000000"/>
          <w:sz w:val="20"/>
          <w:lang w:val="fr-FR"/>
        </w:rPr>
        <w:t>-</w:t>
      </w:r>
      <w:r w:rsidRPr="003C67B1">
        <w:rPr>
          <w:rFonts w:ascii="Verdana" w:hAnsi="Verdana"/>
          <w:color w:val="000000"/>
          <w:sz w:val="20"/>
          <w:lang w:val="fr-FR"/>
        </w:rPr>
        <w:t>et</w:t>
      </w:r>
      <w:r w:rsidR="00A17C43" w:rsidRPr="003C67B1">
        <w:rPr>
          <w:rFonts w:ascii="Verdana" w:hAnsi="Verdana"/>
          <w:color w:val="000000"/>
          <w:sz w:val="20"/>
          <w:lang w:val="fr-FR"/>
        </w:rPr>
        <w:t>-</w:t>
      </w:r>
      <w:r w:rsidRPr="003C67B1">
        <w:rPr>
          <w:rFonts w:ascii="Verdana" w:hAnsi="Verdana"/>
          <w:color w:val="000000"/>
          <w:sz w:val="20"/>
          <w:lang w:val="fr-FR"/>
        </w:rPr>
        <w:t>vient de leurs pensées.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Mais tout finit par être dit, et ils se séparèrent à nouveau pour un temps, jusqu</w:t>
      </w:r>
      <w:r w:rsidR="0083157B" w:rsidRPr="003C67B1">
        <w:rPr>
          <w:rFonts w:ascii="Verdana" w:hAnsi="Verdana"/>
          <w:color w:val="000000"/>
          <w:sz w:val="20"/>
          <w:lang w:val="fr-FR"/>
        </w:rPr>
        <w:t>’</w:t>
      </w:r>
      <w:r w:rsidRPr="003C67B1">
        <w:rPr>
          <w:rFonts w:ascii="Verdana" w:hAnsi="Verdana"/>
          <w:color w:val="000000"/>
          <w:sz w:val="20"/>
          <w:lang w:val="fr-FR"/>
        </w:rPr>
        <w:t>à ce qu</w:t>
      </w:r>
      <w:r w:rsidR="0083157B" w:rsidRPr="003C67B1">
        <w:rPr>
          <w:rFonts w:ascii="Verdana" w:hAnsi="Verdana"/>
          <w:color w:val="000000"/>
          <w:sz w:val="20"/>
          <w:lang w:val="fr-FR"/>
        </w:rPr>
        <w:t>’</w:t>
      </w:r>
      <w:r w:rsidRPr="003C67B1">
        <w:rPr>
          <w:rFonts w:ascii="Verdana" w:hAnsi="Verdana"/>
          <w:color w:val="000000"/>
          <w:sz w:val="20"/>
          <w:lang w:val="fr-FR"/>
        </w:rPr>
        <w:t>il fût l</w:t>
      </w:r>
      <w:r w:rsidR="0083157B" w:rsidRPr="003C67B1">
        <w:rPr>
          <w:rFonts w:ascii="Verdana" w:hAnsi="Verdana"/>
          <w:color w:val="000000"/>
          <w:sz w:val="20"/>
          <w:lang w:val="fr-FR"/>
        </w:rPr>
        <w:t>’</w:t>
      </w:r>
      <w:r w:rsidRPr="003C67B1">
        <w:rPr>
          <w:rFonts w:ascii="Verdana" w:hAnsi="Verdana"/>
          <w:color w:val="000000"/>
          <w:sz w:val="20"/>
          <w:lang w:val="fr-FR"/>
        </w:rPr>
        <w:t>heure pour les Trois Anneaux de passer au</w:t>
      </w:r>
      <w:r w:rsidR="00A17C43" w:rsidRPr="003C67B1">
        <w:rPr>
          <w:rFonts w:ascii="Verdana" w:hAnsi="Verdana"/>
          <w:color w:val="000000"/>
          <w:sz w:val="20"/>
          <w:lang w:val="fr-FR"/>
        </w:rPr>
        <w:t>-</w:t>
      </w:r>
      <w:r w:rsidRPr="003C67B1">
        <w:rPr>
          <w:rFonts w:ascii="Verdana" w:hAnsi="Verdana"/>
          <w:color w:val="000000"/>
          <w:sz w:val="20"/>
          <w:lang w:val="fr-FR"/>
        </w:rPr>
        <w:t>delà. Les gens de la Lórien s</w:t>
      </w:r>
      <w:r w:rsidR="0083157B" w:rsidRPr="003C67B1">
        <w:rPr>
          <w:rFonts w:ascii="Verdana" w:hAnsi="Verdana"/>
          <w:color w:val="000000"/>
          <w:sz w:val="20"/>
          <w:lang w:val="fr-FR"/>
        </w:rPr>
        <w:t>’</w:t>
      </w:r>
      <w:r w:rsidRPr="003C67B1">
        <w:rPr>
          <w:rFonts w:ascii="Verdana" w:hAnsi="Verdana"/>
          <w:color w:val="000000"/>
          <w:sz w:val="20"/>
          <w:lang w:val="fr-FR"/>
        </w:rPr>
        <w:t>en furent à cheval vers les montagnes, leurs capes grises se fondant rapidement parmi les pierres et les ombres</w:t>
      </w:r>
      <w:r w:rsidR="00A17C43" w:rsidRPr="003C67B1">
        <w:rPr>
          <w:rFonts w:ascii="Verdana" w:hAnsi="Verdana"/>
          <w:color w:val="000000"/>
          <w:sz w:val="20"/>
          <w:lang w:val="fr-FR"/>
        </w:rPr>
        <w:t xml:space="preserve">; </w:t>
      </w:r>
      <w:r w:rsidRPr="003C67B1">
        <w:rPr>
          <w:rFonts w:ascii="Verdana" w:hAnsi="Verdana"/>
          <w:color w:val="000000"/>
          <w:sz w:val="20"/>
          <w:lang w:val="fr-FR"/>
        </w:rPr>
        <w:t>et ceux qui allaient à Fendeval s</w:t>
      </w:r>
      <w:r w:rsidR="0083157B" w:rsidRPr="003C67B1">
        <w:rPr>
          <w:rFonts w:ascii="Verdana" w:hAnsi="Verdana"/>
          <w:color w:val="000000"/>
          <w:sz w:val="20"/>
          <w:lang w:val="fr-FR"/>
        </w:rPr>
        <w:t>’</w:t>
      </w:r>
      <w:r w:rsidRPr="003C67B1">
        <w:rPr>
          <w:rFonts w:ascii="Verdana" w:hAnsi="Verdana"/>
          <w:color w:val="000000"/>
          <w:sz w:val="20"/>
          <w:lang w:val="fr-FR"/>
        </w:rPr>
        <w:t>assirent sur la colline pour regarder, lorsqu</w:t>
      </w:r>
      <w:r w:rsidR="0083157B" w:rsidRPr="003C67B1">
        <w:rPr>
          <w:rFonts w:ascii="Verdana" w:hAnsi="Verdana"/>
          <w:color w:val="000000"/>
          <w:sz w:val="20"/>
          <w:lang w:val="fr-FR"/>
        </w:rPr>
        <w:t>’</w:t>
      </w:r>
      <w:r w:rsidRPr="003C67B1">
        <w:rPr>
          <w:rFonts w:ascii="Verdana" w:hAnsi="Verdana"/>
          <w:color w:val="000000"/>
          <w:sz w:val="20"/>
          <w:lang w:val="fr-FR"/>
        </w:rPr>
        <w:t>un éclair s</w:t>
      </w:r>
      <w:r w:rsidR="0083157B" w:rsidRPr="003C67B1">
        <w:rPr>
          <w:rFonts w:ascii="Verdana" w:hAnsi="Verdana"/>
          <w:color w:val="000000"/>
          <w:sz w:val="20"/>
          <w:lang w:val="fr-FR"/>
        </w:rPr>
        <w:t>’</w:t>
      </w:r>
      <w:r w:rsidRPr="003C67B1">
        <w:rPr>
          <w:rFonts w:ascii="Verdana" w:hAnsi="Verdana"/>
          <w:color w:val="000000"/>
          <w:sz w:val="20"/>
          <w:lang w:val="fr-FR"/>
        </w:rPr>
        <w:t>éleva tout à coup des brumes grandissantes, après quoi ils ne virent plus rien. Frodo sut que c</w:t>
      </w:r>
      <w:r w:rsidR="0083157B" w:rsidRPr="003C67B1">
        <w:rPr>
          <w:rFonts w:ascii="Verdana" w:hAnsi="Verdana"/>
          <w:color w:val="000000"/>
          <w:sz w:val="20"/>
          <w:lang w:val="fr-FR"/>
        </w:rPr>
        <w:t>’</w:t>
      </w:r>
      <w:r w:rsidRPr="003C67B1">
        <w:rPr>
          <w:rFonts w:ascii="Verdana" w:hAnsi="Verdana"/>
          <w:color w:val="000000"/>
          <w:sz w:val="20"/>
          <w:lang w:val="fr-FR"/>
        </w:rPr>
        <w:t>était Galadriel, élevant son anneau en signe d</w:t>
      </w:r>
      <w:r w:rsidR="0083157B" w:rsidRPr="003C67B1">
        <w:rPr>
          <w:rFonts w:ascii="Verdana" w:hAnsi="Verdana"/>
          <w:color w:val="000000"/>
          <w:sz w:val="20"/>
          <w:lang w:val="fr-FR"/>
        </w:rPr>
        <w:t>’</w:t>
      </w:r>
      <w:r w:rsidRPr="003C67B1">
        <w:rPr>
          <w:rFonts w:ascii="Verdana" w:hAnsi="Verdana"/>
          <w:color w:val="000000"/>
          <w:sz w:val="20"/>
          <w:lang w:val="fr-FR"/>
        </w:rPr>
        <w:t>adieu.</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se détourna et dit en un soupir</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Que j</w:t>
      </w:r>
      <w:r w:rsidR="0083157B" w:rsidRPr="003C67B1">
        <w:rPr>
          <w:rFonts w:ascii="Verdana" w:hAnsi="Verdana"/>
          <w:color w:val="000000"/>
          <w:sz w:val="20"/>
          <w:lang w:val="fr-FR"/>
        </w:rPr>
        <w:t>’</w:t>
      </w:r>
      <w:r w:rsidRPr="003C67B1">
        <w:rPr>
          <w:rFonts w:ascii="Verdana" w:hAnsi="Verdana"/>
          <w:color w:val="000000"/>
          <w:sz w:val="20"/>
          <w:lang w:val="fr-FR"/>
        </w:rPr>
        <w:t>aimerais donc retourner en Lórien moi aussi</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Enfin, un soir, ils arrivèrent par</w:t>
      </w:r>
      <w:r w:rsidR="00A17C43" w:rsidRPr="003C67B1">
        <w:rPr>
          <w:rFonts w:ascii="Verdana" w:hAnsi="Verdana"/>
          <w:color w:val="000000"/>
          <w:sz w:val="20"/>
          <w:lang w:val="fr-FR"/>
        </w:rPr>
        <w:t>-</w:t>
      </w:r>
      <w:r w:rsidRPr="003C67B1">
        <w:rPr>
          <w:rFonts w:ascii="Verdana" w:hAnsi="Verdana"/>
          <w:color w:val="000000"/>
          <w:sz w:val="20"/>
          <w:lang w:val="fr-FR"/>
        </w:rPr>
        <w:t>delà les hautes landes, subitement, comme le remarquaient toujours les voyageurs, au seuil de la profonde vallée de Fendeval, et ils virent clignoter les lampes de la maison d</w:t>
      </w:r>
      <w:r w:rsidR="0083157B" w:rsidRPr="003C67B1">
        <w:rPr>
          <w:rFonts w:ascii="Verdana" w:hAnsi="Verdana"/>
          <w:color w:val="000000"/>
          <w:sz w:val="20"/>
          <w:lang w:val="fr-FR"/>
        </w:rPr>
        <w:t>’</w:t>
      </w:r>
      <w:r w:rsidRPr="003C67B1">
        <w:rPr>
          <w:rFonts w:ascii="Verdana" w:hAnsi="Verdana"/>
          <w:color w:val="000000"/>
          <w:sz w:val="20"/>
          <w:lang w:val="fr-FR"/>
        </w:rPr>
        <w:t>Elrond loin en bas. Et ils descendirent, franchirent le pont et arrivèrent aux portes, et toute la maison s</w:t>
      </w:r>
      <w:r w:rsidR="0083157B" w:rsidRPr="003C67B1">
        <w:rPr>
          <w:rFonts w:ascii="Verdana" w:hAnsi="Verdana"/>
          <w:color w:val="000000"/>
          <w:sz w:val="20"/>
          <w:lang w:val="fr-FR"/>
        </w:rPr>
        <w:t>’</w:t>
      </w:r>
      <w:r w:rsidRPr="003C67B1">
        <w:rPr>
          <w:rFonts w:ascii="Verdana" w:hAnsi="Verdana"/>
          <w:color w:val="000000"/>
          <w:sz w:val="20"/>
          <w:lang w:val="fr-FR"/>
        </w:rPr>
        <w:t>illumina et retentit de joyeux chants pour saluer le retour d</w:t>
      </w:r>
      <w:r w:rsidR="0083157B" w:rsidRPr="003C67B1">
        <w:rPr>
          <w:rFonts w:ascii="Verdana" w:hAnsi="Verdana"/>
          <w:color w:val="000000"/>
          <w:sz w:val="20"/>
          <w:lang w:val="fr-FR"/>
        </w:rPr>
        <w:t>’</w:t>
      </w:r>
      <w:r w:rsidRPr="003C67B1">
        <w:rPr>
          <w:rFonts w:ascii="Verdana" w:hAnsi="Verdana"/>
          <w:color w:val="000000"/>
          <w:sz w:val="20"/>
          <w:lang w:val="fr-FR"/>
        </w:rPr>
        <w:t>Elrond.</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Avant toute chose, sans s</w:t>
      </w:r>
      <w:r w:rsidR="0083157B" w:rsidRPr="003C67B1">
        <w:rPr>
          <w:rFonts w:ascii="Verdana" w:hAnsi="Verdana"/>
          <w:color w:val="000000"/>
          <w:sz w:val="20"/>
          <w:lang w:val="fr-FR"/>
        </w:rPr>
        <w:t>’</w:t>
      </w:r>
      <w:r w:rsidRPr="003C67B1">
        <w:rPr>
          <w:rFonts w:ascii="Verdana" w:hAnsi="Verdana"/>
          <w:color w:val="000000"/>
          <w:sz w:val="20"/>
          <w:lang w:val="fr-FR"/>
        </w:rPr>
        <w:t>être nourris ni lavés, ni même débarrassés de leurs capes, les hobbits partirent à la recherche de Bilbo. Ils le trouvèrent seul, enfermé dans sa petite chambre. Elle était jonchée de vieux papiers, de plumes et de pinceaux</w:t>
      </w:r>
      <w:r w:rsidR="00A17C43" w:rsidRPr="003C67B1">
        <w:rPr>
          <w:rFonts w:ascii="Verdana" w:hAnsi="Verdana"/>
          <w:color w:val="000000"/>
          <w:sz w:val="20"/>
          <w:lang w:val="fr-FR"/>
        </w:rPr>
        <w:t xml:space="preserve">; </w:t>
      </w:r>
      <w:r w:rsidRPr="003C67B1">
        <w:rPr>
          <w:rFonts w:ascii="Verdana" w:hAnsi="Verdana"/>
          <w:color w:val="000000"/>
          <w:sz w:val="20"/>
          <w:lang w:val="fr-FR"/>
        </w:rPr>
        <w:t>mais Bilbo était assis dans un fauteuil devant une belle petite flambée. Il semblait très vieux, mais paisible, et il somnolait.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À leur arrivée, il ouvrit les yeux et leva la tête. </w:t>
      </w:r>
      <w:r w:rsidR="0083157B" w:rsidRPr="003C67B1">
        <w:rPr>
          <w:rFonts w:ascii="Verdana" w:hAnsi="Verdana"/>
          <w:color w:val="000000"/>
          <w:sz w:val="20"/>
          <w:lang w:val="fr-FR"/>
        </w:rPr>
        <w:t>« </w:t>
      </w:r>
      <w:r w:rsidRPr="003C67B1">
        <w:rPr>
          <w:rFonts w:ascii="Verdana" w:hAnsi="Verdana"/>
          <w:color w:val="000000"/>
          <w:sz w:val="20"/>
          <w:lang w:val="fr-FR"/>
        </w:rPr>
        <w:t>Bonjour, bonjour</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Ainsi, vous voilà revenus</w:t>
      </w:r>
      <w:r w:rsidR="0083157B" w:rsidRPr="003C67B1">
        <w:rPr>
          <w:rFonts w:ascii="Verdana" w:hAnsi="Verdana"/>
          <w:color w:val="000000"/>
          <w:sz w:val="20"/>
          <w:lang w:val="fr-FR"/>
        </w:rPr>
        <w:t> ?</w:t>
      </w:r>
      <w:r w:rsidRPr="003C67B1">
        <w:rPr>
          <w:rFonts w:ascii="Verdana" w:hAnsi="Verdana"/>
          <w:color w:val="000000"/>
          <w:sz w:val="20"/>
          <w:lang w:val="fr-FR"/>
        </w:rPr>
        <w:t xml:space="preserve"> Et à la veille de mon anniversaire, en plus. Comme c</w:t>
      </w:r>
      <w:r w:rsidR="0083157B" w:rsidRPr="003C67B1">
        <w:rPr>
          <w:rFonts w:ascii="Verdana" w:hAnsi="Verdana"/>
          <w:color w:val="000000"/>
          <w:sz w:val="20"/>
          <w:lang w:val="fr-FR"/>
        </w:rPr>
        <w:t>’</w:t>
      </w:r>
      <w:r w:rsidRPr="003C67B1">
        <w:rPr>
          <w:rFonts w:ascii="Verdana" w:hAnsi="Verdana"/>
          <w:color w:val="000000"/>
          <w:sz w:val="20"/>
          <w:lang w:val="fr-FR"/>
        </w:rPr>
        <w:t>est malin</w:t>
      </w:r>
      <w:r w:rsidR="0083157B" w:rsidRPr="003C67B1">
        <w:rPr>
          <w:rFonts w:ascii="Verdana" w:hAnsi="Verdana"/>
          <w:color w:val="000000"/>
          <w:sz w:val="20"/>
          <w:lang w:val="fr-FR"/>
        </w:rPr>
        <w:t> !</w:t>
      </w:r>
      <w:r w:rsidRPr="003C67B1">
        <w:rPr>
          <w:rFonts w:ascii="Verdana" w:hAnsi="Verdana"/>
          <w:color w:val="000000"/>
          <w:sz w:val="20"/>
          <w:lang w:val="fr-FR"/>
        </w:rPr>
        <w:t xml:space="preserve"> Pensez</w:t>
      </w:r>
      <w:r w:rsidR="00A17C43" w:rsidRPr="003C67B1">
        <w:rPr>
          <w:rFonts w:ascii="Verdana" w:hAnsi="Verdana"/>
          <w:color w:val="000000"/>
          <w:sz w:val="20"/>
          <w:lang w:val="fr-FR"/>
        </w:rPr>
        <w:t>-</w:t>
      </w:r>
      <w:r w:rsidRPr="003C67B1">
        <w:rPr>
          <w:rFonts w:ascii="Verdana" w:hAnsi="Verdana"/>
          <w:color w:val="000000"/>
          <w:sz w:val="20"/>
          <w:lang w:val="fr-FR"/>
        </w:rPr>
        <w:t>vous, j</w:t>
      </w:r>
      <w:r w:rsidR="0083157B" w:rsidRPr="003C67B1">
        <w:rPr>
          <w:rFonts w:ascii="Verdana" w:hAnsi="Verdana"/>
          <w:color w:val="000000"/>
          <w:sz w:val="20"/>
          <w:lang w:val="fr-FR"/>
        </w:rPr>
        <w:t>’</w:t>
      </w:r>
      <w:r w:rsidRPr="003C67B1">
        <w:rPr>
          <w:rFonts w:ascii="Verdana" w:hAnsi="Verdana"/>
          <w:color w:val="000000"/>
          <w:sz w:val="20"/>
          <w:lang w:val="fr-FR"/>
        </w:rPr>
        <w:t>aurai bientôt cent vingt</w:t>
      </w:r>
      <w:r w:rsidR="00A17C43" w:rsidRPr="003C67B1">
        <w:rPr>
          <w:rFonts w:ascii="Verdana" w:hAnsi="Verdana"/>
          <w:color w:val="000000"/>
          <w:sz w:val="20"/>
          <w:lang w:val="fr-FR"/>
        </w:rPr>
        <w:t>-</w:t>
      </w:r>
      <w:r w:rsidRPr="003C67B1">
        <w:rPr>
          <w:rFonts w:ascii="Verdana" w:hAnsi="Verdana"/>
          <w:color w:val="000000"/>
          <w:sz w:val="20"/>
          <w:lang w:val="fr-FR"/>
        </w:rPr>
        <w:t>neuf ans</w:t>
      </w:r>
      <w:r w:rsidR="0083157B" w:rsidRPr="003C67B1">
        <w:rPr>
          <w:rFonts w:ascii="Verdana" w:hAnsi="Verdana"/>
          <w:color w:val="000000"/>
          <w:sz w:val="20"/>
          <w:lang w:val="fr-FR"/>
        </w:rPr>
        <w:t> !</w:t>
      </w:r>
      <w:r w:rsidRPr="003C67B1">
        <w:rPr>
          <w:rFonts w:ascii="Verdana" w:hAnsi="Verdana"/>
          <w:color w:val="000000"/>
          <w:sz w:val="20"/>
          <w:lang w:val="fr-FR"/>
        </w:rPr>
        <w:t xml:space="preserve"> Et dans un an, si l</w:t>
      </w:r>
      <w:r w:rsidR="0083157B" w:rsidRPr="003C67B1">
        <w:rPr>
          <w:rFonts w:ascii="Verdana" w:hAnsi="Verdana"/>
          <w:color w:val="000000"/>
          <w:sz w:val="20"/>
          <w:lang w:val="fr-FR"/>
        </w:rPr>
        <w:t>’</w:t>
      </w:r>
      <w:r w:rsidRPr="003C67B1">
        <w:rPr>
          <w:rFonts w:ascii="Verdana" w:hAnsi="Verdana"/>
          <w:color w:val="000000"/>
          <w:sz w:val="20"/>
          <w:lang w:val="fr-FR"/>
        </w:rPr>
        <w:t>on me prête vie, je rejoindrai le Vieux Touc. Je voudrais bien le surpasser</w:t>
      </w:r>
      <w:r w:rsidR="00A17C43" w:rsidRPr="003C67B1">
        <w:rPr>
          <w:rFonts w:ascii="Verdana" w:hAnsi="Verdana"/>
          <w:color w:val="000000"/>
          <w:sz w:val="20"/>
          <w:lang w:val="fr-FR"/>
        </w:rPr>
        <w:t xml:space="preserve">; </w:t>
      </w:r>
      <w:r w:rsidRPr="003C67B1">
        <w:rPr>
          <w:rFonts w:ascii="Verdana" w:hAnsi="Verdana"/>
          <w:color w:val="000000"/>
          <w:sz w:val="20"/>
          <w:lang w:val="fr-FR"/>
        </w:rPr>
        <w:t>mais on verra.</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Après avoir célébré l</w:t>
      </w:r>
      <w:r w:rsidR="0083157B" w:rsidRPr="003C67B1">
        <w:rPr>
          <w:rFonts w:ascii="Verdana" w:hAnsi="Verdana"/>
          <w:color w:val="000000"/>
          <w:sz w:val="20"/>
          <w:lang w:val="fr-FR"/>
        </w:rPr>
        <w:t>’</w:t>
      </w:r>
      <w:r w:rsidRPr="003C67B1">
        <w:rPr>
          <w:rFonts w:ascii="Verdana" w:hAnsi="Verdana"/>
          <w:color w:val="000000"/>
          <w:sz w:val="20"/>
          <w:lang w:val="fr-FR"/>
        </w:rPr>
        <w:t>anniversaire de Bilbo, les quatre hobbits restèrent quelques jours à Fendeval, et ils s</w:t>
      </w:r>
      <w:r w:rsidR="0083157B" w:rsidRPr="003C67B1">
        <w:rPr>
          <w:rFonts w:ascii="Verdana" w:hAnsi="Verdana"/>
          <w:color w:val="000000"/>
          <w:sz w:val="20"/>
          <w:lang w:val="fr-FR"/>
        </w:rPr>
        <w:t>’</w:t>
      </w:r>
      <w:r w:rsidRPr="003C67B1">
        <w:rPr>
          <w:rFonts w:ascii="Verdana" w:hAnsi="Verdana"/>
          <w:color w:val="000000"/>
          <w:sz w:val="20"/>
          <w:lang w:val="fr-FR"/>
        </w:rPr>
        <w:t>assirent longuement avec leur vieil ami qui, désormais, passait le plus clair de son temps dans sa chambre, sauf à l</w:t>
      </w:r>
      <w:r w:rsidR="0083157B" w:rsidRPr="003C67B1">
        <w:rPr>
          <w:rFonts w:ascii="Verdana" w:hAnsi="Verdana"/>
          <w:color w:val="000000"/>
          <w:sz w:val="20"/>
          <w:lang w:val="fr-FR"/>
        </w:rPr>
        <w:t>’</w:t>
      </w:r>
      <w:r w:rsidRPr="003C67B1">
        <w:rPr>
          <w:rFonts w:ascii="Verdana" w:hAnsi="Verdana"/>
          <w:color w:val="000000"/>
          <w:sz w:val="20"/>
          <w:lang w:val="fr-FR"/>
        </w:rPr>
        <w:t>heure des repas. En règle générale, il demeurait fort ponctuel à ce chapitre, manquant rarement de s</w:t>
      </w:r>
      <w:r w:rsidR="0083157B" w:rsidRPr="003C67B1">
        <w:rPr>
          <w:rFonts w:ascii="Verdana" w:hAnsi="Verdana"/>
          <w:color w:val="000000"/>
          <w:sz w:val="20"/>
          <w:lang w:val="fr-FR"/>
        </w:rPr>
        <w:t>’</w:t>
      </w:r>
      <w:r w:rsidRPr="003C67B1">
        <w:rPr>
          <w:rFonts w:ascii="Verdana" w:hAnsi="Verdana"/>
          <w:color w:val="000000"/>
          <w:sz w:val="20"/>
          <w:lang w:val="fr-FR"/>
        </w:rPr>
        <w:t>éveiller à temps pour passer à table. Tour à tour, assis au coin du feu, ils lui racontèrent tout ce qu</w:t>
      </w:r>
      <w:r w:rsidR="0083157B" w:rsidRPr="003C67B1">
        <w:rPr>
          <w:rFonts w:ascii="Verdana" w:hAnsi="Verdana"/>
          <w:color w:val="000000"/>
          <w:sz w:val="20"/>
          <w:lang w:val="fr-FR"/>
        </w:rPr>
        <w:t>’</w:t>
      </w:r>
      <w:r w:rsidRPr="003C67B1">
        <w:rPr>
          <w:rFonts w:ascii="Verdana" w:hAnsi="Verdana"/>
          <w:color w:val="000000"/>
          <w:sz w:val="20"/>
          <w:lang w:val="fr-FR"/>
        </w:rPr>
        <w:t>ils purent se rappeler de leurs voyages et de leurs aventures. Bilbo, au début, fit semblant de prendre des notes</w:t>
      </w:r>
      <w:r w:rsidR="00A17C43" w:rsidRPr="003C67B1">
        <w:rPr>
          <w:rFonts w:ascii="Verdana" w:hAnsi="Verdana"/>
          <w:color w:val="000000"/>
          <w:sz w:val="20"/>
          <w:lang w:val="fr-FR"/>
        </w:rPr>
        <w:t xml:space="preserve">; </w:t>
      </w:r>
      <w:r w:rsidRPr="003C67B1">
        <w:rPr>
          <w:rFonts w:ascii="Verdana" w:hAnsi="Verdana"/>
          <w:color w:val="000000"/>
          <w:sz w:val="20"/>
          <w:lang w:val="fr-FR"/>
        </w:rPr>
        <w:t>mais il s</w:t>
      </w:r>
      <w:r w:rsidR="0083157B" w:rsidRPr="003C67B1">
        <w:rPr>
          <w:rFonts w:ascii="Verdana" w:hAnsi="Verdana"/>
          <w:color w:val="000000"/>
          <w:sz w:val="20"/>
          <w:lang w:val="fr-FR"/>
        </w:rPr>
        <w:t>’</w:t>
      </w:r>
      <w:r w:rsidRPr="003C67B1">
        <w:rPr>
          <w:rFonts w:ascii="Verdana" w:hAnsi="Verdana"/>
          <w:color w:val="000000"/>
          <w:sz w:val="20"/>
          <w:lang w:val="fr-FR"/>
        </w:rPr>
        <w:t>endormait souvent, et il disait à son réveil</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Splendide</w:t>
      </w:r>
      <w:r w:rsidR="0083157B" w:rsidRPr="003C67B1">
        <w:rPr>
          <w:rFonts w:ascii="Verdana" w:hAnsi="Verdana"/>
          <w:color w:val="000000"/>
          <w:sz w:val="20"/>
          <w:lang w:val="fr-FR"/>
        </w:rPr>
        <w:t> !</w:t>
      </w:r>
      <w:r w:rsidRPr="003C67B1">
        <w:rPr>
          <w:rFonts w:ascii="Verdana" w:hAnsi="Verdana"/>
          <w:color w:val="000000"/>
          <w:sz w:val="20"/>
          <w:lang w:val="fr-FR"/>
        </w:rPr>
        <w:t xml:space="preserve"> Merveilleux</w:t>
      </w:r>
      <w:r w:rsidR="0083157B" w:rsidRPr="003C67B1">
        <w:rPr>
          <w:rFonts w:ascii="Verdana" w:hAnsi="Verdana"/>
          <w:color w:val="000000"/>
          <w:sz w:val="20"/>
          <w:lang w:val="fr-FR"/>
        </w:rPr>
        <w:t> !</w:t>
      </w:r>
      <w:r w:rsidRPr="003C67B1">
        <w:rPr>
          <w:rFonts w:ascii="Verdana" w:hAnsi="Verdana"/>
          <w:color w:val="000000"/>
          <w:sz w:val="20"/>
          <w:lang w:val="fr-FR"/>
        </w:rPr>
        <w:t xml:space="preserve"> Mais où en étions</w:t>
      </w:r>
      <w:r w:rsidR="00A17C43" w:rsidRPr="003C67B1">
        <w:rPr>
          <w:rFonts w:ascii="Verdana" w:hAnsi="Verdana"/>
          <w:color w:val="000000"/>
          <w:sz w:val="20"/>
          <w:lang w:val="fr-FR"/>
        </w:rPr>
        <w:t>-</w:t>
      </w:r>
      <w:r w:rsidRPr="003C67B1">
        <w:rPr>
          <w:rFonts w:ascii="Verdana" w:hAnsi="Verdana"/>
          <w:color w:val="000000"/>
          <w:sz w:val="20"/>
          <w:lang w:val="fr-FR"/>
        </w:rPr>
        <w:t>nous</w:t>
      </w:r>
      <w:r w:rsidR="0083157B" w:rsidRPr="003C67B1">
        <w:rPr>
          <w:rFonts w:ascii="Verdana" w:hAnsi="Verdana"/>
          <w:color w:val="000000"/>
          <w:sz w:val="20"/>
          <w:lang w:val="fr-FR"/>
        </w:rPr>
        <w:t> ? »</w:t>
      </w:r>
      <w:r w:rsidRPr="003C67B1">
        <w:rPr>
          <w:rFonts w:ascii="Verdana" w:hAnsi="Verdana"/>
          <w:color w:val="000000"/>
          <w:sz w:val="20"/>
          <w:lang w:val="fr-FR"/>
        </w:rPr>
        <w:t xml:space="preserve"> Alors, ils reprenaient l</w:t>
      </w:r>
      <w:r w:rsidR="0083157B" w:rsidRPr="003C67B1">
        <w:rPr>
          <w:rFonts w:ascii="Verdana" w:hAnsi="Verdana"/>
          <w:color w:val="000000"/>
          <w:sz w:val="20"/>
          <w:lang w:val="fr-FR"/>
        </w:rPr>
        <w:t>’</w:t>
      </w:r>
      <w:r w:rsidRPr="003C67B1">
        <w:rPr>
          <w:rFonts w:ascii="Verdana" w:hAnsi="Verdana"/>
          <w:color w:val="000000"/>
          <w:sz w:val="20"/>
          <w:lang w:val="fr-FR"/>
        </w:rPr>
        <w:t>histoire au moment où il avait commencé à s</w:t>
      </w:r>
      <w:r w:rsidR="0083157B" w:rsidRPr="003C67B1">
        <w:rPr>
          <w:rFonts w:ascii="Verdana" w:hAnsi="Verdana"/>
          <w:color w:val="000000"/>
          <w:sz w:val="20"/>
          <w:lang w:val="fr-FR"/>
        </w:rPr>
        <w:t>’</w:t>
      </w:r>
      <w:r w:rsidRPr="003C67B1">
        <w:rPr>
          <w:rFonts w:ascii="Verdana" w:hAnsi="Verdana"/>
          <w:color w:val="000000"/>
          <w:sz w:val="20"/>
          <w:lang w:val="fr-FR"/>
        </w:rPr>
        <w:t>assoupir.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seule chose qui parut vraiment l</w:t>
      </w:r>
      <w:r w:rsidR="0083157B" w:rsidRPr="003C67B1">
        <w:rPr>
          <w:rFonts w:ascii="Verdana" w:hAnsi="Verdana"/>
          <w:color w:val="000000"/>
          <w:sz w:val="20"/>
          <w:lang w:val="fr-FR"/>
        </w:rPr>
        <w:t>’</w:t>
      </w:r>
      <w:r w:rsidRPr="003C67B1">
        <w:rPr>
          <w:rFonts w:ascii="Verdana" w:hAnsi="Verdana"/>
          <w:color w:val="000000"/>
          <w:sz w:val="20"/>
          <w:lang w:val="fr-FR"/>
        </w:rPr>
        <w:t>exciter et susciter toute son attention fut le couronnement d</w:t>
      </w:r>
      <w:r w:rsidR="0083157B" w:rsidRPr="003C67B1">
        <w:rPr>
          <w:rFonts w:ascii="Verdana" w:hAnsi="Verdana"/>
          <w:color w:val="000000"/>
          <w:sz w:val="20"/>
          <w:lang w:val="fr-FR"/>
        </w:rPr>
        <w:t>’</w:t>
      </w:r>
      <w:r w:rsidRPr="003C67B1">
        <w:rPr>
          <w:rFonts w:ascii="Verdana" w:hAnsi="Verdana"/>
          <w:color w:val="000000"/>
          <w:sz w:val="20"/>
          <w:lang w:val="fr-FR"/>
        </w:rPr>
        <w:t xml:space="preserve">Aragorn et le récit de son mariage. </w:t>
      </w:r>
      <w:r w:rsidR="0083157B" w:rsidRPr="003C67B1">
        <w:rPr>
          <w:rFonts w:ascii="Verdana" w:hAnsi="Verdana"/>
          <w:color w:val="000000"/>
          <w:sz w:val="20"/>
          <w:lang w:val="fr-FR"/>
        </w:rPr>
        <w:t>« </w:t>
      </w:r>
      <w:r w:rsidRPr="003C67B1">
        <w:rPr>
          <w:rFonts w:ascii="Verdana" w:hAnsi="Verdana"/>
          <w:color w:val="000000"/>
          <w:sz w:val="20"/>
          <w:lang w:val="fr-FR"/>
        </w:rPr>
        <w:t>J</w:t>
      </w:r>
      <w:r w:rsidR="0083157B" w:rsidRPr="003C67B1">
        <w:rPr>
          <w:rFonts w:ascii="Verdana" w:hAnsi="Verdana"/>
          <w:color w:val="000000"/>
          <w:sz w:val="20"/>
          <w:lang w:val="fr-FR"/>
        </w:rPr>
        <w:t>’</w:t>
      </w:r>
      <w:r w:rsidRPr="003C67B1">
        <w:rPr>
          <w:rFonts w:ascii="Verdana" w:hAnsi="Verdana"/>
          <w:color w:val="000000"/>
          <w:sz w:val="20"/>
          <w:lang w:val="fr-FR"/>
        </w:rPr>
        <w:t>ai été invité aux noces, bien sûr, dit</w:t>
      </w:r>
      <w:r w:rsidR="00A17C43" w:rsidRPr="003C67B1">
        <w:rPr>
          <w:rFonts w:ascii="Verdana" w:hAnsi="Verdana"/>
          <w:color w:val="000000"/>
          <w:sz w:val="20"/>
          <w:lang w:val="fr-FR"/>
        </w:rPr>
        <w:t>-</w:t>
      </w:r>
      <w:r w:rsidRPr="003C67B1">
        <w:rPr>
          <w:rFonts w:ascii="Verdana" w:hAnsi="Verdana"/>
          <w:color w:val="000000"/>
          <w:sz w:val="20"/>
          <w:lang w:val="fr-FR"/>
        </w:rPr>
        <w:t>il. Et je les attendais depuis bien longtemps. Mais allez savoir, le jour venu, je me suis trouvé tellement débordé</w:t>
      </w:r>
      <w:r w:rsidR="00A17C43" w:rsidRPr="003C67B1">
        <w:rPr>
          <w:rFonts w:ascii="Verdana" w:hAnsi="Verdana"/>
          <w:color w:val="000000"/>
          <w:sz w:val="20"/>
          <w:lang w:val="fr-FR"/>
        </w:rPr>
        <w:t xml:space="preserve">; </w:t>
      </w:r>
      <w:r w:rsidRPr="003C67B1">
        <w:rPr>
          <w:rFonts w:ascii="Verdana" w:hAnsi="Verdana"/>
          <w:color w:val="000000"/>
          <w:sz w:val="20"/>
          <w:lang w:val="fr-FR"/>
        </w:rPr>
        <w:t>et faire ses bagages peut être si assommant</w:t>
      </w:r>
      <w:r w:rsidR="00A17C43" w:rsidRPr="003C67B1">
        <w:rPr>
          <w:rFonts w:ascii="Verdana" w:hAnsi="Verdana"/>
          <w:color w:val="000000"/>
          <w:sz w:val="20"/>
          <w:lang w:val="fr-FR"/>
        </w:rPr>
        <w:t>...</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Près de quinze jours s</w:t>
      </w:r>
      <w:r w:rsidR="0083157B" w:rsidRPr="003C67B1">
        <w:rPr>
          <w:rFonts w:ascii="Verdana" w:hAnsi="Verdana"/>
          <w:color w:val="000000"/>
          <w:sz w:val="20"/>
          <w:lang w:val="fr-FR"/>
        </w:rPr>
        <w:t>’</w:t>
      </w:r>
      <w:r w:rsidRPr="003C67B1">
        <w:rPr>
          <w:rFonts w:ascii="Verdana" w:hAnsi="Verdana"/>
          <w:color w:val="000000"/>
          <w:sz w:val="20"/>
          <w:lang w:val="fr-FR"/>
        </w:rPr>
        <w:t>étaient écoulés quand Frodo regarda à sa fenêtre et vit qu</w:t>
      </w:r>
      <w:r w:rsidR="0083157B" w:rsidRPr="003C67B1">
        <w:rPr>
          <w:rFonts w:ascii="Verdana" w:hAnsi="Verdana"/>
          <w:color w:val="000000"/>
          <w:sz w:val="20"/>
          <w:lang w:val="fr-FR"/>
        </w:rPr>
        <w:t>’</w:t>
      </w:r>
      <w:r w:rsidRPr="003C67B1">
        <w:rPr>
          <w:rFonts w:ascii="Verdana" w:hAnsi="Verdana"/>
          <w:color w:val="000000"/>
          <w:sz w:val="20"/>
          <w:lang w:val="fr-FR"/>
        </w:rPr>
        <w:t>il avait gelé cette nuit</w:t>
      </w:r>
      <w:r w:rsidR="00A17C43" w:rsidRPr="003C67B1">
        <w:rPr>
          <w:rFonts w:ascii="Verdana" w:hAnsi="Verdana"/>
          <w:color w:val="000000"/>
          <w:sz w:val="20"/>
          <w:lang w:val="fr-FR"/>
        </w:rPr>
        <w:t>-</w:t>
      </w:r>
      <w:r w:rsidRPr="003C67B1">
        <w:rPr>
          <w:rFonts w:ascii="Verdana" w:hAnsi="Verdana"/>
          <w:color w:val="000000"/>
          <w:sz w:val="20"/>
          <w:lang w:val="fr-FR"/>
        </w:rPr>
        <w:t>là, et que les toiles d</w:t>
      </w:r>
      <w:r w:rsidR="0083157B" w:rsidRPr="003C67B1">
        <w:rPr>
          <w:rFonts w:ascii="Verdana" w:hAnsi="Verdana"/>
          <w:color w:val="000000"/>
          <w:sz w:val="20"/>
          <w:lang w:val="fr-FR"/>
        </w:rPr>
        <w:t>’</w:t>
      </w:r>
      <w:r w:rsidRPr="003C67B1">
        <w:rPr>
          <w:rFonts w:ascii="Verdana" w:hAnsi="Verdana"/>
          <w:color w:val="000000"/>
          <w:sz w:val="20"/>
          <w:lang w:val="fr-FR"/>
        </w:rPr>
        <w:t>araignées s</w:t>
      </w:r>
      <w:r w:rsidR="0083157B" w:rsidRPr="003C67B1">
        <w:rPr>
          <w:rFonts w:ascii="Verdana" w:hAnsi="Verdana"/>
          <w:color w:val="000000"/>
          <w:sz w:val="20"/>
          <w:lang w:val="fr-FR"/>
        </w:rPr>
        <w:t>’</w:t>
      </w:r>
      <w:r w:rsidRPr="003C67B1">
        <w:rPr>
          <w:rFonts w:ascii="Verdana" w:hAnsi="Verdana"/>
          <w:color w:val="000000"/>
          <w:sz w:val="20"/>
          <w:lang w:val="fr-FR"/>
        </w:rPr>
        <w:t>étendaient en filets blancs. Alors, il sut tout à coup qu</w:t>
      </w:r>
      <w:r w:rsidR="0083157B" w:rsidRPr="003C67B1">
        <w:rPr>
          <w:rFonts w:ascii="Verdana" w:hAnsi="Verdana"/>
          <w:color w:val="000000"/>
          <w:sz w:val="20"/>
          <w:lang w:val="fr-FR"/>
        </w:rPr>
        <w:t>’</w:t>
      </w:r>
      <w:r w:rsidRPr="003C67B1">
        <w:rPr>
          <w:rFonts w:ascii="Verdana" w:hAnsi="Verdana"/>
          <w:color w:val="000000"/>
          <w:sz w:val="20"/>
          <w:lang w:val="fr-FR"/>
        </w:rPr>
        <w:t>il devait partir et faire ses adieux à Bilbo. Le temps demeurait calme et beau, après l</w:t>
      </w:r>
      <w:r w:rsidR="0083157B" w:rsidRPr="003C67B1">
        <w:rPr>
          <w:rFonts w:ascii="Verdana" w:hAnsi="Verdana"/>
          <w:color w:val="000000"/>
          <w:sz w:val="20"/>
          <w:lang w:val="fr-FR"/>
        </w:rPr>
        <w:t>’</w:t>
      </w:r>
      <w:r w:rsidRPr="003C67B1">
        <w:rPr>
          <w:rFonts w:ascii="Verdana" w:hAnsi="Verdana"/>
          <w:color w:val="000000"/>
          <w:sz w:val="20"/>
          <w:lang w:val="fr-FR"/>
        </w:rPr>
        <w:t>un des plus merveilleux étés dont on pût se souvenir</w:t>
      </w:r>
      <w:r w:rsidR="00A17C43" w:rsidRPr="003C67B1">
        <w:rPr>
          <w:rFonts w:ascii="Verdana" w:hAnsi="Verdana"/>
          <w:color w:val="000000"/>
          <w:sz w:val="20"/>
          <w:lang w:val="fr-FR"/>
        </w:rPr>
        <w:t xml:space="preserve">; </w:t>
      </w:r>
      <w:r w:rsidRPr="003C67B1">
        <w:rPr>
          <w:rFonts w:ascii="Verdana" w:hAnsi="Verdana"/>
          <w:color w:val="000000"/>
          <w:sz w:val="20"/>
          <w:lang w:val="fr-FR"/>
        </w:rPr>
        <w:t>mais octobre était venu</w:t>
      </w:r>
      <w:r w:rsidR="00A17C43" w:rsidRPr="003C67B1">
        <w:rPr>
          <w:rFonts w:ascii="Verdana" w:hAnsi="Verdana"/>
          <w:color w:val="000000"/>
          <w:sz w:val="20"/>
          <w:lang w:val="fr-FR"/>
        </w:rPr>
        <w:t xml:space="preserve">: </w:t>
      </w:r>
      <w:r w:rsidRPr="003C67B1">
        <w:rPr>
          <w:rFonts w:ascii="Verdana" w:hAnsi="Verdana"/>
          <w:color w:val="000000"/>
          <w:sz w:val="20"/>
          <w:lang w:val="fr-FR"/>
        </w:rPr>
        <w:t>le ciel n</w:t>
      </w:r>
      <w:r w:rsidR="0083157B" w:rsidRPr="003C67B1">
        <w:rPr>
          <w:rFonts w:ascii="Verdana" w:hAnsi="Verdana"/>
          <w:color w:val="000000"/>
          <w:sz w:val="20"/>
          <w:lang w:val="fr-FR"/>
        </w:rPr>
        <w:t>’</w:t>
      </w:r>
      <w:r w:rsidRPr="003C67B1">
        <w:rPr>
          <w:rFonts w:ascii="Verdana" w:hAnsi="Verdana"/>
          <w:color w:val="000000"/>
          <w:sz w:val="20"/>
          <w:lang w:val="fr-FR"/>
        </w:rPr>
        <w:t>allait pas tarder à se brouiller, la pluie et le vent reprendraient de plus belle, et il y avait encore une longue route à faire. Mais ce n</w:t>
      </w:r>
      <w:r w:rsidR="0083157B" w:rsidRPr="003C67B1">
        <w:rPr>
          <w:rFonts w:ascii="Verdana" w:hAnsi="Verdana"/>
          <w:color w:val="000000"/>
          <w:sz w:val="20"/>
          <w:lang w:val="fr-FR"/>
        </w:rPr>
        <w:t>’</w:t>
      </w:r>
      <w:r w:rsidRPr="003C67B1">
        <w:rPr>
          <w:rFonts w:ascii="Verdana" w:hAnsi="Verdana"/>
          <w:color w:val="000000"/>
          <w:sz w:val="20"/>
          <w:lang w:val="fr-FR"/>
        </w:rPr>
        <w:t>était pas vraiment ce qui l</w:t>
      </w:r>
      <w:r w:rsidR="0083157B" w:rsidRPr="003C67B1">
        <w:rPr>
          <w:rFonts w:ascii="Verdana" w:hAnsi="Verdana"/>
          <w:color w:val="000000"/>
          <w:sz w:val="20"/>
          <w:lang w:val="fr-FR"/>
        </w:rPr>
        <w:t>’</w:t>
      </w:r>
      <w:r w:rsidRPr="003C67B1">
        <w:rPr>
          <w:rFonts w:ascii="Verdana" w:hAnsi="Verdana"/>
          <w:color w:val="000000"/>
          <w:sz w:val="20"/>
          <w:lang w:val="fr-FR"/>
        </w:rPr>
        <w:t>inquiétait. Il sentait qu</w:t>
      </w:r>
      <w:r w:rsidR="0083157B" w:rsidRPr="003C67B1">
        <w:rPr>
          <w:rFonts w:ascii="Verdana" w:hAnsi="Verdana"/>
          <w:color w:val="000000"/>
          <w:sz w:val="20"/>
          <w:lang w:val="fr-FR"/>
        </w:rPr>
        <w:t>’</w:t>
      </w:r>
      <w:r w:rsidRPr="003C67B1">
        <w:rPr>
          <w:rFonts w:ascii="Verdana" w:hAnsi="Verdana"/>
          <w:color w:val="000000"/>
          <w:sz w:val="20"/>
          <w:lang w:val="fr-FR"/>
        </w:rPr>
        <w:t>il était temps de retourner dans le Comté. Sam partageait ce sentiment. Encore la veille au soir, il lui avait dit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monsieur Frodo, on a voyagé un sacré bout et on a vu pas mal de choses, mais je me dis qu</w:t>
      </w:r>
      <w:r w:rsidRPr="003C67B1">
        <w:rPr>
          <w:rFonts w:ascii="Verdana" w:hAnsi="Verdana"/>
          <w:color w:val="000000"/>
          <w:sz w:val="20"/>
          <w:lang w:val="fr-FR"/>
        </w:rPr>
        <w:t>’</w:t>
      </w:r>
      <w:r w:rsidR="004B1AE3" w:rsidRPr="003C67B1">
        <w:rPr>
          <w:rFonts w:ascii="Verdana" w:hAnsi="Verdana"/>
          <w:color w:val="000000"/>
          <w:sz w:val="20"/>
          <w:lang w:val="fr-FR"/>
        </w:rPr>
        <w:t>on n</w:t>
      </w:r>
      <w:r w:rsidRPr="003C67B1">
        <w:rPr>
          <w:rFonts w:ascii="Verdana" w:hAnsi="Verdana"/>
          <w:color w:val="000000"/>
          <w:sz w:val="20"/>
          <w:lang w:val="fr-FR"/>
        </w:rPr>
        <w:t>’</w:t>
      </w:r>
      <w:r w:rsidR="004B1AE3" w:rsidRPr="003C67B1">
        <w:rPr>
          <w:rFonts w:ascii="Verdana" w:hAnsi="Verdana"/>
          <w:color w:val="000000"/>
          <w:sz w:val="20"/>
          <w:lang w:val="fr-FR"/>
        </w:rPr>
        <w:t>a jamais trouvé meilleur endroit qu</w:t>
      </w:r>
      <w:r w:rsidRPr="003C67B1">
        <w:rPr>
          <w:rFonts w:ascii="Verdana" w:hAnsi="Verdana"/>
          <w:color w:val="000000"/>
          <w:sz w:val="20"/>
          <w:lang w:val="fr-FR"/>
        </w:rPr>
        <w:t>’</w:t>
      </w:r>
      <w:r w:rsidR="004B1AE3" w:rsidRPr="003C67B1">
        <w:rPr>
          <w:rFonts w:ascii="Verdana" w:hAnsi="Verdana"/>
          <w:color w:val="000000"/>
          <w:sz w:val="20"/>
          <w:lang w:val="fr-FR"/>
        </w:rPr>
        <w:t>ici. On y trouve un peu de tout, si vous me comprenez</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le Comté, le Bois Doré et le Gondor, les maisons de rois et les auberges, le pré et la montagne, tout ça en même temps. Mais quelque part, je sens qu</w:t>
      </w:r>
      <w:r w:rsidRPr="003C67B1">
        <w:rPr>
          <w:rFonts w:ascii="Verdana" w:hAnsi="Verdana"/>
          <w:color w:val="000000"/>
          <w:sz w:val="20"/>
          <w:lang w:val="fr-FR"/>
        </w:rPr>
        <w:t>’</w:t>
      </w:r>
      <w:r w:rsidR="004B1AE3" w:rsidRPr="003C67B1">
        <w:rPr>
          <w:rFonts w:ascii="Verdana" w:hAnsi="Verdana"/>
          <w:color w:val="000000"/>
          <w:sz w:val="20"/>
          <w:lang w:val="fr-FR"/>
        </w:rPr>
        <w:t>on ferait mieux de partir bientôt. Je me fais du souci pour mon ancêtre, pour tout vous dire.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un peu de tout, Sam, sauf la Mer</w:t>
      </w:r>
      <w:r w:rsidRPr="003C67B1">
        <w:rPr>
          <w:rFonts w:ascii="Verdana" w:hAnsi="Verdana"/>
          <w:color w:val="000000"/>
          <w:sz w:val="20"/>
          <w:lang w:val="fr-FR"/>
        </w:rPr>
        <w:t> »</w:t>
      </w:r>
      <w:r w:rsidR="004B1AE3" w:rsidRPr="003C67B1">
        <w:rPr>
          <w:rFonts w:ascii="Verdana" w:hAnsi="Verdana"/>
          <w:color w:val="000000"/>
          <w:sz w:val="20"/>
          <w:lang w:val="fr-FR"/>
        </w:rPr>
        <w:t>, lui avait répondu Frodo</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se le répéta à présent</w:t>
      </w:r>
      <w:r w:rsidR="00A17C43" w:rsidRPr="003C67B1">
        <w:rPr>
          <w:rFonts w:ascii="Verdana" w:hAnsi="Verdana"/>
          <w:color w:val="000000"/>
          <w:sz w:val="20"/>
          <w:lang w:val="fr-FR"/>
        </w:rPr>
        <w:t xml:space="preserve">: </w:t>
      </w:r>
      <w:r w:rsidRPr="003C67B1">
        <w:rPr>
          <w:rFonts w:ascii="Verdana" w:hAnsi="Verdana"/>
          <w:color w:val="000000"/>
          <w:sz w:val="20"/>
          <w:lang w:val="fr-FR"/>
        </w:rPr>
        <w:t>« </w:t>
      </w:r>
      <w:r w:rsidR="004B1AE3" w:rsidRPr="003C67B1">
        <w:rPr>
          <w:rFonts w:ascii="Verdana" w:hAnsi="Verdana"/>
          <w:color w:val="000000"/>
          <w:sz w:val="20"/>
          <w:lang w:val="fr-FR"/>
        </w:rPr>
        <w:t>Sauf la Mer.</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 jour</w:t>
      </w:r>
      <w:r w:rsidR="00A17C43" w:rsidRPr="003C67B1">
        <w:rPr>
          <w:rFonts w:ascii="Verdana" w:hAnsi="Verdana"/>
          <w:color w:val="000000"/>
          <w:sz w:val="20"/>
          <w:lang w:val="fr-FR"/>
        </w:rPr>
        <w:t>-</w:t>
      </w:r>
      <w:r w:rsidRPr="003C67B1">
        <w:rPr>
          <w:rFonts w:ascii="Verdana" w:hAnsi="Verdana"/>
          <w:color w:val="000000"/>
          <w:sz w:val="20"/>
          <w:lang w:val="fr-FR"/>
        </w:rPr>
        <w:t>là, Frodo alla trouver Elrond, et il fut convenu qu</w:t>
      </w:r>
      <w:r w:rsidR="0083157B" w:rsidRPr="003C67B1">
        <w:rPr>
          <w:rFonts w:ascii="Verdana" w:hAnsi="Verdana"/>
          <w:color w:val="000000"/>
          <w:sz w:val="20"/>
          <w:lang w:val="fr-FR"/>
        </w:rPr>
        <w:t>’</w:t>
      </w:r>
      <w:r w:rsidRPr="003C67B1">
        <w:rPr>
          <w:rFonts w:ascii="Verdana" w:hAnsi="Verdana"/>
          <w:color w:val="000000"/>
          <w:sz w:val="20"/>
          <w:lang w:val="fr-FR"/>
        </w:rPr>
        <w:t>ils partiraient le lendemain matin. Et Gandalf dit, pour leur plus grand bonheur</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Je crois que je viendrai aussi. Du moins jusqu</w:t>
      </w:r>
      <w:r w:rsidR="0083157B" w:rsidRPr="003C67B1">
        <w:rPr>
          <w:rFonts w:ascii="Verdana" w:hAnsi="Verdana"/>
          <w:color w:val="000000"/>
          <w:sz w:val="20"/>
          <w:lang w:val="fr-FR"/>
        </w:rPr>
        <w:t>’</w:t>
      </w:r>
      <w:r w:rsidRPr="003C67B1">
        <w:rPr>
          <w:rFonts w:ascii="Verdana" w:hAnsi="Verdana"/>
          <w:color w:val="000000"/>
          <w:sz w:val="20"/>
          <w:lang w:val="fr-FR"/>
        </w:rPr>
        <w:t>à Brie. J</w:t>
      </w:r>
      <w:r w:rsidR="0083157B" w:rsidRPr="003C67B1">
        <w:rPr>
          <w:rFonts w:ascii="Verdana" w:hAnsi="Verdana"/>
          <w:color w:val="000000"/>
          <w:sz w:val="20"/>
          <w:lang w:val="fr-FR"/>
        </w:rPr>
        <w:t>’</w:t>
      </w:r>
      <w:r w:rsidRPr="003C67B1">
        <w:rPr>
          <w:rFonts w:ascii="Verdana" w:hAnsi="Verdana"/>
          <w:color w:val="000000"/>
          <w:sz w:val="20"/>
          <w:lang w:val="fr-FR"/>
        </w:rPr>
        <w:t>aimerais voir Fleurdebeurre.</w:t>
      </w:r>
      <w:r w:rsidR="0083157B" w:rsidRPr="003C67B1">
        <w:rPr>
          <w:rFonts w:ascii="Verdana" w:hAnsi="Verdana"/>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Dans la soirée, ils allèrent dire au revoir à Bilbo. </w:t>
      </w:r>
      <w:r w:rsidR="0083157B" w:rsidRPr="003C67B1">
        <w:rPr>
          <w:rFonts w:ascii="Verdana" w:hAnsi="Verdana"/>
          <w:color w:val="000000"/>
          <w:sz w:val="20"/>
          <w:lang w:val="fr-FR"/>
        </w:rPr>
        <w:t>« </w:t>
      </w:r>
      <w:r w:rsidRPr="003C67B1">
        <w:rPr>
          <w:rFonts w:ascii="Verdana" w:hAnsi="Verdana"/>
          <w:color w:val="000000"/>
          <w:sz w:val="20"/>
          <w:lang w:val="fr-FR"/>
        </w:rPr>
        <w:t>Eh bien, s</w:t>
      </w:r>
      <w:r w:rsidR="0083157B" w:rsidRPr="003C67B1">
        <w:rPr>
          <w:rFonts w:ascii="Verdana" w:hAnsi="Verdana"/>
          <w:color w:val="000000"/>
          <w:sz w:val="20"/>
          <w:lang w:val="fr-FR"/>
        </w:rPr>
        <w:t>’</w:t>
      </w:r>
      <w:r w:rsidRPr="003C67B1">
        <w:rPr>
          <w:rFonts w:ascii="Verdana" w:hAnsi="Verdana"/>
          <w:color w:val="000000"/>
          <w:sz w:val="20"/>
          <w:lang w:val="fr-FR"/>
        </w:rPr>
        <w:t>il faut que vous partiez, il le faut, dit</w:t>
      </w:r>
      <w:r w:rsidR="00A17C43" w:rsidRPr="003C67B1">
        <w:rPr>
          <w:rFonts w:ascii="Verdana" w:hAnsi="Verdana"/>
          <w:color w:val="000000"/>
          <w:sz w:val="20"/>
          <w:lang w:val="fr-FR"/>
        </w:rPr>
        <w:t>-</w:t>
      </w:r>
      <w:r w:rsidRPr="003C67B1">
        <w:rPr>
          <w:rFonts w:ascii="Verdana" w:hAnsi="Verdana"/>
          <w:color w:val="000000"/>
          <w:sz w:val="20"/>
          <w:lang w:val="fr-FR"/>
        </w:rPr>
        <w:t>il. Je suis navré. Vous allez me manquer. C</w:t>
      </w:r>
      <w:r w:rsidR="0083157B" w:rsidRPr="003C67B1">
        <w:rPr>
          <w:rFonts w:ascii="Verdana" w:hAnsi="Verdana"/>
          <w:color w:val="000000"/>
          <w:sz w:val="20"/>
          <w:lang w:val="fr-FR"/>
        </w:rPr>
        <w:t>’</w:t>
      </w:r>
      <w:r w:rsidRPr="003C67B1">
        <w:rPr>
          <w:rFonts w:ascii="Verdana" w:hAnsi="Verdana"/>
          <w:color w:val="000000"/>
          <w:sz w:val="20"/>
          <w:lang w:val="fr-FR"/>
        </w:rPr>
        <w:t>est bon de savoir simplement que vous êtes dans les parages. Mais je me fais de plus en plus somnolent.</w:t>
      </w:r>
      <w:r w:rsidR="0083157B" w:rsidRPr="003C67B1">
        <w:rPr>
          <w:rFonts w:ascii="Verdana" w:hAnsi="Verdana"/>
          <w:color w:val="000000"/>
          <w:sz w:val="20"/>
          <w:lang w:val="fr-FR"/>
        </w:rPr>
        <w:t> »</w:t>
      </w:r>
      <w:r w:rsidRPr="003C67B1">
        <w:rPr>
          <w:rFonts w:ascii="Verdana" w:hAnsi="Verdana"/>
          <w:color w:val="000000"/>
          <w:sz w:val="20"/>
          <w:lang w:val="fr-FR"/>
        </w:rPr>
        <w:t xml:space="preserve"> Puis il donna sa chemise de mithril et son épée Dard en cadeau à Frodo, oubliant qu</w:t>
      </w:r>
      <w:r w:rsidR="0083157B" w:rsidRPr="003C67B1">
        <w:rPr>
          <w:rFonts w:ascii="Verdana" w:hAnsi="Verdana"/>
          <w:color w:val="000000"/>
          <w:sz w:val="20"/>
          <w:lang w:val="fr-FR"/>
        </w:rPr>
        <w:t>’</w:t>
      </w:r>
      <w:r w:rsidRPr="003C67B1">
        <w:rPr>
          <w:rFonts w:ascii="Verdana" w:hAnsi="Verdana"/>
          <w:color w:val="000000"/>
          <w:sz w:val="20"/>
          <w:lang w:val="fr-FR"/>
        </w:rPr>
        <w:t>il l</w:t>
      </w:r>
      <w:r w:rsidR="0083157B" w:rsidRPr="003C67B1">
        <w:rPr>
          <w:rFonts w:ascii="Verdana" w:hAnsi="Verdana"/>
          <w:color w:val="000000"/>
          <w:sz w:val="20"/>
          <w:lang w:val="fr-FR"/>
        </w:rPr>
        <w:t>’</w:t>
      </w:r>
      <w:r w:rsidRPr="003C67B1">
        <w:rPr>
          <w:rFonts w:ascii="Verdana" w:hAnsi="Verdana"/>
          <w:color w:val="000000"/>
          <w:sz w:val="20"/>
          <w:lang w:val="fr-FR"/>
        </w:rPr>
        <w:t>avait déjà fait</w:t>
      </w:r>
      <w:r w:rsidR="00A17C43" w:rsidRPr="003C67B1">
        <w:rPr>
          <w:rFonts w:ascii="Verdana" w:hAnsi="Verdana"/>
          <w:color w:val="000000"/>
          <w:sz w:val="20"/>
          <w:lang w:val="fr-FR"/>
        </w:rPr>
        <w:t xml:space="preserve">; </w:t>
      </w:r>
      <w:r w:rsidRPr="003C67B1">
        <w:rPr>
          <w:rFonts w:ascii="Verdana" w:hAnsi="Verdana"/>
          <w:color w:val="000000"/>
          <w:sz w:val="20"/>
          <w:lang w:val="fr-FR"/>
        </w:rPr>
        <w:t>et il lui offrit également trois livres de traditions qu</w:t>
      </w:r>
      <w:r w:rsidR="0083157B" w:rsidRPr="003C67B1">
        <w:rPr>
          <w:rFonts w:ascii="Verdana" w:hAnsi="Verdana"/>
          <w:color w:val="000000"/>
          <w:sz w:val="20"/>
          <w:lang w:val="fr-FR"/>
        </w:rPr>
        <w:t>’</w:t>
      </w:r>
      <w:r w:rsidRPr="003C67B1">
        <w:rPr>
          <w:rFonts w:ascii="Verdana" w:hAnsi="Verdana"/>
          <w:color w:val="000000"/>
          <w:sz w:val="20"/>
          <w:lang w:val="fr-FR"/>
        </w:rPr>
        <w:t xml:space="preserve">il avait composés à divers moments, </w:t>
      </w:r>
      <w:r w:rsidRPr="003C67B1">
        <w:rPr>
          <w:rFonts w:ascii="Verdana" w:hAnsi="Verdana"/>
          <w:color w:val="000000"/>
          <w:sz w:val="20"/>
          <w:lang w:val="fr-FR"/>
        </w:rPr>
        <w:lastRenderedPageBreak/>
        <w:t>tous dans son écriture en pattes de mouche, leur dos rouge portant l</w:t>
      </w:r>
      <w:r w:rsidR="0083157B" w:rsidRPr="003C67B1">
        <w:rPr>
          <w:rFonts w:ascii="Verdana" w:hAnsi="Verdana"/>
          <w:color w:val="000000"/>
          <w:sz w:val="20"/>
          <w:lang w:val="fr-FR"/>
        </w:rPr>
        <w:t>’</w:t>
      </w:r>
      <w:r w:rsidRPr="003C67B1">
        <w:rPr>
          <w:rFonts w:ascii="Verdana" w:hAnsi="Verdana"/>
          <w:color w:val="000000"/>
          <w:sz w:val="20"/>
          <w:lang w:val="fr-FR"/>
        </w:rPr>
        <w:t>inscription suivante</w:t>
      </w:r>
      <w:r w:rsidR="00A17C43" w:rsidRPr="003C67B1">
        <w:rPr>
          <w:rFonts w:ascii="Verdana" w:hAnsi="Verdana"/>
          <w:color w:val="000000"/>
          <w:sz w:val="20"/>
          <w:lang w:val="fr-FR"/>
        </w:rPr>
        <w:t xml:space="preserve">: </w:t>
      </w:r>
      <w:r w:rsidRPr="003C67B1">
        <w:rPr>
          <w:rFonts w:ascii="Verdana" w:hAnsi="Verdana"/>
          <w:i/>
          <w:iCs/>
          <w:color w:val="000000"/>
          <w:sz w:val="20"/>
          <w:lang w:val="fr-FR"/>
        </w:rPr>
        <w:t>Traductions de l</w:t>
      </w:r>
      <w:r w:rsidR="0083157B" w:rsidRPr="003C67B1">
        <w:rPr>
          <w:rFonts w:ascii="Verdana" w:hAnsi="Verdana"/>
          <w:i/>
          <w:iCs/>
          <w:color w:val="000000"/>
          <w:sz w:val="20"/>
          <w:lang w:val="fr-FR"/>
        </w:rPr>
        <w:t>’</w:t>
      </w:r>
      <w:r w:rsidRPr="003C67B1">
        <w:rPr>
          <w:rFonts w:ascii="Verdana" w:hAnsi="Verdana"/>
          <w:i/>
          <w:iCs/>
          <w:color w:val="000000"/>
          <w:sz w:val="20"/>
          <w:lang w:val="fr-FR"/>
        </w:rPr>
        <w:t>elfique, par B.B.</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Sam, il remit une petite bourse d</w:t>
      </w:r>
      <w:r w:rsidR="0083157B" w:rsidRPr="003C67B1">
        <w:rPr>
          <w:rFonts w:ascii="Verdana" w:hAnsi="Verdana"/>
          <w:color w:val="000000"/>
          <w:sz w:val="20"/>
          <w:lang w:val="fr-FR"/>
        </w:rPr>
        <w:t>’</w:t>
      </w:r>
      <w:r w:rsidRPr="003C67B1">
        <w:rPr>
          <w:rFonts w:ascii="Verdana" w:hAnsi="Verdana"/>
          <w:color w:val="000000"/>
          <w:sz w:val="20"/>
          <w:lang w:val="fr-FR"/>
        </w:rPr>
        <w:t xml:space="preserve">or. </w:t>
      </w:r>
      <w:r w:rsidR="0083157B" w:rsidRPr="003C67B1">
        <w:rPr>
          <w:rFonts w:ascii="Verdana" w:hAnsi="Verdana"/>
          <w:color w:val="000000"/>
          <w:sz w:val="20"/>
          <w:lang w:val="fr-FR"/>
        </w:rPr>
        <w:t>« </w:t>
      </w:r>
      <w:r w:rsidRPr="003C67B1">
        <w:rPr>
          <w:rFonts w:ascii="Verdana" w:hAnsi="Verdana"/>
          <w:color w:val="000000"/>
          <w:sz w:val="20"/>
          <w:lang w:val="fr-FR"/>
        </w:rPr>
        <w:t>Presque la dernière goutte de la cuvée de Smaug, dit</w:t>
      </w:r>
      <w:r w:rsidR="00A17C43" w:rsidRPr="003C67B1">
        <w:rPr>
          <w:rFonts w:ascii="Verdana" w:hAnsi="Verdana"/>
          <w:color w:val="000000"/>
          <w:sz w:val="20"/>
          <w:lang w:val="fr-FR"/>
        </w:rPr>
        <w:t>-</w:t>
      </w:r>
      <w:r w:rsidRPr="003C67B1">
        <w:rPr>
          <w:rFonts w:ascii="Verdana" w:hAnsi="Verdana"/>
          <w:color w:val="000000"/>
          <w:sz w:val="20"/>
          <w:lang w:val="fr-FR"/>
        </w:rPr>
        <w:t>il. Ça pourra t</w:t>
      </w:r>
      <w:r w:rsidR="0083157B" w:rsidRPr="003C67B1">
        <w:rPr>
          <w:rFonts w:ascii="Verdana" w:hAnsi="Verdana"/>
          <w:color w:val="000000"/>
          <w:sz w:val="20"/>
          <w:lang w:val="fr-FR"/>
        </w:rPr>
        <w:t>’</w:t>
      </w:r>
      <w:r w:rsidRPr="003C67B1">
        <w:rPr>
          <w:rFonts w:ascii="Verdana" w:hAnsi="Verdana"/>
          <w:color w:val="000000"/>
          <w:sz w:val="20"/>
          <w:lang w:val="fr-FR"/>
        </w:rPr>
        <w:t>être utile si tu penses à te marier, Sam.</w:t>
      </w:r>
      <w:r w:rsidR="0083157B" w:rsidRPr="003C67B1">
        <w:rPr>
          <w:rFonts w:ascii="Verdana" w:hAnsi="Verdana"/>
          <w:color w:val="000000"/>
          <w:sz w:val="20"/>
          <w:lang w:val="fr-FR"/>
        </w:rPr>
        <w:t> »</w:t>
      </w:r>
      <w:r w:rsidRPr="003C67B1">
        <w:rPr>
          <w:rFonts w:ascii="Verdana" w:hAnsi="Verdana"/>
          <w:color w:val="000000"/>
          <w:sz w:val="20"/>
          <w:lang w:val="fr-FR"/>
        </w:rPr>
        <w:t xml:space="preserve"> Sam rougit.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n</w:t>
      </w:r>
      <w:r w:rsidRPr="003C67B1">
        <w:rPr>
          <w:rFonts w:ascii="Verdana" w:hAnsi="Verdana"/>
          <w:color w:val="000000"/>
          <w:sz w:val="20"/>
          <w:lang w:val="fr-FR"/>
        </w:rPr>
        <w:t>’</w:t>
      </w:r>
      <w:r w:rsidR="004B1AE3" w:rsidRPr="003C67B1">
        <w:rPr>
          <w:rFonts w:ascii="Verdana" w:hAnsi="Verdana"/>
          <w:color w:val="000000"/>
          <w:sz w:val="20"/>
          <w:lang w:val="fr-FR"/>
        </w:rPr>
        <w:t>ai pas grand</w:t>
      </w:r>
      <w:r w:rsidR="00A17C43" w:rsidRPr="003C67B1">
        <w:rPr>
          <w:rFonts w:ascii="Verdana" w:hAnsi="Verdana"/>
          <w:color w:val="000000"/>
          <w:sz w:val="20"/>
          <w:lang w:val="fr-FR"/>
        </w:rPr>
        <w:t>-</w:t>
      </w:r>
      <w:r w:rsidR="004B1AE3" w:rsidRPr="003C67B1">
        <w:rPr>
          <w:rFonts w:ascii="Verdana" w:hAnsi="Verdana"/>
          <w:color w:val="000000"/>
          <w:sz w:val="20"/>
          <w:lang w:val="fr-FR"/>
        </w:rPr>
        <w:t>chose pour vous, jeunes gens, dit</w:t>
      </w:r>
      <w:r w:rsidR="00A17C43" w:rsidRPr="003C67B1">
        <w:rPr>
          <w:rFonts w:ascii="Verdana" w:hAnsi="Verdana"/>
          <w:color w:val="000000"/>
          <w:sz w:val="20"/>
          <w:lang w:val="fr-FR"/>
        </w:rPr>
        <w:t>-</w:t>
      </w:r>
      <w:r w:rsidR="004B1AE3" w:rsidRPr="003C67B1">
        <w:rPr>
          <w:rFonts w:ascii="Verdana" w:hAnsi="Verdana"/>
          <w:color w:val="000000"/>
          <w:sz w:val="20"/>
          <w:lang w:val="fr-FR"/>
        </w:rPr>
        <w:t>il à Merry et à Pippin, sauf de bons conseils.</w:t>
      </w:r>
      <w:r w:rsidRPr="003C67B1">
        <w:rPr>
          <w:rFonts w:ascii="Verdana" w:hAnsi="Verdana"/>
          <w:color w:val="000000"/>
          <w:sz w:val="20"/>
          <w:lang w:val="fr-FR"/>
        </w:rPr>
        <w:t> »</w:t>
      </w:r>
      <w:r w:rsidR="004B1AE3" w:rsidRPr="003C67B1">
        <w:rPr>
          <w:rFonts w:ascii="Verdana" w:hAnsi="Verdana"/>
          <w:color w:val="000000"/>
          <w:sz w:val="20"/>
          <w:lang w:val="fr-FR"/>
        </w:rPr>
        <w:t xml:space="preserve"> Et quand il leur en eut donné un bel échantillon, il ajouta une dernière chose à la manière du Comté</w:t>
      </w:r>
      <w:r w:rsidR="00A17C43" w:rsidRPr="003C67B1">
        <w:rPr>
          <w:rFonts w:ascii="Verdana" w:hAnsi="Verdana"/>
          <w:color w:val="000000"/>
          <w:sz w:val="20"/>
          <w:lang w:val="fr-FR"/>
        </w:rPr>
        <w:t xml:space="preserve">: </w:t>
      </w:r>
      <w:r w:rsidRPr="003C67B1">
        <w:rPr>
          <w:rFonts w:ascii="Verdana" w:hAnsi="Verdana"/>
          <w:color w:val="000000"/>
          <w:sz w:val="20"/>
          <w:lang w:val="fr-FR"/>
        </w:rPr>
        <w:t>« </w:t>
      </w:r>
      <w:r w:rsidR="004B1AE3" w:rsidRPr="003C67B1">
        <w:rPr>
          <w:rFonts w:ascii="Verdana" w:hAnsi="Verdana"/>
          <w:color w:val="000000"/>
          <w:sz w:val="20"/>
          <w:lang w:val="fr-FR"/>
        </w:rPr>
        <w:t>Prenez garde à ce que votre tête ne devienne trop grosse pour votre chapeau</w:t>
      </w:r>
      <w:r w:rsidRPr="003C67B1">
        <w:rPr>
          <w:rFonts w:ascii="Verdana" w:hAnsi="Verdana"/>
          <w:color w:val="000000"/>
          <w:sz w:val="20"/>
          <w:lang w:val="fr-FR"/>
        </w:rPr>
        <w:t> !</w:t>
      </w:r>
      <w:r w:rsidR="004B1AE3" w:rsidRPr="003C67B1">
        <w:rPr>
          <w:rFonts w:ascii="Verdana" w:hAnsi="Verdana"/>
          <w:color w:val="000000"/>
          <w:sz w:val="20"/>
          <w:lang w:val="fr-FR"/>
        </w:rPr>
        <w:t xml:space="preserve"> Mais si vous n</w:t>
      </w:r>
      <w:r w:rsidRPr="003C67B1">
        <w:rPr>
          <w:rFonts w:ascii="Verdana" w:hAnsi="Verdana"/>
          <w:color w:val="000000"/>
          <w:sz w:val="20"/>
          <w:lang w:val="fr-FR"/>
        </w:rPr>
        <w:t>’</w:t>
      </w:r>
      <w:r w:rsidR="004B1AE3" w:rsidRPr="003C67B1">
        <w:rPr>
          <w:rFonts w:ascii="Verdana" w:hAnsi="Verdana"/>
          <w:color w:val="000000"/>
          <w:sz w:val="20"/>
          <w:lang w:val="fr-FR"/>
        </w:rPr>
        <w:t>arrêtez pas bientôt de grandir, chapeaux et vêtements ne seront plus à portée de votre escarcelle.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Puisque vous essayez de battre le Vieux Touc, dit Pippin, je ne vois pas pourquoi nous n</w:t>
      </w:r>
      <w:r w:rsidRPr="003C67B1">
        <w:rPr>
          <w:rFonts w:ascii="Verdana" w:hAnsi="Verdana"/>
          <w:color w:val="000000"/>
          <w:sz w:val="20"/>
          <w:lang w:val="fr-FR"/>
        </w:rPr>
        <w:t>’</w:t>
      </w:r>
      <w:r w:rsidR="004B1AE3" w:rsidRPr="003C67B1">
        <w:rPr>
          <w:rFonts w:ascii="Verdana" w:hAnsi="Verdana"/>
          <w:color w:val="000000"/>
          <w:sz w:val="20"/>
          <w:lang w:val="fr-FR"/>
        </w:rPr>
        <w:t>essaierions pas de battre Fiertaureau.</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Bilbo rit, et d</w:t>
      </w:r>
      <w:r w:rsidR="0083157B" w:rsidRPr="003C67B1">
        <w:rPr>
          <w:rFonts w:ascii="Verdana" w:hAnsi="Verdana"/>
          <w:color w:val="000000"/>
          <w:sz w:val="20"/>
          <w:lang w:val="fr-FR"/>
        </w:rPr>
        <w:t>’</w:t>
      </w:r>
      <w:r w:rsidRPr="003C67B1">
        <w:rPr>
          <w:rFonts w:ascii="Verdana" w:hAnsi="Verdana"/>
          <w:color w:val="000000"/>
          <w:sz w:val="20"/>
          <w:lang w:val="fr-FR"/>
        </w:rPr>
        <w:t>une poche de sa veste il sortit deux belles pipes à bec de perle, au fourneau cerclé d</w:t>
      </w:r>
      <w:r w:rsidR="0083157B" w:rsidRPr="003C67B1">
        <w:rPr>
          <w:rFonts w:ascii="Verdana" w:hAnsi="Verdana"/>
          <w:color w:val="000000"/>
          <w:sz w:val="20"/>
          <w:lang w:val="fr-FR"/>
        </w:rPr>
        <w:t>’</w:t>
      </w:r>
      <w:r w:rsidRPr="003C67B1">
        <w:rPr>
          <w:rFonts w:ascii="Verdana" w:hAnsi="Verdana"/>
          <w:color w:val="000000"/>
          <w:sz w:val="20"/>
          <w:lang w:val="fr-FR"/>
        </w:rPr>
        <w:t xml:space="preserve">argent finement ouvré. </w:t>
      </w:r>
      <w:r w:rsidR="0083157B" w:rsidRPr="003C67B1">
        <w:rPr>
          <w:rFonts w:ascii="Verdana" w:hAnsi="Verdana"/>
          <w:color w:val="000000"/>
          <w:sz w:val="20"/>
          <w:lang w:val="fr-FR"/>
        </w:rPr>
        <w:t>« </w:t>
      </w:r>
      <w:r w:rsidRPr="003C67B1">
        <w:rPr>
          <w:rFonts w:ascii="Verdana" w:hAnsi="Verdana"/>
          <w:color w:val="000000"/>
          <w:sz w:val="20"/>
          <w:lang w:val="fr-FR"/>
        </w:rPr>
        <w:t>Pensez à moi quand vous vous en servirez</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Elles ont été faites pour moi par les Elfes, mais je ne fume plus, à présent.</w:t>
      </w:r>
      <w:r w:rsidR="0083157B" w:rsidRPr="003C67B1">
        <w:rPr>
          <w:rFonts w:ascii="Verdana" w:hAnsi="Verdana"/>
          <w:color w:val="000000"/>
          <w:sz w:val="20"/>
          <w:lang w:val="fr-FR"/>
        </w:rPr>
        <w:t> »</w:t>
      </w:r>
      <w:r w:rsidRPr="003C67B1">
        <w:rPr>
          <w:rFonts w:ascii="Verdana" w:hAnsi="Verdana"/>
          <w:color w:val="000000"/>
          <w:sz w:val="20"/>
          <w:lang w:val="fr-FR"/>
        </w:rPr>
        <w:t xml:space="preserve"> Puis soudain, sa tête tomba et il s</w:t>
      </w:r>
      <w:r w:rsidR="0083157B" w:rsidRPr="003C67B1">
        <w:rPr>
          <w:rFonts w:ascii="Verdana" w:hAnsi="Verdana"/>
          <w:color w:val="000000"/>
          <w:sz w:val="20"/>
          <w:lang w:val="fr-FR"/>
        </w:rPr>
        <w:t>’</w:t>
      </w:r>
      <w:r w:rsidRPr="003C67B1">
        <w:rPr>
          <w:rFonts w:ascii="Verdana" w:hAnsi="Verdana"/>
          <w:color w:val="000000"/>
          <w:sz w:val="20"/>
          <w:lang w:val="fr-FR"/>
        </w:rPr>
        <w:t>assoupit un peu</w:t>
      </w:r>
      <w:r w:rsidR="00A17C43" w:rsidRPr="003C67B1">
        <w:rPr>
          <w:rFonts w:ascii="Verdana" w:hAnsi="Verdana"/>
          <w:color w:val="000000"/>
          <w:sz w:val="20"/>
          <w:lang w:val="fr-FR"/>
        </w:rPr>
        <w:t xml:space="preserve">; </w:t>
      </w:r>
      <w:r w:rsidRPr="003C67B1">
        <w:rPr>
          <w:rFonts w:ascii="Verdana" w:hAnsi="Verdana"/>
          <w:color w:val="000000"/>
          <w:sz w:val="20"/>
          <w:lang w:val="fr-FR"/>
        </w:rPr>
        <w:t>et quand il se réveilla, il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Bon, où en étions</w:t>
      </w:r>
      <w:r w:rsidR="00A17C43" w:rsidRPr="003C67B1">
        <w:rPr>
          <w:rFonts w:ascii="Verdana" w:hAnsi="Verdana"/>
          <w:color w:val="000000"/>
          <w:sz w:val="20"/>
          <w:lang w:val="fr-FR"/>
        </w:rPr>
        <w:t>-</w:t>
      </w:r>
      <w:r w:rsidRPr="003C67B1">
        <w:rPr>
          <w:rFonts w:ascii="Verdana" w:hAnsi="Verdana"/>
          <w:color w:val="000000"/>
          <w:sz w:val="20"/>
          <w:lang w:val="fr-FR"/>
        </w:rPr>
        <w:t>nous</w:t>
      </w:r>
      <w:r w:rsidR="0083157B" w:rsidRPr="003C67B1">
        <w:rPr>
          <w:rFonts w:ascii="Verdana" w:hAnsi="Verdana"/>
          <w:color w:val="000000"/>
          <w:sz w:val="20"/>
          <w:lang w:val="fr-FR"/>
        </w:rPr>
        <w:t> ?</w:t>
      </w:r>
      <w:r w:rsidRPr="003C67B1">
        <w:rPr>
          <w:rFonts w:ascii="Verdana" w:hAnsi="Verdana"/>
          <w:color w:val="000000"/>
          <w:sz w:val="20"/>
          <w:lang w:val="fr-FR"/>
        </w:rPr>
        <w:t xml:space="preserve"> Oui, bien sûr, les présents. Mais j</w:t>
      </w:r>
      <w:r w:rsidR="0083157B" w:rsidRPr="003C67B1">
        <w:rPr>
          <w:rFonts w:ascii="Verdana" w:hAnsi="Verdana"/>
          <w:color w:val="000000"/>
          <w:sz w:val="20"/>
          <w:lang w:val="fr-FR"/>
        </w:rPr>
        <w:t>’</w:t>
      </w:r>
      <w:r w:rsidRPr="003C67B1">
        <w:rPr>
          <w:rFonts w:ascii="Verdana" w:hAnsi="Verdana"/>
          <w:color w:val="000000"/>
          <w:sz w:val="20"/>
          <w:lang w:val="fr-FR"/>
        </w:rPr>
        <w:t>y pense, Frodo</w:t>
      </w:r>
      <w:r w:rsidR="00A17C43" w:rsidRPr="003C67B1">
        <w:rPr>
          <w:rFonts w:ascii="Verdana" w:hAnsi="Verdana"/>
          <w:color w:val="000000"/>
          <w:sz w:val="20"/>
          <w:lang w:val="fr-FR"/>
        </w:rPr>
        <w:t xml:space="preserve">: </w:t>
      </w:r>
      <w:r w:rsidRPr="003C67B1">
        <w:rPr>
          <w:rFonts w:ascii="Verdana" w:hAnsi="Verdana"/>
          <w:color w:val="000000"/>
          <w:sz w:val="20"/>
          <w:lang w:val="fr-FR"/>
        </w:rPr>
        <w:t>qu</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t>il arrivé à mon anneau, celui que tu as emporté</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l</w:t>
      </w:r>
      <w:r w:rsidRPr="003C67B1">
        <w:rPr>
          <w:rFonts w:ascii="Verdana" w:hAnsi="Verdana"/>
          <w:color w:val="000000"/>
          <w:sz w:val="20"/>
          <w:lang w:val="fr-FR"/>
        </w:rPr>
        <w:t>’</w:t>
      </w:r>
      <w:r w:rsidR="004B1AE3" w:rsidRPr="003C67B1">
        <w:rPr>
          <w:rFonts w:ascii="Verdana" w:hAnsi="Verdana"/>
          <w:color w:val="000000"/>
          <w:sz w:val="20"/>
          <w:lang w:val="fr-FR"/>
        </w:rPr>
        <w:t>ai perdu, Bilbo, mon cher, répondit Frodo. Je m</w:t>
      </w:r>
      <w:r w:rsidRPr="003C67B1">
        <w:rPr>
          <w:rFonts w:ascii="Verdana" w:hAnsi="Verdana"/>
          <w:color w:val="000000"/>
          <w:sz w:val="20"/>
          <w:lang w:val="fr-FR"/>
        </w:rPr>
        <w:t>’</w:t>
      </w:r>
      <w:r w:rsidR="004B1AE3" w:rsidRPr="003C67B1">
        <w:rPr>
          <w:rFonts w:ascii="Verdana" w:hAnsi="Verdana"/>
          <w:color w:val="000000"/>
          <w:sz w:val="20"/>
          <w:lang w:val="fr-FR"/>
        </w:rPr>
        <w:t>en suis débarrassé, tu vois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Quel dommage</w:t>
      </w:r>
      <w:r w:rsidRPr="003C67B1">
        <w:rPr>
          <w:rFonts w:ascii="Verdana" w:hAnsi="Verdana"/>
          <w:color w:val="000000"/>
          <w:sz w:val="20"/>
          <w:lang w:val="fr-FR"/>
        </w:rPr>
        <w:t> !</w:t>
      </w:r>
      <w:r w:rsidR="004B1AE3" w:rsidRPr="003C67B1">
        <w:rPr>
          <w:rFonts w:ascii="Verdana" w:hAnsi="Verdana"/>
          <w:color w:val="000000"/>
          <w:sz w:val="20"/>
          <w:lang w:val="fr-FR"/>
        </w:rPr>
        <w:t xml:space="preserve"> dit Bilbo. J</w:t>
      </w:r>
      <w:r w:rsidRPr="003C67B1">
        <w:rPr>
          <w:rFonts w:ascii="Verdana" w:hAnsi="Verdana"/>
          <w:color w:val="000000"/>
          <w:sz w:val="20"/>
          <w:lang w:val="fr-FR"/>
        </w:rPr>
        <w:t>’</w:t>
      </w:r>
      <w:r w:rsidR="004B1AE3" w:rsidRPr="003C67B1">
        <w:rPr>
          <w:rFonts w:ascii="Verdana" w:hAnsi="Verdana"/>
          <w:color w:val="000000"/>
          <w:sz w:val="20"/>
          <w:lang w:val="fr-FR"/>
        </w:rPr>
        <w:t>aurais aimé le revoir. Mais non, suis</w:t>
      </w:r>
      <w:r w:rsidR="00A17C43" w:rsidRPr="003C67B1">
        <w:rPr>
          <w:rFonts w:ascii="Verdana" w:hAnsi="Verdana"/>
          <w:color w:val="000000"/>
          <w:sz w:val="20"/>
          <w:lang w:val="fr-FR"/>
        </w:rPr>
        <w:t>-</w:t>
      </w:r>
      <w:r w:rsidR="004B1AE3" w:rsidRPr="003C67B1">
        <w:rPr>
          <w:rFonts w:ascii="Verdana" w:hAnsi="Verdana"/>
          <w:color w:val="000000"/>
          <w:sz w:val="20"/>
          <w:lang w:val="fr-FR"/>
        </w:rPr>
        <w:t>je bête</w:t>
      </w:r>
      <w:r w:rsidRPr="003C67B1">
        <w:rPr>
          <w:rFonts w:ascii="Verdana" w:hAnsi="Verdana"/>
          <w:color w:val="000000"/>
          <w:sz w:val="20"/>
          <w:lang w:val="fr-FR"/>
        </w:rPr>
        <w:t> !</w:t>
      </w:r>
      <w:r w:rsidR="004B1AE3" w:rsidRPr="003C67B1">
        <w:rPr>
          <w:rFonts w:ascii="Verdana" w:hAnsi="Verdana"/>
          <w:color w:val="000000"/>
          <w:sz w:val="20"/>
          <w:lang w:val="fr-FR"/>
        </w:rPr>
        <w:t xml:space="preserve"> C</w:t>
      </w:r>
      <w:r w:rsidRPr="003C67B1">
        <w:rPr>
          <w:rFonts w:ascii="Verdana" w:hAnsi="Verdana"/>
          <w:color w:val="000000"/>
          <w:sz w:val="20"/>
          <w:lang w:val="fr-FR"/>
        </w:rPr>
        <w:t>’</w:t>
      </w:r>
      <w:r w:rsidR="004B1AE3" w:rsidRPr="003C67B1">
        <w:rPr>
          <w:rFonts w:ascii="Verdana" w:hAnsi="Verdana"/>
          <w:color w:val="000000"/>
          <w:sz w:val="20"/>
          <w:lang w:val="fr-FR"/>
        </w:rPr>
        <w:t>est pour ça que tu y allais, non, pour t</w:t>
      </w:r>
      <w:r w:rsidRPr="003C67B1">
        <w:rPr>
          <w:rFonts w:ascii="Verdana" w:hAnsi="Verdana"/>
          <w:color w:val="000000"/>
          <w:sz w:val="20"/>
          <w:lang w:val="fr-FR"/>
        </w:rPr>
        <w:t>’</w:t>
      </w:r>
      <w:r w:rsidR="004B1AE3" w:rsidRPr="003C67B1">
        <w:rPr>
          <w:rFonts w:ascii="Verdana" w:hAnsi="Verdana"/>
          <w:color w:val="000000"/>
          <w:sz w:val="20"/>
          <w:lang w:val="fr-FR"/>
        </w:rPr>
        <w:t>en débarrasser</w:t>
      </w:r>
      <w:r w:rsidRPr="003C67B1">
        <w:rPr>
          <w:rFonts w:ascii="Verdana" w:hAnsi="Verdana"/>
          <w:color w:val="000000"/>
          <w:sz w:val="20"/>
          <w:lang w:val="fr-FR"/>
        </w:rPr>
        <w:t> ?</w:t>
      </w:r>
      <w:r w:rsidR="004B1AE3" w:rsidRPr="003C67B1">
        <w:rPr>
          <w:rFonts w:ascii="Verdana" w:hAnsi="Verdana"/>
          <w:color w:val="000000"/>
          <w:sz w:val="20"/>
          <w:lang w:val="fr-FR"/>
        </w:rPr>
        <w:t xml:space="preserve"> Mais tout cela est tellement compliqué, car il y a tant de choses qui semblent s</w:t>
      </w:r>
      <w:r w:rsidRPr="003C67B1">
        <w:rPr>
          <w:rFonts w:ascii="Verdana" w:hAnsi="Verdana"/>
          <w:color w:val="000000"/>
          <w:sz w:val="20"/>
          <w:lang w:val="fr-FR"/>
        </w:rPr>
        <w:t>’</w:t>
      </w:r>
      <w:r w:rsidR="004B1AE3" w:rsidRPr="003C67B1">
        <w:rPr>
          <w:rFonts w:ascii="Verdana" w:hAnsi="Verdana"/>
          <w:color w:val="000000"/>
          <w:sz w:val="20"/>
          <w:lang w:val="fr-FR"/>
        </w:rPr>
        <w:t>être mêlées à l</w:t>
      </w:r>
      <w:r w:rsidRPr="003C67B1">
        <w:rPr>
          <w:rFonts w:ascii="Verdana" w:hAnsi="Verdana"/>
          <w:color w:val="000000"/>
          <w:sz w:val="20"/>
          <w:lang w:val="fr-FR"/>
        </w:rPr>
        <w:t>’</w:t>
      </w:r>
      <w:r w:rsidR="004B1AE3" w:rsidRPr="003C67B1">
        <w:rPr>
          <w:rFonts w:ascii="Verdana" w:hAnsi="Verdana"/>
          <w:color w:val="000000"/>
          <w:sz w:val="20"/>
          <w:lang w:val="fr-FR"/>
        </w:rPr>
        <w:t>affaire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les ambitions d</w:t>
      </w:r>
      <w:r w:rsidRPr="003C67B1">
        <w:rPr>
          <w:rFonts w:ascii="Verdana" w:hAnsi="Verdana"/>
          <w:color w:val="000000"/>
          <w:sz w:val="20"/>
          <w:lang w:val="fr-FR"/>
        </w:rPr>
        <w:t>’</w:t>
      </w:r>
      <w:r w:rsidR="004B1AE3" w:rsidRPr="003C67B1">
        <w:rPr>
          <w:rFonts w:ascii="Verdana" w:hAnsi="Verdana"/>
          <w:color w:val="000000"/>
          <w:sz w:val="20"/>
          <w:lang w:val="fr-FR"/>
        </w:rPr>
        <w:t>Aragorn, le Conseil Blanc, le Gondor et les Cavaliers, les Sudrons et les oliphants</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tu en as vraiment vu un, Sam</w:t>
      </w:r>
      <w:r w:rsidRPr="003C67B1">
        <w:rPr>
          <w:rFonts w:ascii="Verdana" w:hAnsi="Verdana"/>
          <w:color w:val="000000"/>
          <w:sz w:val="20"/>
          <w:lang w:val="fr-FR"/>
        </w:rPr>
        <w:t> ?</w:t>
      </w:r>
      <w:r w:rsidR="004B1AE3" w:rsidRPr="003C67B1">
        <w:rPr>
          <w:rFonts w:ascii="Verdana" w:hAnsi="Verdana"/>
          <w:color w:val="000000"/>
          <w:sz w:val="20"/>
          <w:lang w:val="fr-FR"/>
        </w:rPr>
        <w:t> </w:t>
      </w:r>
      <w:r w:rsidR="00A17C43" w:rsidRPr="003C67B1">
        <w:rPr>
          <w:rFonts w:ascii="Verdana" w:hAnsi="Verdana"/>
          <w:color w:val="000000"/>
          <w:sz w:val="20"/>
          <w:lang w:val="fr-FR"/>
        </w:rPr>
        <w:t>—</w:t>
      </w:r>
      <w:r w:rsidR="004B1AE3" w:rsidRPr="003C67B1">
        <w:rPr>
          <w:rFonts w:ascii="Verdana" w:hAnsi="Verdana"/>
          <w:color w:val="000000"/>
          <w:sz w:val="20"/>
          <w:lang w:val="fr-FR"/>
        </w:rPr>
        <w:t>, et les cavernes et les tours, et les arbres dorés, et je ne sais quoi encore.</w:t>
      </w:r>
    </w:p>
    <w:p w:rsidR="0083157B"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De toute évidence, j</w:t>
      </w:r>
      <w:r w:rsidRPr="003C67B1">
        <w:rPr>
          <w:rFonts w:ascii="Verdana" w:hAnsi="Verdana"/>
          <w:color w:val="000000"/>
          <w:sz w:val="20"/>
          <w:lang w:val="fr-FR"/>
        </w:rPr>
        <w:t>’</w:t>
      </w:r>
      <w:r w:rsidR="004B1AE3" w:rsidRPr="003C67B1">
        <w:rPr>
          <w:rFonts w:ascii="Verdana" w:hAnsi="Verdana"/>
          <w:color w:val="000000"/>
          <w:sz w:val="20"/>
          <w:lang w:val="fr-FR"/>
        </w:rPr>
        <w:t>ai pris une route beaucoup trop directe en revenant de voyage. Je me dis que Gandalf aurait pu me faire visiter quelques endroits. Mais alors, la vente aux enchères se serait terminée avant mon arrivée, et j</w:t>
      </w:r>
      <w:r w:rsidRPr="003C67B1">
        <w:rPr>
          <w:rFonts w:ascii="Verdana" w:hAnsi="Verdana"/>
          <w:color w:val="000000"/>
          <w:sz w:val="20"/>
          <w:lang w:val="fr-FR"/>
        </w:rPr>
        <w:t>’</w:t>
      </w:r>
      <w:r w:rsidR="004B1AE3" w:rsidRPr="003C67B1">
        <w:rPr>
          <w:rFonts w:ascii="Verdana" w:hAnsi="Verdana"/>
          <w:color w:val="000000"/>
          <w:sz w:val="20"/>
          <w:lang w:val="fr-FR"/>
        </w:rPr>
        <w:t>aurais eu encore plus d</w:t>
      </w:r>
      <w:r w:rsidRPr="003C67B1">
        <w:rPr>
          <w:rFonts w:ascii="Verdana" w:hAnsi="Verdana"/>
          <w:color w:val="000000"/>
          <w:sz w:val="20"/>
          <w:lang w:val="fr-FR"/>
        </w:rPr>
        <w:t>’</w:t>
      </w:r>
      <w:r w:rsidR="004B1AE3" w:rsidRPr="003C67B1">
        <w:rPr>
          <w:rFonts w:ascii="Verdana" w:hAnsi="Verdana"/>
          <w:color w:val="000000"/>
          <w:sz w:val="20"/>
          <w:lang w:val="fr-FR"/>
        </w:rPr>
        <w:t>ennuis sur les bras. De toute manière, il est trop tard, à présent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puis je trouve qu</w:t>
      </w:r>
      <w:r w:rsidRPr="003C67B1">
        <w:rPr>
          <w:rFonts w:ascii="Verdana" w:hAnsi="Verdana"/>
          <w:color w:val="000000"/>
          <w:sz w:val="20"/>
          <w:lang w:val="fr-FR"/>
        </w:rPr>
        <w:t>’</w:t>
      </w:r>
      <w:r w:rsidR="004B1AE3" w:rsidRPr="003C67B1">
        <w:rPr>
          <w:rFonts w:ascii="Verdana" w:hAnsi="Verdana"/>
          <w:color w:val="000000"/>
          <w:sz w:val="20"/>
          <w:lang w:val="fr-FR"/>
        </w:rPr>
        <w:t xml:space="preserve">il est beaucoup plus confortable de rester assis ici à vous entendre. Le feu est très agréable ici, et la nourriture est </w:t>
      </w:r>
      <w:r w:rsidR="004B1AE3" w:rsidRPr="003C67B1">
        <w:rPr>
          <w:rFonts w:ascii="Verdana" w:hAnsi="Verdana"/>
          <w:i/>
          <w:iCs/>
          <w:color w:val="000000"/>
          <w:sz w:val="20"/>
          <w:lang w:val="fr-FR"/>
        </w:rPr>
        <w:t>très</w:t>
      </w:r>
      <w:r w:rsidRPr="003C67B1">
        <w:rPr>
          <w:rFonts w:ascii="Verdana" w:hAnsi="Verdana"/>
          <w:color w:val="000000"/>
          <w:sz w:val="20"/>
          <w:lang w:val="fr-FR"/>
        </w:rPr>
        <w:t xml:space="preserve"> </w:t>
      </w:r>
      <w:r w:rsidR="004B1AE3" w:rsidRPr="003C67B1">
        <w:rPr>
          <w:rFonts w:ascii="Verdana" w:hAnsi="Verdana"/>
          <w:color w:val="000000"/>
          <w:sz w:val="20"/>
          <w:lang w:val="fr-FR"/>
        </w:rPr>
        <w:t>bonne, et il y a des Elfes quand on en a envie. Que demander de plus</w:t>
      </w:r>
      <w:r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La Route se poursuit sans fin</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Qui a commencé à ma porte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depuis m</w:t>
      </w:r>
      <w:r w:rsidR="0083157B" w:rsidRPr="003C67B1">
        <w:rPr>
          <w:rFonts w:ascii="Verdana" w:hAnsi="Verdana"/>
          <w:i/>
          <w:iCs/>
          <w:color w:val="000000"/>
          <w:sz w:val="20"/>
          <w:lang w:val="fr-FR"/>
        </w:rPr>
        <w:t>’</w:t>
      </w:r>
      <w:r w:rsidRPr="003C67B1">
        <w:rPr>
          <w:rFonts w:ascii="Verdana" w:hAnsi="Verdana"/>
          <w:i/>
          <w:iCs/>
          <w:color w:val="000000"/>
          <w:sz w:val="20"/>
          <w:lang w:val="fr-FR"/>
        </w:rPr>
        <w:t>a conduit si loin.</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D</w:t>
      </w:r>
      <w:r w:rsidR="0083157B" w:rsidRPr="003C67B1">
        <w:rPr>
          <w:rFonts w:ascii="Verdana" w:hAnsi="Verdana"/>
          <w:i/>
          <w:iCs/>
          <w:color w:val="000000"/>
          <w:sz w:val="20"/>
          <w:lang w:val="fr-FR"/>
        </w:rPr>
        <w:t>’</w:t>
      </w:r>
      <w:r w:rsidRPr="003C67B1">
        <w:rPr>
          <w:rFonts w:ascii="Verdana" w:hAnsi="Verdana"/>
          <w:i/>
          <w:iCs/>
          <w:color w:val="000000"/>
          <w:sz w:val="20"/>
          <w:lang w:val="fr-FR"/>
        </w:rPr>
        <w:t>autres maintenant elle emporte,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Lancés dans un nouveau voyage,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Mais moi enfin, les pieds fourbus,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Je gagne l</w:t>
      </w:r>
      <w:r w:rsidR="0083157B" w:rsidRPr="003C67B1">
        <w:rPr>
          <w:rFonts w:ascii="Verdana" w:hAnsi="Verdana"/>
          <w:i/>
          <w:iCs/>
          <w:color w:val="000000"/>
          <w:sz w:val="20"/>
          <w:lang w:val="fr-FR"/>
        </w:rPr>
        <w:t>’</w:t>
      </w:r>
      <w:r w:rsidRPr="003C67B1">
        <w:rPr>
          <w:rFonts w:ascii="Verdana" w:hAnsi="Verdana"/>
          <w:i/>
          <w:iCs/>
          <w:color w:val="000000"/>
          <w:sz w:val="20"/>
          <w:lang w:val="fr-FR"/>
        </w:rPr>
        <w:t>auberge au village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Trouver le repos qui m</w:t>
      </w:r>
      <w:r w:rsidR="0083157B" w:rsidRPr="003C67B1">
        <w:rPr>
          <w:rFonts w:ascii="Verdana" w:hAnsi="Verdana"/>
          <w:i/>
          <w:iCs/>
          <w:color w:val="000000"/>
          <w:sz w:val="20"/>
          <w:lang w:val="fr-FR"/>
        </w:rPr>
        <w:t>’</w:t>
      </w:r>
      <w:r w:rsidRPr="003C67B1">
        <w:rPr>
          <w:rFonts w:ascii="Verdana" w:hAnsi="Verdana"/>
          <w:i/>
          <w:iCs/>
          <w:color w:val="000000"/>
          <w:sz w:val="20"/>
          <w:lang w:val="fr-FR"/>
        </w:rPr>
        <w:t>est dû.</w:t>
      </w:r>
      <w:r w:rsidR="0083157B" w:rsidRPr="003C67B1">
        <w:rPr>
          <w:rFonts w:ascii="Verdana" w:hAnsi="Verdana"/>
          <w:i/>
          <w:iCs/>
          <w:color w:val="000000"/>
          <w:sz w:val="20"/>
          <w:lang w:val="fr-FR"/>
        </w:rPr>
        <w:t> »</w:t>
      </w:r>
    </w:p>
    <w:p w:rsidR="006146A2" w:rsidRDefault="006146A2"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comme il marmonnait les derniers mots, sa tête tomba sur sa poitrine et il s</w:t>
      </w:r>
      <w:r w:rsidR="0083157B" w:rsidRPr="003C67B1">
        <w:rPr>
          <w:rFonts w:ascii="Verdana" w:hAnsi="Verdana"/>
          <w:color w:val="000000"/>
          <w:sz w:val="20"/>
          <w:lang w:val="fr-FR"/>
        </w:rPr>
        <w:t>’</w:t>
      </w:r>
      <w:r w:rsidRPr="003C67B1">
        <w:rPr>
          <w:rFonts w:ascii="Verdana" w:hAnsi="Verdana"/>
          <w:color w:val="000000"/>
          <w:sz w:val="20"/>
          <w:lang w:val="fr-FR"/>
        </w:rPr>
        <w:t>endormit aussitôt.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crépuscule enveloppa la pièce, et la lueur du feu se fit d</w:t>
      </w:r>
      <w:r w:rsidR="0083157B" w:rsidRPr="003C67B1">
        <w:rPr>
          <w:rFonts w:ascii="Verdana" w:hAnsi="Verdana"/>
          <w:color w:val="000000"/>
          <w:sz w:val="20"/>
          <w:lang w:val="fr-FR"/>
        </w:rPr>
        <w:t>’</w:t>
      </w:r>
      <w:r w:rsidRPr="003C67B1">
        <w:rPr>
          <w:rFonts w:ascii="Verdana" w:hAnsi="Verdana"/>
          <w:color w:val="000000"/>
          <w:sz w:val="20"/>
          <w:lang w:val="fr-FR"/>
        </w:rPr>
        <w:t>autant plus vive</w:t>
      </w:r>
      <w:r w:rsidR="00A17C43" w:rsidRPr="003C67B1">
        <w:rPr>
          <w:rFonts w:ascii="Verdana" w:hAnsi="Verdana"/>
          <w:color w:val="000000"/>
          <w:sz w:val="20"/>
          <w:lang w:val="fr-FR"/>
        </w:rPr>
        <w:t xml:space="preserve">; </w:t>
      </w:r>
      <w:r w:rsidRPr="003C67B1">
        <w:rPr>
          <w:rFonts w:ascii="Verdana" w:hAnsi="Verdana"/>
          <w:color w:val="000000"/>
          <w:sz w:val="20"/>
          <w:lang w:val="fr-FR"/>
        </w:rPr>
        <w:t>et ils observèrent Bilbo qui dormait et virent que son visage était souriant. Ils restèrent quelque temps assis en silence</w:t>
      </w:r>
      <w:r w:rsidR="00A17C43" w:rsidRPr="003C67B1">
        <w:rPr>
          <w:rFonts w:ascii="Verdana" w:hAnsi="Verdana"/>
          <w:color w:val="000000"/>
          <w:sz w:val="20"/>
          <w:lang w:val="fr-FR"/>
        </w:rPr>
        <w:t xml:space="preserve">; </w:t>
      </w:r>
      <w:r w:rsidRPr="003C67B1">
        <w:rPr>
          <w:rFonts w:ascii="Verdana" w:hAnsi="Verdana"/>
          <w:color w:val="000000"/>
          <w:sz w:val="20"/>
          <w:lang w:val="fr-FR"/>
        </w:rPr>
        <w:t>puis Sam, regardant autour de la pièce et étudiant les ombres qui dansaient sur les murs, murmura pensivement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Savez</w:t>
      </w:r>
      <w:r w:rsidR="00A17C43" w:rsidRPr="003C67B1">
        <w:rPr>
          <w:rFonts w:ascii="Verdana" w:hAnsi="Verdana"/>
          <w:color w:val="000000"/>
          <w:sz w:val="20"/>
          <w:lang w:val="fr-FR"/>
        </w:rPr>
        <w:t>-</w:t>
      </w:r>
      <w:r w:rsidR="004B1AE3" w:rsidRPr="003C67B1">
        <w:rPr>
          <w:rFonts w:ascii="Verdana" w:hAnsi="Verdana"/>
          <w:color w:val="000000"/>
          <w:sz w:val="20"/>
          <w:lang w:val="fr-FR"/>
        </w:rPr>
        <w:t>vous, monsieur Frodo, je crois pas qu</w:t>
      </w:r>
      <w:r w:rsidRPr="003C67B1">
        <w:rPr>
          <w:rFonts w:ascii="Verdana" w:hAnsi="Verdana"/>
          <w:color w:val="000000"/>
          <w:sz w:val="20"/>
          <w:lang w:val="fr-FR"/>
        </w:rPr>
        <w:t>’</w:t>
      </w:r>
      <w:r w:rsidR="004B1AE3" w:rsidRPr="003C67B1">
        <w:rPr>
          <w:rFonts w:ascii="Verdana" w:hAnsi="Verdana"/>
          <w:color w:val="000000"/>
          <w:sz w:val="20"/>
          <w:lang w:val="fr-FR"/>
        </w:rPr>
        <w:t>il ait beaucoup écrit pendant notre absence. Il écrira jamais notre histoire, maintenant.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Bilbo ouvrit un œil, presque comme s</w:t>
      </w:r>
      <w:r w:rsidR="0083157B" w:rsidRPr="003C67B1">
        <w:rPr>
          <w:rFonts w:ascii="Verdana" w:hAnsi="Verdana"/>
          <w:color w:val="000000"/>
          <w:sz w:val="20"/>
          <w:lang w:val="fr-FR"/>
        </w:rPr>
        <w:t>’</w:t>
      </w:r>
      <w:r w:rsidRPr="003C67B1">
        <w:rPr>
          <w:rFonts w:ascii="Verdana" w:hAnsi="Verdana"/>
          <w:color w:val="000000"/>
          <w:sz w:val="20"/>
          <w:lang w:val="fr-FR"/>
        </w:rPr>
        <w:t xml:space="preserve">il eût entendu. Puis il se secoua. </w:t>
      </w:r>
      <w:r w:rsidR="0083157B" w:rsidRPr="003C67B1">
        <w:rPr>
          <w:rFonts w:ascii="Verdana" w:hAnsi="Verdana"/>
          <w:color w:val="000000"/>
          <w:sz w:val="20"/>
          <w:lang w:val="fr-FR"/>
        </w:rPr>
        <w:t>«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que je deviens tellement somnolent, voyez</w:t>
      </w:r>
      <w:r w:rsidR="00A17C43" w:rsidRPr="003C67B1">
        <w:rPr>
          <w:rFonts w:ascii="Verdana" w:hAnsi="Verdana"/>
          <w:color w:val="000000"/>
          <w:sz w:val="20"/>
          <w:lang w:val="fr-FR"/>
        </w:rPr>
        <w:t>-</w:t>
      </w:r>
      <w:r w:rsidRPr="003C67B1">
        <w:rPr>
          <w:rFonts w:ascii="Verdana" w:hAnsi="Verdana"/>
          <w:color w:val="000000"/>
          <w:sz w:val="20"/>
          <w:lang w:val="fr-FR"/>
        </w:rPr>
        <w:t>vous, dit</w:t>
      </w:r>
      <w:r w:rsidR="00A17C43" w:rsidRPr="003C67B1">
        <w:rPr>
          <w:rFonts w:ascii="Verdana" w:hAnsi="Verdana"/>
          <w:color w:val="000000"/>
          <w:sz w:val="20"/>
          <w:lang w:val="fr-FR"/>
        </w:rPr>
        <w:t>-</w:t>
      </w:r>
      <w:r w:rsidRPr="003C67B1">
        <w:rPr>
          <w:rFonts w:ascii="Verdana" w:hAnsi="Verdana"/>
          <w:color w:val="000000"/>
          <w:sz w:val="20"/>
          <w:lang w:val="fr-FR"/>
        </w:rPr>
        <w:t>il. Et quand j</w:t>
      </w:r>
      <w:r w:rsidR="0083157B" w:rsidRPr="003C67B1">
        <w:rPr>
          <w:rFonts w:ascii="Verdana" w:hAnsi="Verdana"/>
          <w:color w:val="000000"/>
          <w:sz w:val="20"/>
          <w:lang w:val="fr-FR"/>
        </w:rPr>
        <w:t>’</w:t>
      </w:r>
      <w:r w:rsidRPr="003C67B1">
        <w:rPr>
          <w:rFonts w:ascii="Verdana" w:hAnsi="Verdana"/>
          <w:color w:val="000000"/>
          <w:sz w:val="20"/>
          <w:lang w:val="fr-FR"/>
        </w:rPr>
        <w:t>ai le temps d</w:t>
      </w:r>
      <w:r w:rsidR="0083157B" w:rsidRPr="003C67B1">
        <w:rPr>
          <w:rFonts w:ascii="Verdana" w:hAnsi="Verdana"/>
          <w:color w:val="000000"/>
          <w:sz w:val="20"/>
          <w:lang w:val="fr-FR"/>
        </w:rPr>
        <w:t>’</w:t>
      </w:r>
      <w:r w:rsidRPr="003C67B1">
        <w:rPr>
          <w:rFonts w:ascii="Verdana" w:hAnsi="Verdana"/>
          <w:color w:val="000000"/>
          <w:sz w:val="20"/>
          <w:lang w:val="fr-FR"/>
        </w:rPr>
        <w:t>écrire, la poésie est vraiment la seule chose dont j</w:t>
      </w:r>
      <w:r w:rsidR="0083157B" w:rsidRPr="003C67B1">
        <w:rPr>
          <w:rFonts w:ascii="Verdana" w:hAnsi="Verdana"/>
          <w:color w:val="000000"/>
          <w:sz w:val="20"/>
          <w:lang w:val="fr-FR"/>
        </w:rPr>
        <w:t>’</w:t>
      </w:r>
      <w:r w:rsidRPr="003C67B1">
        <w:rPr>
          <w:rFonts w:ascii="Verdana" w:hAnsi="Verdana"/>
          <w:color w:val="000000"/>
          <w:sz w:val="20"/>
          <w:lang w:val="fr-FR"/>
        </w:rPr>
        <w:t>aie envie. Je me demande, Frodo, mon brave garçon, si cela t</w:t>
      </w:r>
      <w:r w:rsidR="0083157B" w:rsidRPr="003C67B1">
        <w:rPr>
          <w:rFonts w:ascii="Verdana" w:hAnsi="Verdana"/>
          <w:color w:val="000000"/>
          <w:sz w:val="20"/>
          <w:lang w:val="fr-FR"/>
        </w:rPr>
        <w:t>’</w:t>
      </w:r>
      <w:r w:rsidRPr="003C67B1">
        <w:rPr>
          <w:rFonts w:ascii="Verdana" w:hAnsi="Verdana"/>
          <w:color w:val="000000"/>
          <w:sz w:val="20"/>
          <w:lang w:val="fr-FR"/>
        </w:rPr>
        <w:t>ennuierait outre mesure de mettre un peu d</w:t>
      </w:r>
      <w:r w:rsidR="0083157B" w:rsidRPr="003C67B1">
        <w:rPr>
          <w:rFonts w:ascii="Verdana" w:hAnsi="Verdana"/>
          <w:color w:val="000000"/>
          <w:sz w:val="20"/>
          <w:lang w:val="fr-FR"/>
        </w:rPr>
        <w:t>’</w:t>
      </w:r>
      <w:r w:rsidRPr="003C67B1">
        <w:rPr>
          <w:rFonts w:ascii="Verdana" w:hAnsi="Verdana"/>
          <w:color w:val="000000"/>
          <w:sz w:val="20"/>
          <w:lang w:val="fr-FR"/>
        </w:rPr>
        <w:t>ordre dans mes affaires avant de t</w:t>
      </w:r>
      <w:r w:rsidR="0083157B" w:rsidRPr="003C67B1">
        <w:rPr>
          <w:rFonts w:ascii="Verdana" w:hAnsi="Verdana"/>
          <w:color w:val="000000"/>
          <w:sz w:val="20"/>
          <w:lang w:val="fr-FR"/>
        </w:rPr>
        <w:t>’</w:t>
      </w:r>
      <w:r w:rsidRPr="003C67B1">
        <w:rPr>
          <w:rFonts w:ascii="Verdana" w:hAnsi="Verdana"/>
          <w:color w:val="000000"/>
          <w:sz w:val="20"/>
          <w:lang w:val="fr-FR"/>
        </w:rPr>
        <w:t>en aller</w:t>
      </w:r>
      <w:r w:rsidR="0083157B" w:rsidRPr="003C67B1">
        <w:rPr>
          <w:rFonts w:ascii="Verdana" w:hAnsi="Verdana"/>
          <w:color w:val="000000"/>
          <w:sz w:val="20"/>
          <w:lang w:val="fr-FR"/>
        </w:rPr>
        <w:t> ?</w:t>
      </w:r>
      <w:r w:rsidRPr="003C67B1">
        <w:rPr>
          <w:rFonts w:ascii="Verdana" w:hAnsi="Verdana"/>
          <w:color w:val="000000"/>
          <w:sz w:val="20"/>
          <w:lang w:val="fr-FR"/>
        </w:rPr>
        <w:t xml:space="preserve"> Rassembler toutes mes notes et tous mes papiers, et mon journal aussi, et les prendre avec toi, si le cœur t</w:t>
      </w:r>
      <w:r w:rsidR="0083157B" w:rsidRPr="003C67B1">
        <w:rPr>
          <w:rFonts w:ascii="Verdana" w:hAnsi="Verdana"/>
          <w:color w:val="000000"/>
          <w:sz w:val="20"/>
          <w:lang w:val="fr-FR"/>
        </w:rPr>
        <w:t>’</w:t>
      </w:r>
      <w:r w:rsidRPr="003C67B1">
        <w:rPr>
          <w:rFonts w:ascii="Verdana" w:hAnsi="Verdana"/>
          <w:color w:val="000000"/>
          <w:sz w:val="20"/>
          <w:lang w:val="fr-FR"/>
        </w:rPr>
        <w:t>en dit. Tu vois, je n</w:t>
      </w:r>
      <w:r w:rsidR="0083157B" w:rsidRPr="003C67B1">
        <w:rPr>
          <w:rFonts w:ascii="Verdana" w:hAnsi="Verdana"/>
          <w:color w:val="000000"/>
          <w:sz w:val="20"/>
          <w:lang w:val="fr-FR"/>
        </w:rPr>
        <w:t>’</w:t>
      </w:r>
      <w:r w:rsidRPr="003C67B1">
        <w:rPr>
          <w:rFonts w:ascii="Verdana" w:hAnsi="Verdana"/>
          <w:color w:val="000000"/>
          <w:sz w:val="20"/>
          <w:lang w:val="fr-FR"/>
        </w:rPr>
        <w:t>ai pas beaucoup de temps pour la sélection, l</w:t>
      </w:r>
      <w:r w:rsidR="0083157B" w:rsidRPr="003C67B1">
        <w:rPr>
          <w:rFonts w:ascii="Verdana" w:hAnsi="Verdana"/>
          <w:color w:val="000000"/>
          <w:sz w:val="20"/>
          <w:lang w:val="fr-FR"/>
        </w:rPr>
        <w:t>’</w:t>
      </w:r>
      <w:r w:rsidRPr="003C67B1">
        <w:rPr>
          <w:rFonts w:ascii="Verdana" w:hAnsi="Verdana"/>
          <w:color w:val="000000"/>
          <w:sz w:val="20"/>
          <w:lang w:val="fr-FR"/>
        </w:rPr>
        <w:t>agencement et tout ça. Fais</w:t>
      </w:r>
      <w:r w:rsidR="00A17C43" w:rsidRPr="003C67B1">
        <w:rPr>
          <w:rFonts w:ascii="Verdana" w:hAnsi="Verdana"/>
          <w:color w:val="000000"/>
          <w:sz w:val="20"/>
          <w:lang w:val="fr-FR"/>
        </w:rPr>
        <w:t>-</w:t>
      </w:r>
      <w:r w:rsidRPr="003C67B1">
        <w:rPr>
          <w:rFonts w:ascii="Verdana" w:hAnsi="Verdana"/>
          <w:color w:val="000000"/>
          <w:sz w:val="20"/>
          <w:lang w:val="fr-FR"/>
        </w:rPr>
        <w:t>toi aider par Sam, et quand tu auras un peu dégrossi le tout, reviens me voir pour que je regarde. Je ne serai pas trop tatillon.</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Bien sûr, je m</w:t>
      </w:r>
      <w:r w:rsidRPr="003C67B1">
        <w:rPr>
          <w:rFonts w:ascii="Verdana" w:hAnsi="Verdana"/>
          <w:color w:val="000000"/>
          <w:sz w:val="20"/>
          <w:lang w:val="fr-FR"/>
        </w:rPr>
        <w:t>’</w:t>
      </w:r>
      <w:r w:rsidR="004B1AE3" w:rsidRPr="003C67B1">
        <w:rPr>
          <w:rFonts w:ascii="Verdana" w:hAnsi="Verdana"/>
          <w:color w:val="000000"/>
          <w:sz w:val="20"/>
          <w:lang w:val="fr-FR"/>
        </w:rPr>
        <w:t>en charge</w:t>
      </w:r>
      <w:r w:rsidRPr="003C67B1">
        <w:rPr>
          <w:rFonts w:ascii="Verdana" w:hAnsi="Verdana"/>
          <w:color w:val="000000"/>
          <w:sz w:val="20"/>
          <w:lang w:val="fr-FR"/>
        </w:rPr>
        <w:t> !</w:t>
      </w:r>
      <w:r w:rsidR="004B1AE3" w:rsidRPr="003C67B1">
        <w:rPr>
          <w:rFonts w:ascii="Verdana" w:hAnsi="Verdana"/>
          <w:color w:val="000000"/>
          <w:sz w:val="20"/>
          <w:lang w:val="fr-FR"/>
        </w:rPr>
        <w:t xml:space="preserve"> dit Frodo. Et bien sûr, je reviendrai très vite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y aura plus aucun danger. Il y a maintenant un vrai roi, et il remettra bientôt les routes en état.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Merci, mon garçon</w:t>
      </w:r>
      <w:r w:rsidRPr="003C67B1">
        <w:rPr>
          <w:rFonts w:ascii="Verdana" w:hAnsi="Verdana"/>
          <w:color w:val="000000"/>
          <w:sz w:val="20"/>
          <w:lang w:val="fr-FR"/>
        </w:rPr>
        <w:t> !</w:t>
      </w:r>
      <w:r w:rsidR="004B1AE3" w:rsidRPr="003C67B1">
        <w:rPr>
          <w:rFonts w:ascii="Verdana" w:hAnsi="Verdana"/>
          <w:color w:val="000000"/>
          <w:sz w:val="20"/>
          <w:lang w:val="fr-FR"/>
        </w:rPr>
        <w:t xml:space="preserve"> dit Bilbo. C</w:t>
      </w:r>
      <w:r w:rsidRPr="003C67B1">
        <w:rPr>
          <w:rFonts w:ascii="Verdana" w:hAnsi="Verdana"/>
          <w:color w:val="000000"/>
          <w:sz w:val="20"/>
          <w:lang w:val="fr-FR"/>
        </w:rPr>
        <w:t>’</w:t>
      </w:r>
      <w:r w:rsidR="004B1AE3" w:rsidRPr="003C67B1">
        <w:rPr>
          <w:rFonts w:ascii="Verdana" w:hAnsi="Verdana"/>
          <w:color w:val="000000"/>
          <w:sz w:val="20"/>
          <w:lang w:val="fr-FR"/>
        </w:rPr>
        <w:t>est pour moi, vraiment, un très grand soulagement.</w:t>
      </w:r>
      <w:r w:rsidRPr="003C67B1">
        <w:rPr>
          <w:rFonts w:ascii="Verdana" w:hAnsi="Verdana"/>
          <w:color w:val="000000"/>
          <w:sz w:val="20"/>
          <w:lang w:val="fr-FR"/>
        </w:rPr>
        <w:t> »</w:t>
      </w:r>
      <w:r w:rsidR="004B1AE3" w:rsidRPr="003C67B1">
        <w:rPr>
          <w:rFonts w:ascii="Verdana" w:hAnsi="Verdana"/>
          <w:color w:val="000000"/>
          <w:sz w:val="20"/>
          <w:lang w:val="fr-FR"/>
        </w:rPr>
        <w:t xml:space="preserve"> Et là</w:t>
      </w:r>
      <w:r w:rsidR="00A17C43" w:rsidRPr="003C67B1">
        <w:rPr>
          <w:rFonts w:ascii="Verdana" w:hAnsi="Verdana"/>
          <w:color w:val="000000"/>
          <w:sz w:val="20"/>
          <w:lang w:val="fr-FR"/>
        </w:rPr>
        <w:t>-</w:t>
      </w:r>
      <w:r w:rsidR="004B1AE3" w:rsidRPr="003C67B1">
        <w:rPr>
          <w:rFonts w:ascii="Verdana" w:hAnsi="Verdana"/>
          <w:color w:val="000000"/>
          <w:sz w:val="20"/>
          <w:lang w:val="fr-FR"/>
        </w:rPr>
        <w:t>dessus, il se rendormit.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lendemain, Gandalf et les hobbits prirent congé de Bilbo dans sa chambre, car il faisait froid dehors</w:t>
      </w:r>
      <w:r w:rsidR="00A17C43" w:rsidRPr="003C67B1">
        <w:rPr>
          <w:rFonts w:ascii="Verdana" w:hAnsi="Verdana"/>
          <w:color w:val="000000"/>
          <w:sz w:val="20"/>
          <w:lang w:val="fr-FR"/>
        </w:rPr>
        <w:t xml:space="preserve">; </w:t>
      </w:r>
      <w:r w:rsidRPr="003C67B1">
        <w:rPr>
          <w:rFonts w:ascii="Verdana" w:hAnsi="Verdana"/>
          <w:color w:val="000000"/>
          <w:sz w:val="20"/>
          <w:lang w:val="fr-FR"/>
        </w:rPr>
        <w:t>puis ils dirent adieu à Elrond et à toute sa maison.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Tandis que Frodo se tenait sur le seuil, Elrond lui souhaita bon voyage, et il le bénit, et dit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crois, Frodo, que vous n</w:t>
      </w:r>
      <w:r w:rsidRPr="003C67B1">
        <w:rPr>
          <w:rFonts w:ascii="Verdana" w:hAnsi="Verdana"/>
          <w:color w:val="000000"/>
          <w:sz w:val="20"/>
          <w:lang w:val="fr-FR"/>
        </w:rPr>
        <w:t>’</w:t>
      </w:r>
      <w:r w:rsidR="004B1AE3" w:rsidRPr="003C67B1">
        <w:rPr>
          <w:rFonts w:ascii="Verdana" w:hAnsi="Verdana"/>
          <w:color w:val="000000"/>
          <w:sz w:val="20"/>
          <w:lang w:val="fr-FR"/>
        </w:rPr>
        <w:t>aurez peut</w:t>
      </w:r>
      <w:r w:rsidR="00A17C43" w:rsidRPr="003C67B1">
        <w:rPr>
          <w:rFonts w:ascii="Verdana" w:hAnsi="Verdana"/>
          <w:color w:val="000000"/>
          <w:sz w:val="20"/>
          <w:lang w:val="fr-FR"/>
        </w:rPr>
        <w:t>-</w:t>
      </w:r>
      <w:r w:rsidR="004B1AE3" w:rsidRPr="003C67B1">
        <w:rPr>
          <w:rFonts w:ascii="Verdana" w:hAnsi="Verdana"/>
          <w:color w:val="000000"/>
          <w:sz w:val="20"/>
          <w:lang w:val="fr-FR"/>
        </w:rPr>
        <w:t>être pas besoin de revenir, à moins que ce ne soit très bientôt. Car environ à ce temps de l</w:t>
      </w:r>
      <w:r w:rsidRPr="003C67B1">
        <w:rPr>
          <w:rFonts w:ascii="Verdana" w:hAnsi="Verdana"/>
          <w:color w:val="000000"/>
          <w:sz w:val="20"/>
          <w:lang w:val="fr-FR"/>
        </w:rPr>
        <w:t>’</w:t>
      </w:r>
      <w:r w:rsidR="004B1AE3" w:rsidRPr="003C67B1">
        <w:rPr>
          <w:rFonts w:ascii="Verdana" w:hAnsi="Verdana"/>
          <w:color w:val="000000"/>
          <w:sz w:val="20"/>
          <w:lang w:val="fr-FR"/>
        </w:rPr>
        <w:t>année, quand les feuilles seront d</w:t>
      </w:r>
      <w:r w:rsidRPr="003C67B1">
        <w:rPr>
          <w:rFonts w:ascii="Verdana" w:hAnsi="Verdana"/>
          <w:color w:val="000000"/>
          <w:sz w:val="20"/>
          <w:lang w:val="fr-FR"/>
        </w:rPr>
        <w:t>’</w:t>
      </w:r>
      <w:r w:rsidR="004B1AE3" w:rsidRPr="003C67B1">
        <w:rPr>
          <w:rFonts w:ascii="Verdana" w:hAnsi="Verdana"/>
          <w:color w:val="000000"/>
          <w:sz w:val="20"/>
          <w:lang w:val="fr-FR"/>
        </w:rPr>
        <w:t>or et tout près de tomber, recherchez Bilbo dans les bois du Comté. Je serai avec lui.</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Aucun autre n</w:t>
      </w:r>
      <w:r w:rsidR="0083157B" w:rsidRPr="003C67B1">
        <w:rPr>
          <w:rFonts w:ascii="Verdana" w:hAnsi="Verdana"/>
          <w:color w:val="000000"/>
          <w:sz w:val="20"/>
          <w:lang w:val="fr-FR"/>
        </w:rPr>
        <w:t>’</w:t>
      </w:r>
      <w:r w:rsidRPr="003C67B1">
        <w:rPr>
          <w:rFonts w:ascii="Verdana" w:hAnsi="Verdana"/>
          <w:color w:val="000000"/>
          <w:sz w:val="20"/>
          <w:lang w:val="fr-FR"/>
        </w:rPr>
        <w:t>entendit ces mots, et Frodo les garda pour lui</w:t>
      </w:r>
      <w:r w:rsidR="00A17C43" w:rsidRPr="003C67B1">
        <w:rPr>
          <w:rFonts w:ascii="Verdana" w:hAnsi="Verdana"/>
          <w:color w:val="000000"/>
          <w:sz w:val="20"/>
          <w:lang w:val="fr-FR"/>
        </w:rPr>
        <w:t>-</w:t>
      </w:r>
      <w:r w:rsidRPr="003C67B1">
        <w:rPr>
          <w:rFonts w:ascii="Verdana" w:hAnsi="Verdana"/>
          <w:color w:val="000000"/>
          <w:sz w:val="20"/>
          <w:lang w:val="fr-FR"/>
        </w:rPr>
        <w:t>même.</w:t>
      </w:r>
    </w:p>
    <w:p w:rsidR="006146A2" w:rsidRDefault="006146A2" w:rsidP="006146A2">
      <w:pPr>
        <w:widowControl/>
        <w:suppressAutoHyphens/>
        <w:ind w:firstLine="0"/>
        <w:rPr>
          <w:rFonts w:ascii="Verdana" w:hAnsi="Verdana"/>
          <w:color w:val="000000"/>
          <w:sz w:val="20"/>
          <w:lang w:val="fr-FR"/>
        </w:rPr>
      </w:pPr>
    </w:p>
    <w:p w:rsidR="006146A2" w:rsidRDefault="006146A2" w:rsidP="006146A2">
      <w:pPr>
        <w:widowControl/>
        <w:suppressAutoHyphens/>
        <w:ind w:firstLine="0"/>
        <w:rPr>
          <w:rFonts w:ascii="Verdana" w:hAnsi="Verdana"/>
          <w:color w:val="000000"/>
          <w:sz w:val="20"/>
          <w:lang w:val="fr-FR"/>
        </w:rPr>
      </w:pPr>
    </w:p>
    <w:p w:rsidR="006146A2" w:rsidRDefault="004B1AE3" w:rsidP="006146A2">
      <w:pPr>
        <w:widowControl/>
        <w:suppressAutoHyphens/>
        <w:ind w:firstLine="0"/>
        <w:rPr>
          <w:rFonts w:ascii="Verdana" w:hAnsi="Verdana"/>
          <w:color w:val="000000"/>
          <w:sz w:val="20"/>
          <w:lang w:val="fr-FR"/>
        </w:rPr>
      </w:pPr>
      <w:r w:rsidRPr="003C67B1">
        <w:rPr>
          <w:rFonts w:ascii="Verdana" w:hAnsi="Verdana"/>
          <w:color w:val="000000"/>
          <w:sz w:val="20"/>
          <w:lang w:val="fr-FR"/>
        </w:rPr>
        <w:t>7</w:t>
      </w:r>
    </w:p>
    <w:p w:rsidR="0083157B" w:rsidRPr="003C67B1" w:rsidRDefault="004B1AE3" w:rsidP="006146A2">
      <w:pPr>
        <w:widowControl/>
        <w:suppressAutoHyphens/>
        <w:ind w:firstLine="0"/>
        <w:rPr>
          <w:rFonts w:ascii="Verdana" w:hAnsi="Verdana"/>
          <w:color w:val="000000"/>
          <w:sz w:val="20"/>
          <w:lang w:val="fr-FR"/>
        </w:rPr>
      </w:pPr>
      <w:r w:rsidRPr="003C67B1">
        <w:rPr>
          <w:rFonts w:ascii="Verdana" w:hAnsi="Verdana"/>
          <w:color w:val="000000"/>
          <w:sz w:val="20"/>
          <w:lang w:val="fr-FR"/>
        </w:rPr>
        <w:t>Le chemin du foyer</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Enfin, les regards des hobbits étaient tournés vers le foyer. Ils étaient impatients de revoir le Comté, à présent</w:t>
      </w:r>
      <w:r w:rsidR="00A17C43" w:rsidRPr="003C67B1">
        <w:rPr>
          <w:rFonts w:ascii="Verdana" w:hAnsi="Verdana"/>
          <w:color w:val="000000"/>
          <w:sz w:val="20"/>
          <w:lang w:val="fr-FR"/>
        </w:rPr>
        <w:t xml:space="preserve">; </w:t>
      </w:r>
      <w:r w:rsidRPr="003C67B1">
        <w:rPr>
          <w:rFonts w:ascii="Verdana" w:hAnsi="Verdana"/>
          <w:color w:val="000000"/>
          <w:sz w:val="20"/>
          <w:lang w:val="fr-FR"/>
        </w:rPr>
        <w:t>mais leur chevauchée s</w:t>
      </w:r>
      <w:r w:rsidR="0083157B" w:rsidRPr="003C67B1">
        <w:rPr>
          <w:rFonts w:ascii="Verdana" w:hAnsi="Verdana"/>
          <w:color w:val="000000"/>
          <w:sz w:val="20"/>
          <w:lang w:val="fr-FR"/>
        </w:rPr>
        <w:t>’</w:t>
      </w:r>
      <w:r w:rsidRPr="003C67B1">
        <w:rPr>
          <w:rFonts w:ascii="Verdana" w:hAnsi="Verdana"/>
          <w:color w:val="000000"/>
          <w:sz w:val="20"/>
          <w:lang w:val="fr-FR"/>
        </w:rPr>
        <w:t>était lentement amorcée, car Frodo avait montré des signes d</w:t>
      </w:r>
      <w:r w:rsidR="0083157B" w:rsidRPr="003C67B1">
        <w:rPr>
          <w:rFonts w:ascii="Verdana" w:hAnsi="Verdana"/>
          <w:color w:val="000000"/>
          <w:sz w:val="20"/>
          <w:lang w:val="fr-FR"/>
        </w:rPr>
        <w:t>’</w:t>
      </w:r>
      <w:r w:rsidRPr="003C67B1">
        <w:rPr>
          <w:rFonts w:ascii="Verdana" w:hAnsi="Verdana"/>
          <w:color w:val="000000"/>
          <w:sz w:val="20"/>
          <w:lang w:val="fr-FR"/>
        </w:rPr>
        <w:t>inconfort. Au Gué de la Bruinen, il s</w:t>
      </w:r>
      <w:r w:rsidR="0083157B" w:rsidRPr="003C67B1">
        <w:rPr>
          <w:rFonts w:ascii="Verdana" w:hAnsi="Verdana"/>
          <w:color w:val="000000"/>
          <w:sz w:val="20"/>
          <w:lang w:val="fr-FR"/>
        </w:rPr>
        <w:t>’</w:t>
      </w:r>
      <w:r w:rsidRPr="003C67B1">
        <w:rPr>
          <w:rFonts w:ascii="Verdana" w:hAnsi="Verdana"/>
          <w:color w:val="000000"/>
          <w:sz w:val="20"/>
          <w:lang w:val="fr-FR"/>
        </w:rPr>
        <w:t>était arrêté, paraissant répugner à entrer dans le cours d</w:t>
      </w:r>
      <w:r w:rsidR="0083157B" w:rsidRPr="003C67B1">
        <w:rPr>
          <w:rFonts w:ascii="Verdana" w:hAnsi="Verdana"/>
          <w:color w:val="000000"/>
          <w:sz w:val="20"/>
          <w:lang w:val="fr-FR"/>
        </w:rPr>
        <w:t>’</w:t>
      </w:r>
      <w:r w:rsidRPr="003C67B1">
        <w:rPr>
          <w:rFonts w:ascii="Verdana" w:hAnsi="Verdana"/>
          <w:color w:val="000000"/>
          <w:sz w:val="20"/>
          <w:lang w:val="fr-FR"/>
        </w:rPr>
        <w:t>eau</w:t>
      </w:r>
      <w:r w:rsidR="00A17C43" w:rsidRPr="003C67B1">
        <w:rPr>
          <w:rFonts w:ascii="Verdana" w:hAnsi="Verdana"/>
          <w:color w:val="000000"/>
          <w:sz w:val="20"/>
          <w:lang w:val="fr-FR"/>
        </w:rPr>
        <w:t xml:space="preserve">; </w:t>
      </w:r>
      <w:r w:rsidRPr="003C67B1">
        <w:rPr>
          <w:rFonts w:ascii="Verdana" w:hAnsi="Verdana"/>
          <w:color w:val="000000"/>
          <w:sz w:val="20"/>
          <w:lang w:val="fr-FR"/>
        </w:rPr>
        <w:t>et pendant quelque temps, ils auraient juré que ses yeux ne les voyaient plus, ni rien de ce qui l</w:t>
      </w:r>
      <w:r w:rsidR="0083157B" w:rsidRPr="003C67B1">
        <w:rPr>
          <w:rFonts w:ascii="Verdana" w:hAnsi="Verdana"/>
          <w:color w:val="000000"/>
          <w:sz w:val="20"/>
          <w:lang w:val="fr-FR"/>
        </w:rPr>
        <w:t>’</w:t>
      </w:r>
      <w:r w:rsidRPr="003C67B1">
        <w:rPr>
          <w:rFonts w:ascii="Verdana" w:hAnsi="Verdana"/>
          <w:color w:val="000000"/>
          <w:sz w:val="20"/>
          <w:lang w:val="fr-FR"/>
        </w:rPr>
        <w:t>environnait. Toute cette journée, il demeura silencieux. C</w:t>
      </w:r>
      <w:r w:rsidR="0083157B" w:rsidRPr="003C67B1">
        <w:rPr>
          <w:rFonts w:ascii="Verdana" w:hAnsi="Verdana"/>
          <w:color w:val="000000"/>
          <w:sz w:val="20"/>
          <w:lang w:val="fr-FR"/>
        </w:rPr>
        <w:t>’</w:t>
      </w:r>
      <w:r w:rsidRPr="003C67B1">
        <w:rPr>
          <w:rFonts w:ascii="Verdana" w:hAnsi="Verdana"/>
          <w:color w:val="000000"/>
          <w:sz w:val="20"/>
          <w:lang w:val="fr-FR"/>
        </w:rPr>
        <w:t>était le sixième jour d</w:t>
      </w:r>
      <w:r w:rsidR="0083157B" w:rsidRPr="003C67B1">
        <w:rPr>
          <w:rFonts w:ascii="Verdana" w:hAnsi="Verdana"/>
          <w:color w:val="000000"/>
          <w:sz w:val="20"/>
          <w:lang w:val="fr-FR"/>
        </w:rPr>
        <w:t>’</w:t>
      </w:r>
      <w:r w:rsidRPr="003C67B1">
        <w:rPr>
          <w:rFonts w:ascii="Verdana" w:hAnsi="Verdana"/>
          <w:color w:val="000000"/>
          <w:sz w:val="20"/>
          <w:lang w:val="fr-FR"/>
        </w:rPr>
        <w:t>octobre.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Êtes</w:t>
      </w:r>
      <w:r w:rsidR="00A17C43" w:rsidRPr="003C67B1">
        <w:rPr>
          <w:rFonts w:ascii="Verdana" w:hAnsi="Verdana"/>
          <w:color w:val="000000"/>
          <w:sz w:val="20"/>
          <w:lang w:val="fr-FR"/>
        </w:rPr>
        <w:t>-</w:t>
      </w:r>
      <w:r w:rsidR="004B1AE3" w:rsidRPr="003C67B1">
        <w:rPr>
          <w:rFonts w:ascii="Verdana" w:hAnsi="Verdana"/>
          <w:color w:val="000000"/>
          <w:sz w:val="20"/>
          <w:lang w:val="fr-FR"/>
        </w:rPr>
        <w:t>vous souffrant, Frodo</w:t>
      </w:r>
      <w:r w:rsidRPr="003C67B1">
        <w:rPr>
          <w:rFonts w:ascii="Verdana" w:hAnsi="Verdana"/>
          <w:color w:val="000000"/>
          <w:sz w:val="20"/>
          <w:lang w:val="fr-FR"/>
        </w:rPr>
        <w:t> ? »</w:t>
      </w:r>
      <w:r w:rsidR="004B1AE3" w:rsidRPr="003C67B1">
        <w:rPr>
          <w:rFonts w:ascii="Verdana" w:hAnsi="Verdana"/>
          <w:color w:val="000000"/>
          <w:sz w:val="20"/>
          <w:lang w:val="fr-FR"/>
        </w:rPr>
        <w:t xml:space="preserve"> dit doucement Gandalf, chevauchant à côté de lui.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Enfin</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 oui, dit Frodo. C</w:t>
      </w:r>
      <w:r w:rsidRPr="003C67B1">
        <w:rPr>
          <w:rFonts w:ascii="Verdana" w:hAnsi="Verdana"/>
          <w:color w:val="000000"/>
          <w:sz w:val="20"/>
          <w:lang w:val="fr-FR"/>
        </w:rPr>
        <w:t>’</w:t>
      </w:r>
      <w:r w:rsidR="004B1AE3" w:rsidRPr="003C67B1">
        <w:rPr>
          <w:rFonts w:ascii="Verdana" w:hAnsi="Verdana"/>
          <w:color w:val="000000"/>
          <w:sz w:val="20"/>
          <w:lang w:val="fr-FR"/>
        </w:rPr>
        <w:t>est mon épaule. La blessure m</w:t>
      </w:r>
      <w:r w:rsidRPr="003C67B1">
        <w:rPr>
          <w:rFonts w:ascii="Verdana" w:hAnsi="Verdana"/>
          <w:color w:val="000000"/>
          <w:sz w:val="20"/>
          <w:lang w:val="fr-FR"/>
        </w:rPr>
        <w:t>’</w:t>
      </w:r>
      <w:r w:rsidR="004B1AE3" w:rsidRPr="003C67B1">
        <w:rPr>
          <w:rFonts w:ascii="Verdana" w:hAnsi="Verdana"/>
          <w:color w:val="000000"/>
          <w:sz w:val="20"/>
          <w:lang w:val="fr-FR"/>
        </w:rPr>
        <w:t>élance, et le souvenir de l</w:t>
      </w:r>
      <w:r w:rsidRPr="003C67B1">
        <w:rPr>
          <w:rFonts w:ascii="Verdana" w:hAnsi="Verdana"/>
          <w:color w:val="000000"/>
          <w:sz w:val="20"/>
          <w:lang w:val="fr-FR"/>
        </w:rPr>
        <w:t>’</w:t>
      </w:r>
      <w:r w:rsidR="004B1AE3" w:rsidRPr="003C67B1">
        <w:rPr>
          <w:rFonts w:ascii="Verdana" w:hAnsi="Verdana"/>
          <w:color w:val="000000"/>
          <w:sz w:val="20"/>
          <w:lang w:val="fr-FR"/>
        </w:rPr>
        <w:t>obscurité me pèse. Cela fait un an aujourd</w:t>
      </w:r>
      <w:r w:rsidRPr="003C67B1">
        <w:rPr>
          <w:rFonts w:ascii="Verdana" w:hAnsi="Verdana"/>
          <w:color w:val="000000"/>
          <w:sz w:val="20"/>
          <w:lang w:val="fr-FR"/>
        </w:rPr>
        <w:t>’</w:t>
      </w:r>
      <w:r w:rsidR="004B1AE3" w:rsidRPr="003C67B1">
        <w:rPr>
          <w:rFonts w:ascii="Verdana" w:hAnsi="Verdana"/>
          <w:color w:val="000000"/>
          <w:sz w:val="20"/>
          <w:lang w:val="fr-FR"/>
        </w:rPr>
        <w:t>hui.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Hélas</w:t>
      </w:r>
      <w:r w:rsidRPr="003C67B1">
        <w:rPr>
          <w:rFonts w:ascii="Verdana" w:hAnsi="Verdana"/>
          <w:color w:val="000000"/>
          <w:sz w:val="20"/>
          <w:lang w:val="fr-FR"/>
        </w:rPr>
        <w:t> !</w:t>
      </w:r>
      <w:r w:rsidR="004B1AE3" w:rsidRPr="003C67B1">
        <w:rPr>
          <w:rFonts w:ascii="Verdana" w:hAnsi="Verdana"/>
          <w:color w:val="000000"/>
          <w:sz w:val="20"/>
          <w:lang w:val="fr-FR"/>
        </w:rPr>
        <w:t xml:space="preserve"> certaines blessures ne peuvent être complètement guéries</w:t>
      </w:r>
      <w:r w:rsidRPr="003C67B1">
        <w:rPr>
          <w:rFonts w:ascii="Verdana" w:hAnsi="Verdana"/>
          <w:color w:val="000000"/>
          <w:sz w:val="20"/>
          <w:lang w:val="fr-FR"/>
        </w:rPr>
        <w:t> »</w:t>
      </w:r>
      <w:r w:rsidR="004B1AE3" w:rsidRPr="003C67B1">
        <w:rPr>
          <w:rFonts w:ascii="Verdana" w:hAnsi="Verdana"/>
          <w:color w:val="000000"/>
          <w:sz w:val="20"/>
          <w:lang w:val="fr-FR"/>
        </w:rPr>
        <w:t>, dit Gandalf.</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crains qu</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en soit ainsi de la mienne, dit Frodo. Il n</w:t>
      </w:r>
      <w:r w:rsidRPr="003C67B1">
        <w:rPr>
          <w:rFonts w:ascii="Verdana" w:hAnsi="Verdana"/>
          <w:color w:val="000000"/>
          <w:sz w:val="20"/>
          <w:lang w:val="fr-FR"/>
        </w:rPr>
        <w:t>’</w:t>
      </w:r>
      <w:r w:rsidR="004B1AE3" w:rsidRPr="003C67B1">
        <w:rPr>
          <w:rFonts w:ascii="Verdana" w:hAnsi="Verdana"/>
          <w:color w:val="000000"/>
          <w:sz w:val="20"/>
          <w:lang w:val="fr-FR"/>
        </w:rPr>
        <w:t>y a pas de véritable retour. Je reviendrai peut</w:t>
      </w:r>
      <w:r w:rsidR="00A17C43" w:rsidRPr="003C67B1">
        <w:rPr>
          <w:rFonts w:ascii="Verdana" w:hAnsi="Verdana"/>
          <w:color w:val="000000"/>
          <w:sz w:val="20"/>
          <w:lang w:val="fr-FR"/>
        </w:rPr>
        <w:t>-</w:t>
      </w:r>
      <w:r w:rsidR="004B1AE3" w:rsidRPr="003C67B1">
        <w:rPr>
          <w:rFonts w:ascii="Verdana" w:hAnsi="Verdana"/>
          <w:color w:val="000000"/>
          <w:sz w:val="20"/>
          <w:lang w:val="fr-FR"/>
        </w:rPr>
        <w:t>être dans le Comté, mais il ne semblera plus le même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je ne serai plus le même. Je suis meurtri par le poignard, le dard, la dent, et par un long fardeau. Où trouverai</w:t>
      </w:r>
      <w:r w:rsidR="00A17C43" w:rsidRPr="003C67B1">
        <w:rPr>
          <w:rFonts w:ascii="Verdana" w:hAnsi="Verdana"/>
          <w:color w:val="000000"/>
          <w:sz w:val="20"/>
          <w:lang w:val="fr-FR"/>
        </w:rPr>
        <w:t>-</w:t>
      </w:r>
      <w:r w:rsidR="004B1AE3" w:rsidRPr="003C67B1">
        <w:rPr>
          <w:rFonts w:ascii="Verdana" w:hAnsi="Verdana"/>
          <w:color w:val="000000"/>
          <w:sz w:val="20"/>
          <w:lang w:val="fr-FR"/>
        </w:rPr>
        <w:t>je le repos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ne répondit pas.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lendemain soir, la douleur et l</w:t>
      </w:r>
      <w:r w:rsidR="0083157B" w:rsidRPr="003C67B1">
        <w:rPr>
          <w:rFonts w:ascii="Verdana" w:hAnsi="Verdana"/>
          <w:color w:val="000000"/>
          <w:sz w:val="20"/>
          <w:lang w:val="fr-FR"/>
        </w:rPr>
        <w:t>’</w:t>
      </w:r>
      <w:r w:rsidRPr="003C67B1">
        <w:rPr>
          <w:rFonts w:ascii="Verdana" w:hAnsi="Verdana"/>
          <w:color w:val="000000"/>
          <w:sz w:val="20"/>
          <w:lang w:val="fr-FR"/>
        </w:rPr>
        <w:t>inconfort avaient passé, et Frodo retrouva son humeur joyeuse, comme s</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avait plus souvenir des ténèbres de la veille. Dès lors, le voyage se passa bien et les jours filèrent</w:t>
      </w:r>
      <w:r w:rsidR="00A17C43" w:rsidRPr="003C67B1">
        <w:rPr>
          <w:rFonts w:ascii="Verdana" w:hAnsi="Verdana"/>
          <w:color w:val="000000"/>
          <w:sz w:val="20"/>
          <w:lang w:val="fr-FR"/>
        </w:rPr>
        <w:t xml:space="preserve">; </w:t>
      </w:r>
      <w:r w:rsidRPr="003C67B1">
        <w:rPr>
          <w:rFonts w:ascii="Verdana" w:hAnsi="Verdana"/>
          <w:color w:val="000000"/>
          <w:sz w:val="20"/>
          <w:lang w:val="fr-FR"/>
        </w:rPr>
        <w:t>car ils allaient à loisir et s</w:t>
      </w:r>
      <w:r w:rsidR="0083157B" w:rsidRPr="003C67B1">
        <w:rPr>
          <w:rFonts w:ascii="Verdana" w:hAnsi="Verdana"/>
          <w:color w:val="000000"/>
          <w:sz w:val="20"/>
          <w:lang w:val="fr-FR"/>
        </w:rPr>
        <w:t>’</w:t>
      </w:r>
      <w:r w:rsidRPr="003C67B1">
        <w:rPr>
          <w:rFonts w:ascii="Verdana" w:hAnsi="Verdana"/>
          <w:color w:val="000000"/>
          <w:sz w:val="20"/>
          <w:lang w:val="fr-FR"/>
        </w:rPr>
        <w:t>arrêtaient souvent dans les belles contrées au feuillage rutilant, jaune et rouge dans le soleil d</w:t>
      </w:r>
      <w:r w:rsidR="0083157B" w:rsidRPr="003C67B1">
        <w:rPr>
          <w:rFonts w:ascii="Verdana" w:hAnsi="Verdana"/>
          <w:color w:val="000000"/>
          <w:sz w:val="20"/>
          <w:lang w:val="fr-FR"/>
        </w:rPr>
        <w:t>’</w:t>
      </w:r>
      <w:r w:rsidRPr="003C67B1">
        <w:rPr>
          <w:rFonts w:ascii="Verdana" w:hAnsi="Verdana"/>
          <w:color w:val="000000"/>
          <w:sz w:val="20"/>
          <w:lang w:val="fr-FR"/>
        </w:rPr>
        <w:t>automne. Enfin, ils arrivèrent à Montauvent</w:t>
      </w:r>
      <w:r w:rsidR="00A17C43" w:rsidRPr="003C67B1">
        <w:rPr>
          <w:rFonts w:ascii="Verdana" w:hAnsi="Verdana"/>
          <w:color w:val="000000"/>
          <w:sz w:val="20"/>
          <w:lang w:val="fr-FR"/>
        </w:rPr>
        <w:t xml:space="preserve">: </w:t>
      </w:r>
      <w:r w:rsidRPr="003C67B1">
        <w:rPr>
          <w:rFonts w:ascii="Verdana" w:hAnsi="Verdana"/>
          <w:color w:val="000000"/>
          <w:sz w:val="20"/>
          <w:lang w:val="fr-FR"/>
        </w:rPr>
        <w:t>le soir tombait et l</w:t>
      </w:r>
      <w:r w:rsidR="0083157B" w:rsidRPr="003C67B1">
        <w:rPr>
          <w:rFonts w:ascii="Verdana" w:hAnsi="Verdana"/>
          <w:color w:val="000000"/>
          <w:sz w:val="20"/>
          <w:lang w:val="fr-FR"/>
        </w:rPr>
        <w:t>’</w:t>
      </w:r>
      <w:r w:rsidRPr="003C67B1">
        <w:rPr>
          <w:rFonts w:ascii="Verdana" w:hAnsi="Verdana"/>
          <w:color w:val="000000"/>
          <w:sz w:val="20"/>
          <w:lang w:val="fr-FR"/>
        </w:rPr>
        <w:t>ombre de la colline s</w:t>
      </w:r>
      <w:r w:rsidR="0083157B" w:rsidRPr="003C67B1">
        <w:rPr>
          <w:rFonts w:ascii="Verdana" w:hAnsi="Verdana"/>
          <w:color w:val="000000"/>
          <w:sz w:val="20"/>
          <w:lang w:val="fr-FR"/>
        </w:rPr>
        <w:t>’</w:t>
      </w:r>
      <w:r w:rsidRPr="003C67B1">
        <w:rPr>
          <w:rFonts w:ascii="Verdana" w:hAnsi="Verdana"/>
          <w:color w:val="000000"/>
          <w:sz w:val="20"/>
          <w:lang w:val="fr-FR"/>
        </w:rPr>
        <w:t>étendait, noire, sur la route. Frodo les pria alors de se hâter, et il ne voulut pas regarder la montagne, chevauchant dans son ombre, la tête baissée, sa cape serrée autour de lui. Cette nuit</w:t>
      </w:r>
      <w:r w:rsidR="00A17C43" w:rsidRPr="003C67B1">
        <w:rPr>
          <w:rFonts w:ascii="Verdana" w:hAnsi="Verdana"/>
          <w:color w:val="000000"/>
          <w:sz w:val="20"/>
          <w:lang w:val="fr-FR"/>
        </w:rPr>
        <w:t>-</w:t>
      </w:r>
      <w:r w:rsidRPr="003C67B1">
        <w:rPr>
          <w:rFonts w:ascii="Verdana" w:hAnsi="Verdana"/>
          <w:color w:val="000000"/>
          <w:sz w:val="20"/>
          <w:lang w:val="fr-FR"/>
        </w:rPr>
        <w:t>là, le temps changea</w:t>
      </w:r>
      <w:r w:rsidR="00A17C43" w:rsidRPr="003C67B1">
        <w:rPr>
          <w:rFonts w:ascii="Verdana" w:hAnsi="Verdana"/>
          <w:color w:val="000000"/>
          <w:sz w:val="20"/>
          <w:lang w:val="fr-FR"/>
        </w:rPr>
        <w:t xml:space="preserve">; </w:t>
      </w:r>
      <w:r w:rsidRPr="003C67B1">
        <w:rPr>
          <w:rFonts w:ascii="Verdana" w:hAnsi="Verdana"/>
          <w:color w:val="000000"/>
          <w:sz w:val="20"/>
          <w:lang w:val="fr-FR"/>
        </w:rPr>
        <w:t>un vent froid se leva à l</w:t>
      </w:r>
      <w:r w:rsidR="0083157B" w:rsidRPr="003C67B1">
        <w:rPr>
          <w:rFonts w:ascii="Verdana" w:hAnsi="Verdana"/>
          <w:color w:val="000000"/>
          <w:sz w:val="20"/>
          <w:lang w:val="fr-FR"/>
        </w:rPr>
        <w:t>’</w:t>
      </w:r>
      <w:r w:rsidRPr="003C67B1">
        <w:rPr>
          <w:rFonts w:ascii="Verdana" w:hAnsi="Verdana"/>
          <w:color w:val="000000"/>
          <w:sz w:val="20"/>
          <w:lang w:val="fr-FR"/>
        </w:rPr>
        <w:t>ouest et rugit avec force, et les feuilles jaunies se mirent à voler, tourbillonnant comme des oiseaux. Lorsqu</w:t>
      </w:r>
      <w:r w:rsidR="0083157B" w:rsidRPr="003C67B1">
        <w:rPr>
          <w:rFonts w:ascii="Verdana" w:hAnsi="Verdana"/>
          <w:color w:val="000000"/>
          <w:sz w:val="20"/>
          <w:lang w:val="fr-FR"/>
        </w:rPr>
        <w:t>’</w:t>
      </w:r>
      <w:r w:rsidRPr="003C67B1">
        <w:rPr>
          <w:rFonts w:ascii="Verdana" w:hAnsi="Verdana"/>
          <w:color w:val="000000"/>
          <w:sz w:val="20"/>
          <w:lang w:val="fr-FR"/>
        </w:rPr>
        <w:t>ils parvinrent au Bois de Chètes, les branches étaient déjà presque nues, la Colline de Brie étant cachée derrière un lourd rideau de pluie.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ainsi que, par une fin de soirée humide et venteuse des derniers jours d</w:t>
      </w:r>
      <w:r w:rsidR="0083157B" w:rsidRPr="003C67B1">
        <w:rPr>
          <w:rFonts w:ascii="Verdana" w:hAnsi="Verdana"/>
          <w:color w:val="000000"/>
          <w:sz w:val="20"/>
          <w:lang w:val="fr-FR"/>
        </w:rPr>
        <w:t>’</w:t>
      </w:r>
      <w:r w:rsidRPr="003C67B1">
        <w:rPr>
          <w:rFonts w:ascii="Verdana" w:hAnsi="Verdana"/>
          <w:color w:val="000000"/>
          <w:sz w:val="20"/>
          <w:lang w:val="fr-FR"/>
        </w:rPr>
        <w:t>octobre, les cinq voyageurs gravirent le chemin en pente et arrivèrent à Brie par la Porte du Sud. Elle était close. La pluie leur cinglait le visage, les nuages noirs se pressaient dans le ciel bas et leur cœur se serra un peu, car ils avaient espéré un meilleur accueil.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lancèrent des appels répétés, et le gardien de la Porte finit par se montrer, virent</w:t>
      </w:r>
      <w:r w:rsidR="00A17C43" w:rsidRPr="003C67B1">
        <w:rPr>
          <w:rFonts w:ascii="Verdana" w:hAnsi="Verdana"/>
          <w:color w:val="000000"/>
          <w:sz w:val="20"/>
          <w:lang w:val="fr-FR"/>
        </w:rPr>
        <w:t>-</w:t>
      </w:r>
      <w:r w:rsidRPr="003C67B1">
        <w:rPr>
          <w:rFonts w:ascii="Verdana" w:hAnsi="Verdana"/>
          <w:color w:val="000000"/>
          <w:sz w:val="20"/>
          <w:lang w:val="fr-FR"/>
        </w:rPr>
        <w:t>ils, armé d</w:t>
      </w:r>
      <w:r w:rsidR="0083157B" w:rsidRPr="003C67B1">
        <w:rPr>
          <w:rFonts w:ascii="Verdana" w:hAnsi="Verdana"/>
          <w:color w:val="000000"/>
          <w:sz w:val="20"/>
          <w:lang w:val="fr-FR"/>
        </w:rPr>
        <w:t>’</w:t>
      </w:r>
      <w:r w:rsidRPr="003C67B1">
        <w:rPr>
          <w:rFonts w:ascii="Verdana" w:hAnsi="Verdana"/>
          <w:color w:val="000000"/>
          <w:sz w:val="20"/>
          <w:lang w:val="fr-FR"/>
        </w:rPr>
        <w:t>un grand gourdin. Il les lorgna d</w:t>
      </w:r>
      <w:r w:rsidR="0083157B" w:rsidRPr="003C67B1">
        <w:rPr>
          <w:rFonts w:ascii="Verdana" w:hAnsi="Verdana"/>
          <w:color w:val="000000"/>
          <w:sz w:val="20"/>
          <w:lang w:val="fr-FR"/>
        </w:rPr>
        <w:t>’</w:t>
      </w:r>
      <w:r w:rsidRPr="003C67B1">
        <w:rPr>
          <w:rFonts w:ascii="Verdana" w:hAnsi="Verdana"/>
          <w:color w:val="000000"/>
          <w:sz w:val="20"/>
          <w:lang w:val="fr-FR"/>
        </w:rPr>
        <w:t>un œil craintif et suspicieux</w:t>
      </w:r>
      <w:r w:rsidR="00A17C43" w:rsidRPr="003C67B1">
        <w:rPr>
          <w:rFonts w:ascii="Verdana" w:hAnsi="Verdana"/>
          <w:color w:val="000000"/>
          <w:sz w:val="20"/>
          <w:lang w:val="fr-FR"/>
        </w:rPr>
        <w:t xml:space="preserve">; </w:t>
      </w:r>
      <w:r w:rsidRPr="003C67B1">
        <w:rPr>
          <w:rFonts w:ascii="Verdana" w:hAnsi="Verdana"/>
          <w:color w:val="000000"/>
          <w:sz w:val="20"/>
          <w:lang w:val="fr-FR"/>
        </w:rPr>
        <w:t>mais quand il vit que Gandalf était là et que ses compagnons étaient des hobbits, malgré leur étrange accoutrement, son visage s</w:t>
      </w:r>
      <w:r w:rsidR="0083157B" w:rsidRPr="003C67B1">
        <w:rPr>
          <w:rFonts w:ascii="Verdana" w:hAnsi="Verdana"/>
          <w:color w:val="000000"/>
          <w:sz w:val="20"/>
          <w:lang w:val="fr-FR"/>
        </w:rPr>
        <w:t>’</w:t>
      </w:r>
      <w:r w:rsidRPr="003C67B1">
        <w:rPr>
          <w:rFonts w:ascii="Verdana" w:hAnsi="Verdana"/>
          <w:color w:val="000000"/>
          <w:sz w:val="20"/>
          <w:lang w:val="fr-FR"/>
        </w:rPr>
        <w:t>éclaira et il leur souhaita la bienvenue.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Entrez</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il en leur ouvrant la porte. On ne va pas rester ici, saucés comme des bandits dans le froid et la pluie pour donner des nouvelles. Mais le vieux Bébert devrait se faire un plaisir de vous accueillir au </w:t>
      </w:r>
      <w:r w:rsidR="004B1AE3" w:rsidRPr="003C67B1">
        <w:rPr>
          <w:rFonts w:ascii="Verdana" w:hAnsi="Verdana"/>
          <w:i/>
          <w:iCs/>
          <w:color w:val="000000"/>
          <w:sz w:val="20"/>
          <w:lang w:val="fr-FR"/>
        </w:rPr>
        <w:t>Poney</w:t>
      </w:r>
      <w:r w:rsidRPr="003C67B1">
        <w:rPr>
          <w:rFonts w:ascii="Verdana" w:hAnsi="Verdana"/>
          <w:color w:val="000000"/>
          <w:sz w:val="20"/>
          <w:lang w:val="fr-FR"/>
        </w:rPr>
        <w:t xml:space="preserve">, </w:t>
      </w:r>
      <w:r w:rsidR="004B1AE3" w:rsidRPr="003C67B1">
        <w:rPr>
          <w:rFonts w:ascii="Verdana" w:hAnsi="Verdana"/>
          <w:color w:val="000000"/>
          <w:sz w:val="20"/>
          <w:lang w:val="fr-FR"/>
        </w:rPr>
        <w:t>et là, vous entendrez tout ce qu</w:t>
      </w:r>
      <w:r w:rsidRPr="003C67B1">
        <w:rPr>
          <w:rFonts w:ascii="Verdana" w:hAnsi="Verdana"/>
          <w:color w:val="000000"/>
          <w:sz w:val="20"/>
          <w:lang w:val="fr-FR"/>
        </w:rPr>
        <w:t>’</w:t>
      </w:r>
      <w:r w:rsidR="004B1AE3" w:rsidRPr="003C67B1">
        <w:rPr>
          <w:rFonts w:ascii="Verdana" w:hAnsi="Verdana"/>
          <w:color w:val="000000"/>
          <w:sz w:val="20"/>
          <w:lang w:val="fr-FR"/>
        </w:rPr>
        <w:t>il y a à entendre.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plus tard, vous entendrez tout ce que nous aurons à dire et plus encore, dit Gandalf en riant. Comment va Harry</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xml:space="preserve">Le gardien se renfrogna. </w:t>
      </w:r>
      <w:r w:rsidR="0083157B" w:rsidRPr="003C67B1">
        <w:rPr>
          <w:rFonts w:ascii="Verdana" w:hAnsi="Verdana"/>
          <w:color w:val="000000"/>
          <w:sz w:val="20"/>
          <w:lang w:val="fr-FR"/>
        </w:rPr>
        <w:t>« </w:t>
      </w:r>
      <w:r w:rsidRPr="003C67B1">
        <w:rPr>
          <w:rFonts w:ascii="Verdana" w:hAnsi="Verdana"/>
          <w:color w:val="000000"/>
          <w:sz w:val="20"/>
          <w:lang w:val="fr-FR"/>
        </w:rPr>
        <w:t>Parti, fit</w:t>
      </w:r>
      <w:r w:rsidR="00A17C43" w:rsidRPr="003C67B1">
        <w:rPr>
          <w:rFonts w:ascii="Verdana" w:hAnsi="Verdana"/>
          <w:color w:val="000000"/>
          <w:sz w:val="20"/>
          <w:lang w:val="fr-FR"/>
        </w:rPr>
        <w:t>-</w:t>
      </w:r>
      <w:r w:rsidRPr="003C67B1">
        <w:rPr>
          <w:rFonts w:ascii="Verdana" w:hAnsi="Verdana"/>
          <w:color w:val="000000"/>
          <w:sz w:val="20"/>
          <w:lang w:val="fr-FR"/>
        </w:rPr>
        <w:t>il. Mais vous feriez mieux de demander à Filibert. Bonsoir</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Bonsoir à vous</w:t>
      </w:r>
      <w:r w:rsidRPr="003C67B1">
        <w:rPr>
          <w:rFonts w:ascii="Verdana" w:hAnsi="Verdana"/>
          <w:color w:val="000000"/>
          <w:sz w:val="20"/>
          <w:lang w:val="fr-FR"/>
        </w:rPr>
        <w:t> ! »</w:t>
      </w:r>
      <w:r w:rsidR="004B1AE3" w:rsidRPr="003C67B1">
        <w:rPr>
          <w:rFonts w:ascii="Verdana" w:hAnsi="Verdana"/>
          <w:color w:val="000000"/>
          <w:sz w:val="20"/>
          <w:lang w:val="fr-FR"/>
        </w:rPr>
        <w:t xml:space="preserve"> répondirent</w:t>
      </w:r>
      <w:r w:rsidR="00A17C43" w:rsidRPr="003C67B1">
        <w:rPr>
          <w:rFonts w:ascii="Verdana" w:hAnsi="Verdana"/>
          <w:color w:val="000000"/>
          <w:sz w:val="20"/>
          <w:lang w:val="fr-FR"/>
        </w:rPr>
        <w:t>-</w:t>
      </w:r>
      <w:r w:rsidR="004B1AE3" w:rsidRPr="003C67B1">
        <w:rPr>
          <w:rFonts w:ascii="Verdana" w:hAnsi="Verdana"/>
          <w:color w:val="000000"/>
          <w:sz w:val="20"/>
          <w:lang w:val="fr-FR"/>
        </w:rPr>
        <w:t>ils, passant la porte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c</w:t>
      </w:r>
      <w:r w:rsidRPr="003C67B1">
        <w:rPr>
          <w:rFonts w:ascii="Verdana" w:hAnsi="Verdana"/>
          <w:color w:val="000000"/>
          <w:sz w:val="20"/>
          <w:lang w:val="fr-FR"/>
        </w:rPr>
        <w:t>’</w:t>
      </w:r>
      <w:r w:rsidR="004B1AE3" w:rsidRPr="003C67B1">
        <w:rPr>
          <w:rFonts w:ascii="Verdana" w:hAnsi="Verdana"/>
          <w:color w:val="000000"/>
          <w:sz w:val="20"/>
          <w:lang w:val="fr-FR"/>
        </w:rPr>
        <w:t>est alors qu</w:t>
      </w:r>
      <w:r w:rsidRPr="003C67B1">
        <w:rPr>
          <w:rFonts w:ascii="Verdana" w:hAnsi="Verdana"/>
          <w:color w:val="000000"/>
          <w:sz w:val="20"/>
          <w:lang w:val="fr-FR"/>
        </w:rPr>
        <w:t>’</w:t>
      </w:r>
      <w:r w:rsidR="004B1AE3" w:rsidRPr="003C67B1">
        <w:rPr>
          <w:rFonts w:ascii="Verdana" w:hAnsi="Verdana"/>
          <w:color w:val="000000"/>
          <w:sz w:val="20"/>
          <w:lang w:val="fr-FR"/>
        </w:rPr>
        <w:t>ils remarquèrent qu</w:t>
      </w:r>
      <w:r w:rsidRPr="003C67B1">
        <w:rPr>
          <w:rFonts w:ascii="Verdana" w:hAnsi="Verdana"/>
          <w:color w:val="000000"/>
          <w:sz w:val="20"/>
          <w:lang w:val="fr-FR"/>
        </w:rPr>
        <w:t>’</w:t>
      </w:r>
      <w:r w:rsidR="004B1AE3" w:rsidRPr="003C67B1">
        <w:rPr>
          <w:rFonts w:ascii="Verdana" w:hAnsi="Verdana"/>
          <w:color w:val="000000"/>
          <w:sz w:val="20"/>
          <w:lang w:val="fr-FR"/>
        </w:rPr>
        <w:t>une longue baraque basse avait été construite derrière la haie au bord de la route, qu</w:t>
      </w:r>
      <w:r w:rsidRPr="003C67B1">
        <w:rPr>
          <w:rFonts w:ascii="Verdana" w:hAnsi="Verdana"/>
          <w:color w:val="000000"/>
          <w:sz w:val="20"/>
          <w:lang w:val="fr-FR"/>
        </w:rPr>
        <w:t>’</w:t>
      </w:r>
      <w:r w:rsidR="004B1AE3" w:rsidRPr="003C67B1">
        <w:rPr>
          <w:rFonts w:ascii="Verdana" w:hAnsi="Verdana"/>
          <w:color w:val="000000"/>
          <w:sz w:val="20"/>
          <w:lang w:val="fr-FR"/>
        </w:rPr>
        <w:t>une poignée d</w:t>
      </w:r>
      <w:r w:rsidRPr="003C67B1">
        <w:rPr>
          <w:rFonts w:ascii="Verdana" w:hAnsi="Verdana"/>
          <w:color w:val="000000"/>
          <w:sz w:val="20"/>
          <w:lang w:val="fr-FR"/>
        </w:rPr>
        <w:t>’</w:t>
      </w:r>
      <w:r w:rsidR="004B1AE3" w:rsidRPr="003C67B1">
        <w:rPr>
          <w:rFonts w:ascii="Verdana" w:hAnsi="Verdana"/>
          <w:color w:val="000000"/>
          <w:sz w:val="20"/>
          <w:lang w:val="fr-FR"/>
        </w:rPr>
        <w:t>hommes en étaient sortis, et qu</w:t>
      </w:r>
      <w:r w:rsidRPr="003C67B1">
        <w:rPr>
          <w:rFonts w:ascii="Verdana" w:hAnsi="Verdana"/>
          <w:color w:val="000000"/>
          <w:sz w:val="20"/>
          <w:lang w:val="fr-FR"/>
        </w:rPr>
        <w:t>’</w:t>
      </w:r>
      <w:r w:rsidR="004B1AE3" w:rsidRPr="003C67B1">
        <w:rPr>
          <w:rFonts w:ascii="Verdana" w:hAnsi="Verdana"/>
          <w:color w:val="000000"/>
          <w:sz w:val="20"/>
          <w:lang w:val="fr-FR"/>
        </w:rPr>
        <w:t>ils les regardaient par</w:t>
      </w:r>
      <w:r w:rsidR="00A17C43" w:rsidRPr="003C67B1">
        <w:rPr>
          <w:rFonts w:ascii="Verdana" w:hAnsi="Verdana"/>
          <w:color w:val="000000"/>
          <w:sz w:val="20"/>
          <w:lang w:val="fr-FR"/>
        </w:rPr>
        <w:t>-</w:t>
      </w:r>
      <w:r w:rsidR="004B1AE3" w:rsidRPr="003C67B1">
        <w:rPr>
          <w:rFonts w:ascii="Verdana" w:hAnsi="Verdana"/>
          <w:color w:val="000000"/>
          <w:sz w:val="20"/>
          <w:lang w:val="fr-FR"/>
        </w:rPr>
        <w:t>dessus la clôture. En arrivant à la maison de Bill Fougeard, ils virent que la haie était toute dépenaillée et mal entretenue, et que les fenêtres étaient condamnées.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Crois</w:t>
      </w:r>
      <w:r w:rsidR="00A17C43" w:rsidRPr="003C67B1">
        <w:rPr>
          <w:rFonts w:ascii="Verdana" w:hAnsi="Verdana"/>
          <w:color w:val="000000"/>
          <w:sz w:val="20"/>
          <w:lang w:val="fr-FR"/>
        </w:rPr>
        <w:t>-</w:t>
      </w:r>
      <w:r w:rsidR="004B1AE3" w:rsidRPr="003C67B1">
        <w:rPr>
          <w:rFonts w:ascii="Verdana" w:hAnsi="Verdana"/>
          <w:color w:val="000000"/>
          <w:sz w:val="20"/>
          <w:lang w:val="fr-FR"/>
        </w:rPr>
        <w:t>tu que tu l</w:t>
      </w:r>
      <w:r w:rsidRPr="003C67B1">
        <w:rPr>
          <w:rFonts w:ascii="Verdana" w:hAnsi="Verdana"/>
          <w:color w:val="000000"/>
          <w:sz w:val="20"/>
          <w:lang w:val="fr-FR"/>
        </w:rPr>
        <w:t>’</w:t>
      </w:r>
      <w:r w:rsidR="004B1AE3" w:rsidRPr="003C67B1">
        <w:rPr>
          <w:rFonts w:ascii="Verdana" w:hAnsi="Verdana"/>
          <w:color w:val="000000"/>
          <w:sz w:val="20"/>
          <w:lang w:val="fr-FR"/>
        </w:rPr>
        <w:t>as tué avec cette pomme, Sam</w:t>
      </w:r>
      <w:r w:rsidRPr="003C67B1">
        <w:rPr>
          <w:rFonts w:ascii="Verdana" w:hAnsi="Verdana"/>
          <w:color w:val="000000"/>
          <w:sz w:val="20"/>
          <w:lang w:val="fr-FR"/>
        </w:rPr>
        <w:t> ? »</w:t>
      </w:r>
      <w:r w:rsidR="004B1AE3" w:rsidRPr="003C67B1">
        <w:rPr>
          <w:rFonts w:ascii="Verdana" w:hAnsi="Verdana"/>
          <w:color w:val="000000"/>
          <w:sz w:val="20"/>
          <w:lang w:val="fr-FR"/>
        </w:rPr>
        <w:t xml:space="preserve"> dit Pippin.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ose pas l</w:t>
      </w:r>
      <w:r w:rsidRPr="003C67B1">
        <w:rPr>
          <w:rFonts w:ascii="Verdana" w:hAnsi="Verdana"/>
          <w:color w:val="000000"/>
          <w:sz w:val="20"/>
          <w:lang w:val="fr-FR"/>
        </w:rPr>
        <w:t>’</w:t>
      </w:r>
      <w:r w:rsidR="004B1AE3" w:rsidRPr="003C67B1">
        <w:rPr>
          <w:rFonts w:ascii="Verdana" w:hAnsi="Verdana"/>
          <w:color w:val="000000"/>
          <w:sz w:val="20"/>
          <w:lang w:val="fr-FR"/>
        </w:rPr>
        <w:t>espérer, monsieur Pippin. Mais je voudrais bien savoir ce qui est arrivé à ce pauvre poney. Je l</w:t>
      </w:r>
      <w:r w:rsidRPr="003C67B1">
        <w:rPr>
          <w:rFonts w:ascii="Verdana" w:hAnsi="Verdana"/>
          <w:color w:val="000000"/>
          <w:sz w:val="20"/>
          <w:lang w:val="fr-FR"/>
        </w:rPr>
        <w:t>’</w:t>
      </w:r>
      <w:r w:rsidR="004B1AE3" w:rsidRPr="003C67B1">
        <w:rPr>
          <w:rFonts w:ascii="Verdana" w:hAnsi="Verdana"/>
          <w:color w:val="000000"/>
          <w:sz w:val="20"/>
          <w:lang w:val="fr-FR"/>
        </w:rPr>
        <w:t>ai souvent revu détaler dans le noir, et les loups qui hurlaient et tout.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parvinrent enfin à l</w:t>
      </w:r>
      <w:r w:rsidR="0083157B" w:rsidRPr="003C67B1">
        <w:rPr>
          <w:rFonts w:ascii="Verdana" w:hAnsi="Verdana"/>
          <w:color w:val="000000"/>
          <w:sz w:val="20"/>
          <w:lang w:val="fr-FR"/>
        </w:rPr>
        <w:t>’</w:t>
      </w:r>
      <w:r w:rsidRPr="003C67B1">
        <w:rPr>
          <w:rFonts w:ascii="Verdana" w:hAnsi="Verdana"/>
          <w:color w:val="000000"/>
          <w:sz w:val="20"/>
          <w:lang w:val="fr-FR"/>
        </w:rPr>
        <w:t xml:space="preserve">auberge du </w:t>
      </w:r>
      <w:r w:rsidRPr="003C67B1">
        <w:rPr>
          <w:rFonts w:ascii="Verdana" w:hAnsi="Verdana"/>
          <w:i/>
          <w:iCs/>
          <w:color w:val="000000"/>
          <w:sz w:val="20"/>
          <w:lang w:val="fr-FR"/>
        </w:rPr>
        <w:t>Poney Fringant</w:t>
      </w:r>
      <w:r w:rsidR="0083157B" w:rsidRPr="003C67B1">
        <w:rPr>
          <w:rFonts w:ascii="Verdana" w:hAnsi="Verdana"/>
          <w:color w:val="000000"/>
          <w:sz w:val="20"/>
          <w:lang w:val="fr-FR"/>
        </w:rPr>
        <w:t xml:space="preserve">, </w:t>
      </w:r>
      <w:r w:rsidRPr="003C67B1">
        <w:rPr>
          <w:rFonts w:ascii="Verdana" w:hAnsi="Verdana"/>
          <w:color w:val="000000"/>
          <w:sz w:val="20"/>
          <w:lang w:val="fr-FR"/>
        </w:rPr>
        <w:t>et celle</w:t>
      </w:r>
      <w:r w:rsidR="00A17C43" w:rsidRPr="003C67B1">
        <w:rPr>
          <w:rFonts w:ascii="Verdana" w:hAnsi="Verdana"/>
          <w:color w:val="000000"/>
          <w:sz w:val="20"/>
          <w:lang w:val="fr-FR"/>
        </w:rPr>
        <w:t>-</w:t>
      </w:r>
      <w:r w:rsidRPr="003C67B1">
        <w:rPr>
          <w:rFonts w:ascii="Verdana" w:hAnsi="Verdana"/>
          <w:color w:val="000000"/>
          <w:sz w:val="20"/>
          <w:lang w:val="fr-FR"/>
        </w:rPr>
        <w:t>ci au moins, vue de l</w:t>
      </w:r>
      <w:r w:rsidR="0083157B" w:rsidRPr="003C67B1">
        <w:rPr>
          <w:rFonts w:ascii="Verdana" w:hAnsi="Verdana"/>
          <w:color w:val="000000"/>
          <w:sz w:val="20"/>
          <w:lang w:val="fr-FR"/>
        </w:rPr>
        <w:t>’</w:t>
      </w:r>
      <w:r w:rsidRPr="003C67B1">
        <w:rPr>
          <w:rFonts w:ascii="Verdana" w:hAnsi="Verdana"/>
          <w:color w:val="000000"/>
          <w:sz w:val="20"/>
          <w:lang w:val="fr-FR"/>
        </w:rPr>
        <w:t>extérieur, ne semblait pas avoir changé</w:t>
      </w:r>
      <w:r w:rsidR="00A17C43" w:rsidRPr="003C67B1">
        <w:rPr>
          <w:rFonts w:ascii="Verdana" w:hAnsi="Verdana"/>
          <w:color w:val="000000"/>
          <w:sz w:val="20"/>
          <w:lang w:val="fr-FR"/>
        </w:rPr>
        <w:t xml:space="preserve">; </w:t>
      </w:r>
      <w:r w:rsidRPr="003C67B1">
        <w:rPr>
          <w:rFonts w:ascii="Verdana" w:hAnsi="Verdana"/>
          <w:color w:val="000000"/>
          <w:sz w:val="20"/>
          <w:lang w:val="fr-FR"/>
        </w:rPr>
        <w:t>des lampes brillaient derrière les rideaux rouges aux fenêtres du bas. Ils sonnèrent à la porte, et Nob accourut et l</w:t>
      </w:r>
      <w:r w:rsidR="0083157B" w:rsidRPr="003C67B1">
        <w:rPr>
          <w:rFonts w:ascii="Verdana" w:hAnsi="Verdana"/>
          <w:color w:val="000000"/>
          <w:sz w:val="20"/>
          <w:lang w:val="fr-FR"/>
        </w:rPr>
        <w:t>’</w:t>
      </w:r>
      <w:r w:rsidRPr="003C67B1">
        <w:rPr>
          <w:rFonts w:ascii="Verdana" w:hAnsi="Verdana"/>
          <w:color w:val="000000"/>
          <w:sz w:val="20"/>
          <w:lang w:val="fr-FR"/>
        </w:rPr>
        <w:t>entrouvrit, jetant un œil à travers la fente</w:t>
      </w:r>
      <w:r w:rsidR="00A17C43" w:rsidRPr="003C67B1">
        <w:rPr>
          <w:rFonts w:ascii="Verdana" w:hAnsi="Verdana"/>
          <w:color w:val="000000"/>
          <w:sz w:val="20"/>
          <w:lang w:val="fr-FR"/>
        </w:rPr>
        <w:t xml:space="preserve">; </w:t>
      </w:r>
      <w:r w:rsidRPr="003C67B1">
        <w:rPr>
          <w:rFonts w:ascii="Verdana" w:hAnsi="Verdana"/>
          <w:color w:val="000000"/>
          <w:sz w:val="20"/>
          <w:lang w:val="fr-FR"/>
        </w:rPr>
        <w:t>et lorsqu</w:t>
      </w:r>
      <w:r w:rsidR="0083157B" w:rsidRPr="003C67B1">
        <w:rPr>
          <w:rFonts w:ascii="Verdana" w:hAnsi="Verdana"/>
          <w:color w:val="000000"/>
          <w:sz w:val="20"/>
          <w:lang w:val="fr-FR"/>
        </w:rPr>
        <w:t>’</w:t>
      </w:r>
      <w:r w:rsidRPr="003C67B1">
        <w:rPr>
          <w:rFonts w:ascii="Verdana" w:hAnsi="Verdana"/>
          <w:color w:val="000000"/>
          <w:sz w:val="20"/>
          <w:lang w:val="fr-FR"/>
        </w:rPr>
        <w:t>il les vit sous l</w:t>
      </w:r>
      <w:r w:rsidR="0083157B" w:rsidRPr="003C67B1">
        <w:rPr>
          <w:rFonts w:ascii="Verdana" w:hAnsi="Verdana"/>
          <w:color w:val="000000"/>
          <w:sz w:val="20"/>
          <w:lang w:val="fr-FR"/>
        </w:rPr>
        <w:t>’</w:t>
      </w:r>
      <w:r w:rsidRPr="003C67B1">
        <w:rPr>
          <w:rFonts w:ascii="Verdana" w:hAnsi="Verdana"/>
          <w:color w:val="000000"/>
          <w:sz w:val="20"/>
          <w:lang w:val="fr-FR"/>
        </w:rPr>
        <w:t>éclairage de la lanterne, il lâcha un cri de surprise.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Monsieur Fleurdebeurre</w:t>
      </w:r>
      <w:r w:rsidRPr="003C67B1">
        <w:rPr>
          <w:rFonts w:ascii="Verdana" w:hAnsi="Verdana"/>
          <w:color w:val="000000"/>
          <w:sz w:val="20"/>
          <w:lang w:val="fr-FR"/>
        </w:rPr>
        <w:t> !</w:t>
      </w:r>
      <w:r w:rsidR="004B1AE3" w:rsidRPr="003C67B1">
        <w:rPr>
          <w:rFonts w:ascii="Verdana" w:hAnsi="Verdana"/>
          <w:color w:val="000000"/>
          <w:sz w:val="20"/>
          <w:lang w:val="fr-FR"/>
        </w:rPr>
        <w:t xml:space="preserve"> Maître</w:t>
      </w:r>
      <w:r w:rsidRPr="003C67B1">
        <w:rPr>
          <w:rFonts w:ascii="Verdana" w:hAnsi="Verdana"/>
          <w:color w:val="000000"/>
          <w:sz w:val="20"/>
          <w:lang w:val="fr-FR"/>
        </w:rPr>
        <w:t> !</w:t>
      </w:r>
      <w:r w:rsidR="004B1AE3" w:rsidRPr="003C67B1">
        <w:rPr>
          <w:rFonts w:ascii="Verdana" w:hAnsi="Verdana"/>
          <w:color w:val="000000"/>
          <w:sz w:val="20"/>
          <w:lang w:val="fr-FR"/>
        </w:rPr>
        <w:t xml:space="preserve"> 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Ils sont revenus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Ah bon</w:t>
      </w:r>
      <w:r w:rsidRPr="003C67B1">
        <w:rPr>
          <w:rFonts w:ascii="Verdana" w:hAnsi="Verdana"/>
          <w:color w:val="000000"/>
          <w:sz w:val="20"/>
          <w:lang w:val="fr-FR"/>
        </w:rPr>
        <w:t> ?</w:t>
      </w:r>
      <w:r w:rsidR="004B1AE3" w:rsidRPr="003C67B1">
        <w:rPr>
          <w:rFonts w:ascii="Verdana" w:hAnsi="Verdana"/>
          <w:color w:val="000000"/>
          <w:sz w:val="20"/>
          <w:lang w:val="fr-FR"/>
        </w:rPr>
        <w:t xml:space="preserve"> Je vais leur apprendre</w:t>
      </w:r>
      <w:r w:rsidRPr="003C67B1">
        <w:rPr>
          <w:rFonts w:ascii="Verdana" w:hAnsi="Verdana"/>
          <w:color w:val="000000"/>
          <w:sz w:val="20"/>
          <w:lang w:val="fr-FR"/>
        </w:rPr>
        <w:t> »</w:t>
      </w:r>
      <w:r w:rsidR="004B1AE3" w:rsidRPr="003C67B1">
        <w:rPr>
          <w:rFonts w:ascii="Verdana" w:hAnsi="Verdana"/>
          <w:color w:val="000000"/>
          <w:sz w:val="20"/>
          <w:lang w:val="fr-FR"/>
        </w:rPr>
        <w:t>, fit la voix de Fleurdebeurre, et il sortit en coup de vent avec une massue. Mais quand il aperçut les visiteurs, il s</w:t>
      </w:r>
      <w:r w:rsidRPr="003C67B1">
        <w:rPr>
          <w:rFonts w:ascii="Verdana" w:hAnsi="Verdana"/>
          <w:color w:val="000000"/>
          <w:sz w:val="20"/>
          <w:lang w:val="fr-FR"/>
        </w:rPr>
        <w:t>’</w:t>
      </w:r>
      <w:r w:rsidR="004B1AE3" w:rsidRPr="003C67B1">
        <w:rPr>
          <w:rFonts w:ascii="Verdana" w:hAnsi="Verdana"/>
          <w:color w:val="000000"/>
          <w:sz w:val="20"/>
          <w:lang w:val="fr-FR"/>
        </w:rPr>
        <w:t>arrêta court, et la colère noire sur son visage laissa place à une joie étonnée.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Nob, espèce de nouille à tête crépue</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Tu ne pourrais pas appeler de vieux amis par leurs noms</w:t>
      </w:r>
      <w:r w:rsidRPr="003C67B1">
        <w:rPr>
          <w:rFonts w:ascii="Verdana" w:hAnsi="Verdana"/>
          <w:color w:val="000000"/>
          <w:sz w:val="20"/>
          <w:lang w:val="fr-FR"/>
        </w:rPr>
        <w:t> ?</w:t>
      </w:r>
      <w:r w:rsidR="004B1AE3" w:rsidRPr="003C67B1">
        <w:rPr>
          <w:rFonts w:ascii="Verdana" w:hAnsi="Verdana"/>
          <w:color w:val="000000"/>
          <w:sz w:val="20"/>
          <w:lang w:val="fr-FR"/>
        </w:rPr>
        <w:t xml:space="preserve"> Quelle idée de me faire pareille frousse, à l</w:t>
      </w:r>
      <w:r w:rsidRPr="003C67B1">
        <w:rPr>
          <w:rFonts w:ascii="Verdana" w:hAnsi="Verdana"/>
          <w:color w:val="000000"/>
          <w:sz w:val="20"/>
          <w:lang w:val="fr-FR"/>
        </w:rPr>
        <w:t>’</w:t>
      </w:r>
      <w:r w:rsidR="004B1AE3" w:rsidRPr="003C67B1">
        <w:rPr>
          <w:rFonts w:ascii="Verdana" w:hAnsi="Verdana"/>
          <w:color w:val="000000"/>
          <w:sz w:val="20"/>
          <w:lang w:val="fr-FR"/>
        </w:rPr>
        <w:t>époque où on vit. Bon, bon</w:t>
      </w:r>
      <w:r w:rsidRPr="003C67B1">
        <w:rPr>
          <w:rFonts w:ascii="Verdana" w:hAnsi="Verdana"/>
          <w:color w:val="000000"/>
          <w:sz w:val="20"/>
          <w:lang w:val="fr-FR"/>
        </w:rPr>
        <w:t> !</w:t>
      </w:r>
      <w:r w:rsidR="004B1AE3" w:rsidRPr="003C67B1">
        <w:rPr>
          <w:rFonts w:ascii="Verdana" w:hAnsi="Verdana"/>
          <w:color w:val="000000"/>
          <w:sz w:val="20"/>
          <w:lang w:val="fr-FR"/>
        </w:rPr>
        <w:t xml:space="preserve"> Et d</w:t>
      </w:r>
      <w:r w:rsidRPr="003C67B1">
        <w:rPr>
          <w:rFonts w:ascii="Verdana" w:hAnsi="Verdana"/>
          <w:color w:val="000000"/>
          <w:sz w:val="20"/>
          <w:lang w:val="fr-FR"/>
        </w:rPr>
        <w:t>’</w:t>
      </w:r>
      <w:r w:rsidR="004B1AE3" w:rsidRPr="003C67B1">
        <w:rPr>
          <w:rFonts w:ascii="Verdana" w:hAnsi="Verdana"/>
          <w:color w:val="000000"/>
          <w:sz w:val="20"/>
          <w:lang w:val="fr-FR"/>
        </w:rPr>
        <w:t>où est</w:t>
      </w:r>
      <w:r w:rsidR="00A17C43" w:rsidRPr="003C67B1">
        <w:rPr>
          <w:rFonts w:ascii="Verdana" w:hAnsi="Verdana"/>
          <w:color w:val="000000"/>
          <w:sz w:val="20"/>
          <w:lang w:val="fr-FR"/>
        </w:rPr>
        <w:t>-</w:t>
      </w:r>
      <w:r w:rsidR="004B1AE3" w:rsidRPr="003C67B1">
        <w:rPr>
          <w:rFonts w:ascii="Verdana" w:hAnsi="Verdana"/>
          <w:color w:val="000000"/>
          <w:sz w:val="20"/>
          <w:lang w:val="fr-FR"/>
        </w:rPr>
        <w:t>ce que vous venez</w:t>
      </w:r>
      <w:r w:rsidRPr="003C67B1">
        <w:rPr>
          <w:rFonts w:ascii="Verdana" w:hAnsi="Verdana"/>
          <w:color w:val="000000"/>
          <w:sz w:val="20"/>
          <w:lang w:val="fr-FR"/>
        </w:rPr>
        <w:t> ?</w:t>
      </w:r>
      <w:r w:rsidR="004B1AE3" w:rsidRPr="003C67B1">
        <w:rPr>
          <w:rFonts w:ascii="Verdana" w:hAnsi="Verdana"/>
          <w:color w:val="000000"/>
          <w:sz w:val="20"/>
          <w:lang w:val="fr-FR"/>
        </w:rPr>
        <w:t xml:space="preserve"> Je n</w:t>
      </w:r>
      <w:r w:rsidRPr="003C67B1">
        <w:rPr>
          <w:rFonts w:ascii="Verdana" w:hAnsi="Verdana"/>
          <w:color w:val="000000"/>
          <w:sz w:val="20"/>
          <w:lang w:val="fr-FR"/>
        </w:rPr>
        <w:t>’</w:t>
      </w:r>
      <w:r w:rsidR="004B1AE3" w:rsidRPr="003C67B1">
        <w:rPr>
          <w:rFonts w:ascii="Verdana" w:hAnsi="Verdana"/>
          <w:color w:val="000000"/>
          <w:sz w:val="20"/>
          <w:lang w:val="fr-FR"/>
        </w:rPr>
        <w:t>aurais jamais cru revoir aucun de vous autres messieurs, ça c</w:t>
      </w:r>
      <w:r w:rsidRPr="003C67B1">
        <w:rPr>
          <w:rFonts w:ascii="Verdana" w:hAnsi="Verdana"/>
          <w:color w:val="000000"/>
          <w:sz w:val="20"/>
          <w:lang w:val="fr-FR"/>
        </w:rPr>
        <w:t>’</w:t>
      </w:r>
      <w:r w:rsidR="004B1AE3" w:rsidRPr="003C67B1">
        <w:rPr>
          <w:rFonts w:ascii="Verdana" w:hAnsi="Verdana"/>
          <w:color w:val="000000"/>
          <w:sz w:val="20"/>
          <w:lang w:val="fr-FR"/>
        </w:rPr>
        <w:t>est un fait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partir dans la Sauvagerie avec l</w:t>
      </w:r>
      <w:r w:rsidRPr="003C67B1">
        <w:rPr>
          <w:rFonts w:ascii="Verdana" w:hAnsi="Verdana"/>
          <w:color w:val="000000"/>
          <w:sz w:val="20"/>
          <w:lang w:val="fr-FR"/>
        </w:rPr>
        <w:t>’</w:t>
      </w:r>
      <w:r w:rsidR="004B1AE3" w:rsidRPr="003C67B1">
        <w:rPr>
          <w:rFonts w:ascii="Verdana" w:hAnsi="Verdana"/>
          <w:color w:val="000000"/>
          <w:sz w:val="20"/>
          <w:lang w:val="fr-FR"/>
        </w:rPr>
        <w:t>Arpenteur, avec tous ces Hommes en Noir aux alentours</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 Mais je suis drôlement content de vous voir, et Gandalf par</w:t>
      </w:r>
      <w:r w:rsidR="00A17C43" w:rsidRPr="003C67B1">
        <w:rPr>
          <w:rFonts w:ascii="Verdana" w:hAnsi="Verdana"/>
          <w:color w:val="000000"/>
          <w:sz w:val="20"/>
          <w:lang w:val="fr-FR"/>
        </w:rPr>
        <w:t>-</w:t>
      </w:r>
      <w:r w:rsidR="004B1AE3" w:rsidRPr="003C67B1">
        <w:rPr>
          <w:rFonts w:ascii="Verdana" w:hAnsi="Verdana"/>
          <w:color w:val="000000"/>
          <w:sz w:val="20"/>
          <w:lang w:val="fr-FR"/>
        </w:rPr>
        <w:t>dessus le marché. Entrez</w:t>
      </w:r>
      <w:r w:rsidRPr="003C67B1">
        <w:rPr>
          <w:rFonts w:ascii="Verdana" w:hAnsi="Verdana"/>
          <w:color w:val="000000"/>
          <w:sz w:val="20"/>
          <w:lang w:val="fr-FR"/>
        </w:rPr>
        <w:t> !</w:t>
      </w:r>
      <w:r w:rsidR="004B1AE3" w:rsidRPr="003C67B1">
        <w:rPr>
          <w:rFonts w:ascii="Verdana" w:hAnsi="Verdana"/>
          <w:color w:val="000000"/>
          <w:sz w:val="20"/>
          <w:lang w:val="fr-FR"/>
        </w:rPr>
        <w:t xml:space="preserve"> Entrez</w:t>
      </w:r>
      <w:r w:rsidRPr="003C67B1">
        <w:rPr>
          <w:rFonts w:ascii="Verdana" w:hAnsi="Verdana"/>
          <w:color w:val="000000"/>
          <w:sz w:val="20"/>
          <w:lang w:val="fr-FR"/>
        </w:rPr>
        <w:t> !</w:t>
      </w:r>
      <w:r w:rsidR="004B1AE3" w:rsidRPr="003C67B1">
        <w:rPr>
          <w:rFonts w:ascii="Verdana" w:hAnsi="Verdana"/>
          <w:color w:val="000000"/>
          <w:sz w:val="20"/>
          <w:lang w:val="fr-FR"/>
        </w:rPr>
        <w:t xml:space="preserve"> Les mêmes chambres que la dernière fois</w:t>
      </w:r>
      <w:r w:rsidRPr="003C67B1">
        <w:rPr>
          <w:rFonts w:ascii="Verdana" w:hAnsi="Verdana"/>
          <w:color w:val="000000"/>
          <w:sz w:val="20"/>
          <w:lang w:val="fr-FR"/>
        </w:rPr>
        <w:t> ?</w:t>
      </w:r>
      <w:r w:rsidR="004B1AE3" w:rsidRPr="003C67B1">
        <w:rPr>
          <w:rFonts w:ascii="Verdana" w:hAnsi="Verdana"/>
          <w:color w:val="000000"/>
          <w:sz w:val="20"/>
          <w:lang w:val="fr-FR"/>
        </w:rPr>
        <w:t xml:space="preserve"> Elles sont libres. En fait, la plupart des chambres sont vides ces jours</w:t>
      </w:r>
      <w:r w:rsidR="00A17C43" w:rsidRPr="003C67B1">
        <w:rPr>
          <w:rFonts w:ascii="Verdana" w:hAnsi="Verdana"/>
          <w:color w:val="000000"/>
          <w:sz w:val="20"/>
          <w:lang w:val="fr-FR"/>
        </w:rPr>
        <w:t>-</w:t>
      </w:r>
      <w:r w:rsidR="004B1AE3" w:rsidRPr="003C67B1">
        <w:rPr>
          <w:rFonts w:ascii="Verdana" w:hAnsi="Verdana"/>
          <w:color w:val="000000"/>
          <w:sz w:val="20"/>
          <w:lang w:val="fr-FR"/>
        </w:rPr>
        <w:t>ci, je ne vous le cacherai pas, et vous le verrez bien assez vite. Et je vais voir ce qu</w:t>
      </w:r>
      <w:r w:rsidRPr="003C67B1">
        <w:rPr>
          <w:rFonts w:ascii="Verdana" w:hAnsi="Verdana"/>
          <w:color w:val="000000"/>
          <w:sz w:val="20"/>
          <w:lang w:val="fr-FR"/>
        </w:rPr>
        <w:t>’</w:t>
      </w:r>
      <w:r w:rsidR="004B1AE3" w:rsidRPr="003C67B1">
        <w:rPr>
          <w:rFonts w:ascii="Verdana" w:hAnsi="Verdana"/>
          <w:color w:val="000000"/>
          <w:sz w:val="20"/>
          <w:lang w:val="fr-FR"/>
        </w:rPr>
        <w:t>on peut faire pour le souper, aussitôt que possible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je suis à court d</w:t>
      </w:r>
      <w:r w:rsidRPr="003C67B1">
        <w:rPr>
          <w:rFonts w:ascii="Verdana" w:hAnsi="Verdana"/>
          <w:color w:val="000000"/>
          <w:sz w:val="20"/>
          <w:lang w:val="fr-FR"/>
        </w:rPr>
        <w:t>’</w:t>
      </w:r>
      <w:r w:rsidR="004B1AE3" w:rsidRPr="003C67B1">
        <w:rPr>
          <w:rFonts w:ascii="Verdana" w:hAnsi="Verdana"/>
          <w:color w:val="000000"/>
          <w:sz w:val="20"/>
          <w:lang w:val="fr-FR"/>
        </w:rPr>
        <w:t>aide en ce moment. Hé, Nob, espèce de lambin</w:t>
      </w:r>
      <w:r w:rsidRPr="003C67B1">
        <w:rPr>
          <w:rFonts w:ascii="Verdana" w:hAnsi="Verdana"/>
          <w:color w:val="000000"/>
          <w:sz w:val="20"/>
          <w:lang w:val="fr-FR"/>
        </w:rPr>
        <w:t> !</w:t>
      </w:r>
      <w:r w:rsidR="004B1AE3" w:rsidRPr="003C67B1">
        <w:rPr>
          <w:rFonts w:ascii="Verdana" w:hAnsi="Verdana"/>
          <w:color w:val="000000"/>
          <w:sz w:val="20"/>
          <w:lang w:val="fr-FR"/>
        </w:rPr>
        <w:t xml:space="preserve"> Préviens Bob</w:t>
      </w:r>
      <w:r w:rsidRPr="003C67B1">
        <w:rPr>
          <w:rFonts w:ascii="Verdana" w:hAnsi="Verdana"/>
          <w:color w:val="000000"/>
          <w:sz w:val="20"/>
          <w:lang w:val="fr-FR"/>
        </w:rPr>
        <w:t> !</w:t>
      </w:r>
      <w:r w:rsidR="004B1AE3" w:rsidRPr="003C67B1">
        <w:rPr>
          <w:rFonts w:ascii="Verdana" w:hAnsi="Verdana"/>
          <w:color w:val="000000"/>
          <w:sz w:val="20"/>
          <w:lang w:val="fr-FR"/>
        </w:rPr>
        <w:t xml:space="preserve"> Ah, mais j</w:t>
      </w:r>
      <w:r w:rsidRPr="003C67B1">
        <w:rPr>
          <w:rFonts w:ascii="Verdana" w:hAnsi="Verdana"/>
          <w:color w:val="000000"/>
          <w:sz w:val="20"/>
          <w:lang w:val="fr-FR"/>
        </w:rPr>
        <w:t>’</w:t>
      </w:r>
      <w:r w:rsidR="004B1AE3" w:rsidRPr="003C67B1">
        <w:rPr>
          <w:rFonts w:ascii="Verdana" w:hAnsi="Verdana"/>
          <w:color w:val="000000"/>
          <w:sz w:val="20"/>
          <w:lang w:val="fr-FR"/>
        </w:rPr>
        <w:t>oubliais, Bob est parti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retourne chez ses vieux à la tombée, maintenant. Eh bien, emmène les poneys des hôtes à l</w:t>
      </w:r>
      <w:r w:rsidRPr="003C67B1">
        <w:rPr>
          <w:rFonts w:ascii="Verdana" w:hAnsi="Verdana"/>
          <w:color w:val="000000"/>
          <w:sz w:val="20"/>
          <w:lang w:val="fr-FR"/>
        </w:rPr>
        <w:t>’</w:t>
      </w:r>
      <w:r w:rsidR="004B1AE3" w:rsidRPr="003C67B1">
        <w:rPr>
          <w:rFonts w:ascii="Verdana" w:hAnsi="Verdana"/>
          <w:color w:val="000000"/>
          <w:sz w:val="20"/>
          <w:lang w:val="fr-FR"/>
        </w:rPr>
        <w:t>écurie, Nob</w:t>
      </w:r>
      <w:r w:rsidRPr="003C67B1">
        <w:rPr>
          <w:rFonts w:ascii="Verdana" w:hAnsi="Verdana"/>
          <w:color w:val="000000"/>
          <w:sz w:val="20"/>
          <w:lang w:val="fr-FR"/>
        </w:rPr>
        <w:t> !</w:t>
      </w:r>
      <w:r w:rsidR="004B1AE3" w:rsidRPr="003C67B1">
        <w:rPr>
          <w:rFonts w:ascii="Verdana" w:hAnsi="Verdana"/>
          <w:color w:val="000000"/>
          <w:sz w:val="20"/>
          <w:lang w:val="fr-FR"/>
        </w:rPr>
        <w:t xml:space="preserve"> Vous vous chargerez vous</w:t>
      </w:r>
      <w:r w:rsidR="00A17C43" w:rsidRPr="003C67B1">
        <w:rPr>
          <w:rFonts w:ascii="Verdana" w:hAnsi="Verdana"/>
          <w:color w:val="000000"/>
          <w:sz w:val="20"/>
          <w:lang w:val="fr-FR"/>
        </w:rPr>
        <w:t>-</w:t>
      </w:r>
      <w:r w:rsidR="004B1AE3" w:rsidRPr="003C67B1">
        <w:rPr>
          <w:rFonts w:ascii="Verdana" w:hAnsi="Verdana"/>
          <w:color w:val="000000"/>
          <w:sz w:val="20"/>
          <w:lang w:val="fr-FR"/>
        </w:rPr>
        <w:t>même de conduire votre cheval à sa stalle, Gandalf, j</w:t>
      </w:r>
      <w:r w:rsidRPr="003C67B1">
        <w:rPr>
          <w:rFonts w:ascii="Verdana" w:hAnsi="Verdana"/>
          <w:color w:val="000000"/>
          <w:sz w:val="20"/>
          <w:lang w:val="fr-FR"/>
        </w:rPr>
        <w:t>’</w:t>
      </w:r>
      <w:r w:rsidR="004B1AE3" w:rsidRPr="003C67B1">
        <w:rPr>
          <w:rFonts w:ascii="Verdana" w:hAnsi="Verdana"/>
          <w:color w:val="000000"/>
          <w:sz w:val="20"/>
          <w:lang w:val="fr-FR"/>
        </w:rPr>
        <w:t>en suis bien certain. Superbe bête, comme je l</w:t>
      </w:r>
      <w:r w:rsidRPr="003C67B1">
        <w:rPr>
          <w:rFonts w:ascii="Verdana" w:hAnsi="Verdana"/>
          <w:color w:val="000000"/>
          <w:sz w:val="20"/>
          <w:lang w:val="fr-FR"/>
        </w:rPr>
        <w:t>’</w:t>
      </w:r>
      <w:r w:rsidR="004B1AE3" w:rsidRPr="003C67B1">
        <w:rPr>
          <w:rFonts w:ascii="Verdana" w:hAnsi="Verdana"/>
          <w:color w:val="000000"/>
          <w:sz w:val="20"/>
          <w:lang w:val="fr-FR"/>
        </w:rPr>
        <w:t>ai dit la première fois que je l</w:t>
      </w:r>
      <w:r w:rsidRPr="003C67B1">
        <w:rPr>
          <w:rFonts w:ascii="Verdana" w:hAnsi="Verdana"/>
          <w:color w:val="000000"/>
          <w:sz w:val="20"/>
          <w:lang w:val="fr-FR"/>
        </w:rPr>
        <w:t>’</w:t>
      </w:r>
      <w:r w:rsidR="004B1AE3" w:rsidRPr="003C67B1">
        <w:rPr>
          <w:rFonts w:ascii="Verdana" w:hAnsi="Verdana"/>
          <w:color w:val="000000"/>
          <w:sz w:val="20"/>
          <w:lang w:val="fr-FR"/>
        </w:rPr>
        <w:t>ai vue. Eh bien, entrez</w:t>
      </w:r>
      <w:r w:rsidRPr="003C67B1">
        <w:rPr>
          <w:rFonts w:ascii="Verdana" w:hAnsi="Verdana"/>
          <w:color w:val="000000"/>
          <w:sz w:val="20"/>
          <w:lang w:val="fr-FR"/>
        </w:rPr>
        <w:t> !</w:t>
      </w:r>
      <w:r w:rsidR="004B1AE3" w:rsidRPr="003C67B1">
        <w:rPr>
          <w:rFonts w:ascii="Verdana" w:hAnsi="Verdana"/>
          <w:color w:val="000000"/>
          <w:sz w:val="20"/>
          <w:lang w:val="fr-FR"/>
        </w:rPr>
        <w:t xml:space="preserve"> Faites comme chez vous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 Fleurdebeurre, en tout cas, n</w:t>
      </w:r>
      <w:r w:rsidR="0083157B" w:rsidRPr="003C67B1">
        <w:rPr>
          <w:rFonts w:ascii="Verdana" w:hAnsi="Verdana"/>
          <w:color w:val="000000"/>
          <w:sz w:val="20"/>
          <w:lang w:val="fr-FR"/>
        </w:rPr>
        <w:t>’</w:t>
      </w:r>
      <w:r w:rsidRPr="003C67B1">
        <w:rPr>
          <w:rFonts w:ascii="Verdana" w:hAnsi="Verdana"/>
          <w:color w:val="000000"/>
          <w:sz w:val="20"/>
          <w:lang w:val="fr-FR"/>
        </w:rPr>
        <w:t>avait pas changé sa manière de parler, et il semblait toujours aussi affairé et à bout de souffle. Pourtant, l</w:t>
      </w:r>
      <w:r w:rsidR="0083157B" w:rsidRPr="003C67B1">
        <w:rPr>
          <w:rFonts w:ascii="Verdana" w:hAnsi="Verdana"/>
          <w:color w:val="000000"/>
          <w:sz w:val="20"/>
          <w:lang w:val="fr-FR"/>
        </w:rPr>
        <w:t>’</w:t>
      </w:r>
      <w:r w:rsidRPr="003C67B1">
        <w:rPr>
          <w:rFonts w:ascii="Verdana" w:hAnsi="Verdana"/>
          <w:color w:val="000000"/>
          <w:sz w:val="20"/>
          <w:lang w:val="fr-FR"/>
        </w:rPr>
        <w:t>endroit était pratiquement désert, et tout était calme</w:t>
      </w:r>
      <w:r w:rsidR="00A17C43" w:rsidRPr="003C67B1">
        <w:rPr>
          <w:rFonts w:ascii="Verdana" w:hAnsi="Verdana"/>
          <w:color w:val="000000"/>
          <w:sz w:val="20"/>
          <w:lang w:val="fr-FR"/>
        </w:rPr>
        <w:t xml:space="preserve">: </w:t>
      </w:r>
      <w:r w:rsidRPr="003C67B1">
        <w:rPr>
          <w:rFonts w:ascii="Verdana" w:hAnsi="Verdana"/>
          <w:color w:val="000000"/>
          <w:sz w:val="20"/>
          <w:lang w:val="fr-FR"/>
        </w:rPr>
        <w:t>un faible murmure montait de la Salle Commune, où ne devaient pas se trouver plus de deux ou trois personnes. Et, vu de plus près, à la lueur des deux bougies qu</w:t>
      </w:r>
      <w:r w:rsidR="0083157B" w:rsidRPr="003C67B1">
        <w:rPr>
          <w:rFonts w:ascii="Verdana" w:hAnsi="Verdana"/>
          <w:color w:val="000000"/>
          <w:sz w:val="20"/>
          <w:lang w:val="fr-FR"/>
        </w:rPr>
        <w:t>’</w:t>
      </w:r>
      <w:r w:rsidRPr="003C67B1">
        <w:rPr>
          <w:rFonts w:ascii="Verdana" w:hAnsi="Verdana"/>
          <w:color w:val="000000"/>
          <w:sz w:val="20"/>
          <w:lang w:val="fr-FR"/>
        </w:rPr>
        <w:t>il alluma et porta devant eux, le visage de l</w:t>
      </w:r>
      <w:r w:rsidR="0083157B" w:rsidRPr="003C67B1">
        <w:rPr>
          <w:rFonts w:ascii="Verdana" w:hAnsi="Verdana"/>
          <w:color w:val="000000"/>
          <w:sz w:val="20"/>
          <w:lang w:val="fr-FR"/>
        </w:rPr>
        <w:t>’</w:t>
      </w:r>
      <w:r w:rsidRPr="003C67B1">
        <w:rPr>
          <w:rFonts w:ascii="Verdana" w:hAnsi="Verdana"/>
          <w:color w:val="000000"/>
          <w:sz w:val="20"/>
          <w:lang w:val="fr-FR"/>
        </w:rPr>
        <w:t>aubergiste parut plutôt ridé et rongé par les soucis.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les mena le long du couloir jusqu</w:t>
      </w:r>
      <w:r w:rsidR="0083157B" w:rsidRPr="003C67B1">
        <w:rPr>
          <w:rFonts w:ascii="Verdana" w:hAnsi="Verdana"/>
          <w:color w:val="000000"/>
          <w:sz w:val="20"/>
          <w:lang w:val="fr-FR"/>
        </w:rPr>
        <w:t>’</w:t>
      </w:r>
      <w:r w:rsidRPr="003C67B1">
        <w:rPr>
          <w:rFonts w:ascii="Verdana" w:hAnsi="Verdana"/>
          <w:color w:val="000000"/>
          <w:sz w:val="20"/>
          <w:lang w:val="fr-FR"/>
        </w:rPr>
        <w:t>au petit salon qu</w:t>
      </w:r>
      <w:r w:rsidR="0083157B" w:rsidRPr="003C67B1">
        <w:rPr>
          <w:rFonts w:ascii="Verdana" w:hAnsi="Verdana"/>
          <w:color w:val="000000"/>
          <w:sz w:val="20"/>
          <w:lang w:val="fr-FR"/>
        </w:rPr>
        <w:t>’</w:t>
      </w:r>
      <w:r w:rsidRPr="003C67B1">
        <w:rPr>
          <w:rFonts w:ascii="Verdana" w:hAnsi="Verdana"/>
          <w:color w:val="000000"/>
          <w:sz w:val="20"/>
          <w:lang w:val="fr-FR"/>
        </w:rPr>
        <w:t>ils avaient occupé par cette étrange nuit d</w:t>
      </w:r>
      <w:r w:rsidR="0083157B" w:rsidRPr="003C67B1">
        <w:rPr>
          <w:rFonts w:ascii="Verdana" w:hAnsi="Verdana"/>
          <w:color w:val="000000"/>
          <w:sz w:val="20"/>
          <w:lang w:val="fr-FR"/>
        </w:rPr>
        <w:t>’</w:t>
      </w:r>
      <w:r w:rsidRPr="003C67B1">
        <w:rPr>
          <w:rFonts w:ascii="Verdana" w:hAnsi="Verdana"/>
          <w:color w:val="000000"/>
          <w:sz w:val="20"/>
          <w:lang w:val="fr-FR"/>
        </w:rPr>
        <w:t>automne, plus d</w:t>
      </w:r>
      <w:r w:rsidR="0083157B" w:rsidRPr="003C67B1">
        <w:rPr>
          <w:rFonts w:ascii="Verdana" w:hAnsi="Verdana"/>
          <w:color w:val="000000"/>
          <w:sz w:val="20"/>
          <w:lang w:val="fr-FR"/>
        </w:rPr>
        <w:t>’</w:t>
      </w:r>
      <w:r w:rsidRPr="003C67B1">
        <w:rPr>
          <w:rFonts w:ascii="Verdana" w:hAnsi="Verdana"/>
          <w:color w:val="000000"/>
          <w:sz w:val="20"/>
          <w:lang w:val="fr-FR"/>
        </w:rPr>
        <w:t>un an auparavant</w:t>
      </w:r>
      <w:r w:rsidR="00A17C43" w:rsidRPr="003C67B1">
        <w:rPr>
          <w:rFonts w:ascii="Verdana" w:hAnsi="Verdana"/>
          <w:color w:val="000000"/>
          <w:sz w:val="20"/>
          <w:lang w:val="fr-FR"/>
        </w:rPr>
        <w:t xml:space="preserve">; </w:t>
      </w:r>
      <w:r w:rsidRPr="003C67B1">
        <w:rPr>
          <w:rFonts w:ascii="Verdana" w:hAnsi="Verdana"/>
          <w:color w:val="000000"/>
          <w:sz w:val="20"/>
          <w:lang w:val="fr-FR"/>
        </w:rPr>
        <w:t>et ils le suivirent, un peu inquiets, car il était évident que le vieux Filibert faisait bonne contenance devant quelque difficulté. Les choses n</w:t>
      </w:r>
      <w:r w:rsidR="0083157B" w:rsidRPr="003C67B1">
        <w:rPr>
          <w:rFonts w:ascii="Verdana" w:hAnsi="Verdana"/>
          <w:color w:val="000000"/>
          <w:sz w:val="20"/>
          <w:lang w:val="fr-FR"/>
        </w:rPr>
        <w:t>’</w:t>
      </w:r>
      <w:r w:rsidRPr="003C67B1">
        <w:rPr>
          <w:rFonts w:ascii="Verdana" w:hAnsi="Verdana"/>
          <w:color w:val="000000"/>
          <w:sz w:val="20"/>
          <w:lang w:val="fr-FR"/>
        </w:rPr>
        <w:t>étaient plus ce qu</w:t>
      </w:r>
      <w:r w:rsidR="0083157B" w:rsidRPr="003C67B1">
        <w:rPr>
          <w:rFonts w:ascii="Verdana" w:hAnsi="Verdana"/>
          <w:color w:val="000000"/>
          <w:sz w:val="20"/>
          <w:lang w:val="fr-FR"/>
        </w:rPr>
        <w:t>’</w:t>
      </w:r>
      <w:r w:rsidRPr="003C67B1">
        <w:rPr>
          <w:rFonts w:ascii="Verdana" w:hAnsi="Verdana"/>
          <w:color w:val="000000"/>
          <w:sz w:val="20"/>
          <w:lang w:val="fr-FR"/>
        </w:rPr>
        <w:t>elles avaient été. Mais ils ne dirent mot et se contentèrent d</w:t>
      </w:r>
      <w:r w:rsidR="0083157B" w:rsidRPr="003C67B1">
        <w:rPr>
          <w:rFonts w:ascii="Verdana" w:hAnsi="Verdana"/>
          <w:color w:val="000000"/>
          <w:sz w:val="20"/>
          <w:lang w:val="fr-FR"/>
        </w:rPr>
        <w:t>’</w:t>
      </w:r>
      <w:r w:rsidRPr="003C67B1">
        <w:rPr>
          <w:rFonts w:ascii="Verdana" w:hAnsi="Verdana"/>
          <w:color w:val="000000"/>
          <w:sz w:val="20"/>
          <w:lang w:val="fr-FR"/>
        </w:rPr>
        <w:t>attendre.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Après souper, comme ils s</w:t>
      </w:r>
      <w:r w:rsidR="0083157B" w:rsidRPr="003C67B1">
        <w:rPr>
          <w:rFonts w:ascii="Verdana" w:hAnsi="Verdana"/>
          <w:color w:val="000000"/>
          <w:sz w:val="20"/>
          <w:lang w:val="fr-FR"/>
        </w:rPr>
        <w:t>’</w:t>
      </w:r>
      <w:r w:rsidRPr="003C67B1">
        <w:rPr>
          <w:rFonts w:ascii="Verdana" w:hAnsi="Verdana"/>
          <w:color w:val="000000"/>
          <w:sz w:val="20"/>
          <w:lang w:val="fr-FR"/>
        </w:rPr>
        <w:t>y attendaient, M. Fleurdebeurre se présenta au salon afin de s</w:t>
      </w:r>
      <w:r w:rsidR="0083157B" w:rsidRPr="003C67B1">
        <w:rPr>
          <w:rFonts w:ascii="Verdana" w:hAnsi="Verdana"/>
          <w:color w:val="000000"/>
          <w:sz w:val="20"/>
          <w:lang w:val="fr-FR"/>
        </w:rPr>
        <w:t>’</w:t>
      </w:r>
      <w:r w:rsidRPr="003C67B1">
        <w:rPr>
          <w:rFonts w:ascii="Verdana" w:hAnsi="Verdana"/>
          <w:color w:val="000000"/>
          <w:sz w:val="20"/>
          <w:lang w:val="fr-FR"/>
        </w:rPr>
        <w:t>assurer que tout avait été à leur convenance. Ce qu</w:t>
      </w:r>
      <w:r w:rsidR="0083157B" w:rsidRPr="003C67B1">
        <w:rPr>
          <w:rFonts w:ascii="Verdana" w:hAnsi="Verdana"/>
          <w:color w:val="000000"/>
          <w:sz w:val="20"/>
          <w:lang w:val="fr-FR"/>
        </w:rPr>
        <w:t>’</w:t>
      </w:r>
      <w:r w:rsidRPr="003C67B1">
        <w:rPr>
          <w:rFonts w:ascii="Verdana" w:hAnsi="Verdana"/>
          <w:color w:val="000000"/>
          <w:sz w:val="20"/>
          <w:lang w:val="fr-FR"/>
        </w:rPr>
        <w:t>ils confirmèrent avec empressement</w:t>
      </w:r>
      <w:r w:rsidR="00A17C43" w:rsidRPr="003C67B1">
        <w:rPr>
          <w:rFonts w:ascii="Verdana" w:hAnsi="Verdana"/>
          <w:color w:val="000000"/>
          <w:sz w:val="20"/>
          <w:lang w:val="fr-FR"/>
        </w:rPr>
        <w:t xml:space="preserve">: </w:t>
      </w:r>
      <w:r w:rsidRPr="003C67B1">
        <w:rPr>
          <w:rFonts w:ascii="Verdana" w:hAnsi="Verdana"/>
          <w:color w:val="000000"/>
          <w:sz w:val="20"/>
          <w:lang w:val="fr-FR"/>
        </w:rPr>
        <w:t>rien de fâcheux n</w:t>
      </w:r>
      <w:r w:rsidR="0083157B" w:rsidRPr="003C67B1">
        <w:rPr>
          <w:rFonts w:ascii="Verdana" w:hAnsi="Verdana"/>
          <w:color w:val="000000"/>
          <w:sz w:val="20"/>
          <w:lang w:val="fr-FR"/>
        </w:rPr>
        <w:t>’</w:t>
      </w:r>
      <w:r w:rsidRPr="003C67B1">
        <w:rPr>
          <w:rFonts w:ascii="Verdana" w:hAnsi="Verdana"/>
          <w:color w:val="000000"/>
          <w:sz w:val="20"/>
          <w:lang w:val="fr-FR"/>
        </w:rPr>
        <w:t xml:space="preserve">était encore arrivé à la bière ni aux victuailles du </w:t>
      </w:r>
      <w:r w:rsidRPr="003C67B1">
        <w:rPr>
          <w:rFonts w:ascii="Verdana" w:hAnsi="Verdana"/>
          <w:i/>
          <w:iCs/>
          <w:color w:val="000000"/>
          <w:sz w:val="20"/>
          <w:lang w:val="fr-FR"/>
        </w:rPr>
        <w:t>Poney</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à tout le moins. </w:t>
      </w:r>
      <w:r w:rsidR="0083157B" w:rsidRPr="003C67B1">
        <w:rPr>
          <w:rFonts w:ascii="Verdana" w:hAnsi="Verdana"/>
          <w:color w:val="000000"/>
          <w:sz w:val="20"/>
          <w:lang w:val="fr-FR"/>
        </w:rPr>
        <w:t>« </w:t>
      </w:r>
      <w:r w:rsidRPr="003C67B1">
        <w:rPr>
          <w:rFonts w:ascii="Verdana" w:hAnsi="Verdana"/>
          <w:color w:val="000000"/>
          <w:sz w:val="20"/>
          <w:lang w:val="fr-FR"/>
        </w:rPr>
        <w:t>Maintenant, je n</w:t>
      </w:r>
      <w:r w:rsidR="0083157B" w:rsidRPr="003C67B1">
        <w:rPr>
          <w:rFonts w:ascii="Verdana" w:hAnsi="Verdana"/>
          <w:color w:val="000000"/>
          <w:sz w:val="20"/>
          <w:lang w:val="fr-FR"/>
        </w:rPr>
        <w:t>’</w:t>
      </w:r>
      <w:r w:rsidRPr="003C67B1">
        <w:rPr>
          <w:rFonts w:ascii="Verdana" w:hAnsi="Verdana"/>
          <w:color w:val="000000"/>
          <w:sz w:val="20"/>
          <w:lang w:val="fr-FR"/>
        </w:rPr>
        <w:t>irai pas jusqu</w:t>
      </w:r>
      <w:r w:rsidR="0083157B" w:rsidRPr="003C67B1">
        <w:rPr>
          <w:rFonts w:ascii="Verdana" w:hAnsi="Verdana"/>
          <w:color w:val="000000"/>
          <w:sz w:val="20"/>
          <w:lang w:val="fr-FR"/>
        </w:rPr>
        <w:t>’</w:t>
      </w:r>
      <w:r w:rsidRPr="003C67B1">
        <w:rPr>
          <w:rFonts w:ascii="Verdana" w:hAnsi="Verdana"/>
          <w:color w:val="000000"/>
          <w:sz w:val="20"/>
          <w:lang w:val="fr-FR"/>
        </w:rPr>
        <w:t>à vous inviter à passer dans la Salle Commune, dit Fleurdebeurre. Vous êtes fatigués, sûrement</w:t>
      </w:r>
      <w:r w:rsidR="00A17C43" w:rsidRPr="003C67B1">
        <w:rPr>
          <w:rFonts w:ascii="Verdana" w:hAnsi="Verdana"/>
          <w:color w:val="000000"/>
          <w:sz w:val="20"/>
          <w:lang w:val="fr-FR"/>
        </w:rPr>
        <w:t xml:space="preserve">; </w:t>
      </w:r>
      <w:r w:rsidRPr="003C67B1">
        <w:rPr>
          <w:rFonts w:ascii="Verdana" w:hAnsi="Verdana"/>
          <w:color w:val="000000"/>
          <w:sz w:val="20"/>
          <w:lang w:val="fr-FR"/>
        </w:rPr>
        <w:t>et il n</w:t>
      </w:r>
      <w:r w:rsidR="0083157B" w:rsidRPr="003C67B1">
        <w:rPr>
          <w:rFonts w:ascii="Verdana" w:hAnsi="Verdana"/>
          <w:color w:val="000000"/>
          <w:sz w:val="20"/>
          <w:lang w:val="fr-FR"/>
        </w:rPr>
        <w:t>’</w:t>
      </w:r>
      <w:r w:rsidRPr="003C67B1">
        <w:rPr>
          <w:rFonts w:ascii="Verdana" w:hAnsi="Verdana"/>
          <w:color w:val="000000"/>
          <w:sz w:val="20"/>
          <w:lang w:val="fr-FR"/>
        </w:rPr>
        <w:t>y a pas grand monde ce soir de toute manière. Mais si vous pouviez me consacrer une demi</w:t>
      </w:r>
      <w:r w:rsidR="00A17C43" w:rsidRPr="003C67B1">
        <w:rPr>
          <w:rFonts w:ascii="Verdana" w:hAnsi="Verdana"/>
          <w:color w:val="000000"/>
          <w:sz w:val="20"/>
          <w:lang w:val="fr-FR"/>
        </w:rPr>
        <w:t>-</w:t>
      </w:r>
      <w:r w:rsidRPr="003C67B1">
        <w:rPr>
          <w:rFonts w:ascii="Verdana" w:hAnsi="Verdana"/>
          <w:color w:val="000000"/>
          <w:sz w:val="20"/>
          <w:lang w:val="fr-FR"/>
        </w:rPr>
        <w:t>heure avant d</w:t>
      </w:r>
      <w:r w:rsidR="0083157B" w:rsidRPr="003C67B1">
        <w:rPr>
          <w:rFonts w:ascii="Verdana" w:hAnsi="Verdana"/>
          <w:color w:val="000000"/>
          <w:sz w:val="20"/>
          <w:lang w:val="fr-FR"/>
        </w:rPr>
        <w:t>’</w:t>
      </w:r>
      <w:r w:rsidRPr="003C67B1">
        <w:rPr>
          <w:rFonts w:ascii="Verdana" w:hAnsi="Verdana"/>
          <w:color w:val="000000"/>
          <w:sz w:val="20"/>
          <w:lang w:val="fr-FR"/>
        </w:rPr>
        <w:t>aller vous coucher, j</w:t>
      </w:r>
      <w:r w:rsidR="0083157B" w:rsidRPr="003C67B1">
        <w:rPr>
          <w:rFonts w:ascii="Verdana" w:hAnsi="Verdana"/>
          <w:color w:val="000000"/>
          <w:sz w:val="20"/>
          <w:lang w:val="fr-FR"/>
        </w:rPr>
        <w:t>’</w:t>
      </w:r>
      <w:r w:rsidRPr="003C67B1">
        <w:rPr>
          <w:rFonts w:ascii="Verdana" w:hAnsi="Verdana"/>
          <w:color w:val="000000"/>
          <w:sz w:val="20"/>
          <w:lang w:val="fr-FR"/>
        </w:rPr>
        <w:t>aimerais vraiment faire un brin de causette, entre nous bien tranquilles.</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exactement ce que nous voudrions, nous aussi, dit Gandalf. Nous ne sommes pas fatigués. Nous avons pris notre temps pour venir. Nous étions trempés, transis et affamés, mais vous avez remédié à tout. Venez donc vous asseoir</w:t>
      </w:r>
      <w:r w:rsidRPr="003C67B1">
        <w:rPr>
          <w:rFonts w:ascii="Verdana" w:hAnsi="Verdana"/>
          <w:color w:val="000000"/>
          <w:sz w:val="20"/>
          <w:lang w:val="fr-FR"/>
        </w:rPr>
        <w:t> !</w:t>
      </w:r>
      <w:r w:rsidR="004B1AE3" w:rsidRPr="003C67B1">
        <w:rPr>
          <w:rFonts w:ascii="Verdana" w:hAnsi="Verdana"/>
          <w:color w:val="000000"/>
          <w:sz w:val="20"/>
          <w:lang w:val="fr-FR"/>
        </w:rPr>
        <w:t xml:space="preserve"> Et si vous aviez un peu d</w:t>
      </w:r>
      <w:r w:rsidRPr="003C67B1">
        <w:rPr>
          <w:rFonts w:ascii="Verdana" w:hAnsi="Verdana"/>
          <w:color w:val="000000"/>
          <w:sz w:val="20"/>
          <w:lang w:val="fr-FR"/>
        </w:rPr>
        <w:t>’</w:t>
      </w:r>
      <w:r w:rsidR="004B1AE3" w:rsidRPr="003C67B1">
        <w:rPr>
          <w:rFonts w:ascii="Verdana" w:hAnsi="Verdana"/>
          <w:color w:val="000000"/>
          <w:sz w:val="20"/>
          <w:lang w:val="fr-FR"/>
        </w:rPr>
        <w:t>herbe à pipe, nous vous serions bien obligés.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 foi, si vous aviez demandé n</w:t>
      </w:r>
      <w:r w:rsidRPr="003C67B1">
        <w:rPr>
          <w:rFonts w:ascii="Verdana" w:hAnsi="Verdana"/>
          <w:color w:val="000000"/>
          <w:sz w:val="20"/>
          <w:lang w:val="fr-FR"/>
        </w:rPr>
        <w:t>’</w:t>
      </w:r>
      <w:r w:rsidR="004B1AE3" w:rsidRPr="003C67B1">
        <w:rPr>
          <w:rFonts w:ascii="Verdana" w:hAnsi="Verdana"/>
          <w:color w:val="000000"/>
          <w:sz w:val="20"/>
          <w:lang w:val="fr-FR"/>
        </w:rPr>
        <w:t>importe quoi d</w:t>
      </w:r>
      <w:r w:rsidRPr="003C67B1">
        <w:rPr>
          <w:rFonts w:ascii="Verdana" w:hAnsi="Verdana"/>
          <w:color w:val="000000"/>
          <w:sz w:val="20"/>
          <w:lang w:val="fr-FR"/>
        </w:rPr>
        <w:t>’</w:t>
      </w:r>
      <w:r w:rsidR="004B1AE3" w:rsidRPr="003C67B1">
        <w:rPr>
          <w:rFonts w:ascii="Verdana" w:hAnsi="Verdana"/>
          <w:color w:val="000000"/>
          <w:sz w:val="20"/>
          <w:lang w:val="fr-FR"/>
        </w:rPr>
        <w:t>autre, ç</w:t>
      </w:r>
      <w:r w:rsidRPr="003C67B1">
        <w:rPr>
          <w:rFonts w:ascii="Verdana" w:hAnsi="Verdana"/>
          <w:color w:val="000000"/>
          <w:sz w:val="20"/>
          <w:lang w:val="fr-FR"/>
        </w:rPr>
        <w:t>’</w:t>
      </w:r>
      <w:r w:rsidR="004B1AE3" w:rsidRPr="003C67B1">
        <w:rPr>
          <w:rFonts w:ascii="Verdana" w:hAnsi="Verdana"/>
          <w:color w:val="000000"/>
          <w:sz w:val="20"/>
          <w:lang w:val="fr-FR"/>
        </w:rPr>
        <w:t>aurait fait mon bonheur, dit Fleurdebeurre. C</w:t>
      </w:r>
      <w:r w:rsidRPr="003C67B1">
        <w:rPr>
          <w:rFonts w:ascii="Verdana" w:hAnsi="Verdana"/>
          <w:color w:val="000000"/>
          <w:sz w:val="20"/>
          <w:lang w:val="fr-FR"/>
        </w:rPr>
        <w:t>’</w:t>
      </w:r>
      <w:r w:rsidR="004B1AE3" w:rsidRPr="003C67B1">
        <w:rPr>
          <w:rFonts w:ascii="Verdana" w:hAnsi="Verdana"/>
          <w:color w:val="000000"/>
          <w:sz w:val="20"/>
          <w:lang w:val="fr-FR"/>
        </w:rPr>
        <w:t>est justement l</w:t>
      </w:r>
      <w:r w:rsidRPr="003C67B1">
        <w:rPr>
          <w:rFonts w:ascii="Verdana" w:hAnsi="Verdana"/>
          <w:color w:val="000000"/>
          <w:sz w:val="20"/>
          <w:lang w:val="fr-FR"/>
        </w:rPr>
        <w:t>’</w:t>
      </w:r>
      <w:r w:rsidR="004B1AE3" w:rsidRPr="003C67B1">
        <w:rPr>
          <w:rFonts w:ascii="Verdana" w:hAnsi="Verdana"/>
          <w:color w:val="000000"/>
          <w:sz w:val="20"/>
          <w:lang w:val="fr-FR"/>
        </w:rPr>
        <w:t>une des choses dont on manque, vu qu</w:t>
      </w:r>
      <w:r w:rsidRPr="003C67B1">
        <w:rPr>
          <w:rFonts w:ascii="Verdana" w:hAnsi="Verdana"/>
          <w:color w:val="000000"/>
          <w:sz w:val="20"/>
          <w:lang w:val="fr-FR"/>
        </w:rPr>
        <w:t>’</w:t>
      </w:r>
      <w:r w:rsidR="004B1AE3" w:rsidRPr="003C67B1">
        <w:rPr>
          <w:rFonts w:ascii="Verdana" w:hAnsi="Verdana"/>
          <w:color w:val="000000"/>
          <w:sz w:val="20"/>
          <w:lang w:val="fr-FR"/>
        </w:rPr>
        <w:t>on n</w:t>
      </w:r>
      <w:r w:rsidRPr="003C67B1">
        <w:rPr>
          <w:rFonts w:ascii="Verdana" w:hAnsi="Verdana"/>
          <w:color w:val="000000"/>
          <w:sz w:val="20"/>
          <w:lang w:val="fr-FR"/>
        </w:rPr>
        <w:t>’</w:t>
      </w:r>
      <w:r w:rsidR="004B1AE3" w:rsidRPr="003C67B1">
        <w:rPr>
          <w:rFonts w:ascii="Verdana" w:hAnsi="Verdana"/>
          <w:color w:val="000000"/>
          <w:sz w:val="20"/>
          <w:lang w:val="fr-FR"/>
        </w:rPr>
        <w:t xml:space="preserve">a rien que </w:t>
      </w:r>
      <w:r w:rsidR="004B1AE3" w:rsidRPr="003C67B1">
        <w:rPr>
          <w:rFonts w:ascii="Verdana" w:hAnsi="Verdana"/>
          <w:color w:val="000000"/>
          <w:sz w:val="20"/>
          <w:lang w:val="fr-FR"/>
        </w:rPr>
        <w:lastRenderedPageBreak/>
        <w:t>ce que l</w:t>
      </w:r>
      <w:r w:rsidRPr="003C67B1">
        <w:rPr>
          <w:rFonts w:ascii="Verdana" w:hAnsi="Verdana"/>
          <w:color w:val="000000"/>
          <w:sz w:val="20"/>
          <w:lang w:val="fr-FR"/>
        </w:rPr>
        <w:t>’</w:t>
      </w:r>
      <w:r w:rsidR="004B1AE3" w:rsidRPr="003C67B1">
        <w:rPr>
          <w:rFonts w:ascii="Verdana" w:hAnsi="Verdana"/>
          <w:color w:val="000000"/>
          <w:sz w:val="20"/>
          <w:lang w:val="fr-FR"/>
        </w:rPr>
        <w:t>on fait pousser nous</w:t>
      </w:r>
      <w:r w:rsidR="00A17C43" w:rsidRPr="003C67B1">
        <w:rPr>
          <w:rFonts w:ascii="Verdana" w:hAnsi="Verdana"/>
          <w:color w:val="000000"/>
          <w:sz w:val="20"/>
          <w:lang w:val="fr-FR"/>
        </w:rPr>
        <w:t>-</w:t>
      </w:r>
      <w:r w:rsidR="004B1AE3" w:rsidRPr="003C67B1">
        <w:rPr>
          <w:rFonts w:ascii="Verdana" w:hAnsi="Verdana"/>
          <w:color w:val="000000"/>
          <w:sz w:val="20"/>
          <w:lang w:val="fr-FR"/>
        </w:rPr>
        <w:t>mêmes, et ça ne suffit pas. Il n</w:t>
      </w:r>
      <w:r w:rsidRPr="003C67B1">
        <w:rPr>
          <w:rFonts w:ascii="Verdana" w:hAnsi="Verdana"/>
          <w:color w:val="000000"/>
          <w:sz w:val="20"/>
          <w:lang w:val="fr-FR"/>
        </w:rPr>
        <w:t>’</w:t>
      </w:r>
      <w:r w:rsidR="004B1AE3" w:rsidRPr="003C67B1">
        <w:rPr>
          <w:rFonts w:ascii="Verdana" w:hAnsi="Verdana"/>
          <w:color w:val="000000"/>
          <w:sz w:val="20"/>
          <w:lang w:val="fr-FR"/>
        </w:rPr>
        <w:t>y a plus moyen d</w:t>
      </w:r>
      <w:r w:rsidRPr="003C67B1">
        <w:rPr>
          <w:rFonts w:ascii="Verdana" w:hAnsi="Verdana"/>
          <w:color w:val="000000"/>
          <w:sz w:val="20"/>
          <w:lang w:val="fr-FR"/>
        </w:rPr>
        <w:t>’</w:t>
      </w:r>
      <w:r w:rsidR="004B1AE3" w:rsidRPr="003C67B1">
        <w:rPr>
          <w:rFonts w:ascii="Verdana" w:hAnsi="Verdana"/>
          <w:color w:val="000000"/>
          <w:sz w:val="20"/>
          <w:lang w:val="fr-FR"/>
        </w:rPr>
        <w:t>en faire venir du Comté, de nos jours. Mais je vais faire ce que je peux.</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Il revint avec une provision qui leur suffirait pour un jour ou deux, une carotte de feuilles entières. </w:t>
      </w:r>
      <w:r w:rsidR="0083157B" w:rsidRPr="003C67B1">
        <w:rPr>
          <w:rFonts w:ascii="Verdana" w:hAnsi="Verdana"/>
          <w:color w:val="000000"/>
          <w:sz w:val="20"/>
          <w:lang w:val="fr-FR"/>
        </w:rPr>
        <w:t>« </w:t>
      </w:r>
      <w:r w:rsidRPr="003C67B1">
        <w:rPr>
          <w:rFonts w:ascii="Verdana" w:hAnsi="Verdana"/>
          <w:color w:val="000000"/>
          <w:sz w:val="20"/>
          <w:lang w:val="fr-FR"/>
        </w:rPr>
        <w:t>Du Côtes</w:t>
      </w:r>
      <w:r w:rsidR="00A17C43" w:rsidRPr="003C67B1">
        <w:rPr>
          <w:rFonts w:ascii="Verdana" w:hAnsi="Verdana"/>
          <w:color w:val="000000"/>
          <w:sz w:val="20"/>
          <w:lang w:val="fr-FR"/>
        </w:rPr>
        <w:t>-</w:t>
      </w:r>
      <w:r w:rsidRPr="003C67B1">
        <w:rPr>
          <w:rFonts w:ascii="Verdana" w:hAnsi="Verdana"/>
          <w:color w:val="000000"/>
          <w:sz w:val="20"/>
          <w:lang w:val="fr-FR"/>
        </w:rPr>
        <w:t>du</w:t>
      </w:r>
      <w:r w:rsidR="00A17C43" w:rsidRPr="003C67B1">
        <w:rPr>
          <w:rFonts w:ascii="Verdana" w:hAnsi="Verdana"/>
          <w:color w:val="000000"/>
          <w:sz w:val="20"/>
          <w:lang w:val="fr-FR"/>
        </w:rPr>
        <w:t>-</w:t>
      </w:r>
      <w:r w:rsidRPr="003C67B1">
        <w:rPr>
          <w:rFonts w:ascii="Verdana" w:hAnsi="Verdana"/>
          <w:color w:val="000000"/>
          <w:sz w:val="20"/>
          <w:lang w:val="fr-FR"/>
        </w:rPr>
        <w:t>Sud, dit</w:t>
      </w:r>
      <w:r w:rsidR="00A17C43" w:rsidRPr="003C67B1">
        <w:rPr>
          <w:rFonts w:ascii="Verdana" w:hAnsi="Verdana"/>
          <w:color w:val="000000"/>
          <w:sz w:val="20"/>
          <w:lang w:val="fr-FR"/>
        </w:rPr>
        <w:t>-</w:t>
      </w:r>
      <w:r w:rsidRPr="003C67B1">
        <w:rPr>
          <w:rFonts w:ascii="Verdana" w:hAnsi="Verdana"/>
          <w:color w:val="000000"/>
          <w:sz w:val="20"/>
          <w:lang w:val="fr-FR"/>
        </w:rPr>
        <w:t>il, le meilleur plant que nous avons</w:t>
      </w:r>
      <w:r w:rsidR="00A17C43" w:rsidRPr="003C67B1">
        <w:rPr>
          <w:rFonts w:ascii="Verdana" w:hAnsi="Verdana"/>
          <w:color w:val="000000"/>
          <w:sz w:val="20"/>
          <w:lang w:val="fr-FR"/>
        </w:rPr>
        <w:t xml:space="preserve">; </w:t>
      </w:r>
      <w:r w:rsidRPr="003C67B1">
        <w:rPr>
          <w:rFonts w:ascii="Verdana" w:hAnsi="Verdana"/>
          <w:color w:val="000000"/>
          <w:sz w:val="20"/>
          <w:lang w:val="fr-FR"/>
        </w:rPr>
        <w:t>mais ça n</w:t>
      </w:r>
      <w:r w:rsidR="0083157B" w:rsidRPr="003C67B1">
        <w:rPr>
          <w:rFonts w:ascii="Verdana" w:hAnsi="Verdana"/>
          <w:color w:val="000000"/>
          <w:sz w:val="20"/>
          <w:lang w:val="fr-FR"/>
        </w:rPr>
        <w:t>’</w:t>
      </w:r>
      <w:r w:rsidRPr="003C67B1">
        <w:rPr>
          <w:rFonts w:ascii="Verdana" w:hAnsi="Verdana"/>
          <w:color w:val="000000"/>
          <w:sz w:val="20"/>
          <w:lang w:val="fr-FR"/>
        </w:rPr>
        <w:t>arrive pas à la cheville des variétés du Quartier Sud, comme j</w:t>
      </w:r>
      <w:r w:rsidR="0083157B" w:rsidRPr="003C67B1">
        <w:rPr>
          <w:rFonts w:ascii="Verdana" w:hAnsi="Verdana"/>
          <w:color w:val="000000"/>
          <w:sz w:val="20"/>
          <w:lang w:val="fr-FR"/>
        </w:rPr>
        <w:t>’</w:t>
      </w:r>
      <w:r w:rsidRPr="003C67B1">
        <w:rPr>
          <w:rFonts w:ascii="Verdana" w:hAnsi="Verdana"/>
          <w:color w:val="000000"/>
          <w:sz w:val="20"/>
          <w:lang w:val="fr-FR"/>
        </w:rPr>
        <w:t>ai toujours dit, même si je suis pour Brie la plupart du temps, sauf votre respect.</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l</w:t>
      </w:r>
      <w:r w:rsidR="0083157B" w:rsidRPr="003C67B1">
        <w:rPr>
          <w:rFonts w:ascii="Verdana" w:hAnsi="Verdana"/>
          <w:color w:val="000000"/>
          <w:sz w:val="20"/>
          <w:lang w:val="fr-FR"/>
        </w:rPr>
        <w:t>’</w:t>
      </w:r>
      <w:r w:rsidRPr="003C67B1">
        <w:rPr>
          <w:rFonts w:ascii="Verdana" w:hAnsi="Verdana"/>
          <w:color w:val="000000"/>
          <w:sz w:val="20"/>
          <w:lang w:val="fr-FR"/>
        </w:rPr>
        <w:t>installèrent dans un grand fauteuil près du feu de bois, mais Gandalf s</w:t>
      </w:r>
      <w:r w:rsidR="0083157B" w:rsidRPr="003C67B1">
        <w:rPr>
          <w:rFonts w:ascii="Verdana" w:hAnsi="Verdana"/>
          <w:color w:val="000000"/>
          <w:sz w:val="20"/>
          <w:lang w:val="fr-FR"/>
        </w:rPr>
        <w:t>’</w:t>
      </w:r>
      <w:r w:rsidRPr="003C67B1">
        <w:rPr>
          <w:rFonts w:ascii="Verdana" w:hAnsi="Verdana"/>
          <w:color w:val="000000"/>
          <w:sz w:val="20"/>
          <w:lang w:val="fr-FR"/>
        </w:rPr>
        <w:t>assit à l</w:t>
      </w:r>
      <w:r w:rsidR="0083157B" w:rsidRPr="003C67B1">
        <w:rPr>
          <w:rFonts w:ascii="Verdana" w:hAnsi="Verdana"/>
          <w:color w:val="000000"/>
          <w:sz w:val="20"/>
          <w:lang w:val="fr-FR"/>
        </w:rPr>
        <w:t>’</w:t>
      </w:r>
      <w:r w:rsidRPr="003C67B1">
        <w:rPr>
          <w:rFonts w:ascii="Verdana" w:hAnsi="Verdana"/>
          <w:color w:val="000000"/>
          <w:sz w:val="20"/>
          <w:lang w:val="fr-FR"/>
        </w:rPr>
        <w:t>autre bout de l</w:t>
      </w:r>
      <w:r w:rsidR="0083157B" w:rsidRPr="003C67B1">
        <w:rPr>
          <w:rFonts w:ascii="Verdana" w:hAnsi="Verdana"/>
          <w:color w:val="000000"/>
          <w:sz w:val="20"/>
          <w:lang w:val="fr-FR"/>
        </w:rPr>
        <w:t>’</w:t>
      </w:r>
      <w:r w:rsidRPr="003C67B1">
        <w:rPr>
          <w:rFonts w:ascii="Verdana" w:hAnsi="Verdana"/>
          <w:color w:val="000000"/>
          <w:sz w:val="20"/>
          <w:lang w:val="fr-FR"/>
        </w:rPr>
        <w:t>âtre, et les hobbits dans des fauteuils bas entre les deux hommes</w:t>
      </w:r>
      <w:r w:rsidR="00A17C43" w:rsidRPr="003C67B1">
        <w:rPr>
          <w:rFonts w:ascii="Verdana" w:hAnsi="Verdana"/>
          <w:color w:val="000000"/>
          <w:sz w:val="20"/>
          <w:lang w:val="fr-FR"/>
        </w:rPr>
        <w:t xml:space="preserve">; </w:t>
      </w:r>
      <w:r w:rsidRPr="003C67B1">
        <w:rPr>
          <w:rFonts w:ascii="Verdana" w:hAnsi="Verdana"/>
          <w:color w:val="000000"/>
          <w:sz w:val="20"/>
          <w:lang w:val="fr-FR"/>
        </w:rPr>
        <w:t>et ils parlèrent alors bien au</w:t>
      </w:r>
      <w:r w:rsidR="00A17C43" w:rsidRPr="003C67B1">
        <w:rPr>
          <w:rFonts w:ascii="Verdana" w:hAnsi="Verdana"/>
          <w:color w:val="000000"/>
          <w:sz w:val="20"/>
          <w:lang w:val="fr-FR"/>
        </w:rPr>
        <w:t>-</w:t>
      </w:r>
      <w:r w:rsidRPr="003C67B1">
        <w:rPr>
          <w:rFonts w:ascii="Verdana" w:hAnsi="Verdana"/>
          <w:color w:val="000000"/>
          <w:sz w:val="20"/>
          <w:lang w:val="fr-FR"/>
        </w:rPr>
        <w:t>delà d</w:t>
      </w:r>
      <w:r w:rsidR="0083157B" w:rsidRPr="003C67B1">
        <w:rPr>
          <w:rFonts w:ascii="Verdana" w:hAnsi="Verdana"/>
          <w:color w:val="000000"/>
          <w:sz w:val="20"/>
          <w:lang w:val="fr-FR"/>
        </w:rPr>
        <w:t>’</w:t>
      </w:r>
      <w:r w:rsidRPr="003C67B1">
        <w:rPr>
          <w:rFonts w:ascii="Verdana" w:hAnsi="Verdana"/>
          <w:color w:val="000000"/>
          <w:sz w:val="20"/>
          <w:lang w:val="fr-FR"/>
        </w:rPr>
        <w:t>une demi</w:t>
      </w:r>
      <w:r w:rsidR="00A17C43" w:rsidRPr="003C67B1">
        <w:rPr>
          <w:rFonts w:ascii="Verdana" w:hAnsi="Verdana"/>
          <w:color w:val="000000"/>
          <w:sz w:val="20"/>
          <w:lang w:val="fr-FR"/>
        </w:rPr>
        <w:t>-</w:t>
      </w:r>
      <w:r w:rsidRPr="003C67B1">
        <w:rPr>
          <w:rFonts w:ascii="Verdana" w:hAnsi="Verdana"/>
          <w:color w:val="000000"/>
          <w:sz w:val="20"/>
          <w:lang w:val="fr-FR"/>
        </w:rPr>
        <w:t>heure, échangeant toutes les nouvelles que M. Fleurdebeurre voulut bien entendre ou leur donner. Une grande partie de ce qu</w:t>
      </w:r>
      <w:r w:rsidR="0083157B" w:rsidRPr="003C67B1">
        <w:rPr>
          <w:rFonts w:ascii="Verdana" w:hAnsi="Verdana"/>
          <w:color w:val="000000"/>
          <w:sz w:val="20"/>
          <w:lang w:val="fr-FR"/>
        </w:rPr>
        <w:t>’</w:t>
      </w:r>
      <w:r w:rsidRPr="003C67B1">
        <w:rPr>
          <w:rFonts w:ascii="Verdana" w:hAnsi="Verdana"/>
          <w:color w:val="000000"/>
          <w:sz w:val="20"/>
          <w:lang w:val="fr-FR"/>
        </w:rPr>
        <w:t>ils avaient à raconter fut un pur émerveillement pour leur hôte, amenant plus de questions que de réponses et dépassant de beaucoup sa vision</w:t>
      </w:r>
      <w:r w:rsidR="00A17C43" w:rsidRPr="003C67B1">
        <w:rPr>
          <w:rFonts w:ascii="Verdana" w:hAnsi="Verdana"/>
          <w:color w:val="000000"/>
          <w:sz w:val="20"/>
          <w:lang w:val="fr-FR"/>
        </w:rPr>
        <w:t xml:space="preserve">; </w:t>
      </w:r>
      <w:r w:rsidRPr="003C67B1">
        <w:rPr>
          <w:rFonts w:ascii="Verdana" w:hAnsi="Verdana"/>
          <w:color w:val="000000"/>
          <w:sz w:val="20"/>
          <w:lang w:val="fr-FR"/>
        </w:rPr>
        <w:t>et leur récit n</w:t>
      </w:r>
      <w:r w:rsidR="0083157B" w:rsidRPr="003C67B1">
        <w:rPr>
          <w:rFonts w:ascii="Verdana" w:hAnsi="Verdana"/>
          <w:color w:val="000000"/>
          <w:sz w:val="20"/>
          <w:lang w:val="fr-FR"/>
        </w:rPr>
        <w:t>’</w:t>
      </w:r>
      <w:r w:rsidRPr="003C67B1">
        <w:rPr>
          <w:rFonts w:ascii="Verdana" w:hAnsi="Verdana"/>
          <w:color w:val="000000"/>
          <w:sz w:val="20"/>
          <w:lang w:val="fr-FR"/>
        </w:rPr>
        <w:t>attira guère d</w:t>
      </w:r>
      <w:r w:rsidR="0083157B" w:rsidRPr="003C67B1">
        <w:rPr>
          <w:rFonts w:ascii="Verdana" w:hAnsi="Verdana"/>
          <w:color w:val="000000"/>
          <w:sz w:val="20"/>
          <w:lang w:val="fr-FR"/>
        </w:rPr>
        <w:t>’</w:t>
      </w:r>
      <w:r w:rsidRPr="003C67B1">
        <w:rPr>
          <w:rFonts w:ascii="Verdana" w:hAnsi="Verdana"/>
          <w:color w:val="000000"/>
          <w:sz w:val="20"/>
          <w:lang w:val="fr-FR"/>
        </w:rPr>
        <w:t xml:space="preserve">autre commentaire que </w:t>
      </w:r>
      <w:r w:rsidR="0083157B" w:rsidRPr="003C67B1">
        <w:rPr>
          <w:rFonts w:ascii="Verdana" w:hAnsi="Verdana"/>
          <w:color w:val="000000"/>
          <w:sz w:val="20"/>
          <w:lang w:val="fr-FR"/>
        </w:rPr>
        <w:t>« </w:t>
      </w:r>
      <w:r w:rsidRPr="003C67B1">
        <w:rPr>
          <w:rFonts w:ascii="Verdana" w:hAnsi="Verdana"/>
          <w:color w:val="000000"/>
          <w:sz w:val="20"/>
          <w:lang w:val="fr-FR"/>
        </w:rPr>
        <w:t>Pas possible</w:t>
      </w:r>
      <w:r w:rsidR="0083157B" w:rsidRPr="003C67B1">
        <w:rPr>
          <w:rFonts w:ascii="Verdana" w:hAnsi="Verdana"/>
          <w:color w:val="000000"/>
          <w:sz w:val="20"/>
          <w:lang w:val="fr-FR"/>
        </w:rPr>
        <w:t> ! »</w:t>
      </w:r>
      <w:r w:rsidRPr="003C67B1">
        <w:rPr>
          <w:rFonts w:ascii="Verdana" w:hAnsi="Verdana"/>
          <w:color w:val="000000"/>
          <w:sz w:val="20"/>
          <w:lang w:val="fr-FR"/>
        </w:rPr>
        <w:t xml:space="preserve"> et </w:t>
      </w:r>
      <w:r w:rsidR="0083157B" w:rsidRPr="003C67B1">
        <w:rPr>
          <w:rFonts w:ascii="Verdana" w:hAnsi="Verdana"/>
          <w:color w:val="000000"/>
          <w:sz w:val="20"/>
          <w:lang w:val="fr-FR"/>
        </w:rPr>
        <w:t>« </w:t>
      </w:r>
      <w:r w:rsidRPr="003C67B1">
        <w:rPr>
          <w:rFonts w:ascii="Verdana" w:hAnsi="Verdana"/>
          <w:color w:val="000000"/>
          <w:sz w:val="20"/>
          <w:lang w:val="fr-FR"/>
        </w:rPr>
        <w:t>Vous me dites pas</w:t>
      </w:r>
      <w:r w:rsidR="0083157B" w:rsidRPr="003C67B1">
        <w:rPr>
          <w:rFonts w:ascii="Verdana" w:hAnsi="Verdana"/>
          <w:color w:val="000000"/>
          <w:sz w:val="20"/>
          <w:lang w:val="fr-FR"/>
        </w:rPr>
        <w:t> ! »</w:t>
      </w:r>
      <w:r w:rsidRPr="003C67B1">
        <w:rPr>
          <w:rFonts w:ascii="Verdana" w:hAnsi="Verdana"/>
          <w:color w:val="000000"/>
          <w:sz w:val="20"/>
          <w:lang w:val="fr-FR"/>
        </w:rPr>
        <w:t>, maintes fois répété par l</w:t>
      </w:r>
      <w:r w:rsidR="0083157B" w:rsidRPr="003C67B1">
        <w:rPr>
          <w:rFonts w:ascii="Verdana" w:hAnsi="Verdana"/>
          <w:color w:val="000000"/>
          <w:sz w:val="20"/>
          <w:lang w:val="fr-FR"/>
        </w:rPr>
        <w:t>’</w:t>
      </w:r>
      <w:r w:rsidRPr="003C67B1">
        <w:rPr>
          <w:rFonts w:ascii="Verdana" w:hAnsi="Verdana"/>
          <w:color w:val="000000"/>
          <w:sz w:val="20"/>
          <w:lang w:val="fr-FR"/>
        </w:rPr>
        <w:t xml:space="preserve">aubergiste en dépit du témoignage de ses propres oreilles. </w:t>
      </w:r>
      <w:r w:rsidR="0083157B" w:rsidRPr="003C67B1">
        <w:rPr>
          <w:rFonts w:ascii="Verdana" w:hAnsi="Verdana"/>
          <w:color w:val="000000"/>
          <w:sz w:val="20"/>
          <w:lang w:val="fr-FR"/>
        </w:rPr>
        <w:t>« </w:t>
      </w:r>
      <w:r w:rsidRPr="003C67B1">
        <w:rPr>
          <w:rFonts w:ascii="Verdana" w:hAnsi="Verdana"/>
          <w:color w:val="000000"/>
          <w:sz w:val="20"/>
          <w:lang w:val="fr-FR"/>
        </w:rPr>
        <w:t>Vous me dites pas, monsieur Bessac</w:t>
      </w:r>
      <w:r w:rsidR="0083157B" w:rsidRPr="003C67B1">
        <w:rPr>
          <w:rFonts w:ascii="Verdana" w:hAnsi="Verdana"/>
          <w:color w:val="000000"/>
          <w:sz w:val="20"/>
          <w:lang w:val="fr-FR"/>
        </w:rPr>
        <w:t> !</w:t>
      </w:r>
      <w:r w:rsidRPr="003C67B1">
        <w:rPr>
          <w:rFonts w:ascii="Verdana" w:hAnsi="Verdana"/>
          <w:color w:val="000000"/>
          <w:sz w:val="20"/>
          <w:lang w:val="fr-FR"/>
        </w:rPr>
        <w:t xml:space="preserve"> ou est</w:t>
      </w:r>
      <w:r w:rsidR="00A17C43" w:rsidRPr="003C67B1">
        <w:rPr>
          <w:rFonts w:ascii="Verdana" w:hAnsi="Verdana"/>
          <w:color w:val="000000"/>
          <w:sz w:val="20"/>
          <w:lang w:val="fr-FR"/>
        </w:rPr>
        <w:t>-</w:t>
      </w:r>
      <w:r w:rsidRPr="003C67B1">
        <w:rPr>
          <w:rFonts w:ascii="Verdana" w:hAnsi="Verdana"/>
          <w:color w:val="000000"/>
          <w:sz w:val="20"/>
          <w:lang w:val="fr-FR"/>
        </w:rPr>
        <w:t>ce monsieur Souscolline</w:t>
      </w:r>
      <w:r w:rsidR="0083157B" w:rsidRPr="003C67B1">
        <w:rPr>
          <w:rFonts w:ascii="Verdana" w:hAnsi="Verdana"/>
          <w:color w:val="000000"/>
          <w:sz w:val="20"/>
          <w:lang w:val="fr-FR"/>
        </w:rPr>
        <w:t> ?</w:t>
      </w:r>
      <w:r w:rsidRPr="003C67B1">
        <w:rPr>
          <w:rFonts w:ascii="Verdana" w:hAnsi="Verdana"/>
          <w:color w:val="000000"/>
          <w:sz w:val="20"/>
          <w:lang w:val="fr-FR"/>
        </w:rPr>
        <w:t xml:space="preserve"> Je suis si déboussolé. Vous me dites pas, maître Gandalf</w:t>
      </w:r>
      <w:r w:rsidR="0083157B" w:rsidRPr="003C67B1">
        <w:rPr>
          <w:rFonts w:ascii="Verdana" w:hAnsi="Verdana"/>
          <w:color w:val="000000"/>
          <w:sz w:val="20"/>
          <w:lang w:val="fr-FR"/>
        </w:rPr>
        <w:t> !</w:t>
      </w:r>
      <w:r w:rsidRPr="003C67B1">
        <w:rPr>
          <w:rFonts w:ascii="Verdana" w:hAnsi="Verdana"/>
          <w:color w:val="000000"/>
          <w:sz w:val="20"/>
          <w:lang w:val="fr-FR"/>
        </w:rPr>
        <w:t xml:space="preserve"> Ça par exemple</w:t>
      </w:r>
      <w:r w:rsidR="0083157B" w:rsidRPr="003C67B1">
        <w:rPr>
          <w:rFonts w:ascii="Verdana" w:hAnsi="Verdana"/>
          <w:color w:val="000000"/>
          <w:sz w:val="20"/>
          <w:lang w:val="fr-FR"/>
        </w:rPr>
        <w:t> !</w:t>
      </w:r>
      <w:r w:rsidRPr="003C67B1">
        <w:rPr>
          <w:rFonts w:ascii="Verdana" w:hAnsi="Verdana"/>
          <w:color w:val="000000"/>
          <w:sz w:val="20"/>
          <w:lang w:val="fr-FR"/>
        </w:rPr>
        <w:t xml:space="preserve"> Qui l</w:t>
      </w:r>
      <w:r w:rsidR="0083157B" w:rsidRPr="003C67B1">
        <w:rPr>
          <w:rFonts w:ascii="Verdana" w:hAnsi="Verdana"/>
          <w:color w:val="000000"/>
          <w:sz w:val="20"/>
          <w:lang w:val="fr-FR"/>
        </w:rPr>
        <w:t>’</w:t>
      </w:r>
      <w:r w:rsidRPr="003C67B1">
        <w:rPr>
          <w:rFonts w:ascii="Verdana" w:hAnsi="Verdana"/>
          <w:color w:val="000000"/>
          <w:sz w:val="20"/>
          <w:lang w:val="fr-FR"/>
        </w:rPr>
        <w:t>eût cru, à notre époque</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il eut beaucoup à dire pour sa part. Les choses étaient loin d</w:t>
      </w:r>
      <w:r w:rsidR="0083157B" w:rsidRPr="003C67B1">
        <w:rPr>
          <w:rFonts w:ascii="Verdana" w:hAnsi="Verdana"/>
          <w:color w:val="000000"/>
          <w:sz w:val="20"/>
          <w:lang w:val="fr-FR"/>
        </w:rPr>
        <w:t>’</w:t>
      </w:r>
      <w:r w:rsidRPr="003C67B1">
        <w:rPr>
          <w:rFonts w:ascii="Verdana" w:hAnsi="Verdana"/>
          <w:color w:val="000000"/>
          <w:sz w:val="20"/>
          <w:lang w:val="fr-FR"/>
        </w:rPr>
        <w:t>aller bien, disait</w:t>
      </w:r>
      <w:r w:rsidR="00A17C43" w:rsidRPr="003C67B1">
        <w:rPr>
          <w:rFonts w:ascii="Verdana" w:hAnsi="Verdana"/>
          <w:color w:val="000000"/>
          <w:sz w:val="20"/>
          <w:lang w:val="fr-FR"/>
        </w:rPr>
        <w:t>-</w:t>
      </w:r>
      <w:r w:rsidRPr="003C67B1">
        <w:rPr>
          <w:rFonts w:ascii="Verdana" w:hAnsi="Verdana"/>
          <w:color w:val="000000"/>
          <w:sz w:val="20"/>
          <w:lang w:val="fr-FR"/>
        </w:rPr>
        <w:t>il. Les affaires n</w:t>
      </w:r>
      <w:r w:rsidR="0083157B" w:rsidRPr="003C67B1">
        <w:rPr>
          <w:rFonts w:ascii="Verdana" w:hAnsi="Verdana"/>
          <w:color w:val="000000"/>
          <w:sz w:val="20"/>
          <w:lang w:val="fr-FR"/>
        </w:rPr>
        <w:t>’</w:t>
      </w:r>
      <w:r w:rsidRPr="003C67B1">
        <w:rPr>
          <w:rFonts w:ascii="Verdana" w:hAnsi="Verdana"/>
          <w:color w:val="000000"/>
          <w:sz w:val="20"/>
          <w:lang w:val="fr-FR"/>
        </w:rPr>
        <w:t xml:space="preserve">étaient pas même correctes, elles étaient carrément mauvaises. </w:t>
      </w:r>
      <w:r w:rsidR="0083157B" w:rsidRPr="003C67B1">
        <w:rPr>
          <w:rFonts w:ascii="Verdana" w:hAnsi="Verdana"/>
          <w:color w:val="000000"/>
          <w:sz w:val="20"/>
          <w:lang w:val="fr-FR"/>
        </w:rPr>
        <w:t>« </w:t>
      </w:r>
      <w:r w:rsidRPr="003C67B1">
        <w:rPr>
          <w:rFonts w:ascii="Verdana" w:hAnsi="Verdana"/>
          <w:color w:val="000000"/>
          <w:sz w:val="20"/>
          <w:lang w:val="fr-FR"/>
        </w:rPr>
        <w:t>Personne de l</w:t>
      </w:r>
      <w:r w:rsidR="0083157B" w:rsidRPr="003C67B1">
        <w:rPr>
          <w:rFonts w:ascii="Verdana" w:hAnsi="Verdana"/>
          <w:color w:val="000000"/>
          <w:sz w:val="20"/>
          <w:lang w:val="fr-FR"/>
        </w:rPr>
        <w:t>’</w:t>
      </w:r>
      <w:r w:rsidRPr="003C67B1">
        <w:rPr>
          <w:rFonts w:ascii="Verdana" w:hAnsi="Verdana"/>
          <w:color w:val="000000"/>
          <w:sz w:val="20"/>
          <w:lang w:val="fr-FR"/>
        </w:rPr>
        <w:t>Extérieur ne vient plus à Brie, leur dit</w:t>
      </w:r>
      <w:r w:rsidR="00A17C43" w:rsidRPr="003C67B1">
        <w:rPr>
          <w:rFonts w:ascii="Verdana" w:hAnsi="Verdana"/>
          <w:color w:val="000000"/>
          <w:sz w:val="20"/>
          <w:lang w:val="fr-FR"/>
        </w:rPr>
        <w:t>-</w:t>
      </w:r>
      <w:r w:rsidRPr="003C67B1">
        <w:rPr>
          <w:rFonts w:ascii="Verdana" w:hAnsi="Verdana"/>
          <w:color w:val="000000"/>
          <w:sz w:val="20"/>
          <w:lang w:val="fr-FR"/>
        </w:rPr>
        <w:t>il. Et les gens d</w:t>
      </w:r>
      <w:r w:rsidR="0083157B" w:rsidRPr="003C67B1">
        <w:rPr>
          <w:rFonts w:ascii="Verdana" w:hAnsi="Verdana"/>
          <w:color w:val="000000"/>
          <w:sz w:val="20"/>
          <w:lang w:val="fr-FR"/>
        </w:rPr>
        <w:t>’</w:t>
      </w:r>
      <w:r w:rsidRPr="003C67B1">
        <w:rPr>
          <w:rFonts w:ascii="Verdana" w:hAnsi="Verdana"/>
          <w:color w:val="000000"/>
          <w:sz w:val="20"/>
          <w:lang w:val="fr-FR"/>
        </w:rPr>
        <w:t>ici, ils restent chez eux le plus souvent, et ils gardent leurs portes barrées. Tout ça, c</w:t>
      </w:r>
      <w:r w:rsidR="0083157B" w:rsidRPr="003C67B1">
        <w:rPr>
          <w:rFonts w:ascii="Verdana" w:hAnsi="Verdana"/>
          <w:color w:val="000000"/>
          <w:sz w:val="20"/>
          <w:lang w:val="fr-FR"/>
        </w:rPr>
        <w:t>’</w:t>
      </w:r>
      <w:r w:rsidRPr="003C67B1">
        <w:rPr>
          <w:rFonts w:ascii="Verdana" w:hAnsi="Verdana"/>
          <w:color w:val="000000"/>
          <w:sz w:val="20"/>
          <w:lang w:val="fr-FR"/>
        </w:rPr>
        <w:t>est depuis que ces nouveaux venus et tous ces vagabonds ont commencé à monter par le Chemin Vert l</w:t>
      </w:r>
      <w:r w:rsidR="0083157B" w:rsidRPr="003C67B1">
        <w:rPr>
          <w:rFonts w:ascii="Verdana" w:hAnsi="Verdana"/>
          <w:color w:val="000000"/>
          <w:sz w:val="20"/>
          <w:lang w:val="fr-FR"/>
        </w:rPr>
        <w:t>’</w:t>
      </w:r>
      <w:r w:rsidRPr="003C67B1">
        <w:rPr>
          <w:rFonts w:ascii="Verdana" w:hAnsi="Verdana"/>
          <w:color w:val="000000"/>
          <w:sz w:val="20"/>
          <w:lang w:val="fr-FR"/>
        </w:rPr>
        <w:t>an dernier, si vous vous souvenez</w:t>
      </w:r>
      <w:r w:rsidR="00A17C43" w:rsidRPr="003C67B1">
        <w:rPr>
          <w:rFonts w:ascii="Verdana" w:hAnsi="Verdana"/>
          <w:color w:val="000000"/>
          <w:sz w:val="20"/>
          <w:lang w:val="fr-FR"/>
        </w:rPr>
        <w:t xml:space="preserve">; </w:t>
      </w:r>
      <w:r w:rsidRPr="003C67B1">
        <w:rPr>
          <w:rFonts w:ascii="Verdana" w:hAnsi="Verdana"/>
          <w:color w:val="000000"/>
          <w:sz w:val="20"/>
          <w:lang w:val="fr-FR"/>
        </w:rPr>
        <w:t>mais plus tard, il y en a eu d</w:t>
      </w:r>
      <w:r w:rsidR="0083157B" w:rsidRPr="003C67B1">
        <w:rPr>
          <w:rFonts w:ascii="Verdana" w:hAnsi="Verdana"/>
          <w:color w:val="000000"/>
          <w:sz w:val="20"/>
          <w:lang w:val="fr-FR"/>
        </w:rPr>
        <w:t>’</w:t>
      </w:r>
      <w:r w:rsidRPr="003C67B1">
        <w:rPr>
          <w:rFonts w:ascii="Verdana" w:hAnsi="Verdana"/>
          <w:color w:val="000000"/>
          <w:sz w:val="20"/>
          <w:lang w:val="fr-FR"/>
        </w:rPr>
        <w:t>autres. Parfois, c</w:t>
      </w:r>
      <w:r w:rsidR="0083157B" w:rsidRPr="003C67B1">
        <w:rPr>
          <w:rFonts w:ascii="Verdana" w:hAnsi="Verdana"/>
          <w:color w:val="000000"/>
          <w:sz w:val="20"/>
          <w:lang w:val="fr-FR"/>
        </w:rPr>
        <w:t>’</w:t>
      </w:r>
      <w:r w:rsidRPr="003C67B1">
        <w:rPr>
          <w:rFonts w:ascii="Verdana" w:hAnsi="Verdana"/>
          <w:color w:val="000000"/>
          <w:sz w:val="20"/>
          <w:lang w:val="fr-FR"/>
        </w:rPr>
        <w:t>étaient seulement de pauvres types qui cherchaient à fuir les ennuis</w:t>
      </w:r>
      <w:r w:rsidR="00A17C43" w:rsidRPr="003C67B1">
        <w:rPr>
          <w:rFonts w:ascii="Verdana" w:hAnsi="Verdana"/>
          <w:color w:val="000000"/>
          <w:sz w:val="20"/>
          <w:lang w:val="fr-FR"/>
        </w:rPr>
        <w:t xml:space="preserve">; </w:t>
      </w:r>
      <w:r w:rsidRPr="003C67B1">
        <w:rPr>
          <w:rFonts w:ascii="Verdana" w:hAnsi="Verdana"/>
          <w:color w:val="000000"/>
          <w:sz w:val="20"/>
          <w:lang w:val="fr-FR"/>
        </w:rPr>
        <w:t>mais la plupart étaient mauvais, des voleurs et des fauteurs de troubles. Et il y a eu des ennuis ici même à Brie, de sérieux ennuis. Ah</w:t>
      </w:r>
      <w:r w:rsidR="0083157B" w:rsidRPr="003C67B1">
        <w:rPr>
          <w:rFonts w:ascii="Verdana" w:hAnsi="Verdana"/>
          <w:color w:val="000000"/>
          <w:sz w:val="20"/>
          <w:lang w:val="fr-FR"/>
        </w:rPr>
        <w:t> !</w:t>
      </w:r>
      <w:r w:rsidRPr="003C67B1">
        <w:rPr>
          <w:rFonts w:ascii="Verdana" w:hAnsi="Verdana"/>
          <w:color w:val="000000"/>
          <w:sz w:val="20"/>
          <w:lang w:val="fr-FR"/>
        </w:rPr>
        <w:t xml:space="preserve"> je vous dis, on a eu une vraie rixe, et des gens ont été tués, tués raides morts</w:t>
      </w:r>
      <w:r w:rsidR="0083157B" w:rsidRPr="003C67B1">
        <w:rPr>
          <w:rFonts w:ascii="Verdana" w:hAnsi="Verdana"/>
          <w:color w:val="000000"/>
          <w:sz w:val="20"/>
          <w:lang w:val="fr-FR"/>
        </w:rPr>
        <w:t> !</w:t>
      </w:r>
      <w:r w:rsidRPr="003C67B1">
        <w:rPr>
          <w:rFonts w:ascii="Verdana" w:hAnsi="Verdana"/>
          <w:color w:val="000000"/>
          <w:sz w:val="20"/>
          <w:lang w:val="fr-FR"/>
        </w:rPr>
        <w:t xml:space="preserve"> Si vous pouvez me croire.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vous crois sur parole, dit Gandalf. Combien</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Trois et deux</w:t>
      </w:r>
      <w:r w:rsidRPr="003C67B1">
        <w:rPr>
          <w:rFonts w:ascii="Verdana" w:hAnsi="Verdana"/>
          <w:color w:val="000000"/>
          <w:sz w:val="20"/>
          <w:lang w:val="fr-FR"/>
        </w:rPr>
        <w:t> »</w:t>
      </w:r>
      <w:r w:rsidR="004B1AE3" w:rsidRPr="003C67B1">
        <w:rPr>
          <w:rFonts w:ascii="Verdana" w:hAnsi="Verdana"/>
          <w:color w:val="000000"/>
          <w:sz w:val="20"/>
          <w:lang w:val="fr-FR"/>
        </w:rPr>
        <w:t xml:space="preserve">, dit Fleurdebeurre, séparant les grandes gens des petites. </w:t>
      </w:r>
      <w:r w:rsidRPr="003C67B1">
        <w:rPr>
          <w:rFonts w:ascii="Verdana" w:hAnsi="Verdana"/>
          <w:color w:val="000000"/>
          <w:sz w:val="20"/>
          <w:lang w:val="fr-FR"/>
        </w:rPr>
        <w:t>« </w:t>
      </w:r>
      <w:r w:rsidR="004B1AE3" w:rsidRPr="003C67B1">
        <w:rPr>
          <w:rFonts w:ascii="Verdana" w:hAnsi="Verdana"/>
          <w:color w:val="000000"/>
          <w:sz w:val="20"/>
          <w:lang w:val="fr-FR"/>
        </w:rPr>
        <w:t>Il y a eu le pauvre Mat Piedbruyère, et Rowlie Pommerel, et le petit Tom Piquépine de derrière la Colline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Willie Cotelier de là en haut, et l</w:t>
      </w:r>
      <w:r w:rsidRPr="003C67B1">
        <w:rPr>
          <w:rFonts w:ascii="Verdana" w:hAnsi="Verdana"/>
          <w:color w:val="000000"/>
          <w:sz w:val="20"/>
          <w:lang w:val="fr-FR"/>
        </w:rPr>
        <w:t>’</w:t>
      </w:r>
      <w:r w:rsidR="004B1AE3" w:rsidRPr="003C67B1">
        <w:rPr>
          <w:rFonts w:ascii="Verdana" w:hAnsi="Verdana"/>
          <w:color w:val="000000"/>
          <w:sz w:val="20"/>
          <w:lang w:val="fr-FR"/>
        </w:rPr>
        <w:t>un des Souscolline de Raccard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tous de braves gens, très regrettés. Et Harry Chèvrefeuille qui gardait autrefois la Porte de l</w:t>
      </w:r>
      <w:r w:rsidRPr="003C67B1">
        <w:rPr>
          <w:rFonts w:ascii="Verdana" w:hAnsi="Verdana"/>
          <w:color w:val="000000"/>
          <w:sz w:val="20"/>
          <w:lang w:val="fr-FR"/>
        </w:rPr>
        <w:t>’</w:t>
      </w:r>
      <w:r w:rsidR="004B1AE3" w:rsidRPr="003C67B1">
        <w:rPr>
          <w:rFonts w:ascii="Verdana" w:hAnsi="Verdana"/>
          <w:color w:val="000000"/>
          <w:sz w:val="20"/>
          <w:lang w:val="fr-FR"/>
        </w:rPr>
        <w:t>Ouest, et ce Bill Fougeard, ils se sont rangés du bord des étrangers, et ils sont partis avec eux</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mon idée est qu</w:t>
      </w:r>
      <w:r w:rsidRPr="003C67B1">
        <w:rPr>
          <w:rFonts w:ascii="Verdana" w:hAnsi="Verdana"/>
          <w:color w:val="000000"/>
          <w:sz w:val="20"/>
          <w:lang w:val="fr-FR"/>
        </w:rPr>
        <w:t>’</w:t>
      </w:r>
      <w:r w:rsidR="004B1AE3" w:rsidRPr="003C67B1">
        <w:rPr>
          <w:rFonts w:ascii="Verdana" w:hAnsi="Verdana"/>
          <w:color w:val="000000"/>
          <w:sz w:val="20"/>
          <w:lang w:val="fr-FR"/>
        </w:rPr>
        <w:t>ils les ont laissés entrer. La nuit de la bataille, je veux dire. Et c</w:t>
      </w:r>
      <w:r w:rsidRPr="003C67B1">
        <w:rPr>
          <w:rFonts w:ascii="Verdana" w:hAnsi="Verdana"/>
          <w:color w:val="000000"/>
          <w:sz w:val="20"/>
          <w:lang w:val="fr-FR"/>
        </w:rPr>
        <w:t>’</w:t>
      </w:r>
      <w:r w:rsidR="004B1AE3" w:rsidRPr="003C67B1">
        <w:rPr>
          <w:rFonts w:ascii="Verdana" w:hAnsi="Verdana"/>
          <w:color w:val="000000"/>
          <w:sz w:val="20"/>
          <w:lang w:val="fr-FR"/>
        </w:rPr>
        <w:t>était après qu</w:t>
      </w:r>
      <w:r w:rsidRPr="003C67B1">
        <w:rPr>
          <w:rFonts w:ascii="Verdana" w:hAnsi="Verdana"/>
          <w:color w:val="000000"/>
          <w:sz w:val="20"/>
          <w:lang w:val="fr-FR"/>
        </w:rPr>
        <w:t>’</w:t>
      </w:r>
      <w:r w:rsidR="004B1AE3" w:rsidRPr="003C67B1">
        <w:rPr>
          <w:rFonts w:ascii="Verdana" w:hAnsi="Verdana"/>
          <w:color w:val="000000"/>
          <w:sz w:val="20"/>
          <w:lang w:val="fr-FR"/>
        </w:rPr>
        <w:t>on leur a eu montré les portes pour ensuite les jeter dehors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avant la fin de l</w:t>
      </w:r>
      <w:r w:rsidRPr="003C67B1">
        <w:rPr>
          <w:rFonts w:ascii="Verdana" w:hAnsi="Verdana"/>
          <w:color w:val="000000"/>
          <w:sz w:val="20"/>
          <w:lang w:val="fr-FR"/>
        </w:rPr>
        <w:t>’</w:t>
      </w:r>
      <w:r w:rsidR="004B1AE3" w:rsidRPr="003C67B1">
        <w:rPr>
          <w:rFonts w:ascii="Verdana" w:hAnsi="Verdana"/>
          <w:color w:val="000000"/>
          <w:sz w:val="20"/>
          <w:lang w:val="fr-FR"/>
        </w:rPr>
        <w:t>année, que c</w:t>
      </w:r>
      <w:r w:rsidRPr="003C67B1">
        <w:rPr>
          <w:rFonts w:ascii="Verdana" w:hAnsi="Verdana"/>
          <w:color w:val="000000"/>
          <w:sz w:val="20"/>
          <w:lang w:val="fr-FR"/>
        </w:rPr>
        <w:t>’</w:t>
      </w:r>
      <w:r w:rsidR="004B1AE3" w:rsidRPr="003C67B1">
        <w:rPr>
          <w:rFonts w:ascii="Verdana" w:hAnsi="Verdana"/>
          <w:color w:val="000000"/>
          <w:sz w:val="20"/>
          <w:lang w:val="fr-FR"/>
        </w:rPr>
        <w:t>était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la bataille s</w:t>
      </w:r>
      <w:r w:rsidRPr="003C67B1">
        <w:rPr>
          <w:rFonts w:ascii="Verdana" w:hAnsi="Verdana"/>
          <w:color w:val="000000"/>
          <w:sz w:val="20"/>
          <w:lang w:val="fr-FR"/>
        </w:rPr>
        <w:t>’</w:t>
      </w:r>
      <w:r w:rsidR="004B1AE3" w:rsidRPr="003C67B1">
        <w:rPr>
          <w:rFonts w:ascii="Verdana" w:hAnsi="Verdana"/>
          <w:color w:val="000000"/>
          <w:sz w:val="20"/>
          <w:lang w:val="fr-FR"/>
        </w:rPr>
        <w:t>est passée au début du Nouvel An, après la grosse chute de neige qu</w:t>
      </w:r>
      <w:r w:rsidRPr="003C67B1">
        <w:rPr>
          <w:rFonts w:ascii="Verdana" w:hAnsi="Verdana"/>
          <w:color w:val="000000"/>
          <w:sz w:val="20"/>
          <w:lang w:val="fr-FR"/>
        </w:rPr>
        <w:t>’</w:t>
      </w:r>
      <w:r w:rsidR="004B1AE3" w:rsidRPr="003C67B1">
        <w:rPr>
          <w:rFonts w:ascii="Verdana" w:hAnsi="Verdana"/>
          <w:color w:val="000000"/>
          <w:sz w:val="20"/>
          <w:lang w:val="fr-FR"/>
        </w:rPr>
        <w:t>on a eue.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voilà qu</w:t>
      </w:r>
      <w:r w:rsidRPr="003C67B1">
        <w:rPr>
          <w:rFonts w:ascii="Verdana" w:hAnsi="Verdana"/>
          <w:color w:val="000000"/>
          <w:sz w:val="20"/>
          <w:lang w:val="fr-FR"/>
        </w:rPr>
        <w:t>’</w:t>
      </w:r>
      <w:r w:rsidR="004B1AE3" w:rsidRPr="003C67B1">
        <w:rPr>
          <w:rFonts w:ascii="Verdana" w:hAnsi="Verdana"/>
          <w:color w:val="000000"/>
          <w:sz w:val="20"/>
          <w:lang w:val="fr-FR"/>
        </w:rPr>
        <w:t>ils vivent comme des voleurs sans feu ni lieu, terrés dans les bois au</w:t>
      </w:r>
      <w:r w:rsidR="00A17C43" w:rsidRPr="003C67B1">
        <w:rPr>
          <w:rFonts w:ascii="Verdana" w:hAnsi="Verdana"/>
          <w:color w:val="000000"/>
          <w:sz w:val="20"/>
          <w:lang w:val="fr-FR"/>
        </w:rPr>
        <w:t>-</w:t>
      </w:r>
      <w:r w:rsidR="004B1AE3" w:rsidRPr="003C67B1">
        <w:rPr>
          <w:rFonts w:ascii="Verdana" w:hAnsi="Verdana"/>
          <w:color w:val="000000"/>
          <w:sz w:val="20"/>
          <w:lang w:val="fr-FR"/>
        </w:rPr>
        <w:t>delà d</w:t>
      </w:r>
      <w:r w:rsidRPr="003C67B1">
        <w:rPr>
          <w:rFonts w:ascii="Verdana" w:hAnsi="Verdana"/>
          <w:color w:val="000000"/>
          <w:sz w:val="20"/>
          <w:lang w:val="fr-FR"/>
        </w:rPr>
        <w:t>’</w:t>
      </w:r>
      <w:r w:rsidR="004B1AE3" w:rsidRPr="003C67B1">
        <w:rPr>
          <w:rFonts w:ascii="Verdana" w:hAnsi="Verdana"/>
          <w:color w:val="000000"/>
          <w:sz w:val="20"/>
          <w:lang w:val="fr-FR"/>
        </w:rPr>
        <w:t>Archet et dans les terres sauvages là</w:t>
      </w:r>
      <w:r w:rsidR="00A17C43" w:rsidRPr="003C67B1">
        <w:rPr>
          <w:rFonts w:ascii="Verdana" w:hAnsi="Verdana"/>
          <w:color w:val="000000"/>
          <w:sz w:val="20"/>
          <w:lang w:val="fr-FR"/>
        </w:rPr>
        <w:t>-</w:t>
      </w:r>
      <w:r w:rsidR="004B1AE3" w:rsidRPr="003C67B1">
        <w:rPr>
          <w:rFonts w:ascii="Verdana" w:hAnsi="Verdana"/>
          <w:color w:val="000000"/>
          <w:sz w:val="20"/>
          <w:lang w:val="fr-FR"/>
        </w:rPr>
        <w:t>bas au nord. C</w:t>
      </w:r>
      <w:r w:rsidRPr="003C67B1">
        <w:rPr>
          <w:rFonts w:ascii="Verdana" w:hAnsi="Verdana"/>
          <w:color w:val="000000"/>
          <w:sz w:val="20"/>
          <w:lang w:val="fr-FR"/>
        </w:rPr>
        <w:t>’</w:t>
      </w:r>
      <w:r w:rsidR="004B1AE3" w:rsidRPr="003C67B1">
        <w:rPr>
          <w:rFonts w:ascii="Verdana" w:hAnsi="Verdana"/>
          <w:color w:val="000000"/>
          <w:sz w:val="20"/>
          <w:lang w:val="fr-FR"/>
        </w:rPr>
        <w:t>est un peu comme dans les vieilles histoires d</w:t>
      </w:r>
      <w:r w:rsidRPr="003C67B1">
        <w:rPr>
          <w:rFonts w:ascii="Verdana" w:hAnsi="Verdana"/>
          <w:color w:val="000000"/>
          <w:sz w:val="20"/>
          <w:lang w:val="fr-FR"/>
        </w:rPr>
        <w:t>’</w:t>
      </w:r>
      <w:r w:rsidR="004B1AE3" w:rsidRPr="003C67B1">
        <w:rPr>
          <w:rFonts w:ascii="Verdana" w:hAnsi="Verdana"/>
          <w:color w:val="000000"/>
          <w:sz w:val="20"/>
          <w:lang w:val="fr-FR"/>
        </w:rPr>
        <w:t>horreur qui nous parlent de l</w:t>
      </w:r>
      <w:r w:rsidRPr="003C67B1">
        <w:rPr>
          <w:rFonts w:ascii="Verdana" w:hAnsi="Verdana"/>
          <w:color w:val="000000"/>
          <w:sz w:val="20"/>
          <w:lang w:val="fr-FR"/>
        </w:rPr>
        <w:t>’</w:t>
      </w:r>
      <w:r w:rsidR="004B1AE3" w:rsidRPr="003C67B1">
        <w:rPr>
          <w:rFonts w:ascii="Verdana" w:hAnsi="Verdana"/>
          <w:color w:val="000000"/>
          <w:sz w:val="20"/>
          <w:lang w:val="fr-FR"/>
        </w:rPr>
        <w:t>ancien temps, que je dis. Les routes ne sont pas sûres, les gens ne vont jamais loin et s</w:t>
      </w:r>
      <w:r w:rsidRPr="003C67B1">
        <w:rPr>
          <w:rFonts w:ascii="Verdana" w:hAnsi="Verdana"/>
          <w:color w:val="000000"/>
          <w:sz w:val="20"/>
          <w:lang w:val="fr-FR"/>
        </w:rPr>
        <w:t>’</w:t>
      </w:r>
      <w:r w:rsidR="004B1AE3" w:rsidRPr="003C67B1">
        <w:rPr>
          <w:rFonts w:ascii="Verdana" w:hAnsi="Verdana"/>
          <w:color w:val="000000"/>
          <w:sz w:val="20"/>
          <w:lang w:val="fr-FR"/>
        </w:rPr>
        <w:t>enferment de bonne heure. On a dû poster des guetteurs tout autour de la clôture et mettre beaucoup d</w:t>
      </w:r>
      <w:r w:rsidRPr="003C67B1">
        <w:rPr>
          <w:rFonts w:ascii="Verdana" w:hAnsi="Verdana"/>
          <w:color w:val="000000"/>
          <w:sz w:val="20"/>
          <w:lang w:val="fr-FR"/>
        </w:rPr>
        <w:t>’</w:t>
      </w:r>
      <w:r w:rsidR="004B1AE3" w:rsidRPr="003C67B1">
        <w:rPr>
          <w:rFonts w:ascii="Verdana" w:hAnsi="Verdana"/>
          <w:color w:val="000000"/>
          <w:sz w:val="20"/>
          <w:lang w:val="fr-FR"/>
        </w:rPr>
        <w:t>hommes sur les portes la nuit.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personne ne nous a inquiétés, dit Pippin, et nous venions lentement, sans monter la garde. Nous pensions avoir laissé tous les ennuis derrière nous.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Ah</w:t>
      </w:r>
      <w:r w:rsidRPr="003C67B1">
        <w:rPr>
          <w:rFonts w:ascii="Verdana" w:hAnsi="Verdana"/>
          <w:color w:val="000000"/>
          <w:sz w:val="20"/>
          <w:lang w:val="fr-FR"/>
        </w:rPr>
        <w:t> !</w:t>
      </w:r>
      <w:r w:rsidR="004B1AE3" w:rsidRPr="003C67B1">
        <w:rPr>
          <w:rFonts w:ascii="Verdana" w:hAnsi="Verdana"/>
          <w:color w:val="000000"/>
          <w:sz w:val="20"/>
          <w:lang w:val="fr-FR"/>
        </w:rPr>
        <w:t xml:space="preserve"> pour ça non, Maître, et c</w:t>
      </w:r>
      <w:r w:rsidRPr="003C67B1">
        <w:rPr>
          <w:rFonts w:ascii="Verdana" w:hAnsi="Verdana"/>
          <w:color w:val="000000"/>
          <w:sz w:val="20"/>
          <w:lang w:val="fr-FR"/>
        </w:rPr>
        <w:t>’</w:t>
      </w:r>
      <w:r w:rsidR="004B1AE3" w:rsidRPr="003C67B1">
        <w:rPr>
          <w:rFonts w:ascii="Verdana" w:hAnsi="Verdana"/>
          <w:color w:val="000000"/>
          <w:sz w:val="20"/>
          <w:lang w:val="fr-FR"/>
        </w:rPr>
        <w:t>est d</w:t>
      </w:r>
      <w:r w:rsidRPr="003C67B1">
        <w:rPr>
          <w:rFonts w:ascii="Verdana" w:hAnsi="Verdana"/>
          <w:color w:val="000000"/>
          <w:sz w:val="20"/>
          <w:lang w:val="fr-FR"/>
        </w:rPr>
        <w:t>’</w:t>
      </w:r>
      <w:r w:rsidR="004B1AE3" w:rsidRPr="003C67B1">
        <w:rPr>
          <w:rFonts w:ascii="Verdana" w:hAnsi="Verdana"/>
          <w:color w:val="000000"/>
          <w:sz w:val="20"/>
          <w:lang w:val="fr-FR"/>
        </w:rPr>
        <w:t>autant plus dommage, dit Fleurdebeurre. Mais pas étonnant qu</w:t>
      </w:r>
      <w:r w:rsidRPr="003C67B1">
        <w:rPr>
          <w:rFonts w:ascii="Verdana" w:hAnsi="Verdana"/>
          <w:color w:val="000000"/>
          <w:sz w:val="20"/>
          <w:lang w:val="fr-FR"/>
        </w:rPr>
        <w:t>’</w:t>
      </w:r>
      <w:r w:rsidR="004B1AE3" w:rsidRPr="003C67B1">
        <w:rPr>
          <w:rFonts w:ascii="Verdana" w:hAnsi="Verdana"/>
          <w:color w:val="000000"/>
          <w:sz w:val="20"/>
          <w:lang w:val="fr-FR"/>
        </w:rPr>
        <w:t>ils vous aient laissé la paix. Ils ne s</w:t>
      </w:r>
      <w:r w:rsidRPr="003C67B1">
        <w:rPr>
          <w:rFonts w:ascii="Verdana" w:hAnsi="Verdana"/>
          <w:color w:val="000000"/>
          <w:sz w:val="20"/>
          <w:lang w:val="fr-FR"/>
        </w:rPr>
        <w:t>’</w:t>
      </w:r>
      <w:r w:rsidR="004B1AE3" w:rsidRPr="003C67B1">
        <w:rPr>
          <w:rFonts w:ascii="Verdana" w:hAnsi="Verdana"/>
          <w:color w:val="000000"/>
          <w:sz w:val="20"/>
          <w:lang w:val="fr-FR"/>
        </w:rPr>
        <w:t>attaqueraient pas à des gens armés, avec des épées, des casques, des boucliers et tout. Ça leur donnerait à réfléchir, je vous le garantis. Et je dois dire que j</w:t>
      </w:r>
      <w:r w:rsidRPr="003C67B1">
        <w:rPr>
          <w:rFonts w:ascii="Verdana" w:hAnsi="Verdana"/>
          <w:color w:val="000000"/>
          <w:sz w:val="20"/>
          <w:lang w:val="fr-FR"/>
        </w:rPr>
        <w:t>’</w:t>
      </w:r>
      <w:r w:rsidR="004B1AE3" w:rsidRPr="003C67B1">
        <w:rPr>
          <w:rFonts w:ascii="Verdana" w:hAnsi="Verdana"/>
          <w:color w:val="000000"/>
          <w:sz w:val="20"/>
          <w:lang w:val="fr-FR"/>
        </w:rPr>
        <w:t>ai été un peu sidéré de vous voir arriver comme ça.</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hobbits comprirent alors, tout d</w:t>
      </w:r>
      <w:r w:rsidR="0083157B" w:rsidRPr="003C67B1">
        <w:rPr>
          <w:rFonts w:ascii="Verdana" w:hAnsi="Verdana"/>
          <w:color w:val="000000"/>
          <w:sz w:val="20"/>
          <w:lang w:val="fr-FR"/>
        </w:rPr>
        <w:t>’</w:t>
      </w:r>
      <w:r w:rsidRPr="003C67B1">
        <w:rPr>
          <w:rFonts w:ascii="Verdana" w:hAnsi="Verdana"/>
          <w:color w:val="000000"/>
          <w:sz w:val="20"/>
          <w:lang w:val="fr-FR"/>
        </w:rPr>
        <w:t>un coup, que les regards ahuris dont ils avaient été la cible devaient moins à la surprise de les revoir qu</w:t>
      </w:r>
      <w:r w:rsidR="0083157B" w:rsidRPr="003C67B1">
        <w:rPr>
          <w:rFonts w:ascii="Verdana" w:hAnsi="Verdana"/>
          <w:color w:val="000000"/>
          <w:sz w:val="20"/>
          <w:lang w:val="fr-FR"/>
        </w:rPr>
        <w:t>’</w:t>
      </w:r>
      <w:r w:rsidRPr="003C67B1">
        <w:rPr>
          <w:rFonts w:ascii="Verdana" w:hAnsi="Verdana"/>
          <w:color w:val="000000"/>
          <w:sz w:val="20"/>
          <w:lang w:val="fr-FR"/>
        </w:rPr>
        <w:t>à leur étrange accoutrement. Eux</w:t>
      </w:r>
      <w:r w:rsidR="00A17C43" w:rsidRPr="003C67B1">
        <w:rPr>
          <w:rFonts w:ascii="Verdana" w:hAnsi="Verdana"/>
          <w:color w:val="000000"/>
          <w:sz w:val="20"/>
          <w:lang w:val="fr-FR"/>
        </w:rPr>
        <w:t>-</w:t>
      </w:r>
      <w:r w:rsidRPr="003C67B1">
        <w:rPr>
          <w:rFonts w:ascii="Verdana" w:hAnsi="Verdana"/>
          <w:color w:val="000000"/>
          <w:sz w:val="20"/>
          <w:lang w:val="fr-FR"/>
        </w:rPr>
        <w:t>mêmes étaient devenus si habitués à la guerre et au grand appareil des compagnies à cheval qu</w:t>
      </w:r>
      <w:r w:rsidR="0083157B" w:rsidRPr="003C67B1">
        <w:rPr>
          <w:rFonts w:ascii="Verdana" w:hAnsi="Verdana"/>
          <w:color w:val="000000"/>
          <w:sz w:val="20"/>
          <w:lang w:val="fr-FR"/>
        </w:rPr>
        <w:t>’</w:t>
      </w:r>
      <w:r w:rsidRPr="003C67B1">
        <w:rPr>
          <w:rFonts w:ascii="Verdana" w:hAnsi="Verdana"/>
          <w:color w:val="000000"/>
          <w:sz w:val="20"/>
          <w:lang w:val="fr-FR"/>
        </w:rPr>
        <w:t>ils en oubliaient les brillantes mailles entrevues sous leurs capes, les casques du Gondor et de la Marche, et les beaux emblèmes sur leurs boucliers qui ne manqueraient pas de détonner dans leur propre pays. Et Gandalf aussi, à présent, allait sur son grand cheval gris, tout de blanc vêtu sous une grande cape de bleu et d</w:t>
      </w:r>
      <w:r w:rsidR="0083157B" w:rsidRPr="003C67B1">
        <w:rPr>
          <w:rFonts w:ascii="Verdana" w:hAnsi="Verdana"/>
          <w:color w:val="000000"/>
          <w:sz w:val="20"/>
          <w:lang w:val="fr-FR"/>
        </w:rPr>
        <w:t>’</w:t>
      </w:r>
      <w:r w:rsidRPr="003C67B1">
        <w:rPr>
          <w:rFonts w:ascii="Verdana" w:hAnsi="Verdana"/>
          <w:color w:val="000000"/>
          <w:sz w:val="20"/>
          <w:lang w:val="fr-FR"/>
        </w:rPr>
        <w:t>argent, la longue épée Glamdring pendant à sa ceinture.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Gandalf rit. </w:t>
      </w:r>
      <w:r w:rsidR="0083157B" w:rsidRPr="003C67B1">
        <w:rPr>
          <w:rFonts w:ascii="Verdana" w:hAnsi="Verdana"/>
          <w:color w:val="000000"/>
          <w:sz w:val="20"/>
          <w:lang w:val="fr-FR"/>
        </w:rPr>
        <w:t>« </w:t>
      </w:r>
      <w:r w:rsidRPr="003C67B1">
        <w:rPr>
          <w:rFonts w:ascii="Verdana" w:hAnsi="Verdana"/>
          <w:color w:val="000000"/>
          <w:sz w:val="20"/>
          <w:lang w:val="fr-FR"/>
        </w:rPr>
        <w:t>Eh bien, dit</w:t>
      </w:r>
      <w:r w:rsidR="00A17C43"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y a besoin que de nous cinq pour les effrayer, nous avons connu pires adversaires durant nos voyages. Mais au moins, ils vous laisseront dormir en paix tant que nous resterons ici.</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Combien de temps pensez</w:t>
      </w:r>
      <w:r w:rsidR="00A17C43" w:rsidRPr="003C67B1">
        <w:rPr>
          <w:rFonts w:ascii="Verdana" w:hAnsi="Verdana"/>
          <w:color w:val="000000"/>
          <w:sz w:val="20"/>
          <w:lang w:val="fr-FR"/>
        </w:rPr>
        <w:t>-</w:t>
      </w:r>
      <w:r w:rsidR="004B1AE3" w:rsidRPr="003C67B1">
        <w:rPr>
          <w:rFonts w:ascii="Verdana" w:hAnsi="Verdana"/>
          <w:color w:val="000000"/>
          <w:sz w:val="20"/>
          <w:lang w:val="fr-FR"/>
        </w:rPr>
        <w:t>vous rester</w:t>
      </w:r>
      <w:r w:rsidRPr="003C67B1">
        <w:rPr>
          <w:rFonts w:ascii="Verdana" w:hAnsi="Verdana"/>
          <w:color w:val="000000"/>
          <w:sz w:val="20"/>
          <w:lang w:val="fr-FR"/>
        </w:rPr>
        <w:t> ?</w:t>
      </w:r>
      <w:r w:rsidR="004B1AE3" w:rsidRPr="003C67B1">
        <w:rPr>
          <w:rFonts w:ascii="Verdana" w:hAnsi="Verdana"/>
          <w:color w:val="000000"/>
          <w:sz w:val="20"/>
          <w:lang w:val="fr-FR"/>
        </w:rPr>
        <w:t xml:space="preserve"> demanda Fleurdebeurre. Je ne vous cacherai pas que nous serions contents de vous garder pour un petit bout. C</w:t>
      </w:r>
      <w:r w:rsidRPr="003C67B1">
        <w:rPr>
          <w:rFonts w:ascii="Verdana" w:hAnsi="Verdana"/>
          <w:color w:val="000000"/>
          <w:sz w:val="20"/>
          <w:lang w:val="fr-FR"/>
        </w:rPr>
        <w:t>’</w:t>
      </w:r>
      <w:r w:rsidR="004B1AE3" w:rsidRPr="003C67B1">
        <w:rPr>
          <w:rFonts w:ascii="Verdana" w:hAnsi="Verdana"/>
          <w:color w:val="000000"/>
          <w:sz w:val="20"/>
          <w:lang w:val="fr-FR"/>
        </w:rPr>
        <w:t>est que, voyez</w:t>
      </w:r>
      <w:r w:rsidR="00A17C43" w:rsidRPr="003C67B1">
        <w:rPr>
          <w:rFonts w:ascii="Verdana" w:hAnsi="Verdana"/>
          <w:color w:val="000000"/>
          <w:sz w:val="20"/>
          <w:lang w:val="fr-FR"/>
        </w:rPr>
        <w:t>-</w:t>
      </w:r>
      <w:r w:rsidR="004B1AE3" w:rsidRPr="003C67B1">
        <w:rPr>
          <w:rFonts w:ascii="Verdana" w:hAnsi="Verdana"/>
          <w:color w:val="000000"/>
          <w:sz w:val="20"/>
          <w:lang w:val="fr-FR"/>
        </w:rPr>
        <w:t>vous, on n</w:t>
      </w:r>
      <w:r w:rsidRPr="003C67B1">
        <w:rPr>
          <w:rFonts w:ascii="Verdana" w:hAnsi="Verdana"/>
          <w:color w:val="000000"/>
          <w:sz w:val="20"/>
          <w:lang w:val="fr-FR"/>
        </w:rPr>
        <w:t>’</w:t>
      </w:r>
      <w:r w:rsidR="004B1AE3" w:rsidRPr="003C67B1">
        <w:rPr>
          <w:rFonts w:ascii="Verdana" w:hAnsi="Verdana"/>
          <w:color w:val="000000"/>
          <w:sz w:val="20"/>
          <w:lang w:val="fr-FR"/>
        </w:rPr>
        <w:t>est pas habitués à pareils ennuis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les Coureurs sont tous partis, à ce qu</w:t>
      </w:r>
      <w:r w:rsidRPr="003C67B1">
        <w:rPr>
          <w:rFonts w:ascii="Verdana" w:hAnsi="Verdana"/>
          <w:color w:val="000000"/>
          <w:sz w:val="20"/>
          <w:lang w:val="fr-FR"/>
        </w:rPr>
        <w:t>’</w:t>
      </w:r>
      <w:r w:rsidR="004B1AE3" w:rsidRPr="003C67B1">
        <w:rPr>
          <w:rFonts w:ascii="Verdana" w:hAnsi="Verdana"/>
          <w:color w:val="000000"/>
          <w:sz w:val="20"/>
          <w:lang w:val="fr-FR"/>
        </w:rPr>
        <w:t>on me dit. Je crois que nous n</w:t>
      </w:r>
      <w:r w:rsidRPr="003C67B1">
        <w:rPr>
          <w:rFonts w:ascii="Verdana" w:hAnsi="Verdana"/>
          <w:color w:val="000000"/>
          <w:sz w:val="20"/>
          <w:lang w:val="fr-FR"/>
        </w:rPr>
        <w:t>’</w:t>
      </w:r>
      <w:r w:rsidR="004B1AE3" w:rsidRPr="003C67B1">
        <w:rPr>
          <w:rFonts w:ascii="Verdana" w:hAnsi="Verdana"/>
          <w:color w:val="000000"/>
          <w:sz w:val="20"/>
          <w:lang w:val="fr-FR"/>
        </w:rPr>
        <w:t>avions pas bien compris avant aujourd</w:t>
      </w:r>
      <w:r w:rsidRPr="003C67B1">
        <w:rPr>
          <w:rFonts w:ascii="Verdana" w:hAnsi="Verdana"/>
          <w:color w:val="000000"/>
          <w:sz w:val="20"/>
          <w:lang w:val="fr-FR"/>
        </w:rPr>
        <w:t>’</w:t>
      </w:r>
      <w:r w:rsidR="004B1AE3" w:rsidRPr="003C67B1">
        <w:rPr>
          <w:rFonts w:ascii="Verdana" w:hAnsi="Verdana"/>
          <w:color w:val="000000"/>
          <w:sz w:val="20"/>
          <w:lang w:val="fr-FR"/>
        </w:rPr>
        <w:t>hui ce qu</w:t>
      </w:r>
      <w:r w:rsidRPr="003C67B1">
        <w:rPr>
          <w:rFonts w:ascii="Verdana" w:hAnsi="Verdana"/>
          <w:color w:val="000000"/>
          <w:sz w:val="20"/>
          <w:lang w:val="fr-FR"/>
        </w:rPr>
        <w:t>’</w:t>
      </w:r>
      <w:r w:rsidR="004B1AE3" w:rsidRPr="003C67B1">
        <w:rPr>
          <w:rFonts w:ascii="Verdana" w:hAnsi="Verdana"/>
          <w:color w:val="000000"/>
          <w:sz w:val="20"/>
          <w:lang w:val="fr-FR"/>
        </w:rPr>
        <w:t>ils faisaient pour nous. Car il y a eu pire que des voleurs dans les parages. Des loups hurlaient alentour des clôtures l</w:t>
      </w:r>
      <w:r w:rsidRPr="003C67B1">
        <w:rPr>
          <w:rFonts w:ascii="Verdana" w:hAnsi="Verdana"/>
          <w:color w:val="000000"/>
          <w:sz w:val="20"/>
          <w:lang w:val="fr-FR"/>
        </w:rPr>
        <w:t>’</w:t>
      </w:r>
      <w:r w:rsidR="004B1AE3" w:rsidRPr="003C67B1">
        <w:rPr>
          <w:rFonts w:ascii="Verdana" w:hAnsi="Verdana"/>
          <w:color w:val="000000"/>
          <w:sz w:val="20"/>
          <w:lang w:val="fr-FR"/>
        </w:rPr>
        <w:t>hiver dernier. Et des formes sombres rôdent dans les bois, des choses horribles qui vous glacent le sang rien que d</w:t>
      </w:r>
      <w:r w:rsidRPr="003C67B1">
        <w:rPr>
          <w:rFonts w:ascii="Verdana" w:hAnsi="Verdana"/>
          <w:color w:val="000000"/>
          <w:sz w:val="20"/>
          <w:lang w:val="fr-FR"/>
        </w:rPr>
        <w:t>’</w:t>
      </w:r>
      <w:r w:rsidR="004B1AE3" w:rsidRPr="003C67B1">
        <w:rPr>
          <w:rFonts w:ascii="Verdana" w:hAnsi="Verdana"/>
          <w:color w:val="000000"/>
          <w:sz w:val="20"/>
          <w:lang w:val="fr-FR"/>
        </w:rPr>
        <w:t>y penser. Ça bouleverse bien du monde, si vous me comprenez.</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Assurément, dit Gandalf. Presque toutes les régions ont été bouleversées ces derniers temps, profondément bouleversées. Mais consolez</w:t>
      </w:r>
      <w:r w:rsidR="00A17C43" w:rsidRPr="003C67B1">
        <w:rPr>
          <w:rFonts w:ascii="Verdana" w:hAnsi="Verdana"/>
          <w:color w:val="000000"/>
          <w:sz w:val="20"/>
          <w:lang w:val="fr-FR"/>
        </w:rPr>
        <w:t>-</w:t>
      </w:r>
      <w:r w:rsidR="004B1AE3" w:rsidRPr="003C67B1">
        <w:rPr>
          <w:rFonts w:ascii="Verdana" w:hAnsi="Verdana"/>
          <w:color w:val="000000"/>
          <w:sz w:val="20"/>
          <w:lang w:val="fr-FR"/>
        </w:rPr>
        <w:t>vous, Filibert</w:t>
      </w:r>
      <w:r w:rsidRPr="003C67B1">
        <w:rPr>
          <w:rFonts w:ascii="Verdana" w:hAnsi="Verdana"/>
          <w:color w:val="000000"/>
          <w:sz w:val="20"/>
          <w:lang w:val="fr-FR"/>
        </w:rPr>
        <w:t> !</w:t>
      </w:r>
      <w:r w:rsidR="004B1AE3" w:rsidRPr="003C67B1">
        <w:rPr>
          <w:rFonts w:ascii="Verdana" w:hAnsi="Verdana"/>
          <w:color w:val="000000"/>
          <w:sz w:val="20"/>
          <w:lang w:val="fr-FR"/>
        </w:rPr>
        <w:t xml:space="preserve"> Vous avez frôlé de très graves ennuis, et je ne peux que me réjouir de ce que vous n</w:t>
      </w:r>
      <w:r w:rsidRPr="003C67B1">
        <w:rPr>
          <w:rFonts w:ascii="Verdana" w:hAnsi="Verdana"/>
          <w:color w:val="000000"/>
          <w:sz w:val="20"/>
          <w:lang w:val="fr-FR"/>
        </w:rPr>
        <w:t>’</w:t>
      </w:r>
      <w:r w:rsidR="004B1AE3" w:rsidRPr="003C67B1">
        <w:rPr>
          <w:rFonts w:ascii="Verdana" w:hAnsi="Verdana"/>
          <w:color w:val="000000"/>
          <w:sz w:val="20"/>
          <w:lang w:val="fr-FR"/>
        </w:rPr>
        <w:t>ayez pas été plus durement touché. Mais de meilleurs jours s</w:t>
      </w:r>
      <w:r w:rsidRPr="003C67B1">
        <w:rPr>
          <w:rFonts w:ascii="Verdana" w:hAnsi="Verdana"/>
          <w:color w:val="000000"/>
          <w:sz w:val="20"/>
          <w:lang w:val="fr-FR"/>
        </w:rPr>
        <w:t>’</w:t>
      </w:r>
      <w:r w:rsidR="004B1AE3" w:rsidRPr="003C67B1">
        <w:rPr>
          <w:rFonts w:ascii="Verdana" w:hAnsi="Verdana"/>
          <w:color w:val="000000"/>
          <w:sz w:val="20"/>
          <w:lang w:val="fr-FR"/>
        </w:rPr>
        <w:t>en viennent. Meilleurs, peut</w:t>
      </w:r>
      <w:r w:rsidR="00A17C43" w:rsidRPr="003C67B1">
        <w:rPr>
          <w:rFonts w:ascii="Verdana" w:hAnsi="Verdana"/>
          <w:color w:val="000000"/>
          <w:sz w:val="20"/>
          <w:lang w:val="fr-FR"/>
        </w:rPr>
        <w:t>-</w:t>
      </w:r>
      <w:r w:rsidR="004B1AE3" w:rsidRPr="003C67B1">
        <w:rPr>
          <w:rFonts w:ascii="Verdana" w:hAnsi="Verdana"/>
          <w:color w:val="000000"/>
          <w:sz w:val="20"/>
          <w:lang w:val="fr-FR"/>
        </w:rPr>
        <w:t>être, que tous ceux dont vous ayez souvenance. Les Coureurs sont de retour. Nous sommes revenus avec eux. Et il y a de nouveau un roi, Filibert. Son attention se tournera bientôt de ce côté</w:t>
      </w:r>
      <w:r w:rsidR="00A17C43" w:rsidRPr="003C67B1">
        <w:rPr>
          <w:rFonts w:ascii="Verdana" w:hAnsi="Verdana"/>
          <w:color w:val="000000"/>
          <w:sz w:val="20"/>
          <w:lang w:val="fr-FR"/>
        </w:rPr>
        <w:t>-</w:t>
      </w:r>
      <w:r w:rsidR="004B1AE3" w:rsidRPr="003C67B1">
        <w:rPr>
          <w:rFonts w:ascii="Verdana" w:hAnsi="Verdana"/>
          <w:color w:val="000000"/>
          <w:sz w:val="20"/>
          <w:lang w:val="fr-FR"/>
        </w:rPr>
        <w:t>ci.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Alors, le Chemin Vert sera rouvert, ses messagers viendront dans le Nord, et il y aura des allées et venues, et les choses mauvaises seront chassées des terres désertes. En fait, le désert, avec le temps, ne sera plus désert, et il y aura des hommes et des champs où n</w:t>
      </w:r>
      <w:r w:rsidRPr="003C67B1">
        <w:rPr>
          <w:rFonts w:ascii="Verdana" w:hAnsi="Verdana"/>
          <w:color w:val="000000"/>
          <w:sz w:val="20"/>
          <w:lang w:val="fr-FR"/>
        </w:rPr>
        <w:t>’</w:t>
      </w:r>
      <w:r w:rsidR="004B1AE3" w:rsidRPr="003C67B1">
        <w:rPr>
          <w:rFonts w:ascii="Verdana" w:hAnsi="Verdana"/>
          <w:color w:val="000000"/>
          <w:sz w:val="20"/>
          <w:lang w:val="fr-FR"/>
        </w:rPr>
        <w:t>étaient autrefois que des lieux sauvages.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M. Fleurdebeurre secoua la tête. </w:t>
      </w:r>
      <w:r w:rsidR="0083157B" w:rsidRPr="003C67B1">
        <w:rPr>
          <w:rFonts w:ascii="Verdana" w:hAnsi="Verdana"/>
          <w:color w:val="000000"/>
          <w:sz w:val="20"/>
          <w:lang w:val="fr-FR"/>
        </w:rPr>
        <w:t>« </w:t>
      </w:r>
      <w:r w:rsidRPr="003C67B1">
        <w:rPr>
          <w:rFonts w:ascii="Verdana" w:hAnsi="Verdana"/>
          <w:color w:val="000000"/>
          <w:sz w:val="20"/>
          <w:lang w:val="fr-FR"/>
        </w:rPr>
        <w:t>S</w:t>
      </w:r>
      <w:r w:rsidR="0083157B" w:rsidRPr="003C67B1">
        <w:rPr>
          <w:rFonts w:ascii="Verdana" w:hAnsi="Verdana"/>
          <w:color w:val="000000"/>
          <w:sz w:val="20"/>
          <w:lang w:val="fr-FR"/>
        </w:rPr>
        <w:t>’</w:t>
      </w:r>
      <w:r w:rsidRPr="003C67B1">
        <w:rPr>
          <w:rFonts w:ascii="Verdana" w:hAnsi="Verdana"/>
          <w:color w:val="000000"/>
          <w:sz w:val="20"/>
          <w:lang w:val="fr-FR"/>
        </w:rPr>
        <w:t>il y a des gens corrects et du monde respectable sur les routes, ça ne peut pas faire de tort, dit</w:t>
      </w:r>
      <w:r w:rsidR="00A17C43" w:rsidRPr="003C67B1">
        <w:rPr>
          <w:rFonts w:ascii="Verdana" w:hAnsi="Verdana"/>
          <w:color w:val="000000"/>
          <w:sz w:val="20"/>
          <w:lang w:val="fr-FR"/>
        </w:rPr>
        <w:t>-</w:t>
      </w:r>
      <w:r w:rsidRPr="003C67B1">
        <w:rPr>
          <w:rFonts w:ascii="Verdana" w:hAnsi="Verdana"/>
          <w:color w:val="000000"/>
          <w:sz w:val="20"/>
          <w:lang w:val="fr-FR"/>
        </w:rPr>
        <w:t>il. Mais on ne veut plus de racaille et de bandits. Et on ne veut pas de gens de l</w:t>
      </w:r>
      <w:r w:rsidR="0083157B" w:rsidRPr="003C67B1">
        <w:rPr>
          <w:rFonts w:ascii="Verdana" w:hAnsi="Verdana"/>
          <w:color w:val="000000"/>
          <w:sz w:val="20"/>
          <w:lang w:val="fr-FR"/>
        </w:rPr>
        <w:t>’</w:t>
      </w:r>
      <w:r w:rsidRPr="003C67B1">
        <w:rPr>
          <w:rFonts w:ascii="Verdana" w:hAnsi="Verdana"/>
          <w:color w:val="000000"/>
          <w:sz w:val="20"/>
          <w:lang w:val="fr-FR"/>
        </w:rPr>
        <w:t>extérieur à Brie, ni dans les environs. On veut la paix. Je ne veux pas voir tout un tas d</w:t>
      </w:r>
      <w:r w:rsidR="0083157B" w:rsidRPr="003C67B1">
        <w:rPr>
          <w:rFonts w:ascii="Verdana" w:hAnsi="Verdana"/>
          <w:color w:val="000000"/>
          <w:sz w:val="20"/>
          <w:lang w:val="fr-FR"/>
        </w:rPr>
        <w:t>’</w:t>
      </w:r>
      <w:r w:rsidRPr="003C67B1">
        <w:rPr>
          <w:rFonts w:ascii="Verdana" w:hAnsi="Verdana"/>
          <w:color w:val="000000"/>
          <w:sz w:val="20"/>
          <w:lang w:val="fr-FR"/>
        </w:rPr>
        <w:t>étrangers camper par</w:t>
      </w:r>
      <w:r w:rsidR="00A17C43" w:rsidRPr="003C67B1">
        <w:rPr>
          <w:rFonts w:ascii="Verdana" w:hAnsi="Verdana"/>
          <w:color w:val="000000"/>
          <w:sz w:val="20"/>
          <w:lang w:val="fr-FR"/>
        </w:rPr>
        <w:t>-</w:t>
      </w:r>
      <w:r w:rsidRPr="003C67B1">
        <w:rPr>
          <w:rFonts w:ascii="Verdana" w:hAnsi="Verdana"/>
          <w:color w:val="000000"/>
          <w:sz w:val="20"/>
          <w:lang w:val="fr-FR"/>
        </w:rPr>
        <w:t>ci, s</w:t>
      </w:r>
      <w:r w:rsidR="0083157B" w:rsidRPr="003C67B1">
        <w:rPr>
          <w:rFonts w:ascii="Verdana" w:hAnsi="Verdana"/>
          <w:color w:val="000000"/>
          <w:sz w:val="20"/>
          <w:lang w:val="fr-FR"/>
        </w:rPr>
        <w:t>’</w:t>
      </w:r>
      <w:r w:rsidRPr="003C67B1">
        <w:rPr>
          <w:rFonts w:ascii="Verdana" w:hAnsi="Verdana"/>
          <w:color w:val="000000"/>
          <w:sz w:val="20"/>
          <w:lang w:val="fr-FR"/>
        </w:rPr>
        <w:t>installer par</w:t>
      </w:r>
      <w:r w:rsidR="00A17C43" w:rsidRPr="003C67B1">
        <w:rPr>
          <w:rFonts w:ascii="Verdana" w:hAnsi="Verdana"/>
          <w:color w:val="000000"/>
          <w:sz w:val="20"/>
          <w:lang w:val="fr-FR"/>
        </w:rPr>
        <w:t>-</w:t>
      </w:r>
      <w:r w:rsidRPr="003C67B1">
        <w:rPr>
          <w:rFonts w:ascii="Verdana" w:hAnsi="Verdana"/>
          <w:color w:val="000000"/>
          <w:sz w:val="20"/>
          <w:lang w:val="fr-FR"/>
        </w:rPr>
        <w:t>là et saccager les terres sauvages.</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aurez la paix, Filibert, dit Gandalf. Il y a de la place pour maints royaumes entre l</w:t>
      </w:r>
      <w:r w:rsidRPr="003C67B1">
        <w:rPr>
          <w:rFonts w:ascii="Verdana" w:hAnsi="Verdana"/>
          <w:color w:val="000000"/>
          <w:sz w:val="20"/>
          <w:lang w:val="fr-FR"/>
        </w:rPr>
        <w:t>’</w:t>
      </w:r>
      <w:r w:rsidR="004B1AE3" w:rsidRPr="003C67B1">
        <w:rPr>
          <w:rFonts w:ascii="Verdana" w:hAnsi="Verdana"/>
          <w:color w:val="000000"/>
          <w:sz w:val="20"/>
          <w:lang w:val="fr-FR"/>
        </w:rPr>
        <w:t>Isen et le Grisfleur, ou le long des côtes au sud du Brandivin, sans que personne ne vive à moins de plusieurs jours de chevauchée de Brie. Et bien des gens vivaient jadis au nord, à une centaine de milles d</w:t>
      </w:r>
      <w:r w:rsidRPr="003C67B1">
        <w:rPr>
          <w:rFonts w:ascii="Verdana" w:hAnsi="Verdana"/>
          <w:color w:val="000000"/>
          <w:sz w:val="20"/>
          <w:lang w:val="fr-FR"/>
        </w:rPr>
        <w:t>’</w:t>
      </w:r>
      <w:r w:rsidR="004B1AE3" w:rsidRPr="003C67B1">
        <w:rPr>
          <w:rFonts w:ascii="Verdana" w:hAnsi="Verdana"/>
          <w:color w:val="000000"/>
          <w:sz w:val="20"/>
          <w:lang w:val="fr-FR"/>
        </w:rPr>
        <w:t>ici ou davantage, tout au bout du Chemin Vert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sur les Coteaux du Nord ou aux abords du lac du Crépuscule.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Tout là</w:t>
      </w:r>
      <w:r w:rsidR="00A17C43" w:rsidRPr="003C67B1">
        <w:rPr>
          <w:rFonts w:ascii="Verdana" w:hAnsi="Verdana"/>
          <w:color w:val="000000"/>
          <w:sz w:val="20"/>
          <w:lang w:val="fr-FR"/>
        </w:rPr>
        <w:t>-</w:t>
      </w:r>
      <w:r w:rsidR="004B1AE3" w:rsidRPr="003C67B1">
        <w:rPr>
          <w:rFonts w:ascii="Verdana" w:hAnsi="Verdana"/>
          <w:color w:val="000000"/>
          <w:sz w:val="20"/>
          <w:lang w:val="fr-FR"/>
        </w:rPr>
        <w:t>haut, près de la Chaussée des Trépassés</w:t>
      </w:r>
      <w:r w:rsidRPr="003C67B1">
        <w:rPr>
          <w:rFonts w:ascii="Verdana" w:hAnsi="Verdana"/>
          <w:color w:val="000000"/>
          <w:sz w:val="20"/>
          <w:lang w:val="fr-FR"/>
        </w:rPr>
        <w:t> ?</w:t>
      </w:r>
      <w:r w:rsidR="004B1AE3" w:rsidRPr="003C67B1">
        <w:rPr>
          <w:rFonts w:ascii="Verdana" w:hAnsi="Verdana"/>
          <w:color w:val="000000"/>
          <w:sz w:val="20"/>
          <w:lang w:val="fr-FR"/>
        </w:rPr>
        <w:t xml:space="preserve"> dit Fleurdebeurre, l</w:t>
      </w:r>
      <w:r w:rsidRPr="003C67B1">
        <w:rPr>
          <w:rFonts w:ascii="Verdana" w:hAnsi="Verdana"/>
          <w:color w:val="000000"/>
          <w:sz w:val="20"/>
          <w:lang w:val="fr-FR"/>
        </w:rPr>
        <w:t>’</w:t>
      </w:r>
      <w:r w:rsidR="004B1AE3" w:rsidRPr="003C67B1">
        <w:rPr>
          <w:rFonts w:ascii="Verdana" w:hAnsi="Verdana"/>
          <w:color w:val="000000"/>
          <w:sz w:val="20"/>
          <w:lang w:val="fr-FR"/>
        </w:rPr>
        <w:t>air encore plus dubitatif. C</w:t>
      </w:r>
      <w:r w:rsidRPr="003C67B1">
        <w:rPr>
          <w:rFonts w:ascii="Verdana" w:hAnsi="Verdana"/>
          <w:color w:val="000000"/>
          <w:sz w:val="20"/>
          <w:lang w:val="fr-FR"/>
        </w:rPr>
        <w:t>’</w:t>
      </w:r>
      <w:r w:rsidR="004B1AE3" w:rsidRPr="003C67B1">
        <w:rPr>
          <w:rFonts w:ascii="Verdana" w:hAnsi="Verdana"/>
          <w:color w:val="000000"/>
          <w:sz w:val="20"/>
          <w:lang w:val="fr-FR"/>
        </w:rPr>
        <w:t>est un pays hanté, à ce qu</w:t>
      </w:r>
      <w:r w:rsidRPr="003C67B1">
        <w:rPr>
          <w:rFonts w:ascii="Verdana" w:hAnsi="Verdana"/>
          <w:color w:val="000000"/>
          <w:sz w:val="20"/>
          <w:lang w:val="fr-FR"/>
        </w:rPr>
        <w:t>’</w:t>
      </w:r>
      <w:r w:rsidR="004B1AE3" w:rsidRPr="003C67B1">
        <w:rPr>
          <w:rFonts w:ascii="Verdana" w:hAnsi="Verdana"/>
          <w:color w:val="000000"/>
          <w:sz w:val="20"/>
          <w:lang w:val="fr-FR"/>
        </w:rPr>
        <w:t>on dit. Il n</w:t>
      </w:r>
      <w:r w:rsidRPr="003C67B1">
        <w:rPr>
          <w:rFonts w:ascii="Verdana" w:hAnsi="Verdana"/>
          <w:color w:val="000000"/>
          <w:sz w:val="20"/>
          <w:lang w:val="fr-FR"/>
        </w:rPr>
        <w:t>’</w:t>
      </w:r>
      <w:r w:rsidR="004B1AE3" w:rsidRPr="003C67B1">
        <w:rPr>
          <w:rFonts w:ascii="Verdana" w:hAnsi="Verdana"/>
          <w:color w:val="000000"/>
          <w:sz w:val="20"/>
          <w:lang w:val="fr-FR"/>
        </w:rPr>
        <w:t>y a que des voleurs pour aller là.</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Les Coureurs y vont, dit Gandalf. La Chaussée des Trépassés, dites</w:t>
      </w:r>
      <w:r w:rsidR="00A17C43" w:rsidRPr="003C67B1">
        <w:rPr>
          <w:rFonts w:ascii="Verdana" w:hAnsi="Verdana"/>
          <w:color w:val="000000"/>
          <w:sz w:val="20"/>
          <w:lang w:val="fr-FR"/>
        </w:rPr>
        <w:t>-</w:t>
      </w:r>
      <w:r w:rsidR="004B1AE3" w:rsidRPr="003C67B1">
        <w:rPr>
          <w:rFonts w:ascii="Verdana" w:hAnsi="Verdana"/>
          <w:color w:val="000000"/>
          <w:sz w:val="20"/>
          <w:lang w:val="fr-FR"/>
        </w:rPr>
        <w:t>vous. C</w:t>
      </w:r>
      <w:r w:rsidRPr="003C67B1">
        <w:rPr>
          <w:rFonts w:ascii="Verdana" w:hAnsi="Verdana"/>
          <w:color w:val="000000"/>
          <w:sz w:val="20"/>
          <w:lang w:val="fr-FR"/>
        </w:rPr>
        <w:t>’</w:t>
      </w:r>
      <w:r w:rsidR="004B1AE3" w:rsidRPr="003C67B1">
        <w:rPr>
          <w:rFonts w:ascii="Verdana" w:hAnsi="Verdana"/>
          <w:color w:val="000000"/>
          <w:sz w:val="20"/>
          <w:lang w:val="fr-FR"/>
        </w:rPr>
        <w:t>est ainsi qu</w:t>
      </w:r>
      <w:r w:rsidRPr="003C67B1">
        <w:rPr>
          <w:rFonts w:ascii="Verdana" w:hAnsi="Verdana"/>
          <w:color w:val="000000"/>
          <w:sz w:val="20"/>
          <w:lang w:val="fr-FR"/>
        </w:rPr>
        <w:t>’</w:t>
      </w:r>
      <w:r w:rsidR="004B1AE3" w:rsidRPr="003C67B1">
        <w:rPr>
          <w:rFonts w:ascii="Verdana" w:hAnsi="Verdana"/>
          <w:color w:val="000000"/>
          <w:sz w:val="20"/>
          <w:lang w:val="fr-FR"/>
        </w:rPr>
        <w:t>on l</w:t>
      </w:r>
      <w:r w:rsidRPr="003C67B1">
        <w:rPr>
          <w:rFonts w:ascii="Verdana" w:hAnsi="Verdana"/>
          <w:color w:val="000000"/>
          <w:sz w:val="20"/>
          <w:lang w:val="fr-FR"/>
        </w:rPr>
        <w:t>’</w:t>
      </w:r>
      <w:r w:rsidR="004B1AE3" w:rsidRPr="003C67B1">
        <w:rPr>
          <w:rFonts w:ascii="Verdana" w:hAnsi="Verdana"/>
          <w:color w:val="000000"/>
          <w:sz w:val="20"/>
          <w:lang w:val="fr-FR"/>
        </w:rPr>
        <w:t>appelle depuis de longues années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son véritable nom, Filibert, est Fornost Erain, Norferté</w:t>
      </w:r>
      <w:r w:rsidR="00A17C43" w:rsidRPr="003C67B1">
        <w:rPr>
          <w:rFonts w:ascii="Verdana" w:hAnsi="Verdana"/>
          <w:color w:val="000000"/>
          <w:sz w:val="20"/>
          <w:lang w:val="fr-FR"/>
        </w:rPr>
        <w:t>-</w:t>
      </w:r>
      <w:r w:rsidR="004B1AE3" w:rsidRPr="003C67B1">
        <w:rPr>
          <w:rFonts w:ascii="Verdana" w:hAnsi="Verdana"/>
          <w:color w:val="000000"/>
          <w:sz w:val="20"/>
          <w:lang w:val="fr-FR"/>
        </w:rPr>
        <w:t>les</w:t>
      </w:r>
      <w:r w:rsidR="00A17C43" w:rsidRPr="003C67B1">
        <w:rPr>
          <w:rFonts w:ascii="Verdana" w:hAnsi="Verdana"/>
          <w:color w:val="000000"/>
          <w:sz w:val="20"/>
          <w:lang w:val="fr-FR"/>
        </w:rPr>
        <w:t>-</w:t>
      </w:r>
      <w:r w:rsidR="004B1AE3" w:rsidRPr="003C67B1">
        <w:rPr>
          <w:rFonts w:ascii="Verdana" w:hAnsi="Verdana"/>
          <w:color w:val="000000"/>
          <w:sz w:val="20"/>
          <w:lang w:val="fr-FR"/>
        </w:rPr>
        <w:t>Rois. Et le Roi y retournera un jour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alors, vous verrez passer de belles gens.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voilà qui est plus encourageant, avouons, dit Fleurdebeurre. Et ce sera bon pour les affaires, sans aucun doute. Pourvu qu</w:t>
      </w:r>
      <w:r w:rsidRPr="003C67B1">
        <w:rPr>
          <w:rFonts w:ascii="Verdana" w:hAnsi="Verdana"/>
          <w:color w:val="000000"/>
          <w:sz w:val="20"/>
          <w:lang w:val="fr-FR"/>
        </w:rPr>
        <w:t>’</w:t>
      </w:r>
      <w:r w:rsidR="004B1AE3" w:rsidRPr="003C67B1">
        <w:rPr>
          <w:rFonts w:ascii="Verdana" w:hAnsi="Verdana"/>
          <w:color w:val="000000"/>
          <w:sz w:val="20"/>
          <w:lang w:val="fr-FR"/>
        </w:rPr>
        <w:t>il laisse Brie tranquille.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le fera, dit Gandalf. Il le connaît et le chérit.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Ah bon</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étonna Fleurdebeurre, l</w:t>
      </w:r>
      <w:r w:rsidRPr="003C67B1">
        <w:rPr>
          <w:rFonts w:ascii="Verdana" w:hAnsi="Verdana"/>
          <w:color w:val="000000"/>
          <w:sz w:val="20"/>
          <w:lang w:val="fr-FR"/>
        </w:rPr>
        <w:t>’</w:t>
      </w:r>
      <w:r w:rsidR="004B1AE3" w:rsidRPr="003C67B1">
        <w:rPr>
          <w:rFonts w:ascii="Verdana" w:hAnsi="Verdana"/>
          <w:color w:val="000000"/>
          <w:sz w:val="20"/>
          <w:lang w:val="fr-FR"/>
        </w:rPr>
        <w:t>air dérouté. Mais je vais vous dire, je ne vois pas pourquoi il le ferait, assis dans son grand fauteuil au milieu de son beau château, à des centaines de milles d</w:t>
      </w:r>
      <w:r w:rsidRPr="003C67B1">
        <w:rPr>
          <w:rFonts w:ascii="Verdana" w:hAnsi="Verdana"/>
          <w:color w:val="000000"/>
          <w:sz w:val="20"/>
          <w:lang w:val="fr-FR"/>
        </w:rPr>
        <w:t>’</w:t>
      </w:r>
      <w:r w:rsidR="004B1AE3" w:rsidRPr="003C67B1">
        <w:rPr>
          <w:rFonts w:ascii="Verdana" w:hAnsi="Verdana"/>
          <w:color w:val="000000"/>
          <w:sz w:val="20"/>
          <w:lang w:val="fr-FR"/>
        </w:rPr>
        <w:t>ici. À boire du vin dans une coupe en or, qui plus est, probablement. 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ce donc que le </w:t>
      </w:r>
      <w:r w:rsidR="004B1AE3" w:rsidRPr="003C67B1">
        <w:rPr>
          <w:rFonts w:ascii="Verdana" w:hAnsi="Verdana"/>
          <w:i/>
          <w:iCs/>
          <w:color w:val="000000"/>
          <w:sz w:val="20"/>
          <w:lang w:val="fr-FR"/>
        </w:rPr>
        <w:t>Poney</w:t>
      </w:r>
      <w:r w:rsidRPr="003C67B1">
        <w:rPr>
          <w:rFonts w:ascii="Verdana" w:hAnsi="Verdana"/>
          <w:color w:val="000000"/>
          <w:sz w:val="20"/>
          <w:lang w:val="fr-FR"/>
        </w:rPr>
        <w:t xml:space="preserve"> </w:t>
      </w:r>
      <w:r w:rsidR="004B1AE3" w:rsidRPr="003C67B1">
        <w:rPr>
          <w:rFonts w:ascii="Verdana" w:hAnsi="Verdana"/>
          <w:color w:val="000000"/>
          <w:sz w:val="20"/>
          <w:lang w:val="fr-FR"/>
        </w:rPr>
        <w:t>pour lui, ou des chopes de bière</w:t>
      </w:r>
      <w:r w:rsidRPr="003C67B1">
        <w:rPr>
          <w:rFonts w:ascii="Verdana" w:hAnsi="Verdana"/>
          <w:color w:val="000000"/>
          <w:sz w:val="20"/>
          <w:lang w:val="fr-FR"/>
        </w:rPr>
        <w:t> ?</w:t>
      </w:r>
      <w:r w:rsidR="004B1AE3" w:rsidRPr="003C67B1">
        <w:rPr>
          <w:rFonts w:ascii="Verdana" w:hAnsi="Verdana"/>
          <w:color w:val="000000"/>
          <w:sz w:val="20"/>
          <w:lang w:val="fr-FR"/>
        </w:rPr>
        <w:t xml:space="preserve"> Non que ma bière ne soit pas bonne, Gandalf. Elle est merveilleusement bonne, depuis que vous êtes venu l</w:t>
      </w:r>
      <w:r w:rsidRPr="003C67B1">
        <w:rPr>
          <w:rFonts w:ascii="Verdana" w:hAnsi="Verdana"/>
          <w:color w:val="000000"/>
          <w:sz w:val="20"/>
          <w:lang w:val="fr-FR"/>
        </w:rPr>
        <w:t>’</w:t>
      </w:r>
      <w:r w:rsidR="004B1AE3" w:rsidRPr="003C67B1">
        <w:rPr>
          <w:rFonts w:ascii="Verdana" w:hAnsi="Verdana"/>
          <w:color w:val="000000"/>
          <w:sz w:val="20"/>
          <w:lang w:val="fr-FR"/>
        </w:rPr>
        <w:t>automne dernier en y mettant une bonne parole. Et ça m</w:t>
      </w:r>
      <w:r w:rsidRPr="003C67B1">
        <w:rPr>
          <w:rFonts w:ascii="Verdana" w:hAnsi="Verdana"/>
          <w:color w:val="000000"/>
          <w:sz w:val="20"/>
          <w:lang w:val="fr-FR"/>
        </w:rPr>
        <w:t>’</w:t>
      </w:r>
      <w:r w:rsidR="004B1AE3" w:rsidRPr="003C67B1">
        <w:rPr>
          <w:rFonts w:ascii="Verdana" w:hAnsi="Verdana"/>
          <w:color w:val="000000"/>
          <w:sz w:val="20"/>
          <w:lang w:val="fr-FR"/>
        </w:rPr>
        <w:t>a consolé au plus fort des ennuis, je dois dire.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Ah</w:t>
      </w:r>
      <w:r w:rsidRPr="003C67B1">
        <w:rPr>
          <w:rFonts w:ascii="Verdana" w:hAnsi="Verdana"/>
          <w:color w:val="000000"/>
          <w:sz w:val="20"/>
          <w:lang w:val="fr-FR"/>
        </w:rPr>
        <w:t> !</w:t>
      </w:r>
      <w:r w:rsidR="004B1AE3" w:rsidRPr="003C67B1">
        <w:rPr>
          <w:rFonts w:ascii="Verdana" w:hAnsi="Verdana"/>
          <w:color w:val="000000"/>
          <w:sz w:val="20"/>
          <w:lang w:val="fr-FR"/>
        </w:rPr>
        <w:t xml:space="preserve"> fit Sam. Mais il dit que votre bière est toujours bonne.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Lui dit cela</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Bien sûr que oui. C</w:t>
      </w:r>
      <w:r w:rsidRPr="003C67B1">
        <w:rPr>
          <w:rFonts w:ascii="Verdana" w:hAnsi="Verdana"/>
          <w:color w:val="000000"/>
          <w:sz w:val="20"/>
          <w:lang w:val="fr-FR"/>
        </w:rPr>
        <w:t>’</w:t>
      </w:r>
      <w:r w:rsidR="004B1AE3" w:rsidRPr="003C67B1">
        <w:rPr>
          <w:rFonts w:ascii="Verdana" w:hAnsi="Verdana"/>
          <w:color w:val="000000"/>
          <w:sz w:val="20"/>
          <w:lang w:val="fr-FR"/>
        </w:rPr>
        <w:t>est l</w:t>
      </w:r>
      <w:r w:rsidRPr="003C67B1">
        <w:rPr>
          <w:rFonts w:ascii="Verdana" w:hAnsi="Verdana"/>
          <w:color w:val="000000"/>
          <w:sz w:val="20"/>
          <w:lang w:val="fr-FR"/>
        </w:rPr>
        <w:t>’</w:t>
      </w:r>
      <w:r w:rsidR="004B1AE3" w:rsidRPr="003C67B1">
        <w:rPr>
          <w:rFonts w:ascii="Verdana" w:hAnsi="Verdana"/>
          <w:color w:val="000000"/>
          <w:sz w:val="20"/>
          <w:lang w:val="fr-FR"/>
        </w:rPr>
        <w:t>Arpenteur. Le chef des Coureurs. Ça vous est pas encore rentré dans la tête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Cela finit par rentrer, et le visage de Fleurdebeurre fut au comble de l</w:t>
      </w:r>
      <w:r w:rsidR="0083157B" w:rsidRPr="003C67B1">
        <w:rPr>
          <w:rFonts w:ascii="Verdana" w:hAnsi="Verdana"/>
          <w:color w:val="000000"/>
          <w:sz w:val="20"/>
          <w:lang w:val="fr-FR"/>
        </w:rPr>
        <w:t>’</w:t>
      </w:r>
      <w:r w:rsidRPr="003C67B1">
        <w:rPr>
          <w:rFonts w:ascii="Verdana" w:hAnsi="Verdana"/>
          <w:color w:val="000000"/>
          <w:sz w:val="20"/>
          <w:lang w:val="fr-FR"/>
        </w:rPr>
        <w:t>étonnement. Ses yeux s</w:t>
      </w:r>
      <w:r w:rsidR="0083157B" w:rsidRPr="003C67B1">
        <w:rPr>
          <w:rFonts w:ascii="Verdana" w:hAnsi="Verdana"/>
          <w:color w:val="000000"/>
          <w:sz w:val="20"/>
          <w:lang w:val="fr-FR"/>
        </w:rPr>
        <w:t>’</w:t>
      </w:r>
      <w:r w:rsidRPr="003C67B1">
        <w:rPr>
          <w:rFonts w:ascii="Verdana" w:hAnsi="Verdana"/>
          <w:color w:val="000000"/>
          <w:sz w:val="20"/>
          <w:lang w:val="fr-FR"/>
        </w:rPr>
        <w:t>arrondirent dans sa large figure, sa bouche s</w:t>
      </w:r>
      <w:r w:rsidR="0083157B" w:rsidRPr="003C67B1">
        <w:rPr>
          <w:rFonts w:ascii="Verdana" w:hAnsi="Verdana"/>
          <w:color w:val="000000"/>
          <w:sz w:val="20"/>
          <w:lang w:val="fr-FR"/>
        </w:rPr>
        <w:t>’</w:t>
      </w:r>
      <w:r w:rsidRPr="003C67B1">
        <w:rPr>
          <w:rFonts w:ascii="Verdana" w:hAnsi="Verdana"/>
          <w:color w:val="000000"/>
          <w:sz w:val="20"/>
          <w:lang w:val="fr-FR"/>
        </w:rPr>
        <w:t xml:space="preserve">ouvrit toute grande, et il eut le souffle coupé. </w:t>
      </w:r>
      <w:r w:rsidR="0083157B" w:rsidRPr="003C67B1">
        <w:rPr>
          <w:rFonts w:ascii="Verdana" w:hAnsi="Verdana"/>
          <w:color w:val="000000"/>
          <w:sz w:val="20"/>
          <w:lang w:val="fr-FR"/>
        </w:rPr>
        <w:t>«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Arpenteur</w:t>
      </w:r>
      <w:r w:rsidR="0083157B" w:rsidRPr="003C67B1">
        <w:rPr>
          <w:rFonts w:ascii="Verdana" w:hAnsi="Verdana"/>
          <w:color w:val="000000"/>
          <w:sz w:val="20"/>
          <w:lang w:val="fr-FR"/>
        </w:rPr>
        <w:t> !</w:t>
      </w:r>
      <w:r w:rsidRPr="003C67B1">
        <w:rPr>
          <w:rFonts w:ascii="Verdana" w:hAnsi="Verdana"/>
          <w:color w:val="000000"/>
          <w:sz w:val="20"/>
          <w:lang w:val="fr-FR"/>
        </w:rPr>
        <w:t xml:space="preserve"> s</w:t>
      </w:r>
      <w:r w:rsidR="0083157B" w:rsidRPr="003C67B1">
        <w:rPr>
          <w:rFonts w:ascii="Verdana" w:hAnsi="Verdana"/>
          <w:color w:val="000000"/>
          <w:sz w:val="20"/>
          <w:lang w:val="fr-FR"/>
        </w:rPr>
        <w:t>’</w:t>
      </w:r>
      <w:r w:rsidRPr="003C67B1">
        <w:rPr>
          <w:rFonts w:ascii="Verdana" w:hAnsi="Verdana"/>
          <w:color w:val="000000"/>
          <w:sz w:val="20"/>
          <w:lang w:val="fr-FR"/>
        </w:rPr>
        <w:t>exclama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en le retrouvant. Lui, avec une couronne et tout, et puis une coupe en or</w:t>
      </w:r>
      <w:r w:rsidR="0083157B" w:rsidRPr="003C67B1">
        <w:rPr>
          <w:rFonts w:ascii="Verdana" w:hAnsi="Verdana"/>
          <w:color w:val="000000"/>
          <w:sz w:val="20"/>
          <w:lang w:val="fr-FR"/>
        </w:rPr>
        <w:t> !</w:t>
      </w:r>
      <w:r w:rsidRPr="003C67B1">
        <w:rPr>
          <w:rFonts w:ascii="Verdana" w:hAnsi="Verdana"/>
          <w:color w:val="000000"/>
          <w:sz w:val="20"/>
          <w:lang w:val="fr-FR"/>
        </w:rPr>
        <w:t xml:space="preserve"> Eh bien, où va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on</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Vers des jours meilleurs, pour Brie en tout cas</w:t>
      </w:r>
      <w:r w:rsidRPr="003C67B1">
        <w:rPr>
          <w:rFonts w:ascii="Verdana" w:hAnsi="Verdana"/>
          <w:color w:val="000000"/>
          <w:sz w:val="20"/>
          <w:lang w:val="fr-FR"/>
        </w:rPr>
        <w:t> »</w:t>
      </w:r>
      <w:r w:rsidR="004B1AE3" w:rsidRPr="003C67B1">
        <w:rPr>
          <w:rFonts w:ascii="Verdana" w:hAnsi="Verdana"/>
          <w:color w:val="000000"/>
          <w:sz w:val="20"/>
          <w:lang w:val="fr-FR"/>
        </w:rPr>
        <w:t>, dit Gandalf.</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 sûr, je l</w:t>
      </w:r>
      <w:r w:rsidRPr="003C67B1">
        <w:rPr>
          <w:rFonts w:ascii="Verdana" w:hAnsi="Verdana"/>
          <w:color w:val="000000"/>
          <w:sz w:val="20"/>
          <w:lang w:val="fr-FR"/>
        </w:rPr>
        <w:t>’</w:t>
      </w:r>
      <w:r w:rsidR="004B1AE3" w:rsidRPr="003C67B1">
        <w:rPr>
          <w:rFonts w:ascii="Verdana" w:hAnsi="Verdana"/>
          <w:color w:val="000000"/>
          <w:sz w:val="20"/>
          <w:lang w:val="fr-FR"/>
        </w:rPr>
        <w:t>espère, dit Fleurdebeurre. Eh bien, c</w:t>
      </w:r>
      <w:r w:rsidRPr="003C67B1">
        <w:rPr>
          <w:rFonts w:ascii="Verdana" w:hAnsi="Verdana"/>
          <w:color w:val="000000"/>
          <w:sz w:val="20"/>
          <w:lang w:val="fr-FR"/>
        </w:rPr>
        <w:t>’</w:t>
      </w:r>
      <w:r w:rsidR="004B1AE3" w:rsidRPr="003C67B1">
        <w:rPr>
          <w:rFonts w:ascii="Verdana" w:hAnsi="Verdana"/>
          <w:color w:val="000000"/>
          <w:sz w:val="20"/>
          <w:lang w:val="fr-FR"/>
        </w:rPr>
        <w:t>est la plus agréable petite causerie que j</w:t>
      </w:r>
      <w:r w:rsidRPr="003C67B1">
        <w:rPr>
          <w:rFonts w:ascii="Verdana" w:hAnsi="Verdana"/>
          <w:color w:val="000000"/>
          <w:sz w:val="20"/>
          <w:lang w:val="fr-FR"/>
        </w:rPr>
        <w:t>’</w:t>
      </w:r>
      <w:r w:rsidR="004B1AE3" w:rsidRPr="003C67B1">
        <w:rPr>
          <w:rFonts w:ascii="Verdana" w:hAnsi="Verdana"/>
          <w:color w:val="000000"/>
          <w:sz w:val="20"/>
          <w:lang w:val="fr-FR"/>
        </w:rPr>
        <w:t>ai eue depuis belle lurette. Et je ne vous cacherai pas que je vais mieux dormir cette nuit, et le cœur plus léger. Vous m</w:t>
      </w:r>
      <w:r w:rsidRPr="003C67B1">
        <w:rPr>
          <w:rFonts w:ascii="Verdana" w:hAnsi="Verdana"/>
          <w:color w:val="000000"/>
          <w:sz w:val="20"/>
          <w:lang w:val="fr-FR"/>
        </w:rPr>
        <w:t>’</w:t>
      </w:r>
      <w:r w:rsidR="004B1AE3" w:rsidRPr="003C67B1">
        <w:rPr>
          <w:rFonts w:ascii="Verdana" w:hAnsi="Verdana"/>
          <w:color w:val="000000"/>
          <w:sz w:val="20"/>
          <w:lang w:val="fr-FR"/>
        </w:rPr>
        <w:t xml:space="preserve">avez donné de quoi me retourner les méninges, mais je vais remettre ça à demain. Je suis pour aller au lit, et je ne doute pas </w:t>
      </w:r>
      <w:r w:rsidR="004B1AE3" w:rsidRPr="003C67B1">
        <w:rPr>
          <w:rFonts w:ascii="Verdana" w:hAnsi="Verdana"/>
          <w:color w:val="000000"/>
          <w:sz w:val="20"/>
          <w:lang w:val="fr-FR"/>
        </w:rPr>
        <w:lastRenderedPageBreak/>
        <w:t>que vous serez contents d</w:t>
      </w:r>
      <w:r w:rsidRPr="003C67B1">
        <w:rPr>
          <w:rFonts w:ascii="Verdana" w:hAnsi="Verdana"/>
          <w:color w:val="000000"/>
          <w:sz w:val="20"/>
          <w:lang w:val="fr-FR"/>
        </w:rPr>
        <w:t>’</w:t>
      </w:r>
      <w:r w:rsidR="004B1AE3" w:rsidRPr="003C67B1">
        <w:rPr>
          <w:rFonts w:ascii="Verdana" w:hAnsi="Verdana"/>
          <w:color w:val="000000"/>
          <w:sz w:val="20"/>
          <w:lang w:val="fr-FR"/>
        </w:rPr>
        <w:t>aller trouver les vôtres. Hé, Nob</w:t>
      </w:r>
      <w:r w:rsidRPr="003C67B1">
        <w:rPr>
          <w:rFonts w:ascii="Verdana" w:hAnsi="Verdana"/>
          <w:color w:val="000000"/>
          <w:sz w:val="20"/>
          <w:lang w:val="fr-FR"/>
        </w:rPr>
        <w:t> !</w:t>
      </w:r>
      <w:r w:rsidR="004B1AE3" w:rsidRPr="003C67B1">
        <w:rPr>
          <w:rFonts w:ascii="Verdana" w:hAnsi="Verdana"/>
          <w:color w:val="000000"/>
          <w:sz w:val="20"/>
          <w:lang w:val="fr-FR"/>
        </w:rPr>
        <w:t xml:space="preserve"> appela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s</w:t>
      </w:r>
      <w:r w:rsidRPr="003C67B1">
        <w:rPr>
          <w:rFonts w:ascii="Verdana" w:hAnsi="Verdana"/>
          <w:color w:val="000000"/>
          <w:sz w:val="20"/>
          <w:lang w:val="fr-FR"/>
        </w:rPr>
        <w:t>’</w:t>
      </w:r>
      <w:r w:rsidR="004B1AE3" w:rsidRPr="003C67B1">
        <w:rPr>
          <w:rFonts w:ascii="Verdana" w:hAnsi="Verdana"/>
          <w:color w:val="000000"/>
          <w:sz w:val="20"/>
          <w:lang w:val="fr-FR"/>
        </w:rPr>
        <w:t>avançant à la porte. Nob, espèce de lambin</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Nob</w:t>
      </w:r>
      <w:r w:rsidRPr="003C67B1">
        <w:rPr>
          <w:rFonts w:ascii="Verdana" w:hAnsi="Verdana"/>
          <w:color w:val="000000"/>
          <w:sz w:val="20"/>
          <w:lang w:val="fr-FR"/>
        </w:rPr>
        <w:t> !</w:t>
      </w:r>
      <w:r w:rsidR="004B1AE3" w:rsidRPr="003C67B1">
        <w:rPr>
          <w:rFonts w:ascii="Verdana" w:hAnsi="Verdana"/>
          <w:color w:val="000000"/>
          <w:sz w:val="20"/>
          <w:lang w:val="fr-FR"/>
        </w:rPr>
        <w:t xml:space="preserve"> répéta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pour lui</w:t>
      </w:r>
      <w:r w:rsidR="00A17C43" w:rsidRPr="003C67B1">
        <w:rPr>
          <w:rFonts w:ascii="Verdana" w:hAnsi="Verdana"/>
          <w:color w:val="000000"/>
          <w:sz w:val="20"/>
          <w:lang w:val="fr-FR"/>
        </w:rPr>
        <w:t>-</w:t>
      </w:r>
      <w:r w:rsidR="004B1AE3" w:rsidRPr="003C67B1">
        <w:rPr>
          <w:rFonts w:ascii="Verdana" w:hAnsi="Verdana"/>
          <w:color w:val="000000"/>
          <w:sz w:val="20"/>
          <w:lang w:val="fr-FR"/>
        </w:rPr>
        <w:t>même en se tapant le front. Voyons, à quoi ça me fait penser</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Ne me dites pas que vous avez encore oublié une lettre, monsieur Fleurdebeurre</w:t>
      </w:r>
      <w:r w:rsidRPr="003C67B1">
        <w:rPr>
          <w:rFonts w:ascii="Verdana" w:hAnsi="Verdana"/>
          <w:color w:val="000000"/>
          <w:sz w:val="20"/>
          <w:lang w:val="fr-FR"/>
        </w:rPr>
        <w:t> »</w:t>
      </w:r>
      <w:r w:rsidR="004B1AE3" w:rsidRPr="003C67B1">
        <w:rPr>
          <w:rFonts w:ascii="Verdana" w:hAnsi="Verdana"/>
          <w:color w:val="000000"/>
          <w:sz w:val="20"/>
          <w:lang w:val="fr-FR"/>
        </w:rPr>
        <w:t>, dit Merry.</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Allons, allons, monsieur Brandibouc, faut pas me rappeler cette histoire</w:t>
      </w:r>
      <w:r w:rsidR="00A17C43" w:rsidRPr="003C67B1">
        <w:rPr>
          <w:rFonts w:ascii="Verdana" w:hAnsi="Verdana"/>
          <w:color w:val="000000"/>
          <w:sz w:val="20"/>
          <w:lang w:val="fr-FR"/>
        </w:rPr>
        <w:t>-</w:t>
      </w:r>
      <w:r w:rsidR="004B1AE3" w:rsidRPr="003C67B1">
        <w:rPr>
          <w:rFonts w:ascii="Verdana" w:hAnsi="Verdana"/>
          <w:color w:val="000000"/>
          <w:sz w:val="20"/>
          <w:lang w:val="fr-FR"/>
        </w:rPr>
        <w:t>là</w:t>
      </w:r>
      <w:r w:rsidRPr="003C67B1">
        <w:rPr>
          <w:rFonts w:ascii="Verdana" w:hAnsi="Verdana"/>
          <w:color w:val="000000"/>
          <w:sz w:val="20"/>
          <w:lang w:val="fr-FR"/>
        </w:rPr>
        <w:t> !</w:t>
      </w:r>
      <w:r w:rsidR="004B1AE3" w:rsidRPr="003C67B1">
        <w:rPr>
          <w:rFonts w:ascii="Verdana" w:hAnsi="Verdana"/>
          <w:color w:val="000000"/>
          <w:sz w:val="20"/>
          <w:lang w:val="fr-FR"/>
        </w:rPr>
        <w:t xml:space="preserve"> Mais voilà, j</w:t>
      </w:r>
      <w:r w:rsidRPr="003C67B1">
        <w:rPr>
          <w:rFonts w:ascii="Verdana" w:hAnsi="Verdana"/>
          <w:color w:val="000000"/>
          <w:sz w:val="20"/>
          <w:lang w:val="fr-FR"/>
        </w:rPr>
        <w:t>’</w:t>
      </w:r>
      <w:r w:rsidR="004B1AE3" w:rsidRPr="003C67B1">
        <w:rPr>
          <w:rFonts w:ascii="Verdana" w:hAnsi="Verdana"/>
          <w:color w:val="000000"/>
          <w:sz w:val="20"/>
          <w:lang w:val="fr-FR"/>
        </w:rPr>
        <w:t>ai perdu le fil, maintenant. Où en étais</w:t>
      </w:r>
      <w:r w:rsidR="00A17C43" w:rsidRPr="003C67B1">
        <w:rPr>
          <w:rFonts w:ascii="Verdana" w:hAnsi="Verdana"/>
          <w:color w:val="000000"/>
          <w:sz w:val="20"/>
          <w:lang w:val="fr-FR"/>
        </w:rPr>
        <w:t>-</w:t>
      </w:r>
      <w:r w:rsidR="004B1AE3" w:rsidRPr="003C67B1">
        <w:rPr>
          <w:rFonts w:ascii="Verdana" w:hAnsi="Verdana"/>
          <w:color w:val="000000"/>
          <w:sz w:val="20"/>
          <w:lang w:val="fr-FR"/>
        </w:rPr>
        <w:t>je donc</w:t>
      </w:r>
      <w:r w:rsidRPr="003C67B1">
        <w:rPr>
          <w:rFonts w:ascii="Verdana" w:hAnsi="Verdana"/>
          <w:color w:val="000000"/>
          <w:sz w:val="20"/>
          <w:lang w:val="fr-FR"/>
        </w:rPr>
        <w:t> ?</w:t>
      </w:r>
      <w:r w:rsidR="004B1AE3" w:rsidRPr="003C67B1">
        <w:rPr>
          <w:rFonts w:ascii="Verdana" w:hAnsi="Verdana"/>
          <w:color w:val="000000"/>
          <w:sz w:val="20"/>
          <w:lang w:val="fr-FR"/>
        </w:rPr>
        <w:t xml:space="preserve"> Nob, les écuries</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 ah</w:t>
      </w:r>
      <w:r w:rsidRPr="003C67B1">
        <w:rPr>
          <w:rFonts w:ascii="Verdana" w:hAnsi="Verdana"/>
          <w:color w:val="000000"/>
          <w:sz w:val="20"/>
          <w:lang w:val="fr-FR"/>
        </w:rPr>
        <w:t> !</w:t>
      </w:r>
      <w:r w:rsidR="004B1AE3" w:rsidRPr="003C67B1">
        <w:rPr>
          <w:rFonts w:ascii="Verdana" w:hAnsi="Verdana"/>
          <w:color w:val="000000"/>
          <w:sz w:val="20"/>
          <w:lang w:val="fr-FR"/>
        </w:rPr>
        <w:t xml:space="preserve"> voilà. J</w:t>
      </w:r>
      <w:r w:rsidRPr="003C67B1">
        <w:rPr>
          <w:rFonts w:ascii="Verdana" w:hAnsi="Verdana"/>
          <w:color w:val="000000"/>
          <w:sz w:val="20"/>
          <w:lang w:val="fr-FR"/>
        </w:rPr>
        <w:t>’</w:t>
      </w:r>
      <w:r w:rsidR="004B1AE3" w:rsidRPr="003C67B1">
        <w:rPr>
          <w:rFonts w:ascii="Verdana" w:hAnsi="Verdana"/>
          <w:color w:val="000000"/>
          <w:sz w:val="20"/>
          <w:lang w:val="fr-FR"/>
        </w:rPr>
        <w:t>ai quelque chose qui vous appartient. Si vous vous rappelez Bill Fougeard et le vol des chevaux</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son poney que vous aviez acheté, eh bien, il est ici. Il est revenu de lui</w:t>
      </w:r>
      <w:r w:rsidR="00A17C43" w:rsidRPr="003C67B1">
        <w:rPr>
          <w:rFonts w:ascii="Verdana" w:hAnsi="Verdana"/>
          <w:color w:val="000000"/>
          <w:sz w:val="20"/>
          <w:lang w:val="fr-FR"/>
        </w:rPr>
        <w:t>-</w:t>
      </w:r>
      <w:r w:rsidR="004B1AE3" w:rsidRPr="003C67B1">
        <w:rPr>
          <w:rFonts w:ascii="Verdana" w:hAnsi="Verdana"/>
          <w:color w:val="000000"/>
          <w:sz w:val="20"/>
          <w:lang w:val="fr-FR"/>
        </w:rPr>
        <w:t>même, n</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pas assez fort</w:t>
      </w:r>
      <w:r w:rsidRPr="003C67B1">
        <w:rPr>
          <w:rFonts w:ascii="Verdana" w:hAnsi="Verdana"/>
          <w:color w:val="000000"/>
          <w:sz w:val="20"/>
          <w:lang w:val="fr-FR"/>
        </w:rPr>
        <w:t> ?</w:t>
      </w:r>
      <w:r w:rsidR="004B1AE3" w:rsidRPr="003C67B1">
        <w:rPr>
          <w:rFonts w:ascii="Verdana" w:hAnsi="Verdana"/>
          <w:color w:val="000000"/>
          <w:sz w:val="20"/>
          <w:lang w:val="fr-FR"/>
        </w:rPr>
        <w:t xml:space="preserve"> Mais par où il était passé, vous le savez mieux que moi. Il était comme un vieux chien pouilleux et maigre comme un manche à balai, mais il était vivant. Nob a pris soin de lui.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Quoi</w:t>
      </w:r>
      <w:r w:rsidRPr="003C67B1">
        <w:rPr>
          <w:rFonts w:ascii="Verdana" w:hAnsi="Verdana"/>
          <w:color w:val="000000"/>
          <w:sz w:val="20"/>
          <w:lang w:val="fr-FR"/>
        </w:rPr>
        <w:t> !</w:t>
      </w:r>
      <w:r w:rsidR="004B1AE3" w:rsidRPr="003C67B1">
        <w:rPr>
          <w:rFonts w:ascii="Verdana" w:hAnsi="Verdana"/>
          <w:color w:val="000000"/>
          <w:sz w:val="20"/>
          <w:lang w:val="fr-FR"/>
        </w:rPr>
        <w:t xml:space="preserve"> Mon Bill</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Sam. Eh bien, je suis né sous une bonne étoile, quoi qu</w:t>
      </w:r>
      <w:r w:rsidRPr="003C67B1">
        <w:rPr>
          <w:rFonts w:ascii="Verdana" w:hAnsi="Verdana"/>
          <w:color w:val="000000"/>
          <w:sz w:val="20"/>
          <w:lang w:val="fr-FR"/>
        </w:rPr>
        <w:t>’</w:t>
      </w:r>
      <w:r w:rsidR="004B1AE3" w:rsidRPr="003C67B1">
        <w:rPr>
          <w:rFonts w:ascii="Verdana" w:hAnsi="Verdana"/>
          <w:color w:val="000000"/>
          <w:sz w:val="20"/>
          <w:lang w:val="fr-FR"/>
        </w:rPr>
        <w:t>en dise mon ancêtre. Encore un autre souhait de réalisé</w:t>
      </w:r>
      <w:r w:rsidRPr="003C67B1">
        <w:rPr>
          <w:rFonts w:ascii="Verdana" w:hAnsi="Verdana"/>
          <w:color w:val="000000"/>
          <w:sz w:val="20"/>
          <w:lang w:val="fr-FR"/>
        </w:rPr>
        <w:t> !</w:t>
      </w:r>
      <w:r w:rsidR="004B1AE3" w:rsidRPr="003C67B1">
        <w:rPr>
          <w:rFonts w:ascii="Verdana" w:hAnsi="Verdana"/>
          <w:color w:val="000000"/>
          <w:sz w:val="20"/>
          <w:lang w:val="fr-FR"/>
        </w:rPr>
        <w:t xml:space="preserve"> Où est</w:t>
      </w:r>
      <w:r w:rsidR="00A17C43" w:rsidRPr="003C67B1">
        <w:rPr>
          <w:rFonts w:ascii="Verdana" w:hAnsi="Verdana"/>
          <w:color w:val="000000"/>
          <w:sz w:val="20"/>
          <w:lang w:val="fr-FR"/>
        </w:rPr>
        <w:t>-</w:t>
      </w:r>
      <w:r w:rsidR="004B1AE3" w:rsidRPr="003C67B1">
        <w:rPr>
          <w:rFonts w:ascii="Verdana" w:hAnsi="Verdana"/>
          <w:color w:val="000000"/>
          <w:sz w:val="20"/>
          <w:lang w:val="fr-FR"/>
        </w:rPr>
        <w:t>il</w:t>
      </w:r>
      <w:r w:rsidRPr="003C67B1">
        <w:rPr>
          <w:rFonts w:ascii="Verdana" w:hAnsi="Verdana"/>
          <w:color w:val="000000"/>
          <w:sz w:val="20"/>
          <w:lang w:val="fr-FR"/>
        </w:rPr>
        <w:t> ? »</w:t>
      </w:r>
      <w:r w:rsidR="004B1AE3" w:rsidRPr="003C67B1">
        <w:rPr>
          <w:rFonts w:ascii="Verdana" w:hAnsi="Verdana"/>
          <w:color w:val="000000"/>
          <w:sz w:val="20"/>
          <w:lang w:val="fr-FR"/>
        </w:rPr>
        <w:t xml:space="preserve"> Sam ne voulut pas se coucher avant d</w:t>
      </w:r>
      <w:r w:rsidRPr="003C67B1">
        <w:rPr>
          <w:rFonts w:ascii="Verdana" w:hAnsi="Verdana"/>
          <w:color w:val="000000"/>
          <w:sz w:val="20"/>
          <w:lang w:val="fr-FR"/>
        </w:rPr>
        <w:t>’</w:t>
      </w:r>
      <w:r w:rsidR="004B1AE3" w:rsidRPr="003C67B1">
        <w:rPr>
          <w:rFonts w:ascii="Verdana" w:hAnsi="Verdana"/>
          <w:color w:val="000000"/>
          <w:sz w:val="20"/>
          <w:lang w:val="fr-FR"/>
        </w:rPr>
        <w:t>avoir rendu visite à Bill dans son écurie.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voyageurs restèrent à Brie toute la journée du lendemain</w:t>
      </w:r>
      <w:r w:rsidR="00A17C43" w:rsidRPr="003C67B1">
        <w:rPr>
          <w:rFonts w:ascii="Verdana" w:hAnsi="Verdana"/>
          <w:color w:val="000000"/>
          <w:sz w:val="20"/>
          <w:lang w:val="fr-FR"/>
        </w:rPr>
        <w:t xml:space="preserve">; </w:t>
      </w:r>
      <w:r w:rsidRPr="003C67B1">
        <w:rPr>
          <w:rFonts w:ascii="Verdana" w:hAnsi="Verdana"/>
          <w:color w:val="000000"/>
          <w:sz w:val="20"/>
          <w:lang w:val="fr-FR"/>
        </w:rPr>
        <w:t>et M. Fleurdebeurre ne put se plaindre, pour une fois, des affaires qu</w:t>
      </w:r>
      <w:r w:rsidR="0083157B" w:rsidRPr="003C67B1">
        <w:rPr>
          <w:rFonts w:ascii="Verdana" w:hAnsi="Verdana"/>
          <w:color w:val="000000"/>
          <w:sz w:val="20"/>
          <w:lang w:val="fr-FR"/>
        </w:rPr>
        <w:t>’</w:t>
      </w:r>
      <w:r w:rsidRPr="003C67B1">
        <w:rPr>
          <w:rFonts w:ascii="Verdana" w:hAnsi="Verdana"/>
          <w:color w:val="000000"/>
          <w:sz w:val="20"/>
          <w:lang w:val="fr-FR"/>
        </w:rPr>
        <w:t>il fit ce soir</w:t>
      </w:r>
      <w:r w:rsidR="00A17C43" w:rsidRPr="003C67B1">
        <w:rPr>
          <w:rFonts w:ascii="Verdana" w:hAnsi="Verdana"/>
          <w:color w:val="000000"/>
          <w:sz w:val="20"/>
          <w:lang w:val="fr-FR"/>
        </w:rPr>
        <w:t>-</w:t>
      </w:r>
      <w:r w:rsidRPr="003C67B1">
        <w:rPr>
          <w:rFonts w:ascii="Verdana" w:hAnsi="Verdana"/>
          <w:color w:val="000000"/>
          <w:sz w:val="20"/>
          <w:lang w:val="fr-FR"/>
        </w:rPr>
        <w:t>là. La curiosité eut raison de toutes les craintes, et l</w:t>
      </w:r>
      <w:r w:rsidR="0083157B" w:rsidRPr="003C67B1">
        <w:rPr>
          <w:rFonts w:ascii="Verdana" w:hAnsi="Verdana"/>
          <w:color w:val="000000"/>
          <w:sz w:val="20"/>
          <w:lang w:val="fr-FR"/>
        </w:rPr>
        <w:t>’</w:t>
      </w:r>
      <w:r w:rsidRPr="003C67B1">
        <w:rPr>
          <w:rFonts w:ascii="Verdana" w:hAnsi="Verdana"/>
          <w:color w:val="000000"/>
          <w:sz w:val="20"/>
          <w:lang w:val="fr-FR"/>
        </w:rPr>
        <w:t>endroit était bondé. Par politesse, dans la soirée, les hobbits visitèrent quelque temps la Salle Commune et répondirent à bon nombre de questions. Brie ayant la mémoire longue, on demanda maintes fois à Frodo s</w:t>
      </w:r>
      <w:r w:rsidR="0083157B" w:rsidRPr="003C67B1">
        <w:rPr>
          <w:rFonts w:ascii="Verdana" w:hAnsi="Verdana"/>
          <w:color w:val="000000"/>
          <w:sz w:val="20"/>
          <w:lang w:val="fr-FR"/>
        </w:rPr>
        <w:t>’</w:t>
      </w:r>
      <w:r w:rsidRPr="003C67B1">
        <w:rPr>
          <w:rFonts w:ascii="Verdana" w:hAnsi="Verdana"/>
          <w:color w:val="000000"/>
          <w:sz w:val="20"/>
          <w:lang w:val="fr-FR"/>
        </w:rPr>
        <w:t>il avait fini par écrire son livre.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Pas encore, répondit</w:t>
      </w:r>
      <w:r w:rsidR="00A17C43" w:rsidRPr="003C67B1">
        <w:rPr>
          <w:rFonts w:ascii="Verdana" w:hAnsi="Verdana"/>
          <w:color w:val="000000"/>
          <w:sz w:val="20"/>
          <w:lang w:val="fr-FR"/>
        </w:rPr>
        <w:t>-</w:t>
      </w:r>
      <w:r w:rsidR="004B1AE3" w:rsidRPr="003C67B1">
        <w:rPr>
          <w:rFonts w:ascii="Verdana" w:hAnsi="Verdana"/>
          <w:color w:val="000000"/>
          <w:sz w:val="20"/>
          <w:lang w:val="fr-FR"/>
        </w:rPr>
        <w:t>il. Je retourne à présent chez moi mettre de l</w:t>
      </w:r>
      <w:r w:rsidRPr="003C67B1">
        <w:rPr>
          <w:rFonts w:ascii="Verdana" w:hAnsi="Verdana"/>
          <w:color w:val="000000"/>
          <w:sz w:val="20"/>
          <w:lang w:val="fr-FR"/>
        </w:rPr>
        <w:t>’</w:t>
      </w:r>
      <w:r w:rsidR="004B1AE3" w:rsidRPr="003C67B1">
        <w:rPr>
          <w:rFonts w:ascii="Verdana" w:hAnsi="Verdana"/>
          <w:color w:val="000000"/>
          <w:sz w:val="20"/>
          <w:lang w:val="fr-FR"/>
        </w:rPr>
        <w:t>ordre dans mes notes.</w:t>
      </w:r>
      <w:r w:rsidRPr="003C67B1">
        <w:rPr>
          <w:rFonts w:ascii="Verdana" w:hAnsi="Verdana"/>
          <w:color w:val="000000"/>
          <w:sz w:val="20"/>
          <w:lang w:val="fr-FR"/>
        </w:rPr>
        <w:t> »</w:t>
      </w:r>
      <w:r w:rsidR="004B1AE3" w:rsidRPr="003C67B1">
        <w:rPr>
          <w:rFonts w:ascii="Verdana" w:hAnsi="Verdana"/>
          <w:color w:val="000000"/>
          <w:sz w:val="20"/>
          <w:lang w:val="fr-FR"/>
        </w:rPr>
        <w:t xml:space="preserve"> Il promit de rendre compte des incroyables événements survenus à Brie, question de donner un peu d</w:t>
      </w:r>
      <w:r w:rsidRPr="003C67B1">
        <w:rPr>
          <w:rFonts w:ascii="Verdana" w:hAnsi="Verdana"/>
          <w:color w:val="000000"/>
          <w:sz w:val="20"/>
          <w:lang w:val="fr-FR"/>
        </w:rPr>
        <w:t>’</w:t>
      </w:r>
      <w:r w:rsidR="004B1AE3" w:rsidRPr="003C67B1">
        <w:rPr>
          <w:rFonts w:ascii="Verdana" w:hAnsi="Verdana"/>
          <w:color w:val="000000"/>
          <w:sz w:val="20"/>
          <w:lang w:val="fr-FR"/>
        </w:rPr>
        <w:t xml:space="preserve">intérêt à un livre qui semblait devoir traiter avant tout des affaires lointaines et moins importantes qui se brassaient </w:t>
      </w:r>
      <w:r w:rsidRPr="003C67B1">
        <w:rPr>
          <w:rFonts w:ascii="Verdana" w:hAnsi="Verdana"/>
          <w:color w:val="000000"/>
          <w:sz w:val="20"/>
          <w:lang w:val="fr-FR"/>
        </w:rPr>
        <w:t>« </w:t>
      </w:r>
      <w:r w:rsidR="004B1AE3" w:rsidRPr="003C67B1">
        <w:rPr>
          <w:rFonts w:ascii="Verdana" w:hAnsi="Verdana"/>
          <w:color w:val="000000"/>
          <w:sz w:val="20"/>
          <w:lang w:val="fr-FR"/>
        </w:rPr>
        <w:t>là</w:t>
      </w:r>
      <w:r w:rsidR="00A17C43" w:rsidRPr="003C67B1">
        <w:rPr>
          <w:rFonts w:ascii="Verdana" w:hAnsi="Verdana"/>
          <w:color w:val="000000"/>
          <w:sz w:val="20"/>
          <w:lang w:val="fr-FR"/>
        </w:rPr>
        <w:t>-</w:t>
      </w:r>
      <w:r w:rsidR="004B1AE3" w:rsidRPr="003C67B1">
        <w:rPr>
          <w:rFonts w:ascii="Verdana" w:hAnsi="Verdana"/>
          <w:color w:val="000000"/>
          <w:sz w:val="20"/>
          <w:lang w:val="fr-FR"/>
        </w:rPr>
        <w:t>bas dans le Sud</w:t>
      </w:r>
      <w:r w:rsidRPr="003C67B1">
        <w:rPr>
          <w:rFonts w:ascii="Verdana" w:hAnsi="Verdana"/>
          <w:color w:val="000000"/>
          <w:sz w:val="20"/>
          <w:lang w:val="fr-FR"/>
        </w:rPr>
        <w:t> »</w:t>
      </w:r>
      <w:r w:rsidR="004B1AE3" w:rsidRPr="003C67B1">
        <w:rPr>
          <w:rFonts w:ascii="Verdana" w:hAnsi="Verdana"/>
          <w:color w:val="000000"/>
          <w:sz w:val="20"/>
          <w:lang w:val="fr-FR"/>
        </w:rPr>
        <w: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Puis une jeune personne réclama une chanson. Mais à ce moment, un silence tomba, suivi de regards réprobateurs, et l</w:t>
      </w:r>
      <w:r w:rsidR="0083157B" w:rsidRPr="003C67B1">
        <w:rPr>
          <w:rFonts w:ascii="Verdana" w:hAnsi="Verdana"/>
          <w:color w:val="000000"/>
          <w:sz w:val="20"/>
          <w:lang w:val="fr-FR"/>
        </w:rPr>
        <w:t>’</w:t>
      </w:r>
      <w:r w:rsidRPr="003C67B1">
        <w:rPr>
          <w:rFonts w:ascii="Verdana" w:hAnsi="Verdana"/>
          <w:color w:val="000000"/>
          <w:sz w:val="20"/>
          <w:lang w:val="fr-FR"/>
        </w:rPr>
        <w:t>appel ne fut pas repris. Personne, à l</w:t>
      </w:r>
      <w:r w:rsidR="0083157B" w:rsidRPr="003C67B1">
        <w:rPr>
          <w:rFonts w:ascii="Verdana" w:hAnsi="Verdana"/>
          <w:color w:val="000000"/>
          <w:sz w:val="20"/>
          <w:lang w:val="fr-FR"/>
        </w:rPr>
        <w:t>’</w:t>
      </w:r>
      <w:r w:rsidRPr="003C67B1">
        <w:rPr>
          <w:rFonts w:ascii="Verdana" w:hAnsi="Verdana"/>
          <w:color w:val="000000"/>
          <w:sz w:val="20"/>
          <w:lang w:val="fr-FR"/>
        </w:rPr>
        <w:t>évidence, ne souhaitait voir d</w:t>
      </w:r>
      <w:r w:rsidR="0083157B" w:rsidRPr="003C67B1">
        <w:rPr>
          <w:rFonts w:ascii="Verdana" w:hAnsi="Verdana"/>
          <w:color w:val="000000"/>
          <w:sz w:val="20"/>
          <w:lang w:val="fr-FR"/>
        </w:rPr>
        <w:t>’</w:t>
      </w:r>
      <w:r w:rsidRPr="003C67B1">
        <w:rPr>
          <w:rFonts w:ascii="Verdana" w:hAnsi="Verdana"/>
          <w:color w:val="000000"/>
          <w:sz w:val="20"/>
          <w:lang w:val="fr-FR"/>
        </w:rPr>
        <w:t>étranges événements se répéter dans la Salle Commune.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Aucun désordre le jour ni aucun son la nuit ne vint troubler la paix de Brie tant que les voyageurs y demeurèrent</w:t>
      </w:r>
      <w:r w:rsidR="00A17C43" w:rsidRPr="003C67B1">
        <w:rPr>
          <w:rFonts w:ascii="Verdana" w:hAnsi="Verdana"/>
          <w:color w:val="000000"/>
          <w:sz w:val="20"/>
          <w:lang w:val="fr-FR"/>
        </w:rPr>
        <w:t xml:space="preserve">; </w:t>
      </w:r>
      <w:r w:rsidRPr="003C67B1">
        <w:rPr>
          <w:rFonts w:ascii="Verdana" w:hAnsi="Verdana"/>
          <w:color w:val="000000"/>
          <w:sz w:val="20"/>
          <w:lang w:val="fr-FR"/>
        </w:rPr>
        <w:t>mais ils se levèrent tôt le lendemain, souhaitant arriver avant la nuit dans le Comté, car le temps était encore pluvieux, et c</w:t>
      </w:r>
      <w:r w:rsidR="0083157B" w:rsidRPr="003C67B1">
        <w:rPr>
          <w:rFonts w:ascii="Verdana" w:hAnsi="Verdana"/>
          <w:color w:val="000000"/>
          <w:sz w:val="20"/>
          <w:lang w:val="fr-FR"/>
        </w:rPr>
        <w:t>’</w:t>
      </w:r>
      <w:r w:rsidRPr="003C67B1">
        <w:rPr>
          <w:rFonts w:ascii="Verdana" w:hAnsi="Verdana"/>
          <w:color w:val="000000"/>
          <w:sz w:val="20"/>
          <w:lang w:val="fr-FR"/>
        </w:rPr>
        <w:t>était une longue chevauchée. Les gens de Brie étaient tous sortis pour les voir partir. Ils étaient d</w:t>
      </w:r>
      <w:r w:rsidR="0083157B" w:rsidRPr="003C67B1">
        <w:rPr>
          <w:rFonts w:ascii="Verdana" w:hAnsi="Verdana"/>
          <w:color w:val="000000"/>
          <w:sz w:val="20"/>
          <w:lang w:val="fr-FR"/>
        </w:rPr>
        <w:t>’</w:t>
      </w:r>
      <w:r w:rsidRPr="003C67B1">
        <w:rPr>
          <w:rFonts w:ascii="Verdana" w:hAnsi="Verdana"/>
          <w:color w:val="000000"/>
          <w:sz w:val="20"/>
          <w:lang w:val="fr-FR"/>
        </w:rPr>
        <w:t>humeur plus gaie qu</w:t>
      </w:r>
      <w:r w:rsidR="0083157B" w:rsidRPr="003C67B1">
        <w:rPr>
          <w:rFonts w:ascii="Verdana" w:hAnsi="Verdana"/>
          <w:color w:val="000000"/>
          <w:sz w:val="20"/>
          <w:lang w:val="fr-FR"/>
        </w:rPr>
        <w:t>’</w:t>
      </w:r>
      <w:r w:rsidRPr="003C67B1">
        <w:rPr>
          <w:rFonts w:ascii="Verdana" w:hAnsi="Verdana"/>
          <w:color w:val="000000"/>
          <w:sz w:val="20"/>
          <w:lang w:val="fr-FR"/>
        </w:rPr>
        <w:t>ils ne l</w:t>
      </w:r>
      <w:r w:rsidR="0083157B" w:rsidRPr="003C67B1">
        <w:rPr>
          <w:rFonts w:ascii="Verdana" w:hAnsi="Verdana"/>
          <w:color w:val="000000"/>
          <w:sz w:val="20"/>
          <w:lang w:val="fr-FR"/>
        </w:rPr>
        <w:t>’</w:t>
      </w:r>
      <w:r w:rsidRPr="003C67B1">
        <w:rPr>
          <w:rFonts w:ascii="Verdana" w:hAnsi="Verdana"/>
          <w:color w:val="000000"/>
          <w:sz w:val="20"/>
          <w:lang w:val="fr-FR"/>
        </w:rPr>
        <w:t>avaient été en un an</w:t>
      </w:r>
      <w:r w:rsidR="00A17C43" w:rsidRPr="003C67B1">
        <w:rPr>
          <w:rFonts w:ascii="Verdana" w:hAnsi="Verdana"/>
          <w:color w:val="000000"/>
          <w:sz w:val="20"/>
          <w:lang w:val="fr-FR"/>
        </w:rPr>
        <w:t xml:space="preserve">; </w:t>
      </w:r>
      <w:r w:rsidRPr="003C67B1">
        <w:rPr>
          <w:rFonts w:ascii="Verdana" w:hAnsi="Verdana"/>
          <w:color w:val="000000"/>
          <w:sz w:val="20"/>
          <w:lang w:val="fr-FR"/>
        </w:rPr>
        <w:t>et ceux qui n</w:t>
      </w:r>
      <w:r w:rsidR="0083157B" w:rsidRPr="003C67B1">
        <w:rPr>
          <w:rFonts w:ascii="Verdana" w:hAnsi="Verdana"/>
          <w:color w:val="000000"/>
          <w:sz w:val="20"/>
          <w:lang w:val="fr-FR"/>
        </w:rPr>
        <w:t>’</w:t>
      </w:r>
      <w:r w:rsidRPr="003C67B1">
        <w:rPr>
          <w:rFonts w:ascii="Verdana" w:hAnsi="Verdana"/>
          <w:color w:val="000000"/>
          <w:sz w:val="20"/>
          <w:lang w:val="fr-FR"/>
        </w:rPr>
        <w:t>avaient pas encore vu les étrangers dans leur accoutrement complet les regardèrent bouche bée</w:t>
      </w:r>
      <w:r w:rsidR="00A17C43" w:rsidRPr="003C67B1">
        <w:rPr>
          <w:rFonts w:ascii="Verdana" w:hAnsi="Verdana"/>
          <w:color w:val="000000"/>
          <w:sz w:val="20"/>
          <w:lang w:val="fr-FR"/>
        </w:rPr>
        <w:t xml:space="preserve">: </w:t>
      </w:r>
      <w:r w:rsidRPr="003C67B1">
        <w:rPr>
          <w:rFonts w:ascii="Verdana" w:hAnsi="Verdana"/>
          <w:color w:val="000000"/>
          <w:sz w:val="20"/>
          <w:lang w:val="fr-FR"/>
        </w:rPr>
        <w:t>Gandalf, avec sa barbe blanche et la lumière qui semblait émaner de lui, comme si sa longue cape bleue n</w:t>
      </w:r>
      <w:r w:rsidR="0083157B" w:rsidRPr="003C67B1">
        <w:rPr>
          <w:rFonts w:ascii="Verdana" w:hAnsi="Verdana"/>
          <w:color w:val="000000"/>
          <w:sz w:val="20"/>
          <w:lang w:val="fr-FR"/>
        </w:rPr>
        <w:t>’</w:t>
      </w:r>
      <w:r w:rsidRPr="003C67B1">
        <w:rPr>
          <w:rFonts w:ascii="Verdana" w:hAnsi="Verdana"/>
          <w:color w:val="000000"/>
          <w:sz w:val="20"/>
          <w:lang w:val="fr-FR"/>
        </w:rPr>
        <w:t>était qu</w:t>
      </w:r>
      <w:r w:rsidR="0083157B" w:rsidRPr="003C67B1">
        <w:rPr>
          <w:rFonts w:ascii="Verdana" w:hAnsi="Verdana"/>
          <w:color w:val="000000"/>
          <w:sz w:val="20"/>
          <w:lang w:val="fr-FR"/>
        </w:rPr>
        <w:t>’</w:t>
      </w:r>
      <w:r w:rsidRPr="003C67B1">
        <w:rPr>
          <w:rFonts w:ascii="Verdana" w:hAnsi="Verdana"/>
          <w:color w:val="000000"/>
          <w:sz w:val="20"/>
          <w:lang w:val="fr-FR"/>
        </w:rPr>
        <w:t>un nuage devant l</w:t>
      </w:r>
      <w:r w:rsidR="0083157B" w:rsidRPr="003C67B1">
        <w:rPr>
          <w:rFonts w:ascii="Verdana" w:hAnsi="Verdana"/>
          <w:color w:val="000000"/>
          <w:sz w:val="20"/>
          <w:lang w:val="fr-FR"/>
        </w:rPr>
        <w:t>’</w:t>
      </w:r>
      <w:r w:rsidRPr="003C67B1">
        <w:rPr>
          <w:rFonts w:ascii="Verdana" w:hAnsi="Verdana"/>
          <w:color w:val="000000"/>
          <w:sz w:val="20"/>
          <w:lang w:val="fr-FR"/>
        </w:rPr>
        <w:t>éclat du soleil</w:t>
      </w:r>
      <w:r w:rsidR="00A17C43" w:rsidRPr="003C67B1">
        <w:rPr>
          <w:rFonts w:ascii="Verdana" w:hAnsi="Verdana"/>
          <w:color w:val="000000"/>
          <w:sz w:val="20"/>
          <w:lang w:val="fr-FR"/>
        </w:rPr>
        <w:t xml:space="preserve">; </w:t>
      </w:r>
      <w:r w:rsidRPr="003C67B1">
        <w:rPr>
          <w:rFonts w:ascii="Verdana" w:hAnsi="Verdana"/>
          <w:color w:val="000000"/>
          <w:sz w:val="20"/>
          <w:lang w:val="fr-FR"/>
        </w:rPr>
        <w:t>et les quatre hobbits, tels des cavaliers en errance, sortis de contes presque disparus des mémoires. Même ceux qui s</w:t>
      </w:r>
      <w:r w:rsidR="0083157B" w:rsidRPr="003C67B1">
        <w:rPr>
          <w:rFonts w:ascii="Verdana" w:hAnsi="Verdana"/>
          <w:color w:val="000000"/>
          <w:sz w:val="20"/>
          <w:lang w:val="fr-FR"/>
        </w:rPr>
        <w:t>’</w:t>
      </w:r>
      <w:r w:rsidRPr="003C67B1">
        <w:rPr>
          <w:rFonts w:ascii="Verdana" w:hAnsi="Verdana"/>
          <w:color w:val="000000"/>
          <w:sz w:val="20"/>
          <w:lang w:val="fr-FR"/>
        </w:rPr>
        <w:t>étaient joyeusement moqués de toutes les rumeurs au sujet du Roi, commencèrent à se dire qu</w:t>
      </w:r>
      <w:r w:rsidR="0083157B" w:rsidRPr="003C67B1">
        <w:rPr>
          <w:rFonts w:ascii="Verdana" w:hAnsi="Verdana"/>
          <w:color w:val="000000"/>
          <w:sz w:val="20"/>
          <w:lang w:val="fr-FR"/>
        </w:rPr>
        <w:t>’</w:t>
      </w:r>
      <w:r w:rsidRPr="003C67B1">
        <w:rPr>
          <w:rFonts w:ascii="Verdana" w:hAnsi="Verdana"/>
          <w:color w:val="000000"/>
          <w:sz w:val="20"/>
          <w:lang w:val="fr-FR"/>
        </w:rPr>
        <w:t>il y avait peut</w:t>
      </w:r>
      <w:r w:rsidR="00A17C43" w:rsidRPr="003C67B1">
        <w:rPr>
          <w:rFonts w:ascii="Verdana" w:hAnsi="Verdana"/>
          <w:color w:val="000000"/>
          <w:sz w:val="20"/>
          <w:lang w:val="fr-FR"/>
        </w:rPr>
        <w:t>-</w:t>
      </w:r>
      <w:r w:rsidRPr="003C67B1">
        <w:rPr>
          <w:rFonts w:ascii="Verdana" w:hAnsi="Verdana"/>
          <w:color w:val="000000"/>
          <w:sz w:val="20"/>
          <w:lang w:val="fr-FR"/>
        </w:rPr>
        <w:t>être là un fond de vérité.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bonne chance sur la route, et bonne chance pour le retour à la maison</w:t>
      </w:r>
      <w:r w:rsidRPr="003C67B1">
        <w:rPr>
          <w:rFonts w:ascii="Verdana" w:hAnsi="Verdana"/>
          <w:color w:val="000000"/>
          <w:sz w:val="20"/>
          <w:lang w:val="fr-FR"/>
        </w:rPr>
        <w:t> !</w:t>
      </w:r>
      <w:r w:rsidR="004B1AE3" w:rsidRPr="003C67B1">
        <w:rPr>
          <w:rFonts w:ascii="Verdana" w:hAnsi="Verdana"/>
          <w:color w:val="000000"/>
          <w:sz w:val="20"/>
          <w:lang w:val="fr-FR"/>
        </w:rPr>
        <w:t xml:space="preserve"> dit M. Fleurdebeurre. J</w:t>
      </w:r>
      <w:r w:rsidRPr="003C67B1">
        <w:rPr>
          <w:rFonts w:ascii="Verdana" w:hAnsi="Verdana"/>
          <w:color w:val="000000"/>
          <w:sz w:val="20"/>
          <w:lang w:val="fr-FR"/>
        </w:rPr>
        <w:t>’</w:t>
      </w:r>
      <w:r w:rsidR="004B1AE3" w:rsidRPr="003C67B1">
        <w:rPr>
          <w:rFonts w:ascii="Verdana" w:hAnsi="Verdana"/>
          <w:color w:val="000000"/>
          <w:sz w:val="20"/>
          <w:lang w:val="fr-FR"/>
        </w:rPr>
        <w:t>aurais dû vous prévenir plus tôt, car tout ne va pas bien dans le Comté non plus, s</w:t>
      </w:r>
      <w:r w:rsidRPr="003C67B1">
        <w:rPr>
          <w:rFonts w:ascii="Verdana" w:hAnsi="Verdana"/>
          <w:color w:val="000000"/>
          <w:sz w:val="20"/>
          <w:lang w:val="fr-FR"/>
        </w:rPr>
        <w:t>’</w:t>
      </w:r>
      <w:r w:rsidR="004B1AE3" w:rsidRPr="003C67B1">
        <w:rPr>
          <w:rFonts w:ascii="Verdana" w:hAnsi="Verdana"/>
          <w:color w:val="000000"/>
          <w:sz w:val="20"/>
          <w:lang w:val="fr-FR"/>
        </w:rPr>
        <w:t>il y a du vrai dans ce qu</w:t>
      </w:r>
      <w:r w:rsidRPr="003C67B1">
        <w:rPr>
          <w:rFonts w:ascii="Verdana" w:hAnsi="Verdana"/>
          <w:color w:val="000000"/>
          <w:sz w:val="20"/>
          <w:lang w:val="fr-FR"/>
        </w:rPr>
        <w:t>’</w:t>
      </w:r>
      <w:r w:rsidR="004B1AE3" w:rsidRPr="003C67B1">
        <w:rPr>
          <w:rFonts w:ascii="Verdana" w:hAnsi="Verdana"/>
          <w:color w:val="000000"/>
          <w:sz w:val="20"/>
          <w:lang w:val="fr-FR"/>
        </w:rPr>
        <w:t>on entend. Il s</w:t>
      </w:r>
      <w:r w:rsidRPr="003C67B1">
        <w:rPr>
          <w:rFonts w:ascii="Verdana" w:hAnsi="Verdana"/>
          <w:color w:val="000000"/>
          <w:sz w:val="20"/>
          <w:lang w:val="fr-FR"/>
        </w:rPr>
        <w:t>’</w:t>
      </w:r>
      <w:r w:rsidR="004B1AE3" w:rsidRPr="003C67B1">
        <w:rPr>
          <w:rFonts w:ascii="Verdana" w:hAnsi="Verdana"/>
          <w:color w:val="000000"/>
          <w:sz w:val="20"/>
          <w:lang w:val="fr-FR"/>
        </w:rPr>
        <w:t>y passe des choses bizarres, à ce qu</w:t>
      </w:r>
      <w:r w:rsidRPr="003C67B1">
        <w:rPr>
          <w:rFonts w:ascii="Verdana" w:hAnsi="Verdana"/>
          <w:color w:val="000000"/>
          <w:sz w:val="20"/>
          <w:lang w:val="fr-FR"/>
        </w:rPr>
        <w:t>’</w:t>
      </w:r>
      <w:r w:rsidR="004B1AE3" w:rsidRPr="003C67B1">
        <w:rPr>
          <w:rFonts w:ascii="Verdana" w:hAnsi="Verdana"/>
          <w:color w:val="000000"/>
          <w:sz w:val="20"/>
          <w:lang w:val="fr-FR"/>
        </w:rPr>
        <w:t>on dit. Mais un clou chasse l</w:t>
      </w:r>
      <w:r w:rsidRPr="003C67B1">
        <w:rPr>
          <w:rFonts w:ascii="Verdana" w:hAnsi="Verdana"/>
          <w:color w:val="000000"/>
          <w:sz w:val="20"/>
          <w:lang w:val="fr-FR"/>
        </w:rPr>
        <w:t>’</w:t>
      </w:r>
      <w:r w:rsidR="004B1AE3" w:rsidRPr="003C67B1">
        <w:rPr>
          <w:rFonts w:ascii="Verdana" w:hAnsi="Verdana"/>
          <w:color w:val="000000"/>
          <w:sz w:val="20"/>
          <w:lang w:val="fr-FR"/>
        </w:rPr>
        <w:t>autre, et j</w:t>
      </w:r>
      <w:r w:rsidRPr="003C67B1">
        <w:rPr>
          <w:rFonts w:ascii="Verdana" w:hAnsi="Verdana"/>
          <w:color w:val="000000"/>
          <w:sz w:val="20"/>
          <w:lang w:val="fr-FR"/>
        </w:rPr>
        <w:t>’</w:t>
      </w:r>
      <w:r w:rsidR="004B1AE3" w:rsidRPr="003C67B1">
        <w:rPr>
          <w:rFonts w:ascii="Verdana" w:hAnsi="Verdana"/>
          <w:color w:val="000000"/>
          <w:sz w:val="20"/>
          <w:lang w:val="fr-FR"/>
        </w:rPr>
        <w:t>étais tout absorbé par mes propres ennuis. Reste que, si je puis me permettre, vous êtes revenus transformés de vos voyages, et vous m</w:t>
      </w:r>
      <w:r w:rsidRPr="003C67B1">
        <w:rPr>
          <w:rFonts w:ascii="Verdana" w:hAnsi="Verdana"/>
          <w:color w:val="000000"/>
          <w:sz w:val="20"/>
          <w:lang w:val="fr-FR"/>
        </w:rPr>
        <w:t>’</w:t>
      </w:r>
      <w:r w:rsidR="004B1AE3" w:rsidRPr="003C67B1">
        <w:rPr>
          <w:rFonts w:ascii="Verdana" w:hAnsi="Verdana"/>
          <w:color w:val="000000"/>
          <w:sz w:val="20"/>
          <w:lang w:val="fr-FR"/>
        </w:rPr>
        <w:t>avez l</w:t>
      </w:r>
      <w:r w:rsidRPr="003C67B1">
        <w:rPr>
          <w:rFonts w:ascii="Verdana" w:hAnsi="Verdana"/>
          <w:color w:val="000000"/>
          <w:sz w:val="20"/>
          <w:lang w:val="fr-FR"/>
        </w:rPr>
        <w:t>’</w:t>
      </w:r>
      <w:r w:rsidR="004B1AE3" w:rsidRPr="003C67B1">
        <w:rPr>
          <w:rFonts w:ascii="Verdana" w:hAnsi="Verdana"/>
          <w:color w:val="000000"/>
          <w:sz w:val="20"/>
          <w:lang w:val="fr-FR"/>
        </w:rPr>
        <w:t>air de gens capables de prendre les choses en main. Je ne doute pas que vous aurez vite fait de tout arranger. Je vous souhaite bonne chance</w:t>
      </w:r>
      <w:r w:rsidRPr="003C67B1">
        <w:rPr>
          <w:rFonts w:ascii="Verdana" w:hAnsi="Verdana"/>
          <w:color w:val="000000"/>
          <w:sz w:val="20"/>
          <w:lang w:val="fr-FR"/>
        </w:rPr>
        <w:t> !</w:t>
      </w:r>
      <w:r w:rsidR="004B1AE3" w:rsidRPr="003C67B1">
        <w:rPr>
          <w:rFonts w:ascii="Verdana" w:hAnsi="Verdana"/>
          <w:color w:val="000000"/>
          <w:sz w:val="20"/>
          <w:lang w:val="fr-FR"/>
        </w:rPr>
        <w:t xml:space="preserve"> Et plus vous reviendrez souvent, plus vous me rendrez heureux.</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lui dirent adieu et s</w:t>
      </w:r>
      <w:r w:rsidR="0083157B" w:rsidRPr="003C67B1">
        <w:rPr>
          <w:rFonts w:ascii="Verdana" w:hAnsi="Verdana"/>
          <w:color w:val="000000"/>
          <w:sz w:val="20"/>
          <w:lang w:val="fr-FR"/>
        </w:rPr>
        <w:t>’</w:t>
      </w:r>
      <w:r w:rsidRPr="003C67B1">
        <w:rPr>
          <w:rFonts w:ascii="Verdana" w:hAnsi="Verdana"/>
          <w:color w:val="000000"/>
          <w:sz w:val="20"/>
          <w:lang w:val="fr-FR"/>
        </w:rPr>
        <w:t>en furent à cheval, prenant la Porte de l</w:t>
      </w:r>
      <w:r w:rsidR="0083157B" w:rsidRPr="003C67B1">
        <w:rPr>
          <w:rFonts w:ascii="Verdana" w:hAnsi="Verdana"/>
          <w:color w:val="000000"/>
          <w:sz w:val="20"/>
          <w:lang w:val="fr-FR"/>
        </w:rPr>
        <w:t>’</w:t>
      </w:r>
      <w:r w:rsidRPr="003C67B1">
        <w:rPr>
          <w:rFonts w:ascii="Verdana" w:hAnsi="Verdana"/>
          <w:color w:val="000000"/>
          <w:sz w:val="20"/>
          <w:lang w:val="fr-FR"/>
        </w:rPr>
        <w:t>Ouest et le chemin du Comté. Bill le poney alla avec eux et, comme auparavant, il reçut son lot de bagages</w:t>
      </w:r>
      <w:r w:rsidR="00A17C43" w:rsidRPr="003C67B1">
        <w:rPr>
          <w:rFonts w:ascii="Verdana" w:hAnsi="Verdana"/>
          <w:color w:val="000000"/>
          <w:sz w:val="20"/>
          <w:lang w:val="fr-FR"/>
        </w:rPr>
        <w:t xml:space="preserve">; </w:t>
      </w:r>
      <w:r w:rsidRPr="003C67B1">
        <w:rPr>
          <w:rFonts w:ascii="Verdana" w:hAnsi="Verdana"/>
          <w:color w:val="000000"/>
          <w:sz w:val="20"/>
          <w:lang w:val="fr-FR"/>
        </w:rPr>
        <w:t>mais il trottait auprès de Sam et semblait bien content.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me demande à quoi le vieux Filibert faisait allusion</w:t>
      </w:r>
      <w:r w:rsidRPr="003C67B1">
        <w:rPr>
          <w:rFonts w:ascii="Verdana" w:hAnsi="Verdana"/>
          <w:color w:val="000000"/>
          <w:sz w:val="20"/>
          <w:lang w:val="fr-FR"/>
        </w:rPr>
        <w:t> »</w:t>
      </w:r>
      <w:r w:rsidR="004B1AE3" w:rsidRPr="003C67B1">
        <w:rPr>
          <w:rFonts w:ascii="Verdana" w:hAnsi="Verdana"/>
          <w:color w:val="000000"/>
          <w:sz w:val="20"/>
          <w:lang w:val="fr-FR"/>
        </w:rPr>
        <w:t>, dit Frodo.</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en devine un bout, répondit Sam d</w:t>
      </w:r>
      <w:r w:rsidRPr="003C67B1">
        <w:rPr>
          <w:rFonts w:ascii="Verdana" w:hAnsi="Verdana"/>
          <w:color w:val="000000"/>
          <w:sz w:val="20"/>
          <w:lang w:val="fr-FR"/>
        </w:rPr>
        <w:t>’</w:t>
      </w:r>
      <w:r w:rsidR="004B1AE3" w:rsidRPr="003C67B1">
        <w:rPr>
          <w:rFonts w:ascii="Verdana" w:hAnsi="Verdana"/>
          <w:color w:val="000000"/>
          <w:sz w:val="20"/>
          <w:lang w:val="fr-FR"/>
        </w:rPr>
        <w:t>un air sombre. Ce que j</w:t>
      </w:r>
      <w:r w:rsidRPr="003C67B1">
        <w:rPr>
          <w:rFonts w:ascii="Verdana" w:hAnsi="Verdana"/>
          <w:color w:val="000000"/>
          <w:sz w:val="20"/>
          <w:lang w:val="fr-FR"/>
        </w:rPr>
        <w:t>’</w:t>
      </w:r>
      <w:r w:rsidR="004B1AE3" w:rsidRPr="003C67B1">
        <w:rPr>
          <w:rFonts w:ascii="Verdana" w:hAnsi="Verdana"/>
          <w:color w:val="000000"/>
          <w:sz w:val="20"/>
          <w:lang w:val="fr-FR"/>
        </w:rPr>
        <w:t>ai vu dans le Miroir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des arbres coupés et tout, et mon vieil ancêtre chassé de la Rue. J</w:t>
      </w:r>
      <w:r w:rsidRPr="003C67B1">
        <w:rPr>
          <w:rFonts w:ascii="Verdana" w:hAnsi="Verdana"/>
          <w:color w:val="000000"/>
          <w:sz w:val="20"/>
          <w:lang w:val="fr-FR"/>
        </w:rPr>
        <w:t>’</w:t>
      </w:r>
      <w:r w:rsidR="004B1AE3" w:rsidRPr="003C67B1">
        <w:rPr>
          <w:rFonts w:ascii="Verdana" w:hAnsi="Verdana"/>
          <w:color w:val="000000"/>
          <w:sz w:val="20"/>
          <w:lang w:val="fr-FR"/>
        </w:rPr>
        <w:t>aurais dû me dépêcher de rentrer.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quelque chose ne tourne pas rond dans le Quartier Sud, de toute évidence, dit Merry. Il y a pénurie générale d</w:t>
      </w:r>
      <w:r w:rsidRPr="003C67B1">
        <w:rPr>
          <w:rFonts w:ascii="Verdana" w:hAnsi="Verdana"/>
          <w:color w:val="000000"/>
          <w:sz w:val="20"/>
          <w:lang w:val="fr-FR"/>
        </w:rPr>
        <w:t>’</w:t>
      </w:r>
      <w:r w:rsidR="004B1AE3" w:rsidRPr="003C67B1">
        <w:rPr>
          <w:rFonts w:ascii="Verdana" w:hAnsi="Verdana"/>
          <w:color w:val="000000"/>
          <w:sz w:val="20"/>
          <w:lang w:val="fr-FR"/>
        </w:rPr>
        <w:t>herbe à pipe.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w:t>
      </w:r>
      <w:r w:rsidRPr="003C67B1">
        <w:rPr>
          <w:rFonts w:ascii="Verdana" w:hAnsi="Verdana"/>
          <w:color w:val="000000"/>
          <w:sz w:val="20"/>
          <w:lang w:val="fr-FR"/>
        </w:rPr>
        <w:t>’</w:t>
      </w:r>
      <w:r w:rsidR="004B1AE3" w:rsidRPr="003C67B1">
        <w:rPr>
          <w:rFonts w:ascii="Verdana" w:hAnsi="Verdana"/>
          <w:color w:val="000000"/>
          <w:sz w:val="20"/>
          <w:lang w:val="fr-FR"/>
        </w:rPr>
        <w:t>importe ce que c</w:t>
      </w:r>
      <w:r w:rsidRPr="003C67B1">
        <w:rPr>
          <w:rFonts w:ascii="Verdana" w:hAnsi="Verdana"/>
          <w:color w:val="000000"/>
          <w:sz w:val="20"/>
          <w:lang w:val="fr-FR"/>
        </w:rPr>
        <w:t>’</w:t>
      </w:r>
      <w:r w:rsidR="004B1AE3" w:rsidRPr="003C67B1">
        <w:rPr>
          <w:rFonts w:ascii="Verdana" w:hAnsi="Verdana"/>
          <w:color w:val="000000"/>
          <w:sz w:val="20"/>
          <w:lang w:val="fr-FR"/>
        </w:rPr>
        <w:t>est, dit Pippin, Lotho sera au fin fond de l</w:t>
      </w:r>
      <w:r w:rsidRPr="003C67B1">
        <w:rPr>
          <w:rFonts w:ascii="Verdana" w:hAnsi="Verdana"/>
          <w:color w:val="000000"/>
          <w:sz w:val="20"/>
          <w:lang w:val="fr-FR"/>
        </w:rPr>
        <w:t>’</w:t>
      </w:r>
      <w:r w:rsidR="004B1AE3" w:rsidRPr="003C67B1">
        <w:rPr>
          <w:rFonts w:ascii="Verdana" w:hAnsi="Verdana"/>
          <w:color w:val="000000"/>
          <w:sz w:val="20"/>
          <w:lang w:val="fr-FR"/>
        </w:rPr>
        <w:t>histoire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tu peux en être sûr.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Mêlé à l</w:t>
      </w:r>
      <w:r w:rsidRPr="003C67B1">
        <w:rPr>
          <w:rFonts w:ascii="Verdana" w:hAnsi="Verdana"/>
          <w:color w:val="000000"/>
          <w:sz w:val="20"/>
          <w:lang w:val="fr-FR"/>
        </w:rPr>
        <w:t>’</w:t>
      </w:r>
      <w:r w:rsidR="004B1AE3" w:rsidRPr="003C67B1">
        <w:rPr>
          <w:rFonts w:ascii="Verdana" w:hAnsi="Verdana"/>
          <w:color w:val="000000"/>
          <w:sz w:val="20"/>
          <w:lang w:val="fr-FR"/>
        </w:rPr>
        <w:t>histoire, mais pas au fin fond, dit Gandalf. Vous oubliez Saruman. Il a commencé à s</w:t>
      </w:r>
      <w:r w:rsidRPr="003C67B1">
        <w:rPr>
          <w:rFonts w:ascii="Verdana" w:hAnsi="Verdana"/>
          <w:color w:val="000000"/>
          <w:sz w:val="20"/>
          <w:lang w:val="fr-FR"/>
        </w:rPr>
        <w:t>’</w:t>
      </w:r>
      <w:r w:rsidR="004B1AE3" w:rsidRPr="003C67B1">
        <w:rPr>
          <w:rFonts w:ascii="Verdana" w:hAnsi="Verdana"/>
          <w:color w:val="000000"/>
          <w:sz w:val="20"/>
          <w:lang w:val="fr-FR"/>
        </w:rPr>
        <w:t>intéresser au Comté bien avant le Mordor.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Heureusement, vous êtes avec nous, dit Merry</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les choses seront vite arrangées.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suis avec vous pour le moment, dit Gandalf, mais bientôt, je ne le serai plus. Je ne vais pas dans le Comté. Vous devez régler ses affaires vous</w:t>
      </w:r>
      <w:r w:rsidR="00A17C43" w:rsidRPr="003C67B1">
        <w:rPr>
          <w:rFonts w:ascii="Verdana" w:hAnsi="Verdana"/>
          <w:color w:val="000000"/>
          <w:sz w:val="20"/>
          <w:lang w:val="fr-FR"/>
        </w:rPr>
        <w:t>-</w:t>
      </w:r>
      <w:r w:rsidR="004B1AE3" w:rsidRPr="003C67B1">
        <w:rPr>
          <w:rFonts w:ascii="Verdana" w:hAnsi="Verdana"/>
          <w:color w:val="000000"/>
          <w:sz w:val="20"/>
          <w:lang w:val="fr-FR"/>
        </w:rPr>
        <w:t>mêmes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à cette fin qu</w:t>
      </w:r>
      <w:r w:rsidRPr="003C67B1">
        <w:rPr>
          <w:rFonts w:ascii="Verdana" w:hAnsi="Verdana"/>
          <w:color w:val="000000"/>
          <w:sz w:val="20"/>
          <w:lang w:val="fr-FR"/>
        </w:rPr>
        <w:t>’</w:t>
      </w:r>
      <w:r w:rsidR="004B1AE3" w:rsidRPr="003C67B1">
        <w:rPr>
          <w:rFonts w:ascii="Verdana" w:hAnsi="Verdana"/>
          <w:color w:val="000000"/>
          <w:sz w:val="20"/>
          <w:lang w:val="fr-FR"/>
        </w:rPr>
        <w:t>on vous a entraînés. Ne comprenez</w:t>
      </w:r>
      <w:r w:rsidR="00A17C43" w:rsidRPr="003C67B1">
        <w:rPr>
          <w:rFonts w:ascii="Verdana" w:hAnsi="Verdana"/>
          <w:color w:val="000000"/>
          <w:sz w:val="20"/>
          <w:lang w:val="fr-FR"/>
        </w:rPr>
        <w:t>-</w:t>
      </w:r>
      <w:r w:rsidR="004B1AE3" w:rsidRPr="003C67B1">
        <w:rPr>
          <w:rFonts w:ascii="Verdana" w:hAnsi="Verdana"/>
          <w:color w:val="000000"/>
          <w:sz w:val="20"/>
          <w:lang w:val="fr-FR"/>
        </w:rPr>
        <w:t>vous pas</w:t>
      </w:r>
      <w:r w:rsidRPr="003C67B1">
        <w:rPr>
          <w:rFonts w:ascii="Verdana" w:hAnsi="Verdana"/>
          <w:color w:val="000000"/>
          <w:sz w:val="20"/>
          <w:lang w:val="fr-FR"/>
        </w:rPr>
        <w:t> ?</w:t>
      </w:r>
      <w:r w:rsidR="004B1AE3" w:rsidRPr="003C67B1">
        <w:rPr>
          <w:rFonts w:ascii="Verdana" w:hAnsi="Verdana"/>
          <w:color w:val="000000"/>
          <w:sz w:val="20"/>
          <w:lang w:val="fr-FR"/>
        </w:rPr>
        <w:t xml:space="preserve"> Mon temps est passé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ne m</w:t>
      </w:r>
      <w:r w:rsidRPr="003C67B1">
        <w:rPr>
          <w:rFonts w:ascii="Verdana" w:hAnsi="Verdana"/>
          <w:color w:val="000000"/>
          <w:sz w:val="20"/>
          <w:lang w:val="fr-FR"/>
        </w:rPr>
        <w:t>’</w:t>
      </w:r>
      <w:r w:rsidR="004B1AE3" w:rsidRPr="003C67B1">
        <w:rPr>
          <w:rFonts w:ascii="Verdana" w:hAnsi="Verdana"/>
          <w:color w:val="000000"/>
          <w:sz w:val="20"/>
          <w:lang w:val="fr-FR"/>
        </w:rPr>
        <w:t>appartient plus désormais de redresser les torts, ni d</w:t>
      </w:r>
      <w:r w:rsidRPr="003C67B1">
        <w:rPr>
          <w:rFonts w:ascii="Verdana" w:hAnsi="Verdana"/>
          <w:color w:val="000000"/>
          <w:sz w:val="20"/>
          <w:lang w:val="fr-FR"/>
        </w:rPr>
        <w:t>’</w:t>
      </w:r>
      <w:r w:rsidR="004B1AE3" w:rsidRPr="003C67B1">
        <w:rPr>
          <w:rFonts w:ascii="Verdana" w:hAnsi="Verdana"/>
          <w:color w:val="000000"/>
          <w:sz w:val="20"/>
          <w:lang w:val="fr-FR"/>
        </w:rPr>
        <w:t>aider les gens à le faire. Et quant à vous, mes chers amis, vous n</w:t>
      </w:r>
      <w:r w:rsidRPr="003C67B1">
        <w:rPr>
          <w:rFonts w:ascii="Verdana" w:hAnsi="Verdana"/>
          <w:color w:val="000000"/>
          <w:sz w:val="20"/>
          <w:lang w:val="fr-FR"/>
        </w:rPr>
        <w:t>’</w:t>
      </w:r>
      <w:r w:rsidR="004B1AE3" w:rsidRPr="003C67B1">
        <w:rPr>
          <w:rFonts w:ascii="Verdana" w:hAnsi="Verdana"/>
          <w:color w:val="000000"/>
          <w:sz w:val="20"/>
          <w:lang w:val="fr-FR"/>
        </w:rPr>
        <w:t>aurez besoin d</w:t>
      </w:r>
      <w:r w:rsidRPr="003C67B1">
        <w:rPr>
          <w:rFonts w:ascii="Verdana" w:hAnsi="Verdana"/>
          <w:color w:val="000000"/>
          <w:sz w:val="20"/>
          <w:lang w:val="fr-FR"/>
        </w:rPr>
        <w:t>’</w:t>
      </w:r>
      <w:r w:rsidR="004B1AE3" w:rsidRPr="003C67B1">
        <w:rPr>
          <w:rFonts w:ascii="Verdana" w:hAnsi="Verdana"/>
          <w:color w:val="000000"/>
          <w:sz w:val="20"/>
          <w:lang w:val="fr-FR"/>
        </w:rPr>
        <w:t>aucune aide. Vous êtes grands, à présent. Non seulement cela</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 xml:space="preserve">vous êtes parmi </w:t>
      </w:r>
      <w:r w:rsidR="004B1AE3" w:rsidRPr="003C67B1">
        <w:rPr>
          <w:rFonts w:ascii="Verdana" w:hAnsi="Verdana"/>
          <w:i/>
          <w:iCs/>
          <w:color w:val="000000"/>
          <w:sz w:val="20"/>
          <w:lang w:val="fr-FR"/>
        </w:rPr>
        <w:t>les</w:t>
      </w:r>
      <w:r w:rsidRPr="003C67B1">
        <w:rPr>
          <w:rFonts w:ascii="Verdana" w:hAnsi="Verdana"/>
          <w:color w:val="000000"/>
          <w:sz w:val="20"/>
          <w:lang w:val="fr-FR"/>
        </w:rPr>
        <w:t xml:space="preserve"> </w:t>
      </w:r>
      <w:r w:rsidR="004B1AE3" w:rsidRPr="003C67B1">
        <w:rPr>
          <w:rFonts w:ascii="Verdana" w:hAnsi="Verdana"/>
          <w:color w:val="000000"/>
          <w:sz w:val="20"/>
          <w:lang w:val="fr-FR"/>
        </w:rPr>
        <w:t>grands, et je n</w:t>
      </w:r>
      <w:r w:rsidRPr="003C67B1">
        <w:rPr>
          <w:rFonts w:ascii="Verdana" w:hAnsi="Verdana"/>
          <w:color w:val="000000"/>
          <w:sz w:val="20"/>
          <w:lang w:val="fr-FR"/>
        </w:rPr>
        <w:t>’</w:t>
      </w:r>
      <w:r w:rsidR="004B1AE3" w:rsidRPr="003C67B1">
        <w:rPr>
          <w:rFonts w:ascii="Verdana" w:hAnsi="Verdana"/>
          <w:color w:val="000000"/>
          <w:sz w:val="20"/>
          <w:lang w:val="fr-FR"/>
        </w:rPr>
        <w:t>ai plus aucune crainte pour aucun d</w:t>
      </w:r>
      <w:r w:rsidRPr="003C67B1">
        <w:rPr>
          <w:rFonts w:ascii="Verdana" w:hAnsi="Verdana"/>
          <w:color w:val="000000"/>
          <w:sz w:val="20"/>
          <w:lang w:val="fr-FR"/>
        </w:rPr>
        <w:t>’</w:t>
      </w:r>
      <w:r w:rsidR="004B1AE3" w:rsidRPr="003C67B1">
        <w:rPr>
          <w:rFonts w:ascii="Verdana" w:hAnsi="Verdana"/>
          <w:color w:val="000000"/>
          <w:sz w:val="20"/>
          <w:lang w:val="fr-FR"/>
        </w:rPr>
        <w:t>entre vous.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si vous voulez le savoir, je dois bientôt quitter la route. Je vais avoir une longue conversation avec Bombadil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une conversation comme je n</w:t>
      </w:r>
      <w:r w:rsidRPr="003C67B1">
        <w:rPr>
          <w:rFonts w:ascii="Verdana" w:hAnsi="Verdana"/>
          <w:color w:val="000000"/>
          <w:sz w:val="20"/>
          <w:lang w:val="fr-FR"/>
        </w:rPr>
        <w:t>’</w:t>
      </w:r>
      <w:r w:rsidR="004B1AE3" w:rsidRPr="003C67B1">
        <w:rPr>
          <w:rFonts w:ascii="Verdana" w:hAnsi="Verdana"/>
          <w:color w:val="000000"/>
          <w:sz w:val="20"/>
          <w:lang w:val="fr-FR"/>
        </w:rPr>
        <w:t>en ai pas eu de tout le temps que j</w:t>
      </w:r>
      <w:r w:rsidRPr="003C67B1">
        <w:rPr>
          <w:rFonts w:ascii="Verdana" w:hAnsi="Verdana"/>
          <w:color w:val="000000"/>
          <w:sz w:val="20"/>
          <w:lang w:val="fr-FR"/>
        </w:rPr>
        <w:t>’</w:t>
      </w:r>
      <w:r w:rsidR="004B1AE3" w:rsidRPr="003C67B1">
        <w:rPr>
          <w:rFonts w:ascii="Verdana" w:hAnsi="Verdana"/>
          <w:color w:val="000000"/>
          <w:sz w:val="20"/>
          <w:lang w:val="fr-FR"/>
        </w:rPr>
        <w:t>ai passé ici. C</w:t>
      </w:r>
      <w:r w:rsidRPr="003C67B1">
        <w:rPr>
          <w:rFonts w:ascii="Verdana" w:hAnsi="Verdana"/>
          <w:color w:val="000000"/>
          <w:sz w:val="20"/>
          <w:lang w:val="fr-FR"/>
        </w:rPr>
        <w:t>’</w:t>
      </w:r>
      <w:r w:rsidR="004B1AE3" w:rsidRPr="003C67B1">
        <w:rPr>
          <w:rFonts w:ascii="Verdana" w:hAnsi="Verdana"/>
          <w:color w:val="000000"/>
          <w:sz w:val="20"/>
          <w:lang w:val="fr-FR"/>
        </w:rPr>
        <w:t>est un amasseur de mousse, et j</w:t>
      </w:r>
      <w:r w:rsidRPr="003C67B1">
        <w:rPr>
          <w:rFonts w:ascii="Verdana" w:hAnsi="Verdana"/>
          <w:color w:val="000000"/>
          <w:sz w:val="20"/>
          <w:lang w:val="fr-FR"/>
        </w:rPr>
        <w:t>’</w:t>
      </w:r>
      <w:r w:rsidR="004B1AE3" w:rsidRPr="003C67B1">
        <w:rPr>
          <w:rFonts w:ascii="Verdana" w:hAnsi="Verdana"/>
          <w:color w:val="000000"/>
          <w:sz w:val="20"/>
          <w:lang w:val="fr-FR"/>
        </w:rPr>
        <w:t>ai été une pierre condamnée à rouler. Mais mes jours de roulement touchent à leur fin, et maintenant, nous aurons beaucoup à nous dire.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Peu de temps après, ils arrivèrent à l</w:t>
      </w:r>
      <w:r w:rsidR="0083157B" w:rsidRPr="003C67B1">
        <w:rPr>
          <w:rFonts w:ascii="Verdana" w:hAnsi="Verdana"/>
          <w:color w:val="000000"/>
          <w:sz w:val="20"/>
          <w:lang w:val="fr-FR"/>
        </w:rPr>
        <w:t>’</w:t>
      </w:r>
      <w:r w:rsidRPr="003C67B1">
        <w:rPr>
          <w:rFonts w:ascii="Verdana" w:hAnsi="Verdana"/>
          <w:color w:val="000000"/>
          <w:sz w:val="20"/>
          <w:lang w:val="fr-FR"/>
        </w:rPr>
        <w:t>endroit où ils avaient pris congé de Bombadil sur la Route de l</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 xml:space="preserve">; </w:t>
      </w:r>
      <w:r w:rsidRPr="003C67B1">
        <w:rPr>
          <w:rFonts w:ascii="Verdana" w:hAnsi="Verdana"/>
          <w:color w:val="000000"/>
          <w:sz w:val="20"/>
          <w:lang w:val="fr-FR"/>
        </w:rPr>
        <w:t>et ils espéraient, et croyaient à moitié qu</w:t>
      </w:r>
      <w:r w:rsidR="0083157B" w:rsidRPr="003C67B1">
        <w:rPr>
          <w:rFonts w:ascii="Verdana" w:hAnsi="Verdana"/>
          <w:color w:val="000000"/>
          <w:sz w:val="20"/>
          <w:lang w:val="fr-FR"/>
        </w:rPr>
        <w:t>’</w:t>
      </w:r>
      <w:r w:rsidRPr="003C67B1">
        <w:rPr>
          <w:rFonts w:ascii="Verdana" w:hAnsi="Verdana"/>
          <w:color w:val="000000"/>
          <w:sz w:val="20"/>
          <w:lang w:val="fr-FR"/>
        </w:rPr>
        <w:t>ils le trouveraient là, attendant de les saluer au passage. Mais il n</w:t>
      </w:r>
      <w:r w:rsidR="0083157B" w:rsidRPr="003C67B1">
        <w:rPr>
          <w:rFonts w:ascii="Verdana" w:hAnsi="Verdana"/>
          <w:color w:val="000000"/>
          <w:sz w:val="20"/>
          <w:lang w:val="fr-FR"/>
        </w:rPr>
        <w:t>’</w:t>
      </w:r>
      <w:r w:rsidRPr="003C67B1">
        <w:rPr>
          <w:rFonts w:ascii="Verdana" w:hAnsi="Verdana"/>
          <w:color w:val="000000"/>
          <w:sz w:val="20"/>
          <w:lang w:val="fr-FR"/>
        </w:rPr>
        <w:t>y avait aucun signe de lui</w:t>
      </w:r>
      <w:r w:rsidR="00A17C43" w:rsidRPr="003C67B1">
        <w:rPr>
          <w:rFonts w:ascii="Verdana" w:hAnsi="Verdana"/>
          <w:color w:val="000000"/>
          <w:sz w:val="20"/>
          <w:lang w:val="fr-FR"/>
        </w:rPr>
        <w:t xml:space="preserve">; </w:t>
      </w:r>
      <w:r w:rsidRPr="003C67B1">
        <w:rPr>
          <w:rFonts w:ascii="Verdana" w:hAnsi="Verdana"/>
          <w:color w:val="000000"/>
          <w:sz w:val="20"/>
          <w:lang w:val="fr-FR"/>
        </w:rPr>
        <w:t>et une brume grise flottait au sud sur les Coteaux des Tertres, tandis qu</w:t>
      </w:r>
      <w:r w:rsidR="0083157B" w:rsidRPr="003C67B1">
        <w:rPr>
          <w:rFonts w:ascii="Verdana" w:hAnsi="Verdana"/>
          <w:color w:val="000000"/>
          <w:sz w:val="20"/>
          <w:lang w:val="fr-FR"/>
        </w:rPr>
        <w:t>’</w:t>
      </w:r>
      <w:r w:rsidRPr="003C67B1">
        <w:rPr>
          <w:rFonts w:ascii="Verdana" w:hAnsi="Verdana"/>
          <w:color w:val="000000"/>
          <w:sz w:val="20"/>
          <w:lang w:val="fr-FR"/>
        </w:rPr>
        <w:t>un voile épais s</w:t>
      </w:r>
      <w:r w:rsidR="0083157B" w:rsidRPr="003C67B1">
        <w:rPr>
          <w:rFonts w:ascii="Verdana" w:hAnsi="Verdana"/>
          <w:color w:val="000000"/>
          <w:sz w:val="20"/>
          <w:lang w:val="fr-FR"/>
        </w:rPr>
        <w:t>’</w:t>
      </w:r>
      <w:r w:rsidRPr="003C67B1">
        <w:rPr>
          <w:rFonts w:ascii="Verdana" w:hAnsi="Verdana"/>
          <w:color w:val="000000"/>
          <w:sz w:val="20"/>
          <w:lang w:val="fr-FR"/>
        </w:rPr>
        <w:t>étendait sur la Vieille Forêt au loin.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s</w:t>
      </w:r>
      <w:r w:rsidR="0083157B" w:rsidRPr="003C67B1">
        <w:rPr>
          <w:rFonts w:ascii="Verdana" w:hAnsi="Verdana"/>
          <w:color w:val="000000"/>
          <w:sz w:val="20"/>
          <w:lang w:val="fr-FR"/>
        </w:rPr>
        <w:t>’</w:t>
      </w:r>
      <w:r w:rsidRPr="003C67B1">
        <w:rPr>
          <w:rFonts w:ascii="Verdana" w:hAnsi="Verdana"/>
          <w:color w:val="000000"/>
          <w:sz w:val="20"/>
          <w:lang w:val="fr-FR"/>
        </w:rPr>
        <w:t>arrêtèrent, et Frodo regarda au sud d</w:t>
      </w:r>
      <w:r w:rsidR="0083157B" w:rsidRPr="003C67B1">
        <w:rPr>
          <w:rFonts w:ascii="Verdana" w:hAnsi="Verdana"/>
          <w:color w:val="000000"/>
          <w:sz w:val="20"/>
          <w:lang w:val="fr-FR"/>
        </w:rPr>
        <w:t>’</w:t>
      </w:r>
      <w:r w:rsidRPr="003C67B1">
        <w:rPr>
          <w:rFonts w:ascii="Verdana" w:hAnsi="Verdana"/>
          <w:color w:val="000000"/>
          <w:sz w:val="20"/>
          <w:lang w:val="fr-FR"/>
        </w:rPr>
        <w:t xml:space="preserve">un air mélancolique. </w:t>
      </w:r>
      <w:r w:rsidR="0083157B" w:rsidRPr="003C67B1">
        <w:rPr>
          <w:rFonts w:ascii="Verdana" w:hAnsi="Verdana"/>
          <w:color w:val="000000"/>
          <w:sz w:val="20"/>
          <w:lang w:val="fr-FR"/>
        </w:rPr>
        <w:t>« </w:t>
      </w:r>
      <w:r w:rsidRPr="003C67B1">
        <w:rPr>
          <w:rFonts w:ascii="Verdana" w:hAnsi="Verdana"/>
          <w:color w:val="000000"/>
          <w:sz w:val="20"/>
          <w:lang w:val="fr-FR"/>
        </w:rPr>
        <w:t>J</w:t>
      </w:r>
      <w:r w:rsidR="0083157B" w:rsidRPr="003C67B1">
        <w:rPr>
          <w:rFonts w:ascii="Verdana" w:hAnsi="Verdana"/>
          <w:color w:val="000000"/>
          <w:sz w:val="20"/>
          <w:lang w:val="fr-FR"/>
        </w:rPr>
        <w:t>’</w:t>
      </w:r>
      <w:r w:rsidRPr="003C67B1">
        <w:rPr>
          <w:rFonts w:ascii="Verdana" w:hAnsi="Verdana"/>
          <w:color w:val="000000"/>
          <w:sz w:val="20"/>
          <w:lang w:val="fr-FR"/>
        </w:rPr>
        <w:t>aimerais beaucoup revoir notre vieil ami, dit</w:t>
      </w:r>
      <w:r w:rsidR="00A17C43" w:rsidRPr="003C67B1">
        <w:rPr>
          <w:rFonts w:ascii="Verdana" w:hAnsi="Verdana"/>
          <w:color w:val="000000"/>
          <w:sz w:val="20"/>
          <w:lang w:val="fr-FR"/>
        </w:rPr>
        <w:t>-</w:t>
      </w:r>
      <w:r w:rsidRPr="003C67B1">
        <w:rPr>
          <w:rFonts w:ascii="Verdana" w:hAnsi="Verdana"/>
          <w:color w:val="000000"/>
          <w:sz w:val="20"/>
          <w:lang w:val="fr-FR"/>
        </w:rPr>
        <w:t>il. Je me demande comment il va.</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Toujours aussi bien, vous pouvez en être sûr, dit Gandalf. Tranquille comme jamais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peu enclin à s</w:t>
      </w:r>
      <w:r w:rsidRPr="003C67B1">
        <w:rPr>
          <w:rFonts w:ascii="Verdana" w:hAnsi="Verdana"/>
          <w:color w:val="000000"/>
          <w:sz w:val="20"/>
          <w:lang w:val="fr-FR"/>
        </w:rPr>
        <w:t>’</w:t>
      </w:r>
      <w:r w:rsidR="004B1AE3" w:rsidRPr="003C67B1">
        <w:rPr>
          <w:rFonts w:ascii="Verdana" w:hAnsi="Verdana"/>
          <w:color w:val="000000"/>
          <w:sz w:val="20"/>
          <w:lang w:val="fr-FR"/>
        </w:rPr>
        <w:t>intéresser, m</w:t>
      </w:r>
      <w:r w:rsidRPr="003C67B1">
        <w:rPr>
          <w:rFonts w:ascii="Verdana" w:hAnsi="Verdana"/>
          <w:color w:val="000000"/>
          <w:sz w:val="20"/>
          <w:lang w:val="fr-FR"/>
        </w:rPr>
        <w:t>’</w:t>
      </w:r>
      <w:r w:rsidR="004B1AE3" w:rsidRPr="003C67B1">
        <w:rPr>
          <w:rFonts w:ascii="Verdana" w:hAnsi="Verdana"/>
          <w:color w:val="000000"/>
          <w:sz w:val="20"/>
          <w:lang w:val="fr-FR"/>
        </w:rPr>
        <w:t>est avis, à tout ce que nous ayons pu voir ou faire, si ce n</w:t>
      </w:r>
      <w:r w:rsidRPr="003C67B1">
        <w:rPr>
          <w:rFonts w:ascii="Verdana" w:hAnsi="Verdana"/>
          <w:color w:val="000000"/>
          <w:sz w:val="20"/>
          <w:lang w:val="fr-FR"/>
        </w:rPr>
        <w:t>’</w:t>
      </w:r>
      <w:r w:rsidR="004B1AE3" w:rsidRPr="003C67B1">
        <w:rPr>
          <w:rFonts w:ascii="Verdana" w:hAnsi="Verdana"/>
          <w:color w:val="000000"/>
          <w:sz w:val="20"/>
          <w:lang w:val="fr-FR"/>
        </w:rPr>
        <w:t>est nos visites chez les Ents. Vous aurez peut</w:t>
      </w:r>
      <w:r w:rsidR="00A17C43" w:rsidRPr="003C67B1">
        <w:rPr>
          <w:rFonts w:ascii="Verdana" w:hAnsi="Verdana"/>
          <w:color w:val="000000"/>
          <w:sz w:val="20"/>
          <w:lang w:val="fr-FR"/>
        </w:rPr>
        <w:t>-</w:t>
      </w:r>
      <w:r w:rsidR="004B1AE3" w:rsidRPr="003C67B1">
        <w:rPr>
          <w:rFonts w:ascii="Verdana" w:hAnsi="Verdana"/>
          <w:color w:val="000000"/>
          <w:sz w:val="20"/>
          <w:lang w:val="fr-FR"/>
        </w:rPr>
        <w:t>être un jour l</w:t>
      </w:r>
      <w:r w:rsidRPr="003C67B1">
        <w:rPr>
          <w:rFonts w:ascii="Verdana" w:hAnsi="Verdana"/>
          <w:color w:val="000000"/>
          <w:sz w:val="20"/>
          <w:lang w:val="fr-FR"/>
        </w:rPr>
        <w:t>’</w:t>
      </w:r>
      <w:r w:rsidR="004B1AE3" w:rsidRPr="003C67B1">
        <w:rPr>
          <w:rFonts w:ascii="Verdana" w:hAnsi="Verdana"/>
          <w:color w:val="000000"/>
          <w:sz w:val="20"/>
          <w:lang w:val="fr-FR"/>
        </w:rPr>
        <w:t>occasion d</w:t>
      </w:r>
      <w:r w:rsidRPr="003C67B1">
        <w:rPr>
          <w:rFonts w:ascii="Verdana" w:hAnsi="Verdana"/>
          <w:color w:val="000000"/>
          <w:sz w:val="20"/>
          <w:lang w:val="fr-FR"/>
        </w:rPr>
        <w:t>’</w:t>
      </w:r>
      <w:r w:rsidR="004B1AE3" w:rsidRPr="003C67B1">
        <w:rPr>
          <w:rFonts w:ascii="Verdana" w:hAnsi="Verdana"/>
          <w:color w:val="000000"/>
          <w:sz w:val="20"/>
          <w:lang w:val="fr-FR"/>
        </w:rPr>
        <w:t>aller le voir. Mais à votre place, je me dépêcherais de rentrer, sans quoi vous n</w:t>
      </w:r>
      <w:r w:rsidRPr="003C67B1">
        <w:rPr>
          <w:rFonts w:ascii="Verdana" w:hAnsi="Verdana"/>
          <w:color w:val="000000"/>
          <w:sz w:val="20"/>
          <w:lang w:val="fr-FR"/>
        </w:rPr>
        <w:t>’</w:t>
      </w:r>
      <w:r w:rsidR="004B1AE3" w:rsidRPr="003C67B1">
        <w:rPr>
          <w:rFonts w:ascii="Verdana" w:hAnsi="Verdana"/>
          <w:color w:val="000000"/>
          <w:sz w:val="20"/>
          <w:lang w:val="fr-FR"/>
        </w:rPr>
        <w:t>atteindrez pas le Pont du Brandivin avant la fermeture des portes.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il n</w:t>
      </w:r>
      <w:r w:rsidRPr="003C67B1">
        <w:rPr>
          <w:rFonts w:ascii="Verdana" w:hAnsi="Verdana"/>
          <w:color w:val="000000"/>
          <w:sz w:val="20"/>
          <w:lang w:val="fr-FR"/>
        </w:rPr>
        <w:t>’</w:t>
      </w:r>
      <w:r w:rsidR="004B1AE3" w:rsidRPr="003C67B1">
        <w:rPr>
          <w:rFonts w:ascii="Verdana" w:hAnsi="Verdana"/>
          <w:color w:val="000000"/>
          <w:sz w:val="20"/>
          <w:lang w:val="fr-FR"/>
        </w:rPr>
        <w:t>y a pas de portes, dit Merry, pas sur la Route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vous le savez fort bien. Il y a la Porte du Pays</w:t>
      </w:r>
      <w:r w:rsidR="00A17C43" w:rsidRPr="003C67B1">
        <w:rPr>
          <w:rFonts w:ascii="Verdana" w:hAnsi="Verdana"/>
          <w:color w:val="000000"/>
          <w:sz w:val="20"/>
          <w:lang w:val="fr-FR"/>
        </w:rPr>
        <w:t>-</w:t>
      </w:r>
      <w:r w:rsidR="004B1AE3" w:rsidRPr="003C67B1">
        <w:rPr>
          <w:rFonts w:ascii="Verdana" w:hAnsi="Verdana"/>
          <w:color w:val="000000"/>
          <w:sz w:val="20"/>
          <w:lang w:val="fr-FR"/>
        </w:rPr>
        <w:t>de</w:t>
      </w:r>
      <w:r w:rsidR="00A17C43" w:rsidRPr="003C67B1">
        <w:rPr>
          <w:rFonts w:ascii="Verdana" w:hAnsi="Verdana"/>
          <w:color w:val="000000"/>
          <w:sz w:val="20"/>
          <w:lang w:val="fr-FR"/>
        </w:rPr>
        <w:t>-</w:t>
      </w:r>
      <w:r w:rsidR="004B1AE3" w:rsidRPr="003C67B1">
        <w:rPr>
          <w:rFonts w:ascii="Verdana" w:hAnsi="Verdana"/>
          <w:color w:val="000000"/>
          <w:sz w:val="20"/>
          <w:lang w:val="fr-FR"/>
        </w:rPr>
        <w:t>Bouc, naturellement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là, ils me laisseront entrer à toute heure.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y avait pas de portes, vous voulez dire, le reprit Gandalf. Je crois que vous en trouverez à présent. Et vous pourriez avoir plus de difficulté que vous ne le croyez, même à la Porte du Pays</w:t>
      </w:r>
      <w:r w:rsidR="00A17C43" w:rsidRPr="003C67B1">
        <w:rPr>
          <w:rFonts w:ascii="Verdana" w:hAnsi="Verdana"/>
          <w:color w:val="000000"/>
          <w:sz w:val="20"/>
          <w:lang w:val="fr-FR"/>
        </w:rPr>
        <w:t>-</w:t>
      </w:r>
      <w:r w:rsidR="004B1AE3" w:rsidRPr="003C67B1">
        <w:rPr>
          <w:rFonts w:ascii="Verdana" w:hAnsi="Verdana"/>
          <w:color w:val="000000"/>
          <w:sz w:val="20"/>
          <w:lang w:val="fr-FR"/>
        </w:rPr>
        <w:t>de</w:t>
      </w:r>
      <w:r w:rsidR="00A17C43" w:rsidRPr="003C67B1">
        <w:rPr>
          <w:rFonts w:ascii="Verdana" w:hAnsi="Verdana"/>
          <w:color w:val="000000"/>
          <w:sz w:val="20"/>
          <w:lang w:val="fr-FR"/>
        </w:rPr>
        <w:t>-</w:t>
      </w:r>
      <w:r w:rsidR="004B1AE3" w:rsidRPr="003C67B1">
        <w:rPr>
          <w:rFonts w:ascii="Verdana" w:hAnsi="Verdana"/>
          <w:color w:val="000000"/>
          <w:sz w:val="20"/>
          <w:lang w:val="fr-FR"/>
        </w:rPr>
        <w:t>Bouc. Mais vous vous débrouillerez très bien. Au revoir, chers amis</w:t>
      </w:r>
      <w:r w:rsidRPr="003C67B1">
        <w:rPr>
          <w:rFonts w:ascii="Verdana" w:hAnsi="Verdana"/>
          <w:color w:val="000000"/>
          <w:sz w:val="20"/>
          <w:lang w:val="fr-FR"/>
        </w:rPr>
        <w:t> !</w:t>
      </w:r>
      <w:r w:rsidR="004B1AE3" w:rsidRPr="003C67B1">
        <w:rPr>
          <w:rFonts w:ascii="Verdana" w:hAnsi="Verdana"/>
          <w:color w:val="000000"/>
          <w:sz w:val="20"/>
          <w:lang w:val="fr-FR"/>
        </w:rPr>
        <w:t xml:space="preserve"> Ce ne sont pas des adieux, pas encore. Au revoir</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détourna Scadufax de la Route, et le grand cheval enjamba le fossé de verdure qui la bordait à cet endroit</w:t>
      </w:r>
      <w:r w:rsidR="00A17C43" w:rsidRPr="003C67B1">
        <w:rPr>
          <w:rFonts w:ascii="Verdana" w:hAnsi="Verdana"/>
          <w:color w:val="000000"/>
          <w:sz w:val="20"/>
          <w:lang w:val="fr-FR"/>
        </w:rPr>
        <w:t xml:space="preserve">; </w:t>
      </w:r>
      <w:r w:rsidRPr="003C67B1">
        <w:rPr>
          <w:rFonts w:ascii="Verdana" w:hAnsi="Verdana"/>
          <w:color w:val="000000"/>
          <w:sz w:val="20"/>
          <w:lang w:val="fr-FR"/>
        </w:rPr>
        <w:t>puis, sur un cri de Gandalf, il disparut, filant vers les Coteaux des Tertres comme un vent du Nord.</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nous voici rien que nous quatre qui étions partis ensemble, dit Merry. Nous avons laissé tout le monde derrière nous, les uns après les autres. C</w:t>
      </w:r>
      <w:r w:rsidRPr="003C67B1">
        <w:rPr>
          <w:rFonts w:ascii="Verdana" w:hAnsi="Verdana"/>
          <w:color w:val="000000"/>
          <w:sz w:val="20"/>
          <w:lang w:val="fr-FR"/>
        </w:rPr>
        <w:t>’</w:t>
      </w:r>
      <w:r w:rsidR="004B1AE3" w:rsidRPr="003C67B1">
        <w:rPr>
          <w:rFonts w:ascii="Verdana" w:hAnsi="Verdana"/>
          <w:color w:val="000000"/>
          <w:sz w:val="20"/>
          <w:lang w:val="fr-FR"/>
        </w:rPr>
        <w:t>est presque comme un rêve qui se serait lentement évanoui.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Pas pour moi, dit Frodo. Pour moi, j</w:t>
      </w:r>
      <w:r w:rsidRPr="003C67B1">
        <w:rPr>
          <w:rFonts w:ascii="Verdana" w:hAnsi="Verdana"/>
          <w:color w:val="000000"/>
          <w:sz w:val="20"/>
          <w:lang w:val="fr-FR"/>
        </w:rPr>
        <w:t>’</w:t>
      </w:r>
      <w:r w:rsidR="004B1AE3" w:rsidRPr="003C67B1">
        <w:rPr>
          <w:rFonts w:ascii="Verdana" w:hAnsi="Verdana"/>
          <w:color w:val="000000"/>
          <w:sz w:val="20"/>
          <w:lang w:val="fr-FR"/>
        </w:rPr>
        <w:t>ai plutôt l</w:t>
      </w:r>
      <w:r w:rsidRPr="003C67B1">
        <w:rPr>
          <w:rFonts w:ascii="Verdana" w:hAnsi="Verdana"/>
          <w:color w:val="000000"/>
          <w:sz w:val="20"/>
          <w:lang w:val="fr-FR"/>
        </w:rPr>
        <w:t>’</w:t>
      </w:r>
      <w:r w:rsidR="004B1AE3" w:rsidRPr="003C67B1">
        <w:rPr>
          <w:rFonts w:ascii="Verdana" w:hAnsi="Verdana"/>
          <w:color w:val="000000"/>
          <w:sz w:val="20"/>
          <w:lang w:val="fr-FR"/>
        </w:rPr>
        <w:t>impression de retomber dans le sommeil.</w:t>
      </w:r>
      <w:r w:rsidRPr="003C67B1">
        <w:rPr>
          <w:rFonts w:ascii="Verdana" w:hAnsi="Verdana"/>
          <w:color w:val="000000"/>
          <w:sz w:val="20"/>
          <w:lang w:val="fr-FR"/>
        </w:rPr>
        <w:t> »</w:t>
      </w:r>
    </w:p>
    <w:p w:rsidR="006146A2" w:rsidRDefault="006146A2" w:rsidP="006146A2">
      <w:pPr>
        <w:widowControl/>
        <w:suppressAutoHyphens/>
        <w:ind w:firstLine="0"/>
        <w:rPr>
          <w:rFonts w:ascii="Verdana" w:hAnsi="Verdana"/>
          <w:color w:val="000000"/>
          <w:sz w:val="20"/>
          <w:lang w:val="fr-FR"/>
        </w:rPr>
      </w:pPr>
    </w:p>
    <w:p w:rsidR="006146A2" w:rsidRDefault="006146A2" w:rsidP="006146A2">
      <w:pPr>
        <w:widowControl/>
        <w:suppressAutoHyphens/>
        <w:ind w:firstLine="0"/>
        <w:rPr>
          <w:rFonts w:ascii="Verdana" w:hAnsi="Verdana"/>
          <w:color w:val="000000"/>
          <w:sz w:val="20"/>
          <w:lang w:val="fr-FR"/>
        </w:rPr>
      </w:pPr>
    </w:p>
    <w:p w:rsidR="006146A2" w:rsidRDefault="004B1AE3" w:rsidP="006146A2">
      <w:pPr>
        <w:widowControl/>
        <w:suppressAutoHyphens/>
        <w:ind w:firstLine="0"/>
        <w:rPr>
          <w:rFonts w:ascii="Verdana" w:hAnsi="Verdana"/>
          <w:color w:val="000000"/>
          <w:sz w:val="20"/>
          <w:lang w:val="fr-FR"/>
        </w:rPr>
      </w:pPr>
      <w:r w:rsidRPr="003C67B1">
        <w:rPr>
          <w:rFonts w:ascii="Verdana" w:hAnsi="Verdana"/>
          <w:color w:val="000000"/>
          <w:sz w:val="20"/>
          <w:lang w:val="fr-FR"/>
        </w:rPr>
        <w:t>8</w:t>
      </w:r>
    </w:p>
    <w:p w:rsidR="0083157B" w:rsidRPr="003C67B1" w:rsidRDefault="004B1AE3" w:rsidP="006146A2">
      <w:pPr>
        <w:widowControl/>
        <w:suppressAutoHyphens/>
        <w:ind w:firstLine="0"/>
        <w:rPr>
          <w:rFonts w:ascii="Verdana" w:hAnsi="Verdana"/>
          <w:color w:val="000000"/>
          <w:sz w:val="20"/>
          <w:lang w:val="fr-FR"/>
        </w:rPr>
      </w:pPr>
      <w:r w:rsidRPr="003C67B1">
        <w:rPr>
          <w:rFonts w:ascii="Verdana" w:hAnsi="Verdana"/>
          <w:color w:val="000000"/>
          <w:sz w:val="20"/>
          <w:lang w:val="fr-FR"/>
        </w:rPr>
        <w:t>Le Nettoyage du Comté</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faisait déjà nuit quand, fatigués et détrempés, les voyageurs arrivèrent enfin au Brandivin et trouvèrent le chemin barré. À chaque extrémité du Pont se dressait une palissade garnie de pointes</w:t>
      </w:r>
      <w:r w:rsidR="00A17C43" w:rsidRPr="003C67B1">
        <w:rPr>
          <w:rFonts w:ascii="Verdana" w:hAnsi="Verdana"/>
          <w:color w:val="000000"/>
          <w:sz w:val="20"/>
          <w:lang w:val="fr-FR"/>
        </w:rPr>
        <w:t xml:space="preserve">; </w:t>
      </w:r>
      <w:r w:rsidRPr="003C67B1">
        <w:rPr>
          <w:rFonts w:ascii="Verdana" w:hAnsi="Verdana"/>
          <w:color w:val="000000"/>
          <w:sz w:val="20"/>
          <w:lang w:val="fr-FR"/>
        </w:rPr>
        <w:t>et ils voyaient que de nouvelles maisons avaient été construites de l</w:t>
      </w:r>
      <w:r w:rsidR="0083157B" w:rsidRPr="003C67B1">
        <w:rPr>
          <w:rFonts w:ascii="Verdana" w:hAnsi="Verdana"/>
          <w:color w:val="000000"/>
          <w:sz w:val="20"/>
          <w:lang w:val="fr-FR"/>
        </w:rPr>
        <w:t>’</w:t>
      </w:r>
      <w:r w:rsidRPr="003C67B1">
        <w:rPr>
          <w:rFonts w:ascii="Verdana" w:hAnsi="Verdana"/>
          <w:color w:val="000000"/>
          <w:sz w:val="20"/>
          <w:lang w:val="fr-FR"/>
        </w:rPr>
        <w:t>autre côté du fleuve</w:t>
      </w:r>
      <w:r w:rsidR="00A17C43" w:rsidRPr="003C67B1">
        <w:rPr>
          <w:rFonts w:ascii="Verdana" w:hAnsi="Verdana"/>
          <w:color w:val="000000"/>
          <w:sz w:val="20"/>
          <w:lang w:val="fr-FR"/>
        </w:rPr>
        <w:t xml:space="preserve">: </w:t>
      </w:r>
      <w:r w:rsidRPr="003C67B1">
        <w:rPr>
          <w:rFonts w:ascii="Verdana" w:hAnsi="Verdana"/>
          <w:color w:val="000000"/>
          <w:sz w:val="20"/>
          <w:lang w:val="fr-FR"/>
        </w:rPr>
        <w:t>des bâtiments à deux étages aux fenêtres étroites et à angles droits, dénudés et mal éclairés, lugubres au possible et tout à fait étrangers aux sensibilités du Comté.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frappèrent à la porte extérieure et appelèrent, mais il n</w:t>
      </w:r>
      <w:r w:rsidR="0083157B" w:rsidRPr="003C67B1">
        <w:rPr>
          <w:rFonts w:ascii="Verdana" w:hAnsi="Verdana"/>
          <w:color w:val="000000"/>
          <w:sz w:val="20"/>
          <w:lang w:val="fr-FR"/>
        </w:rPr>
        <w:t>’</w:t>
      </w:r>
      <w:r w:rsidRPr="003C67B1">
        <w:rPr>
          <w:rFonts w:ascii="Verdana" w:hAnsi="Verdana"/>
          <w:color w:val="000000"/>
          <w:sz w:val="20"/>
          <w:lang w:val="fr-FR"/>
        </w:rPr>
        <w:t>y eut d</w:t>
      </w:r>
      <w:r w:rsidR="0083157B" w:rsidRPr="003C67B1">
        <w:rPr>
          <w:rFonts w:ascii="Verdana" w:hAnsi="Verdana"/>
          <w:color w:val="000000"/>
          <w:sz w:val="20"/>
          <w:lang w:val="fr-FR"/>
        </w:rPr>
        <w:t>’</w:t>
      </w:r>
      <w:r w:rsidRPr="003C67B1">
        <w:rPr>
          <w:rFonts w:ascii="Verdana" w:hAnsi="Verdana"/>
          <w:color w:val="000000"/>
          <w:sz w:val="20"/>
          <w:lang w:val="fr-FR"/>
        </w:rPr>
        <w:t>abord aucune réponse</w:t>
      </w:r>
      <w:r w:rsidR="00A17C43" w:rsidRPr="003C67B1">
        <w:rPr>
          <w:rFonts w:ascii="Verdana" w:hAnsi="Verdana"/>
          <w:color w:val="000000"/>
          <w:sz w:val="20"/>
          <w:lang w:val="fr-FR"/>
        </w:rPr>
        <w:t xml:space="preserve">; </w:t>
      </w:r>
      <w:r w:rsidRPr="003C67B1">
        <w:rPr>
          <w:rFonts w:ascii="Verdana" w:hAnsi="Verdana"/>
          <w:color w:val="000000"/>
          <w:sz w:val="20"/>
          <w:lang w:val="fr-FR"/>
        </w:rPr>
        <w:t>puis, à leur grande surprise, il y eut une sonnerie de cor, et toutes les lumières s</w:t>
      </w:r>
      <w:r w:rsidR="0083157B" w:rsidRPr="003C67B1">
        <w:rPr>
          <w:rFonts w:ascii="Verdana" w:hAnsi="Verdana"/>
          <w:color w:val="000000"/>
          <w:sz w:val="20"/>
          <w:lang w:val="fr-FR"/>
        </w:rPr>
        <w:t>’</w:t>
      </w:r>
      <w:r w:rsidRPr="003C67B1">
        <w:rPr>
          <w:rFonts w:ascii="Verdana" w:hAnsi="Verdana"/>
          <w:color w:val="000000"/>
          <w:sz w:val="20"/>
          <w:lang w:val="fr-FR"/>
        </w:rPr>
        <w:t>éteignirent aux fenêtres. Une voix cria dans l</w:t>
      </w:r>
      <w:r w:rsidR="0083157B" w:rsidRPr="003C67B1">
        <w:rPr>
          <w:rFonts w:ascii="Verdana" w:hAnsi="Verdana"/>
          <w:color w:val="000000"/>
          <w:sz w:val="20"/>
          <w:lang w:val="fr-FR"/>
        </w:rPr>
        <w:t>’</w:t>
      </w:r>
      <w:r w:rsidRPr="003C67B1">
        <w:rPr>
          <w:rFonts w:ascii="Verdana" w:hAnsi="Verdana"/>
          <w:color w:val="000000"/>
          <w:sz w:val="20"/>
          <w:lang w:val="fr-FR"/>
        </w:rPr>
        <w:t>obscurité</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Qui va là</w:t>
      </w:r>
      <w:r w:rsidRPr="003C67B1">
        <w:rPr>
          <w:rFonts w:ascii="Verdana" w:hAnsi="Verdana"/>
          <w:color w:val="000000"/>
          <w:sz w:val="20"/>
          <w:lang w:val="fr-FR"/>
        </w:rPr>
        <w:t> ?</w:t>
      </w:r>
      <w:r w:rsidR="004B1AE3" w:rsidRPr="003C67B1">
        <w:rPr>
          <w:rFonts w:ascii="Verdana" w:hAnsi="Verdana"/>
          <w:color w:val="000000"/>
          <w:sz w:val="20"/>
          <w:lang w:val="fr-FR"/>
        </w:rPr>
        <w:t xml:space="preserve"> Allez</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00A17C43" w:rsidRPr="003C67B1">
        <w:rPr>
          <w:rFonts w:ascii="Verdana" w:hAnsi="Verdana"/>
          <w:color w:val="000000"/>
          <w:sz w:val="20"/>
          <w:lang w:val="fr-FR"/>
        </w:rPr>
        <w:t>-</w:t>
      </w:r>
      <w:r w:rsidR="004B1AE3" w:rsidRPr="003C67B1">
        <w:rPr>
          <w:rFonts w:ascii="Verdana" w:hAnsi="Verdana"/>
          <w:color w:val="000000"/>
          <w:sz w:val="20"/>
          <w:lang w:val="fr-FR"/>
        </w:rPr>
        <w:t>en</w:t>
      </w:r>
      <w:r w:rsidRPr="003C67B1">
        <w:rPr>
          <w:rFonts w:ascii="Verdana" w:hAnsi="Verdana"/>
          <w:color w:val="000000"/>
          <w:sz w:val="20"/>
          <w:lang w:val="fr-FR"/>
        </w:rPr>
        <w:t> !</w:t>
      </w:r>
      <w:r w:rsidR="004B1AE3" w:rsidRPr="003C67B1">
        <w:rPr>
          <w:rFonts w:ascii="Verdana" w:hAnsi="Verdana"/>
          <w:color w:val="000000"/>
          <w:sz w:val="20"/>
          <w:lang w:val="fr-FR"/>
        </w:rPr>
        <w:t xml:space="preserve"> Vous pouvez pas entrer. Z</w:t>
      </w:r>
      <w:r w:rsidRPr="003C67B1">
        <w:rPr>
          <w:rFonts w:ascii="Verdana" w:hAnsi="Verdana"/>
          <w:color w:val="000000"/>
          <w:sz w:val="20"/>
          <w:lang w:val="fr-FR"/>
        </w:rPr>
        <w:t>’</w:t>
      </w:r>
      <w:r w:rsidR="004B1AE3" w:rsidRPr="003C67B1">
        <w:rPr>
          <w:rFonts w:ascii="Verdana" w:hAnsi="Verdana"/>
          <w:color w:val="000000"/>
          <w:sz w:val="20"/>
          <w:lang w:val="fr-FR"/>
        </w:rPr>
        <w:t>avez pas lu la pancarte</w:t>
      </w:r>
      <w:r w:rsidR="00A17C43" w:rsidRPr="003C67B1">
        <w:rPr>
          <w:rFonts w:ascii="Verdana" w:hAnsi="Verdana"/>
          <w:color w:val="000000"/>
          <w:sz w:val="20"/>
          <w:lang w:val="fr-FR"/>
        </w:rPr>
        <w:t xml:space="preserve">: </w:t>
      </w:r>
      <w:r w:rsidR="004B1AE3" w:rsidRPr="003C67B1">
        <w:rPr>
          <w:rFonts w:ascii="Verdana" w:hAnsi="Verdana"/>
          <w:i/>
          <w:iCs/>
          <w:color w:val="000000"/>
          <w:sz w:val="20"/>
          <w:lang w:val="fr-FR"/>
        </w:rPr>
        <w:t>Accès interdit entre le coucher et le lever du soleil</w:t>
      </w:r>
      <w:r w:rsidRPr="003C67B1">
        <w:rPr>
          <w:rFonts w:ascii="Verdana" w:hAnsi="Verdana"/>
          <w:i/>
          <w:iCs/>
          <w:color w:val="000000"/>
          <w:sz w:val="20"/>
          <w:lang w:val="fr-FR"/>
        </w:rPr>
        <w:t> ?</w:t>
      </w:r>
      <w:r w:rsidRPr="003C67B1">
        <w:rPr>
          <w:rFonts w:ascii="Verdana" w:hAnsi="Verdana"/>
          <w:color w:val="000000"/>
          <w:sz w:val="20"/>
          <w:lang w:val="fr-FR"/>
        </w:rPr>
        <w:t xml:space="preserve">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Évidemment qu</w:t>
      </w:r>
      <w:r w:rsidRPr="003C67B1">
        <w:rPr>
          <w:rFonts w:ascii="Verdana" w:hAnsi="Verdana"/>
          <w:color w:val="000000"/>
          <w:sz w:val="20"/>
          <w:lang w:val="fr-FR"/>
        </w:rPr>
        <w:t>’</w:t>
      </w:r>
      <w:r w:rsidR="004B1AE3" w:rsidRPr="003C67B1">
        <w:rPr>
          <w:rFonts w:ascii="Verdana" w:hAnsi="Verdana"/>
          <w:color w:val="000000"/>
          <w:sz w:val="20"/>
          <w:lang w:val="fr-FR"/>
        </w:rPr>
        <w:t>on l</w:t>
      </w:r>
      <w:r w:rsidRPr="003C67B1">
        <w:rPr>
          <w:rFonts w:ascii="Verdana" w:hAnsi="Verdana"/>
          <w:color w:val="000000"/>
          <w:sz w:val="20"/>
          <w:lang w:val="fr-FR"/>
        </w:rPr>
        <w:t>’</w:t>
      </w:r>
      <w:r w:rsidR="004B1AE3" w:rsidRPr="003C67B1">
        <w:rPr>
          <w:rFonts w:ascii="Verdana" w:hAnsi="Verdana"/>
          <w:color w:val="000000"/>
          <w:sz w:val="20"/>
          <w:lang w:val="fr-FR"/>
        </w:rPr>
        <w:t>a pas lue, il fait noir comme chez le loup, cria Sam en réponse. Et si vous croyez que des hobbits du Comté méritent d</w:t>
      </w:r>
      <w:r w:rsidRPr="003C67B1">
        <w:rPr>
          <w:rFonts w:ascii="Verdana" w:hAnsi="Verdana"/>
          <w:color w:val="000000"/>
          <w:sz w:val="20"/>
          <w:lang w:val="fr-FR"/>
        </w:rPr>
        <w:t>’</w:t>
      </w:r>
      <w:r w:rsidR="004B1AE3" w:rsidRPr="003C67B1">
        <w:rPr>
          <w:rFonts w:ascii="Verdana" w:hAnsi="Verdana"/>
          <w:color w:val="000000"/>
          <w:sz w:val="20"/>
          <w:lang w:val="fr-FR"/>
        </w:rPr>
        <w:t>être laissés dans la flotte par un soir pareil, je vais vous l</w:t>
      </w:r>
      <w:r w:rsidRPr="003C67B1">
        <w:rPr>
          <w:rFonts w:ascii="Verdana" w:hAnsi="Verdana"/>
          <w:color w:val="000000"/>
          <w:sz w:val="20"/>
          <w:lang w:val="fr-FR"/>
        </w:rPr>
        <w:t>’</w:t>
      </w:r>
      <w:r w:rsidR="004B1AE3" w:rsidRPr="003C67B1">
        <w:rPr>
          <w:rFonts w:ascii="Verdana" w:hAnsi="Verdana"/>
          <w:color w:val="000000"/>
          <w:sz w:val="20"/>
          <w:lang w:val="fr-FR"/>
        </w:rPr>
        <w:t>arracher votre pancarte, sitôt que je l</w:t>
      </w:r>
      <w:r w:rsidRPr="003C67B1">
        <w:rPr>
          <w:rFonts w:ascii="Verdana" w:hAnsi="Verdana"/>
          <w:color w:val="000000"/>
          <w:sz w:val="20"/>
          <w:lang w:val="fr-FR"/>
        </w:rPr>
        <w:t>’</w:t>
      </w:r>
      <w:r w:rsidR="004B1AE3" w:rsidRPr="003C67B1">
        <w:rPr>
          <w:rFonts w:ascii="Verdana" w:hAnsi="Verdana"/>
          <w:color w:val="000000"/>
          <w:sz w:val="20"/>
          <w:lang w:val="fr-FR"/>
        </w:rPr>
        <w:t>aurai trouvée.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Là</w:t>
      </w:r>
      <w:r w:rsidR="00A17C43" w:rsidRPr="003C67B1">
        <w:rPr>
          <w:rFonts w:ascii="Verdana" w:hAnsi="Verdana"/>
          <w:color w:val="000000"/>
          <w:sz w:val="20"/>
          <w:lang w:val="fr-FR"/>
        </w:rPr>
        <w:t>-</w:t>
      </w:r>
      <w:r w:rsidRPr="003C67B1">
        <w:rPr>
          <w:rFonts w:ascii="Verdana" w:hAnsi="Verdana"/>
          <w:color w:val="000000"/>
          <w:sz w:val="20"/>
          <w:lang w:val="fr-FR"/>
        </w:rPr>
        <w:t>dessus, une fenêtre claqua, et un quarteron de hobbits se déversa de la maison de gauche, lanternes à la main. Ils ouvrirent la porte sur l</w:t>
      </w:r>
      <w:r w:rsidR="0083157B" w:rsidRPr="003C67B1">
        <w:rPr>
          <w:rFonts w:ascii="Verdana" w:hAnsi="Verdana"/>
          <w:color w:val="000000"/>
          <w:sz w:val="20"/>
          <w:lang w:val="fr-FR"/>
        </w:rPr>
        <w:t>’</w:t>
      </w:r>
      <w:r w:rsidRPr="003C67B1">
        <w:rPr>
          <w:rFonts w:ascii="Verdana" w:hAnsi="Verdana"/>
          <w:color w:val="000000"/>
          <w:sz w:val="20"/>
          <w:lang w:val="fr-FR"/>
        </w:rPr>
        <w:t>autre rive et quelques</w:t>
      </w:r>
      <w:r w:rsidR="00A17C43" w:rsidRPr="003C67B1">
        <w:rPr>
          <w:rFonts w:ascii="Verdana" w:hAnsi="Verdana"/>
          <w:color w:val="000000"/>
          <w:sz w:val="20"/>
          <w:lang w:val="fr-FR"/>
        </w:rPr>
        <w:t>-</w:t>
      </w:r>
      <w:r w:rsidRPr="003C67B1">
        <w:rPr>
          <w:rFonts w:ascii="Verdana" w:hAnsi="Verdana"/>
          <w:color w:val="000000"/>
          <w:sz w:val="20"/>
          <w:lang w:val="fr-FR"/>
        </w:rPr>
        <w:t>uns d</w:t>
      </w:r>
      <w:r w:rsidR="0083157B" w:rsidRPr="003C67B1">
        <w:rPr>
          <w:rFonts w:ascii="Verdana" w:hAnsi="Verdana"/>
          <w:color w:val="000000"/>
          <w:sz w:val="20"/>
          <w:lang w:val="fr-FR"/>
        </w:rPr>
        <w:t>’</w:t>
      </w:r>
      <w:r w:rsidRPr="003C67B1">
        <w:rPr>
          <w:rFonts w:ascii="Verdana" w:hAnsi="Verdana"/>
          <w:color w:val="000000"/>
          <w:sz w:val="20"/>
          <w:lang w:val="fr-FR"/>
        </w:rPr>
        <w:t>entre eux traversèrent le pont. Apercevant les voyageurs, ils parurent effrayés.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Voyons, voyons</w:t>
      </w:r>
      <w:r w:rsidRPr="003C67B1">
        <w:rPr>
          <w:rFonts w:ascii="Verdana" w:hAnsi="Verdana"/>
          <w:color w:val="000000"/>
          <w:sz w:val="20"/>
          <w:lang w:val="fr-FR"/>
        </w:rPr>
        <w:t> !</w:t>
      </w:r>
      <w:r w:rsidR="004B1AE3" w:rsidRPr="003C67B1">
        <w:rPr>
          <w:rFonts w:ascii="Verdana" w:hAnsi="Verdana"/>
          <w:color w:val="000000"/>
          <w:sz w:val="20"/>
          <w:lang w:val="fr-FR"/>
        </w:rPr>
        <w:t xml:space="preserve"> dit Merry, reconnaissant l</w:t>
      </w:r>
      <w:r w:rsidRPr="003C67B1">
        <w:rPr>
          <w:rFonts w:ascii="Verdana" w:hAnsi="Verdana"/>
          <w:color w:val="000000"/>
          <w:sz w:val="20"/>
          <w:lang w:val="fr-FR"/>
        </w:rPr>
        <w:t>’</w:t>
      </w:r>
      <w:r w:rsidR="004B1AE3" w:rsidRPr="003C67B1">
        <w:rPr>
          <w:rFonts w:ascii="Verdana" w:hAnsi="Verdana"/>
          <w:color w:val="000000"/>
          <w:sz w:val="20"/>
          <w:lang w:val="fr-FR"/>
        </w:rPr>
        <w:t>un des hobbits. Si tu ne me reconnais pas, Hob Lahaie, tu devrais. Je suis Merry Brandibouc, et j</w:t>
      </w:r>
      <w:r w:rsidRPr="003C67B1">
        <w:rPr>
          <w:rFonts w:ascii="Verdana" w:hAnsi="Verdana"/>
          <w:color w:val="000000"/>
          <w:sz w:val="20"/>
          <w:lang w:val="fr-FR"/>
        </w:rPr>
        <w:t>’</w:t>
      </w:r>
      <w:r w:rsidR="004B1AE3" w:rsidRPr="003C67B1">
        <w:rPr>
          <w:rFonts w:ascii="Verdana" w:hAnsi="Verdana"/>
          <w:color w:val="000000"/>
          <w:sz w:val="20"/>
          <w:lang w:val="fr-FR"/>
        </w:rPr>
        <w:t>aimerais savoir ce que tout cela signifie, et ce qu</w:t>
      </w:r>
      <w:r w:rsidRPr="003C67B1">
        <w:rPr>
          <w:rFonts w:ascii="Verdana" w:hAnsi="Verdana"/>
          <w:color w:val="000000"/>
          <w:sz w:val="20"/>
          <w:lang w:val="fr-FR"/>
        </w:rPr>
        <w:t>’</w:t>
      </w:r>
      <w:r w:rsidR="004B1AE3" w:rsidRPr="003C67B1">
        <w:rPr>
          <w:rFonts w:ascii="Verdana" w:hAnsi="Verdana"/>
          <w:color w:val="000000"/>
          <w:sz w:val="20"/>
          <w:lang w:val="fr-FR"/>
        </w:rPr>
        <w:t>un Bouceron comme toi fait ici. Tu étais à la Porte de la Haie, aux dernières nouvelles.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 foi</w:t>
      </w:r>
      <w:r w:rsidRPr="003C67B1">
        <w:rPr>
          <w:rFonts w:ascii="Verdana" w:hAnsi="Verdana"/>
          <w:color w:val="000000"/>
          <w:sz w:val="20"/>
          <w:lang w:val="fr-FR"/>
        </w:rPr>
        <w:t> !</w:t>
      </w:r>
      <w:r w:rsidR="004B1AE3" w:rsidRPr="003C67B1">
        <w:rPr>
          <w:rFonts w:ascii="Verdana" w:hAnsi="Verdana"/>
          <w:color w:val="000000"/>
          <w:sz w:val="20"/>
          <w:lang w:val="fr-FR"/>
        </w:rPr>
        <w:t xml:space="preserve"> C</w:t>
      </w:r>
      <w:r w:rsidRPr="003C67B1">
        <w:rPr>
          <w:rFonts w:ascii="Verdana" w:hAnsi="Verdana"/>
          <w:color w:val="000000"/>
          <w:sz w:val="20"/>
          <w:lang w:val="fr-FR"/>
        </w:rPr>
        <w:t>’</w:t>
      </w:r>
      <w:r w:rsidR="004B1AE3" w:rsidRPr="003C67B1">
        <w:rPr>
          <w:rFonts w:ascii="Verdana" w:hAnsi="Verdana"/>
          <w:color w:val="000000"/>
          <w:sz w:val="20"/>
          <w:lang w:val="fr-FR"/>
        </w:rPr>
        <w:t>est maître Merry, j</w:t>
      </w:r>
      <w:r w:rsidRPr="003C67B1">
        <w:rPr>
          <w:rFonts w:ascii="Verdana" w:hAnsi="Verdana"/>
          <w:color w:val="000000"/>
          <w:sz w:val="20"/>
          <w:lang w:val="fr-FR"/>
        </w:rPr>
        <w:t>’</w:t>
      </w:r>
      <w:r w:rsidR="004B1AE3" w:rsidRPr="003C67B1">
        <w:rPr>
          <w:rFonts w:ascii="Verdana" w:hAnsi="Verdana"/>
          <w:color w:val="000000"/>
          <w:sz w:val="20"/>
          <w:lang w:val="fr-FR"/>
        </w:rPr>
        <w:t>vous mens pas, et tout attifé pour la castagne</w:t>
      </w:r>
      <w:r w:rsidRPr="003C67B1">
        <w:rPr>
          <w:rFonts w:ascii="Verdana" w:hAnsi="Verdana"/>
          <w:color w:val="000000"/>
          <w:sz w:val="20"/>
          <w:lang w:val="fr-FR"/>
        </w:rPr>
        <w:t> !</w:t>
      </w:r>
      <w:r w:rsidR="004B1AE3" w:rsidRPr="003C67B1">
        <w:rPr>
          <w:rFonts w:ascii="Verdana" w:hAnsi="Verdana"/>
          <w:color w:val="000000"/>
          <w:sz w:val="20"/>
          <w:lang w:val="fr-FR"/>
        </w:rPr>
        <w:t xml:space="preserve"> fit le vieux Hob. J</w:t>
      </w:r>
      <w:r w:rsidRPr="003C67B1">
        <w:rPr>
          <w:rFonts w:ascii="Verdana" w:hAnsi="Verdana"/>
          <w:color w:val="000000"/>
          <w:sz w:val="20"/>
          <w:lang w:val="fr-FR"/>
        </w:rPr>
        <w:t>’</w:t>
      </w:r>
      <w:r w:rsidR="004B1AE3" w:rsidRPr="003C67B1">
        <w:rPr>
          <w:rFonts w:ascii="Verdana" w:hAnsi="Verdana"/>
          <w:color w:val="000000"/>
          <w:sz w:val="20"/>
          <w:lang w:val="fr-FR"/>
        </w:rPr>
        <w:t>aurions juré que vous étiez mort</w:t>
      </w:r>
      <w:r w:rsidRPr="003C67B1">
        <w:rPr>
          <w:rFonts w:ascii="Verdana" w:hAnsi="Verdana"/>
          <w:color w:val="000000"/>
          <w:sz w:val="20"/>
          <w:lang w:val="fr-FR"/>
        </w:rPr>
        <w:t> !</w:t>
      </w:r>
      <w:r w:rsidR="004B1AE3" w:rsidRPr="003C67B1">
        <w:rPr>
          <w:rFonts w:ascii="Verdana" w:hAnsi="Verdana"/>
          <w:color w:val="000000"/>
          <w:sz w:val="20"/>
          <w:lang w:val="fr-FR"/>
        </w:rPr>
        <w:t xml:space="preserve"> Perdu dans la Vieille Forêt, à ce qu</w:t>
      </w:r>
      <w:r w:rsidRPr="003C67B1">
        <w:rPr>
          <w:rFonts w:ascii="Verdana" w:hAnsi="Verdana"/>
          <w:color w:val="000000"/>
          <w:sz w:val="20"/>
          <w:lang w:val="fr-FR"/>
        </w:rPr>
        <w:t>’</w:t>
      </w:r>
      <w:r w:rsidR="004B1AE3" w:rsidRPr="003C67B1">
        <w:rPr>
          <w:rFonts w:ascii="Verdana" w:hAnsi="Verdana"/>
          <w:color w:val="000000"/>
          <w:sz w:val="20"/>
          <w:lang w:val="fr-FR"/>
        </w:rPr>
        <w:t>on disait. Content de voir que vous êtes en vie au bout du compte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Alors cesse de m</w:t>
      </w:r>
      <w:r w:rsidRPr="003C67B1">
        <w:rPr>
          <w:rFonts w:ascii="Verdana" w:hAnsi="Verdana"/>
          <w:color w:val="000000"/>
          <w:sz w:val="20"/>
          <w:lang w:val="fr-FR"/>
        </w:rPr>
        <w:t>’</w:t>
      </w:r>
      <w:r w:rsidR="004B1AE3" w:rsidRPr="003C67B1">
        <w:rPr>
          <w:rFonts w:ascii="Verdana" w:hAnsi="Verdana"/>
          <w:color w:val="000000"/>
          <w:sz w:val="20"/>
          <w:lang w:val="fr-FR"/>
        </w:rPr>
        <w:t>examiner à travers les planches et ouvre cette porte</w:t>
      </w:r>
      <w:r w:rsidRPr="003C67B1">
        <w:rPr>
          <w:rFonts w:ascii="Verdana" w:hAnsi="Verdana"/>
          <w:color w:val="000000"/>
          <w:sz w:val="20"/>
          <w:lang w:val="fr-FR"/>
        </w:rPr>
        <w:t> ! »</w:t>
      </w:r>
      <w:r w:rsidR="004B1AE3" w:rsidRPr="003C67B1">
        <w:rPr>
          <w:rFonts w:ascii="Verdana" w:hAnsi="Verdana"/>
          <w:color w:val="000000"/>
          <w:sz w:val="20"/>
          <w:lang w:val="fr-FR"/>
        </w:rPr>
        <w:t xml:space="preserve"> répondit Merry.</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suis désolé, maître Merry, mais nous avons nos ordres.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Vos ordres de qui</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Chef qu</w:t>
      </w:r>
      <w:r w:rsidRPr="003C67B1">
        <w:rPr>
          <w:rFonts w:ascii="Verdana" w:hAnsi="Verdana"/>
          <w:color w:val="000000"/>
          <w:sz w:val="20"/>
          <w:lang w:val="fr-FR"/>
        </w:rPr>
        <w:t>’</w:t>
      </w:r>
      <w:r w:rsidR="004B1AE3" w:rsidRPr="003C67B1">
        <w:rPr>
          <w:rFonts w:ascii="Verdana" w:hAnsi="Verdana"/>
          <w:color w:val="000000"/>
          <w:sz w:val="20"/>
          <w:lang w:val="fr-FR"/>
        </w:rPr>
        <w:t>est à Cul</w:t>
      </w:r>
      <w:r w:rsidR="00A17C43" w:rsidRPr="003C67B1">
        <w:rPr>
          <w:rFonts w:ascii="Verdana" w:hAnsi="Verdana"/>
          <w:color w:val="000000"/>
          <w:sz w:val="20"/>
          <w:lang w:val="fr-FR"/>
        </w:rPr>
        <w:t>-</w:t>
      </w:r>
      <w:r w:rsidR="004B1AE3" w:rsidRPr="003C67B1">
        <w:rPr>
          <w:rFonts w:ascii="Verdana" w:hAnsi="Verdana"/>
          <w:color w:val="000000"/>
          <w:sz w:val="20"/>
          <w:lang w:val="fr-FR"/>
        </w:rPr>
        <w:t>de</w:t>
      </w:r>
      <w:r w:rsidR="00A17C43" w:rsidRPr="003C67B1">
        <w:rPr>
          <w:rFonts w:ascii="Verdana" w:hAnsi="Verdana"/>
          <w:color w:val="000000"/>
          <w:sz w:val="20"/>
          <w:lang w:val="fr-FR"/>
        </w:rPr>
        <w:t>-</w:t>
      </w:r>
      <w:r w:rsidR="004B1AE3" w:rsidRPr="003C67B1">
        <w:rPr>
          <w:rFonts w:ascii="Verdana" w:hAnsi="Verdana"/>
          <w:color w:val="000000"/>
          <w:sz w:val="20"/>
          <w:lang w:val="fr-FR"/>
        </w:rPr>
        <w:t>Sac.</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Chef</w:t>
      </w:r>
      <w:r w:rsidRPr="003C67B1">
        <w:rPr>
          <w:rFonts w:ascii="Verdana" w:hAnsi="Verdana"/>
          <w:color w:val="000000"/>
          <w:sz w:val="20"/>
          <w:lang w:val="fr-FR"/>
        </w:rPr>
        <w:t> ?</w:t>
      </w:r>
      <w:r w:rsidR="004B1AE3" w:rsidRPr="003C67B1">
        <w:rPr>
          <w:rFonts w:ascii="Verdana" w:hAnsi="Verdana"/>
          <w:color w:val="000000"/>
          <w:sz w:val="20"/>
          <w:lang w:val="fr-FR"/>
        </w:rPr>
        <w:t xml:space="preserve"> Le Chef</w:t>
      </w:r>
      <w:r w:rsidRPr="003C67B1">
        <w:rPr>
          <w:rFonts w:ascii="Verdana" w:hAnsi="Verdana"/>
          <w:color w:val="000000"/>
          <w:sz w:val="20"/>
          <w:lang w:val="fr-FR"/>
        </w:rPr>
        <w:t> ?</w:t>
      </w:r>
      <w:r w:rsidR="004B1AE3" w:rsidRPr="003C67B1">
        <w:rPr>
          <w:rFonts w:ascii="Verdana" w:hAnsi="Verdana"/>
          <w:color w:val="000000"/>
          <w:sz w:val="20"/>
          <w:lang w:val="fr-FR"/>
        </w:rPr>
        <w:t xml:space="preserve"> Vous voulez dire M. Lotho</w:t>
      </w:r>
      <w:r w:rsidRPr="003C67B1">
        <w:rPr>
          <w:rFonts w:ascii="Verdana" w:hAnsi="Verdana"/>
          <w:color w:val="000000"/>
          <w:sz w:val="20"/>
          <w:lang w:val="fr-FR"/>
        </w:rPr>
        <w:t> ? »</w:t>
      </w:r>
      <w:r w:rsidR="004B1AE3" w:rsidRPr="003C67B1">
        <w:rPr>
          <w:rFonts w:ascii="Verdana" w:hAnsi="Verdana"/>
          <w:color w:val="000000"/>
          <w:sz w:val="20"/>
          <w:lang w:val="fr-FR"/>
        </w:rPr>
        <w:t xml:space="preserve"> demanda Frodo.</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imagine, monsieur Bessac</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 faut dire seulement “le Chef” à partir de maintenant.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Ah, je vois</w:t>
      </w:r>
      <w:r w:rsidRPr="003C67B1">
        <w:rPr>
          <w:rFonts w:ascii="Verdana" w:hAnsi="Verdana"/>
          <w:color w:val="000000"/>
          <w:sz w:val="20"/>
          <w:lang w:val="fr-FR"/>
        </w:rPr>
        <w:t> !</w:t>
      </w:r>
      <w:r w:rsidR="004B1AE3" w:rsidRPr="003C67B1">
        <w:rPr>
          <w:rFonts w:ascii="Verdana" w:hAnsi="Verdana"/>
          <w:color w:val="000000"/>
          <w:sz w:val="20"/>
          <w:lang w:val="fr-FR"/>
        </w:rPr>
        <w:t xml:space="preserve"> dit Frodo. Au moins, il a laissé tomber le “Bessac”. Mais de toute évidence, il est grand temps que sa famille s</w:t>
      </w:r>
      <w:r w:rsidRPr="003C67B1">
        <w:rPr>
          <w:rFonts w:ascii="Verdana" w:hAnsi="Verdana"/>
          <w:color w:val="000000"/>
          <w:sz w:val="20"/>
          <w:lang w:val="fr-FR"/>
        </w:rPr>
        <w:t>’</w:t>
      </w:r>
      <w:r w:rsidR="004B1AE3" w:rsidRPr="003C67B1">
        <w:rPr>
          <w:rFonts w:ascii="Verdana" w:hAnsi="Verdana"/>
          <w:color w:val="000000"/>
          <w:sz w:val="20"/>
          <w:lang w:val="fr-FR"/>
        </w:rPr>
        <w:t>occupe de lui et le remette à sa place.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Un silence tomba parmi les hobbits derrière la clôture. </w:t>
      </w:r>
      <w:r w:rsidR="0083157B" w:rsidRPr="003C67B1">
        <w:rPr>
          <w:rFonts w:ascii="Verdana" w:hAnsi="Verdana"/>
          <w:color w:val="000000"/>
          <w:sz w:val="20"/>
          <w:lang w:val="fr-FR"/>
        </w:rPr>
        <w:t>«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malvenu de parler comme ça, dit l</w:t>
      </w:r>
      <w:r w:rsidR="0083157B" w:rsidRPr="003C67B1">
        <w:rPr>
          <w:rFonts w:ascii="Verdana" w:hAnsi="Verdana"/>
          <w:color w:val="000000"/>
          <w:sz w:val="20"/>
          <w:lang w:val="fr-FR"/>
        </w:rPr>
        <w:t>’</w:t>
      </w:r>
      <w:r w:rsidRPr="003C67B1">
        <w:rPr>
          <w:rFonts w:ascii="Verdana" w:hAnsi="Verdana"/>
          <w:color w:val="000000"/>
          <w:sz w:val="20"/>
          <w:lang w:val="fr-FR"/>
        </w:rPr>
        <w:t>un d</w:t>
      </w:r>
      <w:r w:rsidR="0083157B" w:rsidRPr="003C67B1">
        <w:rPr>
          <w:rFonts w:ascii="Verdana" w:hAnsi="Verdana"/>
          <w:color w:val="000000"/>
          <w:sz w:val="20"/>
          <w:lang w:val="fr-FR"/>
        </w:rPr>
        <w:t>’</w:t>
      </w:r>
      <w:r w:rsidRPr="003C67B1">
        <w:rPr>
          <w:rFonts w:ascii="Verdana" w:hAnsi="Verdana"/>
          <w:color w:val="000000"/>
          <w:sz w:val="20"/>
          <w:lang w:val="fr-FR"/>
        </w:rPr>
        <w:t>eux. Il va finir par l</w:t>
      </w:r>
      <w:r w:rsidR="0083157B" w:rsidRPr="003C67B1">
        <w:rPr>
          <w:rFonts w:ascii="Verdana" w:hAnsi="Verdana"/>
          <w:color w:val="000000"/>
          <w:sz w:val="20"/>
          <w:lang w:val="fr-FR"/>
        </w:rPr>
        <w:t>’</w:t>
      </w:r>
      <w:r w:rsidRPr="003C67B1">
        <w:rPr>
          <w:rFonts w:ascii="Verdana" w:hAnsi="Verdana"/>
          <w:color w:val="000000"/>
          <w:sz w:val="20"/>
          <w:lang w:val="fr-FR"/>
        </w:rPr>
        <w:t>apprendre. Et avec tout ce boucan, vous allez réveiller son Gros Bras.</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le réveillerons d</w:t>
      </w:r>
      <w:r w:rsidRPr="003C67B1">
        <w:rPr>
          <w:rFonts w:ascii="Verdana" w:hAnsi="Verdana"/>
          <w:color w:val="000000"/>
          <w:sz w:val="20"/>
          <w:lang w:val="fr-FR"/>
        </w:rPr>
        <w:t>’</w:t>
      </w:r>
      <w:r w:rsidR="004B1AE3" w:rsidRPr="003C67B1">
        <w:rPr>
          <w:rFonts w:ascii="Verdana" w:hAnsi="Verdana"/>
          <w:color w:val="000000"/>
          <w:sz w:val="20"/>
          <w:lang w:val="fr-FR"/>
        </w:rPr>
        <w:t>une manière qui risque de le surprendre, dit Merry. S</w:t>
      </w:r>
      <w:r w:rsidRPr="003C67B1">
        <w:rPr>
          <w:rFonts w:ascii="Verdana" w:hAnsi="Verdana"/>
          <w:color w:val="000000"/>
          <w:sz w:val="20"/>
          <w:lang w:val="fr-FR"/>
        </w:rPr>
        <w:t>’</w:t>
      </w:r>
      <w:r w:rsidR="004B1AE3" w:rsidRPr="003C67B1">
        <w:rPr>
          <w:rFonts w:ascii="Verdana" w:hAnsi="Verdana"/>
          <w:color w:val="000000"/>
          <w:sz w:val="20"/>
          <w:lang w:val="fr-FR"/>
        </w:rPr>
        <w:t>il faut comprendre que votre Chef adoré ramasse des bandits dans les terres sauvages pour les prendre à son service, eh bien, nous ne sommes pas revenus trop tôt.</w:t>
      </w:r>
      <w:r w:rsidRPr="003C67B1">
        <w:rPr>
          <w:rFonts w:ascii="Verdana" w:hAnsi="Verdana"/>
          <w:color w:val="000000"/>
          <w:sz w:val="20"/>
          <w:lang w:val="fr-FR"/>
        </w:rPr>
        <w:t> »</w:t>
      </w:r>
      <w:r w:rsidR="004B1AE3" w:rsidRPr="003C67B1">
        <w:rPr>
          <w:rFonts w:ascii="Verdana" w:hAnsi="Verdana"/>
          <w:color w:val="000000"/>
          <w:sz w:val="20"/>
          <w:lang w:val="fr-FR"/>
        </w:rPr>
        <w:t xml:space="preserve"> Il sauta à bas de son poney, puis, avisant la pancarte à la lueur des lanternes, il l</w:t>
      </w:r>
      <w:r w:rsidRPr="003C67B1">
        <w:rPr>
          <w:rFonts w:ascii="Verdana" w:hAnsi="Verdana"/>
          <w:color w:val="000000"/>
          <w:sz w:val="20"/>
          <w:lang w:val="fr-FR"/>
        </w:rPr>
        <w:t>’</w:t>
      </w:r>
      <w:r w:rsidR="004B1AE3" w:rsidRPr="003C67B1">
        <w:rPr>
          <w:rFonts w:ascii="Verdana" w:hAnsi="Verdana"/>
          <w:color w:val="000000"/>
          <w:sz w:val="20"/>
          <w:lang w:val="fr-FR"/>
        </w:rPr>
        <w:t>arracha et la jeta par</w:t>
      </w:r>
      <w:r w:rsidR="00A17C43" w:rsidRPr="003C67B1">
        <w:rPr>
          <w:rFonts w:ascii="Verdana" w:hAnsi="Verdana"/>
          <w:color w:val="000000"/>
          <w:sz w:val="20"/>
          <w:lang w:val="fr-FR"/>
        </w:rPr>
        <w:t>-</w:t>
      </w:r>
      <w:r w:rsidR="004B1AE3" w:rsidRPr="003C67B1">
        <w:rPr>
          <w:rFonts w:ascii="Verdana" w:hAnsi="Verdana"/>
          <w:color w:val="000000"/>
          <w:sz w:val="20"/>
          <w:lang w:val="fr-FR"/>
        </w:rPr>
        <w:t>dessus la clôture. Les hobbits reculèrent, sans aucunement chercher à l</w:t>
      </w:r>
      <w:r w:rsidRPr="003C67B1">
        <w:rPr>
          <w:rFonts w:ascii="Verdana" w:hAnsi="Verdana"/>
          <w:color w:val="000000"/>
          <w:sz w:val="20"/>
          <w:lang w:val="fr-FR"/>
        </w:rPr>
        <w:t>’</w:t>
      </w:r>
      <w:r w:rsidR="004B1AE3" w:rsidRPr="003C67B1">
        <w:rPr>
          <w:rFonts w:ascii="Verdana" w:hAnsi="Verdana"/>
          <w:color w:val="000000"/>
          <w:sz w:val="20"/>
          <w:lang w:val="fr-FR"/>
        </w:rPr>
        <w:t xml:space="preserve">ouvrir. </w:t>
      </w:r>
      <w:r w:rsidRPr="003C67B1">
        <w:rPr>
          <w:rFonts w:ascii="Verdana" w:hAnsi="Verdana"/>
          <w:color w:val="000000"/>
          <w:sz w:val="20"/>
          <w:lang w:val="fr-FR"/>
        </w:rPr>
        <w:t>« </w:t>
      </w:r>
      <w:r w:rsidR="004B1AE3" w:rsidRPr="003C67B1">
        <w:rPr>
          <w:rFonts w:ascii="Verdana" w:hAnsi="Verdana"/>
          <w:color w:val="000000"/>
          <w:sz w:val="20"/>
          <w:lang w:val="fr-FR"/>
        </w:rPr>
        <w:t>Viens, Pippin</w:t>
      </w:r>
      <w:r w:rsidRPr="003C67B1">
        <w:rPr>
          <w:rFonts w:ascii="Verdana" w:hAnsi="Verdana"/>
          <w:color w:val="000000"/>
          <w:sz w:val="20"/>
          <w:lang w:val="fr-FR"/>
        </w:rPr>
        <w:t> !</w:t>
      </w:r>
      <w:r w:rsidR="004B1AE3" w:rsidRPr="003C67B1">
        <w:rPr>
          <w:rFonts w:ascii="Verdana" w:hAnsi="Verdana"/>
          <w:color w:val="000000"/>
          <w:sz w:val="20"/>
          <w:lang w:val="fr-FR"/>
        </w:rPr>
        <w:t xml:space="preserve"> dit Merry. À deux, ça devrait suffire.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et Pippin escaladèrent la clôture, et les hobbits s</w:t>
      </w:r>
      <w:r w:rsidR="0083157B" w:rsidRPr="003C67B1">
        <w:rPr>
          <w:rFonts w:ascii="Verdana" w:hAnsi="Verdana"/>
          <w:color w:val="000000"/>
          <w:sz w:val="20"/>
          <w:lang w:val="fr-FR"/>
        </w:rPr>
        <w:t>’</w:t>
      </w:r>
      <w:r w:rsidRPr="003C67B1">
        <w:rPr>
          <w:rFonts w:ascii="Verdana" w:hAnsi="Verdana"/>
          <w:color w:val="000000"/>
          <w:sz w:val="20"/>
          <w:lang w:val="fr-FR"/>
        </w:rPr>
        <w:t>enfuirent. Il y eut une autre sonnerie de cor. Sur le plus gros bâtiment à droite, une forme râblée se dessina dans l</w:t>
      </w:r>
      <w:r w:rsidR="0083157B" w:rsidRPr="003C67B1">
        <w:rPr>
          <w:rFonts w:ascii="Verdana" w:hAnsi="Verdana"/>
          <w:color w:val="000000"/>
          <w:sz w:val="20"/>
          <w:lang w:val="fr-FR"/>
        </w:rPr>
        <w:t>’</w:t>
      </w:r>
      <w:r w:rsidRPr="003C67B1">
        <w:rPr>
          <w:rFonts w:ascii="Verdana" w:hAnsi="Verdana"/>
          <w:color w:val="000000"/>
          <w:sz w:val="20"/>
          <w:lang w:val="fr-FR"/>
        </w:rPr>
        <w:t>embrasure de la porte, d</w:t>
      </w:r>
      <w:r w:rsidR="0083157B" w:rsidRPr="003C67B1">
        <w:rPr>
          <w:rFonts w:ascii="Verdana" w:hAnsi="Verdana"/>
          <w:color w:val="000000"/>
          <w:sz w:val="20"/>
          <w:lang w:val="fr-FR"/>
        </w:rPr>
        <w:t>’</w:t>
      </w:r>
      <w:r w:rsidRPr="003C67B1">
        <w:rPr>
          <w:rFonts w:ascii="Verdana" w:hAnsi="Verdana"/>
          <w:color w:val="000000"/>
          <w:sz w:val="20"/>
          <w:lang w:val="fr-FR"/>
        </w:rPr>
        <w:t>où filtrait un peu de lumière.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que c</w:t>
      </w:r>
      <w:r w:rsidRPr="003C67B1">
        <w:rPr>
          <w:rFonts w:ascii="Verdana" w:hAnsi="Verdana"/>
          <w:color w:val="000000"/>
          <w:sz w:val="20"/>
          <w:lang w:val="fr-FR"/>
        </w:rPr>
        <w:t>’</w:t>
      </w:r>
      <w:r w:rsidR="004B1AE3" w:rsidRPr="003C67B1">
        <w:rPr>
          <w:rFonts w:ascii="Verdana" w:hAnsi="Verdana"/>
          <w:color w:val="000000"/>
          <w:sz w:val="20"/>
          <w:lang w:val="fr-FR"/>
        </w:rPr>
        <w:t>est que ce raffut</w:t>
      </w:r>
      <w:r w:rsidRPr="003C67B1">
        <w:rPr>
          <w:rFonts w:ascii="Verdana" w:hAnsi="Verdana"/>
          <w:color w:val="000000"/>
          <w:sz w:val="20"/>
          <w:lang w:val="fr-FR"/>
        </w:rPr>
        <w:t> ?</w:t>
      </w:r>
      <w:r w:rsidR="004B1AE3" w:rsidRPr="003C67B1">
        <w:rPr>
          <w:rFonts w:ascii="Verdana" w:hAnsi="Verdana"/>
          <w:color w:val="000000"/>
          <w:sz w:val="20"/>
          <w:lang w:val="fr-FR"/>
        </w:rPr>
        <w:t xml:space="preserve"> grogna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elle en s</w:t>
      </w:r>
      <w:r w:rsidRPr="003C67B1">
        <w:rPr>
          <w:rFonts w:ascii="Verdana" w:hAnsi="Verdana"/>
          <w:color w:val="000000"/>
          <w:sz w:val="20"/>
          <w:lang w:val="fr-FR"/>
        </w:rPr>
        <w:t>’</w:t>
      </w:r>
      <w:r w:rsidR="004B1AE3" w:rsidRPr="003C67B1">
        <w:rPr>
          <w:rFonts w:ascii="Verdana" w:hAnsi="Verdana"/>
          <w:color w:val="000000"/>
          <w:sz w:val="20"/>
          <w:lang w:val="fr-FR"/>
        </w:rPr>
        <w:t>avançant. Bris de clôture</w:t>
      </w:r>
      <w:r w:rsidRPr="003C67B1">
        <w:rPr>
          <w:rFonts w:ascii="Verdana" w:hAnsi="Verdana"/>
          <w:color w:val="000000"/>
          <w:sz w:val="20"/>
          <w:lang w:val="fr-FR"/>
        </w:rPr>
        <w:t> ?</w:t>
      </w:r>
      <w:r w:rsidR="004B1AE3" w:rsidRPr="003C67B1">
        <w:rPr>
          <w:rFonts w:ascii="Verdana" w:hAnsi="Verdana"/>
          <w:color w:val="000000"/>
          <w:sz w:val="20"/>
          <w:lang w:val="fr-FR"/>
        </w:rPr>
        <w:t xml:space="preserve"> Fichez</w:t>
      </w:r>
      <w:r w:rsidR="00A17C43" w:rsidRPr="003C67B1">
        <w:rPr>
          <w:rFonts w:ascii="Verdana" w:hAnsi="Verdana"/>
          <w:color w:val="000000"/>
          <w:sz w:val="20"/>
          <w:lang w:val="fr-FR"/>
        </w:rPr>
        <w:t>-</w:t>
      </w:r>
      <w:r w:rsidR="004B1AE3" w:rsidRPr="003C67B1">
        <w:rPr>
          <w:rFonts w:ascii="Verdana" w:hAnsi="Verdana"/>
          <w:color w:val="000000"/>
          <w:sz w:val="20"/>
          <w:lang w:val="fr-FR"/>
        </w:rPr>
        <w:t>moi le camp ou je vous tords le cou, sales petits avortons</w:t>
      </w:r>
      <w:r w:rsidRPr="003C67B1">
        <w:rPr>
          <w:rFonts w:ascii="Verdana" w:hAnsi="Verdana"/>
          <w:color w:val="000000"/>
          <w:sz w:val="20"/>
          <w:lang w:val="fr-FR"/>
        </w:rPr>
        <w:t> ! »</w:t>
      </w:r>
      <w:r w:rsidR="004B1AE3" w:rsidRPr="003C67B1">
        <w:rPr>
          <w:rFonts w:ascii="Verdana" w:hAnsi="Verdana"/>
          <w:color w:val="000000"/>
          <w:sz w:val="20"/>
          <w:lang w:val="fr-FR"/>
        </w:rPr>
        <w:t xml:space="preserve"> Puis il s</w:t>
      </w:r>
      <w:r w:rsidRPr="003C67B1">
        <w:rPr>
          <w:rFonts w:ascii="Verdana" w:hAnsi="Verdana"/>
          <w:color w:val="000000"/>
          <w:sz w:val="20"/>
          <w:lang w:val="fr-FR"/>
        </w:rPr>
        <w:t>’</w:t>
      </w:r>
      <w:r w:rsidR="004B1AE3" w:rsidRPr="003C67B1">
        <w:rPr>
          <w:rFonts w:ascii="Verdana" w:hAnsi="Verdana"/>
          <w:color w:val="000000"/>
          <w:sz w:val="20"/>
          <w:lang w:val="fr-FR"/>
        </w:rPr>
        <w:t>arrêta, car il vit un reflet d</w:t>
      </w:r>
      <w:r w:rsidRPr="003C67B1">
        <w:rPr>
          <w:rFonts w:ascii="Verdana" w:hAnsi="Verdana"/>
          <w:color w:val="000000"/>
          <w:sz w:val="20"/>
          <w:lang w:val="fr-FR"/>
        </w:rPr>
        <w:t>’</w:t>
      </w:r>
      <w:r w:rsidR="004B1AE3" w:rsidRPr="003C67B1">
        <w:rPr>
          <w:rFonts w:ascii="Verdana" w:hAnsi="Verdana"/>
          <w:color w:val="000000"/>
          <w:sz w:val="20"/>
          <w:lang w:val="fr-FR"/>
        </w:rPr>
        <w:t>épées.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Bill Fougeard, dit Merry, si tu n</w:t>
      </w:r>
      <w:r w:rsidRPr="003C67B1">
        <w:rPr>
          <w:rFonts w:ascii="Verdana" w:hAnsi="Verdana"/>
          <w:color w:val="000000"/>
          <w:sz w:val="20"/>
          <w:lang w:val="fr-FR"/>
        </w:rPr>
        <w:t>’</w:t>
      </w:r>
      <w:r w:rsidR="004B1AE3" w:rsidRPr="003C67B1">
        <w:rPr>
          <w:rFonts w:ascii="Verdana" w:hAnsi="Verdana"/>
          <w:color w:val="000000"/>
          <w:sz w:val="20"/>
          <w:lang w:val="fr-FR"/>
        </w:rPr>
        <w:t>ouvres pas cette porte dans dix secondes, tu vas le regretter. Je vais te pourfendre si tu n</w:t>
      </w:r>
      <w:r w:rsidRPr="003C67B1">
        <w:rPr>
          <w:rFonts w:ascii="Verdana" w:hAnsi="Verdana"/>
          <w:color w:val="000000"/>
          <w:sz w:val="20"/>
          <w:lang w:val="fr-FR"/>
        </w:rPr>
        <w:t>’</w:t>
      </w:r>
      <w:r w:rsidR="004B1AE3" w:rsidRPr="003C67B1">
        <w:rPr>
          <w:rFonts w:ascii="Verdana" w:hAnsi="Verdana"/>
          <w:color w:val="000000"/>
          <w:sz w:val="20"/>
          <w:lang w:val="fr-FR"/>
        </w:rPr>
        <w:t>obéis pas. Et quand tu auras ouvert les portes, tu les passeras, pour ne jamais revenir. Tu es un bandit et un voleur de grand chemin.</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Fougeard se soumit, traînant les pieds jusqu</w:t>
      </w:r>
      <w:r w:rsidR="0083157B" w:rsidRPr="003C67B1">
        <w:rPr>
          <w:rFonts w:ascii="Verdana" w:hAnsi="Verdana"/>
          <w:color w:val="000000"/>
          <w:sz w:val="20"/>
          <w:lang w:val="fr-FR"/>
        </w:rPr>
        <w:t>’</w:t>
      </w:r>
      <w:r w:rsidRPr="003C67B1">
        <w:rPr>
          <w:rFonts w:ascii="Verdana" w:hAnsi="Verdana"/>
          <w:color w:val="000000"/>
          <w:sz w:val="20"/>
          <w:lang w:val="fr-FR"/>
        </w:rPr>
        <w:t>à la porte et l</w:t>
      </w:r>
      <w:r w:rsidR="0083157B" w:rsidRPr="003C67B1">
        <w:rPr>
          <w:rFonts w:ascii="Verdana" w:hAnsi="Verdana"/>
          <w:color w:val="000000"/>
          <w:sz w:val="20"/>
          <w:lang w:val="fr-FR"/>
        </w:rPr>
        <w:t>’</w:t>
      </w:r>
      <w:r w:rsidRPr="003C67B1">
        <w:rPr>
          <w:rFonts w:ascii="Verdana" w:hAnsi="Verdana"/>
          <w:color w:val="000000"/>
          <w:sz w:val="20"/>
          <w:lang w:val="fr-FR"/>
        </w:rPr>
        <w:t xml:space="preserve">ouvrant. </w:t>
      </w:r>
      <w:r w:rsidR="0083157B" w:rsidRPr="003C67B1">
        <w:rPr>
          <w:rFonts w:ascii="Verdana" w:hAnsi="Verdana"/>
          <w:color w:val="000000"/>
          <w:sz w:val="20"/>
          <w:lang w:val="fr-FR"/>
        </w:rPr>
        <w:t>« </w:t>
      </w:r>
      <w:r w:rsidRPr="003C67B1">
        <w:rPr>
          <w:rFonts w:ascii="Verdana" w:hAnsi="Verdana"/>
          <w:color w:val="000000"/>
          <w:sz w:val="20"/>
          <w:lang w:val="fr-FR"/>
        </w:rPr>
        <w:t>Donne</w:t>
      </w:r>
      <w:r w:rsidR="00A17C43" w:rsidRPr="003C67B1">
        <w:rPr>
          <w:rFonts w:ascii="Verdana" w:hAnsi="Verdana"/>
          <w:color w:val="000000"/>
          <w:sz w:val="20"/>
          <w:lang w:val="fr-FR"/>
        </w:rPr>
        <w:t>-</w:t>
      </w:r>
      <w:r w:rsidRPr="003C67B1">
        <w:rPr>
          <w:rFonts w:ascii="Verdana" w:hAnsi="Verdana"/>
          <w:color w:val="000000"/>
          <w:sz w:val="20"/>
          <w:lang w:val="fr-FR"/>
        </w:rPr>
        <w:t>moi la clef</w:t>
      </w:r>
      <w:r w:rsidR="0083157B" w:rsidRPr="003C67B1">
        <w:rPr>
          <w:rFonts w:ascii="Verdana" w:hAnsi="Verdana"/>
          <w:color w:val="000000"/>
          <w:sz w:val="20"/>
          <w:lang w:val="fr-FR"/>
        </w:rPr>
        <w:t> ! »</w:t>
      </w:r>
      <w:r w:rsidRPr="003C67B1">
        <w:rPr>
          <w:rFonts w:ascii="Verdana" w:hAnsi="Verdana"/>
          <w:color w:val="000000"/>
          <w:sz w:val="20"/>
          <w:lang w:val="fr-FR"/>
        </w:rPr>
        <w:t xml:space="preserve"> dit Merry. Mais le bandit la lui jeta à la tête et prit ses jambes à son cou, fuyant dans l</w:t>
      </w:r>
      <w:r w:rsidR="0083157B" w:rsidRPr="003C67B1">
        <w:rPr>
          <w:rFonts w:ascii="Verdana" w:hAnsi="Verdana"/>
          <w:color w:val="000000"/>
          <w:sz w:val="20"/>
          <w:lang w:val="fr-FR"/>
        </w:rPr>
        <w:t>’</w:t>
      </w:r>
      <w:r w:rsidRPr="003C67B1">
        <w:rPr>
          <w:rFonts w:ascii="Verdana" w:hAnsi="Verdana"/>
          <w:color w:val="000000"/>
          <w:sz w:val="20"/>
          <w:lang w:val="fr-FR"/>
        </w:rPr>
        <w:t>obscurité. Comme il arrivait à la hauteur des poneys, l</w:t>
      </w:r>
      <w:r w:rsidR="0083157B" w:rsidRPr="003C67B1">
        <w:rPr>
          <w:rFonts w:ascii="Verdana" w:hAnsi="Verdana"/>
          <w:color w:val="000000"/>
          <w:sz w:val="20"/>
          <w:lang w:val="fr-FR"/>
        </w:rPr>
        <w:t>’</w:t>
      </w:r>
      <w:r w:rsidRPr="003C67B1">
        <w:rPr>
          <w:rFonts w:ascii="Verdana" w:hAnsi="Verdana"/>
          <w:color w:val="000000"/>
          <w:sz w:val="20"/>
          <w:lang w:val="fr-FR"/>
        </w:rPr>
        <w:t>un d</w:t>
      </w:r>
      <w:r w:rsidR="0083157B" w:rsidRPr="003C67B1">
        <w:rPr>
          <w:rFonts w:ascii="Verdana" w:hAnsi="Verdana"/>
          <w:color w:val="000000"/>
          <w:sz w:val="20"/>
          <w:lang w:val="fr-FR"/>
        </w:rPr>
        <w:t>’</w:t>
      </w:r>
      <w:r w:rsidRPr="003C67B1">
        <w:rPr>
          <w:rFonts w:ascii="Verdana" w:hAnsi="Verdana"/>
          <w:color w:val="000000"/>
          <w:sz w:val="20"/>
          <w:lang w:val="fr-FR"/>
        </w:rPr>
        <w:t>eux décocha une ruade et l</w:t>
      </w:r>
      <w:r w:rsidR="0083157B" w:rsidRPr="003C67B1">
        <w:rPr>
          <w:rFonts w:ascii="Verdana" w:hAnsi="Verdana"/>
          <w:color w:val="000000"/>
          <w:sz w:val="20"/>
          <w:lang w:val="fr-FR"/>
        </w:rPr>
        <w:t>’</w:t>
      </w:r>
      <w:r w:rsidRPr="003C67B1">
        <w:rPr>
          <w:rFonts w:ascii="Verdana" w:hAnsi="Verdana"/>
          <w:color w:val="000000"/>
          <w:sz w:val="20"/>
          <w:lang w:val="fr-FR"/>
        </w:rPr>
        <w:t>atteignit en pleine course. Il partit dans la nuit avec un jappement, et l</w:t>
      </w:r>
      <w:r w:rsidR="0083157B" w:rsidRPr="003C67B1">
        <w:rPr>
          <w:rFonts w:ascii="Verdana" w:hAnsi="Verdana"/>
          <w:color w:val="000000"/>
          <w:sz w:val="20"/>
          <w:lang w:val="fr-FR"/>
        </w:rPr>
        <w:t>’</w:t>
      </w:r>
      <w:r w:rsidRPr="003C67B1">
        <w:rPr>
          <w:rFonts w:ascii="Verdana" w:hAnsi="Verdana"/>
          <w:color w:val="000000"/>
          <w:sz w:val="20"/>
          <w:lang w:val="fr-FR"/>
        </w:rPr>
        <w:t>on n</w:t>
      </w:r>
      <w:r w:rsidR="0083157B" w:rsidRPr="003C67B1">
        <w:rPr>
          <w:rFonts w:ascii="Verdana" w:hAnsi="Verdana"/>
          <w:color w:val="000000"/>
          <w:sz w:val="20"/>
          <w:lang w:val="fr-FR"/>
        </w:rPr>
        <w:t>’</w:t>
      </w:r>
      <w:r w:rsidRPr="003C67B1">
        <w:rPr>
          <w:rFonts w:ascii="Verdana" w:hAnsi="Verdana"/>
          <w:color w:val="000000"/>
          <w:sz w:val="20"/>
          <w:lang w:val="fr-FR"/>
        </w:rPr>
        <w:t>entendit plus jamais parler de lui.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Beau travail, Bill</w:t>
      </w:r>
      <w:r w:rsidRPr="003C67B1">
        <w:rPr>
          <w:rFonts w:ascii="Verdana" w:hAnsi="Verdana"/>
          <w:color w:val="000000"/>
          <w:sz w:val="20"/>
          <w:lang w:val="fr-FR"/>
        </w:rPr>
        <w:t> »</w:t>
      </w:r>
      <w:r w:rsidR="004B1AE3" w:rsidRPr="003C67B1">
        <w:rPr>
          <w:rFonts w:ascii="Verdana" w:hAnsi="Verdana"/>
          <w:color w:val="000000"/>
          <w:sz w:val="20"/>
          <w:lang w:val="fr-FR"/>
        </w:rPr>
        <w:t>, dit Sam</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à l</w:t>
      </w:r>
      <w:r w:rsidRPr="003C67B1">
        <w:rPr>
          <w:rFonts w:ascii="Verdana" w:hAnsi="Verdana"/>
          <w:color w:val="000000"/>
          <w:sz w:val="20"/>
          <w:lang w:val="fr-FR"/>
        </w:rPr>
        <w:t>’</w:t>
      </w:r>
      <w:r w:rsidR="004B1AE3" w:rsidRPr="003C67B1">
        <w:rPr>
          <w:rFonts w:ascii="Verdana" w:hAnsi="Verdana"/>
          <w:color w:val="000000"/>
          <w:sz w:val="20"/>
          <w:lang w:val="fr-FR"/>
        </w:rPr>
        <w:t>intention du poney.</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Voilà pour votre Gros Bras, dit Merry. Nous verrons le Chef plus tard. En attendant, il nous faut un logement pour la nuit, et puisque vous semblez avoir démoli l</w:t>
      </w:r>
      <w:r w:rsidRPr="003C67B1">
        <w:rPr>
          <w:rFonts w:ascii="Verdana" w:hAnsi="Verdana"/>
          <w:color w:val="000000"/>
          <w:sz w:val="20"/>
          <w:lang w:val="fr-FR"/>
        </w:rPr>
        <w:t>’</w:t>
      </w:r>
      <w:r w:rsidR="004B1AE3" w:rsidRPr="003C67B1">
        <w:rPr>
          <w:rFonts w:ascii="Verdana" w:hAnsi="Verdana"/>
          <w:color w:val="000000"/>
          <w:sz w:val="20"/>
          <w:lang w:val="fr-FR"/>
        </w:rPr>
        <w:t>Auberge du Pont pour construire ces affreux édifices, vous devrez nous héberger.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suis désolé, monsieur Merry, dit Hob, mais c</w:t>
      </w:r>
      <w:r w:rsidRPr="003C67B1">
        <w:rPr>
          <w:rFonts w:ascii="Verdana" w:hAnsi="Verdana"/>
          <w:color w:val="000000"/>
          <w:sz w:val="20"/>
          <w:lang w:val="fr-FR"/>
        </w:rPr>
        <w:t>’</w:t>
      </w:r>
      <w:r w:rsidR="004B1AE3" w:rsidRPr="003C67B1">
        <w:rPr>
          <w:rFonts w:ascii="Verdana" w:hAnsi="Verdana"/>
          <w:color w:val="000000"/>
          <w:sz w:val="20"/>
          <w:lang w:val="fr-FR"/>
        </w:rPr>
        <w:t>est pas permis.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qui n</w:t>
      </w:r>
      <w:r w:rsidRPr="003C67B1">
        <w:rPr>
          <w:rFonts w:ascii="Verdana" w:hAnsi="Verdana"/>
          <w:color w:val="000000"/>
          <w:sz w:val="20"/>
          <w:lang w:val="fr-FR"/>
        </w:rPr>
        <w:t>’</w:t>
      </w:r>
      <w:r w:rsidR="004B1AE3" w:rsidRPr="003C67B1">
        <w:rPr>
          <w:rFonts w:ascii="Verdana" w:hAnsi="Verdana"/>
          <w:color w:val="000000"/>
          <w:sz w:val="20"/>
          <w:lang w:val="fr-FR"/>
        </w:rPr>
        <w:t>est pas permis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Inviter des gens sur le pouce, manger plus qu</w:t>
      </w:r>
      <w:r w:rsidRPr="003C67B1">
        <w:rPr>
          <w:rFonts w:ascii="Verdana" w:hAnsi="Verdana"/>
          <w:color w:val="000000"/>
          <w:sz w:val="20"/>
          <w:lang w:val="fr-FR"/>
        </w:rPr>
        <w:t>’</w:t>
      </w:r>
      <w:r w:rsidR="004B1AE3" w:rsidRPr="003C67B1">
        <w:rPr>
          <w:rFonts w:ascii="Verdana" w:hAnsi="Verdana"/>
          <w:color w:val="000000"/>
          <w:sz w:val="20"/>
          <w:lang w:val="fr-FR"/>
        </w:rPr>
        <w:t>on y a droit, et tout ça</w:t>
      </w:r>
      <w:r w:rsidRPr="003C67B1">
        <w:rPr>
          <w:rFonts w:ascii="Verdana" w:hAnsi="Verdana"/>
          <w:color w:val="000000"/>
          <w:sz w:val="20"/>
          <w:lang w:val="fr-FR"/>
        </w:rPr>
        <w:t> »</w:t>
      </w:r>
      <w:r w:rsidR="004B1AE3" w:rsidRPr="003C67B1">
        <w:rPr>
          <w:rFonts w:ascii="Verdana" w:hAnsi="Verdana"/>
          <w:color w:val="000000"/>
          <w:sz w:val="20"/>
          <w:lang w:val="fr-FR"/>
        </w:rPr>
        <w:t>, répondit Hob.</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qui se passe, ici</w:t>
      </w:r>
      <w:r w:rsidRPr="003C67B1">
        <w:rPr>
          <w:rFonts w:ascii="Verdana" w:hAnsi="Verdana"/>
          <w:color w:val="000000"/>
          <w:sz w:val="20"/>
          <w:lang w:val="fr-FR"/>
        </w:rPr>
        <w:t> ?</w:t>
      </w:r>
      <w:r w:rsidR="004B1AE3" w:rsidRPr="003C67B1">
        <w:rPr>
          <w:rFonts w:ascii="Verdana" w:hAnsi="Verdana"/>
          <w:color w:val="000000"/>
          <w:sz w:val="20"/>
          <w:lang w:val="fr-FR"/>
        </w:rPr>
        <w:t xml:space="preserve"> dit Merry. Est</w:t>
      </w:r>
      <w:r w:rsidR="00A17C43" w:rsidRPr="003C67B1">
        <w:rPr>
          <w:rFonts w:ascii="Verdana" w:hAnsi="Verdana"/>
          <w:color w:val="000000"/>
          <w:sz w:val="20"/>
          <w:lang w:val="fr-FR"/>
        </w:rPr>
        <w:t>-</w:t>
      </w:r>
      <w:r w:rsidR="004B1AE3" w:rsidRPr="003C67B1">
        <w:rPr>
          <w:rFonts w:ascii="Verdana" w:hAnsi="Verdana"/>
          <w:color w:val="000000"/>
          <w:sz w:val="20"/>
          <w:lang w:val="fr-FR"/>
        </w:rPr>
        <w:t>ce une mauvaise année, ou quoi</w:t>
      </w:r>
      <w:r w:rsidRPr="003C67B1">
        <w:rPr>
          <w:rFonts w:ascii="Verdana" w:hAnsi="Verdana"/>
          <w:color w:val="000000"/>
          <w:sz w:val="20"/>
          <w:lang w:val="fr-FR"/>
        </w:rPr>
        <w:t> ?</w:t>
      </w:r>
      <w:r w:rsidR="004B1AE3" w:rsidRPr="003C67B1">
        <w:rPr>
          <w:rFonts w:ascii="Verdana" w:hAnsi="Verdana"/>
          <w:color w:val="000000"/>
          <w:sz w:val="20"/>
          <w:lang w:val="fr-FR"/>
        </w:rPr>
        <w:t xml:space="preserve"> Je pensais que nous avions eu un bel été et une récolte à l</w:t>
      </w:r>
      <w:r w:rsidRPr="003C67B1">
        <w:rPr>
          <w:rFonts w:ascii="Verdana" w:hAnsi="Verdana"/>
          <w:color w:val="000000"/>
          <w:sz w:val="20"/>
          <w:lang w:val="fr-FR"/>
        </w:rPr>
        <w:t>’</w:t>
      </w:r>
      <w:r w:rsidR="004B1AE3" w:rsidRPr="003C67B1">
        <w:rPr>
          <w:rFonts w:ascii="Verdana" w:hAnsi="Verdana"/>
          <w:color w:val="000000"/>
          <w:sz w:val="20"/>
          <w:lang w:val="fr-FR"/>
        </w:rPr>
        <w:t>avenant.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non, l</w:t>
      </w:r>
      <w:r w:rsidRPr="003C67B1">
        <w:rPr>
          <w:rFonts w:ascii="Verdana" w:hAnsi="Verdana"/>
          <w:color w:val="000000"/>
          <w:sz w:val="20"/>
          <w:lang w:val="fr-FR"/>
        </w:rPr>
        <w:t>’</w:t>
      </w:r>
      <w:r w:rsidR="004B1AE3" w:rsidRPr="003C67B1">
        <w:rPr>
          <w:rFonts w:ascii="Verdana" w:hAnsi="Verdana"/>
          <w:color w:val="000000"/>
          <w:sz w:val="20"/>
          <w:lang w:val="fr-FR"/>
        </w:rPr>
        <w:t>année a été plutôt bonne, dit Hob. On fait pousser beaucoup de choses, mais on sait pas trop ce qu</w:t>
      </w:r>
      <w:r w:rsidRPr="003C67B1">
        <w:rPr>
          <w:rFonts w:ascii="Verdana" w:hAnsi="Verdana"/>
          <w:color w:val="000000"/>
          <w:sz w:val="20"/>
          <w:lang w:val="fr-FR"/>
        </w:rPr>
        <w:t>’</w:t>
      </w:r>
      <w:r w:rsidR="004B1AE3" w:rsidRPr="003C67B1">
        <w:rPr>
          <w:rFonts w:ascii="Verdana" w:hAnsi="Verdana"/>
          <w:color w:val="000000"/>
          <w:sz w:val="20"/>
          <w:lang w:val="fr-FR"/>
        </w:rPr>
        <w:t>elles deviennent. Si vous voulez mon avis, c</w:t>
      </w:r>
      <w:r w:rsidRPr="003C67B1">
        <w:rPr>
          <w:rFonts w:ascii="Verdana" w:hAnsi="Verdana"/>
          <w:color w:val="000000"/>
          <w:sz w:val="20"/>
          <w:lang w:val="fr-FR"/>
        </w:rPr>
        <w:t>’</w:t>
      </w:r>
      <w:r w:rsidR="004B1AE3" w:rsidRPr="003C67B1">
        <w:rPr>
          <w:rFonts w:ascii="Verdana" w:hAnsi="Verdana"/>
          <w:color w:val="000000"/>
          <w:sz w:val="20"/>
          <w:lang w:val="fr-FR"/>
        </w:rPr>
        <w:t xml:space="preserve">est à cause de ceusses qui passent pour “recueillir” et “redistribuer”, toujours à compter, à </w:t>
      </w:r>
      <w:r w:rsidR="004B1AE3" w:rsidRPr="003C67B1">
        <w:rPr>
          <w:rFonts w:ascii="Verdana" w:hAnsi="Verdana"/>
          <w:color w:val="000000"/>
          <w:sz w:val="20"/>
          <w:lang w:val="fr-FR"/>
        </w:rPr>
        <w:lastRenderedPageBreak/>
        <w:t>mesurer, à mettre à l</w:t>
      </w:r>
      <w:r w:rsidRPr="003C67B1">
        <w:rPr>
          <w:rFonts w:ascii="Verdana" w:hAnsi="Verdana"/>
          <w:color w:val="000000"/>
          <w:sz w:val="20"/>
          <w:lang w:val="fr-FR"/>
        </w:rPr>
        <w:t>’</w:t>
      </w:r>
      <w:r w:rsidR="004B1AE3" w:rsidRPr="003C67B1">
        <w:rPr>
          <w:rFonts w:ascii="Verdana" w:hAnsi="Verdana"/>
          <w:color w:val="000000"/>
          <w:sz w:val="20"/>
          <w:lang w:val="fr-FR"/>
        </w:rPr>
        <w:t>entrepôt. Ils recueillent plus qu</w:t>
      </w:r>
      <w:r w:rsidRPr="003C67B1">
        <w:rPr>
          <w:rFonts w:ascii="Verdana" w:hAnsi="Verdana"/>
          <w:color w:val="000000"/>
          <w:sz w:val="20"/>
          <w:lang w:val="fr-FR"/>
        </w:rPr>
        <w:t>’</w:t>
      </w:r>
      <w:r w:rsidR="004B1AE3" w:rsidRPr="003C67B1">
        <w:rPr>
          <w:rFonts w:ascii="Verdana" w:hAnsi="Verdana"/>
          <w:color w:val="000000"/>
          <w:sz w:val="20"/>
          <w:lang w:val="fr-FR"/>
        </w:rPr>
        <w:t>ils distribuent, et on n</w:t>
      </w:r>
      <w:r w:rsidRPr="003C67B1">
        <w:rPr>
          <w:rFonts w:ascii="Verdana" w:hAnsi="Verdana"/>
          <w:color w:val="000000"/>
          <w:sz w:val="20"/>
          <w:lang w:val="fr-FR"/>
        </w:rPr>
        <w:t>’</w:t>
      </w:r>
      <w:r w:rsidR="004B1AE3" w:rsidRPr="003C67B1">
        <w:rPr>
          <w:rFonts w:ascii="Verdana" w:hAnsi="Verdana"/>
          <w:color w:val="000000"/>
          <w:sz w:val="20"/>
          <w:lang w:val="fr-FR"/>
        </w:rPr>
        <w:t>en revoit jamais les trois quarts.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Oh pitié</w:t>
      </w:r>
      <w:r w:rsidRPr="003C67B1">
        <w:rPr>
          <w:rFonts w:ascii="Verdana" w:hAnsi="Verdana"/>
          <w:color w:val="000000"/>
          <w:sz w:val="20"/>
          <w:lang w:val="fr-FR"/>
        </w:rPr>
        <w:t> !</w:t>
      </w:r>
      <w:r w:rsidR="004B1AE3" w:rsidRPr="003C67B1">
        <w:rPr>
          <w:rFonts w:ascii="Verdana" w:hAnsi="Verdana"/>
          <w:color w:val="000000"/>
          <w:sz w:val="20"/>
          <w:lang w:val="fr-FR"/>
        </w:rPr>
        <w:t xml:space="preserve"> dit Pippin, bâillant. Tout cela est bien trop lassant pour moi ce soir. Nous avons des vivres dans nos bagages. Donnez</w:t>
      </w:r>
      <w:r w:rsidR="00A17C43" w:rsidRPr="003C67B1">
        <w:rPr>
          <w:rFonts w:ascii="Verdana" w:hAnsi="Verdana"/>
          <w:color w:val="000000"/>
          <w:sz w:val="20"/>
          <w:lang w:val="fr-FR"/>
        </w:rPr>
        <w:t>-</w:t>
      </w:r>
      <w:r w:rsidR="004B1AE3" w:rsidRPr="003C67B1">
        <w:rPr>
          <w:rFonts w:ascii="Verdana" w:hAnsi="Verdana"/>
          <w:color w:val="000000"/>
          <w:sz w:val="20"/>
          <w:lang w:val="fr-FR"/>
        </w:rPr>
        <w:t>nous seulement une chambre où nous allonger. Ce sera mieux que bien des endroits que j</w:t>
      </w:r>
      <w:r w:rsidRPr="003C67B1">
        <w:rPr>
          <w:rFonts w:ascii="Verdana" w:hAnsi="Verdana"/>
          <w:color w:val="000000"/>
          <w:sz w:val="20"/>
          <w:lang w:val="fr-FR"/>
        </w:rPr>
        <w:t>’</w:t>
      </w:r>
      <w:r w:rsidR="004B1AE3" w:rsidRPr="003C67B1">
        <w:rPr>
          <w:rFonts w:ascii="Verdana" w:hAnsi="Verdana"/>
          <w:color w:val="000000"/>
          <w:sz w:val="20"/>
          <w:lang w:val="fr-FR"/>
        </w:rPr>
        <w:t>ai visités.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hobbits à la porte ne semblaient pas moins inquiets</w:t>
      </w:r>
      <w:r w:rsidR="00A17C43" w:rsidRPr="003C67B1">
        <w:rPr>
          <w:rFonts w:ascii="Verdana" w:hAnsi="Verdana"/>
          <w:color w:val="000000"/>
          <w:sz w:val="20"/>
          <w:lang w:val="fr-FR"/>
        </w:rPr>
        <w:t xml:space="preserve">: </w:t>
      </w:r>
      <w:r w:rsidRPr="003C67B1">
        <w:rPr>
          <w:rFonts w:ascii="Verdana" w:hAnsi="Verdana"/>
          <w:color w:val="000000"/>
          <w:sz w:val="20"/>
          <w:lang w:val="fr-FR"/>
        </w:rPr>
        <w:t>de toute évidence, ils enfreignaient une règle ou une autre</w:t>
      </w:r>
      <w:r w:rsidR="00A17C43" w:rsidRPr="003C67B1">
        <w:rPr>
          <w:rFonts w:ascii="Verdana" w:hAnsi="Verdana"/>
          <w:color w:val="000000"/>
          <w:sz w:val="20"/>
          <w:lang w:val="fr-FR"/>
        </w:rPr>
        <w:t xml:space="preserve">; </w:t>
      </w:r>
      <w:r w:rsidRPr="003C67B1">
        <w:rPr>
          <w:rFonts w:ascii="Verdana" w:hAnsi="Verdana"/>
          <w:color w:val="000000"/>
          <w:sz w:val="20"/>
          <w:lang w:val="fr-FR"/>
        </w:rPr>
        <w:t>mais il n</w:t>
      </w:r>
      <w:r w:rsidR="0083157B" w:rsidRPr="003C67B1">
        <w:rPr>
          <w:rFonts w:ascii="Verdana" w:hAnsi="Verdana"/>
          <w:color w:val="000000"/>
          <w:sz w:val="20"/>
          <w:lang w:val="fr-FR"/>
        </w:rPr>
        <w:t>’</w:t>
      </w:r>
      <w:r w:rsidRPr="003C67B1">
        <w:rPr>
          <w:rFonts w:ascii="Verdana" w:hAnsi="Verdana"/>
          <w:color w:val="000000"/>
          <w:sz w:val="20"/>
          <w:lang w:val="fr-FR"/>
        </w:rPr>
        <w:t>était pas question de s</w:t>
      </w:r>
      <w:r w:rsidR="0083157B" w:rsidRPr="003C67B1">
        <w:rPr>
          <w:rFonts w:ascii="Verdana" w:hAnsi="Verdana"/>
          <w:color w:val="000000"/>
          <w:sz w:val="20"/>
          <w:lang w:val="fr-FR"/>
        </w:rPr>
        <w:t>’</w:t>
      </w:r>
      <w:r w:rsidRPr="003C67B1">
        <w:rPr>
          <w:rFonts w:ascii="Verdana" w:hAnsi="Verdana"/>
          <w:color w:val="000000"/>
          <w:sz w:val="20"/>
          <w:lang w:val="fr-FR"/>
        </w:rPr>
        <w:t>opposer à quatre voyageurs d</w:t>
      </w:r>
      <w:r w:rsidR="0083157B" w:rsidRPr="003C67B1">
        <w:rPr>
          <w:rFonts w:ascii="Verdana" w:hAnsi="Verdana"/>
          <w:color w:val="000000"/>
          <w:sz w:val="20"/>
          <w:lang w:val="fr-FR"/>
        </w:rPr>
        <w:t>’</w:t>
      </w:r>
      <w:r w:rsidRPr="003C67B1">
        <w:rPr>
          <w:rFonts w:ascii="Verdana" w:hAnsi="Verdana"/>
          <w:color w:val="000000"/>
          <w:sz w:val="20"/>
          <w:lang w:val="fr-FR"/>
        </w:rPr>
        <w:t>une telle autorité, armés des pieds à la tête, dont deux qui paraissaient singulièrement grands et forts. Frodo ordonna de refermer les portes à clef. Il était tout de même sage de monter la garde, tant que des bandits rôdaient dans la contrée. Les quatre compagnons entrèrent alors dans le corps de garde hobbit et s</w:t>
      </w:r>
      <w:r w:rsidR="0083157B" w:rsidRPr="003C67B1">
        <w:rPr>
          <w:rFonts w:ascii="Verdana" w:hAnsi="Verdana"/>
          <w:color w:val="000000"/>
          <w:sz w:val="20"/>
          <w:lang w:val="fr-FR"/>
        </w:rPr>
        <w:t>’</w:t>
      </w:r>
      <w:r w:rsidRPr="003C67B1">
        <w:rPr>
          <w:rFonts w:ascii="Verdana" w:hAnsi="Verdana"/>
          <w:color w:val="000000"/>
          <w:sz w:val="20"/>
          <w:lang w:val="fr-FR"/>
        </w:rPr>
        <w:t>y mirent aussi à l</w:t>
      </w:r>
      <w:r w:rsidR="0083157B" w:rsidRPr="003C67B1">
        <w:rPr>
          <w:rFonts w:ascii="Verdana" w:hAnsi="Verdana"/>
          <w:color w:val="000000"/>
          <w:sz w:val="20"/>
          <w:lang w:val="fr-FR"/>
        </w:rPr>
        <w:t>’</w:t>
      </w:r>
      <w:r w:rsidRPr="003C67B1">
        <w:rPr>
          <w:rFonts w:ascii="Verdana" w:hAnsi="Verdana"/>
          <w:color w:val="000000"/>
          <w:sz w:val="20"/>
          <w:lang w:val="fr-FR"/>
        </w:rPr>
        <w:t>aise que possible. L</w:t>
      </w:r>
      <w:r w:rsidR="0083157B" w:rsidRPr="003C67B1">
        <w:rPr>
          <w:rFonts w:ascii="Verdana" w:hAnsi="Verdana"/>
          <w:color w:val="000000"/>
          <w:sz w:val="20"/>
          <w:lang w:val="fr-FR"/>
        </w:rPr>
        <w:t>’</w:t>
      </w:r>
      <w:r w:rsidRPr="003C67B1">
        <w:rPr>
          <w:rFonts w:ascii="Verdana" w:hAnsi="Verdana"/>
          <w:color w:val="000000"/>
          <w:sz w:val="20"/>
          <w:lang w:val="fr-FR"/>
        </w:rPr>
        <w:t>endroit était nu et d</w:t>
      </w:r>
      <w:r w:rsidR="0083157B" w:rsidRPr="003C67B1">
        <w:rPr>
          <w:rFonts w:ascii="Verdana" w:hAnsi="Verdana"/>
          <w:color w:val="000000"/>
          <w:sz w:val="20"/>
          <w:lang w:val="fr-FR"/>
        </w:rPr>
        <w:t>’</w:t>
      </w:r>
      <w:r w:rsidRPr="003C67B1">
        <w:rPr>
          <w:rFonts w:ascii="Verdana" w:hAnsi="Verdana"/>
          <w:color w:val="000000"/>
          <w:sz w:val="20"/>
          <w:lang w:val="fr-FR"/>
        </w:rPr>
        <w:t>une grande laideur, pourvu d</w:t>
      </w:r>
      <w:r w:rsidR="0083157B" w:rsidRPr="003C67B1">
        <w:rPr>
          <w:rFonts w:ascii="Verdana" w:hAnsi="Verdana"/>
          <w:color w:val="000000"/>
          <w:sz w:val="20"/>
          <w:lang w:val="fr-FR"/>
        </w:rPr>
        <w:t>’</w:t>
      </w:r>
      <w:r w:rsidRPr="003C67B1">
        <w:rPr>
          <w:rFonts w:ascii="Verdana" w:hAnsi="Verdana"/>
          <w:color w:val="000000"/>
          <w:sz w:val="20"/>
          <w:lang w:val="fr-FR"/>
        </w:rPr>
        <w:t>un misérable petit âtre qui ne permettait pas de faire un bon feu. Des lits durs, placés en rangées, occupaient les chambres du haut</w:t>
      </w:r>
      <w:r w:rsidR="00A17C43" w:rsidRPr="003C67B1">
        <w:rPr>
          <w:rFonts w:ascii="Verdana" w:hAnsi="Verdana"/>
          <w:color w:val="000000"/>
          <w:sz w:val="20"/>
          <w:lang w:val="fr-FR"/>
        </w:rPr>
        <w:t xml:space="preserve">; </w:t>
      </w:r>
      <w:r w:rsidRPr="003C67B1">
        <w:rPr>
          <w:rFonts w:ascii="Verdana" w:hAnsi="Verdana"/>
          <w:color w:val="000000"/>
          <w:sz w:val="20"/>
          <w:lang w:val="fr-FR"/>
        </w:rPr>
        <w:t>et chaque mur affichait une pancarte et une liste de Règles. Pippin les arracha une à une. Il n</w:t>
      </w:r>
      <w:r w:rsidR="0083157B" w:rsidRPr="003C67B1">
        <w:rPr>
          <w:rFonts w:ascii="Verdana" w:hAnsi="Verdana"/>
          <w:color w:val="000000"/>
          <w:sz w:val="20"/>
          <w:lang w:val="fr-FR"/>
        </w:rPr>
        <w:t>’</w:t>
      </w:r>
      <w:r w:rsidRPr="003C67B1">
        <w:rPr>
          <w:rFonts w:ascii="Verdana" w:hAnsi="Verdana"/>
          <w:color w:val="000000"/>
          <w:sz w:val="20"/>
          <w:lang w:val="fr-FR"/>
        </w:rPr>
        <w:t>y avait pas de bière, ni guère de nourriture, mais les voyageurs partagèrent leurs provisions et firent tous un assez bon repas</w:t>
      </w:r>
      <w:r w:rsidR="00A17C43" w:rsidRPr="003C67B1">
        <w:rPr>
          <w:rFonts w:ascii="Verdana" w:hAnsi="Verdana"/>
          <w:color w:val="000000"/>
          <w:sz w:val="20"/>
          <w:lang w:val="fr-FR"/>
        </w:rPr>
        <w:t xml:space="preserve">; </w:t>
      </w:r>
      <w:r w:rsidRPr="003C67B1">
        <w:rPr>
          <w:rFonts w:ascii="Verdana" w:hAnsi="Verdana"/>
          <w:color w:val="000000"/>
          <w:sz w:val="20"/>
          <w:lang w:val="fr-FR"/>
        </w:rPr>
        <w:t>et Pippin viola la Règle 4 en jetant au feu la plus grande part du bois de chauffage alloué au lendemain.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Bon, bon</w:t>
      </w:r>
      <w:r w:rsidRPr="003C67B1">
        <w:rPr>
          <w:rFonts w:ascii="Verdana" w:hAnsi="Verdana"/>
          <w:color w:val="000000"/>
          <w:sz w:val="20"/>
          <w:lang w:val="fr-FR"/>
        </w:rPr>
        <w:t> !</w:t>
      </w:r>
      <w:r w:rsidR="004B1AE3" w:rsidRPr="003C67B1">
        <w:rPr>
          <w:rFonts w:ascii="Verdana" w:hAnsi="Verdana"/>
          <w:color w:val="000000"/>
          <w:sz w:val="20"/>
          <w:lang w:val="fr-FR"/>
        </w:rPr>
        <w:t xml:space="preserve"> que diriez</w:t>
      </w:r>
      <w:r w:rsidR="00A17C43" w:rsidRPr="003C67B1">
        <w:rPr>
          <w:rFonts w:ascii="Verdana" w:hAnsi="Verdana"/>
          <w:color w:val="000000"/>
          <w:sz w:val="20"/>
          <w:lang w:val="fr-FR"/>
        </w:rPr>
        <w:t>-</w:t>
      </w:r>
      <w:r w:rsidR="004B1AE3" w:rsidRPr="003C67B1">
        <w:rPr>
          <w:rFonts w:ascii="Verdana" w:hAnsi="Verdana"/>
          <w:color w:val="000000"/>
          <w:sz w:val="20"/>
          <w:lang w:val="fr-FR"/>
        </w:rPr>
        <w:t>vous d</w:t>
      </w:r>
      <w:r w:rsidRPr="003C67B1">
        <w:rPr>
          <w:rFonts w:ascii="Verdana" w:hAnsi="Verdana"/>
          <w:color w:val="000000"/>
          <w:sz w:val="20"/>
          <w:lang w:val="fr-FR"/>
        </w:rPr>
        <w:t>’</w:t>
      </w:r>
      <w:r w:rsidR="004B1AE3" w:rsidRPr="003C67B1">
        <w:rPr>
          <w:rFonts w:ascii="Verdana" w:hAnsi="Verdana"/>
          <w:color w:val="000000"/>
          <w:sz w:val="20"/>
          <w:lang w:val="fr-FR"/>
        </w:rPr>
        <w:t>une pipe, pendant que vous nous racontez ce qui se passe dans le Comté depuis quelque temps</w:t>
      </w:r>
      <w:r w:rsidRPr="003C67B1">
        <w:rPr>
          <w:rFonts w:ascii="Verdana" w:hAnsi="Verdana"/>
          <w:color w:val="000000"/>
          <w:sz w:val="20"/>
          <w:lang w:val="fr-FR"/>
        </w:rPr>
        <w:t> ? »</w:t>
      </w:r>
      <w:r w:rsidR="004B1AE3" w:rsidRPr="003C67B1">
        <w:rPr>
          <w:rFonts w:ascii="Verdana" w:hAnsi="Verdana"/>
          <w:color w:val="000000"/>
          <w:sz w:val="20"/>
          <w:lang w:val="fr-FR"/>
        </w:rPr>
        <w:t xml:space="preserve"> proposa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fini, l</w:t>
      </w:r>
      <w:r w:rsidRPr="003C67B1">
        <w:rPr>
          <w:rFonts w:ascii="Verdana" w:hAnsi="Verdana"/>
          <w:color w:val="000000"/>
          <w:sz w:val="20"/>
          <w:lang w:val="fr-FR"/>
        </w:rPr>
        <w:t>’</w:t>
      </w:r>
      <w:r w:rsidR="004B1AE3" w:rsidRPr="003C67B1">
        <w:rPr>
          <w:rFonts w:ascii="Verdana" w:hAnsi="Verdana"/>
          <w:color w:val="000000"/>
          <w:sz w:val="20"/>
          <w:lang w:val="fr-FR"/>
        </w:rPr>
        <w:t>herbe à pipe, dit Hob, sauf pour les hommes du Chef. Toutes les réserves se sont volatilisées, il semblerait. Des charrettes pleines s</w:t>
      </w:r>
      <w:r w:rsidRPr="003C67B1">
        <w:rPr>
          <w:rFonts w:ascii="Verdana" w:hAnsi="Verdana"/>
          <w:color w:val="000000"/>
          <w:sz w:val="20"/>
          <w:lang w:val="fr-FR"/>
        </w:rPr>
        <w:t>’</w:t>
      </w:r>
      <w:r w:rsidR="004B1AE3" w:rsidRPr="003C67B1">
        <w:rPr>
          <w:rFonts w:ascii="Verdana" w:hAnsi="Verdana"/>
          <w:color w:val="000000"/>
          <w:sz w:val="20"/>
          <w:lang w:val="fr-FR"/>
        </w:rPr>
        <w:t>en sont allées par la vieille route qui descend du Quartier Sud, à ce qu</w:t>
      </w:r>
      <w:r w:rsidRPr="003C67B1">
        <w:rPr>
          <w:rFonts w:ascii="Verdana" w:hAnsi="Verdana"/>
          <w:color w:val="000000"/>
          <w:sz w:val="20"/>
          <w:lang w:val="fr-FR"/>
        </w:rPr>
        <w:t>’</w:t>
      </w:r>
      <w:r w:rsidR="004B1AE3" w:rsidRPr="003C67B1">
        <w:rPr>
          <w:rFonts w:ascii="Verdana" w:hAnsi="Verdana"/>
          <w:color w:val="000000"/>
          <w:sz w:val="20"/>
          <w:lang w:val="fr-FR"/>
        </w:rPr>
        <w:t>on entend, du côté du Gué de Sarn. Vers la fin de l</w:t>
      </w:r>
      <w:r w:rsidRPr="003C67B1">
        <w:rPr>
          <w:rFonts w:ascii="Verdana" w:hAnsi="Verdana"/>
          <w:color w:val="000000"/>
          <w:sz w:val="20"/>
          <w:lang w:val="fr-FR"/>
        </w:rPr>
        <w:t>’</w:t>
      </w:r>
      <w:r w:rsidR="004B1AE3" w:rsidRPr="003C67B1">
        <w:rPr>
          <w:rFonts w:ascii="Verdana" w:hAnsi="Verdana"/>
          <w:color w:val="000000"/>
          <w:sz w:val="20"/>
          <w:lang w:val="fr-FR"/>
        </w:rPr>
        <w:t>année passée, ce devait être, après que vous êtes partis. Mais il en partait déjà avant, en cachette, juste un peu. Ce Lotho</w:t>
      </w:r>
      <w:r w:rsidR="00A17C43" w:rsidRPr="003C67B1">
        <w:rPr>
          <w:rFonts w:ascii="Verdana" w:hAnsi="Verdana"/>
          <w:color w:val="000000"/>
          <w:sz w:val="20"/>
          <w:lang w:val="fr-FR"/>
        </w:rPr>
        <w: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Maintenant, tu te tais, Hob Lahaie</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écrièrent plusieurs autres. Tu sais bien que c</w:t>
      </w:r>
      <w:r w:rsidRPr="003C67B1">
        <w:rPr>
          <w:rFonts w:ascii="Verdana" w:hAnsi="Verdana"/>
          <w:color w:val="000000"/>
          <w:sz w:val="20"/>
          <w:lang w:val="fr-FR"/>
        </w:rPr>
        <w:t>’</w:t>
      </w:r>
      <w:r w:rsidR="004B1AE3" w:rsidRPr="003C67B1">
        <w:rPr>
          <w:rFonts w:ascii="Verdana" w:hAnsi="Verdana"/>
          <w:color w:val="000000"/>
          <w:sz w:val="20"/>
          <w:lang w:val="fr-FR"/>
        </w:rPr>
        <w:t>est pas permis de bavasser. Le Chef va en entendre parler, et on sera tous dans de beaux draps.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entendrait rien du tout s</w:t>
      </w:r>
      <w:r w:rsidRPr="003C67B1">
        <w:rPr>
          <w:rFonts w:ascii="Verdana" w:hAnsi="Verdana"/>
          <w:color w:val="000000"/>
          <w:sz w:val="20"/>
          <w:lang w:val="fr-FR"/>
        </w:rPr>
        <w:t>’</w:t>
      </w:r>
      <w:r w:rsidR="004B1AE3" w:rsidRPr="003C67B1">
        <w:rPr>
          <w:rFonts w:ascii="Verdana" w:hAnsi="Verdana"/>
          <w:color w:val="000000"/>
          <w:sz w:val="20"/>
          <w:lang w:val="fr-FR"/>
        </w:rPr>
        <w:t>il y avait pas tant de mouchards, ici</w:t>
      </w:r>
      <w:r w:rsidRPr="003C67B1">
        <w:rPr>
          <w:rFonts w:ascii="Verdana" w:hAnsi="Verdana"/>
          <w:color w:val="000000"/>
          <w:sz w:val="20"/>
          <w:lang w:val="fr-FR"/>
        </w:rPr>
        <w:t> »</w:t>
      </w:r>
      <w:r w:rsidR="004B1AE3" w:rsidRPr="003C67B1">
        <w:rPr>
          <w:rFonts w:ascii="Verdana" w:hAnsi="Verdana"/>
          <w:color w:val="000000"/>
          <w:sz w:val="20"/>
          <w:lang w:val="fr-FR"/>
        </w:rPr>
        <w:t>, répliqua Hob avec virulence.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bon, c</w:t>
      </w:r>
      <w:r w:rsidRPr="003C67B1">
        <w:rPr>
          <w:rFonts w:ascii="Verdana" w:hAnsi="Verdana"/>
          <w:color w:val="000000"/>
          <w:sz w:val="20"/>
          <w:lang w:val="fr-FR"/>
        </w:rPr>
        <w:t>’</w:t>
      </w:r>
      <w:r w:rsidR="004B1AE3" w:rsidRPr="003C67B1">
        <w:rPr>
          <w:rFonts w:ascii="Verdana" w:hAnsi="Verdana"/>
          <w:color w:val="000000"/>
          <w:sz w:val="20"/>
          <w:lang w:val="fr-FR"/>
        </w:rPr>
        <w:t>est bon</w:t>
      </w:r>
      <w:r w:rsidRPr="003C67B1">
        <w:rPr>
          <w:rFonts w:ascii="Verdana" w:hAnsi="Verdana"/>
          <w:color w:val="000000"/>
          <w:sz w:val="20"/>
          <w:lang w:val="fr-FR"/>
        </w:rPr>
        <w:t> !</w:t>
      </w:r>
      <w:r w:rsidR="004B1AE3" w:rsidRPr="003C67B1">
        <w:rPr>
          <w:rFonts w:ascii="Verdana" w:hAnsi="Verdana"/>
          <w:color w:val="000000"/>
          <w:sz w:val="20"/>
          <w:lang w:val="fr-FR"/>
        </w:rPr>
        <w:t xml:space="preserve"> dit Sam. Ça suffira comme ça. Je ne veux plus entendre un seul mot. Aucun accueil, pas de bière, pas de pipe, et au lieu de ça, un beau tas de règles et du langage d</w:t>
      </w:r>
      <w:r w:rsidRPr="003C67B1">
        <w:rPr>
          <w:rFonts w:ascii="Verdana" w:hAnsi="Verdana"/>
          <w:color w:val="000000"/>
          <w:sz w:val="20"/>
          <w:lang w:val="fr-FR"/>
        </w:rPr>
        <w:t>’</w:t>
      </w:r>
      <w:r w:rsidR="004B1AE3" w:rsidRPr="003C67B1">
        <w:rPr>
          <w:rFonts w:ascii="Verdana" w:hAnsi="Verdana"/>
          <w:color w:val="000000"/>
          <w:sz w:val="20"/>
          <w:lang w:val="fr-FR"/>
        </w:rPr>
        <w:t>orque. J</w:t>
      </w:r>
      <w:r w:rsidRPr="003C67B1">
        <w:rPr>
          <w:rFonts w:ascii="Verdana" w:hAnsi="Verdana"/>
          <w:color w:val="000000"/>
          <w:sz w:val="20"/>
          <w:lang w:val="fr-FR"/>
        </w:rPr>
        <w:t>’</w:t>
      </w:r>
      <w:r w:rsidR="004B1AE3" w:rsidRPr="003C67B1">
        <w:rPr>
          <w:rFonts w:ascii="Verdana" w:hAnsi="Verdana"/>
          <w:color w:val="000000"/>
          <w:sz w:val="20"/>
          <w:lang w:val="fr-FR"/>
        </w:rPr>
        <w:t>espérais pouvoir me reposer, mais je vois bien qu</w:t>
      </w:r>
      <w:r w:rsidRPr="003C67B1">
        <w:rPr>
          <w:rFonts w:ascii="Verdana" w:hAnsi="Verdana"/>
          <w:color w:val="000000"/>
          <w:sz w:val="20"/>
          <w:lang w:val="fr-FR"/>
        </w:rPr>
        <w:t>’</w:t>
      </w:r>
      <w:r w:rsidR="004B1AE3" w:rsidRPr="003C67B1">
        <w:rPr>
          <w:rFonts w:ascii="Verdana" w:hAnsi="Verdana"/>
          <w:color w:val="000000"/>
          <w:sz w:val="20"/>
          <w:lang w:val="fr-FR"/>
        </w:rPr>
        <w:t>il y a encore du travail et des ennuis à venir. Allons nous coucher et oublions ça jusqu</w:t>
      </w:r>
      <w:r w:rsidRPr="003C67B1">
        <w:rPr>
          <w:rFonts w:ascii="Verdana" w:hAnsi="Verdana"/>
          <w:color w:val="000000"/>
          <w:sz w:val="20"/>
          <w:lang w:val="fr-FR"/>
        </w:rPr>
        <w:t>’</w:t>
      </w:r>
      <w:r w:rsidR="004B1AE3" w:rsidRPr="003C67B1">
        <w:rPr>
          <w:rFonts w:ascii="Verdana" w:hAnsi="Verdana"/>
          <w:color w:val="000000"/>
          <w:sz w:val="20"/>
          <w:lang w:val="fr-FR"/>
        </w:rPr>
        <w:t>à demain matin</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 nouveau </w:t>
      </w:r>
      <w:r w:rsidR="0083157B" w:rsidRPr="003C67B1">
        <w:rPr>
          <w:rFonts w:ascii="Verdana" w:hAnsi="Verdana"/>
          <w:color w:val="000000"/>
          <w:sz w:val="20"/>
          <w:lang w:val="fr-FR"/>
        </w:rPr>
        <w:t>« </w:t>
      </w:r>
      <w:r w:rsidRPr="003C67B1">
        <w:rPr>
          <w:rFonts w:ascii="Verdana" w:hAnsi="Verdana"/>
          <w:color w:val="000000"/>
          <w:sz w:val="20"/>
          <w:lang w:val="fr-FR"/>
        </w:rPr>
        <w:t>Chef</w:t>
      </w:r>
      <w:r w:rsidR="0083157B" w:rsidRPr="003C67B1">
        <w:rPr>
          <w:rFonts w:ascii="Verdana" w:hAnsi="Verdana"/>
          <w:color w:val="000000"/>
          <w:sz w:val="20"/>
          <w:lang w:val="fr-FR"/>
        </w:rPr>
        <w:t> »</w:t>
      </w:r>
      <w:r w:rsidRPr="003C67B1">
        <w:rPr>
          <w:rFonts w:ascii="Verdana" w:hAnsi="Verdana"/>
          <w:color w:val="000000"/>
          <w:sz w:val="20"/>
          <w:lang w:val="fr-FR"/>
        </w:rPr>
        <w:t xml:space="preserve"> avait visiblement les moyens de se renseigner. Il fallait compter une bonne quarantaine de milles entre le Pont et Cul</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Sac, mais quelqu</w:t>
      </w:r>
      <w:r w:rsidR="0083157B" w:rsidRPr="003C67B1">
        <w:rPr>
          <w:rFonts w:ascii="Verdana" w:hAnsi="Verdana"/>
          <w:color w:val="000000"/>
          <w:sz w:val="20"/>
          <w:lang w:val="fr-FR"/>
        </w:rPr>
        <w:t>’</w:t>
      </w:r>
      <w:r w:rsidRPr="003C67B1">
        <w:rPr>
          <w:rFonts w:ascii="Verdana" w:hAnsi="Verdana"/>
          <w:color w:val="000000"/>
          <w:sz w:val="20"/>
          <w:lang w:val="fr-FR"/>
        </w:rPr>
        <w:t>un se hâta de parcourir le trajet. Frodo et ses amis ne devaient pas tarder à le découvrir.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n</w:t>
      </w:r>
      <w:r w:rsidR="0083157B" w:rsidRPr="003C67B1">
        <w:rPr>
          <w:rFonts w:ascii="Verdana" w:hAnsi="Verdana"/>
          <w:color w:val="000000"/>
          <w:sz w:val="20"/>
          <w:lang w:val="fr-FR"/>
        </w:rPr>
        <w:t>’</w:t>
      </w:r>
      <w:r w:rsidRPr="003C67B1">
        <w:rPr>
          <w:rFonts w:ascii="Verdana" w:hAnsi="Verdana"/>
          <w:color w:val="000000"/>
          <w:sz w:val="20"/>
          <w:lang w:val="fr-FR"/>
        </w:rPr>
        <w:t>avaient aucun projet arrêté</w:t>
      </w:r>
      <w:r w:rsidR="00A17C43" w:rsidRPr="003C67B1">
        <w:rPr>
          <w:rFonts w:ascii="Verdana" w:hAnsi="Verdana"/>
          <w:color w:val="000000"/>
          <w:sz w:val="20"/>
          <w:lang w:val="fr-FR"/>
        </w:rPr>
        <w:t xml:space="preserve">; </w:t>
      </w:r>
      <w:r w:rsidRPr="003C67B1">
        <w:rPr>
          <w:rFonts w:ascii="Verdana" w:hAnsi="Verdana"/>
          <w:color w:val="000000"/>
          <w:sz w:val="20"/>
          <w:lang w:val="fr-FR"/>
        </w:rPr>
        <w:t>tout au plus avaient</w:t>
      </w:r>
      <w:r w:rsidR="00A17C43" w:rsidRPr="003C67B1">
        <w:rPr>
          <w:rFonts w:ascii="Verdana" w:hAnsi="Verdana"/>
          <w:color w:val="000000"/>
          <w:sz w:val="20"/>
          <w:lang w:val="fr-FR"/>
        </w:rPr>
        <w:t>-</w:t>
      </w:r>
      <w:r w:rsidRPr="003C67B1">
        <w:rPr>
          <w:rFonts w:ascii="Verdana" w:hAnsi="Verdana"/>
          <w:color w:val="000000"/>
          <w:sz w:val="20"/>
          <w:lang w:val="fr-FR"/>
        </w:rPr>
        <w:t>ils caressé l</w:t>
      </w:r>
      <w:r w:rsidR="0083157B" w:rsidRPr="003C67B1">
        <w:rPr>
          <w:rFonts w:ascii="Verdana" w:hAnsi="Verdana"/>
          <w:color w:val="000000"/>
          <w:sz w:val="20"/>
          <w:lang w:val="fr-FR"/>
        </w:rPr>
        <w:t>’</w:t>
      </w:r>
      <w:r w:rsidRPr="003C67B1">
        <w:rPr>
          <w:rFonts w:ascii="Verdana" w:hAnsi="Verdana"/>
          <w:color w:val="000000"/>
          <w:sz w:val="20"/>
          <w:lang w:val="fr-FR"/>
        </w:rPr>
        <w:t>idée de descendre tous ensemble à Creux</w:t>
      </w:r>
      <w:r w:rsidR="00A17C43" w:rsidRPr="003C67B1">
        <w:rPr>
          <w:rFonts w:ascii="Verdana" w:hAnsi="Verdana"/>
          <w:color w:val="000000"/>
          <w:sz w:val="20"/>
          <w:lang w:val="fr-FR"/>
        </w:rPr>
        <w:t>-</w:t>
      </w:r>
      <w:r w:rsidRPr="003C67B1">
        <w:rPr>
          <w:rFonts w:ascii="Verdana" w:hAnsi="Verdana"/>
          <w:color w:val="000000"/>
          <w:sz w:val="20"/>
          <w:lang w:val="fr-FR"/>
        </w:rPr>
        <w:t>le</w:t>
      </w:r>
      <w:r w:rsidR="00A17C43" w:rsidRPr="003C67B1">
        <w:rPr>
          <w:rFonts w:ascii="Verdana" w:hAnsi="Verdana"/>
          <w:color w:val="000000"/>
          <w:sz w:val="20"/>
          <w:lang w:val="fr-FR"/>
        </w:rPr>
        <w:t>-</w:t>
      </w:r>
      <w:r w:rsidRPr="003C67B1">
        <w:rPr>
          <w:rFonts w:ascii="Verdana" w:hAnsi="Verdana"/>
          <w:color w:val="000000"/>
          <w:sz w:val="20"/>
          <w:lang w:val="fr-FR"/>
        </w:rPr>
        <w:t>Cricq pour se reposer un peu avant de continuer. Mais, devant l</w:t>
      </w:r>
      <w:r w:rsidR="0083157B" w:rsidRPr="003C67B1">
        <w:rPr>
          <w:rFonts w:ascii="Verdana" w:hAnsi="Verdana"/>
          <w:color w:val="000000"/>
          <w:sz w:val="20"/>
          <w:lang w:val="fr-FR"/>
        </w:rPr>
        <w:t>’</w:t>
      </w:r>
      <w:r w:rsidRPr="003C67B1">
        <w:rPr>
          <w:rFonts w:ascii="Verdana" w:hAnsi="Verdana"/>
          <w:color w:val="000000"/>
          <w:sz w:val="20"/>
          <w:lang w:val="fr-FR"/>
        </w:rPr>
        <w:t>urgence de la situation, ils décidèrent d</w:t>
      </w:r>
      <w:r w:rsidR="0083157B" w:rsidRPr="003C67B1">
        <w:rPr>
          <w:rFonts w:ascii="Verdana" w:hAnsi="Verdana"/>
          <w:color w:val="000000"/>
          <w:sz w:val="20"/>
          <w:lang w:val="fr-FR"/>
        </w:rPr>
        <w:t>’</w:t>
      </w:r>
      <w:r w:rsidRPr="003C67B1">
        <w:rPr>
          <w:rFonts w:ascii="Verdana" w:hAnsi="Verdana"/>
          <w:color w:val="000000"/>
          <w:sz w:val="20"/>
          <w:lang w:val="fr-FR"/>
        </w:rPr>
        <w:t>aller tout droit à Hobbiteville. Ils reprirent donc la Route le lendemain, allant d</w:t>
      </w:r>
      <w:r w:rsidR="0083157B" w:rsidRPr="003C67B1">
        <w:rPr>
          <w:rFonts w:ascii="Verdana" w:hAnsi="Verdana"/>
          <w:color w:val="000000"/>
          <w:sz w:val="20"/>
          <w:lang w:val="fr-FR"/>
        </w:rPr>
        <w:t>’</w:t>
      </w:r>
      <w:r w:rsidRPr="003C67B1">
        <w:rPr>
          <w:rFonts w:ascii="Verdana" w:hAnsi="Verdana"/>
          <w:color w:val="000000"/>
          <w:sz w:val="20"/>
          <w:lang w:val="fr-FR"/>
        </w:rPr>
        <w:t>un trot soutenu. Le vent était tombé mais le ciel était gris. Les terres paraissaient mornes et plutôt désolées</w:t>
      </w:r>
      <w:r w:rsidR="00A17C43" w:rsidRPr="003C67B1">
        <w:rPr>
          <w:rFonts w:ascii="Verdana" w:hAnsi="Verdana"/>
          <w:color w:val="000000"/>
          <w:sz w:val="20"/>
          <w:lang w:val="fr-FR"/>
        </w:rPr>
        <w:t xml:space="preserve">; </w:t>
      </w:r>
      <w:r w:rsidRPr="003C67B1">
        <w:rPr>
          <w:rFonts w:ascii="Verdana" w:hAnsi="Verdana"/>
          <w:color w:val="000000"/>
          <w:sz w:val="20"/>
          <w:lang w:val="fr-FR"/>
        </w:rPr>
        <w:t>mais l</w:t>
      </w:r>
      <w:r w:rsidR="0083157B" w:rsidRPr="003C67B1">
        <w:rPr>
          <w:rFonts w:ascii="Verdana" w:hAnsi="Verdana"/>
          <w:color w:val="000000"/>
          <w:sz w:val="20"/>
          <w:lang w:val="fr-FR"/>
        </w:rPr>
        <w:t>’</w:t>
      </w:r>
      <w:r w:rsidRPr="003C67B1">
        <w:rPr>
          <w:rFonts w:ascii="Verdana" w:hAnsi="Verdana"/>
          <w:color w:val="000000"/>
          <w:sz w:val="20"/>
          <w:lang w:val="fr-FR"/>
        </w:rPr>
        <w:t>on était après tout au premier jour de novembre et à la triste fin de l</w:t>
      </w:r>
      <w:r w:rsidR="0083157B" w:rsidRPr="003C67B1">
        <w:rPr>
          <w:rFonts w:ascii="Verdana" w:hAnsi="Verdana"/>
          <w:color w:val="000000"/>
          <w:sz w:val="20"/>
          <w:lang w:val="fr-FR"/>
        </w:rPr>
        <w:t>’</w:t>
      </w:r>
      <w:r w:rsidRPr="003C67B1">
        <w:rPr>
          <w:rFonts w:ascii="Verdana" w:hAnsi="Verdana"/>
          <w:color w:val="000000"/>
          <w:sz w:val="20"/>
          <w:lang w:val="fr-FR"/>
        </w:rPr>
        <w:t>automne. Il semblait toutefois y avoir des feux en nombre inhabituel, et de la fumée montait un peu partout alentour. Une grande traînée s</w:t>
      </w:r>
      <w:r w:rsidR="0083157B" w:rsidRPr="003C67B1">
        <w:rPr>
          <w:rFonts w:ascii="Verdana" w:hAnsi="Verdana"/>
          <w:color w:val="000000"/>
          <w:sz w:val="20"/>
          <w:lang w:val="fr-FR"/>
        </w:rPr>
        <w:t>’</w:t>
      </w:r>
      <w:r w:rsidRPr="003C67B1">
        <w:rPr>
          <w:rFonts w:ascii="Verdana" w:hAnsi="Verdana"/>
          <w:color w:val="000000"/>
          <w:sz w:val="20"/>
          <w:lang w:val="fr-FR"/>
        </w:rPr>
        <w:t>élevait au loin du côté de la Pointe</w:t>
      </w:r>
      <w:r w:rsidR="00A17C43" w:rsidRPr="003C67B1">
        <w:rPr>
          <w:rFonts w:ascii="Verdana" w:hAnsi="Verdana"/>
          <w:color w:val="000000"/>
          <w:sz w:val="20"/>
          <w:lang w:val="fr-FR"/>
        </w:rPr>
        <w:t>-</w:t>
      </w:r>
      <w:r w:rsidRPr="003C67B1">
        <w:rPr>
          <w:rFonts w:ascii="Verdana" w:hAnsi="Verdana"/>
          <w:color w:val="000000"/>
          <w:sz w:val="20"/>
          <w:lang w:val="fr-FR"/>
        </w:rPr>
        <w:t>aux</w:t>
      </w:r>
      <w:r w:rsidR="00A17C43" w:rsidRPr="003C67B1">
        <w:rPr>
          <w:rFonts w:ascii="Verdana" w:hAnsi="Verdana"/>
          <w:color w:val="000000"/>
          <w:sz w:val="20"/>
          <w:lang w:val="fr-FR"/>
        </w:rPr>
        <w:t>-</w:t>
      </w:r>
      <w:r w:rsidRPr="003C67B1">
        <w:rPr>
          <w:rFonts w:ascii="Verdana" w:hAnsi="Verdana"/>
          <w:color w:val="000000"/>
          <w:sz w:val="20"/>
          <w:lang w:val="fr-FR"/>
        </w:rPr>
        <w:t>Bois.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la tombée du jour, ils approchaient de Grenouillers, un village directement sur la Route, à environ vingt</w:t>
      </w:r>
      <w:r w:rsidR="00A17C43" w:rsidRPr="003C67B1">
        <w:rPr>
          <w:rFonts w:ascii="Verdana" w:hAnsi="Verdana"/>
          <w:color w:val="000000"/>
          <w:sz w:val="20"/>
          <w:lang w:val="fr-FR"/>
        </w:rPr>
        <w:t>-</w:t>
      </w:r>
      <w:r w:rsidRPr="003C67B1">
        <w:rPr>
          <w:rFonts w:ascii="Verdana" w:hAnsi="Verdana"/>
          <w:color w:val="000000"/>
          <w:sz w:val="20"/>
          <w:lang w:val="fr-FR"/>
        </w:rPr>
        <w:t>deux milles du Pont. Ils avaient l</w:t>
      </w:r>
      <w:r w:rsidR="0083157B" w:rsidRPr="003C67B1">
        <w:rPr>
          <w:rFonts w:ascii="Verdana" w:hAnsi="Verdana"/>
          <w:color w:val="000000"/>
          <w:sz w:val="20"/>
          <w:lang w:val="fr-FR"/>
        </w:rPr>
        <w:t>’</w:t>
      </w:r>
      <w:r w:rsidRPr="003C67B1">
        <w:rPr>
          <w:rFonts w:ascii="Verdana" w:hAnsi="Verdana"/>
          <w:color w:val="000000"/>
          <w:sz w:val="20"/>
          <w:lang w:val="fr-FR"/>
        </w:rPr>
        <w:t>intention d</w:t>
      </w:r>
      <w:r w:rsidR="0083157B" w:rsidRPr="003C67B1">
        <w:rPr>
          <w:rFonts w:ascii="Verdana" w:hAnsi="Verdana"/>
          <w:color w:val="000000"/>
          <w:sz w:val="20"/>
          <w:lang w:val="fr-FR"/>
        </w:rPr>
        <w:t>’</w:t>
      </w:r>
      <w:r w:rsidRPr="003C67B1">
        <w:rPr>
          <w:rFonts w:ascii="Verdana" w:hAnsi="Verdana"/>
          <w:color w:val="000000"/>
          <w:sz w:val="20"/>
          <w:lang w:val="fr-FR"/>
        </w:rPr>
        <w:t>y passer la nuit</w:t>
      </w:r>
      <w:r w:rsidR="00A17C43" w:rsidRPr="003C67B1">
        <w:rPr>
          <w:rFonts w:ascii="Verdana" w:hAnsi="Verdana"/>
          <w:color w:val="000000"/>
          <w:sz w:val="20"/>
          <w:lang w:val="fr-FR"/>
        </w:rPr>
        <w:t xml:space="preserve">: </w:t>
      </w:r>
      <w:r w:rsidRPr="003C67B1">
        <w:rPr>
          <w:rFonts w:ascii="Verdana" w:hAnsi="Verdana"/>
          <w:i/>
          <w:iCs/>
          <w:color w:val="000000"/>
          <w:sz w:val="20"/>
          <w:lang w:val="fr-FR"/>
        </w:rPr>
        <w:t>La Bûche Flottante</w:t>
      </w:r>
      <w:r w:rsidR="0083157B" w:rsidRPr="003C67B1">
        <w:rPr>
          <w:rFonts w:ascii="Verdana" w:hAnsi="Verdana"/>
          <w:color w:val="000000"/>
          <w:sz w:val="20"/>
          <w:lang w:val="fr-FR"/>
        </w:rPr>
        <w:t xml:space="preserve"> </w:t>
      </w:r>
      <w:r w:rsidRPr="003C67B1">
        <w:rPr>
          <w:rFonts w:ascii="Verdana" w:hAnsi="Verdana"/>
          <w:color w:val="000000"/>
          <w:sz w:val="20"/>
          <w:lang w:val="fr-FR"/>
        </w:rPr>
        <w:t>de Grenouillers était une bonne auberge. Mais, arrivés à la lisière orientale du village, ils rencontrèrent une barrière avec un grand écriteau marqué ROUTE BARRÉE</w:t>
      </w:r>
      <w:r w:rsidR="00A17C43" w:rsidRPr="003C67B1">
        <w:rPr>
          <w:rFonts w:ascii="Verdana" w:hAnsi="Verdana"/>
          <w:color w:val="000000"/>
          <w:sz w:val="20"/>
          <w:lang w:val="fr-FR"/>
        </w:rPr>
        <w:t xml:space="preserve">; </w:t>
      </w:r>
      <w:r w:rsidRPr="003C67B1">
        <w:rPr>
          <w:rFonts w:ascii="Verdana" w:hAnsi="Verdana"/>
          <w:color w:val="000000"/>
          <w:sz w:val="20"/>
          <w:lang w:val="fr-FR"/>
        </w:rPr>
        <w:t>et derrière celle</w:t>
      </w:r>
      <w:r w:rsidR="00A17C43" w:rsidRPr="003C67B1">
        <w:rPr>
          <w:rFonts w:ascii="Verdana" w:hAnsi="Verdana"/>
          <w:color w:val="000000"/>
          <w:sz w:val="20"/>
          <w:lang w:val="fr-FR"/>
        </w:rPr>
        <w:t>-</w:t>
      </w:r>
      <w:r w:rsidRPr="003C67B1">
        <w:rPr>
          <w:rFonts w:ascii="Verdana" w:hAnsi="Verdana"/>
          <w:color w:val="000000"/>
          <w:sz w:val="20"/>
          <w:lang w:val="fr-FR"/>
        </w:rPr>
        <w:t>ci se tenait une grande troupe de Connétables, bâton à la main et plume au chapeau, l</w:t>
      </w:r>
      <w:r w:rsidR="0083157B" w:rsidRPr="003C67B1">
        <w:rPr>
          <w:rFonts w:ascii="Verdana" w:hAnsi="Verdana"/>
          <w:color w:val="000000"/>
          <w:sz w:val="20"/>
          <w:lang w:val="fr-FR"/>
        </w:rPr>
        <w:t>’</w:t>
      </w:r>
      <w:r w:rsidRPr="003C67B1">
        <w:rPr>
          <w:rFonts w:ascii="Verdana" w:hAnsi="Verdana"/>
          <w:color w:val="000000"/>
          <w:sz w:val="20"/>
          <w:lang w:val="fr-FR"/>
        </w:rPr>
        <w:t>air à la fois important et plutôt effrayé.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que c</w:t>
      </w:r>
      <w:r w:rsidRPr="003C67B1">
        <w:rPr>
          <w:rFonts w:ascii="Verdana" w:hAnsi="Verdana"/>
          <w:color w:val="000000"/>
          <w:sz w:val="20"/>
          <w:lang w:val="fr-FR"/>
        </w:rPr>
        <w:t>’</w:t>
      </w:r>
      <w:r w:rsidR="004B1AE3" w:rsidRPr="003C67B1">
        <w:rPr>
          <w:rFonts w:ascii="Verdana" w:hAnsi="Verdana"/>
          <w:color w:val="000000"/>
          <w:sz w:val="20"/>
          <w:lang w:val="fr-FR"/>
        </w:rPr>
        <w:t>est que cette mascarade</w:t>
      </w:r>
      <w:r w:rsidRPr="003C67B1">
        <w:rPr>
          <w:rFonts w:ascii="Verdana" w:hAnsi="Verdana"/>
          <w:color w:val="000000"/>
          <w:sz w:val="20"/>
          <w:lang w:val="fr-FR"/>
        </w:rPr>
        <w:t> ? »</w:t>
      </w:r>
      <w:r w:rsidR="004B1AE3" w:rsidRPr="003C67B1">
        <w:rPr>
          <w:rFonts w:ascii="Verdana" w:hAnsi="Verdana"/>
          <w:color w:val="000000"/>
          <w:sz w:val="20"/>
          <w:lang w:val="fr-FR"/>
        </w:rPr>
        <w:t xml:space="preserve"> dit Frodo, le rire au bord des lèvres.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vais vous dire ce que c</w:t>
      </w:r>
      <w:r w:rsidRPr="003C67B1">
        <w:rPr>
          <w:rFonts w:ascii="Verdana" w:hAnsi="Verdana"/>
          <w:color w:val="000000"/>
          <w:sz w:val="20"/>
          <w:lang w:val="fr-FR"/>
        </w:rPr>
        <w:t>’</w:t>
      </w:r>
      <w:r w:rsidR="004B1AE3" w:rsidRPr="003C67B1">
        <w:rPr>
          <w:rFonts w:ascii="Verdana" w:hAnsi="Verdana"/>
          <w:color w:val="000000"/>
          <w:sz w:val="20"/>
          <w:lang w:val="fr-FR"/>
        </w:rPr>
        <w:t>est, monsieur Bessac, intervint le chef de troupe des Connétables, un hobbit à deux plumes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vous êtes en état d</w:t>
      </w:r>
      <w:r w:rsidRPr="003C67B1">
        <w:rPr>
          <w:rFonts w:ascii="Verdana" w:hAnsi="Verdana"/>
          <w:color w:val="000000"/>
          <w:sz w:val="20"/>
          <w:lang w:val="fr-FR"/>
        </w:rPr>
        <w:t>’</w:t>
      </w:r>
      <w:r w:rsidR="004B1AE3" w:rsidRPr="003C67B1">
        <w:rPr>
          <w:rFonts w:ascii="Verdana" w:hAnsi="Verdana"/>
          <w:color w:val="000000"/>
          <w:sz w:val="20"/>
          <w:lang w:val="fr-FR"/>
        </w:rPr>
        <w:t>arrestation pour Bris de Clôture, Arrachage du Règlement, Voies de Fait sur les Gardiens, Entrée sans Permission, Occupation illégale des Immeubles du Comté, et Corruption des Gardes au Moyen de Nourriture.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 sera tout</w:t>
      </w:r>
      <w:r w:rsidRPr="003C67B1">
        <w:rPr>
          <w:rFonts w:ascii="Verdana" w:hAnsi="Verdana"/>
          <w:color w:val="000000"/>
          <w:sz w:val="20"/>
          <w:lang w:val="fr-FR"/>
        </w:rPr>
        <w:t> ? »</w:t>
      </w:r>
      <w:r w:rsidR="004B1AE3" w:rsidRPr="003C67B1">
        <w:rPr>
          <w:rFonts w:ascii="Verdana" w:hAnsi="Verdana"/>
          <w:color w:val="000000"/>
          <w:sz w:val="20"/>
          <w:lang w:val="fr-FR"/>
        </w:rPr>
        <w:t xml:space="preserve"> demanda Frodo.</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Ça suffira pour commencer</w:t>
      </w:r>
      <w:r w:rsidRPr="003C67B1">
        <w:rPr>
          <w:rFonts w:ascii="Verdana" w:hAnsi="Verdana"/>
          <w:color w:val="000000"/>
          <w:sz w:val="20"/>
          <w:lang w:val="fr-FR"/>
        </w:rPr>
        <w:t> »</w:t>
      </w:r>
      <w:r w:rsidR="004B1AE3" w:rsidRPr="003C67B1">
        <w:rPr>
          <w:rFonts w:ascii="Verdana" w:hAnsi="Verdana"/>
          <w:color w:val="000000"/>
          <w:sz w:val="20"/>
          <w:lang w:val="fr-FR"/>
        </w:rPr>
        <w:t>, répondit le chef de troupe.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peux en rajouter, si vous voulez, dit Sam. Traiter votre Chef de Tous les Noms, Vouloir cogner sa Face Boutonneuse, et Trouver que vous autres Connétables z</w:t>
      </w:r>
      <w:r w:rsidRPr="003C67B1">
        <w:rPr>
          <w:rFonts w:ascii="Verdana" w:hAnsi="Verdana"/>
          <w:color w:val="000000"/>
          <w:sz w:val="20"/>
          <w:lang w:val="fr-FR"/>
        </w:rPr>
        <w:t>’</w:t>
      </w:r>
      <w:r w:rsidR="004B1AE3" w:rsidRPr="003C67B1">
        <w:rPr>
          <w:rFonts w:ascii="Verdana" w:hAnsi="Verdana"/>
          <w:color w:val="000000"/>
          <w:sz w:val="20"/>
          <w:lang w:val="fr-FR"/>
        </w:rPr>
        <w:t>avez l</w:t>
      </w:r>
      <w:r w:rsidRPr="003C67B1">
        <w:rPr>
          <w:rFonts w:ascii="Verdana" w:hAnsi="Verdana"/>
          <w:color w:val="000000"/>
          <w:sz w:val="20"/>
          <w:lang w:val="fr-FR"/>
        </w:rPr>
        <w:t>’</w:t>
      </w:r>
      <w:r w:rsidR="004B1AE3" w:rsidRPr="003C67B1">
        <w:rPr>
          <w:rFonts w:ascii="Verdana" w:hAnsi="Verdana"/>
          <w:color w:val="000000"/>
          <w:sz w:val="20"/>
          <w:lang w:val="fr-FR"/>
        </w:rPr>
        <w:t>air d</w:t>
      </w:r>
      <w:r w:rsidRPr="003C67B1">
        <w:rPr>
          <w:rFonts w:ascii="Verdana" w:hAnsi="Verdana"/>
          <w:color w:val="000000"/>
          <w:sz w:val="20"/>
          <w:lang w:val="fr-FR"/>
        </w:rPr>
        <w:t>’</w:t>
      </w:r>
      <w:r w:rsidR="004B1AE3" w:rsidRPr="003C67B1">
        <w:rPr>
          <w:rFonts w:ascii="Verdana" w:hAnsi="Verdana"/>
          <w:color w:val="000000"/>
          <w:sz w:val="20"/>
          <w:lang w:val="fr-FR"/>
        </w:rPr>
        <w:t>une Bande de Cruches.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Allons, monsieur, ça suffira. C</w:t>
      </w:r>
      <w:r w:rsidRPr="003C67B1">
        <w:rPr>
          <w:rFonts w:ascii="Verdana" w:hAnsi="Verdana"/>
          <w:color w:val="000000"/>
          <w:sz w:val="20"/>
          <w:lang w:val="fr-FR"/>
        </w:rPr>
        <w:t>’</w:t>
      </w:r>
      <w:r w:rsidR="004B1AE3" w:rsidRPr="003C67B1">
        <w:rPr>
          <w:rFonts w:ascii="Verdana" w:hAnsi="Verdana"/>
          <w:color w:val="000000"/>
          <w:sz w:val="20"/>
          <w:lang w:val="fr-FR"/>
        </w:rPr>
        <w:t>est le Chef qui ordonne que vous veniez tout doux sans faire de bruit. On vous emmène à Belleau pour vous remettre aux Hommes du Chef</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vous aurez votre mot à dire quand il s</w:t>
      </w:r>
      <w:r w:rsidRPr="003C67B1">
        <w:rPr>
          <w:rFonts w:ascii="Verdana" w:hAnsi="Verdana"/>
          <w:color w:val="000000"/>
          <w:sz w:val="20"/>
          <w:lang w:val="fr-FR"/>
        </w:rPr>
        <w:t>’</w:t>
      </w:r>
      <w:r w:rsidR="004B1AE3" w:rsidRPr="003C67B1">
        <w:rPr>
          <w:rFonts w:ascii="Verdana" w:hAnsi="Verdana"/>
          <w:color w:val="000000"/>
          <w:sz w:val="20"/>
          <w:lang w:val="fr-FR"/>
        </w:rPr>
        <w:t>occupera de vous. Mais si vous voulez pas rester aux Troubliettes plus longtemps qu</w:t>
      </w:r>
      <w:r w:rsidRPr="003C67B1">
        <w:rPr>
          <w:rFonts w:ascii="Verdana" w:hAnsi="Verdana"/>
          <w:color w:val="000000"/>
          <w:sz w:val="20"/>
          <w:lang w:val="fr-FR"/>
        </w:rPr>
        <w:t>’</w:t>
      </w:r>
      <w:r w:rsidR="004B1AE3" w:rsidRPr="003C67B1">
        <w:rPr>
          <w:rFonts w:ascii="Verdana" w:hAnsi="Verdana"/>
          <w:color w:val="000000"/>
          <w:sz w:val="20"/>
          <w:lang w:val="fr-FR"/>
        </w:rPr>
        <w:t>i</w:t>
      </w:r>
      <w:r w:rsidRPr="003C67B1">
        <w:rPr>
          <w:rFonts w:ascii="Verdana" w:hAnsi="Verdana"/>
          <w:color w:val="000000"/>
          <w:sz w:val="20"/>
          <w:lang w:val="fr-FR"/>
        </w:rPr>
        <w:t>’</w:t>
      </w:r>
      <w:r w:rsidR="004B1AE3" w:rsidRPr="003C67B1">
        <w:rPr>
          <w:rFonts w:ascii="Verdana" w:hAnsi="Verdana"/>
          <w:color w:val="000000"/>
          <w:sz w:val="20"/>
          <w:lang w:val="fr-FR"/>
        </w:rPr>
        <w:t xml:space="preserve"> faut, je m</w:t>
      </w:r>
      <w:r w:rsidRPr="003C67B1">
        <w:rPr>
          <w:rFonts w:ascii="Verdana" w:hAnsi="Verdana"/>
          <w:color w:val="000000"/>
          <w:sz w:val="20"/>
          <w:lang w:val="fr-FR"/>
        </w:rPr>
        <w:t>’</w:t>
      </w:r>
      <w:r w:rsidR="004B1AE3" w:rsidRPr="003C67B1">
        <w:rPr>
          <w:rFonts w:ascii="Verdana" w:hAnsi="Verdana"/>
          <w:color w:val="000000"/>
          <w:sz w:val="20"/>
          <w:lang w:val="fr-FR"/>
        </w:rPr>
        <w:t>la tiendrais bouclée, si j</w:t>
      </w:r>
      <w:r w:rsidRPr="003C67B1">
        <w:rPr>
          <w:rFonts w:ascii="Verdana" w:hAnsi="Verdana"/>
          <w:color w:val="000000"/>
          <w:sz w:val="20"/>
          <w:lang w:val="fr-FR"/>
        </w:rPr>
        <w:t>’</w:t>
      </w:r>
      <w:r w:rsidR="004B1AE3" w:rsidRPr="003C67B1">
        <w:rPr>
          <w:rFonts w:ascii="Verdana" w:hAnsi="Verdana"/>
          <w:color w:val="000000"/>
          <w:sz w:val="20"/>
          <w:lang w:val="fr-FR"/>
        </w:rPr>
        <w:t>étais vous.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grand embarras des Connétables, Frodo et ses compagnons s</w:t>
      </w:r>
      <w:r w:rsidR="0083157B" w:rsidRPr="003C67B1">
        <w:rPr>
          <w:rFonts w:ascii="Verdana" w:hAnsi="Verdana"/>
          <w:color w:val="000000"/>
          <w:sz w:val="20"/>
          <w:lang w:val="fr-FR"/>
        </w:rPr>
        <w:t>’</w:t>
      </w:r>
      <w:r w:rsidRPr="003C67B1">
        <w:rPr>
          <w:rFonts w:ascii="Verdana" w:hAnsi="Verdana"/>
          <w:color w:val="000000"/>
          <w:sz w:val="20"/>
          <w:lang w:val="fr-FR"/>
        </w:rPr>
        <w:t>esclaffèrent d</w:t>
      </w:r>
      <w:r w:rsidR="0083157B" w:rsidRPr="003C67B1">
        <w:rPr>
          <w:rFonts w:ascii="Verdana" w:hAnsi="Verdana"/>
          <w:color w:val="000000"/>
          <w:sz w:val="20"/>
          <w:lang w:val="fr-FR"/>
        </w:rPr>
        <w:t>’</w:t>
      </w:r>
      <w:r w:rsidRPr="003C67B1">
        <w:rPr>
          <w:rFonts w:ascii="Verdana" w:hAnsi="Verdana"/>
          <w:color w:val="000000"/>
          <w:sz w:val="20"/>
          <w:lang w:val="fr-FR"/>
        </w:rPr>
        <w:t xml:space="preserve">un seul élan, riant à gorge déployée. </w:t>
      </w:r>
      <w:r w:rsidR="0083157B" w:rsidRPr="003C67B1">
        <w:rPr>
          <w:rFonts w:ascii="Verdana" w:hAnsi="Verdana"/>
          <w:color w:val="000000"/>
          <w:sz w:val="20"/>
          <w:lang w:val="fr-FR"/>
        </w:rPr>
        <w:t>« </w:t>
      </w:r>
      <w:r w:rsidRPr="003C67B1">
        <w:rPr>
          <w:rFonts w:ascii="Verdana" w:hAnsi="Verdana"/>
          <w:color w:val="000000"/>
          <w:sz w:val="20"/>
          <w:lang w:val="fr-FR"/>
        </w:rPr>
        <w:t>Ne dites pas de sottises</w:t>
      </w:r>
      <w:r w:rsidR="0083157B" w:rsidRPr="003C67B1">
        <w:rPr>
          <w:rFonts w:ascii="Verdana" w:hAnsi="Verdana"/>
          <w:color w:val="000000"/>
          <w:sz w:val="20"/>
          <w:lang w:val="fr-FR"/>
        </w:rPr>
        <w:t> !</w:t>
      </w:r>
      <w:r w:rsidRPr="003C67B1">
        <w:rPr>
          <w:rFonts w:ascii="Verdana" w:hAnsi="Verdana"/>
          <w:color w:val="000000"/>
          <w:sz w:val="20"/>
          <w:lang w:val="fr-FR"/>
        </w:rPr>
        <w:t xml:space="preserve"> répliqua Frodo. Je vais où je veux et au moment qui me plaît. Il se trouve que vais à Cul</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Sac pour raisons personnelles, mais si vous insistez pour m</w:t>
      </w:r>
      <w:r w:rsidR="0083157B" w:rsidRPr="003C67B1">
        <w:rPr>
          <w:rFonts w:ascii="Verdana" w:hAnsi="Verdana"/>
          <w:color w:val="000000"/>
          <w:sz w:val="20"/>
          <w:lang w:val="fr-FR"/>
        </w:rPr>
        <w:t>’</w:t>
      </w:r>
      <w:r w:rsidRPr="003C67B1">
        <w:rPr>
          <w:rFonts w:ascii="Verdana" w:hAnsi="Verdana"/>
          <w:color w:val="000000"/>
          <w:sz w:val="20"/>
          <w:lang w:val="fr-FR"/>
        </w:rPr>
        <w:t>accompagner, eh bien, c</w:t>
      </w:r>
      <w:r w:rsidR="0083157B" w:rsidRPr="003C67B1">
        <w:rPr>
          <w:rFonts w:ascii="Verdana" w:hAnsi="Verdana"/>
          <w:color w:val="000000"/>
          <w:sz w:val="20"/>
          <w:lang w:val="fr-FR"/>
        </w:rPr>
        <w:t>’</w:t>
      </w:r>
      <w:r w:rsidRPr="003C67B1">
        <w:rPr>
          <w:rFonts w:ascii="Verdana" w:hAnsi="Verdana"/>
          <w:color w:val="000000"/>
          <w:sz w:val="20"/>
          <w:lang w:val="fr-FR"/>
        </w:rPr>
        <w:t>est votre affaire.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w:t>
      </w:r>
      <w:r w:rsidRPr="003C67B1">
        <w:rPr>
          <w:rFonts w:ascii="Verdana" w:hAnsi="Verdana"/>
          <w:color w:val="000000"/>
          <w:sz w:val="20"/>
          <w:lang w:val="fr-FR"/>
        </w:rPr>
        <w:t>’</w:t>
      </w:r>
      <w:r w:rsidR="004B1AE3" w:rsidRPr="003C67B1">
        <w:rPr>
          <w:rFonts w:ascii="Verdana" w:hAnsi="Verdana"/>
          <w:color w:val="000000"/>
          <w:sz w:val="20"/>
          <w:lang w:val="fr-FR"/>
        </w:rPr>
        <w:t>accord, monsieur Bessac, répondit le chef de troupe, écartant la barrière d</w:t>
      </w:r>
      <w:r w:rsidRPr="003C67B1">
        <w:rPr>
          <w:rFonts w:ascii="Verdana" w:hAnsi="Verdana"/>
          <w:color w:val="000000"/>
          <w:sz w:val="20"/>
          <w:lang w:val="fr-FR"/>
        </w:rPr>
        <w:t>’</w:t>
      </w:r>
      <w:r w:rsidR="004B1AE3" w:rsidRPr="003C67B1">
        <w:rPr>
          <w:rFonts w:ascii="Verdana" w:hAnsi="Verdana"/>
          <w:color w:val="000000"/>
          <w:sz w:val="20"/>
          <w:lang w:val="fr-FR"/>
        </w:rPr>
        <w:t>une poussée. Mais oubliez pas que je vous ai arrêté.</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ne l</w:t>
      </w:r>
      <w:r w:rsidRPr="003C67B1">
        <w:rPr>
          <w:rFonts w:ascii="Verdana" w:hAnsi="Verdana"/>
          <w:color w:val="000000"/>
          <w:sz w:val="20"/>
          <w:lang w:val="fr-FR"/>
        </w:rPr>
        <w:t>’</w:t>
      </w:r>
      <w:r w:rsidR="004B1AE3" w:rsidRPr="003C67B1">
        <w:rPr>
          <w:rFonts w:ascii="Verdana" w:hAnsi="Verdana"/>
          <w:color w:val="000000"/>
          <w:sz w:val="20"/>
          <w:lang w:val="fr-FR"/>
        </w:rPr>
        <w:t>oublierai pas, dit Frodo. Jamais. Mais je vous le pardonnerai peut</w:t>
      </w:r>
      <w:r w:rsidR="00A17C43" w:rsidRPr="003C67B1">
        <w:rPr>
          <w:rFonts w:ascii="Verdana" w:hAnsi="Verdana"/>
          <w:color w:val="000000"/>
          <w:sz w:val="20"/>
          <w:lang w:val="fr-FR"/>
        </w:rPr>
        <w:t>-</w:t>
      </w:r>
      <w:r w:rsidR="004B1AE3" w:rsidRPr="003C67B1">
        <w:rPr>
          <w:rFonts w:ascii="Verdana" w:hAnsi="Verdana"/>
          <w:color w:val="000000"/>
          <w:sz w:val="20"/>
          <w:lang w:val="fr-FR"/>
        </w:rPr>
        <w:t>être un jour. Cela dit, je ne vais pas plus loin pour aujourd</w:t>
      </w:r>
      <w:r w:rsidRPr="003C67B1">
        <w:rPr>
          <w:rFonts w:ascii="Verdana" w:hAnsi="Verdana"/>
          <w:color w:val="000000"/>
          <w:sz w:val="20"/>
          <w:lang w:val="fr-FR"/>
        </w:rPr>
        <w:t>’</w:t>
      </w:r>
      <w:r w:rsidR="004B1AE3" w:rsidRPr="003C67B1">
        <w:rPr>
          <w:rFonts w:ascii="Verdana" w:hAnsi="Verdana"/>
          <w:color w:val="000000"/>
          <w:sz w:val="20"/>
          <w:lang w:val="fr-FR"/>
        </w:rPr>
        <w:t>hui, et si vous aviez la gentillesse de m</w:t>
      </w:r>
      <w:r w:rsidRPr="003C67B1">
        <w:rPr>
          <w:rFonts w:ascii="Verdana" w:hAnsi="Verdana"/>
          <w:color w:val="000000"/>
          <w:sz w:val="20"/>
          <w:lang w:val="fr-FR"/>
        </w:rPr>
        <w:t>’</w:t>
      </w:r>
      <w:r w:rsidR="004B1AE3" w:rsidRPr="003C67B1">
        <w:rPr>
          <w:rFonts w:ascii="Verdana" w:hAnsi="Verdana"/>
          <w:color w:val="000000"/>
          <w:sz w:val="20"/>
          <w:lang w:val="fr-FR"/>
        </w:rPr>
        <w:t>escorter jusqu</w:t>
      </w:r>
      <w:r w:rsidRPr="003C67B1">
        <w:rPr>
          <w:rFonts w:ascii="Verdana" w:hAnsi="Verdana"/>
          <w:color w:val="000000"/>
          <w:sz w:val="20"/>
          <w:lang w:val="fr-FR"/>
        </w:rPr>
        <w:t>’</w:t>
      </w:r>
      <w:r w:rsidR="004B1AE3" w:rsidRPr="003C67B1">
        <w:rPr>
          <w:rFonts w:ascii="Verdana" w:hAnsi="Verdana"/>
          <w:color w:val="000000"/>
          <w:sz w:val="20"/>
          <w:lang w:val="fr-FR"/>
        </w:rPr>
        <w:t xml:space="preserve">à </w:t>
      </w:r>
      <w:r w:rsidR="004B1AE3" w:rsidRPr="003C67B1">
        <w:rPr>
          <w:rFonts w:ascii="Verdana" w:hAnsi="Verdana"/>
          <w:i/>
          <w:iCs/>
          <w:color w:val="000000"/>
          <w:sz w:val="20"/>
          <w:lang w:val="fr-FR"/>
        </w:rPr>
        <w:t>La Bûche Flottante</w:t>
      </w:r>
      <w:r w:rsidRPr="003C67B1">
        <w:rPr>
          <w:rFonts w:ascii="Verdana" w:hAnsi="Verdana"/>
          <w:color w:val="000000"/>
          <w:sz w:val="20"/>
          <w:lang w:val="fr-FR"/>
        </w:rPr>
        <w:t xml:space="preserve">, </w:t>
      </w:r>
      <w:r w:rsidR="004B1AE3" w:rsidRPr="003C67B1">
        <w:rPr>
          <w:rFonts w:ascii="Verdana" w:hAnsi="Verdana"/>
          <w:color w:val="000000"/>
          <w:sz w:val="20"/>
          <w:lang w:val="fr-FR"/>
        </w:rPr>
        <w:t>je vous serais bien obligé.</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Ça je peux pas, monsieur Bessac. L</w:t>
      </w:r>
      <w:r w:rsidRPr="003C67B1">
        <w:rPr>
          <w:rFonts w:ascii="Verdana" w:hAnsi="Verdana"/>
          <w:color w:val="000000"/>
          <w:sz w:val="20"/>
          <w:lang w:val="fr-FR"/>
        </w:rPr>
        <w:t>’</w:t>
      </w:r>
      <w:r w:rsidR="004B1AE3" w:rsidRPr="003C67B1">
        <w:rPr>
          <w:rFonts w:ascii="Verdana" w:hAnsi="Verdana"/>
          <w:color w:val="000000"/>
          <w:sz w:val="20"/>
          <w:lang w:val="fr-FR"/>
        </w:rPr>
        <w:t>auberge est fermée. Il y a une Maison des Connétables à l</w:t>
      </w:r>
      <w:r w:rsidRPr="003C67B1">
        <w:rPr>
          <w:rFonts w:ascii="Verdana" w:hAnsi="Verdana"/>
          <w:color w:val="000000"/>
          <w:sz w:val="20"/>
          <w:lang w:val="fr-FR"/>
        </w:rPr>
        <w:t>’</w:t>
      </w:r>
      <w:r w:rsidR="004B1AE3" w:rsidRPr="003C67B1">
        <w:rPr>
          <w:rFonts w:ascii="Verdana" w:hAnsi="Verdana"/>
          <w:color w:val="000000"/>
          <w:sz w:val="20"/>
          <w:lang w:val="fr-FR"/>
        </w:rPr>
        <w:t>autre bout du village. Je vais vous y conduire.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Entendu, dit Frodo. Partez devant et nous vous suivrons.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avait examiné chacun des Connétables et avait reconnu l</w:t>
      </w:r>
      <w:r w:rsidR="0083157B" w:rsidRPr="003C67B1">
        <w:rPr>
          <w:rFonts w:ascii="Verdana" w:hAnsi="Verdana"/>
          <w:color w:val="000000"/>
          <w:sz w:val="20"/>
          <w:lang w:val="fr-FR"/>
        </w:rPr>
        <w:t>’</w:t>
      </w:r>
      <w:r w:rsidRPr="003C67B1">
        <w:rPr>
          <w:rFonts w:ascii="Verdana" w:hAnsi="Verdana"/>
          <w:color w:val="000000"/>
          <w:sz w:val="20"/>
          <w:lang w:val="fr-FR"/>
        </w:rPr>
        <w:t>un d</w:t>
      </w:r>
      <w:r w:rsidR="0083157B" w:rsidRPr="003C67B1">
        <w:rPr>
          <w:rFonts w:ascii="Verdana" w:hAnsi="Verdana"/>
          <w:color w:val="000000"/>
          <w:sz w:val="20"/>
          <w:lang w:val="fr-FR"/>
        </w:rPr>
        <w:t>’</w:t>
      </w:r>
      <w:r w:rsidRPr="003C67B1">
        <w:rPr>
          <w:rFonts w:ascii="Verdana" w:hAnsi="Verdana"/>
          <w:color w:val="000000"/>
          <w:sz w:val="20"/>
          <w:lang w:val="fr-FR"/>
        </w:rPr>
        <w:t xml:space="preserve">eux. </w:t>
      </w:r>
      <w:r w:rsidR="0083157B" w:rsidRPr="003C67B1">
        <w:rPr>
          <w:rFonts w:ascii="Verdana" w:hAnsi="Verdana"/>
          <w:color w:val="000000"/>
          <w:sz w:val="20"/>
          <w:lang w:val="fr-FR"/>
        </w:rPr>
        <w:t>« </w:t>
      </w:r>
      <w:r w:rsidRPr="003C67B1">
        <w:rPr>
          <w:rFonts w:ascii="Verdana" w:hAnsi="Verdana"/>
          <w:color w:val="000000"/>
          <w:sz w:val="20"/>
          <w:lang w:val="fr-FR"/>
        </w:rPr>
        <w:t>Hé, viens par ici, Robin Petiterrier</w:t>
      </w:r>
      <w:r w:rsidR="0083157B" w:rsidRPr="003C67B1">
        <w:rPr>
          <w:rFonts w:ascii="Verdana" w:hAnsi="Verdana"/>
          <w:color w:val="000000"/>
          <w:sz w:val="20"/>
          <w:lang w:val="fr-FR"/>
        </w:rPr>
        <w:t> !</w:t>
      </w:r>
      <w:r w:rsidRPr="003C67B1">
        <w:rPr>
          <w:rFonts w:ascii="Verdana" w:hAnsi="Verdana"/>
          <w:color w:val="000000"/>
          <w:sz w:val="20"/>
          <w:lang w:val="fr-FR"/>
        </w:rPr>
        <w:t xml:space="preserve"> appela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J</w:t>
      </w:r>
      <w:r w:rsidR="0083157B" w:rsidRPr="003C67B1">
        <w:rPr>
          <w:rFonts w:ascii="Verdana" w:hAnsi="Verdana"/>
          <w:color w:val="000000"/>
          <w:sz w:val="20"/>
          <w:lang w:val="fr-FR"/>
        </w:rPr>
        <w:t>’</w:t>
      </w:r>
      <w:r w:rsidRPr="003C67B1">
        <w:rPr>
          <w:rFonts w:ascii="Verdana" w:hAnsi="Verdana"/>
          <w:color w:val="000000"/>
          <w:sz w:val="20"/>
          <w:lang w:val="fr-FR"/>
        </w:rPr>
        <w:t>ai deux mots à te dire.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Avec un coup d</w:t>
      </w:r>
      <w:r w:rsidR="0083157B" w:rsidRPr="003C67B1">
        <w:rPr>
          <w:rFonts w:ascii="Verdana" w:hAnsi="Verdana"/>
          <w:color w:val="000000"/>
          <w:sz w:val="20"/>
          <w:lang w:val="fr-FR"/>
        </w:rPr>
        <w:t>’</w:t>
      </w:r>
      <w:r w:rsidRPr="003C67B1">
        <w:rPr>
          <w:rFonts w:ascii="Verdana" w:hAnsi="Verdana"/>
          <w:color w:val="000000"/>
          <w:sz w:val="20"/>
          <w:lang w:val="fr-FR"/>
        </w:rPr>
        <w:t>œil embarrassé à son chef de troupe, qui parut courroucé mais n</w:t>
      </w:r>
      <w:r w:rsidR="0083157B" w:rsidRPr="003C67B1">
        <w:rPr>
          <w:rFonts w:ascii="Verdana" w:hAnsi="Verdana"/>
          <w:color w:val="000000"/>
          <w:sz w:val="20"/>
          <w:lang w:val="fr-FR"/>
        </w:rPr>
        <w:t>’</w:t>
      </w:r>
      <w:r w:rsidRPr="003C67B1">
        <w:rPr>
          <w:rFonts w:ascii="Verdana" w:hAnsi="Verdana"/>
          <w:color w:val="000000"/>
          <w:sz w:val="20"/>
          <w:lang w:val="fr-FR"/>
        </w:rPr>
        <w:t>osa pas intervenir, le connétable Petiterrier ralentit le pas et marcha à côté de Sam, qui descendit de son poney.</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Écoute un peu, Robin, l</w:t>
      </w:r>
      <w:r w:rsidRPr="003C67B1">
        <w:rPr>
          <w:rFonts w:ascii="Verdana" w:hAnsi="Verdana"/>
          <w:color w:val="000000"/>
          <w:sz w:val="20"/>
          <w:lang w:val="fr-FR"/>
        </w:rPr>
        <w:t>’</w:t>
      </w:r>
      <w:r w:rsidR="004B1AE3" w:rsidRPr="003C67B1">
        <w:rPr>
          <w:rFonts w:ascii="Verdana" w:hAnsi="Verdana"/>
          <w:color w:val="000000"/>
          <w:sz w:val="20"/>
          <w:lang w:val="fr-FR"/>
        </w:rPr>
        <w:t>ami</w:t>
      </w:r>
      <w:r w:rsidRPr="003C67B1">
        <w:rPr>
          <w:rFonts w:ascii="Verdana" w:hAnsi="Verdana"/>
          <w:color w:val="000000"/>
          <w:sz w:val="20"/>
          <w:lang w:val="fr-FR"/>
        </w:rPr>
        <w:t> !</w:t>
      </w:r>
      <w:r w:rsidR="004B1AE3" w:rsidRPr="003C67B1">
        <w:rPr>
          <w:rFonts w:ascii="Verdana" w:hAnsi="Verdana"/>
          <w:color w:val="000000"/>
          <w:sz w:val="20"/>
          <w:lang w:val="fr-FR"/>
        </w:rPr>
        <w:t xml:space="preserve"> dit Sam. T</w:t>
      </w:r>
      <w:r w:rsidRPr="003C67B1">
        <w:rPr>
          <w:rFonts w:ascii="Verdana" w:hAnsi="Verdana"/>
          <w:color w:val="000000"/>
          <w:sz w:val="20"/>
          <w:lang w:val="fr-FR"/>
        </w:rPr>
        <w:t>’</w:t>
      </w:r>
      <w:r w:rsidR="004B1AE3" w:rsidRPr="003C67B1">
        <w:rPr>
          <w:rFonts w:ascii="Verdana" w:hAnsi="Verdana"/>
          <w:color w:val="000000"/>
          <w:sz w:val="20"/>
          <w:lang w:val="fr-FR"/>
        </w:rPr>
        <w:t>es de Hobbiteville et tu devrais avoir plus de bon sens, au lieu de venir apostropher M. Frodo comme ça. Et 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que c</w:t>
      </w:r>
      <w:r w:rsidRPr="003C67B1">
        <w:rPr>
          <w:rFonts w:ascii="Verdana" w:hAnsi="Verdana"/>
          <w:color w:val="000000"/>
          <w:sz w:val="20"/>
          <w:lang w:val="fr-FR"/>
        </w:rPr>
        <w:t>’</w:t>
      </w:r>
      <w:r w:rsidR="004B1AE3" w:rsidRPr="003C67B1">
        <w:rPr>
          <w:rFonts w:ascii="Verdana" w:hAnsi="Verdana"/>
          <w:color w:val="000000"/>
          <w:sz w:val="20"/>
          <w:lang w:val="fr-FR"/>
        </w:rPr>
        <w:t>est que cette histoire, l</w:t>
      </w:r>
      <w:r w:rsidRPr="003C67B1">
        <w:rPr>
          <w:rFonts w:ascii="Verdana" w:hAnsi="Verdana"/>
          <w:color w:val="000000"/>
          <w:sz w:val="20"/>
          <w:lang w:val="fr-FR"/>
        </w:rPr>
        <w:t>’</w:t>
      </w:r>
      <w:r w:rsidR="004B1AE3" w:rsidRPr="003C67B1">
        <w:rPr>
          <w:rFonts w:ascii="Verdana" w:hAnsi="Verdana"/>
          <w:color w:val="000000"/>
          <w:sz w:val="20"/>
          <w:lang w:val="fr-FR"/>
        </w:rPr>
        <w:t>auberge fermée et tout</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Elles le sont toutes, dit Robin. Le Chef aime pas trop la boisson, du moins c</w:t>
      </w:r>
      <w:r w:rsidRPr="003C67B1">
        <w:rPr>
          <w:rFonts w:ascii="Verdana" w:hAnsi="Verdana"/>
          <w:color w:val="000000"/>
          <w:sz w:val="20"/>
          <w:lang w:val="fr-FR"/>
        </w:rPr>
        <w:t>’</w:t>
      </w:r>
      <w:r w:rsidR="004B1AE3" w:rsidRPr="003C67B1">
        <w:rPr>
          <w:rFonts w:ascii="Verdana" w:hAnsi="Verdana"/>
          <w:color w:val="000000"/>
          <w:sz w:val="20"/>
          <w:lang w:val="fr-FR"/>
        </w:rPr>
        <w:t>est comme ça que ç</w:t>
      </w:r>
      <w:r w:rsidRPr="003C67B1">
        <w:rPr>
          <w:rFonts w:ascii="Verdana" w:hAnsi="Verdana"/>
          <w:color w:val="000000"/>
          <w:sz w:val="20"/>
          <w:lang w:val="fr-FR"/>
        </w:rPr>
        <w:t>’</w:t>
      </w:r>
      <w:r w:rsidR="004B1AE3" w:rsidRPr="003C67B1">
        <w:rPr>
          <w:rFonts w:ascii="Verdana" w:hAnsi="Verdana"/>
          <w:color w:val="000000"/>
          <w:sz w:val="20"/>
          <w:lang w:val="fr-FR"/>
        </w:rPr>
        <w:t>a commencé. Mais maintenant, j</w:t>
      </w:r>
      <w:r w:rsidRPr="003C67B1">
        <w:rPr>
          <w:rFonts w:ascii="Verdana" w:hAnsi="Verdana"/>
          <w:color w:val="000000"/>
          <w:sz w:val="20"/>
          <w:lang w:val="fr-FR"/>
        </w:rPr>
        <w:t>’</w:t>
      </w:r>
      <w:r w:rsidR="004B1AE3" w:rsidRPr="003C67B1">
        <w:rPr>
          <w:rFonts w:ascii="Verdana" w:hAnsi="Verdana"/>
          <w:color w:val="000000"/>
          <w:sz w:val="20"/>
          <w:lang w:val="fr-FR"/>
        </w:rPr>
        <w:t>ai idée que ce sont ses Hommes qui en profitent. Et il aime pas trop les gens qui se déplacent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alors s</w:t>
      </w:r>
      <w:r w:rsidRPr="003C67B1">
        <w:rPr>
          <w:rFonts w:ascii="Verdana" w:hAnsi="Verdana"/>
          <w:color w:val="000000"/>
          <w:sz w:val="20"/>
          <w:lang w:val="fr-FR"/>
        </w:rPr>
        <w:t>’</w:t>
      </w:r>
      <w:r w:rsidR="004B1AE3" w:rsidRPr="003C67B1">
        <w:rPr>
          <w:rFonts w:ascii="Verdana" w:hAnsi="Verdana"/>
          <w:color w:val="000000"/>
          <w:sz w:val="20"/>
          <w:lang w:val="fr-FR"/>
        </w:rPr>
        <w:t>ils y tiennent ou qu</w:t>
      </w:r>
      <w:r w:rsidRPr="003C67B1">
        <w:rPr>
          <w:rFonts w:ascii="Verdana" w:hAnsi="Verdana"/>
          <w:color w:val="000000"/>
          <w:sz w:val="20"/>
          <w:lang w:val="fr-FR"/>
        </w:rPr>
        <w:t>’</w:t>
      </w:r>
      <w:r w:rsidR="004B1AE3" w:rsidRPr="003C67B1">
        <w:rPr>
          <w:rFonts w:ascii="Verdana" w:hAnsi="Verdana"/>
          <w:color w:val="000000"/>
          <w:sz w:val="20"/>
          <w:lang w:val="fr-FR"/>
        </w:rPr>
        <w:t>ils ont pas le choix, faut qu</w:t>
      </w:r>
      <w:r w:rsidRPr="003C67B1">
        <w:rPr>
          <w:rFonts w:ascii="Verdana" w:hAnsi="Verdana"/>
          <w:color w:val="000000"/>
          <w:sz w:val="20"/>
          <w:lang w:val="fr-FR"/>
        </w:rPr>
        <w:t>’</w:t>
      </w:r>
      <w:r w:rsidR="004B1AE3" w:rsidRPr="003C67B1">
        <w:rPr>
          <w:rFonts w:ascii="Verdana" w:hAnsi="Verdana"/>
          <w:color w:val="000000"/>
          <w:sz w:val="20"/>
          <w:lang w:val="fr-FR"/>
        </w:rPr>
        <w:t>ils aillent s</w:t>
      </w:r>
      <w:r w:rsidRPr="003C67B1">
        <w:rPr>
          <w:rFonts w:ascii="Verdana" w:hAnsi="Verdana"/>
          <w:color w:val="000000"/>
          <w:sz w:val="20"/>
          <w:lang w:val="fr-FR"/>
        </w:rPr>
        <w:t>’</w:t>
      </w:r>
      <w:r w:rsidR="004B1AE3" w:rsidRPr="003C67B1">
        <w:rPr>
          <w:rFonts w:ascii="Verdana" w:hAnsi="Verdana"/>
          <w:color w:val="000000"/>
          <w:sz w:val="20"/>
          <w:lang w:val="fr-FR"/>
        </w:rPr>
        <w:t>expliquer à la Maison des Connétables.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Tu devrais avoir honte d</w:t>
      </w:r>
      <w:r w:rsidRPr="003C67B1">
        <w:rPr>
          <w:rFonts w:ascii="Verdana" w:hAnsi="Verdana"/>
          <w:color w:val="000000"/>
          <w:sz w:val="20"/>
          <w:lang w:val="fr-FR"/>
        </w:rPr>
        <w:t>’</w:t>
      </w:r>
      <w:r w:rsidR="004B1AE3" w:rsidRPr="003C67B1">
        <w:rPr>
          <w:rFonts w:ascii="Verdana" w:hAnsi="Verdana"/>
          <w:color w:val="000000"/>
          <w:sz w:val="20"/>
          <w:lang w:val="fr-FR"/>
        </w:rPr>
        <w:t>être mêlé de près ou de loin à ce genre de bêtises, dit Sam. Toi</w:t>
      </w:r>
      <w:r w:rsidR="00A17C43" w:rsidRPr="003C67B1">
        <w:rPr>
          <w:rFonts w:ascii="Verdana" w:hAnsi="Verdana"/>
          <w:color w:val="000000"/>
          <w:sz w:val="20"/>
          <w:lang w:val="fr-FR"/>
        </w:rPr>
        <w:t>-</w:t>
      </w:r>
      <w:r w:rsidR="004B1AE3" w:rsidRPr="003C67B1">
        <w:rPr>
          <w:rFonts w:ascii="Verdana" w:hAnsi="Verdana"/>
          <w:color w:val="000000"/>
          <w:sz w:val="20"/>
          <w:lang w:val="fr-FR"/>
        </w:rPr>
        <w:t>même, t</w:t>
      </w:r>
      <w:r w:rsidRPr="003C67B1">
        <w:rPr>
          <w:rFonts w:ascii="Verdana" w:hAnsi="Verdana"/>
          <w:color w:val="000000"/>
          <w:sz w:val="20"/>
          <w:lang w:val="fr-FR"/>
        </w:rPr>
        <w:t>’</w:t>
      </w:r>
      <w:r w:rsidR="004B1AE3" w:rsidRPr="003C67B1">
        <w:rPr>
          <w:rFonts w:ascii="Verdana" w:hAnsi="Verdana"/>
          <w:color w:val="000000"/>
          <w:sz w:val="20"/>
          <w:lang w:val="fr-FR"/>
        </w:rPr>
        <w:t>aimais toujours mieux le dedans d</w:t>
      </w:r>
      <w:r w:rsidRPr="003C67B1">
        <w:rPr>
          <w:rFonts w:ascii="Verdana" w:hAnsi="Verdana"/>
          <w:color w:val="000000"/>
          <w:sz w:val="20"/>
          <w:lang w:val="fr-FR"/>
        </w:rPr>
        <w:t>’</w:t>
      </w:r>
      <w:r w:rsidR="004B1AE3" w:rsidRPr="003C67B1">
        <w:rPr>
          <w:rFonts w:ascii="Verdana" w:hAnsi="Verdana"/>
          <w:color w:val="000000"/>
          <w:sz w:val="20"/>
          <w:lang w:val="fr-FR"/>
        </w:rPr>
        <w:t>une auberge que le dehors, y a pas si longtemps. T</w:t>
      </w:r>
      <w:r w:rsidRPr="003C67B1">
        <w:rPr>
          <w:rFonts w:ascii="Verdana" w:hAnsi="Verdana"/>
          <w:color w:val="000000"/>
          <w:sz w:val="20"/>
          <w:lang w:val="fr-FR"/>
        </w:rPr>
        <w:t>’</w:t>
      </w:r>
      <w:r w:rsidR="004B1AE3" w:rsidRPr="003C67B1">
        <w:rPr>
          <w:rFonts w:ascii="Verdana" w:hAnsi="Verdana"/>
          <w:color w:val="000000"/>
          <w:sz w:val="20"/>
          <w:lang w:val="fr-FR"/>
        </w:rPr>
        <w:t>étais tout le temps fourré là</w:t>
      </w:r>
      <w:r w:rsidR="00A17C43" w:rsidRPr="003C67B1">
        <w:rPr>
          <w:rFonts w:ascii="Verdana" w:hAnsi="Verdana"/>
          <w:color w:val="000000"/>
          <w:sz w:val="20"/>
          <w:lang w:val="fr-FR"/>
        </w:rPr>
        <w:t>-</w:t>
      </w:r>
      <w:r w:rsidR="004B1AE3" w:rsidRPr="003C67B1">
        <w:rPr>
          <w:rFonts w:ascii="Verdana" w:hAnsi="Verdana"/>
          <w:color w:val="000000"/>
          <w:sz w:val="20"/>
          <w:lang w:val="fr-FR"/>
        </w:rPr>
        <w:t>bas, que tu sois ou non de service.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j</w:t>
      </w:r>
      <w:r w:rsidRPr="003C67B1">
        <w:rPr>
          <w:rFonts w:ascii="Verdana" w:hAnsi="Verdana"/>
          <w:color w:val="000000"/>
          <w:sz w:val="20"/>
          <w:lang w:val="fr-FR"/>
        </w:rPr>
        <w:t>’</w:t>
      </w:r>
      <w:r w:rsidR="004B1AE3" w:rsidRPr="003C67B1">
        <w:rPr>
          <w:rFonts w:ascii="Verdana" w:hAnsi="Verdana"/>
          <w:color w:val="000000"/>
          <w:sz w:val="20"/>
          <w:lang w:val="fr-FR"/>
        </w:rPr>
        <w:t>y serais encore, Sam, si je pouvais. Mais sois pas trop dur. 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que j</w:t>
      </w:r>
      <w:r w:rsidRPr="003C67B1">
        <w:rPr>
          <w:rFonts w:ascii="Verdana" w:hAnsi="Verdana"/>
          <w:color w:val="000000"/>
          <w:sz w:val="20"/>
          <w:lang w:val="fr-FR"/>
        </w:rPr>
        <w:t>’</w:t>
      </w:r>
      <w:r w:rsidR="004B1AE3" w:rsidRPr="003C67B1">
        <w:rPr>
          <w:rFonts w:ascii="Verdana" w:hAnsi="Verdana"/>
          <w:color w:val="000000"/>
          <w:sz w:val="20"/>
          <w:lang w:val="fr-FR"/>
        </w:rPr>
        <w:t>y peux</w:t>
      </w:r>
      <w:r w:rsidRPr="003C67B1">
        <w:rPr>
          <w:rFonts w:ascii="Verdana" w:hAnsi="Verdana"/>
          <w:color w:val="000000"/>
          <w:sz w:val="20"/>
          <w:lang w:val="fr-FR"/>
        </w:rPr>
        <w:t> ?</w:t>
      </w:r>
      <w:r w:rsidR="004B1AE3" w:rsidRPr="003C67B1">
        <w:rPr>
          <w:rFonts w:ascii="Verdana" w:hAnsi="Verdana"/>
          <w:color w:val="000000"/>
          <w:sz w:val="20"/>
          <w:lang w:val="fr-FR"/>
        </w:rPr>
        <w:t xml:space="preserve"> Tu sais que ça fait sept ans que je me suis engagé dans les Connétables, avant que tout ça arrive. Ça me donnait l</w:t>
      </w:r>
      <w:r w:rsidRPr="003C67B1">
        <w:rPr>
          <w:rFonts w:ascii="Verdana" w:hAnsi="Verdana"/>
          <w:color w:val="000000"/>
          <w:sz w:val="20"/>
          <w:lang w:val="fr-FR"/>
        </w:rPr>
        <w:t>’</w:t>
      </w:r>
      <w:r w:rsidR="004B1AE3" w:rsidRPr="003C67B1">
        <w:rPr>
          <w:rFonts w:ascii="Verdana" w:hAnsi="Verdana"/>
          <w:color w:val="000000"/>
          <w:sz w:val="20"/>
          <w:lang w:val="fr-FR"/>
        </w:rPr>
        <w:t>occasion de sillonner le pays, de voir du monde, d</w:t>
      </w:r>
      <w:r w:rsidRPr="003C67B1">
        <w:rPr>
          <w:rFonts w:ascii="Verdana" w:hAnsi="Verdana"/>
          <w:color w:val="000000"/>
          <w:sz w:val="20"/>
          <w:lang w:val="fr-FR"/>
        </w:rPr>
        <w:t>’</w:t>
      </w:r>
      <w:r w:rsidR="004B1AE3" w:rsidRPr="003C67B1">
        <w:rPr>
          <w:rFonts w:ascii="Verdana" w:hAnsi="Verdana"/>
          <w:color w:val="000000"/>
          <w:sz w:val="20"/>
          <w:lang w:val="fr-FR"/>
        </w:rPr>
        <w:t>entendre les nouvelles, de savoir où était la bonne bière. Mais ce n</w:t>
      </w:r>
      <w:r w:rsidRPr="003C67B1">
        <w:rPr>
          <w:rFonts w:ascii="Verdana" w:hAnsi="Verdana"/>
          <w:color w:val="000000"/>
          <w:sz w:val="20"/>
          <w:lang w:val="fr-FR"/>
        </w:rPr>
        <w:t>’</w:t>
      </w:r>
      <w:r w:rsidR="004B1AE3" w:rsidRPr="003C67B1">
        <w:rPr>
          <w:rFonts w:ascii="Verdana" w:hAnsi="Verdana"/>
          <w:color w:val="000000"/>
          <w:sz w:val="20"/>
          <w:lang w:val="fr-FR"/>
        </w:rPr>
        <w:t>est plus comme avant.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Alors tu peux tout lâcher, arrêter de jouer les Connétables, si ça a cessé d</w:t>
      </w:r>
      <w:r w:rsidRPr="003C67B1">
        <w:rPr>
          <w:rFonts w:ascii="Verdana" w:hAnsi="Verdana"/>
          <w:color w:val="000000"/>
          <w:sz w:val="20"/>
          <w:lang w:val="fr-FR"/>
        </w:rPr>
        <w:t>’</w:t>
      </w:r>
      <w:r w:rsidR="004B1AE3" w:rsidRPr="003C67B1">
        <w:rPr>
          <w:rFonts w:ascii="Verdana" w:hAnsi="Verdana"/>
          <w:color w:val="000000"/>
          <w:sz w:val="20"/>
          <w:lang w:val="fr-FR"/>
        </w:rPr>
        <w:t>être un boulot convenable</w:t>
      </w:r>
      <w:r w:rsidRPr="003C67B1">
        <w:rPr>
          <w:rFonts w:ascii="Verdana" w:hAnsi="Verdana"/>
          <w:color w:val="000000"/>
          <w:sz w:val="20"/>
          <w:lang w:val="fr-FR"/>
        </w:rPr>
        <w:t> »</w:t>
      </w:r>
      <w:r w:rsidR="004B1AE3" w:rsidRPr="003C67B1">
        <w:rPr>
          <w:rFonts w:ascii="Verdana" w:hAnsi="Verdana"/>
          <w:color w:val="000000"/>
          <w:sz w:val="20"/>
          <w:lang w:val="fr-FR"/>
        </w:rPr>
        <w:t>, dit Sam.</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On n</w:t>
      </w:r>
      <w:r w:rsidRPr="003C67B1">
        <w:rPr>
          <w:rFonts w:ascii="Verdana" w:hAnsi="Verdana"/>
          <w:color w:val="000000"/>
          <w:sz w:val="20"/>
          <w:lang w:val="fr-FR"/>
        </w:rPr>
        <w:t>’</w:t>
      </w:r>
      <w:r w:rsidR="004B1AE3" w:rsidRPr="003C67B1">
        <w:rPr>
          <w:rFonts w:ascii="Verdana" w:hAnsi="Verdana"/>
          <w:color w:val="000000"/>
          <w:sz w:val="20"/>
          <w:lang w:val="fr-FR"/>
        </w:rPr>
        <w:t>a pas le droit, c</w:t>
      </w:r>
      <w:r w:rsidRPr="003C67B1">
        <w:rPr>
          <w:rFonts w:ascii="Verdana" w:hAnsi="Verdana"/>
          <w:color w:val="000000"/>
          <w:sz w:val="20"/>
          <w:lang w:val="fr-FR"/>
        </w:rPr>
        <w:t>’</w:t>
      </w:r>
      <w:r w:rsidR="004B1AE3" w:rsidRPr="003C67B1">
        <w:rPr>
          <w:rFonts w:ascii="Verdana" w:hAnsi="Verdana"/>
          <w:color w:val="000000"/>
          <w:sz w:val="20"/>
          <w:lang w:val="fr-FR"/>
        </w:rPr>
        <w:t>est pas permis</w:t>
      </w:r>
      <w:r w:rsidRPr="003C67B1">
        <w:rPr>
          <w:rFonts w:ascii="Verdana" w:hAnsi="Verdana"/>
          <w:color w:val="000000"/>
          <w:sz w:val="20"/>
          <w:lang w:val="fr-FR"/>
        </w:rPr>
        <w:t> »</w:t>
      </w:r>
      <w:r w:rsidR="004B1AE3" w:rsidRPr="003C67B1">
        <w:rPr>
          <w:rFonts w:ascii="Verdana" w:hAnsi="Verdana"/>
          <w:color w:val="000000"/>
          <w:sz w:val="20"/>
          <w:lang w:val="fr-FR"/>
        </w:rPr>
        <w:t>, dit Robin.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Si j</w:t>
      </w:r>
      <w:r w:rsidRPr="003C67B1">
        <w:rPr>
          <w:rFonts w:ascii="Verdana" w:hAnsi="Verdana"/>
          <w:color w:val="000000"/>
          <w:sz w:val="20"/>
          <w:lang w:val="fr-FR"/>
        </w:rPr>
        <w:t>’</w:t>
      </w:r>
      <w:r w:rsidR="004B1AE3" w:rsidRPr="003C67B1">
        <w:rPr>
          <w:rFonts w:ascii="Verdana" w:hAnsi="Verdana"/>
          <w:color w:val="000000"/>
          <w:sz w:val="20"/>
          <w:lang w:val="fr-FR"/>
        </w:rPr>
        <w:t xml:space="preserve">entends </w:t>
      </w:r>
      <w:r w:rsidR="004B1AE3" w:rsidRPr="003C67B1">
        <w:rPr>
          <w:rFonts w:ascii="Verdana" w:hAnsi="Verdana"/>
          <w:i/>
          <w:iCs/>
          <w:color w:val="000000"/>
          <w:sz w:val="20"/>
          <w:lang w:val="fr-FR"/>
        </w:rPr>
        <w:t>pas permis</w:t>
      </w:r>
      <w:r w:rsidRPr="003C67B1">
        <w:rPr>
          <w:rFonts w:ascii="Verdana" w:hAnsi="Verdana"/>
          <w:color w:val="000000"/>
          <w:sz w:val="20"/>
          <w:lang w:val="fr-FR"/>
        </w:rPr>
        <w:t xml:space="preserve"> </w:t>
      </w:r>
      <w:r w:rsidR="004B1AE3" w:rsidRPr="003C67B1">
        <w:rPr>
          <w:rFonts w:ascii="Verdana" w:hAnsi="Verdana"/>
          <w:color w:val="000000"/>
          <w:sz w:val="20"/>
          <w:lang w:val="fr-FR"/>
        </w:rPr>
        <w:t>encore bien souvent, dit Sam, je vais me mettre en colère.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Peux pas dire que je serais fâché de voir ça, dit Robin en baissant la voix. Si on se mettait tous en colère d</w:t>
      </w:r>
      <w:r w:rsidRPr="003C67B1">
        <w:rPr>
          <w:rFonts w:ascii="Verdana" w:hAnsi="Verdana"/>
          <w:color w:val="000000"/>
          <w:sz w:val="20"/>
          <w:lang w:val="fr-FR"/>
        </w:rPr>
        <w:t>’</w:t>
      </w:r>
      <w:r w:rsidR="004B1AE3" w:rsidRPr="003C67B1">
        <w:rPr>
          <w:rFonts w:ascii="Verdana" w:hAnsi="Verdana"/>
          <w:color w:val="000000"/>
          <w:sz w:val="20"/>
          <w:lang w:val="fr-FR"/>
        </w:rPr>
        <w:t>un coup, ça pourrait donner quelque chose. Mais il y a ces Hommes, Sam, les Hommes du Chef. Il les envoie partout, s</w:t>
      </w:r>
      <w:r w:rsidRPr="003C67B1">
        <w:rPr>
          <w:rFonts w:ascii="Verdana" w:hAnsi="Verdana"/>
          <w:color w:val="000000"/>
          <w:sz w:val="20"/>
          <w:lang w:val="fr-FR"/>
        </w:rPr>
        <w:t>’</w:t>
      </w:r>
      <w:r w:rsidR="004B1AE3" w:rsidRPr="003C67B1">
        <w:rPr>
          <w:rFonts w:ascii="Verdana" w:hAnsi="Verdana"/>
          <w:color w:val="000000"/>
          <w:sz w:val="20"/>
          <w:lang w:val="fr-FR"/>
        </w:rPr>
        <w:t>il y a un de nous autres qui cherche à défendre les droits des petites gens, ils l</w:t>
      </w:r>
      <w:r w:rsidRPr="003C67B1">
        <w:rPr>
          <w:rFonts w:ascii="Verdana" w:hAnsi="Verdana"/>
          <w:color w:val="000000"/>
          <w:sz w:val="20"/>
          <w:lang w:val="fr-FR"/>
        </w:rPr>
        <w:t>’</w:t>
      </w:r>
      <w:r w:rsidR="004B1AE3" w:rsidRPr="003C67B1">
        <w:rPr>
          <w:rFonts w:ascii="Verdana" w:hAnsi="Verdana"/>
          <w:color w:val="000000"/>
          <w:sz w:val="20"/>
          <w:lang w:val="fr-FR"/>
        </w:rPr>
        <w:t>emmènent aux Troubliettes. Ils ont commencé par notre Boulette Farineuse, le vieux maire Will Piéblanc, et ils en ont pris bien d</w:t>
      </w:r>
      <w:r w:rsidRPr="003C67B1">
        <w:rPr>
          <w:rFonts w:ascii="Verdana" w:hAnsi="Verdana"/>
          <w:color w:val="000000"/>
          <w:sz w:val="20"/>
          <w:lang w:val="fr-FR"/>
        </w:rPr>
        <w:t>’</w:t>
      </w:r>
      <w:r w:rsidR="004B1AE3" w:rsidRPr="003C67B1">
        <w:rPr>
          <w:rFonts w:ascii="Verdana" w:hAnsi="Verdana"/>
          <w:color w:val="000000"/>
          <w:sz w:val="20"/>
          <w:lang w:val="fr-FR"/>
        </w:rPr>
        <w:t>autres. Ça a empiré ces derniers temps. Souvent ils les battent, maintenant.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Alors pourquoi tu fais leur sale besogne</w:t>
      </w:r>
      <w:r w:rsidRPr="003C67B1">
        <w:rPr>
          <w:rFonts w:ascii="Verdana" w:hAnsi="Verdana"/>
          <w:color w:val="000000"/>
          <w:sz w:val="20"/>
          <w:lang w:val="fr-FR"/>
        </w:rPr>
        <w:t> ?</w:t>
      </w:r>
      <w:r w:rsidR="004B1AE3" w:rsidRPr="003C67B1">
        <w:rPr>
          <w:rFonts w:ascii="Verdana" w:hAnsi="Verdana"/>
          <w:color w:val="000000"/>
          <w:sz w:val="20"/>
          <w:lang w:val="fr-FR"/>
        </w:rPr>
        <w:t xml:space="preserve"> dit Sam avec colère. Qui t</w:t>
      </w:r>
      <w:r w:rsidRPr="003C67B1">
        <w:rPr>
          <w:rFonts w:ascii="Verdana" w:hAnsi="Verdana"/>
          <w:color w:val="000000"/>
          <w:sz w:val="20"/>
          <w:lang w:val="fr-FR"/>
        </w:rPr>
        <w:t>’</w:t>
      </w:r>
      <w:r w:rsidR="004B1AE3" w:rsidRPr="003C67B1">
        <w:rPr>
          <w:rFonts w:ascii="Verdana" w:hAnsi="Verdana"/>
          <w:color w:val="000000"/>
          <w:sz w:val="20"/>
          <w:lang w:val="fr-FR"/>
        </w:rPr>
        <w:t>a envoyé à Grenouillers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Personne. On reste ici dans la grande Maison des Connétables. On forme la Première Troupe du Quartier Est, maintenant. Il y a des centaines de Connétables en tout, et ils en veulent plus, avec toutes ces nouvelles règles. La plupart y sont contre leur gré, mais pas tous. Même dans le Comté, il y en a qui aiment se mêler des affaires des autres et faire les importants. Pire, il y en a quelques</w:t>
      </w:r>
      <w:r w:rsidR="00A17C43" w:rsidRPr="003C67B1">
        <w:rPr>
          <w:rFonts w:ascii="Verdana" w:hAnsi="Verdana"/>
          <w:color w:val="000000"/>
          <w:sz w:val="20"/>
          <w:lang w:val="fr-FR"/>
        </w:rPr>
        <w:t>-</w:t>
      </w:r>
      <w:r w:rsidR="004B1AE3" w:rsidRPr="003C67B1">
        <w:rPr>
          <w:rFonts w:ascii="Verdana" w:hAnsi="Verdana"/>
          <w:color w:val="000000"/>
          <w:sz w:val="20"/>
          <w:lang w:val="fr-FR"/>
        </w:rPr>
        <w:t>uns qui espionnent pour le Chef et ses Hommes.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Ah</w:t>
      </w:r>
      <w:r w:rsidRPr="003C67B1">
        <w:rPr>
          <w:rFonts w:ascii="Verdana" w:hAnsi="Verdana"/>
          <w:color w:val="000000"/>
          <w:sz w:val="20"/>
          <w:lang w:val="fr-FR"/>
        </w:rPr>
        <w:t> !</w:t>
      </w:r>
      <w:r w:rsidR="004B1AE3" w:rsidRPr="003C67B1">
        <w:rPr>
          <w:rFonts w:ascii="Verdana" w:hAnsi="Verdana"/>
          <w:color w:val="000000"/>
          <w:sz w:val="20"/>
          <w:lang w:val="fr-FR"/>
        </w:rPr>
        <w:t xml:space="preserve"> C</w:t>
      </w:r>
      <w:r w:rsidRPr="003C67B1">
        <w:rPr>
          <w:rFonts w:ascii="Verdana" w:hAnsi="Verdana"/>
          <w:color w:val="000000"/>
          <w:sz w:val="20"/>
          <w:lang w:val="fr-FR"/>
        </w:rPr>
        <w:t>’</w:t>
      </w:r>
      <w:r w:rsidR="004B1AE3" w:rsidRPr="003C67B1">
        <w:rPr>
          <w:rFonts w:ascii="Verdana" w:hAnsi="Verdana"/>
          <w:color w:val="000000"/>
          <w:sz w:val="20"/>
          <w:lang w:val="fr-FR"/>
        </w:rPr>
        <w:t>est comme ça que vous avez entendu parler de nous, hein</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juste. On n</w:t>
      </w:r>
      <w:r w:rsidRPr="003C67B1">
        <w:rPr>
          <w:rFonts w:ascii="Verdana" w:hAnsi="Verdana"/>
          <w:color w:val="000000"/>
          <w:sz w:val="20"/>
          <w:lang w:val="fr-FR"/>
        </w:rPr>
        <w:t>’</w:t>
      </w:r>
      <w:r w:rsidR="004B1AE3" w:rsidRPr="003C67B1">
        <w:rPr>
          <w:rFonts w:ascii="Verdana" w:hAnsi="Verdana"/>
          <w:color w:val="000000"/>
          <w:sz w:val="20"/>
          <w:lang w:val="fr-FR"/>
        </w:rPr>
        <w:t>a plus le droit de rien envoyer par ce service, mais ils utilisent l</w:t>
      </w:r>
      <w:r w:rsidRPr="003C67B1">
        <w:rPr>
          <w:rFonts w:ascii="Verdana" w:hAnsi="Verdana"/>
          <w:color w:val="000000"/>
          <w:sz w:val="20"/>
          <w:lang w:val="fr-FR"/>
        </w:rPr>
        <w:t>’</w:t>
      </w:r>
      <w:r w:rsidR="004B1AE3" w:rsidRPr="003C67B1">
        <w:rPr>
          <w:rFonts w:ascii="Verdana" w:hAnsi="Verdana"/>
          <w:color w:val="000000"/>
          <w:sz w:val="20"/>
          <w:lang w:val="fr-FR"/>
        </w:rPr>
        <w:t>ancienne Poste Rapide, et ils gardent des courriers spéciaux à différents endroits. L</w:t>
      </w:r>
      <w:r w:rsidRPr="003C67B1">
        <w:rPr>
          <w:rFonts w:ascii="Verdana" w:hAnsi="Verdana"/>
          <w:color w:val="000000"/>
          <w:sz w:val="20"/>
          <w:lang w:val="fr-FR"/>
        </w:rPr>
        <w:t>’</w:t>
      </w:r>
      <w:r w:rsidR="004B1AE3" w:rsidRPr="003C67B1">
        <w:rPr>
          <w:rFonts w:ascii="Verdana" w:hAnsi="Verdana"/>
          <w:color w:val="000000"/>
          <w:sz w:val="20"/>
          <w:lang w:val="fr-FR"/>
        </w:rPr>
        <w:t>un d</w:t>
      </w:r>
      <w:r w:rsidRPr="003C67B1">
        <w:rPr>
          <w:rFonts w:ascii="Verdana" w:hAnsi="Verdana"/>
          <w:color w:val="000000"/>
          <w:sz w:val="20"/>
          <w:lang w:val="fr-FR"/>
        </w:rPr>
        <w:t>’</w:t>
      </w:r>
      <w:r w:rsidR="004B1AE3" w:rsidRPr="003C67B1">
        <w:rPr>
          <w:rFonts w:ascii="Verdana" w:hAnsi="Verdana"/>
          <w:color w:val="000000"/>
          <w:sz w:val="20"/>
          <w:lang w:val="fr-FR"/>
        </w:rPr>
        <w:t>eux est arrivé de Blanc</w:t>
      </w:r>
      <w:r w:rsidR="00A17C43" w:rsidRPr="003C67B1">
        <w:rPr>
          <w:rFonts w:ascii="Verdana" w:hAnsi="Verdana"/>
          <w:color w:val="000000"/>
          <w:sz w:val="20"/>
          <w:lang w:val="fr-FR"/>
        </w:rPr>
        <w:t>-</w:t>
      </w:r>
      <w:r w:rsidR="004B1AE3" w:rsidRPr="003C67B1">
        <w:rPr>
          <w:rFonts w:ascii="Verdana" w:hAnsi="Verdana"/>
          <w:color w:val="000000"/>
          <w:sz w:val="20"/>
          <w:lang w:val="fr-FR"/>
        </w:rPr>
        <w:t>Sillons la nuit dernière avec un “message secret”, et un autre l</w:t>
      </w:r>
      <w:r w:rsidRPr="003C67B1">
        <w:rPr>
          <w:rFonts w:ascii="Verdana" w:hAnsi="Verdana"/>
          <w:color w:val="000000"/>
          <w:sz w:val="20"/>
          <w:lang w:val="fr-FR"/>
        </w:rPr>
        <w:t>’</w:t>
      </w:r>
      <w:r w:rsidR="004B1AE3" w:rsidRPr="003C67B1">
        <w:rPr>
          <w:rFonts w:ascii="Verdana" w:hAnsi="Verdana"/>
          <w:color w:val="000000"/>
          <w:sz w:val="20"/>
          <w:lang w:val="fr-FR"/>
        </w:rPr>
        <w:t>a relayé à partir d</w:t>
      </w:r>
      <w:r w:rsidRPr="003C67B1">
        <w:rPr>
          <w:rFonts w:ascii="Verdana" w:hAnsi="Verdana"/>
          <w:color w:val="000000"/>
          <w:sz w:val="20"/>
          <w:lang w:val="fr-FR"/>
        </w:rPr>
        <w:t>’</w:t>
      </w:r>
      <w:r w:rsidR="004B1AE3" w:rsidRPr="003C67B1">
        <w:rPr>
          <w:rFonts w:ascii="Verdana" w:hAnsi="Verdana"/>
          <w:color w:val="000000"/>
          <w:sz w:val="20"/>
          <w:lang w:val="fr-FR"/>
        </w:rPr>
        <w:t>ici. Et on a renvoyé un message cet après</w:t>
      </w:r>
      <w:r w:rsidR="00A17C43" w:rsidRPr="003C67B1">
        <w:rPr>
          <w:rFonts w:ascii="Verdana" w:hAnsi="Verdana"/>
          <w:color w:val="000000"/>
          <w:sz w:val="20"/>
          <w:lang w:val="fr-FR"/>
        </w:rPr>
        <w:t>-</w:t>
      </w:r>
      <w:r w:rsidR="004B1AE3" w:rsidRPr="003C67B1">
        <w:rPr>
          <w:rFonts w:ascii="Verdana" w:hAnsi="Verdana"/>
          <w:color w:val="000000"/>
          <w:sz w:val="20"/>
          <w:lang w:val="fr-FR"/>
        </w:rPr>
        <w:t>midi, comme quoi il fallait vous arrêter et vous emmener à Belleau, pas directement aux Troubliettes. Le Chef veut vous voir au plus vite, de toute évidence.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w:t>
      </w:r>
      <w:r w:rsidRPr="003C67B1">
        <w:rPr>
          <w:rFonts w:ascii="Verdana" w:hAnsi="Verdana"/>
          <w:color w:val="000000"/>
          <w:sz w:val="20"/>
          <w:lang w:val="fr-FR"/>
        </w:rPr>
        <w:t>’</w:t>
      </w:r>
      <w:r w:rsidR="004B1AE3" w:rsidRPr="003C67B1">
        <w:rPr>
          <w:rFonts w:ascii="Verdana" w:hAnsi="Verdana"/>
          <w:color w:val="000000"/>
          <w:sz w:val="20"/>
          <w:lang w:val="fr-FR"/>
        </w:rPr>
        <w:t>envie lui passera quand M. Frodo en aura fini avec lui</w:t>
      </w:r>
      <w:r w:rsidRPr="003C67B1">
        <w:rPr>
          <w:rFonts w:ascii="Verdana" w:hAnsi="Verdana"/>
          <w:color w:val="000000"/>
          <w:sz w:val="20"/>
          <w:lang w:val="fr-FR"/>
        </w:rPr>
        <w:t> »</w:t>
      </w:r>
      <w:r w:rsidR="004B1AE3" w:rsidRPr="003C67B1">
        <w:rPr>
          <w:rFonts w:ascii="Verdana" w:hAnsi="Verdana"/>
          <w:color w:val="000000"/>
          <w:sz w:val="20"/>
          <w:lang w:val="fr-FR"/>
        </w:rPr>
        <w:t>, dit Sam.</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Maison des Connétables de Grenouillers était aussi horrible que celle du Pont. Elle ne comptait qu</w:t>
      </w:r>
      <w:r w:rsidR="0083157B" w:rsidRPr="003C67B1">
        <w:rPr>
          <w:rFonts w:ascii="Verdana" w:hAnsi="Verdana"/>
          <w:color w:val="000000"/>
          <w:sz w:val="20"/>
          <w:lang w:val="fr-FR"/>
        </w:rPr>
        <w:t>’</w:t>
      </w:r>
      <w:r w:rsidRPr="003C67B1">
        <w:rPr>
          <w:rFonts w:ascii="Verdana" w:hAnsi="Verdana"/>
          <w:color w:val="000000"/>
          <w:sz w:val="20"/>
          <w:lang w:val="fr-FR"/>
        </w:rPr>
        <w:t>un étage, mais elle avait les mêmes fenêtres étroites, et elle était faite de briques pâles et laides et mal posées. L</w:t>
      </w:r>
      <w:r w:rsidR="0083157B" w:rsidRPr="003C67B1">
        <w:rPr>
          <w:rFonts w:ascii="Verdana" w:hAnsi="Verdana"/>
          <w:color w:val="000000"/>
          <w:sz w:val="20"/>
          <w:lang w:val="fr-FR"/>
        </w:rPr>
        <w:t>’</w:t>
      </w:r>
      <w:r w:rsidRPr="003C67B1">
        <w:rPr>
          <w:rFonts w:ascii="Verdana" w:hAnsi="Verdana"/>
          <w:color w:val="000000"/>
          <w:sz w:val="20"/>
          <w:lang w:val="fr-FR"/>
        </w:rPr>
        <w:t>intérieur était humide, sans charme, et le souper fut servi sur une longue table nue qui n</w:t>
      </w:r>
      <w:r w:rsidR="0083157B" w:rsidRPr="003C67B1">
        <w:rPr>
          <w:rFonts w:ascii="Verdana" w:hAnsi="Verdana"/>
          <w:color w:val="000000"/>
          <w:sz w:val="20"/>
          <w:lang w:val="fr-FR"/>
        </w:rPr>
        <w:t>’</w:t>
      </w:r>
      <w:r w:rsidRPr="003C67B1">
        <w:rPr>
          <w:rFonts w:ascii="Verdana" w:hAnsi="Verdana"/>
          <w:color w:val="000000"/>
          <w:sz w:val="20"/>
          <w:lang w:val="fr-FR"/>
        </w:rPr>
        <w:t>avait pas été frottée depuis plusieurs semaines. La nourriture ne méritait pas de meilleur décor, et les voyageurs furent bien contents de quitter l</w:t>
      </w:r>
      <w:r w:rsidR="0083157B" w:rsidRPr="003C67B1">
        <w:rPr>
          <w:rFonts w:ascii="Verdana" w:hAnsi="Verdana"/>
          <w:color w:val="000000"/>
          <w:sz w:val="20"/>
          <w:lang w:val="fr-FR"/>
        </w:rPr>
        <w:t>’</w:t>
      </w:r>
      <w:r w:rsidRPr="003C67B1">
        <w:rPr>
          <w:rFonts w:ascii="Verdana" w:hAnsi="Verdana"/>
          <w:color w:val="000000"/>
          <w:sz w:val="20"/>
          <w:lang w:val="fr-FR"/>
        </w:rPr>
        <w:t>endroit. Il y avait environ dix</w:t>
      </w:r>
      <w:r w:rsidR="00A17C43" w:rsidRPr="003C67B1">
        <w:rPr>
          <w:rFonts w:ascii="Verdana" w:hAnsi="Verdana"/>
          <w:color w:val="000000"/>
          <w:sz w:val="20"/>
          <w:lang w:val="fr-FR"/>
        </w:rPr>
        <w:t>-</w:t>
      </w:r>
      <w:r w:rsidRPr="003C67B1">
        <w:rPr>
          <w:rFonts w:ascii="Verdana" w:hAnsi="Verdana"/>
          <w:color w:val="000000"/>
          <w:sz w:val="20"/>
          <w:lang w:val="fr-FR"/>
        </w:rPr>
        <w:t>huit milles à faire jusqu</w:t>
      </w:r>
      <w:r w:rsidR="0083157B" w:rsidRPr="003C67B1">
        <w:rPr>
          <w:rFonts w:ascii="Verdana" w:hAnsi="Verdana"/>
          <w:color w:val="000000"/>
          <w:sz w:val="20"/>
          <w:lang w:val="fr-FR"/>
        </w:rPr>
        <w:t>’</w:t>
      </w:r>
      <w:r w:rsidRPr="003C67B1">
        <w:rPr>
          <w:rFonts w:ascii="Verdana" w:hAnsi="Verdana"/>
          <w:color w:val="000000"/>
          <w:sz w:val="20"/>
          <w:lang w:val="fr-FR"/>
        </w:rPr>
        <w:t>à Belleau, et ils se mirent en route à dix heures du matin. Ils seraient partis plus tôt, si le retard n</w:t>
      </w:r>
      <w:r w:rsidR="0083157B" w:rsidRPr="003C67B1">
        <w:rPr>
          <w:rFonts w:ascii="Verdana" w:hAnsi="Verdana"/>
          <w:color w:val="000000"/>
          <w:sz w:val="20"/>
          <w:lang w:val="fr-FR"/>
        </w:rPr>
        <w:t>’</w:t>
      </w:r>
      <w:r w:rsidRPr="003C67B1">
        <w:rPr>
          <w:rFonts w:ascii="Verdana" w:hAnsi="Verdana"/>
          <w:color w:val="000000"/>
          <w:sz w:val="20"/>
          <w:lang w:val="fr-FR"/>
        </w:rPr>
        <w:t>avait si visiblement agacé le chef de troupe. Le vent d</w:t>
      </w:r>
      <w:r w:rsidR="0083157B" w:rsidRPr="003C67B1">
        <w:rPr>
          <w:rFonts w:ascii="Verdana" w:hAnsi="Verdana"/>
          <w:color w:val="000000"/>
          <w:sz w:val="20"/>
          <w:lang w:val="fr-FR"/>
        </w:rPr>
        <w:t>’</w:t>
      </w:r>
      <w:r w:rsidRPr="003C67B1">
        <w:rPr>
          <w:rFonts w:ascii="Verdana" w:hAnsi="Verdana"/>
          <w:color w:val="000000"/>
          <w:sz w:val="20"/>
          <w:lang w:val="fr-FR"/>
        </w:rPr>
        <w:t>ouest était passé au nord et devenait de plus en plus froid, mais la pluie avait cessé.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 fut une cavalcade plutôt comique qui quitta alors le village, bien que les rares personnes venues observer l</w:t>
      </w:r>
      <w:r w:rsidR="0083157B" w:rsidRPr="003C67B1">
        <w:rPr>
          <w:rFonts w:ascii="Verdana" w:hAnsi="Verdana"/>
          <w:color w:val="000000"/>
          <w:sz w:val="20"/>
          <w:lang w:val="fr-FR"/>
        </w:rPr>
        <w:t>’« </w:t>
      </w:r>
      <w:r w:rsidRPr="003C67B1">
        <w:rPr>
          <w:rFonts w:ascii="Verdana" w:hAnsi="Verdana"/>
          <w:color w:val="000000"/>
          <w:sz w:val="20"/>
          <w:lang w:val="fr-FR"/>
        </w:rPr>
        <w:t>attifage</w:t>
      </w:r>
      <w:r w:rsidR="0083157B" w:rsidRPr="003C67B1">
        <w:rPr>
          <w:rFonts w:ascii="Verdana" w:hAnsi="Verdana"/>
          <w:color w:val="000000"/>
          <w:sz w:val="20"/>
          <w:lang w:val="fr-FR"/>
        </w:rPr>
        <w:t> »</w:t>
      </w:r>
      <w:r w:rsidRPr="003C67B1">
        <w:rPr>
          <w:rFonts w:ascii="Verdana" w:hAnsi="Verdana"/>
          <w:color w:val="000000"/>
          <w:sz w:val="20"/>
          <w:lang w:val="fr-FR"/>
        </w:rPr>
        <w:t xml:space="preserve"> des voyageurs ne fussent pas trop sûres s</w:t>
      </w:r>
      <w:r w:rsidR="0083157B" w:rsidRPr="003C67B1">
        <w:rPr>
          <w:rFonts w:ascii="Verdana" w:hAnsi="Verdana"/>
          <w:color w:val="000000"/>
          <w:sz w:val="20"/>
          <w:lang w:val="fr-FR"/>
        </w:rPr>
        <w:t>’</w:t>
      </w:r>
      <w:r w:rsidRPr="003C67B1">
        <w:rPr>
          <w:rFonts w:ascii="Verdana" w:hAnsi="Verdana"/>
          <w:color w:val="000000"/>
          <w:sz w:val="20"/>
          <w:lang w:val="fr-FR"/>
        </w:rPr>
        <w:t xml:space="preserve">il était permis de rire. Une douzaine de Connétables avaient été désignés pour escorter les </w:t>
      </w:r>
      <w:r w:rsidR="0083157B" w:rsidRPr="003C67B1">
        <w:rPr>
          <w:rFonts w:ascii="Verdana" w:hAnsi="Verdana"/>
          <w:color w:val="000000"/>
          <w:sz w:val="20"/>
          <w:lang w:val="fr-FR"/>
        </w:rPr>
        <w:t>« </w:t>
      </w:r>
      <w:r w:rsidRPr="003C67B1">
        <w:rPr>
          <w:rFonts w:ascii="Verdana" w:hAnsi="Verdana"/>
          <w:color w:val="000000"/>
          <w:sz w:val="20"/>
          <w:lang w:val="fr-FR"/>
        </w:rPr>
        <w:t>prisonniers</w:t>
      </w:r>
      <w:r w:rsidR="0083157B" w:rsidRPr="003C67B1">
        <w:rPr>
          <w:rFonts w:ascii="Verdana" w:hAnsi="Verdana"/>
          <w:color w:val="000000"/>
          <w:sz w:val="20"/>
          <w:lang w:val="fr-FR"/>
        </w:rPr>
        <w:t> »</w:t>
      </w:r>
      <w:r w:rsidR="00A17C43" w:rsidRPr="003C67B1">
        <w:rPr>
          <w:rFonts w:ascii="Verdana" w:hAnsi="Verdana"/>
          <w:color w:val="000000"/>
          <w:sz w:val="20"/>
          <w:lang w:val="fr-FR"/>
        </w:rPr>
        <w:t xml:space="preserve">; </w:t>
      </w:r>
      <w:r w:rsidRPr="003C67B1">
        <w:rPr>
          <w:rFonts w:ascii="Verdana" w:hAnsi="Verdana"/>
          <w:color w:val="000000"/>
          <w:sz w:val="20"/>
          <w:lang w:val="fr-FR"/>
        </w:rPr>
        <w:t>mais Merry les fit marcher en tête, tandis que Frodo et ses amis chevauchaient en queue. Merry, Pippin et Sam étaient donc confortablement assis, riant, chantant et bavardant, pendant que les Connétables avançaient à pas lourds d</w:t>
      </w:r>
      <w:r w:rsidR="0083157B" w:rsidRPr="003C67B1">
        <w:rPr>
          <w:rFonts w:ascii="Verdana" w:hAnsi="Verdana"/>
          <w:color w:val="000000"/>
          <w:sz w:val="20"/>
          <w:lang w:val="fr-FR"/>
        </w:rPr>
        <w:t>’</w:t>
      </w:r>
      <w:r w:rsidRPr="003C67B1">
        <w:rPr>
          <w:rFonts w:ascii="Verdana" w:hAnsi="Verdana"/>
          <w:color w:val="000000"/>
          <w:sz w:val="20"/>
          <w:lang w:val="fr-FR"/>
        </w:rPr>
        <w:t>un air qui se voulait sérieux et important. Frodo se tenait néanmoins silencieux, la mine plutôt triste et songeuse.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dernière personne qu</w:t>
      </w:r>
      <w:r w:rsidR="0083157B" w:rsidRPr="003C67B1">
        <w:rPr>
          <w:rFonts w:ascii="Verdana" w:hAnsi="Verdana"/>
          <w:color w:val="000000"/>
          <w:sz w:val="20"/>
          <w:lang w:val="fr-FR"/>
        </w:rPr>
        <w:t>’</w:t>
      </w:r>
      <w:r w:rsidRPr="003C67B1">
        <w:rPr>
          <w:rFonts w:ascii="Verdana" w:hAnsi="Verdana"/>
          <w:color w:val="000000"/>
          <w:sz w:val="20"/>
          <w:lang w:val="fr-FR"/>
        </w:rPr>
        <w:t xml:space="preserve">ils passèrent était un solide petit vieux occupé à tailler une haie. </w:t>
      </w:r>
      <w:r w:rsidR="0083157B" w:rsidRPr="003C67B1">
        <w:rPr>
          <w:rFonts w:ascii="Verdana" w:hAnsi="Verdana"/>
          <w:color w:val="000000"/>
          <w:sz w:val="20"/>
          <w:lang w:val="fr-FR"/>
        </w:rPr>
        <w:t>« </w:t>
      </w:r>
      <w:r w:rsidRPr="003C67B1">
        <w:rPr>
          <w:rFonts w:ascii="Verdana" w:hAnsi="Verdana"/>
          <w:color w:val="000000"/>
          <w:sz w:val="20"/>
          <w:lang w:val="fr-FR"/>
        </w:rPr>
        <w:t>Tiens, tiens</w:t>
      </w:r>
      <w:r w:rsidR="0083157B" w:rsidRPr="003C67B1">
        <w:rPr>
          <w:rFonts w:ascii="Verdana" w:hAnsi="Verdana"/>
          <w:color w:val="000000"/>
          <w:sz w:val="20"/>
          <w:lang w:val="fr-FR"/>
        </w:rPr>
        <w:t> !</w:t>
      </w:r>
      <w:r w:rsidRPr="003C67B1">
        <w:rPr>
          <w:rFonts w:ascii="Verdana" w:hAnsi="Verdana"/>
          <w:color w:val="000000"/>
          <w:sz w:val="20"/>
          <w:lang w:val="fr-FR"/>
        </w:rPr>
        <w:t xml:space="preserve"> fit</w:t>
      </w:r>
      <w:r w:rsidR="00A17C43" w:rsidRPr="003C67B1">
        <w:rPr>
          <w:rFonts w:ascii="Verdana" w:hAnsi="Verdana"/>
          <w:color w:val="000000"/>
          <w:sz w:val="20"/>
          <w:lang w:val="fr-FR"/>
        </w:rPr>
        <w:t>-</w:t>
      </w:r>
      <w:r w:rsidRPr="003C67B1">
        <w:rPr>
          <w:rFonts w:ascii="Verdana" w:hAnsi="Verdana"/>
          <w:color w:val="000000"/>
          <w:sz w:val="20"/>
          <w:lang w:val="fr-FR"/>
        </w:rPr>
        <w:t>il, gouailleur. Qui c</w:t>
      </w:r>
      <w:r w:rsidR="0083157B" w:rsidRPr="003C67B1">
        <w:rPr>
          <w:rFonts w:ascii="Verdana" w:hAnsi="Verdana"/>
          <w:color w:val="000000"/>
          <w:sz w:val="20"/>
          <w:lang w:val="fr-FR"/>
        </w:rPr>
        <w:t>’</w:t>
      </w:r>
      <w:r w:rsidRPr="003C67B1">
        <w:rPr>
          <w:rFonts w:ascii="Verdana" w:hAnsi="Verdana"/>
          <w:color w:val="000000"/>
          <w:sz w:val="20"/>
          <w:lang w:val="fr-FR"/>
        </w:rPr>
        <w:t>est qui a arrêté qui</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Deux des Connétables quittèrent immédiatement la file pour aller vers lui. </w:t>
      </w:r>
      <w:r w:rsidR="0083157B" w:rsidRPr="003C67B1">
        <w:rPr>
          <w:rFonts w:ascii="Verdana" w:hAnsi="Verdana"/>
          <w:color w:val="000000"/>
          <w:sz w:val="20"/>
          <w:lang w:val="fr-FR"/>
        </w:rPr>
        <w:t>« </w:t>
      </w:r>
      <w:r w:rsidRPr="003C67B1">
        <w:rPr>
          <w:rFonts w:ascii="Verdana" w:hAnsi="Verdana"/>
          <w:color w:val="000000"/>
          <w:sz w:val="20"/>
          <w:lang w:val="fr-FR"/>
        </w:rPr>
        <w:t>Chef de troupe</w:t>
      </w:r>
      <w:r w:rsidR="0083157B" w:rsidRPr="003C67B1">
        <w:rPr>
          <w:rFonts w:ascii="Verdana" w:hAnsi="Verdana"/>
          <w:color w:val="000000"/>
          <w:sz w:val="20"/>
          <w:lang w:val="fr-FR"/>
        </w:rPr>
        <w:t> !</w:t>
      </w:r>
      <w:r w:rsidRPr="003C67B1">
        <w:rPr>
          <w:rFonts w:ascii="Verdana" w:hAnsi="Verdana"/>
          <w:color w:val="000000"/>
          <w:sz w:val="20"/>
          <w:lang w:val="fr-FR"/>
        </w:rPr>
        <w:t xml:space="preserve"> dit Merry. Ramenez tout de suite vos compères à leurs rangs, si vous ne voulez pas que je m</w:t>
      </w:r>
      <w:r w:rsidR="0083157B" w:rsidRPr="003C67B1">
        <w:rPr>
          <w:rFonts w:ascii="Verdana" w:hAnsi="Verdana"/>
          <w:color w:val="000000"/>
          <w:sz w:val="20"/>
          <w:lang w:val="fr-FR"/>
        </w:rPr>
        <w:t>’</w:t>
      </w:r>
      <w:r w:rsidRPr="003C67B1">
        <w:rPr>
          <w:rFonts w:ascii="Verdana" w:hAnsi="Verdana"/>
          <w:color w:val="000000"/>
          <w:sz w:val="20"/>
          <w:lang w:val="fr-FR"/>
        </w:rPr>
        <w:t>occupe d</w:t>
      </w:r>
      <w:r w:rsidR="0083157B" w:rsidRPr="003C67B1">
        <w:rPr>
          <w:rFonts w:ascii="Verdana" w:hAnsi="Verdana"/>
          <w:color w:val="000000"/>
          <w:sz w:val="20"/>
          <w:lang w:val="fr-FR"/>
        </w:rPr>
        <w:t>’</w:t>
      </w:r>
      <w:r w:rsidRPr="003C67B1">
        <w:rPr>
          <w:rFonts w:ascii="Verdana" w:hAnsi="Verdana"/>
          <w:color w:val="000000"/>
          <w:sz w:val="20"/>
          <w:lang w:val="fr-FR"/>
        </w:rPr>
        <w:t>eux</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Les deux hobbits, sèchement rappelés par leur chef, obéirent de mauvais gré. </w:t>
      </w:r>
      <w:r w:rsidR="0083157B" w:rsidRPr="003C67B1">
        <w:rPr>
          <w:rFonts w:ascii="Verdana" w:hAnsi="Verdana"/>
          <w:color w:val="000000"/>
          <w:sz w:val="20"/>
          <w:lang w:val="fr-FR"/>
        </w:rPr>
        <w:t>« </w:t>
      </w:r>
      <w:r w:rsidRPr="003C67B1">
        <w:rPr>
          <w:rFonts w:ascii="Verdana" w:hAnsi="Verdana"/>
          <w:color w:val="000000"/>
          <w:sz w:val="20"/>
          <w:lang w:val="fr-FR"/>
        </w:rPr>
        <w:t>Allons, en route</w:t>
      </w:r>
      <w:r w:rsidR="0083157B" w:rsidRPr="003C67B1">
        <w:rPr>
          <w:rFonts w:ascii="Verdana" w:hAnsi="Verdana"/>
          <w:color w:val="000000"/>
          <w:sz w:val="20"/>
          <w:lang w:val="fr-FR"/>
        </w:rPr>
        <w:t> ! »</w:t>
      </w:r>
      <w:r w:rsidRPr="003C67B1">
        <w:rPr>
          <w:rFonts w:ascii="Verdana" w:hAnsi="Verdana"/>
          <w:color w:val="000000"/>
          <w:sz w:val="20"/>
          <w:lang w:val="fr-FR"/>
        </w:rPr>
        <w:t xml:space="preserve"> ordonna Merry, après quoi les voyageurs s</w:t>
      </w:r>
      <w:r w:rsidR="0083157B" w:rsidRPr="003C67B1">
        <w:rPr>
          <w:rFonts w:ascii="Verdana" w:hAnsi="Verdana"/>
          <w:color w:val="000000"/>
          <w:sz w:val="20"/>
          <w:lang w:val="fr-FR"/>
        </w:rPr>
        <w:t>’</w:t>
      </w:r>
      <w:r w:rsidRPr="003C67B1">
        <w:rPr>
          <w:rFonts w:ascii="Verdana" w:hAnsi="Verdana"/>
          <w:color w:val="000000"/>
          <w:sz w:val="20"/>
          <w:lang w:val="fr-FR"/>
        </w:rPr>
        <w:t>assurèrent que le train des poneys soit assez vif pour faire avancer les Connétables aussi vite qu</w:t>
      </w:r>
      <w:r w:rsidR="0083157B" w:rsidRPr="003C67B1">
        <w:rPr>
          <w:rFonts w:ascii="Verdana" w:hAnsi="Verdana"/>
          <w:color w:val="000000"/>
          <w:sz w:val="20"/>
          <w:lang w:val="fr-FR"/>
        </w:rPr>
        <w:t>’</w:t>
      </w:r>
      <w:r w:rsidRPr="003C67B1">
        <w:rPr>
          <w:rFonts w:ascii="Verdana" w:hAnsi="Verdana"/>
          <w:color w:val="000000"/>
          <w:sz w:val="20"/>
          <w:lang w:val="fr-FR"/>
        </w:rPr>
        <w:t>ils le pouvaient. Le soleil reparut et, malgré la fraîcheur du vent, ils ne tardèrent pas à suer et à souffler.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la Pierre des Trois Quartiers, ils renoncèrent. Ils avaient marché sur près de quatorze milles avec une seule pause à midi. Il était à présent trois heures. Ils avaient faim, leurs pieds les faisaient souffrir, et ils ne pouvaient tenir l</w:t>
      </w:r>
      <w:r w:rsidR="0083157B" w:rsidRPr="003C67B1">
        <w:rPr>
          <w:rFonts w:ascii="Verdana" w:hAnsi="Verdana"/>
          <w:color w:val="000000"/>
          <w:sz w:val="20"/>
          <w:lang w:val="fr-FR"/>
        </w:rPr>
        <w:t>’</w:t>
      </w:r>
      <w:r w:rsidRPr="003C67B1">
        <w:rPr>
          <w:rFonts w:ascii="Verdana" w:hAnsi="Verdana"/>
          <w:color w:val="000000"/>
          <w:sz w:val="20"/>
          <w:lang w:val="fr-FR"/>
        </w:rPr>
        <w:t>allure.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venez à votre rythme</w:t>
      </w:r>
      <w:r w:rsidRPr="003C67B1">
        <w:rPr>
          <w:rFonts w:ascii="Verdana" w:hAnsi="Verdana"/>
          <w:color w:val="000000"/>
          <w:sz w:val="20"/>
          <w:lang w:val="fr-FR"/>
        </w:rPr>
        <w:t> !</w:t>
      </w:r>
      <w:r w:rsidR="004B1AE3" w:rsidRPr="003C67B1">
        <w:rPr>
          <w:rFonts w:ascii="Verdana" w:hAnsi="Verdana"/>
          <w:color w:val="000000"/>
          <w:sz w:val="20"/>
          <w:lang w:val="fr-FR"/>
        </w:rPr>
        <w:t xml:space="preserve"> dit Merry. Nous, nous continuons.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Salut, l</w:t>
      </w:r>
      <w:r w:rsidRPr="003C67B1">
        <w:rPr>
          <w:rFonts w:ascii="Verdana" w:hAnsi="Verdana"/>
          <w:color w:val="000000"/>
          <w:sz w:val="20"/>
          <w:lang w:val="fr-FR"/>
        </w:rPr>
        <w:t>’</w:t>
      </w:r>
      <w:r w:rsidR="004B1AE3" w:rsidRPr="003C67B1">
        <w:rPr>
          <w:rFonts w:ascii="Verdana" w:hAnsi="Verdana"/>
          <w:color w:val="000000"/>
          <w:sz w:val="20"/>
          <w:lang w:val="fr-FR"/>
        </w:rPr>
        <w:t>ami Robin</w:t>
      </w:r>
      <w:r w:rsidRPr="003C67B1">
        <w:rPr>
          <w:rFonts w:ascii="Verdana" w:hAnsi="Verdana"/>
          <w:color w:val="000000"/>
          <w:sz w:val="20"/>
          <w:lang w:val="fr-FR"/>
        </w:rPr>
        <w:t> !</w:t>
      </w:r>
      <w:r w:rsidR="004B1AE3" w:rsidRPr="003C67B1">
        <w:rPr>
          <w:rFonts w:ascii="Verdana" w:hAnsi="Verdana"/>
          <w:color w:val="000000"/>
          <w:sz w:val="20"/>
          <w:lang w:val="fr-FR"/>
        </w:rPr>
        <w:t xml:space="preserve"> dit Sam. Je t</w:t>
      </w:r>
      <w:r w:rsidRPr="003C67B1">
        <w:rPr>
          <w:rFonts w:ascii="Verdana" w:hAnsi="Verdana"/>
          <w:color w:val="000000"/>
          <w:sz w:val="20"/>
          <w:lang w:val="fr-FR"/>
        </w:rPr>
        <w:t>’</w:t>
      </w:r>
      <w:r w:rsidR="004B1AE3" w:rsidRPr="003C67B1">
        <w:rPr>
          <w:rFonts w:ascii="Verdana" w:hAnsi="Verdana"/>
          <w:color w:val="000000"/>
          <w:sz w:val="20"/>
          <w:lang w:val="fr-FR"/>
        </w:rPr>
        <w:t xml:space="preserve">attends à la porte du </w:t>
      </w:r>
      <w:r w:rsidR="004B1AE3" w:rsidRPr="003C67B1">
        <w:rPr>
          <w:rFonts w:ascii="Verdana" w:hAnsi="Verdana"/>
          <w:i/>
          <w:iCs/>
          <w:color w:val="000000"/>
          <w:sz w:val="20"/>
          <w:lang w:val="fr-FR"/>
        </w:rPr>
        <w:t>Dragon Vert</w:t>
      </w:r>
      <w:r w:rsidRPr="003C67B1">
        <w:rPr>
          <w:rFonts w:ascii="Verdana" w:hAnsi="Verdana"/>
          <w:color w:val="000000"/>
          <w:sz w:val="20"/>
          <w:lang w:val="fr-FR"/>
        </w:rPr>
        <w:t xml:space="preserve">, </w:t>
      </w:r>
      <w:r w:rsidR="004B1AE3" w:rsidRPr="003C67B1">
        <w:rPr>
          <w:rFonts w:ascii="Verdana" w:hAnsi="Verdana"/>
          <w:color w:val="000000"/>
          <w:sz w:val="20"/>
          <w:lang w:val="fr-FR"/>
        </w:rPr>
        <w:t>si t</w:t>
      </w:r>
      <w:r w:rsidRPr="003C67B1">
        <w:rPr>
          <w:rFonts w:ascii="Verdana" w:hAnsi="Verdana"/>
          <w:color w:val="000000"/>
          <w:sz w:val="20"/>
          <w:lang w:val="fr-FR"/>
        </w:rPr>
        <w:t>’</w:t>
      </w:r>
      <w:r w:rsidR="004B1AE3" w:rsidRPr="003C67B1">
        <w:rPr>
          <w:rFonts w:ascii="Verdana" w:hAnsi="Verdana"/>
          <w:color w:val="000000"/>
          <w:sz w:val="20"/>
          <w:lang w:val="fr-FR"/>
        </w:rPr>
        <w:t>as pas oublié où c</w:t>
      </w:r>
      <w:r w:rsidRPr="003C67B1">
        <w:rPr>
          <w:rFonts w:ascii="Verdana" w:hAnsi="Verdana"/>
          <w:color w:val="000000"/>
          <w:sz w:val="20"/>
          <w:lang w:val="fr-FR"/>
        </w:rPr>
        <w:t>’</w:t>
      </w:r>
      <w:r w:rsidR="004B1AE3" w:rsidRPr="003C67B1">
        <w:rPr>
          <w:rFonts w:ascii="Verdana" w:hAnsi="Verdana"/>
          <w:color w:val="000000"/>
          <w:sz w:val="20"/>
          <w:lang w:val="fr-FR"/>
        </w:rPr>
        <w:t>est. Essaie de pas traîner en chemin</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un bris d</w:t>
      </w:r>
      <w:r w:rsidRPr="003C67B1">
        <w:rPr>
          <w:rFonts w:ascii="Verdana" w:hAnsi="Verdana"/>
          <w:color w:val="000000"/>
          <w:sz w:val="20"/>
          <w:lang w:val="fr-FR"/>
        </w:rPr>
        <w:t>’</w:t>
      </w:r>
      <w:r w:rsidR="004B1AE3" w:rsidRPr="003C67B1">
        <w:rPr>
          <w:rFonts w:ascii="Verdana" w:hAnsi="Verdana"/>
          <w:color w:val="000000"/>
          <w:sz w:val="20"/>
          <w:lang w:val="fr-FR"/>
        </w:rPr>
        <w:t>arrestation, voilà ce que c</w:t>
      </w:r>
      <w:r w:rsidRPr="003C67B1">
        <w:rPr>
          <w:rFonts w:ascii="Verdana" w:hAnsi="Verdana"/>
          <w:color w:val="000000"/>
          <w:sz w:val="20"/>
          <w:lang w:val="fr-FR"/>
        </w:rPr>
        <w:t>’</w:t>
      </w:r>
      <w:r w:rsidR="004B1AE3" w:rsidRPr="003C67B1">
        <w:rPr>
          <w:rFonts w:ascii="Verdana" w:hAnsi="Verdana"/>
          <w:color w:val="000000"/>
          <w:sz w:val="20"/>
          <w:lang w:val="fr-FR"/>
        </w:rPr>
        <w:t>est, dit le chef de troupe, tout penaud. Je ne peux répondre de vous.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briserons encore pas mal de choses, et vous n</w:t>
      </w:r>
      <w:r w:rsidRPr="003C67B1">
        <w:rPr>
          <w:rFonts w:ascii="Verdana" w:hAnsi="Verdana"/>
          <w:color w:val="000000"/>
          <w:sz w:val="20"/>
          <w:lang w:val="fr-FR"/>
        </w:rPr>
        <w:t>’</w:t>
      </w:r>
      <w:r w:rsidR="004B1AE3" w:rsidRPr="003C67B1">
        <w:rPr>
          <w:rFonts w:ascii="Verdana" w:hAnsi="Verdana"/>
          <w:color w:val="000000"/>
          <w:sz w:val="20"/>
          <w:lang w:val="fr-FR"/>
        </w:rPr>
        <w:t>aurez pas à répondre non plus, dit Pippin. Bonne chance à vous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voyageurs continuèrent au trot, et tandis que le soleil descendait à l</w:t>
      </w:r>
      <w:r w:rsidR="0083157B" w:rsidRPr="003C67B1">
        <w:rPr>
          <w:rFonts w:ascii="Verdana" w:hAnsi="Verdana"/>
          <w:color w:val="000000"/>
          <w:sz w:val="20"/>
          <w:lang w:val="fr-FR"/>
        </w:rPr>
        <w:t>’</w:t>
      </w:r>
      <w:r w:rsidRPr="003C67B1">
        <w:rPr>
          <w:rFonts w:ascii="Verdana" w:hAnsi="Verdana"/>
          <w:color w:val="000000"/>
          <w:sz w:val="20"/>
          <w:lang w:val="fr-FR"/>
        </w:rPr>
        <w:t>ouest vers les Coteaux Blancs à l</w:t>
      </w:r>
      <w:r w:rsidR="0083157B" w:rsidRPr="003C67B1">
        <w:rPr>
          <w:rFonts w:ascii="Verdana" w:hAnsi="Verdana"/>
          <w:color w:val="000000"/>
          <w:sz w:val="20"/>
          <w:lang w:val="fr-FR"/>
        </w:rPr>
        <w:t>’</w:t>
      </w:r>
      <w:r w:rsidRPr="003C67B1">
        <w:rPr>
          <w:rFonts w:ascii="Verdana" w:hAnsi="Verdana"/>
          <w:color w:val="000000"/>
          <w:sz w:val="20"/>
          <w:lang w:val="fr-FR"/>
        </w:rPr>
        <w:t>horizon, ils arrivèrent à Belleau près de son grand étang</w:t>
      </w:r>
      <w:r w:rsidR="00A17C43" w:rsidRPr="003C67B1">
        <w:rPr>
          <w:rFonts w:ascii="Verdana" w:hAnsi="Verdana"/>
          <w:color w:val="000000"/>
          <w:sz w:val="20"/>
          <w:lang w:val="fr-FR"/>
        </w:rPr>
        <w:t xml:space="preserve">; </w:t>
      </w:r>
      <w:r w:rsidRPr="003C67B1">
        <w:rPr>
          <w:rFonts w:ascii="Verdana" w:hAnsi="Verdana"/>
          <w:color w:val="000000"/>
          <w:sz w:val="20"/>
          <w:lang w:val="fr-FR"/>
        </w:rPr>
        <w:t>et c</w:t>
      </w:r>
      <w:r w:rsidR="0083157B" w:rsidRPr="003C67B1">
        <w:rPr>
          <w:rFonts w:ascii="Verdana" w:hAnsi="Verdana"/>
          <w:color w:val="000000"/>
          <w:sz w:val="20"/>
          <w:lang w:val="fr-FR"/>
        </w:rPr>
        <w:t>’</w:t>
      </w:r>
      <w:r w:rsidRPr="003C67B1">
        <w:rPr>
          <w:rFonts w:ascii="Verdana" w:hAnsi="Verdana"/>
          <w:color w:val="000000"/>
          <w:sz w:val="20"/>
          <w:lang w:val="fr-FR"/>
        </w:rPr>
        <w:t>est alors que vint le premier choc vraiment douloureux. C</w:t>
      </w:r>
      <w:r w:rsidR="0083157B" w:rsidRPr="003C67B1">
        <w:rPr>
          <w:rFonts w:ascii="Verdana" w:hAnsi="Verdana"/>
          <w:color w:val="000000"/>
          <w:sz w:val="20"/>
          <w:lang w:val="fr-FR"/>
        </w:rPr>
        <w:t>’</w:t>
      </w:r>
      <w:r w:rsidRPr="003C67B1">
        <w:rPr>
          <w:rFonts w:ascii="Verdana" w:hAnsi="Verdana"/>
          <w:color w:val="000000"/>
          <w:sz w:val="20"/>
          <w:lang w:val="fr-FR"/>
        </w:rPr>
        <w:t>était le pays de Frodo et de Sam, et ils surent à ce moment que cet endroit leur était plus cher que tout autre au monde. Nombre de maisons qu</w:t>
      </w:r>
      <w:r w:rsidR="0083157B" w:rsidRPr="003C67B1">
        <w:rPr>
          <w:rFonts w:ascii="Verdana" w:hAnsi="Verdana"/>
          <w:color w:val="000000"/>
          <w:sz w:val="20"/>
          <w:lang w:val="fr-FR"/>
        </w:rPr>
        <w:t>’</w:t>
      </w:r>
      <w:r w:rsidRPr="003C67B1">
        <w:rPr>
          <w:rFonts w:ascii="Verdana" w:hAnsi="Verdana"/>
          <w:color w:val="000000"/>
          <w:sz w:val="20"/>
          <w:lang w:val="fr-FR"/>
        </w:rPr>
        <w:t>ils connaissaient avaient disparu. Certaines semblaient avoir été brûlées. Les vieux trous de hobbits joliment alignés dans le talus du côté nord de l</w:t>
      </w:r>
      <w:r w:rsidR="0083157B" w:rsidRPr="003C67B1">
        <w:rPr>
          <w:rFonts w:ascii="Verdana" w:hAnsi="Verdana"/>
          <w:color w:val="000000"/>
          <w:sz w:val="20"/>
          <w:lang w:val="fr-FR"/>
        </w:rPr>
        <w:t>’</w:t>
      </w:r>
      <w:r w:rsidRPr="003C67B1">
        <w:rPr>
          <w:rFonts w:ascii="Verdana" w:hAnsi="Verdana"/>
          <w:color w:val="000000"/>
          <w:sz w:val="20"/>
          <w:lang w:val="fr-FR"/>
        </w:rPr>
        <w:t>Étang étaient à l</w:t>
      </w:r>
      <w:r w:rsidR="0083157B" w:rsidRPr="003C67B1">
        <w:rPr>
          <w:rFonts w:ascii="Verdana" w:hAnsi="Verdana"/>
          <w:color w:val="000000"/>
          <w:sz w:val="20"/>
          <w:lang w:val="fr-FR"/>
        </w:rPr>
        <w:t>’</w:t>
      </w:r>
      <w:r w:rsidRPr="003C67B1">
        <w:rPr>
          <w:rFonts w:ascii="Verdana" w:hAnsi="Verdana"/>
          <w:color w:val="000000"/>
          <w:sz w:val="20"/>
          <w:lang w:val="fr-FR"/>
        </w:rPr>
        <w:t>abandon, et leurs petits jardins qui égayaient autrefois la rive étaient envahis par les mauvaises herbes. Pire, il y avait une rangée entière de ces affreuses nouvelles constructions tout le long du Bord</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Eau, où la Route de Hobbiteville passait près du rivage. Il y avait eu là une avenue d</w:t>
      </w:r>
      <w:r w:rsidR="0083157B" w:rsidRPr="003C67B1">
        <w:rPr>
          <w:rFonts w:ascii="Verdana" w:hAnsi="Verdana"/>
          <w:color w:val="000000"/>
          <w:sz w:val="20"/>
          <w:lang w:val="fr-FR"/>
        </w:rPr>
        <w:t>’</w:t>
      </w:r>
      <w:r w:rsidRPr="003C67B1">
        <w:rPr>
          <w:rFonts w:ascii="Verdana" w:hAnsi="Verdana"/>
          <w:color w:val="000000"/>
          <w:sz w:val="20"/>
          <w:lang w:val="fr-FR"/>
        </w:rPr>
        <w:t>arbres. Aucun n</w:t>
      </w:r>
      <w:r w:rsidR="0083157B" w:rsidRPr="003C67B1">
        <w:rPr>
          <w:rFonts w:ascii="Verdana" w:hAnsi="Verdana"/>
          <w:color w:val="000000"/>
          <w:sz w:val="20"/>
          <w:lang w:val="fr-FR"/>
        </w:rPr>
        <w:t>’</w:t>
      </w:r>
      <w:r w:rsidRPr="003C67B1">
        <w:rPr>
          <w:rFonts w:ascii="Verdana" w:hAnsi="Verdana"/>
          <w:color w:val="000000"/>
          <w:sz w:val="20"/>
          <w:lang w:val="fr-FR"/>
        </w:rPr>
        <w:t>y était plus. Enfin, suivant la route des yeux en direction de Cul</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Sac, ils furent consternés de voir au loin une haute cheminée de brique. Elle déversait une fumée noire dans l</w:t>
      </w:r>
      <w:r w:rsidR="0083157B" w:rsidRPr="003C67B1">
        <w:rPr>
          <w:rFonts w:ascii="Verdana" w:hAnsi="Verdana"/>
          <w:color w:val="000000"/>
          <w:sz w:val="20"/>
          <w:lang w:val="fr-FR"/>
        </w:rPr>
        <w:t>’</w:t>
      </w:r>
      <w:r w:rsidRPr="003C67B1">
        <w:rPr>
          <w:rFonts w:ascii="Verdana" w:hAnsi="Verdana"/>
          <w:color w:val="000000"/>
          <w:sz w:val="20"/>
          <w:lang w:val="fr-FR"/>
        </w:rPr>
        <w:t>air du soir.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Sam était hors de lui. </w:t>
      </w:r>
      <w:r w:rsidR="0083157B" w:rsidRPr="003C67B1">
        <w:rPr>
          <w:rFonts w:ascii="Verdana" w:hAnsi="Verdana"/>
          <w:color w:val="000000"/>
          <w:sz w:val="20"/>
          <w:lang w:val="fr-FR"/>
        </w:rPr>
        <w:t>« </w:t>
      </w:r>
      <w:r w:rsidRPr="003C67B1">
        <w:rPr>
          <w:rFonts w:ascii="Verdana" w:hAnsi="Verdana"/>
          <w:color w:val="000000"/>
          <w:sz w:val="20"/>
          <w:lang w:val="fr-FR"/>
        </w:rPr>
        <w:t>Je file tout droit, monsieur Frodo</w:t>
      </w:r>
      <w:r w:rsidR="0083157B" w:rsidRPr="003C67B1">
        <w:rPr>
          <w:rFonts w:ascii="Verdana" w:hAnsi="Verdana"/>
          <w:color w:val="000000"/>
          <w:sz w:val="20"/>
          <w:lang w:val="fr-FR"/>
        </w:rPr>
        <w:t> !</w:t>
      </w:r>
      <w:r w:rsidRPr="003C67B1">
        <w:rPr>
          <w:rFonts w:ascii="Verdana" w:hAnsi="Verdana"/>
          <w:color w:val="000000"/>
          <w:sz w:val="20"/>
          <w:lang w:val="fr-FR"/>
        </w:rPr>
        <w:t xml:space="preserve"> s</w:t>
      </w:r>
      <w:r w:rsidR="0083157B" w:rsidRPr="003C67B1">
        <w:rPr>
          <w:rFonts w:ascii="Verdana" w:hAnsi="Verdana"/>
          <w:color w:val="000000"/>
          <w:sz w:val="20"/>
          <w:lang w:val="fr-FR"/>
        </w:rPr>
        <w:t>’</w:t>
      </w:r>
      <w:r w:rsidRPr="003C67B1">
        <w:rPr>
          <w:rFonts w:ascii="Verdana" w:hAnsi="Verdana"/>
          <w:color w:val="000000"/>
          <w:sz w:val="20"/>
          <w:lang w:val="fr-FR"/>
        </w:rPr>
        <w:t>écria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Je m</w:t>
      </w:r>
      <w:r w:rsidR="0083157B" w:rsidRPr="003C67B1">
        <w:rPr>
          <w:rFonts w:ascii="Verdana" w:hAnsi="Verdana"/>
          <w:color w:val="000000"/>
          <w:sz w:val="20"/>
          <w:lang w:val="fr-FR"/>
        </w:rPr>
        <w:t>’</w:t>
      </w:r>
      <w:r w:rsidRPr="003C67B1">
        <w:rPr>
          <w:rFonts w:ascii="Verdana" w:hAnsi="Verdana"/>
          <w:color w:val="000000"/>
          <w:sz w:val="20"/>
          <w:lang w:val="fr-FR"/>
        </w:rPr>
        <w:t>en vais voir ce qui se passe. Je veux trouver mon ancêtre.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Il faudrait d</w:t>
      </w:r>
      <w:r w:rsidRPr="003C67B1">
        <w:rPr>
          <w:rFonts w:ascii="Verdana" w:hAnsi="Verdana"/>
          <w:color w:val="000000"/>
          <w:sz w:val="20"/>
          <w:lang w:val="fr-FR"/>
        </w:rPr>
        <w:t>’</w:t>
      </w:r>
      <w:r w:rsidR="004B1AE3" w:rsidRPr="003C67B1">
        <w:rPr>
          <w:rFonts w:ascii="Verdana" w:hAnsi="Verdana"/>
          <w:color w:val="000000"/>
          <w:sz w:val="20"/>
          <w:lang w:val="fr-FR"/>
        </w:rPr>
        <w:t>abord savoir ce qui nous attend, Sam, dit Merry. Je suppose que le “Chef” aura une armée de bandits à portée de main. On ferait mieux de trouver quelqu</w:t>
      </w:r>
      <w:r w:rsidRPr="003C67B1">
        <w:rPr>
          <w:rFonts w:ascii="Verdana" w:hAnsi="Verdana"/>
          <w:color w:val="000000"/>
          <w:sz w:val="20"/>
          <w:lang w:val="fr-FR"/>
        </w:rPr>
        <w:t>’</w:t>
      </w:r>
      <w:r w:rsidR="004B1AE3" w:rsidRPr="003C67B1">
        <w:rPr>
          <w:rFonts w:ascii="Verdana" w:hAnsi="Verdana"/>
          <w:color w:val="000000"/>
          <w:sz w:val="20"/>
          <w:lang w:val="fr-FR"/>
        </w:rPr>
        <w:t>un qui pourra nous dire à quoi nous en tenir.</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au village de Belleau, toutes les maisons et tous les trous étaient fermés, et personne ne vint les accueillir. Ils s</w:t>
      </w:r>
      <w:r w:rsidR="0083157B" w:rsidRPr="003C67B1">
        <w:rPr>
          <w:rFonts w:ascii="Verdana" w:hAnsi="Verdana"/>
          <w:color w:val="000000"/>
          <w:sz w:val="20"/>
          <w:lang w:val="fr-FR"/>
        </w:rPr>
        <w:t>’</w:t>
      </w:r>
      <w:r w:rsidRPr="003C67B1">
        <w:rPr>
          <w:rFonts w:ascii="Verdana" w:hAnsi="Verdana"/>
          <w:color w:val="000000"/>
          <w:sz w:val="20"/>
          <w:lang w:val="fr-FR"/>
        </w:rPr>
        <w:t xml:space="preserve">en étonnèrent, mais ils ne tardèrent pas à découvrir pourquoi. Parvenus au </w:t>
      </w:r>
      <w:r w:rsidRPr="003C67B1">
        <w:rPr>
          <w:rFonts w:ascii="Verdana" w:hAnsi="Verdana"/>
          <w:i/>
          <w:iCs/>
          <w:color w:val="000000"/>
          <w:sz w:val="20"/>
          <w:lang w:val="fr-FR"/>
        </w:rPr>
        <w:t>Dragon Vert</w:t>
      </w:r>
      <w:r w:rsidR="0083157B" w:rsidRPr="003C67B1">
        <w:rPr>
          <w:rFonts w:ascii="Verdana" w:hAnsi="Verdana"/>
          <w:color w:val="000000"/>
          <w:sz w:val="20"/>
          <w:lang w:val="fr-FR"/>
        </w:rPr>
        <w:t xml:space="preserve">, </w:t>
      </w:r>
      <w:r w:rsidRPr="003C67B1">
        <w:rPr>
          <w:rFonts w:ascii="Verdana" w:hAnsi="Verdana"/>
          <w:color w:val="000000"/>
          <w:sz w:val="20"/>
          <w:lang w:val="fr-FR"/>
        </w:rPr>
        <w:t>la dernière maison du côté de Hobbiteville, à présent vide derrière ses fenêtres cassées, ils eurent la mauvaise surprise de voir une demi</w:t>
      </w:r>
      <w:r w:rsidR="00A17C43" w:rsidRPr="003C67B1">
        <w:rPr>
          <w:rFonts w:ascii="Verdana" w:hAnsi="Verdana"/>
          <w:color w:val="000000"/>
          <w:sz w:val="20"/>
          <w:lang w:val="fr-FR"/>
        </w:rPr>
        <w:t>-</w:t>
      </w:r>
      <w:r w:rsidRPr="003C67B1">
        <w:rPr>
          <w:rFonts w:ascii="Verdana" w:hAnsi="Verdana"/>
          <w:color w:val="000000"/>
          <w:sz w:val="20"/>
          <w:lang w:val="fr-FR"/>
        </w:rPr>
        <w:t>douzaine d</w:t>
      </w:r>
      <w:r w:rsidR="0083157B" w:rsidRPr="003C67B1">
        <w:rPr>
          <w:rFonts w:ascii="Verdana" w:hAnsi="Verdana"/>
          <w:color w:val="000000"/>
          <w:sz w:val="20"/>
          <w:lang w:val="fr-FR"/>
        </w:rPr>
        <w:t>’</w:t>
      </w:r>
      <w:r w:rsidRPr="003C67B1">
        <w:rPr>
          <w:rFonts w:ascii="Verdana" w:hAnsi="Verdana"/>
          <w:color w:val="000000"/>
          <w:sz w:val="20"/>
          <w:lang w:val="fr-FR"/>
        </w:rPr>
        <w:t>Hommes de forte carrure, au visage disgracié, paresseusement appuyés contre le mur de l</w:t>
      </w:r>
      <w:r w:rsidR="0083157B" w:rsidRPr="003C67B1">
        <w:rPr>
          <w:rFonts w:ascii="Verdana" w:hAnsi="Verdana"/>
          <w:color w:val="000000"/>
          <w:sz w:val="20"/>
          <w:lang w:val="fr-FR"/>
        </w:rPr>
        <w:t>’</w:t>
      </w:r>
      <w:r w:rsidRPr="003C67B1">
        <w:rPr>
          <w:rFonts w:ascii="Verdana" w:hAnsi="Verdana"/>
          <w:color w:val="000000"/>
          <w:sz w:val="20"/>
          <w:lang w:val="fr-FR"/>
        </w:rPr>
        <w:t>auberge</w:t>
      </w:r>
      <w:r w:rsidR="00A17C43" w:rsidRPr="003C67B1">
        <w:rPr>
          <w:rFonts w:ascii="Verdana" w:hAnsi="Verdana"/>
          <w:color w:val="000000"/>
          <w:sz w:val="20"/>
          <w:lang w:val="fr-FR"/>
        </w:rPr>
        <w:t xml:space="preserve">: </w:t>
      </w:r>
      <w:r w:rsidRPr="003C67B1">
        <w:rPr>
          <w:rFonts w:ascii="Verdana" w:hAnsi="Verdana"/>
          <w:color w:val="000000"/>
          <w:sz w:val="20"/>
          <w:lang w:val="fr-FR"/>
        </w:rPr>
        <w:t>ils avaient le teint cireux, et ils louchaient.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Comme cet ami de Bill Fougeard à Brie</w:t>
      </w:r>
      <w:r w:rsidRPr="003C67B1">
        <w:rPr>
          <w:rFonts w:ascii="Verdana" w:hAnsi="Verdana"/>
          <w:color w:val="000000"/>
          <w:sz w:val="20"/>
          <w:lang w:val="fr-FR"/>
        </w:rPr>
        <w:t> »</w:t>
      </w:r>
      <w:r w:rsidR="004B1AE3" w:rsidRPr="003C67B1">
        <w:rPr>
          <w:rFonts w:ascii="Verdana" w:hAnsi="Verdana"/>
          <w:color w:val="000000"/>
          <w:sz w:val="20"/>
          <w:lang w:val="fr-FR"/>
        </w:rPr>
        <w:t>, dit Sam.</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Comme beaucoup d</w:t>
      </w:r>
      <w:r w:rsidRPr="003C67B1">
        <w:rPr>
          <w:rFonts w:ascii="Verdana" w:hAnsi="Verdana"/>
          <w:color w:val="000000"/>
          <w:sz w:val="20"/>
          <w:lang w:val="fr-FR"/>
        </w:rPr>
        <w:t>’</w:t>
      </w:r>
      <w:r w:rsidR="004B1AE3" w:rsidRPr="003C67B1">
        <w:rPr>
          <w:rFonts w:ascii="Verdana" w:hAnsi="Verdana"/>
          <w:color w:val="000000"/>
          <w:sz w:val="20"/>
          <w:lang w:val="fr-FR"/>
        </w:rPr>
        <w:t>autres que j</w:t>
      </w:r>
      <w:r w:rsidRPr="003C67B1">
        <w:rPr>
          <w:rFonts w:ascii="Verdana" w:hAnsi="Verdana"/>
          <w:color w:val="000000"/>
          <w:sz w:val="20"/>
          <w:lang w:val="fr-FR"/>
        </w:rPr>
        <w:t>’</w:t>
      </w:r>
      <w:r w:rsidR="004B1AE3" w:rsidRPr="003C67B1">
        <w:rPr>
          <w:rFonts w:ascii="Verdana" w:hAnsi="Verdana"/>
          <w:color w:val="000000"/>
          <w:sz w:val="20"/>
          <w:lang w:val="fr-FR"/>
        </w:rPr>
        <w:t>ai vus à Isengard</w:t>
      </w:r>
      <w:r w:rsidRPr="003C67B1">
        <w:rPr>
          <w:rFonts w:ascii="Verdana" w:hAnsi="Verdana"/>
          <w:color w:val="000000"/>
          <w:sz w:val="20"/>
          <w:lang w:val="fr-FR"/>
        </w:rPr>
        <w:t> »</w:t>
      </w:r>
      <w:r w:rsidR="004B1AE3" w:rsidRPr="003C67B1">
        <w:rPr>
          <w:rFonts w:ascii="Verdana" w:hAnsi="Verdana"/>
          <w:color w:val="000000"/>
          <w:sz w:val="20"/>
          <w:lang w:val="fr-FR"/>
        </w:rPr>
        <w:t>, murmura Merry.</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bandits avaient des gourdins à la main et des cors à la ceinture, mais ils n</w:t>
      </w:r>
      <w:r w:rsidR="0083157B" w:rsidRPr="003C67B1">
        <w:rPr>
          <w:rFonts w:ascii="Verdana" w:hAnsi="Verdana"/>
          <w:color w:val="000000"/>
          <w:sz w:val="20"/>
          <w:lang w:val="fr-FR"/>
        </w:rPr>
        <w:t>’</w:t>
      </w:r>
      <w:r w:rsidRPr="003C67B1">
        <w:rPr>
          <w:rFonts w:ascii="Verdana" w:hAnsi="Verdana"/>
          <w:color w:val="000000"/>
          <w:sz w:val="20"/>
          <w:lang w:val="fr-FR"/>
        </w:rPr>
        <w:t>avaient aucune autre arme à première vue. À l</w:t>
      </w:r>
      <w:r w:rsidR="0083157B" w:rsidRPr="003C67B1">
        <w:rPr>
          <w:rFonts w:ascii="Verdana" w:hAnsi="Verdana"/>
          <w:color w:val="000000"/>
          <w:sz w:val="20"/>
          <w:lang w:val="fr-FR"/>
        </w:rPr>
        <w:t>’</w:t>
      </w:r>
      <w:r w:rsidRPr="003C67B1">
        <w:rPr>
          <w:rFonts w:ascii="Verdana" w:hAnsi="Verdana"/>
          <w:color w:val="000000"/>
          <w:sz w:val="20"/>
          <w:lang w:val="fr-FR"/>
        </w:rPr>
        <w:t>arrivée des voyageurs sur leurs poneys, ils s</w:t>
      </w:r>
      <w:r w:rsidR="0083157B" w:rsidRPr="003C67B1">
        <w:rPr>
          <w:rFonts w:ascii="Verdana" w:hAnsi="Verdana"/>
          <w:color w:val="000000"/>
          <w:sz w:val="20"/>
          <w:lang w:val="fr-FR"/>
        </w:rPr>
        <w:t>’</w:t>
      </w:r>
      <w:r w:rsidRPr="003C67B1">
        <w:rPr>
          <w:rFonts w:ascii="Verdana" w:hAnsi="Verdana"/>
          <w:color w:val="000000"/>
          <w:sz w:val="20"/>
          <w:lang w:val="fr-FR"/>
        </w:rPr>
        <w:t>éloignèrent du mur et se mirent en travers de la route.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Où c</w:t>
      </w:r>
      <w:r w:rsidRPr="003C67B1">
        <w:rPr>
          <w:rFonts w:ascii="Verdana" w:hAnsi="Verdana"/>
          <w:color w:val="000000"/>
          <w:sz w:val="20"/>
          <w:lang w:val="fr-FR"/>
        </w:rPr>
        <w:t>’</w:t>
      </w:r>
      <w:r w:rsidR="004B1AE3" w:rsidRPr="003C67B1">
        <w:rPr>
          <w:rFonts w:ascii="Verdana" w:hAnsi="Verdana"/>
          <w:color w:val="000000"/>
          <w:sz w:val="20"/>
          <w:lang w:val="fr-FR"/>
        </w:rPr>
        <w:t>est que vous croyez aller</w:t>
      </w:r>
      <w:r w:rsidRPr="003C67B1">
        <w:rPr>
          <w:rFonts w:ascii="Verdana" w:hAnsi="Verdana"/>
          <w:color w:val="000000"/>
          <w:sz w:val="20"/>
          <w:lang w:val="fr-FR"/>
        </w:rPr>
        <w:t> ?</w:t>
      </w:r>
      <w:r w:rsidR="004B1AE3" w:rsidRPr="003C67B1">
        <w:rPr>
          <w:rFonts w:ascii="Verdana" w:hAnsi="Verdana"/>
          <w:color w:val="000000"/>
          <w:sz w:val="20"/>
          <w:lang w:val="fr-FR"/>
        </w:rPr>
        <w:t xml:space="preserve"> dit l</w:t>
      </w:r>
      <w:r w:rsidRPr="003C67B1">
        <w:rPr>
          <w:rFonts w:ascii="Verdana" w:hAnsi="Verdana"/>
          <w:color w:val="000000"/>
          <w:sz w:val="20"/>
          <w:lang w:val="fr-FR"/>
        </w:rPr>
        <w:t>’</w:t>
      </w:r>
      <w:r w:rsidR="004B1AE3" w:rsidRPr="003C67B1">
        <w:rPr>
          <w:rFonts w:ascii="Verdana" w:hAnsi="Verdana"/>
          <w:color w:val="000000"/>
          <w:sz w:val="20"/>
          <w:lang w:val="fr-FR"/>
        </w:rPr>
        <w:t>un, le plus gros et le plus menaçant de la bande. Pour vous, la route va pas plus loin. Et où sont ces messieurs les Connétables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Ils sont en bonne voie, dit Merry. Un peu mal aux pieds, peut</w:t>
      </w:r>
      <w:r w:rsidR="00A17C43" w:rsidRPr="003C67B1">
        <w:rPr>
          <w:rFonts w:ascii="Verdana" w:hAnsi="Verdana"/>
          <w:color w:val="000000"/>
          <w:sz w:val="20"/>
          <w:lang w:val="fr-FR"/>
        </w:rPr>
        <w:t>-</w:t>
      </w:r>
      <w:r w:rsidR="004B1AE3" w:rsidRPr="003C67B1">
        <w:rPr>
          <w:rFonts w:ascii="Verdana" w:hAnsi="Verdana"/>
          <w:color w:val="000000"/>
          <w:sz w:val="20"/>
          <w:lang w:val="fr-FR"/>
        </w:rPr>
        <w:t>être. Nous avons promis de les attendre ici.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Bah, 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que je disais</w:t>
      </w:r>
      <w:r w:rsidRPr="003C67B1">
        <w:rPr>
          <w:rFonts w:ascii="Verdana" w:hAnsi="Verdana"/>
          <w:color w:val="000000"/>
          <w:sz w:val="20"/>
          <w:lang w:val="fr-FR"/>
        </w:rPr>
        <w:t> ?</w:t>
      </w:r>
      <w:r w:rsidR="004B1AE3" w:rsidRPr="003C67B1">
        <w:rPr>
          <w:rFonts w:ascii="Verdana" w:hAnsi="Verdana"/>
          <w:color w:val="000000"/>
          <w:sz w:val="20"/>
          <w:lang w:val="fr-FR"/>
        </w:rPr>
        <w:t xml:space="preserve"> lança le bandit à ses camarades. J</w:t>
      </w:r>
      <w:r w:rsidRPr="003C67B1">
        <w:rPr>
          <w:rFonts w:ascii="Verdana" w:hAnsi="Verdana"/>
          <w:color w:val="000000"/>
          <w:sz w:val="20"/>
          <w:lang w:val="fr-FR"/>
        </w:rPr>
        <w:t>’</w:t>
      </w:r>
      <w:r w:rsidR="004B1AE3" w:rsidRPr="003C67B1">
        <w:rPr>
          <w:rFonts w:ascii="Verdana" w:hAnsi="Verdana"/>
          <w:color w:val="000000"/>
          <w:sz w:val="20"/>
          <w:lang w:val="fr-FR"/>
        </w:rPr>
        <w:t>avais bien dit à Charquin qu</w:t>
      </w:r>
      <w:r w:rsidRPr="003C67B1">
        <w:rPr>
          <w:rFonts w:ascii="Verdana" w:hAnsi="Verdana"/>
          <w:color w:val="000000"/>
          <w:sz w:val="20"/>
          <w:lang w:val="fr-FR"/>
        </w:rPr>
        <w:t>’</w:t>
      </w:r>
      <w:r w:rsidR="004B1AE3" w:rsidRPr="003C67B1">
        <w:rPr>
          <w:rFonts w:ascii="Verdana" w:hAnsi="Verdana"/>
          <w:color w:val="000000"/>
          <w:sz w:val="20"/>
          <w:lang w:val="fr-FR"/>
        </w:rPr>
        <w:t>on pouvait pas se fier à ces petits idiots. Il aurait fallu envoyer de nos gars.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quelle différence cela aurait</w:t>
      </w:r>
      <w:r w:rsidR="00A17C43" w:rsidRPr="003C67B1">
        <w:rPr>
          <w:rFonts w:ascii="Verdana" w:hAnsi="Verdana"/>
          <w:color w:val="000000"/>
          <w:sz w:val="20"/>
          <w:lang w:val="fr-FR"/>
        </w:rPr>
        <w:t>-</w:t>
      </w:r>
      <w:r w:rsidR="004B1AE3" w:rsidRPr="003C67B1">
        <w:rPr>
          <w:rFonts w:ascii="Verdana" w:hAnsi="Verdana"/>
          <w:color w:val="000000"/>
          <w:sz w:val="20"/>
          <w:lang w:val="fr-FR"/>
        </w:rPr>
        <w:t>il fait, je vous prie</w:t>
      </w:r>
      <w:r w:rsidRPr="003C67B1">
        <w:rPr>
          <w:rFonts w:ascii="Verdana" w:hAnsi="Verdana"/>
          <w:color w:val="000000"/>
          <w:sz w:val="20"/>
          <w:lang w:val="fr-FR"/>
        </w:rPr>
        <w:t> ?</w:t>
      </w:r>
      <w:r w:rsidR="004B1AE3" w:rsidRPr="003C67B1">
        <w:rPr>
          <w:rFonts w:ascii="Verdana" w:hAnsi="Verdana"/>
          <w:color w:val="000000"/>
          <w:sz w:val="20"/>
          <w:lang w:val="fr-FR"/>
        </w:rPr>
        <w:t xml:space="preserve"> répliqua Merry. On n</w:t>
      </w:r>
      <w:r w:rsidRPr="003C67B1">
        <w:rPr>
          <w:rFonts w:ascii="Verdana" w:hAnsi="Verdana"/>
          <w:color w:val="000000"/>
          <w:sz w:val="20"/>
          <w:lang w:val="fr-FR"/>
        </w:rPr>
        <w:t>’</w:t>
      </w:r>
      <w:r w:rsidR="004B1AE3" w:rsidRPr="003C67B1">
        <w:rPr>
          <w:rFonts w:ascii="Verdana" w:hAnsi="Verdana"/>
          <w:color w:val="000000"/>
          <w:sz w:val="20"/>
          <w:lang w:val="fr-FR"/>
        </w:rPr>
        <w:t>a pas l</w:t>
      </w:r>
      <w:r w:rsidRPr="003C67B1">
        <w:rPr>
          <w:rFonts w:ascii="Verdana" w:hAnsi="Verdana"/>
          <w:color w:val="000000"/>
          <w:sz w:val="20"/>
          <w:lang w:val="fr-FR"/>
        </w:rPr>
        <w:t>’</w:t>
      </w:r>
      <w:r w:rsidR="004B1AE3" w:rsidRPr="003C67B1">
        <w:rPr>
          <w:rFonts w:ascii="Verdana" w:hAnsi="Verdana"/>
          <w:color w:val="000000"/>
          <w:sz w:val="20"/>
          <w:lang w:val="fr-FR"/>
        </w:rPr>
        <w:t>habitude des bandits de grand chemin dans ce pays, mais on sait comment s</w:t>
      </w:r>
      <w:r w:rsidRPr="003C67B1">
        <w:rPr>
          <w:rFonts w:ascii="Verdana" w:hAnsi="Verdana"/>
          <w:color w:val="000000"/>
          <w:sz w:val="20"/>
          <w:lang w:val="fr-FR"/>
        </w:rPr>
        <w:t>’</w:t>
      </w:r>
      <w:r w:rsidR="004B1AE3" w:rsidRPr="003C67B1">
        <w:rPr>
          <w:rFonts w:ascii="Verdana" w:hAnsi="Verdana"/>
          <w:color w:val="000000"/>
          <w:sz w:val="20"/>
          <w:lang w:val="fr-FR"/>
        </w:rPr>
        <w:t>en occuper.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Bandits de grand chemin, hein</w:t>
      </w:r>
      <w:r w:rsidRPr="003C67B1">
        <w:rPr>
          <w:rFonts w:ascii="Verdana" w:hAnsi="Verdana"/>
          <w:color w:val="000000"/>
          <w:sz w:val="20"/>
          <w:lang w:val="fr-FR"/>
        </w:rPr>
        <w:t> ?</w:t>
      </w:r>
      <w:r w:rsidR="004B1AE3" w:rsidRPr="003C67B1">
        <w:rPr>
          <w:rFonts w:ascii="Verdana" w:hAnsi="Verdana"/>
          <w:color w:val="000000"/>
          <w:sz w:val="20"/>
          <w:lang w:val="fr-FR"/>
        </w:rPr>
        <w:t xml:space="preserve"> répondit l</w:t>
      </w:r>
      <w:r w:rsidRPr="003C67B1">
        <w:rPr>
          <w:rFonts w:ascii="Verdana" w:hAnsi="Verdana"/>
          <w:color w:val="000000"/>
          <w:sz w:val="20"/>
          <w:lang w:val="fr-FR"/>
        </w:rPr>
        <w:t>’</w:t>
      </w:r>
      <w:r w:rsidR="004B1AE3" w:rsidRPr="003C67B1">
        <w:rPr>
          <w:rFonts w:ascii="Verdana" w:hAnsi="Verdana"/>
          <w:color w:val="000000"/>
          <w:sz w:val="20"/>
          <w:lang w:val="fr-FR"/>
        </w:rPr>
        <w:t>homme. C</w:t>
      </w:r>
      <w:r w:rsidRPr="003C67B1">
        <w:rPr>
          <w:rFonts w:ascii="Verdana" w:hAnsi="Verdana"/>
          <w:color w:val="000000"/>
          <w:sz w:val="20"/>
          <w:lang w:val="fr-FR"/>
        </w:rPr>
        <w:t>’</w:t>
      </w:r>
      <w:r w:rsidR="004B1AE3" w:rsidRPr="003C67B1">
        <w:rPr>
          <w:rFonts w:ascii="Verdana" w:hAnsi="Verdana"/>
          <w:color w:val="000000"/>
          <w:sz w:val="20"/>
          <w:lang w:val="fr-FR"/>
        </w:rPr>
        <w:t>est ce ton</w:t>
      </w:r>
      <w:r w:rsidR="00A17C43" w:rsidRPr="003C67B1">
        <w:rPr>
          <w:rFonts w:ascii="Verdana" w:hAnsi="Verdana"/>
          <w:color w:val="000000"/>
          <w:sz w:val="20"/>
          <w:lang w:val="fr-FR"/>
        </w:rPr>
        <w:t>-</w:t>
      </w:r>
      <w:r w:rsidR="004B1AE3" w:rsidRPr="003C67B1">
        <w:rPr>
          <w:rFonts w:ascii="Verdana" w:hAnsi="Verdana"/>
          <w:color w:val="000000"/>
          <w:sz w:val="20"/>
          <w:lang w:val="fr-FR"/>
        </w:rPr>
        <w:t>là que vous prenez</w:t>
      </w:r>
      <w:r w:rsidRPr="003C67B1">
        <w:rPr>
          <w:rFonts w:ascii="Verdana" w:hAnsi="Verdana"/>
          <w:color w:val="000000"/>
          <w:sz w:val="20"/>
          <w:lang w:val="fr-FR"/>
        </w:rPr>
        <w:t> ?</w:t>
      </w:r>
      <w:r w:rsidR="004B1AE3" w:rsidRPr="003C67B1">
        <w:rPr>
          <w:rFonts w:ascii="Verdana" w:hAnsi="Verdana"/>
          <w:color w:val="000000"/>
          <w:sz w:val="20"/>
          <w:lang w:val="fr-FR"/>
        </w:rPr>
        <w:t xml:space="preserve"> Eh bien changez</w:t>
      </w:r>
      <w:r w:rsidR="00A17C43" w:rsidRPr="003C67B1">
        <w:rPr>
          <w:rFonts w:ascii="Verdana" w:hAnsi="Verdana"/>
          <w:color w:val="000000"/>
          <w:sz w:val="20"/>
          <w:lang w:val="fr-FR"/>
        </w:rPr>
        <w:t>-</w:t>
      </w:r>
      <w:r w:rsidR="004B1AE3" w:rsidRPr="003C67B1">
        <w:rPr>
          <w:rFonts w:ascii="Verdana" w:hAnsi="Verdana"/>
          <w:color w:val="000000"/>
          <w:sz w:val="20"/>
          <w:lang w:val="fr-FR"/>
        </w:rPr>
        <w:t>en, ou on le changera pour vous. Vous poussez un peu loin, vous autres petits chenapans. Fiez</w:t>
      </w:r>
      <w:r w:rsidR="00A17C43" w:rsidRPr="003C67B1">
        <w:rPr>
          <w:rFonts w:ascii="Verdana" w:hAnsi="Verdana"/>
          <w:color w:val="000000"/>
          <w:sz w:val="20"/>
          <w:lang w:val="fr-FR"/>
        </w:rPr>
        <w:t>-</w:t>
      </w:r>
      <w:r w:rsidR="004B1AE3" w:rsidRPr="003C67B1">
        <w:rPr>
          <w:rFonts w:ascii="Verdana" w:hAnsi="Verdana"/>
          <w:color w:val="000000"/>
          <w:sz w:val="20"/>
          <w:lang w:val="fr-FR"/>
        </w:rPr>
        <w:t>vous pas trop à la bonté du Patron. Charquin vient d</w:t>
      </w:r>
      <w:r w:rsidRPr="003C67B1">
        <w:rPr>
          <w:rFonts w:ascii="Verdana" w:hAnsi="Verdana"/>
          <w:color w:val="000000"/>
          <w:sz w:val="20"/>
          <w:lang w:val="fr-FR"/>
        </w:rPr>
        <w:t>’</w:t>
      </w:r>
      <w:r w:rsidR="004B1AE3" w:rsidRPr="003C67B1">
        <w:rPr>
          <w:rFonts w:ascii="Verdana" w:hAnsi="Verdana"/>
          <w:color w:val="000000"/>
          <w:sz w:val="20"/>
          <w:lang w:val="fr-FR"/>
        </w:rPr>
        <w:t>arriver, et il va faire ce que Charquin lui demande.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que demande</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donc</w:t>
      </w:r>
      <w:r w:rsidRPr="003C67B1">
        <w:rPr>
          <w:rFonts w:ascii="Verdana" w:hAnsi="Verdana"/>
          <w:color w:val="000000"/>
          <w:sz w:val="20"/>
          <w:lang w:val="fr-FR"/>
        </w:rPr>
        <w:t> ? »</w:t>
      </w:r>
      <w:r w:rsidR="004B1AE3" w:rsidRPr="003C67B1">
        <w:rPr>
          <w:rFonts w:ascii="Verdana" w:hAnsi="Verdana"/>
          <w:color w:val="000000"/>
          <w:sz w:val="20"/>
          <w:lang w:val="fr-FR"/>
        </w:rPr>
        <w:t xml:space="preserve"> dit posément Frodo.</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 pays a besoin d</w:t>
      </w:r>
      <w:r w:rsidRPr="003C67B1">
        <w:rPr>
          <w:rFonts w:ascii="Verdana" w:hAnsi="Verdana"/>
          <w:color w:val="000000"/>
          <w:sz w:val="20"/>
          <w:lang w:val="fr-FR"/>
        </w:rPr>
        <w:t>’</w:t>
      </w:r>
      <w:r w:rsidR="004B1AE3" w:rsidRPr="003C67B1">
        <w:rPr>
          <w:rFonts w:ascii="Verdana" w:hAnsi="Verdana"/>
          <w:color w:val="000000"/>
          <w:sz w:val="20"/>
          <w:lang w:val="fr-FR"/>
        </w:rPr>
        <w:t>être réveillé et ramené à la règle, dit le bandit, et Charquin va s</w:t>
      </w:r>
      <w:r w:rsidRPr="003C67B1">
        <w:rPr>
          <w:rFonts w:ascii="Verdana" w:hAnsi="Verdana"/>
          <w:color w:val="000000"/>
          <w:sz w:val="20"/>
          <w:lang w:val="fr-FR"/>
        </w:rPr>
        <w:t>’</w:t>
      </w:r>
      <w:r w:rsidR="004B1AE3" w:rsidRPr="003C67B1">
        <w:rPr>
          <w:rFonts w:ascii="Verdana" w:hAnsi="Verdana"/>
          <w:color w:val="000000"/>
          <w:sz w:val="20"/>
          <w:lang w:val="fr-FR"/>
        </w:rPr>
        <w:t>en occuper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va pas être tendre si vous le provoquez. Il vous faut un plus grand Patron. Et vous en aurez un avant la fin de l</w:t>
      </w:r>
      <w:r w:rsidRPr="003C67B1">
        <w:rPr>
          <w:rFonts w:ascii="Verdana" w:hAnsi="Verdana"/>
          <w:color w:val="000000"/>
          <w:sz w:val="20"/>
          <w:lang w:val="fr-FR"/>
        </w:rPr>
        <w:t>’</w:t>
      </w:r>
      <w:r w:rsidR="004B1AE3" w:rsidRPr="003C67B1">
        <w:rPr>
          <w:rFonts w:ascii="Verdana" w:hAnsi="Verdana"/>
          <w:color w:val="000000"/>
          <w:sz w:val="20"/>
          <w:lang w:val="fr-FR"/>
        </w:rPr>
        <w:t>année si vous faites encore des problèmes. Puis vous apprendrez une ou deux choses, sales petits rats.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Sans aucun doute. Je suis content que vous me fassiez part de vos plans, dit Frodo. Je m</w:t>
      </w:r>
      <w:r w:rsidRPr="003C67B1">
        <w:rPr>
          <w:rFonts w:ascii="Verdana" w:hAnsi="Verdana"/>
          <w:color w:val="000000"/>
          <w:sz w:val="20"/>
          <w:lang w:val="fr-FR"/>
        </w:rPr>
        <w:t>’</w:t>
      </w:r>
      <w:r w:rsidR="004B1AE3" w:rsidRPr="003C67B1">
        <w:rPr>
          <w:rFonts w:ascii="Verdana" w:hAnsi="Verdana"/>
          <w:color w:val="000000"/>
          <w:sz w:val="20"/>
          <w:lang w:val="fr-FR"/>
        </w:rPr>
        <w:t>en vais rendre visite à M. Lotho, et il se peut qu</w:t>
      </w:r>
      <w:r w:rsidRPr="003C67B1">
        <w:rPr>
          <w:rFonts w:ascii="Verdana" w:hAnsi="Verdana"/>
          <w:color w:val="000000"/>
          <w:sz w:val="20"/>
          <w:lang w:val="fr-FR"/>
        </w:rPr>
        <w:t>’</w:t>
      </w:r>
      <w:r w:rsidR="004B1AE3" w:rsidRPr="003C67B1">
        <w:rPr>
          <w:rFonts w:ascii="Verdana" w:hAnsi="Verdana"/>
          <w:color w:val="000000"/>
          <w:sz w:val="20"/>
          <w:lang w:val="fr-FR"/>
        </w:rPr>
        <w:t>ils l</w:t>
      </w:r>
      <w:r w:rsidRPr="003C67B1">
        <w:rPr>
          <w:rFonts w:ascii="Verdana" w:hAnsi="Verdana"/>
          <w:color w:val="000000"/>
          <w:sz w:val="20"/>
          <w:lang w:val="fr-FR"/>
        </w:rPr>
        <w:t>’</w:t>
      </w:r>
      <w:r w:rsidR="004B1AE3" w:rsidRPr="003C67B1">
        <w:rPr>
          <w:rFonts w:ascii="Verdana" w:hAnsi="Verdana"/>
          <w:color w:val="000000"/>
          <w:sz w:val="20"/>
          <w:lang w:val="fr-FR"/>
        </w:rPr>
        <w:t>intéressent aussi.</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 bandit se mit à rire. </w:t>
      </w:r>
      <w:r w:rsidR="0083157B" w:rsidRPr="003C67B1">
        <w:rPr>
          <w:rFonts w:ascii="Verdana" w:hAnsi="Verdana"/>
          <w:color w:val="000000"/>
          <w:sz w:val="20"/>
          <w:lang w:val="fr-FR"/>
        </w:rPr>
        <w:t>« </w:t>
      </w:r>
      <w:r w:rsidRPr="003C67B1">
        <w:rPr>
          <w:rFonts w:ascii="Verdana" w:hAnsi="Verdana"/>
          <w:color w:val="000000"/>
          <w:sz w:val="20"/>
          <w:lang w:val="fr-FR"/>
        </w:rPr>
        <w:t>Lotho</w:t>
      </w:r>
      <w:r w:rsidR="0083157B" w:rsidRPr="003C67B1">
        <w:rPr>
          <w:rFonts w:ascii="Verdana" w:hAnsi="Verdana"/>
          <w:color w:val="000000"/>
          <w:sz w:val="20"/>
          <w:lang w:val="fr-FR"/>
        </w:rPr>
        <w:t> !</w:t>
      </w:r>
      <w:r w:rsidRPr="003C67B1">
        <w:rPr>
          <w:rFonts w:ascii="Verdana" w:hAnsi="Verdana"/>
          <w:color w:val="000000"/>
          <w:sz w:val="20"/>
          <w:lang w:val="fr-FR"/>
        </w:rPr>
        <w:t xml:space="preserve"> Vous en faites pas, il est parfaitement au courant. Il va faire ce que Charquin lui demande. Parce que si un Patron fait des problèmes, il peut être remplacé, compris</w:t>
      </w:r>
      <w:r w:rsidR="0083157B" w:rsidRPr="003C67B1">
        <w:rPr>
          <w:rFonts w:ascii="Verdana" w:hAnsi="Verdana"/>
          <w:color w:val="000000"/>
          <w:sz w:val="20"/>
          <w:lang w:val="fr-FR"/>
        </w:rPr>
        <w:t> ?</w:t>
      </w:r>
      <w:r w:rsidRPr="003C67B1">
        <w:rPr>
          <w:rFonts w:ascii="Verdana" w:hAnsi="Verdana"/>
          <w:color w:val="000000"/>
          <w:sz w:val="20"/>
          <w:lang w:val="fr-FR"/>
        </w:rPr>
        <w:t xml:space="preserve"> Et si des petites gens veulent s</w:t>
      </w:r>
      <w:r w:rsidR="0083157B" w:rsidRPr="003C67B1">
        <w:rPr>
          <w:rFonts w:ascii="Verdana" w:hAnsi="Verdana"/>
          <w:color w:val="000000"/>
          <w:sz w:val="20"/>
          <w:lang w:val="fr-FR"/>
        </w:rPr>
        <w:t>’</w:t>
      </w:r>
      <w:r w:rsidRPr="003C67B1">
        <w:rPr>
          <w:rFonts w:ascii="Verdana" w:hAnsi="Verdana"/>
          <w:color w:val="000000"/>
          <w:sz w:val="20"/>
          <w:lang w:val="fr-FR"/>
        </w:rPr>
        <w:t>inviter où ils sont pas les bienvenus, on peut les mettre hors d</w:t>
      </w:r>
      <w:r w:rsidR="0083157B" w:rsidRPr="003C67B1">
        <w:rPr>
          <w:rFonts w:ascii="Verdana" w:hAnsi="Verdana"/>
          <w:color w:val="000000"/>
          <w:sz w:val="20"/>
          <w:lang w:val="fr-FR"/>
        </w:rPr>
        <w:t>’</w:t>
      </w:r>
      <w:r w:rsidRPr="003C67B1">
        <w:rPr>
          <w:rFonts w:ascii="Verdana" w:hAnsi="Verdana"/>
          <w:color w:val="000000"/>
          <w:sz w:val="20"/>
          <w:lang w:val="fr-FR"/>
        </w:rPr>
        <w:t>état de nuire. Comprenez</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je comprends, dit Frodo. Je comprends surtout que vous retardez</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vous ne semblez pas au fait. Il s</w:t>
      </w:r>
      <w:r w:rsidRPr="003C67B1">
        <w:rPr>
          <w:rFonts w:ascii="Verdana" w:hAnsi="Verdana"/>
          <w:color w:val="000000"/>
          <w:sz w:val="20"/>
          <w:lang w:val="fr-FR"/>
        </w:rPr>
        <w:t>’</w:t>
      </w:r>
      <w:r w:rsidR="004B1AE3" w:rsidRPr="003C67B1">
        <w:rPr>
          <w:rFonts w:ascii="Verdana" w:hAnsi="Verdana"/>
          <w:color w:val="000000"/>
          <w:sz w:val="20"/>
          <w:lang w:val="fr-FR"/>
        </w:rPr>
        <w:t>est passé bien des choses depuis que vous avez quitté le Sud. Vos jours sont terminés, et ceux de tous les autres bandits. La Tour Sombre est tombée, et il y a un Roi au Gondor. Et Isengard a été détruit, et votre cher maître est réduit à mendier dans les terres sauvages. Je l</w:t>
      </w:r>
      <w:r w:rsidRPr="003C67B1">
        <w:rPr>
          <w:rFonts w:ascii="Verdana" w:hAnsi="Verdana"/>
          <w:color w:val="000000"/>
          <w:sz w:val="20"/>
          <w:lang w:val="fr-FR"/>
        </w:rPr>
        <w:t>’</w:t>
      </w:r>
      <w:r w:rsidR="004B1AE3" w:rsidRPr="003C67B1">
        <w:rPr>
          <w:rFonts w:ascii="Verdana" w:hAnsi="Verdana"/>
          <w:color w:val="000000"/>
          <w:sz w:val="20"/>
          <w:lang w:val="fr-FR"/>
        </w:rPr>
        <w:t>ai passé en venant. Ce sont les messagers du Roi qui monteront le Chemin Vert désormais, non plus des grosses brutes d</w:t>
      </w:r>
      <w:r w:rsidRPr="003C67B1">
        <w:rPr>
          <w:rFonts w:ascii="Verdana" w:hAnsi="Verdana"/>
          <w:color w:val="000000"/>
          <w:sz w:val="20"/>
          <w:lang w:val="fr-FR"/>
        </w:rPr>
        <w:t>’</w:t>
      </w:r>
      <w:r w:rsidR="004B1AE3" w:rsidRPr="003C67B1">
        <w:rPr>
          <w:rFonts w:ascii="Verdana" w:hAnsi="Verdana"/>
          <w:color w:val="000000"/>
          <w:sz w:val="20"/>
          <w:lang w:val="fr-FR"/>
        </w:rPr>
        <w:t>Isengard.</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 xml:space="preserve">homme le dévisagea en souriant. </w:t>
      </w:r>
      <w:r w:rsidR="0083157B" w:rsidRPr="003C67B1">
        <w:rPr>
          <w:rFonts w:ascii="Verdana" w:hAnsi="Verdana"/>
          <w:color w:val="000000"/>
          <w:sz w:val="20"/>
          <w:lang w:val="fr-FR"/>
        </w:rPr>
        <w:t>« </w:t>
      </w:r>
      <w:r w:rsidRPr="003C67B1">
        <w:rPr>
          <w:rFonts w:ascii="Verdana" w:hAnsi="Verdana"/>
          <w:color w:val="000000"/>
          <w:sz w:val="20"/>
          <w:lang w:val="fr-FR"/>
        </w:rPr>
        <w:t>Mendier dans les terres sauvages</w:t>
      </w:r>
      <w:r w:rsidR="0083157B" w:rsidRPr="003C67B1">
        <w:rPr>
          <w:rFonts w:ascii="Verdana" w:hAnsi="Verdana"/>
          <w:color w:val="000000"/>
          <w:sz w:val="20"/>
          <w:lang w:val="fr-FR"/>
        </w:rPr>
        <w:t> !</w:t>
      </w:r>
      <w:r w:rsidRPr="003C67B1">
        <w:rPr>
          <w:rFonts w:ascii="Verdana" w:hAnsi="Verdana"/>
          <w:color w:val="000000"/>
          <w:sz w:val="20"/>
          <w:lang w:val="fr-FR"/>
        </w:rPr>
        <w:t xml:space="preserve"> Ah, vraiment</w:t>
      </w:r>
      <w:r w:rsidR="0083157B" w:rsidRPr="003C67B1">
        <w:rPr>
          <w:rFonts w:ascii="Verdana" w:hAnsi="Verdana"/>
          <w:color w:val="000000"/>
          <w:sz w:val="20"/>
          <w:lang w:val="fr-FR"/>
        </w:rPr>
        <w:t> !</w:t>
      </w:r>
      <w:r w:rsidRPr="003C67B1">
        <w:rPr>
          <w:rFonts w:ascii="Verdana" w:hAnsi="Verdana"/>
          <w:color w:val="000000"/>
          <w:sz w:val="20"/>
          <w:lang w:val="fr-FR"/>
        </w:rPr>
        <w:t xml:space="preserve"> Plastronnez, plastronnez, petit freluquet. Mais ça nous empêchera pas de vivre dans ce petit pays bien gras où vous paressez depuis trop longtemps. Et puis</w:t>
      </w:r>
      <w:r w:rsidR="00A17C43" w:rsidRPr="003C67B1">
        <w:rPr>
          <w:rFonts w:ascii="Verdana" w:hAnsi="Verdana"/>
          <w:color w:val="000000"/>
          <w:sz w:val="20"/>
          <w:lang w:val="fr-FR"/>
        </w:rPr>
        <w:t xml:space="preserve"> — </w:t>
      </w:r>
      <w:r w:rsidRPr="003C67B1">
        <w:rPr>
          <w:rFonts w:ascii="Verdana" w:hAnsi="Verdana"/>
          <w:color w:val="000000"/>
          <w:sz w:val="20"/>
          <w:lang w:val="fr-FR"/>
        </w:rPr>
        <w:t>il claqua des doigts au visage de Frodo</w:t>
      </w:r>
      <w:r w:rsidR="00A17C43" w:rsidRPr="003C67B1">
        <w:rPr>
          <w:rFonts w:ascii="Verdana" w:hAnsi="Verdana"/>
          <w:color w:val="000000"/>
          <w:sz w:val="20"/>
          <w:lang w:val="fr-FR"/>
        </w:rPr>
        <w:t xml:space="preserve"> — </w:t>
      </w:r>
      <w:r w:rsidRPr="003C67B1">
        <w:rPr>
          <w:rFonts w:ascii="Verdana" w:hAnsi="Verdana"/>
          <w:color w:val="000000"/>
          <w:sz w:val="20"/>
          <w:lang w:val="fr-FR"/>
        </w:rPr>
        <w:t>les messagers du Roi</w:t>
      </w:r>
      <w:r w:rsidR="0083157B" w:rsidRPr="003C67B1">
        <w:rPr>
          <w:rFonts w:ascii="Verdana" w:hAnsi="Verdana"/>
          <w:color w:val="000000"/>
          <w:sz w:val="20"/>
          <w:lang w:val="fr-FR"/>
        </w:rPr>
        <w:t> !</w:t>
      </w:r>
      <w:r w:rsidRPr="003C67B1">
        <w:rPr>
          <w:rFonts w:ascii="Verdana" w:hAnsi="Verdana"/>
          <w:color w:val="000000"/>
          <w:sz w:val="20"/>
          <w:lang w:val="fr-FR"/>
        </w:rPr>
        <w:t xml:space="preserve"> Voilà pour eux</w:t>
      </w:r>
      <w:r w:rsidR="0083157B" w:rsidRPr="003C67B1">
        <w:rPr>
          <w:rFonts w:ascii="Verdana" w:hAnsi="Verdana"/>
          <w:color w:val="000000"/>
          <w:sz w:val="20"/>
          <w:lang w:val="fr-FR"/>
        </w:rPr>
        <w:t> !</w:t>
      </w:r>
      <w:r w:rsidRPr="003C67B1">
        <w:rPr>
          <w:rFonts w:ascii="Verdana" w:hAnsi="Verdana"/>
          <w:color w:val="000000"/>
          <w:sz w:val="20"/>
          <w:lang w:val="fr-FR"/>
        </w:rPr>
        <w:t xml:space="preserve"> Quand j</w:t>
      </w:r>
      <w:r w:rsidR="0083157B" w:rsidRPr="003C67B1">
        <w:rPr>
          <w:rFonts w:ascii="Verdana" w:hAnsi="Verdana"/>
          <w:color w:val="000000"/>
          <w:sz w:val="20"/>
          <w:lang w:val="fr-FR"/>
        </w:rPr>
        <w:t>’</w:t>
      </w:r>
      <w:r w:rsidRPr="003C67B1">
        <w:rPr>
          <w:rFonts w:ascii="Verdana" w:hAnsi="Verdana"/>
          <w:color w:val="000000"/>
          <w:sz w:val="20"/>
          <w:lang w:val="fr-FR"/>
        </w:rPr>
        <w:t>en verrai un, j</w:t>
      </w:r>
      <w:r w:rsidR="0083157B" w:rsidRPr="003C67B1">
        <w:rPr>
          <w:rFonts w:ascii="Verdana" w:hAnsi="Verdana"/>
          <w:color w:val="000000"/>
          <w:sz w:val="20"/>
          <w:lang w:val="fr-FR"/>
        </w:rPr>
        <w:t>’</w:t>
      </w:r>
      <w:r w:rsidRPr="003C67B1">
        <w:rPr>
          <w:rFonts w:ascii="Verdana" w:hAnsi="Verdana"/>
          <w:color w:val="000000"/>
          <w:sz w:val="20"/>
          <w:lang w:val="fr-FR"/>
        </w:rPr>
        <w:t>aviserai, peut</w:t>
      </w:r>
      <w:r w:rsidR="00A17C43" w:rsidRPr="003C67B1">
        <w:rPr>
          <w:rFonts w:ascii="Verdana" w:hAnsi="Verdana"/>
          <w:color w:val="000000"/>
          <w:sz w:val="20"/>
          <w:lang w:val="fr-FR"/>
        </w:rPr>
        <w:t>-</w:t>
      </w:r>
      <w:r w:rsidRPr="003C67B1">
        <w:rPr>
          <w:rFonts w:ascii="Verdana" w:hAnsi="Verdana"/>
          <w:color w:val="000000"/>
          <w:sz w:val="20"/>
          <w:lang w:val="fr-FR"/>
        </w:rPr>
        <w:t>être.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en était trop pour Pippin. Il se rappela le Champ de Cormallen</w:t>
      </w:r>
      <w:r w:rsidR="00A17C43" w:rsidRPr="003C67B1">
        <w:rPr>
          <w:rFonts w:ascii="Verdana" w:hAnsi="Verdana"/>
          <w:color w:val="000000"/>
          <w:sz w:val="20"/>
          <w:lang w:val="fr-FR"/>
        </w:rPr>
        <w:t xml:space="preserve">; </w:t>
      </w:r>
      <w:r w:rsidRPr="003C67B1">
        <w:rPr>
          <w:rFonts w:ascii="Verdana" w:hAnsi="Verdana"/>
          <w:color w:val="000000"/>
          <w:sz w:val="20"/>
          <w:lang w:val="fr-FR"/>
        </w:rPr>
        <w:t>et voici qu</w:t>
      </w:r>
      <w:r w:rsidR="0083157B" w:rsidRPr="003C67B1">
        <w:rPr>
          <w:rFonts w:ascii="Verdana" w:hAnsi="Verdana"/>
          <w:color w:val="000000"/>
          <w:sz w:val="20"/>
          <w:lang w:val="fr-FR"/>
        </w:rPr>
        <w:t>’</w:t>
      </w:r>
      <w:r w:rsidRPr="003C67B1">
        <w:rPr>
          <w:rFonts w:ascii="Verdana" w:hAnsi="Verdana"/>
          <w:color w:val="000000"/>
          <w:sz w:val="20"/>
          <w:lang w:val="fr-FR"/>
        </w:rPr>
        <w:t>une fripouille aux yeux louches traitait le Porteur de l</w:t>
      </w:r>
      <w:r w:rsidR="0083157B" w:rsidRPr="003C67B1">
        <w:rPr>
          <w:rFonts w:ascii="Verdana" w:hAnsi="Verdana"/>
          <w:color w:val="000000"/>
          <w:sz w:val="20"/>
          <w:lang w:val="fr-FR"/>
        </w:rPr>
        <w:t>’</w:t>
      </w:r>
      <w:r w:rsidRPr="003C67B1">
        <w:rPr>
          <w:rFonts w:ascii="Verdana" w:hAnsi="Verdana"/>
          <w:color w:val="000000"/>
          <w:sz w:val="20"/>
          <w:lang w:val="fr-FR"/>
        </w:rPr>
        <w:t xml:space="preserve">Anneau de </w:t>
      </w:r>
      <w:r w:rsidR="0083157B" w:rsidRPr="003C67B1">
        <w:rPr>
          <w:rFonts w:ascii="Verdana" w:hAnsi="Verdana"/>
          <w:color w:val="000000"/>
          <w:sz w:val="20"/>
          <w:lang w:val="fr-FR"/>
        </w:rPr>
        <w:t>« </w:t>
      </w:r>
      <w:r w:rsidRPr="003C67B1">
        <w:rPr>
          <w:rFonts w:ascii="Verdana" w:hAnsi="Verdana"/>
          <w:color w:val="000000"/>
          <w:sz w:val="20"/>
          <w:lang w:val="fr-FR"/>
        </w:rPr>
        <w:t>petit freluquet</w:t>
      </w:r>
      <w:r w:rsidR="0083157B" w:rsidRPr="003C67B1">
        <w:rPr>
          <w:rFonts w:ascii="Verdana" w:hAnsi="Verdana"/>
          <w:color w:val="000000"/>
          <w:sz w:val="20"/>
          <w:lang w:val="fr-FR"/>
        </w:rPr>
        <w:t> »</w:t>
      </w:r>
      <w:r w:rsidRPr="003C67B1">
        <w:rPr>
          <w:rFonts w:ascii="Verdana" w:hAnsi="Verdana"/>
          <w:color w:val="000000"/>
          <w:sz w:val="20"/>
          <w:lang w:val="fr-FR"/>
        </w:rPr>
        <w:t>. Il rejeta sa cape en arrière, tira l</w:t>
      </w:r>
      <w:r w:rsidR="0083157B" w:rsidRPr="003C67B1">
        <w:rPr>
          <w:rFonts w:ascii="Verdana" w:hAnsi="Verdana"/>
          <w:color w:val="000000"/>
          <w:sz w:val="20"/>
          <w:lang w:val="fr-FR"/>
        </w:rPr>
        <w:t>’</w:t>
      </w:r>
      <w:r w:rsidRPr="003C67B1">
        <w:rPr>
          <w:rFonts w:ascii="Verdana" w:hAnsi="Verdana"/>
          <w:color w:val="000000"/>
          <w:sz w:val="20"/>
          <w:lang w:val="fr-FR"/>
        </w:rPr>
        <w:t>épée en un éclair, et l</w:t>
      </w:r>
      <w:r w:rsidR="0083157B" w:rsidRPr="003C67B1">
        <w:rPr>
          <w:rFonts w:ascii="Verdana" w:hAnsi="Verdana"/>
          <w:color w:val="000000"/>
          <w:sz w:val="20"/>
          <w:lang w:val="fr-FR"/>
        </w:rPr>
        <w:t>’</w:t>
      </w:r>
      <w:r w:rsidRPr="003C67B1">
        <w:rPr>
          <w:rFonts w:ascii="Verdana" w:hAnsi="Verdana"/>
          <w:color w:val="000000"/>
          <w:sz w:val="20"/>
          <w:lang w:val="fr-FR"/>
        </w:rPr>
        <w:t>argent et noir du Gondor étincelèrent sur son vêtement comme il s</w:t>
      </w:r>
      <w:r w:rsidR="0083157B" w:rsidRPr="003C67B1">
        <w:rPr>
          <w:rFonts w:ascii="Verdana" w:hAnsi="Verdana"/>
          <w:color w:val="000000"/>
          <w:sz w:val="20"/>
          <w:lang w:val="fr-FR"/>
        </w:rPr>
        <w:t>’</w:t>
      </w:r>
      <w:r w:rsidRPr="003C67B1">
        <w:rPr>
          <w:rFonts w:ascii="Verdana" w:hAnsi="Verdana"/>
          <w:color w:val="000000"/>
          <w:sz w:val="20"/>
          <w:lang w:val="fr-FR"/>
        </w:rPr>
        <w:t>avançait sur sa monture.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suis un messager du Roi, dit</w:t>
      </w:r>
      <w:r w:rsidR="00A17C43" w:rsidRPr="003C67B1">
        <w:rPr>
          <w:rFonts w:ascii="Verdana" w:hAnsi="Verdana"/>
          <w:color w:val="000000"/>
          <w:sz w:val="20"/>
          <w:lang w:val="fr-FR"/>
        </w:rPr>
        <w:t>-</w:t>
      </w:r>
      <w:r w:rsidR="004B1AE3" w:rsidRPr="003C67B1">
        <w:rPr>
          <w:rFonts w:ascii="Verdana" w:hAnsi="Verdana"/>
          <w:color w:val="000000"/>
          <w:sz w:val="20"/>
          <w:lang w:val="fr-FR"/>
        </w:rPr>
        <w:t>il. Vous parlez à l</w:t>
      </w:r>
      <w:r w:rsidRPr="003C67B1">
        <w:rPr>
          <w:rFonts w:ascii="Verdana" w:hAnsi="Verdana"/>
          <w:color w:val="000000"/>
          <w:sz w:val="20"/>
          <w:lang w:val="fr-FR"/>
        </w:rPr>
        <w:t>’</w:t>
      </w:r>
      <w:r w:rsidR="004B1AE3" w:rsidRPr="003C67B1">
        <w:rPr>
          <w:rFonts w:ascii="Verdana" w:hAnsi="Verdana"/>
          <w:color w:val="000000"/>
          <w:sz w:val="20"/>
          <w:lang w:val="fr-FR"/>
        </w:rPr>
        <w:t>un de ses amis, l</w:t>
      </w:r>
      <w:r w:rsidRPr="003C67B1">
        <w:rPr>
          <w:rFonts w:ascii="Verdana" w:hAnsi="Verdana"/>
          <w:color w:val="000000"/>
          <w:sz w:val="20"/>
          <w:lang w:val="fr-FR"/>
        </w:rPr>
        <w:t>’</w:t>
      </w:r>
      <w:r w:rsidR="004B1AE3" w:rsidRPr="003C67B1">
        <w:rPr>
          <w:rFonts w:ascii="Verdana" w:hAnsi="Verdana"/>
          <w:color w:val="000000"/>
          <w:sz w:val="20"/>
          <w:lang w:val="fr-FR"/>
        </w:rPr>
        <w:t>un des plus renommés dans toutes les terres de l</w:t>
      </w:r>
      <w:r w:rsidRPr="003C67B1">
        <w:rPr>
          <w:rFonts w:ascii="Verdana" w:hAnsi="Verdana"/>
          <w:color w:val="000000"/>
          <w:sz w:val="20"/>
          <w:lang w:val="fr-FR"/>
        </w:rPr>
        <w:t>’</w:t>
      </w:r>
      <w:r w:rsidR="004B1AE3" w:rsidRPr="003C67B1">
        <w:rPr>
          <w:rFonts w:ascii="Verdana" w:hAnsi="Verdana"/>
          <w:color w:val="000000"/>
          <w:sz w:val="20"/>
          <w:lang w:val="fr-FR"/>
        </w:rPr>
        <w:t>Ouest. Vous êtes un bandit et un sot. À genoux sur la chaussée, et demandez pardon, ou je vous plante ce fléau de troll en pleine chair</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lame étincela dans le soleil couchant. Merry et Sam dégainèrent à leur tour et vinrent prêter leur appui à Pippin</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mais Frodo ne bougea pas. Les bandits reculèrent. </w:t>
      </w:r>
      <w:r w:rsidRPr="003C67B1">
        <w:rPr>
          <w:rFonts w:ascii="Verdana" w:hAnsi="Verdana"/>
          <w:color w:val="000000"/>
          <w:sz w:val="20"/>
          <w:lang w:val="fr-FR"/>
        </w:rPr>
        <w:lastRenderedPageBreak/>
        <w:t>Faire peur aux paysans du Pays</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Brie et brutaliser des hobbits hébétés, voilà ce à quoi ils s</w:t>
      </w:r>
      <w:r w:rsidR="0083157B" w:rsidRPr="003C67B1">
        <w:rPr>
          <w:rFonts w:ascii="Verdana" w:hAnsi="Verdana"/>
          <w:color w:val="000000"/>
          <w:sz w:val="20"/>
          <w:lang w:val="fr-FR"/>
        </w:rPr>
        <w:t>’</w:t>
      </w:r>
      <w:r w:rsidRPr="003C67B1">
        <w:rPr>
          <w:rFonts w:ascii="Verdana" w:hAnsi="Verdana"/>
          <w:color w:val="000000"/>
          <w:sz w:val="20"/>
          <w:lang w:val="fr-FR"/>
        </w:rPr>
        <w:t>employaient. Des hobbits intrépides aux traits sévères et aux épées brillantes les surprenaient beaucoup. Et il y avait dans la voix de ces nouveaux venus une note qu</w:t>
      </w:r>
      <w:r w:rsidR="0083157B" w:rsidRPr="003C67B1">
        <w:rPr>
          <w:rFonts w:ascii="Verdana" w:hAnsi="Verdana"/>
          <w:color w:val="000000"/>
          <w:sz w:val="20"/>
          <w:lang w:val="fr-FR"/>
        </w:rPr>
        <w:t>’</w:t>
      </w:r>
      <w:r w:rsidRPr="003C67B1">
        <w:rPr>
          <w:rFonts w:ascii="Verdana" w:hAnsi="Verdana"/>
          <w:color w:val="000000"/>
          <w:sz w:val="20"/>
          <w:lang w:val="fr-FR"/>
        </w:rPr>
        <w:t>ils ne connaissaient pas. Elle les emplit d</w:t>
      </w:r>
      <w:r w:rsidR="0083157B" w:rsidRPr="003C67B1">
        <w:rPr>
          <w:rFonts w:ascii="Verdana" w:hAnsi="Verdana"/>
          <w:color w:val="000000"/>
          <w:sz w:val="20"/>
          <w:lang w:val="fr-FR"/>
        </w:rPr>
        <w:t>’</w:t>
      </w:r>
      <w:r w:rsidRPr="003C67B1">
        <w:rPr>
          <w:rFonts w:ascii="Verdana" w:hAnsi="Verdana"/>
          <w:color w:val="000000"/>
          <w:sz w:val="20"/>
          <w:lang w:val="fr-FR"/>
        </w:rPr>
        <w:t>une peur glaciale.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Allez</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00A17C43" w:rsidRPr="003C67B1">
        <w:rPr>
          <w:rFonts w:ascii="Verdana" w:hAnsi="Verdana"/>
          <w:color w:val="000000"/>
          <w:sz w:val="20"/>
          <w:lang w:val="fr-FR"/>
        </w:rPr>
        <w:t>-</w:t>
      </w:r>
      <w:r w:rsidR="004B1AE3" w:rsidRPr="003C67B1">
        <w:rPr>
          <w:rFonts w:ascii="Verdana" w:hAnsi="Verdana"/>
          <w:color w:val="000000"/>
          <w:sz w:val="20"/>
          <w:lang w:val="fr-FR"/>
        </w:rPr>
        <w:t>en</w:t>
      </w:r>
      <w:r w:rsidRPr="003C67B1">
        <w:rPr>
          <w:rFonts w:ascii="Verdana" w:hAnsi="Verdana"/>
          <w:color w:val="000000"/>
          <w:sz w:val="20"/>
          <w:lang w:val="fr-FR"/>
        </w:rPr>
        <w:t> !</w:t>
      </w:r>
      <w:r w:rsidR="004B1AE3" w:rsidRPr="003C67B1">
        <w:rPr>
          <w:rFonts w:ascii="Verdana" w:hAnsi="Verdana"/>
          <w:color w:val="000000"/>
          <w:sz w:val="20"/>
          <w:lang w:val="fr-FR"/>
        </w:rPr>
        <w:t xml:space="preserve"> dit Merry. Si vous troublez encore ce village, vous le regretterez.</w:t>
      </w:r>
      <w:r w:rsidRPr="003C67B1">
        <w:rPr>
          <w:rFonts w:ascii="Verdana" w:hAnsi="Verdana"/>
          <w:color w:val="000000"/>
          <w:sz w:val="20"/>
          <w:lang w:val="fr-FR"/>
        </w:rPr>
        <w:t> »</w:t>
      </w:r>
      <w:r w:rsidR="004B1AE3" w:rsidRPr="003C67B1">
        <w:rPr>
          <w:rFonts w:ascii="Verdana" w:hAnsi="Verdana"/>
          <w:color w:val="000000"/>
          <w:sz w:val="20"/>
          <w:lang w:val="fr-FR"/>
        </w:rPr>
        <w:t xml:space="preserve"> Les trois hobbits s</w:t>
      </w:r>
      <w:r w:rsidRPr="003C67B1">
        <w:rPr>
          <w:rFonts w:ascii="Verdana" w:hAnsi="Verdana"/>
          <w:color w:val="000000"/>
          <w:sz w:val="20"/>
          <w:lang w:val="fr-FR"/>
        </w:rPr>
        <w:t>’</w:t>
      </w:r>
      <w:r w:rsidR="004B1AE3" w:rsidRPr="003C67B1">
        <w:rPr>
          <w:rFonts w:ascii="Verdana" w:hAnsi="Verdana"/>
          <w:color w:val="000000"/>
          <w:sz w:val="20"/>
          <w:lang w:val="fr-FR"/>
        </w:rPr>
        <w:t>avancèrent encore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alors les bandits tournèrent les talons et s</w:t>
      </w:r>
      <w:r w:rsidRPr="003C67B1">
        <w:rPr>
          <w:rFonts w:ascii="Verdana" w:hAnsi="Verdana"/>
          <w:color w:val="000000"/>
          <w:sz w:val="20"/>
          <w:lang w:val="fr-FR"/>
        </w:rPr>
        <w:t>’</w:t>
      </w:r>
      <w:r w:rsidR="004B1AE3" w:rsidRPr="003C67B1">
        <w:rPr>
          <w:rFonts w:ascii="Verdana" w:hAnsi="Verdana"/>
          <w:color w:val="000000"/>
          <w:sz w:val="20"/>
          <w:lang w:val="fr-FR"/>
        </w:rPr>
        <w:t>enfuirent sur la Route de Hobbiteville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tout en courant, ils firent résonner leurs cors.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nous ne sommes pas revenus trop tôt</w:t>
      </w:r>
      <w:r w:rsidRPr="003C67B1">
        <w:rPr>
          <w:rFonts w:ascii="Verdana" w:hAnsi="Verdana"/>
          <w:color w:val="000000"/>
          <w:sz w:val="20"/>
          <w:lang w:val="fr-FR"/>
        </w:rPr>
        <w:t> »</w:t>
      </w:r>
      <w:r w:rsidR="004B1AE3" w:rsidRPr="003C67B1">
        <w:rPr>
          <w:rFonts w:ascii="Verdana" w:hAnsi="Verdana"/>
          <w:color w:val="000000"/>
          <w:sz w:val="20"/>
          <w:lang w:val="fr-FR"/>
        </w:rPr>
        <w:t>, dit Merry.</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Pas un jour trop tôt. Peut</w:t>
      </w:r>
      <w:r w:rsidR="00A17C43" w:rsidRPr="003C67B1">
        <w:rPr>
          <w:rFonts w:ascii="Verdana" w:hAnsi="Verdana"/>
          <w:color w:val="000000"/>
          <w:sz w:val="20"/>
          <w:lang w:val="fr-FR"/>
        </w:rPr>
        <w:t>-</w:t>
      </w:r>
      <w:r w:rsidR="004B1AE3" w:rsidRPr="003C67B1">
        <w:rPr>
          <w:rFonts w:ascii="Verdana" w:hAnsi="Verdana"/>
          <w:color w:val="000000"/>
          <w:sz w:val="20"/>
          <w:lang w:val="fr-FR"/>
        </w:rPr>
        <w:t>être trop tard, du moins pour sauver Lotho, dit Frodo. Le pauvre idiot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je le plains.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Sauver Lotho</w:t>
      </w:r>
      <w:r w:rsidRPr="003C67B1">
        <w:rPr>
          <w:rFonts w:ascii="Verdana" w:hAnsi="Verdana"/>
          <w:color w:val="000000"/>
          <w:sz w:val="20"/>
          <w:lang w:val="fr-FR"/>
        </w:rPr>
        <w:t> ?</w:t>
      </w:r>
      <w:r w:rsidR="004B1AE3" w:rsidRPr="003C67B1">
        <w:rPr>
          <w:rFonts w:ascii="Verdana" w:hAnsi="Verdana"/>
          <w:color w:val="000000"/>
          <w:sz w:val="20"/>
          <w:lang w:val="fr-FR"/>
        </w:rPr>
        <w:t xml:space="preserve"> Mais que veux</w:t>
      </w:r>
      <w:r w:rsidR="00A17C43" w:rsidRPr="003C67B1">
        <w:rPr>
          <w:rFonts w:ascii="Verdana" w:hAnsi="Verdana"/>
          <w:color w:val="000000"/>
          <w:sz w:val="20"/>
          <w:lang w:val="fr-FR"/>
        </w:rPr>
        <w:t>-</w:t>
      </w:r>
      <w:r w:rsidR="004B1AE3" w:rsidRPr="003C67B1">
        <w:rPr>
          <w:rFonts w:ascii="Verdana" w:hAnsi="Verdana"/>
          <w:color w:val="000000"/>
          <w:sz w:val="20"/>
          <w:lang w:val="fr-FR"/>
        </w:rPr>
        <w:t>tu dire</w:t>
      </w:r>
      <w:r w:rsidRPr="003C67B1">
        <w:rPr>
          <w:rFonts w:ascii="Verdana" w:hAnsi="Verdana"/>
          <w:color w:val="000000"/>
          <w:sz w:val="20"/>
          <w:lang w:val="fr-FR"/>
        </w:rPr>
        <w:t> ?</w:t>
      </w:r>
      <w:r w:rsidR="004B1AE3" w:rsidRPr="003C67B1">
        <w:rPr>
          <w:rFonts w:ascii="Verdana" w:hAnsi="Verdana"/>
          <w:color w:val="000000"/>
          <w:sz w:val="20"/>
          <w:lang w:val="fr-FR"/>
        </w:rPr>
        <w:t xml:space="preserve"> demanda Pippin. Le démolir, plutôt.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crois que tu n</w:t>
      </w:r>
      <w:r w:rsidRPr="003C67B1">
        <w:rPr>
          <w:rFonts w:ascii="Verdana" w:hAnsi="Verdana"/>
          <w:color w:val="000000"/>
          <w:sz w:val="20"/>
          <w:lang w:val="fr-FR"/>
        </w:rPr>
        <w:t>’</w:t>
      </w:r>
      <w:r w:rsidR="004B1AE3" w:rsidRPr="003C67B1">
        <w:rPr>
          <w:rFonts w:ascii="Verdana" w:hAnsi="Verdana"/>
          <w:color w:val="000000"/>
          <w:sz w:val="20"/>
          <w:lang w:val="fr-FR"/>
        </w:rPr>
        <w:t>as pas bien compris, Pippin, répondit Frodo. Lotho n</w:t>
      </w:r>
      <w:r w:rsidRPr="003C67B1">
        <w:rPr>
          <w:rFonts w:ascii="Verdana" w:hAnsi="Verdana"/>
          <w:color w:val="000000"/>
          <w:sz w:val="20"/>
          <w:lang w:val="fr-FR"/>
        </w:rPr>
        <w:t>’</w:t>
      </w:r>
      <w:r w:rsidR="004B1AE3" w:rsidRPr="003C67B1">
        <w:rPr>
          <w:rFonts w:ascii="Verdana" w:hAnsi="Verdana"/>
          <w:color w:val="000000"/>
          <w:sz w:val="20"/>
          <w:lang w:val="fr-FR"/>
        </w:rPr>
        <w:t>a jamais voulu qu</w:t>
      </w:r>
      <w:r w:rsidRPr="003C67B1">
        <w:rPr>
          <w:rFonts w:ascii="Verdana" w:hAnsi="Verdana"/>
          <w:color w:val="000000"/>
          <w:sz w:val="20"/>
          <w:lang w:val="fr-FR"/>
        </w:rPr>
        <w:t>’</w:t>
      </w:r>
      <w:r w:rsidR="004B1AE3" w:rsidRPr="003C67B1">
        <w:rPr>
          <w:rFonts w:ascii="Verdana" w:hAnsi="Verdana"/>
          <w:color w:val="000000"/>
          <w:sz w:val="20"/>
          <w:lang w:val="fr-FR"/>
        </w:rPr>
        <w:t>on en vienne à cette extrémité. Il s</w:t>
      </w:r>
      <w:r w:rsidRPr="003C67B1">
        <w:rPr>
          <w:rFonts w:ascii="Verdana" w:hAnsi="Verdana"/>
          <w:color w:val="000000"/>
          <w:sz w:val="20"/>
          <w:lang w:val="fr-FR"/>
        </w:rPr>
        <w:t>’</w:t>
      </w:r>
      <w:r w:rsidR="004B1AE3" w:rsidRPr="003C67B1">
        <w:rPr>
          <w:rFonts w:ascii="Verdana" w:hAnsi="Verdana"/>
          <w:color w:val="000000"/>
          <w:sz w:val="20"/>
          <w:lang w:val="fr-FR"/>
        </w:rPr>
        <w:t>est comporté en sombre imbécile, mais le voilà pris au piège. Les bandits ont pris le dessus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ils recueillent, volent, brutalisent, et ils mènent ou détruisent toutes choses à leur guise, en son nom. En son nom, mais même plus pour très longtemps. Il est prisonnier à Cul</w:t>
      </w:r>
      <w:r w:rsidR="00A17C43" w:rsidRPr="003C67B1">
        <w:rPr>
          <w:rFonts w:ascii="Verdana" w:hAnsi="Verdana"/>
          <w:color w:val="000000"/>
          <w:sz w:val="20"/>
          <w:lang w:val="fr-FR"/>
        </w:rPr>
        <w:t>-</w:t>
      </w:r>
      <w:r w:rsidR="004B1AE3" w:rsidRPr="003C67B1">
        <w:rPr>
          <w:rFonts w:ascii="Verdana" w:hAnsi="Verdana"/>
          <w:color w:val="000000"/>
          <w:sz w:val="20"/>
          <w:lang w:val="fr-FR"/>
        </w:rPr>
        <w:t>de</w:t>
      </w:r>
      <w:r w:rsidR="00A17C43" w:rsidRPr="003C67B1">
        <w:rPr>
          <w:rFonts w:ascii="Verdana" w:hAnsi="Verdana"/>
          <w:color w:val="000000"/>
          <w:sz w:val="20"/>
          <w:lang w:val="fr-FR"/>
        </w:rPr>
        <w:t>-</w:t>
      </w:r>
      <w:r w:rsidR="004B1AE3" w:rsidRPr="003C67B1">
        <w:rPr>
          <w:rFonts w:ascii="Verdana" w:hAnsi="Verdana"/>
          <w:color w:val="000000"/>
          <w:sz w:val="20"/>
          <w:lang w:val="fr-FR"/>
        </w:rPr>
        <w:t>Sac, je dirais, et il a très peur. Il faudra bien essayer de le secourir.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on aura tout vu</w:t>
      </w:r>
      <w:r w:rsidRPr="003C67B1">
        <w:rPr>
          <w:rFonts w:ascii="Verdana" w:hAnsi="Verdana"/>
          <w:color w:val="000000"/>
          <w:sz w:val="20"/>
          <w:lang w:val="fr-FR"/>
        </w:rPr>
        <w:t> !</w:t>
      </w:r>
      <w:r w:rsidR="004B1AE3" w:rsidRPr="003C67B1">
        <w:rPr>
          <w:rFonts w:ascii="Verdana" w:hAnsi="Verdana"/>
          <w:color w:val="000000"/>
          <w:sz w:val="20"/>
          <w:lang w:val="fr-FR"/>
        </w:rPr>
        <w:t xml:space="preserve"> dit Pippin. Je me suis toujours demandé comment notre voyage finirait, mais jamais je n</w:t>
      </w:r>
      <w:r w:rsidRPr="003C67B1">
        <w:rPr>
          <w:rFonts w:ascii="Verdana" w:hAnsi="Verdana"/>
          <w:color w:val="000000"/>
          <w:sz w:val="20"/>
          <w:lang w:val="fr-FR"/>
        </w:rPr>
        <w:t>’</w:t>
      </w:r>
      <w:r w:rsidR="004B1AE3" w:rsidRPr="003C67B1">
        <w:rPr>
          <w:rFonts w:ascii="Verdana" w:hAnsi="Verdana"/>
          <w:color w:val="000000"/>
          <w:sz w:val="20"/>
          <w:lang w:val="fr-FR"/>
        </w:rPr>
        <w:t>aurais pensé à cela</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devoir se battre contre des semi</w:t>
      </w:r>
      <w:r w:rsidR="00A17C43" w:rsidRPr="003C67B1">
        <w:rPr>
          <w:rFonts w:ascii="Verdana" w:hAnsi="Verdana"/>
          <w:color w:val="000000"/>
          <w:sz w:val="20"/>
          <w:lang w:val="fr-FR"/>
        </w:rPr>
        <w:t>-</w:t>
      </w:r>
      <w:r w:rsidR="004B1AE3" w:rsidRPr="003C67B1">
        <w:rPr>
          <w:rFonts w:ascii="Verdana" w:hAnsi="Verdana"/>
          <w:color w:val="000000"/>
          <w:sz w:val="20"/>
          <w:lang w:val="fr-FR"/>
        </w:rPr>
        <w:t>orques et des bandits au cœur même du Comté</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pour sauver Lotho les Boutons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Se battre</w:t>
      </w:r>
      <w:r w:rsidRPr="003C67B1">
        <w:rPr>
          <w:rFonts w:ascii="Verdana" w:hAnsi="Verdana"/>
          <w:color w:val="000000"/>
          <w:sz w:val="20"/>
          <w:lang w:val="fr-FR"/>
        </w:rPr>
        <w:t> ?</w:t>
      </w:r>
      <w:r w:rsidR="004B1AE3" w:rsidRPr="003C67B1">
        <w:rPr>
          <w:rFonts w:ascii="Verdana" w:hAnsi="Verdana"/>
          <w:color w:val="000000"/>
          <w:sz w:val="20"/>
          <w:lang w:val="fr-FR"/>
        </w:rPr>
        <w:t xml:space="preserve"> dit Frodo. Enfin, je suppose que les choses peuvent en arriver là. Mais rappelez</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aucun hobbit ne doit être tué, pas même ceux qui sont passés dans l</w:t>
      </w:r>
      <w:r w:rsidRPr="003C67B1">
        <w:rPr>
          <w:rFonts w:ascii="Verdana" w:hAnsi="Verdana"/>
          <w:color w:val="000000"/>
          <w:sz w:val="20"/>
          <w:lang w:val="fr-FR"/>
        </w:rPr>
        <w:t>’</w:t>
      </w:r>
      <w:r w:rsidR="004B1AE3" w:rsidRPr="003C67B1">
        <w:rPr>
          <w:rFonts w:ascii="Verdana" w:hAnsi="Verdana"/>
          <w:color w:val="000000"/>
          <w:sz w:val="20"/>
          <w:lang w:val="fr-FR"/>
        </w:rPr>
        <w:t>autre camp. Je veux dire, vraiment passé dans l</w:t>
      </w:r>
      <w:r w:rsidRPr="003C67B1">
        <w:rPr>
          <w:rFonts w:ascii="Verdana" w:hAnsi="Verdana"/>
          <w:color w:val="000000"/>
          <w:sz w:val="20"/>
          <w:lang w:val="fr-FR"/>
        </w:rPr>
        <w:t>’</w:t>
      </w:r>
      <w:r w:rsidR="004B1AE3" w:rsidRPr="003C67B1">
        <w:rPr>
          <w:rFonts w:ascii="Verdana" w:hAnsi="Verdana"/>
          <w:color w:val="000000"/>
          <w:sz w:val="20"/>
          <w:lang w:val="fr-FR"/>
        </w:rPr>
        <w:t>autre camp, pas seulement forcés de se plier aux ordres des bandits parce qu</w:t>
      </w:r>
      <w:r w:rsidRPr="003C67B1">
        <w:rPr>
          <w:rFonts w:ascii="Verdana" w:hAnsi="Verdana"/>
          <w:color w:val="000000"/>
          <w:sz w:val="20"/>
          <w:lang w:val="fr-FR"/>
        </w:rPr>
        <w:t>’</w:t>
      </w:r>
      <w:r w:rsidR="004B1AE3" w:rsidRPr="003C67B1">
        <w:rPr>
          <w:rFonts w:ascii="Verdana" w:hAnsi="Verdana"/>
          <w:color w:val="000000"/>
          <w:sz w:val="20"/>
          <w:lang w:val="fr-FR"/>
        </w:rPr>
        <w:t>ils ont peur. Aucun hobbit n</w:t>
      </w:r>
      <w:r w:rsidRPr="003C67B1">
        <w:rPr>
          <w:rFonts w:ascii="Verdana" w:hAnsi="Verdana"/>
          <w:color w:val="000000"/>
          <w:sz w:val="20"/>
          <w:lang w:val="fr-FR"/>
        </w:rPr>
        <w:t>’</w:t>
      </w:r>
      <w:r w:rsidR="004B1AE3" w:rsidRPr="003C67B1">
        <w:rPr>
          <w:rFonts w:ascii="Verdana" w:hAnsi="Verdana"/>
          <w:color w:val="000000"/>
          <w:sz w:val="20"/>
          <w:lang w:val="fr-FR"/>
        </w:rPr>
        <w:t>en a jamais tué un autre à dessein dans le Comté, et on ne va pas commencer maintenant. Et personne ne doit être tué, s</w:t>
      </w:r>
      <w:r w:rsidRPr="003C67B1">
        <w:rPr>
          <w:rFonts w:ascii="Verdana" w:hAnsi="Verdana"/>
          <w:color w:val="000000"/>
          <w:sz w:val="20"/>
          <w:lang w:val="fr-FR"/>
        </w:rPr>
        <w:t>’</w:t>
      </w:r>
      <w:r w:rsidR="004B1AE3" w:rsidRPr="003C67B1">
        <w:rPr>
          <w:rFonts w:ascii="Verdana" w:hAnsi="Verdana"/>
          <w:color w:val="000000"/>
          <w:sz w:val="20"/>
          <w:lang w:val="fr-FR"/>
        </w:rPr>
        <w:t>il y a moyen de l</w:t>
      </w:r>
      <w:r w:rsidRPr="003C67B1">
        <w:rPr>
          <w:rFonts w:ascii="Verdana" w:hAnsi="Verdana"/>
          <w:color w:val="000000"/>
          <w:sz w:val="20"/>
          <w:lang w:val="fr-FR"/>
        </w:rPr>
        <w:t>’</w:t>
      </w:r>
      <w:r w:rsidR="004B1AE3" w:rsidRPr="003C67B1">
        <w:rPr>
          <w:rFonts w:ascii="Verdana" w:hAnsi="Verdana"/>
          <w:color w:val="000000"/>
          <w:sz w:val="20"/>
          <w:lang w:val="fr-FR"/>
        </w:rPr>
        <w:t>éviter. Gardez votre calme et retenez votre bras jusqu</w:t>
      </w:r>
      <w:r w:rsidRPr="003C67B1">
        <w:rPr>
          <w:rFonts w:ascii="Verdana" w:hAnsi="Verdana"/>
          <w:color w:val="000000"/>
          <w:sz w:val="20"/>
          <w:lang w:val="fr-FR"/>
        </w:rPr>
        <w:t>’</w:t>
      </w:r>
      <w:r w:rsidR="004B1AE3" w:rsidRPr="003C67B1">
        <w:rPr>
          <w:rFonts w:ascii="Verdana" w:hAnsi="Verdana"/>
          <w:color w:val="000000"/>
          <w:sz w:val="20"/>
          <w:lang w:val="fr-FR"/>
        </w:rPr>
        <w:t>au dernier moment possible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s</w:t>
      </w:r>
      <w:r w:rsidRPr="003C67B1">
        <w:rPr>
          <w:rFonts w:ascii="Verdana" w:hAnsi="Verdana"/>
          <w:color w:val="000000"/>
          <w:sz w:val="20"/>
          <w:lang w:val="fr-FR"/>
        </w:rPr>
        <w:t>’</w:t>
      </w:r>
      <w:r w:rsidR="004B1AE3" w:rsidRPr="003C67B1">
        <w:rPr>
          <w:rFonts w:ascii="Verdana" w:hAnsi="Verdana"/>
          <w:color w:val="000000"/>
          <w:sz w:val="20"/>
          <w:lang w:val="fr-FR"/>
        </w:rPr>
        <w:t>il y a un grand nombre de ces bandits, objecta Merry, il faudra certainement nous battre. Tu ne sauveras pas Lotho, ni le Comté, rien qu</w:t>
      </w:r>
      <w:r w:rsidRPr="003C67B1">
        <w:rPr>
          <w:rFonts w:ascii="Verdana" w:hAnsi="Verdana"/>
          <w:color w:val="000000"/>
          <w:sz w:val="20"/>
          <w:lang w:val="fr-FR"/>
        </w:rPr>
        <w:t>’</w:t>
      </w:r>
      <w:r w:rsidR="004B1AE3" w:rsidRPr="003C67B1">
        <w:rPr>
          <w:rFonts w:ascii="Verdana" w:hAnsi="Verdana"/>
          <w:color w:val="000000"/>
          <w:sz w:val="20"/>
          <w:lang w:val="fr-FR"/>
        </w:rPr>
        <w:t>en étant choqué et triste, mon cher Frodo.</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renchérit Pippin. Il ne sera pas aussi facile de leur faire peur une deuxième fois. On les a eus par surprise. Tu as entendu leurs cors</w:t>
      </w:r>
      <w:r w:rsidRPr="003C67B1">
        <w:rPr>
          <w:rFonts w:ascii="Verdana" w:hAnsi="Verdana"/>
          <w:color w:val="000000"/>
          <w:sz w:val="20"/>
          <w:lang w:val="fr-FR"/>
        </w:rPr>
        <w:t> ?</w:t>
      </w:r>
      <w:r w:rsidR="004B1AE3" w:rsidRPr="003C67B1">
        <w:rPr>
          <w:rFonts w:ascii="Verdana" w:hAnsi="Verdana"/>
          <w:color w:val="000000"/>
          <w:sz w:val="20"/>
          <w:lang w:val="fr-FR"/>
        </w:rPr>
        <w:t xml:space="preserve"> De toute évidence, il y a d</w:t>
      </w:r>
      <w:r w:rsidRPr="003C67B1">
        <w:rPr>
          <w:rFonts w:ascii="Verdana" w:hAnsi="Verdana"/>
          <w:color w:val="000000"/>
          <w:sz w:val="20"/>
          <w:lang w:val="fr-FR"/>
        </w:rPr>
        <w:t>’</w:t>
      </w:r>
      <w:r w:rsidR="004B1AE3" w:rsidRPr="003C67B1">
        <w:rPr>
          <w:rFonts w:ascii="Verdana" w:hAnsi="Verdana"/>
          <w:color w:val="000000"/>
          <w:sz w:val="20"/>
          <w:lang w:val="fr-FR"/>
        </w:rPr>
        <w:t>autres bandits dans les environs. Ils seront beaucoup plus hardis quand ils se seront rassemblés. Il faudrait penser à nous mettre à couvert quelque part pour la nuit. Après tout, nous sommes seulement quatre, même si nous sommes armés.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ai une idée, dit Sam. Allons voir le vieux Tom Casebonne sur le Chemin Sud</w:t>
      </w:r>
      <w:r w:rsidRPr="003C67B1">
        <w:rPr>
          <w:rFonts w:ascii="Verdana" w:hAnsi="Verdana"/>
          <w:color w:val="000000"/>
          <w:sz w:val="20"/>
          <w:lang w:val="fr-FR"/>
        </w:rPr>
        <w:t> !</w:t>
      </w:r>
      <w:r w:rsidR="004B1AE3" w:rsidRPr="003C67B1">
        <w:rPr>
          <w:rFonts w:ascii="Verdana" w:hAnsi="Verdana"/>
          <w:color w:val="000000"/>
          <w:sz w:val="20"/>
          <w:lang w:val="fr-FR"/>
        </w:rPr>
        <w:t xml:space="preserve"> Ç</w:t>
      </w:r>
      <w:r w:rsidRPr="003C67B1">
        <w:rPr>
          <w:rFonts w:ascii="Verdana" w:hAnsi="Verdana"/>
          <w:color w:val="000000"/>
          <w:sz w:val="20"/>
          <w:lang w:val="fr-FR"/>
        </w:rPr>
        <w:t>’</w:t>
      </w:r>
      <w:r w:rsidR="004B1AE3" w:rsidRPr="003C67B1">
        <w:rPr>
          <w:rFonts w:ascii="Verdana" w:hAnsi="Verdana"/>
          <w:color w:val="000000"/>
          <w:sz w:val="20"/>
          <w:lang w:val="fr-FR"/>
        </w:rPr>
        <w:t>a toujours été un brave type. Et ses gars sont tous des amis à moi.</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w:t>
      </w:r>
      <w:r w:rsidRPr="003C67B1">
        <w:rPr>
          <w:rFonts w:ascii="Verdana" w:hAnsi="Verdana"/>
          <w:color w:val="000000"/>
          <w:sz w:val="20"/>
          <w:lang w:val="fr-FR"/>
        </w:rPr>
        <w:t> !</w:t>
      </w:r>
      <w:r w:rsidR="004B1AE3" w:rsidRPr="003C67B1">
        <w:rPr>
          <w:rFonts w:ascii="Verdana" w:hAnsi="Verdana"/>
          <w:color w:val="000000"/>
          <w:sz w:val="20"/>
          <w:lang w:val="fr-FR"/>
        </w:rPr>
        <w:t xml:space="preserve"> dit Merry. Ça ne sert à rien de se “mettre à couvert”. C</w:t>
      </w:r>
      <w:r w:rsidRPr="003C67B1">
        <w:rPr>
          <w:rFonts w:ascii="Verdana" w:hAnsi="Verdana"/>
          <w:color w:val="000000"/>
          <w:sz w:val="20"/>
          <w:lang w:val="fr-FR"/>
        </w:rPr>
        <w:t>’</w:t>
      </w:r>
      <w:r w:rsidR="004B1AE3" w:rsidRPr="003C67B1">
        <w:rPr>
          <w:rFonts w:ascii="Verdana" w:hAnsi="Verdana"/>
          <w:color w:val="000000"/>
          <w:sz w:val="20"/>
          <w:lang w:val="fr-FR"/>
        </w:rPr>
        <w:t>est exactement ce que les gens ont fait, et exactement ce qui convient à ces bandits. Ils vont simplement venir en force, nous acculer, puis nous faire sortir ou nous brûler à l</w:t>
      </w:r>
      <w:r w:rsidRPr="003C67B1">
        <w:rPr>
          <w:rFonts w:ascii="Verdana" w:hAnsi="Verdana"/>
          <w:color w:val="000000"/>
          <w:sz w:val="20"/>
          <w:lang w:val="fr-FR"/>
        </w:rPr>
        <w:t>’</w:t>
      </w:r>
      <w:r w:rsidR="004B1AE3" w:rsidRPr="003C67B1">
        <w:rPr>
          <w:rFonts w:ascii="Verdana" w:hAnsi="Verdana"/>
          <w:color w:val="000000"/>
          <w:sz w:val="20"/>
          <w:lang w:val="fr-FR"/>
        </w:rPr>
        <w:t>intérieur. Non, il faut faire quelque chose immédiatement.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Faire quoi</w:t>
      </w:r>
      <w:r w:rsidRPr="003C67B1">
        <w:rPr>
          <w:rFonts w:ascii="Verdana" w:hAnsi="Verdana"/>
          <w:color w:val="000000"/>
          <w:sz w:val="20"/>
          <w:lang w:val="fr-FR"/>
        </w:rPr>
        <w:t> ? »</w:t>
      </w:r>
      <w:r w:rsidR="004B1AE3" w:rsidRPr="003C67B1">
        <w:rPr>
          <w:rFonts w:ascii="Verdana" w:hAnsi="Verdana"/>
          <w:color w:val="000000"/>
          <w:sz w:val="20"/>
          <w:lang w:val="fr-FR"/>
        </w:rPr>
        <w:t xml:space="preserve"> demanda Pippin.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Soulever le Comté</w:t>
      </w:r>
      <w:r w:rsidRPr="003C67B1">
        <w:rPr>
          <w:rFonts w:ascii="Verdana" w:hAnsi="Verdana"/>
          <w:color w:val="000000"/>
          <w:sz w:val="20"/>
          <w:lang w:val="fr-FR"/>
        </w:rPr>
        <w:t> !</w:t>
      </w:r>
      <w:r w:rsidR="004B1AE3" w:rsidRPr="003C67B1">
        <w:rPr>
          <w:rFonts w:ascii="Verdana" w:hAnsi="Verdana"/>
          <w:color w:val="000000"/>
          <w:sz w:val="20"/>
          <w:lang w:val="fr-FR"/>
        </w:rPr>
        <w:t xml:space="preserve"> dit Merry. Maintenant</w:t>
      </w:r>
      <w:r w:rsidRPr="003C67B1">
        <w:rPr>
          <w:rFonts w:ascii="Verdana" w:hAnsi="Verdana"/>
          <w:color w:val="000000"/>
          <w:sz w:val="20"/>
          <w:lang w:val="fr-FR"/>
        </w:rPr>
        <w:t> !</w:t>
      </w:r>
      <w:r w:rsidR="004B1AE3" w:rsidRPr="003C67B1">
        <w:rPr>
          <w:rFonts w:ascii="Verdana" w:hAnsi="Verdana"/>
          <w:color w:val="000000"/>
          <w:sz w:val="20"/>
          <w:lang w:val="fr-FR"/>
        </w:rPr>
        <w:t xml:space="preserve"> Réveiller tous nos gens</w:t>
      </w:r>
      <w:r w:rsidRPr="003C67B1">
        <w:rPr>
          <w:rFonts w:ascii="Verdana" w:hAnsi="Verdana"/>
          <w:color w:val="000000"/>
          <w:sz w:val="20"/>
          <w:lang w:val="fr-FR"/>
        </w:rPr>
        <w:t> !</w:t>
      </w:r>
      <w:r w:rsidR="004B1AE3" w:rsidRPr="003C67B1">
        <w:rPr>
          <w:rFonts w:ascii="Verdana" w:hAnsi="Verdana"/>
          <w:color w:val="000000"/>
          <w:sz w:val="20"/>
          <w:lang w:val="fr-FR"/>
        </w:rPr>
        <w:t xml:space="preserve"> Ils détestent tout cela, on le voit bien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tous, sauf peut</w:t>
      </w:r>
      <w:r w:rsidR="00A17C43" w:rsidRPr="003C67B1">
        <w:rPr>
          <w:rFonts w:ascii="Verdana" w:hAnsi="Verdana"/>
          <w:color w:val="000000"/>
          <w:sz w:val="20"/>
          <w:lang w:val="fr-FR"/>
        </w:rPr>
        <w:t>-</w:t>
      </w:r>
      <w:r w:rsidR="004B1AE3" w:rsidRPr="003C67B1">
        <w:rPr>
          <w:rFonts w:ascii="Verdana" w:hAnsi="Verdana"/>
          <w:color w:val="000000"/>
          <w:sz w:val="20"/>
          <w:lang w:val="fr-FR"/>
        </w:rPr>
        <w:t>être un ou deux vauriens, et quelques imbéciles qui veulent se sentir importants, mais qui ne comprennent pas du tout ce qui se passe en réalité. Mais les gens du Comté sont si habitués au confort, et depuis si longtemps, qu</w:t>
      </w:r>
      <w:r w:rsidRPr="003C67B1">
        <w:rPr>
          <w:rFonts w:ascii="Verdana" w:hAnsi="Verdana"/>
          <w:color w:val="000000"/>
          <w:sz w:val="20"/>
          <w:lang w:val="fr-FR"/>
        </w:rPr>
        <w:t>’</w:t>
      </w:r>
      <w:r w:rsidR="004B1AE3" w:rsidRPr="003C67B1">
        <w:rPr>
          <w:rFonts w:ascii="Verdana" w:hAnsi="Verdana"/>
          <w:color w:val="000000"/>
          <w:sz w:val="20"/>
          <w:lang w:val="fr-FR"/>
        </w:rPr>
        <w:t>ils ne savent pas quoi faire. Il leur faut rien qu</w:t>
      </w:r>
      <w:r w:rsidRPr="003C67B1">
        <w:rPr>
          <w:rFonts w:ascii="Verdana" w:hAnsi="Verdana"/>
          <w:color w:val="000000"/>
          <w:sz w:val="20"/>
          <w:lang w:val="fr-FR"/>
        </w:rPr>
        <w:t>’</w:t>
      </w:r>
      <w:r w:rsidR="004B1AE3" w:rsidRPr="003C67B1">
        <w:rPr>
          <w:rFonts w:ascii="Verdana" w:hAnsi="Verdana"/>
          <w:color w:val="000000"/>
          <w:sz w:val="20"/>
          <w:lang w:val="fr-FR"/>
        </w:rPr>
        <w:t>une étincelle, cependant, pour les enflammer. Les Hommes du Chef doivent bien le savoir. Ils vont essayer de nous piétiner pour éteindre les flammes au plus vite. Nous avons très peu de temps pour agir.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Sam, tu peux faire un crochet par la ferme de Casebonne, si tu veux. C</w:t>
      </w:r>
      <w:r w:rsidRPr="003C67B1">
        <w:rPr>
          <w:rFonts w:ascii="Verdana" w:hAnsi="Verdana"/>
          <w:color w:val="000000"/>
          <w:sz w:val="20"/>
          <w:lang w:val="fr-FR"/>
        </w:rPr>
        <w:t>’</w:t>
      </w:r>
      <w:r w:rsidR="004B1AE3" w:rsidRPr="003C67B1">
        <w:rPr>
          <w:rFonts w:ascii="Verdana" w:hAnsi="Verdana"/>
          <w:color w:val="000000"/>
          <w:sz w:val="20"/>
          <w:lang w:val="fr-FR"/>
        </w:rPr>
        <w:t>est la personne la plus importante du coin, et la plus énergique. Allons</w:t>
      </w:r>
      <w:r w:rsidRPr="003C67B1">
        <w:rPr>
          <w:rFonts w:ascii="Verdana" w:hAnsi="Verdana"/>
          <w:color w:val="000000"/>
          <w:sz w:val="20"/>
          <w:lang w:val="fr-FR"/>
        </w:rPr>
        <w:t> !</w:t>
      </w:r>
      <w:r w:rsidR="004B1AE3" w:rsidRPr="003C67B1">
        <w:rPr>
          <w:rFonts w:ascii="Verdana" w:hAnsi="Verdana"/>
          <w:color w:val="000000"/>
          <w:sz w:val="20"/>
          <w:lang w:val="fr-FR"/>
        </w:rPr>
        <w:t xml:space="preserve"> Je vais sonner du cor du Rohan, et leur donner une musique comme ils n</w:t>
      </w:r>
      <w:r w:rsidRPr="003C67B1">
        <w:rPr>
          <w:rFonts w:ascii="Verdana" w:hAnsi="Verdana"/>
          <w:color w:val="000000"/>
          <w:sz w:val="20"/>
          <w:lang w:val="fr-FR"/>
        </w:rPr>
        <w:t>’</w:t>
      </w:r>
      <w:r w:rsidR="004B1AE3" w:rsidRPr="003C67B1">
        <w:rPr>
          <w:rFonts w:ascii="Verdana" w:hAnsi="Verdana"/>
          <w:color w:val="000000"/>
          <w:sz w:val="20"/>
          <w:lang w:val="fr-FR"/>
        </w:rPr>
        <w:t>en ont jamais entendu.</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revinrent jusqu</w:t>
      </w:r>
      <w:r w:rsidR="0083157B" w:rsidRPr="003C67B1">
        <w:rPr>
          <w:rFonts w:ascii="Verdana" w:hAnsi="Verdana"/>
          <w:color w:val="000000"/>
          <w:sz w:val="20"/>
          <w:lang w:val="fr-FR"/>
        </w:rPr>
        <w:t>’</w:t>
      </w:r>
      <w:r w:rsidRPr="003C67B1">
        <w:rPr>
          <w:rFonts w:ascii="Verdana" w:hAnsi="Verdana"/>
          <w:color w:val="000000"/>
          <w:sz w:val="20"/>
          <w:lang w:val="fr-FR"/>
        </w:rPr>
        <w:t>au centre du village. Puis Sam partit au galop le long du chemin qui descendait au sud jusque chez Casebonne. Il n</w:t>
      </w:r>
      <w:r w:rsidR="0083157B" w:rsidRPr="003C67B1">
        <w:rPr>
          <w:rFonts w:ascii="Verdana" w:hAnsi="Verdana"/>
          <w:color w:val="000000"/>
          <w:sz w:val="20"/>
          <w:lang w:val="fr-FR"/>
        </w:rPr>
        <w:t>’</w:t>
      </w:r>
      <w:r w:rsidRPr="003C67B1">
        <w:rPr>
          <w:rFonts w:ascii="Verdana" w:hAnsi="Verdana"/>
          <w:color w:val="000000"/>
          <w:sz w:val="20"/>
          <w:lang w:val="fr-FR"/>
        </w:rPr>
        <w:t>était pas allé bien loin qu</w:t>
      </w:r>
      <w:r w:rsidR="0083157B" w:rsidRPr="003C67B1">
        <w:rPr>
          <w:rFonts w:ascii="Verdana" w:hAnsi="Verdana"/>
          <w:color w:val="000000"/>
          <w:sz w:val="20"/>
          <w:lang w:val="fr-FR"/>
        </w:rPr>
        <w:t>’</w:t>
      </w:r>
      <w:r w:rsidRPr="003C67B1">
        <w:rPr>
          <w:rFonts w:ascii="Verdana" w:hAnsi="Verdana"/>
          <w:color w:val="000000"/>
          <w:sz w:val="20"/>
          <w:lang w:val="fr-FR"/>
        </w:rPr>
        <w:t>il entendit soudain le clair appel d</w:t>
      </w:r>
      <w:r w:rsidR="0083157B" w:rsidRPr="003C67B1">
        <w:rPr>
          <w:rFonts w:ascii="Verdana" w:hAnsi="Verdana"/>
          <w:color w:val="000000"/>
          <w:sz w:val="20"/>
          <w:lang w:val="fr-FR"/>
        </w:rPr>
        <w:t>’</w:t>
      </w:r>
      <w:r w:rsidRPr="003C67B1">
        <w:rPr>
          <w:rFonts w:ascii="Verdana" w:hAnsi="Verdana"/>
          <w:color w:val="000000"/>
          <w:sz w:val="20"/>
          <w:lang w:val="fr-FR"/>
        </w:rPr>
        <w:t>un cor montant dans le ciel. Son cri retentit loin par</w:t>
      </w:r>
      <w:r w:rsidR="00A17C43" w:rsidRPr="003C67B1">
        <w:rPr>
          <w:rFonts w:ascii="Verdana" w:hAnsi="Verdana"/>
          <w:color w:val="000000"/>
          <w:sz w:val="20"/>
          <w:lang w:val="fr-FR"/>
        </w:rPr>
        <w:t>-</w:t>
      </w:r>
      <w:r w:rsidRPr="003C67B1">
        <w:rPr>
          <w:rFonts w:ascii="Verdana" w:hAnsi="Verdana"/>
          <w:color w:val="000000"/>
          <w:sz w:val="20"/>
          <w:lang w:val="fr-FR"/>
        </w:rPr>
        <w:t>là les collines et les champs</w:t>
      </w:r>
      <w:r w:rsidR="00A17C43" w:rsidRPr="003C67B1">
        <w:rPr>
          <w:rFonts w:ascii="Verdana" w:hAnsi="Verdana"/>
          <w:color w:val="000000"/>
          <w:sz w:val="20"/>
          <w:lang w:val="fr-FR"/>
        </w:rPr>
        <w:t xml:space="preserve">; </w:t>
      </w:r>
      <w:r w:rsidRPr="003C67B1">
        <w:rPr>
          <w:rFonts w:ascii="Verdana" w:hAnsi="Verdana"/>
          <w:color w:val="000000"/>
          <w:sz w:val="20"/>
          <w:lang w:val="fr-FR"/>
        </w:rPr>
        <w:t>et cet appel était si impérieux que Sam lui</w:t>
      </w:r>
      <w:r w:rsidR="00A17C43" w:rsidRPr="003C67B1">
        <w:rPr>
          <w:rFonts w:ascii="Verdana" w:hAnsi="Verdana"/>
          <w:color w:val="000000"/>
          <w:sz w:val="20"/>
          <w:lang w:val="fr-FR"/>
        </w:rPr>
        <w:t>-</w:t>
      </w:r>
      <w:r w:rsidRPr="003C67B1">
        <w:rPr>
          <w:rFonts w:ascii="Verdana" w:hAnsi="Verdana"/>
          <w:color w:val="000000"/>
          <w:sz w:val="20"/>
          <w:lang w:val="fr-FR"/>
        </w:rPr>
        <w:t>même fut tenté de rebrousser chemin. Son poney hennit et se cabra.</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Hue, mon gars</w:t>
      </w:r>
      <w:r w:rsidRPr="003C67B1">
        <w:rPr>
          <w:rFonts w:ascii="Verdana" w:hAnsi="Verdana"/>
          <w:color w:val="000000"/>
          <w:sz w:val="20"/>
          <w:lang w:val="fr-FR"/>
        </w:rPr>
        <w:t> !</w:t>
      </w:r>
      <w:r w:rsidR="004B1AE3" w:rsidRPr="003C67B1">
        <w:rPr>
          <w:rFonts w:ascii="Verdana" w:hAnsi="Verdana"/>
          <w:color w:val="000000"/>
          <w:sz w:val="20"/>
          <w:lang w:val="fr-FR"/>
        </w:rPr>
        <w:t xml:space="preserve"> Hue</w:t>
      </w:r>
      <w:r w:rsidRPr="003C67B1">
        <w:rPr>
          <w:rFonts w:ascii="Verdana" w:hAnsi="Verdana"/>
          <w:color w:val="000000"/>
          <w:sz w:val="20"/>
          <w:lang w:val="fr-FR"/>
        </w:rPr>
        <w:t> !</w:t>
      </w:r>
      <w:r w:rsidR="004B1AE3" w:rsidRPr="003C67B1">
        <w:rPr>
          <w:rFonts w:ascii="Verdana" w:hAnsi="Verdana"/>
          <w:color w:val="000000"/>
          <w:sz w:val="20"/>
          <w:lang w:val="fr-FR"/>
        </w:rPr>
        <w:t xml:space="preserve"> 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On va revenir bien vite.</w:t>
      </w:r>
      <w:r w:rsidRPr="003C67B1">
        <w:rPr>
          <w:rFonts w:ascii="Verdana" w:hAnsi="Verdana"/>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Alors, il entendit Merry changer de note, et la Sonnerie du Pays</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Bouc s</w:t>
      </w:r>
      <w:r w:rsidR="0083157B" w:rsidRPr="003C67B1">
        <w:rPr>
          <w:rFonts w:ascii="Verdana" w:hAnsi="Verdana"/>
          <w:color w:val="000000"/>
          <w:sz w:val="20"/>
          <w:lang w:val="fr-FR"/>
        </w:rPr>
        <w:t>’</w:t>
      </w:r>
      <w:r w:rsidRPr="003C67B1">
        <w:rPr>
          <w:rFonts w:ascii="Verdana" w:hAnsi="Verdana"/>
          <w:color w:val="000000"/>
          <w:sz w:val="20"/>
          <w:lang w:val="fr-FR"/>
        </w:rPr>
        <w:t>éleva, secouant l</w:t>
      </w:r>
      <w:r w:rsidR="0083157B" w:rsidRPr="003C67B1">
        <w:rPr>
          <w:rFonts w:ascii="Verdana" w:hAnsi="Verdana"/>
          <w:color w:val="000000"/>
          <w:sz w:val="20"/>
          <w:lang w:val="fr-FR"/>
        </w:rPr>
        <w:t>’</w:t>
      </w:r>
      <w:r w:rsidRPr="003C67B1">
        <w:rPr>
          <w:rFonts w:ascii="Verdana" w:hAnsi="Verdana"/>
          <w:color w:val="000000"/>
          <w:sz w:val="20"/>
          <w:lang w:val="fr-FR"/>
        </w:rPr>
        <w:t>air.</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Debout</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Debout</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Alerte, Au feu, Aux ennemis</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Debout</w:t>
      </w:r>
      <w:r w:rsidR="0083157B" w:rsidRPr="003C67B1">
        <w:rPr>
          <w:rFonts w:ascii="Verdana" w:hAnsi="Verdana"/>
          <w:i/>
          <w:iCs/>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Au feu, Aux ennemis</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Debout</w:t>
      </w:r>
      <w:r w:rsidR="0083157B" w:rsidRPr="003C67B1">
        <w:rPr>
          <w:rFonts w:ascii="Verdana" w:hAnsi="Verdana"/>
          <w:i/>
          <w:iCs/>
          <w:color w:val="000000"/>
          <w:sz w:val="20"/>
          <w:lang w:val="fr-FR"/>
        </w:rPr>
        <w:t> !</w:t>
      </w:r>
    </w:p>
    <w:p w:rsidR="006146A2" w:rsidRDefault="006146A2"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Derrière lui, Sam entendit un brouhaha de voix et une grande confusion de bruits et de claquements de portes. Devant lui, des lumières surgirent dans le crépuscule</w:t>
      </w:r>
      <w:r w:rsidR="00A17C43" w:rsidRPr="003C67B1">
        <w:rPr>
          <w:rFonts w:ascii="Verdana" w:hAnsi="Verdana"/>
          <w:color w:val="000000"/>
          <w:sz w:val="20"/>
          <w:lang w:val="fr-FR"/>
        </w:rPr>
        <w:t xml:space="preserve">; </w:t>
      </w:r>
      <w:r w:rsidRPr="003C67B1">
        <w:rPr>
          <w:rFonts w:ascii="Verdana" w:hAnsi="Verdana"/>
          <w:color w:val="000000"/>
          <w:sz w:val="20"/>
          <w:lang w:val="fr-FR"/>
        </w:rPr>
        <w:t>des chiens aboyaient, des pas accouraient. Avant d</w:t>
      </w:r>
      <w:r w:rsidR="0083157B" w:rsidRPr="003C67B1">
        <w:rPr>
          <w:rFonts w:ascii="Verdana" w:hAnsi="Verdana"/>
          <w:color w:val="000000"/>
          <w:sz w:val="20"/>
          <w:lang w:val="fr-FR"/>
        </w:rPr>
        <w:t>’</w:t>
      </w:r>
      <w:r w:rsidRPr="003C67B1">
        <w:rPr>
          <w:rFonts w:ascii="Verdana" w:hAnsi="Verdana"/>
          <w:color w:val="000000"/>
          <w:sz w:val="20"/>
          <w:lang w:val="fr-FR"/>
        </w:rPr>
        <w:t>arriver au bout du chemin, il vit le fermier Casebonne se hâter vers lui avec trois de ses garçons, Tom le Jeune, Jolly et Nick. Ils brandissaient chacun une hache et lui barraient la route.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w:t>
      </w:r>
      <w:r w:rsidRPr="003C67B1">
        <w:rPr>
          <w:rFonts w:ascii="Verdana" w:hAnsi="Verdana"/>
          <w:color w:val="000000"/>
          <w:sz w:val="20"/>
          <w:lang w:val="fr-FR"/>
        </w:rPr>
        <w:t> !</w:t>
      </w:r>
      <w:r w:rsidR="004B1AE3" w:rsidRPr="003C67B1">
        <w:rPr>
          <w:rFonts w:ascii="Verdana" w:hAnsi="Verdana"/>
          <w:color w:val="000000"/>
          <w:sz w:val="20"/>
          <w:lang w:val="fr-FR"/>
        </w:rPr>
        <w:t xml:space="preserve"> C</w:t>
      </w:r>
      <w:r w:rsidRPr="003C67B1">
        <w:rPr>
          <w:rFonts w:ascii="Verdana" w:hAnsi="Verdana"/>
          <w:color w:val="000000"/>
          <w:sz w:val="20"/>
          <w:lang w:val="fr-FR"/>
        </w:rPr>
        <w:t>’</w:t>
      </w:r>
      <w:r w:rsidR="004B1AE3" w:rsidRPr="003C67B1">
        <w:rPr>
          <w:rFonts w:ascii="Verdana" w:hAnsi="Verdana"/>
          <w:color w:val="000000"/>
          <w:sz w:val="20"/>
          <w:lang w:val="fr-FR"/>
        </w:rPr>
        <w:t>est pas un de ces bandits, entendit</w:t>
      </w:r>
      <w:r w:rsidR="00A17C43" w:rsidRPr="003C67B1">
        <w:rPr>
          <w:rFonts w:ascii="Verdana" w:hAnsi="Verdana"/>
          <w:color w:val="000000"/>
          <w:sz w:val="20"/>
          <w:lang w:val="fr-FR"/>
        </w:rPr>
        <w:t>-</w:t>
      </w:r>
      <w:r w:rsidR="004B1AE3" w:rsidRPr="003C67B1">
        <w:rPr>
          <w:rFonts w:ascii="Verdana" w:hAnsi="Verdana"/>
          <w:color w:val="000000"/>
          <w:sz w:val="20"/>
          <w:lang w:val="fr-FR"/>
        </w:rPr>
        <w:t>il dire le fermier. C</w:t>
      </w:r>
      <w:r w:rsidRPr="003C67B1">
        <w:rPr>
          <w:rFonts w:ascii="Verdana" w:hAnsi="Verdana"/>
          <w:color w:val="000000"/>
          <w:sz w:val="20"/>
          <w:lang w:val="fr-FR"/>
        </w:rPr>
        <w:t>’</w:t>
      </w:r>
      <w:r w:rsidR="004B1AE3" w:rsidRPr="003C67B1">
        <w:rPr>
          <w:rFonts w:ascii="Verdana" w:hAnsi="Verdana"/>
          <w:color w:val="000000"/>
          <w:sz w:val="20"/>
          <w:lang w:val="fr-FR"/>
        </w:rPr>
        <w:t>est un hobbit d</w:t>
      </w:r>
      <w:r w:rsidRPr="003C67B1">
        <w:rPr>
          <w:rFonts w:ascii="Verdana" w:hAnsi="Verdana"/>
          <w:color w:val="000000"/>
          <w:sz w:val="20"/>
          <w:lang w:val="fr-FR"/>
        </w:rPr>
        <w:t>’</w:t>
      </w:r>
      <w:r w:rsidR="004B1AE3" w:rsidRPr="003C67B1">
        <w:rPr>
          <w:rFonts w:ascii="Verdana" w:hAnsi="Verdana"/>
          <w:color w:val="000000"/>
          <w:sz w:val="20"/>
          <w:lang w:val="fr-FR"/>
        </w:rPr>
        <w:t>après la taille, mais tout bizarrement habillé. Hé</w:t>
      </w:r>
      <w:r w:rsidRPr="003C67B1">
        <w:rPr>
          <w:rFonts w:ascii="Verdana" w:hAnsi="Verdana"/>
          <w:color w:val="000000"/>
          <w:sz w:val="20"/>
          <w:lang w:val="fr-FR"/>
        </w:rPr>
        <w:t> !</w:t>
      </w:r>
      <w:r w:rsidR="004B1AE3" w:rsidRPr="003C67B1">
        <w:rPr>
          <w:rFonts w:ascii="Verdana" w:hAnsi="Verdana"/>
          <w:color w:val="000000"/>
          <w:sz w:val="20"/>
          <w:lang w:val="fr-FR"/>
        </w:rPr>
        <w:t xml:space="preserve"> 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Qui êtes</w:t>
      </w:r>
      <w:r w:rsidR="00A17C43" w:rsidRPr="003C67B1">
        <w:rPr>
          <w:rFonts w:ascii="Verdana" w:hAnsi="Verdana"/>
          <w:color w:val="000000"/>
          <w:sz w:val="20"/>
          <w:lang w:val="fr-FR"/>
        </w:rPr>
        <w:t>-</w:t>
      </w:r>
      <w:r w:rsidR="004B1AE3" w:rsidRPr="003C67B1">
        <w:rPr>
          <w:rFonts w:ascii="Verdana" w:hAnsi="Verdana"/>
          <w:color w:val="000000"/>
          <w:sz w:val="20"/>
          <w:lang w:val="fr-FR"/>
        </w:rPr>
        <w:t>vous, et 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que tout ce raffut</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Sam, Sam Gamgie. Je suis revenu.</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fermier Casebonne s</w:t>
      </w:r>
      <w:r w:rsidR="0083157B" w:rsidRPr="003C67B1">
        <w:rPr>
          <w:rFonts w:ascii="Verdana" w:hAnsi="Verdana"/>
          <w:color w:val="000000"/>
          <w:sz w:val="20"/>
          <w:lang w:val="fr-FR"/>
        </w:rPr>
        <w:t>’</w:t>
      </w:r>
      <w:r w:rsidRPr="003C67B1">
        <w:rPr>
          <w:rFonts w:ascii="Verdana" w:hAnsi="Verdana"/>
          <w:color w:val="000000"/>
          <w:sz w:val="20"/>
          <w:lang w:val="fr-FR"/>
        </w:rPr>
        <w:t xml:space="preserve">approcha et le dévisagea dans la pénombre. </w:t>
      </w:r>
      <w:r w:rsidR="0083157B" w:rsidRPr="003C67B1">
        <w:rPr>
          <w:rFonts w:ascii="Verdana" w:hAnsi="Verdana"/>
          <w:color w:val="000000"/>
          <w:sz w:val="20"/>
          <w:lang w:val="fr-FR"/>
        </w:rPr>
        <w:t>« </w:t>
      </w:r>
      <w:r w:rsidRPr="003C67B1">
        <w:rPr>
          <w:rFonts w:ascii="Verdana" w:hAnsi="Verdana"/>
          <w:color w:val="000000"/>
          <w:sz w:val="20"/>
          <w:lang w:val="fr-FR"/>
        </w:rPr>
        <w:t>Eh bien</w:t>
      </w:r>
      <w:r w:rsidR="0083157B" w:rsidRPr="003C67B1">
        <w:rPr>
          <w:rFonts w:ascii="Verdana" w:hAnsi="Verdana"/>
          <w:color w:val="000000"/>
          <w:sz w:val="20"/>
          <w:lang w:val="fr-FR"/>
        </w:rPr>
        <w:t> !</w:t>
      </w:r>
      <w:r w:rsidRPr="003C67B1">
        <w:rPr>
          <w:rFonts w:ascii="Verdana" w:hAnsi="Verdana"/>
          <w:color w:val="000000"/>
          <w:sz w:val="20"/>
          <w:lang w:val="fr-FR"/>
        </w:rPr>
        <w:t xml:space="preserve"> s</w:t>
      </w:r>
      <w:r w:rsidR="0083157B" w:rsidRPr="003C67B1">
        <w:rPr>
          <w:rFonts w:ascii="Verdana" w:hAnsi="Verdana"/>
          <w:color w:val="000000"/>
          <w:sz w:val="20"/>
          <w:lang w:val="fr-FR"/>
        </w:rPr>
        <w:t>’</w:t>
      </w:r>
      <w:r w:rsidRPr="003C67B1">
        <w:rPr>
          <w:rFonts w:ascii="Verdana" w:hAnsi="Verdana"/>
          <w:color w:val="000000"/>
          <w:sz w:val="20"/>
          <w:lang w:val="fr-FR"/>
        </w:rPr>
        <w:t>exclama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Ta voix me revient, et ta figure est pas pire qu</w:t>
      </w:r>
      <w:r w:rsidR="0083157B" w:rsidRPr="003C67B1">
        <w:rPr>
          <w:rFonts w:ascii="Verdana" w:hAnsi="Verdana"/>
          <w:color w:val="000000"/>
          <w:sz w:val="20"/>
          <w:lang w:val="fr-FR"/>
        </w:rPr>
        <w:t>’</w:t>
      </w:r>
      <w:r w:rsidRPr="003C67B1">
        <w:rPr>
          <w:rFonts w:ascii="Verdana" w:hAnsi="Verdana"/>
          <w:color w:val="000000"/>
          <w:sz w:val="20"/>
          <w:lang w:val="fr-FR"/>
        </w:rPr>
        <w:t>avant, Sam. Mais je t</w:t>
      </w:r>
      <w:r w:rsidR="0083157B" w:rsidRPr="003C67B1">
        <w:rPr>
          <w:rFonts w:ascii="Verdana" w:hAnsi="Verdana"/>
          <w:color w:val="000000"/>
          <w:sz w:val="20"/>
          <w:lang w:val="fr-FR"/>
        </w:rPr>
        <w:t>’</w:t>
      </w:r>
      <w:r w:rsidRPr="003C67B1">
        <w:rPr>
          <w:rFonts w:ascii="Verdana" w:hAnsi="Verdana"/>
          <w:color w:val="000000"/>
          <w:sz w:val="20"/>
          <w:lang w:val="fr-FR"/>
        </w:rPr>
        <w:t>aurais pas reconnu sur la rue dans c</w:t>
      </w:r>
      <w:r w:rsidR="0083157B" w:rsidRPr="003C67B1">
        <w:rPr>
          <w:rFonts w:ascii="Verdana" w:hAnsi="Verdana"/>
          <w:color w:val="000000"/>
          <w:sz w:val="20"/>
          <w:lang w:val="fr-FR"/>
        </w:rPr>
        <w:t>’</w:t>
      </w:r>
      <w:r w:rsidRPr="003C67B1">
        <w:rPr>
          <w:rFonts w:ascii="Verdana" w:hAnsi="Verdana"/>
          <w:color w:val="000000"/>
          <w:sz w:val="20"/>
          <w:lang w:val="fr-FR"/>
        </w:rPr>
        <w:t>t</w:t>
      </w:r>
      <w:r w:rsidR="0083157B" w:rsidRPr="003C67B1">
        <w:rPr>
          <w:rFonts w:ascii="Verdana" w:hAnsi="Verdana"/>
          <w:color w:val="000000"/>
          <w:sz w:val="20"/>
          <w:lang w:val="fr-FR"/>
        </w:rPr>
        <w:t>’</w:t>
      </w:r>
      <w:r w:rsidRPr="003C67B1">
        <w:rPr>
          <w:rFonts w:ascii="Verdana" w:hAnsi="Verdana"/>
          <w:color w:val="000000"/>
          <w:sz w:val="20"/>
          <w:lang w:val="fr-FR"/>
        </w:rPr>
        <w:t>accoutrement. Tu t</w:t>
      </w:r>
      <w:r w:rsidR="0083157B" w:rsidRPr="003C67B1">
        <w:rPr>
          <w:rFonts w:ascii="Verdana" w:hAnsi="Verdana"/>
          <w:color w:val="000000"/>
          <w:sz w:val="20"/>
          <w:lang w:val="fr-FR"/>
        </w:rPr>
        <w:t>’</w:t>
      </w:r>
      <w:r w:rsidRPr="003C67B1">
        <w:rPr>
          <w:rFonts w:ascii="Verdana" w:hAnsi="Verdana"/>
          <w:color w:val="000000"/>
          <w:sz w:val="20"/>
          <w:lang w:val="fr-FR"/>
        </w:rPr>
        <w:t>es trimballé à l</w:t>
      </w:r>
      <w:r w:rsidR="0083157B" w:rsidRPr="003C67B1">
        <w:rPr>
          <w:rFonts w:ascii="Verdana" w:hAnsi="Verdana"/>
          <w:color w:val="000000"/>
          <w:sz w:val="20"/>
          <w:lang w:val="fr-FR"/>
        </w:rPr>
        <w:t>’</w:t>
      </w:r>
      <w:r w:rsidRPr="003C67B1">
        <w:rPr>
          <w:rFonts w:ascii="Verdana" w:hAnsi="Verdana"/>
          <w:color w:val="000000"/>
          <w:sz w:val="20"/>
          <w:lang w:val="fr-FR"/>
        </w:rPr>
        <w:t>étranger, on dirait. Tout le monde te croyait mort.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 ça non</w:t>
      </w:r>
      <w:r w:rsidRPr="003C67B1">
        <w:rPr>
          <w:rFonts w:ascii="Verdana" w:hAnsi="Verdana"/>
          <w:color w:val="000000"/>
          <w:sz w:val="20"/>
          <w:lang w:val="fr-FR"/>
        </w:rPr>
        <w:t> !</w:t>
      </w:r>
      <w:r w:rsidR="004B1AE3" w:rsidRPr="003C67B1">
        <w:rPr>
          <w:rFonts w:ascii="Verdana" w:hAnsi="Verdana"/>
          <w:color w:val="000000"/>
          <w:sz w:val="20"/>
          <w:lang w:val="fr-FR"/>
        </w:rPr>
        <w:t xml:space="preserve"> dit Sam. M. Frodo non plus. Il est ici avec ses amis. Et c</w:t>
      </w:r>
      <w:r w:rsidRPr="003C67B1">
        <w:rPr>
          <w:rFonts w:ascii="Verdana" w:hAnsi="Verdana"/>
          <w:color w:val="000000"/>
          <w:sz w:val="20"/>
          <w:lang w:val="fr-FR"/>
        </w:rPr>
        <w:t>’</w:t>
      </w:r>
      <w:r w:rsidR="004B1AE3" w:rsidRPr="003C67B1">
        <w:rPr>
          <w:rFonts w:ascii="Verdana" w:hAnsi="Verdana"/>
          <w:color w:val="000000"/>
          <w:sz w:val="20"/>
          <w:lang w:val="fr-FR"/>
        </w:rPr>
        <w:t>est ça le raffut. Ils soulèvent le Comté. On se débarrasse de ces bandits et puis de leur Chef. On vient de commencer.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Bon, bon</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le fermier Casebonne. Enfin, ça y est</w:t>
      </w:r>
      <w:r w:rsidRPr="003C67B1">
        <w:rPr>
          <w:rFonts w:ascii="Verdana" w:hAnsi="Verdana"/>
          <w:color w:val="000000"/>
          <w:sz w:val="20"/>
          <w:lang w:val="fr-FR"/>
        </w:rPr>
        <w:t> !</w:t>
      </w:r>
      <w:r w:rsidR="004B1AE3" w:rsidRPr="003C67B1">
        <w:rPr>
          <w:rFonts w:ascii="Verdana" w:hAnsi="Verdana"/>
          <w:color w:val="000000"/>
          <w:sz w:val="20"/>
          <w:lang w:val="fr-FR"/>
        </w:rPr>
        <w:t xml:space="preserve"> Depuis le début de l</w:t>
      </w:r>
      <w:r w:rsidRPr="003C67B1">
        <w:rPr>
          <w:rFonts w:ascii="Verdana" w:hAnsi="Verdana"/>
          <w:color w:val="000000"/>
          <w:sz w:val="20"/>
          <w:lang w:val="fr-FR"/>
        </w:rPr>
        <w:t>’</w:t>
      </w:r>
      <w:r w:rsidR="004B1AE3" w:rsidRPr="003C67B1">
        <w:rPr>
          <w:rFonts w:ascii="Verdana" w:hAnsi="Verdana"/>
          <w:color w:val="000000"/>
          <w:sz w:val="20"/>
          <w:lang w:val="fr-FR"/>
        </w:rPr>
        <w:t>année que ça me démange de faire du grabuge, mais les gens voulaient rien savoir. Et puis y a la patronne et Rosie à qui penser. Ces bandits reculent devant rien. Mais là, allons</w:t>
      </w:r>
      <w:r w:rsidR="00A17C43" w:rsidRPr="003C67B1">
        <w:rPr>
          <w:rFonts w:ascii="Verdana" w:hAnsi="Verdana"/>
          <w:color w:val="000000"/>
          <w:sz w:val="20"/>
          <w:lang w:val="fr-FR"/>
        </w:rPr>
        <w:t>-</w:t>
      </w:r>
      <w:r w:rsidR="004B1AE3" w:rsidRPr="003C67B1">
        <w:rPr>
          <w:rFonts w:ascii="Verdana" w:hAnsi="Verdana"/>
          <w:color w:val="000000"/>
          <w:sz w:val="20"/>
          <w:lang w:val="fr-FR"/>
        </w:rPr>
        <w:t>y, les gars</w:t>
      </w:r>
      <w:r w:rsidRPr="003C67B1">
        <w:rPr>
          <w:rFonts w:ascii="Verdana" w:hAnsi="Verdana"/>
          <w:color w:val="000000"/>
          <w:sz w:val="20"/>
          <w:lang w:val="fr-FR"/>
        </w:rPr>
        <w:t> !</w:t>
      </w:r>
      <w:r w:rsidR="004B1AE3" w:rsidRPr="003C67B1">
        <w:rPr>
          <w:rFonts w:ascii="Verdana" w:hAnsi="Verdana"/>
          <w:color w:val="000000"/>
          <w:sz w:val="20"/>
          <w:lang w:val="fr-FR"/>
        </w:rPr>
        <w:t xml:space="preserve"> Belleau est debout</w:t>
      </w:r>
      <w:r w:rsidRPr="003C67B1">
        <w:rPr>
          <w:rFonts w:ascii="Verdana" w:hAnsi="Verdana"/>
          <w:color w:val="000000"/>
          <w:sz w:val="20"/>
          <w:lang w:val="fr-FR"/>
        </w:rPr>
        <w:t> !</w:t>
      </w:r>
      <w:r w:rsidR="004B1AE3" w:rsidRPr="003C67B1">
        <w:rPr>
          <w:rFonts w:ascii="Verdana" w:hAnsi="Verdana"/>
          <w:color w:val="000000"/>
          <w:sz w:val="20"/>
          <w:lang w:val="fr-FR"/>
        </w:rPr>
        <w:t xml:space="preserve"> Faut être de la partie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Mme Casebonne, et Rosie</w:t>
      </w:r>
      <w:r w:rsidRPr="003C67B1">
        <w:rPr>
          <w:rFonts w:ascii="Verdana" w:hAnsi="Verdana"/>
          <w:color w:val="000000"/>
          <w:sz w:val="20"/>
          <w:lang w:val="fr-FR"/>
        </w:rPr>
        <w:t> ?</w:t>
      </w:r>
      <w:r w:rsidR="004B1AE3" w:rsidRPr="003C67B1">
        <w:rPr>
          <w:rFonts w:ascii="Verdana" w:hAnsi="Verdana"/>
          <w:color w:val="000000"/>
          <w:sz w:val="20"/>
          <w:lang w:val="fr-FR"/>
        </w:rPr>
        <w:t xml:space="preserve"> dit Sam. C</w:t>
      </w:r>
      <w:r w:rsidRPr="003C67B1">
        <w:rPr>
          <w:rFonts w:ascii="Verdana" w:hAnsi="Verdana"/>
          <w:color w:val="000000"/>
          <w:sz w:val="20"/>
          <w:lang w:val="fr-FR"/>
        </w:rPr>
        <w:t>’</w:t>
      </w:r>
      <w:r w:rsidR="004B1AE3" w:rsidRPr="003C67B1">
        <w:rPr>
          <w:rFonts w:ascii="Verdana" w:hAnsi="Verdana"/>
          <w:color w:val="000000"/>
          <w:sz w:val="20"/>
          <w:lang w:val="fr-FR"/>
        </w:rPr>
        <w:t>est encore risqué pour elles de rester toutes seules.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Mon Nibs est avec elles. Mais tu peux aller lui donner un coup de main, si t</w:t>
      </w:r>
      <w:r w:rsidRPr="003C67B1">
        <w:rPr>
          <w:rFonts w:ascii="Verdana" w:hAnsi="Verdana"/>
          <w:color w:val="000000"/>
          <w:sz w:val="20"/>
          <w:lang w:val="fr-FR"/>
        </w:rPr>
        <w:t>’</w:t>
      </w:r>
      <w:r w:rsidR="004B1AE3" w:rsidRPr="003C67B1">
        <w:rPr>
          <w:rFonts w:ascii="Verdana" w:hAnsi="Verdana"/>
          <w:color w:val="000000"/>
          <w:sz w:val="20"/>
          <w:lang w:val="fr-FR"/>
        </w:rPr>
        <w:t>as envie</w:t>
      </w:r>
      <w:r w:rsidRPr="003C67B1">
        <w:rPr>
          <w:rFonts w:ascii="Verdana" w:hAnsi="Verdana"/>
          <w:color w:val="000000"/>
          <w:sz w:val="20"/>
          <w:lang w:val="fr-FR"/>
        </w:rPr>
        <w:t> »</w:t>
      </w:r>
      <w:r w:rsidR="004B1AE3" w:rsidRPr="003C67B1">
        <w:rPr>
          <w:rFonts w:ascii="Verdana" w:hAnsi="Verdana"/>
          <w:color w:val="000000"/>
          <w:sz w:val="20"/>
          <w:lang w:val="fr-FR"/>
        </w:rPr>
        <w:t>, dit le fermier Casebonne avec un grand sourire. Puis lui et ses fils s</w:t>
      </w:r>
      <w:r w:rsidRPr="003C67B1">
        <w:rPr>
          <w:rFonts w:ascii="Verdana" w:hAnsi="Verdana"/>
          <w:color w:val="000000"/>
          <w:sz w:val="20"/>
          <w:lang w:val="fr-FR"/>
        </w:rPr>
        <w:t>’</w:t>
      </w:r>
      <w:r w:rsidR="004B1AE3" w:rsidRPr="003C67B1">
        <w:rPr>
          <w:rFonts w:ascii="Verdana" w:hAnsi="Verdana"/>
          <w:color w:val="000000"/>
          <w:sz w:val="20"/>
          <w:lang w:val="fr-FR"/>
        </w:rPr>
        <w:t>en furent en courant vers le village.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s</w:t>
      </w:r>
      <w:r w:rsidR="0083157B" w:rsidRPr="003C67B1">
        <w:rPr>
          <w:rFonts w:ascii="Verdana" w:hAnsi="Verdana"/>
          <w:color w:val="000000"/>
          <w:sz w:val="20"/>
          <w:lang w:val="fr-FR"/>
        </w:rPr>
        <w:t>’</w:t>
      </w:r>
      <w:r w:rsidRPr="003C67B1">
        <w:rPr>
          <w:rFonts w:ascii="Verdana" w:hAnsi="Verdana"/>
          <w:color w:val="000000"/>
          <w:sz w:val="20"/>
          <w:lang w:val="fr-FR"/>
        </w:rPr>
        <w:t>élança vers la maison. Près de la grande porte ronde, au haut de l</w:t>
      </w:r>
      <w:r w:rsidR="0083157B" w:rsidRPr="003C67B1">
        <w:rPr>
          <w:rFonts w:ascii="Verdana" w:hAnsi="Verdana"/>
          <w:color w:val="000000"/>
          <w:sz w:val="20"/>
          <w:lang w:val="fr-FR"/>
        </w:rPr>
        <w:t>’</w:t>
      </w:r>
      <w:r w:rsidRPr="003C67B1">
        <w:rPr>
          <w:rFonts w:ascii="Verdana" w:hAnsi="Verdana"/>
          <w:color w:val="000000"/>
          <w:sz w:val="20"/>
          <w:lang w:val="fr-FR"/>
        </w:rPr>
        <w:t>escalier qui montait de la vaste cour se tenaient Mme Casebonne et Rosie, et Nibs montait la garde devant elles avec une fourche à foin.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moi</w:t>
      </w:r>
      <w:r w:rsidRPr="003C67B1">
        <w:rPr>
          <w:rFonts w:ascii="Verdana" w:hAnsi="Verdana"/>
          <w:color w:val="000000"/>
          <w:sz w:val="20"/>
          <w:lang w:val="fr-FR"/>
        </w:rPr>
        <w:t> !</w:t>
      </w:r>
      <w:r w:rsidR="004B1AE3" w:rsidRPr="003C67B1">
        <w:rPr>
          <w:rFonts w:ascii="Verdana" w:hAnsi="Verdana"/>
          <w:color w:val="000000"/>
          <w:sz w:val="20"/>
          <w:lang w:val="fr-FR"/>
        </w:rPr>
        <w:t xml:space="preserve"> leur cria Sam, arrivant au trot. Sam Gamgie</w:t>
      </w:r>
      <w:r w:rsidRPr="003C67B1">
        <w:rPr>
          <w:rFonts w:ascii="Verdana" w:hAnsi="Verdana"/>
          <w:color w:val="000000"/>
          <w:sz w:val="20"/>
          <w:lang w:val="fr-FR"/>
        </w:rPr>
        <w:t> !</w:t>
      </w:r>
      <w:r w:rsidR="004B1AE3" w:rsidRPr="003C67B1">
        <w:rPr>
          <w:rFonts w:ascii="Verdana" w:hAnsi="Verdana"/>
          <w:color w:val="000000"/>
          <w:sz w:val="20"/>
          <w:lang w:val="fr-FR"/>
        </w:rPr>
        <w:t xml:space="preserve"> Alors essaie pas de me piquer, Nibs. De toute façon, j</w:t>
      </w:r>
      <w:r w:rsidRPr="003C67B1">
        <w:rPr>
          <w:rFonts w:ascii="Verdana" w:hAnsi="Verdana"/>
          <w:color w:val="000000"/>
          <w:sz w:val="20"/>
          <w:lang w:val="fr-FR"/>
        </w:rPr>
        <w:t>’</w:t>
      </w:r>
      <w:r w:rsidR="004B1AE3" w:rsidRPr="003C67B1">
        <w:rPr>
          <w:rFonts w:ascii="Verdana" w:hAnsi="Verdana"/>
          <w:color w:val="000000"/>
          <w:sz w:val="20"/>
          <w:lang w:val="fr-FR"/>
        </w:rPr>
        <w:t>ai une chemise de mailles sur le dos.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Il sauta à bas de son poney et grimpa les marches. Ils le dévisagèrent en silence. </w:t>
      </w:r>
      <w:r w:rsidR="0083157B" w:rsidRPr="003C67B1">
        <w:rPr>
          <w:rFonts w:ascii="Verdana" w:hAnsi="Verdana"/>
          <w:color w:val="000000"/>
          <w:sz w:val="20"/>
          <w:lang w:val="fr-FR"/>
        </w:rPr>
        <w:t>« </w:t>
      </w:r>
      <w:r w:rsidRPr="003C67B1">
        <w:rPr>
          <w:rFonts w:ascii="Verdana" w:hAnsi="Verdana"/>
          <w:color w:val="000000"/>
          <w:sz w:val="20"/>
          <w:lang w:val="fr-FR"/>
        </w:rPr>
        <w:t>Bonsoir, madame Casebonne</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Salut, Rosie</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Salut, Sam</w:t>
      </w:r>
      <w:r w:rsidRPr="003C67B1">
        <w:rPr>
          <w:rFonts w:ascii="Verdana" w:hAnsi="Verdana"/>
          <w:color w:val="000000"/>
          <w:sz w:val="20"/>
          <w:lang w:val="fr-FR"/>
        </w:rPr>
        <w:t> !</w:t>
      </w:r>
      <w:r w:rsidR="004B1AE3" w:rsidRPr="003C67B1">
        <w:rPr>
          <w:rFonts w:ascii="Verdana" w:hAnsi="Verdana"/>
          <w:color w:val="000000"/>
          <w:sz w:val="20"/>
          <w:lang w:val="fr-FR"/>
        </w:rPr>
        <w:t xml:space="preserve"> dit Rosie. Où étais</w:t>
      </w:r>
      <w:r w:rsidR="00A17C43" w:rsidRPr="003C67B1">
        <w:rPr>
          <w:rFonts w:ascii="Verdana" w:hAnsi="Verdana"/>
          <w:color w:val="000000"/>
          <w:sz w:val="20"/>
          <w:lang w:val="fr-FR"/>
        </w:rPr>
        <w:t>-</w:t>
      </w:r>
      <w:r w:rsidR="004B1AE3" w:rsidRPr="003C67B1">
        <w:rPr>
          <w:rFonts w:ascii="Verdana" w:hAnsi="Verdana"/>
          <w:color w:val="000000"/>
          <w:sz w:val="20"/>
          <w:lang w:val="fr-FR"/>
        </w:rPr>
        <w:t>tu passé</w:t>
      </w:r>
      <w:r w:rsidRPr="003C67B1">
        <w:rPr>
          <w:rFonts w:ascii="Verdana" w:hAnsi="Verdana"/>
          <w:color w:val="000000"/>
          <w:sz w:val="20"/>
          <w:lang w:val="fr-FR"/>
        </w:rPr>
        <w:t> ?</w:t>
      </w:r>
      <w:r w:rsidR="004B1AE3" w:rsidRPr="003C67B1">
        <w:rPr>
          <w:rFonts w:ascii="Verdana" w:hAnsi="Verdana"/>
          <w:color w:val="000000"/>
          <w:sz w:val="20"/>
          <w:lang w:val="fr-FR"/>
        </w:rPr>
        <w:t xml:space="preserve"> Les gens disaient que tu étais mort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je t</w:t>
      </w:r>
      <w:r w:rsidRPr="003C67B1">
        <w:rPr>
          <w:rFonts w:ascii="Verdana" w:hAnsi="Verdana"/>
          <w:color w:val="000000"/>
          <w:sz w:val="20"/>
          <w:lang w:val="fr-FR"/>
        </w:rPr>
        <w:t>’</w:t>
      </w:r>
      <w:r w:rsidR="004B1AE3" w:rsidRPr="003C67B1">
        <w:rPr>
          <w:rFonts w:ascii="Verdana" w:hAnsi="Verdana"/>
          <w:color w:val="000000"/>
          <w:sz w:val="20"/>
          <w:lang w:val="fr-FR"/>
        </w:rPr>
        <w:t>attends depuis le printemps. Tu ne t</w:t>
      </w:r>
      <w:r w:rsidRPr="003C67B1">
        <w:rPr>
          <w:rFonts w:ascii="Verdana" w:hAnsi="Verdana"/>
          <w:color w:val="000000"/>
          <w:sz w:val="20"/>
          <w:lang w:val="fr-FR"/>
        </w:rPr>
        <w:t>’</w:t>
      </w:r>
      <w:r w:rsidR="004B1AE3" w:rsidRPr="003C67B1">
        <w:rPr>
          <w:rFonts w:ascii="Verdana" w:hAnsi="Verdana"/>
          <w:color w:val="000000"/>
          <w:sz w:val="20"/>
          <w:lang w:val="fr-FR"/>
        </w:rPr>
        <w:t>es pas trop dépêché, hein</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Peut</w:t>
      </w:r>
      <w:r w:rsidR="00A17C43" w:rsidRPr="003C67B1">
        <w:rPr>
          <w:rFonts w:ascii="Verdana" w:hAnsi="Verdana"/>
          <w:color w:val="000000"/>
          <w:sz w:val="20"/>
          <w:lang w:val="fr-FR"/>
        </w:rPr>
        <w:t>-</w:t>
      </w:r>
      <w:r w:rsidR="004B1AE3" w:rsidRPr="003C67B1">
        <w:rPr>
          <w:rFonts w:ascii="Verdana" w:hAnsi="Verdana"/>
          <w:color w:val="000000"/>
          <w:sz w:val="20"/>
          <w:lang w:val="fr-FR"/>
        </w:rPr>
        <w:t>être pas, répondit Sam, penaud. Mais là, je suis obligé. On va attaquer les bandits, et il faut que j</w:t>
      </w:r>
      <w:r w:rsidRPr="003C67B1">
        <w:rPr>
          <w:rFonts w:ascii="Verdana" w:hAnsi="Verdana"/>
          <w:color w:val="000000"/>
          <w:sz w:val="20"/>
          <w:lang w:val="fr-FR"/>
        </w:rPr>
        <w:t>’</w:t>
      </w:r>
      <w:r w:rsidR="004B1AE3" w:rsidRPr="003C67B1">
        <w:rPr>
          <w:rFonts w:ascii="Verdana" w:hAnsi="Verdana"/>
          <w:color w:val="000000"/>
          <w:sz w:val="20"/>
          <w:lang w:val="fr-FR"/>
        </w:rPr>
        <w:t>aille retrouver M. Frodo. Mais je me disais que je viendrais voir comment va Mme Casebonne, et toi aussi, Rosie.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Très bien, merci, dit Mme Casebonne. Du moins, s</w:t>
      </w:r>
      <w:r w:rsidRPr="003C67B1">
        <w:rPr>
          <w:rFonts w:ascii="Verdana" w:hAnsi="Verdana"/>
          <w:color w:val="000000"/>
          <w:sz w:val="20"/>
          <w:lang w:val="fr-FR"/>
        </w:rPr>
        <w:t>’</w:t>
      </w:r>
      <w:r w:rsidR="004B1AE3" w:rsidRPr="003C67B1">
        <w:rPr>
          <w:rFonts w:ascii="Verdana" w:hAnsi="Verdana"/>
          <w:color w:val="000000"/>
          <w:sz w:val="20"/>
          <w:lang w:val="fr-FR"/>
        </w:rPr>
        <w:t>il y avait pas tous ces coquins de bandits.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vas</w:t>
      </w:r>
      <w:r w:rsidR="00A17C43" w:rsidRPr="003C67B1">
        <w:rPr>
          <w:rFonts w:ascii="Verdana" w:hAnsi="Verdana"/>
          <w:color w:val="000000"/>
          <w:sz w:val="20"/>
          <w:lang w:val="fr-FR"/>
        </w:rPr>
        <w:t>-</w:t>
      </w:r>
      <w:r w:rsidR="004B1AE3" w:rsidRPr="003C67B1">
        <w:rPr>
          <w:rFonts w:ascii="Verdana" w:hAnsi="Verdana"/>
          <w:color w:val="000000"/>
          <w:sz w:val="20"/>
          <w:lang w:val="fr-FR"/>
        </w:rPr>
        <w:t>y donc</w:t>
      </w:r>
      <w:r w:rsidRPr="003C67B1">
        <w:rPr>
          <w:rFonts w:ascii="Verdana" w:hAnsi="Verdana"/>
          <w:color w:val="000000"/>
          <w:sz w:val="20"/>
          <w:lang w:val="fr-FR"/>
        </w:rPr>
        <w:t> !</w:t>
      </w:r>
      <w:r w:rsidR="004B1AE3" w:rsidRPr="003C67B1">
        <w:rPr>
          <w:rFonts w:ascii="Verdana" w:hAnsi="Verdana"/>
          <w:color w:val="000000"/>
          <w:sz w:val="20"/>
          <w:lang w:val="fr-FR"/>
        </w:rPr>
        <w:t xml:space="preserve"> dit Rosie. Si tu veilles sur M. Frodo depuis tout ce temps, pourquoi que tu le laisses tout seul sitôt que ça devient dangereux</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en était trop pour Sam. Il lui faudrait une semaine pour répondre, ou s</w:t>
      </w:r>
      <w:r w:rsidR="0083157B" w:rsidRPr="003C67B1">
        <w:rPr>
          <w:rFonts w:ascii="Verdana" w:hAnsi="Verdana"/>
          <w:color w:val="000000"/>
          <w:sz w:val="20"/>
          <w:lang w:val="fr-FR"/>
        </w:rPr>
        <w:t>’</w:t>
      </w:r>
      <w:r w:rsidRPr="003C67B1">
        <w:rPr>
          <w:rFonts w:ascii="Verdana" w:hAnsi="Verdana"/>
          <w:color w:val="000000"/>
          <w:sz w:val="20"/>
          <w:lang w:val="fr-FR"/>
        </w:rPr>
        <w:t>abstenir. Il se détourna et monta sur son poney. Mais comme il allait repartir, Rosie descendit les marches en courant.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te trouve très bien, Sam, dit</w:t>
      </w:r>
      <w:r w:rsidR="00A17C43" w:rsidRPr="003C67B1">
        <w:rPr>
          <w:rFonts w:ascii="Verdana" w:hAnsi="Verdana"/>
          <w:color w:val="000000"/>
          <w:sz w:val="20"/>
          <w:lang w:val="fr-FR"/>
        </w:rPr>
        <w:t>-</w:t>
      </w:r>
      <w:r w:rsidR="004B1AE3" w:rsidRPr="003C67B1">
        <w:rPr>
          <w:rFonts w:ascii="Verdana" w:hAnsi="Verdana"/>
          <w:color w:val="000000"/>
          <w:sz w:val="20"/>
          <w:lang w:val="fr-FR"/>
        </w:rPr>
        <w:t>elle. Vas</w:t>
      </w:r>
      <w:r w:rsidR="00A17C43" w:rsidRPr="003C67B1">
        <w:rPr>
          <w:rFonts w:ascii="Verdana" w:hAnsi="Verdana"/>
          <w:color w:val="000000"/>
          <w:sz w:val="20"/>
          <w:lang w:val="fr-FR"/>
        </w:rPr>
        <w:t>-</w:t>
      </w:r>
      <w:r w:rsidR="004B1AE3" w:rsidRPr="003C67B1">
        <w:rPr>
          <w:rFonts w:ascii="Verdana" w:hAnsi="Verdana"/>
          <w:color w:val="000000"/>
          <w:sz w:val="20"/>
          <w:lang w:val="fr-FR"/>
        </w:rPr>
        <w:t>y, maintenant</w:t>
      </w:r>
      <w:r w:rsidRPr="003C67B1">
        <w:rPr>
          <w:rFonts w:ascii="Verdana" w:hAnsi="Verdana"/>
          <w:color w:val="000000"/>
          <w:sz w:val="20"/>
          <w:lang w:val="fr-FR"/>
        </w:rPr>
        <w:t> !</w:t>
      </w:r>
      <w:r w:rsidR="004B1AE3" w:rsidRPr="003C67B1">
        <w:rPr>
          <w:rFonts w:ascii="Verdana" w:hAnsi="Verdana"/>
          <w:color w:val="000000"/>
          <w:sz w:val="20"/>
          <w:lang w:val="fr-FR"/>
        </w:rPr>
        <w:t xml:space="preserve"> Mais prends soin de toi, et reviens aussitôt que t</w:t>
      </w:r>
      <w:r w:rsidRPr="003C67B1">
        <w:rPr>
          <w:rFonts w:ascii="Verdana" w:hAnsi="Verdana"/>
          <w:color w:val="000000"/>
          <w:sz w:val="20"/>
          <w:lang w:val="fr-FR"/>
        </w:rPr>
        <w:t>’</w:t>
      </w:r>
      <w:r w:rsidR="004B1AE3" w:rsidRPr="003C67B1">
        <w:rPr>
          <w:rFonts w:ascii="Verdana" w:hAnsi="Verdana"/>
          <w:color w:val="000000"/>
          <w:sz w:val="20"/>
          <w:lang w:val="fr-FR"/>
        </w:rPr>
        <w:t>auras réglé leur compte à ces bandits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son retour, Sam trouva le village tout en ébullition. Déjà, outre bien des jeunes garçons, plus d</w:t>
      </w:r>
      <w:r w:rsidR="0083157B" w:rsidRPr="003C67B1">
        <w:rPr>
          <w:rFonts w:ascii="Verdana" w:hAnsi="Verdana"/>
          <w:color w:val="000000"/>
          <w:sz w:val="20"/>
          <w:lang w:val="fr-FR"/>
        </w:rPr>
        <w:t>’</w:t>
      </w:r>
      <w:r w:rsidRPr="003C67B1">
        <w:rPr>
          <w:rFonts w:ascii="Verdana" w:hAnsi="Verdana"/>
          <w:color w:val="000000"/>
          <w:sz w:val="20"/>
          <w:lang w:val="fr-FR"/>
        </w:rPr>
        <w:t>une centaine de vigoureux hobbits s</w:t>
      </w:r>
      <w:r w:rsidR="0083157B" w:rsidRPr="003C67B1">
        <w:rPr>
          <w:rFonts w:ascii="Verdana" w:hAnsi="Verdana"/>
          <w:color w:val="000000"/>
          <w:sz w:val="20"/>
          <w:lang w:val="fr-FR"/>
        </w:rPr>
        <w:t>’</w:t>
      </w:r>
      <w:r w:rsidRPr="003C67B1">
        <w:rPr>
          <w:rFonts w:ascii="Verdana" w:hAnsi="Verdana"/>
          <w:color w:val="000000"/>
          <w:sz w:val="20"/>
          <w:lang w:val="fr-FR"/>
        </w:rPr>
        <w:t>étaient assemblés avec des haches, de lourds marteaux, de longs couteaux et de gros bâtons</w:t>
      </w:r>
      <w:r w:rsidR="00A17C43" w:rsidRPr="003C67B1">
        <w:rPr>
          <w:rFonts w:ascii="Verdana" w:hAnsi="Verdana"/>
          <w:color w:val="000000"/>
          <w:sz w:val="20"/>
          <w:lang w:val="fr-FR"/>
        </w:rPr>
        <w:t xml:space="preserve">; </w:t>
      </w:r>
      <w:r w:rsidRPr="003C67B1">
        <w:rPr>
          <w:rFonts w:ascii="Verdana" w:hAnsi="Verdana"/>
          <w:color w:val="000000"/>
          <w:sz w:val="20"/>
          <w:lang w:val="fr-FR"/>
        </w:rPr>
        <w:t>et quelques</w:t>
      </w:r>
      <w:r w:rsidR="00A17C43" w:rsidRPr="003C67B1">
        <w:rPr>
          <w:rFonts w:ascii="Verdana" w:hAnsi="Verdana"/>
          <w:color w:val="000000"/>
          <w:sz w:val="20"/>
          <w:lang w:val="fr-FR"/>
        </w:rPr>
        <w:t>-</w:t>
      </w:r>
      <w:r w:rsidRPr="003C67B1">
        <w:rPr>
          <w:rFonts w:ascii="Verdana" w:hAnsi="Verdana"/>
          <w:color w:val="000000"/>
          <w:sz w:val="20"/>
          <w:lang w:val="fr-FR"/>
        </w:rPr>
        <w:t>uns avaient des arcs de chasse. D</w:t>
      </w:r>
      <w:r w:rsidR="0083157B" w:rsidRPr="003C67B1">
        <w:rPr>
          <w:rFonts w:ascii="Verdana" w:hAnsi="Verdana"/>
          <w:color w:val="000000"/>
          <w:sz w:val="20"/>
          <w:lang w:val="fr-FR"/>
        </w:rPr>
        <w:t>’</w:t>
      </w:r>
      <w:r w:rsidRPr="003C67B1">
        <w:rPr>
          <w:rFonts w:ascii="Verdana" w:hAnsi="Verdana"/>
          <w:color w:val="000000"/>
          <w:sz w:val="20"/>
          <w:lang w:val="fr-FR"/>
        </w:rPr>
        <w:t>autres continuaient d</w:t>
      </w:r>
      <w:r w:rsidR="0083157B" w:rsidRPr="003C67B1">
        <w:rPr>
          <w:rFonts w:ascii="Verdana" w:hAnsi="Verdana"/>
          <w:color w:val="000000"/>
          <w:sz w:val="20"/>
          <w:lang w:val="fr-FR"/>
        </w:rPr>
        <w:t>’</w:t>
      </w:r>
      <w:r w:rsidRPr="003C67B1">
        <w:rPr>
          <w:rFonts w:ascii="Verdana" w:hAnsi="Verdana"/>
          <w:color w:val="000000"/>
          <w:sz w:val="20"/>
          <w:lang w:val="fr-FR"/>
        </w:rPr>
        <w:t>affluer de fermes plus éloignées.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Des villageois avaient allumé un grand feu, histoire d</w:t>
      </w:r>
      <w:r w:rsidR="0083157B" w:rsidRPr="003C67B1">
        <w:rPr>
          <w:rFonts w:ascii="Verdana" w:hAnsi="Verdana"/>
          <w:color w:val="000000"/>
          <w:sz w:val="20"/>
          <w:lang w:val="fr-FR"/>
        </w:rPr>
        <w:t>’</w:t>
      </w:r>
      <w:r w:rsidRPr="003C67B1">
        <w:rPr>
          <w:rFonts w:ascii="Verdana" w:hAnsi="Verdana"/>
          <w:color w:val="000000"/>
          <w:sz w:val="20"/>
          <w:lang w:val="fr-FR"/>
        </w:rPr>
        <w:t>égayer l</w:t>
      </w:r>
      <w:r w:rsidR="0083157B" w:rsidRPr="003C67B1">
        <w:rPr>
          <w:rFonts w:ascii="Verdana" w:hAnsi="Verdana"/>
          <w:color w:val="000000"/>
          <w:sz w:val="20"/>
          <w:lang w:val="fr-FR"/>
        </w:rPr>
        <w:t>’</w:t>
      </w:r>
      <w:r w:rsidRPr="003C67B1">
        <w:rPr>
          <w:rFonts w:ascii="Verdana" w:hAnsi="Verdana"/>
          <w:color w:val="000000"/>
          <w:sz w:val="20"/>
          <w:lang w:val="fr-FR"/>
        </w:rPr>
        <w:t>atmosphère, et parce que c</w:t>
      </w:r>
      <w:r w:rsidR="0083157B" w:rsidRPr="003C67B1">
        <w:rPr>
          <w:rFonts w:ascii="Verdana" w:hAnsi="Verdana"/>
          <w:color w:val="000000"/>
          <w:sz w:val="20"/>
          <w:lang w:val="fr-FR"/>
        </w:rPr>
        <w:t>’</w:t>
      </w:r>
      <w:r w:rsidRPr="003C67B1">
        <w:rPr>
          <w:rFonts w:ascii="Verdana" w:hAnsi="Verdana"/>
          <w:color w:val="000000"/>
          <w:sz w:val="20"/>
          <w:lang w:val="fr-FR"/>
        </w:rPr>
        <w:t>était l</w:t>
      </w:r>
      <w:r w:rsidR="0083157B" w:rsidRPr="003C67B1">
        <w:rPr>
          <w:rFonts w:ascii="Verdana" w:hAnsi="Verdana"/>
          <w:color w:val="000000"/>
          <w:sz w:val="20"/>
          <w:lang w:val="fr-FR"/>
        </w:rPr>
        <w:t>’</w:t>
      </w:r>
      <w:r w:rsidRPr="003C67B1">
        <w:rPr>
          <w:rFonts w:ascii="Verdana" w:hAnsi="Verdana"/>
          <w:color w:val="000000"/>
          <w:sz w:val="20"/>
          <w:lang w:val="fr-FR"/>
        </w:rPr>
        <w:t>une des choses interdites par le Chef. Il brûlait d</w:t>
      </w:r>
      <w:r w:rsidR="0083157B" w:rsidRPr="003C67B1">
        <w:rPr>
          <w:rFonts w:ascii="Verdana" w:hAnsi="Verdana"/>
          <w:color w:val="000000"/>
          <w:sz w:val="20"/>
          <w:lang w:val="fr-FR"/>
        </w:rPr>
        <w:t>’</w:t>
      </w:r>
      <w:r w:rsidRPr="003C67B1">
        <w:rPr>
          <w:rFonts w:ascii="Verdana" w:hAnsi="Verdana"/>
          <w:color w:val="000000"/>
          <w:sz w:val="20"/>
          <w:lang w:val="fr-FR"/>
        </w:rPr>
        <w:t>un vif éclat dans la nuit tombante. D</w:t>
      </w:r>
      <w:r w:rsidR="0083157B" w:rsidRPr="003C67B1">
        <w:rPr>
          <w:rFonts w:ascii="Verdana" w:hAnsi="Verdana"/>
          <w:color w:val="000000"/>
          <w:sz w:val="20"/>
          <w:lang w:val="fr-FR"/>
        </w:rPr>
        <w:t>’</w:t>
      </w:r>
      <w:r w:rsidRPr="003C67B1">
        <w:rPr>
          <w:rFonts w:ascii="Verdana" w:hAnsi="Verdana"/>
          <w:color w:val="000000"/>
          <w:sz w:val="20"/>
          <w:lang w:val="fr-FR"/>
        </w:rPr>
        <w:t>autres, sur l</w:t>
      </w:r>
      <w:r w:rsidR="0083157B" w:rsidRPr="003C67B1">
        <w:rPr>
          <w:rFonts w:ascii="Verdana" w:hAnsi="Verdana"/>
          <w:color w:val="000000"/>
          <w:sz w:val="20"/>
          <w:lang w:val="fr-FR"/>
        </w:rPr>
        <w:t>’</w:t>
      </w:r>
      <w:r w:rsidRPr="003C67B1">
        <w:rPr>
          <w:rFonts w:ascii="Verdana" w:hAnsi="Verdana"/>
          <w:color w:val="000000"/>
          <w:sz w:val="20"/>
          <w:lang w:val="fr-FR"/>
        </w:rPr>
        <w:t xml:space="preserve">ordre de Merry, étaient occupés à dresser des barrières en </w:t>
      </w:r>
      <w:r w:rsidRPr="003C67B1">
        <w:rPr>
          <w:rFonts w:ascii="Verdana" w:hAnsi="Verdana"/>
          <w:color w:val="000000"/>
          <w:sz w:val="20"/>
          <w:lang w:val="fr-FR"/>
        </w:rPr>
        <w:lastRenderedPageBreak/>
        <w:t>travers de la route à chaque extrémité du village. Les Connétables, lorsqu</w:t>
      </w:r>
      <w:r w:rsidR="0083157B" w:rsidRPr="003C67B1">
        <w:rPr>
          <w:rFonts w:ascii="Verdana" w:hAnsi="Verdana"/>
          <w:color w:val="000000"/>
          <w:sz w:val="20"/>
          <w:lang w:val="fr-FR"/>
        </w:rPr>
        <w:t>’</w:t>
      </w:r>
      <w:r w:rsidRPr="003C67B1">
        <w:rPr>
          <w:rFonts w:ascii="Verdana" w:hAnsi="Verdana"/>
          <w:color w:val="000000"/>
          <w:sz w:val="20"/>
          <w:lang w:val="fr-FR"/>
        </w:rPr>
        <w:t>ils arrivèrent à la plus basse, furent abasourdis</w:t>
      </w:r>
      <w:r w:rsidR="00A17C43" w:rsidRPr="003C67B1">
        <w:rPr>
          <w:rFonts w:ascii="Verdana" w:hAnsi="Verdana"/>
          <w:color w:val="000000"/>
          <w:sz w:val="20"/>
          <w:lang w:val="fr-FR"/>
        </w:rPr>
        <w:t xml:space="preserve">; </w:t>
      </w:r>
      <w:r w:rsidRPr="003C67B1">
        <w:rPr>
          <w:rFonts w:ascii="Verdana" w:hAnsi="Verdana"/>
          <w:color w:val="000000"/>
          <w:sz w:val="20"/>
          <w:lang w:val="fr-FR"/>
        </w:rPr>
        <w:t>mais dès qu</w:t>
      </w:r>
      <w:r w:rsidR="0083157B" w:rsidRPr="003C67B1">
        <w:rPr>
          <w:rFonts w:ascii="Verdana" w:hAnsi="Verdana"/>
          <w:color w:val="000000"/>
          <w:sz w:val="20"/>
          <w:lang w:val="fr-FR"/>
        </w:rPr>
        <w:t>’</w:t>
      </w:r>
      <w:r w:rsidRPr="003C67B1">
        <w:rPr>
          <w:rFonts w:ascii="Verdana" w:hAnsi="Verdana"/>
          <w:color w:val="000000"/>
          <w:sz w:val="20"/>
          <w:lang w:val="fr-FR"/>
        </w:rPr>
        <w:t>ils virent de quoi il retournait, la plupart retirèrent leurs plumes et se joignirent à la rébellion. Les autres s</w:t>
      </w:r>
      <w:r w:rsidR="0083157B" w:rsidRPr="003C67B1">
        <w:rPr>
          <w:rFonts w:ascii="Verdana" w:hAnsi="Verdana"/>
          <w:color w:val="000000"/>
          <w:sz w:val="20"/>
          <w:lang w:val="fr-FR"/>
        </w:rPr>
        <w:t>’</w:t>
      </w:r>
      <w:r w:rsidRPr="003C67B1">
        <w:rPr>
          <w:rFonts w:ascii="Verdana" w:hAnsi="Verdana"/>
          <w:color w:val="000000"/>
          <w:sz w:val="20"/>
          <w:lang w:val="fr-FR"/>
        </w:rPr>
        <w:t>éclipsèrent.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trouva Frodo et ses amis près du feu, en grande conversation avec le vieux Tom Casebonne, pendant qu</w:t>
      </w:r>
      <w:r w:rsidR="0083157B" w:rsidRPr="003C67B1">
        <w:rPr>
          <w:rFonts w:ascii="Verdana" w:hAnsi="Verdana"/>
          <w:color w:val="000000"/>
          <w:sz w:val="20"/>
          <w:lang w:val="fr-FR"/>
        </w:rPr>
        <w:t>’</w:t>
      </w:r>
      <w:r w:rsidRPr="003C67B1">
        <w:rPr>
          <w:rFonts w:ascii="Verdana" w:hAnsi="Verdana"/>
          <w:color w:val="000000"/>
          <w:sz w:val="20"/>
          <w:lang w:val="fr-FR"/>
        </w:rPr>
        <w:t>une foule d</w:t>
      </w:r>
      <w:r w:rsidR="0083157B" w:rsidRPr="003C67B1">
        <w:rPr>
          <w:rFonts w:ascii="Verdana" w:hAnsi="Verdana"/>
          <w:color w:val="000000"/>
          <w:sz w:val="20"/>
          <w:lang w:val="fr-FR"/>
        </w:rPr>
        <w:t>’</w:t>
      </w:r>
      <w:r w:rsidRPr="003C67B1">
        <w:rPr>
          <w:rFonts w:ascii="Verdana" w:hAnsi="Verdana"/>
          <w:color w:val="000000"/>
          <w:sz w:val="20"/>
          <w:lang w:val="fr-FR"/>
        </w:rPr>
        <w:t>admirateurs, tous des gens de Belleau, était massée autour d</w:t>
      </w:r>
      <w:r w:rsidR="0083157B" w:rsidRPr="003C67B1">
        <w:rPr>
          <w:rFonts w:ascii="Verdana" w:hAnsi="Verdana"/>
          <w:color w:val="000000"/>
          <w:sz w:val="20"/>
          <w:lang w:val="fr-FR"/>
        </w:rPr>
        <w:t>’</w:t>
      </w:r>
      <w:r w:rsidRPr="003C67B1">
        <w:rPr>
          <w:rFonts w:ascii="Verdana" w:hAnsi="Verdana"/>
          <w:color w:val="000000"/>
          <w:sz w:val="20"/>
          <w:lang w:val="fr-FR"/>
        </w:rPr>
        <w:t>eux pour les observer.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Bon, et maintenant, 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w:t>
      </w:r>
      <w:r w:rsidRPr="003C67B1">
        <w:rPr>
          <w:rFonts w:ascii="Verdana" w:hAnsi="Verdana"/>
          <w:color w:val="000000"/>
          <w:sz w:val="20"/>
          <w:lang w:val="fr-FR"/>
        </w:rPr>
        <w:t>’</w:t>
      </w:r>
      <w:r w:rsidR="004B1AE3" w:rsidRPr="003C67B1">
        <w:rPr>
          <w:rFonts w:ascii="Verdana" w:hAnsi="Verdana"/>
          <w:color w:val="000000"/>
          <w:sz w:val="20"/>
          <w:lang w:val="fr-FR"/>
        </w:rPr>
        <w:t>on fait</w:t>
      </w:r>
      <w:r w:rsidRPr="003C67B1">
        <w:rPr>
          <w:rFonts w:ascii="Verdana" w:hAnsi="Verdana"/>
          <w:color w:val="000000"/>
          <w:sz w:val="20"/>
          <w:lang w:val="fr-FR"/>
        </w:rPr>
        <w:t> ? »</w:t>
      </w:r>
      <w:r w:rsidR="004B1AE3" w:rsidRPr="003C67B1">
        <w:rPr>
          <w:rFonts w:ascii="Verdana" w:hAnsi="Verdana"/>
          <w:color w:val="000000"/>
          <w:sz w:val="20"/>
          <w:lang w:val="fr-FR"/>
        </w:rPr>
        <w:t xml:space="preserve"> demanda le fermier Casebonne.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ne saurais dire avant d</w:t>
      </w:r>
      <w:r w:rsidRPr="003C67B1">
        <w:rPr>
          <w:rFonts w:ascii="Verdana" w:hAnsi="Verdana"/>
          <w:color w:val="000000"/>
          <w:sz w:val="20"/>
          <w:lang w:val="fr-FR"/>
        </w:rPr>
        <w:t>’</w:t>
      </w:r>
      <w:r w:rsidR="004B1AE3" w:rsidRPr="003C67B1">
        <w:rPr>
          <w:rFonts w:ascii="Verdana" w:hAnsi="Verdana"/>
          <w:color w:val="000000"/>
          <w:sz w:val="20"/>
          <w:lang w:val="fr-FR"/>
        </w:rPr>
        <w:t>être mieux renseigné, répondit Frodo. Combien sont ces bandits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difficile à dire, commença Casebonne. Tantôt ils sont ici, tantôt là</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ils vont et viennent. Ils peuvent être une cinquantaine dans leurs baraques sur le chemin de Hobbiteville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ils sortent souvent vadrouiller, voler ou “recueillir”, comme ils disent. N</w:t>
      </w:r>
      <w:r w:rsidRPr="003C67B1">
        <w:rPr>
          <w:rFonts w:ascii="Verdana" w:hAnsi="Verdana"/>
          <w:color w:val="000000"/>
          <w:sz w:val="20"/>
          <w:lang w:val="fr-FR"/>
        </w:rPr>
        <w:t>’</w:t>
      </w:r>
      <w:r w:rsidR="004B1AE3" w:rsidRPr="003C67B1">
        <w:rPr>
          <w:rFonts w:ascii="Verdana" w:hAnsi="Verdana"/>
          <w:color w:val="000000"/>
          <w:sz w:val="20"/>
          <w:lang w:val="fr-FR"/>
        </w:rPr>
        <w:t>empêche qu</w:t>
      </w:r>
      <w:r w:rsidRPr="003C67B1">
        <w:rPr>
          <w:rFonts w:ascii="Verdana" w:hAnsi="Verdana"/>
          <w:color w:val="000000"/>
          <w:sz w:val="20"/>
          <w:lang w:val="fr-FR"/>
        </w:rPr>
        <w:t>’</w:t>
      </w:r>
      <w:r w:rsidR="004B1AE3" w:rsidRPr="003C67B1">
        <w:rPr>
          <w:rFonts w:ascii="Verdana" w:hAnsi="Verdana"/>
          <w:color w:val="000000"/>
          <w:sz w:val="20"/>
          <w:lang w:val="fr-FR"/>
        </w:rPr>
        <w:t>il y en a quasiment toujours une vingtaine autour du Patron, comme qu</w:t>
      </w:r>
      <w:r w:rsidRPr="003C67B1">
        <w:rPr>
          <w:rFonts w:ascii="Verdana" w:hAnsi="Verdana"/>
          <w:color w:val="000000"/>
          <w:sz w:val="20"/>
          <w:lang w:val="fr-FR"/>
        </w:rPr>
        <w:t>’</w:t>
      </w:r>
      <w:r w:rsidR="004B1AE3" w:rsidRPr="003C67B1">
        <w:rPr>
          <w:rFonts w:ascii="Verdana" w:hAnsi="Verdana"/>
          <w:color w:val="000000"/>
          <w:sz w:val="20"/>
          <w:lang w:val="fr-FR"/>
        </w:rPr>
        <w:t>ils l</w:t>
      </w:r>
      <w:r w:rsidRPr="003C67B1">
        <w:rPr>
          <w:rFonts w:ascii="Verdana" w:hAnsi="Verdana"/>
          <w:color w:val="000000"/>
          <w:sz w:val="20"/>
          <w:lang w:val="fr-FR"/>
        </w:rPr>
        <w:t>’</w:t>
      </w:r>
      <w:r w:rsidR="004B1AE3" w:rsidRPr="003C67B1">
        <w:rPr>
          <w:rFonts w:ascii="Verdana" w:hAnsi="Verdana"/>
          <w:color w:val="000000"/>
          <w:sz w:val="20"/>
          <w:lang w:val="fr-FR"/>
        </w:rPr>
        <w:t>appellent. Il est à Cul</w:t>
      </w:r>
      <w:r w:rsidR="00A17C43" w:rsidRPr="003C67B1">
        <w:rPr>
          <w:rFonts w:ascii="Verdana" w:hAnsi="Verdana"/>
          <w:color w:val="000000"/>
          <w:sz w:val="20"/>
          <w:lang w:val="fr-FR"/>
        </w:rPr>
        <w:t>-</w:t>
      </w:r>
      <w:r w:rsidR="004B1AE3" w:rsidRPr="003C67B1">
        <w:rPr>
          <w:rFonts w:ascii="Verdana" w:hAnsi="Verdana"/>
          <w:color w:val="000000"/>
          <w:sz w:val="20"/>
          <w:lang w:val="fr-FR"/>
        </w:rPr>
        <w:t>de</w:t>
      </w:r>
      <w:r w:rsidR="00A17C43" w:rsidRPr="003C67B1">
        <w:rPr>
          <w:rFonts w:ascii="Verdana" w:hAnsi="Verdana"/>
          <w:color w:val="000000"/>
          <w:sz w:val="20"/>
          <w:lang w:val="fr-FR"/>
        </w:rPr>
        <w:t>-</w:t>
      </w:r>
      <w:r w:rsidR="004B1AE3" w:rsidRPr="003C67B1">
        <w:rPr>
          <w:rFonts w:ascii="Verdana" w:hAnsi="Verdana"/>
          <w:color w:val="000000"/>
          <w:sz w:val="20"/>
          <w:lang w:val="fr-FR"/>
        </w:rPr>
        <w:t>Sac, ou il l</w:t>
      </w:r>
      <w:r w:rsidRPr="003C67B1">
        <w:rPr>
          <w:rFonts w:ascii="Verdana" w:hAnsi="Verdana"/>
          <w:color w:val="000000"/>
          <w:sz w:val="20"/>
          <w:lang w:val="fr-FR"/>
        </w:rPr>
        <w:t>’</w:t>
      </w:r>
      <w:r w:rsidR="004B1AE3" w:rsidRPr="003C67B1">
        <w:rPr>
          <w:rFonts w:ascii="Verdana" w:hAnsi="Verdana"/>
          <w:color w:val="000000"/>
          <w:sz w:val="20"/>
          <w:lang w:val="fr-FR"/>
        </w:rPr>
        <w:t>était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 sort plus jamais de la propriété, ces temps</w:t>
      </w:r>
      <w:r w:rsidR="00A17C43" w:rsidRPr="003C67B1">
        <w:rPr>
          <w:rFonts w:ascii="Verdana" w:hAnsi="Verdana"/>
          <w:color w:val="000000"/>
          <w:sz w:val="20"/>
          <w:lang w:val="fr-FR"/>
        </w:rPr>
        <w:t>-</w:t>
      </w:r>
      <w:r w:rsidR="004B1AE3" w:rsidRPr="003C67B1">
        <w:rPr>
          <w:rFonts w:ascii="Verdana" w:hAnsi="Verdana"/>
          <w:color w:val="000000"/>
          <w:sz w:val="20"/>
          <w:lang w:val="fr-FR"/>
        </w:rPr>
        <w:t>ci. Plus personne l</w:t>
      </w:r>
      <w:r w:rsidRPr="003C67B1">
        <w:rPr>
          <w:rFonts w:ascii="Verdana" w:hAnsi="Verdana"/>
          <w:color w:val="000000"/>
          <w:sz w:val="20"/>
          <w:lang w:val="fr-FR"/>
        </w:rPr>
        <w:t>’</w:t>
      </w:r>
      <w:r w:rsidR="004B1AE3" w:rsidRPr="003C67B1">
        <w:rPr>
          <w:rFonts w:ascii="Verdana" w:hAnsi="Verdana"/>
          <w:color w:val="000000"/>
          <w:sz w:val="20"/>
          <w:lang w:val="fr-FR"/>
        </w:rPr>
        <w:t>a vu, en fait, depuis une semaine ou deux</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les Hommes laissent personne s</w:t>
      </w:r>
      <w:r w:rsidRPr="003C67B1">
        <w:rPr>
          <w:rFonts w:ascii="Verdana" w:hAnsi="Verdana"/>
          <w:color w:val="000000"/>
          <w:sz w:val="20"/>
          <w:lang w:val="fr-FR"/>
        </w:rPr>
        <w:t>’</w:t>
      </w:r>
      <w:r w:rsidR="004B1AE3" w:rsidRPr="003C67B1">
        <w:rPr>
          <w:rFonts w:ascii="Verdana" w:hAnsi="Verdana"/>
          <w:color w:val="000000"/>
          <w:sz w:val="20"/>
          <w:lang w:val="fr-FR"/>
        </w:rPr>
        <w:t>approcher.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Hobbiteville n</w:t>
      </w:r>
      <w:r w:rsidRPr="003C67B1">
        <w:rPr>
          <w:rFonts w:ascii="Verdana" w:hAnsi="Verdana"/>
          <w:color w:val="000000"/>
          <w:sz w:val="20"/>
          <w:lang w:val="fr-FR"/>
        </w:rPr>
        <w:t>’</w:t>
      </w:r>
      <w:r w:rsidR="004B1AE3" w:rsidRPr="003C67B1">
        <w:rPr>
          <w:rFonts w:ascii="Verdana" w:hAnsi="Verdana"/>
          <w:color w:val="000000"/>
          <w:sz w:val="20"/>
          <w:lang w:val="fr-FR"/>
        </w:rPr>
        <w:t>est pas leur seul repaire, n</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pas</w:t>
      </w:r>
      <w:r w:rsidRPr="003C67B1">
        <w:rPr>
          <w:rFonts w:ascii="Verdana" w:hAnsi="Verdana"/>
          <w:color w:val="000000"/>
          <w:sz w:val="20"/>
          <w:lang w:val="fr-FR"/>
        </w:rPr>
        <w:t> ? »</w:t>
      </w:r>
      <w:r w:rsidR="004B1AE3" w:rsidRPr="003C67B1">
        <w:rPr>
          <w:rFonts w:ascii="Verdana" w:hAnsi="Verdana"/>
          <w:color w:val="000000"/>
          <w:sz w:val="20"/>
          <w:lang w:val="fr-FR"/>
        </w:rPr>
        <w:t xml:space="preserve"> demanda Pippin.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c</w:t>
      </w:r>
      <w:r w:rsidRPr="003C67B1">
        <w:rPr>
          <w:rFonts w:ascii="Verdana" w:hAnsi="Verdana"/>
          <w:color w:val="000000"/>
          <w:sz w:val="20"/>
          <w:lang w:val="fr-FR"/>
        </w:rPr>
        <w:t>’</w:t>
      </w:r>
      <w:r w:rsidR="004B1AE3" w:rsidRPr="003C67B1">
        <w:rPr>
          <w:rFonts w:ascii="Verdana" w:hAnsi="Verdana"/>
          <w:color w:val="000000"/>
          <w:sz w:val="20"/>
          <w:lang w:val="fr-FR"/>
        </w:rPr>
        <w:t>est bien le pire, dit Casebonne. Il y en a pas mal dans le sud, à Fondreaulong et dans le coin du Gué de Sarn, à ce que j</w:t>
      </w:r>
      <w:r w:rsidRPr="003C67B1">
        <w:rPr>
          <w:rFonts w:ascii="Verdana" w:hAnsi="Verdana"/>
          <w:color w:val="000000"/>
          <w:sz w:val="20"/>
          <w:lang w:val="fr-FR"/>
        </w:rPr>
        <w:t>’</w:t>
      </w:r>
      <w:r w:rsidR="004B1AE3" w:rsidRPr="003C67B1">
        <w:rPr>
          <w:rFonts w:ascii="Verdana" w:hAnsi="Verdana"/>
          <w:color w:val="000000"/>
          <w:sz w:val="20"/>
          <w:lang w:val="fr-FR"/>
        </w:rPr>
        <w:t>entends, et d</w:t>
      </w:r>
      <w:r w:rsidRPr="003C67B1">
        <w:rPr>
          <w:rFonts w:ascii="Verdana" w:hAnsi="Verdana"/>
          <w:color w:val="000000"/>
          <w:sz w:val="20"/>
          <w:lang w:val="fr-FR"/>
        </w:rPr>
        <w:t>’</w:t>
      </w:r>
      <w:r w:rsidR="004B1AE3" w:rsidRPr="003C67B1">
        <w:rPr>
          <w:rFonts w:ascii="Verdana" w:hAnsi="Verdana"/>
          <w:color w:val="000000"/>
          <w:sz w:val="20"/>
          <w:lang w:val="fr-FR"/>
        </w:rPr>
        <w:t>autres qui rôdent dans la Pointe</w:t>
      </w:r>
      <w:r w:rsidR="00A17C43" w:rsidRPr="003C67B1">
        <w:rPr>
          <w:rFonts w:ascii="Verdana" w:hAnsi="Verdana"/>
          <w:color w:val="000000"/>
          <w:sz w:val="20"/>
          <w:lang w:val="fr-FR"/>
        </w:rPr>
        <w:t>-</w:t>
      </w:r>
      <w:r w:rsidR="004B1AE3" w:rsidRPr="003C67B1">
        <w:rPr>
          <w:rFonts w:ascii="Verdana" w:hAnsi="Verdana"/>
          <w:color w:val="000000"/>
          <w:sz w:val="20"/>
          <w:lang w:val="fr-FR"/>
        </w:rPr>
        <w:t>aux</w:t>
      </w:r>
      <w:r w:rsidR="00A17C43" w:rsidRPr="003C67B1">
        <w:rPr>
          <w:rFonts w:ascii="Verdana" w:hAnsi="Verdana"/>
          <w:color w:val="000000"/>
          <w:sz w:val="20"/>
          <w:lang w:val="fr-FR"/>
        </w:rPr>
        <w:t>-</w:t>
      </w:r>
      <w:r w:rsidR="004B1AE3" w:rsidRPr="003C67B1">
        <w:rPr>
          <w:rFonts w:ascii="Verdana" w:hAnsi="Verdana"/>
          <w:color w:val="000000"/>
          <w:sz w:val="20"/>
          <w:lang w:val="fr-FR"/>
        </w:rPr>
        <w:t>Bois, et ils ont des baraques à Carrefour. Et puis il y a les Troubliettes, comme ils disent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les vieux tunnels</w:t>
      </w:r>
      <w:r w:rsidR="00A17C43" w:rsidRPr="003C67B1">
        <w:rPr>
          <w:rFonts w:ascii="Verdana" w:hAnsi="Verdana"/>
          <w:color w:val="000000"/>
          <w:sz w:val="20"/>
          <w:lang w:val="fr-FR"/>
        </w:rPr>
        <w:t>-</w:t>
      </w:r>
      <w:r w:rsidR="004B1AE3" w:rsidRPr="003C67B1">
        <w:rPr>
          <w:rFonts w:ascii="Verdana" w:hAnsi="Verdana"/>
          <w:color w:val="000000"/>
          <w:sz w:val="20"/>
          <w:lang w:val="fr-FR"/>
        </w:rPr>
        <w:t>entrepôts à Grande</w:t>
      </w:r>
      <w:r w:rsidR="00A17C43" w:rsidRPr="003C67B1">
        <w:rPr>
          <w:rFonts w:ascii="Verdana" w:hAnsi="Verdana"/>
          <w:color w:val="000000"/>
          <w:sz w:val="20"/>
          <w:lang w:val="fr-FR"/>
        </w:rPr>
        <w:t>-</w:t>
      </w:r>
      <w:r w:rsidR="004B1AE3" w:rsidRPr="003C67B1">
        <w:rPr>
          <w:rFonts w:ascii="Verdana" w:hAnsi="Verdana"/>
          <w:color w:val="000000"/>
          <w:sz w:val="20"/>
          <w:lang w:val="fr-FR"/>
        </w:rPr>
        <w:t>Creusée, qu</w:t>
      </w:r>
      <w:r w:rsidRPr="003C67B1">
        <w:rPr>
          <w:rFonts w:ascii="Verdana" w:hAnsi="Verdana"/>
          <w:color w:val="000000"/>
          <w:sz w:val="20"/>
          <w:lang w:val="fr-FR"/>
        </w:rPr>
        <w:t>’</w:t>
      </w:r>
      <w:r w:rsidR="004B1AE3" w:rsidRPr="003C67B1">
        <w:rPr>
          <w:rFonts w:ascii="Verdana" w:hAnsi="Verdana"/>
          <w:color w:val="000000"/>
          <w:sz w:val="20"/>
          <w:lang w:val="fr-FR"/>
        </w:rPr>
        <w:t>ils ont changés en prisons pour ceux qui leur tiennent tête. Mais, à mon avis, il y en a pas plus de trois cents dans le Comté en tout et pour tout, peut</w:t>
      </w:r>
      <w:r w:rsidR="00A17C43" w:rsidRPr="003C67B1">
        <w:rPr>
          <w:rFonts w:ascii="Verdana" w:hAnsi="Verdana"/>
          <w:color w:val="000000"/>
          <w:sz w:val="20"/>
          <w:lang w:val="fr-FR"/>
        </w:rPr>
        <w:t>-</w:t>
      </w:r>
      <w:r w:rsidR="004B1AE3" w:rsidRPr="003C67B1">
        <w:rPr>
          <w:rFonts w:ascii="Verdana" w:hAnsi="Verdana"/>
          <w:color w:val="000000"/>
          <w:sz w:val="20"/>
          <w:lang w:val="fr-FR"/>
        </w:rPr>
        <w:t>être moins. On peut les mater, si on se tient les coudes.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Ont</w:t>
      </w:r>
      <w:r w:rsidR="00A17C43" w:rsidRPr="003C67B1">
        <w:rPr>
          <w:rFonts w:ascii="Verdana" w:hAnsi="Verdana"/>
          <w:color w:val="000000"/>
          <w:sz w:val="20"/>
          <w:lang w:val="fr-FR"/>
        </w:rPr>
        <w:t>-</w:t>
      </w:r>
      <w:r w:rsidR="004B1AE3" w:rsidRPr="003C67B1">
        <w:rPr>
          <w:rFonts w:ascii="Verdana" w:hAnsi="Verdana"/>
          <w:color w:val="000000"/>
          <w:sz w:val="20"/>
          <w:lang w:val="fr-FR"/>
        </w:rPr>
        <w:t>ils des armes</w:t>
      </w:r>
      <w:r w:rsidRPr="003C67B1">
        <w:rPr>
          <w:rFonts w:ascii="Verdana" w:hAnsi="Verdana"/>
          <w:color w:val="000000"/>
          <w:sz w:val="20"/>
          <w:lang w:val="fr-FR"/>
        </w:rPr>
        <w:t> ? »</w:t>
      </w:r>
      <w:r w:rsidR="004B1AE3" w:rsidRPr="003C67B1">
        <w:rPr>
          <w:rFonts w:ascii="Verdana" w:hAnsi="Verdana"/>
          <w:color w:val="000000"/>
          <w:sz w:val="20"/>
          <w:lang w:val="fr-FR"/>
        </w:rPr>
        <w:t xml:space="preserve"> demanda Merry.</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Des fouets, des couteaux et des gourdins, assez pour expédier leur sale besogne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tout ce qu</w:t>
      </w:r>
      <w:r w:rsidRPr="003C67B1">
        <w:rPr>
          <w:rFonts w:ascii="Verdana" w:hAnsi="Verdana"/>
          <w:color w:val="000000"/>
          <w:sz w:val="20"/>
          <w:lang w:val="fr-FR"/>
        </w:rPr>
        <w:t>’</w:t>
      </w:r>
      <w:r w:rsidR="004B1AE3" w:rsidRPr="003C67B1">
        <w:rPr>
          <w:rFonts w:ascii="Verdana" w:hAnsi="Verdana"/>
          <w:color w:val="000000"/>
          <w:sz w:val="20"/>
          <w:lang w:val="fr-FR"/>
        </w:rPr>
        <w:t>ils ont montré jusqu</w:t>
      </w:r>
      <w:r w:rsidRPr="003C67B1">
        <w:rPr>
          <w:rFonts w:ascii="Verdana" w:hAnsi="Verdana"/>
          <w:color w:val="000000"/>
          <w:sz w:val="20"/>
          <w:lang w:val="fr-FR"/>
        </w:rPr>
        <w:t>’</w:t>
      </w:r>
      <w:r w:rsidR="004B1AE3" w:rsidRPr="003C67B1">
        <w:rPr>
          <w:rFonts w:ascii="Verdana" w:hAnsi="Verdana"/>
          <w:color w:val="000000"/>
          <w:sz w:val="20"/>
          <w:lang w:val="fr-FR"/>
        </w:rPr>
        <w:t>à maintenant, dit Casebonne. Mais je parie qu</w:t>
      </w:r>
      <w:r w:rsidRPr="003C67B1">
        <w:rPr>
          <w:rFonts w:ascii="Verdana" w:hAnsi="Verdana"/>
          <w:color w:val="000000"/>
          <w:sz w:val="20"/>
          <w:lang w:val="fr-FR"/>
        </w:rPr>
        <w:t>’</w:t>
      </w:r>
      <w:r w:rsidR="004B1AE3" w:rsidRPr="003C67B1">
        <w:rPr>
          <w:rFonts w:ascii="Verdana" w:hAnsi="Verdana"/>
          <w:color w:val="000000"/>
          <w:sz w:val="20"/>
          <w:lang w:val="fr-FR"/>
        </w:rPr>
        <w:t>ils ont autre chose, si on en vient aux coups. Il y en a qui ont des arcs, en tout cas. Ils ont tiré un ou deux de nos gens.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voilà, Frodo</w:t>
      </w:r>
      <w:r w:rsidRPr="003C67B1">
        <w:rPr>
          <w:rFonts w:ascii="Verdana" w:hAnsi="Verdana"/>
          <w:color w:val="000000"/>
          <w:sz w:val="20"/>
          <w:lang w:val="fr-FR"/>
        </w:rPr>
        <w:t> !</w:t>
      </w:r>
      <w:r w:rsidR="004B1AE3" w:rsidRPr="003C67B1">
        <w:rPr>
          <w:rFonts w:ascii="Verdana" w:hAnsi="Verdana"/>
          <w:color w:val="000000"/>
          <w:sz w:val="20"/>
          <w:lang w:val="fr-FR"/>
        </w:rPr>
        <w:t xml:space="preserve"> dit Merry. Je savais qu</w:t>
      </w:r>
      <w:r w:rsidRPr="003C67B1">
        <w:rPr>
          <w:rFonts w:ascii="Verdana" w:hAnsi="Verdana"/>
          <w:color w:val="000000"/>
          <w:sz w:val="20"/>
          <w:lang w:val="fr-FR"/>
        </w:rPr>
        <w:t>’</w:t>
      </w:r>
      <w:r w:rsidR="004B1AE3" w:rsidRPr="003C67B1">
        <w:rPr>
          <w:rFonts w:ascii="Verdana" w:hAnsi="Verdana"/>
          <w:color w:val="000000"/>
          <w:sz w:val="20"/>
          <w:lang w:val="fr-FR"/>
        </w:rPr>
        <w:t>il faudrait nous battre. Et puis bon, ce sont eux qui ont commencé à tuer.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Pas tout à fait, dit Casebonne. En tout cas, pas les tirs. Ce sont les Touc qui ont commencé ça. Je veux dire, vot</w:t>
      </w:r>
      <w:r w:rsidRPr="003C67B1">
        <w:rPr>
          <w:rFonts w:ascii="Verdana" w:hAnsi="Verdana"/>
          <w:color w:val="000000"/>
          <w:sz w:val="20"/>
          <w:lang w:val="fr-FR"/>
        </w:rPr>
        <w:t>’</w:t>
      </w:r>
      <w:r w:rsidR="004B1AE3" w:rsidRPr="003C67B1">
        <w:rPr>
          <w:rFonts w:ascii="Verdana" w:hAnsi="Verdana"/>
          <w:color w:val="000000"/>
          <w:sz w:val="20"/>
          <w:lang w:val="fr-FR"/>
        </w:rPr>
        <w:t xml:space="preserve"> papa, monsieur Peregrin, il a jamais rien voulu savoir de ce Lotho, et ça, dès le départ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disait que si quelqu</w:t>
      </w:r>
      <w:r w:rsidRPr="003C67B1">
        <w:rPr>
          <w:rFonts w:ascii="Verdana" w:hAnsi="Verdana"/>
          <w:color w:val="000000"/>
          <w:sz w:val="20"/>
          <w:lang w:val="fr-FR"/>
        </w:rPr>
        <w:t>’</w:t>
      </w:r>
      <w:r w:rsidR="004B1AE3" w:rsidRPr="003C67B1">
        <w:rPr>
          <w:rFonts w:ascii="Verdana" w:hAnsi="Verdana"/>
          <w:color w:val="000000"/>
          <w:sz w:val="20"/>
          <w:lang w:val="fr-FR"/>
        </w:rPr>
        <w:t>un voulait jouer au chef à ce moment ici, ce serait le vrai Thain du Comté et pas un parvenu. Et quand Lotho a envoyé ses Hommes, ils ont pas pu lui tirer grand</w:t>
      </w:r>
      <w:r w:rsidR="00A17C43" w:rsidRPr="003C67B1">
        <w:rPr>
          <w:rFonts w:ascii="Verdana" w:hAnsi="Verdana"/>
          <w:color w:val="000000"/>
          <w:sz w:val="20"/>
          <w:lang w:val="fr-FR"/>
        </w:rPr>
        <w:t>-</w:t>
      </w:r>
      <w:r w:rsidR="004B1AE3" w:rsidRPr="003C67B1">
        <w:rPr>
          <w:rFonts w:ascii="Verdana" w:hAnsi="Verdana"/>
          <w:color w:val="000000"/>
          <w:sz w:val="20"/>
          <w:lang w:val="fr-FR"/>
        </w:rPr>
        <w:t>chose. Ces Touc ont bien de la chance, ils ont ces profonds trous dans les Côtes Vertes, les Grands Smials et tout, et les bandits peuvent pas leur tomber dessus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ils les laissent pas entrer sur leurs terres. Sinon, ils les prennent en chasse. Les Touc en ont tué trois qu</w:t>
      </w:r>
      <w:r w:rsidRPr="003C67B1">
        <w:rPr>
          <w:rFonts w:ascii="Verdana" w:hAnsi="Verdana"/>
          <w:color w:val="000000"/>
          <w:sz w:val="20"/>
          <w:lang w:val="fr-FR"/>
        </w:rPr>
        <w:t>’</w:t>
      </w:r>
      <w:r w:rsidR="004B1AE3" w:rsidRPr="003C67B1">
        <w:rPr>
          <w:rFonts w:ascii="Verdana" w:hAnsi="Verdana"/>
          <w:color w:val="000000"/>
          <w:sz w:val="20"/>
          <w:lang w:val="fr-FR"/>
        </w:rPr>
        <w:t>ils ont surpris à rôder et à voler. Après ça, les bandits sont devenus plus mauvais. Et ils surveillent le Pays</w:t>
      </w:r>
      <w:r w:rsidR="00A17C43" w:rsidRPr="003C67B1">
        <w:rPr>
          <w:rFonts w:ascii="Verdana" w:hAnsi="Verdana"/>
          <w:color w:val="000000"/>
          <w:sz w:val="20"/>
          <w:lang w:val="fr-FR"/>
        </w:rPr>
        <w:t>-</w:t>
      </w:r>
      <w:r w:rsidR="004B1AE3" w:rsidRPr="003C67B1">
        <w:rPr>
          <w:rFonts w:ascii="Verdana" w:hAnsi="Verdana"/>
          <w:color w:val="000000"/>
          <w:sz w:val="20"/>
          <w:lang w:val="fr-FR"/>
        </w:rPr>
        <w:t>de</w:t>
      </w:r>
      <w:r w:rsidR="00A17C43" w:rsidRPr="003C67B1">
        <w:rPr>
          <w:rFonts w:ascii="Verdana" w:hAnsi="Verdana"/>
          <w:color w:val="000000"/>
          <w:sz w:val="20"/>
          <w:lang w:val="fr-FR"/>
        </w:rPr>
        <w:t>-</w:t>
      </w:r>
      <w:r w:rsidR="004B1AE3" w:rsidRPr="003C67B1">
        <w:rPr>
          <w:rFonts w:ascii="Verdana" w:hAnsi="Verdana"/>
          <w:color w:val="000000"/>
          <w:sz w:val="20"/>
          <w:lang w:val="fr-FR"/>
        </w:rPr>
        <w:t>Touc d</w:t>
      </w:r>
      <w:r w:rsidRPr="003C67B1">
        <w:rPr>
          <w:rFonts w:ascii="Verdana" w:hAnsi="Verdana"/>
          <w:color w:val="000000"/>
          <w:sz w:val="20"/>
          <w:lang w:val="fr-FR"/>
        </w:rPr>
        <w:t>’</w:t>
      </w:r>
      <w:r w:rsidR="004B1AE3" w:rsidRPr="003C67B1">
        <w:rPr>
          <w:rFonts w:ascii="Verdana" w:hAnsi="Verdana"/>
          <w:color w:val="000000"/>
          <w:sz w:val="20"/>
          <w:lang w:val="fr-FR"/>
        </w:rPr>
        <w:t>assez près. Plus personne peut y entrer ou en sortir, maintenant.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Bravo pour les Touc</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exclama Pippin. Mais quelqu</w:t>
      </w:r>
      <w:r w:rsidRPr="003C67B1">
        <w:rPr>
          <w:rFonts w:ascii="Verdana" w:hAnsi="Verdana"/>
          <w:color w:val="000000"/>
          <w:sz w:val="20"/>
          <w:lang w:val="fr-FR"/>
        </w:rPr>
        <w:t>’</w:t>
      </w:r>
      <w:r w:rsidR="004B1AE3" w:rsidRPr="003C67B1">
        <w:rPr>
          <w:rFonts w:ascii="Verdana" w:hAnsi="Verdana"/>
          <w:color w:val="000000"/>
          <w:sz w:val="20"/>
          <w:lang w:val="fr-FR"/>
        </w:rPr>
        <w:t>un va de nouveau entrer, à présent. Je m</w:t>
      </w:r>
      <w:r w:rsidRPr="003C67B1">
        <w:rPr>
          <w:rFonts w:ascii="Verdana" w:hAnsi="Verdana"/>
          <w:color w:val="000000"/>
          <w:sz w:val="20"/>
          <w:lang w:val="fr-FR"/>
        </w:rPr>
        <w:t>’</w:t>
      </w:r>
      <w:r w:rsidR="004B1AE3" w:rsidRPr="003C67B1">
        <w:rPr>
          <w:rFonts w:ascii="Verdana" w:hAnsi="Verdana"/>
          <w:color w:val="000000"/>
          <w:sz w:val="20"/>
          <w:lang w:val="fr-FR"/>
        </w:rPr>
        <w:t>en vais aux Smials. Qui vient avec moi à Tocquebourg</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Pippin partit avec une douzaine de gars sur des poneys. </w:t>
      </w:r>
      <w:r w:rsidR="0083157B" w:rsidRPr="003C67B1">
        <w:rPr>
          <w:rFonts w:ascii="Verdana" w:hAnsi="Verdana"/>
          <w:color w:val="000000"/>
          <w:sz w:val="20"/>
          <w:lang w:val="fr-FR"/>
        </w:rPr>
        <w:t>« </w:t>
      </w:r>
      <w:r w:rsidRPr="003C67B1">
        <w:rPr>
          <w:rFonts w:ascii="Verdana" w:hAnsi="Verdana"/>
          <w:color w:val="000000"/>
          <w:sz w:val="20"/>
          <w:lang w:val="fr-FR"/>
        </w:rPr>
        <w:t>À bientôt</w:t>
      </w:r>
      <w:r w:rsidR="0083157B" w:rsidRPr="003C67B1">
        <w:rPr>
          <w:rFonts w:ascii="Verdana" w:hAnsi="Verdana"/>
          <w:color w:val="000000"/>
          <w:sz w:val="20"/>
          <w:lang w:val="fr-FR"/>
        </w:rPr>
        <w:t> !</w:t>
      </w:r>
      <w:r w:rsidRPr="003C67B1">
        <w:rPr>
          <w:rFonts w:ascii="Verdana" w:hAnsi="Verdana"/>
          <w:color w:val="000000"/>
          <w:sz w:val="20"/>
          <w:lang w:val="fr-FR"/>
        </w:rPr>
        <w:t xml:space="preserve"> cria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C</w:t>
      </w:r>
      <w:r w:rsidR="0083157B" w:rsidRPr="003C67B1">
        <w:rPr>
          <w:rFonts w:ascii="Verdana" w:hAnsi="Verdana"/>
          <w:color w:val="000000"/>
          <w:sz w:val="20"/>
          <w:lang w:val="fr-FR"/>
        </w:rPr>
        <w:t>’</w:t>
      </w:r>
      <w:r w:rsidRPr="003C67B1">
        <w:rPr>
          <w:rFonts w:ascii="Verdana" w:hAnsi="Verdana"/>
          <w:color w:val="000000"/>
          <w:sz w:val="20"/>
          <w:lang w:val="fr-FR"/>
        </w:rPr>
        <w:t>est seulement à quatorze milles d</w:t>
      </w:r>
      <w:r w:rsidR="0083157B" w:rsidRPr="003C67B1">
        <w:rPr>
          <w:rFonts w:ascii="Verdana" w:hAnsi="Verdana"/>
          <w:color w:val="000000"/>
          <w:sz w:val="20"/>
          <w:lang w:val="fr-FR"/>
        </w:rPr>
        <w:t>’</w:t>
      </w:r>
      <w:r w:rsidRPr="003C67B1">
        <w:rPr>
          <w:rFonts w:ascii="Verdana" w:hAnsi="Verdana"/>
          <w:color w:val="000000"/>
          <w:sz w:val="20"/>
          <w:lang w:val="fr-FR"/>
        </w:rPr>
        <w:t>ici à travers champs. Je vous rejoins demain matin avec une armée de Touc.</w:t>
      </w:r>
      <w:r w:rsidR="0083157B" w:rsidRPr="003C67B1">
        <w:rPr>
          <w:rFonts w:ascii="Verdana" w:hAnsi="Verdana"/>
          <w:color w:val="000000"/>
          <w:sz w:val="20"/>
          <w:lang w:val="fr-FR"/>
        </w:rPr>
        <w:t> »</w:t>
      </w:r>
      <w:r w:rsidRPr="003C67B1">
        <w:rPr>
          <w:rFonts w:ascii="Verdana" w:hAnsi="Verdana"/>
          <w:color w:val="000000"/>
          <w:sz w:val="20"/>
          <w:lang w:val="fr-FR"/>
        </w:rPr>
        <w:t xml:space="preserve"> Merry sonna du cor après eux comme ils s</w:t>
      </w:r>
      <w:r w:rsidR="0083157B" w:rsidRPr="003C67B1">
        <w:rPr>
          <w:rFonts w:ascii="Verdana" w:hAnsi="Verdana"/>
          <w:color w:val="000000"/>
          <w:sz w:val="20"/>
          <w:lang w:val="fr-FR"/>
        </w:rPr>
        <w:t>’</w:t>
      </w:r>
      <w:r w:rsidRPr="003C67B1">
        <w:rPr>
          <w:rFonts w:ascii="Verdana" w:hAnsi="Verdana"/>
          <w:color w:val="000000"/>
          <w:sz w:val="20"/>
          <w:lang w:val="fr-FR"/>
        </w:rPr>
        <w:t>éloignaient dans l</w:t>
      </w:r>
      <w:r w:rsidR="0083157B" w:rsidRPr="003C67B1">
        <w:rPr>
          <w:rFonts w:ascii="Verdana" w:hAnsi="Verdana"/>
          <w:color w:val="000000"/>
          <w:sz w:val="20"/>
          <w:lang w:val="fr-FR"/>
        </w:rPr>
        <w:t>’</w:t>
      </w:r>
      <w:r w:rsidRPr="003C67B1">
        <w:rPr>
          <w:rFonts w:ascii="Verdana" w:hAnsi="Verdana"/>
          <w:color w:val="000000"/>
          <w:sz w:val="20"/>
          <w:lang w:val="fr-FR"/>
        </w:rPr>
        <w:t>obscurité grandissante. Les gens poussèrent des acclamations.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Tout de même, dit Frodo à ceux qui se tenaient près de lui, je voudrais qu</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y ait pas de morts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pas même chez les bandits, sauf s</w:t>
      </w:r>
      <w:r w:rsidRPr="003C67B1">
        <w:rPr>
          <w:rFonts w:ascii="Verdana" w:hAnsi="Verdana"/>
          <w:color w:val="000000"/>
          <w:sz w:val="20"/>
          <w:lang w:val="fr-FR"/>
        </w:rPr>
        <w:t>’</w:t>
      </w:r>
      <w:r w:rsidR="004B1AE3" w:rsidRPr="003C67B1">
        <w:rPr>
          <w:rFonts w:ascii="Verdana" w:hAnsi="Verdana"/>
          <w:color w:val="000000"/>
          <w:sz w:val="20"/>
          <w:lang w:val="fr-FR"/>
        </w:rPr>
        <w:t>il le faut, pour les empêcher de faire du mal à des hobbits.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w:t>
      </w:r>
      <w:r w:rsidRPr="003C67B1">
        <w:rPr>
          <w:rFonts w:ascii="Verdana" w:hAnsi="Verdana"/>
          <w:color w:val="000000"/>
          <w:sz w:val="20"/>
          <w:lang w:val="fr-FR"/>
        </w:rPr>
        <w:t>’</w:t>
      </w:r>
      <w:r w:rsidR="004B1AE3" w:rsidRPr="003C67B1">
        <w:rPr>
          <w:rFonts w:ascii="Verdana" w:hAnsi="Verdana"/>
          <w:color w:val="000000"/>
          <w:sz w:val="20"/>
          <w:lang w:val="fr-FR"/>
        </w:rPr>
        <w:t>accord</w:t>
      </w:r>
      <w:r w:rsidRPr="003C67B1">
        <w:rPr>
          <w:rFonts w:ascii="Verdana" w:hAnsi="Verdana"/>
          <w:color w:val="000000"/>
          <w:sz w:val="20"/>
          <w:lang w:val="fr-FR"/>
        </w:rPr>
        <w:t> !</w:t>
      </w:r>
      <w:r w:rsidR="004B1AE3" w:rsidRPr="003C67B1">
        <w:rPr>
          <w:rFonts w:ascii="Verdana" w:hAnsi="Verdana"/>
          <w:color w:val="000000"/>
          <w:sz w:val="20"/>
          <w:lang w:val="fr-FR"/>
        </w:rPr>
        <w:t xml:space="preserve"> dit Merry. Mais la bande de Hobbiteville nous fera très bientôt une petite visite, je pense. Ils ne viendront pas pour bavarder. On va essayer d</w:t>
      </w:r>
      <w:r w:rsidRPr="003C67B1">
        <w:rPr>
          <w:rFonts w:ascii="Verdana" w:hAnsi="Verdana"/>
          <w:color w:val="000000"/>
          <w:sz w:val="20"/>
          <w:lang w:val="fr-FR"/>
        </w:rPr>
        <w:t>’</w:t>
      </w:r>
      <w:r w:rsidR="004B1AE3" w:rsidRPr="003C67B1">
        <w:rPr>
          <w:rFonts w:ascii="Verdana" w:hAnsi="Verdana"/>
          <w:color w:val="000000"/>
          <w:sz w:val="20"/>
          <w:lang w:val="fr-FR"/>
        </w:rPr>
        <w:t>éviter les débordements, mais il faut se préparer au pire. Or moi, j</w:t>
      </w:r>
      <w:r w:rsidRPr="003C67B1">
        <w:rPr>
          <w:rFonts w:ascii="Verdana" w:hAnsi="Verdana"/>
          <w:color w:val="000000"/>
          <w:sz w:val="20"/>
          <w:lang w:val="fr-FR"/>
        </w:rPr>
        <w:t>’</w:t>
      </w:r>
      <w:r w:rsidR="004B1AE3" w:rsidRPr="003C67B1">
        <w:rPr>
          <w:rFonts w:ascii="Verdana" w:hAnsi="Verdana"/>
          <w:color w:val="000000"/>
          <w:sz w:val="20"/>
          <w:lang w:val="fr-FR"/>
        </w:rPr>
        <w:t>ai un plan.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Parfait, dit Frodo. Prends tes dispositions.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cet instant, quelques hobbits que l</w:t>
      </w:r>
      <w:r w:rsidR="0083157B" w:rsidRPr="003C67B1">
        <w:rPr>
          <w:rFonts w:ascii="Verdana" w:hAnsi="Verdana"/>
          <w:color w:val="000000"/>
          <w:sz w:val="20"/>
          <w:lang w:val="fr-FR"/>
        </w:rPr>
        <w:t>’</w:t>
      </w:r>
      <w:r w:rsidRPr="003C67B1">
        <w:rPr>
          <w:rFonts w:ascii="Verdana" w:hAnsi="Verdana"/>
          <w:color w:val="000000"/>
          <w:sz w:val="20"/>
          <w:lang w:val="fr-FR"/>
        </w:rPr>
        <w:t xml:space="preserve">on avait dépêchés vers Hobbiteville revinrent en courant. </w:t>
      </w:r>
      <w:r w:rsidR="0083157B" w:rsidRPr="003C67B1">
        <w:rPr>
          <w:rFonts w:ascii="Verdana" w:hAnsi="Verdana"/>
          <w:color w:val="000000"/>
          <w:sz w:val="20"/>
          <w:lang w:val="fr-FR"/>
        </w:rPr>
        <w:t>« </w:t>
      </w:r>
      <w:r w:rsidRPr="003C67B1">
        <w:rPr>
          <w:rFonts w:ascii="Verdana" w:hAnsi="Verdana"/>
          <w:color w:val="000000"/>
          <w:sz w:val="20"/>
          <w:lang w:val="fr-FR"/>
        </w:rPr>
        <w:t>Ils arrivent</w:t>
      </w:r>
      <w:r w:rsidR="0083157B" w:rsidRPr="003C67B1">
        <w:rPr>
          <w:rFonts w:ascii="Verdana" w:hAnsi="Verdana"/>
          <w:color w:val="000000"/>
          <w:sz w:val="20"/>
          <w:lang w:val="fr-FR"/>
        </w:rPr>
        <w:t> !</w:t>
      </w:r>
      <w:r w:rsidRPr="003C67B1">
        <w:rPr>
          <w:rFonts w:ascii="Verdana" w:hAnsi="Verdana"/>
          <w:color w:val="000000"/>
          <w:sz w:val="20"/>
          <w:lang w:val="fr-FR"/>
        </w:rPr>
        <w:t xml:space="preserve"> dirent</w:t>
      </w:r>
      <w:r w:rsidR="00A17C43" w:rsidRPr="003C67B1">
        <w:rPr>
          <w:rFonts w:ascii="Verdana" w:hAnsi="Verdana"/>
          <w:color w:val="000000"/>
          <w:sz w:val="20"/>
          <w:lang w:val="fr-FR"/>
        </w:rPr>
        <w:t>-</w:t>
      </w:r>
      <w:r w:rsidRPr="003C67B1">
        <w:rPr>
          <w:rFonts w:ascii="Verdana" w:hAnsi="Verdana"/>
          <w:color w:val="000000"/>
          <w:sz w:val="20"/>
          <w:lang w:val="fr-FR"/>
        </w:rPr>
        <w:t>ils. Une vingtaine ou plus. Mais deux s</w:t>
      </w:r>
      <w:r w:rsidR="0083157B" w:rsidRPr="003C67B1">
        <w:rPr>
          <w:rFonts w:ascii="Verdana" w:hAnsi="Verdana"/>
          <w:color w:val="000000"/>
          <w:sz w:val="20"/>
          <w:lang w:val="fr-FR"/>
        </w:rPr>
        <w:t>’</w:t>
      </w:r>
      <w:r w:rsidRPr="003C67B1">
        <w:rPr>
          <w:rFonts w:ascii="Verdana" w:hAnsi="Verdana"/>
          <w:color w:val="000000"/>
          <w:sz w:val="20"/>
          <w:lang w:val="fr-FR"/>
        </w:rPr>
        <w:t>en sont allés vers l</w:t>
      </w:r>
      <w:r w:rsidR="0083157B" w:rsidRPr="003C67B1">
        <w:rPr>
          <w:rFonts w:ascii="Verdana" w:hAnsi="Verdana"/>
          <w:color w:val="000000"/>
          <w:sz w:val="20"/>
          <w:lang w:val="fr-FR"/>
        </w:rPr>
        <w:t>’</w:t>
      </w:r>
      <w:r w:rsidRPr="003C67B1">
        <w:rPr>
          <w:rFonts w:ascii="Verdana" w:hAnsi="Verdana"/>
          <w:color w:val="000000"/>
          <w:sz w:val="20"/>
          <w:lang w:val="fr-FR"/>
        </w:rPr>
        <w:t>ouest à travers champs.</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À Carrefour, sûrement, dit Casebonne, pour aller en chercher d</w:t>
      </w:r>
      <w:r w:rsidRPr="003C67B1">
        <w:rPr>
          <w:rFonts w:ascii="Verdana" w:hAnsi="Verdana"/>
          <w:color w:val="000000"/>
          <w:sz w:val="20"/>
          <w:lang w:val="fr-FR"/>
        </w:rPr>
        <w:t>’</w:t>
      </w:r>
      <w:r w:rsidR="004B1AE3" w:rsidRPr="003C67B1">
        <w:rPr>
          <w:rFonts w:ascii="Verdana" w:hAnsi="Verdana"/>
          <w:color w:val="000000"/>
          <w:sz w:val="20"/>
          <w:lang w:val="fr-FR"/>
        </w:rPr>
        <w:t>autres de leur bande. Eh bien, ça fait quinze milles dans chaque direction. On n</w:t>
      </w:r>
      <w:r w:rsidRPr="003C67B1">
        <w:rPr>
          <w:rFonts w:ascii="Verdana" w:hAnsi="Verdana"/>
          <w:color w:val="000000"/>
          <w:sz w:val="20"/>
          <w:lang w:val="fr-FR"/>
        </w:rPr>
        <w:t>’</w:t>
      </w:r>
      <w:r w:rsidR="004B1AE3" w:rsidRPr="003C67B1">
        <w:rPr>
          <w:rFonts w:ascii="Verdana" w:hAnsi="Verdana"/>
          <w:color w:val="000000"/>
          <w:sz w:val="20"/>
          <w:lang w:val="fr-FR"/>
        </w:rPr>
        <w:t>a pas à se soucier d</w:t>
      </w:r>
      <w:r w:rsidRPr="003C67B1">
        <w:rPr>
          <w:rFonts w:ascii="Verdana" w:hAnsi="Verdana"/>
          <w:color w:val="000000"/>
          <w:sz w:val="20"/>
          <w:lang w:val="fr-FR"/>
        </w:rPr>
        <w:t>’</w:t>
      </w:r>
      <w:r w:rsidR="004B1AE3" w:rsidRPr="003C67B1">
        <w:rPr>
          <w:rFonts w:ascii="Verdana" w:hAnsi="Verdana"/>
          <w:color w:val="000000"/>
          <w:sz w:val="20"/>
          <w:lang w:val="fr-FR"/>
        </w:rPr>
        <w:t>eux pour l</w:t>
      </w:r>
      <w:r w:rsidRPr="003C67B1">
        <w:rPr>
          <w:rFonts w:ascii="Verdana" w:hAnsi="Verdana"/>
          <w:color w:val="000000"/>
          <w:sz w:val="20"/>
          <w:lang w:val="fr-FR"/>
        </w:rPr>
        <w:t>’</w:t>
      </w:r>
      <w:r w:rsidR="004B1AE3" w:rsidRPr="003C67B1">
        <w:rPr>
          <w:rFonts w:ascii="Verdana" w:hAnsi="Verdana"/>
          <w:color w:val="000000"/>
          <w:sz w:val="20"/>
          <w:lang w:val="fr-FR"/>
        </w:rPr>
        <w:t>instant.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alla rapidement donner des ordres. Le fermier Casebonne fit vider la rue, renvoyant tout le monde à l</w:t>
      </w:r>
      <w:r w:rsidR="0083157B" w:rsidRPr="003C67B1">
        <w:rPr>
          <w:rFonts w:ascii="Verdana" w:hAnsi="Verdana"/>
          <w:color w:val="000000"/>
          <w:sz w:val="20"/>
          <w:lang w:val="fr-FR"/>
        </w:rPr>
        <w:t>’</w:t>
      </w:r>
      <w:r w:rsidRPr="003C67B1">
        <w:rPr>
          <w:rFonts w:ascii="Verdana" w:hAnsi="Verdana"/>
          <w:color w:val="000000"/>
          <w:sz w:val="20"/>
          <w:lang w:val="fr-FR"/>
        </w:rPr>
        <w:t>intérieur, sauf les hobbits plus âgés qui disposaient d</w:t>
      </w:r>
      <w:r w:rsidR="0083157B" w:rsidRPr="003C67B1">
        <w:rPr>
          <w:rFonts w:ascii="Verdana" w:hAnsi="Verdana"/>
          <w:color w:val="000000"/>
          <w:sz w:val="20"/>
          <w:lang w:val="fr-FR"/>
        </w:rPr>
        <w:t>’</w:t>
      </w:r>
      <w:r w:rsidRPr="003C67B1">
        <w:rPr>
          <w:rFonts w:ascii="Verdana" w:hAnsi="Verdana"/>
          <w:color w:val="000000"/>
          <w:sz w:val="20"/>
          <w:lang w:val="fr-FR"/>
        </w:rPr>
        <w:t>une arme quelconque. Ils n</w:t>
      </w:r>
      <w:r w:rsidR="0083157B" w:rsidRPr="003C67B1">
        <w:rPr>
          <w:rFonts w:ascii="Verdana" w:hAnsi="Verdana"/>
          <w:color w:val="000000"/>
          <w:sz w:val="20"/>
          <w:lang w:val="fr-FR"/>
        </w:rPr>
        <w:t>’</w:t>
      </w:r>
      <w:r w:rsidRPr="003C67B1">
        <w:rPr>
          <w:rFonts w:ascii="Verdana" w:hAnsi="Verdana"/>
          <w:color w:val="000000"/>
          <w:sz w:val="20"/>
          <w:lang w:val="fr-FR"/>
        </w:rPr>
        <w:t>eurent pas à attendre longtemps. Ils ne tardèrent pas à entendre des voix fortes, et bientôt des pas lourds battant la chaussée. Un instant après, une escouade de bandits apparut sur la route. Ils virent la barrière et se mirent à rire. Ils ne pouvaient imaginer que quoi que ce soit dans ce petit pays pût résister à une vingtaine des leurs réunis en bande.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hobbits ouvrirent la barrière et s</w:t>
      </w:r>
      <w:r w:rsidR="0083157B" w:rsidRPr="003C67B1">
        <w:rPr>
          <w:rFonts w:ascii="Verdana" w:hAnsi="Verdana"/>
          <w:color w:val="000000"/>
          <w:sz w:val="20"/>
          <w:lang w:val="fr-FR"/>
        </w:rPr>
        <w:t>’</w:t>
      </w:r>
      <w:r w:rsidRPr="003C67B1">
        <w:rPr>
          <w:rFonts w:ascii="Verdana" w:hAnsi="Verdana"/>
          <w:color w:val="000000"/>
          <w:sz w:val="20"/>
          <w:lang w:val="fr-FR"/>
        </w:rPr>
        <w:t xml:space="preserve">écartèrent. </w:t>
      </w:r>
      <w:r w:rsidR="0083157B" w:rsidRPr="003C67B1">
        <w:rPr>
          <w:rFonts w:ascii="Verdana" w:hAnsi="Verdana"/>
          <w:color w:val="000000"/>
          <w:sz w:val="20"/>
          <w:lang w:val="fr-FR"/>
        </w:rPr>
        <w:t>« </w:t>
      </w:r>
      <w:r w:rsidRPr="003C67B1">
        <w:rPr>
          <w:rFonts w:ascii="Verdana" w:hAnsi="Verdana"/>
          <w:color w:val="000000"/>
          <w:sz w:val="20"/>
          <w:lang w:val="fr-FR"/>
        </w:rPr>
        <w:t>Merci</w:t>
      </w:r>
      <w:r w:rsidR="0083157B" w:rsidRPr="003C67B1">
        <w:rPr>
          <w:rFonts w:ascii="Verdana" w:hAnsi="Verdana"/>
          <w:color w:val="000000"/>
          <w:sz w:val="20"/>
          <w:lang w:val="fr-FR"/>
        </w:rPr>
        <w:t> !</w:t>
      </w:r>
      <w:r w:rsidRPr="003C67B1">
        <w:rPr>
          <w:rFonts w:ascii="Verdana" w:hAnsi="Verdana"/>
          <w:color w:val="000000"/>
          <w:sz w:val="20"/>
          <w:lang w:val="fr-FR"/>
        </w:rPr>
        <w:t xml:space="preserve"> se moquèrent les Hommes. Maintenant, rentrez vite vous coucher avant de goûter au fouet.</w:t>
      </w:r>
      <w:r w:rsidR="0083157B" w:rsidRPr="003C67B1">
        <w:rPr>
          <w:rFonts w:ascii="Verdana" w:hAnsi="Verdana"/>
          <w:color w:val="000000"/>
          <w:sz w:val="20"/>
          <w:lang w:val="fr-FR"/>
        </w:rPr>
        <w:t> »</w:t>
      </w:r>
      <w:r w:rsidRPr="003C67B1">
        <w:rPr>
          <w:rFonts w:ascii="Verdana" w:hAnsi="Verdana"/>
          <w:color w:val="000000"/>
          <w:sz w:val="20"/>
          <w:lang w:val="fr-FR"/>
        </w:rPr>
        <w:t xml:space="preserve"> Puis ils descendirent le long de la rue en criant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Éteignez ces lumières</w:t>
      </w:r>
      <w:r w:rsidR="0083157B" w:rsidRPr="003C67B1">
        <w:rPr>
          <w:rFonts w:ascii="Verdana" w:hAnsi="Verdana"/>
          <w:color w:val="000000"/>
          <w:sz w:val="20"/>
          <w:lang w:val="fr-FR"/>
        </w:rPr>
        <w:t> !</w:t>
      </w:r>
      <w:r w:rsidRPr="003C67B1">
        <w:rPr>
          <w:rFonts w:ascii="Verdana" w:hAnsi="Verdana"/>
          <w:color w:val="000000"/>
          <w:sz w:val="20"/>
          <w:lang w:val="fr-FR"/>
        </w:rPr>
        <w:t xml:space="preserve"> Rentrez chez vous et restez</w:t>
      </w:r>
      <w:r w:rsidR="00A17C43" w:rsidRPr="003C67B1">
        <w:rPr>
          <w:rFonts w:ascii="Verdana" w:hAnsi="Verdana"/>
          <w:color w:val="000000"/>
          <w:sz w:val="20"/>
          <w:lang w:val="fr-FR"/>
        </w:rPr>
        <w:t>-</w:t>
      </w:r>
      <w:r w:rsidRPr="003C67B1">
        <w:rPr>
          <w:rFonts w:ascii="Verdana" w:hAnsi="Verdana"/>
          <w:color w:val="000000"/>
          <w:sz w:val="20"/>
          <w:lang w:val="fr-FR"/>
        </w:rPr>
        <w:t>y</w:t>
      </w:r>
      <w:r w:rsidR="0083157B" w:rsidRPr="003C67B1">
        <w:rPr>
          <w:rFonts w:ascii="Verdana" w:hAnsi="Verdana"/>
          <w:color w:val="000000"/>
          <w:sz w:val="20"/>
          <w:lang w:val="fr-FR"/>
        </w:rPr>
        <w:t> !</w:t>
      </w:r>
      <w:r w:rsidRPr="003C67B1">
        <w:rPr>
          <w:rFonts w:ascii="Verdana" w:hAnsi="Verdana"/>
          <w:color w:val="000000"/>
          <w:sz w:val="20"/>
          <w:lang w:val="fr-FR"/>
        </w:rPr>
        <w:t xml:space="preserve"> Ou cinquante des vôtres iront aux Troubliettes pour un an. Rentrez</w:t>
      </w:r>
      <w:r w:rsidR="0083157B" w:rsidRPr="003C67B1">
        <w:rPr>
          <w:rFonts w:ascii="Verdana" w:hAnsi="Verdana"/>
          <w:color w:val="000000"/>
          <w:sz w:val="20"/>
          <w:lang w:val="fr-FR"/>
        </w:rPr>
        <w:t> !</w:t>
      </w:r>
      <w:r w:rsidRPr="003C67B1">
        <w:rPr>
          <w:rFonts w:ascii="Verdana" w:hAnsi="Verdana"/>
          <w:color w:val="000000"/>
          <w:sz w:val="20"/>
          <w:lang w:val="fr-FR"/>
        </w:rPr>
        <w:t xml:space="preserve"> Le Patron commence à s</w:t>
      </w:r>
      <w:r w:rsidR="0083157B" w:rsidRPr="003C67B1">
        <w:rPr>
          <w:rFonts w:ascii="Verdana" w:hAnsi="Verdana"/>
          <w:color w:val="000000"/>
          <w:sz w:val="20"/>
          <w:lang w:val="fr-FR"/>
        </w:rPr>
        <w:t>’</w:t>
      </w:r>
      <w:r w:rsidRPr="003C67B1">
        <w:rPr>
          <w:rFonts w:ascii="Verdana" w:hAnsi="Verdana"/>
          <w:color w:val="000000"/>
          <w:sz w:val="20"/>
          <w:lang w:val="fr-FR"/>
        </w:rPr>
        <w:t>énerver.</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Personne ne fit attention à leurs ordres</w:t>
      </w:r>
      <w:r w:rsidR="00A17C43" w:rsidRPr="003C67B1">
        <w:rPr>
          <w:rFonts w:ascii="Verdana" w:hAnsi="Verdana"/>
          <w:color w:val="000000"/>
          <w:sz w:val="20"/>
          <w:lang w:val="fr-FR"/>
        </w:rPr>
        <w:t xml:space="preserve">; </w:t>
      </w:r>
      <w:r w:rsidRPr="003C67B1">
        <w:rPr>
          <w:rFonts w:ascii="Verdana" w:hAnsi="Verdana"/>
          <w:color w:val="000000"/>
          <w:sz w:val="20"/>
          <w:lang w:val="fr-FR"/>
        </w:rPr>
        <w:t>mais tandis que passaient les bandits, tous s</w:t>
      </w:r>
      <w:r w:rsidR="0083157B" w:rsidRPr="003C67B1">
        <w:rPr>
          <w:rFonts w:ascii="Verdana" w:hAnsi="Verdana"/>
          <w:color w:val="000000"/>
          <w:sz w:val="20"/>
          <w:lang w:val="fr-FR"/>
        </w:rPr>
        <w:t>’</w:t>
      </w:r>
      <w:r w:rsidRPr="003C67B1">
        <w:rPr>
          <w:rFonts w:ascii="Verdana" w:hAnsi="Verdana"/>
          <w:color w:val="000000"/>
          <w:sz w:val="20"/>
          <w:lang w:val="fr-FR"/>
        </w:rPr>
        <w:t>approchèrent discrètement pour les suivre. Au centre du village, les Hommes trouvèrent le fermier Casebonne seul autour du feu, en train de se réchauffer les mains.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Qui êtes</w:t>
      </w:r>
      <w:r w:rsidR="00A17C43" w:rsidRPr="003C67B1">
        <w:rPr>
          <w:rFonts w:ascii="Verdana" w:hAnsi="Verdana"/>
          <w:color w:val="000000"/>
          <w:sz w:val="20"/>
          <w:lang w:val="fr-FR"/>
        </w:rPr>
        <w:t>-</w:t>
      </w:r>
      <w:r w:rsidR="004B1AE3" w:rsidRPr="003C67B1">
        <w:rPr>
          <w:rFonts w:ascii="Verdana" w:hAnsi="Verdana"/>
          <w:color w:val="000000"/>
          <w:sz w:val="20"/>
          <w:lang w:val="fr-FR"/>
        </w:rPr>
        <w:t>vous, et 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que vous croyez que vous faites</w:t>
      </w:r>
      <w:r w:rsidRPr="003C67B1">
        <w:rPr>
          <w:rFonts w:ascii="Verdana" w:hAnsi="Verdana"/>
          <w:color w:val="000000"/>
          <w:sz w:val="20"/>
          <w:lang w:val="fr-FR"/>
        </w:rPr>
        <w:t> ? »</w:t>
      </w:r>
      <w:r w:rsidR="004B1AE3" w:rsidRPr="003C67B1">
        <w:rPr>
          <w:rFonts w:ascii="Verdana" w:hAnsi="Verdana"/>
          <w:color w:val="000000"/>
          <w:sz w:val="20"/>
          <w:lang w:val="fr-FR"/>
        </w:rPr>
        <w:t xml:space="preserve"> demanda le chef des bandits.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 fermier Casebonne tourna lentement la tête. </w:t>
      </w:r>
      <w:r w:rsidR="0083157B" w:rsidRPr="003C67B1">
        <w:rPr>
          <w:rFonts w:ascii="Verdana" w:hAnsi="Verdana"/>
          <w:color w:val="000000"/>
          <w:sz w:val="20"/>
          <w:lang w:val="fr-FR"/>
        </w:rPr>
        <w:t>« </w:t>
      </w:r>
      <w:r w:rsidRPr="003C67B1">
        <w:rPr>
          <w:rFonts w:ascii="Verdana" w:hAnsi="Verdana"/>
          <w:color w:val="000000"/>
          <w:sz w:val="20"/>
          <w:lang w:val="fr-FR"/>
        </w:rPr>
        <w:t>J</w:t>
      </w:r>
      <w:r w:rsidR="0083157B" w:rsidRPr="003C67B1">
        <w:rPr>
          <w:rFonts w:ascii="Verdana" w:hAnsi="Verdana"/>
          <w:color w:val="000000"/>
          <w:sz w:val="20"/>
          <w:lang w:val="fr-FR"/>
        </w:rPr>
        <w:t>’</w:t>
      </w:r>
      <w:r w:rsidRPr="003C67B1">
        <w:rPr>
          <w:rFonts w:ascii="Verdana" w:hAnsi="Verdana"/>
          <w:color w:val="000000"/>
          <w:sz w:val="20"/>
          <w:lang w:val="fr-FR"/>
        </w:rPr>
        <w:t>allais justement vous poser la question, dit</w:t>
      </w:r>
      <w:r w:rsidR="00A17C43" w:rsidRPr="003C67B1">
        <w:rPr>
          <w:rFonts w:ascii="Verdana" w:hAnsi="Verdana"/>
          <w:color w:val="000000"/>
          <w:sz w:val="20"/>
          <w:lang w:val="fr-FR"/>
        </w:rPr>
        <w:t>-</w:t>
      </w:r>
      <w:r w:rsidRPr="003C67B1">
        <w:rPr>
          <w:rFonts w:ascii="Verdana" w:hAnsi="Verdana"/>
          <w:color w:val="000000"/>
          <w:sz w:val="20"/>
          <w:lang w:val="fr-FR"/>
        </w:rPr>
        <w:t>il. Vous êtes pas chez vous, et personne ne vous veut ici.</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Nous, on vous veut, dit le chef. Mort ou vif. Emmenez</w:t>
      </w:r>
      <w:r w:rsidR="00A17C43" w:rsidRPr="003C67B1">
        <w:rPr>
          <w:rFonts w:ascii="Verdana" w:hAnsi="Verdana"/>
          <w:color w:val="000000"/>
          <w:sz w:val="20"/>
          <w:lang w:val="fr-FR"/>
        </w:rPr>
        <w:t>-</w:t>
      </w:r>
      <w:r w:rsidR="004B1AE3" w:rsidRPr="003C67B1">
        <w:rPr>
          <w:rFonts w:ascii="Verdana" w:hAnsi="Verdana"/>
          <w:color w:val="000000"/>
          <w:sz w:val="20"/>
          <w:lang w:val="fr-FR"/>
        </w:rPr>
        <w:t>le, les gars. Aux Troubliettes, et donnez</w:t>
      </w:r>
      <w:r w:rsidR="00A17C43" w:rsidRPr="003C67B1">
        <w:rPr>
          <w:rFonts w:ascii="Verdana" w:hAnsi="Verdana"/>
          <w:color w:val="000000"/>
          <w:sz w:val="20"/>
          <w:lang w:val="fr-FR"/>
        </w:rPr>
        <w:t>-</w:t>
      </w:r>
      <w:r w:rsidR="004B1AE3" w:rsidRPr="003C67B1">
        <w:rPr>
          <w:rFonts w:ascii="Verdana" w:hAnsi="Verdana"/>
          <w:color w:val="000000"/>
          <w:sz w:val="20"/>
          <w:lang w:val="fr-FR"/>
        </w:rPr>
        <w:t>lui une raison de se tenir tranquille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Hommes firent un pas en avant et s</w:t>
      </w:r>
      <w:r w:rsidR="0083157B" w:rsidRPr="003C67B1">
        <w:rPr>
          <w:rFonts w:ascii="Verdana" w:hAnsi="Verdana"/>
          <w:color w:val="000000"/>
          <w:sz w:val="20"/>
          <w:lang w:val="fr-FR"/>
        </w:rPr>
        <w:t>’</w:t>
      </w:r>
      <w:r w:rsidRPr="003C67B1">
        <w:rPr>
          <w:rFonts w:ascii="Verdana" w:hAnsi="Verdana"/>
          <w:color w:val="000000"/>
          <w:sz w:val="20"/>
          <w:lang w:val="fr-FR"/>
        </w:rPr>
        <w:t>arrêtèrent court. Un grondement de voix s</w:t>
      </w:r>
      <w:r w:rsidR="0083157B" w:rsidRPr="003C67B1">
        <w:rPr>
          <w:rFonts w:ascii="Verdana" w:hAnsi="Verdana"/>
          <w:color w:val="000000"/>
          <w:sz w:val="20"/>
          <w:lang w:val="fr-FR"/>
        </w:rPr>
        <w:t>’</w:t>
      </w:r>
      <w:r w:rsidRPr="003C67B1">
        <w:rPr>
          <w:rFonts w:ascii="Verdana" w:hAnsi="Verdana"/>
          <w:color w:val="000000"/>
          <w:sz w:val="20"/>
          <w:lang w:val="fr-FR"/>
        </w:rPr>
        <w:t>éleva tout autour d</w:t>
      </w:r>
      <w:r w:rsidR="0083157B" w:rsidRPr="003C67B1">
        <w:rPr>
          <w:rFonts w:ascii="Verdana" w:hAnsi="Verdana"/>
          <w:color w:val="000000"/>
          <w:sz w:val="20"/>
          <w:lang w:val="fr-FR"/>
        </w:rPr>
        <w:t>’</w:t>
      </w:r>
      <w:r w:rsidRPr="003C67B1">
        <w:rPr>
          <w:rFonts w:ascii="Verdana" w:hAnsi="Verdana"/>
          <w:color w:val="000000"/>
          <w:sz w:val="20"/>
          <w:lang w:val="fr-FR"/>
        </w:rPr>
        <w:t>eux, et soudain, ils s</w:t>
      </w:r>
      <w:r w:rsidR="0083157B" w:rsidRPr="003C67B1">
        <w:rPr>
          <w:rFonts w:ascii="Verdana" w:hAnsi="Verdana"/>
          <w:color w:val="000000"/>
          <w:sz w:val="20"/>
          <w:lang w:val="fr-FR"/>
        </w:rPr>
        <w:t>’</w:t>
      </w:r>
      <w:r w:rsidRPr="003C67B1">
        <w:rPr>
          <w:rFonts w:ascii="Verdana" w:hAnsi="Verdana"/>
          <w:color w:val="000000"/>
          <w:sz w:val="20"/>
          <w:lang w:val="fr-FR"/>
        </w:rPr>
        <w:t>aperçurent que le fermier Casebonne n</w:t>
      </w:r>
      <w:r w:rsidR="0083157B" w:rsidRPr="003C67B1">
        <w:rPr>
          <w:rFonts w:ascii="Verdana" w:hAnsi="Verdana"/>
          <w:color w:val="000000"/>
          <w:sz w:val="20"/>
          <w:lang w:val="fr-FR"/>
        </w:rPr>
        <w:t>’</w:t>
      </w:r>
      <w:r w:rsidRPr="003C67B1">
        <w:rPr>
          <w:rFonts w:ascii="Verdana" w:hAnsi="Verdana"/>
          <w:color w:val="000000"/>
          <w:sz w:val="20"/>
          <w:lang w:val="fr-FR"/>
        </w:rPr>
        <w:t>était pas tout seul. Ils étaient encerclés. Dans la pénombre, juste en dehors de la lueur du feu, un anneau de hobbits surgis des ténèbres s</w:t>
      </w:r>
      <w:r w:rsidR="0083157B" w:rsidRPr="003C67B1">
        <w:rPr>
          <w:rFonts w:ascii="Verdana" w:hAnsi="Verdana"/>
          <w:color w:val="000000"/>
          <w:sz w:val="20"/>
          <w:lang w:val="fr-FR"/>
        </w:rPr>
        <w:t>’</w:t>
      </w:r>
      <w:r w:rsidRPr="003C67B1">
        <w:rPr>
          <w:rFonts w:ascii="Verdana" w:hAnsi="Verdana"/>
          <w:color w:val="000000"/>
          <w:sz w:val="20"/>
          <w:lang w:val="fr-FR"/>
        </w:rPr>
        <w:t>était refermé sur eux. Ils étaient près de deux cents, tous munis d</w:t>
      </w:r>
      <w:r w:rsidR="0083157B" w:rsidRPr="003C67B1">
        <w:rPr>
          <w:rFonts w:ascii="Verdana" w:hAnsi="Verdana"/>
          <w:color w:val="000000"/>
          <w:sz w:val="20"/>
          <w:lang w:val="fr-FR"/>
        </w:rPr>
        <w:t>’</w:t>
      </w:r>
      <w:r w:rsidRPr="003C67B1">
        <w:rPr>
          <w:rFonts w:ascii="Verdana" w:hAnsi="Verdana"/>
          <w:color w:val="000000"/>
          <w:sz w:val="20"/>
          <w:lang w:val="fr-FR"/>
        </w:rPr>
        <w:t>une arme quelconque.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s</w:t>
      </w:r>
      <w:r w:rsidR="0083157B" w:rsidRPr="003C67B1">
        <w:rPr>
          <w:rFonts w:ascii="Verdana" w:hAnsi="Verdana"/>
          <w:color w:val="000000"/>
          <w:sz w:val="20"/>
          <w:lang w:val="fr-FR"/>
        </w:rPr>
        <w:t>’</w:t>
      </w:r>
      <w:r w:rsidRPr="003C67B1">
        <w:rPr>
          <w:rFonts w:ascii="Verdana" w:hAnsi="Verdana"/>
          <w:color w:val="000000"/>
          <w:sz w:val="20"/>
          <w:lang w:val="fr-FR"/>
        </w:rPr>
        <w:t xml:space="preserve">avança. </w:t>
      </w:r>
      <w:r w:rsidR="0083157B" w:rsidRPr="003C67B1">
        <w:rPr>
          <w:rFonts w:ascii="Verdana" w:hAnsi="Verdana"/>
          <w:color w:val="000000"/>
          <w:sz w:val="20"/>
          <w:lang w:val="fr-FR"/>
        </w:rPr>
        <w:t>« </w:t>
      </w:r>
      <w:r w:rsidRPr="003C67B1">
        <w:rPr>
          <w:rFonts w:ascii="Verdana" w:hAnsi="Verdana"/>
          <w:color w:val="000000"/>
          <w:sz w:val="20"/>
          <w:lang w:val="fr-FR"/>
        </w:rPr>
        <w:t>Nous nous sommes déjà vus, dit</w:t>
      </w:r>
      <w:r w:rsidR="00A17C43" w:rsidRPr="003C67B1">
        <w:rPr>
          <w:rFonts w:ascii="Verdana" w:hAnsi="Verdana"/>
          <w:color w:val="000000"/>
          <w:sz w:val="20"/>
          <w:lang w:val="fr-FR"/>
        </w:rPr>
        <w:t>-</w:t>
      </w:r>
      <w:r w:rsidRPr="003C67B1">
        <w:rPr>
          <w:rFonts w:ascii="Verdana" w:hAnsi="Verdana"/>
          <w:color w:val="000000"/>
          <w:sz w:val="20"/>
          <w:lang w:val="fr-FR"/>
        </w:rPr>
        <w:t>il au chef, et je vous avais prévenu de ne pas revenir ici. Je vous préviens encore</w:t>
      </w:r>
      <w:r w:rsidR="00A17C43" w:rsidRPr="003C67B1">
        <w:rPr>
          <w:rFonts w:ascii="Verdana" w:hAnsi="Verdana"/>
          <w:color w:val="000000"/>
          <w:sz w:val="20"/>
          <w:lang w:val="fr-FR"/>
        </w:rPr>
        <w:t xml:space="preserve">: </w:t>
      </w:r>
      <w:r w:rsidRPr="003C67B1">
        <w:rPr>
          <w:rFonts w:ascii="Verdana" w:hAnsi="Verdana"/>
          <w:color w:val="000000"/>
          <w:sz w:val="20"/>
          <w:lang w:val="fr-FR"/>
        </w:rPr>
        <w:t>vous êtes en pleine lumière et des archers vous ont à l</w:t>
      </w:r>
      <w:r w:rsidR="0083157B" w:rsidRPr="003C67B1">
        <w:rPr>
          <w:rFonts w:ascii="Verdana" w:hAnsi="Verdana"/>
          <w:color w:val="000000"/>
          <w:sz w:val="20"/>
          <w:lang w:val="fr-FR"/>
        </w:rPr>
        <w:t>’</w:t>
      </w:r>
      <w:r w:rsidRPr="003C67B1">
        <w:rPr>
          <w:rFonts w:ascii="Verdana" w:hAnsi="Verdana"/>
          <w:color w:val="000000"/>
          <w:sz w:val="20"/>
          <w:lang w:val="fr-FR"/>
        </w:rPr>
        <w:t>œil. Si vous touchez à ce fermier, ou à qui que ce soit d</w:t>
      </w:r>
      <w:r w:rsidR="0083157B" w:rsidRPr="003C67B1">
        <w:rPr>
          <w:rFonts w:ascii="Verdana" w:hAnsi="Verdana"/>
          <w:color w:val="000000"/>
          <w:sz w:val="20"/>
          <w:lang w:val="fr-FR"/>
        </w:rPr>
        <w:t>’</w:t>
      </w:r>
      <w:r w:rsidRPr="003C67B1">
        <w:rPr>
          <w:rFonts w:ascii="Verdana" w:hAnsi="Verdana"/>
          <w:color w:val="000000"/>
          <w:sz w:val="20"/>
          <w:lang w:val="fr-FR"/>
        </w:rPr>
        <w:t>autre, vous serez aussitôt abattu. Déposez toutes les armes en votre possession</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chef regarda autour de lui. Il était pris au piège. Mais il n</w:t>
      </w:r>
      <w:r w:rsidR="0083157B" w:rsidRPr="003C67B1">
        <w:rPr>
          <w:rFonts w:ascii="Verdana" w:hAnsi="Verdana"/>
          <w:color w:val="000000"/>
          <w:sz w:val="20"/>
          <w:lang w:val="fr-FR"/>
        </w:rPr>
        <w:t>’</w:t>
      </w:r>
      <w:r w:rsidRPr="003C67B1">
        <w:rPr>
          <w:rFonts w:ascii="Verdana" w:hAnsi="Verdana"/>
          <w:color w:val="000000"/>
          <w:sz w:val="20"/>
          <w:lang w:val="fr-FR"/>
        </w:rPr>
        <w:t>avait pas peur, plus maintenant, avec une vingtaine de ses compagnons pour le soutenir. Il connaissait trop peu les hobbits pour comprendre le danger qui le guettait. Il décida stupidement de se battre. Il serait facile de se frayer un chemin.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Allons, les gars</w:t>
      </w:r>
      <w:r w:rsidRPr="003C67B1">
        <w:rPr>
          <w:rFonts w:ascii="Verdana" w:hAnsi="Verdana"/>
          <w:color w:val="000000"/>
          <w:sz w:val="20"/>
          <w:lang w:val="fr-FR"/>
        </w:rPr>
        <w:t> !</w:t>
      </w:r>
      <w:r w:rsidR="004B1AE3" w:rsidRPr="003C67B1">
        <w:rPr>
          <w:rFonts w:ascii="Verdana" w:hAnsi="Verdana"/>
          <w:color w:val="000000"/>
          <w:sz w:val="20"/>
          <w:lang w:val="fr-FR"/>
        </w:rPr>
        <w:t xml:space="preserve"> 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Rentrez</w:t>
      </w:r>
      <w:r w:rsidR="00A17C43" w:rsidRPr="003C67B1">
        <w:rPr>
          <w:rFonts w:ascii="Verdana" w:hAnsi="Verdana"/>
          <w:color w:val="000000"/>
          <w:sz w:val="20"/>
          <w:lang w:val="fr-FR"/>
        </w:rPr>
        <w:t>-</w:t>
      </w:r>
      <w:r w:rsidR="004B1AE3" w:rsidRPr="003C67B1">
        <w:rPr>
          <w:rFonts w:ascii="Verdana" w:hAnsi="Verdana"/>
          <w:color w:val="000000"/>
          <w:sz w:val="20"/>
          <w:lang w:val="fr-FR"/>
        </w:rPr>
        <w:t>leur dedans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 long couteau dans la main gauche et un gourdin dans l</w:t>
      </w:r>
      <w:r w:rsidR="0083157B" w:rsidRPr="003C67B1">
        <w:rPr>
          <w:rFonts w:ascii="Verdana" w:hAnsi="Verdana"/>
          <w:color w:val="000000"/>
          <w:sz w:val="20"/>
          <w:lang w:val="fr-FR"/>
        </w:rPr>
        <w:t>’</w:t>
      </w:r>
      <w:r w:rsidRPr="003C67B1">
        <w:rPr>
          <w:rFonts w:ascii="Verdana" w:hAnsi="Verdana"/>
          <w:color w:val="000000"/>
          <w:sz w:val="20"/>
          <w:lang w:val="fr-FR"/>
        </w:rPr>
        <w:t>autre, il se rua sur l</w:t>
      </w:r>
      <w:r w:rsidR="0083157B" w:rsidRPr="003C67B1">
        <w:rPr>
          <w:rFonts w:ascii="Verdana" w:hAnsi="Verdana"/>
          <w:color w:val="000000"/>
          <w:sz w:val="20"/>
          <w:lang w:val="fr-FR"/>
        </w:rPr>
        <w:t>’</w:t>
      </w:r>
      <w:r w:rsidRPr="003C67B1">
        <w:rPr>
          <w:rFonts w:ascii="Verdana" w:hAnsi="Verdana"/>
          <w:color w:val="000000"/>
          <w:sz w:val="20"/>
          <w:lang w:val="fr-FR"/>
        </w:rPr>
        <w:t>anneau afin de passer à travers et ainsi regagner Hobbiteville. Il voulut porter un coup sauvage à Merry qui se dressait sur son chemin. Il s</w:t>
      </w:r>
      <w:r w:rsidR="0083157B" w:rsidRPr="003C67B1">
        <w:rPr>
          <w:rFonts w:ascii="Verdana" w:hAnsi="Verdana"/>
          <w:color w:val="000000"/>
          <w:sz w:val="20"/>
          <w:lang w:val="fr-FR"/>
        </w:rPr>
        <w:t>’</w:t>
      </w:r>
      <w:r w:rsidRPr="003C67B1">
        <w:rPr>
          <w:rFonts w:ascii="Verdana" w:hAnsi="Verdana"/>
          <w:color w:val="000000"/>
          <w:sz w:val="20"/>
          <w:lang w:val="fr-FR"/>
        </w:rPr>
        <w:t>écroula avec quatre flèches dans le corps.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 fut assez pour convaincre les autres de se rendre. Leurs armes leur furent confisquées</w:t>
      </w:r>
      <w:r w:rsidR="00A17C43" w:rsidRPr="003C67B1">
        <w:rPr>
          <w:rFonts w:ascii="Verdana" w:hAnsi="Verdana"/>
          <w:color w:val="000000"/>
          <w:sz w:val="20"/>
          <w:lang w:val="fr-FR"/>
        </w:rPr>
        <w:t xml:space="preserve">; </w:t>
      </w:r>
      <w:r w:rsidRPr="003C67B1">
        <w:rPr>
          <w:rFonts w:ascii="Verdana" w:hAnsi="Verdana"/>
          <w:color w:val="000000"/>
          <w:sz w:val="20"/>
          <w:lang w:val="fr-FR"/>
        </w:rPr>
        <w:t>et ils furent attachés ensemble et conduits à une baraque qu</w:t>
      </w:r>
      <w:r w:rsidR="0083157B" w:rsidRPr="003C67B1">
        <w:rPr>
          <w:rFonts w:ascii="Verdana" w:hAnsi="Verdana"/>
          <w:color w:val="000000"/>
          <w:sz w:val="20"/>
          <w:lang w:val="fr-FR"/>
        </w:rPr>
        <w:t>’</w:t>
      </w:r>
      <w:r w:rsidRPr="003C67B1">
        <w:rPr>
          <w:rFonts w:ascii="Verdana" w:hAnsi="Verdana"/>
          <w:color w:val="000000"/>
          <w:sz w:val="20"/>
          <w:lang w:val="fr-FR"/>
        </w:rPr>
        <w:t>ils avaient eux</w:t>
      </w:r>
      <w:r w:rsidR="00A17C43" w:rsidRPr="003C67B1">
        <w:rPr>
          <w:rFonts w:ascii="Verdana" w:hAnsi="Verdana"/>
          <w:color w:val="000000"/>
          <w:sz w:val="20"/>
          <w:lang w:val="fr-FR"/>
        </w:rPr>
        <w:t>-</w:t>
      </w:r>
      <w:r w:rsidRPr="003C67B1">
        <w:rPr>
          <w:rFonts w:ascii="Verdana" w:hAnsi="Verdana"/>
          <w:color w:val="000000"/>
          <w:sz w:val="20"/>
          <w:lang w:val="fr-FR"/>
        </w:rPr>
        <w:t>mêmes construite pour y être emprisonnés, pieds et poings liés, et tenus sous bonne garde. Le corps du chef tué fut traîné à l</w:t>
      </w:r>
      <w:r w:rsidR="0083157B" w:rsidRPr="003C67B1">
        <w:rPr>
          <w:rFonts w:ascii="Verdana" w:hAnsi="Verdana"/>
          <w:color w:val="000000"/>
          <w:sz w:val="20"/>
          <w:lang w:val="fr-FR"/>
        </w:rPr>
        <w:t>’</w:t>
      </w:r>
      <w:r w:rsidRPr="003C67B1">
        <w:rPr>
          <w:rFonts w:ascii="Verdana" w:hAnsi="Verdana"/>
          <w:color w:val="000000"/>
          <w:sz w:val="20"/>
          <w:lang w:val="fr-FR"/>
        </w:rPr>
        <w:t>écart et enterré.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presque trop facile en fin de compte, dit Casebonne. Je savais qu</w:t>
      </w:r>
      <w:r w:rsidRPr="003C67B1">
        <w:rPr>
          <w:rFonts w:ascii="Verdana" w:hAnsi="Verdana"/>
          <w:color w:val="000000"/>
          <w:sz w:val="20"/>
          <w:lang w:val="fr-FR"/>
        </w:rPr>
        <w:t>’</w:t>
      </w:r>
      <w:r w:rsidR="004B1AE3" w:rsidRPr="003C67B1">
        <w:rPr>
          <w:rFonts w:ascii="Verdana" w:hAnsi="Verdana"/>
          <w:color w:val="000000"/>
          <w:sz w:val="20"/>
          <w:lang w:val="fr-FR"/>
        </w:rPr>
        <w:t>on pouvait les mater. Mais il fallait quelqu</w:t>
      </w:r>
      <w:r w:rsidRPr="003C67B1">
        <w:rPr>
          <w:rFonts w:ascii="Verdana" w:hAnsi="Verdana"/>
          <w:color w:val="000000"/>
          <w:sz w:val="20"/>
          <w:lang w:val="fr-FR"/>
        </w:rPr>
        <w:t>’</w:t>
      </w:r>
      <w:r w:rsidR="004B1AE3" w:rsidRPr="003C67B1">
        <w:rPr>
          <w:rFonts w:ascii="Verdana" w:hAnsi="Verdana"/>
          <w:color w:val="000000"/>
          <w:sz w:val="20"/>
          <w:lang w:val="fr-FR"/>
        </w:rPr>
        <w:t>un pour nous rallier. Vous êtes revenu juste à temps, monsieur Merry.</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y a encore beaucoup à faire, dit Merry. Si vous avez bien compté, nous n</w:t>
      </w:r>
      <w:r w:rsidRPr="003C67B1">
        <w:rPr>
          <w:rFonts w:ascii="Verdana" w:hAnsi="Verdana"/>
          <w:color w:val="000000"/>
          <w:sz w:val="20"/>
          <w:lang w:val="fr-FR"/>
        </w:rPr>
        <w:t>’</w:t>
      </w:r>
      <w:r w:rsidR="004B1AE3" w:rsidRPr="003C67B1">
        <w:rPr>
          <w:rFonts w:ascii="Verdana" w:hAnsi="Verdana"/>
          <w:color w:val="000000"/>
          <w:sz w:val="20"/>
          <w:lang w:val="fr-FR"/>
        </w:rPr>
        <w:t>en avons pas vu le dixième. Mais il fait noir, à présent. Je crois que le prochain coup doit attendre à demain. Puis il faudra aller voir le Chef.</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Pourquoi pas tout de suite</w:t>
      </w:r>
      <w:r w:rsidRPr="003C67B1">
        <w:rPr>
          <w:rFonts w:ascii="Verdana" w:hAnsi="Verdana"/>
          <w:color w:val="000000"/>
          <w:sz w:val="20"/>
          <w:lang w:val="fr-FR"/>
        </w:rPr>
        <w:t> ?</w:t>
      </w:r>
      <w:r w:rsidR="004B1AE3" w:rsidRPr="003C67B1">
        <w:rPr>
          <w:rFonts w:ascii="Verdana" w:hAnsi="Verdana"/>
          <w:color w:val="000000"/>
          <w:sz w:val="20"/>
          <w:lang w:val="fr-FR"/>
        </w:rPr>
        <w:t xml:space="preserve"> dit Sam. Il est pas bien plus tard que six heures. Et je veux voir mon ancêtre. Savez</w:t>
      </w:r>
      <w:r w:rsidR="00A17C43" w:rsidRPr="003C67B1">
        <w:rPr>
          <w:rFonts w:ascii="Verdana" w:hAnsi="Verdana"/>
          <w:color w:val="000000"/>
          <w:sz w:val="20"/>
          <w:lang w:val="fr-FR"/>
        </w:rPr>
        <w:t>-</w:t>
      </w:r>
      <w:r w:rsidR="004B1AE3" w:rsidRPr="003C67B1">
        <w:rPr>
          <w:rFonts w:ascii="Verdana" w:hAnsi="Verdana"/>
          <w:color w:val="000000"/>
          <w:sz w:val="20"/>
          <w:lang w:val="fr-FR"/>
        </w:rPr>
        <w:t>vous ce qu</w:t>
      </w:r>
      <w:r w:rsidRPr="003C67B1">
        <w:rPr>
          <w:rFonts w:ascii="Verdana" w:hAnsi="Verdana"/>
          <w:color w:val="000000"/>
          <w:sz w:val="20"/>
          <w:lang w:val="fr-FR"/>
        </w:rPr>
        <w:t>’</w:t>
      </w:r>
      <w:r w:rsidR="004B1AE3" w:rsidRPr="003C67B1">
        <w:rPr>
          <w:rFonts w:ascii="Verdana" w:hAnsi="Verdana"/>
          <w:color w:val="000000"/>
          <w:sz w:val="20"/>
          <w:lang w:val="fr-FR"/>
        </w:rPr>
        <w:t>il devient, monsieur Casebonne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va pas trop bien, ni trop mal, Sam, dit le fermier. Ils ont creusé toute la rue du Jette</w:t>
      </w:r>
      <w:r w:rsidR="00A17C43" w:rsidRPr="003C67B1">
        <w:rPr>
          <w:rFonts w:ascii="Verdana" w:hAnsi="Verdana"/>
          <w:color w:val="000000"/>
          <w:sz w:val="20"/>
          <w:lang w:val="fr-FR"/>
        </w:rPr>
        <w:t>-</w:t>
      </w:r>
      <w:r w:rsidR="004B1AE3" w:rsidRPr="003C67B1">
        <w:rPr>
          <w:rFonts w:ascii="Verdana" w:hAnsi="Verdana"/>
          <w:color w:val="000000"/>
          <w:sz w:val="20"/>
          <w:lang w:val="fr-FR"/>
        </w:rPr>
        <w:t>Sac, et ça lui a fait un sacré choc, le pauvre. Il vit dans une de ces nouvelles maisons que les Hommes du Chef construisaient, du temps où ils faisaient autre chose qu</w:t>
      </w:r>
      <w:r w:rsidRPr="003C67B1">
        <w:rPr>
          <w:rFonts w:ascii="Verdana" w:hAnsi="Verdana"/>
          <w:color w:val="000000"/>
          <w:sz w:val="20"/>
          <w:lang w:val="fr-FR"/>
        </w:rPr>
        <w:t>’</w:t>
      </w:r>
      <w:r w:rsidR="004B1AE3" w:rsidRPr="003C67B1">
        <w:rPr>
          <w:rFonts w:ascii="Verdana" w:hAnsi="Verdana"/>
          <w:color w:val="000000"/>
          <w:sz w:val="20"/>
          <w:lang w:val="fr-FR"/>
        </w:rPr>
        <w:t>incendier et voler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à moins d</w:t>
      </w:r>
      <w:r w:rsidRPr="003C67B1">
        <w:rPr>
          <w:rFonts w:ascii="Verdana" w:hAnsi="Verdana"/>
          <w:color w:val="000000"/>
          <w:sz w:val="20"/>
          <w:lang w:val="fr-FR"/>
        </w:rPr>
        <w:t>’</w:t>
      </w:r>
      <w:r w:rsidR="004B1AE3" w:rsidRPr="003C67B1">
        <w:rPr>
          <w:rFonts w:ascii="Verdana" w:hAnsi="Verdana"/>
          <w:color w:val="000000"/>
          <w:sz w:val="20"/>
          <w:lang w:val="fr-FR"/>
        </w:rPr>
        <w:t>un mille de Belleau. Mais il vient par chez nous quand il en a l</w:t>
      </w:r>
      <w:r w:rsidRPr="003C67B1">
        <w:rPr>
          <w:rFonts w:ascii="Verdana" w:hAnsi="Verdana"/>
          <w:color w:val="000000"/>
          <w:sz w:val="20"/>
          <w:lang w:val="fr-FR"/>
        </w:rPr>
        <w:t>’</w:t>
      </w:r>
      <w:r w:rsidR="004B1AE3" w:rsidRPr="003C67B1">
        <w:rPr>
          <w:rFonts w:ascii="Verdana" w:hAnsi="Verdana"/>
          <w:color w:val="000000"/>
          <w:sz w:val="20"/>
          <w:lang w:val="fr-FR"/>
        </w:rPr>
        <w:t>occasion, et je vois à ce qu</w:t>
      </w:r>
      <w:r w:rsidRPr="003C67B1">
        <w:rPr>
          <w:rFonts w:ascii="Verdana" w:hAnsi="Verdana"/>
          <w:color w:val="000000"/>
          <w:sz w:val="20"/>
          <w:lang w:val="fr-FR"/>
        </w:rPr>
        <w:t>’</w:t>
      </w:r>
      <w:r w:rsidR="004B1AE3" w:rsidRPr="003C67B1">
        <w:rPr>
          <w:rFonts w:ascii="Verdana" w:hAnsi="Verdana"/>
          <w:color w:val="000000"/>
          <w:sz w:val="20"/>
          <w:lang w:val="fr-FR"/>
        </w:rPr>
        <w:t>il soit mieux nourri que d</w:t>
      </w:r>
      <w:r w:rsidRPr="003C67B1">
        <w:rPr>
          <w:rFonts w:ascii="Verdana" w:hAnsi="Verdana"/>
          <w:color w:val="000000"/>
          <w:sz w:val="20"/>
          <w:lang w:val="fr-FR"/>
        </w:rPr>
        <w:t>’</w:t>
      </w:r>
      <w:r w:rsidR="004B1AE3" w:rsidRPr="003C67B1">
        <w:rPr>
          <w:rFonts w:ascii="Verdana" w:hAnsi="Verdana"/>
          <w:color w:val="000000"/>
          <w:sz w:val="20"/>
          <w:lang w:val="fr-FR"/>
        </w:rPr>
        <w:t xml:space="preserve">autres pauvres petits vieux. </w:t>
      </w:r>
      <w:r w:rsidR="004B1AE3" w:rsidRPr="003C67B1">
        <w:rPr>
          <w:rFonts w:ascii="Verdana" w:hAnsi="Verdana"/>
          <w:color w:val="000000"/>
          <w:sz w:val="20"/>
          <w:lang w:val="fr-FR"/>
        </w:rPr>
        <w:lastRenderedPageBreak/>
        <w:t>Tout ça en violation des</w:t>
      </w:r>
      <w:r w:rsidR="004B1AE3" w:rsidRPr="003C67B1">
        <w:rPr>
          <w:rFonts w:ascii="Verdana" w:hAnsi="Verdana"/>
          <w:i/>
          <w:iCs/>
          <w:color w:val="000000"/>
          <w:sz w:val="20"/>
          <w:lang w:val="fr-FR"/>
        </w:rPr>
        <w:t xml:space="preserve"> Règles</w:t>
      </w:r>
      <w:r w:rsidRPr="003C67B1">
        <w:rPr>
          <w:rFonts w:ascii="Verdana" w:hAnsi="Verdana"/>
          <w:color w:val="000000"/>
          <w:sz w:val="20"/>
          <w:lang w:val="fr-FR"/>
        </w:rPr>
        <w:t xml:space="preserve">, </w:t>
      </w:r>
      <w:r w:rsidR="004B1AE3" w:rsidRPr="003C67B1">
        <w:rPr>
          <w:rFonts w:ascii="Verdana" w:hAnsi="Verdana"/>
          <w:color w:val="000000"/>
          <w:sz w:val="20"/>
          <w:lang w:val="fr-FR"/>
        </w:rPr>
        <w:t>naturellement. Je l</w:t>
      </w:r>
      <w:r w:rsidRPr="003C67B1">
        <w:rPr>
          <w:rFonts w:ascii="Verdana" w:hAnsi="Verdana"/>
          <w:color w:val="000000"/>
          <w:sz w:val="20"/>
          <w:lang w:val="fr-FR"/>
        </w:rPr>
        <w:t>’</w:t>
      </w:r>
      <w:r w:rsidR="004B1AE3" w:rsidRPr="003C67B1">
        <w:rPr>
          <w:rFonts w:ascii="Verdana" w:hAnsi="Verdana"/>
          <w:color w:val="000000"/>
          <w:sz w:val="20"/>
          <w:lang w:val="fr-FR"/>
        </w:rPr>
        <w:t>aurais pris chez moi, mais c</w:t>
      </w:r>
      <w:r w:rsidRPr="003C67B1">
        <w:rPr>
          <w:rFonts w:ascii="Verdana" w:hAnsi="Verdana"/>
          <w:color w:val="000000"/>
          <w:sz w:val="20"/>
          <w:lang w:val="fr-FR"/>
        </w:rPr>
        <w:t>’</w:t>
      </w:r>
      <w:r w:rsidR="004B1AE3" w:rsidRPr="003C67B1">
        <w:rPr>
          <w:rFonts w:ascii="Verdana" w:hAnsi="Verdana"/>
          <w:color w:val="000000"/>
          <w:sz w:val="20"/>
          <w:lang w:val="fr-FR"/>
        </w:rPr>
        <w:t>était pas permis.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vous remercie beaucoup, monsieur Casebonne, et j</w:t>
      </w:r>
      <w:r w:rsidRPr="003C67B1">
        <w:rPr>
          <w:rFonts w:ascii="Verdana" w:hAnsi="Verdana"/>
          <w:color w:val="000000"/>
          <w:sz w:val="20"/>
          <w:lang w:val="fr-FR"/>
        </w:rPr>
        <w:t>’</w:t>
      </w:r>
      <w:r w:rsidR="004B1AE3" w:rsidRPr="003C67B1">
        <w:rPr>
          <w:rFonts w:ascii="Verdana" w:hAnsi="Verdana"/>
          <w:color w:val="000000"/>
          <w:sz w:val="20"/>
          <w:lang w:val="fr-FR"/>
        </w:rPr>
        <w:t>l</w:t>
      </w:r>
      <w:r w:rsidRPr="003C67B1">
        <w:rPr>
          <w:rFonts w:ascii="Verdana" w:hAnsi="Verdana"/>
          <w:color w:val="000000"/>
          <w:sz w:val="20"/>
          <w:lang w:val="fr-FR"/>
        </w:rPr>
        <w:t>’</w:t>
      </w:r>
      <w:r w:rsidR="004B1AE3" w:rsidRPr="003C67B1">
        <w:rPr>
          <w:rFonts w:ascii="Verdana" w:hAnsi="Verdana"/>
          <w:color w:val="000000"/>
          <w:sz w:val="20"/>
          <w:lang w:val="fr-FR"/>
        </w:rPr>
        <w:t>oublierai pas, dit Sam. Mais je veux le voir. Ce Patron et ce Charquin à eux, ils pourraient faire un mauvais coup là</w:t>
      </w:r>
      <w:r w:rsidR="00A17C43" w:rsidRPr="003C67B1">
        <w:rPr>
          <w:rFonts w:ascii="Verdana" w:hAnsi="Verdana"/>
          <w:color w:val="000000"/>
          <w:sz w:val="20"/>
          <w:lang w:val="fr-FR"/>
        </w:rPr>
        <w:t>-</w:t>
      </w:r>
      <w:r w:rsidR="004B1AE3" w:rsidRPr="003C67B1">
        <w:rPr>
          <w:rFonts w:ascii="Verdana" w:hAnsi="Verdana"/>
          <w:color w:val="000000"/>
          <w:sz w:val="20"/>
          <w:lang w:val="fr-FR"/>
        </w:rPr>
        <w:t>haut avant demain.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d</w:t>
      </w:r>
      <w:r w:rsidRPr="003C67B1">
        <w:rPr>
          <w:rFonts w:ascii="Verdana" w:hAnsi="Verdana"/>
          <w:color w:val="000000"/>
          <w:sz w:val="20"/>
          <w:lang w:val="fr-FR"/>
        </w:rPr>
        <w:t>’</w:t>
      </w:r>
      <w:r w:rsidR="004B1AE3" w:rsidRPr="003C67B1">
        <w:rPr>
          <w:rFonts w:ascii="Verdana" w:hAnsi="Verdana"/>
          <w:color w:val="000000"/>
          <w:sz w:val="20"/>
          <w:lang w:val="fr-FR"/>
        </w:rPr>
        <w:t>accord, Sam, dit Casebonne. Choisis</w:t>
      </w:r>
      <w:r w:rsidR="00A17C43" w:rsidRPr="003C67B1">
        <w:rPr>
          <w:rFonts w:ascii="Verdana" w:hAnsi="Verdana"/>
          <w:color w:val="000000"/>
          <w:sz w:val="20"/>
          <w:lang w:val="fr-FR"/>
        </w:rPr>
        <w:t>-</w:t>
      </w:r>
      <w:r w:rsidR="004B1AE3" w:rsidRPr="003C67B1">
        <w:rPr>
          <w:rFonts w:ascii="Verdana" w:hAnsi="Verdana"/>
          <w:color w:val="000000"/>
          <w:sz w:val="20"/>
          <w:lang w:val="fr-FR"/>
        </w:rPr>
        <w:t>toi un ou deux gars et va le porter jusque chez moi. T</w:t>
      </w:r>
      <w:r w:rsidRPr="003C67B1">
        <w:rPr>
          <w:rFonts w:ascii="Verdana" w:hAnsi="Verdana"/>
          <w:color w:val="000000"/>
          <w:sz w:val="20"/>
          <w:lang w:val="fr-FR"/>
        </w:rPr>
        <w:t>’</w:t>
      </w:r>
      <w:r w:rsidR="004B1AE3" w:rsidRPr="003C67B1">
        <w:rPr>
          <w:rFonts w:ascii="Verdana" w:hAnsi="Verdana"/>
          <w:color w:val="000000"/>
          <w:sz w:val="20"/>
          <w:lang w:val="fr-FR"/>
        </w:rPr>
        <w:t>auras pas besoin de passer l</w:t>
      </w:r>
      <w:r w:rsidRPr="003C67B1">
        <w:rPr>
          <w:rFonts w:ascii="Verdana" w:hAnsi="Verdana"/>
          <w:color w:val="000000"/>
          <w:sz w:val="20"/>
          <w:lang w:val="fr-FR"/>
        </w:rPr>
        <w:t>’</w:t>
      </w:r>
      <w:r w:rsidR="004B1AE3" w:rsidRPr="003C67B1">
        <w:rPr>
          <w:rFonts w:ascii="Verdana" w:hAnsi="Verdana"/>
          <w:color w:val="000000"/>
          <w:sz w:val="20"/>
          <w:lang w:val="fr-FR"/>
        </w:rPr>
        <w:t>Eau ni d</w:t>
      </w:r>
      <w:r w:rsidRPr="003C67B1">
        <w:rPr>
          <w:rFonts w:ascii="Verdana" w:hAnsi="Verdana"/>
          <w:color w:val="000000"/>
          <w:sz w:val="20"/>
          <w:lang w:val="fr-FR"/>
        </w:rPr>
        <w:t>’</w:t>
      </w:r>
      <w:r w:rsidR="004B1AE3" w:rsidRPr="003C67B1">
        <w:rPr>
          <w:rFonts w:ascii="Verdana" w:hAnsi="Verdana"/>
          <w:color w:val="000000"/>
          <w:sz w:val="20"/>
          <w:lang w:val="fr-FR"/>
        </w:rPr>
        <w:t>approcher le vieux Hobbiteville. Mon Jolly va te montrer.</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s</w:t>
      </w:r>
      <w:r w:rsidR="0083157B" w:rsidRPr="003C67B1">
        <w:rPr>
          <w:rFonts w:ascii="Verdana" w:hAnsi="Verdana"/>
          <w:color w:val="000000"/>
          <w:sz w:val="20"/>
          <w:lang w:val="fr-FR"/>
        </w:rPr>
        <w:t>’</w:t>
      </w:r>
      <w:r w:rsidRPr="003C67B1">
        <w:rPr>
          <w:rFonts w:ascii="Verdana" w:hAnsi="Verdana"/>
          <w:color w:val="000000"/>
          <w:sz w:val="20"/>
          <w:lang w:val="fr-FR"/>
        </w:rPr>
        <w:t>en fut. Merry posta des guetteurs autour du village et des gardes aux barrières pour la nuit. Frodo et lui partirent ensuite avec le fermier Casebonne. Ils s</w:t>
      </w:r>
      <w:r w:rsidR="0083157B" w:rsidRPr="003C67B1">
        <w:rPr>
          <w:rFonts w:ascii="Verdana" w:hAnsi="Verdana"/>
          <w:color w:val="000000"/>
          <w:sz w:val="20"/>
          <w:lang w:val="fr-FR"/>
        </w:rPr>
        <w:t>’</w:t>
      </w:r>
      <w:r w:rsidRPr="003C67B1">
        <w:rPr>
          <w:rFonts w:ascii="Verdana" w:hAnsi="Verdana"/>
          <w:color w:val="000000"/>
          <w:sz w:val="20"/>
          <w:lang w:val="fr-FR"/>
        </w:rPr>
        <w:t>assirent avec la famille, bien au chaud dans la cuisine, et les Casebonne leur posèrent poliment quelques questions au sujet de leurs voyages, sans guère écouter les réponses</w:t>
      </w:r>
      <w:r w:rsidR="00A17C43" w:rsidRPr="003C67B1">
        <w:rPr>
          <w:rFonts w:ascii="Verdana" w:hAnsi="Verdana"/>
          <w:color w:val="000000"/>
          <w:sz w:val="20"/>
          <w:lang w:val="fr-FR"/>
        </w:rPr>
        <w:t xml:space="preserve">: </w:t>
      </w:r>
      <w:r w:rsidRPr="003C67B1">
        <w:rPr>
          <w:rFonts w:ascii="Verdana" w:hAnsi="Verdana"/>
          <w:color w:val="000000"/>
          <w:sz w:val="20"/>
          <w:lang w:val="fr-FR"/>
        </w:rPr>
        <w:t>ils étaient beaucoup plus préoccupés par les événements du Comté.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Tout a commencé avec le Boutonneux, comme on l</w:t>
      </w:r>
      <w:r w:rsidRPr="003C67B1">
        <w:rPr>
          <w:rFonts w:ascii="Verdana" w:hAnsi="Verdana"/>
          <w:color w:val="000000"/>
          <w:sz w:val="20"/>
          <w:lang w:val="fr-FR"/>
        </w:rPr>
        <w:t>’</w:t>
      </w:r>
      <w:r w:rsidR="004B1AE3" w:rsidRPr="003C67B1">
        <w:rPr>
          <w:rFonts w:ascii="Verdana" w:hAnsi="Verdana"/>
          <w:color w:val="000000"/>
          <w:sz w:val="20"/>
          <w:lang w:val="fr-FR"/>
        </w:rPr>
        <w:t>appelle, dit le fermier Casebonne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ç</w:t>
      </w:r>
      <w:r w:rsidRPr="003C67B1">
        <w:rPr>
          <w:rFonts w:ascii="Verdana" w:hAnsi="Verdana"/>
          <w:color w:val="000000"/>
          <w:sz w:val="20"/>
          <w:lang w:val="fr-FR"/>
        </w:rPr>
        <w:t>’</w:t>
      </w:r>
      <w:r w:rsidR="004B1AE3" w:rsidRPr="003C67B1">
        <w:rPr>
          <w:rFonts w:ascii="Verdana" w:hAnsi="Verdana"/>
          <w:color w:val="000000"/>
          <w:sz w:val="20"/>
          <w:lang w:val="fr-FR"/>
        </w:rPr>
        <w:t>a commencé aussitôt que vous êtes parti, monsieur Frodo. Il avait de drôles d</w:t>
      </w:r>
      <w:r w:rsidRPr="003C67B1">
        <w:rPr>
          <w:rFonts w:ascii="Verdana" w:hAnsi="Verdana"/>
          <w:color w:val="000000"/>
          <w:sz w:val="20"/>
          <w:lang w:val="fr-FR"/>
        </w:rPr>
        <w:t>’</w:t>
      </w:r>
      <w:r w:rsidR="004B1AE3" w:rsidRPr="003C67B1">
        <w:rPr>
          <w:rFonts w:ascii="Verdana" w:hAnsi="Verdana"/>
          <w:color w:val="000000"/>
          <w:sz w:val="20"/>
          <w:lang w:val="fr-FR"/>
        </w:rPr>
        <w:t>idées, l</w:t>
      </w:r>
      <w:r w:rsidRPr="003C67B1">
        <w:rPr>
          <w:rFonts w:ascii="Verdana" w:hAnsi="Verdana"/>
          <w:color w:val="000000"/>
          <w:sz w:val="20"/>
          <w:lang w:val="fr-FR"/>
        </w:rPr>
        <w:t>’</w:t>
      </w:r>
      <w:r w:rsidR="004B1AE3" w:rsidRPr="003C67B1">
        <w:rPr>
          <w:rFonts w:ascii="Verdana" w:hAnsi="Verdana"/>
          <w:color w:val="000000"/>
          <w:sz w:val="20"/>
          <w:lang w:val="fr-FR"/>
        </w:rPr>
        <w:t>Boutonneux. On aurait dit qu</w:t>
      </w:r>
      <w:r w:rsidRPr="003C67B1">
        <w:rPr>
          <w:rFonts w:ascii="Verdana" w:hAnsi="Verdana"/>
          <w:color w:val="000000"/>
          <w:sz w:val="20"/>
          <w:lang w:val="fr-FR"/>
        </w:rPr>
        <w:t>’</w:t>
      </w:r>
      <w:r w:rsidR="004B1AE3" w:rsidRPr="003C67B1">
        <w:rPr>
          <w:rFonts w:ascii="Verdana" w:hAnsi="Verdana"/>
          <w:color w:val="000000"/>
          <w:sz w:val="20"/>
          <w:lang w:val="fr-FR"/>
        </w:rPr>
        <w:t>il voulait tout avoir pour lui, pour ensuite mener les gens à la baguette. On s</w:t>
      </w:r>
      <w:r w:rsidRPr="003C67B1">
        <w:rPr>
          <w:rFonts w:ascii="Verdana" w:hAnsi="Verdana"/>
          <w:color w:val="000000"/>
          <w:sz w:val="20"/>
          <w:lang w:val="fr-FR"/>
        </w:rPr>
        <w:t>’</w:t>
      </w:r>
      <w:r w:rsidR="004B1AE3" w:rsidRPr="003C67B1">
        <w:rPr>
          <w:rFonts w:ascii="Verdana" w:hAnsi="Verdana"/>
          <w:color w:val="000000"/>
          <w:sz w:val="20"/>
          <w:lang w:val="fr-FR"/>
        </w:rPr>
        <w:t>est vite aperçus qu</w:t>
      </w:r>
      <w:r w:rsidRPr="003C67B1">
        <w:rPr>
          <w:rFonts w:ascii="Verdana" w:hAnsi="Verdana"/>
          <w:color w:val="000000"/>
          <w:sz w:val="20"/>
          <w:lang w:val="fr-FR"/>
        </w:rPr>
        <w:t>’</w:t>
      </w:r>
      <w:r w:rsidR="004B1AE3" w:rsidRPr="003C67B1">
        <w:rPr>
          <w:rFonts w:ascii="Verdana" w:hAnsi="Verdana"/>
          <w:color w:val="000000"/>
          <w:sz w:val="20"/>
          <w:lang w:val="fr-FR"/>
        </w:rPr>
        <w:t>il possédait déjà bien plus que ce qui était bon pour lui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continuait de mettre la main sur un tas de choses, sans qu</w:t>
      </w:r>
      <w:r w:rsidRPr="003C67B1">
        <w:rPr>
          <w:rFonts w:ascii="Verdana" w:hAnsi="Verdana"/>
          <w:color w:val="000000"/>
          <w:sz w:val="20"/>
          <w:lang w:val="fr-FR"/>
        </w:rPr>
        <w:t>’</w:t>
      </w:r>
      <w:r w:rsidR="004B1AE3" w:rsidRPr="003C67B1">
        <w:rPr>
          <w:rFonts w:ascii="Verdana" w:hAnsi="Verdana"/>
          <w:color w:val="000000"/>
          <w:sz w:val="20"/>
          <w:lang w:val="fr-FR"/>
        </w:rPr>
        <w:t>on sache d</w:t>
      </w:r>
      <w:r w:rsidRPr="003C67B1">
        <w:rPr>
          <w:rFonts w:ascii="Verdana" w:hAnsi="Verdana"/>
          <w:color w:val="000000"/>
          <w:sz w:val="20"/>
          <w:lang w:val="fr-FR"/>
        </w:rPr>
        <w:t>’</w:t>
      </w:r>
      <w:r w:rsidR="004B1AE3" w:rsidRPr="003C67B1">
        <w:rPr>
          <w:rFonts w:ascii="Verdana" w:hAnsi="Verdana"/>
          <w:color w:val="000000"/>
          <w:sz w:val="20"/>
          <w:lang w:val="fr-FR"/>
        </w:rPr>
        <w:t>où lui venait son argent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des moulins, des germoirs et des auberges, et des fermes et des plantations de feuille. Il avait déjà acheté le moulin de Sablonnier avant d</w:t>
      </w:r>
      <w:r w:rsidRPr="003C67B1">
        <w:rPr>
          <w:rFonts w:ascii="Verdana" w:hAnsi="Verdana"/>
          <w:color w:val="000000"/>
          <w:sz w:val="20"/>
          <w:lang w:val="fr-FR"/>
        </w:rPr>
        <w:t>’</w:t>
      </w:r>
      <w:r w:rsidR="004B1AE3" w:rsidRPr="003C67B1">
        <w:rPr>
          <w:rFonts w:ascii="Verdana" w:hAnsi="Verdana"/>
          <w:color w:val="000000"/>
          <w:sz w:val="20"/>
          <w:lang w:val="fr-FR"/>
        </w:rPr>
        <w:t>arriver à Cul</w:t>
      </w:r>
      <w:r w:rsidR="00A17C43" w:rsidRPr="003C67B1">
        <w:rPr>
          <w:rFonts w:ascii="Verdana" w:hAnsi="Verdana"/>
          <w:color w:val="000000"/>
          <w:sz w:val="20"/>
          <w:lang w:val="fr-FR"/>
        </w:rPr>
        <w:t>-</w:t>
      </w:r>
      <w:r w:rsidR="004B1AE3" w:rsidRPr="003C67B1">
        <w:rPr>
          <w:rFonts w:ascii="Verdana" w:hAnsi="Verdana"/>
          <w:color w:val="000000"/>
          <w:sz w:val="20"/>
          <w:lang w:val="fr-FR"/>
        </w:rPr>
        <w:t>de</w:t>
      </w:r>
      <w:r w:rsidR="00A17C43" w:rsidRPr="003C67B1">
        <w:rPr>
          <w:rFonts w:ascii="Verdana" w:hAnsi="Verdana"/>
          <w:color w:val="000000"/>
          <w:sz w:val="20"/>
          <w:lang w:val="fr-FR"/>
        </w:rPr>
        <w:t>-</w:t>
      </w:r>
      <w:r w:rsidR="004B1AE3" w:rsidRPr="003C67B1">
        <w:rPr>
          <w:rFonts w:ascii="Verdana" w:hAnsi="Verdana"/>
          <w:color w:val="000000"/>
          <w:sz w:val="20"/>
          <w:lang w:val="fr-FR"/>
        </w:rPr>
        <w:t>Sac, apparemment.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Naturellement, il a commencé avec un tas de propriétés dans le Quartier Sud qu</w:t>
      </w:r>
      <w:r w:rsidRPr="003C67B1">
        <w:rPr>
          <w:rFonts w:ascii="Verdana" w:hAnsi="Verdana"/>
          <w:color w:val="000000"/>
          <w:sz w:val="20"/>
          <w:lang w:val="fr-FR"/>
        </w:rPr>
        <w:t>’</w:t>
      </w:r>
      <w:r w:rsidR="004B1AE3" w:rsidRPr="003C67B1">
        <w:rPr>
          <w:rFonts w:ascii="Verdana" w:hAnsi="Verdana"/>
          <w:color w:val="000000"/>
          <w:sz w:val="20"/>
          <w:lang w:val="fr-FR"/>
        </w:rPr>
        <w:t>il avait héritées de son père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semblerait qu</w:t>
      </w:r>
      <w:r w:rsidRPr="003C67B1">
        <w:rPr>
          <w:rFonts w:ascii="Verdana" w:hAnsi="Verdana"/>
          <w:color w:val="000000"/>
          <w:sz w:val="20"/>
          <w:lang w:val="fr-FR"/>
        </w:rPr>
        <w:t>’</w:t>
      </w:r>
      <w:r w:rsidR="004B1AE3" w:rsidRPr="003C67B1">
        <w:rPr>
          <w:rFonts w:ascii="Verdana" w:hAnsi="Verdana"/>
          <w:color w:val="000000"/>
          <w:sz w:val="20"/>
          <w:lang w:val="fr-FR"/>
        </w:rPr>
        <w:t>il vendait beaucoup de notre meilleure feuille, qui partait en douce à l</w:t>
      </w:r>
      <w:r w:rsidRPr="003C67B1">
        <w:rPr>
          <w:rFonts w:ascii="Verdana" w:hAnsi="Verdana"/>
          <w:color w:val="000000"/>
          <w:sz w:val="20"/>
          <w:lang w:val="fr-FR"/>
        </w:rPr>
        <w:t>’</w:t>
      </w:r>
      <w:r w:rsidR="004B1AE3" w:rsidRPr="003C67B1">
        <w:rPr>
          <w:rFonts w:ascii="Verdana" w:hAnsi="Verdana"/>
          <w:color w:val="000000"/>
          <w:sz w:val="20"/>
          <w:lang w:val="fr-FR"/>
        </w:rPr>
        <w:t>étranger depuis un an ou deux. Mais vers la fin de l</w:t>
      </w:r>
      <w:r w:rsidRPr="003C67B1">
        <w:rPr>
          <w:rFonts w:ascii="Verdana" w:hAnsi="Verdana"/>
          <w:color w:val="000000"/>
          <w:sz w:val="20"/>
          <w:lang w:val="fr-FR"/>
        </w:rPr>
        <w:t>’</w:t>
      </w:r>
      <w:r w:rsidR="004B1AE3" w:rsidRPr="003C67B1">
        <w:rPr>
          <w:rFonts w:ascii="Verdana" w:hAnsi="Verdana"/>
          <w:color w:val="000000"/>
          <w:sz w:val="20"/>
          <w:lang w:val="fr-FR"/>
        </w:rPr>
        <w:t>année passée, il s</w:t>
      </w:r>
      <w:r w:rsidRPr="003C67B1">
        <w:rPr>
          <w:rFonts w:ascii="Verdana" w:hAnsi="Verdana"/>
          <w:color w:val="000000"/>
          <w:sz w:val="20"/>
          <w:lang w:val="fr-FR"/>
        </w:rPr>
        <w:t>’</w:t>
      </w:r>
      <w:r w:rsidR="004B1AE3" w:rsidRPr="003C67B1">
        <w:rPr>
          <w:rFonts w:ascii="Verdana" w:hAnsi="Verdana"/>
          <w:color w:val="000000"/>
          <w:sz w:val="20"/>
          <w:lang w:val="fr-FR"/>
        </w:rPr>
        <w:t>est mis à envoyer des tonnes de choses, pas seulement de la feuille. Il y a eu des pénuries, avec l</w:t>
      </w:r>
      <w:r w:rsidRPr="003C67B1">
        <w:rPr>
          <w:rFonts w:ascii="Verdana" w:hAnsi="Verdana"/>
          <w:color w:val="000000"/>
          <w:sz w:val="20"/>
          <w:lang w:val="fr-FR"/>
        </w:rPr>
        <w:t>’</w:t>
      </w:r>
      <w:r w:rsidR="004B1AE3" w:rsidRPr="003C67B1">
        <w:rPr>
          <w:rFonts w:ascii="Verdana" w:hAnsi="Verdana"/>
          <w:color w:val="000000"/>
          <w:sz w:val="20"/>
          <w:lang w:val="fr-FR"/>
        </w:rPr>
        <w:t>hiver qui approchait et tout. Les gens se sont fâchés, mais il avait sa réponse. Beaucoup d</w:t>
      </w:r>
      <w:r w:rsidRPr="003C67B1">
        <w:rPr>
          <w:rFonts w:ascii="Verdana" w:hAnsi="Verdana"/>
          <w:color w:val="000000"/>
          <w:sz w:val="20"/>
          <w:lang w:val="fr-FR"/>
        </w:rPr>
        <w:t>’</w:t>
      </w:r>
      <w:r w:rsidR="004B1AE3" w:rsidRPr="003C67B1">
        <w:rPr>
          <w:rFonts w:ascii="Verdana" w:hAnsi="Verdana"/>
          <w:color w:val="000000"/>
          <w:sz w:val="20"/>
          <w:lang w:val="fr-FR"/>
        </w:rPr>
        <w:t>hommes sont arrivés, des bandits pour la plupart, avec de grands chariots, certains pour emporter la marchandise là</w:t>
      </w:r>
      <w:r w:rsidR="00A17C43" w:rsidRPr="003C67B1">
        <w:rPr>
          <w:rFonts w:ascii="Verdana" w:hAnsi="Verdana"/>
          <w:color w:val="000000"/>
          <w:sz w:val="20"/>
          <w:lang w:val="fr-FR"/>
        </w:rPr>
        <w:t>-</w:t>
      </w:r>
      <w:r w:rsidR="004B1AE3" w:rsidRPr="003C67B1">
        <w:rPr>
          <w:rFonts w:ascii="Verdana" w:hAnsi="Verdana"/>
          <w:color w:val="000000"/>
          <w:sz w:val="20"/>
          <w:lang w:val="fr-FR"/>
        </w:rPr>
        <w:t>bas au sud, d</w:t>
      </w:r>
      <w:r w:rsidRPr="003C67B1">
        <w:rPr>
          <w:rFonts w:ascii="Verdana" w:hAnsi="Verdana"/>
          <w:color w:val="000000"/>
          <w:sz w:val="20"/>
          <w:lang w:val="fr-FR"/>
        </w:rPr>
        <w:t>’</w:t>
      </w:r>
      <w:r w:rsidR="004B1AE3" w:rsidRPr="003C67B1">
        <w:rPr>
          <w:rFonts w:ascii="Verdana" w:hAnsi="Verdana"/>
          <w:color w:val="000000"/>
          <w:sz w:val="20"/>
          <w:lang w:val="fr-FR"/>
        </w:rPr>
        <w:t>autres pour rester. Et il en venait toujours plus. Et avant qu</w:t>
      </w:r>
      <w:r w:rsidRPr="003C67B1">
        <w:rPr>
          <w:rFonts w:ascii="Verdana" w:hAnsi="Verdana"/>
          <w:color w:val="000000"/>
          <w:sz w:val="20"/>
          <w:lang w:val="fr-FR"/>
        </w:rPr>
        <w:t>’</w:t>
      </w:r>
      <w:r w:rsidR="004B1AE3" w:rsidRPr="003C67B1">
        <w:rPr>
          <w:rFonts w:ascii="Verdana" w:hAnsi="Verdana"/>
          <w:color w:val="000000"/>
          <w:sz w:val="20"/>
          <w:lang w:val="fr-FR"/>
        </w:rPr>
        <w:t>on ait trop su ce qui nous arrivait, ils s</w:t>
      </w:r>
      <w:r w:rsidRPr="003C67B1">
        <w:rPr>
          <w:rFonts w:ascii="Verdana" w:hAnsi="Verdana"/>
          <w:color w:val="000000"/>
          <w:sz w:val="20"/>
          <w:lang w:val="fr-FR"/>
        </w:rPr>
        <w:t>’</w:t>
      </w:r>
      <w:r w:rsidR="004B1AE3" w:rsidRPr="003C67B1">
        <w:rPr>
          <w:rFonts w:ascii="Verdana" w:hAnsi="Verdana"/>
          <w:color w:val="000000"/>
          <w:sz w:val="20"/>
          <w:lang w:val="fr-FR"/>
        </w:rPr>
        <w:t>étaient implantés ici et là aux quatre coins du Comté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ils abattaient des arbres, creusaient, se construisaient des baraques et des maisons tant qu</w:t>
      </w:r>
      <w:r w:rsidRPr="003C67B1">
        <w:rPr>
          <w:rFonts w:ascii="Verdana" w:hAnsi="Verdana"/>
          <w:color w:val="000000"/>
          <w:sz w:val="20"/>
          <w:lang w:val="fr-FR"/>
        </w:rPr>
        <w:t>’</w:t>
      </w:r>
      <w:r w:rsidR="004B1AE3" w:rsidRPr="003C67B1">
        <w:rPr>
          <w:rFonts w:ascii="Verdana" w:hAnsi="Verdana"/>
          <w:color w:val="000000"/>
          <w:sz w:val="20"/>
          <w:lang w:val="fr-FR"/>
        </w:rPr>
        <w:t>ils voulaient. Au début, l</w:t>
      </w:r>
      <w:r w:rsidRPr="003C67B1">
        <w:rPr>
          <w:rFonts w:ascii="Verdana" w:hAnsi="Verdana"/>
          <w:color w:val="000000"/>
          <w:sz w:val="20"/>
          <w:lang w:val="fr-FR"/>
        </w:rPr>
        <w:t>’</w:t>
      </w:r>
      <w:r w:rsidR="004B1AE3" w:rsidRPr="003C67B1">
        <w:rPr>
          <w:rFonts w:ascii="Verdana" w:hAnsi="Verdana"/>
          <w:color w:val="000000"/>
          <w:sz w:val="20"/>
          <w:lang w:val="fr-FR"/>
        </w:rPr>
        <w:t>Boutonneux payait pour les biens saisis et les dégâts causés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ils ont pas tardé à s</w:t>
      </w:r>
      <w:r w:rsidRPr="003C67B1">
        <w:rPr>
          <w:rFonts w:ascii="Verdana" w:hAnsi="Verdana"/>
          <w:color w:val="000000"/>
          <w:sz w:val="20"/>
          <w:lang w:val="fr-FR"/>
        </w:rPr>
        <w:t>’</w:t>
      </w:r>
      <w:r w:rsidR="004B1AE3" w:rsidRPr="003C67B1">
        <w:rPr>
          <w:rFonts w:ascii="Verdana" w:hAnsi="Verdana"/>
          <w:color w:val="000000"/>
          <w:sz w:val="20"/>
          <w:lang w:val="fr-FR"/>
        </w:rPr>
        <w:t>ériger en grands seigneurs et à faire main basse sur tout ce qu</w:t>
      </w:r>
      <w:r w:rsidRPr="003C67B1">
        <w:rPr>
          <w:rFonts w:ascii="Verdana" w:hAnsi="Verdana"/>
          <w:color w:val="000000"/>
          <w:sz w:val="20"/>
          <w:lang w:val="fr-FR"/>
        </w:rPr>
        <w:t>’</w:t>
      </w:r>
      <w:r w:rsidR="004B1AE3" w:rsidRPr="003C67B1">
        <w:rPr>
          <w:rFonts w:ascii="Verdana" w:hAnsi="Verdana"/>
          <w:color w:val="000000"/>
          <w:sz w:val="20"/>
          <w:lang w:val="fr-FR"/>
        </w:rPr>
        <w:t>ils voulaient.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À ce moment</w:t>
      </w:r>
      <w:r w:rsidR="00A17C43" w:rsidRPr="003C67B1">
        <w:rPr>
          <w:rFonts w:ascii="Verdana" w:hAnsi="Verdana"/>
          <w:color w:val="000000"/>
          <w:sz w:val="20"/>
          <w:lang w:val="fr-FR"/>
        </w:rPr>
        <w:t>-</w:t>
      </w:r>
      <w:r w:rsidR="004B1AE3" w:rsidRPr="003C67B1">
        <w:rPr>
          <w:rFonts w:ascii="Verdana" w:hAnsi="Verdana"/>
          <w:color w:val="000000"/>
          <w:sz w:val="20"/>
          <w:lang w:val="fr-FR"/>
        </w:rPr>
        <w:t>là, il y a eu un peu de grabuge, mais pas suffisamment. Le vieux Will le Maire a voulu aller protester à Cul</w:t>
      </w:r>
      <w:r w:rsidR="00A17C43" w:rsidRPr="003C67B1">
        <w:rPr>
          <w:rFonts w:ascii="Verdana" w:hAnsi="Verdana"/>
          <w:color w:val="000000"/>
          <w:sz w:val="20"/>
          <w:lang w:val="fr-FR"/>
        </w:rPr>
        <w:t>-</w:t>
      </w:r>
      <w:r w:rsidR="004B1AE3" w:rsidRPr="003C67B1">
        <w:rPr>
          <w:rFonts w:ascii="Verdana" w:hAnsi="Verdana"/>
          <w:color w:val="000000"/>
          <w:sz w:val="20"/>
          <w:lang w:val="fr-FR"/>
        </w:rPr>
        <w:t>de</w:t>
      </w:r>
      <w:r w:rsidR="00A17C43" w:rsidRPr="003C67B1">
        <w:rPr>
          <w:rFonts w:ascii="Verdana" w:hAnsi="Verdana"/>
          <w:color w:val="000000"/>
          <w:sz w:val="20"/>
          <w:lang w:val="fr-FR"/>
        </w:rPr>
        <w:t>-</w:t>
      </w:r>
      <w:r w:rsidR="004B1AE3" w:rsidRPr="003C67B1">
        <w:rPr>
          <w:rFonts w:ascii="Verdana" w:hAnsi="Verdana"/>
          <w:color w:val="000000"/>
          <w:sz w:val="20"/>
          <w:lang w:val="fr-FR"/>
        </w:rPr>
        <w:t>Sac, mais il n</w:t>
      </w:r>
      <w:r w:rsidRPr="003C67B1">
        <w:rPr>
          <w:rFonts w:ascii="Verdana" w:hAnsi="Verdana"/>
          <w:color w:val="000000"/>
          <w:sz w:val="20"/>
          <w:lang w:val="fr-FR"/>
        </w:rPr>
        <w:t>’</w:t>
      </w:r>
      <w:r w:rsidR="004B1AE3" w:rsidRPr="003C67B1">
        <w:rPr>
          <w:rFonts w:ascii="Verdana" w:hAnsi="Verdana"/>
          <w:color w:val="000000"/>
          <w:sz w:val="20"/>
          <w:lang w:val="fr-FR"/>
        </w:rPr>
        <w:t>y est jamais arrivé. Des bandits lui ont mis la main au collet, puis ils l</w:t>
      </w:r>
      <w:r w:rsidRPr="003C67B1">
        <w:rPr>
          <w:rFonts w:ascii="Verdana" w:hAnsi="Verdana"/>
          <w:color w:val="000000"/>
          <w:sz w:val="20"/>
          <w:lang w:val="fr-FR"/>
        </w:rPr>
        <w:t>’</w:t>
      </w:r>
      <w:r w:rsidR="004B1AE3" w:rsidRPr="003C67B1">
        <w:rPr>
          <w:rFonts w:ascii="Verdana" w:hAnsi="Verdana"/>
          <w:color w:val="000000"/>
          <w:sz w:val="20"/>
          <w:lang w:val="fr-FR"/>
        </w:rPr>
        <w:t>ont emmené et ils l</w:t>
      </w:r>
      <w:r w:rsidRPr="003C67B1">
        <w:rPr>
          <w:rFonts w:ascii="Verdana" w:hAnsi="Verdana"/>
          <w:color w:val="000000"/>
          <w:sz w:val="20"/>
          <w:lang w:val="fr-FR"/>
        </w:rPr>
        <w:t>’</w:t>
      </w:r>
      <w:r w:rsidR="004B1AE3" w:rsidRPr="003C67B1">
        <w:rPr>
          <w:rFonts w:ascii="Verdana" w:hAnsi="Verdana"/>
          <w:color w:val="000000"/>
          <w:sz w:val="20"/>
          <w:lang w:val="fr-FR"/>
        </w:rPr>
        <w:t>ont jeté dans un trou à Grande</w:t>
      </w:r>
      <w:r w:rsidR="00A17C43" w:rsidRPr="003C67B1">
        <w:rPr>
          <w:rFonts w:ascii="Verdana" w:hAnsi="Verdana"/>
          <w:color w:val="000000"/>
          <w:sz w:val="20"/>
          <w:lang w:val="fr-FR"/>
        </w:rPr>
        <w:t>-</w:t>
      </w:r>
      <w:r w:rsidR="004B1AE3" w:rsidRPr="003C67B1">
        <w:rPr>
          <w:rFonts w:ascii="Verdana" w:hAnsi="Verdana"/>
          <w:color w:val="000000"/>
          <w:sz w:val="20"/>
          <w:lang w:val="fr-FR"/>
        </w:rPr>
        <w:t>Creusée, et il y est encore. Et depuis, ça nous amène un peu après le Nouvel An, il y a plus eu de maire, et l</w:t>
      </w:r>
      <w:r w:rsidRPr="003C67B1">
        <w:rPr>
          <w:rFonts w:ascii="Verdana" w:hAnsi="Verdana"/>
          <w:color w:val="000000"/>
          <w:sz w:val="20"/>
          <w:lang w:val="fr-FR"/>
        </w:rPr>
        <w:t>’</w:t>
      </w:r>
      <w:r w:rsidR="004B1AE3" w:rsidRPr="003C67B1">
        <w:rPr>
          <w:rFonts w:ascii="Verdana" w:hAnsi="Verdana"/>
          <w:color w:val="000000"/>
          <w:sz w:val="20"/>
          <w:lang w:val="fr-FR"/>
        </w:rPr>
        <w:t>Boutonneux a commencé à se faire appeler le Connétable en Chef, ou simplement le Chef, et il faisait comme il l</w:t>
      </w:r>
      <w:r w:rsidRPr="003C67B1">
        <w:rPr>
          <w:rFonts w:ascii="Verdana" w:hAnsi="Verdana"/>
          <w:color w:val="000000"/>
          <w:sz w:val="20"/>
          <w:lang w:val="fr-FR"/>
        </w:rPr>
        <w:t>’</w:t>
      </w:r>
      <w:r w:rsidR="004B1AE3" w:rsidRPr="003C67B1">
        <w:rPr>
          <w:rFonts w:ascii="Verdana" w:hAnsi="Verdana"/>
          <w:color w:val="000000"/>
          <w:sz w:val="20"/>
          <w:lang w:val="fr-FR"/>
        </w:rPr>
        <w:t>entendait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s</w:t>
      </w:r>
      <w:r w:rsidRPr="003C67B1">
        <w:rPr>
          <w:rFonts w:ascii="Verdana" w:hAnsi="Verdana"/>
          <w:color w:val="000000"/>
          <w:sz w:val="20"/>
          <w:lang w:val="fr-FR"/>
        </w:rPr>
        <w:t>’</w:t>
      </w:r>
      <w:r w:rsidR="004B1AE3" w:rsidRPr="003C67B1">
        <w:rPr>
          <w:rFonts w:ascii="Verdana" w:hAnsi="Verdana"/>
          <w:color w:val="000000"/>
          <w:sz w:val="20"/>
          <w:lang w:val="fr-FR"/>
        </w:rPr>
        <w:t>il y en avait un qui “poussait” un peu trop, comme qu</w:t>
      </w:r>
      <w:r w:rsidRPr="003C67B1">
        <w:rPr>
          <w:rFonts w:ascii="Verdana" w:hAnsi="Verdana"/>
          <w:color w:val="000000"/>
          <w:sz w:val="20"/>
          <w:lang w:val="fr-FR"/>
        </w:rPr>
        <w:t>’</w:t>
      </w:r>
      <w:r w:rsidR="004B1AE3" w:rsidRPr="003C67B1">
        <w:rPr>
          <w:rFonts w:ascii="Verdana" w:hAnsi="Verdana"/>
          <w:color w:val="000000"/>
          <w:sz w:val="20"/>
          <w:lang w:val="fr-FR"/>
        </w:rPr>
        <w:t>ils disaient, il s</w:t>
      </w:r>
      <w:r w:rsidRPr="003C67B1">
        <w:rPr>
          <w:rFonts w:ascii="Verdana" w:hAnsi="Verdana"/>
          <w:color w:val="000000"/>
          <w:sz w:val="20"/>
          <w:lang w:val="fr-FR"/>
        </w:rPr>
        <w:t>’</w:t>
      </w:r>
      <w:r w:rsidR="004B1AE3" w:rsidRPr="003C67B1">
        <w:rPr>
          <w:rFonts w:ascii="Verdana" w:hAnsi="Verdana"/>
          <w:color w:val="000000"/>
          <w:sz w:val="20"/>
          <w:lang w:val="fr-FR"/>
        </w:rPr>
        <w:t>en allait rejoindre Will. Puis ç</w:t>
      </w:r>
      <w:r w:rsidRPr="003C67B1">
        <w:rPr>
          <w:rFonts w:ascii="Verdana" w:hAnsi="Verdana"/>
          <w:color w:val="000000"/>
          <w:sz w:val="20"/>
          <w:lang w:val="fr-FR"/>
        </w:rPr>
        <w:t>’</w:t>
      </w:r>
      <w:r w:rsidR="004B1AE3" w:rsidRPr="003C67B1">
        <w:rPr>
          <w:rFonts w:ascii="Verdana" w:hAnsi="Verdana"/>
          <w:color w:val="000000"/>
          <w:sz w:val="20"/>
          <w:lang w:val="fr-FR"/>
        </w:rPr>
        <w:t>a été de mal en pis. Il y avait plus rien à fumer, sauf pour les Hommes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le Chef qu</w:t>
      </w:r>
      <w:r w:rsidRPr="003C67B1">
        <w:rPr>
          <w:rFonts w:ascii="Verdana" w:hAnsi="Verdana"/>
          <w:color w:val="000000"/>
          <w:sz w:val="20"/>
          <w:lang w:val="fr-FR"/>
        </w:rPr>
        <w:t>’</w:t>
      </w:r>
      <w:r w:rsidR="004B1AE3" w:rsidRPr="003C67B1">
        <w:rPr>
          <w:rFonts w:ascii="Verdana" w:hAnsi="Verdana"/>
          <w:color w:val="000000"/>
          <w:sz w:val="20"/>
          <w:lang w:val="fr-FR"/>
        </w:rPr>
        <w:t>aimait pas trop la boisson, sauf pour ses Hommes, a fermé toutes les auberges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tout le reste</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sauf les Règles</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s</w:t>
      </w:r>
      <w:r w:rsidRPr="003C67B1">
        <w:rPr>
          <w:rFonts w:ascii="Verdana" w:hAnsi="Verdana"/>
          <w:color w:val="000000"/>
          <w:sz w:val="20"/>
          <w:lang w:val="fr-FR"/>
        </w:rPr>
        <w:t>’</w:t>
      </w:r>
      <w:r w:rsidR="004B1AE3" w:rsidRPr="003C67B1">
        <w:rPr>
          <w:rFonts w:ascii="Verdana" w:hAnsi="Verdana"/>
          <w:color w:val="000000"/>
          <w:sz w:val="20"/>
          <w:lang w:val="fr-FR"/>
        </w:rPr>
        <w:t>est fait de plus en plus rare, sauf si vous trouviez le moyen de cacher un peu de votre bien avant que les bandits viennent recueillir toutes vos récoltes pour “leur juste redistribution”, c</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à</w:t>
      </w:r>
      <w:r w:rsidR="00A17C43" w:rsidRPr="003C67B1">
        <w:rPr>
          <w:rFonts w:ascii="Verdana" w:hAnsi="Verdana"/>
          <w:color w:val="000000"/>
          <w:sz w:val="20"/>
          <w:lang w:val="fr-FR"/>
        </w:rPr>
        <w:t>-</w:t>
      </w:r>
      <w:r w:rsidR="004B1AE3" w:rsidRPr="003C67B1">
        <w:rPr>
          <w:rFonts w:ascii="Verdana" w:hAnsi="Verdana"/>
          <w:color w:val="000000"/>
          <w:sz w:val="20"/>
          <w:lang w:val="fr-FR"/>
        </w:rPr>
        <w:t>dire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tout pour eux et rien pour nous, sauf les restes, disponibles dans les Maisons des Connétables, à supposer que vous puissiez les digérer. Exécrable. Mais depuis la venue de Charquin, c</w:t>
      </w:r>
      <w:r w:rsidRPr="003C67B1">
        <w:rPr>
          <w:rFonts w:ascii="Verdana" w:hAnsi="Verdana"/>
          <w:color w:val="000000"/>
          <w:sz w:val="20"/>
          <w:lang w:val="fr-FR"/>
        </w:rPr>
        <w:t>’</w:t>
      </w:r>
      <w:r w:rsidR="004B1AE3" w:rsidRPr="003C67B1">
        <w:rPr>
          <w:rFonts w:ascii="Verdana" w:hAnsi="Verdana"/>
          <w:color w:val="000000"/>
          <w:sz w:val="20"/>
          <w:lang w:val="fr-FR"/>
        </w:rPr>
        <w:t>est tout bonnement la catastrophe.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Qui est ce Charquin</w:t>
      </w:r>
      <w:r w:rsidRPr="003C67B1">
        <w:rPr>
          <w:rFonts w:ascii="Verdana" w:hAnsi="Verdana"/>
          <w:color w:val="000000"/>
          <w:sz w:val="20"/>
          <w:lang w:val="fr-FR"/>
        </w:rPr>
        <w:t> ?</w:t>
      </w:r>
      <w:r w:rsidR="004B1AE3" w:rsidRPr="003C67B1">
        <w:rPr>
          <w:rFonts w:ascii="Verdana" w:hAnsi="Verdana"/>
          <w:color w:val="000000"/>
          <w:sz w:val="20"/>
          <w:lang w:val="fr-FR"/>
        </w:rPr>
        <w:t xml:space="preserve"> demanda Merry. J</w:t>
      </w:r>
      <w:r w:rsidRPr="003C67B1">
        <w:rPr>
          <w:rFonts w:ascii="Verdana" w:hAnsi="Verdana"/>
          <w:color w:val="000000"/>
          <w:sz w:val="20"/>
          <w:lang w:val="fr-FR"/>
        </w:rPr>
        <w:t>’</w:t>
      </w:r>
      <w:r w:rsidR="004B1AE3" w:rsidRPr="003C67B1">
        <w:rPr>
          <w:rFonts w:ascii="Verdana" w:hAnsi="Verdana"/>
          <w:color w:val="000000"/>
          <w:sz w:val="20"/>
          <w:lang w:val="fr-FR"/>
        </w:rPr>
        <w:t>ai entendu ce nom</w:t>
      </w:r>
      <w:r w:rsidR="00A17C43" w:rsidRPr="003C67B1">
        <w:rPr>
          <w:rFonts w:ascii="Verdana" w:hAnsi="Verdana"/>
          <w:color w:val="000000"/>
          <w:sz w:val="20"/>
          <w:lang w:val="fr-FR"/>
        </w:rPr>
        <w:t>-</w:t>
      </w:r>
      <w:r w:rsidR="004B1AE3" w:rsidRPr="003C67B1">
        <w:rPr>
          <w:rFonts w:ascii="Verdana" w:hAnsi="Verdana"/>
          <w:color w:val="000000"/>
          <w:sz w:val="20"/>
          <w:lang w:val="fr-FR"/>
        </w:rPr>
        <w:t>là dans la bouche d</w:t>
      </w:r>
      <w:r w:rsidRPr="003C67B1">
        <w:rPr>
          <w:rFonts w:ascii="Verdana" w:hAnsi="Verdana"/>
          <w:color w:val="000000"/>
          <w:sz w:val="20"/>
          <w:lang w:val="fr-FR"/>
        </w:rPr>
        <w:t>’</w:t>
      </w:r>
      <w:r w:rsidR="004B1AE3" w:rsidRPr="003C67B1">
        <w:rPr>
          <w:rFonts w:ascii="Verdana" w:hAnsi="Verdana"/>
          <w:color w:val="000000"/>
          <w:sz w:val="20"/>
          <w:lang w:val="fr-FR"/>
        </w:rPr>
        <w:t>un des bandits.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plus gros bandit du lot, apparemment, répondit Casebonne. C</w:t>
      </w:r>
      <w:r w:rsidRPr="003C67B1">
        <w:rPr>
          <w:rFonts w:ascii="Verdana" w:hAnsi="Verdana"/>
          <w:color w:val="000000"/>
          <w:sz w:val="20"/>
          <w:lang w:val="fr-FR"/>
        </w:rPr>
        <w:t>’</w:t>
      </w:r>
      <w:r w:rsidR="004B1AE3" w:rsidRPr="003C67B1">
        <w:rPr>
          <w:rFonts w:ascii="Verdana" w:hAnsi="Verdana"/>
          <w:color w:val="000000"/>
          <w:sz w:val="20"/>
          <w:lang w:val="fr-FR"/>
        </w:rPr>
        <w:t>était à la dernière récolte, fin septembre peut</w:t>
      </w:r>
      <w:r w:rsidR="00A17C43" w:rsidRPr="003C67B1">
        <w:rPr>
          <w:rFonts w:ascii="Verdana" w:hAnsi="Verdana"/>
          <w:color w:val="000000"/>
          <w:sz w:val="20"/>
          <w:lang w:val="fr-FR"/>
        </w:rPr>
        <w:t>-</w:t>
      </w:r>
      <w:r w:rsidR="004B1AE3" w:rsidRPr="003C67B1">
        <w:rPr>
          <w:rFonts w:ascii="Verdana" w:hAnsi="Verdana"/>
          <w:color w:val="000000"/>
          <w:sz w:val="20"/>
          <w:lang w:val="fr-FR"/>
        </w:rPr>
        <w:t>être, qu</w:t>
      </w:r>
      <w:r w:rsidRPr="003C67B1">
        <w:rPr>
          <w:rFonts w:ascii="Verdana" w:hAnsi="Verdana"/>
          <w:color w:val="000000"/>
          <w:sz w:val="20"/>
          <w:lang w:val="fr-FR"/>
        </w:rPr>
        <w:t>’</w:t>
      </w:r>
      <w:r w:rsidR="004B1AE3" w:rsidRPr="003C67B1">
        <w:rPr>
          <w:rFonts w:ascii="Verdana" w:hAnsi="Verdana"/>
          <w:color w:val="000000"/>
          <w:sz w:val="20"/>
          <w:lang w:val="fr-FR"/>
        </w:rPr>
        <w:t>on a entendu son nom la première fois. On l</w:t>
      </w:r>
      <w:r w:rsidRPr="003C67B1">
        <w:rPr>
          <w:rFonts w:ascii="Verdana" w:hAnsi="Verdana"/>
          <w:color w:val="000000"/>
          <w:sz w:val="20"/>
          <w:lang w:val="fr-FR"/>
        </w:rPr>
        <w:t>’</w:t>
      </w:r>
      <w:r w:rsidR="004B1AE3" w:rsidRPr="003C67B1">
        <w:rPr>
          <w:rFonts w:ascii="Verdana" w:hAnsi="Verdana"/>
          <w:color w:val="000000"/>
          <w:sz w:val="20"/>
          <w:lang w:val="fr-FR"/>
        </w:rPr>
        <w:t>a jamais vu, mais il est à Cul</w:t>
      </w:r>
      <w:r w:rsidR="00A17C43" w:rsidRPr="003C67B1">
        <w:rPr>
          <w:rFonts w:ascii="Verdana" w:hAnsi="Verdana"/>
          <w:color w:val="000000"/>
          <w:sz w:val="20"/>
          <w:lang w:val="fr-FR"/>
        </w:rPr>
        <w:t>-</w:t>
      </w:r>
      <w:r w:rsidR="004B1AE3" w:rsidRPr="003C67B1">
        <w:rPr>
          <w:rFonts w:ascii="Verdana" w:hAnsi="Verdana"/>
          <w:color w:val="000000"/>
          <w:sz w:val="20"/>
          <w:lang w:val="fr-FR"/>
        </w:rPr>
        <w:t>de</w:t>
      </w:r>
      <w:r w:rsidR="00A17C43" w:rsidRPr="003C67B1">
        <w:rPr>
          <w:rFonts w:ascii="Verdana" w:hAnsi="Verdana"/>
          <w:color w:val="000000"/>
          <w:sz w:val="20"/>
          <w:lang w:val="fr-FR"/>
        </w:rPr>
        <w:t>-</w:t>
      </w:r>
      <w:r w:rsidR="004B1AE3" w:rsidRPr="003C67B1">
        <w:rPr>
          <w:rFonts w:ascii="Verdana" w:hAnsi="Verdana"/>
          <w:color w:val="000000"/>
          <w:sz w:val="20"/>
          <w:lang w:val="fr-FR"/>
        </w:rPr>
        <w:t>Sac</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maintenant, c</w:t>
      </w:r>
      <w:r w:rsidRPr="003C67B1">
        <w:rPr>
          <w:rFonts w:ascii="Verdana" w:hAnsi="Verdana"/>
          <w:color w:val="000000"/>
          <w:sz w:val="20"/>
          <w:lang w:val="fr-FR"/>
        </w:rPr>
        <w:t>’</w:t>
      </w:r>
      <w:r w:rsidR="004B1AE3" w:rsidRPr="003C67B1">
        <w:rPr>
          <w:rFonts w:ascii="Verdana" w:hAnsi="Verdana"/>
          <w:color w:val="000000"/>
          <w:sz w:val="20"/>
          <w:lang w:val="fr-FR"/>
        </w:rPr>
        <w:t>est lui le vrai Chef, je suppose. Tous les bandits font ce qu</w:t>
      </w:r>
      <w:r w:rsidRPr="003C67B1">
        <w:rPr>
          <w:rFonts w:ascii="Verdana" w:hAnsi="Verdana"/>
          <w:color w:val="000000"/>
          <w:sz w:val="20"/>
          <w:lang w:val="fr-FR"/>
        </w:rPr>
        <w:t>’</w:t>
      </w:r>
      <w:r w:rsidR="004B1AE3" w:rsidRPr="003C67B1">
        <w:rPr>
          <w:rFonts w:ascii="Verdana" w:hAnsi="Verdana"/>
          <w:color w:val="000000"/>
          <w:sz w:val="20"/>
          <w:lang w:val="fr-FR"/>
        </w:rPr>
        <w:t>il dit, et ce qu</w:t>
      </w:r>
      <w:r w:rsidRPr="003C67B1">
        <w:rPr>
          <w:rFonts w:ascii="Verdana" w:hAnsi="Verdana"/>
          <w:color w:val="000000"/>
          <w:sz w:val="20"/>
          <w:lang w:val="fr-FR"/>
        </w:rPr>
        <w:t>’</w:t>
      </w:r>
      <w:r w:rsidR="004B1AE3" w:rsidRPr="003C67B1">
        <w:rPr>
          <w:rFonts w:ascii="Verdana" w:hAnsi="Verdana"/>
          <w:color w:val="000000"/>
          <w:sz w:val="20"/>
          <w:lang w:val="fr-FR"/>
        </w:rPr>
        <w:t>il dit surtout, c</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tailladez, brûlez, détruisez</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v</w:t>
      </w:r>
      <w:r w:rsidRPr="003C67B1">
        <w:rPr>
          <w:rFonts w:ascii="Verdana" w:hAnsi="Verdana"/>
          <w:color w:val="000000"/>
          <w:sz w:val="20"/>
          <w:lang w:val="fr-FR"/>
        </w:rPr>
        <w:t>’</w:t>
      </w:r>
      <w:r w:rsidR="004B1AE3" w:rsidRPr="003C67B1">
        <w:rPr>
          <w:rFonts w:ascii="Verdana" w:hAnsi="Verdana"/>
          <w:color w:val="000000"/>
          <w:sz w:val="20"/>
          <w:lang w:val="fr-FR"/>
        </w:rPr>
        <w:t>là qu</w:t>
      </w:r>
      <w:r w:rsidRPr="003C67B1">
        <w:rPr>
          <w:rFonts w:ascii="Verdana" w:hAnsi="Verdana"/>
          <w:color w:val="000000"/>
          <w:sz w:val="20"/>
          <w:lang w:val="fr-FR"/>
        </w:rPr>
        <w:t>’</w:t>
      </w:r>
      <w:r w:rsidR="004B1AE3" w:rsidRPr="003C67B1">
        <w:rPr>
          <w:rFonts w:ascii="Verdana" w:hAnsi="Verdana"/>
          <w:color w:val="000000"/>
          <w:sz w:val="20"/>
          <w:lang w:val="fr-FR"/>
        </w:rPr>
        <w:t>on en arrive à tuer des gens. Ça n</w:t>
      </w:r>
      <w:r w:rsidRPr="003C67B1">
        <w:rPr>
          <w:rFonts w:ascii="Verdana" w:hAnsi="Verdana"/>
          <w:color w:val="000000"/>
          <w:sz w:val="20"/>
          <w:lang w:val="fr-FR"/>
        </w:rPr>
        <w:t>’</w:t>
      </w:r>
      <w:r w:rsidR="004B1AE3" w:rsidRPr="003C67B1">
        <w:rPr>
          <w:rFonts w:ascii="Verdana" w:hAnsi="Verdana"/>
          <w:color w:val="000000"/>
          <w:sz w:val="20"/>
          <w:lang w:val="fr-FR"/>
        </w:rPr>
        <w:t>a pas plus de bon sens que de mauvais. Ils coupent des arbres et les laissent pourrir là</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ils brûlent des maisons sans rien construire à la place.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Prenez le moulin de Sablonnier, tiens. L</w:t>
      </w:r>
      <w:r w:rsidRPr="003C67B1">
        <w:rPr>
          <w:rFonts w:ascii="Verdana" w:hAnsi="Verdana"/>
          <w:color w:val="000000"/>
          <w:sz w:val="20"/>
          <w:lang w:val="fr-FR"/>
        </w:rPr>
        <w:t>’</w:t>
      </w:r>
      <w:r w:rsidR="004B1AE3" w:rsidRPr="003C67B1">
        <w:rPr>
          <w:rFonts w:ascii="Verdana" w:hAnsi="Verdana"/>
          <w:color w:val="000000"/>
          <w:sz w:val="20"/>
          <w:lang w:val="fr-FR"/>
        </w:rPr>
        <w:t>Boutonneux l</w:t>
      </w:r>
      <w:r w:rsidRPr="003C67B1">
        <w:rPr>
          <w:rFonts w:ascii="Verdana" w:hAnsi="Verdana"/>
          <w:color w:val="000000"/>
          <w:sz w:val="20"/>
          <w:lang w:val="fr-FR"/>
        </w:rPr>
        <w:t>’</w:t>
      </w:r>
      <w:r w:rsidR="004B1AE3" w:rsidRPr="003C67B1">
        <w:rPr>
          <w:rFonts w:ascii="Verdana" w:hAnsi="Verdana"/>
          <w:color w:val="000000"/>
          <w:sz w:val="20"/>
          <w:lang w:val="fr-FR"/>
        </w:rPr>
        <w:t>a jeté à terre presque aussitôt arrivé à Cul</w:t>
      </w:r>
      <w:r w:rsidR="00A17C43" w:rsidRPr="003C67B1">
        <w:rPr>
          <w:rFonts w:ascii="Verdana" w:hAnsi="Verdana"/>
          <w:color w:val="000000"/>
          <w:sz w:val="20"/>
          <w:lang w:val="fr-FR"/>
        </w:rPr>
        <w:t>-</w:t>
      </w:r>
      <w:r w:rsidR="004B1AE3" w:rsidRPr="003C67B1">
        <w:rPr>
          <w:rFonts w:ascii="Verdana" w:hAnsi="Verdana"/>
          <w:color w:val="000000"/>
          <w:sz w:val="20"/>
          <w:lang w:val="fr-FR"/>
        </w:rPr>
        <w:t>de</w:t>
      </w:r>
      <w:r w:rsidR="00A17C43" w:rsidRPr="003C67B1">
        <w:rPr>
          <w:rFonts w:ascii="Verdana" w:hAnsi="Verdana"/>
          <w:color w:val="000000"/>
          <w:sz w:val="20"/>
          <w:lang w:val="fr-FR"/>
        </w:rPr>
        <w:t>-</w:t>
      </w:r>
      <w:r w:rsidR="004B1AE3" w:rsidRPr="003C67B1">
        <w:rPr>
          <w:rFonts w:ascii="Verdana" w:hAnsi="Verdana"/>
          <w:color w:val="000000"/>
          <w:sz w:val="20"/>
          <w:lang w:val="fr-FR"/>
        </w:rPr>
        <w:t>Sac. Après, il a fait venir une bande d</w:t>
      </w:r>
      <w:r w:rsidRPr="003C67B1">
        <w:rPr>
          <w:rFonts w:ascii="Verdana" w:hAnsi="Verdana"/>
          <w:color w:val="000000"/>
          <w:sz w:val="20"/>
          <w:lang w:val="fr-FR"/>
        </w:rPr>
        <w:t>’</w:t>
      </w:r>
      <w:r w:rsidR="004B1AE3" w:rsidRPr="003C67B1">
        <w:rPr>
          <w:rFonts w:ascii="Verdana" w:hAnsi="Verdana"/>
          <w:color w:val="000000"/>
          <w:sz w:val="20"/>
          <w:lang w:val="fr-FR"/>
        </w:rPr>
        <w:t xml:space="preserve">Hommes crasseux pour en construire un plus grand, tout plein de rouages et de machins pas possibles. Y a que cet </w:t>
      </w:r>
      <w:r w:rsidR="004B1AE3" w:rsidRPr="003C67B1">
        <w:rPr>
          <w:rFonts w:ascii="Verdana" w:hAnsi="Verdana"/>
          <w:color w:val="000000"/>
          <w:sz w:val="20"/>
          <w:lang w:val="fr-FR"/>
        </w:rPr>
        <w:lastRenderedPageBreak/>
        <w:t>imbécile de Ted qui y a vu du bon, et il travaille là</w:t>
      </w:r>
      <w:r w:rsidR="00A17C43" w:rsidRPr="003C67B1">
        <w:rPr>
          <w:rFonts w:ascii="Verdana" w:hAnsi="Verdana"/>
          <w:color w:val="000000"/>
          <w:sz w:val="20"/>
          <w:lang w:val="fr-FR"/>
        </w:rPr>
        <w:t>-</w:t>
      </w:r>
      <w:r w:rsidR="004B1AE3" w:rsidRPr="003C67B1">
        <w:rPr>
          <w:rFonts w:ascii="Verdana" w:hAnsi="Verdana"/>
          <w:color w:val="000000"/>
          <w:sz w:val="20"/>
          <w:lang w:val="fr-FR"/>
        </w:rPr>
        <w:t>bas à nettoyer les roues pour le compte des Hommes, là où son père était meunier et son propre maître. L</w:t>
      </w:r>
      <w:r w:rsidRPr="003C67B1">
        <w:rPr>
          <w:rFonts w:ascii="Verdana" w:hAnsi="Verdana"/>
          <w:color w:val="000000"/>
          <w:sz w:val="20"/>
          <w:lang w:val="fr-FR"/>
        </w:rPr>
        <w:t>’</w:t>
      </w:r>
      <w:r w:rsidR="004B1AE3" w:rsidRPr="003C67B1">
        <w:rPr>
          <w:rFonts w:ascii="Verdana" w:hAnsi="Verdana"/>
          <w:color w:val="000000"/>
          <w:sz w:val="20"/>
          <w:lang w:val="fr-FR"/>
        </w:rPr>
        <w:t>idée du Boutonneux, soi</w:t>
      </w:r>
      <w:r w:rsidR="00A17C43" w:rsidRPr="003C67B1">
        <w:rPr>
          <w:rFonts w:ascii="Verdana" w:hAnsi="Verdana"/>
          <w:color w:val="000000"/>
          <w:sz w:val="20"/>
          <w:lang w:val="fr-FR"/>
        </w:rPr>
        <w:t>-</w:t>
      </w:r>
      <w:r w:rsidR="004B1AE3" w:rsidRPr="003C67B1">
        <w:rPr>
          <w:rFonts w:ascii="Verdana" w:hAnsi="Verdana"/>
          <w:color w:val="000000"/>
          <w:sz w:val="20"/>
          <w:lang w:val="fr-FR"/>
        </w:rPr>
        <w:t>disant, était de moudre plus, plus vite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en a d</w:t>
      </w:r>
      <w:r w:rsidRPr="003C67B1">
        <w:rPr>
          <w:rFonts w:ascii="Verdana" w:hAnsi="Verdana"/>
          <w:color w:val="000000"/>
          <w:sz w:val="20"/>
          <w:lang w:val="fr-FR"/>
        </w:rPr>
        <w:t>’</w:t>
      </w:r>
      <w:r w:rsidR="004B1AE3" w:rsidRPr="003C67B1">
        <w:rPr>
          <w:rFonts w:ascii="Verdana" w:hAnsi="Verdana"/>
          <w:color w:val="000000"/>
          <w:sz w:val="20"/>
          <w:lang w:val="fr-FR"/>
        </w:rPr>
        <w:t>autres, des moulins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 faut du blé avant de moudre, et le nouveau moulin avait rien de plus à faire que l</w:t>
      </w:r>
      <w:r w:rsidRPr="003C67B1">
        <w:rPr>
          <w:rFonts w:ascii="Verdana" w:hAnsi="Verdana"/>
          <w:color w:val="000000"/>
          <w:sz w:val="20"/>
          <w:lang w:val="fr-FR"/>
        </w:rPr>
        <w:t>’</w:t>
      </w:r>
      <w:r w:rsidR="004B1AE3" w:rsidRPr="003C67B1">
        <w:rPr>
          <w:rFonts w:ascii="Verdana" w:hAnsi="Verdana"/>
          <w:color w:val="000000"/>
          <w:sz w:val="20"/>
          <w:lang w:val="fr-FR"/>
        </w:rPr>
        <w:t>ancien. Mais depuis que Charquin est là, ils ont arrêté de moudre du blé. Ils sont toujours à donner du marteau, à nous enfumer et à nous empester, et on n</w:t>
      </w:r>
      <w:r w:rsidRPr="003C67B1">
        <w:rPr>
          <w:rFonts w:ascii="Verdana" w:hAnsi="Verdana"/>
          <w:color w:val="000000"/>
          <w:sz w:val="20"/>
          <w:lang w:val="fr-FR"/>
        </w:rPr>
        <w:t>’</w:t>
      </w:r>
      <w:r w:rsidR="004B1AE3" w:rsidRPr="003C67B1">
        <w:rPr>
          <w:rFonts w:ascii="Verdana" w:hAnsi="Verdana"/>
          <w:color w:val="000000"/>
          <w:sz w:val="20"/>
          <w:lang w:val="fr-FR"/>
        </w:rPr>
        <w:t>a plus une minute de tranquillité à Hobbiteville, même la nuit. Et ils déversent leur saleté par exprès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ils ont souillé tout le cours inférieur de l</w:t>
      </w:r>
      <w:r w:rsidRPr="003C67B1">
        <w:rPr>
          <w:rFonts w:ascii="Verdana" w:hAnsi="Verdana"/>
          <w:color w:val="000000"/>
          <w:sz w:val="20"/>
          <w:lang w:val="fr-FR"/>
        </w:rPr>
        <w:t>’</w:t>
      </w:r>
      <w:r w:rsidR="004B1AE3" w:rsidRPr="003C67B1">
        <w:rPr>
          <w:rFonts w:ascii="Verdana" w:hAnsi="Verdana"/>
          <w:color w:val="000000"/>
          <w:sz w:val="20"/>
          <w:lang w:val="fr-FR"/>
        </w:rPr>
        <w:t>Eau, et ça descend jusqu</w:t>
      </w:r>
      <w:r w:rsidRPr="003C67B1">
        <w:rPr>
          <w:rFonts w:ascii="Verdana" w:hAnsi="Verdana"/>
          <w:color w:val="000000"/>
          <w:sz w:val="20"/>
          <w:lang w:val="fr-FR"/>
        </w:rPr>
        <w:t>’</w:t>
      </w:r>
      <w:r w:rsidR="004B1AE3" w:rsidRPr="003C67B1">
        <w:rPr>
          <w:rFonts w:ascii="Verdana" w:hAnsi="Verdana"/>
          <w:color w:val="000000"/>
          <w:sz w:val="20"/>
          <w:lang w:val="fr-FR"/>
        </w:rPr>
        <w:t>au Brandivin. S</w:t>
      </w:r>
      <w:r w:rsidRPr="003C67B1">
        <w:rPr>
          <w:rFonts w:ascii="Verdana" w:hAnsi="Verdana"/>
          <w:color w:val="000000"/>
          <w:sz w:val="20"/>
          <w:lang w:val="fr-FR"/>
        </w:rPr>
        <w:t>’</w:t>
      </w:r>
      <w:r w:rsidR="004B1AE3" w:rsidRPr="003C67B1">
        <w:rPr>
          <w:rFonts w:ascii="Verdana" w:hAnsi="Verdana"/>
          <w:color w:val="000000"/>
          <w:sz w:val="20"/>
          <w:lang w:val="fr-FR"/>
        </w:rPr>
        <w:t>ils veulent transformer le Comté en désert, ils sont drôlement bien partis. M</w:t>
      </w:r>
      <w:r w:rsidRPr="003C67B1">
        <w:rPr>
          <w:rFonts w:ascii="Verdana" w:hAnsi="Verdana"/>
          <w:color w:val="000000"/>
          <w:sz w:val="20"/>
          <w:lang w:val="fr-FR"/>
        </w:rPr>
        <w:t>’</w:t>
      </w:r>
      <w:r w:rsidR="004B1AE3" w:rsidRPr="003C67B1">
        <w:rPr>
          <w:rFonts w:ascii="Verdana" w:hAnsi="Verdana"/>
          <w:color w:val="000000"/>
          <w:sz w:val="20"/>
          <w:lang w:val="fr-FR"/>
        </w:rPr>
        <w:t>étonnerait que c</w:t>
      </w:r>
      <w:r w:rsidRPr="003C67B1">
        <w:rPr>
          <w:rFonts w:ascii="Verdana" w:hAnsi="Verdana"/>
          <w:color w:val="000000"/>
          <w:sz w:val="20"/>
          <w:lang w:val="fr-FR"/>
        </w:rPr>
        <w:t>’</w:t>
      </w:r>
      <w:r w:rsidR="004B1AE3" w:rsidRPr="003C67B1">
        <w:rPr>
          <w:rFonts w:ascii="Verdana" w:hAnsi="Verdana"/>
          <w:color w:val="000000"/>
          <w:sz w:val="20"/>
          <w:lang w:val="fr-FR"/>
        </w:rPr>
        <w:t>t</w:t>
      </w:r>
      <w:r w:rsidRPr="003C67B1">
        <w:rPr>
          <w:rFonts w:ascii="Verdana" w:hAnsi="Verdana"/>
          <w:color w:val="000000"/>
          <w:sz w:val="20"/>
          <w:lang w:val="fr-FR"/>
        </w:rPr>
        <w:t>’</w:t>
      </w:r>
      <w:r w:rsidR="004B1AE3" w:rsidRPr="003C67B1">
        <w:rPr>
          <w:rFonts w:ascii="Verdana" w:hAnsi="Verdana"/>
          <w:color w:val="000000"/>
          <w:sz w:val="20"/>
          <w:lang w:val="fr-FR"/>
        </w:rPr>
        <w:t>imbécile de Boutonneux soit derrière tout ça. C</w:t>
      </w:r>
      <w:r w:rsidRPr="003C67B1">
        <w:rPr>
          <w:rFonts w:ascii="Verdana" w:hAnsi="Verdana"/>
          <w:color w:val="000000"/>
          <w:sz w:val="20"/>
          <w:lang w:val="fr-FR"/>
        </w:rPr>
        <w:t>’</w:t>
      </w:r>
      <w:r w:rsidR="004B1AE3" w:rsidRPr="003C67B1">
        <w:rPr>
          <w:rFonts w:ascii="Verdana" w:hAnsi="Verdana"/>
          <w:color w:val="000000"/>
          <w:sz w:val="20"/>
          <w:lang w:val="fr-FR"/>
        </w:rPr>
        <w:t>est Charquin, que je dis.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Exactement</w:t>
      </w:r>
      <w:r w:rsidRPr="003C67B1">
        <w:rPr>
          <w:rFonts w:ascii="Verdana" w:hAnsi="Verdana"/>
          <w:color w:val="000000"/>
          <w:sz w:val="20"/>
          <w:lang w:val="fr-FR"/>
        </w:rPr>
        <w:t> !</w:t>
      </w:r>
      <w:r w:rsidR="004B1AE3" w:rsidRPr="003C67B1">
        <w:rPr>
          <w:rFonts w:ascii="Verdana" w:hAnsi="Verdana"/>
          <w:color w:val="000000"/>
          <w:sz w:val="20"/>
          <w:lang w:val="fr-FR"/>
        </w:rPr>
        <w:t xml:space="preserve"> intervint Tom le Jeune. Pensez, ils ont même emmené sa vieille maman, cette Lobelia</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w:t>
      </w:r>
      <w:r w:rsidRPr="003C67B1">
        <w:rPr>
          <w:rFonts w:ascii="Verdana" w:hAnsi="Verdana"/>
          <w:color w:val="000000"/>
          <w:sz w:val="20"/>
          <w:lang w:val="fr-FR"/>
        </w:rPr>
        <w:t>’</w:t>
      </w:r>
      <w:r w:rsidR="004B1AE3" w:rsidRPr="003C67B1">
        <w:rPr>
          <w:rFonts w:ascii="Verdana" w:hAnsi="Verdana"/>
          <w:color w:val="000000"/>
          <w:sz w:val="20"/>
          <w:lang w:val="fr-FR"/>
        </w:rPr>
        <w:t>Boutonneux tenait beaucoup à elle, quoiqu</w:t>
      </w:r>
      <w:r w:rsidRPr="003C67B1">
        <w:rPr>
          <w:rFonts w:ascii="Verdana" w:hAnsi="Verdana"/>
          <w:color w:val="000000"/>
          <w:sz w:val="20"/>
          <w:lang w:val="fr-FR"/>
        </w:rPr>
        <w:t>’</w:t>
      </w:r>
      <w:r w:rsidR="004B1AE3" w:rsidRPr="003C67B1">
        <w:rPr>
          <w:rFonts w:ascii="Verdana" w:hAnsi="Verdana"/>
          <w:color w:val="000000"/>
          <w:sz w:val="20"/>
          <w:lang w:val="fr-FR"/>
        </w:rPr>
        <w:t>il était peut</w:t>
      </w:r>
      <w:r w:rsidR="00A17C43" w:rsidRPr="003C67B1">
        <w:rPr>
          <w:rFonts w:ascii="Verdana" w:hAnsi="Verdana"/>
          <w:color w:val="000000"/>
          <w:sz w:val="20"/>
          <w:lang w:val="fr-FR"/>
        </w:rPr>
        <w:t>-</w:t>
      </w:r>
      <w:r w:rsidR="004B1AE3" w:rsidRPr="003C67B1">
        <w:rPr>
          <w:rFonts w:ascii="Verdana" w:hAnsi="Verdana"/>
          <w:color w:val="000000"/>
          <w:sz w:val="20"/>
          <w:lang w:val="fr-FR"/>
        </w:rPr>
        <w:t>être le seul. Ce sont des gens de Hobbiteville, ils ont tout vu. Alors elle descend dans le chemin avec son vieux parapluie, et y a quelques bandits qui montent avec une grosse charrette.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“Où est</w:t>
      </w:r>
      <w:r w:rsidR="00A17C43" w:rsidRPr="003C67B1">
        <w:rPr>
          <w:rFonts w:ascii="Verdana" w:hAnsi="Verdana"/>
          <w:color w:val="000000"/>
          <w:sz w:val="20"/>
          <w:lang w:val="fr-FR"/>
        </w:rPr>
        <w:t>-</w:t>
      </w:r>
      <w:r w:rsidR="004B1AE3" w:rsidRPr="003C67B1">
        <w:rPr>
          <w:rFonts w:ascii="Verdana" w:hAnsi="Verdana"/>
          <w:color w:val="000000"/>
          <w:sz w:val="20"/>
          <w:lang w:val="fr-FR"/>
        </w:rPr>
        <w:t>ce que vous allez</w:t>
      </w:r>
      <w:r w:rsidRPr="003C67B1">
        <w:rPr>
          <w:rFonts w:ascii="Verdana" w:hAnsi="Verdana"/>
          <w:color w:val="000000"/>
          <w:sz w:val="20"/>
          <w:lang w:val="fr-FR"/>
        </w:rPr>
        <w:t> ?</w:t>
      </w:r>
      <w:r w:rsidR="004B1AE3" w:rsidRPr="003C67B1">
        <w:rPr>
          <w:rFonts w:ascii="Verdana" w:hAnsi="Verdana"/>
          <w:color w:val="000000"/>
          <w:sz w:val="20"/>
          <w:lang w:val="fr-FR"/>
        </w:rPr>
        <w:t>” qu</w:t>
      </w:r>
      <w:r w:rsidRPr="003C67B1">
        <w:rPr>
          <w:rFonts w:ascii="Verdana" w:hAnsi="Verdana"/>
          <w:color w:val="000000"/>
          <w:sz w:val="20"/>
          <w:lang w:val="fr-FR"/>
        </w:rPr>
        <w:t>’</w:t>
      </w:r>
      <w:r w:rsidR="004B1AE3" w:rsidRPr="003C67B1">
        <w:rPr>
          <w:rFonts w:ascii="Verdana" w:hAnsi="Verdana"/>
          <w:color w:val="000000"/>
          <w:sz w:val="20"/>
          <w:lang w:val="fr-FR"/>
        </w:rPr>
        <w:t>elle dit.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“À Cul</w:t>
      </w:r>
      <w:r w:rsidR="00A17C43" w:rsidRPr="003C67B1">
        <w:rPr>
          <w:rFonts w:ascii="Verdana" w:hAnsi="Verdana"/>
          <w:color w:val="000000"/>
          <w:sz w:val="20"/>
          <w:lang w:val="fr-FR"/>
        </w:rPr>
        <w:t>-</w:t>
      </w:r>
      <w:r w:rsidR="004B1AE3" w:rsidRPr="003C67B1">
        <w:rPr>
          <w:rFonts w:ascii="Verdana" w:hAnsi="Verdana"/>
          <w:color w:val="000000"/>
          <w:sz w:val="20"/>
          <w:lang w:val="fr-FR"/>
        </w:rPr>
        <w:t>de</w:t>
      </w:r>
      <w:r w:rsidR="00A17C43" w:rsidRPr="003C67B1">
        <w:rPr>
          <w:rFonts w:ascii="Verdana" w:hAnsi="Verdana"/>
          <w:color w:val="000000"/>
          <w:sz w:val="20"/>
          <w:lang w:val="fr-FR"/>
        </w:rPr>
        <w:t>-</w:t>
      </w:r>
      <w:r w:rsidR="004B1AE3" w:rsidRPr="003C67B1">
        <w:rPr>
          <w:rFonts w:ascii="Verdana" w:hAnsi="Verdana"/>
          <w:color w:val="000000"/>
          <w:sz w:val="20"/>
          <w:lang w:val="fr-FR"/>
        </w:rPr>
        <w:t>Sac”, qu</w:t>
      </w:r>
      <w:r w:rsidRPr="003C67B1">
        <w:rPr>
          <w:rFonts w:ascii="Verdana" w:hAnsi="Verdana"/>
          <w:color w:val="000000"/>
          <w:sz w:val="20"/>
          <w:lang w:val="fr-FR"/>
        </w:rPr>
        <w:t>’</w:t>
      </w:r>
      <w:r w:rsidR="004B1AE3" w:rsidRPr="003C67B1">
        <w:rPr>
          <w:rFonts w:ascii="Verdana" w:hAnsi="Verdana"/>
          <w:color w:val="000000"/>
          <w:sz w:val="20"/>
          <w:lang w:val="fr-FR"/>
        </w:rPr>
        <w:t>ils répondent.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 quoi faire</w:t>
      </w:r>
      <w:r w:rsidRPr="003C67B1">
        <w:rPr>
          <w:rFonts w:ascii="Verdana" w:hAnsi="Verdana"/>
          <w:color w:val="000000"/>
          <w:sz w:val="20"/>
          <w:lang w:val="fr-FR"/>
        </w:rPr>
        <w:t> ?</w:t>
      </w:r>
      <w:r w:rsidR="004B1AE3" w:rsidRPr="003C67B1">
        <w:rPr>
          <w:rFonts w:ascii="Verdana" w:hAnsi="Verdana"/>
          <w:color w:val="000000"/>
          <w:sz w:val="20"/>
          <w:lang w:val="fr-FR"/>
        </w:rPr>
        <w:t>” qu</w:t>
      </w:r>
      <w:r w:rsidRPr="003C67B1">
        <w:rPr>
          <w:rFonts w:ascii="Verdana" w:hAnsi="Verdana"/>
          <w:color w:val="000000"/>
          <w:sz w:val="20"/>
          <w:lang w:val="fr-FR"/>
        </w:rPr>
        <w:t>’</w:t>
      </w:r>
      <w:r w:rsidR="004B1AE3" w:rsidRPr="003C67B1">
        <w:rPr>
          <w:rFonts w:ascii="Verdana" w:hAnsi="Verdana"/>
          <w:color w:val="000000"/>
          <w:sz w:val="20"/>
          <w:lang w:val="fr-FR"/>
        </w:rPr>
        <w:t>elle demande.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“Construire des baraques pour Charquin”, qu</w:t>
      </w:r>
      <w:r w:rsidRPr="003C67B1">
        <w:rPr>
          <w:rFonts w:ascii="Verdana" w:hAnsi="Verdana"/>
          <w:color w:val="000000"/>
          <w:sz w:val="20"/>
          <w:lang w:val="fr-FR"/>
        </w:rPr>
        <w:t>’</w:t>
      </w:r>
      <w:r w:rsidR="004B1AE3" w:rsidRPr="003C67B1">
        <w:rPr>
          <w:rFonts w:ascii="Verdana" w:hAnsi="Verdana"/>
          <w:color w:val="000000"/>
          <w:sz w:val="20"/>
          <w:lang w:val="fr-FR"/>
        </w:rPr>
        <w:t>ils disent.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“Qui vous a permis de faire ça</w:t>
      </w:r>
      <w:r w:rsidRPr="003C67B1">
        <w:rPr>
          <w:rFonts w:ascii="Verdana" w:hAnsi="Verdana"/>
          <w:color w:val="000000"/>
          <w:sz w:val="20"/>
          <w:lang w:val="fr-FR"/>
        </w:rPr>
        <w:t> ?</w:t>
      </w:r>
      <w:r w:rsidR="004B1AE3" w:rsidRPr="003C67B1">
        <w:rPr>
          <w:rFonts w:ascii="Verdana" w:hAnsi="Verdana"/>
          <w:color w:val="000000"/>
          <w:sz w:val="20"/>
          <w:lang w:val="fr-FR"/>
        </w:rPr>
        <w:t>” qu</w:t>
      </w:r>
      <w:r w:rsidRPr="003C67B1">
        <w:rPr>
          <w:rFonts w:ascii="Verdana" w:hAnsi="Verdana"/>
          <w:color w:val="000000"/>
          <w:sz w:val="20"/>
          <w:lang w:val="fr-FR"/>
        </w:rPr>
        <w:t>’</w:t>
      </w:r>
      <w:r w:rsidR="004B1AE3" w:rsidRPr="003C67B1">
        <w:rPr>
          <w:rFonts w:ascii="Verdana" w:hAnsi="Verdana"/>
          <w:color w:val="000000"/>
          <w:sz w:val="20"/>
          <w:lang w:val="fr-FR"/>
        </w:rPr>
        <w:t>elle leur dit.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“Charquin. Alors ôtez</w:t>
      </w:r>
      <w:r w:rsidR="00A17C43" w:rsidRPr="003C67B1">
        <w:rPr>
          <w:rFonts w:ascii="Verdana" w:hAnsi="Verdana"/>
          <w:color w:val="000000"/>
          <w:sz w:val="20"/>
          <w:lang w:val="fr-FR"/>
        </w:rPr>
        <w:t>-</w:t>
      </w:r>
      <w:r w:rsidR="004B1AE3" w:rsidRPr="003C67B1">
        <w:rPr>
          <w:rFonts w:ascii="Verdana" w:hAnsi="Verdana"/>
          <w:color w:val="000000"/>
          <w:sz w:val="20"/>
          <w:lang w:val="fr-FR"/>
        </w:rPr>
        <w:t>vous du chemin, vieille pie</w:t>
      </w:r>
      <w:r w:rsidR="00A17C43" w:rsidRPr="003C67B1">
        <w:rPr>
          <w:rFonts w:ascii="Verdana" w:hAnsi="Verdana"/>
          <w:color w:val="000000"/>
          <w:sz w:val="20"/>
          <w:lang w:val="fr-FR"/>
        </w:rPr>
        <w:t>-</w:t>
      </w:r>
      <w:r w:rsidR="004B1AE3" w:rsidRPr="003C67B1">
        <w:rPr>
          <w:rFonts w:ascii="Verdana" w:hAnsi="Verdana"/>
          <w:color w:val="000000"/>
          <w:sz w:val="20"/>
          <w:lang w:val="fr-FR"/>
        </w:rPr>
        <w:t>grièche</w:t>
      </w:r>
      <w:r w:rsidRPr="003C67B1">
        <w:rPr>
          <w:rFonts w:ascii="Verdana" w:hAnsi="Verdana"/>
          <w:color w:val="000000"/>
          <w:sz w:val="20"/>
          <w:lang w:val="fr-FR"/>
        </w:rPr>
        <w:t> !</w:t>
      </w:r>
      <w:r w:rsidR="004B1AE3" w:rsidRPr="003C67B1">
        <w:rPr>
          <w:rFonts w:ascii="Verdana" w:hAnsi="Verdana"/>
          <w:color w:val="000000"/>
          <w:sz w:val="20"/>
          <w:lang w:val="fr-FR"/>
        </w:rPr>
        <w: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vais vous en donner, moi, du Charquin, sales voleurs</w:t>
      </w:r>
      <w:r w:rsidRPr="003C67B1">
        <w:rPr>
          <w:rFonts w:ascii="Verdana" w:hAnsi="Verdana"/>
          <w:color w:val="000000"/>
          <w:sz w:val="20"/>
          <w:lang w:val="fr-FR"/>
        </w:rPr>
        <w:t> !</w:t>
      </w:r>
      <w:r w:rsidR="004B1AE3" w:rsidRPr="003C67B1">
        <w:rPr>
          <w:rFonts w:ascii="Verdana" w:hAnsi="Verdana"/>
          <w:color w:val="000000"/>
          <w:sz w:val="20"/>
          <w:lang w:val="fr-FR"/>
        </w:rPr>
        <w:t xml:space="preserve"> bandits</w:t>
      </w:r>
      <w:r w:rsidRPr="003C67B1">
        <w:rPr>
          <w:rFonts w:ascii="Verdana" w:hAnsi="Verdana"/>
          <w:color w:val="000000"/>
          <w:sz w:val="20"/>
          <w:lang w:val="fr-FR"/>
        </w:rPr>
        <w:t> !</w:t>
      </w:r>
      <w:r w:rsidR="004B1AE3" w:rsidRPr="003C67B1">
        <w:rPr>
          <w:rFonts w:ascii="Verdana" w:hAnsi="Verdana"/>
          <w:color w:val="000000"/>
          <w:sz w:val="20"/>
          <w:lang w:val="fr-FR"/>
        </w:rPr>
        <w:t>” qu</w:t>
      </w:r>
      <w:r w:rsidRPr="003C67B1">
        <w:rPr>
          <w:rFonts w:ascii="Verdana" w:hAnsi="Verdana"/>
          <w:color w:val="000000"/>
          <w:sz w:val="20"/>
          <w:lang w:val="fr-FR"/>
        </w:rPr>
        <w:t>’</w:t>
      </w:r>
      <w:r w:rsidR="004B1AE3" w:rsidRPr="003C67B1">
        <w:rPr>
          <w:rFonts w:ascii="Verdana" w:hAnsi="Verdana"/>
          <w:color w:val="000000"/>
          <w:sz w:val="20"/>
          <w:lang w:val="fr-FR"/>
        </w:rPr>
        <w:t>elle fait, et de brandir son parapluie en s</w:t>
      </w:r>
      <w:r w:rsidRPr="003C67B1">
        <w:rPr>
          <w:rFonts w:ascii="Verdana" w:hAnsi="Verdana"/>
          <w:color w:val="000000"/>
          <w:sz w:val="20"/>
          <w:lang w:val="fr-FR"/>
        </w:rPr>
        <w:t>’</w:t>
      </w:r>
      <w:r w:rsidR="004B1AE3" w:rsidRPr="003C67B1">
        <w:rPr>
          <w:rFonts w:ascii="Verdana" w:hAnsi="Verdana"/>
          <w:color w:val="000000"/>
          <w:sz w:val="20"/>
          <w:lang w:val="fr-FR"/>
        </w:rPr>
        <w:t>en prenant au chef, quasiment deux fois plus grand qu</w:t>
      </w:r>
      <w:r w:rsidRPr="003C67B1">
        <w:rPr>
          <w:rFonts w:ascii="Verdana" w:hAnsi="Verdana"/>
          <w:color w:val="000000"/>
          <w:sz w:val="20"/>
          <w:lang w:val="fr-FR"/>
        </w:rPr>
        <w:t>’</w:t>
      </w:r>
      <w:r w:rsidR="004B1AE3" w:rsidRPr="003C67B1">
        <w:rPr>
          <w:rFonts w:ascii="Verdana" w:hAnsi="Verdana"/>
          <w:color w:val="000000"/>
          <w:sz w:val="20"/>
          <w:lang w:val="fr-FR"/>
        </w:rPr>
        <w:t>elle. Alors ils l</w:t>
      </w:r>
      <w:r w:rsidRPr="003C67B1">
        <w:rPr>
          <w:rFonts w:ascii="Verdana" w:hAnsi="Verdana"/>
          <w:color w:val="000000"/>
          <w:sz w:val="20"/>
          <w:lang w:val="fr-FR"/>
        </w:rPr>
        <w:t>’</w:t>
      </w:r>
      <w:r w:rsidR="004B1AE3" w:rsidRPr="003C67B1">
        <w:rPr>
          <w:rFonts w:ascii="Verdana" w:hAnsi="Verdana"/>
          <w:color w:val="000000"/>
          <w:sz w:val="20"/>
          <w:lang w:val="fr-FR"/>
        </w:rPr>
        <w:t>ont emmenée. Ils l</w:t>
      </w:r>
      <w:r w:rsidRPr="003C67B1">
        <w:rPr>
          <w:rFonts w:ascii="Verdana" w:hAnsi="Verdana"/>
          <w:color w:val="000000"/>
          <w:sz w:val="20"/>
          <w:lang w:val="fr-FR"/>
        </w:rPr>
        <w:t>’</w:t>
      </w:r>
      <w:r w:rsidR="004B1AE3" w:rsidRPr="003C67B1">
        <w:rPr>
          <w:rFonts w:ascii="Verdana" w:hAnsi="Verdana"/>
          <w:color w:val="000000"/>
          <w:sz w:val="20"/>
          <w:lang w:val="fr-FR"/>
        </w:rPr>
        <w:t>ont traînée de force jusqu</w:t>
      </w:r>
      <w:r w:rsidRPr="003C67B1">
        <w:rPr>
          <w:rFonts w:ascii="Verdana" w:hAnsi="Verdana"/>
          <w:color w:val="000000"/>
          <w:sz w:val="20"/>
          <w:lang w:val="fr-FR"/>
        </w:rPr>
        <w:t>’</w:t>
      </w:r>
      <w:r w:rsidR="004B1AE3" w:rsidRPr="003C67B1">
        <w:rPr>
          <w:rFonts w:ascii="Verdana" w:hAnsi="Verdana"/>
          <w:color w:val="000000"/>
          <w:sz w:val="20"/>
          <w:lang w:val="fr-FR"/>
        </w:rPr>
        <w:t>aux Troubliettes, à son âge, vous imaginez. Ils en ont pris d</w:t>
      </w:r>
      <w:r w:rsidRPr="003C67B1">
        <w:rPr>
          <w:rFonts w:ascii="Verdana" w:hAnsi="Verdana"/>
          <w:color w:val="000000"/>
          <w:sz w:val="20"/>
          <w:lang w:val="fr-FR"/>
        </w:rPr>
        <w:t>’</w:t>
      </w:r>
      <w:r w:rsidR="004B1AE3" w:rsidRPr="003C67B1">
        <w:rPr>
          <w:rFonts w:ascii="Verdana" w:hAnsi="Verdana"/>
          <w:color w:val="000000"/>
          <w:sz w:val="20"/>
          <w:lang w:val="fr-FR"/>
        </w:rPr>
        <w:t>autres et de plus regrettés, mais il faut bien admettre qu</w:t>
      </w:r>
      <w:r w:rsidRPr="003C67B1">
        <w:rPr>
          <w:rFonts w:ascii="Verdana" w:hAnsi="Verdana"/>
          <w:color w:val="000000"/>
          <w:sz w:val="20"/>
          <w:lang w:val="fr-FR"/>
        </w:rPr>
        <w:t>’</w:t>
      </w:r>
      <w:r w:rsidR="004B1AE3" w:rsidRPr="003C67B1">
        <w:rPr>
          <w:rFonts w:ascii="Verdana" w:hAnsi="Verdana"/>
          <w:color w:val="000000"/>
          <w:sz w:val="20"/>
          <w:lang w:val="fr-FR"/>
        </w:rPr>
        <w:t>elle a montré plus de courage que la plupart.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surgit au beau milieu de la conversation, arrivant avec son ancêtre. Le vieux Gamgie ne paraissait pas beaucoup plus vieux, mais il était un peu plus sourd.</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Bonsoir, monsieur Bessac</w:t>
      </w:r>
      <w:r w:rsidRPr="003C67B1">
        <w:rPr>
          <w:rFonts w:ascii="Verdana" w:hAnsi="Verdana"/>
          <w:color w:val="000000"/>
          <w:sz w:val="20"/>
          <w:lang w:val="fr-FR"/>
        </w:rPr>
        <w:t> !</w:t>
      </w:r>
      <w:r w:rsidR="004B1AE3" w:rsidRPr="003C67B1">
        <w:rPr>
          <w:rFonts w:ascii="Verdana" w:hAnsi="Verdana"/>
          <w:color w:val="000000"/>
          <w:sz w:val="20"/>
          <w:lang w:val="fr-FR"/>
        </w:rPr>
        <w:t xml:space="preserve"> dit</w:t>
      </w:r>
      <w:r w:rsidR="00A17C43" w:rsidRPr="003C67B1">
        <w:rPr>
          <w:rFonts w:ascii="Verdana" w:hAnsi="Verdana"/>
          <w:color w:val="000000"/>
          <w:sz w:val="20"/>
          <w:lang w:val="fr-FR"/>
        </w:rPr>
        <w:t>-</w:t>
      </w:r>
      <w:r w:rsidR="004B1AE3" w:rsidRPr="003C67B1">
        <w:rPr>
          <w:rFonts w:ascii="Verdana" w:hAnsi="Verdana"/>
          <w:color w:val="000000"/>
          <w:sz w:val="20"/>
          <w:lang w:val="fr-FR"/>
        </w:rPr>
        <w:t>il. Vraiment content de vous revoir ici sain et sauf. Mais j</w:t>
      </w:r>
      <w:r w:rsidRPr="003C67B1">
        <w:rPr>
          <w:rFonts w:ascii="Verdana" w:hAnsi="Verdana"/>
          <w:color w:val="000000"/>
          <w:sz w:val="20"/>
          <w:lang w:val="fr-FR"/>
        </w:rPr>
        <w:t>’</w:t>
      </w:r>
      <w:r w:rsidR="004B1AE3" w:rsidRPr="003C67B1">
        <w:rPr>
          <w:rFonts w:ascii="Verdana" w:hAnsi="Verdana"/>
          <w:color w:val="000000"/>
          <w:sz w:val="20"/>
          <w:lang w:val="fr-FR"/>
        </w:rPr>
        <w:t>ai un compte à régler avec vous, façon de parler, si je puis me permettre. Z</w:t>
      </w:r>
      <w:r w:rsidRPr="003C67B1">
        <w:rPr>
          <w:rFonts w:ascii="Verdana" w:hAnsi="Verdana"/>
          <w:color w:val="000000"/>
          <w:sz w:val="20"/>
          <w:lang w:val="fr-FR"/>
        </w:rPr>
        <w:t>’</w:t>
      </w:r>
      <w:r w:rsidR="004B1AE3" w:rsidRPr="003C67B1">
        <w:rPr>
          <w:rFonts w:ascii="Verdana" w:hAnsi="Verdana"/>
          <w:color w:val="000000"/>
          <w:sz w:val="20"/>
          <w:lang w:val="fr-FR"/>
        </w:rPr>
        <w:t>auriez jamais dû vendre Cul</w:t>
      </w:r>
      <w:r w:rsidR="00A17C43" w:rsidRPr="003C67B1">
        <w:rPr>
          <w:rFonts w:ascii="Verdana" w:hAnsi="Verdana"/>
          <w:color w:val="000000"/>
          <w:sz w:val="20"/>
          <w:lang w:val="fr-FR"/>
        </w:rPr>
        <w:t>-</w:t>
      </w:r>
      <w:r w:rsidR="004B1AE3" w:rsidRPr="003C67B1">
        <w:rPr>
          <w:rFonts w:ascii="Verdana" w:hAnsi="Verdana"/>
          <w:color w:val="000000"/>
          <w:sz w:val="20"/>
          <w:lang w:val="fr-FR"/>
        </w:rPr>
        <w:t>de</w:t>
      </w:r>
      <w:r w:rsidR="00A17C43" w:rsidRPr="003C67B1">
        <w:rPr>
          <w:rFonts w:ascii="Verdana" w:hAnsi="Verdana"/>
          <w:color w:val="000000"/>
          <w:sz w:val="20"/>
          <w:lang w:val="fr-FR"/>
        </w:rPr>
        <w:t>-</w:t>
      </w:r>
      <w:r w:rsidR="004B1AE3" w:rsidRPr="003C67B1">
        <w:rPr>
          <w:rFonts w:ascii="Verdana" w:hAnsi="Verdana"/>
          <w:color w:val="000000"/>
          <w:sz w:val="20"/>
          <w:lang w:val="fr-FR"/>
        </w:rPr>
        <w:t>Sac, comme je l</w:t>
      </w:r>
      <w:r w:rsidRPr="003C67B1">
        <w:rPr>
          <w:rFonts w:ascii="Verdana" w:hAnsi="Verdana"/>
          <w:color w:val="000000"/>
          <w:sz w:val="20"/>
          <w:lang w:val="fr-FR"/>
        </w:rPr>
        <w:t>’</w:t>
      </w:r>
      <w:r w:rsidR="004B1AE3" w:rsidRPr="003C67B1">
        <w:rPr>
          <w:rFonts w:ascii="Verdana" w:hAnsi="Verdana"/>
          <w:color w:val="000000"/>
          <w:sz w:val="20"/>
          <w:lang w:val="fr-FR"/>
        </w:rPr>
        <w:t>ai toujours dit. C</w:t>
      </w:r>
      <w:r w:rsidRPr="003C67B1">
        <w:rPr>
          <w:rFonts w:ascii="Verdana" w:hAnsi="Verdana"/>
          <w:color w:val="000000"/>
          <w:sz w:val="20"/>
          <w:lang w:val="fr-FR"/>
        </w:rPr>
        <w:t>’</w:t>
      </w:r>
      <w:r w:rsidR="004B1AE3" w:rsidRPr="003C67B1">
        <w:rPr>
          <w:rFonts w:ascii="Verdana" w:hAnsi="Verdana"/>
          <w:color w:val="000000"/>
          <w:sz w:val="20"/>
          <w:lang w:val="fr-FR"/>
        </w:rPr>
        <w:t>est ça qu</w:t>
      </w:r>
      <w:r w:rsidRPr="003C67B1">
        <w:rPr>
          <w:rFonts w:ascii="Verdana" w:hAnsi="Verdana"/>
          <w:color w:val="000000"/>
          <w:sz w:val="20"/>
          <w:lang w:val="fr-FR"/>
        </w:rPr>
        <w:t>’</w:t>
      </w:r>
      <w:r w:rsidR="004B1AE3" w:rsidRPr="003C67B1">
        <w:rPr>
          <w:rFonts w:ascii="Verdana" w:hAnsi="Verdana"/>
          <w:color w:val="000000"/>
          <w:sz w:val="20"/>
          <w:lang w:val="fr-FR"/>
        </w:rPr>
        <w:t>a commencé toute la bisbille. Et pendant que vous vous trimballiez en pays étranger, à pourchasser des Hommes en noir au haut des montagnes d</w:t>
      </w:r>
      <w:r w:rsidRPr="003C67B1">
        <w:rPr>
          <w:rFonts w:ascii="Verdana" w:hAnsi="Verdana"/>
          <w:color w:val="000000"/>
          <w:sz w:val="20"/>
          <w:lang w:val="fr-FR"/>
        </w:rPr>
        <w:t>’</w:t>
      </w:r>
      <w:r w:rsidR="004B1AE3" w:rsidRPr="003C67B1">
        <w:rPr>
          <w:rFonts w:ascii="Verdana" w:hAnsi="Verdana"/>
          <w:color w:val="000000"/>
          <w:sz w:val="20"/>
          <w:lang w:val="fr-FR"/>
        </w:rPr>
        <w:t>après ce que dit mon Sam</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pour quoi faire il a pas su dire </w:t>
      </w:r>
      <w:r w:rsidR="00A17C43" w:rsidRPr="003C67B1">
        <w:rPr>
          <w:rFonts w:ascii="Verdana" w:hAnsi="Verdana"/>
          <w:color w:val="000000"/>
          <w:sz w:val="20"/>
          <w:lang w:val="fr-FR"/>
        </w:rPr>
        <w:t>—</w:t>
      </w:r>
      <w:r w:rsidR="004B1AE3" w:rsidRPr="003C67B1">
        <w:rPr>
          <w:rFonts w:ascii="Verdana" w:hAnsi="Verdana"/>
          <w:color w:val="000000"/>
          <w:sz w:val="20"/>
          <w:lang w:val="fr-FR"/>
        </w:rPr>
        <w:t>, ils sont allés creuser la rue du Jette</w:t>
      </w:r>
      <w:r w:rsidR="00A17C43" w:rsidRPr="003C67B1">
        <w:rPr>
          <w:rFonts w:ascii="Verdana" w:hAnsi="Verdana"/>
          <w:color w:val="000000"/>
          <w:sz w:val="20"/>
          <w:lang w:val="fr-FR"/>
        </w:rPr>
        <w:t>-</w:t>
      </w:r>
      <w:r w:rsidR="004B1AE3" w:rsidRPr="003C67B1">
        <w:rPr>
          <w:rFonts w:ascii="Verdana" w:hAnsi="Verdana"/>
          <w:color w:val="000000"/>
          <w:sz w:val="20"/>
          <w:lang w:val="fr-FR"/>
        </w:rPr>
        <w:t>Sac et ravager mes pétates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suis profondément navré, monsieur Gamgie, dit Frodo. Mais maintenant que je suis rentré, je vais faire de mon mieux pour me racheter.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Ah çà</w:t>
      </w:r>
      <w:r w:rsidRPr="003C67B1">
        <w:rPr>
          <w:rFonts w:ascii="Verdana" w:hAnsi="Verdana"/>
          <w:color w:val="000000"/>
          <w:sz w:val="20"/>
          <w:lang w:val="fr-FR"/>
        </w:rPr>
        <w:t> !</w:t>
      </w:r>
      <w:r w:rsidR="004B1AE3" w:rsidRPr="003C67B1">
        <w:rPr>
          <w:rFonts w:ascii="Verdana" w:hAnsi="Verdana"/>
          <w:color w:val="000000"/>
          <w:sz w:val="20"/>
          <w:lang w:val="fr-FR"/>
        </w:rPr>
        <w:t xml:space="preserve"> vous pourriez pas dire plus joliment, répondit l</w:t>
      </w:r>
      <w:r w:rsidRPr="003C67B1">
        <w:rPr>
          <w:rFonts w:ascii="Verdana" w:hAnsi="Verdana"/>
          <w:color w:val="000000"/>
          <w:sz w:val="20"/>
          <w:lang w:val="fr-FR"/>
        </w:rPr>
        <w:t>’</w:t>
      </w:r>
      <w:r w:rsidR="004B1AE3" w:rsidRPr="003C67B1">
        <w:rPr>
          <w:rFonts w:ascii="Verdana" w:hAnsi="Verdana"/>
          <w:color w:val="000000"/>
          <w:sz w:val="20"/>
          <w:lang w:val="fr-FR"/>
        </w:rPr>
        <w:t>Ancêtre. M. </w:t>
      </w:r>
      <w:r w:rsidR="004B1AE3" w:rsidRPr="003C67B1">
        <w:rPr>
          <w:rFonts w:ascii="Verdana" w:hAnsi="Verdana"/>
          <w:i/>
          <w:iCs/>
          <w:color w:val="000000"/>
          <w:sz w:val="20"/>
          <w:lang w:val="fr-FR"/>
        </w:rPr>
        <w:t>Frodo</w:t>
      </w:r>
      <w:r w:rsidRPr="003C67B1">
        <w:rPr>
          <w:rFonts w:ascii="Verdana" w:hAnsi="Verdana"/>
          <w:color w:val="000000"/>
          <w:sz w:val="20"/>
          <w:lang w:val="fr-FR"/>
        </w:rPr>
        <w:t xml:space="preserve"> </w:t>
      </w:r>
      <w:r w:rsidR="004B1AE3" w:rsidRPr="003C67B1">
        <w:rPr>
          <w:rFonts w:ascii="Verdana" w:hAnsi="Verdana"/>
          <w:color w:val="000000"/>
          <w:sz w:val="20"/>
          <w:lang w:val="fr-FR"/>
        </w:rPr>
        <w:t>Bessac est un véritable gentilhobbit, je l</w:t>
      </w:r>
      <w:r w:rsidRPr="003C67B1">
        <w:rPr>
          <w:rFonts w:ascii="Verdana" w:hAnsi="Verdana"/>
          <w:color w:val="000000"/>
          <w:sz w:val="20"/>
          <w:lang w:val="fr-FR"/>
        </w:rPr>
        <w:t>’</w:t>
      </w:r>
      <w:r w:rsidR="004B1AE3" w:rsidRPr="003C67B1">
        <w:rPr>
          <w:rFonts w:ascii="Verdana" w:hAnsi="Verdana"/>
          <w:color w:val="000000"/>
          <w:sz w:val="20"/>
          <w:lang w:val="fr-FR"/>
        </w:rPr>
        <w:t>ai toujours dit, quoi qu</w:t>
      </w:r>
      <w:r w:rsidRPr="003C67B1">
        <w:rPr>
          <w:rFonts w:ascii="Verdana" w:hAnsi="Verdana"/>
          <w:color w:val="000000"/>
          <w:sz w:val="20"/>
          <w:lang w:val="fr-FR"/>
        </w:rPr>
        <w:t>’</w:t>
      </w:r>
      <w:r w:rsidR="004B1AE3" w:rsidRPr="003C67B1">
        <w:rPr>
          <w:rFonts w:ascii="Verdana" w:hAnsi="Verdana"/>
          <w:color w:val="000000"/>
          <w:sz w:val="20"/>
          <w:lang w:val="fr-FR"/>
        </w:rPr>
        <w:t>on puisse penser des autres du même nom, sauf vot</w:t>
      </w:r>
      <w:r w:rsidRPr="003C67B1">
        <w:rPr>
          <w:rFonts w:ascii="Verdana" w:hAnsi="Verdana"/>
          <w:color w:val="000000"/>
          <w:sz w:val="20"/>
          <w:lang w:val="fr-FR"/>
        </w:rPr>
        <w:t>’</w:t>
      </w:r>
      <w:r w:rsidR="004B1AE3" w:rsidRPr="003C67B1">
        <w:rPr>
          <w:rFonts w:ascii="Verdana" w:hAnsi="Verdana"/>
          <w:color w:val="000000"/>
          <w:sz w:val="20"/>
          <w:lang w:val="fr-FR"/>
        </w:rPr>
        <w:t xml:space="preserve"> respect. Et j</w:t>
      </w:r>
      <w:r w:rsidRPr="003C67B1">
        <w:rPr>
          <w:rFonts w:ascii="Verdana" w:hAnsi="Verdana"/>
          <w:color w:val="000000"/>
          <w:sz w:val="20"/>
          <w:lang w:val="fr-FR"/>
        </w:rPr>
        <w:t>’</w:t>
      </w:r>
      <w:r w:rsidR="004B1AE3" w:rsidRPr="003C67B1">
        <w:rPr>
          <w:rFonts w:ascii="Verdana" w:hAnsi="Verdana"/>
          <w:color w:val="000000"/>
          <w:sz w:val="20"/>
          <w:lang w:val="fr-FR"/>
        </w:rPr>
        <w:t>espère que mon Sam s</w:t>
      </w:r>
      <w:r w:rsidRPr="003C67B1">
        <w:rPr>
          <w:rFonts w:ascii="Verdana" w:hAnsi="Verdana"/>
          <w:color w:val="000000"/>
          <w:sz w:val="20"/>
          <w:lang w:val="fr-FR"/>
        </w:rPr>
        <w:t>’</w:t>
      </w:r>
      <w:r w:rsidR="004B1AE3" w:rsidRPr="003C67B1">
        <w:rPr>
          <w:rFonts w:ascii="Verdana" w:hAnsi="Verdana"/>
          <w:color w:val="000000"/>
          <w:sz w:val="20"/>
          <w:lang w:val="fr-FR"/>
        </w:rPr>
        <w:t>est bien t</w:t>
      </w:r>
      <w:r w:rsidRPr="003C67B1">
        <w:rPr>
          <w:rFonts w:ascii="Verdana" w:hAnsi="Verdana"/>
          <w:color w:val="000000"/>
          <w:sz w:val="20"/>
          <w:lang w:val="fr-FR"/>
        </w:rPr>
        <w:t>’</w:t>
      </w:r>
      <w:r w:rsidR="004B1AE3" w:rsidRPr="003C67B1">
        <w:rPr>
          <w:rFonts w:ascii="Verdana" w:hAnsi="Verdana"/>
          <w:color w:val="000000"/>
          <w:sz w:val="20"/>
          <w:lang w:val="fr-FR"/>
        </w:rPr>
        <w:t>nu et qu</w:t>
      </w:r>
      <w:r w:rsidRPr="003C67B1">
        <w:rPr>
          <w:rFonts w:ascii="Verdana" w:hAnsi="Verdana"/>
          <w:color w:val="000000"/>
          <w:sz w:val="20"/>
          <w:lang w:val="fr-FR"/>
        </w:rPr>
        <w:t>’</w:t>
      </w:r>
      <w:r w:rsidR="004B1AE3" w:rsidRPr="003C67B1">
        <w:rPr>
          <w:rFonts w:ascii="Verdana" w:hAnsi="Verdana"/>
          <w:color w:val="000000"/>
          <w:sz w:val="20"/>
          <w:lang w:val="fr-FR"/>
        </w:rPr>
        <w:t>il vous a donné satisfaction</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Entière satisfaction, monsieur Gamgie, dit Frodo. En fait, si vous pouvez le croire, il est devenu l</w:t>
      </w:r>
      <w:r w:rsidRPr="003C67B1">
        <w:rPr>
          <w:rFonts w:ascii="Verdana" w:hAnsi="Verdana"/>
          <w:color w:val="000000"/>
          <w:sz w:val="20"/>
          <w:lang w:val="fr-FR"/>
        </w:rPr>
        <w:t>’</w:t>
      </w:r>
      <w:r w:rsidR="004B1AE3" w:rsidRPr="003C67B1">
        <w:rPr>
          <w:rFonts w:ascii="Verdana" w:hAnsi="Verdana"/>
          <w:color w:val="000000"/>
          <w:sz w:val="20"/>
          <w:lang w:val="fr-FR"/>
        </w:rPr>
        <w:t>un des personnages les plus célèbres de toutes les terres, et ses exploits sont chantés partout, d</w:t>
      </w:r>
      <w:r w:rsidRPr="003C67B1">
        <w:rPr>
          <w:rFonts w:ascii="Verdana" w:hAnsi="Verdana"/>
          <w:color w:val="000000"/>
          <w:sz w:val="20"/>
          <w:lang w:val="fr-FR"/>
        </w:rPr>
        <w:t>’</w:t>
      </w:r>
      <w:r w:rsidR="004B1AE3" w:rsidRPr="003C67B1">
        <w:rPr>
          <w:rFonts w:ascii="Verdana" w:hAnsi="Verdana"/>
          <w:color w:val="000000"/>
          <w:sz w:val="20"/>
          <w:lang w:val="fr-FR"/>
        </w:rPr>
        <w:t>ici à la Mer et au</w:t>
      </w:r>
      <w:r w:rsidR="00A17C43" w:rsidRPr="003C67B1">
        <w:rPr>
          <w:rFonts w:ascii="Verdana" w:hAnsi="Verdana"/>
          <w:color w:val="000000"/>
          <w:sz w:val="20"/>
          <w:lang w:val="fr-FR"/>
        </w:rPr>
        <w:t>-</w:t>
      </w:r>
      <w:r w:rsidR="004B1AE3" w:rsidRPr="003C67B1">
        <w:rPr>
          <w:rFonts w:ascii="Verdana" w:hAnsi="Verdana"/>
          <w:color w:val="000000"/>
          <w:sz w:val="20"/>
          <w:lang w:val="fr-FR"/>
        </w:rPr>
        <w:t>delà du Grand Fleuve.</w:t>
      </w:r>
      <w:r w:rsidRPr="003C67B1">
        <w:rPr>
          <w:rFonts w:ascii="Verdana" w:hAnsi="Verdana"/>
          <w:color w:val="000000"/>
          <w:sz w:val="20"/>
          <w:lang w:val="fr-FR"/>
        </w:rPr>
        <w:t> »</w:t>
      </w:r>
      <w:r w:rsidR="004B1AE3" w:rsidRPr="003C67B1">
        <w:rPr>
          <w:rFonts w:ascii="Verdana" w:hAnsi="Verdana"/>
          <w:color w:val="000000"/>
          <w:sz w:val="20"/>
          <w:lang w:val="fr-FR"/>
        </w:rPr>
        <w:t xml:space="preserve"> Sam rougit, mais il se tourna vers Frodo avec gratitude, car les yeux de Rosie étaient tout brillants et elle lui souriait.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Ça fait beaucoup à craire, dit l</w:t>
      </w:r>
      <w:r w:rsidRPr="003C67B1">
        <w:rPr>
          <w:rFonts w:ascii="Verdana" w:hAnsi="Verdana"/>
          <w:color w:val="000000"/>
          <w:sz w:val="20"/>
          <w:lang w:val="fr-FR"/>
        </w:rPr>
        <w:t>’</w:t>
      </w:r>
      <w:r w:rsidR="004B1AE3" w:rsidRPr="003C67B1">
        <w:rPr>
          <w:rFonts w:ascii="Verdana" w:hAnsi="Verdana"/>
          <w:color w:val="000000"/>
          <w:sz w:val="20"/>
          <w:lang w:val="fr-FR"/>
        </w:rPr>
        <w:t>Ancêtre, mais je vois qu</w:t>
      </w:r>
      <w:r w:rsidRPr="003C67B1">
        <w:rPr>
          <w:rFonts w:ascii="Verdana" w:hAnsi="Verdana"/>
          <w:color w:val="000000"/>
          <w:sz w:val="20"/>
          <w:lang w:val="fr-FR"/>
        </w:rPr>
        <w:t>’</w:t>
      </w:r>
      <w:r w:rsidR="004B1AE3" w:rsidRPr="003C67B1">
        <w:rPr>
          <w:rFonts w:ascii="Verdana" w:hAnsi="Verdana"/>
          <w:color w:val="000000"/>
          <w:sz w:val="20"/>
          <w:lang w:val="fr-FR"/>
        </w:rPr>
        <w:t>il a eu de drôles de fréquentations. Où est</w:t>
      </w:r>
      <w:r w:rsidR="00A17C43" w:rsidRPr="003C67B1">
        <w:rPr>
          <w:rFonts w:ascii="Verdana" w:hAnsi="Verdana"/>
          <w:color w:val="000000"/>
          <w:sz w:val="20"/>
          <w:lang w:val="fr-FR"/>
        </w:rPr>
        <w:t>-</w:t>
      </w:r>
      <w:r w:rsidR="004B1AE3" w:rsidRPr="003C67B1">
        <w:rPr>
          <w:rFonts w:ascii="Verdana" w:hAnsi="Verdana"/>
          <w:color w:val="000000"/>
          <w:sz w:val="20"/>
          <w:lang w:val="fr-FR"/>
        </w:rPr>
        <w:t>ce qu</w:t>
      </w:r>
      <w:r w:rsidRPr="003C67B1">
        <w:rPr>
          <w:rFonts w:ascii="Verdana" w:hAnsi="Verdana"/>
          <w:color w:val="000000"/>
          <w:sz w:val="20"/>
          <w:lang w:val="fr-FR"/>
        </w:rPr>
        <w:t>’</w:t>
      </w:r>
      <w:r w:rsidR="004B1AE3" w:rsidRPr="003C67B1">
        <w:rPr>
          <w:rFonts w:ascii="Verdana" w:hAnsi="Verdana"/>
          <w:color w:val="000000"/>
          <w:sz w:val="20"/>
          <w:lang w:val="fr-FR"/>
        </w:rPr>
        <w:t>est passé son gilet</w:t>
      </w:r>
      <w:r w:rsidRPr="003C67B1">
        <w:rPr>
          <w:rFonts w:ascii="Verdana" w:hAnsi="Verdana"/>
          <w:color w:val="000000"/>
          <w:sz w:val="20"/>
          <w:lang w:val="fr-FR"/>
        </w:rPr>
        <w:t> ?</w:t>
      </w:r>
      <w:r w:rsidR="004B1AE3" w:rsidRPr="003C67B1">
        <w:rPr>
          <w:rFonts w:ascii="Verdana" w:hAnsi="Verdana"/>
          <w:color w:val="000000"/>
          <w:sz w:val="20"/>
          <w:lang w:val="fr-FR"/>
        </w:rPr>
        <w:t xml:space="preserve"> J</w:t>
      </w:r>
      <w:r w:rsidRPr="003C67B1">
        <w:rPr>
          <w:rFonts w:ascii="Verdana" w:hAnsi="Verdana"/>
          <w:color w:val="000000"/>
          <w:sz w:val="20"/>
          <w:lang w:val="fr-FR"/>
        </w:rPr>
        <w:t>’</w:t>
      </w:r>
      <w:r w:rsidR="004B1AE3" w:rsidRPr="003C67B1">
        <w:rPr>
          <w:rFonts w:ascii="Verdana" w:hAnsi="Verdana"/>
          <w:color w:val="000000"/>
          <w:sz w:val="20"/>
          <w:lang w:val="fr-FR"/>
        </w:rPr>
        <w:t>suis pas friand de toute c</w:t>
      </w:r>
      <w:r w:rsidRPr="003C67B1">
        <w:rPr>
          <w:rFonts w:ascii="Verdana" w:hAnsi="Verdana"/>
          <w:color w:val="000000"/>
          <w:sz w:val="20"/>
          <w:lang w:val="fr-FR"/>
        </w:rPr>
        <w:t>’</w:t>
      </w:r>
      <w:r w:rsidR="004B1AE3" w:rsidRPr="003C67B1">
        <w:rPr>
          <w:rFonts w:ascii="Verdana" w:hAnsi="Verdana"/>
          <w:color w:val="000000"/>
          <w:sz w:val="20"/>
          <w:lang w:val="fr-FR"/>
        </w:rPr>
        <w:t>te quincaillerie, qu</w:t>
      </w:r>
      <w:r w:rsidRPr="003C67B1">
        <w:rPr>
          <w:rFonts w:ascii="Verdana" w:hAnsi="Verdana"/>
          <w:color w:val="000000"/>
          <w:sz w:val="20"/>
          <w:lang w:val="fr-FR"/>
        </w:rPr>
        <w:t>’</w:t>
      </w:r>
      <w:r w:rsidR="004B1AE3" w:rsidRPr="003C67B1">
        <w:rPr>
          <w:rFonts w:ascii="Verdana" w:hAnsi="Verdana"/>
          <w:color w:val="000000"/>
          <w:sz w:val="20"/>
          <w:lang w:val="fr-FR"/>
        </w:rPr>
        <w:t>elle fasse de l</w:t>
      </w:r>
      <w:r w:rsidRPr="003C67B1">
        <w:rPr>
          <w:rFonts w:ascii="Verdana" w:hAnsi="Verdana"/>
          <w:color w:val="000000"/>
          <w:sz w:val="20"/>
          <w:lang w:val="fr-FR"/>
        </w:rPr>
        <w:t>’</w:t>
      </w:r>
      <w:r w:rsidR="004B1AE3" w:rsidRPr="003C67B1">
        <w:rPr>
          <w:rFonts w:ascii="Verdana" w:hAnsi="Verdana"/>
          <w:color w:val="000000"/>
          <w:sz w:val="20"/>
          <w:lang w:val="fr-FR"/>
        </w:rPr>
        <w:t>usage ou pas.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maisonnée du fermier Casebonne et tous ses invités se levèrent tôt le lendemain. On n</w:t>
      </w:r>
      <w:r w:rsidR="0083157B" w:rsidRPr="003C67B1">
        <w:rPr>
          <w:rFonts w:ascii="Verdana" w:hAnsi="Verdana"/>
          <w:color w:val="000000"/>
          <w:sz w:val="20"/>
          <w:lang w:val="fr-FR"/>
        </w:rPr>
        <w:t>’</w:t>
      </w:r>
      <w:r w:rsidRPr="003C67B1">
        <w:rPr>
          <w:rFonts w:ascii="Verdana" w:hAnsi="Verdana"/>
          <w:color w:val="000000"/>
          <w:sz w:val="20"/>
          <w:lang w:val="fr-FR"/>
        </w:rPr>
        <w:t>avait rien entendu cette nuit</w:t>
      </w:r>
      <w:r w:rsidR="00A17C43" w:rsidRPr="003C67B1">
        <w:rPr>
          <w:rFonts w:ascii="Verdana" w:hAnsi="Verdana"/>
          <w:color w:val="000000"/>
          <w:sz w:val="20"/>
          <w:lang w:val="fr-FR"/>
        </w:rPr>
        <w:t>-</w:t>
      </w:r>
      <w:r w:rsidRPr="003C67B1">
        <w:rPr>
          <w:rFonts w:ascii="Verdana" w:hAnsi="Verdana"/>
          <w:color w:val="000000"/>
          <w:sz w:val="20"/>
          <w:lang w:val="fr-FR"/>
        </w:rPr>
        <w:t>là, mais il y aurait certainement d</w:t>
      </w:r>
      <w:r w:rsidR="0083157B" w:rsidRPr="003C67B1">
        <w:rPr>
          <w:rFonts w:ascii="Verdana" w:hAnsi="Verdana"/>
          <w:color w:val="000000"/>
          <w:sz w:val="20"/>
          <w:lang w:val="fr-FR"/>
        </w:rPr>
        <w:t>’</w:t>
      </w:r>
      <w:r w:rsidRPr="003C67B1">
        <w:rPr>
          <w:rFonts w:ascii="Verdana" w:hAnsi="Verdana"/>
          <w:color w:val="000000"/>
          <w:sz w:val="20"/>
          <w:lang w:val="fr-FR"/>
        </w:rPr>
        <w:t xml:space="preserve">autres ennuis avant la fin de la journée. </w:t>
      </w:r>
      <w:r w:rsidR="0083157B" w:rsidRPr="003C67B1">
        <w:rPr>
          <w:rFonts w:ascii="Verdana" w:hAnsi="Verdana"/>
          <w:color w:val="000000"/>
          <w:sz w:val="20"/>
          <w:lang w:val="fr-FR"/>
        </w:rPr>
        <w:t>« </w:t>
      </w:r>
      <w:r w:rsidRPr="003C67B1">
        <w:rPr>
          <w:rFonts w:ascii="Verdana" w:hAnsi="Verdana"/>
          <w:color w:val="000000"/>
          <w:sz w:val="20"/>
          <w:lang w:val="fr-FR"/>
        </w:rPr>
        <w:t>Semble qu</w:t>
      </w:r>
      <w:r w:rsidR="0083157B" w:rsidRPr="003C67B1">
        <w:rPr>
          <w:rFonts w:ascii="Verdana" w:hAnsi="Verdana"/>
          <w:color w:val="000000"/>
          <w:sz w:val="20"/>
          <w:lang w:val="fr-FR"/>
        </w:rPr>
        <w:t>’</w:t>
      </w:r>
      <w:r w:rsidRPr="003C67B1">
        <w:rPr>
          <w:rFonts w:ascii="Verdana" w:hAnsi="Verdana"/>
          <w:color w:val="000000"/>
          <w:sz w:val="20"/>
          <w:lang w:val="fr-FR"/>
        </w:rPr>
        <w:t>aucun bandit soit resté à Cul</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Sac, dit Casebonne</w:t>
      </w:r>
      <w:r w:rsidR="00A17C43" w:rsidRPr="003C67B1">
        <w:rPr>
          <w:rFonts w:ascii="Verdana" w:hAnsi="Verdana"/>
          <w:color w:val="000000"/>
          <w:sz w:val="20"/>
          <w:lang w:val="fr-FR"/>
        </w:rPr>
        <w:t xml:space="preserve">; </w:t>
      </w:r>
      <w:r w:rsidRPr="003C67B1">
        <w:rPr>
          <w:rFonts w:ascii="Verdana" w:hAnsi="Verdana"/>
          <w:color w:val="000000"/>
          <w:sz w:val="20"/>
          <w:lang w:val="fr-FR"/>
        </w:rPr>
        <w:t>mais la bande de Carrefour se pointera d</w:t>
      </w:r>
      <w:r w:rsidR="0083157B" w:rsidRPr="003C67B1">
        <w:rPr>
          <w:rFonts w:ascii="Verdana" w:hAnsi="Verdana"/>
          <w:color w:val="000000"/>
          <w:sz w:val="20"/>
          <w:lang w:val="fr-FR"/>
        </w:rPr>
        <w:t>’</w:t>
      </w:r>
      <w:r w:rsidRPr="003C67B1">
        <w:rPr>
          <w:rFonts w:ascii="Verdana" w:hAnsi="Verdana"/>
          <w:color w:val="000000"/>
          <w:sz w:val="20"/>
          <w:lang w:val="fr-FR"/>
        </w:rPr>
        <w:t>une minute à l</w:t>
      </w:r>
      <w:r w:rsidR="0083157B" w:rsidRPr="003C67B1">
        <w:rPr>
          <w:rFonts w:ascii="Verdana" w:hAnsi="Verdana"/>
          <w:color w:val="000000"/>
          <w:sz w:val="20"/>
          <w:lang w:val="fr-FR"/>
        </w:rPr>
        <w:t>’</w:t>
      </w:r>
      <w:r w:rsidRPr="003C67B1">
        <w:rPr>
          <w:rFonts w:ascii="Verdana" w:hAnsi="Verdana"/>
          <w:color w:val="000000"/>
          <w:sz w:val="20"/>
          <w:lang w:val="fr-FR"/>
        </w:rPr>
        <w:t>autre.</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Après le petit déjeuner, un messager du Pays</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 xml:space="preserve">Touc arriva à cheval. Il exultait. </w:t>
      </w:r>
      <w:r w:rsidR="0083157B" w:rsidRPr="003C67B1">
        <w:rPr>
          <w:rFonts w:ascii="Verdana" w:hAnsi="Verdana"/>
          <w:color w:val="000000"/>
          <w:sz w:val="20"/>
          <w:lang w:val="fr-FR"/>
        </w:rPr>
        <w:t>« </w:t>
      </w:r>
      <w:r w:rsidRPr="003C67B1">
        <w:rPr>
          <w:rFonts w:ascii="Verdana" w:hAnsi="Verdana"/>
          <w:color w:val="000000"/>
          <w:sz w:val="20"/>
          <w:lang w:val="fr-FR"/>
        </w:rPr>
        <w:t>Le Thain a soulevé tout notre pays, dit</w:t>
      </w:r>
      <w:r w:rsidR="00A17C43" w:rsidRPr="003C67B1">
        <w:rPr>
          <w:rFonts w:ascii="Verdana" w:hAnsi="Verdana"/>
          <w:color w:val="000000"/>
          <w:sz w:val="20"/>
          <w:lang w:val="fr-FR"/>
        </w:rPr>
        <w:t>-</w:t>
      </w:r>
      <w:r w:rsidRPr="003C67B1">
        <w:rPr>
          <w:rFonts w:ascii="Verdana" w:hAnsi="Verdana"/>
          <w:color w:val="000000"/>
          <w:sz w:val="20"/>
          <w:lang w:val="fr-FR"/>
        </w:rPr>
        <w:t>il, et la nouvelle se répand en tous sens comme une traînée de poudre. Les bandits qui surveillaient nos terres ont fui vers le sud, ceux qui ont pu s</w:t>
      </w:r>
      <w:r w:rsidR="0083157B" w:rsidRPr="003C67B1">
        <w:rPr>
          <w:rFonts w:ascii="Verdana" w:hAnsi="Verdana"/>
          <w:color w:val="000000"/>
          <w:sz w:val="20"/>
          <w:lang w:val="fr-FR"/>
        </w:rPr>
        <w:t>’</w:t>
      </w:r>
      <w:r w:rsidRPr="003C67B1">
        <w:rPr>
          <w:rFonts w:ascii="Verdana" w:hAnsi="Verdana"/>
          <w:color w:val="000000"/>
          <w:sz w:val="20"/>
          <w:lang w:val="fr-FR"/>
        </w:rPr>
        <w:t>échapper vivants. Le Thain les a pris en chasse, pour mieux contrecarrer toute la bande qui se tient là</w:t>
      </w:r>
      <w:r w:rsidR="00A17C43" w:rsidRPr="003C67B1">
        <w:rPr>
          <w:rFonts w:ascii="Verdana" w:hAnsi="Verdana"/>
          <w:color w:val="000000"/>
          <w:sz w:val="20"/>
          <w:lang w:val="fr-FR"/>
        </w:rPr>
        <w:t>-</w:t>
      </w:r>
      <w:r w:rsidRPr="003C67B1">
        <w:rPr>
          <w:rFonts w:ascii="Verdana" w:hAnsi="Verdana"/>
          <w:color w:val="000000"/>
          <w:sz w:val="20"/>
          <w:lang w:val="fr-FR"/>
        </w:rPr>
        <w:t>bas</w:t>
      </w:r>
      <w:r w:rsidR="00A17C43" w:rsidRPr="003C67B1">
        <w:rPr>
          <w:rFonts w:ascii="Verdana" w:hAnsi="Verdana"/>
          <w:color w:val="000000"/>
          <w:sz w:val="20"/>
          <w:lang w:val="fr-FR"/>
        </w:rPr>
        <w:t xml:space="preserve">; </w:t>
      </w:r>
      <w:r w:rsidRPr="003C67B1">
        <w:rPr>
          <w:rFonts w:ascii="Verdana" w:hAnsi="Verdana"/>
          <w:color w:val="000000"/>
          <w:sz w:val="20"/>
          <w:lang w:val="fr-FR"/>
        </w:rPr>
        <w:t>mais il vous renvoie M. Peregrin avec tous ces gens dont il peut se passer.</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Les autres nouvelles furent moins bonnes. Merry, resté dehors toute la nuit, revint au galop vers dix heures. </w:t>
      </w:r>
      <w:r w:rsidR="0083157B" w:rsidRPr="003C67B1">
        <w:rPr>
          <w:rFonts w:ascii="Verdana" w:hAnsi="Verdana"/>
          <w:color w:val="000000"/>
          <w:sz w:val="20"/>
          <w:lang w:val="fr-FR"/>
        </w:rPr>
        <w:t>« </w:t>
      </w:r>
      <w:r w:rsidRPr="003C67B1">
        <w:rPr>
          <w:rFonts w:ascii="Verdana" w:hAnsi="Verdana"/>
          <w:color w:val="000000"/>
          <w:sz w:val="20"/>
          <w:lang w:val="fr-FR"/>
        </w:rPr>
        <w:t>Une bande importante se trouve à environ quatre milles d</w:t>
      </w:r>
      <w:r w:rsidR="0083157B" w:rsidRPr="003C67B1">
        <w:rPr>
          <w:rFonts w:ascii="Verdana" w:hAnsi="Verdana"/>
          <w:color w:val="000000"/>
          <w:sz w:val="20"/>
          <w:lang w:val="fr-FR"/>
        </w:rPr>
        <w:t>’</w:t>
      </w:r>
      <w:r w:rsidRPr="003C67B1">
        <w:rPr>
          <w:rFonts w:ascii="Verdana" w:hAnsi="Verdana"/>
          <w:color w:val="000000"/>
          <w:sz w:val="20"/>
          <w:lang w:val="fr-FR"/>
        </w:rPr>
        <w:t xml:space="preserve">ici, </w:t>
      </w:r>
      <w:r w:rsidRPr="003C67B1">
        <w:rPr>
          <w:rFonts w:ascii="Verdana" w:hAnsi="Verdana"/>
          <w:color w:val="000000"/>
          <w:sz w:val="20"/>
          <w:lang w:val="fr-FR"/>
        </w:rPr>
        <w:lastRenderedPageBreak/>
        <w:t>dit</w:t>
      </w:r>
      <w:r w:rsidR="00A17C43" w:rsidRPr="003C67B1">
        <w:rPr>
          <w:rFonts w:ascii="Verdana" w:hAnsi="Verdana"/>
          <w:color w:val="000000"/>
          <w:sz w:val="20"/>
          <w:lang w:val="fr-FR"/>
        </w:rPr>
        <w:t>-</w:t>
      </w:r>
      <w:r w:rsidRPr="003C67B1">
        <w:rPr>
          <w:rFonts w:ascii="Verdana" w:hAnsi="Verdana"/>
          <w:color w:val="000000"/>
          <w:sz w:val="20"/>
          <w:lang w:val="fr-FR"/>
        </w:rPr>
        <w:t>il. Ils suivent la route venant de Carrefour, mais bon nombre de brigands errants les ont rejoints. Ils doivent être près d</w:t>
      </w:r>
      <w:r w:rsidR="0083157B" w:rsidRPr="003C67B1">
        <w:rPr>
          <w:rFonts w:ascii="Verdana" w:hAnsi="Verdana"/>
          <w:color w:val="000000"/>
          <w:sz w:val="20"/>
          <w:lang w:val="fr-FR"/>
        </w:rPr>
        <w:t>’</w:t>
      </w:r>
      <w:r w:rsidRPr="003C67B1">
        <w:rPr>
          <w:rFonts w:ascii="Verdana" w:hAnsi="Verdana"/>
          <w:color w:val="000000"/>
          <w:sz w:val="20"/>
          <w:lang w:val="fr-FR"/>
        </w:rPr>
        <w:t>une centaine, et ils mettent le feu partout sur leur passage, maudits soient</w:t>
      </w:r>
      <w:r w:rsidR="00A17C43" w:rsidRPr="003C67B1">
        <w:rPr>
          <w:rFonts w:ascii="Verdana" w:hAnsi="Verdana"/>
          <w:color w:val="000000"/>
          <w:sz w:val="20"/>
          <w:lang w:val="fr-FR"/>
        </w:rPr>
        <w:t>-</w:t>
      </w:r>
      <w:r w:rsidRPr="003C67B1">
        <w:rPr>
          <w:rFonts w:ascii="Verdana" w:hAnsi="Verdana"/>
          <w:color w:val="000000"/>
          <w:sz w:val="20"/>
          <w:lang w:val="fr-FR"/>
        </w:rPr>
        <w:t>ils</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Ah</w:t>
      </w:r>
      <w:r w:rsidRPr="003C67B1">
        <w:rPr>
          <w:rFonts w:ascii="Verdana" w:hAnsi="Verdana"/>
          <w:color w:val="000000"/>
          <w:sz w:val="20"/>
          <w:lang w:val="fr-FR"/>
        </w:rPr>
        <w:t> !</w:t>
      </w:r>
      <w:r w:rsidR="004B1AE3" w:rsidRPr="003C67B1">
        <w:rPr>
          <w:rFonts w:ascii="Verdana" w:hAnsi="Verdana"/>
          <w:color w:val="000000"/>
          <w:sz w:val="20"/>
          <w:lang w:val="fr-FR"/>
        </w:rPr>
        <w:t xml:space="preserve"> Ces gens</w:t>
      </w:r>
      <w:r w:rsidR="00A17C43" w:rsidRPr="003C67B1">
        <w:rPr>
          <w:rFonts w:ascii="Verdana" w:hAnsi="Verdana"/>
          <w:color w:val="000000"/>
          <w:sz w:val="20"/>
          <w:lang w:val="fr-FR"/>
        </w:rPr>
        <w:t>-</w:t>
      </w:r>
      <w:r w:rsidR="004B1AE3" w:rsidRPr="003C67B1">
        <w:rPr>
          <w:rFonts w:ascii="Verdana" w:hAnsi="Verdana"/>
          <w:color w:val="000000"/>
          <w:sz w:val="20"/>
          <w:lang w:val="fr-FR"/>
        </w:rPr>
        <w:t>là vont pas rester pour bavarder, ils vont nous tuer s</w:t>
      </w:r>
      <w:r w:rsidRPr="003C67B1">
        <w:rPr>
          <w:rFonts w:ascii="Verdana" w:hAnsi="Verdana"/>
          <w:color w:val="000000"/>
          <w:sz w:val="20"/>
          <w:lang w:val="fr-FR"/>
        </w:rPr>
        <w:t>’</w:t>
      </w:r>
      <w:r w:rsidR="004B1AE3" w:rsidRPr="003C67B1">
        <w:rPr>
          <w:rFonts w:ascii="Verdana" w:hAnsi="Verdana"/>
          <w:color w:val="000000"/>
          <w:sz w:val="20"/>
          <w:lang w:val="fr-FR"/>
        </w:rPr>
        <w:t>ils le peuvent, dit le fermier Casebonne. Si les Touc arrivent pas bientôt, on ferait mieux de se mettre à couvert et de tirer sans discuter. Il va forcément y avoir de la bagarre avant que tout soit réglé, monsieur Frodo.</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les Touc arrivèrent bientôt. Ils entrèrent au village avant peu, forts d</w:t>
      </w:r>
      <w:r w:rsidR="0083157B" w:rsidRPr="003C67B1">
        <w:rPr>
          <w:rFonts w:ascii="Verdana" w:hAnsi="Verdana"/>
          <w:color w:val="000000"/>
          <w:sz w:val="20"/>
          <w:lang w:val="fr-FR"/>
        </w:rPr>
        <w:t>’</w:t>
      </w:r>
      <w:r w:rsidRPr="003C67B1">
        <w:rPr>
          <w:rFonts w:ascii="Verdana" w:hAnsi="Verdana"/>
          <w:color w:val="000000"/>
          <w:sz w:val="20"/>
          <w:lang w:val="fr-FR"/>
        </w:rPr>
        <w:t>une bonne centaine, marchant de Tocquebourg et des Côtes Vertes avec Pippin à leur tête. Merry disposait à présent d</w:t>
      </w:r>
      <w:r w:rsidR="0083157B" w:rsidRPr="003C67B1">
        <w:rPr>
          <w:rFonts w:ascii="Verdana" w:hAnsi="Verdana"/>
          <w:color w:val="000000"/>
          <w:sz w:val="20"/>
          <w:lang w:val="fr-FR"/>
        </w:rPr>
        <w:t>’</w:t>
      </w:r>
      <w:r w:rsidRPr="003C67B1">
        <w:rPr>
          <w:rFonts w:ascii="Verdana" w:hAnsi="Verdana"/>
          <w:color w:val="000000"/>
          <w:sz w:val="20"/>
          <w:lang w:val="fr-FR"/>
        </w:rPr>
        <w:t>une hobbiterie assez nombreuse et solide pour s</w:t>
      </w:r>
      <w:r w:rsidR="0083157B" w:rsidRPr="003C67B1">
        <w:rPr>
          <w:rFonts w:ascii="Verdana" w:hAnsi="Verdana"/>
          <w:color w:val="000000"/>
          <w:sz w:val="20"/>
          <w:lang w:val="fr-FR"/>
        </w:rPr>
        <w:t>’</w:t>
      </w:r>
      <w:r w:rsidRPr="003C67B1">
        <w:rPr>
          <w:rFonts w:ascii="Verdana" w:hAnsi="Verdana"/>
          <w:color w:val="000000"/>
          <w:sz w:val="20"/>
          <w:lang w:val="fr-FR"/>
        </w:rPr>
        <w:t>occuper des bandits. Ceux</w:t>
      </w:r>
      <w:r w:rsidR="00A17C43" w:rsidRPr="003C67B1">
        <w:rPr>
          <w:rFonts w:ascii="Verdana" w:hAnsi="Verdana"/>
          <w:color w:val="000000"/>
          <w:sz w:val="20"/>
          <w:lang w:val="fr-FR"/>
        </w:rPr>
        <w:t>-</w:t>
      </w:r>
      <w:r w:rsidRPr="003C67B1">
        <w:rPr>
          <w:rFonts w:ascii="Verdana" w:hAnsi="Verdana"/>
          <w:color w:val="000000"/>
          <w:sz w:val="20"/>
          <w:lang w:val="fr-FR"/>
        </w:rPr>
        <w:t>ci, rapportèrent les éclaireurs, formaient un groupe serré. Ils savaient que la campagne s</w:t>
      </w:r>
      <w:r w:rsidR="0083157B" w:rsidRPr="003C67B1">
        <w:rPr>
          <w:rFonts w:ascii="Verdana" w:hAnsi="Verdana"/>
          <w:color w:val="000000"/>
          <w:sz w:val="20"/>
          <w:lang w:val="fr-FR"/>
        </w:rPr>
        <w:t>’</w:t>
      </w:r>
      <w:r w:rsidRPr="003C67B1">
        <w:rPr>
          <w:rFonts w:ascii="Verdana" w:hAnsi="Verdana"/>
          <w:color w:val="000000"/>
          <w:sz w:val="20"/>
          <w:lang w:val="fr-FR"/>
        </w:rPr>
        <w:t>était soulevée contre eux, une insurrection qu</w:t>
      </w:r>
      <w:r w:rsidR="0083157B" w:rsidRPr="003C67B1">
        <w:rPr>
          <w:rFonts w:ascii="Verdana" w:hAnsi="Verdana"/>
          <w:color w:val="000000"/>
          <w:sz w:val="20"/>
          <w:lang w:val="fr-FR"/>
        </w:rPr>
        <w:t>’</w:t>
      </w:r>
      <w:r w:rsidRPr="003C67B1">
        <w:rPr>
          <w:rFonts w:ascii="Verdana" w:hAnsi="Verdana"/>
          <w:color w:val="000000"/>
          <w:sz w:val="20"/>
          <w:lang w:val="fr-FR"/>
        </w:rPr>
        <w:t>ils entendaient visiblement écraser sans état d</w:t>
      </w:r>
      <w:r w:rsidR="0083157B" w:rsidRPr="003C67B1">
        <w:rPr>
          <w:rFonts w:ascii="Verdana" w:hAnsi="Verdana"/>
          <w:color w:val="000000"/>
          <w:sz w:val="20"/>
          <w:lang w:val="fr-FR"/>
        </w:rPr>
        <w:t>’</w:t>
      </w:r>
      <w:r w:rsidRPr="003C67B1">
        <w:rPr>
          <w:rFonts w:ascii="Verdana" w:hAnsi="Verdana"/>
          <w:color w:val="000000"/>
          <w:sz w:val="20"/>
          <w:lang w:val="fr-FR"/>
        </w:rPr>
        <w:t>âme, en son centre à Belleau. Mais si déterminés qu</w:t>
      </w:r>
      <w:r w:rsidR="0083157B" w:rsidRPr="003C67B1">
        <w:rPr>
          <w:rFonts w:ascii="Verdana" w:hAnsi="Verdana"/>
          <w:color w:val="000000"/>
          <w:sz w:val="20"/>
          <w:lang w:val="fr-FR"/>
        </w:rPr>
        <w:t>’</w:t>
      </w:r>
      <w:r w:rsidRPr="003C67B1">
        <w:rPr>
          <w:rFonts w:ascii="Verdana" w:hAnsi="Verdana"/>
          <w:color w:val="000000"/>
          <w:sz w:val="20"/>
          <w:lang w:val="fr-FR"/>
        </w:rPr>
        <w:t>ils étaient, ils ne semblaient compter aucun chef dans leurs rangs qui comprît l</w:t>
      </w:r>
      <w:r w:rsidR="0083157B" w:rsidRPr="003C67B1">
        <w:rPr>
          <w:rFonts w:ascii="Verdana" w:hAnsi="Verdana"/>
          <w:color w:val="000000"/>
          <w:sz w:val="20"/>
          <w:lang w:val="fr-FR"/>
        </w:rPr>
        <w:t>’</w:t>
      </w:r>
      <w:r w:rsidRPr="003C67B1">
        <w:rPr>
          <w:rFonts w:ascii="Verdana" w:hAnsi="Verdana"/>
          <w:color w:val="000000"/>
          <w:sz w:val="20"/>
          <w:lang w:val="fr-FR"/>
        </w:rPr>
        <w:t>art de la guerre. Ils avançaient sans la moindre précaution. Merry eut tôt fait d</w:t>
      </w:r>
      <w:r w:rsidR="0083157B" w:rsidRPr="003C67B1">
        <w:rPr>
          <w:rFonts w:ascii="Verdana" w:hAnsi="Verdana"/>
          <w:color w:val="000000"/>
          <w:sz w:val="20"/>
          <w:lang w:val="fr-FR"/>
        </w:rPr>
        <w:t>’</w:t>
      </w:r>
      <w:r w:rsidRPr="003C67B1">
        <w:rPr>
          <w:rFonts w:ascii="Verdana" w:hAnsi="Verdana"/>
          <w:color w:val="000000"/>
          <w:sz w:val="20"/>
          <w:lang w:val="fr-FR"/>
        </w:rPr>
        <w:t>établir ses plans.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bandits arrivèrent, martelant la Route de l</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 xml:space="preserve">; </w:t>
      </w:r>
      <w:r w:rsidRPr="003C67B1">
        <w:rPr>
          <w:rFonts w:ascii="Verdana" w:hAnsi="Verdana"/>
          <w:color w:val="000000"/>
          <w:sz w:val="20"/>
          <w:lang w:val="fr-FR"/>
        </w:rPr>
        <w:t>et sans s</w:t>
      </w:r>
      <w:r w:rsidR="0083157B" w:rsidRPr="003C67B1">
        <w:rPr>
          <w:rFonts w:ascii="Verdana" w:hAnsi="Verdana"/>
          <w:color w:val="000000"/>
          <w:sz w:val="20"/>
          <w:lang w:val="fr-FR"/>
        </w:rPr>
        <w:t>’</w:t>
      </w:r>
      <w:r w:rsidRPr="003C67B1">
        <w:rPr>
          <w:rFonts w:ascii="Verdana" w:hAnsi="Verdana"/>
          <w:color w:val="000000"/>
          <w:sz w:val="20"/>
          <w:lang w:val="fr-FR"/>
        </w:rPr>
        <w:t>arrêter, ils s</w:t>
      </w:r>
      <w:r w:rsidR="0083157B" w:rsidRPr="003C67B1">
        <w:rPr>
          <w:rFonts w:ascii="Verdana" w:hAnsi="Verdana"/>
          <w:color w:val="000000"/>
          <w:sz w:val="20"/>
          <w:lang w:val="fr-FR"/>
        </w:rPr>
        <w:t>’</w:t>
      </w:r>
      <w:r w:rsidRPr="003C67B1">
        <w:rPr>
          <w:rFonts w:ascii="Verdana" w:hAnsi="Verdana"/>
          <w:color w:val="000000"/>
          <w:sz w:val="20"/>
          <w:lang w:val="fr-FR"/>
        </w:rPr>
        <w:t>engagèrent sur la Route de Belleau qui montait sur une certaine distance entre de hauts talus, eux</w:t>
      </w:r>
      <w:r w:rsidR="00A17C43" w:rsidRPr="003C67B1">
        <w:rPr>
          <w:rFonts w:ascii="Verdana" w:hAnsi="Verdana"/>
          <w:color w:val="000000"/>
          <w:sz w:val="20"/>
          <w:lang w:val="fr-FR"/>
        </w:rPr>
        <w:t>-</w:t>
      </w:r>
      <w:r w:rsidRPr="003C67B1">
        <w:rPr>
          <w:rFonts w:ascii="Verdana" w:hAnsi="Verdana"/>
          <w:color w:val="000000"/>
          <w:sz w:val="20"/>
          <w:lang w:val="fr-FR"/>
        </w:rPr>
        <w:t>mêmes surmontés de haies basses. Derrière un tournant, à environ un furlong de la grand</w:t>
      </w:r>
      <w:r w:rsidR="00A17C43" w:rsidRPr="003C67B1">
        <w:rPr>
          <w:rFonts w:ascii="Verdana" w:hAnsi="Verdana"/>
          <w:color w:val="000000"/>
          <w:sz w:val="20"/>
          <w:lang w:val="fr-FR"/>
        </w:rPr>
        <w:t>-</w:t>
      </w:r>
      <w:r w:rsidRPr="003C67B1">
        <w:rPr>
          <w:rFonts w:ascii="Verdana" w:hAnsi="Verdana"/>
          <w:color w:val="000000"/>
          <w:sz w:val="20"/>
          <w:lang w:val="fr-FR"/>
        </w:rPr>
        <w:t>route, ils tombèrent sur une forte barricade, faite de vieilles voitures de ferme renversées. Celle</w:t>
      </w:r>
      <w:r w:rsidR="00A17C43" w:rsidRPr="003C67B1">
        <w:rPr>
          <w:rFonts w:ascii="Verdana" w:hAnsi="Verdana"/>
          <w:color w:val="000000"/>
          <w:sz w:val="20"/>
          <w:lang w:val="fr-FR"/>
        </w:rPr>
        <w:t>-</w:t>
      </w:r>
      <w:r w:rsidRPr="003C67B1">
        <w:rPr>
          <w:rFonts w:ascii="Verdana" w:hAnsi="Verdana"/>
          <w:color w:val="000000"/>
          <w:sz w:val="20"/>
          <w:lang w:val="fr-FR"/>
        </w:rPr>
        <w:t>ci les arrêta. Au même moment, ils s</w:t>
      </w:r>
      <w:r w:rsidR="0083157B" w:rsidRPr="003C67B1">
        <w:rPr>
          <w:rFonts w:ascii="Verdana" w:hAnsi="Verdana"/>
          <w:color w:val="000000"/>
          <w:sz w:val="20"/>
          <w:lang w:val="fr-FR"/>
        </w:rPr>
        <w:t>’</w:t>
      </w:r>
      <w:r w:rsidRPr="003C67B1">
        <w:rPr>
          <w:rFonts w:ascii="Verdana" w:hAnsi="Verdana"/>
          <w:color w:val="000000"/>
          <w:sz w:val="20"/>
          <w:lang w:val="fr-FR"/>
        </w:rPr>
        <w:t>avisèrent que les haies des deux côtés, juste au</w:t>
      </w:r>
      <w:r w:rsidR="00A17C43" w:rsidRPr="003C67B1">
        <w:rPr>
          <w:rFonts w:ascii="Verdana" w:hAnsi="Verdana"/>
          <w:color w:val="000000"/>
          <w:sz w:val="20"/>
          <w:lang w:val="fr-FR"/>
        </w:rPr>
        <w:t>-</w:t>
      </w:r>
      <w:r w:rsidRPr="003C67B1">
        <w:rPr>
          <w:rFonts w:ascii="Verdana" w:hAnsi="Verdana"/>
          <w:color w:val="000000"/>
          <w:sz w:val="20"/>
          <w:lang w:val="fr-FR"/>
        </w:rPr>
        <w:t>dessus de leur tête, étaient entièrement bordées de hobbits. Derrière eux, d</w:t>
      </w:r>
      <w:r w:rsidR="0083157B" w:rsidRPr="003C67B1">
        <w:rPr>
          <w:rFonts w:ascii="Verdana" w:hAnsi="Verdana"/>
          <w:color w:val="000000"/>
          <w:sz w:val="20"/>
          <w:lang w:val="fr-FR"/>
        </w:rPr>
        <w:t>’</w:t>
      </w:r>
      <w:r w:rsidRPr="003C67B1">
        <w:rPr>
          <w:rFonts w:ascii="Verdana" w:hAnsi="Verdana"/>
          <w:color w:val="000000"/>
          <w:sz w:val="20"/>
          <w:lang w:val="fr-FR"/>
        </w:rPr>
        <w:t>autres hobbits sortirent encore quelques charrettes dissimulées dans un champ, leur coupant ainsi la retraite. Une voix les interpella d</w:t>
      </w:r>
      <w:r w:rsidR="0083157B" w:rsidRPr="003C67B1">
        <w:rPr>
          <w:rFonts w:ascii="Verdana" w:hAnsi="Verdana"/>
          <w:color w:val="000000"/>
          <w:sz w:val="20"/>
          <w:lang w:val="fr-FR"/>
        </w:rPr>
        <w:t>’</w:t>
      </w:r>
      <w:r w:rsidRPr="003C67B1">
        <w:rPr>
          <w:rFonts w:ascii="Verdana" w:hAnsi="Verdana"/>
          <w:color w:val="000000"/>
          <w:sz w:val="20"/>
          <w:lang w:val="fr-FR"/>
        </w:rPr>
        <w:t>en haut.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semble que vous ayez donné dans un piège, dit Merry. Vos camarades de Hobbiteville ont fait de même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w:t>
      </w:r>
      <w:r w:rsidRPr="003C67B1">
        <w:rPr>
          <w:rFonts w:ascii="Verdana" w:hAnsi="Verdana"/>
          <w:color w:val="000000"/>
          <w:sz w:val="20"/>
          <w:lang w:val="fr-FR"/>
        </w:rPr>
        <w:t>’</w:t>
      </w:r>
      <w:r w:rsidR="004B1AE3" w:rsidRPr="003C67B1">
        <w:rPr>
          <w:rFonts w:ascii="Verdana" w:hAnsi="Verdana"/>
          <w:color w:val="000000"/>
          <w:sz w:val="20"/>
          <w:lang w:val="fr-FR"/>
        </w:rPr>
        <w:t>un d</w:t>
      </w:r>
      <w:r w:rsidRPr="003C67B1">
        <w:rPr>
          <w:rFonts w:ascii="Verdana" w:hAnsi="Verdana"/>
          <w:color w:val="000000"/>
          <w:sz w:val="20"/>
          <w:lang w:val="fr-FR"/>
        </w:rPr>
        <w:t>’</w:t>
      </w:r>
      <w:r w:rsidR="004B1AE3" w:rsidRPr="003C67B1">
        <w:rPr>
          <w:rFonts w:ascii="Verdana" w:hAnsi="Verdana"/>
          <w:color w:val="000000"/>
          <w:sz w:val="20"/>
          <w:lang w:val="fr-FR"/>
        </w:rPr>
        <w:t>eux est mort et les autres sont prisonniers. Déposez vos armes</w:t>
      </w:r>
      <w:r w:rsidRPr="003C67B1">
        <w:rPr>
          <w:rFonts w:ascii="Verdana" w:hAnsi="Verdana"/>
          <w:color w:val="000000"/>
          <w:sz w:val="20"/>
          <w:lang w:val="fr-FR"/>
        </w:rPr>
        <w:t> !</w:t>
      </w:r>
      <w:r w:rsidR="004B1AE3" w:rsidRPr="003C67B1">
        <w:rPr>
          <w:rFonts w:ascii="Verdana" w:hAnsi="Verdana"/>
          <w:color w:val="000000"/>
          <w:sz w:val="20"/>
          <w:lang w:val="fr-FR"/>
        </w:rPr>
        <w:t xml:space="preserve"> Puis reculez de vingt pas et asseyez</w:t>
      </w:r>
      <w:r w:rsidR="00A17C43" w:rsidRPr="003C67B1">
        <w:rPr>
          <w:rFonts w:ascii="Verdana" w:hAnsi="Verdana"/>
          <w:color w:val="000000"/>
          <w:sz w:val="20"/>
          <w:lang w:val="fr-FR"/>
        </w:rPr>
        <w:t>-</w:t>
      </w:r>
      <w:r w:rsidR="004B1AE3" w:rsidRPr="003C67B1">
        <w:rPr>
          <w:rFonts w:ascii="Verdana" w:hAnsi="Verdana"/>
          <w:color w:val="000000"/>
          <w:sz w:val="20"/>
          <w:lang w:val="fr-FR"/>
        </w:rPr>
        <w:t>vous. Quiconque essaiera de fuir recevra une flèche.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les bandits n</w:t>
      </w:r>
      <w:r w:rsidR="0083157B" w:rsidRPr="003C67B1">
        <w:rPr>
          <w:rFonts w:ascii="Verdana" w:hAnsi="Verdana"/>
          <w:color w:val="000000"/>
          <w:sz w:val="20"/>
          <w:lang w:val="fr-FR"/>
        </w:rPr>
        <w:t>’</w:t>
      </w:r>
      <w:r w:rsidRPr="003C67B1">
        <w:rPr>
          <w:rFonts w:ascii="Verdana" w:hAnsi="Verdana"/>
          <w:color w:val="000000"/>
          <w:sz w:val="20"/>
          <w:lang w:val="fr-FR"/>
        </w:rPr>
        <w:t>étaient pas hommes à s</w:t>
      </w:r>
      <w:r w:rsidR="0083157B" w:rsidRPr="003C67B1">
        <w:rPr>
          <w:rFonts w:ascii="Verdana" w:hAnsi="Verdana"/>
          <w:color w:val="000000"/>
          <w:sz w:val="20"/>
          <w:lang w:val="fr-FR"/>
        </w:rPr>
        <w:t>’</w:t>
      </w:r>
      <w:r w:rsidRPr="003C67B1">
        <w:rPr>
          <w:rFonts w:ascii="Verdana" w:hAnsi="Verdana"/>
          <w:color w:val="000000"/>
          <w:sz w:val="20"/>
          <w:lang w:val="fr-FR"/>
        </w:rPr>
        <w:t>en laisser imposer si facilement. Quelques</w:t>
      </w:r>
      <w:r w:rsidR="00A17C43" w:rsidRPr="003C67B1">
        <w:rPr>
          <w:rFonts w:ascii="Verdana" w:hAnsi="Verdana"/>
          <w:color w:val="000000"/>
          <w:sz w:val="20"/>
          <w:lang w:val="fr-FR"/>
        </w:rPr>
        <w:t>-</w:t>
      </w:r>
      <w:r w:rsidRPr="003C67B1">
        <w:rPr>
          <w:rFonts w:ascii="Verdana" w:hAnsi="Verdana"/>
          <w:color w:val="000000"/>
          <w:sz w:val="20"/>
          <w:lang w:val="fr-FR"/>
        </w:rPr>
        <w:t>uns s</w:t>
      </w:r>
      <w:r w:rsidR="0083157B" w:rsidRPr="003C67B1">
        <w:rPr>
          <w:rFonts w:ascii="Verdana" w:hAnsi="Verdana"/>
          <w:color w:val="000000"/>
          <w:sz w:val="20"/>
          <w:lang w:val="fr-FR"/>
        </w:rPr>
        <w:t>’</w:t>
      </w:r>
      <w:r w:rsidRPr="003C67B1">
        <w:rPr>
          <w:rFonts w:ascii="Verdana" w:hAnsi="Verdana"/>
          <w:color w:val="000000"/>
          <w:sz w:val="20"/>
          <w:lang w:val="fr-FR"/>
        </w:rPr>
        <w:t>exécutèrent, mais furent aussitôt mis à mal par leurs compagnons. Au moins une vingtaine firent volte</w:t>
      </w:r>
      <w:r w:rsidR="00A17C43" w:rsidRPr="003C67B1">
        <w:rPr>
          <w:rFonts w:ascii="Verdana" w:hAnsi="Verdana"/>
          <w:color w:val="000000"/>
          <w:sz w:val="20"/>
          <w:lang w:val="fr-FR"/>
        </w:rPr>
        <w:t>-</w:t>
      </w:r>
      <w:r w:rsidRPr="003C67B1">
        <w:rPr>
          <w:rFonts w:ascii="Verdana" w:hAnsi="Verdana"/>
          <w:color w:val="000000"/>
          <w:sz w:val="20"/>
          <w:lang w:val="fr-FR"/>
        </w:rPr>
        <w:t>face et se ruèrent contre les charrettes. Six furent abattus, mais les autres percèrent la barricade, tuant deux hobbits, puis se débandèrent à travers la campagne en direction de la Pointe</w:t>
      </w:r>
      <w:r w:rsidR="00A17C43" w:rsidRPr="003C67B1">
        <w:rPr>
          <w:rFonts w:ascii="Verdana" w:hAnsi="Verdana"/>
          <w:color w:val="000000"/>
          <w:sz w:val="20"/>
          <w:lang w:val="fr-FR"/>
        </w:rPr>
        <w:t>-</w:t>
      </w:r>
      <w:r w:rsidRPr="003C67B1">
        <w:rPr>
          <w:rFonts w:ascii="Verdana" w:hAnsi="Verdana"/>
          <w:color w:val="000000"/>
          <w:sz w:val="20"/>
          <w:lang w:val="fr-FR"/>
        </w:rPr>
        <w:t>aux</w:t>
      </w:r>
      <w:r w:rsidR="00A17C43" w:rsidRPr="003C67B1">
        <w:rPr>
          <w:rFonts w:ascii="Verdana" w:hAnsi="Verdana"/>
          <w:color w:val="000000"/>
          <w:sz w:val="20"/>
          <w:lang w:val="fr-FR"/>
        </w:rPr>
        <w:t>-</w:t>
      </w:r>
      <w:r w:rsidRPr="003C67B1">
        <w:rPr>
          <w:rFonts w:ascii="Verdana" w:hAnsi="Verdana"/>
          <w:color w:val="000000"/>
          <w:sz w:val="20"/>
          <w:lang w:val="fr-FR"/>
        </w:rPr>
        <w:t>Bois. Deux autres tombèrent en pleine course. Merry fit retentir son cor, et il y eut au loin des sonneries de réponse.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Ils n</w:t>
      </w:r>
      <w:r w:rsidRPr="003C67B1">
        <w:rPr>
          <w:rFonts w:ascii="Verdana" w:hAnsi="Verdana"/>
          <w:color w:val="000000"/>
          <w:sz w:val="20"/>
          <w:lang w:val="fr-FR"/>
        </w:rPr>
        <w:t>’</w:t>
      </w:r>
      <w:r w:rsidR="004B1AE3" w:rsidRPr="003C67B1">
        <w:rPr>
          <w:rFonts w:ascii="Verdana" w:hAnsi="Verdana"/>
          <w:color w:val="000000"/>
          <w:sz w:val="20"/>
          <w:lang w:val="fr-FR"/>
        </w:rPr>
        <w:t>iront pas loin, dit Pippin. Tout ce pays fourmille de nos chasseurs, à présent.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Plus près, les Hommes pris au piège dans le chemin, encore environ quatre</w:t>
      </w:r>
      <w:r w:rsidR="00A17C43" w:rsidRPr="003C67B1">
        <w:rPr>
          <w:rFonts w:ascii="Verdana" w:hAnsi="Verdana"/>
          <w:color w:val="000000"/>
          <w:sz w:val="20"/>
          <w:lang w:val="fr-FR"/>
        </w:rPr>
        <w:t>-</w:t>
      </w:r>
      <w:r w:rsidRPr="003C67B1">
        <w:rPr>
          <w:rFonts w:ascii="Verdana" w:hAnsi="Verdana"/>
          <w:color w:val="000000"/>
          <w:sz w:val="20"/>
          <w:lang w:val="fr-FR"/>
        </w:rPr>
        <w:t>vingts, tentèrent d</w:t>
      </w:r>
      <w:r w:rsidR="0083157B" w:rsidRPr="003C67B1">
        <w:rPr>
          <w:rFonts w:ascii="Verdana" w:hAnsi="Verdana"/>
          <w:color w:val="000000"/>
          <w:sz w:val="20"/>
          <w:lang w:val="fr-FR"/>
        </w:rPr>
        <w:t>’</w:t>
      </w:r>
      <w:r w:rsidRPr="003C67B1">
        <w:rPr>
          <w:rFonts w:ascii="Verdana" w:hAnsi="Verdana"/>
          <w:color w:val="000000"/>
          <w:sz w:val="20"/>
          <w:lang w:val="fr-FR"/>
        </w:rPr>
        <w:t>escalader la barricade et les talus, et les hobbits n</w:t>
      </w:r>
      <w:r w:rsidR="0083157B" w:rsidRPr="003C67B1">
        <w:rPr>
          <w:rFonts w:ascii="Verdana" w:hAnsi="Verdana"/>
          <w:color w:val="000000"/>
          <w:sz w:val="20"/>
          <w:lang w:val="fr-FR"/>
        </w:rPr>
        <w:t>’</w:t>
      </w:r>
      <w:r w:rsidRPr="003C67B1">
        <w:rPr>
          <w:rFonts w:ascii="Verdana" w:hAnsi="Verdana"/>
          <w:color w:val="000000"/>
          <w:sz w:val="20"/>
          <w:lang w:val="fr-FR"/>
        </w:rPr>
        <w:t>eurent d</w:t>
      </w:r>
      <w:r w:rsidR="0083157B" w:rsidRPr="003C67B1">
        <w:rPr>
          <w:rFonts w:ascii="Verdana" w:hAnsi="Verdana"/>
          <w:color w:val="000000"/>
          <w:sz w:val="20"/>
          <w:lang w:val="fr-FR"/>
        </w:rPr>
        <w:t>’</w:t>
      </w:r>
      <w:r w:rsidRPr="003C67B1">
        <w:rPr>
          <w:rFonts w:ascii="Verdana" w:hAnsi="Verdana"/>
          <w:color w:val="000000"/>
          <w:sz w:val="20"/>
          <w:lang w:val="fr-FR"/>
        </w:rPr>
        <w:t>autre choix que de tirer sur eux ou de les attaquer à coups de hache. Mais les plus forts et les plus désespérés furent nombreux à s</w:t>
      </w:r>
      <w:r w:rsidR="0083157B" w:rsidRPr="003C67B1">
        <w:rPr>
          <w:rFonts w:ascii="Verdana" w:hAnsi="Verdana"/>
          <w:color w:val="000000"/>
          <w:sz w:val="20"/>
          <w:lang w:val="fr-FR"/>
        </w:rPr>
        <w:t>’</w:t>
      </w:r>
      <w:r w:rsidRPr="003C67B1">
        <w:rPr>
          <w:rFonts w:ascii="Verdana" w:hAnsi="Verdana"/>
          <w:color w:val="000000"/>
          <w:sz w:val="20"/>
          <w:lang w:val="fr-FR"/>
        </w:rPr>
        <w:t>échapper du côté ouest, et ils assaillirent brutalement leurs adversaires, car ils ne cherchaient plus tant à fuir qu</w:t>
      </w:r>
      <w:r w:rsidR="0083157B" w:rsidRPr="003C67B1">
        <w:rPr>
          <w:rFonts w:ascii="Verdana" w:hAnsi="Verdana"/>
          <w:color w:val="000000"/>
          <w:sz w:val="20"/>
          <w:lang w:val="fr-FR"/>
        </w:rPr>
        <w:t>’</w:t>
      </w:r>
      <w:r w:rsidRPr="003C67B1">
        <w:rPr>
          <w:rFonts w:ascii="Verdana" w:hAnsi="Verdana"/>
          <w:color w:val="000000"/>
          <w:sz w:val="20"/>
          <w:lang w:val="fr-FR"/>
        </w:rPr>
        <w:t>à tuer. Plusieurs hobbits tombèrent, et le reste vacillait quand Merry et Pippin, qui se trouvaient du côté est, traversèrent pour donner l</w:t>
      </w:r>
      <w:r w:rsidR="0083157B" w:rsidRPr="003C67B1">
        <w:rPr>
          <w:rFonts w:ascii="Verdana" w:hAnsi="Verdana"/>
          <w:color w:val="000000"/>
          <w:sz w:val="20"/>
          <w:lang w:val="fr-FR"/>
        </w:rPr>
        <w:t>’</w:t>
      </w:r>
      <w:r w:rsidRPr="003C67B1">
        <w:rPr>
          <w:rFonts w:ascii="Verdana" w:hAnsi="Verdana"/>
          <w:color w:val="000000"/>
          <w:sz w:val="20"/>
          <w:lang w:val="fr-FR"/>
        </w:rPr>
        <w:t>assaut aux bandits. Merry tua lui</w:t>
      </w:r>
      <w:r w:rsidR="00A17C43" w:rsidRPr="003C67B1">
        <w:rPr>
          <w:rFonts w:ascii="Verdana" w:hAnsi="Verdana"/>
          <w:color w:val="000000"/>
          <w:sz w:val="20"/>
          <w:lang w:val="fr-FR"/>
        </w:rPr>
        <w:t>-</w:t>
      </w:r>
      <w:r w:rsidRPr="003C67B1">
        <w:rPr>
          <w:rFonts w:ascii="Verdana" w:hAnsi="Verdana"/>
          <w:color w:val="000000"/>
          <w:sz w:val="20"/>
          <w:lang w:val="fr-FR"/>
        </w:rPr>
        <w:t>même leur chef, une grosse brute aux yeux louches semblable à un grand orque. Puis il rappela toutes ses forces, enfermant ce qui restait des Hommes dans un vaste anneau d</w:t>
      </w:r>
      <w:r w:rsidR="0083157B" w:rsidRPr="003C67B1">
        <w:rPr>
          <w:rFonts w:ascii="Verdana" w:hAnsi="Verdana"/>
          <w:color w:val="000000"/>
          <w:sz w:val="20"/>
          <w:lang w:val="fr-FR"/>
        </w:rPr>
        <w:t>’</w:t>
      </w:r>
      <w:r w:rsidRPr="003C67B1">
        <w:rPr>
          <w:rFonts w:ascii="Verdana" w:hAnsi="Verdana"/>
          <w:color w:val="000000"/>
          <w:sz w:val="20"/>
          <w:lang w:val="fr-FR"/>
        </w:rPr>
        <w:t>archers.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Peu après, tout était fini. Du côté des bandits, près de soixante</w:t>
      </w:r>
      <w:r w:rsidR="00A17C43" w:rsidRPr="003C67B1">
        <w:rPr>
          <w:rFonts w:ascii="Verdana" w:hAnsi="Verdana"/>
          <w:color w:val="000000"/>
          <w:sz w:val="20"/>
          <w:lang w:val="fr-FR"/>
        </w:rPr>
        <w:t>-</w:t>
      </w:r>
      <w:r w:rsidRPr="003C67B1">
        <w:rPr>
          <w:rFonts w:ascii="Verdana" w:hAnsi="Verdana"/>
          <w:color w:val="000000"/>
          <w:sz w:val="20"/>
          <w:lang w:val="fr-FR"/>
        </w:rPr>
        <w:t>dix gisaient morts sur le champ de bataille, et une douzaine étaient prisonniers. Dix</w:t>
      </w:r>
      <w:r w:rsidR="00A17C43" w:rsidRPr="003C67B1">
        <w:rPr>
          <w:rFonts w:ascii="Verdana" w:hAnsi="Verdana"/>
          <w:color w:val="000000"/>
          <w:sz w:val="20"/>
          <w:lang w:val="fr-FR"/>
        </w:rPr>
        <w:t>-</w:t>
      </w:r>
      <w:r w:rsidRPr="003C67B1">
        <w:rPr>
          <w:rFonts w:ascii="Verdana" w:hAnsi="Verdana"/>
          <w:color w:val="000000"/>
          <w:sz w:val="20"/>
          <w:lang w:val="fr-FR"/>
        </w:rPr>
        <w:t>neuf hobbits avaient été tués, et une trentaine, blessés. Les corps des Hommes furent empilés sur des chariots, emportés et enterrés dans une vieille sablonnière toute proche</w:t>
      </w:r>
      <w:r w:rsidR="00A17C43" w:rsidRPr="003C67B1">
        <w:rPr>
          <w:rFonts w:ascii="Verdana" w:hAnsi="Verdana"/>
          <w:color w:val="000000"/>
          <w:sz w:val="20"/>
          <w:lang w:val="fr-FR"/>
        </w:rPr>
        <w:t xml:space="preserve">: </w:t>
      </w:r>
      <w:r w:rsidRPr="003C67B1">
        <w:rPr>
          <w:rFonts w:ascii="Verdana" w:hAnsi="Verdana"/>
          <w:color w:val="000000"/>
          <w:sz w:val="20"/>
          <w:lang w:val="fr-FR"/>
        </w:rPr>
        <w:t>la Fosse de la Bataille, comme on l</w:t>
      </w:r>
      <w:r w:rsidR="0083157B" w:rsidRPr="003C67B1">
        <w:rPr>
          <w:rFonts w:ascii="Verdana" w:hAnsi="Verdana"/>
          <w:color w:val="000000"/>
          <w:sz w:val="20"/>
          <w:lang w:val="fr-FR"/>
        </w:rPr>
        <w:t>’</w:t>
      </w:r>
      <w:r w:rsidRPr="003C67B1">
        <w:rPr>
          <w:rFonts w:ascii="Verdana" w:hAnsi="Verdana"/>
          <w:color w:val="000000"/>
          <w:sz w:val="20"/>
          <w:lang w:val="fr-FR"/>
        </w:rPr>
        <w:t>appela par la suite. Les hobbits tombés furent allongés ensemble dans une tombe à flanc de colline, où l</w:t>
      </w:r>
      <w:r w:rsidR="0083157B" w:rsidRPr="003C67B1">
        <w:rPr>
          <w:rFonts w:ascii="Verdana" w:hAnsi="Verdana"/>
          <w:color w:val="000000"/>
          <w:sz w:val="20"/>
          <w:lang w:val="fr-FR"/>
        </w:rPr>
        <w:t>’</w:t>
      </w:r>
      <w:r w:rsidRPr="003C67B1">
        <w:rPr>
          <w:rFonts w:ascii="Verdana" w:hAnsi="Verdana"/>
          <w:color w:val="000000"/>
          <w:sz w:val="20"/>
          <w:lang w:val="fr-FR"/>
        </w:rPr>
        <w:t>on érigea plus tard une grande pierre entourée d</w:t>
      </w:r>
      <w:r w:rsidR="0083157B" w:rsidRPr="003C67B1">
        <w:rPr>
          <w:rFonts w:ascii="Verdana" w:hAnsi="Verdana"/>
          <w:color w:val="000000"/>
          <w:sz w:val="20"/>
          <w:lang w:val="fr-FR"/>
        </w:rPr>
        <w:t>’</w:t>
      </w:r>
      <w:r w:rsidRPr="003C67B1">
        <w:rPr>
          <w:rFonts w:ascii="Verdana" w:hAnsi="Verdana"/>
          <w:color w:val="000000"/>
          <w:sz w:val="20"/>
          <w:lang w:val="fr-FR"/>
        </w:rPr>
        <w:t>un jardin. Ainsi finit la Bataille de Belleau de 1419, la dernière bataille à s</w:t>
      </w:r>
      <w:r w:rsidR="0083157B" w:rsidRPr="003C67B1">
        <w:rPr>
          <w:rFonts w:ascii="Verdana" w:hAnsi="Verdana"/>
          <w:color w:val="000000"/>
          <w:sz w:val="20"/>
          <w:lang w:val="fr-FR"/>
        </w:rPr>
        <w:t>’</w:t>
      </w:r>
      <w:r w:rsidRPr="003C67B1">
        <w:rPr>
          <w:rFonts w:ascii="Verdana" w:hAnsi="Verdana"/>
          <w:color w:val="000000"/>
          <w:sz w:val="20"/>
          <w:lang w:val="fr-FR"/>
        </w:rPr>
        <w:t>être déroulée dans le Comté, et la seule depuis celle des Champs</w:t>
      </w:r>
      <w:r w:rsidR="00A17C43" w:rsidRPr="003C67B1">
        <w:rPr>
          <w:rFonts w:ascii="Verdana" w:hAnsi="Verdana"/>
          <w:color w:val="000000"/>
          <w:sz w:val="20"/>
          <w:lang w:val="fr-FR"/>
        </w:rPr>
        <w:t>-</w:t>
      </w:r>
      <w:r w:rsidRPr="003C67B1">
        <w:rPr>
          <w:rFonts w:ascii="Verdana" w:hAnsi="Verdana"/>
          <w:color w:val="000000"/>
          <w:sz w:val="20"/>
          <w:lang w:val="fr-FR"/>
        </w:rPr>
        <w:t>Verts en 1147, aux confins du Quartier Nord. Pour cette raison, bien qu</w:t>
      </w:r>
      <w:r w:rsidR="0083157B" w:rsidRPr="003C67B1">
        <w:rPr>
          <w:rFonts w:ascii="Verdana" w:hAnsi="Verdana"/>
          <w:color w:val="000000"/>
          <w:sz w:val="20"/>
          <w:lang w:val="fr-FR"/>
        </w:rPr>
        <w:t>’</w:t>
      </w:r>
      <w:r w:rsidRPr="003C67B1">
        <w:rPr>
          <w:rFonts w:ascii="Verdana" w:hAnsi="Verdana"/>
          <w:color w:val="000000"/>
          <w:sz w:val="20"/>
          <w:lang w:val="fr-FR"/>
        </w:rPr>
        <w:t>heureusement elle n</w:t>
      </w:r>
      <w:r w:rsidR="0083157B" w:rsidRPr="003C67B1">
        <w:rPr>
          <w:rFonts w:ascii="Verdana" w:hAnsi="Verdana"/>
          <w:color w:val="000000"/>
          <w:sz w:val="20"/>
          <w:lang w:val="fr-FR"/>
        </w:rPr>
        <w:t>’</w:t>
      </w:r>
      <w:r w:rsidRPr="003C67B1">
        <w:rPr>
          <w:rFonts w:ascii="Verdana" w:hAnsi="Verdana"/>
          <w:color w:val="000000"/>
          <w:sz w:val="20"/>
          <w:lang w:val="fr-FR"/>
        </w:rPr>
        <w:t>eût fait que très peu de victimes, un chapitre entier lui est consacré dans le Livre Rouge</w:t>
      </w:r>
      <w:r w:rsidR="00A17C43" w:rsidRPr="003C67B1">
        <w:rPr>
          <w:rFonts w:ascii="Verdana" w:hAnsi="Verdana"/>
          <w:color w:val="000000"/>
          <w:sz w:val="20"/>
          <w:lang w:val="fr-FR"/>
        </w:rPr>
        <w:t xml:space="preserve">; </w:t>
      </w:r>
      <w:r w:rsidRPr="003C67B1">
        <w:rPr>
          <w:rFonts w:ascii="Verdana" w:hAnsi="Verdana"/>
          <w:color w:val="000000"/>
          <w:sz w:val="20"/>
          <w:lang w:val="fr-FR"/>
        </w:rPr>
        <w:t>et les noms de tous les participants furent consignés dans un Rôle et appris par cœur par les historiens du Comté. La fulgurante ascension des Casebonne, en fortune et en notoriété, date de cette époque</w:t>
      </w:r>
      <w:r w:rsidR="00A17C43" w:rsidRPr="003C67B1">
        <w:rPr>
          <w:rFonts w:ascii="Verdana" w:hAnsi="Verdana"/>
          <w:color w:val="000000"/>
          <w:sz w:val="20"/>
          <w:lang w:val="fr-FR"/>
        </w:rPr>
        <w:t xml:space="preserve">; </w:t>
      </w:r>
      <w:r w:rsidRPr="003C67B1">
        <w:rPr>
          <w:rFonts w:ascii="Verdana" w:hAnsi="Verdana"/>
          <w:color w:val="000000"/>
          <w:sz w:val="20"/>
          <w:lang w:val="fr-FR"/>
        </w:rPr>
        <w:t>mais tous les récits font figurer en tête du Rôle les noms des capitaines Meriadoc et Peregrin.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avait assisté à la bataille, mais il n</w:t>
      </w:r>
      <w:r w:rsidR="0083157B" w:rsidRPr="003C67B1">
        <w:rPr>
          <w:rFonts w:ascii="Verdana" w:hAnsi="Verdana"/>
          <w:color w:val="000000"/>
          <w:sz w:val="20"/>
          <w:lang w:val="fr-FR"/>
        </w:rPr>
        <w:t>’</w:t>
      </w:r>
      <w:r w:rsidRPr="003C67B1">
        <w:rPr>
          <w:rFonts w:ascii="Verdana" w:hAnsi="Verdana"/>
          <w:color w:val="000000"/>
          <w:sz w:val="20"/>
          <w:lang w:val="fr-FR"/>
        </w:rPr>
        <w:t>avait pas tiré l</w:t>
      </w:r>
      <w:r w:rsidR="0083157B" w:rsidRPr="003C67B1">
        <w:rPr>
          <w:rFonts w:ascii="Verdana" w:hAnsi="Verdana"/>
          <w:color w:val="000000"/>
          <w:sz w:val="20"/>
          <w:lang w:val="fr-FR"/>
        </w:rPr>
        <w:t>’</w:t>
      </w:r>
      <w:r w:rsidRPr="003C67B1">
        <w:rPr>
          <w:rFonts w:ascii="Verdana" w:hAnsi="Verdana"/>
          <w:color w:val="000000"/>
          <w:sz w:val="20"/>
          <w:lang w:val="fr-FR"/>
        </w:rPr>
        <w:t>épée et s</w:t>
      </w:r>
      <w:r w:rsidR="0083157B" w:rsidRPr="003C67B1">
        <w:rPr>
          <w:rFonts w:ascii="Verdana" w:hAnsi="Verdana"/>
          <w:color w:val="000000"/>
          <w:sz w:val="20"/>
          <w:lang w:val="fr-FR"/>
        </w:rPr>
        <w:t>’</w:t>
      </w:r>
      <w:r w:rsidRPr="003C67B1">
        <w:rPr>
          <w:rFonts w:ascii="Verdana" w:hAnsi="Verdana"/>
          <w:color w:val="000000"/>
          <w:sz w:val="20"/>
          <w:lang w:val="fr-FR"/>
        </w:rPr>
        <w:t xml:space="preserve">était surtout employé à contenir les hobbits qui auraient, dans la colère soulevée par leurs pertes, tué </w:t>
      </w:r>
      <w:r w:rsidRPr="003C67B1">
        <w:rPr>
          <w:rFonts w:ascii="Verdana" w:hAnsi="Verdana"/>
          <w:color w:val="000000"/>
          <w:sz w:val="20"/>
          <w:lang w:val="fr-FR"/>
        </w:rPr>
        <w:lastRenderedPageBreak/>
        <w:t>ceux de leurs adversaires ayant déposé les armes. Au terme des hostilités, et une fois ordonnés les travaux subséquents, Merry, Pippin et Sam le rejoignirent, et ils rentrèrent à cheval avec les Casebonne. Ils prirent leur repas de midi avec quelque retard, puis Frodo dit avec un soupir</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Eh bien, je suppose qu</w:t>
      </w:r>
      <w:r w:rsidR="0083157B" w:rsidRPr="003C67B1">
        <w:rPr>
          <w:rFonts w:ascii="Verdana" w:hAnsi="Verdana"/>
          <w:color w:val="000000"/>
          <w:sz w:val="20"/>
          <w:lang w:val="fr-FR"/>
        </w:rPr>
        <w:t>’</w:t>
      </w:r>
      <w:r w:rsidRPr="003C67B1">
        <w:rPr>
          <w:rFonts w:ascii="Verdana" w:hAnsi="Verdana"/>
          <w:color w:val="000000"/>
          <w:sz w:val="20"/>
          <w:lang w:val="fr-FR"/>
        </w:rPr>
        <w:t>il est temps de nous occuper du “Chef”.</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Assurément oui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le plus tôt sera le mieux, dit Merry. Et ne sois pas trop indulgent. C</w:t>
      </w:r>
      <w:r w:rsidRPr="003C67B1">
        <w:rPr>
          <w:rFonts w:ascii="Verdana" w:hAnsi="Verdana"/>
          <w:color w:val="000000"/>
          <w:sz w:val="20"/>
          <w:lang w:val="fr-FR"/>
        </w:rPr>
        <w:t>’</w:t>
      </w:r>
      <w:r w:rsidR="004B1AE3" w:rsidRPr="003C67B1">
        <w:rPr>
          <w:rFonts w:ascii="Verdana" w:hAnsi="Verdana"/>
          <w:color w:val="000000"/>
          <w:sz w:val="20"/>
          <w:lang w:val="fr-FR"/>
        </w:rPr>
        <w:t>est lui qui a fait venir tous ces bandits, et c</w:t>
      </w:r>
      <w:r w:rsidRPr="003C67B1">
        <w:rPr>
          <w:rFonts w:ascii="Verdana" w:hAnsi="Verdana"/>
          <w:color w:val="000000"/>
          <w:sz w:val="20"/>
          <w:lang w:val="fr-FR"/>
        </w:rPr>
        <w:t>’</w:t>
      </w:r>
      <w:r w:rsidR="004B1AE3" w:rsidRPr="003C67B1">
        <w:rPr>
          <w:rFonts w:ascii="Verdana" w:hAnsi="Verdana"/>
          <w:color w:val="000000"/>
          <w:sz w:val="20"/>
          <w:lang w:val="fr-FR"/>
        </w:rPr>
        <w:t>est lui le responsable de tout le mal qu</w:t>
      </w:r>
      <w:r w:rsidRPr="003C67B1">
        <w:rPr>
          <w:rFonts w:ascii="Verdana" w:hAnsi="Verdana"/>
          <w:color w:val="000000"/>
          <w:sz w:val="20"/>
          <w:lang w:val="fr-FR"/>
        </w:rPr>
        <w:t>’</w:t>
      </w:r>
      <w:r w:rsidR="004B1AE3" w:rsidRPr="003C67B1">
        <w:rPr>
          <w:rFonts w:ascii="Verdana" w:hAnsi="Verdana"/>
          <w:color w:val="000000"/>
          <w:sz w:val="20"/>
          <w:lang w:val="fr-FR"/>
        </w:rPr>
        <w:t>ils ont causé.</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 fermier Casebonne assembla une escorte de quelque deux douzaines de vigoureux hobbits. </w:t>
      </w:r>
      <w:r w:rsidR="0083157B" w:rsidRPr="003C67B1">
        <w:rPr>
          <w:rFonts w:ascii="Verdana" w:hAnsi="Verdana"/>
          <w:color w:val="000000"/>
          <w:sz w:val="20"/>
          <w:lang w:val="fr-FR"/>
        </w:rPr>
        <w:t>« </w:t>
      </w:r>
      <w:r w:rsidRPr="003C67B1">
        <w:rPr>
          <w:rFonts w:ascii="Verdana" w:hAnsi="Verdana"/>
          <w:color w:val="000000"/>
          <w:sz w:val="20"/>
          <w:lang w:val="fr-FR"/>
        </w:rPr>
        <w:t>Car onn</w:t>
      </w:r>
      <w:r w:rsidR="0083157B" w:rsidRPr="003C67B1">
        <w:rPr>
          <w:rFonts w:ascii="Verdana" w:hAnsi="Verdana"/>
          <w:color w:val="000000"/>
          <w:sz w:val="20"/>
          <w:lang w:val="fr-FR"/>
        </w:rPr>
        <w:t>’</w:t>
      </w:r>
      <w:r w:rsidRPr="003C67B1">
        <w:rPr>
          <w:rFonts w:ascii="Verdana" w:hAnsi="Verdana"/>
          <w:color w:val="000000"/>
          <w:sz w:val="20"/>
          <w:lang w:val="fr-FR"/>
        </w:rPr>
        <w:t>est pas vraiment sûr qu</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y a plus de bandits à Cul</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Sac, dit</w:t>
      </w:r>
      <w:r w:rsidR="00A17C43" w:rsidRPr="003C67B1">
        <w:rPr>
          <w:rFonts w:ascii="Verdana" w:hAnsi="Verdana"/>
          <w:color w:val="000000"/>
          <w:sz w:val="20"/>
          <w:lang w:val="fr-FR"/>
        </w:rPr>
        <w:t>-</w:t>
      </w:r>
      <w:r w:rsidRPr="003C67B1">
        <w:rPr>
          <w:rFonts w:ascii="Verdana" w:hAnsi="Verdana"/>
          <w:color w:val="000000"/>
          <w:sz w:val="20"/>
          <w:lang w:val="fr-FR"/>
        </w:rPr>
        <w:t>il. On n</w:t>
      </w:r>
      <w:r w:rsidR="0083157B" w:rsidRPr="003C67B1">
        <w:rPr>
          <w:rFonts w:ascii="Verdana" w:hAnsi="Verdana"/>
          <w:color w:val="000000"/>
          <w:sz w:val="20"/>
          <w:lang w:val="fr-FR"/>
        </w:rPr>
        <w:t>’</w:t>
      </w:r>
      <w:r w:rsidRPr="003C67B1">
        <w:rPr>
          <w:rFonts w:ascii="Verdana" w:hAnsi="Verdana"/>
          <w:color w:val="000000"/>
          <w:sz w:val="20"/>
          <w:lang w:val="fr-FR"/>
        </w:rPr>
        <w:t>en sait rien.</w:t>
      </w:r>
      <w:r w:rsidR="0083157B" w:rsidRPr="003C67B1">
        <w:rPr>
          <w:rFonts w:ascii="Verdana" w:hAnsi="Verdana"/>
          <w:color w:val="000000"/>
          <w:sz w:val="20"/>
          <w:lang w:val="fr-FR"/>
        </w:rPr>
        <w:t> »</w:t>
      </w:r>
      <w:r w:rsidRPr="003C67B1">
        <w:rPr>
          <w:rFonts w:ascii="Verdana" w:hAnsi="Verdana"/>
          <w:color w:val="000000"/>
          <w:sz w:val="20"/>
          <w:lang w:val="fr-FR"/>
        </w:rPr>
        <w:t xml:space="preserve"> Puis ils partirent à pied. Frodo, Sam, Merry et Pippin ouvrirent la marche.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 fut l</w:t>
      </w:r>
      <w:r w:rsidR="0083157B" w:rsidRPr="003C67B1">
        <w:rPr>
          <w:rFonts w:ascii="Verdana" w:hAnsi="Verdana"/>
          <w:color w:val="000000"/>
          <w:sz w:val="20"/>
          <w:lang w:val="fr-FR"/>
        </w:rPr>
        <w:t>’</w:t>
      </w:r>
      <w:r w:rsidRPr="003C67B1">
        <w:rPr>
          <w:rFonts w:ascii="Verdana" w:hAnsi="Verdana"/>
          <w:color w:val="000000"/>
          <w:sz w:val="20"/>
          <w:lang w:val="fr-FR"/>
        </w:rPr>
        <w:t>une des heures les plus tristes de toute leur vie. La grande cheminée s</w:t>
      </w:r>
      <w:r w:rsidR="0083157B" w:rsidRPr="003C67B1">
        <w:rPr>
          <w:rFonts w:ascii="Verdana" w:hAnsi="Verdana"/>
          <w:color w:val="000000"/>
          <w:sz w:val="20"/>
          <w:lang w:val="fr-FR"/>
        </w:rPr>
        <w:t>’</w:t>
      </w:r>
      <w:r w:rsidRPr="003C67B1">
        <w:rPr>
          <w:rFonts w:ascii="Verdana" w:hAnsi="Verdana"/>
          <w:color w:val="000000"/>
          <w:sz w:val="20"/>
          <w:lang w:val="fr-FR"/>
        </w:rPr>
        <w:t>éleva devant eux</w:t>
      </w:r>
      <w:r w:rsidR="00A17C43" w:rsidRPr="003C67B1">
        <w:rPr>
          <w:rFonts w:ascii="Verdana" w:hAnsi="Verdana"/>
          <w:color w:val="000000"/>
          <w:sz w:val="20"/>
          <w:lang w:val="fr-FR"/>
        </w:rPr>
        <w:t xml:space="preserve">; </w:t>
      </w:r>
      <w:r w:rsidRPr="003C67B1">
        <w:rPr>
          <w:rFonts w:ascii="Verdana" w:hAnsi="Verdana"/>
          <w:color w:val="000000"/>
          <w:sz w:val="20"/>
          <w:lang w:val="fr-FR"/>
        </w:rPr>
        <w:t>et comme ils approchaient du vieux village de l</w:t>
      </w:r>
      <w:r w:rsidR="0083157B" w:rsidRPr="003C67B1">
        <w:rPr>
          <w:rFonts w:ascii="Verdana" w:hAnsi="Verdana"/>
          <w:color w:val="000000"/>
          <w:sz w:val="20"/>
          <w:lang w:val="fr-FR"/>
        </w:rPr>
        <w:t>’</w:t>
      </w:r>
      <w:r w:rsidRPr="003C67B1">
        <w:rPr>
          <w:rFonts w:ascii="Verdana" w:hAnsi="Verdana"/>
          <w:color w:val="000000"/>
          <w:sz w:val="20"/>
          <w:lang w:val="fr-FR"/>
        </w:rPr>
        <w:t>autre côté de l</w:t>
      </w:r>
      <w:r w:rsidR="0083157B" w:rsidRPr="003C67B1">
        <w:rPr>
          <w:rFonts w:ascii="Verdana" w:hAnsi="Verdana"/>
          <w:color w:val="000000"/>
          <w:sz w:val="20"/>
          <w:lang w:val="fr-FR"/>
        </w:rPr>
        <w:t>’</w:t>
      </w:r>
      <w:r w:rsidRPr="003C67B1">
        <w:rPr>
          <w:rFonts w:ascii="Verdana" w:hAnsi="Verdana"/>
          <w:color w:val="000000"/>
          <w:sz w:val="20"/>
          <w:lang w:val="fr-FR"/>
        </w:rPr>
        <w:t>Eau, entre des rangées d</w:t>
      </w:r>
      <w:r w:rsidR="0083157B" w:rsidRPr="003C67B1">
        <w:rPr>
          <w:rFonts w:ascii="Verdana" w:hAnsi="Verdana"/>
          <w:color w:val="000000"/>
          <w:sz w:val="20"/>
          <w:lang w:val="fr-FR"/>
        </w:rPr>
        <w:t>’</w:t>
      </w:r>
      <w:r w:rsidRPr="003C67B1">
        <w:rPr>
          <w:rFonts w:ascii="Verdana" w:hAnsi="Verdana"/>
          <w:color w:val="000000"/>
          <w:sz w:val="20"/>
          <w:lang w:val="fr-FR"/>
        </w:rPr>
        <w:t>affreuses nouvelles maisons de part et d</w:t>
      </w:r>
      <w:r w:rsidR="0083157B" w:rsidRPr="003C67B1">
        <w:rPr>
          <w:rFonts w:ascii="Verdana" w:hAnsi="Verdana"/>
          <w:color w:val="000000"/>
          <w:sz w:val="20"/>
          <w:lang w:val="fr-FR"/>
        </w:rPr>
        <w:t>’</w:t>
      </w:r>
      <w:r w:rsidRPr="003C67B1">
        <w:rPr>
          <w:rFonts w:ascii="Verdana" w:hAnsi="Verdana"/>
          <w:color w:val="000000"/>
          <w:sz w:val="20"/>
          <w:lang w:val="fr-FR"/>
        </w:rPr>
        <w:t>autre de la route, ils virent le nouveau moulin dans toute sa laideur sordide et repoussante</w:t>
      </w:r>
      <w:r w:rsidR="00A17C43" w:rsidRPr="003C67B1">
        <w:rPr>
          <w:rFonts w:ascii="Verdana" w:hAnsi="Verdana"/>
          <w:color w:val="000000"/>
          <w:sz w:val="20"/>
          <w:lang w:val="fr-FR"/>
        </w:rPr>
        <w:t xml:space="preserve">: </w:t>
      </w:r>
      <w:r w:rsidRPr="003C67B1">
        <w:rPr>
          <w:rFonts w:ascii="Verdana" w:hAnsi="Verdana"/>
          <w:color w:val="000000"/>
          <w:sz w:val="20"/>
          <w:lang w:val="fr-FR"/>
        </w:rPr>
        <w:t>un grand bâtiment de brique à cheval sur le cours d</w:t>
      </w:r>
      <w:r w:rsidR="0083157B" w:rsidRPr="003C67B1">
        <w:rPr>
          <w:rFonts w:ascii="Verdana" w:hAnsi="Verdana"/>
          <w:color w:val="000000"/>
          <w:sz w:val="20"/>
          <w:lang w:val="fr-FR"/>
        </w:rPr>
        <w:t>’</w:t>
      </w:r>
      <w:r w:rsidRPr="003C67B1">
        <w:rPr>
          <w:rFonts w:ascii="Verdana" w:hAnsi="Verdana"/>
          <w:color w:val="000000"/>
          <w:sz w:val="20"/>
          <w:lang w:val="fr-FR"/>
        </w:rPr>
        <w:t>eau, qu</w:t>
      </w:r>
      <w:r w:rsidR="0083157B" w:rsidRPr="003C67B1">
        <w:rPr>
          <w:rFonts w:ascii="Verdana" w:hAnsi="Verdana"/>
          <w:color w:val="000000"/>
          <w:sz w:val="20"/>
          <w:lang w:val="fr-FR"/>
        </w:rPr>
        <w:t>’</w:t>
      </w:r>
      <w:r w:rsidRPr="003C67B1">
        <w:rPr>
          <w:rFonts w:ascii="Verdana" w:hAnsi="Verdana"/>
          <w:color w:val="000000"/>
          <w:sz w:val="20"/>
          <w:lang w:val="fr-FR"/>
        </w:rPr>
        <w:t>il salissait d</w:t>
      </w:r>
      <w:r w:rsidR="0083157B" w:rsidRPr="003C67B1">
        <w:rPr>
          <w:rFonts w:ascii="Verdana" w:hAnsi="Verdana"/>
          <w:color w:val="000000"/>
          <w:sz w:val="20"/>
          <w:lang w:val="fr-FR"/>
        </w:rPr>
        <w:t>’</w:t>
      </w:r>
      <w:r w:rsidRPr="003C67B1">
        <w:rPr>
          <w:rFonts w:ascii="Verdana" w:hAnsi="Verdana"/>
          <w:color w:val="000000"/>
          <w:sz w:val="20"/>
          <w:lang w:val="fr-FR"/>
        </w:rPr>
        <w:t>un écoulement fumant et nauséabond. Tout le long de la Route de Belleau, les arbres avaient été abattus.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Traversant le pont et levant les yeux vers la Colline, ils eurent le souffle coupé. Même la vision de Sam dans le Miroir ne l</w:t>
      </w:r>
      <w:r w:rsidR="0083157B" w:rsidRPr="003C67B1">
        <w:rPr>
          <w:rFonts w:ascii="Verdana" w:hAnsi="Verdana"/>
          <w:color w:val="000000"/>
          <w:sz w:val="20"/>
          <w:lang w:val="fr-FR"/>
        </w:rPr>
        <w:t>’</w:t>
      </w:r>
      <w:r w:rsidRPr="003C67B1">
        <w:rPr>
          <w:rFonts w:ascii="Verdana" w:hAnsi="Verdana"/>
          <w:color w:val="000000"/>
          <w:sz w:val="20"/>
          <w:lang w:val="fr-FR"/>
        </w:rPr>
        <w:t>avait pas préparé au spectacle qui s</w:t>
      </w:r>
      <w:r w:rsidR="0083157B" w:rsidRPr="003C67B1">
        <w:rPr>
          <w:rFonts w:ascii="Verdana" w:hAnsi="Verdana"/>
          <w:color w:val="000000"/>
          <w:sz w:val="20"/>
          <w:lang w:val="fr-FR"/>
        </w:rPr>
        <w:t>’</w:t>
      </w:r>
      <w:r w:rsidRPr="003C67B1">
        <w:rPr>
          <w:rFonts w:ascii="Verdana" w:hAnsi="Verdana"/>
          <w:color w:val="000000"/>
          <w:sz w:val="20"/>
          <w:lang w:val="fr-FR"/>
        </w:rPr>
        <w:t>offrit à eux. Le Vieux Manoir du côté ouest avait été démoli, et remplacé par des rangées de baraques goudronnées. Tous les châtaigniers avaient disparu. Les talus et les haies étaient défoncés. De grands chariots gisaient en pagaille dans un champ piétiné jusqu</w:t>
      </w:r>
      <w:r w:rsidR="0083157B" w:rsidRPr="003C67B1">
        <w:rPr>
          <w:rFonts w:ascii="Verdana" w:hAnsi="Verdana"/>
          <w:color w:val="000000"/>
          <w:sz w:val="20"/>
          <w:lang w:val="fr-FR"/>
        </w:rPr>
        <w:t>’</w:t>
      </w:r>
      <w:r w:rsidRPr="003C67B1">
        <w:rPr>
          <w:rFonts w:ascii="Verdana" w:hAnsi="Verdana"/>
          <w:color w:val="000000"/>
          <w:sz w:val="20"/>
          <w:lang w:val="fr-FR"/>
        </w:rPr>
        <w:t>à faire disparaître le moindre brin d</w:t>
      </w:r>
      <w:r w:rsidR="0083157B" w:rsidRPr="003C67B1">
        <w:rPr>
          <w:rFonts w:ascii="Verdana" w:hAnsi="Verdana"/>
          <w:color w:val="000000"/>
          <w:sz w:val="20"/>
          <w:lang w:val="fr-FR"/>
        </w:rPr>
        <w:t>’</w:t>
      </w:r>
      <w:r w:rsidRPr="003C67B1">
        <w:rPr>
          <w:rFonts w:ascii="Verdana" w:hAnsi="Verdana"/>
          <w:color w:val="000000"/>
          <w:sz w:val="20"/>
          <w:lang w:val="fr-FR"/>
        </w:rPr>
        <w:t>herbe. La rue du Jette</w:t>
      </w:r>
      <w:r w:rsidR="00A17C43" w:rsidRPr="003C67B1">
        <w:rPr>
          <w:rFonts w:ascii="Verdana" w:hAnsi="Verdana"/>
          <w:color w:val="000000"/>
          <w:sz w:val="20"/>
          <w:lang w:val="fr-FR"/>
        </w:rPr>
        <w:t>-</w:t>
      </w:r>
      <w:r w:rsidRPr="003C67B1">
        <w:rPr>
          <w:rFonts w:ascii="Verdana" w:hAnsi="Verdana"/>
          <w:color w:val="000000"/>
          <w:sz w:val="20"/>
          <w:lang w:val="fr-FR"/>
        </w:rPr>
        <w:t>Sac n</w:t>
      </w:r>
      <w:r w:rsidR="0083157B" w:rsidRPr="003C67B1">
        <w:rPr>
          <w:rFonts w:ascii="Verdana" w:hAnsi="Verdana"/>
          <w:color w:val="000000"/>
          <w:sz w:val="20"/>
          <w:lang w:val="fr-FR"/>
        </w:rPr>
        <w:t>’</w:t>
      </w:r>
      <w:r w:rsidRPr="003C67B1">
        <w:rPr>
          <w:rFonts w:ascii="Verdana" w:hAnsi="Verdana"/>
          <w:color w:val="000000"/>
          <w:sz w:val="20"/>
          <w:lang w:val="fr-FR"/>
        </w:rPr>
        <w:t>était qu</w:t>
      </w:r>
      <w:r w:rsidR="0083157B" w:rsidRPr="003C67B1">
        <w:rPr>
          <w:rFonts w:ascii="Verdana" w:hAnsi="Verdana"/>
          <w:color w:val="000000"/>
          <w:sz w:val="20"/>
          <w:lang w:val="fr-FR"/>
        </w:rPr>
        <w:t>’</w:t>
      </w:r>
      <w:r w:rsidRPr="003C67B1">
        <w:rPr>
          <w:rFonts w:ascii="Verdana" w:hAnsi="Verdana"/>
          <w:color w:val="000000"/>
          <w:sz w:val="20"/>
          <w:lang w:val="fr-FR"/>
        </w:rPr>
        <w:t>un trou béant, une carrière de sable et de gravier. En haut, Cul</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Sac était cachée par un amoncellement de grosses cabanes.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Ils l</w:t>
      </w:r>
      <w:r w:rsidRPr="003C67B1">
        <w:rPr>
          <w:rFonts w:ascii="Verdana" w:hAnsi="Verdana"/>
          <w:color w:val="000000"/>
          <w:sz w:val="20"/>
          <w:lang w:val="fr-FR"/>
        </w:rPr>
        <w:t>’</w:t>
      </w:r>
      <w:r w:rsidR="004B1AE3" w:rsidRPr="003C67B1">
        <w:rPr>
          <w:rFonts w:ascii="Verdana" w:hAnsi="Verdana"/>
          <w:color w:val="000000"/>
          <w:sz w:val="20"/>
          <w:lang w:val="fr-FR"/>
        </w:rPr>
        <w:t>ont coupé</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Sam. Ils ont coupé l</w:t>
      </w:r>
      <w:r w:rsidRPr="003C67B1">
        <w:rPr>
          <w:rFonts w:ascii="Verdana" w:hAnsi="Verdana"/>
          <w:color w:val="000000"/>
          <w:sz w:val="20"/>
          <w:lang w:val="fr-FR"/>
        </w:rPr>
        <w:t>’</w:t>
      </w:r>
      <w:r w:rsidR="004B1AE3" w:rsidRPr="003C67B1">
        <w:rPr>
          <w:rFonts w:ascii="Verdana" w:hAnsi="Verdana"/>
          <w:color w:val="000000"/>
          <w:sz w:val="20"/>
          <w:lang w:val="fr-FR"/>
        </w:rPr>
        <w:t>Arbre de la Fête</w:t>
      </w:r>
      <w:r w:rsidRPr="003C67B1">
        <w:rPr>
          <w:rFonts w:ascii="Verdana" w:hAnsi="Verdana"/>
          <w:color w:val="000000"/>
          <w:sz w:val="20"/>
          <w:lang w:val="fr-FR"/>
        </w:rPr>
        <w:t> ! »</w:t>
      </w:r>
      <w:r w:rsidR="004B1AE3" w:rsidRPr="003C67B1">
        <w:rPr>
          <w:rFonts w:ascii="Verdana" w:hAnsi="Verdana"/>
          <w:color w:val="000000"/>
          <w:sz w:val="20"/>
          <w:lang w:val="fr-FR"/>
        </w:rPr>
        <w:t xml:space="preserve"> Il montra l</w:t>
      </w:r>
      <w:r w:rsidRPr="003C67B1">
        <w:rPr>
          <w:rFonts w:ascii="Verdana" w:hAnsi="Verdana"/>
          <w:color w:val="000000"/>
          <w:sz w:val="20"/>
          <w:lang w:val="fr-FR"/>
        </w:rPr>
        <w:t>’</w:t>
      </w:r>
      <w:r w:rsidR="004B1AE3" w:rsidRPr="003C67B1">
        <w:rPr>
          <w:rFonts w:ascii="Verdana" w:hAnsi="Verdana"/>
          <w:color w:val="000000"/>
          <w:sz w:val="20"/>
          <w:lang w:val="fr-FR"/>
        </w:rPr>
        <w:t>endroit où se trouvait auparavant l</w:t>
      </w:r>
      <w:r w:rsidRPr="003C67B1">
        <w:rPr>
          <w:rFonts w:ascii="Verdana" w:hAnsi="Verdana"/>
          <w:color w:val="000000"/>
          <w:sz w:val="20"/>
          <w:lang w:val="fr-FR"/>
        </w:rPr>
        <w:t>’</w:t>
      </w:r>
      <w:r w:rsidR="004B1AE3" w:rsidRPr="003C67B1">
        <w:rPr>
          <w:rFonts w:ascii="Verdana" w:hAnsi="Verdana"/>
          <w:color w:val="000000"/>
          <w:sz w:val="20"/>
          <w:lang w:val="fr-FR"/>
        </w:rPr>
        <w:t>arbre sous lequel Bilbo avait fait son Discours d</w:t>
      </w:r>
      <w:r w:rsidRPr="003C67B1">
        <w:rPr>
          <w:rFonts w:ascii="Verdana" w:hAnsi="Verdana"/>
          <w:color w:val="000000"/>
          <w:sz w:val="20"/>
          <w:lang w:val="fr-FR"/>
        </w:rPr>
        <w:t>’</w:t>
      </w:r>
      <w:r w:rsidR="004B1AE3" w:rsidRPr="003C67B1">
        <w:rPr>
          <w:rFonts w:ascii="Verdana" w:hAnsi="Verdana"/>
          <w:color w:val="000000"/>
          <w:sz w:val="20"/>
          <w:lang w:val="fr-FR"/>
        </w:rPr>
        <w:t>Adieu. Il gisait mort et en rondins au beau milieu du champ. Comme si c</w:t>
      </w:r>
      <w:r w:rsidRPr="003C67B1">
        <w:rPr>
          <w:rFonts w:ascii="Verdana" w:hAnsi="Verdana"/>
          <w:color w:val="000000"/>
          <w:sz w:val="20"/>
          <w:lang w:val="fr-FR"/>
        </w:rPr>
        <w:t>’</w:t>
      </w:r>
      <w:r w:rsidR="004B1AE3" w:rsidRPr="003C67B1">
        <w:rPr>
          <w:rFonts w:ascii="Verdana" w:hAnsi="Verdana"/>
          <w:color w:val="000000"/>
          <w:sz w:val="20"/>
          <w:lang w:val="fr-FR"/>
        </w:rPr>
        <w:t>était le comble de l</w:t>
      </w:r>
      <w:r w:rsidRPr="003C67B1">
        <w:rPr>
          <w:rFonts w:ascii="Verdana" w:hAnsi="Verdana"/>
          <w:color w:val="000000"/>
          <w:sz w:val="20"/>
          <w:lang w:val="fr-FR"/>
        </w:rPr>
        <w:t>’</w:t>
      </w:r>
      <w:r w:rsidR="004B1AE3" w:rsidRPr="003C67B1">
        <w:rPr>
          <w:rFonts w:ascii="Verdana" w:hAnsi="Verdana"/>
          <w:color w:val="000000"/>
          <w:sz w:val="20"/>
          <w:lang w:val="fr-FR"/>
        </w:rPr>
        <w:t>infamie, Sam fondit en larmes.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Un rire mit fin à ses pleurs. Un hobbit inamical était paresseusement accoudé sur le mur bas qui enfermait la cour du moulin. Il avait le visage crasseux et les mains noires. </w:t>
      </w:r>
      <w:r w:rsidR="0083157B" w:rsidRPr="003C67B1">
        <w:rPr>
          <w:rFonts w:ascii="Verdana" w:hAnsi="Verdana"/>
          <w:color w:val="000000"/>
          <w:sz w:val="20"/>
          <w:lang w:val="fr-FR"/>
        </w:rPr>
        <w:t>« </w:t>
      </w:r>
      <w:r w:rsidRPr="003C67B1">
        <w:rPr>
          <w:rFonts w:ascii="Verdana" w:hAnsi="Verdana"/>
          <w:color w:val="000000"/>
          <w:sz w:val="20"/>
          <w:lang w:val="fr-FR"/>
        </w:rPr>
        <w:t>Quoi, t</w:t>
      </w:r>
      <w:r w:rsidR="0083157B" w:rsidRPr="003C67B1">
        <w:rPr>
          <w:rFonts w:ascii="Verdana" w:hAnsi="Verdana"/>
          <w:color w:val="000000"/>
          <w:sz w:val="20"/>
          <w:lang w:val="fr-FR"/>
        </w:rPr>
        <w:t>’</w:t>
      </w:r>
      <w:r w:rsidRPr="003C67B1">
        <w:rPr>
          <w:rFonts w:ascii="Verdana" w:hAnsi="Verdana"/>
          <w:color w:val="000000"/>
          <w:sz w:val="20"/>
          <w:lang w:val="fr-FR"/>
        </w:rPr>
        <w:t>aimes pas, Sam</w:t>
      </w:r>
      <w:r w:rsidR="0083157B" w:rsidRPr="003C67B1">
        <w:rPr>
          <w:rFonts w:ascii="Verdana" w:hAnsi="Verdana"/>
          <w:color w:val="000000"/>
          <w:sz w:val="20"/>
          <w:lang w:val="fr-FR"/>
        </w:rPr>
        <w:t> ?</w:t>
      </w:r>
      <w:r w:rsidRPr="003C67B1">
        <w:rPr>
          <w:rFonts w:ascii="Verdana" w:hAnsi="Verdana"/>
          <w:color w:val="000000"/>
          <w:sz w:val="20"/>
          <w:lang w:val="fr-FR"/>
        </w:rPr>
        <w:t xml:space="preserve"> ricana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Mais t</w:t>
      </w:r>
      <w:r w:rsidR="0083157B" w:rsidRPr="003C67B1">
        <w:rPr>
          <w:rFonts w:ascii="Verdana" w:hAnsi="Verdana"/>
          <w:color w:val="000000"/>
          <w:sz w:val="20"/>
          <w:lang w:val="fr-FR"/>
        </w:rPr>
        <w:t>’</w:t>
      </w:r>
      <w:r w:rsidRPr="003C67B1">
        <w:rPr>
          <w:rFonts w:ascii="Verdana" w:hAnsi="Verdana"/>
          <w:color w:val="000000"/>
          <w:sz w:val="20"/>
          <w:lang w:val="fr-FR"/>
        </w:rPr>
        <w:t>as toujours été un tendre. Je pensais que t</w:t>
      </w:r>
      <w:r w:rsidR="0083157B" w:rsidRPr="003C67B1">
        <w:rPr>
          <w:rFonts w:ascii="Verdana" w:hAnsi="Verdana"/>
          <w:color w:val="000000"/>
          <w:sz w:val="20"/>
          <w:lang w:val="fr-FR"/>
        </w:rPr>
        <w:t>’</w:t>
      </w:r>
      <w:r w:rsidRPr="003C67B1">
        <w:rPr>
          <w:rFonts w:ascii="Verdana" w:hAnsi="Verdana"/>
          <w:color w:val="000000"/>
          <w:sz w:val="20"/>
          <w:lang w:val="fr-FR"/>
        </w:rPr>
        <w:t>étais parti sur un de ces navires qui voguent</w:t>
      </w:r>
      <w:r w:rsidR="00A17C43" w:rsidRPr="003C67B1">
        <w:rPr>
          <w:rFonts w:ascii="Verdana" w:hAnsi="Verdana"/>
          <w:color w:val="000000"/>
          <w:sz w:val="20"/>
          <w:lang w:val="fr-FR"/>
        </w:rPr>
        <w:t>-</w:t>
      </w:r>
      <w:r w:rsidRPr="003C67B1">
        <w:rPr>
          <w:rFonts w:ascii="Verdana" w:hAnsi="Verdana"/>
          <w:color w:val="000000"/>
          <w:sz w:val="20"/>
          <w:lang w:val="fr-FR"/>
        </w:rPr>
        <w:t>voguent et dont tu nous rebattais sans cesse les oreilles. Pourquoi que t</w:t>
      </w:r>
      <w:r w:rsidR="0083157B" w:rsidRPr="003C67B1">
        <w:rPr>
          <w:rFonts w:ascii="Verdana" w:hAnsi="Verdana"/>
          <w:color w:val="000000"/>
          <w:sz w:val="20"/>
          <w:lang w:val="fr-FR"/>
        </w:rPr>
        <w:t>’</w:t>
      </w:r>
      <w:r w:rsidRPr="003C67B1">
        <w:rPr>
          <w:rFonts w:ascii="Verdana" w:hAnsi="Verdana"/>
          <w:color w:val="000000"/>
          <w:sz w:val="20"/>
          <w:lang w:val="fr-FR"/>
        </w:rPr>
        <w:t>es revenu</w:t>
      </w:r>
      <w:r w:rsidR="0083157B" w:rsidRPr="003C67B1">
        <w:rPr>
          <w:rFonts w:ascii="Verdana" w:hAnsi="Verdana"/>
          <w:color w:val="000000"/>
          <w:sz w:val="20"/>
          <w:lang w:val="fr-FR"/>
        </w:rPr>
        <w:t> ?</w:t>
      </w:r>
      <w:r w:rsidRPr="003C67B1">
        <w:rPr>
          <w:rFonts w:ascii="Verdana" w:hAnsi="Verdana"/>
          <w:color w:val="000000"/>
          <w:sz w:val="20"/>
          <w:lang w:val="fr-FR"/>
        </w:rPr>
        <w:t xml:space="preserve"> On a du travail, nous maintenant, dans le Comté.</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vois bien ça, dit Sam. Pas le temps de vous laver, mais encore le temps de vous prélasser. Mais écoute un peu, mon petit Sablonnier. J</w:t>
      </w:r>
      <w:r w:rsidRPr="003C67B1">
        <w:rPr>
          <w:rFonts w:ascii="Verdana" w:hAnsi="Verdana"/>
          <w:color w:val="000000"/>
          <w:sz w:val="20"/>
          <w:lang w:val="fr-FR"/>
        </w:rPr>
        <w:t>’</w:t>
      </w:r>
      <w:r w:rsidR="004B1AE3" w:rsidRPr="003C67B1">
        <w:rPr>
          <w:rFonts w:ascii="Verdana" w:hAnsi="Verdana"/>
          <w:color w:val="000000"/>
          <w:sz w:val="20"/>
          <w:lang w:val="fr-FR"/>
        </w:rPr>
        <w:t>ai un compte à régler dans ce village, et si tu continues à m</w:t>
      </w:r>
      <w:r w:rsidRPr="003C67B1">
        <w:rPr>
          <w:rFonts w:ascii="Verdana" w:hAnsi="Verdana"/>
          <w:color w:val="000000"/>
          <w:sz w:val="20"/>
          <w:lang w:val="fr-FR"/>
        </w:rPr>
        <w:t>’</w:t>
      </w:r>
      <w:r w:rsidR="004B1AE3" w:rsidRPr="003C67B1">
        <w:rPr>
          <w:rFonts w:ascii="Verdana" w:hAnsi="Verdana"/>
          <w:color w:val="000000"/>
          <w:sz w:val="20"/>
          <w:lang w:val="fr-FR"/>
        </w:rPr>
        <w:t>embêter avec ta gouaille, tu vas ramasser une note trop salée pour toi.</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Ted Sablonnier cracha par</w:t>
      </w:r>
      <w:r w:rsidR="00A17C43" w:rsidRPr="003C67B1">
        <w:rPr>
          <w:rFonts w:ascii="Verdana" w:hAnsi="Verdana"/>
          <w:color w:val="000000"/>
          <w:sz w:val="20"/>
          <w:lang w:val="fr-FR"/>
        </w:rPr>
        <w:t>-</w:t>
      </w:r>
      <w:r w:rsidRPr="003C67B1">
        <w:rPr>
          <w:rFonts w:ascii="Verdana" w:hAnsi="Verdana"/>
          <w:color w:val="000000"/>
          <w:sz w:val="20"/>
          <w:lang w:val="fr-FR"/>
        </w:rPr>
        <w:t xml:space="preserve">dessus le mur. </w:t>
      </w:r>
      <w:r w:rsidR="0083157B" w:rsidRPr="003C67B1">
        <w:rPr>
          <w:rFonts w:ascii="Verdana" w:hAnsi="Verdana"/>
          <w:color w:val="000000"/>
          <w:sz w:val="20"/>
          <w:lang w:val="fr-FR"/>
        </w:rPr>
        <w:t>« </w:t>
      </w:r>
      <w:r w:rsidRPr="003C67B1">
        <w:rPr>
          <w:rFonts w:ascii="Verdana" w:hAnsi="Verdana"/>
          <w:color w:val="000000"/>
          <w:sz w:val="20"/>
          <w:lang w:val="fr-FR"/>
        </w:rPr>
        <w:t>Va donc</w:t>
      </w:r>
      <w:r w:rsidR="0083157B" w:rsidRPr="003C67B1">
        <w:rPr>
          <w:rFonts w:ascii="Verdana" w:hAnsi="Verdana"/>
          <w:color w:val="000000"/>
          <w:sz w:val="20"/>
          <w:lang w:val="fr-FR"/>
        </w:rPr>
        <w:t> !</w:t>
      </w:r>
      <w:r w:rsidRPr="003C67B1">
        <w:rPr>
          <w:rFonts w:ascii="Verdana" w:hAnsi="Verdana"/>
          <w:color w:val="000000"/>
          <w:sz w:val="20"/>
          <w:lang w:val="fr-FR"/>
        </w:rPr>
        <w:t xml:space="preserve"> s</w:t>
      </w:r>
      <w:r w:rsidR="0083157B" w:rsidRPr="003C67B1">
        <w:rPr>
          <w:rFonts w:ascii="Verdana" w:hAnsi="Verdana"/>
          <w:color w:val="000000"/>
          <w:sz w:val="20"/>
          <w:lang w:val="fr-FR"/>
        </w:rPr>
        <w:t>’</w:t>
      </w:r>
      <w:r w:rsidRPr="003C67B1">
        <w:rPr>
          <w:rFonts w:ascii="Verdana" w:hAnsi="Verdana"/>
          <w:color w:val="000000"/>
          <w:sz w:val="20"/>
          <w:lang w:val="fr-FR"/>
        </w:rPr>
        <w:t>écria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Tu peux pas me toucher. Je suis un ami du Patron. Mais lui va te toucher pour de vrai si tu rabats pas ton caquet.</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Ne gaspille pas ta salive pour cet imbécile, Sam</w:t>
      </w:r>
      <w:r w:rsidRPr="003C67B1">
        <w:rPr>
          <w:rFonts w:ascii="Verdana" w:hAnsi="Verdana"/>
          <w:color w:val="000000"/>
          <w:sz w:val="20"/>
          <w:lang w:val="fr-FR"/>
        </w:rPr>
        <w:t> !</w:t>
      </w:r>
      <w:r w:rsidR="004B1AE3" w:rsidRPr="003C67B1">
        <w:rPr>
          <w:rFonts w:ascii="Verdana" w:hAnsi="Verdana"/>
          <w:color w:val="000000"/>
          <w:sz w:val="20"/>
          <w:lang w:val="fr-FR"/>
        </w:rPr>
        <w:t xml:space="preserve"> dit Frodo. J</w:t>
      </w:r>
      <w:r w:rsidRPr="003C67B1">
        <w:rPr>
          <w:rFonts w:ascii="Verdana" w:hAnsi="Verdana"/>
          <w:color w:val="000000"/>
          <w:sz w:val="20"/>
          <w:lang w:val="fr-FR"/>
        </w:rPr>
        <w:t>’</w:t>
      </w:r>
      <w:r w:rsidR="004B1AE3" w:rsidRPr="003C67B1">
        <w:rPr>
          <w:rFonts w:ascii="Verdana" w:hAnsi="Verdana"/>
          <w:color w:val="000000"/>
          <w:sz w:val="20"/>
          <w:lang w:val="fr-FR"/>
        </w:rPr>
        <w:t>espère que les hobbits ne sont pas nombreux à être devenus comme lui. Ce serait plus dommageable que tout ce que les Hommes ont pu causer.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Tu es grossier et insolent, Sablonnier, dit Merry. Et tu ne sais pas de quoi tu parles. Nous montons justement à la Colline pour destituer ton cher Patron. Nous nous sommes occupés de ses Hommes.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Ted resta bouche bée, car il n</w:t>
      </w:r>
      <w:r w:rsidR="0083157B" w:rsidRPr="003C67B1">
        <w:rPr>
          <w:rFonts w:ascii="Verdana" w:hAnsi="Verdana"/>
          <w:color w:val="000000"/>
          <w:sz w:val="20"/>
          <w:lang w:val="fr-FR"/>
        </w:rPr>
        <w:t>’</w:t>
      </w:r>
      <w:r w:rsidRPr="003C67B1">
        <w:rPr>
          <w:rFonts w:ascii="Verdana" w:hAnsi="Verdana"/>
          <w:color w:val="000000"/>
          <w:sz w:val="20"/>
          <w:lang w:val="fr-FR"/>
        </w:rPr>
        <w:t>avait pas encore remarqué l</w:t>
      </w:r>
      <w:r w:rsidR="0083157B" w:rsidRPr="003C67B1">
        <w:rPr>
          <w:rFonts w:ascii="Verdana" w:hAnsi="Verdana"/>
          <w:color w:val="000000"/>
          <w:sz w:val="20"/>
          <w:lang w:val="fr-FR"/>
        </w:rPr>
        <w:t>’</w:t>
      </w:r>
      <w:r w:rsidRPr="003C67B1">
        <w:rPr>
          <w:rFonts w:ascii="Verdana" w:hAnsi="Verdana"/>
          <w:color w:val="000000"/>
          <w:sz w:val="20"/>
          <w:lang w:val="fr-FR"/>
        </w:rPr>
        <w:t>escorte qui, sur un geste de Merry, franchit alors le pont. Il regagna le moulin à toutes jambes et en ressortit avec un cor, dont il sonna bruyamment.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Ne t</w:t>
      </w:r>
      <w:r w:rsidRPr="003C67B1">
        <w:rPr>
          <w:rFonts w:ascii="Verdana" w:hAnsi="Verdana"/>
          <w:color w:val="000000"/>
          <w:sz w:val="20"/>
          <w:lang w:val="fr-FR"/>
        </w:rPr>
        <w:t>’</w:t>
      </w:r>
      <w:r w:rsidR="004B1AE3" w:rsidRPr="003C67B1">
        <w:rPr>
          <w:rFonts w:ascii="Verdana" w:hAnsi="Verdana"/>
          <w:color w:val="000000"/>
          <w:sz w:val="20"/>
          <w:lang w:val="fr-FR"/>
        </w:rPr>
        <w:t>essouffle pas pour rien</w:t>
      </w:r>
      <w:r w:rsidRPr="003C67B1">
        <w:rPr>
          <w:rFonts w:ascii="Verdana" w:hAnsi="Verdana"/>
          <w:color w:val="000000"/>
          <w:sz w:val="20"/>
          <w:lang w:val="fr-FR"/>
        </w:rPr>
        <w:t> !</w:t>
      </w:r>
      <w:r w:rsidR="004B1AE3" w:rsidRPr="003C67B1">
        <w:rPr>
          <w:rFonts w:ascii="Verdana" w:hAnsi="Verdana"/>
          <w:color w:val="000000"/>
          <w:sz w:val="20"/>
          <w:lang w:val="fr-FR"/>
        </w:rPr>
        <w:t xml:space="preserve"> lui lança Merry en riant. J</w:t>
      </w:r>
      <w:r w:rsidRPr="003C67B1">
        <w:rPr>
          <w:rFonts w:ascii="Verdana" w:hAnsi="Verdana"/>
          <w:color w:val="000000"/>
          <w:sz w:val="20"/>
          <w:lang w:val="fr-FR"/>
        </w:rPr>
        <w:t>’</w:t>
      </w:r>
      <w:r w:rsidR="004B1AE3" w:rsidRPr="003C67B1">
        <w:rPr>
          <w:rFonts w:ascii="Verdana" w:hAnsi="Verdana"/>
          <w:color w:val="000000"/>
          <w:sz w:val="20"/>
          <w:lang w:val="fr-FR"/>
        </w:rPr>
        <w:t>ai mieux.</w:t>
      </w:r>
      <w:r w:rsidRPr="003C67B1">
        <w:rPr>
          <w:rFonts w:ascii="Verdana" w:hAnsi="Verdana"/>
          <w:color w:val="000000"/>
          <w:sz w:val="20"/>
          <w:lang w:val="fr-FR"/>
        </w:rPr>
        <w:t> »</w:t>
      </w:r>
      <w:r w:rsidR="004B1AE3" w:rsidRPr="003C67B1">
        <w:rPr>
          <w:rFonts w:ascii="Verdana" w:hAnsi="Verdana"/>
          <w:color w:val="000000"/>
          <w:sz w:val="20"/>
          <w:lang w:val="fr-FR"/>
        </w:rPr>
        <w:t xml:space="preserve"> Levant alors son cor d</w:t>
      </w:r>
      <w:r w:rsidRPr="003C67B1">
        <w:rPr>
          <w:rFonts w:ascii="Verdana" w:hAnsi="Verdana"/>
          <w:color w:val="000000"/>
          <w:sz w:val="20"/>
          <w:lang w:val="fr-FR"/>
        </w:rPr>
        <w:t>’</w:t>
      </w:r>
      <w:r w:rsidR="004B1AE3" w:rsidRPr="003C67B1">
        <w:rPr>
          <w:rFonts w:ascii="Verdana" w:hAnsi="Verdana"/>
          <w:color w:val="000000"/>
          <w:sz w:val="20"/>
          <w:lang w:val="fr-FR"/>
        </w:rPr>
        <w:t>argent, il le fit retentir, et son clair appel résonna par</w:t>
      </w:r>
      <w:r w:rsidR="00A17C43" w:rsidRPr="003C67B1">
        <w:rPr>
          <w:rFonts w:ascii="Verdana" w:hAnsi="Verdana"/>
          <w:color w:val="000000"/>
          <w:sz w:val="20"/>
          <w:lang w:val="fr-FR"/>
        </w:rPr>
        <w:t>-</w:t>
      </w:r>
      <w:r w:rsidR="004B1AE3" w:rsidRPr="003C67B1">
        <w:rPr>
          <w:rFonts w:ascii="Verdana" w:hAnsi="Verdana"/>
          <w:color w:val="000000"/>
          <w:sz w:val="20"/>
          <w:lang w:val="fr-FR"/>
        </w:rPr>
        <w:t>delà la Colline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dans les trous, les baraques et les tristes maisons de Hobbiteville, les hobbits répondirent et affluèrent en nombre, et avec force cris et acclamations, ils suivirent la compagnie sur la route montant à Cul</w:t>
      </w:r>
      <w:r w:rsidR="00A17C43" w:rsidRPr="003C67B1">
        <w:rPr>
          <w:rFonts w:ascii="Verdana" w:hAnsi="Verdana"/>
          <w:color w:val="000000"/>
          <w:sz w:val="20"/>
          <w:lang w:val="fr-FR"/>
        </w:rPr>
        <w:t>-</w:t>
      </w:r>
      <w:r w:rsidR="004B1AE3" w:rsidRPr="003C67B1">
        <w:rPr>
          <w:rFonts w:ascii="Verdana" w:hAnsi="Verdana"/>
          <w:color w:val="000000"/>
          <w:sz w:val="20"/>
          <w:lang w:val="fr-FR"/>
        </w:rPr>
        <w:t>de</w:t>
      </w:r>
      <w:r w:rsidR="00A17C43" w:rsidRPr="003C67B1">
        <w:rPr>
          <w:rFonts w:ascii="Verdana" w:hAnsi="Verdana"/>
          <w:color w:val="000000"/>
          <w:sz w:val="20"/>
          <w:lang w:val="fr-FR"/>
        </w:rPr>
        <w:t>-</w:t>
      </w:r>
      <w:r w:rsidR="004B1AE3" w:rsidRPr="003C67B1">
        <w:rPr>
          <w:rFonts w:ascii="Verdana" w:hAnsi="Verdana"/>
          <w:color w:val="000000"/>
          <w:sz w:val="20"/>
          <w:lang w:val="fr-FR"/>
        </w:rPr>
        <w:t>Sac.</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bout du chemin, le groupe s</w:t>
      </w:r>
      <w:r w:rsidR="0083157B" w:rsidRPr="003C67B1">
        <w:rPr>
          <w:rFonts w:ascii="Verdana" w:hAnsi="Verdana"/>
          <w:color w:val="000000"/>
          <w:sz w:val="20"/>
          <w:lang w:val="fr-FR"/>
        </w:rPr>
        <w:t>’</w:t>
      </w:r>
      <w:r w:rsidRPr="003C67B1">
        <w:rPr>
          <w:rFonts w:ascii="Verdana" w:hAnsi="Verdana"/>
          <w:color w:val="000000"/>
          <w:sz w:val="20"/>
          <w:lang w:val="fr-FR"/>
        </w:rPr>
        <w:t>arrêta, mais Frodo et ses amis continuèrent</w:t>
      </w:r>
      <w:r w:rsidR="00A17C43" w:rsidRPr="003C67B1">
        <w:rPr>
          <w:rFonts w:ascii="Verdana" w:hAnsi="Verdana"/>
          <w:color w:val="000000"/>
          <w:sz w:val="20"/>
          <w:lang w:val="fr-FR"/>
        </w:rPr>
        <w:t xml:space="preserve">; </w:t>
      </w:r>
      <w:r w:rsidRPr="003C67B1">
        <w:rPr>
          <w:rFonts w:ascii="Verdana" w:hAnsi="Verdana"/>
          <w:color w:val="000000"/>
          <w:sz w:val="20"/>
          <w:lang w:val="fr-FR"/>
        </w:rPr>
        <w:t>et ils parvinrent enfin à la demeure naguère si appréciée. Le jardin était rempli de cabanes et de baraques, dont certaines se trouvaient si près des vieilles fenêtres sur l</w:t>
      </w:r>
      <w:r w:rsidR="0083157B" w:rsidRPr="003C67B1">
        <w:rPr>
          <w:rFonts w:ascii="Verdana" w:hAnsi="Verdana"/>
          <w:color w:val="000000"/>
          <w:sz w:val="20"/>
          <w:lang w:val="fr-FR"/>
        </w:rPr>
        <w:t>’</w:t>
      </w:r>
      <w:r w:rsidRPr="003C67B1">
        <w:rPr>
          <w:rFonts w:ascii="Verdana" w:hAnsi="Verdana"/>
          <w:color w:val="000000"/>
          <w:sz w:val="20"/>
          <w:lang w:val="fr-FR"/>
        </w:rPr>
        <w:t>ouest qu</w:t>
      </w:r>
      <w:r w:rsidR="0083157B" w:rsidRPr="003C67B1">
        <w:rPr>
          <w:rFonts w:ascii="Verdana" w:hAnsi="Verdana"/>
          <w:color w:val="000000"/>
          <w:sz w:val="20"/>
          <w:lang w:val="fr-FR"/>
        </w:rPr>
        <w:t>’</w:t>
      </w:r>
      <w:r w:rsidRPr="003C67B1">
        <w:rPr>
          <w:rFonts w:ascii="Verdana" w:hAnsi="Verdana"/>
          <w:color w:val="000000"/>
          <w:sz w:val="20"/>
          <w:lang w:val="fr-FR"/>
        </w:rPr>
        <w:t xml:space="preserve">elles </w:t>
      </w:r>
      <w:r w:rsidRPr="003C67B1">
        <w:rPr>
          <w:rFonts w:ascii="Verdana" w:hAnsi="Verdana"/>
          <w:color w:val="000000"/>
          <w:sz w:val="20"/>
          <w:lang w:val="fr-FR"/>
        </w:rPr>
        <w:lastRenderedPageBreak/>
        <w:t>leur bloquaient toute lumière. Il y avait des tas d</w:t>
      </w:r>
      <w:r w:rsidR="0083157B" w:rsidRPr="003C67B1">
        <w:rPr>
          <w:rFonts w:ascii="Verdana" w:hAnsi="Verdana"/>
          <w:color w:val="000000"/>
          <w:sz w:val="20"/>
          <w:lang w:val="fr-FR"/>
        </w:rPr>
        <w:t>’</w:t>
      </w:r>
      <w:r w:rsidRPr="003C67B1">
        <w:rPr>
          <w:rFonts w:ascii="Verdana" w:hAnsi="Verdana"/>
          <w:color w:val="000000"/>
          <w:sz w:val="20"/>
          <w:lang w:val="fr-FR"/>
        </w:rPr>
        <w:t>ordures un peu partout. La porte était tailladée</w:t>
      </w:r>
      <w:r w:rsidR="00A17C43" w:rsidRPr="003C67B1">
        <w:rPr>
          <w:rFonts w:ascii="Verdana" w:hAnsi="Verdana"/>
          <w:color w:val="000000"/>
          <w:sz w:val="20"/>
          <w:lang w:val="fr-FR"/>
        </w:rPr>
        <w:t xml:space="preserve">; </w:t>
      </w:r>
      <w:r w:rsidRPr="003C67B1">
        <w:rPr>
          <w:rFonts w:ascii="Verdana" w:hAnsi="Verdana"/>
          <w:color w:val="000000"/>
          <w:sz w:val="20"/>
          <w:lang w:val="fr-FR"/>
        </w:rPr>
        <w:t>la chaîne pendait lâchement à côté de la porte, et la sonnette ne tintait plus. Ils frappèrent mais n</w:t>
      </w:r>
      <w:r w:rsidR="0083157B" w:rsidRPr="003C67B1">
        <w:rPr>
          <w:rFonts w:ascii="Verdana" w:hAnsi="Verdana"/>
          <w:color w:val="000000"/>
          <w:sz w:val="20"/>
          <w:lang w:val="fr-FR"/>
        </w:rPr>
        <w:t>’</w:t>
      </w:r>
      <w:r w:rsidRPr="003C67B1">
        <w:rPr>
          <w:rFonts w:ascii="Verdana" w:hAnsi="Verdana"/>
          <w:color w:val="000000"/>
          <w:sz w:val="20"/>
          <w:lang w:val="fr-FR"/>
        </w:rPr>
        <w:t>eurent aucune réponse. Enfin, ils poussèrent et la porte céda. Ils entrèrent. L</w:t>
      </w:r>
      <w:r w:rsidR="0083157B" w:rsidRPr="003C67B1">
        <w:rPr>
          <w:rFonts w:ascii="Verdana" w:hAnsi="Verdana"/>
          <w:color w:val="000000"/>
          <w:sz w:val="20"/>
          <w:lang w:val="fr-FR"/>
        </w:rPr>
        <w:t>’</w:t>
      </w:r>
      <w:r w:rsidRPr="003C67B1">
        <w:rPr>
          <w:rFonts w:ascii="Verdana" w:hAnsi="Verdana"/>
          <w:color w:val="000000"/>
          <w:sz w:val="20"/>
          <w:lang w:val="fr-FR"/>
        </w:rPr>
        <w:t>endroit empestait, rempli d</w:t>
      </w:r>
      <w:r w:rsidR="0083157B" w:rsidRPr="003C67B1">
        <w:rPr>
          <w:rFonts w:ascii="Verdana" w:hAnsi="Verdana"/>
          <w:color w:val="000000"/>
          <w:sz w:val="20"/>
          <w:lang w:val="fr-FR"/>
        </w:rPr>
        <w:t>’</w:t>
      </w:r>
      <w:r w:rsidRPr="003C67B1">
        <w:rPr>
          <w:rFonts w:ascii="Verdana" w:hAnsi="Verdana"/>
          <w:color w:val="000000"/>
          <w:sz w:val="20"/>
          <w:lang w:val="fr-FR"/>
        </w:rPr>
        <w:t>ordures et d</w:t>
      </w:r>
      <w:r w:rsidR="0083157B" w:rsidRPr="003C67B1">
        <w:rPr>
          <w:rFonts w:ascii="Verdana" w:hAnsi="Verdana"/>
          <w:color w:val="000000"/>
          <w:sz w:val="20"/>
          <w:lang w:val="fr-FR"/>
        </w:rPr>
        <w:t>’</w:t>
      </w:r>
      <w:r w:rsidRPr="003C67B1">
        <w:rPr>
          <w:rFonts w:ascii="Verdana" w:hAnsi="Verdana"/>
          <w:color w:val="000000"/>
          <w:sz w:val="20"/>
          <w:lang w:val="fr-FR"/>
        </w:rPr>
        <w:t>un incroyable fouillis</w:t>
      </w:r>
      <w:r w:rsidR="00A17C43" w:rsidRPr="003C67B1">
        <w:rPr>
          <w:rFonts w:ascii="Verdana" w:hAnsi="Verdana"/>
          <w:color w:val="000000"/>
          <w:sz w:val="20"/>
          <w:lang w:val="fr-FR"/>
        </w:rPr>
        <w:t xml:space="preserve">: </w:t>
      </w:r>
      <w:r w:rsidRPr="003C67B1">
        <w:rPr>
          <w:rFonts w:ascii="Verdana" w:hAnsi="Verdana"/>
          <w:color w:val="000000"/>
          <w:sz w:val="20"/>
          <w:lang w:val="fr-FR"/>
        </w:rPr>
        <w:t>il paraissait inhabité depuis un bon moment.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où se cache ce misérable Lotho</w:t>
      </w:r>
      <w:r w:rsidRPr="003C67B1">
        <w:rPr>
          <w:rFonts w:ascii="Verdana" w:hAnsi="Verdana"/>
          <w:color w:val="000000"/>
          <w:sz w:val="20"/>
          <w:lang w:val="fr-FR"/>
        </w:rPr>
        <w:t> ? »</w:t>
      </w:r>
      <w:r w:rsidR="004B1AE3" w:rsidRPr="003C67B1">
        <w:rPr>
          <w:rFonts w:ascii="Verdana" w:hAnsi="Verdana"/>
          <w:color w:val="000000"/>
          <w:sz w:val="20"/>
          <w:lang w:val="fr-FR"/>
        </w:rPr>
        <w:t xml:space="preserve"> dit Merry. Ils avaient fouillé chaque pièce et n</w:t>
      </w:r>
      <w:r w:rsidRPr="003C67B1">
        <w:rPr>
          <w:rFonts w:ascii="Verdana" w:hAnsi="Verdana"/>
          <w:color w:val="000000"/>
          <w:sz w:val="20"/>
          <w:lang w:val="fr-FR"/>
        </w:rPr>
        <w:t>’</w:t>
      </w:r>
      <w:r w:rsidR="004B1AE3" w:rsidRPr="003C67B1">
        <w:rPr>
          <w:rFonts w:ascii="Verdana" w:hAnsi="Verdana"/>
          <w:color w:val="000000"/>
          <w:sz w:val="20"/>
          <w:lang w:val="fr-FR"/>
        </w:rPr>
        <w:t xml:space="preserve">avaient pas trouvé âme qui vive, hormis des rats et des souris. </w:t>
      </w:r>
      <w:r w:rsidRPr="003C67B1">
        <w:rPr>
          <w:rFonts w:ascii="Verdana" w:hAnsi="Verdana"/>
          <w:color w:val="000000"/>
          <w:sz w:val="20"/>
          <w:lang w:val="fr-FR"/>
        </w:rPr>
        <w:t>« </w:t>
      </w:r>
      <w:r w:rsidR="004B1AE3" w:rsidRPr="003C67B1">
        <w:rPr>
          <w:rFonts w:ascii="Verdana" w:hAnsi="Verdana"/>
          <w:color w:val="000000"/>
          <w:sz w:val="20"/>
          <w:lang w:val="fr-FR"/>
        </w:rPr>
        <w:t>Faut</w:t>
      </w:r>
      <w:r w:rsidR="00A17C43" w:rsidRPr="003C67B1">
        <w:rPr>
          <w:rFonts w:ascii="Verdana" w:hAnsi="Verdana"/>
          <w:color w:val="000000"/>
          <w:sz w:val="20"/>
          <w:lang w:val="fr-FR"/>
        </w:rPr>
        <w:t>-</w:t>
      </w:r>
      <w:r w:rsidR="004B1AE3" w:rsidRPr="003C67B1">
        <w:rPr>
          <w:rFonts w:ascii="Verdana" w:hAnsi="Verdana"/>
          <w:color w:val="000000"/>
          <w:sz w:val="20"/>
          <w:lang w:val="fr-FR"/>
        </w:rPr>
        <w:t>il demander aux autres de fouiller les baraques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pire que le Mordor</w:t>
      </w:r>
      <w:r w:rsidRPr="003C67B1">
        <w:rPr>
          <w:rFonts w:ascii="Verdana" w:hAnsi="Verdana"/>
          <w:color w:val="000000"/>
          <w:sz w:val="20"/>
          <w:lang w:val="fr-FR"/>
        </w:rPr>
        <w:t> !</w:t>
      </w:r>
      <w:r w:rsidR="004B1AE3" w:rsidRPr="003C67B1">
        <w:rPr>
          <w:rFonts w:ascii="Verdana" w:hAnsi="Verdana"/>
          <w:color w:val="000000"/>
          <w:sz w:val="20"/>
          <w:lang w:val="fr-FR"/>
        </w:rPr>
        <w:t xml:space="preserve"> dit Sam. Bien pire, d</w:t>
      </w:r>
      <w:r w:rsidRPr="003C67B1">
        <w:rPr>
          <w:rFonts w:ascii="Verdana" w:hAnsi="Verdana"/>
          <w:color w:val="000000"/>
          <w:sz w:val="20"/>
          <w:lang w:val="fr-FR"/>
        </w:rPr>
        <w:t>’</w:t>
      </w:r>
      <w:r w:rsidR="004B1AE3" w:rsidRPr="003C67B1">
        <w:rPr>
          <w:rFonts w:ascii="Verdana" w:hAnsi="Verdana"/>
          <w:color w:val="000000"/>
          <w:sz w:val="20"/>
          <w:lang w:val="fr-FR"/>
        </w:rPr>
        <w:t>une certaine façon. Ça vous touche intimement, parce que c</w:t>
      </w:r>
      <w:r w:rsidRPr="003C67B1">
        <w:rPr>
          <w:rFonts w:ascii="Verdana" w:hAnsi="Verdana"/>
          <w:color w:val="000000"/>
          <w:sz w:val="20"/>
          <w:lang w:val="fr-FR"/>
        </w:rPr>
        <w:t>’</w:t>
      </w:r>
      <w:r w:rsidR="004B1AE3" w:rsidRPr="003C67B1">
        <w:rPr>
          <w:rFonts w:ascii="Verdana" w:hAnsi="Verdana"/>
          <w:color w:val="000000"/>
          <w:sz w:val="20"/>
          <w:lang w:val="fr-FR"/>
        </w:rPr>
        <w:t>est chez vous, et vous vous rappelez comment c</w:t>
      </w:r>
      <w:r w:rsidRPr="003C67B1">
        <w:rPr>
          <w:rFonts w:ascii="Verdana" w:hAnsi="Verdana"/>
          <w:color w:val="000000"/>
          <w:sz w:val="20"/>
          <w:lang w:val="fr-FR"/>
        </w:rPr>
        <w:t>’</w:t>
      </w:r>
      <w:r w:rsidR="004B1AE3" w:rsidRPr="003C67B1">
        <w:rPr>
          <w:rFonts w:ascii="Verdana" w:hAnsi="Verdana"/>
          <w:color w:val="000000"/>
          <w:sz w:val="20"/>
          <w:lang w:val="fr-FR"/>
        </w:rPr>
        <w:t>était avant que tout soit gâté.</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c</w:t>
      </w:r>
      <w:r w:rsidRPr="003C67B1">
        <w:rPr>
          <w:rFonts w:ascii="Verdana" w:hAnsi="Verdana"/>
          <w:color w:val="000000"/>
          <w:sz w:val="20"/>
          <w:lang w:val="fr-FR"/>
        </w:rPr>
        <w:t>’</w:t>
      </w:r>
      <w:r w:rsidR="004B1AE3" w:rsidRPr="003C67B1">
        <w:rPr>
          <w:rFonts w:ascii="Verdana" w:hAnsi="Verdana"/>
          <w:color w:val="000000"/>
          <w:sz w:val="20"/>
          <w:lang w:val="fr-FR"/>
        </w:rPr>
        <w:t>est le Mordor, dit Frodo. Encore une de ses œuvres. Saruman aussi faisait son œuvre, même quand il croyait travailler pour lui</w:t>
      </w:r>
      <w:r w:rsidR="00A17C43" w:rsidRPr="003C67B1">
        <w:rPr>
          <w:rFonts w:ascii="Verdana" w:hAnsi="Verdana"/>
          <w:color w:val="000000"/>
          <w:sz w:val="20"/>
          <w:lang w:val="fr-FR"/>
        </w:rPr>
        <w:t>-</w:t>
      </w:r>
      <w:r w:rsidR="004B1AE3" w:rsidRPr="003C67B1">
        <w:rPr>
          <w:rFonts w:ascii="Verdana" w:hAnsi="Verdana"/>
          <w:color w:val="000000"/>
          <w:sz w:val="20"/>
          <w:lang w:val="fr-FR"/>
        </w:rPr>
        <w:t>même. Et c</w:t>
      </w:r>
      <w:r w:rsidRPr="003C67B1">
        <w:rPr>
          <w:rFonts w:ascii="Verdana" w:hAnsi="Verdana"/>
          <w:color w:val="000000"/>
          <w:sz w:val="20"/>
          <w:lang w:val="fr-FR"/>
        </w:rPr>
        <w:t>’</w:t>
      </w:r>
      <w:r w:rsidR="004B1AE3" w:rsidRPr="003C67B1">
        <w:rPr>
          <w:rFonts w:ascii="Verdana" w:hAnsi="Verdana"/>
          <w:color w:val="000000"/>
          <w:sz w:val="20"/>
          <w:lang w:val="fr-FR"/>
        </w:rPr>
        <w:t>est aussi vrai pour ceux que Saruman a dupés, comme Lotho.</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Merry regarda autour de lui avec tristesse et dégoût. </w:t>
      </w:r>
      <w:r w:rsidR="0083157B" w:rsidRPr="003C67B1">
        <w:rPr>
          <w:rFonts w:ascii="Verdana" w:hAnsi="Verdana"/>
          <w:color w:val="000000"/>
          <w:sz w:val="20"/>
          <w:lang w:val="fr-FR"/>
        </w:rPr>
        <w:t>« </w:t>
      </w:r>
      <w:r w:rsidRPr="003C67B1">
        <w:rPr>
          <w:rFonts w:ascii="Verdana" w:hAnsi="Verdana"/>
          <w:color w:val="000000"/>
          <w:sz w:val="20"/>
          <w:lang w:val="fr-FR"/>
        </w:rPr>
        <w:t>Sortons d</w:t>
      </w:r>
      <w:r w:rsidR="0083157B" w:rsidRPr="003C67B1">
        <w:rPr>
          <w:rFonts w:ascii="Verdana" w:hAnsi="Verdana"/>
          <w:color w:val="000000"/>
          <w:sz w:val="20"/>
          <w:lang w:val="fr-FR"/>
        </w:rPr>
        <w:t>’</w:t>
      </w:r>
      <w:r w:rsidRPr="003C67B1">
        <w:rPr>
          <w:rFonts w:ascii="Verdana" w:hAnsi="Verdana"/>
          <w:color w:val="000000"/>
          <w:sz w:val="20"/>
          <w:lang w:val="fr-FR"/>
        </w:rPr>
        <w:t>ici</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Si j</w:t>
      </w:r>
      <w:r w:rsidR="0083157B" w:rsidRPr="003C67B1">
        <w:rPr>
          <w:rFonts w:ascii="Verdana" w:hAnsi="Verdana"/>
          <w:color w:val="000000"/>
          <w:sz w:val="20"/>
          <w:lang w:val="fr-FR"/>
        </w:rPr>
        <w:t>’</w:t>
      </w:r>
      <w:r w:rsidRPr="003C67B1">
        <w:rPr>
          <w:rFonts w:ascii="Verdana" w:hAnsi="Verdana"/>
          <w:color w:val="000000"/>
          <w:sz w:val="20"/>
          <w:lang w:val="fr-FR"/>
        </w:rPr>
        <w:t>avais su tout le mal que Saruman avait causé, je lui aurais enfoncé ma blague dans la gorge.</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Sans doute, sans doute</w:t>
      </w:r>
      <w:r w:rsidRPr="003C67B1">
        <w:rPr>
          <w:rFonts w:ascii="Verdana" w:hAnsi="Verdana"/>
          <w:color w:val="000000"/>
          <w:sz w:val="20"/>
          <w:lang w:val="fr-FR"/>
        </w:rPr>
        <w:t> !</w:t>
      </w:r>
      <w:r w:rsidR="004B1AE3" w:rsidRPr="003C67B1">
        <w:rPr>
          <w:rFonts w:ascii="Verdana" w:hAnsi="Verdana"/>
          <w:color w:val="000000"/>
          <w:sz w:val="20"/>
          <w:lang w:val="fr-FR"/>
        </w:rPr>
        <w:t xml:space="preserve"> Mais vous ne l</w:t>
      </w:r>
      <w:r w:rsidRPr="003C67B1">
        <w:rPr>
          <w:rFonts w:ascii="Verdana" w:hAnsi="Verdana"/>
          <w:color w:val="000000"/>
          <w:sz w:val="20"/>
          <w:lang w:val="fr-FR"/>
        </w:rPr>
        <w:t>’</w:t>
      </w:r>
      <w:r w:rsidR="004B1AE3" w:rsidRPr="003C67B1">
        <w:rPr>
          <w:rFonts w:ascii="Verdana" w:hAnsi="Verdana"/>
          <w:color w:val="000000"/>
          <w:sz w:val="20"/>
          <w:lang w:val="fr-FR"/>
        </w:rPr>
        <w:t>avez pas fait, et je puis donc vous souhaiter la bienvenue chez vous.</w:t>
      </w:r>
      <w:r w:rsidRPr="003C67B1">
        <w:rPr>
          <w:rFonts w:ascii="Verdana" w:hAnsi="Verdana"/>
          <w:color w:val="000000"/>
          <w:sz w:val="20"/>
          <w:lang w:val="fr-FR"/>
        </w:rPr>
        <w:t> »</w:t>
      </w:r>
      <w:r w:rsidR="004B1AE3" w:rsidRPr="003C67B1">
        <w:rPr>
          <w:rFonts w:ascii="Verdana" w:hAnsi="Verdana"/>
          <w:color w:val="000000"/>
          <w:sz w:val="20"/>
          <w:lang w:val="fr-FR"/>
        </w:rPr>
        <w:t xml:space="preserve"> Debout à la porte se tenait Saruman en personne, l</w:t>
      </w:r>
      <w:r w:rsidRPr="003C67B1">
        <w:rPr>
          <w:rFonts w:ascii="Verdana" w:hAnsi="Verdana"/>
          <w:color w:val="000000"/>
          <w:sz w:val="20"/>
          <w:lang w:val="fr-FR"/>
        </w:rPr>
        <w:t>’</w:t>
      </w:r>
      <w:r w:rsidR="004B1AE3" w:rsidRPr="003C67B1">
        <w:rPr>
          <w:rFonts w:ascii="Verdana" w:hAnsi="Verdana"/>
          <w:color w:val="000000"/>
          <w:sz w:val="20"/>
          <w:lang w:val="fr-FR"/>
        </w:rPr>
        <w:t>air bien nourri et content de lui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ses yeux étincelaient de plaisir et de méchanceté.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 éclair se fit jour dans l</w:t>
      </w:r>
      <w:r w:rsidR="0083157B" w:rsidRPr="003C67B1">
        <w:rPr>
          <w:rFonts w:ascii="Verdana" w:hAnsi="Verdana"/>
          <w:color w:val="000000"/>
          <w:sz w:val="20"/>
          <w:lang w:val="fr-FR"/>
        </w:rPr>
        <w:t>’</w:t>
      </w:r>
      <w:r w:rsidRPr="003C67B1">
        <w:rPr>
          <w:rFonts w:ascii="Verdana" w:hAnsi="Verdana"/>
          <w:color w:val="000000"/>
          <w:sz w:val="20"/>
          <w:lang w:val="fr-FR"/>
        </w:rPr>
        <w:t xml:space="preserve">esprit de Frodo. </w:t>
      </w:r>
      <w:r w:rsidR="0083157B" w:rsidRPr="003C67B1">
        <w:rPr>
          <w:rFonts w:ascii="Verdana" w:hAnsi="Verdana"/>
          <w:color w:val="000000"/>
          <w:sz w:val="20"/>
          <w:lang w:val="fr-FR"/>
        </w:rPr>
        <w:t>« </w:t>
      </w:r>
      <w:r w:rsidRPr="003C67B1">
        <w:rPr>
          <w:rFonts w:ascii="Verdana" w:hAnsi="Verdana"/>
          <w:color w:val="000000"/>
          <w:sz w:val="20"/>
          <w:lang w:val="fr-FR"/>
        </w:rPr>
        <w:t>Charquin</w:t>
      </w:r>
      <w:r w:rsidR="0083157B" w:rsidRPr="003C67B1">
        <w:rPr>
          <w:rFonts w:ascii="Verdana" w:hAnsi="Verdana"/>
          <w:color w:val="000000"/>
          <w:sz w:val="20"/>
          <w:lang w:val="fr-FR"/>
        </w:rPr>
        <w:t> ! »</w:t>
      </w:r>
      <w:r w:rsidRPr="003C67B1">
        <w:rPr>
          <w:rFonts w:ascii="Verdana" w:hAnsi="Verdana"/>
          <w:color w:val="000000"/>
          <w:sz w:val="20"/>
          <w:lang w:val="fr-FR"/>
        </w:rPr>
        <w:t xml:space="preserve"> s</w:t>
      </w:r>
      <w:r w:rsidR="0083157B" w:rsidRPr="003C67B1">
        <w:rPr>
          <w:rFonts w:ascii="Verdana" w:hAnsi="Verdana"/>
          <w:color w:val="000000"/>
          <w:sz w:val="20"/>
          <w:lang w:val="fr-FR"/>
        </w:rPr>
        <w:t>’</w:t>
      </w:r>
      <w:r w:rsidRPr="003C67B1">
        <w:rPr>
          <w:rFonts w:ascii="Verdana" w:hAnsi="Verdana"/>
          <w:color w:val="000000"/>
          <w:sz w:val="20"/>
          <w:lang w:val="fr-FR"/>
        </w:rPr>
        <w:t>écria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Saruman rit. </w:t>
      </w:r>
      <w:r w:rsidR="0083157B" w:rsidRPr="003C67B1">
        <w:rPr>
          <w:rFonts w:ascii="Verdana" w:hAnsi="Verdana"/>
          <w:color w:val="000000"/>
          <w:sz w:val="20"/>
          <w:lang w:val="fr-FR"/>
        </w:rPr>
        <w:t>« </w:t>
      </w:r>
      <w:r w:rsidRPr="003C67B1">
        <w:rPr>
          <w:rFonts w:ascii="Verdana" w:hAnsi="Verdana"/>
          <w:color w:val="000000"/>
          <w:sz w:val="20"/>
          <w:lang w:val="fr-FR"/>
        </w:rPr>
        <w:t>Alors le nom vous est connu, hein</w:t>
      </w:r>
      <w:r w:rsidR="0083157B" w:rsidRPr="003C67B1">
        <w:rPr>
          <w:rFonts w:ascii="Verdana" w:hAnsi="Verdana"/>
          <w:color w:val="000000"/>
          <w:sz w:val="20"/>
          <w:lang w:val="fr-FR"/>
        </w:rPr>
        <w:t> ?</w:t>
      </w:r>
      <w:r w:rsidRPr="003C67B1">
        <w:rPr>
          <w:rFonts w:ascii="Verdana" w:hAnsi="Verdana"/>
          <w:color w:val="000000"/>
          <w:sz w:val="20"/>
          <w:lang w:val="fr-FR"/>
        </w:rPr>
        <w:t xml:space="preserve"> Tous mes sujets m</w:t>
      </w:r>
      <w:r w:rsidR="0083157B" w:rsidRPr="003C67B1">
        <w:rPr>
          <w:rFonts w:ascii="Verdana" w:hAnsi="Verdana"/>
          <w:color w:val="000000"/>
          <w:sz w:val="20"/>
          <w:lang w:val="fr-FR"/>
        </w:rPr>
        <w:t>’</w:t>
      </w:r>
      <w:r w:rsidRPr="003C67B1">
        <w:rPr>
          <w:rFonts w:ascii="Verdana" w:hAnsi="Verdana"/>
          <w:color w:val="000000"/>
          <w:sz w:val="20"/>
          <w:lang w:val="fr-FR"/>
        </w:rPr>
        <w:t>appelaient ainsi à Isengard, je pense. Une marque d</w:t>
      </w:r>
      <w:r w:rsidR="0083157B" w:rsidRPr="003C67B1">
        <w:rPr>
          <w:rFonts w:ascii="Verdana" w:hAnsi="Verdana"/>
          <w:color w:val="000000"/>
          <w:sz w:val="20"/>
          <w:lang w:val="fr-FR"/>
        </w:rPr>
        <w:t>’</w:t>
      </w:r>
      <w:r w:rsidRPr="003C67B1">
        <w:rPr>
          <w:rFonts w:ascii="Verdana" w:hAnsi="Verdana"/>
          <w:color w:val="000000"/>
          <w:sz w:val="20"/>
          <w:lang w:val="fr-FR"/>
        </w:rPr>
        <w:t>affection, sans doute</w:t>
      </w:r>
      <w:r w:rsidR="006146A2" w:rsidRPr="006146A2">
        <w:rPr>
          <w:rStyle w:val="FootnoteReference"/>
          <w:rFonts w:ascii="Verdana" w:hAnsi="Verdana"/>
          <w:color w:val="000000"/>
          <w:sz w:val="20"/>
          <w:lang w:val="fr-FR"/>
        </w:rPr>
        <w:footnoteReference w:id="3"/>
      </w:r>
      <w:r w:rsidR="0083157B" w:rsidRPr="003C67B1">
        <w:rPr>
          <w:rFonts w:ascii="Verdana" w:hAnsi="Verdana"/>
          <w:color w:val="000000"/>
          <w:sz w:val="20"/>
          <w:lang w:val="fr-FR"/>
        </w:rPr>
        <w:t xml:space="preserve">. </w:t>
      </w:r>
      <w:r w:rsidRPr="003C67B1">
        <w:rPr>
          <w:rFonts w:ascii="Verdana" w:hAnsi="Verdana"/>
          <w:color w:val="000000"/>
          <w:sz w:val="20"/>
          <w:lang w:val="fr-FR"/>
        </w:rPr>
        <w:t>Mais de toute évidence, vous ne vous attendiez pas à me voir ici.</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dit Frodo. Mais j</w:t>
      </w:r>
      <w:r w:rsidRPr="003C67B1">
        <w:rPr>
          <w:rFonts w:ascii="Verdana" w:hAnsi="Verdana"/>
          <w:color w:val="000000"/>
          <w:sz w:val="20"/>
          <w:lang w:val="fr-FR"/>
        </w:rPr>
        <w:t>’</w:t>
      </w:r>
      <w:r w:rsidR="004B1AE3" w:rsidRPr="003C67B1">
        <w:rPr>
          <w:rFonts w:ascii="Verdana" w:hAnsi="Verdana"/>
          <w:color w:val="000000"/>
          <w:sz w:val="20"/>
          <w:lang w:val="fr-FR"/>
        </w:rPr>
        <w:t>aurais dû m</w:t>
      </w:r>
      <w:r w:rsidRPr="003C67B1">
        <w:rPr>
          <w:rFonts w:ascii="Verdana" w:hAnsi="Verdana"/>
          <w:color w:val="000000"/>
          <w:sz w:val="20"/>
          <w:lang w:val="fr-FR"/>
        </w:rPr>
        <w:t>’</w:t>
      </w:r>
      <w:r w:rsidR="004B1AE3" w:rsidRPr="003C67B1">
        <w:rPr>
          <w:rFonts w:ascii="Verdana" w:hAnsi="Verdana"/>
          <w:color w:val="000000"/>
          <w:sz w:val="20"/>
          <w:lang w:val="fr-FR"/>
        </w:rPr>
        <w:t>en douter. Quelques mauvais tours en passant, par pure mesquinerie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Gandalf m</w:t>
      </w:r>
      <w:r w:rsidRPr="003C67B1">
        <w:rPr>
          <w:rFonts w:ascii="Verdana" w:hAnsi="Verdana"/>
          <w:color w:val="000000"/>
          <w:sz w:val="20"/>
          <w:lang w:val="fr-FR"/>
        </w:rPr>
        <w:t>’</w:t>
      </w:r>
      <w:r w:rsidR="004B1AE3" w:rsidRPr="003C67B1">
        <w:rPr>
          <w:rFonts w:ascii="Verdana" w:hAnsi="Verdana"/>
          <w:color w:val="000000"/>
          <w:sz w:val="20"/>
          <w:lang w:val="fr-FR"/>
        </w:rPr>
        <w:t>avait prévenu que vous en étiez encore capable.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Parfaitement capable, dit Saruman, et plus qu</w:t>
      </w:r>
      <w:r w:rsidRPr="003C67B1">
        <w:rPr>
          <w:rFonts w:ascii="Verdana" w:hAnsi="Verdana"/>
          <w:color w:val="000000"/>
          <w:sz w:val="20"/>
          <w:lang w:val="fr-FR"/>
        </w:rPr>
        <w:t>’</w:t>
      </w:r>
      <w:r w:rsidR="004B1AE3" w:rsidRPr="003C67B1">
        <w:rPr>
          <w:rFonts w:ascii="Verdana" w:hAnsi="Verdana"/>
          <w:color w:val="000000"/>
          <w:sz w:val="20"/>
          <w:lang w:val="fr-FR"/>
        </w:rPr>
        <w:t>en passant. Vous m</w:t>
      </w:r>
      <w:r w:rsidRPr="003C67B1">
        <w:rPr>
          <w:rFonts w:ascii="Verdana" w:hAnsi="Verdana"/>
          <w:color w:val="000000"/>
          <w:sz w:val="20"/>
          <w:lang w:val="fr-FR"/>
        </w:rPr>
        <w:t>’</w:t>
      </w:r>
      <w:r w:rsidR="004B1AE3" w:rsidRPr="003C67B1">
        <w:rPr>
          <w:rFonts w:ascii="Verdana" w:hAnsi="Verdana"/>
          <w:color w:val="000000"/>
          <w:sz w:val="20"/>
          <w:lang w:val="fr-FR"/>
        </w:rPr>
        <w:t>avez fait rire, vous autres petits seigneurs hobbits, chevauchant avec tous ces grands personnages, si assurés et si contents de vous</w:t>
      </w:r>
      <w:r w:rsidR="00A17C43" w:rsidRPr="003C67B1">
        <w:rPr>
          <w:rFonts w:ascii="Verdana" w:hAnsi="Verdana"/>
          <w:color w:val="000000"/>
          <w:sz w:val="20"/>
          <w:lang w:val="fr-FR"/>
        </w:rPr>
        <w:t>-</w:t>
      </w:r>
      <w:r w:rsidR="004B1AE3" w:rsidRPr="003C67B1">
        <w:rPr>
          <w:rFonts w:ascii="Verdana" w:hAnsi="Verdana"/>
          <w:color w:val="000000"/>
          <w:sz w:val="20"/>
          <w:lang w:val="fr-FR"/>
        </w:rPr>
        <w:t>mêmes. Vous croyiez vous en être remarquablement bien tirés, et pouvoir simplement rentrer chez vous à votre aise, profitant d</w:t>
      </w:r>
      <w:r w:rsidRPr="003C67B1">
        <w:rPr>
          <w:rFonts w:ascii="Verdana" w:hAnsi="Verdana"/>
          <w:color w:val="000000"/>
          <w:sz w:val="20"/>
          <w:lang w:val="fr-FR"/>
        </w:rPr>
        <w:t>’</w:t>
      </w:r>
      <w:r w:rsidR="004B1AE3" w:rsidRPr="003C67B1">
        <w:rPr>
          <w:rFonts w:ascii="Verdana" w:hAnsi="Verdana"/>
          <w:color w:val="000000"/>
          <w:sz w:val="20"/>
          <w:lang w:val="fr-FR"/>
        </w:rPr>
        <w:t>un tranquille et agréable petit séjour à la campagne. La maison de Saruman pouvait être jetée sens dessus dessous, et on pouvait l</w:t>
      </w:r>
      <w:r w:rsidRPr="003C67B1">
        <w:rPr>
          <w:rFonts w:ascii="Verdana" w:hAnsi="Verdana"/>
          <w:color w:val="000000"/>
          <w:sz w:val="20"/>
          <w:lang w:val="fr-FR"/>
        </w:rPr>
        <w:t>’</w:t>
      </w:r>
      <w:r w:rsidR="004B1AE3" w:rsidRPr="003C67B1">
        <w:rPr>
          <w:rFonts w:ascii="Verdana" w:hAnsi="Verdana"/>
          <w:color w:val="000000"/>
          <w:sz w:val="20"/>
          <w:lang w:val="fr-FR"/>
        </w:rPr>
        <w:t>évincer, mais personne ne toucherait à la vôtre. Oh non</w:t>
      </w:r>
      <w:r w:rsidRPr="003C67B1">
        <w:rPr>
          <w:rFonts w:ascii="Verdana" w:hAnsi="Verdana"/>
          <w:color w:val="000000"/>
          <w:sz w:val="20"/>
          <w:lang w:val="fr-FR"/>
        </w:rPr>
        <w:t> !</w:t>
      </w:r>
      <w:r w:rsidR="004B1AE3" w:rsidRPr="003C67B1">
        <w:rPr>
          <w:rFonts w:ascii="Verdana" w:hAnsi="Verdana"/>
          <w:color w:val="000000"/>
          <w:sz w:val="20"/>
          <w:lang w:val="fr-FR"/>
        </w:rPr>
        <w:t xml:space="preserve"> Gandalf veillerait sur vos intérêts.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Saruman rit de nouveau. </w:t>
      </w:r>
      <w:r w:rsidR="0083157B" w:rsidRPr="003C67B1">
        <w:rPr>
          <w:rFonts w:ascii="Verdana" w:hAnsi="Verdana"/>
          <w:color w:val="000000"/>
          <w:sz w:val="20"/>
          <w:lang w:val="fr-FR"/>
        </w:rPr>
        <w:t>« </w:t>
      </w:r>
      <w:r w:rsidRPr="003C67B1">
        <w:rPr>
          <w:rFonts w:ascii="Verdana" w:hAnsi="Verdana"/>
          <w:color w:val="000000"/>
          <w:sz w:val="20"/>
          <w:lang w:val="fr-FR"/>
        </w:rPr>
        <w:t>Lui</w:t>
      </w:r>
      <w:r w:rsidR="0083157B" w:rsidRPr="003C67B1">
        <w:rPr>
          <w:rFonts w:ascii="Verdana" w:hAnsi="Verdana"/>
          <w:color w:val="000000"/>
          <w:sz w:val="20"/>
          <w:lang w:val="fr-FR"/>
        </w:rPr>
        <w:t> ?</w:t>
      </w:r>
      <w:r w:rsidRPr="003C67B1">
        <w:rPr>
          <w:rFonts w:ascii="Verdana" w:hAnsi="Verdana"/>
          <w:color w:val="000000"/>
          <w:sz w:val="20"/>
          <w:lang w:val="fr-FR"/>
        </w:rPr>
        <w:t xml:space="preserve"> Non</w:t>
      </w:r>
      <w:r w:rsidR="0083157B" w:rsidRPr="003C67B1">
        <w:rPr>
          <w:rFonts w:ascii="Verdana" w:hAnsi="Verdana"/>
          <w:color w:val="000000"/>
          <w:sz w:val="20"/>
          <w:lang w:val="fr-FR"/>
        </w:rPr>
        <w:t> !</w:t>
      </w:r>
      <w:r w:rsidRPr="003C67B1">
        <w:rPr>
          <w:rFonts w:ascii="Verdana" w:hAnsi="Verdana"/>
          <w:color w:val="000000"/>
          <w:sz w:val="20"/>
          <w:lang w:val="fr-FR"/>
        </w:rPr>
        <w:t xml:space="preserve"> Quand ses instruments ont rempli leur usage, il les lâche. Mais il fallait que vous traîniez après lui, flânant et jacassant, prenant une route deux fois plus longue qu</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était nécessaire. “Eh bien, me suis</w:t>
      </w:r>
      <w:r w:rsidR="00A17C43" w:rsidRPr="003C67B1">
        <w:rPr>
          <w:rFonts w:ascii="Verdana" w:hAnsi="Verdana"/>
          <w:color w:val="000000"/>
          <w:sz w:val="20"/>
          <w:lang w:val="fr-FR"/>
        </w:rPr>
        <w:t>-</w:t>
      </w:r>
      <w:r w:rsidRPr="003C67B1">
        <w:rPr>
          <w:rFonts w:ascii="Verdana" w:hAnsi="Verdana"/>
          <w:color w:val="000000"/>
          <w:sz w:val="20"/>
          <w:lang w:val="fr-FR"/>
        </w:rPr>
        <w:t>je dit, s</w:t>
      </w:r>
      <w:r w:rsidR="0083157B" w:rsidRPr="003C67B1">
        <w:rPr>
          <w:rFonts w:ascii="Verdana" w:hAnsi="Verdana"/>
          <w:color w:val="000000"/>
          <w:sz w:val="20"/>
          <w:lang w:val="fr-FR"/>
        </w:rPr>
        <w:t>’</w:t>
      </w:r>
      <w:r w:rsidRPr="003C67B1">
        <w:rPr>
          <w:rFonts w:ascii="Verdana" w:hAnsi="Verdana"/>
          <w:color w:val="000000"/>
          <w:sz w:val="20"/>
          <w:lang w:val="fr-FR"/>
        </w:rPr>
        <w:t>ils sont si bêtes, je vais les devancer et leur donner une bonne leçon. À malin, malin et demi.” La leçon eût été plus dure si seulement vous m</w:t>
      </w:r>
      <w:r w:rsidR="0083157B" w:rsidRPr="003C67B1">
        <w:rPr>
          <w:rFonts w:ascii="Verdana" w:hAnsi="Verdana"/>
          <w:color w:val="000000"/>
          <w:sz w:val="20"/>
          <w:lang w:val="fr-FR"/>
        </w:rPr>
        <w:t>’</w:t>
      </w:r>
      <w:r w:rsidRPr="003C67B1">
        <w:rPr>
          <w:rFonts w:ascii="Verdana" w:hAnsi="Verdana"/>
          <w:color w:val="000000"/>
          <w:sz w:val="20"/>
          <w:lang w:val="fr-FR"/>
        </w:rPr>
        <w:t>aviez laissé un peu plus de temps et d</w:t>
      </w:r>
      <w:r w:rsidR="0083157B" w:rsidRPr="003C67B1">
        <w:rPr>
          <w:rFonts w:ascii="Verdana" w:hAnsi="Verdana"/>
          <w:color w:val="000000"/>
          <w:sz w:val="20"/>
          <w:lang w:val="fr-FR"/>
        </w:rPr>
        <w:t>’</w:t>
      </w:r>
      <w:r w:rsidRPr="003C67B1">
        <w:rPr>
          <w:rFonts w:ascii="Verdana" w:hAnsi="Verdana"/>
          <w:color w:val="000000"/>
          <w:sz w:val="20"/>
          <w:lang w:val="fr-FR"/>
        </w:rPr>
        <w:t>Hommes. Reste que j</w:t>
      </w:r>
      <w:r w:rsidR="0083157B" w:rsidRPr="003C67B1">
        <w:rPr>
          <w:rFonts w:ascii="Verdana" w:hAnsi="Verdana"/>
          <w:color w:val="000000"/>
          <w:sz w:val="20"/>
          <w:lang w:val="fr-FR"/>
        </w:rPr>
        <w:t>’</w:t>
      </w:r>
      <w:r w:rsidRPr="003C67B1">
        <w:rPr>
          <w:rFonts w:ascii="Verdana" w:hAnsi="Verdana"/>
          <w:color w:val="000000"/>
          <w:sz w:val="20"/>
          <w:lang w:val="fr-FR"/>
        </w:rPr>
        <w:t>ai déjà fait beaucoup, et vous aurez du mal à le réparer ou à le défaire de votre vivant. Et il sera agréable d</w:t>
      </w:r>
      <w:r w:rsidR="0083157B" w:rsidRPr="003C67B1">
        <w:rPr>
          <w:rFonts w:ascii="Verdana" w:hAnsi="Verdana"/>
          <w:color w:val="000000"/>
          <w:sz w:val="20"/>
          <w:lang w:val="fr-FR"/>
        </w:rPr>
        <w:t>’</w:t>
      </w:r>
      <w:r w:rsidRPr="003C67B1">
        <w:rPr>
          <w:rFonts w:ascii="Verdana" w:hAnsi="Verdana"/>
          <w:color w:val="000000"/>
          <w:sz w:val="20"/>
          <w:lang w:val="fr-FR"/>
        </w:rPr>
        <w:t>y penser au regard des préjudices qui m</w:t>
      </w:r>
      <w:r w:rsidR="0083157B" w:rsidRPr="003C67B1">
        <w:rPr>
          <w:rFonts w:ascii="Verdana" w:hAnsi="Verdana"/>
          <w:color w:val="000000"/>
          <w:sz w:val="20"/>
          <w:lang w:val="fr-FR"/>
        </w:rPr>
        <w:t>’</w:t>
      </w:r>
      <w:r w:rsidRPr="003C67B1">
        <w:rPr>
          <w:rFonts w:ascii="Verdana" w:hAnsi="Verdana"/>
          <w:color w:val="000000"/>
          <w:sz w:val="20"/>
          <w:lang w:val="fr-FR"/>
        </w:rPr>
        <w:t>ont été causés.</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si vous tirez agrément de ce genre de choses, dit Frodo, vous me faites pitié. Seul le souvenir vous en restera, j</w:t>
      </w:r>
      <w:r w:rsidRPr="003C67B1">
        <w:rPr>
          <w:rFonts w:ascii="Verdana" w:hAnsi="Verdana"/>
          <w:color w:val="000000"/>
          <w:sz w:val="20"/>
          <w:lang w:val="fr-FR"/>
        </w:rPr>
        <w:t>’</w:t>
      </w:r>
      <w:r w:rsidR="004B1AE3" w:rsidRPr="003C67B1">
        <w:rPr>
          <w:rFonts w:ascii="Verdana" w:hAnsi="Verdana"/>
          <w:color w:val="000000"/>
          <w:sz w:val="20"/>
          <w:lang w:val="fr-FR"/>
        </w:rPr>
        <w:t>en ai peur. Partez immédiatement et ne revenez plus jamais</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hobbits des alentours avaient vu sortir Saruman de l</w:t>
      </w:r>
      <w:r w:rsidR="0083157B" w:rsidRPr="003C67B1">
        <w:rPr>
          <w:rFonts w:ascii="Verdana" w:hAnsi="Verdana"/>
          <w:color w:val="000000"/>
          <w:sz w:val="20"/>
          <w:lang w:val="fr-FR"/>
        </w:rPr>
        <w:t>’</w:t>
      </w:r>
      <w:r w:rsidRPr="003C67B1">
        <w:rPr>
          <w:rFonts w:ascii="Verdana" w:hAnsi="Verdana"/>
          <w:color w:val="000000"/>
          <w:sz w:val="20"/>
          <w:lang w:val="fr-FR"/>
        </w:rPr>
        <w:t>une des cabanes, et ils se massèrent aussi contre la porte de Cul</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Sac. Entendant l</w:t>
      </w:r>
      <w:r w:rsidR="0083157B" w:rsidRPr="003C67B1">
        <w:rPr>
          <w:rFonts w:ascii="Verdana" w:hAnsi="Verdana"/>
          <w:color w:val="000000"/>
          <w:sz w:val="20"/>
          <w:lang w:val="fr-FR"/>
        </w:rPr>
        <w:t>’</w:t>
      </w:r>
      <w:r w:rsidRPr="003C67B1">
        <w:rPr>
          <w:rFonts w:ascii="Verdana" w:hAnsi="Verdana"/>
          <w:color w:val="000000"/>
          <w:sz w:val="20"/>
          <w:lang w:val="fr-FR"/>
        </w:rPr>
        <w:t>injonction de Frodo, ils grondèrent avec colère</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Ne le laissez pas partir</w:t>
      </w:r>
      <w:r w:rsidR="0083157B" w:rsidRPr="003C67B1">
        <w:rPr>
          <w:rFonts w:ascii="Verdana" w:hAnsi="Verdana"/>
          <w:color w:val="000000"/>
          <w:sz w:val="20"/>
          <w:lang w:val="fr-FR"/>
        </w:rPr>
        <w:t> !</w:t>
      </w:r>
      <w:r w:rsidRPr="003C67B1">
        <w:rPr>
          <w:rFonts w:ascii="Verdana" w:hAnsi="Verdana"/>
          <w:color w:val="000000"/>
          <w:sz w:val="20"/>
          <w:lang w:val="fr-FR"/>
        </w:rPr>
        <w:t xml:space="preserve"> Tuez</w:t>
      </w:r>
      <w:r w:rsidR="00A17C43" w:rsidRPr="003C67B1">
        <w:rPr>
          <w:rFonts w:ascii="Verdana" w:hAnsi="Verdana"/>
          <w:color w:val="000000"/>
          <w:sz w:val="20"/>
          <w:lang w:val="fr-FR"/>
        </w:rPr>
        <w:t>-</w:t>
      </w:r>
      <w:r w:rsidRPr="003C67B1">
        <w:rPr>
          <w:rFonts w:ascii="Verdana" w:hAnsi="Verdana"/>
          <w:color w:val="000000"/>
          <w:sz w:val="20"/>
          <w:lang w:val="fr-FR"/>
        </w:rPr>
        <w:t>le</w:t>
      </w:r>
      <w:r w:rsidR="0083157B" w:rsidRPr="003C67B1">
        <w:rPr>
          <w:rFonts w:ascii="Verdana" w:hAnsi="Verdana"/>
          <w:color w:val="000000"/>
          <w:sz w:val="20"/>
          <w:lang w:val="fr-FR"/>
        </w:rPr>
        <w:t> !</w:t>
      </w:r>
      <w:r w:rsidRPr="003C67B1">
        <w:rPr>
          <w:rFonts w:ascii="Verdana" w:hAnsi="Verdana"/>
          <w:color w:val="000000"/>
          <w:sz w:val="20"/>
          <w:lang w:val="fr-FR"/>
        </w:rPr>
        <w:t xml:space="preserve"> C</w:t>
      </w:r>
      <w:r w:rsidR="0083157B" w:rsidRPr="003C67B1">
        <w:rPr>
          <w:rFonts w:ascii="Verdana" w:hAnsi="Verdana"/>
          <w:color w:val="000000"/>
          <w:sz w:val="20"/>
          <w:lang w:val="fr-FR"/>
        </w:rPr>
        <w:t>’</w:t>
      </w:r>
      <w:r w:rsidRPr="003C67B1">
        <w:rPr>
          <w:rFonts w:ascii="Verdana" w:hAnsi="Verdana"/>
          <w:color w:val="000000"/>
          <w:sz w:val="20"/>
          <w:lang w:val="fr-FR"/>
        </w:rPr>
        <w:t>est un bandit et un assassin. Tuez</w:t>
      </w:r>
      <w:r w:rsidR="00A17C43" w:rsidRPr="003C67B1">
        <w:rPr>
          <w:rFonts w:ascii="Verdana" w:hAnsi="Verdana"/>
          <w:color w:val="000000"/>
          <w:sz w:val="20"/>
          <w:lang w:val="fr-FR"/>
        </w:rPr>
        <w:t>-</w:t>
      </w:r>
      <w:r w:rsidRPr="003C67B1">
        <w:rPr>
          <w:rFonts w:ascii="Verdana" w:hAnsi="Verdana"/>
          <w:color w:val="000000"/>
          <w:sz w:val="20"/>
          <w:lang w:val="fr-FR"/>
        </w:rPr>
        <w:t>le</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Saruman promena son regard sur les visages hostiles et sourit. </w:t>
      </w:r>
      <w:r w:rsidR="0083157B" w:rsidRPr="003C67B1">
        <w:rPr>
          <w:rFonts w:ascii="Verdana" w:hAnsi="Verdana"/>
          <w:color w:val="000000"/>
          <w:sz w:val="20"/>
          <w:lang w:val="fr-FR"/>
        </w:rPr>
        <w:t>« </w:t>
      </w:r>
      <w:r w:rsidRPr="003C67B1">
        <w:rPr>
          <w:rFonts w:ascii="Verdana" w:hAnsi="Verdana"/>
          <w:color w:val="000000"/>
          <w:sz w:val="20"/>
          <w:lang w:val="fr-FR"/>
        </w:rPr>
        <w:t>Tuez</w:t>
      </w:r>
      <w:r w:rsidR="00A17C43" w:rsidRPr="003C67B1">
        <w:rPr>
          <w:rFonts w:ascii="Verdana" w:hAnsi="Verdana"/>
          <w:color w:val="000000"/>
          <w:sz w:val="20"/>
          <w:lang w:val="fr-FR"/>
        </w:rPr>
        <w:t>-</w:t>
      </w:r>
      <w:r w:rsidRPr="003C67B1">
        <w:rPr>
          <w:rFonts w:ascii="Verdana" w:hAnsi="Verdana"/>
          <w:color w:val="000000"/>
          <w:sz w:val="20"/>
          <w:lang w:val="fr-FR"/>
        </w:rPr>
        <w:t>le</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moqueur. Tuez</w:t>
      </w:r>
      <w:r w:rsidR="00A17C43" w:rsidRPr="003C67B1">
        <w:rPr>
          <w:rFonts w:ascii="Verdana" w:hAnsi="Verdana"/>
          <w:color w:val="000000"/>
          <w:sz w:val="20"/>
          <w:lang w:val="fr-FR"/>
        </w:rPr>
        <w:t>-</w:t>
      </w:r>
      <w:r w:rsidRPr="003C67B1">
        <w:rPr>
          <w:rFonts w:ascii="Verdana" w:hAnsi="Verdana"/>
          <w:color w:val="000000"/>
          <w:sz w:val="20"/>
          <w:lang w:val="fr-FR"/>
        </w:rPr>
        <w:t>le, si vous croyez être assez nombreux, mes courageux hobbits</w:t>
      </w:r>
      <w:r w:rsidR="0083157B" w:rsidRPr="003C67B1">
        <w:rPr>
          <w:rFonts w:ascii="Verdana" w:hAnsi="Verdana"/>
          <w:color w:val="000000"/>
          <w:sz w:val="20"/>
          <w:lang w:val="fr-FR"/>
        </w:rPr>
        <w:t> ! »</w:t>
      </w:r>
      <w:r w:rsidRPr="003C67B1">
        <w:rPr>
          <w:rFonts w:ascii="Verdana" w:hAnsi="Verdana"/>
          <w:color w:val="000000"/>
          <w:sz w:val="20"/>
          <w:lang w:val="fr-FR"/>
        </w:rPr>
        <w:t xml:space="preserve"> Il se dressa de toute sa hauteur et les dévisagea sinistrement de ses yeux noirs. </w:t>
      </w:r>
      <w:r w:rsidR="0083157B" w:rsidRPr="003C67B1">
        <w:rPr>
          <w:rFonts w:ascii="Verdana" w:hAnsi="Verdana"/>
          <w:color w:val="000000"/>
          <w:sz w:val="20"/>
          <w:lang w:val="fr-FR"/>
        </w:rPr>
        <w:t>« </w:t>
      </w:r>
      <w:r w:rsidRPr="003C67B1">
        <w:rPr>
          <w:rFonts w:ascii="Verdana" w:hAnsi="Verdana"/>
          <w:color w:val="000000"/>
          <w:sz w:val="20"/>
          <w:lang w:val="fr-FR"/>
        </w:rPr>
        <w:t>Mais n</w:t>
      </w:r>
      <w:r w:rsidR="0083157B" w:rsidRPr="003C67B1">
        <w:rPr>
          <w:rFonts w:ascii="Verdana" w:hAnsi="Verdana"/>
          <w:color w:val="000000"/>
          <w:sz w:val="20"/>
          <w:lang w:val="fr-FR"/>
        </w:rPr>
        <w:t>’</w:t>
      </w:r>
      <w:r w:rsidRPr="003C67B1">
        <w:rPr>
          <w:rFonts w:ascii="Verdana" w:hAnsi="Verdana"/>
          <w:color w:val="000000"/>
          <w:sz w:val="20"/>
          <w:lang w:val="fr-FR"/>
        </w:rPr>
        <w:t>allez pas croire qu</w:t>
      </w:r>
      <w:r w:rsidR="0083157B" w:rsidRPr="003C67B1">
        <w:rPr>
          <w:rFonts w:ascii="Verdana" w:hAnsi="Verdana"/>
          <w:color w:val="000000"/>
          <w:sz w:val="20"/>
          <w:lang w:val="fr-FR"/>
        </w:rPr>
        <w:t>’</w:t>
      </w:r>
      <w:r w:rsidRPr="003C67B1">
        <w:rPr>
          <w:rFonts w:ascii="Verdana" w:hAnsi="Verdana"/>
          <w:color w:val="000000"/>
          <w:sz w:val="20"/>
          <w:lang w:val="fr-FR"/>
        </w:rPr>
        <w:t>en perdant tous mes biens j</w:t>
      </w:r>
      <w:r w:rsidR="0083157B" w:rsidRPr="003C67B1">
        <w:rPr>
          <w:rFonts w:ascii="Verdana" w:hAnsi="Verdana"/>
          <w:color w:val="000000"/>
          <w:sz w:val="20"/>
          <w:lang w:val="fr-FR"/>
        </w:rPr>
        <w:t>’</w:t>
      </w:r>
      <w:r w:rsidRPr="003C67B1">
        <w:rPr>
          <w:rFonts w:ascii="Verdana" w:hAnsi="Verdana"/>
          <w:color w:val="000000"/>
          <w:sz w:val="20"/>
          <w:lang w:val="fr-FR"/>
        </w:rPr>
        <w:t>aie aussi perdu tout mon pouvoir</w:t>
      </w:r>
      <w:r w:rsidR="0083157B" w:rsidRPr="003C67B1">
        <w:rPr>
          <w:rFonts w:ascii="Verdana" w:hAnsi="Verdana"/>
          <w:color w:val="000000"/>
          <w:sz w:val="20"/>
          <w:lang w:val="fr-FR"/>
        </w:rPr>
        <w:t> !</w:t>
      </w:r>
      <w:r w:rsidRPr="003C67B1">
        <w:rPr>
          <w:rFonts w:ascii="Verdana" w:hAnsi="Verdana"/>
          <w:color w:val="000000"/>
          <w:sz w:val="20"/>
          <w:lang w:val="fr-FR"/>
        </w:rPr>
        <w:t xml:space="preserve"> Quiconque me frappera sera maudit. Et si mon sang souille le Comté, votre pays se fanera et jamais plus il ne guérira.</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hobbits reculèrent. Mais Frodo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Ne croyez pas ce qu</w:t>
      </w:r>
      <w:r w:rsidR="0083157B" w:rsidRPr="003C67B1">
        <w:rPr>
          <w:rFonts w:ascii="Verdana" w:hAnsi="Verdana"/>
          <w:color w:val="000000"/>
          <w:sz w:val="20"/>
          <w:lang w:val="fr-FR"/>
        </w:rPr>
        <w:t>’</w:t>
      </w:r>
      <w:r w:rsidRPr="003C67B1">
        <w:rPr>
          <w:rFonts w:ascii="Verdana" w:hAnsi="Verdana"/>
          <w:color w:val="000000"/>
          <w:sz w:val="20"/>
          <w:lang w:val="fr-FR"/>
        </w:rPr>
        <w:t>il dit</w:t>
      </w:r>
      <w:r w:rsidR="0083157B" w:rsidRPr="003C67B1">
        <w:rPr>
          <w:rFonts w:ascii="Verdana" w:hAnsi="Verdana"/>
          <w:color w:val="000000"/>
          <w:sz w:val="20"/>
          <w:lang w:val="fr-FR"/>
        </w:rPr>
        <w:t> !</w:t>
      </w:r>
      <w:r w:rsidRPr="003C67B1">
        <w:rPr>
          <w:rFonts w:ascii="Verdana" w:hAnsi="Verdana"/>
          <w:color w:val="000000"/>
          <w:sz w:val="20"/>
          <w:lang w:val="fr-FR"/>
        </w:rPr>
        <w:t xml:space="preserve"> Il a perdu tout pouvoir, sauf sa voix qui peut encore vous intimider et vous duper, si vous la laissez agir. Mais je ne veux pas qu</w:t>
      </w:r>
      <w:r w:rsidR="0083157B" w:rsidRPr="003C67B1">
        <w:rPr>
          <w:rFonts w:ascii="Verdana" w:hAnsi="Verdana"/>
          <w:color w:val="000000"/>
          <w:sz w:val="20"/>
          <w:lang w:val="fr-FR"/>
        </w:rPr>
        <w:t>’</w:t>
      </w:r>
      <w:r w:rsidRPr="003C67B1">
        <w:rPr>
          <w:rFonts w:ascii="Verdana" w:hAnsi="Verdana"/>
          <w:color w:val="000000"/>
          <w:sz w:val="20"/>
          <w:lang w:val="fr-FR"/>
        </w:rPr>
        <w:t>il soit tué. Il est inutile de punir la vengeance par la vengeance</w:t>
      </w:r>
      <w:r w:rsidR="00A17C43" w:rsidRPr="003C67B1">
        <w:rPr>
          <w:rFonts w:ascii="Verdana" w:hAnsi="Verdana"/>
          <w:color w:val="000000"/>
          <w:sz w:val="20"/>
          <w:lang w:val="fr-FR"/>
        </w:rPr>
        <w:t xml:space="preserve">: </w:t>
      </w:r>
      <w:r w:rsidRPr="003C67B1">
        <w:rPr>
          <w:rFonts w:ascii="Verdana" w:hAnsi="Verdana"/>
          <w:color w:val="000000"/>
          <w:sz w:val="20"/>
          <w:lang w:val="fr-FR"/>
        </w:rPr>
        <w:t>cela ne guérit rien. Partez, Saruman, par le chemin le plus court</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Serpent</w:t>
      </w:r>
      <w:r w:rsidRPr="003C67B1">
        <w:rPr>
          <w:rFonts w:ascii="Verdana" w:hAnsi="Verdana"/>
          <w:color w:val="000000"/>
          <w:sz w:val="20"/>
          <w:lang w:val="fr-FR"/>
        </w:rPr>
        <w:t> !</w:t>
      </w:r>
      <w:r w:rsidR="004B1AE3" w:rsidRPr="003C67B1">
        <w:rPr>
          <w:rFonts w:ascii="Verdana" w:hAnsi="Verdana"/>
          <w:color w:val="000000"/>
          <w:sz w:val="20"/>
          <w:lang w:val="fr-FR"/>
        </w:rPr>
        <w:t xml:space="preserve"> Serpent</w:t>
      </w:r>
      <w:r w:rsidRPr="003C67B1">
        <w:rPr>
          <w:rFonts w:ascii="Verdana" w:hAnsi="Verdana"/>
          <w:color w:val="000000"/>
          <w:sz w:val="20"/>
          <w:lang w:val="fr-FR"/>
        </w:rPr>
        <w:t> !</w:t>
      </w:r>
      <w:r w:rsidR="004B1AE3" w:rsidRPr="003C67B1">
        <w:rPr>
          <w:rFonts w:ascii="Verdana" w:hAnsi="Verdana"/>
          <w:color w:val="000000"/>
          <w:sz w:val="20"/>
          <w:lang w:val="fr-FR"/>
        </w:rPr>
        <w:t xml:space="preserve"> appela Saruman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Langue de Serpent sortit alors d</w:t>
      </w:r>
      <w:r w:rsidRPr="003C67B1">
        <w:rPr>
          <w:rFonts w:ascii="Verdana" w:hAnsi="Verdana"/>
          <w:color w:val="000000"/>
          <w:sz w:val="20"/>
          <w:lang w:val="fr-FR"/>
        </w:rPr>
        <w:t>’</w:t>
      </w:r>
      <w:r w:rsidR="004B1AE3" w:rsidRPr="003C67B1">
        <w:rPr>
          <w:rFonts w:ascii="Verdana" w:hAnsi="Verdana"/>
          <w:color w:val="000000"/>
          <w:sz w:val="20"/>
          <w:lang w:val="fr-FR"/>
        </w:rPr>
        <w:t>une cabane voisine, rampant sur le sol, presque comme un chien. On reprend la route, Serpent</w:t>
      </w:r>
      <w:r w:rsidRPr="003C67B1">
        <w:rPr>
          <w:rFonts w:ascii="Verdana" w:hAnsi="Verdana"/>
          <w:color w:val="000000"/>
          <w:sz w:val="20"/>
          <w:lang w:val="fr-FR"/>
        </w:rPr>
        <w:t> !</w:t>
      </w:r>
      <w:r w:rsidR="004B1AE3" w:rsidRPr="003C67B1">
        <w:rPr>
          <w:rFonts w:ascii="Verdana" w:hAnsi="Verdana"/>
          <w:color w:val="000000"/>
          <w:sz w:val="20"/>
          <w:lang w:val="fr-FR"/>
        </w:rPr>
        <w:t xml:space="preserve"> dit Saruman. Ces braves gens et leurs petits seigneurs nous mettent encore à la porte. Dépêche</w:t>
      </w:r>
      <w:r w:rsidR="00A17C43" w:rsidRPr="003C67B1">
        <w:rPr>
          <w:rFonts w:ascii="Verdana" w:hAnsi="Verdana"/>
          <w:color w:val="000000"/>
          <w:sz w:val="20"/>
          <w:lang w:val="fr-FR"/>
        </w:rPr>
        <w:t>-</w:t>
      </w:r>
      <w:r w:rsidR="004B1AE3" w:rsidRPr="003C67B1">
        <w:rPr>
          <w:rFonts w:ascii="Verdana" w:hAnsi="Verdana"/>
          <w:color w:val="000000"/>
          <w:sz w:val="20"/>
          <w:lang w:val="fr-FR"/>
        </w:rPr>
        <w:t>toi</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Saruman se retourna, prêt à partir, et Langue de Serpent se traîna après lui. Mais alors que Saruman passait devant Frodo, un couteau luisit dans sa main, et il frappa subitement. La lame dévia sur la cotte de mailles dissimulée et se cassa. Une douzaine de hobbits, Sam à leur tête, s</w:t>
      </w:r>
      <w:r w:rsidR="0083157B" w:rsidRPr="003C67B1">
        <w:rPr>
          <w:rFonts w:ascii="Verdana" w:hAnsi="Verdana"/>
          <w:color w:val="000000"/>
          <w:sz w:val="20"/>
          <w:lang w:val="fr-FR"/>
        </w:rPr>
        <w:t>’</w:t>
      </w:r>
      <w:r w:rsidRPr="003C67B1">
        <w:rPr>
          <w:rFonts w:ascii="Verdana" w:hAnsi="Verdana"/>
          <w:color w:val="000000"/>
          <w:sz w:val="20"/>
          <w:lang w:val="fr-FR"/>
        </w:rPr>
        <w:t>élancèrent avec un cri et jetèrent le gredin au sol. Sam tira l</w:t>
      </w:r>
      <w:r w:rsidR="0083157B" w:rsidRPr="003C67B1">
        <w:rPr>
          <w:rFonts w:ascii="Verdana" w:hAnsi="Verdana"/>
          <w:color w:val="000000"/>
          <w:sz w:val="20"/>
          <w:lang w:val="fr-FR"/>
        </w:rPr>
        <w:t>’</w:t>
      </w:r>
      <w:r w:rsidRPr="003C67B1">
        <w:rPr>
          <w:rFonts w:ascii="Verdana" w:hAnsi="Verdana"/>
          <w:color w:val="000000"/>
          <w:sz w:val="20"/>
          <w:lang w:val="fr-FR"/>
        </w:rPr>
        <w:t>épée.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Sam</w:t>
      </w:r>
      <w:r w:rsidRPr="003C67B1">
        <w:rPr>
          <w:rFonts w:ascii="Verdana" w:hAnsi="Verdana"/>
          <w:color w:val="000000"/>
          <w:sz w:val="20"/>
          <w:lang w:val="fr-FR"/>
        </w:rPr>
        <w:t> !</w:t>
      </w:r>
      <w:r w:rsidR="004B1AE3" w:rsidRPr="003C67B1">
        <w:rPr>
          <w:rFonts w:ascii="Verdana" w:hAnsi="Verdana"/>
          <w:color w:val="000000"/>
          <w:sz w:val="20"/>
          <w:lang w:val="fr-FR"/>
        </w:rPr>
        <w:t xml:space="preserve"> dit Frodo. Ne le tue pas, même maintenant. Car il ne m</w:t>
      </w:r>
      <w:r w:rsidRPr="003C67B1">
        <w:rPr>
          <w:rFonts w:ascii="Verdana" w:hAnsi="Verdana"/>
          <w:color w:val="000000"/>
          <w:sz w:val="20"/>
          <w:lang w:val="fr-FR"/>
        </w:rPr>
        <w:t>’</w:t>
      </w:r>
      <w:r w:rsidR="004B1AE3" w:rsidRPr="003C67B1">
        <w:rPr>
          <w:rFonts w:ascii="Verdana" w:hAnsi="Verdana"/>
          <w:color w:val="000000"/>
          <w:sz w:val="20"/>
          <w:lang w:val="fr-FR"/>
        </w:rPr>
        <w:t>a fait aucun mal. Et de toute manière, je ne voudrais pas qu</w:t>
      </w:r>
      <w:r w:rsidRPr="003C67B1">
        <w:rPr>
          <w:rFonts w:ascii="Verdana" w:hAnsi="Verdana"/>
          <w:color w:val="000000"/>
          <w:sz w:val="20"/>
          <w:lang w:val="fr-FR"/>
        </w:rPr>
        <w:t>’</w:t>
      </w:r>
      <w:r w:rsidR="004B1AE3" w:rsidRPr="003C67B1">
        <w:rPr>
          <w:rFonts w:ascii="Verdana" w:hAnsi="Verdana"/>
          <w:color w:val="000000"/>
          <w:sz w:val="20"/>
          <w:lang w:val="fr-FR"/>
        </w:rPr>
        <w:t>il meure dans ce sinistre état d</w:t>
      </w:r>
      <w:r w:rsidRPr="003C67B1">
        <w:rPr>
          <w:rFonts w:ascii="Verdana" w:hAnsi="Verdana"/>
          <w:color w:val="000000"/>
          <w:sz w:val="20"/>
          <w:lang w:val="fr-FR"/>
        </w:rPr>
        <w:t>’</w:t>
      </w:r>
      <w:r w:rsidR="004B1AE3" w:rsidRPr="003C67B1">
        <w:rPr>
          <w:rFonts w:ascii="Verdana" w:hAnsi="Verdana"/>
          <w:color w:val="000000"/>
          <w:sz w:val="20"/>
          <w:lang w:val="fr-FR"/>
        </w:rPr>
        <w:t>esprit. Il était grand autrefois, d</w:t>
      </w:r>
      <w:r w:rsidRPr="003C67B1">
        <w:rPr>
          <w:rFonts w:ascii="Verdana" w:hAnsi="Verdana"/>
          <w:color w:val="000000"/>
          <w:sz w:val="20"/>
          <w:lang w:val="fr-FR"/>
        </w:rPr>
        <w:t>’</w:t>
      </w:r>
      <w:r w:rsidR="004B1AE3" w:rsidRPr="003C67B1">
        <w:rPr>
          <w:rFonts w:ascii="Verdana" w:hAnsi="Verdana"/>
          <w:color w:val="000000"/>
          <w:sz w:val="20"/>
          <w:lang w:val="fr-FR"/>
        </w:rPr>
        <w:t>une noble espèce contre laquelle nous ne devrions pas lever la main. Il est déchu, et sa guérison est au</w:t>
      </w:r>
      <w:r w:rsidR="00A17C43" w:rsidRPr="003C67B1">
        <w:rPr>
          <w:rFonts w:ascii="Verdana" w:hAnsi="Verdana"/>
          <w:color w:val="000000"/>
          <w:sz w:val="20"/>
          <w:lang w:val="fr-FR"/>
        </w:rPr>
        <w:t>-</w:t>
      </w:r>
      <w:r w:rsidR="004B1AE3" w:rsidRPr="003C67B1">
        <w:rPr>
          <w:rFonts w:ascii="Verdana" w:hAnsi="Verdana"/>
          <w:color w:val="000000"/>
          <w:sz w:val="20"/>
          <w:lang w:val="fr-FR"/>
        </w:rPr>
        <w:t>dessus de nos moyens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je voudrais quand même l</w:t>
      </w:r>
      <w:r w:rsidRPr="003C67B1">
        <w:rPr>
          <w:rFonts w:ascii="Verdana" w:hAnsi="Verdana"/>
          <w:color w:val="000000"/>
          <w:sz w:val="20"/>
          <w:lang w:val="fr-FR"/>
        </w:rPr>
        <w:t>’</w:t>
      </w:r>
      <w:r w:rsidR="004B1AE3" w:rsidRPr="003C67B1">
        <w:rPr>
          <w:rFonts w:ascii="Verdana" w:hAnsi="Verdana"/>
          <w:color w:val="000000"/>
          <w:sz w:val="20"/>
          <w:lang w:val="fr-FR"/>
        </w:rPr>
        <w:t>épargner dans l</w:t>
      </w:r>
      <w:r w:rsidRPr="003C67B1">
        <w:rPr>
          <w:rFonts w:ascii="Verdana" w:hAnsi="Verdana"/>
          <w:color w:val="000000"/>
          <w:sz w:val="20"/>
          <w:lang w:val="fr-FR"/>
        </w:rPr>
        <w:t>’</w:t>
      </w:r>
      <w:r w:rsidR="004B1AE3" w:rsidRPr="003C67B1">
        <w:rPr>
          <w:rFonts w:ascii="Verdana" w:hAnsi="Verdana"/>
          <w:color w:val="000000"/>
          <w:sz w:val="20"/>
          <w:lang w:val="fr-FR"/>
        </w:rPr>
        <w:t>espoir qu</w:t>
      </w:r>
      <w:r w:rsidRPr="003C67B1">
        <w:rPr>
          <w:rFonts w:ascii="Verdana" w:hAnsi="Verdana"/>
          <w:color w:val="000000"/>
          <w:sz w:val="20"/>
          <w:lang w:val="fr-FR"/>
        </w:rPr>
        <w:t>’</w:t>
      </w:r>
      <w:r w:rsidR="004B1AE3" w:rsidRPr="003C67B1">
        <w:rPr>
          <w:rFonts w:ascii="Verdana" w:hAnsi="Verdana"/>
          <w:color w:val="000000"/>
          <w:sz w:val="20"/>
          <w:lang w:val="fr-FR"/>
        </w:rPr>
        <w:t>il puisse la trouver.</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Saruman se releva et fixa sur Frodo un regard mêlé d</w:t>
      </w:r>
      <w:r w:rsidR="0083157B" w:rsidRPr="003C67B1">
        <w:rPr>
          <w:rFonts w:ascii="Verdana" w:hAnsi="Verdana"/>
          <w:color w:val="000000"/>
          <w:sz w:val="20"/>
          <w:lang w:val="fr-FR"/>
        </w:rPr>
        <w:t>’</w:t>
      </w:r>
      <w:r w:rsidRPr="003C67B1">
        <w:rPr>
          <w:rFonts w:ascii="Verdana" w:hAnsi="Verdana"/>
          <w:color w:val="000000"/>
          <w:sz w:val="20"/>
          <w:lang w:val="fr-FR"/>
        </w:rPr>
        <w:t xml:space="preserve">étonnement, de respect et de haine. </w:t>
      </w:r>
      <w:r w:rsidR="0083157B" w:rsidRPr="003C67B1">
        <w:rPr>
          <w:rFonts w:ascii="Verdana" w:hAnsi="Verdana"/>
          <w:color w:val="000000"/>
          <w:sz w:val="20"/>
          <w:lang w:val="fr-FR"/>
        </w:rPr>
        <w:t>« </w:t>
      </w:r>
      <w:r w:rsidRPr="003C67B1">
        <w:rPr>
          <w:rFonts w:ascii="Verdana" w:hAnsi="Verdana"/>
          <w:color w:val="000000"/>
          <w:sz w:val="20"/>
          <w:lang w:val="fr-FR"/>
        </w:rPr>
        <w:t>Tu as grandi, Demi</w:t>
      </w:r>
      <w:r w:rsidR="00A17C43" w:rsidRPr="003C67B1">
        <w:rPr>
          <w:rFonts w:ascii="Verdana" w:hAnsi="Verdana"/>
          <w:color w:val="000000"/>
          <w:sz w:val="20"/>
          <w:lang w:val="fr-FR"/>
        </w:rPr>
        <w:t>-</w:t>
      </w:r>
      <w:r w:rsidRPr="003C67B1">
        <w:rPr>
          <w:rFonts w:ascii="Verdana" w:hAnsi="Verdana"/>
          <w:color w:val="000000"/>
          <w:sz w:val="20"/>
          <w:lang w:val="fr-FR"/>
        </w:rPr>
        <w:t>Homme, dit</w:t>
      </w:r>
      <w:r w:rsidR="00A17C43" w:rsidRPr="003C67B1">
        <w:rPr>
          <w:rFonts w:ascii="Verdana" w:hAnsi="Verdana"/>
          <w:color w:val="000000"/>
          <w:sz w:val="20"/>
          <w:lang w:val="fr-FR"/>
        </w:rPr>
        <w:t>-</w:t>
      </w:r>
      <w:r w:rsidRPr="003C67B1">
        <w:rPr>
          <w:rFonts w:ascii="Verdana" w:hAnsi="Verdana"/>
          <w:color w:val="000000"/>
          <w:sz w:val="20"/>
          <w:lang w:val="fr-FR"/>
        </w:rPr>
        <w:t>il. Oui, tu as beaucoup grandi. Tu es sage, sage et cruel. Tu as ôté toute douceur à ma revanche, et maintenant je dois partir dans l</w:t>
      </w:r>
      <w:r w:rsidR="0083157B" w:rsidRPr="003C67B1">
        <w:rPr>
          <w:rFonts w:ascii="Verdana" w:hAnsi="Verdana"/>
          <w:color w:val="000000"/>
          <w:sz w:val="20"/>
          <w:lang w:val="fr-FR"/>
        </w:rPr>
        <w:t>’</w:t>
      </w:r>
      <w:r w:rsidRPr="003C67B1">
        <w:rPr>
          <w:rFonts w:ascii="Verdana" w:hAnsi="Verdana"/>
          <w:color w:val="000000"/>
          <w:sz w:val="20"/>
          <w:lang w:val="fr-FR"/>
        </w:rPr>
        <w:t>amertume, redevable à ta clémence. Je la hais, et je te hais toi</w:t>
      </w:r>
      <w:r w:rsidR="0083157B" w:rsidRPr="003C67B1">
        <w:rPr>
          <w:rFonts w:ascii="Verdana" w:hAnsi="Verdana"/>
          <w:color w:val="000000"/>
          <w:sz w:val="20"/>
          <w:lang w:val="fr-FR"/>
        </w:rPr>
        <w:t> !</w:t>
      </w:r>
      <w:r w:rsidRPr="003C67B1">
        <w:rPr>
          <w:rFonts w:ascii="Verdana" w:hAnsi="Verdana"/>
          <w:color w:val="000000"/>
          <w:sz w:val="20"/>
          <w:lang w:val="fr-FR"/>
        </w:rPr>
        <w:t xml:space="preserve"> Eh bien, je m</w:t>
      </w:r>
      <w:r w:rsidR="0083157B" w:rsidRPr="003C67B1">
        <w:rPr>
          <w:rFonts w:ascii="Verdana" w:hAnsi="Verdana"/>
          <w:color w:val="000000"/>
          <w:sz w:val="20"/>
          <w:lang w:val="fr-FR"/>
        </w:rPr>
        <w:t>’</w:t>
      </w:r>
      <w:r w:rsidRPr="003C67B1">
        <w:rPr>
          <w:rFonts w:ascii="Verdana" w:hAnsi="Verdana"/>
          <w:color w:val="000000"/>
          <w:sz w:val="20"/>
          <w:lang w:val="fr-FR"/>
        </w:rPr>
        <w:t>en vais et je ne te tourmenterai plus. Mais ne compte pas sur moi pour te souhaiter bonne santé et longue vie. Tu n</w:t>
      </w:r>
      <w:r w:rsidR="0083157B" w:rsidRPr="003C67B1">
        <w:rPr>
          <w:rFonts w:ascii="Verdana" w:hAnsi="Verdana"/>
          <w:color w:val="000000"/>
          <w:sz w:val="20"/>
          <w:lang w:val="fr-FR"/>
        </w:rPr>
        <w:t>’</w:t>
      </w:r>
      <w:r w:rsidRPr="003C67B1">
        <w:rPr>
          <w:rFonts w:ascii="Verdana" w:hAnsi="Verdana"/>
          <w:color w:val="000000"/>
          <w:sz w:val="20"/>
          <w:lang w:val="fr-FR"/>
        </w:rPr>
        <w:t>auras ni l</w:t>
      </w:r>
      <w:r w:rsidR="0083157B" w:rsidRPr="003C67B1">
        <w:rPr>
          <w:rFonts w:ascii="Verdana" w:hAnsi="Verdana"/>
          <w:color w:val="000000"/>
          <w:sz w:val="20"/>
          <w:lang w:val="fr-FR"/>
        </w:rPr>
        <w:t>’</w:t>
      </w:r>
      <w:r w:rsidRPr="003C67B1">
        <w:rPr>
          <w:rFonts w:ascii="Verdana" w:hAnsi="Verdana"/>
          <w:color w:val="000000"/>
          <w:sz w:val="20"/>
          <w:lang w:val="fr-FR"/>
        </w:rPr>
        <w:t>une ni l</w:t>
      </w:r>
      <w:r w:rsidR="0083157B" w:rsidRPr="003C67B1">
        <w:rPr>
          <w:rFonts w:ascii="Verdana" w:hAnsi="Verdana"/>
          <w:color w:val="000000"/>
          <w:sz w:val="20"/>
          <w:lang w:val="fr-FR"/>
        </w:rPr>
        <w:t>’</w:t>
      </w:r>
      <w:r w:rsidRPr="003C67B1">
        <w:rPr>
          <w:rFonts w:ascii="Verdana" w:hAnsi="Verdana"/>
          <w:color w:val="000000"/>
          <w:sz w:val="20"/>
          <w:lang w:val="fr-FR"/>
        </w:rPr>
        <w:t>autre. Mais cela n</w:t>
      </w:r>
      <w:r w:rsidR="0083157B" w:rsidRPr="003C67B1">
        <w:rPr>
          <w:rFonts w:ascii="Verdana" w:hAnsi="Verdana"/>
          <w:color w:val="000000"/>
          <w:sz w:val="20"/>
          <w:lang w:val="fr-FR"/>
        </w:rPr>
        <w:t>’</w:t>
      </w:r>
      <w:r w:rsidRPr="003C67B1">
        <w:rPr>
          <w:rFonts w:ascii="Verdana" w:hAnsi="Verdana"/>
          <w:color w:val="000000"/>
          <w:sz w:val="20"/>
          <w:lang w:val="fr-FR"/>
        </w:rPr>
        <w:t>est pas de mon fait. Je le prédis seulement.</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éloigna, et les hobbits s</w:t>
      </w:r>
      <w:r w:rsidR="0083157B" w:rsidRPr="003C67B1">
        <w:rPr>
          <w:rFonts w:ascii="Verdana" w:hAnsi="Verdana"/>
          <w:color w:val="000000"/>
          <w:sz w:val="20"/>
          <w:lang w:val="fr-FR"/>
        </w:rPr>
        <w:t>’</w:t>
      </w:r>
      <w:r w:rsidRPr="003C67B1">
        <w:rPr>
          <w:rFonts w:ascii="Verdana" w:hAnsi="Verdana"/>
          <w:color w:val="000000"/>
          <w:sz w:val="20"/>
          <w:lang w:val="fr-FR"/>
        </w:rPr>
        <w:t>écartèrent de part et d</w:t>
      </w:r>
      <w:r w:rsidR="0083157B" w:rsidRPr="003C67B1">
        <w:rPr>
          <w:rFonts w:ascii="Verdana" w:hAnsi="Verdana"/>
          <w:color w:val="000000"/>
          <w:sz w:val="20"/>
          <w:lang w:val="fr-FR"/>
        </w:rPr>
        <w:t>’</w:t>
      </w:r>
      <w:r w:rsidRPr="003C67B1">
        <w:rPr>
          <w:rFonts w:ascii="Verdana" w:hAnsi="Verdana"/>
          <w:color w:val="000000"/>
          <w:sz w:val="20"/>
          <w:lang w:val="fr-FR"/>
        </w:rPr>
        <w:t>autre pour le laisser passer</w:t>
      </w:r>
      <w:r w:rsidR="00A17C43" w:rsidRPr="003C67B1">
        <w:rPr>
          <w:rFonts w:ascii="Verdana" w:hAnsi="Verdana"/>
          <w:color w:val="000000"/>
          <w:sz w:val="20"/>
          <w:lang w:val="fr-FR"/>
        </w:rPr>
        <w:t xml:space="preserve">; </w:t>
      </w:r>
      <w:r w:rsidRPr="003C67B1">
        <w:rPr>
          <w:rFonts w:ascii="Verdana" w:hAnsi="Verdana"/>
          <w:color w:val="000000"/>
          <w:sz w:val="20"/>
          <w:lang w:val="fr-FR"/>
        </w:rPr>
        <w:t>mais les phalanges blanchirent sur leurs mains crispées tandis que chacun agrippait son arme. Langue de Serpent hésita, puis il suivit son maître.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Langue de Serpent</w:t>
      </w:r>
      <w:r w:rsidRPr="003C67B1">
        <w:rPr>
          <w:rFonts w:ascii="Verdana" w:hAnsi="Verdana"/>
          <w:color w:val="000000"/>
          <w:sz w:val="20"/>
          <w:lang w:val="fr-FR"/>
        </w:rPr>
        <w:t> !</w:t>
      </w:r>
      <w:r w:rsidR="004B1AE3" w:rsidRPr="003C67B1">
        <w:rPr>
          <w:rFonts w:ascii="Verdana" w:hAnsi="Verdana"/>
          <w:color w:val="000000"/>
          <w:sz w:val="20"/>
          <w:lang w:val="fr-FR"/>
        </w:rPr>
        <w:t xml:space="preserve"> appela Frodo. Vous n</w:t>
      </w:r>
      <w:r w:rsidRPr="003C67B1">
        <w:rPr>
          <w:rFonts w:ascii="Verdana" w:hAnsi="Verdana"/>
          <w:color w:val="000000"/>
          <w:sz w:val="20"/>
          <w:lang w:val="fr-FR"/>
        </w:rPr>
        <w:t>’</w:t>
      </w:r>
      <w:r w:rsidR="004B1AE3" w:rsidRPr="003C67B1">
        <w:rPr>
          <w:rFonts w:ascii="Verdana" w:hAnsi="Verdana"/>
          <w:color w:val="000000"/>
          <w:sz w:val="20"/>
          <w:lang w:val="fr-FR"/>
        </w:rPr>
        <w:t>avez pas à le suivre. Je ne sache pas que vous m</w:t>
      </w:r>
      <w:r w:rsidRPr="003C67B1">
        <w:rPr>
          <w:rFonts w:ascii="Verdana" w:hAnsi="Verdana"/>
          <w:color w:val="000000"/>
          <w:sz w:val="20"/>
          <w:lang w:val="fr-FR"/>
        </w:rPr>
        <w:t>’</w:t>
      </w:r>
      <w:r w:rsidR="004B1AE3" w:rsidRPr="003C67B1">
        <w:rPr>
          <w:rFonts w:ascii="Verdana" w:hAnsi="Verdana"/>
          <w:color w:val="000000"/>
          <w:sz w:val="20"/>
          <w:lang w:val="fr-FR"/>
        </w:rPr>
        <w:t>ayez causé aucun tort. Vous pouvez rester ici pour quelque temps, manger et vous reposer jusqu</w:t>
      </w:r>
      <w:r w:rsidRPr="003C67B1">
        <w:rPr>
          <w:rFonts w:ascii="Verdana" w:hAnsi="Verdana"/>
          <w:color w:val="000000"/>
          <w:sz w:val="20"/>
          <w:lang w:val="fr-FR"/>
        </w:rPr>
        <w:t>’</w:t>
      </w:r>
      <w:r w:rsidR="004B1AE3" w:rsidRPr="003C67B1">
        <w:rPr>
          <w:rFonts w:ascii="Verdana" w:hAnsi="Verdana"/>
          <w:color w:val="000000"/>
          <w:sz w:val="20"/>
          <w:lang w:val="fr-FR"/>
        </w:rPr>
        <w:t>à ce que vous ayez repris des forces et soyez en mesure de suivre votre propre route.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Langue de Serpent s</w:t>
      </w:r>
      <w:r w:rsidR="0083157B" w:rsidRPr="003C67B1">
        <w:rPr>
          <w:rFonts w:ascii="Verdana" w:hAnsi="Verdana"/>
          <w:color w:val="000000"/>
          <w:sz w:val="20"/>
          <w:lang w:val="fr-FR"/>
        </w:rPr>
        <w:t>’</w:t>
      </w:r>
      <w:r w:rsidRPr="003C67B1">
        <w:rPr>
          <w:rFonts w:ascii="Verdana" w:hAnsi="Verdana"/>
          <w:color w:val="000000"/>
          <w:sz w:val="20"/>
          <w:lang w:val="fr-FR"/>
        </w:rPr>
        <w:t>arrêta, tourna la tête et le regarda, presque tenté d</w:t>
      </w:r>
      <w:r w:rsidR="0083157B" w:rsidRPr="003C67B1">
        <w:rPr>
          <w:rFonts w:ascii="Verdana" w:hAnsi="Verdana"/>
          <w:color w:val="000000"/>
          <w:sz w:val="20"/>
          <w:lang w:val="fr-FR"/>
        </w:rPr>
        <w:t>’</w:t>
      </w:r>
      <w:r w:rsidRPr="003C67B1">
        <w:rPr>
          <w:rFonts w:ascii="Verdana" w:hAnsi="Verdana"/>
          <w:color w:val="000000"/>
          <w:sz w:val="20"/>
          <w:lang w:val="fr-FR"/>
        </w:rPr>
        <w:t xml:space="preserve">accepter. Saruman se retourna. </w:t>
      </w:r>
      <w:r w:rsidR="0083157B" w:rsidRPr="003C67B1">
        <w:rPr>
          <w:rFonts w:ascii="Verdana" w:hAnsi="Verdana"/>
          <w:color w:val="000000"/>
          <w:sz w:val="20"/>
          <w:lang w:val="fr-FR"/>
        </w:rPr>
        <w:t>« </w:t>
      </w:r>
      <w:r w:rsidRPr="003C67B1">
        <w:rPr>
          <w:rFonts w:ascii="Verdana" w:hAnsi="Verdana"/>
          <w:color w:val="000000"/>
          <w:sz w:val="20"/>
          <w:lang w:val="fr-FR"/>
        </w:rPr>
        <w:t>Aucun tort</w:t>
      </w:r>
      <w:r w:rsidR="0083157B" w:rsidRPr="003C67B1">
        <w:rPr>
          <w:rFonts w:ascii="Verdana" w:hAnsi="Verdana"/>
          <w:color w:val="000000"/>
          <w:sz w:val="20"/>
          <w:lang w:val="fr-FR"/>
        </w:rPr>
        <w:t> ?</w:t>
      </w:r>
      <w:r w:rsidRPr="003C67B1">
        <w:rPr>
          <w:rFonts w:ascii="Verdana" w:hAnsi="Verdana"/>
          <w:color w:val="000000"/>
          <w:sz w:val="20"/>
          <w:lang w:val="fr-FR"/>
        </w:rPr>
        <w:t xml:space="preserve"> gloussa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Lui, non</w:t>
      </w:r>
      <w:r w:rsidR="0083157B" w:rsidRPr="003C67B1">
        <w:rPr>
          <w:rFonts w:ascii="Verdana" w:hAnsi="Verdana"/>
          <w:color w:val="000000"/>
          <w:sz w:val="20"/>
          <w:lang w:val="fr-FR"/>
        </w:rPr>
        <w:t> !</w:t>
      </w:r>
      <w:r w:rsidRPr="003C67B1">
        <w:rPr>
          <w:rFonts w:ascii="Verdana" w:hAnsi="Verdana"/>
          <w:color w:val="000000"/>
          <w:sz w:val="20"/>
          <w:lang w:val="fr-FR"/>
        </w:rPr>
        <w:t xml:space="preserve"> Même quand il rôde la nuit, c</w:t>
      </w:r>
      <w:r w:rsidR="0083157B" w:rsidRPr="003C67B1">
        <w:rPr>
          <w:rFonts w:ascii="Verdana" w:hAnsi="Verdana"/>
          <w:color w:val="000000"/>
          <w:sz w:val="20"/>
          <w:lang w:val="fr-FR"/>
        </w:rPr>
        <w:t>’</w:t>
      </w:r>
      <w:r w:rsidRPr="003C67B1">
        <w:rPr>
          <w:rFonts w:ascii="Verdana" w:hAnsi="Verdana"/>
          <w:color w:val="000000"/>
          <w:sz w:val="20"/>
          <w:lang w:val="fr-FR"/>
        </w:rPr>
        <w:t>est seulement pour admirer les étoiles. Mais n</w:t>
      </w:r>
      <w:r w:rsidR="0083157B" w:rsidRPr="003C67B1">
        <w:rPr>
          <w:rFonts w:ascii="Verdana" w:hAnsi="Verdana"/>
          <w:color w:val="000000"/>
          <w:sz w:val="20"/>
          <w:lang w:val="fr-FR"/>
        </w:rPr>
        <w:t>’</w:t>
      </w:r>
      <w:r w:rsidRPr="003C67B1">
        <w:rPr>
          <w:rFonts w:ascii="Verdana" w:hAnsi="Verdana"/>
          <w:color w:val="000000"/>
          <w:sz w:val="20"/>
          <w:lang w:val="fr-FR"/>
        </w:rPr>
        <w:t>ai</w:t>
      </w:r>
      <w:r w:rsidR="00A17C43" w:rsidRPr="003C67B1">
        <w:rPr>
          <w:rFonts w:ascii="Verdana" w:hAnsi="Verdana"/>
          <w:color w:val="000000"/>
          <w:sz w:val="20"/>
          <w:lang w:val="fr-FR"/>
        </w:rPr>
        <w:t>-</w:t>
      </w:r>
      <w:r w:rsidRPr="003C67B1">
        <w:rPr>
          <w:rFonts w:ascii="Verdana" w:hAnsi="Verdana"/>
          <w:color w:val="000000"/>
          <w:sz w:val="20"/>
          <w:lang w:val="fr-FR"/>
        </w:rPr>
        <w:t>je pas entendu quelqu</w:t>
      </w:r>
      <w:r w:rsidR="0083157B" w:rsidRPr="003C67B1">
        <w:rPr>
          <w:rFonts w:ascii="Verdana" w:hAnsi="Verdana"/>
          <w:color w:val="000000"/>
          <w:sz w:val="20"/>
          <w:lang w:val="fr-FR"/>
        </w:rPr>
        <w:t>’</w:t>
      </w:r>
      <w:r w:rsidRPr="003C67B1">
        <w:rPr>
          <w:rFonts w:ascii="Verdana" w:hAnsi="Verdana"/>
          <w:color w:val="000000"/>
          <w:sz w:val="20"/>
          <w:lang w:val="fr-FR"/>
        </w:rPr>
        <w:t>un demander où se cache ce pauvre Lotho</w:t>
      </w:r>
      <w:r w:rsidR="0083157B" w:rsidRPr="003C67B1">
        <w:rPr>
          <w:rFonts w:ascii="Verdana" w:hAnsi="Verdana"/>
          <w:color w:val="000000"/>
          <w:sz w:val="20"/>
          <w:lang w:val="fr-FR"/>
        </w:rPr>
        <w:t> ?</w:t>
      </w:r>
      <w:r w:rsidRPr="003C67B1">
        <w:rPr>
          <w:rFonts w:ascii="Verdana" w:hAnsi="Verdana"/>
          <w:color w:val="000000"/>
          <w:sz w:val="20"/>
          <w:lang w:val="fr-FR"/>
        </w:rPr>
        <w:t xml:space="preserve"> Tu le sais, n</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t>ce pas, Serpent</w:t>
      </w:r>
      <w:r w:rsidR="0083157B" w:rsidRPr="003C67B1">
        <w:rPr>
          <w:rFonts w:ascii="Verdana" w:hAnsi="Verdana"/>
          <w:color w:val="000000"/>
          <w:sz w:val="20"/>
          <w:lang w:val="fr-FR"/>
        </w:rPr>
        <w:t> ?</w:t>
      </w:r>
      <w:r w:rsidRPr="003C67B1">
        <w:rPr>
          <w:rFonts w:ascii="Verdana" w:hAnsi="Verdana"/>
          <w:color w:val="000000"/>
          <w:sz w:val="20"/>
          <w:lang w:val="fr-FR"/>
        </w:rPr>
        <w:t xml:space="preserve"> Veux</w:t>
      </w:r>
      <w:r w:rsidR="00A17C43" w:rsidRPr="003C67B1">
        <w:rPr>
          <w:rFonts w:ascii="Verdana" w:hAnsi="Verdana"/>
          <w:color w:val="000000"/>
          <w:sz w:val="20"/>
          <w:lang w:val="fr-FR"/>
        </w:rPr>
        <w:t>-</w:t>
      </w:r>
      <w:r w:rsidRPr="003C67B1">
        <w:rPr>
          <w:rFonts w:ascii="Verdana" w:hAnsi="Verdana"/>
          <w:color w:val="000000"/>
          <w:sz w:val="20"/>
          <w:lang w:val="fr-FR"/>
        </w:rPr>
        <w:t>tu le leur dire</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Langue de Serpent se recroquevilla contre le sol. </w:t>
      </w:r>
      <w:r w:rsidR="0083157B" w:rsidRPr="003C67B1">
        <w:rPr>
          <w:rFonts w:ascii="Verdana" w:hAnsi="Verdana"/>
          <w:color w:val="000000"/>
          <w:sz w:val="20"/>
          <w:lang w:val="fr-FR"/>
        </w:rPr>
        <w:t>« </w:t>
      </w:r>
      <w:r w:rsidRPr="003C67B1">
        <w:rPr>
          <w:rFonts w:ascii="Verdana" w:hAnsi="Verdana"/>
          <w:color w:val="000000"/>
          <w:sz w:val="20"/>
          <w:lang w:val="fr-FR"/>
        </w:rPr>
        <w:t>Non, non</w:t>
      </w:r>
      <w:r w:rsidR="0083157B" w:rsidRPr="003C67B1">
        <w:rPr>
          <w:rFonts w:ascii="Verdana" w:hAnsi="Verdana"/>
          <w:color w:val="000000"/>
          <w:sz w:val="20"/>
          <w:lang w:val="fr-FR"/>
        </w:rPr>
        <w:t> ! »</w:t>
      </w:r>
      <w:r w:rsidRPr="003C67B1">
        <w:rPr>
          <w:rFonts w:ascii="Verdana" w:hAnsi="Verdana"/>
          <w:color w:val="000000"/>
          <w:sz w:val="20"/>
          <w:lang w:val="fr-FR"/>
        </w:rPr>
        <w:t xml:space="preserve"> geignit</w:t>
      </w:r>
      <w:r w:rsidR="00A17C43" w:rsidRPr="003C67B1">
        <w:rPr>
          <w:rFonts w:ascii="Verdana" w:hAnsi="Verdana"/>
          <w:color w:val="000000"/>
          <w:sz w:val="20"/>
          <w:lang w:val="fr-FR"/>
        </w:rPr>
        <w:t>-</w:t>
      </w:r>
      <w:r w:rsidRPr="003C67B1">
        <w:rPr>
          <w:rFonts w:ascii="Verdana" w:hAnsi="Verdana"/>
          <w:color w:val="000000"/>
          <w:sz w:val="20"/>
          <w:lang w:val="fr-FR"/>
        </w:rPr>
        <w:t>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Dans ce cas, je m</w:t>
      </w:r>
      <w:r w:rsidRPr="003C67B1">
        <w:rPr>
          <w:rFonts w:ascii="Verdana" w:hAnsi="Verdana"/>
          <w:color w:val="000000"/>
          <w:sz w:val="20"/>
          <w:lang w:val="fr-FR"/>
        </w:rPr>
        <w:t>’</w:t>
      </w:r>
      <w:r w:rsidR="004B1AE3" w:rsidRPr="003C67B1">
        <w:rPr>
          <w:rFonts w:ascii="Verdana" w:hAnsi="Verdana"/>
          <w:color w:val="000000"/>
          <w:sz w:val="20"/>
          <w:lang w:val="fr-FR"/>
        </w:rPr>
        <w:t>en charge, dit Saruman. Serpent a tué votre Chef, le pauvre petit bougre, votre gentil petit Patron. Pas vrai, Serpent</w:t>
      </w:r>
      <w:r w:rsidRPr="003C67B1">
        <w:rPr>
          <w:rFonts w:ascii="Verdana" w:hAnsi="Verdana"/>
          <w:color w:val="000000"/>
          <w:sz w:val="20"/>
          <w:lang w:val="fr-FR"/>
        </w:rPr>
        <w:t> ?</w:t>
      </w:r>
      <w:r w:rsidR="004B1AE3" w:rsidRPr="003C67B1">
        <w:rPr>
          <w:rFonts w:ascii="Verdana" w:hAnsi="Verdana"/>
          <w:color w:val="000000"/>
          <w:sz w:val="20"/>
          <w:lang w:val="fr-FR"/>
        </w:rPr>
        <w:t xml:space="preserve"> Poignardé dans son sommeil, si ma mémoire est bonne. Enterré, j</w:t>
      </w:r>
      <w:r w:rsidRPr="003C67B1">
        <w:rPr>
          <w:rFonts w:ascii="Verdana" w:hAnsi="Verdana"/>
          <w:color w:val="000000"/>
          <w:sz w:val="20"/>
          <w:lang w:val="fr-FR"/>
        </w:rPr>
        <w:t>’</w:t>
      </w:r>
      <w:r w:rsidR="004B1AE3" w:rsidRPr="003C67B1">
        <w:rPr>
          <w:rFonts w:ascii="Verdana" w:hAnsi="Verdana"/>
          <w:color w:val="000000"/>
          <w:sz w:val="20"/>
          <w:lang w:val="fr-FR"/>
        </w:rPr>
        <w:t>espère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Serpent est affamé ces temps</w:t>
      </w:r>
      <w:r w:rsidR="00A17C43" w:rsidRPr="003C67B1">
        <w:rPr>
          <w:rFonts w:ascii="Verdana" w:hAnsi="Verdana"/>
          <w:color w:val="000000"/>
          <w:sz w:val="20"/>
          <w:lang w:val="fr-FR"/>
        </w:rPr>
        <w:t>-</w:t>
      </w:r>
      <w:r w:rsidR="004B1AE3" w:rsidRPr="003C67B1">
        <w:rPr>
          <w:rFonts w:ascii="Verdana" w:hAnsi="Verdana"/>
          <w:color w:val="000000"/>
          <w:sz w:val="20"/>
          <w:lang w:val="fr-FR"/>
        </w:rPr>
        <w:t>ci. Non, Serpent n</w:t>
      </w:r>
      <w:r w:rsidRPr="003C67B1">
        <w:rPr>
          <w:rFonts w:ascii="Verdana" w:hAnsi="Verdana"/>
          <w:color w:val="000000"/>
          <w:sz w:val="20"/>
          <w:lang w:val="fr-FR"/>
        </w:rPr>
        <w:t>’</w:t>
      </w:r>
      <w:r w:rsidR="004B1AE3" w:rsidRPr="003C67B1">
        <w:rPr>
          <w:rFonts w:ascii="Verdana" w:hAnsi="Verdana"/>
          <w:color w:val="000000"/>
          <w:sz w:val="20"/>
          <w:lang w:val="fr-FR"/>
        </w:rPr>
        <w:t>est pas très gentil. Vous feriez mieux de me le laisser.</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Une haine farouche parut dans les yeux rouges de Langue de Serpent. </w:t>
      </w:r>
      <w:r w:rsidR="0083157B" w:rsidRPr="003C67B1">
        <w:rPr>
          <w:rFonts w:ascii="Verdana" w:hAnsi="Verdana"/>
          <w:color w:val="000000"/>
          <w:sz w:val="20"/>
          <w:lang w:val="fr-FR"/>
        </w:rPr>
        <w:t>«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vous qui m</w:t>
      </w:r>
      <w:r w:rsidR="0083157B" w:rsidRPr="003C67B1">
        <w:rPr>
          <w:rFonts w:ascii="Verdana" w:hAnsi="Verdana"/>
          <w:color w:val="000000"/>
          <w:sz w:val="20"/>
          <w:lang w:val="fr-FR"/>
        </w:rPr>
        <w:t>’</w:t>
      </w:r>
      <w:r w:rsidRPr="003C67B1">
        <w:rPr>
          <w:rFonts w:ascii="Verdana" w:hAnsi="Verdana"/>
          <w:color w:val="000000"/>
          <w:sz w:val="20"/>
          <w:lang w:val="fr-FR"/>
        </w:rPr>
        <w:t>avez dit</w:t>
      </w:r>
      <w:r w:rsidR="00A17C43" w:rsidRPr="003C67B1">
        <w:rPr>
          <w:rFonts w:ascii="Verdana" w:hAnsi="Verdana"/>
          <w:color w:val="000000"/>
          <w:sz w:val="20"/>
          <w:lang w:val="fr-FR"/>
        </w:rPr>
        <w:t>...</w:t>
      </w:r>
      <w:r w:rsidRPr="003C67B1">
        <w:rPr>
          <w:rFonts w:ascii="Verdana" w:hAnsi="Verdana"/>
          <w:color w:val="000000"/>
          <w:sz w:val="20"/>
          <w:lang w:val="fr-FR"/>
        </w:rPr>
        <w:t xml:space="preserve"> c</w:t>
      </w:r>
      <w:r w:rsidR="0083157B" w:rsidRPr="003C67B1">
        <w:rPr>
          <w:rFonts w:ascii="Verdana" w:hAnsi="Verdana"/>
          <w:color w:val="000000"/>
          <w:sz w:val="20"/>
          <w:lang w:val="fr-FR"/>
        </w:rPr>
        <w:t>’</w:t>
      </w:r>
      <w:r w:rsidRPr="003C67B1">
        <w:rPr>
          <w:rFonts w:ascii="Verdana" w:hAnsi="Verdana"/>
          <w:color w:val="000000"/>
          <w:sz w:val="20"/>
          <w:lang w:val="fr-FR"/>
        </w:rPr>
        <w:t>est vous qui m</w:t>
      </w:r>
      <w:r w:rsidR="0083157B" w:rsidRPr="003C67B1">
        <w:rPr>
          <w:rFonts w:ascii="Verdana" w:hAnsi="Verdana"/>
          <w:color w:val="000000"/>
          <w:sz w:val="20"/>
          <w:lang w:val="fr-FR"/>
        </w:rPr>
        <w:t>’</w:t>
      </w:r>
      <w:r w:rsidRPr="003C67B1">
        <w:rPr>
          <w:rFonts w:ascii="Verdana" w:hAnsi="Verdana"/>
          <w:color w:val="000000"/>
          <w:sz w:val="20"/>
          <w:lang w:val="fr-FR"/>
        </w:rPr>
        <w:t>avez demandé</w:t>
      </w:r>
      <w:r w:rsidR="0083157B" w:rsidRPr="003C67B1">
        <w:rPr>
          <w:rFonts w:ascii="Verdana" w:hAnsi="Verdana"/>
          <w:color w:val="000000"/>
          <w:sz w:val="20"/>
          <w:lang w:val="fr-FR"/>
        </w:rPr>
        <w:t> »</w:t>
      </w:r>
      <w:r w:rsidRPr="003C67B1">
        <w:rPr>
          <w:rFonts w:ascii="Verdana" w:hAnsi="Verdana"/>
          <w:color w:val="000000"/>
          <w:sz w:val="20"/>
          <w:lang w:val="fr-FR"/>
        </w:rPr>
        <w:t>, siffla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Saruman rit. </w:t>
      </w:r>
      <w:r w:rsidR="0083157B" w:rsidRPr="003C67B1">
        <w:rPr>
          <w:rFonts w:ascii="Verdana" w:hAnsi="Verdana"/>
          <w:color w:val="000000"/>
          <w:sz w:val="20"/>
          <w:lang w:val="fr-FR"/>
        </w:rPr>
        <w:t>« </w:t>
      </w:r>
      <w:r w:rsidRPr="003C67B1">
        <w:rPr>
          <w:rFonts w:ascii="Verdana" w:hAnsi="Verdana"/>
          <w:color w:val="000000"/>
          <w:sz w:val="20"/>
          <w:lang w:val="fr-FR"/>
        </w:rPr>
        <w:t>Tu fais ce que Charquin te demande, toujours, hein Serpent</w:t>
      </w:r>
      <w:r w:rsidR="0083157B" w:rsidRPr="003C67B1">
        <w:rPr>
          <w:rFonts w:ascii="Verdana" w:hAnsi="Verdana"/>
          <w:color w:val="000000"/>
          <w:sz w:val="20"/>
          <w:lang w:val="fr-FR"/>
        </w:rPr>
        <w:t> ?</w:t>
      </w:r>
      <w:r w:rsidRPr="003C67B1">
        <w:rPr>
          <w:rFonts w:ascii="Verdana" w:hAnsi="Verdana"/>
          <w:color w:val="000000"/>
          <w:sz w:val="20"/>
          <w:lang w:val="fr-FR"/>
        </w:rPr>
        <w:t xml:space="preserve"> Eh bien maintenant, il dit</w:t>
      </w:r>
      <w:r w:rsidR="00A17C43" w:rsidRPr="003C67B1">
        <w:rPr>
          <w:rFonts w:ascii="Verdana" w:hAnsi="Verdana"/>
          <w:color w:val="000000"/>
          <w:sz w:val="20"/>
          <w:lang w:val="fr-FR"/>
        </w:rPr>
        <w:t xml:space="preserve">: </w:t>
      </w:r>
      <w:r w:rsidRPr="003C67B1">
        <w:rPr>
          <w:rFonts w:ascii="Verdana" w:hAnsi="Verdana"/>
          <w:color w:val="000000"/>
          <w:sz w:val="20"/>
          <w:lang w:val="fr-FR"/>
        </w:rPr>
        <w:t>viens</w:t>
      </w:r>
      <w:r w:rsidR="0083157B" w:rsidRPr="003C67B1">
        <w:rPr>
          <w:rFonts w:ascii="Verdana" w:hAnsi="Verdana"/>
          <w:color w:val="000000"/>
          <w:sz w:val="20"/>
          <w:lang w:val="fr-FR"/>
        </w:rPr>
        <w:t> ! »</w:t>
      </w:r>
      <w:r w:rsidRPr="003C67B1">
        <w:rPr>
          <w:rFonts w:ascii="Verdana" w:hAnsi="Verdana"/>
          <w:color w:val="000000"/>
          <w:sz w:val="20"/>
          <w:lang w:val="fr-FR"/>
        </w:rPr>
        <w:t xml:space="preserve"> Il donna un coup de pied au visage de Langue de Serpent, couché à plat ventre, puis il lui tourna le dos et se mit en route. Mais quelque chose céda à ce moment</w:t>
      </w:r>
      <w:r w:rsidR="00A17C43" w:rsidRPr="003C67B1">
        <w:rPr>
          <w:rFonts w:ascii="Verdana" w:hAnsi="Verdana"/>
          <w:color w:val="000000"/>
          <w:sz w:val="20"/>
          <w:lang w:val="fr-FR"/>
        </w:rPr>
        <w:t xml:space="preserve">: </w:t>
      </w:r>
      <w:r w:rsidRPr="003C67B1">
        <w:rPr>
          <w:rFonts w:ascii="Verdana" w:hAnsi="Verdana"/>
          <w:color w:val="000000"/>
          <w:sz w:val="20"/>
          <w:lang w:val="fr-FR"/>
        </w:rPr>
        <w:t>Langue de Serpent se releva tout à coup, sortant un poignard caché</w:t>
      </w:r>
      <w:r w:rsidR="00A17C43" w:rsidRPr="003C67B1">
        <w:rPr>
          <w:rFonts w:ascii="Verdana" w:hAnsi="Verdana"/>
          <w:color w:val="000000"/>
          <w:sz w:val="20"/>
          <w:lang w:val="fr-FR"/>
        </w:rPr>
        <w:t xml:space="preserve">; </w:t>
      </w:r>
      <w:r w:rsidRPr="003C67B1">
        <w:rPr>
          <w:rFonts w:ascii="Verdana" w:hAnsi="Verdana"/>
          <w:color w:val="000000"/>
          <w:sz w:val="20"/>
          <w:lang w:val="fr-FR"/>
        </w:rPr>
        <w:t>puis, grondant comme un chien enragé, il sauta sur le dos de Saruman, tira brusquement sa tête en arrière, lui trancha la gorge et détala en hurlant dans le chemin. Avant que Frodo eût pu se ressaisir ou prononcer une parole, trois arcs de hobbits vibrèrent et Langue de Serpent tomba mort.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grand désarroi de ceux qui se trouvaient là, une brume grise se forma autour du corps de Saruman, puis, montant à grande hauteur comme la fumée d</w:t>
      </w:r>
      <w:r w:rsidR="0083157B" w:rsidRPr="003C67B1">
        <w:rPr>
          <w:rFonts w:ascii="Verdana" w:hAnsi="Verdana"/>
          <w:color w:val="000000"/>
          <w:sz w:val="20"/>
          <w:lang w:val="fr-FR"/>
        </w:rPr>
        <w:t>’</w:t>
      </w:r>
      <w:r w:rsidRPr="003C67B1">
        <w:rPr>
          <w:rFonts w:ascii="Verdana" w:hAnsi="Verdana"/>
          <w:color w:val="000000"/>
          <w:sz w:val="20"/>
          <w:lang w:val="fr-FR"/>
        </w:rPr>
        <w:t>un incendie, elle se dressa au</w:t>
      </w:r>
      <w:r w:rsidR="00A17C43" w:rsidRPr="003C67B1">
        <w:rPr>
          <w:rFonts w:ascii="Verdana" w:hAnsi="Verdana"/>
          <w:color w:val="000000"/>
          <w:sz w:val="20"/>
          <w:lang w:val="fr-FR"/>
        </w:rPr>
        <w:t>-</w:t>
      </w:r>
      <w:r w:rsidRPr="003C67B1">
        <w:rPr>
          <w:rFonts w:ascii="Verdana" w:hAnsi="Verdana"/>
          <w:color w:val="000000"/>
          <w:sz w:val="20"/>
          <w:lang w:val="fr-FR"/>
        </w:rPr>
        <w:t>dessus de la Colline, telle une vague silhouette dans un pâle linceul. Pendant un instant, elle hésita, se tournant vers l</w:t>
      </w:r>
      <w:r w:rsidR="0083157B" w:rsidRPr="003C67B1">
        <w:rPr>
          <w:rFonts w:ascii="Verdana" w:hAnsi="Verdana"/>
          <w:color w:val="000000"/>
          <w:sz w:val="20"/>
          <w:lang w:val="fr-FR"/>
        </w:rPr>
        <w:t>’</w:t>
      </w:r>
      <w:r w:rsidRPr="003C67B1">
        <w:rPr>
          <w:rFonts w:ascii="Verdana" w:hAnsi="Verdana"/>
          <w:color w:val="000000"/>
          <w:sz w:val="20"/>
          <w:lang w:val="fr-FR"/>
        </w:rPr>
        <w:t>Ouest</w:t>
      </w:r>
      <w:r w:rsidR="00A17C43" w:rsidRPr="003C67B1">
        <w:rPr>
          <w:rFonts w:ascii="Verdana" w:hAnsi="Verdana"/>
          <w:color w:val="000000"/>
          <w:sz w:val="20"/>
          <w:lang w:val="fr-FR"/>
        </w:rPr>
        <w:t xml:space="preserve">; </w:t>
      </w:r>
      <w:r w:rsidRPr="003C67B1">
        <w:rPr>
          <w:rFonts w:ascii="Verdana" w:hAnsi="Verdana"/>
          <w:color w:val="000000"/>
          <w:sz w:val="20"/>
          <w:lang w:val="fr-FR"/>
        </w:rPr>
        <w:t>mais de l</w:t>
      </w:r>
      <w:r w:rsidR="0083157B" w:rsidRPr="003C67B1">
        <w:rPr>
          <w:rFonts w:ascii="Verdana" w:hAnsi="Verdana"/>
          <w:color w:val="000000"/>
          <w:sz w:val="20"/>
          <w:lang w:val="fr-FR"/>
        </w:rPr>
        <w:t>’</w:t>
      </w:r>
      <w:r w:rsidRPr="003C67B1">
        <w:rPr>
          <w:rFonts w:ascii="Verdana" w:hAnsi="Verdana"/>
          <w:color w:val="000000"/>
          <w:sz w:val="20"/>
          <w:lang w:val="fr-FR"/>
        </w:rPr>
        <w:t>Ouest vint un vent froid, et elle fléchit et se dissipa en un soupir, bientôt réduite à néant.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abaissa sur le cadavre un regard de pitié et d</w:t>
      </w:r>
      <w:r w:rsidR="0083157B" w:rsidRPr="003C67B1">
        <w:rPr>
          <w:rFonts w:ascii="Verdana" w:hAnsi="Verdana"/>
          <w:color w:val="000000"/>
          <w:sz w:val="20"/>
          <w:lang w:val="fr-FR"/>
        </w:rPr>
        <w:t>’</w:t>
      </w:r>
      <w:r w:rsidRPr="003C67B1">
        <w:rPr>
          <w:rFonts w:ascii="Verdana" w:hAnsi="Verdana"/>
          <w:color w:val="000000"/>
          <w:sz w:val="20"/>
          <w:lang w:val="fr-FR"/>
        </w:rPr>
        <w:t>horreur, car en le regardant, il lui sembla que de longues années de mort se révélaient soudain en lui</w:t>
      </w:r>
      <w:r w:rsidR="00A17C43" w:rsidRPr="003C67B1">
        <w:rPr>
          <w:rFonts w:ascii="Verdana" w:hAnsi="Verdana"/>
          <w:color w:val="000000"/>
          <w:sz w:val="20"/>
          <w:lang w:val="fr-FR"/>
        </w:rPr>
        <w:t xml:space="preserve">: </w:t>
      </w:r>
      <w:r w:rsidRPr="003C67B1">
        <w:rPr>
          <w:rFonts w:ascii="Verdana" w:hAnsi="Verdana"/>
          <w:color w:val="000000"/>
          <w:sz w:val="20"/>
          <w:lang w:val="fr-FR"/>
        </w:rPr>
        <w:t>il se racornit, et le visage ratatiné se réduisit à des lambeaux de peau sur un crâne hideux. Soulevant un pan du manteau crasseux qui s</w:t>
      </w:r>
      <w:r w:rsidR="0083157B" w:rsidRPr="003C67B1">
        <w:rPr>
          <w:rFonts w:ascii="Verdana" w:hAnsi="Verdana"/>
          <w:color w:val="000000"/>
          <w:sz w:val="20"/>
          <w:lang w:val="fr-FR"/>
        </w:rPr>
        <w:t>’</w:t>
      </w:r>
      <w:r w:rsidRPr="003C67B1">
        <w:rPr>
          <w:rFonts w:ascii="Verdana" w:hAnsi="Verdana"/>
          <w:color w:val="000000"/>
          <w:sz w:val="20"/>
          <w:lang w:val="fr-FR"/>
        </w:rPr>
        <w:t>étalait à côté, il recouvrit le corps et se détourna.</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c</w:t>
      </w:r>
      <w:r w:rsidRPr="003C67B1">
        <w:rPr>
          <w:rFonts w:ascii="Verdana" w:hAnsi="Verdana"/>
          <w:color w:val="000000"/>
          <w:sz w:val="20"/>
          <w:lang w:val="fr-FR"/>
        </w:rPr>
        <w:t>’</w:t>
      </w:r>
      <w:r w:rsidR="004B1AE3" w:rsidRPr="003C67B1">
        <w:rPr>
          <w:rFonts w:ascii="Verdana" w:hAnsi="Verdana"/>
          <w:color w:val="000000"/>
          <w:sz w:val="20"/>
          <w:lang w:val="fr-FR"/>
        </w:rPr>
        <w:t>est la fin de cette histoire</w:t>
      </w:r>
      <w:r w:rsidR="00A17C43" w:rsidRPr="003C67B1">
        <w:rPr>
          <w:rFonts w:ascii="Verdana" w:hAnsi="Verdana"/>
          <w:color w:val="000000"/>
          <w:sz w:val="20"/>
          <w:lang w:val="fr-FR"/>
        </w:rPr>
        <w:t>-</w:t>
      </w:r>
      <w:r w:rsidR="004B1AE3" w:rsidRPr="003C67B1">
        <w:rPr>
          <w:rFonts w:ascii="Verdana" w:hAnsi="Verdana"/>
          <w:color w:val="000000"/>
          <w:sz w:val="20"/>
          <w:lang w:val="fr-FR"/>
        </w:rPr>
        <w:t>là, dit Sam. Une vilaine fin, et j</w:t>
      </w:r>
      <w:r w:rsidRPr="003C67B1">
        <w:rPr>
          <w:rFonts w:ascii="Verdana" w:hAnsi="Verdana"/>
          <w:color w:val="000000"/>
          <w:sz w:val="20"/>
          <w:lang w:val="fr-FR"/>
        </w:rPr>
        <w:t>’</w:t>
      </w:r>
      <w:r w:rsidR="004B1AE3" w:rsidRPr="003C67B1">
        <w:rPr>
          <w:rFonts w:ascii="Verdana" w:hAnsi="Verdana"/>
          <w:color w:val="000000"/>
          <w:sz w:val="20"/>
          <w:lang w:val="fr-FR"/>
        </w:rPr>
        <w:t>aurais préféré ne jamais voir ça</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c</w:t>
      </w:r>
      <w:r w:rsidRPr="003C67B1">
        <w:rPr>
          <w:rFonts w:ascii="Verdana" w:hAnsi="Verdana"/>
          <w:color w:val="000000"/>
          <w:sz w:val="20"/>
          <w:lang w:val="fr-FR"/>
        </w:rPr>
        <w:t>’</w:t>
      </w:r>
      <w:r w:rsidR="004B1AE3" w:rsidRPr="003C67B1">
        <w:rPr>
          <w:rFonts w:ascii="Verdana" w:hAnsi="Verdana"/>
          <w:color w:val="000000"/>
          <w:sz w:val="20"/>
          <w:lang w:val="fr-FR"/>
        </w:rPr>
        <w:t>est un bon débarras.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aussi la toute fin de la Guerre, j</w:t>
      </w:r>
      <w:r w:rsidRPr="003C67B1">
        <w:rPr>
          <w:rFonts w:ascii="Verdana" w:hAnsi="Verdana"/>
          <w:color w:val="000000"/>
          <w:sz w:val="20"/>
          <w:lang w:val="fr-FR"/>
        </w:rPr>
        <w:t>’</w:t>
      </w:r>
      <w:r w:rsidR="004B1AE3" w:rsidRPr="003C67B1">
        <w:rPr>
          <w:rFonts w:ascii="Verdana" w:hAnsi="Verdana"/>
          <w:color w:val="000000"/>
          <w:sz w:val="20"/>
          <w:lang w:val="fr-FR"/>
        </w:rPr>
        <w:t>ose espérer</w:t>
      </w:r>
      <w:r w:rsidRPr="003C67B1">
        <w:rPr>
          <w:rFonts w:ascii="Verdana" w:hAnsi="Verdana"/>
          <w:color w:val="000000"/>
          <w:sz w:val="20"/>
          <w:lang w:val="fr-FR"/>
        </w:rPr>
        <w:t> »</w:t>
      </w:r>
      <w:r w:rsidR="004B1AE3" w:rsidRPr="003C67B1">
        <w:rPr>
          <w:rFonts w:ascii="Verdana" w:hAnsi="Verdana"/>
          <w:color w:val="000000"/>
          <w:sz w:val="20"/>
          <w:lang w:val="fr-FR"/>
        </w:rPr>
        <w:t>, dit Merry.</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Je l</w:t>
      </w:r>
      <w:r w:rsidRPr="003C67B1">
        <w:rPr>
          <w:rFonts w:ascii="Verdana" w:hAnsi="Verdana"/>
          <w:color w:val="000000"/>
          <w:sz w:val="20"/>
          <w:lang w:val="fr-FR"/>
        </w:rPr>
        <w:t>’</w:t>
      </w:r>
      <w:r w:rsidR="004B1AE3" w:rsidRPr="003C67B1">
        <w:rPr>
          <w:rFonts w:ascii="Verdana" w:hAnsi="Verdana"/>
          <w:color w:val="000000"/>
          <w:sz w:val="20"/>
          <w:lang w:val="fr-FR"/>
        </w:rPr>
        <w:t>espère, dit Frodo</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et il soupira. Le tout dernier sursaut. Et dire que c</w:t>
      </w:r>
      <w:r w:rsidRPr="003C67B1">
        <w:rPr>
          <w:rFonts w:ascii="Verdana" w:hAnsi="Verdana"/>
          <w:color w:val="000000"/>
          <w:sz w:val="20"/>
          <w:lang w:val="fr-FR"/>
        </w:rPr>
        <w:t>’</w:t>
      </w:r>
      <w:r w:rsidR="004B1AE3" w:rsidRPr="003C67B1">
        <w:rPr>
          <w:rFonts w:ascii="Verdana" w:hAnsi="Verdana"/>
          <w:color w:val="000000"/>
          <w:sz w:val="20"/>
          <w:lang w:val="fr-FR"/>
        </w:rPr>
        <w:t>est arrivé ici même, devant la porte de Cul</w:t>
      </w:r>
      <w:r w:rsidR="00A17C43" w:rsidRPr="003C67B1">
        <w:rPr>
          <w:rFonts w:ascii="Verdana" w:hAnsi="Verdana"/>
          <w:color w:val="000000"/>
          <w:sz w:val="20"/>
          <w:lang w:val="fr-FR"/>
        </w:rPr>
        <w:t>-</w:t>
      </w:r>
      <w:r w:rsidR="004B1AE3" w:rsidRPr="003C67B1">
        <w:rPr>
          <w:rFonts w:ascii="Verdana" w:hAnsi="Verdana"/>
          <w:color w:val="000000"/>
          <w:sz w:val="20"/>
          <w:lang w:val="fr-FR"/>
        </w:rPr>
        <w:t>de</w:t>
      </w:r>
      <w:r w:rsidR="00A17C43" w:rsidRPr="003C67B1">
        <w:rPr>
          <w:rFonts w:ascii="Verdana" w:hAnsi="Verdana"/>
          <w:color w:val="000000"/>
          <w:sz w:val="20"/>
          <w:lang w:val="fr-FR"/>
        </w:rPr>
        <w:t>-</w:t>
      </w:r>
      <w:r w:rsidR="004B1AE3" w:rsidRPr="003C67B1">
        <w:rPr>
          <w:rFonts w:ascii="Verdana" w:hAnsi="Verdana"/>
          <w:color w:val="000000"/>
          <w:sz w:val="20"/>
          <w:lang w:val="fr-FR"/>
        </w:rPr>
        <w:t>Sac</w:t>
      </w:r>
      <w:r w:rsidRPr="003C67B1">
        <w:rPr>
          <w:rFonts w:ascii="Verdana" w:hAnsi="Verdana"/>
          <w:color w:val="000000"/>
          <w:sz w:val="20"/>
          <w:lang w:val="fr-FR"/>
        </w:rPr>
        <w:t> !</w:t>
      </w:r>
      <w:r w:rsidR="004B1AE3" w:rsidRPr="003C67B1">
        <w:rPr>
          <w:rFonts w:ascii="Verdana" w:hAnsi="Verdana"/>
          <w:color w:val="000000"/>
          <w:sz w:val="20"/>
          <w:lang w:val="fr-FR"/>
        </w:rPr>
        <w:t xml:space="preserve"> Parmi tous mes espoirs et toutes mes craintes, je ne me serais jamais attendu à cela, c</w:t>
      </w:r>
      <w:r w:rsidRPr="003C67B1">
        <w:rPr>
          <w:rFonts w:ascii="Verdana" w:hAnsi="Verdana"/>
          <w:color w:val="000000"/>
          <w:sz w:val="20"/>
          <w:lang w:val="fr-FR"/>
        </w:rPr>
        <w:t>’</w:t>
      </w:r>
      <w:r w:rsidR="004B1AE3" w:rsidRPr="003C67B1">
        <w:rPr>
          <w:rFonts w:ascii="Verdana" w:hAnsi="Verdana"/>
          <w:color w:val="000000"/>
          <w:sz w:val="20"/>
          <w:lang w:val="fr-FR"/>
        </w:rPr>
        <w:t>est le moins qu</w:t>
      </w:r>
      <w:r w:rsidRPr="003C67B1">
        <w:rPr>
          <w:rFonts w:ascii="Verdana" w:hAnsi="Verdana"/>
          <w:color w:val="000000"/>
          <w:sz w:val="20"/>
          <w:lang w:val="fr-FR"/>
        </w:rPr>
        <w:t>’</w:t>
      </w:r>
      <w:r w:rsidR="004B1AE3" w:rsidRPr="003C67B1">
        <w:rPr>
          <w:rFonts w:ascii="Verdana" w:hAnsi="Verdana"/>
          <w:color w:val="000000"/>
          <w:sz w:val="20"/>
          <w:lang w:val="fr-FR"/>
        </w:rPr>
        <w:t>on puisse dire.</w:t>
      </w:r>
      <w:r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 moi, ce sera pas la fin avant qu</w:t>
      </w:r>
      <w:r w:rsidRPr="003C67B1">
        <w:rPr>
          <w:rFonts w:ascii="Verdana" w:hAnsi="Verdana"/>
          <w:color w:val="000000"/>
          <w:sz w:val="20"/>
          <w:lang w:val="fr-FR"/>
        </w:rPr>
        <w:t>’</w:t>
      </w:r>
      <w:r w:rsidR="004B1AE3" w:rsidRPr="003C67B1">
        <w:rPr>
          <w:rFonts w:ascii="Verdana" w:hAnsi="Verdana"/>
          <w:color w:val="000000"/>
          <w:sz w:val="20"/>
          <w:lang w:val="fr-FR"/>
        </w:rPr>
        <w:t>on ait nettoyé tous les dégâts, dit Sam d</w:t>
      </w:r>
      <w:r w:rsidRPr="003C67B1">
        <w:rPr>
          <w:rFonts w:ascii="Verdana" w:hAnsi="Verdana"/>
          <w:color w:val="000000"/>
          <w:sz w:val="20"/>
          <w:lang w:val="fr-FR"/>
        </w:rPr>
        <w:t>’</w:t>
      </w:r>
      <w:r w:rsidR="004B1AE3" w:rsidRPr="003C67B1">
        <w:rPr>
          <w:rFonts w:ascii="Verdana" w:hAnsi="Verdana"/>
          <w:color w:val="000000"/>
          <w:sz w:val="20"/>
          <w:lang w:val="fr-FR"/>
        </w:rPr>
        <w:t>un air sombre. Et ça prendra beaucoup de temps et de travail.</w:t>
      </w:r>
      <w:r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p>
    <w:p w:rsidR="006146A2" w:rsidRDefault="006146A2" w:rsidP="006146A2">
      <w:pPr>
        <w:widowControl/>
        <w:suppressAutoHyphens/>
        <w:ind w:firstLine="0"/>
        <w:rPr>
          <w:rFonts w:ascii="Verdana" w:hAnsi="Verdana"/>
          <w:color w:val="000000"/>
          <w:sz w:val="20"/>
          <w:lang w:val="fr-FR"/>
        </w:rPr>
      </w:pPr>
    </w:p>
    <w:p w:rsidR="006146A2" w:rsidRDefault="004B1AE3" w:rsidP="006146A2">
      <w:pPr>
        <w:widowControl/>
        <w:suppressAutoHyphens/>
        <w:ind w:firstLine="0"/>
        <w:rPr>
          <w:rFonts w:ascii="Verdana" w:hAnsi="Verdana"/>
          <w:color w:val="000000"/>
          <w:sz w:val="20"/>
          <w:lang w:val="fr-FR"/>
        </w:rPr>
      </w:pPr>
      <w:r w:rsidRPr="003C67B1">
        <w:rPr>
          <w:rFonts w:ascii="Verdana" w:hAnsi="Verdana"/>
          <w:color w:val="000000"/>
          <w:sz w:val="20"/>
          <w:lang w:val="fr-FR"/>
        </w:rPr>
        <w:t>9</w:t>
      </w:r>
    </w:p>
    <w:p w:rsidR="0083157B" w:rsidRPr="003C67B1" w:rsidRDefault="004B1AE3" w:rsidP="006146A2">
      <w:pPr>
        <w:widowControl/>
        <w:suppressAutoHyphens/>
        <w:ind w:firstLine="0"/>
        <w:rPr>
          <w:rFonts w:ascii="Verdana" w:hAnsi="Verdana"/>
          <w:color w:val="000000"/>
          <w:sz w:val="20"/>
          <w:lang w:val="fr-FR"/>
        </w:rPr>
      </w:pPr>
      <w:r w:rsidRPr="003C67B1">
        <w:rPr>
          <w:rFonts w:ascii="Verdana" w:hAnsi="Verdana"/>
          <w:color w:val="000000"/>
          <w:sz w:val="20"/>
          <w:lang w:val="fr-FR"/>
        </w:rPr>
        <w:t>Les Havres Gris</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nettoyage demanda en effet beaucoup de travail, mais prit moins de temps que Sam ne l</w:t>
      </w:r>
      <w:r w:rsidR="0083157B" w:rsidRPr="003C67B1">
        <w:rPr>
          <w:rFonts w:ascii="Verdana" w:hAnsi="Verdana"/>
          <w:color w:val="000000"/>
          <w:sz w:val="20"/>
          <w:lang w:val="fr-FR"/>
        </w:rPr>
        <w:t>’</w:t>
      </w:r>
      <w:r w:rsidRPr="003C67B1">
        <w:rPr>
          <w:rFonts w:ascii="Verdana" w:hAnsi="Verdana"/>
          <w:color w:val="000000"/>
          <w:sz w:val="20"/>
          <w:lang w:val="fr-FR"/>
        </w:rPr>
        <w:t>avait craint. Au lendemain de la bataille, Frodo chevaucha jusqu</w:t>
      </w:r>
      <w:r w:rsidR="0083157B" w:rsidRPr="003C67B1">
        <w:rPr>
          <w:rFonts w:ascii="Verdana" w:hAnsi="Verdana"/>
          <w:color w:val="000000"/>
          <w:sz w:val="20"/>
          <w:lang w:val="fr-FR"/>
        </w:rPr>
        <w:t>’</w:t>
      </w:r>
      <w:r w:rsidRPr="003C67B1">
        <w:rPr>
          <w:rFonts w:ascii="Verdana" w:hAnsi="Verdana"/>
          <w:color w:val="000000"/>
          <w:sz w:val="20"/>
          <w:lang w:val="fr-FR"/>
        </w:rPr>
        <w:t>à Grande</w:t>
      </w:r>
      <w:r w:rsidR="00A17C43" w:rsidRPr="003C67B1">
        <w:rPr>
          <w:rFonts w:ascii="Verdana" w:hAnsi="Verdana"/>
          <w:color w:val="000000"/>
          <w:sz w:val="20"/>
          <w:lang w:val="fr-FR"/>
        </w:rPr>
        <w:t>-</w:t>
      </w:r>
      <w:r w:rsidRPr="003C67B1">
        <w:rPr>
          <w:rFonts w:ascii="Verdana" w:hAnsi="Verdana"/>
          <w:color w:val="000000"/>
          <w:sz w:val="20"/>
          <w:lang w:val="fr-FR"/>
        </w:rPr>
        <w:t>Creusée et libéra les prisonniers des Troubliettes. L</w:t>
      </w:r>
      <w:r w:rsidR="0083157B" w:rsidRPr="003C67B1">
        <w:rPr>
          <w:rFonts w:ascii="Verdana" w:hAnsi="Verdana"/>
          <w:color w:val="000000"/>
          <w:sz w:val="20"/>
          <w:lang w:val="fr-FR"/>
        </w:rPr>
        <w:t>’</w:t>
      </w:r>
      <w:r w:rsidRPr="003C67B1">
        <w:rPr>
          <w:rFonts w:ascii="Verdana" w:hAnsi="Verdana"/>
          <w:color w:val="000000"/>
          <w:sz w:val="20"/>
          <w:lang w:val="fr-FR"/>
        </w:rPr>
        <w:t>un des premiers découverts n</w:t>
      </w:r>
      <w:r w:rsidR="0083157B" w:rsidRPr="003C67B1">
        <w:rPr>
          <w:rFonts w:ascii="Verdana" w:hAnsi="Verdana"/>
          <w:color w:val="000000"/>
          <w:sz w:val="20"/>
          <w:lang w:val="fr-FR"/>
        </w:rPr>
        <w:t>’</w:t>
      </w:r>
      <w:r w:rsidRPr="003C67B1">
        <w:rPr>
          <w:rFonts w:ascii="Verdana" w:hAnsi="Verdana"/>
          <w:color w:val="000000"/>
          <w:sz w:val="20"/>
          <w:lang w:val="fr-FR"/>
        </w:rPr>
        <w:t>était autre que Fredegar Bolgeurre, n</w:t>
      </w:r>
      <w:r w:rsidR="0083157B" w:rsidRPr="003C67B1">
        <w:rPr>
          <w:rFonts w:ascii="Verdana" w:hAnsi="Verdana"/>
          <w:color w:val="000000"/>
          <w:sz w:val="20"/>
          <w:lang w:val="fr-FR"/>
        </w:rPr>
        <w:t>’</w:t>
      </w:r>
      <w:r w:rsidRPr="003C67B1">
        <w:rPr>
          <w:rFonts w:ascii="Verdana" w:hAnsi="Verdana"/>
          <w:color w:val="000000"/>
          <w:sz w:val="20"/>
          <w:lang w:val="fr-FR"/>
        </w:rPr>
        <w:t>ayant plus de Gros</w:t>
      </w:r>
      <w:r w:rsidR="00A17C43" w:rsidRPr="003C67B1">
        <w:rPr>
          <w:rFonts w:ascii="Verdana" w:hAnsi="Verdana"/>
          <w:color w:val="000000"/>
          <w:sz w:val="20"/>
          <w:lang w:val="fr-FR"/>
        </w:rPr>
        <w:t>-</w:t>
      </w:r>
      <w:r w:rsidRPr="003C67B1">
        <w:rPr>
          <w:rFonts w:ascii="Verdana" w:hAnsi="Verdana"/>
          <w:color w:val="000000"/>
          <w:sz w:val="20"/>
          <w:lang w:val="fr-FR"/>
        </w:rPr>
        <w:t>lard que le nom. Il avait été pris à la tête d</w:t>
      </w:r>
      <w:r w:rsidR="0083157B" w:rsidRPr="003C67B1">
        <w:rPr>
          <w:rFonts w:ascii="Verdana" w:hAnsi="Verdana"/>
          <w:color w:val="000000"/>
          <w:sz w:val="20"/>
          <w:lang w:val="fr-FR"/>
        </w:rPr>
        <w:t>’</w:t>
      </w:r>
      <w:r w:rsidRPr="003C67B1">
        <w:rPr>
          <w:rFonts w:ascii="Verdana" w:hAnsi="Verdana"/>
          <w:color w:val="000000"/>
          <w:sz w:val="20"/>
          <w:lang w:val="fr-FR"/>
        </w:rPr>
        <w:t>une bande de rebelles débusquée par les bandits dans leur repaire à Blaireautières, près des collines de Scarrie.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Tu aurais mieux fait de venir avec nous finalement, pauvre vieux Fredegar</w:t>
      </w:r>
      <w:r w:rsidRPr="003C67B1">
        <w:rPr>
          <w:rFonts w:ascii="Verdana" w:hAnsi="Verdana"/>
          <w:color w:val="000000"/>
          <w:sz w:val="20"/>
          <w:lang w:val="fr-FR"/>
        </w:rPr>
        <w:t> ! »</w:t>
      </w:r>
      <w:r w:rsidR="004B1AE3" w:rsidRPr="003C67B1">
        <w:rPr>
          <w:rFonts w:ascii="Verdana" w:hAnsi="Verdana"/>
          <w:color w:val="000000"/>
          <w:sz w:val="20"/>
          <w:lang w:val="fr-FR"/>
        </w:rPr>
        <w:t xml:space="preserve"> dit Pippin comme ils le transportaient au</w:t>
      </w:r>
      <w:r w:rsidR="00A17C43" w:rsidRPr="003C67B1">
        <w:rPr>
          <w:rFonts w:ascii="Verdana" w:hAnsi="Verdana"/>
          <w:color w:val="000000"/>
          <w:sz w:val="20"/>
          <w:lang w:val="fr-FR"/>
        </w:rPr>
        <w:t>-</w:t>
      </w:r>
      <w:r w:rsidR="004B1AE3" w:rsidRPr="003C67B1">
        <w:rPr>
          <w:rFonts w:ascii="Verdana" w:hAnsi="Verdana"/>
          <w:color w:val="000000"/>
          <w:sz w:val="20"/>
          <w:lang w:val="fr-FR"/>
        </w:rPr>
        <w:t>dehors, trop faible pour marcher.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Il ouvrit un œil et esquissa bravement un sourire. </w:t>
      </w:r>
      <w:r w:rsidR="0083157B" w:rsidRPr="003C67B1">
        <w:rPr>
          <w:rFonts w:ascii="Verdana" w:hAnsi="Verdana"/>
          <w:color w:val="000000"/>
          <w:sz w:val="20"/>
          <w:lang w:val="fr-FR"/>
        </w:rPr>
        <w:t>« </w:t>
      </w:r>
      <w:r w:rsidRPr="003C67B1">
        <w:rPr>
          <w:rFonts w:ascii="Verdana" w:hAnsi="Verdana"/>
          <w:color w:val="000000"/>
          <w:sz w:val="20"/>
          <w:lang w:val="fr-FR"/>
        </w:rPr>
        <w:t>Qui est ce jeune géant à la voix tonitruante</w:t>
      </w:r>
      <w:r w:rsidR="0083157B" w:rsidRPr="003C67B1">
        <w:rPr>
          <w:rFonts w:ascii="Verdana" w:hAnsi="Verdana"/>
          <w:color w:val="000000"/>
          <w:sz w:val="20"/>
          <w:lang w:val="fr-FR"/>
        </w:rPr>
        <w:t> ?</w:t>
      </w:r>
      <w:r w:rsidRPr="003C67B1">
        <w:rPr>
          <w:rFonts w:ascii="Verdana" w:hAnsi="Verdana"/>
          <w:color w:val="000000"/>
          <w:sz w:val="20"/>
          <w:lang w:val="fr-FR"/>
        </w:rPr>
        <w:t xml:space="preserve"> Pas le petit Pippin</w:t>
      </w:r>
      <w:r w:rsidR="0083157B" w:rsidRPr="003C67B1">
        <w:rPr>
          <w:rFonts w:ascii="Verdana" w:hAnsi="Verdana"/>
          <w:color w:val="000000"/>
          <w:sz w:val="20"/>
          <w:lang w:val="fr-FR"/>
        </w:rPr>
        <w:t> !</w:t>
      </w:r>
      <w:r w:rsidRPr="003C67B1">
        <w:rPr>
          <w:rFonts w:ascii="Verdana" w:hAnsi="Verdana"/>
          <w:color w:val="000000"/>
          <w:sz w:val="20"/>
          <w:lang w:val="fr-FR"/>
        </w:rPr>
        <w:t xml:space="preserve"> Tu portes du combien en chapeaux, maintenant</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Puis ce fut le tour de Lobelia. Elle semblait très vieille et très frêle, la pauvre, quand ils la délivrèrent de la sombre et étroite cellule où elle était confinée. Elle insista pour sortir toute seule, clopinant sur ses jambes</w:t>
      </w:r>
      <w:r w:rsidR="00A17C43" w:rsidRPr="003C67B1">
        <w:rPr>
          <w:rFonts w:ascii="Verdana" w:hAnsi="Verdana"/>
          <w:color w:val="000000"/>
          <w:sz w:val="20"/>
          <w:lang w:val="fr-FR"/>
        </w:rPr>
        <w:t xml:space="preserve">; </w:t>
      </w:r>
      <w:r w:rsidRPr="003C67B1">
        <w:rPr>
          <w:rFonts w:ascii="Verdana" w:hAnsi="Verdana"/>
          <w:color w:val="000000"/>
          <w:sz w:val="20"/>
          <w:lang w:val="fr-FR"/>
        </w:rPr>
        <w:t>et elle reçut un tel accueil, et il y eut tant d</w:t>
      </w:r>
      <w:r w:rsidR="0083157B" w:rsidRPr="003C67B1">
        <w:rPr>
          <w:rFonts w:ascii="Verdana" w:hAnsi="Verdana"/>
          <w:color w:val="000000"/>
          <w:sz w:val="20"/>
          <w:lang w:val="fr-FR"/>
        </w:rPr>
        <w:t>’</w:t>
      </w:r>
      <w:r w:rsidRPr="003C67B1">
        <w:rPr>
          <w:rFonts w:ascii="Verdana" w:hAnsi="Verdana"/>
          <w:color w:val="000000"/>
          <w:sz w:val="20"/>
          <w:lang w:val="fr-FR"/>
        </w:rPr>
        <w:t>applaudissements et de hourras quand elle apparut, appuyée sur le bras de Frodo, mais toujours avec son parapluie à la main, qu</w:t>
      </w:r>
      <w:r w:rsidR="0083157B" w:rsidRPr="003C67B1">
        <w:rPr>
          <w:rFonts w:ascii="Verdana" w:hAnsi="Verdana"/>
          <w:color w:val="000000"/>
          <w:sz w:val="20"/>
          <w:lang w:val="fr-FR"/>
        </w:rPr>
        <w:t>’</w:t>
      </w:r>
      <w:r w:rsidRPr="003C67B1">
        <w:rPr>
          <w:rFonts w:ascii="Verdana" w:hAnsi="Verdana"/>
          <w:color w:val="000000"/>
          <w:sz w:val="20"/>
          <w:lang w:val="fr-FR"/>
        </w:rPr>
        <w:t>elle en fut toute retournée, et elle fondit en larmes quand la voiture l</w:t>
      </w:r>
      <w:r w:rsidR="0083157B" w:rsidRPr="003C67B1">
        <w:rPr>
          <w:rFonts w:ascii="Verdana" w:hAnsi="Verdana"/>
          <w:color w:val="000000"/>
          <w:sz w:val="20"/>
          <w:lang w:val="fr-FR"/>
        </w:rPr>
        <w:t>’</w:t>
      </w:r>
      <w:r w:rsidRPr="003C67B1">
        <w:rPr>
          <w:rFonts w:ascii="Verdana" w:hAnsi="Verdana"/>
          <w:color w:val="000000"/>
          <w:sz w:val="20"/>
          <w:lang w:val="fr-FR"/>
        </w:rPr>
        <w:t>emmena. Jamais de toute sa vie elle n</w:t>
      </w:r>
      <w:r w:rsidR="0083157B" w:rsidRPr="003C67B1">
        <w:rPr>
          <w:rFonts w:ascii="Verdana" w:hAnsi="Verdana"/>
          <w:color w:val="000000"/>
          <w:sz w:val="20"/>
          <w:lang w:val="fr-FR"/>
        </w:rPr>
        <w:t>’</w:t>
      </w:r>
      <w:r w:rsidRPr="003C67B1">
        <w:rPr>
          <w:rFonts w:ascii="Verdana" w:hAnsi="Verdana"/>
          <w:color w:val="000000"/>
          <w:sz w:val="20"/>
          <w:lang w:val="fr-FR"/>
        </w:rPr>
        <w:t>avait été populaire. Mais elle fut anéantie par la nouvelle de l</w:t>
      </w:r>
      <w:r w:rsidR="0083157B" w:rsidRPr="003C67B1">
        <w:rPr>
          <w:rFonts w:ascii="Verdana" w:hAnsi="Verdana"/>
          <w:color w:val="000000"/>
          <w:sz w:val="20"/>
          <w:lang w:val="fr-FR"/>
        </w:rPr>
        <w:t>’</w:t>
      </w:r>
      <w:r w:rsidRPr="003C67B1">
        <w:rPr>
          <w:rFonts w:ascii="Verdana" w:hAnsi="Verdana"/>
          <w:color w:val="000000"/>
          <w:sz w:val="20"/>
          <w:lang w:val="fr-FR"/>
        </w:rPr>
        <w:t>assassinat de Lotho, et elle ne voulut pas retourner à Cul</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Sac. Elle rendit le trou à Frodo et retourna vivre auprès des siens, les Serreceinture de Bourdedure.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la mort de la pauvre femme au printemps suivant</w:t>
      </w:r>
      <w:r w:rsidR="00A17C43" w:rsidRPr="003C67B1">
        <w:rPr>
          <w:rFonts w:ascii="Verdana" w:hAnsi="Verdana"/>
          <w:color w:val="000000"/>
          <w:sz w:val="20"/>
          <w:lang w:val="fr-FR"/>
        </w:rPr>
        <w:t xml:space="preserve"> — </w:t>
      </w:r>
      <w:r w:rsidRPr="003C67B1">
        <w:rPr>
          <w:rFonts w:ascii="Verdana" w:hAnsi="Verdana"/>
          <w:color w:val="000000"/>
          <w:sz w:val="20"/>
          <w:lang w:val="fr-FR"/>
        </w:rPr>
        <w:t>elle avait après tout plus de cent ans </w:t>
      </w:r>
      <w:r w:rsidR="00A17C43" w:rsidRPr="003C67B1">
        <w:rPr>
          <w:rFonts w:ascii="Verdana" w:hAnsi="Verdana"/>
          <w:color w:val="000000"/>
          <w:sz w:val="20"/>
          <w:lang w:val="fr-FR"/>
        </w:rPr>
        <w:t>—</w:t>
      </w:r>
      <w:r w:rsidRPr="003C67B1">
        <w:rPr>
          <w:rFonts w:ascii="Verdana" w:hAnsi="Verdana"/>
          <w:color w:val="000000"/>
          <w:sz w:val="20"/>
          <w:lang w:val="fr-FR"/>
        </w:rPr>
        <w:t>, Frodo fut surpris et très ému</w:t>
      </w:r>
      <w:r w:rsidR="00A17C43" w:rsidRPr="003C67B1">
        <w:rPr>
          <w:rFonts w:ascii="Verdana" w:hAnsi="Verdana"/>
          <w:color w:val="000000"/>
          <w:sz w:val="20"/>
          <w:lang w:val="fr-FR"/>
        </w:rPr>
        <w:t xml:space="preserve">: </w:t>
      </w:r>
      <w:r w:rsidRPr="003C67B1">
        <w:rPr>
          <w:rFonts w:ascii="Verdana" w:hAnsi="Verdana"/>
          <w:color w:val="000000"/>
          <w:sz w:val="20"/>
          <w:lang w:val="fr-FR"/>
        </w:rPr>
        <w:t>elle lui avait laissé tout ce qui restait de sa fortune et de celle de Lotho, afin de venir en aide aux hobbits laissés sans foyer par les troubles. Ainsi, ce fut la fin de leur querelle.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vieux Will Piéblanc était resté aux Troubliettes plus longtemps que quiconque, et bien qu</w:t>
      </w:r>
      <w:r w:rsidR="0083157B" w:rsidRPr="003C67B1">
        <w:rPr>
          <w:rFonts w:ascii="Verdana" w:hAnsi="Verdana"/>
          <w:color w:val="000000"/>
          <w:sz w:val="20"/>
          <w:lang w:val="fr-FR"/>
        </w:rPr>
        <w:t>’</w:t>
      </w:r>
      <w:r w:rsidRPr="003C67B1">
        <w:rPr>
          <w:rFonts w:ascii="Verdana" w:hAnsi="Verdana"/>
          <w:color w:val="000000"/>
          <w:sz w:val="20"/>
          <w:lang w:val="fr-FR"/>
        </w:rPr>
        <w:t>il eût peut</w:t>
      </w:r>
      <w:r w:rsidR="00A17C43" w:rsidRPr="003C67B1">
        <w:rPr>
          <w:rFonts w:ascii="Verdana" w:hAnsi="Verdana"/>
          <w:color w:val="000000"/>
          <w:sz w:val="20"/>
          <w:lang w:val="fr-FR"/>
        </w:rPr>
        <w:t>-</w:t>
      </w:r>
      <w:r w:rsidRPr="003C67B1">
        <w:rPr>
          <w:rFonts w:ascii="Verdana" w:hAnsi="Verdana"/>
          <w:color w:val="000000"/>
          <w:sz w:val="20"/>
          <w:lang w:val="fr-FR"/>
        </w:rPr>
        <w:t>être été traité moins durement que d</w:t>
      </w:r>
      <w:r w:rsidR="0083157B" w:rsidRPr="003C67B1">
        <w:rPr>
          <w:rFonts w:ascii="Verdana" w:hAnsi="Verdana"/>
          <w:color w:val="000000"/>
          <w:sz w:val="20"/>
          <w:lang w:val="fr-FR"/>
        </w:rPr>
        <w:t>’</w:t>
      </w:r>
      <w:r w:rsidRPr="003C67B1">
        <w:rPr>
          <w:rFonts w:ascii="Verdana" w:hAnsi="Verdana"/>
          <w:color w:val="000000"/>
          <w:sz w:val="20"/>
          <w:lang w:val="fr-FR"/>
        </w:rPr>
        <w:t>autres, en sa qualité de maire, il lui faudrait passablement s</w:t>
      </w:r>
      <w:r w:rsidR="0083157B" w:rsidRPr="003C67B1">
        <w:rPr>
          <w:rFonts w:ascii="Verdana" w:hAnsi="Verdana"/>
          <w:color w:val="000000"/>
          <w:sz w:val="20"/>
          <w:lang w:val="fr-FR"/>
        </w:rPr>
        <w:t>’</w:t>
      </w:r>
      <w:r w:rsidRPr="003C67B1">
        <w:rPr>
          <w:rFonts w:ascii="Verdana" w:hAnsi="Verdana"/>
          <w:color w:val="000000"/>
          <w:sz w:val="20"/>
          <w:lang w:val="fr-FR"/>
        </w:rPr>
        <w:t>engraisser avant d</w:t>
      </w:r>
      <w:r w:rsidR="0083157B" w:rsidRPr="003C67B1">
        <w:rPr>
          <w:rFonts w:ascii="Verdana" w:hAnsi="Verdana"/>
          <w:color w:val="000000"/>
          <w:sz w:val="20"/>
          <w:lang w:val="fr-FR"/>
        </w:rPr>
        <w:t>’</w:t>
      </w:r>
      <w:r w:rsidRPr="003C67B1">
        <w:rPr>
          <w:rFonts w:ascii="Verdana" w:hAnsi="Verdana"/>
          <w:color w:val="000000"/>
          <w:sz w:val="20"/>
          <w:lang w:val="fr-FR"/>
        </w:rPr>
        <w:t>avoir de nouveau la tête de l</w:t>
      </w:r>
      <w:r w:rsidR="0083157B" w:rsidRPr="003C67B1">
        <w:rPr>
          <w:rFonts w:ascii="Verdana" w:hAnsi="Verdana"/>
          <w:color w:val="000000"/>
          <w:sz w:val="20"/>
          <w:lang w:val="fr-FR"/>
        </w:rPr>
        <w:t>’</w:t>
      </w:r>
      <w:r w:rsidRPr="003C67B1">
        <w:rPr>
          <w:rFonts w:ascii="Verdana" w:hAnsi="Verdana"/>
          <w:color w:val="000000"/>
          <w:sz w:val="20"/>
          <w:lang w:val="fr-FR"/>
        </w:rPr>
        <w:t>emploi</w:t>
      </w:r>
      <w:r w:rsidR="00A17C43" w:rsidRPr="003C67B1">
        <w:rPr>
          <w:rFonts w:ascii="Verdana" w:hAnsi="Verdana"/>
          <w:color w:val="000000"/>
          <w:sz w:val="20"/>
          <w:lang w:val="fr-FR"/>
        </w:rPr>
        <w:t xml:space="preserve">; </w:t>
      </w:r>
      <w:r w:rsidRPr="003C67B1">
        <w:rPr>
          <w:rFonts w:ascii="Verdana" w:hAnsi="Verdana"/>
          <w:color w:val="000000"/>
          <w:sz w:val="20"/>
          <w:lang w:val="fr-FR"/>
        </w:rPr>
        <w:t>ainsi, Frodo accepta de lui servir d</w:t>
      </w:r>
      <w:r w:rsidR="0083157B" w:rsidRPr="003C67B1">
        <w:rPr>
          <w:rFonts w:ascii="Verdana" w:hAnsi="Verdana"/>
          <w:color w:val="000000"/>
          <w:sz w:val="20"/>
          <w:lang w:val="fr-FR"/>
        </w:rPr>
        <w:t>’</w:t>
      </w:r>
      <w:r w:rsidRPr="003C67B1">
        <w:rPr>
          <w:rFonts w:ascii="Verdana" w:hAnsi="Verdana"/>
          <w:color w:val="000000"/>
          <w:sz w:val="20"/>
          <w:lang w:val="fr-FR"/>
        </w:rPr>
        <w:t>adjoint, jusqu</w:t>
      </w:r>
      <w:r w:rsidR="0083157B" w:rsidRPr="003C67B1">
        <w:rPr>
          <w:rFonts w:ascii="Verdana" w:hAnsi="Verdana"/>
          <w:color w:val="000000"/>
          <w:sz w:val="20"/>
          <w:lang w:val="fr-FR"/>
        </w:rPr>
        <w:t>’</w:t>
      </w:r>
      <w:r w:rsidRPr="003C67B1">
        <w:rPr>
          <w:rFonts w:ascii="Verdana" w:hAnsi="Verdana"/>
          <w:color w:val="000000"/>
          <w:sz w:val="20"/>
          <w:lang w:val="fr-FR"/>
        </w:rPr>
        <w:t>à ce que M. Piéblanc eût retrouvé la forme. La seule mesure qu</w:t>
      </w:r>
      <w:r w:rsidR="0083157B" w:rsidRPr="003C67B1">
        <w:rPr>
          <w:rFonts w:ascii="Verdana" w:hAnsi="Verdana"/>
          <w:color w:val="000000"/>
          <w:sz w:val="20"/>
          <w:lang w:val="fr-FR"/>
        </w:rPr>
        <w:t>’</w:t>
      </w:r>
      <w:r w:rsidRPr="003C67B1">
        <w:rPr>
          <w:rFonts w:ascii="Verdana" w:hAnsi="Verdana"/>
          <w:color w:val="000000"/>
          <w:sz w:val="20"/>
          <w:lang w:val="fr-FR"/>
        </w:rPr>
        <w:t>il adopta en tant que maire adjoint fut de ramener les Connétables à leur nombre et à leurs fonctions d</w:t>
      </w:r>
      <w:r w:rsidR="0083157B" w:rsidRPr="003C67B1">
        <w:rPr>
          <w:rFonts w:ascii="Verdana" w:hAnsi="Verdana"/>
          <w:color w:val="000000"/>
          <w:sz w:val="20"/>
          <w:lang w:val="fr-FR"/>
        </w:rPr>
        <w:t>’</w:t>
      </w:r>
      <w:r w:rsidRPr="003C67B1">
        <w:rPr>
          <w:rFonts w:ascii="Verdana" w:hAnsi="Verdana"/>
          <w:color w:val="000000"/>
          <w:sz w:val="20"/>
          <w:lang w:val="fr-FR"/>
        </w:rPr>
        <w:t>avant. On laissa à Merry et à Pippin le soin de débusquer les derniers bandits qui restaient, ce qu</w:t>
      </w:r>
      <w:r w:rsidR="0083157B" w:rsidRPr="003C67B1">
        <w:rPr>
          <w:rFonts w:ascii="Verdana" w:hAnsi="Verdana"/>
          <w:color w:val="000000"/>
          <w:sz w:val="20"/>
          <w:lang w:val="fr-FR"/>
        </w:rPr>
        <w:t>’</w:t>
      </w:r>
      <w:r w:rsidRPr="003C67B1">
        <w:rPr>
          <w:rFonts w:ascii="Verdana" w:hAnsi="Verdana"/>
          <w:color w:val="000000"/>
          <w:sz w:val="20"/>
          <w:lang w:val="fr-FR"/>
        </w:rPr>
        <w:t>ils ne tardèrent pas à faire. Les bandes du Sud, en apprenant ce qui s</w:t>
      </w:r>
      <w:r w:rsidR="0083157B" w:rsidRPr="003C67B1">
        <w:rPr>
          <w:rFonts w:ascii="Verdana" w:hAnsi="Verdana"/>
          <w:color w:val="000000"/>
          <w:sz w:val="20"/>
          <w:lang w:val="fr-FR"/>
        </w:rPr>
        <w:t>’</w:t>
      </w:r>
      <w:r w:rsidRPr="003C67B1">
        <w:rPr>
          <w:rFonts w:ascii="Verdana" w:hAnsi="Verdana"/>
          <w:color w:val="000000"/>
          <w:sz w:val="20"/>
          <w:lang w:val="fr-FR"/>
        </w:rPr>
        <w:t>était passé à la Bataille de Belleau, fuirent le pays et n</w:t>
      </w:r>
      <w:r w:rsidR="0083157B" w:rsidRPr="003C67B1">
        <w:rPr>
          <w:rFonts w:ascii="Verdana" w:hAnsi="Verdana"/>
          <w:color w:val="000000"/>
          <w:sz w:val="20"/>
          <w:lang w:val="fr-FR"/>
        </w:rPr>
        <w:t>’</w:t>
      </w:r>
      <w:r w:rsidRPr="003C67B1">
        <w:rPr>
          <w:rFonts w:ascii="Verdana" w:hAnsi="Verdana"/>
          <w:color w:val="000000"/>
          <w:sz w:val="20"/>
          <w:lang w:val="fr-FR"/>
        </w:rPr>
        <w:t>offrirent guère de résistance au Thain. Avant la Fin de l</w:t>
      </w:r>
      <w:r w:rsidR="0083157B" w:rsidRPr="003C67B1">
        <w:rPr>
          <w:rFonts w:ascii="Verdana" w:hAnsi="Verdana"/>
          <w:color w:val="000000"/>
          <w:sz w:val="20"/>
          <w:lang w:val="fr-FR"/>
        </w:rPr>
        <w:t>’</w:t>
      </w:r>
      <w:r w:rsidRPr="003C67B1">
        <w:rPr>
          <w:rFonts w:ascii="Verdana" w:hAnsi="Verdana"/>
          <w:color w:val="000000"/>
          <w:sz w:val="20"/>
          <w:lang w:val="fr-FR"/>
        </w:rPr>
        <w:t>Année, les quelques survivants furent encerclés dans les bois, et ceux qui se rendirent furent reconduits aux frontières.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Entre</w:t>
      </w:r>
      <w:r w:rsidR="00A17C43" w:rsidRPr="003C67B1">
        <w:rPr>
          <w:rFonts w:ascii="Verdana" w:hAnsi="Verdana"/>
          <w:color w:val="000000"/>
          <w:sz w:val="20"/>
          <w:lang w:val="fr-FR"/>
        </w:rPr>
        <w:t>-</w:t>
      </w:r>
      <w:r w:rsidRPr="003C67B1">
        <w:rPr>
          <w:rFonts w:ascii="Verdana" w:hAnsi="Verdana"/>
          <w:color w:val="000000"/>
          <w:sz w:val="20"/>
          <w:lang w:val="fr-FR"/>
        </w:rPr>
        <w:t>temps, le travail de restauration avança rondement, et Sam resta fort occupé. Les Hobbits peuvent s</w:t>
      </w:r>
      <w:r w:rsidR="0083157B" w:rsidRPr="003C67B1">
        <w:rPr>
          <w:rFonts w:ascii="Verdana" w:hAnsi="Verdana"/>
          <w:color w:val="000000"/>
          <w:sz w:val="20"/>
          <w:lang w:val="fr-FR"/>
        </w:rPr>
        <w:t>’</w:t>
      </w:r>
      <w:r w:rsidRPr="003C67B1">
        <w:rPr>
          <w:rFonts w:ascii="Verdana" w:hAnsi="Verdana"/>
          <w:color w:val="000000"/>
          <w:sz w:val="20"/>
          <w:lang w:val="fr-FR"/>
        </w:rPr>
        <w:t>affairer comme des abeilles quand l</w:t>
      </w:r>
      <w:r w:rsidR="0083157B" w:rsidRPr="003C67B1">
        <w:rPr>
          <w:rFonts w:ascii="Verdana" w:hAnsi="Verdana"/>
          <w:color w:val="000000"/>
          <w:sz w:val="20"/>
          <w:lang w:val="fr-FR"/>
        </w:rPr>
        <w:t>’</w:t>
      </w:r>
      <w:r w:rsidRPr="003C67B1">
        <w:rPr>
          <w:rFonts w:ascii="Verdana" w:hAnsi="Verdana"/>
          <w:color w:val="000000"/>
          <w:sz w:val="20"/>
          <w:lang w:val="fr-FR"/>
        </w:rPr>
        <w:t>humeur les en prend et que le besoin se fait sentir. Des milliers de mains volontaires se mirent alors à l</w:t>
      </w:r>
      <w:r w:rsidR="0083157B" w:rsidRPr="003C67B1">
        <w:rPr>
          <w:rFonts w:ascii="Verdana" w:hAnsi="Verdana"/>
          <w:color w:val="000000"/>
          <w:sz w:val="20"/>
          <w:lang w:val="fr-FR"/>
        </w:rPr>
        <w:t>’</w:t>
      </w:r>
      <w:r w:rsidRPr="003C67B1">
        <w:rPr>
          <w:rFonts w:ascii="Verdana" w:hAnsi="Verdana"/>
          <w:color w:val="000000"/>
          <w:sz w:val="20"/>
          <w:lang w:val="fr-FR"/>
        </w:rPr>
        <w:t>œuvre parmi toutes les tranches d</w:t>
      </w:r>
      <w:r w:rsidR="0083157B" w:rsidRPr="003C67B1">
        <w:rPr>
          <w:rFonts w:ascii="Verdana" w:hAnsi="Verdana"/>
          <w:color w:val="000000"/>
          <w:sz w:val="20"/>
          <w:lang w:val="fr-FR"/>
        </w:rPr>
        <w:t>’</w:t>
      </w:r>
      <w:r w:rsidRPr="003C67B1">
        <w:rPr>
          <w:rFonts w:ascii="Verdana" w:hAnsi="Verdana"/>
          <w:color w:val="000000"/>
          <w:sz w:val="20"/>
          <w:lang w:val="fr-FR"/>
        </w:rPr>
        <w:t>âge, de celles, petites mais agiles, des garçons et des filles hobbits, à celles, usées et noueuses, des grands</w:t>
      </w:r>
      <w:r w:rsidR="00A17C43" w:rsidRPr="003C67B1">
        <w:rPr>
          <w:rFonts w:ascii="Verdana" w:hAnsi="Verdana"/>
          <w:color w:val="000000"/>
          <w:sz w:val="20"/>
          <w:lang w:val="fr-FR"/>
        </w:rPr>
        <w:t>-</w:t>
      </w:r>
      <w:r w:rsidRPr="003C67B1">
        <w:rPr>
          <w:rFonts w:ascii="Verdana" w:hAnsi="Verdana"/>
          <w:color w:val="000000"/>
          <w:sz w:val="20"/>
          <w:lang w:val="fr-FR"/>
        </w:rPr>
        <w:t>pères et grand</w:t>
      </w:r>
      <w:r w:rsidR="00A17C43" w:rsidRPr="003C67B1">
        <w:rPr>
          <w:rFonts w:ascii="Verdana" w:hAnsi="Verdana"/>
          <w:color w:val="000000"/>
          <w:sz w:val="20"/>
          <w:lang w:val="fr-FR"/>
        </w:rPr>
        <w:t>-</w:t>
      </w:r>
      <w:r w:rsidRPr="003C67B1">
        <w:rPr>
          <w:rFonts w:ascii="Verdana" w:hAnsi="Verdana"/>
          <w:color w:val="000000"/>
          <w:sz w:val="20"/>
          <w:lang w:val="fr-FR"/>
        </w:rPr>
        <w:t xml:space="preserve">mères. Dès avant Yule, plus une seule brique des nouvelles Maisons des Connétables ou de toute autre construction des </w:t>
      </w:r>
      <w:r w:rsidR="0083157B" w:rsidRPr="003C67B1">
        <w:rPr>
          <w:rFonts w:ascii="Verdana" w:hAnsi="Verdana"/>
          <w:color w:val="000000"/>
          <w:sz w:val="20"/>
          <w:lang w:val="fr-FR"/>
        </w:rPr>
        <w:t>« </w:t>
      </w:r>
      <w:r w:rsidRPr="003C67B1">
        <w:rPr>
          <w:rFonts w:ascii="Verdana" w:hAnsi="Verdana"/>
          <w:color w:val="000000"/>
          <w:sz w:val="20"/>
          <w:lang w:val="fr-FR"/>
        </w:rPr>
        <w:t>Hommes à Charquin</w:t>
      </w:r>
      <w:r w:rsidR="0083157B" w:rsidRPr="003C67B1">
        <w:rPr>
          <w:rFonts w:ascii="Verdana" w:hAnsi="Verdana"/>
          <w:color w:val="000000"/>
          <w:sz w:val="20"/>
          <w:lang w:val="fr-FR"/>
        </w:rPr>
        <w:t> »</w:t>
      </w:r>
      <w:r w:rsidRPr="003C67B1">
        <w:rPr>
          <w:rFonts w:ascii="Verdana" w:hAnsi="Verdana"/>
          <w:color w:val="000000"/>
          <w:sz w:val="20"/>
          <w:lang w:val="fr-FR"/>
        </w:rPr>
        <w:t xml:space="preserve"> n</w:t>
      </w:r>
      <w:r w:rsidR="0083157B" w:rsidRPr="003C67B1">
        <w:rPr>
          <w:rFonts w:ascii="Verdana" w:hAnsi="Verdana"/>
          <w:color w:val="000000"/>
          <w:sz w:val="20"/>
          <w:lang w:val="fr-FR"/>
        </w:rPr>
        <w:t>’</w:t>
      </w:r>
      <w:r w:rsidRPr="003C67B1">
        <w:rPr>
          <w:rFonts w:ascii="Verdana" w:hAnsi="Verdana"/>
          <w:color w:val="000000"/>
          <w:sz w:val="20"/>
          <w:lang w:val="fr-FR"/>
        </w:rPr>
        <w:t>était encore debout</w:t>
      </w:r>
      <w:r w:rsidR="00A17C43" w:rsidRPr="003C67B1">
        <w:rPr>
          <w:rFonts w:ascii="Verdana" w:hAnsi="Verdana"/>
          <w:color w:val="000000"/>
          <w:sz w:val="20"/>
          <w:lang w:val="fr-FR"/>
        </w:rPr>
        <w:t xml:space="preserve">; </w:t>
      </w:r>
      <w:r w:rsidRPr="003C67B1">
        <w:rPr>
          <w:rFonts w:ascii="Verdana" w:hAnsi="Verdana"/>
          <w:color w:val="000000"/>
          <w:sz w:val="20"/>
          <w:lang w:val="fr-FR"/>
        </w:rPr>
        <w:t>mais les briques servirent à rénover de nombreux trous anciens, qui devinrent plus douillets et plus secs. On découvrit de grandes réserves de marchandises, de denrées et de bière, cachées par les bandits dans des baraques, des granges et des trous abandonnés, en particulier dans les tunnels de Grande</w:t>
      </w:r>
      <w:r w:rsidR="00A17C43" w:rsidRPr="003C67B1">
        <w:rPr>
          <w:rFonts w:ascii="Verdana" w:hAnsi="Verdana"/>
          <w:color w:val="000000"/>
          <w:sz w:val="20"/>
          <w:lang w:val="fr-FR"/>
        </w:rPr>
        <w:t>-</w:t>
      </w:r>
      <w:r w:rsidRPr="003C67B1">
        <w:rPr>
          <w:rFonts w:ascii="Verdana" w:hAnsi="Verdana"/>
          <w:color w:val="000000"/>
          <w:sz w:val="20"/>
          <w:lang w:val="fr-FR"/>
        </w:rPr>
        <w:t>Creusée et dans les vieilles carrières de Scarrie</w:t>
      </w:r>
      <w:r w:rsidR="00A17C43" w:rsidRPr="003C67B1">
        <w:rPr>
          <w:rFonts w:ascii="Verdana" w:hAnsi="Verdana"/>
          <w:color w:val="000000"/>
          <w:sz w:val="20"/>
          <w:lang w:val="fr-FR"/>
        </w:rPr>
        <w:t xml:space="preserve">; </w:t>
      </w:r>
      <w:r w:rsidRPr="003C67B1">
        <w:rPr>
          <w:rFonts w:ascii="Verdana" w:hAnsi="Verdana"/>
          <w:color w:val="000000"/>
          <w:sz w:val="20"/>
          <w:lang w:val="fr-FR"/>
        </w:rPr>
        <w:t>si bien que la fête de Yule cette année</w:t>
      </w:r>
      <w:r w:rsidR="00A17C43" w:rsidRPr="003C67B1">
        <w:rPr>
          <w:rFonts w:ascii="Verdana" w:hAnsi="Verdana"/>
          <w:color w:val="000000"/>
          <w:sz w:val="20"/>
          <w:lang w:val="fr-FR"/>
        </w:rPr>
        <w:t>-</w:t>
      </w:r>
      <w:r w:rsidRPr="003C67B1">
        <w:rPr>
          <w:rFonts w:ascii="Verdana" w:hAnsi="Verdana"/>
          <w:color w:val="000000"/>
          <w:sz w:val="20"/>
          <w:lang w:val="fr-FR"/>
        </w:rPr>
        <w:t>là fut beaucoup plus gaie qu</w:t>
      </w:r>
      <w:r w:rsidR="0083157B" w:rsidRPr="003C67B1">
        <w:rPr>
          <w:rFonts w:ascii="Verdana" w:hAnsi="Verdana"/>
          <w:color w:val="000000"/>
          <w:sz w:val="20"/>
          <w:lang w:val="fr-FR"/>
        </w:rPr>
        <w:t>’</w:t>
      </w:r>
      <w:r w:rsidRPr="003C67B1">
        <w:rPr>
          <w:rFonts w:ascii="Verdana" w:hAnsi="Verdana"/>
          <w:color w:val="000000"/>
          <w:sz w:val="20"/>
          <w:lang w:val="fr-FR"/>
        </w:rPr>
        <w:t>on ne l</w:t>
      </w:r>
      <w:r w:rsidR="0083157B" w:rsidRPr="003C67B1">
        <w:rPr>
          <w:rFonts w:ascii="Verdana" w:hAnsi="Verdana"/>
          <w:color w:val="000000"/>
          <w:sz w:val="20"/>
          <w:lang w:val="fr-FR"/>
        </w:rPr>
        <w:t>’</w:t>
      </w:r>
      <w:r w:rsidRPr="003C67B1">
        <w:rPr>
          <w:rFonts w:ascii="Verdana" w:hAnsi="Verdana"/>
          <w:color w:val="000000"/>
          <w:sz w:val="20"/>
          <w:lang w:val="fr-FR"/>
        </w:rPr>
        <w:t>espérait.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une des premières choses entreprises à Hobbiteville, avant même la destruction du nouveau moulin, fut le nettoyage de la Colline et de Cul</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Sac, et la réfection de la rue du Jette</w:t>
      </w:r>
      <w:r w:rsidR="00A17C43" w:rsidRPr="003C67B1">
        <w:rPr>
          <w:rFonts w:ascii="Verdana" w:hAnsi="Verdana"/>
          <w:color w:val="000000"/>
          <w:sz w:val="20"/>
          <w:lang w:val="fr-FR"/>
        </w:rPr>
        <w:t>-</w:t>
      </w:r>
      <w:r w:rsidRPr="003C67B1">
        <w:rPr>
          <w:rFonts w:ascii="Verdana" w:hAnsi="Verdana"/>
          <w:color w:val="000000"/>
          <w:sz w:val="20"/>
          <w:lang w:val="fr-FR"/>
        </w:rPr>
        <w:t xml:space="preserve">Sac. Le devant de la nouvelle sablonnière fut entièrement aplani et transformé </w:t>
      </w:r>
      <w:r w:rsidRPr="003C67B1">
        <w:rPr>
          <w:rFonts w:ascii="Verdana" w:hAnsi="Verdana"/>
          <w:color w:val="000000"/>
          <w:sz w:val="20"/>
          <w:lang w:val="fr-FR"/>
        </w:rPr>
        <w:lastRenderedPageBreak/>
        <w:t>en un grand jardin abrité, et de nouveaux trous furent creusés sur la face sud, dans la Colline même, et revêtus de briques. L</w:t>
      </w:r>
      <w:r w:rsidR="0083157B" w:rsidRPr="003C67B1">
        <w:rPr>
          <w:rFonts w:ascii="Verdana" w:hAnsi="Verdana"/>
          <w:color w:val="000000"/>
          <w:sz w:val="20"/>
          <w:lang w:val="fr-FR"/>
        </w:rPr>
        <w:t>’</w:t>
      </w:r>
      <w:r w:rsidRPr="003C67B1">
        <w:rPr>
          <w:rFonts w:ascii="Verdana" w:hAnsi="Verdana"/>
          <w:color w:val="000000"/>
          <w:sz w:val="20"/>
          <w:lang w:val="fr-FR"/>
        </w:rPr>
        <w:t>Ancêtre retrouva son logis au Numéro Trois</w:t>
      </w:r>
      <w:r w:rsidR="00A17C43" w:rsidRPr="003C67B1">
        <w:rPr>
          <w:rFonts w:ascii="Verdana" w:hAnsi="Verdana"/>
          <w:color w:val="000000"/>
          <w:sz w:val="20"/>
          <w:lang w:val="fr-FR"/>
        </w:rPr>
        <w:t xml:space="preserve">; </w:t>
      </w:r>
      <w:r w:rsidRPr="003C67B1">
        <w:rPr>
          <w:rFonts w:ascii="Verdana" w:hAnsi="Verdana"/>
          <w:color w:val="000000"/>
          <w:sz w:val="20"/>
          <w:lang w:val="fr-FR"/>
        </w:rPr>
        <w:t>et il répétait souvent sans se soucier à qui</w:t>
      </w:r>
      <w:r w:rsidR="0083157B"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Aucun vent n</w:t>
      </w:r>
      <w:r w:rsidRPr="003C67B1">
        <w:rPr>
          <w:rFonts w:ascii="Verdana" w:hAnsi="Verdana"/>
          <w:color w:val="000000"/>
          <w:sz w:val="20"/>
          <w:lang w:val="fr-FR"/>
        </w:rPr>
        <w:t>’</w:t>
      </w:r>
      <w:r w:rsidR="004B1AE3" w:rsidRPr="003C67B1">
        <w:rPr>
          <w:rFonts w:ascii="Verdana" w:hAnsi="Verdana"/>
          <w:color w:val="000000"/>
          <w:sz w:val="20"/>
          <w:lang w:val="fr-FR"/>
        </w:rPr>
        <w:t>est si mauvais qu</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amène rien de bon à personne, comme je dis toujours. Et Tout est bien qui finit Mieux</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Il y eut quelque discussion sur le nom à donner à la nouvelle rue. </w:t>
      </w:r>
      <w:r w:rsidRPr="003C67B1">
        <w:rPr>
          <w:rFonts w:ascii="Verdana" w:hAnsi="Verdana"/>
          <w:i/>
          <w:iCs/>
          <w:color w:val="000000"/>
          <w:sz w:val="20"/>
          <w:lang w:val="fr-FR"/>
        </w:rPr>
        <w:t>Jardins de la Bataille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fut envisagé, ou </w:t>
      </w:r>
      <w:r w:rsidRPr="003C67B1">
        <w:rPr>
          <w:rFonts w:ascii="Verdana" w:hAnsi="Verdana"/>
          <w:i/>
          <w:iCs/>
          <w:color w:val="000000"/>
          <w:sz w:val="20"/>
          <w:lang w:val="fr-FR"/>
        </w:rPr>
        <w:t>Meilleurs Smials</w:t>
      </w:r>
      <w:r w:rsidR="0083157B" w:rsidRPr="003C67B1">
        <w:rPr>
          <w:rFonts w:ascii="Verdana" w:hAnsi="Verdana"/>
          <w:color w:val="000000"/>
          <w:sz w:val="20"/>
          <w:lang w:val="fr-FR"/>
        </w:rPr>
        <w:t xml:space="preserve">. </w:t>
      </w:r>
      <w:r w:rsidRPr="003C67B1">
        <w:rPr>
          <w:rFonts w:ascii="Verdana" w:hAnsi="Verdana"/>
          <w:color w:val="000000"/>
          <w:sz w:val="20"/>
          <w:lang w:val="fr-FR"/>
        </w:rPr>
        <w:t>Mais au bout d</w:t>
      </w:r>
      <w:r w:rsidR="0083157B" w:rsidRPr="003C67B1">
        <w:rPr>
          <w:rFonts w:ascii="Verdana" w:hAnsi="Verdana"/>
          <w:color w:val="000000"/>
          <w:sz w:val="20"/>
          <w:lang w:val="fr-FR"/>
        </w:rPr>
        <w:t>’</w:t>
      </w:r>
      <w:r w:rsidRPr="003C67B1">
        <w:rPr>
          <w:rFonts w:ascii="Verdana" w:hAnsi="Verdana"/>
          <w:color w:val="000000"/>
          <w:sz w:val="20"/>
          <w:lang w:val="fr-FR"/>
        </w:rPr>
        <w:t>un moment, suivant leur bon sens habituel, les hobbits l</w:t>
      </w:r>
      <w:r w:rsidR="0083157B" w:rsidRPr="003C67B1">
        <w:rPr>
          <w:rFonts w:ascii="Verdana" w:hAnsi="Verdana"/>
          <w:color w:val="000000"/>
          <w:sz w:val="20"/>
          <w:lang w:val="fr-FR"/>
        </w:rPr>
        <w:t>’</w:t>
      </w:r>
      <w:r w:rsidRPr="003C67B1">
        <w:rPr>
          <w:rFonts w:ascii="Verdana" w:hAnsi="Verdana"/>
          <w:color w:val="000000"/>
          <w:sz w:val="20"/>
          <w:lang w:val="fr-FR"/>
        </w:rPr>
        <w:t xml:space="preserve">appelèrent simplement </w:t>
      </w:r>
      <w:r w:rsidRPr="003C67B1">
        <w:rPr>
          <w:rFonts w:ascii="Verdana" w:hAnsi="Verdana"/>
          <w:i/>
          <w:iCs/>
          <w:color w:val="000000"/>
          <w:sz w:val="20"/>
          <w:lang w:val="fr-FR"/>
        </w:rPr>
        <w:t>Nouvelle Rue</w:t>
      </w:r>
      <w:r w:rsidR="0083157B" w:rsidRPr="003C67B1">
        <w:rPr>
          <w:rFonts w:ascii="Verdana" w:hAnsi="Verdana"/>
          <w:color w:val="000000"/>
          <w:sz w:val="20"/>
          <w:lang w:val="fr-FR"/>
        </w:rPr>
        <w:t xml:space="preserve">. </w:t>
      </w:r>
      <w:r w:rsidRPr="003C67B1">
        <w:rPr>
          <w:rFonts w:ascii="Verdana" w:hAnsi="Verdana"/>
          <w:color w:val="000000"/>
          <w:sz w:val="20"/>
          <w:lang w:val="fr-FR"/>
        </w:rPr>
        <w:t>Il était de bon ton, chez les plaisantins de Belleau, de lui donner le nom de Cul</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Charquin.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arbres représentaient la plus grande perte et les plus gros dégâts, car, sur l</w:t>
      </w:r>
      <w:r w:rsidR="0083157B" w:rsidRPr="003C67B1">
        <w:rPr>
          <w:rFonts w:ascii="Verdana" w:hAnsi="Verdana"/>
          <w:color w:val="000000"/>
          <w:sz w:val="20"/>
          <w:lang w:val="fr-FR"/>
        </w:rPr>
        <w:t>’</w:t>
      </w:r>
      <w:r w:rsidRPr="003C67B1">
        <w:rPr>
          <w:rFonts w:ascii="Verdana" w:hAnsi="Verdana"/>
          <w:color w:val="000000"/>
          <w:sz w:val="20"/>
          <w:lang w:val="fr-FR"/>
        </w:rPr>
        <w:t>ordre de Charquin, ils avaient été coupés sans discernement un peu partout à travers le Comté</w:t>
      </w:r>
      <w:r w:rsidR="00A17C43" w:rsidRPr="003C67B1">
        <w:rPr>
          <w:rFonts w:ascii="Verdana" w:hAnsi="Verdana"/>
          <w:color w:val="000000"/>
          <w:sz w:val="20"/>
          <w:lang w:val="fr-FR"/>
        </w:rPr>
        <w:t xml:space="preserve">; </w:t>
      </w:r>
      <w:r w:rsidRPr="003C67B1">
        <w:rPr>
          <w:rFonts w:ascii="Verdana" w:hAnsi="Verdana"/>
          <w:color w:val="000000"/>
          <w:sz w:val="20"/>
          <w:lang w:val="fr-FR"/>
        </w:rPr>
        <w:t>et c</w:t>
      </w:r>
      <w:r w:rsidR="0083157B" w:rsidRPr="003C67B1">
        <w:rPr>
          <w:rFonts w:ascii="Verdana" w:hAnsi="Verdana"/>
          <w:color w:val="000000"/>
          <w:sz w:val="20"/>
          <w:lang w:val="fr-FR"/>
        </w:rPr>
        <w:t>’</w:t>
      </w:r>
      <w:r w:rsidRPr="003C67B1">
        <w:rPr>
          <w:rFonts w:ascii="Verdana" w:hAnsi="Verdana"/>
          <w:color w:val="000000"/>
          <w:sz w:val="20"/>
          <w:lang w:val="fr-FR"/>
        </w:rPr>
        <w:t>est ce qui affligea Sam plus que toute autre chose. D</w:t>
      </w:r>
      <w:r w:rsidR="0083157B" w:rsidRPr="003C67B1">
        <w:rPr>
          <w:rFonts w:ascii="Verdana" w:hAnsi="Verdana"/>
          <w:color w:val="000000"/>
          <w:sz w:val="20"/>
          <w:lang w:val="fr-FR"/>
        </w:rPr>
        <w:t>’</w:t>
      </w:r>
      <w:r w:rsidRPr="003C67B1">
        <w:rPr>
          <w:rFonts w:ascii="Verdana" w:hAnsi="Verdana"/>
          <w:color w:val="000000"/>
          <w:sz w:val="20"/>
          <w:lang w:val="fr-FR"/>
        </w:rPr>
        <w:t>abord, cette blessure serait longue à guérir, et seuls ses arrière</w:t>
      </w:r>
      <w:r w:rsidR="00A17C43" w:rsidRPr="003C67B1">
        <w:rPr>
          <w:rFonts w:ascii="Verdana" w:hAnsi="Verdana"/>
          <w:color w:val="000000"/>
          <w:sz w:val="20"/>
          <w:lang w:val="fr-FR"/>
        </w:rPr>
        <w:t>-</w:t>
      </w:r>
      <w:r w:rsidRPr="003C67B1">
        <w:rPr>
          <w:rFonts w:ascii="Verdana" w:hAnsi="Verdana"/>
          <w:color w:val="000000"/>
          <w:sz w:val="20"/>
          <w:lang w:val="fr-FR"/>
        </w:rPr>
        <w:t>petits</w:t>
      </w:r>
      <w:r w:rsidR="00A17C43" w:rsidRPr="003C67B1">
        <w:rPr>
          <w:rFonts w:ascii="Verdana" w:hAnsi="Verdana"/>
          <w:color w:val="000000"/>
          <w:sz w:val="20"/>
          <w:lang w:val="fr-FR"/>
        </w:rPr>
        <w:t>-</w:t>
      </w:r>
      <w:r w:rsidRPr="003C67B1">
        <w:rPr>
          <w:rFonts w:ascii="Verdana" w:hAnsi="Verdana"/>
          <w:color w:val="000000"/>
          <w:sz w:val="20"/>
          <w:lang w:val="fr-FR"/>
        </w:rPr>
        <w:t>enfants, se disait</w:t>
      </w:r>
      <w:r w:rsidR="00A17C43" w:rsidRPr="003C67B1">
        <w:rPr>
          <w:rFonts w:ascii="Verdana" w:hAnsi="Verdana"/>
          <w:color w:val="000000"/>
          <w:sz w:val="20"/>
          <w:lang w:val="fr-FR"/>
        </w:rPr>
        <w:t>-</w:t>
      </w:r>
      <w:r w:rsidRPr="003C67B1">
        <w:rPr>
          <w:rFonts w:ascii="Verdana" w:hAnsi="Verdana"/>
          <w:color w:val="000000"/>
          <w:sz w:val="20"/>
          <w:lang w:val="fr-FR"/>
        </w:rPr>
        <w:t>il, verraient le Comté comme il devait être.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Puis, un jour, après des semaines de labeur où il n</w:t>
      </w:r>
      <w:r w:rsidR="0083157B" w:rsidRPr="003C67B1">
        <w:rPr>
          <w:rFonts w:ascii="Verdana" w:hAnsi="Verdana"/>
          <w:color w:val="000000"/>
          <w:sz w:val="20"/>
          <w:lang w:val="fr-FR"/>
        </w:rPr>
        <w:t>’</w:t>
      </w:r>
      <w:r w:rsidRPr="003C67B1">
        <w:rPr>
          <w:rFonts w:ascii="Verdana" w:hAnsi="Verdana"/>
          <w:color w:val="000000"/>
          <w:sz w:val="20"/>
          <w:lang w:val="fr-FR"/>
        </w:rPr>
        <w:t>avait pas eu une seconde pour se remémorer ses aventures, il se rappela soudain le cadeau de Galadriel. Il sortit le petit écrin et le montra aux autres Voyageurs (car tout le monde les appelait ainsi, à présent), et il leur demanda conseil.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me demandais quand tu finirais par y penser, dit Frodo. Ouvre</w:t>
      </w:r>
      <w:r w:rsidR="00A17C43" w:rsidRPr="003C67B1">
        <w:rPr>
          <w:rFonts w:ascii="Verdana" w:hAnsi="Verdana"/>
          <w:color w:val="000000"/>
          <w:sz w:val="20"/>
          <w:lang w:val="fr-FR"/>
        </w:rPr>
        <w:t>-</w:t>
      </w:r>
      <w:r w:rsidR="004B1AE3" w:rsidRPr="003C67B1">
        <w:rPr>
          <w:rFonts w:ascii="Verdana" w:hAnsi="Verdana"/>
          <w:color w:val="000000"/>
          <w:sz w:val="20"/>
          <w:lang w:val="fr-FR"/>
        </w:rPr>
        <w:t>le</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était rempli d</w:t>
      </w:r>
      <w:r w:rsidR="0083157B" w:rsidRPr="003C67B1">
        <w:rPr>
          <w:rFonts w:ascii="Verdana" w:hAnsi="Verdana"/>
          <w:color w:val="000000"/>
          <w:sz w:val="20"/>
          <w:lang w:val="fr-FR"/>
        </w:rPr>
        <w:t>’</w:t>
      </w:r>
      <w:r w:rsidRPr="003C67B1">
        <w:rPr>
          <w:rFonts w:ascii="Verdana" w:hAnsi="Verdana"/>
          <w:color w:val="000000"/>
          <w:sz w:val="20"/>
          <w:lang w:val="fr-FR"/>
        </w:rPr>
        <w:t>une poudre grise, douce et fine, au milieu de laquelle se trouvait une graine, comme une petite noix à écale d</w:t>
      </w:r>
      <w:r w:rsidR="0083157B" w:rsidRPr="003C67B1">
        <w:rPr>
          <w:rFonts w:ascii="Verdana" w:hAnsi="Verdana"/>
          <w:color w:val="000000"/>
          <w:sz w:val="20"/>
          <w:lang w:val="fr-FR"/>
        </w:rPr>
        <w:t>’</w:t>
      </w:r>
      <w:r w:rsidRPr="003C67B1">
        <w:rPr>
          <w:rFonts w:ascii="Verdana" w:hAnsi="Verdana"/>
          <w:color w:val="000000"/>
          <w:sz w:val="20"/>
          <w:lang w:val="fr-FR"/>
        </w:rPr>
        <w:t xml:space="preserve">argent. </w:t>
      </w:r>
      <w:r w:rsidR="0083157B" w:rsidRPr="003C67B1">
        <w:rPr>
          <w:rFonts w:ascii="Verdana" w:hAnsi="Verdana"/>
          <w:color w:val="000000"/>
          <w:sz w:val="20"/>
          <w:lang w:val="fr-FR"/>
        </w:rPr>
        <w:t>« </w:t>
      </w:r>
      <w:r w:rsidRPr="003C67B1">
        <w:rPr>
          <w:rFonts w:ascii="Verdana" w:hAnsi="Verdana"/>
          <w:color w:val="000000"/>
          <w:sz w:val="20"/>
          <w:lang w:val="fr-FR"/>
        </w:rPr>
        <w:t>Qu</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t>ce que je peux en faire</w:t>
      </w:r>
      <w:r w:rsidR="0083157B" w:rsidRPr="003C67B1">
        <w:rPr>
          <w:rFonts w:ascii="Verdana" w:hAnsi="Verdana"/>
          <w:color w:val="000000"/>
          <w:sz w:val="20"/>
          <w:lang w:val="fr-FR"/>
        </w:rPr>
        <w:t> ? »</w:t>
      </w:r>
      <w:r w:rsidRPr="003C67B1">
        <w:rPr>
          <w:rFonts w:ascii="Verdana" w:hAnsi="Verdana"/>
          <w:color w:val="000000"/>
          <w:sz w:val="20"/>
          <w:lang w:val="fr-FR"/>
        </w:rPr>
        <w:t xml:space="preserve"> dit Sam.</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Lance</w:t>
      </w:r>
      <w:r w:rsidR="00A17C43" w:rsidRPr="003C67B1">
        <w:rPr>
          <w:rFonts w:ascii="Verdana" w:hAnsi="Verdana"/>
          <w:color w:val="000000"/>
          <w:sz w:val="20"/>
          <w:lang w:val="fr-FR"/>
        </w:rPr>
        <w:t>-</w:t>
      </w:r>
      <w:r w:rsidR="004B1AE3" w:rsidRPr="003C67B1">
        <w:rPr>
          <w:rFonts w:ascii="Verdana" w:hAnsi="Verdana"/>
          <w:color w:val="000000"/>
          <w:sz w:val="20"/>
          <w:lang w:val="fr-FR"/>
        </w:rPr>
        <w:t>la dans l</w:t>
      </w:r>
      <w:r w:rsidRPr="003C67B1">
        <w:rPr>
          <w:rFonts w:ascii="Verdana" w:hAnsi="Verdana"/>
          <w:color w:val="000000"/>
          <w:sz w:val="20"/>
          <w:lang w:val="fr-FR"/>
        </w:rPr>
        <w:t>’</w:t>
      </w:r>
      <w:r w:rsidR="004B1AE3" w:rsidRPr="003C67B1">
        <w:rPr>
          <w:rFonts w:ascii="Verdana" w:hAnsi="Verdana"/>
          <w:color w:val="000000"/>
          <w:sz w:val="20"/>
          <w:lang w:val="fr-FR"/>
        </w:rPr>
        <w:t>air par un jour de vent et laisse</w:t>
      </w:r>
      <w:r w:rsidR="00A17C43" w:rsidRPr="003C67B1">
        <w:rPr>
          <w:rFonts w:ascii="Verdana" w:hAnsi="Verdana"/>
          <w:color w:val="000000"/>
          <w:sz w:val="20"/>
          <w:lang w:val="fr-FR"/>
        </w:rPr>
        <w:t>-</w:t>
      </w:r>
      <w:r w:rsidR="004B1AE3" w:rsidRPr="003C67B1">
        <w:rPr>
          <w:rFonts w:ascii="Verdana" w:hAnsi="Verdana"/>
          <w:color w:val="000000"/>
          <w:sz w:val="20"/>
          <w:lang w:val="fr-FR"/>
        </w:rPr>
        <w:t>la faire son œuvre</w:t>
      </w:r>
      <w:r w:rsidRPr="003C67B1">
        <w:rPr>
          <w:rFonts w:ascii="Verdana" w:hAnsi="Verdana"/>
          <w:color w:val="000000"/>
          <w:sz w:val="20"/>
          <w:lang w:val="fr-FR"/>
        </w:rPr>
        <w:t> ! »</w:t>
      </w:r>
      <w:r w:rsidR="004B1AE3" w:rsidRPr="003C67B1">
        <w:rPr>
          <w:rFonts w:ascii="Verdana" w:hAnsi="Verdana"/>
          <w:color w:val="000000"/>
          <w:sz w:val="20"/>
          <w:lang w:val="fr-FR"/>
        </w:rPr>
        <w:t xml:space="preserve"> dit Pippin.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Sur quoi</w:t>
      </w:r>
      <w:r w:rsidRPr="003C67B1">
        <w:rPr>
          <w:rFonts w:ascii="Verdana" w:hAnsi="Verdana"/>
          <w:color w:val="000000"/>
          <w:sz w:val="20"/>
          <w:lang w:val="fr-FR"/>
        </w:rPr>
        <w:t> ? »</w:t>
      </w:r>
      <w:r w:rsidR="004B1AE3" w:rsidRPr="003C67B1">
        <w:rPr>
          <w:rFonts w:ascii="Verdana" w:hAnsi="Verdana"/>
          <w:color w:val="000000"/>
          <w:sz w:val="20"/>
          <w:lang w:val="fr-FR"/>
        </w:rPr>
        <w:t xml:space="preserve"> demanda Sam.</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Choisis un endroit comme pépinière, et tu verras ce qui arrive aux plantes qui y poussent</w:t>
      </w:r>
      <w:r w:rsidRPr="003C67B1">
        <w:rPr>
          <w:rFonts w:ascii="Verdana" w:hAnsi="Verdana"/>
          <w:color w:val="000000"/>
          <w:sz w:val="20"/>
          <w:lang w:val="fr-FR"/>
        </w:rPr>
        <w:t> »</w:t>
      </w:r>
      <w:r w:rsidR="004B1AE3" w:rsidRPr="003C67B1">
        <w:rPr>
          <w:rFonts w:ascii="Verdana" w:hAnsi="Verdana"/>
          <w:color w:val="000000"/>
          <w:sz w:val="20"/>
          <w:lang w:val="fr-FR"/>
        </w:rPr>
        <w:t>, dit Merry.</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je suis sûr que la Dame m</w:t>
      </w:r>
      <w:r w:rsidRPr="003C67B1">
        <w:rPr>
          <w:rFonts w:ascii="Verdana" w:hAnsi="Verdana"/>
          <w:color w:val="000000"/>
          <w:sz w:val="20"/>
          <w:lang w:val="fr-FR"/>
        </w:rPr>
        <w:t>’</w:t>
      </w:r>
      <w:r w:rsidR="004B1AE3" w:rsidRPr="003C67B1">
        <w:rPr>
          <w:rFonts w:ascii="Verdana" w:hAnsi="Verdana"/>
          <w:color w:val="000000"/>
          <w:sz w:val="20"/>
          <w:lang w:val="fr-FR"/>
        </w:rPr>
        <w:t>en voudrait de tout garder pour mon propre jardin, vu qu</w:t>
      </w:r>
      <w:r w:rsidRPr="003C67B1">
        <w:rPr>
          <w:rFonts w:ascii="Verdana" w:hAnsi="Verdana"/>
          <w:color w:val="000000"/>
          <w:sz w:val="20"/>
          <w:lang w:val="fr-FR"/>
        </w:rPr>
        <w:t>’</w:t>
      </w:r>
      <w:r w:rsidR="004B1AE3" w:rsidRPr="003C67B1">
        <w:rPr>
          <w:rFonts w:ascii="Verdana" w:hAnsi="Verdana"/>
          <w:color w:val="000000"/>
          <w:sz w:val="20"/>
          <w:lang w:val="fr-FR"/>
        </w:rPr>
        <w:t>il y a tellement de gens qui ont souffert</w:t>
      </w:r>
      <w:r w:rsidRPr="003C67B1">
        <w:rPr>
          <w:rFonts w:ascii="Verdana" w:hAnsi="Verdana"/>
          <w:color w:val="000000"/>
          <w:sz w:val="20"/>
          <w:lang w:val="fr-FR"/>
        </w:rPr>
        <w:t> »</w:t>
      </w:r>
      <w:r w:rsidR="004B1AE3" w:rsidRPr="003C67B1">
        <w:rPr>
          <w:rFonts w:ascii="Verdana" w:hAnsi="Verdana"/>
          <w:color w:val="000000"/>
          <w:sz w:val="20"/>
          <w:lang w:val="fr-FR"/>
        </w:rPr>
        <w:t>, dit Sam.</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Sers</w:t>
      </w:r>
      <w:r w:rsidR="00A17C43" w:rsidRPr="003C67B1">
        <w:rPr>
          <w:rFonts w:ascii="Verdana" w:hAnsi="Verdana"/>
          <w:color w:val="000000"/>
          <w:sz w:val="20"/>
          <w:lang w:val="fr-FR"/>
        </w:rPr>
        <w:t>-</w:t>
      </w:r>
      <w:r w:rsidR="004B1AE3" w:rsidRPr="003C67B1">
        <w:rPr>
          <w:rFonts w:ascii="Verdana" w:hAnsi="Verdana"/>
          <w:color w:val="000000"/>
          <w:sz w:val="20"/>
          <w:lang w:val="fr-FR"/>
        </w:rPr>
        <w:t>toi de ta tête et de toutes les connaissances que tu as déjà, Sam, dit Frodo, puis utilise ce qu</w:t>
      </w:r>
      <w:r w:rsidRPr="003C67B1">
        <w:rPr>
          <w:rFonts w:ascii="Verdana" w:hAnsi="Verdana"/>
          <w:color w:val="000000"/>
          <w:sz w:val="20"/>
          <w:lang w:val="fr-FR"/>
        </w:rPr>
        <w:t>’</w:t>
      </w:r>
      <w:r w:rsidR="004B1AE3" w:rsidRPr="003C67B1">
        <w:rPr>
          <w:rFonts w:ascii="Verdana" w:hAnsi="Verdana"/>
          <w:color w:val="000000"/>
          <w:sz w:val="20"/>
          <w:lang w:val="fr-FR"/>
        </w:rPr>
        <w:t>elle t</w:t>
      </w:r>
      <w:r w:rsidRPr="003C67B1">
        <w:rPr>
          <w:rFonts w:ascii="Verdana" w:hAnsi="Verdana"/>
          <w:color w:val="000000"/>
          <w:sz w:val="20"/>
          <w:lang w:val="fr-FR"/>
        </w:rPr>
        <w:t>’</w:t>
      </w:r>
      <w:r w:rsidR="004B1AE3" w:rsidRPr="003C67B1">
        <w:rPr>
          <w:rFonts w:ascii="Verdana" w:hAnsi="Verdana"/>
          <w:color w:val="000000"/>
          <w:sz w:val="20"/>
          <w:lang w:val="fr-FR"/>
        </w:rPr>
        <w:t>a donné pour t</w:t>
      </w:r>
      <w:r w:rsidRPr="003C67B1">
        <w:rPr>
          <w:rFonts w:ascii="Verdana" w:hAnsi="Verdana"/>
          <w:color w:val="000000"/>
          <w:sz w:val="20"/>
          <w:lang w:val="fr-FR"/>
        </w:rPr>
        <w:t>’</w:t>
      </w:r>
      <w:r w:rsidR="004B1AE3" w:rsidRPr="003C67B1">
        <w:rPr>
          <w:rFonts w:ascii="Verdana" w:hAnsi="Verdana"/>
          <w:color w:val="000000"/>
          <w:sz w:val="20"/>
          <w:lang w:val="fr-FR"/>
        </w:rPr>
        <w:t>aider dans ton travail et l</w:t>
      </w:r>
      <w:r w:rsidRPr="003C67B1">
        <w:rPr>
          <w:rFonts w:ascii="Verdana" w:hAnsi="Verdana"/>
          <w:color w:val="000000"/>
          <w:sz w:val="20"/>
          <w:lang w:val="fr-FR"/>
        </w:rPr>
        <w:t>’</w:t>
      </w:r>
      <w:r w:rsidR="004B1AE3" w:rsidRPr="003C67B1">
        <w:rPr>
          <w:rFonts w:ascii="Verdana" w:hAnsi="Verdana"/>
          <w:color w:val="000000"/>
          <w:sz w:val="20"/>
          <w:lang w:val="fr-FR"/>
        </w:rPr>
        <w:t>améliorer. Uses</w:t>
      </w:r>
      <w:r w:rsidR="00A17C43" w:rsidRPr="003C67B1">
        <w:rPr>
          <w:rFonts w:ascii="Verdana" w:hAnsi="Verdana"/>
          <w:color w:val="000000"/>
          <w:sz w:val="20"/>
          <w:lang w:val="fr-FR"/>
        </w:rPr>
        <w:t>-</w:t>
      </w:r>
      <w:r w:rsidR="004B1AE3" w:rsidRPr="003C67B1">
        <w:rPr>
          <w:rFonts w:ascii="Verdana" w:hAnsi="Verdana"/>
          <w:color w:val="000000"/>
          <w:sz w:val="20"/>
          <w:lang w:val="fr-FR"/>
        </w:rPr>
        <w:t>en avec parcimonie. Il n</w:t>
      </w:r>
      <w:r w:rsidRPr="003C67B1">
        <w:rPr>
          <w:rFonts w:ascii="Verdana" w:hAnsi="Verdana"/>
          <w:color w:val="000000"/>
          <w:sz w:val="20"/>
          <w:lang w:val="fr-FR"/>
        </w:rPr>
        <w:t>’</w:t>
      </w:r>
      <w:r w:rsidR="004B1AE3" w:rsidRPr="003C67B1">
        <w:rPr>
          <w:rFonts w:ascii="Verdana" w:hAnsi="Verdana"/>
          <w:color w:val="000000"/>
          <w:sz w:val="20"/>
          <w:lang w:val="fr-FR"/>
        </w:rPr>
        <w:t>y a pas grand</w:t>
      </w:r>
      <w:r w:rsidR="00A17C43" w:rsidRPr="003C67B1">
        <w:rPr>
          <w:rFonts w:ascii="Verdana" w:hAnsi="Verdana"/>
          <w:color w:val="000000"/>
          <w:sz w:val="20"/>
          <w:lang w:val="fr-FR"/>
        </w:rPr>
        <w:t>-</w:t>
      </w:r>
      <w:r w:rsidR="004B1AE3" w:rsidRPr="003C67B1">
        <w:rPr>
          <w:rFonts w:ascii="Verdana" w:hAnsi="Verdana"/>
          <w:color w:val="000000"/>
          <w:sz w:val="20"/>
          <w:lang w:val="fr-FR"/>
        </w:rPr>
        <w:t>chose dans cette boîte, et je suppose que chaque grain est précieux.</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planta donc de jeunes arbres partout où il y avait eu des spécimens particulièrement beaux ou appréciés, et il déposa un grain de la précieuse poudre dans la terre au pied de chacun d</w:t>
      </w:r>
      <w:r w:rsidR="0083157B" w:rsidRPr="003C67B1">
        <w:rPr>
          <w:rFonts w:ascii="Verdana" w:hAnsi="Verdana"/>
          <w:color w:val="000000"/>
          <w:sz w:val="20"/>
          <w:lang w:val="fr-FR"/>
        </w:rPr>
        <w:t>’</w:t>
      </w:r>
      <w:r w:rsidRPr="003C67B1">
        <w:rPr>
          <w:rFonts w:ascii="Verdana" w:hAnsi="Verdana"/>
          <w:color w:val="000000"/>
          <w:sz w:val="20"/>
          <w:lang w:val="fr-FR"/>
        </w:rPr>
        <w:t>eux. Il sillonna tout le Comté dans l</w:t>
      </w:r>
      <w:r w:rsidR="0083157B" w:rsidRPr="003C67B1">
        <w:rPr>
          <w:rFonts w:ascii="Verdana" w:hAnsi="Verdana"/>
          <w:color w:val="000000"/>
          <w:sz w:val="20"/>
          <w:lang w:val="fr-FR"/>
        </w:rPr>
        <w:t>’</w:t>
      </w:r>
      <w:r w:rsidRPr="003C67B1">
        <w:rPr>
          <w:rFonts w:ascii="Verdana" w:hAnsi="Verdana"/>
          <w:color w:val="000000"/>
          <w:sz w:val="20"/>
          <w:lang w:val="fr-FR"/>
        </w:rPr>
        <w:t>accomplissement de cette tâche</w:t>
      </w:r>
      <w:r w:rsidR="00A17C43" w:rsidRPr="003C67B1">
        <w:rPr>
          <w:rFonts w:ascii="Verdana" w:hAnsi="Verdana"/>
          <w:color w:val="000000"/>
          <w:sz w:val="20"/>
          <w:lang w:val="fr-FR"/>
        </w:rPr>
        <w:t xml:space="preserve">; </w:t>
      </w:r>
      <w:r w:rsidRPr="003C67B1">
        <w:rPr>
          <w:rFonts w:ascii="Verdana" w:hAnsi="Verdana"/>
          <w:color w:val="000000"/>
          <w:sz w:val="20"/>
          <w:lang w:val="fr-FR"/>
        </w:rPr>
        <w:t>mais s</w:t>
      </w:r>
      <w:r w:rsidR="0083157B" w:rsidRPr="003C67B1">
        <w:rPr>
          <w:rFonts w:ascii="Verdana" w:hAnsi="Verdana"/>
          <w:color w:val="000000"/>
          <w:sz w:val="20"/>
          <w:lang w:val="fr-FR"/>
        </w:rPr>
        <w:t>’</w:t>
      </w:r>
      <w:r w:rsidRPr="003C67B1">
        <w:rPr>
          <w:rFonts w:ascii="Verdana" w:hAnsi="Verdana"/>
          <w:color w:val="000000"/>
          <w:sz w:val="20"/>
          <w:lang w:val="fr-FR"/>
        </w:rPr>
        <w:t>il prêta une attention particulière à Hobbiteville et à Belleau, personne ne le lui reprocha. Et quand il eut terminé, il s</w:t>
      </w:r>
      <w:r w:rsidR="0083157B" w:rsidRPr="003C67B1">
        <w:rPr>
          <w:rFonts w:ascii="Verdana" w:hAnsi="Verdana"/>
          <w:color w:val="000000"/>
          <w:sz w:val="20"/>
          <w:lang w:val="fr-FR"/>
        </w:rPr>
        <w:t>’</w:t>
      </w:r>
      <w:r w:rsidRPr="003C67B1">
        <w:rPr>
          <w:rFonts w:ascii="Verdana" w:hAnsi="Verdana"/>
          <w:color w:val="000000"/>
          <w:sz w:val="20"/>
          <w:lang w:val="fr-FR"/>
        </w:rPr>
        <w:t>aperçut qu</w:t>
      </w:r>
      <w:r w:rsidR="0083157B" w:rsidRPr="003C67B1">
        <w:rPr>
          <w:rFonts w:ascii="Verdana" w:hAnsi="Verdana"/>
          <w:color w:val="000000"/>
          <w:sz w:val="20"/>
          <w:lang w:val="fr-FR"/>
        </w:rPr>
        <w:t>’</w:t>
      </w:r>
      <w:r w:rsidRPr="003C67B1">
        <w:rPr>
          <w:rFonts w:ascii="Verdana" w:hAnsi="Verdana"/>
          <w:color w:val="000000"/>
          <w:sz w:val="20"/>
          <w:lang w:val="fr-FR"/>
        </w:rPr>
        <w:t>il lui restait encore un peu de poudre</w:t>
      </w:r>
      <w:r w:rsidR="00A17C43" w:rsidRPr="003C67B1">
        <w:rPr>
          <w:rFonts w:ascii="Verdana" w:hAnsi="Verdana"/>
          <w:color w:val="000000"/>
          <w:sz w:val="20"/>
          <w:lang w:val="fr-FR"/>
        </w:rPr>
        <w:t xml:space="preserve">; </w:t>
      </w:r>
      <w:r w:rsidRPr="003C67B1">
        <w:rPr>
          <w:rFonts w:ascii="Verdana" w:hAnsi="Verdana"/>
          <w:color w:val="000000"/>
          <w:sz w:val="20"/>
          <w:lang w:val="fr-FR"/>
        </w:rPr>
        <w:t>aussi se rendit</w:t>
      </w:r>
      <w:r w:rsidR="00A17C43" w:rsidRPr="003C67B1">
        <w:rPr>
          <w:rFonts w:ascii="Verdana" w:hAnsi="Verdana"/>
          <w:color w:val="000000"/>
          <w:sz w:val="20"/>
          <w:lang w:val="fr-FR"/>
        </w:rPr>
        <w:t>-</w:t>
      </w:r>
      <w:r w:rsidRPr="003C67B1">
        <w:rPr>
          <w:rFonts w:ascii="Verdana" w:hAnsi="Verdana"/>
          <w:color w:val="000000"/>
          <w:sz w:val="20"/>
          <w:lang w:val="fr-FR"/>
        </w:rPr>
        <w:t>il à la Pierre des Trois Quartiers, qui ne pouvait pas être plus centrale, et il jeta dans l</w:t>
      </w:r>
      <w:r w:rsidR="0083157B" w:rsidRPr="003C67B1">
        <w:rPr>
          <w:rFonts w:ascii="Verdana" w:hAnsi="Verdana"/>
          <w:color w:val="000000"/>
          <w:sz w:val="20"/>
          <w:lang w:val="fr-FR"/>
        </w:rPr>
        <w:t>’</w:t>
      </w:r>
      <w:r w:rsidRPr="003C67B1">
        <w:rPr>
          <w:rFonts w:ascii="Verdana" w:hAnsi="Verdana"/>
          <w:color w:val="000000"/>
          <w:sz w:val="20"/>
          <w:lang w:val="fr-FR"/>
        </w:rPr>
        <w:t>air tout ce qui lui restait, avec sa bénédiction. Il planta la petite noix argentée dans le Champ de la Fête où l</w:t>
      </w:r>
      <w:r w:rsidR="0083157B" w:rsidRPr="003C67B1">
        <w:rPr>
          <w:rFonts w:ascii="Verdana" w:hAnsi="Verdana"/>
          <w:color w:val="000000"/>
          <w:sz w:val="20"/>
          <w:lang w:val="fr-FR"/>
        </w:rPr>
        <w:t>’</w:t>
      </w:r>
      <w:r w:rsidRPr="003C67B1">
        <w:rPr>
          <w:rFonts w:ascii="Verdana" w:hAnsi="Verdana"/>
          <w:color w:val="000000"/>
          <w:sz w:val="20"/>
          <w:lang w:val="fr-FR"/>
        </w:rPr>
        <w:t>arbre poussait autrefois</w:t>
      </w:r>
      <w:r w:rsidR="00A17C43" w:rsidRPr="003C67B1">
        <w:rPr>
          <w:rFonts w:ascii="Verdana" w:hAnsi="Verdana"/>
          <w:color w:val="000000"/>
          <w:sz w:val="20"/>
          <w:lang w:val="fr-FR"/>
        </w:rPr>
        <w:t xml:space="preserve">; </w:t>
      </w:r>
      <w:r w:rsidRPr="003C67B1">
        <w:rPr>
          <w:rFonts w:ascii="Verdana" w:hAnsi="Verdana"/>
          <w:color w:val="000000"/>
          <w:sz w:val="20"/>
          <w:lang w:val="fr-FR"/>
        </w:rPr>
        <w:t>et il se demanda ce qui en sortirait. Pendant tout l</w:t>
      </w:r>
      <w:r w:rsidR="0083157B" w:rsidRPr="003C67B1">
        <w:rPr>
          <w:rFonts w:ascii="Verdana" w:hAnsi="Verdana"/>
          <w:color w:val="000000"/>
          <w:sz w:val="20"/>
          <w:lang w:val="fr-FR"/>
        </w:rPr>
        <w:t>’</w:t>
      </w:r>
      <w:r w:rsidRPr="003C67B1">
        <w:rPr>
          <w:rFonts w:ascii="Verdana" w:hAnsi="Verdana"/>
          <w:color w:val="000000"/>
          <w:sz w:val="20"/>
          <w:lang w:val="fr-FR"/>
        </w:rPr>
        <w:t>hiver, il s</w:t>
      </w:r>
      <w:r w:rsidR="0083157B" w:rsidRPr="003C67B1">
        <w:rPr>
          <w:rFonts w:ascii="Verdana" w:hAnsi="Verdana"/>
          <w:color w:val="000000"/>
          <w:sz w:val="20"/>
          <w:lang w:val="fr-FR"/>
        </w:rPr>
        <w:t>’</w:t>
      </w:r>
      <w:r w:rsidRPr="003C67B1">
        <w:rPr>
          <w:rFonts w:ascii="Verdana" w:hAnsi="Verdana"/>
          <w:color w:val="000000"/>
          <w:sz w:val="20"/>
          <w:lang w:val="fr-FR"/>
        </w:rPr>
        <w:t>efforça de son mieux à la patience, et il dut se retenir pour ne pas aller constamment vérifier s</w:t>
      </w:r>
      <w:r w:rsidR="0083157B" w:rsidRPr="003C67B1">
        <w:rPr>
          <w:rFonts w:ascii="Verdana" w:hAnsi="Verdana"/>
          <w:color w:val="000000"/>
          <w:sz w:val="20"/>
          <w:lang w:val="fr-FR"/>
        </w:rPr>
        <w:t>’</w:t>
      </w:r>
      <w:r w:rsidRPr="003C67B1">
        <w:rPr>
          <w:rFonts w:ascii="Verdana" w:hAnsi="Verdana"/>
          <w:color w:val="000000"/>
          <w:sz w:val="20"/>
          <w:lang w:val="fr-FR"/>
        </w:rPr>
        <w:t>il se passait quelque chose.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printemps surpassa ses espoirs les plus fous. Ses arbres se mirent à pousser et à grandir, comme si le temps était pressé et voulait condenser en un an le travail de vingt autres. Dans le Champ de la Fête jaillit un bel et jeune arbre</w:t>
      </w:r>
      <w:r w:rsidR="00A17C43" w:rsidRPr="003C67B1">
        <w:rPr>
          <w:rFonts w:ascii="Verdana" w:hAnsi="Verdana"/>
          <w:color w:val="000000"/>
          <w:sz w:val="20"/>
          <w:lang w:val="fr-FR"/>
        </w:rPr>
        <w:t xml:space="preserve">: </w:t>
      </w:r>
      <w:r w:rsidRPr="003C67B1">
        <w:rPr>
          <w:rFonts w:ascii="Verdana" w:hAnsi="Verdana"/>
          <w:color w:val="000000"/>
          <w:sz w:val="20"/>
          <w:lang w:val="fr-FR"/>
        </w:rPr>
        <w:t>il avait une écorce argentée et de longues feuilles</w:t>
      </w:r>
      <w:r w:rsidR="00A17C43" w:rsidRPr="003C67B1">
        <w:rPr>
          <w:rFonts w:ascii="Verdana" w:hAnsi="Verdana"/>
          <w:color w:val="000000"/>
          <w:sz w:val="20"/>
          <w:lang w:val="fr-FR"/>
        </w:rPr>
        <w:t xml:space="preserve">; </w:t>
      </w:r>
      <w:r w:rsidRPr="003C67B1">
        <w:rPr>
          <w:rFonts w:ascii="Verdana" w:hAnsi="Verdana"/>
          <w:color w:val="000000"/>
          <w:sz w:val="20"/>
          <w:lang w:val="fr-FR"/>
        </w:rPr>
        <w:t>et en avril, il était couvert de fleurs d</w:t>
      </w:r>
      <w:r w:rsidR="0083157B" w:rsidRPr="003C67B1">
        <w:rPr>
          <w:rFonts w:ascii="Verdana" w:hAnsi="Verdana"/>
          <w:color w:val="000000"/>
          <w:sz w:val="20"/>
          <w:lang w:val="fr-FR"/>
        </w:rPr>
        <w:t>’</w:t>
      </w:r>
      <w:r w:rsidRPr="003C67B1">
        <w:rPr>
          <w:rFonts w:ascii="Verdana" w:hAnsi="Verdana"/>
          <w:color w:val="000000"/>
          <w:sz w:val="20"/>
          <w:lang w:val="fr-FR"/>
        </w:rPr>
        <w:t>or. C</w:t>
      </w:r>
      <w:r w:rsidR="0083157B" w:rsidRPr="003C67B1">
        <w:rPr>
          <w:rFonts w:ascii="Verdana" w:hAnsi="Verdana"/>
          <w:color w:val="000000"/>
          <w:sz w:val="20"/>
          <w:lang w:val="fr-FR"/>
        </w:rPr>
        <w:t>’</w:t>
      </w:r>
      <w:r w:rsidRPr="003C67B1">
        <w:rPr>
          <w:rFonts w:ascii="Verdana" w:hAnsi="Verdana"/>
          <w:color w:val="000000"/>
          <w:sz w:val="20"/>
          <w:lang w:val="fr-FR"/>
        </w:rPr>
        <w:t xml:space="preserve">était en fait un </w:t>
      </w:r>
      <w:r w:rsidRPr="003C67B1">
        <w:rPr>
          <w:rFonts w:ascii="Verdana" w:hAnsi="Verdana"/>
          <w:i/>
          <w:iCs/>
          <w:color w:val="000000"/>
          <w:sz w:val="20"/>
          <w:lang w:val="fr-FR"/>
        </w:rPr>
        <w:t>mallorn</w:t>
      </w:r>
      <w:r w:rsidR="0083157B" w:rsidRPr="003C67B1">
        <w:rPr>
          <w:rFonts w:ascii="Verdana" w:hAnsi="Verdana"/>
          <w:color w:val="000000"/>
          <w:sz w:val="20"/>
          <w:lang w:val="fr-FR"/>
        </w:rPr>
        <w:t xml:space="preserve">, </w:t>
      </w:r>
      <w:r w:rsidRPr="003C67B1">
        <w:rPr>
          <w:rFonts w:ascii="Verdana" w:hAnsi="Verdana"/>
          <w:color w:val="000000"/>
          <w:sz w:val="20"/>
          <w:lang w:val="fr-FR"/>
        </w:rPr>
        <w:t>et il fit l</w:t>
      </w:r>
      <w:r w:rsidR="0083157B" w:rsidRPr="003C67B1">
        <w:rPr>
          <w:rFonts w:ascii="Verdana" w:hAnsi="Verdana"/>
          <w:color w:val="000000"/>
          <w:sz w:val="20"/>
          <w:lang w:val="fr-FR"/>
        </w:rPr>
        <w:t>’</w:t>
      </w:r>
      <w:r w:rsidRPr="003C67B1">
        <w:rPr>
          <w:rFonts w:ascii="Verdana" w:hAnsi="Verdana"/>
          <w:color w:val="000000"/>
          <w:sz w:val="20"/>
          <w:lang w:val="fr-FR"/>
        </w:rPr>
        <w:t>émerveillement du voisinage. Au cours des années suivantes, il crût en grâce et en beauté</w:t>
      </w:r>
      <w:r w:rsidR="00A17C43" w:rsidRPr="003C67B1">
        <w:rPr>
          <w:rFonts w:ascii="Verdana" w:hAnsi="Verdana"/>
          <w:color w:val="000000"/>
          <w:sz w:val="20"/>
          <w:lang w:val="fr-FR"/>
        </w:rPr>
        <w:t xml:space="preserve">; </w:t>
      </w:r>
      <w:r w:rsidRPr="003C67B1">
        <w:rPr>
          <w:rFonts w:ascii="Verdana" w:hAnsi="Verdana"/>
          <w:color w:val="000000"/>
          <w:sz w:val="20"/>
          <w:lang w:val="fr-FR"/>
        </w:rPr>
        <w:t>sa renommée s</w:t>
      </w:r>
      <w:r w:rsidR="0083157B" w:rsidRPr="003C67B1">
        <w:rPr>
          <w:rFonts w:ascii="Verdana" w:hAnsi="Verdana"/>
          <w:color w:val="000000"/>
          <w:sz w:val="20"/>
          <w:lang w:val="fr-FR"/>
        </w:rPr>
        <w:t>’</w:t>
      </w:r>
      <w:r w:rsidRPr="003C67B1">
        <w:rPr>
          <w:rFonts w:ascii="Verdana" w:hAnsi="Verdana"/>
          <w:color w:val="000000"/>
          <w:sz w:val="20"/>
          <w:lang w:val="fr-FR"/>
        </w:rPr>
        <w:t>étendit de par les terres, et les gens faisaient de longs voyages pour venir l</w:t>
      </w:r>
      <w:r w:rsidR="0083157B" w:rsidRPr="003C67B1">
        <w:rPr>
          <w:rFonts w:ascii="Verdana" w:hAnsi="Verdana"/>
          <w:color w:val="000000"/>
          <w:sz w:val="20"/>
          <w:lang w:val="fr-FR"/>
        </w:rPr>
        <w:t>’</w:t>
      </w:r>
      <w:r w:rsidRPr="003C67B1">
        <w:rPr>
          <w:rFonts w:ascii="Verdana" w:hAnsi="Verdana"/>
          <w:color w:val="000000"/>
          <w:sz w:val="20"/>
          <w:lang w:val="fr-FR"/>
        </w:rPr>
        <w:t>admirer</w:t>
      </w:r>
      <w:r w:rsidR="00A17C43"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 xml:space="preserve">unique </w:t>
      </w:r>
      <w:r w:rsidRPr="003C67B1">
        <w:rPr>
          <w:rFonts w:ascii="Verdana" w:hAnsi="Verdana"/>
          <w:i/>
          <w:iCs/>
          <w:color w:val="000000"/>
          <w:sz w:val="20"/>
          <w:lang w:val="fr-FR"/>
        </w:rPr>
        <w:t>mallorn</w:t>
      </w:r>
      <w:r w:rsidR="0083157B" w:rsidRPr="003C67B1">
        <w:rPr>
          <w:rFonts w:ascii="Verdana" w:hAnsi="Verdana"/>
          <w:color w:val="000000"/>
          <w:sz w:val="20"/>
          <w:lang w:val="fr-FR"/>
        </w:rPr>
        <w:t xml:space="preserve"> </w:t>
      </w: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ouest des Montagnes et à l</w:t>
      </w:r>
      <w:r w:rsidR="0083157B" w:rsidRPr="003C67B1">
        <w:rPr>
          <w:rFonts w:ascii="Verdana" w:hAnsi="Verdana"/>
          <w:color w:val="000000"/>
          <w:sz w:val="20"/>
          <w:lang w:val="fr-FR"/>
        </w:rPr>
        <w:t>’</w:t>
      </w:r>
      <w:r w:rsidRPr="003C67B1">
        <w:rPr>
          <w:rFonts w:ascii="Verdana" w:hAnsi="Verdana"/>
          <w:color w:val="000000"/>
          <w:sz w:val="20"/>
          <w:lang w:val="fr-FR"/>
        </w:rPr>
        <w:t>est de la Mer, et l</w:t>
      </w:r>
      <w:r w:rsidR="0083157B" w:rsidRPr="003C67B1">
        <w:rPr>
          <w:rFonts w:ascii="Verdana" w:hAnsi="Verdana"/>
          <w:color w:val="000000"/>
          <w:sz w:val="20"/>
          <w:lang w:val="fr-FR"/>
        </w:rPr>
        <w:t>’</w:t>
      </w:r>
      <w:r w:rsidRPr="003C67B1">
        <w:rPr>
          <w:rFonts w:ascii="Verdana" w:hAnsi="Verdana"/>
          <w:color w:val="000000"/>
          <w:sz w:val="20"/>
          <w:lang w:val="fr-FR"/>
        </w:rPr>
        <w:t>un des plus beaux du monde.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an 1420, dans le Comté, fut remarquable à tous points de vue. Non seulement il y eut un soleil magnifique et de délicieuses pluies, en temps voulu et en parfait équilibre, mais l</w:t>
      </w:r>
      <w:r w:rsidR="0083157B" w:rsidRPr="003C67B1">
        <w:rPr>
          <w:rFonts w:ascii="Verdana" w:hAnsi="Verdana"/>
          <w:color w:val="000000"/>
          <w:sz w:val="20"/>
          <w:lang w:val="fr-FR"/>
        </w:rPr>
        <w:t>’</w:t>
      </w:r>
      <w:r w:rsidRPr="003C67B1">
        <w:rPr>
          <w:rFonts w:ascii="Verdana" w:hAnsi="Verdana"/>
          <w:color w:val="000000"/>
          <w:sz w:val="20"/>
          <w:lang w:val="fr-FR"/>
        </w:rPr>
        <w:t>on eût dit qu</w:t>
      </w:r>
      <w:r w:rsidR="0083157B" w:rsidRPr="003C67B1">
        <w:rPr>
          <w:rFonts w:ascii="Verdana" w:hAnsi="Verdana"/>
          <w:color w:val="000000"/>
          <w:sz w:val="20"/>
          <w:lang w:val="fr-FR"/>
        </w:rPr>
        <w:t>’</w:t>
      </w:r>
      <w:r w:rsidRPr="003C67B1">
        <w:rPr>
          <w:rFonts w:ascii="Verdana" w:hAnsi="Verdana"/>
          <w:color w:val="000000"/>
          <w:sz w:val="20"/>
          <w:lang w:val="fr-FR"/>
        </w:rPr>
        <w:t>il y avait autre chose</w:t>
      </w:r>
      <w:r w:rsidR="00A17C43" w:rsidRPr="003C67B1">
        <w:rPr>
          <w:rFonts w:ascii="Verdana" w:hAnsi="Verdana"/>
          <w:color w:val="000000"/>
          <w:sz w:val="20"/>
          <w:lang w:val="fr-FR"/>
        </w:rPr>
        <w:t xml:space="preserve">: </w:t>
      </w:r>
      <w:r w:rsidRPr="003C67B1">
        <w:rPr>
          <w:rFonts w:ascii="Verdana" w:hAnsi="Verdana"/>
          <w:color w:val="000000"/>
          <w:sz w:val="20"/>
          <w:lang w:val="fr-FR"/>
        </w:rPr>
        <w:t>un air de richesse et de croissance, et l</w:t>
      </w:r>
      <w:r w:rsidR="0083157B" w:rsidRPr="003C67B1">
        <w:rPr>
          <w:rFonts w:ascii="Verdana" w:hAnsi="Verdana"/>
          <w:color w:val="000000"/>
          <w:sz w:val="20"/>
          <w:lang w:val="fr-FR"/>
        </w:rPr>
        <w:t>’</w:t>
      </w:r>
      <w:r w:rsidRPr="003C67B1">
        <w:rPr>
          <w:rFonts w:ascii="Verdana" w:hAnsi="Verdana"/>
          <w:color w:val="000000"/>
          <w:sz w:val="20"/>
          <w:lang w:val="fr-FR"/>
        </w:rPr>
        <w:t>éclat d</w:t>
      </w:r>
      <w:r w:rsidR="0083157B" w:rsidRPr="003C67B1">
        <w:rPr>
          <w:rFonts w:ascii="Verdana" w:hAnsi="Verdana"/>
          <w:color w:val="000000"/>
          <w:sz w:val="20"/>
          <w:lang w:val="fr-FR"/>
        </w:rPr>
        <w:t>’</w:t>
      </w:r>
      <w:r w:rsidRPr="003C67B1">
        <w:rPr>
          <w:rFonts w:ascii="Verdana" w:hAnsi="Verdana"/>
          <w:color w:val="000000"/>
          <w:sz w:val="20"/>
          <w:lang w:val="fr-FR"/>
        </w:rPr>
        <w:t>une beauté plus grande que celle des étés de contrées mortelles qui viennent et passent en cette Terre du Milieu. Tous les enfants nés cette année</w:t>
      </w:r>
      <w:r w:rsidR="00A17C43" w:rsidRPr="003C67B1">
        <w:rPr>
          <w:rFonts w:ascii="Verdana" w:hAnsi="Verdana"/>
          <w:color w:val="000000"/>
          <w:sz w:val="20"/>
          <w:lang w:val="fr-FR"/>
        </w:rPr>
        <w:t>-</w:t>
      </w:r>
      <w:r w:rsidRPr="003C67B1">
        <w:rPr>
          <w:rFonts w:ascii="Verdana" w:hAnsi="Verdana"/>
          <w:color w:val="000000"/>
          <w:sz w:val="20"/>
          <w:lang w:val="fr-FR"/>
        </w:rPr>
        <w:t>là, et ils furent nombreux, étaient beaux et en santé, et la plupart avaient une opulente chevelure dorée, rare autrefois chez les hobbits. Il y eut une telle abondance de fruits que les jeunes hobbits étaient bien près de nager dans les fraises et la crème</w:t>
      </w:r>
      <w:r w:rsidR="00A17C43" w:rsidRPr="003C67B1">
        <w:rPr>
          <w:rFonts w:ascii="Verdana" w:hAnsi="Verdana"/>
          <w:color w:val="000000"/>
          <w:sz w:val="20"/>
          <w:lang w:val="fr-FR"/>
        </w:rPr>
        <w:t xml:space="preserve">; </w:t>
      </w:r>
      <w:r w:rsidRPr="003C67B1">
        <w:rPr>
          <w:rFonts w:ascii="Verdana" w:hAnsi="Verdana"/>
          <w:color w:val="000000"/>
          <w:sz w:val="20"/>
          <w:lang w:val="fr-FR"/>
        </w:rPr>
        <w:t>et plus tard, ils s</w:t>
      </w:r>
      <w:r w:rsidR="0083157B" w:rsidRPr="003C67B1">
        <w:rPr>
          <w:rFonts w:ascii="Verdana" w:hAnsi="Verdana"/>
          <w:color w:val="000000"/>
          <w:sz w:val="20"/>
          <w:lang w:val="fr-FR"/>
        </w:rPr>
        <w:t>’</w:t>
      </w:r>
      <w:r w:rsidRPr="003C67B1">
        <w:rPr>
          <w:rFonts w:ascii="Verdana" w:hAnsi="Verdana"/>
          <w:color w:val="000000"/>
          <w:sz w:val="20"/>
          <w:lang w:val="fr-FR"/>
        </w:rPr>
        <w:t>asseyaient dans la pelouse sous les pruniers et mangeaient, jusqu</w:t>
      </w:r>
      <w:r w:rsidR="0083157B" w:rsidRPr="003C67B1">
        <w:rPr>
          <w:rFonts w:ascii="Verdana" w:hAnsi="Verdana"/>
          <w:color w:val="000000"/>
          <w:sz w:val="20"/>
          <w:lang w:val="fr-FR"/>
        </w:rPr>
        <w:t>’</w:t>
      </w:r>
      <w:r w:rsidRPr="003C67B1">
        <w:rPr>
          <w:rFonts w:ascii="Verdana" w:hAnsi="Verdana"/>
          <w:color w:val="000000"/>
          <w:sz w:val="20"/>
          <w:lang w:val="fr-FR"/>
        </w:rPr>
        <w:t xml:space="preserve">à ce que les noyaux </w:t>
      </w:r>
      <w:r w:rsidRPr="003C67B1">
        <w:rPr>
          <w:rFonts w:ascii="Verdana" w:hAnsi="Verdana"/>
          <w:color w:val="000000"/>
          <w:sz w:val="20"/>
          <w:lang w:val="fr-FR"/>
        </w:rPr>
        <w:lastRenderedPageBreak/>
        <w:t>fussent comme de petites pyramides, ou des tas de crânes amassés par un conquérant, puis ils reprenaient leur chemin. Et nul n</w:t>
      </w:r>
      <w:r w:rsidR="0083157B" w:rsidRPr="003C67B1">
        <w:rPr>
          <w:rFonts w:ascii="Verdana" w:hAnsi="Verdana"/>
          <w:color w:val="000000"/>
          <w:sz w:val="20"/>
          <w:lang w:val="fr-FR"/>
        </w:rPr>
        <w:t>’</w:t>
      </w:r>
      <w:r w:rsidRPr="003C67B1">
        <w:rPr>
          <w:rFonts w:ascii="Verdana" w:hAnsi="Verdana"/>
          <w:color w:val="000000"/>
          <w:sz w:val="20"/>
          <w:lang w:val="fr-FR"/>
        </w:rPr>
        <w:t>était malade, et tous étaient heureux, sauf ceux qui avaient pour devoir de tondre le gazon.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Dans le Quartier Sud, les vignes étaient chargées de fruits, et la récolte de </w:t>
      </w:r>
      <w:r w:rsidR="0083157B" w:rsidRPr="003C67B1">
        <w:rPr>
          <w:rFonts w:ascii="Verdana" w:hAnsi="Verdana"/>
          <w:color w:val="000000"/>
          <w:sz w:val="20"/>
          <w:lang w:val="fr-FR"/>
        </w:rPr>
        <w:t>« </w:t>
      </w:r>
      <w:r w:rsidRPr="003C67B1">
        <w:rPr>
          <w:rFonts w:ascii="Verdana" w:hAnsi="Verdana"/>
          <w:color w:val="000000"/>
          <w:sz w:val="20"/>
          <w:lang w:val="fr-FR"/>
        </w:rPr>
        <w:t>feuille</w:t>
      </w:r>
      <w:r w:rsidR="0083157B" w:rsidRPr="003C67B1">
        <w:rPr>
          <w:rFonts w:ascii="Verdana" w:hAnsi="Verdana"/>
          <w:color w:val="000000"/>
          <w:sz w:val="20"/>
          <w:lang w:val="fr-FR"/>
        </w:rPr>
        <w:t> »</w:t>
      </w:r>
      <w:r w:rsidRPr="003C67B1">
        <w:rPr>
          <w:rFonts w:ascii="Verdana" w:hAnsi="Verdana"/>
          <w:color w:val="000000"/>
          <w:sz w:val="20"/>
          <w:lang w:val="fr-FR"/>
        </w:rPr>
        <w:t xml:space="preserve"> fut ahurissante</w:t>
      </w:r>
      <w:r w:rsidR="00A17C43" w:rsidRPr="003C67B1">
        <w:rPr>
          <w:rFonts w:ascii="Verdana" w:hAnsi="Verdana"/>
          <w:color w:val="000000"/>
          <w:sz w:val="20"/>
          <w:lang w:val="fr-FR"/>
        </w:rPr>
        <w:t xml:space="preserve">; </w:t>
      </w:r>
      <w:r w:rsidRPr="003C67B1">
        <w:rPr>
          <w:rFonts w:ascii="Verdana" w:hAnsi="Verdana"/>
          <w:color w:val="000000"/>
          <w:sz w:val="20"/>
          <w:lang w:val="fr-FR"/>
        </w:rPr>
        <w:t>et il poussa partout tant de blé qu</w:t>
      </w:r>
      <w:r w:rsidR="0083157B" w:rsidRPr="003C67B1">
        <w:rPr>
          <w:rFonts w:ascii="Verdana" w:hAnsi="Verdana"/>
          <w:color w:val="000000"/>
          <w:sz w:val="20"/>
          <w:lang w:val="fr-FR"/>
        </w:rPr>
        <w:t>’</w:t>
      </w:r>
      <w:r w:rsidRPr="003C67B1">
        <w:rPr>
          <w:rFonts w:ascii="Verdana" w:hAnsi="Verdana"/>
          <w:color w:val="000000"/>
          <w:sz w:val="20"/>
          <w:lang w:val="fr-FR"/>
        </w:rPr>
        <w:t>à la Moisson, toutes les granges étaient bourrées. L</w:t>
      </w:r>
      <w:r w:rsidR="0083157B" w:rsidRPr="003C67B1">
        <w:rPr>
          <w:rFonts w:ascii="Verdana" w:hAnsi="Verdana"/>
          <w:color w:val="000000"/>
          <w:sz w:val="20"/>
          <w:lang w:val="fr-FR"/>
        </w:rPr>
        <w:t>’</w:t>
      </w:r>
      <w:r w:rsidRPr="003C67B1">
        <w:rPr>
          <w:rFonts w:ascii="Verdana" w:hAnsi="Verdana"/>
          <w:color w:val="000000"/>
          <w:sz w:val="20"/>
          <w:lang w:val="fr-FR"/>
        </w:rPr>
        <w:t>orge du Quartier Nord fut d</w:t>
      </w:r>
      <w:r w:rsidR="0083157B" w:rsidRPr="003C67B1">
        <w:rPr>
          <w:rFonts w:ascii="Verdana" w:hAnsi="Verdana"/>
          <w:color w:val="000000"/>
          <w:sz w:val="20"/>
          <w:lang w:val="fr-FR"/>
        </w:rPr>
        <w:t>’</w:t>
      </w:r>
      <w:r w:rsidRPr="003C67B1">
        <w:rPr>
          <w:rFonts w:ascii="Verdana" w:hAnsi="Verdana"/>
          <w:color w:val="000000"/>
          <w:sz w:val="20"/>
          <w:lang w:val="fr-FR"/>
        </w:rPr>
        <w:t>un si bon cru que l</w:t>
      </w:r>
      <w:r w:rsidR="0083157B" w:rsidRPr="003C67B1">
        <w:rPr>
          <w:rFonts w:ascii="Verdana" w:hAnsi="Verdana"/>
          <w:color w:val="000000"/>
          <w:sz w:val="20"/>
          <w:lang w:val="fr-FR"/>
        </w:rPr>
        <w:t>’</w:t>
      </w:r>
      <w:r w:rsidRPr="003C67B1">
        <w:rPr>
          <w:rFonts w:ascii="Verdana" w:hAnsi="Verdana"/>
          <w:color w:val="000000"/>
          <w:sz w:val="20"/>
          <w:lang w:val="fr-FR"/>
        </w:rPr>
        <w:t>on se souvint longtemps de la bière du malt de 1420, qui devint synonyme d</w:t>
      </w:r>
      <w:r w:rsidR="0083157B" w:rsidRPr="003C67B1">
        <w:rPr>
          <w:rFonts w:ascii="Verdana" w:hAnsi="Verdana"/>
          <w:color w:val="000000"/>
          <w:sz w:val="20"/>
          <w:lang w:val="fr-FR"/>
        </w:rPr>
        <w:t>’</w:t>
      </w:r>
      <w:r w:rsidRPr="003C67B1">
        <w:rPr>
          <w:rFonts w:ascii="Verdana" w:hAnsi="Verdana"/>
          <w:color w:val="000000"/>
          <w:sz w:val="20"/>
          <w:lang w:val="fr-FR"/>
        </w:rPr>
        <w:t>excellence. De fait, une génération après, on pouvait encore entendre à l</w:t>
      </w:r>
      <w:r w:rsidR="0083157B" w:rsidRPr="003C67B1">
        <w:rPr>
          <w:rFonts w:ascii="Verdana" w:hAnsi="Verdana"/>
          <w:color w:val="000000"/>
          <w:sz w:val="20"/>
          <w:lang w:val="fr-FR"/>
        </w:rPr>
        <w:t>’</w:t>
      </w:r>
      <w:r w:rsidRPr="003C67B1">
        <w:rPr>
          <w:rFonts w:ascii="Verdana" w:hAnsi="Verdana"/>
          <w:color w:val="000000"/>
          <w:sz w:val="20"/>
          <w:lang w:val="fr-FR"/>
        </w:rPr>
        <w:t>auberge, après une bonne pinte de bière bien méritée, un vieux grand</w:t>
      </w:r>
      <w:r w:rsidR="00A17C43" w:rsidRPr="003C67B1">
        <w:rPr>
          <w:rFonts w:ascii="Verdana" w:hAnsi="Verdana"/>
          <w:color w:val="000000"/>
          <w:sz w:val="20"/>
          <w:lang w:val="fr-FR"/>
        </w:rPr>
        <w:t>-</w:t>
      </w:r>
      <w:r w:rsidRPr="003C67B1">
        <w:rPr>
          <w:rFonts w:ascii="Verdana" w:hAnsi="Verdana"/>
          <w:color w:val="000000"/>
          <w:sz w:val="20"/>
          <w:lang w:val="fr-FR"/>
        </w:rPr>
        <w:t>père poser sa chope avec un soupir de satisfaction</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Ah</w:t>
      </w:r>
      <w:r w:rsidR="0083157B" w:rsidRPr="003C67B1">
        <w:rPr>
          <w:rFonts w:ascii="Verdana" w:hAnsi="Verdana"/>
          <w:color w:val="000000"/>
          <w:sz w:val="20"/>
          <w:lang w:val="fr-FR"/>
        </w:rPr>
        <w:t> !</w:t>
      </w:r>
      <w:r w:rsidRPr="003C67B1">
        <w:rPr>
          <w:rFonts w:ascii="Verdana" w:hAnsi="Verdana"/>
          <w:color w:val="000000"/>
          <w:sz w:val="20"/>
          <w:lang w:val="fr-FR"/>
        </w:rPr>
        <w:t xml:space="preserve"> c</w:t>
      </w:r>
      <w:r w:rsidR="0083157B" w:rsidRPr="003C67B1">
        <w:rPr>
          <w:rFonts w:ascii="Verdana" w:hAnsi="Verdana"/>
          <w:color w:val="000000"/>
          <w:sz w:val="20"/>
          <w:lang w:val="fr-FR"/>
        </w:rPr>
        <w:t>’</w:t>
      </w:r>
      <w:r w:rsidRPr="003C67B1">
        <w:rPr>
          <w:rFonts w:ascii="Verdana" w:hAnsi="Verdana"/>
          <w:color w:val="000000"/>
          <w:sz w:val="20"/>
          <w:lang w:val="fr-FR"/>
        </w:rPr>
        <w:t>était de la vraie quatorze cent vingt, ça</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demeura tout d</w:t>
      </w:r>
      <w:r w:rsidR="0083157B" w:rsidRPr="003C67B1">
        <w:rPr>
          <w:rFonts w:ascii="Verdana" w:hAnsi="Verdana"/>
          <w:color w:val="000000"/>
          <w:sz w:val="20"/>
          <w:lang w:val="fr-FR"/>
        </w:rPr>
        <w:t>’</w:t>
      </w:r>
      <w:r w:rsidRPr="003C67B1">
        <w:rPr>
          <w:rFonts w:ascii="Verdana" w:hAnsi="Verdana"/>
          <w:color w:val="000000"/>
          <w:sz w:val="20"/>
          <w:lang w:val="fr-FR"/>
        </w:rPr>
        <w:t>abord chez les Casebonne avec Frodo</w:t>
      </w:r>
      <w:r w:rsidR="00A17C43" w:rsidRPr="003C67B1">
        <w:rPr>
          <w:rFonts w:ascii="Verdana" w:hAnsi="Verdana"/>
          <w:color w:val="000000"/>
          <w:sz w:val="20"/>
          <w:lang w:val="fr-FR"/>
        </w:rPr>
        <w:t xml:space="preserve">; </w:t>
      </w:r>
      <w:r w:rsidRPr="003C67B1">
        <w:rPr>
          <w:rFonts w:ascii="Verdana" w:hAnsi="Verdana"/>
          <w:color w:val="000000"/>
          <w:sz w:val="20"/>
          <w:lang w:val="fr-FR"/>
        </w:rPr>
        <w:t>mais quand la Nouvelle Rue fut terminée, il s</w:t>
      </w:r>
      <w:r w:rsidR="0083157B" w:rsidRPr="003C67B1">
        <w:rPr>
          <w:rFonts w:ascii="Verdana" w:hAnsi="Verdana"/>
          <w:color w:val="000000"/>
          <w:sz w:val="20"/>
          <w:lang w:val="fr-FR"/>
        </w:rPr>
        <w:t>’</w:t>
      </w:r>
      <w:r w:rsidRPr="003C67B1">
        <w:rPr>
          <w:rFonts w:ascii="Verdana" w:hAnsi="Verdana"/>
          <w:color w:val="000000"/>
          <w:sz w:val="20"/>
          <w:lang w:val="fr-FR"/>
        </w:rPr>
        <w:t>y installa avec l</w:t>
      </w:r>
      <w:r w:rsidR="0083157B" w:rsidRPr="003C67B1">
        <w:rPr>
          <w:rFonts w:ascii="Verdana" w:hAnsi="Verdana"/>
          <w:color w:val="000000"/>
          <w:sz w:val="20"/>
          <w:lang w:val="fr-FR"/>
        </w:rPr>
        <w:t>’</w:t>
      </w:r>
      <w:r w:rsidRPr="003C67B1">
        <w:rPr>
          <w:rFonts w:ascii="Verdana" w:hAnsi="Verdana"/>
          <w:color w:val="000000"/>
          <w:sz w:val="20"/>
          <w:lang w:val="fr-FR"/>
        </w:rPr>
        <w:t>Ancêtre. En plus de toutes ses autres occupations, il s</w:t>
      </w:r>
      <w:r w:rsidR="0083157B" w:rsidRPr="003C67B1">
        <w:rPr>
          <w:rFonts w:ascii="Verdana" w:hAnsi="Verdana"/>
          <w:color w:val="000000"/>
          <w:sz w:val="20"/>
          <w:lang w:val="fr-FR"/>
        </w:rPr>
        <w:t>’</w:t>
      </w:r>
      <w:r w:rsidRPr="003C67B1">
        <w:rPr>
          <w:rFonts w:ascii="Verdana" w:hAnsi="Verdana"/>
          <w:color w:val="000000"/>
          <w:sz w:val="20"/>
          <w:lang w:val="fr-FR"/>
        </w:rPr>
        <w:t>employa à superviser le nettoyage et la restauration de Cul</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Sac</w:t>
      </w:r>
      <w:r w:rsidR="00A17C43" w:rsidRPr="003C67B1">
        <w:rPr>
          <w:rFonts w:ascii="Verdana" w:hAnsi="Verdana"/>
          <w:color w:val="000000"/>
          <w:sz w:val="20"/>
          <w:lang w:val="fr-FR"/>
        </w:rPr>
        <w:t xml:space="preserve">; </w:t>
      </w:r>
      <w:r w:rsidRPr="003C67B1">
        <w:rPr>
          <w:rFonts w:ascii="Verdana" w:hAnsi="Verdana"/>
          <w:color w:val="000000"/>
          <w:sz w:val="20"/>
          <w:lang w:val="fr-FR"/>
        </w:rPr>
        <w:t>mais il partait souvent dans le Comté pour ses travaux de sylviculture. Il n</w:t>
      </w:r>
      <w:r w:rsidR="0083157B" w:rsidRPr="003C67B1">
        <w:rPr>
          <w:rFonts w:ascii="Verdana" w:hAnsi="Verdana"/>
          <w:color w:val="000000"/>
          <w:sz w:val="20"/>
          <w:lang w:val="fr-FR"/>
        </w:rPr>
        <w:t>’</w:t>
      </w:r>
      <w:r w:rsidRPr="003C67B1">
        <w:rPr>
          <w:rFonts w:ascii="Verdana" w:hAnsi="Verdana"/>
          <w:color w:val="000000"/>
          <w:sz w:val="20"/>
          <w:lang w:val="fr-FR"/>
        </w:rPr>
        <w:t>était donc pas chez lui début mars et ne sut pas que Frodo avait été malade. Le treize de ce mois, le fermier Casebonne trouva Frodo étendu sur son lit</w:t>
      </w:r>
      <w:r w:rsidR="00A17C43" w:rsidRPr="003C67B1">
        <w:rPr>
          <w:rFonts w:ascii="Verdana" w:hAnsi="Verdana"/>
          <w:color w:val="000000"/>
          <w:sz w:val="20"/>
          <w:lang w:val="fr-FR"/>
        </w:rPr>
        <w:t xml:space="preserve">: </w:t>
      </w:r>
      <w:r w:rsidRPr="003C67B1">
        <w:rPr>
          <w:rFonts w:ascii="Verdana" w:hAnsi="Verdana"/>
          <w:color w:val="000000"/>
          <w:sz w:val="20"/>
          <w:lang w:val="fr-FR"/>
        </w:rPr>
        <w:t>il serrait dans le creux de sa main une gemme blanche suspendue à une chaîne autour de son cou, et semblait rêver à demi.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est parti à jamais, disait</w:t>
      </w:r>
      <w:r w:rsidR="00A17C43" w:rsidRPr="003C67B1">
        <w:rPr>
          <w:rFonts w:ascii="Verdana" w:hAnsi="Verdana"/>
          <w:color w:val="000000"/>
          <w:sz w:val="20"/>
          <w:lang w:val="fr-FR"/>
        </w:rPr>
        <w:t>-</w:t>
      </w:r>
      <w:r w:rsidR="004B1AE3" w:rsidRPr="003C67B1">
        <w:rPr>
          <w:rFonts w:ascii="Verdana" w:hAnsi="Verdana"/>
          <w:color w:val="000000"/>
          <w:sz w:val="20"/>
          <w:lang w:val="fr-FR"/>
        </w:rPr>
        <w:t>il, et maintenant, tout est sombre et vide.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l</w:t>
      </w:r>
      <w:r w:rsidR="0083157B" w:rsidRPr="003C67B1">
        <w:rPr>
          <w:rFonts w:ascii="Verdana" w:hAnsi="Verdana"/>
          <w:color w:val="000000"/>
          <w:sz w:val="20"/>
          <w:lang w:val="fr-FR"/>
        </w:rPr>
        <w:t>’</w:t>
      </w:r>
      <w:r w:rsidRPr="003C67B1">
        <w:rPr>
          <w:rFonts w:ascii="Verdana" w:hAnsi="Verdana"/>
          <w:color w:val="000000"/>
          <w:sz w:val="20"/>
          <w:lang w:val="fr-FR"/>
        </w:rPr>
        <w:t>accès lui passa, et, quand Sam rentra le vingt</w:t>
      </w:r>
      <w:r w:rsidR="00A17C43" w:rsidRPr="003C67B1">
        <w:rPr>
          <w:rFonts w:ascii="Verdana" w:hAnsi="Verdana"/>
          <w:color w:val="000000"/>
          <w:sz w:val="20"/>
          <w:lang w:val="fr-FR"/>
        </w:rPr>
        <w:t>-</w:t>
      </w:r>
      <w:r w:rsidRPr="003C67B1">
        <w:rPr>
          <w:rFonts w:ascii="Verdana" w:hAnsi="Verdana"/>
          <w:color w:val="000000"/>
          <w:sz w:val="20"/>
          <w:lang w:val="fr-FR"/>
        </w:rPr>
        <w:t>cinq, Frodo s</w:t>
      </w:r>
      <w:r w:rsidR="0083157B" w:rsidRPr="003C67B1">
        <w:rPr>
          <w:rFonts w:ascii="Verdana" w:hAnsi="Verdana"/>
          <w:color w:val="000000"/>
          <w:sz w:val="20"/>
          <w:lang w:val="fr-FR"/>
        </w:rPr>
        <w:t>’</w:t>
      </w:r>
      <w:r w:rsidRPr="003C67B1">
        <w:rPr>
          <w:rFonts w:ascii="Verdana" w:hAnsi="Verdana"/>
          <w:color w:val="000000"/>
          <w:sz w:val="20"/>
          <w:lang w:val="fr-FR"/>
        </w:rPr>
        <w:t>était entièrement remis et ne lui dit rien de son état. Entre</w:t>
      </w:r>
      <w:r w:rsidR="00A17C43" w:rsidRPr="003C67B1">
        <w:rPr>
          <w:rFonts w:ascii="Verdana" w:hAnsi="Verdana"/>
          <w:color w:val="000000"/>
          <w:sz w:val="20"/>
          <w:lang w:val="fr-FR"/>
        </w:rPr>
        <w:t>-</w:t>
      </w:r>
      <w:r w:rsidRPr="003C67B1">
        <w:rPr>
          <w:rFonts w:ascii="Verdana" w:hAnsi="Verdana"/>
          <w:color w:val="000000"/>
          <w:sz w:val="20"/>
          <w:lang w:val="fr-FR"/>
        </w:rPr>
        <w:t>temps, Cul</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Sac avait été remis en ordre, et Merry et Pippin arrivèrent de Creux</w:t>
      </w:r>
      <w:r w:rsidR="00A17C43" w:rsidRPr="003C67B1">
        <w:rPr>
          <w:rFonts w:ascii="Verdana" w:hAnsi="Verdana"/>
          <w:color w:val="000000"/>
          <w:sz w:val="20"/>
          <w:lang w:val="fr-FR"/>
        </w:rPr>
        <w:t>-</w:t>
      </w:r>
      <w:r w:rsidRPr="003C67B1">
        <w:rPr>
          <w:rFonts w:ascii="Verdana" w:hAnsi="Verdana"/>
          <w:color w:val="000000"/>
          <w:sz w:val="20"/>
          <w:lang w:val="fr-FR"/>
        </w:rPr>
        <w:t>le</w:t>
      </w:r>
      <w:r w:rsidR="00A17C43" w:rsidRPr="003C67B1">
        <w:rPr>
          <w:rFonts w:ascii="Verdana" w:hAnsi="Verdana"/>
          <w:color w:val="000000"/>
          <w:sz w:val="20"/>
          <w:lang w:val="fr-FR"/>
        </w:rPr>
        <w:t>-</w:t>
      </w:r>
      <w:r w:rsidRPr="003C67B1">
        <w:rPr>
          <w:rFonts w:ascii="Verdana" w:hAnsi="Verdana"/>
          <w:color w:val="000000"/>
          <w:sz w:val="20"/>
          <w:lang w:val="fr-FR"/>
        </w:rPr>
        <w:t>Cricq avec tous ses effets et ses anciens meubles, si bien que le vieux trou retrouva très vite son aspect d</w:t>
      </w:r>
      <w:r w:rsidR="0083157B" w:rsidRPr="003C67B1">
        <w:rPr>
          <w:rFonts w:ascii="Verdana" w:hAnsi="Verdana"/>
          <w:color w:val="000000"/>
          <w:sz w:val="20"/>
          <w:lang w:val="fr-FR"/>
        </w:rPr>
        <w:t>’</w:t>
      </w:r>
      <w:r w:rsidRPr="003C67B1">
        <w:rPr>
          <w:rFonts w:ascii="Verdana" w:hAnsi="Verdana"/>
          <w:color w:val="000000"/>
          <w:sz w:val="20"/>
          <w:lang w:val="fr-FR"/>
        </w:rPr>
        <w:t>antan.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Quand tout fut enfin prêt, Frodo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Quand donc viendras</w:t>
      </w:r>
      <w:r w:rsidR="00A17C43" w:rsidRPr="003C67B1">
        <w:rPr>
          <w:rFonts w:ascii="Verdana" w:hAnsi="Verdana"/>
          <w:color w:val="000000"/>
          <w:sz w:val="20"/>
          <w:lang w:val="fr-FR"/>
        </w:rPr>
        <w:t>-</w:t>
      </w:r>
      <w:r w:rsidRPr="003C67B1">
        <w:rPr>
          <w:rFonts w:ascii="Verdana" w:hAnsi="Verdana"/>
          <w:color w:val="000000"/>
          <w:sz w:val="20"/>
          <w:lang w:val="fr-FR"/>
        </w:rPr>
        <w:t>tu habiter avec moi, Sam</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 eut l</w:t>
      </w:r>
      <w:r w:rsidR="0083157B" w:rsidRPr="003C67B1">
        <w:rPr>
          <w:rFonts w:ascii="Verdana" w:hAnsi="Verdana"/>
          <w:color w:val="000000"/>
          <w:sz w:val="20"/>
          <w:lang w:val="fr-FR"/>
        </w:rPr>
        <w:t>’</w:t>
      </w:r>
      <w:r w:rsidRPr="003C67B1">
        <w:rPr>
          <w:rFonts w:ascii="Verdana" w:hAnsi="Verdana"/>
          <w:color w:val="000000"/>
          <w:sz w:val="20"/>
          <w:lang w:val="fr-FR"/>
        </w:rPr>
        <w:t>air un peu gêné.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Tu n</w:t>
      </w:r>
      <w:r w:rsidRPr="003C67B1">
        <w:rPr>
          <w:rFonts w:ascii="Verdana" w:hAnsi="Verdana"/>
          <w:color w:val="000000"/>
          <w:sz w:val="20"/>
          <w:lang w:val="fr-FR"/>
        </w:rPr>
        <w:t>’</w:t>
      </w:r>
      <w:r w:rsidR="004B1AE3" w:rsidRPr="003C67B1">
        <w:rPr>
          <w:rFonts w:ascii="Verdana" w:hAnsi="Verdana"/>
          <w:color w:val="000000"/>
          <w:sz w:val="20"/>
          <w:lang w:val="fr-FR"/>
        </w:rPr>
        <w:t>es pas obligé d</w:t>
      </w:r>
      <w:r w:rsidRPr="003C67B1">
        <w:rPr>
          <w:rFonts w:ascii="Verdana" w:hAnsi="Verdana"/>
          <w:color w:val="000000"/>
          <w:sz w:val="20"/>
          <w:lang w:val="fr-FR"/>
        </w:rPr>
        <w:t>’</w:t>
      </w:r>
      <w:r w:rsidR="004B1AE3" w:rsidRPr="003C67B1">
        <w:rPr>
          <w:rFonts w:ascii="Verdana" w:hAnsi="Verdana"/>
          <w:color w:val="000000"/>
          <w:sz w:val="20"/>
          <w:lang w:val="fr-FR"/>
        </w:rPr>
        <w:t>emménager tout de suite, si tu ne veux pas, dit Frodo. Mais tu sais que l</w:t>
      </w:r>
      <w:r w:rsidRPr="003C67B1">
        <w:rPr>
          <w:rFonts w:ascii="Verdana" w:hAnsi="Verdana"/>
          <w:color w:val="000000"/>
          <w:sz w:val="20"/>
          <w:lang w:val="fr-FR"/>
        </w:rPr>
        <w:t>’</w:t>
      </w:r>
      <w:r w:rsidR="004B1AE3" w:rsidRPr="003C67B1">
        <w:rPr>
          <w:rFonts w:ascii="Verdana" w:hAnsi="Verdana"/>
          <w:color w:val="000000"/>
          <w:sz w:val="20"/>
          <w:lang w:val="fr-FR"/>
        </w:rPr>
        <w:t>Ancêtre reste tout près, et la veuve Rombelle va très bien s</w:t>
      </w:r>
      <w:r w:rsidRPr="003C67B1">
        <w:rPr>
          <w:rFonts w:ascii="Verdana" w:hAnsi="Verdana"/>
          <w:color w:val="000000"/>
          <w:sz w:val="20"/>
          <w:lang w:val="fr-FR"/>
        </w:rPr>
        <w:t>’</w:t>
      </w:r>
      <w:r w:rsidR="004B1AE3" w:rsidRPr="003C67B1">
        <w:rPr>
          <w:rFonts w:ascii="Verdana" w:hAnsi="Verdana"/>
          <w:color w:val="000000"/>
          <w:sz w:val="20"/>
          <w:lang w:val="fr-FR"/>
        </w:rPr>
        <w:t>en occuper.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pas ça, monsieur Frodo</w:t>
      </w:r>
      <w:r w:rsidRPr="003C67B1">
        <w:rPr>
          <w:rFonts w:ascii="Verdana" w:hAnsi="Verdana"/>
          <w:color w:val="000000"/>
          <w:sz w:val="20"/>
          <w:lang w:val="fr-FR"/>
        </w:rPr>
        <w:t> »</w:t>
      </w:r>
      <w:r w:rsidR="004B1AE3" w:rsidRPr="003C67B1">
        <w:rPr>
          <w:rFonts w:ascii="Verdana" w:hAnsi="Verdana"/>
          <w:color w:val="000000"/>
          <w:sz w:val="20"/>
          <w:lang w:val="fr-FR"/>
        </w:rPr>
        <w:t>, dit Sam, et son visage s</w:t>
      </w:r>
      <w:r w:rsidRPr="003C67B1">
        <w:rPr>
          <w:rFonts w:ascii="Verdana" w:hAnsi="Verdana"/>
          <w:color w:val="000000"/>
          <w:sz w:val="20"/>
          <w:lang w:val="fr-FR"/>
        </w:rPr>
        <w:t>’</w:t>
      </w:r>
      <w:r w:rsidR="004B1AE3" w:rsidRPr="003C67B1">
        <w:rPr>
          <w:rFonts w:ascii="Verdana" w:hAnsi="Verdana"/>
          <w:color w:val="000000"/>
          <w:sz w:val="20"/>
          <w:lang w:val="fr-FR"/>
        </w:rPr>
        <w:t>empourpra.</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enfin, qu</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ce qu</w:t>
      </w:r>
      <w:r w:rsidRPr="003C67B1">
        <w:rPr>
          <w:rFonts w:ascii="Verdana" w:hAnsi="Verdana"/>
          <w:color w:val="000000"/>
          <w:sz w:val="20"/>
          <w:lang w:val="fr-FR"/>
        </w:rPr>
        <w:t>’</w:t>
      </w:r>
      <w:r w:rsidR="004B1AE3" w:rsidRPr="003C67B1">
        <w:rPr>
          <w:rFonts w:ascii="Verdana" w:hAnsi="Verdana"/>
          <w:color w:val="000000"/>
          <w:sz w:val="20"/>
          <w:lang w:val="fr-FR"/>
        </w:rPr>
        <w:t>il y a</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Rosie, Rose Casebonne, dit Sam. On dirait qu</w:t>
      </w:r>
      <w:r w:rsidRPr="003C67B1">
        <w:rPr>
          <w:rFonts w:ascii="Verdana" w:hAnsi="Verdana"/>
          <w:color w:val="000000"/>
          <w:sz w:val="20"/>
          <w:lang w:val="fr-FR"/>
        </w:rPr>
        <w:t>’</w:t>
      </w:r>
      <w:r w:rsidR="004B1AE3" w:rsidRPr="003C67B1">
        <w:rPr>
          <w:rFonts w:ascii="Verdana" w:hAnsi="Verdana"/>
          <w:color w:val="000000"/>
          <w:sz w:val="20"/>
          <w:lang w:val="fr-FR"/>
        </w:rPr>
        <w:t>elle a pas du tout aimé que je parte à l</w:t>
      </w:r>
      <w:r w:rsidRPr="003C67B1">
        <w:rPr>
          <w:rFonts w:ascii="Verdana" w:hAnsi="Verdana"/>
          <w:color w:val="000000"/>
          <w:sz w:val="20"/>
          <w:lang w:val="fr-FR"/>
        </w:rPr>
        <w:t>’</w:t>
      </w:r>
      <w:r w:rsidR="004B1AE3" w:rsidRPr="003C67B1">
        <w:rPr>
          <w:rFonts w:ascii="Verdana" w:hAnsi="Verdana"/>
          <w:color w:val="000000"/>
          <w:sz w:val="20"/>
          <w:lang w:val="fr-FR"/>
        </w:rPr>
        <w:t>étranger, la pauvre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comme j</w:t>
      </w:r>
      <w:r w:rsidRPr="003C67B1">
        <w:rPr>
          <w:rFonts w:ascii="Verdana" w:hAnsi="Verdana"/>
          <w:color w:val="000000"/>
          <w:sz w:val="20"/>
          <w:lang w:val="fr-FR"/>
        </w:rPr>
        <w:t>’</w:t>
      </w:r>
      <w:r w:rsidR="004B1AE3" w:rsidRPr="003C67B1">
        <w:rPr>
          <w:rFonts w:ascii="Verdana" w:hAnsi="Verdana"/>
          <w:color w:val="000000"/>
          <w:sz w:val="20"/>
          <w:lang w:val="fr-FR"/>
        </w:rPr>
        <w:t>avais pas parlé, elle pouvait rien dire. Et j</w:t>
      </w:r>
      <w:r w:rsidRPr="003C67B1">
        <w:rPr>
          <w:rFonts w:ascii="Verdana" w:hAnsi="Verdana"/>
          <w:color w:val="000000"/>
          <w:sz w:val="20"/>
          <w:lang w:val="fr-FR"/>
        </w:rPr>
        <w:t>’</w:t>
      </w:r>
      <w:r w:rsidR="004B1AE3" w:rsidRPr="003C67B1">
        <w:rPr>
          <w:rFonts w:ascii="Verdana" w:hAnsi="Verdana"/>
          <w:color w:val="000000"/>
          <w:sz w:val="20"/>
          <w:lang w:val="fr-FR"/>
        </w:rPr>
        <w:t>ai pas parlé, parce que j</w:t>
      </w:r>
      <w:r w:rsidRPr="003C67B1">
        <w:rPr>
          <w:rFonts w:ascii="Verdana" w:hAnsi="Verdana"/>
          <w:color w:val="000000"/>
          <w:sz w:val="20"/>
          <w:lang w:val="fr-FR"/>
        </w:rPr>
        <w:t>’</w:t>
      </w:r>
      <w:r w:rsidR="004B1AE3" w:rsidRPr="003C67B1">
        <w:rPr>
          <w:rFonts w:ascii="Verdana" w:hAnsi="Verdana"/>
          <w:color w:val="000000"/>
          <w:sz w:val="20"/>
          <w:lang w:val="fr-FR"/>
        </w:rPr>
        <w:t>avais quelque chose à faire avant. Mais là, j</w:t>
      </w:r>
      <w:r w:rsidRPr="003C67B1">
        <w:rPr>
          <w:rFonts w:ascii="Verdana" w:hAnsi="Verdana"/>
          <w:color w:val="000000"/>
          <w:sz w:val="20"/>
          <w:lang w:val="fr-FR"/>
        </w:rPr>
        <w:t>’</w:t>
      </w:r>
      <w:r w:rsidR="004B1AE3" w:rsidRPr="003C67B1">
        <w:rPr>
          <w:rFonts w:ascii="Verdana" w:hAnsi="Verdana"/>
          <w:color w:val="000000"/>
          <w:sz w:val="20"/>
          <w:lang w:val="fr-FR"/>
        </w:rPr>
        <w:t>ai parlé, et elle a 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“Eh bien, t</w:t>
      </w:r>
      <w:r w:rsidRPr="003C67B1">
        <w:rPr>
          <w:rFonts w:ascii="Verdana" w:hAnsi="Verdana"/>
          <w:color w:val="000000"/>
          <w:sz w:val="20"/>
          <w:lang w:val="fr-FR"/>
        </w:rPr>
        <w:t>’</w:t>
      </w:r>
      <w:r w:rsidR="004B1AE3" w:rsidRPr="003C67B1">
        <w:rPr>
          <w:rFonts w:ascii="Verdana" w:hAnsi="Verdana"/>
          <w:color w:val="000000"/>
          <w:sz w:val="20"/>
          <w:lang w:val="fr-FR"/>
        </w:rPr>
        <w:t>as perdu un an, alors pourquoi attendre encore</w:t>
      </w:r>
      <w:r w:rsidRPr="003C67B1">
        <w:rPr>
          <w:rFonts w:ascii="Verdana" w:hAnsi="Verdana"/>
          <w:color w:val="000000"/>
          <w:sz w:val="20"/>
          <w:lang w:val="fr-FR"/>
        </w:rPr>
        <w:t> ?</w:t>
      </w:r>
      <w:r w:rsidR="004B1AE3" w:rsidRPr="003C67B1">
        <w:rPr>
          <w:rFonts w:ascii="Verdana" w:hAnsi="Verdana"/>
          <w:color w:val="000000"/>
          <w:sz w:val="20"/>
          <w:lang w:val="fr-FR"/>
        </w:rPr>
        <w:t>” “Perdu</w:t>
      </w:r>
      <w:r w:rsidRPr="003C67B1">
        <w:rPr>
          <w:rFonts w:ascii="Verdana" w:hAnsi="Verdana"/>
          <w:color w:val="000000"/>
          <w:sz w:val="20"/>
          <w:lang w:val="fr-FR"/>
        </w:rPr>
        <w:t> ?</w:t>
      </w:r>
      <w:r w:rsidR="004B1AE3" w:rsidRPr="003C67B1">
        <w:rPr>
          <w:rFonts w:ascii="Verdana" w:hAnsi="Verdana"/>
          <w:color w:val="000000"/>
          <w:sz w:val="20"/>
          <w:lang w:val="fr-FR"/>
        </w:rPr>
        <w:t xml:space="preserve"> que j</w:t>
      </w:r>
      <w:r w:rsidRPr="003C67B1">
        <w:rPr>
          <w:rFonts w:ascii="Verdana" w:hAnsi="Verdana"/>
          <w:color w:val="000000"/>
          <w:sz w:val="20"/>
          <w:lang w:val="fr-FR"/>
        </w:rPr>
        <w:t>’</w:t>
      </w:r>
      <w:r w:rsidR="004B1AE3" w:rsidRPr="003C67B1">
        <w:rPr>
          <w:rFonts w:ascii="Verdana" w:hAnsi="Verdana"/>
          <w:color w:val="000000"/>
          <w:sz w:val="20"/>
          <w:lang w:val="fr-FR"/>
        </w:rPr>
        <w:t>ai fait. Je dirais pas ça.” N</w:t>
      </w:r>
      <w:r w:rsidRPr="003C67B1">
        <w:rPr>
          <w:rFonts w:ascii="Verdana" w:hAnsi="Verdana"/>
          <w:color w:val="000000"/>
          <w:sz w:val="20"/>
          <w:lang w:val="fr-FR"/>
        </w:rPr>
        <w:t>’</w:t>
      </w:r>
      <w:r w:rsidR="004B1AE3" w:rsidRPr="003C67B1">
        <w:rPr>
          <w:rFonts w:ascii="Verdana" w:hAnsi="Verdana"/>
          <w:color w:val="000000"/>
          <w:sz w:val="20"/>
          <w:lang w:val="fr-FR"/>
        </w:rPr>
        <w:t>empêche, je vois ce qu</w:t>
      </w:r>
      <w:r w:rsidRPr="003C67B1">
        <w:rPr>
          <w:rFonts w:ascii="Verdana" w:hAnsi="Verdana"/>
          <w:color w:val="000000"/>
          <w:sz w:val="20"/>
          <w:lang w:val="fr-FR"/>
        </w:rPr>
        <w:t>’</w:t>
      </w:r>
      <w:r w:rsidR="004B1AE3" w:rsidRPr="003C67B1">
        <w:rPr>
          <w:rFonts w:ascii="Verdana" w:hAnsi="Verdana"/>
          <w:color w:val="000000"/>
          <w:sz w:val="20"/>
          <w:lang w:val="fr-FR"/>
        </w:rPr>
        <w:t>elle veut dire. Je me sens déchiré en deux, si vous me passez l</w:t>
      </w:r>
      <w:r w:rsidRPr="003C67B1">
        <w:rPr>
          <w:rFonts w:ascii="Verdana" w:hAnsi="Verdana"/>
          <w:color w:val="000000"/>
          <w:sz w:val="20"/>
          <w:lang w:val="fr-FR"/>
        </w:rPr>
        <w:t>’</w:t>
      </w:r>
      <w:r w:rsidR="004B1AE3" w:rsidRPr="003C67B1">
        <w:rPr>
          <w:rFonts w:ascii="Verdana" w:hAnsi="Verdana"/>
          <w:color w:val="000000"/>
          <w:sz w:val="20"/>
          <w:lang w:val="fr-FR"/>
        </w:rPr>
        <w:t>expression.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vois, dit Frodo</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tu veux te marier, mais tu veux aussi vivre avec moi à Cul</w:t>
      </w:r>
      <w:r w:rsidR="00A17C43" w:rsidRPr="003C67B1">
        <w:rPr>
          <w:rFonts w:ascii="Verdana" w:hAnsi="Verdana"/>
          <w:color w:val="000000"/>
          <w:sz w:val="20"/>
          <w:lang w:val="fr-FR"/>
        </w:rPr>
        <w:t>-</w:t>
      </w:r>
      <w:r w:rsidR="004B1AE3" w:rsidRPr="003C67B1">
        <w:rPr>
          <w:rFonts w:ascii="Verdana" w:hAnsi="Verdana"/>
          <w:color w:val="000000"/>
          <w:sz w:val="20"/>
          <w:lang w:val="fr-FR"/>
        </w:rPr>
        <w:t>de</w:t>
      </w:r>
      <w:r w:rsidR="00A17C43" w:rsidRPr="003C67B1">
        <w:rPr>
          <w:rFonts w:ascii="Verdana" w:hAnsi="Verdana"/>
          <w:color w:val="000000"/>
          <w:sz w:val="20"/>
          <w:lang w:val="fr-FR"/>
        </w:rPr>
        <w:t>-</w:t>
      </w:r>
      <w:r w:rsidR="004B1AE3" w:rsidRPr="003C67B1">
        <w:rPr>
          <w:rFonts w:ascii="Verdana" w:hAnsi="Verdana"/>
          <w:color w:val="000000"/>
          <w:sz w:val="20"/>
          <w:lang w:val="fr-FR"/>
        </w:rPr>
        <w:t>Sac</w:t>
      </w:r>
      <w:r w:rsidRPr="003C67B1">
        <w:rPr>
          <w:rFonts w:ascii="Verdana" w:hAnsi="Verdana"/>
          <w:color w:val="000000"/>
          <w:sz w:val="20"/>
          <w:lang w:val="fr-FR"/>
        </w:rPr>
        <w:t> ?</w:t>
      </w:r>
      <w:r w:rsidR="004B1AE3" w:rsidRPr="003C67B1">
        <w:rPr>
          <w:rFonts w:ascii="Verdana" w:hAnsi="Verdana"/>
          <w:color w:val="000000"/>
          <w:sz w:val="20"/>
          <w:lang w:val="fr-FR"/>
        </w:rPr>
        <w:t xml:space="preserve"> Mais mon cher Sam, quoi de plus facile</w:t>
      </w:r>
      <w:r w:rsidRPr="003C67B1">
        <w:rPr>
          <w:rFonts w:ascii="Verdana" w:hAnsi="Verdana"/>
          <w:color w:val="000000"/>
          <w:sz w:val="20"/>
          <w:lang w:val="fr-FR"/>
        </w:rPr>
        <w:t> !</w:t>
      </w:r>
      <w:r w:rsidR="004B1AE3" w:rsidRPr="003C67B1">
        <w:rPr>
          <w:rFonts w:ascii="Verdana" w:hAnsi="Verdana"/>
          <w:color w:val="000000"/>
          <w:sz w:val="20"/>
          <w:lang w:val="fr-FR"/>
        </w:rPr>
        <w:t xml:space="preserve"> Marie</w:t>
      </w:r>
      <w:r w:rsidR="00A17C43" w:rsidRPr="003C67B1">
        <w:rPr>
          <w:rFonts w:ascii="Verdana" w:hAnsi="Verdana"/>
          <w:color w:val="000000"/>
          <w:sz w:val="20"/>
          <w:lang w:val="fr-FR"/>
        </w:rPr>
        <w:t>-</w:t>
      </w:r>
      <w:r w:rsidR="004B1AE3" w:rsidRPr="003C67B1">
        <w:rPr>
          <w:rFonts w:ascii="Verdana" w:hAnsi="Verdana"/>
          <w:color w:val="000000"/>
          <w:sz w:val="20"/>
          <w:lang w:val="fr-FR"/>
        </w:rPr>
        <w:t>toi au plus vite, puis emménage chez moi avec Rosie. Il y a assez de place à Cul</w:t>
      </w:r>
      <w:r w:rsidR="00A17C43" w:rsidRPr="003C67B1">
        <w:rPr>
          <w:rFonts w:ascii="Verdana" w:hAnsi="Verdana"/>
          <w:color w:val="000000"/>
          <w:sz w:val="20"/>
          <w:lang w:val="fr-FR"/>
        </w:rPr>
        <w:t>-</w:t>
      </w:r>
      <w:r w:rsidR="004B1AE3" w:rsidRPr="003C67B1">
        <w:rPr>
          <w:rFonts w:ascii="Verdana" w:hAnsi="Verdana"/>
          <w:color w:val="000000"/>
          <w:sz w:val="20"/>
          <w:lang w:val="fr-FR"/>
        </w:rPr>
        <w:t>de</w:t>
      </w:r>
      <w:r w:rsidR="00A17C43" w:rsidRPr="003C67B1">
        <w:rPr>
          <w:rFonts w:ascii="Verdana" w:hAnsi="Verdana"/>
          <w:color w:val="000000"/>
          <w:sz w:val="20"/>
          <w:lang w:val="fr-FR"/>
        </w:rPr>
        <w:t>-</w:t>
      </w:r>
      <w:r w:rsidR="004B1AE3" w:rsidRPr="003C67B1">
        <w:rPr>
          <w:rFonts w:ascii="Verdana" w:hAnsi="Verdana"/>
          <w:color w:val="000000"/>
          <w:sz w:val="20"/>
          <w:lang w:val="fr-FR"/>
        </w:rPr>
        <w:t>Sac pour toute ta famille, aussi grande que tu le désires.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Ainsi, tout était entendu. Sam Gamgie épousa Rose Casebonne au printemps de l</w:t>
      </w:r>
      <w:r w:rsidR="0083157B" w:rsidRPr="003C67B1">
        <w:rPr>
          <w:rFonts w:ascii="Verdana" w:hAnsi="Verdana"/>
          <w:color w:val="000000"/>
          <w:sz w:val="20"/>
          <w:lang w:val="fr-FR"/>
        </w:rPr>
        <w:t>’</w:t>
      </w:r>
      <w:r w:rsidRPr="003C67B1">
        <w:rPr>
          <w:rFonts w:ascii="Verdana" w:hAnsi="Verdana"/>
          <w:color w:val="000000"/>
          <w:sz w:val="20"/>
          <w:lang w:val="fr-FR"/>
        </w:rPr>
        <w:t>an 1420 (reconnu aussi pour ses mariages), et ils s</w:t>
      </w:r>
      <w:r w:rsidR="0083157B" w:rsidRPr="003C67B1">
        <w:rPr>
          <w:rFonts w:ascii="Verdana" w:hAnsi="Verdana"/>
          <w:color w:val="000000"/>
          <w:sz w:val="20"/>
          <w:lang w:val="fr-FR"/>
        </w:rPr>
        <w:t>’</w:t>
      </w:r>
      <w:r w:rsidRPr="003C67B1">
        <w:rPr>
          <w:rFonts w:ascii="Verdana" w:hAnsi="Verdana"/>
          <w:color w:val="000000"/>
          <w:sz w:val="20"/>
          <w:lang w:val="fr-FR"/>
        </w:rPr>
        <w:t>installèrent à Cul</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Sac. Et si Sam s</w:t>
      </w:r>
      <w:r w:rsidR="0083157B" w:rsidRPr="003C67B1">
        <w:rPr>
          <w:rFonts w:ascii="Verdana" w:hAnsi="Verdana"/>
          <w:color w:val="000000"/>
          <w:sz w:val="20"/>
          <w:lang w:val="fr-FR"/>
        </w:rPr>
        <w:t>’</w:t>
      </w:r>
      <w:r w:rsidRPr="003C67B1">
        <w:rPr>
          <w:rFonts w:ascii="Verdana" w:hAnsi="Verdana"/>
          <w:color w:val="000000"/>
          <w:sz w:val="20"/>
          <w:lang w:val="fr-FR"/>
        </w:rPr>
        <w:t>estimait chanceux, Frodo savait qu</w:t>
      </w:r>
      <w:r w:rsidR="0083157B" w:rsidRPr="003C67B1">
        <w:rPr>
          <w:rFonts w:ascii="Verdana" w:hAnsi="Verdana"/>
          <w:color w:val="000000"/>
          <w:sz w:val="20"/>
          <w:lang w:val="fr-FR"/>
        </w:rPr>
        <w:t>’</w:t>
      </w:r>
      <w:r w:rsidRPr="003C67B1">
        <w:rPr>
          <w:rFonts w:ascii="Verdana" w:hAnsi="Verdana"/>
          <w:color w:val="000000"/>
          <w:sz w:val="20"/>
          <w:lang w:val="fr-FR"/>
        </w:rPr>
        <w:t>il l</w:t>
      </w:r>
      <w:r w:rsidR="0083157B" w:rsidRPr="003C67B1">
        <w:rPr>
          <w:rFonts w:ascii="Verdana" w:hAnsi="Verdana"/>
          <w:color w:val="000000"/>
          <w:sz w:val="20"/>
          <w:lang w:val="fr-FR"/>
        </w:rPr>
        <w:t>’</w:t>
      </w:r>
      <w:r w:rsidRPr="003C67B1">
        <w:rPr>
          <w:rFonts w:ascii="Verdana" w:hAnsi="Verdana"/>
          <w:color w:val="000000"/>
          <w:sz w:val="20"/>
          <w:lang w:val="fr-FR"/>
        </w:rPr>
        <w:t>était lui</w:t>
      </w:r>
      <w:r w:rsidR="00A17C43" w:rsidRPr="003C67B1">
        <w:rPr>
          <w:rFonts w:ascii="Verdana" w:hAnsi="Verdana"/>
          <w:color w:val="000000"/>
          <w:sz w:val="20"/>
          <w:lang w:val="fr-FR"/>
        </w:rPr>
        <w:t>-</w:t>
      </w:r>
      <w:r w:rsidRPr="003C67B1">
        <w:rPr>
          <w:rFonts w:ascii="Verdana" w:hAnsi="Verdana"/>
          <w:color w:val="000000"/>
          <w:sz w:val="20"/>
          <w:lang w:val="fr-FR"/>
        </w:rPr>
        <w:t>même davantage</w:t>
      </w:r>
      <w:r w:rsidR="00A17C43" w:rsidRPr="003C67B1">
        <w:rPr>
          <w:rFonts w:ascii="Verdana" w:hAnsi="Verdana"/>
          <w:color w:val="000000"/>
          <w:sz w:val="20"/>
          <w:lang w:val="fr-FR"/>
        </w:rPr>
        <w:t xml:space="preserve">; </w:t>
      </w:r>
      <w:r w:rsidRPr="003C67B1">
        <w:rPr>
          <w:rFonts w:ascii="Verdana" w:hAnsi="Verdana"/>
          <w:color w:val="000000"/>
          <w:sz w:val="20"/>
          <w:lang w:val="fr-FR"/>
        </w:rPr>
        <w:t>car aucun hobbit, dans tout le Comté, n</w:t>
      </w:r>
      <w:r w:rsidR="0083157B" w:rsidRPr="003C67B1">
        <w:rPr>
          <w:rFonts w:ascii="Verdana" w:hAnsi="Verdana"/>
          <w:color w:val="000000"/>
          <w:sz w:val="20"/>
          <w:lang w:val="fr-FR"/>
        </w:rPr>
        <w:t>’</w:t>
      </w:r>
      <w:r w:rsidRPr="003C67B1">
        <w:rPr>
          <w:rFonts w:ascii="Verdana" w:hAnsi="Verdana"/>
          <w:color w:val="000000"/>
          <w:sz w:val="20"/>
          <w:lang w:val="fr-FR"/>
        </w:rPr>
        <w:t>avait droit à autant de prévenances que lui. Une fois tous les travaux de restauration planifiés et mis en train, il adopta une existence paisible, où il passa beaucoup de temps à écrire et à relire ses notes. Il quitta ses fonctions de maire adjoint lors de la Foire Libre de la Mi</w:t>
      </w:r>
      <w:r w:rsidR="00A17C43" w:rsidRPr="003C67B1">
        <w:rPr>
          <w:rFonts w:ascii="Verdana" w:hAnsi="Verdana"/>
          <w:color w:val="000000"/>
          <w:sz w:val="20"/>
          <w:lang w:val="fr-FR"/>
        </w:rPr>
        <w:t>-</w:t>
      </w:r>
      <w:r w:rsidRPr="003C67B1">
        <w:rPr>
          <w:rFonts w:ascii="Verdana" w:hAnsi="Verdana"/>
          <w:color w:val="000000"/>
          <w:sz w:val="20"/>
          <w:lang w:val="fr-FR"/>
        </w:rPr>
        <w:t>Été, et ce cher vieux Will Piéblanc passa encore sept autres années à présider aux Banquets.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Merry et Pippin vécurent quelque temps ensemble à Creux</w:t>
      </w:r>
      <w:r w:rsidR="00A17C43" w:rsidRPr="003C67B1">
        <w:rPr>
          <w:rFonts w:ascii="Verdana" w:hAnsi="Verdana"/>
          <w:color w:val="000000"/>
          <w:sz w:val="20"/>
          <w:lang w:val="fr-FR"/>
        </w:rPr>
        <w:t>-</w:t>
      </w:r>
      <w:r w:rsidRPr="003C67B1">
        <w:rPr>
          <w:rFonts w:ascii="Verdana" w:hAnsi="Verdana"/>
          <w:color w:val="000000"/>
          <w:sz w:val="20"/>
          <w:lang w:val="fr-FR"/>
        </w:rPr>
        <w:t>le</w:t>
      </w:r>
      <w:r w:rsidR="00A17C43" w:rsidRPr="003C67B1">
        <w:rPr>
          <w:rFonts w:ascii="Verdana" w:hAnsi="Verdana"/>
          <w:color w:val="000000"/>
          <w:sz w:val="20"/>
          <w:lang w:val="fr-FR"/>
        </w:rPr>
        <w:t>-</w:t>
      </w:r>
      <w:r w:rsidRPr="003C67B1">
        <w:rPr>
          <w:rFonts w:ascii="Verdana" w:hAnsi="Verdana"/>
          <w:color w:val="000000"/>
          <w:sz w:val="20"/>
          <w:lang w:val="fr-FR"/>
        </w:rPr>
        <w:t>Cricq, et il y eut beaucoup d</w:t>
      </w:r>
      <w:r w:rsidR="0083157B" w:rsidRPr="003C67B1">
        <w:rPr>
          <w:rFonts w:ascii="Verdana" w:hAnsi="Verdana"/>
          <w:color w:val="000000"/>
          <w:sz w:val="20"/>
          <w:lang w:val="fr-FR"/>
        </w:rPr>
        <w:t>’</w:t>
      </w:r>
      <w:r w:rsidRPr="003C67B1">
        <w:rPr>
          <w:rFonts w:ascii="Verdana" w:hAnsi="Verdana"/>
          <w:color w:val="000000"/>
          <w:sz w:val="20"/>
          <w:lang w:val="fr-FR"/>
        </w:rPr>
        <w:t>allées et venues entre le Pays</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Bouc et Cul</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 xml:space="preserve">Sac. Les deux jeunes Voyageurs firent grand effet dans le Comté, avec leurs chansons, leurs récits et leur parure, sans oublier leurs merveilleuses fêtes. On les qualifiait de </w:t>
      </w:r>
      <w:r w:rsidR="0083157B" w:rsidRPr="003C67B1">
        <w:rPr>
          <w:rFonts w:ascii="Verdana" w:hAnsi="Verdana"/>
          <w:color w:val="000000"/>
          <w:sz w:val="20"/>
          <w:lang w:val="fr-FR"/>
        </w:rPr>
        <w:t>« </w:t>
      </w:r>
      <w:r w:rsidRPr="003C67B1">
        <w:rPr>
          <w:rFonts w:ascii="Verdana" w:hAnsi="Verdana"/>
          <w:color w:val="000000"/>
          <w:sz w:val="20"/>
          <w:lang w:val="fr-FR"/>
        </w:rPr>
        <w:t>princiers</w:t>
      </w:r>
      <w:r w:rsidR="0083157B" w:rsidRPr="003C67B1">
        <w:rPr>
          <w:rFonts w:ascii="Verdana" w:hAnsi="Verdana"/>
          <w:color w:val="000000"/>
          <w:sz w:val="20"/>
          <w:lang w:val="fr-FR"/>
        </w:rPr>
        <w:t> »</w:t>
      </w:r>
      <w:r w:rsidRPr="003C67B1">
        <w:rPr>
          <w:rFonts w:ascii="Verdana" w:hAnsi="Verdana"/>
          <w:color w:val="000000"/>
          <w:sz w:val="20"/>
          <w:lang w:val="fr-FR"/>
        </w:rPr>
        <w:t>, toujours en bonne part</w:t>
      </w:r>
      <w:r w:rsidR="00A17C43" w:rsidRPr="003C67B1">
        <w:rPr>
          <w:rFonts w:ascii="Verdana" w:hAnsi="Verdana"/>
          <w:color w:val="000000"/>
          <w:sz w:val="20"/>
          <w:lang w:val="fr-FR"/>
        </w:rPr>
        <w:t xml:space="preserve">; </w:t>
      </w:r>
      <w:r w:rsidRPr="003C67B1">
        <w:rPr>
          <w:rFonts w:ascii="Verdana" w:hAnsi="Verdana"/>
          <w:color w:val="000000"/>
          <w:sz w:val="20"/>
          <w:lang w:val="fr-FR"/>
        </w:rPr>
        <w:t>car tous les cœurs se réchauffaient à les voir passer à cheval avec leurs si brillantes mailles et leurs boucliers si somptueux, riant et chantant des airs des pays lointains</w:t>
      </w:r>
      <w:r w:rsidR="00A17C43" w:rsidRPr="003C67B1">
        <w:rPr>
          <w:rFonts w:ascii="Verdana" w:hAnsi="Verdana"/>
          <w:color w:val="000000"/>
          <w:sz w:val="20"/>
          <w:lang w:val="fr-FR"/>
        </w:rPr>
        <w:t xml:space="preserve">; </w:t>
      </w:r>
      <w:r w:rsidRPr="003C67B1">
        <w:rPr>
          <w:rFonts w:ascii="Verdana" w:hAnsi="Verdana"/>
          <w:color w:val="000000"/>
          <w:sz w:val="20"/>
          <w:lang w:val="fr-FR"/>
        </w:rPr>
        <w:t>et s</w:t>
      </w:r>
      <w:r w:rsidR="0083157B" w:rsidRPr="003C67B1">
        <w:rPr>
          <w:rFonts w:ascii="Verdana" w:hAnsi="Verdana"/>
          <w:color w:val="000000"/>
          <w:sz w:val="20"/>
          <w:lang w:val="fr-FR"/>
        </w:rPr>
        <w:t>’</w:t>
      </w:r>
      <w:r w:rsidRPr="003C67B1">
        <w:rPr>
          <w:rFonts w:ascii="Verdana" w:hAnsi="Verdana"/>
          <w:color w:val="000000"/>
          <w:sz w:val="20"/>
          <w:lang w:val="fr-FR"/>
        </w:rPr>
        <w:t>ils étaient devenus de grands et magnifiques personnages, ils demeuraient inchangés par ailleurs, s</w:t>
      </w:r>
      <w:r w:rsidR="0083157B" w:rsidRPr="003C67B1">
        <w:rPr>
          <w:rFonts w:ascii="Verdana" w:hAnsi="Verdana"/>
          <w:color w:val="000000"/>
          <w:sz w:val="20"/>
          <w:lang w:val="fr-FR"/>
        </w:rPr>
        <w:t>’</w:t>
      </w:r>
      <w:r w:rsidRPr="003C67B1">
        <w:rPr>
          <w:rFonts w:ascii="Verdana" w:hAnsi="Verdana"/>
          <w:color w:val="000000"/>
          <w:sz w:val="20"/>
          <w:lang w:val="fr-FR"/>
        </w:rPr>
        <w:t>ils n</w:t>
      </w:r>
      <w:r w:rsidR="0083157B" w:rsidRPr="003C67B1">
        <w:rPr>
          <w:rFonts w:ascii="Verdana" w:hAnsi="Verdana"/>
          <w:color w:val="000000"/>
          <w:sz w:val="20"/>
          <w:lang w:val="fr-FR"/>
        </w:rPr>
        <w:t>’</w:t>
      </w:r>
      <w:r w:rsidRPr="003C67B1">
        <w:rPr>
          <w:rFonts w:ascii="Verdana" w:hAnsi="Verdana"/>
          <w:color w:val="000000"/>
          <w:sz w:val="20"/>
          <w:lang w:val="fr-FR"/>
        </w:rPr>
        <w:t>étaient pas effectivement plus courtois, plus joviaux et plus enjoués qu</w:t>
      </w:r>
      <w:r w:rsidR="0083157B" w:rsidRPr="003C67B1">
        <w:rPr>
          <w:rFonts w:ascii="Verdana" w:hAnsi="Verdana"/>
          <w:color w:val="000000"/>
          <w:sz w:val="20"/>
          <w:lang w:val="fr-FR"/>
        </w:rPr>
        <w:t>’</w:t>
      </w:r>
      <w:r w:rsidRPr="003C67B1">
        <w:rPr>
          <w:rFonts w:ascii="Verdana" w:hAnsi="Verdana"/>
          <w:color w:val="000000"/>
          <w:sz w:val="20"/>
          <w:lang w:val="fr-FR"/>
        </w:rPr>
        <w:t>ils ne l</w:t>
      </w:r>
      <w:r w:rsidR="0083157B" w:rsidRPr="003C67B1">
        <w:rPr>
          <w:rFonts w:ascii="Verdana" w:hAnsi="Verdana"/>
          <w:color w:val="000000"/>
          <w:sz w:val="20"/>
          <w:lang w:val="fr-FR"/>
        </w:rPr>
        <w:t>’</w:t>
      </w:r>
      <w:r w:rsidRPr="003C67B1">
        <w:rPr>
          <w:rFonts w:ascii="Verdana" w:hAnsi="Verdana"/>
          <w:color w:val="000000"/>
          <w:sz w:val="20"/>
          <w:lang w:val="fr-FR"/>
        </w:rPr>
        <w:t>avaient jamais été.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et Sam reprirent toutefois un habillement ordinaire, sauf qu</w:t>
      </w:r>
      <w:r w:rsidR="0083157B" w:rsidRPr="003C67B1">
        <w:rPr>
          <w:rFonts w:ascii="Verdana" w:hAnsi="Verdana"/>
          <w:color w:val="000000"/>
          <w:sz w:val="20"/>
          <w:lang w:val="fr-FR"/>
        </w:rPr>
        <w:t>’</w:t>
      </w:r>
      <w:r w:rsidRPr="003C67B1">
        <w:rPr>
          <w:rFonts w:ascii="Verdana" w:hAnsi="Verdana"/>
          <w:color w:val="000000"/>
          <w:sz w:val="20"/>
          <w:lang w:val="fr-FR"/>
        </w:rPr>
        <w:t xml:space="preserve">en cas de besoin ils portaient tous deux de longues capes grises, finement tissées et fermées à la gorge par </w:t>
      </w:r>
      <w:r w:rsidRPr="003C67B1">
        <w:rPr>
          <w:rFonts w:ascii="Verdana" w:hAnsi="Verdana"/>
          <w:color w:val="000000"/>
          <w:sz w:val="20"/>
          <w:lang w:val="fr-FR"/>
        </w:rPr>
        <w:lastRenderedPageBreak/>
        <w:t>de jolies broches</w:t>
      </w:r>
      <w:r w:rsidR="00A17C43" w:rsidRPr="003C67B1">
        <w:rPr>
          <w:rFonts w:ascii="Verdana" w:hAnsi="Verdana"/>
          <w:color w:val="000000"/>
          <w:sz w:val="20"/>
          <w:lang w:val="fr-FR"/>
        </w:rPr>
        <w:t xml:space="preserve">; </w:t>
      </w:r>
      <w:r w:rsidRPr="003C67B1">
        <w:rPr>
          <w:rFonts w:ascii="Verdana" w:hAnsi="Verdana"/>
          <w:color w:val="000000"/>
          <w:sz w:val="20"/>
          <w:lang w:val="fr-FR"/>
        </w:rPr>
        <w:t>et M. Frodo portait toujours sur une chaîne un joyau blanc qu</w:t>
      </w:r>
      <w:r w:rsidR="0083157B" w:rsidRPr="003C67B1">
        <w:rPr>
          <w:rFonts w:ascii="Verdana" w:hAnsi="Verdana"/>
          <w:color w:val="000000"/>
          <w:sz w:val="20"/>
          <w:lang w:val="fr-FR"/>
        </w:rPr>
        <w:t>’</w:t>
      </w:r>
      <w:r w:rsidRPr="003C67B1">
        <w:rPr>
          <w:rFonts w:ascii="Verdana" w:hAnsi="Verdana"/>
          <w:color w:val="000000"/>
          <w:sz w:val="20"/>
          <w:lang w:val="fr-FR"/>
        </w:rPr>
        <w:t>il avait coutume de tripoter entre ses doigts.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Toutes choses allaient bien à présent, et il y avait toujours espoir qu</w:t>
      </w:r>
      <w:r w:rsidR="0083157B" w:rsidRPr="003C67B1">
        <w:rPr>
          <w:rFonts w:ascii="Verdana" w:hAnsi="Verdana"/>
          <w:color w:val="000000"/>
          <w:sz w:val="20"/>
          <w:lang w:val="fr-FR"/>
        </w:rPr>
        <w:t>’</w:t>
      </w:r>
      <w:r w:rsidRPr="003C67B1">
        <w:rPr>
          <w:rFonts w:ascii="Verdana" w:hAnsi="Verdana"/>
          <w:color w:val="000000"/>
          <w:sz w:val="20"/>
          <w:lang w:val="fr-FR"/>
        </w:rPr>
        <w:t>elles pussent encore s</w:t>
      </w:r>
      <w:r w:rsidR="0083157B" w:rsidRPr="003C67B1">
        <w:rPr>
          <w:rFonts w:ascii="Verdana" w:hAnsi="Verdana"/>
          <w:color w:val="000000"/>
          <w:sz w:val="20"/>
          <w:lang w:val="fr-FR"/>
        </w:rPr>
        <w:t>’</w:t>
      </w:r>
      <w:r w:rsidRPr="003C67B1">
        <w:rPr>
          <w:rFonts w:ascii="Verdana" w:hAnsi="Verdana"/>
          <w:color w:val="000000"/>
          <w:sz w:val="20"/>
          <w:lang w:val="fr-FR"/>
        </w:rPr>
        <w:t>améliorer</w:t>
      </w:r>
      <w:r w:rsidR="00A17C43" w:rsidRPr="003C67B1">
        <w:rPr>
          <w:rFonts w:ascii="Verdana" w:hAnsi="Verdana"/>
          <w:color w:val="000000"/>
          <w:sz w:val="20"/>
          <w:lang w:val="fr-FR"/>
        </w:rPr>
        <w:t xml:space="preserve">; </w:t>
      </w:r>
      <w:r w:rsidRPr="003C67B1">
        <w:rPr>
          <w:rFonts w:ascii="Verdana" w:hAnsi="Verdana"/>
          <w:color w:val="000000"/>
          <w:sz w:val="20"/>
          <w:lang w:val="fr-FR"/>
        </w:rPr>
        <w:t>et Sam fut aussi occupé et comblé que même un hobbit eût pu le souhaiter. Rien ne vint assombrir toute cette année pour lui, hormis une vague inquiétude au sujet de son maître. Frodo délaissa tranquillement toutes les affaires du Comté, et Sam fut peiné de voir le peu d</w:t>
      </w:r>
      <w:r w:rsidR="0083157B" w:rsidRPr="003C67B1">
        <w:rPr>
          <w:rFonts w:ascii="Verdana" w:hAnsi="Verdana"/>
          <w:color w:val="000000"/>
          <w:sz w:val="20"/>
          <w:lang w:val="fr-FR"/>
        </w:rPr>
        <w:t>’</w:t>
      </w:r>
      <w:r w:rsidRPr="003C67B1">
        <w:rPr>
          <w:rFonts w:ascii="Verdana" w:hAnsi="Verdana"/>
          <w:color w:val="000000"/>
          <w:sz w:val="20"/>
          <w:lang w:val="fr-FR"/>
        </w:rPr>
        <w:t>honneur qui lui était rendu dans son propre pays. Peu de gens savaient ou voulaient savoir ce qu</w:t>
      </w:r>
      <w:r w:rsidR="0083157B" w:rsidRPr="003C67B1">
        <w:rPr>
          <w:rFonts w:ascii="Verdana" w:hAnsi="Verdana"/>
          <w:color w:val="000000"/>
          <w:sz w:val="20"/>
          <w:lang w:val="fr-FR"/>
        </w:rPr>
        <w:t>’</w:t>
      </w:r>
      <w:r w:rsidRPr="003C67B1">
        <w:rPr>
          <w:rFonts w:ascii="Verdana" w:hAnsi="Verdana"/>
          <w:color w:val="000000"/>
          <w:sz w:val="20"/>
          <w:lang w:val="fr-FR"/>
        </w:rPr>
        <w:t>il avait accompli, et quelles aventures il avait vécues</w:t>
      </w:r>
      <w:r w:rsidR="00A17C43" w:rsidRPr="003C67B1">
        <w:rPr>
          <w:rFonts w:ascii="Verdana" w:hAnsi="Verdana"/>
          <w:color w:val="000000"/>
          <w:sz w:val="20"/>
          <w:lang w:val="fr-FR"/>
        </w:rPr>
        <w:t xml:space="preserve">; </w:t>
      </w:r>
      <w:r w:rsidRPr="003C67B1">
        <w:rPr>
          <w:rFonts w:ascii="Verdana" w:hAnsi="Verdana"/>
          <w:color w:val="000000"/>
          <w:sz w:val="20"/>
          <w:lang w:val="fr-FR"/>
        </w:rPr>
        <w:t>leur respect et leur admiration allaient surtout à M. Meriadoc, à M. Peregrin et (sans qu</w:t>
      </w:r>
      <w:r w:rsidR="0083157B"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en doutât) à Sam lui</w:t>
      </w:r>
      <w:r w:rsidR="00A17C43" w:rsidRPr="003C67B1">
        <w:rPr>
          <w:rFonts w:ascii="Verdana" w:hAnsi="Verdana"/>
          <w:color w:val="000000"/>
          <w:sz w:val="20"/>
          <w:lang w:val="fr-FR"/>
        </w:rPr>
        <w:t>-</w:t>
      </w:r>
      <w:r w:rsidRPr="003C67B1">
        <w:rPr>
          <w:rFonts w:ascii="Verdana" w:hAnsi="Verdana"/>
          <w:color w:val="000000"/>
          <w:sz w:val="20"/>
          <w:lang w:val="fr-FR"/>
        </w:rPr>
        <w:t>même. Et à l</w:t>
      </w:r>
      <w:r w:rsidR="0083157B" w:rsidRPr="003C67B1">
        <w:rPr>
          <w:rFonts w:ascii="Verdana" w:hAnsi="Verdana"/>
          <w:color w:val="000000"/>
          <w:sz w:val="20"/>
          <w:lang w:val="fr-FR"/>
        </w:rPr>
        <w:t>’</w:t>
      </w:r>
      <w:r w:rsidRPr="003C67B1">
        <w:rPr>
          <w:rFonts w:ascii="Verdana" w:hAnsi="Verdana"/>
          <w:color w:val="000000"/>
          <w:sz w:val="20"/>
          <w:lang w:val="fr-FR"/>
        </w:rPr>
        <w:t>automne reparut l</w:t>
      </w:r>
      <w:r w:rsidR="0083157B" w:rsidRPr="003C67B1">
        <w:rPr>
          <w:rFonts w:ascii="Verdana" w:hAnsi="Verdana"/>
          <w:color w:val="000000"/>
          <w:sz w:val="20"/>
          <w:lang w:val="fr-FR"/>
        </w:rPr>
        <w:t>’</w:t>
      </w:r>
      <w:r w:rsidRPr="003C67B1">
        <w:rPr>
          <w:rFonts w:ascii="Verdana" w:hAnsi="Verdana"/>
          <w:color w:val="000000"/>
          <w:sz w:val="20"/>
          <w:lang w:val="fr-FR"/>
        </w:rPr>
        <w:t>ombre de vieux soucis.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 soir, Sam entra dans le bureau, et il trouva son maître très étrange. Il était extrêmement pâle, et ses yeux semblaient voir des choses très lointaines.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w:t>
      </w:r>
      <w:r w:rsidRPr="003C67B1">
        <w:rPr>
          <w:rFonts w:ascii="Verdana" w:hAnsi="Verdana"/>
          <w:color w:val="000000"/>
          <w:sz w:val="20"/>
          <w:lang w:val="fr-FR"/>
        </w:rPr>
        <w:t>’</w:t>
      </w:r>
      <w:r w:rsidR="004B1AE3" w:rsidRPr="003C67B1">
        <w:rPr>
          <w:rFonts w:ascii="Verdana" w:hAnsi="Verdana"/>
          <w:color w:val="000000"/>
          <w:sz w:val="20"/>
          <w:lang w:val="fr-FR"/>
        </w:rPr>
        <w:t>avez</w:t>
      </w:r>
      <w:r w:rsidR="00A17C43" w:rsidRPr="003C67B1">
        <w:rPr>
          <w:rFonts w:ascii="Verdana" w:hAnsi="Verdana"/>
          <w:color w:val="000000"/>
          <w:sz w:val="20"/>
          <w:lang w:val="fr-FR"/>
        </w:rPr>
        <w:t>-</w:t>
      </w:r>
      <w:r w:rsidR="004B1AE3" w:rsidRPr="003C67B1">
        <w:rPr>
          <w:rFonts w:ascii="Verdana" w:hAnsi="Verdana"/>
          <w:color w:val="000000"/>
          <w:sz w:val="20"/>
          <w:lang w:val="fr-FR"/>
        </w:rPr>
        <w:t>vous, monsieur Frodo</w:t>
      </w:r>
      <w:r w:rsidRPr="003C67B1">
        <w:rPr>
          <w:rFonts w:ascii="Verdana" w:hAnsi="Verdana"/>
          <w:color w:val="000000"/>
          <w:sz w:val="20"/>
          <w:lang w:val="fr-FR"/>
        </w:rPr>
        <w:t> ? »</w:t>
      </w:r>
      <w:r w:rsidR="004B1AE3" w:rsidRPr="003C67B1">
        <w:rPr>
          <w:rFonts w:ascii="Verdana" w:hAnsi="Verdana"/>
          <w:color w:val="000000"/>
          <w:sz w:val="20"/>
          <w:lang w:val="fr-FR"/>
        </w:rPr>
        <w:t xml:space="preserve"> demanda Sam.</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suis blessé, répondit</w:t>
      </w:r>
      <w:r w:rsidR="00A17C43" w:rsidRPr="003C67B1">
        <w:rPr>
          <w:rFonts w:ascii="Verdana" w:hAnsi="Verdana"/>
          <w:color w:val="000000"/>
          <w:sz w:val="20"/>
          <w:lang w:val="fr-FR"/>
        </w:rPr>
        <w:t>-</w:t>
      </w:r>
      <w:r w:rsidR="004B1AE3" w:rsidRPr="003C67B1">
        <w:rPr>
          <w:rFonts w:ascii="Verdana" w:hAnsi="Verdana"/>
          <w:color w:val="000000"/>
          <w:sz w:val="20"/>
          <w:lang w:val="fr-FR"/>
        </w:rPr>
        <w:t>il, blessé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je ne guérirai jamais réellement.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alors, il se leva</w:t>
      </w:r>
      <w:r w:rsidR="00A17C43" w:rsidRPr="003C67B1">
        <w:rPr>
          <w:rFonts w:ascii="Verdana" w:hAnsi="Verdana"/>
          <w:color w:val="000000"/>
          <w:sz w:val="20"/>
          <w:lang w:val="fr-FR"/>
        </w:rPr>
        <w:t xml:space="preserve">; </w:t>
      </w:r>
      <w:r w:rsidRPr="003C67B1">
        <w:rPr>
          <w:rFonts w:ascii="Verdana" w:hAnsi="Verdana"/>
          <w:color w:val="000000"/>
          <w:sz w:val="20"/>
          <w:lang w:val="fr-FR"/>
        </w:rPr>
        <w:t>la crise sembla passer et, dès le lendemain, il semblait tout à fait lui</w:t>
      </w:r>
      <w:r w:rsidR="00A17C43" w:rsidRPr="003C67B1">
        <w:rPr>
          <w:rFonts w:ascii="Verdana" w:hAnsi="Verdana"/>
          <w:color w:val="000000"/>
          <w:sz w:val="20"/>
          <w:lang w:val="fr-FR"/>
        </w:rPr>
        <w:t>-</w:t>
      </w:r>
      <w:r w:rsidRPr="003C67B1">
        <w:rPr>
          <w:rFonts w:ascii="Verdana" w:hAnsi="Verdana"/>
          <w:color w:val="000000"/>
          <w:sz w:val="20"/>
          <w:lang w:val="fr-FR"/>
        </w:rPr>
        <w:t>même. Ce n</w:t>
      </w:r>
      <w:r w:rsidR="0083157B" w:rsidRPr="003C67B1">
        <w:rPr>
          <w:rFonts w:ascii="Verdana" w:hAnsi="Verdana"/>
          <w:color w:val="000000"/>
          <w:sz w:val="20"/>
          <w:lang w:val="fr-FR"/>
        </w:rPr>
        <w:t>’</w:t>
      </w:r>
      <w:r w:rsidRPr="003C67B1">
        <w:rPr>
          <w:rFonts w:ascii="Verdana" w:hAnsi="Verdana"/>
          <w:color w:val="000000"/>
          <w:sz w:val="20"/>
          <w:lang w:val="fr-FR"/>
        </w:rPr>
        <w:t>est que par la suite que Sam se rappela la date</w:t>
      </w:r>
      <w:r w:rsidR="00A17C43" w:rsidRPr="003C67B1">
        <w:rPr>
          <w:rFonts w:ascii="Verdana" w:hAnsi="Verdana"/>
          <w:color w:val="000000"/>
          <w:sz w:val="20"/>
          <w:lang w:val="fr-FR"/>
        </w:rPr>
        <w:t xml:space="preserve">: </w:t>
      </w:r>
      <w:r w:rsidRPr="003C67B1">
        <w:rPr>
          <w:rFonts w:ascii="Verdana" w:hAnsi="Verdana"/>
          <w:color w:val="000000"/>
          <w:sz w:val="20"/>
          <w:lang w:val="fr-FR"/>
        </w:rPr>
        <w:t>le six d</w:t>
      </w:r>
      <w:r w:rsidR="0083157B" w:rsidRPr="003C67B1">
        <w:rPr>
          <w:rFonts w:ascii="Verdana" w:hAnsi="Verdana"/>
          <w:color w:val="000000"/>
          <w:sz w:val="20"/>
          <w:lang w:val="fr-FR"/>
        </w:rPr>
        <w:t>’</w:t>
      </w:r>
      <w:r w:rsidRPr="003C67B1">
        <w:rPr>
          <w:rFonts w:ascii="Verdana" w:hAnsi="Verdana"/>
          <w:color w:val="000000"/>
          <w:sz w:val="20"/>
          <w:lang w:val="fr-FR"/>
        </w:rPr>
        <w:t>octobre. Deux ans plus tôt, ce jour</w:t>
      </w:r>
      <w:r w:rsidR="00A17C43" w:rsidRPr="003C67B1">
        <w:rPr>
          <w:rFonts w:ascii="Verdana" w:hAnsi="Verdana"/>
          <w:color w:val="000000"/>
          <w:sz w:val="20"/>
          <w:lang w:val="fr-FR"/>
        </w:rPr>
        <w:t>-</w:t>
      </w:r>
      <w:r w:rsidRPr="003C67B1">
        <w:rPr>
          <w:rFonts w:ascii="Verdana" w:hAnsi="Verdana"/>
          <w:color w:val="000000"/>
          <w:sz w:val="20"/>
          <w:lang w:val="fr-FR"/>
        </w:rPr>
        <w:t>là, il faisait noir dans le vallon au pied de Montauvent.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jours passèrent, et 1421 arriva. En mars, Frodo fut de nouveau malade, mais il le cacha à grand</w:t>
      </w:r>
      <w:r w:rsidR="00A17C43" w:rsidRPr="003C67B1">
        <w:rPr>
          <w:rFonts w:ascii="Verdana" w:hAnsi="Verdana"/>
          <w:color w:val="000000"/>
          <w:sz w:val="20"/>
          <w:lang w:val="fr-FR"/>
        </w:rPr>
        <w:t>-</w:t>
      </w:r>
      <w:r w:rsidRPr="003C67B1">
        <w:rPr>
          <w:rFonts w:ascii="Verdana" w:hAnsi="Verdana"/>
          <w:color w:val="000000"/>
          <w:sz w:val="20"/>
          <w:lang w:val="fr-FR"/>
        </w:rPr>
        <w:t>peine, car Sam avait d</w:t>
      </w:r>
      <w:r w:rsidR="0083157B" w:rsidRPr="003C67B1">
        <w:rPr>
          <w:rFonts w:ascii="Verdana" w:hAnsi="Verdana"/>
          <w:color w:val="000000"/>
          <w:sz w:val="20"/>
          <w:lang w:val="fr-FR"/>
        </w:rPr>
        <w:t>’</w:t>
      </w:r>
      <w:r w:rsidRPr="003C67B1">
        <w:rPr>
          <w:rFonts w:ascii="Verdana" w:hAnsi="Verdana"/>
          <w:color w:val="000000"/>
          <w:sz w:val="20"/>
          <w:lang w:val="fr-FR"/>
        </w:rPr>
        <w:t>autres préoccupations. Le premier enfant de Sam et Rosie naquit le 25 mars, date que Sam ne manqua pas de remarquer.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 tout vous dire, monsieur Frodo, dit</w:t>
      </w:r>
      <w:r w:rsidR="00A17C43" w:rsidRPr="003C67B1">
        <w:rPr>
          <w:rFonts w:ascii="Verdana" w:hAnsi="Verdana"/>
          <w:color w:val="000000"/>
          <w:sz w:val="20"/>
          <w:lang w:val="fr-FR"/>
        </w:rPr>
        <w:t>-</w:t>
      </w:r>
      <w:r w:rsidR="004B1AE3" w:rsidRPr="003C67B1">
        <w:rPr>
          <w:rFonts w:ascii="Verdana" w:hAnsi="Verdana"/>
          <w:color w:val="000000"/>
          <w:sz w:val="20"/>
          <w:lang w:val="fr-FR"/>
        </w:rPr>
        <w:t>il, je suis un peu embêté. Rose et moi, on s</w:t>
      </w:r>
      <w:r w:rsidRPr="003C67B1">
        <w:rPr>
          <w:rFonts w:ascii="Verdana" w:hAnsi="Verdana"/>
          <w:color w:val="000000"/>
          <w:sz w:val="20"/>
          <w:lang w:val="fr-FR"/>
        </w:rPr>
        <w:t>’</w:t>
      </w:r>
      <w:r w:rsidR="004B1AE3" w:rsidRPr="003C67B1">
        <w:rPr>
          <w:rFonts w:ascii="Verdana" w:hAnsi="Verdana"/>
          <w:color w:val="000000"/>
          <w:sz w:val="20"/>
          <w:lang w:val="fr-FR"/>
        </w:rPr>
        <w:t>était entendus pour l</w:t>
      </w:r>
      <w:r w:rsidRPr="003C67B1">
        <w:rPr>
          <w:rFonts w:ascii="Verdana" w:hAnsi="Verdana"/>
          <w:color w:val="000000"/>
          <w:sz w:val="20"/>
          <w:lang w:val="fr-FR"/>
        </w:rPr>
        <w:t>’</w:t>
      </w:r>
      <w:r w:rsidR="004B1AE3" w:rsidRPr="003C67B1">
        <w:rPr>
          <w:rFonts w:ascii="Verdana" w:hAnsi="Verdana"/>
          <w:color w:val="000000"/>
          <w:sz w:val="20"/>
          <w:lang w:val="fr-FR"/>
        </w:rPr>
        <w:t>appeler Frodo, avec votre permission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sauf que c</w:t>
      </w:r>
      <w:r w:rsidRPr="003C67B1">
        <w:rPr>
          <w:rFonts w:ascii="Verdana" w:hAnsi="Verdana"/>
          <w:color w:val="000000"/>
          <w:sz w:val="20"/>
          <w:lang w:val="fr-FR"/>
        </w:rPr>
        <w:t>’</w:t>
      </w:r>
      <w:r w:rsidR="004B1AE3" w:rsidRPr="003C67B1">
        <w:rPr>
          <w:rFonts w:ascii="Verdana" w:hAnsi="Verdana"/>
          <w:color w:val="000000"/>
          <w:sz w:val="20"/>
          <w:lang w:val="fr-FR"/>
        </w:rPr>
        <w:t xml:space="preserve">est pas </w:t>
      </w:r>
      <w:r w:rsidR="004B1AE3" w:rsidRPr="003C67B1">
        <w:rPr>
          <w:rFonts w:ascii="Verdana" w:hAnsi="Verdana"/>
          <w:i/>
          <w:iCs/>
          <w:color w:val="000000"/>
          <w:sz w:val="20"/>
          <w:lang w:val="fr-FR"/>
        </w:rPr>
        <w:t>lui</w:t>
      </w:r>
      <w:r w:rsidRPr="003C67B1">
        <w:rPr>
          <w:rFonts w:ascii="Verdana" w:hAnsi="Verdana"/>
          <w:color w:val="000000"/>
          <w:sz w:val="20"/>
          <w:lang w:val="fr-FR"/>
        </w:rPr>
        <w:t xml:space="preserve">,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 xml:space="preserve">est </w:t>
      </w:r>
      <w:r w:rsidR="004B1AE3" w:rsidRPr="003C67B1">
        <w:rPr>
          <w:rFonts w:ascii="Verdana" w:hAnsi="Verdana"/>
          <w:i/>
          <w:iCs/>
          <w:color w:val="000000"/>
          <w:sz w:val="20"/>
          <w:lang w:val="fr-FR"/>
        </w:rPr>
        <w:t>elle</w:t>
      </w:r>
      <w:r w:rsidRPr="003C67B1">
        <w:rPr>
          <w:rFonts w:ascii="Verdana" w:hAnsi="Verdana"/>
          <w:color w:val="000000"/>
          <w:sz w:val="20"/>
          <w:lang w:val="fr-FR"/>
        </w:rPr>
        <w:t xml:space="preserve">. </w:t>
      </w:r>
      <w:r w:rsidR="004B1AE3" w:rsidRPr="003C67B1">
        <w:rPr>
          <w:rFonts w:ascii="Verdana" w:hAnsi="Verdana"/>
          <w:color w:val="000000"/>
          <w:sz w:val="20"/>
          <w:lang w:val="fr-FR"/>
        </w:rPr>
        <w:t>Mais c</w:t>
      </w:r>
      <w:r w:rsidRPr="003C67B1">
        <w:rPr>
          <w:rFonts w:ascii="Verdana" w:hAnsi="Verdana"/>
          <w:color w:val="000000"/>
          <w:sz w:val="20"/>
          <w:lang w:val="fr-FR"/>
        </w:rPr>
        <w:t>’</w:t>
      </w:r>
      <w:r w:rsidR="004B1AE3" w:rsidRPr="003C67B1">
        <w:rPr>
          <w:rFonts w:ascii="Verdana" w:hAnsi="Verdana"/>
          <w:color w:val="000000"/>
          <w:sz w:val="20"/>
          <w:lang w:val="fr-FR"/>
        </w:rPr>
        <w:t>est la plus jolie petite fille qu</w:t>
      </w:r>
      <w:r w:rsidRPr="003C67B1">
        <w:rPr>
          <w:rFonts w:ascii="Verdana" w:hAnsi="Verdana"/>
          <w:color w:val="000000"/>
          <w:sz w:val="20"/>
          <w:lang w:val="fr-FR"/>
        </w:rPr>
        <w:t>’</w:t>
      </w:r>
      <w:r w:rsidR="004B1AE3" w:rsidRPr="003C67B1">
        <w:rPr>
          <w:rFonts w:ascii="Verdana" w:hAnsi="Verdana"/>
          <w:color w:val="000000"/>
          <w:sz w:val="20"/>
          <w:lang w:val="fr-FR"/>
        </w:rPr>
        <w:t>on puisse souhaiter, vu qu</w:t>
      </w:r>
      <w:r w:rsidRPr="003C67B1">
        <w:rPr>
          <w:rFonts w:ascii="Verdana" w:hAnsi="Verdana"/>
          <w:color w:val="000000"/>
          <w:sz w:val="20"/>
          <w:lang w:val="fr-FR"/>
        </w:rPr>
        <w:t>’</w:t>
      </w:r>
      <w:r w:rsidR="004B1AE3" w:rsidRPr="003C67B1">
        <w:rPr>
          <w:rFonts w:ascii="Verdana" w:hAnsi="Verdana"/>
          <w:color w:val="000000"/>
          <w:sz w:val="20"/>
          <w:lang w:val="fr-FR"/>
        </w:rPr>
        <w:t>elle ressemble à Rose plus qu</w:t>
      </w:r>
      <w:r w:rsidRPr="003C67B1">
        <w:rPr>
          <w:rFonts w:ascii="Verdana" w:hAnsi="Verdana"/>
          <w:color w:val="000000"/>
          <w:sz w:val="20"/>
          <w:lang w:val="fr-FR"/>
        </w:rPr>
        <w:t>’</w:t>
      </w:r>
      <w:r w:rsidR="004B1AE3" w:rsidRPr="003C67B1">
        <w:rPr>
          <w:rFonts w:ascii="Verdana" w:hAnsi="Verdana"/>
          <w:color w:val="000000"/>
          <w:sz w:val="20"/>
          <w:lang w:val="fr-FR"/>
        </w:rPr>
        <w:t>à moi, heureusement. Alors, on ne sait trop que faire.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Sam, dit Frodo, en aurais</w:t>
      </w:r>
      <w:r w:rsidR="00A17C43" w:rsidRPr="003C67B1">
        <w:rPr>
          <w:rFonts w:ascii="Verdana" w:hAnsi="Verdana"/>
          <w:color w:val="000000"/>
          <w:sz w:val="20"/>
          <w:lang w:val="fr-FR"/>
        </w:rPr>
        <w:t>-</w:t>
      </w:r>
      <w:r w:rsidR="004B1AE3" w:rsidRPr="003C67B1">
        <w:rPr>
          <w:rFonts w:ascii="Verdana" w:hAnsi="Verdana"/>
          <w:color w:val="000000"/>
          <w:sz w:val="20"/>
          <w:lang w:val="fr-FR"/>
        </w:rPr>
        <w:t>tu contre les vieilles coutumes</w:t>
      </w:r>
      <w:r w:rsidRPr="003C67B1">
        <w:rPr>
          <w:rFonts w:ascii="Verdana" w:hAnsi="Verdana"/>
          <w:color w:val="000000"/>
          <w:sz w:val="20"/>
          <w:lang w:val="fr-FR"/>
        </w:rPr>
        <w:t> ?</w:t>
      </w:r>
      <w:r w:rsidR="004B1AE3" w:rsidRPr="003C67B1">
        <w:rPr>
          <w:rFonts w:ascii="Verdana" w:hAnsi="Verdana"/>
          <w:color w:val="000000"/>
          <w:sz w:val="20"/>
          <w:lang w:val="fr-FR"/>
        </w:rPr>
        <w:t xml:space="preserve"> Choisis un nom de fleur comme Rose. La moitié des filles du Comté ont reçu un nom de ce genre, et que pourrait</w:t>
      </w:r>
      <w:r w:rsidR="00A17C43" w:rsidRPr="003C67B1">
        <w:rPr>
          <w:rFonts w:ascii="Verdana" w:hAnsi="Verdana"/>
          <w:color w:val="000000"/>
          <w:sz w:val="20"/>
          <w:lang w:val="fr-FR"/>
        </w:rPr>
        <w:t>-</w:t>
      </w:r>
      <w:r w:rsidR="004B1AE3" w:rsidRPr="003C67B1">
        <w:rPr>
          <w:rFonts w:ascii="Verdana" w:hAnsi="Verdana"/>
          <w:color w:val="000000"/>
          <w:sz w:val="20"/>
          <w:lang w:val="fr-FR"/>
        </w:rPr>
        <w:t>on demander de mieux</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suppose que vous avez raison, monsieur Frodo, dit Sam. J</w:t>
      </w:r>
      <w:r w:rsidRPr="003C67B1">
        <w:rPr>
          <w:rFonts w:ascii="Verdana" w:hAnsi="Verdana"/>
          <w:color w:val="000000"/>
          <w:sz w:val="20"/>
          <w:lang w:val="fr-FR"/>
        </w:rPr>
        <w:t>’</w:t>
      </w:r>
      <w:r w:rsidR="004B1AE3" w:rsidRPr="003C67B1">
        <w:rPr>
          <w:rFonts w:ascii="Verdana" w:hAnsi="Verdana"/>
          <w:color w:val="000000"/>
          <w:sz w:val="20"/>
          <w:lang w:val="fr-FR"/>
        </w:rPr>
        <w:t>ai entendus de jolis noms durant mes voyages, mais j</w:t>
      </w:r>
      <w:r w:rsidRPr="003C67B1">
        <w:rPr>
          <w:rFonts w:ascii="Verdana" w:hAnsi="Verdana"/>
          <w:color w:val="000000"/>
          <w:sz w:val="20"/>
          <w:lang w:val="fr-FR"/>
        </w:rPr>
        <w:t>’</w:t>
      </w:r>
      <w:r w:rsidR="004B1AE3" w:rsidRPr="003C67B1">
        <w:rPr>
          <w:rFonts w:ascii="Verdana" w:hAnsi="Verdana"/>
          <w:color w:val="000000"/>
          <w:sz w:val="20"/>
          <w:lang w:val="fr-FR"/>
        </w:rPr>
        <w:t>imagine qu</w:t>
      </w:r>
      <w:r w:rsidRPr="003C67B1">
        <w:rPr>
          <w:rFonts w:ascii="Verdana" w:hAnsi="Verdana"/>
          <w:color w:val="000000"/>
          <w:sz w:val="20"/>
          <w:lang w:val="fr-FR"/>
        </w:rPr>
        <w:t>’</w:t>
      </w:r>
      <w:r w:rsidR="004B1AE3" w:rsidRPr="003C67B1">
        <w:rPr>
          <w:rFonts w:ascii="Verdana" w:hAnsi="Verdana"/>
          <w:color w:val="000000"/>
          <w:sz w:val="20"/>
          <w:lang w:val="fr-FR"/>
        </w:rPr>
        <w:t>ils sont un peu ronflants pour l</w:t>
      </w:r>
      <w:r w:rsidRPr="003C67B1">
        <w:rPr>
          <w:rFonts w:ascii="Verdana" w:hAnsi="Verdana"/>
          <w:color w:val="000000"/>
          <w:sz w:val="20"/>
          <w:lang w:val="fr-FR"/>
        </w:rPr>
        <w:t>’</w:t>
      </w:r>
      <w:r w:rsidR="004B1AE3" w:rsidRPr="003C67B1">
        <w:rPr>
          <w:rFonts w:ascii="Verdana" w:hAnsi="Verdana"/>
          <w:color w:val="000000"/>
          <w:sz w:val="20"/>
          <w:lang w:val="fr-FR"/>
        </w:rPr>
        <w:t>usage de tous les jours, si vous me comprenez. L</w:t>
      </w:r>
      <w:r w:rsidRPr="003C67B1">
        <w:rPr>
          <w:rFonts w:ascii="Verdana" w:hAnsi="Verdana"/>
          <w:color w:val="000000"/>
          <w:sz w:val="20"/>
          <w:lang w:val="fr-FR"/>
        </w:rPr>
        <w:t>’</w:t>
      </w:r>
      <w:r w:rsidR="004B1AE3" w:rsidRPr="003C67B1">
        <w:rPr>
          <w:rFonts w:ascii="Verdana" w:hAnsi="Verdana"/>
          <w:color w:val="000000"/>
          <w:sz w:val="20"/>
          <w:lang w:val="fr-FR"/>
        </w:rPr>
        <w:t>Ancêtre, il me 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“Fais ça court, comme ça, t</w:t>
      </w:r>
      <w:r w:rsidRPr="003C67B1">
        <w:rPr>
          <w:rFonts w:ascii="Verdana" w:hAnsi="Verdana"/>
          <w:color w:val="000000"/>
          <w:sz w:val="20"/>
          <w:lang w:val="fr-FR"/>
        </w:rPr>
        <w:t>’</w:t>
      </w:r>
      <w:r w:rsidR="004B1AE3" w:rsidRPr="003C67B1">
        <w:rPr>
          <w:rFonts w:ascii="Verdana" w:hAnsi="Verdana"/>
          <w:color w:val="000000"/>
          <w:sz w:val="20"/>
          <w:lang w:val="fr-FR"/>
        </w:rPr>
        <w:t>auras pas à le raccourcir avant de pouvoir t</w:t>
      </w:r>
      <w:r w:rsidRPr="003C67B1">
        <w:rPr>
          <w:rFonts w:ascii="Verdana" w:hAnsi="Verdana"/>
          <w:color w:val="000000"/>
          <w:sz w:val="20"/>
          <w:lang w:val="fr-FR"/>
        </w:rPr>
        <w:t>’</w:t>
      </w:r>
      <w:r w:rsidR="004B1AE3" w:rsidRPr="003C67B1">
        <w:rPr>
          <w:rFonts w:ascii="Verdana" w:hAnsi="Verdana"/>
          <w:color w:val="000000"/>
          <w:sz w:val="20"/>
          <w:lang w:val="fr-FR"/>
        </w:rPr>
        <w:t>en servir.” Mais si c</w:t>
      </w:r>
      <w:r w:rsidRPr="003C67B1">
        <w:rPr>
          <w:rFonts w:ascii="Verdana" w:hAnsi="Verdana"/>
          <w:color w:val="000000"/>
          <w:sz w:val="20"/>
          <w:lang w:val="fr-FR"/>
        </w:rPr>
        <w:t>’</w:t>
      </w:r>
      <w:r w:rsidR="004B1AE3" w:rsidRPr="003C67B1">
        <w:rPr>
          <w:rFonts w:ascii="Verdana" w:hAnsi="Verdana"/>
          <w:color w:val="000000"/>
          <w:sz w:val="20"/>
          <w:lang w:val="fr-FR"/>
        </w:rPr>
        <w:t>est pour être un nom de fleur, je me fiche qu</w:t>
      </w:r>
      <w:r w:rsidRPr="003C67B1">
        <w:rPr>
          <w:rFonts w:ascii="Verdana" w:hAnsi="Verdana"/>
          <w:color w:val="000000"/>
          <w:sz w:val="20"/>
          <w:lang w:val="fr-FR"/>
        </w:rPr>
        <w:t>’</w:t>
      </w:r>
      <w:r w:rsidR="004B1AE3" w:rsidRPr="003C67B1">
        <w:rPr>
          <w:rFonts w:ascii="Verdana" w:hAnsi="Verdana"/>
          <w:color w:val="000000"/>
          <w:sz w:val="20"/>
          <w:lang w:val="fr-FR"/>
        </w:rPr>
        <w:t>il soit court ou long</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faut que ce soit une belle fleur, parce que voyez, je la trouve très belle, et je pense qu</w:t>
      </w:r>
      <w:r w:rsidRPr="003C67B1">
        <w:rPr>
          <w:rFonts w:ascii="Verdana" w:hAnsi="Verdana"/>
          <w:color w:val="000000"/>
          <w:sz w:val="20"/>
          <w:lang w:val="fr-FR"/>
        </w:rPr>
        <w:t>’</w:t>
      </w:r>
      <w:r w:rsidR="004B1AE3" w:rsidRPr="003C67B1">
        <w:rPr>
          <w:rFonts w:ascii="Verdana" w:hAnsi="Verdana"/>
          <w:color w:val="000000"/>
          <w:sz w:val="20"/>
          <w:lang w:val="fr-FR"/>
        </w:rPr>
        <w:t>elle le deviendra encore plus.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Frodo réfléchit un moment. </w:t>
      </w:r>
      <w:r w:rsidR="0083157B" w:rsidRPr="003C67B1">
        <w:rPr>
          <w:rFonts w:ascii="Verdana" w:hAnsi="Verdana"/>
          <w:color w:val="000000"/>
          <w:sz w:val="20"/>
          <w:lang w:val="fr-FR"/>
        </w:rPr>
        <w:t>« </w:t>
      </w:r>
      <w:r w:rsidRPr="003C67B1">
        <w:rPr>
          <w:rFonts w:ascii="Verdana" w:hAnsi="Verdana"/>
          <w:color w:val="000000"/>
          <w:sz w:val="20"/>
          <w:lang w:val="fr-FR"/>
        </w:rPr>
        <w:t>Eh bien, Sam, que dirais</w:t>
      </w:r>
      <w:r w:rsidR="00A17C43" w:rsidRPr="003C67B1">
        <w:rPr>
          <w:rFonts w:ascii="Verdana" w:hAnsi="Verdana"/>
          <w:color w:val="000000"/>
          <w:sz w:val="20"/>
          <w:lang w:val="fr-FR"/>
        </w:rPr>
        <w:t>-</w:t>
      </w:r>
      <w:r w:rsidRPr="003C67B1">
        <w:rPr>
          <w:rFonts w:ascii="Verdana" w:hAnsi="Verdana"/>
          <w:color w:val="000000"/>
          <w:sz w:val="20"/>
          <w:lang w:val="fr-FR"/>
        </w:rPr>
        <w:t>tu d</w:t>
      </w:r>
      <w:r w:rsidR="0083157B" w:rsidRPr="003C67B1">
        <w:rPr>
          <w:rFonts w:ascii="Verdana" w:hAnsi="Verdana"/>
          <w:color w:val="000000"/>
          <w:sz w:val="20"/>
          <w:lang w:val="fr-FR"/>
        </w:rPr>
        <w:t>’</w:t>
      </w:r>
      <w:r w:rsidRPr="003C67B1">
        <w:rPr>
          <w:rFonts w:ascii="Verdana" w:hAnsi="Verdana"/>
          <w:i/>
          <w:iCs/>
          <w:color w:val="000000"/>
          <w:sz w:val="20"/>
          <w:lang w:val="fr-FR"/>
        </w:rPr>
        <w:t>elanor</w:t>
      </w:r>
      <w:r w:rsidR="0083157B"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étoile</w:t>
      </w:r>
      <w:r w:rsidR="00A17C43" w:rsidRPr="003C67B1">
        <w:rPr>
          <w:rFonts w:ascii="Verdana" w:hAnsi="Verdana"/>
          <w:color w:val="000000"/>
          <w:sz w:val="20"/>
          <w:lang w:val="fr-FR"/>
        </w:rPr>
        <w:t>-</w:t>
      </w:r>
      <w:r w:rsidRPr="003C67B1">
        <w:rPr>
          <w:rFonts w:ascii="Verdana" w:hAnsi="Verdana"/>
          <w:color w:val="000000"/>
          <w:sz w:val="20"/>
          <w:lang w:val="fr-FR"/>
        </w:rPr>
        <w:t>soleil</w:t>
      </w:r>
      <w:r w:rsidR="00A17C43" w:rsidRPr="003C67B1">
        <w:rPr>
          <w:rFonts w:ascii="Verdana" w:hAnsi="Verdana"/>
          <w:color w:val="000000"/>
          <w:sz w:val="20"/>
          <w:lang w:val="fr-FR"/>
        </w:rPr>
        <w:t xml:space="preserve"> — </w:t>
      </w:r>
      <w:r w:rsidRPr="003C67B1">
        <w:rPr>
          <w:rFonts w:ascii="Verdana" w:hAnsi="Verdana"/>
          <w:color w:val="000000"/>
          <w:sz w:val="20"/>
          <w:lang w:val="fr-FR"/>
        </w:rPr>
        <w:t>tu te souviens, la petite fleur dorée dans l</w:t>
      </w:r>
      <w:r w:rsidR="0083157B" w:rsidRPr="003C67B1">
        <w:rPr>
          <w:rFonts w:ascii="Verdana" w:hAnsi="Verdana"/>
          <w:color w:val="000000"/>
          <w:sz w:val="20"/>
          <w:lang w:val="fr-FR"/>
        </w:rPr>
        <w:t>’</w:t>
      </w:r>
      <w:r w:rsidRPr="003C67B1">
        <w:rPr>
          <w:rFonts w:ascii="Verdana" w:hAnsi="Verdana"/>
          <w:color w:val="000000"/>
          <w:sz w:val="20"/>
          <w:lang w:val="fr-FR"/>
        </w:rPr>
        <w:t>herbe de la Lothlórien</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Vous avez encore raison, monsieur Frodo</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Sam, ravi. C</w:t>
      </w:r>
      <w:r w:rsidRPr="003C67B1">
        <w:rPr>
          <w:rFonts w:ascii="Verdana" w:hAnsi="Verdana"/>
          <w:color w:val="000000"/>
          <w:sz w:val="20"/>
          <w:lang w:val="fr-FR"/>
        </w:rPr>
        <w:t>’</w:t>
      </w:r>
      <w:r w:rsidR="004B1AE3" w:rsidRPr="003C67B1">
        <w:rPr>
          <w:rFonts w:ascii="Verdana" w:hAnsi="Verdana"/>
          <w:color w:val="000000"/>
          <w:sz w:val="20"/>
          <w:lang w:val="fr-FR"/>
        </w:rPr>
        <w:t>est exactement ça.</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petite Elanor avait près de six mois, et l</w:t>
      </w:r>
      <w:r w:rsidR="0083157B" w:rsidRPr="003C67B1">
        <w:rPr>
          <w:rFonts w:ascii="Verdana" w:hAnsi="Verdana"/>
          <w:color w:val="000000"/>
          <w:sz w:val="20"/>
          <w:lang w:val="fr-FR"/>
        </w:rPr>
        <w:t>’</w:t>
      </w:r>
      <w:r w:rsidRPr="003C67B1">
        <w:rPr>
          <w:rFonts w:ascii="Verdana" w:hAnsi="Verdana"/>
          <w:color w:val="000000"/>
          <w:sz w:val="20"/>
          <w:lang w:val="fr-FR"/>
        </w:rPr>
        <w:t>an 1421 était dans son automne, quand Frodo fit venir Sam dans le bureau.</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Jeudi, ce sera l</w:t>
      </w:r>
      <w:r w:rsidRPr="003C67B1">
        <w:rPr>
          <w:rFonts w:ascii="Verdana" w:hAnsi="Verdana"/>
          <w:color w:val="000000"/>
          <w:sz w:val="20"/>
          <w:lang w:val="fr-FR"/>
        </w:rPr>
        <w:t>’</w:t>
      </w:r>
      <w:r w:rsidR="004B1AE3" w:rsidRPr="003C67B1">
        <w:rPr>
          <w:rFonts w:ascii="Verdana" w:hAnsi="Verdana"/>
          <w:color w:val="000000"/>
          <w:sz w:val="20"/>
          <w:lang w:val="fr-FR"/>
        </w:rPr>
        <w:t>Anniversaire de Bilbo, Sam, dit</w:t>
      </w:r>
      <w:r w:rsidR="00A17C43" w:rsidRPr="003C67B1">
        <w:rPr>
          <w:rFonts w:ascii="Verdana" w:hAnsi="Verdana"/>
          <w:color w:val="000000"/>
          <w:sz w:val="20"/>
          <w:lang w:val="fr-FR"/>
        </w:rPr>
        <w:t>-</w:t>
      </w:r>
      <w:r w:rsidR="004B1AE3" w:rsidRPr="003C67B1">
        <w:rPr>
          <w:rFonts w:ascii="Verdana" w:hAnsi="Verdana"/>
          <w:color w:val="000000"/>
          <w:sz w:val="20"/>
          <w:lang w:val="fr-FR"/>
        </w:rPr>
        <w:t>il. Alors, il surpassera le Vieux Touc</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aura cent trente et un ans</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bien vrai</w:t>
      </w:r>
      <w:r w:rsidRPr="003C67B1">
        <w:rPr>
          <w:rFonts w:ascii="Verdana" w:hAnsi="Verdana"/>
          <w:color w:val="000000"/>
          <w:sz w:val="20"/>
          <w:lang w:val="fr-FR"/>
        </w:rPr>
        <w:t> !</w:t>
      </w:r>
      <w:r w:rsidR="004B1AE3" w:rsidRPr="003C67B1">
        <w:rPr>
          <w:rFonts w:ascii="Verdana" w:hAnsi="Verdana"/>
          <w:color w:val="000000"/>
          <w:sz w:val="20"/>
          <w:lang w:val="fr-FR"/>
        </w:rPr>
        <w:t xml:space="preserve"> dit Sam. Il est incroyable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Alors, Sam, dit Frodo, j</w:t>
      </w:r>
      <w:r w:rsidRPr="003C67B1">
        <w:rPr>
          <w:rFonts w:ascii="Verdana" w:hAnsi="Verdana"/>
          <w:color w:val="000000"/>
          <w:sz w:val="20"/>
          <w:lang w:val="fr-FR"/>
        </w:rPr>
        <w:t>’</w:t>
      </w:r>
      <w:r w:rsidR="004B1AE3" w:rsidRPr="003C67B1">
        <w:rPr>
          <w:rFonts w:ascii="Verdana" w:hAnsi="Verdana"/>
          <w:color w:val="000000"/>
          <w:sz w:val="20"/>
          <w:lang w:val="fr-FR"/>
        </w:rPr>
        <w:t>aimerais que tu ailles trouver Rose pour voir si elle peut se passer de toi, afin que nous partions ensemble. Tu ne peux pas partir bien loin, ni trop longtemps maintenant, je le sais bien</w:t>
      </w:r>
      <w:r w:rsidRPr="003C67B1">
        <w:rPr>
          <w:rFonts w:ascii="Verdana" w:hAnsi="Verdana"/>
          <w:color w:val="000000"/>
          <w:sz w:val="20"/>
          <w:lang w:val="fr-FR"/>
        </w:rPr>
        <w:t> »</w:t>
      </w:r>
      <w:r w:rsidR="004B1AE3" w:rsidRPr="003C67B1">
        <w:rPr>
          <w:rFonts w:ascii="Verdana" w:hAnsi="Verdana"/>
          <w:color w:val="000000"/>
          <w:sz w:val="20"/>
          <w:lang w:val="fr-FR"/>
        </w:rPr>
        <w:t>, dit</w:t>
      </w:r>
      <w:r w:rsidR="00A17C43" w:rsidRPr="003C67B1">
        <w:rPr>
          <w:rFonts w:ascii="Verdana" w:hAnsi="Verdana"/>
          <w:color w:val="000000"/>
          <w:sz w:val="20"/>
          <w:lang w:val="fr-FR"/>
        </w:rPr>
        <w:t>-</w:t>
      </w:r>
      <w:r w:rsidR="004B1AE3" w:rsidRPr="003C67B1">
        <w:rPr>
          <w:rFonts w:ascii="Verdana" w:hAnsi="Verdana"/>
          <w:color w:val="000000"/>
          <w:sz w:val="20"/>
          <w:lang w:val="fr-FR"/>
        </w:rPr>
        <w:t>il avec quelque mélancolie dans la voix.</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pas tellement, monsieur Frodo.</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Bien sûr que non. Mais qu</w:t>
      </w:r>
      <w:r w:rsidRPr="003C67B1">
        <w:rPr>
          <w:rFonts w:ascii="Verdana" w:hAnsi="Verdana"/>
          <w:color w:val="000000"/>
          <w:sz w:val="20"/>
          <w:lang w:val="fr-FR"/>
        </w:rPr>
        <w:t>’</w:t>
      </w:r>
      <w:r w:rsidR="004B1AE3" w:rsidRPr="003C67B1">
        <w:rPr>
          <w:rFonts w:ascii="Verdana" w:hAnsi="Verdana"/>
          <w:color w:val="000000"/>
          <w:sz w:val="20"/>
          <w:lang w:val="fr-FR"/>
        </w:rPr>
        <w:t>importe. Tu peux faire un bout de chemin avec moi. Dis à Rose que tu ne seras pas très longtemps parti, pas plus d</w:t>
      </w:r>
      <w:r w:rsidRPr="003C67B1">
        <w:rPr>
          <w:rFonts w:ascii="Verdana" w:hAnsi="Verdana"/>
          <w:color w:val="000000"/>
          <w:sz w:val="20"/>
          <w:lang w:val="fr-FR"/>
        </w:rPr>
        <w:t>’</w:t>
      </w:r>
      <w:r w:rsidR="004B1AE3" w:rsidRPr="003C67B1">
        <w:rPr>
          <w:rFonts w:ascii="Verdana" w:hAnsi="Verdana"/>
          <w:color w:val="000000"/>
          <w:sz w:val="20"/>
          <w:lang w:val="fr-FR"/>
        </w:rPr>
        <w:t>une quinzaine, et que tu rentreras sain et sauf.</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aimerais pouvoir aller avec vous jusqu</w:t>
      </w:r>
      <w:r w:rsidRPr="003C67B1">
        <w:rPr>
          <w:rFonts w:ascii="Verdana" w:hAnsi="Verdana"/>
          <w:color w:val="000000"/>
          <w:sz w:val="20"/>
          <w:lang w:val="fr-FR"/>
        </w:rPr>
        <w:t>’</w:t>
      </w:r>
      <w:r w:rsidR="004B1AE3" w:rsidRPr="003C67B1">
        <w:rPr>
          <w:rFonts w:ascii="Verdana" w:hAnsi="Verdana"/>
          <w:color w:val="000000"/>
          <w:sz w:val="20"/>
          <w:lang w:val="fr-FR"/>
        </w:rPr>
        <w:t>à Fendeval, monsieur Frodo, et voir M. Bilbo, dit Sam. Mais en même temps, le seul endroit où j</w:t>
      </w:r>
      <w:r w:rsidRPr="003C67B1">
        <w:rPr>
          <w:rFonts w:ascii="Verdana" w:hAnsi="Verdana"/>
          <w:color w:val="000000"/>
          <w:sz w:val="20"/>
          <w:lang w:val="fr-FR"/>
        </w:rPr>
        <w:t>’</w:t>
      </w:r>
      <w:r w:rsidR="004B1AE3" w:rsidRPr="003C67B1">
        <w:rPr>
          <w:rFonts w:ascii="Verdana" w:hAnsi="Verdana"/>
          <w:color w:val="000000"/>
          <w:sz w:val="20"/>
          <w:lang w:val="fr-FR"/>
        </w:rPr>
        <w:t>ai envie d</w:t>
      </w:r>
      <w:r w:rsidRPr="003C67B1">
        <w:rPr>
          <w:rFonts w:ascii="Verdana" w:hAnsi="Verdana"/>
          <w:color w:val="000000"/>
          <w:sz w:val="20"/>
          <w:lang w:val="fr-FR"/>
        </w:rPr>
        <w:t>’</w:t>
      </w:r>
      <w:r w:rsidR="004B1AE3" w:rsidRPr="003C67B1">
        <w:rPr>
          <w:rFonts w:ascii="Verdana" w:hAnsi="Verdana"/>
          <w:color w:val="000000"/>
          <w:sz w:val="20"/>
          <w:lang w:val="fr-FR"/>
        </w:rPr>
        <w:t>être, c</w:t>
      </w:r>
      <w:r w:rsidRPr="003C67B1">
        <w:rPr>
          <w:rFonts w:ascii="Verdana" w:hAnsi="Verdana"/>
          <w:color w:val="000000"/>
          <w:sz w:val="20"/>
          <w:lang w:val="fr-FR"/>
        </w:rPr>
        <w:t>’</w:t>
      </w:r>
      <w:r w:rsidR="004B1AE3" w:rsidRPr="003C67B1">
        <w:rPr>
          <w:rFonts w:ascii="Verdana" w:hAnsi="Verdana"/>
          <w:color w:val="000000"/>
          <w:sz w:val="20"/>
          <w:lang w:val="fr-FR"/>
        </w:rPr>
        <w:t>est ici. Je suis déchiré à ce point</w:t>
      </w:r>
      <w:r w:rsidR="00A17C43" w:rsidRPr="003C67B1">
        <w:rPr>
          <w:rFonts w:ascii="Verdana" w:hAnsi="Verdana"/>
          <w:color w:val="000000"/>
          <w:sz w:val="20"/>
          <w:lang w:val="fr-FR"/>
        </w:rPr>
        <w:t>-</w:t>
      </w:r>
      <w:r w:rsidR="004B1AE3" w:rsidRPr="003C67B1">
        <w:rPr>
          <w:rFonts w:ascii="Verdana" w:hAnsi="Verdana"/>
          <w:color w:val="000000"/>
          <w:sz w:val="20"/>
          <w:lang w:val="fr-FR"/>
        </w:rPr>
        <w:t>là.</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Pauvre Sam</w:t>
      </w:r>
      <w:r w:rsidRPr="003C67B1">
        <w:rPr>
          <w:rFonts w:ascii="Verdana" w:hAnsi="Verdana"/>
          <w:color w:val="000000"/>
          <w:sz w:val="20"/>
          <w:lang w:val="fr-FR"/>
        </w:rPr>
        <w:t> !</w:t>
      </w:r>
      <w:r w:rsidR="004B1AE3" w:rsidRPr="003C67B1">
        <w:rPr>
          <w:rFonts w:ascii="Verdana" w:hAnsi="Verdana"/>
          <w:color w:val="000000"/>
          <w:sz w:val="20"/>
          <w:lang w:val="fr-FR"/>
        </w:rPr>
        <w:t xml:space="preserve"> J</w:t>
      </w:r>
      <w:r w:rsidRPr="003C67B1">
        <w:rPr>
          <w:rFonts w:ascii="Verdana" w:hAnsi="Verdana"/>
          <w:color w:val="000000"/>
          <w:sz w:val="20"/>
          <w:lang w:val="fr-FR"/>
        </w:rPr>
        <w:t>’</w:t>
      </w:r>
      <w:r w:rsidR="004B1AE3" w:rsidRPr="003C67B1">
        <w:rPr>
          <w:rFonts w:ascii="Verdana" w:hAnsi="Verdana"/>
          <w:color w:val="000000"/>
          <w:sz w:val="20"/>
          <w:lang w:val="fr-FR"/>
        </w:rPr>
        <w:t>ai bien peur que tu doives en pâtir, dit Frodo. Mais tu en guériras. Tu es fait pour être solide et entier, et tu le seras.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cours des deux jours suivants, Frodo passa en revue tous ses écrits et documents en compagnie de Sam, et il lui remit ses clefs. Il y avait là un grand livre à simple reliure de cuir rouge</w:t>
      </w:r>
      <w:r w:rsidR="00A17C43" w:rsidRPr="003C67B1">
        <w:rPr>
          <w:rFonts w:ascii="Verdana" w:hAnsi="Verdana"/>
          <w:color w:val="000000"/>
          <w:sz w:val="20"/>
          <w:lang w:val="fr-FR"/>
        </w:rPr>
        <w:t xml:space="preserve">: </w:t>
      </w:r>
      <w:r w:rsidRPr="003C67B1">
        <w:rPr>
          <w:rFonts w:ascii="Verdana" w:hAnsi="Verdana"/>
          <w:color w:val="000000"/>
          <w:sz w:val="20"/>
          <w:lang w:val="fr-FR"/>
        </w:rPr>
        <w:t>ses hautes pages étaient presque remplies, à présent. Les premières étaient couvertes de l</w:t>
      </w:r>
      <w:r w:rsidR="0083157B" w:rsidRPr="003C67B1">
        <w:rPr>
          <w:rFonts w:ascii="Verdana" w:hAnsi="Verdana"/>
          <w:color w:val="000000"/>
          <w:sz w:val="20"/>
          <w:lang w:val="fr-FR"/>
        </w:rPr>
        <w:t>’</w:t>
      </w:r>
      <w:r w:rsidRPr="003C67B1">
        <w:rPr>
          <w:rFonts w:ascii="Verdana" w:hAnsi="Verdana"/>
          <w:color w:val="000000"/>
          <w:sz w:val="20"/>
          <w:lang w:val="fr-FR"/>
        </w:rPr>
        <w:t>écriture de Bilbo, frêle et serpentine</w:t>
      </w:r>
      <w:r w:rsidR="00A17C43" w:rsidRPr="003C67B1">
        <w:rPr>
          <w:rFonts w:ascii="Verdana" w:hAnsi="Verdana"/>
          <w:color w:val="000000"/>
          <w:sz w:val="20"/>
          <w:lang w:val="fr-FR"/>
        </w:rPr>
        <w:t xml:space="preserve">; </w:t>
      </w:r>
      <w:r w:rsidRPr="003C67B1">
        <w:rPr>
          <w:rFonts w:ascii="Verdana" w:hAnsi="Verdana"/>
          <w:color w:val="000000"/>
          <w:sz w:val="20"/>
          <w:lang w:val="fr-FR"/>
        </w:rPr>
        <w:t>mais la plus grande part était de la plume toujours coulante et assurée de Frodo. Tout était divisé en chapitres</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mais le </w:t>
      </w:r>
      <w:r w:rsidRPr="003C67B1">
        <w:rPr>
          <w:rFonts w:ascii="Verdana" w:hAnsi="Verdana"/>
          <w:color w:val="000000"/>
          <w:sz w:val="20"/>
          <w:lang w:val="fr-FR"/>
        </w:rPr>
        <w:lastRenderedPageBreak/>
        <w:t>quatre</w:t>
      </w:r>
      <w:r w:rsidR="00A17C43" w:rsidRPr="003C67B1">
        <w:rPr>
          <w:rFonts w:ascii="Verdana" w:hAnsi="Verdana"/>
          <w:color w:val="000000"/>
          <w:sz w:val="20"/>
          <w:lang w:val="fr-FR"/>
        </w:rPr>
        <w:t>-</w:t>
      </w:r>
      <w:r w:rsidRPr="003C67B1">
        <w:rPr>
          <w:rFonts w:ascii="Verdana" w:hAnsi="Verdana"/>
          <w:color w:val="000000"/>
          <w:sz w:val="20"/>
          <w:lang w:val="fr-FR"/>
        </w:rPr>
        <w:t>vingtième était inachevé, et suivi de quelques plages blanches. La page de titre suggérait différentes formules, biffées l</w:t>
      </w:r>
      <w:r w:rsidR="0083157B" w:rsidRPr="003C67B1">
        <w:rPr>
          <w:rFonts w:ascii="Verdana" w:hAnsi="Verdana"/>
          <w:color w:val="000000"/>
          <w:sz w:val="20"/>
          <w:lang w:val="fr-FR"/>
        </w:rPr>
        <w:t>’</w:t>
      </w:r>
      <w:r w:rsidRPr="003C67B1">
        <w:rPr>
          <w:rFonts w:ascii="Verdana" w:hAnsi="Verdana"/>
          <w:color w:val="000000"/>
          <w:sz w:val="20"/>
          <w:lang w:val="fr-FR"/>
        </w:rPr>
        <w:t>une après l</w:t>
      </w:r>
      <w:r w:rsidR="0083157B" w:rsidRPr="003C67B1">
        <w:rPr>
          <w:rFonts w:ascii="Verdana" w:hAnsi="Verdana"/>
          <w:color w:val="000000"/>
          <w:sz w:val="20"/>
          <w:lang w:val="fr-FR"/>
        </w:rPr>
        <w:t>’</w:t>
      </w:r>
      <w:r w:rsidRPr="003C67B1">
        <w:rPr>
          <w:rFonts w:ascii="Verdana" w:hAnsi="Verdana"/>
          <w:color w:val="000000"/>
          <w:sz w:val="20"/>
          <w:lang w:val="fr-FR"/>
        </w:rPr>
        <w:t>autre, comme suit</w:t>
      </w:r>
      <w:r w:rsidR="0083157B" w:rsidRPr="003C67B1">
        <w:rPr>
          <w:rFonts w:ascii="Verdana" w:hAnsi="Verdana"/>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Mon Journal. Mon Voyage inattendu. Un Aller et Retour. Et ce qui arriva après. Aventures de cinq hobbits. Le Conte du Grand Anneau, compilé par Bilbo Bessac à partir de ses propres observations et des relations de ses amis. Ce que nous avons fait dans la Guerre de l</w:t>
      </w:r>
      <w:r w:rsidR="0083157B" w:rsidRPr="003C67B1">
        <w:rPr>
          <w:rFonts w:ascii="Verdana" w:hAnsi="Verdana"/>
          <w:i/>
          <w:iCs/>
          <w:color w:val="000000"/>
          <w:sz w:val="20"/>
          <w:lang w:val="fr-FR"/>
        </w:rPr>
        <w:t>’</w:t>
      </w:r>
      <w:r w:rsidRPr="003C67B1">
        <w:rPr>
          <w:rFonts w:ascii="Verdana" w:hAnsi="Verdana"/>
          <w:i/>
          <w:iCs/>
          <w:color w:val="000000"/>
          <w:sz w:val="20"/>
          <w:lang w:val="fr-FR"/>
        </w:rPr>
        <w:t>Anneau.</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main de Bilbo s</w:t>
      </w:r>
      <w:r w:rsidR="0083157B" w:rsidRPr="003C67B1">
        <w:rPr>
          <w:rFonts w:ascii="Verdana" w:hAnsi="Verdana"/>
          <w:color w:val="000000"/>
          <w:sz w:val="20"/>
          <w:lang w:val="fr-FR"/>
        </w:rPr>
        <w:t>’</w:t>
      </w:r>
      <w:r w:rsidRPr="003C67B1">
        <w:rPr>
          <w:rFonts w:ascii="Verdana" w:hAnsi="Verdana"/>
          <w:color w:val="000000"/>
          <w:sz w:val="20"/>
          <w:lang w:val="fr-FR"/>
        </w:rPr>
        <w:t>arrêtait là, et Frodo avait écrit</w:t>
      </w:r>
      <w:r w:rsidR="0083157B"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CHUTE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DU</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SEIGNEUR DES ANNEAUX</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LE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RETOUR DU ROI</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(tels que vus par les Petites Gens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ou mémoires de Bilbo et Frodo du Comté,</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complétés par les relations de leurs amis et l</w:t>
      </w:r>
      <w:r w:rsidR="0083157B" w:rsidRPr="003C67B1">
        <w:rPr>
          <w:rFonts w:ascii="Verdana" w:hAnsi="Verdana"/>
          <w:color w:val="000000"/>
          <w:sz w:val="20"/>
          <w:lang w:val="fr-FR"/>
        </w:rPr>
        <w:t>’</w:t>
      </w:r>
      <w:r w:rsidRPr="003C67B1">
        <w:rPr>
          <w:rFonts w:ascii="Verdana" w:hAnsi="Verdana"/>
          <w:color w:val="000000"/>
          <w:sz w:val="20"/>
          <w:lang w:val="fr-FR"/>
        </w:rPr>
        <w:t>érudition des Sages)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Avec des extraits des Livres de Traditions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traduits par Bilbo à Fendeval.</w:t>
      </w:r>
    </w:p>
    <w:p w:rsidR="006146A2" w:rsidRDefault="006146A2" w:rsidP="00A17C43">
      <w:pPr>
        <w:widowControl/>
        <w:suppressAutoHyphens/>
        <w:ind w:firstLine="283"/>
        <w:rPr>
          <w:rFonts w:ascii="Verdana" w:hAnsi="Verdana"/>
          <w:color w:val="000000"/>
          <w:sz w:val="20"/>
          <w:lang w:val="fr-FR"/>
        </w:rPr>
      </w:pP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 foi, vous avez presque fini, monsieur Frodo</w:t>
      </w:r>
      <w:r w:rsidRPr="003C67B1">
        <w:rPr>
          <w:rFonts w:ascii="Verdana" w:hAnsi="Verdana"/>
          <w:color w:val="000000"/>
          <w:sz w:val="20"/>
          <w:lang w:val="fr-FR"/>
        </w:rPr>
        <w:t>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exclama Sam. Mais vous avez pas chômé, il faut dire.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w:t>
      </w:r>
      <w:r w:rsidRPr="003C67B1">
        <w:rPr>
          <w:rFonts w:ascii="Verdana" w:hAnsi="Verdana"/>
          <w:color w:val="000000"/>
          <w:sz w:val="20"/>
          <w:lang w:val="fr-FR"/>
        </w:rPr>
        <w:t>’</w:t>
      </w:r>
      <w:r w:rsidR="004B1AE3" w:rsidRPr="003C67B1">
        <w:rPr>
          <w:rFonts w:ascii="Verdana" w:hAnsi="Verdana"/>
          <w:color w:val="000000"/>
          <w:sz w:val="20"/>
          <w:lang w:val="fr-FR"/>
        </w:rPr>
        <w:t>ai bel et bien fini, Sam, dit Frodo. Les dernières pages t</w:t>
      </w:r>
      <w:r w:rsidRPr="003C67B1">
        <w:rPr>
          <w:rFonts w:ascii="Verdana" w:hAnsi="Verdana"/>
          <w:color w:val="000000"/>
          <w:sz w:val="20"/>
          <w:lang w:val="fr-FR"/>
        </w:rPr>
        <w:t>’</w:t>
      </w:r>
      <w:r w:rsidR="004B1AE3" w:rsidRPr="003C67B1">
        <w:rPr>
          <w:rFonts w:ascii="Verdana" w:hAnsi="Verdana"/>
          <w:color w:val="000000"/>
          <w:sz w:val="20"/>
          <w:lang w:val="fr-FR"/>
        </w:rPr>
        <w:t>appartiennent.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21 septembre, ils partirent ensemble, Frodo sur le poney qui l</w:t>
      </w:r>
      <w:r w:rsidR="0083157B" w:rsidRPr="003C67B1">
        <w:rPr>
          <w:rFonts w:ascii="Verdana" w:hAnsi="Verdana"/>
          <w:color w:val="000000"/>
          <w:sz w:val="20"/>
          <w:lang w:val="fr-FR"/>
        </w:rPr>
        <w:t>’</w:t>
      </w:r>
      <w:r w:rsidRPr="003C67B1">
        <w:rPr>
          <w:rFonts w:ascii="Verdana" w:hAnsi="Verdana"/>
          <w:color w:val="000000"/>
          <w:sz w:val="20"/>
          <w:lang w:val="fr-FR"/>
        </w:rPr>
        <w:t>avait emmené depuis Minas Tirith, et qu</w:t>
      </w:r>
      <w:r w:rsidR="0083157B" w:rsidRPr="003C67B1">
        <w:rPr>
          <w:rFonts w:ascii="Verdana" w:hAnsi="Verdana"/>
          <w:color w:val="000000"/>
          <w:sz w:val="20"/>
          <w:lang w:val="fr-FR"/>
        </w:rPr>
        <w:t>’</w:t>
      </w:r>
      <w:r w:rsidRPr="003C67B1">
        <w:rPr>
          <w:rFonts w:ascii="Verdana" w:hAnsi="Verdana"/>
          <w:color w:val="000000"/>
          <w:sz w:val="20"/>
          <w:lang w:val="fr-FR"/>
        </w:rPr>
        <w:t>il appelait désormais l</w:t>
      </w:r>
      <w:r w:rsidR="0083157B" w:rsidRPr="003C67B1">
        <w:rPr>
          <w:rFonts w:ascii="Verdana" w:hAnsi="Verdana"/>
          <w:color w:val="000000"/>
          <w:sz w:val="20"/>
          <w:lang w:val="fr-FR"/>
        </w:rPr>
        <w:t>’</w:t>
      </w:r>
      <w:r w:rsidRPr="003C67B1">
        <w:rPr>
          <w:rFonts w:ascii="Verdana" w:hAnsi="Verdana"/>
          <w:color w:val="000000"/>
          <w:sz w:val="20"/>
          <w:lang w:val="fr-FR"/>
        </w:rPr>
        <w:t>Arpenteur</w:t>
      </w:r>
      <w:r w:rsidR="00A17C43" w:rsidRPr="003C67B1">
        <w:rPr>
          <w:rFonts w:ascii="Verdana" w:hAnsi="Verdana"/>
          <w:color w:val="000000"/>
          <w:sz w:val="20"/>
          <w:lang w:val="fr-FR"/>
        </w:rPr>
        <w:t xml:space="preserve">; </w:t>
      </w:r>
      <w:r w:rsidRPr="003C67B1">
        <w:rPr>
          <w:rFonts w:ascii="Verdana" w:hAnsi="Verdana"/>
          <w:color w:val="000000"/>
          <w:sz w:val="20"/>
          <w:lang w:val="fr-FR"/>
        </w:rPr>
        <w:t>et Sam sur son cher Bill. C</w:t>
      </w:r>
      <w:r w:rsidR="0083157B" w:rsidRPr="003C67B1">
        <w:rPr>
          <w:rFonts w:ascii="Verdana" w:hAnsi="Verdana"/>
          <w:color w:val="000000"/>
          <w:sz w:val="20"/>
          <w:lang w:val="fr-FR"/>
        </w:rPr>
        <w:t>’</w:t>
      </w:r>
      <w:r w:rsidRPr="003C67B1">
        <w:rPr>
          <w:rFonts w:ascii="Verdana" w:hAnsi="Verdana"/>
          <w:color w:val="000000"/>
          <w:sz w:val="20"/>
          <w:lang w:val="fr-FR"/>
        </w:rPr>
        <w:t>était un beau matin doré, et Sam ne demanda pas où ils allaient</w:t>
      </w:r>
      <w:r w:rsidR="00A17C43" w:rsidRPr="003C67B1">
        <w:rPr>
          <w:rFonts w:ascii="Verdana" w:hAnsi="Verdana"/>
          <w:color w:val="000000"/>
          <w:sz w:val="20"/>
          <w:lang w:val="fr-FR"/>
        </w:rPr>
        <w:t xml:space="preserve">: </w:t>
      </w:r>
      <w:r w:rsidRPr="003C67B1">
        <w:rPr>
          <w:rFonts w:ascii="Verdana" w:hAnsi="Verdana"/>
          <w:color w:val="000000"/>
          <w:sz w:val="20"/>
          <w:lang w:val="fr-FR"/>
        </w:rPr>
        <w:t>il croyait pouvoir deviner.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prirent la Route d</w:t>
      </w:r>
      <w:r w:rsidR="0083157B" w:rsidRPr="003C67B1">
        <w:rPr>
          <w:rFonts w:ascii="Verdana" w:hAnsi="Verdana"/>
          <w:color w:val="000000"/>
          <w:sz w:val="20"/>
          <w:lang w:val="fr-FR"/>
        </w:rPr>
        <w:t>’</w:t>
      </w:r>
      <w:r w:rsidRPr="003C67B1">
        <w:rPr>
          <w:rFonts w:ascii="Verdana" w:hAnsi="Verdana"/>
          <w:color w:val="000000"/>
          <w:sz w:val="20"/>
          <w:lang w:val="fr-FR"/>
        </w:rPr>
        <w:t>Estoc à travers les collines et se dirigèrent vers la Pointe</w:t>
      </w:r>
      <w:r w:rsidR="00A17C43" w:rsidRPr="003C67B1">
        <w:rPr>
          <w:rFonts w:ascii="Verdana" w:hAnsi="Verdana"/>
          <w:color w:val="000000"/>
          <w:sz w:val="20"/>
          <w:lang w:val="fr-FR"/>
        </w:rPr>
        <w:t>-</w:t>
      </w:r>
      <w:r w:rsidRPr="003C67B1">
        <w:rPr>
          <w:rFonts w:ascii="Verdana" w:hAnsi="Verdana"/>
          <w:color w:val="000000"/>
          <w:sz w:val="20"/>
          <w:lang w:val="fr-FR"/>
        </w:rPr>
        <w:t>aux</w:t>
      </w:r>
      <w:r w:rsidR="00A17C43" w:rsidRPr="003C67B1">
        <w:rPr>
          <w:rFonts w:ascii="Verdana" w:hAnsi="Verdana"/>
          <w:color w:val="000000"/>
          <w:sz w:val="20"/>
          <w:lang w:val="fr-FR"/>
        </w:rPr>
        <w:t>-</w:t>
      </w:r>
      <w:r w:rsidRPr="003C67B1">
        <w:rPr>
          <w:rFonts w:ascii="Verdana" w:hAnsi="Verdana"/>
          <w:color w:val="000000"/>
          <w:sz w:val="20"/>
          <w:lang w:val="fr-FR"/>
        </w:rPr>
        <w:t>Bois, laissant leurs poneys marcher à leur gré. Ils campèrent sur les Côtes Vertes, et, le 22 septembre, ils descendirent lentement vers l</w:t>
      </w:r>
      <w:r w:rsidR="0083157B" w:rsidRPr="003C67B1">
        <w:rPr>
          <w:rFonts w:ascii="Verdana" w:hAnsi="Verdana"/>
          <w:color w:val="000000"/>
          <w:sz w:val="20"/>
          <w:lang w:val="fr-FR"/>
        </w:rPr>
        <w:t>’</w:t>
      </w:r>
      <w:r w:rsidRPr="003C67B1">
        <w:rPr>
          <w:rFonts w:ascii="Verdana" w:hAnsi="Verdana"/>
          <w:color w:val="000000"/>
          <w:sz w:val="20"/>
          <w:lang w:val="fr-FR"/>
        </w:rPr>
        <w:t>orée des bois, alors que l</w:t>
      </w:r>
      <w:r w:rsidR="0083157B" w:rsidRPr="003C67B1">
        <w:rPr>
          <w:rFonts w:ascii="Verdana" w:hAnsi="Verdana"/>
          <w:color w:val="000000"/>
          <w:sz w:val="20"/>
          <w:lang w:val="fr-FR"/>
        </w:rPr>
        <w:t>’</w:t>
      </w:r>
      <w:r w:rsidRPr="003C67B1">
        <w:rPr>
          <w:rFonts w:ascii="Verdana" w:hAnsi="Verdana"/>
          <w:color w:val="000000"/>
          <w:sz w:val="20"/>
          <w:lang w:val="fr-FR"/>
        </w:rPr>
        <w:t>après</w:t>
      </w:r>
      <w:r w:rsidR="00A17C43" w:rsidRPr="003C67B1">
        <w:rPr>
          <w:rFonts w:ascii="Verdana" w:hAnsi="Verdana"/>
          <w:color w:val="000000"/>
          <w:sz w:val="20"/>
          <w:lang w:val="fr-FR"/>
        </w:rPr>
        <w:t>-</w:t>
      </w:r>
      <w:r w:rsidRPr="003C67B1">
        <w:rPr>
          <w:rFonts w:ascii="Verdana" w:hAnsi="Verdana"/>
          <w:color w:val="000000"/>
          <w:sz w:val="20"/>
          <w:lang w:val="fr-FR"/>
        </w:rPr>
        <w:t>midi touchait à sa fin.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si c</w:t>
      </w:r>
      <w:r w:rsidRPr="003C67B1">
        <w:rPr>
          <w:rFonts w:ascii="Verdana" w:hAnsi="Verdana"/>
          <w:color w:val="000000"/>
          <w:sz w:val="20"/>
          <w:lang w:val="fr-FR"/>
        </w:rPr>
        <w:t>’</w:t>
      </w:r>
      <w:r w:rsidR="004B1AE3" w:rsidRPr="003C67B1">
        <w:rPr>
          <w:rFonts w:ascii="Verdana" w:hAnsi="Verdana"/>
          <w:color w:val="000000"/>
          <w:sz w:val="20"/>
          <w:lang w:val="fr-FR"/>
        </w:rPr>
        <w:t>est pas derrière cet arbre</w:t>
      </w:r>
      <w:r w:rsidR="00A17C43" w:rsidRPr="003C67B1">
        <w:rPr>
          <w:rFonts w:ascii="Verdana" w:hAnsi="Verdana"/>
          <w:color w:val="000000"/>
          <w:sz w:val="20"/>
          <w:lang w:val="fr-FR"/>
        </w:rPr>
        <w:t>-</w:t>
      </w:r>
      <w:r w:rsidR="004B1AE3" w:rsidRPr="003C67B1">
        <w:rPr>
          <w:rFonts w:ascii="Verdana" w:hAnsi="Verdana"/>
          <w:color w:val="000000"/>
          <w:sz w:val="20"/>
          <w:lang w:val="fr-FR"/>
        </w:rPr>
        <w:t>là que vous vous êtes caché quand le Cavalier Noir est apparu la première fois, monsieur Frodo</w:t>
      </w:r>
      <w:r w:rsidRPr="003C67B1">
        <w:rPr>
          <w:rFonts w:ascii="Verdana" w:hAnsi="Verdana"/>
          <w:color w:val="000000"/>
          <w:sz w:val="20"/>
          <w:lang w:val="fr-FR"/>
        </w:rPr>
        <w:t> !</w:t>
      </w:r>
      <w:r w:rsidR="004B1AE3" w:rsidRPr="003C67B1">
        <w:rPr>
          <w:rFonts w:ascii="Verdana" w:hAnsi="Verdana"/>
          <w:color w:val="000000"/>
          <w:sz w:val="20"/>
          <w:lang w:val="fr-FR"/>
        </w:rPr>
        <w:t xml:space="preserve"> dit Sam en montrant l</w:t>
      </w:r>
      <w:r w:rsidRPr="003C67B1">
        <w:rPr>
          <w:rFonts w:ascii="Verdana" w:hAnsi="Verdana"/>
          <w:color w:val="000000"/>
          <w:sz w:val="20"/>
          <w:lang w:val="fr-FR"/>
        </w:rPr>
        <w:t>’</w:t>
      </w:r>
      <w:r w:rsidR="004B1AE3" w:rsidRPr="003C67B1">
        <w:rPr>
          <w:rFonts w:ascii="Verdana" w:hAnsi="Verdana"/>
          <w:color w:val="000000"/>
          <w:sz w:val="20"/>
          <w:lang w:val="fr-FR"/>
        </w:rPr>
        <w:t>endroit sur sa gauche. On dirait un rêve, maintenant.</w:t>
      </w:r>
      <w:r w:rsidRPr="003C67B1">
        <w:rPr>
          <w:rFonts w:ascii="Verdana" w:hAnsi="Verdana"/>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soir était tombé, et les étoiles scintillaient dans le ciel de l</w:t>
      </w:r>
      <w:r w:rsidR="0083157B" w:rsidRPr="003C67B1">
        <w:rPr>
          <w:rFonts w:ascii="Verdana" w:hAnsi="Verdana"/>
          <w:color w:val="000000"/>
          <w:sz w:val="20"/>
          <w:lang w:val="fr-FR"/>
        </w:rPr>
        <w:t>’</w:t>
      </w:r>
      <w:r w:rsidRPr="003C67B1">
        <w:rPr>
          <w:rFonts w:ascii="Verdana" w:hAnsi="Verdana"/>
          <w:color w:val="000000"/>
          <w:sz w:val="20"/>
          <w:lang w:val="fr-FR"/>
        </w:rPr>
        <w:t>est lorsqu</w:t>
      </w:r>
      <w:r w:rsidR="0083157B" w:rsidRPr="003C67B1">
        <w:rPr>
          <w:rFonts w:ascii="Verdana" w:hAnsi="Verdana"/>
          <w:color w:val="000000"/>
          <w:sz w:val="20"/>
          <w:lang w:val="fr-FR"/>
        </w:rPr>
        <w:t>’</w:t>
      </w:r>
      <w:r w:rsidRPr="003C67B1">
        <w:rPr>
          <w:rFonts w:ascii="Verdana" w:hAnsi="Verdana"/>
          <w:color w:val="000000"/>
          <w:sz w:val="20"/>
          <w:lang w:val="fr-FR"/>
        </w:rPr>
        <w:t>ils passèrent le chêne décrépit et descendirent la colline entre les fourrés de noisetiers. Sam était silencieux, plongé dans ses souvenirs. Bientôt, il s</w:t>
      </w:r>
      <w:r w:rsidR="0083157B" w:rsidRPr="003C67B1">
        <w:rPr>
          <w:rFonts w:ascii="Verdana" w:hAnsi="Verdana"/>
          <w:color w:val="000000"/>
          <w:sz w:val="20"/>
          <w:lang w:val="fr-FR"/>
        </w:rPr>
        <w:t>’</w:t>
      </w:r>
      <w:r w:rsidRPr="003C67B1">
        <w:rPr>
          <w:rFonts w:ascii="Verdana" w:hAnsi="Verdana"/>
          <w:color w:val="000000"/>
          <w:sz w:val="20"/>
          <w:lang w:val="fr-FR"/>
        </w:rPr>
        <w:t>aperçut que Frodo chantait doucement pour lui</w:t>
      </w:r>
      <w:r w:rsidR="00A17C43" w:rsidRPr="003C67B1">
        <w:rPr>
          <w:rFonts w:ascii="Verdana" w:hAnsi="Verdana"/>
          <w:color w:val="000000"/>
          <w:sz w:val="20"/>
          <w:lang w:val="fr-FR"/>
        </w:rPr>
        <w:t>-</w:t>
      </w:r>
      <w:r w:rsidRPr="003C67B1">
        <w:rPr>
          <w:rFonts w:ascii="Verdana" w:hAnsi="Verdana"/>
          <w:color w:val="000000"/>
          <w:sz w:val="20"/>
          <w:lang w:val="fr-FR"/>
        </w:rPr>
        <w:t>même</w:t>
      </w:r>
      <w:r w:rsidR="00A17C43" w:rsidRPr="003C67B1">
        <w:rPr>
          <w:rFonts w:ascii="Verdana" w:hAnsi="Verdana"/>
          <w:color w:val="000000"/>
          <w:sz w:val="20"/>
          <w:lang w:val="fr-FR"/>
        </w:rPr>
        <w:t xml:space="preserve">: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était la vieille chanson de marche, mais les mots n</w:t>
      </w:r>
      <w:r w:rsidR="0083157B" w:rsidRPr="003C67B1">
        <w:rPr>
          <w:rFonts w:ascii="Verdana" w:hAnsi="Verdana"/>
          <w:color w:val="000000"/>
          <w:sz w:val="20"/>
          <w:lang w:val="fr-FR"/>
        </w:rPr>
        <w:t>’</w:t>
      </w:r>
      <w:r w:rsidRPr="003C67B1">
        <w:rPr>
          <w:rFonts w:ascii="Verdana" w:hAnsi="Verdana"/>
          <w:color w:val="000000"/>
          <w:sz w:val="20"/>
          <w:lang w:val="fr-FR"/>
        </w:rPr>
        <w:t>étaient plus tout à fait les mêmes.</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Pourrait encor surgir au détour du sentier</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Une nouvelle route, une porte cachée,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si je dus passer chaque fois mon chemin,</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Bientôt viendra le jour où je prendrai enfin</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Ces sentiers dérobés qui promettent merveilles,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Qui à l</w:t>
      </w:r>
      <w:r w:rsidR="0083157B" w:rsidRPr="003C67B1">
        <w:rPr>
          <w:rFonts w:ascii="Verdana" w:hAnsi="Verdana"/>
          <w:i/>
          <w:iCs/>
          <w:color w:val="000000"/>
          <w:sz w:val="20"/>
          <w:lang w:val="fr-FR"/>
        </w:rPr>
        <w:t>’</w:t>
      </w:r>
      <w:r w:rsidRPr="003C67B1">
        <w:rPr>
          <w:rFonts w:ascii="Verdana" w:hAnsi="Verdana"/>
          <w:i/>
          <w:iCs/>
          <w:color w:val="000000"/>
          <w:sz w:val="20"/>
          <w:lang w:val="fr-FR"/>
        </w:rPr>
        <w:t>ouest de la Lune, qui à l</w:t>
      </w:r>
      <w:r w:rsidR="0083157B" w:rsidRPr="003C67B1">
        <w:rPr>
          <w:rFonts w:ascii="Verdana" w:hAnsi="Verdana"/>
          <w:i/>
          <w:iCs/>
          <w:color w:val="000000"/>
          <w:sz w:val="20"/>
          <w:lang w:val="fr-FR"/>
        </w:rPr>
        <w:t>’</w:t>
      </w:r>
      <w:r w:rsidRPr="003C67B1">
        <w:rPr>
          <w:rFonts w:ascii="Verdana" w:hAnsi="Verdana"/>
          <w:i/>
          <w:iCs/>
          <w:color w:val="000000"/>
          <w:sz w:val="20"/>
          <w:lang w:val="fr-FR"/>
        </w:rPr>
        <w:t>est du Soleil.</w:t>
      </w:r>
    </w:p>
    <w:p w:rsidR="006146A2" w:rsidRDefault="006146A2" w:rsidP="00A17C43">
      <w:pPr>
        <w:widowControl/>
        <w:suppressAutoHyphens/>
        <w:ind w:firstLine="283"/>
        <w:rPr>
          <w:rFonts w:ascii="Verdana" w:hAnsi="Verdana"/>
          <w:color w:val="000000"/>
          <w:sz w:val="20"/>
          <w:lang w:val="fr-FR"/>
        </w:rPr>
      </w:pP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comme en réponse, venues d</w:t>
      </w:r>
      <w:r w:rsidR="0083157B" w:rsidRPr="003C67B1">
        <w:rPr>
          <w:rFonts w:ascii="Verdana" w:hAnsi="Verdana"/>
          <w:color w:val="000000"/>
          <w:sz w:val="20"/>
          <w:lang w:val="fr-FR"/>
        </w:rPr>
        <w:t>’</w:t>
      </w:r>
      <w:r w:rsidRPr="003C67B1">
        <w:rPr>
          <w:rFonts w:ascii="Verdana" w:hAnsi="Verdana"/>
          <w:color w:val="000000"/>
          <w:sz w:val="20"/>
          <w:lang w:val="fr-FR"/>
        </w:rPr>
        <w:t>en bas, sur la route qui montait hors de la vallée, leur parvinrent des voix qui chantaient</w:t>
      </w:r>
      <w:r w:rsidR="0083157B"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A</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Elbereth Gilthoniel</w:t>
      </w:r>
      <w:r w:rsidR="0083157B" w:rsidRPr="003C67B1">
        <w:rPr>
          <w:rFonts w:ascii="Verdana" w:hAnsi="Verdana"/>
          <w:i/>
          <w:iCs/>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silivren penna míriel</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o menel aglar elenath</w:t>
      </w:r>
      <w:r w:rsidR="0083157B" w:rsidRPr="003C67B1">
        <w:rPr>
          <w:rFonts w:ascii="Verdana" w:hAnsi="Verdana"/>
          <w:i/>
          <w:iCs/>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Gilthoniel, A</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Elbereth</w:t>
      </w:r>
      <w:r w:rsidR="0083157B" w:rsidRPr="003C67B1">
        <w:rPr>
          <w:rFonts w:ascii="Verdana" w:hAnsi="Verdana"/>
          <w:i/>
          <w:iCs/>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Il demeure en nous, éternel,</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Même en ces contrées éloignées,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 souvenir de ta lumière,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Clarté étoilée sur les Mers.</w:t>
      </w:r>
    </w:p>
    <w:p w:rsidR="006146A2" w:rsidRDefault="006146A2"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et Sam s</w:t>
      </w:r>
      <w:r w:rsidR="0083157B" w:rsidRPr="003C67B1">
        <w:rPr>
          <w:rFonts w:ascii="Verdana" w:hAnsi="Verdana"/>
          <w:color w:val="000000"/>
          <w:sz w:val="20"/>
          <w:lang w:val="fr-FR"/>
        </w:rPr>
        <w:t>’</w:t>
      </w:r>
      <w:r w:rsidRPr="003C67B1">
        <w:rPr>
          <w:rFonts w:ascii="Verdana" w:hAnsi="Verdana"/>
          <w:color w:val="000000"/>
          <w:sz w:val="20"/>
          <w:lang w:val="fr-FR"/>
        </w:rPr>
        <w:t>arrêtèrent et s</w:t>
      </w:r>
      <w:r w:rsidR="0083157B" w:rsidRPr="003C67B1">
        <w:rPr>
          <w:rFonts w:ascii="Verdana" w:hAnsi="Verdana"/>
          <w:color w:val="000000"/>
          <w:sz w:val="20"/>
          <w:lang w:val="fr-FR"/>
        </w:rPr>
        <w:t>’</w:t>
      </w:r>
      <w:r w:rsidRPr="003C67B1">
        <w:rPr>
          <w:rFonts w:ascii="Verdana" w:hAnsi="Verdana"/>
          <w:color w:val="000000"/>
          <w:sz w:val="20"/>
          <w:lang w:val="fr-FR"/>
        </w:rPr>
        <w:t>assirent en silence parmi les ombres douces, jusqu</w:t>
      </w:r>
      <w:r w:rsidR="0083157B" w:rsidRPr="003C67B1">
        <w:rPr>
          <w:rFonts w:ascii="Verdana" w:hAnsi="Verdana"/>
          <w:color w:val="000000"/>
          <w:sz w:val="20"/>
          <w:lang w:val="fr-FR"/>
        </w:rPr>
        <w:t>’</w:t>
      </w:r>
      <w:r w:rsidRPr="003C67B1">
        <w:rPr>
          <w:rFonts w:ascii="Verdana" w:hAnsi="Verdana"/>
          <w:color w:val="000000"/>
          <w:sz w:val="20"/>
          <w:lang w:val="fr-FR"/>
        </w:rPr>
        <w:t>au moment où une vague lueur les avertit que les voyageurs approchaient.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Gildor était là, et beaucoup d</w:t>
      </w:r>
      <w:r w:rsidR="0083157B" w:rsidRPr="003C67B1">
        <w:rPr>
          <w:rFonts w:ascii="Verdana" w:hAnsi="Verdana"/>
          <w:color w:val="000000"/>
          <w:sz w:val="20"/>
          <w:lang w:val="fr-FR"/>
        </w:rPr>
        <w:t>’</w:t>
      </w:r>
      <w:r w:rsidRPr="003C67B1">
        <w:rPr>
          <w:rFonts w:ascii="Verdana" w:hAnsi="Verdana"/>
          <w:color w:val="000000"/>
          <w:sz w:val="20"/>
          <w:lang w:val="fr-FR"/>
        </w:rPr>
        <w:t>autres belles gens du peuple elfique</w:t>
      </w:r>
      <w:r w:rsidR="00A17C43" w:rsidRPr="003C67B1">
        <w:rPr>
          <w:rFonts w:ascii="Verdana" w:hAnsi="Verdana"/>
          <w:color w:val="000000"/>
          <w:sz w:val="20"/>
          <w:lang w:val="fr-FR"/>
        </w:rPr>
        <w:t xml:space="preserve">; </w:t>
      </w:r>
      <w:r w:rsidRPr="003C67B1">
        <w:rPr>
          <w:rFonts w:ascii="Verdana" w:hAnsi="Verdana"/>
          <w:color w:val="000000"/>
          <w:sz w:val="20"/>
          <w:lang w:val="fr-FR"/>
        </w:rPr>
        <w:t>et Sam s</w:t>
      </w:r>
      <w:r w:rsidR="0083157B" w:rsidRPr="003C67B1">
        <w:rPr>
          <w:rFonts w:ascii="Verdana" w:hAnsi="Verdana"/>
          <w:color w:val="000000"/>
          <w:sz w:val="20"/>
          <w:lang w:val="fr-FR"/>
        </w:rPr>
        <w:t>’</w:t>
      </w:r>
      <w:r w:rsidRPr="003C67B1">
        <w:rPr>
          <w:rFonts w:ascii="Verdana" w:hAnsi="Verdana"/>
          <w:color w:val="000000"/>
          <w:sz w:val="20"/>
          <w:lang w:val="fr-FR"/>
        </w:rPr>
        <w:t>étonna de voir Elrond et Galadriel chevauchant parmi eux. Elrond portait un manteau de gris, et il avait une étoile au front et une harpe d</w:t>
      </w:r>
      <w:r w:rsidR="0083157B" w:rsidRPr="003C67B1">
        <w:rPr>
          <w:rFonts w:ascii="Verdana" w:hAnsi="Verdana"/>
          <w:color w:val="000000"/>
          <w:sz w:val="20"/>
          <w:lang w:val="fr-FR"/>
        </w:rPr>
        <w:t>’</w:t>
      </w:r>
      <w:r w:rsidRPr="003C67B1">
        <w:rPr>
          <w:rFonts w:ascii="Verdana" w:hAnsi="Verdana"/>
          <w:color w:val="000000"/>
          <w:sz w:val="20"/>
          <w:lang w:val="fr-FR"/>
        </w:rPr>
        <w:t>argent à la main, et à son doigt était un anneau d</w:t>
      </w:r>
      <w:r w:rsidR="0083157B" w:rsidRPr="003C67B1">
        <w:rPr>
          <w:rFonts w:ascii="Verdana" w:hAnsi="Verdana"/>
          <w:color w:val="000000"/>
          <w:sz w:val="20"/>
          <w:lang w:val="fr-FR"/>
        </w:rPr>
        <w:t>’</w:t>
      </w:r>
      <w:r w:rsidRPr="003C67B1">
        <w:rPr>
          <w:rFonts w:ascii="Verdana" w:hAnsi="Verdana"/>
          <w:color w:val="000000"/>
          <w:sz w:val="20"/>
          <w:lang w:val="fr-FR"/>
        </w:rPr>
        <w:t>or serti d</w:t>
      </w:r>
      <w:r w:rsidR="0083157B" w:rsidRPr="003C67B1">
        <w:rPr>
          <w:rFonts w:ascii="Verdana" w:hAnsi="Verdana"/>
          <w:color w:val="000000"/>
          <w:sz w:val="20"/>
          <w:lang w:val="fr-FR"/>
        </w:rPr>
        <w:t>’</w:t>
      </w:r>
      <w:r w:rsidRPr="003C67B1">
        <w:rPr>
          <w:rFonts w:ascii="Verdana" w:hAnsi="Verdana"/>
          <w:color w:val="000000"/>
          <w:sz w:val="20"/>
          <w:lang w:val="fr-FR"/>
        </w:rPr>
        <w:t>une grande pierre bleue, Vilya, le plus puissant des Trois. Mais Galadriel était montée sur un palefroi blanc, et elle miroitait dans sa robe blanche comme des nuages devant la lune</w:t>
      </w:r>
      <w:r w:rsidR="00A17C43" w:rsidRPr="003C67B1">
        <w:rPr>
          <w:rFonts w:ascii="Verdana" w:hAnsi="Verdana"/>
          <w:color w:val="000000"/>
          <w:sz w:val="20"/>
          <w:lang w:val="fr-FR"/>
        </w:rPr>
        <w:t xml:space="preserve">; </w:t>
      </w:r>
      <w:r w:rsidRPr="003C67B1">
        <w:rPr>
          <w:rFonts w:ascii="Verdana" w:hAnsi="Verdana"/>
          <w:color w:val="000000"/>
          <w:sz w:val="20"/>
          <w:lang w:val="fr-FR"/>
        </w:rPr>
        <w:t>car une douce lumière semblait émaner de sa personne. À son doigt brillait Nenya, l</w:t>
      </w:r>
      <w:r w:rsidR="0083157B" w:rsidRPr="003C67B1">
        <w:rPr>
          <w:rFonts w:ascii="Verdana" w:hAnsi="Verdana"/>
          <w:color w:val="000000"/>
          <w:sz w:val="20"/>
          <w:lang w:val="fr-FR"/>
        </w:rPr>
        <w:t>’</w:t>
      </w:r>
      <w:r w:rsidRPr="003C67B1">
        <w:rPr>
          <w:rFonts w:ascii="Verdana" w:hAnsi="Verdana"/>
          <w:color w:val="000000"/>
          <w:sz w:val="20"/>
          <w:lang w:val="fr-FR"/>
        </w:rPr>
        <w:t xml:space="preserve">anneau fait de </w:t>
      </w:r>
      <w:r w:rsidRPr="003C67B1">
        <w:rPr>
          <w:rFonts w:ascii="Verdana" w:hAnsi="Verdana"/>
          <w:i/>
          <w:iCs/>
          <w:color w:val="000000"/>
          <w:sz w:val="20"/>
          <w:lang w:val="fr-FR"/>
        </w:rPr>
        <w:t>mithril</w:t>
      </w:r>
      <w:r w:rsidR="0083157B" w:rsidRPr="003C67B1">
        <w:rPr>
          <w:rFonts w:ascii="Verdana" w:hAnsi="Verdana"/>
          <w:color w:val="000000"/>
          <w:sz w:val="20"/>
          <w:lang w:val="fr-FR"/>
        </w:rPr>
        <w:t xml:space="preserve">, </w:t>
      </w:r>
      <w:r w:rsidRPr="003C67B1">
        <w:rPr>
          <w:rFonts w:ascii="Verdana" w:hAnsi="Verdana"/>
          <w:color w:val="000000"/>
          <w:sz w:val="20"/>
          <w:lang w:val="fr-FR"/>
        </w:rPr>
        <w:t>orné d</w:t>
      </w:r>
      <w:r w:rsidR="0083157B" w:rsidRPr="003C67B1">
        <w:rPr>
          <w:rFonts w:ascii="Verdana" w:hAnsi="Verdana"/>
          <w:color w:val="000000"/>
          <w:sz w:val="20"/>
          <w:lang w:val="fr-FR"/>
        </w:rPr>
        <w:t>’</w:t>
      </w:r>
      <w:r w:rsidRPr="003C67B1">
        <w:rPr>
          <w:rFonts w:ascii="Verdana" w:hAnsi="Verdana"/>
          <w:color w:val="000000"/>
          <w:sz w:val="20"/>
          <w:lang w:val="fr-FR"/>
        </w:rPr>
        <w:t>une unique pierre blanche qui scintillait comme une étoile de givre. Cheminant derrière eux sur un petit poney gris, et paraissant dodeliner de la tête dans son sommeil, venait Bilbo lui</w:t>
      </w:r>
      <w:r w:rsidR="00A17C43" w:rsidRPr="003C67B1">
        <w:rPr>
          <w:rFonts w:ascii="Verdana" w:hAnsi="Verdana"/>
          <w:color w:val="000000"/>
          <w:sz w:val="20"/>
          <w:lang w:val="fr-FR"/>
        </w:rPr>
        <w:t>-</w:t>
      </w:r>
      <w:r w:rsidRPr="003C67B1">
        <w:rPr>
          <w:rFonts w:ascii="Verdana" w:hAnsi="Verdana"/>
          <w:color w:val="000000"/>
          <w:sz w:val="20"/>
          <w:lang w:val="fr-FR"/>
        </w:rPr>
        <w:t>même.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Elrond les accueillit avec gravité et courtoisie, et Galadriel leur sourit. </w:t>
      </w:r>
      <w:r w:rsidR="0083157B" w:rsidRPr="003C67B1">
        <w:rPr>
          <w:rFonts w:ascii="Verdana" w:hAnsi="Verdana"/>
          <w:color w:val="000000"/>
          <w:sz w:val="20"/>
          <w:lang w:val="fr-FR"/>
        </w:rPr>
        <w:t>« </w:t>
      </w:r>
      <w:r w:rsidRPr="003C67B1">
        <w:rPr>
          <w:rFonts w:ascii="Verdana" w:hAnsi="Verdana"/>
          <w:color w:val="000000"/>
          <w:sz w:val="20"/>
          <w:lang w:val="fr-FR"/>
        </w:rPr>
        <w:t>Eh bien, maître Samsaget, dit</w:t>
      </w:r>
      <w:r w:rsidR="00A17C43" w:rsidRPr="003C67B1">
        <w:rPr>
          <w:rFonts w:ascii="Verdana" w:hAnsi="Verdana"/>
          <w:color w:val="000000"/>
          <w:sz w:val="20"/>
          <w:lang w:val="fr-FR"/>
        </w:rPr>
        <w:t>-</w:t>
      </w:r>
      <w:r w:rsidRPr="003C67B1">
        <w:rPr>
          <w:rFonts w:ascii="Verdana" w:hAnsi="Verdana"/>
          <w:color w:val="000000"/>
          <w:sz w:val="20"/>
          <w:lang w:val="fr-FR"/>
        </w:rPr>
        <w:t>elle. Vous avez fait bon usage de mon cadeau, à ce que j</w:t>
      </w:r>
      <w:r w:rsidR="0083157B" w:rsidRPr="003C67B1">
        <w:rPr>
          <w:rFonts w:ascii="Verdana" w:hAnsi="Verdana"/>
          <w:color w:val="000000"/>
          <w:sz w:val="20"/>
          <w:lang w:val="fr-FR"/>
        </w:rPr>
        <w:t>’</w:t>
      </w:r>
      <w:r w:rsidRPr="003C67B1">
        <w:rPr>
          <w:rFonts w:ascii="Verdana" w:hAnsi="Verdana"/>
          <w:color w:val="000000"/>
          <w:sz w:val="20"/>
          <w:lang w:val="fr-FR"/>
        </w:rPr>
        <w:t>entends</w:t>
      </w:r>
      <w:r w:rsidR="00A17C43" w:rsidRPr="003C67B1">
        <w:rPr>
          <w:rFonts w:ascii="Verdana" w:hAnsi="Verdana"/>
          <w:color w:val="000000"/>
          <w:sz w:val="20"/>
          <w:lang w:val="fr-FR"/>
        </w:rPr>
        <w:t xml:space="preserve"> — </w:t>
      </w:r>
      <w:r w:rsidRPr="003C67B1">
        <w:rPr>
          <w:rFonts w:ascii="Verdana" w:hAnsi="Verdana"/>
          <w:color w:val="000000"/>
          <w:sz w:val="20"/>
          <w:lang w:val="fr-FR"/>
        </w:rPr>
        <w:t>et à ce que je vois. Le Comté sera, maintenant et plus que jamais, béni et bien</w:t>
      </w:r>
      <w:r w:rsidR="00A17C43" w:rsidRPr="003C67B1">
        <w:rPr>
          <w:rFonts w:ascii="Verdana" w:hAnsi="Verdana"/>
          <w:color w:val="000000"/>
          <w:sz w:val="20"/>
          <w:lang w:val="fr-FR"/>
        </w:rPr>
        <w:t>-</w:t>
      </w:r>
      <w:r w:rsidRPr="003C67B1">
        <w:rPr>
          <w:rFonts w:ascii="Verdana" w:hAnsi="Verdana"/>
          <w:color w:val="000000"/>
          <w:sz w:val="20"/>
          <w:lang w:val="fr-FR"/>
        </w:rPr>
        <w:t>aimé.</w:t>
      </w:r>
      <w:r w:rsidR="0083157B" w:rsidRPr="003C67B1">
        <w:rPr>
          <w:rFonts w:ascii="Verdana" w:hAnsi="Verdana"/>
          <w:color w:val="000000"/>
          <w:sz w:val="20"/>
          <w:lang w:val="fr-FR"/>
        </w:rPr>
        <w:t> »</w:t>
      </w:r>
      <w:r w:rsidRPr="003C67B1">
        <w:rPr>
          <w:rFonts w:ascii="Verdana" w:hAnsi="Verdana"/>
          <w:color w:val="000000"/>
          <w:sz w:val="20"/>
          <w:lang w:val="fr-FR"/>
        </w:rPr>
        <w:t xml:space="preserve"> Sam s</w:t>
      </w:r>
      <w:r w:rsidR="0083157B" w:rsidRPr="003C67B1">
        <w:rPr>
          <w:rFonts w:ascii="Verdana" w:hAnsi="Verdana"/>
          <w:color w:val="000000"/>
          <w:sz w:val="20"/>
          <w:lang w:val="fr-FR"/>
        </w:rPr>
        <w:t>’</w:t>
      </w:r>
      <w:r w:rsidRPr="003C67B1">
        <w:rPr>
          <w:rFonts w:ascii="Verdana" w:hAnsi="Verdana"/>
          <w:color w:val="000000"/>
          <w:sz w:val="20"/>
          <w:lang w:val="fr-FR"/>
        </w:rPr>
        <w:t>inclina, mais ne trouva rien à dire. Il avait oublié combien la Dame était belle.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Bilbo s</w:t>
      </w:r>
      <w:r w:rsidR="0083157B" w:rsidRPr="003C67B1">
        <w:rPr>
          <w:rFonts w:ascii="Verdana" w:hAnsi="Verdana"/>
          <w:color w:val="000000"/>
          <w:sz w:val="20"/>
          <w:lang w:val="fr-FR"/>
        </w:rPr>
        <w:t>’</w:t>
      </w:r>
      <w:r w:rsidRPr="003C67B1">
        <w:rPr>
          <w:rFonts w:ascii="Verdana" w:hAnsi="Verdana"/>
          <w:color w:val="000000"/>
          <w:sz w:val="20"/>
          <w:lang w:val="fr-FR"/>
        </w:rPr>
        <w:t xml:space="preserve">éveilla et ouvrit les yeux. </w:t>
      </w:r>
      <w:r w:rsidR="0083157B" w:rsidRPr="003C67B1">
        <w:rPr>
          <w:rFonts w:ascii="Verdana" w:hAnsi="Verdana"/>
          <w:color w:val="000000"/>
          <w:sz w:val="20"/>
          <w:lang w:val="fr-FR"/>
        </w:rPr>
        <w:t>« </w:t>
      </w:r>
      <w:r w:rsidRPr="003C67B1">
        <w:rPr>
          <w:rFonts w:ascii="Verdana" w:hAnsi="Verdana"/>
          <w:color w:val="000000"/>
          <w:sz w:val="20"/>
          <w:lang w:val="fr-FR"/>
        </w:rPr>
        <w:t>Salut, Frodo</w:t>
      </w:r>
      <w:r w:rsidR="0083157B" w:rsidRPr="003C67B1">
        <w:rPr>
          <w:rFonts w:ascii="Verdana" w:hAnsi="Verdana"/>
          <w:color w:val="000000"/>
          <w:sz w:val="20"/>
          <w:lang w:val="fr-FR"/>
        </w:rPr>
        <w:t> !</w:t>
      </w:r>
      <w:r w:rsidRPr="003C67B1">
        <w:rPr>
          <w:rFonts w:ascii="Verdana" w:hAnsi="Verdana"/>
          <w:color w:val="000000"/>
          <w:sz w:val="20"/>
          <w:lang w:val="fr-FR"/>
        </w:rPr>
        <w:t xml:space="preserve"> dit</w:t>
      </w:r>
      <w:r w:rsidR="00A17C43" w:rsidRPr="003C67B1">
        <w:rPr>
          <w:rFonts w:ascii="Verdana" w:hAnsi="Verdana"/>
          <w:color w:val="000000"/>
          <w:sz w:val="20"/>
          <w:lang w:val="fr-FR"/>
        </w:rPr>
        <w:t>-</w:t>
      </w:r>
      <w:r w:rsidRPr="003C67B1">
        <w:rPr>
          <w:rFonts w:ascii="Verdana" w:hAnsi="Verdana"/>
          <w:color w:val="000000"/>
          <w:sz w:val="20"/>
          <w:lang w:val="fr-FR"/>
        </w:rPr>
        <w:t>il. Tu sais quoi, j</w:t>
      </w:r>
      <w:r w:rsidR="0083157B" w:rsidRPr="003C67B1">
        <w:rPr>
          <w:rFonts w:ascii="Verdana" w:hAnsi="Verdana"/>
          <w:color w:val="000000"/>
          <w:sz w:val="20"/>
          <w:lang w:val="fr-FR"/>
        </w:rPr>
        <w:t>’</w:t>
      </w:r>
      <w:r w:rsidRPr="003C67B1">
        <w:rPr>
          <w:rFonts w:ascii="Verdana" w:hAnsi="Verdana"/>
          <w:color w:val="000000"/>
          <w:sz w:val="20"/>
          <w:lang w:val="fr-FR"/>
        </w:rPr>
        <w:t>ai dépassé le Vieux Touc aujourd</w:t>
      </w:r>
      <w:r w:rsidR="0083157B" w:rsidRPr="003C67B1">
        <w:rPr>
          <w:rFonts w:ascii="Verdana" w:hAnsi="Verdana"/>
          <w:color w:val="000000"/>
          <w:sz w:val="20"/>
          <w:lang w:val="fr-FR"/>
        </w:rPr>
        <w:t>’</w:t>
      </w:r>
      <w:r w:rsidRPr="003C67B1">
        <w:rPr>
          <w:rFonts w:ascii="Verdana" w:hAnsi="Verdana"/>
          <w:color w:val="000000"/>
          <w:sz w:val="20"/>
          <w:lang w:val="fr-FR"/>
        </w:rPr>
        <w:t>hui. C</w:t>
      </w:r>
      <w:r w:rsidR="0083157B" w:rsidRPr="003C67B1">
        <w:rPr>
          <w:rFonts w:ascii="Verdana" w:hAnsi="Verdana"/>
          <w:color w:val="000000"/>
          <w:sz w:val="20"/>
          <w:lang w:val="fr-FR"/>
        </w:rPr>
        <w:t>’</w:t>
      </w:r>
      <w:r w:rsidRPr="003C67B1">
        <w:rPr>
          <w:rFonts w:ascii="Verdana" w:hAnsi="Verdana"/>
          <w:color w:val="000000"/>
          <w:sz w:val="20"/>
          <w:lang w:val="fr-FR"/>
        </w:rPr>
        <w:t>est au moins ça de réglé. Maintenant, je me sens tout à fait prêt pour un autre voyage. Tu viens avec moi</w:t>
      </w:r>
      <w:r w:rsidR="0083157B"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bien sûr, dit Frodo. Les Porteurs de l</w:t>
      </w:r>
      <w:r w:rsidRPr="003C67B1">
        <w:rPr>
          <w:rFonts w:ascii="Verdana" w:hAnsi="Verdana"/>
          <w:color w:val="000000"/>
          <w:sz w:val="20"/>
          <w:lang w:val="fr-FR"/>
        </w:rPr>
        <w:t>’</w:t>
      </w:r>
      <w:r w:rsidR="004B1AE3" w:rsidRPr="003C67B1">
        <w:rPr>
          <w:rFonts w:ascii="Verdana" w:hAnsi="Verdana"/>
          <w:color w:val="000000"/>
          <w:sz w:val="20"/>
          <w:lang w:val="fr-FR"/>
        </w:rPr>
        <w:t>Anneau devraient partir ensemble.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Où allez</w:t>
      </w:r>
      <w:r w:rsidR="00A17C43" w:rsidRPr="003C67B1">
        <w:rPr>
          <w:rFonts w:ascii="Verdana" w:hAnsi="Verdana"/>
          <w:color w:val="000000"/>
          <w:sz w:val="20"/>
          <w:lang w:val="fr-FR"/>
        </w:rPr>
        <w:t>-</w:t>
      </w:r>
      <w:r w:rsidR="004B1AE3" w:rsidRPr="003C67B1">
        <w:rPr>
          <w:rFonts w:ascii="Verdana" w:hAnsi="Verdana"/>
          <w:color w:val="000000"/>
          <w:sz w:val="20"/>
          <w:lang w:val="fr-FR"/>
        </w:rPr>
        <w:t>vous, Maître</w:t>
      </w:r>
      <w:r w:rsidRPr="003C67B1">
        <w:rPr>
          <w:rFonts w:ascii="Verdana" w:hAnsi="Verdana"/>
          <w:color w:val="000000"/>
          <w:sz w:val="20"/>
          <w:lang w:val="fr-FR"/>
        </w:rPr>
        <w:t> ? »</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écria Sam</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 comprit enfin ce qui se passait.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Aux Havres, Sam</w:t>
      </w:r>
      <w:r w:rsidRPr="003C67B1">
        <w:rPr>
          <w:rFonts w:ascii="Verdana" w:hAnsi="Verdana"/>
          <w:color w:val="000000"/>
          <w:sz w:val="20"/>
          <w:lang w:val="fr-FR"/>
        </w:rPr>
        <w:t> »</w:t>
      </w:r>
      <w:r w:rsidR="004B1AE3" w:rsidRPr="003C67B1">
        <w:rPr>
          <w:rFonts w:ascii="Verdana" w:hAnsi="Verdana"/>
          <w:color w:val="000000"/>
          <w:sz w:val="20"/>
          <w:lang w:val="fr-FR"/>
        </w:rPr>
        <w:t>, répondit Frodo.</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je peux pas venir.</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Sam. Pas pour l</w:t>
      </w:r>
      <w:r w:rsidRPr="003C67B1">
        <w:rPr>
          <w:rFonts w:ascii="Verdana" w:hAnsi="Verdana"/>
          <w:color w:val="000000"/>
          <w:sz w:val="20"/>
          <w:lang w:val="fr-FR"/>
        </w:rPr>
        <w:t>’</w:t>
      </w:r>
      <w:r w:rsidR="004B1AE3" w:rsidRPr="003C67B1">
        <w:rPr>
          <w:rFonts w:ascii="Verdana" w:hAnsi="Verdana"/>
          <w:color w:val="000000"/>
          <w:sz w:val="20"/>
          <w:lang w:val="fr-FR"/>
        </w:rPr>
        <w:t>instant en tout cas, pas plus loin que les Havres. Même si tu as été aussi un Porteur de l</w:t>
      </w:r>
      <w:r w:rsidRPr="003C67B1">
        <w:rPr>
          <w:rFonts w:ascii="Verdana" w:hAnsi="Verdana"/>
          <w:color w:val="000000"/>
          <w:sz w:val="20"/>
          <w:lang w:val="fr-FR"/>
        </w:rPr>
        <w:t>’</w:t>
      </w:r>
      <w:r w:rsidR="004B1AE3" w:rsidRPr="003C67B1">
        <w:rPr>
          <w:rFonts w:ascii="Verdana" w:hAnsi="Verdana"/>
          <w:color w:val="000000"/>
          <w:sz w:val="20"/>
          <w:lang w:val="fr-FR"/>
        </w:rPr>
        <w:t>Anneau, quoique pour un court moment. Ton heure viendra peut</w:t>
      </w:r>
      <w:r w:rsidR="00A17C43" w:rsidRPr="003C67B1">
        <w:rPr>
          <w:rFonts w:ascii="Verdana" w:hAnsi="Verdana"/>
          <w:color w:val="000000"/>
          <w:sz w:val="20"/>
          <w:lang w:val="fr-FR"/>
        </w:rPr>
        <w:t>-</w:t>
      </w:r>
      <w:r w:rsidR="004B1AE3" w:rsidRPr="003C67B1">
        <w:rPr>
          <w:rFonts w:ascii="Verdana" w:hAnsi="Verdana"/>
          <w:color w:val="000000"/>
          <w:sz w:val="20"/>
          <w:lang w:val="fr-FR"/>
        </w:rPr>
        <w:t>être. Ne t</w:t>
      </w:r>
      <w:r w:rsidRPr="003C67B1">
        <w:rPr>
          <w:rFonts w:ascii="Verdana" w:hAnsi="Verdana"/>
          <w:color w:val="000000"/>
          <w:sz w:val="20"/>
          <w:lang w:val="fr-FR"/>
        </w:rPr>
        <w:t>’</w:t>
      </w:r>
      <w:r w:rsidR="004B1AE3" w:rsidRPr="003C67B1">
        <w:rPr>
          <w:rFonts w:ascii="Verdana" w:hAnsi="Verdana"/>
          <w:color w:val="000000"/>
          <w:sz w:val="20"/>
          <w:lang w:val="fr-FR"/>
        </w:rPr>
        <w:t>afflige pas trop, Sam. Tu ne peux être toujours déchiré en deux. Il te faudra être un et entier, pendant de nombreuses années. Tu as tant de choses à goûter et à être, et tant à faire.</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w:t>
      </w:r>
      <w:r w:rsidR="00A17C43" w:rsidRPr="003C67B1">
        <w:rPr>
          <w:rFonts w:ascii="Verdana" w:hAnsi="Verdana"/>
          <w:color w:val="000000"/>
          <w:sz w:val="20"/>
          <w:lang w:val="fr-FR"/>
        </w:rPr>
        <w:t>...</w:t>
      </w:r>
      <w:r w:rsidR="004B1AE3" w:rsidRPr="003C67B1">
        <w:rPr>
          <w:rFonts w:ascii="Verdana" w:hAnsi="Verdana"/>
          <w:color w:val="000000"/>
          <w:sz w:val="20"/>
          <w:lang w:val="fr-FR"/>
        </w:rPr>
        <w:t>, fit Sam</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et les larmes lui montèrent aux yeux. Je croyais que vous alliez goûter les joies du Comté, vous aussi, pendant des années encore, après tout ce que vous avez fait.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l</w:t>
      </w:r>
      <w:r w:rsidRPr="003C67B1">
        <w:rPr>
          <w:rFonts w:ascii="Verdana" w:hAnsi="Verdana"/>
          <w:color w:val="000000"/>
          <w:sz w:val="20"/>
          <w:lang w:val="fr-FR"/>
        </w:rPr>
        <w:t>’</w:t>
      </w:r>
      <w:r w:rsidR="004B1AE3" w:rsidRPr="003C67B1">
        <w:rPr>
          <w:rFonts w:ascii="Verdana" w:hAnsi="Verdana"/>
          <w:color w:val="000000"/>
          <w:sz w:val="20"/>
          <w:lang w:val="fr-FR"/>
        </w:rPr>
        <w:t>ai cru aussi, il fut un temps. Mais ma blessure est trop profonde, Sam. J</w:t>
      </w:r>
      <w:r w:rsidRPr="003C67B1">
        <w:rPr>
          <w:rFonts w:ascii="Verdana" w:hAnsi="Verdana"/>
          <w:color w:val="000000"/>
          <w:sz w:val="20"/>
          <w:lang w:val="fr-FR"/>
        </w:rPr>
        <w:t>’</w:t>
      </w:r>
      <w:r w:rsidR="004B1AE3" w:rsidRPr="003C67B1">
        <w:rPr>
          <w:rFonts w:ascii="Verdana" w:hAnsi="Verdana"/>
          <w:color w:val="000000"/>
          <w:sz w:val="20"/>
          <w:lang w:val="fr-FR"/>
        </w:rPr>
        <w:t>ai voulu sauver le Comté, et il l</w:t>
      </w:r>
      <w:r w:rsidRPr="003C67B1">
        <w:rPr>
          <w:rFonts w:ascii="Verdana" w:hAnsi="Verdana"/>
          <w:color w:val="000000"/>
          <w:sz w:val="20"/>
          <w:lang w:val="fr-FR"/>
        </w:rPr>
        <w:t>’</w:t>
      </w:r>
      <w:r w:rsidR="004B1AE3" w:rsidRPr="003C67B1">
        <w:rPr>
          <w:rFonts w:ascii="Verdana" w:hAnsi="Verdana"/>
          <w:color w:val="000000"/>
          <w:sz w:val="20"/>
          <w:lang w:val="fr-FR"/>
        </w:rPr>
        <w:t>a été, mais pas pour moi. Il en va souvent ainsi, Sam, quand les choses sont en péril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quelqu</w:t>
      </w:r>
      <w:r w:rsidRPr="003C67B1">
        <w:rPr>
          <w:rFonts w:ascii="Verdana" w:hAnsi="Verdana"/>
          <w:color w:val="000000"/>
          <w:sz w:val="20"/>
          <w:lang w:val="fr-FR"/>
        </w:rPr>
        <w:t>’</w:t>
      </w:r>
      <w:r w:rsidR="004B1AE3" w:rsidRPr="003C67B1">
        <w:rPr>
          <w:rFonts w:ascii="Verdana" w:hAnsi="Verdana"/>
          <w:color w:val="000000"/>
          <w:sz w:val="20"/>
          <w:lang w:val="fr-FR"/>
        </w:rPr>
        <w:t>un doit y renoncer, les perdre, afin que d</w:t>
      </w:r>
      <w:r w:rsidRPr="003C67B1">
        <w:rPr>
          <w:rFonts w:ascii="Verdana" w:hAnsi="Verdana"/>
          <w:color w:val="000000"/>
          <w:sz w:val="20"/>
          <w:lang w:val="fr-FR"/>
        </w:rPr>
        <w:t>’</w:t>
      </w:r>
      <w:r w:rsidR="004B1AE3" w:rsidRPr="003C67B1">
        <w:rPr>
          <w:rFonts w:ascii="Verdana" w:hAnsi="Verdana"/>
          <w:color w:val="000000"/>
          <w:sz w:val="20"/>
          <w:lang w:val="fr-FR"/>
        </w:rPr>
        <w:t>autres puissent en jouir. Mais tu es mon héritier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tout ce que j</w:t>
      </w:r>
      <w:r w:rsidRPr="003C67B1">
        <w:rPr>
          <w:rFonts w:ascii="Verdana" w:hAnsi="Verdana"/>
          <w:color w:val="000000"/>
          <w:sz w:val="20"/>
          <w:lang w:val="fr-FR"/>
        </w:rPr>
        <w:t>’</w:t>
      </w:r>
      <w:r w:rsidR="004B1AE3" w:rsidRPr="003C67B1">
        <w:rPr>
          <w:rFonts w:ascii="Verdana" w:hAnsi="Verdana"/>
          <w:color w:val="000000"/>
          <w:sz w:val="20"/>
          <w:lang w:val="fr-FR"/>
        </w:rPr>
        <w:t>avais et que j</w:t>
      </w:r>
      <w:r w:rsidRPr="003C67B1">
        <w:rPr>
          <w:rFonts w:ascii="Verdana" w:hAnsi="Verdana"/>
          <w:color w:val="000000"/>
          <w:sz w:val="20"/>
          <w:lang w:val="fr-FR"/>
        </w:rPr>
        <w:t>’</w:t>
      </w:r>
      <w:r w:rsidR="004B1AE3" w:rsidRPr="003C67B1">
        <w:rPr>
          <w:rFonts w:ascii="Verdana" w:hAnsi="Verdana"/>
          <w:color w:val="000000"/>
          <w:sz w:val="20"/>
          <w:lang w:val="fr-FR"/>
        </w:rPr>
        <w:t>aurais pu avoir, je te le laisse. Et tu as Rose aussi, et Elanor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le petit Frodo viendra, et la petite Rosie, et Merry, et Boucles</w:t>
      </w:r>
      <w:r w:rsidR="00A17C43" w:rsidRPr="003C67B1">
        <w:rPr>
          <w:rFonts w:ascii="Verdana" w:hAnsi="Verdana"/>
          <w:color w:val="000000"/>
          <w:sz w:val="20"/>
          <w:lang w:val="fr-FR"/>
        </w:rPr>
        <w:t>-</w:t>
      </w:r>
      <w:r w:rsidR="004B1AE3" w:rsidRPr="003C67B1">
        <w:rPr>
          <w:rFonts w:ascii="Verdana" w:hAnsi="Verdana"/>
          <w:color w:val="000000"/>
          <w:sz w:val="20"/>
          <w:lang w:val="fr-FR"/>
        </w:rPr>
        <w:t>d</w:t>
      </w:r>
      <w:r w:rsidRPr="003C67B1">
        <w:rPr>
          <w:rFonts w:ascii="Verdana" w:hAnsi="Verdana"/>
          <w:color w:val="000000"/>
          <w:sz w:val="20"/>
          <w:lang w:val="fr-FR"/>
        </w:rPr>
        <w:t>’</w:t>
      </w:r>
      <w:r w:rsidR="004B1AE3" w:rsidRPr="003C67B1">
        <w:rPr>
          <w:rFonts w:ascii="Verdana" w:hAnsi="Verdana"/>
          <w:color w:val="000000"/>
          <w:sz w:val="20"/>
          <w:lang w:val="fr-FR"/>
        </w:rPr>
        <w:t>or et Pippin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peut</w:t>
      </w:r>
      <w:r w:rsidR="00A17C43" w:rsidRPr="003C67B1">
        <w:rPr>
          <w:rFonts w:ascii="Verdana" w:hAnsi="Verdana"/>
          <w:color w:val="000000"/>
          <w:sz w:val="20"/>
          <w:lang w:val="fr-FR"/>
        </w:rPr>
        <w:t>-</w:t>
      </w:r>
      <w:r w:rsidR="004B1AE3" w:rsidRPr="003C67B1">
        <w:rPr>
          <w:rFonts w:ascii="Verdana" w:hAnsi="Verdana"/>
          <w:color w:val="000000"/>
          <w:sz w:val="20"/>
          <w:lang w:val="fr-FR"/>
        </w:rPr>
        <w:t>être d</w:t>
      </w:r>
      <w:r w:rsidRPr="003C67B1">
        <w:rPr>
          <w:rFonts w:ascii="Verdana" w:hAnsi="Verdana"/>
          <w:color w:val="000000"/>
          <w:sz w:val="20"/>
          <w:lang w:val="fr-FR"/>
        </w:rPr>
        <w:t>’</w:t>
      </w:r>
      <w:r w:rsidR="004B1AE3" w:rsidRPr="003C67B1">
        <w:rPr>
          <w:rFonts w:ascii="Verdana" w:hAnsi="Verdana"/>
          <w:color w:val="000000"/>
          <w:sz w:val="20"/>
          <w:lang w:val="fr-FR"/>
        </w:rPr>
        <w:t>autres que je ne puis voir. Tes mains et ton jugement seront sollicités de partout. Tu seras maire, bien entendu, aussi longtemps que tu le désireras, et le plus célèbre jardinier de toute l</w:t>
      </w:r>
      <w:r w:rsidRPr="003C67B1">
        <w:rPr>
          <w:rFonts w:ascii="Verdana" w:hAnsi="Verdana"/>
          <w:color w:val="000000"/>
          <w:sz w:val="20"/>
          <w:lang w:val="fr-FR"/>
        </w:rPr>
        <w:t>’</w:t>
      </w:r>
      <w:r w:rsidR="004B1AE3" w:rsidRPr="003C67B1">
        <w:rPr>
          <w:rFonts w:ascii="Verdana" w:hAnsi="Verdana"/>
          <w:color w:val="000000"/>
          <w:sz w:val="20"/>
          <w:lang w:val="fr-FR"/>
        </w:rPr>
        <w:t>histoire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tu liras des passages du Livre Rouge, et tu entretiendras le souvenir de l</w:t>
      </w:r>
      <w:r w:rsidRPr="003C67B1">
        <w:rPr>
          <w:rFonts w:ascii="Verdana" w:hAnsi="Verdana"/>
          <w:color w:val="000000"/>
          <w:sz w:val="20"/>
          <w:lang w:val="fr-FR"/>
        </w:rPr>
        <w:t>’</w:t>
      </w:r>
      <w:r w:rsidR="004B1AE3" w:rsidRPr="003C67B1">
        <w:rPr>
          <w:rFonts w:ascii="Verdana" w:hAnsi="Verdana"/>
          <w:color w:val="000000"/>
          <w:sz w:val="20"/>
          <w:lang w:val="fr-FR"/>
        </w:rPr>
        <w:t>âge qui n</w:t>
      </w:r>
      <w:r w:rsidRPr="003C67B1">
        <w:rPr>
          <w:rFonts w:ascii="Verdana" w:hAnsi="Verdana"/>
          <w:color w:val="000000"/>
          <w:sz w:val="20"/>
          <w:lang w:val="fr-FR"/>
        </w:rPr>
        <w:t>’</w:t>
      </w:r>
      <w:r w:rsidR="004B1AE3" w:rsidRPr="003C67B1">
        <w:rPr>
          <w:rFonts w:ascii="Verdana" w:hAnsi="Verdana"/>
          <w:color w:val="000000"/>
          <w:sz w:val="20"/>
          <w:lang w:val="fr-FR"/>
        </w:rPr>
        <w:t>est plus, de sorte que les gens se rappelleront le Grand Péril et chériront d</w:t>
      </w:r>
      <w:r w:rsidRPr="003C67B1">
        <w:rPr>
          <w:rFonts w:ascii="Verdana" w:hAnsi="Verdana"/>
          <w:color w:val="000000"/>
          <w:sz w:val="20"/>
          <w:lang w:val="fr-FR"/>
        </w:rPr>
        <w:t>’</w:t>
      </w:r>
      <w:r w:rsidR="004B1AE3" w:rsidRPr="003C67B1">
        <w:rPr>
          <w:rFonts w:ascii="Verdana" w:hAnsi="Verdana"/>
          <w:color w:val="000000"/>
          <w:sz w:val="20"/>
          <w:lang w:val="fr-FR"/>
        </w:rPr>
        <w:t>autant plus le pays qu</w:t>
      </w:r>
      <w:r w:rsidRPr="003C67B1">
        <w:rPr>
          <w:rFonts w:ascii="Verdana" w:hAnsi="Verdana"/>
          <w:color w:val="000000"/>
          <w:sz w:val="20"/>
          <w:lang w:val="fr-FR"/>
        </w:rPr>
        <w:t>’</w:t>
      </w:r>
      <w:r w:rsidR="004B1AE3" w:rsidRPr="003C67B1">
        <w:rPr>
          <w:rFonts w:ascii="Verdana" w:hAnsi="Verdana"/>
          <w:color w:val="000000"/>
          <w:sz w:val="20"/>
          <w:lang w:val="fr-FR"/>
        </w:rPr>
        <w:t>ils aiment tant. Et ce faisant, tu seras aussi occupé et aussi heureux qu</w:t>
      </w:r>
      <w:r w:rsidRPr="003C67B1">
        <w:rPr>
          <w:rFonts w:ascii="Verdana" w:hAnsi="Verdana"/>
          <w:color w:val="000000"/>
          <w:sz w:val="20"/>
          <w:lang w:val="fr-FR"/>
        </w:rPr>
        <w:t>’</w:t>
      </w:r>
      <w:r w:rsidR="004B1AE3" w:rsidRPr="003C67B1">
        <w:rPr>
          <w:rFonts w:ascii="Verdana" w:hAnsi="Verdana"/>
          <w:color w:val="000000"/>
          <w:sz w:val="20"/>
          <w:lang w:val="fr-FR"/>
        </w:rPr>
        <w:t>on peut l</w:t>
      </w:r>
      <w:r w:rsidRPr="003C67B1">
        <w:rPr>
          <w:rFonts w:ascii="Verdana" w:hAnsi="Verdana"/>
          <w:color w:val="000000"/>
          <w:sz w:val="20"/>
          <w:lang w:val="fr-FR"/>
        </w:rPr>
        <w:t>’</w:t>
      </w:r>
      <w:r w:rsidR="004B1AE3" w:rsidRPr="003C67B1">
        <w:rPr>
          <w:rFonts w:ascii="Verdana" w:hAnsi="Verdana"/>
          <w:color w:val="000000"/>
          <w:sz w:val="20"/>
          <w:lang w:val="fr-FR"/>
        </w:rPr>
        <w:t>être, tant que continuera ta partie de l</w:t>
      </w:r>
      <w:r w:rsidRPr="003C67B1">
        <w:rPr>
          <w:rFonts w:ascii="Verdana" w:hAnsi="Verdana"/>
          <w:color w:val="000000"/>
          <w:sz w:val="20"/>
          <w:lang w:val="fr-FR"/>
        </w:rPr>
        <w:t>’</w:t>
      </w:r>
      <w:r w:rsidR="004B1AE3" w:rsidRPr="003C67B1">
        <w:rPr>
          <w:rFonts w:ascii="Verdana" w:hAnsi="Verdana"/>
          <w:color w:val="000000"/>
          <w:sz w:val="20"/>
          <w:lang w:val="fr-FR"/>
        </w:rPr>
        <w:t>Histoire.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Allons, viens avec moi</w:t>
      </w:r>
      <w:r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Elrond et Galadriel poursuivirent leur chevauchée</w:t>
      </w:r>
      <w:r w:rsidR="00A17C43" w:rsidRPr="003C67B1">
        <w:rPr>
          <w:rFonts w:ascii="Verdana" w:hAnsi="Verdana"/>
          <w:color w:val="000000"/>
          <w:sz w:val="20"/>
          <w:lang w:val="fr-FR"/>
        </w:rPr>
        <w:t xml:space="preserve">; </w:t>
      </w:r>
      <w:r w:rsidRPr="003C67B1">
        <w:rPr>
          <w:rFonts w:ascii="Verdana" w:hAnsi="Verdana"/>
          <w:color w:val="000000"/>
          <w:sz w:val="20"/>
          <w:lang w:val="fr-FR"/>
        </w:rPr>
        <w:t>car le Troisième Âge s</w:t>
      </w:r>
      <w:r w:rsidR="0083157B" w:rsidRPr="003C67B1">
        <w:rPr>
          <w:rFonts w:ascii="Verdana" w:hAnsi="Verdana"/>
          <w:color w:val="000000"/>
          <w:sz w:val="20"/>
          <w:lang w:val="fr-FR"/>
        </w:rPr>
        <w:t>’</w:t>
      </w:r>
      <w:r w:rsidRPr="003C67B1">
        <w:rPr>
          <w:rFonts w:ascii="Verdana" w:hAnsi="Verdana"/>
          <w:color w:val="000000"/>
          <w:sz w:val="20"/>
          <w:lang w:val="fr-FR"/>
        </w:rPr>
        <w:t>était achevé, les Jours des Anneaux étaient révolus, et c</w:t>
      </w:r>
      <w:r w:rsidR="0083157B" w:rsidRPr="003C67B1">
        <w:rPr>
          <w:rFonts w:ascii="Verdana" w:hAnsi="Verdana"/>
          <w:color w:val="000000"/>
          <w:sz w:val="20"/>
          <w:lang w:val="fr-FR"/>
        </w:rPr>
        <w:t>’</w:t>
      </w:r>
      <w:r w:rsidRPr="003C67B1">
        <w:rPr>
          <w:rFonts w:ascii="Verdana" w:hAnsi="Verdana"/>
          <w:color w:val="000000"/>
          <w:sz w:val="20"/>
          <w:lang w:val="fr-FR"/>
        </w:rPr>
        <w:t>en était fait de l</w:t>
      </w:r>
      <w:r w:rsidR="0083157B" w:rsidRPr="003C67B1">
        <w:rPr>
          <w:rFonts w:ascii="Verdana" w:hAnsi="Verdana"/>
          <w:color w:val="000000"/>
          <w:sz w:val="20"/>
          <w:lang w:val="fr-FR"/>
        </w:rPr>
        <w:t>’</w:t>
      </w:r>
      <w:r w:rsidRPr="003C67B1">
        <w:rPr>
          <w:rFonts w:ascii="Verdana" w:hAnsi="Verdana"/>
          <w:color w:val="000000"/>
          <w:sz w:val="20"/>
          <w:lang w:val="fr-FR"/>
        </w:rPr>
        <w:t>histoire et du chant de ces années. À leurs côtés venaient de nombreux Elfes du Haut Peuple qui ne voulaient plus rester en Terre du Milieu</w:t>
      </w:r>
      <w:r w:rsidR="00A17C43" w:rsidRPr="003C67B1">
        <w:rPr>
          <w:rFonts w:ascii="Verdana" w:hAnsi="Verdana"/>
          <w:color w:val="000000"/>
          <w:sz w:val="20"/>
          <w:lang w:val="fr-FR"/>
        </w:rPr>
        <w:t xml:space="preserve">; </w:t>
      </w:r>
      <w:r w:rsidRPr="003C67B1">
        <w:rPr>
          <w:rFonts w:ascii="Verdana" w:hAnsi="Verdana"/>
          <w:color w:val="000000"/>
          <w:sz w:val="20"/>
          <w:lang w:val="fr-FR"/>
        </w:rPr>
        <w:t>et parmi eux, remplis d</w:t>
      </w:r>
      <w:r w:rsidR="0083157B" w:rsidRPr="003C67B1">
        <w:rPr>
          <w:rFonts w:ascii="Verdana" w:hAnsi="Verdana"/>
          <w:color w:val="000000"/>
          <w:sz w:val="20"/>
          <w:lang w:val="fr-FR"/>
        </w:rPr>
        <w:t>’</w:t>
      </w:r>
      <w:r w:rsidRPr="003C67B1">
        <w:rPr>
          <w:rFonts w:ascii="Verdana" w:hAnsi="Verdana"/>
          <w:color w:val="000000"/>
          <w:sz w:val="20"/>
          <w:lang w:val="fr-FR"/>
        </w:rPr>
        <w:t>une tristesse pourtant bienheureuse et sans amertume, se trouvaient Sam, et Frodo, et Bilbo, et tous les Elfes ravis de leur faire honneur.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s</w:t>
      </w:r>
      <w:r w:rsidR="0083157B" w:rsidRPr="003C67B1">
        <w:rPr>
          <w:rFonts w:ascii="Verdana" w:hAnsi="Verdana"/>
          <w:color w:val="000000"/>
          <w:sz w:val="20"/>
          <w:lang w:val="fr-FR"/>
        </w:rPr>
        <w:t>’</w:t>
      </w:r>
      <w:r w:rsidRPr="003C67B1">
        <w:rPr>
          <w:rFonts w:ascii="Verdana" w:hAnsi="Verdana"/>
          <w:color w:val="000000"/>
          <w:sz w:val="20"/>
          <w:lang w:val="fr-FR"/>
        </w:rPr>
        <w:t>ils voyagèrent à travers le Comté toute la soirée et toute la nuit durant, nul ne les vit passer, hormis les bêtes sauvages</w:t>
      </w:r>
      <w:r w:rsidR="00A17C43" w:rsidRPr="003C67B1">
        <w:rPr>
          <w:rFonts w:ascii="Verdana" w:hAnsi="Verdana"/>
          <w:color w:val="000000"/>
          <w:sz w:val="20"/>
          <w:lang w:val="fr-FR"/>
        </w:rPr>
        <w:t xml:space="preserve">; </w:t>
      </w:r>
      <w:r w:rsidRPr="003C67B1">
        <w:rPr>
          <w:rFonts w:ascii="Verdana" w:hAnsi="Verdana"/>
          <w:color w:val="000000"/>
          <w:sz w:val="20"/>
          <w:lang w:val="fr-FR"/>
        </w:rPr>
        <w:t>ou çà et là un vagabond apercevant parmi les ombres une rapide lueur sous les arbres, ou un clair</w:t>
      </w:r>
      <w:r w:rsidR="00A17C43" w:rsidRPr="003C67B1">
        <w:rPr>
          <w:rFonts w:ascii="Verdana" w:hAnsi="Verdana"/>
          <w:color w:val="000000"/>
          <w:sz w:val="20"/>
          <w:lang w:val="fr-FR"/>
        </w:rPr>
        <w:t>-</w:t>
      </w:r>
      <w:r w:rsidRPr="003C67B1">
        <w:rPr>
          <w:rFonts w:ascii="Verdana" w:hAnsi="Verdana"/>
          <w:color w:val="000000"/>
          <w:sz w:val="20"/>
          <w:lang w:val="fr-FR"/>
        </w:rPr>
        <w:t>obscur filant dans l</w:t>
      </w:r>
      <w:r w:rsidR="0083157B" w:rsidRPr="003C67B1">
        <w:rPr>
          <w:rFonts w:ascii="Verdana" w:hAnsi="Verdana"/>
          <w:color w:val="000000"/>
          <w:sz w:val="20"/>
          <w:lang w:val="fr-FR"/>
        </w:rPr>
        <w:t>’</w:t>
      </w:r>
      <w:r w:rsidRPr="003C67B1">
        <w:rPr>
          <w:rFonts w:ascii="Verdana" w:hAnsi="Verdana"/>
          <w:color w:val="000000"/>
          <w:sz w:val="20"/>
          <w:lang w:val="fr-FR"/>
        </w:rPr>
        <w:t>herbe, tandis que la Lune descendait à l</w:t>
      </w:r>
      <w:r w:rsidR="0083157B" w:rsidRPr="003C67B1">
        <w:rPr>
          <w:rFonts w:ascii="Verdana" w:hAnsi="Verdana"/>
          <w:color w:val="000000"/>
          <w:sz w:val="20"/>
          <w:lang w:val="fr-FR"/>
        </w:rPr>
        <w:t>’</w:t>
      </w:r>
      <w:r w:rsidRPr="003C67B1">
        <w:rPr>
          <w:rFonts w:ascii="Verdana" w:hAnsi="Verdana"/>
          <w:color w:val="000000"/>
          <w:sz w:val="20"/>
          <w:lang w:val="fr-FR"/>
        </w:rPr>
        <w:t>ouest. Et quand ils eurent quitté le Comté, suivant la lisière sud des Coteaux Blancs, ils arrivèrent aux Coteaux du Lointain, puis aux Tours, et ils contemplèrent au loin la Mer</w:t>
      </w:r>
      <w:r w:rsidR="00A17C43" w:rsidRPr="003C67B1">
        <w:rPr>
          <w:rFonts w:ascii="Verdana" w:hAnsi="Verdana"/>
          <w:color w:val="000000"/>
          <w:sz w:val="20"/>
          <w:lang w:val="fr-FR"/>
        </w:rPr>
        <w:t xml:space="preserve">; </w:t>
      </w:r>
      <w:r w:rsidRPr="003C67B1">
        <w:rPr>
          <w:rFonts w:ascii="Verdana" w:hAnsi="Verdana"/>
          <w:color w:val="000000"/>
          <w:sz w:val="20"/>
          <w:lang w:val="fr-FR"/>
        </w:rPr>
        <w:t>et ils descendirent enfin jusqu</w:t>
      </w:r>
      <w:r w:rsidR="0083157B" w:rsidRPr="003C67B1">
        <w:rPr>
          <w:rFonts w:ascii="Verdana" w:hAnsi="Verdana"/>
          <w:color w:val="000000"/>
          <w:sz w:val="20"/>
          <w:lang w:val="fr-FR"/>
        </w:rPr>
        <w:t>’</w:t>
      </w:r>
      <w:r w:rsidRPr="003C67B1">
        <w:rPr>
          <w:rFonts w:ascii="Verdana" w:hAnsi="Verdana"/>
          <w:color w:val="000000"/>
          <w:sz w:val="20"/>
          <w:lang w:val="fr-FR"/>
        </w:rPr>
        <w:t>au Mithlond, aux Havres Gris sur le long estuaire du Loune.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leur arrivée aux portes, Círdan le Constructeur de Navires vint les accueillir. Grand il était, et sa barbe était longue</w:t>
      </w:r>
      <w:r w:rsidR="00A17C43" w:rsidRPr="003C67B1">
        <w:rPr>
          <w:rFonts w:ascii="Verdana" w:hAnsi="Verdana"/>
          <w:color w:val="000000"/>
          <w:sz w:val="20"/>
          <w:lang w:val="fr-FR"/>
        </w:rPr>
        <w:t xml:space="preserve">; </w:t>
      </w:r>
      <w:r w:rsidRPr="003C67B1">
        <w:rPr>
          <w:rFonts w:ascii="Verdana" w:hAnsi="Verdana"/>
          <w:color w:val="000000"/>
          <w:sz w:val="20"/>
          <w:lang w:val="fr-FR"/>
        </w:rPr>
        <w:t>et lui</w:t>
      </w:r>
      <w:r w:rsidR="00A17C43" w:rsidRPr="003C67B1">
        <w:rPr>
          <w:rFonts w:ascii="Verdana" w:hAnsi="Verdana"/>
          <w:color w:val="000000"/>
          <w:sz w:val="20"/>
          <w:lang w:val="fr-FR"/>
        </w:rPr>
        <w:t>-</w:t>
      </w:r>
      <w:r w:rsidRPr="003C67B1">
        <w:rPr>
          <w:rFonts w:ascii="Verdana" w:hAnsi="Verdana"/>
          <w:color w:val="000000"/>
          <w:sz w:val="20"/>
          <w:lang w:val="fr-FR"/>
        </w:rPr>
        <w:t>même était gris et vieux, hormis ses yeux perçants comme des étoiles</w:t>
      </w:r>
      <w:r w:rsidR="00A17C43" w:rsidRPr="003C67B1">
        <w:rPr>
          <w:rFonts w:ascii="Verdana" w:hAnsi="Verdana"/>
          <w:color w:val="000000"/>
          <w:sz w:val="20"/>
          <w:lang w:val="fr-FR"/>
        </w:rPr>
        <w:t xml:space="preserve">; </w:t>
      </w:r>
      <w:r w:rsidRPr="003C67B1">
        <w:rPr>
          <w:rFonts w:ascii="Verdana" w:hAnsi="Verdana"/>
          <w:color w:val="000000"/>
          <w:sz w:val="20"/>
          <w:lang w:val="fr-FR"/>
        </w:rPr>
        <w:t>et il les regarda et s</w:t>
      </w:r>
      <w:r w:rsidR="0083157B" w:rsidRPr="003C67B1">
        <w:rPr>
          <w:rFonts w:ascii="Verdana" w:hAnsi="Verdana"/>
          <w:color w:val="000000"/>
          <w:sz w:val="20"/>
          <w:lang w:val="fr-FR"/>
        </w:rPr>
        <w:t>’</w:t>
      </w:r>
      <w:r w:rsidRPr="003C67B1">
        <w:rPr>
          <w:rFonts w:ascii="Verdana" w:hAnsi="Verdana"/>
          <w:color w:val="000000"/>
          <w:sz w:val="20"/>
          <w:lang w:val="fr-FR"/>
        </w:rPr>
        <w:t>inclina, puis il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Tout est maintenant prêt.</w:t>
      </w:r>
      <w:r w:rsidR="0083157B"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Círdan les conduisit alors aux Havres, où un navire blanc était au mouillage. Sur le quai, à côté d</w:t>
      </w:r>
      <w:r w:rsidR="0083157B" w:rsidRPr="003C67B1">
        <w:rPr>
          <w:rFonts w:ascii="Verdana" w:hAnsi="Verdana"/>
          <w:color w:val="000000"/>
          <w:sz w:val="20"/>
          <w:lang w:val="fr-FR"/>
        </w:rPr>
        <w:t>’</w:t>
      </w:r>
      <w:r w:rsidRPr="003C67B1">
        <w:rPr>
          <w:rFonts w:ascii="Verdana" w:hAnsi="Verdana"/>
          <w:color w:val="000000"/>
          <w:sz w:val="20"/>
          <w:lang w:val="fr-FR"/>
        </w:rPr>
        <w:t>un grand cheval gris, se tenait une forme tout de blanc vêtue qui les attendait. Elle se retourna et, comme elle venait à leur rencontre, Frodo vit que Gandalf portait désormais ouvertement le Troisième Anneau, Narya le Grand, dont la pierre rutilait comme du feu sur sa main. Alors, ceux qui devaient partir furent heureux, car ils surent que Gandalf prendrait la mer avec eux.</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Sam avait le cœur en peine, songeant que, si la séparation serait amère, le long chemin de retour serait plus pénible encore. Or tandis qu</w:t>
      </w:r>
      <w:r w:rsidR="0083157B" w:rsidRPr="003C67B1">
        <w:rPr>
          <w:rFonts w:ascii="Verdana" w:hAnsi="Verdana"/>
          <w:color w:val="000000"/>
          <w:sz w:val="20"/>
          <w:lang w:val="fr-FR"/>
        </w:rPr>
        <w:t>’</w:t>
      </w:r>
      <w:r w:rsidRPr="003C67B1">
        <w:rPr>
          <w:rFonts w:ascii="Verdana" w:hAnsi="Verdana"/>
          <w:color w:val="000000"/>
          <w:sz w:val="20"/>
          <w:lang w:val="fr-FR"/>
        </w:rPr>
        <w:t>ils se tenaient là, que les Elfes montaient à bord et que l</w:t>
      </w:r>
      <w:r w:rsidR="0083157B" w:rsidRPr="003C67B1">
        <w:rPr>
          <w:rFonts w:ascii="Verdana" w:hAnsi="Verdana"/>
          <w:color w:val="000000"/>
          <w:sz w:val="20"/>
          <w:lang w:val="fr-FR"/>
        </w:rPr>
        <w:t>’</w:t>
      </w:r>
      <w:r w:rsidRPr="003C67B1">
        <w:rPr>
          <w:rFonts w:ascii="Verdana" w:hAnsi="Verdana"/>
          <w:color w:val="000000"/>
          <w:sz w:val="20"/>
          <w:lang w:val="fr-FR"/>
        </w:rPr>
        <w:t>on s</w:t>
      </w:r>
      <w:r w:rsidR="0083157B" w:rsidRPr="003C67B1">
        <w:rPr>
          <w:rFonts w:ascii="Verdana" w:hAnsi="Verdana"/>
          <w:color w:val="000000"/>
          <w:sz w:val="20"/>
          <w:lang w:val="fr-FR"/>
        </w:rPr>
        <w:t>’</w:t>
      </w:r>
      <w:r w:rsidRPr="003C67B1">
        <w:rPr>
          <w:rFonts w:ascii="Verdana" w:hAnsi="Verdana"/>
          <w:color w:val="000000"/>
          <w:sz w:val="20"/>
          <w:lang w:val="fr-FR"/>
        </w:rPr>
        <w:t>apprêtait au départ, Merry et Pippin arrivèrent en toute hâte sur leurs montures. Et Pippin riait au milieu de ses larmes.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Tu as déjà essayé de nous fausser compagnie, Frodo, et ça n</w:t>
      </w:r>
      <w:r w:rsidRPr="003C67B1">
        <w:rPr>
          <w:rFonts w:ascii="Verdana" w:hAnsi="Verdana"/>
          <w:color w:val="000000"/>
          <w:sz w:val="20"/>
          <w:lang w:val="fr-FR"/>
        </w:rPr>
        <w:t>’</w:t>
      </w:r>
      <w:r w:rsidR="004B1AE3" w:rsidRPr="003C67B1">
        <w:rPr>
          <w:rFonts w:ascii="Verdana" w:hAnsi="Verdana"/>
          <w:color w:val="000000"/>
          <w:sz w:val="20"/>
          <w:lang w:val="fr-FR"/>
        </w:rPr>
        <w:t>a pas marché, dit</w:t>
      </w:r>
      <w:r w:rsidR="00A17C43" w:rsidRPr="003C67B1">
        <w:rPr>
          <w:rFonts w:ascii="Verdana" w:hAnsi="Verdana"/>
          <w:color w:val="000000"/>
          <w:sz w:val="20"/>
          <w:lang w:val="fr-FR"/>
        </w:rPr>
        <w:t>-</w:t>
      </w:r>
      <w:r w:rsidR="004B1AE3" w:rsidRPr="003C67B1">
        <w:rPr>
          <w:rFonts w:ascii="Verdana" w:hAnsi="Verdana"/>
          <w:color w:val="000000"/>
          <w:sz w:val="20"/>
          <w:lang w:val="fr-FR"/>
        </w:rPr>
        <w:t>il. Cette fois, tu as presque réussi, mais pas tout à fait. Ce n</w:t>
      </w:r>
      <w:r w:rsidRPr="003C67B1">
        <w:rPr>
          <w:rFonts w:ascii="Verdana" w:hAnsi="Verdana"/>
          <w:color w:val="000000"/>
          <w:sz w:val="20"/>
          <w:lang w:val="fr-FR"/>
        </w:rPr>
        <w:t>’</w:t>
      </w:r>
      <w:r w:rsidR="004B1AE3" w:rsidRPr="003C67B1">
        <w:rPr>
          <w:rFonts w:ascii="Verdana" w:hAnsi="Verdana"/>
          <w:color w:val="000000"/>
          <w:sz w:val="20"/>
          <w:lang w:val="fr-FR"/>
        </w:rPr>
        <w:t>est pas Sam qui t</w:t>
      </w:r>
      <w:r w:rsidRPr="003C67B1">
        <w:rPr>
          <w:rFonts w:ascii="Verdana" w:hAnsi="Verdana"/>
          <w:color w:val="000000"/>
          <w:sz w:val="20"/>
          <w:lang w:val="fr-FR"/>
        </w:rPr>
        <w:t>’</w:t>
      </w:r>
      <w:r w:rsidR="004B1AE3" w:rsidRPr="003C67B1">
        <w:rPr>
          <w:rFonts w:ascii="Verdana" w:hAnsi="Verdana"/>
          <w:color w:val="000000"/>
          <w:sz w:val="20"/>
          <w:lang w:val="fr-FR"/>
        </w:rPr>
        <w:t>a vendu cette fois, mais Gandalf en personne</w:t>
      </w:r>
      <w:r w:rsidRPr="003C67B1">
        <w:rPr>
          <w:rFonts w:ascii="Verdana" w:hAnsi="Verdana"/>
          <w:color w:val="000000"/>
          <w:sz w:val="20"/>
          <w:lang w:val="fr-FR"/>
        </w:rPr>
        <w:t> !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Oui, dit Gandalf, car il sera mieux de rentrer à trois plutôt que seul. Eh bien</w:t>
      </w:r>
      <w:r w:rsidR="00A17C43" w:rsidRPr="003C67B1">
        <w:rPr>
          <w:rFonts w:ascii="Verdana" w:hAnsi="Verdana"/>
          <w:color w:val="000000"/>
          <w:sz w:val="20"/>
          <w:lang w:val="fr-FR"/>
        </w:rPr>
        <w:t>...</w:t>
      </w:r>
      <w:r w:rsidR="004B1AE3" w:rsidRPr="003C67B1">
        <w:rPr>
          <w:rFonts w:ascii="Verdana" w:hAnsi="Verdana"/>
          <w:color w:val="000000"/>
          <w:sz w:val="20"/>
          <w:lang w:val="fr-FR"/>
        </w:rPr>
        <w:t xml:space="preserve"> ici, chers amis, sur les rivages de la Mer, s</w:t>
      </w:r>
      <w:r w:rsidRPr="003C67B1">
        <w:rPr>
          <w:rFonts w:ascii="Verdana" w:hAnsi="Verdana"/>
          <w:color w:val="000000"/>
          <w:sz w:val="20"/>
          <w:lang w:val="fr-FR"/>
        </w:rPr>
        <w:t>’</w:t>
      </w:r>
      <w:r w:rsidR="004B1AE3" w:rsidRPr="003C67B1">
        <w:rPr>
          <w:rFonts w:ascii="Verdana" w:hAnsi="Verdana"/>
          <w:color w:val="000000"/>
          <w:sz w:val="20"/>
          <w:lang w:val="fr-FR"/>
        </w:rPr>
        <w:t>achève enfin notre fraternité en Terre du Milieu. Allez en paix</w:t>
      </w:r>
      <w:r w:rsidRPr="003C67B1">
        <w:rPr>
          <w:rFonts w:ascii="Verdana" w:hAnsi="Verdana"/>
          <w:color w:val="000000"/>
          <w:sz w:val="20"/>
          <w:lang w:val="fr-FR"/>
        </w:rPr>
        <w:t> !</w:t>
      </w:r>
      <w:r w:rsidR="004B1AE3" w:rsidRPr="003C67B1">
        <w:rPr>
          <w:rFonts w:ascii="Verdana" w:hAnsi="Verdana"/>
          <w:color w:val="000000"/>
          <w:sz w:val="20"/>
          <w:lang w:val="fr-FR"/>
        </w:rPr>
        <w:t xml:space="preserve"> Je ne dirai pas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ne pleurez point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toutes les larmes ne sont pas un mal.</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embrassa alors Merry et Pippin, et en tout dernier lieu, Sam, puis il s</w:t>
      </w:r>
      <w:r w:rsidR="0083157B" w:rsidRPr="003C67B1">
        <w:rPr>
          <w:rFonts w:ascii="Verdana" w:hAnsi="Verdana"/>
          <w:color w:val="000000"/>
          <w:sz w:val="20"/>
          <w:lang w:val="fr-FR"/>
        </w:rPr>
        <w:t>’</w:t>
      </w:r>
      <w:r w:rsidRPr="003C67B1">
        <w:rPr>
          <w:rFonts w:ascii="Verdana" w:hAnsi="Verdana"/>
          <w:color w:val="000000"/>
          <w:sz w:val="20"/>
          <w:lang w:val="fr-FR"/>
        </w:rPr>
        <w:t>embarqua</w:t>
      </w:r>
      <w:r w:rsidR="00A17C43" w:rsidRPr="003C67B1">
        <w:rPr>
          <w:rFonts w:ascii="Verdana" w:hAnsi="Verdana"/>
          <w:color w:val="000000"/>
          <w:sz w:val="20"/>
          <w:lang w:val="fr-FR"/>
        </w:rPr>
        <w:t xml:space="preserve">; </w:t>
      </w:r>
      <w:r w:rsidRPr="003C67B1">
        <w:rPr>
          <w:rFonts w:ascii="Verdana" w:hAnsi="Verdana"/>
          <w:color w:val="000000"/>
          <w:sz w:val="20"/>
          <w:lang w:val="fr-FR"/>
        </w:rPr>
        <w:t>et les voiles furent hissées, et le vent se leva, et le navire glissa lentement sur le long estuaire gris</w:t>
      </w:r>
      <w:r w:rsidR="00A17C43" w:rsidRPr="003C67B1">
        <w:rPr>
          <w:rFonts w:ascii="Verdana" w:hAnsi="Verdana"/>
          <w:color w:val="000000"/>
          <w:sz w:val="20"/>
          <w:lang w:val="fr-FR"/>
        </w:rPr>
        <w:t xml:space="preserve">; </w:t>
      </w:r>
      <w:r w:rsidRPr="003C67B1">
        <w:rPr>
          <w:rFonts w:ascii="Verdana" w:hAnsi="Verdana"/>
          <w:color w:val="000000"/>
          <w:sz w:val="20"/>
          <w:lang w:val="fr-FR"/>
        </w:rPr>
        <w:t>et la lumière de la fiole de Galadriel que portait Frodo clignota et disparut. Et le navire gagna la Haute Mer et passa doucement dans l</w:t>
      </w:r>
      <w:r w:rsidR="0083157B" w:rsidRPr="003C67B1">
        <w:rPr>
          <w:rFonts w:ascii="Verdana" w:hAnsi="Verdana"/>
          <w:color w:val="000000"/>
          <w:sz w:val="20"/>
          <w:lang w:val="fr-FR"/>
        </w:rPr>
        <w:t>’</w:t>
      </w:r>
      <w:r w:rsidRPr="003C67B1">
        <w:rPr>
          <w:rFonts w:ascii="Verdana" w:hAnsi="Verdana"/>
          <w:color w:val="000000"/>
          <w:sz w:val="20"/>
          <w:lang w:val="fr-FR"/>
        </w:rPr>
        <w:t>Ouest, jusqu</w:t>
      </w:r>
      <w:r w:rsidR="0083157B" w:rsidRPr="003C67B1">
        <w:rPr>
          <w:rFonts w:ascii="Verdana" w:hAnsi="Verdana"/>
          <w:color w:val="000000"/>
          <w:sz w:val="20"/>
          <w:lang w:val="fr-FR"/>
        </w:rPr>
        <w:t>’</w:t>
      </w:r>
      <w:r w:rsidRPr="003C67B1">
        <w:rPr>
          <w:rFonts w:ascii="Verdana" w:hAnsi="Verdana"/>
          <w:color w:val="000000"/>
          <w:sz w:val="20"/>
          <w:lang w:val="fr-FR"/>
        </w:rPr>
        <w:t>à ce qu</w:t>
      </w:r>
      <w:r w:rsidR="0083157B" w:rsidRPr="003C67B1">
        <w:rPr>
          <w:rFonts w:ascii="Verdana" w:hAnsi="Verdana"/>
          <w:color w:val="000000"/>
          <w:sz w:val="20"/>
          <w:lang w:val="fr-FR"/>
        </w:rPr>
        <w:t>’</w:t>
      </w:r>
      <w:r w:rsidRPr="003C67B1">
        <w:rPr>
          <w:rFonts w:ascii="Verdana" w:hAnsi="Verdana"/>
          <w:color w:val="000000"/>
          <w:sz w:val="20"/>
          <w:lang w:val="fr-FR"/>
        </w:rPr>
        <w:t>enfin, par une nuit pluvieuse, Frodo perçût dans l</w:t>
      </w:r>
      <w:r w:rsidR="0083157B" w:rsidRPr="003C67B1">
        <w:rPr>
          <w:rFonts w:ascii="Verdana" w:hAnsi="Verdana"/>
          <w:color w:val="000000"/>
          <w:sz w:val="20"/>
          <w:lang w:val="fr-FR"/>
        </w:rPr>
        <w:t>’</w:t>
      </w:r>
      <w:r w:rsidRPr="003C67B1">
        <w:rPr>
          <w:rFonts w:ascii="Verdana" w:hAnsi="Verdana"/>
          <w:color w:val="000000"/>
          <w:sz w:val="20"/>
          <w:lang w:val="fr-FR"/>
        </w:rPr>
        <w:t>air une douce fragrance, et le son de chants portés sur l</w:t>
      </w:r>
      <w:r w:rsidR="0083157B" w:rsidRPr="003C67B1">
        <w:rPr>
          <w:rFonts w:ascii="Verdana" w:hAnsi="Verdana"/>
          <w:color w:val="000000"/>
          <w:sz w:val="20"/>
          <w:lang w:val="fr-FR"/>
        </w:rPr>
        <w:t>’</w:t>
      </w:r>
      <w:r w:rsidRPr="003C67B1">
        <w:rPr>
          <w:rFonts w:ascii="Verdana" w:hAnsi="Verdana"/>
          <w:color w:val="000000"/>
          <w:sz w:val="20"/>
          <w:lang w:val="fr-FR"/>
        </w:rPr>
        <w:t>eau. Puis il lui sembla, comme dans le rêve qu</w:t>
      </w:r>
      <w:r w:rsidR="0083157B" w:rsidRPr="003C67B1">
        <w:rPr>
          <w:rFonts w:ascii="Verdana" w:hAnsi="Verdana"/>
          <w:color w:val="000000"/>
          <w:sz w:val="20"/>
          <w:lang w:val="fr-FR"/>
        </w:rPr>
        <w:t>’</w:t>
      </w:r>
      <w:r w:rsidRPr="003C67B1">
        <w:rPr>
          <w:rFonts w:ascii="Verdana" w:hAnsi="Verdana"/>
          <w:color w:val="000000"/>
          <w:sz w:val="20"/>
          <w:lang w:val="fr-FR"/>
        </w:rPr>
        <w:t>il avait eu dans la maison de Bombadil, que le rideau de pluie grise se faisait tout de verre argenté</w:t>
      </w:r>
      <w:r w:rsidR="00A17C43" w:rsidRPr="003C67B1">
        <w:rPr>
          <w:rFonts w:ascii="Verdana" w:hAnsi="Verdana"/>
          <w:color w:val="000000"/>
          <w:sz w:val="20"/>
          <w:lang w:val="fr-FR"/>
        </w:rPr>
        <w:t xml:space="preserve">; </w:t>
      </w:r>
      <w:r w:rsidRPr="003C67B1">
        <w:rPr>
          <w:rFonts w:ascii="Verdana" w:hAnsi="Verdana"/>
          <w:color w:val="000000"/>
          <w:sz w:val="20"/>
          <w:lang w:val="fr-FR"/>
        </w:rPr>
        <w:t>et il contempla des rivages blancs, et au</w:t>
      </w:r>
      <w:r w:rsidR="00A17C43" w:rsidRPr="003C67B1">
        <w:rPr>
          <w:rFonts w:ascii="Verdana" w:hAnsi="Verdana"/>
          <w:color w:val="000000"/>
          <w:sz w:val="20"/>
          <w:lang w:val="fr-FR"/>
        </w:rPr>
        <w:t>-</w:t>
      </w:r>
      <w:r w:rsidRPr="003C67B1">
        <w:rPr>
          <w:rFonts w:ascii="Verdana" w:hAnsi="Verdana"/>
          <w:color w:val="000000"/>
          <w:sz w:val="20"/>
          <w:lang w:val="fr-FR"/>
        </w:rPr>
        <w:t>delà, une contrée verdoyante et lointaine sous un rapide lever de soleil.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pour Sam, resté debout au Havre, le soir laissa place aux ténèbres</w:t>
      </w:r>
      <w:r w:rsidR="00A17C43" w:rsidRPr="003C67B1">
        <w:rPr>
          <w:rFonts w:ascii="Verdana" w:hAnsi="Verdana"/>
          <w:color w:val="000000"/>
          <w:sz w:val="20"/>
          <w:lang w:val="fr-FR"/>
        </w:rPr>
        <w:t xml:space="preserve">; </w:t>
      </w:r>
      <w:r w:rsidRPr="003C67B1">
        <w:rPr>
          <w:rFonts w:ascii="Verdana" w:hAnsi="Verdana"/>
          <w:color w:val="000000"/>
          <w:sz w:val="20"/>
          <w:lang w:val="fr-FR"/>
        </w:rPr>
        <w:t>et, contemplant la mer grise, il vit seulement une ombre flottant sur les eaux, bientôt perdue dans l</w:t>
      </w:r>
      <w:r w:rsidR="0083157B" w:rsidRPr="003C67B1">
        <w:rPr>
          <w:rFonts w:ascii="Verdana" w:hAnsi="Verdana"/>
          <w:color w:val="000000"/>
          <w:sz w:val="20"/>
          <w:lang w:val="fr-FR"/>
        </w:rPr>
        <w:t>’</w:t>
      </w:r>
      <w:r w:rsidRPr="003C67B1">
        <w:rPr>
          <w:rFonts w:ascii="Verdana" w:hAnsi="Verdana"/>
          <w:color w:val="000000"/>
          <w:sz w:val="20"/>
          <w:lang w:val="fr-FR"/>
        </w:rPr>
        <w:t>Ouest. Il y resta jusque tard dans la nuit, n</w:t>
      </w:r>
      <w:r w:rsidR="0083157B" w:rsidRPr="003C67B1">
        <w:rPr>
          <w:rFonts w:ascii="Verdana" w:hAnsi="Verdana"/>
          <w:color w:val="000000"/>
          <w:sz w:val="20"/>
          <w:lang w:val="fr-FR"/>
        </w:rPr>
        <w:t>’</w:t>
      </w:r>
      <w:r w:rsidRPr="003C67B1">
        <w:rPr>
          <w:rFonts w:ascii="Verdana" w:hAnsi="Verdana"/>
          <w:color w:val="000000"/>
          <w:sz w:val="20"/>
          <w:lang w:val="fr-FR"/>
        </w:rPr>
        <w:t>écoutant que le soupir et le murmure des vagues sur les rivages de la Terre du Milieu, et ce son lui descendit aux profondeurs de l</w:t>
      </w:r>
      <w:r w:rsidR="0083157B" w:rsidRPr="003C67B1">
        <w:rPr>
          <w:rFonts w:ascii="Verdana" w:hAnsi="Verdana"/>
          <w:color w:val="000000"/>
          <w:sz w:val="20"/>
          <w:lang w:val="fr-FR"/>
        </w:rPr>
        <w:t>’</w:t>
      </w:r>
      <w:r w:rsidRPr="003C67B1">
        <w:rPr>
          <w:rFonts w:ascii="Verdana" w:hAnsi="Verdana"/>
          <w:color w:val="000000"/>
          <w:sz w:val="20"/>
          <w:lang w:val="fr-FR"/>
        </w:rPr>
        <w:t>âme. À ses côtés se tenaient Merry et Pippin, en silence.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trois compagnons se détournèrent enfin, puis, sans jamais plus regarder en arrière, ils chevauchèrent lentement vers la maison</w:t>
      </w:r>
      <w:r w:rsidR="00A17C43" w:rsidRPr="003C67B1">
        <w:rPr>
          <w:rFonts w:ascii="Verdana" w:hAnsi="Verdana"/>
          <w:color w:val="000000"/>
          <w:sz w:val="20"/>
          <w:lang w:val="fr-FR"/>
        </w:rPr>
        <w:t xml:space="preserve">; </w:t>
      </w:r>
      <w:r w:rsidRPr="003C67B1">
        <w:rPr>
          <w:rFonts w:ascii="Verdana" w:hAnsi="Verdana"/>
          <w:color w:val="000000"/>
          <w:sz w:val="20"/>
          <w:lang w:val="fr-FR"/>
        </w:rPr>
        <w:t>et ils ne prononcèrent aucune parole avant d</w:t>
      </w:r>
      <w:r w:rsidR="0083157B" w:rsidRPr="003C67B1">
        <w:rPr>
          <w:rFonts w:ascii="Verdana" w:hAnsi="Verdana"/>
          <w:color w:val="000000"/>
          <w:sz w:val="20"/>
          <w:lang w:val="fr-FR"/>
        </w:rPr>
        <w:t>’</w:t>
      </w:r>
      <w:r w:rsidRPr="003C67B1">
        <w:rPr>
          <w:rFonts w:ascii="Verdana" w:hAnsi="Verdana"/>
          <w:color w:val="000000"/>
          <w:sz w:val="20"/>
          <w:lang w:val="fr-FR"/>
        </w:rPr>
        <w:t>avoir regagné le Comté, mais chacun trouva grand réconfort auprès de ses amis sur le long chemin gris.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Enfin, ils traversèrent les coteaux et prirent la Route de l</w:t>
      </w:r>
      <w:r w:rsidR="0083157B" w:rsidRPr="003C67B1">
        <w:rPr>
          <w:rFonts w:ascii="Verdana" w:hAnsi="Verdana"/>
          <w:color w:val="000000"/>
          <w:sz w:val="20"/>
          <w:lang w:val="fr-FR"/>
        </w:rPr>
        <w:t>’</w:t>
      </w:r>
      <w:r w:rsidRPr="003C67B1">
        <w:rPr>
          <w:rFonts w:ascii="Verdana" w:hAnsi="Verdana"/>
          <w:color w:val="000000"/>
          <w:sz w:val="20"/>
          <w:lang w:val="fr-FR"/>
        </w:rPr>
        <w:t>Est, puis Merry et Pippin continuèrent vers le Pays</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Bouc</w:t>
      </w:r>
      <w:r w:rsidR="00A17C43" w:rsidRPr="003C67B1">
        <w:rPr>
          <w:rFonts w:ascii="Verdana" w:hAnsi="Verdana"/>
          <w:color w:val="000000"/>
          <w:sz w:val="20"/>
          <w:lang w:val="fr-FR"/>
        </w:rPr>
        <w:t xml:space="preserve">; </w:t>
      </w:r>
      <w:r w:rsidRPr="003C67B1">
        <w:rPr>
          <w:rFonts w:ascii="Verdana" w:hAnsi="Verdana"/>
          <w:color w:val="000000"/>
          <w:sz w:val="20"/>
          <w:lang w:val="fr-FR"/>
        </w:rPr>
        <w:t>et tous deux chantaient déjà chemin faisant. Mais Sam se tourna vers Belleau et bientôt remonta la Colline, tandis que le jour baissait encore. Et, arrivant, il vit une lueur jaune, et du feu à l</w:t>
      </w:r>
      <w:r w:rsidR="0083157B" w:rsidRPr="003C67B1">
        <w:rPr>
          <w:rFonts w:ascii="Verdana" w:hAnsi="Verdana"/>
          <w:color w:val="000000"/>
          <w:sz w:val="20"/>
          <w:lang w:val="fr-FR"/>
        </w:rPr>
        <w:t>’</w:t>
      </w:r>
      <w:r w:rsidRPr="003C67B1">
        <w:rPr>
          <w:rFonts w:ascii="Verdana" w:hAnsi="Verdana"/>
          <w:color w:val="000000"/>
          <w:sz w:val="20"/>
          <w:lang w:val="fr-FR"/>
        </w:rPr>
        <w:t>intérieur</w:t>
      </w:r>
      <w:r w:rsidR="00A17C43" w:rsidRPr="003C67B1">
        <w:rPr>
          <w:rFonts w:ascii="Verdana" w:hAnsi="Verdana"/>
          <w:color w:val="000000"/>
          <w:sz w:val="20"/>
          <w:lang w:val="fr-FR"/>
        </w:rPr>
        <w:t xml:space="preserve">; </w:t>
      </w:r>
      <w:r w:rsidRPr="003C67B1">
        <w:rPr>
          <w:rFonts w:ascii="Verdana" w:hAnsi="Verdana"/>
          <w:color w:val="000000"/>
          <w:sz w:val="20"/>
          <w:lang w:val="fr-FR"/>
        </w:rPr>
        <w:t>car le repas du soir était prêt, et on l</w:t>
      </w:r>
      <w:r w:rsidR="0083157B" w:rsidRPr="003C67B1">
        <w:rPr>
          <w:rFonts w:ascii="Verdana" w:hAnsi="Verdana"/>
          <w:color w:val="000000"/>
          <w:sz w:val="20"/>
          <w:lang w:val="fr-FR"/>
        </w:rPr>
        <w:t>’</w:t>
      </w:r>
      <w:r w:rsidRPr="003C67B1">
        <w:rPr>
          <w:rFonts w:ascii="Verdana" w:hAnsi="Verdana"/>
          <w:color w:val="000000"/>
          <w:sz w:val="20"/>
          <w:lang w:val="fr-FR"/>
        </w:rPr>
        <w:t>attendait. Et Rose l</w:t>
      </w:r>
      <w:r w:rsidR="0083157B" w:rsidRPr="003C67B1">
        <w:rPr>
          <w:rFonts w:ascii="Verdana" w:hAnsi="Verdana"/>
          <w:color w:val="000000"/>
          <w:sz w:val="20"/>
          <w:lang w:val="fr-FR"/>
        </w:rPr>
        <w:t>’</w:t>
      </w:r>
      <w:r w:rsidRPr="003C67B1">
        <w:rPr>
          <w:rFonts w:ascii="Verdana" w:hAnsi="Verdana"/>
          <w:color w:val="000000"/>
          <w:sz w:val="20"/>
          <w:lang w:val="fr-FR"/>
        </w:rPr>
        <w:t>accueillit et l</w:t>
      </w:r>
      <w:r w:rsidR="0083157B" w:rsidRPr="003C67B1">
        <w:rPr>
          <w:rFonts w:ascii="Verdana" w:hAnsi="Verdana"/>
          <w:color w:val="000000"/>
          <w:sz w:val="20"/>
          <w:lang w:val="fr-FR"/>
        </w:rPr>
        <w:t>’</w:t>
      </w:r>
      <w:r w:rsidRPr="003C67B1">
        <w:rPr>
          <w:rFonts w:ascii="Verdana" w:hAnsi="Verdana"/>
          <w:color w:val="000000"/>
          <w:sz w:val="20"/>
          <w:lang w:val="fr-FR"/>
        </w:rPr>
        <w:t>installa dans son fauteuil, et elle mit la petite Elanor sur ses genoux.</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Il respira profondément. </w:t>
      </w:r>
      <w:r w:rsidR="0083157B" w:rsidRPr="003C67B1">
        <w:rPr>
          <w:rFonts w:ascii="Verdana" w:hAnsi="Verdana"/>
          <w:color w:val="000000"/>
          <w:sz w:val="20"/>
          <w:lang w:val="fr-FR"/>
        </w:rPr>
        <w:t>« </w:t>
      </w:r>
      <w:r w:rsidRPr="003C67B1">
        <w:rPr>
          <w:rFonts w:ascii="Verdana" w:hAnsi="Verdana"/>
          <w:color w:val="000000"/>
          <w:sz w:val="20"/>
          <w:lang w:val="fr-FR"/>
        </w:rPr>
        <w:t>Eh bien, je suis de retour</w:t>
      </w:r>
      <w:r w:rsidR="0083157B" w:rsidRPr="003C67B1">
        <w:rPr>
          <w:rFonts w:ascii="Verdana" w:hAnsi="Verdana"/>
          <w:color w:val="000000"/>
          <w:sz w:val="20"/>
          <w:lang w:val="fr-FR"/>
        </w:rPr>
        <w:t> »</w:t>
      </w:r>
      <w:r w:rsidRPr="003C67B1">
        <w:rPr>
          <w:rFonts w:ascii="Verdana" w:hAnsi="Verdana"/>
          <w:color w:val="000000"/>
          <w:sz w:val="20"/>
          <w:lang w:val="fr-FR"/>
        </w:rPr>
        <w:t>, dit</w:t>
      </w:r>
      <w:r w:rsidR="00A17C43" w:rsidRPr="003C67B1">
        <w:rPr>
          <w:rFonts w:ascii="Verdana" w:hAnsi="Verdana"/>
          <w:color w:val="000000"/>
          <w:sz w:val="20"/>
          <w:lang w:val="fr-FR"/>
        </w:rPr>
        <w:t>-</w:t>
      </w:r>
      <w:r w:rsidRPr="003C67B1">
        <w:rPr>
          <w:rFonts w:ascii="Verdana" w:hAnsi="Verdana"/>
          <w:color w:val="000000"/>
          <w:sz w:val="20"/>
          <w:lang w:val="fr-FR"/>
        </w:rPr>
        <w:t>il.</w:t>
      </w:r>
    </w:p>
    <w:p w:rsidR="004B1AE3" w:rsidRPr="003C67B1" w:rsidRDefault="00A17C43" w:rsidP="006146A2">
      <w:pPr>
        <w:pageBreakBefore/>
        <w:widowControl/>
        <w:suppressAutoHyphens/>
        <w:ind w:firstLine="284"/>
        <w:rPr>
          <w:rFonts w:ascii="Verdana" w:hAnsi="Verdana"/>
          <w:color w:val="000000"/>
          <w:sz w:val="20"/>
          <w:lang w:val="fr-FR"/>
        </w:rPr>
      </w:pPr>
      <w:r w:rsidRPr="003C67B1">
        <w:rPr>
          <w:rFonts w:ascii="Verdana" w:hAnsi="Verdana"/>
          <w:color w:val="000000"/>
          <w:sz w:val="20"/>
          <w:lang w:val="fr-FR"/>
        </w:rPr>
        <w:lastRenderedPageBreak/>
        <w:cr/>
      </w:r>
      <w:r w:rsidR="004B1AE3" w:rsidRPr="003C67B1">
        <w:rPr>
          <w:rFonts w:ascii="Verdana" w:hAnsi="Verdana"/>
          <w:color w:val="000000"/>
          <w:sz w:val="20"/>
          <w:lang w:val="fr-FR"/>
        </w:rPr>
        <w:t>APPENDICES</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4B1AE3" w:rsidRPr="003C67B1">
        <w:rPr>
          <w:rFonts w:ascii="Verdana" w:hAnsi="Verdana"/>
          <w:color w:val="000000"/>
          <w:sz w:val="20"/>
          <w:lang w:val="fr-FR"/>
        </w:rPr>
        <w:t>APPENDICE A</w:t>
      </w:r>
      <w:r w:rsidRPr="003C67B1">
        <w:rPr>
          <w:rFonts w:ascii="Verdana" w:hAnsi="Verdana"/>
          <w:color w:val="000000"/>
          <w:sz w:val="20"/>
          <w:lang w:val="fr-FR"/>
        </w:rPr>
        <w:t xml:space="preserve"> </w:t>
      </w:r>
      <w:r w:rsidR="004B1AE3" w:rsidRPr="003C67B1">
        <w:rPr>
          <w:rFonts w:ascii="Verdana" w:hAnsi="Verdana"/>
          <w:color w:val="000000"/>
          <w:sz w:val="20"/>
          <w:lang w:val="fr-FR"/>
        </w:rPr>
        <w:t>Annales des rois et dirigeants</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Concernant les sources utilisées pour la plus grande partie du matériau que l</w:t>
      </w:r>
      <w:r w:rsidR="0083157B" w:rsidRPr="003C67B1">
        <w:rPr>
          <w:rFonts w:ascii="Verdana" w:hAnsi="Verdana"/>
          <w:color w:val="000000"/>
          <w:sz w:val="20"/>
          <w:lang w:val="fr-FR"/>
        </w:rPr>
        <w:t>’</w:t>
      </w:r>
      <w:r w:rsidRPr="003C67B1">
        <w:rPr>
          <w:rFonts w:ascii="Verdana" w:hAnsi="Verdana"/>
          <w:color w:val="000000"/>
          <w:sz w:val="20"/>
          <w:lang w:val="fr-FR"/>
        </w:rPr>
        <w:t xml:space="preserve">on trouve dans ces Appendices, en particulier ceux de A à D, voir la note à la fin du Prologue. La section A III, </w:t>
      </w:r>
      <w:r w:rsidRPr="003C67B1">
        <w:rPr>
          <w:rFonts w:ascii="Verdana" w:hAnsi="Verdana"/>
          <w:i/>
          <w:iCs/>
          <w:color w:val="000000"/>
          <w:sz w:val="20"/>
          <w:lang w:val="fr-FR"/>
        </w:rPr>
        <w:t>Le Peuple de Durin</w:t>
      </w:r>
      <w:r w:rsidR="0083157B" w:rsidRPr="003C67B1">
        <w:rPr>
          <w:rFonts w:ascii="Verdana" w:hAnsi="Verdana"/>
          <w:color w:val="000000"/>
          <w:sz w:val="20"/>
          <w:lang w:val="fr-FR"/>
        </w:rPr>
        <w:t xml:space="preserve">, </w:t>
      </w:r>
      <w:r w:rsidRPr="003C67B1">
        <w:rPr>
          <w:rFonts w:ascii="Verdana" w:hAnsi="Verdana"/>
          <w:color w:val="000000"/>
          <w:sz w:val="20"/>
          <w:lang w:val="fr-FR"/>
        </w:rPr>
        <w:t>nous vient probablement de Gimli le Nain, qui demeura ami avec Peregrin et Meriadoc et les revit souvent au Gondor et au Rohan.</w:t>
      </w:r>
    </w:p>
    <w:p w:rsidR="00A17C4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légendes, les chroniques et le savoir ancien contenus dans ces sources représentent une somme considérable de matière. Seuls des morceaux choisis, le plus souvent très abrégés, seront donnés ici. Ils visent essentiellement à illustrer la Guerre de l</w:t>
      </w:r>
      <w:r w:rsidR="0083157B" w:rsidRPr="003C67B1">
        <w:rPr>
          <w:rFonts w:ascii="Verdana" w:hAnsi="Verdana"/>
          <w:color w:val="000000"/>
          <w:sz w:val="20"/>
          <w:lang w:val="fr-FR"/>
        </w:rPr>
        <w:t>’</w:t>
      </w:r>
      <w:r w:rsidRPr="003C67B1">
        <w:rPr>
          <w:rFonts w:ascii="Verdana" w:hAnsi="Verdana"/>
          <w:color w:val="000000"/>
          <w:sz w:val="20"/>
          <w:lang w:val="fr-FR"/>
        </w:rPr>
        <w:t>Anneau et ses origines, et à combler certaines lacunes du récit principal. Les légendes anciennes du Premier Âge, auxquelles Bilbo s</w:t>
      </w:r>
      <w:r w:rsidR="0083157B" w:rsidRPr="003C67B1">
        <w:rPr>
          <w:rFonts w:ascii="Verdana" w:hAnsi="Verdana"/>
          <w:color w:val="000000"/>
          <w:sz w:val="20"/>
          <w:lang w:val="fr-FR"/>
        </w:rPr>
        <w:t>’</w:t>
      </w:r>
      <w:r w:rsidRPr="003C67B1">
        <w:rPr>
          <w:rFonts w:ascii="Verdana" w:hAnsi="Verdana"/>
          <w:color w:val="000000"/>
          <w:sz w:val="20"/>
          <w:lang w:val="fr-FR"/>
        </w:rPr>
        <w:t>est avant tout intéressé, sont évoquées très brièvement, puisqu</w:t>
      </w:r>
      <w:r w:rsidR="0083157B" w:rsidRPr="003C67B1">
        <w:rPr>
          <w:rFonts w:ascii="Verdana" w:hAnsi="Verdana"/>
          <w:color w:val="000000"/>
          <w:sz w:val="20"/>
          <w:lang w:val="fr-FR"/>
        </w:rPr>
        <w:t>’</w:t>
      </w:r>
      <w:r w:rsidRPr="003C67B1">
        <w:rPr>
          <w:rFonts w:ascii="Verdana" w:hAnsi="Verdana"/>
          <w:color w:val="000000"/>
          <w:sz w:val="20"/>
          <w:lang w:val="fr-FR"/>
        </w:rPr>
        <w:t>elles touchent à l</w:t>
      </w:r>
      <w:r w:rsidR="0083157B" w:rsidRPr="003C67B1">
        <w:rPr>
          <w:rFonts w:ascii="Verdana" w:hAnsi="Verdana"/>
          <w:color w:val="000000"/>
          <w:sz w:val="20"/>
          <w:lang w:val="fr-FR"/>
        </w:rPr>
        <w:t>’</w:t>
      </w:r>
      <w:r w:rsidRPr="003C67B1">
        <w:rPr>
          <w:rFonts w:ascii="Verdana" w:hAnsi="Verdana"/>
          <w:color w:val="000000"/>
          <w:sz w:val="20"/>
          <w:lang w:val="fr-FR"/>
        </w:rPr>
        <w:t>ascendance d</w:t>
      </w:r>
      <w:r w:rsidR="0083157B" w:rsidRPr="003C67B1">
        <w:rPr>
          <w:rFonts w:ascii="Verdana" w:hAnsi="Verdana"/>
          <w:color w:val="000000"/>
          <w:sz w:val="20"/>
          <w:lang w:val="fr-FR"/>
        </w:rPr>
        <w:t>’</w:t>
      </w:r>
      <w:r w:rsidRPr="003C67B1">
        <w:rPr>
          <w:rFonts w:ascii="Verdana" w:hAnsi="Verdana"/>
          <w:color w:val="000000"/>
          <w:sz w:val="20"/>
          <w:lang w:val="fr-FR"/>
        </w:rPr>
        <w:t>Elrond ainsi qu</w:t>
      </w:r>
      <w:r w:rsidR="0083157B" w:rsidRPr="003C67B1">
        <w:rPr>
          <w:rFonts w:ascii="Verdana" w:hAnsi="Verdana"/>
          <w:color w:val="000000"/>
          <w:sz w:val="20"/>
          <w:lang w:val="fr-FR"/>
        </w:rPr>
        <w:t>’</w:t>
      </w:r>
      <w:r w:rsidRPr="003C67B1">
        <w:rPr>
          <w:rFonts w:ascii="Verdana" w:hAnsi="Verdana"/>
          <w:color w:val="000000"/>
          <w:sz w:val="20"/>
          <w:lang w:val="fr-FR"/>
        </w:rPr>
        <w:t>aux rois et aux chefs númenóréens. Les passages directement extraits de plus longs récits ou annales sont donnés entre guillemets, et les ajouts ultérieurs placés entre crochets. Les notes entre guillemets figurent dans les sources d</w:t>
      </w:r>
      <w:r w:rsidR="0083157B" w:rsidRPr="003C67B1">
        <w:rPr>
          <w:rFonts w:ascii="Verdana" w:hAnsi="Verdana"/>
          <w:color w:val="000000"/>
          <w:sz w:val="20"/>
          <w:lang w:val="fr-FR"/>
        </w:rPr>
        <w:t>’</w:t>
      </w:r>
      <w:r w:rsidRPr="003C67B1">
        <w:rPr>
          <w:rFonts w:ascii="Verdana" w:hAnsi="Verdana"/>
          <w:color w:val="000000"/>
          <w:sz w:val="20"/>
          <w:lang w:val="fr-FR"/>
        </w:rPr>
        <w:t>origine. Les autres sont des ajouts éditoriaux</w:t>
      </w:r>
      <w:r w:rsidRPr="003C67B1">
        <w:rPr>
          <w:rFonts w:ascii="Verdana" w:hAnsi="Verdana"/>
          <w:bCs/>
          <w:color w:val="000000"/>
          <w:sz w:val="20"/>
          <w:lang w:val="fr-FR"/>
        </w:rPr>
        <w:t>1</w:t>
      </w:r>
      <w:r w:rsidR="00A17C43" w:rsidRPr="003C67B1">
        <w:rPr>
          <w:rFonts w:ascii="Verdana" w:hAnsi="Verdana"/>
          <w:color w:val="000000"/>
          <w:sz w:val="20"/>
          <w:lang w:val="fr-FR"/>
        </w:rPr>
        <w:t>.</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dates données ici sont celles du Troisième Âge, sauf si elles sont suivies de l</w:t>
      </w:r>
      <w:r w:rsidR="0083157B" w:rsidRPr="003C67B1">
        <w:rPr>
          <w:rFonts w:ascii="Verdana" w:hAnsi="Verdana"/>
          <w:color w:val="000000"/>
          <w:sz w:val="20"/>
          <w:lang w:val="fr-FR"/>
        </w:rPr>
        <w:t>’</w:t>
      </w:r>
      <w:r w:rsidRPr="003C67B1">
        <w:rPr>
          <w:rFonts w:ascii="Verdana" w:hAnsi="Verdana"/>
          <w:color w:val="000000"/>
          <w:sz w:val="20"/>
          <w:lang w:val="fr-FR"/>
        </w:rPr>
        <w:t>indication D.A. (Deuxième Âge) ou Q.A. (Quatrième Âge). Traditionnellement, on considère que le Troisième Âge a pris fin quand les Trois Anneaux sont passés au</w:t>
      </w:r>
      <w:r w:rsidR="00A17C43" w:rsidRPr="003C67B1">
        <w:rPr>
          <w:rFonts w:ascii="Verdana" w:hAnsi="Verdana"/>
          <w:color w:val="000000"/>
          <w:sz w:val="20"/>
          <w:lang w:val="fr-FR"/>
        </w:rPr>
        <w:t>-</w:t>
      </w:r>
      <w:r w:rsidRPr="003C67B1">
        <w:rPr>
          <w:rFonts w:ascii="Verdana" w:hAnsi="Verdana"/>
          <w:color w:val="000000"/>
          <w:sz w:val="20"/>
          <w:lang w:val="fr-FR"/>
        </w:rPr>
        <w:t>delà, en septembre 3021</w:t>
      </w:r>
      <w:r w:rsidR="00A17C43" w:rsidRPr="003C67B1">
        <w:rPr>
          <w:rFonts w:ascii="Verdana" w:hAnsi="Verdana"/>
          <w:color w:val="000000"/>
          <w:sz w:val="20"/>
          <w:lang w:val="fr-FR"/>
        </w:rPr>
        <w:t xml:space="preserve">; </w:t>
      </w:r>
      <w:r w:rsidRPr="003C67B1">
        <w:rPr>
          <w:rFonts w:ascii="Verdana" w:hAnsi="Verdana"/>
          <w:color w:val="000000"/>
          <w:sz w:val="20"/>
          <w:lang w:val="fr-FR"/>
        </w:rPr>
        <w:t>mais aux fins des archives du Gondor, le début de 1 Q.A. est fixé au 25 mars 3021. Sur l</w:t>
      </w:r>
      <w:r w:rsidR="0083157B" w:rsidRPr="003C67B1">
        <w:rPr>
          <w:rFonts w:ascii="Verdana" w:hAnsi="Verdana"/>
          <w:color w:val="000000"/>
          <w:sz w:val="20"/>
          <w:lang w:val="fr-FR"/>
        </w:rPr>
        <w:t>’</w:t>
      </w:r>
      <w:r w:rsidRPr="003C67B1">
        <w:rPr>
          <w:rFonts w:ascii="Verdana" w:hAnsi="Verdana"/>
          <w:color w:val="000000"/>
          <w:sz w:val="20"/>
          <w:lang w:val="fr-FR"/>
        </w:rPr>
        <w:t>équivalence entre les dates du Gondor et le Comput du Comté, voyez I 19 et III 470. Dans les listes, les dates qui suivent les noms des rois et des souverains sont celles de leur mort, lorsqu</w:t>
      </w:r>
      <w:r w:rsidR="0083157B" w:rsidRPr="003C67B1">
        <w:rPr>
          <w:rFonts w:ascii="Verdana" w:hAnsi="Verdana"/>
          <w:color w:val="000000"/>
          <w:sz w:val="20"/>
          <w:lang w:val="fr-FR"/>
        </w:rPr>
        <w:t>’</w:t>
      </w:r>
      <w:r w:rsidRPr="003C67B1">
        <w:rPr>
          <w:rFonts w:ascii="Verdana" w:hAnsi="Verdana"/>
          <w:color w:val="000000"/>
          <w:sz w:val="20"/>
          <w:lang w:val="fr-FR"/>
        </w:rPr>
        <w:t>une seule est donnée. Le signe † dénote une mort prématurée, au combat ou autrement, bien que l</w:t>
      </w:r>
      <w:r w:rsidR="0083157B" w:rsidRPr="003C67B1">
        <w:rPr>
          <w:rFonts w:ascii="Verdana" w:hAnsi="Verdana"/>
          <w:color w:val="000000"/>
          <w:sz w:val="20"/>
          <w:lang w:val="fr-FR"/>
        </w:rPr>
        <w:t>’</w:t>
      </w:r>
      <w:r w:rsidRPr="003C67B1">
        <w:rPr>
          <w:rFonts w:ascii="Verdana" w:hAnsi="Verdana"/>
          <w:color w:val="000000"/>
          <w:sz w:val="20"/>
          <w:lang w:val="fr-FR"/>
        </w:rPr>
        <w:t>événement en question ne soit pas toujours recensé dans les présentes annales.</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4B1AE3" w:rsidRPr="003C67B1">
        <w:rPr>
          <w:rFonts w:ascii="Verdana" w:hAnsi="Verdana"/>
          <w:bCs/>
          <w:color w:val="000000"/>
          <w:sz w:val="20"/>
          <w:lang w:val="fr-FR"/>
        </w:rPr>
        <w:t>I</w:t>
      </w:r>
      <w:r w:rsidRPr="003C67B1">
        <w:rPr>
          <w:rFonts w:ascii="Verdana" w:hAnsi="Verdana"/>
          <w:color w:val="000000"/>
          <w:sz w:val="20"/>
          <w:lang w:val="fr-FR"/>
        </w:rPr>
        <w:t xml:space="preserve"> </w:t>
      </w:r>
      <w:r w:rsidR="004B1AE3" w:rsidRPr="003C67B1">
        <w:rPr>
          <w:rFonts w:ascii="Verdana" w:hAnsi="Verdana"/>
          <w:bCs/>
          <w:color w:val="000000"/>
          <w:sz w:val="20"/>
          <w:lang w:val="fr-FR"/>
        </w:rPr>
        <w:t>Les Rois númenóréens</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4B1AE3" w:rsidRPr="003C67B1">
        <w:rPr>
          <w:rFonts w:ascii="Verdana" w:hAnsi="Verdana"/>
          <w:bCs/>
          <w:color w:val="000000"/>
          <w:sz w:val="20"/>
          <w:lang w:val="fr-FR"/>
        </w:rPr>
        <w:t>(I)</w:t>
      </w:r>
      <w:r w:rsidRPr="003C67B1">
        <w:rPr>
          <w:rFonts w:ascii="Verdana" w:hAnsi="Verdana"/>
          <w:color w:val="000000"/>
          <w:sz w:val="20"/>
          <w:lang w:val="fr-FR"/>
        </w:rPr>
        <w:t xml:space="preserve"> </w:t>
      </w:r>
      <w:r w:rsidR="004B1AE3" w:rsidRPr="003C67B1">
        <w:rPr>
          <w:rFonts w:ascii="Verdana" w:hAnsi="Verdana"/>
          <w:bCs/>
          <w:color w:val="000000"/>
          <w:sz w:val="20"/>
          <w:lang w:val="fr-FR"/>
        </w:rPr>
        <w:t>NÚMENOR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Fëanor était le plus grand des Eldar en savoir et en artifice, mais aussi le plus fier et le plus entêté. Il fabriqua les Trois Joyaux, les </w:t>
      </w:r>
      <w:r w:rsidRPr="003C67B1">
        <w:rPr>
          <w:rFonts w:ascii="Verdana" w:hAnsi="Verdana"/>
          <w:i/>
          <w:iCs/>
          <w:color w:val="000000"/>
          <w:sz w:val="20"/>
          <w:lang w:val="fr-FR"/>
        </w:rPr>
        <w:t>Silmarilli</w:t>
      </w:r>
      <w:r w:rsidR="0083157B" w:rsidRPr="003C67B1">
        <w:rPr>
          <w:rFonts w:ascii="Verdana" w:hAnsi="Verdana"/>
          <w:color w:val="000000"/>
          <w:sz w:val="20"/>
          <w:lang w:val="fr-FR"/>
        </w:rPr>
        <w:t xml:space="preserve">, </w:t>
      </w:r>
      <w:r w:rsidRPr="003C67B1">
        <w:rPr>
          <w:rFonts w:ascii="Verdana" w:hAnsi="Verdana"/>
          <w:color w:val="000000"/>
          <w:sz w:val="20"/>
          <w:lang w:val="fr-FR"/>
        </w:rPr>
        <w:t>et les emplit de la lumière des deux Arbres, Telperion et Laurelin</w:t>
      </w:r>
      <w:r w:rsidRPr="003C67B1">
        <w:rPr>
          <w:rFonts w:ascii="Verdana" w:hAnsi="Verdana"/>
          <w:bCs/>
          <w:color w:val="000000"/>
          <w:sz w:val="20"/>
          <w:lang w:val="fr-FR"/>
        </w:rPr>
        <w:t>2</w:t>
      </w:r>
      <w:r w:rsidR="0083157B" w:rsidRPr="003C67B1">
        <w:rPr>
          <w:rFonts w:ascii="Verdana" w:hAnsi="Verdana"/>
          <w:color w:val="000000"/>
          <w:sz w:val="20"/>
          <w:lang w:val="fr-FR"/>
        </w:rPr>
        <w:t xml:space="preserve">, </w:t>
      </w:r>
      <w:r w:rsidRPr="003C67B1">
        <w:rPr>
          <w:rFonts w:ascii="Verdana" w:hAnsi="Verdana"/>
          <w:color w:val="000000"/>
          <w:sz w:val="20"/>
          <w:lang w:val="fr-FR"/>
        </w:rPr>
        <w:t>lesquels éclairaient le pays des Valar. Les Joyaux furent convoités par Morgoth l</w:t>
      </w:r>
      <w:r w:rsidR="0083157B" w:rsidRPr="003C67B1">
        <w:rPr>
          <w:rFonts w:ascii="Verdana" w:hAnsi="Verdana"/>
          <w:color w:val="000000"/>
          <w:sz w:val="20"/>
          <w:lang w:val="fr-FR"/>
        </w:rPr>
        <w:t>’</w:t>
      </w:r>
      <w:r w:rsidRPr="003C67B1">
        <w:rPr>
          <w:rFonts w:ascii="Verdana" w:hAnsi="Verdana"/>
          <w:color w:val="000000"/>
          <w:sz w:val="20"/>
          <w:lang w:val="fr-FR"/>
        </w:rPr>
        <w:t>Ennemi, qui les déroba et, après avoir détruit les Arbres, les emporta en Terre du Milieu pour les conserver dans sa grande forteresse du Thangorodrim</w:t>
      </w:r>
      <w:r w:rsidRPr="003C67B1">
        <w:rPr>
          <w:rFonts w:ascii="Verdana" w:hAnsi="Verdana"/>
          <w:bCs/>
          <w:color w:val="000000"/>
          <w:sz w:val="20"/>
          <w:lang w:val="fr-FR"/>
        </w:rPr>
        <w:t>3</w:t>
      </w:r>
      <w:r w:rsidR="0083157B" w:rsidRPr="003C67B1">
        <w:rPr>
          <w:rFonts w:ascii="Verdana" w:hAnsi="Verdana"/>
          <w:color w:val="000000"/>
          <w:sz w:val="20"/>
          <w:lang w:val="fr-FR"/>
        </w:rPr>
        <w:t xml:space="preserve">. </w:t>
      </w:r>
      <w:r w:rsidRPr="003C67B1">
        <w:rPr>
          <w:rFonts w:ascii="Verdana" w:hAnsi="Verdana"/>
          <w:color w:val="000000"/>
          <w:sz w:val="20"/>
          <w:lang w:val="fr-FR"/>
        </w:rPr>
        <w:t>Contre la volonté des Valar, Fëanor quitta le Royaume Bienheureux et s</w:t>
      </w:r>
      <w:r w:rsidR="0083157B" w:rsidRPr="003C67B1">
        <w:rPr>
          <w:rFonts w:ascii="Verdana" w:hAnsi="Verdana"/>
          <w:color w:val="000000"/>
          <w:sz w:val="20"/>
          <w:lang w:val="fr-FR"/>
        </w:rPr>
        <w:t>’</w:t>
      </w:r>
      <w:r w:rsidRPr="003C67B1">
        <w:rPr>
          <w:rFonts w:ascii="Verdana" w:hAnsi="Verdana"/>
          <w:color w:val="000000"/>
          <w:sz w:val="20"/>
          <w:lang w:val="fr-FR"/>
        </w:rPr>
        <w:t>exila en Terre du Milieu, entraînant une grande partie de son peuple à sa suite</w:t>
      </w:r>
      <w:r w:rsidR="00A17C43" w:rsidRPr="003C67B1">
        <w:rPr>
          <w:rFonts w:ascii="Verdana" w:hAnsi="Verdana"/>
          <w:color w:val="000000"/>
          <w:sz w:val="20"/>
          <w:lang w:val="fr-FR"/>
        </w:rPr>
        <w:t xml:space="preserve">; </w:t>
      </w:r>
      <w:r w:rsidRPr="003C67B1">
        <w:rPr>
          <w:rFonts w:ascii="Verdana" w:hAnsi="Verdana"/>
          <w:color w:val="000000"/>
          <w:sz w:val="20"/>
          <w:lang w:val="fr-FR"/>
        </w:rPr>
        <w:t>car dans son orgueil, il se proposait de reprendre les Joyaux à Morgoth par la force. S</w:t>
      </w:r>
      <w:r w:rsidR="0083157B" w:rsidRPr="003C67B1">
        <w:rPr>
          <w:rFonts w:ascii="Verdana" w:hAnsi="Verdana"/>
          <w:color w:val="000000"/>
          <w:sz w:val="20"/>
          <w:lang w:val="fr-FR"/>
        </w:rPr>
        <w:t>’</w:t>
      </w:r>
      <w:r w:rsidRPr="003C67B1">
        <w:rPr>
          <w:rFonts w:ascii="Verdana" w:hAnsi="Verdana"/>
          <w:color w:val="000000"/>
          <w:sz w:val="20"/>
          <w:lang w:val="fr-FR"/>
        </w:rPr>
        <w:t>ensuivit alors la guerre désespérée des Eldar et des Edain contre le Thangorodrim, dans laquelle ils finirent par être complètement défaits. Les Edain (</w:t>
      </w:r>
      <w:r w:rsidRPr="003C67B1">
        <w:rPr>
          <w:rFonts w:ascii="Verdana" w:hAnsi="Verdana"/>
          <w:i/>
          <w:iCs/>
          <w:color w:val="000000"/>
          <w:sz w:val="20"/>
          <w:lang w:val="fr-FR"/>
        </w:rPr>
        <w:t>Atani</w:t>
      </w:r>
      <w:r w:rsidRPr="003C67B1">
        <w:rPr>
          <w:rFonts w:ascii="Verdana" w:hAnsi="Verdana"/>
          <w:color w:val="000000"/>
          <w:sz w:val="20"/>
          <w:lang w:val="fr-FR"/>
        </w:rPr>
        <w:t xml:space="preserve"> ) sont les trois peuples des Hommes qui, arrivés les premiers dans l</w:t>
      </w:r>
      <w:r w:rsidR="0083157B" w:rsidRPr="003C67B1">
        <w:rPr>
          <w:rFonts w:ascii="Verdana" w:hAnsi="Verdana"/>
          <w:color w:val="000000"/>
          <w:sz w:val="20"/>
          <w:lang w:val="fr-FR"/>
        </w:rPr>
        <w:t>’</w:t>
      </w:r>
      <w:r w:rsidRPr="003C67B1">
        <w:rPr>
          <w:rFonts w:ascii="Verdana" w:hAnsi="Verdana"/>
          <w:color w:val="000000"/>
          <w:sz w:val="20"/>
          <w:lang w:val="fr-FR"/>
        </w:rPr>
        <w:t>Ouest de la Terre du Milieu et aux rivages de la Grande Mer, se firent les alliés des Eldar contre l</w:t>
      </w:r>
      <w:r w:rsidR="0083157B" w:rsidRPr="003C67B1">
        <w:rPr>
          <w:rFonts w:ascii="Verdana" w:hAnsi="Verdana"/>
          <w:color w:val="000000"/>
          <w:sz w:val="20"/>
          <w:lang w:val="fr-FR"/>
        </w:rPr>
        <w:t>’</w:t>
      </w:r>
      <w:r w:rsidRPr="003C67B1">
        <w:rPr>
          <w:rFonts w:ascii="Verdana" w:hAnsi="Verdana"/>
          <w:color w:val="000000"/>
          <w:sz w:val="20"/>
          <w:lang w:val="fr-FR"/>
        </w:rPr>
        <w:t>Ennemi.</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y eut trois unions entre Eldar et Edain</w:t>
      </w:r>
      <w:r w:rsidR="00A17C43" w:rsidRPr="003C67B1">
        <w:rPr>
          <w:rFonts w:ascii="Verdana" w:hAnsi="Verdana"/>
          <w:color w:val="000000"/>
          <w:sz w:val="20"/>
          <w:lang w:val="fr-FR"/>
        </w:rPr>
        <w:t xml:space="preserve">: </w:t>
      </w:r>
      <w:r w:rsidRPr="003C67B1">
        <w:rPr>
          <w:rFonts w:ascii="Verdana" w:hAnsi="Verdana"/>
          <w:color w:val="000000"/>
          <w:sz w:val="20"/>
          <w:lang w:val="fr-FR"/>
        </w:rPr>
        <w:t>Lúthien et Beren, Idril et Tuor, enfin Arwen et Aragorn. Par cette dernière union, les rameaux longtemps séparés des Semi</w:t>
      </w:r>
      <w:r w:rsidR="00A17C43" w:rsidRPr="003C67B1">
        <w:rPr>
          <w:rFonts w:ascii="Verdana" w:hAnsi="Verdana"/>
          <w:color w:val="000000"/>
          <w:sz w:val="20"/>
          <w:lang w:val="fr-FR"/>
        </w:rPr>
        <w:t>-</w:t>
      </w:r>
      <w:r w:rsidRPr="003C67B1">
        <w:rPr>
          <w:rFonts w:ascii="Verdana" w:hAnsi="Verdana"/>
          <w:color w:val="000000"/>
          <w:sz w:val="20"/>
          <w:lang w:val="fr-FR"/>
        </w:rPr>
        <w:t>Elfes furent réunis, et leur lignée rétablie.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Lúthien Tinúviel était la fille du roi Thingol Cape</w:t>
      </w:r>
      <w:r w:rsidR="00A17C43" w:rsidRPr="003C67B1">
        <w:rPr>
          <w:rFonts w:ascii="Verdana" w:hAnsi="Verdana"/>
          <w:color w:val="000000"/>
          <w:sz w:val="20"/>
          <w:lang w:val="fr-FR"/>
        </w:rPr>
        <w:t>-</w:t>
      </w:r>
      <w:r w:rsidRPr="003C67B1">
        <w:rPr>
          <w:rFonts w:ascii="Verdana" w:hAnsi="Verdana"/>
          <w:color w:val="000000"/>
          <w:sz w:val="20"/>
          <w:lang w:val="fr-FR"/>
        </w:rPr>
        <w:t xml:space="preserve">grise du Doriath au Premier Âge, mais sa mère était Melian du peuple des Valar. Beren était le fils de Barahir de la Première Maison des Edain. Ensemble, ils arrachèrent un </w:t>
      </w:r>
      <w:r w:rsidRPr="003C67B1">
        <w:rPr>
          <w:rFonts w:ascii="Verdana" w:hAnsi="Verdana"/>
          <w:i/>
          <w:iCs/>
          <w:color w:val="000000"/>
          <w:sz w:val="20"/>
          <w:lang w:val="fr-FR"/>
        </w:rPr>
        <w:t>silmaril</w:t>
      </w:r>
      <w:r w:rsidR="0083157B" w:rsidRPr="003C67B1">
        <w:rPr>
          <w:rFonts w:ascii="Verdana" w:hAnsi="Verdana"/>
          <w:color w:val="000000"/>
          <w:sz w:val="20"/>
          <w:lang w:val="fr-FR"/>
        </w:rPr>
        <w:t xml:space="preserve"> </w:t>
      </w:r>
      <w:r w:rsidRPr="003C67B1">
        <w:rPr>
          <w:rFonts w:ascii="Verdana" w:hAnsi="Verdana"/>
          <w:color w:val="000000"/>
          <w:sz w:val="20"/>
          <w:lang w:val="fr-FR"/>
        </w:rPr>
        <w:t>de la Couronne de Fer de Morgoth</w:t>
      </w:r>
      <w:r w:rsidRPr="003C67B1">
        <w:rPr>
          <w:rFonts w:ascii="Verdana" w:hAnsi="Verdana"/>
          <w:bCs/>
          <w:color w:val="000000"/>
          <w:sz w:val="20"/>
          <w:lang w:val="fr-FR"/>
        </w:rPr>
        <w:t>4</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Lúthien devint mortelle et fut perdue pour la gent elfique. Elle eut Dior comme fils, et lui eut une fille, Elwing, qui conserva le </w:t>
      </w:r>
      <w:r w:rsidRPr="003C67B1">
        <w:rPr>
          <w:rFonts w:ascii="Verdana" w:hAnsi="Verdana"/>
          <w:i/>
          <w:iCs/>
          <w:color w:val="000000"/>
          <w:sz w:val="20"/>
          <w:lang w:val="fr-FR"/>
        </w:rPr>
        <w:t>silmaril.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Idril Celebrindal était la fille de Turgon, roi de la cité cachée de Gondolin</w:t>
      </w:r>
      <w:r w:rsidRPr="003C67B1">
        <w:rPr>
          <w:rFonts w:ascii="Verdana" w:hAnsi="Verdana"/>
          <w:bCs/>
          <w:color w:val="000000"/>
          <w:sz w:val="20"/>
          <w:lang w:val="fr-FR"/>
        </w:rPr>
        <w:t>5</w:t>
      </w:r>
      <w:r w:rsidR="0083157B" w:rsidRPr="003C67B1">
        <w:rPr>
          <w:rFonts w:ascii="Verdana" w:hAnsi="Verdana"/>
          <w:color w:val="000000"/>
          <w:sz w:val="20"/>
          <w:lang w:val="fr-FR"/>
        </w:rPr>
        <w:t xml:space="preserve">. </w:t>
      </w:r>
      <w:r w:rsidRPr="003C67B1">
        <w:rPr>
          <w:rFonts w:ascii="Verdana" w:hAnsi="Verdana"/>
          <w:color w:val="000000"/>
          <w:sz w:val="20"/>
          <w:lang w:val="fr-FR"/>
        </w:rPr>
        <w:t>Tuor était le fils de Huor de la Maison de Hador, la Troisième Maison des Edain et la plus renommée dans les guerres contre Morgoth. Eärendil le Marin était leur fils.</w:t>
      </w:r>
    </w:p>
    <w:p w:rsidR="00A17C4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Eärendil épousa Elwing et, avec le pouvoir du </w:t>
      </w:r>
      <w:r w:rsidRPr="003C67B1">
        <w:rPr>
          <w:rFonts w:ascii="Verdana" w:hAnsi="Verdana"/>
          <w:i/>
          <w:iCs/>
          <w:color w:val="000000"/>
          <w:sz w:val="20"/>
          <w:lang w:val="fr-FR"/>
        </w:rPr>
        <w:t>silmaril</w:t>
      </w:r>
      <w:r w:rsidR="0083157B" w:rsidRPr="003C67B1">
        <w:rPr>
          <w:rFonts w:ascii="Verdana" w:hAnsi="Verdana"/>
          <w:color w:val="000000"/>
          <w:sz w:val="20"/>
          <w:lang w:val="fr-FR"/>
        </w:rPr>
        <w:t xml:space="preserve">, </w:t>
      </w:r>
      <w:r w:rsidRPr="003C67B1">
        <w:rPr>
          <w:rFonts w:ascii="Verdana" w:hAnsi="Verdana"/>
          <w:color w:val="000000"/>
          <w:sz w:val="20"/>
          <w:lang w:val="fr-FR"/>
        </w:rPr>
        <w:t>il traversa les Ombres</w:t>
      </w:r>
      <w:r w:rsidRPr="003C67B1">
        <w:rPr>
          <w:rFonts w:ascii="Verdana" w:hAnsi="Verdana"/>
          <w:bCs/>
          <w:color w:val="000000"/>
          <w:sz w:val="20"/>
          <w:lang w:val="fr-FR"/>
        </w:rPr>
        <w:t>6</w:t>
      </w:r>
      <w:r w:rsidR="0083157B" w:rsidRPr="003C67B1">
        <w:rPr>
          <w:rFonts w:ascii="Verdana" w:hAnsi="Verdana"/>
          <w:color w:val="000000"/>
          <w:sz w:val="20"/>
          <w:lang w:val="fr-FR"/>
        </w:rPr>
        <w:t xml:space="preserve"> </w:t>
      </w:r>
      <w:r w:rsidRPr="003C67B1">
        <w:rPr>
          <w:rFonts w:ascii="Verdana" w:hAnsi="Verdana"/>
          <w:color w:val="000000"/>
          <w:sz w:val="20"/>
          <w:lang w:val="fr-FR"/>
        </w:rPr>
        <w:t>et vint dans l</w:t>
      </w:r>
      <w:r w:rsidR="0083157B" w:rsidRPr="003C67B1">
        <w:rPr>
          <w:rFonts w:ascii="Verdana" w:hAnsi="Verdana"/>
          <w:color w:val="000000"/>
          <w:sz w:val="20"/>
          <w:lang w:val="fr-FR"/>
        </w:rPr>
        <w:t>’</w:t>
      </w:r>
      <w:r w:rsidRPr="003C67B1">
        <w:rPr>
          <w:rFonts w:ascii="Verdana" w:hAnsi="Verdana"/>
          <w:color w:val="000000"/>
          <w:sz w:val="20"/>
          <w:lang w:val="fr-FR"/>
        </w:rPr>
        <w:t>Ouest Absolu, et, parlant en qualité d</w:t>
      </w:r>
      <w:r w:rsidR="0083157B" w:rsidRPr="003C67B1">
        <w:rPr>
          <w:rFonts w:ascii="Verdana" w:hAnsi="Verdana"/>
          <w:color w:val="000000"/>
          <w:sz w:val="20"/>
          <w:lang w:val="fr-FR"/>
        </w:rPr>
        <w:t>’</w:t>
      </w:r>
      <w:r w:rsidRPr="003C67B1">
        <w:rPr>
          <w:rFonts w:ascii="Verdana" w:hAnsi="Verdana"/>
          <w:color w:val="000000"/>
          <w:sz w:val="20"/>
          <w:lang w:val="fr-FR"/>
        </w:rPr>
        <w:t>ambassadeur tant pour les Elfes que pour les Hommes, il obtint l</w:t>
      </w:r>
      <w:r w:rsidR="0083157B" w:rsidRPr="003C67B1">
        <w:rPr>
          <w:rFonts w:ascii="Verdana" w:hAnsi="Verdana"/>
          <w:color w:val="000000"/>
          <w:sz w:val="20"/>
          <w:lang w:val="fr-FR"/>
        </w:rPr>
        <w:t>’</w:t>
      </w:r>
      <w:r w:rsidRPr="003C67B1">
        <w:rPr>
          <w:rFonts w:ascii="Verdana" w:hAnsi="Verdana"/>
          <w:color w:val="000000"/>
          <w:sz w:val="20"/>
          <w:lang w:val="fr-FR"/>
        </w:rPr>
        <w:t>aide qui permit de renverser Morgoth. Eärendil n</w:t>
      </w:r>
      <w:r w:rsidR="0083157B" w:rsidRPr="003C67B1">
        <w:rPr>
          <w:rFonts w:ascii="Verdana" w:hAnsi="Verdana"/>
          <w:color w:val="000000"/>
          <w:sz w:val="20"/>
          <w:lang w:val="fr-FR"/>
        </w:rPr>
        <w:t>’</w:t>
      </w:r>
      <w:r w:rsidRPr="003C67B1">
        <w:rPr>
          <w:rFonts w:ascii="Verdana" w:hAnsi="Verdana"/>
          <w:color w:val="000000"/>
          <w:sz w:val="20"/>
          <w:lang w:val="fr-FR"/>
        </w:rPr>
        <w:t xml:space="preserve">eut pas la permission de retourner dans les terres mortelles, et son navire portant le </w:t>
      </w:r>
      <w:r w:rsidRPr="003C67B1">
        <w:rPr>
          <w:rFonts w:ascii="Verdana" w:hAnsi="Verdana"/>
          <w:i/>
          <w:iCs/>
          <w:color w:val="000000"/>
          <w:sz w:val="20"/>
          <w:lang w:val="fr-FR"/>
        </w:rPr>
        <w:t>silmaril</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fut </w:t>
      </w:r>
      <w:r w:rsidRPr="003C67B1">
        <w:rPr>
          <w:rFonts w:ascii="Verdana" w:hAnsi="Verdana"/>
          <w:color w:val="000000"/>
          <w:sz w:val="20"/>
          <w:lang w:val="fr-FR"/>
        </w:rPr>
        <w:lastRenderedPageBreak/>
        <w:t>lancé au firmament pour y naviguer, comme une étoile et un signe d</w:t>
      </w:r>
      <w:r w:rsidR="0083157B" w:rsidRPr="003C67B1">
        <w:rPr>
          <w:rFonts w:ascii="Verdana" w:hAnsi="Verdana"/>
          <w:color w:val="000000"/>
          <w:sz w:val="20"/>
          <w:lang w:val="fr-FR"/>
        </w:rPr>
        <w:t>’</w:t>
      </w:r>
      <w:r w:rsidRPr="003C67B1">
        <w:rPr>
          <w:rFonts w:ascii="Verdana" w:hAnsi="Verdana"/>
          <w:color w:val="000000"/>
          <w:sz w:val="20"/>
          <w:lang w:val="fr-FR"/>
        </w:rPr>
        <w:t>espoir pour les habitants de la Terre du Milieu qui vivaient sous le joug du Grand Ennemi ou de ses serviteurs</w:t>
      </w:r>
      <w:r w:rsidRPr="003C67B1">
        <w:rPr>
          <w:rFonts w:ascii="Verdana" w:hAnsi="Verdana"/>
          <w:bCs/>
          <w:color w:val="000000"/>
          <w:sz w:val="20"/>
          <w:lang w:val="fr-FR"/>
        </w:rPr>
        <w:t>7</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Seuls les </w:t>
      </w:r>
      <w:r w:rsidRPr="003C67B1">
        <w:rPr>
          <w:rFonts w:ascii="Verdana" w:hAnsi="Verdana"/>
          <w:i/>
          <w:iCs/>
          <w:color w:val="000000"/>
          <w:sz w:val="20"/>
          <w:lang w:val="fr-FR"/>
        </w:rPr>
        <w:t>silmarilli</w:t>
      </w:r>
      <w:r w:rsidR="0083157B" w:rsidRPr="003C67B1">
        <w:rPr>
          <w:rFonts w:ascii="Verdana" w:hAnsi="Verdana"/>
          <w:color w:val="000000"/>
          <w:sz w:val="20"/>
          <w:lang w:val="fr-FR"/>
        </w:rPr>
        <w:t xml:space="preserve"> </w:t>
      </w:r>
      <w:r w:rsidRPr="003C67B1">
        <w:rPr>
          <w:rFonts w:ascii="Verdana" w:hAnsi="Verdana"/>
          <w:color w:val="000000"/>
          <w:sz w:val="20"/>
          <w:lang w:val="fr-FR"/>
        </w:rPr>
        <w:t>préservaient l</w:t>
      </w:r>
      <w:r w:rsidR="0083157B" w:rsidRPr="003C67B1">
        <w:rPr>
          <w:rFonts w:ascii="Verdana" w:hAnsi="Verdana"/>
          <w:color w:val="000000"/>
          <w:sz w:val="20"/>
          <w:lang w:val="fr-FR"/>
        </w:rPr>
        <w:t>’</w:t>
      </w:r>
      <w:r w:rsidRPr="003C67B1">
        <w:rPr>
          <w:rFonts w:ascii="Verdana" w:hAnsi="Verdana"/>
          <w:color w:val="000000"/>
          <w:sz w:val="20"/>
          <w:lang w:val="fr-FR"/>
        </w:rPr>
        <w:t>ancienne lumière des Deux Arbres de Valinor, avant que Morgoth n</w:t>
      </w:r>
      <w:r w:rsidR="0083157B" w:rsidRPr="003C67B1">
        <w:rPr>
          <w:rFonts w:ascii="Verdana" w:hAnsi="Verdana"/>
          <w:color w:val="000000"/>
          <w:sz w:val="20"/>
          <w:lang w:val="fr-FR"/>
        </w:rPr>
        <w:t>’</w:t>
      </w:r>
      <w:r w:rsidRPr="003C67B1">
        <w:rPr>
          <w:rFonts w:ascii="Verdana" w:hAnsi="Verdana"/>
          <w:color w:val="000000"/>
          <w:sz w:val="20"/>
          <w:lang w:val="fr-FR"/>
        </w:rPr>
        <w:t>eût empoisonné ceux</w:t>
      </w:r>
      <w:r w:rsidR="00A17C43" w:rsidRPr="003C67B1">
        <w:rPr>
          <w:rFonts w:ascii="Verdana" w:hAnsi="Verdana"/>
          <w:color w:val="000000"/>
          <w:sz w:val="20"/>
          <w:lang w:val="fr-FR"/>
        </w:rPr>
        <w:t>-</w:t>
      </w:r>
      <w:r w:rsidRPr="003C67B1">
        <w:rPr>
          <w:rFonts w:ascii="Verdana" w:hAnsi="Verdana"/>
          <w:color w:val="000000"/>
          <w:sz w:val="20"/>
          <w:lang w:val="fr-FR"/>
        </w:rPr>
        <w:t>ci</w:t>
      </w:r>
      <w:r w:rsidR="00A17C43" w:rsidRPr="003C67B1">
        <w:rPr>
          <w:rFonts w:ascii="Verdana" w:hAnsi="Verdana"/>
          <w:color w:val="000000"/>
          <w:sz w:val="20"/>
          <w:lang w:val="fr-FR"/>
        </w:rPr>
        <w:t xml:space="preserve">; </w:t>
      </w:r>
      <w:r w:rsidRPr="003C67B1">
        <w:rPr>
          <w:rFonts w:ascii="Verdana" w:hAnsi="Verdana"/>
          <w:color w:val="000000"/>
          <w:sz w:val="20"/>
          <w:lang w:val="fr-FR"/>
        </w:rPr>
        <w:t>mais les deux autres joyaux furent perdus à la fin du Troisième Âge. Le récit complet de ces événements, et bien d</w:t>
      </w:r>
      <w:r w:rsidR="0083157B" w:rsidRPr="003C67B1">
        <w:rPr>
          <w:rFonts w:ascii="Verdana" w:hAnsi="Verdana"/>
          <w:color w:val="000000"/>
          <w:sz w:val="20"/>
          <w:lang w:val="fr-FR"/>
        </w:rPr>
        <w:t>’</w:t>
      </w:r>
      <w:r w:rsidRPr="003C67B1">
        <w:rPr>
          <w:rFonts w:ascii="Verdana" w:hAnsi="Verdana"/>
          <w:color w:val="000000"/>
          <w:sz w:val="20"/>
          <w:lang w:val="fr-FR"/>
        </w:rPr>
        <w:t xml:space="preserve">autres choses encore au sujet des Elfes et des Hommes, sont racontés dans </w:t>
      </w:r>
      <w:r w:rsidRPr="003C67B1">
        <w:rPr>
          <w:rFonts w:ascii="Verdana" w:hAnsi="Verdana"/>
          <w:i/>
          <w:iCs/>
          <w:color w:val="000000"/>
          <w:sz w:val="20"/>
          <w:lang w:val="fr-FR"/>
        </w:rPr>
        <w:t>Le Silmarillion</w:t>
      </w:r>
      <w:r w:rsidR="00A17C43" w:rsidRPr="003C67B1">
        <w:rPr>
          <w:rFonts w:ascii="Verdana" w:hAnsi="Verdana"/>
          <w:color w:val="000000"/>
          <w:sz w:val="20"/>
          <w:lang w:val="fr-FR"/>
        </w:rPr>
        <w: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fils d</w:t>
      </w:r>
      <w:r w:rsidR="0083157B" w:rsidRPr="003C67B1">
        <w:rPr>
          <w:rFonts w:ascii="Verdana" w:hAnsi="Verdana"/>
          <w:color w:val="000000"/>
          <w:sz w:val="20"/>
          <w:lang w:val="fr-FR"/>
        </w:rPr>
        <w:t>’</w:t>
      </w:r>
      <w:r w:rsidRPr="003C67B1">
        <w:rPr>
          <w:rFonts w:ascii="Verdana" w:hAnsi="Verdana"/>
          <w:color w:val="000000"/>
          <w:sz w:val="20"/>
          <w:lang w:val="fr-FR"/>
        </w:rPr>
        <w:t xml:space="preserve">Eärendil étaient Elros et Elrond, les </w:t>
      </w:r>
      <w:r w:rsidRPr="003C67B1">
        <w:rPr>
          <w:rFonts w:ascii="Verdana" w:hAnsi="Verdana"/>
          <w:i/>
          <w:iCs/>
          <w:color w:val="000000"/>
          <w:sz w:val="20"/>
          <w:lang w:val="fr-FR"/>
        </w:rPr>
        <w:t>Peredhil</w:t>
      </w:r>
      <w:r w:rsidR="0083157B" w:rsidRPr="003C67B1">
        <w:rPr>
          <w:rFonts w:ascii="Verdana" w:hAnsi="Verdana"/>
          <w:color w:val="000000"/>
          <w:sz w:val="20"/>
          <w:lang w:val="fr-FR"/>
        </w:rPr>
        <w:t xml:space="preserve"> </w:t>
      </w:r>
      <w:r w:rsidRPr="003C67B1">
        <w:rPr>
          <w:rFonts w:ascii="Verdana" w:hAnsi="Verdana"/>
          <w:color w:val="000000"/>
          <w:sz w:val="20"/>
          <w:lang w:val="fr-FR"/>
        </w:rPr>
        <w:t>ou Semi</w:t>
      </w:r>
      <w:r w:rsidR="00A17C43" w:rsidRPr="003C67B1">
        <w:rPr>
          <w:rFonts w:ascii="Verdana" w:hAnsi="Verdana"/>
          <w:color w:val="000000"/>
          <w:sz w:val="20"/>
          <w:lang w:val="fr-FR"/>
        </w:rPr>
        <w:t>-</w:t>
      </w:r>
      <w:r w:rsidRPr="003C67B1">
        <w:rPr>
          <w:rFonts w:ascii="Verdana" w:hAnsi="Verdana"/>
          <w:color w:val="000000"/>
          <w:sz w:val="20"/>
          <w:lang w:val="fr-FR"/>
        </w:rPr>
        <w:t>Elfes. Eux seuls perpétuèrent la lignée des chefs héroïques des Edain au Premier Âge</w:t>
      </w:r>
      <w:r w:rsidR="00A17C43" w:rsidRPr="003C67B1">
        <w:rPr>
          <w:rFonts w:ascii="Verdana" w:hAnsi="Verdana"/>
          <w:color w:val="000000"/>
          <w:sz w:val="20"/>
          <w:lang w:val="fr-FR"/>
        </w:rPr>
        <w:t xml:space="preserve">; </w:t>
      </w:r>
      <w:r w:rsidRPr="003C67B1">
        <w:rPr>
          <w:rFonts w:ascii="Verdana" w:hAnsi="Verdana"/>
          <w:color w:val="000000"/>
          <w:sz w:val="20"/>
          <w:lang w:val="fr-FR"/>
        </w:rPr>
        <w:t>et après la chute de Gil</w:t>
      </w:r>
      <w:r w:rsidR="00A17C43" w:rsidRPr="003C67B1">
        <w:rPr>
          <w:rFonts w:ascii="Verdana" w:hAnsi="Verdana"/>
          <w:color w:val="000000"/>
          <w:sz w:val="20"/>
          <w:lang w:val="fr-FR"/>
        </w:rPr>
        <w:t>-</w:t>
      </w:r>
      <w:r w:rsidRPr="003C67B1">
        <w:rPr>
          <w:rFonts w:ascii="Verdana" w:hAnsi="Verdana"/>
          <w:color w:val="000000"/>
          <w:sz w:val="20"/>
          <w:lang w:val="fr-FR"/>
        </w:rPr>
        <w:t>galad</w:t>
      </w:r>
      <w:r w:rsidRPr="003C67B1">
        <w:rPr>
          <w:rFonts w:ascii="Verdana" w:hAnsi="Verdana"/>
          <w:bCs/>
          <w:color w:val="000000"/>
          <w:sz w:val="20"/>
          <w:lang w:val="fr-FR"/>
        </w:rPr>
        <w:t>8</w:t>
      </w:r>
      <w:r w:rsidR="0083157B" w:rsidRPr="003C67B1">
        <w:rPr>
          <w:rFonts w:ascii="Verdana" w:hAnsi="Verdana"/>
          <w:color w:val="000000"/>
          <w:sz w:val="20"/>
          <w:lang w:val="fr-FR"/>
        </w:rPr>
        <w:t xml:space="preserve">, </w:t>
      </w:r>
      <w:r w:rsidRPr="003C67B1">
        <w:rPr>
          <w:rFonts w:ascii="Verdana" w:hAnsi="Verdana"/>
          <w:color w:val="000000"/>
          <w:sz w:val="20"/>
          <w:lang w:val="fr-FR"/>
        </w:rPr>
        <w:t>leurs descendants furent aussi les seuls représentants de la lignée des Rois haut</w:t>
      </w:r>
      <w:r w:rsidR="00A17C43" w:rsidRPr="003C67B1">
        <w:rPr>
          <w:rFonts w:ascii="Verdana" w:hAnsi="Verdana"/>
          <w:color w:val="000000"/>
          <w:sz w:val="20"/>
          <w:lang w:val="fr-FR"/>
        </w:rPr>
        <w:t>-</w:t>
      </w:r>
      <w:r w:rsidRPr="003C67B1">
        <w:rPr>
          <w:rFonts w:ascii="Verdana" w:hAnsi="Verdana"/>
          <w:color w:val="000000"/>
          <w:sz w:val="20"/>
          <w:lang w:val="fr-FR"/>
        </w:rPr>
        <w:t>elfiques en Terre du Milieu.</w:t>
      </w:r>
    </w:p>
    <w:p w:rsidR="00A17C4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la fin du Premier Âge, les Valar présentèrent aux Semi</w:t>
      </w:r>
      <w:r w:rsidR="00A17C43" w:rsidRPr="003C67B1">
        <w:rPr>
          <w:rFonts w:ascii="Verdana" w:hAnsi="Verdana"/>
          <w:color w:val="000000"/>
          <w:sz w:val="20"/>
          <w:lang w:val="fr-FR"/>
        </w:rPr>
        <w:t>-</w:t>
      </w:r>
      <w:r w:rsidRPr="003C67B1">
        <w:rPr>
          <w:rFonts w:ascii="Verdana" w:hAnsi="Verdana"/>
          <w:color w:val="000000"/>
          <w:sz w:val="20"/>
          <w:lang w:val="fr-FR"/>
        </w:rPr>
        <w:t>Elfes un choix qui les lierait irrévocablement à un peuple ou à l</w:t>
      </w:r>
      <w:r w:rsidR="0083157B" w:rsidRPr="003C67B1">
        <w:rPr>
          <w:rFonts w:ascii="Verdana" w:hAnsi="Verdana"/>
          <w:color w:val="000000"/>
          <w:sz w:val="20"/>
          <w:lang w:val="fr-FR"/>
        </w:rPr>
        <w:t>’</w:t>
      </w:r>
      <w:r w:rsidRPr="003C67B1">
        <w:rPr>
          <w:rFonts w:ascii="Verdana" w:hAnsi="Verdana"/>
          <w:color w:val="000000"/>
          <w:sz w:val="20"/>
          <w:lang w:val="fr-FR"/>
        </w:rPr>
        <w:t>autre. Elrond choisit le Peuple des Elfes, et il devint un maître de sagesse. On lui accorda ainsi la même grâce qu</w:t>
      </w:r>
      <w:r w:rsidR="0083157B" w:rsidRPr="003C67B1">
        <w:rPr>
          <w:rFonts w:ascii="Verdana" w:hAnsi="Verdana"/>
          <w:color w:val="000000"/>
          <w:sz w:val="20"/>
          <w:lang w:val="fr-FR"/>
        </w:rPr>
        <w:t>’</w:t>
      </w:r>
      <w:r w:rsidRPr="003C67B1">
        <w:rPr>
          <w:rFonts w:ascii="Verdana" w:hAnsi="Verdana"/>
          <w:color w:val="000000"/>
          <w:sz w:val="20"/>
          <w:lang w:val="fr-FR"/>
        </w:rPr>
        <w:t>à ceux des Hauts Elfes qui demeuraient encore en Terre du Milieu, celle de pouvoir quitter les terres mortelles lorsque enfin ils seraient las</w:t>
      </w:r>
      <w:r w:rsidR="00A17C43" w:rsidRPr="003C67B1">
        <w:rPr>
          <w:rFonts w:ascii="Verdana" w:hAnsi="Verdana"/>
          <w:color w:val="000000"/>
          <w:sz w:val="20"/>
          <w:lang w:val="fr-FR"/>
        </w:rPr>
        <w:t xml:space="preserve">: </w:t>
      </w:r>
      <w:r w:rsidRPr="003C67B1">
        <w:rPr>
          <w:rFonts w:ascii="Verdana" w:hAnsi="Verdana"/>
          <w:color w:val="000000"/>
          <w:sz w:val="20"/>
          <w:lang w:val="fr-FR"/>
        </w:rPr>
        <w:t>prendre la mer aux Havres Gris et passer dans l</w:t>
      </w:r>
      <w:r w:rsidR="0083157B" w:rsidRPr="003C67B1">
        <w:rPr>
          <w:rFonts w:ascii="Verdana" w:hAnsi="Verdana"/>
          <w:color w:val="000000"/>
          <w:sz w:val="20"/>
          <w:lang w:val="fr-FR"/>
        </w:rPr>
        <w:t>’</w:t>
      </w:r>
      <w:r w:rsidRPr="003C67B1">
        <w:rPr>
          <w:rFonts w:ascii="Verdana" w:hAnsi="Verdana"/>
          <w:color w:val="000000"/>
          <w:sz w:val="20"/>
          <w:lang w:val="fr-FR"/>
        </w:rPr>
        <w:t>Ouest Absolu</w:t>
      </w:r>
      <w:r w:rsidR="00A17C43" w:rsidRPr="003C67B1">
        <w:rPr>
          <w:rFonts w:ascii="Verdana" w:hAnsi="Verdana"/>
          <w:color w:val="000000"/>
          <w:sz w:val="20"/>
          <w:lang w:val="fr-FR"/>
        </w:rPr>
        <w:t xml:space="preserve">; </w:t>
      </w:r>
      <w:r w:rsidRPr="003C67B1">
        <w:rPr>
          <w:rFonts w:ascii="Verdana" w:hAnsi="Verdana"/>
          <w:color w:val="000000"/>
          <w:sz w:val="20"/>
          <w:lang w:val="fr-FR"/>
        </w:rPr>
        <w:t>et cette grâce subsista après que le monde fut changé. Mais les enfants d</w:t>
      </w:r>
      <w:r w:rsidR="0083157B" w:rsidRPr="003C67B1">
        <w:rPr>
          <w:rFonts w:ascii="Verdana" w:hAnsi="Verdana"/>
          <w:color w:val="000000"/>
          <w:sz w:val="20"/>
          <w:lang w:val="fr-FR"/>
        </w:rPr>
        <w:t>’</w:t>
      </w:r>
      <w:r w:rsidRPr="003C67B1">
        <w:rPr>
          <w:rFonts w:ascii="Verdana" w:hAnsi="Verdana"/>
          <w:color w:val="000000"/>
          <w:sz w:val="20"/>
          <w:lang w:val="fr-FR"/>
        </w:rPr>
        <w:t>Elrond se virent également imposer un choix</w:t>
      </w:r>
      <w:r w:rsidR="00A17C43" w:rsidRPr="003C67B1">
        <w:rPr>
          <w:rFonts w:ascii="Verdana" w:hAnsi="Verdana"/>
          <w:color w:val="000000"/>
          <w:sz w:val="20"/>
          <w:lang w:val="fr-FR"/>
        </w:rPr>
        <w:t xml:space="preserve">: </w:t>
      </w:r>
      <w:r w:rsidRPr="003C67B1">
        <w:rPr>
          <w:rFonts w:ascii="Verdana" w:hAnsi="Verdana"/>
          <w:color w:val="000000"/>
          <w:sz w:val="20"/>
          <w:lang w:val="fr-FR"/>
        </w:rPr>
        <w:t>soit de quitter avec lui les cercles du monde, soit d</w:t>
      </w:r>
      <w:r w:rsidR="0083157B" w:rsidRPr="003C67B1">
        <w:rPr>
          <w:rFonts w:ascii="Verdana" w:hAnsi="Verdana"/>
          <w:color w:val="000000"/>
          <w:sz w:val="20"/>
          <w:lang w:val="fr-FR"/>
        </w:rPr>
        <w:t>’</w:t>
      </w:r>
      <w:r w:rsidRPr="003C67B1">
        <w:rPr>
          <w:rFonts w:ascii="Verdana" w:hAnsi="Verdana"/>
          <w:color w:val="000000"/>
          <w:sz w:val="20"/>
          <w:lang w:val="fr-FR"/>
        </w:rPr>
        <w:t>y demeurer pour devenir mortels, et mourir en Terre du Milieu. Aussi toutes les issues de la Guerre de l</w:t>
      </w:r>
      <w:r w:rsidR="0083157B" w:rsidRPr="003C67B1">
        <w:rPr>
          <w:rFonts w:ascii="Verdana" w:hAnsi="Verdana"/>
          <w:color w:val="000000"/>
          <w:sz w:val="20"/>
          <w:lang w:val="fr-FR"/>
        </w:rPr>
        <w:t>’</w:t>
      </w:r>
      <w:r w:rsidRPr="003C67B1">
        <w:rPr>
          <w:rFonts w:ascii="Verdana" w:hAnsi="Verdana"/>
          <w:color w:val="000000"/>
          <w:sz w:val="20"/>
          <w:lang w:val="fr-FR"/>
        </w:rPr>
        <w:t>Anneau étaient</w:t>
      </w:r>
      <w:r w:rsidR="00A17C43" w:rsidRPr="003C67B1">
        <w:rPr>
          <w:rFonts w:ascii="Verdana" w:hAnsi="Verdana"/>
          <w:color w:val="000000"/>
          <w:sz w:val="20"/>
          <w:lang w:val="fr-FR"/>
        </w:rPr>
        <w:t>-</w:t>
      </w:r>
      <w:r w:rsidRPr="003C67B1">
        <w:rPr>
          <w:rFonts w:ascii="Verdana" w:hAnsi="Verdana"/>
          <w:color w:val="000000"/>
          <w:sz w:val="20"/>
          <w:lang w:val="fr-FR"/>
        </w:rPr>
        <w:t>elles, pour Elrond, autant de pénibles dénouements</w:t>
      </w:r>
      <w:r w:rsidRPr="003C67B1">
        <w:rPr>
          <w:rFonts w:ascii="Verdana" w:hAnsi="Verdana"/>
          <w:bCs/>
          <w:color w:val="000000"/>
          <w:sz w:val="20"/>
          <w:lang w:val="fr-FR"/>
        </w:rPr>
        <w:t>9</w:t>
      </w:r>
      <w:r w:rsidR="00A17C43" w:rsidRPr="003C67B1">
        <w:rPr>
          <w:rFonts w:ascii="Verdana" w:hAnsi="Verdana"/>
          <w:color w:val="000000"/>
          <w:sz w:val="20"/>
          <w:lang w:val="fr-FR"/>
        </w:rPr>
        <w: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Elros choisit le Peuple des Hommes et demeura parmi les Edain</w:t>
      </w:r>
      <w:r w:rsidR="00A17C43" w:rsidRPr="003C67B1">
        <w:rPr>
          <w:rFonts w:ascii="Verdana" w:hAnsi="Verdana"/>
          <w:color w:val="000000"/>
          <w:sz w:val="20"/>
          <w:lang w:val="fr-FR"/>
        </w:rPr>
        <w:t xml:space="preserve">; </w:t>
      </w:r>
      <w:r w:rsidRPr="003C67B1">
        <w:rPr>
          <w:rFonts w:ascii="Verdana" w:hAnsi="Verdana"/>
          <w:color w:val="000000"/>
          <w:sz w:val="20"/>
          <w:lang w:val="fr-FR"/>
        </w:rPr>
        <w:t>mais une grande longévité lui fut conférée, bien au</w:t>
      </w:r>
      <w:r w:rsidR="00A17C43" w:rsidRPr="003C67B1">
        <w:rPr>
          <w:rFonts w:ascii="Verdana" w:hAnsi="Verdana"/>
          <w:color w:val="000000"/>
          <w:sz w:val="20"/>
          <w:lang w:val="fr-FR"/>
        </w:rPr>
        <w:t>-</w:t>
      </w:r>
      <w:r w:rsidRPr="003C67B1">
        <w:rPr>
          <w:rFonts w:ascii="Verdana" w:hAnsi="Verdana"/>
          <w:color w:val="000000"/>
          <w:sz w:val="20"/>
          <w:lang w:val="fr-FR"/>
        </w:rPr>
        <w:t>delà de celles des hommes moindres.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 compensation des souffrances endurées dans la lutte contre Morgoth, les Valar, les Gardiens du Monde, offrirent aux Edain une terre où ils pourraient vivre, loin des périls de la Terre du Milieu. La plupart d</w:t>
      </w:r>
      <w:r w:rsidR="0083157B" w:rsidRPr="003C67B1">
        <w:rPr>
          <w:rFonts w:ascii="Verdana" w:hAnsi="Verdana"/>
          <w:color w:val="000000"/>
          <w:sz w:val="20"/>
          <w:lang w:val="fr-FR"/>
        </w:rPr>
        <w:t>’</w:t>
      </w:r>
      <w:r w:rsidRPr="003C67B1">
        <w:rPr>
          <w:rFonts w:ascii="Verdana" w:hAnsi="Verdana"/>
          <w:color w:val="000000"/>
          <w:sz w:val="20"/>
          <w:lang w:val="fr-FR"/>
        </w:rPr>
        <w:t>entre eux prirent donc la Mer, et, guidés par l</w:t>
      </w:r>
      <w:r w:rsidR="0083157B" w:rsidRPr="003C67B1">
        <w:rPr>
          <w:rFonts w:ascii="Verdana" w:hAnsi="Verdana"/>
          <w:color w:val="000000"/>
          <w:sz w:val="20"/>
          <w:lang w:val="fr-FR"/>
        </w:rPr>
        <w:t>’</w:t>
      </w:r>
      <w:r w:rsidRPr="003C67B1">
        <w:rPr>
          <w:rFonts w:ascii="Verdana" w:hAnsi="Verdana"/>
          <w:color w:val="000000"/>
          <w:sz w:val="20"/>
          <w:lang w:val="fr-FR"/>
        </w:rPr>
        <w:t>Étoile d</w:t>
      </w:r>
      <w:r w:rsidR="0083157B" w:rsidRPr="003C67B1">
        <w:rPr>
          <w:rFonts w:ascii="Verdana" w:hAnsi="Verdana"/>
          <w:color w:val="000000"/>
          <w:sz w:val="20"/>
          <w:lang w:val="fr-FR"/>
        </w:rPr>
        <w:t>’</w:t>
      </w:r>
      <w:r w:rsidRPr="003C67B1">
        <w:rPr>
          <w:rFonts w:ascii="Verdana" w:hAnsi="Verdana"/>
          <w:color w:val="000000"/>
          <w:sz w:val="20"/>
          <w:lang w:val="fr-FR"/>
        </w:rPr>
        <w:t>Elendil, ils arrivèrent à la grande île d</w:t>
      </w:r>
      <w:r w:rsidR="0083157B" w:rsidRPr="003C67B1">
        <w:rPr>
          <w:rFonts w:ascii="Verdana" w:hAnsi="Verdana"/>
          <w:color w:val="000000"/>
          <w:sz w:val="20"/>
          <w:lang w:val="fr-FR"/>
        </w:rPr>
        <w:t>’</w:t>
      </w:r>
      <w:r w:rsidRPr="003C67B1">
        <w:rPr>
          <w:rFonts w:ascii="Verdana" w:hAnsi="Verdana"/>
          <w:color w:val="000000"/>
          <w:sz w:val="20"/>
          <w:lang w:val="fr-FR"/>
        </w:rPr>
        <w:t>Elenna, la plus occidentale des terres mortelles, où ils fondèrent le royaume de Númenor.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centre du pays se dressait une montagne, le Meneltarma</w:t>
      </w:r>
      <w:r w:rsidR="00A17C43" w:rsidRPr="003C67B1">
        <w:rPr>
          <w:rFonts w:ascii="Verdana" w:hAnsi="Verdana"/>
          <w:color w:val="000000"/>
          <w:sz w:val="20"/>
          <w:lang w:val="fr-FR"/>
        </w:rPr>
        <w:t xml:space="preserve">; </w:t>
      </w:r>
      <w:r w:rsidRPr="003C67B1">
        <w:rPr>
          <w:rFonts w:ascii="Verdana" w:hAnsi="Verdana"/>
          <w:color w:val="000000"/>
          <w:sz w:val="20"/>
          <w:lang w:val="fr-FR"/>
        </w:rPr>
        <w:t>et au sommet, ceux qui avaient la vue longue pouvaient discerner la tour blanche du Havre des Eldar à Eressëa. De là, les Eldar se rendirent auprès des Edain et les enrichirent de leur savoir, ainsi que de nombreux présents</w:t>
      </w:r>
      <w:r w:rsidR="00A17C43" w:rsidRPr="003C67B1">
        <w:rPr>
          <w:rFonts w:ascii="Verdana" w:hAnsi="Verdana"/>
          <w:color w:val="000000"/>
          <w:sz w:val="20"/>
          <w:lang w:val="fr-FR"/>
        </w:rPr>
        <w:t xml:space="preserve">; </w:t>
      </w:r>
      <w:r w:rsidRPr="003C67B1">
        <w:rPr>
          <w:rFonts w:ascii="Verdana" w:hAnsi="Verdana"/>
          <w:color w:val="000000"/>
          <w:sz w:val="20"/>
          <w:lang w:val="fr-FR"/>
        </w:rPr>
        <w:t>mais les Númenóréens étaient soumis à un commandement, l</w:t>
      </w:r>
      <w:r w:rsidR="0083157B" w:rsidRPr="003C67B1">
        <w:rPr>
          <w:rFonts w:ascii="Verdana" w:hAnsi="Verdana"/>
          <w:color w:val="000000"/>
          <w:sz w:val="20"/>
          <w:lang w:val="fr-FR"/>
        </w:rPr>
        <w:t>’« </w:t>
      </w:r>
      <w:r w:rsidRPr="003C67B1">
        <w:rPr>
          <w:rFonts w:ascii="Verdana" w:hAnsi="Verdana"/>
          <w:color w:val="000000"/>
          <w:sz w:val="20"/>
          <w:lang w:val="fr-FR"/>
        </w:rPr>
        <w:t>Interdit des Valar</w:t>
      </w:r>
      <w:r w:rsidR="0083157B" w:rsidRPr="003C67B1">
        <w:rPr>
          <w:rFonts w:ascii="Verdana" w:hAnsi="Verdana"/>
          <w:color w:val="000000"/>
          <w:sz w:val="20"/>
          <w:lang w:val="fr-FR"/>
        </w:rPr>
        <w:t> »</w:t>
      </w:r>
      <w:r w:rsidR="00A17C43" w:rsidRPr="003C67B1">
        <w:rPr>
          <w:rFonts w:ascii="Verdana" w:hAnsi="Verdana"/>
          <w:color w:val="000000"/>
          <w:sz w:val="20"/>
          <w:lang w:val="fr-FR"/>
        </w:rPr>
        <w:t xml:space="preserve">: </w:t>
      </w:r>
      <w:r w:rsidRPr="003C67B1">
        <w:rPr>
          <w:rFonts w:ascii="Verdana" w:hAnsi="Verdana"/>
          <w:color w:val="000000"/>
          <w:sz w:val="20"/>
          <w:lang w:val="fr-FR"/>
        </w:rPr>
        <w:t>en aucun cas ils ne devaient faire voile à l</w:t>
      </w:r>
      <w:r w:rsidR="0083157B" w:rsidRPr="003C67B1">
        <w:rPr>
          <w:rFonts w:ascii="Verdana" w:hAnsi="Verdana"/>
          <w:color w:val="000000"/>
          <w:sz w:val="20"/>
          <w:lang w:val="fr-FR"/>
        </w:rPr>
        <w:t>’</w:t>
      </w:r>
      <w:r w:rsidRPr="003C67B1">
        <w:rPr>
          <w:rFonts w:ascii="Verdana" w:hAnsi="Verdana"/>
          <w:color w:val="000000"/>
          <w:sz w:val="20"/>
          <w:lang w:val="fr-FR"/>
        </w:rPr>
        <w:t>ouest jusqu</w:t>
      </w:r>
      <w:r w:rsidR="0083157B" w:rsidRPr="003C67B1">
        <w:rPr>
          <w:rFonts w:ascii="Verdana" w:hAnsi="Verdana"/>
          <w:color w:val="000000"/>
          <w:sz w:val="20"/>
          <w:lang w:val="fr-FR"/>
        </w:rPr>
        <w:t>’</w:t>
      </w:r>
      <w:r w:rsidRPr="003C67B1">
        <w:rPr>
          <w:rFonts w:ascii="Verdana" w:hAnsi="Verdana"/>
          <w:color w:val="000000"/>
          <w:sz w:val="20"/>
          <w:lang w:val="fr-FR"/>
        </w:rPr>
        <w:t>à perdre de vue leurs propres rivages, ni tenter de débarquer sur les Terres Immortelles. Car bien qu</w:t>
      </w:r>
      <w:r w:rsidR="0083157B" w:rsidRPr="003C67B1">
        <w:rPr>
          <w:rFonts w:ascii="Verdana" w:hAnsi="Verdana"/>
          <w:color w:val="000000"/>
          <w:sz w:val="20"/>
          <w:lang w:val="fr-FR"/>
        </w:rPr>
        <w:t>’</w:t>
      </w:r>
      <w:r w:rsidRPr="003C67B1">
        <w:rPr>
          <w:rFonts w:ascii="Verdana" w:hAnsi="Verdana"/>
          <w:color w:val="000000"/>
          <w:sz w:val="20"/>
          <w:lang w:val="fr-FR"/>
        </w:rPr>
        <w:t>une grande longévité leur eût été octroyée, à l</w:t>
      </w:r>
      <w:r w:rsidR="0083157B" w:rsidRPr="003C67B1">
        <w:rPr>
          <w:rFonts w:ascii="Verdana" w:hAnsi="Verdana"/>
          <w:color w:val="000000"/>
          <w:sz w:val="20"/>
          <w:lang w:val="fr-FR"/>
        </w:rPr>
        <w:t>’</w:t>
      </w:r>
      <w:r w:rsidRPr="003C67B1">
        <w:rPr>
          <w:rFonts w:ascii="Verdana" w:hAnsi="Verdana"/>
          <w:color w:val="000000"/>
          <w:sz w:val="20"/>
          <w:lang w:val="fr-FR"/>
        </w:rPr>
        <w:t>origine trois fois plus grande que celle des Hommes moindres, ils étaient contraints de demeurer mortels, les Valar n</w:t>
      </w:r>
      <w:r w:rsidR="0083157B" w:rsidRPr="003C67B1">
        <w:rPr>
          <w:rFonts w:ascii="Verdana" w:hAnsi="Verdana"/>
          <w:color w:val="000000"/>
          <w:sz w:val="20"/>
          <w:lang w:val="fr-FR"/>
        </w:rPr>
        <w:t>’</w:t>
      </w:r>
      <w:r w:rsidRPr="003C67B1">
        <w:rPr>
          <w:rFonts w:ascii="Verdana" w:hAnsi="Verdana"/>
          <w:color w:val="000000"/>
          <w:sz w:val="20"/>
          <w:lang w:val="fr-FR"/>
        </w:rPr>
        <w:t>étant pas autorisés à leur retirer le Don des Hommes (ou le Destin des Hommes, comme on l</w:t>
      </w:r>
      <w:r w:rsidR="0083157B" w:rsidRPr="003C67B1">
        <w:rPr>
          <w:rFonts w:ascii="Verdana" w:hAnsi="Verdana"/>
          <w:color w:val="000000"/>
          <w:sz w:val="20"/>
          <w:lang w:val="fr-FR"/>
        </w:rPr>
        <w:t>’</w:t>
      </w:r>
      <w:r w:rsidRPr="003C67B1">
        <w:rPr>
          <w:rFonts w:ascii="Verdana" w:hAnsi="Verdana"/>
          <w:color w:val="000000"/>
          <w:sz w:val="20"/>
          <w:lang w:val="fr-FR"/>
        </w:rPr>
        <w:t>appela par la suite).</w:t>
      </w:r>
    </w:p>
    <w:p w:rsidR="00A17C4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Elros fut le premier Roi de Númenor, et connu désormais sous le nom haut</w:t>
      </w:r>
      <w:r w:rsidR="00A17C43" w:rsidRPr="003C67B1">
        <w:rPr>
          <w:rFonts w:ascii="Verdana" w:hAnsi="Verdana"/>
          <w:color w:val="000000"/>
          <w:sz w:val="20"/>
          <w:lang w:val="fr-FR"/>
        </w:rPr>
        <w:t>-</w:t>
      </w:r>
      <w:r w:rsidRPr="003C67B1">
        <w:rPr>
          <w:rFonts w:ascii="Verdana" w:hAnsi="Verdana"/>
          <w:color w:val="000000"/>
          <w:sz w:val="20"/>
          <w:lang w:val="fr-FR"/>
        </w:rPr>
        <w:t>elfique de Tar</w:t>
      </w:r>
      <w:r w:rsidR="00A17C43" w:rsidRPr="003C67B1">
        <w:rPr>
          <w:rFonts w:ascii="Verdana" w:hAnsi="Verdana"/>
          <w:color w:val="000000"/>
          <w:sz w:val="20"/>
          <w:lang w:val="fr-FR"/>
        </w:rPr>
        <w:t>-</w:t>
      </w:r>
      <w:r w:rsidRPr="003C67B1">
        <w:rPr>
          <w:rFonts w:ascii="Verdana" w:hAnsi="Verdana"/>
          <w:color w:val="000000"/>
          <w:sz w:val="20"/>
          <w:lang w:val="fr-FR"/>
        </w:rPr>
        <w:t>Minyatur. Ses descendants, s</w:t>
      </w:r>
      <w:r w:rsidR="0083157B" w:rsidRPr="003C67B1">
        <w:rPr>
          <w:rFonts w:ascii="Verdana" w:hAnsi="Verdana"/>
          <w:color w:val="000000"/>
          <w:sz w:val="20"/>
          <w:lang w:val="fr-FR"/>
        </w:rPr>
        <w:t>’</w:t>
      </w:r>
      <w:r w:rsidRPr="003C67B1">
        <w:rPr>
          <w:rFonts w:ascii="Verdana" w:hAnsi="Verdana"/>
          <w:color w:val="000000"/>
          <w:sz w:val="20"/>
          <w:lang w:val="fr-FR"/>
        </w:rPr>
        <w:t>ils avaient la longévité, n</w:t>
      </w:r>
      <w:r w:rsidR="0083157B" w:rsidRPr="003C67B1">
        <w:rPr>
          <w:rFonts w:ascii="Verdana" w:hAnsi="Verdana"/>
          <w:color w:val="000000"/>
          <w:sz w:val="20"/>
          <w:lang w:val="fr-FR"/>
        </w:rPr>
        <w:t>’</w:t>
      </w:r>
      <w:r w:rsidRPr="003C67B1">
        <w:rPr>
          <w:rFonts w:ascii="Verdana" w:hAnsi="Verdana"/>
          <w:color w:val="000000"/>
          <w:sz w:val="20"/>
          <w:lang w:val="fr-FR"/>
        </w:rPr>
        <w:t>en étaient pas moins mortels. Plus tard, quand ils devinrent puissants, ils vinrent à regretter le choix de leur ancêtre, désirant l</w:t>
      </w:r>
      <w:r w:rsidR="0083157B" w:rsidRPr="003C67B1">
        <w:rPr>
          <w:rFonts w:ascii="Verdana" w:hAnsi="Verdana"/>
          <w:color w:val="000000"/>
          <w:sz w:val="20"/>
          <w:lang w:val="fr-FR"/>
        </w:rPr>
        <w:t>’</w:t>
      </w:r>
      <w:r w:rsidRPr="003C67B1">
        <w:rPr>
          <w:rFonts w:ascii="Verdana" w:hAnsi="Verdana"/>
          <w:color w:val="000000"/>
          <w:sz w:val="20"/>
          <w:lang w:val="fr-FR"/>
        </w:rPr>
        <w:t>immortalité pour la durée du monde, soit le sort réservé aux Eldar, et murmurant contre l</w:t>
      </w:r>
      <w:r w:rsidR="0083157B" w:rsidRPr="003C67B1">
        <w:rPr>
          <w:rFonts w:ascii="Verdana" w:hAnsi="Verdana"/>
          <w:color w:val="000000"/>
          <w:sz w:val="20"/>
          <w:lang w:val="fr-FR"/>
        </w:rPr>
        <w:t>’</w:t>
      </w:r>
      <w:r w:rsidRPr="003C67B1">
        <w:rPr>
          <w:rFonts w:ascii="Verdana" w:hAnsi="Verdana"/>
          <w:color w:val="000000"/>
          <w:sz w:val="20"/>
          <w:lang w:val="fr-FR"/>
        </w:rPr>
        <w:t>Interdit. Ainsi naquit leur rébellion qui, nourrie par les mauvais enseignements de Sauron, amena la Chute de Númenor et la ruine du monde ancien, comme il est raconté dans l</w:t>
      </w:r>
      <w:r w:rsidR="0083157B" w:rsidRPr="003C67B1">
        <w:rPr>
          <w:rFonts w:ascii="Verdana" w:hAnsi="Verdana"/>
          <w:color w:val="000000"/>
          <w:sz w:val="20"/>
          <w:lang w:val="fr-FR"/>
        </w:rPr>
        <w:t>’</w:t>
      </w:r>
      <w:r w:rsidRPr="003C67B1">
        <w:rPr>
          <w:rFonts w:ascii="Verdana" w:hAnsi="Verdana"/>
          <w:i/>
          <w:iCs/>
          <w:color w:val="000000"/>
          <w:sz w:val="20"/>
          <w:lang w:val="fr-FR"/>
        </w:rPr>
        <w:t>Akallabêth</w:t>
      </w:r>
      <w:r w:rsidR="00A17C43" w:rsidRPr="003C67B1">
        <w:rPr>
          <w:rFonts w:ascii="Verdana" w:hAnsi="Verdana"/>
          <w:color w:val="000000"/>
          <w:sz w:val="20"/>
          <w:lang w:val="fr-FR"/>
        </w:rPr>
        <w: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Voici les noms des Rois et des Reines de Númenor</w:t>
      </w:r>
      <w:r w:rsidR="00A17C43" w:rsidRPr="003C67B1">
        <w:rPr>
          <w:rFonts w:ascii="Verdana" w:hAnsi="Verdana"/>
          <w:i/>
          <w:iCs/>
          <w:color w:val="000000"/>
          <w:sz w:val="20"/>
          <w:lang w:val="fr-FR"/>
        </w:rPr>
        <w:t xml:space="preserve">: </w:t>
      </w:r>
      <w:r w:rsidRPr="003C67B1">
        <w:rPr>
          <w:rFonts w:ascii="Verdana" w:hAnsi="Verdana"/>
          <w:color w:val="000000"/>
          <w:sz w:val="20"/>
          <w:lang w:val="fr-FR"/>
        </w:rPr>
        <w:t>Elros Tar</w:t>
      </w:r>
      <w:r w:rsidR="00A17C43" w:rsidRPr="003C67B1">
        <w:rPr>
          <w:rFonts w:ascii="Verdana" w:hAnsi="Verdana"/>
          <w:color w:val="000000"/>
          <w:sz w:val="20"/>
          <w:lang w:val="fr-FR"/>
        </w:rPr>
        <w:t>-</w:t>
      </w:r>
      <w:r w:rsidRPr="003C67B1">
        <w:rPr>
          <w:rFonts w:ascii="Verdana" w:hAnsi="Verdana"/>
          <w:color w:val="000000"/>
          <w:sz w:val="20"/>
          <w:lang w:val="fr-FR"/>
        </w:rPr>
        <w:t>Minyatur, Vardamir, Tar</w:t>
      </w:r>
      <w:r w:rsidR="00A17C43" w:rsidRPr="003C67B1">
        <w:rPr>
          <w:rFonts w:ascii="Verdana" w:hAnsi="Verdana"/>
          <w:color w:val="000000"/>
          <w:sz w:val="20"/>
          <w:lang w:val="fr-FR"/>
        </w:rPr>
        <w:t>-</w:t>
      </w:r>
      <w:r w:rsidRPr="003C67B1">
        <w:rPr>
          <w:rFonts w:ascii="Verdana" w:hAnsi="Verdana"/>
          <w:color w:val="000000"/>
          <w:sz w:val="20"/>
          <w:lang w:val="fr-FR"/>
        </w:rPr>
        <w:t>Amandil, Tar</w:t>
      </w:r>
      <w:r w:rsidR="00A17C43" w:rsidRPr="003C67B1">
        <w:rPr>
          <w:rFonts w:ascii="Verdana" w:hAnsi="Verdana"/>
          <w:color w:val="000000"/>
          <w:sz w:val="20"/>
          <w:lang w:val="fr-FR"/>
        </w:rPr>
        <w:t>-</w:t>
      </w:r>
      <w:r w:rsidRPr="003C67B1">
        <w:rPr>
          <w:rFonts w:ascii="Verdana" w:hAnsi="Verdana"/>
          <w:color w:val="000000"/>
          <w:sz w:val="20"/>
          <w:lang w:val="fr-FR"/>
        </w:rPr>
        <w:t>Elendil, Tar</w:t>
      </w:r>
      <w:r w:rsidR="00A17C43" w:rsidRPr="003C67B1">
        <w:rPr>
          <w:rFonts w:ascii="Verdana" w:hAnsi="Verdana"/>
          <w:color w:val="000000"/>
          <w:sz w:val="20"/>
          <w:lang w:val="fr-FR"/>
        </w:rPr>
        <w:t>-</w:t>
      </w:r>
      <w:r w:rsidRPr="003C67B1">
        <w:rPr>
          <w:rFonts w:ascii="Verdana" w:hAnsi="Verdana"/>
          <w:color w:val="000000"/>
          <w:sz w:val="20"/>
          <w:lang w:val="fr-FR"/>
        </w:rPr>
        <w:t>Meneldur, Tar</w:t>
      </w:r>
      <w:r w:rsidR="00A17C43" w:rsidRPr="003C67B1">
        <w:rPr>
          <w:rFonts w:ascii="Verdana" w:hAnsi="Verdana"/>
          <w:color w:val="000000"/>
          <w:sz w:val="20"/>
          <w:lang w:val="fr-FR"/>
        </w:rPr>
        <w:t>-</w:t>
      </w:r>
      <w:r w:rsidRPr="003C67B1">
        <w:rPr>
          <w:rFonts w:ascii="Verdana" w:hAnsi="Verdana"/>
          <w:color w:val="000000"/>
          <w:sz w:val="20"/>
          <w:lang w:val="fr-FR"/>
        </w:rPr>
        <w:t>Aldarion, Tar</w:t>
      </w:r>
      <w:r w:rsidR="00A17C43" w:rsidRPr="003C67B1">
        <w:rPr>
          <w:rFonts w:ascii="Verdana" w:hAnsi="Verdana"/>
          <w:color w:val="000000"/>
          <w:sz w:val="20"/>
          <w:lang w:val="fr-FR"/>
        </w:rPr>
        <w:t>-</w:t>
      </w:r>
      <w:r w:rsidRPr="003C67B1">
        <w:rPr>
          <w:rFonts w:ascii="Verdana" w:hAnsi="Verdana"/>
          <w:color w:val="000000"/>
          <w:sz w:val="20"/>
          <w:lang w:val="fr-FR"/>
        </w:rPr>
        <w:t>Ancalimë (la première Reine régnante), Tar</w:t>
      </w:r>
      <w:r w:rsidR="00A17C43" w:rsidRPr="003C67B1">
        <w:rPr>
          <w:rFonts w:ascii="Verdana" w:hAnsi="Verdana"/>
          <w:color w:val="000000"/>
          <w:sz w:val="20"/>
          <w:lang w:val="fr-FR"/>
        </w:rPr>
        <w:t>-</w:t>
      </w:r>
      <w:r w:rsidRPr="003C67B1">
        <w:rPr>
          <w:rFonts w:ascii="Verdana" w:hAnsi="Verdana"/>
          <w:color w:val="000000"/>
          <w:sz w:val="20"/>
          <w:lang w:val="fr-FR"/>
        </w:rPr>
        <w:t>Anárion, Tar</w:t>
      </w:r>
      <w:r w:rsidR="00A17C43" w:rsidRPr="003C67B1">
        <w:rPr>
          <w:rFonts w:ascii="Verdana" w:hAnsi="Verdana"/>
          <w:color w:val="000000"/>
          <w:sz w:val="20"/>
          <w:lang w:val="fr-FR"/>
        </w:rPr>
        <w:t>-</w:t>
      </w:r>
      <w:r w:rsidRPr="003C67B1">
        <w:rPr>
          <w:rFonts w:ascii="Verdana" w:hAnsi="Verdana"/>
          <w:color w:val="000000"/>
          <w:sz w:val="20"/>
          <w:lang w:val="fr-FR"/>
        </w:rPr>
        <w:t>Súrion, Tar</w:t>
      </w:r>
      <w:r w:rsidR="00A17C43" w:rsidRPr="003C67B1">
        <w:rPr>
          <w:rFonts w:ascii="Verdana" w:hAnsi="Verdana"/>
          <w:color w:val="000000"/>
          <w:sz w:val="20"/>
          <w:lang w:val="fr-FR"/>
        </w:rPr>
        <w:t>-</w:t>
      </w:r>
      <w:r w:rsidRPr="003C67B1">
        <w:rPr>
          <w:rFonts w:ascii="Verdana" w:hAnsi="Verdana"/>
          <w:color w:val="000000"/>
          <w:sz w:val="20"/>
          <w:lang w:val="fr-FR"/>
        </w:rPr>
        <w:t>Telperiën (la deuxième Reine), Tar</w:t>
      </w:r>
      <w:r w:rsidR="00A17C43" w:rsidRPr="003C67B1">
        <w:rPr>
          <w:rFonts w:ascii="Verdana" w:hAnsi="Verdana"/>
          <w:color w:val="000000"/>
          <w:sz w:val="20"/>
          <w:lang w:val="fr-FR"/>
        </w:rPr>
        <w:t>-</w:t>
      </w:r>
      <w:r w:rsidRPr="003C67B1">
        <w:rPr>
          <w:rFonts w:ascii="Verdana" w:hAnsi="Verdana"/>
          <w:color w:val="000000"/>
          <w:sz w:val="20"/>
          <w:lang w:val="fr-FR"/>
        </w:rPr>
        <w:t>Minastir, Tar</w:t>
      </w:r>
      <w:r w:rsidR="00A17C43" w:rsidRPr="003C67B1">
        <w:rPr>
          <w:rFonts w:ascii="Verdana" w:hAnsi="Verdana"/>
          <w:color w:val="000000"/>
          <w:sz w:val="20"/>
          <w:lang w:val="fr-FR"/>
        </w:rPr>
        <w:t>-</w:t>
      </w:r>
      <w:r w:rsidRPr="003C67B1">
        <w:rPr>
          <w:rFonts w:ascii="Verdana" w:hAnsi="Verdana"/>
          <w:color w:val="000000"/>
          <w:sz w:val="20"/>
          <w:lang w:val="fr-FR"/>
        </w:rPr>
        <w:t>Ciryatan, Tar</w:t>
      </w:r>
      <w:r w:rsidR="00A17C43" w:rsidRPr="003C67B1">
        <w:rPr>
          <w:rFonts w:ascii="Verdana" w:hAnsi="Verdana"/>
          <w:color w:val="000000"/>
          <w:sz w:val="20"/>
          <w:lang w:val="fr-FR"/>
        </w:rPr>
        <w:t>-</w:t>
      </w:r>
      <w:r w:rsidRPr="003C67B1">
        <w:rPr>
          <w:rFonts w:ascii="Verdana" w:hAnsi="Verdana"/>
          <w:color w:val="000000"/>
          <w:sz w:val="20"/>
          <w:lang w:val="fr-FR"/>
        </w:rPr>
        <w:t>Atanamir le Grand, Tar</w:t>
      </w:r>
      <w:r w:rsidR="00A17C43" w:rsidRPr="003C67B1">
        <w:rPr>
          <w:rFonts w:ascii="Verdana" w:hAnsi="Verdana"/>
          <w:color w:val="000000"/>
          <w:sz w:val="20"/>
          <w:lang w:val="fr-FR"/>
        </w:rPr>
        <w:t>-</w:t>
      </w:r>
      <w:r w:rsidRPr="003C67B1">
        <w:rPr>
          <w:rFonts w:ascii="Verdana" w:hAnsi="Verdana"/>
          <w:color w:val="000000"/>
          <w:sz w:val="20"/>
          <w:lang w:val="fr-FR"/>
        </w:rPr>
        <w:t>Ancalimon, Tar</w:t>
      </w:r>
      <w:r w:rsidR="00A17C43" w:rsidRPr="003C67B1">
        <w:rPr>
          <w:rFonts w:ascii="Verdana" w:hAnsi="Verdana"/>
          <w:color w:val="000000"/>
          <w:sz w:val="20"/>
          <w:lang w:val="fr-FR"/>
        </w:rPr>
        <w:t>-</w:t>
      </w:r>
      <w:r w:rsidRPr="003C67B1">
        <w:rPr>
          <w:rFonts w:ascii="Verdana" w:hAnsi="Verdana"/>
          <w:color w:val="000000"/>
          <w:sz w:val="20"/>
          <w:lang w:val="fr-FR"/>
        </w:rPr>
        <w:t>Telemmaitë, Tar</w:t>
      </w:r>
      <w:r w:rsidR="00A17C43" w:rsidRPr="003C67B1">
        <w:rPr>
          <w:rFonts w:ascii="Verdana" w:hAnsi="Verdana"/>
          <w:color w:val="000000"/>
          <w:sz w:val="20"/>
          <w:lang w:val="fr-FR"/>
        </w:rPr>
        <w:t>-</w:t>
      </w:r>
      <w:r w:rsidRPr="003C67B1">
        <w:rPr>
          <w:rFonts w:ascii="Verdana" w:hAnsi="Verdana"/>
          <w:color w:val="000000"/>
          <w:sz w:val="20"/>
          <w:lang w:val="fr-FR"/>
        </w:rPr>
        <w:t>Vanimeldë (la troisième Reine), Tar</w:t>
      </w:r>
      <w:r w:rsidR="00A17C43" w:rsidRPr="003C67B1">
        <w:rPr>
          <w:rFonts w:ascii="Verdana" w:hAnsi="Verdana"/>
          <w:color w:val="000000"/>
          <w:sz w:val="20"/>
          <w:lang w:val="fr-FR"/>
        </w:rPr>
        <w:t>-</w:t>
      </w:r>
      <w:r w:rsidRPr="003C67B1">
        <w:rPr>
          <w:rFonts w:ascii="Verdana" w:hAnsi="Verdana"/>
          <w:color w:val="000000"/>
          <w:sz w:val="20"/>
          <w:lang w:val="fr-FR"/>
        </w:rPr>
        <w:t>Alcarin, Tar</w:t>
      </w:r>
      <w:r w:rsidR="00A17C43" w:rsidRPr="003C67B1">
        <w:rPr>
          <w:rFonts w:ascii="Verdana" w:hAnsi="Verdana"/>
          <w:color w:val="000000"/>
          <w:sz w:val="20"/>
          <w:lang w:val="fr-FR"/>
        </w:rPr>
        <w:t>-</w:t>
      </w:r>
      <w:r w:rsidRPr="003C67B1">
        <w:rPr>
          <w:rFonts w:ascii="Verdana" w:hAnsi="Verdana"/>
          <w:color w:val="000000"/>
          <w:sz w:val="20"/>
          <w:lang w:val="fr-FR"/>
        </w:rPr>
        <w:t>Calmacil, Tar</w:t>
      </w:r>
      <w:r w:rsidR="00A17C43" w:rsidRPr="003C67B1">
        <w:rPr>
          <w:rFonts w:ascii="Verdana" w:hAnsi="Verdana"/>
          <w:color w:val="000000"/>
          <w:sz w:val="20"/>
          <w:lang w:val="fr-FR"/>
        </w:rPr>
        <w:t>-</w:t>
      </w:r>
      <w:r w:rsidRPr="003C67B1">
        <w:rPr>
          <w:rFonts w:ascii="Verdana" w:hAnsi="Verdana"/>
          <w:color w:val="000000"/>
          <w:sz w:val="20"/>
          <w:lang w:val="fr-FR"/>
        </w:rPr>
        <w:t>Ardamin.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Après Ardamin, les Rois prirent le sceptre sous un nom en langue númenóréenne (ou adûnaïque)</w:t>
      </w:r>
      <w:r w:rsidR="00A17C43" w:rsidRPr="003C67B1">
        <w:rPr>
          <w:rFonts w:ascii="Verdana" w:hAnsi="Verdana"/>
          <w:color w:val="000000"/>
          <w:sz w:val="20"/>
          <w:lang w:val="fr-FR"/>
        </w:rPr>
        <w:t xml:space="preserve">: </w:t>
      </w:r>
      <w:r w:rsidRPr="003C67B1">
        <w:rPr>
          <w:rFonts w:ascii="Verdana" w:hAnsi="Verdana"/>
          <w:color w:val="000000"/>
          <w:sz w:val="20"/>
          <w:lang w:val="fr-FR"/>
        </w:rPr>
        <w:t>Ar</w:t>
      </w:r>
      <w:r w:rsidR="00A17C43" w:rsidRPr="003C67B1">
        <w:rPr>
          <w:rFonts w:ascii="Verdana" w:hAnsi="Verdana"/>
          <w:color w:val="000000"/>
          <w:sz w:val="20"/>
          <w:lang w:val="fr-FR"/>
        </w:rPr>
        <w:t>-</w:t>
      </w:r>
      <w:r w:rsidRPr="003C67B1">
        <w:rPr>
          <w:rFonts w:ascii="Verdana" w:hAnsi="Verdana"/>
          <w:color w:val="000000"/>
          <w:sz w:val="20"/>
          <w:lang w:val="fr-FR"/>
        </w:rPr>
        <w:t>Adûnakhôr, Ar</w:t>
      </w:r>
      <w:r w:rsidR="00A17C43" w:rsidRPr="003C67B1">
        <w:rPr>
          <w:rFonts w:ascii="Verdana" w:hAnsi="Verdana"/>
          <w:color w:val="000000"/>
          <w:sz w:val="20"/>
          <w:lang w:val="fr-FR"/>
        </w:rPr>
        <w:t>-</w:t>
      </w:r>
      <w:r w:rsidRPr="003C67B1">
        <w:rPr>
          <w:rFonts w:ascii="Verdana" w:hAnsi="Verdana"/>
          <w:color w:val="000000"/>
          <w:sz w:val="20"/>
          <w:lang w:val="fr-FR"/>
        </w:rPr>
        <w:t>Zimrathôn, Ar</w:t>
      </w:r>
      <w:r w:rsidR="00A17C43" w:rsidRPr="003C67B1">
        <w:rPr>
          <w:rFonts w:ascii="Verdana" w:hAnsi="Verdana"/>
          <w:color w:val="000000"/>
          <w:sz w:val="20"/>
          <w:lang w:val="fr-FR"/>
        </w:rPr>
        <w:t>-</w:t>
      </w:r>
      <w:r w:rsidRPr="003C67B1">
        <w:rPr>
          <w:rFonts w:ascii="Verdana" w:hAnsi="Verdana"/>
          <w:color w:val="000000"/>
          <w:sz w:val="20"/>
          <w:lang w:val="fr-FR"/>
        </w:rPr>
        <w:t>Sakalthôr, Ar</w:t>
      </w:r>
      <w:r w:rsidR="00A17C43" w:rsidRPr="003C67B1">
        <w:rPr>
          <w:rFonts w:ascii="Verdana" w:hAnsi="Verdana"/>
          <w:color w:val="000000"/>
          <w:sz w:val="20"/>
          <w:lang w:val="fr-FR"/>
        </w:rPr>
        <w:t>-</w:t>
      </w:r>
      <w:r w:rsidRPr="003C67B1">
        <w:rPr>
          <w:rFonts w:ascii="Verdana" w:hAnsi="Verdana"/>
          <w:color w:val="000000"/>
          <w:sz w:val="20"/>
          <w:lang w:val="fr-FR"/>
        </w:rPr>
        <w:t>Gimilzôr, Ar</w:t>
      </w:r>
      <w:r w:rsidR="00A17C43" w:rsidRPr="003C67B1">
        <w:rPr>
          <w:rFonts w:ascii="Verdana" w:hAnsi="Verdana"/>
          <w:color w:val="000000"/>
          <w:sz w:val="20"/>
          <w:lang w:val="fr-FR"/>
        </w:rPr>
        <w:t>-</w:t>
      </w:r>
      <w:r w:rsidRPr="003C67B1">
        <w:rPr>
          <w:rFonts w:ascii="Verdana" w:hAnsi="Verdana"/>
          <w:color w:val="000000"/>
          <w:sz w:val="20"/>
          <w:lang w:val="fr-FR"/>
        </w:rPr>
        <w:t>Inziladûn. Inziladûn changea son nom en Tar</w:t>
      </w:r>
      <w:r w:rsidR="00A17C43" w:rsidRPr="003C67B1">
        <w:rPr>
          <w:rFonts w:ascii="Verdana" w:hAnsi="Verdana"/>
          <w:color w:val="000000"/>
          <w:sz w:val="20"/>
          <w:lang w:val="fr-FR"/>
        </w:rPr>
        <w:t>-</w:t>
      </w:r>
      <w:r w:rsidRPr="003C67B1">
        <w:rPr>
          <w:rFonts w:ascii="Verdana" w:hAnsi="Verdana"/>
          <w:color w:val="000000"/>
          <w:sz w:val="20"/>
          <w:lang w:val="fr-FR"/>
        </w:rPr>
        <w:t xml:space="preserve">Palantir, </w:t>
      </w:r>
      <w:r w:rsidR="0083157B" w:rsidRPr="003C67B1">
        <w:rPr>
          <w:rFonts w:ascii="Verdana" w:hAnsi="Verdana"/>
          <w:color w:val="000000"/>
          <w:sz w:val="20"/>
          <w:lang w:val="fr-FR"/>
        </w:rPr>
        <w:t>« </w:t>
      </w:r>
      <w:r w:rsidRPr="003C67B1">
        <w:rPr>
          <w:rFonts w:ascii="Verdana" w:hAnsi="Verdana"/>
          <w:color w:val="000000"/>
          <w:sz w:val="20"/>
          <w:lang w:val="fr-FR"/>
        </w:rPr>
        <w:t>la Longue</w:t>
      </w:r>
      <w:r w:rsidR="00A17C43" w:rsidRPr="003C67B1">
        <w:rPr>
          <w:rFonts w:ascii="Verdana" w:hAnsi="Verdana"/>
          <w:color w:val="000000"/>
          <w:sz w:val="20"/>
          <w:lang w:val="fr-FR"/>
        </w:rPr>
        <w:t>-</w:t>
      </w:r>
      <w:r w:rsidRPr="003C67B1">
        <w:rPr>
          <w:rFonts w:ascii="Verdana" w:hAnsi="Verdana"/>
          <w:color w:val="000000"/>
          <w:sz w:val="20"/>
          <w:lang w:val="fr-FR"/>
        </w:rPr>
        <w:t>Vue</w:t>
      </w:r>
      <w:r w:rsidR="0083157B" w:rsidRPr="003C67B1">
        <w:rPr>
          <w:rFonts w:ascii="Verdana" w:hAnsi="Verdana"/>
          <w:color w:val="000000"/>
          <w:sz w:val="20"/>
          <w:lang w:val="fr-FR"/>
        </w:rPr>
        <w:t> »</w:t>
      </w:r>
      <w:r w:rsidRPr="003C67B1">
        <w:rPr>
          <w:rFonts w:ascii="Verdana" w:hAnsi="Verdana"/>
          <w:color w:val="000000"/>
          <w:sz w:val="20"/>
          <w:lang w:val="fr-FR"/>
        </w:rPr>
        <w:t>. Sa fille aurait dû être la quatrième Reine, Tar</w:t>
      </w:r>
      <w:r w:rsidR="00A17C43" w:rsidRPr="003C67B1">
        <w:rPr>
          <w:rFonts w:ascii="Verdana" w:hAnsi="Verdana"/>
          <w:color w:val="000000"/>
          <w:sz w:val="20"/>
          <w:lang w:val="fr-FR"/>
        </w:rPr>
        <w:t>-</w:t>
      </w:r>
      <w:r w:rsidRPr="003C67B1">
        <w:rPr>
          <w:rFonts w:ascii="Verdana" w:hAnsi="Verdana"/>
          <w:color w:val="000000"/>
          <w:sz w:val="20"/>
          <w:lang w:val="fr-FR"/>
        </w:rPr>
        <w:t>Míriel, mais le neveu du Roi usurpa son sceptre et devint Ar</w:t>
      </w:r>
      <w:r w:rsidR="00A17C43" w:rsidRPr="003C67B1">
        <w:rPr>
          <w:rFonts w:ascii="Verdana" w:hAnsi="Verdana"/>
          <w:color w:val="000000"/>
          <w:sz w:val="20"/>
          <w:lang w:val="fr-FR"/>
        </w:rPr>
        <w:t>-</w:t>
      </w:r>
      <w:r w:rsidRPr="003C67B1">
        <w:rPr>
          <w:rFonts w:ascii="Verdana" w:hAnsi="Verdana"/>
          <w:color w:val="000000"/>
          <w:sz w:val="20"/>
          <w:lang w:val="fr-FR"/>
        </w:rPr>
        <w:t>Pharazôn le Doré, dernier Roi des Númenóréens.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premiers navires númenóréens revinrent en Terre du Milieu à l</w:t>
      </w:r>
      <w:r w:rsidR="0083157B" w:rsidRPr="003C67B1">
        <w:rPr>
          <w:rFonts w:ascii="Verdana" w:hAnsi="Verdana"/>
          <w:color w:val="000000"/>
          <w:sz w:val="20"/>
          <w:lang w:val="fr-FR"/>
        </w:rPr>
        <w:t>’</w:t>
      </w:r>
      <w:r w:rsidRPr="003C67B1">
        <w:rPr>
          <w:rFonts w:ascii="Verdana" w:hAnsi="Verdana"/>
          <w:color w:val="000000"/>
          <w:sz w:val="20"/>
          <w:lang w:val="fr-FR"/>
        </w:rPr>
        <w:t>époque de Tar</w:t>
      </w:r>
      <w:r w:rsidR="00A17C43" w:rsidRPr="003C67B1">
        <w:rPr>
          <w:rFonts w:ascii="Verdana" w:hAnsi="Verdana"/>
          <w:color w:val="000000"/>
          <w:sz w:val="20"/>
          <w:lang w:val="fr-FR"/>
        </w:rPr>
        <w:t>-</w:t>
      </w:r>
      <w:r w:rsidRPr="003C67B1">
        <w:rPr>
          <w:rFonts w:ascii="Verdana" w:hAnsi="Verdana"/>
          <w:color w:val="000000"/>
          <w:sz w:val="20"/>
          <w:lang w:val="fr-FR"/>
        </w:rPr>
        <w:t>Elendil. L</w:t>
      </w:r>
      <w:r w:rsidR="0083157B" w:rsidRPr="003C67B1">
        <w:rPr>
          <w:rFonts w:ascii="Verdana" w:hAnsi="Verdana"/>
          <w:color w:val="000000"/>
          <w:sz w:val="20"/>
          <w:lang w:val="fr-FR"/>
        </w:rPr>
        <w:t>’</w:t>
      </w:r>
      <w:r w:rsidRPr="003C67B1">
        <w:rPr>
          <w:rFonts w:ascii="Verdana" w:hAnsi="Verdana"/>
          <w:color w:val="000000"/>
          <w:sz w:val="20"/>
          <w:lang w:val="fr-FR"/>
        </w:rPr>
        <w:t>aînée de ses enfants était une fille, Silmariën. Elle eut un fils, Valandil, premier des Seigneurs d</w:t>
      </w:r>
      <w:r w:rsidR="0083157B" w:rsidRPr="003C67B1">
        <w:rPr>
          <w:rFonts w:ascii="Verdana" w:hAnsi="Verdana"/>
          <w:color w:val="000000"/>
          <w:sz w:val="20"/>
          <w:lang w:val="fr-FR"/>
        </w:rPr>
        <w:t>’</w:t>
      </w:r>
      <w:r w:rsidRPr="003C67B1">
        <w:rPr>
          <w:rFonts w:ascii="Verdana" w:hAnsi="Verdana"/>
          <w:color w:val="000000"/>
          <w:sz w:val="20"/>
          <w:lang w:val="fr-FR"/>
        </w:rPr>
        <w:t>Adúnië à l</w:t>
      </w:r>
      <w:r w:rsidR="0083157B" w:rsidRPr="003C67B1">
        <w:rPr>
          <w:rFonts w:ascii="Verdana" w:hAnsi="Verdana"/>
          <w:color w:val="000000"/>
          <w:sz w:val="20"/>
          <w:lang w:val="fr-FR"/>
        </w:rPr>
        <w:t>’</w:t>
      </w:r>
      <w:r w:rsidRPr="003C67B1">
        <w:rPr>
          <w:rFonts w:ascii="Verdana" w:hAnsi="Verdana"/>
          <w:color w:val="000000"/>
          <w:sz w:val="20"/>
          <w:lang w:val="fr-FR"/>
        </w:rPr>
        <w:t>ouest du continent, connus pour leur amitié avec les Eldar. Parmi les descendants de Valandil, on compte Amandil, le dernier seigneur, et son fils Elendil le Grand.</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Le sixième Roi ne produisit qu</w:t>
      </w:r>
      <w:r w:rsidR="0083157B" w:rsidRPr="003C67B1">
        <w:rPr>
          <w:rFonts w:ascii="Verdana" w:hAnsi="Verdana"/>
          <w:color w:val="000000"/>
          <w:sz w:val="20"/>
          <w:lang w:val="fr-FR"/>
        </w:rPr>
        <w:t>’</w:t>
      </w:r>
      <w:r w:rsidRPr="003C67B1">
        <w:rPr>
          <w:rFonts w:ascii="Verdana" w:hAnsi="Verdana"/>
          <w:color w:val="000000"/>
          <w:sz w:val="20"/>
          <w:lang w:val="fr-FR"/>
        </w:rPr>
        <w:t>un enfant, une fille. Elle devint la première Reine</w:t>
      </w:r>
      <w:r w:rsidR="00A17C43" w:rsidRPr="003C67B1">
        <w:rPr>
          <w:rFonts w:ascii="Verdana" w:hAnsi="Verdana"/>
          <w:color w:val="000000"/>
          <w:sz w:val="20"/>
          <w:lang w:val="fr-FR"/>
        </w:rPr>
        <w:t xml:space="preserve">; </w:t>
      </w:r>
      <w:r w:rsidRPr="003C67B1">
        <w:rPr>
          <w:rFonts w:ascii="Verdana" w:hAnsi="Verdana"/>
          <w:color w:val="000000"/>
          <w:sz w:val="20"/>
          <w:lang w:val="fr-FR"/>
        </w:rPr>
        <w:t>car la maison royale décréta alors une loi voulant que l</w:t>
      </w:r>
      <w:r w:rsidR="0083157B" w:rsidRPr="003C67B1">
        <w:rPr>
          <w:rFonts w:ascii="Verdana" w:hAnsi="Verdana"/>
          <w:color w:val="000000"/>
          <w:sz w:val="20"/>
          <w:lang w:val="fr-FR"/>
        </w:rPr>
        <w:t>’</w:t>
      </w:r>
      <w:r w:rsidRPr="003C67B1">
        <w:rPr>
          <w:rFonts w:ascii="Verdana" w:hAnsi="Verdana"/>
          <w:color w:val="000000"/>
          <w:sz w:val="20"/>
          <w:lang w:val="fr-FR"/>
        </w:rPr>
        <w:t>aîné des enfants du Roi, homme ou femme, reçût le sceptre.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royaume de Númenor subsista jusqu</w:t>
      </w:r>
      <w:r w:rsidR="0083157B" w:rsidRPr="003C67B1">
        <w:rPr>
          <w:rFonts w:ascii="Verdana" w:hAnsi="Verdana"/>
          <w:color w:val="000000"/>
          <w:sz w:val="20"/>
          <w:lang w:val="fr-FR"/>
        </w:rPr>
        <w:t>’</w:t>
      </w:r>
      <w:r w:rsidRPr="003C67B1">
        <w:rPr>
          <w:rFonts w:ascii="Verdana" w:hAnsi="Verdana"/>
          <w:color w:val="000000"/>
          <w:sz w:val="20"/>
          <w:lang w:val="fr-FR"/>
        </w:rPr>
        <w:t>à la fin du Deuxième Âge sans jamais cesser de croître en puissance et en splendeur</w:t>
      </w:r>
      <w:r w:rsidR="00A17C43" w:rsidRPr="003C67B1">
        <w:rPr>
          <w:rFonts w:ascii="Verdana" w:hAnsi="Verdana"/>
          <w:color w:val="000000"/>
          <w:sz w:val="20"/>
          <w:lang w:val="fr-FR"/>
        </w:rPr>
        <w:t xml:space="preserve">; </w:t>
      </w:r>
      <w:r w:rsidRPr="003C67B1">
        <w:rPr>
          <w:rFonts w:ascii="Verdana" w:hAnsi="Verdana"/>
          <w:color w:val="000000"/>
          <w:sz w:val="20"/>
          <w:lang w:val="fr-FR"/>
        </w:rPr>
        <w:t>et dans la première moitié de l</w:t>
      </w:r>
      <w:r w:rsidR="0083157B" w:rsidRPr="003C67B1">
        <w:rPr>
          <w:rFonts w:ascii="Verdana" w:hAnsi="Verdana"/>
          <w:color w:val="000000"/>
          <w:sz w:val="20"/>
          <w:lang w:val="fr-FR"/>
        </w:rPr>
        <w:t>’</w:t>
      </w:r>
      <w:r w:rsidRPr="003C67B1">
        <w:rPr>
          <w:rFonts w:ascii="Verdana" w:hAnsi="Verdana"/>
          <w:color w:val="000000"/>
          <w:sz w:val="20"/>
          <w:lang w:val="fr-FR"/>
        </w:rPr>
        <w:t>Âge, les Númenóréens gagnèrent aussi en sagesse et en félicité. Le premier signe de l</w:t>
      </w:r>
      <w:r w:rsidR="0083157B" w:rsidRPr="003C67B1">
        <w:rPr>
          <w:rFonts w:ascii="Verdana" w:hAnsi="Verdana"/>
          <w:color w:val="000000"/>
          <w:sz w:val="20"/>
          <w:lang w:val="fr-FR"/>
        </w:rPr>
        <w:t>’</w:t>
      </w:r>
      <w:r w:rsidRPr="003C67B1">
        <w:rPr>
          <w:rFonts w:ascii="Verdana" w:hAnsi="Verdana"/>
          <w:color w:val="000000"/>
          <w:sz w:val="20"/>
          <w:lang w:val="fr-FR"/>
        </w:rPr>
        <w:t>ombre qui devait s</w:t>
      </w:r>
      <w:r w:rsidR="0083157B" w:rsidRPr="003C67B1">
        <w:rPr>
          <w:rFonts w:ascii="Verdana" w:hAnsi="Verdana"/>
          <w:color w:val="000000"/>
          <w:sz w:val="20"/>
          <w:lang w:val="fr-FR"/>
        </w:rPr>
        <w:t>’</w:t>
      </w:r>
      <w:r w:rsidRPr="003C67B1">
        <w:rPr>
          <w:rFonts w:ascii="Verdana" w:hAnsi="Verdana"/>
          <w:color w:val="000000"/>
          <w:sz w:val="20"/>
          <w:lang w:val="fr-FR"/>
        </w:rPr>
        <w:t>abattre sur eux fit son apparition à l</w:t>
      </w:r>
      <w:r w:rsidR="0083157B" w:rsidRPr="003C67B1">
        <w:rPr>
          <w:rFonts w:ascii="Verdana" w:hAnsi="Verdana"/>
          <w:color w:val="000000"/>
          <w:sz w:val="20"/>
          <w:lang w:val="fr-FR"/>
        </w:rPr>
        <w:t>’</w:t>
      </w:r>
      <w:r w:rsidRPr="003C67B1">
        <w:rPr>
          <w:rFonts w:ascii="Verdana" w:hAnsi="Verdana"/>
          <w:color w:val="000000"/>
          <w:sz w:val="20"/>
          <w:lang w:val="fr-FR"/>
        </w:rPr>
        <w:t>époque de Tar</w:t>
      </w:r>
      <w:r w:rsidR="00A17C43" w:rsidRPr="003C67B1">
        <w:rPr>
          <w:rFonts w:ascii="Verdana" w:hAnsi="Verdana"/>
          <w:color w:val="000000"/>
          <w:sz w:val="20"/>
          <w:lang w:val="fr-FR"/>
        </w:rPr>
        <w:t>-</w:t>
      </w:r>
      <w:r w:rsidRPr="003C67B1">
        <w:rPr>
          <w:rFonts w:ascii="Verdana" w:hAnsi="Verdana"/>
          <w:color w:val="000000"/>
          <w:sz w:val="20"/>
          <w:lang w:val="fr-FR"/>
        </w:rPr>
        <w:t>Minastir, le onzième Roi. Ce fut lui qui envoya une grande force au secours de Gil</w:t>
      </w:r>
      <w:r w:rsidR="00A17C43" w:rsidRPr="003C67B1">
        <w:rPr>
          <w:rFonts w:ascii="Verdana" w:hAnsi="Verdana"/>
          <w:color w:val="000000"/>
          <w:sz w:val="20"/>
          <w:lang w:val="fr-FR"/>
        </w:rPr>
        <w:t>-</w:t>
      </w:r>
      <w:r w:rsidRPr="003C67B1">
        <w:rPr>
          <w:rFonts w:ascii="Verdana" w:hAnsi="Verdana"/>
          <w:color w:val="000000"/>
          <w:sz w:val="20"/>
          <w:lang w:val="fr-FR"/>
        </w:rPr>
        <w:t>galad. Il aimait les Eldar mais les enviait. Les Númenóréens étaient alors devenus de grands marins, explorant toutes les mers à l</w:t>
      </w:r>
      <w:r w:rsidR="0083157B" w:rsidRPr="003C67B1">
        <w:rPr>
          <w:rFonts w:ascii="Verdana" w:hAnsi="Verdana"/>
          <w:color w:val="000000"/>
          <w:sz w:val="20"/>
          <w:lang w:val="fr-FR"/>
        </w:rPr>
        <w:t>’</w:t>
      </w:r>
      <w:r w:rsidRPr="003C67B1">
        <w:rPr>
          <w:rFonts w:ascii="Verdana" w:hAnsi="Verdana"/>
          <w:color w:val="000000"/>
          <w:sz w:val="20"/>
          <w:lang w:val="fr-FR"/>
        </w:rPr>
        <w:t>est, mais ils soupiraient de plus en plus après l</w:t>
      </w:r>
      <w:r w:rsidR="0083157B" w:rsidRPr="003C67B1">
        <w:rPr>
          <w:rFonts w:ascii="Verdana" w:hAnsi="Verdana"/>
          <w:color w:val="000000"/>
          <w:sz w:val="20"/>
          <w:lang w:val="fr-FR"/>
        </w:rPr>
        <w:t>’</w:t>
      </w:r>
      <w:r w:rsidRPr="003C67B1">
        <w:rPr>
          <w:rFonts w:ascii="Verdana" w:hAnsi="Verdana"/>
          <w:color w:val="000000"/>
          <w:sz w:val="20"/>
          <w:lang w:val="fr-FR"/>
        </w:rPr>
        <w:t>Ouest et les eaux interdites</w:t>
      </w:r>
      <w:r w:rsidR="00A17C43" w:rsidRPr="003C67B1">
        <w:rPr>
          <w:rFonts w:ascii="Verdana" w:hAnsi="Verdana"/>
          <w:color w:val="000000"/>
          <w:sz w:val="20"/>
          <w:lang w:val="fr-FR"/>
        </w:rPr>
        <w:t xml:space="preserve">; </w:t>
      </w:r>
      <w:r w:rsidRPr="003C67B1">
        <w:rPr>
          <w:rFonts w:ascii="Verdana" w:hAnsi="Verdana"/>
          <w:color w:val="000000"/>
          <w:sz w:val="20"/>
          <w:lang w:val="fr-FR"/>
        </w:rPr>
        <w:t>et plus leur vie était bienheureuse, plus ils aspiraient à l</w:t>
      </w:r>
      <w:r w:rsidR="0083157B" w:rsidRPr="003C67B1">
        <w:rPr>
          <w:rFonts w:ascii="Verdana" w:hAnsi="Verdana"/>
          <w:color w:val="000000"/>
          <w:sz w:val="20"/>
          <w:lang w:val="fr-FR"/>
        </w:rPr>
        <w:t>’</w:t>
      </w:r>
      <w:r w:rsidRPr="003C67B1">
        <w:rPr>
          <w:rFonts w:ascii="Verdana" w:hAnsi="Verdana"/>
          <w:color w:val="000000"/>
          <w:sz w:val="20"/>
          <w:lang w:val="fr-FR"/>
        </w:rPr>
        <w:t>immortalité des Eldar.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 outre, après Minastir, les Rois se firent plus avides de pouvoir et de richesses. Au début, les Númenóréens étaient venus en amis dans la Terre du Milieu, pour enseigner aux Hommes moins fortunés qui vivaient sous le joug de Sauron</w:t>
      </w:r>
      <w:r w:rsidR="00A17C43" w:rsidRPr="003C67B1">
        <w:rPr>
          <w:rFonts w:ascii="Verdana" w:hAnsi="Verdana"/>
          <w:color w:val="000000"/>
          <w:sz w:val="20"/>
          <w:lang w:val="fr-FR"/>
        </w:rPr>
        <w:t xml:space="preserve">; </w:t>
      </w:r>
      <w:r w:rsidRPr="003C67B1">
        <w:rPr>
          <w:rFonts w:ascii="Verdana" w:hAnsi="Verdana"/>
          <w:color w:val="000000"/>
          <w:sz w:val="20"/>
          <w:lang w:val="fr-FR"/>
        </w:rPr>
        <w:t>mais à présent, ils érigèrent leurs havres en forteresses, plaçant de vastes régions côtières sous leur sujétion. Atanamir et ses successeurs levaient un lourd tribut, et leurs navires rentraient à Númenor chargés de butin.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 fut Tar</w:t>
      </w:r>
      <w:r w:rsidR="00A17C43" w:rsidRPr="003C67B1">
        <w:rPr>
          <w:rFonts w:ascii="Verdana" w:hAnsi="Verdana"/>
          <w:color w:val="000000"/>
          <w:sz w:val="20"/>
          <w:lang w:val="fr-FR"/>
        </w:rPr>
        <w:t>-</w:t>
      </w:r>
      <w:r w:rsidRPr="003C67B1">
        <w:rPr>
          <w:rFonts w:ascii="Verdana" w:hAnsi="Verdana"/>
          <w:color w:val="000000"/>
          <w:sz w:val="20"/>
          <w:lang w:val="fr-FR"/>
        </w:rPr>
        <w:t>Atanamir qui le premier s</w:t>
      </w:r>
      <w:r w:rsidR="0083157B" w:rsidRPr="003C67B1">
        <w:rPr>
          <w:rFonts w:ascii="Verdana" w:hAnsi="Verdana"/>
          <w:color w:val="000000"/>
          <w:sz w:val="20"/>
          <w:lang w:val="fr-FR"/>
        </w:rPr>
        <w:t>’</w:t>
      </w:r>
      <w:r w:rsidRPr="003C67B1">
        <w:rPr>
          <w:rFonts w:ascii="Verdana" w:hAnsi="Verdana"/>
          <w:color w:val="000000"/>
          <w:sz w:val="20"/>
          <w:lang w:val="fr-FR"/>
        </w:rPr>
        <w:t>éleva contre l</w:t>
      </w:r>
      <w:r w:rsidR="0083157B" w:rsidRPr="003C67B1">
        <w:rPr>
          <w:rFonts w:ascii="Verdana" w:hAnsi="Verdana"/>
          <w:color w:val="000000"/>
          <w:sz w:val="20"/>
          <w:lang w:val="fr-FR"/>
        </w:rPr>
        <w:t>’</w:t>
      </w:r>
      <w:r w:rsidRPr="003C67B1">
        <w:rPr>
          <w:rFonts w:ascii="Verdana" w:hAnsi="Verdana"/>
          <w:color w:val="000000"/>
          <w:sz w:val="20"/>
          <w:lang w:val="fr-FR"/>
        </w:rPr>
        <w:t>Interdit, déclarant que la vie des Eldar lui revenait de droit. Ainsi, l</w:t>
      </w:r>
      <w:r w:rsidR="0083157B" w:rsidRPr="003C67B1">
        <w:rPr>
          <w:rFonts w:ascii="Verdana" w:hAnsi="Verdana"/>
          <w:color w:val="000000"/>
          <w:sz w:val="20"/>
          <w:lang w:val="fr-FR"/>
        </w:rPr>
        <w:t>’</w:t>
      </w:r>
      <w:r w:rsidRPr="003C67B1">
        <w:rPr>
          <w:rFonts w:ascii="Verdana" w:hAnsi="Verdana"/>
          <w:color w:val="000000"/>
          <w:sz w:val="20"/>
          <w:lang w:val="fr-FR"/>
        </w:rPr>
        <w:t>ombre s</w:t>
      </w:r>
      <w:r w:rsidR="0083157B" w:rsidRPr="003C67B1">
        <w:rPr>
          <w:rFonts w:ascii="Verdana" w:hAnsi="Verdana"/>
          <w:color w:val="000000"/>
          <w:sz w:val="20"/>
          <w:lang w:val="fr-FR"/>
        </w:rPr>
        <w:t>’</w:t>
      </w:r>
      <w:r w:rsidRPr="003C67B1">
        <w:rPr>
          <w:rFonts w:ascii="Verdana" w:hAnsi="Verdana"/>
          <w:color w:val="000000"/>
          <w:sz w:val="20"/>
          <w:lang w:val="fr-FR"/>
        </w:rPr>
        <w:t>épaissit, et l</w:t>
      </w:r>
      <w:r w:rsidR="0083157B" w:rsidRPr="003C67B1">
        <w:rPr>
          <w:rFonts w:ascii="Verdana" w:hAnsi="Verdana"/>
          <w:color w:val="000000"/>
          <w:sz w:val="20"/>
          <w:lang w:val="fr-FR"/>
        </w:rPr>
        <w:t>’</w:t>
      </w:r>
      <w:r w:rsidRPr="003C67B1">
        <w:rPr>
          <w:rFonts w:ascii="Verdana" w:hAnsi="Verdana"/>
          <w:color w:val="000000"/>
          <w:sz w:val="20"/>
          <w:lang w:val="fr-FR"/>
        </w:rPr>
        <w:t>idée de la mort vint assombrir le cœur des gens. Puis les Númenóréens se divisèrent. D</w:t>
      </w:r>
      <w:r w:rsidR="0083157B" w:rsidRPr="003C67B1">
        <w:rPr>
          <w:rFonts w:ascii="Verdana" w:hAnsi="Verdana"/>
          <w:color w:val="000000"/>
          <w:sz w:val="20"/>
          <w:lang w:val="fr-FR"/>
        </w:rPr>
        <w:t>’</w:t>
      </w:r>
      <w:r w:rsidRPr="003C67B1">
        <w:rPr>
          <w:rFonts w:ascii="Verdana" w:hAnsi="Verdana"/>
          <w:color w:val="000000"/>
          <w:sz w:val="20"/>
          <w:lang w:val="fr-FR"/>
        </w:rPr>
        <w:t>un côté, il y avait les Rois et leurs suivants, éloignés des Eldar et des Valar</w:t>
      </w:r>
      <w:r w:rsidR="00A17C43" w:rsidRPr="003C67B1">
        <w:rPr>
          <w:rFonts w:ascii="Verdana" w:hAnsi="Verdana"/>
          <w:color w:val="000000"/>
          <w:sz w:val="20"/>
          <w:lang w:val="fr-FR"/>
        </w:rPr>
        <w:t xml:space="preserve">; </w:t>
      </w:r>
      <w:r w:rsidRPr="003C67B1">
        <w:rPr>
          <w:rFonts w:ascii="Verdana" w:hAnsi="Verdana"/>
          <w:color w:val="000000"/>
          <w:sz w:val="20"/>
          <w:lang w:val="fr-FR"/>
        </w:rPr>
        <w:t>de l</w:t>
      </w:r>
      <w:r w:rsidR="0083157B" w:rsidRPr="003C67B1">
        <w:rPr>
          <w:rFonts w:ascii="Verdana" w:hAnsi="Verdana"/>
          <w:color w:val="000000"/>
          <w:sz w:val="20"/>
          <w:lang w:val="fr-FR"/>
        </w:rPr>
        <w:t>’</w:t>
      </w:r>
      <w:r w:rsidRPr="003C67B1">
        <w:rPr>
          <w:rFonts w:ascii="Verdana" w:hAnsi="Verdana"/>
          <w:color w:val="000000"/>
          <w:sz w:val="20"/>
          <w:lang w:val="fr-FR"/>
        </w:rPr>
        <w:t>autre, il y avait ceux qui s</w:t>
      </w:r>
      <w:r w:rsidR="0083157B" w:rsidRPr="003C67B1">
        <w:rPr>
          <w:rFonts w:ascii="Verdana" w:hAnsi="Verdana"/>
          <w:color w:val="000000"/>
          <w:sz w:val="20"/>
          <w:lang w:val="fr-FR"/>
        </w:rPr>
        <w:t>’</w:t>
      </w:r>
      <w:r w:rsidRPr="003C67B1">
        <w:rPr>
          <w:rFonts w:ascii="Verdana" w:hAnsi="Verdana"/>
          <w:color w:val="000000"/>
          <w:sz w:val="20"/>
          <w:lang w:val="fr-FR"/>
        </w:rPr>
        <w:t>appelaient les Fidèles</w:t>
      </w:r>
      <w:r w:rsidR="00A17C43" w:rsidRPr="003C67B1">
        <w:rPr>
          <w:rFonts w:ascii="Verdana" w:hAnsi="Verdana"/>
          <w:color w:val="000000"/>
          <w:sz w:val="20"/>
          <w:lang w:val="fr-FR"/>
        </w:rPr>
        <w:t xml:space="preserve">: </w:t>
      </w:r>
      <w:r w:rsidRPr="003C67B1">
        <w:rPr>
          <w:rFonts w:ascii="Verdana" w:hAnsi="Verdana"/>
          <w:color w:val="000000"/>
          <w:sz w:val="20"/>
          <w:lang w:val="fr-FR"/>
        </w:rPr>
        <w:t>ils étaient peu nombreux, et ils vivaient surtout dans l</w:t>
      </w:r>
      <w:r w:rsidR="0083157B" w:rsidRPr="003C67B1">
        <w:rPr>
          <w:rFonts w:ascii="Verdana" w:hAnsi="Verdana"/>
          <w:color w:val="000000"/>
          <w:sz w:val="20"/>
          <w:lang w:val="fr-FR"/>
        </w:rPr>
        <w:t>’</w:t>
      </w:r>
      <w:r w:rsidRPr="003C67B1">
        <w:rPr>
          <w:rFonts w:ascii="Verdana" w:hAnsi="Verdana"/>
          <w:color w:val="000000"/>
          <w:sz w:val="20"/>
          <w:lang w:val="fr-FR"/>
        </w:rPr>
        <w:t>ouest du pays.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Rois et leurs suivants délaissèrent peu à peu l</w:t>
      </w:r>
      <w:r w:rsidR="0083157B" w:rsidRPr="003C67B1">
        <w:rPr>
          <w:rFonts w:ascii="Verdana" w:hAnsi="Verdana"/>
          <w:color w:val="000000"/>
          <w:sz w:val="20"/>
          <w:lang w:val="fr-FR"/>
        </w:rPr>
        <w:t>’</w:t>
      </w:r>
      <w:r w:rsidRPr="003C67B1">
        <w:rPr>
          <w:rFonts w:ascii="Verdana" w:hAnsi="Verdana"/>
          <w:color w:val="000000"/>
          <w:sz w:val="20"/>
          <w:lang w:val="fr-FR"/>
        </w:rPr>
        <w:t>usage des langues eldarines</w:t>
      </w:r>
      <w:r w:rsidR="00A17C43" w:rsidRPr="003C67B1">
        <w:rPr>
          <w:rFonts w:ascii="Verdana" w:hAnsi="Verdana"/>
          <w:color w:val="000000"/>
          <w:sz w:val="20"/>
          <w:lang w:val="fr-FR"/>
        </w:rPr>
        <w:t xml:space="preserve">; </w:t>
      </w:r>
      <w:r w:rsidRPr="003C67B1">
        <w:rPr>
          <w:rFonts w:ascii="Verdana" w:hAnsi="Verdana"/>
          <w:color w:val="000000"/>
          <w:sz w:val="20"/>
          <w:lang w:val="fr-FR"/>
        </w:rPr>
        <w:t>et le vingtième Roi finit par adopter son nom royal sous forme númenóréenne, se faisant appeler Ar</w:t>
      </w:r>
      <w:r w:rsidR="00A17C43" w:rsidRPr="003C67B1">
        <w:rPr>
          <w:rFonts w:ascii="Verdana" w:hAnsi="Verdana"/>
          <w:color w:val="000000"/>
          <w:sz w:val="20"/>
          <w:lang w:val="fr-FR"/>
        </w:rPr>
        <w:t>-</w:t>
      </w:r>
      <w:r w:rsidRPr="003C67B1">
        <w:rPr>
          <w:rFonts w:ascii="Verdana" w:hAnsi="Verdana"/>
          <w:color w:val="000000"/>
          <w:sz w:val="20"/>
          <w:lang w:val="fr-FR"/>
        </w:rPr>
        <w:t xml:space="preserve">Adûnakhôr, </w:t>
      </w:r>
      <w:r w:rsidR="0083157B" w:rsidRPr="003C67B1">
        <w:rPr>
          <w:rFonts w:ascii="Verdana" w:hAnsi="Verdana"/>
          <w:color w:val="000000"/>
          <w:sz w:val="20"/>
          <w:lang w:val="fr-FR"/>
        </w:rPr>
        <w:t>« </w:t>
      </w:r>
      <w:r w:rsidRPr="003C67B1">
        <w:rPr>
          <w:rFonts w:ascii="Verdana" w:hAnsi="Verdana"/>
          <w:color w:val="000000"/>
          <w:sz w:val="20"/>
          <w:lang w:val="fr-FR"/>
        </w:rPr>
        <w:t>Seigneur de l</w:t>
      </w:r>
      <w:r w:rsidR="0083157B" w:rsidRPr="003C67B1">
        <w:rPr>
          <w:rFonts w:ascii="Verdana" w:hAnsi="Verdana"/>
          <w:color w:val="000000"/>
          <w:sz w:val="20"/>
          <w:lang w:val="fr-FR"/>
        </w:rPr>
        <w:t>’</w:t>
      </w:r>
      <w:r w:rsidRPr="003C67B1">
        <w:rPr>
          <w:rFonts w:ascii="Verdana" w:hAnsi="Verdana"/>
          <w:color w:val="000000"/>
          <w:sz w:val="20"/>
          <w:lang w:val="fr-FR"/>
        </w:rPr>
        <w:t>Ouest</w:t>
      </w:r>
      <w:r w:rsidR="0083157B" w:rsidRPr="003C67B1">
        <w:rPr>
          <w:rFonts w:ascii="Verdana" w:hAnsi="Verdana"/>
          <w:color w:val="000000"/>
          <w:sz w:val="20"/>
          <w:lang w:val="fr-FR"/>
        </w:rPr>
        <w:t> »</w:t>
      </w:r>
      <w:r w:rsidRPr="003C67B1">
        <w:rPr>
          <w:rFonts w:ascii="Verdana" w:hAnsi="Verdana"/>
          <w:color w:val="000000"/>
          <w:sz w:val="20"/>
          <w:lang w:val="fr-FR"/>
        </w:rPr>
        <w:t>. Ce nom était de sinistre augure aux yeux des Fidèles, car jusque</w:t>
      </w:r>
      <w:r w:rsidR="00A17C43" w:rsidRPr="003C67B1">
        <w:rPr>
          <w:rFonts w:ascii="Verdana" w:hAnsi="Verdana"/>
          <w:color w:val="000000"/>
          <w:sz w:val="20"/>
          <w:lang w:val="fr-FR"/>
        </w:rPr>
        <w:t>-</w:t>
      </w:r>
      <w:r w:rsidRPr="003C67B1">
        <w:rPr>
          <w:rFonts w:ascii="Verdana" w:hAnsi="Verdana"/>
          <w:color w:val="000000"/>
          <w:sz w:val="20"/>
          <w:lang w:val="fr-FR"/>
        </w:rPr>
        <w:t>là il n</w:t>
      </w:r>
      <w:r w:rsidR="0083157B" w:rsidRPr="003C67B1">
        <w:rPr>
          <w:rFonts w:ascii="Verdana" w:hAnsi="Verdana"/>
          <w:color w:val="000000"/>
          <w:sz w:val="20"/>
          <w:lang w:val="fr-FR"/>
        </w:rPr>
        <w:t>’</w:t>
      </w:r>
      <w:r w:rsidRPr="003C67B1">
        <w:rPr>
          <w:rFonts w:ascii="Verdana" w:hAnsi="Verdana"/>
          <w:color w:val="000000"/>
          <w:sz w:val="20"/>
          <w:lang w:val="fr-FR"/>
        </w:rPr>
        <w:t>avait servi qu</w:t>
      </w:r>
      <w:r w:rsidR="0083157B" w:rsidRPr="003C67B1">
        <w:rPr>
          <w:rFonts w:ascii="Verdana" w:hAnsi="Verdana"/>
          <w:color w:val="000000"/>
          <w:sz w:val="20"/>
          <w:lang w:val="fr-FR"/>
        </w:rPr>
        <w:t>’</w:t>
      </w:r>
      <w:r w:rsidRPr="003C67B1">
        <w:rPr>
          <w:rFonts w:ascii="Verdana" w:hAnsi="Verdana"/>
          <w:color w:val="000000"/>
          <w:sz w:val="20"/>
          <w:lang w:val="fr-FR"/>
        </w:rPr>
        <w:t>à désigner l</w:t>
      </w:r>
      <w:r w:rsidR="0083157B" w:rsidRPr="003C67B1">
        <w:rPr>
          <w:rFonts w:ascii="Verdana" w:hAnsi="Verdana"/>
          <w:color w:val="000000"/>
          <w:sz w:val="20"/>
          <w:lang w:val="fr-FR"/>
        </w:rPr>
        <w:t>’</w:t>
      </w:r>
      <w:r w:rsidRPr="003C67B1">
        <w:rPr>
          <w:rFonts w:ascii="Verdana" w:hAnsi="Verdana"/>
          <w:color w:val="000000"/>
          <w:sz w:val="20"/>
          <w:lang w:val="fr-FR"/>
        </w:rPr>
        <w:t>un des Valar, ou le Roi Vénérable en personne</w:t>
      </w:r>
      <w:r w:rsidRPr="003C67B1">
        <w:rPr>
          <w:rFonts w:ascii="Verdana" w:hAnsi="Verdana"/>
          <w:bCs/>
          <w:color w:val="000000"/>
          <w:sz w:val="20"/>
          <w:lang w:val="fr-FR"/>
        </w:rPr>
        <w:t>10</w:t>
      </w:r>
      <w:r w:rsidR="0083157B" w:rsidRPr="003C67B1">
        <w:rPr>
          <w:rFonts w:ascii="Verdana" w:hAnsi="Verdana"/>
          <w:color w:val="000000"/>
          <w:sz w:val="20"/>
          <w:lang w:val="fr-FR"/>
        </w:rPr>
        <w:t xml:space="preserve">. </w:t>
      </w:r>
      <w:r w:rsidRPr="003C67B1">
        <w:rPr>
          <w:rFonts w:ascii="Verdana" w:hAnsi="Verdana"/>
          <w:color w:val="000000"/>
          <w:sz w:val="20"/>
          <w:lang w:val="fr-FR"/>
        </w:rPr>
        <w:t>Et en effet, Ar</w:t>
      </w:r>
      <w:r w:rsidR="00A17C43" w:rsidRPr="003C67B1">
        <w:rPr>
          <w:rFonts w:ascii="Verdana" w:hAnsi="Verdana"/>
          <w:color w:val="000000"/>
          <w:sz w:val="20"/>
          <w:lang w:val="fr-FR"/>
        </w:rPr>
        <w:t>-</w:t>
      </w:r>
      <w:r w:rsidRPr="003C67B1">
        <w:rPr>
          <w:rFonts w:ascii="Verdana" w:hAnsi="Verdana"/>
          <w:color w:val="000000"/>
          <w:sz w:val="20"/>
          <w:lang w:val="fr-FR"/>
        </w:rPr>
        <w:t>Adûnakhôr se mit à persécuter les Fidèles et à punir ceux qui usaient ouvertement des langues elfiques</w:t>
      </w:r>
      <w:r w:rsidR="00A17C43" w:rsidRPr="003C67B1">
        <w:rPr>
          <w:rFonts w:ascii="Verdana" w:hAnsi="Verdana"/>
          <w:color w:val="000000"/>
          <w:sz w:val="20"/>
          <w:lang w:val="fr-FR"/>
        </w:rPr>
        <w:t xml:space="preserve">; </w:t>
      </w:r>
      <w:r w:rsidRPr="003C67B1">
        <w:rPr>
          <w:rFonts w:ascii="Verdana" w:hAnsi="Verdana"/>
          <w:color w:val="000000"/>
          <w:sz w:val="20"/>
          <w:lang w:val="fr-FR"/>
        </w:rPr>
        <w:t>et les Eldar ne vinrent plus à Númenor.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puissance et la richesse des Númenóréens continuèrent néanmoins de croître</w:t>
      </w:r>
      <w:r w:rsidR="00A17C43" w:rsidRPr="003C67B1">
        <w:rPr>
          <w:rFonts w:ascii="Verdana" w:hAnsi="Verdana"/>
          <w:color w:val="000000"/>
          <w:sz w:val="20"/>
          <w:lang w:val="fr-FR"/>
        </w:rPr>
        <w:t xml:space="preserve">; </w:t>
      </w:r>
      <w:r w:rsidRPr="003C67B1">
        <w:rPr>
          <w:rFonts w:ascii="Verdana" w:hAnsi="Verdana"/>
          <w:color w:val="000000"/>
          <w:sz w:val="20"/>
          <w:lang w:val="fr-FR"/>
        </w:rPr>
        <w:t>mais leurs années s</w:t>
      </w:r>
      <w:r w:rsidR="0083157B" w:rsidRPr="003C67B1">
        <w:rPr>
          <w:rFonts w:ascii="Verdana" w:hAnsi="Verdana"/>
          <w:color w:val="000000"/>
          <w:sz w:val="20"/>
          <w:lang w:val="fr-FR"/>
        </w:rPr>
        <w:t>’</w:t>
      </w:r>
      <w:r w:rsidRPr="003C67B1">
        <w:rPr>
          <w:rFonts w:ascii="Verdana" w:hAnsi="Verdana"/>
          <w:color w:val="000000"/>
          <w:sz w:val="20"/>
          <w:lang w:val="fr-FR"/>
        </w:rPr>
        <w:t>amenuisèrent à mesure qu</w:t>
      </w:r>
      <w:r w:rsidR="0083157B" w:rsidRPr="003C67B1">
        <w:rPr>
          <w:rFonts w:ascii="Verdana" w:hAnsi="Verdana"/>
          <w:color w:val="000000"/>
          <w:sz w:val="20"/>
          <w:lang w:val="fr-FR"/>
        </w:rPr>
        <w:t>’</w:t>
      </w:r>
      <w:r w:rsidRPr="003C67B1">
        <w:rPr>
          <w:rFonts w:ascii="Verdana" w:hAnsi="Verdana"/>
          <w:color w:val="000000"/>
          <w:sz w:val="20"/>
          <w:lang w:val="fr-FR"/>
        </w:rPr>
        <w:t>augmentait chez eux la peur de la mort, et leur joie se ternit. Tar</w:t>
      </w:r>
      <w:r w:rsidR="00A17C43" w:rsidRPr="003C67B1">
        <w:rPr>
          <w:rFonts w:ascii="Verdana" w:hAnsi="Verdana"/>
          <w:color w:val="000000"/>
          <w:sz w:val="20"/>
          <w:lang w:val="fr-FR"/>
        </w:rPr>
        <w:t>-</w:t>
      </w:r>
      <w:r w:rsidRPr="003C67B1">
        <w:rPr>
          <w:rFonts w:ascii="Verdana" w:hAnsi="Verdana"/>
          <w:color w:val="000000"/>
          <w:sz w:val="20"/>
          <w:lang w:val="fr-FR"/>
        </w:rPr>
        <w:t>Palantir tenta de redresser le mal</w:t>
      </w:r>
      <w:r w:rsidR="00A17C43" w:rsidRPr="003C67B1">
        <w:rPr>
          <w:rFonts w:ascii="Verdana" w:hAnsi="Verdana"/>
          <w:color w:val="000000"/>
          <w:sz w:val="20"/>
          <w:lang w:val="fr-FR"/>
        </w:rPr>
        <w:t xml:space="preserve">; </w:t>
      </w:r>
      <w:r w:rsidRPr="003C67B1">
        <w:rPr>
          <w:rFonts w:ascii="Verdana" w:hAnsi="Verdana"/>
          <w:color w:val="000000"/>
          <w:sz w:val="20"/>
          <w:lang w:val="fr-FR"/>
        </w:rPr>
        <w:t>mais il était trop tard, et Númenor fut la proie de soulèvements et de conflits. À sa mort, son neveu, le chef de la rébellion, s</w:t>
      </w:r>
      <w:r w:rsidR="0083157B" w:rsidRPr="003C67B1">
        <w:rPr>
          <w:rFonts w:ascii="Verdana" w:hAnsi="Verdana"/>
          <w:color w:val="000000"/>
          <w:sz w:val="20"/>
          <w:lang w:val="fr-FR"/>
        </w:rPr>
        <w:t>’</w:t>
      </w:r>
      <w:r w:rsidRPr="003C67B1">
        <w:rPr>
          <w:rFonts w:ascii="Verdana" w:hAnsi="Verdana"/>
          <w:color w:val="000000"/>
          <w:sz w:val="20"/>
          <w:lang w:val="fr-FR"/>
        </w:rPr>
        <w:t>empara du sceptre et devint le roi Ar</w:t>
      </w:r>
      <w:r w:rsidR="00A17C43" w:rsidRPr="003C67B1">
        <w:rPr>
          <w:rFonts w:ascii="Verdana" w:hAnsi="Verdana"/>
          <w:color w:val="000000"/>
          <w:sz w:val="20"/>
          <w:lang w:val="fr-FR"/>
        </w:rPr>
        <w:t>-</w:t>
      </w:r>
      <w:r w:rsidRPr="003C67B1">
        <w:rPr>
          <w:rFonts w:ascii="Verdana" w:hAnsi="Verdana"/>
          <w:color w:val="000000"/>
          <w:sz w:val="20"/>
          <w:lang w:val="fr-FR"/>
        </w:rPr>
        <w:t>Pharazôn. Ar</w:t>
      </w:r>
      <w:r w:rsidR="00A17C43" w:rsidRPr="003C67B1">
        <w:rPr>
          <w:rFonts w:ascii="Verdana" w:hAnsi="Verdana"/>
          <w:color w:val="000000"/>
          <w:sz w:val="20"/>
          <w:lang w:val="fr-FR"/>
        </w:rPr>
        <w:t>-</w:t>
      </w:r>
      <w:r w:rsidRPr="003C67B1">
        <w:rPr>
          <w:rFonts w:ascii="Verdana" w:hAnsi="Verdana"/>
          <w:color w:val="000000"/>
          <w:sz w:val="20"/>
          <w:lang w:val="fr-FR"/>
        </w:rPr>
        <w:t>Pharazôn le Doré se révéla le plus fier et le plus puissant de tous les Rois, et il ne désirait rien de moins que la souveraineté du monde.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résolut de défier la suprématie de Sauron le Grand en Terre du Milieu, et il finit par partir lui</w:t>
      </w:r>
      <w:r w:rsidR="00A17C43" w:rsidRPr="003C67B1">
        <w:rPr>
          <w:rFonts w:ascii="Verdana" w:hAnsi="Verdana"/>
          <w:color w:val="000000"/>
          <w:sz w:val="20"/>
          <w:lang w:val="fr-FR"/>
        </w:rPr>
        <w:t>-</w:t>
      </w:r>
      <w:r w:rsidRPr="003C67B1">
        <w:rPr>
          <w:rFonts w:ascii="Verdana" w:hAnsi="Verdana"/>
          <w:color w:val="000000"/>
          <w:sz w:val="20"/>
          <w:lang w:val="fr-FR"/>
        </w:rPr>
        <w:t>même avec une grande flotte, débarquant à Umbar. Telles furent la puissance et la splendeur des Númenóréens que Sauron se trouva déserté par ses propres serviteurs</w:t>
      </w:r>
      <w:r w:rsidR="00A17C43" w:rsidRPr="003C67B1">
        <w:rPr>
          <w:rFonts w:ascii="Verdana" w:hAnsi="Verdana"/>
          <w:color w:val="000000"/>
          <w:sz w:val="20"/>
          <w:lang w:val="fr-FR"/>
        </w:rPr>
        <w:t xml:space="preserve">; </w:t>
      </w:r>
      <w:r w:rsidRPr="003C67B1">
        <w:rPr>
          <w:rFonts w:ascii="Verdana" w:hAnsi="Verdana"/>
          <w:color w:val="000000"/>
          <w:sz w:val="20"/>
          <w:lang w:val="fr-FR"/>
        </w:rPr>
        <w:t>et il se prosterna devant le Roi et lui rendit hommage, implorant son pardon. Alors Ar</w:t>
      </w:r>
      <w:r w:rsidR="00A17C43" w:rsidRPr="003C67B1">
        <w:rPr>
          <w:rFonts w:ascii="Verdana" w:hAnsi="Verdana"/>
          <w:color w:val="000000"/>
          <w:sz w:val="20"/>
          <w:lang w:val="fr-FR"/>
        </w:rPr>
        <w:t>-</w:t>
      </w:r>
      <w:r w:rsidRPr="003C67B1">
        <w:rPr>
          <w:rFonts w:ascii="Verdana" w:hAnsi="Verdana"/>
          <w:color w:val="000000"/>
          <w:sz w:val="20"/>
          <w:lang w:val="fr-FR"/>
        </w:rPr>
        <w:t>Pharazôn, dans la folie de son orgueil, le ramena à Númenor comme prisonnier. Il ne mit pas longtemps à ensorceler le Roi et à se rendre maître de son conseil</w:t>
      </w:r>
      <w:r w:rsidR="00A17C43" w:rsidRPr="003C67B1">
        <w:rPr>
          <w:rFonts w:ascii="Verdana" w:hAnsi="Verdana"/>
          <w:color w:val="000000"/>
          <w:sz w:val="20"/>
          <w:lang w:val="fr-FR"/>
        </w:rPr>
        <w:t xml:space="preserve">; </w:t>
      </w:r>
      <w:r w:rsidRPr="003C67B1">
        <w:rPr>
          <w:rFonts w:ascii="Verdana" w:hAnsi="Verdana"/>
          <w:color w:val="000000"/>
          <w:sz w:val="20"/>
          <w:lang w:val="fr-FR"/>
        </w:rPr>
        <w:t>et, hormis ce qui restait des Fidèles, il eut tôt fait de dévoyer les cœurs des Númenóréens vers les ténèbres.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Sauron berna le Roi, soutenant que la vie éternelle viendrait à qui prendrait possession des Terres Immortelles, et que l</w:t>
      </w:r>
      <w:r w:rsidR="0083157B" w:rsidRPr="003C67B1">
        <w:rPr>
          <w:rFonts w:ascii="Verdana" w:hAnsi="Verdana"/>
          <w:color w:val="000000"/>
          <w:sz w:val="20"/>
          <w:lang w:val="fr-FR"/>
        </w:rPr>
        <w:t>’</w:t>
      </w:r>
      <w:r w:rsidRPr="003C67B1">
        <w:rPr>
          <w:rFonts w:ascii="Verdana" w:hAnsi="Verdana"/>
          <w:color w:val="000000"/>
          <w:sz w:val="20"/>
          <w:lang w:val="fr-FR"/>
        </w:rPr>
        <w:t>Interdit n</w:t>
      </w:r>
      <w:r w:rsidR="0083157B" w:rsidRPr="003C67B1">
        <w:rPr>
          <w:rFonts w:ascii="Verdana" w:hAnsi="Verdana"/>
          <w:color w:val="000000"/>
          <w:sz w:val="20"/>
          <w:lang w:val="fr-FR"/>
        </w:rPr>
        <w:t>’</w:t>
      </w:r>
      <w:r w:rsidRPr="003C67B1">
        <w:rPr>
          <w:rFonts w:ascii="Verdana" w:hAnsi="Verdana"/>
          <w:color w:val="000000"/>
          <w:sz w:val="20"/>
          <w:lang w:val="fr-FR"/>
        </w:rPr>
        <w:t xml:space="preserve">avait été imposé que pour empêcher les Rois des Hommes de surpasser les Valar. </w:t>
      </w:r>
      <w:r w:rsidR="0083157B" w:rsidRPr="003C67B1">
        <w:rPr>
          <w:rFonts w:ascii="Verdana" w:hAnsi="Verdana"/>
          <w:color w:val="000000"/>
          <w:sz w:val="20"/>
          <w:lang w:val="fr-FR"/>
        </w:rPr>
        <w:t>« </w:t>
      </w:r>
      <w:r w:rsidRPr="003C67B1">
        <w:rPr>
          <w:rFonts w:ascii="Verdana" w:hAnsi="Verdana"/>
          <w:color w:val="000000"/>
          <w:sz w:val="20"/>
          <w:lang w:val="fr-FR"/>
        </w:rPr>
        <w:t>Mais les grands Rois prennent ce qui leur revient de droit</w:t>
      </w:r>
      <w:r w:rsidR="0083157B" w:rsidRPr="003C67B1">
        <w:rPr>
          <w:rFonts w:ascii="Verdana" w:hAnsi="Verdana"/>
          <w:color w:val="000000"/>
          <w:sz w:val="20"/>
          <w:lang w:val="fr-FR"/>
        </w:rPr>
        <w:t> »</w:t>
      </w:r>
      <w:r w:rsidRPr="003C67B1">
        <w:rPr>
          <w:rFonts w:ascii="Verdana" w:hAnsi="Verdana"/>
          <w:color w:val="000000"/>
          <w:sz w:val="20"/>
          <w:lang w:val="fr-FR"/>
        </w:rPr>
        <w:t>, lui dit</w:t>
      </w:r>
      <w:r w:rsidR="00A17C43" w:rsidRPr="003C67B1">
        <w:rPr>
          <w:rFonts w:ascii="Verdana" w:hAnsi="Verdana"/>
          <w:color w:val="000000"/>
          <w:sz w:val="20"/>
          <w:lang w:val="fr-FR"/>
        </w:rPr>
        <w:t>-</w:t>
      </w:r>
      <w:r w:rsidRPr="003C67B1">
        <w:rPr>
          <w:rFonts w:ascii="Verdana" w:hAnsi="Verdana"/>
          <w:color w:val="000000"/>
          <w:sz w:val="20"/>
          <w:lang w:val="fr-FR"/>
        </w:rPr>
        <w:t>il.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w:t>
      </w:r>
      <w:r w:rsidR="00A17C43" w:rsidRPr="003C67B1">
        <w:rPr>
          <w:rFonts w:ascii="Verdana" w:hAnsi="Verdana"/>
          <w:color w:val="000000"/>
          <w:sz w:val="20"/>
          <w:lang w:val="fr-FR"/>
        </w:rPr>
        <w:t>-</w:t>
      </w:r>
      <w:r w:rsidRPr="003C67B1">
        <w:rPr>
          <w:rFonts w:ascii="Verdana" w:hAnsi="Verdana"/>
          <w:color w:val="000000"/>
          <w:sz w:val="20"/>
          <w:lang w:val="fr-FR"/>
        </w:rPr>
        <w:t>Pharazôn finit par suivre ce conseil, car il sentait ses jours décliner, et sa peur de la Mort l</w:t>
      </w:r>
      <w:r w:rsidR="0083157B" w:rsidRPr="003C67B1">
        <w:rPr>
          <w:rFonts w:ascii="Verdana" w:hAnsi="Verdana"/>
          <w:color w:val="000000"/>
          <w:sz w:val="20"/>
          <w:lang w:val="fr-FR"/>
        </w:rPr>
        <w:t>’</w:t>
      </w:r>
      <w:r w:rsidRPr="003C67B1">
        <w:rPr>
          <w:rFonts w:ascii="Verdana" w:hAnsi="Verdana"/>
          <w:color w:val="000000"/>
          <w:sz w:val="20"/>
          <w:lang w:val="fr-FR"/>
        </w:rPr>
        <w:t>avait abêti. Il prépara alors le plus grand armement que le monde eût jamais vu, et quand tout fut prêt, il fit sonner ses trompettes et prit la mer</w:t>
      </w:r>
      <w:r w:rsidR="00A17C43" w:rsidRPr="003C67B1">
        <w:rPr>
          <w:rFonts w:ascii="Verdana" w:hAnsi="Verdana"/>
          <w:color w:val="000000"/>
          <w:sz w:val="20"/>
          <w:lang w:val="fr-FR"/>
        </w:rPr>
        <w:t xml:space="preserve">; </w:t>
      </w:r>
      <w:r w:rsidRPr="003C67B1">
        <w:rPr>
          <w:rFonts w:ascii="Verdana" w:hAnsi="Verdana"/>
          <w:color w:val="000000"/>
          <w:sz w:val="20"/>
          <w:lang w:val="fr-FR"/>
        </w:rPr>
        <w:t>et il viola l</w:t>
      </w:r>
      <w:r w:rsidR="0083157B" w:rsidRPr="003C67B1">
        <w:rPr>
          <w:rFonts w:ascii="Verdana" w:hAnsi="Verdana"/>
          <w:color w:val="000000"/>
          <w:sz w:val="20"/>
          <w:lang w:val="fr-FR"/>
        </w:rPr>
        <w:t>’</w:t>
      </w:r>
      <w:r w:rsidRPr="003C67B1">
        <w:rPr>
          <w:rFonts w:ascii="Verdana" w:hAnsi="Verdana"/>
          <w:color w:val="000000"/>
          <w:sz w:val="20"/>
          <w:lang w:val="fr-FR"/>
        </w:rPr>
        <w:t>Interdit des Valar, partant en guerre pour arracher la vie éternelle aux Seigneurs de l</w:t>
      </w:r>
      <w:r w:rsidR="0083157B" w:rsidRPr="003C67B1">
        <w:rPr>
          <w:rFonts w:ascii="Verdana" w:hAnsi="Verdana"/>
          <w:color w:val="000000"/>
          <w:sz w:val="20"/>
          <w:lang w:val="fr-FR"/>
        </w:rPr>
        <w:t>’</w:t>
      </w:r>
      <w:r w:rsidRPr="003C67B1">
        <w:rPr>
          <w:rFonts w:ascii="Verdana" w:hAnsi="Verdana"/>
          <w:color w:val="000000"/>
          <w:sz w:val="20"/>
          <w:lang w:val="fr-FR"/>
        </w:rPr>
        <w:t>Ouest. Mais sitôt qu</w:t>
      </w:r>
      <w:r w:rsidR="0083157B" w:rsidRPr="003C67B1">
        <w:rPr>
          <w:rFonts w:ascii="Verdana" w:hAnsi="Verdana"/>
          <w:color w:val="000000"/>
          <w:sz w:val="20"/>
          <w:lang w:val="fr-FR"/>
        </w:rPr>
        <w:t>’</w:t>
      </w:r>
      <w:r w:rsidRPr="003C67B1">
        <w:rPr>
          <w:rFonts w:ascii="Verdana" w:hAnsi="Verdana"/>
          <w:color w:val="000000"/>
          <w:sz w:val="20"/>
          <w:lang w:val="fr-FR"/>
        </w:rPr>
        <w:t>il mit le pied sur les rivages d</w:t>
      </w:r>
      <w:r w:rsidR="0083157B" w:rsidRPr="003C67B1">
        <w:rPr>
          <w:rFonts w:ascii="Verdana" w:hAnsi="Verdana"/>
          <w:color w:val="000000"/>
          <w:sz w:val="20"/>
          <w:lang w:val="fr-FR"/>
        </w:rPr>
        <w:t>’</w:t>
      </w:r>
      <w:r w:rsidRPr="003C67B1">
        <w:rPr>
          <w:rFonts w:ascii="Verdana" w:hAnsi="Verdana"/>
          <w:color w:val="000000"/>
          <w:sz w:val="20"/>
          <w:lang w:val="fr-FR"/>
        </w:rPr>
        <w:t>Aman le Béni, les Valar se démirent de leur Intendance et en appelèrent à l</w:t>
      </w:r>
      <w:r w:rsidR="0083157B" w:rsidRPr="003C67B1">
        <w:rPr>
          <w:rFonts w:ascii="Verdana" w:hAnsi="Verdana"/>
          <w:color w:val="000000"/>
          <w:sz w:val="20"/>
          <w:lang w:val="fr-FR"/>
        </w:rPr>
        <w:t>’</w:t>
      </w:r>
      <w:r w:rsidRPr="003C67B1">
        <w:rPr>
          <w:rFonts w:ascii="Verdana" w:hAnsi="Verdana"/>
          <w:color w:val="000000"/>
          <w:sz w:val="20"/>
          <w:lang w:val="fr-FR"/>
        </w:rPr>
        <w:t>Unique, et le monde fut transformé. Númenor fut renversée et engloutie par les flots, et les Terres Immortelles furent soulevées à jamais hors des cercles du monde. Ainsi périt la gloire de Númenor.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derniers à la tête des Fidèles, Elendil et ses fils, échappèrent à la Chute de Númenor sur neuf navires, emportant un semis de Nimloth et les Sept Pierres de Vision (cadeaux des Eldar offerts à leur Maison)</w:t>
      </w:r>
      <w:r w:rsidRPr="003C67B1">
        <w:rPr>
          <w:rFonts w:ascii="Verdana" w:hAnsi="Verdana"/>
          <w:bCs/>
          <w:color w:val="000000"/>
          <w:sz w:val="20"/>
          <w:lang w:val="fr-FR"/>
        </w:rPr>
        <w:t>11</w:t>
      </w:r>
      <w:r w:rsidR="00A17C43" w:rsidRPr="003C67B1">
        <w:rPr>
          <w:rFonts w:ascii="Verdana" w:hAnsi="Verdana"/>
          <w:color w:val="000000"/>
          <w:sz w:val="20"/>
          <w:lang w:val="fr-FR"/>
        </w:rPr>
        <w:t xml:space="preserve">; </w:t>
      </w:r>
      <w:r w:rsidRPr="003C67B1">
        <w:rPr>
          <w:rFonts w:ascii="Verdana" w:hAnsi="Verdana"/>
          <w:color w:val="000000"/>
          <w:sz w:val="20"/>
          <w:lang w:val="fr-FR"/>
        </w:rPr>
        <w:t>et portés par un vent de tempête, ils furent rejetés sur les rivages de la Terre du Milieu. Là, dans le Nord</w:t>
      </w:r>
      <w:r w:rsidR="00A17C43" w:rsidRPr="003C67B1">
        <w:rPr>
          <w:rFonts w:ascii="Verdana" w:hAnsi="Verdana"/>
          <w:color w:val="000000"/>
          <w:sz w:val="20"/>
          <w:lang w:val="fr-FR"/>
        </w:rPr>
        <w:t>-</w:t>
      </w:r>
      <w:r w:rsidRPr="003C67B1">
        <w:rPr>
          <w:rFonts w:ascii="Verdana" w:hAnsi="Verdana"/>
          <w:color w:val="000000"/>
          <w:sz w:val="20"/>
          <w:lang w:val="fr-FR"/>
        </w:rPr>
        <w:t xml:space="preserve">Ouest, ils établirent les </w:t>
      </w:r>
      <w:r w:rsidRPr="003C67B1">
        <w:rPr>
          <w:rFonts w:ascii="Verdana" w:hAnsi="Verdana"/>
          <w:color w:val="000000"/>
          <w:sz w:val="20"/>
          <w:lang w:val="fr-FR"/>
        </w:rPr>
        <w:lastRenderedPageBreak/>
        <w:t>royaumes númenóréens de l</w:t>
      </w:r>
      <w:r w:rsidR="0083157B" w:rsidRPr="003C67B1">
        <w:rPr>
          <w:rFonts w:ascii="Verdana" w:hAnsi="Verdana"/>
          <w:color w:val="000000"/>
          <w:sz w:val="20"/>
          <w:lang w:val="fr-FR"/>
        </w:rPr>
        <w:t>’</w:t>
      </w:r>
      <w:r w:rsidRPr="003C67B1">
        <w:rPr>
          <w:rFonts w:ascii="Verdana" w:hAnsi="Verdana"/>
          <w:color w:val="000000"/>
          <w:sz w:val="20"/>
          <w:lang w:val="fr-FR"/>
        </w:rPr>
        <w:t>exil, l</w:t>
      </w:r>
      <w:r w:rsidR="0083157B" w:rsidRPr="003C67B1">
        <w:rPr>
          <w:rFonts w:ascii="Verdana" w:hAnsi="Verdana"/>
          <w:color w:val="000000"/>
          <w:sz w:val="20"/>
          <w:lang w:val="fr-FR"/>
        </w:rPr>
        <w:t>’</w:t>
      </w:r>
      <w:r w:rsidRPr="003C67B1">
        <w:rPr>
          <w:rFonts w:ascii="Verdana" w:hAnsi="Verdana"/>
          <w:color w:val="000000"/>
          <w:sz w:val="20"/>
          <w:lang w:val="fr-FR"/>
        </w:rPr>
        <w:t>Arnor et le Gondor</w:t>
      </w:r>
      <w:r w:rsidRPr="003C67B1">
        <w:rPr>
          <w:rFonts w:ascii="Verdana" w:hAnsi="Verdana"/>
          <w:bCs/>
          <w:color w:val="000000"/>
          <w:sz w:val="20"/>
          <w:lang w:val="fr-FR"/>
        </w:rPr>
        <w:t>12</w:t>
      </w:r>
      <w:r w:rsidR="0083157B" w:rsidRPr="003C67B1">
        <w:rPr>
          <w:rFonts w:ascii="Verdana" w:hAnsi="Verdana"/>
          <w:color w:val="000000"/>
          <w:sz w:val="20"/>
          <w:lang w:val="fr-FR"/>
        </w:rPr>
        <w:t xml:space="preserve">. </w:t>
      </w:r>
      <w:r w:rsidRPr="003C67B1">
        <w:rPr>
          <w:rFonts w:ascii="Verdana" w:hAnsi="Verdana"/>
          <w:color w:val="000000"/>
          <w:sz w:val="20"/>
          <w:lang w:val="fr-FR"/>
        </w:rPr>
        <w:t>Elendil en fut le Grand Roi et vécut dans le Nord à Annúminas</w:t>
      </w:r>
      <w:r w:rsidR="00A17C43" w:rsidRPr="003C67B1">
        <w:rPr>
          <w:rFonts w:ascii="Verdana" w:hAnsi="Verdana"/>
          <w:color w:val="000000"/>
          <w:sz w:val="20"/>
          <w:lang w:val="fr-FR"/>
        </w:rPr>
        <w:t xml:space="preserve">; </w:t>
      </w:r>
      <w:r w:rsidRPr="003C67B1">
        <w:rPr>
          <w:rFonts w:ascii="Verdana" w:hAnsi="Verdana"/>
          <w:color w:val="000000"/>
          <w:sz w:val="20"/>
          <w:lang w:val="fr-FR"/>
        </w:rPr>
        <w:t>tandis que le gouvernement du Sud fut confié à ses fils, Isildur et Anárion. Ils fondèrent là</w:t>
      </w:r>
      <w:r w:rsidR="00A17C43" w:rsidRPr="003C67B1">
        <w:rPr>
          <w:rFonts w:ascii="Verdana" w:hAnsi="Verdana"/>
          <w:color w:val="000000"/>
          <w:sz w:val="20"/>
          <w:lang w:val="fr-FR"/>
        </w:rPr>
        <w:t>-</w:t>
      </w:r>
      <w:r w:rsidRPr="003C67B1">
        <w:rPr>
          <w:rFonts w:ascii="Verdana" w:hAnsi="Verdana"/>
          <w:color w:val="000000"/>
          <w:sz w:val="20"/>
          <w:lang w:val="fr-FR"/>
        </w:rPr>
        <w:t>bas Osgiliath, entre Minas Ithil et Minas Anor</w:t>
      </w:r>
      <w:r w:rsidRPr="003C67B1">
        <w:rPr>
          <w:rFonts w:ascii="Verdana" w:hAnsi="Verdana"/>
          <w:bCs/>
          <w:color w:val="000000"/>
          <w:sz w:val="20"/>
          <w:lang w:val="fr-FR"/>
        </w:rPr>
        <w:t>13</w:t>
      </w:r>
      <w:r w:rsidR="0083157B" w:rsidRPr="003C67B1">
        <w:rPr>
          <w:rFonts w:ascii="Verdana" w:hAnsi="Verdana"/>
          <w:color w:val="000000"/>
          <w:sz w:val="20"/>
          <w:lang w:val="fr-FR"/>
        </w:rPr>
        <w:t xml:space="preserve">, </w:t>
      </w:r>
      <w:r w:rsidRPr="003C67B1">
        <w:rPr>
          <w:rFonts w:ascii="Verdana" w:hAnsi="Verdana"/>
          <w:color w:val="000000"/>
          <w:sz w:val="20"/>
          <w:lang w:val="fr-FR"/>
        </w:rPr>
        <w:t>non loin des confins du Mordor. Car ils croyaient que la ruine avait amené au moins un bienfait, en ce que Sauron lui</w:t>
      </w:r>
      <w:r w:rsidR="00A17C43" w:rsidRPr="003C67B1">
        <w:rPr>
          <w:rFonts w:ascii="Verdana" w:hAnsi="Verdana"/>
          <w:color w:val="000000"/>
          <w:sz w:val="20"/>
          <w:lang w:val="fr-FR"/>
        </w:rPr>
        <w:t>-</w:t>
      </w:r>
      <w:r w:rsidRPr="003C67B1">
        <w:rPr>
          <w:rFonts w:ascii="Verdana" w:hAnsi="Verdana"/>
          <w:color w:val="000000"/>
          <w:sz w:val="20"/>
          <w:lang w:val="fr-FR"/>
        </w:rPr>
        <w:t>même avait péri.</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il n</w:t>
      </w:r>
      <w:r w:rsidR="0083157B" w:rsidRPr="003C67B1">
        <w:rPr>
          <w:rFonts w:ascii="Verdana" w:hAnsi="Verdana"/>
          <w:color w:val="000000"/>
          <w:sz w:val="20"/>
          <w:lang w:val="fr-FR"/>
        </w:rPr>
        <w:t>’</w:t>
      </w:r>
      <w:r w:rsidRPr="003C67B1">
        <w:rPr>
          <w:rFonts w:ascii="Verdana" w:hAnsi="Verdana"/>
          <w:color w:val="000000"/>
          <w:sz w:val="20"/>
          <w:lang w:val="fr-FR"/>
        </w:rPr>
        <w:t>en était rien. S</w:t>
      </w:r>
      <w:r w:rsidR="0083157B" w:rsidRPr="003C67B1">
        <w:rPr>
          <w:rFonts w:ascii="Verdana" w:hAnsi="Verdana"/>
          <w:color w:val="000000"/>
          <w:sz w:val="20"/>
          <w:lang w:val="fr-FR"/>
        </w:rPr>
        <w:t>’</w:t>
      </w:r>
      <w:r w:rsidRPr="003C67B1">
        <w:rPr>
          <w:rFonts w:ascii="Verdana" w:hAnsi="Verdana"/>
          <w:color w:val="000000"/>
          <w:sz w:val="20"/>
          <w:lang w:val="fr-FR"/>
        </w:rPr>
        <w:t>il fut pris dans le naufrage de Númenor, en sorte qu</w:t>
      </w:r>
      <w:r w:rsidR="0083157B" w:rsidRPr="003C67B1">
        <w:rPr>
          <w:rFonts w:ascii="Verdana" w:hAnsi="Verdana"/>
          <w:color w:val="000000"/>
          <w:sz w:val="20"/>
          <w:lang w:val="fr-FR"/>
        </w:rPr>
        <w:t>’</w:t>
      </w:r>
      <w:r w:rsidRPr="003C67B1">
        <w:rPr>
          <w:rFonts w:ascii="Verdana" w:hAnsi="Verdana"/>
          <w:color w:val="000000"/>
          <w:sz w:val="20"/>
          <w:lang w:val="fr-FR"/>
        </w:rPr>
        <w:t>il perdit la forme corporelle qu</w:t>
      </w:r>
      <w:r w:rsidR="0083157B" w:rsidRPr="003C67B1">
        <w:rPr>
          <w:rFonts w:ascii="Verdana" w:hAnsi="Verdana"/>
          <w:color w:val="000000"/>
          <w:sz w:val="20"/>
          <w:lang w:val="fr-FR"/>
        </w:rPr>
        <w:t>’</w:t>
      </w:r>
      <w:r w:rsidRPr="003C67B1">
        <w:rPr>
          <w:rFonts w:ascii="Verdana" w:hAnsi="Verdana"/>
          <w:color w:val="000000"/>
          <w:sz w:val="20"/>
          <w:lang w:val="fr-FR"/>
        </w:rPr>
        <w:t>il avait longtemps assumée, Sauron retourna néanmoins en Terre du Milieu, esprit de haine porté par un vent de ténèbres. Il fut à jamais incapable de reprendre une forme qui parût agréable aux yeux des Hommes, aussi prit</w:t>
      </w:r>
      <w:r w:rsidR="00A17C43" w:rsidRPr="003C67B1">
        <w:rPr>
          <w:rFonts w:ascii="Verdana" w:hAnsi="Verdana"/>
          <w:color w:val="000000"/>
          <w:sz w:val="20"/>
          <w:lang w:val="fr-FR"/>
        </w:rPr>
        <w:t>-</w:t>
      </w:r>
      <w:r w:rsidRPr="003C67B1">
        <w:rPr>
          <w:rFonts w:ascii="Verdana" w:hAnsi="Verdana"/>
          <w:color w:val="000000"/>
          <w:sz w:val="20"/>
          <w:lang w:val="fr-FR"/>
        </w:rPr>
        <w:t>il un aspect noir et repoussant, et son pouvoir ne s</w:t>
      </w:r>
      <w:r w:rsidR="0083157B" w:rsidRPr="003C67B1">
        <w:rPr>
          <w:rFonts w:ascii="Verdana" w:hAnsi="Verdana"/>
          <w:color w:val="000000"/>
          <w:sz w:val="20"/>
          <w:lang w:val="fr-FR"/>
        </w:rPr>
        <w:t>’</w:t>
      </w:r>
      <w:r w:rsidRPr="003C67B1">
        <w:rPr>
          <w:rFonts w:ascii="Verdana" w:hAnsi="Verdana"/>
          <w:color w:val="000000"/>
          <w:sz w:val="20"/>
          <w:lang w:val="fr-FR"/>
        </w:rPr>
        <w:t>exerça plus que par la terreur. Il revint au Mordor et s</w:t>
      </w:r>
      <w:r w:rsidR="0083157B" w:rsidRPr="003C67B1">
        <w:rPr>
          <w:rFonts w:ascii="Verdana" w:hAnsi="Verdana"/>
          <w:color w:val="000000"/>
          <w:sz w:val="20"/>
          <w:lang w:val="fr-FR"/>
        </w:rPr>
        <w:t>’</w:t>
      </w:r>
      <w:r w:rsidRPr="003C67B1">
        <w:rPr>
          <w:rFonts w:ascii="Verdana" w:hAnsi="Verdana"/>
          <w:color w:val="000000"/>
          <w:sz w:val="20"/>
          <w:lang w:val="fr-FR"/>
        </w:rPr>
        <w:t>y terra longtemps en silence. Mais sa colère fut immense lorsqu</w:t>
      </w:r>
      <w:r w:rsidR="0083157B" w:rsidRPr="003C67B1">
        <w:rPr>
          <w:rFonts w:ascii="Verdana" w:hAnsi="Verdana"/>
          <w:color w:val="000000"/>
          <w:sz w:val="20"/>
          <w:lang w:val="fr-FR"/>
        </w:rPr>
        <w:t>’</w:t>
      </w:r>
      <w:r w:rsidRPr="003C67B1">
        <w:rPr>
          <w:rFonts w:ascii="Verdana" w:hAnsi="Verdana"/>
          <w:color w:val="000000"/>
          <w:sz w:val="20"/>
          <w:lang w:val="fr-FR"/>
        </w:rPr>
        <w:t>il apprit qu</w:t>
      </w:r>
      <w:r w:rsidR="0083157B" w:rsidRPr="003C67B1">
        <w:rPr>
          <w:rFonts w:ascii="Verdana" w:hAnsi="Verdana"/>
          <w:color w:val="000000"/>
          <w:sz w:val="20"/>
          <w:lang w:val="fr-FR"/>
        </w:rPr>
        <w:t>’</w:t>
      </w:r>
      <w:r w:rsidRPr="003C67B1">
        <w:rPr>
          <w:rFonts w:ascii="Verdana" w:hAnsi="Verdana"/>
          <w:color w:val="000000"/>
          <w:sz w:val="20"/>
          <w:lang w:val="fr-FR"/>
        </w:rPr>
        <w:t>Elendil, qu</w:t>
      </w:r>
      <w:r w:rsidR="0083157B" w:rsidRPr="003C67B1">
        <w:rPr>
          <w:rFonts w:ascii="Verdana" w:hAnsi="Verdana"/>
          <w:color w:val="000000"/>
          <w:sz w:val="20"/>
          <w:lang w:val="fr-FR"/>
        </w:rPr>
        <w:t>’</w:t>
      </w:r>
      <w:r w:rsidRPr="003C67B1">
        <w:rPr>
          <w:rFonts w:ascii="Verdana" w:hAnsi="Verdana"/>
          <w:color w:val="000000"/>
          <w:sz w:val="20"/>
          <w:lang w:val="fr-FR"/>
        </w:rPr>
        <w:t>il détestait par</w:t>
      </w:r>
      <w:r w:rsidR="00A17C43" w:rsidRPr="003C67B1">
        <w:rPr>
          <w:rFonts w:ascii="Verdana" w:hAnsi="Verdana"/>
          <w:color w:val="000000"/>
          <w:sz w:val="20"/>
          <w:lang w:val="fr-FR"/>
        </w:rPr>
        <w:t>-</w:t>
      </w:r>
      <w:r w:rsidRPr="003C67B1">
        <w:rPr>
          <w:rFonts w:ascii="Verdana" w:hAnsi="Verdana"/>
          <w:color w:val="000000"/>
          <w:sz w:val="20"/>
          <w:lang w:val="fr-FR"/>
        </w:rPr>
        <w:t>dessus tout, lui avait échappé, et qu</w:t>
      </w:r>
      <w:r w:rsidR="0083157B" w:rsidRPr="003C67B1">
        <w:rPr>
          <w:rFonts w:ascii="Verdana" w:hAnsi="Verdana"/>
          <w:color w:val="000000"/>
          <w:sz w:val="20"/>
          <w:lang w:val="fr-FR"/>
        </w:rPr>
        <w:t>’</w:t>
      </w:r>
      <w:r w:rsidRPr="003C67B1">
        <w:rPr>
          <w:rFonts w:ascii="Verdana" w:hAnsi="Verdana"/>
          <w:color w:val="000000"/>
          <w:sz w:val="20"/>
          <w:lang w:val="fr-FR"/>
        </w:rPr>
        <w:t>il ordonnait à présent un royaume sur ses frontières.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Ainsi, au bout d</w:t>
      </w:r>
      <w:r w:rsidR="0083157B" w:rsidRPr="003C67B1">
        <w:rPr>
          <w:rFonts w:ascii="Verdana" w:hAnsi="Verdana"/>
          <w:color w:val="000000"/>
          <w:sz w:val="20"/>
          <w:lang w:val="fr-FR"/>
        </w:rPr>
        <w:t>’</w:t>
      </w:r>
      <w:r w:rsidRPr="003C67B1">
        <w:rPr>
          <w:rFonts w:ascii="Verdana" w:hAnsi="Verdana"/>
          <w:color w:val="000000"/>
          <w:sz w:val="20"/>
          <w:lang w:val="fr-FR"/>
        </w:rPr>
        <w:t>un certain temps, il décida de faire la guerre aux Exilés avant qu</w:t>
      </w:r>
      <w:r w:rsidR="0083157B" w:rsidRPr="003C67B1">
        <w:rPr>
          <w:rFonts w:ascii="Verdana" w:hAnsi="Verdana"/>
          <w:color w:val="000000"/>
          <w:sz w:val="20"/>
          <w:lang w:val="fr-FR"/>
        </w:rPr>
        <w:t>’</w:t>
      </w:r>
      <w:r w:rsidRPr="003C67B1">
        <w:rPr>
          <w:rFonts w:ascii="Verdana" w:hAnsi="Verdana"/>
          <w:color w:val="000000"/>
          <w:sz w:val="20"/>
          <w:lang w:val="fr-FR"/>
        </w:rPr>
        <w:t>ils ne prennent racine. L</w:t>
      </w:r>
      <w:r w:rsidR="0083157B" w:rsidRPr="003C67B1">
        <w:rPr>
          <w:rFonts w:ascii="Verdana" w:hAnsi="Verdana"/>
          <w:color w:val="000000"/>
          <w:sz w:val="20"/>
          <w:lang w:val="fr-FR"/>
        </w:rPr>
        <w:t>’</w:t>
      </w:r>
      <w:r w:rsidRPr="003C67B1">
        <w:rPr>
          <w:rFonts w:ascii="Verdana" w:hAnsi="Verdana"/>
          <w:color w:val="000000"/>
          <w:sz w:val="20"/>
          <w:lang w:val="fr-FR"/>
        </w:rPr>
        <w:t>Orodruin s</w:t>
      </w:r>
      <w:r w:rsidR="0083157B" w:rsidRPr="003C67B1">
        <w:rPr>
          <w:rFonts w:ascii="Verdana" w:hAnsi="Verdana"/>
          <w:color w:val="000000"/>
          <w:sz w:val="20"/>
          <w:lang w:val="fr-FR"/>
        </w:rPr>
        <w:t>’</w:t>
      </w:r>
      <w:r w:rsidRPr="003C67B1">
        <w:rPr>
          <w:rFonts w:ascii="Verdana" w:hAnsi="Verdana"/>
          <w:color w:val="000000"/>
          <w:sz w:val="20"/>
          <w:lang w:val="fr-FR"/>
        </w:rPr>
        <w:t>enflamma de nouveau, et il reçut au Gondor un nouveau nom, Amon Amarth, le Mont Destin. Mais Sauron frappa trop tôt, avant que sa propre puissance fût restaurée, tandis que celle de Gil</w:t>
      </w:r>
      <w:r w:rsidR="00A17C43" w:rsidRPr="003C67B1">
        <w:rPr>
          <w:rFonts w:ascii="Verdana" w:hAnsi="Verdana"/>
          <w:color w:val="000000"/>
          <w:sz w:val="20"/>
          <w:lang w:val="fr-FR"/>
        </w:rPr>
        <w:t>-</w:t>
      </w:r>
      <w:r w:rsidRPr="003C67B1">
        <w:rPr>
          <w:rFonts w:ascii="Verdana" w:hAnsi="Verdana"/>
          <w:color w:val="000000"/>
          <w:sz w:val="20"/>
          <w:lang w:val="fr-FR"/>
        </w:rPr>
        <w:t>galad n</w:t>
      </w:r>
      <w:r w:rsidR="0083157B" w:rsidRPr="003C67B1">
        <w:rPr>
          <w:rFonts w:ascii="Verdana" w:hAnsi="Verdana"/>
          <w:color w:val="000000"/>
          <w:sz w:val="20"/>
          <w:lang w:val="fr-FR"/>
        </w:rPr>
        <w:t>’</w:t>
      </w:r>
      <w:r w:rsidRPr="003C67B1">
        <w:rPr>
          <w:rFonts w:ascii="Verdana" w:hAnsi="Verdana"/>
          <w:color w:val="000000"/>
          <w:sz w:val="20"/>
          <w:lang w:val="fr-FR"/>
        </w:rPr>
        <w:t>avait cessé de croître en son absence</w:t>
      </w:r>
      <w:r w:rsidR="00A17C43" w:rsidRPr="003C67B1">
        <w:rPr>
          <w:rFonts w:ascii="Verdana" w:hAnsi="Verdana"/>
          <w:color w:val="000000"/>
          <w:sz w:val="20"/>
          <w:lang w:val="fr-FR"/>
        </w:rPr>
        <w:t xml:space="preserve">; </w:t>
      </w:r>
      <w:r w:rsidRPr="003C67B1">
        <w:rPr>
          <w:rFonts w:ascii="Verdana" w:hAnsi="Verdana"/>
          <w:color w:val="000000"/>
          <w:sz w:val="20"/>
          <w:lang w:val="fr-FR"/>
        </w:rPr>
        <w:t>et quand la Dernière Alliance s</w:t>
      </w:r>
      <w:r w:rsidR="0083157B" w:rsidRPr="003C67B1">
        <w:rPr>
          <w:rFonts w:ascii="Verdana" w:hAnsi="Verdana"/>
          <w:color w:val="000000"/>
          <w:sz w:val="20"/>
          <w:lang w:val="fr-FR"/>
        </w:rPr>
        <w:t>’</w:t>
      </w:r>
      <w:r w:rsidRPr="003C67B1">
        <w:rPr>
          <w:rFonts w:ascii="Verdana" w:hAnsi="Verdana"/>
          <w:color w:val="000000"/>
          <w:sz w:val="20"/>
          <w:lang w:val="fr-FR"/>
        </w:rPr>
        <w:t>éleva contre lui, Sauron fut renversé et l</w:t>
      </w:r>
      <w:r w:rsidR="0083157B" w:rsidRPr="003C67B1">
        <w:rPr>
          <w:rFonts w:ascii="Verdana" w:hAnsi="Verdana"/>
          <w:color w:val="000000"/>
          <w:sz w:val="20"/>
          <w:lang w:val="fr-FR"/>
        </w:rPr>
        <w:t>’</w:t>
      </w:r>
      <w:r w:rsidRPr="003C67B1">
        <w:rPr>
          <w:rFonts w:ascii="Verdana" w:hAnsi="Verdana"/>
          <w:color w:val="000000"/>
          <w:sz w:val="20"/>
          <w:lang w:val="fr-FR"/>
        </w:rPr>
        <w:t>Anneau Unique lui fut dérobé</w:t>
      </w:r>
      <w:r w:rsidRPr="003C67B1">
        <w:rPr>
          <w:rFonts w:ascii="Verdana" w:hAnsi="Verdana"/>
          <w:bCs/>
          <w:color w:val="000000"/>
          <w:sz w:val="20"/>
          <w:lang w:val="fr-FR"/>
        </w:rPr>
        <w:t>14</w:t>
      </w:r>
      <w:r w:rsidR="0083157B" w:rsidRPr="003C67B1">
        <w:rPr>
          <w:rFonts w:ascii="Verdana" w:hAnsi="Verdana"/>
          <w:color w:val="000000"/>
          <w:sz w:val="20"/>
          <w:lang w:val="fr-FR"/>
        </w:rPr>
        <w:t xml:space="preserve">. </w:t>
      </w:r>
      <w:r w:rsidRPr="003C67B1">
        <w:rPr>
          <w:rFonts w:ascii="Verdana" w:hAnsi="Verdana"/>
          <w:color w:val="000000"/>
          <w:sz w:val="20"/>
          <w:lang w:val="fr-FR"/>
        </w:rPr>
        <w:t>Ainsi s</w:t>
      </w:r>
      <w:r w:rsidR="0083157B" w:rsidRPr="003C67B1">
        <w:rPr>
          <w:rFonts w:ascii="Verdana" w:hAnsi="Verdana"/>
          <w:color w:val="000000"/>
          <w:sz w:val="20"/>
          <w:lang w:val="fr-FR"/>
        </w:rPr>
        <w:t>’</w:t>
      </w:r>
      <w:r w:rsidRPr="003C67B1">
        <w:rPr>
          <w:rFonts w:ascii="Verdana" w:hAnsi="Verdana"/>
          <w:color w:val="000000"/>
          <w:sz w:val="20"/>
          <w:lang w:val="fr-FR"/>
        </w:rPr>
        <w:t>acheva le Deuxième Âge.</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4B1AE3" w:rsidRPr="003C67B1">
        <w:rPr>
          <w:rFonts w:ascii="Verdana" w:hAnsi="Verdana"/>
          <w:bCs/>
          <w:color w:val="000000"/>
          <w:sz w:val="20"/>
          <w:lang w:val="fr-FR"/>
        </w:rPr>
        <w:t>(II)</w:t>
      </w:r>
      <w:r w:rsidRPr="003C67B1">
        <w:rPr>
          <w:rFonts w:ascii="Verdana" w:hAnsi="Verdana"/>
          <w:color w:val="000000"/>
          <w:sz w:val="20"/>
          <w:lang w:val="fr-FR"/>
        </w:rPr>
        <w:t xml:space="preserve"> </w:t>
      </w:r>
      <w:r w:rsidR="004B1AE3" w:rsidRPr="003C67B1">
        <w:rPr>
          <w:rFonts w:ascii="Verdana" w:hAnsi="Verdana"/>
          <w:bCs/>
          <w:color w:val="000000"/>
          <w:sz w:val="20"/>
          <w:lang w:val="fr-FR"/>
        </w:rPr>
        <w:t>LES ROYAUMES DE L</w:t>
      </w:r>
      <w:r w:rsidR="0083157B" w:rsidRPr="003C67B1">
        <w:rPr>
          <w:rFonts w:ascii="Verdana" w:hAnsi="Verdana"/>
          <w:bCs/>
          <w:color w:val="000000"/>
          <w:sz w:val="20"/>
          <w:lang w:val="fr-FR"/>
        </w:rPr>
        <w:t>’</w:t>
      </w:r>
      <w:r w:rsidR="004B1AE3" w:rsidRPr="003C67B1">
        <w:rPr>
          <w:rFonts w:ascii="Verdana" w:hAnsi="Verdana"/>
          <w:bCs/>
          <w:color w:val="000000"/>
          <w:sz w:val="20"/>
          <w:lang w:val="fr-FR"/>
        </w:rPr>
        <w:t>EXIL</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4B1AE3" w:rsidRPr="003C67B1">
        <w:rPr>
          <w:rFonts w:ascii="Verdana" w:hAnsi="Verdana"/>
          <w:bCs/>
          <w:color w:val="000000"/>
          <w:sz w:val="20"/>
          <w:lang w:val="fr-FR"/>
        </w:rPr>
        <w:t>La lignée du Nord</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4B1AE3" w:rsidRPr="003C67B1">
        <w:rPr>
          <w:rFonts w:ascii="Verdana" w:hAnsi="Verdana"/>
          <w:bCs/>
          <w:color w:val="000000"/>
          <w:sz w:val="20"/>
          <w:lang w:val="fr-FR"/>
        </w:rPr>
        <w:t>Héritiers d</w:t>
      </w:r>
      <w:r w:rsidR="0083157B" w:rsidRPr="003C67B1">
        <w:rPr>
          <w:rFonts w:ascii="Verdana" w:hAnsi="Verdana"/>
          <w:bCs/>
          <w:color w:val="000000"/>
          <w:sz w:val="20"/>
          <w:lang w:val="fr-FR"/>
        </w:rPr>
        <w:t>’</w:t>
      </w:r>
      <w:r w:rsidR="004B1AE3" w:rsidRPr="003C67B1">
        <w:rPr>
          <w:rFonts w:ascii="Verdana" w:hAnsi="Verdana"/>
          <w:bCs/>
          <w:color w:val="000000"/>
          <w:sz w:val="20"/>
          <w:lang w:val="fr-FR"/>
        </w:rPr>
        <w:t>Isildur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Arnor.</w:t>
      </w:r>
      <w:r w:rsidR="0083157B" w:rsidRPr="003C67B1">
        <w:rPr>
          <w:rFonts w:ascii="Verdana" w:hAnsi="Verdana"/>
          <w:color w:val="000000"/>
          <w:sz w:val="20"/>
          <w:lang w:val="fr-FR"/>
        </w:rPr>
        <w:t xml:space="preserve"> </w:t>
      </w:r>
      <w:r w:rsidRPr="003C67B1">
        <w:rPr>
          <w:rFonts w:ascii="Verdana" w:hAnsi="Verdana"/>
          <w:color w:val="000000"/>
          <w:sz w:val="20"/>
          <w:lang w:val="fr-FR"/>
        </w:rPr>
        <w:t>Elendil †3441 D.A., Isildur †2, Valandil 249</w:t>
      </w:r>
      <w:r w:rsidRPr="003C67B1">
        <w:rPr>
          <w:rFonts w:ascii="Verdana" w:hAnsi="Verdana"/>
          <w:bCs/>
          <w:color w:val="000000"/>
          <w:sz w:val="20"/>
          <w:lang w:val="fr-FR"/>
        </w:rPr>
        <w:t>15</w:t>
      </w:r>
      <w:r w:rsidR="0083157B" w:rsidRPr="003C67B1">
        <w:rPr>
          <w:rFonts w:ascii="Verdana" w:hAnsi="Verdana"/>
          <w:color w:val="000000"/>
          <w:sz w:val="20"/>
          <w:lang w:val="fr-FR"/>
        </w:rPr>
        <w:t xml:space="preserve">, </w:t>
      </w:r>
      <w:r w:rsidRPr="003C67B1">
        <w:rPr>
          <w:rFonts w:ascii="Verdana" w:hAnsi="Verdana"/>
          <w:color w:val="000000"/>
          <w:sz w:val="20"/>
          <w:lang w:val="fr-FR"/>
        </w:rPr>
        <w:t>Eldacar 339, Arantar 435, Tarcil 515, Tarondor 602, Valandur †652, Elendur 777, Eärendur 861.</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Arthedain.</w:t>
      </w:r>
      <w:r w:rsidR="0083157B" w:rsidRPr="003C67B1">
        <w:rPr>
          <w:rFonts w:ascii="Verdana" w:hAnsi="Verdana"/>
          <w:color w:val="000000"/>
          <w:sz w:val="20"/>
          <w:lang w:val="fr-FR"/>
        </w:rPr>
        <w:t xml:space="preserve"> </w:t>
      </w:r>
      <w:r w:rsidRPr="003C67B1">
        <w:rPr>
          <w:rFonts w:ascii="Verdana" w:hAnsi="Verdana"/>
          <w:color w:val="000000"/>
          <w:sz w:val="20"/>
          <w:lang w:val="fr-FR"/>
        </w:rPr>
        <w:t>Amlaith de Fornost</w:t>
      </w:r>
      <w:r w:rsidRPr="003C67B1">
        <w:rPr>
          <w:rFonts w:ascii="Verdana" w:hAnsi="Verdana"/>
          <w:bCs/>
          <w:color w:val="000000"/>
          <w:sz w:val="20"/>
          <w:lang w:val="fr-FR"/>
        </w:rPr>
        <w:t>16</w:t>
      </w:r>
      <w:r w:rsidR="0083157B" w:rsidRPr="003C67B1">
        <w:rPr>
          <w:rFonts w:ascii="Verdana" w:hAnsi="Verdana"/>
          <w:color w:val="000000"/>
          <w:sz w:val="20"/>
          <w:lang w:val="fr-FR"/>
        </w:rPr>
        <w:t xml:space="preserve"> </w:t>
      </w:r>
      <w:r w:rsidRPr="003C67B1">
        <w:rPr>
          <w:rFonts w:ascii="Verdana" w:hAnsi="Verdana"/>
          <w:color w:val="000000"/>
          <w:sz w:val="20"/>
          <w:lang w:val="fr-FR"/>
        </w:rPr>
        <w:t>(fils aîné d</w:t>
      </w:r>
      <w:r w:rsidR="0083157B" w:rsidRPr="003C67B1">
        <w:rPr>
          <w:rFonts w:ascii="Verdana" w:hAnsi="Verdana"/>
          <w:color w:val="000000"/>
          <w:sz w:val="20"/>
          <w:lang w:val="fr-FR"/>
        </w:rPr>
        <w:t>’</w:t>
      </w:r>
      <w:r w:rsidRPr="003C67B1">
        <w:rPr>
          <w:rFonts w:ascii="Verdana" w:hAnsi="Verdana"/>
          <w:color w:val="000000"/>
          <w:sz w:val="20"/>
          <w:lang w:val="fr-FR"/>
        </w:rPr>
        <w:t>Eärendur) 946, Beleg 1029, Mallor 1110, Celepharn 1191, Celebrindor 1272, Malvegil 1349</w:t>
      </w:r>
      <w:r w:rsidRPr="003C67B1">
        <w:rPr>
          <w:rFonts w:ascii="Verdana" w:hAnsi="Verdana"/>
          <w:bCs/>
          <w:color w:val="000000"/>
          <w:sz w:val="20"/>
          <w:lang w:val="fr-FR"/>
        </w:rPr>
        <w:t>17</w:t>
      </w:r>
      <w:r w:rsidR="0083157B" w:rsidRPr="003C67B1">
        <w:rPr>
          <w:rFonts w:ascii="Verdana" w:hAnsi="Verdana"/>
          <w:color w:val="000000"/>
          <w:sz w:val="20"/>
          <w:lang w:val="fr-FR"/>
        </w:rPr>
        <w:t xml:space="preserve">, </w:t>
      </w:r>
      <w:r w:rsidRPr="003C67B1">
        <w:rPr>
          <w:rFonts w:ascii="Verdana" w:hAnsi="Verdana"/>
          <w:color w:val="000000"/>
          <w:sz w:val="20"/>
          <w:lang w:val="fr-FR"/>
        </w:rPr>
        <w:t>Argeleb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†1356, Arveleg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1409, Araphor 1589, Argeleb II 1670, Arvegil 1743, Arveleg II 1813, Araval 1891, Araphant 1964, Arvedui le Dernier †1975. Fin du Royaume du Nord.</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Chefs.</w:t>
      </w:r>
      <w:r w:rsidR="0083157B" w:rsidRPr="003C67B1">
        <w:rPr>
          <w:rFonts w:ascii="Verdana" w:hAnsi="Verdana"/>
          <w:color w:val="000000"/>
          <w:sz w:val="20"/>
          <w:lang w:val="fr-FR"/>
        </w:rPr>
        <w:t xml:space="preserve"> </w:t>
      </w:r>
      <w:r w:rsidRPr="003C67B1">
        <w:rPr>
          <w:rFonts w:ascii="Verdana" w:hAnsi="Verdana"/>
          <w:color w:val="000000"/>
          <w:sz w:val="20"/>
          <w:lang w:val="fr-FR"/>
        </w:rPr>
        <w:t>Aranarth (fils aîné d</w:t>
      </w:r>
      <w:r w:rsidR="0083157B" w:rsidRPr="003C67B1">
        <w:rPr>
          <w:rFonts w:ascii="Verdana" w:hAnsi="Verdana"/>
          <w:color w:val="000000"/>
          <w:sz w:val="20"/>
          <w:lang w:val="fr-FR"/>
        </w:rPr>
        <w:t>’</w:t>
      </w:r>
      <w:r w:rsidRPr="003C67B1">
        <w:rPr>
          <w:rFonts w:ascii="Verdana" w:hAnsi="Verdana"/>
          <w:color w:val="000000"/>
          <w:sz w:val="20"/>
          <w:lang w:val="fr-FR"/>
        </w:rPr>
        <w:t>Arvedui) 2106, Arahael 2177, Aranuir 2247, Aravir 2319, Aragorn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†2327, Araglas 2455, Arahad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2523, Aragost 2588, Aravorn 2654, Arahad II 2719, Arassuil 2784, Arathorn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†2848, Argonui 2912, Arador †2930, Arathorn II †2933, Aragorn II 120 Q.A.</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4B1AE3" w:rsidRPr="003C67B1">
        <w:rPr>
          <w:rFonts w:ascii="Verdana" w:hAnsi="Verdana"/>
          <w:bCs/>
          <w:color w:val="000000"/>
          <w:sz w:val="20"/>
          <w:lang w:val="fr-FR"/>
        </w:rPr>
        <w:t>La lignée du Sud</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4B1AE3" w:rsidRPr="003C67B1">
        <w:rPr>
          <w:rFonts w:ascii="Verdana" w:hAnsi="Verdana"/>
          <w:bCs/>
          <w:color w:val="000000"/>
          <w:sz w:val="20"/>
          <w:lang w:val="fr-FR"/>
        </w:rPr>
        <w:t>Héritiers d</w:t>
      </w:r>
      <w:r w:rsidR="0083157B" w:rsidRPr="003C67B1">
        <w:rPr>
          <w:rFonts w:ascii="Verdana" w:hAnsi="Verdana"/>
          <w:bCs/>
          <w:color w:val="000000"/>
          <w:sz w:val="20"/>
          <w:lang w:val="fr-FR"/>
        </w:rPr>
        <w:t>’</w:t>
      </w:r>
      <w:r w:rsidR="004B1AE3" w:rsidRPr="003C67B1">
        <w:rPr>
          <w:rFonts w:ascii="Verdana" w:hAnsi="Verdana"/>
          <w:bCs/>
          <w:color w:val="000000"/>
          <w:sz w:val="20"/>
          <w:lang w:val="fr-FR"/>
        </w:rPr>
        <w:t>Anárion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Rois du Gondor.</w:t>
      </w:r>
      <w:r w:rsidR="0083157B" w:rsidRPr="003C67B1">
        <w:rPr>
          <w:rFonts w:ascii="Verdana" w:hAnsi="Verdana"/>
          <w:color w:val="000000"/>
          <w:sz w:val="20"/>
          <w:lang w:val="fr-FR"/>
        </w:rPr>
        <w:t xml:space="preserve"> </w:t>
      </w:r>
      <w:r w:rsidRPr="003C67B1">
        <w:rPr>
          <w:rFonts w:ascii="Verdana" w:hAnsi="Verdana"/>
          <w:color w:val="000000"/>
          <w:sz w:val="20"/>
          <w:lang w:val="fr-FR"/>
        </w:rPr>
        <w:t>Elendil, (Isildur et) Anárion †3440 D.A., Meneldil fils d</w:t>
      </w:r>
      <w:r w:rsidR="0083157B" w:rsidRPr="003C67B1">
        <w:rPr>
          <w:rFonts w:ascii="Verdana" w:hAnsi="Verdana"/>
          <w:color w:val="000000"/>
          <w:sz w:val="20"/>
          <w:lang w:val="fr-FR"/>
        </w:rPr>
        <w:t>’</w:t>
      </w:r>
      <w:r w:rsidRPr="003C67B1">
        <w:rPr>
          <w:rFonts w:ascii="Verdana" w:hAnsi="Verdana"/>
          <w:color w:val="000000"/>
          <w:sz w:val="20"/>
          <w:lang w:val="fr-FR"/>
        </w:rPr>
        <w:t>Anárion 158, Cemendur 238, Eärendil 324, Anardil 411, Ostoher 492, Rómendacil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(Tarostar) †541, Turambar 667, Atanatar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748, Siriondil 830. Vinrent ensuite les quatre </w:t>
      </w:r>
      <w:r w:rsidR="0083157B" w:rsidRPr="003C67B1">
        <w:rPr>
          <w:rFonts w:ascii="Verdana" w:hAnsi="Verdana"/>
          <w:color w:val="000000"/>
          <w:sz w:val="20"/>
          <w:lang w:val="fr-FR"/>
        </w:rPr>
        <w:t>« </w:t>
      </w:r>
      <w:r w:rsidRPr="003C67B1">
        <w:rPr>
          <w:rFonts w:ascii="Verdana" w:hAnsi="Verdana"/>
          <w:color w:val="000000"/>
          <w:sz w:val="20"/>
          <w:lang w:val="fr-FR"/>
        </w:rPr>
        <w:t>Rois</w:t>
      </w:r>
      <w:r w:rsidR="00A17C43" w:rsidRPr="003C67B1">
        <w:rPr>
          <w:rFonts w:ascii="Verdana" w:hAnsi="Verdana"/>
          <w:color w:val="000000"/>
          <w:sz w:val="20"/>
          <w:lang w:val="fr-FR"/>
        </w:rPr>
        <w:t>-</w:t>
      </w:r>
      <w:r w:rsidRPr="003C67B1">
        <w:rPr>
          <w:rFonts w:ascii="Verdana" w:hAnsi="Verdana"/>
          <w:color w:val="000000"/>
          <w:sz w:val="20"/>
          <w:lang w:val="fr-FR"/>
        </w:rPr>
        <w:t>Navigateurs</w:t>
      </w:r>
      <w:r w:rsidR="0083157B" w:rsidRPr="003C67B1">
        <w:rPr>
          <w:rFonts w:ascii="Verdana" w:hAnsi="Verdana"/>
          <w:color w:val="000000"/>
          <w:sz w:val="20"/>
          <w:lang w:val="fr-FR"/>
        </w:rPr>
        <w:t> »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Tarannon Falastur 913. Il fut le premier roi sans postérité, et ce fut le fils de son frère Tarciryan qui lui succéda. Eärnil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†936, Ciryandil †1015, Hyarmendacil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(Ciryaher) 1149. Le Gondor était alors au faîte de sa puissance.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Atanatar II Alcarin </w:t>
      </w:r>
      <w:r w:rsidR="0083157B" w:rsidRPr="003C67B1">
        <w:rPr>
          <w:rFonts w:ascii="Verdana" w:hAnsi="Verdana"/>
          <w:color w:val="000000"/>
          <w:sz w:val="20"/>
          <w:lang w:val="fr-FR"/>
        </w:rPr>
        <w:t>« </w:t>
      </w:r>
      <w:r w:rsidRPr="003C67B1">
        <w:rPr>
          <w:rFonts w:ascii="Verdana" w:hAnsi="Verdana"/>
          <w:color w:val="000000"/>
          <w:sz w:val="20"/>
          <w:lang w:val="fr-FR"/>
        </w:rPr>
        <w:t>le Glorieux</w:t>
      </w:r>
      <w:r w:rsidR="0083157B" w:rsidRPr="003C67B1">
        <w:rPr>
          <w:rFonts w:ascii="Verdana" w:hAnsi="Verdana"/>
          <w:color w:val="000000"/>
          <w:sz w:val="20"/>
          <w:lang w:val="fr-FR"/>
        </w:rPr>
        <w:t> »</w:t>
      </w:r>
      <w:r w:rsidRPr="003C67B1">
        <w:rPr>
          <w:rFonts w:ascii="Verdana" w:hAnsi="Verdana"/>
          <w:color w:val="000000"/>
          <w:sz w:val="20"/>
          <w:lang w:val="fr-FR"/>
        </w:rPr>
        <w:t xml:space="preserve"> 1226, Narmacil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1294. Il fut le deuxième roi sans postérité, et son frère cadet lui succéda. Calmacil 1304, Minalcar (régent 124</w:t>
      </w:r>
      <w:r w:rsidR="00A17C43" w:rsidRPr="003C67B1">
        <w:rPr>
          <w:rFonts w:ascii="Verdana" w:hAnsi="Verdana"/>
          <w:color w:val="000000"/>
          <w:sz w:val="20"/>
          <w:lang w:val="fr-FR"/>
        </w:rPr>
        <w:t>0—1</w:t>
      </w:r>
      <w:r w:rsidRPr="003C67B1">
        <w:rPr>
          <w:rFonts w:ascii="Verdana" w:hAnsi="Verdana"/>
          <w:color w:val="000000"/>
          <w:sz w:val="20"/>
          <w:lang w:val="fr-FR"/>
        </w:rPr>
        <w:t>304), couronné sous le nom de Rómendacil II 1304, mort 1366, Valacar 1432. Le premier désastre du Gondor, la Lutte Fratricide, débuta sous son règne.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Eldacar fils de Valacar (d</w:t>
      </w:r>
      <w:r w:rsidR="0083157B" w:rsidRPr="003C67B1">
        <w:rPr>
          <w:rFonts w:ascii="Verdana" w:hAnsi="Verdana"/>
          <w:color w:val="000000"/>
          <w:sz w:val="20"/>
          <w:lang w:val="fr-FR"/>
        </w:rPr>
        <w:t>’</w:t>
      </w:r>
      <w:r w:rsidRPr="003C67B1">
        <w:rPr>
          <w:rFonts w:ascii="Verdana" w:hAnsi="Verdana"/>
          <w:color w:val="000000"/>
          <w:sz w:val="20"/>
          <w:lang w:val="fr-FR"/>
        </w:rPr>
        <w:t>abord appelé Vinitharya) déposé 1437. Castamir l</w:t>
      </w:r>
      <w:r w:rsidR="0083157B" w:rsidRPr="003C67B1">
        <w:rPr>
          <w:rFonts w:ascii="Verdana" w:hAnsi="Verdana"/>
          <w:color w:val="000000"/>
          <w:sz w:val="20"/>
          <w:lang w:val="fr-FR"/>
        </w:rPr>
        <w:t>’</w:t>
      </w:r>
      <w:r w:rsidRPr="003C67B1">
        <w:rPr>
          <w:rFonts w:ascii="Verdana" w:hAnsi="Verdana"/>
          <w:color w:val="000000"/>
          <w:sz w:val="20"/>
          <w:lang w:val="fr-FR"/>
        </w:rPr>
        <w:t>Usurpateur †1447. Restauration d</w:t>
      </w:r>
      <w:r w:rsidR="0083157B" w:rsidRPr="003C67B1">
        <w:rPr>
          <w:rFonts w:ascii="Verdana" w:hAnsi="Verdana"/>
          <w:color w:val="000000"/>
          <w:sz w:val="20"/>
          <w:lang w:val="fr-FR"/>
        </w:rPr>
        <w:t>’</w:t>
      </w:r>
      <w:r w:rsidRPr="003C67B1">
        <w:rPr>
          <w:rFonts w:ascii="Verdana" w:hAnsi="Verdana"/>
          <w:color w:val="000000"/>
          <w:sz w:val="20"/>
          <w:lang w:val="fr-FR"/>
        </w:rPr>
        <w:t>Eldacar, mort 1490.</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Aldamir (deuxième fils d</w:t>
      </w:r>
      <w:r w:rsidR="0083157B" w:rsidRPr="003C67B1">
        <w:rPr>
          <w:rFonts w:ascii="Verdana" w:hAnsi="Verdana"/>
          <w:color w:val="000000"/>
          <w:sz w:val="20"/>
          <w:lang w:val="fr-FR"/>
        </w:rPr>
        <w:t>’</w:t>
      </w:r>
      <w:r w:rsidRPr="003C67B1">
        <w:rPr>
          <w:rFonts w:ascii="Verdana" w:hAnsi="Verdana"/>
          <w:color w:val="000000"/>
          <w:sz w:val="20"/>
          <w:lang w:val="fr-FR"/>
        </w:rPr>
        <w:t>Eldacar) †1540, Hyarmendacil II (Vinyarion) 1621, Minardil †1634, Telemnar †1636. Telemnar et tous ses enfants moururent de la peste</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son neveu lui succéda, le fils de Minastan, deuxième fils de Minardil. Tarondor 1798, Telumehtar Umbardacil 1850, Narmacil II †1856, Calimehtar 1936, Ondoher †1944. Ondoher et ses deux fils moururent au combat. Un an après, en 1945, on remit la couronne au général victorieux Eärnil, un descendant de Telumehtar Umbardacil. Eärnil II 2043, Eärnur </w:t>
      </w:r>
      <w:r w:rsidRPr="003C67B1">
        <w:rPr>
          <w:rFonts w:ascii="Verdana" w:hAnsi="Verdana"/>
          <w:color w:val="000000"/>
          <w:sz w:val="20"/>
          <w:lang w:val="fr-FR"/>
        </w:rPr>
        <w:lastRenderedPageBreak/>
        <w:t>†2050. Ici, la lignée des rois s</w:t>
      </w:r>
      <w:r w:rsidR="0083157B" w:rsidRPr="003C67B1">
        <w:rPr>
          <w:rFonts w:ascii="Verdana" w:hAnsi="Verdana"/>
          <w:color w:val="000000"/>
          <w:sz w:val="20"/>
          <w:lang w:val="fr-FR"/>
        </w:rPr>
        <w:t>’</w:t>
      </w:r>
      <w:r w:rsidRPr="003C67B1">
        <w:rPr>
          <w:rFonts w:ascii="Verdana" w:hAnsi="Verdana"/>
          <w:color w:val="000000"/>
          <w:sz w:val="20"/>
          <w:lang w:val="fr-FR"/>
        </w:rPr>
        <w:t>éteignit, avant d</w:t>
      </w:r>
      <w:r w:rsidR="0083157B" w:rsidRPr="003C67B1">
        <w:rPr>
          <w:rFonts w:ascii="Verdana" w:hAnsi="Verdana"/>
          <w:color w:val="000000"/>
          <w:sz w:val="20"/>
          <w:lang w:val="fr-FR"/>
        </w:rPr>
        <w:t>’</w:t>
      </w:r>
      <w:r w:rsidRPr="003C67B1">
        <w:rPr>
          <w:rFonts w:ascii="Verdana" w:hAnsi="Verdana"/>
          <w:color w:val="000000"/>
          <w:sz w:val="20"/>
          <w:lang w:val="fr-FR"/>
        </w:rPr>
        <w:t>être rétablie par Elessar Telcontar en 3019. Dans l</w:t>
      </w:r>
      <w:r w:rsidR="0083157B" w:rsidRPr="003C67B1">
        <w:rPr>
          <w:rFonts w:ascii="Verdana" w:hAnsi="Verdana"/>
          <w:color w:val="000000"/>
          <w:sz w:val="20"/>
          <w:lang w:val="fr-FR"/>
        </w:rPr>
        <w:t>’</w:t>
      </w:r>
      <w:r w:rsidRPr="003C67B1">
        <w:rPr>
          <w:rFonts w:ascii="Verdana" w:hAnsi="Verdana"/>
          <w:color w:val="000000"/>
          <w:sz w:val="20"/>
          <w:lang w:val="fr-FR"/>
        </w:rPr>
        <w:t>intervalle, le royaume fut dirigé par les Intendants.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Intendants du Gondor.</w:t>
      </w:r>
      <w:r w:rsidR="0083157B" w:rsidRPr="003C67B1">
        <w:rPr>
          <w:rFonts w:ascii="Verdana" w:hAnsi="Verdana"/>
          <w:color w:val="000000"/>
          <w:sz w:val="20"/>
          <w:lang w:val="fr-FR"/>
        </w:rPr>
        <w:t xml:space="preserve"> </w:t>
      </w:r>
      <w:r w:rsidRPr="003C67B1">
        <w:rPr>
          <w:rFonts w:ascii="Verdana" w:hAnsi="Verdana"/>
          <w:color w:val="000000"/>
          <w:sz w:val="20"/>
          <w:lang w:val="fr-FR"/>
        </w:rPr>
        <w:t>La Maison de Húrin</w:t>
      </w:r>
      <w:r w:rsidR="00A17C43" w:rsidRPr="003C67B1">
        <w:rPr>
          <w:rFonts w:ascii="Verdana" w:hAnsi="Verdana"/>
          <w:color w:val="000000"/>
          <w:sz w:val="20"/>
          <w:lang w:val="fr-FR"/>
        </w:rPr>
        <w:t xml:space="preserve">: </w:t>
      </w:r>
      <w:r w:rsidRPr="003C67B1">
        <w:rPr>
          <w:rFonts w:ascii="Verdana" w:hAnsi="Verdana"/>
          <w:color w:val="000000"/>
          <w:sz w:val="20"/>
          <w:lang w:val="fr-FR"/>
        </w:rPr>
        <w:t>Pelendur 1998. Il régna une année après la chute d</w:t>
      </w:r>
      <w:r w:rsidR="0083157B" w:rsidRPr="003C67B1">
        <w:rPr>
          <w:rFonts w:ascii="Verdana" w:hAnsi="Verdana"/>
          <w:color w:val="000000"/>
          <w:sz w:val="20"/>
          <w:lang w:val="fr-FR"/>
        </w:rPr>
        <w:t>’</w:t>
      </w:r>
      <w:r w:rsidRPr="003C67B1">
        <w:rPr>
          <w:rFonts w:ascii="Verdana" w:hAnsi="Verdana"/>
          <w:color w:val="000000"/>
          <w:sz w:val="20"/>
          <w:lang w:val="fr-FR"/>
        </w:rPr>
        <w:t>Ondoher et conseilla au Gondor de rejeter les prétentions d</w:t>
      </w:r>
      <w:r w:rsidR="0083157B" w:rsidRPr="003C67B1">
        <w:rPr>
          <w:rFonts w:ascii="Verdana" w:hAnsi="Verdana"/>
          <w:color w:val="000000"/>
          <w:sz w:val="20"/>
          <w:lang w:val="fr-FR"/>
        </w:rPr>
        <w:t>’</w:t>
      </w:r>
      <w:r w:rsidRPr="003C67B1">
        <w:rPr>
          <w:rFonts w:ascii="Verdana" w:hAnsi="Verdana"/>
          <w:color w:val="000000"/>
          <w:sz w:val="20"/>
          <w:lang w:val="fr-FR"/>
        </w:rPr>
        <w:t>Arvedui à la couronne. Vorondil le Chasseur 2029</w:t>
      </w:r>
      <w:r w:rsidRPr="003C67B1">
        <w:rPr>
          <w:rFonts w:ascii="Verdana" w:hAnsi="Verdana"/>
          <w:bCs/>
          <w:color w:val="000000"/>
          <w:sz w:val="20"/>
          <w:lang w:val="fr-FR"/>
        </w:rPr>
        <w:t>18</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Mardil Voronwë </w:t>
      </w:r>
      <w:r w:rsidR="0083157B" w:rsidRPr="003C67B1">
        <w:rPr>
          <w:rFonts w:ascii="Verdana" w:hAnsi="Verdana"/>
          <w:color w:val="000000"/>
          <w:sz w:val="20"/>
          <w:lang w:val="fr-FR"/>
        </w:rPr>
        <w:t>« </w:t>
      </w:r>
      <w:r w:rsidRPr="003C67B1">
        <w:rPr>
          <w:rFonts w:ascii="Verdana" w:hAnsi="Verdana"/>
          <w:color w:val="000000"/>
          <w:sz w:val="20"/>
          <w:lang w:val="fr-FR"/>
        </w:rPr>
        <w:t>le Loyal</w:t>
      </w:r>
      <w:r w:rsidR="0083157B" w:rsidRPr="003C67B1">
        <w:rPr>
          <w:rFonts w:ascii="Verdana" w:hAnsi="Verdana"/>
          <w:color w:val="000000"/>
          <w:sz w:val="20"/>
          <w:lang w:val="fr-FR"/>
        </w:rPr>
        <w:t> »</w:t>
      </w:r>
      <w:r w:rsidRPr="003C67B1">
        <w:rPr>
          <w:rFonts w:ascii="Verdana" w:hAnsi="Verdana"/>
          <w:color w:val="000000"/>
          <w:sz w:val="20"/>
          <w:lang w:val="fr-FR"/>
        </w:rPr>
        <w:t>, premier des Intendants Régnants. Ses successeurs ne prirent plus de noms en haut</w:t>
      </w:r>
      <w:r w:rsidR="00A17C43" w:rsidRPr="003C67B1">
        <w:rPr>
          <w:rFonts w:ascii="Verdana" w:hAnsi="Verdana"/>
          <w:color w:val="000000"/>
          <w:sz w:val="20"/>
          <w:lang w:val="fr-FR"/>
        </w:rPr>
        <w:t>-</w:t>
      </w:r>
      <w:r w:rsidRPr="003C67B1">
        <w:rPr>
          <w:rFonts w:ascii="Verdana" w:hAnsi="Verdana"/>
          <w:color w:val="000000"/>
          <w:sz w:val="20"/>
          <w:lang w:val="fr-FR"/>
        </w:rPr>
        <w:t>elfique.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Intendants régnants.</w:t>
      </w:r>
      <w:r w:rsidR="0083157B" w:rsidRPr="003C67B1">
        <w:rPr>
          <w:rFonts w:ascii="Verdana" w:hAnsi="Verdana"/>
          <w:color w:val="000000"/>
          <w:sz w:val="20"/>
          <w:lang w:val="fr-FR"/>
        </w:rPr>
        <w:t xml:space="preserve"> </w:t>
      </w:r>
      <w:r w:rsidRPr="003C67B1">
        <w:rPr>
          <w:rFonts w:ascii="Verdana" w:hAnsi="Verdana"/>
          <w:color w:val="000000"/>
          <w:sz w:val="20"/>
          <w:lang w:val="fr-FR"/>
        </w:rPr>
        <w:t>Mardil 2080, Eradan 2116, Herion 2148, Belegorn 2204, Húrin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2244, Túrin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2278, Hador 2395, Barahir 2412, Dior 2435, Denethor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2477, Boromir 2489, Cirion 2567. À son époque, les Rohirrim entrèrent au Calenardhon. Hallas 2605, Húrin II 2628, Belecthor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2655, Orodreth 2685, Ecthelion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2698, Egalmoth 2743, Beren 2763, Beregond 2811, Belecthor II 2872, Thorondir 2882, Túrin II 2914, Turgon 2953, Ecthelion II 2984, Denethor II. Il fut le dernier des Intendants Régnants. Son deuxième fils, Faramir, Seigneur des Emyn Arnen, lui succéda en qualité d</w:t>
      </w:r>
      <w:r w:rsidR="0083157B" w:rsidRPr="003C67B1">
        <w:rPr>
          <w:rFonts w:ascii="Verdana" w:hAnsi="Verdana"/>
          <w:color w:val="000000"/>
          <w:sz w:val="20"/>
          <w:lang w:val="fr-FR"/>
        </w:rPr>
        <w:t>’</w:t>
      </w:r>
      <w:r w:rsidRPr="003C67B1">
        <w:rPr>
          <w:rFonts w:ascii="Verdana" w:hAnsi="Verdana"/>
          <w:color w:val="000000"/>
          <w:sz w:val="20"/>
          <w:lang w:val="fr-FR"/>
        </w:rPr>
        <w:t>Intendant du roi Elessar, 82 Q.A.</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4B1AE3" w:rsidRPr="003C67B1">
        <w:rPr>
          <w:rFonts w:ascii="Verdana" w:hAnsi="Verdana"/>
          <w:bCs/>
          <w:color w:val="000000"/>
          <w:sz w:val="20"/>
          <w:lang w:val="fr-FR"/>
        </w:rPr>
        <w:t>(III)</w:t>
      </w:r>
      <w:r w:rsidRPr="003C67B1">
        <w:rPr>
          <w:rFonts w:ascii="Verdana" w:hAnsi="Verdana"/>
          <w:color w:val="000000"/>
          <w:sz w:val="20"/>
          <w:lang w:val="fr-FR"/>
        </w:rPr>
        <w:t xml:space="preserve"> </w:t>
      </w:r>
      <w:r w:rsidR="004B1AE3" w:rsidRPr="003C67B1">
        <w:rPr>
          <w:rFonts w:ascii="Verdana" w:hAnsi="Verdana"/>
          <w:bCs/>
          <w:color w:val="000000"/>
          <w:sz w:val="20"/>
          <w:lang w:val="fr-FR"/>
        </w:rPr>
        <w:t>L</w:t>
      </w:r>
      <w:r w:rsidR="0083157B" w:rsidRPr="003C67B1">
        <w:rPr>
          <w:rFonts w:ascii="Verdana" w:hAnsi="Verdana"/>
          <w:bCs/>
          <w:color w:val="000000"/>
          <w:sz w:val="20"/>
          <w:lang w:val="fr-FR"/>
        </w:rPr>
        <w:t>’</w:t>
      </w:r>
      <w:r w:rsidR="004B1AE3" w:rsidRPr="003C67B1">
        <w:rPr>
          <w:rFonts w:ascii="Verdana" w:hAnsi="Verdana"/>
          <w:bCs/>
          <w:color w:val="000000"/>
          <w:sz w:val="20"/>
          <w:lang w:val="fr-FR"/>
        </w:rPr>
        <w:t>ERIADOR, L</w:t>
      </w:r>
      <w:r w:rsidR="0083157B" w:rsidRPr="003C67B1">
        <w:rPr>
          <w:rFonts w:ascii="Verdana" w:hAnsi="Verdana"/>
          <w:bCs/>
          <w:color w:val="000000"/>
          <w:sz w:val="20"/>
          <w:lang w:val="fr-FR"/>
        </w:rPr>
        <w:t>’</w:t>
      </w:r>
      <w:r w:rsidR="004B1AE3" w:rsidRPr="003C67B1">
        <w:rPr>
          <w:rFonts w:ascii="Verdana" w:hAnsi="Verdana"/>
          <w:bCs/>
          <w:color w:val="000000"/>
          <w:sz w:val="20"/>
          <w:lang w:val="fr-FR"/>
        </w:rPr>
        <w:t>ARNOR ET LES HÉRITIERS D</w:t>
      </w:r>
      <w:r w:rsidR="0083157B" w:rsidRPr="003C67B1">
        <w:rPr>
          <w:rFonts w:ascii="Verdana" w:hAnsi="Verdana"/>
          <w:bCs/>
          <w:color w:val="000000"/>
          <w:sz w:val="20"/>
          <w:lang w:val="fr-FR"/>
        </w:rPr>
        <w:t>’</w:t>
      </w:r>
      <w:r w:rsidR="004B1AE3" w:rsidRPr="003C67B1">
        <w:rPr>
          <w:rFonts w:ascii="Verdana" w:hAnsi="Verdana"/>
          <w:bCs/>
          <w:color w:val="000000"/>
          <w:sz w:val="20"/>
          <w:lang w:val="fr-FR"/>
        </w:rPr>
        <w:t>ISILDUR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Eriador était le nom donné à l</w:t>
      </w:r>
      <w:r w:rsidRPr="003C67B1">
        <w:rPr>
          <w:rFonts w:ascii="Verdana" w:hAnsi="Verdana"/>
          <w:color w:val="000000"/>
          <w:sz w:val="20"/>
          <w:lang w:val="fr-FR"/>
        </w:rPr>
        <w:t>’</w:t>
      </w:r>
      <w:r w:rsidR="004B1AE3" w:rsidRPr="003C67B1">
        <w:rPr>
          <w:rFonts w:ascii="Verdana" w:hAnsi="Verdana"/>
          <w:color w:val="000000"/>
          <w:sz w:val="20"/>
          <w:lang w:val="fr-FR"/>
        </w:rPr>
        <w:t>ensemble des terres entre les Montagnes de Brume et les Montagnes Bleues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au sud, elles étaient bornées par le Grisfleur et la Glanduin, qui s</w:t>
      </w:r>
      <w:r w:rsidRPr="003C67B1">
        <w:rPr>
          <w:rFonts w:ascii="Verdana" w:hAnsi="Verdana"/>
          <w:color w:val="000000"/>
          <w:sz w:val="20"/>
          <w:lang w:val="fr-FR"/>
        </w:rPr>
        <w:t>’</w:t>
      </w:r>
      <w:r w:rsidR="004B1AE3" w:rsidRPr="003C67B1">
        <w:rPr>
          <w:rFonts w:ascii="Verdana" w:hAnsi="Verdana"/>
          <w:color w:val="000000"/>
          <w:sz w:val="20"/>
          <w:lang w:val="fr-FR"/>
        </w:rPr>
        <w:t>y jette en amont de Tharbad.</w:t>
      </w:r>
    </w:p>
    <w:p w:rsidR="0083157B"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À son apogée, l</w:t>
      </w:r>
      <w:r w:rsidRPr="003C67B1">
        <w:rPr>
          <w:rFonts w:ascii="Verdana" w:hAnsi="Verdana"/>
          <w:color w:val="000000"/>
          <w:sz w:val="20"/>
          <w:lang w:val="fr-FR"/>
        </w:rPr>
        <w:t>’</w:t>
      </w:r>
      <w:r w:rsidR="004B1AE3" w:rsidRPr="003C67B1">
        <w:rPr>
          <w:rFonts w:ascii="Verdana" w:hAnsi="Verdana"/>
          <w:color w:val="000000"/>
          <w:sz w:val="20"/>
          <w:lang w:val="fr-FR"/>
        </w:rPr>
        <w:t>Arnor comprenait tout l</w:t>
      </w:r>
      <w:r w:rsidRPr="003C67B1">
        <w:rPr>
          <w:rFonts w:ascii="Verdana" w:hAnsi="Verdana"/>
          <w:color w:val="000000"/>
          <w:sz w:val="20"/>
          <w:lang w:val="fr-FR"/>
        </w:rPr>
        <w:t>’</w:t>
      </w:r>
      <w:r w:rsidR="004B1AE3" w:rsidRPr="003C67B1">
        <w:rPr>
          <w:rFonts w:ascii="Verdana" w:hAnsi="Verdana"/>
          <w:color w:val="000000"/>
          <w:sz w:val="20"/>
          <w:lang w:val="fr-FR"/>
        </w:rPr>
        <w:t>Eriador, hormis les régions situées au</w:t>
      </w:r>
      <w:r w:rsidR="00A17C43" w:rsidRPr="003C67B1">
        <w:rPr>
          <w:rFonts w:ascii="Verdana" w:hAnsi="Verdana"/>
          <w:color w:val="000000"/>
          <w:sz w:val="20"/>
          <w:lang w:val="fr-FR"/>
        </w:rPr>
        <w:t>-</w:t>
      </w:r>
      <w:r w:rsidR="004B1AE3" w:rsidRPr="003C67B1">
        <w:rPr>
          <w:rFonts w:ascii="Verdana" w:hAnsi="Verdana"/>
          <w:color w:val="000000"/>
          <w:sz w:val="20"/>
          <w:lang w:val="fr-FR"/>
        </w:rPr>
        <w:t>delà du Loune, et les terres à l</w:t>
      </w:r>
      <w:r w:rsidRPr="003C67B1">
        <w:rPr>
          <w:rFonts w:ascii="Verdana" w:hAnsi="Verdana"/>
          <w:color w:val="000000"/>
          <w:sz w:val="20"/>
          <w:lang w:val="fr-FR"/>
        </w:rPr>
        <w:t>’</w:t>
      </w:r>
      <w:r w:rsidR="004B1AE3" w:rsidRPr="003C67B1">
        <w:rPr>
          <w:rFonts w:ascii="Verdana" w:hAnsi="Verdana"/>
          <w:color w:val="000000"/>
          <w:sz w:val="20"/>
          <w:lang w:val="fr-FR"/>
        </w:rPr>
        <w:t>est du Grisfleur et de la Bruyandeau, où se trouvaient Fendeval et la Houssière. Au</w:t>
      </w:r>
      <w:r w:rsidR="00A17C43" w:rsidRPr="003C67B1">
        <w:rPr>
          <w:rFonts w:ascii="Verdana" w:hAnsi="Verdana"/>
          <w:color w:val="000000"/>
          <w:sz w:val="20"/>
          <w:lang w:val="fr-FR"/>
        </w:rPr>
        <w:t>-</w:t>
      </w:r>
      <w:r w:rsidR="004B1AE3" w:rsidRPr="003C67B1">
        <w:rPr>
          <w:rFonts w:ascii="Verdana" w:hAnsi="Verdana"/>
          <w:color w:val="000000"/>
          <w:sz w:val="20"/>
          <w:lang w:val="fr-FR"/>
        </w:rPr>
        <w:t>delà du Loune était un pays d</w:t>
      </w:r>
      <w:r w:rsidRPr="003C67B1">
        <w:rPr>
          <w:rFonts w:ascii="Verdana" w:hAnsi="Verdana"/>
          <w:color w:val="000000"/>
          <w:sz w:val="20"/>
          <w:lang w:val="fr-FR"/>
        </w:rPr>
        <w:t>’</w:t>
      </w:r>
      <w:r w:rsidR="004B1AE3" w:rsidRPr="003C67B1">
        <w:rPr>
          <w:rFonts w:ascii="Verdana" w:hAnsi="Verdana"/>
          <w:color w:val="000000"/>
          <w:sz w:val="20"/>
          <w:lang w:val="fr-FR"/>
        </w:rPr>
        <w:t>Elfes, verdoyant et calme, où les Hommes n</w:t>
      </w:r>
      <w:r w:rsidRPr="003C67B1">
        <w:rPr>
          <w:rFonts w:ascii="Verdana" w:hAnsi="Verdana"/>
          <w:color w:val="000000"/>
          <w:sz w:val="20"/>
          <w:lang w:val="fr-FR"/>
        </w:rPr>
        <w:t>’</w:t>
      </w:r>
      <w:r w:rsidR="004B1AE3" w:rsidRPr="003C67B1">
        <w:rPr>
          <w:rFonts w:ascii="Verdana" w:hAnsi="Verdana"/>
          <w:color w:val="000000"/>
          <w:sz w:val="20"/>
          <w:lang w:val="fr-FR"/>
        </w:rPr>
        <w:t>allaient pas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des Nains habitaient, et habitent encore, sur le versant est des Montagnes Bleues, en particulier dans les régions au sud du golfe de Loune, où ils exploitent encore des mines. C</w:t>
      </w:r>
      <w:r w:rsidRPr="003C67B1">
        <w:rPr>
          <w:rFonts w:ascii="Verdana" w:hAnsi="Verdana"/>
          <w:color w:val="000000"/>
          <w:sz w:val="20"/>
          <w:lang w:val="fr-FR"/>
        </w:rPr>
        <w:t>’</w:t>
      </w:r>
      <w:r w:rsidR="004B1AE3" w:rsidRPr="003C67B1">
        <w:rPr>
          <w:rFonts w:ascii="Verdana" w:hAnsi="Verdana"/>
          <w:color w:val="000000"/>
          <w:sz w:val="20"/>
          <w:lang w:val="fr-FR"/>
        </w:rPr>
        <w:t>est pourquoi ils avaient l</w:t>
      </w:r>
      <w:r w:rsidRPr="003C67B1">
        <w:rPr>
          <w:rFonts w:ascii="Verdana" w:hAnsi="Verdana"/>
          <w:color w:val="000000"/>
          <w:sz w:val="20"/>
          <w:lang w:val="fr-FR"/>
        </w:rPr>
        <w:t>’</w:t>
      </w:r>
      <w:r w:rsidR="004B1AE3" w:rsidRPr="003C67B1">
        <w:rPr>
          <w:rFonts w:ascii="Verdana" w:hAnsi="Verdana"/>
          <w:color w:val="000000"/>
          <w:sz w:val="20"/>
          <w:lang w:val="fr-FR"/>
        </w:rPr>
        <w:t>habitude de se rendre dans l</w:t>
      </w:r>
      <w:r w:rsidRPr="003C67B1">
        <w:rPr>
          <w:rFonts w:ascii="Verdana" w:hAnsi="Verdana"/>
          <w:color w:val="000000"/>
          <w:sz w:val="20"/>
          <w:lang w:val="fr-FR"/>
        </w:rPr>
        <w:t>’</w:t>
      </w:r>
      <w:r w:rsidR="004B1AE3" w:rsidRPr="003C67B1">
        <w:rPr>
          <w:rFonts w:ascii="Verdana" w:hAnsi="Verdana"/>
          <w:color w:val="000000"/>
          <w:sz w:val="20"/>
          <w:lang w:val="fr-FR"/>
        </w:rPr>
        <w:t>Est en passant par la Grande Route, comme ils l</w:t>
      </w:r>
      <w:r w:rsidRPr="003C67B1">
        <w:rPr>
          <w:rFonts w:ascii="Verdana" w:hAnsi="Verdana"/>
          <w:color w:val="000000"/>
          <w:sz w:val="20"/>
          <w:lang w:val="fr-FR"/>
        </w:rPr>
        <w:t>’</w:t>
      </w:r>
      <w:r w:rsidR="004B1AE3" w:rsidRPr="003C67B1">
        <w:rPr>
          <w:rFonts w:ascii="Verdana" w:hAnsi="Verdana"/>
          <w:color w:val="000000"/>
          <w:sz w:val="20"/>
          <w:lang w:val="fr-FR"/>
        </w:rPr>
        <w:t>avaient fait de longues années durant avant que nous arrivions dans le Comté. Aux Havres Gris vivait Círdan le Constructeur de Navires, et certains disent qu</w:t>
      </w:r>
      <w:r w:rsidRPr="003C67B1">
        <w:rPr>
          <w:rFonts w:ascii="Verdana" w:hAnsi="Verdana"/>
          <w:color w:val="000000"/>
          <w:sz w:val="20"/>
          <w:lang w:val="fr-FR"/>
        </w:rPr>
        <w:t>’</w:t>
      </w:r>
      <w:r w:rsidR="004B1AE3" w:rsidRPr="003C67B1">
        <w:rPr>
          <w:rFonts w:ascii="Verdana" w:hAnsi="Verdana"/>
          <w:color w:val="000000"/>
          <w:sz w:val="20"/>
          <w:lang w:val="fr-FR"/>
        </w:rPr>
        <w:t>il y vit encore, tant que le Dernier Navire n</w:t>
      </w:r>
      <w:r w:rsidRPr="003C67B1">
        <w:rPr>
          <w:rFonts w:ascii="Verdana" w:hAnsi="Verdana"/>
          <w:color w:val="000000"/>
          <w:sz w:val="20"/>
          <w:lang w:val="fr-FR"/>
        </w:rPr>
        <w:t>’</w:t>
      </w:r>
      <w:r w:rsidR="004B1AE3" w:rsidRPr="003C67B1">
        <w:rPr>
          <w:rFonts w:ascii="Verdana" w:hAnsi="Verdana"/>
          <w:color w:val="000000"/>
          <w:sz w:val="20"/>
          <w:lang w:val="fr-FR"/>
        </w:rPr>
        <w:t>aura pas vogué dans l</w:t>
      </w:r>
      <w:r w:rsidRPr="003C67B1">
        <w:rPr>
          <w:rFonts w:ascii="Verdana" w:hAnsi="Verdana"/>
          <w:color w:val="000000"/>
          <w:sz w:val="20"/>
          <w:lang w:val="fr-FR"/>
        </w:rPr>
        <w:t>’</w:t>
      </w:r>
      <w:r w:rsidR="004B1AE3" w:rsidRPr="003C67B1">
        <w:rPr>
          <w:rFonts w:ascii="Verdana" w:hAnsi="Verdana"/>
          <w:color w:val="000000"/>
          <w:sz w:val="20"/>
          <w:lang w:val="fr-FR"/>
        </w:rPr>
        <w:t>Ouest. À l</w:t>
      </w:r>
      <w:r w:rsidRPr="003C67B1">
        <w:rPr>
          <w:rFonts w:ascii="Verdana" w:hAnsi="Verdana"/>
          <w:color w:val="000000"/>
          <w:sz w:val="20"/>
          <w:lang w:val="fr-FR"/>
        </w:rPr>
        <w:t>’</w:t>
      </w:r>
      <w:r w:rsidR="004B1AE3" w:rsidRPr="003C67B1">
        <w:rPr>
          <w:rFonts w:ascii="Verdana" w:hAnsi="Verdana"/>
          <w:color w:val="000000"/>
          <w:sz w:val="20"/>
          <w:lang w:val="fr-FR"/>
        </w:rPr>
        <w:t>époque des Rois, la plupart des Hauts Elfes qui s</w:t>
      </w:r>
      <w:r w:rsidRPr="003C67B1">
        <w:rPr>
          <w:rFonts w:ascii="Verdana" w:hAnsi="Verdana"/>
          <w:color w:val="000000"/>
          <w:sz w:val="20"/>
          <w:lang w:val="fr-FR"/>
        </w:rPr>
        <w:t>’</w:t>
      </w:r>
      <w:r w:rsidR="004B1AE3" w:rsidRPr="003C67B1">
        <w:rPr>
          <w:rFonts w:ascii="Verdana" w:hAnsi="Verdana"/>
          <w:color w:val="000000"/>
          <w:sz w:val="20"/>
          <w:lang w:val="fr-FR"/>
        </w:rPr>
        <w:t>attardaient encore en Terre du Milieu vivaient auprès de Círdan ou dans les terres maritimes du Lindon. S</w:t>
      </w:r>
      <w:r w:rsidRPr="003C67B1">
        <w:rPr>
          <w:rFonts w:ascii="Verdana" w:hAnsi="Verdana"/>
          <w:color w:val="000000"/>
          <w:sz w:val="20"/>
          <w:lang w:val="fr-FR"/>
        </w:rPr>
        <w:t>’</w:t>
      </w:r>
      <w:r w:rsidR="004B1AE3" w:rsidRPr="003C67B1">
        <w:rPr>
          <w:rFonts w:ascii="Verdana" w:hAnsi="Verdana"/>
          <w:color w:val="000000"/>
          <w:sz w:val="20"/>
          <w:lang w:val="fr-FR"/>
        </w:rPr>
        <w:t>il en reste aujourd</w:t>
      </w:r>
      <w:r w:rsidRPr="003C67B1">
        <w:rPr>
          <w:rFonts w:ascii="Verdana" w:hAnsi="Verdana"/>
          <w:color w:val="000000"/>
          <w:sz w:val="20"/>
          <w:lang w:val="fr-FR"/>
        </w:rPr>
        <w:t>’</w:t>
      </w:r>
      <w:r w:rsidR="004B1AE3" w:rsidRPr="003C67B1">
        <w:rPr>
          <w:rFonts w:ascii="Verdana" w:hAnsi="Verdana"/>
          <w:color w:val="000000"/>
          <w:sz w:val="20"/>
          <w:lang w:val="fr-FR"/>
        </w:rPr>
        <w:t>hui, ils sont peu nombreux.</w:t>
      </w:r>
      <w:r w:rsidRPr="003C67B1">
        <w:rPr>
          <w:rFonts w:ascii="Verdana" w:hAnsi="Verdana"/>
          <w:color w:val="000000"/>
          <w:sz w:val="20"/>
          <w:lang w:val="fr-FR"/>
        </w:rPr>
        <w:t> »</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4B1AE3" w:rsidRPr="003C67B1">
        <w:rPr>
          <w:rFonts w:ascii="Verdana" w:hAnsi="Verdana"/>
          <w:bCs/>
          <w:color w:val="000000"/>
          <w:sz w:val="20"/>
          <w:lang w:val="fr-FR"/>
        </w:rPr>
        <w:t>Le Royaume du Nord et les Dúnedain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Après Elendil et Isildur, il y eut huit Grands Rois de l</w:t>
      </w:r>
      <w:r w:rsidR="0083157B" w:rsidRPr="003C67B1">
        <w:rPr>
          <w:rFonts w:ascii="Verdana" w:hAnsi="Verdana"/>
          <w:color w:val="000000"/>
          <w:sz w:val="20"/>
          <w:lang w:val="fr-FR"/>
        </w:rPr>
        <w:t>’</w:t>
      </w:r>
      <w:r w:rsidRPr="003C67B1">
        <w:rPr>
          <w:rFonts w:ascii="Verdana" w:hAnsi="Verdana"/>
          <w:color w:val="000000"/>
          <w:sz w:val="20"/>
          <w:lang w:val="fr-FR"/>
        </w:rPr>
        <w:t>Arnor. Après Eärendur, en raison des dissensions qui déchiraient ses fils, leur royaume fut divisé en trois</w:t>
      </w:r>
      <w:r w:rsidR="00A17C43"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Arthedain, le Rhudaur et le Cardolan. L</w:t>
      </w:r>
      <w:r w:rsidR="0083157B" w:rsidRPr="003C67B1">
        <w:rPr>
          <w:rFonts w:ascii="Verdana" w:hAnsi="Verdana"/>
          <w:color w:val="000000"/>
          <w:sz w:val="20"/>
          <w:lang w:val="fr-FR"/>
        </w:rPr>
        <w:t>’</w:t>
      </w:r>
      <w:r w:rsidRPr="003C67B1">
        <w:rPr>
          <w:rFonts w:ascii="Verdana" w:hAnsi="Verdana"/>
          <w:color w:val="000000"/>
          <w:sz w:val="20"/>
          <w:lang w:val="fr-FR"/>
        </w:rPr>
        <w:t>Arthedain se trouvait au nord</w:t>
      </w:r>
      <w:r w:rsidR="00A17C43" w:rsidRPr="003C67B1">
        <w:rPr>
          <w:rFonts w:ascii="Verdana" w:hAnsi="Verdana"/>
          <w:color w:val="000000"/>
          <w:sz w:val="20"/>
          <w:lang w:val="fr-FR"/>
        </w:rPr>
        <w:t>-</w:t>
      </w:r>
      <w:r w:rsidRPr="003C67B1">
        <w:rPr>
          <w:rFonts w:ascii="Verdana" w:hAnsi="Verdana"/>
          <w:color w:val="000000"/>
          <w:sz w:val="20"/>
          <w:lang w:val="fr-FR"/>
        </w:rPr>
        <w:t>ouest et englobait les terres entre le Brandivin et le Loune, de même que celles au nord de la Grande Route jusqu</w:t>
      </w:r>
      <w:r w:rsidR="0083157B" w:rsidRPr="003C67B1">
        <w:rPr>
          <w:rFonts w:ascii="Verdana" w:hAnsi="Verdana"/>
          <w:color w:val="000000"/>
          <w:sz w:val="20"/>
          <w:lang w:val="fr-FR"/>
        </w:rPr>
        <w:t>’</w:t>
      </w:r>
      <w:r w:rsidRPr="003C67B1">
        <w:rPr>
          <w:rFonts w:ascii="Verdana" w:hAnsi="Verdana"/>
          <w:color w:val="000000"/>
          <w:sz w:val="20"/>
          <w:lang w:val="fr-FR"/>
        </w:rPr>
        <w:t>aux Collines du Vent. Le Rhudaur, au nord</w:t>
      </w:r>
      <w:r w:rsidR="00A17C43" w:rsidRPr="003C67B1">
        <w:rPr>
          <w:rFonts w:ascii="Verdana" w:hAnsi="Verdana"/>
          <w:color w:val="000000"/>
          <w:sz w:val="20"/>
          <w:lang w:val="fr-FR"/>
        </w:rPr>
        <w:t>-</w:t>
      </w:r>
      <w:r w:rsidRPr="003C67B1">
        <w:rPr>
          <w:rFonts w:ascii="Verdana" w:hAnsi="Verdana"/>
          <w:color w:val="000000"/>
          <w:sz w:val="20"/>
          <w:lang w:val="fr-FR"/>
        </w:rPr>
        <w:t>est, s</w:t>
      </w:r>
      <w:r w:rsidR="0083157B" w:rsidRPr="003C67B1">
        <w:rPr>
          <w:rFonts w:ascii="Verdana" w:hAnsi="Verdana"/>
          <w:color w:val="000000"/>
          <w:sz w:val="20"/>
          <w:lang w:val="fr-FR"/>
        </w:rPr>
        <w:t>’</w:t>
      </w:r>
      <w:r w:rsidRPr="003C67B1">
        <w:rPr>
          <w:rFonts w:ascii="Verdana" w:hAnsi="Verdana"/>
          <w:color w:val="000000"/>
          <w:sz w:val="20"/>
          <w:lang w:val="fr-FR"/>
        </w:rPr>
        <w:t>étendait entre les Landes d</w:t>
      </w:r>
      <w:r w:rsidR="0083157B" w:rsidRPr="003C67B1">
        <w:rPr>
          <w:rFonts w:ascii="Verdana" w:hAnsi="Verdana"/>
          <w:color w:val="000000"/>
          <w:sz w:val="20"/>
          <w:lang w:val="fr-FR"/>
        </w:rPr>
        <w:t>’</w:t>
      </w:r>
      <w:r w:rsidRPr="003C67B1">
        <w:rPr>
          <w:rFonts w:ascii="Verdana" w:hAnsi="Verdana"/>
          <w:color w:val="000000"/>
          <w:sz w:val="20"/>
          <w:lang w:val="fr-FR"/>
        </w:rPr>
        <w:t>Etten, les Collines du Vent et les Montagnes de Brume, mais comprenait également la Fongrège et la Bruyandeau. Le Cardolan était situé au sud, borné par le Brandevin, le Grisfleur et la Grande Route.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lignée d</w:t>
      </w:r>
      <w:r w:rsidR="0083157B" w:rsidRPr="003C67B1">
        <w:rPr>
          <w:rFonts w:ascii="Verdana" w:hAnsi="Verdana"/>
          <w:color w:val="000000"/>
          <w:sz w:val="20"/>
          <w:lang w:val="fr-FR"/>
        </w:rPr>
        <w:t>’</w:t>
      </w:r>
      <w:r w:rsidRPr="003C67B1">
        <w:rPr>
          <w:rFonts w:ascii="Verdana" w:hAnsi="Verdana"/>
          <w:color w:val="000000"/>
          <w:sz w:val="20"/>
          <w:lang w:val="fr-FR"/>
        </w:rPr>
        <w:t>Isildur fut maintenue en Arthedain, et elle y subsista, tandis qu</w:t>
      </w:r>
      <w:r w:rsidR="0083157B" w:rsidRPr="003C67B1">
        <w:rPr>
          <w:rFonts w:ascii="Verdana" w:hAnsi="Verdana"/>
          <w:color w:val="000000"/>
          <w:sz w:val="20"/>
          <w:lang w:val="fr-FR"/>
        </w:rPr>
        <w:t>’</w:t>
      </w:r>
      <w:r w:rsidRPr="003C67B1">
        <w:rPr>
          <w:rFonts w:ascii="Verdana" w:hAnsi="Verdana"/>
          <w:color w:val="000000"/>
          <w:sz w:val="20"/>
          <w:lang w:val="fr-FR"/>
        </w:rPr>
        <w:t>elle ne tarda pas à périr au Cardolan et au Rhudaur. Il y eut de nombreuses querelles entre les royaumes, ce qui eut pour effet d</w:t>
      </w:r>
      <w:r w:rsidR="0083157B" w:rsidRPr="003C67B1">
        <w:rPr>
          <w:rFonts w:ascii="Verdana" w:hAnsi="Verdana"/>
          <w:color w:val="000000"/>
          <w:sz w:val="20"/>
          <w:lang w:val="fr-FR"/>
        </w:rPr>
        <w:t>’</w:t>
      </w:r>
      <w:r w:rsidRPr="003C67B1">
        <w:rPr>
          <w:rFonts w:ascii="Verdana" w:hAnsi="Verdana"/>
          <w:color w:val="000000"/>
          <w:sz w:val="20"/>
          <w:lang w:val="fr-FR"/>
        </w:rPr>
        <w:t>accélérer le déclin des Dúnedain. Le principal contentieux était la possession des Collines du Vent et du pays situé à l</w:t>
      </w:r>
      <w:r w:rsidR="0083157B" w:rsidRPr="003C67B1">
        <w:rPr>
          <w:rFonts w:ascii="Verdana" w:hAnsi="Verdana"/>
          <w:color w:val="000000"/>
          <w:sz w:val="20"/>
          <w:lang w:val="fr-FR"/>
        </w:rPr>
        <w:t>’</w:t>
      </w:r>
      <w:r w:rsidRPr="003C67B1">
        <w:rPr>
          <w:rFonts w:ascii="Verdana" w:hAnsi="Verdana"/>
          <w:color w:val="000000"/>
          <w:sz w:val="20"/>
          <w:lang w:val="fr-FR"/>
        </w:rPr>
        <w:t>ouest, vers Brie. Le Rhudaur et le Cardolan convoitaient chacun Amon Sûl (Montauvent), lequel se trouvait à la frontière des deux royaumes</w:t>
      </w:r>
      <w:r w:rsidR="00A17C43" w:rsidRPr="003C67B1">
        <w:rPr>
          <w:rFonts w:ascii="Verdana" w:hAnsi="Verdana"/>
          <w:color w:val="000000"/>
          <w:sz w:val="20"/>
          <w:lang w:val="fr-FR"/>
        </w:rPr>
        <w:t xml:space="preserve">; </w:t>
      </w:r>
      <w:r w:rsidRPr="003C67B1">
        <w:rPr>
          <w:rFonts w:ascii="Verdana" w:hAnsi="Verdana"/>
          <w:color w:val="000000"/>
          <w:sz w:val="20"/>
          <w:lang w:val="fr-FR"/>
        </w:rPr>
        <w:t>car la Tour d</w:t>
      </w:r>
      <w:r w:rsidR="0083157B" w:rsidRPr="003C67B1">
        <w:rPr>
          <w:rFonts w:ascii="Verdana" w:hAnsi="Verdana"/>
          <w:color w:val="000000"/>
          <w:sz w:val="20"/>
          <w:lang w:val="fr-FR"/>
        </w:rPr>
        <w:t>’</w:t>
      </w:r>
      <w:r w:rsidRPr="003C67B1">
        <w:rPr>
          <w:rFonts w:ascii="Verdana" w:hAnsi="Verdana"/>
          <w:color w:val="000000"/>
          <w:sz w:val="20"/>
          <w:lang w:val="fr-FR"/>
        </w:rPr>
        <w:t>Amon Sûl renfermait le Palantír le plus puissant du Nord, les deux autres étant en possession de l</w:t>
      </w:r>
      <w:r w:rsidR="0083157B" w:rsidRPr="003C67B1">
        <w:rPr>
          <w:rFonts w:ascii="Verdana" w:hAnsi="Verdana"/>
          <w:color w:val="000000"/>
          <w:sz w:val="20"/>
          <w:lang w:val="fr-FR"/>
        </w:rPr>
        <w:t>’</w:t>
      </w:r>
      <w:r w:rsidRPr="003C67B1">
        <w:rPr>
          <w:rFonts w:ascii="Verdana" w:hAnsi="Verdana"/>
          <w:color w:val="000000"/>
          <w:sz w:val="20"/>
          <w:lang w:val="fr-FR"/>
        </w:rPr>
        <w:t>Arthedain.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au commencement du règne de Malvegil de l</w:t>
      </w:r>
      <w:r w:rsidRPr="003C67B1">
        <w:rPr>
          <w:rFonts w:ascii="Verdana" w:hAnsi="Verdana"/>
          <w:color w:val="000000"/>
          <w:sz w:val="20"/>
          <w:lang w:val="fr-FR"/>
        </w:rPr>
        <w:t>’</w:t>
      </w:r>
      <w:r w:rsidR="004B1AE3" w:rsidRPr="003C67B1">
        <w:rPr>
          <w:rFonts w:ascii="Verdana" w:hAnsi="Verdana"/>
          <w:color w:val="000000"/>
          <w:sz w:val="20"/>
          <w:lang w:val="fr-FR"/>
        </w:rPr>
        <w:t>Arthedain que le mal arriva en Arnor. Car à cette époque, le royaume d</w:t>
      </w:r>
      <w:r w:rsidRPr="003C67B1">
        <w:rPr>
          <w:rFonts w:ascii="Verdana" w:hAnsi="Verdana"/>
          <w:color w:val="000000"/>
          <w:sz w:val="20"/>
          <w:lang w:val="fr-FR"/>
        </w:rPr>
        <w:t>’</w:t>
      </w:r>
      <w:r w:rsidR="004B1AE3" w:rsidRPr="003C67B1">
        <w:rPr>
          <w:rFonts w:ascii="Verdana" w:hAnsi="Verdana"/>
          <w:color w:val="000000"/>
          <w:sz w:val="20"/>
          <w:lang w:val="fr-FR"/>
        </w:rPr>
        <w:t>Angmar se forma dans le Nord au</w:t>
      </w:r>
      <w:r w:rsidR="00A17C43" w:rsidRPr="003C67B1">
        <w:rPr>
          <w:rFonts w:ascii="Verdana" w:hAnsi="Verdana"/>
          <w:color w:val="000000"/>
          <w:sz w:val="20"/>
          <w:lang w:val="fr-FR"/>
        </w:rPr>
        <w:t>-</w:t>
      </w:r>
      <w:r w:rsidR="004B1AE3" w:rsidRPr="003C67B1">
        <w:rPr>
          <w:rFonts w:ascii="Verdana" w:hAnsi="Verdana"/>
          <w:color w:val="000000"/>
          <w:sz w:val="20"/>
          <w:lang w:val="fr-FR"/>
        </w:rPr>
        <w:t>delà des Landes d</w:t>
      </w:r>
      <w:r w:rsidRPr="003C67B1">
        <w:rPr>
          <w:rFonts w:ascii="Verdana" w:hAnsi="Verdana"/>
          <w:color w:val="000000"/>
          <w:sz w:val="20"/>
          <w:lang w:val="fr-FR"/>
        </w:rPr>
        <w:t>’</w:t>
      </w:r>
      <w:r w:rsidR="004B1AE3" w:rsidRPr="003C67B1">
        <w:rPr>
          <w:rFonts w:ascii="Verdana" w:hAnsi="Verdana"/>
          <w:color w:val="000000"/>
          <w:sz w:val="20"/>
          <w:lang w:val="fr-FR"/>
        </w:rPr>
        <w:t>Etten. Son territoire s</w:t>
      </w:r>
      <w:r w:rsidRPr="003C67B1">
        <w:rPr>
          <w:rFonts w:ascii="Verdana" w:hAnsi="Verdana"/>
          <w:color w:val="000000"/>
          <w:sz w:val="20"/>
          <w:lang w:val="fr-FR"/>
        </w:rPr>
        <w:t>’</w:t>
      </w:r>
      <w:r w:rsidR="004B1AE3" w:rsidRPr="003C67B1">
        <w:rPr>
          <w:rFonts w:ascii="Verdana" w:hAnsi="Verdana"/>
          <w:color w:val="000000"/>
          <w:sz w:val="20"/>
          <w:lang w:val="fr-FR"/>
        </w:rPr>
        <w:t>étendait des deux côtés des Montagnes, et des hommes mauvais s</w:t>
      </w:r>
      <w:r w:rsidRPr="003C67B1">
        <w:rPr>
          <w:rFonts w:ascii="Verdana" w:hAnsi="Verdana"/>
          <w:color w:val="000000"/>
          <w:sz w:val="20"/>
          <w:lang w:val="fr-FR"/>
        </w:rPr>
        <w:t>’</w:t>
      </w:r>
      <w:r w:rsidR="004B1AE3" w:rsidRPr="003C67B1">
        <w:rPr>
          <w:rFonts w:ascii="Verdana" w:hAnsi="Verdana"/>
          <w:color w:val="000000"/>
          <w:sz w:val="20"/>
          <w:lang w:val="fr-FR"/>
        </w:rPr>
        <w:t>y trouvaient rassemblés en grand nombre, de même que des Orques et d</w:t>
      </w:r>
      <w:r w:rsidRPr="003C67B1">
        <w:rPr>
          <w:rFonts w:ascii="Verdana" w:hAnsi="Verdana"/>
          <w:color w:val="000000"/>
          <w:sz w:val="20"/>
          <w:lang w:val="fr-FR"/>
        </w:rPr>
        <w:t>’</w:t>
      </w:r>
      <w:r w:rsidR="004B1AE3" w:rsidRPr="003C67B1">
        <w:rPr>
          <w:rFonts w:ascii="Verdana" w:hAnsi="Verdana"/>
          <w:color w:val="000000"/>
          <w:sz w:val="20"/>
          <w:lang w:val="fr-FR"/>
        </w:rPr>
        <w:t>autres terribles créatures. [Le seigneur de ce royaume se faisait appeler le Roi</w:t>
      </w:r>
      <w:r w:rsidR="00A17C43" w:rsidRPr="003C67B1">
        <w:rPr>
          <w:rFonts w:ascii="Verdana" w:hAnsi="Verdana"/>
          <w:color w:val="000000"/>
          <w:sz w:val="20"/>
          <w:lang w:val="fr-FR"/>
        </w:rPr>
        <w:t>-</w:t>
      </w:r>
      <w:r w:rsidR="004B1AE3" w:rsidRPr="003C67B1">
        <w:rPr>
          <w:rFonts w:ascii="Verdana" w:hAnsi="Verdana"/>
          <w:color w:val="000000"/>
          <w:sz w:val="20"/>
          <w:lang w:val="fr-FR"/>
        </w:rPr>
        <w:t>Sorcier, mais c</w:t>
      </w:r>
      <w:r w:rsidRPr="003C67B1">
        <w:rPr>
          <w:rFonts w:ascii="Verdana" w:hAnsi="Verdana"/>
          <w:color w:val="000000"/>
          <w:sz w:val="20"/>
          <w:lang w:val="fr-FR"/>
        </w:rPr>
        <w:t>’</w:t>
      </w:r>
      <w:r w:rsidR="004B1AE3" w:rsidRPr="003C67B1">
        <w:rPr>
          <w:rFonts w:ascii="Verdana" w:hAnsi="Verdana"/>
          <w:color w:val="000000"/>
          <w:sz w:val="20"/>
          <w:lang w:val="fr-FR"/>
        </w:rPr>
        <w:t>est seulement plus tard que l</w:t>
      </w:r>
      <w:r w:rsidRPr="003C67B1">
        <w:rPr>
          <w:rFonts w:ascii="Verdana" w:hAnsi="Verdana"/>
          <w:color w:val="000000"/>
          <w:sz w:val="20"/>
          <w:lang w:val="fr-FR"/>
        </w:rPr>
        <w:t>’</w:t>
      </w:r>
      <w:r w:rsidR="004B1AE3" w:rsidRPr="003C67B1">
        <w:rPr>
          <w:rFonts w:ascii="Verdana" w:hAnsi="Verdana"/>
          <w:color w:val="000000"/>
          <w:sz w:val="20"/>
          <w:lang w:val="fr-FR"/>
        </w:rPr>
        <w:t>on apprit qu</w:t>
      </w:r>
      <w:r w:rsidRPr="003C67B1">
        <w:rPr>
          <w:rFonts w:ascii="Verdana" w:hAnsi="Verdana"/>
          <w:color w:val="000000"/>
          <w:sz w:val="20"/>
          <w:lang w:val="fr-FR"/>
        </w:rPr>
        <w:t>’</w:t>
      </w:r>
      <w:r w:rsidR="004B1AE3" w:rsidRPr="003C67B1">
        <w:rPr>
          <w:rFonts w:ascii="Verdana" w:hAnsi="Verdana"/>
          <w:color w:val="000000"/>
          <w:sz w:val="20"/>
          <w:lang w:val="fr-FR"/>
        </w:rPr>
        <w:t>il s</w:t>
      </w:r>
      <w:r w:rsidRPr="003C67B1">
        <w:rPr>
          <w:rFonts w:ascii="Verdana" w:hAnsi="Verdana"/>
          <w:color w:val="000000"/>
          <w:sz w:val="20"/>
          <w:lang w:val="fr-FR"/>
        </w:rPr>
        <w:t>’</w:t>
      </w:r>
      <w:r w:rsidR="004B1AE3" w:rsidRPr="003C67B1">
        <w:rPr>
          <w:rFonts w:ascii="Verdana" w:hAnsi="Verdana"/>
          <w:color w:val="000000"/>
          <w:sz w:val="20"/>
          <w:lang w:val="fr-FR"/>
        </w:rPr>
        <w:t>agissait en vérité du chef des Spectres de l</w:t>
      </w:r>
      <w:r w:rsidRPr="003C67B1">
        <w:rPr>
          <w:rFonts w:ascii="Verdana" w:hAnsi="Verdana"/>
          <w:color w:val="000000"/>
          <w:sz w:val="20"/>
          <w:lang w:val="fr-FR"/>
        </w:rPr>
        <w:t>’</w:t>
      </w:r>
      <w:r w:rsidR="004B1AE3" w:rsidRPr="003C67B1">
        <w:rPr>
          <w:rFonts w:ascii="Verdana" w:hAnsi="Verdana"/>
          <w:color w:val="000000"/>
          <w:sz w:val="20"/>
          <w:lang w:val="fr-FR"/>
        </w:rPr>
        <w:t>Anneau, venu dans le Nord dans l</w:t>
      </w:r>
      <w:r w:rsidRPr="003C67B1">
        <w:rPr>
          <w:rFonts w:ascii="Verdana" w:hAnsi="Verdana"/>
          <w:color w:val="000000"/>
          <w:sz w:val="20"/>
          <w:lang w:val="fr-FR"/>
        </w:rPr>
        <w:t>’</w:t>
      </w:r>
      <w:r w:rsidR="004B1AE3" w:rsidRPr="003C67B1">
        <w:rPr>
          <w:rFonts w:ascii="Verdana" w:hAnsi="Verdana"/>
          <w:color w:val="000000"/>
          <w:sz w:val="20"/>
          <w:lang w:val="fr-FR"/>
        </w:rPr>
        <w:t>intention d</w:t>
      </w:r>
      <w:r w:rsidRPr="003C67B1">
        <w:rPr>
          <w:rFonts w:ascii="Verdana" w:hAnsi="Verdana"/>
          <w:color w:val="000000"/>
          <w:sz w:val="20"/>
          <w:lang w:val="fr-FR"/>
        </w:rPr>
        <w:t>’</w:t>
      </w:r>
      <w:r w:rsidR="004B1AE3" w:rsidRPr="003C67B1">
        <w:rPr>
          <w:rFonts w:ascii="Verdana" w:hAnsi="Verdana"/>
          <w:color w:val="000000"/>
          <w:sz w:val="20"/>
          <w:lang w:val="fr-FR"/>
        </w:rPr>
        <w:t>anéantir les Dúnedain en Arnor, espérant profiter de leur désunion, tandis que le Gondor demeurait puissant.]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temps d</w:t>
      </w:r>
      <w:r w:rsidR="0083157B" w:rsidRPr="003C67B1">
        <w:rPr>
          <w:rFonts w:ascii="Verdana" w:hAnsi="Verdana"/>
          <w:color w:val="000000"/>
          <w:sz w:val="20"/>
          <w:lang w:val="fr-FR"/>
        </w:rPr>
        <w:t>’</w:t>
      </w:r>
      <w:r w:rsidRPr="003C67B1">
        <w:rPr>
          <w:rFonts w:ascii="Verdana" w:hAnsi="Verdana"/>
          <w:color w:val="000000"/>
          <w:sz w:val="20"/>
          <w:lang w:val="fr-FR"/>
        </w:rPr>
        <w:t>Argeleb fils de Malvegil, alors qu</w:t>
      </w:r>
      <w:r w:rsidR="0083157B" w:rsidRPr="003C67B1">
        <w:rPr>
          <w:rFonts w:ascii="Verdana" w:hAnsi="Verdana"/>
          <w:color w:val="000000"/>
          <w:sz w:val="20"/>
          <w:lang w:val="fr-FR"/>
        </w:rPr>
        <w:t>’</w:t>
      </w:r>
      <w:r w:rsidRPr="003C67B1">
        <w:rPr>
          <w:rFonts w:ascii="Verdana" w:hAnsi="Verdana"/>
          <w:color w:val="000000"/>
          <w:sz w:val="20"/>
          <w:lang w:val="fr-FR"/>
        </w:rPr>
        <w:t>il ne restait plus aucun descendant d</w:t>
      </w:r>
      <w:r w:rsidR="0083157B" w:rsidRPr="003C67B1">
        <w:rPr>
          <w:rFonts w:ascii="Verdana" w:hAnsi="Verdana"/>
          <w:color w:val="000000"/>
          <w:sz w:val="20"/>
          <w:lang w:val="fr-FR"/>
        </w:rPr>
        <w:t>’</w:t>
      </w:r>
      <w:r w:rsidRPr="003C67B1">
        <w:rPr>
          <w:rFonts w:ascii="Verdana" w:hAnsi="Verdana"/>
          <w:color w:val="000000"/>
          <w:sz w:val="20"/>
          <w:lang w:val="fr-FR"/>
        </w:rPr>
        <w:t>Isildur dans les autres royaumes, les rois de l</w:t>
      </w:r>
      <w:r w:rsidR="0083157B" w:rsidRPr="003C67B1">
        <w:rPr>
          <w:rFonts w:ascii="Verdana" w:hAnsi="Verdana"/>
          <w:color w:val="000000"/>
          <w:sz w:val="20"/>
          <w:lang w:val="fr-FR"/>
        </w:rPr>
        <w:t>’</w:t>
      </w:r>
      <w:r w:rsidRPr="003C67B1">
        <w:rPr>
          <w:rFonts w:ascii="Verdana" w:hAnsi="Verdana"/>
          <w:color w:val="000000"/>
          <w:sz w:val="20"/>
          <w:lang w:val="fr-FR"/>
        </w:rPr>
        <w:t>Arthedain voulurent reprendre la suzeraineté de tout l</w:t>
      </w:r>
      <w:r w:rsidR="0083157B" w:rsidRPr="003C67B1">
        <w:rPr>
          <w:rFonts w:ascii="Verdana" w:hAnsi="Verdana"/>
          <w:color w:val="000000"/>
          <w:sz w:val="20"/>
          <w:lang w:val="fr-FR"/>
        </w:rPr>
        <w:t>’</w:t>
      </w:r>
      <w:r w:rsidRPr="003C67B1">
        <w:rPr>
          <w:rFonts w:ascii="Verdana" w:hAnsi="Verdana"/>
          <w:color w:val="000000"/>
          <w:sz w:val="20"/>
          <w:lang w:val="fr-FR"/>
        </w:rPr>
        <w:t>Arnor. Le Rhudaur s</w:t>
      </w:r>
      <w:r w:rsidR="0083157B" w:rsidRPr="003C67B1">
        <w:rPr>
          <w:rFonts w:ascii="Verdana" w:hAnsi="Verdana"/>
          <w:color w:val="000000"/>
          <w:sz w:val="20"/>
          <w:lang w:val="fr-FR"/>
        </w:rPr>
        <w:t>’</w:t>
      </w:r>
      <w:r w:rsidRPr="003C67B1">
        <w:rPr>
          <w:rFonts w:ascii="Verdana" w:hAnsi="Verdana"/>
          <w:color w:val="000000"/>
          <w:sz w:val="20"/>
          <w:lang w:val="fr-FR"/>
        </w:rPr>
        <w:t xml:space="preserve">opposa à leur revendication. Les Dúnedain y </w:t>
      </w:r>
      <w:r w:rsidRPr="003C67B1">
        <w:rPr>
          <w:rFonts w:ascii="Verdana" w:hAnsi="Verdana"/>
          <w:color w:val="000000"/>
          <w:sz w:val="20"/>
          <w:lang w:val="fr-FR"/>
        </w:rPr>
        <w:lastRenderedPageBreak/>
        <w:t>étaient peu nombreux, et un seigneur des Montagnards s</w:t>
      </w:r>
      <w:r w:rsidR="0083157B" w:rsidRPr="003C67B1">
        <w:rPr>
          <w:rFonts w:ascii="Verdana" w:hAnsi="Verdana"/>
          <w:color w:val="000000"/>
          <w:sz w:val="20"/>
          <w:lang w:val="fr-FR"/>
        </w:rPr>
        <w:t>’</w:t>
      </w:r>
      <w:r w:rsidRPr="003C67B1">
        <w:rPr>
          <w:rFonts w:ascii="Verdana" w:hAnsi="Verdana"/>
          <w:color w:val="000000"/>
          <w:sz w:val="20"/>
          <w:lang w:val="fr-FR"/>
        </w:rPr>
        <w:t>était emparé du pouvoir, un homme mauvais et un allié secret de l</w:t>
      </w:r>
      <w:r w:rsidR="0083157B" w:rsidRPr="003C67B1">
        <w:rPr>
          <w:rFonts w:ascii="Verdana" w:hAnsi="Verdana"/>
          <w:color w:val="000000"/>
          <w:sz w:val="20"/>
          <w:lang w:val="fr-FR"/>
        </w:rPr>
        <w:t>’</w:t>
      </w:r>
      <w:r w:rsidRPr="003C67B1">
        <w:rPr>
          <w:rFonts w:ascii="Verdana" w:hAnsi="Verdana"/>
          <w:color w:val="000000"/>
          <w:sz w:val="20"/>
          <w:lang w:val="fr-FR"/>
        </w:rPr>
        <w:t>Angmar. Ainsi, Argeleb fortifia les Collines du Vent</w:t>
      </w:r>
      <w:r w:rsidRPr="003C67B1">
        <w:rPr>
          <w:rFonts w:ascii="Verdana" w:hAnsi="Verdana"/>
          <w:bCs/>
          <w:color w:val="000000"/>
          <w:sz w:val="20"/>
          <w:lang w:val="fr-FR"/>
        </w:rPr>
        <w:t>19</w:t>
      </w:r>
      <w:r w:rsidR="00A17C43" w:rsidRPr="003C67B1">
        <w:rPr>
          <w:rFonts w:ascii="Verdana" w:hAnsi="Verdana"/>
          <w:color w:val="000000"/>
          <w:sz w:val="20"/>
          <w:lang w:val="fr-FR"/>
        </w:rPr>
        <w:t xml:space="preserve">; </w:t>
      </w:r>
      <w:r w:rsidRPr="003C67B1">
        <w:rPr>
          <w:rFonts w:ascii="Verdana" w:hAnsi="Verdana"/>
          <w:color w:val="000000"/>
          <w:sz w:val="20"/>
          <w:lang w:val="fr-FR"/>
        </w:rPr>
        <w:t>mais il tomba au combat dans la guerre contre le Rhudaur et l</w:t>
      </w:r>
      <w:r w:rsidR="0083157B" w:rsidRPr="003C67B1">
        <w:rPr>
          <w:rFonts w:ascii="Verdana" w:hAnsi="Verdana"/>
          <w:color w:val="000000"/>
          <w:sz w:val="20"/>
          <w:lang w:val="fr-FR"/>
        </w:rPr>
        <w:t>’</w:t>
      </w:r>
      <w:r w:rsidRPr="003C67B1">
        <w:rPr>
          <w:rFonts w:ascii="Verdana" w:hAnsi="Verdana"/>
          <w:color w:val="000000"/>
          <w:sz w:val="20"/>
          <w:lang w:val="fr-FR"/>
        </w:rPr>
        <w:t>Angmar.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Arveleg fils d</w:t>
      </w:r>
      <w:r w:rsidR="0083157B" w:rsidRPr="003C67B1">
        <w:rPr>
          <w:rFonts w:ascii="Verdana" w:hAnsi="Verdana"/>
          <w:color w:val="000000"/>
          <w:sz w:val="20"/>
          <w:lang w:val="fr-FR"/>
        </w:rPr>
        <w:t>’</w:t>
      </w:r>
      <w:r w:rsidRPr="003C67B1">
        <w:rPr>
          <w:rFonts w:ascii="Verdana" w:hAnsi="Verdana"/>
          <w:color w:val="000000"/>
          <w:sz w:val="20"/>
          <w:lang w:val="fr-FR"/>
        </w:rPr>
        <w:t>Argeleb, avec l</w:t>
      </w:r>
      <w:r w:rsidR="0083157B" w:rsidRPr="003C67B1">
        <w:rPr>
          <w:rFonts w:ascii="Verdana" w:hAnsi="Verdana"/>
          <w:color w:val="000000"/>
          <w:sz w:val="20"/>
          <w:lang w:val="fr-FR"/>
        </w:rPr>
        <w:t>’</w:t>
      </w:r>
      <w:r w:rsidRPr="003C67B1">
        <w:rPr>
          <w:rFonts w:ascii="Verdana" w:hAnsi="Verdana"/>
          <w:color w:val="000000"/>
          <w:sz w:val="20"/>
          <w:lang w:val="fr-FR"/>
        </w:rPr>
        <w:t>aide du Cardolan et du Lindon, expulsa ses ennemis des Collines</w:t>
      </w:r>
      <w:r w:rsidR="00A17C43" w:rsidRPr="003C67B1">
        <w:rPr>
          <w:rFonts w:ascii="Verdana" w:hAnsi="Verdana"/>
          <w:color w:val="000000"/>
          <w:sz w:val="20"/>
          <w:lang w:val="fr-FR"/>
        </w:rPr>
        <w:t xml:space="preserve">; </w:t>
      </w:r>
      <w:r w:rsidRPr="003C67B1">
        <w:rPr>
          <w:rFonts w:ascii="Verdana" w:hAnsi="Verdana"/>
          <w:color w:val="000000"/>
          <w:sz w:val="20"/>
          <w:lang w:val="fr-FR"/>
        </w:rPr>
        <w:t>et durant maintes années, l</w:t>
      </w:r>
      <w:r w:rsidR="0083157B" w:rsidRPr="003C67B1">
        <w:rPr>
          <w:rFonts w:ascii="Verdana" w:hAnsi="Verdana"/>
          <w:color w:val="000000"/>
          <w:sz w:val="20"/>
          <w:lang w:val="fr-FR"/>
        </w:rPr>
        <w:t>’</w:t>
      </w:r>
      <w:r w:rsidRPr="003C67B1">
        <w:rPr>
          <w:rFonts w:ascii="Verdana" w:hAnsi="Verdana"/>
          <w:color w:val="000000"/>
          <w:sz w:val="20"/>
          <w:lang w:val="fr-FR"/>
        </w:rPr>
        <w:t>Arthedain et le Cardolan défendirent une frontière le long des Collines du Vent, de la Grande Route et du cours inférieur de la Fongrège. Il est dit que Fendeval fut assiégé à cette époque.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Une grande armée marcha hors de l</w:t>
      </w:r>
      <w:r w:rsidR="0083157B" w:rsidRPr="003C67B1">
        <w:rPr>
          <w:rFonts w:ascii="Verdana" w:hAnsi="Verdana"/>
          <w:color w:val="000000"/>
          <w:sz w:val="20"/>
          <w:lang w:val="fr-FR"/>
        </w:rPr>
        <w:t>’</w:t>
      </w:r>
      <w:r w:rsidRPr="003C67B1">
        <w:rPr>
          <w:rFonts w:ascii="Verdana" w:hAnsi="Verdana"/>
          <w:color w:val="000000"/>
          <w:sz w:val="20"/>
          <w:lang w:val="fr-FR"/>
        </w:rPr>
        <w:t>Angmar en 1409. Franchissant la rivière, elle entra au Cardolan et encercla Montauvent. Les Dúnedain furent vaincus et Arveleg tomba. La Tour d</w:t>
      </w:r>
      <w:r w:rsidR="0083157B" w:rsidRPr="003C67B1">
        <w:rPr>
          <w:rFonts w:ascii="Verdana" w:hAnsi="Verdana"/>
          <w:color w:val="000000"/>
          <w:sz w:val="20"/>
          <w:lang w:val="fr-FR"/>
        </w:rPr>
        <w:t>’</w:t>
      </w:r>
      <w:r w:rsidRPr="003C67B1">
        <w:rPr>
          <w:rFonts w:ascii="Verdana" w:hAnsi="Verdana"/>
          <w:color w:val="000000"/>
          <w:sz w:val="20"/>
          <w:lang w:val="fr-FR"/>
        </w:rPr>
        <w:t>Amon Sûl fut incendiée et rasée</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mais le </w:t>
      </w:r>
      <w:r w:rsidRPr="003C67B1">
        <w:rPr>
          <w:rFonts w:ascii="Verdana" w:hAnsi="Verdana"/>
          <w:i/>
          <w:iCs/>
          <w:color w:val="000000"/>
          <w:sz w:val="20"/>
          <w:lang w:val="fr-FR"/>
        </w:rPr>
        <w:t>palantír</w:t>
      </w:r>
      <w:r w:rsidR="0083157B" w:rsidRPr="003C67B1">
        <w:rPr>
          <w:rFonts w:ascii="Verdana" w:hAnsi="Verdana"/>
          <w:color w:val="000000"/>
          <w:sz w:val="20"/>
          <w:lang w:val="fr-FR"/>
        </w:rPr>
        <w:t xml:space="preserve"> </w:t>
      </w:r>
      <w:r w:rsidRPr="003C67B1">
        <w:rPr>
          <w:rFonts w:ascii="Verdana" w:hAnsi="Verdana"/>
          <w:color w:val="000000"/>
          <w:sz w:val="20"/>
          <w:lang w:val="fr-FR"/>
        </w:rPr>
        <w:t>survécut, emporté dans la retraite vers Fornost. Le Rhudaur fut occupé par des Hommes mauvais soumis à l</w:t>
      </w:r>
      <w:r w:rsidR="0083157B" w:rsidRPr="003C67B1">
        <w:rPr>
          <w:rFonts w:ascii="Verdana" w:hAnsi="Verdana"/>
          <w:color w:val="000000"/>
          <w:sz w:val="20"/>
          <w:lang w:val="fr-FR"/>
        </w:rPr>
        <w:t>’</w:t>
      </w:r>
      <w:r w:rsidRPr="003C67B1">
        <w:rPr>
          <w:rFonts w:ascii="Verdana" w:hAnsi="Verdana"/>
          <w:color w:val="000000"/>
          <w:sz w:val="20"/>
          <w:lang w:val="fr-FR"/>
        </w:rPr>
        <w:t>Angmar</w:t>
      </w:r>
      <w:r w:rsidRPr="003C67B1">
        <w:rPr>
          <w:rFonts w:ascii="Verdana" w:hAnsi="Verdana"/>
          <w:bCs/>
          <w:color w:val="000000"/>
          <w:sz w:val="20"/>
          <w:lang w:val="fr-FR"/>
        </w:rPr>
        <w:t>20</w:t>
      </w:r>
      <w:r w:rsidR="0083157B" w:rsidRPr="003C67B1">
        <w:rPr>
          <w:rFonts w:ascii="Verdana" w:hAnsi="Verdana"/>
          <w:color w:val="000000"/>
          <w:sz w:val="20"/>
          <w:lang w:val="fr-FR"/>
        </w:rPr>
        <w:t xml:space="preserve">, </w:t>
      </w:r>
      <w:r w:rsidRPr="003C67B1">
        <w:rPr>
          <w:rFonts w:ascii="Verdana" w:hAnsi="Verdana"/>
          <w:color w:val="000000"/>
          <w:sz w:val="20"/>
          <w:lang w:val="fr-FR"/>
        </w:rPr>
        <w:t>et les Dúnedain qui y demeuraient furent tués ou s</w:t>
      </w:r>
      <w:r w:rsidR="0083157B" w:rsidRPr="003C67B1">
        <w:rPr>
          <w:rFonts w:ascii="Verdana" w:hAnsi="Verdana"/>
          <w:color w:val="000000"/>
          <w:sz w:val="20"/>
          <w:lang w:val="fr-FR"/>
        </w:rPr>
        <w:t>’</w:t>
      </w:r>
      <w:r w:rsidRPr="003C67B1">
        <w:rPr>
          <w:rFonts w:ascii="Verdana" w:hAnsi="Verdana"/>
          <w:color w:val="000000"/>
          <w:sz w:val="20"/>
          <w:lang w:val="fr-FR"/>
        </w:rPr>
        <w:t>enfuirent vers l</w:t>
      </w:r>
      <w:r w:rsidR="0083157B" w:rsidRPr="003C67B1">
        <w:rPr>
          <w:rFonts w:ascii="Verdana" w:hAnsi="Verdana"/>
          <w:color w:val="000000"/>
          <w:sz w:val="20"/>
          <w:lang w:val="fr-FR"/>
        </w:rPr>
        <w:t>’</w:t>
      </w:r>
      <w:r w:rsidRPr="003C67B1">
        <w:rPr>
          <w:rFonts w:ascii="Verdana" w:hAnsi="Verdana"/>
          <w:color w:val="000000"/>
          <w:sz w:val="20"/>
          <w:lang w:val="fr-FR"/>
        </w:rPr>
        <w:t>ouest. Le Cardolan fut ravagé. Araphor fils d</w:t>
      </w:r>
      <w:r w:rsidR="0083157B" w:rsidRPr="003C67B1">
        <w:rPr>
          <w:rFonts w:ascii="Verdana" w:hAnsi="Verdana"/>
          <w:color w:val="000000"/>
          <w:sz w:val="20"/>
          <w:lang w:val="fr-FR"/>
        </w:rPr>
        <w:t>’</w:t>
      </w:r>
      <w:r w:rsidRPr="003C67B1">
        <w:rPr>
          <w:rFonts w:ascii="Verdana" w:hAnsi="Verdana"/>
          <w:color w:val="000000"/>
          <w:sz w:val="20"/>
          <w:lang w:val="fr-FR"/>
        </w:rPr>
        <w:t>Arveleg n</w:t>
      </w:r>
      <w:r w:rsidR="0083157B" w:rsidRPr="003C67B1">
        <w:rPr>
          <w:rFonts w:ascii="Verdana" w:hAnsi="Verdana"/>
          <w:color w:val="000000"/>
          <w:sz w:val="20"/>
          <w:lang w:val="fr-FR"/>
        </w:rPr>
        <w:t>’</w:t>
      </w:r>
      <w:r w:rsidRPr="003C67B1">
        <w:rPr>
          <w:rFonts w:ascii="Verdana" w:hAnsi="Verdana"/>
          <w:color w:val="000000"/>
          <w:sz w:val="20"/>
          <w:lang w:val="fr-FR"/>
        </w:rPr>
        <w:t>était pas encore adulte, mais n</w:t>
      </w:r>
      <w:r w:rsidR="0083157B" w:rsidRPr="003C67B1">
        <w:rPr>
          <w:rFonts w:ascii="Verdana" w:hAnsi="Verdana"/>
          <w:color w:val="000000"/>
          <w:sz w:val="20"/>
          <w:lang w:val="fr-FR"/>
        </w:rPr>
        <w:t>’</w:t>
      </w:r>
      <w:r w:rsidRPr="003C67B1">
        <w:rPr>
          <w:rFonts w:ascii="Verdana" w:hAnsi="Verdana"/>
          <w:color w:val="000000"/>
          <w:sz w:val="20"/>
          <w:lang w:val="fr-FR"/>
        </w:rPr>
        <w:t>en était pas moins vaillant</w:t>
      </w:r>
      <w:r w:rsidR="00A17C43" w:rsidRPr="003C67B1">
        <w:rPr>
          <w:rFonts w:ascii="Verdana" w:hAnsi="Verdana"/>
          <w:color w:val="000000"/>
          <w:sz w:val="20"/>
          <w:lang w:val="fr-FR"/>
        </w:rPr>
        <w:t xml:space="preserve">; </w:t>
      </w:r>
      <w:r w:rsidRPr="003C67B1">
        <w:rPr>
          <w:rFonts w:ascii="Verdana" w:hAnsi="Verdana"/>
          <w:color w:val="000000"/>
          <w:sz w:val="20"/>
          <w:lang w:val="fr-FR"/>
        </w:rPr>
        <w:t>et avec l</w:t>
      </w:r>
      <w:r w:rsidR="0083157B" w:rsidRPr="003C67B1">
        <w:rPr>
          <w:rFonts w:ascii="Verdana" w:hAnsi="Verdana"/>
          <w:color w:val="000000"/>
          <w:sz w:val="20"/>
          <w:lang w:val="fr-FR"/>
        </w:rPr>
        <w:t>’</w:t>
      </w:r>
      <w:r w:rsidRPr="003C67B1">
        <w:rPr>
          <w:rFonts w:ascii="Verdana" w:hAnsi="Verdana"/>
          <w:color w:val="000000"/>
          <w:sz w:val="20"/>
          <w:lang w:val="fr-FR"/>
        </w:rPr>
        <w:t>aide de Círdan, il bouta l</w:t>
      </w:r>
      <w:r w:rsidR="0083157B" w:rsidRPr="003C67B1">
        <w:rPr>
          <w:rFonts w:ascii="Verdana" w:hAnsi="Verdana"/>
          <w:color w:val="000000"/>
          <w:sz w:val="20"/>
          <w:lang w:val="fr-FR"/>
        </w:rPr>
        <w:t>’</w:t>
      </w:r>
      <w:r w:rsidRPr="003C67B1">
        <w:rPr>
          <w:rFonts w:ascii="Verdana" w:hAnsi="Verdana"/>
          <w:color w:val="000000"/>
          <w:sz w:val="20"/>
          <w:lang w:val="fr-FR"/>
        </w:rPr>
        <w:t>ennemi hors de Fornost et des Coteaux du Nord. Un dernier bastion de fidèles, composés de Dúnedain du Cardolan, résista également à Tyrn Gorthad (les Coteaux des Tertres) ou se réfugia dans la Forêt avoisinante.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On dit que l</w:t>
      </w:r>
      <w:r w:rsidR="0083157B" w:rsidRPr="003C67B1">
        <w:rPr>
          <w:rFonts w:ascii="Verdana" w:hAnsi="Verdana"/>
          <w:color w:val="000000"/>
          <w:sz w:val="20"/>
          <w:lang w:val="fr-FR"/>
        </w:rPr>
        <w:t>’</w:t>
      </w:r>
      <w:r w:rsidRPr="003C67B1">
        <w:rPr>
          <w:rFonts w:ascii="Verdana" w:hAnsi="Verdana"/>
          <w:color w:val="000000"/>
          <w:sz w:val="20"/>
          <w:lang w:val="fr-FR"/>
        </w:rPr>
        <w:t>Angmar fut un temps contenu par Ceux des Elfes venus du Lindon</w:t>
      </w:r>
      <w:r w:rsidR="00A17C43" w:rsidRPr="003C67B1">
        <w:rPr>
          <w:rFonts w:ascii="Verdana" w:hAnsi="Verdana"/>
          <w:color w:val="000000"/>
          <w:sz w:val="20"/>
          <w:lang w:val="fr-FR"/>
        </w:rPr>
        <w:t xml:space="preserve"> — </w:t>
      </w:r>
      <w:r w:rsidRPr="003C67B1">
        <w:rPr>
          <w:rFonts w:ascii="Verdana" w:hAnsi="Verdana"/>
          <w:color w:val="000000"/>
          <w:sz w:val="20"/>
          <w:lang w:val="fr-FR"/>
        </w:rPr>
        <w:t>et aussi de Fendeval, car Elrond fit venir des renforts de la Lórien au</w:t>
      </w:r>
      <w:r w:rsidR="00A17C43" w:rsidRPr="003C67B1">
        <w:rPr>
          <w:rFonts w:ascii="Verdana" w:hAnsi="Verdana"/>
          <w:color w:val="000000"/>
          <w:sz w:val="20"/>
          <w:lang w:val="fr-FR"/>
        </w:rPr>
        <w:t>-</w:t>
      </w:r>
      <w:r w:rsidRPr="003C67B1">
        <w:rPr>
          <w:rFonts w:ascii="Verdana" w:hAnsi="Verdana"/>
          <w:color w:val="000000"/>
          <w:sz w:val="20"/>
          <w:lang w:val="fr-FR"/>
        </w:rPr>
        <w:t>delà des Montagnes. À cette époque, les Fortauds qui s</w:t>
      </w:r>
      <w:r w:rsidR="0083157B" w:rsidRPr="003C67B1">
        <w:rPr>
          <w:rFonts w:ascii="Verdana" w:hAnsi="Verdana"/>
          <w:color w:val="000000"/>
          <w:sz w:val="20"/>
          <w:lang w:val="fr-FR"/>
        </w:rPr>
        <w:t>’</w:t>
      </w:r>
      <w:r w:rsidRPr="003C67B1">
        <w:rPr>
          <w:rFonts w:ascii="Verdana" w:hAnsi="Verdana"/>
          <w:color w:val="000000"/>
          <w:sz w:val="20"/>
          <w:lang w:val="fr-FR"/>
        </w:rPr>
        <w:t>étaient établis dans l</w:t>
      </w:r>
      <w:r w:rsidR="0083157B" w:rsidRPr="003C67B1">
        <w:rPr>
          <w:rFonts w:ascii="Verdana" w:hAnsi="Verdana"/>
          <w:color w:val="000000"/>
          <w:sz w:val="20"/>
          <w:lang w:val="fr-FR"/>
        </w:rPr>
        <w:t>’</w:t>
      </w:r>
      <w:r w:rsidRPr="003C67B1">
        <w:rPr>
          <w:rFonts w:ascii="Verdana" w:hAnsi="Verdana"/>
          <w:color w:val="000000"/>
          <w:sz w:val="20"/>
          <w:lang w:val="fr-FR"/>
        </w:rPr>
        <w:t>Angle (entre la Fongrège et la Bruyandeau) s</w:t>
      </w:r>
      <w:r w:rsidR="0083157B" w:rsidRPr="003C67B1">
        <w:rPr>
          <w:rFonts w:ascii="Verdana" w:hAnsi="Verdana"/>
          <w:color w:val="000000"/>
          <w:sz w:val="20"/>
          <w:lang w:val="fr-FR"/>
        </w:rPr>
        <w:t>’</w:t>
      </w:r>
      <w:r w:rsidRPr="003C67B1">
        <w:rPr>
          <w:rFonts w:ascii="Verdana" w:hAnsi="Verdana"/>
          <w:color w:val="000000"/>
          <w:sz w:val="20"/>
          <w:lang w:val="fr-FR"/>
        </w:rPr>
        <w:t>enfuirent à l</w:t>
      </w:r>
      <w:r w:rsidR="0083157B" w:rsidRPr="003C67B1">
        <w:rPr>
          <w:rFonts w:ascii="Verdana" w:hAnsi="Verdana"/>
          <w:color w:val="000000"/>
          <w:sz w:val="20"/>
          <w:lang w:val="fr-FR"/>
        </w:rPr>
        <w:t>’</w:t>
      </w:r>
      <w:r w:rsidRPr="003C67B1">
        <w:rPr>
          <w:rFonts w:ascii="Verdana" w:hAnsi="Verdana"/>
          <w:color w:val="000000"/>
          <w:sz w:val="20"/>
          <w:lang w:val="fr-FR"/>
        </w:rPr>
        <w:t>ouest et au sud, à cause des guerres et de la terreur de l</w:t>
      </w:r>
      <w:r w:rsidR="0083157B" w:rsidRPr="003C67B1">
        <w:rPr>
          <w:rFonts w:ascii="Verdana" w:hAnsi="Verdana"/>
          <w:color w:val="000000"/>
          <w:sz w:val="20"/>
          <w:lang w:val="fr-FR"/>
        </w:rPr>
        <w:t>’</w:t>
      </w:r>
      <w:r w:rsidRPr="003C67B1">
        <w:rPr>
          <w:rFonts w:ascii="Verdana" w:hAnsi="Verdana"/>
          <w:color w:val="000000"/>
          <w:sz w:val="20"/>
          <w:lang w:val="fr-FR"/>
        </w:rPr>
        <w:t>Angmar, mais aussi en raison de la détérioration des terres et du climat de l</w:t>
      </w:r>
      <w:r w:rsidR="0083157B" w:rsidRPr="003C67B1">
        <w:rPr>
          <w:rFonts w:ascii="Verdana" w:hAnsi="Verdana"/>
          <w:color w:val="000000"/>
          <w:sz w:val="20"/>
          <w:lang w:val="fr-FR"/>
        </w:rPr>
        <w:t>’</w:t>
      </w:r>
      <w:r w:rsidRPr="003C67B1">
        <w:rPr>
          <w:rFonts w:ascii="Verdana" w:hAnsi="Verdana"/>
          <w:color w:val="000000"/>
          <w:sz w:val="20"/>
          <w:lang w:val="fr-FR"/>
        </w:rPr>
        <w:t>Eriador, devenus hostiles, en particulier dans l</w:t>
      </w:r>
      <w:r w:rsidR="0083157B" w:rsidRPr="003C67B1">
        <w:rPr>
          <w:rFonts w:ascii="Verdana" w:hAnsi="Verdana"/>
          <w:color w:val="000000"/>
          <w:sz w:val="20"/>
          <w:lang w:val="fr-FR"/>
        </w:rPr>
        <w:t>’</w:t>
      </w:r>
      <w:r w:rsidRPr="003C67B1">
        <w:rPr>
          <w:rFonts w:ascii="Verdana" w:hAnsi="Verdana"/>
          <w:color w:val="000000"/>
          <w:sz w:val="20"/>
          <w:lang w:val="fr-FR"/>
        </w:rPr>
        <w:t>est. Certains regagnèrent la Contrée Sauvage, s</w:t>
      </w:r>
      <w:r w:rsidR="0083157B" w:rsidRPr="003C67B1">
        <w:rPr>
          <w:rFonts w:ascii="Verdana" w:hAnsi="Verdana"/>
          <w:color w:val="000000"/>
          <w:sz w:val="20"/>
          <w:lang w:val="fr-FR"/>
        </w:rPr>
        <w:t>’</w:t>
      </w:r>
      <w:r w:rsidRPr="003C67B1">
        <w:rPr>
          <w:rFonts w:ascii="Verdana" w:hAnsi="Verdana"/>
          <w:color w:val="000000"/>
          <w:sz w:val="20"/>
          <w:lang w:val="fr-FR"/>
        </w:rPr>
        <w:t>installant aux abords de la Rivière aux Flambes, et ils devinrent un peuple de riverains et de pêcheurs.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Durant le règne d</w:t>
      </w:r>
      <w:r w:rsidR="0083157B" w:rsidRPr="003C67B1">
        <w:rPr>
          <w:rFonts w:ascii="Verdana" w:hAnsi="Verdana"/>
          <w:color w:val="000000"/>
          <w:sz w:val="20"/>
          <w:lang w:val="fr-FR"/>
        </w:rPr>
        <w:t>’</w:t>
      </w:r>
      <w:r w:rsidRPr="003C67B1">
        <w:rPr>
          <w:rFonts w:ascii="Verdana" w:hAnsi="Verdana"/>
          <w:color w:val="000000"/>
          <w:sz w:val="20"/>
          <w:lang w:val="fr-FR"/>
        </w:rPr>
        <w:t>Argeleb II, la peste arriva en Eriador par le Sud</w:t>
      </w:r>
      <w:r w:rsidR="00A17C43" w:rsidRPr="003C67B1">
        <w:rPr>
          <w:rFonts w:ascii="Verdana" w:hAnsi="Verdana"/>
          <w:color w:val="000000"/>
          <w:sz w:val="20"/>
          <w:lang w:val="fr-FR"/>
        </w:rPr>
        <w:t>-</w:t>
      </w:r>
      <w:r w:rsidRPr="003C67B1">
        <w:rPr>
          <w:rFonts w:ascii="Verdana" w:hAnsi="Verdana"/>
          <w:color w:val="000000"/>
          <w:sz w:val="20"/>
          <w:lang w:val="fr-FR"/>
        </w:rPr>
        <w:t>Est et décima la population du Cardolan, et celle du Minhiriath en particulier. Les Hobbits et tous les autres peuples en pâtirent beaucoup, mais l</w:t>
      </w:r>
      <w:r w:rsidR="0083157B" w:rsidRPr="003C67B1">
        <w:rPr>
          <w:rFonts w:ascii="Verdana" w:hAnsi="Verdana"/>
          <w:color w:val="000000"/>
          <w:sz w:val="20"/>
          <w:lang w:val="fr-FR"/>
        </w:rPr>
        <w:t>’</w:t>
      </w:r>
      <w:r w:rsidRPr="003C67B1">
        <w:rPr>
          <w:rFonts w:ascii="Verdana" w:hAnsi="Verdana"/>
          <w:color w:val="000000"/>
          <w:sz w:val="20"/>
          <w:lang w:val="fr-FR"/>
        </w:rPr>
        <w:t>épidémie diminua en progressant au nord, et les régions septentrionales de l</w:t>
      </w:r>
      <w:r w:rsidR="0083157B" w:rsidRPr="003C67B1">
        <w:rPr>
          <w:rFonts w:ascii="Verdana" w:hAnsi="Verdana"/>
          <w:color w:val="000000"/>
          <w:sz w:val="20"/>
          <w:lang w:val="fr-FR"/>
        </w:rPr>
        <w:t>’</w:t>
      </w:r>
      <w:r w:rsidRPr="003C67B1">
        <w:rPr>
          <w:rFonts w:ascii="Verdana" w:hAnsi="Verdana"/>
          <w:color w:val="000000"/>
          <w:sz w:val="20"/>
          <w:lang w:val="fr-FR"/>
        </w:rPr>
        <w:t>Arthedain ne furent guère touchées. Cette époque signala la fin des Dúnedain du Cardolan, et de mauvais esprits venus de l</w:t>
      </w:r>
      <w:r w:rsidR="0083157B" w:rsidRPr="003C67B1">
        <w:rPr>
          <w:rFonts w:ascii="Verdana" w:hAnsi="Verdana"/>
          <w:color w:val="000000"/>
          <w:sz w:val="20"/>
          <w:lang w:val="fr-FR"/>
        </w:rPr>
        <w:t>’</w:t>
      </w:r>
      <w:r w:rsidRPr="003C67B1">
        <w:rPr>
          <w:rFonts w:ascii="Verdana" w:hAnsi="Verdana"/>
          <w:color w:val="000000"/>
          <w:sz w:val="20"/>
          <w:lang w:val="fr-FR"/>
        </w:rPr>
        <w:t>Angmar et du Rhudaur investirent les tertres désertés et y élurent domicile.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On dit que les monticules de Tyrn Gorthad, comme on appelait jadis les Coteaux des Tertres, sont très anciens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bon nombre auraient été élevés à l</w:t>
      </w:r>
      <w:r w:rsidRPr="003C67B1">
        <w:rPr>
          <w:rFonts w:ascii="Verdana" w:hAnsi="Verdana"/>
          <w:color w:val="000000"/>
          <w:sz w:val="20"/>
          <w:lang w:val="fr-FR"/>
        </w:rPr>
        <w:t>’</w:t>
      </w:r>
      <w:r w:rsidR="004B1AE3" w:rsidRPr="003C67B1">
        <w:rPr>
          <w:rFonts w:ascii="Verdana" w:hAnsi="Verdana"/>
          <w:color w:val="000000"/>
          <w:sz w:val="20"/>
          <w:lang w:val="fr-FR"/>
        </w:rPr>
        <w:t>époque du monde antique, au Premier Âge, par les ancêtres des Edain, avant qu</w:t>
      </w:r>
      <w:r w:rsidRPr="003C67B1">
        <w:rPr>
          <w:rFonts w:ascii="Verdana" w:hAnsi="Verdana"/>
          <w:color w:val="000000"/>
          <w:sz w:val="20"/>
          <w:lang w:val="fr-FR"/>
        </w:rPr>
        <w:t>’</w:t>
      </w:r>
      <w:r w:rsidR="004B1AE3" w:rsidRPr="003C67B1">
        <w:rPr>
          <w:rFonts w:ascii="Verdana" w:hAnsi="Verdana"/>
          <w:color w:val="000000"/>
          <w:sz w:val="20"/>
          <w:lang w:val="fr-FR"/>
        </w:rPr>
        <w:t>ils ne franchissent les Montagnes Bleues jusqu</w:t>
      </w:r>
      <w:r w:rsidRPr="003C67B1">
        <w:rPr>
          <w:rFonts w:ascii="Verdana" w:hAnsi="Verdana"/>
          <w:color w:val="000000"/>
          <w:sz w:val="20"/>
          <w:lang w:val="fr-FR"/>
        </w:rPr>
        <w:t>’</w:t>
      </w:r>
      <w:r w:rsidR="004B1AE3" w:rsidRPr="003C67B1">
        <w:rPr>
          <w:rFonts w:ascii="Verdana" w:hAnsi="Verdana"/>
          <w:color w:val="000000"/>
          <w:sz w:val="20"/>
          <w:lang w:val="fr-FR"/>
        </w:rPr>
        <w:t>au Beleriand, dont le Lindon est la seule partie qui subsiste de nos jours. Aussi les Dúnedain, à leur retour, regardèrent</w:t>
      </w:r>
      <w:r w:rsidR="00A17C43" w:rsidRPr="003C67B1">
        <w:rPr>
          <w:rFonts w:ascii="Verdana" w:hAnsi="Verdana"/>
          <w:color w:val="000000"/>
          <w:sz w:val="20"/>
          <w:lang w:val="fr-FR"/>
        </w:rPr>
        <w:t>-</w:t>
      </w:r>
      <w:r w:rsidR="004B1AE3" w:rsidRPr="003C67B1">
        <w:rPr>
          <w:rFonts w:ascii="Verdana" w:hAnsi="Verdana"/>
          <w:color w:val="000000"/>
          <w:sz w:val="20"/>
          <w:lang w:val="fr-FR"/>
        </w:rPr>
        <w:t>ils ces collines avec la plus grande révérence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ils y enterrèrent bon nombre de leurs seigneurs et de leurs rois. [Le tertre où fut emprisonné le Porteur de l</w:t>
      </w:r>
      <w:r w:rsidRPr="003C67B1">
        <w:rPr>
          <w:rFonts w:ascii="Verdana" w:hAnsi="Verdana"/>
          <w:color w:val="000000"/>
          <w:sz w:val="20"/>
          <w:lang w:val="fr-FR"/>
        </w:rPr>
        <w:t>’</w:t>
      </w:r>
      <w:r w:rsidR="004B1AE3" w:rsidRPr="003C67B1">
        <w:rPr>
          <w:rFonts w:ascii="Verdana" w:hAnsi="Verdana"/>
          <w:color w:val="000000"/>
          <w:sz w:val="20"/>
          <w:lang w:val="fr-FR"/>
        </w:rPr>
        <w:t>Anneau aurait été, selon certains, la tombe du dernier prince du Cardolan, tombé durant la guerre de 1409.]</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En 1974, la puissance de l</w:t>
      </w:r>
      <w:r w:rsidRPr="003C67B1">
        <w:rPr>
          <w:rFonts w:ascii="Verdana" w:hAnsi="Verdana"/>
          <w:color w:val="000000"/>
          <w:sz w:val="20"/>
          <w:lang w:val="fr-FR"/>
        </w:rPr>
        <w:t>’</w:t>
      </w:r>
      <w:r w:rsidR="004B1AE3" w:rsidRPr="003C67B1">
        <w:rPr>
          <w:rFonts w:ascii="Verdana" w:hAnsi="Verdana"/>
          <w:color w:val="000000"/>
          <w:sz w:val="20"/>
          <w:lang w:val="fr-FR"/>
        </w:rPr>
        <w:t>Angmar se manifesta de nouveau, et le Roi</w:t>
      </w:r>
      <w:r w:rsidR="00A17C43" w:rsidRPr="003C67B1">
        <w:rPr>
          <w:rFonts w:ascii="Verdana" w:hAnsi="Verdana"/>
          <w:color w:val="000000"/>
          <w:sz w:val="20"/>
          <w:lang w:val="fr-FR"/>
        </w:rPr>
        <w:t>-</w:t>
      </w:r>
      <w:r w:rsidR="004B1AE3" w:rsidRPr="003C67B1">
        <w:rPr>
          <w:rFonts w:ascii="Verdana" w:hAnsi="Verdana"/>
          <w:color w:val="000000"/>
          <w:sz w:val="20"/>
          <w:lang w:val="fr-FR"/>
        </w:rPr>
        <w:t>Sorcier envahit l</w:t>
      </w:r>
      <w:r w:rsidRPr="003C67B1">
        <w:rPr>
          <w:rFonts w:ascii="Verdana" w:hAnsi="Verdana"/>
          <w:color w:val="000000"/>
          <w:sz w:val="20"/>
          <w:lang w:val="fr-FR"/>
        </w:rPr>
        <w:t>’</w:t>
      </w:r>
      <w:r w:rsidR="004B1AE3" w:rsidRPr="003C67B1">
        <w:rPr>
          <w:rFonts w:ascii="Verdana" w:hAnsi="Verdana"/>
          <w:color w:val="000000"/>
          <w:sz w:val="20"/>
          <w:lang w:val="fr-FR"/>
        </w:rPr>
        <w:t>Arthedain avant la fin de l</w:t>
      </w:r>
      <w:r w:rsidRPr="003C67B1">
        <w:rPr>
          <w:rFonts w:ascii="Verdana" w:hAnsi="Verdana"/>
          <w:color w:val="000000"/>
          <w:sz w:val="20"/>
          <w:lang w:val="fr-FR"/>
        </w:rPr>
        <w:t>’</w:t>
      </w:r>
      <w:r w:rsidR="004B1AE3" w:rsidRPr="003C67B1">
        <w:rPr>
          <w:rFonts w:ascii="Verdana" w:hAnsi="Verdana"/>
          <w:color w:val="000000"/>
          <w:sz w:val="20"/>
          <w:lang w:val="fr-FR"/>
        </w:rPr>
        <w:t>hiver. Il s</w:t>
      </w:r>
      <w:r w:rsidRPr="003C67B1">
        <w:rPr>
          <w:rFonts w:ascii="Verdana" w:hAnsi="Verdana"/>
          <w:color w:val="000000"/>
          <w:sz w:val="20"/>
          <w:lang w:val="fr-FR"/>
        </w:rPr>
        <w:t>’</w:t>
      </w:r>
      <w:r w:rsidR="004B1AE3" w:rsidRPr="003C67B1">
        <w:rPr>
          <w:rFonts w:ascii="Verdana" w:hAnsi="Verdana"/>
          <w:color w:val="000000"/>
          <w:sz w:val="20"/>
          <w:lang w:val="fr-FR"/>
        </w:rPr>
        <w:t>empara de Fornost et chassa la plupart des Dúnedain restant au</w:t>
      </w:r>
      <w:r w:rsidR="00A17C43" w:rsidRPr="003C67B1">
        <w:rPr>
          <w:rFonts w:ascii="Verdana" w:hAnsi="Verdana"/>
          <w:color w:val="000000"/>
          <w:sz w:val="20"/>
          <w:lang w:val="fr-FR"/>
        </w:rPr>
        <w:t>-</w:t>
      </w:r>
      <w:r w:rsidR="004B1AE3" w:rsidRPr="003C67B1">
        <w:rPr>
          <w:rFonts w:ascii="Verdana" w:hAnsi="Verdana"/>
          <w:color w:val="000000"/>
          <w:sz w:val="20"/>
          <w:lang w:val="fr-FR"/>
        </w:rPr>
        <w:t>delà du Loune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les fils du roi étaient de ce nombre. Mais le roi Arvedui tint les Coteaux du Nord jusqu</w:t>
      </w:r>
      <w:r w:rsidRPr="003C67B1">
        <w:rPr>
          <w:rFonts w:ascii="Verdana" w:hAnsi="Verdana"/>
          <w:color w:val="000000"/>
          <w:sz w:val="20"/>
          <w:lang w:val="fr-FR"/>
        </w:rPr>
        <w:t>’</w:t>
      </w:r>
      <w:r w:rsidR="004B1AE3" w:rsidRPr="003C67B1">
        <w:rPr>
          <w:rFonts w:ascii="Verdana" w:hAnsi="Verdana"/>
          <w:color w:val="000000"/>
          <w:sz w:val="20"/>
          <w:lang w:val="fr-FR"/>
        </w:rPr>
        <w:t>à la toute fin, puis il s</w:t>
      </w:r>
      <w:r w:rsidRPr="003C67B1">
        <w:rPr>
          <w:rFonts w:ascii="Verdana" w:hAnsi="Verdana"/>
          <w:color w:val="000000"/>
          <w:sz w:val="20"/>
          <w:lang w:val="fr-FR"/>
        </w:rPr>
        <w:t>’</w:t>
      </w:r>
      <w:r w:rsidR="004B1AE3" w:rsidRPr="003C67B1">
        <w:rPr>
          <w:rFonts w:ascii="Verdana" w:hAnsi="Verdana"/>
          <w:color w:val="000000"/>
          <w:sz w:val="20"/>
          <w:lang w:val="fr-FR"/>
        </w:rPr>
        <w:t>enfuit vers le nord avec quelques</w:t>
      </w:r>
      <w:r w:rsidR="00A17C43" w:rsidRPr="003C67B1">
        <w:rPr>
          <w:rFonts w:ascii="Verdana" w:hAnsi="Verdana"/>
          <w:color w:val="000000"/>
          <w:sz w:val="20"/>
          <w:lang w:val="fr-FR"/>
        </w:rPr>
        <w:t>-</w:t>
      </w:r>
      <w:r w:rsidR="004B1AE3" w:rsidRPr="003C67B1">
        <w:rPr>
          <w:rFonts w:ascii="Verdana" w:hAnsi="Verdana"/>
          <w:color w:val="000000"/>
          <w:sz w:val="20"/>
          <w:lang w:val="fr-FR"/>
        </w:rPr>
        <w:t>uns de son escorte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la rapidité de leurs chevaux les sauva.</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Arvedui se cacha pour un temps dans les galeries des anciennes mines naines à l</w:t>
      </w:r>
      <w:r w:rsidRPr="003C67B1">
        <w:rPr>
          <w:rFonts w:ascii="Verdana" w:hAnsi="Verdana"/>
          <w:color w:val="000000"/>
          <w:sz w:val="20"/>
          <w:lang w:val="fr-FR"/>
        </w:rPr>
        <w:t>’</w:t>
      </w:r>
      <w:r w:rsidR="004B1AE3" w:rsidRPr="003C67B1">
        <w:rPr>
          <w:rFonts w:ascii="Verdana" w:hAnsi="Verdana"/>
          <w:color w:val="000000"/>
          <w:sz w:val="20"/>
          <w:lang w:val="fr-FR"/>
        </w:rPr>
        <w:t>extrémité des Montagnes, mais la faim le poussa à chercher assistance auprès des Lossoth, les Hommes des Neiges du Forochel</w:t>
      </w:r>
      <w:r w:rsidR="004B1AE3" w:rsidRPr="003C67B1">
        <w:rPr>
          <w:rFonts w:ascii="Verdana" w:hAnsi="Verdana"/>
          <w:bCs/>
          <w:color w:val="000000"/>
          <w:sz w:val="20"/>
          <w:lang w:val="fr-FR"/>
        </w:rPr>
        <w:t>21</w:t>
      </w:r>
      <w:r w:rsidRPr="003C67B1">
        <w:rPr>
          <w:rFonts w:ascii="Verdana" w:hAnsi="Verdana"/>
          <w:color w:val="000000"/>
          <w:sz w:val="20"/>
          <w:lang w:val="fr-FR"/>
        </w:rPr>
        <w:t xml:space="preserve">. </w:t>
      </w:r>
      <w:r w:rsidR="004B1AE3" w:rsidRPr="003C67B1">
        <w:rPr>
          <w:rFonts w:ascii="Verdana" w:hAnsi="Verdana"/>
          <w:color w:val="000000"/>
          <w:sz w:val="20"/>
          <w:lang w:val="fr-FR"/>
        </w:rPr>
        <w:t>Il en trouva quelques</w:t>
      </w:r>
      <w:r w:rsidR="00A17C43" w:rsidRPr="003C67B1">
        <w:rPr>
          <w:rFonts w:ascii="Verdana" w:hAnsi="Verdana"/>
          <w:color w:val="000000"/>
          <w:sz w:val="20"/>
          <w:lang w:val="fr-FR"/>
        </w:rPr>
        <w:t>-</w:t>
      </w:r>
      <w:r w:rsidR="004B1AE3" w:rsidRPr="003C67B1">
        <w:rPr>
          <w:rFonts w:ascii="Verdana" w:hAnsi="Verdana"/>
          <w:color w:val="000000"/>
          <w:sz w:val="20"/>
          <w:lang w:val="fr-FR"/>
        </w:rPr>
        <w:t>uns bivouaquant au bord de la mer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ils ne l</w:t>
      </w:r>
      <w:r w:rsidRPr="003C67B1">
        <w:rPr>
          <w:rFonts w:ascii="Verdana" w:hAnsi="Verdana"/>
          <w:color w:val="000000"/>
          <w:sz w:val="20"/>
          <w:lang w:val="fr-FR"/>
        </w:rPr>
        <w:t>’</w:t>
      </w:r>
      <w:r w:rsidR="004B1AE3" w:rsidRPr="003C67B1">
        <w:rPr>
          <w:rFonts w:ascii="Verdana" w:hAnsi="Verdana"/>
          <w:color w:val="000000"/>
          <w:sz w:val="20"/>
          <w:lang w:val="fr-FR"/>
        </w:rPr>
        <w:t>aidèrent pas volontiers, car le roi n</w:t>
      </w:r>
      <w:r w:rsidRPr="003C67B1">
        <w:rPr>
          <w:rFonts w:ascii="Verdana" w:hAnsi="Verdana"/>
          <w:color w:val="000000"/>
          <w:sz w:val="20"/>
          <w:lang w:val="fr-FR"/>
        </w:rPr>
        <w:t>’</w:t>
      </w:r>
      <w:r w:rsidR="004B1AE3" w:rsidRPr="003C67B1">
        <w:rPr>
          <w:rFonts w:ascii="Verdana" w:hAnsi="Verdana"/>
          <w:color w:val="000000"/>
          <w:sz w:val="20"/>
          <w:lang w:val="fr-FR"/>
        </w:rPr>
        <w:t>avait rien à leur offrir, hormis quelques joyaux sans valeur à leurs yeux</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ils craignaient le Roi</w:t>
      </w:r>
      <w:r w:rsidR="00A17C43" w:rsidRPr="003C67B1">
        <w:rPr>
          <w:rFonts w:ascii="Verdana" w:hAnsi="Verdana"/>
          <w:color w:val="000000"/>
          <w:sz w:val="20"/>
          <w:lang w:val="fr-FR"/>
        </w:rPr>
        <w:t>-</w:t>
      </w:r>
      <w:r w:rsidR="004B1AE3" w:rsidRPr="003C67B1">
        <w:rPr>
          <w:rFonts w:ascii="Verdana" w:hAnsi="Verdana"/>
          <w:color w:val="000000"/>
          <w:sz w:val="20"/>
          <w:lang w:val="fr-FR"/>
        </w:rPr>
        <w:t>Sorcier, qui pouvait (disaient</w:t>
      </w:r>
      <w:r w:rsidR="00A17C43" w:rsidRPr="003C67B1">
        <w:rPr>
          <w:rFonts w:ascii="Verdana" w:hAnsi="Verdana"/>
          <w:color w:val="000000"/>
          <w:sz w:val="20"/>
          <w:lang w:val="fr-FR"/>
        </w:rPr>
        <w:t>-</w:t>
      </w:r>
      <w:r w:rsidR="004B1AE3" w:rsidRPr="003C67B1">
        <w:rPr>
          <w:rFonts w:ascii="Verdana" w:hAnsi="Verdana"/>
          <w:color w:val="000000"/>
          <w:sz w:val="20"/>
          <w:lang w:val="fr-FR"/>
        </w:rPr>
        <w:t>ils) commander le gel et le dégel par sa seule volonté. Mais tant par compassion envers le roi hâve et ses hommes que par crainte de leurs armes, ils leur offrirent un peu de nourriture et leur construisirent des huttes de neige. Là, Arvedui fut contraint d</w:t>
      </w:r>
      <w:r w:rsidRPr="003C67B1">
        <w:rPr>
          <w:rFonts w:ascii="Verdana" w:hAnsi="Verdana"/>
          <w:color w:val="000000"/>
          <w:sz w:val="20"/>
          <w:lang w:val="fr-FR"/>
        </w:rPr>
        <w:t>’</w:t>
      </w:r>
      <w:r w:rsidR="004B1AE3" w:rsidRPr="003C67B1">
        <w:rPr>
          <w:rFonts w:ascii="Verdana" w:hAnsi="Verdana"/>
          <w:color w:val="000000"/>
          <w:sz w:val="20"/>
          <w:lang w:val="fr-FR"/>
        </w:rPr>
        <w:t>attendre et d</w:t>
      </w:r>
      <w:r w:rsidRPr="003C67B1">
        <w:rPr>
          <w:rFonts w:ascii="Verdana" w:hAnsi="Verdana"/>
          <w:color w:val="000000"/>
          <w:sz w:val="20"/>
          <w:lang w:val="fr-FR"/>
        </w:rPr>
        <w:t>’</w:t>
      </w:r>
      <w:r w:rsidR="004B1AE3" w:rsidRPr="003C67B1">
        <w:rPr>
          <w:rFonts w:ascii="Verdana" w:hAnsi="Verdana"/>
          <w:color w:val="000000"/>
          <w:sz w:val="20"/>
          <w:lang w:val="fr-FR"/>
        </w:rPr>
        <w:t>espérer qu</w:t>
      </w:r>
      <w:r w:rsidRPr="003C67B1">
        <w:rPr>
          <w:rFonts w:ascii="Verdana" w:hAnsi="Verdana"/>
          <w:color w:val="000000"/>
          <w:sz w:val="20"/>
          <w:lang w:val="fr-FR"/>
        </w:rPr>
        <w:t>’</w:t>
      </w:r>
      <w:r w:rsidR="004B1AE3" w:rsidRPr="003C67B1">
        <w:rPr>
          <w:rFonts w:ascii="Verdana" w:hAnsi="Verdana"/>
          <w:color w:val="000000"/>
          <w:sz w:val="20"/>
          <w:lang w:val="fr-FR"/>
        </w:rPr>
        <w:t>une aide lui parvînt du sud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ses chevaux avaient péri.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Sitôt que Círdan apprit par Aranarth, fils d</w:t>
      </w:r>
      <w:r w:rsidRPr="003C67B1">
        <w:rPr>
          <w:rFonts w:ascii="Verdana" w:hAnsi="Verdana"/>
          <w:color w:val="000000"/>
          <w:sz w:val="20"/>
          <w:lang w:val="fr-FR"/>
        </w:rPr>
        <w:t>’</w:t>
      </w:r>
      <w:r w:rsidR="004B1AE3" w:rsidRPr="003C67B1">
        <w:rPr>
          <w:rFonts w:ascii="Verdana" w:hAnsi="Verdana"/>
          <w:color w:val="000000"/>
          <w:sz w:val="20"/>
          <w:lang w:val="fr-FR"/>
        </w:rPr>
        <w:t>Arvedui, la fuite de ce dernier dans le Nord, il envoya un navire au Forochel afin d</w:t>
      </w:r>
      <w:r w:rsidRPr="003C67B1">
        <w:rPr>
          <w:rFonts w:ascii="Verdana" w:hAnsi="Verdana"/>
          <w:color w:val="000000"/>
          <w:sz w:val="20"/>
          <w:lang w:val="fr-FR"/>
        </w:rPr>
        <w:t>’</w:t>
      </w:r>
      <w:r w:rsidR="004B1AE3" w:rsidRPr="003C67B1">
        <w:rPr>
          <w:rFonts w:ascii="Verdana" w:hAnsi="Verdana"/>
          <w:color w:val="000000"/>
          <w:sz w:val="20"/>
          <w:lang w:val="fr-FR"/>
        </w:rPr>
        <w:t>aller à sa recherche. Après bien des jours, en raison de vents contraires, le navire arriva enfin à destination, et les marins virent au loin le petit feu de bois flotté que les hommes égarés s</w:t>
      </w:r>
      <w:r w:rsidRPr="003C67B1">
        <w:rPr>
          <w:rFonts w:ascii="Verdana" w:hAnsi="Verdana"/>
          <w:color w:val="000000"/>
          <w:sz w:val="20"/>
          <w:lang w:val="fr-FR"/>
        </w:rPr>
        <w:t>’</w:t>
      </w:r>
      <w:r w:rsidR="004B1AE3" w:rsidRPr="003C67B1">
        <w:rPr>
          <w:rFonts w:ascii="Verdana" w:hAnsi="Verdana"/>
          <w:color w:val="000000"/>
          <w:sz w:val="20"/>
          <w:lang w:val="fr-FR"/>
        </w:rPr>
        <w:t xml:space="preserve">efforçaient de maintenir. Mais cette </w:t>
      </w:r>
      <w:r w:rsidR="004B1AE3" w:rsidRPr="003C67B1">
        <w:rPr>
          <w:rFonts w:ascii="Verdana" w:hAnsi="Verdana"/>
          <w:color w:val="000000"/>
          <w:sz w:val="20"/>
          <w:lang w:val="fr-FR"/>
        </w:rPr>
        <w:lastRenderedPageBreak/>
        <w:t>année</w:t>
      </w:r>
      <w:r w:rsidR="00A17C43" w:rsidRPr="003C67B1">
        <w:rPr>
          <w:rFonts w:ascii="Verdana" w:hAnsi="Verdana"/>
          <w:color w:val="000000"/>
          <w:sz w:val="20"/>
          <w:lang w:val="fr-FR"/>
        </w:rPr>
        <w:t>-</w:t>
      </w:r>
      <w:r w:rsidR="004B1AE3" w:rsidRPr="003C67B1">
        <w:rPr>
          <w:rFonts w:ascii="Verdana" w:hAnsi="Verdana"/>
          <w:color w:val="000000"/>
          <w:sz w:val="20"/>
          <w:lang w:val="fr-FR"/>
        </w:rPr>
        <w:t>là, l</w:t>
      </w:r>
      <w:r w:rsidRPr="003C67B1">
        <w:rPr>
          <w:rFonts w:ascii="Verdana" w:hAnsi="Verdana"/>
          <w:color w:val="000000"/>
          <w:sz w:val="20"/>
          <w:lang w:val="fr-FR"/>
        </w:rPr>
        <w:t>’</w:t>
      </w:r>
      <w:r w:rsidR="004B1AE3" w:rsidRPr="003C67B1">
        <w:rPr>
          <w:rFonts w:ascii="Verdana" w:hAnsi="Verdana"/>
          <w:color w:val="000000"/>
          <w:sz w:val="20"/>
          <w:lang w:val="fr-FR"/>
        </w:rPr>
        <w:t>hiver mit longtemps à relâcher son étreinte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bien qu</w:t>
      </w:r>
      <w:r w:rsidRPr="003C67B1">
        <w:rPr>
          <w:rFonts w:ascii="Verdana" w:hAnsi="Verdana"/>
          <w:color w:val="000000"/>
          <w:sz w:val="20"/>
          <w:lang w:val="fr-FR"/>
        </w:rPr>
        <w:t>’</w:t>
      </w:r>
      <w:r w:rsidR="004B1AE3" w:rsidRPr="003C67B1">
        <w:rPr>
          <w:rFonts w:ascii="Verdana" w:hAnsi="Verdana"/>
          <w:color w:val="000000"/>
          <w:sz w:val="20"/>
          <w:lang w:val="fr-FR"/>
        </w:rPr>
        <w:t>on fût alors en mars, la débâcle commençait à peine, et la glace s</w:t>
      </w:r>
      <w:r w:rsidRPr="003C67B1">
        <w:rPr>
          <w:rFonts w:ascii="Verdana" w:hAnsi="Verdana"/>
          <w:color w:val="000000"/>
          <w:sz w:val="20"/>
          <w:lang w:val="fr-FR"/>
        </w:rPr>
        <w:t>’</w:t>
      </w:r>
      <w:r w:rsidR="004B1AE3" w:rsidRPr="003C67B1">
        <w:rPr>
          <w:rFonts w:ascii="Verdana" w:hAnsi="Verdana"/>
          <w:color w:val="000000"/>
          <w:sz w:val="20"/>
          <w:lang w:val="fr-FR"/>
        </w:rPr>
        <w:t>étendait encore loin des rives.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Les Hommes des Neiges, apercevant le navire, furent en même temps ébahis et effrayés, car jamais de mémoire d</w:t>
      </w:r>
      <w:r w:rsidRPr="003C67B1">
        <w:rPr>
          <w:rFonts w:ascii="Verdana" w:hAnsi="Verdana"/>
          <w:color w:val="000000"/>
          <w:sz w:val="20"/>
          <w:lang w:val="fr-FR"/>
        </w:rPr>
        <w:t>’</w:t>
      </w:r>
      <w:r w:rsidR="004B1AE3" w:rsidRPr="003C67B1">
        <w:rPr>
          <w:rFonts w:ascii="Verdana" w:hAnsi="Verdana"/>
          <w:color w:val="000000"/>
          <w:sz w:val="20"/>
          <w:lang w:val="fr-FR"/>
        </w:rPr>
        <w:t>homme ils n</w:t>
      </w:r>
      <w:r w:rsidRPr="003C67B1">
        <w:rPr>
          <w:rFonts w:ascii="Verdana" w:hAnsi="Verdana"/>
          <w:color w:val="000000"/>
          <w:sz w:val="20"/>
          <w:lang w:val="fr-FR"/>
        </w:rPr>
        <w:t>’</w:t>
      </w:r>
      <w:r w:rsidR="004B1AE3" w:rsidRPr="003C67B1">
        <w:rPr>
          <w:rFonts w:ascii="Verdana" w:hAnsi="Verdana"/>
          <w:color w:val="000000"/>
          <w:sz w:val="20"/>
          <w:lang w:val="fr-FR"/>
        </w:rPr>
        <w:t>avaient vu un tel navire sur les flots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ils étaient entre</w:t>
      </w:r>
      <w:r w:rsidR="00A17C43" w:rsidRPr="003C67B1">
        <w:rPr>
          <w:rFonts w:ascii="Verdana" w:hAnsi="Verdana"/>
          <w:color w:val="000000"/>
          <w:sz w:val="20"/>
          <w:lang w:val="fr-FR"/>
        </w:rPr>
        <w:t>-</w:t>
      </w:r>
      <w:r w:rsidR="004B1AE3" w:rsidRPr="003C67B1">
        <w:rPr>
          <w:rFonts w:ascii="Verdana" w:hAnsi="Verdana"/>
          <w:color w:val="000000"/>
          <w:sz w:val="20"/>
          <w:lang w:val="fr-FR"/>
        </w:rPr>
        <w:t>temps devenus plus amicaux, et ils s</w:t>
      </w:r>
      <w:r w:rsidRPr="003C67B1">
        <w:rPr>
          <w:rFonts w:ascii="Verdana" w:hAnsi="Verdana"/>
          <w:color w:val="000000"/>
          <w:sz w:val="20"/>
          <w:lang w:val="fr-FR"/>
        </w:rPr>
        <w:t>’</w:t>
      </w:r>
      <w:r w:rsidR="004B1AE3" w:rsidRPr="003C67B1">
        <w:rPr>
          <w:rFonts w:ascii="Verdana" w:hAnsi="Verdana"/>
          <w:color w:val="000000"/>
          <w:sz w:val="20"/>
          <w:lang w:val="fr-FR"/>
        </w:rPr>
        <w:t>aventurèrent sur la banquise avec le roi et les survivants de son escorte, aussi loin qu</w:t>
      </w:r>
      <w:r w:rsidRPr="003C67B1">
        <w:rPr>
          <w:rFonts w:ascii="Verdana" w:hAnsi="Verdana"/>
          <w:color w:val="000000"/>
          <w:sz w:val="20"/>
          <w:lang w:val="fr-FR"/>
        </w:rPr>
        <w:t>’</w:t>
      </w:r>
      <w:r w:rsidR="004B1AE3" w:rsidRPr="003C67B1">
        <w:rPr>
          <w:rFonts w:ascii="Verdana" w:hAnsi="Verdana"/>
          <w:color w:val="000000"/>
          <w:sz w:val="20"/>
          <w:lang w:val="fr-FR"/>
        </w:rPr>
        <w:t>ils l</w:t>
      </w:r>
      <w:r w:rsidRPr="003C67B1">
        <w:rPr>
          <w:rFonts w:ascii="Verdana" w:hAnsi="Verdana"/>
          <w:color w:val="000000"/>
          <w:sz w:val="20"/>
          <w:lang w:val="fr-FR"/>
        </w:rPr>
        <w:t>’</w:t>
      </w:r>
      <w:r w:rsidR="004B1AE3" w:rsidRPr="003C67B1">
        <w:rPr>
          <w:rFonts w:ascii="Verdana" w:hAnsi="Verdana"/>
          <w:color w:val="000000"/>
          <w:sz w:val="20"/>
          <w:lang w:val="fr-FR"/>
        </w:rPr>
        <w:t>osèrent dans leurs voitures glissantes. Ainsi, une barque du navire fut en mesure d</w:t>
      </w:r>
      <w:r w:rsidRPr="003C67B1">
        <w:rPr>
          <w:rFonts w:ascii="Verdana" w:hAnsi="Verdana"/>
          <w:color w:val="000000"/>
          <w:sz w:val="20"/>
          <w:lang w:val="fr-FR"/>
        </w:rPr>
        <w:t>’</w:t>
      </w:r>
      <w:r w:rsidR="004B1AE3" w:rsidRPr="003C67B1">
        <w:rPr>
          <w:rFonts w:ascii="Verdana" w:hAnsi="Verdana"/>
          <w:color w:val="000000"/>
          <w:sz w:val="20"/>
          <w:lang w:val="fr-FR"/>
        </w:rPr>
        <w:t>aller les recueillir.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les Hommes des Neiges étaient inquiets, car ils disaient flairer un danger sur le vent. Et le chef des Lossoth dit à Arvedui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“Ne montez pas sur ce monstre des mers</w:t>
      </w:r>
      <w:r w:rsidRPr="003C67B1">
        <w:rPr>
          <w:rFonts w:ascii="Verdana" w:hAnsi="Verdana"/>
          <w:color w:val="000000"/>
          <w:sz w:val="20"/>
          <w:lang w:val="fr-FR"/>
        </w:rPr>
        <w:t> !</w:t>
      </w:r>
      <w:r w:rsidR="004B1AE3" w:rsidRPr="003C67B1">
        <w:rPr>
          <w:rFonts w:ascii="Verdana" w:hAnsi="Verdana"/>
          <w:color w:val="000000"/>
          <w:sz w:val="20"/>
          <w:lang w:val="fr-FR"/>
        </w:rPr>
        <w:t xml:space="preserve"> Que les marins nous apportent des vivres et d</w:t>
      </w:r>
      <w:r w:rsidRPr="003C67B1">
        <w:rPr>
          <w:rFonts w:ascii="Verdana" w:hAnsi="Verdana"/>
          <w:color w:val="000000"/>
          <w:sz w:val="20"/>
          <w:lang w:val="fr-FR"/>
        </w:rPr>
        <w:t>’</w:t>
      </w:r>
      <w:r w:rsidR="004B1AE3" w:rsidRPr="003C67B1">
        <w:rPr>
          <w:rFonts w:ascii="Verdana" w:hAnsi="Verdana"/>
          <w:color w:val="000000"/>
          <w:sz w:val="20"/>
          <w:lang w:val="fr-FR"/>
        </w:rPr>
        <w:t>autres choses qui nous font défaut, s</w:t>
      </w:r>
      <w:r w:rsidRPr="003C67B1">
        <w:rPr>
          <w:rFonts w:ascii="Verdana" w:hAnsi="Verdana"/>
          <w:color w:val="000000"/>
          <w:sz w:val="20"/>
          <w:lang w:val="fr-FR"/>
        </w:rPr>
        <w:t>’</w:t>
      </w:r>
      <w:r w:rsidR="004B1AE3" w:rsidRPr="003C67B1">
        <w:rPr>
          <w:rFonts w:ascii="Verdana" w:hAnsi="Verdana"/>
          <w:color w:val="000000"/>
          <w:sz w:val="20"/>
          <w:lang w:val="fr-FR"/>
        </w:rPr>
        <w:t>ils les ont, et vous pourrez rester ici jusqu</w:t>
      </w:r>
      <w:r w:rsidRPr="003C67B1">
        <w:rPr>
          <w:rFonts w:ascii="Verdana" w:hAnsi="Verdana"/>
          <w:color w:val="000000"/>
          <w:sz w:val="20"/>
          <w:lang w:val="fr-FR"/>
        </w:rPr>
        <w:t>’</w:t>
      </w:r>
      <w:r w:rsidR="004B1AE3" w:rsidRPr="003C67B1">
        <w:rPr>
          <w:rFonts w:ascii="Verdana" w:hAnsi="Verdana"/>
          <w:color w:val="000000"/>
          <w:sz w:val="20"/>
          <w:lang w:val="fr-FR"/>
        </w:rPr>
        <w:t>à ce que le Roi</w:t>
      </w:r>
      <w:r w:rsidR="00A17C43" w:rsidRPr="003C67B1">
        <w:rPr>
          <w:rFonts w:ascii="Verdana" w:hAnsi="Verdana"/>
          <w:color w:val="000000"/>
          <w:sz w:val="20"/>
          <w:lang w:val="fr-FR"/>
        </w:rPr>
        <w:t>-</w:t>
      </w:r>
      <w:r w:rsidR="004B1AE3" w:rsidRPr="003C67B1">
        <w:rPr>
          <w:rFonts w:ascii="Verdana" w:hAnsi="Verdana"/>
          <w:color w:val="000000"/>
          <w:sz w:val="20"/>
          <w:lang w:val="fr-FR"/>
        </w:rPr>
        <w:t>Sorcier soit rentré chez lui. Car en été, son pouvoir diminue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son souffle est mortel à présent, et son bras est long et froid.”</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Arvedui ne suivit pas son conseil. Il le remercia, et lorsqu</w:t>
      </w:r>
      <w:r w:rsidRPr="003C67B1">
        <w:rPr>
          <w:rFonts w:ascii="Verdana" w:hAnsi="Verdana"/>
          <w:color w:val="000000"/>
          <w:sz w:val="20"/>
          <w:lang w:val="fr-FR"/>
        </w:rPr>
        <w:t>’</w:t>
      </w:r>
      <w:r w:rsidR="004B1AE3" w:rsidRPr="003C67B1">
        <w:rPr>
          <w:rFonts w:ascii="Verdana" w:hAnsi="Verdana"/>
          <w:color w:val="000000"/>
          <w:sz w:val="20"/>
          <w:lang w:val="fr-FR"/>
        </w:rPr>
        <w:t>ils se séparèrent, il lui donna son anneau, disant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“Cet objet a plus de valeur que vous ne pouvez le concevoir. Par sa seule origine. Il n</w:t>
      </w:r>
      <w:r w:rsidRPr="003C67B1">
        <w:rPr>
          <w:rFonts w:ascii="Verdana" w:hAnsi="Verdana"/>
          <w:color w:val="000000"/>
          <w:sz w:val="20"/>
          <w:lang w:val="fr-FR"/>
        </w:rPr>
        <w:t>’</w:t>
      </w:r>
      <w:r w:rsidR="004B1AE3" w:rsidRPr="003C67B1">
        <w:rPr>
          <w:rFonts w:ascii="Verdana" w:hAnsi="Verdana"/>
          <w:color w:val="000000"/>
          <w:sz w:val="20"/>
          <w:lang w:val="fr-FR"/>
        </w:rPr>
        <w:t>a aucun pouvoir, sinon le prix que lui accordent ceux qui tiennent ma maison en honneur. Il ne vous aidera pas, mais si jamais vous êtes dans le besoin, les miens vous le rachèteront avec quantité de choses que vous pourriez désirer</w:t>
      </w:r>
      <w:r w:rsidR="004B1AE3" w:rsidRPr="003C67B1">
        <w:rPr>
          <w:rFonts w:ascii="Verdana" w:hAnsi="Verdana"/>
          <w:bCs/>
          <w:color w:val="000000"/>
          <w:sz w:val="20"/>
          <w:lang w:val="fr-FR"/>
        </w:rPr>
        <w:t>22</w:t>
      </w:r>
      <w:r w:rsidR="004B1AE3" w:rsidRPr="003C67B1">
        <w:rPr>
          <w:rFonts w:ascii="Verdana" w:hAnsi="Verdana"/>
          <w:color w:val="000000"/>
          <w:sz w:val="20"/>
          <w:lang w:val="fr-FR"/>
        </w:rPr>
        <w:t xml:space="preserve">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Or, le conseil de Lossoth était bon, par hasard ou par clairvoyance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le navire n</w:t>
      </w:r>
      <w:r w:rsidRPr="003C67B1">
        <w:rPr>
          <w:rFonts w:ascii="Verdana" w:hAnsi="Verdana"/>
          <w:color w:val="000000"/>
          <w:sz w:val="20"/>
          <w:lang w:val="fr-FR"/>
        </w:rPr>
        <w:t>’</w:t>
      </w:r>
      <w:r w:rsidR="004B1AE3" w:rsidRPr="003C67B1">
        <w:rPr>
          <w:rFonts w:ascii="Verdana" w:hAnsi="Verdana"/>
          <w:color w:val="000000"/>
          <w:sz w:val="20"/>
          <w:lang w:val="fr-FR"/>
        </w:rPr>
        <w:t>avait pas encore gagné la haute mer qu</w:t>
      </w:r>
      <w:r w:rsidRPr="003C67B1">
        <w:rPr>
          <w:rFonts w:ascii="Verdana" w:hAnsi="Verdana"/>
          <w:color w:val="000000"/>
          <w:sz w:val="20"/>
          <w:lang w:val="fr-FR"/>
        </w:rPr>
        <w:t>’</w:t>
      </w:r>
      <w:r w:rsidR="004B1AE3" w:rsidRPr="003C67B1">
        <w:rPr>
          <w:rFonts w:ascii="Verdana" w:hAnsi="Verdana"/>
          <w:color w:val="000000"/>
          <w:sz w:val="20"/>
          <w:lang w:val="fr-FR"/>
        </w:rPr>
        <w:t>une grande tempête de vent se leva avec un blizzard venu du Nord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 xml:space="preserve">et elle repoussa le navire sur la banquise et entassa de la glace contre ses flancs. Même les marins de Círdan ne purent rien faire, et, à la nuit, la glace défonça la coque et le navire périt. Ainsi finit Arvedui le Dernier, et les </w:t>
      </w:r>
      <w:r w:rsidR="004B1AE3" w:rsidRPr="003C67B1">
        <w:rPr>
          <w:rFonts w:ascii="Verdana" w:hAnsi="Verdana"/>
          <w:i/>
          <w:iCs/>
          <w:color w:val="000000"/>
          <w:sz w:val="20"/>
          <w:lang w:val="fr-FR"/>
        </w:rPr>
        <w:t>palantirí</w:t>
      </w:r>
      <w:r w:rsidR="004B1AE3" w:rsidRPr="003C67B1">
        <w:rPr>
          <w:rFonts w:ascii="Verdana" w:hAnsi="Verdana"/>
          <w:color w:val="000000"/>
          <w:sz w:val="20"/>
          <w:lang w:val="fr-FR"/>
        </w:rPr>
        <w:t xml:space="preserve"> s</w:t>
      </w:r>
      <w:r w:rsidRPr="003C67B1">
        <w:rPr>
          <w:rFonts w:ascii="Verdana" w:hAnsi="Verdana"/>
          <w:color w:val="000000"/>
          <w:sz w:val="20"/>
          <w:lang w:val="fr-FR"/>
        </w:rPr>
        <w:t>’</w:t>
      </w:r>
      <w:r w:rsidR="004B1AE3" w:rsidRPr="003C67B1">
        <w:rPr>
          <w:rFonts w:ascii="Verdana" w:hAnsi="Verdana"/>
          <w:color w:val="000000"/>
          <w:sz w:val="20"/>
          <w:lang w:val="fr-FR"/>
        </w:rPr>
        <w:t>abîmèrent avec lui dans la mer</w:t>
      </w:r>
      <w:r w:rsidR="004B1AE3" w:rsidRPr="003C67B1">
        <w:rPr>
          <w:rFonts w:ascii="Verdana" w:hAnsi="Verdana"/>
          <w:bCs/>
          <w:color w:val="000000"/>
          <w:sz w:val="20"/>
          <w:lang w:val="fr-FR"/>
        </w:rPr>
        <w:t>23</w:t>
      </w:r>
      <w:r w:rsidRPr="003C67B1">
        <w:rPr>
          <w:rFonts w:ascii="Verdana" w:hAnsi="Verdana"/>
          <w:color w:val="000000"/>
          <w:sz w:val="20"/>
          <w:lang w:val="fr-FR"/>
        </w:rPr>
        <w:t xml:space="preserve">. </w:t>
      </w:r>
      <w:r w:rsidR="004B1AE3" w:rsidRPr="003C67B1">
        <w:rPr>
          <w:rFonts w:ascii="Verdana" w:hAnsi="Verdana"/>
          <w:color w:val="000000"/>
          <w:sz w:val="20"/>
          <w:lang w:val="fr-FR"/>
        </w:rPr>
        <w:t>Ce n</w:t>
      </w:r>
      <w:r w:rsidRPr="003C67B1">
        <w:rPr>
          <w:rFonts w:ascii="Verdana" w:hAnsi="Verdana"/>
          <w:color w:val="000000"/>
          <w:sz w:val="20"/>
          <w:lang w:val="fr-FR"/>
        </w:rPr>
        <w:t>’</w:t>
      </w:r>
      <w:r w:rsidR="004B1AE3" w:rsidRPr="003C67B1">
        <w:rPr>
          <w:rFonts w:ascii="Verdana" w:hAnsi="Verdana"/>
          <w:color w:val="000000"/>
          <w:sz w:val="20"/>
          <w:lang w:val="fr-FR"/>
        </w:rPr>
        <w:t>est que bien plus tard que l</w:t>
      </w:r>
      <w:r w:rsidRPr="003C67B1">
        <w:rPr>
          <w:rFonts w:ascii="Verdana" w:hAnsi="Verdana"/>
          <w:color w:val="000000"/>
          <w:sz w:val="20"/>
          <w:lang w:val="fr-FR"/>
        </w:rPr>
        <w:t>’</w:t>
      </w:r>
      <w:r w:rsidR="004B1AE3" w:rsidRPr="003C67B1">
        <w:rPr>
          <w:rFonts w:ascii="Verdana" w:hAnsi="Verdana"/>
          <w:color w:val="000000"/>
          <w:sz w:val="20"/>
          <w:lang w:val="fr-FR"/>
        </w:rPr>
        <w:t>on apprit des Hommes des Neiges la nouvelle du naufrage de Forochel.</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gens du Comté survécurent, mais la guerre balaya leur pays, si bien que la plupart durent fuir pour se cacher. Ils envoyèrent au secours du roi quelques archers qui ne revinrent jamais</w:t>
      </w:r>
      <w:r w:rsidR="00A17C43" w:rsidRPr="003C67B1">
        <w:rPr>
          <w:rFonts w:ascii="Verdana" w:hAnsi="Verdana"/>
          <w:color w:val="000000"/>
          <w:sz w:val="20"/>
          <w:lang w:val="fr-FR"/>
        </w:rPr>
        <w:t xml:space="preserve">; </w:t>
      </w:r>
      <w:r w:rsidRPr="003C67B1">
        <w:rPr>
          <w:rFonts w:ascii="Verdana" w:hAnsi="Verdana"/>
          <w:color w:val="000000"/>
          <w:sz w:val="20"/>
          <w:lang w:val="fr-FR"/>
        </w:rPr>
        <w:t>et d</w:t>
      </w:r>
      <w:r w:rsidR="0083157B" w:rsidRPr="003C67B1">
        <w:rPr>
          <w:rFonts w:ascii="Verdana" w:hAnsi="Verdana"/>
          <w:color w:val="000000"/>
          <w:sz w:val="20"/>
          <w:lang w:val="fr-FR"/>
        </w:rPr>
        <w:t>’</w:t>
      </w:r>
      <w:r w:rsidRPr="003C67B1">
        <w:rPr>
          <w:rFonts w:ascii="Verdana" w:hAnsi="Verdana"/>
          <w:color w:val="000000"/>
          <w:sz w:val="20"/>
          <w:lang w:val="fr-FR"/>
        </w:rPr>
        <w:t>autres se rendirent aussi à la bataille qui entraîna la chute de l</w:t>
      </w:r>
      <w:r w:rsidR="0083157B" w:rsidRPr="003C67B1">
        <w:rPr>
          <w:rFonts w:ascii="Verdana" w:hAnsi="Verdana"/>
          <w:color w:val="000000"/>
          <w:sz w:val="20"/>
          <w:lang w:val="fr-FR"/>
        </w:rPr>
        <w:t>’</w:t>
      </w:r>
      <w:r w:rsidRPr="003C67B1">
        <w:rPr>
          <w:rFonts w:ascii="Verdana" w:hAnsi="Verdana"/>
          <w:color w:val="000000"/>
          <w:sz w:val="20"/>
          <w:lang w:val="fr-FR"/>
        </w:rPr>
        <w:t>Angmar (bataille relatée dans les annales du Sud). Puis, dans la paix qui s</w:t>
      </w:r>
      <w:r w:rsidR="0083157B" w:rsidRPr="003C67B1">
        <w:rPr>
          <w:rFonts w:ascii="Verdana" w:hAnsi="Verdana"/>
          <w:color w:val="000000"/>
          <w:sz w:val="20"/>
          <w:lang w:val="fr-FR"/>
        </w:rPr>
        <w:t>’</w:t>
      </w:r>
      <w:r w:rsidRPr="003C67B1">
        <w:rPr>
          <w:rFonts w:ascii="Verdana" w:hAnsi="Verdana"/>
          <w:color w:val="000000"/>
          <w:sz w:val="20"/>
          <w:lang w:val="fr-FR"/>
        </w:rPr>
        <w:t>ensuivit, les gens du Comté devinrent maîtres d</w:t>
      </w:r>
      <w:r w:rsidR="0083157B" w:rsidRPr="003C67B1">
        <w:rPr>
          <w:rFonts w:ascii="Verdana" w:hAnsi="Verdana"/>
          <w:color w:val="000000"/>
          <w:sz w:val="20"/>
          <w:lang w:val="fr-FR"/>
        </w:rPr>
        <w:t>’</w:t>
      </w:r>
      <w:r w:rsidRPr="003C67B1">
        <w:rPr>
          <w:rFonts w:ascii="Verdana" w:hAnsi="Verdana"/>
          <w:color w:val="000000"/>
          <w:sz w:val="20"/>
          <w:lang w:val="fr-FR"/>
        </w:rPr>
        <w:t>eux</w:t>
      </w:r>
      <w:r w:rsidR="00A17C43" w:rsidRPr="003C67B1">
        <w:rPr>
          <w:rFonts w:ascii="Verdana" w:hAnsi="Verdana"/>
          <w:color w:val="000000"/>
          <w:sz w:val="20"/>
          <w:lang w:val="fr-FR"/>
        </w:rPr>
        <w:t>-</w:t>
      </w:r>
      <w:r w:rsidRPr="003C67B1">
        <w:rPr>
          <w:rFonts w:ascii="Verdana" w:hAnsi="Verdana"/>
          <w:color w:val="000000"/>
          <w:sz w:val="20"/>
          <w:lang w:val="fr-FR"/>
        </w:rPr>
        <w:t>mêmes, et ils prospérèrent. Ils se choisirent un Thain en lieu et place du Roi et s</w:t>
      </w:r>
      <w:r w:rsidR="0083157B" w:rsidRPr="003C67B1">
        <w:rPr>
          <w:rFonts w:ascii="Verdana" w:hAnsi="Verdana"/>
          <w:color w:val="000000"/>
          <w:sz w:val="20"/>
          <w:lang w:val="fr-FR"/>
        </w:rPr>
        <w:t>’</w:t>
      </w:r>
      <w:r w:rsidRPr="003C67B1">
        <w:rPr>
          <w:rFonts w:ascii="Verdana" w:hAnsi="Verdana"/>
          <w:color w:val="000000"/>
          <w:sz w:val="20"/>
          <w:lang w:val="fr-FR"/>
        </w:rPr>
        <w:t>estimèrent heureux</w:t>
      </w:r>
      <w:r w:rsidR="00A17C43" w:rsidRPr="003C67B1">
        <w:rPr>
          <w:rFonts w:ascii="Verdana" w:hAnsi="Verdana"/>
          <w:color w:val="000000"/>
          <w:sz w:val="20"/>
          <w:lang w:val="fr-FR"/>
        </w:rPr>
        <w:t xml:space="preserve">; </w:t>
      </w:r>
      <w:r w:rsidRPr="003C67B1">
        <w:rPr>
          <w:rFonts w:ascii="Verdana" w:hAnsi="Verdana"/>
          <w:color w:val="000000"/>
          <w:sz w:val="20"/>
          <w:lang w:val="fr-FR"/>
        </w:rPr>
        <w:t>encore qu</w:t>
      </w:r>
      <w:r w:rsidR="0083157B" w:rsidRPr="003C67B1">
        <w:rPr>
          <w:rFonts w:ascii="Verdana" w:hAnsi="Verdana"/>
          <w:color w:val="000000"/>
          <w:sz w:val="20"/>
          <w:lang w:val="fr-FR"/>
        </w:rPr>
        <w:t>’</w:t>
      </w:r>
      <w:r w:rsidRPr="003C67B1">
        <w:rPr>
          <w:rFonts w:ascii="Verdana" w:hAnsi="Verdana"/>
          <w:color w:val="000000"/>
          <w:sz w:val="20"/>
          <w:lang w:val="fr-FR"/>
        </w:rPr>
        <w:t>ils aient longtemps été nombreux à attendre le retour du Roi. Mais cet espoir finit par disparaître des mémoires, et ne subsista plus que dans l</w:t>
      </w:r>
      <w:r w:rsidR="0083157B" w:rsidRPr="003C67B1">
        <w:rPr>
          <w:rFonts w:ascii="Verdana" w:hAnsi="Verdana"/>
          <w:color w:val="000000"/>
          <w:sz w:val="20"/>
          <w:lang w:val="fr-FR"/>
        </w:rPr>
        <w:t>’</w:t>
      </w:r>
      <w:r w:rsidRPr="003C67B1">
        <w:rPr>
          <w:rFonts w:ascii="Verdana" w:hAnsi="Verdana"/>
          <w:color w:val="000000"/>
          <w:sz w:val="20"/>
          <w:lang w:val="fr-FR"/>
        </w:rPr>
        <w:t xml:space="preserve">adage </w:t>
      </w:r>
      <w:r w:rsidRPr="003C67B1">
        <w:rPr>
          <w:rFonts w:ascii="Verdana" w:hAnsi="Verdana"/>
          <w:i/>
          <w:iCs/>
          <w:color w:val="000000"/>
          <w:sz w:val="20"/>
          <w:lang w:val="fr-FR"/>
        </w:rPr>
        <w:t>Quand le Roi reviendra</w:t>
      </w:r>
      <w:r w:rsidR="0083157B" w:rsidRPr="003C67B1">
        <w:rPr>
          <w:rFonts w:ascii="Verdana" w:hAnsi="Verdana"/>
          <w:color w:val="000000"/>
          <w:sz w:val="20"/>
          <w:lang w:val="fr-FR"/>
        </w:rPr>
        <w:t xml:space="preserve">, </w:t>
      </w:r>
      <w:r w:rsidRPr="003C67B1">
        <w:rPr>
          <w:rFonts w:ascii="Verdana" w:hAnsi="Verdana"/>
          <w:color w:val="000000"/>
          <w:sz w:val="20"/>
          <w:lang w:val="fr-FR"/>
        </w:rPr>
        <w:t>qui se disait d</w:t>
      </w:r>
      <w:r w:rsidR="0083157B" w:rsidRPr="003C67B1">
        <w:rPr>
          <w:rFonts w:ascii="Verdana" w:hAnsi="Verdana"/>
          <w:color w:val="000000"/>
          <w:sz w:val="20"/>
          <w:lang w:val="fr-FR"/>
        </w:rPr>
        <w:t>’</w:t>
      </w:r>
      <w:r w:rsidRPr="003C67B1">
        <w:rPr>
          <w:rFonts w:ascii="Verdana" w:hAnsi="Verdana"/>
          <w:color w:val="000000"/>
          <w:sz w:val="20"/>
          <w:lang w:val="fr-FR"/>
        </w:rPr>
        <w:t>une chose bonne mais irréalisable, ou d</w:t>
      </w:r>
      <w:r w:rsidR="0083157B" w:rsidRPr="003C67B1">
        <w:rPr>
          <w:rFonts w:ascii="Verdana" w:hAnsi="Verdana"/>
          <w:color w:val="000000"/>
          <w:sz w:val="20"/>
          <w:lang w:val="fr-FR"/>
        </w:rPr>
        <w:t>’</w:t>
      </w:r>
      <w:r w:rsidRPr="003C67B1">
        <w:rPr>
          <w:rFonts w:ascii="Verdana" w:hAnsi="Verdana"/>
          <w:color w:val="000000"/>
          <w:sz w:val="20"/>
          <w:lang w:val="fr-FR"/>
        </w:rPr>
        <w:t>un mal qu</w:t>
      </w:r>
      <w:r w:rsidR="0083157B" w:rsidRPr="003C67B1">
        <w:rPr>
          <w:rFonts w:ascii="Verdana" w:hAnsi="Verdana"/>
          <w:color w:val="000000"/>
          <w:sz w:val="20"/>
          <w:lang w:val="fr-FR"/>
        </w:rPr>
        <w:t>’</w:t>
      </w:r>
      <w:r w:rsidRPr="003C67B1">
        <w:rPr>
          <w:rFonts w:ascii="Verdana" w:hAnsi="Verdana"/>
          <w:color w:val="000000"/>
          <w:sz w:val="20"/>
          <w:lang w:val="fr-FR"/>
        </w:rPr>
        <w:t>on ne pouvait réparer. Le premier Thain du Comté fut un certain Bucca de la Marêche, dont les Vieilbouc se réclamaient d</w:t>
      </w:r>
      <w:r w:rsidR="0083157B" w:rsidRPr="003C67B1">
        <w:rPr>
          <w:rFonts w:ascii="Verdana" w:hAnsi="Verdana"/>
          <w:color w:val="000000"/>
          <w:sz w:val="20"/>
          <w:lang w:val="fr-FR"/>
        </w:rPr>
        <w:t>’</w:t>
      </w:r>
      <w:r w:rsidRPr="003C67B1">
        <w:rPr>
          <w:rFonts w:ascii="Verdana" w:hAnsi="Verdana"/>
          <w:color w:val="000000"/>
          <w:sz w:val="20"/>
          <w:lang w:val="fr-FR"/>
        </w:rPr>
        <w:t>être les descendants. Il devint Thain en 379 de notre comput (1979).</w:t>
      </w:r>
    </w:p>
    <w:p w:rsidR="00A17C4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Après Arvedui, le Royaume du Nord prit fin, car les Dúnedain étaient désormais peu nombreux, et tous les peuples de l</w:t>
      </w:r>
      <w:r w:rsidR="0083157B" w:rsidRPr="003C67B1">
        <w:rPr>
          <w:rFonts w:ascii="Verdana" w:hAnsi="Verdana"/>
          <w:color w:val="000000"/>
          <w:sz w:val="20"/>
          <w:lang w:val="fr-FR"/>
        </w:rPr>
        <w:t>’</w:t>
      </w:r>
      <w:r w:rsidRPr="003C67B1">
        <w:rPr>
          <w:rFonts w:ascii="Verdana" w:hAnsi="Verdana"/>
          <w:color w:val="000000"/>
          <w:sz w:val="20"/>
          <w:lang w:val="fr-FR"/>
        </w:rPr>
        <w:t>Eriador se trouvaient diminués. La lignée des rois se perpétua néanmoins à travers les Chefs des Dúnedain, dont Aranarth fils d</w:t>
      </w:r>
      <w:r w:rsidR="0083157B" w:rsidRPr="003C67B1">
        <w:rPr>
          <w:rFonts w:ascii="Verdana" w:hAnsi="Verdana"/>
          <w:color w:val="000000"/>
          <w:sz w:val="20"/>
          <w:lang w:val="fr-FR"/>
        </w:rPr>
        <w:t>’</w:t>
      </w:r>
      <w:r w:rsidRPr="003C67B1">
        <w:rPr>
          <w:rFonts w:ascii="Verdana" w:hAnsi="Verdana"/>
          <w:color w:val="000000"/>
          <w:sz w:val="20"/>
          <w:lang w:val="fr-FR"/>
        </w:rPr>
        <w:t>Arvedui fut le premier. Arahel, son fils, fut élevé à Fendeval, comme tous les fils de chef qui vinrent après lui</w:t>
      </w:r>
      <w:r w:rsidR="00A17C43" w:rsidRPr="003C67B1">
        <w:rPr>
          <w:rFonts w:ascii="Verdana" w:hAnsi="Verdana"/>
          <w:color w:val="000000"/>
          <w:sz w:val="20"/>
          <w:lang w:val="fr-FR"/>
        </w:rPr>
        <w:t xml:space="preserve">; </w:t>
      </w:r>
      <w:r w:rsidRPr="003C67B1">
        <w:rPr>
          <w:rFonts w:ascii="Verdana" w:hAnsi="Verdana"/>
          <w:color w:val="000000"/>
          <w:sz w:val="20"/>
          <w:lang w:val="fr-FR"/>
        </w:rPr>
        <w:t>et leurs biens de famille, héritage de la maison, furent également conservés là</w:t>
      </w:r>
      <w:r w:rsidR="00A17C43" w:rsidRPr="003C67B1">
        <w:rPr>
          <w:rFonts w:ascii="Verdana" w:hAnsi="Verdana"/>
          <w:color w:val="000000"/>
          <w:sz w:val="20"/>
          <w:lang w:val="fr-FR"/>
        </w:rPr>
        <w:t>-</w:t>
      </w:r>
      <w:r w:rsidRPr="003C67B1">
        <w:rPr>
          <w:rFonts w:ascii="Verdana" w:hAnsi="Verdana"/>
          <w:color w:val="000000"/>
          <w:sz w:val="20"/>
          <w:lang w:val="fr-FR"/>
        </w:rPr>
        <w:t>bas</w:t>
      </w:r>
      <w:r w:rsidR="00A17C43" w:rsidRPr="003C67B1">
        <w:rPr>
          <w:rFonts w:ascii="Verdana" w:hAnsi="Verdana"/>
          <w:color w:val="000000"/>
          <w:sz w:val="20"/>
          <w:lang w:val="fr-FR"/>
        </w:rPr>
        <w:t xml:space="preserve">: </w:t>
      </w:r>
      <w:r w:rsidRPr="003C67B1">
        <w:rPr>
          <w:rFonts w:ascii="Verdana" w:hAnsi="Verdana"/>
          <w:color w:val="000000"/>
          <w:sz w:val="20"/>
          <w:lang w:val="fr-FR"/>
        </w:rPr>
        <w:t>les fragments de Narsil, l</w:t>
      </w:r>
      <w:r w:rsidR="0083157B" w:rsidRPr="003C67B1">
        <w:rPr>
          <w:rFonts w:ascii="Verdana" w:hAnsi="Verdana"/>
          <w:color w:val="000000"/>
          <w:sz w:val="20"/>
          <w:lang w:val="fr-FR"/>
        </w:rPr>
        <w:t>’</w:t>
      </w:r>
      <w:r w:rsidRPr="003C67B1">
        <w:rPr>
          <w:rFonts w:ascii="Verdana" w:hAnsi="Verdana"/>
          <w:color w:val="000000"/>
          <w:sz w:val="20"/>
          <w:lang w:val="fr-FR"/>
        </w:rPr>
        <w:t>étoile d</w:t>
      </w:r>
      <w:r w:rsidR="0083157B" w:rsidRPr="003C67B1">
        <w:rPr>
          <w:rFonts w:ascii="Verdana" w:hAnsi="Verdana"/>
          <w:color w:val="000000"/>
          <w:sz w:val="20"/>
          <w:lang w:val="fr-FR"/>
        </w:rPr>
        <w:t>’</w:t>
      </w:r>
      <w:r w:rsidRPr="003C67B1">
        <w:rPr>
          <w:rFonts w:ascii="Verdana" w:hAnsi="Verdana"/>
          <w:color w:val="000000"/>
          <w:sz w:val="20"/>
          <w:lang w:val="fr-FR"/>
        </w:rPr>
        <w:t>Elendil et le sceptre d</w:t>
      </w:r>
      <w:r w:rsidR="0083157B" w:rsidRPr="003C67B1">
        <w:rPr>
          <w:rFonts w:ascii="Verdana" w:hAnsi="Verdana"/>
          <w:color w:val="000000"/>
          <w:sz w:val="20"/>
          <w:lang w:val="fr-FR"/>
        </w:rPr>
        <w:t>’</w:t>
      </w:r>
      <w:r w:rsidRPr="003C67B1">
        <w:rPr>
          <w:rFonts w:ascii="Verdana" w:hAnsi="Verdana"/>
          <w:color w:val="000000"/>
          <w:sz w:val="20"/>
          <w:lang w:val="fr-FR"/>
        </w:rPr>
        <w:t>Annúminas</w:t>
      </w:r>
      <w:r w:rsidRPr="003C67B1">
        <w:rPr>
          <w:rFonts w:ascii="Verdana" w:hAnsi="Verdana"/>
          <w:bCs/>
          <w:color w:val="000000"/>
          <w:sz w:val="20"/>
          <w:lang w:val="fr-FR"/>
        </w:rPr>
        <w:t>24</w:t>
      </w:r>
      <w:r w:rsidR="00A17C43" w:rsidRPr="003C67B1">
        <w:rPr>
          <w:rFonts w:ascii="Verdana" w:hAnsi="Verdana"/>
          <w:color w:val="000000"/>
          <w:sz w:val="20"/>
          <w:lang w:val="fr-FR"/>
        </w:rPr>
        <w: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Quand le royaume fut déchu, les Dúnedain passèrent dans l</w:t>
      </w:r>
      <w:r w:rsidRPr="003C67B1">
        <w:rPr>
          <w:rFonts w:ascii="Verdana" w:hAnsi="Verdana"/>
          <w:color w:val="000000"/>
          <w:sz w:val="20"/>
          <w:lang w:val="fr-FR"/>
        </w:rPr>
        <w:t>’</w:t>
      </w:r>
      <w:r w:rsidR="004B1AE3" w:rsidRPr="003C67B1">
        <w:rPr>
          <w:rFonts w:ascii="Verdana" w:hAnsi="Verdana"/>
          <w:color w:val="000000"/>
          <w:sz w:val="20"/>
          <w:lang w:val="fr-FR"/>
        </w:rPr>
        <w:t>ombre, vivant dans la clandestinité et le vagabondage. Rien, ou presque, ne fut jamais chanté ou consigné de leurs exploits et de leurs labeurs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le souvenir de ces choses ne s</w:t>
      </w:r>
      <w:r w:rsidRPr="003C67B1">
        <w:rPr>
          <w:rFonts w:ascii="Verdana" w:hAnsi="Verdana"/>
          <w:color w:val="000000"/>
          <w:sz w:val="20"/>
          <w:lang w:val="fr-FR"/>
        </w:rPr>
        <w:t>’</w:t>
      </w:r>
      <w:r w:rsidR="004B1AE3" w:rsidRPr="003C67B1">
        <w:rPr>
          <w:rFonts w:ascii="Verdana" w:hAnsi="Verdana"/>
          <w:color w:val="000000"/>
          <w:sz w:val="20"/>
          <w:lang w:val="fr-FR"/>
        </w:rPr>
        <w:t>est guère perpétué, depuis le départ d</w:t>
      </w:r>
      <w:r w:rsidRPr="003C67B1">
        <w:rPr>
          <w:rFonts w:ascii="Verdana" w:hAnsi="Verdana"/>
          <w:color w:val="000000"/>
          <w:sz w:val="20"/>
          <w:lang w:val="fr-FR"/>
        </w:rPr>
        <w:t>’</w:t>
      </w:r>
      <w:r w:rsidR="004B1AE3" w:rsidRPr="003C67B1">
        <w:rPr>
          <w:rFonts w:ascii="Verdana" w:hAnsi="Verdana"/>
          <w:color w:val="000000"/>
          <w:sz w:val="20"/>
          <w:lang w:val="fr-FR"/>
        </w:rPr>
        <w:t>Elrond. Et même si les créatures mauvaises, avant même la fin de la Paix Vigilante, avaient déjà recommencé à attaquer l</w:t>
      </w:r>
      <w:r w:rsidRPr="003C67B1">
        <w:rPr>
          <w:rFonts w:ascii="Verdana" w:hAnsi="Verdana"/>
          <w:color w:val="000000"/>
          <w:sz w:val="20"/>
          <w:lang w:val="fr-FR"/>
        </w:rPr>
        <w:t>’</w:t>
      </w:r>
      <w:r w:rsidR="004B1AE3" w:rsidRPr="003C67B1">
        <w:rPr>
          <w:rFonts w:ascii="Verdana" w:hAnsi="Verdana"/>
          <w:color w:val="000000"/>
          <w:sz w:val="20"/>
          <w:lang w:val="fr-FR"/>
        </w:rPr>
        <w:t>Eriador ou à l</w:t>
      </w:r>
      <w:r w:rsidRPr="003C67B1">
        <w:rPr>
          <w:rFonts w:ascii="Verdana" w:hAnsi="Verdana"/>
          <w:color w:val="000000"/>
          <w:sz w:val="20"/>
          <w:lang w:val="fr-FR"/>
        </w:rPr>
        <w:t>’</w:t>
      </w:r>
      <w:r w:rsidR="004B1AE3" w:rsidRPr="003C67B1">
        <w:rPr>
          <w:rFonts w:ascii="Verdana" w:hAnsi="Verdana"/>
          <w:color w:val="000000"/>
          <w:sz w:val="20"/>
          <w:lang w:val="fr-FR"/>
        </w:rPr>
        <w:t>envahir secrètement, les Chefs des Dúnedain furent pour la plupart à même de jouir de leurs longues existences. Aragorn I, dit</w:t>
      </w:r>
      <w:r w:rsidR="00A17C43" w:rsidRPr="003C67B1">
        <w:rPr>
          <w:rFonts w:ascii="Verdana" w:hAnsi="Verdana"/>
          <w:color w:val="000000"/>
          <w:sz w:val="20"/>
          <w:lang w:val="fr-FR"/>
        </w:rPr>
        <w:t>-</w:t>
      </w:r>
      <w:r w:rsidR="004B1AE3" w:rsidRPr="003C67B1">
        <w:rPr>
          <w:rFonts w:ascii="Verdana" w:hAnsi="Verdana"/>
          <w:color w:val="000000"/>
          <w:sz w:val="20"/>
          <w:lang w:val="fr-FR"/>
        </w:rPr>
        <w:t>on, fut tué par les loups, qui depuis lors ne cessèrent d</w:t>
      </w:r>
      <w:r w:rsidRPr="003C67B1">
        <w:rPr>
          <w:rFonts w:ascii="Verdana" w:hAnsi="Verdana"/>
          <w:color w:val="000000"/>
          <w:sz w:val="20"/>
          <w:lang w:val="fr-FR"/>
        </w:rPr>
        <w:t>’</w:t>
      </w:r>
      <w:r w:rsidR="004B1AE3" w:rsidRPr="003C67B1">
        <w:rPr>
          <w:rFonts w:ascii="Verdana" w:hAnsi="Verdana"/>
          <w:color w:val="000000"/>
          <w:sz w:val="20"/>
          <w:lang w:val="fr-FR"/>
        </w:rPr>
        <w:t>être une menace en Eriador, et ils le sont encore de nos jours. Au temps d</w:t>
      </w:r>
      <w:r w:rsidRPr="003C67B1">
        <w:rPr>
          <w:rFonts w:ascii="Verdana" w:hAnsi="Verdana"/>
          <w:color w:val="000000"/>
          <w:sz w:val="20"/>
          <w:lang w:val="fr-FR"/>
        </w:rPr>
        <w:t>’</w:t>
      </w:r>
      <w:r w:rsidR="004B1AE3" w:rsidRPr="003C67B1">
        <w:rPr>
          <w:rFonts w:ascii="Verdana" w:hAnsi="Verdana"/>
          <w:color w:val="000000"/>
          <w:sz w:val="20"/>
          <w:lang w:val="fr-FR"/>
        </w:rPr>
        <w:t>Arahad I, les Orques, qui jusque</w:t>
      </w:r>
      <w:r w:rsidR="00A17C43" w:rsidRPr="003C67B1">
        <w:rPr>
          <w:rFonts w:ascii="Verdana" w:hAnsi="Verdana"/>
          <w:color w:val="000000"/>
          <w:sz w:val="20"/>
          <w:lang w:val="fr-FR"/>
        </w:rPr>
        <w:t>-</w:t>
      </w:r>
      <w:r w:rsidR="004B1AE3" w:rsidRPr="003C67B1">
        <w:rPr>
          <w:rFonts w:ascii="Verdana" w:hAnsi="Verdana"/>
          <w:color w:val="000000"/>
          <w:sz w:val="20"/>
          <w:lang w:val="fr-FR"/>
        </w:rPr>
        <w:t>là occupaient, comme on le vit plus tard, des forteresses secrètes dans les Montagnes de Brume, se manifestèrent soudain. En 2509, Celebrían, épouse d</w:t>
      </w:r>
      <w:r w:rsidRPr="003C67B1">
        <w:rPr>
          <w:rFonts w:ascii="Verdana" w:hAnsi="Verdana"/>
          <w:color w:val="000000"/>
          <w:sz w:val="20"/>
          <w:lang w:val="fr-FR"/>
        </w:rPr>
        <w:t>’</w:t>
      </w:r>
      <w:r w:rsidR="004B1AE3" w:rsidRPr="003C67B1">
        <w:rPr>
          <w:rFonts w:ascii="Verdana" w:hAnsi="Verdana"/>
          <w:color w:val="000000"/>
          <w:sz w:val="20"/>
          <w:lang w:val="fr-FR"/>
        </w:rPr>
        <w:t>Elrond, fut prise en embuscade dans le Col de Cornerouge alors qu</w:t>
      </w:r>
      <w:r w:rsidRPr="003C67B1">
        <w:rPr>
          <w:rFonts w:ascii="Verdana" w:hAnsi="Verdana"/>
          <w:color w:val="000000"/>
          <w:sz w:val="20"/>
          <w:lang w:val="fr-FR"/>
        </w:rPr>
        <w:t>’</w:t>
      </w:r>
      <w:r w:rsidR="004B1AE3" w:rsidRPr="003C67B1">
        <w:rPr>
          <w:rFonts w:ascii="Verdana" w:hAnsi="Verdana"/>
          <w:color w:val="000000"/>
          <w:sz w:val="20"/>
          <w:lang w:val="fr-FR"/>
        </w:rPr>
        <w:t>elle se rendait en Lórien. Voyant son escorte dispersée par leur soudain assaut, les Orques la saisirent et l</w:t>
      </w:r>
      <w:r w:rsidRPr="003C67B1">
        <w:rPr>
          <w:rFonts w:ascii="Verdana" w:hAnsi="Verdana"/>
          <w:color w:val="000000"/>
          <w:sz w:val="20"/>
          <w:lang w:val="fr-FR"/>
        </w:rPr>
        <w:t>’</w:t>
      </w:r>
      <w:r w:rsidR="004B1AE3" w:rsidRPr="003C67B1">
        <w:rPr>
          <w:rFonts w:ascii="Verdana" w:hAnsi="Verdana"/>
          <w:color w:val="000000"/>
          <w:sz w:val="20"/>
          <w:lang w:val="fr-FR"/>
        </w:rPr>
        <w:t>enlevèrent. Elladan et Elrohir allèrent à sa poursuite et la secoururent, mais seulement après qu</w:t>
      </w:r>
      <w:r w:rsidRPr="003C67B1">
        <w:rPr>
          <w:rFonts w:ascii="Verdana" w:hAnsi="Verdana"/>
          <w:color w:val="000000"/>
          <w:sz w:val="20"/>
          <w:lang w:val="fr-FR"/>
        </w:rPr>
        <w:t>’</w:t>
      </w:r>
      <w:r w:rsidR="004B1AE3" w:rsidRPr="003C67B1">
        <w:rPr>
          <w:rFonts w:ascii="Verdana" w:hAnsi="Verdana"/>
          <w:color w:val="000000"/>
          <w:sz w:val="20"/>
          <w:lang w:val="fr-FR"/>
        </w:rPr>
        <w:t>on lui eut infligé des tourments et une blessure empoisonnée</w:t>
      </w:r>
      <w:r w:rsidR="004B1AE3" w:rsidRPr="003C67B1">
        <w:rPr>
          <w:rFonts w:ascii="Verdana" w:hAnsi="Verdana"/>
          <w:bCs/>
          <w:color w:val="000000"/>
          <w:sz w:val="20"/>
          <w:lang w:val="fr-FR"/>
        </w:rPr>
        <w:t>25</w:t>
      </w:r>
      <w:r w:rsidRPr="003C67B1">
        <w:rPr>
          <w:rFonts w:ascii="Verdana" w:hAnsi="Verdana"/>
          <w:color w:val="000000"/>
          <w:sz w:val="20"/>
          <w:lang w:val="fr-FR"/>
        </w:rPr>
        <w:t xml:space="preserve">. </w:t>
      </w:r>
      <w:r w:rsidR="004B1AE3" w:rsidRPr="003C67B1">
        <w:rPr>
          <w:rFonts w:ascii="Verdana" w:hAnsi="Verdana"/>
          <w:color w:val="000000"/>
          <w:sz w:val="20"/>
          <w:lang w:val="fr-FR"/>
        </w:rPr>
        <w:t>On la ramena à Imladris, et bien qu</w:t>
      </w:r>
      <w:r w:rsidRPr="003C67B1">
        <w:rPr>
          <w:rFonts w:ascii="Verdana" w:hAnsi="Verdana"/>
          <w:color w:val="000000"/>
          <w:sz w:val="20"/>
          <w:lang w:val="fr-FR"/>
        </w:rPr>
        <w:t>’</w:t>
      </w:r>
      <w:r w:rsidR="004B1AE3" w:rsidRPr="003C67B1">
        <w:rPr>
          <w:rFonts w:ascii="Verdana" w:hAnsi="Verdana"/>
          <w:color w:val="000000"/>
          <w:sz w:val="20"/>
          <w:lang w:val="fr-FR"/>
        </w:rPr>
        <w:t>Elrond fût à même de guérir son corps, elle perdit toute joie en la Terre du Milieu et se rendit aux Havres dès l</w:t>
      </w:r>
      <w:r w:rsidRPr="003C67B1">
        <w:rPr>
          <w:rFonts w:ascii="Verdana" w:hAnsi="Verdana"/>
          <w:color w:val="000000"/>
          <w:sz w:val="20"/>
          <w:lang w:val="fr-FR"/>
        </w:rPr>
        <w:t>’</w:t>
      </w:r>
      <w:r w:rsidR="004B1AE3" w:rsidRPr="003C67B1">
        <w:rPr>
          <w:rFonts w:ascii="Verdana" w:hAnsi="Verdana"/>
          <w:color w:val="000000"/>
          <w:sz w:val="20"/>
          <w:lang w:val="fr-FR"/>
        </w:rPr>
        <w:t xml:space="preserve">année suivante, traversant la Mer. Et plus </w:t>
      </w:r>
      <w:r w:rsidR="004B1AE3" w:rsidRPr="003C67B1">
        <w:rPr>
          <w:rFonts w:ascii="Verdana" w:hAnsi="Verdana"/>
          <w:color w:val="000000"/>
          <w:sz w:val="20"/>
          <w:lang w:val="fr-FR"/>
        </w:rPr>
        <w:lastRenderedPageBreak/>
        <w:t>tard, au temps d</w:t>
      </w:r>
      <w:r w:rsidRPr="003C67B1">
        <w:rPr>
          <w:rFonts w:ascii="Verdana" w:hAnsi="Verdana"/>
          <w:color w:val="000000"/>
          <w:sz w:val="20"/>
          <w:lang w:val="fr-FR"/>
        </w:rPr>
        <w:t>’</w:t>
      </w:r>
      <w:r w:rsidR="004B1AE3" w:rsidRPr="003C67B1">
        <w:rPr>
          <w:rFonts w:ascii="Verdana" w:hAnsi="Verdana"/>
          <w:color w:val="000000"/>
          <w:sz w:val="20"/>
          <w:lang w:val="fr-FR"/>
        </w:rPr>
        <w:t>Arassuil, les Orques, proliférant à nouveau dans les Montagnes de Brume, se mirent à ravager les terres, et les Dúnedain et les fils d</w:t>
      </w:r>
      <w:r w:rsidRPr="003C67B1">
        <w:rPr>
          <w:rFonts w:ascii="Verdana" w:hAnsi="Verdana"/>
          <w:color w:val="000000"/>
          <w:sz w:val="20"/>
          <w:lang w:val="fr-FR"/>
        </w:rPr>
        <w:t>’</w:t>
      </w:r>
      <w:r w:rsidR="004B1AE3" w:rsidRPr="003C67B1">
        <w:rPr>
          <w:rFonts w:ascii="Verdana" w:hAnsi="Verdana"/>
          <w:color w:val="000000"/>
          <w:sz w:val="20"/>
          <w:lang w:val="fr-FR"/>
        </w:rPr>
        <w:t>Elrond les combattirent. C</w:t>
      </w:r>
      <w:r w:rsidRPr="003C67B1">
        <w:rPr>
          <w:rFonts w:ascii="Verdana" w:hAnsi="Verdana"/>
          <w:color w:val="000000"/>
          <w:sz w:val="20"/>
          <w:lang w:val="fr-FR"/>
        </w:rPr>
        <w:t>’</w:t>
      </w:r>
      <w:r w:rsidR="004B1AE3" w:rsidRPr="003C67B1">
        <w:rPr>
          <w:rFonts w:ascii="Verdana" w:hAnsi="Verdana"/>
          <w:color w:val="000000"/>
          <w:sz w:val="20"/>
          <w:lang w:val="fr-FR"/>
        </w:rPr>
        <w:t>est à cette époque qu</w:t>
      </w:r>
      <w:r w:rsidRPr="003C67B1">
        <w:rPr>
          <w:rFonts w:ascii="Verdana" w:hAnsi="Verdana"/>
          <w:color w:val="000000"/>
          <w:sz w:val="20"/>
          <w:lang w:val="fr-FR"/>
        </w:rPr>
        <w:t>’</w:t>
      </w:r>
      <w:r w:rsidR="004B1AE3" w:rsidRPr="003C67B1">
        <w:rPr>
          <w:rFonts w:ascii="Verdana" w:hAnsi="Verdana"/>
          <w:color w:val="000000"/>
          <w:sz w:val="20"/>
          <w:lang w:val="fr-FR"/>
        </w:rPr>
        <w:t>une bande nombreuse fit une grande incursion à l</w:t>
      </w:r>
      <w:r w:rsidRPr="003C67B1">
        <w:rPr>
          <w:rFonts w:ascii="Verdana" w:hAnsi="Verdana"/>
          <w:color w:val="000000"/>
          <w:sz w:val="20"/>
          <w:lang w:val="fr-FR"/>
        </w:rPr>
        <w:t>’</w:t>
      </w:r>
      <w:r w:rsidR="004B1AE3" w:rsidRPr="003C67B1">
        <w:rPr>
          <w:rFonts w:ascii="Verdana" w:hAnsi="Verdana"/>
          <w:color w:val="000000"/>
          <w:sz w:val="20"/>
          <w:lang w:val="fr-FR"/>
        </w:rPr>
        <w:t>ouest, au point d</w:t>
      </w:r>
      <w:r w:rsidRPr="003C67B1">
        <w:rPr>
          <w:rFonts w:ascii="Verdana" w:hAnsi="Verdana"/>
          <w:color w:val="000000"/>
          <w:sz w:val="20"/>
          <w:lang w:val="fr-FR"/>
        </w:rPr>
        <w:t>’</w:t>
      </w:r>
      <w:r w:rsidR="004B1AE3" w:rsidRPr="003C67B1">
        <w:rPr>
          <w:rFonts w:ascii="Verdana" w:hAnsi="Verdana"/>
          <w:color w:val="000000"/>
          <w:sz w:val="20"/>
          <w:lang w:val="fr-FR"/>
        </w:rPr>
        <w:t>entrer dans le Comté pour en être chassée par Bandobras Touc</w:t>
      </w:r>
      <w:r w:rsidR="004B1AE3" w:rsidRPr="003C67B1">
        <w:rPr>
          <w:rFonts w:ascii="Verdana" w:hAnsi="Verdana"/>
          <w:bCs/>
          <w:color w:val="000000"/>
          <w:sz w:val="20"/>
          <w:lang w:val="fr-FR"/>
        </w:rPr>
        <w:t>26</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y eut pas moins de quinze Chefs avant la naissance du seizième, Aragorn II, qui assuma de nouveau la royauté, tant du Gondor que de l</w:t>
      </w:r>
      <w:r w:rsidR="0083157B" w:rsidRPr="003C67B1">
        <w:rPr>
          <w:rFonts w:ascii="Verdana" w:hAnsi="Verdana"/>
          <w:color w:val="000000"/>
          <w:sz w:val="20"/>
          <w:lang w:val="fr-FR"/>
        </w:rPr>
        <w:t>’</w:t>
      </w:r>
      <w:r w:rsidRPr="003C67B1">
        <w:rPr>
          <w:rFonts w:ascii="Verdana" w:hAnsi="Verdana"/>
          <w:color w:val="000000"/>
          <w:sz w:val="20"/>
          <w:lang w:val="fr-FR"/>
        </w:rPr>
        <w:t xml:space="preserve">Arnor. </w:t>
      </w:r>
      <w:r w:rsidR="0083157B" w:rsidRPr="003C67B1">
        <w:rPr>
          <w:rFonts w:ascii="Verdana" w:hAnsi="Verdana"/>
          <w:color w:val="000000"/>
          <w:sz w:val="20"/>
          <w:lang w:val="fr-FR"/>
        </w:rPr>
        <w:t>« </w:t>
      </w:r>
      <w:r w:rsidRPr="003C67B1">
        <w:rPr>
          <w:rFonts w:ascii="Verdana" w:hAnsi="Verdana"/>
          <w:color w:val="000000"/>
          <w:sz w:val="20"/>
          <w:lang w:val="fr-FR"/>
        </w:rPr>
        <w:t>Nous l</w:t>
      </w:r>
      <w:r w:rsidR="0083157B" w:rsidRPr="003C67B1">
        <w:rPr>
          <w:rFonts w:ascii="Verdana" w:hAnsi="Verdana"/>
          <w:color w:val="000000"/>
          <w:sz w:val="20"/>
          <w:lang w:val="fr-FR"/>
        </w:rPr>
        <w:t>’</w:t>
      </w:r>
      <w:r w:rsidRPr="003C67B1">
        <w:rPr>
          <w:rFonts w:ascii="Verdana" w:hAnsi="Verdana"/>
          <w:color w:val="000000"/>
          <w:sz w:val="20"/>
          <w:lang w:val="fr-FR"/>
        </w:rPr>
        <w:t>appelons notre Roi</w:t>
      </w:r>
      <w:r w:rsidR="00A17C43" w:rsidRPr="003C67B1">
        <w:rPr>
          <w:rFonts w:ascii="Verdana" w:hAnsi="Verdana"/>
          <w:color w:val="000000"/>
          <w:sz w:val="20"/>
          <w:lang w:val="fr-FR"/>
        </w:rPr>
        <w:t xml:space="preserve">; </w:t>
      </w:r>
      <w:r w:rsidRPr="003C67B1">
        <w:rPr>
          <w:rFonts w:ascii="Verdana" w:hAnsi="Verdana"/>
          <w:color w:val="000000"/>
          <w:sz w:val="20"/>
          <w:lang w:val="fr-FR"/>
        </w:rPr>
        <w:t>et lorsqu</w:t>
      </w:r>
      <w:r w:rsidR="0083157B" w:rsidRPr="003C67B1">
        <w:rPr>
          <w:rFonts w:ascii="Verdana" w:hAnsi="Verdana"/>
          <w:color w:val="000000"/>
          <w:sz w:val="20"/>
          <w:lang w:val="fr-FR"/>
        </w:rPr>
        <w:t>’</w:t>
      </w:r>
      <w:r w:rsidRPr="003C67B1">
        <w:rPr>
          <w:rFonts w:ascii="Verdana" w:hAnsi="Verdana"/>
          <w:color w:val="000000"/>
          <w:sz w:val="20"/>
          <w:lang w:val="fr-FR"/>
        </w:rPr>
        <w:t>il vient dans le Nord et regagne sa demeure d</w:t>
      </w:r>
      <w:r w:rsidR="0083157B" w:rsidRPr="003C67B1">
        <w:rPr>
          <w:rFonts w:ascii="Verdana" w:hAnsi="Verdana"/>
          <w:color w:val="000000"/>
          <w:sz w:val="20"/>
          <w:lang w:val="fr-FR"/>
        </w:rPr>
        <w:t>’</w:t>
      </w:r>
      <w:r w:rsidRPr="003C67B1">
        <w:rPr>
          <w:rFonts w:ascii="Verdana" w:hAnsi="Verdana"/>
          <w:color w:val="000000"/>
          <w:sz w:val="20"/>
          <w:lang w:val="fr-FR"/>
        </w:rPr>
        <w:t>Annúminas aujourd</w:t>
      </w:r>
      <w:r w:rsidR="0083157B" w:rsidRPr="003C67B1">
        <w:rPr>
          <w:rFonts w:ascii="Verdana" w:hAnsi="Verdana"/>
          <w:color w:val="000000"/>
          <w:sz w:val="20"/>
          <w:lang w:val="fr-FR"/>
        </w:rPr>
        <w:t>’</w:t>
      </w:r>
      <w:r w:rsidRPr="003C67B1">
        <w:rPr>
          <w:rFonts w:ascii="Verdana" w:hAnsi="Verdana"/>
          <w:color w:val="000000"/>
          <w:sz w:val="20"/>
          <w:lang w:val="fr-FR"/>
        </w:rPr>
        <w:t>hui refondée pour séjourner un temps au bord du lac du Crépuscule, tous se réjouissent dans le Comté. Mais il n</w:t>
      </w:r>
      <w:r w:rsidR="0083157B" w:rsidRPr="003C67B1">
        <w:rPr>
          <w:rFonts w:ascii="Verdana" w:hAnsi="Verdana"/>
          <w:color w:val="000000"/>
          <w:sz w:val="20"/>
          <w:lang w:val="fr-FR"/>
        </w:rPr>
        <w:t>’</w:t>
      </w:r>
      <w:r w:rsidRPr="003C67B1">
        <w:rPr>
          <w:rFonts w:ascii="Verdana" w:hAnsi="Verdana"/>
          <w:color w:val="000000"/>
          <w:sz w:val="20"/>
          <w:lang w:val="fr-FR"/>
        </w:rPr>
        <w:t>entre pas dans ce pays et s</w:t>
      </w:r>
      <w:r w:rsidR="0083157B" w:rsidRPr="003C67B1">
        <w:rPr>
          <w:rFonts w:ascii="Verdana" w:hAnsi="Verdana"/>
          <w:color w:val="000000"/>
          <w:sz w:val="20"/>
          <w:lang w:val="fr-FR"/>
        </w:rPr>
        <w:t>’</w:t>
      </w:r>
      <w:r w:rsidRPr="003C67B1">
        <w:rPr>
          <w:rFonts w:ascii="Verdana" w:hAnsi="Verdana"/>
          <w:color w:val="000000"/>
          <w:sz w:val="20"/>
          <w:lang w:val="fr-FR"/>
        </w:rPr>
        <w:t>en tient à la loi qu</w:t>
      </w:r>
      <w:r w:rsidR="0083157B" w:rsidRPr="003C67B1">
        <w:rPr>
          <w:rFonts w:ascii="Verdana" w:hAnsi="Verdana"/>
          <w:color w:val="000000"/>
          <w:sz w:val="20"/>
          <w:lang w:val="fr-FR"/>
        </w:rPr>
        <w:t>’</w:t>
      </w:r>
      <w:r w:rsidRPr="003C67B1">
        <w:rPr>
          <w:rFonts w:ascii="Verdana" w:hAnsi="Verdana"/>
          <w:color w:val="000000"/>
          <w:sz w:val="20"/>
          <w:lang w:val="fr-FR"/>
        </w:rPr>
        <w:t>il a lui</w:t>
      </w:r>
      <w:r w:rsidR="00A17C43" w:rsidRPr="003C67B1">
        <w:rPr>
          <w:rFonts w:ascii="Verdana" w:hAnsi="Verdana"/>
          <w:color w:val="000000"/>
          <w:sz w:val="20"/>
          <w:lang w:val="fr-FR"/>
        </w:rPr>
        <w:t>-</w:t>
      </w:r>
      <w:r w:rsidRPr="003C67B1">
        <w:rPr>
          <w:rFonts w:ascii="Verdana" w:hAnsi="Verdana"/>
          <w:color w:val="000000"/>
          <w:sz w:val="20"/>
          <w:lang w:val="fr-FR"/>
        </w:rPr>
        <w:t>même prescrite, qu</w:t>
      </w:r>
      <w:r w:rsidR="0083157B" w:rsidRPr="003C67B1">
        <w:rPr>
          <w:rFonts w:ascii="Verdana" w:hAnsi="Verdana"/>
          <w:color w:val="000000"/>
          <w:sz w:val="20"/>
          <w:lang w:val="fr-FR"/>
        </w:rPr>
        <w:t>’</w:t>
      </w:r>
      <w:r w:rsidRPr="003C67B1">
        <w:rPr>
          <w:rFonts w:ascii="Verdana" w:hAnsi="Verdana"/>
          <w:color w:val="000000"/>
          <w:sz w:val="20"/>
          <w:lang w:val="fr-FR"/>
        </w:rPr>
        <w:t>aucun des Grandes Gens n</w:t>
      </w:r>
      <w:r w:rsidR="0083157B" w:rsidRPr="003C67B1">
        <w:rPr>
          <w:rFonts w:ascii="Verdana" w:hAnsi="Verdana"/>
          <w:color w:val="000000"/>
          <w:sz w:val="20"/>
          <w:lang w:val="fr-FR"/>
        </w:rPr>
        <w:t>’</w:t>
      </w:r>
      <w:r w:rsidRPr="003C67B1">
        <w:rPr>
          <w:rFonts w:ascii="Verdana" w:hAnsi="Verdana"/>
          <w:color w:val="000000"/>
          <w:sz w:val="20"/>
          <w:lang w:val="fr-FR"/>
        </w:rPr>
        <w:t>en passe jamais les frontières. Il n</w:t>
      </w:r>
      <w:r w:rsidR="0083157B" w:rsidRPr="003C67B1">
        <w:rPr>
          <w:rFonts w:ascii="Verdana" w:hAnsi="Verdana"/>
          <w:color w:val="000000"/>
          <w:sz w:val="20"/>
          <w:lang w:val="fr-FR"/>
        </w:rPr>
        <w:t>’</w:t>
      </w:r>
      <w:r w:rsidRPr="003C67B1">
        <w:rPr>
          <w:rFonts w:ascii="Verdana" w:hAnsi="Verdana"/>
          <w:color w:val="000000"/>
          <w:sz w:val="20"/>
          <w:lang w:val="fr-FR"/>
        </w:rPr>
        <w:t>empêche qu</w:t>
      </w:r>
      <w:r w:rsidR="0083157B" w:rsidRPr="003C67B1">
        <w:rPr>
          <w:rFonts w:ascii="Verdana" w:hAnsi="Verdana"/>
          <w:color w:val="000000"/>
          <w:sz w:val="20"/>
          <w:lang w:val="fr-FR"/>
        </w:rPr>
        <w:t>’</w:t>
      </w:r>
      <w:r w:rsidRPr="003C67B1">
        <w:rPr>
          <w:rFonts w:ascii="Verdana" w:hAnsi="Verdana"/>
          <w:color w:val="000000"/>
          <w:sz w:val="20"/>
          <w:lang w:val="fr-FR"/>
        </w:rPr>
        <w:t>on le voit souvent mener une belle suite jusqu</w:t>
      </w:r>
      <w:r w:rsidR="0083157B" w:rsidRPr="003C67B1">
        <w:rPr>
          <w:rFonts w:ascii="Verdana" w:hAnsi="Verdana"/>
          <w:color w:val="000000"/>
          <w:sz w:val="20"/>
          <w:lang w:val="fr-FR"/>
        </w:rPr>
        <w:t>’</w:t>
      </w:r>
      <w:r w:rsidRPr="003C67B1">
        <w:rPr>
          <w:rFonts w:ascii="Verdana" w:hAnsi="Verdana"/>
          <w:color w:val="000000"/>
          <w:sz w:val="20"/>
          <w:lang w:val="fr-FR"/>
        </w:rPr>
        <w:t>au Grand Pont, où il salue ses amis et tous ceux qui désirent le voir</w:t>
      </w:r>
      <w:r w:rsidR="00A17C43" w:rsidRPr="003C67B1">
        <w:rPr>
          <w:rFonts w:ascii="Verdana" w:hAnsi="Verdana"/>
          <w:color w:val="000000"/>
          <w:sz w:val="20"/>
          <w:lang w:val="fr-FR"/>
        </w:rPr>
        <w:t xml:space="preserve">; </w:t>
      </w:r>
      <w:r w:rsidRPr="003C67B1">
        <w:rPr>
          <w:rFonts w:ascii="Verdana" w:hAnsi="Verdana"/>
          <w:color w:val="000000"/>
          <w:sz w:val="20"/>
          <w:lang w:val="fr-FR"/>
        </w:rPr>
        <w:t>et d</w:t>
      </w:r>
      <w:r w:rsidR="0083157B" w:rsidRPr="003C67B1">
        <w:rPr>
          <w:rFonts w:ascii="Verdana" w:hAnsi="Verdana"/>
          <w:color w:val="000000"/>
          <w:sz w:val="20"/>
          <w:lang w:val="fr-FR"/>
        </w:rPr>
        <w:t>’</w:t>
      </w:r>
      <w:r w:rsidRPr="003C67B1">
        <w:rPr>
          <w:rFonts w:ascii="Verdana" w:hAnsi="Verdana"/>
          <w:color w:val="000000"/>
          <w:sz w:val="20"/>
          <w:lang w:val="fr-FR"/>
        </w:rPr>
        <w:t>aucuns prennent la route avec lui et partent vivre sous son toit aussi longtemps qu</w:t>
      </w:r>
      <w:r w:rsidR="0083157B" w:rsidRPr="003C67B1">
        <w:rPr>
          <w:rFonts w:ascii="Verdana" w:hAnsi="Verdana"/>
          <w:color w:val="000000"/>
          <w:sz w:val="20"/>
          <w:lang w:val="fr-FR"/>
        </w:rPr>
        <w:t>’</w:t>
      </w:r>
      <w:r w:rsidRPr="003C67B1">
        <w:rPr>
          <w:rFonts w:ascii="Verdana" w:hAnsi="Verdana"/>
          <w:color w:val="000000"/>
          <w:sz w:val="20"/>
          <w:lang w:val="fr-FR"/>
        </w:rPr>
        <w:t>ils en ont envie. Peregrin le Thain y a séjourné à maintes reprises, ainsi que maître Samsaget le Maire. Sa fille Elanor la Belle compte parmi les demoiselles d</w:t>
      </w:r>
      <w:r w:rsidR="0083157B" w:rsidRPr="003C67B1">
        <w:rPr>
          <w:rFonts w:ascii="Verdana" w:hAnsi="Verdana"/>
          <w:color w:val="000000"/>
          <w:sz w:val="20"/>
          <w:lang w:val="fr-FR"/>
        </w:rPr>
        <w:t>’</w:t>
      </w:r>
      <w:r w:rsidRPr="003C67B1">
        <w:rPr>
          <w:rFonts w:ascii="Verdana" w:hAnsi="Verdana"/>
          <w:color w:val="000000"/>
          <w:sz w:val="20"/>
          <w:lang w:val="fr-FR"/>
        </w:rPr>
        <w:t>honneur de la reine Étoile du Soir.</w:t>
      </w:r>
      <w:r w:rsidR="0083157B" w:rsidRPr="003C67B1">
        <w:rPr>
          <w:rFonts w:ascii="Verdana" w:hAnsi="Verdana"/>
          <w:color w:val="000000"/>
          <w:sz w:val="20"/>
          <w:lang w:val="fr-FR"/>
        </w:rPr>
        <w:t> »</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Lignée du Nord pouvait s</w:t>
      </w:r>
      <w:r w:rsidR="0083157B" w:rsidRPr="003C67B1">
        <w:rPr>
          <w:rFonts w:ascii="Verdana" w:hAnsi="Verdana"/>
          <w:color w:val="000000"/>
          <w:sz w:val="20"/>
          <w:lang w:val="fr-FR"/>
        </w:rPr>
        <w:t>’</w:t>
      </w:r>
      <w:r w:rsidRPr="003C67B1">
        <w:rPr>
          <w:rFonts w:ascii="Verdana" w:hAnsi="Verdana"/>
          <w:color w:val="000000"/>
          <w:sz w:val="20"/>
          <w:lang w:val="fr-FR"/>
        </w:rPr>
        <w:t>enorgueillir sinon s</w:t>
      </w:r>
      <w:r w:rsidR="0083157B" w:rsidRPr="003C67B1">
        <w:rPr>
          <w:rFonts w:ascii="Verdana" w:hAnsi="Verdana"/>
          <w:color w:val="000000"/>
          <w:sz w:val="20"/>
          <w:lang w:val="fr-FR"/>
        </w:rPr>
        <w:t>’</w:t>
      </w:r>
      <w:r w:rsidRPr="003C67B1">
        <w:rPr>
          <w:rFonts w:ascii="Verdana" w:hAnsi="Verdana"/>
          <w:color w:val="000000"/>
          <w:sz w:val="20"/>
          <w:lang w:val="fr-FR"/>
        </w:rPr>
        <w:t>émerveiller du fait que, malgré leur puissance déchue et leur population diminuée, la succession de père en fils se maintint, ininterrompue, tout au long des générations. De même, si la longévité des Dúnedain ne cessa de s</w:t>
      </w:r>
      <w:r w:rsidR="0083157B" w:rsidRPr="003C67B1">
        <w:rPr>
          <w:rFonts w:ascii="Verdana" w:hAnsi="Verdana"/>
          <w:color w:val="000000"/>
          <w:sz w:val="20"/>
          <w:lang w:val="fr-FR"/>
        </w:rPr>
        <w:t>’</w:t>
      </w:r>
      <w:r w:rsidRPr="003C67B1">
        <w:rPr>
          <w:rFonts w:ascii="Verdana" w:hAnsi="Verdana"/>
          <w:color w:val="000000"/>
          <w:sz w:val="20"/>
          <w:lang w:val="fr-FR"/>
        </w:rPr>
        <w:t>amenuiser en Terre du Milieu, le déclin fut plus rapide au Gondor dès lors que leurs rois firent défaut</w:t>
      </w:r>
      <w:r w:rsidR="00A17C43" w:rsidRPr="003C67B1">
        <w:rPr>
          <w:rFonts w:ascii="Verdana" w:hAnsi="Verdana"/>
          <w:color w:val="000000"/>
          <w:sz w:val="20"/>
          <w:lang w:val="fr-FR"/>
        </w:rPr>
        <w:t xml:space="preserve">; </w:t>
      </w:r>
      <w:r w:rsidRPr="003C67B1">
        <w:rPr>
          <w:rFonts w:ascii="Verdana" w:hAnsi="Verdana"/>
          <w:color w:val="000000"/>
          <w:sz w:val="20"/>
          <w:lang w:val="fr-FR"/>
        </w:rPr>
        <w:t>cependant que maints Chefs du Nord vivaient encore deux fois plus vieux que les autres Hommes, c</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t>à</w:t>
      </w:r>
      <w:r w:rsidR="00A17C43" w:rsidRPr="003C67B1">
        <w:rPr>
          <w:rFonts w:ascii="Verdana" w:hAnsi="Verdana"/>
          <w:color w:val="000000"/>
          <w:sz w:val="20"/>
          <w:lang w:val="fr-FR"/>
        </w:rPr>
        <w:t>-</w:t>
      </w:r>
      <w:r w:rsidRPr="003C67B1">
        <w:rPr>
          <w:rFonts w:ascii="Verdana" w:hAnsi="Verdana"/>
          <w:color w:val="000000"/>
          <w:sz w:val="20"/>
          <w:lang w:val="fr-FR"/>
        </w:rPr>
        <w:t>dire bien au</w:t>
      </w:r>
      <w:r w:rsidR="00A17C43" w:rsidRPr="003C67B1">
        <w:rPr>
          <w:rFonts w:ascii="Verdana" w:hAnsi="Verdana"/>
          <w:color w:val="000000"/>
          <w:sz w:val="20"/>
          <w:lang w:val="fr-FR"/>
        </w:rPr>
        <w:t>-</w:t>
      </w:r>
      <w:r w:rsidRPr="003C67B1">
        <w:rPr>
          <w:rFonts w:ascii="Verdana" w:hAnsi="Verdana"/>
          <w:color w:val="000000"/>
          <w:sz w:val="20"/>
          <w:lang w:val="fr-FR"/>
        </w:rPr>
        <w:t>delà des jours octroyés à nos plus vénérables. Aragorn vécut d</w:t>
      </w:r>
      <w:r w:rsidR="0083157B" w:rsidRPr="003C67B1">
        <w:rPr>
          <w:rFonts w:ascii="Verdana" w:hAnsi="Verdana"/>
          <w:color w:val="000000"/>
          <w:sz w:val="20"/>
          <w:lang w:val="fr-FR"/>
        </w:rPr>
        <w:t>’</w:t>
      </w:r>
      <w:r w:rsidRPr="003C67B1">
        <w:rPr>
          <w:rFonts w:ascii="Verdana" w:hAnsi="Verdana"/>
          <w:color w:val="000000"/>
          <w:sz w:val="20"/>
          <w:lang w:val="fr-FR"/>
        </w:rPr>
        <w:t>ailleurs deux cent dix ans, plus longtemps qu</w:t>
      </w:r>
      <w:r w:rsidR="0083157B" w:rsidRPr="003C67B1">
        <w:rPr>
          <w:rFonts w:ascii="Verdana" w:hAnsi="Verdana"/>
          <w:color w:val="000000"/>
          <w:sz w:val="20"/>
          <w:lang w:val="fr-FR"/>
        </w:rPr>
        <w:t>’</w:t>
      </w:r>
      <w:r w:rsidRPr="003C67B1">
        <w:rPr>
          <w:rFonts w:ascii="Verdana" w:hAnsi="Verdana"/>
          <w:color w:val="000000"/>
          <w:sz w:val="20"/>
          <w:lang w:val="fr-FR"/>
        </w:rPr>
        <w:t>aucun autre de sa lignée depuis le roi Arvegil</w:t>
      </w:r>
      <w:r w:rsidR="00A17C43" w:rsidRPr="003C67B1">
        <w:rPr>
          <w:rFonts w:ascii="Verdana" w:hAnsi="Verdana"/>
          <w:color w:val="000000"/>
          <w:sz w:val="20"/>
          <w:lang w:val="fr-FR"/>
        </w:rPr>
        <w:t xml:space="preserve">; </w:t>
      </w:r>
      <w:r w:rsidRPr="003C67B1">
        <w:rPr>
          <w:rFonts w:ascii="Verdana" w:hAnsi="Verdana"/>
          <w:color w:val="000000"/>
          <w:sz w:val="20"/>
          <w:lang w:val="fr-FR"/>
        </w:rPr>
        <w:t>mais en Aragorn Elessar fut renouvelée la dignité des rois d</w:t>
      </w:r>
      <w:r w:rsidR="0083157B" w:rsidRPr="003C67B1">
        <w:rPr>
          <w:rFonts w:ascii="Verdana" w:hAnsi="Verdana"/>
          <w:color w:val="000000"/>
          <w:sz w:val="20"/>
          <w:lang w:val="fr-FR"/>
        </w:rPr>
        <w:t>’</w:t>
      </w:r>
      <w:r w:rsidRPr="003C67B1">
        <w:rPr>
          <w:rFonts w:ascii="Verdana" w:hAnsi="Verdana"/>
          <w:color w:val="000000"/>
          <w:sz w:val="20"/>
          <w:lang w:val="fr-FR"/>
        </w:rPr>
        <w:t>autrefois.</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4B1AE3" w:rsidRPr="003C67B1">
        <w:rPr>
          <w:rFonts w:ascii="Verdana" w:hAnsi="Verdana"/>
          <w:bCs/>
          <w:color w:val="000000"/>
          <w:sz w:val="20"/>
          <w:lang w:val="fr-FR"/>
        </w:rPr>
        <w:t>(IV)</w:t>
      </w:r>
      <w:r w:rsidRPr="003C67B1">
        <w:rPr>
          <w:rFonts w:ascii="Verdana" w:hAnsi="Verdana"/>
          <w:color w:val="000000"/>
          <w:sz w:val="20"/>
          <w:lang w:val="fr-FR"/>
        </w:rPr>
        <w:t xml:space="preserve"> </w:t>
      </w:r>
      <w:r w:rsidR="004B1AE3" w:rsidRPr="003C67B1">
        <w:rPr>
          <w:rFonts w:ascii="Verdana" w:hAnsi="Verdana"/>
          <w:bCs/>
          <w:color w:val="000000"/>
          <w:sz w:val="20"/>
          <w:lang w:val="fr-FR"/>
        </w:rPr>
        <w:t>LE GONDOR ET LES HÉRITIERS D</w:t>
      </w:r>
      <w:r w:rsidR="0083157B" w:rsidRPr="003C67B1">
        <w:rPr>
          <w:rFonts w:ascii="Verdana" w:hAnsi="Verdana"/>
          <w:bCs/>
          <w:color w:val="000000"/>
          <w:sz w:val="20"/>
          <w:lang w:val="fr-FR"/>
        </w:rPr>
        <w:t>’</w:t>
      </w:r>
      <w:r w:rsidR="004B1AE3" w:rsidRPr="003C67B1">
        <w:rPr>
          <w:rFonts w:ascii="Verdana" w:hAnsi="Verdana"/>
          <w:bCs/>
          <w:color w:val="000000"/>
          <w:sz w:val="20"/>
          <w:lang w:val="fr-FR"/>
        </w:rPr>
        <w:t>ANÁRION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Trente et un rois se succédèrent au Gondor après Anárion, tombé devant la Barad</w:t>
      </w:r>
      <w:r w:rsidR="00A17C43" w:rsidRPr="003C67B1">
        <w:rPr>
          <w:rFonts w:ascii="Verdana" w:hAnsi="Verdana"/>
          <w:color w:val="000000"/>
          <w:sz w:val="20"/>
          <w:lang w:val="fr-FR"/>
        </w:rPr>
        <w:t>-</w:t>
      </w:r>
      <w:r w:rsidRPr="003C67B1">
        <w:rPr>
          <w:rFonts w:ascii="Verdana" w:hAnsi="Verdana"/>
          <w:color w:val="000000"/>
          <w:sz w:val="20"/>
          <w:lang w:val="fr-FR"/>
        </w:rPr>
        <w:t>dûr. Sur plus d</w:t>
      </w:r>
      <w:r w:rsidR="0083157B" w:rsidRPr="003C67B1">
        <w:rPr>
          <w:rFonts w:ascii="Verdana" w:hAnsi="Verdana"/>
          <w:color w:val="000000"/>
          <w:sz w:val="20"/>
          <w:lang w:val="fr-FR"/>
        </w:rPr>
        <w:t>’</w:t>
      </w:r>
      <w:r w:rsidRPr="003C67B1">
        <w:rPr>
          <w:rFonts w:ascii="Verdana" w:hAnsi="Verdana"/>
          <w:color w:val="000000"/>
          <w:sz w:val="20"/>
          <w:lang w:val="fr-FR"/>
        </w:rPr>
        <w:t>un millénaire, bien que la guerre n</w:t>
      </w:r>
      <w:r w:rsidR="0083157B" w:rsidRPr="003C67B1">
        <w:rPr>
          <w:rFonts w:ascii="Verdana" w:hAnsi="Verdana"/>
          <w:color w:val="000000"/>
          <w:sz w:val="20"/>
          <w:lang w:val="fr-FR"/>
        </w:rPr>
        <w:t>’</w:t>
      </w:r>
      <w:r w:rsidRPr="003C67B1">
        <w:rPr>
          <w:rFonts w:ascii="Verdana" w:hAnsi="Verdana"/>
          <w:color w:val="000000"/>
          <w:sz w:val="20"/>
          <w:lang w:val="fr-FR"/>
        </w:rPr>
        <w:t>ait jamais cessé d</w:t>
      </w:r>
      <w:r w:rsidR="0083157B" w:rsidRPr="003C67B1">
        <w:rPr>
          <w:rFonts w:ascii="Verdana" w:hAnsi="Verdana"/>
          <w:color w:val="000000"/>
          <w:sz w:val="20"/>
          <w:lang w:val="fr-FR"/>
        </w:rPr>
        <w:t>’</w:t>
      </w:r>
      <w:r w:rsidRPr="003C67B1">
        <w:rPr>
          <w:rFonts w:ascii="Verdana" w:hAnsi="Verdana"/>
          <w:color w:val="000000"/>
          <w:sz w:val="20"/>
          <w:lang w:val="fr-FR"/>
        </w:rPr>
        <w:t>assaillir leurs bornes, les Dúnedain du Sud acquirent puissance et richesse sur terre et sur mer, jusqu</w:t>
      </w:r>
      <w:r w:rsidR="0083157B" w:rsidRPr="003C67B1">
        <w:rPr>
          <w:rFonts w:ascii="Verdana" w:hAnsi="Verdana"/>
          <w:color w:val="000000"/>
          <w:sz w:val="20"/>
          <w:lang w:val="fr-FR"/>
        </w:rPr>
        <w:t>’</w:t>
      </w:r>
      <w:r w:rsidRPr="003C67B1">
        <w:rPr>
          <w:rFonts w:ascii="Verdana" w:hAnsi="Verdana"/>
          <w:color w:val="000000"/>
          <w:sz w:val="20"/>
          <w:lang w:val="fr-FR"/>
        </w:rPr>
        <w:t>au règne d</w:t>
      </w:r>
      <w:r w:rsidR="0083157B" w:rsidRPr="003C67B1">
        <w:rPr>
          <w:rFonts w:ascii="Verdana" w:hAnsi="Verdana"/>
          <w:color w:val="000000"/>
          <w:sz w:val="20"/>
          <w:lang w:val="fr-FR"/>
        </w:rPr>
        <w:t>’</w:t>
      </w:r>
      <w:r w:rsidRPr="003C67B1">
        <w:rPr>
          <w:rFonts w:ascii="Verdana" w:hAnsi="Verdana"/>
          <w:color w:val="000000"/>
          <w:sz w:val="20"/>
          <w:lang w:val="fr-FR"/>
        </w:rPr>
        <w:t>Atanatar II, surnommé Alcarin, le Glorieux. Mais même alors, on entrevoyait déjà les signes du déclin</w:t>
      </w:r>
      <w:r w:rsidR="00A17C43" w:rsidRPr="003C67B1">
        <w:rPr>
          <w:rFonts w:ascii="Verdana" w:hAnsi="Verdana"/>
          <w:color w:val="000000"/>
          <w:sz w:val="20"/>
          <w:lang w:val="fr-FR"/>
        </w:rPr>
        <w:t xml:space="preserve">; </w:t>
      </w:r>
      <w:r w:rsidRPr="003C67B1">
        <w:rPr>
          <w:rFonts w:ascii="Verdana" w:hAnsi="Verdana"/>
          <w:color w:val="000000"/>
          <w:sz w:val="20"/>
          <w:lang w:val="fr-FR"/>
        </w:rPr>
        <w:t>car les nobles du Sud se mariaient tardivement, et ils avaient peu d</w:t>
      </w:r>
      <w:r w:rsidR="0083157B" w:rsidRPr="003C67B1">
        <w:rPr>
          <w:rFonts w:ascii="Verdana" w:hAnsi="Verdana"/>
          <w:color w:val="000000"/>
          <w:sz w:val="20"/>
          <w:lang w:val="fr-FR"/>
        </w:rPr>
        <w:t>’</w:t>
      </w:r>
      <w:r w:rsidRPr="003C67B1">
        <w:rPr>
          <w:rFonts w:ascii="Verdana" w:hAnsi="Verdana"/>
          <w:color w:val="000000"/>
          <w:sz w:val="20"/>
          <w:lang w:val="fr-FR"/>
        </w:rPr>
        <w:t>enfants. Le premier roi sans postérité fut Falastur, et le second Narmacil I, fils d</w:t>
      </w:r>
      <w:r w:rsidR="0083157B" w:rsidRPr="003C67B1">
        <w:rPr>
          <w:rFonts w:ascii="Verdana" w:hAnsi="Verdana"/>
          <w:color w:val="000000"/>
          <w:sz w:val="20"/>
          <w:lang w:val="fr-FR"/>
        </w:rPr>
        <w:t>’</w:t>
      </w:r>
      <w:r w:rsidRPr="003C67B1">
        <w:rPr>
          <w:rFonts w:ascii="Verdana" w:hAnsi="Verdana"/>
          <w:color w:val="000000"/>
          <w:sz w:val="20"/>
          <w:lang w:val="fr-FR"/>
        </w:rPr>
        <w:t>Atanatar Alcarin.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 fut Ostoher, le septième roi, qui rebâtit Minas Anor, où les rois eurent dès lors coutume de passer l</w:t>
      </w:r>
      <w:r w:rsidR="0083157B" w:rsidRPr="003C67B1">
        <w:rPr>
          <w:rFonts w:ascii="Verdana" w:hAnsi="Verdana"/>
          <w:color w:val="000000"/>
          <w:sz w:val="20"/>
          <w:lang w:val="fr-FR"/>
        </w:rPr>
        <w:t>’</w:t>
      </w:r>
      <w:r w:rsidRPr="003C67B1">
        <w:rPr>
          <w:rFonts w:ascii="Verdana" w:hAnsi="Verdana"/>
          <w:color w:val="000000"/>
          <w:sz w:val="20"/>
          <w:lang w:val="fr-FR"/>
        </w:rPr>
        <w:t>été, la préférant à Osgiliath. En son temps, le Gondor essuya la première attaque des hommes sauvages de l</w:t>
      </w:r>
      <w:r w:rsidR="0083157B" w:rsidRPr="003C67B1">
        <w:rPr>
          <w:rFonts w:ascii="Verdana" w:hAnsi="Verdana"/>
          <w:color w:val="000000"/>
          <w:sz w:val="20"/>
          <w:lang w:val="fr-FR"/>
        </w:rPr>
        <w:t>’</w:t>
      </w:r>
      <w:r w:rsidRPr="003C67B1">
        <w:rPr>
          <w:rFonts w:ascii="Verdana" w:hAnsi="Verdana"/>
          <w:color w:val="000000"/>
          <w:sz w:val="20"/>
          <w:lang w:val="fr-FR"/>
        </w:rPr>
        <w:t xml:space="preserve">Est. Mais Tarostar, son fils, les vainquit et les expulsa, et il prit le nom de Rómendacil, </w:t>
      </w:r>
      <w:r w:rsidR="0083157B" w:rsidRPr="003C67B1">
        <w:rPr>
          <w:rFonts w:ascii="Verdana" w:hAnsi="Verdana"/>
          <w:color w:val="000000"/>
          <w:sz w:val="20"/>
          <w:lang w:val="fr-FR"/>
        </w:rPr>
        <w:t>« </w:t>
      </w:r>
      <w:r w:rsidRPr="003C67B1">
        <w:rPr>
          <w:rFonts w:ascii="Verdana" w:hAnsi="Verdana"/>
          <w:color w:val="000000"/>
          <w:sz w:val="20"/>
          <w:lang w:val="fr-FR"/>
        </w:rPr>
        <w:t>Vainqueur de l</w:t>
      </w:r>
      <w:r w:rsidR="0083157B" w:rsidRPr="003C67B1">
        <w:rPr>
          <w:rFonts w:ascii="Verdana" w:hAnsi="Verdana"/>
          <w:color w:val="000000"/>
          <w:sz w:val="20"/>
          <w:lang w:val="fr-FR"/>
        </w:rPr>
        <w:t>’</w:t>
      </w:r>
      <w:r w:rsidRPr="003C67B1">
        <w:rPr>
          <w:rFonts w:ascii="Verdana" w:hAnsi="Verdana"/>
          <w:color w:val="000000"/>
          <w:sz w:val="20"/>
          <w:lang w:val="fr-FR"/>
        </w:rPr>
        <w:t>Est</w:t>
      </w:r>
      <w:r w:rsidR="0083157B" w:rsidRPr="003C67B1">
        <w:rPr>
          <w:rFonts w:ascii="Verdana" w:hAnsi="Verdana"/>
          <w:color w:val="000000"/>
          <w:sz w:val="20"/>
          <w:lang w:val="fr-FR"/>
        </w:rPr>
        <w:t> »</w:t>
      </w:r>
      <w:r w:rsidRPr="003C67B1">
        <w:rPr>
          <w:rFonts w:ascii="Verdana" w:hAnsi="Verdana"/>
          <w:color w:val="000000"/>
          <w:sz w:val="20"/>
          <w:lang w:val="fr-FR"/>
        </w:rPr>
        <w:t>. Il tomba par ailleurs au combat contre de nouvelles hordes d</w:t>
      </w:r>
      <w:r w:rsidR="0083157B" w:rsidRPr="003C67B1">
        <w:rPr>
          <w:rFonts w:ascii="Verdana" w:hAnsi="Verdana"/>
          <w:color w:val="000000"/>
          <w:sz w:val="20"/>
          <w:lang w:val="fr-FR"/>
        </w:rPr>
        <w:t>’</w:t>
      </w:r>
      <w:r w:rsidRPr="003C67B1">
        <w:rPr>
          <w:rFonts w:ascii="Verdana" w:hAnsi="Verdana"/>
          <w:color w:val="000000"/>
          <w:sz w:val="20"/>
          <w:lang w:val="fr-FR"/>
        </w:rPr>
        <w:t>Orientais. Turambar son fils le vengea et conquit de grands territoires à l</w:t>
      </w:r>
      <w:r w:rsidR="0083157B" w:rsidRPr="003C67B1">
        <w:rPr>
          <w:rFonts w:ascii="Verdana" w:hAnsi="Verdana"/>
          <w:color w:val="000000"/>
          <w:sz w:val="20"/>
          <w:lang w:val="fr-FR"/>
        </w:rPr>
        <w:t>’</w:t>
      </w:r>
      <w:r w:rsidRPr="003C67B1">
        <w:rPr>
          <w:rFonts w:ascii="Verdana" w:hAnsi="Verdana"/>
          <w:color w:val="000000"/>
          <w:sz w:val="20"/>
          <w:lang w:val="fr-FR"/>
        </w:rPr>
        <w:t>est.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 fut avec Tarannon, le douzième roi, que commença la lignée des Rois</w:t>
      </w:r>
      <w:r w:rsidR="00A17C43" w:rsidRPr="003C67B1">
        <w:rPr>
          <w:rFonts w:ascii="Verdana" w:hAnsi="Verdana"/>
          <w:color w:val="000000"/>
          <w:sz w:val="20"/>
          <w:lang w:val="fr-FR"/>
        </w:rPr>
        <w:t>-</w:t>
      </w:r>
      <w:r w:rsidRPr="003C67B1">
        <w:rPr>
          <w:rFonts w:ascii="Verdana" w:hAnsi="Verdana"/>
          <w:color w:val="000000"/>
          <w:sz w:val="20"/>
          <w:lang w:val="fr-FR"/>
        </w:rPr>
        <w:t>Navigateurs, qui constituèrent des forces navales afin d</w:t>
      </w:r>
      <w:r w:rsidR="0083157B" w:rsidRPr="003C67B1">
        <w:rPr>
          <w:rFonts w:ascii="Verdana" w:hAnsi="Verdana"/>
          <w:color w:val="000000"/>
          <w:sz w:val="20"/>
          <w:lang w:val="fr-FR"/>
        </w:rPr>
        <w:t>’</w:t>
      </w:r>
      <w:r w:rsidRPr="003C67B1">
        <w:rPr>
          <w:rFonts w:ascii="Verdana" w:hAnsi="Verdana"/>
          <w:color w:val="000000"/>
          <w:sz w:val="20"/>
          <w:lang w:val="fr-FR"/>
        </w:rPr>
        <w:t>accroître l</w:t>
      </w:r>
      <w:r w:rsidR="0083157B" w:rsidRPr="003C67B1">
        <w:rPr>
          <w:rFonts w:ascii="Verdana" w:hAnsi="Verdana"/>
          <w:color w:val="000000"/>
          <w:sz w:val="20"/>
          <w:lang w:val="fr-FR"/>
        </w:rPr>
        <w:t>’</w:t>
      </w:r>
      <w:r w:rsidRPr="003C67B1">
        <w:rPr>
          <w:rFonts w:ascii="Verdana" w:hAnsi="Verdana"/>
          <w:color w:val="000000"/>
          <w:sz w:val="20"/>
          <w:lang w:val="fr-FR"/>
        </w:rPr>
        <w:t>empire du Gondor le long des côtes, à l</w:t>
      </w:r>
      <w:r w:rsidR="0083157B" w:rsidRPr="003C67B1">
        <w:rPr>
          <w:rFonts w:ascii="Verdana" w:hAnsi="Verdana"/>
          <w:color w:val="000000"/>
          <w:sz w:val="20"/>
          <w:lang w:val="fr-FR"/>
        </w:rPr>
        <w:t>’</w:t>
      </w:r>
      <w:r w:rsidRPr="003C67B1">
        <w:rPr>
          <w:rFonts w:ascii="Verdana" w:hAnsi="Verdana"/>
          <w:color w:val="000000"/>
          <w:sz w:val="20"/>
          <w:lang w:val="fr-FR"/>
        </w:rPr>
        <w:t>ouest et au sud des Bouches de l</w:t>
      </w:r>
      <w:r w:rsidR="0083157B" w:rsidRPr="003C67B1">
        <w:rPr>
          <w:rFonts w:ascii="Verdana" w:hAnsi="Verdana"/>
          <w:color w:val="000000"/>
          <w:sz w:val="20"/>
          <w:lang w:val="fr-FR"/>
        </w:rPr>
        <w:t>’</w:t>
      </w:r>
      <w:r w:rsidRPr="003C67B1">
        <w:rPr>
          <w:rFonts w:ascii="Verdana" w:hAnsi="Verdana"/>
          <w:color w:val="000000"/>
          <w:sz w:val="20"/>
          <w:lang w:val="fr-FR"/>
        </w:rPr>
        <w:t xml:space="preserve">Anduin. Pour commémorer ses victoires en tant que Capitaine des Armées, Tarannon ceignit la couronne sous le nom de Falastur, </w:t>
      </w:r>
      <w:r w:rsidR="0083157B" w:rsidRPr="003C67B1">
        <w:rPr>
          <w:rFonts w:ascii="Verdana" w:hAnsi="Verdana"/>
          <w:color w:val="000000"/>
          <w:sz w:val="20"/>
          <w:lang w:val="fr-FR"/>
        </w:rPr>
        <w:t>« </w:t>
      </w:r>
      <w:r w:rsidRPr="003C67B1">
        <w:rPr>
          <w:rFonts w:ascii="Verdana" w:hAnsi="Verdana"/>
          <w:color w:val="000000"/>
          <w:sz w:val="20"/>
          <w:lang w:val="fr-FR"/>
        </w:rPr>
        <w:t>Seigneur des Côtes</w:t>
      </w:r>
      <w:r w:rsidR="0083157B" w:rsidRPr="003C67B1">
        <w:rPr>
          <w:rFonts w:ascii="Verdana" w:hAnsi="Verdana"/>
          <w:color w:val="000000"/>
          <w:sz w:val="20"/>
          <w:lang w:val="fr-FR"/>
        </w:rPr>
        <w:t> »</w:t>
      </w:r>
      <w:r w:rsidRPr="003C67B1">
        <w:rPr>
          <w:rFonts w:ascii="Verdana" w:hAnsi="Verdana"/>
          <w:color w:val="000000"/>
          <w:sz w:val="20"/>
          <w:lang w:val="fr-FR"/>
        </w:rPr>
        <w: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Eärnil I, son neveu, qui lui succéda, réhabilita l</w:t>
      </w:r>
      <w:r w:rsidR="0083157B" w:rsidRPr="003C67B1">
        <w:rPr>
          <w:rFonts w:ascii="Verdana" w:hAnsi="Verdana"/>
          <w:color w:val="000000"/>
          <w:sz w:val="20"/>
          <w:lang w:val="fr-FR"/>
        </w:rPr>
        <w:t>’</w:t>
      </w:r>
      <w:r w:rsidRPr="003C67B1">
        <w:rPr>
          <w:rFonts w:ascii="Verdana" w:hAnsi="Verdana"/>
          <w:color w:val="000000"/>
          <w:sz w:val="20"/>
          <w:lang w:val="fr-FR"/>
        </w:rPr>
        <w:t>ancien port de Pelargir et se fit construire une grande escadre. Il assiégea Umbar par mer et par terre et s</w:t>
      </w:r>
      <w:r w:rsidR="0083157B" w:rsidRPr="003C67B1">
        <w:rPr>
          <w:rFonts w:ascii="Verdana" w:hAnsi="Verdana"/>
          <w:color w:val="000000"/>
          <w:sz w:val="20"/>
          <w:lang w:val="fr-FR"/>
        </w:rPr>
        <w:t>’</w:t>
      </w:r>
      <w:r w:rsidRPr="003C67B1">
        <w:rPr>
          <w:rFonts w:ascii="Verdana" w:hAnsi="Verdana"/>
          <w:color w:val="000000"/>
          <w:sz w:val="20"/>
          <w:lang w:val="fr-FR"/>
        </w:rPr>
        <w:t>en empara, et ce devint un port important et une grande place forte au sein du Gondor</w:t>
      </w:r>
      <w:r w:rsidRPr="003C67B1">
        <w:rPr>
          <w:rFonts w:ascii="Verdana" w:hAnsi="Verdana"/>
          <w:bCs/>
          <w:color w:val="000000"/>
          <w:sz w:val="20"/>
          <w:lang w:val="fr-FR"/>
        </w:rPr>
        <w:t>27</w:t>
      </w:r>
      <w:r w:rsidR="0083157B" w:rsidRPr="003C67B1">
        <w:rPr>
          <w:rFonts w:ascii="Verdana" w:hAnsi="Verdana"/>
          <w:color w:val="000000"/>
          <w:sz w:val="20"/>
          <w:lang w:val="fr-FR"/>
        </w:rPr>
        <w:t xml:space="preserve">. </w:t>
      </w:r>
      <w:r w:rsidRPr="003C67B1">
        <w:rPr>
          <w:rFonts w:ascii="Verdana" w:hAnsi="Verdana"/>
          <w:color w:val="000000"/>
          <w:sz w:val="20"/>
          <w:lang w:val="fr-FR"/>
        </w:rPr>
        <w:t>Mais Eärnil ne survit pas longtemps à son triomphe. Il périt avec maints navires et maints hommes dans une terrible tempête au large d</w:t>
      </w:r>
      <w:r w:rsidR="0083157B" w:rsidRPr="003C67B1">
        <w:rPr>
          <w:rFonts w:ascii="Verdana" w:hAnsi="Verdana"/>
          <w:color w:val="000000"/>
          <w:sz w:val="20"/>
          <w:lang w:val="fr-FR"/>
        </w:rPr>
        <w:t>’</w:t>
      </w:r>
      <w:r w:rsidRPr="003C67B1">
        <w:rPr>
          <w:rFonts w:ascii="Verdana" w:hAnsi="Verdana"/>
          <w:color w:val="000000"/>
          <w:sz w:val="20"/>
          <w:lang w:val="fr-FR"/>
        </w:rPr>
        <w:t>Umbar. Ciryandil son fils poursuivit la construction de navires</w:t>
      </w:r>
      <w:r w:rsidR="00A17C43" w:rsidRPr="003C67B1">
        <w:rPr>
          <w:rFonts w:ascii="Verdana" w:hAnsi="Verdana"/>
          <w:color w:val="000000"/>
          <w:sz w:val="20"/>
          <w:lang w:val="fr-FR"/>
        </w:rPr>
        <w:t xml:space="preserve">; </w:t>
      </w:r>
      <w:r w:rsidRPr="003C67B1">
        <w:rPr>
          <w:rFonts w:ascii="Verdana" w:hAnsi="Verdana"/>
          <w:color w:val="000000"/>
          <w:sz w:val="20"/>
          <w:lang w:val="fr-FR"/>
        </w:rPr>
        <w:t>mais les Hommes du Harad, sous la conduite des seigneurs qui avaient été chassés d</w:t>
      </w:r>
      <w:r w:rsidR="0083157B" w:rsidRPr="003C67B1">
        <w:rPr>
          <w:rFonts w:ascii="Verdana" w:hAnsi="Verdana"/>
          <w:color w:val="000000"/>
          <w:sz w:val="20"/>
          <w:lang w:val="fr-FR"/>
        </w:rPr>
        <w:t>’</w:t>
      </w:r>
      <w:r w:rsidRPr="003C67B1">
        <w:rPr>
          <w:rFonts w:ascii="Verdana" w:hAnsi="Verdana"/>
          <w:color w:val="000000"/>
          <w:sz w:val="20"/>
          <w:lang w:val="fr-FR"/>
        </w:rPr>
        <w:t>Umbar, marchèrent en grande force sur cette place, et Ciryandil tomba sous leur glaive au Haradwaith.</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Umbar fut investi de nombreuses années durant, mais la puissance navale du Gondor tint le Harad en échec. Ciryaher fils de Ciryandil attendit son heure, puis, ayant enfin rassemblé une force suffisante, il descendit du nord par terre et par mer et, franchissant le fleuve Harnen, ses armées écrasèrent complètement les Hommes du Harad, et leurs rois furent forcés de reconnaître la souveraineté du Gondor (1050). Ciryaher prit alors le nom de Hyarmendacil, </w:t>
      </w:r>
      <w:r w:rsidR="0083157B" w:rsidRPr="003C67B1">
        <w:rPr>
          <w:rFonts w:ascii="Verdana" w:hAnsi="Verdana"/>
          <w:color w:val="000000"/>
          <w:sz w:val="20"/>
          <w:lang w:val="fr-FR"/>
        </w:rPr>
        <w:t>« </w:t>
      </w:r>
      <w:r w:rsidRPr="003C67B1">
        <w:rPr>
          <w:rFonts w:ascii="Verdana" w:hAnsi="Verdana"/>
          <w:color w:val="000000"/>
          <w:sz w:val="20"/>
          <w:lang w:val="fr-FR"/>
        </w:rPr>
        <w:t>Vainqueur du Sud</w:t>
      </w:r>
      <w:r w:rsidR="0083157B" w:rsidRPr="003C67B1">
        <w:rPr>
          <w:rFonts w:ascii="Verdana" w:hAnsi="Verdana"/>
          <w:color w:val="000000"/>
          <w:sz w:val="20"/>
          <w:lang w:val="fr-FR"/>
        </w:rPr>
        <w:t> »</w:t>
      </w:r>
      <w:r w:rsidRPr="003C67B1">
        <w:rPr>
          <w:rFonts w:ascii="Verdana" w:hAnsi="Verdana"/>
          <w:color w:val="000000"/>
          <w:sz w:val="20"/>
          <w:lang w:val="fr-FR"/>
        </w:rPr>
        <w: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Nul n</w:t>
      </w:r>
      <w:r w:rsidR="0083157B" w:rsidRPr="003C67B1">
        <w:rPr>
          <w:rFonts w:ascii="Verdana" w:hAnsi="Verdana"/>
          <w:color w:val="000000"/>
          <w:sz w:val="20"/>
          <w:lang w:val="fr-FR"/>
        </w:rPr>
        <w:t>’</w:t>
      </w:r>
      <w:r w:rsidRPr="003C67B1">
        <w:rPr>
          <w:rFonts w:ascii="Verdana" w:hAnsi="Verdana"/>
          <w:color w:val="000000"/>
          <w:sz w:val="20"/>
          <w:lang w:val="fr-FR"/>
        </w:rPr>
        <w:t>osa plus défier la puissance de Hyarmendacil tant que dura son règne. Celui</w:t>
      </w:r>
      <w:r w:rsidR="00A17C43" w:rsidRPr="003C67B1">
        <w:rPr>
          <w:rFonts w:ascii="Verdana" w:hAnsi="Verdana"/>
          <w:color w:val="000000"/>
          <w:sz w:val="20"/>
          <w:lang w:val="fr-FR"/>
        </w:rPr>
        <w:t>-</w:t>
      </w:r>
      <w:r w:rsidRPr="003C67B1">
        <w:rPr>
          <w:rFonts w:ascii="Verdana" w:hAnsi="Verdana"/>
          <w:color w:val="000000"/>
          <w:sz w:val="20"/>
          <w:lang w:val="fr-FR"/>
        </w:rPr>
        <w:t>ci dura cent trente</w:t>
      </w:r>
      <w:r w:rsidR="00A17C43" w:rsidRPr="003C67B1">
        <w:rPr>
          <w:rFonts w:ascii="Verdana" w:hAnsi="Verdana"/>
          <w:color w:val="000000"/>
          <w:sz w:val="20"/>
          <w:lang w:val="fr-FR"/>
        </w:rPr>
        <w:t>-</w:t>
      </w:r>
      <w:r w:rsidRPr="003C67B1">
        <w:rPr>
          <w:rFonts w:ascii="Verdana" w:hAnsi="Verdana"/>
          <w:color w:val="000000"/>
          <w:sz w:val="20"/>
          <w:lang w:val="fr-FR"/>
        </w:rPr>
        <w:t>quatre ans, le plus long de toute la Lignée d</w:t>
      </w:r>
      <w:r w:rsidR="0083157B" w:rsidRPr="003C67B1">
        <w:rPr>
          <w:rFonts w:ascii="Verdana" w:hAnsi="Verdana"/>
          <w:color w:val="000000"/>
          <w:sz w:val="20"/>
          <w:lang w:val="fr-FR"/>
        </w:rPr>
        <w:t>’</w:t>
      </w:r>
      <w:r w:rsidRPr="003C67B1">
        <w:rPr>
          <w:rFonts w:ascii="Verdana" w:hAnsi="Verdana"/>
          <w:color w:val="000000"/>
          <w:sz w:val="20"/>
          <w:lang w:val="fr-FR"/>
        </w:rPr>
        <w:t>Anárion, hormis un seul. En son temps, la puissance du Gondor atteignit son zénith. Le royaume s</w:t>
      </w:r>
      <w:r w:rsidR="0083157B" w:rsidRPr="003C67B1">
        <w:rPr>
          <w:rFonts w:ascii="Verdana" w:hAnsi="Verdana"/>
          <w:color w:val="000000"/>
          <w:sz w:val="20"/>
          <w:lang w:val="fr-FR"/>
        </w:rPr>
        <w:t>’</w:t>
      </w:r>
      <w:r w:rsidRPr="003C67B1">
        <w:rPr>
          <w:rFonts w:ascii="Verdana" w:hAnsi="Verdana"/>
          <w:color w:val="000000"/>
          <w:sz w:val="20"/>
          <w:lang w:val="fr-FR"/>
        </w:rPr>
        <w:t>étendait alors, au nord, jusqu</w:t>
      </w:r>
      <w:r w:rsidR="0083157B" w:rsidRPr="003C67B1">
        <w:rPr>
          <w:rFonts w:ascii="Verdana" w:hAnsi="Verdana"/>
          <w:color w:val="000000"/>
          <w:sz w:val="20"/>
          <w:lang w:val="fr-FR"/>
        </w:rPr>
        <w:t>’</w:t>
      </w:r>
      <w:r w:rsidRPr="003C67B1">
        <w:rPr>
          <w:rFonts w:ascii="Verdana" w:hAnsi="Verdana"/>
          <w:color w:val="000000"/>
          <w:sz w:val="20"/>
          <w:lang w:val="fr-FR"/>
        </w:rPr>
        <w:t>au champ de la Celebrant et aux lisières sud de Grand</w:t>
      </w:r>
      <w:r w:rsidR="0083157B" w:rsidRPr="003C67B1">
        <w:rPr>
          <w:rFonts w:ascii="Verdana" w:hAnsi="Verdana"/>
          <w:color w:val="000000"/>
          <w:sz w:val="20"/>
          <w:lang w:val="fr-FR"/>
        </w:rPr>
        <w:t>’</w:t>
      </w:r>
      <w:r w:rsidRPr="003C67B1">
        <w:rPr>
          <w:rFonts w:ascii="Verdana" w:hAnsi="Verdana"/>
          <w:color w:val="000000"/>
          <w:sz w:val="20"/>
          <w:lang w:val="fr-FR"/>
        </w:rPr>
        <w:t>Peur, jusqu</w:t>
      </w:r>
      <w:r w:rsidR="0083157B" w:rsidRPr="003C67B1">
        <w:rPr>
          <w:rFonts w:ascii="Verdana" w:hAnsi="Verdana"/>
          <w:color w:val="000000"/>
          <w:sz w:val="20"/>
          <w:lang w:val="fr-FR"/>
        </w:rPr>
        <w:t>’</w:t>
      </w:r>
      <w:r w:rsidRPr="003C67B1">
        <w:rPr>
          <w:rFonts w:ascii="Verdana" w:hAnsi="Verdana"/>
          <w:color w:val="000000"/>
          <w:sz w:val="20"/>
          <w:lang w:val="fr-FR"/>
        </w:rPr>
        <w:t>au Grisfleur à l</w:t>
      </w:r>
      <w:r w:rsidR="0083157B" w:rsidRPr="003C67B1">
        <w:rPr>
          <w:rFonts w:ascii="Verdana" w:hAnsi="Verdana"/>
          <w:color w:val="000000"/>
          <w:sz w:val="20"/>
          <w:lang w:val="fr-FR"/>
        </w:rPr>
        <w:t>’</w:t>
      </w:r>
      <w:r w:rsidRPr="003C67B1">
        <w:rPr>
          <w:rFonts w:ascii="Verdana" w:hAnsi="Verdana"/>
          <w:color w:val="000000"/>
          <w:sz w:val="20"/>
          <w:lang w:val="fr-FR"/>
        </w:rPr>
        <w:t>ouest, à l</w:t>
      </w:r>
      <w:r w:rsidR="0083157B" w:rsidRPr="003C67B1">
        <w:rPr>
          <w:rFonts w:ascii="Verdana" w:hAnsi="Verdana"/>
          <w:color w:val="000000"/>
          <w:sz w:val="20"/>
          <w:lang w:val="fr-FR"/>
        </w:rPr>
        <w:t>’</w:t>
      </w:r>
      <w:r w:rsidRPr="003C67B1">
        <w:rPr>
          <w:rFonts w:ascii="Verdana" w:hAnsi="Verdana"/>
          <w:color w:val="000000"/>
          <w:sz w:val="20"/>
          <w:lang w:val="fr-FR"/>
        </w:rPr>
        <w:t>est jusqu</w:t>
      </w:r>
      <w:r w:rsidR="0083157B" w:rsidRPr="003C67B1">
        <w:rPr>
          <w:rFonts w:ascii="Verdana" w:hAnsi="Verdana"/>
          <w:color w:val="000000"/>
          <w:sz w:val="20"/>
          <w:lang w:val="fr-FR"/>
        </w:rPr>
        <w:t>’</w:t>
      </w:r>
      <w:r w:rsidRPr="003C67B1">
        <w:rPr>
          <w:rFonts w:ascii="Verdana" w:hAnsi="Verdana"/>
          <w:color w:val="000000"/>
          <w:sz w:val="20"/>
          <w:lang w:val="fr-FR"/>
        </w:rPr>
        <w:t>à la Mer intérieure du Rhûn, et au sud jusqu</w:t>
      </w:r>
      <w:r w:rsidR="0083157B" w:rsidRPr="003C67B1">
        <w:rPr>
          <w:rFonts w:ascii="Verdana" w:hAnsi="Verdana"/>
          <w:color w:val="000000"/>
          <w:sz w:val="20"/>
          <w:lang w:val="fr-FR"/>
        </w:rPr>
        <w:t>’</w:t>
      </w:r>
      <w:r w:rsidRPr="003C67B1">
        <w:rPr>
          <w:rFonts w:ascii="Verdana" w:hAnsi="Verdana"/>
          <w:color w:val="000000"/>
          <w:sz w:val="20"/>
          <w:lang w:val="fr-FR"/>
        </w:rPr>
        <w:t>au fleuve Harnen, et de là le long de la côte jusqu</w:t>
      </w:r>
      <w:r w:rsidR="0083157B" w:rsidRPr="003C67B1">
        <w:rPr>
          <w:rFonts w:ascii="Verdana" w:hAnsi="Verdana"/>
          <w:color w:val="000000"/>
          <w:sz w:val="20"/>
          <w:lang w:val="fr-FR"/>
        </w:rPr>
        <w:t>’</w:t>
      </w:r>
      <w:r w:rsidRPr="003C67B1">
        <w:rPr>
          <w:rFonts w:ascii="Verdana" w:hAnsi="Verdana"/>
          <w:color w:val="000000"/>
          <w:sz w:val="20"/>
          <w:lang w:val="fr-FR"/>
        </w:rPr>
        <w:t>à la péninsule du port d</w:t>
      </w:r>
      <w:r w:rsidR="0083157B" w:rsidRPr="003C67B1">
        <w:rPr>
          <w:rFonts w:ascii="Verdana" w:hAnsi="Verdana"/>
          <w:color w:val="000000"/>
          <w:sz w:val="20"/>
          <w:lang w:val="fr-FR"/>
        </w:rPr>
        <w:t>’</w:t>
      </w:r>
      <w:r w:rsidRPr="003C67B1">
        <w:rPr>
          <w:rFonts w:ascii="Verdana" w:hAnsi="Verdana"/>
          <w:color w:val="000000"/>
          <w:sz w:val="20"/>
          <w:lang w:val="fr-FR"/>
        </w:rPr>
        <w:t>Umbar. Les Hommes des Vaux de l</w:t>
      </w:r>
      <w:r w:rsidR="0083157B" w:rsidRPr="003C67B1">
        <w:rPr>
          <w:rFonts w:ascii="Verdana" w:hAnsi="Verdana"/>
          <w:color w:val="000000"/>
          <w:sz w:val="20"/>
          <w:lang w:val="fr-FR"/>
        </w:rPr>
        <w:t>’</w:t>
      </w:r>
      <w:r w:rsidRPr="003C67B1">
        <w:rPr>
          <w:rFonts w:ascii="Verdana" w:hAnsi="Verdana"/>
          <w:color w:val="000000"/>
          <w:sz w:val="20"/>
          <w:lang w:val="fr-FR"/>
        </w:rPr>
        <w:t>Anduin reconnaissaient son autorité</w:t>
      </w:r>
      <w:r w:rsidR="00A17C43" w:rsidRPr="003C67B1">
        <w:rPr>
          <w:rFonts w:ascii="Verdana" w:hAnsi="Verdana"/>
          <w:color w:val="000000"/>
          <w:sz w:val="20"/>
          <w:lang w:val="fr-FR"/>
        </w:rPr>
        <w:t xml:space="preserve">; </w:t>
      </w:r>
      <w:r w:rsidRPr="003C67B1">
        <w:rPr>
          <w:rFonts w:ascii="Verdana" w:hAnsi="Verdana"/>
          <w:color w:val="000000"/>
          <w:sz w:val="20"/>
          <w:lang w:val="fr-FR"/>
        </w:rPr>
        <w:t>et les rois du Harad rendaient hommage au Gondor, eux dont les fils vivaient en otages à la cour du Roi. Le Mordor était désolé, mais sous la surveillance de grandes places fortes gardant les cols.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Ainsi prit fin la lignée des Rois</w:t>
      </w:r>
      <w:r w:rsidR="00A17C43" w:rsidRPr="003C67B1">
        <w:rPr>
          <w:rFonts w:ascii="Verdana" w:hAnsi="Verdana"/>
          <w:color w:val="000000"/>
          <w:sz w:val="20"/>
          <w:lang w:val="fr-FR"/>
        </w:rPr>
        <w:t>-</w:t>
      </w:r>
      <w:r w:rsidRPr="003C67B1">
        <w:rPr>
          <w:rFonts w:ascii="Verdana" w:hAnsi="Verdana"/>
          <w:color w:val="000000"/>
          <w:sz w:val="20"/>
          <w:lang w:val="fr-FR"/>
        </w:rPr>
        <w:t>Navigateurs. Atanatar Alcarin fils de Hyarmendacil vécut dans un grand faste, et les gens disaient</w:t>
      </w:r>
      <w:r w:rsidR="00A17C43" w:rsidRPr="003C67B1">
        <w:rPr>
          <w:rFonts w:ascii="Verdana" w:hAnsi="Verdana"/>
          <w:color w:val="000000"/>
          <w:sz w:val="20"/>
          <w:lang w:val="fr-FR"/>
        </w:rPr>
        <w:t xml:space="preserve">: </w:t>
      </w:r>
      <w:r w:rsidRPr="003C67B1">
        <w:rPr>
          <w:rFonts w:ascii="Verdana" w:hAnsi="Verdana"/>
          <w:i/>
          <w:iCs/>
          <w:color w:val="000000"/>
          <w:sz w:val="20"/>
          <w:lang w:val="fr-FR"/>
        </w:rPr>
        <w:t>Les pierres précieuses au Gondor sont des cailloux qui servent aux jeux des enfants</w:t>
      </w:r>
      <w:r w:rsidR="0083157B" w:rsidRPr="003C67B1">
        <w:rPr>
          <w:rFonts w:ascii="Verdana" w:hAnsi="Verdana"/>
          <w:color w:val="000000"/>
          <w:sz w:val="20"/>
          <w:lang w:val="fr-FR"/>
        </w:rPr>
        <w:t xml:space="preserve">. </w:t>
      </w:r>
      <w:r w:rsidRPr="003C67B1">
        <w:rPr>
          <w:rFonts w:ascii="Verdana" w:hAnsi="Verdana"/>
          <w:color w:val="000000"/>
          <w:sz w:val="20"/>
          <w:lang w:val="fr-FR"/>
        </w:rPr>
        <w:t>Mais Atanatar aimait l</w:t>
      </w:r>
      <w:r w:rsidR="0083157B" w:rsidRPr="003C67B1">
        <w:rPr>
          <w:rFonts w:ascii="Verdana" w:hAnsi="Verdana"/>
          <w:color w:val="000000"/>
          <w:sz w:val="20"/>
          <w:lang w:val="fr-FR"/>
        </w:rPr>
        <w:t>’</w:t>
      </w:r>
      <w:r w:rsidRPr="003C67B1">
        <w:rPr>
          <w:rFonts w:ascii="Verdana" w:hAnsi="Verdana"/>
          <w:color w:val="000000"/>
          <w:sz w:val="20"/>
          <w:lang w:val="fr-FR"/>
        </w:rPr>
        <w:t>aisance et ne fit rien pour sauvegarder la puissance dont il avait hérité, et ses deux fils étaient de même tempérament. Le déclin du Gondor était déjà amorcé avant sa mort, et ses ennemis ne purent manquer de l</w:t>
      </w:r>
      <w:r w:rsidR="0083157B" w:rsidRPr="003C67B1">
        <w:rPr>
          <w:rFonts w:ascii="Verdana" w:hAnsi="Verdana"/>
          <w:color w:val="000000"/>
          <w:sz w:val="20"/>
          <w:lang w:val="fr-FR"/>
        </w:rPr>
        <w:t>’</w:t>
      </w:r>
      <w:r w:rsidRPr="003C67B1">
        <w:rPr>
          <w:rFonts w:ascii="Verdana" w:hAnsi="Verdana"/>
          <w:color w:val="000000"/>
          <w:sz w:val="20"/>
          <w:lang w:val="fr-FR"/>
        </w:rPr>
        <w:t>observer. La surveillance du Mordor fut négligée. Mais ce ne fut pas avant le règne de Valacar que s</w:t>
      </w:r>
      <w:r w:rsidR="0083157B" w:rsidRPr="003C67B1">
        <w:rPr>
          <w:rFonts w:ascii="Verdana" w:hAnsi="Verdana"/>
          <w:color w:val="000000"/>
          <w:sz w:val="20"/>
          <w:lang w:val="fr-FR"/>
        </w:rPr>
        <w:t>’</w:t>
      </w:r>
      <w:r w:rsidRPr="003C67B1">
        <w:rPr>
          <w:rFonts w:ascii="Verdana" w:hAnsi="Verdana"/>
          <w:color w:val="000000"/>
          <w:sz w:val="20"/>
          <w:lang w:val="fr-FR"/>
        </w:rPr>
        <w:t>abattit sur le Gondor une première grande calamité</w:t>
      </w:r>
      <w:r w:rsidR="00A17C43" w:rsidRPr="003C67B1">
        <w:rPr>
          <w:rFonts w:ascii="Verdana" w:hAnsi="Verdana"/>
          <w:color w:val="000000"/>
          <w:sz w:val="20"/>
          <w:lang w:val="fr-FR"/>
        </w:rPr>
        <w:t xml:space="preserve">: </w:t>
      </w:r>
      <w:r w:rsidRPr="003C67B1">
        <w:rPr>
          <w:rFonts w:ascii="Verdana" w:hAnsi="Verdana"/>
          <w:color w:val="000000"/>
          <w:sz w:val="20"/>
          <w:lang w:val="fr-FR"/>
        </w:rPr>
        <w:t>la guerre civile qui prit le nom de Lutte Fratricide, à la source de grandes pertes et dommages considérables qui ne furent jamais pleinement réparés.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Minalcar fils de Calmacil était un homme d</w:t>
      </w:r>
      <w:r w:rsidR="0083157B" w:rsidRPr="003C67B1">
        <w:rPr>
          <w:rFonts w:ascii="Verdana" w:hAnsi="Verdana"/>
          <w:color w:val="000000"/>
          <w:sz w:val="20"/>
          <w:lang w:val="fr-FR"/>
        </w:rPr>
        <w:t>’</w:t>
      </w:r>
      <w:r w:rsidRPr="003C67B1">
        <w:rPr>
          <w:rFonts w:ascii="Verdana" w:hAnsi="Verdana"/>
          <w:color w:val="000000"/>
          <w:sz w:val="20"/>
          <w:lang w:val="fr-FR"/>
        </w:rPr>
        <w:t>une grande vigueur et, en 1240, Narmacil, voulant s</w:t>
      </w:r>
      <w:r w:rsidR="0083157B" w:rsidRPr="003C67B1">
        <w:rPr>
          <w:rFonts w:ascii="Verdana" w:hAnsi="Verdana"/>
          <w:color w:val="000000"/>
          <w:sz w:val="20"/>
          <w:lang w:val="fr-FR"/>
        </w:rPr>
        <w:t>’</w:t>
      </w:r>
      <w:r w:rsidRPr="003C67B1">
        <w:rPr>
          <w:rFonts w:ascii="Verdana" w:hAnsi="Verdana"/>
          <w:color w:val="000000"/>
          <w:sz w:val="20"/>
          <w:lang w:val="fr-FR"/>
        </w:rPr>
        <w:t>affranchir de toute responsabilité, le nomma Régent du royaume. Il assuma dès lors le gouvernement du Gondor au nom des rois, jusqu</w:t>
      </w:r>
      <w:r w:rsidR="0083157B" w:rsidRPr="003C67B1">
        <w:rPr>
          <w:rFonts w:ascii="Verdana" w:hAnsi="Verdana"/>
          <w:color w:val="000000"/>
          <w:sz w:val="20"/>
          <w:lang w:val="fr-FR"/>
        </w:rPr>
        <w:t>’</w:t>
      </w:r>
      <w:r w:rsidRPr="003C67B1">
        <w:rPr>
          <w:rFonts w:ascii="Verdana" w:hAnsi="Verdana"/>
          <w:color w:val="000000"/>
          <w:sz w:val="20"/>
          <w:lang w:val="fr-FR"/>
        </w:rPr>
        <w:t>au jour où il succéda à son père. Son souci premier tenait aux Hommes du Nord.</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Ceux</w:t>
      </w:r>
      <w:r w:rsidR="00A17C43" w:rsidRPr="003C67B1">
        <w:rPr>
          <w:rFonts w:ascii="Verdana" w:hAnsi="Verdana"/>
          <w:color w:val="000000"/>
          <w:sz w:val="20"/>
          <w:lang w:val="fr-FR"/>
        </w:rPr>
        <w:t>-</w:t>
      </w:r>
      <w:r w:rsidRPr="003C67B1">
        <w:rPr>
          <w:rFonts w:ascii="Verdana" w:hAnsi="Verdana"/>
          <w:color w:val="000000"/>
          <w:sz w:val="20"/>
          <w:lang w:val="fr-FR"/>
        </w:rPr>
        <w:t>ci s</w:t>
      </w:r>
      <w:r w:rsidR="0083157B" w:rsidRPr="003C67B1">
        <w:rPr>
          <w:rFonts w:ascii="Verdana" w:hAnsi="Verdana"/>
          <w:color w:val="000000"/>
          <w:sz w:val="20"/>
          <w:lang w:val="fr-FR"/>
        </w:rPr>
        <w:t>’</w:t>
      </w:r>
      <w:r w:rsidRPr="003C67B1">
        <w:rPr>
          <w:rFonts w:ascii="Verdana" w:hAnsi="Verdana"/>
          <w:color w:val="000000"/>
          <w:sz w:val="20"/>
          <w:lang w:val="fr-FR"/>
        </w:rPr>
        <w:t>étaient beaucoup multipliés à la faveur de la paix que la puissance du Gondor avait amenée. Ils étaient en grâce auprès des rois, car leur ascendance les plaçait au plus près des Dúnedain parmi les Hommes moindres (remontant aux mêmes peuples dont étaient issus les Edain de jadis)</w:t>
      </w:r>
      <w:r w:rsidR="00A17C43" w:rsidRPr="003C67B1">
        <w:rPr>
          <w:rFonts w:ascii="Verdana" w:hAnsi="Verdana"/>
          <w:color w:val="000000"/>
          <w:sz w:val="20"/>
          <w:lang w:val="fr-FR"/>
        </w:rPr>
        <w:t xml:space="preserve">; </w:t>
      </w:r>
      <w:r w:rsidRPr="003C67B1">
        <w:rPr>
          <w:rFonts w:ascii="Verdana" w:hAnsi="Verdana"/>
          <w:color w:val="000000"/>
          <w:sz w:val="20"/>
          <w:lang w:val="fr-FR"/>
        </w:rPr>
        <w:t>et les rois leur concédèrent de vastes territoires par</w:t>
      </w:r>
      <w:r w:rsidR="00A17C43" w:rsidRPr="003C67B1">
        <w:rPr>
          <w:rFonts w:ascii="Verdana" w:hAnsi="Verdana"/>
          <w:color w:val="000000"/>
          <w:sz w:val="20"/>
          <w:lang w:val="fr-FR"/>
        </w:rPr>
        <w:t>-</w:t>
      </w:r>
      <w:r w:rsidRPr="003C67B1">
        <w:rPr>
          <w:rFonts w:ascii="Verdana" w:hAnsi="Verdana"/>
          <w:color w:val="000000"/>
          <w:sz w:val="20"/>
          <w:lang w:val="fr-FR"/>
        </w:rPr>
        <w:t>delà l</w:t>
      </w:r>
      <w:r w:rsidR="0083157B" w:rsidRPr="003C67B1">
        <w:rPr>
          <w:rFonts w:ascii="Verdana" w:hAnsi="Verdana"/>
          <w:color w:val="000000"/>
          <w:sz w:val="20"/>
          <w:lang w:val="fr-FR"/>
        </w:rPr>
        <w:t>’</w:t>
      </w:r>
      <w:r w:rsidRPr="003C67B1">
        <w:rPr>
          <w:rFonts w:ascii="Verdana" w:hAnsi="Verdana"/>
          <w:color w:val="000000"/>
          <w:sz w:val="20"/>
          <w:lang w:val="fr-FR"/>
        </w:rPr>
        <w:t>Anduin au sud de Vertbois</w:t>
      </w:r>
      <w:r w:rsidR="00A17C43" w:rsidRPr="003C67B1">
        <w:rPr>
          <w:rFonts w:ascii="Verdana" w:hAnsi="Verdana"/>
          <w:color w:val="000000"/>
          <w:sz w:val="20"/>
          <w:lang w:val="fr-FR"/>
        </w:rPr>
        <w:t>-</w:t>
      </w:r>
      <w:r w:rsidRPr="003C67B1">
        <w:rPr>
          <w:rFonts w:ascii="Verdana" w:hAnsi="Verdana"/>
          <w:color w:val="000000"/>
          <w:sz w:val="20"/>
          <w:lang w:val="fr-FR"/>
        </w:rPr>
        <w:t>le</w:t>
      </w:r>
      <w:r w:rsidR="00A17C43" w:rsidRPr="003C67B1">
        <w:rPr>
          <w:rFonts w:ascii="Verdana" w:hAnsi="Verdana"/>
          <w:color w:val="000000"/>
          <w:sz w:val="20"/>
          <w:lang w:val="fr-FR"/>
        </w:rPr>
        <w:t>-</w:t>
      </w:r>
      <w:r w:rsidRPr="003C67B1">
        <w:rPr>
          <w:rFonts w:ascii="Verdana" w:hAnsi="Verdana"/>
          <w:color w:val="000000"/>
          <w:sz w:val="20"/>
          <w:lang w:val="fr-FR"/>
        </w:rPr>
        <w:t>Grand, afin qu</w:t>
      </w:r>
      <w:r w:rsidR="0083157B" w:rsidRPr="003C67B1">
        <w:rPr>
          <w:rFonts w:ascii="Verdana" w:hAnsi="Verdana"/>
          <w:color w:val="000000"/>
          <w:sz w:val="20"/>
          <w:lang w:val="fr-FR"/>
        </w:rPr>
        <w:t>’</w:t>
      </w:r>
      <w:r w:rsidRPr="003C67B1">
        <w:rPr>
          <w:rFonts w:ascii="Verdana" w:hAnsi="Verdana"/>
          <w:color w:val="000000"/>
          <w:sz w:val="20"/>
          <w:lang w:val="fr-FR"/>
        </w:rPr>
        <w:t>ils leur servent de défense contre les hommes de l</w:t>
      </w:r>
      <w:r w:rsidR="0083157B" w:rsidRPr="003C67B1">
        <w:rPr>
          <w:rFonts w:ascii="Verdana" w:hAnsi="Verdana"/>
          <w:color w:val="000000"/>
          <w:sz w:val="20"/>
          <w:lang w:val="fr-FR"/>
        </w:rPr>
        <w:t>’</w:t>
      </w:r>
      <w:r w:rsidRPr="003C67B1">
        <w:rPr>
          <w:rFonts w:ascii="Verdana" w:hAnsi="Verdana"/>
          <w:color w:val="000000"/>
          <w:sz w:val="20"/>
          <w:lang w:val="fr-FR"/>
        </w:rPr>
        <w:t>Est. Car les attaques des Orientais, par le passé, étaient venues surtout de la plaine entre la Mer Intérieure et les Montagnes de Cendre.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Sous le règne de Narmacil I, ces attaques reprirent, quoique peu appuyées au début</w:t>
      </w:r>
      <w:r w:rsidR="00A17C43" w:rsidRPr="003C67B1">
        <w:rPr>
          <w:rFonts w:ascii="Verdana" w:hAnsi="Verdana"/>
          <w:color w:val="000000"/>
          <w:sz w:val="20"/>
          <w:lang w:val="fr-FR"/>
        </w:rPr>
        <w:t xml:space="preserve">; </w:t>
      </w:r>
      <w:r w:rsidRPr="003C67B1">
        <w:rPr>
          <w:rFonts w:ascii="Verdana" w:hAnsi="Verdana"/>
          <w:color w:val="000000"/>
          <w:sz w:val="20"/>
          <w:lang w:val="fr-FR"/>
        </w:rPr>
        <w:t>mais il vint aux oreilles du régent que les Hommes du Nord n</w:t>
      </w:r>
      <w:r w:rsidR="0083157B" w:rsidRPr="003C67B1">
        <w:rPr>
          <w:rFonts w:ascii="Verdana" w:hAnsi="Verdana"/>
          <w:color w:val="000000"/>
          <w:sz w:val="20"/>
          <w:lang w:val="fr-FR"/>
        </w:rPr>
        <w:t>’</w:t>
      </w:r>
      <w:r w:rsidRPr="003C67B1">
        <w:rPr>
          <w:rFonts w:ascii="Verdana" w:hAnsi="Verdana"/>
          <w:color w:val="000000"/>
          <w:sz w:val="20"/>
          <w:lang w:val="fr-FR"/>
        </w:rPr>
        <w:t>étaient pas toujours demeurés fidèles au Gondor</w:t>
      </w:r>
      <w:r w:rsidR="00A17C43" w:rsidRPr="003C67B1">
        <w:rPr>
          <w:rFonts w:ascii="Verdana" w:hAnsi="Verdana"/>
          <w:color w:val="000000"/>
          <w:sz w:val="20"/>
          <w:lang w:val="fr-FR"/>
        </w:rPr>
        <w:t xml:space="preserve">; </w:t>
      </w:r>
      <w:r w:rsidRPr="003C67B1">
        <w:rPr>
          <w:rFonts w:ascii="Verdana" w:hAnsi="Verdana"/>
          <w:color w:val="000000"/>
          <w:sz w:val="20"/>
          <w:lang w:val="fr-FR"/>
        </w:rPr>
        <w:t>ainsi d</w:t>
      </w:r>
      <w:r w:rsidR="0083157B" w:rsidRPr="003C67B1">
        <w:rPr>
          <w:rFonts w:ascii="Verdana" w:hAnsi="Verdana"/>
          <w:color w:val="000000"/>
          <w:sz w:val="20"/>
          <w:lang w:val="fr-FR"/>
        </w:rPr>
        <w:t>’</w:t>
      </w:r>
      <w:r w:rsidRPr="003C67B1">
        <w:rPr>
          <w:rFonts w:ascii="Verdana" w:hAnsi="Verdana"/>
          <w:color w:val="000000"/>
          <w:sz w:val="20"/>
          <w:lang w:val="fr-FR"/>
        </w:rPr>
        <w:t>aucuns s</w:t>
      </w:r>
      <w:r w:rsidR="0083157B" w:rsidRPr="003C67B1">
        <w:rPr>
          <w:rFonts w:ascii="Verdana" w:hAnsi="Verdana"/>
          <w:color w:val="000000"/>
          <w:sz w:val="20"/>
          <w:lang w:val="fr-FR"/>
        </w:rPr>
        <w:t>’</w:t>
      </w:r>
      <w:r w:rsidRPr="003C67B1">
        <w:rPr>
          <w:rFonts w:ascii="Verdana" w:hAnsi="Verdana"/>
          <w:color w:val="000000"/>
          <w:sz w:val="20"/>
          <w:lang w:val="fr-FR"/>
        </w:rPr>
        <w:t>alliaient parfois aux Orientais, ou par soif de butin, ou pour servir leurs intérêts dans leurs querelles de princes. Ainsi, en 1248, Minalcar se porta à la tête d</w:t>
      </w:r>
      <w:r w:rsidR="0083157B" w:rsidRPr="003C67B1">
        <w:rPr>
          <w:rFonts w:ascii="Verdana" w:hAnsi="Verdana"/>
          <w:color w:val="000000"/>
          <w:sz w:val="20"/>
          <w:lang w:val="fr-FR"/>
        </w:rPr>
        <w:t>’</w:t>
      </w:r>
      <w:r w:rsidRPr="003C67B1">
        <w:rPr>
          <w:rFonts w:ascii="Verdana" w:hAnsi="Verdana"/>
          <w:color w:val="000000"/>
          <w:sz w:val="20"/>
          <w:lang w:val="fr-FR"/>
        </w:rPr>
        <w:t>une grande force et vainquit une grande armée d</w:t>
      </w:r>
      <w:r w:rsidR="0083157B" w:rsidRPr="003C67B1">
        <w:rPr>
          <w:rFonts w:ascii="Verdana" w:hAnsi="Verdana"/>
          <w:color w:val="000000"/>
          <w:sz w:val="20"/>
          <w:lang w:val="fr-FR"/>
        </w:rPr>
        <w:t>’</w:t>
      </w:r>
      <w:r w:rsidRPr="003C67B1">
        <w:rPr>
          <w:rFonts w:ascii="Verdana" w:hAnsi="Verdana"/>
          <w:color w:val="000000"/>
          <w:sz w:val="20"/>
          <w:lang w:val="fr-FR"/>
        </w:rPr>
        <w:t>Orientais entre le Rhovanion et la Mer Intérieure, détruisant tous leurs campements et leurs villages à l</w:t>
      </w:r>
      <w:r w:rsidR="0083157B" w:rsidRPr="003C67B1">
        <w:rPr>
          <w:rFonts w:ascii="Verdana" w:hAnsi="Verdana"/>
          <w:color w:val="000000"/>
          <w:sz w:val="20"/>
          <w:lang w:val="fr-FR"/>
        </w:rPr>
        <w:t>’</w:t>
      </w:r>
      <w:r w:rsidRPr="003C67B1">
        <w:rPr>
          <w:rFonts w:ascii="Verdana" w:hAnsi="Verdana"/>
          <w:color w:val="000000"/>
          <w:sz w:val="20"/>
          <w:lang w:val="fr-FR"/>
        </w:rPr>
        <w:t>est de la Mer. Il prit alors le nom de Rómendacil.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son retour, Rómendacil fortifia la rive occidentale de l</w:t>
      </w:r>
      <w:r w:rsidR="0083157B" w:rsidRPr="003C67B1">
        <w:rPr>
          <w:rFonts w:ascii="Verdana" w:hAnsi="Verdana"/>
          <w:color w:val="000000"/>
          <w:sz w:val="20"/>
          <w:lang w:val="fr-FR"/>
        </w:rPr>
        <w:t>’</w:t>
      </w:r>
      <w:r w:rsidRPr="003C67B1">
        <w:rPr>
          <w:rFonts w:ascii="Verdana" w:hAnsi="Verdana"/>
          <w:color w:val="000000"/>
          <w:sz w:val="20"/>
          <w:lang w:val="fr-FR"/>
        </w:rPr>
        <w:t>Anduin jusqu</w:t>
      </w:r>
      <w:r w:rsidR="0083157B" w:rsidRPr="003C67B1">
        <w:rPr>
          <w:rFonts w:ascii="Verdana" w:hAnsi="Verdana"/>
          <w:color w:val="000000"/>
          <w:sz w:val="20"/>
          <w:lang w:val="fr-FR"/>
        </w:rPr>
        <w:t>’</w:t>
      </w:r>
      <w:r w:rsidRPr="003C67B1">
        <w:rPr>
          <w:rFonts w:ascii="Verdana" w:hAnsi="Verdana"/>
          <w:color w:val="000000"/>
          <w:sz w:val="20"/>
          <w:lang w:val="fr-FR"/>
        </w:rPr>
        <w:t>au confluent avec la Limeclaire et interdit à tout étranger de descendre le Fleuve au</w:t>
      </w:r>
      <w:r w:rsidR="00A17C43" w:rsidRPr="003C67B1">
        <w:rPr>
          <w:rFonts w:ascii="Verdana" w:hAnsi="Verdana"/>
          <w:color w:val="000000"/>
          <w:sz w:val="20"/>
          <w:lang w:val="fr-FR"/>
        </w:rPr>
        <w:t>-</w:t>
      </w:r>
      <w:r w:rsidRPr="003C67B1">
        <w:rPr>
          <w:rFonts w:ascii="Verdana" w:hAnsi="Verdana"/>
          <w:color w:val="000000"/>
          <w:sz w:val="20"/>
          <w:lang w:val="fr-FR"/>
        </w:rPr>
        <w:t>delà des Emyn Muil. Ce fut lui qui érigea les piliers des Argonath à l</w:t>
      </w:r>
      <w:r w:rsidR="0083157B" w:rsidRPr="003C67B1">
        <w:rPr>
          <w:rFonts w:ascii="Verdana" w:hAnsi="Verdana"/>
          <w:color w:val="000000"/>
          <w:sz w:val="20"/>
          <w:lang w:val="fr-FR"/>
        </w:rPr>
        <w:t>’</w:t>
      </w:r>
      <w:r w:rsidRPr="003C67B1">
        <w:rPr>
          <w:rFonts w:ascii="Verdana" w:hAnsi="Verdana"/>
          <w:color w:val="000000"/>
          <w:sz w:val="20"/>
          <w:lang w:val="fr-FR"/>
        </w:rPr>
        <w:t>entrée du Nen Hithoel. Mais comme il lui fallait des hommes, et qu</w:t>
      </w:r>
      <w:r w:rsidR="0083157B" w:rsidRPr="003C67B1">
        <w:rPr>
          <w:rFonts w:ascii="Verdana" w:hAnsi="Verdana"/>
          <w:color w:val="000000"/>
          <w:sz w:val="20"/>
          <w:lang w:val="fr-FR"/>
        </w:rPr>
        <w:t>’</w:t>
      </w:r>
      <w:r w:rsidRPr="003C67B1">
        <w:rPr>
          <w:rFonts w:ascii="Verdana" w:hAnsi="Verdana"/>
          <w:color w:val="000000"/>
          <w:sz w:val="20"/>
          <w:lang w:val="fr-FR"/>
        </w:rPr>
        <w:t>il désirait consolider le lien entre le Gondor et les Hommes du Nord, il prit bon nombre d</w:t>
      </w:r>
      <w:r w:rsidR="0083157B" w:rsidRPr="003C67B1">
        <w:rPr>
          <w:rFonts w:ascii="Verdana" w:hAnsi="Verdana"/>
          <w:color w:val="000000"/>
          <w:sz w:val="20"/>
          <w:lang w:val="fr-FR"/>
        </w:rPr>
        <w:t>’</w:t>
      </w:r>
      <w:r w:rsidRPr="003C67B1">
        <w:rPr>
          <w:rFonts w:ascii="Verdana" w:hAnsi="Verdana"/>
          <w:color w:val="000000"/>
          <w:sz w:val="20"/>
          <w:lang w:val="fr-FR"/>
        </w:rPr>
        <w:t>entre eux à son service, dont certains à qui il conféra de hauts grades au sein de ses armées.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Rómendacil montra une faveur toute particulière à Vidugavia, qui l</w:t>
      </w:r>
      <w:r w:rsidR="0083157B" w:rsidRPr="003C67B1">
        <w:rPr>
          <w:rFonts w:ascii="Verdana" w:hAnsi="Verdana"/>
          <w:color w:val="000000"/>
          <w:sz w:val="20"/>
          <w:lang w:val="fr-FR"/>
        </w:rPr>
        <w:t>’</w:t>
      </w:r>
      <w:r w:rsidRPr="003C67B1">
        <w:rPr>
          <w:rFonts w:ascii="Verdana" w:hAnsi="Verdana"/>
          <w:color w:val="000000"/>
          <w:sz w:val="20"/>
          <w:lang w:val="fr-FR"/>
        </w:rPr>
        <w:t>avait aidé à la guerre. Lui se proclama Roi du Rhovanion, et c</w:t>
      </w:r>
      <w:r w:rsidR="0083157B" w:rsidRPr="003C67B1">
        <w:rPr>
          <w:rFonts w:ascii="Verdana" w:hAnsi="Verdana"/>
          <w:color w:val="000000"/>
          <w:sz w:val="20"/>
          <w:lang w:val="fr-FR"/>
        </w:rPr>
        <w:t>’</w:t>
      </w:r>
      <w:r w:rsidRPr="003C67B1">
        <w:rPr>
          <w:rFonts w:ascii="Verdana" w:hAnsi="Verdana"/>
          <w:color w:val="000000"/>
          <w:sz w:val="20"/>
          <w:lang w:val="fr-FR"/>
        </w:rPr>
        <w:t>était en vérité le plus puissant des princes du Nord, bien que son royaume se limitât au territoire entre Vertbois et la rivière Celduin</w:t>
      </w:r>
      <w:r w:rsidRPr="003C67B1">
        <w:rPr>
          <w:rFonts w:ascii="Verdana" w:hAnsi="Verdana"/>
          <w:bCs/>
          <w:color w:val="000000"/>
          <w:sz w:val="20"/>
          <w:lang w:val="fr-FR"/>
        </w:rPr>
        <w:t>28</w:t>
      </w:r>
      <w:r w:rsidR="0083157B" w:rsidRPr="003C67B1">
        <w:rPr>
          <w:rFonts w:ascii="Verdana" w:hAnsi="Verdana"/>
          <w:color w:val="000000"/>
          <w:sz w:val="20"/>
          <w:lang w:val="fr-FR"/>
        </w:rPr>
        <w:t xml:space="preserve">. </w:t>
      </w:r>
      <w:r w:rsidRPr="003C67B1">
        <w:rPr>
          <w:rFonts w:ascii="Verdana" w:hAnsi="Verdana"/>
          <w:color w:val="000000"/>
          <w:sz w:val="20"/>
          <w:lang w:val="fr-FR"/>
        </w:rPr>
        <w:t>En 1250, Rómendacil envoya son fils Valacar auprès de Vidugavia en qualité d</w:t>
      </w:r>
      <w:r w:rsidR="0083157B" w:rsidRPr="003C67B1">
        <w:rPr>
          <w:rFonts w:ascii="Verdana" w:hAnsi="Verdana"/>
          <w:color w:val="000000"/>
          <w:sz w:val="20"/>
          <w:lang w:val="fr-FR"/>
        </w:rPr>
        <w:t>’</w:t>
      </w:r>
      <w:r w:rsidRPr="003C67B1">
        <w:rPr>
          <w:rFonts w:ascii="Verdana" w:hAnsi="Verdana"/>
          <w:color w:val="000000"/>
          <w:sz w:val="20"/>
          <w:lang w:val="fr-FR"/>
        </w:rPr>
        <w:t>ambassadeur, afin qu</w:t>
      </w:r>
      <w:r w:rsidR="0083157B" w:rsidRPr="003C67B1">
        <w:rPr>
          <w:rFonts w:ascii="Verdana" w:hAnsi="Verdana"/>
          <w:color w:val="000000"/>
          <w:sz w:val="20"/>
          <w:lang w:val="fr-FR"/>
        </w:rPr>
        <w:t>’</w:t>
      </w:r>
      <w:r w:rsidRPr="003C67B1">
        <w:rPr>
          <w:rFonts w:ascii="Verdana" w:hAnsi="Verdana"/>
          <w:color w:val="000000"/>
          <w:sz w:val="20"/>
          <w:lang w:val="fr-FR"/>
        </w:rPr>
        <w:t>il se familiarise avec la langue, les manières et les politiques des Hommes du Nord. Mais Valacar outrepassa les desseins de son père. Il finit par s</w:t>
      </w:r>
      <w:r w:rsidR="0083157B" w:rsidRPr="003C67B1">
        <w:rPr>
          <w:rFonts w:ascii="Verdana" w:hAnsi="Verdana"/>
          <w:color w:val="000000"/>
          <w:sz w:val="20"/>
          <w:lang w:val="fr-FR"/>
        </w:rPr>
        <w:t>’</w:t>
      </w:r>
      <w:r w:rsidRPr="003C67B1">
        <w:rPr>
          <w:rFonts w:ascii="Verdana" w:hAnsi="Verdana"/>
          <w:color w:val="000000"/>
          <w:sz w:val="20"/>
          <w:lang w:val="fr-FR"/>
        </w:rPr>
        <w:t>attacher aux terres du Nord et à leur peuple, et il épousa Vidumavi, fille de Vidugavia. Ce mariage devait être l</w:t>
      </w:r>
      <w:r w:rsidR="0083157B" w:rsidRPr="003C67B1">
        <w:rPr>
          <w:rFonts w:ascii="Verdana" w:hAnsi="Verdana"/>
          <w:color w:val="000000"/>
          <w:sz w:val="20"/>
          <w:lang w:val="fr-FR"/>
        </w:rPr>
        <w:t>’</w:t>
      </w:r>
      <w:r w:rsidRPr="003C67B1">
        <w:rPr>
          <w:rFonts w:ascii="Verdana" w:hAnsi="Verdana"/>
          <w:color w:val="000000"/>
          <w:sz w:val="20"/>
          <w:lang w:val="fr-FR"/>
        </w:rPr>
        <w:t>élément déclencheur de la Lutte Fratricide.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Car les nobles du Gondor regardaient avec suspicion les Hommes du Nord qui allaient et venaient parmi eux</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c</w:t>
      </w:r>
      <w:r w:rsidRPr="003C67B1">
        <w:rPr>
          <w:rFonts w:ascii="Verdana" w:hAnsi="Verdana"/>
          <w:color w:val="000000"/>
          <w:sz w:val="20"/>
          <w:lang w:val="fr-FR"/>
        </w:rPr>
        <w:t>’</w:t>
      </w:r>
      <w:r w:rsidR="004B1AE3" w:rsidRPr="003C67B1">
        <w:rPr>
          <w:rFonts w:ascii="Verdana" w:hAnsi="Verdana"/>
          <w:color w:val="000000"/>
          <w:sz w:val="20"/>
          <w:lang w:val="fr-FR"/>
        </w:rPr>
        <w:t>était une chose inouïe que l</w:t>
      </w:r>
      <w:r w:rsidRPr="003C67B1">
        <w:rPr>
          <w:rFonts w:ascii="Verdana" w:hAnsi="Verdana"/>
          <w:color w:val="000000"/>
          <w:sz w:val="20"/>
          <w:lang w:val="fr-FR"/>
        </w:rPr>
        <w:t>’</w:t>
      </w:r>
      <w:r w:rsidR="004B1AE3" w:rsidRPr="003C67B1">
        <w:rPr>
          <w:rFonts w:ascii="Verdana" w:hAnsi="Verdana"/>
          <w:color w:val="000000"/>
          <w:sz w:val="20"/>
          <w:lang w:val="fr-FR"/>
        </w:rPr>
        <w:t>héritier de la couronne, ou l</w:t>
      </w:r>
      <w:r w:rsidRPr="003C67B1">
        <w:rPr>
          <w:rFonts w:ascii="Verdana" w:hAnsi="Verdana"/>
          <w:color w:val="000000"/>
          <w:sz w:val="20"/>
          <w:lang w:val="fr-FR"/>
        </w:rPr>
        <w:t>’</w:t>
      </w:r>
      <w:r w:rsidR="004B1AE3" w:rsidRPr="003C67B1">
        <w:rPr>
          <w:rFonts w:ascii="Verdana" w:hAnsi="Verdana"/>
          <w:color w:val="000000"/>
          <w:sz w:val="20"/>
          <w:lang w:val="fr-FR"/>
        </w:rPr>
        <w:t>un quelconque des fils du roi, dût épouser une femme de race étrangère et de moindre ascendance. Il y avait déjà des soulèvements dans les provinces du Sud quand le roi Valacar se fit vieux. Sa reine avait été une belle et noble dame mais n</w:t>
      </w:r>
      <w:r w:rsidRPr="003C67B1">
        <w:rPr>
          <w:rFonts w:ascii="Verdana" w:hAnsi="Verdana"/>
          <w:color w:val="000000"/>
          <w:sz w:val="20"/>
          <w:lang w:val="fr-FR"/>
        </w:rPr>
        <w:t>’</w:t>
      </w:r>
      <w:r w:rsidR="004B1AE3" w:rsidRPr="003C67B1">
        <w:rPr>
          <w:rFonts w:ascii="Verdana" w:hAnsi="Verdana"/>
          <w:color w:val="000000"/>
          <w:sz w:val="20"/>
          <w:lang w:val="fr-FR"/>
        </w:rPr>
        <w:t>avait pas vécu longtemps, comme le voulait le sort des Hommes moindres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les Dúnedain craignaient que sa descendance ne soit affligée de la même tare et n</w:t>
      </w:r>
      <w:r w:rsidRPr="003C67B1">
        <w:rPr>
          <w:rFonts w:ascii="Verdana" w:hAnsi="Verdana"/>
          <w:color w:val="000000"/>
          <w:sz w:val="20"/>
          <w:lang w:val="fr-FR"/>
        </w:rPr>
        <w:t>’</w:t>
      </w:r>
      <w:r w:rsidR="004B1AE3" w:rsidRPr="003C67B1">
        <w:rPr>
          <w:rFonts w:ascii="Verdana" w:hAnsi="Verdana"/>
          <w:color w:val="000000"/>
          <w:sz w:val="20"/>
          <w:lang w:val="fr-FR"/>
        </w:rPr>
        <w:t xml:space="preserve">ait pas la majesté des Rois des Hommes. Ils refusaient également de reconnaître son fils comme leur </w:t>
      </w:r>
      <w:r w:rsidR="004B1AE3" w:rsidRPr="003C67B1">
        <w:rPr>
          <w:rFonts w:ascii="Verdana" w:hAnsi="Verdana"/>
          <w:color w:val="000000"/>
          <w:sz w:val="20"/>
          <w:lang w:val="fr-FR"/>
        </w:rPr>
        <w:lastRenderedPageBreak/>
        <w:t>seigneur, car, bien qu</w:t>
      </w:r>
      <w:r w:rsidRPr="003C67B1">
        <w:rPr>
          <w:rFonts w:ascii="Verdana" w:hAnsi="Verdana"/>
          <w:color w:val="000000"/>
          <w:sz w:val="20"/>
          <w:lang w:val="fr-FR"/>
        </w:rPr>
        <w:t>’</w:t>
      </w:r>
      <w:r w:rsidR="004B1AE3" w:rsidRPr="003C67B1">
        <w:rPr>
          <w:rFonts w:ascii="Verdana" w:hAnsi="Verdana"/>
          <w:color w:val="000000"/>
          <w:sz w:val="20"/>
          <w:lang w:val="fr-FR"/>
        </w:rPr>
        <w:t>ayant pris le nom d</w:t>
      </w:r>
      <w:r w:rsidRPr="003C67B1">
        <w:rPr>
          <w:rFonts w:ascii="Verdana" w:hAnsi="Verdana"/>
          <w:color w:val="000000"/>
          <w:sz w:val="20"/>
          <w:lang w:val="fr-FR"/>
        </w:rPr>
        <w:t>’</w:t>
      </w:r>
      <w:r w:rsidR="004B1AE3" w:rsidRPr="003C67B1">
        <w:rPr>
          <w:rFonts w:ascii="Verdana" w:hAnsi="Verdana"/>
          <w:color w:val="000000"/>
          <w:sz w:val="20"/>
          <w:lang w:val="fr-FR"/>
        </w:rPr>
        <w:t>Eldacar, il était né en pays étranger sous le nom de Vinitharya, qu</w:t>
      </w:r>
      <w:r w:rsidRPr="003C67B1">
        <w:rPr>
          <w:rFonts w:ascii="Verdana" w:hAnsi="Verdana"/>
          <w:color w:val="000000"/>
          <w:sz w:val="20"/>
          <w:lang w:val="fr-FR"/>
        </w:rPr>
        <w:t>’</w:t>
      </w:r>
      <w:r w:rsidR="004B1AE3" w:rsidRPr="003C67B1">
        <w:rPr>
          <w:rFonts w:ascii="Verdana" w:hAnsi="Verdana"/>
          <w:color w:val="000000"/>
          <w:sz w:val="20"/>
          <w:lang w:val="fr-FR"/>
        </w:rPr>
        <w:t>il tenait du peuple de sa mère.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Ainsi, lorsque Eldacar succéda à son père, la guerre éclata au Gondor. Mais Eldacar ne se laissa pas facilement dépouiller de son héritage. Au lignage du Gondor s</w:t>
      </w:r>
      <w:r w:rsidRPr="003C67B1">
        <w:rPr>
          <w:rFonts w:ascii="Verdana" w:hAnsi="Verdana"/>
          <w:color w:val="000000"/>
          <w:sz w:val="20"/>
          <w:lang w:val="fr-FR"/>
        </w:rPr>
        <w:t>’</w:t>
      </w:r>
      <w:r w:rsidR="004B1AE3" w:rsidRPr="003C67B1">
        <w:rPr>
          <w:rFonts w:ascii="Verdana" w:hAnsi="Verdana"/>
          <w:color w:val="000000"/>
          <w:sz w:val="20"/>
          <w:lang w:val="fr-FR"/>
        </w:rPr>
        <w:t>ajoutait chez lui l</w:t>
      </w:r>
      <w:r w:rsidRPr="003C67B1">
        <w:rPr>
          <w:rFonts w:ascii="Verdana" w:hAnsi="Verdana"/>
          <w:color w:val="000000"/>
          <w:sz w:val="20"/>
          <w:lang w:val="fr-FR"/>
        </w:rPr>
        <w:t>’</w:t>
      </w:r>
      <w:r w:rsidR="004B1AE3" w:rsidRPr="003C67B1">
        <w:rPr>
          <w:rFonts w:ascii="Verdana" w:hAnsi="Verdana"/>
          <w:color w:val="000000"/>
          <w:sz w:val="20"/>
          <w:lang w:val="fr-FR"/>
        </w:rPr>
        <w:t>esprit intrépide des Hommes du Nord. Il était beau et courageux, et ne semblait pas devoir vieillir plus rapidement que son père. Quand les insurgés sous la conduite des descendants des rois se soulevèrent contre lui, il leur résista jusqu</w:t>
      </w:r>
      <w:r w:rsidRPr="003C67B1">
        <w:rPr>
          <w:rFonts w:ascii="Verdana" w:hAnsi="Verdana"/>
          <w:color w:val="000000"/>
          <w:sz w:val="20"/>
          <w:lang w:val="fr-FR"/>
        </w:rPr>
        <w:t>’</w:t>
      </w:r>
      <w:r w:rsidR="004B1AE3" w:rsidRPr="003C67B1">
        <w:rPr>
          <w:rFonts w:ascii="Verdana" w:hAnsi="Verdana"/>
          <w:color w:val="000000"/>
          <w:sz w:val="20"/>
          <w:lang w:val="fr-FR"/>
        </w:rPr>
        <w:t>au bout de ses forces. Enfin, il fut assiégé à Osgiliath, et il la tint longtemps, jusqu</w:t>
      </w:r>
      <w:r w:rsidRPr="003C67B1">
        <w:rPr>
          <w:rFonts w:ascii="Verdana" w:hAnsi="Verdana"/>
          <w:color w:val="000000"/>
          <w:sz w:val="20"/>
          <w:lang w:val="fr-FR"/>
        </w:rPr>
        <w:t>’</w:t>
      </w:r>
      <w:r w:rsidR="004B1AE3" w:rsidRPr="003C67B1">
        <w:rPr>
          <w:rFonts w:ascii="Verdana" w:hAnsi="Verdana"/>
          <w:color w:val="000000"/>
          <w:sz w:val="20"/>
          <w:lang w:val="fr-FR"/>
        </w:rPr>
        <w:t>à ce que la faim et les forces supérieures des rebelles l</w:t>
      </w:r>
      <w:r w:rsidRPr="003C67B1">
        <w:rPr>
          <w:rFonts w:ascii="Verdana" w:hAnsi="Verdana"/>
          <w:color w:val="000000"/>
          <w:sz w:val="20"/>
          <w:lang w:val="fr-FR"/>
        </w:rPr>
        <w:t>’</w:t>
      </w:r>
      <w:r w:rsidR="004B1AE3" w:rsidRPr="003C67B1">
        <w:rPr>
          <w:rFonts w:ascii="Verdana" w:hAnsi="Verdana"/>
          <w:color w:val="000000"/>
          <w:sz w:val="20"/>
          <w:lang w:val="fr-FR"/>
        </w:rPr>
        <w:t>en chassent, livrant la cité aux flammes. Au cours de ce siège et dans l</w:t>
      </w:r>
      <w:r w:rsidRPr="003C67B1">
        <w:rPr>
          <w:rFonts w:ascii="Verdana" w:hAnsi="Verdana"/>
          <w:color w:val="000000"/>
          <w:sz w:val="20"/>
          <w:lang w:val="fr-FR"/>
        </w:rPr>
        <w:t>’</w:t>
      </w:r>
      <w:r w:rsidR="004B1AE3" w:rsidRPr="003C67B1">
        <w:rPr>
          <w:rFonts w:ascii="Verdana" w:hAnsi="Verdana"/>
          <w:color w:val="000000"/>
          <w:sz w:val="20"/>
          <w:lang w:val="fr-FR"/>
        </w:rPr>
        <w:t>incendie qui s</w:t>
      </w:r>
      <w:r w:rsidRPr="003C67B1">
        <w:rPr>
          <w:rFonts w:ascii="Verdana" w:hAnsi="Verdana"/>
          <w:color w:val="000000"/>
          <w:sz w:val="20"/>
          <w:lang w:val="fr-FR"/>
        </w:rPr>
        <w:t>’</w:t>
      </w:r>
      <w:r w:rsidR="004B1AE3" w:rsidRPr="003C67B1">
        <w:rPr>
          <w:rFonts w:ascii="Verdana" w:hAnsi="Verdana"/>
          <w:color w:val="000000"/>
          <w:sz w:val="20"/>
          <w:lang w:val="fr-FR"/>
        </w:rPr>
        <w:t>ensuivit, la Tour du Dôme d</w:t>
      </w:r>
      <w:r w:rsidRPr="003C67B1">
        <w:rPr>
          <w:rFonts w:ascii="Verdana" w:hAnsi="Verdana"/>
          <w:color w:val="000000"/>
          <w:sz w:val="20"/>
          <w:lang w:val="fr-FR"/>
        </w:rPr>
        <w:t>’</w:t>
      </w:r>
      <w:r w:rsidR="004B1AE3" w:rsidRPr="003C67B1">
        <w:rPr>
          <w:rFonts w:ascii="Verdana" w:hAnsi="Verdana"/>
          <w:color w:val="000000"/>
          <w:sz w:val="20"/>
          <w:lang w:val="fr-FR"/>
        </w:rPr>
        <w:t xml:space="preserve">Osgiliath fut détruite, et le </w:t>
      </w:r>
      <w:r w:rsidR="004B1AE3" w:rsidRPr="003C67B1">
        <w:rPr>
          <w:rFonts w:ascii="Verdana" w:hAnsi="Verdana"/>
          <w:i/>
          <w:iCs/>
          <w:color w:val="000000"/>
          <w:sz w:val="20"/>
          <w:lang w:val="fr-FR"/>
        </w:rPr>
        <w:t>palantír</w:t>
      </w:r>
      <w:r w:rsidRPr="003C67B1">
        <w:rPr>
          <w:rFonts w:ascii="Verdana" w:hAnsi="Verdana"/>
          <w:color w:val="000000"/>
          <w:sz w:val="20"/>
          <w:lang w:val="fr-FR"/>
        </w:rPr>
        <w:t xml:space="preserve"> </w:t>
      </w:r>
      <w:r w:rsidR="004B1AE3" w:rsidRPr="003C67B1">
        <w:rPr>
          <w:rFonts w:ascii="Verdana" w:hAnsi="Verdana"/>
          <w:color w:val="000000"/>
          <w:sz w:val="20"/>
          <w:lang w:val="fr-FR"/>
        </w:rPr>
        <w:t>perdu au fond des eaux.</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Eldacar échappa à ses adversaires et se réfugia dans le Nord auprès de ses parents du Rhovanion. Nombreux sont ceux qui alors se rallièrent à lui, Hommes du Nord au service du Gondor, mais aussi Dúnedain des provinces septentrionales du royaume. Car ceux</w:t>
      </w:r>
      <w:r w:rsidR="00A17C43" w:rsidRPr="003C67B1">
        <w:rPr>
          <w:rFonts w:ascii="Verdana" w:hAnsi="Verdana"/>
          <w:color w:val="000000"/>
          <w:sz w:val="20"/>
          <w:lang w:val="fr-FR"/>
        </w:rPr>
        <w:t>-</w:t>
      </w:r>
      <w:r w:rsidR="004B1AE3" w:rsidRPr="003C67B1">
        <w:rPr>
          <w:rFonts w:ascii="Verdana" w:hAnsi="Verdana"/>
          <w:color w:val="000000"/>
          <w:sz w:val="20"/>
          <w:lang w:val="fr-FR"/>
        </w:rPr>
        <w:t>ci étaient nombreux à l</w:t>
      </w:r>
      <w:r w:rsidRPr="003C67B1">
        <w:rPr>
          <w:rFonts w:ascii="Verdana" w:hAnsi="Verdana"/>
          <w:color w:val="000000"/>
          <w:sz w:val="20"/>
          <w:lang w:val="fr-FR"/>
        </w:rPr>
        <w:t>’</w:t>
      </w:r>
      <w:r w:rsidR="004B1AE3" w:rsidRPr="003C67B1">
        <w:rPr>
          <w:rFonts w:ascii="Verdana" w:hAnsi="Verdana"/>
          <w:color w:val="000000"/>
          <w:sz w:val="20"/>
          <w:lang w:val="fr-FR"/>
        </w:rPr>
        <w:t>avoir pris en estime, mais bien d</w:t>
      </w:r>
      <w:r w:rsidRPr="003C67B1">
        <w:rPr>
          <w:rFonts w:ascii="Verdana" w:hAnsi="Verdana"/>
          <w:color w:val="000000"/>
          <w:sz w:val="20"/>
          <w:lang w:val="fr-FR"/>
        </w:rPr>
        <w:t>’</w:t>
      </w:r>
      <w:r w:rsidR="004B1AE3" w:rsidRPr="003C67B1">
        <w:rPr>
          <w:rFonts w:ascii="Verdana" w:hAnsi="Verdana"/>
          <w:color w:val="000000"/>
          <w:sz w:val="20"/>
          <w:lang w:val="fr-FR"/>
        </w:rPr>
        <w:t>autres encore vinrent à haïr son usurpateur. Ce n</w:t>
      </w:r>
      <w:r w:rsidRPr="003C67B1">
        <w:rPr>
          <w:rFonts w:ascii="Verdana" w:hAnsi="Verdana"/>
          <w:color w:val="000000"/>
          <w:sz w:val="20"/>
          <w:lang w:val="fr-FR"/>
        </w:rPr>
        <w:t>’</w:t>
      </w:r>
      <w:r w:rsidR="004B1AE3" w:rsidRPr="003C67B1">
        <w:rPr>
          <w:rFonts w:ascii="Verdana" w:hAnsi="Verdana"/>
          <w:color w:val="000000"/>
          <w:sz w:val="20"/>
          <w:lang w:val="fr-FR"/>
        </w:rPr>
        <w:t>était autre que Castamir, le petit</w:t>
      </w:r>
      <w:r w:rsidR="00A17C43" w:rsidRPr="003C67B1">
        <w:rPr>
          <w:rFonts w:ascii="Verdana" w:hAnsi="Verdana"/>
          <w:color w:val="000000"/>
          <w:sz w:val="20"/>
          <w:lang w:val="fr-FR"/>
        </w:rPr>
        <w:t>-</w:t>
      </w:r>
      <w:r w:rsidR="004B1AE3" w:rsidRPr="003C67B1">
        <w:rPr>
          <w:rFonts w:ascii="Verdana" w:hAnsi="Verdana"/>
          <w:color w:val="000000"/>
          <w:sz w:val="20"/>
          <w:lang w:val="fr-FR"/>
        </w:rPr>
        <w:t>fils de Calimehtar, cadet de Rómendacil II. Non seulement figurait</w:t>
      </w:r>
      <w:r w:rsidR="00A17C43" w:rsidRPr="003C67B1">
        <w:rPr>
          <w:rFonts w:ascii="Verdana" w:hAnsi="Verdana"/>
          <w:color w:val="000000"/>
          <w:sz w:val="20"/>
          <w:lang w:val="fr-FR"/>
        </w:rPr>
        <w:t>-</w:t>
      </w:r>
      <w:r w:rsidR="004B1AE3" w:rsidRPr="003C67B1">
        <w:rPr>
          <w:rFonts w:ascii="Verdana" w:hAnsi="Verdana"/>
          <w:color w:val="000000"/>
          <w:sz w:val="20"/>
          <w:lang w:val="fr-FR"/>
        </w:rPr>
        <w:t>il, de par son extraction, parmi les plus proches prétendants à la couronne, mais il était celui des rebelles qui comptait le plus de partisans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il était Capitaine de Navires, soutenu par les habitants des côtes et des grands havres de Pelargir et d</w:t>
      </w:r>
      <w:r w:rsidRPr="003C67B1">
        <w:rPr>
          <w:rFonts w:ascii="Verdana" w:hAnsi="Verdana"/>
          <w:color w:val="000000"/>
          <w:sz w:val="20"/>
          <w:lang w:val="fr-FR"/>
        </w:rPr>
        <w:t>’</w:t>
      </w:r>
      <w:r w:rsidR="004B1AE3" w:rsidRPr="003C67B1">
        <w:rPr>
          <w:rFonts w:ascii="Verdana" w:hAnsi="Verdana"/>
          <w:color w:val="000000"/>
          <w:sz w:val="20"/>
          <w:lang w:val="fr-FR"/>
        </w:rPr>
        <w:t>Umbar.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Castamir n</w:t>
      </w:r>
      <w:r w:rsidRPr="003C67B1">
        <w:rPr>
          <w:rFonts w:ascii="Verdana" w:hAnsi="Verdana"/>
          <w:color w:val="000000"/>
          <w:sz w:val="20"/>
          <w:lang w:val="fr-FR"/>
        </w:rPr>
        <w:t>’</w:t>
      </w:r>
      <w:r w:rsidR="004B1AE3" w:rsidRPr="003C67B1">
        <w:rPr>
          <w:rFonts w:ascii="Verdana" w:hAnsi="Verdana"/>
          <w:color w:val="000000"/>
          <w:sz w:val="20"/>
          <w:lang w:val="fr-FR"/>
        </w:rPr>
        <w:t>était pas monté depuis bien longtemps sur le trône qu</w:t>
      </w:r>
      <w:r w:rsidRPr="003C67B1">
        <w:rPr>
          <w:rFonts w:ascii="Verdana" w:hAnsi="Verdana"/>
          <w:color w:val="000000"/>
          <w:sz w:val="20"/>
          <w:lang w:val="fr-FR"/>
        </w:rPr>
        <w:t>’</w:t>
      </w:r>
      <w:r w:rsidR="004B1AE3" w:rsidRPr="003C67B1">
        <w:rPr>
          <w:rFonts w:ascii="Verdana" w:hAnsi="Verdana"/>
          <w:color w:val="000000"/>
          <w:sz w:val="20"/>
          <w:lang w:val="fr-FR"/>
        </w:rPr>
        <w:t>il se révéla hautain et inclément. C</w:t>
      </w:r>
      <w:r w:rsidRPr="003C67B1">
        <w:rPr>
          <w:rFonts w:ascii="Verdana" w:hAnsi="Verdana"/>
          <w:color w:val="000000"/>
          <w:sz w:val="20"/>
          <w:lang w:val="fr-FR"/>
        </w:rPr>
        <w:t>’</w:t>
      </w:r>
      <w:r w:rsidR="004B1AE3" w:rsidRPr="003C67B1">
        <w:rPr>
          <w:rFonts w:ascii="Verdana" w:hAnsi="Verdana"/>
          <w:color w:val="000000"/>
          <w:sz w:val="20"/>
          <w:lang w:val="fr-FR"/>
        </w:rPr>
        <w:t>était un homme cruel, ce qui s</w:t>
      </w:r>
      <w:r w:rsidRPr="003C67B1">
        <w:rPr>
          <w:rFonts w:ascii="Verdana" w:hAnsi="Verdana"/>
          <w:color w:val="000000"/>
          <w:sz w:val="20"/>
          <w:lang w:val="fr-FR"/>
        </w:rPr>
        <w:t>’</w:t>
      </w:r>
      <w:r w:rsidR="004B1AE3" w:rsidRPr="003C67B1">
        <w:rPr>
          <w:rFonts w:ascii="Verdana" w:hAnsi="Verdana"/>
          <w:color w:val="000000"/>
          <w:sz w:val="20"/>
          <w:lang w:val="fr-FR"/>
        </w:rPr>
        <w:t>était déjà vérifié lors de la prise d</w:t>
      </w:r>
      <w:r w:rsidRPr="003C67B1">
        <w:rPr>
          <w:rFonts w:ascii="Verdana" w:hAnsi="Verdana"/>
          <w:color w:val="000000"/>
          <w:sz w:val="20"/>
          <w:lang w:val="fr-FR"/>
        </w:rPr>
        <w:t>’</w:t>
      </w:r>
      <w:r w:rsidR="004B1AE3" w:rsidRPr="003C67B1">
        <w:rPr>
          <w:rFonts w:ascii="Verdana" w:hAnsi="Verdana"/>
          <w:color w:val="000000"/>
          <w:sz w:val="20"/>
          <w:lang w:val="fr-FR"/>
        </w:rPr>
        <w:t>Osgiliath. Ornendil fils d</w:t>
      </w:r>
      <w:r w:rsidRPr="003C67B1">
        <w:rPr>
          <w:rFonts w:ascii="Verdana" w:hAnsi="Verdana"/>
          <w:color w:val="000000"/>
          <w:sz w:val="20"/>
          <w:lang w:val="fr-FR"/>
        </w:rPr>
        <w:t>’</w:t>
      </w:r>
      <w:r w:rsidR="004B1AE3" w:rsidRPr="003C67B1">
        <w:rPr>
          <w:rFonts w:ascii="Verdana" w:hAnsi="Verdana"/>
          <w:color w:val="000000"/>
          <w:sz w:val="20"/>
          <w:lang w:val="fr-FR"/>
        </w:rPr>
        <w:t>Eldacar, capturé par l</w:t>
      </w:r>
      <w:r w:rsidRPr="003C67B1">
        <w:rPr>
          <w:rFonts w:ascii="Verdana" w:hAnsi="Verdana"/>
          <w:color w:val="000000"/>
          <w:sz w:val="20"/>
          <w:lang w:val="fr-FR"/>
        </w:rPr>
        <w:t>’</w:t>
      </w:r>
      <w:r w:rsidR="004B1AE3" w:rsidRPr="003C67B1">
        <w:rPr>
          <w:rFonts w:ascii="Verdana" w:hAnsi="Verdana"/>
          <w:color w:val="000000"/>
          <w:sz w:val="20"/>
          <w:lang w:val="fr-FR"/>
        </w:rPr>
        <w:t>assiégeant, fut mis à mort sur son commandement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dans la cité, le massacre et les ravages perpétrés en son nom allèrent bien au</w:t>
      </w:r>
      <w:r w:rsidR="00A17C43" w:rsidRPr="003C67B1">
        <w:rPr>
          <w:rFonts w:ascii="Verdana" w:hAnsi="Verdana"/>
          <w:color w:val="000000"/>
          <w:sz w:val="20"/>
          <w:lang w:val="fr-FR"/>
        </w:rPr>
        <w:t>-</w:t>
      </w:r>
      <w:r w:rsidR="004B1AE3" w:rsidRPr="003C67B1">
        <w:rPr>
          <w:rFonts w:ascii="Verdana" w:hAnsi="Verdana"/>
          <w:color w:val="000000"/>
          <w:sz w:val="20"/>
          <w:lang w:val="fr-FR"/>
        </w:rPr>
        <w:t>delà des impératifs de la guerre. Les gens de Minas Tirith et d</w:t>
      </w:r>
      <w:r w:rsidRPr="003C67B1">
        <w:rPr>
          <w:rFonts w:ascii="Verdana" w:hAnsi="Verdana"/>
          <w:color w:val="000000"/>
          <w:sz w:val="20"/>
          <w:lang w:val="fr-FR"/>
        </w:rPr>
        <w:t>’</w:t>
      </w:r>
      <w:r w:rsidR="004B1AE3" w:rsidRPr="003C67B1">
        <w:rPr>
          <w:rFonts w:ascii="Verdana" w:hAnsi="Verdana"/>
          <w:color w:val="000000"/>
          <w:sz w:val="20"/>
          <w:lang w:val="fr-FR"/>
        </w:rPr>
        <w:t>Ithilien s</w:t>
      </w:r>
      <w:r w:rsidRPr="003C67B1">
        <w:rPr>
          <w:rFonts w:ascii="Verdana" w:hAnsi="Verdana"/>
          <w:color w:val="000000"/>
          <w:sz w:val="20"/>
          <w:lang w:val="fr-FR"/>
        </w:rPr>
        <w:t>’</w:t>
      </w:r>
      <w:r w:rsidR="004B1AE3" w:rsidRPr="003C67B1">
        <w:rPr>
          <w:rFonts w:ascii="Verdana" w:hAnsi="Verdana"/>
          <w:color w:val="000000"/>
          <w:sz w:val="20"/>
          <w:lang w:val="fr-FR"/>
        </w:rPr>
        <w:t>en souvinrent longtemps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leur amour pour Castamir tiédit encore davantage, quand on vit qu</w:t>
      </w:r>
      <w:r w:rsidRPr="003C67B1">
        <w:rPr>
          <w:rFonts w:ascii="Verdana" w:hAnsi="Verdana"/>
          <w:color w:val="000000"/>
          <w:sz w:val="20"/>
          <w:lang w:val="fr-FR"/>
        </w:rPr>
        <w:t>’</w:t>
      </w:r>
      <w:r w:rsidR="004B1AE3" w:rsidRPr="003C67B1">
        <w:rPr>
          <w:rFonts w:ascii="Verdana" w:hAnsi="Verdana"/>
          <w:color w:val="000000"/>
          <w:sz w:val="20"/>
          <w:lang w:val="fr-FR"/>
        </w:rPr>
        <w:t>il se souciait fort peu des terres et songeait uniquement aux flottes, et projetait de déplacer le siège du royaume à Pelargir.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Ainsi, il n</w:t>
      </w:r>
      <w:r w:rsidRPr="003C67B1">
        <w:rPr>
          <w:rFonts w:ascii="Verdana" w:hAnsi="Verdana"/>
          <w:color w:val="000000"/>
          <w:sz w:val="20"/>
          <w:lang w:val="fr-FR"/>
        </w:rPr>
        <w:t>’</w:t>
      </w:r>
      <w:r w:rsidR="004B1AE3" w:rsidRPr="003C67B1">
        <w:rPr>
          <w:rFonts w:ascii="Verdana" w:hAnsi="Verdana"/>
          <w:color w:val="000000"/>
          <w:sz w:val="20"/>
          <w:lang w:val="fr-FR"/>
        </w:rPr>
        <w:t>était roi que depuis dix ans quand Eldacar, voyant son heure arriver, descendit du Nord à la tête d</w:t>
      </w:r>
      <w:r w:rsidRPr="003C67B1">
        <w:rPr>
          <w:rFonts w:ascii="Verdana" w:hAnsi="Verdana"/>
          <w:color w:val="000000"/>
          <w:sz w:val="20"/>
          <w:lang w:val="fr-FR"/>
        </w:rPr>
        <w:t>’</w:t>
      </w:r>
      <w:r w:rsidR="004B1AE3" w:rsidRPr="003C67B1">
        <w:rPr>
          <w:rFonts w:ascii="Verdana" w:hAnsi="Verdana"/>
          <w:color w:val="000000"/>
          <w:sz w:val="20"/>
          <w:lang w:val="fr-FR"/>
        </w:rPr>
        <w:t>une grande armée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les gens du Calenardhon, de l</w:t>
      </w:r>
      <w:r w:rsidRPr="003C67B1">
        <w:rPr>
          <w:rFonts w:ascii="Verdana" w:hAnsi="Verdana"/>
          <w:color w:val="000000"/>
          <w:sz w:val="20"/>
          <w:lang w:val="fr-FR"/>
        </w:rPr>
        <w:t>’</w:t>
      </w:r>
      <w:r w:rsidR="004B1AE3" w:rsidRPr="003C67B1">
        <w:rPr>
          <w:rFonts w:ascii="Verdana" w:hAnsi="Verdana"/>
          <w:color w:val="000000"/>
          <w:sz w:val="20"/>
          <w:lang w:val="fr-FR"/>
        </w:rPr>
        <w:t>Anórien et de l</w:t>
      </w:r>
      <w:r w:rsidRPr="003C67B1">
        <w:rPr>
          <w:rFonts w:ascii="Verdana" w:hAnsi="Verdana"/>
          <w:color w:val="000000"/>
          <w:sz w:val="20"/>
          <w:lang w:val="fr-FR"/>
        </w:rPr>
        <w:t>’</w:t>
      </w:r>
      <w:r w:rsidR="004B1AE3" w:rsidRPr="003C67B1">
        <w:rPr>
          <w:rFonts w:ascii="Verdana" w:hAnsi="Verdana"/>
          <w:color w:val="000000"/>
          <w:sz w:val="20"/>
          <w:lang w:val="fr-FR"/>
        </w:rPr>
        <w:t>Ithilien affluèrent sous son drapeau. Il y eut une grande bataille au Lebennin et aux Passages de l</w:t>
      </w:r>
      <w:r w:rsidRPr="003C67B1">
        <w:rPr>
          <w:rFonts w:ascii="Verdana" w:hAnsi="Verdana"/>
          <w:color w:val="000000"/>
          <w:sz w:val="20"/>
          <w:lang w:val="fr-FR"/>
        </w:rPr>
        <w:t>’</w:t>
      </w:r>
      <w:r w:rsidR="004B1AE3" w:rsidRPr="003C67B1">
        <w:rPr>
          <w:rFonts w:ascii="Verdana" w:hAnsi="Verdana"/>
          <w:color w:val="000000"/>
          <w:sz w:val="20"/>
          <w:lang w:val="fr-FR"/>
        </w:rPr>
        <w:t>Erui, où fut versé une bonne part du plus noble sang du Gondor. Eldacar tua lui</w:t>
      </w:r>
      <w:r w:rsidR="00A17C43" w:rsidRPr="003C67B1">
        <w:rPr>
          <w:rFonts w:ascii="Verdana" w:hAnsi="Verdana"/>
          <w:color w:val="000000"/>
          <w:sz w:val="20"/>
          <w:lang w:val="fr-FR"/>
        </w:rPr>
        <w:t>-</w:t>
      </w:r>
      <w:r w:rsidR="004B1AE3" w:rsidRPr="003C67B1">
        <w:rPr>
          <w:rFonts w:ascii="Verdana" w:hAnsi="Verdana"/>
          <w:color w:val="000000"/>
          <w:sz w:val="20"/>
          <w:lang w:val="fr-FR"/>
        </w:rPr>
        <w:t>même Castamir en combat singulier et fut ainsi vengé de la mort d</w:t>
      </w:r>
      <w:r w:rsidRPr="003C67B1">
        <w:rPr>
          <w:rFonts w:ascii="Verdana" w:hAnsi="Verdana"/>
          <w:color w:val="000000"/>
          <w:sz w:val="20"/>
          <w:lang w:val="fr-FR"/>
        </w:rPr>
        <w:t>’</w:t>
      </w:r>
      <w:r w:rsidR="004B1AE3" w:rsidRPr="003C67B1">
        <w:rPr>
          <w:rFonts w:ascii="Verdana" w:hAnsi="Verdana"/>
          <w:color w:val="000000"/>
          <w:sz w:val="20"/>
          <w:lang w:val="fr-FR"/>
        </w:rPr>
        <w:t>Ornendil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les fils de Castamir prirent la fuite et, avec quelques autres de leurs parents et nombre de gens des navires, ils résistèrent longtemps à Pelargir.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Lorsqu</w:t>
      </w:r>
      <w:r w:rsidRPr="003C67B1">
        <w:rPr>
          <w:rFonts w:ascii="Verdana" w:hAnsi="Verdana"/>
          <w:color w:val="000000"/>
          <w:sz w:val="20"/>
          <w:lang w:val="fr-FR"/>
        </w:rPr>
        <w:t>’</w:t>
      </w:r>
      <w:r w:rsidR="004B1AE3" w:rsidRPr="003C67B1">
        <w:rPr>
          <w:rFonts w:ascii="Verdana" w:hAnsi="Verdana"/>
          <w:color w:val="000000"/>
          <w:sz w:val="20"/>
          <w:lang w:val="fr-FR"/>
        </w:rPr>
        <w:t>ils y eurent rassemblé toutes les forces possibles (car Eldacar ne disposait d</w:t>
      </w:r>
      <w:r w:rsidRPr="003C67B1">
        <w:rPr>
          <w:rFonts w:ascii="Verdana" w:hAnsi="Verdana"/>
          <w:color w:val="000000"/>
          <w:sz w:val="20"/>
          <w:lang w:val="fr-FR"/>
        </w:rPr>
        <w:t>’</w:t>
      </w:r>
      <w:r w:rsidR="004B1AE3" w:rsidRPr="003C67B1">
        <w:rPr>
          <w:rFonts w:ascii="Verdana" w:hAnsi="Verdana"/>
          <w:color w:val="000000"/>
          <w:sz w:val="20"/>
          <w:lang w:val="fr-FR"/>
        </w:rPr>
        <w:t>aucune flotte pour les assaillir par mer), ils mirent les voiles et allèrent s</w:t>
      </w:r>
      <w:r w:rsidRPr="003C67B1">
        <w:rPr>
          <w:rFonts w:ascii="Verdana" w:hAnsi="Verdana"/>
          <w:color w:val="000000"/>
          <w:sz w:val="20"/>
          <w:lang w:val="fr-FR"/>
        </w:rPr>
        <w:t>’</w:t>
      </w:r>
      <w:r w:rsidR="004B1AE3" w:rsidRPr="003C67B1">
        <w:rPr>
          <w:rFonts w:ascii="Verdana" w:hAnsi="Verdana"/>
          <w:color w:val="000000"/>
          <w:sz w:val="20"/>
          <w:lang w:val="fr-FR"/>
        </w:rPr>
        <w:t>établir à Umbar. Là, ils fondèrent un refuge pour tous les ennemis du roi et une seigneurie indépendante de sa couronne. Umbar fit la guerre au Gondor durant maintes générations encore, une menace pour ses côtes et pour tout trafic maritime. Il ne fut de nouveau complètement soumis qu</w:t>
      </w:r>
      <w:r w:rsidRPr="003C67B1">
        <w:rPr>
          <w:rFonts w:ascii="Verdana" w:hAnsi="Verdana"/>
          <w:color w:val="000000"/>
          <w:sz w:val="20"/>
          <w:lang w:val="fr-FR"/>
        </w:rPr>
        <w:t>’</w:t>
      </w:r>
      <w:r w:rsidR="004B1AE3" w:rsidRPr="003C67B1">
        <w:rPr>
          <w:rFonts w:ascii="Verdana" w:hAnsi="Verdana"/>
          <w:color w:val="000000"/>
          <w:sz w:val="20"/>
          <w:lang w:val="fr-FR"/>
        </w:rPr>
        <w:t>à l</w:t>
      </w:r>
      <w:r w:rsidRPr="003C67B1">
        <w:rPr>
          <w:rFonts w:ascii="Verdana" w:hAnsi="Verdana"/>
          <w:color w:val="000000"/>
          <w:sz w:val="20"/>
          <w:lang w:val="fr-FR"/>
        </w:rPr>
        <w:t>’</w:t>
      </w:r>
      <w:r w:rsidR="004B1AE3" w:rsidRPr="003C67B1">
        <w:rPr>
          <w:rFonts w:ascii="Verdana" w:hAnsi="Verdana"/>
          <w:color w:val="000000"/>
          <w:sz w:val="20"/>
          <w:lang w:val="fr-FR"/>
        </w:rPr>
        <w:t>époque d</w:t>
      </w:r>
      <w:r w:rsidRPr="003C67B1">
        <w:rPr>
          <w:rFonts w:ascii="Verdana" w:hAnsi="Verdana"/>
          <w:color w:val="000000"/>
          <w:sz w:val="20"/>
          <w:lang w:val="fr-FR"/>
        </w:rPr>
        <w:t>’</w:t>
      </w:r>
      <w:r w:rsidR="004B1AE3" w:rsidRPr="003C67B1">
        <w:rPr>
          <w:rFonts w:ascii="Verdana" w:hAnsi="Verdana"/>
          <w:color w:val="000000"/>
          <w:sz w:val="20"/>
          <w:lang w:val="fr-FR"/>
        </w:rPr>
        <w:t>Elessar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le Gondor du Sud devint une terre disputée entre les Corsaires et le Rois.</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La perte d</w:t>
      </w:r>
      <w:r w:rsidRPr="003C67B1">
        <w:rPr>
          <w:rFonts w:ascii="Verdana" w:hAnsi="Verdana"/>
          <w:color w:val="000000"/>
          <w:sz w:val="20"/>
          <w:lang w:val="fr-FR"/>
        </w:rPr>
        <w:t>’</w:t>
      </w:r>
      <w:r w:rsidR="004B1AE3" w:rsidRPr="003C67B1">
        <w:rPr>
          <w:rFonts w:ascii="Verdana" w:hAnsi="Verdana"/>
          <w:color w:val="000000"/>
          <w:sz w:val="20"/>
          <w:lang w:val="fr-FR"/>
        </w:rPr>
        <w:t>Umbar fut désastreuse pour le Gondor, non seulement parce que le royaume se trouvait amoindri au sud, et du même coup son ascendant sur les Hommes du Harad, mais aussi parce que c</w:t>
      </w:r>
      <w:r w:rsidRPr="003C67B1">
        <w:rPr>
          <w:rFonts w:ascii="Verdana" w:hAnsi="Verdana"/>
          <w:color w:val="000000"/>
          <w:sz w:val="20"/>
          <w:lang w:val="fr-FR"/>
        </w:rPr>
        <w:t>’</w:t>
      </w:r>
      <w:r w:rsidR="004B1AE3" w:rsidRPr="003C67B1">
        <w:rPr>
          <w:rFonts w:ascii="Verdana" w:hAnsi="Verdana"/>
          <w:color w:val="000000"/>
          <w:sz w:val="20"/>
          <w:lang w:val="fr-FR"/>
        </w:rPr>
        <w:t>était le lieu où Ar</w:t>
      </w:r>
      <w:r w:rsidR="00A17C43" w:rsidRPr="003C67B1">
        <w:rPr>
          <w:rFonts w:ascii="Verdana" w:hAnsi="Verdana"/>
          <w:color w:val="000000"/>
          <w:sz w:val="20"/>
          <w:lang w:val="fr-FR"/>
        </w:rPr>
        <w:t>-</w:t>
      </w:r>
      <w:r w:rsidR="004B1AE3" w:rsidRPr="003C67B1">
        <w:rPr>
          <w:rFonts w:ascii="Verdana" w:hAnsi="Verdana"/>
          <w:color w:val="000000"/>
          <w:sz w:val="20"/>
          <w:lang w:val="fr-FR"/>
        </w:rPr>
        <w:t>Pharazôn le Doré, dernier Roi de Númenor, avait débarqué pour rabattre les prétentions de Sauron. Même les suivants d</w:t>
      </w:r>
      <w:r w:rsidRPr="003C67B1">
        <w:rPr>
          <w:rFonts w:ascii="Verdana" w:hAnsi="Verdana"/>
          <w:color w:val="000000"/>
          <w:sz w:val="20"/>
          <w:lang w:val="fr-FR"/>
        </w:rPr>
        <w:t>’</w:t>
      </w:r>
      <w:r w:rsidR="004B1AE3" w:rsidRPr="003C67B1">
        <w:rPr>
          <w:rFonts w:ascii="Verdana" w:hAnsi="Verdana"/>
          <w:color w:val="000000"/>
          <w:sz w:val="20"/>
          <w:lang w:val="fr-FR"/>
        </w:rPr>
        <w:t>Elendil, malgré la tragédie qui devait s</w:t>
      </w:r>
      <w:r w:rsidRPr="003C67B1">
        <w:rPr>
          <w:rFonts w:ascii="Verdana" w:hAnsi="Verdana"/>
          <w:color w:val="000000"/>
          <w:sz w:val="20"/>
          <w:lang w:val="fr-FR"/>
        </w:rPr>
        <w:t>’</w:t>
      </w:r>
      <w:r w:rsidR="004B1AE3" w:rsidRPr="003C67B1">
        <w:rPr>
          <w:rFonts w:ascii="Verdana" w:hAnsi="Verdana"/>
          <w:color w:val="000000"/>
          <w:sz w:val="20"/>
          <w:lang w:val="fr-FR"/>
        </w:rPr>
        <w:t>ensuivre, se rappelaient avec fierté la grande armée d</w:t>
      </w:r>
      <w:r w:rsidRPr="003C67B1">
        <w:rPr>
          <w:rFonts w:ascii="Verdana" w:hAnsi="Verdana"/>
          <w:color w:val="000000"/>
          <w:sz w:val="20"/>
          <w:lang w:val="fr-FR"/>
        </w:rPr>
        <w:t>’</w:t>
      </w:r>
      <w:r w:rsidR="004B1AE3" w:rsidRPr="003C67B1">
        <w:rPr>
          <w:rFonts w:ascii="Verdana" w:hAnsi="Verdana"/>
          <w:color w:val="000000"/>
          <w:sz w:val="20"/>
          <w:lang w:val="fr-FR"/>
        </w:rPr>
        <w:t>Ar</w:t>
      </w:r>
      <w:r w:rsidR="00A17C43" w:rsidRPr="003C67B1">
        <w:rPr>
          <w:rFonts w:ascii="Verdana" w:hAnsi="Verdana"/>
          <w:color w:val="000000"/>
          <w:sz w:val="20"/>
          <w:lang w:val="fr-FR"/>
        </w:rPr>
        <w:t>-</w:t>
      </w:r>
      <w:r w:rsidR="004B1AE3" w:rsidRPr="003C67B1">
        <w:rPr>
          <w:rFonts w:ascii="Verdana" w:hAnsi="Verdana"/>
          <w:color w:val="000000"/>
          <w:sz w:val="20"/>
          <w:lang w:val="fr-FR"/>
        </w:rPr>
        <w:t>Pharazôn venue là</w:t>
      </w:r>
      <w:r w:rsidR="00A17C43" w:rsidRPr="003C67B1">
        <w:rPr>
          <w:rFonts w:ascii="Verdana" w:hAnsi="Verdana"/>
          <w:color w:val="000000"/>
          <w:sz w:val="20"/>
          <w:lang w:val="fr-FR"/>
        </w:rPr>
        <w:t>-</w:t>
      </w:r>
      <w:r w:rsidR="004B1AE3" w:rsidRPr="003C67B1">
        <w:rPr>
          <w:rFonts w:ascii="Verdana" w:hAnsi="Verdana"/>
          <w:color w:val="000000"/>
          <w:sz w:val="20"/>
          <w:lang w:val="fr-FR"/>
        </w:rPr>
        <w:t>bas des confins de la Mer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sur la plus haute colline du promontoire surplombant le Havre, ils avaient érigé une grande colonne blanche en guise de monument. Elle était couronnée d</w:t>
      </w:r>
      <w:r w:rsidRPr="003C67B1">
        <w:rPr>
          <w:rFonts w:ascii="Verdana" w:hAnsi="Verdana"/>
          <w:color w:val="000000"/>
          <w:sz w:val="20"/>
          <w:lang w:val="fr-FR"/>
        </w:rPr>
        <w:t>’</w:t>
      </w:r>
      <w:r w:rsidR="004B1AE3" w:rsidRPr="003C67B1">
        <w:rPr>
          <w:rFonts w:ascii="Verdana" w:hAnsi="Verdana"/>
          <w:color w:val="000000"/>
          <w:sz w:val="20"/>
          <w:lang w:val="fr-FR"/>
        </w:rPr>
        <w:t>un globe de cristal qui accrochait les rayons du Soleil et de la Lune, et ce globe luisait comme une brillante étoile qui se voyait, par temps clair, jusque sur les rivages du Gondor ou sur la mer de l</w:t>
      </w:r>
      <w:r w:rsidRPr="003C67B1">
        <w:rPr>
          <w:rFonts w:ascii="Verdana" w:hAnsi="Verdana"/>
          <w:color w:val="000000"/>
          <w:sz w:val="20"/>
          <w:lang w:val="fr-FR"/>
        </w:rPr>
        <w:t>’</w:t>
      </w:r>
      <w:r w:rsidR="004B1AE3" w:rsidRPr="003C67B1">
        <w:rPr>
          <w:rFonts w:ascii="Verdana" w:hAnsi="Verdana"/>
          <w:color w:val="000000"/>
          <w:sz w:val="20"/>
          <w:lang w:val="fr-FR"/>
        </w:rPr>
        <w:t>Ouest, loin au large des côtes. Elle demeura jusqu</w:t>
      </w:r>
      <w:r w:rsidRPr="003C67B1">
        <w:rPr>
          <w:rFonts w:ascii="Verdana" w:hAnsi="Verdana"/>
          <w:color w:val="000000"/>
          <w:sz w:val="20"/>
          <w:lang w:val="fr-FR"/>
        </w:rPr>
        <w:t>’</w:t>
      </w:r>
      <w:r w:rsidR="004B1AE3" w:rsidRPr="003C67B1">
        <w:rPr>
          <w:rFonts w:ascii="Verdana" w:hAnsi="Verdana"/>
          <w:color w:val="000000"/>
          <w:sz w:val="20"/>
          <w:lang w:val="fr-FR"/>
        </w:rPr>
        <w:t>au jour où, après la deuxième résurgence de Sauron, alors imminente, Umbar tomba sous la domination de ses serviteurs, qui renversèrent la stèle commémorant sa défaite.</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Après le retour d</w:t>
      </w:r>
      <w:r w:rsidR="0083157B" w:rsidRPr="003C67B1">
        <w:rPr>
          <w:rFonts w:ascii="Verdana" w:hAnsi="Verdana"/>
          <w:color w:val="000000"/>
          <w:sz w:val="20"/>
          <w:lang w:val="fr-FR"/>
        </w:rPr>
        <w:t>’</w:t>
      </w:r>
      <w:r w:rsidRPr="003C67B1">
        <w:rPr>
          <w:rFonts w:ascii="Verdana" w:hAnsi="Verdana"/>
          <w:color w:val="000000"/>
          <w:sz w:val="20"/>
          <w:lang w:val="fr-FR"/>
        </w:rPr>
        <w:t>Eldacar, le sang de la maison royale et des autres maisons des Dúnedain se mêla encore de celui d</w:t>
      </w:r>
      <w:r w:rsidR="0083157B" w:rsidRPr="003C67B1">
        <w:rPr>
          <w:rFonts w:ascii="Verdana" w:hAnsi="Verdana"/>
          <w:color w:val="000000"/>
          <w:sz w:val="20"/>
          <w:lang w:val="fr-FR"/>
        </w:rPr>
        <w:t>’</w:t>
      </w:r>
      <w:r w:rsidRPr="003C67B1">
        <w:rPr>
          <w:rFonts w:ascii="Verdana" w:hAnsi="Verdana"/>
          <w:color w:val="000000"/>
          <w:sz w:val="20"/>
          <w:lang w:val="fr-FR"/>
        </w:rPr>
        <w:t>Hommes moindres. Car les grands avaient péri en nombre lors de la Lutte Fratricide</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mais Eldacar était favorable aux Hommes du Nord qui </w:t>
      </w:r>
      <w:r w:rsidRPr="003C67B1">
        <w:rPr>
          <w:rFonts w:ascii="Verdana" w:hAnsi="Verdana"/>
          <w:color w:val="000000"/>
          <w:sz w:val="20"/>
          <w:lang w:val="fr-FR"/>
        </w:rPr>
        <w:lastRenderedPageBreak/>
        <w:t>l</w:t>
      </w:r>
      <w:r w:rsidR="0083157B" w:rsidRPr="003C67B1">
        <w:rPr>
          <w:rFonts w:ascii="Verdana" w:hAnsi="Verdana"/>
          <w:color w:val="000000"/>
          <w:sz w:val="20"/>
          <w:lang w:val="fr-FR"/>
        </w:rPr>
        <w:t>’</w:t>
      </w:r>
      <w:r w:rsidRPr="003C67B1">
        <w:rPr>
          <w:rFonts w:ascii="Verdana" w:hAnsi="Verdana"/>
          <w:color w:val="000000"/>
          <w:sz w:val="20"/>
          <w:lang w:val="fr-FR"/>
        </w:rPr>
        <w:t>avaient aidé à reprendre la couronne, et le Gondor fut repeuplé de ces hommes qui affluaient du Rhovanion.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 métissage ne parut pas, au début, précipiter le déclin des Dúnedain comme on l</w:t>
      </w:r>
      <w:r w:rsidR="0083157B" w:rsidRPr="003C67B1">
        <w:rPr>
          <w:rFonts w:ascii="Verdana" w:hAnsi="Verdana"/>
          <w:color w:val="000000"/>
          <w:sz w:val="20"/>
          <w:lang w:val="fr-FR"/>
        </w:rPr>
        <w:t>’</w:t>
      </w:r>
      <w:r w:rsidRPr="003C67B1">
        <w:rPr>
          <w:rFonts w:ascii="Verdana" w:hAnsi="Verdana"/>
          <w:color w:val="000000"/>
          <w:sz w:val="20"/>
          <w:lang w:val="fr-FR"/>
        </w:rPr>
        <w:t>avait craint</w:t>
      </w:r>
      <w:r w:rsidR="00A17C43" w:rsidRPr="003C67B1">
        <w:rPr>
          <w:rFonts w:ascii="Verdana" w:hAnsi="Verdana"/>
          <w:color w:val="000000"/>
          <w:sz w:val="20"/>
          <w:lang w:val="fr-FR"/>
        </w:rPr>
        <w:t xml:space="preserve">; </w:t>
      </w:r>
      <w:r w:rsidRPr="003C67B1">
        <w:rPr>
          <w:rFonts w:ascii="Verdana" w:hAnsi="Verdana"/>
          <w:color w:val="000000"/>
          <w:sz w:val="20"/>
          <w:lang w:val="fr-FR"/>
        </w:rPr>
        <w:t>mais ce déclin se poursuivit tout de même peu à peu, comme il avait commencé. Car il y a fort à croire qu</w:t>
      </w:r>
      <w:r w:rsidR="0083157B" w:rsidRPr="003C67B1">
        <w:rPr>
          <w:rFonts w:ascii="Verdana" w:hAnsi="Verdana"/>
          <w:color w:val="000000"/>
          <w:sz w:val="20"/>
          <w:lang w:val="fr-FR"/>
        </w:rPr>
        <w:t>’</w:t>
      </w:r>
      <w:r w:rsidRPr="003C67B1">
        <w:rPr>
          <w:rFonts w:ascii="Verdana" w:hAnsi="Verdana"/>
          <w:color w:val="000000"/>
          <w:sz w:val="20"/>
          <w:lang w:val="fr-FR"/>
        </w:rPr>
        <w:t>il tenait à la Terre du Milieu elle</w:t>
      </w:r>
      <w:r w:rsidR="00A17C43" w:rsidRPr="003C67B1">
        <w:rPr>
          <w:rFonts w:ascii="Verdana" w:hAnsi="Verdana"/>
          <w:color w:val="000000"/>
          <w:sz w:val="20"/>
          <w:lang w:val="fr-FR"/>
        </w:rPr>
        <w:t>-</w:t>
      </w:r>
      <w:r w:rsidRPr="003C67B1">
        <w:rPr>
          <w:rFonts w:ascii="Verdana" w:hAnsi="Verdana"/>
          <w:color w:val="000000"/>
          <w:sz w:val="20"/>
          <w:lang w:val="fr-FR"/>
        </w:rPr>
        <w:t>même, et au fait que les descendants de Númenor, conséquence de la chute du Pays de l</w:t>
      </w:r>
      <w:r w:rsidR="0083157B" w:rsidRPr="003C67B1">
        <w:rPr>
          <w:rFonts w:ascii="Verdana" w:hAnsi="Verdana"/>
          <w:color w:val="000000"/>
          <w:sz w:val="20"/>
          <w:lang w:val="fr-FR"/>
        </w:rPr>
        <w:t>’</w:t>
      </w:r>
      <w:r w:rsidRPr="003C67B1">
        <w:rPr>
          <w:rFonts w:ascii="Verdana" w:hAnsi="Verdana"/>
          <w:color w:val="000000"/>
          <w:sz w:val="20"/>
          <w:lang w:val="fr-FR"/>
        </w:rPr>
        <w:t>Étoile, se voyaient lentement dépossédés de leurs dons. Eldacar vécut jusque dans sa deux cent trente</w:t>
      </w:r>
      <w:r w:rsidR="00A17C43" w:rsidRPr="003C67B1">
        <w:rPr>
          <w:rFonts w:ascii="Verdana" w:hAnsi="Verdana"/>
          <w:color w:val="000000"/>
          <w:sz w:val="20"/>
          <w:lang w:val="fr-FR"/>
        </w:rPr>
        <w:t>-</w:t>
      </w:r>
      <w:r w:rsidRPr="003C67B1">
        <w:rPr>
          <w:rFonts w:ascii="Verdana" w:hAnsi="Verdana"/>
          <w:color w:val="000000"/>
          <w:sz w:val="20"/>
          <w:lang w:val="fr-FR"/>
        </w:rPr>
        <w:t>cinquième année, et son règne dura cinquante</w:t>
      </w:r>
      <w:r w:rsidR="00A17C43" w:rsidRPr="003C67B1">
        <w:rPr>
          <w:rFonts w:ascii="Verdana" w:hAnsi="Verdana"/>
          <w:color w:val="000000"/>
          <w:sz w:val="20"/>
          <w:lang w:val="fr-FR"/>
        </w:rPr>
        <w:t>-</w:t>
      </w:r>
      <w:r w:rsidRPr="003C67B1">
        <w:rPr>
          <w:rFonts w:ascii="Verdana" w:hAnsi="Verdana"/>
          <w:color w:val="000000"/>
          <w:sz w:val="20"/>
          <w:lang w:val="fr-FR"/>
        </w:rPr>
        <w:t>huit ans, dont dix passées en exil.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seconde et la pire des calamités s</w:t>
      </w:r>
      <w:r w:rsidR="0083157B" w:rsidRPr="003C67B1">
        <w:rPr>
          <w:rFonts w:ascii="Verdana" w:hAnsi="Verdana"/>
          <w:color w:val="000000"/>
          <w:sz w:val="20"/>
          <w:lang w:val="fr-FR"/>
        </w:rPr>
        <w:t>’</w:t>
      </w:r>
      <w:r w:rsidRPr="003C67B1">
        <w:rPr>
          <w:rFonts w:ascii="Verdana" w:hAnsi="Verdana"/>
          <w:color w:val="000000"/>
          <w:sz w:val="20"/>
          <w:lang w:val="fr-FR"/>
        </w:rPr>
        <w:t>abattit sur le Gondor durant le règne de Telemnar, le vingt</w:t>
      </w:r>
      <w:r w:rsidR="00A17C43" w:rsidRPr="003C67B1">
        <w:rPr>
          <w:rFonts w:ascii="Verdana" w:hAnsi="Verdana"/>
          <w:color w:val="000000"/>
          <w:sz w:val="20"/>
          <w:lang w:val="fr-FR"/>
        </w:rPr>
        <w:t>-</w:t>
      </w:r>
      <w:r w:rsidRPr="003C67B1">
        <w:rPr>
          <w:rFonts w:ascii="Verdana" w:hAnsi="Verdana"/>
          <w:color w:val="000000"/>
          <w:sz w:val="20"/>
          <w:lang w:val="fr-FR"/>
        </w:rPr>
        <w:t>sixième roi, après que son père Minardil, fils d</w:t>
      </w:r>
      <w:r w:rsidR="0083157B" w:rsidRPr="003C67B1">
        <w:rPr>
          <w:rFonts w:ascii="Verdana" w:hAnsi="Verdana"/>
          <w:color w:val="000000"/>
          <w:sz w:val="20"/>
          <w:lang w:val="fr-FR"/>
        </w:rPr>
        <w:t>’</w:t>
      </w:r>
      <w:r w:rsidRPr="003C67B1">
        <w:rPr>
          <w:rFonts w:ascii="Verdana" w:hAnsi="Verdana"/>
          <w:color w:val="000000"/>
          <w:sz w:val="20"/>
          <w:lang w:val="fr-FR"/>
        </w:rPr>
        <w:t>Eldacar, eut été tué à Pelargir par les Corsaires d</w:t>
      </w:r>
      <w:r w:rsidR="0083157B" w:rsidRPr="003C67B1">
        <w:rPr>
          <w:rFonts w:ascii="Verdana" w:hAnsi="Verdana"/>
          <w:color w:val="000000"/>
          <w:sz w:val="20"/>
          <w:lang w:val="fr-FR"/>
        </w:rPr>
        <w:t>’</w:t>
      </w:r>
      <w:r w:rsidRPr="003C67B1">
        <w:rPr>
          <w:rFonts w:ascii="Verdana" w:hAnsi="Verdana"/>
          <w:color w:val="000000"/>
          <w:sz w:val="20"/>
          <w:lang w:val="fr-FR"/>
        </w:rPr>
        <w:t>Umbar (avec à leur tête Angamaitë et Sangahyando, les arrière</w:t>
      </w:r>
      <w:r w:rsidR="00A17C43" w:rsidRPr="003C67B1">
        <w:rPr>
          <w:rFonts w:ascii="Verdana" w:hAnsi="Verdana"/>
          <w:color w:val="000000"/>
          <w:sz w:val="20"/>
          <w:lang w:val="fr-FR"/>
        </w:rPr>
        <w:t>-</w:t>
      </w:r>
      <w:r w:rsidRPr="003C67B1">
        <w:rPr>
          <w:rFonts w:ascii="Verdana" w:hAnsi="Verdana"/>
          <w:color w:val="000000"/>
          <w:sz w:val="20"/>
          <w:lang w:val="fr-FR"/>
        </w:rPr>
        <w:t>petits</w:t>
      </w:r>
      <w:r w:rsidR="00A17C43" w:rsidRPr="003C67B1">
        <w:rPr>
          <w:rFonts w:ascii="Verdana" w:hAnsi="Verdana"/>
          <w:color w:val="000000"/>
          <w:sz w:val="20"/>
          <w:lang w:val="fr-FR"/>
        </w:rPr>
        <w:t>-</w:t>
      </w:r>
      <w:r w:rsidRPr="003C67B1">
        <w:rPr>
          <w:rFonts w:ascii="Verdana" w:hAnsi="Verdana"/>
          <w:color w:val="000000"/>
          <w:sz w:val="20"/>
          <w:lang w:val="fr-FR"/>
        </w:rPr>
        <w:t>fils de Castamir). Une peste mortelle survint peu après, amenée par des vents sombres venus de l</w:t>
      </w:r>
      <w:r w:rsidR="0083157B" w:rsidRPr="003C67B1">
        <w:rPr>
          <w:rFonts w:ascii="Verdana" w:hAnsi="Verdana"/>
          <w:color w:val="000000"/>
          <w:sz w:val="20"/>
          <w:lang w:val="fr-FR"/>
        </w:rPr>
        <w:t>’</w:t>
      </w:r>
      <w:r w:rsidRPr="003C67B1">
        <w:rPr>
          <w:rFonts w:ascii="Verdana" w:hAnsi="Verdana"/>
          <w:color w:val="000000"/>
          <w:sz w:val="20"/>
          <w:lang w:val="fr-FR"/>
        </w:rPr>
        <w:t>Est. Elle emporta le Roi et tous ses enfants, et de larges pans de la population, à Osgiliath en particulier. Alors, par lassitude et par pénurie d</w:t>
      </w:r>
      <w:r w:rsidR="0083157B" w:rsidRPr="003C67B1">
        <w:rPr>
          <w:rFonts w:ascii="Verdana" w:hAnsi="Verdana"/>
          <w:color w:val="000000"/>
          <w:sz w:val="20"/>
          <w:lang w:val="fr-FR"/>
        </w:rPr>
        <w:t>’</w:t>
      </w:r>
      <w:r w:rsidRPr="003C67B1">
        <w:rPr>
          <w:rFonts w:ascii="Verdana" w:hAnsi="Verdana"/>
          <w:color w:val="000000"/>
          <w:sz w:val="20"/>
          <w:lang w:val="fr-FR"/>
        </w:rPr>
        <w:t>hommes, la surveillance des frontières du Mordor cessa, et les forteresses gardant les cols furent laissées sans garnison.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Comme on le remarqua par la suite, ces événements survenaient alors même que l</w:t>
      </w:r>
      <w:r w:rsidR="0083157B" w:rsidRPr="003C67B1">
        <w:rPr>
          <w:rFonts w:ascii="Verdana" w:hAnsi="Verdana"/>
          <w:color w:val="000000"/>
          <w:sz w:val="20"/>
          <w:lang w:val="fr-FR"/>
        </w:rPr>
        <w:t>’</w:t>
      </w:r>
      <w:r w:rsidRPr="003C67B1">
        <w:rPr>
          <w:rFonts w:ascii="Verdana" w:hAnsi="Verdana"/>
          <w:color w:val="000000"/>
          <w:sz w:val="20"/>
          <w:lang w:val="fr-FR"/>
        </w:rPr>
        <w:t>Ombre s</w:t>
      </w:r>
      <w:r w:rsidR="0083157B" w:rsidRPr="003C67B1">
        <w:rPr>
          <w:rFonts w:ascii="Verdana" w:hAnsi="Verdana"/>
          <w:color w:val="000000"/>
          <w:sz w:val="20"/>
          <w:lang w:val="fr-FR"/>
        </w:rPr>
        <w:t>’</w:t>
      </w:r>
      <w:r w:rsidRPr="003C67B1">
        <w:rPr>
          <w:rFonts w:ascii="Verdana" w:hAnsi="Verdana"/>
          <w:color w:val="000000"/>
          <w:sz w:val="20"/>
          <w:lang w:val="fr-FR"/>
        </w:rPr>
        <w:t>épaississait à Vertbois, et que reparaissaient quantité de choses mauvaises, signes de la résurgence de Sauron. Vrai, les ennemis du Gondor souffraient eux aussi, sans quoi ils n</w:t>
      </w:r>
      <w:r w:rsidR="0083157B" w:rsidRPr="003C67B1">
        <w:rPr>
          <w:rFonts w:ascii="Verdana" w:hAnsi="Verdana"/>
          <w:color w:val="000000"/>
          <w:sz w:val="20"/>
          <w:lang w:val="fr-FR"/>
        </w:rPr>
        <w:t>’</w:t>
      </w:r>
      <w:r w:rsidRPr="003C67B1">
        <w:rPr>
          <w:rFonts w:ascii="Verdana" w:hAnsi="Verdana"/>
          <w:color w:val="000000"/>
          <w:sz w:val="20"/>
          <w:lang w:val="fr-FR"/>
        </w:rPr>
        <w:t>auraient pas manqué de l</w:t>
      </w:r>
      <w:r w:rsidR="0083157B" w:rsidRPr="003C67B1">
        <w:rPr>
          <w:rFonts w:ascii="Verdana" w:hAnsi="Verdana"/>
          <w:color w:val="000000"/>
          <w:sz w:val="20"/>
          <w:lang w:val="fr-FR"/>
        </w:rPr>
        <w:t>’</w:t>
      </w:r>
      <w:r w:rsidRPr="003C67B1">
        <w:rPr>
          <w:rFonts w:ascii="Verdana" w:hAnsi="Verdana"/>
          <w:color w:val="000000"/>
          <w:sz w:val="20"/>
          <w:lang w:val="fr-FR"/>
        </w:rPr>
        <w:t>écraser dans sa faiblesse</w:t>
      </w:r>
      <w:r w:rsidR="00A17C43" w:rsidRPr="003C67B1">
        <w:rPr>
          <w:rFonts w:ascii="Verdana" w:hAnsi="Verdana"/>
          <w:color w:val="000000"/>
          <w:sz w:val="20"/>
          <w:lang w:val="fr-FR"/>
        </w:rPr>
        <w:t xml:space="preserve">; </w:t>
      </w:r>
      <w:r w:rsidRPr="003C67B1">
        <w:rPr>
          <w:rFonts w:ascii="Verdana" w:hAnsi="Verdana"/>
          <w:color w:val="000000"/>
          <w:sz w:val="20"/>
          <w:lang w:val="fr-FR"/>
        </w:rPr>
        <w:t>mais Sauron, lui, pouvait attendre, et peut</w:t>
      </w:r>
      <w:r w:rsidR="00A17C43" w:rsidRPr="003C67B1">
        <w:rPr>
          <w:rFonts w:ascii="Verdana" w:hAnsi="Verdana"/>
          <w:color w:val="000000"/>
          <w:sz w:val="20"/>
          <w:lang w:val="fr-FR"/>
        </w:rPr>
        <w:t>-</w:t>
      </w:r>
      <w:r w:rsidRPr="003C67B1">
        <w:rPr>
          <w:rFonts w:ascii="Verdana" w:hAnsi="Verdana"/>
          <w:color w:val="000000"/>
          <w:sz w:val="20"/>
          <w:lang w:val="fr-FR"/>
        </w:rPr>
        <w:t>être n</w:t>
      </w:r>
      <w:r w:rsidR="0083157B" w:rsidRPr="003C67B1">
        <w:rPr>
          <w:rFonts w:ascii="Verdana" w:hAnsi="Verdana"/>
          <w:color w:val="000000"/>
          <w:sz w:val="20"/>
          <w:lang w:val="fr-FR"/>
        </w:rPr>
        <w:t>’</w:t>
      </w:r>
      <w:r w:rsidRPr="003C67B1">
        <w:rPr>
          <w:rFonts w:ascii="Verdana" w:hAnsi="Verdana"/>
          <w:color w:val="000000"/>
          <w:sz w:val="20"/>
          <w:lang w:val="fr-FR"/>
        </w:rPr>
        <w:t>avait</w:t>
      </w:r>
      <w:r w:rsidR="00A17C43" w:rsidRPr="003C67B1">
        <w:rPr>
          <w:rFonts w:ascii="Verdana" w:hAnsi="Verdana"/>
          <w:color w:val="000000"/>
          <w:sz w:val="20"/>
          <w:lang w:val="fr-FR"/>
        </w:rPr>
        <w:t>-</w:t>
      </w:r>
      <w:r w:rsidRPr="003C67B1">
        <w:rPr>
          <w:rFonts w:ascii="Verdana" w:hAnsi="Verdana"/>
          <w:color w:val="000000"/>
          <w:sz w:val="20"/>
          <w:lang w:val="fr-FR"/>
        </w:rPr>
        <w:t>il d</w:t>
      </w:r>
      <w:r w:rsidR="0083157B" w:rsidRPr="003C67B1">
        <w:rPr>
          <w:rFonts w:ascii="Verdana" w:hAnsi="Verdana"/>
          <w:color w:val="000000"/>
          <w:sz w:val="20"/>
          <w:lang w:val="fr-FR"/>
        </w:rPr>
        <w:t>’</w:t>
      </w:r>
      <w:r w:rsidRPr="003C67B1">
        <w:rPr>
          <w:rFonts w:ascii="Verdana" w:hAnsi="Verdana"/>
          <w:color w:val="000000"/>
          <w:sz w:val="20"/>
          <w:lang w:val="fr-FR"/>
        </w:rPr>
        <w:t>autre souhait que de voir le Mordor s</w:t>
      </w:r>
      <w:r w:rsidR="0083157B" w:rsidRPr="003C67B1">
        <w:rPr>
          <w:rFonts w:ascii="Verdana" w:hAnsi="Verdana"/>
          <w:color w:val="000000"/>
          <w:sz w:val="20"/>
          <w:lang w:val="fr-FR"/>
        </w:rPr>
        <w:t>’</w:t>
      </w:r>
      <w:r w:rsidRPr="003C67B1">
        <w:rPr>
          <w:rFonts w:ascii="Verdana" w:hAnsi="Verdana"/>
          <w:color w:val="000000"/>
          <w:sz w:val="20"/>
          <w:lang w:val="fr-FR"/>
        </w:rPr>
        <w:t>ouvrir.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la mort du roi Telemnar, l</w:t>
      </w:r>
      <w:r w:rsidR="0083157B" w:rsidRPr="003C67B1">
        <w:rPr>
          <w:rFonts w:ascii="Verdana" w:hAnsi="Verdana"/>
          <w:color w:val="000000"/>
          <w:sz w:val="20"/>
          <w:lang w:val="fr-FR"/>
        </w:rPr>
        <w:t>’</w:t>
      </w:r>
      <w:r w:rsidRPr="003C67B1">
        <w:rPr>
          <w:rFonts w:ascii="Verdana" w:hAnsi="Verdana"/>
          <w:color w:val="000000"/>
          <w:sz w:val="20"/>
          <w:lang w:val="fr-FR"/>
        </w:rPr>
        <w:t>Arbre Blanc de Minas Anor se fana également et mourut. Mais Tarondor, son neveu et son successeur, replanta un semis dans la Citadelle. Ce fut sous son règne que la maison du Roi se transporta définitivement à Minas Anor, car Osgiliath était en partie déserte et de plus en plus délabrée. Ceux qui, pour fuir la peste, s</w:t>
      </w:r>
      <w:r w:rsidR="0083157B" w:rsidRPr="003C67B1">
        <w:rPr>
          <w:rFonts w:ascii="Verdana" w:hAnsi="Verdana"/>
          <w:color w:val="000000"/>
          <w:sz w:val="20"/>
          <w:lang w:val="fr-FR"/>
        </w:rPr>
        <w:t>’</w:t>
      </w:r>
      <w:r w:rsidRPr="003C67B1">
        <w:rPr>
          <w:rFonts w:ascii="Verdana" w:hAnsi="Verdana"/>
          <w:color w:val="000000"/>
          <w:sz w:val="20"/>
          <w:lang w:val="fr-FR"/>
        </w:rPr>
        <w:t>étaient établis en Ithilien ou dans les vaux de l</w:t>
      </w:r>
      <w:r w:rsidR="0083157B" w:rsidRPr="003C67B1">
        <w:rPr>
          <w:rFonts w:ascii="Verdana" w:hAnsi="Verdana"/>
          <w:color w:val="000000"/>
          <w:sz w:val="20"/>
          <w:lang w:val="fr-FR"/>
        </w:rPr>
        <w:t>’</w:t>
      </w:r>
      <w:r w:rsidRPr="003C67B1">
        <w:rPr>
          <w:rFonts w:ascii="Verdana" w:hAnsi="Verdana"/>
          <w:color w:val="000000"/>
          <w:sz w:val="20"/>
          <w:lang w:val="fr-FR"/>
        </w:rPr>
        <w:t>ouest étaient peu nombreux à vouloir y retourner.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Tarondor, couronné fort jeune, connut le plus long règne de tous les Rois du Gondor</w:t>
      </w:r>
      <w:r w:rsidR="00A17C43" w:rsidRPr="003C67B1">
        <w:rPr>
          <w:rFonts w:ascii="Verdana" w:hAnsi="Verdana"/>
          <w:color w:val="000000"/>
          <w:sz w:val="20"/>
          <w:lang w:val="fr-FR"/>
        </w:rPr>
        <w:t xml:space="preserve">; </w:t>
      </w:r>
      <w:r w:rsidRPr="003C67B1">
        <w:rPr>
          <w:rFonts w:ascii="Verdana" w:hAnsi="Verdana"/>
          <w:color w:val="000000"/>
          <w:sz w:val="20"/>
          <w:lang w:val="fr-FR"/>
        </w:rPr>
        <w:t>mais il ne parvint guère qu</w:t>
      </w:r>
      <w:r w:rsidR="0083157B" w:rsidRPr="003C67B1">
        <w:rPr>
          <w:rFonts w:ascii="Verdana" w:hAnsi="Verdana"/>
          <w:color w:val="000000"/>
          <w:sz w:val="20"/>
          <w:lang w:val="fr-FR"/>
        </w:rPr>
        <w:t>’</w:t>
      </w:r>
      <w:r w:rsidRPr="003C67B1">
        <w:rPr>
          <w:rFonts w:ascii="Verdana" w:hAnsi="Verdana"/>
          <w:color w:val="000000"/>
          <w:sz w:val="20"/>
          <w:lang w:val="fr-FR"/>
        </w:rPr>
        <w:t>à réorganiser l</w:t>
      </w:r>
      <w:r w:rsidR="0083157B" w:rsidRPr="003C67B1">
        <w:rPr>
          <w:rFonts w:ascii="Verdana" w:hAnsi="Verdana"/>
          <w:color w:val="000000"/>
          <w:sz w:val="20"/>
          <w:lang w:val="fr-FR"/>
        </w:rPr>
        <w:t>’</w:t>
      </w:r>
      <w:r w:rsidRPr="003C67B1">
        <w:rPr>
          <w:rFonts w:ascii="Verdana" w:hAnsi="Verdana"/>
          <w:color w:val="000000"/>
          <w:sz w:val="20"/>
          <w:lang w:val="fr-FR"/>
        </w:rPr>
        <w:t>intérieur du royaume et à rebâtir lentement sa puissance. Mais son fils Telumehtar, se rappelant la mort de Minardil, et déplorant l</w:t>
      </w:r>
      <w:r w:rsidR="0083157B" w:rsidRPr="003C67B1">
        <w:rPr>
          <w:rFonts w:ascii="Verdana" w:hAnsi="Verdana"/>
          <w:color w:val="000000"/>
          <w:sz w:val="20"/>
          <w:lang w:val="fr-FR"/>
        </w:rPr>
        <w:t>’</w:t>
      </w:r>
      <w:r w:rsidRPr="003C67B1">
        <w:rPr>
          <w:rFonts w:ascii="Verdana" w:hAnsi="Verdana"/>
          <w:color w:val="000000"/>
          <w:sz w:val="20"/>
          <w:lang w:val="fr-FR"/>
        </w:rPr>
        <w:t>insolence des Corsaires, rassembla ses forces et se lança à l</w:t>
      </w:r>
      <w:r w:rsidR="0083157B" w:rsidRPr="003C67B1">
        <w:rPr>
          <w:rFonts w:ascii="Verdana" w:hAnsi="Verdana"/>
          <w:color w:val="000000"/>
          <w:sz w:val="20"/>
          <w:lang w:val="fr-FR"/>
        </w:rPr>
        <w:t>’</w:t>
      </w:r>
      <w:r w:rsidRPr="003C67B1">
        <w:rPr>
          <w:rFonts w:ascii="Verdana" w:hAnsi="Verdana"/>
          <w:color w:val="000000"/>
          <w:sz w:val="20"/>
          <w:lang w:val="fr-FR"/>
        </w:rPr>
        <w:t>assaut d</w:t>
      </w:r>
      <w:r w:rsidR="0083157B" w:rsidRPr="003C67B1">
        <w:rPr>
          <w:rFonts w:ascii="Verdana" w:hAnsi="Verdana"/>
          <w:color w:val="000000"/>
          <w:sz w:val="20"/>
          <w:lang w:val="fr-FR"/>
        </w:rPr>
        <w:t>’</w:t>
      </w:r>
      <w:r w:rsidRPr="003C67B1">
        <w:rPr>
          <w:rFonts w:ascii="Verdana" w:hAnsi="Verdana"/>
          <w:color w:val="000000"/>
          <w:sz w:val="20"/>
          <w:lang w:val="fr-FR"/>
        </w:rPr>
        <w:t>Umbar en 1810. Les derniers descendants de Castamir périrent dans cette guerre, et Umbar retourna un temps en possession des rois. Telumehtar adjoignit alors à son nom le titre d</w:t>
      </w:r>
      <w:r w:rsidR="0083157B" w:rsidRPr="003C67B1">
        <w:rPr>
          <w:rFonts w:ascii="Verdana" w:hAnsi="Verdana"/>
          <w:color w:val="000000"/>
          <w:sz w:val="20"/>
          <w:lang w:val="fr-FR"/>
        </w:rPr>
        <w:t>’</w:t>
      </w:r>
      <w:r w:rsidRPr="003C67B1">
        <w:rPr>
          <w:rFonts w:ascii="Verdana" w:hAnsi="Verdana"/>
          <w:color w:val="000000"/>
          <w:sz w:val="20"/>
          <w:lang w:val="fr-FR"/>
        </w:rPr>
        <w:t>Umbardacil. Mais les nouveaux malheurs qui affligèrent bientôt le Gondor lui ravirent Umbar une fois de plus, et il tomba aux mains des Hommes du Harad.</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troisième calamité fut l</w:t>
      </w:r>
      <w:r w:rsidR="0083157B" w:rsidRPr="003C67B1">
        <w:rPr>
          <w:rFonts w:ascii="Verdana" w:hAnsi="Verdana"/>
          <w:color w:val="000000"/>
          <w:sz w:val="20"/>
          <w:lang w:val="fr-FR"/>
        </w:rPr>
        <w:t>’</w:t>
      </w:r>
      <w:r w:rsidRPr="003C67B1">
        <w:rPr>
          <w:rFonts w:ascii="Verdana" w:hAnsi="Verdana"/>
          <w:color w:val="000000"/>
          <w:sz w:val="20"/>
          <w:lang w:val="fr-FR"/>
        </w:rPr>
        <w:t>invasion des Chariotiers, qui engloutit la puissance déclinante du Gondor dans des guerres qui s</w:t>
      </w:r>
      <w:r w:rsidR="0083157B" w:rsidRPr="003C67B1">
        <w:rPr>
          <w:rFonts w:ascii="Verdana" w:hAnsi="Verdana"/>
          <w:color w:val="000000"/>
          <w:sz w:val="20"/>
          <w:lang w:val="fr-FR"/>
        </w:rPr>
        <w:t>’</w:t>
      </w:r>
      <w:r w:rsidRPr="003C67B1">
        <w:rPr>
          <w:rFonts w:ascii="Verdana" w:hAnsi="Verdana"/>
          <w:color w:val="000000"/>
          <w:sz w:val="20"/>
          <w:lang w:val="fr-FR"/>
        </w:rPr>
        <w:t>étalèrent sur près de cent ans. Les Chariotiers étaient un peuple, ou une confédération de peuples, originaire de l</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 xml:space="preserve">; </w:t>
      </w:r>
      <w:r w:rsidRPr="003C67B1">
        <w:rPr>
          <w:rFonts w:ascii="Verdana" w:hAnsi="Verdana"/>
          <w:color w:val="000000"/>
          <w:sz w:val="20"/>
          <w:lang w:val="fr-FR"/>
        </w:rPr>
        <w:t>mais ils étaient plus forts et mieux armés qu</w:t>
      </w:r>
      <w:r w:rsidR="0083157B" w:rsidRPr="003C67B1">
        <w:rPr>
          <w:rFonts w:ascii="Verdana" w:hAnsi="Verdana"/>
          <w:color w:val="000000"/>
          <w:sz w:val="20"/>
          <w:lang w:val="fr-FR"/>
        </w:rPr>
        <w:t>’</w:t>
      </w:r>
      <w:r w:rsidRPr="003C67B1">
        <w:rPr>
          <w:rFonts w:ascii="Verdana" w:hAnsi="Verdana"/>
          <w:color w:val="000000"/>
          <w:sz w:val="20"/>
          <w:lang w:val="fr-FR"/>
        </w:rPr>
        <w:t>aucun de ceux rencontrés jusque</w:t>
      </w:r>
      <w:r w:rsidR="00A17C43" w:rsidRPr="003C67B1">
        <w:rPr>
          <w:rFonts w:ascii="Verdana" w:hAnsi="Verdana"/>
          <w:color w:val="000000"/>
          <w:sz w:val="20"/>
          <w:lang w:val="fr-FR"/>
        </w:rPr>
        <w:t>-</w:t>
      </w:r>
      <w:r w:rsidRPr="003C67B1">
        <w:rPr>
          <w:rFonts w:ascii="Verdana" w:hAnsi="Verdana"/>
          <w:color w:val="000000"/>
          <w:sz w:val="20"/>
          <w:lang w:val="fr-FR"/>
        </w:rPr>
        <w:t>là. Ils voyageaient dans de grandes voitures, et leurs chefs se battaient dans des chars. Soulevés, comme on le vit plus tard, par les émissaires de Sauron, ils lancèrent un soudain assaut contre le Gondor, et le roi Narmacil II mourut en les combattant au</w:t>
      </w:r>
      <w:r w:rsidR="00A17C43" w:rsidRPr="003C67B1">
        <w:rPr>
          <w:rFonts w:ascii="Verdana" w:hAnsi="Verdana"/>
          <w:color w:val="000000"/>
          <w:sz w:val="20"/>
          <w:lang w:val="fr-FR"/>
        </w:rPr>
        <w:t>-</w:t>
      </w:r>
      <w:r w:rsidRPr="003C67B1">
        <w:rPr>
          <w:rFonts w:ascii="Verdana" w:hAnsi="Verdana"/>
          <w:color w:val="000000"/>
          <w:sz w:val="20"/>
          <w:lang w:val="fr-FR"/>
        </w:rPr>
        <w:t>delà de l</w:t>
      </w:r>
      <w:r w:rsidR="0083157B" w:rsidRPr="003C67B1">
        <w:rPr>
          <w:rFonts w:ascii="Verdana" w:hAnsi="Verdana"/>
          <w:color w:val="000000"/>
          <w:sz w:val="20"/>
          <w:lang w:val="fr-FR"/>
        </w:rPr>
        <w:t>’</w:t>
      </w:r>
      <w:r w:rsidRPr="003C67B1">
        <w:rPr>
          <w:rFonts w:ascii="Verdana" w:hAnsi="Verdana"/>
          <w:color w:val="000000"/>
          <w:sz w:val="20"/>
          <w:lang w:val="fr-FR"/>
        </w:rPr>
        <w:t>Anduin en 1856. Les gens de l</w:t>
      </w:r>
      <w:r w:rsidR="0083157B" w:rsidRPr="003C67B1">
        <w:rPr>
          <w:rFonts w:ascii="Verdana" w:hAnsi="Verdana"/>
          <w:color w:val="000000"/>
          <w:sz w:val="20"/>
          <w:lang w:val="fr-FR"/>
        </w:rPr>
        <w:t>’</w:t>
      </w:r>
      <w:r w:rsidRPr="003C67B1">
        <w:rPr>
          <w:rFonts w:ascii="Verdana" w:hAnsi="Verdana"/>
          <w:color w:val="000000"/>
          <w:sz w:val="20"/>
          <w:lang w:val="fr-FR"/>
        </w:rPr>
        <w:t>est et du sud du Rhovanion furent réduits en esclavage, et les frontières du Gondor ramenées à la hauteur de l</w:t>
      </w:r>
      <w:r w:rsidR="0083157B" w:rsidRPr="003C67B1">
        <w:rPr>
          <w:rFonts w:ascii="Verdana" w:hAnsi="Verdana"/>
          <w:color w:val="000000"/>
          <w:sz w:val="20"/>
          <w:lang w:val="fr-FR"/>
        </w:rPr>
        <w:t>’</w:t>
      </w:r>
      <w:r w:rsidRPr="003C67B1">
        <w:rPr>
          <w:rFonts w:ascii="Verdana" w:hAnsi="Verdana"/>
          <w:color w:val="000000"/>
          <w:sz w:val="20"/>
          <w:lang w:val="fr-FR"/>
        </w:rPr>
        <w:t>Anduin et des Emyn Muil, tant que dura cette occupation. [On croit qu</w:t>
      </w:r>
      <w:r w:rsidR="0083157B" w:rsidRPr="003C67B1">
        <w:rPr>
          <w:rFonts w:ascii="Verdana" w:hAnsi="Verdana"/>
          <w:color w:val="000000"/>
          <w:sz w:val="20"/>
          <w:lang w:val="fr-FR"/>
        </w:rPr>
        <w:t>’</w:t>
      </w:r>
      <w:r w:rsidRPr="003C67B1">
        <w:rPr>
          <w:rFonts w:ascii="Verdana" w:hAnsi="Verdana"/>
          <w:color w:val="000000"/>
          <w:sz w:val="20"/>
          <w:lang w:val="fr-FR"/>
        </w:rPr>
        <w:t>à cette époque, les Spectres de l</w:t>
      </w:r>
      <w:r w:rsidR="0083157B" w:rsidRPr="003C67B1">
        <w:rPr>
          <w:rFonts w:ascii="Verdana" w:hAnsi="Verdana"/>
          <w:color w:val="000000"/>
          <w:sz w:val="20"/>
          <w:lang w:val="fr-FR"/>
        </w:rPr>
        <w:t>’</w:t>
      </w:r>
      <w:r w:rsidRPr="003C67B1">
        <w:rPr>
          <w:rFonts w:ascii="Verdana" w:hAnsi="Verdana"/>
          <w:color w:val="000000"/>
          <w:sz w:val="20"/>
          <w:lang w:val="fr-FR"/>
        </w:rPr>
        <w:t>Anneau entrèrent de nouveau au Mordor.]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Calimehtar, fils de Narmacil II, à la faveur de révoltes sévissant au Rhovanion, vengea son père en remportant une éclatante victoire contre les Orientais sur la plaine de Dagorlad, en 1899</w:t>
      </w:r>
      <w:r w:rsidR="00A17C43" w:rsidRPr="003C67B1">
        <w:rPr>
          <w:rFonts w:ascii="Verdana" w:hAnsi="Verdana"/>
          <w:color w:val="000000"/>
          <w:sz w:val="20"/>
          <w:lang w:val="fr-FR"/>
        </w:rPr>
        <w:t xml:space="preserve">; </w:t>
      </w:r>
      <w:r w:rsidRPr="003C67B1">
        <w:rPr>
          <w:rFonts w:ascii="Verdana" w:hAnsi="Verdana"/>
          <w:color w:val="000000"/>
          <w:sz w:val="20"/>
          <w:lang w:val="fr-FR"/>
        </w:rPr>
        <w:t>ainsi, la menace fut un temps écartée. C</w:t>
      </w:r>
      <w:r w:rsidR="0083157B" w:rsidRPr="003C67B1">
        <w:rPr>
          <w:rFonts w:ascii="Verdana" w:hAnsi="Verdana"/>
          <w:color w:val="000000"/>
          <w:sz w:val="20"/>
          <w:lang w:val="fr-FR"/>
        </w:rPr>
        <w:t>’</w:t>
      </w:r>
      <w:r w:rsidRPr="003C67B1">
        <w:rPr>
          <w:rFonts w:ascii="Verdana" w:hAnsi="Verdana"/>
          <w:color w:val="000000"/>
          <w:sz w:val="20"/>
          <w:lang w:val="fr-FR"/>
        </w:rPr>
        <w:t>est sous le règne d</w:t>
      </w:r>
      <w:r w:rsidR="0083157B" w:rsidRPr="003C67B1">
        <w:rPr>
          <w:rFonts w:ascii="Verdana" w:hAnsi="Verdana"/>
          <w:color w:val="000000"/>
          <w:sz w:val="20"/>
          <w:lang w:val="fr-FR"/>
        </w:rPr>
        <w:t>’</w:t>
      </w:r>
      <w:r w:rsidRPr="003C67B1">
        <w:rPr>
          <w:rFonts w:ascii="Verdana" w:hAnsi="Verdana"/>
          <w:color w:val="000000"/>
          <w:sz w:val="20"/>
          <w:lang w:val="fr-FR"/>
        </w:rPr>
        <w:t>Araphant, dans le Nord, et d</w:t>
      </w:r>
      <w:r w:rsidR="0083157B" w:rsidRPr="003C67B1">
        <w:rPr>
          <w:rFonts w:ascii="Verdana" w:hAnsi="Verdana"/>
          <w:color w:val="000000"/>
          <w:sz w:val="20"/>
          <w:lang w:val="fr-FR"/>
        </w:rPr>
        <w:t>’</w:t>
      </w:r>
      <w:r w:rsidRPr="003C67B1">
        <w:rPr>
          <w:rFonts w:ascii="Verdana" w:hAnsi="Verdana"/>
          <w:color w:val="000000"/>
          <w:sz w:val="20"/>
          <w:lang w:val="fr-FR"/>
        </w:rPr>
        <w:t>Ondoher fils de Calimehtar, dans le Sud, que les deux royaumes reprirent conseil ensemble, après des siècles de silence et d</w:t>
      </w:r>
      <w:r w:rsidR="0083157B" w:rsidRPr="003C67B1">
        <w:rPr>
          <w:rFonts w:ascii="Verdana" w:hAnsi="Verdana"/>
          <w:color w:val="000000"/>
          <w:sz w:val="20"/>
          <w:lang w:val="fr-FR"/>
        </w:rPr>
        <w:t>’</w:t>
      </w:r>
      <w:r w:rsidRPr="003C67B1">
        <w:rPr>
          <w:rFonts w:ascii="Verdana" w:hAnsi="Verdana"/>
          <w:color w:val="000000"/>
          <w:sz w:val="20"/>
          <w:lang w:val="fr-FR"/>
        </w:rPr>
        <w:t>éloignement. Car enfin ils perçurent qu</w:t>
      </w:r>
      <w:r w:rsidR="0083157B" w:rsidRPr="003C67B1">
        <w:rPr>
          <w:rFonts w:ascii="Verdana" w:hAnsi="Verdana"/>
          <w:color w:val="000000"/>
          <w:sz w:val="20"/>
          <w:lang w:val="fr-FR"/>
        </w:rPr>
        <w:t>’</w:t>
      </w:r>
      <w:r w:rsidRPr="003C67B1">
        <w:rPr>
          <w:rFonts w:ascii="Verdana" w:hAnsi="Verdana"/>
          <w:color w:val="000000"/>
          <w:sz w:val="20"/>
          <w:lang w:val="fr-FR"/>
        </w:rPr>
        <w:t>un seul et unique pouvoir, une seule et unique volonté dirigeait l</w:t>
      </w:r>
      <w:r w:rsidR="0083157B" w:rsidRPr="003C67B1">
        <w:rPr>
          <w:rFonts w:ascii="Verdana" w:hAnsi="Verdana"/>
          <w:color w:val="000000"/>
          <w:sz w:val="20"/>
          <w:lang w:val="fr-FR"/>
        </w:rPr>
        <w:t>’</w:t>
      </w:r>
      <w:r w:rsidRPr="003C67B1">
        <w:rPr>
          <w:rFonts w:ascii="Verdana" w:hAnsi="Verdana"/>
          <w:color w:val="000000"/>
          <w:sz w:val="20"/>
          <w:lang w:val="fr-FR"/>
        </w:rPr>
        <w:t>offensive qui s</w:t>
      </w:r>
      <w:r w:rsidR="0083157B" w:rsidRPr="003C67B1">
        <w:rPr>
          <w:rFonts w:ascii="Verdana" w:hAnsi="Verdana"/>
          <w:color w:val="000000"/>
          <w:sz w:val="20"/>
          <w:lang w:val="fr-FR"/>
        </w:rPr>
        <w:t>’</w:t>
      </w:r>
      <w:r w:rsidRPr="003C67B1">
        <w:rPr>
          <w:rFonts w:ascii="Verdana" w:hAnsi="Verdana"/>
          <w:color w:val="000000"/>
          <w:sz w:val="20"/>
          <w:lang w:val="fr-FR"/>
        </w:rPr>
        <w:t>abattait de toutes parts contre les survivants de Númenor. Et à cette époque, Arvedui, héritier d</w:t>
      </w:r>
      <w:r w:rsidR="0083157B" w:rsidRPr="003C67B1">
        <w:rPr>
          <w:rFonts w:ascii="Verdana" w:hAnsi="Verdana"/>
          <w:color w:val="000000"/>
          <w:sz w:val="20"/>
          <w:lang w:val="fr-FR"/>
        </w:rPr>
        <w:t>’</w:t>
      </w:r>
      <w:r w:rsidRPr="003C67B1">
        <w:rPr>
          <w:rFonts w:ascii="Verdana" w:hAnsi="Verdana"/>
          <w:color w:val="000000"/>
          <w:sz w:val="20"/>
          <w:lang w:val="fr-FR"/>
        </w:rPr>
        <w:t>Araphant, épousa Fíriel, fille d</w:t>
      </w:r>
      <w:r w:rsidR="0083157B" w:rsidRPr="003C67B1">
        <w:rPr>
          <w:rFonts w:ascii="Verdana" w:hAnsi="Verdana"/>
          <w:color w:val="000000"/>
          <w:sz w:val="20"/>
          <w:lang w:val="fr-FR"/>
        </w:rPr>
        <w:t>’</w:t>
      </w:r>
      <w:r w:rsidRPr="003C67B1">
        <w:rPr>
          <w:rFonts w:ascii="Verdana" w:hAnsi="Verdana"/>
          <w:color w:val="000000"/>
          <w:sz w:val="20"/>
          <w:lang w:val="fr-FR"/>
        </w:rPr>
        <w:t>Ondoher (1940). Mais aucun royaume ne put venir au secours de l</w:t>
      </w:r>
      <w:r w:rsidR="0083157B" w:rsidRPr="003C67B1">
        <w:rPr>
          <w:rFonts w:ascii="Verdana" w:hAnsi="Verdana"/>
          <w:color w:val="000000"/>
          <w:sz w:val="20"/>
          <w:lang w:val="fr-FR"/>
        </w:rPr>
        <w:t>’</w:t>
      </w:r>
      <w:r w:rsidRPr="003C67B1">
        <w:rPr>
          <w:rFonts w:ascii="Verdana" w:hAnsi="Verdana"/>
          <w:color w:val="000000"/>
          <w:sz w:val="20"/>
          <w:lang w:val="fr-FR"/>
        </w:rPr>
        <w:t>autre</w:t>
      </w:r>
      <w:r w:rsidR="00A17C43" w:rsidRPr="003C67B1">
        <w:rPr>
          <w:rFonts w:ascii="Verdana" w:hAnsi="Verdana"/>
          <w:color w:val="000000"/>
          <w:sz w:val="20"/>
          <w:lang w:val="fr-FR"/>
        </w:rPr>
        <w:t xml:space="preserve">; </w:t>
      </w:r>
      <w:r w:rsidRPr="003C67B1">
        <w:rPr>
          <w:rFonts w:ascii="Verdana" w:hAnsi="Verdana"/>
          <w:color w:val="000000"/>
          <w:sz w:val="20"/>
          <w:lang w:val="fr-FR"/>
        </w:rPr>
        <w:t>car l</w:t>
      </w:r>
      <w:r w:rsidR="0083157B" w:rsidRPr="003C67B1">
        <w:rPr>
          <w:rFonts w:ascii="Verdana" w:hAnsi="Verdana"/>
          <w:color w:val="000000"/>
          <w:sz w:val="20"/>
          <w:lang w:val="fr-FR"/>
        </w:rPr>
        <w:t>’</w:t>
      </w:r>
      <w:r w:rsidRPr="003C67B1">
        <w:rPr>
          <w:rFonts w:ascii="Verdana" w:hAnsi="Verdana"/>
          <w:color w:val="000000"/>
          <w:sz w:val="20"/>
          <w:lang w:val="fr-FR"/>
        </w:rPr>
        <w:t>Angmar renouvela son assaut contre l</w:t>
      </w:r>
      <w:r w:rsidR="0083157B" w:rsidRPr="003C67B1">
        <w:rPr>
          <w:rFonts w:ascii="Verdana" w:hAnsi="Verdana"/>
          <w:color w:val="000000"/>
          <w:sz w:val="20"/>
          <w:lang w:val="fr-FR"/>
        </w:rPr>
        <w:t>’</w:t>
      </w:r>
      <w:r w:rsidRPr="003C67B1">
        <w:rPr>
          <w:rFonts w:ascii="Verdana" w:hAnsi="Verdana"/>
          <w:color w:val="000000"/>
          <w:sz w:val="20"/>
          <w:lang w:val="fr-FR"/>
        </w:rPr>
        <w:t>Arthedain au moment même ou les Chariotiers revenaient en force.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Cette fois, les Chariotiers passèrent en nombre au sud du Mordor, s</w:t>
      </w:r>
      <w:r w:rsidR="0083157B" w:rsidRPr="003C67B1">
        <w:rPr>
          <w:rFonts w:ascii="Verdana" w:hAnsi="Verdana"/>
          <w:color w:val="000000"/>
          <w:sz w:val="20"/>
          <w:lang w:val="fr-FR"/>
        </w:rPr>
        <w:t>’</w:t>
      </w:r>
      <w:r w:rsidRPr="003C67B1">
        <w:rPr>
          <w:rFonts w:ascii="Verdana" w:hAnsi="Verdana"/>
          <w:color w:val="000000"/>
          <w:sz w:val="20"/>
          <w:lang w:val="fr-FR"/>
        </w:rPr>
        <w:t>alliant aux hommes du Khand et du Proche</w:t>
      </w:r>
      <w:r w:rsidR="00A17C43" w:rsidRPr="003C67B1">
        <w:rPr>
          <w:rFonts w:ascii="Verdana" w:hAnsi="Verdana"/>
          <w:color w:val="000000"/>
          <w:sz w:val="20"/>
          <w:lang w:val="fr-FR"/>
        </w:rPr>
        <w:t>-</w:t>
      </w:r>
      <w:r w:rsidRPr="003C67B1">
        <w:rPr>
          <w:rFonts w:ascii="Verdana" w:hAnsi="Verdana"/>
          <w:color w:val="000000"/>
          <w:sz w:val="20"/>
          <w:lang w:val="fr-FR"/>
        </w:rPr>
        <w:t>Harad</w:t>
      </w:r>
      <w:r w:rsidR="00A17C43" w:rsidRPr="003C67B1">
        <w:rPr>
          <w:rFonts w:ascii="Verdana" w:hAnsi="Verdana"/>
          <w:color w:val="000000"/>
          <w:sz w:val="20"/>
          <w:lang w:val="fr-FR"/>
        </w:rPr>
        <w:t xml:space="preserve">; </w:t>
      </w:r>
      <w:r w:rsidRPr="003C67B1">
        <w:rPr>
          <w:rFonts w:ascii="Verdana" w:hAnsi="Verdana"/>
          <w:color w:val="000000"/>
          <w:sz w:val="20"/>
          <w:lang w:val="fr-FR"/>
        </w:rPr>
        <w:t>et, pris d</w:t>
      </w:r>
      <w:r w:rsidR="0083157B" w:rsidRPr="003C67B1">
        <w:rPr>
          <w:rFonts w:ascii="Verdana" w:hAnsi="Verdana"/>
          <w:color w:val="000000"/>
          <w:sz w:val="20"/>
          <w:lang w:val="fr-FR"/>
        </w:rPr>
        <w:t>’</w:t>
      </w:r>
      <w:r w:rsidRPr="003C67B1">
        <w:rPr>
          <w:rFonts w:ascii="Verdana" w:hAnsi="Verdana"/>
          <w:color w:val="000000"/>
          <w:sz w:val="20"/>
          <w:lang w:val="fr-FR"/>
        </w:rPr>
        <w:t>assaut au nord comme au sud, le Gondor fut bien près d</w:t>
      </w:r>
      <w:r w:rsidR="0083157B" w:rsidRPr="003C67B1">
        <w:rPr>
          <w:rFonts w:ascii="Verdana" w:hAnsi="Verdana"/>
          <w:color w:val="000000"/>
          <w:sz w:val="20"/>
          <w:lang w:val="fr-FR"/>
        </w:rPr>
        <w:t>’</w:t>
      </w:r>
      <w:r w:rsidRPr="003C67B1">
        <w:rPr>
          <w:rFonts w:ascii="Verdana" w:hAnsi="Verdana"/>
          <w:color w:val="000000"/>
          <w:sz w:val="20"/>
          <w:lang w:val="fr-FR"/>
        </w:rPr>
        <w:t xml:space="preserve">être anéanti. En 1944, le roi Ondoher et ses deux fils, Artamir et </w:t>
      </w:r>
      <w:r w:rsidRPr="003C67B1">
        <w:rPr>
          <w:rFonts w:ascii="Verdana" w:hAnsi="Verdana"/>
          <w:color w:val="000000"/>
          <w:sz w:val="20"/>
          <w:lang w:val="fr-FR"/>
        </w:rPr>
        <w:lastRenderedPageBreak/>
        <w:t>Faramir, tombèrent au nord de la Morannon, et l</w:t>
      </w:r>
      <w:r w:rsidR="0083157B" w:rsidRPr="003C67B1">
        <w:rPr>
          <w:rFonts w:ascii="Verdana" w:hAnsi="Verdana"/>
          <w:color w:val="000000"/>
          <w:sz w:val="20"/>
          <w:lang w:val="fr-FR"/>
        </w:rPr>
        <w:t>’</w:t>
      </w:r>
      <w:r w:rsidRPr="003C67B1">
        <w:rPr>
          <w:rFonts w:ascii="Verdana" w:hAnsi="Verdana"/>
          <w:color w:val="000000"/>
          <w:sz w:val="20"/>
          <w:lang w:val="fr-FR"/>
        </w:rPr>
        <w:t>ennemi se déversa en Ithilien. Mais Eärnil, Capitaine de l</w:t>
      </w:r>
      <w:r w:rsidR="0083157B" w:rsidRPr="003C67B1">
        <w:rPr>
          <w:rFonts w:ascii="Verdana" w:hAnsi="Verdana"/>
          <w:color w:val="000000"/>
          <w:sz w:val="20"/>
          <w:lang w:val="fr-FR"/>
        </w:rPr>
        <w:t>’</w:t>
      </w:r>
      <w:r w:rsidRPr="003C67B1">
        <w:rPr>
          <w:rFonts w:ascii="Verdana" w:hAnsi="Verdana"/>
          <w:color w:val="000000"/>
          <w:sz w:val="20"/>
          <w:lang w:val="fr-FR"/>
        </w:rPr>
        <w:t>Armée du Midi, triompha sur lui en Ithilien du Sud, écrasant les troupes du Harad qui avaient franchi le fleuve Poros. Se hâtant vers le nord, il rassembla tout ce qu</w:t>
      </w:r>
      <w:r w:rsidR="0083157B" w:rsidRPr="003C67B1">
        <w:rPr>
          <w:rFonts w:ascii="Verdana" w:hAnsi="Verdana"/>
          <w:color w:val="000000"/>
          <w:sz w:val="20"/>
          <w:lang w:val="fr-FR"/>
        </w:rPr>
        <w:t>’</w:t>
      </w:r>
      <w:r w:rsidRPr="003C67B1">
        <w:rPr>
          <w:rFonts w:ascii="Verdana" w:hAnsi="Verdana"/>
          <w:color w:val="000000"/>
          <w:sz w:val="20"/>
          <w:lang w:val="fr-FR"/>
        </w:rPr>
        <w:t>il put des débris de l</w:t>
      </w:r>
      <w:r w:rsidR="0083157B" w:rsidRPr="003C67B1">
        <w:rPr>
          <w:rFonts w:ascii="Verdana" w:hAnsi="Verdana"/>
          <w:color w:val="000000"/>
          <w:sz w:val="20"/>
          <w:lang w:val="fr-FR"/>
        </w:rPr>
        <w:t>’</w:t>
      </w:r>
      <w:r w:rsidRPr="003C67B1">
        <w:rPr>
          <w:rFonts w:ascii="Verdana" w:hAnsi="Verdana"/>
          <w:color w:val="000000"/>
          <w:sz w:val="20"/>
          <w:lang w:val="fr-FR"/>
        </w:rPr>
        <w:t>Armée du Nord qui battait alors en retraite, puis ils tombèrent sur le premier campement des Chariotiers alors qu</w:t>
      </w:r>
      <w:r w:rsidR="0083157B" w:rsidRPr="003C67B1">
        <w:rPr>
          <w:rFonts w:ascii="Verdana" w:hAnsi="Verdana"/>
          <w:color w:val="000000"/>
          <w:sz w:val="20"/>
          <w:lang w:val="fr-FR"/>
        </w:rPr>
        <w:t>’</w:t>
      </w:r>
      <w:r w:rsidRPr="003C67B1">
        <w:rPr>
          <w:rFonts w:ascii="Verdana" w:hAnsi="Verdana"/>
          <w:color w:val="000000"/>
          <w:sz w:val="20"/>
          <w:lang w:val="fr-FR"/>
        </w:rPr>
        <w:t>ils célébraient et festoyaient, croyant le Gondor vaincu et le butin prêt à être cueilli. Eärnil prit le campement d</w:t>
      </w:r>
      <w:r w:rsidR="0083157B" w:rsidRPr="003C67B1">
        <w:rPr>
          <w:rFonts w:ascii="Verdana" w:hAnsi="Verdana"/>
          <w:color w:val="000000"/>
          <w:sz w:val="20"/>
          <w:lang w:val="fr-FR"/>
        </w:rPr>
        <w:t>’</w:t>
      </w:r>
      <w:r w:rsidRPr="003C67B1">
        <w:rPr>
          <w:rFonts w:ascii="Verdana" w:hAnsi="Verdana"/>
          <w:color w:val="000000"/>
          <w:sz w:val="20"/>
          <w:lang w:val="fr-FR"/>
        </w:rPr>
        <w:t>assaut et mit le feu aux chariots, et il bouta l</w:t>
      </w:r>
      <w:r w:rsidR="0083157B" w:rsidRPr="003C67B1">
        <w:rPr>
          <w:rFonts w:ascii="Verdana" w:hAnsi="Verdana"/>
          <w:color w:val="000000"/>
          <w:sz w:val="20"/>
          <w:lang w:val="fr-FR"/>
        </w:rPr>
        <w:t>’</w:t>
      </w:r>
      <w:r w:rsidRPr="003C67B1">
        <w:rPr>
          <w:rFonts w:ascii="Verdana" w:hAnsi="Verdana"/>
          <w:color w:val="000000"/>
          <w:sz w:val="20"/>
          <w:lang w:val="fr-FR"/>
        </w:rPr>
        <w:t>ennemi en déroute hors de l</w:t>
      </w:r>
      <w:r w:rsidR="0083157B" w:rsidRPr="003C67B1">
        <w:rPr>
          <w:rFonts w:ascii="Verdana" w:hAnsi="Verdana"/>
          <w:color w:val="000000"/>
          <w:sz w:val="20"/>
          <w:lang w:val="fr-FR"/>
        </w:rPr>
        <w:t>’</w:t>
      </w:r>
      <w:r w:rsidRPr="003C67B1">
        <w:rPr>
          <w:rFonts w:ascii="Verdana" w:hAnsi="Verdana"/>
          <w:color w:val="000000"/>
          <w:sz w:val="20"/>
          <w:lang w:val="fr-FR"/>
        </w:rPr>
        <w:t>Ithilien. Une grande partie des fuyards périrent dans les Marais Morts.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À la mort d</w:t>
      </w:r>
      <w:r w:rsidRPr="003C67B1">
        <w:rPr>
          <w:rFonts w:ascii="Verdana" w:hAnsi="Verdana"/>
          <w:color w:val="000000"/>
          <w:sz w:val="20"/>
          <w:lang w:val="fr-FR"/>
        </w:rPr>
        <w:t>’</w:t>
      </w:r>
      <w:r w:rsidR="004B1AE3" w:rsidRPr="003C67B1">
        <w:rPr>
          <w:rFonts w:ascii="Verdana" w:hAnsi="Verdana"/>
          <w:color w:val="000000"/>
          <w:sz w:val="20"/>
          <w:lang w:val="fr-FR"/>
        </w:rPr>
        <w:t>Ondoher et de ses fils, Arvedui du Royaume du Nord revendiqua la couronne du Gondor en tant que descendant direct d</w:t>
      </w:r>
      <w:r w:rsidRPr="003C67B1">
        <w:rPr>
          <w:rFonts w:ascii="Verdana" w:hAnsi="Verdana"/>
          <w:color w:val="000000"/>
          <w:sz w:val="20"/>
          <w:lang w:val="fr-FR"/>
        </w:rPr>
        <w:t>’</w:t>
      </w:r>
      <w:r w:rsidR="004B1AE3" w:rsidRPr="003C67B1">
        <w:rPr>
          <w:rFonts w:ascii="Verdana" w:hAnsi="Verdana"/>
          <w:color w:val="000000"/>
          <w:sz w:val="20"/>
          <w:lang w:val="fr-FR"/>
        </w:rPr>
        <w:t>Isildur et époux de Fíriel, seule survivante des enfants d</w:t>
      </w:r>
      <w:r w:rsidRPr="003C67B1">
        <w:rPr>
          <w:rFonts w:ascii="Verdana" w:hAnsi="Verdana"/>
          <w:color w:val="000000"/>
          <w:sz w:val="20"/>
          <w:lang w:val="fr-FR"/>
        </w:rPr>
        <w:t>’</w:t>
      </w:r>
      <w:r w:rsidR="004B1AE3" w:rsidRPr="003C67B1">
        <w:rPr>
          <w:rFonts w:ascii="Verdana" w:hAnsi="Verdana"/>
          <w:color w:val="000000"/>
          <w:sz w:val="20"/>
          <w:lang w:val="fr-FR"/>
        </w:rPr>
        <w:t>Ondoher. Sa revendication fut rejetée. Pelendur, l</w:t>
      </w:r>
      <w:r w:rsidRPr="003C67B1">
        <w:rPr>
          <w:rFonts w:ascii="Verdana" w:hAnsi="Verdana"/>
          <w:color w:val="000000"/>
          <w:sz w:val="20"/>
          <w:lang w:val="fr-FR"/>
        </w:rPr>
        <w:t>’</w:t>
      </w:r>
      <w:r w:rsidR="004B1AE3" w:rsidRPr="003C67B1">
        <w:rPr>
          <w:rFonts w:ascii="Verdana" w:hAnsi="Verdana"/>
          <w:color w:val="000000"/>
          <w:sz w:val="20"/>
          <w:lang w:val="fr-FR"/>
        </w:rPr>
        <w:t>Intendant du roi Ondoher, eut la plus grande part dans cette décision.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Conseil du Gondor répondit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“La couronne et la royauté du Gondor reviennent aux seuls héritiers de Meneldil, fils d</w:t>
      </w:r>
      <w:r w:rsidRPr="003C67B1">
        <w:rPr>
          <w:rFonts w:ascii="Verdana" w:hAnsi="Verdana"/>
          <w:color w:val="000000"/>
          <w:sz w:val="20"/>
          <w:lang w:val="fr-FR"/>
        </w:rPr>
        <w:t>’</w:t>
      </w:r>
      <w:r w:rsidR="004B1AE3" w:rsidRPr="003C67B1">
        <w:rPr>
          <w:rFonts w:ascii="Verdana" w:hAnsi="Verdana"/>
          <w:color w:val="000000"/>
          <w:sz w:val="20"/>
          <w:lang w:val="fr-FR"/>
        </w:rPr>
        <w:t>Anárion, à qui Isildur a abandonné ce royaume. Au Gondor, cet héritage n</w:t>
      </w:r>
      <w:r w:rsidRPr="003C67B1">
        <w:rPr>
          <w:rFonts w:ascii="Verdana" w:hAnsi="Verdana"/>
          <w:color w:val="000000"/>
          <w:sz w:val="20"/>
          <w:lang w:val="fr-FR"/>
        </w:rPr>
        <w:t>’</w:t>
      </w:r>
      <w:r w:rsidR="004B1AE3" w:rsidRPr="003C67B1">
        <w:rPr>
          <w:rFonts w:ascii="Verdana" w:hAnsi="Verdana"/>
          <w:color w:val="000000"/>
          <w:sz w:val="20"/>
          <w:lang w:val="fr-FR"/>
        </w:rPr>
        <w:t>est reconnu qu</w:t>
      </w:r>
      <w:r w:rsidRPr="003C67B1">
        <w:rPr>
          <w:rFonts w:ascii="Verdana" w:hAnsi="Verdana"/>
          <w:color w:val="000000"/>
          <w:sz w:val="20"/>
          <w:lang w:val="fr-FR"/>
        </w:rPr>
        <w:t>’</w:t>
      </w:r>
      <w:r w:rsidR="004B1AE3" w:rsidRPr="003C67B1">
        <w:rPr>
          <w:rFonts w:ascii="Verdana" w:hAnsi="Verdana"/>
          <w:color w:val="000000"/>
          <w:sz w:val="20"/>
          <w:lang w:val="fr-FR"/>
        </w:rPr>
        <w:t>aux fils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nous ne sachions pas qu</w:t>
      </w:r>
      <w:r w:rsidRPr="003C67B1">
        <w:rPr>
          <w:rFonts w:ascii="Verdana" w:hAnsi="Verdana"/>
          <w:color w:val="000000"/>
          <w:sz w:val="20"/>
          <w:lang w:val="fr-FR"/>
        </w:rPr>
        <w:t>’</w:t>
      </w:r>
      <w:r w:rsidR="004B1AE3" w:rsidRPr="003C67B1">
        <w:rPr>
          <w:rFonts w:ascii="Verdana" w:hAnsi="Verdana"/>
          <w:color w:val="000000"/>
          <w:sz w:val="20"/>
          <w:lang w:val="fr-FR"/>
        </w:rPr>
        <w:t>il en soit autrement en Arnor.”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Arvedui eut cette réplique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“Elendil eut deux fils, Isildur étant l</w:t>
      </w:r>
      <w:r w:rsidRPr="003C67B1">
        <w:rPr>
          <w:rFonts w:ascii="Verdana" w:hAnsi="Verdana"/>
          <w:color w:val="000000"/>
          <w:sz w:val="20"/>
          <w:lang w:val="fr-FR"/>
        </w:rPr>
        <w:t>’</w:t>
      </w:r>
      <w:r w:rsidR="004B1AE3" w:rsidRPr="003C67B1">
        <w:rPr>
          <w:rFonts w:ascii="Verdana" w:hAnsi="Verdana"/>
          <w:color w:val="000000"/>
          <w:sz w:val="20"/>
          <w:lang w:val="fr-FR"/>
        </w:rPr>
        <w:t>aîné et l</w:t>
      </w:r>
      <w:r w:rsidRPr="003C67B1">
        <w:rPr>
          <w:rFonts w:ascii="Verdana" w:hAnsi="Verdana"/>
          <w:color w:val="000000"/>
          <w:sz w:val="20"/>
          <w:lang w:val="fr-FR"/>
        </w:rPr>
        <w:t>’</w:t>
      </w:r>
      <w:r w:rsidR="004B1AE3" w:rsidRPr="003C67B1">
        <w:rPr>
          <w:rFonts w:ascii="Verdana" w:hAnsi="Verdana"/>
          <w:color w:val="000000"/>
          <w:sz w:val="20"/>
          <w:lang w:val="fr-FR"/>
        </w:rPr>
        <w:t>héritier de son père. Pour ce que nous en savons, le nom d</w:t>
      </w:r>
      <w:r w:rsidRPr="003C67B1">
        <w:rPr>
          <w:rFonts w:ascii="Verdana" w:hAnsi="Verdana"/>
          <w:color w:val="000000"/>
          <w:sz w:val="20"/>
          <w:lang w:val="fr-FR"/>
        </w:rPr>
        <w:t>’</w:t>
      </w:r>
      <w:r w:rsidR="004B1AE3" w:rsidRPr="003C67B1">
        <w:rPr>
          <w:rFonts w:ascii="Verdana" w:hAnsi="Verdana"/>
          <w:color w:val="000000"/>
          <w:sz w:val="20"/>
          <w:lang w:val="fr-FR"/>
        </w:rPr>
        <w:t>Elendil figure encore en tête de la lignée des Rois du Gondor, car il était reconnu comme le grand roi de toutes les terres des Dúnedain. Du vivant d</w:t>
      </w:r>
      <w:r w:rsidRPr="003C67B1">
        <w:rPr>
          <w:rFonts w:ascii="Verdana" w:hAnsi="Verdana"/>
          <w:color w:val="000000"/>
          <w:sz w:val="20"/>
          <w:lang w:val="fr-FR"/>
        </w:rPr>
        <w:t>’</w:t>
      </w:r>
      <w:r w:rsidR="004B1AE3" w:rsidRPr="003C67B1">
        <w:rPr>
          <w:rFonts w:ascii="Verdana" w:hAnsi="Verdana"/>
          <w:color w:val="000000"/>
          <w:sz w:val="20"/>
          <w:lang w:val="fr-FR"/>
        </w:rPr>
        <w:t>Elendil, ses fils se virent confier le gouvernement conjoint du Sud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quand Elendil tomba, Isildur partit assumer l</w:t>
      </w:r>
      <w:r w:rsidRPr="003C67B1">
        <w:rPr>
          <w:rFonts w:ascii="Verdana" w:hAnsi="Verdana"/>
          <w:color w:val="000000"/>
          <w:sz w:val="20"/>
          <w:lang w:val="fr-FR"/>
        </w:rPr>
        <w:t>’</w:t>
      </w:r>
      <w:r w:rsidR="004B1AE3" w:rsidRPr="003C67B1">
        <w:rPr>
          <w:rFonts w:ascii="Verdana" w:hAnsi="Verdana"/>
          <w:color w:val="000000"/>
          <w:sz w:val="20"/>
          <w:lang w:val="fr-FR"/>
        </w:rPr>
        <w:t>autorité suprême de son père, confiant à son tour le gouvernement du Sud au fils de son frère. Il n</w:t>
      </w:r>
      <w:r w:rsidRPr="003C67B1">
        <w:rPr>
          <w:rFonts w:ascii="Verdana" w:hAnsi="Verdana"/>
          <w:color w:val="000000"/>
          <w:sz w:val="20"/>
          <w:lang w:val="fr-FR"/>
        </w:rPr>
        <w:t>’</w:t>
      </w:r>
      <w:r w:rsidR="004B1AE3" w:rsidRPr="003C67B1">
        <w:rPr>
          <w:rFonts w:ascii="Verdana" w:hAnsi="Verdana"/>
          <w:color w:val="000000"/>
          <w:sz w:val="20"/>
          <w:lang w:val="fr-FR"/>
        </w:rPr>
        <w:t>est pas dit qu</w:t>
      </w:r>
      <w:r w:rsidRPr="003C67B1">
        <w:rPr>
          <w:rFonts w:ascii="Verdana" w:hAnsi="Verdana"/>
          <w:color w:val="000000"/>
          <w:sz w:val="20"/>
          <w:lang w:val="fr-FR"/>
        </w:rPr>
        <w:t>’</w:t>
      </w:r>
      <w:r w:rsidR="004B1AE3" w:rsidRPr="003C67B1">
        <w:rPr>
          <w:rFonts w:ascii="Verdana" w:hAnsi="Verdana"/>
          <w:color w:val="000000"/>
          <w:sz w:val="20"/>
          <w:lang w:val="fr-FR"/>
        </w:rPr>
        <w:t>il abandonna la royauté du Gondor, pas plus qu</w:t>
      </w:r>
      <w:r w:rsidRPr="003C67B1">
        <w:rPr>
          <w:rFonts w:ascii="Verdana" w:hAnsi="Verdana"/>
          <w:color w:val="000000"/>
          <w:sz w:val="20"/>
          <w:lang w:val="fr-FR"/>
        </w:rPr>
        <w:t>’</w:t>
      </w:r>
      <w:r w:rsidR="004B1AE3" w:rsidRPr="003C67B1">
        <w:rPr>
          <w:rFonts w:ascii="Verdana" w:hAnsi="Verdana"/>
          <w:color w:val="000000"/>
          <w:sz w:val="20"/>
          <w:lang w:val="fr-FR"/>
        </w:rPr>
        <w:t>il ne souhaitait que le royaume d</w:t>
      </w:r>
      <w:r w:rsidRPr="003C67B1">
        <w:rPr>
          <w:rFonts w:ascii="Verdana" w:hAnsi="Verdana"/>
          <w:color w:val="000000"/>
          <w:sz w:val="20"/>
          <w:lang w:val="fr-FR"/>
        </w:rPr>
        <w:t>’</w:t>
      </w:r>
      <w:r w:rsidR="004B1AE3" w:rsidRPr="003C67B1">
        <w:rPr>
          <w:rFonts w:ascii="Verdana" w:hAnsi="Verdana"/>
          <w:color w:val="000000"/>
          <w:sz w:val="20"/>
          <w:lang w:val="fr-FR"/>
        </w:rPr>
        <w:t>Elendil fût à jamais divisé.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seulement cela, mais, dans l</w:t>
      </w:r>
      <w:r w:rsidRPr="003C67B1">
        <w:rPr>
          <w:rFonts w:ascii="Verdana" w:hAnsi="Verdana"/>
          <w:color w:val="000000"/>
          <w:sz w:val="20"/>
          <w:lang w:val="fr-FR"/>
        </w:rPr>
        <w:t>’</w:t>
      </w:r>
      <w:r w:rsidR="004B1AE3" w:rsidRPr="003C67B1">
        <w:rPr>
          <w:rFonts w:ascii="Verdana" w:hAnsi="Verdana"/>
          <w:color w:val="000000"/>
          <w:sz w:val="20"/>
          <w:lang w:val="fr-FR"/>
        </w:rPr>
        <w:t>ancienne Númenor, le sceptre passait à l</w:t>
      </w:r>
      <w:r w:rsidRPr="003C67B1">
        <w:rPr>
          <w:rFonts w:ascii="Verdana" w:hAnsi="Verdana"/>
          <w:color w:val="000000"/>
          <w:sz w:val="20"/>
          <w:lang w:val="fr-FR"/>
        </w:rPr>
        <w:t>’</w:t>
      </w:r>
      <w:r w:rsidR="004B1AE3" w:rsidRPr="003C67B1">
        <w:rPr>
          <w:rFonts w:ascii="Verdana" w:hAnsi="Verdana"/>
          <w:color w:val="000000"/>
          <w:sz w:val="20"/>
          <w:lang w:val="fr-FR"/>
        </w:rPr>
        <w:t>aîné des enfants du roi, homme ou femme. Il est vrai que cette loi ne fut pas observée dans les terres d</w:t>
      </w:r>
      <w:r w:rsidRPr="003C67B1">
        <w:rPr>
          <w:rFonts w:ascii="Verdana" w:hAnsi="Verdana"/>
          <w:color w:val="000000"/>
          <w:sz w:val="20"/>
          <w:lang w:val="fr-FR"/>
        </w:rPr>
        <w:t>’</w:t>
      </w:r>
      <w:r w:rsidR="004B1AE3" w:rsidRPr="003C67B1">
        <w:rPr>
          <w:rFonts w:ascii="Verdana" w:hAnsi="Verdana"/>
          <w:color w:val="000000"/>
          <w:sz w:val="20"/>
          <w:lang w:val="fr-FR"/>
        </w:rPr>
        <w:t>exil toujours en proie aux guerres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telle était la loi de notre peuple, que nous invoquons à présent, puisque les fils d</w:t>
      </w:r>
      <w:r w:rsidRPr="003C67B1">
        <w:rPr>
          <w:rFonts w:ascii="Verdana" w:hAnsi="Verdana"/>
          <w:color w:val="000000"/>
          <w:sz w:val="20"/>
          <w:lang w:val="fr-FR"/>
        </w:rPr>
        <w:t>’</w:t>
      </w:r>
      <w:r w:rsidR="004B1AE3" w:rsidRPr="003C67B1">
        <w:rPr>
          <w:rFonts w:ascii="Verdana" w:hAnsi="Verdana"/>
          <w:color w:val="000000"/>
          <w:sz w:val="20"/>
          <w:lang w:val="fr-FR"/>
        </w:rPr>
        <w:t>Ondoher sont morts sans postérité</w:t>
      </w:r>
      <w:r w:rsidR="004B1AE3" w:rsidRPr="003C67B1">
        <w:rPr>
          <w:rFonts w:ascii="Verdana" w:hAnsi="Verdana"/>
          <w:bCs/>
          <w:color w:val="000000"/>
          <w:sz w:val="20"/>
          <w:lang w:val="fr-FR"/>
        </w:rPr>
        <w:t>29</w:t>
      </w:r>
      <w:r w:rsidR="004B1AE3" w:rsidRPr="003C67B1">
        <w:rPr>
          <w:rFonts w:ascii="Verdana" w:hAnsi="Verdana"/>
          <w:color w:val="000000"/>
          <w:sz w:val="20"/>
          <w:lang w:val="fr-FR"/>
        </w:rPr>
        <w:t xml:space="preserve">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À cela, le Gondor ne fit aucune réponse. La couronne fut revendiquée par Eärnil, le capitaine victorieux</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elle lui fut concédée avec l</w:t>
      </w:r>
      <w:r w:rsidRPr="003C67B1">
        <w:rPr>
          <w:rFonts w:ascii="Verdana" w:hAnsi="Verdana"/>
          <w:color w:val="000000"/>
          <w:sz w:val="20"/>
          <w:lang w:val="fr-FR"/>
        </w:rPr>
        <w:t>’</w:t>
      </w:r>
      <w:r w:rsidR="004B1AE3" w:rsidRPr="003C67B1">
        <w:rPr>
          <w:rFonts w:ascii="Verdana" w:hAnsi="Verdana"/>
          <w:color w:val="000000"/>
          <w:sz w:val="20"/>
          <w:lang w:val="fr-FR"/>
        </w:rPr>
        <w:t>assentiment de tous les Dúnedain du Gondor, puisqu</w:t>
      </w:r>
      <w:r w:rsidRPr="003C67B1">
        <w:rPr>
          <w:rFonts w:ascii="Verdana" w:hAnsi="Verdana"/>
          <w:color w:val="000000"/>
          <w:sz w:val="20"/>
          <w:lang w:val="fr-FR"/>
        </w:rPr>
        <w:t>’</w:t>
      </w:r>
      <w:r w:rsidR="004B1AE3" w:rsidRPr="003C67B1">
        <w:rPr>
          <w:rFonts w:ascii="Verdana" w:hAnsi="Verdana"/>
          <w:color w:val="000000"/>
          <w:sz w:val="20"/>
          <w:lang w:val="fr-FR"/>
        </w:rPr>
        <w:t>il appartenait à la maison royale. Eärnil était le fils de Siriondil, fils de Calimmacil, fils d</w:t>
      </w:r>
      <w:r w:rsidRPr="003C67B1">
        <w:rPr>
          <w:rFonts w:ascii="Verdana" w:hAnsi="Verdana"/>
          <w:color w:val="000000"/>
          <w:sz w:val="20"/>
          <w:lang w:val="fr-FR"/>
        </w:rPr>
        <w:t>’</w:t>
      </w:r>
      <w:r w:rsidR="004B1AE3" w:rsidRPr="003C67B1">
        <w:rPr>
          <w:rFonts w:ascii="Verdana" w:hAnsi="Verdana"/>
          <w:color w:val="000000"/>
          <w:sz w:val="20"/>
          <w:lang w:val="fr-FR"/>
        </w:rPr>
        <w:t>Arciryas frère de Narmacil II. Arvedui se garda de réitérer sa demande, car il n</w:t>
      </w:r>
      <w:r w:rsidRPr="003C67B1">
        <w:rPr>
          <w:rFonts w:ascii="Verdana" w:hAnsi="Verdana"/>
          <w:color w:val="000000"/>
          <w:sz w:val="20"/>
          <w:lang w:val="fr-FR"/>
        </w:rPr>
        <w:t>’</w:t>
      </w:r>
      <w:r w:rsidR="004B1AE3" w:rsidRPr="003C67B1">
        <w:rPr>
          <w:rFonts w:ascii="Verdana" w:hAnsi="Verdana"/>
          <w:color w:val="000000"/>
          <w:sz w:val="20"/>
          <w:lang w:val="fr-FR"/>
        </w:rPr>
        <w:t>avait ni le pouvoir ni la volonté de s</w:t>
      </w:r>
      <w:r w:rsidRPr="003C67B1">
        <w:rPr>
          <w:rFonts w:ascii="Verdana" w:hAnsi="Verdana"/>
          <w:color w:val="000000"/>
          <w:sz w:val="20"/>
          <w:lang w:val="fr-FR"/>
        </w:rPr>
        <w:t>’</w:t>
      </w:r>
      <w:r w:rsidR="004B1AE3" w:rsidRPr="003C67B1">
        <w:rPr>
          <w:rFonts w:ascii="Verdana" w:hAnsi="Verdana"/>
          <w:color w:val="000000"/>
          <w:sz w:val="20"/>
          <w:lang w:val="fr-FR"/>
        </w:rPr>
        <w:t>opposer au choix des Dúnedain du Gondor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toutefois, ses descendants n</w:t>
      </w:r>
      <w:r w:rsidRPr="003C67B1">
        <w:rPr>
          <w:rFonts w:ascii="Verdana" w:hAnsi="Verdana"/>
          <w:color w:val="000000"/>
          <w:sz w:val="20"/>
          <w:lang w:val="fr-FR"/>
        </w:rPr>
        <w:t>’</w:t>
      </w:r>
      <w:r w:rsidR="004B1AE3" w:rsidRPr="003C67B1">
        <w:rPr>
          <w:rFonts w:ascii="Verdana" w:hAnsi="Verdana"/>
          <w:color w:val="000000"/>
          <w:sz w:val="20"/>
          <w:lang w:val="fr-FR"/>
        </w:rPr>
        <w:t>oublièrent jamais cette revendication, même quand leur royauté eut passé. Car l</w:t>
      </w:r>
      <w:r w:rsidRPr="003C67B1">
        <w:rPr>
          <w:rFonts w:ascii="Verdana" w:hAnsi="Verdana"/>
          <w:color w:val="000000"/>
          <w:sz w:val="20"/>
          <w:lang w:val="fr-FR"/>
        </w:rPr>
        <w:t>’</w:t>
      </w:r>
      <w:r w:rsidR="004B1AE3" w:rsidRPr="003C67B1">
        <w:rPr>
          <w:rFonts w:ascii="Verdana" w:hAnsi="Verdana"/>
          <w:color w:val="000000"/>
          <w:sz w:val="20"/>
          <w:lang w:val="fr-FR"/>
        </w:rPr>
        <w:t>heure approchait où le Royaume du Nord ne serait plus qu</w:t>
      </w:r>
      <w:r w:rsidRPr="003C67B1">
        <w:rPr>
          <w:rFonts w:ascii="Verdana" w:hAnsi="Verdana"/>
          <w:color w:val="000000"/>
          <w:sz w:val="20"/>
          <w:lang w:val="fr-FR"/>
        </w:rPr>
        <w:t>’</w:t>
      </w:r>
      <w:r w:rsidR="004B1AE3" w:rsidRPr="003C67B1">
        <w:rPr>
          <w:rFonts w:ascii="Verdana" w:hAnsi="Verdana"/>
          <w:color w:val="000000"/>
          <w:sz w:val="20"/>
          <w:lang w:val="fr-FR"/>
        </w:rPr>
        <w:t>un souvenir.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Arvedui fut en vérité le dernier roi, comme son nom l</w:t>
      </w:r>
      <w:r w:rsidRPr="003C67B1">
        <w:rPr>
          <w:rFonts w:ascii="Verdana" w:hAnsi="Verdana"/>
          <w:color w:val="000000"/>
          <w:sz w:val="20"/>
          <w:lang w:val="fr-FR"/>
        </w:rPr>
        <w:t>’</w:t>
      </w:r>
      <w:r w:rsidR="004B1AE3" w:rsidRPr="003C67B1">
        <w:rPr>
          <w:rFonts w:ascii="Verdana" w:hAnsi="Verdana"/>
          <w:color w:val="000000"/>
          <w:sz w:val="20"/>
          <w:lang w:val="fr-FR"/>
        </w:rPr>
        <w:t>indique. On dit qu</w:t>
      </w:r>
      <w:r w:rsidRPr="003C67B1">
        <w:rPr>
          <w:rFonts w:ascii="Verdana" w:hAnsi="Verdana"/>
          <w:color w:val="000000"/>
          <w:sz w:val="20"/>
          <w:lang w:val="fr-FR"/>
        </w:rPr>
        <w:t>’</w:t>
      </w:r>
      <w:r w:rsidR="004B1AE3" w:rsidRPr="003C67B1">
        <w:rPr>
          <w:rFonts w:ascii="Verdana" w:hAnsi="Verdana"/>
          <w:color w:val="000000"/>
          <w:sz w:val="20"/>
          <w:lang w:val="fr-FR"/>
        </w:rPr>
        <w:t>il lui fut donné à sa naissance par Malbeth le Voyant, qui dit à son père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“Tu l</w:t>
      </w:r>
      <w:r w:rsidRPr="003C67B1">
        <w:rPr>
          <w:rFonts w:ascii="Verdana" w:hAnsi="Verdana"/>
          <w:color w:val="000000"/>
          <w:sz w:val="20"/>
          <w:lang w:val="fr-FR"/>
        </w:rPr>
        <w:t>’</w:t>
      </w:r>
      <w:r w:rsidR="004B1AE3" w:rsidRPr="003C67B1">
        <w:rPr>
          <w:rFonts w:ascii="Verdana" w:hAnsi="Verdana"/>
          <w:color w:val="000000"/>
          <w:sz w:val="20"/>
          <w:lang w:val="fr-FR"/>
        </w:rPr>
        <w:t xml:space="preserve">appelleras </w:t>
      </w:r>
      <w:r w:rsidR="004B1AE3" w:rsidRPr="003C67B1">
        <w:rPr>
          <w:rFonts w:ascii="Verdana" w:hAnsi="Verdana"/>
          <w:i/>
          <w:iCs/>
          <w:color w:val="000000"/>
          <w:sz w:val="20"/>
          <w:lang w:val="fr-FR"/>
        </w:rPr>
        <w:t>Arvedui</w:t>
      </w:r>
      <w:r w:rsidRPr="003C67B1">
        <w:rPr>
          <w:rFonts w:ascii="Verdana" w:hAnsi="Verdana"/>
          <w:color w:val="000000"/>
          <w:sz w:val="20"/>
          <w:lang w:val="fr-FR"/>
        </w:rPr>
        <w:t xml:space="preserve">, </w:t>
      </w:r>
      <w:r w:rsidR="004B1AE3" w:rsidRPr="003C67B1">
        <w:rPr>
          <w:rFonts w:ascii="Verdana" w:hAnsi="Verdana"/>
          <w:color w:val="000000"/>
          <w:sz w:val="20"/>
          <w:lang w:val="fr-FR"/>
        </w:rPr>
        <w:t>car il sera le dernier en Arthedain. Mais les Dúnedain seront placés devant un choix, et s</w:t>
      </w:r>
      <w:r w:rsidRPr="003C67B1">
        <w:rPr>
          <w:rFonts w:ascii="Verdana" w:hAnsi="Verdana"/>
          <w:color w:val="000000"/>
          <w:sz w:val="20"/>
          <w:lang w:val="fr-FR"/>
        </w:rPr>
        <w:t>’</w:t>
      </w:r>
      <w:r w:rsidR="004B1AE3" w:rsidRPr="003C67B1">
        <w:rPr>
          <w:rFonts w:ascii="Verdana" w:hAnsi="Verdana"/>
          <w:color w:val="000000"/>
          <w:sz w:val="20"/>
          <w:lang w:val="fr-FR"/>
        </w:rPr>
        <w:t>ils choisissent la voie qui semble la moins prometteuse, ton fils prendra un nouveau nom et deviendra maître d</w:t>
      </w:r>
      <w:r w:rsidRPr="003C67B1">
        <w:rPr>
          <w:rFonts w:ascii="Verdana" w:hAnsi="Verdana"/>
          <w:color w:val="000000"/>
          <w:sz w:val="20"/>
          <w:lang w:val="fr-FR"/>
        </w:rPr>
        <w:t>’</w:t>
      </w:r>
      <w:r w:rsidR="004B1AE3" w:rsidRPr="003C67B1">
        <w:rPr>
          <w:rFonts w:ascii="Verdana" w:hAnsi="Verdana"/>
          <w:color w:val="000000"/>
          <w:sz w:val="20"/>
          <w:lang w:val="fr-FR"/>
        </w:rPr>
        <w:t>un grand royaume. Autrement, bien des souffrances et des générations se succéderont, avant que les Dúnedain ne se relèvent et soient de nouveau unis.”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De même, au Gondor, il y eut seulement un roi après Eärnil. Peut</w:t>
      </w:r>
      <w:r w:rsidR="00A17C43" w:rsidRPr="003C67B1">
        <w:rPr>
          <w:rFonts w:ascii="Verdana" w:hAnsi="Verdana"/>
          <w:color w:val="000000"/>
          <w:sz w:val="20"/>
          <w:lang w:val="fr-FR"/>
        </w:rPr>
        <w:t>-</w:t>
      </w:r>
      <w:r w:rsidR="004B1AE3" w:rsidRPr="003C67B1">
        <w:rPr>
          <w:rFonts w:ascii="Verdana" w:hAnsi="Verdana"/>
          <w:color w:val="000000"/>
          <w:sz w:val="20"/>
          <w:lang w:val="fr-FR"/>
        </w:rPr>
        <w:t>être la royauté eût</w:t>
      </w:r>
      <w:r w:rsidR="00A17C43" w:rsidRPr="003C67B1">
        <w:rPr>
          <w:rFonts w:ascii="Verdana" w:hAnsi="Verdana"/>
          <w:color w:val="000000"/>
          <w:sz w:val="20"/>
          <w:lang w:val="fr-FR"/>
        </w:rPr>
        <w:t>-</w:t>
      </w:r>
      <w:r w:rsidR="004B1AE3" w:rsidRPr="003C67B1">
        <w:rPr>
          <w:rFonts w:ascii="Verdana" w:hAnsi="Verdana"/>
          <w:color w:val="000000"/>
          <w:sz w:val="20"/>
          <w:lang w:val="fr-FR"/>
        </w:rPr>
        <w:t>elle été maintenue, et de grands malheurs évités, si la couronne et le sceptre avaient été unis. Mais Eärnil était un homme sage, et nullement arrogant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encore que, pour lui comme pour la plupart des hommes du Gondor, le royaume d</w:t>
      </w:r>
      <w:r w:rsidRPr="003C67B1">
        <w:rPr>
          <w:rFonts w:ascii="Verdana" w:hAnsi="Verdana"/>
          <w:color w:val="000000"/>
          <w:sz w:val="20"/>
          <w:lang w:val="fr-FR"/>
        </w:rPr>
        <w:t>’</w:t>
      </w:r>
      <w:r w:rsidR="004B1AE3" w:rsidRPr="003C67B1">
        <w:rPr>
          <w:rFonts w:ascii="Verdana" w:hAnsi="Verdana"/>
          <w:color w:val="000000"/>
          <w:sz w:val="20"/>
          <w:lang w:val="fr-FR"/>
        </w:rPr>
        <w:t>Arthedain parût chose négligeable, malgré le noble lignage de ses seigneurs.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manda à Arvedui qu</w:t>
      </w:r>
      <w:r w:rsidRPr="003C67B1">
        <w:rPr>
          <w:rFonts w:ascii="Verdana" w:hAnsi="Verdana"/>
          <w:color w:val="000000"/>
          <w:sz w:val="20"/>
          <w:lang w:val="fr-FR"/>
        </w:rPr>
        <w:t>’</w:t>
      </w:r>
      <w:r w:rsidR="004B1AE3" w:rsidRPr="003C67B1">
        <w:rPr>
          <w:rFonts w:ascii="Verdana" w:hAnsi="Verdana"/>
          <w:color w:val="000000"/>
          <w:sz w:val="20"/>
          <w:lang w:val="fr-FR"/>
        </w:rPr>
        <w:t>il ceindrait la couronne du Gondor suivant les lois et la nécessité du Royaume du Sud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dit</w:t>
      </w:r>
      <w:r w:rsidR="00A17C43" w:rsidRPr="003C67B1">
        <w:rPr>
          <w:rFonts w:ascii="Verdana" w:hAnsi="Verdana"/>
          <w:color w:val="000000"/>
          <w:sz w:val="20"/>
          <w:lang w:val="fr-FR"/>
        </w:rPr>
        <w:t>-</w:t>
      </w:r>
      <w:r w:rsidR="004B1AE3" w:rsidRPr="003C67B1">
        <w:rPr>
          <w:rFonts w:ascii="Verdana" w:hAnsi="Verdana"/>
          <w:color w:val="000000"/>
          <w:sz w:val="20"/>
          <w:lang w:val="fr-FR"/>
        </w:rPr>
        <w:t>il, je n</w:t>
      </w:r>
      <w:r w:rsidRPr="003C67B1">
        <w:rPr>
          <w:rFonts w:ascii="Verdana" w:hAnsi="Verdana"/>
          <w:color w:val="000000"/>
          <w:sz w:val="20"/>
          <w:lang w:val="fr-FR"/>
        </w:rPr>
        <w:t>’</w:t>
      </w:r>
      <w:r w:rsidR="004B1AE3" w:rsidRPr="003C67B1">
        <w:rPr>
          <w:rFonts w:ascii="Verdana" w:hAnsi="Verdana"/>
          <w:color w:val="000000"/>
          <w:sz w:val="20"/>
          <w:lang w:val="fr-FR"/>
        </w:rPr>
        <w:t>oublie pas la royauté de l</w:t>
      </w:r>
      <w:r w:rsidRPr="003C67B1">
        <w:rPr>
          <w:rFonts w:ascii="Verdana" w:hAnsi="Verdana"/>
          <w:color w:val="000000"/>
          <w:sz w:val="20"/>
          <w:lang w:val="fr-FR"/>
        </w:rPr>
        <w:t>’</w:t>
      </w:r>
      <w:r w:rsidR="004B1AE3" w:rsidRPr="003C67B1">
        <w:rPr>
          <w:rFonts w:ascii="Verdana" w:hAnsi="Verdana"/>
          <w:color w:val="000000"/>
          <w:sz w:val="20"/>
          <w:lang w:val="fr-FR"/>
        </w:rPr>
        <w:t>Arnor, et je ne renie pas notre parenté, pas plus que je ne souhaite la désunion entre les royaumes d</w:t>
      </w:r>
      <w:r w:rsidRPr="003C67B1">
        <w:rPr>
          <w:rFonts w:ascii="Verdana" w:hAnsi="Verdana"/>
          <w:color w:val="000000"/>
          <w:sz w:val="20"/>
          <w:lang w:val="fr-FR"/>
        </w:rPr>
        <w:t>’</w:t>
      </w:r>
      <w:r w:rsidR="004B1AE3" w:rsidRPr="003C67B1">
        <w:rPr>
          <w:rFonts w:ascii="Verdana" w:hAnsi="Verdana"/>
          <w:color w:val="000000"/>
          <w:sz w:val="20"/>
          <w:lang w:val="fr-FR"/>
        </w:rPr>
        <w:t>Elendil. J</w:t>
      </w:r>
      <w:r w:rsidRPr="003C67B1">
        <w:rPr>
          <w:rFonts w:ascii="Verdana" w:hAnsi="Verdana"/>
          <w:color w:val="000000"/>
          <w:sz w:val="20"/>
          <w:lang w:val="fr-FR"/>
        </w:rPr>
        <w:t>’</w:t>
      </w:r>
      <w:r w:rsidR="004B1AE3" w:rsidRPr="003C67B1">
        <w:rPr>
          <w:rFonts w:ascii="Verdana" w:hAnsi="Verdana"/>
          <w:color w:val="000000"/>
          <w:sz w:val="20"/>
          <w:lang w:val="fr-FR"/>
        </w:rPr>
        <w:t>enverrai pour vous des secours quand vous en aurez besoin, dans la mesure de mes capacités.”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Toutefois, il fallut longtemps avant qu</w:t>
      </w:r>
      <w:r w:rsidRPr="003C67B1">
        <w:rPr>
          <w:rFonts w:ascii="Verdana" w:hAnsi="Verdana"/>
          <w:color w:val="000000"/>
          <w:sz w:val="20"/>
          <w:lang w:val="fr-FR"/>
        </w:rPr>
        <w:t>’</w:t>
      </w:r>
      <w:r w:rsidR="004B1AE3" w:rsidRPr="003C67B1">
        <w:rPr>
          <w:rFonts w:ascii="Verdana" w:hAnsi="Verdana"/>
          <w:color w:val="000000"/>
          <w:sz w:val="20"/>
          <w:lang w:val="fr-FR"/>
        </w:rPr>
        <w:t>Eärnil n</w:t>
      </w:r>
      <w:r w:rsidRPr="003C67B1">
        <w:rPr>
          <w:rFonts w:ascii="Verdana" w:hAnsi="Verdana"/>
          <w:color w:val="000000"/>
          <w:sz w:val="20"/>
          <w:lang w:val="fr-FR"/>
        </w:rPr>
        <w:t>’</w:t>
      </w:r>
      <w:r w:rsidR="004B1AE3" w:rsidRPr="003C67B1">
        <w:rPr>
          <w:rFonts w:ascii="Verdana" w:hAnsi="Verdana"/>
          <w:color w:val="000000"/>
          <w:sz w:val="20"/>
          <w:lang w:val="fr-FR"/>
        </w:rPr>
        <w:t>ait suffisamment assuré sa propre sécurité pour tenir sa promesse. Le roi Araphant, toujours s</w:t>
      </w:r>
      <w:r w:rsidRPr="003C67B1">
        <w:rPr>
          <w:rFonts w:ascii="Verdana" w:hAnsi="Verdana"/>
          <w:color w:val="000000"/>
          <w:sz w:val="20"/>
          <w:lang w:val="fr-FR"/>
        </w:rPr>
        <w:t>’</w:t>
      </w:r>
      <w:r w:rsidR="004B1AE3" w:rsidRPr="003C67B1">
        <w:rPr>
          <w:rFonts w:ascii="Verdana" w:hAnsi="Verdana"/>
          <w:color w:val="000000"/>
          <w:sz w:val="20"/>
          <w:lang w:val="fr-FR"/>
        </w:rPr>
        <w:t>affaiblissant, continua de repousser les assauts de l</w:t>
      </w:r>
      <w:r w:rsidRPr="003C67B1">
        <w:rPr>
          <w:rFonts w:ascii="Verdana" w:hAnsi="Verdana"/>
          <w:color w:val="000000"/>
          <w:sz w:val="20"/>
          <w:lang w:val="fr-FR"/>
        </w:rPr>
        <w:t>’</w:t>
      </w:r>
      <w:r w:rsidR="004B1AE3" w:rsidRPr="003C67B1">
        <w:rPr>
          <w:rFonts w:ascii="Verdana" w:hAnsi="Verdana"/>
          <w:color w:val="000000"/>
          <w:sz w:val="20"/>
          <w:lang w:val="fr-FR"/>
        </w:rPr>
        <w:t>Angmar, et Arvedui, quand il lui succéda, fit de même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enfin, à l</w:t>
      </w:r>
      <w:r w:rsidRPr="003C67B1">
        <w:rPr>
          <w:rFonts w:ascii="Verdana" w:hAnsi="Verdana"/>
          <w:color w:val="000000"/>
          <w:sz w:val="20"/>
          <w:lang w:val="fr-FR"/>
        </w:rPr>
        <w:t>’</w:t>
      </w:r>
      <w:r w:rsidR="004B1AE3" w:rsidRPr="003C67B1">
        <w:rPr>
          <w:rFonts w:ascii="Verdana" w:hAnsi="Verdana"/>
          <w:color w:val="000000"/>
          <w:sz w:val="20"/>
          <w:lang w:val="fr-FR"/>
        </w:rPr>
        <w:t>automne 1973, des messages parvinrent au Gondor disant que l</w:t>
      </w:r>
      <w:r w:rsidRPr="003C67B1">
        <w:rPr>
          <w:rFonts w:ascii="Verdana" w:hAnsi="Verdana"/>
          <w:color w:val="000000"/>
          <w:sz w:val="20"/>
          <w:lang w:val="fr-FR"/>
        </w:rPr>
        <w:t>’</w:t>
      </w:r>
      <w:r w:rsidR="004B1AE3" w:rsidRPr="003C67B1">
        <w:rPr>
          <w:rFonts w:ascii="Verdana" w:hAnsi="Verdana"/>
          <w:color w:val="000000"/>
          <w:sz w:val="20"/>
          <w:lang w:val="fr-FR"/>
        </w:rPr>
        <w:t>Arthedain était à toute extrémité, et que le Roi</w:t>
      </w:r>
      <w:r w:rsidR="00A17C43" w:rsidRPr="003C67B1">
        <w:rPr>
          <w:rFonts w:ascii="Verdana" w:hAnsi="Verdana"/>
          <w:color w:val="000000"/>
          <w:sz w:val="20"/>
          <w:lang w:val="fr-FR"/>
        </w:rPr>
        <w:t>-</w:t>
      </w:r>
      <w:r w:rsidR="004B1AE3" w:rsidRPr="003C67B1">
        <w:rPr>
          <w:rFonts w:ascii="Verdana" w:hAnsi="Verdana"/>
          <w:color w:val="000000"/>
          <w:sz w:val="20"/>
          <w:lang w:val="fr-FR"/>
        </w:rPr>
        <w:t>Sorcier s</w:t>
      </w:r>
      <w:r w:rsidRPr="003C67B1">
        <w:rPr>
          <w:rFonts w:ascii="Verdana" w:hAnsi="Verdana"/>
          <w:color w:val="000000"/>
          <w:sz w:val="20"/>
          <w:lang w:val="fr-FR"/>
        </w:rPr>
        <w:t>’</w:t>
      </w:r>
      <w:r w:rsidR="004B1AE3" w:rsidRPr="003C67B1">
        <w:rPr>
          <w:rFonts w:ascii="Verdana" w:hAnsi="Verdana"/>
          <w:color w:val="000000"/>
          <w:sz w:val="20"/>
          <w:lang w:val="fr-FR"/>
        </w:rPr>
        <w:t>apprêtait à livrer sa dernière offensive. Eärnil mit alors son fils Eärnur à la tête d</w:t>
      </w:r>
      <w:r w:rsidRPr="003C67B1">
        <w:rPr>
          <w:rFonts w:ascii="Verdana" w:hAnsi="Verdana"/>
          <w:color w:val="000000"/>
          <w:sz w:val="20"/>
          <w:lang w:val="fr-FR"/>
        </w:rPr>
        <w:t>’</w:t>
      </w:r>
      <w:r w:rsidR="004B1AE3" w:rsidRPr="003C67B1">
        <w:rPr>
          <w:rFonts w:ascii="Verdana" w:hAnsi="Verdana"/>
          <w:color w:val="000000"/>
          <w:sz w:val="20"/>
          <w:lang w:val="fr-FR"/>
        </w:rPr>
        <w:t xml:space="preserve">une grande flotte, et, distrayant toutes les forces dont </w:t>
      </w:r>
      <w:r w:rsidR="004B1AE3" w:rsidRPr="003C67B1">
        <w:rPr>
          <w:rFonts w:ascii="Verdana" w:hAnsi="Verdana"/>
          <w:color w:val="000000"/>
          <w:sz w:val="20"/>
          <w:lang w:val="fr-FR"/>
        </w:rPr>
        <w:lastRenderedPageBreak/>
        <w:t>il pouvait se passer, les envoya au nord avec la plus grande célérité possible. Trop tard. Avant qu</w:t>
      </w:r>
      <w:r w:rsidRPr="003C67B1">
        <w:rPr>
          <w:rFonts w:ascii="Verdana" w:hAnsi="Verdana"/>
          <w:color w:val="000000"/>
          <w:sz w:val="20"/>
          <w:lang w:val="fr-FR"/>
        </w:rPr>
        <w:t>’</w:t>
      </w:r>
      <w:r w:rsidR="004B1AE3" w:rsidRPr="003C67B1">
        <w:rPr>
          <w:rFonts w:ascii="Verdana" w:hAnsi="Verdana"/>
          <w:color w:val="000000"/>
          <w:sz w:val="20"/>
          <w:lang w:val="fr-FR"/>
        </w:rPr>
        <w:t>Eärnur n</w:t>
      </w:r>
      <w:r w:rsidRPr="003C67B1">
        <w:rPr>
          <w:rFonts w:ascii="Verdana" w:hAnsi="Verdana"/>
          <w:color w:val="000000"/>
          <w:sz w:val="20"/>
          <w:lang w:val="fr-FR"/>
        </w:rPr>
        <w:t>’</w:t>
      </w:r>
      <w:r w:rsidR="004B1AE3" w:rsidRPr="003C67B1">
        <w:rPr>
          <w:rFonts w:ascii="Verdana" w:hAnsi="Verdana"/>
          <w:color w:val="000000"/>
          <w:sz w:val="20"/>
          <w:lang w:val="fr-FR"/>
        </w:rPr>
        <w:t>eût atteint les havres du Lindon, le Roi</w:t>
      </w:r>
      <w:r w:rsidR="00A17C43" w:rsidRPr="003C67B1">
        <w:rPr>
          <w:rFonts w:ascii="Verdana" w:hAnsi="Verdana"/>
          <w:color w:val="000000"/>
          <w:sz w:val="20"/>
          <w:lang w:val="fr-FR"/>
        </w:rPr>
        <w:t>-</w:t>
      </w:r>
      <w:r w:rsidR="004B1AE3" w:rsidRPr="003C67B1">
        <w:rPr>
          <w:rFonts w:ascii="Verdana" w:hAnsi="Verdana"/>
          <w:color w:val="000000"/>
          <w:sz w:val="20"/>
          <w:lang w:val="fr-FR"/>
        </w:rPr>
        <w:t>Sorcier avait conquis l</w:t>
      </w:r>
      <w:r w:rsidRPr="003C67B1">
        <w:rPr>
          <w:rFonts w:ascii="Verdana" w:hAnsi="Verdana"/>
          <w:color w:val="000000"/>
          <w:sz w:val="20"/>
          <w:lang w:val="fr-FR"/>
        </w:rPr>
        <w:t>’</w:t>
      </w:r>
      <w:r w:rsidR="004B1AE3" w:rsidRPr="003C67B1">
        <w:rPr>
          <w:rFonts w:ascii="Verdana" w:hAnsi="Verdana"/>
          <w:color w:val="000000"/>
          <w:sz w:val="20"/>
          <w:lang w:val="fr-FR"/>
        </w:rPr>
        <w:t>Arthedain et Arvedui avait péri.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l</w:t>
      </w:r>
      <w:r w:rsidRPr="003C67B1">
        <w:rPr>
          <w:rFonts w:ascii="Verdana" w:hAnsi="Verdana"/>
          <w:color w:val="000000"/>
          <w:sz w:val="20"/>
          <w:lang w:val="fr-FR"/>
        </w:rPr>
        <w:t>’</w:t>
      </w:r>
      <w:r w:rsidR="004B1AE3" w:rsidRPr="003C67B1">
        <w:rPr>
          <w:rFonts w:ascii="Verdana" w:hAnsi="Verdana"/>
          <w:color w:val="000000"/>
          <w:sz w:val="20"/>
          <w:lang w:val="fr-FR"/>
        </w:rPr>
        <w:t>arrivée d</w:t>
      </w:r>
      <w:r w:rsidRPr="003C67B1">
        <w:rPr>
          <w:rFonts w:ascii="Verdana" w:hAnsi="Verdana"/>
          <w:color w:val="000000"/>
          <w:sz w:val="20"/>
          <w:lang w:val="fr-FR"/>
        </w:rPr>
        <w:t>’</w:t>
      </w:r>
      <w:r w:rsidR="004B1AE3" w:rsidRPr="003C67B1">
        <w:rPr>
          <w:rFonts w:ascii="Verdana" w:hAnsi="Verdana"/>
          <w:color w:val="000000"/>
          <w:sz w:val="20"/>
          <w:lang w:val="fr-FR"/>
        </w:rPr>
        <w:t>Eärnur aux Havres Gris suscita la joie et l</w:t>
      </w:r>
      <w:r w:rsidRPr="003C67B1">
        <w:rPr>
          <w:rFonts w:ascii="Verdana" w:hAnsi="Verdana"/>
          <w:color w:val="000000"/>
          <w:sz w:val="20"/>
          <w:lang w:val="fr-FR"/>
        </w:rPr>
        <w:t>’</w:t>
      </w:r>
      <w:r w:rsidR="004B1AE3" w:rsidRPr="003C67B1">
        <w:rPr>
          <w:rFonts w:ascii="Verdana" w:hAnsi="Verdana"/>
          <w:color w:val="000000"/>
          <w:sz w:val="20"/>
          <w:lang w:val="fr-FR"/>
        </w:rPr>
        <w:t>émerveillement, tant chez les Elfes que chez les Hommes. Sa flotte était si nombreuse, et ses bâtiments si imposants qu</w:t>
      </w:r>
      <w:r w:rsidRPr="003C67B1">
        <w:rPr>
          <w:rFonts w:ascii="Verdana" w:hAnsi="Verdana"/>
          <w:color w:val="000000"/>
          <w:sz w:val="20"/>
          <w:lang w:val="fr-FR"/>
        </w:rPr>
        <w:t>’</w:t>
      </w:r>
      <w:r w:rsidR="004B1AE3" w:rsidRPr="003C67B1">
        <w:rPr>
          <w:rFonts w:ascii="Verdana" w:hAnsi="Verdana"/>
          <w:color w:val="000000"/>
          <w:sz w:val="20"/>
          <w:lang w:val="fr-FR"/>
        </w:rPr>
        <w:t>ils eurent peine à trouver leur mouillage, bien que le Harlond et le Forlond fussent aussi à pleine capacité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en débarqua une armée toute</w:t>
      </w:r>
      <w:r w:rsidR="00A17C43" w:rsidRPr="003C67B1">
        <w:rPr>
          <w:rFonts w:ascii="Verdana" w:hAnsi="Verdana"/>
          <w:color w:val="000000"/>
          <w:sz w:val="20"/>
          <w:lang w:val="fr-FR"/>
        </w:rPr>
        <w:t>-</w:t>
      </w:r>
      <w:r w:rsidR="004B1AE3" w:rsidRPr="003C67B1">
        <w:rPr>
          <w:rFonts w:ascii="Verdana" w:hAnsi="Verdana"/>
          <w:color w:val="000000"/>
          <w:sz w:val="20"/>
          <w:lang w:val="fr-FR"/>
        </w:rPr>
        <w:t>puissante, avec tout l</w:t>
      </w:r>
      <w:r w:rsidRPr="003C67B1">
        <w:rPr>
          <w:rFonts w:ascii="Verdana" w:hAnsi="Verdana"/>
          <w:color w:val="000000"/>
          <w:sz w:val="20"/>
          <w:lang w:val="fr-FR"/>
        </w:rPr>
        <w:t>’</w:t>
      </w:r>
      <w:r w:rsidR="004B1AE3" w:rsidRPr="003C67B1">
        <w:rPr>
          <w:rFonts w:ascii="Verdana" w:hAnsi="Verdana"/>
          <w:color w:val="000000"/>
          <w:sz w:val="20"/>
          <w:lang w:val="fr-FR"/>
        </w:rPr>
        <w:t>armement et les provisions pour une guerre de grands rois. Telle fut du moins l</w:t>
      </w:r>
      <w:r w:rsidRPr="003C67B1">
        <w:rPr>
          <w:rFonts w:ascii="Verdana" w:hAnsi="Verdana"/>
          <w:color w:val="000000"/>
          <w:sz w:val="20"/>
          <w:lang w:val="fr-FR"/>
        </w:rPr>
        <w:t>’</w:t>
      </w:r>
      <w:r w:rsidR="004B1AE3" w:rsidRPr="003C67B1">
        <w:rPr>
          <w:rFonts w:ascii="Verdana" w:hAnsi="Verdana"/>
          <w:color w:val="000000"/>
          <w:sz w:val="20"/>
          <w:lang w:val="fr-FR"/>
        </w:rPr>
        <w:t>impression des gens du Nord, encore que ce ne fût là qu</w:t>
      </w:r>
      <w:r w:rsidRPr="003C67B1">
        <w:rPr>
          <w:rFonts w:ascii="Verdana" w:hAnsi="Verdana"/>
          <w:color w:val="000000"/>
          <w:sz w:val="20"/>
          <w:lang w:val="fr-FR"/>
        </w:rPr>
        <w:t>’</w:t>
      </w:r>
      <w:r w:rsidR="004B1AE3" w:rsidRPr="003C67B1">
        <w:rPr>
          <w:rFonts w:ascii="Verdana" w:hAnsi="Verdana"/>
          <w:color w:val="000000"/>
          <w:sz w:val="20"/>
          <w:lang w:val="fr-FR"/>
        </w:rPr>
        <w:t>un petit détachement, au regard de l</w:t>
      </w:r>
      <w:r w:rsidRPr="003C67B1">
        <w:rPr>
          <w:rFonts w:ascii="Verdana" w:hAnsi="Verdana"/>
          <w:color w:val="000000"/>
          <w:sz w:val="20"/>
          <w:lang w:val="fr-FR"/>
        </w:rPr>
        <w:t>’</w:t>
      </w:r>
      <w:r w:rsidR="004B1AE3" w:rsidRPr="003C67B1">
        <w:rPr>
          <w:rFonts w:ascii="Verdana" w:hAnsi="Verdana"/>
          <w:color w:val="000000"/>
          <w:sz w:val="20"/>
          <w:lang w:val="fr-FR"/>
        </w:rPr>
        <w:t>ensemble des forces du Gondor. On loua spécialement les chevaux, car nombre d</w:t>
      </w:r>
      <w:r w:rsidRPr="003C67B1">
        <w:rPr>
          <w:rFonts w:ascii="Verdana" w:hAnsi="Verdana"/>
          <w:color w:val="000000"/>
          <w:sz w:val="20"/>
          <w:lang w:val="fr-FR"/>
        </w:rPr>
        <w:t>’</w:t>
      </w:r>
      <w:r w:rsidR="004B1AE3" w:rsidRPr="003C67B1">
        <w:rPr>
          <w:rFonts w:ascii="Verdana" w:hAnsi="Verdana"/>
          <w:color w:val="000000"/>
          <w:sz w:val="20"/>
          <w:lang w:val="fr-FR"/>
        </w:rPr>
        <w:t>entre eux étaient des Vaux de l</w:t>
      </w:r>
      <w:r w:rsidRPr="003C67B1">
        <w:rPr>
          <w:rFonts w:ascii="Verdana" w:hAnsi="Verdana"/>
          <w:color w:val="000000"/>
          <w:sz w:val="20"/>
          <w:lang w:val="fr-FR"/>
        </w:rPr>
        <w:t>’</w:t>
      </w:r>
      <w:r w:rsidR="004B1AE3" w:rsidRPr="003C67B1">
        <w:rPr>
          <w:rFonts w:ascii="Verdana" w:hAnsi="Verdana"/>
          <w:color w:val="000000"/>
          <w:sz w:val="20"/>
          <w:lang w:val="fr-FR"/>
        </w:rPr>
        <w:t>Anduin, montés par de beaux et grands cavaliers et par des princes du Rhovanion.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Círdan appela alors tous ceux qui voudraient bien se joindre à lui, du Lindon à l</w:t>
      </w:r>
      <w:r w:rsidRPr="003C67B1">
        <w:rPr>
          <w:rFonts w:ascii="Verdana" w:hAnsi="Verdana"/>
          <w:color w:val="000000"/>
          <w:sz w:val="20"/>
          <w:lang w:val="fr-FR"/>
        </w:rPr>
        <w:t>’</w:t>
      </w:r>
      <w:r w:rsidR="004B1AE3" w:rsidRPr="003C67B1">
        <w:rPr>
          <w:rFonts w:ascii="Verdana" w:hAnsi="Verdana"/>
          <w:color w:val="000000"/>
          <w:sz w:val="20"/>
          <w:lang w:val="fr-FR"/>
        </w:rPr>
        <w:t>Arnor, et quand l</w:t>
      </w:r>
      <w:r w:rsidRPr="003C67B1">
        <w:rPr>
          <w:rFonts w:ascii="Verdana" w:hAnsi="Verdana"/>
          <w:color w:val="000000"/>
          <w:sz w:val="20"/>
          <w:lang w:val="fr-FR"/>
        </w:rPr>
        <w:t>’</w:t>
      </w:r>
      <w:r w:rsidR="004B1AE3" w:rsidRPr="003C67B1">
        <w:rPr>
          <w:rFonts w:ascii="Verdana" w:hAnsi="Verdana"/>
          <w:color w:val="000000"/>
          <w:sz w:val="20"/>
          <w:lang w:val="fr-FR"/>
        </w:rPr>
        <w:t>armée fut enfin prête, elle franchit le Loune et marcha sur le Nord contre le Roi</w:t>
      </w:r>
      <w:r w:rsidR="00A17C43" w:rsidRPr="003C67B1">
        <w:rPr>
          <w:rFonts w:ascii="Verdana" w:hAnsi="Verdana"/>
          <w:color w:val="000000"/>
          <w:sz w:val="20"/>
          <w:lang w:val="fr-FR"/>
        </w:rPr>
        <w:t>-</w:t>
      </w:r>
      <w:r w:rsidR="004B1AE3" w:rsidRPr="003C67B1">
        <w:rPr>
          <w:rFonts w:ascii="Verdana" w:hAnsi="Verdana"/>
          <w:color w:val="000000"/>
          <w:sz w:val="20"/>
          <w:lang w:val="fr-FR"/>
        </w:rPr>
        <w:t>Sorcier de l</w:t>
      </w:r>
      <w:r w:rsidRPr="003C67B1">
        <w:rPr>
          <w:rFonts w:ascii="Verdana" w:hAnsi="Verdana"/>
          <w:color w:val="000000"/>
          <w:sz w:val="20"/>
          <w:lang w:val="fr-FR"/>
        </w:rPr>
        <w:t>’</w:t>
      </w:r>
      <w:r w:rsidR="004B1AE3" w:rsidRPr="003C67B1">
        <w:rPr>
          <w:rFonts w:ascii="Verdana" w:hAnsi="Verdana"/>
          <w:color w:val="000000"/>
          <w:sz w:val="20"/>
          <w:lang w:val="fr-FR"/>
        </w:rPr>
        <w:t>Angmar. Celui</w:t>
      </w:r>
      <w:r w:rsidR="00A17C43" w:rsidRPr="003C67B1">
        <w:rPr>
          <w:rFonts w:ascii="Verdana" w:hAnsi="Verdana"/>
          <w:color w:val="000000"/>
          <w:sz w:val="20"/>
          <w:lang w:val="fr-FR"/>
        </w:rPr>
        <w:t>-</w:t>
      </w:r>
      <w:r w:rsidR="004B1AE3" w:rsidRPr="003C67B1">
        <w:rPr>
          <w:rFonts w:ascii="Verdana" w:hAnsi="Verdana"/>
          <w:color w:val="000000"/>
          <w:sz w:val="20"/>
          <w:lang w:val="fr-FR"/>
        </w:rPr>
        <w:t>ci, disait</w:t>
      </w:r>
      <w:r w:rsidR="00A17C43" w:rsidRPr="003C67B1">
        <w:rPr>
          <w:rFonts w:ascii="Verdana" w:hAnsi="Verdana"/>
          <w:color w:val="000000"/>
          <w:sz w:val="20"/>
          <w:lang w:val="fr-FR"/>
        </w:rPr>
        <w:t>-</w:t>
      </w:r>
      <w:r w:rsidR="004B1AE3" w:rsidRPr="003C67B1">
        <w:rPr>
          <w:rFonts w:ascii="Verdana" w:hAnsi="Verdana"/>
          <w:color w:val="000000"/>
          <w:sz w:val="20"/>
          <w:lang w:val="fr-FR"/>
        </w:rPr>
        <w:t>on, s</w:t>
      </w:r>
      <w:r w:rsidRPr="003C67B1">
        <w:rPr>
          <w:rFonts w:ascii="Verdana" w:hAnsi="Verdana"/>
          <w:color w:val="000000"/>
          <w:sz w:val="20"/>
          <w:lang w:val="fr-FR"/>
        </w:rPr>
        <w:t>’</w:t>
      </w:r>
      <w:r w:rsidR="004B1AE3" w:rsidRPr="003C67B1">
        <w:rPr>
          <w:rFonts w:ascii="Verdana" w:hAnsi="Verdana"/>
          <w:color w:val="000000"/>
          <w:sz w:val="20"/>
          <w:lang w:val="fr-FR"/>
        </w:rPr>
        <w:t>était désormais établi à Fornost, qu</w:t>
      </w:r>
      <w:r w:rsidRPr="003C67B1">
        <w:rPr>
          <w:rFonts w:ascii="Verdana" w:hAnsi="Verdana"/>
          <w:color w:val="000000"/>
          <w:sz w:val="20"/>
          <w:lang w:val="fr-FR"/>
        </w:rPr>
        <w:t>’</w:t>
      </w:r>
      <w:r w:rsidR="004B1AE3" w:rsidRPr="003C67B1">
        <w:rPr>
          <w:rFonts w:ascii="Verdana" w:hAnsi="Verdana"/>
          <w:color w:val="000000"/>
          <w:sz w:val="20"/>
          <w:lang w:val="fr-FR"/>
        </w:rPr>
        <w:t>il avait rempli de choses maléfiques, usurpant la maison et l</w:t>
      </w:r>
      <w:r w:rsidRPr="003C67B1">
        <w:rPr>
          <w:rFonts w:ascii="Verdana" w:hAnsi="Verdana"/>
          <w:color w:val="000000"/>
          <w:sz w:val="20"/>
          <w:lang w:val="fr-FR"/>
        </w:rPr>
        <w:t>’</w:t>
      </w:r>
      <w:r w:rsidR="004B1AE3" w:rsidRPr="003C67B1">
        <w:rPr>
          <w:rFonts w:ascii="Verdana" w:hAnsi="Verdana"/>
          <w:color w:val="000000"/>
          <w:sz w:val="20"/>
          <w:lang w:val="fr-FR"/>
        </w:rPr>
        <w:t>autorité des rois. Dans son orgueil, il n</w:t>
      </w:r>
      <w:r w:rsidRPr="003C67B1">
        <w:rPr>
          <w:rFonts w:ascii="Verdana" w:hAnsi="Verdana"/>
          <w:color w:val="000000"/>
          <w:sz w:val="20"/>
          <w:lang w:val="fr-FR"/>
        </w:rPr>
        <w:t>’</w:t>
      </w:r>
      <w:r w:rsidR="004B1AE3" w:rsidRPr="003C67B1">
        <w:rPr>
          <w:rFonts w:ascii="Verdana" w:hAnsi="Verdana"/>
          <w:color w:val="000000"/>
          <w:sz w:val="20"/>
          <w:lang w:val="fr-FR"/>
        </w:rPr>
        <w:t>attendit pas l</w:t>
      </w:r>
      <w:r w:rsidRPr="003C67B1">
        <w:rPr>
          <w:rFonts w:ascii="Verdana" w:hAnsi="Verdana"/>
          <w:color w:val="000000"/>
          <w:sz w:val="20"/>
          <w:lang w:val="fr-FR"/>
        </w:rPr>
        <w:t>’</w:t>
      </w:r>
      <w:r w:rsidR="004B1AE3" w:rsidRPr="003C67B1">
        <w:rPr>
          <w:rFonts w:ascii="Verdana" w:hAnsi="Verdana"/>
          <w:color w:val="000000"/>
          <w:sz w:val="20"/>
          <w:lang w:val="fr-FR"/>
        </w:rPr>
        <w:t>assaut de ses ennemis dans sa forteresse, mais alla plutôt à leur rencontre, croyant pouvoir les repousser, comme d</w:t>
      </w:r>
      <w:r w:rsidRPr="003C67B1">
        <w:rPr>
          <w:rFonts w:ascii="Verdana" w:hAnsi="Verdana"/>
          <w:color w:val="000000"/>
          <w:sz w:val="20"/>
          <w:lang w:val="fr-FR"/>
        </w:rPr>
        <w:t>’</w:t>
      </w:r>
      <w:r w:rsidR="004B1AE3" w:rsidRPr="003C67B1">
        <w:rPr>
          <w:rFonts w:ascii="Verdana" w:hAnsi="Verdana"/>
          <w:color w:val="000000"/>
          <w:sz w:val="20"/>
          <w:lang w:val="fr-FR"/>
        </w:rPr>
        <w:t>autres avant eux, dans les eaux du Loune.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l</w:t>
      </w:r>
      <w:r w:rsidRPr="003C67B1">
        <w:rPr>
          <w:rFonts w:ascii="Verdana" w:hAnsi="Verdana"/>
          <w:color w:val="000000"/>
          <w:sz w:val="20"/>
          <w:lang w:val="fr-FR"/>
        </w:rPr>
        <w:t>’</w:t>
      </w:r>
      <w:r w:rsidR="004B1AE3" w:rsidRPr="003C67B1">
        <w:rPr>
          <w:rFonts w:ascii="Verdana" w:hAnsi="Verdana"/>
          <w:color w:val="000000"/>
          <w:sz w:val="20"/>
          <w:lang w:val="fr-FR"/>
        </w:rPr>
        <w:t>Armée de l</w:t>
      </w:r>
      <w:r w:rsidRPr="003C67B1">
        <w:rPr>
          <w:rFonts w:ascii="Verdana" w:hAnsi="Verdana"/>
          <w:color w:val="000000"/>
          <w:sz w:val="20"/>
          <w:lang w:val="fr-FR"/>
        </w:rPr>
        <w:t>’</w:t>
      </w:r>
      <w:r w:rsidR="004B1AE3" w:rsidRPr="003C67B1">
        <w:rPr>
          <w:rFonts w:ascii="Verdana" w:hAnsi="Verdana"/>
          <w:color w:val="000000"/>
          <w:sz w:val="20"/>
          <w:lang w:val="fr-FR"/>
        </w:rPr>
        <w:t>Ouest fondit sur lui depuis les Collines du Crépuscule, et une grande bataille se déroula sur la plaine entre le Nenuial et les Coteaux du Nord. Les forces de l</w:t>
      </w:r>
      <w:r w:rsidRPr="003C67B1">
        <w:rPr>
          <w:rFonts w:ascii="Verdana" w:hAnsi="Verdana"/>
          <w:color w:val="000000"/>
          <w:sz w:val="20"/>
          <w:lang w:val="fr-FR"/>
        </w:rPr>
        <w:t>’</w:t>
      </w:r>
      <w:r w:rsidR="004B1AE3" w:rsidRPr="003C67B1">
        <w:rPr>
          <w:rFonts w:ascii="Verdana" w:hAnsi="Verdana"/>
          <w:color w:val="000000"/>
          <w:sz w:val="20"/>
          <w:lang w:val="fr-FR"/>
        </w:rPr>
        <w:t>Angmar battaient déjà en retraite vers Fornost quand le gros de la cavalerie qui avait contourné les collines les assaillit par le nord et les mit en déroute. Alors le Roi</w:t>
      </w:r>
      <w:r w:rsidR="00A17C43" w:rsidRPr="003C67B1">
        <w:rPr>
          <w:rFonts w:ascii="Verdana" w:hAnsi="Verdana"/>
          <w:color w:val="000000"/>
          <w:sz w:val="20"/>
          <w:lang w:val="fr-FR"/>
        </w:rPr>
        <w:t>-</w:t>
      </w:r>
      <w:r w:rsidR="004B1AE3" w:rsidRPr="003C67B1">
        <w:rPr>
          <w:rFonts w:ascii="Verdana" w:hAnsi="Verdana"/>
          <w:color w:val="000000"/>
          <w:sz w:val="20"/>
          <w:lang w:val="fr-FR"/>
        </w:rPr>
        <w:t>Sorcier, rassemblant tous ceux qu</w:t>
      </w:r>
      <w:r w:rsidRPr="003C67B1">
        <w:rPr>
          <w:rFonts w:ascii="Verdana" w:hAnsi="Verdana"/>
          <w:color w:val="000000"/>
          <w:sz w:val="20"/>
          <w:lang w:val="fr-FR"/>
        </w:rPr>
        <w:t>’</w:t>
      </w:r>
      <w:r w:rsidR="004B1AE3" w:rsidRPr="003C67B1">
        <w:rPr>
          <w:rFonts w:ascii="Verdana" w:hAnsi="Verdana"/>
          <w:color w:val="000000"/>
          <w:sz w:val="20"/>
          <w:lang w:val="fr-FR"/>
        </w:rPr>
        <w:t>il put sauver de la débâcle, s</w:t>
      </w:r>
      <w:r w:rsidRPr="003C67B1">
        <w:rPr>
          <w:rFonts w:ascii="Verdana" w:hAnsi="Verdana"/>
          <w:color w:val="000000"/>
          <w:sz w:val="20"/>
          <w:lang w:val="fr-FR"/>
        </w:rPr>
        <w:t>’</w:t>
      </w:r>
      <w:r w:rsidR="004B1AE3" w:rsidRPr="003C67B1">
        <w:rPr>
          <w:rFonts w:ascii="Verdana" w:hAnsi="Verdana"/>
          <w:color w:val="000000"/>
          <w:sz w:val="20"/>
          <w:lang w:val="fr-FR"/>
        </w:rPr>
        <w:t>enfuit vers le nord, cherchant à rallier son propre royaume d</w:t>
      </w:r>
      <w:r w:rsidRPr="003C67B1">
        <w:rPr>
          <w:rFonts w:ascii="Verdana" w:hAnsi="Verdana"/>
          <w:color w:val="000000"/>
          <w:sz w:val="20"/>
          <w:lang w:val="fr-FR"/>
        </w:rPr>
        <w:t>’</w:t>
      </w:r>
      <w:r w:rsidR="004B1AE3" w:rsidRPr="003C67B1">
        <w:rPr>
          <w:rFonts w:ascii="Verdana" w:hAnsi="Verdana"/>
          <w:color w:val="000000"/>
          <w:sz w:val="20"/>
          <w:lang w:val="fr-FR"/>
        </w:rPr>
        <w:t>Angmar. Avant qu</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ait pu gagner la sécurité de Carn Dûm, la cavalerie du Gondor le rattrapa, menée par Eärnur en personne. Au même moment, une force dirigée par le seigneur elfe Glorfindel arriva de Fendeval. La défaite de l</w:t>
      </w:r>
      <w:r w:rsidRPr="003C67B1">
        <w:rPr>
          <w:rFonts w:ascii="Verdana" w:hAnsi="Verdana"/>
          <w:color w:val="000000"/>
          <w:sz w:val="20"/>
          <w:lang w:val="fr-FR"/>
        </w:rPr>
        <w:t>’</w:t>
      </w:r>
      <w:r w:rsidR="004B1AE3" w:rsidRPr="003C67B1">
        <w:rPr>
          <w:rFonts w:ascii="Verdana" w:hAnsi="Verdana"/>
          <w:color w:val="000000"/>
          <w:sz w:val="20"/>
          <w:lang w:val="fr-FR"/>
        </w:rPr>
        <w:t>Angmar fut alors si totale qu</w:t>
      </w:r>
      <w:r w:rsidRPr="003C67B1">
        <w:rPr>
          <w:rFonts w:ascii="Verdana" w:hAnsi="Verdana"/>
          <w:color w:val="000000"/>
          <w:sz w:val="20"/>
          <w:lang w:val="fr-FR"/>
        </w:rPr>
        <w:t>’</w:t>
      </w:r>
      <w:r w:rsidR="004B1AE3" w:rsidRPr="003C67B1">
        <w:rPr>
          <w:rFonts w:ascii="Verdana" w:hAnsi="Verdana"/>
          <w:color w:val="000000"/>
          <w:sz w:val="20"/>
          <w:lang w:val="fr-FR"/>
        </w:rPr>
        <w:t>il ne resta plus un homme, ni un seul orque de ce royaume à l</w:t>
      </w:r>
      <w:r w:rsidRPr="003C67B1">
        <w:rPr>
          <w:rFonts w:ascii="Verdana" w:hAnsi="Verdana"/>
          <w:color w:val="000000"/>
          <w:sz w:val="20"/>
          <w:lang w:val="fr-FR"/>
        </w:rPr>
        <w:t>’</w:t>
      </w:r>
      <w:r w:rsidR="004B1AE3" w:rsidRPr="003C67B1">
        <w:rPr>
          <w:rFonts w:ascii="Verdana" w:hAnsi="Verdana"/>
          <w:color w:val="000000"/>
          <w:sz w:val="20"/>
          <w:lang w:val="fr-FR"/>
        </w:rPr>
        <w:t>ouest des Montagnes.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l</w:t>
      </w:r>
      <w:r w:rsidRPr="003C67B1">
        <w:rPr>
          <w:rFonts w:ascii="Verdana" w:hAnsi="Verdana"/>
          <w:color w:val="000000"/>
          <w:sz w:val="20"/>
          <w:lang w:val="fr-FR"/>
        </w:rPr>
        <w:t>’</w:t>
      </w:r>
      <w:r w:rsidR="004B1AE3" w:rsidRPr="003C67B1">
        <w:rPr>
          <w:rFonts w:ascii="Verdana" w:hAnsi="Verdana"/>
          <w:color w:val="000000"/>
          <w:sz w:val="20"/>
          <w:lang w:val="fr-FR"/>
        </w:rPr>
        <w:t>on dit qu</w:t>
      </w:r>
      <w:r w:rsidRPr="003C67B1">
        <w:rPr>
          <w:rFonts w:ascii="Verdana" w:hAnsi="Verdana"/>
          <w:color w:val="000000"/>
          <w:sz w:val="20"/>
          <w:lang w:val="fr-FR"/>
        </w:rPr>
        <w:t>’</w:t>
      </w:r>
      <w:r w:rsidR="004B1AE3" w:rsidRPr="003C67B1">
        <w:rPr>
          <w:rFonts w:ascii="Verdana" w:hAnsi="Verdana"/>
          <w:color w:val="000000"/>
          <w:sz w:val="20"/>
          <w:lang w:val="fr-FR"/>
        </w:rPr>
        <w:t>à l</w:t>
      </w:r>
      <w:r w:rsidRPr="003C67B1">
        <w:rPr>
          <w:rFonts w:ascii="Verdana" w:hAnsi="Verdana"/>
          <w:color w:val="000000"/>
          <w:sz w:val="20"/>
          <w:lang w:val="fr-FR"/>
        </w:rPr>
        <w:t>’</w:t>
      </w:r>
      <w:r w:rsidR="004B1AE3" w:rsidRPr="003C67B1">
        <w:rPr>
          <w:rFonts w:ascii="Verdana" w:hAnsi="Verdana"/>
          <w:color w:val="000000"/>
          <w:sz w:val="20"/>
          <w:lang w:val="fr-FR"/>
        </w:rPr>
        <w:t>heure de la défaite, le Roi</w:t>
      </w:r>
      <w:r w:rsidR="00A17C43" w:rsidRPr="003C67B1">
        <w:rPr>
          <w:rFonts w:ascii="Verdana" w:hAnsi="Verdana"/>
          <w:color w:val="000000"/>
          <w:sz w:val="20"/>
          <w:lang w:val="fr-FR"/>
        </w:rPr>
        <w:t>-</w:t>
      </w:r>
      <w:r w:rsidR="004B1AE3" w:rsidRPr="003C67B1">
        <w:rPr>
          <w:rFonts w:ascii="Verdana" w:hAnsi="Verdana"/>
          <w:color w:val="000000"/>
          <w:sz w:val="20"/>
          <w:lang w:val="fr-FR"/>
        </w:rPr>
        <w:t>Sorcier parut alors soudain, manteau et masque noirs sur une monture noire. Tous ceux qui le virent furent saisis d</w:t>
      </w:r>
      <w:r w:rsidRPr="003C67B1">
        <w:rPr>
          <w:rFonts w:ascii="Verdana" w:hAnsi="Verdana"/>
          <w:color w:val="000000"/>
          <w:sz w:val="20"/>
          <w:lang w:val="fr-FR"/>
        </w:rPr>
        <w:t>’</w:t>
      </w:r>
      <w:r w:rsidR="004B1AE3" w:rsidRPr="003C67B1">
        <w:rPr>
          <w:rFonts w:ascii="Verdana" w:hAnsi="Verdana"/>
          <w:color w:val="000000"/>
          <w:sz w:val="20"/>
          <w:lang w:val="fr-FR"/>
        </w:rPr>
        <w:t>effroi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sa haine entière se porta sur le Capitaine du Gondor, qu</w:t>
      </w:r>
      <w:r w:rsidRPr="003C67B1">
        <w:rPr>
          <w:rFonts w:ascii="Verdana" w:hAnsi="Verdana"/>
          <w:color w:val="000000"/>
          <w:sz w:val="20"/>
          <w:lang w:val="fr-FR"/>
        </w:rPr>
        <w:t>’</w:t>
      </w:r>
      <w:r w:rsidR="004B1AE3" w:rsidRPr="003C67B1">
        <w:rPr>
          <w:rFonts w:ascii="Verdana" w:hAnsi="Verdana"/>
          <w:color w:val="000000"/>
          <w:sz w:val="20"/>
          <w:lang w:val="fr-FR"/>
        </w:rPr>
        <w:t>il chargea avec un terrible cri. Eärnur entendait l</w:t>
      </w:r>
      <w:r w:rsidRPr="003C67B1">
        <w:rPr>
          <w:rFonts w:ascii="Verdana" w:hAnsi="Verdana"/>
          <w:color w:val="000000"/>
          <w:sz w:val="20"/>
          <w:lang w:val="fr-FR"/>
        </w:rPr>
        <w:t>’</w:t>
      </w:r>
      <w:r w:rsidR="004B1AE3" w:rsidRPr="003C67B1">
        <w:rPr>
          <w:rFonts w:ascii="Verdana" w:hAnsi="Verdana"/>
          <w:color w:val="000000"/>
          <w:sz w:val="20"/>
          <w:lang w:val="fr-FR"/>
        </w:rPr>
        <w:t>affronter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son cheval ne put souffrir cet assaut, et il vira brusquement et emporta son cavalier avant que celui</w:t>
      </w:r>
      <w:r w:rsidR="00A17C43" w:rsidRPr="003C67B1">
        <w:rPr>
          <w:rFonts w:ascii="Verdana" w:hAnsi="Verdana"/>
          <w:color w:val="000000"/>
          <w:sz w:val="20"/>
          <w:lang w:val="fr-FR"/>
        </w:rPr>
        <w:t>-</w:t>
      </w:r>
      <w:r w:rsidR="004B1AE3" w:rsidRPr="003C67B1">
        <w:rPr>
          <w:rFonts w:ascii="Verdana" w:hAnsi="Verdana"/>
          <w:color w:val="000000"/>
          <w:sz w:val="20"/>
          <w:lang w:val="fr-FR"/>
        </w:rPr>
        <w:t>ci ne l</w:t>
      </w:r>
      <w:r w:rsidRPr="003C67B1">
        <w:rPr>
          <w:rFonts w:ascii="Verdana" w:hAnsi="Verdana"/>
          <w:color w:val="000000"/>
          <w:sz w:val="20"/>
          <w:lang w:val="fr-FR"/>
        </w:rPr>
        <w:t>’</w:t>
      </w:r>
      <w:r w:rsidR="004B1AE3" w:rsidRPr="003C67B1">
        <w:rPr>
          <w:rFonts w:ascii="Verdana" w:hAnsi="Verdana"/>
          <w:color w:val="000000"/>
          <w:sz w:val="20"/>
          <w:lang w:val="fr-FR"/>
        </w:rPr>
        <w:t>ait maîtrisé.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Alors le Roi</w:t>
      </w:r>
      <w:r w:rsidR="00A17C43" w:rsidRPr="003C67B1">
        <w:rPr>
          <w:rFonts w:ascii="Verdana" w:hAnsi="Verdana"/>
          <w:color w:val="000000"/>
          <w:sz w:val="20"/>
          <w:lang w:val="fr-FR"/>
        </w:rPr>
        <w:t>-</w:t>
      </w:r>
      <w:r w:rsidR="004B1AE3" w:rsidRPr="003C67B1">
        <w:rPr>
          <w:rFonts w:ascii="Verdana" w:hAnsi="Verdana"/>
          <w:color w:val="000000"/>
          <w:sz w:val="20"/>
          <w:lang w:val="fr-FR"/>
        </w:rPr>
        <w:t>Sorcier éclata de rire, et quiconque l</w:t>
      </w:r>
      <w:r w:rsidRPr="003C67B1">
        <w:rPr>
          <w:rFonts w:ascii="Verdana" w:hAnsi="Verdana"/>
          <w:color w:val="000000"/>
          <w:sz w:val="20"/>
          <w:lang w:val="fr-FR"/>
        </w:rPr>
        <w:t>’</w:t>
      </w:r>
      <w:r w:rsidR="004B1AE3" w:rsidRPr="003C67B1">
        <w:rPr>
          <w:rFonts w:ascii="Verdana" w:hAnsi="Verdana"/>
          <w:color w:val="000000"/>
          <w:sz w:val="20"/>
          <w:lang w:val="fr-FR"/>
        </w:rPr>
        <w:t>entendit n</w:t>
      </w:r>
      <w:r w:rsidRPr="003C67B1">
        <w:rPr>
          <w:rFonts w:ascii="Verdana" w:hAnsi="Verdana"/>
          <w:color w:val="000000"/>
          <w:sz w:val="20"/>
          <w:lang w:val="fr-FR"/>
        </w:rPr>
        <w:t>’</w:t>
      </w:r>
      <w:r w:rsidR="004B1AE3" w:rsidRPr="003C67B1">
        <w:rPr>
          <w:rFonts w:ascii="Verdana" w:hAnsi="Verdana"/>
          <w:color w:val="000000"/>
          <w:sz w:val="20"/>
          <w:lang w:val="fr-FR"/>
        </w:rPr>
        <w:t>oublia jamais l</w:t>
      </w:r>
      <w:r w:rsidRPr="003C67B1">
        <w:rPr>
          <w:rFonts w:ascii="Verdana" w:hAnsi="Verdana"/>
          <w:color w:val="000000"/>
          <w:sz w:val="20"/>
          <w:lang w:val="fr-FR"/>
        </w:rPr>
        <w:t>’</w:t>
      </w:r>
      <w:r w:rsidR="004B1AE3" w:rsidRPr="003C67B1">
        <w:rPr>
          <w:rFonts w:ascii="Verdana" w:hAnsi="Verdana"/>
          <w:color w:val="000000"/>
          <w:sz w:val="20"/>
          <w:lang w:val="fr-FR"/>
        </w:rPr>
        <w:t>horreur de ce cri. Mais Glorfindel s</w:t>
      </w:r>
      <w:r w:rsidRPr="003C67B1">
        <w:rPr>
          <w:rFonts w:ascii="Verdana" w:hAnsi="Verdana"/>
          <w:color w:val="000000"/>
          <w:sz w:val="20"/>
          <w:lang w:val="fr-FR"/>
        </w:rPr>
        <w:t>’</w:t>
      </w:r>
      <w:r w:rsidR="004B1AE3" w:rsidRPr="003C67B1">
        <w:rPr>
          <w:rFonts w:ascii="Verdana" w:hAnsi="Verdana"/>
          <w:color w:val="000000"/>
          <w:sz w:val="20"/>
          <w:lang w:val="fr-FR"/>
        </w:rPr>
        <w:t>avança alors sur son cheval blanc, et, au milieu de son rire, le Roi</w:t>
      </w:r>
      <w:r w:rsidR="00A17C43" w:rsidRPr="003C67B1">
        <w:rPr>
          <w:rFonts w:ascii="Verdana" w:hAnsi="Verdana"/>
          <w:color w:val="000000"/>
          <w:sz w:val="20"/>
          <w:lang w:val="fr-FR"/>
        </w:rPr>
        <w:t>-</w:t>
      </w:r>
      <w:r w:rsidR="004B1AE3" w:rsidRPr="003C67B1">
        <w:rPr>
          <w:rFonts w:ascii="Verdana" w:hAnsi="Verdana"/>
          <w:color w:val="000000"/>
          <w:sz w:val="20"/>
          <w:lang w:val="fr-FR"/>
        </w:rPr>
        <w:t>Sorcier prit la fuite et se perdit dans les ombres. Car la nuit tombait sur le champ de bataille, et il disparut, et nul ne vit où il s</w:t>
      </w:r>
      <w:r w:rsidRPr="003C67B1">
        <w:rPr>
          <w:rFonts w:ascii="Verdana" w:hAnsi="Verdana"/>
          <w:color w:val="000000"/>
          <w:sz w:val="20"/>
          <w:lang w:val="fr-FR"/>
        </w:rPr>
        <w:t>’</w:t>
      </w:r>
      <w:r w:rsidR="004B1AE3" w:rsidRPr="003C67B1">
        <w:rPr>
          <w:rFonts w:ascii="Verdana" w:hAnsi="Verdana"/>
          <w:color w:val="000000"/>
          <w:sz w:val="20"/>
          <w:lang w:val="fr-FR"/>
        </w:rPr>
        <w:t>en était allé.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Eärnur revint à présent, mais Glorfindel, scrutant les ténèbres qui s</w:t>
      </w:r>
      <w:r w:rsidRPr="003C67B1">
        <w:rPr>
          <w:rFonts w:ascii="Verdana" w:hAnsi="Verdana"/>
          <w:color w:val="000000"/>
          <w:sz w:val="20"/>
          <w:lang w:val="fr-FR"/>
        </w:rPr>
        <w:t>’</w:t>
      </w:r>
      <w:r w:rsidR="004B1AE3" w:rsidRPr="003C67B1">
        <w:rPr>
          <w:rFonts w:ascii="Verdana" w:hAnsi="Verdana"/>
          <w:color w:val="000000"/>
          <w:sz w:val="20"/>
          <w:lang w:val="fr-FR"/>
        </w:rPr>
        <w:t>amoncelaient, 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“Ne le poursuivez pas</w:t>
      </w:r>
      <w:r w:rsidRPr="003C67B1">
        <w:rPr>
          <w:rFonts w:ascii="Verdana" w:hAnsi="Verdana"/>
          <w:color w:val="000000"/>
          <w:sz w:val="20"/>
          <w:lang w:val="fr-FR"/>
        </w:rPr>
        <w:t> !</w:t>
      </w:r>
      <w:r w:rsidR="004B1AE3" w:rsidRPr="003C67B1">
        <w:rPr>
          <w:rFonts w:ascii="Verdana" w:hAnsi="Verdana"/>
          <w:color w:val="000000"/>
          <w:sz w:val="20"/>
          <w:lang w:val="fr-FR"/>
        </w:rPr>
        <w:t xml:space="preserve"> Il ne reviendra plus dans ces terres. Sa fin est encore lointaine, et il ne tombera pas par la main d</w:t>
      </w:r>
      <w:r w:rsidRPr="003C67B1">
        <w:rPr>
          <w:rFonts w:ascii="Verdana" w:hAnsi="Verdana"/>
          <w:color w:val="000000"/>
          <w:sz w:val="20"/>
          <w:lang w:val="fr-FR"/>
        </w:rPr>
        <w:t>’</w:t>
      </w:r>
      <w:r w:rsidR="004B1AE3" w:rsidRPr="003C67B1">
        <w:rPr>
          <w:rFonts w:ascii="Verdana" w:hAnsi="Verdana"/>
          <w:color w:val="000000"/>
          <w:sz w:val="20"/>
          <w:lang w:val="fr-FR"/>
        </w:rPr>
        <w:t>un homme.” Beaucoup se souvinrent de ces mots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Eärnur était furieux, et ne pensait qu</w:t>
      </w:r>
      <w:r w:rsidRPr="003C67B1">
        <w:rPr>
          <w:rFonts w:ascii="Verdana" w:hAnsi="Verdana"/>
          <w:color w:val="000000"/>
          <w:sz w:val="20"/>
          <w:lang w:val="fr-FR"/>
        </w:rPr>
        <w:t>’</w:t>
      </w:r>
      <w:r w:rsidR="004B1AE3" w:rsidRPr="003C67B1">
        <w:rPr>
          <w:rFonts w:ascii="Verdana" w:hAnsi="Verdana"/>
          <w:color w:val="000000"/>
          <w:sz w:val="20"/>
          <w:lang w:val="fr-FR"/>
        </w:rPr>
        <w:t>à se venger de son déshonneur.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Ainsi finit le sinistre royaume d</w:t>
      </w:r>
      <w:r w:rsidRPr="003C67B1">
        <w:rPr>
          <w:rFonts w:ascii="Verdana" w:hAnsi="Verdana"/>
          <w:color w:val="000000"/>
          <w:sz w:val="20"/>
          <w:lang w:val="fr-FR"/>
        </w:rPr>
        <w:t>’</w:t>
      </w:r>
      <w:r w:rsidR="004B1AE3" w:rsidRPr="003C67B1">
        <w:rPr>
          <w:rFonts w:ascii="Verdana" w:hAnsi="Verdana"/>
          <w:color w:val="000000"/>
          <w:sz w:val="20"/>
          <w:lang w:val="fr-FR"/>
        </w:rPr>
        <w:t>Angmar, et ainsi Eärnur, Capitaine du Gondor, s</w:t>
      </w:r>
      <w:r w:rsidRPr="003C67B1">
        <w:rPr>
          <w:rFonts w:ascii="Verdana" w:hAnsi="Verdana"/>
          <w:color w:val="000000"/>
          <w:sz w:val="20"/>
          <w:lang w:val="fr-FR"/>
        </w:rPr>
        <w:t>’</w:t>
      </w:r>
      <w:r w:rsidR="004B1AE3" w:rsidRPr="003C67B1">
        <w:rPr>
          <w:rFonts w:ascii="Verdana" w:hAnsi="Verdana"/>
          <w:color w:val="000000"/>
          <w:sz w:val="20"/>
          <w:lang w:val="fr-FR"/>
        </w:rPr>
        <w:t>attira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la haine suprême du Roi</w:t>
      </w:r>
      <w:r w:rsidR="00A17C43" w:rsidRPr="003C67B1">
        <w:rPr>
          <w:rFonts w:ascii="Verdana" w:hAnsi="Verdana"/>
          <w:color w:val="000000"/>
          <w:sz w:val="20"/>
          <w:lang w:val="fr-FR"/>
        </w:rPr>
        <w:t>-</w:t>
      </w:r>
      <w:r w:rsidR="004B1AE3" w:rsidRPr="003C67B1">
        <w:rPr>
          <w:rFonts w:ascii="Verdana" w:hAnsi="Verdana"/>
          <w:color w:val="000000"/>
          <w:sz w:val="20"/>
          <w:lang w:val="fr-FR"/>
        </w:rPr>
        <w:t>Sorcier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de nombreuses années devaient s</w:t>
      </w:r>
      <w:r w:rsidRPr="003C67B1">
        <w:rPr>
          <w:rFonts w:ascii="Verdana" w:hAnsi="Verdana"/>
          <w:color w:val="000000"/>
          <w:sz w:val="20"/>
          <w:lang w:val="fr-FR"/>
        </w:rPr>
        <w:t>’</w:t>
      </w:r>
      <w:r w:rsidR="004B1AE3" w:rsidRPr="003C67B1">
        <w:rPr>
          <w:rFonts w:ascii="Verdana" w:hAnsi="Verdana"/>
          <w:color w:val="000000"/>
          <w:sz w:val="20"/>
          <w:lang w:val="fr-FR"/>
        </w:rPr>
        <w:t>écouler avant que celle</w:t>
      </w:r>
      <w:r w:rsidR="00A17C43" w:rsidRPr="003C67B1">
        <w:rPr>
          <w:rFonts w:ascii="Verdana" w:hAnsi="Verdana"/>
          <w:color w:val="000000"/>
          <w:sz w:val="20"/>
          <w:lang w:val="fr-FR"/>
        </w:rPr>
        <w:t>-</w:t>
      </w:r>
      <w:r w:rsidR="004B1AE3" w:rsidRPr="003C67B1">
        <w:rPr>
          <w:rFonts w:ascii="Verdana" w:hAnsi="Verdana"/>
          <w:color w:val="000000"/>
          <w:sz w:val="20"/>
          <w:lang w:val="fr-FR"/>
        </w:rPr>
        <w:t>ci n</w:t>
      </w:r>
      <w:r w:rsidRPr="003C67B1">
        <w:rPr>
          <w:rFonts w:ascii="Verdana" w:hAnsi="Verdana"/>
          <w:color w:val="000000"/>
          <w:sz w:val="20"/>
          <w:lang w:val="fr-FR"/>
        </w:rPr>
        <w:t>’</w:t>
      </w:r>
      <w:r w:rsidR="004B1AE3" w:rsidRPr="003C67B1">
        <w:rPr>
          <w:rFonts w:ascii="Verdana" w:hAnsi="Verdana"/>
          <w:color w:val="000000"/>
          <w:sz w:val="20"/>
          <w:lang w:val="fr-FR"/>
        </w:rPr>
        <w:t>éclate au grand jour.</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 fut donc au temps du roi Eärnil, comme on le vit plus tard, que le Roi</w:t>
      </w:r>
      <w:r w:rsidR="00A17C43" w:rsidRPr="003C67B1">
        <w:rPr>
          <w:rFonts w:ascii="Verdana" w:hAnsi="Verdana"/>
          <w:color w:val="000000"/>
          <w:sz w:val="20"/>
          <w:lang w:val="fr-FR"/>
        </w:rPr>
        <w:t>-</w:t>
      </w:r>
      <w:r w:rsidRPr="003C67B1">
        <w:rPr>
          <w:rFonts w:ascii="Verdana" w:hAnsi="Verdana"/>
          <w:color w:val="000000"/>
          <w:sz w:val="20"/>
          <w:lang w:val="fr-FR"/>
        </w:rPr>
        <w:t>Sorcier s</w:t>
      </w:r>
      <w:r w:rsidR="0083157B" w:rsidRPr="003C67B1">
        <w:rPr>
          <w:rFonts w:ascii="Verdana" w:hAnsi="Verdana"/>
          <w:color w:val="000000"/>
          <w:sz w:val="20"/>
          <w:lang w:val="fr-FR"/>
        </w:rPr>
        <w:t>’</w:t>
      </w:r>
      <w:r w:rsidRPr="003C67B1">
        <w:rPr>
          <w:rFonts w:ascii="Verdana" w:hAnsi="Verdana"/>
          <w:color w:val="000000"/>
          <w:sz w:val="20"/>
          <w:lang w:val="fr-FR"/>
        </w:rPr>
        <w:t>échappa du Nord et revint au Mordor, où il rassembla les autres Spectres de l</w:t>
      </w:r>
      <w:r w:rsidR="0083157B" w:rsidRPr="003C67B1">
        <w:rPr>
          <w:rFonts w:ascii="Verdana" w:hAnsi="Verdana"/>
          <w:color w:val="000000"/>
          <w:sz w:val="20"/>
          <w:lang w:val="fr-FR"/>
        </w:rPr>
        <w:t>’</w:t>
      </w:r>
      <w:r w:rsidRPr="003C67B1">
        <w:rPr>
          <w:rFonts w:ascii="Verdana" w:hAnsi="Verdana"/>
          <w:color w:val="000000"/>
          <w:sz w:val="20"/>
          <w:lang w:val="fr-FR"/>
        </w:rPr>
        <w:t>Anneau dont il était le chef. Mais ce ne fut pas avant l</w:t>
      </w:r>
      <w:r w:rsidR="0083157B" w:rsidRPr="003C67B1">
        <w:rPr>
          <w:rFonts w:ascii="Verdana" w:hAnsi="Verdana"/>
          <w:color w:val="000000"/>
          <w:sz w:val="20"/>
          <w:lang w:val="fr-FR"/>
        </w:rPr>
        <w:t>’</w:t>
      </w:r>
      <w:r w:rsidRPr="003C67B1">
        <w:rPr>
          <w:rFonts w:ascii="Verdana" w:hAnsi="Verdana"/>
          <w:color w:val="000000"/>
          <w:sz w:val="20"/>
          <w:lang w:val="fr-FR"/>
        </w:rPr>
        <w:t>an 2000 qu</w:t>
      </w:r>
      <w:r w:rsidR="0083157B" w:rsidRPr="003C67B1">
        <w:rPr>
          <w:rFonts w:ascii="Verdana" w:hAnsi="Verdana"/>
          <w:color w:val="000000"/>
          <w:sz w:val="20"/>
          <w:lang w:val="fr-FR"/>
        </w:rPr>
        <w:t>’</w:t>
      </w:r>
      <w:r w:rsidRPr="003C67B1">
        <w:rPr>
          <w:rFonts w:ascii="Verdana" w:hAnsi="Verdana"/>
          <w:color w:val="000000"/>
          <w:sz w:val="20"/>
          <w:lang w:val="fr-FR"/>
        </w:rPr>
        <w:t>ils sortirent par le col de Cirith Ungol et assiégèrent Minas Ithil. Ils prirent cette tour en 2002 et s</w:t>
      </w:r>
      <w:r w:rsidR="0083157B" w:rsidRPr="003C67B1">
        <w:rPr>
          <w:rFonts w:ascii="Verdana" w:hAnsi="Verdana"/>
          <w:color w:val="000000"/>
          <w:sz w:val="20"/>
          <w:lang w:val="fr-FR"/>
        </w:rPr>
        <w:t>’</w:t>
      </w:r>
      <w:r w:rsidRPr="003C67B1">
        <w:rPr>
          <w:rFonts w:ascii="Verdana" w:hAnsi="Verdana"/>
          <w:color w:val="000000"/>
          <w:sz w:val="20"/>
          <w:lang w:val="fr-FR"/>
        </w:rPr>
        <w:t xml:space="preserve">emparèrent de son </w:t>
      </w:r>
      <w:r w:rsidRPr="003C67B1">
        <w:rPr>
          <w:rFonts w:ascii="Verdana" w:hAnsi="Verdana"/>
          <w:i/>
          <w:iCs/>
          <w:color w:val="000000"/>
          <w:sz w:val="20"/>
          <w:lang w:val="fr-FR"/>
        </w:rPr>
        <w:t>palantír</w:t>
      </w:r>
      <w:r w:rsidR="0083157B" w:rsidRPr="003C67B1">
        <w:rPr>
          <w:rFonts w:ascii="Verdana" w:hAnsi="Verdana"/>
          <w:color w:val="000000"/>
          <w:sz w:val="20"/>
          <w:lang w:val="fr-FR"/>
        </w:rPr>
        <w:t xml:space="preserve">. </w:t>
      </w:r>
      <w:r w:rsidRPr="003C67B1">
        <w:rPr>
          <w:rFonts w:ascii="Verdana" w:hAnsi="Verdana"/>
          <w:color w:val="000000"/>
          <w:sz w:val="20"/>
          <w:lang w:val="fr-FR"/>
        </w:rPr>
        <w:t>Ils ne devaient pas en être chassés de tout le Troisième Âge</w:t>
      </w:r>
      <w:r w:rsidR="00A17C43" w:rsidRPr="003C67B1">
        <w:rPr>
          <w:rFonts w:ascii="Verdana" w:hAnsi="Verdana"/>
          <w:color w:val="000000"/>
          <w:sz w:val="20"/>
          <w:lang w:val="fr-FR"/>
        </w:rPr>
        <w:t xml:space="preserve">; </w:t>
      </w:r>
      <w:r w:rsidRPr="003C67B1">
        <w:rPr>
          <w:rFonts w:ascii="Verdana" w:hAnsi="Verdana"/>
          <w:color w:val="000000"/>
          <w:sz w:val="20"/>
          <w:lang w:val="fr-FR"/>
        </w:rPr>
        <w:t>et Minas Ithil devint un endroit redouté, désormais connu sous le nom de Minas Morgul. Nombre de ceux qui habitaient encore en Ithilien désertèrent alors ce pays.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Eärnur était l</w:t>
      </w:r>
      <w:r w:rsidRPr="003C67B1">
        <w:rPr>
          <w:rFonts w:ascii="Verdana" w:hAnsi="Verdana"/>
          <w:color w:val="000000"/>
          <w:sz w:val="20"/>
          <w:lang w:val="fr-FR"/>
        </w:rPr>
        <w:t>’</w:t>
      </w:r>
      <w:r w:rsidR="004B1AE3" w:rsidRPr="003C67B1">
        <w:rPr>
          <w:rFonts w:ascii="Verdana" w:hAnsi="Verdana"/>
          <w:color w:val="000000"/>
          <w:sz w:val="20"/>
          <w:lang w:val="fr-FR"/>
        </w:rPr>
        <w:t>égal de son père en valeur, mais non en sagesse. C</w:t>
      </w:r>
      <w:r w:rsidRPr="003C67B1">
        <w:rPr>
          <w:rFonts w:ascii="Verdana" w:hAnsi="Verdana"/>
          <w:color w:val="000000"/>
          <w:sz w:val="20"/>
          <w:lang w:val="fr-FR"/>
        </w:rPr>
        <w:t>’</w:t>
      </w:r>
      <w:r w:rsidR="004B1AE3" w:rsidRPr="003C67B1">
        <w:rPr>
          <w:rFonts w:ascii="Verdana" w:hAnsi="Verdana"/>
          <w:color w:val="000000"/>
          <w:sz w:val="20"/>
          <w:lang w:val="fr-FR"/>
        </w:rPr>
        <w:t>était un homme de forte constitution et de tempérament violent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 ne voulait prendre aucune femme, car son seul plaisir était dans le combat ou dans l</w:t>
      </w:r>
      <w:r w:rsidRPr="003C67B1">
        <w:rPr>
          <w:rFonts w:ascii="Verdana" w:hAnsi="Verdana"/>
          <w:color w:val="000000"/>
          <w:sz w:val="20"/>
          <w:lang w:val="fr-FR"/>
        </w:rPr>
        <w:t>’</w:t>
      </w:r>
      <w:r w:rsidR="004B1AE3" w:rsidRPr="003C67B1">
        <w:rPr>
          <w:rFonts w:ascii="Verdana" w:hAnsi="Verdana"/>
          <w:color w:val="000000"/>
          <w:sz w:val="20"/>
          <w:lang w:val="fr-FR"/>
        </w:rPr>
        <w:t>exercice des armes. Ses prouesses étaient telles que nul ne pouvait rivaliser avec lui dans ces sports de combat qu</w:t>
      </w:r>
      <w:r w:rsidRPr="003C67B1">
        <w:rPr>
          <w:rFonts w:ascii="Verdana" w:hAnsi="Verdana"/>
          <w:color w:val="000000"/>
          <w:sz w:val="20"/>
          <w:lang w:val="fr-FR"/>
        </w:rPr>
        <w:t>’</w:t>
      </w:r>
      <w:r w:rsidR="004B1AE3" w:rsidRPr="003C67B1">
        <w:rPr>
          <w:rFonts w:ascii="Verdana" w:hAnsi="Verdana"/>
          <w:color w:val="000000"/>
          <w:sz w:val="20"/>
          <w:lang w:val="fr-FR"/>
        </w:rPr>
        <w:t>il affectionnait, et l</w:t>
      </w:r>
      <w:r w:rsidRPr="003C67B1">
        <w:rPr>
          <w:rFonts w:ascii="Verdana" w:hAnsi="Verdana"/>
          <w:color w:val="000000"/>
          <w:sz w:val="20"/>
          <w:lang w:val="fr-FR"/>
        </w:rPr>
        <w:t>’</w:t>
      </w:r>
      <w:r w:rsidR="004B1AE3" w:rsidRPr="003C67B1">
        <w:rPr>
          <w:rFonts w:ascii="Verdana" w:hAnsi="Verdana"/>
          <w:color w:val="000000"/>
          <w:sz w:val="20"/>
          <w:lang w:val="fr-FR"/>
        </w:rPr>
        <w:t>on eût dit un champion plutôt qu</w:t>
      </w:r>
      <w:r w:rsidRPr="003C67B1">
        <w:rPr>
          <w:rFonts w:ascii="Verdana" w:hAnsi="Verdana"/>
          <w:color w:val="000000"/>
          <w:sz w:val="20"/>
          <w:lang w:val="fr-FR"/>
        </w:rPr>
        <w:t>’</w:t>
      </w:r>
      <w:r w:rsidR="004B1AE3" w:rsidRPr="003C67B1">
        <w:rPr>
          <w:rFonts w:ascii="Verdana" w:hAnsi="Verdana"/>
          <w:color w:val="000000"/>
          <w:sz w:val="20"/>
          <w:lang w:val="fr-FR"/>
        </w:rPr>
        <w:t>un capitaine ou un roi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de fait, il conserva sa vigueur et son habileté jusqu</w:t>
      </w:r>
      <w:r w:rsidRPr="003C67B1">
        <w:rPr>
          <w:rFonts w:ascii="Verdana" w:hAnsi="Verdana"/>
          <w:color w:val="000000"/>
          <w:sz w:val="20"/>
          <w:lang w:val="fr-FR"/>
        </w:rPr>
        <w:t>’</w:t>
      </w:r>
      <w:r w:rsidR="004B1AE3" w:rsidRPr="003C67B1">
        <w:rPr>
          <w:rFonts w:ascii="Verdana" w:hAnsi="Verdana"/>
          <w:color w:val="000000"/>
          <w:sz w:val="20"/>
          <w:lang w:val="fr-FR"/>
        </w:rPr>
        <w:t>à un âge plus avancé qu</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était alors habituel.</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Quand Eärnur reçut la couronne en 2043, le roi de Minas Morgul le défia en combat singulier, raillant son adversaire de n</w:t>
      </w:r>
      <w:r w:rsidR="0083157B" w:rsidRPr="003C67B1">
        <w:rPr>
          <w:rFonts w:ascii="Verdana" w:hAnsi="Verdana"/>
          <w:color w:val="000000"/>
          <w:sz w:val="20"/>
          <w:lang w:val="fr-FR"/>
        </w:rPr>
        <w:t>’</w:t>
      </w:r>
      <w:r w:rsidRPr="003C67B1">
        <w:rPr>
          <w:rFonts w:ascii="Verdana" w:hAnsi="Verdana"/>
          <w:color w:val="000000"/>
          <w:sz w:val="20"/>
          <w:lang w:val="fr-FR"/>
        </w:rPr>
        <w:t>avoir pas voulu l</w:t>
      </w:r>
      <w:r w:rsidR="0083157B" w:rsidRPr="003C67B1">
        <w:rPr>
          <w:rFonts w:ascii="Verdana" w:hAnsi="Verdana"/>
          <w:color w:val="000000"/>
          <w:sz w:val="20"/>
          <w:lang w:val="fr-FR"/>
        </w:rPr>
        <w:t>’</w:t>
      </w:r>
      <w:r w:rsidRPr="003C67B1">
        <w:rPr>
          <w:rFonts w:ascii="Verdana" w:hAnsi="Verdana"/>
          <w:color w:val="000000"/>
          <w:sz w:val="20"/>
          <w:lang w:val="fr-FR"/>
        </w:rPr>
        <w:t>affronter dans la bataille du Nord. Pour cette fois, Mardil l</w:t>
      </w:r>
      <w:r w:rsidR="0083157B" w:rsidRPr="003C67B1">
        <w:rPr>
          <w:rFonts w:ascii="Verdana" w:hAnsi="Verdana"/>
          <w:color w:val="000000"/>
          <w:sz w:val="20"/>
          <w:lang w:val="fr-FR"/>
        </w:rPr>
        <w:t>’</w:t>
      </w:r>
      <w:r w:rsidRPr="003C67B1">
        <w:rPr>
          <w:rFonts w:ascii="Verdana" w:hAnsi="Verdana"/>
          <w:color w:val="000000"/>
          <w:sz w:val="20"/>
          <w:lang w:val="fr-FR"/>
        </w:rPr>
        <w:t>Intendant contint la colère du roi. Minas Anor, principale cité du royaume depuis l</w:t>
      </w:r>
      <w:r w:rsidR="0083157B" w:rsidRPr="003C67B1">
        <w:rPr>
          <w:rFonts w:ascii="Verdana" w:hAnsi="Verdana"/>
          <w:color w:val="000000"/>
          <w:sz w:val="20"/>
          <w:lang w:val="fr-FR"/>
        </w:rPr>
        <w:t>’</w:t>
      </w:r>
      <w:r w:rsidRPr="003C67B1">
        <w:rPr>
          <w:rFonts w:ascii="Verdana" w:hAnsi="Verdana"/>
          <w:color w:val="000000"/>
          <w:sz w:val="20"/>
          <w:lang w:val="fr-FR"/>
        </w:rPr>
        <w:t>époque du roi Telemnar, et résidence des rois, fut alors rebaptisée Minas Tirith, en raison de sa veille constante contre le pouvoir maléfique de Morgul.</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Eärnur ne détenait la couronne que depuis sept ans lorsque le Seigneur de Morgul réitéra son défi, raillant le roi de ce qu</w:t>
      </w:r>
      <w:r w:rsidR="0083157B" w:rsidRPr="003C67B1">
        <w:rPr>
          <w:rFonts w:ascii="Verdana" w:hAnsi="Verdana"/>
          <w:color w:val="000000"/>
          <w:sz w:val="20"/>
          <w:lang w:val="fr-FR"/>
        </w:rPr>
        <w:t>’</w:t>
      </w:r>
      <w:r w:rsidRPr="003C67B1">
        <w:rPr>
          <w:rFonts w:ascii="Verdana" w:hAnsi="Verdana"/>
          <w:color w:val="000000"/>
          <w:sz w:val="20"/>
          <w:lang w:val="fr-FR"/>
        </w:rPr>
        <w:t>à la couardise de la jeunesse il avait ajouté la faiblesse de l</w:t>
      </w:r>
      <w:r w:rsidR="0083157B" w:rsidRPr="003C67B1">
        <w:rPr>
          <w:rFonts w:ascii="Verdana" w:hAnsi="Verdana"/>
          <w:color w:val="000000"/>
          <w:sz w:val="20"/>
          <w:lang w:val="fr-FR"/>
        </w:rPr>
        <w:t>’</w:t>
      </w:r>
      <w:r w:rsidRPr="003C67B1">
        <w:rPr>
          <w:rFonts w:ascii="Verdana" w:hAnsi="Verdana"/>
          <w:color w:val="000000"/>
          <w:sz w:val="20"/>
          <w:lang w:val="fr-FR"/>
        </w:rPr>
        <w:t>âge. Alors Mardil ne put le contenir plus longtemps, et il se rendit devant la porte de Minas Morgul avec une maigre escorte de chevaliers. Aucun d</w:t>
      </w:r>
      <w:r w:rsidR="0083157B" w:rsidRPr="003C67B1">
        <w:rPr>
          <w:rFonts w:ascii="Verdana" w:hAnsi="Verdana"/>
          <w:color w:val="000000"/>
          <w:sz w:val="20"/>
          <w:lang w:val="fr-FR"/>
        </w:rPr>
        <w:t>’</w:t>
      </w:r>
      <w:r w:rsidRPr="003C67B1">
        <w:rPr>
          <w:rFonts w:ascii="Verdana" w:hAnsi="Verdana"/>
          <w:color w:val="000000"/>
          <w:sz w:val="20"/>
          <w:lang w:val="fr-FR"/>
        </w:rPr>
        <w:t>eux n</w:t>
      </w:r>
      <w:r w:rsidR="0083157B" w:rsidRPr="003C67B1">
        <w:rPr>
          <w:rFonts w:ascii="Verdana" w:hAnsi="Verdana"/>
          <w:color w:val="000000"/>
          <w:sz w:val="20"/>
          <w:lang w:val="fr-FR"/>
        </w:rPr>
        <w:t>’</w:t>
      </w:r>
      <w:r w:rsidRPr="003C67B1">
        <w:rPr>
          <w:rFonts w:ascii="Verdana" w:hAnsi="Verdana"/>
          <w:color w:val="000000"/>
          <w:sz w:val="20"/>
          <w:lang w:val="fr-FR"/>
        </w:rPr>
        <w:t>en revint jamais. On croyait au Gondor que le roi, piégé par son perfide ennemi, avait péri sous la torture à Minas Morgul</w:t>
      </w:r>
      <w:r w:rsidR="00A17C43" w:rsidRPr="003C67B1">
        <w:rPr>
          <w:rFonts w:ascii="Verdana" w:hAnsi="Verdana"/>
          <w:color w:val="000000"/>
          <w:sz w:val="20"/>
          <w:lang w:val="fr-FR"/>
        </w:rPr>
        <w:t xml:space="preserve">; </w:t>
      </w:r>
      <w:r w:rsidRPr="003C67B1">
        <w:rPr>
          <w:rFonts w:ascii="Verdana" w:hAnsi="Verdana"/>
          <w:color w:val="000000"/>
          <w:sz w:val="20"/>
          <w:lang w:val="fr-FR"/>
        </w:rPr>
        <w:t>mais, nul n</w:t>
      </w:r>
      <w:r w:rsidR="0083157B" w:rsidRPr="003C67B1">
        <w:rPr>
          <w:rFonts w:ascii="Verdana" w:hAnsi="Verdana"/>
          <w:color w:val="000000"/>
          <w:sz w:val="20"/>
          <w:lang w:val="fr-FR"/>
        </w:rPr>
        <w:t>’</w:t>
      </w:r>
      <w:r w:rsidRPr="003C67B1">
        <w:rPr>
          <w:rFonts w:ascii="Verdana" w:hAnsi="Verdana"/>
          <w:color w:val="000000"/>
          <w:sz w:val="20"/>
          <w:lang w:val="fr-FR"/>
        </w:rPr>
        <w:t>ayant été témoin de sa mort, Mardil le Bon Intendant dirigea le Gondor en son nom durant de longues années.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Or, les descendants du roi étaient désormais fort peu nombreux. La Lutte Fratricide en avait emporté beaucoup</w:t>
      </w:r>
      <w:r w:rsidR="00A17C43" w:rsidRPr="003C67B1">
        <w:rPr>
          <w:rFonts w:ascii="Verdana" w:hAnsi="Verdana"/>
          <w:color w:val="000000"/>
          <w:sz w:val="20"/>
          <w:lang w:val="fr-FR"/>
        </w:rPr>
        <w:t xml:space="preserve">; </w:t>
      </w:r>
      <w:r w:rsidRPr="003C67B1">
        <w:rPr>
          <w:rFonts w:ascii="Verdana" w:hAnsi="Verdana"/>
          <w:color w:val="000000"/>
          <w:sz w:val="20"/>
          <w:lang w:val="fr-FR"/>
        </w:rPr>
        <w:t>et depuis ce temps</w:t>
      </w:r>
      <w:r w:rsidR="00A17C43" w:rsidRPr="003C67B1">
        <w:rPr>
          <w:rFonts w:ascii="Verdana" w:hAnsi="Verdana"/>
          <w:color w:val="000000"/>
          <w:sz w:val="20"/>
          <w:lang w:val="fr-FR"/>
        </w:rPr>
        <w:t>-</w:t>
      </w:r>
      <w:r w:rsidRPr="003C67B1">
        <w:rPr>
          <w:rFonts w:ascii="Verdana" w:hAnsi="Verdana"/>
          <w:color w:val="000000"/>
          <w:sz w:val="20"/>
          <w:lang w:val="fr-FR"/>
        </w:rPr>
        <w:t>là, les rois s</w:t>
      </w:r>
      <w:r w:rsidR="0083157B" w:rsidRPr="003C67B1">
        <w:rPr>
          <w:rFonts w:ascii="Verdana" w:hAnsi="Verdana"/>
          <w:color w:val="000000"/>
          <w:sz w:val="20"/>
          <w:lang w:val="fr-FR"/>
        </w:rPr>
        <w:t>’</w:t>
      </w:r>
      <w:r w:rsidRPr="003C67B1">
        <w:rPr>
          <w:rFonts w:ascii="Verdana" w:hAnsi="Verdana"/>
          <w:color w:val="000000"/>
          <w:sz w:val="20"/>
          <w:lang w:val="fr-FR"/>
        </w:rPr>
        <w:t>étaient montrés jaloux et méfiants de ceux qui se réclamaient de ces origines. Et ceux qui s</w:t>
      </w:r>
      <w:r w:rsidR="0083157B" w:rsidRPr="003C67B1">
        <w:rPr>
          <w:rFonts w:ascii="Verdana" w:hAnsi="Verdana"/>
          <w:color w:val="000000"/>
          <w:sz w:val="20"/>
          <w:lang w:val="fr-FR"/>
        </w:rPr>
        <w:t>’</w:t>
      </w:r>
      <w:r w:rsidRPr="003C67B1">
        <w:rPr>
          <w:rFonts w:ascii="Verdana" w:hAnsi="Verdana"/>
          <w:color w:val="000000"/>
          <w:sz w:val="20"/>
          <w:lang w:val="fr-FR"/>
        </w:rPr>
        <w:t>étaient attirés de tels soupçons, souvent avaient fui à Umbar pour se joindre aux rebelles</w:t>
      </w:r>
      <w:r w:rsidR="00A17C43" w:rsidRPr="003C67B1">
        <w:rPr>
          <w:rFonts w:ascii="Verdana" w:hAnsi="Verdana"/>
          <w:color w:val="000000"/>
          <w:sz w:val="20"/>
          <w:lang w:val="fr-FR"/>
        </w:rPr>
        <w:t xml:space="preserve">; </w:t>
      </w:r>
      <w:r w:rsidRPr="003C67B1">
        <w:rPr>
          <w:rFonts w:ascii="Verdana" w:hAnsi="Verdana"/>
          <w:color w:val="000000"/>
          <w:sz w:val="20"/>
          <w:lang w:val="fr-FR"/>
        </w:rPr>
        <w:t>tandis que d</w:t>
      </w:r>
      <w:r w:rsidR="0083157B" w:rsidRPr="003C67B1">
        <w:rPr>
          <w:rFonts w:ascii="Verdana" w:hAnsi="Verdana"/>
          <w:color w:val="000000"/>
          <w:sz w:val="20"/>
          <w:lang w:val="fr-FR"/>
        </w:rPr>
        <w:t>’</w:t>
      </w:r>
      <w:r w:rsidRPr="003C67B1">
        <w:rPr>
          <w:rFonts w:ascii="Verdana" w:hAnsi="Verdana"/>
          <w:color w:val="000000"/>
          <w:sz w:val="20"/>
          <w:lang w:val="fr-FR"/>
        </w:rPr>
        <w:t>autres avaient renoncé à leur lignage, épousant des femmes qui n</w:t>
      </w:r>
      <w:r w:rsidR="0083157B" w:rsidRPr="003C67B1">
        <w:rPr>
          <w:rFonts w:ascii="Verdana" w:hAnsi="Verdana"/>
          <w:color w:val="000000"/>
          <w:sz w:val="20"/>
          <w:lang w:val="fr-FR"/>
        </w:rPr>
        <w:t>’</w:t>
      </w:r>
      <w:r w:rsidRPr="003C67B1">
        <w:rPr>
          <w:rFonts w:ascii="Verdana" w:hAnsi="Verdana"/>
          <w:color w:val="000000"/>
          <w:sz w:val="20"/>
          <w:lang w:val="fr-FR"/>
        </w:rPr>
        <w:t>étaient pas de sang númenóréen.</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pourquoi l</w:t>
      </w:r>
      <w:r w:rsidR="0083157B" w:rsidRPr="003C67B1">
        <w:rPr>
          <w:rFonts w:ascii="Verdana" w:hAnsi="Verdana"/>
          <w:color w:val="000000"/>
          <w:sz w:val="20"/>
          <w:lang w:val="fr-FR"/>
        </w:rPr>
        <w:t>’</w:t>
      </w:r>
      <w:r w:rsidRPr="003C67B1">
        <w:rPr>
          <w:rFonts w:ascii="Verdana" w:hAnsi="Verdana"/>
          <w:color w:val="000000"/>
          <w:sz w:val="20"/>
          <w:lang w:val="fr-FR"/>
        </w:rPr>
        <w:t>on ne put trouver un seul prétendant au trône dont le sang ait été pur, ou dont le privilège aurait fait l</w:t>
      </w:r>
      <w:r w:rsidR="0083157B" w:rsidRPr="003C67B1">
        <w:rPr>
          <w:rFonts w:ascii="Verdana" w:hAnsi="Verdana"/>
          <w:color w:val="000000"/>
          <w:sz w:val="20"/>
          <w:lang w:val="fr-FR"/>
        </w:rPr>
        <w:t>’</w:t>
      </w:r>
      <w:r w:rsidRPr="003C67B1">
        <w:rPr>
          <w:rFonts w:ascii="Verdana" w:hAnsi="Verdana"/>
          <w:color w:val="000000"/>
          <w:sz w:val="20"/>
          <w:lang w:val="fr-FR"/>
        </w:rPr>
        <w:t>unanimité</w:t>
      </w:r>
      <w:r w:rsidR="00A17C43" w:rsidRPr="003C67B1">
        <w:rPr>
          <w:rFonts w:ascii="Verdana" w:hAnsi="Verdana"/>
          <w:color w:val="000000"/>
          <w:sz w:val="20"/>
          <w:lang w:val="fr-FR"/>
        </w:rPr>
        <w:t xml:space="preserve">; </w:t>
      </w:r>
      <w:r w:rsidRPr="003C67B1">
        <w:rPr>
          <w:rFonts w:ascii="Verdana" w:hAnsi="Verdana"/>
          <w:color w:val="000000"/>
          <w:sz w:val="20"/>
          <w:lang w:val="fr-FR"/>
        </w:rPr>
        <w:t>et tous étaient hantés par le souvenir de la Lutte Fratricide, et savaient que le Gondor périrait, si de telles dissensions devaient survenir une nouvelle fois. Ainsi, les années s</w:t>
      </w:r>
      <w:r w:rsidR="0083157B" w:rsidRPr="003C67B1">
        <w:rPr>
          <w:rFonts w:ascii="Verdana" w:hAnsi="Verdana"/>
          <w:color w:val="000000"/>
          <w:sz w:val="20"/>
          <w:lang w:val="fr-FR"/>
        </w:rPr>
        <w:t>’</w:t>
      </w:r>
      <w:r w:rsidRPr="003C67B1">
        <w:rPr>
          <w:rFonts w:ascii="Verdana" w:hAnsi="Verdana"/>
          <w:color w:val="000000"/>
          <w:sz w:val="20"/>
          <w:lang w:val="fr-FR"/>
        </w:rPr>
        <w:t>allongèrent, l</w:t>
      </w:r>
      <w:r w:rsidR="0083157B" w:rsidRPr="003C67B1">
        <w:rPr>
          <w:rFonts w:ascii="Verdana" w:hAnsi="Verdana"/>
          <w:color w:val="000000"/>
          <w:sz w:val="20"/>
          <w:lang w:val="fr-FR"/>
        </w:rPr>
        <w:t>’</w:t>
      </w:r>
      <w:r w:rsidRPr="003C67B1">
        <w:rPr>
          <w:rFonts w:ascii="Verdana" w:hAnsi="Verdana"/>
          <w:color w:val="000000"/>
          <w:sz w:val="20"/>
          <w:lang w:val="fr-FR"/>
        </w:rPr>
        <w:t>Intendant continua de régner sur le Gondor, et la couronne d</w:t>
      </w:r>
      <w:r w:rsidR="0083157B" w:rsidRPr="003C67B1">
        <w:rPr>
          <w:rFonts w:ascii="Verdana" w:hAnsi="Verdana"/>
          <w:color w:val="000000"/>
          <w:sz w:val="20"/>
          <w:lang w:val="fr-FR"/>
        </w:rPr>
        <w:t>’</w:t>
      </w:r>
      <w:r w:rsidRPr="003C67B1">
        <w:rPr>
          <w:rFonts w:ascii="Verdana" w:hAnsi="Verdana"/>
          <w:color w:val="000000"/>
          <w:sz w:val="20"/>
          <w:lang w:val="fr-FR"/>
        </w:rPr>
        <w:t>Elendil demeura dans le giron du roi Eärnil, dans les Maisons des Morts où Eärnur l</w:t>
      </w:r>
      <w:r w:rsidR="0083157B" w:rsidRPr="003C67B1">
        <w:rPr>
          <w:rFonts w:ascii="Verdana" w:hAnsi="Verdana"/>
          <w:color w:val="000000"/>
          <w:sz w:val="20"/>
          <w:lang w:val="fr-FR"/>
        </w:rPr>
        <w:t>’</w:t>
      </w:r>
      <w:r w:rsidRPr="003C67B1">
        <w:rPr>
          <w:rFonts w:ascii="Verdana" w:hAnsi="Verdana"/>
          <w:color w:val="000000"/>
          <w:sz w:val="20"/>
          <w:lang w:val="fr-FR"/>
        </w:rPr>
        <w:t>avait laissée.</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4B1AE3" w:rsidRPr="003C67B1">
        <w:rPr>
          <w:rFonts w:ascii="Verdana" w:hAnsi="Verdana"/>
          <w:bCs/>
          <w:color w:val="000000"/>
          <w:sz w:val="20"/>
          <w:lang w:val="fr-FR"/>
        </w:rPr>
        <w:t>Les Intendants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Maison des Intendants était connue sous le nom de Maison de Húrin, car ses membres étaient issus de l</w:t>
      </w:r>
      <w:r w:rsidR="0083157B" w:rsidRPr="003C67B1">
        <w:rPr>
          <w:rFonts w:ascii="Verdana" w:hAnsi="Verdana"/>
          <w:color w:val="000000"/>
          <w:sz w:val="20"/>
          <w:lang w:val="fr-FR"/>
        </w:rPr>
        <w:t>’</w:t>
      </w:r>
      <w:r w:rsidRPr="003C67B1">
        <w:rPr>
          <w:rFonts w:ascii="Verdana" w:hAnsi="Verdana"/>
          <w:color w:val="000000"/>
          <w:sz w:val="20"/>
          <w:lang w:val="fr-FR"/>
        </w:rPr>
        <w:t>Intendant du roi Minardil (162</w:t>
      </w:r>
      <w:r w:rsidR="00A17C43" w:rsidRPr="003C67B1">
        <w:rPr>
          <w:rFonts w:ascii="Verdana" w:hAnsi="Verdana"/>
          <w:color w:val="000000"/>
          <w:sz w:val="20"/>
          <w:lang w:val="fr-FR"/>
        </w:rPr>
        <w:t>1—1</w:t>
      </w:r>
      <w:r w:rsidRPr="003C67B1">
        <w:rPr>
          <w:rFonts w:ascii="Verdana" w:hAnsi="Verdana"/>
          <w:color w:val="000000"/>
          <w:sz w:val="20"/>
          <w:lang w:val="fr-FR"/>
        </w:rPr>
        <w:t>634), Húrin des Emyn Arnen, un homme d</w:t>
      </w:r>
      <w:r w:rsidR="0083157B" w:rsidRPr="003C67B1">
        <w:rPr>
          <w:rFonts w:ascii="Verdana" w:hAnsi="Verdana"/>
          <w:color w:val="000000"/>
          <w:sz w:val="20"/>
          <w:lang w:val="fr-FR"/>
        </w:rPr>
        <w:t>’</w:t>
      </w:r>
      <w:r w:rsidRPr="003C67B1">
        <w:rPr>
          <w:rFonts w:ascii="Verdana" w:hAnsi="Verdana"/>
          <w:color w:val="000000"/>
          <w:sz w:val="20"/>
          <w:lang w:val="fr-FR"/>
        </w:rPr>
        <w:t>ascendance númenóréenne. Après lui, les rois choisirent toujours leurs intendants parmi ses descendants</w:t>
      </w:r>
      <w:r w:rsidR="00A17C43" w:rsidRPr="003C67B1">
        <w:rPr>
          <w:rFonts w:ascii="Verdana" w:hAnsi="Verdana"/>
          <w:color w:val="000000"/>
          <w:sz w:val="20"/>
          <w:lang w:val="fr-FR"/>
        </w:rPr>
        <w:t xml:space="preserve">; </w:t>
      </w:r>
      <w:r w:rsidRPr="003C67B1">
        <w:rPr>
          <w:rFonts w:ascii="Verdana" w:hAnsi="Verdana"/>
          <w:color w:val="000000"/>
          <w:sz w:val="20"/>
          <w:lang w:val="fr-FR"/>
        </w:rPr>
        <w:t>et après Peneldur, l</w:t>
      </w:r>
      <w:r w:rsidR="0083157B" w:rsidRPr="003C67B1">
        <w:rPr>
          <w:rFonts w:ascii="Verdana" w:hAnsi="Verdana"/>
          <w:color w:val="000000"/>
          <w:sz w:val="20"/>
          <w:lang w:val="fr-FR"/>
        </w:rPr>
        <w:t>’</w:t>
      </w:r>
      <w:r w:rsidRPr="003C67B1">
        <w:rPr>
          <w:rFonts w:ascii="Verdana" w:hAnsi="Verdana"/>
          <w:color w:val="000000"/>
          <w:sz w:val="20"/>
          <w:lang w:val="fr-FR"/>
        </w:rPr>
        <w:t>Intendance devint héréditaire au même titre que la royauté, passant du père au fils ou au plus proche parent.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Chaque nouvel Intendant endossait d</w:t>
      </w:r>
      <w:r w:rsidR="0083157B" w:rsidRPr="003C67B1">
        <w:rPr>
          <w:rFonts w:ascii="Verdana" w:hAnsi="Verdana"/>
          <w:color w:val="000000"/>
          <w:sz w:val="20"/>
          <w:lang w:val="fr-FR"/>
        </w:rPr>
        <w:t>’</w:t>
      </w:r>
      <w:r w:rsidRPr="003C67B1">
        <w:rPr>
          <w:rFonts w:ascii="Verdana" w:hAnsi="Verdana"/>
          <w:color w:val="000000"/>
          <w:sz w:val="20"/>
          <w:lang w:val="fr-FR"/>
        </w:rPr>
        <w:t xml:space="preserve">ailleurs sa charge en jurant </w:t>
      </w:r>
      <w:r w:rsidR="0083157B" w:rsidRPr="003C67B1">
        <w:rPr>
          <w:rFonts w:ascii="Verdana" w:hAnsi="Verdana"/>
          <w:color w:val="000000"/>
          <w:sz w:val="20"/>
          <w:lang w:val="fr-FR"/>
        </w:rPr>
        <w:t>« </w:t>
      </w:r>
      <w:r w:rsidRPr="003C67B1">
        <w:rPr>
          <w:rFonts w:ascii="Verdana" w:hAnsi="Verdana"/>
          <w:color w:val="000000"/>
          <w:sz w:val="20"/>
          <w:lang w:val="fr-FR"/>
        </w:rPr>
        <w:t>de tenir la verge de l</w:t>
      </w:r>
      <w:r w:rsidR="0083157B" w:rsidRPr="003C67B1">
        <w:rPr>
          <w:rFonts w:ascii="Verdana" w:hAnsi="Verdana"/>
          <w:color w:val="000000"/>
          <w:sz w:val="20"/>
          <w:lang w:val="fr-FR"/>
        </w:rPr>
        <w:t>’</w:t>
      </w:r>
      <w:r w:rsidRPr="003C67B1">
        <w:rPr>
          <w:rFonts w:ascii="Verdana" w:hAnsi="Verdana"/>
          <w:color w:val="000000"/>
          <w:sz w:val="20"/>
          <w:lang w:val="fr-FR"/>
        </w:rPr>
        <w:t>autorité au nom du roi, jusqu</w:t>
      </w:r>
      <w:r w:rsidR="0083157B" w:rsidRPr="003C67B1">
        <w:rPr>
          <w:rFonts w:ascii="Verdana" w:hAnsi="Verdana"/>
          <w:color w:val="000000"/>
          <w:sz w:val="20"/>
          <w:lang w:val="fr-FR"/>
        </w:rPr>
        <w:t>’</w:t>
      </w:r>
      <w:r w:rsidRPr="003C67B1">
        <w:rPr>
          <w:rFonts w:ascii="Verdana" w:hAnsi="Verdana"/>
          <w:color w:val="000000"/>
          <w:sz w:val="20"/>
          <w:lang w:val="fr-FR"/>
        </w:rPr>
        <w:t>à son retour</w:t>
      </w:r>
      <w:r w:rsidR="0083157B" w:rsidRPr="003C67B1">
        <w:rPr>
          <w:rFonts w:ascii="Verdana" w:hAnsi="Verdana"/>
          <w:color w:val="000000"/>
          <w:sz w:val="20"/>
          <w:lang w:val="fr-FR"/>
        </w:rPr>
        <w:t> »</w:t>
      </w:r>
      <w:r w:rsidRPr="003C67B1">
        <w:rPr>
          <w:rFonts w:ascii="Verdana" w:hAnsi="Verdana"/>
          <w:color w:val="000000"/>
          <w:sz w:val="20"/>
          <w:lang w:val="fr-FR"/>
        </w:rPr>
        <w:t>. Mais ce devint bientôt des paroles rituelles, guère observées dans les faits, car les Intendants exerçaient tous les pouvoirs des rois. Bien des gens du Gondor croyaient cependant qu</w:t>
      </w:r>
      <w:r w:rsidR="0083157B" w:rsidRPr="003C67B1">
        <w:rPr>
          <w:rFonts w:ascii="Verdana" w:hAnsi="Verdana"/>
          <w:color w:val="000000"/>
          <w:sz w:val="20"/>
          <w:lang w:val="fr-FR"/>
        </w:rPr>
        <w:t>’</w:t>
      </w:r>
      <w:r w:rsidRPr="003C67B1">
        <w:rPr>
          <w:rFonts w:ascii="Verdana" w:hAnsi="Verdana"/>
          <w:color w:val="000000"/>
          <w:sz w:val="20"/>
          <w:lang w:val="fr-FR"/>
        </w:rPr>
        <w:t>un roi reviendrait bel et bien dans les temps à venir</w:t>
      </w:r>
      <w:r w:rsidR="00A17C43" w:rsidRPr="003C67B1">
        <w:rPr>
          <w:rFonts w:ascii="Verdana" w:hAnsi="Verdana"/>
          <w:color w:val="000000"/>
          <w:sz w:val="20"/>
          <w:lang w:val="fr-FR"/>
        </w:rPr>
        <w:t xml:space="preserve">; </w:t>
      </w:r>
      <w:r w:rsidRPr="003C67B1">
        <w:rPr>
          <w:rFonts w:ascii="Verdana" w:hAnsi="Verdana"/>
          <w:color w:val="000000"/>
          <w:sz w:val="20"/>
          <w:lang w:val="fr-FR"/>
        </w:rPr>
        <w:t>et d</w:t>
      </w:r>
      <w:r w:rsidR="0083157B" w:rsidRPr="003C67B1">
        <w:rPr>
          <w:rFonts w:ascii="Verdana" w:hAnsi="Verdana"/>
          <w:color w:val="000000"/>
          <w:sz w:val="20"/>
          <w:lang w:val="fr-FR"/>
        </w:rPr>
        <w:t>’</w:t>
      </w:r>
      <w:r w:rsidRPr="003C67B1">
        <w:rPr>
          <w:rFonts w:ascii="Verdana" w:hAnsi="Verdana"/>
          <w:color w:val="000000"/>
          <w:sz w:val="20"/>
          <w:lang w:val="fr-FR"/>
        </w:rPr>
        <w:t>aucuns se souvenaient de l</w:t>
      </w:r>
      <w:r w:rsidR="0083157B" w:rsidRPr="003C67B1">
        <w:rPr>
          <w:rFonts w:ascii="Verdana" w:hAnsi="Verdana"/>
          <w:color w:val="000000"/>
          <w:sz w:val="20"/>
          <w:lang w:val="fr-FR"/>
        </w:rPr>
        <w:t>’</w:t>
      </w:r>
      <w:r w:rsidRPr="003C67B1">
        <w:rPr>
          <w:rFonts w:ascii="Verdana" w:hAnsi="Verdana"/>
          <w:color w:val="000000"/>
          <w:sz w:val="20"/>
          <w:lang w:val="fr-FR"/>
        </w:rPr>
        <w:t>ancienne lignée du Nord, laquelle survivait parmi les ombres, disait</w:t>
      </w:r>
      <w:r w:rsidR="00A17C43" w:rsidRPr="003C67B1">
        <w:rPr>
          <w:rFonts w:ascii="Verdana" w:hAnsi="Verdana"/>
          <w:color w:val="000000"/>
          <w:sz w:val="20"/>
          <w:lang w:val="fr-FR"/>
        </w:rPr>
        <w:t>-</w:t>
      </w:r>
      <w:r w:rsidRPr="003C67B1">
        <w:rPr>
          <w:rFonts w:ascii="Verdana" w:hAnsi="Verdana"/>
          <w:color w:val="000000"/>
          <w:sz w:val="20"/>
          <w:lang w:val="fr-FR"/>
        </w:rPr>
        <w:t>on. Mais les Intendants régnants se refusaient à pareilles idées.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Néanmoins, les Intendants n</w:t>
      </w:r>
      <w:r w:rsidR="0083157B" w:rsidRPr="003C67B1">
        <w:rPr>
          <w:rFonts w:ascii="Verdana" w:hAnsi="Verdana"/>
          <w:color w:val="000000"/>
          <w:sz w:val="20"/>
          <w:lang w:val="fr-FR"/>
        </w:rPr>
        <w:t>’</w:t>
      </w:r>
      <w:r w:rsidRPr="003C67B1">
        <w:rPr>
          <w:rFonts w:ascii="Verdana" w:hAnsi="Verdana"/>
          <w:color w:val="000000"/>
          <w:sz w:val="20"/>
          <w:lang w:val="fr-FR"/>
        </w:rPr>
        <w:t>occupèrent jamais le trône ancien, ne portant aucune couronne ni aucun sceptre. Ils avaient, pour seul insigne de leur charge, une verge blanche qu</w:t>
      </w:r>
      <w:r w:rsidR="0083157B" w:rsidRPr="003C67B1">
        <w:rPr>
          <w:rFonts w:ascii="Verdana" w:hAnsi="Verdana"/>
          <w:color w:val="000000"/>
          <w:sz w:val="20"/>
          <w:lang w:val="fr-FR"/>
        </w:rPr>
        <w:t>’</w:t>
      </w:r>
      <w:r w:rsidRPr="003C67B1">
        <w:rPr>
          <w:rFonts w:ascii="Verdana" w:hAnsi="Verdana"/>
          <w:color w:val="000000"/>
          <w:sz w:val="20"/>
          <w:lang w:val="fr-FR"/>
        </w:rPr>
        <w:t>ils tenaient à la main</w:t>
      </w:r>
      <w:r w:rsidR="00A17C43" w:rsidRPr="003C67B1">
        <w:rPr>
          <w:rFonts w:ascii="Verdana" w:hAnsi="Verdana"/>
          <w:color w:val="000000"/>
          <w:sz w:val="20"/>
          <w:lang w:val="fr-FR"/>
        </w:rPr>
        <w:t xml:space="preserve">; </w:t>
      </w:r>
      <w:r w:rsidRPr="003C67B1">
        <w:rPr>
          <w:rFonts w:ascii="Verdana" w:hAnsi="Verdana"/>
          <w:color w:val="000000"/>
          <w:sz w:val="20"/>
          <w:lang w:val="fr-FR"/>
        </w:rPr>
        <w:t>et leur bannière était blanche et dénuée de tout emblème</w:t>
      </w:r>
      <w:r w:rsidR="00A17C43" w:rsidRPr="003C67B1">
        <w:rPr>
          <w:rFonts w:ascii="Verdana" w:hAnsi="Verdana"/>
          <w:color w:val="000000"/>
          <w:sz w:val="20"/>
          <w:lang w:val="fr-FR"/>
        </w:rPr>
        <w:t xml:space="preserve">; </w:t>
      </w:r>
      <w:r w:rsidRPr="003C67B1">
        <w:rPr>
          <w:rFonts w:ascii="Verdana" w:hAnsi="Verdana"/>
          <w:color w:val="000000"/>
          <w:sz w:val="20"/>
          <w:lang w:val="fr-FR"/>
        </w:rPr>
        <w:t>mais sur la bannière fleurissait autrefois un arbre blanc en champ de sable, couronné de sept étoiles.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Après Mardil Voronwë, considéré comme le premier de sa lignée, le Gondor connut vingt</w:t>
      </w:r>
      <w:r w:rsidR="00A17C43" w:rsidRPr="003C67B1">
        <w:rPr>
          <w:rFonts w:ascii="Verdana" w:hAnsi="Verdana"/>
          <w:color w:val="000000"/>
          <w:sz w:val="20"/>
          <w:lang w:val="fr-FR"/>
        </w:rPr>
        <w:t>-</w:t>
      </w:r>
      <w:r w:rsidRPr="003C67B1">
        <w:rPr>
          <w:rFonts w:ascii="Verdana" w:hAnsi="Verdana"/>
          <w:color w:val="000000"/>
          <w:sz w:val="20"/>
          <w:lang w:val="fr-FR"/>
        </w:rPr>
        <w:t>quatre Intendants régnants, et ce, jusqu</w:t>
      </w:r>
      <w:r w:rsidR="0083157B" w:rsidRPr="003C67B1">
        <w:rPr>
          <w:rFonts w:ascii="Verdana" w:hAnsi="Verdana"/>
          <w:color w:val="000000"/>
          <w:sz w:val="20"/>
          <w:lang w:val="fr-FR"/>
        </w:rPr>
        <w:t>’</w:t>
      </w:r>
      <w:r w:rsidRPr="003C67B1">
        <w:rPr>
          <w:rFonts w:ascii="Verdana" w:hAnsi="Verdana"/>
          <w:color w:val="000000"/>
          <w:sz w:val="20"/>
          <w:lang w:val="fr-FR"/>
        </w:rPr>
        <w:t>au temps de Denethor II, le vingt</w:t>
      </w:r>
      <w:r w:rsidR="00A17C43" w:rsidRPr="003C67B1">
        <w:rPr>
          <w:rFonts w:ascii="Verdana" w:hAnsi="Verdana"/>
          <w:color w:val="000000"/>
          <w:sz w:val="20"/>
          <w:lang w:val="fr-FR"/>
        </w:rPr>
        <w:t>-</w:t>
      </w:r>
      <w:r w:rsidRPr="003C67B1">
        <w:rPr>
          <w:rFonts w:ascii="Verdana" w:hAnsi="Verdana"/>
          <w:color w:val="000000"/>
          <w:sz w:val="20"/>
          <w:lang w:val="fr-FR"/>
        </w:rPr>
        <w:t>sixième et dernier. Leurs règnes furent tranquilles au début, car c</w:t>
      </w:r>
      <w:r w:rsidR="0083157B" w:rsidRPr="003C67B1">
        <w:rPr>
          <w:rFonts w:ascii="Verdana" w:hAnsi="Verdana"/>
          <w:color w:val="000000"/>
          <w:sz w:val="20"/>
          <w:lang w:val="fr-FR"/>
        </w:rPr>
        <w:t>’</w:t>
      </w:r>
      <w:r w:rsidRPr="003C67B1">
        <w:rPr>
          <w:rFonts w:ascii="Verdana" w:hAnsi="Verdana"/>
          <w:color w:val="000000"/>
          <w:sz w:val="20"/>
          <w:lang w:val="fr-FR"/>
        </w:rPr>
        <w:t>était l</w:t>
      </w:r>
      <w:r w:rsidR="0083157B" w:rsidRPr="003C67B1">
        <w:rPr>
          <w:rFonts w:ascii="Verdana" w:hAnsi="Verdana"/>
          <w:color w:val="000000"/>
          <w:sz w:val="20"/>
          <w:lang w:val="fr-FR"/>
        </w:rPr>
        <w:t>’</w:t>
      </w:r>
      <w:r w:rsidRPr="003C67B1">
        <w:rPr>
          <w:rFonts w:ascii="Verdana" w:hAnsi="Verdana"/>
          <w:color w:val="000000"/>
          <w:sz w:val="20"/>
          <w:lang w:val="fr-FR"/>
        </w:rPr>
        <w:t>époque de la Paix Vigilante, qui vit Sauron reculer devant le pouvoir du Conseil Blanc et les Spectres de l</w:t>
      </w:r>
      <w:r w:rsidR="0083157B" w:rsidRPr="003C67B1">
        <w:rPr>
          <w:rFonts w:ascii="Verdana" w:hAnsi="Verdana"/>
          <w:color w:val="000000"/>
          <w:sz w:val="20"/>
          <w:lang w:val="fr-FR"/>
        </w:rPr>
        <w:t>’</w:t>
      </w:r>
      <w:r w:rsidRPr="003C67B1">
        <w:rPr>
          <w:rFonts w:ascii="Verdana" w:hAnsi="Verdana"/>
          <w:color w:val="000000"/>
          <w:sz w:val="20"/>
          <w:lang w:val="fr-FR"/>
        </w:rPr>
        <w:t>Anneau se terrer dans le Val de Morgul. Mais dès l</w:t>
      </w:r>
      <w:r w:rsidR="0083157B" w:rsidRPr="003C67B1">
        <w:rPr>
          <w:rFonts w:ascii="Verdana" w:hAnsi="Verdana"/>
          <w:color w:val="000000"/>
          <w:sz w:val="20"/>
          <w:lang w:val="fr-FR"/>
        </w:rPr>
        <w:t>’</w:t>
      </w:r>
      <w:r w:rsidRPr="003C67B1">
        <w:rPr>
          <w:rFonts w:ascii="Verdana" w:hAnsi="Verdana"/>
          <w:color w:val="000000"/>
          <w:sz w:val="20"/>
          <w:lang w:val="fr-FR"/>
        </w:rPr>
        <w:t>époque de Denethor I</w:t>
      </w:r>
      <w:r w:rsidRPr="003C67B1">
        <w:rPr>
          <w:rFonts w:ascii="Verdana" w:hAnsi="Verdana"/>
          <w:color w:val="000000"/>
          <w:sz w:val="20"/>
          <w:vertAlign w:val="superscript"/>
          <w:lang w:val="fr-FR"/>
        </w:rPr>
        <w:t>er</w:t>
      </w:r>
      <w:r w:rsidRPr="003C67B1">
        <w:rPr>
          <w:rFonts w:ascii="Verdana" w:hAnsi="Verdana"/>
          <w:color w:val="000000"/>
          <w:sz w:val="20"/>
          <w:lang w:val="fr-FR"/>
        </w:rPr>
        <w:t>, il n</w:t>
      </w:r>
      <w:r w:rsidR="0083157B" w:rsidRPr="003C67B1">
        <w:rPr>
          <w:rFonts w:ascii="Verdana" w:hAnsi="Verdana"/>
          <w:color w:val="000000"/>
          <w:sz w:val="20"/>
          <w:lang w:val="fr-FR"/>
        </w:rPr>
        <w:t>’</w:t>
      </w:r>
      <w:r w:rsidRPr="003C67B1">
        <w:rPr>
          <w:rFonts w:ascii="Verdana" w:hAnsi="Verdana"/>
          <w:color w:val="000000"/>
          <w:sz w:val="20"/>
          <w:lang w:val="fr-FR"/>
        </w:rPr>
        <w:t>y eut plus jamais de véritable paix</w:t>
      </w:r>
      <w:r w:rsidR="00A17C43" w:rsidRPr="003C67B1">
        <w:rPr>
          <w:rFonts w:ascii="Verdana" w:hAnsi="Verdana"/>
          <w:color w:val="000000"/>
          <w:sz w:val="20"/>
          <w:lang w:val="fr-FR"/>
        </w:rPr>
        <w:t xml:space="preserve">; </w:t>
      </w:r>
      <w:r w:rsidRPr="003C67B1">
        <w:rPr>
          <w:rFonts w:ascii="Verdana" w:hAnsi="Verdana"/>
          <w:color w:val="000000"/>
          <w:sz w:val="20"/>
          <w:lang w:val="fr-FR"/>
        </w:rPr>
        <w:t>et même lorsque le Gondor n</w:t>
      </w:r>
      <w:r w:rsidR="0083157B" w:rsidRPr="003C67B1">
        <w:rPr>
          <w:rFonts w:ascii="Verdana" w:hAnsi="Verdana"/>
          <w:color w:val="000000"/>
          <w:sz w:val="20"/>
          <w:lang w:val="fr-FR"/>
        </w:rPr>
        <w:t>’</w:t>
      </w:r>
      <w:r w:rsidRPr="003C67B1">
        <w:rPr>
          <w:rFonts w:ascii="Verdana" w:hAnsi="Verdana"/>
          <w:color w:val="000000"/>
          <w:sz w:val="20"/>
          <w:lang w:val="fr-FR"/>
        </w:rPr>
        <w:t>était pas ouvertement ou sérieusement en guerre, ses frontières demeuraient constamment menacées.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Vers la fin du règne de Denethor I</w:t>
      </w:r>
      <w:r w:rsidRPr="003C67B1">
        <w:rPr>
          <w:rFonts w:ascii="Verdana" w:hAnsi="Verdana"/>
          <w:color w:val="000000"/>
          <w:sz w:val="20"/>
          <w:vertAlign w:val="superscript"/>
          <w:lang w:val="fr-FR"/>
        </w:rPr>
        <w:t>er</w:t>
      </w:r>
      <w:r w:rsidRPr="003C67B1">
        <w:rPr>
          <w:rFonts w:ascii="Verdana" w:hAnsi="Verdana"/>
          <w:color w:val="000000"/>
          <w:sz w:val="20"/>
          <w:lang w:val="fr-FR"/>
        </w:rPr>
        <w:t>, la race des uruks, des orques noirs d</w:t>
      </w:r>
      <w:r w:rsidR="0083157B" w:rsidRPr="003C67B1">
        <w:rPr>
          <w:rFonts w:ascii="Verdana" w:hAnsi="Verdana"/>
          <w:color w:val="000000"/>
          <w:sz w:val="20"/>
          <w:lang w:val="fr-FR"/>
        </w:rPr>
        <w:t>’</w:t>
      </w:r>
      <w:r w:rsidRPr="003C67B1">
        <w:rPr>
          <w:rFonts w:ascii="Verdana" w:hAnsi="Verdana"/>
          <w:color w:val="000000"/>
          <w:sz w:val="20"/>
          <w:lang w:val="fr-FR"/>
        </w:rPr>
        <w:t>une force exceptionnelle, surgit du Mordor pour la première fois</w:t>
      </w:r>
      <w:r w:rsidR="00A17C43" w:rsidRPr="003C67B1">
        <w:rPr>
          <w:rFonts w:ascii="Verdana" w:hAnsi="Verdana"/>
          <w:color w:val="000000"/>
          <w:sz w:val="20"/>
          <w:lang w:val="fr-FR"/>
        </w:rPr>
        <w:t xml:space="preserve">: </w:t>
      </w:r>
      <w:r w:rsidRPr="003C67B1">
        <w:rPr>
          <w:rFonts w:ascii="Verdana" w:hAnsi="Verdana"/>
          <w:color w:val="000000"/>
          <w:sz w:val="20"/>
          <w:lang w:val="fr-FR"/>
        </w:rPr>
        <w:t>en 2475, ils balayèrent l</w:t>
      </w:r>
      <w:r w:rsidR="0083157B" w:rsidRPr="003C67B1">
        <w:rPr>
          <w:rFonts w:ascii="Verdana" w:hAnsi="Verdana"/>
          <w:color w:val="000000"/>
          <w:sz w:val="20"/>
          <w:lang w:val="fr-FR"/>
        </w:rPr>
        <w:t>’</w:t>
      </w:r>
      <w:r w:rsidRPr="003C67B1">
        <w:rPr>
          <w:rFonts w:ascii="Verdana" w:hAnsi="Verdana"/>
          <w:color w:val="000000"/>
          <w:sz w:val="20"/>
          <w:lang w:val="fr-FR"/>
        </w:rPr>
        <w:t>Ithilien et prirent Osgiliath. Boromir fils de Denethor (de qui Boromir des Neuf Marcheurs tenait son nom) les écrasa et reconquit l</w:t>
      </w:r>
      <w:r w:rsidR="0083157B" w:rsidRPr="003C67B1">
        <w:rPr>
          <w:rFonts w:ascii="Verdana" w:hAnsi="Verdana"/>
          <w:color w:val="000000"/>
          <w:sz w:val="20"/>
          <w:lang w:val="fr-FR"/>
        </w:rPr>
        <w:t>’</w:t>
      </w:r>
      <w:r w:rsidRPr="003C67B1">
        <w:rPr>
          <w:rFonts w:ascii="Verdana" w:hAnsi="Verdana"/>
          <w:color w:val="000000"/>
          <w:sz w:val="20"/>
          <w:lang w:val="fr-FR"/>
        </w:rPr>
        <w:t>Ithilien</w:t>
      </w:r>
      <w:r w:rsidR="00A17C43" w:rsidRPr="003C67B1">
        <w:rPr>
          <w:rFonts w:ascii="Verdana" w:hAnsi="Verdana"/>
          <w:color w:val="000000"/>
          <w:sz w:val="20"/>
          <w:lang w:val="fr-FR"/>
        </w:rPr>
        <w:t xml:space="preserve">; </w:t>
      </w:r>
      <w:r w:rsidRPr="003C67B1">
        <w:rPr>
          <w:rFonts w:ascii="Verdana" w:hAnsi="Verdana"/>
          <w:color w:val="000000"/>
          <w:sz w:val="20"/>
          <w:lang w:val="fr-FR"/>
        </w:rPr>
        <w:t>mais la ruine d</w:t>
      </w:r>
      <w:r w:rsidR="0083157B" w:rsidRPr="003C67B1">
        <w:rPr>
          <w:rFonts w:ascii="Verdana" w:hAnsi="Verdana"/>
          <w:color w:val="000000"/>
          <w:sz w:val="20"/>
          <w:lang w:val="fr-FR"/>
        </w:rPr>
        <w:t>’</w:t>
      </w:r>
      <w:r w:rsidRPr="003C67B1">
        <w:rPr>
          <w:rFonts w:ascii="Verdana" w:hAnsi="Verdana"/>
          <w:color w:val="000000"/>
          <w:sz w:val="20"/>
          <w:lang w:val="fr-FR"/>
        </w:rPr>
        <w:t>Osgiliath était désormais complète, et son grand pont de pierre était rompu. Dès lors, la cité fut désertée. Boromir était un grand capitaine, et même le Roi</w:t>
      </w:r>
      <w:r w:rsidR="00A17C43" w:rsidRPr="003C67B1">
        <w:rPr>
          <w:rFonts w:ascii="Verdana" w:hAnsi="Verdana"/>
          <w:color w:val="000000"/>
          <w:sz w:val="20"/>
          <w:lang w:val="fr-FR"/>
        </w:rPr>
        <w:t>-</w:t>
      </w:r>
      <w:r w:rsidRPr="003C67B1">
        <w:rPr>
          <w:rFonts w:ascii="Verdana" w:hAnsi="Verdana"/>
          <w:color w:val="000000"/>
          <w:sz w:val="20"/>
          <w:lang w:val="fr-FR"/>
        </w:rPr>
        <w:t>Sorcier le craignait. Il était beau et noble de visage, et sa vigueur n</w:t>
      </w:r>
      <w:r w:rsidR="0083157B" w:rsidRPr="003C67B1">
        <w:rPr>
          <w:rFonts w:ascii="Verdana" w:hAnsi="Verdana"/>
          <w:color w:val="000000"/>
          <w:sz w:val="20"/>
          <w:lang w:val="fr-FR"/>
        </w:rPr>
        <w:t>’</w:t>
      </w:r>
      <w:r w:rsidRPr="003C67B1">
        <w:rPr>
          <w:rFonts w:ascii="Verdana" w:hAnsi="Verdana"/>
          <w:color w:val="000000"/>
          <w:sz w:val="20"/>
          <w:lang w:val="fr-FR"/>
        </w:rPr>
        <w:t>avait d</w:t>
      </w:r>
      <w:r w:rsidR="0083157B" w:rsidRPr="003C67B1">
        <w:rPr>
          <w:rFonts w:ascii="Verdana" w:hAnsi="Verdana"/>
          <w:color w:val="000000"/>
          <w:sz w:val="20"/>
          <w:lang w:val="fr-FR"/>
        </w:rPr>
        <w:t>’</w:t>
      </w:r>
      <w:r w:rsidRPr="003C67B1">
        <w:rPr>
          <w:rFonts w:ascii="Verdana" w:hAnsi="Verdana"/>
          <w:color w:val="000000"/>
          <w:sz w:val="20"/>
          <w:lang w:val="fr-FR"/>
        </w:rPr>
        <w:t xml:space="preserve">égale que sa volonté, mais une blessure de Morgul lui fut infligée </w:t>
      </w:r>
      <w:r w:rsidRPr="003C67B1">
        <w:rPr>
          <w:rFonts w:ascii="Verdana" w:hAnsi="Verdana"/>
          <w:color w:val="000000"/>
          <w:sz w:val="20"/>
          <w:lang w:val="fr-FR"/>
        </w:rPr>
        <w:lastRenderedPageBreak/>
        <w:t>dans cette guerre qui écourta grandement ses jours. Amenuisé par la souffrance, il mourut douze ans après son père.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débuta le long règne de Cirion. C</w:t>
      </w:r>
      <w:r w:rsidR="0083157B" w:rsidRPr="003C67B1">
        <w:rPr>
          <w:rFonts w:ascii="Verdana" w:hAnsi="Verdana"/>
          <w:color w:val="000000"/>
          <w:sz w:val="20"/>
          <w:lang w:val="fr-FR"/>
        </w:rPr>
        <w:t>’</w:t>
      </w:r>
      <w:r w:rsidRPr="003C67B1">
        <w:rPr>
          <w:rFonts w:ascii="Verdana" w:hAnsi="Verdana"/>
          <w:color w:val="000000"/>
          <w:sz w:val="20"/>
          <w:lang w:val="fr-FR"/>
        </w:rPr>
        <w:t>était un homme vigilant et circonspect, mais l</w:t>
      </w:r>
      <w:r w:rsidR="0083157B" w:rsidRPr="003C67B1">
        <w:rPr>
          <w:rFonts w:ascii="Verdana" w:hAnsi="Verdana"/>
          <w:color w:val="000000"/>
          <w:sz w:val="20"/>
          <w:lang w:val="fr-FR"/>
        </w:rPr>
        <w:t>’</w:t>
      </w:r>
      <w:r w:rsidRPr="003C67B1">
        <w:rPr>
          <w:rFonts w:ascii="Verdana" w:hAnsi="Verdana"/>
          <w:color w:val="000000"/>
          <w:sz w:val="20"/>
          <w:lang w:val="fr-FR"/>
        </w:rPr>
        <w:t>emprise du Gondor était considérablement réduite, et il ne pouvait guère qu</w:t>
      </w:r>
      <w:r w:rsidR="0083157B" w:rsidRPr="003C67B1">
        <w:rPr>
          <w:rFonts w:ascii="Verdana" w:hAnsi="Verdana"/>
          <w:color w:val="000000"/>
          <w:sz w:val="20"/>
          <w:lang w:val="fr-FR"/>
        </w:rPr>
        <w:t>’</w:t>
      </w:r>
      <w:r w:rsidRPr="003C67B1">
        <w:rPr>
          <w:rFonts w:ascii="Verdana" w:hAnsi="Verdana"/>
          <w:color w:val="000000"/>
          <w:sz w:val="20"/>
          <w:lang w:val="fr-FR"/>
        </w:rPr>
        <w:t>assurer la défense de ses frontières, pendant que ses ennemis (ou le pouvoir qui les dirigeait) préparaient contre lui des coups qu</w:t>
      </w:r>
      <w:r w:rsidR="0083157B" w:rsidRPr="003C67B1">
        <w:rPr>
          <w:rFonts w:ascii="Verdana" w:hAnsi="Verdana"/>
          <w:color w:val="000000"/>
          <w:sz w:val="20"/>
          <w:lang w:val="fr-FR"/>
        </w:rPr>
        <w:t>’</w:t>
      </w:r>
      <w:r w:rsidRPr="003C67B1">
        <w:rPr>
          <w:rFonts w:ascii="Verdana" w:hAnsi="Verdana"/>
          <w:color w:val="000000"/>
          <w:sz w:val="20"/>
          <w:lang w:val="fr-FR"/>
        </w:rPr>
        <w:t>il ne pouvait contrecarrer. Les Corsaires harcelaient ses côtes, mais son plus grave péril se trouvait au nord. Dans les vastes terres du Rhovanion, entre Grand</w:t>
      </w:r>
      <w:r w:rsidR="0083157B" w:rsidRPr="003C67B1">
        <w:rPr>
          <w:rFonts w:ascii="Verdana" w:hAnsi="Verdana"/>
          <w:color w:val="000000"/>
          <w:sz w:val="20"/>
          <w:lang w:val="fr-FR"/>
        </w:rPr>
        <w:t>’</w:t>
      </w:r>
      <w:r w:rsidRPr="003C67B1">
        <w:rPr>
          <w:rFonts w:ascii="Verdana" w:hAnsi="Verdana"/>
          <w:color w:val="000000"/>
          <w:sz w:val="20"/>
          <w:lang w:val="fr-FR"/>
        </w:rPr>
        <w:t>Peur et la Rivière Courante, vivait désormais un peuple farouche, entièrement sous la domination de l</w:t>
      </w:r>
      <w:r w:rsidR="0083157B" w:rsidRPr="003C67B1">
        <w:rPr>
          <w:rFonts w:ascii="Verdana" w:hAnsi="Verdana"/>
          <w:color w:val="000000"/>
          <w:sz w:val="20"/>
          <w:lang w:val="fr-FR"/>
        </w:rPr>
        <w:t>’</w:t>
      </w:r>
      <w:r w:rsidRPr="003C67B1">
        <w:rPr>
          <w:rFonts w:ascii="Verdana" w:hAnsi="Verdana"/>
          <w:color w:val="000000"/>
          <w:sz w:val="20"/>
          <w:lang w:val="fr-FR"/>
        </w:rPr>
        <w:t>ombre de Dol Guldur. Ils faisaient souvent incursion à travers la forêt, si bien que la vallée de l</w:t>
      </w:r>
      <w:r w:rsidR="0083157B" w:rsidRPr="003C67B1">
        <w:rPr>
          <w:rFonts w:ascii="Verdana" w:hAnsi="Verdana"/>
          <w:color w:val="000000"/>
          <w:sz w:val="20"/>
          <w:lang w:val="fr-FR"/>
        </w:rPr>
        <w:t>’</w:t>
      </w:r>
      <w:r w:rsidRPr="003C67B1">
        <w:rPr>
          <w:rFonts w:ascii="Verdana" w:hAnsi="Verdana"/>
          <w:color w:val="000000"/>
          <w:sz w:val="20"/>
          <w:lang w:val="fr-FR"/>
        </w:rPr>
        <w:t>Anduin fut bientôt pratiquement déserte au sud de la Rivière aux Flambes. Ces Balchoth se voyaient constamment grossis par d</w:t>
      </w:r>
      <w:r w:rsidR="0083157B" w:rsidRPr="003C67B1">
        <w:rPr>
          <w:rFonts w:ascii="Verdana" w:hAnsi="Verdana"/>
          <w:color w:val="000000"/>
          <w:sz w:val="20"/>
          <w:lang w:val="fr-FR"/>
        </w:rPr>
        <w:t>’</w:t>
      </w:r>
      <w:r w:rsidRPr="003C67B1">
        <w:rPr>
          <w:rFonts w:ascii="Verdana" w:hAnsi="Verdana"/>
          <w:color w:val="000000"/>
          <w:sz w:val="20"/>
          <w:lang w:val="fr-FR"/>
        </w:rPr>
        <w:t>autres gens de même espèce qui affluaient de l</w:t>
      </w:r>
      <w:r w:rsidR="0083157B" w:rsidRPr="003C67B1">
        <w:rPr>
          <w:rFonts w:ascii="Verdana" w:hAnsi="Verdana"/>
          <w:color w:val="000000"/>
          <w:sz w:val="20"/>
          <w:lang w:val="fr-FR"/>
        </w:rPr>
        <w:t>’</w:t>
      </w:r>
      <w:r w:rsidRPr="003C67B1">
        <w:rPr>
          <w:rFonts w:ascii="Verdana" w:hAnsi="Verdana"/>
          <w:color w:val="000000"/>
          <w:sz w:val="20"/>
          <w:lang w:val="fr-FR"/>
        </w:rPr>
        <w:t>Est, tandis que le Calenardhon était dépeuplé. Cirion eut fort à faire pour tenir le front de l</w:t>
      </w:r>
      <w:r w:rsidR="0083157B" w:rsidRPr="003C67B1">
        <w:rPr>
          <w:rFonts w:ascii="Verdana" w:hAnsi="Verdana"/>
          <w:color w:val="000000"/>
          <w:sz w:val="20"/>
          <w:lang w:val="fr-FR"/>
        </w:rPr>
        <w:t>’</w:t>
      </w:r>
      <w:r w:rsidRPr="003C67B1">
        <w:rPr>
          <w:rFonts w:ascii="Verdana" w:hAnsi="Verdana"/>
          <w:color w:val="000000"/>
          <w:sz w:val="20"/>
          <w:lang w:val="fr-FR"/>
        </w:rPr>
        <w:t>Anduin.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Voyant venir l</w:t>
      </w:r>
      <w:r w:rsidRPr="003C67B1">
        <w:rPr>
          <w:rFonts w:ascii="Verdana" w:hAnsi="Verdana"/>
          <w:color w:val="000000"/>
          <w:sz w:val="20"/>
          <w:lang w:val="fr-FR"/>
        </w:rPr>
        <w:t>’</w:t>
      </w:r>
      <w:r w:rsidR="004B1AE3" w:rsidRPr="003C67B1">
        <w:rPr>
          <w:rFonts w:ascii="Verdana" w:hAnsi="Verdana"/>
          <w:color w:val="000000"/>
          <w:sz w:val="20"/>
          <w:lang w:val="fr-FR"/>
        </w:rPr>
        <w:t>orage, Cirion manda à ses alliés du Nord de lui envoyer de l</w:t>
      </w:r>
      <w:r w:rsidRPr="003C67B1">
        <w:rPr>
          <w:rFonts w:ascii="Verdana" w:hAnsi="Verdana"/>
          <w:color w:val="000000"/>
          <w:sz w:val="20"/>
          <w:lang w:val="fr-FR"/>
        </w:rPr>
        <w:t>’</w:t>
      </w:r>
      <w:r w:rsidR="004B1AE3" w:rsidRPr="003C67B1">
        <w:rPr>
          <w:rFonts w:ascii="Verdana" w:hAnsi="Verdana"/>
          <w:color w:val="000000"/>
          <w:sz w:val="20"/>
          <w:lang w:val="fr-FR"/>
        </w:rPr>
        <w:t>aide, mais c</w:t>
      </w:r>
      <w:r w:rsidRPr="003C67B1">
        <w:rPr>
          <w:rFonts w:ascii="Verdana" w:hAnsi="Verdana"/>
          <w:color w:val="000000"/>
          <w:sz w:val="20"/>
          <w:lang w:val="fr-FR"/>
        </w:rPr>
        <w:t>’</w:t>
      </w:r>
      <w:r w:rsidR="004B1AE3" w:rsidRPr="003C67B1">
        <w:rPr>
          <w:rFonts w:ascii="Verdana" w:hAnsi="Verdana"/>
          <w:color w:val="000000"/>
          <w:sz w:val="20"/>
          <w:lang w:val="fr-FR"/>
        </w:rPr>
        <w:t>était trop tard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en cette même année 2510, les Balchoth, qui avaient construit quantité d</w:t>
      </w:r>
      <w:r w:rsidRPr="003C67B1">
        <w:rPr>
          <w:rFonts w:ascii="Verdana" w:hAnsi="Verdana"/>
          <w:color w:val="000000"/>
          <w:sz w:val="20"/>
          <w:lang w:val="fr-FR"/>
        </w:rPr>
        <w:t>’</w:t>
      </w:r>
      <w:r w:rsidR="004B1AE3" w:rsidRPr="003C67B1">
        <w:rPr>
          <w:rFonts w:ascii="Verdana" w:hAnsi="Verdana"/>
          <w:color w:val="000000"/>
          <w:sz w:val="20"/>
          <w:lang w:val="fr-FR"/>
        </w:rPr>
        <w:t>embarcations et de radeaux de grandes dimensions sur les rives orientales de l</w:t>
      </w:r>
      <w:r w:rsidRPr="003C67B1">
        <w:rPr>
          <w:rFonts w:ascii="Verdana" w:hAnsi="Verdana"/>
          <w:color w:val="000000"/>
          <w:sz w:val="20"/>
          <w:lang w:val="fr-FR"/>
        </w:rPr>
        <w:t>’</w:t>
      </w:r>
      <w:r w:rsidR="004B1AE3" w:rsidRPr="003C67B1">
        <w:rPr>
          <w:rFonts w:ascii="Verdana" w:hAnsi="Verdana"/>
          <w:color w:val="000000"/>
          <w:sz w:val="20"/>
          <w:lang w:val="fr-FR"/>
        </w:rPr>
        <w:t>Anduin, franchirent le Fleuve en masse et balayèrent la défense. Une armée qui venait du sud se trouva alors coupée des autres et chassée au</w:t>
      </w:r>
      <w:r w:rsidR="00A17C43" w:rsidRPr="003C67B1">
        <w:rPr>
          <w:rFonts w:ascii="Verdana" w:hAnsi="Verdana"/>
          <w:color w:val="000000"/>
          <w:sz w:val="20"/>
          <w:lang w:val="fr-FR"/>
        </w:rPr>
        <w:t>-</w:t>
      </w:r>
      <w:r w:rsidR="004B1AE3" w:rsidRPr="003C67B1">
        <w:rPr>
          <w:rFonts w:ascii="Verdana" w:hAnsi="Verdana"/>
          <w:color w:val="000000"/>
          <w:sz w:val="20"/>
          <w:lang w:val="fr-FR"/>
        </w:rPr>
        <w:t>delà de la Limeclaire, où elle fut soudainement attaquée par une horde d</w:t>
      </w:r>
      <w:r w:rsidRPr="003C67B1">
        <w:rPr>
          <w:rFonts w:ascii="Verdana" w:hAnsi="Verdana"/>
          <w:color w:val="000000"/>
          <w:sz w:val="20"/>
          <w:lang w:val="fr-FR"/>
        </w:rPr>
        <w:t>’</w:t>
      </w:r>
      <w:r w:rsidR="004B1AE3" w:rsidRPr="003C67B1">
        <w:rPr>
          <w:rFonts w:ascii="Verdana" w:hAnsi="Verdana"/>
          <w:color w:val="000000"/>
          <w:sz w:val="20"/>
          <w:lang w:val="fr-FR"/>
        </w:rPr>
        <w:t>Orques des Montagnes et repoussée vers l</w:t>
      </w:r>
      <w:r w:rsidRPr="003C67B1">
        <w:rPr>
          <w:rFonts w:ascii="Verdana" w:hAnsi="Verdana"/>
          <w:color w:val="000000"/>
          <w:sz w:val="20"/>
          <w:lang w:val="fr-FR"/>
        </w:rPr>
        <w:t>’</w:t>
      </w:r>
      <w:r w:rsidR="004B1AE3" w:rsidRPr="003C67B1">
        <w:rPr>
          <w:rFonts w:ascii="Verdana" w:hAnsi="Verdana"/>
          <w:color w:val="000000"/>
          <w:sz w:val="20"/>
          <w:lang w:val="fr-FR"/>
        </w:rPr>
        <w:t>Anduin. Puis du Nord vint un secours inespéré, et les cors des Rohirrim retentirent pour la première fois au Gondor. Eorl le Jeune arriva avec ses cavaliers, balayant l</w:t>
      </w:r>
      <w:r w:rsidRPr="003C67B1">
        <w:rPr>
          <w:rFonts w:ascii="Verdana" w:hAnsi="Verdana"/>
          <w:color w:val="000000"/>
          <w:sz w:val="20"/>
          <w:lang w:val="fr-FR"/>
        </w:rPr>
        <w:t>’</w:t>
      </w:r>
      <w:r w:rsidR="004B1AE3" w:rsidRPr="003C67B1">
        <w:rPr>
          <w:rFonts w:ascii="Verdana" w:hAnsi="Verdana"/>
          <w:color w:val="000000"/>
          <w:sz w:val="20"/>
          <w:lang w:val="fr-FR"/>
        </w:rPr>
        <w:t>ennemi, et les Balchoth furent pourchassés à mort à travers les champs du Calenardhon. Cirion concéda ces terres à Eorl afin qu</w:t>
      </w:r>
      <w:r w:rsidRPr="003C67B1">
        <w:rPr>
          <w:rFonts w:ascii="Verdana" w:hAnsi="Verdana"/>
          <w:color w:val="000000"/>
          <w:sz w:val="20"/>
          <w:lang w:val="fr-FR"/>
        </w:rPr>
        <w:t>’</w:t>
      </w:r>
      <w:r w:rsidR="004B1AE3" w:rsidRPr="003C67B1">
        <w:rPr>
          <w:rFonts w:ascii="Verdana" w:hAnsi="Verdana"/>
          <w:color w:val="000000"/>
          <w:sz w:val="20"/>
          <w:lang w:val="fr-FR"/>
        </w:rPr>
        <w:t>il s</w:t>
      </w:r>
      <w:r w:rsidRPr="003C67B1">
        <w:rPr>
          <w:rFonts w:ascii="Verdana" w:hAnsi="Verdana"/>
          <w:color w:val="000000"/>
          <w:sz w:val="20"/>
          <w:lang w:val="fr-FR"/>
        </w:rPr>
        <w:t>’</w:t>
      </w:r>
      <w:r w:rsidR="004B1AE3" w:rsidRPr="003C67B1">
        <w:rPr>
          <w:rFonts w:ascii="Verdana" w:hAnsi="Verdana"/>
          <w:color w:val="000000"/>
          <w:sz w:val="20"/>
          <w:lang w:val="fr-FR"/>
        </w:rPr>
        <w:t>y établisse, et celui</w:t>
      </w:r>
      <w:r w:rsidR="00A17C43" w:rsidRPr="003C67B1">
        <w:rPr>
          <w:rFonts w:ascii="Verdana" w:hAnsi="Verdana"/>
          <w:color w:val="000000"/>
          <w:sz w:val="20"/>
          <w:lang w:val="fr-FR"/>
        </w:rPr>
        <w:t>-</w:t>
      </w:r>
      <w:r w:rsidR="004B1AE3" w:rsidRPr="003C67B1">
        <w:rPr>
          <w:rFonts w:ascii="Verdana" w:hAnsi="Verdana"/>
          <w:color w:val="000000"/>
          <w:sz w:val="20"/>
          <w:lang w:val="fr-FR"/>
        </w:rPr>
        <w:t>ci prononça le Serment d</w:t>
      </w:r>
      <w:r w:rsidRPr="003C67B1">
        <w:rPr>
          <w:rFonts w:ascii="Verdana" w:hAnsi="Verdana"/>
          <w:color w:val="000000"/>
          <w:sz w:val="20"/>
          <w:lang w:val="fr-FR"/>
        </w:rPr>
        <w:t>’</w:t>
      </w:r>
      <w:r w:rsidR="004B1AE3" w:rsidRPr="003C67B1">
        <w:rPr>
          <w:rFonts w:ascii="Verdana" w:hAnsi="Verdana"/>
          <w:color w:val="000000"/>
          <w:sz w:val="20"/>
          <w:lang w:val="fr-FR"/>
        </w:rPr>
        <w:t>Eorl, jurant son amitié aux seigneurs du Gondor en quelque nécessité ou sollicitation.</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temps de Beren, le dix</w:t>
      </w:r>
      <w:r w:rsidR="00A17C43" w:rsidRPr="003C67B1">
        <w:rPr>
          <w:rFonts w:ascii="Verdana" w:hAnsi="Verdana"/>
          <w:color w:val="000000"/>
          <w:sz w:val="20"/>
          <w:lang w:val="fr-FR"/>
        </w:rPr>
        <w:t>-</w:t>
      </w:r>
      <w:r w:rsidRPr="003C67B1">
        <w:rPr>
          <w:rFonts w:ascii="Verdana" w:hAnsi="Verdana"/>
          <w:color w:val="000000"/>
          <w:sz w:val="20"/>
          <w:lang w:val="fr-FR"/>
        </w:rPr>
        <w:t>neuvième Intendant, le Gondor se trouva face à un péril encore plus grave. Trois grandes flottes, préparées de longue date, remontèrent d</w:t>
      </w:r>
      <w:r w:rsidR="0083157B" w:rsidRPr="003C67B1">
        <w:rPr>
          <w:rFonts w:ascii="Verdana" w:hAnsi="Verdana"/>
          <w:color w:val="000000"/>
          <w:sz w:val="20"/>
          <w:lang w:val="fr-FR"/>
        </w:rPr>
        <w:t>’</w:t>
      </w:r>
      <w:r w:rsidRPr="003C67B1">
        <w:rPr>
          <w:rFonts w:ascii="Verdana" w:hAnsi="Verdana"/>
          <w:color w:val="000000"/>
          <w:sz w:val="20"/>
          <w:lang w:val="fr-FR"/>
        </w:rPr>
        <w:t>Umbar et d</w:t>
      </w:r>
      <w:r w:rsidR="0083157B" w:rsidRPr="003C67B1">
        <w:rPr>
          <w:rFonts w:ascii="Verdana" w:hAnsi="Verdana"/>
          <w:color w:val="000000"/>
          <w:sz w:val="20"/>
          <w:lang w:val="fr-FR"/>
        </w:rPr>
        <w:t>’</w:t>
      </w:r>
      <w:r w:rsidRPr="003C67B1">
        <w:rPr>
          <w:rFonts w:ascii="Verdana" w:hAnsi="Verdana"/>
          <w:color w:val="000000"/>
          <w:sz w:val="20"/>
          <w:lang w:val="fr-FR"/>
        </w:rPr>
        <w:t>autres endroits du Harad, et assaillirent en force les côtes du Gondor</w:t>
      </w:r>
      <w:r w:rsidR="00A17C43" w:rsidRPr="003C67B1">
        <w:rPr>
          <w:rFonts w:ascii="Verdana" w:hAnsi="Verdana"/>
          <w:color w:val="000000"/>
          <w:sz w:val="20"/>
          <w:lang w:val="fr-FR"/>
        </w:rPr>
        <w:t xml:space="preserve">; </w:t>
      </w:r>
      <w:r w:rsidRPr="003C67B1">
        <w:rPr>
          <w:rFonts w:ascii="Verdana" w:hAnsi="Verdana"/>
          <w:color w:val="000000"/>
          <w:sz w:val="20"/>
          <w:lang w:val="fr-FR"/>
        </w:rPr>
        <w:t>et l</w:t>
      </w:r>
      <w:r w:rsidR="0083157B" w:rsidRPr="003C67B1">
        <w:rPr>
          <w:rFonts w:ascii="Verdana" w:hAnsi="Verdana"/>
          <w:color w:val="000000"/>
          <w:sz w:val="20"/>
          <w:lang w:val="fr-FR"/>
        </w:rPr>
        <w:t>’</w:t>
      </w:r>
      <w:r w:rsidRPr="003C67B1">
        <w:rPr>
          <w:rFonts w:ascii="Verdana" w:hAnsi="Verdana"/>
          <w:color w:val="000000"/>
          <w:sz w:val="20"/>
          <w:lang w:val="fr-FR"/>
        </w:rPr>
        <w:t>ennemi débarqua en de nombreux endroits, aussi loin au nord que la bouche de l</w:t>
      </w:r>
      <w:r w:rsidR="0083157B" w:rsidRPr="003C67B1">
        <w:rPr>
          <w:rFonts w:ascii="Verdana" w:hAnsi="Verdana"/>
          <w:color w:val="000000"/>
          <w:sz w:val="20"/>
          <w:lang w:val="fr-FR"/>
        </w:rPr>
        <w:t>’</w:t>
      </w:r>
      <w:r w:rsidRPr="003C67B1">
        <w:rPr>
          <w:rFonts w:ascii="Verdana" w:hAnsi="Verdana"/>
          <w:color w:val="000000"/>
          <w:sz w:val="20"/>
          <w:lang w:val="fr-FR"/>
        </w:rPr>
        <w:t>Isen. Au même moment, les Rohirrim furent attaqués à l</w:t>
      </w:r>
      <w:r w:rsidR="0083157B" w:rsidRPr="003C67B1">
        <w:rPr>
          <w:rFonts w:ascii="Verdana" w:hAnsi="Verdana"/>
          <w:color w:val="000000"/>
          <w:sz w:val="20"/>
          <w:lang w:val="fr-FR"/>
        </w:rPr>
        <w:t>’</w:t>
      </w:r>
      <w:r w:rsidRPr="003C67B1">
        <w:rPr>
          <w:rFonts w:ascii="Verdana" w:hAnsi="Verdana"/>
          <w:color w:val="000000"/>
          <w:sz w:val="20"/>
          <w:lang w:val="fr-FR"/>
        </w:rPr>
        <w:t>est et à l</w:t>
      </w:r>
      <w:r w:rsidR="0083157B" w:rsidRPr="003C67B1">
        <w:rPr>
          <w:rFonts w:ascii="Verdana" w:hAnsi="Verdana"/>
          <w:color w:val="000000"/>
          <w:sz w:val="20"/>
          <w:lang w:val="fr-FR"/>
        </w:rPr>
        <w:t>’</w:t>
      </w:r>
      <w:r w:rsidRPr="003C67B1">
        <w:rPr>
          <w:rFonts w:ascii="Verdana" w:hAnsi="Verdana"/>
          <w:color w:val="000000"/>
          <w:sz w:val="20"/>
          <w:lang w:val="fr-FR"/>
        </w:rPr>
        <w:t>ouest, et, leur pays occupé, ils se réfugièrent dans les vallées des Montagnes Blanches. Cette année</w:t>
      </w:r>
      <w:r w:rsidR="00A17C43" w:rsidRPr="003C67B1">
        <w:rPr>
          <w:rFonts w:ascii="Verdana" w:hAnsi="Verdana"/>
          <w:color w:val="000000"/>
          <w:sz w:val="20"/>
          <w:lang w:val="fr-FR"/>
        </w:rPr>
        <w:t>-</w:t>
      </w:r>
      <w:r w:rsidRPr="003C67B1">
        <w:rPr>
          <w:rFonts w:ascii="Verdana" w:hAnsi="Verdana"/>
          <w:color w:val="000000"/>
          <w:sz w:val="20"/>
          <w:lang w:val="fr-FR"/>
        </w:rPr>
        <w:t>là (2758), le Long Hiver amena un froid extrême et de fortes chutes de neige en provenance du Nord et de l</w:t>
      </w:r>
      <w:r w:rsidR="0083157B" w:rsidRPr="003C67B1">
        <w:rPr>
          <w:rFonts w:ascii="Verdana" w:hAnsi="Verdana"/>
          <w:color w:val="000000"/>
          <w:sz w:val="20"/>
          <w:lang w:val="fr-FR"/>
        </w:rPr>
        <w:t>’</w:t>
      </w:r>
      <w:r w:rsidRPr="003C67B1">
        <w:rPr>
          <w:rFonts w:ascii="Verdana" w:hAnsi="Verdana"/>
          <w:color w:val="000000"/>
          <w:sz w:val="20"/>
          <w:lang w:val="fr-FR"/>
        </w:rPr>
        <w:t>Est, sur une période de près de cinq mois. Helm du Rohan et ses deux fils périrent au cours de cette guerre</w:t>
      </w:r>
      <w:r w:rsidR="00A17C43" w:rsidRPr="003C67B1">
        <w:rPr>
          <w:rFonts w:ascii="Verdana" w:hAnsi="Verdana"/>
          <w:color w:val="000000"/>
          <w:sz w:val="20"/>
          <w:lang w:val="fr-FR"/>
        </w:rPr>
        <w:t xml:space="preserve">; </w:t>
      </w:r>
      <w:r w:rsidRPr="003C67B1">
        <w:rPr>
          <w:rFonts w:ascii="Verdana" w:hAnsi="Verdana"/>
          <w:color w:val="000000"/>
          <w:sz w:val="20"/>
          <w:lang w:val="fr-FR"/>
        </w:rPr>
        <w:t>et la mort et la misère sévirent en Eriador et au Rohan. Mais au Gondor, au sud des montagnes, ce ne fut pas si pénible, et avant la venue du printemps, Beregond fils de Beren avait vaincu les envahisseurs. Il envoya aussitôt des secours au Rohan. C</w:t>
      </w:r>
      <w:r w:rsidR="0083157B" w:rsidRPr="003C67B1">
        <w:rPr>
          <w:rFonts w:ascii="Verdana" w:hAnsi="Verdana"/>
          <w:color w:val="000000"/>
          <w:sz w:val="20"/>
          <w:lang w:val="fr-FR"/>
        </w:rPr>
        <w:t>’</w:t>
      </w:r>
      <w:r w:rsidRPr="003C67B1">
        <w:rPr>
          <w:rFonts w:ascii="Verdana" w:hAnsi="Verdana"/>
          <w:color w:val="000000"/>
          <w:sz w:val="20"/>
          <w:lang w:val="fr-FR"/>
        </w:rPr>
        <w:t>était le plus grand capitaine que le Gondor eût connu depuis Boromir</w:t>
      </w:r>
      <w:r w:rsidR="00A17C43" w:rsidRPr="003C67B1">
        <w:rPr>
          <w:rFonts w:ascii="Verdana" w:hAnsi="Verdana"/>
          <w:color w:val="000000"/>
          <w:sz w:val="20"/>
          <w:lang w:val="fr-FR"/>
        </w:rPr>
        <w:t xml:space="preserve">; </w:t>
      </w:r>
      <w:r w:rsidRPr="003C67B1">
        <w:rPr>
          <w:rFonts w:ascii="Verdana" w:hAnsi="Verdana"/>
          <w:color w:val="000000"/>
          <w:sz w:val="20"/>
          <w:lang w:val="fr-FR"/>
        </w:rPr>
        <w:t>et lorsqu</w:t>
      </w:r>
      <w:r w:rsidR="0083157B" w:rsidRPr="003C67B1">
        <w:rPr>
          <w:rFonts w:ascii="Verdana" w:hAnsi="Verdana"/>
          <w:color w:val="000000"/>
          <w:sz w:val="20"/>
          <w:lang w:val="fr-FR"/>
        </w:rPr>
        <w:t>’</w:t>
      </w:r>
      <w:r w:rsidRPr="003C67B1">
        <w:rPr>
          <w:rFonts w:ascii="Verdana" w:hAnsi="Verdana"/>
          <w:color w:val="000000"/>
          <w:sz w:val="20"/>
          <w:lang w:val="fr-FR"/>
        </w:rPr>
        <w:t>il succéda à son père (2763), le Gondor commença à reprendre des forces. Mais le Rohan mit plus longtemps à se relever des blessures qu</w:t>
      </w:r>
      <w:r w:rsidR="0083157B" w:rsidRPr="003C67B1">
        <w:rPr>
          <w:rFonts w:ascii="Verdana" w:hAnsi="Verdana"/>
          <w:color w:val="000000"/>
          <w:sz w:val="20"/>
          <w:lang w:val="fr-FR"/>
        </w:rPr>
        <w:t>’</w:t>
      </w:r>
      <w:r w:rsidRPr="003C67B1">
        <w:rPr>
          <w:rFonts w:ascii="Verdana" w:hAnsi="Verdana"/>
          <w:color w:val="000000"/>
          <w:sz w:val="20"/>
          <w:lang w:val="fr-FR"/>
        </w:rPr>
        <w:t>il avait subies. Voilà pourquoi Beren accueillit Saruman et lui remit les clefs d</w:t>
      </w:r>
      <w:r w:rsidR="0083157B" w:rsidRPr="003C67B1">
        <w:rPr>
          <w:rFonts w:ascii="Verdana" w:hAnsi="Verdana"/>
          <w:color w:val="000000"/>
          <w:sz w:val="20"/>
          <w:lang w:val="fr-FR"/>
        </w:rPr>
        <w:t>’</w:t>
      </w:r>
      <w:r w:rsidRPr="003C67B1">
        <w:rPr>
          <w:rFonts w:ascii="Verdana" w:hAnsi="Verdana"/>
          <w:color w:val="000000"/>
          <w:sz w:val="20"/>
          <w:lang w:val="fr-FR"/>
        </w:rPr>
        <w:t>Orthanc</w:t>
      </w:r>
      <w:r w:rsidR="00A17C43" w:rsidRPr="003C67B1">
        <w:rPr>
          <w:rFonts w:ascii="Verdana" w:hAnsi="Verdana"/>
          <w:color w:val="000000"/>
          <w:sz w:val="20"/>
          <w:lang w:val="fr-FR"/>
        </w:rPr>
        <w:t xml:space="preserve">; </w:t>
      </w:r>
      <w:r w:rsidRPr="003C67B1">
        <w:rPr>
          <w:rFonts w:ascii="Verdana" w:hAnsi="Verdana"/>
          <w:color w:val="000000"/>
          <w:sz w:val="20"/>
          <w:lang w:val="fr-FR"/>
        </w:rPr>
        <w:t>et dès lors (2759), Saruman eut sa résidence à Isengard.</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sous le règne de Beregond qu</w:t>
      </w:r>
      <w:r w:rsidR="0083157B" w:rsidRPr="003C67B1">
        <w:rPr>
          <w:rFonts w:ascii="Verdana" w:hAnsi="Verdana"/>
          <w:color w:val="000000"/>
          <w:sz w:val="20"/>
          <w:lang w:val="fr-FR"/>
        </w:rPr>
        <w:t>’</w:t>
      </w:r>
      <w:r w:rsidRPr="003C67B1">
        <w:rPr>
          <w:rFonts w:ascii="Verdana" w:hAnsi="Verdana"/>
          <w:color w:val="000000"/>
          <w:sz w:val="20"/>
          <w:lang w:val="fr-FR"/>
        </w:rPr>
        <w:t>eut lieu, dans les Montagnes de Brume, la Guerre des Nains et des Orques (279</w:t>
      </w:r>
      <w:r w:rsidR="00A17C43" w:rsidRPr="003C67B1">
        <w:rPr>
          <w:rFonts w:ascii="Verdana" w:hAnsi="Verdana"/>
          <w:color w:val="000000"/>
          <w:sz w:val="20"/>
          <w:lang w:val="fr-FR"/>
        </w:rPr>
        <w:t>3—2</w:t>
      </w:r>
      <w:r w:rsidRPr="003C67B1">
        <w:rPr>
          <w:rFonts w:ascii="Verdana" w:hAnsi="Verdana"/>
          <w:color w:val="000000"/>
          <w:sz w:val="20"/>
          <w:lang w:val="fr-FR"/>
        </w:rPr>
        <w:t>799), dont seule une rumeur parvint au sud jusqu</w:t>
      </w:r>
      <w:r w:rsidR="0083157B" w:rsidRPr="003C67B1">
        <w:rPr>
          <w:rFonts w:ascii="Verdana" w:hAnsi="Verdana"/>
          <w:color w:val="000000"/>
          <w:sz w:val="20"/>
          <w:lang w:val="fr-FR"/>
        </w:rPr>
        <w:t>’</w:t>
      </w:r>
      <w:r w:rsidRPr="003C67B1">
        <w:rPr>
          <w:rFonts w:ascii="Verdana" w:hAnsi="Verdana"/>
          <w:color w:val="000000"/>
          <w:sz w:val="20"/>
          <w:lang w:val="fr-FR"/>
        </w:rPr>
        <w:t>au jour où les Orques, fuyant Nanduhirion, tentèrent de traverser le Rohan et de s</w:t>
      </w:r>
      <w:r w:rsidR="0083157B" w:rsidRPr="003C67B1">
        <w:rPr>
          <w:rFonts w:ascii="Verdana" w:hAnsi="Verdana"/>
          <w:color w:val="000000"/>
          <w:sz w:val="20"/>
          <w:lang w:val="fr-FR"/>
        </w:rPr>
        <w:t>’</w:t>
      </w:r>
      <w:r w:rsidRPr="003C67B1">
        <w:rPr>
          <w:rFonts w:ascii="Verdana" w:hAnsi="Verdana"/>
          <w:color w:val="000000"/>
          <w:sz w:val="20"/>
          <w:lang w:val="fr-FR"/>
        </w:rPr>
        <w:t>établir dans les Montagnes Blanches. On combattit de nombreuses années dans les vallées pour mettre fin à cette menace.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la mort de Belecthor II, vingt et unième Intendant du Gondor, l</w:t>
      </w:r>
      <w:r w:rsidR="0083157B" w:rsidRPr="003C67B1">
        <w:rPr>
          <w:rFonts w:ascii="Verdana" w:hAnsi="Verdana"/>
          <w:color w:val="000000"/>
          <w:sz w:val="20"/>
          <w:lang w:val="fr-FR"/>
        </w:rPr>
        <w:t>’</w:t>
      </w:r>
      <w:r w:rsidRPr="003C67B1">
        <w:rPr>
          <w:rFonts w:ascii="Verdana" w:hAnsi="Verdana"/>
          <w:color w:val="000000"/>
          <w:sz w:val="20"/>
          <w:lang w:val="fr-FR"/>
        </w:rPr>
        <w:t>Arbre Blanc mourut également à Minas Tirith</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mais on le laissa en place </w:t>
      </w:r>
      <w:r w:rsidR="0083157B" w:rsidRPr="003C67B1">
        <w:rPr>
          <w:rFonts w:ascii="Verdana" w:hAnsi="Verdana"/>
          <w:color w:val="000000"/>
          <w:sz w:val="20"/>
          <w:lang w:val="fr-FR"/>
        </w:rPr>
        <w:t>« </w:t>
      </w:r>
      <w:r w:rsidRPr="003C67B1">
        <w:rPr>
          <w:rFonts w:ascii="Verdana" w:hAnsi="Verdana"/>
          <w:color w:val="000000"/>
          <w:sz w:val="20"/>
          <w:lang w:val="fr-FR"/>
        </w:rPr>
        <w:t>jusqu</w:t>
      </w:r>
      <w:r w:rsidR="0083157B" w:rsidRPr="003C67B1">
        <w:rPr>
          <w:rFonts w:ascii="Verdana" w:hAnsi="Verdana"/>
          <w:color w:val="000000"/>
          <w:sz w:val="20"/>
          <w:lang w:val="fr-FR"/>
        </w:rPr>
        <w:t>’</w:t>
      </w:r>
      <w:r w:rsidRPr="003C67B1">
        <w:rPr>
          <w:rFonts w:ascii="Verdana" w:hAnsi="Verdana"/>
          <w:color w:val="000000"/>
          <w:sz w:val="20"/>
          <w:lang w:val="fr-FR"/>
        </w:rPr>
        <w:t>au retour du roi</w:t>
      </w:r>
      <w:r w:rsidR="0083157B" w:rsidRPr="003C67B1">
        <w:rPr>
          <w:rFonts w:ascii="Verdana" w:hAnsi="Verdana"/>
          <w:color w:val="000000"/>
          <w:sz w:val="20"/>
          <w:lang w:val="fr-FR"/>
        </w:rPr>
        <w:t> »</w:t>
      </w:r>
      <w:r w:rsidRPr="003C67B1">
        <w:rPr>
          <w:rFonts w:ascii="Verdana" w:hAnsi="Verdana"/>
          <w:color w:val="000000"/>
          <w:sz w:val="20"/>
          <w:lang w:val="fr-FR"/>
        </w:rPr>
        <w:t>, car il ne s</w:t>
      </w:r>
      <w:r w:rsidR="0083157B" w:rsidRPr="003C67B1">
        <w:rPr>
          <w:rFonts w:ascii="Verdana" w:hAnsi="Verdana"/>
          <w:color w:val="000000"/>
          <w:sz w:val="20"/>
          <w:lang w:val="fr-FR"/>
        </w:rPr>
        <w:t>’</w:t>
      </w:r>
      <w:r w:rsidRPr="003C67B1">
        <w:rPr>
          <w:rFonts w:ascii="Verdana" w:hAnsi="Verdana"/>
          <w:color w:val="000000"/>
          <w:sz w:val="20"/>
          <w:lang w:val="fr-FR"/>
        </w:rPr>
        <w:t>en trouvait plus aucun semis.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époque de Túrin II, les ennemis du Gondor s</w:t>
      </w:r>
      <w:r w:rsidR="0083157B" w:rsidRPr="003C67B1">
        <w:rPr>
          <w:rFonts w:ascii="Verdana" w:hAnsi="Verdana"/>
          <w:color w:val="000000"/>
          <w:sz w:val="20"/>
          <w:lang w:val="fr-FR"/>
        </w:rPr>
        <w:t>’</w:t>
      </w:r>
      <w:r w:rsidRPr="003C67B1">
        <w:rPr>
          <w:rFonts w:ascii="Verdana" w:hAnsi="Verdana"/>
          <w:color w:val="000000"/>
          <w:sz w:val="20"/>
          <w:lang w:val="fr-FR"/>
        </w:rPr>
        <w:t>agitèrent de nouveau</w:t>
      </w:r>
      <w:r w:rsidR="00A17C43" w:rsidRPr="003C67B1">
        <w:rPr>
          <w:rFonts w:ascii="Verdana" w:hAnsi="Verdana"/>
          <w:color w:val="000000"/>
          <w:sz w:val="20"/>
          <w:lang w:val="fr-FR"/>
        </w:rPr>
        <w:t xml:space="preserve">; </w:t>
      </w:r>
      <w:r w:rsidRPr="003C67B1">
        <w:rPr>
          <w:rFonts w:ascii="Verdana" w:hAnsi="Verdana"/>
          <w:color w:val="000000"/>
          <w:sz w:val="20"/>
          <w:lang w:val="fr-FR"/>
        </w:rPr>
        <w:t>car Sauron avait recouvré sa puissance et le jour de sa résurgence approchait. Tous sauf les plus hardis de ses habitants avaient déserté l</w:t>
      </w:r>
      <w:r w:rsidR="0083157B" w:rsidRPr="003C67B1">
        <w:rPr>
          <w:rFonts w:ascii="Verdana" w:hAnsi="Verdana"/>
          <w:color w:val="000000"/>
          <w:sz w:val="20"/>
          <w:lang w:val="fr-FR"/>
        </w:rPr>
        <w:t>’</w:t>
      </w:r>
      <w:r w:rsidRPr="003C67B1">
        <w:rPr>
          <w:rFonts w:ascii="Verdana" w:hAnsi="Verdana"/>
          <w:color w:val="000000"/>
          <w:sz w:val="20"/>
          <w:lang w:val="fr-FR"/>
        </w:rPr>
        <w:t>Ithilien, se retirant au</w:t>
      </w:r>
      <w:r w:rsidR="00A17C43" w:rsidRPr="003C67B1">
        <w:rPr>
          <w:rFonts w:ascii="Verdana" w:hAnsi="Verdana"/>
          <w:color w:val="000000"/>
          <w:sz w:val="20"/>
          <w:lang w:val="fr-FR"/>
        </w:rPr>
        <w:t>-</w:t>
      </w:r>
      <w:r w:rsidRPr="003C67B1">
        <w:rPr>
          <w:rFonts w:ascii="Verdana" w:hAnsi="Verdana"/>
          <w:color w:val="000000"/>
          <w:sz w:val="20"/>
          <w:lang w:val="fr-FR"/>
        </w:rPr>
        <w:t>delà de l</w:t>
      </w:r>
      <w:r w:rsidR="0083157B" w:rsidRPr="003C67B1">
        <w:rPr>
          <w:rFonts w:ascii="Verdana" w:hAnsi="Verdana"/>
          <w:color w:val="000000"/>
          <w:sz w:val="20"/>
          <w:lang w:val="fr-FR"/>
        </w:rPr>
        <w:t>’</w:t>
      </w:r>
      <w:r w:rsidRPr="003C67B1">
        <w:rPr>
          <w:rFonts w:ascii="Verdana" w:hAnsi="Verdana"/>
          <w:color w:val="000000"/>
          <w:sz w:val="20"/>
          <w:lang w:val="fr-FR"/>
        </w:rPr>
        <w:t>Anduin, car le pays était infesté d</w:t>
      </w:r>
      <w:r w:rsidR="0083157B" w:rsidRPr="003C67B1">
        <w:rPr>
          <w:rFonts w:ascii="Verdana" w:hAnsi="Verdana"/>
          <w:color w:val="000000"/>
          <w:sz w:val="20"/>
          <w:lang w:val="fr-FR"/>
        </w:rPr>
        <w:t>’</w:t>
      </w:r>
      <w:r w:rsidRPr="003C67B1">
        <w:rPr>
          <w:rFonts w:ascii="Verdana" w:hAnsi="Verdana"/>
          <w:color w:val="000000"/>
          <w:sz w:val="20"/>
          <w:lang w:val="fr-FR"/>
        </w:rPr>
        <w:t>orques du Mordor. Ce fut Túrin qui construisit en Ithilien des refuges pour ses soldats, dont Henneth Annûn fut le plus longtemps maintenu. Il fortifia également l</w:t>
      </w:r>
      <w:r w:rsidR="0083157B" w:rsidRPr="003C67B1">
        <w:rPr>
          <w:rFonts w:ascii="Verdana" w:hAnsi="Verdana"/>
          <w:color w:val="000000"/>
          <w:sz w:val="20"/>
          <w:lang w:val="fr-FR"/>
        </w:rPr>
        <w:t>’</w:t>
      </w:r>
      <w:r w:rsidRPr="003C67B1">
        <w:rPr>
          <w:rFonts w:ascii="Verdana" w:hAnsi="Verdana"/>
          <w:color w:val="000000"/>
          <w:sz w:val="20"/>
          <w:lang w:val="fr-FR"/>
        </w:rPr>
        <w:t>île de Cair Andros</w:t>
      </w:r>
      <w:r w:rsidRPr="003C67B1">
        <w:rPr>
          <w:rFonts w:ascii="Verdana" w:hAnsi="Verdana"/>
          <w:bCs/>
          <w:color w:val="000000"/>
          <w:sz w:val="20"/>
          <w:lang w:val="fr-FR"/>
        </w:rPr>
        <w:t>30</w:t>
      </w:r>
      <w:r w:rsidR="0083157B" w:rsidRPr="003C67B1">
        <w:rPr>
          <w:rFonts w:ascii="Verdana" w:hAnsi="Verdana"/>
          <w:color w:val="000000"/>
          <w:sz w:val="20"/>
          <w:lang w:val="fr-FR"/>
        </w:rPr>
        <w:t xml:space="preserve"> </w:t>
      </w:r>
      <w:r w:rsidRPr="003C67B1">
        <w:rPr>
          <w:rFonts w:ascii="Verdana" w:hAnsi="Verdana"/>
          <w:color w:val="000000"/>
          <w:sz w:val="20"/>
          <w:lang w:val="fr-FR"/>
        </w:rPr>
        <w:t>afin de défendre l</w:t>
      </w:r>
      <w:r w:rsidR="0083157B" w:rsidRPr="003C67B1">
        <w:rPr>
          <w:rFonts w:ascii="Verdana" w:hAnsi="Verdana"/>
          <w:color w:val="000000"/>
          <w:sz w:val="20"/>
          <w:lang w:val="fr-FR"/>
        </w:rPr>
        <w:t>’</w:t>
      </w:r>
      <w:r w:rsidRPr="003C67B1">
        <w:rPr>
          <w:rFonts w:ascii="Verdana" w:hAnsi="Verdana"/>
          <w:color w:val="000000"/>
          <w:sz w:val="20"/>
          <w:lang w:val="fr-FR"/>
        </w:rPr>
        <w:t>Anórien. Mais pour lui, le plus grave péril était ailleurs</w:t>
      </w:r>
      <w:r w:rsidR="00A17C43" w:rsidRPr="003C67B1">
        <w:rPr>
          <w:rFonts w:ascii="Verdana" w:hAnsi="Verdana"/>
          <w:color w:val="000000"/>
          <w:sz w:val="20"/>
          <w:lang w:val="fr-FR"/>
        </w:rPr>
        <w:t xml:space="preserve">: </w:t>
      </w:r>
      <w:r w:rsidRPr="003C67B1">
        <w:rPr>
          <w:rFonts w:ascii="Verdana" w:hAnsi="Verdana"/>
          <w:color w:val="000000"/>
          <w:sz w:val="20"/>
          <w:lang w:val="fr-FR"/>
        </w:rPr>
        <w:t>les Haradrim occupaient le Gondor du Sud, et les combats se multipliaient le long du Poros. Lorsqu</w:t>
      </w:r>
      <w:r w:rsidR="0083157B" w:rsidRPr="003C67B1">
        <w:rPr>
          <w:rFonts w:ascii="Verdana" w:hAnsi="Verdana"/>
          <w:color w:val="000000"/>
          <w:sz w:val="20"/>
          <w:lang w:val="fr-FR"/>
        </w:rPr>
        <w:t>’</w:t>
      </w:r>
      <w:r w:rsidRPr="003C67B1">
        <w:rPr>
          <w:rFonts w:ascii="Verdana" w:hAnsi="Verdana"/>
          <w:color w:val="000000"/>
          <w:sz w:val="20"/>
          <w:lang w:val="fr-FR"/>
        </w:rPr>
        <w:t>une force nombreuse envahit l</w:t>
      </w:r>
      <w:r w:rsidR="0083157B" w:rsidRPr="003C67B1">
        <w:rPr>
          <w:rFonts w:ascii="Verdana" w:hAnsi="Verdana"/>
          <w:color w:val="000000"/>
          <w:sz w:val="20"/>
          <w:lang w:val="fr-FR"/>
        </w:rPr>
        <w:t>’</w:t>
      </w:r>
      <w:r w:rsidRPr="003C67B1">
        <w:rPr>
          <w:rFonts w:ascii="Verdana" w:hAnsi="Verdana"/>
          <w:color w:val="000000"/>
          <w:sz w:val="20"/>
          <w:lang w:val="fr-FR"/>
        </w:rPr>
        <w:t>Ithilien, le roi Folcwine du Rohan respecta le Serment d</w:t>
      </w:r>
      <w:r w:rsidR="0083157B" w:rsidRPr="003C67B1">
        <w:rPr>
          <w:rFonts w:ascii="Verdana" w:hAnsi="Verdana"/>
          <w:color w:val="000000"/>
          <w:sz w:val="20"/>
          <w:lang w:val="fr-FR"/>
        </w:rPr>
        <w:t>’</w:t>
      </w:r>
      <w:r w:rsidRPr="003C67B1">
        <w:rPr>
          <w:rFonts w:ascii="Verdana" w:hAnsi="Verdana"/>
          <w:color w:val="000000"/>
          <w:sz w:val="20"/>
          <w:lang w:val="fr-FR"/>
        </w:rPr>
        <w:t>Eorl et s</w:t>
      </w:r>
      <w:r w:rsidR="0083157B" w:rsidRPr="003C67B1">
        <w:rPr>
          <w:rFonts w:ascii="Verdana" w:hAnsi="Verdana"/>
          <w:color w:val="000000"/>
          <w:sz w:val="20"/>
          <w:lang w:val="fr-FR"/>
        </w:rPr>
        <w:t>’</w:t>
      </w:r>
      <w:r w:rsidRPr="003C67B1">
        <w:rPr>
          <w:rFonts w:ascii="Verdana" w:hAnsi="Verdana"/>
          <w:color w:val="000000"/>
          <w:sz w:val="20"/>
          <w:lang w:val="fr-FR"/>
        </w:rPr>
        <w:t>acquitta de sa dette envers Beregond, envoyant à son tour de nombreux hommes au secours du Gondor. Avec l</w:t>
      </w:r>
      <w:r w:rsidR="0083157B" w:rsidRPr="003C67B1">
        <w:rPr>
          <w:rFonts w:ascii="Verdana" w:hAnsi="Verdana"/>
          <w:color w:val="000000"/>
          <w:sz w:val="20"/>
          <w:lang w:val="fr-FR"/>
        </w:rPr>
        <w:t>’</w:t>
      </w:r>
      <w:r w:rsidRPr="003C67B1">
        <w:rPr>
          <w:rFonts w:ascii="Verdana" w:hAnsi="Verdana"/>
          <w:color w:val="000000"/>
          <w:sz w:val="20"/>
          <w:lang w:val="fr-FR"/>
        </w:rPr>
        <w:t>aide du Rohan, Túrin remporta la victoire au passage du Poros</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mais les fils de Folcwine tombèrent tous </w:t>
      </w:r>
      <w:r w:rsidRPr="003C67B1">
        <w:rPr>
          <w:rFonts w:ascii="Verdana" w:hAnsi="Verdana"/>
          <w:color w:val="000000"/>
          <w:sz w:val="20"/>
          <w:lang w:val="fr-FR"/>
        </w:rPr>
        <w:lastRenderedPageBreak/>
        <w:t xml:space="preserve">deux au combat. Les Cavaliers les ensevelirent selon la coutume de leur peuple, et on les allongea sous un même monticule, car ils étaient jumeaux. Longtemps se dressa ce tertre, </w:t>
      </w:r>
      <w:r w:rsidRPr="003C67B1">
        <w:rPr>
          <w:rFonts w:ascii="Verdana" w:hAnsi="Verdana"/>
          <w:i/>
          <w:iCs/>
          <w:color w:val="000000"/>
          <w:sz w:val="20"/>
          <w:lang w:val="fr-FR"/>
        </w:rPr>
        <w:t>Haudh in Gwanûr</w:t>
      </w:r>
      <w:r w:rsidR="0083157B" w:rsidRPr="003C67B1">
        <w:rPr>
          <w:rFonts w:ascii="Verdana" w:hAnsi="Verdana"/>
          <w:color w:val="000000"/>
          <w:sz w:val="20"/>
          <w:lang w:val="fr-FR"/>
        </w:rPr>
        <w:t xml:space="preserve">, </w:t>
      </w:r>
      <w:r w:rsidRPr="003C67B1">
        <w:rPr>
          <w:rFonts w:ascii="Verdana" w:hAnsi="Verdana"/>
          <w:color w:val="000000"/>
          <w:sz w:val="20"/>
          <w:lang w:val="fr-FR"/>
        </w:rPr>
        <w:t>sur la haute berge du fleuve, et les ennemis du Gondor craignaient de le passer.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Turgon succéda à Túrin, mais l</w:t>
      </w:r>
      <w:r w:rsidR="0083157B" w:rsidRPr="003C67B1">
        <w:rPr>
          <w:rFonts w:ascii="Verdana" w:hAnsi="Verdana"/>
          <w:color w:val="000000"/>
          <w:sz w:val="20"/>
          <w:lang w:val="fr-FR"/>
        </w:rPr>
        <w:t>’</w:t>
      </w:r>
      <w:r w:rsidRPr="003C67B1">
        <w:rPr>
          <w:rFonts w:ascii="Verdana" w:hAnsi="Verdana"/>
          <w:color w:val="000000"/>
          <w:sz w:val="20"/>
          <w:lang w:val="fr-FR"/>
        </w:rPr>
        <w:t>on se souvient surtout de lui que Sauron resurgit deux ans avant sa mort et se déclara ouvertement</w:t>
      </w:r>
      <w:r w:rsidR="00A17C43" w:rsidRPr="003C67B1">
        <w:rPr>
          <w:rFonts w:ascii="Verdana" w:hAnsi="Verdana"/>
          <w:color w:val="000000"/>
          <w:sz w:val="20"/>
          <w:lang w:val="fr-FR"/>
        </w:rPr>
        <w:t xml:space="preserve">; </w:t>
      </w:r>
      <w:r w:rsidRPr="003C67B1">
        <w:rPr>
          <w:rFonts w:ascii="Verdana" w:hAnsi="Verdana"/>
          <w:color w:val="000000"/>
          <w:sz w:val="20"/>
          <w:lang w:val="fr-FR"/>
        </w:rPr>
        <w:t>et il entra de nouveau au Mordor, préparé de longue date en prévision de son retour. Alors, la Barad</w:t>
      </w:r>
      <w:r w:rsidR="00A17C43" w:rsidRPr="003C67B1">
        <w:rPr>
          <w:rFonts w:ascii="Verdana" w:hAnsi="Verdana"/>
          <w:color w:val="000000"/>
          <w:sz w:val="20"/>
          <w:lang w:val="fr-FR"/>
        </w:rPr>
        <w:t>-</w:t>
      </w:r>
      <w:r w:rsidRPr="003C67B1">
        <w:rPr>
          <w:rFonts w:ascii="Verdana" w:hAnsi="Verdana"/>
          <w:color w:val="000000"/>
          <w:sz w:val="20"/>
          <w:lang w:val="fr-FR"/>
        </w:rPr>
        <w:t>dûr fut érigée une seconde fois, le Mont Destin s</w:t>
      </w:r>
      <w:r w:rsidR="0083157B" w:rsidRPr="003C67B1">
        <w:rPr>
          <w:rFonts w:ascii="Verdana" w:hAnsi="Verdana"/>
          <w:color w:val="000000"/>
          <w:sz w:val="20"/>
          <w:lang w:val="fr-FR"/>
        </w:rPr>
        <w:t>’</w:t>
      </w:r>
      <w:r w:rsidRPr="003C67B1">
        <w:rPr>
          <w:rFonts w:ascii="Verdana" w:hAnsi="Verdana"/>
          <w:color w:val="000000"/>
          <w:sz w:val="20"/>
          <w:lang w:val="fr-FR"/>
        </w:rPr>
        <w:t>embrasa, et les derniers habitants de l</w:t>
      </w:r>
      <w:r w:rsidR="0083157B" w:rsidRPr="003C67B1">
        <w:rPr>
          <w:rFonts w:ascii="Verdana" w:hAnsi="Verdana"/>
          <w:color w:val="000000"/>
          <w:sz w:val="20"/>
          <w:lang w:val="fr-FR"/>
        </w:rPr>
        <w:t>’</w:t>
      </w:r>
      <w:r w:rsidRPr="003C67B1">
        <w:rPr>
          <w:rFonts w:ascii="Verdana" w:hAnsi="Verdana"/>
          <w:color w:val="000000"/>
          <w:sz w:val="20"/>
          <w:lang w:val="fr-FR"/>
        </w:rPr>
        <w:t>Ithilien s</w:t>
      </w:r>
      <w:r w:rsidR="0083157B" w:rsidRPr="003C67B1">
        <w:rPr>
          <w:rFonts w:ascii="Verdana" w:hAnsi="Verdana"/>
          <w:color w:val="000000"/>
          <w:sz w:val="20"/>
          <w:lang w:val="fr-FR"/>
        </w:rPr>
        <w:t>’</w:t>
      </w:r>
      <w:r w:rsidRPr="003C67B1">
        <w:rPr>
          <w:rFonts w:ascii="Verdana" w:hAnsi="Verdana"/>
          <w:color w:val="000000"/>
          <w:sz w:val="20"/>
          <w:lang w:val="fr-FR"/>
        </w:rPr>
        <w:t>enfuirent au loin. À la mort de Turgon, Saruman s</w:t>
      </w:r>
      <w:r w:rsidR="0083157B" w:rsidRPr="003C67B1">
        <w:rPr>
          <w:rFonts w:ascii="Verdana" w:hAnsi="Verdana"/>
          <w:color w:val="000000"/>
          <w:sz w:val="20"/>
          <w:lang w:val="fr-FR"/>
        </w:rPr>
        <w:t>’</w:t>
      </w:r>
      <w:r w:rsidRPr="003C67B1">
        <w:rPr>
          <w:rFonts w:ascii="Verdana" w:hAnsi="Verdana"/>
          <w:color w:val="000000"/>
          <w:sz w:val="20"/>
          <w:lang w:val="fr-FR"/>
        </w:rPr>
        <w:t>empara d</w:t>
      </w:r>
      <w:r w:rsidR="0083157B" w:rsidRPr="003C67B1">
        <w:rPr>
          <w:rFonts w:ascii="Verdana" w:hAnsi="Verdana"/>
          <w:color w:val="000000"/>
          <w:sz w:val="20"/>
          <w:lang w:val="fr-FR"/>
        </w:rPr>
        <w:t>’</w:t>
      </w:r>
      <w:r w:rsidRPr="003C67B1">
        <w:rPr>
          <w:rFonts w:ascii="Verdana" w:hAnsi="Verdana"/>
          <w:color w:val="000000"/>
          <w:sz w:val="20"/>
          <w:lang w:val="fr-FR"/>
        </w:rPr>
        <w:t>Isengard et le fortifia.</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Ecthelion II, fils de Turgon, était un homme de sagesse. Usant du pouvoir qui lui restait, il entreprit de fortifier son royaume contre l</w:t>
      </w:r>
      <w:r w:rsidRPr="003C67B1">
        <w:rPr>
          <w:rFonts w:ascii="Verdana" w:hAnsi="Verdana"/>
          <w:color w:val="000000"/>
          <w:sz w:val="20"/>
          <w:lang w:val="fr-FR"/>
        </w:rPr>
        <w:t>’</w:t>
      </w:r>
      <w:r w:rsidR="004B1AE3" w:rsidRPr="003C67B1">
        <w:rPr>
          <w:rFonts w:ascii="Verdana" w:hAnsi="Verdana"/>
          <w:color w:val="000000"/>
          <w:sz w:val="20"/>
          <w:lang w:val="fr-FR"/>
        </w:rPr>
        <w:t>assaut du Mordor. Il exhorta tous les hommes de valeur, d</w:t>
      </w:r>
      <w:r w:rsidRPr="003C67B1">
        <w:rPr>
          <w:rFonts w:ascii="Verdana" w:hAnsi="Verdana"/>
          <w:color w:val="000000"/>
          <w:sz w:val="20"/>
          <w:lang w:val="fr-FR"/>
        </w:rPr>
        <w:t>’</w:t>
      </w:r>
      <w:r w:rsidR="004B1AE3" w:rsidRPr="003C67B1">
        <w:rPr>
          <w:rFonts w:ascii="Verdana" w:hAnsi="Verdana"/>
          <w:color w:val="000000"/>
          <w:sz w:val="20"/>
          <w:lang w:val="fr-FR"/>
        </w:rPr>
        <w:t>ici, de là ou de là</w:t>
      </w:r>
      <w:r w:rsidR="00A17C43" w:rsidRPr="003C67B1">
        <w:rPr>
          <w:rFonts w:ascii="Verdana" w:hAnsi="Verdana"/>
          <w:color w:val="000000"/>
          <w:sz w:val="20"/>
          <w:lang w:val="fr-FR"/>
        </w:rPr>
        <w:t>-</w:t>
      </w:r>
      <w:r w:rsidR="004B1AE3" w:rsidRPr="003C67B1">
        <w:rPr>
          <w:rFonts w:ascii="Verdana" w:hAnsi="Verdana"/>
          <w:color w:val="000000"/>
          <w:sz w:val="20"/>
          <w:lang w:val="fr-FR"/>
        </w:rPr>
        <w:t>bas, à s</w:t>
      </w:r>
      <w:r w:rsidRPr="003C67B1">
        <w:rPr>
          <w:rFonts w:ascii="Verdana" w:hAnsi="Verdana"/>
          <w:color w:val="000000"/>
          <w:sz w:val="20"/>
          <w:lang w:val="fr-FR"/>
        </w:rPr>
        <w:t>’</w:t>
      </w:r>
      <w:r w:rsidR="004B1AE3" w:rsidRPr="003C67B1">
        <w:rPr>
          <w:rFonts w:ascii="Verdana" w:hAnsi="Verdana"/>
          <w:color w:val="000000"/>
          <w:sz w:val="20"/>
          <w:lang w:val="fr-FR"/>
        </w:rPr>
        <w:t>engager à son service, et donna haut rang et privilèges à ceux qui firent honneur à sa confiance. Il bénéficia, dans la plupart de ses entreprises, de l</w:t>
      </w:r>
      <w:r w:rsidRPr="003C67B1">
        <w:rPr>
          <w:rFonts w:ascii="Verdana" w:hAnsi="Verdana"/>
          <w:color w:val="000000"/>
          <w:sz w:val="20"/>
          <w:lang w:val="fr-FR"/>
        </w:rPr>
        <w:t>’</w:t>
      </w:r>
      <w:r w:rsidR="004B1AE3" w:rsidRPr="003C67B1">
        <w:rPr>
          <w:rFonts w:ascii="Verdana" w:hAnsi="Verdana"/>
          <w:color w:val="000000"/>
          <w:sz w:val="20"/>
          <w:lang w:val="fr-FR"/>
        </w:rPr>
        <w:t>aide et des conseils d</w:t>
      </w:r>
      <w:r w:rsidRPr="003C67B1">
        <w:rPr>
          <w:rFonts w:ascii="Verdana" w:hAnsi="Verdana"/>
          <w:color w:val="000000"/>
          <w:sz w:val="20"/>
          <w:lang w:val="fr-FR"/>
        </w:rPr>
        <w:t>’</w:t>
      </w:r>
      <w:r w:rsidR="004B1AE3" w:rsidRPr="003C67B1">
        <w:rPr>
          <w:rFonts w:ascii="Verdana" w:hAnsi="Verdana"/>
          <w:color w:val="000000"/>
          <w:sz w:val="20"/>
          <w:lang w:val="fr-FR"/>
        </w:rPr>
        <w:t>un grand capitaine qu</w:t>
      </w:r>
      <w:r w:rsidRPr="003C67B1">
        <w:rPr>
          <w:rFonts w:ascii="Verdana" w:hAnsi="Verdana"/>
          <w:color w:val="000000"/>
          <w:sz w:val="20"/>
          <w:lang w:val="fr-FR"/>
        </w:rPr>
        <w:t>’</w:t>
      </w:r>
      <w:r w:rsidR="004B1AE3" w:rsidRPr="003C67B1">
        <w:rPr>
          <w:rFonts w:ascii="Verdana" w:hAnsi="Verdana"/>
          <w:color w:val="000000"/>
          <w:sz w:val="20"/>
          <w:lang w:val="fr-FR"/>
        </w:rPr>
        <w:t>il aimait plus que tout autre. Les hommes du Gondor l</w:t>
      </w:r>
      <w:r w:rsidRPr="003C67B1">
        <w:rPr>
          <w:rFonts w:ascii="Verdana" w:hAnsi="Verdana"/>
          <w:color w:val="000000"/>
          <w:sz w:val="20"/>
          <w:lang w:val="fr-FR"/>
        </w:rPr>
        <w:t>’</w:t>
      </w:r>
      <w:r w:rsidR="004B1AE3" w:rsidRPr="003C67B1">
        <w:rPr>
          <w:rFonts w:ascii="Verdana" w:hAnsi="Verdana"/>
          <w:color w:val="000000"/>
          <w:sz w:val="20"/>
          <w:lang w:val="fr-FR"/>
        </w:rPr>
        <w:t>appelaient Thorongil, l</w:t>
      </w:r>
      <w:r w:rsidRPr="003C67B1">
        <w:rPr>
          <w:rFonts w:ascii="Verdana" w:hAnsi="Verdana"/>
          <w:color w:val="000000"/>
          <w:sz w:val="20"/>
          <w:lang w:val="fr-FR"/>
        </w:rPr>
        <w:t>’</w:t>
      </w:r>
      <w:r w:rsidR="004B1AE3" w:rsidRPr="003C67B1">
        <w:rPr>
          <w:rFonts w:ascii="Verdana" w:hAnsi="Verdana"/>
          <w:color w:val="000000"/>
          <w:sz w:val="20"/>
          <w:lang w:val="fr-FR"/>
        </w:rPr>
        <w:t>Aigle de l</w:t>
      </w:r>
      <w:r w:rsidRPr="003C67B1">
        <w:rPr>
          <w:rFonts w:ascii="Verdana" w:hAnsi="Verdana"/>
          <w:color w:val="000000"/>
          <w:sz w:val="20"/>
          <w:lang w:val="fr-FR"/>
        </w:rPr>
        <w:t>’</w:t>
      </w:r>
      <w:r w:rsidR="004B1AE3" w:rsidRPr="003C67B1">
        <w:rPr>
          <w:rFonts w:ascii="Verdana" w:hAnsi="Verdana"/>
          <w:color w:val="000000"/>
          <w:sz w:val="20"/>
          <w:lang w:val="fr-FR"/>
        </w:rPr>
        <w:t>Étoile, car il était vif et d</w:t>
      </w:r>
      <w:r w:rsidRPr="003C67B1">
        <w:rPr>
          <w:rFonts w:ascii="Verdana" w:hAnsi="Verdana"/>
          <w:color w:val="000000"/>
          <w:sz w:val="20"/>
          <w:lang w:val="fr-FR"/>
        </w:rPr>
        <w:t>’</w:t>
      </w:r>
      <w:r w:rsidR="004B1AE3" w:rsidRPr="003C67B1">
        <w:rPr>
          <w:rFonts w:ascii="Verdana" w:hAnsi="Verdana"/>
          <w:color w:val="000000"/>
          <w:sz w:val="20"/>
          <w:lang w:val="fr-FR"/>
        </w:rPr>
        <w:t>un regard perçant, et il portait une étoile d</w:t>
      </w:r>
      <w:r w:rsidRPr="003C67B1">
        <w:rPr>
          <w:rFonts w:ascii="Verdana" w:hAnsi="Verdana"/>
          <w:color w:val="000000"/>
          <w:sz w:val="20"/>
          <w:lang w:val="fr-FR"/>
        </w:rPr>
        <w:t>’</w:t>
      </w:r>
      <w:r w:rsidR="004B1AE3" w:rsidRPr="003C67B1">
        <w:rPr>
          <w:rFonts w:ascii="Verdana" w:hAnsi="Verdana"/>
          <w:color w:val="000000"/>
          <w:sz w:val="20"/>
          <w:lang w:val="fr-FR"/>
        </w:rPr>
        <w:t>argent sur son manteau</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nul ne connaissait son véritable nom, ni son pays d</w:t>
      </w:r>
      <w:r w:rsidRPr="003C67B1">
        <w:rPr>
          <w:rFonts w:ascii="Verdana" w:hAnsi="Verdana"/>
          <w:color w:val="000000"/>
          <w:sz w:val="20"/>
          <w:lang w:val="fr-FR"/>
        </w:rPr>
        <w:t>’</w:t>
      </w:r>
      <w:r w:rsidR="004B1AE3" w:rsidRPr="003C67B1">
        <w:rPr>
          <w:rFonts w:ascii="Verdana" w:hAnsi="Verdana"/>
          <w:color w:val="000000"/>
          <w:sz w:val="20"/>
          <w:lang w:val="fr-FR"/>
        </w:rPr>
        <w:t>origine. Lorsqu</w:t>
      </w:r>
      <w:r w:rsidRPr="003C67B1">
        <w:rPr>
          <w:rFonts w:ascii="Verdana" w:hAnsi="Verdana"/>
          <w:color w:val="000000"/>
          <w:sz w:val="20"/>
          <w:lang w:val="fr-FR"/>
        </w:rPr>
        <w:t>’</w:t>
      </w:r>
      <w:r w:rsidR="004B1AE3" w:rsidRPr="003C67B1">
        <w:rPr>
          <w:rFonts w:ascii="Verdana" w:hAnsi="Verdana"/>
          <w:color w:val="000000"/>
          <w:sz w:val="20"/>
          <w:lang w:val="fr-FR"/>
        </w:rPr>
        <w:t>il se présenta devant Ecthelion, il arrivait du Rohan, où il s</w:t>
      </w:r>
      <w:r w:rsidRPr="003C67B1">
        <w:rPr>
          <w:rFonts w:ascii="Verdana" w:hAnsi="Verdana"/>
          <w:color w:val="000000"/>
          <w:sz w:val="20"/>
          <w:lang w:val="fr-FR"/>
        </w:rPr>
        <w:t>’</w:t>
      </w:r>
      <w:r w:rsidR="004B1AE3" w:rsidRPr="003C67B1">
        <w:rPr>
          <w:rFonts w:ascii="Verdana" w:hAnsi="Verdana"/>
          <w:color w:val="000000"/>
          <w:sz w:val="20"/>
          <w:lang w:val="fr-FR"/>
        </w:rPr>
        <w:t>était mis au service de Thengel, Roi des Rohirrim</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 n</w:t>
      </w:r>
      <w:r w:rsidRPr="003C67B1">
        <w:rPr>
          <w:rFonts w:ascii="Verdana" w:hAnsi="Verdana"/>
          <w:color w:val="000000"/>
          <w:sz w:val="20"/>
          <w:lang w:val="fr-FR"/>
        </w:rPr>
        <w:t>’</w:t>
      </w:r>
      <w:r w:rsidR="004B1AE3" w:rsidRPr="003C67B1">
        <w:rPr>
          <w:rFonts w:ascii="Verdana" w:hAnsi="Verdana"/>
          <w:color w:val="000000"/>
          <w:sz w:val="20"/>
          <w:lang w:val="fr-FR"/>
        </w:rPr>
        <w:t>était pas de ce peuple. C</w:t>
      </w:r>
      <w:r w:rsidRPr="003C67B1">
        <w:rPr>
          <w:rFonts w:ascii="Verdana" w:hAnsi="Verdana"/>
          <w:color w:val="000000"/>
          <w:sz w:val="20"/>
          <w:lang w:val="fr-FR"/>
        </w:rPr>
        <w:t>’</w:t>
      </w:r>
      <w:r w:rsidR="004B1AE3" w:rsidRPr="003C67B1">
        <w:rPr>
          <w:rFonts w:ascii="Verdana" w:hAnsi="Verdana"/>
          <w:color w:val="000000"/>
          <w:sz w:val="20"/>
          <w:lang w:val="fr-FR"/>
        </w:rPr>
        <w:t>était un grand meneur d</w:t>
      </w:r>
      <w:r w:rsidRPr="003C67B1">
        <w:rPr>
          <w:rFonts w:ascii="Verdana" w:hAnsi="Verdana"/>
          <w:color w:val="000000"/>
          <w:sz w:val="20"/>
          <w:lang w:val="fr-FR"/>
        </w:rPr>
        <w:t>’</w:t>
      </w:r>
      <w:r w:rsidR="004B1AE3" w:rsidRPr="003C67B1">
        <w:rPr>
          <w:rFonts w:ascii="Verdana" w:hAnsi="Verdana"/>
          <w:color w:val="000000"/>
          <w:sz w:val="20"/>
          <w:lang w:val="fr-FR"/>
        </w:rPr>
        <w:t>hommes, sur terre comme en mer, mais il repartit dans les ombres d</w:t>
      </w:r>
      <w:r w:rsidRPr="003C67B1">
        <w:rPr>
          <w:rFonts w:ascii="Verdana" w:hAnsi="Verdana"/>
          <w:color w:val="000000"/>
          <w:sz w:val="20"/>
          <w:lang w:val="fr-FR"/>
        </w:rPr>
        <w:t>’</w:t>
      </w:r>
      <w:r w:rsidR="004B1AE3" w:rsidRPr="003C67B1">
        <w:rPr>
          <w:rFonts w:ascii="Verdana" w:hAnsi="Verdana"/>
          <w:color w:val="000000"/>
          <w:sz w:val="20"/>
          <w:lang w:val="fr-FR"/>
        </w:rPr>
        <w:t>où il était venu, avant que le règne d</w:t>
      </w:r>
      <w:r w:rsidRPr="003C67B1">
        <w:rPr>
          <w:rFonts w:ascii="Verdana" w:hAnsi="Verdana"/>
          <w:color w:val="000000"/>
          <w:sz w:val="20"/>
          <w:lang w:val="fr-FR"/>
        </w:rPr>
        <w:t>’</w:t>
      </w:r>
      <w:r w:rsidR="004B1AE3" w:rsidRPr="003C67B1">
        <w:rPr>
          <w:rFonts w:ascii="Verdana" w:hAnsi="Verdana"/>
          <w:color w:val="000000"/>
          <w:sz w:val="20"/>
          <w:lang w:val="fr-FR"/>
        </w:rPr>
        <w:t>Ecthelion fût achevé.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Thorongil insistait souvent auprès d</w:t>
      </w:r>
      <w:r w:rsidRPr="003C67B1">
        <w:rPr>
          <w:rFonts w:ascii="Verdana" w:hAnsi="Verdana"/>
          <w:color w:val="000000"/>
          <w:sz w:val="20"/>
          <w:lang w:val="fr-FR"/>
        </w:rPr>
        <w:t>’</w:t>
      </w:r>
      <w:r w:rsidR="004B1AE3" w:rsidRPr="003C67B1">
        <w:rPr>
          <w:rFonts w:ascii="Verdana" w:hAnsi="Verdana"/>
          <w:color w:val="000000"/>
          <w:sz w:val="20"/>
          <w:lang w:val="fr-FR"/>
        </w:rPr>
        <w:t>Ecthelion, disant que la force des rebelles d</w:t>
      </w:r>
      <w:r w:rsidRPr="003C67B1">
        <w:rPr>
          <w:rFonts w:ascii="Verdana" w:hAnsi="Verdana"/>
          <w:color w:val="000000"/>
          <w:sz w:val="20"/>
          <w:lang w:val="fr-FR"/>
        </w:rPr>
        <w:t>’</w:t>
      </w:r>
      <w:r w:rsidR="004B1AE3" w:rsidRPr="003C67B1">
        <w:rPr>
          <w:rFonts w:ascii="Verdana" w:hAnsi="Verdana"/>
          <w:color w:val="000000"/>
          <w:sz w:val="20"/>
          <w:lang w:val="fr-FR"/>
        </w:rPr>
        <w:t>Umbar représentait un grave péril pour le Gondor, et un danger mortel pour les fiefs du sud si Sauron décidait d</w:t>
      </w:r>
      <w:r w:rsidRPr="003C67B1">
        <w:rPr>
          <w:rFonts w:ascii="Verdana" w:hAnsi="Verdana"/>
          <w:color w:val="000000"/>
          <w:sz w:val="20"/>
          <w:lang w:val="fr-FR"/>
        </w:rPr>
        <w:t>’</w:t>
      </w:r>
      <w:r w:rsidR="004B1AE3" w:rsidRPr="003C67B1">
        <w:rPr>
          <w:rFonts w:ascii="Verdana" w:hAnsi="Verdana"/>
          <w:color w:val="000000"/>
          <w:sz w:val="20"/>
          <w:lang w:val="fr-FR"/>
        </w:rPr>
        <w:t>entrer en guerre ouverte. Enfin, il obtint la permission de l</w:t>
      </w:r>
      <w:r w:rsidRPr="003C67B1">
        <w:rPr>
          <w:rFonts w:ascii="Verdana" w:hAnsi="Verdana"/>
          <w:color w:val="000000"/>
          <w:sz w:val="20"/>
          <w:lang w:val="fr-FR"/>
        </w:rPr>
        <w:t>’</w:t>
      </w:r>
      <w:r w:rsidR="004B1AE3" w:rsidRPr="003C67B1">
        <w:rPr>
          <w:rFonts w:ascii="Verdana" w:hAnsi="Verdana"/>
          <w:color w:val="000000"/>
          <w:sz w:val="20"/>
          <w:lang w:val="fr-FR"/>
        </w:rPr>
        <w:t>Intendant et réunit une modeste flotte, puis, arrivant de nuit, il prit Umbar à l</w:t>
      </w:r>
      <w:r w:rsidRPr="003C67B1">
        <w:rPr>
          <w:rFonts w:ascii="Verdana" w:hAnsi="Verdana"/>
          <w:color w:val="000000"/>
          <w:sz w:val="20"/>
          <w:lang w:val="fr-FR"/>
        </w:rPr>
        <w:t>’</w:t>
      </w:r>
      <w:r w:rsidR="004B1AE3" w:rsidRPr="003C67B1">
        <w:rPr>
          <w:rFonts w:ascii="Verdana" w:hAnsi="Verdana"/>
          <w:color w:val="000000"/>
          <w:sz w:val="20"/>
          <w:lang w:val="fr-FR"/>
        </w:rPr>
        <w:t>improviste et incendia une bonne part des navires des Corsaires. Combattant sur les quais, il terrassa lui</w:t>
      </w:r>
      <w:r w:rsidR="00A17C43" w:rsidRPr="003C67B1">
        <w:rPr>
          <w:rFonts w:ascii="Verdana" w:hAnsi="Verdana"/>
          <w:color w:val="000000"/>
          <w:sz w:val="20"/>
          <w:lang w:val="fr-FR"/>
        </w:rPr>
        <w:t>-</w:t>
      </w:r>
      <w:r w:rsidR="004B1AE3" w:rsidRPr="003C67B1">
        <w:rPr>
          <w:rFonts w:ascii="Verdana" w:hAnsi="Verdana"/>
          <w:color w:val="000000"/>
          <w:sz w:val="20"/>
          <w:lang w:val="fr-FR"/>
        </w:rPr>
        <w:t>même le Capitaine du Havre et se retira alors avec sa flotte, n</w:t>
      </w:r>
      <w:r w:rsidRPr="003C67B1">
        <w:rPr>
          <w:rFonts w:ascii="Verdana" w:hAnsi="Verdana"/>
          <w:color w:val="000000"/>
          <w:sz w:val="20"/>
          <w:lang w:val="fr-FR"/>
        </w:rPr>
        <w:t>’</w:t>
      </w:r>
      <w:r w:rsidR="004B1AE3" w:rsidRPr="003C67B1">
        <w:rPr>
          <w:rFonts w:ascii="Verdana" w:hAnsi="Verdana"/>
          <w:color w:val="000000"/>
          <w:sz w:val="20"/>
          <w:lang w:val="fr-FR"/>
        </w:rPr>
        <w:t>essuyant que des pertes minimes. Mais, de retour à Pelargir, au grand désespoir et à la surprise de tous, il ne voulut pas rentrer à Minas Tirith, où de grands honneurs l</w:t>
      </w:r>
      <w:r w:rsidRPr="003C67B1">
        <w:rPr>
          <w:rFonts w:ascii="Verdana" w:hAnsi="Verdana"/>
          <w:color w:val="000000"/>
          <w:sz w:val="20"/>
          <w:lang w:val="fr-FR"/>
        </w:rPr>
        <w:t>’</w:t>
      </w:r>
      <w:r w:rsidR="004B1AE3" w:rsidRPr="003C67B1">
        <w:rPr>
          <w:rFonts w:ascii="Verdana" w:hAnsi="Verdana"/>
          <w:color w:val="000000"/>
          <w:sz w:val="20"/>
          <w:lang w:val="fr-FR"/>
        </w:rPr>
        <w:t>attendaient.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fit parvenir un message d</w:t>
      </w:r>
      <w:r w:rsidRPr="003C67B1">
        <w:rPr>
          <w:rFonts w:ascii="Verdana" w:hAnsi="Verdana"/>
          <w:color w:val="000000"/>
          <w:sz w:val="20"/>
          <w:lang w:val="fr-FR"/>
        </w:rPr>
        <w:t>’</w:t>
      </w:r>
      <w:r w:rsidR="004B1AE3" w:rsidRPr="003C67B1">
        <w:rPr>
          <w:rFonts w:ascii="Verdana" w:hAnsi="Verdana"/>
          <w:color w:val="000000"/>
          <w:sz w:val="20"/>
          <w:lang w:val="fr-FR"/>
        </w:rPr>
        <w:t>adieu à Ecthelion, disant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“D</w:t>
      </w:r>
      <w:r w:rsidRPr="003C67B1">
        <w:rPr>
          <w:rFonts w:ascii="Verdana" w:hAnsi="Verdana"/>
          <w:color w:val="000000"/>
          <w:sz w:val="20"/>
          <w:lang w:val="fr-FR"/>
        </w:rPr>
        <w:t>’</w:t>
      </w:r>
      <w:r w:rsidR="004B1AE3" w:rsidRPr="003C67B1">
        <w:rPr>
          <w:rFonts w:ascii="Verdana" w:hAnsi="Verdana"/>
          <w:color w:val="000000"/>
          <w:sz w:val="20"/>
          <w:lang w:val="fr-FR"/>
        </w:rPr>
        <w:t>autres devoirs m</w:t>
      </w:r>
      <w:r w:rsidRPr="003C67B1">
        <w:rPr>
          <w:rFonts w:ascii="Verdana" w:hAnsi="Verdana"/>
          <w:color w:val="000000"/>
          <w:sz w:val="20"/>
          <w:lang w:val="fr-FR"/>
        </w:rPr>
        <w:t>’</w:t>
      </w:r>
      <w:r w:rsidR="004B1AE3" w:rsidRPr="003C67B1">
        <w:rPr>
          <w:rFonts w:ascii="Verdana" w:hAnsi="Verdana"/>
          <w:color w:val="000000"/>
          <w:sz w:val="20"/>
          <w:lang w:val="fr-FR"/>
        </w:rPr>
        <w:t>appellent à présent, seigneur, et un long temps et de nombreux périls viendront à passer avant que je retourne au Gondor, si mon destin est tel.” Et bien que nul ne pût deviner quels étaient ces devoirs, ni quelle injonction il avait reçue, l</w:t>
      </w:r>
      <w:r w:rsidRPr="003C67B1">
        <w:rPr>
          <w:rFonts w:ascii="Verdana" w:hAnsi="Verdana"/>
          <w:color w:val="000000"/>
          <w:sz w:val="20"/>
          <w:lang w:val="fr-FR"/>
        </w:rPr>
        <w:t>’</w:t>
      </w:r>
      <w:r w:rsidR="004B1AE3" w:rsidRPr="003C67B1">
        <w:rPr>
          <w:rFonts w:ascii="Verdana" w:hAnsi="Verdana"/>
          <w:color w:val="000000"/>
          <w:sz w:val="20"/>
          <w:lang w:val="fr-FR"/>
        </w:rPr>
        <w:t>on sut par où il partit. Car il s</w:t>
      </w:r>
      <w:r w:rsidRPr="003C67B1">
        <w:rPr>
          <w:rFonts w:ascii="Verdana" w:hAnsi="Verdana"/>
          <w:color w:val="000000"/>
          <w:sz w:val="20"/>
          <w:lang w:val="fr-FR"/>
        </w:rPr>
        <w:t>’</w:t>
      </w:r>
      <w:r w:rsidR="004B1AE3" w:rsidRPr="003C67B1">
        <w:rPr>
          <w:rFonts w:ascii="Verdana" w:hAnsi="Verdana"/>
          <w:color w:val="000000"/>
          <w:sz w:val="20"/>
          <w:lang w:val="fr-FR"/>
        </w:rPr>
        <w:t>embarqua et franchit l</w:t>
      </w:r>
      <w:r w:rsidRPr="003C67B1">
        <w:rPr>
          <w:rFonts w:ascii="Verdana" w:hAnsi="Verdana"/>
          <w:color w:val="000000"/>
          <w:sz w:val="20"/>
          <w:lang w:val="fr-FR"/>
        </w:rPr>
        <w:t>’</w:t>
      </w:r>
      <w:r w:rsidR="004B1AE3" w:rsidRPr="003C67B1">
        <w:rPr>
          <w:rFonts w:ascii="Verdana" w:hAnsi="Verdana"/>
          <w:color w:val="000000"/>
          <w:sz w:val="20"/>
          <w:lang w:val="fr-FR"/>
        </w:rPr>
        <w:t>Anduin, et là, il dit adieu à ses compagnons et poursuivit sa route en solitaire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lorsqu</w:t>
      </w:r>
      <w:r w:rsidRPr="003C67B1">
        <w:rPr>
          <w:rFonts w:ascii="Verdana" w:hAnsi="Verdana"/>
          <w:color w:val="000000"/>
          <w:sz w:val="20"/>
          <w:lang w:val="fr-FR"/>
        </w:rPr>
        <w:t>’</w:t>
      </w:r>
      <w:r w:rsidR="004B1AE3" w:rsidRPr="003C67B1">
        <w:rPr>
          <w:rFonts w:ascii="Verdana" w:hAnsi="Verdana"/>
          <w:color w:val="000000"/>
          <w:sz w:val="20"/>
          <w:lang w:val="fr-FR"/>
        </w:rPr>
        <w:t>on le vit pour la dernière fois, son visage était tourné vers les Montagnes de l</w:t>
      </w:r>
      <w:r w:rsidRPr="003C67B1">
        <w:rPr>
          <w:rFonts w:ascii="Verdana" w:hAnsi="Verdana"/>
          <w:color w:val="000000"/>
          <w:sz w:val="20"/>
          <w:lang w:val="fr-FR"/>
        </w:rPr>
        <w:t>’</w:t>
      </w:r>
      <w:r w:rsidR="004B1AE3" w:rsidRPr="003C67B1">
        <w:rPr>
          <w:rFonts w:ascii="Verdana" w:hAnsi="Verdana"/>
          <w:color w:val="000000"/>
          <w:sz w:val="20"/>
          <w:lang w:val="fr-FR"/>
        </w:rPr>
        <w:t>Ombre.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départ de Thorongil sema le désarroi dans la Cité, et tous y virent une bien grande perte, sauf peut</w:t>
      </w:r>
      <w:r w:rsidR="00A17C43" w:rsidRPr="003C67B1">
        <w:rPr>
          <w:rFonts w:ascii="Verdana" w:hAnsi="Verdana"/>
          <w:color w:val="000000"/>
          <w:sz w:val="20"/>
          <w:lang w:val="fr-FR"/>
        </w:rPr>
        <w:t>-</w:t>
      </w:r>
      <w:r w:rsidR="004B1AE3" w:rsidRPr="003C67B1">
        <w:rPr>
          <w:rFonts w:ascii="Verdana" w:hAnsi="Verdana"/>
          <w:color w:val="000000"/>
          <w:sz w:val="20"/>
          <w:lang w:val="fr-FR"/>
        </w:rPr>
        <w:t>être Denethor, le fils d</w:t>
      </w:r>
      <w:r w:rsidRPr="003C67B1">
        <w:rPr>
          <w:rFonts w:ascii="Verdana" w:hAnsi="Verdana"/>
          <w:color w:val="000000"/>
          <w:sz w:val="20"/>
          <w:lang w:val="fr-FR"/>
        </w:rPr>
        <w:t>’</w:t>
      </w:r>
      <w:r w:rsidR="004B1AE3" w:rsidRPr="003C67B1">
        <w:rPr>
          <w:rFonts w:ascii="Verdana" w:hAnsi="Verdana"/>
          <w:color w:val="000000"/>
          <w:sz w:val="20"/>
          <w:lang w:val="fr-FR"/>
        </w:rPr>
        <w:t>Ecthelion, désormais mûr pour l</w:t>
      </w:r>
      <w:r w:rsidRPr="003C67B1">
        <w:rPr>
          <w:rFonts w:ascii="Verdana" w:hAnsi="Verdana"/>
          <w:color w:val="000000"/>
          <w:sz w:val="20"/>
          <w:lang w:val="fr-FR"/>
        </w:rPr>
        <w:t>’</w:t>
      </w:r>
      <w:r w:rsidR="004B1AE3" w:rsidRPr="003C67B1">
        <w:rPr>
          <w:rFonts w:ascii="Verdana" w:hAnsi="Verdana"/>
          <w:color w:val="000000"/>
          <w:sz w:val="20"/>
          <w:lang w:val="fr-FR"/>
        </w:rPr>
        <w:t>Intendance, à laquelle il accéda quatre ans plus tard à la mort de son père.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Denethor II était un homme fier, vaillant, de haute stature et de plus royale apparence qu</w:t>
      </w:r>
      <w:r w:rsidRPr="003C67B1">
        <w:rPr>
          <w:rFonts w:ascii="Verdana" w:hAnsi="Verdana"/>
          <w:color w:val="000000"/>
          <w:sz w:val="20"/>
          <w:lang w:val="fr-FR"/>
        </w:rPr>
        <w:t>’</w:t>
      </w:r>
      <w:r w:rsidR="004B1AE3" w:rsidRPr="003C67B1">
        <w:rPr>
          <w:rFonts w:ascii="Verdana" w:hAnsi="Verdana"/>
          <w:color w:val="000000"/>
          <w:sz w:val="20"/>
          <w:lang w:val="fr-FR"/>
        </w:rPr>
        <w:t>aucun autre des fils du Gondor, et ce, depuis maintes générations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de plus, il était sage et clairvoyant, et versé dans la tradition ancienne. En fait, sa ressemblance avec Thorongil était celle d</w:t>
      </w:r>
      <w:r w:rsidRPr="003C67B1">
        <w:rPr>
          <w:rFonts w:ascii="Verdana" w:hAnsi="Verdana"/>
          <w:color w:val="000000"/>
          <w:sz w:val="20"/>
          <w:lang w:val="fr-FR"/>
        </w:rPr>
        <w:t>’</w:t>
      </w:r>
      <w:r w:rsidR="004B1AE3" w:rsidRPr="003C67B1">
        <w:rPr>
          <w:rFonts w:ascii="Verdana" w:hAnsi="Verdana"/>
          <w:color w:val="000000"/>
          <w:sz w:val="20"/>
          <w:lang w:val="fr-FR"/>
        </w:rPr>
        <w:t>un proche parent, pourtant il venait toujours en second après l</w:t>
      </w:r>
      <w:r w:rsidRPr="003C67B1">
        <w:rPr>
          <w:rFonts w:ascii="Verdana" w:hAnsi="Verdana"/>
          <w:color w:val="000000"/>
          <w:sz w:val="20"/>
          <w:lang w:val="fr-FR"/>
        </w:rPr>
        <w:t>’</w:t>
      </w:r>
      <w:r w:rsidR="004B1AE3" w:rsidRPr="003C67B1">
        <w:rPr>
          <w:rFonts w:ascii="Verdana" w:hAnsi="Verdana"/>
          <w:color w:val="000000"/>
          <w:sz w:val="20"/>
          <w:lang w:val="fr-FR"/>
        </w:rPr>
        <w:t>étranger, dans le cœur des hommes et dans l</w:t>
      </w:r>
      <w:r w:rsidRPr="003C67B1">
        <w:rPr>
          <w:rFonts w:ascii="Verdana" w:hAnsi="Verdana"/>
          <w:color w:val="000000"/>
          <w:sz w:val="20"/>
          <w:lang w:val="fr-FR"/>
        </w:rPr>
        <w:t>’</w:t>
      </w:r>
      <w:r w:rsidR="004B1AE3" w:rsidRPr="003C67B1">
        <w:rPr>
          <w:rFonts w:ascii="Verdana" w:hAnsi="Verdana"/>
          <w:color w:val="000000"/>
          <w:sz w:val="20"/>
          <w:lang w:val="fr-FR"/>
        </w:rPr>
        <w:t>estime de son père. À l</w:t>
      </w:r>
      <w:r w:rsidRPr="003C67B1">
        <w:rPr>
          <w:rFonts w:ascii="Verdana" w:hAnsi="Verdana"/>
          <w:color w:val="000000"/>
          <w:sz w:val="20"/>
          <w:lang w:val="fr-FR"/>
        </w:rPr>
        <w:t>’</w:t>
      </w:r>
      <w:r w:rsidR="004B1AE3" w:rsidRPr="003C67B1">
        <w:rPr>
          <w:rFonts w:ascii="Verdana" w:hAnsi="Verdana"/>
          <w:color w:val="000000"/>
          <w:sz w:val="20"/>
          <w:lang w:val="fr-FR"/>
        </w:rPr>
        <w:t>époque, on était nombreux à penser que Thorongil était parti avant que son rival ne devînt son maître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bien que Thorongil ne l</w:t>
      </w:r>
      <w:r w:rsidRPr="003C67B1">
        <w:rPr>
          <w:rFonts w:ascii="Verdana" w:hAnsi="Verdana"/>
          <w:color w:val="000000"/>
          <w:sz w:val="20"/>
          <w:lang w:val="fr-FR"/>
        </w:rPr>
        <w:t>’</w:t>
      </w:r>
      <w:r w:rsidR="004B1AE3" w:rsidRPr="003C67B1">
        <w:rPr>
          <w:rFonts w:ascii="Verdana" w:hAnsi="Verdana"/>
          <w:color w:val="000000"/>
          <w:sz w:val="20"/>
          <w:lang w:val="fr-FR"/>
        </w:rPr>
        <w:t>eût jamais disputé à Denethor, et qu</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eût d</w:t>
      </w:r>
      <w:r w:rsidRPr="003C67B1">
        <w:rPr>
          <w:rFonts w:ascii="Verdana" w:hAnsi="Verdana"/>
          <w:color w:val="000000"/>
          <w:sz w:val="20"/>
          <w:lang w:val="fr-FR"/>
        </w:rPr>
        <w:t>’</w:t>
      </w:r>
      <w:r w:rsidR="004B1AE3" w:rsidRPr="003C67B1">
        <w:rPr>
          <w:rFonts w:ascii="Verdana" w:hAnsi="Verdana"/>
          <w:color w:val="000000"/>
          <w:sz w:val="20"/>
          <w:lang w:val="fr-FR"/>
        </w:rPr>
        <w:t>autres prétentions que de servir son père. Et leurs conseils à l</w:t>
      </w:r>
      <w:r w:rsidRPr="003C67B1">
        <w:rPr>
          <w:rFonts w:ascii="Verdana" w:hAnsi="Verdana"/>
          <w:color w:val="000000"/>
          <w:sz w:val="20"/>
          <w:lang w:val="fr-FR"/>
        </w:rPr>
        <w:t>’</w:t>
      </w:r>
      <w:r w:rsidR="004B1AE3" w:rsidRPr="003C67B1">
        <w:rPr>
          <w:rFonts w:ascii="Verdana" w:hAnsi="Verdana"/>
          <w:color w:val="000000"/>
          <w:sz w:val="20"/>
          <w:lang w:val="fr-FR"/>
        </w:rPr>
        <w:t>Intendant ne différèrent jamais qu</w:t>
      </w:r>
      <w:r w:rsidRPr="003C67B1">
        <w:rPr>
          <w:rFonts w:ascii="Verdana" w:hAnsi="Verdana"/>
          <w:color w:val="000000"/>
          <w:sz w:val="20"/>
          <w:lang w:val="fr-FR"/>
        </w:rPr>
        <w:t>’</w:t>
      </w:r>
      <w:r w:rsidR="004B1AE3" w:rsidRPr="003C67B1">
        <w:rPr>
          <w:rFonts w:ascii="Verdana" w:hAnsi="Verdana"/>
          <w:color w:val="000000"/>
          <w:sz w:val="20"/>
          <w:lang w:val="fr-FR"/>
        </w:rPr>
        <w:t>en un point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Thorongil disait souvent à Ecthelion de ne point s</w:t>
      </w:r>
      <w:r w:rsidRPr="003C67B1">
        <w:rPr>
          <w:rFonts w:ascii="Verdana" w:hAnsi="Verdana"/>
          <w:color w:val="000000"/>
          <w:sz w:val="20"/>
          <w:lang w:val="fr-FR"/>
        </w:rPr>
        <w:t>’</w:t>
      </w:r>
      <w:r w:rsidR="004B1AE3" w:rsidRPr="003C67B1">
        <w:rPr>
          <w:rFonts w:ascii="Verdana" w:hAnsi="Verdana"/>
          <w:color w:val="000000"/>
          <w:sz w:val="20"/>
          <w:lang w:val="fr-FR"/>
        </w:rPr>
        <w:t>en remettre à Saruman le Blanc à Isengard, mais de favoriser plutôt Gandalf le Gris. Toutefois, il n</w:t>
      </w:r>
      <w:r w:rsidRPr="003C67B1">
        <w:rPr>
          <w:rFonts w:ascii="Verdana" w:hAnsi="Verdana"/>
          <w:color w:val="000000"/>
          <w:sz w:val="20"/>
          <w:lang w:val="fr-FR"/>
        </w:rPr>
        <w:t>’</w:t>
      </w:r>
      <w:r w:rsidR="004B1AE3" w:rsidRPr="003C67B1">
        <w:rPr>
          <w:rFonts w:ascii="Verdana" w:hAnsi="Verdana"/>
          <w:color w:val="000000"/>
          <w:sz w:val="20"/>
          <w:lang w:val="fr-FR"/>
        </w:rPr>
        <w:t>y avait guère de sympathie entre Denethor et Gandalf, et après le règne d</w:t>
      </w:r>
      <w:r w:rsidRPr="003C67B1">
        <w:rPr>
          <w:rFonts w:ascii="Verdana" w:hAnsi="Verdana"/>
          <w:color w:val="000000"/>
          <w:sz w:val="20"/>
          <w:lang w:val="fr-FR"/>
        </w:rPr>
        <w:t>’</w:t>
      </w:r>
      <w:r w:rsidR="004B1AE3" w:rsidRPr="003C67B1">
        <w:rPr>
          <w:rFonts w:ascii="Verdana" w:hAnsi="Verdana"/>
          <w:color w:val="000000"/>
          <w:sz w:val="20"/>
          <w:lang w:val="fr-FR"/>
        </w:rPr>
        <w:t>Ecthelion, le Pèlerin Gris trouva moins bon accueil à Minas Tirith. Ainsi, des années après, quand tout fut éclairci, il s</w:t>
      </w:r>
      <w:r w:rsidRPr="003C67B1">
        <w:rPr>
          <w:rFonts w:ascii="Verdana" w:hAnsi="Verdana"/>
          <w:color w:val="000000"/>
          <w:sz w:val="20"/>
          <w:lang w:val="fr-FR"/>
        </w:rPr>
        <w:t>’</w:t>
      </w:r>
      <w:r w:rsidR="004B1AE3" w:rsidRPr="003C67B1">
        <w:rPr>
          <w:rFonts w:ascii="Verdana" w:hAnsi="Verdana"/>
          <w:color w:val="000000"/>
          <w:sz w:val="20"/>
          <w:lang w:val="fr-FR"/>
        </w:rPr>
        <w:t>en trouva beaucoup pour penser que Denethor, doué d</w:t>
      </w:r>
      <w:r w:rsidRPr="003C67B1">
        <w:rPr>
          <w:rFonts w:ascii="Verdana" w:hAnsi="Verdana"/>
          <w:color w:val="000000"/>
          <w:sz w:val="20"/>
          <w:lang w:val="fr-FR"/>
        </w:rPr>
        <w:t>’</w:t>
      </w:r>
      <w:r w:rsidR="004B1AE3" w:rsidRPr="003C67B1">
        <w:rPr>
          <w:rFonts w:ascii="Verdana" w:hAnsi="Verdana"/>
          <w:color w:val="000000"/>
          <w:sz w:val="20"/>
          <w:lang w:val="fr-FR"/>
        </w:rPr>
        <w:t>un esprit subtil et d</w:t>
      </w:r>
      <w:r w:rsidRPr="003C67B1">
        <w:rPr>
          <w:rFonts w:ascii="Verdana" w:hAnsi="Verdana"/>
          <w:color w:val="000000"/>
          <w:sz w:val="20"/>
          <w:lang w:val="fr-FR"/>
        </w:rPr>
        <w:t>’</w:t>
      </w:r>
      <w:r w:rsidR="004B1AE3" w:rsidRPr="003C67B1">
        <w:rPr>
          <w:rFonts w:ascii="Verdana" w:hAnsi="Verdana"/>
          <w:color w:val="000000"/>
          <w:sz w:val="20"/>
          <w:lang w:val="fr-FR"/>
        </w:rPr>
        <w:t>une vue plus longue et plus profonde que celle de ses contemporains, avait découvert la véritable identité de cet étranger du nom de Thorongil, et soupçonnait que Mithrandir et lui conspiraient pour le supplanter.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Quand Denethor devint Intendant (2984), il se révéla un seigneur autoritaire, aimant à garder bien en main la maîtrise de toutes choses. C</w:t>
      </w:r>
      <w:r w:rsidRPr="003C67B1">
        <w:rPr>
          <w:rFonts w:ascii="Verdana" w:hAnsi="Verdana"/>
          <w:color w:val="000000"/>
          <w:sz w:val="20"/>
          <w:lang w:val="fr-FR"/>
        </w:rPr>
        <w:t>’</w:t>
      </w:r>
      <w:r w:rsidR="004B1AE3" w:rsidRPr="003C67B1">
        <w:rPr>
          <w:rFonts w:ascii="Verdana" w:hAnsi="Verdana"/>
          <w:color w:val="000000"/>
          <w:sz w:val="20"/>
          <w:lang w:val="fr-FR"/>
        </w:rPr>
        <w:t>était un homme de peu de mots. Il prêtait l</w:t>
      </w:r>
      <w:r w:rsidRPr="003C67B1">
        <w:rPr>
          <w:rFonts w:ascii="Verdana" w:hAnsi="Verdana"/>
          <w:color w:val="000000"/>
          <w:sz w:val="20"/>
          <w:lang w:val="fr-FR"/>
        </w:rPr>
        <w:t>’</w:t>
      </w:r>
      <w:r w:rsidR="004B1AE3" w:rsidRPr="003C67B1">
        <w:rPr>
          <w:rFonts w:ascii="Verdana" w:hAnsi="Verdana"/>
          <w:color w:val="000000"/>
          <w:sz w:val="20"/>
          <w:lang w:val="fr-FR"/>
        </w:rPr>
        <w:t>oreille aux conseils puis suivait son propre avis. Il s</w:t>
      </w:r>
      <w:r w:rsidRPr="003C67B1">
        <w:rPr>
          <w:rFonts w:ascii="Verdana" w:hAnsi="Verdana"/>
          <w:color w:val="000000"/>
          <w:sz w:val="20"/>
          <w:lang w:val="fr-FR"/>
        </w:rPr>
        <w:t>’</w:t>
      </w:r>
      <w:r w:rsidR="004B1AE3" w:rsidRPr="003C67B1">
        <w:rPr>
          <w:rFonts w:ascii="Verdana" w:hAnsi="Verdana"/>
          <w:color w:val="000000"/>
          <w:sz w:val="20"/>
          <w:lang w:val="fr-FR"/>
        </w:rPr>
        <w:t xml:space="preserve">était marié </w:t>
      </w:r>
      <w:r w:rsidR="004B1AE3" w:rsidRPr="003C67B1">
        <w:rPr>
          <w:rFonts w:ascii="Verdana" w:hAnsi="Verdana"/>
          <w:color w:val="000000"/>
          <w:sz w:val="20"/>
          <w:lang w:val="fr-FR"/>
        </w:rPr>
        <w:lastRenderedPageBreak/>
        <w:t>tardivement (2976), prenant pour épouse Finduilas, fille d</w:t>
      </w:r>
      <w:r w:rsidRPr="003C67B1">
        <w:rPr>
          <w:rFonts w:ascii="Verdana" w:hAnsi="Verdana"/>
          <w:color w:val="000000"/>
          <w:sz w:val="20"/>
          <w:lang w:val="fr-FR"/>
        </w:rPr>
        <w:t>’</w:t>
      </w:r>
      <w:r w:rsidR="004B1AE3" w:rsidRPr="003C67B1">
        <w:rPr>
          <w:rFonts w:ascii="Verdana" w:hAnsi="Verdana"/>
          <w:color w:val="000000"/>
          <w:sz w:val="20"/>
          <w:lang w:val="fr-FR"/>
        </w:rPr>
        <w:t>Adrahil de Dol Amroth. C</w:t>
      </w:r>
      <w:r w:rsidRPr="003C67B1">
        <w:rPr>
          <w:rFonts w:ascii="Verdana" w:hAnsi="Verdana"/>
          <w:color w:val="000000"/>
          <w:sz w:val="20"/>
          <w:lang w:val="fr-FR"/>
        </w:rPr>
        <w:t>’</w:t>
      </w:r>
      <w:r w:rsidR="004B1AE3" w:rsidRPr="003C67B1">
        <w:rPr>
          <w:rFonts w:ascii="Verdana" w:hAnsi="Verdana"/>
          <w:color w:val="000000"/>
          <w:sz w:val="20"/>
          <w:lang w:val="fr-FR"/>
        </w:rPr>
        <w:t>était une dame d</w:t>
      </w:r>
      <w:r w:rsidRPr="003C67B1">
        <w:rPr>
          <w:rFonts w:ascii="Verdana" w:hAnsi="Verdana"/>
          <w:color w:val="000000"/>
          <w:sz w:val="20"/>
          <w:lang w:val="fr-FR"/>
        </w:rPr>
        <w:t>’</w:t>
      </w:r>
      <w:r w:rsidR="004B1AE3" w:rsidRPr="003C67B1">
        <w:rPr>
          <w:rFonts w:ascii="Verdana" w:hAnsi="Verdana"/>
          <w:color w:val="000000"/>
          <w:sz w:val="20"/>
          <w:lang w:val="fr-FR"/>
        </w:rPr>
        <w:t>une grande beauté, au cœur tendre, mais elle n</w:t>
      </w:r>
      <w:r w:rsidRPr="003C67B1">
        <w:rPr>
          <w:rFonts w:ascii="Verdana" w:hAnsi="Verdana"/>
          <w:color w:val="000000"/>
          <w:sz w:val="20"/>
          <w:lang w:val="fr-FR"/>
        </w:rPr>
        <w:t>’</w:t>
      </w:r>
      <w:r w:rsidR="004B1AE3" w:rsidRPr="003C67B1">
        <w:rPr>
          <w:rFonts w:ascii="Verdana" w:hAnsi="Verdana"/>
          <w:color w:val="000000"/>
          <w:sz w:val="20"/>
          <w:lang w:val="fr-FR"/>
        </w:rPr>
        <w:t>était pas mariée depuis douze ans qu</w:t>
      </w:r>
      <w:r w:rsidRPr="003C67B1">
        <w:rPr>
          <w:rFonts w:ascii="Verdana" w:hAnsi="Verdana"/>
          <w:color w:val="000000"/>
          <w:sz w:val="20"/>
          <w:lang w:val="fr-FR"/>
        </w:rPr>
        <w:t>’</w:t>
      </w:r>
      <w:r w:rsidR="004B1AE3" w:rsidRPr="003C67B1">
        <w:rPr>
          <w:rFonts w:ascii="Verdana" w:hAnsi="Verdana"/>
          <w:color w:val="000000"/>
          <w:sz w:val="20"/>
          <w:lang w:val="fr-FR"/>
        </w:rPr>
        <w:t>elle mourut. Denethor l</w:t>
      </w:r>
      <w:r w:rsidRPr="003C67B1">
        <w:rPr>
          <w:rFonts w:ascii="Verdana" w:hAnsi="Verdana"/>
          <w:color w:val="000000"/>
          <w:sz w:val="20"/>
          <w:lang w:val="fr-FR"/>
        </w:rPr>
        <w:t>’</w:t>
      </w:r>
      <w:r w:rsidR="004B1AE3" w:rsidRPr="003C67B1">
        <w:rPr>
          <w:rFonts w:ascii="Verdana" w:hAnsi="Verdana"/>
          <w:color w:val="000000"/>
          <w:sz w:val="20"/>
          <w:lang w:val="fr-FR"/>
        </w:rPr>
        <w:t>aimait, à sa manière, plus que tout autre au monde, sauf l</w:t>
      </w:r>
      <w:r w:rsidRPr="003C67B1">
        <w:rPr>
          <w:rFonts w:ascii="Verdana" w:hAnsi="Verdana"/>
          <w:color w:val="000000"/>
          <w:sz w:val="20"/>
          <w:lang w:val="fr-FR"/>
        </w:rPr>
        <w:t>’</w:t>
      </w:r>
      <w:r w:rsidR="004B1AE3" w:rsidRPr="003C67B1">
        <w:rPr>
          <w:rFonts w:ascii="Verdana" w:hAnsi="Verdana"/>
          <w:color w:val="000000"/>
          <w:sz w:val="20"/>
          <w:lang w:val="fr-FR"/>
        </w:rPr>
        <w:t>aîné des deux fils qu</w:t>
      </w:r>
      <w:r w:rsidRPr="003C67B1">
        <w:rPr>
          <w:rFonts w:ascii="Verdana" w:hAnsi="Verdana"/>
          <w:color w:val="000000"/>
          <w:sz w:val="20"/>
          <w:lang w:val="fr-FR"/>
        </w:rPr>
        <w:t>’</w:t>
      </w:r>
      <w:r w:rsidR="004B1AE3" w:rsidRPr="003C67B1">
        <w:rPr>
          <w:rFonts w:ascii="Verdana" w:hAnsi="Verdana"/>
          <w:color w:val="000000"/>
          <w:sz w:val="20"/>
          <w:lang w:val="fr-FR"/>
        </w:rPr>
        <w:t>elle lui donna. Mais elle paraissait s</w:t>
      </w:r>
      <w:r w:rsidRPr="003C67B1">
        <w:rPr>
          <w:rFonts w:ascii="Verdana" w:hAnsi="Verdana"/>
          <w:color w:val="000000"/>
          <w:sz w:val="20"/>
          <w:lang w:val="fr-FR"/>
        </w:rPr>
        <w:t>’</w:t>
      </w:r>
      <w:r w:rsidR="004B1AE3" w:rsidRPr="003C67B1">
        <w:rPr>
          <w:rFonts w:ascii="Verdana" w:hAnsi="Verdana"/>
          <w:color w:val="000000"/>
          <w:sz w:val="20"/>
          <w:lang w:val="fr-FR"/>
        </w:rPr>
        <w:t>étioler dans la cité gardée, comme une fleur des vallées côtières transplantée sur un rocher nu. Elle était horrifiée par l</w:t>
      </w:r>
      <w:r w:rsidRPr="003C67B1">
        <w:rPr>
          <w:rFonts w:ascii="Verdana" w:hAnsi="Verdana"/>
          <w:color w:val="000000"/>
          <w:sz w:val="20"/>
          <w:lang w:val="fr-FR"/>
        </w:rPr>
        <w:t>’</w:t>
      </w:r>
      <w:r w:rsidR="004B1AE3" w:rsidRPr="003C67B1">
        <w:rPr>
          <w:rFonts w:ascii="Verdana" w:hAnsi="Verdana"/>
          <w:color w:val="000000"/>
          <w:sz w:val="20"/>
          <w:lang w:val="fr-FR"/>
        </w:rPr>
        <w:t>ombre qui planait à l</w:t>
      </w:r>
      <w:r w:rsidRPr="003C67B1">
        <w:rPr>
          <w:rFonts w:ascii="Verdana" w:hAnsi="Verdana"/>
          <w:color w:val="000000"/>
          <w:sz w:val="20"/>
          <w:lang w:val="fr-FR"/>
        </w:rPr>
        <w:t>’</w:t>
      </w:r>
      <w:r w:rsidR="004B1AE3" w:rsidRPr="003C67B1">
        <w:rPr>
          <w:rFonts w:ascii="Verdana" w:hAnsi="Verdana"/>
          <w:color w:val="000000"/>
          <w:sz w:val="20"/>
          <w:lang w:val="fr-FR"/>
        </w:rPr>
        <w:t>est, et ses regards se tournaient constamment vers la mer dont elle se languissait.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Après sa mort, Denethor se fit plus sévère et plus silencieux qu</w:t>
      </w:r>
      <w:r w:rsidRPr="003C67B1">
        <w:rPr>
          <w:rFonts w:ascii="Verdana" w:hAnsi="Verdana"/>
          <w:color w:val="000000"/>
          <w:sz w:val="20"/>
          <w:lang w:val="fr-FR"/>
        </w:rPr>
        <w:t>’</w:t>
      </w:r>
      <w:r w:rsidR="004B1AE3" w:rsidRPr="003C67B1">
        <w:rPr>
          <w:rFonts w:ascii="Verdana" w:hAnsi="Verdana"/>
          <w:color w:val="000000"/>
          <w:sz w:val="20"/>
          <w:lang w:val="fr-FR"/>
        </w:rPr>
        <w:t>auparavant, et souvent il s</w:t>
      </w:r>
      <w:r w:rsidRPr="003C67B1">
        <w:rPr>
          <w:rFonts w:ascii="Verdana" w:hAnsi="Verdana"/>
          <w:color w:val="000000"/>
          <w:sz w:val="20"/>
          <w:lang w:val="fr-FR"/>
        </w:rPr>
        <w:t>’</w:t>
      </w:r>
      <w:r w:rsidR="004B1AE3" w:rsidRPr="003C67B1">
        <w:rPr>
          <w:rFonts w:ascii="Verdana" w:hAnsi="Verdana"/>
          <w:color w:val="000000"/>
          <w:sz w:val="20"/>
          <w:lang w:val="fr-FR"/>
        </w:rPr>
        <w:t>asseyait seul dans sa tour et méditait longuement, pressentant que l</w:t>
      </w:r>
      <w:r w:rsidRPr="003C67B1">
        <w:rPr>
          <w:rFonts w:ascii="Verdana" w:hAnsi="Verdana"/>
          <w:color w:val="000000"/>
          <w:sz w:val="20"/>
          <w:lang w:val="fr-FR"/>
        </w:rPr>
        <w:t>’</w:t>
      </w:r>
      <w:r w:rsidR="004B1AE3" w:rsidRPr="003C67B1">
        <w:rPr>
          <w:rFonts w:ascii="Verdana" w:hAnsi="Verdana"/>
          <w:color w:val="000000"/>
          <w:sz w:val="20"/>
          <w:lang w:val="fr-FR"/>
        </w:rPr>
        <w:t>assaut du Mordor surviendrait sous son règne. L</w:t>
      </w:r>
      <w:r w:rsidRPr="003C67B1">
        <w:rPr>
          <w:rFonts w:ascii="Verdana" w:hAnsi="Verdana"/>
          <w:color w:val="000000"/>
          <w:sz w:val="20"/>
          <w:lang w:val="fr-FR"/>
        </w:rPr>
        <w:t>’</w:t>
      </w:r>
      <w:r w:rsidR="004B1AE3" w:rsidRPr="003C67B1">
        <w:rPr>
          <w:rFonts w:ascii="Verdana" w:hAnsi="Verdana"/>
          <w:color w:val="000000"/>
          <w:sz w:val="20"/>
          <w:lang w:val="fr-FR"/>
        </w:rPr>
        <w:t>on conclut par la suite qu</w:t>
      </w:r>
      <w:r w:rsidRPr="003C67B1">
        <w:rPr>
          <w:rFonts w:ascii="Verdana" w:hAnsi="Verdana"/>
          <w:color w:val="000000"/>
          <w:sz w:val="20"/>
          <w:lang w:val="fr-FR"/>
        </w:rPr>
        <w:t>’</w:t>
      </w:r>
      <w:r w:rsidR="004B1AE3" w:rsidRPr="003C67B1">
        <w:rPr>
          <w:rFonts w:ascii="Verdana" w:hAnsi="Verdana"/>
          <w:color w:val="000000"/>
          <w:sz w:val="20"/>
          <w:lang w:val="fr-FR"/>
        </w:rPr>
        <w:t>ayant besoin de savoir, et n</w:t>
      </w:r>
      <w:r w:rsidRPr="003C67B1">
        <w:rPr>
          <w:rFonts w:ascii="Verdana" w:hAnsi="Verdana"/>
          <w:color w:val="000000"/>
          <w:sz w:val="20"/>
          <w:lang w:val="fr-FR"/>
        </w:rPr>
        <w:t>’</w:t>
      </w:r>
      <w:r w:rsidR="004B1AE3" w:rsidRPr="003C67B1">
        <w:rPr>
          <w:rFonts w:ascii="Verdana" w:hAnsi="Verdana"/>
          <w:color w:val="000000"/>
          <w:sz w:val="20"/>
          <w:lang w:val="fr-FR"/>
        </w:rPr>
        <w:t>écoutant que son orgueil et sa grande force de volonté, il s</w:t>
      </w:r>
      <w:r w:rsidRPr="003C67B1">
        <w:rPr>
          <w:rFonts w:ascii="Verdana" w:hAnsi="Verdana"/>
          <w:color w:val="000000"/>
          <w:sz w:val="20"/>
          <w:lang w:val="fr-FR"/>
        </w:rPr>
        <w:t>’</w:t>
      </w:r>
      <w:r w:rsidR="004B1AE3" w:rsidRPr="003C67B1">
        <w:rPr>
          <w:rFonts w:ascii="Verdana" w:hAnsi="Verdana"/>
          <w:color w:val="000000"/>
          <w:sz w:val="20"/>
          <w:lang w:val="fr-FR"/>
        </w:rPr>
        <w:t xml:space="preserve">aventura à regarder dans le </w:t>
      </w:r>
      <w:r w:rsidR="004B1AE3" w:rsidRPr="003C67B1">
        <w:rPr>
          <w:rFonts w:ascii="Verdana" w:hAnsi="Verdana"/>
          <w:i/>
          <w:iCs/>
          <w:color w:val="000000"/>
          <w:sz w:val="20"/>
          <w:lang w:val="fr-FR"/>
        </w:rPr>
        <w:t>palantír</w:t>
      </w:r>
      <w:r w:rsidRPr="003C67B1">
        <w:rPr>
          <w:rFonts w:ascii="Verdana" w:hAnsi="Verdana"/>
          <w:color w:val="000000"/>
          <w:sz w:val="20"/>
          <w:lang w:val="fr-FR"/>
        </w:rPr>
        <w:t xml:space="preserve"> </w:t>
      </w:r>
      <w:r w:rsidR="004B1AE3" w:rsidRPr="003C67B1">
        <w:rPr>
          <w:rFonts w:ascii="Verdana" w:hAnsi="Verdana"/>
          <w:color w:val="000000"/>
          <w:sz w:val="20"/>
          <w:lang w:val="fr-FR"/>
        </w:rPr>
        <w:t>de la Tour Blanche. Aucun Intendant ne l</w:t>
      </w:r>
      <w:r w:rsidRPr="003C67B1">
        <w:rPr>
          <w:rFonts w:ascii="Verdana" w:hAnsi="Verdana"/>
          <w:color w:val="000000"/>
          <w:sz w:val="20"/>
          <w:lang w:val="fr-FR"/>
        </w:rPr>
        <w:t>’</w:t>
      </w:r>
      <w:r w:rsidR="004B1AE3" w:rsidRPr="003C67B1">
        <w:rPr>
          <w:rFonts w:ascii="Verdana" w:hAnsi="Verdana"/>
          <w:color w:val="000000"/>
          <w:sz w:val="20"/>
          <w:lang w:val="fr-FR"/>
        </w:rPr>
        <w:t xml:space="preserve">avait jamais osé, pas même les rois Eärnil et Eärnur, depuis la chute de Minas Ithil, quand le </w:t>
      </w:r>
      <w:r w:rsidR="004B1AE3" w:rsidRPr="003C67B1">
        <w:rPr>
          <w:rFonts w:ascii="Verdana" w:hAnsi="Verdana"/>
          <w:i/>
          <w:iCs/>
          <w:color w:val="000000"/>
          <w:sz w:val="20"/>
          <w:lang w:val="fr-FR"/>
        </w:rPr>
        <w:t>palantír</w:t>
      </w:r>
      <w:r w:rsidRPr="003C67B1">
        <w:rPr>
          <w:rFonts w:ascii="Verdana" w:hAnsi="Verdana"/>
          <w:color w:val="000000"/>
          <w:sz w:val="20"/>
          <w:lang w:val="fr-FR"/>
        </w:rPr>
        <w:t xml:space="preserve"> </w:t>
      </w:r>
      <w:r w:rsidR="004B1AE3" w:rsidRPr="003C67B1">
        <w:rPr>
          <w:rFonts w:ascii="Verdana" w:hAnsi="Verdana"/>
          <w:color w:val="000000"/>
          <w:sz w:val="20"/>
          <w:lang w:val="fr-FR"/>
        </w:rPr>
        <w:t>d</w:t>
      </w:r>
      <w:r w:rsidRPr="003C67B1">
        <w:rPr>
          <w:rFonts w:ascii="Verdana" w:hAnsi="Verdana"/>
          <w:color w:val="000000"/>
          <w:sz w:val="20"/>
          <w:lang w:val="fr-FR"/>
        </w:rPr>
        <w:t>’</w:t>
      </w:r>
      <w:r w:rsidR="004B1AE3" w:rsidRPr="003C67B1">
        <w:rPr>
          <w:rFonts w:ascii="Verdana" w:hAnsi="Verdana"/>
          <w:color w:val="000000"/>
          <w:sz w:val="20"/>
          <w:lang w:val="fr-FR"/>
        </w:rPr>
        <w:t>Isildur tomba aux mains de l</w:t>
      </w:r>
      <w:r w:rsidRPr="003C67B1">
        <w:rPr>
          <w:rFonts w:ascii="Verdana" w:hAnsi="Verdana"/>
          <w:color w:val="000000"/>
          <w:sz w:val="20"/>
          <w:lang w:val="fr-FR"/>
        </w:rPr>
        <w:t>’</w:t>
      </w:r>
      <w:r w:rsidR="004B1AE3" w:rsidRPr="003C67B1">
        <w:rPr>
          <w:rFonts w:ascii="Verdana" w:hAnsi="Verdana"/>
          <w:color w:val="000000"/>
          <w:sz w:val="20"/>
          <w:lang w:val="fr-FR"/>
        </w:rPr>
        <w:t>Ennemi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celui de Minas Tirith était la Pierre d</w:t>
      </w:r>
      <w:r w:rsidRPr="003C67B1">
        <w:rPr>
          <w:rFonts w:ascii="Verdana" w:hAnsi="Verdana"/>
          <w:color w:val="000000"/>
          <w:sz w:val="20"/>
          <w:lang w:val="fr-FR"/>
        </w:rPr>
        <w:t>’</w:t>
      </w:r>
      <w:r w:rsidR="004B1AE3" w:rsidRPr="003C67B1">
        <w:rPr>
          <w:rFonts w:ascii="Verdana" w:hAnsi="Verdana"/>
          <w:color w:val="000000"/>
          <w:sz w:val="20"/>
          <w:lang w:val="fr-FR"/>
        </w:rPr>
        <w:t>Anárion, fortement en accord avec celle dont Sauron s</w:t>
      </w:r>
      <w:r w:rsidRPr="003C67B1">
        <w:rPr>
          <w:rFonts w:ascii="Verdana" w:hAnsi="Verdana"/>
          <w:color w:val="000000"/>
          <w:sz w:val="20"/>
          <w:lang w:val="fr-FR"/>
        </w:rPr>
        <w:t>’</w:t>
      </w:r>
      <w:r w:rsidR="004B1AE3" w:rsidRPr="003C67B1">
        <w:rPr>
          <w:rFonts w:ascii="Verdana" w:hAnsi="Verdana"/>
          <w:color w:val="000000"/>
          <w:sz w:val="20"/>
          <w:lang w:val="fr-FR"/>
        </w:rPr>
        <w:t>était emparée.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de là que Denethor tenait sa grande connaissance de tout ce qui se passait dans son royaume, et bien au</w:t>
      </w:r>
      <w:r w:rsidR="00A17C43" w:rsidRPr="003C67B1">
        <w:rPr>
          <w:rFonts w:ascii="Verdana" w:hAnsi="Verdana"/>
          <w:color w:val="000000"/>
          <w:sz w:val="20"/>
          <w:lang w:val="fr-FR"/>
        </w:rPr>
        <w:t>-</w:t>
      </w:r>
      <w:r w:rsidR="004B1AE3" w:rsidRPr="003C67B1">
        <w:rPr>
          <w:rFonts w:ascii="Verdana" w:hAnsi="Verdana"/>
          <w:color w:val="000000"/>
          <w:sz w:val="20"/>
          <w:lang w:val="fr-FR"/>
        </w:rPr>
        <w:t>delà ses frontières, ce qui en étonnait plus d</w:t>
      </w:r>
      <w:r w:rsidRPr="003C67B1">
        <w:rPr>
          <w:rFonts w:ascii="Verdana" w:hAnsi="Verdana"/>
          <w:color w:val="000000"/>
          <w:sz w:val="20"/>
          <w:lang w:val="fr-FR"/>
        </w:rPr>
        <w:t>’</w:t>
      </w:r>
      <w:r w:rsidR="004B1AE3" w:rsidRPr="003C67B1">
        <w:rPr>
          <w:rFonts w:ascii="Verdana" w:hAnsi="Verdana"/>
          <w:color w:val="000000"/>
          <w:sz w:val="20"/>
          <w:lang w:val="fr-FR"/>
        </w:rPr>
        <w:t>un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 paya chèrement cette connaissance, car il vieillit prématurément, à force de lutter contre la volonté de Sauron. Ainsi, l</w:t>
      </w:r>
      <w:r w:rsidRPr="003C67B1">
        <w:rPr>
          <w:rFonts w:ascii="Verdana" w:hAnsi="Verdana"/>
          <w:color w:val="000000"/>
          <w:sz w:val="20"/>
          <w:lang w:val="fr-FR"/>
        </w:rPr>
        <w:t>’</w:t>
      </w:r>
      <w:r w:rsidR="004B1AE3" w:rsidRPr="003C67B1">
        <w:rPr>
          <w:rFonts w:ascii="Verdana" w:hAnsi="Verdana"/>
          <w:color w:val="000000"/>
          <w:sz w:val="20"/>
          <w:lang w:val="fr-FR"/>
        </w:rPr>
        <w:t>orgueil se gonfla chez lui en proportion de son désespoir, si bien que, dans tous les événements de cette époque, il ne finit par voir qu</w:t>
      </w:r>
      <w:r w:rsidRPr="003C67B1">
        <w:rPr>
          <w:rFonts w:ascii="Verdana" w:hAnsi="Verdana"/>
          <w:color w:val="000000"/>
          <w:sz w:val="20"/>
          <w:lang w:val="fr-FR"/>
        </w:rPr>
        <w:t>’</w:t>
      </w:r>
      <w:r w:rsidR="004B1AE3" w:rsidRPr="003C67B1">
        <w:rPr>
          <w:rFonts w:ascii="Verdana" w:hAnsi="Verdana"/>
          <w:color w:val="000000"/>
          <w:sz w:val="20"/>
          <w:lang w:val="fr-FR"/>
        </w:rPr>
        <w:t>un combat singulier entre le Seigneur de la Tour Blanche et le Seigneur de la Barad</w:t>
      </w:r>
      <w:r w:rsidR="00A17C43" w:rsidRPr="003C67B1">
        <w:rPr>
          <w:rFonts w:ascii="Verdana" w:hAnsi="Verdana"/>
          <w:color w:val="000000"/>
          <w:sz w:val="20"/>
          <w:lang w:val="fr-FR"/>
        </w:rPr>
        <w:t>-</w:t>
      </w:r>
      <w:r w:rsidR="004B1AE3" w:rsidRPr="003C67B1">
        <w:rPr>
          <w:rFonts w:ascii="Verdana" w:hAnsi="Verdana"/>
          <w:color w:val="000000"/>
          <w:sz w:val="20"/>
          <w:lang w:val="fr-FR"/>
        </w:rPr>
        <w:t>dûr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se méfiait de tous les autres qui s</w:t>
      </w:r>
      <w:r w:rsidRPr="003C67B1">
        <w:rPr>
          <w:rFonts w:ascii="Verdana" w:hAnsi="Verdana"/>
          <w:color w:val="000000"/>
          <w:sz w:val="20"/>
          <w:lang w:val="fr-FR"/>
        </w:rPr>
        <w:t>’</w:t>
      </w:r>
      <w:r w:rsidR="004B1AE3" w:rsidRPr="003C67B1">
        <w:rPr>
          <w:rFonts w:ascii="Verdana" w:hAnsi="Verdana"/>
          <w:color w:val="000000"/>
          <w:sz w:val="20"/>
          <w:lang w:val="fr-FR"/>
        </w:rPr>
        <w:t>opposaient à Sauron, s</w:t>
      </w:r>
      <w:r w:rsidRPr="003C67B1">
        <w:rPr>
          <w:rFonts w:ascii="Verdana" w:hAnsi="Verdana"/>
          <w:color w:val="000000"/>
          <w:sz w:val="20"/>
          <w:lang w:val="fr-FR"/>
        </w:rPr>
        <w:t>’</w:t>
      </w:r>
      <w:r w:rsidR="004B1AE3" w:rsidRPr="003C67B1">
        <w:rPr>
          <w:rFonts w:ascii="Verdana" w:hAnsi="Verdana"/>
          <w:color w:val="000000"/>
          <w:sz w:val="20"/>
          <w:lang w:val="fr-FR"/>
        </w:rPr>
        <w:t>ils n</w:t>
      </w:r>
      <w:r w:rsidRPr="003C67B1">
        <w:rPr>
          <w:rFonts w:ascii="Verdana" w:hAnsi="Verdana"/>
          <w:color w:val="000000"/>
          <w:sz w:val="20"/>
          <w:lang w:val="fr-FR"/>
        </w:rPr>
        <w:t>’</w:t>
      </w:r>
      <w:r w:rsidR="004B1AE3" w:rsidRPr="003C67B1">
        <w:rPr>
          <w:rFonts w:ascii="Verdana" w:hAnsi="Verdana"/>
          <w:color w:val="000000"/>
          <w:sz w:val="20"/>
          <w:lang w:val="fr-FR"/>
        </w:rPr>
        <w:t>étaient pas entièrement voués à le servir lui</w:t>
      </w:r>
      <w:r w:rsidR="00A17C43" w:rsidRPr="003C67B1">
        <w:rPr>
          <w:rFonts w:ascii="Verdana" w:hAnsi="Verdana"/>
          <w:color w:val="000000"/>
          <w:sz w:val="20"/>
          <w:lang w:val="fr-FR"/>
        </w:rPr>
        <w:t>-</w:t>
      </w:r>
      <w:r w:rsidR="004B1AE3" w:rsidRPr="003C67B1">
        <w:rPr>
          <w:rFonts w:ascii="Verdana" w:hAnsi="Verdana"/>
          <w:color w:val="000000"/>
          <w:sz w:val="20"/>
          <w:lang w:val="fr-FR"/>
        </w:rPr>
        <w:t>même.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Ainsi passèrent les années jusqu</w:t>
      </w:r>
      <w:r w:rsidRPr="003C67B1">
        <w:rPr>
          <w:rFonts w:ascii="Verdana" w:hAnsi="Verdana"/>
          <w:color w:val="000000"/>
          <w:sz w:val="20"/>
          <w:lang w:val="fr-FR"/>
        </w:rPr>
        <w:t>’</w:t>
      </w:r>
      <w:r w:rsidR="004B1AE3" w:rsidRPr="003C67B1">
        <w:rPr>
          <w:rFonts w:ascii="Verdana" w:hAnsi="Verdana"/>
          <w:color w:val="000000"/>
          <w:sz w:val="20"/>
          <w:lang w:val="fr-FR"/>
        </w:rPr>
        <w:t>à la Guerre de l</w:t>
      </w:r>
      <w:r w:rsidRPr="003C67B1">
        <w:rPr>
          <w:rFonts w:ascii="Verdana" w:hAnsi="Verdana"/>
          <w:color w:val="000000"/>
          <w:sz w:val="20"/>
          <w:lang w:val="fr-FR"/>
        </w:rPr>
        <w:t>’</w:t>
      </w:r>
      <w:r w:rsidR="004B1AE3" w:rsidRPr="003C67B1">
        <w:rPr>
          <w:rFonts w:ascii="Verdana" w:hAnsi="Verdana"/>
          <w:color w:val="000000"/>
          <w:sz w:val="20"/>
          <w:lang w:val="fr-FR"/>
        </w:rPr>
        <w:t>Anneau, et les fils de Denethor atteignirent l</w:t>
      </w:r>
      <w:r w:rsidRPr="003C67B1">
        <w:rPr>
          <w:rFonts w:ascii="Verdana" w:hAnsi="Verdana"/>
          <w:color w:val="000000"/>
          <w:sz w:val="20"/>
          <w:lang w:val="fr-FR"/>
        </w:rPr>
        <w:t>’</w:t>
      </w:r>
      <w:r w:rsidR="004B1AE3" w:rsidRPr="003C67B1">
        <w:rPr>
          <w:rFonts w:ascii="Verdana" w:hAnsi="Verdana"/>
          <w:color w:val="000000"/>
          <w:sz w:val="20"/>
          <w:lang w:val="fr-FR"/>
        </w:rPr>
        <w:t>âge d</w:t>
      </w:r>
      <w:r w:rsidRPr="003C67B1">
        <w:rPr>
          <w:rFonts w:ascii="Verdana" w:hAnsi="Verdana"/>
          <w:color w:val="000000"/>
          <w:sz w:val="20"/>
          <w:lang w:val="fr-FR"/>
        </w:rPr>
        <w:t>’</w:t>
      </w:r>
      <w:r w:rsidR="004B1AE3" w:rsidRPr="003C67B1">
        <w:rPr>
          <w:rFonts w:ascii="Verdana" w:hAnsi="Verdana"/>
          <w:color w:val="000000"/>
          <w:sz w:val="20"/>
          <w:lang w:val="fr-FR"/>
        </w:rPr>
        <w:t>homme. Boromir, de cinq ans l</w:t>
      </w:r>
      <w:r w:rsidRPr="003C67B1">
        <w:rPr>
          <w:rFonts w:ascii="Verdana" w:hAnsi="Verdana"/>
          <w:color w:val="000000"/>
          <w:sz w:val="20"/>
          <w:lang w:val="fr-FR"/>
        </w:rPr>
        <w:t>’</w:t>
      </w:r>
      <w:r w:rsidR="004B1AE3" w:rsidRPr="003C67B1">
        <w:rPr>
          <w:rFonts w:ascii="Verdana" w:hAnsi="Verdana"/>
          <w:color w:val="000000"/>
          <w:sz w:val="20"/>
          <w:lang w:val="fr-FR"/>
        </w:rPr>
        <w:t>aîné, très cher à son père, lui ressemblait trait pour trait, et orgueil pour orgueil, mais là s</w:t>
      </w:r>
      <w:r w:rsidRPr="003C67B1">
        <w:rPr>
          <w:rFonts w:ascii="Verdana" w:hAnsi="Verdana"/>
          <w:color w:val="000000"/>
          <w:sz w:val="20"/>
          <w:lang w:val="fr-FR"/>
        </w:rPr>
        <w:t>’</w:t>
      </w:r>
      <w:r w:rsidR="004B1AE3" w:rsidRPr="003C67B1">
        <w:rPr>
          <w:rFonts w:ascii="Verdana" w:hAnsi="Verdana"/>
          <w:color w:val="000000"/>
          <w:sz w:val="20"/>
          <w:lang w:val="fr-FR"/>
        </w:rPr>
        <w:t>arrêtait leur ressemblance. C</w:t>
      </w:r>
      <w:r w:rsidRPr="003C67B1">
        <w:rPr>
          <w:rFonts w:ascii="Verdana" w:hAnsi="Verdana"/>
          <w:color w:val="000000"/>
          <w:sz w:val="20"/>
          <w:lang w:val="fr-FR"/>
        </w:rPr>
        <w:t>’</w:t>
      </w:r>
      <w:r w:rsidR="004B1AE3" w:rsidRPr="003C67B1">
        <w:rPr>
          <w:rFonts w:ascii="Verdana" w:hAnsi="Verdana"/>
          <w:color w:val="000000"/>
          <w:sz w:val="20"/>
          <w:lang w:val="fr-FR"/>
        </w:rPr>
        <w:t>était plutôt un homme de la tournure du ci</w:t>
      </w:r>
      <w:r w:rsidR="00A17C43" w:rsidRPr="003C67B1">
        <w:rPr>
          <w:rFonts w:ascii="Verdana" w:hAnsi="Verdana"/>
          <w:color w:val="000000"/>
          <w:sz w:val="20"/>
          <w:lang w:val="fr-FR"/>
        </w:rPr>
        <w:t>-</w:t>
      </w:r>
      <w:r w:rsidR="004B1AE3" w:rsidRPr="003C67B1">
        <w:rPr>
          <w:rFonts w:ascii="Verdana" w:hAnsi="Verdana"/>
          <w:color w:val="000000"/>
          <w:sz w:val="20"/>
          <w:lang w:val="fr-FR"/>
        </w:rPr>
        <w:t>devant roi Eärnur, peu soucieux de prendre femme et se passionnant surtout pour les armes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intrépide et fort, mais peu attaché au savoir ancien, sauf pour les récits d</w:t>
      </w:r>
      <w:r w:rsidRPr="003C67B1">
        <w:rPr>
          <w:rFonts w:ascii="Verdana" w:hAnsi="Verdana"/>
          <w:color w:val="000000"/>
          <w:sz w:val="20"/>
          <w:lang w:val="fr-FR"/>
        </w:rPr>
        <w:t>’</w:t>
      </w:r>
      <w:r w:rsidR="004B1AE3" w:rsidRPr="003C67B1">
        <w:rPr>
          <w:rFonts w:ascii="Verdana" w:hAnsi="Verdana"/>
          <w:color w:val="000000"/>
          <w:sz w:val="20"/>
          <w:lang w:val="fr-FR"/>
        </w:rPr>
        <w:t>antiques batailles. Faramir, le plus jeune, lui ressemblait par les traits mais non par l</w:t>
      </w:r>
      <w:r w:rsidRPr="003C67B1">
        <w:rPr>
          <w:rFonts w:ascii="Verdana" w:hAnsi="Verdana"/>
          <w:color w:val="000000"/>
          <w:sz w:val="20"/>
          <w:lang w:val="fr-FR"/>
        </w:rPr>
        <w:t>’</w:t>
      </w:r>
      <w:r w:rsidR="004B1AE3" w:rsidRPr="003C67B1">
        <w:rPr>
          <w:rFonts w:ascii="Verdana" w:hAnsi="Verdana"/>
          <w:color w:val="000000"/>
          <w:sz w:val="20"/>
          <w:lang w:val="fr-FR"/>
        </w:rPr>
        <w:t>esprit. Il lisait dans le cœur des hommes à la manière de son père et avec la même perspicacité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ce qu</w:t>
      </w:r>
      <w:r w:rsidRPr="003C67B1">
        <w:rPr>
          <w:rFonts w:ascii="Verdana" w:hAnsi="Verdana"/>
          <w:color w:val="000000"/>
          <w:sz w:val="20"/>
          <w:lang w:val="fr-FR"/>
        </w:rPr>
        <w:t>’</w:t>
      </w:r>
      <w:r w:rsidR="004B1AE3" w:rsidRPr="003C67B1">
        <w:rPr>
          <w:rFonts w:ascii="Verdana" w:hAnsi="Verdana"/>
          <w:color w:val="000000"/>
          <w:sz w:val="20"/>
          <w:lang w:val="fr-FR"/>
        </w:rPr>
        <w:t>il y découvrait l</w:t>
      </w:r>
      <w:r w:rsidRPr="003C67B1">
        <w:rPr>
          <w:rFonts w:ascii="Verdana" w:hAnsi="Verdana"/>
          <w:color w:val="000000"/>
          <w:sz w:val="20"/>
          <w:lang w:val="fr-FR"/>
        </w:rPr>
        <w:t>’</w:t>
      </w:r>
      <w:r w:rsidR="004B1AE3" w:rsidRPr="003C67B1">
        <w:rPr>
          <w:rFonts w:ascii="Verdana" w:hAnsi="Verdana"/>
          <w:color w:val="000000"/>
          <w:sz w:val="20"/>
          <w:lang w:val="fr-FR"/>
        </w:rPr>
        <w:t>incitait davantage à la pitié qu</w:t>
      </w:r>
      <w:r w:rsidRPr="003C67B1">
        <w:rPr>
          <w:rFonts w:ascii="Verdana" w:hAnsi="Verdana"/>
          <w:color w:val="000000"/>
          <w:sz w:val="20"/>
          <w:lang w:val="fr-FR"/>
        </w:rPr>
        <w:t>’</w:t>
      </w:r>
      <w:r w:rsidR="004B1AE3" w:rsidRPr="003C67B1">
        <w:rPr>
          <w:rFonts w:ascii="Verdana" w:hAnsi="Verdana"/>
          <w:color w:val="000000"/>
          <w:sz w:val="20"/>
          <w:lang w:val="fr-FR"/>
        </w:rPr>
        <w:t>au mépris. Il était d</w:t>
      </w:r>
      <w:r w:rsidRPr="003C67B1">
        <w:rPr>
          <w:rFonts w:ascii="Verdana" w:hAnsi="Verdana"/>
          <w:color w:val="000000"/>
          <w:sz w:val="20"/>
          <w:lang w:val="fr-FR"/>
        </w:rPr>
        <w:t>’</w:t>
      </w:r>
      <w:r w:rsidR="004B1AE3" w:rsidRPr="003C67B1">
        <w:rPr>
          <w:rFonts w:ascii="Verdana" w:hAnsi="Verdana"/>
          <w:color w:val="000000"/>
          <w:sz w:val="20"/>
          <w:lang w:val="fr-FR"/>
        </w:rPr>
        <w:t>un naturel doux, féru de musique et de savoir ancien, et pour cette raison, on lui prêtait souvent moins de courage qu</w:t>
      </w:r>
      <w:r w:rsidRPr="003C67B1">
        <w:rPr>
          <w:rFonts w:ascii="Verdana" w:hAnsi="Verdana"/>
          <w:color w:val="000000"/>
          <w:sz w:val="20"/>
          <w:lang w:val="fr-FR"/>
        </w:rPr>
        <w:t>’</w:t>
      </w:r>
      <w:r w:rsidR="004B1AE3" w:rsidRPr="003C67B1">
        <w:rPr>
          <w:rFonts w:ascii="Verdana" w:hAnsi="Verdana"/>
          <w:color w:val="000000"/>
          <w:sz w:val="20"/>
          <w:lang w:val="fr-FR"/>
        </w:rPr>
        <w:t>à son frère. Mais il n</w:t>
      </w:r>
      <w:r w:rsidRPr="003C67B1">
        <w:rPr>
          <w:rFonts w:ascii="Verdana" w:hAnsi="Verdana"/>
          <w:color w:val="000000"/>
          <w:sz w:val="20"/>
          <w:lang w:val="fr-FR"/>
        </w:rPr>
        <w:t>’</w:t>
      </w:r>
      <w:r w:rsidR="004B1AE3" w:rsidRPr="003C67B1">
        <w:rPr>
          <w:rFonts w:ascii="Verdana" w:hAnsi="Verdana"/>
          <w:color w:val="000000"/>
          <w:sz w:val="20"/>
          <w:lang w:val="fr-FR"/>
        </w:rPr>
        <w:t>en était rien, sinon qu</w:t>
      </w:r>
      <w:r w:rsidRPr="003C67B1">
        <w:rPr>
          <w:rFonts w:ascii="Verdana" w:hAnsi="Verdana"/>
          <w:color w:val="000000"/>
          <w:sz w:val="20"/>
          <w:lang w:val="fr-FR"/>
        </w:rPr>
        <w:t>’</w:t>
      </w:r>
      <w:r w:rsidR="004B1AE3" w:rsidRPr="003C67B1">
        <w:rPr>
          <w:rFonts w:ascii="Verdana" w:hAnsi="Verdana"/>
          <w:color w:val="000000"/>
          <w:sz w:val="20"/>
          <w:lang w:val="fr-FR"/>
        </w:rPr>
        <w:t>il ne recherchait pas le danger sans autre dessein, par pure gloriole. Il faisait bon accueil à Gandalf quand celui</w:t>
      </w:r>
      <w:r w:rsidR="00A17C43" w:rsidRPr="003C67B1">
        <w:rPr>
          <w:rFonts w:ascii="Verdana" w:hAnsi="Verdana"/>
          <w:color w:val="000000"/>
          <w:sz w:val="20"/>
          <w:lang w:val="fr-FR"/>
        </w:rPr>
        <w:t>-</w:t>
      </w:r>
      <w:r w:rsidR="004B1AE3" w:rsidRPr="003C67B1">
        <w:rPr>
          <w:rFonts w:ascii="Verdana" w:hAnsi="Verdana"/>
          <w:color w:val="000000"/>
          <w:sz w:val="20"/>
          <w:lang w:val="fr-FR"/>
        </w:rPr>
        <w:t>ci venait dans la Cité et s</w:t>
      </w:r>
      <w:r w:rsidRPr="003C67B1">
        <w:rPr>
          <w:rFonts w:ascii="Verdana" w:hAnsi="Verdana"/>
          <w:color w:val="000000"/>
          <w:sz w:val="20"/>
          <w:lang w:val="fr-FR"/>
        </w:rPr>
        <w:t>’</w:t>
      </w:r>
      <w:r w:rsidR="004B1AE3" w:rsidRPr="003C67B1">
        <w:rPr>
          <w:rFonts w:ascii="Verdana" w:hAnsi="Verdana"/>
          <w:color w:val="000000"/>
          <w:sz w:val="20"/>
          <w:lang w:val="fr-FR"/>
        </w:rPr>
        <w:t>instruisait auprès de lui comme il le pouvait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en cela comme en bien d</w:t>
      </w:r>
      <w:r w:rsidRPr="003C67B1">
        <w:rPr>
          <w:rFonts w:ascii="Verdana" w:hAnsi="Verdana"/>
          <w:color w:val="000000"/>
          <w:sz w:val="20"/>
          <w:lang w:val="fr-FR"/>
        </w:rPr>
        <w:t>’</w:t>
      </w:r>
      <w:r w:rsidR="004B1AE3" w:rsidRPr="003C67B1">
        <w:rPr>
          <w:rFonts w:ascii="Verdana" w:hAnsi="Verdana"/>
          <w:color w:val="000000"/>
          <w:sz w:val="20"/>
          <w:lang w:val="fr-FR"/>
        </w:rPr>
        <w:t>autres choses, il s</w:t>
      </w:r>
      <w:r w:rsidRPr="003C67B1">
        <w:rPr>
          <w:rFonts w:ascii="Verdana" w:hAnsi="Verdana"/>
          <w:color w:val="000000"/>
          <w:sz w:val="20"/>
          <w:lang w:val="fr-FR"/>
        </w:rPr>
        <w:t>’</w:t>
      </w:r>
      <w:r w:rsidR="004B1AE3" w:rsidRPr="003C67B1">
        <w:rPr>
          <w:rFonts w:ascii="Verdana" w:hAnsi="Verdana"/>
          <w:color w:val="000000"/>
          <w:sz w:val="20"/>
          <w:lang w:val="fr-FR"/>
        </w:rPr>
        <w:t>attirait le mécontentement de son père.</w:t>
      </w:r>
    </w:p>
    <w:p w:rsidR="0083157B"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les deux frères s</w:t>
      </w:r>
      <w:r w:rsidRPr="003C67B1">
        <w:rPr>
          <w:rFonts w:ascii="Verdana" w:hAnsi="Verdana"/>
          <w:color w:val="000000"/>
          <w:sz w:val="20"/>
          <w:lang w:val="fr-FR"/>
        </w:rPr>
        <w:t>’</w:t>
      </w:r>
      <w:r w:rsidR="004B1AE3" w:rsidRPr="003C67B1">
        <w:rPr>
          <w:rFonts w:ascii="Verdana" w:hAnsi="Verdana"/>
          <w:color w:val="000000"/>
          <w:sz w:val="20"/>
          <w:lang w:val="fr-FR"/>
        </w:rPr>
        <w:t>aimaient d</w:t>
      </w:r>
      <w:r w:rsidRPr="003C67B1">
        <w:rPr>
          <w:rFonts w:ascii="Verdana" w:hAnsi="Verdana"/>
          <w:color w:val="000000"/>
          <w:sz w:val="20"/>
          <w:lang w:val="fr-FR"/>
        </w:rPr>
        <w:t>’</w:t>
      </w:r>
      <w:r w:rsidR="004B1AE3" w:rsidRPr="003C67B1">
        <w:rPr>
          <w:rFonts w:ascii="Verdana" w:hAnsi="Verdana"/>
          <w:color w:val="000000"/>
          <w:sz w:val="20"/>
          <w:lang w:val="fr-FR"/>
        </w:rPr>
        <w:t>un grand amour, et ce, depuis l</w:t>
      </w:r>
      <w:r w:rsidRPr="003C67B1">
        <w:rPr>
          <w:rFonts w:ascii="Verdana" w:hAnsi="Verdana"/>
          <w:color w:val="000000"/>
          <w:sz w:val="20"/>
          <w:lang w:val="fr-FR"/>
        </w:rPr>
        <w:t>’</w:t>
      </w:r>
      <w:r w:rsidR="004B1AE3" w:rsidRPr="003C67B1">
        <w:rPr>
          <w:rFonts w:ascii="Verdana" w:hAnsi="Verdana"/>
          <w:color w:val="000000"/>
          <w:sz w:val="20"/>
          <w:lang w:val="fr-FR"/>
        </w:rPr>
        <w:t>enfance, Boromir ayant toujours aidé et protégé Faramir. Nulle jalousie, nulle rivalité n</w:t>
      </w:r>
      <w:r w:rsidRPr="003C67B1">
        <w:rPr>
          <w:rFonts w:ascii="Verdana" w:hAnsi="Verdana"/>
          <w:color w:val="000000"/>
          <w:sz w:val="20"/>
          <w:lang w:val="fr-FR"/>
        </w:rPr>
        <w:t>’</w:t>
      </w:r>
      <w:r w:rsidR="004B1AE3" w:rsidRPr="003C67B1">
        <w:rPr>
          <w:rFonts w:ascii="Verdana" w:hAnsi="Verdana"/>
          <w:color w:val="000000"/>
          <w:sz w:val="20"/>
          <w:lang w:val="fr-FR"/>
        </w:rPr>
        <w:t>était survenue entre eux depuis, que ce fût pour la faveur de leur père ou pour les louanges des hommes. Faramir ne pouvait envisager que quiconque au Gondor pût rivaliser avec Boromir, héritier de Denethor et Capitaine de la Tour Blanche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Boromir n</w:t>
      </w:r>
      <w:r w:rsidRPr="003C67B1">
        <w:rPr>
          <w:rFonts w:ascii="Verdana" w:hAnsi="Verdana"/>
          <w:color w:val="000000"/>
          <w:sz w:val="20"/>
          <w:lang w:val="fr-FR"/>
        </w:rPr>
        <w:t>’</w:t>
      </w:r>
      <w:r w:rsidR="004B1AE3" w:rsidRPr="003C67B1">
        <w:rPr>
          <w:rFonts w:ascii="Verdana" w:hAnsi="Verdana"/>
          <w:color w:val="000000"/>
          <w:sz w:val="20"/>
          <w:lang w:val="fr-FR"/>
        </w:rPr>
        <w:t>en pensait pas moins. Toutefois, les événements devaient prouver le contraire. Mais ce qu</w:t>
      </w:r>
      <w:r w:rsidRPr="003C67B1">
        <w:rPr>
          <w:rFonts w:ascii="Verdana" w:hAnsi="Verdana"/>
          <w:color w:val="000000"/>
          <w:sz w:val="20"/>
          <w:lang w:val="fr-FR"/>
        </w:rPr>
        <w:t>’</w:t>
      </w:r>
      <w:r w:rsidR="004B1AE3" w:rsidRPr="003C67B1">
        <w:rPr>
          <w:rFonts w:ascii="Verdana" w:hAnsi="Verdana"/>
          <w:color w:val="000000"/>
          <w:sz w:val="20"/>
          <w:lang w:val="fr-FR"/>
        </w:rPr>
        <w:t>il advint de ces trois</w:t>
      </w:r>
      <w:r w:rsidR="00A17C43" w:rsidRPr="003C67B1">
        <w:rPr>
          <w:rFonts w:ascii="Verdana" w:hAnsi="Verdana"/>
          <w:color w:val="000000"/>
          <w:sz w:val="20"/>
          <w:lang w:val="fr-FR"/>
        </w:rPr>
        <w:t>-</w:t>
      </w:r>
      <w:r w:rsidR="004B1AE3" w:rsidRPr="003C67B1">
        <w:rPr>
          <w:rFonts w:ascii="Verdana" w:hAnsi="Verdana"/>
          <w:color w:val="000000"/>
          <w:sz w:val="20"/>
          <w:lang w:val="fr-FR"/>
        </w:rPr>
        <w:t>là dans la Guerre de l</w:t>
      </w:r>
      <w:r w:rsidRPr="003C67B1">
        <w:rPr>
          <w:rFonts w:ascii="Verdana" w:hAnsi="Verdana"/>
          <w:color w:val="000000"/>
          <w:sz w:val="20"/>
          <w:lang w:val="fr-FR"/>
        </w:rPr>
        <w:t>’</w:t>
      </w:r>
      <w:r w:rsidR="004B1AE3" w:rsidRPr="003C67B1">
        <w:rPr>
          <w:rFonts w:ascii="Verdana" w:hAnsi="Verdana"/>
          <w:color w:val="000000"/>
          <w:sz w:val="20"/>
          <w:lang w:val="fr-FR"/>
        </w:rPr>
        <w:t>Anneau est longuement raconté ailleurs. Et au terme de cette Guerre, l</w:t>
      </w:r>
      <w:r w:rsidRPr="003C67B1">
        <w:rPr>
          <w:rFonts w:ascii="Verdana" w:hAnsi="Verdana"/>
          <w:color w:val="000000"/>
          <w:sz w:val="20"/>
          <w:lang w:val="fr-FR"/>
        </w:rPr>
        <w:t>’</w:t>
      </w:r>
      <w:r w:rsidR="004B1AE3" w:rsidRPr="003C67B1">
        <w:rPr>
          <w:rFonts w:ascii="Verdana" w:hAnsi="Verdana"/>
          <w:color w:val="000000"/>
          <w:sz w:val="20"/>
          <w:lang w:val="fr-FR"/>
        </w:rPr>
        <w:t>époque des Intendants régnants prit fin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l</w:t>
      </w:r>
      <w:r w:rsidRPr="003C67B1">
        <w:rPr>
          <w:rFonts w:ascii="Verdana" w:hAnsi="Verdana"/>
          <w:color w:val="000000"/>
          <w:sz w:val="20"/>
          <w:lang w:val="fr-FR"/>
        </w:rPr>
        <w:t>’</w:t>
      </w:r>
      <w:r w:rsidR="004B1AE3" w:rsidRPr="003C67B1">
        <w:rPr>
          <w:rFonts w:ascii="Verdana" w:hAnsi="Verdana"/>
          <w:color w:val="000000"/>
          <w:sz w:val="20"/>
          <w:lang w:val="fr-FR"/>
        </w:rPr>
        <w:t>héritier d</w:t>
      </w:r>
      <w:r w:rsidRPr="003C67B1">
        <w:rPr>
          <w:rFonts w:ascii="Verdana" w:hAnsi="Verdana"/>
          <w:color w:val="000000"/>
          <w:sz w:val="20"/>
          <w:lang w:val="fr-FR"/>
        </w:rPr>
        <w:t>’</w:t>
      </w:r>
      <w:r w:rsidR="004B1AE3" w:rsidRPr="003C67B1">
        <w:rPr>
          <w:rFonts w:ascii="Verdana" w:hAnsi="Verdana"/>
          <w:color w:val="000000"/>
          <w:sz w:val="20"/>
          <w:lang w:val="fr-FR"/>
        </w:rPr>
        <w:t>Isildur et d</w:t>
      </w:r>
      <w:r w:rsidRPr="003C67B1">
        <w:rPr>
          <w:rFonts w:ascii="Verdana" w:hAnsi="Verdana"/>
          <w:color w:val="000000"/>
          <w:sz w:val="20"/>
          <w:lang w:val="fr-FR"/>
        </w:rPr>
        <w:t>’</w:t>
      </w:r>
      <w:r w:rsidR="004B1AE3" w:rsidRPr="003C67B1">
        <w:rPr>
          <w:rFonts w:ascii="Verdana" w:hAnsi="Verdana"/>
          <w:color w:val="000000"/>
          <w:sz w:val="20"/>
          <w:lang w:val="fr-FR"/>
        </w:rPr>
        <w:t>Anárion revint et la royauté fut rétablie, et l</w:t>
      </w:r>
      <w:r w:rsidRPr="003C67B1">
        <w:rPr>
          <w:rFonts w:ascii="Verdana" w:hAnsi="Verdana"/>
          <w:color w:val="000000"/>
          <w:sz w:val="20"/>
          <w:lang w:val="fr-FR"/>
        </w:rPr>
        <w:t>’</w:t>
      </w:r>
      <w:r w:rsidR="004B1AE3" w:rsidRPr="003C67B1">
        <w:rPr>
          <w:rFonts w:ascii="Verdana" w:hAnsi="Verdana"/>
          <w:color w:val="000000"/>
          <w:sz w:val="20"/>
          <w:lang w:val="fr-FR"/>
        </w:rPr>
        <w:t>étendard de l</w:t>
      </w:r>
      <w:r w:rsidRPr="003C67B1">
        <w:rPr>
          <w:rFonts w:ascii="Verdana" w:hAnsi="Verdana"/>
          <w:color w:val="000000"/>
          <w:sz w:val="20"/>
          <w:lang w:val="fr-FR"/>
        </w:rPr>
        <w:t>’</w:t>
      </w:r>
      <w:r w:rsidR="004B1AE3" w:rsidRPr="003C67B1">
        <w:rPr>
          <w:rFonts w:ascii="Verdana" w:hAnsi="Verdana"/>
          <w:color w:val="000000"/>
          <w:sz w:val="20"/>
          <w:lang w:val="fr-FR"/>
        </w:rPr>
        <w:t>Arbre Blanc flotta de nouveau au sommet de la Tour d</w:t>
      </w:r>
      <w:r w:rsidRPr="003C67B1">
        <w:rPr>
          <w:rFonts w:ascii="Verdana" w:hAnsi="Verdana"/>
          <w:color w:val="000000"/>
          <w:sz w:val="20"/>
          <w:lang w:val="fr-FR"/>
        </w:rPr>
        <w:t>’</w:t>
      </w:r>
      <w:r w:rsidR="004B1AE3" w:rsidRPr="003C67B1">
        <w:rPr>
          <w:rFonts w:ascii="Verdana" w:hAnsi="Verdana"/>
          <w:color w:val="000000"/>
          <w:sz w:val="20"/>
          <w:lang w:val="fr-FR"/>
        </w:rPr>
        <w:t>Ecthelion.</w:t>
      </w:r>
      <w:r w:rsidRPr="003C67B1">
        <w:rPr>
          <w:rFonts w:ascii="Verdana" w:hAnsi="Verdana"/>
          <w:color w:val="000000"/>
          <w:sz w:val="20"/>
          <w:lang w:val="fr-FR"/>
        </w:rPr>
        <w:t> »</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4B1AE3" w:rsidRPr="003C67B1">
        <w:rPr>
          <w:rFonts w:ascii="Verdana" w:hAnsi="Verdana"/>
          <w:bCs/>
          <w:color w:val="000000"/>
          <w:sz w:val="20"/>
          <w:lang w:val="fr-FR"/>
        </w:rPr>
        <w:t>(V)</w:t>
      </w:r>
      <w:r w:rsidRPr="003C67B1">
        <w:rPr>
          <w:rFonts w:ascii="Verdana" w:hAnsi="Verdana"/>
          <w:color w:val="000000"/>
          <w:sz w:val="20"/>
          <w:lang w:val="fr-FR"/>
        </w:rPr>
        <w:t xml:space="preserve"> </w:t>
      </w:r>
      <w:r w:rsidR="004B1AE3" w:rsidRPr="003C67B1">
        <w:rPr>
          <w:rFonts w:ascii="Verdana" w:hAnsi="Verdana"/>
          <w:bCs/>
          <w:color w:val="000000"/>
          <w:sz w:val="20"/>
          <w:lang w:val="fr-FR"/>
        </w:rPr>
        <w:t>EST DONNÉ CI</w:t>
      </w:r>
      <w:r w:rsidRPr="003C67B1">
        <w:rPr>
          <w:rFonts w:ascii="Verdana" w:hAnsi="Verdana"/>
          <w:bCs/>
          <w:color w:val="000000"/>
          <w:sz w:val="20"/>
          <w:lang w:val="fr-FR"/>
        </w:rPr>
        <w:t>-</w:t>
      </w:r>
      <w:r w:rsidR="004B1AE3" w:rsidRPr="003C67B1">
        <w:rPr>
          <w:rFonts w:ascii="Verdana" w:hAnsi="Verdana"/>
          <w:bCs/>
          <w:color w:val="000000"/>
          <w:sz w:val="20"/>
          <w:lang w:val="fr-FR"/>
        </w:rPr>
        <w:t>APRÈS UN FRAGMENT DU CONTE D</w:t>
      </w:r>
      <w:r w:rsidR="0083157B" w:rsidRPr="003C67B1">
        <w:rPr>
          <w:rFonts w:ascii="Verdana" w:hAnsi="Verdana"/>
          <w:bCs/>
          <w:color w:val="000000"/>
          <w:sz w:val="20"/>
          <w:lang w:val="fr-FR"/>
        </w:rPr>
        <w:t>’</w:t>
      </w:r>
      <w:r w:rsidR="004B1AE3" w:rsidRPr="003C67B1">
        <w:rPr>
          <w:rFonts w:ascii="Verdana" w:hAnsi="Verdana"/>
          <w:bCs/>
          <w:color w:val="000000"/>
          <w:sz w:val="20"/>
          <w:lang w:val="fr-FR"/>
        </w:rPr>
        <w:t>ARAGORN ET D</w:t>
      </w:r>
      <w:r w:rsidR="0083157B" w:rsidRPr="003C67B1">
        <w:rPr>
          <w:rFonts w:ascii="Verdana" w:hAnsi="Verdana"/>
          <w:bCs/>
          <w:color w:val="000000"/>
          <w:sz w:val="20"/>
          <w:lang w:val="fr-FR"/>
        </w:rPr>
        <w:t>’</w:t>
      </w:r>
      <w:r w:rsidR="004B1AE3" w:rsidRPr="003C67B1">
        <w:rPr>
          <w:rFonts w:ascii="Verdana" w:hAnsi="Verdana"/>
          <w:bCs/>
          <w:color w:val="000000"/>
          <w:sz w:val="20"/>
          <w:lang w:val="fr-FR"/>
        </w:rPr>
        <w:t>ARWEN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Arador était le grand</w:t>
      </w:r>
      <w:r w:rsidR="00A17C43" w:rsidRPr="003C67B1">
        <w:rPr>
          <w:rFonts w:ascii="Verdana" w:hAnsi="Verdana"/>
          <w:color w:val="000000"/>
          <w:sz w:val="20"/>
          <w:lang w:val="fr-FR"/>
        </w:rPr>
        <w:t>-</w:t>
      </w:r>
      <w:r w:rsidR="004B1AE3" w:rsidRPr="003C67B1">
        <w:rPr>
          <w:rFonts w:ascii="Verdana" w:hAnsi="Verdana"/>
          <w:color w:val="000000"/>
          <w:sz w:val="20"/>
          <w:lang w:val="fr-FR"/>
        </w:rPr>
        <w:t>père du Roi. Son fils Arathorn voulait épouser Gilraen la Belle, fille de Dírhael, lui</w:t>
      </w:r>
      <w:r w:rsidR="00A17C43" w:rsidRPr="003C67B1">
        <w:rPr>
          <w:rFonts w:ascii="Verdana" w:hAnsi="Verdana"/>
          <w:color w:val="000000"/>
          <w:sz w:val="20"/>
          <w:lang w:val="fr-FR"/>
        </w:rPr>
        <w:t>-</w:t>
      </w:r>
      <w:r w:rsidR="004B1AE3" w:rsidRPr="003C67B1">
        <w:rPr>
          <w:rFonts w:ascii="Verdana" w:hAnsi="Verdana"/>
          <w:color w:val="000000"/>
          <w:sz w:val="20"/>
          <w:lang w:val="fr-FR"/>
        </w:rPr>
        <w:t>même un descendant d</w:t>
      </w:r>
      <w:r w:rsidRPr="003C67B1">
        <w:rPr>
          <w:rFonts w:ascii="Verdana" w:hAnsi="Verdana"/>
          <w:color w:val="000000"/>
          <w:sz w:val="20"/>
          <w:lang w:val="fr-FR"/>
        </w:rPr>
        <w:t>’</w:t>
      </w:r>
      <w:r w:rsidR="004B1AE3" w:rsidRPr="003C67B1">
        <w:rPr>
          <w:rFonts w:ascii="Verdana" w:hAnsi="Verdana"/>
          <w:color w:val="000000"/>
          <w:sz w:val="20"/>
          <w:lang w:val="fr-FR"/>
        </w:rPr>
        <w:t>Aranarth. Dírhael s</w:t>
      </w:r>
      <w:r w:rsidRPr="003C67B1">
        <w:rPr>
          <w:rFonts w:ascii="Verdana" w:hAnsi="Verdana"/>
          <w:color w:val="000000"/>
          <w:sz w:val="20"/>
          <w:lang w:val="fr-FR"/>
        </w:rPr>
        <w:t>’</w:t>
      </w:r>
      <w:r w:rsidR="004B1AE3" w:rsidRPr="003C67B1">
        <w:rPr>
          <w:rFonts w:ascii="Verdana" w:hAnsi="Verdana"/>
          <w:color w:val="000000"/>
          <w:sz w:val="20"/>
          <w:lang w:val="fr-FR"/>
        </w:rPr>
        <w:t>opposait à cette union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Gilraen était jeune, n</w:t>
      </w:r>
      <w:r w:rsidRPr="003C67B1">
        <w:rPr>
          <w:rFonts w:ascii="Verdana" w:hAnsi="Verdana"/>
          <w:color w:val="000000"/>
          <w:sz w:val="20"/>
          <w:lang w:val="fr-FR"/>
        </w:rPr>
        <w:t>’</w:t>
      </w:r>
      <w:r w:rsidR="004B1AE3" w:rsidRPr="003C67B1">
        <w:rPr>
          <w:rFonts w:ascii="Verdana" w:hAnsi="Verdana"/>
          <w:color w:val="000000"/>
          <w:sz w:val="20"/>
          <w:lang w:val="fr-FR"/>
        </w:rPr>
        <w:t>ayant pas encore atteint l</w:t>
      </w:r>
      <w:r w:rsidRPr="003C67B1">
        <w:rPr>
          <w:rFonts w:ascii="Verdana" w:hAnsi="Verdana"/>
          <w:color w:val="000000"/>
          <w:sz w:val="20"/>
          <w:lang w:val="fr-FR"/>
        </w:rPr>
        <w:t>’</w:t>
      </w:r>
      <w:r w:rsidR="004B1AE3" w:rsidRPr="003C67B1">
        <w:rPr>
          <w:rFonts w:ascii="Verdana" w:hAnsi="Verdana"/>
          <w:color w:val="000000"/>
          <w:sz w:val="20"/>
          <w:lang w:val="fr-FR"/>
        </w:rPr>
        <w:t>âge où les femmes des Dúnedain avaient coutume de se marier.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“De plus, disait</w:t>
      </w:r>
      <w:r w:rsidR="00A17C43" w:rsidRPr="003C67B1">
        <w:rPr>
          <w:rFonts w:ascii="Verdana" w:hAnsi="Verdana"/>
          <w:color w:val="000000"/>
          <w:sz w:val="20"/>
          <w:lang w:val="fr-FR"/>
        </w:rPr>
        <w:t>-</w:t>
      </w:r>
      <w:r w:rsidR="004B1AE3" w:rsidRPr="003C67B1">
        <w:rPr>
          <w:rFonts w:ascii="Verdana" w:hAnsi="Verdana"/>
          <w:color w:val="000000"/>
          <w:sz w:val="20"/>
          <w:lang w:val="fr-FR"/>
        </w:rPr>
        <w:t>il, Arathorn est un homme sévère dans la maturité de l</w:t>
      </w:r>
      <w:r w:rsidRPr="003C67B1">
        <w:rPr>
          <w:rFonts w:ascii="Verdana" w:hAnsi="Verdana"/>
          <w:color w:val="000000"/>
          <w:sz w:val="20"/>
          <w:lang w:val="fr-FR"/>
        </w:rPr>
        <w:t>’</w:t>
      </w:r>
      <w:r w:rsidR="004B1AE3" w:rsidRPr="003C67B1">
        <w:rPr>
          <w:rFonts w:ascii="Verdana" w:hAnsi="Verdana"/>
          <w:color w:val="000000"/>
          <w:sz w:val="20"/>
          <w:lang w:val="fr-FR"/>
        </w:rPr>
        <w:t>âge, et il sera chef plus tôt que l</w:t>
      </w:r>
      <w:r w:rsidRPr="003C67B1">
        <w:rPr>
          <w:rFonts w:ascii="Verdana" w:hAnsi="Verdana"/>
          <w:color w:val="000000"/>
          <w:sz w:val="20"/>
          <w:lang w:val="fr-FR"/>
        </w:rPr>
        <w:t>’</w:t>
      </w:r>
      <w:r w:rsidR="004B1AE3" w:rsidRPr="003C67B1">
        <w:rPr>
          <w:rFonts w:ascii="Verdana" w:hAnsi="Verdana"/>
          <w:color w:val="000000"/>
          <w:sz w:val="20"/>
          <w:lang w:val="fr-FR"/>
        </w:rPr>
        <w:t>on ne s</w:t>
      </w:r>
      <w:r w:rsidRPr="003C67B1">
        <w:rPr>
          <w:rFonts w:ascii="Verdana" w:hAnsi="Verdana"/>
          <w:color w:val="000000"/>
          <w:sz w:val="20"/>
          <w:lang w:val="fr-FR"/>
        </w:rPr>
        <w:t>’</w:t>
      </w:r>
      <w:r w:rsidR="004B1AE3" w:rsidRPr="003C67B1">
        <w:rPr>
          <w:rFonts w:ascii="Verdana" w:hAnsi="Verdana"/>
          <w:color w:val="000000"/>
          <w:sz w:val="20"/>
          <w:lang w:val="fr-FR"/>
        </w:rPr>
        <w:t>y attendait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mon cœur m</w:t>
      </w:r>
      <w:r w:rsidRPr="003C67B1">
        <w:rPr>
          <w:rFonts w:ascii="Verdana" w:hAnsi="Verdana"/>
          <w:color w:val="000000"/>
          <w:sz w:val="20"/>
          <w:lang w:val="fr-FR"/>
        </w:rPr>
        <w:t>’</w:t>
      </w:r>
      <w:r w:rsidR="004B1AE3" w:rsidRPr="003C67B1">
        <w:rPr>
          <w:rFonts w:ascii="Verdana" w:hAnsi="Verdana"/>
          <w:color w:val="000000"/>
          <w:sz w:val="20"/>
          <w:lang w:val="fr-FR"/>
        </w:rPr>
        <w:t>avertit que sa vie sera brève.”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Ivorwen, son épouse, elle aussi douée de prescience, répondit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“D</w:t>
      </w:r>
      <w:r w:rsidRPr="003C67B1">
        <w:rPr>
          <w:rFonts w:ascii="Verdana" w:hAnsi="Verdana"/>
          <w:color w:val="000000"/>
          <w:sz w:val="20"/>
          <w:lang w:val="fr-FR"/>
        </w:rPr>
        <w:t>’</w:t>
      </w:r>
      <w:r w:rsidR="004B1AE3" w:rsidRPr="003C67B1">
        <w:rPr>
          <w:rFonts w:ascii="Verdana" w:hAnsi="Verdana"/>
          <w:color w:val="000000"/>
          <w:sz w:val="20"/>
          <w:lang w:val="fr-FR"/>
        </w:rPr>
        <w:t>où la nécessité d</w:t>
      </w:r>
      <w:r w:rsidRPr="003C67B1">
        <w:rPr>
          <w:rFonts w:ascii="Verdana" w:hAnsi="Verdana"/>
          <w:color w:val="000000"/>
          <w:sz w:val="20"/>
          <w:lang w:val="fr-FR"/>
        </w:rPr>
        <w:t>’</w:t>
      </w:r>
      <w:r w:rsidR="004B1AE3" w:rsidRPr="003C67B1">
        <w:rPr>
          <w:rFonts w:ascii="Verdana" w:hAnsi="Verdana"/>
          <w:color w:val="000000"/>
          <w:sz w:val="20"/>
          <w:lang w:val="fr-FR"/>
        </w:rPr>
        <w:t>agir</w:t>
      </w:r>
      <w:r w:rsidRPr="003C67B1">
        <w:rPr>
          <w:rFonts w:ascii="Verdana" w:hAnsi="Verdana"/>
          <w:color w:val="000000"/>
          <w:sz w:val="20"/>
          <w:lang w:val="fr-FR"/>
        </w:rPr>
        <w:t> !</w:t>
      </w:r>
      <w:r w:rsidR="004B1AE3" w:rsidRPr="003C67B1">
        <w:rPr>
          <w:rFonts w:ascii="Verdana" w:hAnsi="Verdana"/>
          <w:color w:val="000000"/>
          <w:sz w:val="20"/>
          <w:lang w:val="fr-FR"/>
        </w:rPr>
        <w:t xml:space="preserve"> Les jours s</w:t>
      </w:r>
      <w:r w:rsidRPr="003C67B1">
        <w:rPr>
          <w:rFonts w:ascii="Verdana" w:hAnsi="Verdana"/>
          <w:color w:val="000000"/>
          <w:sz w:val="20"/>
          <w:lang w:val="fr-FR"/>
        </w:rPr>
        <w:t>’</w:t>
      </w:r>
      <w:r w:rsidR="004B1AE3" w:rsidRPr="003C67B1">
        <w:rPr>
          <w:rFonts w:ascii="Verdana" w:hAnsi="Verdana"/>
          <w:color w:val="000000"/>
          <w:sz w:val="20"/>
          <w:lang w:val="fr-FR"/>
        </w:rPr>
        <w:t>assombrissent avant l</w:t>
      </w:r>
      <w:r w:rsidRPr="003C67B1">
        <w:rPr>
          <w:rFonts w:ascii="Verdana" w:hAnsi="Verdana"/>
          <w:color w:val="000000"/>
          <w:sz w:val="20"/>
          <w:lang w:val="fr-FR"/>
        </w:rPr>
        <w:t>’</w:t>
      </w:r>
      <w:r w:rsidR="004B1AE3" w:rsidRPr="003C67B1">
        <w:rPr>
          <w:rFonts w:ascii="Verdana" w:hAnsi="Verdana"/>
          <w:color w:val="000000"/>
          <w:sz w:val="20"/>
          <w:lang w:val="fr-FR"/>
        </w:rPr>
        <w:t>orage, et de grands événements sont à venir. S</w:t>
      </w:r>
      <w:r w:rsidRPr="003C67B1">
        <w:rPr>
          <w:rFonts w:ascii="Verdana" w:hAnsi="Verdana"/>
          <w:color w:val="000000"/>
          <w:sz w:val="20"/>
          <w:lang w:val="fr-FR"/>
        </w:rPr>
        <w:t>’</w:t>
      </w:r>
      <w:r w:rsidR="004B1AE3" w:rsidRPr="003C67B1">
        <w:rPr>
          <w:rFonts w:ascii="Verdana" w:hAnsi="Verdana"/>
          <w:color w:val="000000"/>
          <w:sz w:val="20"/>
          <w:lang w:val="fr-FR"/>
        </w:rPr>
        <w:t>ils deviennent sitôt mari et femme, un espoir naîtra peut</w:t>
      </w:r>
      <w:r w:rsidR="00A17C43" w:rsidRPr="003C67B1">
        <w:rPr>
          <w:rFonts w:ascii="Verdana" w:hAnsi="Verdana"/>
          <w:color w:val="000000"/>
          <w:sz w:val="20"/>
          <w:lang w:val="fr-FR"/>
        </w:rPr>
        <w:t>-</w:t>
      </w:r>
      <w:r w:rsidR="004B1AE3" w:rsidRPr="003C67B1">
        <w:rPr>
          <w:rFonts w:ascii="Verdana" w:hAnsi="Verdana"/>
          <w:color w:val="000000"/>
          <w:sz w:val="20"/>
          <w:lang w:val="fr-FR"/>
        </w:rPr>
        <w:t>être pour notre peuple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s</w:t>
      </w:r>
      <w:r w:rsidRPr="003C67B1">
        <w:rPr>
          <w:rFonts w:ascii="Verdana" w:hAnsi="Verdana"/>
          <w:color w:val="000000"/>
          <w:sz w:val="20"/>
          <w:lang w:val="fr-FR"/>
        </w:rPr>
        <w:t>’</w:t>
      </w:r>
      <w:r w:rsidR="004B1AE3" w:rsidRPr="003C67B1">
        <w:rPr>
          <w:rFonts w:ascii="Verdana" w:hAnsi="Verdana"/>
          <w:color w:val="000000"/>
          <w:sz w:val="20"/>
          <w:lang w:val="fr-FR"/>
        </w:rPr>
        <w:t>ils attendent, il n</w:t>
      </w:r>
      <w:r w:rsidRPr="003C67B1">
        <w:rPr>
          <w:rFonts w:ascii="Verdana" w:hAnsi="Verdana"/>
          <w:color w:val="000000"/>
          <w:sz w:val="20"/>
          <w:lang w:val="fr-FR"/>
        </w:rPr>
        <w:t>’</w:t>
      </w:r>
      <w:r w:rsidR="004B1AE3" w:rsidRPr="003C67B1">
        <w:rPr>
          <w:rFonts w:ascii="Verdana" w:hAnsi="Verdana"/>
          <w:color w:val="000000"/>
          <w:sz w:val="20"/>
          <w:lang w:val="fr-FR"/>
        </w:rPr>
        <w:t>en viendra aucun tant que durera cet âge.”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De fait, Arathorn et Gilraen n</w:t>
      </w:r>
      <w:r w:rsidRPr="003C67B1">
        <w:rPr>
          <w:rFonts w:ascii="Verdana" w:hAnsi="Verdana"/>
          <w:color w:val="000000"/>
          <w:sz w:val="20"/>
          <w:lang w:val="fr-FR"/>
        </w:rPr>
        <w:t>’</w:t>
      </w:r>
      <w:r w:rsidR="004B1AE3" w:rsidRPr="003C67B1">
        <w:rPr>
          <w:rFonts w:ascii="Verdana" w:hAnsi="Verdana"/>
          <w:color w:val="000000"/>
          <w:sz w:val="20"/>
          <w:lang w:val="fr-FR"/>
        </w:rPr>
        <w:t>étaient mariés que depuis un an, quand Arador fut assailli par des trolls des collines dans les Froides</w:t>
      </w:r>
      <w:r w:rsidR="00A17C43" w:rsidRPr="003C67B1">
        <w:rPr>
          <w:rFonts w:ascii="Verdana" w:hAnsi="Verdana"/>
          <w:color w:val="000000"/>
          <w:sz w:val="20"/>
          <w:lang w:val="fr-FR"/>
        </w:rPr>
        <w:t>-</w:t>
      </w:r>
      <w:r w:rsidR="004B1AE3" w:rsidRPr="003C67B1">
        <w:rPr>
          <w:rFonts w:ascii="Verdana" w:hAnsi="Verdana"/>
          <w:color w:val="000000"/>
          <w:sz w:val="20"/>
          <w:lang w:val="fr-FR"/>
        </w:rPr>
        <w:t>Landes au nord de Fendeval, et y trouva la mort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Arathorn devint Chef des Dúnedain. L</w:t>
      </w:r>
      <w:r w:rsidRPr="003C67B1">
        <w:rPr>
          <w:rFonts w:ascii="Verdana" w:hAnsi="Verdana"/>
          <w:color w:val="000000"/>
          <w:sz w:val="20"/>
          <w:lang w:val="fr-FR"/>
        </w:rPr>
        <w:t>’</w:t>
      </w:r>
      <w:r w:rsidR="004B1AE3" w:rsidRPr="003C67B1">
        <w:rPr>
          <w:rFonts w:ascii="Verdana" w:hAnsi="Verdana"/>
          <w:color w:val="000000"/>
          <w:sz w:val="20"/>
          <w:lang w:val="fr-FR"/>
        </w:rPr>
        <w:t>année suivante, Gilraen lui donna un fils du nom d</w:t>
      </w:r>
      <w:r w:rsidRPr="003C67B1">
        <w:rPr>
          <w:rFonts w:ascii="Verdana" w:hAnsi="Verdana"/>
          <w:color w:val="000000"/>
          <w:sz w:val="20"/>
          <w:lang w:val="fr-FR"/>
        </w:rPr>
        <w:t>’</w:t>
      </w:r>
      <w:r w:rsidR="004B1AE3" w:rsidRPr="003C67B1">
        <w:rPr>
          <w:rFonts w:ascii="Verdana" w:hAnsi="Verdana"/>
          <w:color w:val="000000"/>
          <w:sz w:val="20"/>
          <w:lang w:val="fr-FR"/>
        </w:rPr>
        <w:t>Aragorn. Mais Aragorn n</w:t>
      </w:r>
      <w:r w:rsidRPr="003C67B1">
        <w:rPr>
          <w:rFonts w:ascii="Verdana" w:hAnsi="Verdana"/>
          <w:color w:val="000000"/>
          <w:sz w:val="20"/>
          <w:lang w:val="fr-FR"/>
        </w:rPr>
        <w:t>’</w:t>
      </w:r>
      <w:r w:rsidR="004B1AE3" w:rsidRPr="003C67B1">
        <w:rPr>
          <w:rFonts w:ascii="Verdana" w:hAnsi="Verdana"/>
          <w:color w:val="000000"/>
          <w:sz w:val="20"/>
          <w:lang w:val="fr-FR"/>
        </w:rPr>
        <w:t>avait que deux ans lorsque Arathorn, parti chevaucher contre les Orques avec les fils d</w:t>
      </w:r>
      <w:r w:rsidRPr="003C67B1">
        <w:rPr>
          <w:rFonts w:ascii="Verdana" w:hAnsi="Verdana"/>
          <w:color w:val="000000"/>
          <w:sz w:val="20"/>
          <w:lang w:val="fr-FR"/>
        </w:rPr>
        <w:t>’</w:t>
      </w:r>
      <w:r w:rsidR="004B1AE3" w:rsidRPr="003C67B1">
        <w:rPr>
          <w:rFonts w:ascii="Verdana" w:hAnsi="Verdana"/>
          <w:color w:val="000000"/>
          <w:sz w:val="20"/>
          <w:lang w:val="fr-FR"/>
        </w:rPr>
        <w:t>Elrond, mourut d</w:t>
      </w:r>
      <w:r w:rsidRPr="003C67B1">
        <w:rPr>
          <w:rFonts w:ascii="Verdana" w:hAnsi="Verdana"/>
          <w:color w:val="000000"/>
          <w:sz w:val="20"/>
          <w:lang w:val="fr-FR"/>
        </w:rPr>
        <w:t>’</w:t>
      </w:r>
      <w:r w:rsidR="004B1AE3" w:rsidRPr="003C67B1">
        <w:rPr>
          <w:rFonts w:ascii="Verdana" w:hAnsi="Verdana"/>
          <w:color w:val="000000"/>
          <w:sz w:val="20"/>
          <w:lang w:val="fr-FR"/>
        </w:rPr>
        <w:t>une flèche orque qui lui transperça l</w:t>
      </w:r>
      <w:r w:rsidRPr="003C67B1">
        <w:rPr>
          <w:rFonts w:ascii="Verdana" w:hAnsi="Verdana"/>
          <w:color w:val="000000"/>
          <w:sz w:val="20"/>
          <w:lang w:val="fr-FR"/>
        </w:rPr>
        <w:t>’</w:t>
      </w:r>
      <w:r w:rsidR="004B1AE3" w:rsidRPr="003C67B1">
        <w:rPr>
          <w:rFonts w:ascii="Verdana" w:hAnsi="Verdana"/>
          <w:color w:val="000000"/>
          <w:sz w:val="20"/>
          <w:lang w:val="fr-FR"/>
        </w:rPr>
        <w:t>œil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eut en effet la vie brève pour quelqu</w:t>
      </w:r>
      <w:r w:rsidRPr="003C67B1">
        <w:rPr>
          <w:rFonts w:ascii="Verdana" w:hAnsi="Verdana"/>
          <w:color w:val="000000"/>
          <w:sz w:val="20"/>
          <w:lang w:val="fr-FR"/>
        </w:rPr>
        <w:t>’</w:t>
      </w:r>
      <w:r w:rsidR="004B1AE3" w:rsidRPr="003C67B1">
        <w:rPr>
          <w:rFonts w:ascii="Verdana" w:hAnsi="Verdana"/>
          <w:color w:val="000000"/>
          <w:sz w:val="20"/>
          <w:lang w:val="fr-FR"/>
        </w:rPr>
        <w:t>un de sa race, car il n</w:t>
      </w:r>
      <w:r w:rsidRPr="003C67B1">
        <w:rPr>
          <w:rFonts w:ascii="Verdana" w:hAnsi="Verdana"/>
          <w:color w:val="000000"/>
          <w:sz w:val="20"/>
          <w:lang w:val="fr-FR"/>
        </w:rPr>
        <w:t>’</w:t>
      </w:r>
      <w:r w:rsidR="004B1AE3" w:rsidRPr="003C67B1">
        <w:rPr>
          <w:rFonts w:ascii="Verdana" w:hAnsi="Verdana"/>
          <w:color w:val="000000"/>
          <w:sz w:val="20"/>
          <w:lang w:val="fr-FR"/>
        </w:rPr>
        <w:t>avait que soixante ans le jour où il tomba.</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Aragorn, devenu l</w:t>
      </w:r>
      <w:r w:rsidRPr="003C67B1">
        <w:rPr>
          <w:rFonts w:ascii="Verdana" w:hAnsi="Verdana"/>
          <w:color w:val="000000"/>
          <w:sz w:val="20"/>
          <w:lang w:val="fr-FR"/>
        </w:rPr>
        <w:t>’</w:t>
      </w:r>
      <w:r w:rsidR="004B1AE3" w:rsidRPr="003C67B1">
        <w:rPr>
          <w:rFonts w:ascii="Verdana" w:hAnsi="Verdana"/>
          <w:color w:val="000000"/>
          <w:sz w:val="20"/>
          <w:lang w:val="fr-FR"/>
        </w:rPr>
        <w:t>Héritier d</w:t>
      </w:r>
      <w:r w:rsidRPr="003C67B1">
        <w:rPr>
          <w:rFonts w:ascii="Verdana" w:hAnsi="Verdana"/>
          <w:color w:val="000000"/>
          <w:sz w:val="20"/>
          <w:lang w:val="fr-FR"/>
        </w:rPr>
        <w:t>’</w:t>
      </w:r>
      <w:r w:rsidR="004B1AE3" w:rsidRPr="003C67B1">
        <w:rPr>
          <w:rFonts w:ascii="Verdana" w:hAnsi="Verdana"/>
          <w:color w:val="000000"/>
          <w:sz w:val="20"/>
          <w:lang w:val="fr-FR"/>
        </w:rPr>
        <w:t>Isildur, fut alors conduit à la maison d</w:t>
      </w:r>
      <w:r w:rsidRPr="003C67B1">
        <w:rPr>
          <w:rFonts w:ascii="Verdana" w:hAnsi="Verdana"/>
          <w:color w:val="000000"/>
          <w:sz w:val="20"/>
          <w:lang w:val="fr-FR"/>
        </w:rPr>
        <w:t>’</w:t>
      </w:r>
      <w:r w:rsidR="004B1AE3" w:rsidRPr="003C67B1">
        <w:rPr>
          <w:rFonts w:ascii="Verdana" w:hAnsi="Verdana"/>
          <w:color w:val="000000"/>
          <w:sz w:val="20"/>
          <w:lang w:val="fr-FR"/>
        </w:rPr>
        <w:t>Elrond pour y vivre avec sa mère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Elrond prit la place de son père et vint à l</w:t>
      </w:r>
      <w:r w:rsidRPr="003C67B1">
        <w:rPr>
          <w:rFonts w:ascii="Verdana" w:hAnsi="Verdana"/>
          <w:color w:val="000000"/>
          <w:sz w:val="20"/>
          <w:lang w:val="fr-FR"/>
        </w:rPr>
        <w:t>’</w:t>
      </w:r>
      <w:r w:rsidR="004B1AE3" w:rsidRPr="003C67B1">
        <w:rPr>
          <w:rFonts w:ascii="Verdana" w:hAnsi="Verdana"/>
          <w:color w:val="000000"/>
          <w:sz w:val="20"/>
          <w:lang w:val="fr-FR"/>
        </w:rPr>
        <w:t>aimer comme son propre fils. Mais on l</w:t>
      </w:r>
      <w:r w:rsidRPr="003C67B1">
        <w:rPr>
          <w:rFonts w:ascii="Verdana" w:hAnsi="Verdana"/>
          <w:color w:val="000000"/>
          <w:sz w:val="20"/>
          <w:lang w:val="fr-FR"/>
        </w:rPr>
        <w:t>’</w:t>
      </w:r>
      <w:r w:rsidR="004B1AE3" w:rsidRPr="003C67B1">
        <w:rPr>
          <w:rFonts w:ascii="Verdana" w:hAnsi="Verdana"/>
          <w:color w:val="000000"/>
          <w:sz w:val="20"/>
          <w:lang w:val="fr-FR"/>
        </w:rPr>
        <w:t>appela alors Estel, c</w:t>
      </w:r>
      <w:r w:rsidRPr="003C67B1">
        <w:rPr>
          <w:rFonts w:ascii="Verdana" w:hAnsi="Verdana"/>
          <w:color w:val="000000"/>
          <w:sz w:val="20"/>
          <w:lang w:val="fr-FR"/>
        </w:rPr>
        <w:t>’</w:t>
      </w:r>
      <w:r w:rsidR="004B1AE3" w:rsidRPr="003C67B1">
        <w:rPr>
          <w:rFonts w:ascii="Verdana" w:hAnsi="Verdana"/>
          <w:color w:val="000000"/>
          <w:sz w:val="20"/>
          <w:lang w:val="fr-FR"/>
        </w:rPr>
        <w:t>est</w:t>
      </w:r>
      <w:r w:rsidR="00A17C43" w:rsidRPr="003C67B1">
        <w:rPr>
          <w:rFonts w:ascii="Verdana" w:hAnsi="Verdana"/>
          <w:color w:val="000000"/>
          <w:sz w:val="20"/>
          <w:lang w:val="fr-FR"/>
        </w:rPr>
        <w:t>-</w:t>
      </w:r>
      <w:r w:rsidR="004B1AE3" w:rsidRPr="003C67B1">
        <w:rPr>
          <w:rFonts w:ascii="Verdana" w:hAnsi="Verdana"/>
          <w:color w:val="000000"/>
          <w:sz w:val="20"/>
          <w:lang w:val="fr-FR"/>
        </w:rPr>
        <w:t>à</w:t>
      </w:r>
      <w:r w:rsidR="00A17C43" w:rsidRPr="003C67B1">
        <w:rPr>
          <w:rFonts w:ascii="Verdana" w:hAnsi="Verdana"/>
          <w:color w:val="000000"/>
          <w:sz w:val="20"/>
          <w:lang w:val="fr-FR"/>
        </w:rPr>
        <w:t>-</w:t>
      </w:r>
      <w:r w:rsidR="004B1AE3" w:rsidRPr="003C67B1">
        <w:rPr>
          <w:rFonts w:ascii="Verdana" w:hAnsi="Verdana"/>
          <w:color w:val="000000"/>
          <w:sz w:val="20"/>
          <w:lang w:val="fr-FR"/>
        </w:rPr>
        <w:t>dire “Espoir”, et son nom et ses origines véritables furent tenus secrets sur l</w:t>
      </w:r>
      <w:r w:rsidRPr="003C67B1">
        <w:rPr>
          <w:rFonts w:ascii="Verdana" w:hAnsi="Verdana"/>
          <w:color w:val="000000"/>
          <w:sz w:val="20"/>
          <w:lang w:val="fr-FR"/>
        </w:rPr>
        <w:t>’</w:t>
      </w:r>
      <w:r w:rsidR="004B1AE3" w:rsidRPr="003C67B1">
        <w:rPr>
          <w:rFonts w:ascii="Verdana" w:hAnsi="Verdana"/>
          <w:color w:val="000000"/>
          <w:sz w:val="20"/>
          <w:lang w:val="fr-FR"/>
        </w:rPr>
        <w:t>ordre d</w:t>
      </w:r>
      <w:r w:rsidRPr="003C67B1">
        <w:rPr>
          <w:rFonts w:ascii="Verdana" w:hAnsi="Verdana"/>
          <w:color w:val="000000"/>
          <w:sz w:val="20"/>
          <w:lang w:val="fr-FR"/>
        </w:rPr>
        <w:t>’</w:t>
      </w:r>
      <w:r w:rsidR="004B1AE3" w:rsidRPr="003C67B1">
        <w:rPr>
          <w:rFonts w:ascii="Verdana" w:hAnsi="Verdana"/>
          <w:color w:val="000000"/>
          <w:sz w:val="20"/>
          <w:lang w:val="fr-FR"/>
        </w:rPr>
        <w:t>Elrond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les Sages savaient désormais que l</w:t>
      </w:r>
      <w:r w:rsidRPr="003C67B1">
        <w:rPr>
          <w:rFonts w:ascii="Verdana" w:hAnsi="Verdana"/>
          <w:color w:val="000000"/>
          <w:sz w:val="20"/>
          <w:lang w:val="fr-FR"/>
        </w:rPr>
        <w:t>’</w:t>
      </w:r>
      <w:r w:rsidR="004B1AE3" w:rsidRPr="003C67B1">
        <w:rPr>
          <w:rFonts w:ascii="Verdana" w:hAnsi="Verdana"/>
          <w:color w:val="000000"/>
          <w:sz w:val="20"/>
          <w:lang w:val="fr-FR"/>
        </w:rPr>
        <w:t>Ennemi cherchait à découvrir l</w:t>
      </w:r>
      <w:r w:rsidRPr="003C67B1">
        <w:rPr>
          <w:rFonts w:ascii="Verdana" w:hAnsi="Verdana"/>
          <w:color w:val="000000"/>
          <w:sz w:val="20"/>
          <w:lang w:val="fr-FR"/>
        </w:rPr>
        <w:t>’</w:t>
      </w:r>
      <w:r w:rsidR="004B1AE3" w:rsidRPr="003C67B1">
        <w:rPr>
          <w:rFonts w:ascii="Verdana" w:hAnsi="Verdana"/>
          <w:color w:val="000000"/>
          <w:sz w:val="20"/>
          <w:lang w:val="fr-FR"/>
        </w:rPr>
        <w:t>Héritier d</w:t>
      </w:r>
      <w:r w:rsidRPr="003C67B1">
        <w:rPr>
          <w:rFonts w:ascii="Verdana" w:hAnsi="Verdana"/>
          <w:color w:val="000000"/>
          <w:sz w:val="20"/>
          <w:lang w:val="fr-FR"/>
        </w:rPr>
        <w:t>’</w:t>
      </w:r>
      <w:r w:rsidR="004B1AE3" w:rsidRPr="003C67B1">
        <w:rPr>
          <w:rFonts w:ascii="Verdana" w:hAnsi="Verdana"/>
          <w:color w:val="000000"/>
          <w:sz w:val="20"/>
          <w:lang w:val="fr-FR"/>
        </w:rPr>
        <w:t>Isildur, s</w:t>
      </w:r>
      <w:r w:rsidRPr="003C67B1">
        <w:rPr>
          <w:rFonts w:ascii="Verdana" w:hAnsi="Verdana"/>
          <w:color w:val="000000"/>
          <w:sz w:val="20"/>
          <w:lang w:val="fr-FR"/>
        </w:rPr>
        <w:t>’</w:t>
      </w:r>
      <w:r w:rsidR="004B1AE3" w:rsidRPr="003C67B1">
        <w:rPr>
          <w:rFonts w:ascii="Verdana" w:hAnsi="Verdana"/>
          <w:color w:val="000000"/>
          <w:sz w:val="20"/>
          <w:lang w:val="fr-FR"/>
        </w:rPr>
        <w:t>il en restait un seul sur terre.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un jour qu</w:t>
      </w:r>
      <w:r w:rsidRPr="003C67B1">
        <w:rPr>
          <w:rFonts w:ascii="Verdana" w:hAnsi="Verdana"/>
          <w:color w:val="000000"/>
          <w:sz w:val="20"/>
          <w:lang w:val="fr-FR"/>
        </w:rPr>
        <w:t>’</w:t>
      </w:r>
      <w:r w:rsidR="004B1AE3" w:rsidRPr="003C67B1">
        <w:rPr>
          <w:rFonts w:ascii="Verdana" w:hAnsi="Verdana"/>
          <w:color w:val="000000"/>
          <w:sz w:val="20"/>
          <w:lang w:val="fr-FR"/>
        </w:rPr>
        <w:t>Estel n</w:t>
      </w:r>
      <w:r w:rsidRPr="003C67B1">
        <w:rPr>
          <w:rFonts w:ascii="Verdana" w:hAnsi="Verdana"/>
          <w:color w:val="000000"/>
          <w:sz w:val="20"/>
          <w:lang w:val="fr-FR"/>
        </w:rPr>
        <w:t>’</w:t>
      </w:r>
      <w:r w:rsidR="004B1AE3" w:rsidRPr="003C67B1">
        <w:rPr>
          <w:rFonts w:ascii="Verdana" w:hAnsi="Verdana"/>
          <w:color w:val="000000"/>
          <w:sz w:val="20"/>
          <w:lang w:val="fr-FR"/>
        </w:rPr>
        <w:t>avait encore que vingt ans d</w:t>
      </w:r>
      <w:r w:rsidRPr="003C67B1">
        <w:rPr>
          <w:rFonts w:ascii="Verdana" w:hAnsi="Verdana"/>
          <w:color w:val="000000"/>
          <w:sz w:val="20"/>
          <w:lang w:val="fr-FR"/>
        </w:rPr>
        <w:t>’</w:t>
      </w:r>
      <w:r w:rsidR="004B1AE3" w:rsidRPr="003C67B1">
        <w:rPr>
          <w:rFonts w:ascii="Verdana" w:hAnsi="Verdana"/>
          <w:color w:val="000000"/>
          <w:sz w:val="20"/>
          <w:lang w:val="fr-FR"/>
        </w:rPr>
        <w:t>âge, il se trouva rentrer à Fendeval en compagnie des fils d</w:t>
      </w:r>
      <w:r w:rsidRPr="003C67B1">
        <w:rPr>
          <w:rFonts w:ascii="Verdana" w:hAnsi="Verdana"/>
          <w:color w:val="000000"/>
          <w:sz w:val="20"/>
          <w:lang w:val="fr-FR"/>
        </w:rPr>
        <w:t>’</w:t>
      </w:r>
      <w:r w:rsidR="004B1AE3" w:rsidRPr="003C67B1">
        <w:rPr>
          <w:rFonts w:ascii="Verdana" w:hAnsi="Verdana"/>
          <w:color w:val="000000"/>
          <w:sz w:val="20"/>
          <w:lang w:val="fr-FR"/>
        </w:rPr>
        <w:t>Elrond après bien des hauts faits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Elrond le regarda avec fierté, car il vit qu</w:t>
      </w:r>
      <w:r w:rsidRPr="003C67B1">
        <w:rPr>
          <w:rFonts w:ascii="Verdana" w:hAnsi="Verdana"/>
          <w:color w:val="000000"/>
          <w:sz w:val="20"/>
          <w:lang w:val="fr-FR"/>
        </w:rPr>
        <w:t>’</w:t>
      </w:r>
      <w:r w:rsidR="004B1AE3" w:rsidRPr="003C67B1">
        <w:rPr>
          <w:rFonts w:ascii="Verdana" w:hAnsi="Verdana"/>
          <w:color w:val="000000"/>
          <w:sz w:val="20"/>
          <w:lang w:val="fr-FR"/>
        </w:rPr>
        <w:t>il était beau, et noble, et déjà venu à l</w:t>
      </w:r>
      <w:r w:rsidRPr="003C67B1">
        <w:rPr>
          <w:rFonts w:ascii="Verdana" w:hAnsi="Verdana"/>
          <w:color w:val="000000"/>
          <w:sz w:val="20"/>
          <w:lang w:val="fr-FR"/>
        </w:rPr>
        <w:t>’</w:t>
      </w:r>
      <w:r w:rsidR="004B1AE3" w:rsidRPr="003C67B1">
        <w:rPr>
          <w:rFonts w:ascii="Verdana" w:hAnsi="Verdana"/>
          <w:color w:val="000000"/>
          <w:sz w:val="20"/>
          <w:lang w:val="fr-FR"/>
        </w:rPr>
        <w:t>âge d</w:t>
      </w:r>
      <w:r w:rsidRPr="003C67B1">
        <w:rPr>
          <w:rFonts w:ascii="Verdana" w:hAnsi="Verdana"/>
          <w:color w:val="000000"/>
          <w:sz w:val="20"/>
          <w:lang w:val="fr-FR"/>
        </w:rPr>
        <w:t>’</w:t>
      </w:r>
      <w:r w:rsidR="004B1AE3" w:rsidRPr="003C67B1">
        <w:rPr>
          <w:rFonts w:ascii="Verdana" w:hAnsi="Verdana"/>
          <w:color w:val="000000"/>
          <w:sz w:val="20"/>
          <w:lang w:val="fr-FR"/>
        </w:rPr>
        <w:t>homme, bien qu</w:t>
      </w:r>
      <w:r w:rsidRPr="003C67B1">
        <w:rPr>
          <w:rFonts w:ascii="Verdana" w:hAnsi="Verdana"/>
          <w:color w:val="000000"/>
          <w:sz w:val="20"/>
          <w:lang w:val="fr-FR"/>
        </w:rPr>
        <w:t>’</w:t>
      </w:r>
      <w:r w:rsidR="004B1AE3" w:rsidRPr="003C67B1">
        <w:rPr>
          <w:rFonts w:ascii="Verdana" w:hAnsi="Verdana"/>
          <w:color w:val="000000"/>
          <w:sz w:val="20"/>
          <w:lang w:val="fr-FR"/>
        </w:rPr>
        <w:t>il dût encore grandir de corps et d</w:t>
      </w:r>
      <w:r w:rsidRPr="003C67B1">
        <w:rPr>
          <w:rFonts w:ascii="Verdana" w:hAnsi="Verdana"/>
          <w:color w:val="000000"/>
          <w:sz w:val="20"/>
          <w:lang w:val="fr-FR"/>
        </w:rPr>
        <w:t>’</w:t>
      </w:r>
      <w:r w:rsidR="004B1AE3" w:rsidRPr="003C67B1">
        <w:rPr>
          <w:rFonts w:ascii="Verdana" w:hAnsi="Verdana"/>
          <w:color w:val="000000"/>
          <w:sz w:val="20"/>
          <w:lang w:val="fr-FR"/>
        </w:rPr>
        <w:t>esprit. Ce jour</w:t>
      </w:r>
      <w:r w:rsidR="00A17C43" w:rsidRPr="003C67B1">
        <w:rPr>
          <w:rFonts w:ascii="Verdana" w:hAnsi="Verdana"/>
          <w:color w:val="000000"/>
          <w:sz w:val="20"/>
          <w:lang w:val="fr-FR"/>
        </w:rPr>
        <w:t>-</w:t>
      </w:r>
      <w:r w:rsidR="004B1AE3" w:rsidRPr="003C67B1">
        <w:rPr>
          <w:rFonts w:ascii="Verdana" w:hAnsi="Verdana"/>
          <w:color w:val="000000"/>
          <w:sz w:val="20"/>
          <w:lang w:val="fr-FR"/>
        </w:rPr>
        <w:t>là, donc, Elrond l</w:t>
      </w:r>
      <w:r w:rsidRPr="003C67B1">
        <w:rPr>
          <w:rFonts w:ascii="Verdana" w:hAnsi="Verdana"/>
          <w:color w:val="000000"/>
          <w:sz w:val="20"/>
          <w:lang w:val="fr-FR"/>
        </w:rPr>
        <w:t>’</w:t>
      </w:r>
      <w:r w:rsidR="004B1AE3" w:rsidRPr="003C67B1">
        <w:rPr>
          <w:rFonts w:ascii="Verdana" w:hAnsi="Verdana"/>
          <w:color w:val="000000"/>
          <w:sz w:val="20"/>
          <w:lang w:val="fr-FR"/>
        </w:rPr>
        <w:t>appela par son vrai nom, et lui révéla son identité et celle de son père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remit tous les biens de sa maison entre ses mains.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“Voici l</w:t>
      </w:r>
      <w:r w:rsidRPr="003C67B1">
        <w:rPr>
          <w:rFonts w:ascii="Verdana" w:hAnsi="Verdana"/>
          <w:color w:val="000000"/>
          <w:sz w:val="20"/>
          <w:lang w:val="fr-FR"/>
        </w:rPr>
        <w:t>’</w:t>
      </w:r>
      <w:r w:rsidR="004B1AE3" w:rsidRPr="003C67B1">
        <w:rPr>
          <w:rFonts w:ascii="Verdana" w:hAnsi="Verdana"/>
          <w:color w:val="000000"/>
          <w:sz w:val="20"/>
          <w:lang w:val="fr-FR"/>
        </w:rPr>
        <w:t>anneau de Barahir, lui dit</w:t>
      </w:r>
      <w:r w:rsidR="00A17C43" w:rsidRPr="003C67B1">
        <w:rPr>
          <w:rFonts w:ascii="Verdana" w:hAnsi="Verdana"/>
          <w:color w:val="000000"/>
          <w:sz w:val="20"/>
          <w:lang w:val="fr-FR"/>
        </w:rPr>
        <w:t>-</w:t>
      </w:r>
      <w:r w:rsidR="004B1AE3" w:rsidRPr="003C67B1">
        <w:rPr>
          <w:rFonts w:ascii="Verdana" w:hAnsi="Verdana"/>
          <w:color w:val="000000"/>
          <w:sz w:val="20"/>
          <w:lang w:val="fr-FR"/>
        </w:rPr>
        <w:t>il, symbole de notre lointaine parenté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voici également les fragments de Narsil. Ceux</w:t>
      </w:r>
      <w:r w:rsidR="00A17C43" w:rsidRPr="003C67B1">
        <w:rPr>
          <w:rFonts w:ascii="Verdana" w:hAnsi="Verdana"/>
          <w:color w:val="000000"/>
          <w:sz w:val="20"/>
          <w:lang w:val="fr-FR"/>
        </w:rPr>
        <w:t>-</w:t>
      </w:r>
      <w:r w:rsidR="004B1AE3" w:rsidRPr="003C67B1">
        <w:rPr>
          <w:rFonts w:ascii="Verdana" w:hAnsi="Verdana"/>
          <w:color w:val="000000"/>
          <w:sz w:val="20"/>
          <w:lang w:val="fr-FR"/>
        </w:rPr>
        <w:t>ci pourraient t</w:t>
      </w:r>
      <w:r w:rsidRPr="003C67B1">
        <w:rPr>
          <w:rFonts w:ascii="Verdana" w:hAnsi="Verdana"/>
          <w:color w:val="000000"/>
          <w:sz w:val="20"/>
          <w:lang w:val="fr-FR"/>
        </w:rPr>
        <w:t>’</w:t>
      </w:r>
      <w:r w:rsidR="004B1AE3" w:rsidRPr="003C67B1">
        <w:rPr>
          <w:rFonts w:ascii="Verdana" w:hAnsi="Verdana"/>
          <w:color w:val="000000"/>
          <w:sz w:val="20"/>
          <w:lang w:val="fr-FR"/>
        </w:rPr>
        <w:t>amener à d</w:t>
      </w:r>
      <w:r w:rsidRPr="003C67B1">
        <w:rPr>
          <w:rFonts w:ascii="Verdana" w:hAnsi="Verdana"/>
          <w:color w:val="000000"/>
          <w:sz w:val="20"/>
          <w:lang w:val="fr-FR"/>
        </w:rPr>
        <w:t>’</w:t>
      </w:r>
      <w:r w:rsidR="004B1AE3" w:rsidRPr="003C67B1">
        <w:rPr>
          <w:rFonts w:ascii="Verdana" w:hAnsi="Verdana"/>
          <w:color w:val="000000"/>
          <w:sz w:val="20"/>
          <w:lang w:val="fr-FR"/>
        </w:rPr>
        <w:t>insignes exploits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je te prédis une plus grande longévité que celle accordée aux Hommes, à moins qu</w:t>
      </w:r>
      <w:r w:rsidRPr="003C67B1">
        <w:rPr>
          <w:rFonts w:ascii="Verdana" w:hAnsi="Verdana"/>
          <w:color w:val="000000"/>
          <w:sz w:val="20"/>
          <w:lang w:val="fr-FR"/>
        </w:rPr>
        <w:t>’</w:t>
      </w:r>
      <w:r w:rsidR="004B1AE3" w:rsidRPr="003C67B1">
        <w:rPr>
          <w:rFonts w:ascii="Verdana" w:hAnsi="Verdana"/>
          <w:color w:val="000000"/>
          <w:sz w:val="20"/>
          <w:lang w:val="fr-FR"/>
        </w:rPr>
        <w:t>il ne t</w:t>
      </w:r>
      <w:r w:rsidRPr="003C67B1">
        <w:rPr>
          <w:rFonts w:ascii="Verdana" w:hAnsi="Verdana"/>
          <w:color w:val="000000"/>
          <w:sz w:val="20"/>
          <w:lang w:val="fr-FR"/>
        </w:rPr>
        <w:t>’</w:t>
      </w:r>
      <w:r w:rsidR="004B1AE3" w:rsidRPr="003C67B1">
        <w:rPr>
          <w:rFonts w:ascii="Verdana" w:hAnsi="Verdana"/>
          <w:color w:val="000000"/>
          <w:sz w:val="20"/>
          <w:lang w:val="fr-FR"/>
        </w:rPr>
        <w:t>arrive malheur ou que tu ne passes pas l</w:t>
      </w:r>
      <w:r w:rsidRPr="003C67B1">
        <w:rPr>
          <w:rFonts w:ascii="Verdana" w:hAnsi="Verdana"/>
          <w:color w:val="000000"/>
          <w:sz w:val="20"/>
          <w:lang w:val="fr-FR"/>
        </w:rPr>
        <w:t>’</w:t>
      </w:r>
      <w:r w:rsidR="004B1AE3" w:rsidRPr="003C67B1">
        <w:rPr>
          <w:rFonts w:ascii="Verdana" w:hAnsi="Verdana"/>
          <w:color w:val="000000"/>
          <w:sz w:val="20"/>
          <w:lang w:val="fr-FR"/>
        </w:rPr>
        <w:t>épreuve. Mais cette épreuve sera longue et ardue. Je garderai par</w:t>
      </w:r>
      <w:r w:rsidR="00A17C43" w:rsidRPr="003C67B1">
        <w:rPr>
          <w:rFonts w:ascii="Verdana" w:hAnsi="Verdana"/>
          <w:color w:val="000000"/>
          <w:sz w:val="20"/>
          <w:lang w:val="fr-FR"/>
        </w:rPr>
        <w:t>-</w:t>
      </w:r>
      <w:r w:rsidR="004B1AE3" w:rsidRPr="003C67B1">
        <w:rPr>
          <w:rFonts w:ascii="Verdana" w:hAnsi="Verdana"/>
          <w:color w:val="000000"/>
          <w:sz w:val="20"/>
          <w:lang w:val="fr-FR"/>
        </w:rPr>
        <w:t>devers moi le Sceptre d</w:t>
      </w:r>
      <w:r w:rsidRPr="003C67B1">
        <w:rPr>
          <w:rFonts w:ascii="Verdana" w:hAnsi="Verdana"/>
          <w:color w:val="000000"/>
          <w:sz w:val="20"/>
          <w:lang w:val="fr-FR"/>
        </w:rPr>
        <w:t>’</w:t>
      </w:r>
      <w:r w:rsidR="004B1AE3" w:rsidRPr="003C67B1">
        <w:rPr>
          <w:rFonts w:ascii="Verdana" w:hAnsi="Verdana"/>
          <w:color w:val="000000"/>
          <w:sz w:val="20"/>
          <w:lang w:val="fr-FR"/>
        </w:rPr>
        <w:t>Annúminas, car tu devras d</w:t>
      </w:r>
      <w:r w:rsidRPr="003C67B1">
        <w:rPr>
          <w:rFonts w:ascii="Verdana" w:hAnsi="Verdana"/>
          <w:color w:val="000000"/>
          <w:sz w:val="20"/>
          <w:lang w:val="fr-FR"/>
        </w:rPr>
        <w:t>’</w:t>
      </w:r>
      <w:r w:rsidR="004B1AE3" w:rsidRPr="003C67B1">
        <w:rPr>
          <w:rFonts w:ascii="Verdana" w:hAnsi="Verdana"/>
          <w:color w:val="000000"/>
          <w:sz w:val="20"/>
          <w:lang w:val="fr-FR"/>
        </w:rPr>
        <w:t>abord le mériter.”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lendemain, à l</w:t>
      </w:r>
      <w:r w:rsidRPr="003C67B1">
        <w:rPr>
          <w:rFonts w:ascii="Verdana" w:hAnsi="Verdana"/>
          <w:color w:val="000000"/>
          <w:sz w:val="20"/>
          <w:lang w:val="fr-FR"/>
        </w:rPr>
        <w:t>’</w:t>
      </w:r>
      <w:r w:rsidR="004B1AE3" w:rsidRPr="003C67B1">
        <w:rPr>
          <w:rFonts w:ascii="Verdana" w:hAnsi="Verdana"/>
          <w:color w:val="000000"/>
          <w:sz w:val="20"/>
          <w:lang w:val="fr-FR"/>
        </w:rPr>
        <w:t>heure du couchant, Aragorn se promenait seul dans les bois, le cœur exalté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chantait, car l</w:t>
      </w:r>
      <w:r w:rsidRPr="003C67B1">
        <w:rPr>
          <w:rFonts w:ascii="Verdana" w:hAnsi="Verdana"/>
          <w:color w:val="000000"/>
          <w:sz w:val="20"/>
          <w:lang w:val="fr-FR"/>
        </w:rPr>
        <w:t>’</w:t>
      </w:r>
      <w:r w:rsidR="004B1AE3" w:rsidRPr="003C67B1">
        <w:rPr>
          <w:rFonts w:ascii="Verdana" w:hAnsi="Verdana"/>
          <w:color w:val="000000"/>
          <w:sz w:val="20"/>
          <w:lang w:val="fr-FR"/>
        </w:rPr>
        <w:t>espoir avait jailli en lui et le monde était beau. Et soudain, tandis qu</w:t>
      </w:r>
      <w:r w:rsidRPr="003C67B1">
        <w:rPr>
          <w:rFonts w:ascii="Verdana" w:hAnsi="Verdana"/>
          <w:color w:val="000000"/>
          <w:sz w:val="20"/>
          <w:lang w:val="fr-FR"/>
        </w:rPr>
        <w:t>’</w:t>
      </w:r>
      <w:r w:rsidR="004B1AE3" w:rsidRPr="003C67B1">
        <w:rPr>
          <w:rFonts w:ascii="Verdana" w:hAnsi="Verdana"/>
          <w:color w:val="000000"/>
          <w:sz w:val="20"/>
          <w:lang w:val="fr-FR"/>
        </w:rPr>
        <w:t>il chantait, il vit une jeune femme entre les bouleaux blancs, marchant sur une pelouse verte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s</w:t>
      </w:r>
      <w:r w:rsidRPr="003C67B1">
        <w:rPr>
          <w:rFonts w:ascii="Verdana" w:hAnsi="Verdana"/>
          <w:color w:val="000000"/>
          <w:sz w:val="20"/>
          <w:lang w:val="fr-FR"/>
        </w:rPr>
        <w:t>’</w:t>
      </w:r>
      <w:r w:rsidR="004B1AE3" w:rsidRPr="003C67B1">
        <w:rPr>
          <w:rFonts w:ascii="Verdana" w:hAnsi="Verdana"/>
          <w:color w:val="000000"/>
          <w:sz w:val="20"/>
          <w:lang w:val="fr-FR"/>
        </w:rPr>
        <w:t>arrêta, stupéfait, croyant avoir pénétré dans un rêve, ou reçu un don des ménestrels elfes, capables de montrer les choses qu</w:t>
      </w:r>
      <w:r w:rsidRPr="003C67B1">
        <w:rPr>
          <w:rFonts w:ascii="Verdana" w:hAnsi="Verdana"/>
          <w:color w:val="000000"/>
          <w:sz w:val="20"/>
          <w:lang w:val="fr-FR"/>
        </w:rPr>
        <w:t>’</w:t>
      </w:r>
      <w:r w:rsidR="004B1AE3" w:rsidRPr="003C67B1">
        <w:rPr>
          <w:rFonts w:ascii="Verdana" w:hAnsi="Verdana"/>
          <w:color w:val="000000"/>
          <w:sz w:val="20"/>
          <w:lang w:val="fr-FR"/>
        </w:rPr>
        <w:t>ils chantent à ceux qui écoutent.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Car Aragorn chantait alors un passage du Lai de Lúthien, celui</w:t>
      </w:r>
      <w:r w:rsidR="00A17C43" w:rsidRPr="003C67B1">
        <w:rPr>
          <w:rFonts w:ascii="Verdana" w:hAnsi="Verdana"/>
          <w:color w:val="000000"/>
          <w:sz w:val="20"/>
          <w:lang w:val="fr-FR"/>
        </w:rPr>
        <w:t>-</w:t>
      </w:r>
      <w:r w:rsidR="004B1AE3" w:rsidRPr="003C67B1">
        <w:rPr>
          <w:rFonts w:ascii="Verdana" w:hAnsi="Verdana"/>
          <w:color w:val="000000"/>
          <w:sz w:val="20"/>
          <w:lang w:val="fr-FR"/>
        </w:rPr>
        <w:t>là même où Lúthien et Beren se rencontrent dans la forêt de Neldoreth. Et voici que Lúthien marchait devant lui dans cette clairière de Fendeval, avec, sur ses épaules, une mante d</w:t>
      </w:r>
      <w:r w:rsidRPr="003C67B1">
        <w:rPr>
          <w:rFonts w:ascii="Verdana" w:hAnsi="Verdana"/>
          <w:color w:val="000000"/>
          <w:sz w:val="20"/>
          <w:lang w:val="fr-FR"/>
        </w:rPr>
        <w:t>’</w:t>
      </w:r>
      <w:r w:rsidR="004B1AE3" w:rsidRPr="003C67B1">
        <w:rPr>
          <w:rFonts w:ascii="Verdana" w:hAnsi="Verdana"/>
          <w:color w:val="000000"/>
          <w:sz w:val="20"/>
          <w:lang w:val="fr-FR"/>
        </w:rPr>
        <w:t>argent et de bleu, belle comme le crépuscule dans la Patrie des Elfes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un vent soudain éparpillait sa noire chevelure, et des gemmes pareilles à des étoiles brillaient sur son front.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Aragorn la regarda un moment en silence, mais, craignant qu</w:t>
      </w:r>
      <w:r w:rsidRPr="003C67B1">
        <w:rPr>
          <w:rFonts w:ascii="Verdana" w:hAnsi="Verdana"/>
          <w:color w:val="000000"/>
          <w:sz w:val="20"/>
          <w:lang w:val="fr-FR"/>
        </w:rPr>
        <w:t>’</w:t>
      </w:r>
      <w:r w:rsidR="004B1AE3" w:rsidRPr="003C67B1">
        <w:rPr>
          <w:rFonts w:ascii="Verdana" w:hAnsi="Verdana"/>
          <w:color w:val="000000"/>
          <w:sz w:val="20"/>
          <w:lang w:val="fr-FR"/>
        </w:rPr>
        <w:t>elle ne s</w:t>
      </w:r>
      <w:r w:rsidRPr="003C67B1">
        <w:rPr>
          <w:rFonts w:ascii="Verdana" w:hAnsi="Verdana"/>
          <w:color w:val="000000"/>
          <w:sz w:val="20"/>
          <w:lang w:val="fr-FR"/>
        </w:rPr>
        <w:t>’</w:t>
      </w:r>
      <w:r w:rsidR="004B1AE3" w:rsidRPr="003C67B1">
        <w:rPr>
          <w:rFonts w:ascii="Verdana" w:hAnsi="Verdana"/>
          <w:color w:val="000000"/>
          <w:sz w:val="20"/>
          <w:lang w:val="fr-FR"/>
        </w:rPr>
        <w:t>éloigne et qu</w:t>
      </w:r>
      <w:r w:rsidRPr="003C67B1">
        <w:rPr>
          <w:rFonts w:ascii="Verdana" w:hAnsi="Verdana"/>
          <w:color w:val="000000"/>
          <w:sz w:val="20"/>
          <w:lang w:val="fr-FR"/>
        </w:rPr>
        <w:t>’</w:t>
      </w:r>
      <w:r w:rsidR="004B1AE3" w:rsidRPr="003C67B1">
        <w:rPr>
          <w:rFonts w:ascii="Verdana" w:hAnsi="Verdana"/>
          <w:color w:val="000000"/>
          <w:sz w:val="20"/>
          <w:lang w:val="fr-FR"/>
        </w:rPr>
        <w:t>elle ne disparaisse à jamais, il l</w:t>
      </w:r>
      <w:r w:rsidRPr="003C67B1">
        <w:rPr>
          <w:rFonts w:ascii="Verdana" w:hAnsi="Verdana"/>
          <w:color w:val="000000"/>
          <w:sz w:val="20"/>
          <w:lang w:val="fr-FR"/>
        </w:rPr>
        <w:t>’</w:t>
      </w:r>
      <w:r w:rsidR="004B1AE3" w:rsidRPr="003C67B1">
        <w:rPr>
          <w:rFonts w:ascii="Verdana" w:hAnsi="Verdana"/>
          <w:color w:val="000000"/>
          <w:sz w:val="20"/>
          <w:lang w:val="fr-FR"/>
        </w:rPr>
        <w:t>appela, criant</w:t>
      </w:r>
      <w:r w:rsidR="00A17C43" w:rsidRPr="003C67B1">
        <w:rPr>
          <w:rFonts w:ascii="Verdana" w:hAnsi="Verdana"/>
          <w:color w:val="000000"/>
          <w:sz w:val="20"/>
          <w:lang w:val="fr-FR"/>
        </w:rPr>
        <w:t xml:space="preserve">: </w:t>
      </w:r>
      <w:r w:rsidR="004B1AE3" w:rsidRPr="003C67B1">
        <w:rPr>
          <w:rFonts w:ascii="Verdana" w:hAnsi="Verdana"/>
          <w:i/>
          <w:iCs/>
          <w:color w:val="000000"/>
          <w:sz w:val="20"/>
          <w:lang w:val="fr-FR"/>
        </w:rPr>
        <w:t>Tinúviel</w:t>
      </w:r>
      <w:r w:rsidRPr="003C67B1">
        <w:rPr>
          <w:rFonts w:ascii="Verdana" w:hAnsi="Verdana"/>
          <w:i/>
          <w:iCs/>
          <w:color w:val="000000"/>
          <w:sz w:val="20"/>
          <w:lang w:val="fr-FR"/>
        </w:rPr>
        <w:t> !</w:t>
      </w:r>
      <w:r w:rsidR="004B1AE3" w:rsidRPr="003C67B1">
        <w:rPr>
          <w:rFonts w:ascii="Verdana" w:hAnsi="Verdana"/>
          <w:i/>
          <w:iCs/>
          <w:color w:val="000000"/>
          <w:sz w:val="20"/>
          <w:lang w:val="fr-FR"/>
        </w:rPr>
        <w:t xml:space="preserve"> Tinúviel</w:t>
      </w:r>
      <w:r w:rsidRPr="003C67B1">
        <w:rPr>
          <w:rFonts w:ascii="Verdana" w:hAnsi="Verdana"/>
          <w:i/>
          <w:iCs/>
          <w:color w:val="000000"/>
          <w:sz w:val="20"/>
          <w:lang w:val="fr-FR"/>
        </w:rPr>
        <w:t> !</w:t>
      </w:r>
      <w:r w:rsidRPr="003C67B1">
        <w:rPr>
          <w:rFonts w:ascii="Verdana" w:hAnsi="Verdana"/>
          <w:color w:val="000000"/>
          <w:sz w:val="20"/>
          <w:lang w:val="fr-FR"/>
        </w:rPr>
        <w:t xml:space="preserve"> </w:t>
      </w:r>
      <w:r w:rsidR="004B1AE3" w:rsidRPr="003C67B1">
        <w:rPr>
          <w:rFonts w:ascii="Verdana" w:hAnsi="Verdana"/>
          <w:color w:val="000000"/>
          <w:sz w:val="20"/>
          <w:lang w:val="fr-FR"/>
        </w:rPr>
        <w:t>comme l</w:t>
      </w:r>
      <w:r w:rsidRPr="003C67B1">
        <w:rPr>
          <w:rFonts w:ascii="Verdana" w:hAnsi="Verdana"/>
          <w:color w:val="000000"/>
          <w:sz w:val="20"/>
          <w:lang w:val="fr-FR"/>
        </w:rPr>
        <w:t>’</w:t>
      </w:r>
      <w:r w:rsidR="004B1AE3" w:rsidRPr="003C67B1">
        <w:rPr>
          <w:rFonts w:ascii="Verdana" w:hAnsi="Verdana"/>
          <w:color w:val="000000"/>
          <w:sz w:val="20"/>
          <w:lang w:val="fr-FR"/>
        </w:rPr>
        <w:t>avait fait Beren aux Jours Anciens, longtemps auparavant.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Alors, la jeune femme se tourna vers lui et 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“Qui êtes</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Pr="003C67B1">
        <w:rPr>
          <w:rFonts w:ascii="Verdana" w:hAnsi="Verdana"/>
          <w:color w:val="000000"/>
          <w:sz w:val="20"/>
          <w:lang w:val="fr-FR"/>
        </w:rPr>
        <w:t> ?</w:t>
      </w:r>
      <w:r w:rsidR="004B1AE3" w:rsidRPr="003C67B1">
        <w:rPr>
          <w:rFonts w:ascii="Verdana" w:hAnsi="Verdana"/>
          <w:color w:val="000000"/>
          <w:sz w:val="20"/>
          <w:lang w:val="fr-FR"/>
        </w:rPr>
        <w:t xml:space="preserve"> Et pourquoi m</w:t>
      </w:r>
      <w:r w:rsidRPr="003C67B1">
        <w:rPr>
          <w:rFonts w:ascii="Verdana" w:hAnsi="Verdana"/>
          <w:color w:val="000000"/>
          <w:sz w:val="20"/>
          <w:lang w:val="fr-FR"/>
        </w:rPr>
        <w:t>’</w:t>
      </w:r>
      <w:r w:rsidR="004B1AE3" w:rsidRPr="003C67B1">
        <w:rPr>
          <w:rFonts w:ascii="Verdana" w:hAnsi="Verdana"/>
          <w:color w:val="000000"/>
          <w:sz w:val="20"/>
          <w:lang w:val="fr-FR"/>
        </w:rPr>
        <w:t>appelez</w:t>
      </w:r>
      <w:r w:rsidR="00A17C43" w:rsidRPr="003C67B1">
        <w:rPr>
          <w:rFonts w:ascii="Verdana" w:hAnsi="Verdana"/>
          <w:color w:val="000000"/>
          <w:sz w:val="20"/>
          <w:lang w:val="fr-FR"/>
        </w:rPr>
        <w:t>-</w:t>
      </w:r>
      <w:r w:rsidR="004B1AE3" w:rsidRPr="003C67B1">
        <w:rPr>
          <w:rFonts w:ascii="Verdana" w:hAnsi="Verdana"/>
          <w:color w:val="000000"/>
          <w:sz w:val="20"/>
          <w:lang w:val="fr-FR"/>
        </w:rPr>
        <w:t>vous par ce nom</w:t>
      </w:r>
      <w:r w:rsidRPr="003C67B1">
        <w:rPr>
          <w:rFonts w:ascii="Verdana" w:hAnsi="Verdana"/>
          <w:color w:val="000000"/>
          <w:sz w:val="20"/>
          <w:lang w:val="fr-FR"/>
        </w:rPr>
        <w:t> ?</w:t>
      </w:r>
      <w:r w:rsidR="004B1AE3" w:rsidRPr="003C67B1">
        <w:rPr>
          <w:rFonts w:ascii="Verdana" w:hAnsi="Verdana"/>
          <w:color w:val="000000"/>
          <w:sz w:val="20"/>
          <w:lang w:val="fr-FR"/>
        </w:rPr>
        <w: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il répondit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“Parce que j</w:t>
      </w:r>
      <w:r w:rsidRPr="003C67B1">
        <w:rPr>
          <w:rFonts w:ascii="Verdana" w:hAnsi="Verdana"/>
          <w:color w:val="000000"/>
          <w:sz w:val="20"/>
          <w:lang w:val="fr-FR"/>
        </w:rPr>
        <w:t>’</w:t>
      </w:r>
      <w:r w:rsidR="004B1AE3" w:rsidRPr="003C67B1">
        <w:rPr>
          <w:rFonts w:ascii="Verdana" w:hAnsi="Verdana"/>
          <w:color w:val="000000"/>
          <w:sz w:val="20"/>
          <w:lang w:val="fr-FR"/>
        </w:rPr>
        <w:t>ai cru que vous étiez vraiment Lúthien Tinúviel, dont je chantais la beauté. Mais si vous n</w:t>
      </w:r>
      <w:r w:rsidRPr="003C67B1">
        <w:rPr>
          <w:rFonts w:ascii="Verdana" w:hAnsi="Verdana"/>
          <w:color w:val="000000"/>
          <w:sz w:val="20"/>
          <w:lang w:val="fr-FR"/>
        </w:rPr>
        <w:t>’</w:t>
      </w:r>
      <w:r w:rsidR="004B1AE3" w:rsidRPr="003C67B1">
        <w:rPr>
          <w:rFonts w:ascii="Verdana" w:hAnsi="Verdana"/>
          <w:color w:val="000000"/>
          <w:sz w:val="20"/>
          <w:lang w:val="fr-FR"/>
        </w:rPr>
        <w:t>êtes pas Lúthien, vous êtes tout à son image.”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“On l</w:t>
      </w:r>
      <w:r w:rsidRPr="003C67B1">
        <w:rPr>
          <w:rFonts w:ascii="Verdana" w:hAnsi="Verdana"/>
          <w:color w:val="000000"/>
          <w:sz w:val="20"/>
          <w:lang w:val="fr-FR"/>
        </w:rPr>
        <w:t>’</w:t>
      </w:r>
      <w:r w:rsidR="004B1AE3" w:rsidRPr="003C67B1">
        <w:rPr>
          <w:rFonts w:ascii="Verdana" w:hAnsi="Verdana"/>
          <w:color w:val="000000"/>
          <w:sz w:val="20"/>
          <w:lang w:val="fr-FR"/>
        </w:rPr>
        <w:t>a dit tant de fois, répondit</w:t>
      </w:r>
      <w:r w:rsidR="00A17C43" w:rsidRPr="003C67B1">
        <w:rPr>
          <w:rFonts w:ascii="Verdana" w:hAnsi="Verdana"/>
          <w:color w:val="000000"/>
          <w:sz w:val="20"/>
          <w:lang w:val="fr-FR"/>
        </w:rPr>
        <w:t>-</w:t>
      </w:r>
      <w:r w:rsidR="004B1AE3" w:rsidRPr="003C67B1">
        <w:rPr>
          <w:rFonts w:ascii="Verdana" w:hAnsi="Verdana"/>
          <w:color w:val="000000"/>
          <w:sz w:val="20"/>
          <w:lang w:val="fr-FR"/>
        </w:rPr>
        <w:t>elle d</w:t>
      </w:r>
      <w:r w:rsidRPr="003C67B1">
        <w:rPr>
          <w:rFonts w:ascii="Verdana" w:hAnsi="Verdana"/>
          <w:color w:val="000000"/>
          <w:sz w:val="20"/>
          <w:lang w:val="fr-FR"/>
        </w:rPr>
        <w:t>’</w:t>
      </w:r>
      <w:r w:rsidR="004B1AE3" w:rsidRPr="003C67B1">
        <w:rPr>
          <w:rFonts w:ascii="Verdana" w:hAnsi="Verdana"/>
          <w:color w:val="000000"/>
          <w:sz w:val="20"/>
          <w:lang w:val="fr-FR"/>
        </w:rPr>
        <w:t>un air grave. Son nom n</w:t>
      </w:r>
      <w:r w:rsidRPr="003C67B1">
        <w:rPr>
          <w:rFonts w:ascii="Verdana" w:hAnsi="Verdana"/>
          <w:color w:val="000000"/>
          <w:sz w:val="20"/>
          <w:lang w:val="fr-FR"/>
        </w:rPr>
        <w:t>’</w:t>
      </w:r>
      <w:r w:rsidR="004B1AE3" w:rsidRPr="003C67B1">
        <w:rPr>
          <w:rFonts w:ascii="Verdana" w:hAnsi="Verdana"/>
          <w:color w:val="000000"/>
          <w:sz w:val="20"/>
          <w:lang w:val="fr-FR"/>
        </w:rPr>
        <w:t>est pourtant pas le mien. Encore que mon destin pourrait ressembler au sien. Mais qui êtes</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Pr="003C67B1">
        <w:rPr>
          <w:rFonts w:ascii="Verdana" w:hAnsi="Verdana"/>
          <w:color w:val="000000"/>
          <w:sz w:val="20"/>
          <w:lang w:val="fr-FR"/>
        </w:rPr>
        <w:t> ?</w:t>
      </w:r>
      <w:r w:rsidR="004B1AE3" w:rsidRPr="003C67B1">
        <w:rPr>
          <w:rFonts w:ascii="Verdana" w:hAnsi="Verdana"/>
          <w:color w:val="000000"/>
          <w:sz w:val="20"/>
          <w:lang w:val="fr-FR"/>
        </w:rPr>
        <w: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“On m</w:t>
      </w:r>
      <w:r w:rsidRPr="003C67B1">
        <w:rPr>
          <w:rFonts w:ascii="Verdana" w:hAnsi="Verdana"/>
          <w:color w:val="000000"/>
          <w:sz w:val="20"/>
          <w:lang w:val="fr-FR"/>
        </w:rPr>
        <w:t>’</w:t>
      </w:r>
      <w:r w:rsidR="004B1AE3" w:rsidRPr="003C67B1">
        <w:rPr>
          <w:rFonts w:ascii="Verdana" w:hAnsi="Verdana"/>
          <w:color w:val="000000"/>
          <w:sz w:val="20"/>
          <w:lang w:val="fr-FR"/>
        </w:rPr>
        <w:t>appelait Estel, dit</w:t>
      </w:r>
      <w:r w:rsidR="00A17C43" w:rsidRPr="003C67B1">
        <w:rPr>
          <w:rFonts w:ascii="Verdana" w:hAnsi="Verdana"/>
          <w:color w:val="000000"/>
          <w:sz w:val="20"/>
          <w:lang w:val="fr-FR"/>
        </w:rPr>
        <w:t>-</w:t>
      </w:r>
      <w:r w:rsidR="004B1AE3" w:rsidRPr="003C67B1">
        <w:rPr>
          <w:rFonts w:ascii="Verdana" w:hAnsi="Verdana"/>
          <w:color w:val="000000"/>
          <w:sz w:val="20"/>
          <w:lang w:val="fr-FR"/>
        </w:rPr>
        <w:t>il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je suis Aragorn, fils d</w:t>
      </w:r>
      <w:r w:rsidRPr="003C67B1">
        <w:rPr>
          <w:rFonts w:ascii="Verdana" w:hAnsi="Verdana"/>
          <w:color w:val="000000"/>
          <w:sz w:val="20"/>
          <w:lang w:val="fr-FR"/>
        </w:rPr>
        <w:t>’</w:t>
      </w:r>
      <w:r w:rsidR="004B1AE3" w:rsidRPr="003C67B1">
        <w:rPr>
          <w:rFonts w:ascii="Verdana" w:hAnsi="Verdana"/>
          <w:color w:val="000000"/>
          <w:sz w:val="20"/>
          <w:lang w:val="fr-FR"/>
        </w:rPr>
        <w:t>Arathorn, Héritier d</w:t>
      </w:r>
      <w:r w:rsidRPr="003C67B1">
        <w:rPr>
          <w:rFonts w:ascii="Verdana" w:hAnsi="Verdana"/>
          <w:color w:val="000000"/>
          <w:sz w:val="20"/>
          <w:lang w:val="fr-FR"/>
        </w:rPr>
        <w:t>’</w:t>
      </w:r>
      <w:r w:rsidR="004B1AE3" w:rsidRPr="003C67B1">
        <w:rPr>
          <w:rFonts w:ascii="Verdana" w:hAnsi="Verdana"/>
          <w:color w:val="000000"/>
          <w:sz w:val="20"/>
          <w:lang w:val="fr-FR"/>
        </w:rPr>
        <w:t>Isildur, Seigneur des Dúnedain.” Mais ce disant, il sentit que ce haut lignage dont il s</w:t>
      </w:r>
      <w:r w:rsidRPr="003C67B1">
        <w:rPr>
          <w:rFonts w:ascii="Verdana" w:hAnsi="Verdana"/>
          <w:color w:val="000000"/>
          <w:sz w:val="20"/>
          <w:lang w:val="fr-FR"/>
        </w:rPr>
        <w:t>’</w:t>
      </w:r>
      <w:r w:rsidR="004B1AE3" w:rsidRPr="003C67B1">
        <w:rPr>
          <w:rFonts w:ascii="Verdana" w:hAnsi="Verdana"/>
          <w:color w:val="000000"/>
          <w:sz w:val="20"/>
          <w:lang w:val="fr-FR"/>
        </w:rPr>
        <w:t>était félicité n</w:t>
      </w:r>
      <w:r w:rsidRPr="003C67B1">
        <w:rPr>
          <w:rFonts w:ascii="Verdana" w:hAnsi="Verdana"/>
          <w:color w:val="000000"/>
          <w:sz w:val="20"/>
          <w:lang w:val="fr-FR"/>
        </w:rPr>
        <w:t>’</w:t>
      </w:r>
      <w:r w:rsidR="004B1AE3" w:rsidRPr="003C67B1">
        <w:rPr>
          <w:rFonts w:ascii="Verdana" w:hAnsi="Verdana"/>
          <w:color w:val="000000"/>
          <w:sz w:val="20"/>
          <w:lang w:val="fr-FR"/>
        </w:rPr>
        <w:t>était plus que de faible valeur, et ne comptait pour rien devant la dignité et la joliesse de la jeune femme.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elle eut un rire joyeux et 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“Dans ce cas, nous sommes de lointains parents. Car je suis Arwen fille d</w:t>
      </w:r>
      <w:r w:rsidRPr="003C67B1">
        <w:rPr>
          <w:rFonts w:ascii="Verdana" w:hAnsi="Verdana"/>
          <w:color w:val="000000"/>
          <w:sz w:val="20"/>
          <w:lang w:val="fr-FR"/>
        </w:rPr>
        <w:t>’</w:t>
      </w:r>
      <w:r w:rsidR="004B1AE3" w:rsidRPr="003C67B1">
        <w:rPr>
          <w:rFonts w:ascii="Verdana" w:hAnsi="Verdana"/>
          <w:color w:val="000000"/>
          <w:sz w:val="20"/>
          <w:lang w:val="fr-FR"/>
        </w:rPr>
        <w:t>Elrond, et je me nomme aussi Undómiel.”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“Souvent, dit Aragorn, en des jours périlleux, les hommes vont cacher leur plus grand trésor. Mais je m</w:t>
      </w:r>
      <w:r w:rsidRPr="003C67B1">
        <w:rPr>
          <w:rFonts w:ascii="Verdana" w:hAnsi="Verdana"/>
          <w:color w:val="000000"/>
          <w:sz w:val="20"/>
          <w:lang w:val="fr-FR"/>
        </w:rPr>
        <w:t>’</w:t>
      </w:r>
      <w:r w:rsidR="004B1AE3" w:rsidRPr="003C67B1">
        <w:rPr>
          <w:rFonts w:ascii="Verdana" w:hAnsi="Verdana"/>
          <w:color w:val="000000"/>
          <w:sz w:val="20"/>
          <w:lang w:val="fr-FR"/>
        </w:rPr>
        <w:t>étonne d</w:t>
      </w:r>
      <w:r w:rsidRPr="003C67B1">
        <w:rPr>
          <w:rFonts w:ascii="Verdana" w:hAnsi="Verdana"/>
          <w:color w:val="000000"/>
          <w:sz w:val="20"/>
          <w:lang w:val="fr-FR"/>
        </w:rPr>
        <w:t>’</w:t>
      </w:r>
      <w:r w:rsidR="004B1AE3" w:rsidRPr="003C67B1">
        <w:rPr>
          <w:rFonts w:ascii="Verdana" w:hAnsi="Verdana"/>
          <w:color w:val="000000"/>
          <w:sz w:val="20"/>
          <w:lang w:val="fr-FR"/>
        </w:rPr>
        <w:t>Elrond et de vos frères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bien que j</w:t>
      </w:r>
      <w:r w:rsidRPr="003C67B1">
        <w:rPr>
          <w:rFonts w:ascii="Verdana" w:hAnsi="Verdana"/>
          <w:color w:val="000000"/>
          <w:sz w:val="20"/>
          <w:lang w:val="fr-FR"/>
        </w:rPr>
        <w:t>’</w:t>
      </w:r>
      <w:r w:rsidR="004B1AE3" w:rsidRPr="003C67B1">
        <w:rPr>
          <w:rFonts w:ascii="Verdana" w:hAnsi="Verdana"/>
          <w:color w:val="000000"/>
          <w:sz w:val="20"/>
          <w:lang w:val="fr-FR"/>
        </w:rPr>
        <w:t>aie demeuré en cette maison depuis l</w:t>
      </w:r>
      <w:r w:rsidRPr="003C67B1">
        <w:rPr>
          <w:rFonts w:ascii="Verdana" w:hAnsi="Verdana"/>
          <w:color w:val="000000"/>
          <w:sz w:val="20"/>
          <w:lang w:val="fr-FR"/>
        </w:rPr>
        <w:t>’</w:t>
      </w:r>
      <w:r w:rsidR="004B1AE3" w:rsidRPr="003C67B1">
        <w:rPr>
          <w:rFonts w:ascii="Verdana" w:hAnsi="Verdana"/>
          <w:color w:val="000000"/>
          <w:sz w:val="20"/>
          <w:lang w:val="fr-FR"/>
        </w:rPr>
        <w:t>enfance, je n</w:t>
      </w:r>
      <w:r w:rsidRPr="003C67B1">
        <w:rPr>
          <w:rFonts w:ascii="Verdana" w:hAnsi="Verdana"/>
          <w:color w:val="000000"/>
          <w:sz w:val="20"/>
          <w:lang w:val="fr-FR"/>
        </w:rPr>
        <w:t>’</w:t>
      </w:r>
      <w:r w:rsidR="004B1AE3" w:rsidRPr="003C67B1">
        <w:rPr>
          <w:rFonts w:ascii="Verdana" w:hAnsi="Verdana"/>
          <w:color w:val="000000"/>
          <w:sz w:val="20"/>
          <w:lang w:val="fr-FR"/>
        </w:rPr>
        <w:t>ai jamais entendu parler de vous. Comment se fait</w:t>
      </w:r>
      <w:r w:rsidR="00A17C43" w:rsidRPr="003C67B1">
        <w:rPr>
          <w:rFonts w:ascii="Verdana" w:hAnsi="Verdana"/>
          <w:color w:val="000000"/>
          <w:sz w:val="20"/>
          <w:lang w:val="fr-FR"/>
        </w:rPr>
        <w:t>-</w:t>
      </w:r>
      <w:r w:rsidR="004B1AE3" w:rsidRPr="003C67B1">
        <w:rPr>
          <w:rFonts w:ascii="Verdana" w:hAnsi="Verdana"/>
          <w:color w:val="000000"/>
          <w:sz w:val="20"/>
          <w:lang w:val="fr-FR"/>
        </w:rPr>
        <w:t>il que nous ne nous soyons jamais rencontrés</w:t>
      </w:r>
      <w:r w:rsidRPr="003C67B1">
        <w:rPr>
          <w:rFonts w:ascii="Verdana" w:hAnsi="Verdana"/>
          <w:color w:val="000000"/>
          <w:sz w:val="20"/>
          <w:lang w:val="fr-FR"/>
        </w:rPr>
        <w:t> ?</w:t>
      </w:r>
      <w:r w:rsidR="004B1AE3" w:rsidRPr="003C67B1">
        <w:rPr>
          <w:rFonts w:ascii="Verdana" w:hAnsi="Verdana"/>
          <w:color w:val="000000"/>
          <w:sz w:val="20"/>
          <w:lang w:val="fr-FR"/>
        </w:rPr>
        <w:t xml:space="preserve"> Votre père ne vous tenait sûrement pas enfermée dans sa trésorerie</w:t>
      </w:r>
      <w:r w:rsidRPr="003C67B1">
        <w:rPr>
          <w:rFonts w:ascii="Verdana" w:hAnsi="Verdana"/>
          <w:color w:val="000000"/>
          <w:sz w:val="20"/>
          <w:lang w:val="fr-FR"/>
        </w:rPr>
        <w:t> ?</w:t>
      </w:r>
      <w:r w:rsidR="004B1AE3" w:rsidRPr="003C67B1">
        <w:rPr>
          <w:rFonts w:ascii="Verdana" w:hAnsi="Verdana"/>
          <w:color w:val="000000"/>
          <w:sz w:val="20"/>
          <w:lang w:val="fr-FR"/>
        </w:rPr>
        <w: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“Non, répondit</w:t>
      </w:r>
      <w:r w:rsidR="00A17C43" w:rsidRPr="003C67B1">
        <w:rPr>
          <w:rFonts w:ascii="Verdana" w:hAnsi="Verdana"/>
          <w:color w:val="000000"/>
          <w:sz w:val="20"/>
          <w:lang w:val="fr-FR"/>
        </w:rPr>
        <w:t>-</w:t>
      </w:r>
      <w:r w:rsidR="004B1AE3" w:rsidRPr="003C67B1">
        <w:rPr>
          <w:rFonts w:ascii="Verdana" w:hAnsi="Verdana"/>
          <w:color w:val="000000"/>
          <w:sz w:val="20"/>
          <w:lang w:val="fr-FR"/>
        </w:rPr>
        <w:t>elle, levant les yeux vers les Montagnes qui s</w:t>
      </w:r>
      <w:r w:rsidRPr="003C67B1">
        <w:rPr>
          <w:rFonts w:ascii="Verdana" w:hAnsi="Verdana"/>
          <w:color w:val="000000"/>
          <w:sz w:val="20"/>
          <w:lang w:val="fr-FR"/>
        </w:rPr>
        <w:t>’</w:t>
      </w:r>
      <w:r w:rsidR="004B1AE3" w:rsidRPr="003C67B1">
        <w:rPr>
          <w:rFonts w:ascii="Verdana" w:hAnsi="Verdana"/>
          <w:color w:val="000000"/>
          <w:sz w:val="20"/>
          <w:lang w:val="fr-FR"/>
        </w:rPr>
        <w:t>élevaient à l</w:t>
      </w:r>
      <w:r w:rsidRPr="003C67B1">
        <w:rPr>
          <w:rFonts w:ascii="Verdana" w:hAnsi="Verdana"/>
          <w:color w:val="000000"/>
          <w:sz w:val="20"/>
          <w:lang w:val="fr-FR"/>
        </w:rPr>
        <w:t>’</w:t>
      </w:r>
      <w:r w:rsidR="004B1AE3" w:rsidRPr="003C67B1">
        <w:rPr>
          <w:rFonts w:ascii="Verdana" w:hAnsi="Verdana"/>
          <w:color w:val="000000"/>
          <w:sz w:val="20"/>
          <w:lang w:val="fr-FR"/>
        </w:rPr>
        <w:t>est. J</w:t>
      </w:r>
      <w:r w:rsidRPr="003C67B1">
        <w:rPr>
          <w:rFonts w:ascii="Verdana" w:hAnsi="Verdana"/>
          <w:color w:val="000000"/>
          <w:sz w:val="20"/>
          <w:lang w:val="fr-FR"/>
        </w:rPr>
        <w:t>’</w:t>
      </w:r>
      <w:r w:rsidR="004B1AE3" w:rsidRPr="003C67B1">
        <w:rPr>
          <w:rFonts w:ascii="Verdana" w:hAnsi="Verdana"/>
          <w:color w:val="000000"/>
          <w:sz w:val="20"/>
          <w:lang w:val="fr-FR"/>
        </w:rPr>
        <w:t>ai vécu un temps auprès des parents de ma mère, dans la lointaine Lothlórien. Je ne suis revenue que dernièrement pour rendre visite à mon père. Il y a maintes années que je n</w:t>
      </w:r>
      <w:r w:rsidRPr="003C67B1">
        <w:rPr>
          <w:rFonts w:ascii="Verdana" w:hAnsi="Verdana"/>
          <w:color w:val="000000"/>
          <w:sz w:val="20"/>
          <w:lang w:val="fr-FR"/>
        </w:rPr>
        <w:t>’</w:t>
      </w:r>
      <w:r w:rsidR="004B1AE3" w:rsidRPr="003C67B1">
        <w:rPr>
          <w:rFonts w:ascii="Verdana" w:hAnsi="Verdana"/>
          <w:color w:val="000000"/>
          <w:sz w:val="20"/>
          <w:lang w:val="fr-FR"/>
        </w:rPr>
        <w:t>ai pas marché à Imladris.”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Aragorn s</w:t>
      </w:r>
      <w:r w:rsidRPr="003C67B1">
        <w:rPr>
          <w:rFonts w:ascii="Verdana" w:hAnsi="Verdana"/>
          <w:color w:val="000000"/>
          <w:sz w:val="20"/>
          <w:lang w:val="fr-FR"/>
        </w:rPr>
        <w:t>’</w:t>
      </w:r>
      <w:r w:rsidR="004B1AE3" w:rsidRPr="003C67B1">
        <w:rPr>
          <w:rFonts w:ascii="Verdana" w:hAnsi="Verdana"/>
          <w:color w:val="000000"/>
          <w:sz w:val="20"/>
          <w:lang w:val="fr-FR"/>
        </w:rPr>
        <w:t>étonna alors, car elle ne semblait pas beaucoup plus vieille que lui, et il n</w:t>
      </w:r>
      <w:r w:rsidRPr="003C67B1">
        <w:rPr>
          <w:rFonts w:ascii="Verdana" w:hAnsi="Verdana"/>
          <w:color w:val="000000"/>
          <w:sz w:val="20"/>
          <w:lang w:val="fr-FR"/>
        </w:rPr>
        <w:t>’</w:t>
      </w:r>
      <w:r w:rsidR="004B1AE3" w:rsidRPr="003C67B1">
        <w:rPr>
          <w:rFonts w:ascii="Verdana" w:hAnsi="Verdana"/>
          <w:color w:val="000000"/>
          <w:sz w:val="20"/>
          <w:lang w:val="fr-FR"/>
        </w:rPr>
        <w:t>avait encore passé qu</w:t>
      </w:r>
      <w:r w:rsidRPr="003C67B1">
        <w:rPr>
          <w:rFonts w:ascii="Verdana" w:hAnsi="Verdana"/>
          <w:color w:val="000000"/>
          <w:sz w:val="20"/>
          <w:lang w:val="fr-FR"/>
        </w:rPr>
        <w:t>’</w:t>
      </w:r>
      <w:r w:rsidR="004B1AE3" w:rsidRPr="003C67B1">
        <w:rPr>
          <w:rFonts w:ascii="Verdana" w:hAnsi="Verdana"/>
          <w:color w:val="000000"/>
          <w:sz w:val="20"/>
          <w:lang w:val="fr-FR"/>
        </w:rPr>
        <w:t>une vingtaine d</w:t>
      </w:r>
      <w:r w:rsidRPr="003C67B1">
        <w:rPr>
          <w:rFonts w:ascii="Verdana" w:hAnsi="Verdana"/>
          <w:color w:val="000000"/>
          <w:sz w:val="20"/>
          <w:lang w:val="fr-FR"/>
        </w:rPr>
        <w:t>’</w:t>
      </w:r>
      <w:r w:rsidR="004B1AE3" w:rsidRPr="003C67B1">
        <w:rPr>
          <w:rFonts w:ascii="Verdana" w:hAnsi="Verdana"/>
          <w:color w:val="000000"/>
          <w:sz w:val="20"/>
          <w:lang w:val="fr-FR"/>
        </w:rPr>
        <w:t>années en Terre du Milieu. Mais Arwen le regarda dans les yeux et 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“Ne vous surprenez pas</w:t>
      </w:r>
      <w:r w:rsidRPr="003C67B1">
        <w:rPr>
          <w:rFonts w:ascii="Verdana" w:hAnsi="Verdana"/>
          <w:color w:val="000000"/>
          <w:sz w:val="20"/>
          <w:lang w:val="fr-FR"/>
        </w:rPr>
        <w:t> !</w:t>
      </w:r>
      <w:r w:rsidR="004B1AE3" w:rsidRPr="003C67B1">
        <w:rPr>
          <w:rFonts w:ascii="Verdana" w:hAnsi="Verdana"/>
          <w:color w:val="000000"/>
          <w:sz w:val="20"/>
          <w:lang w:val="fr-FR"/>
        </w:rPr>
        <w:t xml:space="preserve"> Car les enfants d</w:t>
      </w:r>
      <w:r w:rsidRPr="003C67B1">
        <w:rPr>
          <w:rFonts w:ascii="Verdana" w:hAnsi="Verdana"/>
          <w:color w:val="000000"/>
          <w:sz w:val="20"/>
          <w:lang w:val="fr-FR"/>
        </w:rPr>
        <w:t>’</w:t>
      </w:r>
      <w:r w:rsidR="004B1AE3" w:rsidRPr="003C67B1">
        <w:rPr>
          <w:rFonts w:ascii="Verdana" w:hAnsi="Verdana"/>
          <w:color w:val="000000"/>
          <w:sz w:val="20"/>
          <w:lang w:val="fr-FR"/>
        </w:rPr>
        <w:t>Elrond jouissent de la vie des Eldar.”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Alors, Aragorn fut honteux, car il perçut la lueur elfique dans son regard et la sagesse de nombreux jours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dès lors, pourtant, il aima Arwen Undómiel fille d</w:t>
      </w:r>
      <w:r w:rsidRPr="003C67B1">
        <w:rPr>
          <w:rFonts w:ascii="Verdana" w:hAnsi="Verdana"/>
          <w:color w:val="000000"/>
          <w:sz w:val="20"/>
          <w:lang w:val="fr-FR"/>
        </w:rPr>
        <w:t>’</w:t>
      </w:r>
      <w:r w:rsidR="004B1AE3" w:rsidRPr="003C67B1">
        <w:rPr>
          <w:rFonts w:ascii="Verdana" w:hAnsi="Verdana"/>
          <w:color w:val="000000"/>
          <w:sz w:val="20"/>
          <w:lang w:val="fr-FR"/>
        </w:rPr>
        <w:t>Elrond.</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Dans les jours qui suivirent, Aragorn s</w:t>
      </w:r>
      <w:r w:rsidRPr="003C67B1">
        <w:rPr>
          <w:rFonts w:ascii="Verdana" w:hAnsi="Verdana"/>
          <w:color w:val="000000"/>
          <w:sz w:val="20"/>
          <w:lang w:val="fr-FR"/>
        </w:rPr>
        <w:t>’</w:t>
      </w:r>
      <w:r w:rsidR="004B1AE3" w:rsidRPr="003C67B1">
        <w:rPr>
          <w:rFonts w:ascii="Verdana" w:hAnsi="Verdana"/>
          <w:color w:val="000000"/>
          <w:sz w:val="20"/>
          <w:lang w:val="fr-FR"/>
        </w:rPr>
        <w:t>enferma dans le silence, et sa mère comprit qu</w:t>
      </w:r>
      <w:r w:rsidRPr="003C67B1">
        <w:rPr>
          <w:rFonts w:ascii="Verdana" w:hAnsi="Verdana"/>
          <w:color w:val="000000"/>
          <w:sz w:val="20"/>
          <w:lang w:val="fr-FR"/>
        </w:rPr>
        <w:t>’</w:t>
      </w:r>
      <w:r w:rsidR="004B1AE3" w:rsidRPr="003C67B1">
        <w:rPr>
          <w:rFonts w:ascii="Verdana" w:hAnsi="Verdana"/>
          <w:color w:val="000000"/>
          <w:sz w:val="20"/>
          <w:lang w:val="fr-FR"/>
        </w:rPr>
        <w:t>une curieuse chose lui était arrivée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finit par céder à ses interrogations et lui raconta sa rencontre dans la pénombre des arbres.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“Mon fils, dit Gilraen, tes visées sont hautes, même pour le descendant de nombreux rois. Car cette dame est la plus noble et la plus belle qui soit aujourd</w:t>
      </w:r>
      <w:r w:rsidRPr="003C67B1">
        <w:rPr>
          <w:rFonts w:ascii="Verdana" w:hAnsi="Verdana"/>
          <w:color w:val="000000"/>
          <w:sz w:val="20"/>
          <w:lang w:val="fr-FR"/>
        </w:rPr>
        <w:t>’</w:t>
      </w:r>
      <w:r w:rsidR="004B1AE3" w:rsidRPr="003C67B1">
        <w:rPr>
          <w:rFonts w:ascii="Verdana" w:hAnsi="Verdana"/>
          <w:color w:val="000000"/>
          <w:sz w:val="20"/>
          <w:lang w:val="fr-FR"/>
        </w:rPr>
        <w:t>hui sur cette terre. Et il ne convient pas qu</w:t>
      </w:r>
      <w:r w:rsidRPr="003C67B1">
        <w:rPr>
          <w:rFonts w:ascii="Verdana" w:hAnsi="Verdana"/>
          <w:color w:val="000000"/>
          <w:sz w:val="20"/>
          <w:lang w:val="fr-FR"/>
        </w:rPr>
        <w:t>’</w:t>
      </w:r>
      <w:r w:rsidR="004B1AE3" w:rsidRPr="003C67B1">
        <w:rPr>
          <w:rFonts w:ascii="Verdana" w:hAnsi="Verdana"/>
          <w:color w:val="000000"/>
          <w:sz w:val="20"/>
          <w:lang w:val="fr-FR"/>
        </w:rPr>
        <w:t>un mortel se marie avec la gent elfique.”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“Pourtant, nous sommes en partie de cette famille, dit Aragorn, si l</w:t>
      </w:r>
      <w:r w:rsidRPr="003C67B1">
        <w:rPr>
          <w:rFonts w:ascii="Verdana" w:hAnsi="Verdana"/>
          <w:color w:val="000000"/>
          <w:sz w:val="20"/>
          <w:lang w:val="fr-FR"/>
        </w:rPr>
        <w:t>’</w:t>
      </w:r>
      <w:r w:rsidR="004B1AE3" w:rsidRPr="003C67B1">
        <w:rPr>
          <w:rFonts w:ascii="Verdana" w:hAnsi="Verdana"/>
          <w:color w:val="000000"/>
          <w:sz w:val="20"/>
          <w:lang w:val="fr-FR"/>
        </w:rPr>
        <w:t>histoire de mes ancêtres est vraie, telle que je l</w:t>
      </w:r>
      <w:r w:rsidRPr="003C67B1">
        <w:rPr>
          <w:rFonts w:ascii="Verdana" w:hAnsi="Verdana"/>
          <w:color w:val="000000"/>
          <w:sz w:val="20"/>
          <w:lang w:val="fr-FR"/>
        </w:rPr>
        <w:t>’</w:t>
      </w:r>
      <w:r w:rsidR="004B1AE3" w:rsidRPr="003C67B1">
        <w:rPr>
          <w:rFonts w:ascii="Verdana" w:hAnsi="Verdana"/>
          <w:color w:val="000000"/>
          <w:sz w:val="20"/>
          <w:lang w:val="fr-FR"/>
        </w:rPr>
        <w:t>ai apprise.”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“Elle l</w:t>
      </w:r>
      <w:r w:rsidRPr="003C67B1">
        <w:rPr>
          <w:rFonts w:ascii="Verdana" w:hAnsi="Verdana"/>
          <w:color w:val="000000"/>
          <w:sz w:val="20"/>
          <w:lang w:val="fr-FR"/>
        </w:rPr>
        <w:t>’</w:t>
      </w:r>
      <w:r w:rsidR="004B1AE3" w:rsidRPr="003C67B1">
        <w:rPr>
          <w:rFonts w:ascii="Verdana" w:hAnsi="Verdana"/>
          <w:color w:val="000000"/>
          <w:sz w:val="20"/>
          <w:lang w:val="fr-FR"/>
        </w:rPr>
        <w:t>est, dit Gilraen, mais c</w:t>
      </w:r>
      <w:r w:rsidRPr="003C67B1">
        <w:rPr>
          <w:rFonts w:ascii="Verdana" w:hAnsi="Verdana"/>
          <w:color w:val="000000"/>
          <w:sz w:val="20"/>
          <w:lang w:val="fr-FR"/>
        </w:rPr>
        <w:t>’</w:t>
      </w:r>
      <w:r w:rsidR="004B1AE3" w:rsidRPr="003C67B1">
        <w:rPr>
          <w:rFonts w:ascii="Verdana" w:hAnsi="Verdana"/>
          <w:color w:val="000000"/>
          <w:sz w:val="20"/>
          <w:lang w:val="fr-FR"/>
        </w:rPr>
        <w:t>était il y a longtemps, dans un autre âge au monde, avant que notre race ne soit diminuée. C</w:t>
      </w:r>
      <w:r w:rsidRPr="003C67B1">
        <w:rPr>
          <w:rFonts w:ascii="Verdana" w:hAnsi="Verdana"/>
          <w:color w:val="000000"/>
          <w:sz w:val="20"/>
          <w:lang w:val="fr-FR"/>
        </w:rPr>
        <w:t>’</w:t>
      </w:r>
      <w:r w:rsidR="004B1AE3" w:rsidRPr="003C67B1">
        <w:rPr>
          <w:rFonts w:ascii="Verdana" w:hAnsi="Verdana"/>
          <w:color w:val="000000"/>
          <w:sz w:val="20"/>
          <w:lang w:val="fr-FR"/>
        </w:rPr>
        <w:t>est pourquoi j</w:t>
      </w:r>
      <w:r w:rsidRPr="003C67B1">
        <w:rPr>
          <w:rFonts w:ascii="Verdana" w:hAnsi="Verdana"/>
          <w:color w:val="000000"/>
          <w:sz w:val="20"/>
          <w:lang w:val="fr-FR"/>
        </w:rPr>
        <w:t>’</w:t>
      </w:r>
      <w:r w:rsidR="004B1AE3" w:rsidRPr="003C67B1">
        <w:rPr>
          <w:rFonts w:ascii="Verdana" w:hAnsi="Verdana"/>
          <w:color w:val="000000"/>
          <w:sz w:val="20"/>
          <w:lang w:val="fr-FR"/>
        </w:rPr>
        <w:t>ai peur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sans la bonne volonté d</w:t>
      </w:r>
      <w:r w:rsidRPr="003C67B1">
        <w:rPr>
          <w:rFonts w:ascii="Verdana" w:hAnsi="Verdana"/>
          <w:color w:val="000000"/>
          <w:sz w:val="20"/>
          <w:lang w:val="fr-FR"/>
        </w:rPr>
        <w:t>’</w:t>
      </w:r>
      <w:r w:rsidR="004B1AE3" w:rsidRPr="003C67B1">
        <w:rPr>
          <w:rFonts w:ascii="Verdana" w:hAnsi="Verdana"/>
          <w:color w:val="000000"/>
          <w:sz w:val="20"/>
          <w:lang w:val="fr-FR"/>
        </w:rPr>
        <w:t>Elrond, les Héritiers d</w:t>
      </w:r>
      <w:r w:rsidRPr="003C67B1">
        <w:rPr>
          <w:rFonts w:ascii="Verdana" w:hAnsi="Verdana"/>
          <w:color w:val="000000"/>
          <w:sz w:val="20"/>
          <w:lang w:val="fr-FR"/>
        </w:rPr>
        <w:t>’</w:t>
      </w:r>
      <w:r w:rsidR="004B1AE3" w:rsidRPr="003C67B1">
        <w:rPr>
          <w:rFonts w:ascii="Verdana" w:hAnsi="Verdana"/>
          <w:color w:val="000000"/>
          <w:sz w:val="20"/>
          <w:lang w:val="fr-FR"/>
        </w:rPr>
        <w:t>Isildur ne tarderont pas à disparaître. Mais je ne pense pas que la bonne volonté d</w:t>
      </w:r>
      <w:r w:rsidRPr="003C67B1">
        <w:rPr>
          <w:rFonts w:ascii="Verdana" w:hAnsi="Verdana"/>
          <w:color w:val="000000"/>
          <w:sz w:val="20"/>
          <w:lang w:val="fr-FR"/>
        </w:rPr>
        <w:t>’</w:t>
      </w:r>
      <w:r w:rsidR="004B1AE3" w:rsidRPr="003C67B1">
        <w:rPr>
          <w:rFonts w:ascii="Verdana" w:hAnsi="Verdana"/>
          <w:color w:val="000000"/>
          <w:sz w:val="20"/>
          <w:lang w:val="fr-FR"/>
        </w:rPr>
        <w:t>Elrond te soit acquise à cet égard.”</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“Alors, amers seront mes jours, et j</w:t>
      </w:r>
      <w:r w:rsidRPr="003C67B1">
        <w:rPr>
          <w:rFonts w:ascii="Verdana" w:hAnsi="Verdana"/>
          <w:color w:val="000000"/>
          <w:sz w:val="20"/>
          <w:lang w:val="fr-FR"/>
        </w:rPr>
        <w:t>’</w:t>
      </w:r>
      <w:r w:rsidR="004B1AE3" w:rsidRPr="003C67B1">
        <w:rPr>
          <w:rFonts w:ascii="Verdana" w:hAnsi="Verdana"/>
          <w:color w:val="000000"/>
          <w:sz w:val="20"/>
          <w:lang w:val="fr-FR"/>
        </w:rPr>
        <w:t>irai seul de par les terres sauvages”, dit Aragorn.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“En effet, je crains que ce ne soit ton lot”, dit Gilraen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bien qu</w:t>
      </w:r>
      <w:r w:rsidRPr="003C67B1">
        <w:rPr>
          <w:rFonts w:ascii="Verdana" w:hAnsi="Verdana"/>
          <w:color w:val="000000"/>
          <w:sz w:val="20"/>
          <w:lang w:val="fr-FR"/>
        </w:rPr>
        <w:t>’</w:t>
      </w:r>
      <w:r w:rsidR="004B1AE3" w:rsidRPr="003C67B1">
        <w:rPr>
          <w:rFonts w:ascii="Verdana" w:hAnsi="Verdana"/>
          <w:color w:val="000000"/>
          <w:sz w:val="20"/>
          <w:lang w:val="fr-FR"/>
        </w:rPr>
        <w:t>elle eût hérité dans une certaine mesure de la prévoyance que l</w:t>
      </w:r>
      <w:r w:rsidRPr="003C67B1">
        <w:rPr>
          <w:rFonts w:ascii="Verdana" w:hAnsi="Verdana"/>
          <w:color w:val="000000"/>
          <w:sz w:val="20"/>
          <w:lang w:val="fr-FR"/>
        </w:rPr>
        <w:t>’</w:t>
      </w:r>
      <w:r w:rsidR="004B1AE3" w:rsidRPr="003C67B1">
        <w:rPr>
          <w:rFonts w:ascii="Verdana" w:hAnsi="Verdana"/>
          <w:color w:val="000000"/>
          <w:sz w:val="20"/>
          <w:lang w:val="fr-FR"/>
        </w:rPr>
        <w:t>on connaissait aux gens de son peuple, elle ne lui parla plus de son pressentiment, pas plus qu</w:t>
      </w:r>
      <w:r w:rsidRPr="003C67B1">
        <w:rPr>
          <w:rFonts w:ascii="Verdana" w:hAnsi="Verdana"/>
          <w:color w:val="000000"/>
          <w:sz w:val="20"/>
          <w:lang w:val="fr-FR"/>
        </w:rPr>
        <w:t>’</w:t>
      </w:r>
      <w:r w:rsidR="004B1AE3" w:rsidRPr="003C67B1">
        <w:rPr>
          <w:rFonts w:ascii="Verdana" w:hAnsi="Verdana"/>
          <w:color w:val="000000"/>
          <w:sz w:val="20"/>
          <w:lang w:val="fr-FR"/>
        </w:rPr>
        <w:t>elle ne dit à personne ce que son fils lui avait confié.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Elrond voyait bien des choses et pouvait lire dans bien des cœurs. Ainsi, un jour, avant le déclin de l</w:t>
      </w:r>
      <w:r w:rsidRPr="003C67B1">
        <w:rPr>
          <w:rFonts w:ascii="Verdana" w:hAnsi="Verdana"/>
          <w:color w:val="000000"/>
          <w:sz w:val="20"/>
          <w:lang w:val="fr-FR"/>
        </w:rPr>
        <w:t>’</w:t>
      </w:r>
      <w:r w:rsidR="004B1AE3" w:rsidRPr="003C67B1">
        <w:rPr>
          <w:rFonts w:ascii="Verdana" w:hAnsi="Verdana"/>
          <w:color w:val="000000"/>
          <w:sz w:val="20"/>
          <w:lang w:val="fr-FR"/>
        </w:rPr>
        <w:t>année, il appela Aragorn à sa chambre et 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“Aragorn, fils d</w:t>
      </w:r>
      <w:r w:rsidRPr="003C67B1">
        <w:rPr>
          <w:rFonts w:ascii="Verdana" w:hAnsi="Verdana"/>
          <w:color w:val="000000"/>
          <w:sz w:val="20"/>
          <w:lang w:val="fr-FR"/>
        </w:rPr>
        <w:t>’</w:t>
      </w:r>
      <w:r w:rsidR="004B1AE3" w:rsidRPr="003C67B1">
        <w:rPr>
          <w:rFonts w:ascii="Verdana" w:hAnsi="Verdana"/>
          <w:color w:val="000000"/>
          <w:sz w:val="20"/>
          <w:lang w:val="fr-FR"/>
        </w:rPr>
        <w:t>Arathorn, Seigneur des Dúnedain, écoute</w:t>
      </w:r>
      <w:r w:rsidR="00A17C43" w:rsidRPr="003C67B1">
        <w:rPr>
          <w:rFonts w:ascii="Verdana" w:hAnsi="Verdana"/>
          <w:color w:val="000000"/>
          <w:sz w:val="20"/>
          <w:lang w:val="fr-FR"/>
        </w:rPr>
        <w:t>-</w:t>
      </w:r>
      <w:r w:rsidR="004B1AE3" w:rsidRPr="003C67B1">
        <w:rPr>
          <w:rFonts w:ascii="Verdana" w:hAnsi="Verdana"/>
          <w:color w:val="000000"/>
          <w:sz w:val="20"/>
          <w:lang w:val="fr-FR"/>
        </w:rPr>
        <w:t>moi</w:t>
      </w:r>
      <w:r w:rsidRPr="003C67B1">
        <w:rPr>
          <w:rFonts w:ascii="Verdana" w:hAnsi="Verdana"/>
          <w:color w:val="000000"/>
          <w:sz w:val="20"/>
          <w:lang w:val="fr-FR"/>
        </w:rPr>
        <w:t> !</w:t>
      </w:r>
      <w:r w:rsidR="004B1AE3" w:rsidRPr="003C67B1">
        <w:rPr>
          <w:rFonts w:ascii="Verdana" w:hAnsi="Verdana"/>
          <w:color w:val="000000"/>
          <w:sz w:val="20"/>
          <w:lang w:val="fr-FR"/>
        </w:rPr>
        <w:t xml:space="preserve"> Un lourd destin t</w:t>
      </w:r>
      <w:r w:rsidRPr="003C67B1">
        <w:rPr>
          <w:rFonts w:ascii="Verdana" w:hAnsi="Verdana"/>
          <w:color w:val="000000"/>
          <w:sz w:val="20"/>
          <w:lang w:val="fr-FR"/>
        </w:rPr>
        <w:t>’</w:t>
      </w:r>
      <w:r w:rsidR="004B1AE3" w:rsidRPr="003C67B1">
        <w:rPr>
          <w:rFonts w:ascii="Verdana" w:hAnsi="Verdana"/>
          <w:color w:val="000000"/>
          <w:sz w:val="20"/>
          <w:lang w:val="fr-FR"/>
        </w:rPr>
        <w:t>attend, soit de t</w:t>
      </w:r>
      <w:r w:rsidRPr="003C67B1">
        <w:rPr>
          <w:rFonts w:ascii="Verdana" w:hAnsi="Verdana"/>
          <w:color w:val="000000"/>
          <w:sz w:val="20"/>
          <w:lang w:val="fr-FR"/>
        </w:rPr>
        <w:t>’</w:t>
      </w:r>
      <w:r w:rsidR="004B1AE3" w:rsidRPr="003C67B1">
        <w:rPr>
          <w:rFonts w:ascii="Verdana" w:hAnsi="Verdana"/>
          <w:color w:val="000000"/>
          <w:sz w:val="20"/>
          <w:lang w:val="fr-FR"/>
        </w:rPr>
        <w:t>élever au</w:t>
      </w:r>
      <w:r w:rsidR="00A17C43" w:rsidRPr="003C67B1">
        <w:rPr>
          <w:rFonts w:ascii="Verdana" w:hAnsi="Verdana"/>
          <w:color w:val="000000"/>
          <w:sz w:val="20"/>
          <w:lang w:val="fr-FR"/>
        </w:rPr>
        <w:t>-</w:t>
      </w:r>
      <w:r w:rsidR="004B1AE3" w:rsidRPr="003C67B1">
        <w:rPr>
          <w:rFonts w:ascii="Verdana" w:hAnsi="Verdana"/>
          <w:color w:val="000000"/>
          <w:sz w:val="20"/>
          <w:lang w:val="fr-FR"/>
        </w:rPr>
        <w:t>dessus de tous tes pères depuis l</w:t>
      </w:r>
      <w:r w:rsidRPr="003C67B1">
        <w:rPr>
          <w:rFonts w:ascii="Verdana" w:hAnsi="Verdana"/>
          <w:color w:val="000000"/>
          <w:sz w:val="20"/>
          <w:lang w:val="fr-FR"/>
        </w:rPr>
        <w:t>’</w:t>
      </w:r>
      <w:r w:rsidR="004B1AE3" w:rsidRPr="003C67B1">
        <w:rPr>
          <w:rFonts w:ascii="Verdana" w:hAnsi="Verdana"/>
          <w:color w:val="000000"/>
          <w:sz w:val="20"/>
          <w:lang w:val="fr-FR"/>
        </w:rPr>
        <w:t>époque d</w:t>
      </w:r>
      <w:r w:rsidRPr="003C67B1">
        <w:rPr>
          <w:rFonts w:ascii="Verdana" w:hAnsi="Verdana"/>
          <w:color w:val="000000"/>
          <w:sz w:val="20"/>
          <w:lang w:val="fr-FR"/>
        </w:rPr>
        <w:t>’</w:t>
      </w:r>
      <w:r w:rsidR="004B1AE3" w:rsidRPr="003C67B1">
        <w:rPr>
          <w:rFonts w:ascii="Verdana" w:hAnsi="Verdana"/>
          <w:color w:val="000000"/>
          <w:sz w:val="20"/>
          <w:lang w:val="fr-FR"/>
        </w:rPr>
        <w:t>Elendil, soit de sombrer dans les ténèbres avec tout ce qui reste des tiens. De nombreuses années d</w:t>
      </w:r>
      <w:r w:rsidRPr="003C67B1">
        <w:rPr>
          <w:rFonts w:ascii="Verdana" w:hAnsi="Verdana"/>
          <w:color w:val="000000"/>
          <w:sz w:val="20"/>
          <w:lang w:val="fr-FR"/>
        </w:rPr>
        <w:t>’</w:t>
      </w:r>
      <w:r w:rsidR="004B1AE3" w:rsidRPr="003C67B1">
        <w:rPr>
          <w:rFonts w:ascii="Verdana" w:hAnsi="Verdana"/>
          <w:color w:val="000000"/>
          <w:sz w:val="20"/>
          <w:lang w:val="fr-FR"/>
        </w:rPr>
        <w:t>épreuves sont devant toi. Tu n</w:t>
      </w:r>
      <w:r w:rsidRPr="003C67B1">
        <w:rPr>
          <w:rFonts w:ascii="Verdana" w:hAnsi="Verdana"/>
          <w:color w:val="000000"/>
          <w:sz w:val="20"/>
          <w:lang w:val="fr-FR"/>
        </w:rPr>
        <w:t>’</w:t>
      </w:r>
      <w:r w:rsidR="004B1AE3" w:rsidRPr="003C67B1">
        <w:rPr>
          <w:rFonts w:ascii="Verdana" w:hAnsi="Verdana"/>
          <w:color w:val="000000"/>
          <w:sz w:val="20"/>
          <w:lang w:val="fr-FR"/>
        </w:rPr>
        <w:t>auras point d</w:t>
      </w:r>
      <w:r w:rsidRPr="003C67B1">
        <w:rPr>
          <w:rFonts w:ascii="Verdana" w:hAnsi="Verdana"/>
          <w:color w:val="000000"/>
          <w:sz w:val="20"/>
          <w:lang w:val="fr-FR"/>
        </w:rPr>
        <w:t>’</w:t>
      </w:r>
      <w:r w:rsidR="004B1AE3" w:rsidRPr="003C67B1">
        <w:rPr>
          <w:rFonts w:ascii="Verdana" w:hAnsi="Verdana"/>
          <w:color w:val="000000"/>
          <w:sz w:val="20"/>
          <w:lang w:val="fr-FR"/>
        </w:rPr>
        <w:t>épouse, et nulle femme ne sera ta promise, jusqu</w:t>
      </w:r>
      <w:r w:rsidRPr="003C67B1">
        <w:rPr>
          <w:rFonts w:ascii="Verdana" w:hAnsi="Verdana"/>
          <w:color w:val="000000"/>
          <w:sz w:val="20"/>
          <w:lang w:val="fr-FR"/>
        </w:rPr>
        <w:t>’</w:t>
      </w:r>
      <w:r w:rsidR="004B1AE3" w:rsidRPr="003C67B1">
        <w:rPr>
          <w:rFonts w:ascii="Verdana" w:hAnsi="Verdana"/>
          <w:color w:val="000000"/>
          <w:sz w:val="20"/>
          <w:lang w:val="fr-FR"/>
        </w:rPr>
        <w:t>à ce que ton heure vienne et que tu en sois trouvé digne.”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Alors, Aragorn eut le cœur troublé, et il 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“Se pourrait</w:t>
      </w:r>
      <w:r w:rsidR="00A17C43" w:rsidRPr="003C67B1">
        <w:rPr>
          <w:rFonts w:ascii="Verdana" w:hAnsi="Verdana"/>
          <w:color w:val="000000"/>
          <w:sz w:val="20"/>
          <w:lang w:val="fr-FR"/>
        </w:rPr>
        <w:t>-</w:t>
      </w:r>
      <w:r w:rsidR="004B1AE3" w:rsidRPr="003C67B1">
        <w:rPr>
          <w:rFonts w:ascii="Verdana" w:hAnsi="Verdana"/>
          <w:color w:val="000000"/>
          <w:sz w:val="20"/>
          <w:lang w:val="fr-FR"/>
        </w:rPr>
        <w:t>il que ma mère ait parlé de cela</w:t>
      </w:r>
      <w:r w:rsidRPr="003C67B1">
        <w:rPr>
          <w:rFonts w:ascii="Verdana" w:hAnsi="Verdana"/>
          <w:color w:val="000000"/>
          <w:sz w:val="20"/>
          <w:lang w:val="fr-FR"/>
        </w:rPr>
        <w:t> ?</w:t>
      </w:r>
      <w:r w:rsidR="004B1AE3" w:rsidRPr="003C67B1">
        <w:rPr>
          <w:rFonts w:ascii="Verdana" w:hAnsi="Verdana"/>
          <w:color w:val="000000"/>
          <w:sz w:val="20"/>
          <w:lang w:val="fr-FR"/>
        </w:rPr>
        <w: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point, dit Elrond. Ton propre regard t</w:t>
      </w:r>
      <w:r w:rsidRPr="003C67B1">
        <w:rPr>
          <w:rFonts w:ascii="Verdana" w:hAnsi="Verdana"/>
          <w:color w:val="000000"/>
          <w:sz w:val="20"/>
          <w:lang w:val="fr-FR"/>
        </w:rPr>
        <w:t>’</w:t>
      </w:r>
      <w:r w:rsidR="004B1AE3" w:rsidRPr="003C67B1">
        <w:rPr>
          <w:rFonts w:ascii="Verdana" w:hAnsi="Verdana"/>
          <w:color w:val="000000"/>
          <w:sz w:val="20"/>
          <w:lang w:val="fr-FR"/>
        </w:rPr>
        <w:t>a trahi. Mais je ne parle pas seulement de ma fille. Tu ne te fianceras à l</w:t>
      </w:r>
      <w:r w:rsidRPr="003C67B1">
        <w:rPr>
          <w:rFonts w:ascii="Verdana" w:hAnsi="Verdana"/>
          <w:color w:val="000000"/>
          <w:sz w:val="20"/>
          <w:lang w:val="fr-FR"/>
        </w:rPr>
        <w:t>’</w:t>
      </w:r>
      <w:r w:rsidR="004B1AE3" w:rsidRPr="003C67B1">
        <w:rPr>
          <w:rFonts w:ascii="Verdana" w:hAnsi="Verdana"/>
          <w:color w:val="000000"/>
          <w:sz w:val="20"/>
          <w:lang w:val="fr-FR"/>
        </w:rPr>
        <w:t>enfant d</w:t>
      </w:r>
      <w:r w:rsidRPr="003C67B1">
        <w:rPr>
          <w:rFonts w:ascii="Verdana" w:hAnsi="Verdana"/>
          <w:color w:val="000000"/>
          <w:sz w:val="20"/>
          <w:lang w:val="fr-FR"/>
        </w:rPr>
        <w:t>’</w:t>
      </w:r>
      <w:r w:rsidR="004B1AE3" w:rsidRPr="003C67B1">
        <w:rPr>
          <w:rFonts w:ascii="Verdana" w:hAnsi="Verdana"/>
          <w:color w:val="000000"/>
          <w:sz w:val="20"/>
          <w:lang w:val="fr-FR"/>
        </w:rPr>
        <w:t>aucun homme, pour le moment. Mais pour ce qui est d</w:t>
      </w:r>
      <w:r w:rsidRPr="003C67B1">
        <w:rPr>
          <w:rFonts w:ascii="Verdana" w:hAnsi="Verdana"/>
          <w:color w:val="000000"/>
          <w:sz w:val="20"/>
          <w:lang w:val="fr-FR"/>
        </w:rPr>
        <w:t>’</w:t>
      </w:r>
      <w:r w:rsidR="004B1AE3" w:rsidRPr="003C67B1">
        <w:rPr>
          <w:rFonts w:ascii="Verdana" w:hAnsi="Verdana"/>
          <w:color w:val="000000"/>
          <w:sz w:val="20"/>
          <w:lang w:val="fr-FR"/>
        </w:rPr>
        <w:t>Arwen la Belle, Dame d</w:t>
      </w:r>
      <w:r w:rsidRPr="003C67B1">
        <w:rPr>
          <w:rFonts w:ascii="Verdana" w:hAnsi="Verdana"/>
          <w:color w:val="000000"/>
          <w:sz w:val="20"/>
          <w:lang w:val="fr-FR"/>
        </w:rPr>
        <w:t>’</w:t>
      </w:r>
      <w:r w:rsidR="004B1AE3" w:rsidRPr="003C67B1">
        <w:rPr>
          <w:rFonts w:ascii="Verdana" w:hAnsi="Verdana"/>
          <w:color w:val="000000"/>
          <w:sz w:val="20"/>
          <w:lang w:val="fr-FR"/>
        </w:rPr>
        <w:t>Imladris et de Lórien, l</w:t>
      </w:r>
      <w:r w:rsidRPr="003C67B1">
        <w:rPr>
          <w:rFonts w:ascii="Verdana" w:hAnsi="Verdana"/>
          <w:color w:val="000000"/>
          <w:sz w:val="20"/>
          <w:lang w:val="fr-FR"/>
        </w:rPr>
        <w:t>’</w:t>
      </w:r>
      <w:r w:rsidR="004B1AE3" w:rsidRPr="003C67B1">
        <w:rPr>
          <w:rFonts w:ascii="Verdana" w:hAnsi="Verdana"/>
          <w:color w:val="000000"/>
          <w:sz w:val="20"/>
          <w:lang w:val="fr-FR"/>
        </w:rPr>
        <w:t>Étoile du Soir de son peuple, elle est d</w:t>
      </w:r>
      <w:r w:rsidRPr="003C67B1">
        <w:rPr>
          <w:rFonts w:ascii="Verdana" w:hAnsi="Verdana"/>
          <w:color w:val="000000"/>
          <w:sz w:val="20"/>
          <w:lang w:val="fr-FR"/>
        </w:rPr>
        <w:t>’</w:t>
      </w:r>
      <w:r w:rsidR="004B1AE3" w:rsidRPr="003C67B1">
        <w:rPr>
          <w:rFonts w:ascii="Verdana" w:hAnsi="Verdana"/>
          <w:color w:val="000000"/>
          <w:sz w:val="20"/>
          <w:lang w:val="fr-FR"/>
        </w:rPr>
        <w:t>un plus haut lignage que toi, et elle vit en ce monde depuis si longtemps déjà que, pour elle, tu sembles une pousse d</w:t>
      </w:r>
      <w:r w:rsidRPr="003C67B1">
        <w:rPr>
          <w:rFonts w:ascii="Verdana" w:hAnsi="Verdana"/>
          <w:color w:val="000000"/>
          <w:sz w:val="20"/>
          <w:lang w:val="fr-FR"/>
        </w:rPr>
        <w:t>’</w:t>
      </w:r>
      <w:r w:rsidR="004B1AE3" w:rsidRPr="003C67B1">
        <w:rPr>
          <w:rFonts w:ascii="Verdana" w:hAnsi="Verdana"/>
          <w:color w:val="000000"/>
          <w:sz w:val="20"/>
          <w:lang w:val="fr-FR"/>
        </w:rPr>
        <w:t>une année à côté d</w:t>
      </w:r>
      <w:r w:rsidRPr="003C67B1">
        <w:rPr>
          <w:rFonts w:ascii="Verdana" w:hAnsi="Verdana"/>
          <w:color w:val="000000"/>
          <w:sz w:val="20"/>
          <w:lang w:val="fr-FR"/>
        </w:rPr>
        <w:t>’</w:t>
      </w:r>
      <w:r w:rsidR="004B1AE3" w:rsidRPr="003C67B1">
        <w:rPr>
          <w:rFonts w:ascii="Verdana" w:hAnsi="Verdana"/>
          <w:color w:val="000000"/>
          <w:sz w:val="20"/>
          <w:lang w:val="fr-FR"/>
        </w:rPr>
        <w:t>un jeune bouleau de maints étés. Elle est trop au</w:t>
      </w:r>
      <w:r w:rsidR="00A17C43" w:rsidRPr="003C67B1">
        <w:rPr>
          <w:rFonts w:ascii="Verdana" w:hAnsi="Verdana"/>
          <w:color w:val="000000"/>
          <w:sz w:val="20"/>
          <w:lang w:val="fr-FR"/>
        </w:rPr>
        <w:t>-</w:t>
      </w:r>
      <w:r w:rsidR="004B1AE3" w:rsidRPr="003C67B1">
        <w:rPr>
          <w:rFonts w:ascii="Verdana" w:hAnsi="Verdana"/>
          <w:color w:val="000000"/>
          <w:sz w:val="20"/>
          <w:lang w:val="fr-FR"/>
        </w:rPr>
        <w:t>dessus de toi. Et il se pourrait bien, je pense, que ce soit là son sentiment. Mais même s</w:t>
      </w:r>
      <w:r w:rsidRPr="003C67B1">
        <w:rPr>
          <w:rFonts w:ascii="Verdana" w:hAnsi="Verdana"/>
          <w:color w:val="000000"/>
          <w:sz w:val="20"/>
          <w:lang w:val="fr-FR"/>
        </w:rPr>
        <w:t>’</w:t>
      </w:r>
      <w:r w:rsidR="004B1AE3" w:rsidRPr="003C67B1">
        <w:rPr>
          <w:rFonts w:ascii="Verdana" w:hAnsi="Verdana"/>
          <w:color w:val="000000"/>
          <w:sz w:val="20"/>
          <w:lang w:val="fr-FR"/>
        </w:rPr>
        <w:t>il n</w:t>
      </w:r>
      <w:r w:rsidRPr="003C67B1">
        <w:rPr>
          <w:rFonts w:ascii="Verdana" w:hAnsi="Verdana"/>
          <w:color w:val="000000"/>
          <w:sz w:val="20"/>
          <w:lang w:val="fr-FR"/>
        </w:rPr>
        <w:t>’</w:t>
      </w:r>
      <w:r w:rsidR="004B1AE3" w:rsidRPr="003C67B1">
        <w:rPr>
          <w:rFonts w:ascii="Verdana" w:hAnsi="Verdana"/>
          <w:color w:val="000000"/>
          <w:sz w:val="20"/>
          <w:lang w:val="fr-FR"/>
        </w:rPr>
        <w:t>en était rien, et que son cœur se tournait vers toi, je n</w:t>
      </w:r>
      <w:r w:rsidRPr="003C67B1">
        <w:rPr>
          <w:rFonts w:ascii="Verdana" w:hAnsi="Verdana"/>
          <w:color w:val="000000"/>
          <w:sz w:val="20"/>
          <w:lang w:val="fr-FR"/>
        </w:rPr>
        <w:t>’</w:t>
      </w:r>
      <w:r w:rsidR="004B1AE3" w:rsidRPr="003C67B1">
        <w:rPr>
          <w:rFonts w:ascii="Verdana" w:hAnsi="Verdana"/>
          <w:color w:val="000000"/>
          <w:sz w:val="20"/>
          <w:lang w:val="fr-FR"/>
        </w:rPr>
        <w:t>en serais pas moins peiné, de par le destin qui pèse sur nous.”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“Quel est donc ce destin</w:t>
      </w:r>
      <w:r w:rsidRPr="003C67B1">
        <w:rPr>
          <w:rFonts w:ascii="Verdana" w:hAnsi="Verdana"/>
          <w:color w:val="000000"/>
          <w:sz w:val="20"/>
          <w:lang w:val="fr-FR"/>
        </w:rPr>
        <w:t> ?</w:t>
      </w:r>
      <w:r w:rsidR="004B1AE3" w:rsidRPr="003C67B1">
        <w:rPr>
          <w:rFonts w:ascii="Verdana" w:hAnsi="Verdana"/>
          <w:color w:val="000000"/>
          <w:sz w:val="20"/>
          <w:lang w:val="fr-FR"/>
        </w:rPr>
        <w:t>” demanda Aragorn.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tant que je demeurerai ici, elle aura la jeunesse des Eldar, répondit Elrond, et quand je partirai, elle viendra avec moi, si elle en décide ainsi.”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vois, dit Aragorn, que mon regard s</w:t>
      </w:r>
      <w:r w:rsidRPr="003C67B1">
        <w:rPr>
          <w:rFonts w:ascii="Verdana" w:hAnsi="Verdana"/>
          <w:color w:val="000000"/>
          <w:sz w:val="20"/>
          <w:lang w:val="fr-FR"/>
        </w:rPr>
        <w:t>’</w:t>
      </w:r>
      <w:r w:rsidR="004B1AE3" w:rsidRPr="003C67B1">
        <w:rPr>
          <w:rFonts w:ascii="Verdana" w:hAnsi="Verdana"/>
          <w:color w:val="000000"/>
          <w:sz w:val="20"/>
          <w:lang w:val="fr-FR"/>
        </w:rPr>
        <w:t>est porté sur un trésor non moins précieux que celui que Beren désirait de Thingol. Tel est mon lot.” Puis la prévoyance des gens de son peuple lui vint soudainement, et il 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voyez</w:t>
      </w:r>
      <w:r w:rsidRPr="003C67B1">
        <w:rPr>
          <w:rFonts w:ascii="Verdana" w:hAnsi="Verdana"/>
          <w:color w:val="000000"/>
          <w:sz w:val="20"/>
          <w:lang w:val="fr-FR"/>
        </w:rPr>
        <w:t> !</w:t>
      </w:r>
      <w:r w:rsidR="004B1AE3" w:rsidRPr="003C67B1">
        <w:rPr>
          <w:rFonts w:ascii="Verdana" w:hAnsi="Verdana"/>
          <w:color w:val="000000"/>
          <w:sz w:val="20"/>
          <w:lang w:val="fr-FR"/>
        </w:rPr>
        <w:t xml:space="preserve"> maître Elrond, toutes vos années passées ici arrivent enfin à leur terme, et vos enfants devront bientôt choisir, soit de se séparer de vous, soit de la Terre du Milieu.”</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“Vrai, dit Elrond. Bientôt à notre façon de voir, bien qu</w:t>
      </w:r>
      <w:r w:rsidRPr="003C67B1">
        <w:rPr>
          <w:rFonts w:ascii="Verdana" w:hAnsi="Verdana"/>
          <w:color w:val="000000"/>
          <w:sz w:val="20"/>
          <w:lang w:val="fr-FR"/>
        </w:rPr>
        <w:t>’</w:t>
      </w:r>
      <w:r w:rsidR="004B1AE3" w:rsidRPr="003C67B1">
        <w:rPr>
          <w:rFonts w:ascii="Verdana" w:hAnsi="Verdana"/>
          <w:color w:val="000000"/>
          <w:sz w:val="20"/>
          <w:lang w:val="fr-FR"/>
        </w:rPr>
        <w:t>il doive encore s</w:t>
      </w:r>
      <w:r w:rsidRPr="003C67B1">
        <w:rPr>
          <w:rFonts w:ascii="Verdana" w:hAnsi="Verdana"/>
          <w:color w:val="000000"/>
          <w:sz w:val="20"/>
          <w:lang w:val="fr-FR"/>
        </w:rPr>
        <w:t>’</w:t>
      </w:r>
      <w:r w:rsidR="004B1AE3" w:rsidRPr="003C67B1">
        <w:rPr>
          <w:rFonts w:ascii="Verdana" w:hAnsi="Verdana"/>
          <w:color w:val="000000"/>
          <w:sz w:val="20"/>
          <w:lang w:val="fr-FR"/>
        </w:rPr>
        <w:t>écouler de nombreuses années des Hommes. Mais aucun choix ne viendra troubler Arwen, ma bien</w:t>
      </w:r>
      <w:r w:rsidR="00A17C43" w:rsidRPr="003C67B1">
        <w:rPr>
          <w:rFonts w:ascii="Verdana" w:hAnsi="Verdana"/>
          <w:color w:val="000000"/>
          <w:sz w:val="20"/>
          <w:lang w:val="fr-FR"/>
        </w:rPr>
        <w:t>-</w:t>
      </w:r>
      <w:r w:rsidR="004B1AE3" w:rsidRPr="003C67B1">
        <w:rPr>
          <w:rFonts w:ascii="Verdana" w:hAnsi="Verdana"/>
          <w:color w:val="000000"/>
          <w:sz w:val="20"/>
          <w:lang w:val="fr-FR"/>
        </w:rPr>
        <w:t>aimée, à moins que toi, Aragorn, fils d</w:t>
      </w:r>
      <w:r w:rsidRPr="003C67B1">
        <w:rPr>
          <w:rFonts w:ascii="Verdana" w:hAnsi="Verdana"/>
          <w:color w:val="000000"/>
          <w:sz w:val="20"/>
          <w:lang w:val="fr-FR"/>
        </w:rPr>
        <w:t>’</w:t>
      </w:r>
      <w:r w:rsidR="004B1AE3" w:rsidRPr="003C67B1">
        <w:rPr>
          <w:rFonts w:ascii="Verdana" w:hAnsi="Verdana"/>
          <w:color w:val="000000"/>
          <w:sz w:val="20"/>
          <w:lang w:val="fr-FR"/>
        </w:rPr>
        <w:t>Arathorn, ne te mettes entre nous et n</w:t>
      </w:r>
      <w:r w:rsidRPr="003C67B1">
        <w:rPr>
          <w:rFonts w:ascii="Verdana" w:hAnsi="Verdana"/>
          <w:color w:val="000000"/>
          <w:sz w:val="20"/>
          <w:lang w:val="fr-FR"/>
        </w:rPr>
        <w:t>’</w:t>
      </w:r>
      <w:r w:rsidR="004B1AE3" w:rsidRPr="003C67B1">
        <w:rPr>
          <w:rFonts w:ascii="Verdana" w:hAnsi="Verdana"/>
          <w:color w:val="000000"/>
          <w:sz w:val="20"/>
          <w:lang w:val="fr-FR"/>
        </w:rPr>
        <w:t>amènes l</w:t>
      </w:r>
      <w:r w:rsidRPr="003C67B1">
        <w:rPr>
          <w:rFonts w:ascii="Verdana" w:hAnsi="Verdana"/>
          <w:color w:val="000000"/>
          <w:sz w:val="20"/>
          <w:lang w:val="fr-FR"/>
        </w:rPr>
        <w:t>’</w:t>
      </w:r>
      <w:r w:rsidR="004B1AE3" w:rsidRPr="003C67B1">
        <w:rPr>
          <w:rFonts w:ascii="Verdana" w:hAnsi="Verdana"/>
          <w:color w:val="000000"/>
          <w:sz w:val="20"/>
          <w:lang w:val="fr-FR"/>
        </w:rPr>
        <w:t>un de nous, toi ou moi, à une pénible séparation au</w:t>
      </w:r>
      <w:r w:rsidR="00A17C43" w:rsidRPr="003C67B1">
        <w:rPr>
          <w:rFonts w:ascii="Verdana" w:hAnsi="Verdana"/>
          <w:color w:val="000000"/>
          <w:sz w:val="20"/>
          <w:lang w:val="fr-FR"/>
        </w:rPr>
        <w:t>-</w:t>
      </w:r>
      <w:r w:rsidR="004B1AE3" w:rsidRPr="003C67B1">
        <w:rPr>
          <w:rFonts w:ascii="Verdana" w:hAnsi="Verdana"/>
          <w:color w:val="000000"/>
          <w:sz w:val="20"/>
          <w:lang w:val="fr-FR"/>
        </w:rPr>
        <w:t>delà de la fin du monde. Tu ne sais pas encore ce que tu désires de moi.” Il soupira et, au bout d</w:t>
      </w:r>
      <w:r w:rsidRPr="003C67B1">
        <w:rPr>
          <w:rFonts w:ascii="Verdana" w:hAnsi="Verdana"/>
          <w:color w:val="000000"/>
          <w:sz w:val="20"/>
          <w:lang w:val="fr-FR"/>
        </w:rPr>
        <w:t>’</w:t>
      </w:r>
      <w:r w:rsidR="004B1AE3" w:rsidRPr="003C67B1">
        <w:rPr>
          <w:rFonts w:ascii="Verdana" w:hAnsi="Verdana"/>
          <w:color w:val="000000"/>
          <w:sz w:val="20"/>
          <w:lang w:val="fr-FR"/>
        </w:rPr>
        <w:t>un moment, observant le jeune homme d</w:t>
      </w:r>
      <w:r w:rsidRPr="003C67B1">
        <w:rPr>
          <w:rFonts w:ascii="Verdana" w:hAnsi="Verdana"/>
          <w:color w:val="000000"/>
          <w:sz w:val="20"/>
          <w:lang w:val="fr-FR"/>
        </w:rPr>
        <w:t>’</w:t>
      </w:r>
      <w:r w:rsidR="004B1AE3" w:rsidRPr="003C67B1">
        <w:rPr>
          <w:rFonts w:ascii="Verdana" w:hAnsi="Verdana"/>
          <w:color w:val="000000"/>
          <w:sz w:val="20"/>
          <w:lang w:val="fr-FR"/>
        </w:rPr>
        <w:t>un air grave, il ajouta</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“Les ans amèneront ce qu</w:t>
      </w:r>
      <w:r w:rsidRPr="003C67B1">
        <w:rPr>
          <w:rFonts w:ascii="Verdana" w:hAnsi="Verdana"/>
          <w:color w:val="000000"/>
          <w:sz w:val="20"/>
          <w:lang w:val="fr-FR"/>
        </w:rPr>
        <w:t>’</w:t>
      </w:r>
      <w:r w:rsidR="004B1AE3" w:rsidRPr="003C67B1">
        <w:rPr>
          <w:rFonts w:ascii="Verdana" w:hAnsi="Verdana"/>
          <w:color w:val="000000"/>
          <w:sz w:val="20"/>
          <w:lang w:val="fr-FR"/>
        </w:rPr>
        <w:t xml:space="preserve">ils amèneront. Nous ne </w:t>
      </w:r>
      <w:r w:rsidR="004B1AE3" w:rsidRPr="003C67B1">
        <w:rPr>
          <w:rFonts w:ascii="Verdana" w:hAnsi="Verdana"/>
          <w:color w:val="000000"/>
          <w:sz w:val="20"/>
          <w:lang w:val="fr-FR"/>
        </w:rPr>
        <w:lastRenderedPageBreak/>
        <w:t>parlerons plus de cela avant qu</w:t>
      </w:r>
      <w:r w:rsidRPr="003C67B1">
        <w:rPr>
          <w:rFonts w:ascii="Verdana" w:hAnsi="Verdana"/>
          <w:color w:val="000000"/>
          <w:sz w:val="20"/>
          <w:lang w:val="fr-FR"/>
        </w:rPr>
        <w:t>’</w:t>
      </w:r>
      <w:r w:rsidR="004B1AE3" w:rsidRPr="003C67B1">
        <w:rPr>
          <w:rFonts w:ascii="Verdana" w:hAnsi="Verdana"/>
          <w:color w:val="000000"/>
          <w:sz w:val="20"/>
          <w:lang w:val="fr-FR"/>
        </w:rPr>
        <w:t>un bon nombre ne se soient écoulés. Les jours s</w:t>
      </w:r>
      <w:r w:rsidRPr="003C67B1">
        <w:rPr>
          <w:rFonts w:ascii="Verdana" w:hAnsi="Verdana"/>
          <w:color w:val="000000"/>
          <w:sz w:val="20"/>
          <w:lang w:val="fr-FR"/>
        </w:rPr>
        <w:t>’</w:t>
      </w:r>
      <w:r w:rsidR="004B1AE3" w:rsidRPr="003C67B1">
        <w:rPr>
          <w:rFonts w:ascii="Verdana" w:hAnsi="Verdana"/>
          <w:color w:val="000000"/>
          <w:sz w:val="20"/>
          <w:lang w:val="fr-FR"/>
        </w:rPr>
        <w:t>assombrissent, et bien des malheurs sont à venir.”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Aragorn prit alors congé d</w:t>
      </w:r>
      <w:r w:rsidRPr="003C67B1">
        <w:rPr>
          <w:rFonts w:ascii="Verdana" w:hAnsi="Verdana"/>
          <w:color w:val="000000"/>
          <w:sz w:val="20"/>
          <w:lang w:val="fr-FR"/>
        </w:rPr>
        <w:t>’</w:t>
      </w:r>
      <w:r w:rsidR="004B1AE3" w:rsidRPr="003C67B1">
        <w:rPr>
          <w:rFonts w:ascii="Verdana" w:hAnsi="Verdana"/>
          <w:color w:val="000000"/>
          <w:sz w:val="20"/>
          <w:lang w:val="fr-FR"/>
        </w:rPr>
        <w:t>Elrond avec grande affection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le lendemain, il fit ses adieux à sa mère, à la maisonnée d</w:t>
      </w:r>
      <w:r w:rsidRPr="003C67B1">
        <w:rPr>
          <w:rFonts w:ascii="Verdana" w:hAnsi="Verdana"/>
          <w:color w:val="000000"/>
          <w:sz w:val="20"/>
          <w:lang w:val="fr-FR"/>
        </w:rPr>
        <w:t>’</w:t>
      </w:r>
      <w:r w:rsidR="004B1AE3" w:rsidRPr="003C67B1">
        <w:rPr>
          <w:rFonts w:ascii="Verdana" w:hAnsi="Verdana"/>
          <w:color w:val="000000"/>
          <w:sz w:val="20"/>
          <w:lang w:val="fr-FR"/>
        </w:rPr>
        <w:t>Elrond, et à Arwen, et il s</w:t>
      </w:r>
      <w:r w:rsidRPr="003C67B1">
        <w:rPr>
          <w:rFonts w:ascii="Verdana" w:hAnsi="Verdana"/>
          <w:color w:val="000000"/>
          <w:sz w:val="20"/>
          <w:lang w:val="fr-FR"/>
        </w:rPr>
        <w:t>’</w:t>
      </w:r>
      <w:r w:rsidR="004B1AE3" w:rsidRPr="003C67B1">
        <w:rPr>
          <w:rFonts w:ascii="Verdana" w:hAnsi="Verdana"/>
          <w:color w:val="000000"/>
          <w:sz w:val="20"/>
          <w:lang w:val="fr-FR"/>
        </w:rPr>
        <w:t>en fut dans les terres sauvages. Durant près de trente ans, il se consacra à la lutte contre Sauron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devint l</w:t>
      </w:r>
      <w:r w:rsidRPr="003C67B1">
        <w:rPr>
          <w:rFonts w:ascii="Verdana" w:hAnsi="Verdana"/>
          <w:color w:val="000000"/>
          <w:sz w:val="20"/>
          <w:lang w:val="fr-FR"/>
        </w:rPr>
        <w:t>’</w:t>
      </w:r>
      <w:r w:rsidR="004B1AE3" w:rsidRPr="003C67B1">
        <w:rPr>
          <w:rFonts w:ascii="Verdana" w:hAnsi="Verdana"/>
          <w:color w:val="000000"/>
          <w:sz w:val="20"/>
          <w:lang w:val="fr-FR"/>
        </w:rPr>
        <w:t>ami de Gandalf le Sage, tirant de cette amitié une grande sagesse. Il entreprit avec lui de nombreux et périlleux voyages, mais, à mesure que les années passaient, il alla plus souvent seul. Son chemin fut long et ardu, et il devint quelque peu sinistre à regarder, sauf quand il lui arrivait de sourire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 n</w:t>
      </w:r>
      <w:r w:rsidRPr="003C67B1">
        <w:rPr>
          <w:rFonts w:ascii="Verdana" w:hAnsi="Verdana"/>
          <w:color w:val="000000"/>
          <w:sz w:val="20"/>
          <w:lang w:val="fr-FR"/>
        </w:rPr>
        <w:t>’</w:t>
      </w:r>
      <w:r w:rsidR="004B1AE3" w:rsidRPr="003C67B1">
        <w:rPr>
          <w:rFonts w:ascii="Verdana" w:hAnsi="Verdana"/>
          <w:color w:val="000000"/>
          <w:sz w:val="20"/>
          <w:lang w:val="fr-FR"/>
        </w:rPr>
        <w:t>en paraissait pas moins digne d</w:t>
      </w:r>
      <w:r w:rsidRPr="003C67B1">
        <w:rPr>
          <w:rFonts w:ascii="Verdana" w:hAnsi="Verdana"/>
          <w:color w:val="000000"/>
          <w:sz w:val="20"/>
          <w:lang w:val="fr-FR"/>
        </w:rPr>
        <w:t>’</w:t>
      </w:r>
      <w:r w:rsidR="004B1AE3" w:rsidRPr="003C67B1">
        <w:rPr>
          <w:rFonts w:ascii="Verdana" w:hAnsi="Verdana"/>
          <w:color w:val="000000"/>
          <w:sz w:val="20"/>
          <w:lang w:val="fr-FR"/>
        </w:rPr>
        <w:t>honneur au regard des Hommes, tel un roi en exil, lorsqu</w:t>
      </w:r>
      <w:r w:rsidRPr="003C67B1">
        <w:rPr>
          <w:rFonts w:ascii="Verdana" w:hAnsi="Verdana"/>
          <w:color w:val="000000"/>
          <w:sz w:val="20"/>
          <w:lang w:val="fr-FR"/>
        </w:rPr>
        <w:t>’</w:t>
      </w:r>
      <w:r w:rsidR="004B1AE3" w:rsidRPr="003C67B1">
        <w:rPr>
          <w:rFonts w:ascii="Verdana" w:hAnsi="Verdana"/>
          <w:color w:val="000000"/>
          <w:sz w:val="20"/>
          <w:lang w:val="fr-FR"/>
        </w:rPr>
        <w:t>il ne cachait pas sa véritable apparence. Car il allait sous plusieurs formes, et il acquit la renommée sous maints noms différents. Il chevaucha au sein de l</w:t>
      </w:r>
      <w:r w:rsidRPr="003C67B1">
        <w:rPr>
          <w:rFonts w:ascii="Verdana" w:hAnsi="Verdana"/>
          <w:color w:val="000000"/>
          <w:sz w:val="20"/>
          <w:lang w:val="fr-FR"/>
        </w:rPr>
        <w:t>’</w:t>
      </w:r>
      <w:r w:rsidR="004B1AE3" w:rsidRPr="003C67B1">
        <w:rPr>
          <w:rFonts w:ascii="Verdana" w:hAnsi="Verdana"/>
          <w:color w:val="000000"/>
          <w:sz w:val="20"/>
          <w:lang w:val="fr-FR"/>
        </w:rPr>
        <w:t>ost des Rohirrim, et combattit pour le Seigneur du Gondor, sur terre et en mer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puis, à l</w:t>
      </w:r>
      <w:r w:rsidRPr="003C67B1">
        <w:rPr>
          <w:rFonts w:ascii="Verdana" w:hAnsi="Verdana"/>
          <w:color w:val="000000"/>
          <w:sz w:val="20"/>
          <w:lang w:val="fr-FR"/>
        </w:rPr>
        <w:t>’</w:t>
      </w:r>
      <w:r w:rsidR="004B1AE3" w:rsidRPr="003C67B1">
        <w:rPr>
          <w:rFonts w:ascii="Verdana" w:hAnsi="Verdana"/>
          <w:color w:val="000000"/>
          <w:sz w:val="20"/>
          <w:lang w:val="fr-FR"/>
        </w:rPr>
        <w:t>heure de la victoire, il passa hors de la connaissance des Hommes de l</w:t>
      </w:r>
      <w:r w:rsidRPr="003C67B1">
        <w:rPr>
          <w:rFonts w:ascii="Verdana" w:hAnsi="Verdana"/>
          <w:color w:val="000000"/>
          <w:sz w:val="20"/>
          <w:lang w:val="fr-FR"/>
        </w:rPr>
        <w:t>’</w:t>
      </w:r>
      <w:r w:rsidR="004B1AE3" w:rsidRPr="003C67B1">
        <w:rPr>
          <w:rFonts w:ascii="Verdana" w:hAnsi="Verdana"/>
          <w:color w:val="000000"/>
          <w:sz w:val="20"/>
          <w:lang w:val="fr-FR"/>
        </w:rPr>
        <w:t>Ouest et, seul, il s</w:t>
      </w:r>
      <w:r w:rsidRPr="003C67B1">
        <w:rPr>
          <w:rFonts w:ascii="Verdana" w:hAnsi="Verdana"/>
          <w:color w:val="000000"/>
          <w:sz w:val="20"/>
          <w:lang w:val="fr-FR"/>
        </w:rPr>
        <w:t>’</w:t>
      </w:r>
      <w:r w:rsidR="004B1AE3" w:rsidRPr="003C67B1">
        <w:rPr>
          <w:rFonts w:ascii="Verdana" w:hAnsi="Verdana"/>
          <w:color w:val="000000"/>
          <w:sz w:val="20"/>
          <w:lang w:val="fr-FR"/>
        </w:rPr>
        <w:t>aventura loin dans l</w:t>
      </w:r>
      <w:r w:rsidRPr="003C67B1">
        <w:rPr>
          <w:rFonts w:ascii="Verdana" w:hAnsi="Verdana"/>
          <w:color w:val="000000"/>
          <w:sz w:val="20"/>
          <w:lang w:val="fr-FR"/>
        </w:rPr>
        <w:t>’</w:t>
      </w:r>
      <w:r w:rsidR="004B1AE3" w:rsidRPr="003C67B1">
        <w:rPr>
          <w:rFonts w:ascii="Verdana" w:hAnsi="Verdana"/>
          <w:color w:val="000000"/>
          <w:sz w:val="20"/>
          <w:lang w:val="fr-FR"/>
        </w:rPr>
        <w:t>Est dans les profondeurs du Sud, explorant le cœur des Hommes, bons ou mauvais, exposant les complots et les artifices de Sauron.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Ainsi, il finit par devenir le plus hardi des Hommes de son temps, versé dans leurs arts et leur savoir, tout en étant plus grand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il avait la sagesse des Elfes, et il y avait dans son regard une lueur que peu de gens arrivaient à soutenir lorsqu</w:t>
      </w:r>
      <w:r w:rsidRPr="003C67B1">
        <w:rPr>
          <w:rFonts w:ascii="Verdana" w:hAnsi="Verdana"/>
          <w:color w:val="000000"/>
          <w:sz w:val="20"/>
          <w:lang w:val="fr-FR"/>
        </w:rPr>
        <w:t>’</w:t>
      </w:r>
      <w:r w:rsidR="004B1AE3" w:rsidRPr="003C67B1">
        <w:rPr>
          <w:rFonts w:ascii="Verdana" w:hAnsi="Verdana"/>
          <w:color w:val="000000"/>
          <w:sz w:val="20"/>
          <w:lang w:val="fr-FR"/>
        </w:rPr>
        <w:t>il s</w:t>
      </w:r>
      <w:r w:rsidRPr="003C67B1">
        <w:rPr>
          <w:rFonts w:ascii="Verdana" w:hAnsi="Verdana"/>
          <w:color w:val="000000"/>
          <w:sz w:val="20"/>
          <w:lang w:val="fr-FR"/>
        </w:rPr>
        <w:t>’</w:t>
      </w:r>
      <w:r w:rsidR="004B1AE3" w:rsidRPr="003C67B1">
        <w:rPr>
          <w:rFonts w:ascii="Verdana" w:hAnsi="Verdana"/>
          <w:color w:val="000000"/>
          <w:sz w:val="20"/>
          <w:lang w:val="fr-FR"/>
        </w:rPr>
        <w:t>allumait. Son visage était d</w:t>
      </w:r>
      <w:r w:rsidRPr="003C67B1">
        <w:rPr>
          <w:rFonts w:ascii="Verdana" w:hAnsi="Verdana"/>
          <w:color w:val="000000"/>
          <w:sz w:val="20"/>
          <w:lang w:val="fr-FR"/>
        </w:rPr>
        <w:t>’</w:t>
      </w:r>
      <w:r w:rsidR="004B1AE3" w:rsidRPr="003C67B1">
        <w:rPr>
          <w:rFonts w:ascii="Verdana" w:hAnsi="Verdana"/>
          <w:color w:val="000000"/>
          <w:sz w:val="20"/>
          <w:lang w:val="fr-FR"/>
        </w:rPr>
        <w:t>une tristesse et d</w:t>
      </w:r>
      <w:r w:rsidRPr="003C67B1">
        <w:rPr>
          <w:rFonts w:ascii="Verdana" w:hAnsi="Verdana"/>
          <w:color w:val="000000"/>
          <w:sz w:val="20"/>
          <w:lang w:val="fr-FR"/>
        </w:rPr>
        <w:t>’</w:t>
      </w:r>
      <w:r w:rsidR="004B1AE3" w:rsidRPr="003C67B1">
        <w:rPr>
          <w:rFonts w:ascii="Verdana" w:hAnsi="Verdana"/>
          <w:color w:val="000000"/>
          <w:sz w:val="20"/>
          <w:lang w:val="fr-FR"/>
        </w:rPr>
        <w:t>une sévérité qui tenaient au destin qui pesait sur lui, mais toujours l</w:t>
      </w:r>
      <w:r w:rsidRPr="003C67B1">
        <w:rPr>
          <w:rFonts w:ascii="Verdana" w:hAnsi="Verdana"/>
          <w:color w:val="000000"/>
          <w:sz w:val="20"/>
          <w:lang w:val="fr-FR"/>
        </w:rPr>
        <w:t>’</w:t>
      </w:r>
      <w:r w:rsidR="004B1AE3" w:rsidRPr="003C67B1">
        <w:rPr>
          <w:rFonts w:ascii="Verdana" w:hAnsi="Verdana"/>
          <w:color w:val="000000"/>
          <w:sz w:val="20"/>
          <w:lang w:val="fr-FR"/>
        </w:rPr>
        <w:t>espoir résidait au fond de son cœur, d</w:t>
      </w:r>
      <w:r w:rsidRPr="003C67B1">
        <w:rPr>
          <w:rFonts w:ascii="Verdana" w:hAnsi="Verdana"/>
          <w:color w:val="000000"/>
          <w:sz w:val="20"/>
          <w:lang w:val="fr-FR"/>
        </w:rPr>
        <w:t>’</w:t>
      </w:r>
      <w:r w:rsidR="004B1AE3" w:rsidRPr="003C67B1">
        <w:rPr>
          <w:rFonts w:ascii="Verdana" w:hAnsi="Verdana"/>
          <w:color w:val="000000"/>
          <w:sz w:val="20"/>
          <w:lang w:val="fr-FR"/>
        </w:rPr>
        <w:t>où sourdait parfois une joie comme une source jaillit du rocher.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advint que, lorsque Aragorn eut quarante</w:t>
      </w:r>
      <w:r w:rsidR="00A17C43" w:rsidRPr="003C67B1">
        <w:rPr>
          <w:rFonts w:ascii="Verdana" w:hAnsi="Verdana"/>
          <w:color w:val="000000"/>
          <w:sz w:val="20"/>
          <w:lang w:val="fr-FR"/>
        </w:rPr>
        <w:t>-</w:t>
      </w:r>
      <w:r w:rsidR="004B1AE3" w:rsidRPr="003C67B1">
        <w:rPr>
          <w:rFonts w:ascii="Verdana" w:hAnsi="Verdana"/>
          <w:color w:val="000000"/>
          <w:sz w:val="20"/>
          <w:lang w:val="fr-FR"/>
        </w:rPr>
        <w:t>neuf ans, il revint de périls aux sombres confins du Mordor, où Sauron s</w:t>
      </w:r>
      <w:r w:rsidRPr="003C67B1">
        <w:rPr>
          <w:rFonts w:ascii="Verdana" w:hAnsi="Verdana"/>
          <w:color w:val="000000"/>
          <w:sz w:val="20"/>
          <w:lang w:val="fr-FR"/>
        </w:rPr>
        <w:t>’</w:t>
      </w:r>
      <w:r w:rsidR="004B1AE3" w:rsidRPr="003C67B1">
        <w:rPr>
          <w:rFonts w:ascii="Verdana" w:hAnsi="Verdana"/>
          <w:color w:val="000000"/>
          <w:sz w:val="20"/>
          <w:lang w:val="fr-FR"/>
        </w:rPr>
        <w:t>était de nouveau établi pour y accomplir ses mauvais desseins. Fatigué de ses labeurs, il comptait retourner à Fendeval pour s</w:t>
      </w:r>
      <w:r w:rsidRPr="003C67B1">
        <w:rPr>
          <w:rFonts w:ascii="Verdana" w:hAnsi="Verdana"/>
          <w:color w:val="000000"/>
          <w:sz w:val="20"/>
          <w:lang w:val="fr-FR"/>
        </w:rPr>
        <w:t>’</w:t>
      </w:r>
      <w:r w:rsidR="004B1AE3" w:rsidRPr="003C67B1">
        <w:rPr>
          <w:rFonts w:ascii="Verdana" w:hAnsi="Verdana"/>
          <w:color w:val="000000"/>
          <w:sz w:val="20"/>
          <w:lang w:val="fr-FR"/>
        </w:rPr>
        <w:t>y reposer un moment, avant d</w:t>
      </w:r>
      <w:r w:rsidRPr="003C67B1">
        <w:rPr>
          <w:rFonts w:ascii="Verdana" w:hAnsi="Verdana"/>
          <w:color w:val="000000"/>
          <w:sz w:val="20"/>
          <w:lang w:val="fr-FR"/>
        </w:rPr>
        <w:t>’</w:t>
      </w:r>
      <w:r w:rsidR="004B1AE3" w:rsidRPr="003C67B1">
        <w:rPr>
          <w:rFonts w:ascii="Verdana" w:hAnsi="Verdana"/>
          <w:color w:val="000000"/>
          <w:sz w:val="20"/>
          <w:lang w:val="fr-FR"/>
        </w:rPr>
        <w:t>entreprendre son voyage dans les contrées lointaines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en chemin, il se rendit aux frontières de la Lórien et fut admis dans le pays caché par la dame Galadriel.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Il ne le savait pas, mais Arwen Undómiel s</w:t>
      </w:r>
      <w:r w:rsidRPr="003C67B1">
        <w:rPr>
          <w:rFonts w:ascii="Verdana" w:hAnsi="Verdana"/>
          <w:color w:val="000000"/>
          <w:sz w:val="20"/>
          <w:lang w:val="fr-FR"/>
        </w:rPr>
        <w:t>’</w:t>
      </w:r>
      <w:r w:rsidR="004B1AE3" w:rsidRPr="003C67B1">
        <w:rPr>
          <w:rFonts w:ascii="Verdana" w:hAnsi="Verdana"/>
          <w:color w:val="000000"/>
          <w:sz w:val="20"/>
          <w:lang w:val="fr-FR"/>
        </w:rPr>
        <w:t>y trouvait également, séjournant de nouveau un temps auprès des parents de sa mère. Elle n</w:t>
      </w:r>
      <w:r w:rsidRPr="003C67B1">
        <w:rPr>
          <w:rFonts w:ascii="Verdana" w:hAnsi="Verdana"/>
          <w:color w:val="000000"/>
          <w:sz w:val="20"/>
          <w:lang w:val="fr-FR"/>
        </w:rPr>
        <w:t>’</w:t>
      </w:r>
      <w:r w:rsidR="004B1AE3" w:rsidRPr="003C67B1">
        <w:rPr>
          <w:rFonts w:ascii="Verdana" w:hAnsi="Verdana"/>
          <w:color w:val="000000"/>
          <w:sz w:val="20"/>
          <w:lang w:val="fr-FR"/>
        </w:rPr>
        <w:t>avait guère changé, car les années mortelles avaient passé sans la frôler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son visage était plus grave, et son rire ne tintait plus que rarement. Aragorn, pour sa part, avait atteint sa pleine stature, tant de corps que d</w:t>
      </w:r>
      <w:r w:rsidRPr="003C67B1">
        <w:rPr>
          <w:rFonts w:ascii="Verdana" w:hAnsi="Verdana"/>
          <w:color w:val="000000"/>
          <w:sz w:val="20"/>
          <w:lang w:val="fr-FR"/>
        </w:rPr>
        <w:t>’</w:t>
      </w:r>
      <w:r w:rsidR="004B1AE3" w:rsidRPr="003C67B1">
        <w:rPr>
          <w:rFonts w:ascii="Verdana" w:hAnsi="Verdana"/>
          <w:color w:val="000000"/>
          <w:sz w:val="20"/>
          <w:lang w:val="fr-FR"/>
        </w:rPr>
        <w:t>esprit, et Galadriel lui fit retirer ses habits usés, et elle le vêtit d</w:t>
      </w:r>
      <w:r w:rsidRPr="003C67B1">
        <w:rPr>
          <w:rFonts w:ascii="Verdana" w:hAnsi="Verdana"/>
          <w:color w:val="000000"/>
          <w:sz w:val="20"/>
          <w:lang w:val="fr-FR"/>
        </w:rPr>
        <w:t>’</w:t>
      </w:r>
      <w:r w:rsidR="004B1AE3" w:rsidRPr="003C67B1">
        <w:rPr>
          <w:rFonts w:ascii="Verdana" w:hAnsi="Verdana"/>
          <w:color w:val="000000"/>
          <w:sz w:val="20"/>
          <w:lang w:val="fr-FR"/>
        </w:rPr>
        <w:t>argent et de blanc, et elle posa une cape de gris</w:t>
      </w:r>
      <w:r w:rsidR="00A17C43" w:rsidRPr="003C67B1">
        <w:rPr>
          <w:rFonts w:ascii="Verdana" w:hAnsi="Verdana"/>
          <w:color w:val="000000"/>
          <w:sz w:val="20"/>
          <w:lang w:val="fr-FR"/>
        </w:rPr>
        <w:t>-</w:t>
      </w:r>
      <w:r w:rsidR="004B1AE3" w:rsidRPr="003C67B1">
        <w:rPr>
          <w:rFonts w:ascii="Verdana" w:hAnsi="Verdana"/>
          <w:color w:val="000000"/>
          <w:sz w:val="20"/>
          <w:lang w:val="fr-FR"/>
        </w:rPr>
        <w:t>elfique sur ses épaules, et une brillante gemme sur son front. Plus grand qu</w:t>
      </w:r>
      <w:r w:rsidRPr="003C67B1">
        <w:rPr>
          <w:rFonts w:ascii="Verdana" w:hAnsi="Verdana"/>
          <w:color w:val="000000"/>
          <w:sz w:val="20"/>
          <w:lang w:val="fr-FR"/>
        </w:rPr>
        <w:t>’</w:t>
      </w:r>
      <w:r w:rsidR="004B1AE3" w:rsidRPr="003C67B1">
        <w:rPr>
          <w:rFonts w:ascii="Verdana" w:hAnsi="Verdana"/>
          <w:color w:val="000000"/>
          <w:sz w:val="20"/>
          <w:lang w:val="fr-FR"/>
        </w:rPr>
        <w:t>aucun roi des Hommes parut</w:t>
      </w:r>
      <w:r w:rsidR="00A17C43" w:rsidRPr="003C67B1">
        <w:rPr>
          <w:rFonts w:ascii="Verdana" w:hAnsi="Verdana"/>
          <w:color w:val="000000"/>
          <w:sz w:val="20"/>
          <w:lang w:val="fr-FR"/>
        </w:rPr>
        <w:t>-</w:t>
      </w:r>
      <w:r w:rsidR="004B1AE3" w:rsidRPr="003C67B1">
        <w:rPr>
          <w:rFonts w:ascii="Verdana" w:hAnsi="Verdana"/>
          <w:color w:val="000000"/>
          <w:sz w:val="20"/>
          <w:lang w:val="fr-FR"/>
        </w:rPr>
        <w:t>il alors, semblable à un seigneur elfe des Îles de l</w:t>
      </w:r>
      <w:r w:rsidRPr="003C67B1">
        <w:rPr>
          <w:rFonts w:ascii="Verdana" w:hAnsi="Verdana"/>
          <w:color w:val="000000"/>
          <w:sz w:val="20"/>
          <w:lang w:val="fr-FR"/>
        </w:rPr>
        <w:t>’</w:t>
      </w:r>
      <w:r w:rsidR="004B1AE3" w:rsidRPr="003C67B1">
        <w:rPr>
          <w:rFonts w:ascii="Verdana" w:hAnsi="Verdana"/>
          <w:color w:val="000000"/>
          <w:sz w:val="20"/>
          <w:lang w:val="fr-FR"/>
        </w:rPr>
        <w:t>Ouest. Ce fut ainsi qu</w:t>
      </w:r>
      <w:r w:rsidRPr="003C67B1">
        <w:rPr>
          <w:rFonts w:ascii="Verdana" w:hAnsi="Verdana"/>
          <w:color w:val="000000"/>
          <w:sz w:val="20"/>
          <w:lang w:val="fr-FR"/>
        </w:rPr>
        <w:t>’</w:t>
      </w:r>
      <w:r w:rsidR="004B1AE3" w:rsidRPr="003C67B1">
        <w:rPr>
          <w:rFonts w:ascii="Verdana" w:hAnsi="Verdana"/>
          <w:color w:val="000000"/>
          <w:sz w:val="20"/>
          <w:lang w:val="fr-FR"/>
        </w:rPr>
        <w:t>Arwen le revit pour la première fois depuis leur longue séparation</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en le voyant marcher vers elle sous les arbres de Caras Galadhon chargés de fleurs d</w:t>
      </w:r>
      <w:r w:rsidRPr="003C67B1">
        <w:rPr>
          <w:rFonts w:ascii="Verdana" w:hAnsi="Verdana"/>
          <w:color w:val="000000"/>
          <w:sz w:val="20"/>
          <w:lang w:val="fr-FR"/>
        </w:rPr>
        <w:t>’</w:t>
      </w:r>
      <w:r w:rsidR="004B1AE3" w:rsidRPr="003C67B1">
        <w:rPr>
          <w:rFonts w:ascii="Verdana" w:hAnsi="Verdana"/>
          <w:color w:val="000000"/>
          <w:sz w:val="20"/>
          <w:lang w:val="fr-FR"/>
        </w:rPr>
        <w:t>or, elle sut que son choix était fait et son destin scellé.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Alors, durant une saison, ils se promenèrent ensemble dans les clairières de la Lothlórien, jusqu</w:t>
      </w:r>
      <w:r w:rsidRPr="003C67B1">
        <w:rPr>
          <w:rFonts w:ascii="Verdana" w:hAnsi="Verdana"/>
          <w:color w:val="000000"/>
          <w:sz w:val="20"/>
          <w:lang w:val="fr-FR"/>
        </w:rPr>
        <w:t>’</w:t>
      </w:r>
      <w:r w:rsidR="004B1AE3" w:rsidRPr="003C67B1">
        <w:rPr>
          <w:rFonts w:ascii="Verdana" w:hAnsi="Verdana"/>
          <w:color w:val="000000"/>
          <w:sz w:val="20"/>
          <w:lang w:val="fr-FR"/>
        </w:rPr>
        <w:t>à ce qu</w:t>
      </w:r>
      <w:r w:rsidRPr="003C67B1">
        <w:rPr>
          <w:rFonts w:ascii="Verdana" w:hAnsi="Verdana"/>
          <w:color w:val="000000"/>
          <w:sz w:val="20"/>
          <w:lang w:val="fr-FR"/>
        </w:rPr>
        <w:t>’</w:t>
      </w:r>
      <w:r w:rsidR="004B1AE3" w:rsidRPr="003C67B1">
        <w:rPr>
          <w:rFonts w:ascii="Verdana" w:hAnsi="Verdana"/>
          <w:color w:val="000000"/>
          <w:sz w:val="20"/>
          <w:lang w:val="fr-FR"/>
        </w:rPr>
        <w:t>il fût temps pour lui de partir. Et à la veille de la Mi</w:t>
      </w:r>
      <w:r w:rsidR="00A17C43" w:rsidRPr="003C67B1">
        <w:rPr>
          <w:rFonts w:ascii="Verdana" w:hAnsi="Verdana"/>
          <w:color w:val="000000"/>
          <w:sz w:val="20"/>
          <w:lang w:val="fr-FR"/>
        </w:rPr>
        <w:t>-</w:t>
      </w:r>
      <w:r w:rsidR="004B1AE3" w:rsidRPr="003C67B1">
        <w:rPr>
          <w:rFonts w:ascii="Verdana" w:hAnsi="Verdana"/>
          <w:color w:val="000000"/>
          <w:sz w:val="20"/>
          <w:lang w:val="fr-FR"/>
        </w:rPr>
        <w:t>Été, le soir venu, Aragorn fils d</w:t>
      </w:r>
      <w:r w:rsidRPr="003C67B1">
        <w:rPr>
          <w:rFonts w:ascii="Verdana" w:hAnsi="Verdana"/>
          <w:color w:val="000000"/>
          <w:sz w:val="20"/>
          <w:lang w:val="fr-FR"/>
        </w:rPr>
        <w:t>’</w:t>
      </w:r>
      <w:r w:rsidR="004B1AE3" w:rsidRPr="003C67B1">
        <w:rPr>
          <w:rFonts w:ascii="Verdana" w:hAnsi="Verdana"/>
          <w:color w:val="000000"/>
          <w:sz w:val="20"/>
          <w:lang w:val="fr-FR"/>
        </w:rPr>
        <w:t>Arathorn et Arwen fille d</w:t>
      </w:r>
      <w:r w:rsidRPr="003C67B1">
        <w:rPr>
          <w:rFonts w:ascii="Verdana" w:hAnsi="Verdana"/>
          <w:color w:val="000000"/>
          <w:sz w:val="20"/>
          <w:lang w:val="fr-FR"/>
        </w:rPr>
        <w:t>’</w:t>
      </w:r>
      <w:r w:rsidR="004B1AE3" w:rsidRPr="003C67B1">
        <w:rPr>
          <w:rFonts w:ascii="Verdana" w:hAnsi="Verdana"/>
          <w:color w:val="000000"/>
          <w:sz w:val="20"/>
          <w:lang w:val="fr-FR"/>
        </w:rPr>
        <w:t>Elrond se rendirent à la belle colline, Cerin Amroth, au mitan du pays, et ils marchèrent pieds nus dans l</w:t>
      </w:r>
      <w:r w:rsidRPr="003C67B1">
        <w:rPr>
          <w:rFonts w:ascii="Verdana" w:hAnsi="Verdana"/>
          <w:color w:val="000000"/>
          <w:sz w:val="20"/>
          <w:lang w:val="fr-FR"/>
        </w:rPr>
        <w:t>’</w:t>
      </w:r>
      <w:r w:rsidR="004B1AE3" w:rsidRPr="003C67B1">
        <w:rPr>
          <w:rFonts w:ascii="Verdana" w:hAnsi="Verdana"/>
          <w:color w:val="000000"/>
          <w:sz w:val="20"/>
          <w:lang w:val="fr-FR"/>
        </w:rPr>
        <w:t>herbe immortelle semée d</w:t>
      </w:r>
      <w:r w:rsidRPr="003C67B1">
        <w:rPr>
          <w:rFonts w:ascii="Verdana" w:hAnsi="Verdana"/>
          <w:color w:val="000000"/>
          <w:sz w:val="20"/>
          <w:lang w:val="fr-FR"/>
        </w:rPr>
        <w:t>’</w:t>
      </w:r>
      <w:r w:rsidR="004B1AE3" w:rsidRPr="003C67B1">
        <w:rPr>
          <w:rFonts w:ascii="Verdana" w:hAnsi="Verdana"/>
          <w:color w:val="000000"/>
          <w:sz w:val="20"/>
          <w:lang w:val="fr-FR"/>
        </w:rPr>
        <w:t>elanor et de niphredil. Et là, sur cette colline, ils se tournèrent à l</w:t>
      </w:r>
      <w:r w:rsidRPr="003C67B1">
        <w:rPr>
          <w:rFonts w:ascii="Verdana" w:hAnsi="Verdana"/>
          <w:color w:val="000000"/>
          <w:sz w:val="20"/>
          <w:lang w:val="fr-FR"/>
        </w:rPr>
        <w:t>’</w:t>
      </w:r>
      <w:r w:rsidR="004B1AE3" w:rsidRPr="003C67B1">
        <w:rPr>
          <w:rFonts w:ascii="Verdana" w:hAnsi="Verdana"/>
          <w:color w:val="000000"/>
          <w:sz w:val="20"/>
          <w:lang w:val="fr-FR"/>
        </w:rPr>
        <w:t>est, vers l</w:t>
      </w:r>
      <w:r w:rsidRPr="003C67B1">
        <w:rPr>
          <w:rFonts w:ascii="Verdana" w:hAnsi="Verdana"/>
          <w:color w:val="000000"/>
          <w:sz w:val="20"/>
          <w:lang w:val="fr-FR"/>
        </w:rPr>
        <w:t>’</w:t>
      </w:r>
      <w:r w:rsidR="004B1AE3" w:rsidRPr="003C67B1">
        <w:rPr>
          <w:rFonts w:ascii="Verdana" w:hAnsi="Verdana"/>
          <w:color w:val="000000"/>
          <w:sz w:val="20"/>
          <w:lang w:val="fr-FR"/>
        </w:rPr>
        <w:t>Ombre, et à l</w:t>
      </w:r>
      <w:r w:rsidRPr="003C67B1">
        <w:rPr>
          <w:rFonts w:ascii="Verdana" w:hAnsi="Verdana"/>
          <w:color w:val="000000"/>
          <w:sz w:val="20"/>
          <w:lang w:val="fr-FR"/>
        </w:rPr>
        <w:t>’</w:t>
      </w:r>
      <w:r w:rsidR="004B1AE3" w:rsidRPr="003C67B1">
        <w:rPr>
          <w:rFonts w:ascii="Verdana" w:hAnsi="Verdana"/>
          <w:color w:val="000000"/>
          <w:sz w:val="20"/>
          <w:lang w:val="fr-FR"/>
        </w:rPr>
        <w:t>ouest, vers le Crépuscule, et ils échangèrent leur promesse et furent heureux.</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Arwen 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“Noire est l</w:t>
      </w:r>
      <w:r w:rsidRPr="003C67B1">
        <w:rPr>
          <w:rFonts w:ascii="Verdana" w:hAnsi="Verdana"/>
          <w:color w:val="000000"/>
          <w:sz w:val="20"/>
          <w:lang w:val="fr-FR"/>
        </w:rPr>
        <w:t>’</w:t>
      </w:r>
      <w:r w:rsidR="004B1AE3" w:rsidRPr="003C67B1">
        <w:rPr>
          <w:rFonts w:ascii="Verdana" w:hAnsi="Verdana"/>
          <w:color w:val="000000"/>
          <w:sz w:val="20"/>
          <w:lang w:val="fr-FR"/>
        </w:rPr>
        <w:t>Ombre, pourtant mon cœur se réjouit, car vous, Estel, ferez partie des grands qui, par leur valeur, amèneront sa destruction.”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Aragorn répondit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“Hélas</w:t>
      </w:r>
      <w:r w:rsidRPr="003C67B1">
        <w:rPr>
          <w:rFonts w:ascii="Verdana" w:hAnsi="Verdana"/>
          <w:color w:val="000000"/>
          <w:sz w:val="20"/>
          <w:lang w:val="fr-FR"/>
        </w:rPr>
        <w:t> !</w:t>
      </w:r>
      <w:r w:rsidR="004B1AE3" w:rsidRPr="003C67B1">
        <w:rPr>
          <w:rFonts w:ascii="Verdana" w:hAnsi="Verdana"/>
          <w:color w:val="000000"/>
          <w:sz w:val="20"/>
          <w:lang w:val="fr-FR"/>
        </w:rPr>
        <w:t xml:space="preserve"> Je ne puis l</w:t>
      </w:r>
      <w:r w:rsidRPr="003C67B1">
        <w:rPr>
          <w:rFonts w:ascii="Verdana" w:hAnsi="Verdana"/>
          <w:color w:val="000000"/>
          <w:sz w:val="20"/>
          <w:lang w:val="fr-FR"/>
        </w:rPr>
        <w:t>’</w:t>
      </w:r>
      <w:r w:rsidR="004B1AE3" w:rsidRPr="003C67B1">
        <w:rPr>
          <w:rFonts w:ascii="Verdana" w:hAnsi="Verdana"/>
          <w:color w:val="000000"/>
          <w:sz w:val="20"/>
          <w:lang w:val="fr-FR"/>
        </w:rPr>
        <w:t>entrevoir, et les circonstances d</w:t>
      </w:r>
      <w:r w:rsidRPr="003C67B1">
        <w:rPr>
          <w:rFonts w:ascii="Verdana" w:hAnsi="Verdana"/>
          <w:color w:val="000000"/>
          <w:sz w:val="20"/>
          <w:lang w:val="fr-FR"/>
        </w:rPr>
        <w:t>’</w:t>
      </w:r>
      <w:r w:rsidR="004B1AE3" w:rsidRPr="003C67B1">
        <w:rPr>
          <w:rFonts w:ascii="Verdana" w:hAnsi="Verdana"/>
          <w:color w:val="000000"/>
          <w:sz w:val="20"/>
          <w:lang w:val="fr-FR"/>
        </w:rPr>
        <w:t>une telle victoire me sont encore cachées. Mais avec votre espoir, j</w:t>
      </w:r>
      <w:r w:rsidRPr="003C67B1">
        <w:rPr>
          <w:rFonts w:ascii="Verdana" w:hAnsi="Verdana"/>
          <w:color w:val="000000"/>
          <w:sz w:val="20"/>
          <w:lang w:val="fr-FR"/>
        </w:rPr>
        <w:t>’</w:t>
      </w:r>
      <w:r w:rsidR="004B1AE3" w:rsidRPr="003C67B1">
        <w:rPr>
          <w:rFonts w:ascii="Verdana" w:hAnsi="Verdana"/>
          <w:color w:val="000000"/>
          <w:sz w:val="20"/>
          <w:lang w:val="fr-FR"/>
        </w:rPr>
        <w:t>espérerai. Et l</w:t>
      </w:r>
      <w:r w:rsidRPr="003C67B1">
        <w:rPr>
          <w:rFonts w:ascii="Verdana" w:hAnsi="Verdana"/>
          <w:color w:val="000000"/>
          <w:sz w:val="20"/>
          <w:lang w:val="fr-FR"/>
        </w:rPr>
        <w:t>’</w:t>
      </w:r>
      <w:r w:rsidR="004B1AE3" w:rsidRPr="003C67B1">
        <w:rPr>
          <w:rFonts w:ascii="Verdana" w:hAnsi="Verdana"/>
          <w:color w:val="000000"/>
          <w:sz w:val="20"/>
          <w:lang w:val="fr-FR"/>
        </w:rPr>
        <w:t>Ombre, je la rejette entièrement. Mais le Crépuscule, chère dame, n</w:t>
      </w:r>
      <w:r w:rsidRPr="003C67B1">
        <w:rPr>
          <w:rFonts w:ascii="Verdana" w:hAnsi="Verdana"/>
          <w:color w:val="000000"/>
          <w:sz w:val="20"/>
          <w:lang w:val="fr-FR"/>
        </w:rPr>
        <w:t>’</w:t>
      </w:r>
      <w:r w:rsidR="004B1AE3" w:rsidRPr="003C67B1">
        <w:rPr>
          <w:rFonts w:ascii="Verdana" w:hAnsi="Verdana"/>
          <w:color w:val="000000"/>
          <w:sz w:val="20"/>
          <w:lang w:val="fr-FR"/>
        </w:rPr>
        <w:t>est pas pour moi non plus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je suis mortel, et si vous vous attachez à moi, Étoile du Soir, vous devrez y renoncer aussi.”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Et elle se tint alors immobile, tel un arbre blanc face à l</w:t>
      </w:r>
      <w:r w:rsidRPr="003C67B1">
        <w:rPr>
          <w:rFonts w:ascii="Verdana" w:hAnsi="Verdana"/>
          <w:color w:val="000000"/>
          <w:sz w:val="20"/>
          <w:lang w:val="fr-FR"/>
        </w:rPr>
        <w:t>’</w:t>
      </w:r>
      <w:r w:rsidR="004B1AE3" w:rsidRPr="003C67B1">
        <w:rPr>
          <w:rFonts w:ascii="Verdana" w:hAnsi="Verdana"/>
          <w:color w:val="000000"/>
          <w:sz w:val="20"/>
          <w:lang w:val="fr-FR"/>
        </w:rPr>
        <w:t>Ouest, et elle dit enfin</w:t>
      </w:r>
      <w:r w:rsidR="00A17C43" w:rsidRPr="003C67B1">
        <w:rPr>
          <w:rFonts w:ascii="Verdana" w:hAnsi="Verdana"/>
          <w:color w:val="000000"/>
          <w:sz w:val="20"/>
          <w:lang w:val="fr-FR"/>
        </w:rPr>
        <w:t xml:space="preserve">: </w:t>
      </w:r>
      <w:r w:rsidRPr="003C67B1">
        <w:rPr>
          <w:rFonts w:ascii="Verdana" w:hAnsi="Verdana"/>
          <w:color w:val="000000"/>
          <w:sz w:val="20"/>
          <w:lang w:val="fr-FR"/>
        </w:rPr>
        <w:t>« </w:t>
      </w:r>
      <w:r w:rsidR="004B1AE3" w:rsidRPr="003C67B1">
        <w:rPr>
          <w:rFonts w:ascii="Verdana" w:hAnsi="Verdana"/>
          <w:color w:val="000000"/>
          <w:sz w:val="20"/>
          <w:lang w:val="fr-FR"/>
        </w:rPr>
        <w:t>Je m</w:t>
      </w:r>
      <w:r w:rsidRPr="003C67B1">
        <w:rPr>
          <w:rFonts w:ascii="Verdana" w:hAnsi="Verdana"/>
          <w:color w:val="000000"/>
          <w:sz w:val="20"/>
          <w:lang w:val="fr-FR"/>
        </w:rPr>
        <w:t>’</w:t>
      </w:r>
      <w:r w:rsidR="004B1AE3" w:rsidRPr="003C67B1">
        <w:rPr>
          <w:rFonts w:ascii="Verdana" w:hAnsi="Verdana"/>
          <w:color w:val="000000"/>
          <w:sz w:val="20"/>
          <w:lang w:val="fr-FR"/>
        </w:rPr>
        <w:t>attacherai à vous, Dúnadan, et me détournerai du Crépuscule. Pourtant c</w:t>
      </w:r>
      <w:r w:rsidRPr="003C67B1">
        <w:rPr>
          <w:rFonts w:ascii="Verdana" w:hAnsi="Verdana"/>
          <w:color w:val="000000"/>
          <w:sz w:val="20"/>
          <w:lang w:val="fr-FR"/>
        </w:rPr>
        <w:t>’</w:t>
      </w:r>
      <w:r w:rsidR="004B1AE3" w:rsidRPr="003C67B1">
        <w:rPr>
          <w:rFonts w:ascii="Verdana" w:hAnsi="Verdana"/>
          <w:color w:val="000000"/>
          <w:sz w:val="20"/>
          <w:lang w:val="fr-FR"/>
        </w:rPr>
        <w:t>est là que se trouve le pays des miens, et le long séjour de tous mes parents.” Elle aimait tendrement son père.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Elrond, lorsqu</w:t>
      </w:r>
      <w:r w:rsidRPr="003C67B1">
        <w:rPr>
          <w:rFonts w:ascii="Verdana" w:hAnsi="Verdana"/>
          <w:color w:val="000000"/>
          <w:sz w:val="20"/>
          <w:lang w:val="fr-FR"/>
        </w:rPr>
        <w:t>’</w:t>
      </w:r>
      <w:r w:rsidR="004B1AE3" w:rsidRPr="003C67B1">
        <w:rPr>
          <w:rFonts w:ascii="Verdana" w:hAnsi="Verdana"/>
          <w:color w:val="000000"/>
          <w:sz w:val="20"/>
          <w:lang w:val="fr-FR"/>
        </w:rPr>
        <w:t>il apprit le choix de sa fille, demeura silencieux, mais il eut le cœur en peine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vit que ce destin, longtemps redouté, n</w:t>
      </w:r>
      <w:r w:rsidRPr="003C67B1">
        <w:rPr>
          <w:rFonts w:ascii="Verdana" w:hAnsi="Verdana"/>
          <w:color w:val="000000"/>
          <w:sz w:val="20"/>
          <w:lang w:val="fr-FR"/>
        </w:rPr>
        <w:t>’</w:t>
      </w:r>
      <w:r w:rsidR="004B1AE3" w:rsidRPr="003C67B1">
        <w:rPr>
          <w:rFonts w:ascii="Verdana" w:hAnsi="Verdana"/>
          <w:color w:val="000000"/>
          <w:sz w:val="20"/>
          <w:lang w:val="fr-FR"/>
        </w:rPr>
        <w:t>en était pas moins pénible à supporter. Mais quand Aragorn fut de retour à Fendeval, il l</w:t>
      </w:r>
      <w:r w:rsidRPr="003C67B1">
        <w:rPr>
          <w:rFonts w:ascii="Verdana" w:hAnsi="Verdana"/>
          <w:color w:val="000000"/>
          <w:sz w:val="20"/>
          <w:lang w:val="fr-FR"/>
        </w:rPr>
        <w:t>’</w:t>
      </w:r>
      <w:r w:rsidR="004B1AE3" w:rsidRPr="003C67B1">
        <w:rPr>
          <w:rFonts w:ascii="Verdana" w:hAnsi="Verdana"/>
          <w:color w:val="000000"/>
          <w:sz w:val="20"/>
          <w:lang w:val="fr-FR"/>
        </w:rPr>
        <w:t>appela à lui, et il dit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“Mon fils, des années s</w:t>
      </w:r>
      <w:r w:rsidRPr="003C67B1">
        <w:rPr>
          <w:rFonts w:ascii="Verdana" w:hAnsi="Verdana"/>
          <w:color w:val="000000"/>
          <w:sz w:val="20"/>
          <w:lang w:val="fr-FR"/>
        </w:rPr>
        <w:t>’</w:t>
      </w:r>
      <w:r w:rsidR="004B1AE3" w:rsidRPr="003C67B1">
        <w:rPr>
          <w:rFonts w:ascii="Verdana" w:hAnsi="Verdana"/>
          <w:color w:val="000000"/>
          <w:sz w:val="20"/>
          <w:lang w:val="fr-FR"/>
        </w:rPr>
        <w:t>en viennent où l</w:t>
      </w:r>
      <w:r w:rsidRPr="003C67B1">
        <w:rPr>
          <w:rFonts w:ascii="Verdana" w:hAnsi="Verdana"/>
          <w:color w:val="000000"/>
          <w:sz w:val="20"/>
          <w:lang w:val="fr-FR"/>
        </w:rPr>
        <w:t>’</w:t>
      </w:r>
      <w:r w:rsidR="004B1AE3" w:rsidRPr="003C67B1">
        <w:rPr>
          <w:rFonts w:ascii="Verdana" w:hAnsi="Verdana"/>
          <w:color w:val="000000"/>
          <w:sz w:val="20"/>
          <w:lang w:val="fr-FR"/>
        </w:rPr>
        <w:t>espoir s</w:t>
      </w:r>
      <w:r w:rsidRPr="003C67B1">
        <w:rPr>
          <w:rFonts w:ascii="Verdana" w:hAnsi="Verdana"/>
          <w:color w:val="000000"/>
          <w:sz w:val="20"/>
          <w:lang w:val="fr-FR"/>
        </w:rPr>
        <w:t>’</w:t>
      </w:r>
      <w:r w:rsidR="004B1AE3" w:rsidRPr="003C67B1">
        <w:rPr>
          <w:rFonts w:ascii="Verdana" w:hAnsi="Verdana"/>
          <w:color w:val="000000"/>
          <w:sz w:val="20"/>
          <w:lang w:val="fr-FR"/>
        </w:rPr>
        <w:t>évanouira, et au</w:t>
      </w:r>
      <w:r w:rsidR="00A17C43" w:rsidRPr="003C67B1">
        <w:rPr>
          <w:rFonts w:ascii="Verdana" w:hAnsi="Verdana"/>
          <w:color w:val="000000"/>
          <w:sz w:val="20"/>
          <w:lang w:val="fr-FR"/>
        </w:rPr>
        <w:t>-</w:t>
      </w:r>
      <w:r w:rsidR="004B1AE3" w:rsidRPr="003C67B1">
        <w:rPr>
          <w:rFonts w:ascii="Verdana" w:hAnsi="Verdana"/>
          <w:color w:val="000000"/>
          <w:sz w:val="20"/>
          <w:lang w:val="fr-FR"/>
        </w:rPr>
        <w:t>delà desquelles je ne puis voir clairement. Et voici qu</w:t>
      </w:r>
      <w:r w:rsidRPr="003C67B1">
        <w:rPr>
          <w:rFonts w:ascii="Verdana" w:hAnsi="Verdana"/>
          <w:color w:val="000000"/>
          <w:sz w:val="20"/>
          <w:lang w:val="fr-FR"/>
        </w:rPr>
        <w:t>’</w:t>
      </w:r>
      <w:r w:rsidR="004B1AE3" w:rsidRPr="003C67B1">
        <w:rPr>
          <w:rFonts w:ascii="Verdana" w:hAnsi="Verdana"/>
          <w:color w:val="000000"/>
          <w:sz w:val="20"/>
          <w:lang w:val="fr-FR"/>
        </w:rPr>
        <w:t>une ombre s</w:t>
      </w:r>
      <w:r w:rsidRPr="003C67B1">
        <w:rPr>
          <w:rFonts w:ascii="Verdana" w:hAnsi="Verdana"/>
          <w:color w:val="000000"/>
          <w:sz w:val="20"/>
          <w:lang w:val="fr-FR"/>
        </w:rPr>
        <w:t>’</w:t>
      </w:r>
      <w:r w:rsidR="004B1AE3" w:rsidRPr="003C67B1">
        <w:rPr>
          <w:rFonts w:ascii="Verdana" w:hAnsi="Verdana"/>
          <w:color w:val="000000"/>
          <w:sz w:val="20"/>
          <w:lang w:val="fr-FR"/>
        </w:rPr>
        <w:t>étend entre nous. Peut</w:t>
      </w:r>
      <w:r w:rsidR="00A17C43" w:rsidRPr="003C67B1">
        <w:rPr>
          <w:rFonts w:ascii="Verdana" w:hAnsi="Verdana"/>
          <w:color w:val="000000"/>
          <w:sz w:val="20"/>
          <w:lang w:val="fr-FR"/>
        </w:rPr>
        <w:t>-</w:t>
      </w:r>
      <w:r w:rsidR="004B1AE3" w:rsidRPr="003C67B1">
        <w:rPr>
          <w:rFonts w:ascii="Verdana" w:hAnsi="Verdana"/>
          <w:color w:val="000000"/>
          <w:sz w:val="20"/>
          <w:lang w:val="fr-FR"/>
        </w:rPr>
        <w:t>être en 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il été décidé ainsi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que soit rétablie, à travers ma perte, la royauté des Hommes. Aussi te dis</w:t>
      </w:r>
      <w:r w:rsidR="00A17C43" w:rsidRPr="003C67B1">
        <w:rPr>
          <w:rFonts w:ascii="Verdana" w:hAnsi="Verdana"/>
          <w:color w:val="000000"/>
          <w:sz w:val="20"/>
          <w:lang w:val="fr-FR"/>
        </w:rPr>
        <w:t>-</w:t>
      </w:r>
      <w:r w:rsidR="004B1AE3" w:rsidRPr="003C67B1">
        <w:rPr>
          <w:rFonts w:ascii="Verdana" w:hAnsi="Verdana"/>
          <w:color w:val="000000"/>
          <w:sz w:val="20"/>
          <w:lang w:val="fr-FR"/>
        </w:rPr>
        <w:t>je, malgré l</w:t>
      </w:r>
      <w:r w:rsidRPr="003C67B1">
        <w:rPr>
          <w:rFonts w:ascii="Verdana" w:hAnsi="Verdana"/>
          <w:color w:val="000000"/>
          <w:sz w:val="20"/>
          <w:lang w:val="fr-FR"/>
        </w:rPr>
        <w:t>’</w:t>
      </w:r>
      <w:r w:rsidR="004B1AE3" w:rsidRPr="003C67B1">
        <w:rPr>
          <w:rFonts w:ascii="Verdana" w:hAnsi="Verdana"/>
          <w:color w:val="000000"/>
          <w:sz w:val="20"/>
          <w:lang w:val="fr-FR"/>
        </w:rPr>
        <w:t>amour que j</w:t>
      </w:r>
      <w:r w:rsidRPr="003C67B1">
        <w:rPr>
          <w:rFonts w:ascii="Verdana" w:hAnsi="Verdana"/>
          <w:color w:val="000000"/>
          <w:sz w:val="20"/>
          <w:lang w:val="fr-FR"/>
        </w:rPr>
        <w:t>’</w:t>
      </w:r>
      <w:r w:rsidR="004B1AE3" w:rsidRPr="003C67B1">
        <w:rPr>
          <w:rFonts w:ascii="Verdana" w:hAnsi="Verdana"/>
          <w:color w:val="000000"/>
          <w:sz w:val="20"/>
          <w:lang w:val="fr-FR"/>
        </w:rPr>
        <w:t>ai pour toi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Arwen Undómiel ne verra pas la grâce de sa vie diminuée dans un dessein moindre. Si elle doit épouser un Homme, il ne sera rien moins que le Roi du Gondor et de l</w:t>
      </w:r>
      <w:r w:rsidRPr="003C67B1">
        <w:rPr>
          <w:rFonts w:ascii="Verdana" w:hAnsi="Verdana"/>
          <w:color w:val="000000"/>
          <w:sz w:val="20"/>
          <w:lang w:val="fr-FR"/>
        </w:rPr>
        <w:t>’</w:t>
      </w:r>
      <w:r w:rsidR="004B1AE3" w:rsidRPr="003C67B1">
        <w:rPr>
          <w:rFonts w:ascii="Verdana" w:hAnsi="Verdana"/>
          <w:color w:val="000000"/>
          <w:sz w:val="20"/>
          <w:lang w:val="fr-FR"/>
        </w:rPr>
        <w:t>Arnor. Notre victoire ne sera alors, pour moi, que chagrin et séparation</w:t>
      </w:r>
      <w:r w:rsidR="00A17C43" w:rsidRPr="003C67B1">
        <w:rPr>
          <w:rFonts w:ascii="Verdana" w:hAnsi="Verdana"/>
          <w:color w:val="000000"/>
          <w:sz w:val="20"/>
          <w:lang w:val="fr-FR"/>
        </w:rPr>
        <w:t xml:space="preserve"> — </w:t>
      </w:r>
      <w:r w:rsidR="004B1AE3" w:rsidRPr="003C67B1">
        <w:rPr>
          <w:rFonts w:ascii="Verdana" w:hAnsi="Verdana"/>
          <w:color w:val="000000"/>
          <w:sz w:val="20"/>
          <w:lang w:val="fr-FR"/>
        </w:rPr>
        <w:t>mais pour toi, l</w:t>
      </w:r>
      <w:r w:rsidRPr="003C67B1">
        <w:rPr>
          <w:rFonts w:ascii="Verdana" w:hAnsi="Verdana"/>
          <w:color w:val="000000"/>
          <w:sz w:val="20"/>
          <w:lang w:val="fr-FR"/>
        </w:rPr>
        <w:t>’</w:t>
      </w:r>
      <w:r w:rsidR="004B1AE3" w:rsidRPr="003C67B1">
        <w:rPr>
          <w:rFonts w:ascii="Verdana" w:hAnsi="Verdana"/>
          <w:color w:val="000000"/>
          <w:sz w:val="20"/>
          <w:lang w:val="fr-FR"/>
        </w:rPr>
        <w:t>espoir d</w:t>
      </w:r>
      <w:r w:rsidRPr="003C67B1">
        <w:rPr>
          <w:rFonts w:ascii="Verdana" w:hAnsi="Verdana"/>
          <w:color w:val="000000"/>
          <w:sz w:val="20"/>
          <w:lang w:val="fr-FR"/>
        </w:rPr>
        <w:t>’</w:t>
      </w:r>
      <w:r w:rsidR="004B1AE3" w:rsidRPr="003C67B1">
        <w:rPr>
          <w:rFonts w:ascii="Verdana" w:hAnsi="Verdana"/>
          <w:color w:val="000000"/>
          <w:sz w:val="20"/>
          <w:lang w:val="fr-FR"/>
        </w:rPr>
        <w:t>une joie éphémère. Hélas, mon fils</w:t>
      </w:r>
      <w:r w:rsidRPr="003C67B1">
        <w:rPr>
          <w:rFonts w:ascii="Verdana" w:hAnsi="Verdana"/>
          <w:color w:val="000000"/>
          <w:sz w:val="20"/>
          <w:lang w:val="fr-FR"/>
        </w:rPr>
        <w:t> !</w:t>
      </w:r>
      <w:r w:rsidR="004B1AE3" w:rsidRPr="003C67B1">
        <w:rPr>
          <w:rFonts w:ascii="Verdana" w:hAnsi="Verdana"/>
          <w:color w:val="000000"/>
          <w:sz w:val="20"/>
          <w:lang w:val="fr-FR"/>
        </w:rPr>
        <w:t xml:space="preserve"> Je crains que, pour Arwen, le Destin des Hommes ne semble impitoyable à la toute fin.”</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Les choses en restèrent là entre Elrond et Aragorn, et ils ne reparlèrent plus de cela par la suite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Aragorn reprit son périlleux labeur. Et tandis que le monde s</w:t>
      </w:r>
      <w:r w:rsidRPr="003C67B1">
        <w:rPr>
          <w:rFonts w:ascii="Verdana" w:hAnsi="Verdana"/>
          <w:color w:val="000000"/>
          <w:sz w:val="20"/>
          <w:lang w:val="fr-FR"/>
        </w:rPr>
        <w:t>’</w:t>
      </w:r>
      <w:r w:rsidR="004B1AE3" w:rsidRPr="003C67B1">
        <w:rPr>
          <w:rFonts w:ascii="Verdana" w:hAnsi="Verdana"/>
          <w:color w:val="000000"/>
          <w:sz w:val="20"/>
          <w:lang w:val="fr-FR"/>
        </w:rPr>
        <w:t>obscurcissait et que la peur s</w:t>
      </w:r>
      <w:r w:rsidRPr="003C67B1">
        <w:rPr>
          <w:rFonts w:ascii="Verdana" w:hAnsi="Verdana"/>
          <w:color w:val="000000"/>
          <w:sz w:val="20"/>
          <w:lang w:val="fr-FR"/>
        </w:rPr>
        <w:t>’</w:t>
      </w:r>
      <w:r w:rsidR="004B1AE3" w:rsidRPr="003C67B1">
        <w:rPr>
          <w:rFonts w:ascii="Verdana" w:hAnsi="Verdana"/>
          <w:color w:val="000000"/>
          <w:sz w:val="20"/>
          <w:lang w:val="fr-FR"/>
        </w:rPr>
        <w:t>emparait de la Terre du Milieu, à mesure que grandissait le pouvoir de Sauron, et que la Barad</w:t>
      </w:r>
      <w:r w:rsidR="00A17C43" w:rsidRPr="003C67B1">
        <w:rPr>
          <w:rFonts w:ascii="Verdana" w:hAnsi="Verdana"/>
          <w:color w:val="000000"/>
          <w:sz w:val="20"/>
          <w:lang w:val="fr-FR"/>
        </w:rPr>
        <w:t>-</w:t>
      </w:r>
      <w:r w:rsidR="004B1AE3" w:rsidRPr="003C67B1">
        <w:rPr>
          <w:rFonts w:ascii="Verdana" w:hAnsi="Verdana"/>
          <w:color w:val="000000"/>
          <w:sz w:val="20"/>
          <w:lang w:val="fr-FR"/>
        </w:rPr>
        <w:t>dûr s</w:t>
      </w:r>
      <w:r w:rsidRPr="003C67B1">
        <w:rPr>
          <w:rFonts w:ascii="Verdana" w:hAnsi="Verdana"/>
          <w:color w:val="000000"/>
          <w:sz w:val="20"/>
          <w:lang w:val="fr-FR"/>
        </w:rPr>
        <w:t>’</w:t>
      </w:r>
      <w:r w:rsidR="004B1AE3" w:rsidRPr="003C67B1">
        <w:rPr>
          <w:rFonts w:ascii="Verdana" w:hAnsi="Verdana"/>
          <w:color w:val="000000"/>
          <w:sz w:val="20"/>
          <w:lang w:val="fr-FR"/>
        </w:rPr>
        <w:t>élevait toujours plus haute et plus forte, Arwen demeura à Fendeval, et, cependant qu</w:t>
      </w:r>
      <w:r w:rsidRPr="003C67B1">
        <w:rPr>
          <w:rFonts w:ascii="Verdana" w:hAnsi="Verdana"/>
          <w:color w:val="000000"/>
          <w:sz w:val="20"/>
          <w:lang w:val="fr-FR"/>
        </w:rPr>
        <w:t>’</w:t>
      </w:r>
      <w:r w:rsidR="004B1AE3" w:rsidRPr="003C67B1">
        <w:rPr>
          <w:rFonts w:ascii="Verdana" w:hAnsi="Verdana"/>
          <w:color w:val="000000"/>
          <w:sz w:val="20"/>
          <w:lang w:val="fr-FR"/>
        </w:rPr>
        <w:t>Aragorn était absent, elle le guettait de loin et veillait sur lui en pensée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sans laisser d</w:t>
      </w:r>
      <w:r w:rsidRPr="003C67B1">
        <w:rPr>
          <w:rFonts w:ascii="Verdana" w:hAnsi="Verdana"/>
          <w:color w:val="000000"/>
          <w:sz w:val="20"/>
          <w:lang w:val="fr-FR"/>
        </w:rPr>
        <w:t>’</w:t>
      </w:r>
      <w:r w:rsidR="004B1AE3" w:rsidRPr="003C67B1">
        <w:rPr>
          <w:rFonts w:ascii="Verdana" w:hAnsi="Verdana"/>
          <w:color w:val="000000"/>
          <w:sz w:val="20"/>
          <w:lang w:val="fr-FR"/>
        </w:rPr>
        <w:t>espérer, elle lui cousit un grandiose et royal étendard, tel que n</w:t>
      </w:r>
      <w:r w:rsidRPr="003C67B1">
        <w:rPr>
          <w:rFonts w:ascii="Verdana" w:hAnsi="Verdana"/>
          <w:color w:val="000000"/>
          <w:sz w:val="20"/>
          <w:lang w:val="fr-FR"/>
        </w:rPr>
        <w:t>’</w:t>
      </w:r>
      <w:r w:rsidR="004B1AE3" w:rsidRPr="003C67B1">
        <w:rPr>
          <w:rFonts w:ascii="Verdana" w:hAnsi="Verdana"/>
          <w:color w:val="000000"/>
          <w:sz w:val="20"/>
          <w:lang w:val="fr-FR"/>
        </w:rPr>
        <w:t>en pourrait montrer celui</w:t>
      </w:r>
      <w:r w:rsidR="00A17C43" w:rsidRPr="003C67B1">
        <w:rPr>
          <w:rFonts w:ascii="Verdana" w:hAnsi="Verdana"/>
          <w:color w:val="000000"/>
          <w:sz w:val="20"/>
          <w:lang w:val="fr-FR"/>
        </w:rPr>
        <w:t>-</w:t>
      </w:r>
      <w:r w:rsidR="004B1AE3" w:rsidRPr="003C67B1">
        <w:rPr>
          <w:rFonts w:ascii="Verdana" w:hAnsi="Verdana"/>
          <w:color w:val="000000"/>
          <w:sz w:val="20"/>
          <w:lang w:val="fr-FR"/>
        </w:rPr>
        <w:t>là seul qui pût revendiquer la suzeraineté des Númenóréens et l</w:t>
      </w:r>
      <w:r w:rsidRPr="003C67B1">
        <w:rPr>
          <w:rFonts w:ascii="Verdana" w:hAnsi="Verdana"/>
          <w:color w:val="000000"/>
          <w:sz w:val="20"/>
          <w:lang w:val="fr-FR"/>
        </w:rPr>
        <w:t>’</w:t>
      </w:r>
      <w:r w:rsidR="004B1AE3" w:rsidRPr="003C67B1">
        <w:rPr>
          <w:rFonts w:ascii="Verdana" w:hAnsi="Verdana"/>
          <w:color w:val="000000"/>
          <w:sz w:val="20"/>
          <w:lang w:val="fr-FR"/>
        </w:rPr>
        <w:t>héritage d</w:t>
      </w:r>
      <w:r w:rsidRPr="003C67B1">
        <w:rPr>
          <w:rFonts w:ascii="Verdana" w:hAnsi="Verdana"/>
          <w:color w:val="000000"/>
          <w:sz w:val="20"/>
          <w:lang w:val="fr-FR"/>
        </w:rPr>
        <w:t>’</w:t>
      </w:r>
      <w:r w:rsidR="004B1AE3" w:rsidRPr="003C67B1">
        <w:rPr>
          <w:rFonts w:ascii="Verdana" w:hAnsi="Verdana"/>
          <w:color w:val="000000"/>
          <w:sz w:val="20"/>
          <w:lang w:val="fr-FR"/>
        </w:rPr>
        <w:t>Elendil.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Quelques années après, Gilraen prit congé d</w:t>
      </w:r>
      <w:r w:rsidRPr="003C67B1">
        <w:rPr>
          <w:rFonts w:ascii="Verdana" w:hAnsi="Verdana"/>
          <w:color w:val="000000"/>
          <w:sz w:val="20"/>
          <w:lang w:val="fr-FR"/>
        </w:rPr>
        <w:t>’</w:t>
      </w:r>
      <w:r w:rsidR="004B1AE3" w:rsidRPr="003C67B1">
        <w:rPr>
          <w:rFonts w:ascii="Verdana" w:hAnsi="Verdana"/>
          <w:color w:val="000000"/>
          <w:sz w:val="20"/>
          <w:lang w:val="fr-FR"/>
        </w:rPr>
        <w:t>Elrond et retourna auprès des siens en Eriador, où elle vécut dans la solitude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elle revit rarement son fils, car il passa de nombreuses années dans des pays lointains. Mais il arriva un jour qu</w:t>
      </w:r>
      <w:r w:rsidRPr="003C67B1">
        <w:rPr>
          <w:rFonts w:ascii="Verdana" w:hAnsi="Verdana"/>
          <w:color w:val="000000"/>
          <w:sz w:val="20"/>
          <w:lang w:val="fr-FR"/>
        </w:rPr>
        <w:t>’</w:t>
      </w:r>
      <w:r w:rsidR="004B1AE3" w:rsidRPr="003C67B1">
        <w:rPr>
          <w:rFonts w:ascii="Verdana" w:hAnsi="Verdana"/>
          <w:color w:val="000000"/>
          <w:sz w:val="20"/>
          <w:lang w:val="fr-FR"/>
        </w:rPr>
        <w:t>Aragorn, de retour dans le Nord, vint la trouver, et elle lui dit avant qu</w:t>
      </w:r>
      <w:r w:rsidRPr="003C67B1">
        <w:rPr>
          <w:rFonts w:ascii="Verdana" w:hAnsi="Verdana"/>
          <w:color w:val="000000"/>
          <w:sz w:val="20"/>
          <w:lang w:val="fr-FR"/>
        </w:rPr>
        <w:t>’</w:t>
      </w:r>
      <w:r w:rsidR="004B1AE3" w:rsidRPr="003C67B1">
        <w:rPr>
          <w:rFonts w:ascii="Verdana" w:hAnsi="Verdana"/>
          <w:color w:val="000000"/>
          <w:sz w:val="20"/>
          <w:lang w:val="fr-FR"/>
        </w:rPr>
        <w:t>il ne repartît</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“Ceci est notre dernière séparation, Estel, mon fils. Les soucis m</w:t>
      </w:r>
      <w:r w:rsidRPr="003C67B1">
        <w:rPr>
          <w:rFonts w:ascii="Verdana" w:hAnsi="Verdana"/>
          <w:color w:val="000000"/>
          <w:sz w:val="20"/>
          <w:lang w:val="fr-FR"/>
        </w:rPr>
        <w:t>’</w:t>
      </w:r>
      <w:r w:rsidR="004B1AE3" w:rsidRPr="003C67B1">
        <w:rPr>
          <w:rFonts w:ascii="Verdana" w:hAnsi="Verdana"/>
          <w:color w:val="000000"/>
          <w:sz w:val="20"/>
          <w:lang w:val="fr-FR"/>
        </w:rPr>
        <w:t>ont amenée tôt à la vieillesse, comme il en va chez les Hommes moindres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maintenant qu</w:t>
      </w:r>
      <w:r w:rsidRPr="003C67B1">
        <w:rPr>
          <w:rFonts w:ascii="Verdana" w:hAnsi="Verdana"/>
          <w:color w:val="000000"/>
          <w:sz w:val="20"/>
          <w:lang w:val="fr-FR"/>
        </w:rPr>
        <w:t>’</w:t>
      </w:r>
      <w:r w:rsidR="004B1AE3" w:rsidRPr="003C67B1">
        <w:rPr>
          <w:rFonts w:ascii="Verdana" w:hAnsi="Verdana"/>
          <w:color w:val="000000"/>
          <w:sz w:val="20"/>
          <w:lang w:val="fr-FR"/>
        </w:rPr>
        <w:t>elles approchent, je ne puis faire face aux ténèbres de notre époque, que je vois s</w:t>
      </w:r>
      <w:r w:rsidRPr="003C67B1">
        <w:rPr>
          <w:rFonts w:ascii="Verdana" w:hAnsi="Verdana"/>
          <w:color w:val="000000"/>
          <w:sz w:val="20"/>
          <w:lang w:val="fr-FR"/>
        </w:rPr>
        <w:t>’</w:t>
      </w:r>
      <w:r w:rsidR="004B1AE3" w:rsidRPr="003C67B1">
        <w:rPr>
          <w:rFonts w:ascii="Verdana" w:hAnsi="Verdana"/>
          <w:color w:val="000000"/>
          <w:sz w:val="20"/>
          <w:lang w:val="fr-FR"/>
        </w:rPr>
        <w:t>amonceler sur la Terre du Milieu. Je la quitterai bientôt.”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Aragorn voulut la rassurer, disant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“Il est peut</w:t>
      </w:r>
      <w:r w:rsidR="00A17C43" w:rsidRPr="003C67B1">
        <w:rPr>
          <w:rFonts w:ascii="Verdana" w:hAnsi="Verdana"/>
          <w:color w:val="000000"/>
          <w:sz w:val="20"/>
          <w:lang w:val="fr-FR"/>
        </w:rPr>
        <w:t>-</w:t>
      </w:r>
      <w:r w:rsidR="004B1AE3" w:rsidRPr="003C67B1">
        <w:rPr>
          <w:rFonts w:ascii="Verdana" w:hAnsi="Verdana"/>
          <w:color w:val="000000"/>
          <w:sz w:val="20"/>
          <w:lang w:val="fr-FR"/>
        </w:rPr>
        <w:t>être une lumière au</w:t>
      </w:r>
      <w:r w:rsidR="00A17C43" w:rsidRPr="003C67B1">
        <w:rPr>
          <w:rFonts w:ascii="Verdana" w:hAnsi="Verdana"/>
          <w:color w:val="000000"/>
          <w:sz w:val="20"/>
          <w:lang w:val="fr-FR"/>
        </w:rPr>
        <w:t>-</w:t>
      </w:r>
      <w:r w:rsidR="004B1AE3" w:rsidRPr="003C67B1">
        <w:rPr>
          <w:rFonts w:ascii="Verdana" w:hAnsi="Verdana"/>
          <w:color w:val="000000"/>
          <w:sz w:val="20"/>
          <w:lang w:val="fr-FR"/>
        </w:rPr>
        <w:t>delà des ténèbres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si tel est le cas, j</w:t>
      </w:r>
      <w:r w:rsidRPr="003C67B1">
        <w:rPr>
          <w:rFonts w:ascii="Verdana" w:hAnsi="Verdana"/>
          <w:color w:val="000000"/>
          <w:sz w:val="20"/>
          <w:lang w:val="fr-FR"/>
        </w:rPr>
        <w:t>’</w:t>
      </w:r>
      <w:r w:rsidR="004B1AE3" w:rsidRPr="003C67B1">
        <w:rPr>
          <w:rFonts w:ascii="Verdana" w:hAnsi="Verdana"/>
          <w:color w:val="000000"/>
          <w:sz w:val="20"/>
          <w:lang w:val="fr-FR"/>
        </w:rPr>
        <w:t>aimerais que vous puissiez la voir et être heureuse.”</w:t>
      </w:r>
    </w:p>
    <w:p w:rsidR="0083157B"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 xml:space="preserve">Mais elle répondit seulement par ce </w:t>
      </w:r>
      <w:r w:rsidR="004B1AE3" w:rsidRPr="003C67B1">
        <w:rPr>
          <w:rFonts w:ascii="Verdana" w:hAnsi="Verdana"/>
          <w:i/>
          <w:iCs/>
          <w:color w:val="000000"/>
          <w:sz w:val="20"/>
          <w:lang w:val="fr-FR"/>
        </w:rPr>
        <w:t>linnod</w:t>
      </w:r>
      <w:r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Ónen i</w:t>
      </w:r>
      <w:r w:rsidR="00A17C43" w:rsidRPr="003C67B1">
        <w:rPr>
          <w:rFonts w:ascii="Verdana" w:hAnsi="Verdana"/>
          <w:i/>
          <w:iCs/>
          <w:color w:val="000000"/>
          <w:sz w:val="20"/>
          <w:lang w:val="fr-FR"/>
        </w:rPr>
        <w:t>-</w:t>
      </w:r>
      <w:r w:rsidRPr="003C67B1">
        <w:rPr>
          <w:rFonts w:ascii="Verdana" w:hAnsi="Verdana"/>
          <w:i/>
          <w:iCs/>
          <w:color w:val="000000"/>
          <w:sz w:val="20"/>
          <w:lang w:val="fr-FR"/>
        </w:rPr>
        <w:t>Estel Edain, ú</w:t>
      </w:r>
      <w:r w:rsidR="00A17C43" w:rsidRPr="003C67B1">
        <w:rPr>
          <w:rFonts w:ascii="Verdana" w:hAnsi="Verdana"/>
          <w:i/>
          <w:iCs/>
          <w:color w:val="000000"/>
          <w:sz w:val="20"/>
          <w:lang w:val="fr-FR"/>
        </w:rPr>
        <w:t>-</w:t>
      </w:r>
      <w:r w:rsidRPr="003C67B1">
        <w:rPr>
          <w:rFonts w:ascii="Verdana" w:hAnsi="Verdana"/>
          <w:i/>
          <w:iCs/>
          <w:color w:val="000000"/>
          <w:sz w:val="20"/>
          <w:lang w:val="fr-FR"/>
        </w:rPr>
        <w:t>chebin estel anim</w:t>
      </w:r>
      <w:r w:rsidRPr="003C67B1">
        <w:rPr>
          <w:rFonts w:ascii="Verdana" w:hAnsi="Verdana"/>
          <w:color w:val="000000"/>
          <w:sz w:val="20"/>
          <w:lang w:val="fr-FR"/>
        </w:rPr>
        <w:t xml:space="preserve"> </w:t>
      </w:r>
      <w:r w:rsidRPr="003C67B1">
        <w:rPr>
          <w:rFonts w:ascii="Verdana" w:hAnsi="Verdana"/>
          <w:bCs/>
          <w:color w:val="000000"/>
          <w:sz w:val="20"/>
          <w:lang w:val="fr-FR"/>
        </w:rPr>
        <w:t>31</w:t>
      </w:r>
      <w:r w:rsidRPr="003C67B1">
        <w:rPr>
          <w:rFonts w:ascii="Verdana" w:hAnsi="Verdana"/>
          <w:color w:val="000000"/>
          <w:sz w:val="20"/>
          <w:lang w:val="fr-FR"/>
        </w:rPr>
        <w:t xml:space="preserve">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Aragorn s</w:t>
      </w:r>
      <w:r w:rsidR="0083157B" w:rsidRPr="003C67B1">
        <w:rPr>
          <w:rFonts w:ascii="Verdana" w:hAnsi="Verdana"/>
          <w:color w:val="000000"/>
          <w:sz w:val="20"/>
          <w:lang w:val="fr-FR"/>
        </w:rPr>
        <w:t>’</w:t>
      </w:r>
      <w:r w:rsidRPr="003C67B1">
        <w:rPr>
          <w:rFonts w:ascii="Verdana" w:hAnsi="Verdana"/>
          <w:color w:val="000000"/>
          <w:sz w:val="20"/>
          <w:lang w:val="fr-FR"/>
        </w:rPr>
        <w:t>en fut le cœur lourd. Gilraen mourut avant le printemps suivant.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Ainsi, les années passèrent jusqu</w:t>
      </w:r>
      <w:r w:rsidRPr="003C67B1">
        <w:rPr>
          <w:rFonts w:ascii="Verdana" w:hAnsi="Verdana"/>
          <w:color w:val="000000"/>
          <w:sz w:val="20"/>
          <w:lang w:val="fr-FR"/>
        </w:rPr>
        <w:t>’</w:t>
      </w:r>
      <w:r w:rsidR="004B1AE3" w:rsidRPr="003C67B1">
        <w:rPr>
          <w:rFonts w:ascii="Verdana" w:hAnsi="Verdana"/>
          <w:color w:val="000000"/>
          <w:sz w:val="20"/>
          <w:lang w:val="fr-FR"/>
        </w:rPr>
        <w:t>au temps de la Guerre de l</w:t>
      </w:r>
      <w:r w:rsidRPr="003C67B1">
        <w:rPr>
          <w:rFonts w:ascii="Verdana" w:hAnsi="Verdana"/>
          <w:color w:val="000000"/>
          <w:sz w:val="20"/>
          <w:lang w:val="fr-FR"/>
        </w:rPr>
        <w:t>’</w:t>
      </w:r>
      <w:r w:rsidR="004B1AE3" w:rsidRPr="003C67B1">
        <w:rPr>
          <w:rFonts w:ascii="Verdana" w:hAnsi="Verdana"/>
          <w:color w:val="000000"/>
          <w:sz w:val="20"/>
          <w:lang w:val="fr-FR"/>
        </w:rPr>
        <w:t>Anneau, longuement racontée ailleurs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comment fut révélé le moyen d</w:t>
      </w:r>
      <w:r w:rsidRPr="003C67B1">
        <w:rPr>
          <w:rFonts w:ascii="Verdana" w:hAnsi="Verdana"/>
          <w:color w:val="000000"/>
          <w:sz w:val="20"/>
          <w:lang w:val="fr-FR"/>
        </w:rPr>
        <w:t>’</w:t>
      </w:r>
      <w:r w:rsidR="004B1AE3" w:rsidRPr="003C67B1">
        <w:rPr>
          <w:rFonts w:ascii="Verdana" w:hAnsi="Verdana"/>
          <w:color w:val="000000"/>
          <w:sz w:val="20"/>
          <w:lang w:val="fr-FR"/>
        </w:rPr>
        <w:t>action imprévu par lequel il devenait possible de vaincre Sauron, et comment l</w:t>
      </w:r>
      <w:r w:rsidRPr="003C67B1">
        <w:rPr>
          <w:rFonts w:ascii="Verdana" w:hAnsi="Verdana"/>
          <w:color w:val="000000"/>
          <w:sz w:val="20"/>
          <w:lang w:val="fr-FR"/>
        </w:rPr>
        <w:t>’</w:t>
      </w:r>
      <w:r w:rsidR="004B1AE3" w:rsidRPr="003C67B1">
        <w:rPr>
          <w:rFonts w:ascii="Verdana" w:hAnsi="Verdana"/>
          <w:color w:val="000000"/>
          <w:sz w:val="20"/>
          <w:lang w:val="fr-FR"/>
        </w:rPr>
        <w:t>espoir triompha contre tout espoir. Et il advint qu</w:t>
      </w:r>
      <w:r w:rsidRPr="003C67B1">
        <w:rPr>
          <w:rFonts w:ascii="Verdana" w:hAnsi="Verdana"/>
          <w:color w:val="000000"/>
          <w:sz w:val="20"/>
          <w:lang w:val="fr-FR"/>
        </w:rPr>
        <w:t>’</w:t>
      </w:r>
      <w:r w:rsidR="004B1AE3" w:rsidRPr="003C67B1">
        <w:rPr>
          <w:rFonts w:ascii="Verdana" w:hAnsi="Verdana"/>
          <w:color w:val="000000"/>
          <w:sz w:val="20"/>
          <w:lang w:val="fr-FR"/>
        </w:rPr>
        <w:t>à l</w:t>
      </w:r>
      <w:r w:rsidRPr="003C67B1">
        <w:rPr>
          <w:rFonts w:ascii="Verdana" w:hAnsi="Verdana"/>
          <w:color w:val="000000"/>
          <w:sz w:val="20"/>
          <w:lang w:val="fr-FR"/>
        </w:rPr>
        <w:t>’</w:t>
      </w:r>
      <w:r w:rsidR="004B1AE3" w:rsidRPr="003C67B1">
        <w:rPr>
          <w:rFonts w:ascii="Verdana" w:hAnsi="Verdana"/>
          <w:color w:val="000000"/>
          <w:sz w:val="20"/>
          <w:lang w:val="fr-FR"/>
        </w:rPr>
        <w:t>heure de la défaite, Aragorn arriva de la mer et déploya l</w:t>
      </w:r>
      <w:r w:rsidRPr="003C67B1">
        <w:rPr>
          <w:rFonts w:ascii="Verdana" w:hAnsi="Verdana"/>
          <w:color w:val="000000"/>
          <w:sz w:val="20"/>
          <w:lang w:val="fr-FR"/>
        </w:rPr>
        <w:t>’</w:t>
      </w:r>
      <w:r w:rsidR="004B1AE3" w:rsidRPr="003C67B1">
        <w:rPr>
          <w:rFonts w:ascii="Verdana" w:hAnsi="Verdana"/>
          <w:color w:val="000000"/>
          <w:sz w:val="20"/>
          <w:lang w:val="fr-FR"/>
        </w:rPr>
        <w:t>étendard d</w:t>
      </w:r>
      <w:r w:rsidRPr="003C67B1">
        <w:rPr>
          <w:rFonts w:ascii="Verdana" w:hAnsi="Verdana"/>
          <w:color w:val="000000"/>
          <w:sz w:val="20"/>
          <w:lang w:val="fr-FR"/>
        </w:rPr>
        <w:t>’</w:t>
      </w:r>
      <w:r w:rsidR="004B1AE3" w:rsidRPr="003C67B1">
        <w:rPr>
          <w:rFonts w:ascii="Verdana" w:hAnsi="Verdana"/>
          <w:color w:val="000000"/>
          <w:sz w:val="20"/>
          <w:lang w:val="fr-FR"/>
        </w:rPr>
        <w:t>Arwen à la bataille des Champs du Pelennor, et en ce jour, il fut reconnu comme roi pour la première fois. Et lorsque enfin tout fut terminé, il entra dans l</w:t>
      </w:r>
      <w:r w:rsidRPr="003C67B1">
        <w:rPr>
          <w:rFonts w:ascii="Verdana" w:hAnsi="Verdana"/>
          <w:color w:val="000000"/>
          <w:sz w:val="20"/>
          <w:lang w:val="fr-FR"/>
        </w:rPr>
        <w:t>’</w:t>
      </w:r>
      <w:r w:rsidR="004B1AE3" w:rsidRPr="003C67B1">
        <w:rPr>
          <w:rFonts w:ascii="Verdana" w:hAnsi="Verdana"/>
          <w:color w:val="000000"/>
          <w:sz w:val="20"/>
          <w:lang w:val="fr-FR"/>
        </w:rPr>
        <w:t>héritage de ses pères et reçut la couronne du Gondor et le sceptre de l</w:t>
      </w:r>
      <w:r w:rsidRPr="003C67B1">
        <w:rPr>
          <w:rFonts w:ascii="Verdana" w:hAnsi="Verdana"/>
          <w:color w:val="000000"/>
          <w:sz w:val="20"/>
          <w:lang w:val="fr-FR"/>
        </w:rPr>
        <w:t>’</w:t>
      </w:r>
      <w:r w:rsidR="004B1AE3" w:rsidRPr="003C67B1">
        <w:rPr>
          <w:rFonts w:ascii="Verdana" w:hAnsi="Verdana"/>
          <w:color w:val="000000"/>
          <w:sz w:val="20"/>
          <w:lang w:val="fr-FR"/>
        </w:rPr>
        <w:t>Arnor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à la Mi</w:t>
      </w:r>
      <w:r w:rsidR="00A17C43" w:rsidRPr="003C67B1">
        <w:rPr>
          <w:rFonts w:ascii="Verdana" w:hAnsi="Verdana"/>
          <w:color w:val="000000"/>
          <w:sz w:val="20"/>
          <w:lang w:val="fr-FR"/>
        </w:rPr>
        <w:t>-</w:t>
      </w:r>
      <w:r w:rsidR="004B1AE3" w:rsidRPr="003C67B1">
        <w:rPr>
          <w:rFonts w:ascii="Verdana" w:hAnsi="Verdana"/>
          <w:color w:val="000000"/>
          <w:sz w:val="20"/>
          <w:lang w:val="fr-FR"/>
        </w:rPr>
        <w:t>Été de l</w:t>
      </w:r>
      <w:r w:rsidRPr="003C67B1">
        <w:rPr>
          <w:rFonts w:ascii="Verdana" w:hAnsi="Verdana"/>
          <w:color w:val="000000"/>
          <w:sz w:val="20"/>
          <w:lang w:val="fr-FR"/>
        </w:rPr>
        <w:t>’</w:t>
      </w:r>
      <w:r w:rsidR="004B1AE3" w:rsidRPr="003C67B1">
        <w:rPr>
          <w:rFonts w:ascii="Verdana" w:hAnsi="Verdana"/>
          <w:color w:val="000000"/>
          <w:sz w:val="20"/>
          <w:lang w:val="fr-FR"/>
        </w:rPr>
        <w:t>année de la Chute de Sauron, il reçut la main d</w:t>
      </w:r>
      <w:r w:rsidRPr="003C67B1">
        <w:rPr>
          <w:rFonts w:ascii="Verdana" w:hAnsi="Verdana"/>
          <w:color w:val="000000"/>
          <w:sz w:val="20"/>
          <w:lang w:val="fr-FR"/>
        </w:rPr>
        <w:t>’</w:t>
      </w:r>
      <w:r w:rsidR="004B1AE3" w:rsidRPr="003C67B1">
        <w:rPr>
          <w:rFonts w:ascii="Verdana" w:hAnsi="Verdana"/>
          <w:color w:val="000000"/>
          <w:sz w:val="20"/>
          <w:lang w:val="fr-FR"/>
        </w:rPr>
        <w:t>Arwen Undómiel, et ils furent mariés dans la cité des Rois.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Troisième Âge s</w:t>
      </w:r>
      <w:r w:rsidRPr="003C67B1">
        <w:rPr>
          <w:rFonts w:ascii="Verdana" w:hAnsi="Verdana"/>
          <w:color w:val="000000"/>
          <w:sz w:val="20"/>
          <w:lang w:val="fr-FR"/>
        </w:rPr>
        <w:t>’</w:t>
      </w:r>
      <w:r w:rsidR="004B1AE3" w:rsidRPr="003C67B1">
        <w:rPr>
          <w:rFonts w:ascii="Verdana" w:hAnsi="Verdana"/>
          <w:color w:val="000000"/>
          <w:sz w:val="20"/>
          <w:lang w:val="fr-FR"/>
        </w:rPr>
        <w:t>acheva ainsi dans la victoire et l</w:t>
      </w:r>
      <w:r w:rsidRPr="003C67B1">
        <w:rPr>
          <w:rFonts w:ascii="Verdana" w:hAnsi="Verdana"/>
          <w:color w:val="000000"/>
          <w:sz w:val="20"/>
          <w:lang w:val="fr-FR"/>
        </w:rPr>
        <w:t>’</w:t>
      </w:r>
      <w:r w:rsidR="004B1AE3" w:rsidRPr="003C67B1">
        <w:rPr>
          <w:rFonts w:ascii="Verdana" w:hAnsi="Verdana"/>
          <w:color w:val="000000"/>
          <w:sz w:val="20"/>
          <w:lang w:val="fr-FR"/>
        </w:rPr>
        <w:t>espoir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l</w:t>
      </w:r>
      <w:r w:rsidRPr="003C67B1">
        <w:rPr>
          <w:rFonts w:ascii="Verdana" w:hAnsi="Verdana"/>
          <w:color w:val="000000"/>
          <w:sz w:val="20"/>
          <w:lang w:val="fr-FR"/>
        </w:rPr>
        <w:t>’</w:t>
      </w:r>
      <w:r w:rsidR="004B1AE3" w:rsidRPr="003C67B1">
        <w:rPr>
          <w:rFonts w:ascii="Verdana" w:hAnsi="Verdana"/>
          <w:color w:val="000000"/>
          <w:sz w:val="20"/>
          <w:lang w:val="fr-FR"/>
        </w:rPr>
        <w:t>une des grandes peines de cet Âge fut la séparation d</w:t>
      </w:r>
      <w:r w:rsidRPr="003C67B1">
        <w:rPr>
          <w:rFonts w:ascii="Verdana" w:hAnsi="Verdana"/>
          <w:color w:val="000000"/>
          <w:sz w:val="20"/>
          <w:lang w:val="fr-FR"/>
        </w:rPr>
        <w:t>’</w:t>
      </w:r>
      <w:r w:rsidR="004B1AE3" w:rsidRPr="003C67B1">
        <w:rPr>
          <w:rFonts w:ascii="Verdana" w:hAnsi="Verdana"/>
          <w:color w:val="000000"/>
          <w:sz w:val="20"/>
          <w:lang w:val="fr-FR"/>
        </w:rPr>
        <w:t>Elrond et d</w:t>
      </w:r>
      <w:r w:rsidRPr="003C67B1">
        <w:rPr>
          <w:rFonts w:ascii="Verdana" w:hAnsi="Verdana"/>
          <w:color w:val="000000"/>
          <w:sz w:val="20"/>
          <w:lang w:val="fr-FR"/>
        </w:rPr>
        <w:t>’</w:t>
      </w:r>
      <w:r w:rsidR="004B1AE3" w:rsidRPr="003C67B1">
        <w:rPr>
          <w:rFonts w:ascii="Verdana" w:hAnsi="Verdana"/>
          <w:color w:val="000000"/>
          <w:sz w:val="20"/>
          <w:lang w:val="fr-FR"/>
        </w:rPr>
        <w:t>Arwen, car la Mer les divisa, et un destin qui devait perdurer au</w:t>
      </w:r>
      <w:r w:rsidR="00A17C43" w:rsidRPr="003C67B1">
        <w:rPr>
          <w:rFonts w:ascii="Verdana" w:hAnsi="Verdana"/>
          <w:color w:val="000000"/>
          <w:sz w:val="20"/>
          <w:lang w:val="fr-FR"/>
        </w:rPr>
        <w:t>-</w:t>
      </w:r>
      <w:r w:rsidR="004B1AE3" w:rsidRPr="003C67B1">
        <w:rPr>
          <w:rFonts w:ascii="Verdana" w:hAnsi="Verdana"/>
          <w:color w:val="000000"/>
          <w:sz w:val="20"/>
          <w:lang w:val="fr-FR"/>
        </w:rPr>
        <w:t>delà de la fin du monde. Quand le Grand Anneau fut détruit et que les Trois furent dépouillés de leur pouvoir, Elrond se sentit enfin las, et il renonça à la Terre du Milieu pour ne plus jamais y revenir. Mais Arwen assuma l</w:t>
      </w:r>
      <w:r w:rsidRPr="003C67B1">
        <w:rPr>
          <w:rFonts w:ascii="Verdana" w:hAnsi="Verdana"/>
          <w:color w:val="000000"/>
          <w:sz w:val="20"/>
          <w:lang w:val="fr-FR"/>
        </w:rPr>
        <w:t>’</w:t>
      </w:r>
      <w:r w:rsidR="004B1AE3" w:rsidRPr="003C67B1">
        <w:rPr>
          <w:rFonts w:ascii="Verdana" w:hAnsi="Verdana"/>
          <w:color w:val="000000"/>
          <w:sz w:val="20"/>
          <w:lang w:val="fr-FR"/>
        </w:rPr>
        <w:t>existence d</w:t>
      </w:r>
      <w:r w:rsidRPr="003C67B1">
        <w:rPr>
          <w:rFonts w:ascii="Verdana" w:hAnsi="Verdana"/>
          <w:color w:val="000000"/>
          <w:sz w:val="20"/>
          <w:lang w:val="fr-FR"/>
        </w:rPr>
        <w:t>’</w:t>
      </w:r>
      <w:r w:rsidR="004B1AE3" w:rsidRPr="003C67B1">
        <w:rPr>
          <w:rFonts w:ascii="Verdana" w:hAnsi="Verdana"/>
          <w:color w:val="000000"/>
          <w:sz w:val="20"/>
          <w:lang w:val="fr-FR"/>
        </w:rPr>
        <w:t>une femme mortelle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pourtant, elle ne devait pas mourir avant d</w:t>
      </w:r>
      <w:r w:rsidRPr="003C67B1">
        <w:rPr>
          <w:rFonts w:ascii="Verdana" w:hAnsi="Verdana"/>
          <w:color w:val="000000"/>
          <w:sz w:val="20"/>
          <w:lang w:val="fr-FR"/>
        </w:rPr>
        <w:t>’</w:t>
      </w:r>
      <w:r w:rsidR="004B1AE3" w:rsidRPr="003C67B1">
        <w:rPr>
          <w:rFonts w:ascii="Verdana" w:hAnsi="Verdana"/>
          <w:color w:val="000000"/>
          <w:sz w:val="20"/>
          <w:lang w:val="fr-FR"/>
        </w:rPr>
        <w:t>avoir perdu tout ce qu</w:t>
      </w:r>
      <w:r w:rsidRPr="003C67B1">
        <w:rPr>
          <w:rFonts w:ascii="Verdana" w:hAnsi="Verdana"/>
          <w:color w:val="000000"/>
          <w:sz w:val="20"/>
          <w:lang w:val="fr-FR"/>
        </w:rPr>
        <w:t>’</w:t>
      </w:r>
      <w:r w:rsidR="004B1AE3" w:rsidRPr="003C67B1">
        <w:rPr>
          <w:rFonts w:ascii="Verdana" w:hAnsi="Verdana"/>
          <w:color w:val="000000"/>
          <w:sz w:val="20"/>
          <w:lang w:val="fr-FR"/>
        </w:rPr>
        <w:t>elle avait gagné.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Comme Reine des Elfes et des Hommes, elle demeura auprès d</w:t>
      </w:r>
      <w:r w:rsidRPr="003C67B1">
        <w:rPr>
          <w:rFonts w:ascii="Verdana" w:hAnsi="Verdana"/>
          <w:color w:val="000000"/>
          <w:sz w:val="20"/>
          <w:lang w:val="fr-FR"/>
        </w:rPr>
        <w:t>’</w:t>
      </w:r>
      <w:r w:rsidR="004B1AE3" w:rsidRPr="003C67B1">
        <w:rPr>
          <w:rFonts w:ascii="Verdana" w:hAnsi="Verdana"/>
          <w:color w:val="000000"/>
          <w:sz w:val="20"/>
          <w:lang w:val="fr-FR"/>
        </w:rPr>
        <w:t>Aragorn pendant cent vingt années de gloire et de félicité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lui sentit enfin l</w:t>
      </w:r>
      <w:r w:rsidRPr="003C67B1">
        <w:rPr>
          <w:rFonts w:ascii="Verdana" w:hAnsi="Verdana"/>
          <w:color w:val="000000"/>
          <w:sz w:val="20"/>
          <w:lang w:val="fr-FR"/>
        </w:rPr>
        <w:t>’</w:t>
      </w:r>
      <w:r w:rsidR="004B1AE3" w:rsidRPr="003C67B1">
        <w:rPr>
          <w:rFonts w:ascii="Verdana" w:hAnsi="Verdana"/>
          <w:color w:val="000000"/>
          <w:sz w:val="20"/>
          <w:lang w:val="fr-FR"/>
        </w:rPr>
        <w:t>approche du grand âge, et il sut que l</w:t>
      </w:r>
      <w:r w:rsidRPr="003C67B1">
        <w:rPr>
          <w:rFonts w:ascii="Verdana" w:hAnsi="Verdana"/>
          <w:color w:val="000000"/>
          <w:sz w:val="20"/>
          <w:lang w:val="fr-FR"/>
        </w:rPr>
        <w:t>’</w:t>
      </w:r>
      <w:r w:rsidR="004B1AE3" w:rsidRPr="003C67B1">
        <w:rPr>
          <w:rFonts w:ascii="Verdana" w:hAnsi="Verdana"/>
          <w:color w:val="000000"/>
          <w:sz w:val="20"/>
          <w:lang w:val="fr-FR"/>
        </w:rPr>
        <w:t>espace de ses jours arrivait enfin à son terme, si long qu</w:t>
      </w:r>
      <w:r w:rsidRPr="003C67B1">
        <w:rPr>
          <w:rFonts w:ascii="Verdana" w:hAnsi="Verdana"/>
          <w:color w:val="000000"/>
          <w:sz w:val="20"/>
          <w:lang w:val="fr-FR"/>
        </w:rPr>
        <w:t>’</w:t>
      </w:r>
      <w:r w:rsidR="004B1AE3" w:rsidRPr="003C67B1">
        <w:rPr>
          <w:rFonts w:ascii="Verdana" w:hAnsi="Verdana"/>
          <w:color w:val="000000"/>
          <w:sz w:val="20"/>
          <w:lang w:val="fr-FR"/>
        </w:rPr>
        <w:t>il eût été. Alors, Aragorn dit à Arwen</w:t>
      </w:r>
      <w:r w:rsidRPr="003C67B1">
        <w:rPr>
          <w:rFonts w:ascii="Verdana" w:hAnsi="Verdana"/>
          <w:color w:val="000000"/>
          <w:sz w:val="20"/>
          <w:lang w:val="fr-FR"/>
        </w:rPr>
        <w:t> :</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“Enfin, dame de l</w:t>
      </w:r>
      <w:r w:rsidRPr="003C67B1">
        <w:rPr>
          <w:rFonts w:ascii="Verdana" w:hAnsi="Verdana"/>
          <w:color w:val="000000"/>
          <w:sz w:val="20"/>
          <w:lang w:val="fr-FR"/>
        </w:rPr>
        <w:t>’</w:t>
      </w:r>
      <w:r w:rsidR="004B1AE3" w:rsidRPr="003C67B1">
        <w:rPr>
          <w:rFonts w:ascii="Verdana" w:hAnsi="Verdana"/>
          <w:color w:val="000000"/>
          <w:sz w:val="20"/>
          <w:lang w:val="fr-FR"/>
        </w:rPr>
        <w:t>Étoile du Soir, la plus belle en ce monde et la plus adorée, mon monde s</w:t>
      </w:r>
      <w:r w:rsidRPr="003C67B1">
        <w:rPr>
          <w:rFonts w:ascii="Verdana" w:hAnsi="Verdana"/>
          <w:color w:val="000000"/>
          <w:sz w:val="20"/>
          <w:lang w:val="fr-FR"/>
        </w:rPr>
        <w:t>’</w:t>
      </w:r>
      <w:r w:rsidR="004B1AE3" w:rsidRPr="003C67B1">
        <w:rPr>
          <w:rFonts w:ascii="Verdana" w:hAnsi="Verdana"/>
          <w:color w:val="000000"/>
          <w:sz w:val="20"/>
          <w:lang w:val="fr-FR"/>
        </w:rPr>
        <w:t>évanouit. Voyez</w:t>
      </w:r>
      <w:r w:rsidRPr="003C67B1">
        <w:rPr>
          <w:rFonts w:ascii="Verdana" w:hAnsi="Verdana"/>
          <w:color w:val="000000"/>
          <w:sz w:val="20"/>
          <w:lang w:val="fr-FR"/>
        </w:rPr>
        <w:t> !</w:t>
      </w:r>
      <w:r w:rsidR="004B1AE3" w:rsidRPr="003C67B1">
        <w:rPr>
          <w:rFonts w:ascii="Verdana" w:hAnsi="Verdana"/>
          <w:color w:val="000000"/>
          <w:sz w:val="20"/>
          <w:lang w:val="fr-FR"/>
        </w:rPr>
        <w:t xml:space="preserve"> nous avons reçu, nous avons dépensé, et voici que l</w:t>
      </w:r>
      <w:r w:rsidRPr="003C67B1">
        <w:rPr>
          <w:rFonts w:ascii="Verdana" w:hAnsi="Verdana"/>
          <w:color w:val="000000"/>
          <w:sz w:val="20"/>
          <w:lang w:val="fr-FR"/>
        </w:rPr>
        <w:t>’</w:t>
      </w:r>
      <w:r w:rsidR="004B1AE3" w:rsidRPr="003C67B1">
        <w:rPr>
          <w:rFonts w:ascii="Verdana" w:hAnsi="Verdana"/>
          <w:color w:val="000000"/>
          <w:sz w:val="20"/>
          <w:lang w:val="fr-FR"/>
        </w:rPr>
        <w:t>heure du paiement approche.”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Arwen savait bien ce qu</w:t>
      </w:r>
      <w:r w:rsidRPr="003C67B1">
        <w:rPr>
          <w:rFonts w:ascii="Verdana" w:hAnsi="Verdana"/>
          <w:color w:val="000000"/>
          <w:sz w:val="20"/>
          <w:lang w:val="fr-FR"/>
        </w:rPr>
        <w:t>’</w:t>
      </w:r>
      <w:r w:rsidR="004B1AE3" w:rsidRPr="003C67B1">
        <w:rPr>
          <w:rFonts w:ascii="Verdana" w:hAnsi="Verdana"/>
          <w:color w:val="000000"/>
          <w:sz w:val="20"/>
          <w:lang w:val="fr-FR"/>
        </w:rPr>
        <w:t>il comptait faire et l</w:t>
      </w:r>
      <w:r w:rsidRPr="003C67B1">
        <w:rPr>
          <w:rFonts w:ascii="Verdana" w:hAnsi="Verdana"/>
          <w:color w:val="000000"/>
          <w:sz w:val="20"/>
          <w:lang w:val="fr-FR"/>
        </w:rPr>
        <w:t>’</w:t>
      </w:r>
      <w:r w:rsidR="004B1AE3" w:rsidRPr="003C67B1">
        <w:rPr>
          <w:rFonts w:ascii="Verdana" w:hAnsi="Verdana"/>
          <w:color w:val="000000"/>
          <w:sz w:val="20"/>
          <w:lang w:val="fr-FR"/>
        </w:rPr>
        <w:t>avait longtemps pressenti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néanmoins, elle fut terrassée par l</w:t>
      </w:r>
      <w:r w:rsidRPr="003C67B1">
        <w:rPr>
          <w:rFonts w:ascii="Verdana" w:hAnsi="Verdana"/>
          <w:color w:val="000000"/>
          <w:sz w:val="20"/>
          <w:lang w:val="fr-FR"/>
        </w:rPr>
        <w:t>’</w:t>
      </w:r>
      <w:r w:rsidR="004B1AE3" w:rsidRPr="003C67B1">
        <w:rPr>
          <w:rFonts w:ascii="Verdana" w:hAnsi="Verdana"/>
          <w:color w:val="000000"/>
          <w:sz w:val="20"/>
          <w:lang w:val="fr-FR"/>
        </w:rPr>
        <w:t>émotion. “Voudriez</w:t>
      </w:r>
      <w:r w:rsidR="00A17C43" w:rsidRPr="003C67B1">
        <w:rPr>
          <w:rFonts w:ascii="Verdana" w:hAnsi="Verdana"/>
          <w:color w:val="000000"/>
          <w:sz w:val="20"/>
          <w:lang w:val="fr-FR"/>
        </w:rPr>
        <w:t>-</w:t>
      </w:r>
      <w:r w:rsidR="004B1AE3" w:rsidRPr="003C67B1">
        <w:rPr>
          <w:rFonts w:ascii="Verdana" w:hAnsi="Verdana"/>
          <w:color w:val="000000"/>
          <w:sz w:val="20"/>
          <w:lang w:val="fr-FR"/>
        </w:rPr>
        <w:t>vous donc, seigneur, avant votre temps, quitter votre peuple qui vit de votre parole</w:t>
      </w:r>
      <w:r w:rsidRPr="003C67B1">
        <w:rPr>
          <w:rFonts w:ascii="Verdana" w:hAnsi="Verdana"/>
          <w:color w:val="000000"/>
          <w:sz w:val="20"/>
          <w:lang w:val="fr-FR"/>
        </w:rPr>
        <w:t> ?</w:t>
      </w:r>
      <w:r w:rsidR="004B1AE3" w:rsidRPr="003C67B1">
        <w:rPr>
          <w:rFonts w:ascii="Verdana" w:hAnsi="Verdana"/>
          <w:color w:val="000000"/>
          <w:sz w:val="20"/>
          <w:lang w:val="fr-FR"/>
        </w:rPr>
        <w:t>” demanda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elle.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pas avant mon temps, répondit</w:t>
      </w:r>
      <w:r w:rsidR="00A17C43" w:rsidRPr="003C67B1">
        <w:rPr>
          <w:rFonts w:ascii="Verdana" w:hAnsi="Verdana"/>
          <w:color w:val="000000"/>
          <w:sz w:val="20"/>
          <w:lang w:val="fr-FR"/>
        </w:rPr>
        <w:t>-</w:t>
      </w:r>
      <w:r w:rsidR="004B1AE3" w:rsidRPr="003C67B1">
        <w:rPr>
          <w:rFonts w:ascii="Verdana" w:hAnsi="Verdana"/>
          <w:color w:val="000000"/>
          <w:sz w:val="20"/>
          <w:lang w:val="fr-FR"/>
        </w:rPr>
        <w:t>il. Car si je ne pars pas maintenant, je devrai bientôt partir par nécessité. Et Eldarion, notre fils, est fin mûr pour la royauté.”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Alors, s</w:t>
      </w:r>
      <w:r w:rsidRPr="003C67B1">
        <w:rPr>
          <w:rFonts w:ascii="Verdana" w:hAnsi="Verdana"/>
          <w:color w:val="000000"/>
          <w:sz w:val="20"/>
          <w:lang w:val="fr-FR"/>
        </w:rPr>
        <w:t>’</w:t>
      </w:r>
      <w:r w:rsidR="004B1AE3" w:rsidRPr="003C67B1">
        <w:rPr>
          <w:rFonts w:ascii="Verdana" w:hAnsi="Verdana"/>
          <w:color w:val="000000"/>
          <w:sz w:val="20"/>
          <w:lang w:val="fr-FR"/>
        </w:rPr>
        <w:t>étant rendu à la Maison des Rois dans la Rue Silencieuse, Aragorn s</w:t>
      </w:r>
      <w:r w:rsidRPr="003C67B1">
        <w:rPr>
          <w:rFonts w:ascii="Verdana" w:hAnsi="Verdana"/>
          <w:color w:val="000000"/>
          <w:sz w:val="20"/>
          <w:lang w:val="fr-FR"/>
        </w:rPr>
        <w:t>’</w:t>
      </w:r>
      <w:r w:rsidR="004B1AE3" w:rsidRPr="003C67B1">
        <w:rPr>
          <w:rFonts w:ascii="Verdana" w:hAnsi="Verdana"/>
          <w:color w:val="000000"/>
          <w:sz w:val="20"/>
          <w:lang w:val="fr-FR"/>
        </w:rPr>
        <w:t>allongea sur la longue couche que l</w:t>
      </w:r>
      <w:r w:rsidRPr="003C67B1">
        <w:rPr>
          <w:rFonts w:ascii="Verdana" w:hAnsi="Verdana"/>
          <w:color w:val="000000"/>
          <w:sz w:val="20"/>
          <w:lang w:val="fr-FR"/>
        </w:rPr>
        <w:t>’</w:t>
      </w:r>
      <w:r w:rsidR="004B1AE3" w:rsidRPr="003C67B1">
        <w:rPr>
          <w:rFonts w:ascii="Verdana" w:hAnsi="Verdana"/>
          <w:color w:val="000000"/>
          <w:sz w:val="20"/>
          <w:lang w:val="fr-FR"/>
        </w:rPr>
        <w:t>on avait préparée pour lui. Là, il dit adieu à Eldarion, et il lui remit la couronne ailée du Gondor et le sceptre de l</w:t>
      </w:r>
      <w:r w:rsidRPr="003C67B1">
        <w:rPr>
          <w:rFonts w:ascii="Verdana" w:hAnsi="Verdana"/>
          <w:color w:val="000000"/>
          <w:sz w:val="20"/>
          <w:lang w:val="fr-FR"/>
        </w:rPr>
        <w:t>’</w:t>
      </w:r>
      <w:r w:rsidR="004B1AE3" w:rsidRPr="003C67B1">
        <w:rPr>
          <w:rFonts w:ascii="Verdana" w:hAnsi="Verdana"/>
          <w:color w:val="000000"/>
          <w:sz w:val="20"/>
          <w:lang w:val="fr-FR"/>
        </w:rPr>
        <w:t>Arnor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puis tous le quittèrent, sauf Arwen, et elle se tint seule auprès de son lit. Et, pour si sage et si noble qu</w:t>
      </w:r>
      <w:r w:rsidRPr="003C67B1">
        <w:rPr>
          <w:rFonts w:ascii="Verdana" w:hAnsi="Verdana"/>
          <w:color w:val="000000"/>
          <w:sz w:val="20"/>
          <w:lang w:val="fr-FR"/>
        </w:rPr>
        <w:t>’</w:t>
      </w:r>
      <w:r w:rsidR="004B1AE3" w:rsidRPr="003C67B1">
        <w:rPr>
          <w:rFonts w:ascii="Verdana" w:hAnsi="Verdana"/>
          <w:color w:val="000000"/>
          <w:sz w:val="20"/>
          <w:lang w:val="fr-FR"/>
        </w:rPr>
        <w:t>elle fût, elle ne put s</w:t>
      </w:r>
      <w:r w:rsidRPr="003C67B1">
        <w:rPr>
          <w:rFonts w:ascii="Verdana" w:hAnsi="Verdana"/>
          <w:color w:val="000000"/>
          <w:sz w:val="20"/>
          <w:lang w:val="fr-FR"/>
        </w:rPr>
        <w:t>’</w:t>
      </w:r>
      <w:r w:rsidR="004B1AE3" w:rsidRPr="003C67B1">
        <w:rPr>
          <w:rFonts w:ascii="Verdana" w:hAnsi="Verdana"/>
          <w:color w:val="000000"/>
          <w:sz w:val="20"/>
          <w:lang w:val="fr-FR"/>
        </w:rPr>
        <w:t>abstenir de le supplier de demeurer encore un peu. Elle n</w:t>
      </w:r>
      <w:r w:rsidRPr="003C67B1">
        <w:rPr>
          <w:rFonts w:ascii="Verdana" w:hAnsi="Verdana"/>
          <w:color w:val="000000"/>
          <w:sz w:val="20"/>
          <w:lang w:val="fr-FR"/>
        </w:rPr>
        <w:t>’</w:t>
      </w:r>
      <w:r w:rsidR="004B1AE3" w:rsidRPr="003C67B1">
        <w:rPr>
          <w:rFonts w:ascii="Verdana" w:hAnsi="Verdana"/>
          <w:color w:val="000000"/>
          <w:sz w:val="20"/>
          <w:lang w:val="fr-FR"/>
        </w:rPr>
        <w:t>était point encore lasse de ses jours, aussi percevait</w:t>
      </w:r>
      <w:r w:rsidR="00A17C43" w:rsidRPr="003C67B1">
        <w:rPr>
          <w:rFonts w:ascii="Verdana" w:hAnsi="Verdana"/>
          <w:color w:val="000000"/>
          <w:sz w:val="20"/>
          <w:lang w:val="fr-FR"/>
        </w:rPr>
        <w:t>-</w:t>
      </w:r>
      <w:r w:rsidR="004B1AE3" w:rsidRPr="003C67B1">
        <w:rPr>
          <w:rFonts w:ascii="Verdana" w:hAnsi="Verdana"/>
          <w:color w:val="000000"/>
          <w:sz w:val="20"/>
          <w:lang w:val="fr-FR"/>
        </w:rPr>
        <w:t>elle enfin le goût amer de la mortalité qu</w:t>
      </w:r>
      <w:r w:rsidRPr="003C67B1">
        <w:rPr>
          <w:rFonts w:ascii="Verdana" w:hAnsi="Verdana"/>
          <w:color w:val="000000"/>
          <w:sz w:val="20"/>
          <w:lang w:val="fr-FR"/>
        </w:rPr>
        <w:t>’</w:t>
      </w:r>
      <w:r w:rsidR="004B1AE3" w:rsidRPr="003C67B1">
        <w:rPr>
          <w:rFonts w:ascii="Verdana" w:hAnsi="Verdana"/>
          <w:color w:val="000000"/>
          <w:sz w:val="20"/>
          <w:lang w:val="fr-FR"/>
        </w:rPr>
        <w:t>elle avait endossée.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“Dame Undómiel, dit Aragorn, l</w:t>
      </w:r>
      <w:r w:rsidRPr="003C67B1">
        <w:rPr>
          <w:rFonts w:ascii="Verdana" w:hAnsi="Verdana"/>
          <w:color w:val="000000"/>
          <w:sz w:val="20"/>
          <w:lang w:val="fr-FR"/>
        </w:rPr>
        <w:t>’</w:t>
      </w:r>
      <w:r w:rsidR="004B1AE3" w:rsidRPr="003C67B1">
        <w:rPr>
          <w:rFonts w:ascii="Verdana" w:hAnsi="Verdana"/>
          <w:color w:val="000000"/>
          <w:sz w:val="20"/>
          <w:lang w:val="fr-FR"/>
        </w:rPr>
        <w:t>heure est certes éprouvante, mais elle fut décidée le jour même où nous nous sommes rencontrés sous les bouleaux blancs dans le jardin d</w:t>
      </w:r>
      <w:r w:rsidRPr="003C67B1">
        <w:rPr>
          <w:rFonts w:ascii="Verdana" w:hAnsi="Verdana"/>
          <w:color w:val="000000"/>
          <w:sz w:val="20"/>
          <w:lang w:val="fr-FR"/>
        </w:rPr>
        <w:t>’</w:t>
      </w:r>
      <w:r w:rsidR="004B1AE3" w:rsidRPr="003C67B1">
        <w:rPr>
          <w:rFonts w:ascii="Verdana" w:hAnsi="Verdana"/>
          <w:color w:val="000000"/>
          <w:sz w:val="20"/>
          <w:lang w:val="fr-FR"/>
        </w:rPr>
        <w:t>Elrond, où nul ne se promène plus. Et sur la colline de Cerin Amroth, en renonçant à l</w:t>
      </w:r>
      <w:r w:rsidRPr="003C67B1">
        <w:rPr>
          <w:rFonts w:ascii="Verdana" w:hAnsi="Verdana"/>
          <w:color w:val="000000"/>
          <w:sz w:val="20"/>
          <w:lang w:val="fr-FR"/>
        </w:rPr>
        <w:t>’</w:t>
      </w:r>
      <w:r w:rsidR="004B1AE3" w:rsidRPr="003C67B1">
        <w:rPr>
          <w:rFonts w:ascii="Verdana" w:hAnsi="Verdana"/>
          <w:color w:val="000000"/>
          <w:sz w:val="20"/>
          <w:lang w:val="fr-FR"/>
        </w:rPr>
        <w:t>Ombre et au Crépuscule, nous avons pris ce destin sur nous. Cherchez en vous</w:t>
      </w:r>
      <w:r w:rsidR="00A17C43" w:rsidRPr="003C67B1">
        <w:rPr>
          <w:rFonts w:ascii="Verdana" w:hAnsi="Verdana"/>
          <w:color w:val="000000"/>
          <w:sz w:val="20"/>
          <w:lang w:val="fr-FR"/>
        </w:rPr>
        <w:t>-</w:t>
      </w:r>
      <w:r w:rsidR="004B1AE3" w:rsidRPr="003C67B1">
        <w:rPr>
          <w:rFonts w:ascii="Verdana" w:hAnsi="Verdana"/>
          <w:color w:val="000000"/>
          <w:sz w:val="20"/>
          <w:lang w:val="fr-FR"/>
        </w:rPr>
        <w:t>même, ma bien</w:t>
      </w:r>
      <w:r w:rsidR="00A17C43" w:rsidRPr="003C67B1">
        <w:rPr>
          <w:rFonts w:ascii="Verdana" w:hAnsi="Verdana"/>
          <w:color w:val="000000"/>
          <w:sz w:val="20"/>
          <w:lang w:val="fr-FR"/>
        </w:rPr>
        <w:t>-</w:t>
      </w:r>
      <w:r w:rsidR="004B1AE3" w:rsidRPr="003C67B1">
        <w:rPr>
          <w:rFonts w:ascii="Verdana" w:hAnsi="Verdana"/>
          <w:color w:val="000000"/>
          <w:sz w:val="20"/>
          <w:lang w:val="fr-FR"/>
        </w:rPr>
        <w:t>aimée, et demandez</w:t>
      </w:r>
      <w:r w:rsidR="00A17C43" w:rsidRPr="003C67B1">
        <w:rPr>
          <w:rFonts w:ascii="Verdana" w:hAnsi="Verdana"/>
          <w:color w:val="000000"/>
          <w:sz w:val="20"/>
          <w:lang w:val="fr-FR"/>
        </w:rPr>
        <w:t>-</w:t>
      </w:r>
      <w:r w:rsidR="004B1AE3" w:rsidRPr="003C67B1">
        <w:rPr>
          <w:rFonts w:ascii="Verdana" w:hAnsi="Verdana"/>
          <w:color w:val="000000"/>
          <w:sz w:val="20"/>
          <w:lang w:val="fr-FR"/>
        </w:rPr>
        <w:t>vous si vous préféreriez vraiment me voir attendre jusqu</w:t>
      </w:r>
      <w:r w:rsidRPr="003C67B1">
        <w:rPr>
          <w:rFonts w:ascii="Verdana" w:hAnsi="Verdana"/>
          <w:color w:val="000000"/>
          <w:sz w:val="20"/>
          <w:lang w:val="fr-FR"/>
        </w:rPr>
        <w:t>’</w:t>
      </w:r>
      <w:r w:rsidR="004B1AE3" w:rsidRPr="003C67B1">
        <w:rPr>
          <w:rFonts w:ascii="Verdana" w:hAnsi="Verdana"/>
          <w:color w:val="000000"/>
          <w:sz w:val="20"/>
          <w:lang w:val="fr-FR"/>
        </w:rPr>
        <w:t>à ce que je tombe de mon haut siège, sénile et dépourvu. Non, madame, je suis le dernier des Númenóréens et l</w:t>
      </w:r>
      <w:r w:rsidRPr="003C67B1">
        <w:rPr>
          <w:rFonts w:ascii="Verdana" w:hAnsi="Verdana"/>
          <w:color w:val="000000"/>
          <w:sz w:val="20"/>
          <w:lang w:val="fr-FR"/>
        </w:rPr>
        <w:t>’</w:t>
      </w:r>
      <w:r w:rsidR="004B1AE3" w:rsidRPr="003C67B1">
        <w:rPr>
          <w:rFonts w:ascii="Verdana" w:hAnsi="Verdana"/>
          <w:color w:val="000000"/>
          <w:sz w:val="20"/>
          <w:lang w:val="fr-FR"/>
        </w:rPr>
        <w:t>ultime Roi des Jours Anciens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w:t>
      </w:r>
      <w:r w:rsidRPr="003C67B1">
        <w:rPr>
          <w:rFonts w:ascii="Verdana" w:hAnsi="Verdana"/>
          <w:color w:val="000000"/>
          <w:sz w:val="20"/>
          <w:lang w:val="fr-FR"/>
        </w:rPr>
        <w:t>’</w:t>
      </w:r>
      <w:r w:rsidR="004B1AE3" w:rsidRPr="003C67B1">
        <w:rPr>
          <w:rFonts w:ascii="Verdana" w:hAnsi="Verdana"/>
          <w:color w:val="000000"/>
          <w:sz w:val="20"/>
          <w:lang w:val="fr-FR"/>
        </w:rPr>
        <w:t>on m</w:t>
      </w:r>
      <w:r w:rsidRPr="003C67B1">
        <w:rPr>
          <w:rFonts w:ascii="Verdana" w:hAnsi="Verdana"/>
          <w:color w:val="000000"/>
          <w:sz w:val="20"/>
          <w:lang w:val="fr-FR"/>
        </w:rPr>
        <w:t>’</w:t>
      </w:r>
      <w:r w:rsidR="004B1AE3" w:rsidRPr="003C67B1">
        <w:rPr>
          <w:rFonts w:ascii="Verdana" w:hAnsi="Verdana"/>
          <w:color w:val="000000"/>
          <w:sz w:val="20"/>
          <w:lang w:val="fr-FR"/>
        </w:rPr>
        <w:t>a donné non seulement une vie trois fois plus longue que celle des Hommes de la Terre du Milieu, mais aussi la grâce de partir à mon gré et de rendre le don. C</w:t>
      </w:r>
      <w:r w:rsidRPr="003C67B1">
        <w:rPr>
          <w:rFonts w:ascii="Verdana" w:hAnsi="Verdana"/>
          <w:color w:val="000000"/>
          <w:sz w:val="20"/>
          <w:lang w:val="fr-FR"/>
        </w:rPr>
        <w:t>’</w:t>
      </w:r>
      <w:r w:rsidR="004B1AE3" w:rsidRPr="003C67B1">
        <w:rPr>
          <w:rFonts w:ascii="Verdana" w:hAnsi="Verdana"/>
          <w:color w:val="000000"/>
          <w:sz w:val="20"/>
          <w:lang w:val="fr-FR"/>
        </w:rPr>
        <w:t>est pourquoi, maintenant, je vais dormir.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“Je ne vous consolerai pas, car il n</w:t>
      </w:r>
      <w:r w:rsidRPr="003C67B1">
        <w:rPr>
          <w:rFonts w:ascii="Verdana" w:hAnsi="Verdana"/>
          <w:color w:val="000000"/>
          <w:sz w:val="20"/>
          <w:lang w:val="fr-FR"/>
        </w:rPr>
        <w:t>’</w:t>
      </w:r>
      <w:r w:rsidR="004B1AE3" w:rsidRPr="003C67B1">
        <w:rPr>
          <w:rFonts w:ascii="Verdana" w:hAnsi="Verdana"/>
          <w:color w:val="000000"/>
          <w:sz w:val="20"/>
          <w:lang w:val="fr-FR"/>
        </w:rPr>
        <w:t>est aucun réconfort pour une telle douleur à l</w:t>
      </w:r>
      <w:r w:rsidRPr="003C67B1">
        <w:rPr>
          <w:rFonts w:ascii="Verdana" w:hAnsi="Verdana"/>
          <w:color w:val="000000"/>
          <w:sz w:val="20"/>
          <w:lang w:val="fr-FR"/>
        </w:rPr>
        <w:t>’</w:t>
      </w:r>
      <w:r w:rsidR="004B1AE3" w:rsidRPr="003C67B1">
        <w:rPr>
          <w:rFonts w:ascii="Verdana" w:hAnsi="Verdana"/>
          <w:color w:val="000000"/>
          <w:sz w:val="20"/>
          <w:lang w:val="fr-FR"/>
        </w:rPr>
        <w:t>intérieur des cercles du monde. Le choix ultime s</w:t>
      </w:r>
      <w:r w:rsidRPr="003C67B1">
        <w:rPr>
          <w:rFonts w:ascii="Verdana" w:hAnsi="Verdana"/>
          <w:color w:val="000000"/>
          <w:sz w:val="20"/>
          <w:lang w:val="fr-FR"/>
        </w:rPr>
        <w:t>’</w:t>
      </w:r>
      <w:r w:rsidR="004B1AE3" w:rsidRPr="003C67B1">
        <w:rPr>
          <w:rFonts w:ascii="Verdana" w:hAnsi="Verdana"/>
          <w:color w:val="000000"/>
          <w:sz w:val="20"/>
          <w:lang w:val="fr-FR"/>
        </w:rPr>
        <w:t>offre à vous, soit de vous repentir, d</w:t>
      </w:r>
      <w:r w:rsidRPr="003C67B1">
        <w:rPr>
          <w:rFonts w:ascii="Verdana" w:hAnsi="Verdana"/>
          <w:color w:val="000000"/>
          <w:sz w:val="20"/>
          <w:lang w:val="fr-FR"/>
        </w:rPr>
        <w:t>’</w:t>
      </w:r>
      <w:r w:rsidR="004B1AE3" w:rsidRPr="003C67B1">
        <w:rPr>
          <w:rFonts w:ascii="Verdana" w:hAnsi="Verdana"/>
          <w:color w:val="000000"/>
          <w:sz w:val="20"/>
          <w:lang w:val="fr-FR"/>
        </w:rPr>
        <w:t>aller aux Havres, et d</w:t>
      </w:r>
      <w:r w:rsidRPr="003C67B1">
        <w:rPr>
          <w:rFonts w:ascii="Verdana" w:hAnsi="Verdana"/>
          <w:color w:val="000000"/>
          <w:sz w:val="20"/>
          <w:lang w:val="fr-FR"/>
        </w:rPr>
        <w:t>’</w:t>
      </w:r>
      <w:r w:rsidR="004B1AE3" w:rsidRPr="003C67B1">
        <w:rPr>
          <w:rFonts w:ascii="Verdana" w:hAnsi="Verdana"/>
          <w:color w:val="000000"/>
          <w:sz w:val="20"/>
          <w:lang w:val="fr-FR"/>
        </w:rPr>
        <w:t>emporter avec vous dans l</w:t>
      </w:r>
      <w:r w:rsidRPr="003C67B1">
        <w:rPr>
          <w:rFonts w:ascii="Verdana" w:hAnsi="Verdana"/>
          <w:color w:val="000000"/>
          <w:sz w:val="20"/>
          <w:lang w:val="fr-FR"/>
        </w:rPr>
        <w:t>’</w:t>
      </w:r>
      <w:r w:rsidR="004B1AE3" w:rsidRPr="003C67B1">
        <w:rPr>
          <w:rFonts w:ascii="Verdana" w:hAnsi="Verdana"/>
          <w:color w:val="000000"/>
          <w:sz w:val="20"/>
          <w:lang w:val="fr-FR"/>
        </w:rPr>
        <w:t>Ouest le souvenir de notre vie ensemble qui, là</w:t>
      </w:r>
      <w:r w:rsidR="00A17C43" w:rsidRPr="003C67B1">
        <w:rPr>
          <w:rFonts w:ascii="Verdana" w:hAnsi="Verdana"/>
          <w:color w:val="000000"/>
          <w:sz w:val="20"/>
          <w:lang w:val="fr-FR"/>
        </w:rPr>
        <w:t>-</w:t>
      </w:r>
      <w:r w:rsidR="004B1AE3" w:rsidRPr="003C67B1">
        <w:rPr>
          <w:rFonts w:ascii="Verdana" w:hAnsi="Verdana"/>
          <w:color w:val="000000"/>
          <w:sz w:val="20"/>
          <w:lang w:val="fr-FR"/>
        </w:rPr>
        <w:t>bas, sera impérissable, mais ne sera jamais qu</w:t>
      </w:r>
      <w:r w:rsidRPr="003C67B1">
        <w:rPr>
          <w:rFonts w:ascii="Verdana" w:hAnsi="Verdana"/>
          <w:color w:val="000000"/>
          <w:sz w:val="20"/>
          <w:lang w:val="fr-FR"/>
        </w:rPr>
        <w:t>’</w:t>
      </w:r>
      <w:r w:rsidR="004B1AE3" w:rsidRPr="003C67B1">
        <w:rPr>
          <w:rFonts w:ascii="Verdana" w:hAnsi="Verdana"/>
          <w:color w:val="000000"/>
          <w:sz w:val="20"/>
          <w:lang w:val="fr-FR"/>
        </w:rPr>
        <w:t>un souvenir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soit d</w:t>
      </w:r>
      <w:r w:rsidRPr="003C67B1">
        <w:rPr>
          <w:rFonts w:ascii="Verdana" w:hAnsi="Verdana"/>
          <w:color w:val="000000"/>
          <w:sz w:val="20"/>
          <w:lang w:val="fr-FR"/>
        </w:rPr>
        <w:t>’</w:t>
      </w:r>
      <w:r w:rsidR="004B1AE3" w:rsidRPr="003C67B1">
        <w:rPr>
          <w:rFonts w:ascii="Verdana" w:hAnsi="Verdana"/>
          <w:color w:val="000000"/>
          <w:sz w:val="20"/>
          <w:lang w:val="fr-FR"/>
        </w:rPr>
        <w:t>accepter le Destin des Hommes.”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“Non, seigneur bien</w:t>
      </w:r>
      <w:r w:rsidR="00A17C43" w:rsidRPr="003C67B1">
        <w:rPr>
          <w:rFonts w:ascii="Verdana" w:hAnsi="Verdana"/>
          <w:color w:val="000000"/>
          <w:sz w:val="20"/>
          <w:lang w:val="fr-FR"/>
        </w:rPr>
        <w:t>-</w:t>
      </w:r>
      <w:r w:rsidR="004B1AE3" w:rsidRPr="003C67B1">
        <w:rPr>
          <w:rFonts w:ascii="Verdana" w:hAnsi="Verdana"/>
          <w:color w:val="000000"/>
          <w:sz w:val="20"/>
          <w:lang w:val="fr-FR"/>
        </w:rPr>
        <w:t>aimé, dit</w:t>
      </w:r>
      <w:r w:rsidR="00A17C43" w:rsidRPr="003C67B1">
        <w:rPr>
          <w:rFonts w:ascii="Verdana" w:hAnsi="Verdana"/>
          <w:color w:val="000000"/>
          <w:sz w:val="20"/>
          <w:lang w:val="fr-FR"/>
        </w:rPr>
        <w:t>-</w:t>
      </w:r>
      <w:r w:rsidR="004B1AE3" w:rsidRPr="003C67B1">
        <w:rPr>
          <w:rFonts w:ascii="Verdana" w:hAnsi="Verdana"/>
          <w:color w:val="000000"/>
          <w:sz w:val="20"/>
          <w:lang w:val="fr-FR"/>
        </w:rPr>
        <w:t>elle, ce choix est arrêté depuis longtemps. Il n</w:t>
      </w:r>
      <w:r w:rsidRPr="003C67B1">
        <w:rPr>
          <w:rFonts w:ascii="Verdana" w:hAnsi="Verdana"/>
          <w:color w:val="000000"/>
          <w:sz w:val="20"/>
          <w:lang w:val="fr-FR"/>
        </w:rPr>
        <w:t>’</w:t>
      </w:r>
      <w:r w:rsidR="004B1AE3" w:rsidRPr="003C67B1">
        <w:rPr>
          <w:rFonts w:ascii="Verdana" w:hAnsi="Verdana"/>
          <w:color w:val="000000"/>
          <w:sz w:val="20"/>
          <w:lang w:val="fr-FR"/>
        </w:rPr>
        <w:t>est plus aucun navire qui puisse m</w:t>
      </w:r>
      <w:r w:rsidRPr="003C67B1">
        <w:rPr>
          <w:rFonts w:ascii="Verdana" w:hAnsi="Verdana"/>
          <w:color w:val="000000"/>
          <w:sz w:val="20"/>
          <w:lang w:val="fr-FR"/>
        </w:rPr>
        <w:t>’</w:t>
      </w:r>
      <w:r w:rsidR="004B1AE3" w:rsidRPr="003C67B1">
        <w:rPr>
          <w:rFonts w:ascii="Verdana" w:hAnsi="Verdana"/>
          <w:color w:val="000000"/>
          <w:sz w:val="20"/>
          <w:lang w:val="fr-FR"/>
        </w:rPr>
        <w:t>emporter d</w:t>
      </w:r>
      <w:r w:rsidRPr="003C67B1">
        <w:rPr>
          <w:rFonts w:ascii="Verdana" w:hAnsi="Verdana"/>
          <w:color w:val="000000"/>
          <w:sz w:val="20"/>
          <w:lang w:val="fr-FR"/>
        </w:rPr>
        <w:t>’</w:t>
      </w:r>
      <w:r w:rsidR="004B1AE3" w:rsidRPr="003C67B1">
        <w:rPr>
          <w:rFonts w:ascii="Verdana" w:hAnsi="Verdana"/>
          <w:color w:val="000000"/>
          <w:sz w:val="20"/>
          <w:lang w:val="fr-FR"/>
        </w:rPr>
        <w:t>ici, et je suis bel et bien tenue d</w:t>
      </w:r>
      <w:r w:rsidRPr="003C67B1">
        <w:rPr>
          <w:rFonts w:ascii="Verdana" w:hAnsi="Verdana"/>
          <w:color w:val="000000"/>
          <w:sz w:val="20"/>
          <w:lang w:val="fr-FR"/>
        </w:rPr>
        <w:t>’</w:t>
      </w:r>
      <w:r w:rsidR="004B1AE3" w:rsidRPr="003C67B1">
        <w:rPr>
          <w:rFonts w:ascii="Verdana" w:hAnsi="Verdana"/>
          <w:color w:val="000000"/>
          <w:sz w:val="20"/>
          <w:lang w:val="fr-FR"/>
        </w:rPr>
        <w:t>accepter le Destin des Hommes, bon gré mal gré</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cette perte et ce silence. Mais je vous le dis, Roi des Númenóréens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w:t>
      </w:r>
      <w:r w:rsidRPr="003C67B1">
        <w:rPr>
          <w:rFonts w:ascii="Verdana" w:hAnsi="Verdana"/>
          <w:color w:val="000000"/>
          <w:sz w:val="20"/>
          <w:lang w:val="fr-FR"/>
        </w:rPr>
        <w:t>’</w:t>
      </w:r>
      <w:r w:rsidR="004B1AE3" w:rsidRPr="003C67B1">
        <w:rPr>
          <w:rFonts w:ascii="Verdana" w:hAnsi="Verdana"/>
          <w:color w:val="000000"/>
          <w:sz w:val="20"/>
          <w:lang w:val="fr-FR"/>
        </w:rPr>
        <w:t>est aujourd</w:t>
      </w:r>
      <w:r w:rsidRPr="003C67B1">
        <w:rPr>
          <w:rFonts w:ascii="Verdana" w:hAnsi="Verdana"/>
          <w:color w:val="000000"/>
          <w:sz w:val="20"/>
          <w:lang w:val="fr-FR"/>
        </w:rPr>
        <w:t>’</w:t>
      </w:r>
      <w:r w:rsidR="004B1AE3" w:rsidRPr="003C67B1">
        <w:rPr>
          <w:rFonts w:ascii="Verdana" w:hAnsi="Verdana"/>
          <w:color w:val="000000"/>
          <w:sz w:val="20"/>
          <w:lang w:val="fr-FR"/>
        </w:rPr>
        <w:t>hui seulement que je comprends l</w:t>
      </w:r>
      <w:r w:rsidRPr="003C67B1">
        <w:rPr>
          <w:rFonts w:ascii="Verdana" w:hAnsi="Verdana"/>
          <w:color w:val="000000"/>
          <w:sz w:val="20"/>
          <w:lang w:val="fr-FR"/>
        </w:rPr>
        <w:t>’</w:t>
      </w:r>
      <w:r w:rsidR="004B1AE3" w:rsidRPr="003C67B1">
        <w:rPr>
          <w:rFonts w:ascii="Verdana" w:hAnsi="Verdana"/>
          <w:color w:val="000000"/>
          <w:sz w:val="20"/>
          <w:lang w:val="fr-FR"/>
        </w:rPr>
        <w:t>histoire de votre peuple, et celle de leur chute. Comme de pauvres fous, je les méprisais, mais enfin j</w:t>
      </w:r>
      <w:r w:rsidRPr="003C67B1">
        <w:rPr>
          <w:rFonts w:ascii="Verdana" w:hAnsi="Verdana"/>
          <w:color w:val="000000"/>
          <w:sz w:val="20"/>
          <w:lang w:val="fr-FR"/>
        </w:rPr>
        <w:t>’</w:t>
      </w:r>
      <w:r w:rsidR="004B1AE3" w:rsidRPr="003C67B1">
        <w:rPr>
          <w:rFonts w:ascii="Verdana" w:hAnsi="Verdana"/>
          <w:color w:val="000000"/>
          <w:sz w:val="20"/>
          <w:lang w:val="fr-FR"/>
        </w:rPr>
        <w:t>ai pitié d</w:t>
      </w:r>
      <w:r w:rsidRPr="003C67B1">
        <w:rPr>
          <w:rFonts w:ascii="Verdana" w:hAnsi="Verdana"/>
          <w:color w:val="000000"/>
          <w:sz w:val="20"/>
          <w:lang w:val="fr-FR"/>
        </w:rPr>
        <w:t>’</w:t>
      </w:r>
      <w:r w:rsidR="004B1AE3" w:rsidRPr="003C67B1">
        <w:rPr>
          <w:rFonts w:ascii="Verdana" w:hAnsi="Verdana"/>
          <w:color w:val="000000"/>
          <w:sz w:val="20"/>
          <w:lang w:val="fr-FR"/>
        </w:rPr>
        <w:t>eux. Car s</w:t>
      </w:r>
      <w:r w:rsidRPr="003C67B1">
        <w:rPr>
          <w:rFonts w:ascii="Verdana" w:hAnsi="Verdana"/>
          <w:color w:val="000000"/>
          <w:sz w:val="20"/>
          <w:lang w:val="fr-FR"/>
        </w:rPr>
        <w:t>’</w:t>
      </w:r>
      <w:r w:rsidR="004B1AE3" w:rsidRPr="003C67B1">
        <w:rPr>
          <w:rFonts w:ascii="Verdana" w:hAnsi="Verdana"/>
          <w:color w:val="000000"/>
          <w:sz w:val="20"/>
          <w:lang w:val="fr-FR"/>
        </w:rPr>
        <w:t>il s</w:t>
      </w:r>
      <w:r w:rsidRPr="003C67B1">
        <w:rPr>
          <w:rFonts w:ascii="Verdana" w:hAnsi="Verdana"/>
          <w:color w:val="000000"/>
          <w:sz w:val="20"/>
          <w:lang w:val="fr-FR"/>
        </w:rPr>
        <w:t>’</w:t>
      </w:r>
      <w:r w:rsidR="004B1AE3" w:rsidRPr="003C67B1">
        <w:rPr>
          <w:rFonts w:ascii="Verdana" w:hAnsi="Verdana"/>
          <w:color w:val="000000"/>
          <w:sz w:val="20"/>
          <w:lang w:val="fr-FR"/>
        </w:rPr>
        <w:t>agit là en vérité, comme disent les Eldar, du don de l</w:t>
      </w:r>
      <w:r w:rsidRPr="003C67B1">
        <w:rPr>
          <w:rFonts w:ascii="Verdana" w:hAnsi="Verdana"/>
          <w:color w:val="000000"/>
          <w:sz w:val="20"/>
          <w:lang w:val="fr-FR"/>
        </w:rPr>
        <w:t>’</w:t>
      </w:r>
      <w:r w:rsidR="004B1AE3" w:rsidRPr="003C67B1">
        <w:rPr>
          <w:rFonts w:ascii="Verdana" w:hAnsi="Verdana"/>
          <w:color w:val="000000"/>
          <w:sz w:val="20"/>
          <w:lang w:val="fr-FR"/>
        </w:rPr>
        <w:t>Unique aux Hommes, il est amer à recevoir.”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On le dirait, répondit</w:t>
      </w:r>
      <w:r w:rsidR="00A17C43" w:rsidRPr="003C67B1">
        <w:rPr>
          <w:rFonts w:ascii="Verdana" w:hAnsi="Verdana"/>
          <w:color w:val="000000"/>
          <w:sz w:val="20"/>
          <w:lang w:val="fr-FR"/>
        </w:rPr>
        <w:t>-</w:t>
      </w:r>
      <w:r w:rsidR="004B1AE3" w:rsidRPr="003C67B1">
        <w:rPr>
          <w:rFonts w:ascii="Verdana" w:hAnsi="Verdana"/>
          <w:color w:val="000000"/>
          <w:sz w:val="20"/>
          <w:lang w:val="fr-FR"/>
        </w:rPr>
        <w:t>il. Mais ne cédons pas devant l</w:t>
      </w:r>
      <w:r w:rsidRPr="003C67B1">
        <w:rPr>
          <w:rFonts w:ascii="Verdana" w:hAnsi="Verdana"/>
          <w:color w:val="000000"/>
          <w:sz w:val="20"/>
          <w:lang w:val="fr-FR"/>
        </w:rPr>
        <w:t>’</w:t>
      </w:r>
      <w:r w:rsidR="004B1AE3" w:rsidRPr="003C67B1">
        <w:rPr>
          <w:rFonts w:ascii="Verdana" w:hAnsi="Verdana"/>
          <w:color w:val="000000"/>
          <w:sz w:val="20"/>
          <w:lang w:val="fr-FR"/>
        </w:rPr>
        <w:t>épreuve finale, nous qui, autrefois, avons renoncé à l</w:t>
      </w:r>
      <w:r w:rsidRPr="003C67B1">
        <w:rPr>
          <w:rFonts w:ascii="Verdana" w:hAnsi="Verdana"/>
          <w:color w:val="000000"/>
          <w:sz w:val="20"/>
          <w:lang w:val="fr-FR"/>
        </w:rPr>
        <w:t>’</w:t>
      </w:r>
      <w:r w:rsidR="004B1AE3" w:rsidRPr="003C67B1">
        <w:rPr>
          <w:rFonts w:ascii="Verdana" w:hAnsi="Verdana"/>
          <w:color w:val="000000"/>
          <w:sz w:val="20"/>
          <w:lang w:val="fr-FR"/>
        </w:rPr>
        <w:t>Ombre et à l</w:t>
      </w:r>
      <w:r w:rsidRPr="003C67B1">
        <w:rPr>
          <w:rFonts w:ascii="Verdana" w:hAnsi="Verdana"/>
          <w:color w:val="000000"/>
          <w:sz w:val="20"/>
          <w:lang w:val="fr-FR"/>
        </w:rPr>
        <w:t>’</w:t>
      </w:r>
      <w:r w:rsidR="004B1AE3" w:rsidRPr="003C67B1">
        <w:rPr>
          <w:rFonts w:ascii="Verdana" w:hAnsi="Verdana"/>
          <w:color w:val="000000"/>
          <w:sz w:val="20"/>
          <w:lang w:val="fr-FR"/>
        </w:rPr>
        <w:t>Anneau. Il nous faut partir dans la tristesse, mais non dans le désespoir. Voyez</w:t>
      </w:r>
      <w:r w:rsidRPr="003C67B1">
        <w:rPr>
          <w:rFonts w:ascii="Verdana" w:hAnsi="Verdana"/>
          <w:color w:val="000000"/>
          <w:sz w:val="20"/>
          <w:lang w:val="fr-FR"/>
        </w:rPr>
        <w:t> !</w:t>
      </w:r>
      <w:r w:rsidR="004B1AE3" w:rsidRPr="003C67B1">
        <w:rPr>
          <w:rFonts w:ascii="Verdana" w:hAnsi="Verdana"/>
          <w:color w:val="000000"/>
          <w:sz w:val="20"/>
          <w:lang w:val="fr-FR"/>
        </w:rPr>
        <w:t xml:space="preserve"> nous ne sommes pas éternellement confinés aux cercles du monde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au</w:t>
      </w:r>
      <w:r w:rsidR="00A17C43" w:rsidRPr="003C67B1">
        <w:rPr>
          <w:rFonts w:ascii="Verdana" w:hAnsi="Verdana"/>
          <w:color w:val="000000"/>
          <w:sz w:val="20"/>
          <w:lang w:val="fr-FR"/>
        </w:rPr>
        <w:t>-</w:t>
      </w:r>
      <w:r w:rsidR="004B1AE3" w:rsidRPr="003C67B1">
        <w:rPr>
          <w:rFonts w:ascii="Verdana" w:hAnsi="Verdana"/>
          <w:color w:val="000000"/>
          <w:sz w:val="20"/>
          <w:lang w:val="fr-FR"/>
        </w:rPr>
        <w:t>delà, il y a pour nous davantage que le souvenir. Adieu</w:t>
      </w:r>
      <w:r w:rsidRPr="003C67B1">
        <w:rPr>
          <w:rFonts w:ascii="Verdana" w:hAnsi="Verdana"/>
          <w:color w:val="000000"/>
          <w:sz w:val="20"/>
          <w:lang w:val="fr-FR"/>
        </w:rPr>
        <w:t> !</w:t>
      </w:r>
      <w:r w:rsidR="004B1AE3" w:rsidRPr="003C67B1">
        <w:rPr>
          <w:rFonts w:ascii="Verdana" w:hAnsi="Verdana"/>
          <w:color w:val="000000"/>
          <w:sz w:val="20"/>
          <w:lang w:val="fr-FR"/>
        </w:rPr>
        <w: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“Estel</w:t>
      </w:r>
      <w:r w:rsidRPr="003C67B1">
        <w:rPr>
          <w:rFonts w:ascii="Verdana" w:hAnsi="Verdana"/>
          <w:color w:val="000000"/>
          <w:sz w:val="20"/>
          <w:lang w:val="fr-FR"/>
        </w:rPr>
        <w:t> !</w:t>
      </w:r>
      <w:r w:rsidR="004B1AE3" w:rsidRPr="003C67B1">
        <w:rPr>
          <w:rFonts w:ascii="Verdana" w:hAnsi="Verdana"/>
          <w:color w:val="000000"/>
          <w:sz w:val="20"/>
          <w:lang w:val="fr-FR"/>
        </w:rPr>
        <w:t xml:space="preserve"> Estel</w:t>
      </w:r>
      <w:r w:rsidRPr="003C67B1">
        <w:rPr>
          <w:rFonts w:ascii="Verdana" w:hAnsi="Verdana"/>
          <w:color w:val="000000"/>
          <w:sz w:val="20"/>
          <w:lang w:val="fr-FR"/>
        </w:rPr>
        <w:t> !</w:t>
      </w:r>
      <w:r w:rsidR="004B1AE3" w:rsidRPr="003C67B1">
        <w:rPr>
          <w:rFonts w:ascii="Verdana" w:hAnsi="Verdana"/>
          <w:color w:val="000000"/>
          <w:sz w:val="20"/>
          <w:lang w:val="fr-FR"/>
        </w:rPr>
        <w:t>” cria</w:t>
      </w:r>
      <w:r w:rsidR="00A17C43" w:rsidRPr="003C67B1">
        <w:rPr>
          <w:rFonts w:ascii="Verdana" w:hAnsi="Verdana"/>
          <w:color w:val="000000"/>
          <w:sz w:val="20"/>
          <w:lang w:val="fr-FR"/>
        </w:rPr>
        <w:t>-</w:t>
      </w:r>
      <w:r w:rsidR="004B1AE3" w:rsidRPr="003C67B1">
        <w:rPr>
          <w:rFonts w:ascii="Verdana" w:hAnsi="Verdana"/>
          <w:color w:val="000000"/>
          <w:sz w:val="20"/>
          <w:lang w:val="fr-FR"/>
        </w:rPr>
        <w:t>t</w:t>
      </w:r>
      <w:r w:rsidR="00A17C43" w:rsidRPr="003C67B1">
        <w:rPr>
          <w:rFonts w:ascii="Verdana" w:hAnsi="Verdana"/>
          <w:color w:val="000000"/>
          <w:sz w:val="20"/>
          <w:lang w:val="fr-FR"/>
        </w:rPr>
        <w:t>-</w:t>
      </w:r>
      <w:r w:rsidR="004B1AE3" w:rsidRPr="003C67B1">
        <w:rPr>
          <w:rFonts w:ascii="Verdana" w:hAnsi="Verdana"/>
          <w:color w:val="000000"/>
          <w:sz w:val="20"/>
          <w:lang w:val="fr-FR"/>
        </w:rPr>
        <w:t>elle, sur quoi, alors même qu</w:t>
      </w:r>
      <w:r w:rsidRPr="003C67B1">
        <w:rPr>
          <w:rFonts w:ascii="Verdana" w:hAnsi="Verdana"/>
          <w:color w:val="000000"/>
          <w:sz w:val="20"/>
          <w:lang w:val="fr-FR"/>
        </w:rPr>
        <w:t>’</w:t>
      </w:r>
      <w:r w:rsidR="004B1AE3" w:rsidRPr="003C67B1">
        <w:rPr>
          <w:rFonts w:ascii="Verdana" w:hAnsi="Verdana"/>
          <w:color w:val="000000"/>
          <w:sz w:val="20"/>
          <w:lang w:val="fr-FR"/>
        </w:rPr>
        <w:t>il lui prenait la main et la baisait, il s</w:t>
      </w:r>
      <w:r w:rsidRPr="003C67B1">
        <w:rPr>
          <w:rFonts w:ascii="Verdana" w:hAnsi="Verdana"/>
          <w:color w:val="000000"/>
          <w:sz w:val="20"/>
          <w:lang w:val="fr-FR"/>
        </w:rPr>
        <w:t>’</w:t>
      </w:r>
      <w:r w:rsidR="004B1AE3" w:rsidRPr="003C67B1">
        <w:rPr>
          <w:rFonts w:ascii="Verdana" w:hAnsi="Verdana"/>
          <w:color w:val="000000"/>
          <w:sz w:val="20"/>
          <w:lang w:val="fr-FR"/>
        </w:rPr>
        <w:t>abandonna au sommeil. Une grande beauté se révéla alors en lui, à tel point que tous ceux qui vinrent ensuite au sépulcre s</w:t>
      </w:r>
      <w:r w:rsidRPr="003C67B1">
        <w:rPr>
          <w:rFonts w:ascii="Verdana" w:hAnsi="Verdana"/>
          <w:color w:val="000000"/>
          <w:sz w:val="20"/>
          <w:lang w:val="fr-FR"/>
        </w:rPr>
        <w:t>’</w:t>
      </w:r>
      <w:r w:rsidR="004B1AE3" w:rsidRPr="003C67B1">
        <w:rPr>
          <w:rFonts w:ascii="Verdana" w:hAnsi="Verdana"/>
          <w:color w:val="000000"/>
          <w:sz w:val="20"/>
          <w:lang w:val="fr-FR"/>
        </w:rPr>
        <w:t>émerveillèrent de le voir, percevant que la grâce de sa jeunesse, la force de sa maturité, et la sagesse et la majesté de son vieil âge se trouvaient mêlées en lui. Et il resta longtemps étendu là, image de la splendeur des Rois des Hommes dans leur gloire inaltérée, avant que le monde fût brisé.</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Mais Arwen quitta la Maison, et on eût dit que la lumière de ses yeux s</w:t>
      </w:r>
      <w:r w:rsidRPr="003C67B1">
        <w:rPr>
          <w:rFonts w:ascii="Verdana" w:hAnsi="Verdana"/>
          <w:color w:val="000000"/>
          <w:sz w:val="20"/>
          <w:lang w:val="fr-FR"/>
        </w:rPr>
        <w:t>’</w:t>
      </w:r>
      <w:r w:rsidR="004B1AE3" w:rsidRPr="003C67B1">
        <w:rPr>
          <w:rFonts w:ascii="Verdana" w:hAnsi="Verdana"/>
          <w:color w:val="000000"/>
          <w:sz w:val="20"/>
          <w:lang w:val="fr-FR"/>
        </w:rPr>
        <w:t>était éteinte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aux gens de son peuple, elle parut désormais froide et grise, comme un soir d</w:t>
      </w:r>
      <w:r w:rsidRPr="003C67B1">
        <w:rPr>
          <w:rFonts w:ascii="Verdana" w:hAnsi="Verdana"/>
          <w:color w:val="000000"/>
          <w:sz w:val="20"/>
          <w:lang w:val="fr-FR"/>
        </w:rPr>
        <w:t>’</w:t>
      </w:r>
      <w:r w:rsidR="004B1AE3" w:rsidRPr="003C67B1">
        <w:rPr>
          <w:rFonts w:ascii="Verdana" w:hAnsi="Verdana"/>
          <w:color w:val="000000"/>
          <w:sz w:val="20"/>
          <w:lang w:val="fr-FR"/>
        </w:rPr>
        <w:t>hiver qui ne voit poindre aucune étoile. Alors, elle dit adieu à Eldarion, et à ses filles, et à tous ceux qu</w:t>
      </w:r>
      <w:r w:rsidRPr="003C67B1">
        <w:rPr>
          <w:rFonts w:ascii="Verdana" w:hAnsi="Verdana"/>
          <w:color w:val="000000"/>
          <w:sz w:val="20"/>
          <w:lang w:val="fr-FR"/>
        </w:rPr>
        <w:t>’</w:t>
      </w:r>
      <w:r w:rsidR="004B1AE3" w:rsidRPr="003C67B1">
        <w:rPr>
          <w:rFonts w:ascii="Verdana" w:hAnsi="Verdana"/>
          <w:color w:val="000000"/>
          <w:sz w:val="20"/>
          <w:lang w:val="fr-FR"/>
        </w:rPr>
        <w:t>elle avait aimés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elle quitta la cité de Minas Tirith et s</w:t>
      </w:r>
      <w:r w:rsidRPr="003C67B1">
        <w:rPr>
          <w:rFonts w:ascii="Verdana" w:hAnsi="Verdana"/>
          <w:color w:val="000000"/>
          <w:sz w:val="20"/>
          <w:lang w:val="fr-FR"/>
        </w:rPr>
        <w:t>’</w:t>
      </w:r>
      <w:r w:rsidR="004B1AE3" w:rsidRPr="003C67B1">
        <w:rPr>
          <w:rFonts w:ascii="Verdana" w:hAnsi="Verdana"/>
          <w:color w:val="000000"/>
          <w:sz w:val="20"/>
          <w:lang w:val="fr-FR"/>
        </w:rPr>
        <w:t>en fut vers le pays de Lórien, où elle demeura, seule sous les arbres brunissants, jusqu</w:t>
      </w:r>
      <w:r w:rsidRPr="003C67B1">
        <w:rPr>
          <w:rFonts w:ascii="Verdana" w:hAnsi="Verdana"/>
          <w:color w:val="000000"/>
          <w:sz w:val="20"/>
          <w:lang w:val="fr-FR"/>
        </w:rPr>
        <w:t>’</w:t>
      </w:r>
      <w:r w:rsidR="004B1AE3" w:rsidRPr="003C67B1">
        <w:rPr>
          <w:rFonts w:ascii="Verdana" w:hAnsi="Verdana"/>
          <w:color w:val="000000"/>
          <w:sz w:val="20"/>
          <w:lang w:val="fr-FR"/>
        </w:rPr>
        <w:t>à la venue de l</w:t>
      </w:r>
      <w:r w:rsidRPr="003C67B1">
        <w:rPr>
          <w:rFonts w:ascii="Verdana" w:hAnsi="Verdana"/>
          <w:color w:val="000000"/>
          <w:sz w:val="20"/>
          <w:lang w:val="fr-FR"/>
        </w:rPr>
        <w:t>’</w:t>
      </w:r>
      <w:r w:rsidR="004B1AE3" w:rsidRPr="003C67B1">
        <w:rPr>
          <w:rFonts w:ascii="Verdana" w:hAnsi="Verdana"/>
          <w:color w:val="000000"/>
          <w:sz w:val="20"/>
          <w:lang w:val="fr-FR"/>
        </w:rPr>
        <w:t>hiver. Galadriel était passée au</w:t>
      </w:r>
      <w:r w:rsidR="00A17C43" w:rsidRPr="003C67B1">
        <w:rPr>
          <w:rFonts w:ascii="Verdana" w:hAnsi="Verdana"/>
          <w:color w:val="000000"/>
          <w:sz w:val="20"/>
          <w:lang w:val="fr-FR"/>
        </w:rPr>
        <w:t>-</w:t>
      </w:r>
      <w:r w:rsidR="004B1AE3" w:rsidRPr="003C67B1">
        <w:rPr>
          <w:rFonts w:ascii="Verdana" w:hAnsi="Verdana"/>
          <w:color w:val="000000"/>
          <w:sz w:val="20"/>
          <w:lang w:val="fr-FR"/>
        </w:rPr>
        <w:t>delà, Celeborn aussi était parti, et le pays était silencieux.</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Là, enfin, alors que tombaient les feuilles de mallorn, sans avoir attendu le printemps</w:t>
      </w:r>
      <w:r w:rsidR="004B1AE3" w:rsidRPr="003C67B1">
        <w:rPr>
          <w:rFonts w:ascii="Verdana" w:hAnsi="Verdana"/>
          <w:bCs/>
          <w:color w:val="000000"/>
          <w:sz w:val="20"/>
          <w:lang w:val="fr-FR"/>
        </w:rPr>
        <w:t>32</w:t>
      </w:r>
      <w:r w:rsidRPr="003C67B1">
        <w:rPr>
          <w:rFonts w:ascii="Verdana" w:hAnsi="Verdana"/>
          <w:color w:val="000000"/>
          <w:sz w:val="20"/>
          <w:lang w:val="fr-FR"/>
        </w:rPr>
        <w:t xml:space="preserve">, </w:t>
      </w:r>
      <w:r w:rsidR="004B1AE3" w:rsidRPr="003C67B1">
        <w:rPr>
          <w:rFonts w:ascii="Verdana" w:hAnsi="Verdana"/>
          <w:color w:val="000000"/>
          <w:sz w:val="20"/>
          <w:lang w:val="fr-FR"/>
        </w:rPr>
        <w:t>elle s</w:t>
      </w:r>
      <w:r w:rsidRPr="003C67B1">
        <w:rPr>
          <w:rFonts w:ascii="Verdana" w:hAnsi="Verdana"/>
          <w:color w:val="000000"/>
          <w:sz w:val="20"/>
          <w:lang w:val="fr-FR"/>
        </w:rPr>
        <w:t>’</w:t>
      </w:r>
      <w:r w:rsidR="004B1AE3" w:rsidRPr="003C67B1">
        <w:rPr>
          <w:rFonts w:ascii="Verdana" w:hAnsi="Verdana"/>
          <w:color w:val="000000"/>
          <w:sz w:val="20"/>
          <w:lang w:val="fr-FR"/>
        </w:rPr>
        <w:t>allongea sur le Cerin Amroth pour son dernier repos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là se trouve sa verte sépulture, jusqu</w:t>
      </w:r>
      <w:r w:rsidRPr="003C67B1">
        <w:rPr>
          <w:rFonts w:ascii="Verdana" w:hAnsi="Verdana"/>
          <w:color w:val="000000"/>
          <w:sz w:val="20"/>
          <w:lang w:val="fr-FR"/>
        </w:rPr>
        <w:t>’</w:t>
      </w:r>
      <w:r w:rsidR="004B1AE3" w:rsidRPr="003C67B1">
        <w:rPr>
          <w:rFonts w:ascii="Verdana" w:hAnsi="Verdana"/>
          <w:color w:val="000000"/>
          <w:sz w:val="20"/>
          <w:lang w:val="fr-FR"/>
        </w:rPr>
        <w:t>à ce que le monde soit changé, que tous les jours de sa vie aient complètement disparu de la mémoire des générations, et que ne fleurissent plus les boutons d</w:t>
      </w:r>
      <w:r w:rsidRPr="003C67B1">
        <w:rPr>
          <w:rFonts w:ascii="Verdana" w:hAnsi="Verdana"/>
          <w:color w:val="000000"/>
          <w:sz w:val="20"/>
          <w:lang w:val="fr-FR"/>
        </w:rPr>
        <w:t>’</w:t>
      </w:r>
      <w:r w:rsidR="004B1AE3" w:rsidRPr="003C67B1">
        <w:rPr>
          <w:rFonts w:ascii="Verdana" w:hAnsi="Verdana"/>
          <w:color w:val="000000"/>
          <w:sz w:val="20"/>
          <w:lang w:val="fr-FR"/>
        </w:rPr>
        <w:t>elanor et de niphredil à l</w:t>
      </w:r>
      <w:r w:rsidRPr="003C67B1">
        <w:rPr>
          <w:rFonts w:ascii="Verdana" w:hAnsi="Verdana"/>
          <w:color w:val="000000"/>
          <w:sz w:val="20"/>
          <w:lang w:val="fr-FR"/>
        </w:rPr>
        <w:t>’</w:t>
      </w:r>
      <w:r w:rsidR="004B1AE3" w:rsidRPr="003C67B1">
        <w:rPr>
          <w:rFonts w:ascii="Verdana" w:hAnsi="Verdana"/>
          <w:color w:val="000000"/>
          <w:sz w:val="20"/>
          <w:lang w:val="fr-FR"/>
        </w:rPr>
        <w:t>est de la Mer.</w:t>
      </w:r>
    </w:p>
    <w:p w:rsidR="0083157B"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Ici s</w:t>
      </w:r>
      <w:r w:rsidRPr="003C67B1">
        <w:rPr>
          <w:rFonts w:ascii="Verdana" w:hAnsi="Verdana"/>
          <w:color w:val="000000"/>
          <w:sz w:val="20"/>
          <w:lang w:val="fr-FR"/>
        </w:rPr>
        <w:t>’</w:t>
      </w:r>
      <w:r w:rsidR="004B1AE3" w:rsidRPr="003C67B1">
        <w:rPr>
          <w:rFonts w:ascii="Verdana" w:hAnsi="Verdana"/>
          <w:color w:val="000000"/>
          <w:sz w:val="20"/>
          <w:lang w:val="fr-FR"/>
        </w:rPr>
        <w:t>achève ce récit, tel qu</w:t>
      </w:r>
      <w:r w:rsidRPr="003C67B1">
        <w:rPr>
          <w:rFonts w:ascii="Verdana" w:hAnsi="Verdana"/>
          <w:color w:val="000000"/>
          <w:sz w:val="20"/>
          <w:lang w:val="fr-FR"/>
        </w:rPr>
        <w:t>’</w:t>
      </w:r>
      <w:r w:rsidR="004B1AE3" w:rsidRPr="003C67B1">
        <w:rPr>
          <w:rFonts w:ascii="Verdana" w:hAnsi="Verdana"/>
          <w:color w:val="000000"/>
          <w:sz w:val="20"/>
          <w:lang w:val="fr-FR"/>
        </w:rPr>
        <w:t>il nous est venu du Sud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avec le départ de l</w:t>
      </w:r>
      <w:r w:rsidRPr="003C67B1">
        <w:rPr>
          <w:rFonts w:ascii="Verdana" w:hAnsi="Verdana"/>
          <w:color w:val="000000"/>
          <w:sz w:val="20"/>
          <w:lang w:val="fr-FR"/>
        </w:rPr>
        <w:t>’</w:t>
      </w:r>
      <w:r w:rsidR="004B1AE3" w:rsidRPr="003C67B1">
        <w:rPr>
          <w:rFonts w:ascii="Verdana" w:hAnsi="Verdana"/>
          <w:color w:val="000000"/>
          <w:sz w:val="20"/>
          <w:lang w:val="fr-FR"/>
        </w:rPr>
        <w:t>Étoile du Soir, plus rien n</w:t>
      </w:r>
      <w:r w:rsidRPr="003C67B1">
        <w:rPr>
          <w:rFonts w:ascii="Verdana" w:hAnsi="Verdana"/>
          <w:color w:val="000000"/>
          <w:sz w:val="20"/>
          <w:lang w:val="fr-FR"/>
        </w:rPr>
        <w:t>’</w:t>
      </w:r>
      <w:r w:rsidR="004B1AE3" w:rsidRPr="003C67B1">
        <w:rPr>
          <w:rFonts w:ascii="Verdana" w:hAnsi="Verdana"/>
          <w:color w:val="000000"/>
          <w:sz w:val="20"/>
          <w:lang w:val="fr-FR"/>
        </w:rPr>
        <w:t>est dit dans ce livre au sujet des jours anciens.</w:t>
      </w:r>
      <w:r w:rsidRPr="003C67B1">
        <w:rPr>
          <w:rFonts w:ascii="Verdana" w:hAnsi="Verdana"/>
          <w:color w:val="000000"/>
          <w:sz w:val="20"/>
          <w:lang w:val="fr-FR"/>
        </w:rPr>
        <w:t> »</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4B1AE3" w:rsidRPr="003C67B1">
        <w:rPr>
          <w:rFonts w:ascii="Verdana" w:hAnsi="Verdana"/>
          <w:bCs/>
          <w:color w:val="000000"/>
          <w:sz w:val="20"/>
          <w:lang w:val="fr-FR"/>
        </w:rPr>
        <w:t>II</w:t>
      </w:r>
      <w:r w:rsidRPr="003C67B1">
        <w:rPr>
          <w:rFonts w:ascii="Verdana" w:hAnsi="Verdana"/>
          <w:color w:val="000000"/>
          <w:sz w:val="20"/>
          <w:lang w:val="fr-FR"/>
        </w:rPr>
        <w:t xml:space="preserve"> </w:t>
      </w:r>
      <w:r w:rsidR="004B1AE3" w:rsidRPr="003C67B1">
        <w:rPr>
          <w:rFonts w:ascii="Verdana" w:hAnsi="Verdana"/>
          <w:bCs/>
          <w:color w:val="000000"/>
          <w:sz w:val="20"/>
          <w:lang w:val="fr-FR"/>
        </w:rPr>
        <w:t>La Maison d</w:t>
      </w:r>
      <w:r w:rsidR="0083157B" w:rsidRPr="003C67B1">
        <w:rPr>
          <w:rFonts w:ascii="Verdana" w:hAnsi="Verdana"/>
          <w:bCs/>
          <w:color w:val="000000"/>
          <w:sz w:val="20"/>
          <w:lang w:val="fr-FR"/>
        </w:rPr>
        <w:t>’</w:t>
      </w:r>
      <w:r w:rsidR="004B1AE3" w:rsidRPr="003C67B1">
        <w:rPr>
          <w:rFonts w:ascii="Verdana" w:hAnsi="Verdana"/>
          <w:bCs/>
          <w:color w:val="000000"/>
          <w:sz w:val="20"/>
          <w:lang w:val="fr-FR"/>
        </w:rPr>
        <w:t>Eorl</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Eorl le Jeune était seigneur des Hommes de l</w:t>
      </w:r>
      <w:r w:rsidRPr="003C67B1">
        <w:rPr>
          <w:rFonts w:ascii="Verdana" w:hAnsi="Verdana"/>
          <w:color w:val="000000"/>
          <w:sz w:val="20"/>
          <w:lang w:val="fr-FR"/>
        </w:rPr>
        <w:t>’</w:t>
      </w:r>
      <w:r w:rsidR="004B1AE3" w:rsidRPr="003C67B1">
        <w:rPr>
          <w:rFonts w:ascii="Verdana" w:hAnsi="Verdana"/>
          <w:color w:val="000000"/>
          <w:sz w:val="20"/>
          <w:lang w:val="fr-FR"/>
        </w:rPr>
        <w:t>Éothéod. Ce pays se trouvait près des sources de l</w:t>
      </w:r>
      <w:r w:rsidRPr="003C67B1">
        <w:rPr>
          <w:rFonts w:ascii="Verdana" w:hAnsi="Verdana"/>
          <w:color w:val="000000"/>
          <w:sz w:val="20"/>
          <w:lang w:val="fr-FR"/>
        </w:rPr>
        <w:t>’</w:t>
      </w:r>
      <w:r w:rsidR="004B1AE3" w:rsidRPr="003C67B1">
        <w:rPr>
          <w:rFonts w:ascii="Verdana" w:hAnsi="Verdana"/>
          <w:color w:val="000000"/>
          <w:sz w:val="20"/>
          <w:lang w:val="fr-FR"/>
        </w:rPr>
        <w:t>Anduin, entre la chaîne supérieure des Montagnes de Brume et les régions septentrionales de la forêt de Grand</w:t>
      </w:r>
      <w:r w:rsidRPr="003C67B1">
        <w:rPr>
          <w:rFonts w:ascii="Verdana" w:hAnsi="Verdana"/>
          <w:color w:val="000000"/>
          <w:sz w:val="20"/>
          <w:lang w:val="fr-FR"/>
        </w:rPr>
        <w:t>’</w:t>
      </w:r>
      <w:r w:rsidR="004B1AE3" w:rsidRPr="003C67B1">
        <w:rPr>
          <w:rFonts w:ascii="Verdana" w:hAnsi="Verdana"/>
          <w:color w:val="000000"/>
          <w:sz w:val="20"/>
          <w:lang w:val="fr-FR"/>
        </w:rPr>
        <w:t>Peur. Les Éothéod s</w:t>
      </w:r>
      <w:r w:rsidRPr="003C67B1">
        <w:rPr>
          <w:rFonts w:ascii="Verdana" w:hAnsi="Verdana"/>
          <w:color w:val="000000"/>
          <w:sz w:val="20"/>
          <w:lang w:val="fr-FR"/>
        </w:rPr>
        <w:t>’</w:t>
      </w:r>
      <w:r w:rsidR="004B1AE3" w:rsidRPr="003C67B1">
        <w:rPr>
          <w:rFonts w:ascii="Verdana" w:hAnsi="Verdana"/>
          <w:color w:val="000000"/>
          <w:sz w:val="20"/>
          <w:lang w:val="fr-FR"/>
        </w:rPr>
        <w:t>étaient établis dans ces contrées au temps du roi Eärnil II, ayant quitté leurs terres dans les vaux de l</w:t>
      </w:r>
      <w:r w:rsidRPr="003C67B1">
        <w:rPr>
          <w:rFonts w:ascii="Verdana" w:hAnsi="Verdana"/>
          <w:color w:val="000000"/>
          <w:sz w:val="20"/>
          <w:lang w:val="fr-FR"/>
        </w:rPr>
        <w:t>’</w:t>
      </w:r>
      <w:r w:rsidR="004B1AE3" w:rsidRPr="003C67B1">
        <w:rPr>
          <w:rFonts w:ascii="Verdana" w:hAnsi="Verdana"/>
          <w:color w:val="000000"/>
          <w:sz w:val="20"/>
          <w:lang w:val="fr-FR"/>
        </w:rPr>
        <w:t>Anduin entre le Carroc et la Rivière aux Flambes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ils étaient à l</w:t>
      </w:r>
      <w:r w:rsidRPr="003C67B1">
        <w:rPr>
          <w:rFonts w:ascii="Verdana" w:hAnsi="Verdana"/>
          <w:color w:val="000000"/>
          <w:sz w:val="20"/>
          <w:lang w:val="fr-FR"/>
        </w:rPr>
        <w:t>’</w:t>
      </w:r>
      <w:r w:rsidR="004B1AE3" w:rsidRPr="003C67B1">
        <w:rPr>
          <w:rFonts w:ascii="Verdana" w:hAnsi="Verdana"/>
          <w:color w:val="000000"/>
          <w:sz w:val="20"/>
          <w:lang w:val="fr-FR"/>
        </w:rPr>
        <w:t>origine fort apparentés aux Béorniens et aux hommes de la lisière ouest de la forêt. Les ancêtres d</w:t>
      </w:r>
      <w:r w:rsidRPr="003C67B1">
        <w:rPr>
          <w:rFonts w:ascii="Verdana" w:hAnsi="Verdana"/>
          <w:color w:val="000000"/>
          <w:sz w:val="20"/>
          <w:lang w:val="fr-FR"/>
        </w:rPr>
        <w:t>’</w:t>
      </w:r>
      <w:r w:rsidR="004B1AE3" w:rsidRPr="003C67B1">
        <w:rPr>
          <w:rFonts w:ascii="Verdana" w:hAnsi="Verdana"/>
          <w:color w:val="000000"/>
          <w:sz w:val="20"/>
          <w:lang w:val="fr-FR"/>
        </w:rPr>
        <w:t xml:space="preserve">Eorl se réclamaient de la </w:t>
      </w:r>
      <w:r w:rsidR="004B1AE3" w:rsidRPr="003C67B1">
        <w:rPr>
          <w:rFonts w:ascii="Verdana" w:hAnsi="Verdana"/>
          <w:color w:val="000000"/>
          <w:sz w:val="20"/>
          <w:lang w:val="fr-FR"/>
        </w:rPr>
        <w:lastRenderedPageBreak/>
        <w:t>lignée des rois du Rhovanion, dont le royaume s</w:t>
      </w:r>
      <w:r w:rsidRPr="003C67B1">
        <w:rPr>
          <w:rFonts w:ascii="Verdana" w:hAnsi="Verdana"/>
          <w:color w:val="000000"/>
          <w:sz w:val="20"/>
          <w:lang w:val="fr-FR"/>
        </w:rPr>
        <w:t>’</w:t>
      </w:r>
      <w:r w:rsidR="004B1AE3" w:rsidRPr="003C67B1">
        <w:rPr>
          <w:rFonts w:ascii="Verdana" w:hAnsi="Verdana"/>
          <w:color w:val="000000"/>
          <w:sz w:val="20"/>
          <w:lang w:val="fr-FR"/>
        </w:rPr>
        <w:t>étendait au</w:t>
      </w:r>
      <w:r w:rsidR="00A17C43" w:rsidRPr="003C67B1">
        <w:rPr>
          <w:rFonts w:ascii="Verdana" w:hAnsi="Verdana"/>
          <w:color w:val="000000"/>
          <w:sz w:val="20"/>
          <w:lang w:val="fr-FR"/>
        </w:rPr>
        <w:t>-</w:t>
      </w:r>
      <w:r w:rsidR="004B1AE3" w:rsidRPr="003C67B1">
        <w:rPr>
          <w:rFonts w:ascii="Verdana" w:hAnsi="Verdana"/>
          <w:color w:val="000000"/>
          <w:sz w:val="20"/>
          <w:lang w:val="fr-FR"/>
        </w:rPr>
        <w:t>delà de Grand</w:t>
      </w:r>
      <w:r w:rsidRPr="003C67B1">
        <w:rPr>
          <w:rFonts w:ascii="Verdana" w:hAnsi="Verdana"/>
          <w:color w:val="000000"/>
          <w:sz w:val="20"/>
          <w:lang w:val="fr-FR"/>
        </w:rPr>
        <w:t>’</w:t>
      </w:r>
      <w:r w:rsidR="004B1AE3" w:rsidRPr="003C67B1">
        <w:rPr>
          <w:rFonts w:ascii="Verdana" w:hAnsi="Verdana"/>
          <w:color w:val="000000"/>
          <w:sz w:val="20"/>
          <w:lang w:val="fr-FR"/>
        </w:rPr>
        <w:t>Peur avant les invasions des Chariotiers, aussi s</w:t>
      </w:r>
      <w:r w:rsidRPr="003C67B1">
        <w:rPr>
          <w:rFonts w:ascii="Verdana" w:hAnsi="Verdana"/>
          <w:color w:val="000000"/>
          <w:sz w:val="20"/>
          <w:lang w:val="fr-FR"/>
        </w:rPr>
        <w:t>’</w:t>
      </w:r>
      <w:r w:rsidR="004B1AE3" w:rsidRPr="003C67B1">
        <w:rPr>
          <w:rFonts w:ascii="Verdana" w:hAnsi="Verdana"/>
          <w:color w:val="000000"/>
          <w:sz w:val="20"/>
          <w:lang w:val="fr-FR"/>
        </w:rPr>
        <w:t>estimaient</w:t>
      </w:r>
      <w:r w:rsidR="00A17C43" w:rsidRPr="003C67B1">
        <w:rPr>
          <w:rFonts w:ascii="Verdana" w:hAnsi="Verdana"/>
          <w:color w:val="000000"/>
          <w:sz w:val="20"/>
          <w:lang w:val="fr-FR"/>
        </w:rPr>
        <w:t>-</w:t>
      </w:r>
      <w:r w:rsidR="004B1AE3" w:rsidRPr="003C67B1">
        <w:rPr>
          <w:rFonts w:ascii="Verdana" w:hAnsi="Verdana"/>
          <w:color w:val="000000"/>
          <w:sz w:val="20"/>
          <w:lang w:val="fr-FR"/>
        </w:rPr>
        <w:t>ils parents des rois du Gondor issus d</w:t>
      </w:r>
      <w:r w:rsidRPr="003C67B1">
        <w:rPr>
          <w:rFonts w:ascii="Verdana" w:hAnsi="Verdana"/>
          <w:color w:val="000000"/>
          <w:sz w:val="20"/>
          <w:lang w:val="fr-FR"/>
        </w:rPr>
        <w:t>’</w:t>
      </w:r>
      <w:r w:rsidR="004B1AE3" w:rsidRPr="003C67B1">
        <w:rPr>
          <w:rFonts w:ascii="Verdana" w:hAnsi="Verdana"/>
          <w:color w:val="000000"/>
          <w:sz w:val="20"/>
          <w:lang w:val="fr-FR"/>
        </w:rPr>
        <w:t>Eldacar. Grands amateurs de chevaux et de prouesses cavalières, ils préféraient avant tout les plaines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les régions moyennes de l</w:t>
      </w:r>
      <w:r w:rsidRPr="003C67B1">
        <w:rPr>
          <w:rFonts w:ascii="Verdana" w:hAnsi="Verdana"/>
          <w:color w:val="000000"/>
          <w:sz w:val="20"/>
          <w:lang w:val="fr-FR"/>
        </w:rPr>
        <w:t>’</w:t>
      </w:r>
      <w:r w:rsidR="004B1AE3" w:rsidRPr="003C67B1">
        <w:rPr>
          <w:rFonts w:ascii="Verdana" w:hAnsi="Verdana"/>
          <w:color w:val="000000"/>
          <w:sz w:val="20"/>
          <w:lang w:val="fr-FR"/>
        </w:rPr>
        <w:t>Anduin étaient fort peuplées à cette époque, et l</w:t>
      </w:r>
      <w:r w:rsidRPr="003C67B1">
        <w:rPr>
          <w:rFonts w:ascii="Verdana" w:hAnsi="Verdana"/>
          <w:color w:val="000000"/>
          <w:sz w:val="20"/>
          <w:lang w:val="fr-FR"/>
        </w:rPr>
        <w:t>’</w:t>
      </w:r>
      <w:r w:rsidR="004B1AE3" w:rsidRPr="003C67B1">
        <w:rPr>
          <w:rFonts w:ascii="Verdana" w:hAnsi="Verdana"/>
          <w:color w:val="000000"/>
          <w:sz w:val="20"/>
          <w:lang w:val="fr-FR"/>
        </w:rPr>
        <w:t>ombre de Dol Guldur s</w:t>
      </w:r>
      <w:r w:rsidRPr="003C67B1">
        <w:rPr>
          <w:rFonts w:ascii="Verdana" w:hAnsi="Verdana"/>
          <w:color w:val="000000"/>
          <w:sz w:val="20"/>
          <w:lang w:val="fr-FR"/>
        </w:rPr>
        <w:t>’</w:t>
      </w:r>
      <w:r w:rsidR="004B1AE3" w:rsidRPr="003C67B1">
        <w:rPr>
          <w:rFonts w:ascii="Verdana" w:hAnsi="Verdana"/>
          <w:color w:val="000000"/>
          <w:sz w:val="20"/>
          <w:lang w:val="fr-FR"/>
        </w:rPr>
        <w:t>allongeait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ainsi donc, lorsqu</w:t>
      </w:r>
      <w:r w:rsidRPr="003C67B1">
        <w:rPr>
          <w:rFonts w:ascii="Verdana" w:hAnsi="Verdana"/>
          <w:color w:val="000000"/>
          <w:sz w:val="20"/>
          <w:lang w:val="fr-FR"/>
        </w:rPr>
        <w:t>’</w:t>
      </w:r>
      <w:r w:rsidR="004B1AE3" w:rsidRPr="003C67B1">
        <w:rPr>
          <w:rFonts w:ascii="Verdana" w:hAnsi="Verdana"/>
          <w:color w:val="000000"/>
          <w:sz w:val="20"/>
          <w:lang w:val="fr-FR"/>
        </w:rPr>
        <w:t>ils eurent vent de la chute du Roi</w:t>
      </w:r>
      <w:r w:rsidR="00A17C43" w:rsidRPr="003C67B1">
        <w:rPr>
          <w:rFonts w:ascii="Verdana" w:hAnsi="Verdana"/>
          <w:color w:val="000000"/>
          <w:sz w:val="20"/>
          <w:lang w:val="fr-FR"/>
        </w:rPr>
        <w:t>-</w:t>
      </w:r>
      <w:r w:rsidR="004B1AE3" w:rsidRPr="003C67B1">
        <w:rPr>
          <w:rFonts w:ascii="Verdana" w:hAnsi="Verdana"/>
          <w:color w:val="000000"/>
          <w:sz w:val="20"/>
          <w:lang w:val="fr-FR"/>
        </w:rPr>
        <w:t>Sorcier, ils montèrent au nord en quête de plus grands espaces, et ils chassèrent ce qui restait des hordes de l</w:t>
      </w:r>
      <w:r w:rsidRPr="003C67B1">
        <w:rPr>
          <w:rFonts w:ascii="Verdana" w:hAnsi="Verdana"/>
          <w:color w:val="000000"/>
          <w:sz w:val="20"/>
          <w:lang w:val="fr-FR"/>
        </w:rPr>
        <w:t>’</w:t>
      </w:r>
      <w:r w:rsidR="004B1AE3" w:rsidRPr="003C67B1">
        <w:rPr>
          <w:rFonts w:ascii="Verdana" w:hAnsi="Verdana"/>
          <w:color w:val="000000"/>
          <w:sz w:val="20"/>
          <w:lang w:val="fr-FR"/>
        </w:rPr>
        <w:t>Angmar de leur côté des Montagnes. Mais au temps de Léod, père d</w:t>
      </w:r>
      <w:r w:rsidRPr="003C67B1">
        <w:rPr>
          <w:rFonts w:ascii="Verdana" w:hAnsi="Verdana"/>
          <w:color w:val="000000"/>
          <w:sz w:val="20"/>
          <w:lang w:val="fr-FR"/>
        </w:rPr>
        <w:t>’</w:t>
      </w:r>
      <w:r w:rsidR="004B1AE3" w:rsidRPr="003C67B1">
        <w:rPr>
          <w:rFonts w:ascii="Verdana" w:hAnsi="Verdana"/>
          <w:color w:val="000000"/>
          <w:sz w:val="20"/>
          <w:lang w:val="fr-FR"/>
        </w:rPr>
        <w:t>Eorl, ils étaient devenus un peuple nombreux et se trouvaient de nouveau quelque peu à l</w:t>
      </w:r>
      <w:r w:rsidRPr="003C67B1">
        <w:rPr>
          <w:rFonts w:ascii="Verdana" w:hAnsi="Verdana"/>
          <w:color w:val="000000"/>
          <w:sz w:val="20"/>
          <w:lang w:val="fr-FR"/>
        </w:rPr>
        <w:t>’</w:t>
      </w:r>
      <w:r w:rsidR="004B1AE3" w:rsidRPr="003C67B1">
        <w:rPr>
          <w:rFonts w:ascii="Verdana" w:hAnsi="Verdana"/>
          <w:color w:val="000000"/>
          <w:sz w:val="20"/>
          <w:lang w:val="fr-FR"/>
        </w:rPr>
        <w:t>étroit dans leur propre pays.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En l</w:t>
      </w:r>
      <w:r w:rsidRPr="003C67B1">
        <w:rPr>
          <w:rFonts w:ascii="Verdana" w:hAnsi="Verdana"/>
          <w:color w:val="000000"/>
          <w:sz w:val="20"/>
          <w:lang w:val="fr-FR"/>
        </w:rPr>
        <w:t>’</w:t>
      </w:r>
      <w:r w:rsidR="004B1AE3" w:rsidRPr="003C67B1">
        <w:rPr>
          <w:rFonts w:ascii="Verdana" w:hAnsi="Verdana"/>
          <w:color w:val="000000"/>
          <w:sz w:val="20"/>
          <w:lang w:val="fr-FR"/>
        </w:rPr>
        <w:t>an deux mille cinq cent dix du Troisième Âge, le Gondor se vit confronté à une nouvelle menace. Une grande armée d</w:t>
      </w:r>
      <w:r w:rsidRPr="003C67B1">
        <w:rPr>
          <w:rFonts w:ascii="Verdana" w:hAnsi="Verdana"/>
          <w:color w:val="000000"/>
          <w:sz w:val="20"/>
          <w:lang w:val="fr-FR"/>
        </w:rPr>
        <w:t>’</w:t>
      </w:r>
      <w:r w:rsidR="004B1AE3" w:rsidRPr="003C67B1">
        <w:rPr>
          <w:rFonts w:ascii="Verdana" w:hAnsi="Verdana"/>
          <w:color w:val="000000"/>
          <w:sz w:val="20"/>
          <w:lang w:val="fr-FR"/>
        </w:rPr>
        <w:t>hommes sauvages du Nord</w:t>
      </w:r>
      <w:r w:rsidR="00A17C43" w:rsidRPr="003C67B1">
        <w:rPr>
          <w:rFonts w:ascii="Verdana" w:hAnsi="Verdana"/>
          <w:color w:val="000000"/>
          <w:sz w:val="20"/>
          <w:lang w:val="fr-FR"/>
        </w:rPr>
        <w:t>-</w:t>
      </w:r>
      <w:r w:rsidR="004B1AE3" w:rsidRPr="003C67B1">
        <w:rPr>
          <w:rFonts w:ascii="Verdana" w:hAnsi="Verdana"/>
          <w:color w:val="000000"/>
          <w:sz w:val="20"/>
          <w:lang w:val="fr-FR"/>
        </w:rPr>
        <w:t>Est envahit le Rhovanion et, descendant par les Terres Brunes, franchit l</w:t>
      </w:r>
      <w:r w:rsidRPr="003C67B1">
        <w:rPr>
          <w:rFonts w:ascii="Verdana" w:hAnsi="Verdana"/>
          <w:color w:val="000000"/>
          <w:sz w:val="20"/>
          <w:lang w:val="fr-FR"/>
        </w:rPr>
        <w:t>’</w:t>
      </w:r>
      <w:r w:rsidR="004B1AE3" w:rsidRPr="003C67B1">
        <w:rPr>
          <w:rFonts w:ascii="Verdana" w:hAnsi="Verdana"/>
          <w:color w:val="000000"/>
          <w:sz w:val="20"/>
          <w:lang w:val="fr-FR"/>
        </w:rPr>
        <w:t>Anduin sur des radeaux. Au même moment, par hasard ou à dessein, les Orques (qui à cette époque, avant leur guerre contre les Nains, étaient fort nombreux) descendirent des Montagnes et firent incursion dans les terres. Les envahisseurs occupèrent le Calenardhon, et Cirion, Intendant du Gondor, envoya quérir de l</w:t>
      </w:r>
      <w:r w:rsidRPr="003C67B1">
        <w:rPr>
          <w:rFonts w:ascii="Verdana" w:hAnsi="Verdana"/>
          <w:color w:val="000000"/>
          <w:sz w:val="20"/>
          <w:lang w:val="fr-FR"/>
        </w:rPr>
        <w:t>’</w:t>
      </w:r>
      <w:r w:rsidR="004B1AE3" w:rsidRPr="003C67B1">
        <w:rPr>
          <w:rFonts w:ascii="Verdana" w:hAnsi="Verdana"/>
          <w:color w:val="000000"/>
          <w:sz w:val="20"/>
          <w:lang w:val="fr-FR"/>
        </w:rPr>
        <w:t>aide au nord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une longue amitié s</w:t>
      </w:r>
      <w:r w:rsidRPr="003C67B1">
        <w:rPr>
          <w:rFonts w:ascii="Verdana" w:hAnsi="Verdana"/>
          <w:color w:val="000000"/>
          <w:sz w:val="20"/>
          <w:lang w:val="fr-FR"/>
        </w:rPr>
        <w:t>’</w:t>
      </w:r>
      <w:r w:rsidR="004B1AE3" w:rsidRPr="003C67B1">
        <w:rPr>
          <w:rFonts w:ascii="Verdana" w:hAnsi="Verdana"/>
          <w:color w:val="000000"/>
          <w:sz w:val="20"/>
          <w:lang w:val="fr-FR"/>
        </w:rPr>
        <w:t>était développée entre les Hommes de la Vallée de l</w:t>
      </w:r>
      <w:r w:rsidRPr="003C67B1">
        <w:rPr>
          <w:rFonts w:ascii="Verdana" w:hAnsi="Verdana"/>
          <w:color w:val="000000"/>
          <w:sz w:val="20"/>
          <w:lang w:val="fr-FR"/>
        </w:rPr>
        <w:t>’</w:t>
      </w:r>
      <w:r w:rsidR="004B1AE3" w:rsidRPr="003C67B1">
        <w:rPr>
          <w:rFonts w:ascii="Verdana" w:hAnsi="Verdana"/>
          <w:color w:val="000000"/>
          <w:sz w:val="20"/>
          <w:lang w:val="fr-FR"/>
        </w:rPr>
        <w:t>Anduin et le peuple du Gondor. Mais dans la vallée du Fleuve, les hommes étaient désormais rares et dispersés, et lents à prodiguer l</w:t>
      </w:r>
      <w:r w:rsidRPr="003C67B1">
        <w:rPr>
          <w:rFonts w:ascii="Verdana" w:hAnsi="Verdana"/>
          <w:color w:val="000000"/>
          <w:sz w:val="20"/>
          <w:lang w:val="fr-FR"/>
        </w:rPr>
        <w:t>’</w:t>
      </w:r>
      <w:r w:rsidR="004B1AE3" w:rsidRPr="003C67B1">
        <w:rPr>
          <w:rFonts w:ascii="Verdana" w:hAnsi="Verdana"/>
          <w:color w:val="000000"/>
          <w:sz w:val="20"/>
          <w:lang w:val="fr-FR"/>
        </w:rPr>
        <w:t>aide qu</w:t>
      </w:r>
      <w:r w:rsidRPr="003C67B1">
        <w:rPr>
          <w:rFonts w:ascii="Verdana" w:hAnsi="Verdana"/>
          <w:color w:val="000000"/>
          <w:sz w:val="20"/>
          <w:lang w:val="fr-FR"/>
        </w:rPr>
        <w:t>’</w:t>
      </w:r>
      <w:r w:rsidR="004B1AE3" w:rsidRPr="003C67B1">
        <w:rPr>
          <w:rFonts w:ascii="Verdana" w:hAnsi="Verdana"/>
          <w:color w:val="000000"/>
          <w:sz w:val="20"/>
          <w:lang w:val="fr-FR"/>
        </w:rPr>
        <w:t>ils étaient à même d</w:t>
      </w:r>
      <w:r w:rsidRPr="003C67B1">
        <w:rPr>
          <w:rFonts w:ascii="Verdana" w:hAnsi="Verdana"/>
          <w:color w:val="000000"/>
          <w:sz w:val="20"/>
          <w:lang w:val="fr-FR"/>
        </w:rPr>
        <w:t>’</w:t>
      </w:r>
      <w:r w:rsidR="004B1AE3" w:rsidRPr="003C67B1">
        <w:rPr>
          <w:rFonts w:ascii="Verdana" w:hAnsi="Verdana"/>
          <w:color w:val="000000"/>
          <w:sz w:val="20"/>
          <w:lang w:val="fr-FR"/>
        </w:rPr>
        <w:t>apporter. Eorl finit par être informé de la nécessité du Gondor, et bien que l</w:t>
      </w:r>
      <w:r w:rsidRPr="003C67B1">
        <w:rPr>
          <w:rFonts w:ascii="Verdana" w:hAnsi="Verdana"/>
          <w:color w:val="000000"/>
          <w:sz w:val="20"/>
          <w:lang w:val="fr-FR"/>
        </w:rPr>
        <w:t>’</w:t>
      </w:r>
      <w:r w:rsidR="004B1AE3" w:rsidRPr="003C67B1">
        <w:rPr>
          <w:rFonts w:ascii="Verdana" w:hAnsi="Verdana"/>
          <w:color w:val="000000"/>
          <w:sz w:val="20"/>
          <w:lang w:val="fr-FR"/>
        </w:rPr>
        <w:t>heure parût tardive, il partit à la tête d</w:t>
      </w:r>
      <w:r w:rsidRPr="003C67B1">
        <w:rPr>
          <w:rFonts w:ascii="Verdana" w:hAnsi="Verdana"/>
          <w:color w:val="000000"/>
          <w:sz w:val="20"/>
          <w:lang w:val="fr-FR"/>
        </w:rPr>
        <w:t>’</w:t>
      </w:r>
      <w:r w:rsidR="004B1AE3" w:rsidRPr="003C67B1">
        <w:rPr>
          <w:rFonts w:ascii="Verdana" w:hAnsi="Verdana"/>
          <w:color w:val="000000"/>
          <w:sz w:val="20"/>
          <w:lang w:val="fr-FR"/>
        </w:rPr>
        <w:t>une grande armée de cavaliers.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Ainsi, il arriva à la bataille du Champ de la Celebrant, du nom des terres verdoyantes qui s</w:t>
      </w:r>
      <w:r w:rsidRPr="003C67B1">
        <w:rPr>
          <w:rFonts w:ascii="Verdana" w:hAnsi="Verdana"/>
          <w:color w:val="000000"/>
          <w:sz w:val="20"/>
          <w:lang w:val="fr-FR"/>
        </w:rPr>
        <w:t>’</w:t>
      </w:r>
      <w:r w:rsidR="004B1AE3" w:rsidRPr="003C67B1">
        <w:rPr>
          <w:rFonts w:ascii="Verdana" w:hAnsi="Verdana"/>
          <w:color w:val="000000"/>
          <w:sz w:val="20"/>
          <w:lang w:val="fr-FR"/>
        </w:rPr>
        <w:t>étendaient entre l</w:t>
      </w:r>
      <w:r w:rsidRPr="003C67B1">
        <w:rPr>
          <w:rFonts w:ascii="Verdana" w:hAnsi="Verdana"/>
          <w:color w:val="000000"/>
          <w:sz w:val="20"/>
          <w:lang w:val="fr-FR"/>
        </w:rPr>
        <w:t>’</w:t>
      </w:r>
      <w:r w:rsidR="004B1AE3" w:rsidRPr="003C67B1">
        <w:rPr>
          <w:rFonts w:ascii="Verdana" w:hAnsi="Verdana"/>
          <w:color w:val="000000"/>
          <w:sz w:val="20"/>
          <w:lang w:val="fr-FR"/>
        </w:rPr>
        <w:t>Argentine et la Limeclaire. Là, l</w:t>
      </w:r>
      <w:r w:rsidRPr="003C67B1">
        <w:rPr>
          <w:rFonts w:ascii="Verdana" w:hAnsi="Verdana"/>
          <w:color w:val="000000"/>
          <w:sz w:val="20"/>
          <w:lang w:val="fr-FR"/>
        </w:rPr>
        <w:t>’</w:t>
      </w:r>
      <w:r w:rsidR="004B1AE3" w:rsidRPr="003C67B1">
        <w:rPr>
          <w:rFonts w:ascii="Verdana" w:hAnsi="Verdana"/>
          <w:color w:val="000000"/>
          <w:sz w:val="20"/>
          <w:lang w:val="fr-FR"/>
        </w:rPr>
        <w:t>armée septentrionale du Gondor était aux abois. Défaite sur le Wold et coupée de sa retraite au sud, elle avait été refoulée au</w:t>
      </w:r>
      <w:r w:rsidR="00A17C43" w:rsidRPr="003C67B1">
        <w:rPr>
          <w:rFonts w:ascii="Verdana" w:hAnsi="Verdana"/>
          <w:color w:val="000000"/>
          <w:sz w:val="20"/>
          <w:lang w:val="fr-FR"/>
        </w:rPr>
        <w:t>-</w:t>
      </w:r>
      <w:r w:rsidR="004B1AE3" w:rsidRPr="003C67B1">
        <w:rPr>
          <w:rFonts w:ascii="Verdana" w:hAnsi="Verdana"/>
          <w:color w:val="000000"/>
          <w:sz w:val="20"/>
          <w:lang w:val="fr-FR"/>
        </w:rPr>
        <w:t>delà de la Limeclaire, où les troupes d</w:t>
      </w:r>
      <w:r w:rsidRPr="003C67B1">
        <w:rPr>
          <w:rFonts w:ascii="Verdana" w:hAnsi="Verdana"/>
          <w:color w:val="000000"/>
          <w:sz w:val="20"/>
          <w:lang w:val="fr-FR"/>
        </w:rPr>
        <w:t>’</w:t>
      </w:r>
      <w:r w:rsidR="004B1AE3" w:rsidRPr="003C67B1">
        <w:rPr>
          <w:rFonts w:ascii="Verdana" w:hAnsi="Verdana"/>
          <w:color w:val="000000"/>
          <w:sz w:val="20"/>
          <w:lang w:val="fr-FR"/>
        </w:rPr>
        <w:t>Orques l</w:t>
      </w:r>
      <w:r w:rsidRPr="003C67B1">
        <w:rPr>
          <w:rFonts w:ascii="Verdana" w:hAnsi="Verdana"/>
          <w:color w:val="000000"/>
          <w:sz w:val="20"/>
          <w:lang w:val="fr-FR"/>
        </w:rPr>
        <w:t>’</w:t>
      </w:r>
      <w:r w:rsidR="004B1AE3" w:rsidRPr="003C67B1">
        <w:rPr>
          <w:rFonts w:ascii="Verdana" w:hAnsi="Verdana"/>
          <w:color w:val="000000"/>
          <w:sz w:val="20"/>
          <w:lang w:val="fr-FR"/>
        </w:rPr>
        <w:t>avaient soudainement assaillie, la poussant vers l</w:t>
      </w:r>
      <w:r w:rsidRPr="003C67B1">
        <w:rPr>
          <w:rFonts w:ascii="Verdana" w:hAnsi="Verdana"/>
          <w:color w:val="000000"/>
          <w:sz w:val="20"/>
          <w:lang w:val="fr-FR"/>
        </w:rPr>
        <w:t>’</w:t>
      </w:r>
      <w:r w:rsidR="004B1AE3" w:rsidRPr="003C67B1">
        <w:rPr>
          <w:rFonts w:ascii="Verdana" w:hAnsi="Verdana"/>
          <w:color w:val="000000"/>
          <w:sz w:val="20"/>
          <w:lang w:val="fr-FR"/>
        </w:rPr>
        <w:t>Anduin. Tout espoir était perdu lorsque, contre toute attente, les Cavaliers surgirent du Nord et s</w:t>
      </w:r>
      <w:r w:rsidRPr="003C67B1">
        <w:rPr>
          <w:rFonts w:ascii="Verdana" w:hAnsi="Verdana"/>
          <w:color w:val="000000"/>
          <w:sz w:val="20"/>
          <w:lang w:val="fr-FR"/>
        </w:rPr>
        <w:t>’</w:t>
      </w:r>
      <w:r w:rsidR="004B1AE3" w:rsidRPr="003C67B1">
        <w:rPr>
          <w:rFonts w:ascii="Verdana" w:hAnsi="Verdana"/>
          <w:color w:val="000000"/>
          <w:sz w:val="20"/>
          <w:lang w:val="fr-FR"/>
        </w:rPr>
        <w:t>abattirent sur les arrières de l</w:t>
      </w:r>
      <w:r w:rsidRPr="003C67B1">
        <w:rPr>
          <w:rFonts w:ascii="Verdana" w:hAnsi="Verdana"/>
          <w:color w:val="000000"/>
          <w:sz w:val="20"/>
          <w:lang w:val="fr-FR"/>
        </w:rPr>
        <w:t>’</w:t>
      </w:r>
      <w:r w:rsidR="004B1AE3" w:rsidRPr="003C67B1">
        <w:rPr>
          <w:rFonts w:ascii="Verdana" w:hAnsi="Verdana"/>
          <w:color w:val="000000"/>
          <w:sz w:val="20"/>
          <w:lang w:val="fr-FR"/>
        </w:rPr>
        <w:t>ennemi. Alors, la fortune des armes se retourna, et l</w:t>
      </w:r>
      <w:r w:rsidRPr="003C67B1">
        <w:rPr>
          <w:rFonts w:ascii="Verdana" w:hAnsi="Verdana"/>
          <w:color w:val="000000"/>
          <w:sz w:val="20"/>
          <w:lang w:val="fr-FR"/>
        </w:rPr>
        <w:t>’</w:t>
      </w:r>
      <w:r w:rsidR="004B1AE3" w:rsidRPr="003C67B1">
        <w:rPr>
          <w:rFonts w:ascii="Verdana" w:hAnsi="Verdana"/>
          <w:color w:val="000000"/>
          <w:sz w:val="20"/>
          <w:lang w:val="fr-FR"/>
        </w:rPr>
        <w:t>ennemi fut chassé au</w:t>
      </w:r>
      <w:r w:rsidR="00A17C43" w:rsidRPr="003C67B1">
        <w:rPr>
          <w:rFonts w:ascii="Verdana" w:hAnsi="Verdana"/>
          <w:color w:val="000000"/>
          <w:sz w:val="20"/>
          <w:lang w:val="fr-FR"/>
        </w:rPr>
        <w:t>-</w:t>
      </w:r>
      <w:r w:rsidR="004B1AE3" w:rsidRPr="003C67B1">
        <w:rPr>
          <w:rFonts w:ascii="Verdana" w:hAnsi="Verdana"/>
          <w:color w:val="000000"/>
          <w:sz w:val="20"/>
          <w:lang w:val="fr-FR"/>
        </w:rPr>
        <w:t>delà de la Limeclaire avec grand massacre. Eorl mena ses hommes à la poursuite des assaillants, et une si grande peur les précédait que les envahisseurs du Wold furent eux aussi mis en déroute, et les Cavaliers les pourchassèrent à travers les plaines du Calenardhon.</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Cette région s</w:t>
      </w:r>
      <w:r w:rsidR="0083157B" w:rsidRPr="003C67B1">
        <w:rPr>
          <w:rFonts w:ascii="Verdana" w:hAnsi="Verdana"/>
          <w:color w:val="000000"/>
          <w:sz w:val="20"/>
          <w:lang w:val="fr-FR"/>
        </w:rPr>
        <w:t>’</w:t>
      </w:r>
      <w:r w:rsidRPr="003C67B1">
        <w:rPr>
          <w:rFonts w:ascii="Verdana" w:hAnsi="Verdana"/>
          <w:color w:val="000000"/>
          <w:sz w:val="20"/>
          <w:lang w:val="fr-FR"/>
        </w:rPr>
        <w:t>était fort dépeuplée durant la Peste, et la plupart des survivants avaient été massacrés par les sauvages Orientais. Alors Cirion, en récompense du secours offert, concéda à Eorl et à son peuple les plaines du Calenardhon, entre l</w:t>
      </w:r>
      <w:r w:rsidR="0083157B" w:rsidRPr="003C67B1">
        <w:rPr>
          <w:rFonts w:ascii="Verdana" w:hAnsi="Verdana"/>
          <w:color w:val="000000"/>
          <w:sz w:val="20"/>
          <w:lang w:val="fr-FR"/>
        </w:rPr>
        <w:t>’</w:t>
      </w:r>
      <w:r w:rsidRPr="003C67B1">
        <w:rPr>
          <w:rFonts w:ascii="Verdana" w:hAnsi="Verdana"/>
          <w:color w:val="000000"/>
          <w:sz w:val="20"/>
          <w:lang w:val="fr-FR"/>
        </w:rPr>
        <w:t>Anduin et l</w:t>
      </w:r>
      <w:r w:rsidR="0083157B" w:rsidRPr="003C67B1">
        <w:rPr>
          <w:rFonts w:ascii="Verdana" w:hAnsi="Verdana"/>
          <w:color w:val="000000"/>
          <w:sz w:val="20"/>
          <w:lang w:val="fr-FR"/>
        </w:rPr>
        <w:t>’</w:t>
      </w:r>
      <w:r w:rsidRPr="003C67B1">
        <w:rPr>
          <w:rFonts w:ascii="Verdana" w:hAnsi="Verdana"/>
          <w:color w:val="000000"/>
          <w:sz w:val="20"/>
          <w:lang w:val="fr-FR"/>
        </w:rPr>
        <w:t>Isen</w:t>
      </w:r>
      <w:r w:rsidR="00A17C43" w:rsidRPr="003C67B1">
        <w:rPr>
          <w:rFonts w:ascii="Verdana" w:hAnsi="Verdana"/>
          <w:color w:val="000000"/>
          <w:sz w:val="20"/>
          <w:lang w:val="fr-FR"/>
        </w:rPr>
        <w:t xml:space="preserve">; </w:t>
      </w:r>
      <w:r w:rsidRPr="003C67B1">
        <w:rPr>
          <w:rFonts w:ascii="Verdana" w:hAnsi="Verdana"/>
          <w:color w:val="000000"/>
          <w:sz w:val="20"/>
          <w:lang w:val="fr-FR"/>
        </w:rPr>
        <w:t>et ils envoyèrent quérir au nord leurs épouses et enfants et tous leurs biens, et s</w:t>
      </w:r>
      <w:r w:rsidR="0083157B" w:rsidRPr="003C67B1">
        <w:rPr>
          <w:rFonts w:ascii="Verdana" w:hAnsi="Verdana"/>
          <w:color w:val="000000"/>
          <w:sz w:val="20"/>
          <w:lang w:val="fr-FR"/>
        </w:rPr>
        <w:t>’</w:t>
      </w:r>
      <w:r w:rsidRPr="003C67B1">
        <w:rPr>
          <w:rFonts w:ascii="Verdana" w:hAnsi="Verdana"/>
          <w:color w:val="000000"/>
          <w:sz w:val="20"/>
          <w:lang w:val="fr-FR"/>
        </w:rPr>
        <w:t>établirent dans ce pays. Ils lui donnèrent un nouveau nom, la Marche des Cavaliers, et se nommèrent eux</w:t>
      </w:r>
      <w:r w:rsidR="00A17C43" w:rsidRPr="003C67B1">
        <w:rPr>
          <w:rFonts w:ascii="Verdana" w:hAnsi="Verdana"/>
          <w:color w:val="000000"/>
          <w:sz w:val="20"/>
          <w:lang w:val="fr-FR"/>
        </w:rPr>
        <w:t>-</w:t>
      </w:r>
      <w:r w:rsidRPr="003C67B1">
        <w:rPr>
          <w:rFonts w:ascii="Verdana" w:hAnsi="Verdana"/>
          <w:color w:val="000000"/>
          <w:sz w:val="20"/>
          <w:lang w:val="fr-FR"/>
        </w:rPr>
        <w:t>mêmes les Eorlingas</w:t>
      </w:r>
      <w:r w:rsidR="00A17C43" w:rsidRPr="003C67B1">
        <w:rPr>
          <w:rFonts w:ascii="Verdana" w:hAnsi="Verdana"/>
          <w:color w:val="000000"/>
          <w:sz w:val="20"/>
          <w:lang w:val="fr-FR"/>
        </w:rPr>
        <w:t xml:space="preserve">; </w:t>
      </w:r>
      <w:r w:rsidRPr="003C67B1">
        <w:rPr>
          <w:rFonts w:ascii="Verdana" w:hAnsi="Verdana"/>
          <w:color w:val="000000"/>
          <w:sz w:val="20"/>
          <w:lang w:val="fr-FR"/>
        </w:rPr>
        <w:t>mais au Gondor, leur pays s</w:t>
      </w:r>
      <w:r w:rsidR="0083157B" w:rsidRPr="003C67B1">
        <w:rPr>
          <w:rFonts w:ascii="Verdana" w:hAnsi="Verdana"/>
          <w:color w:val="000000"/>
          <w:sz w:val="20"/>
          <w:lang w:val="fr-FR"/>
        </w:rPr>
        <w:t>’</w:t>
      </w:r>
      <w:r w:rsidRPr="003C67B1">
        <w:rPr>
          <w:rFonts w:ascii="Verdana" w:hAnsi="Verdana"/>
          <w:color w:val="000000"/>
          <w:sz w:val="20"/>
          <w:lang w:val="fr-FR"/>
        </w:rPr>
        <w:t>appelait le Rohan, et son peuple, les Rohirrim (c</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t>à</w:t>
      </w:r>
      <w:r w:rsidR="00A17C43" w:rsidRPr="003C67B1">
        <w:rPr>
          <w:rFonts w:ascii="Verdana" w:hAnsi="Verdana"/>
          <w:color w:val="000000"/>
          <w:sz w:val="20"/>
          <w:lang w:val="fr-FR"/>
        </w:rPr>
        <w:t>-</w:t>
      </w:r>
      <w:r w:rsidRPr="003C67B1">
        <w:rPr>
          <w:rFonts w:ascii="Verdana" w:hAnsi="Verdana"/>
          <w:color w:val="000000"/>
          <w:sz w:val="20"/>
          <w:lang w:val="fr-FR"/>
        </w:rPr>
        <w:t>dire les Seigneurs des Chevaux). Eorl devint ainsi le premier Roi de la Marche, et il élut domicile sur une éminence verte au pied des Montagnes Blanches qui bordaient son pays au sud. Les Rohirrim y vécurent dès lors en hommes libres, sous leurs propres rois, et suivant leurs propres lois, bien qu</w:t>
      </w:r>
      <w:r w:rsidR="0083157B" w:rsidRPr="003C67B1">
        <w:rPr>
          <w:rFonts w:ascii="Verdana" w:hAnsi="Verdana"/>
          <w:color w:val="000000"/>
          <w:sz w:val="20"/>
          <w:lang w:val="fr-FR"/>
        </w:rPr>
        <w:t>’</w:t>
      </w:r>
      <w:r w:rsidRPr="003C67B1">
        <w:rPr>
          <w:rFonts w:ascii="Verdana" w:hAnsi="Verdana"/>
          <w:color w:val="000000"/>
          <w:sz w:val="20"/>
          <w:lang w:val="fr-FR"/>
        </w:rPr>
        <w:t>en éternelle alliance avec le Gondor.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Maints seigneurs et guerriers, et maintes belles et vaillantes femmes figurent dans les chansons qui se rappellent encore le Nord. Frumgar, dit</w:t>
      </w:r>
      <w:r w:rsidR="00A17C43" w:rsidRPr="003C67B1">
        <w:rPr>
          <w:rFonts w:ascii="Verdana" w:hAnsi="Verdana"/>
          <w:color w:val="000000"/>
          <w:sz w:val="20"/>
          <w:lang w:val="fr-FR"/>
        </w:rPr>
        <w:t>-</w:t>
      </w:r>
      <w:r w:rsidR="004B1AE3" w:rsidRPr="003C67B1">
        <w:rPr>
          <w:rFonts w:ascii="Verdana" w:hAnsi="Verdana"/>
          <w:color w:val="000000"/>
          <w:sz w:val="20"/>
          <w:lang w:val="fr-FR"/>
        </w:rPr>
        <w:t>on, était le nom du chef qui mena son peuple en Éothéod. De son fils Fram, on dit qu</w:t>
      </w:r>
      <w:r w:rsidRPr="003C67B1">
        <w:rPr>
          <w:rFonts w:ascii="Verdana" w:hAnsi="Verdana"/>
          <w:color w:val="000000"/>
          <w:sz w:val="20"/>
          <w:lang w:val="fr-FR"/>
        </w:rPr>
        <w:t>’</w:t>
      </w:r>
      <w:r w:rsidR="004B1AE3" w:rsidRPr="003C67B1">
        <w:rPr>
          <w:rFonts w:ascii="Verdana" w:hAnsi="Verdana"/>
          <w:color w:val="000000"/>
          <w:sz w:val="20"/>
          <w:lang w:val="fr-FR"/>
        </w:rPr>
        <w:t>il fut le pourfendeur de Scatha, le grand dragon des Ered Mithrin, et les longs</w:t>
      </w:r>
      <w:r w:rsidR="00A17C43" w:rsidRPr="003C67B1">
        <w:rPr>
          <w:rFonts w:ascii="Verdana" w:hAnsi="Verdana"/>
          <w:color w:val="000000"/>
          <w:sz w:val="20"/>
          <w:lang w:val="fr-FR"/>
        </w:rPr>
        <w:t>-</w:t>
      </w:r>
      <w:r w:rsidR="004B1AE3" w:rsidRPr="003C67B1">
        <w:rPr>
          <w:rFonts w:ascii="Verdana" w:hAnsi="Verdana"/>
          <w:color w:val="000000"/>
          <w:sz w:val="20"/>
          <w:lang w:val="fr-FR"/>
        </w:rPr>
        <w:t>serpents ne devaient plus troubler la paix de ce pays par la suite. Fram s</w:t>
      </w:r>
      <w:r w:rsidRPr="003C67B1">
        <w:rPr>
          <w:rFonts w:ascii="Verdana" w:hAnsi="Verdana"/>
          <w:color w:val="000000"/>
          <w:sz w:val="20"/>
          <w:lang w:val="fr-FR"/>
        </w:rPr>
        <w:t>’</w:t>
      </w:r>
      <w:r w:rsidR="004B1AE3" w:rsidRPr="003C67B1">
        <w:rPr>
          <w:rFonts w:ascii="Verdana" w:hAnsi="Verdana"/>
          <w:color w:val="000000"/>
          <w:sz w:val="20"/>
          <w:lang w:val="fr-FR"/>
        </w:rPr>
        <w:t>attira par là une grande richesse, en même temps que l</w:t>
      </w:r>
      <w:r w:rsidRPr="003C67B1">
        <w:rPr>
          <w:rFonts w:ascii="Verdana" w:hAnsi="Verdana"/>
          <w:color w:val="000000"/>
          <w:sz w:val="20"/>
          <w:lang w:val="fr-FR"/>
        </w:rPr>
        <w:t>’</w:t>
      </w:r>
      <w:r w:rsidR="004B1AE3" w:rsidRPr="003C67B1">
        <w:rPr>
          <w:rFonts w:ascii="Verdana" w:hAnsi="Verdana"/>
          <w:color w:val="000000"/>
          <w:sz w:val="20"/>
          <w:lang w:val="fr-FR"/>
        </w:rPr>
        <w:t>hostilité des Nains, car ceux</w:t>
      </w:r>
      <w:r w:rsidR="00A17C43" w:rsidRPr="003C67B1">
        <w:rPr>
          <w:rFonts w:ascii="Verdana" w:hAnsi="Verdana"/>
          <w:color w:val="000000"/>
          <w:sz w:val="20"/>
          <w:lang w:val="fr-FR"/>
        </w:rPr>
        <w:t>-</w:t>
      </w:r>
      <w:r w:rsidR="004B1AE3" w:rsidRPr="003C67B1">
        <w:rPr>
          <w:rFonts w:ascii="Verdana" w:hAnsi="Verdana"/>
          <w:color w:val="000000"/>
          <w:sz w:val="20"/>
          <w:lang w:val="fr-FR"/>
        </w:rPr>
        <w:t>ci revendiquaient le trésor de Scatha. Fram ne voulut pas leur céder un sou, mais il leur envoya plutôt les dents de Scatha montées en collier, disant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“Vous ne trouverez pas semblables perles dans vos trésors, car ce sont de rares objets.” D</w:t>
      </w:r>
      <w:r w:rsidRPr="003C67B1">
        <w:rPr>
          <w:rFonts w:ascii="Verdana" w:hAnsi="Verdana"/>
          <w:color w:val="000000"/>
          <w:sz w:val="20"/>
          <w:lang w:val="fr-FR"/>
        </w:rPr>
        <w:t>’</w:t>
      </w:r>
      <w:r w:rsidR="004B1AE3" w:rsidRPr="003C67B1">
        <w:rPr>
          <w:rFonts w:ascii="Verdana" w:hAnsi="Verdana"/>
          <w:color w:val="000000"/>
          <w:sz w:val="20"/>
          <w:lang w:val="fr-FR"/>
        </w:rPr>
        <w:t>aucuns disent que Fram paya de sa vie cet outrage. Il n</w:t>
      </w:r>
      <w:r w:rsidRPr="003C67B1">
        <w:rPr>
          <w:rFonts w:ascii="Verdana" w:hAnsi="Verdana"/>
          <w:color w:val="000000"/>
          <w:sz w:val="20"/>
          <w:lang w:val="fr-FR"/>
        </w:rPr>
        <w:t>’</w:t>
      </w:r>
      <w:r w:rsidR="004B1AE3" w:rsidRPr="003C67B1">
        <w:rPr>
          <w:rFonts w:ascii="Verdana" w:hAnsi="Verdana"/>
          <w:color w:val="000000"/>
          <w:sz w:val="20"/>
          <w:lang w:val="fr-FR"/>
        </w:rPr>
        <w:t>y avait guère d</w:t>
      </w:r>
      <w:r w:rsidRPr="003C67B1">
        <w:rPr>
          <w:rFonts w:ascii="Verdana" w:hAnsi="Verdana"/>
          <w:color w:val="000000"/>
          <w:sz w:val="20"/>
          <w:lang w:val="fr-FR"/>
        </w:rPr>
        <w:t>’</w:t>
      </w:r>
      <w:r w:rsidR="004B1AE3" w:rsidRPr="003C67B1">
        <w:rPr>
          <w:rFonts w:ascii="Verdana" w:hAnsi="Verdana"/>
          <w:color w:val="000000"/>
          <w:sz w:val="20"/>
          <w:lang w:val="fr-FR"/>
        </w:rPr>
        <w:t>amitié entre l</w:t>
      </w:r>
      <w:r w:rsidRPr="003C67B1">
        <w:rPr>
          <w:rFonts w:ascii="Verdana" w:hAnsi="Verdana"/>
          <w:color w:val="000000"/>
          <w:sz w:val="20"/>
          <w:lang w:val="fr-FR"/>
        </w:rPr>
        <w:t>’</w:t>
      </w:r>
      <w:r w:rsidR="004B1AE3" w:rsidRPr="003C67B1">
        <w:rPr>
          <w:rFonts w:ascii="Verdana" w:hAnsi="Verdana"/>
          <w:color w:val="000000"/>
          <w:sz w:val="20"/>
          <w:lang w:val="fr-FR"/>
        </w:rPr>
        <w:t>Éothéod et les Nains.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Léod était le nom du père d</w:t>
      </w:r>
      <w:r w:rsidRPr="003C67B1">
        <w:rPr>
          <w:rFonts w:ascii="Verdana" w:hAnsi="Verdana"/>
          <w:color w:val="000000"/>
          <w:sz w:val="20"/>
          <w:lang w:val="fr-FR"/>
        </w:rPr>
        <w:t>’</w:t>
      </w:r>
      <w:r w:rsidR="004B1AE3" w:rsidRPr="003C67B1">
        <w:rPr>
          <w:rFonts w:ascii="Verdana" w:hAnsi="Verdana"/>
          <w:color w:val="000000"/>
          <w:sz w:val="20"/>
          <w:lang w:val="fr-FR"/>
        </w:rPr>
        <w:t>Eorl. C</w:t>
      </w:r>
      <w:r w:rsidRPr="003C67B1">
        <w:rPr>
          <w:rFonts w:ascii="Verdana" w:hAnsi="Verdana"/>
          <w:color w:val="000000"/>
          <w:sz w:val="20"/>
          <w:lang w:val="fr-FR"/>
        </w:rPr>
        <w:t>’</w:t>
      </w:r>
      <w:r w:rsidR="004B1AE3" w:rsidRPr="003C67B1">
        <w:rPr>
          <w:rFonts w:ascii="Verdana" w:hAnsi="Verdana"/>
          <w:color w:val="000000"/>
          <w:sz w:val="20"/>
          <w:lang w:val="fr-FR"/>
        </w:rPr>
        <w:t>était un dresseur de chevaux sauvages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ils étaient nombreux à cette époque dans le pays. Il captura un poulain blanc qui donna très rapidement un beau cheval, fort et fier. Nul ne pouvait l</w:t>
      </w:r>
      <w:r w:rsidRPr="003C67B1">
        <w:rPr>
          <w:rFonts w:ascii="Verdana" w:hAnsi="Verdana"/>
          <w:color w:val="000000"/>
          <w:sz w:val="20"/>
          <w:lang w:val="fr-FR"/>
        </w:rPr>
        <w:t>’</w:t>
      </w:r>
      <w:r w:rsidR="004B1AE3" w:rsidRPr="003C67B1">
        <w:rPr>
          <w:rFonts w:ascii="Verdana" w:hAnsi="Verdana"/>
          <w:color w:val="000000"/>
          <w:sz w:val="20"/>
          <w:lang w:val="fr-FR"/>
        </w:rPr>
        <w:t>apprivoiser. Quand Léod se décida enfin à le monter, il fut emporté, et bientôt jeté bas, et sa tête heurta un rocher et il mourut ainsi. Il n</w:t>
      </w:r>
      <w:r w:rsidRPr="003C67B1">
        <w:rPr>
          <w:rFonts w:ascii="Verdana" w:hAnsi="Verdana"/>
          <w:color w:val="000000"/>
          <w:sz w:val="20"/>
          <w:lang w:val="fr-FR"/>
        </w:rPr>
        <w:t>’</w:t>
      </w:r>
      <w:r w:rsidR="004B1AE3" w:rsidRPr="003C67B1">
        <w:rPr>
          <w:rFonts w:ascii="Verdana" w:hAnsi="Verdana"/>
          <w:color w:val="000000"/>
          <w:sz w:val="20"/>
          <w:lang w:val="fr-FR"/>
        </w:rPr>
        <w:t>avait alors que quarante et deux ans, et son fils encore garçon en avait seize.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4B1AE3" w:rsidRPr="003C67B1">
        <w:rPr>
          <w:rFonts w:ascii="Verdana" w:hAnsi="Verdana"/>
          <w:color w:val="000000"/>
          <w:sz w:val="20"/>
          <w:lang w:val="fr-FR"/>
        </w:rPr>
        <w:t>Eorl jura qu</w:t>
      </w:r>
      <w:r w:rsidRPr="003C67B1">
        <w:rPr>
          <w:rFonts w:ascii="Verdana" w:hAnsi="Verdana"/>
          <w:color w:val="000000"/>
          <w:sz w:val="20"/>
          <w:lang w:val="fr-FR"/>
        </w:rPr>
        <w:t>’</w:t>
      </w:r>
      <w:r w:rsidR="004B1AE3" w:rsidRPr="003C67B1">
        <w:rPr>
          <w:rFonts w:ascii="Verdana" w:hAnsi="Verdana"/>
          <w:color w:val="000000"/>
          <w:sz w:val="20"/>
          <w:lang w:val="fr-FR"/>
        </w:rPr>
        <w:t>il vengerait la mort de son père. Il rechercha longtemps la bête et finit par l</w:t>
      </w:r>
      <w:r w:rsidRPr="003C67B1">
        <w:rPr>
          <w:rFonts w:ascii="Verdana" w:hAnsi="Verdana"/>
          <w:color w:val="000000"/>
          <w:sz w:val="20"/>
          <w:lang w:val="fr-FR"/>
        </w:rPr>
        <w:t>’</w:t>
      </w:r>
      <w:r w:rsidR="004B1AE3" w:rsidRPr="003C67B1">
        <w:rPr>
          <w:rFonts w:ascii="Verdana" w:hAnsi="Verdana"/>
          <w:color w:val="000000"/>
          <w:sz w:val="20"/>
          <w:lang w:val="fr-FR"/>
        </w:rPr>
        <w:t>apercevoir</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ses compagnons croyaient qu</w:t>
      </w:r>
      <w:r w:rsidRPr="003C67B1">
        <w:rPr>
          <w:rFonts w:ascii="Verdana" w:hAnsi="Verdana"/>
          <w:color w:val="000000"/>
          <w:sz w:val="20"/>
          <w:lang w:val="fr-FR"/>
        </w:rPr>
        <w:t>’</w:t>
      </w:r>
      <w:r w:rsidR="004B1AE3" w:rsidRPr="003C67B1">
        <w:rPr>
          <w:rFonts w:ascii="Verdana" w:hAnsi="Verdana"/>
          <w:color w:val="000000"/>
          <w:sz w:val="20"/>
          <w:lang w:val="fr-FR"/>
        </w:rPr>
        <w:t>il s</w:t>
      </w:r>
      <w:r w:rsidRPr="003C67B1">
        <w:rPr>
          <w:rFonts w:ascii="Verdana" w:hAnsi="Verdana"/>
          <w:color w:val="000000"/>
          <w:sz w:val="20"/>
          <w:lang w:val="fr-FR"/>
        </w:rPr>
        <w:t>’</w:t>
      </w:r>
      <w:r w:rsidR="004B1AE3" w:rsidRPr="003C67B1">
        <w:rPr>
          <w:rFonts w:ascii="Verdana" w:hAnsi="Verdana"/>
          <w:color w:val="000000"/>
          <w:sz w:val="20"/>
          <w:lang w:val="fr-FR"/>
        </w:rPr>
        <w:t>avancerait à portée de tir dans l</w:t>
      </w:r>
      <w:r w:rsidRPr="003C67B1">
        <w:rPr>
          <w:rFonts w:ascii="Verdana" w:hAnsi="Verdana"/>
          <w:color w:val="000000"/>
          <w:sz w:val="20"/>
          <w:lang w:val="fr-FR"/>
        </w:rPr>
        <w:t>’</w:t>
      </w:r>
      <w:r w:rsidR="004B1AE3" w:rsidRPr="003C67B1">
        <w:rPr>
          <w:rFonts w:ascii="Verdana" w:hAnsi="Verdana"/>
          <w:color w:val="000000"/>
          <w:sz w:val="20"/>
          <w:lang w:val="fr-FR"/>
        </w:rPr>
        <w:t>espoir de le tuer. Mais lorsqu</w:t>
      </w:r>
      <w:r w:rsidRPr="003C67B1">
        <w:rPr>
          <w:rFonts w:ascii="Verdana" w:hAnsi="Verdana"/>
          <w:color w:val="000000"/>
          <w:sz w:val="20"/>
          <w:lang w:val="fr-FR"/>
        </w:rPr>
        <w:t>’</w:t>
      </w:r>
      <w:r w:rsidR="004B1AE3" w:rsidRPr="003C67B1">
        <w:rPr>
          <w:rFonts w:ascii="Verdana" w:hAnsi="Verdana"/>
          <w:color w:val="000000"/>
          <w:sz w:val="20"/>
          <w:lang w:val="fr-FR"/>
        </w:rPr>
        <w:t>ils approchèrent, Eorl se dressa sur ses étriers et appela d</w:t>
      </w:r>
      <w:r w:rsidRPr="003C67B1">
        <w:rPr>
          <w:rFonts w:ascii="Verdana" w:hAnsi="Verdana"/>
          <w:color w:val="000000"/>
          <w:sz w:val="20"/>
          <w:lang w:val="fr-FR"/>
        </w:rPr>
        <w:t>’</w:t>
      </w:r>
      <w:r w:rsidR="004B1AE3" w:rsidRPr="003C67B1">
        <w:rPr>
          <w:rFonts w:ascii="Verdana" w:hAnsi="Verdana"/>
          <w:color w:val="000000"/>
          <w:sz w:val="20"/>
          <w:lang w:val="fr-FR"/>
        </w:rPr>
        <w:t>une voix forte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“Viens ici, Fléau d</w:t>
      </w:r>
      <w:r w:rsidRPr="003C67B1">
        <w:rPr>
          <w:rFonts w:ascii="Verdana" w:hAnsi="Verdana"/>
          <w:color w:val="000000"/>
          <w:sz w:val="20"/>
          <w:lang w:val="fr-FR"/>
        </w:rPr>
        <w:t>’</w:t>
      </w:r>
      <w:r w:rsidR="004B1AE3" w:rsidRPr="003C67B1">
        <w:rPr>
          <w:rFonts w:ascii="Verdana" w:hAnsi="Verdana"/>
          <w:color w:val="000000"/>
          <w:sz w:val="20"/>
          <w:lang w:val="fr-FR"/>
        </w:rPr>
        <w:t>Homme, et reçois un nouveau nom</w:t>
      </w:r>
      <w:r w:rsidRPr="003C67B1">
        <w:rPr>
          <w:rFonts w:ascii="Verdana" w:hAnsi="Verdana"/>
          <w:color w:val="000000"/>
          <w:sz w:val="20"/>
          <w:lang w:val="fr-FR"/>
        </w:rPr>
        <w:t> !</w:t>
      </w:r>
      <w:r w:rsidR="004B1AE3" w:rsidRPr="003C67B1">
        <w:rPr>
          <w:rFonts w:ascii="Verdana" w:hAnsi="Verdana"/>
          <w:color w:val="000000"/>
          <w:sz w:val="20"/>
          <w:lang w:val="fr-FR"/>
        </w:rPr>
        <w:t>” À leur grand étonnement, le cheval se tourna vers Eorl, et il s</w:t>
      </w:r>
      <w:r w:rsidRPr="003C67B1">
        <w:rPr>
          <w:rFonts w:ascii="Verdana" w:hAnsi="Verdana"/>
          <w:color w:val="000000"/>
          <w:sz w:val="20"/>
          <w:lang w:val="fr-FR"/>
        </w:rPr>
        <w:t>’</w:t>
      </w:r>
      <w:r w:rsidR="004B1AE3" w:rsidRPr="003C67B1">
        <w:rPr>
          <w:rFonts w:ascii="Verdana" w:hAnsi="Verdana"/>
          <w:color w:val="000000"/>
          <w:sz w:val="20"/>
          <w:lang w:val="fr-FR"/>
        </w:rPr>
        <w:t>approcha et se tint devant lui, puis Eorl 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“Je te nomme Felaróf. Tu chérissais ta liberté, et je ne t</w:t>
      </w:r>
      <w:r w:rsidRPr="003C67B1">
        <w:rPr>
          <w:rFonts w:ascii="Verdana" w:hAnsi="Verdana"/>
          <w:color w:val="000000"/>
          <w:sz w:val="20"/>
          <w:lang w:val="fr-FR"/>
        </w:rPr>
        <w:t>’</w:t>
      </w:r>
      <w:r w:rsidR="004B1AE3" w:rsidRPr="003C67B1">
        <w:rPr>
          <w:rFonts w:ascii="Verdana" w:hAnsi="Verdana"/>
          <w:color w:val="000000"/>
          <w:sz w:val="20"/>
          <w:lang w:val="fr-FR"/>
        </w:rPr>
        <w:t>en fais pas grief. Mais tu me dois une lourde compensation pour prix de l</w:t>
      </w:r>
      <w:r w:rsidRPr="003C67B1">
        <w:rPr>
          <w:rFonts w:ascii="Verdana" w:hAnsi="Verdana"/>
          <w:color w:val="000000"/>
          <w:sz w:val="20"/>
          <w:lang w:val="fr-FR"/>
        </w:rPr>
        <w:t>’</w:t>
      </w:r>
      <w:r w:rsidR="004B1AE3" w:rsidRPr="003C67B1">
        <w:rPr>
          <w:rFonts w:ascii="Verdana" w:hAnsi="Verdana"/>
          <w:color w:val="000000"/>
          <w:sz w:val="20"/>
          <w:lang w:val="fr-FR"/>
        </w:rPr>
        <w:t>homme que tu as tué, et tu me céderas ta liberté jusqu</w:t>
      </w:r>
      <w:r w:rsidRPr="003C67B1">
        <w:rPr>
          <w:rFonts w:ascii="Verdana" w:hAnsi="Verdana"/>
          <w:color w:val="000000"/>
          <w:sz w:val="20"/>
          <w:lang w:val="fr-FR"/>
        </w:rPr>
        <w:t>’</w:t>
      </w:r>
      <w:r w:rsidR="004B1AE3" w:rsidRPr="003C67B1">
        <w:rPr>
          <w:rFonts w:ascii="Verdana" w:hAnsi="Verdana"/>
          <w:color w:val="000000"/>
          <w:sz w:val="20"/>
          <w:lang w:val="fr-FR"/>
        </w:rPr>
        <w:t>à la fin de tes jours.”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Sur ce, Eorl le monta, et Felaróf se soumit. Sans mors ni bride, il ramena son cavalier jusque chez lui, et Eorl devait toujours l</w:t>
      </w:r>
      <w:r w:rsidRPr="003C67B1">
        <w:rPr>
          <w:rFonts w:ascii="Verdana" w:hAnsi="Verdana"/>
          <w:color w:val="000000"/>
          <w:sz w:val="20"/>
          <w:lang w:val="fr-FR"/>
        </w:rPr>
        <w:t>’</w:t>
      </w:r>
      <w:r w:rsidR="004B1AE3" w:rsidRPr="003C67B1">
        <w:rPr>
          <w:rFonts w:ascii="Verdana" w:hAnsi="Verdana"/>
          <w:color w:val="000000"/>
          <w:sz w:val="20"/>
          <w:lang w:val="fr-FR"/>
        </w:rPr>
        <w:t>enfourcher ainsi par la suite. Le cheval comprenait tout ce que les hommes disaient, bien qu</w:t>
      </w:r>
      <w:r w:rsidRPr="003C67B1">
        <w:rPr>
          <w:rFonts w:ascii="Verdana" w:hAnsi="Verdana"/>
          <w:color w:val="000000"/>
          <w:sz w:val="20"/>
          <w:lang w:val="fr-FR"/>
        </w:rPr>
        <w:t>’</w:t>
      </w:r>
      <w:r w:rsidR="004B1AE3" w:rsidRPr="003C67B1">
        <w:rPr>
          <w:rFonts w:ascii="Verdana" w:hAnsi="Verdana"/>
          <w:color w:val="000000"/>
          <w:sz w:val="20"/>
          <w:lang w:val="fr-FR"/>
        </w:rPr>
        <w:t>il ne permît à quiconque de le monter, sauf Eorl. C</w:t>
      </w:r>
      <w:r w:rsidRPr="003C67B1">
        <w:rPr>
          <w:rFonts w:ascii="Verdana" w:hAnsi="Verdana"/>
          <w:color w:val="000000"/>
          <w:sz w:val="20"/>
          <w:lang w:val="fr-FR"/>
        </w:rPr>
        <w:t>’</w:t>
      </w:r>
      <w:r w:rsidR="004B1AE3" w:rsidRPr="003C67B1">
        <w:rPr>
          <w:rFonts w:ascii="Verdana" w:hAnsi="Verdana"/>
          <w:color w:val="000000"/>
          <w:sz w:val="20"/>
          <w:lang w:val="fr-FR"/>
        </w:rPr>
        <w:t>est sur le dos de Felaróf qu</w:t>
      </w:r>
      <w:r w:rsidRPr="003C67B1">
        <w:rPr>
          <w:rFonts w:ascii="Verdana" w:hAnsi="Verdana"/>
          <w:color w:val="000000"/>
          <w:sz w:val="20"/>
          <w:lang w:val="fr-FR"/>
        </w:rPr>
        <w:t>’</w:t>
      </w:r>
      <w:r w:rsidR="004B1AE3" w:rsidRPr="003C67B1">
        <w:rPr>
          <w:rFonts w:ascii="Verdana" w:hAnsi="Verdana"/>
          <w:color w:val="000000"/>
          <w:sz w:val="20"/>
          <w:lang w:val="fr-FR"/>
        </w:rPr>
        <w:t>Eorl descendit au Champ de la Celebrant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car ce cheval se révéla doté d</w:t>
      </w:r>
      <w:r w:rsidRPr="003C67B1">
        <w:rPr>
          <w:rFonts w:ascii="Verdana" w:hAnsi="Verdana"/>
          <w:color w:val="000000"/>
          <w:sz w:val="20"/>
          <w:lang w:val="fr-FR"/>
        </w:rPr>
        <w:t>’</w:t>
      </w:r>
      <w:r w:rsidR="004B1AE3" w:rsidRPr="003C67B1">
        <w:rPr>
          <w:rFonts w:ascii="Verdana" w:hAnsi="Verdana"/>
          <w:color w:val="000000"/>
          <w:sz w:val="20"/>
          <w:lang w:val="fr-FR"/>
        </w:rPr>
        <w:t>une longévité comparable à l</w:t>
      </w:r>
      <w:r w:rsidRPr="003C67B1">
        <w:rPr>
          <w:rFonts w:ascii="Verdana" w:hAnsi="Verdana"/>
          <w:color w:val="000000"/>
          <w:sz w:val="20"/>
          <w:lang w:val="fr-FR"/>
        </w:rPr>
        <w:t>’</w:t>
      </w:r>
      <w:r w:rsidR="004B1AE3" w:rsidRPr="003C67B1">
        <w:rPr>
          <w:rFonts w:ascii="Verdana" w:hAnsi="Verdana"/>
          <w:color w:val="000000"/>
          <w:sz w:val="20"/>
          <w:lang w:val="fr-FR"/>
        </w:rPr>
        <w:t>Homme, ce qui fut aussi le cas de ses descendants. C</w:t>
      </w:r>
      <w:r w:rsidRPr="003C67B1">
        <w:rPr>
          <w:rFonts w:ascii="Verdana" w:hAnsi="Verdana"/>
          <w:color w:val="000000"/>
          <w:sz w:val="20"/>
          <w:lang w:val="fr-FR"/>
        </w:rPr>
        <w:t>’</w:t>
      </w:r>
      <w:r w:rsidR="004B1AE3" w:rsidRPr="003C67B1">
        <w:rPr>
          <w:rFonts w:ascii="Verdana" w:hAnsi="Verdana"/>
          <w:color w:val="000000"/>
          <w:sz w:val="20"/>
          <w:lang w:val="fr-FR"/>
        </w:rPr>
        <w:t xml:space="preserve">étaient les </w:t>
      </w:r>
      <w:r w:rsidR="004B1AE3" w:rsidRPr="003C67B1">
        <w:rPr>
          <w:rFonts w:ascii="Verdana" w:hAnsi="Verdana"/>
          <w:i/>
          <w:iCs/>
          <w:color w:val="000000"/>
          <w:sz w:val="20"/>
          <w:lang w:val="fr-FR"/>
        </w:rPr>
        <w:t>mearas</w:t>
      </w:r>
      <w:r w:rsidRPr="003C67B1">
        <w:rPr>
          <w:rFonts w:ascii="Verdana" w:hAnsi="Verdana"/>
          <w:color w:val="000000"/>
          <w:sz w:val="20"/>
          <w:lang w:val="fr-FR"/>
        </w:rPr>
        <w:t xml:space="preserve">, </w:t>
      </w:r>
      <w:r w:rsidR="004B1AE3" w:rsidRPr="003C67B1">
        <w:rPr>
          <w:rFonts w:ascii="Verdana" w:hAnsi="Verdana"/>
          <w:color w:val="000000"/>
          <w:sz w:val="20"/>
          <w:lang w:val="fr-FR"/>
        </w:rPr>
        <w:t>qui ne voulurent jamais porter quiconque, hormis le Roi de la Marche ou ses fils, jusqu</w:t>
      </w:r>
      <w:r w:rsidRPr="003C67B1">
        <w:rPr>
          <w:rFonts w:ascii="Verdana" w:hAnsi="Verdana"/>
          <w:color w:val="000000"/>
          <w:sz w:val="20"/>
          <w:lang w:val="fr-FR"/>
        </w:rPr>
        <w:t>’</w:t>
      </w:r>
      <w:r w:rsidR="004B1AE3" w:rsidRPr="003C67B1">
        <w:rPr>
          <w:rFonts w:ascii="Verdana" w:hAnsi="Verdana"/>
          <w:color w:val="000000"/>
          <w:sz w:val="20"/>
          <w:lang w:val="fr-FR"/>
        </w:rPr>
        <w:t>au temps de Scadufax. Chez les Hommes, on disait d</w:t>
      </w:r>
      <w:r w:rsidRPr="003C67B1">
        <w:rPr>
          <w:rFonts w:ascii="Verdana" w:hAnsi="Verdana"/>
          <w:color w:val="000000"/>
          <w:sz w:val="20"/>
          <w:lang w:val="fr-FR"/>
        </w:rPr>
        <w:t>’</w:t>
      </w:r>
      <w:r w:rsidR="004B1AE3" w:rsidRPr="003C67B1">
        <w:rPr>
          <w:rFonts w:ascii="Verdana" w:hAnsi="Verdana"/>
          <w:color w:val="000000"/>
          <w:sz w:val="20"/>
          <w:lang w:val="fr-FR"/>
        </w:rPr>
        <w:t>eux que Béma (Oromë pour les Eldar) avait dû apporter leur ancêtre de l</w:t>
      </w:r>
      <w:r w:rsidRPr="003C67B1">
        <w:rPr>
          <w:rFonts w:ascii="Verdana" w:hAnsi="Verdana"/>
          <w:color w:val="000000"/>
          <w:sz w:val="20"/>
          <w:lang w:val="fr-FR"/>
        </w:rPr>
        <w:t>’</w:t>
      </w:r>
      <w:r w:rsidR="004B1AE3" w:rsidRPr="003C67B1">
        <w:rPr>
          <w:rFonts w:ascii="Verdana" w:hAnsi="Verdana"/>
          <w:color w:val="000000"/>
          <w:sz w:val="20"/>
          <w:lang w:val="fr-FR"/>
        </w:rPr>
        <w:t>Ouest</w:t>
      </w:r>
      <w:r w:rsidR="00A17C43" w:rsidRPr="003C67B1">
        <w:rPr>
          <w:rFonts w:ascii="Verdana" w:hAnsi="Verdana"/>
          <w:color w:val="000000"/>
          <w:sz w:val="20"/>
          <w:lang w:val="fr-FR"/>
        </w:rPr>
        <w:t>-</w:t>
      </w:r>
      <w:r w:rsidR="004B1AE3" w:rsidRPr="003C67B1">
        <w:rPr>
          <w:rFonts w:ascii="Verdana" w:hAnsi="Verdana"/>
          <w:color w:val="000000"/>
          <w:sz w:val="20"/>
          <w:lang w:val="fr-FR"/>
        </w:rPr>
        <w:t>outre</w:t>
      </w:r>
      <w:r w:rsidR="00A17C43" w:rsidRPr="003C67B1">
        <w:rPr>
          <w:rFonts w:ascii="Verdana" w:hAnsi="Verdana"/>
          <w:color w:val="000000"/>
          <w:sz w:val="20"/>
          <w:lang w:val="fr-FR"/>
        </w:rPr>
        <w:t>-</w:t>
      </w:r>
      <w:r w:rsidR="004B1AE3" w:rsidRPr="003C67B1">
        <w:rPr>
          <w:rFonts w:ascii="Verdana" w:hAnsi="Verdana"/>
          <w:color w:val="000000"/>
          <w:sz w:val="20"/>
          <w:lang w:val="fr-FR"/>
        </w:rPr>
        <w:t>Mer.</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Des Rois de la Marche qui vinrent entre Eorl et Théoden, Helm Mainmarteau est certainement le plus fameux. C</w:t>
      </w:r>
      <w:r w:rsidRPr="003C67B1">
        <w:rPr>
          <w:rFonts w:ascii="Verdana" w:hAnsi="Verdana"/>
          <w:color w:val="000000"/>
          <w:sz w:val="20"/>
          <w:lang w:val="fr-FR"/>
        </w:rPr>
        <w:t>’</w:t>
      </w:r>
      <w:r w:rsidR="004B1AE3" w:rsidRPr="003C67B1">
        <w:rPr>
          <w:rFonts w:ascii="Verdana" w:hAnsi="Verdana"/>
          <w:color w:val="000000"/>
          <w:sz w:val="20"/>
          <w:lang w:val="fr-FR"/>
        </w:rPr>
        <w:t>était un homme sévère et d</w:t>
      </w:r>
      <w:r w:rsidRPr="003C67B1">
        <w:rPr>
          <w:rFonts w:ascii="Verdana" w:hAnsi="Verdana"/>
          <w:color w:val="000000"/>
          <w:sz w:val="20"/>
          <w:lang w:val="fr-FR"/>
        </w:rPr>
        <w:t>’</w:t>
      </w:r>
      <w:r w:rsidR="004B1AE3" w:rsidRPr="003C67B1">
        <w:rPr>
          <w:rFonts w:ascii="Verdana" w:hAnsi="Verdana"/>
          <w:color w:val="000000"/>
          <w:sz w:val="20"/>
          <w:lang w:val="fr-FR"/>
        </w:rPr>
        <w:t>une grande vigueur. Il fut un temps où vivait un homme du nom de Freca, et il se réclamait de la lignée du roi Fréawine, encore qu</w:t>
      </w:r>
      <w:r w:rsidRPr="003C67B1">
        <w:rPr>
          <w:rFonts w:ascii="Verdana" w:hAnsi="Verdana"/>
          <w:color w:val="000000"/>
          <w:sz w:val="20"/>
          <w:lang w:val="fr-FR"/>
        </w:rPr>
        <w:t>’</w:t>
      </w:r>
      <w:r w:rsidR="004B1AE3" w:rsidRPr="003C67B1">
        <w:rPr>
          <w:rFonts w:ascii="Verdana" w:hAnsi="Verdana"/>
          <w:color w:val="000000"/>
          <w:sz w:val="20"/>
          <w:lang w:val="fr-FR"/>
        </w:rPr>
        <w:t>il eût beaucoup de sang dunlandais, disait</w:t>
      </w:r>
      <w:r w:rsidR="00A17C43" w:rsidRPr="003C67B1">
        <w:rPr>
          <w:rFonts w:ascii="Verdana" w:hAnsi="Verdana"/>
          <w:color w:val="000000"/>
          <w:sz w:val="20"/>
          <w:lang w:val="fr-FR"/>
        </w:rPr>
        <w:t>-</w:t>
      </w:r>
      <w:r w:rsidR="004B1AE3" w:rsidRPr="003C67B1">
        <w:rPr>
          <w:rFonts w:ascii="Verdana" w:hAnsi="Verdana"/>
          <w:color w:val="000000"/>
          <w:sz w:val="20"/>
          <w:lang w:val="fr-FR"/>
        </w:rPr>
        <w:t>on, et du reste ses cheveux étaient sombres. Il devint riche et puissant, possédant de vastes domaines de chaque côté de l</w:t>
      </w:r>
      <w:r w:rsidRPr="003C67B1">
        <w:rPr>
          <w:rFonts w:ascii="Verdana" w:hAnsi="Verdana"/>
          <w:color w:val="000000"/>
          <w:sz w:val="20"/>
          <w:lang w:val="fr-FR"/>
        </w:rPr>
        <w:t>’</w:t>
      </w:r>
      <w:r w:rsidR="004B1AE3" w:rsidRPr="003C67B1">
        <w:rPr>
          <w:rFonts w:ascii="Verdana" w:hAnsi="Verdana"/>
          <w:color w:val="000000"/>
          <w:sz w:val="20"/>
          <w:lang w:val="fr-FR"/>
        </w:rPr>
        <w:t>Adorn</w:t>
      </w:r>
      <w:r w:rsidR="004B1AE3" w:rsidRPr="003C67B1">
        <w:rPr>
          <w:rFonts w:ascii="Verdana" w:hAnsi="Verdana"/>
          <w:bCs/>
          <w:color w:val="000000"/>
          <w:sz w:val="20"/>
          <w:lang w:val="fr-FR"/>
        </w:rPr>
        <w:t>33</w:t>
      </w:r>
      <w:r w:rsidRPr="003C67B1">
        <w:rPr>
          <w:rFonts w:ascii="Verdana" w:hAnsi="Verdana"/>
          <w:color w:val="000000"/>
          <w:sz w:val="20"/>
          <w:lang w:val="fr-FR"/>
        </w:rPr>
        <w:t xml:space="preserve">. </w:t>
      </w:r>
      <w:r w:rsidR="004B1AE3" w:rsidRPr="003C67B1">
        <w:rPr>
          <w:rFonts w:ascii="Verdana" w:hAnsi="Verdana"/>
          <w:color w:val="000000"/>
          <w:sz w:val="20"/>
          <w:lang w:val="fr-FR"/>
        </w:rPr>
        <w:t>Non loin de sa source, il se construisit une forteresse et ne prêtait guère attention au roi. Helm s</w:t>
      </w:r>
      <w:r w:rsidRPr="003C67B1">
        <w:rPr>
          <w:rFonts w:ascii="Verdana" w:hAnsi="Verdana"/>
          <w:color w:val="000000"/>
          <w:sz w:val="20"/>
          <w:lang w:val="fr-FR"/>
        </w:rPr>
        <w:t>’</w:t>
      </w:r>
      <w:r w:rsidR="004B1AE3" w:rsidRPr="003C67B1">
        <w:rPr>
          <w:rFonts w:ascii="Verdana" w:hAnsi="Verdana"/>
          <w:color w:val="000000"/>
          <w:sz w:val="20"/>
          <w:lang w:val="fr-FR"/>
        </w:rPr>
        <w:t>en méfiait, mais l</w:t>
      </w:r>
      <w:r w:rsidRPr="003C67B1">
        <w:rPr>
          <w:rFonts w:ascii="Verdana" w:hAnsi="Verdana"/>
          <w:color w:val="000000"/>
          <w:sz w:val="20"/>
          <w:lang w:val="fr-FR"/>
        </w:rPr>
        <w:t>’</w:t>
      </w:r>
      <w:r w:rsidR="004B1AE3" w:rsidRPr="003C67B1">
        <w:rPr>
          <w:rFonts w:ascii="Verdana" w:hAnsi="Verdana"/>
          <w:color w:val="000000"/>
          <w:sz w:val="20"/>
          <w:lang w:val="fr-FR"/>
        </w:rPr>
        <w:t>invitait tout de même en conseil</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lui, venait quand bon lui semblait.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À l</w:t>
      </w:r>
      <w:r w:rsidRPr="003C67B1">
        <w:rPr>
          <w:rFonts w:ascii="Verdana" w:hAnsi="Verdana"/>
          <w:color w:val="000000"/>
          <w:sz w:val="20"/>
          <w:lang w:val="fr-FR"/>
        </w:rPr>
        <w:t>’</w:t>
      </w:r>
      <w:r w:rsidR="004B1AE3" w:rsidRPr="003C67B1">
        <w:rPr>
          <w:rFonts w:ascii="Verdana" w:hAnsi="Verdana"/>
          <w:color w:val="000000"/>
          <w:sz w:val="20"/>
          <w:lang w:val="fr-FR"/>
        </w:rPr>
        <w:t>un de ces conseils, Freca se présenta avec bon nombre d</w:t>
      </w:r>
      <w:r w:rsidRPr="003C67B1">
        <w:rPr>
          <w:rFonts w:ascii="Verdana" w:hAnsi="Verdana"/>
          <w:color w:val="000000"/>
          <w:sz w:val="20"/>
          <w:lang w:val="fr-FR"/>
        </w:rPr>
        <w:t>’</w:t>
      </w:r>
      <w:r w:rsidR="004B1AE3" w:rsidRPr="003C67B1">
        <w:rPr>
          <w:rFonts w:ascii="Verdana" w:hAnsi="Verdana"/>
          <w:color w:val="000000"/>
          <w:sz w:val="20"/>
          <w:lang w:val="fr-FR"/>
        </w:rPr>
        <w:t>hommes, et il demanda à Helm la main de sa fille pour son propre fils, Wulf. Mais Helm 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“Tu as pris de l</w:t>
      </w:r>
      <w:r w:rsidRPr="003C67B1">
        <w:rPr>
          <w:rFonts w:ascii="Verdana" w:hAnsi="Verdana"/>
          <w:color w:val="000000"/>
          <w:sz w:val="20"/>
          <w:lang w:val="fr-FR"/>
        </w:rPr>
        <w:t>’</w:t>
      </w:r>
      <w:r w:rsidR="004B1AE3" w:rsidRPr="003C67B1">
        <w:rPr>
          <w:rFonts w:ascii="Verdana" w:hAnsi="Verdana"/>
          <w:color w:val="000000"/>
          <w:sz w:val="20"/>
          <w:lang w:val="fr-FR"/>
        </w:rPr>
        <w:t>envergure depuis la dernière fois qu</w:t>
      </w:r>
      <w:r w:rsidRPr="003C67B1">
        <w:rPr>
          <w:rFonts w:ascii="Verdana" w:hAnsi="Verdana"/>
          <w:color w:val="000000"/>
          <w:sz w:val="20"/>
          <w:lang w:val="fr-FR"/>
        </w:rPr>
        <w:t>’</w:t>
      </w:r>
      <w:r w:rsidR="004B1AE3" w:rsidRPr="003C67B1">
        <w:rPr>
          <w:rFonts w:ascii="Verdana" w:hAnsi="Verdana"/>
          <w:color w:val="000000"/>
          <w:sz w:val="20"/>
          <w:lang w:val="fr-FR"/>
        </w:rPr>
        <w:t>on t</w:t>
      </w:r>
      <w:r w:rsidRPr="003C67B1">
        <w:rPr>
          <w:rFonts w:ascii="Verdana" w:hAnsi="Verdana"/>
          <w:color w:val="000000"/>
          <w:sz w:val="20"/>
          <w:lang w:val="fr-FR"/>
        </w:rPr>
        <w:t>’</w:t>
      </w:r>
      <w:r w:rsidR="004B1AE3" w:rsidRPr="003C67B1">
        <w:rPr>
          <w:rFonts w:ascii="Verdana" w:hAnsi="Verdana"/>
          <w:color w:val="000000"/>
          <w:sz w:val="20"/>
          <w:lang w:val="fr-FR"/>
        </w:rPr>
        <w:t>a vu ici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c</w:t>
      </w:r>
      <w:r w:rsidRPr="003C67B1">
        <w:rPr>
          <w:rFonts w:ascii="Verdana" w:hAnsi="Verdana"/>
          <w:color w:val="000000"/>
          <w:sz w:val="20"/>
          <w:lang w:val="fr-FR"/>
        </w:rPr>
        <w:t>’</w:t>
      </w:r>
      <w:r w:rsidR="004B1AE3" w:rsidRPr="003C67B1">
        <w:rPr>
          <w:rFonts w:ascii="Verdana" w:hAnsi="Verdana"/>
          <w:color w:val="000000"/>
          <w:sz w:val="20"/>
          <w:lang w:val="fr-FR"/>
        </w:rPr>
        <w:t>est surtout de la graisse, je suppose”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cela fit rire, car Freca était de forte taille.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Alors Freca entra dans une rage folle et honnit le roi, et il acheva en disant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“Un vieux roi qui refuse le bâton qu</w:t>
      </w:r>
      <w:r w:rsidRPr="003C67B1">
        <w:rPr>
          <w:rFonts w:ascii="Verdana" w:hAnsi="Verdana"/>
          <w:color w:val="000000"/>
          <w:sz w:val="20"/>
          <w:lang w:val="fr-FR"/>
        </w:rPr>
        <w:t>’</w:t>
      </w:r>
      <w:r w:rsidR="004B1AE3" w:rsidRPr="003C67B1">
        <w:rPr>
          <w:rFonts w:ascii="Verdana" w:hAnsi="Verdana"/>
          <w:color w:val="000000"/>
          <w:sz w:val="20"/>
          <w:lang w:val="fr-FR"/>
        </w:rPr>
        <w:t>on lui tend peut se retrouver à genoux.” Ce à quoi Helm répondit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“Allons</w:t>
      </w:r>
      <w:r w:rsidRPr="003C67B1">
        <w:rPr>
          <w:rFonts w:ascii="Verdana" w:hAnsi="Verdana"/>
          <w:color w:val="000000"/>
          <w:sz w:val="20"/>
          <w:lang w:val="fr-FR"/>
        </w:rPr>
        <w:t> !</w:t>
      </w:r>
      <w:r w:rsidR="004B1AE3" w:rsidRPr="003C67B1">
        <w:rPr>
          <w:rFonts w:ascii="Verdana" w:hAnsi="Verdana"/>
          <w:color w:val="000000"/>
          <w:sz w:val="20"/>
          <w:lang w:val="fr-FR"/>
        </w:rPr>
        <w:t xml:space="preserve"> Le mariage de ton fils est une bagatelle. Helm et Freca en discuteront plus tard. Entre</w:t>
      </w:r>
      <w:r w:rsidR="00A17C43" w:rsidRPr="003C67B1">
        <w:rPr>
          <w:rFonts w:ascii="Verdana" w:hAnsi="Verdana"/>
          <w:color w:val="000000"/>
          <w:sz w:val="20"/>
          <w:lang w:val="fr-FR"/>
        </w:rPr>
        <w:t>-</w:t>
      </w:r>
      <w:r w:rsidR="004B1AE3" w:rsidRPr="003C67B1">
        <w:rPr>
          <w:rFonts w:ascii="Verdana" w:hAnsi="Verdana"/>
          <w:color w:val="000000"/>
          <w:sz w:val="20"/>
          <w:lang w:val="fr-FR"/>
        </w:rPr>
        <w:t>temps, le roi et son conseil doivent s</w:t>
      </w:r>
      <w:r w:rsidRPr="003C67B1">
        <w:rPr>
          <w:rFonts w:ascii="Verdana" w:hAnsi="Verdana"/>
          <w:color w:val="000000"/>
          <w:sz w:val="20"/>
          <w:lang w:val="fr-FR"/>
        </w:rPr>
        <w:t>’</w:t>
      </w:r>
      <w:r w:rsidR="004B1AE3" w:rsidRPr="003C67B1">
        <w:rPr>
          <w:rFonts w:ascii="Verdana" w:hAnsi="Verdana"/>
          <w:color w:val="000000"/>
          <w:sz w:val="20"/>
          <w:lang w:val="fr-FR"/>
        </w:rPr>
        <w:t>occuper des affaires de poids.”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conseil terminé, Helm se leva et posa sa grande main sur l</w:t>
      </w:r>
      <w:r w:rsidRPr="003C67B1">
        <w:rPr>
          <w:rFonts w:ascii="Verdana" w:hAnsi="Verdana"/>
          <w:color w:val="000000"/>
          <w:sz w:val="20"/>
          <w:lang w:val="fr-FR"/>
        </w:rPr>
        <w:t>’</w:t>
      </w:r>
      <w:r w:rsidR="004B1AE3" w:rsidRPr="003C67B1">
        <w:rPr>
          <w:rFonts w:ascii="Verdana" w:hAnsi="Verdana"/>
          <w:color w:val="000000"/>
          <w:sz w:val="20"/>
          <w:lang w:val="fr-FR"/>
        </w:rPr>
        <w:t>épaule de Freca, disant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“Le roi ne tolère pas la bagarre entre ses murs, mais les hommes sont plus libres dehors”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 obligea Freca de marcher devant lui et le mena hors d</w:t>
      </w:r>
      <w:r w:rsidRPr="003C67B1">
        <w:rPr>
          <w:rFonts w:ascii="Verdana" w:hAnsi="Verdana"/>
          <w:color w:val="000000"/>
          <w:sz w:val="20"/>
          <w:lang w:val="fr-FR"/>
        </w:rPr>
        <w:t>’</w:t>
      </w:r>
      <w:r w:rsidR="004B1AE3" w:rsidRPr="003C67B1">
        <w:rPr>
          <w:rFonts w:ascii="Verdana" w:hAnsi="Verdana"/>
          <w:color w:val="000000"/>
          <w:sz w:val="20"/>
          <w:lang w:val="fr-FR"/>
        </w:rPr>
        <w:t>Edoras jusque dans la prairie. Aux hommes de Freca qui se proposaient de les suivre, il dit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“Allez</w:t>
      </w:r>
      <w:r w:rsidR="00A17C43" w:rsidRPr="003C67B1">
        <w:rPr>
          <w:rFonts w:ascii="Verdana" w:hAnsi="Verdana"/>
          <w:color w:val="000000"/>
          <w:sz w:val="20"/>
          <w:lang w:val="fr-FR"/>
        </w:rPr>
        <w:t>-</w:t>
      </w:r>
      <w:r w:rsidR="004B1AE3" w:rsidRPr="003C67B1">
        <w:rPr>
          <w:rFonts w:ascii="Verdana" w:hAnsi="Verdana"/>
          <w:color w:val="000000"/>
          <w:sz w:val="20"/>
          <w:lang w:val="fr-FR"/>
        </w:rPr>
        <w:t>vous</w:t>
      </w:r>
      <w:r w:rsidR="00A17C43" w:rsidRPr="003C67B1">
        <w:rPr>
          <w:rFonts w:ascii="Verdana" w:hAnsi="Verdana"/>
          <w:color w:val="000000"/>
          <w:sz w:val="20"/>
          <w:lang w:val="fr-FR"/>
        </w:rPr>
        <w:t>-</w:t>
      </w:r>
      <w:r w:rsidR="004B1AE3" w:rsidRPr="003C67B1">
        <w:rPr>
          <w:rFonts w:ascii="Verdana" w:hAnsi="Verdana"/>
          <w:color w:val="000000"/>
          <w:sz w:val="20"/>
          <w:lang w:val="fr-FR"/>
        </w:rPr>
        <w:t>en</w:t>
      </w:r>
      <w:r w:rsidRPr="003C67B1">
        <w:rPr>
          <w:rFonts w:ascii="Verdana" w:hAnsi="Verdana"/>
          <w:color w:val="000000"/>
          <w:sz w:val="20"/>
          <w:lang w:val="fr-FR"/>
        </w:rPr>
        <w:t> !</w:t>
      </w:r>
      <w:r w:rsidR="004B1AE3" w:rsidRPr="003C67B1">
        <w:rPr>
          <w:rFonts w:ascii="Verdana" w:hAnsi="Verdana"/>
          <w:color w:val="000000"/>
          <w:sz w:val="20"/>
          <w:lang w:val="fr-FR"/>
        </w:rPr>
        <w:t xml:space="preserve"> Nous n</w:t>
      </w:r>
      <w:r w:rsidRPr="003C67B1">
        <w:rPr>
          <w:rFonts w:ascii="Verdana" w:hAnsi="Verdana"/>
          <w:color w:val="000000"/>
          <w:sz w:val="20"/>
          <w:lang w:val="fr-FR"/>
        </w:rPr>
        <w:t>’</w:t>
      </w:r>
      <w:r w:rsidR="004B1AE3" w:rsidRPr="003C67B1">
        <w:rPr>
          <w:rFonts w:ascii="Verdana" w:hAnsi="Verdana"/>
          <w:color w:val="000000"/>
          <w:sz w:val="20"/>
          <w:lang w:val="fr-FR"/>
        </w:rPr>
        <w:t>avons pas besoin d</w:t>
      </w:r>
      <w:r w:rsidRPr="003C67B1">
        <w:rPr>
          <w:rFonts w:ascii="Verdana" w:hAnsi="Verdana"/>
          <w:color w:val="000000"/>
          <w:sz w:val="20"/>
          <w:lang w:val="fr-FR"/>
        </w:rPr>
        <w:t>’</w:t>
      </w:r>
      <w:r w:rsidR="004B1AE3" w:rsidRPr="003C67B1">
        <w:rPr>
          <w:rFonts w:ascii="Verdana" w:hAnsi="Verdana"/>
          <w:color w:val="000000"/>
          <w:sz w:val="20"/>
          <w:lang w:val="fr-FR"/>
        </w:rPr>
        <w:t>auditeurs. Nous allons discuter entre nous d</w:t>
      </w:r>
      <w:r w:rsidRPr="003C67B1">
        <w:rPr>
          <w:rFonts w:ascii="Verdana" w:hAnsi="Verdana"/>
          <w:color w:val="000000"/>
          <w:sz w:val="20"/>
          <w:lang w:val="fr-FR"/>
        </w:rPr>
        <w:t>’</w:t>
      </w:r>
      <w:r w:rsidR="004B1AE3" w:rsidRPr="003C67B1">
        <w:rPr>
          <w:rFonts w:ascii="Verdana" w:hAnsi="Verdana"/>
          <w:color w:val="000000"/>
          <w:sz w:val="20"/>
          <w:lang w:val="fr-FR"/>
        </w:rPr>
        <w:t>une affaire privée. Allez vous entretenir avec mes gens</w:t>
      </w:r>
      <w:r w:rsidRPr="003C67B1">
        <w:rPr>
          <w:rFonts w:ascii="Verdana" w:hAnsi="Verdana"/>
          <w:color w:val="000000"/>
          <w:sz w:val="20"/>
          <w:lang w:val="fr-FR"/>
        </w:rPr>
        <w:t> !</w:t>
      </w:r>
      <w:r w:rsidR="004B1AE3" w:rsidRPr="003C67B1">
        <w:rPr>
          <w:rFonts w:ascii="Verdana" w:hAnsi="Verdana"/>
          <w:color w:val="000000"/>
          <w:sz w:val="20"/>
          <w:lang w:val="fr-FR"/>
        </w:rPr>
        <w:t>” Et, se tournant de ce côté, ils virent que les hommes et l</w:t>
      </w:r>
      <w:r w:rsidRPr="003C67B1">
        <w:rPr>
          <w:rFonts w:ascii="Verdana" w:hAnsi="Verdana"/>
          <w:color w:val="000000"/>
          <w:sz w:val="20"/>
          <w:lang w:val="fr-FR"/>
        </w:rPr>
        <w:t>’</w:t>
      </w:r>
      <w:r w:rsidR="004B1AE3" w:rsidRPr="003C67B1">
        <w:rPr>
          <w:rFonts w:ascii="Verdana" w:hAnsi="Verdana"/>
          <w:color w:val="000000"/>
          <w:sz w:val="20"/>
          <w:lang w:val="fr-FR"/>
        </w:rPr>
        <w:t>entourage du roi étaient beaucoup plus nombreux, et ils s</w:t>
      </w:r>
      <w:r w:rsidRPr="003C67B1">
        <w:rPr>
          <w:rFonts w:ascii="Verdana" w:hAnsi="Verdana"/>
          <w:color w:val="000000"/>
          <w:sz w:val="20"/>
          <w:lang w:val="fr-FR"/>
        </w:rPr>
        <w:t>’</w:t>
      </w:r>
      <w:r w:rsidR="004B1AE3" w:rsidRPr="003C67B1">
        <w:rPr>
          <w:rFonts w:ascii="Verdana" w:hAnsi="Verdana"/>
          <w:color w:val="000000"/>
          <w:sz w:val="20"/>
          <w:lang w:val="fr-FR"/>
        </w:rPr>
        <w:t>écartèrent.</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“Eh bien, Dunlandais, tu n</w:t>
      </w:r>
      <w:r w:rsidRPr="003C67B1">
        <w:rPr>
          <w:rFonts w:ascii="Verdana" w:hAnsi="Verdana"/>
          <w:color w:val="000000"/>
          <w:sz w:val="20"/>
          <w:lang w:val="fr-FR"/>
        </w:rPr>
        <w:t>’</w:t>
      </w:r>
      <w:r w:rsidR="004B1AE3" w:rsidRPr="003C67B1">
        <w:rPr>
          <w:rFonts w:ascii="Verdana" w:hAnsi="Verdana"/>
          <w:color w:val="000000"/>
          <w:sz w:val="20"/>
          <w:lang w:val="fr-FR"/>
        </w:rPr>
        <w:t>as plus que Helm devant toi, seul et non armé. Mais tu en as déjà beaucoup parlé, et c</w:t>
      </w:r>
      <w:r w:rsidRPr="003C67B1">
        <w:rPr>
          <w:rFonts w:ascii="Verdana" w:hAnsi="Verdana"/>
          <w:color w:val="000000"/>
          <w:sz w:val="20"/>
          <w:lang w:val="fr-FR"/>
        </w:rPr>
        <w:t>’</w:t>
      </w:r>
      <w:r w:rsidR="004B1AE3" w:rsidRPr="003C67B1">
        <w:rPr>
          <w:rFonts w:ascii="Verdana" w:hAnsi="Verdana"/>
          <w:color w:val="000000"/>
          <w:sz w:val="20"/>
          <w:lang w:val="fr-FR"/>
        </w:rPr>
        <w:t>est à mon tour. Freca, ta folie a grandi en proportion de ta bedaine. Tu parlais d</w:t>
      </w:r>
      <w:r w:rsidRPr="003C67B1">
        <w:rPr>
          <w:rFonts w:ascii="Verdana" w:hAnsi="Verdana"/>
          <w:color w:val="000000"/>
          <w:sz w:val="20"/>
          <w:lang w:val="fr-FR"/>
        </w:rPr>
        <w:t>’</w:t>
      </w:r>
      <w:r w:rsidR="004B1AE3" w:rsidRPr="003C67B1">
        <w:rPr>
          <w:rFonts w:ascii="Verdana" w:hAnsi="Verdana"/>
          <w:color w:val="000000"/>
          <w:sz w:val="20"/>
          <w:lang w:val="fr-FR"/>
        </w:rPr>
        <w:t>un bâton. Si Helm voit un bâton crochu qui le harcèle, il le casse</w:t>
      </w:r>
      <w:r w:rsidRPr="003C67B1">
        <w:rPr>
          <w:rFonts w:ascii="Verdana" w:hAnsi="Verdana"/>
          <w:color w:val="000000"/>
          <w:sz w:val="20"/>
          <w:lang w:val="fr-FR"/>
        </w:rPr>
        <w:t> !</w:t>
      </w:r>
      <w:r w:rsidR="004B1AE3" w:rsidRPr="003C67B1">
        <w:rPr>
          <w:rFonts w:ascii="Verdana" w:hAnsi="Verdana"/>
          <w:color w:val="000000"/>
          <w:sz w:val="20"/>
          <w:lang w:val="fr-FR"/>
        </w:rPr>
        <w:t xml:space="preserve"> Comme suit</w:t>
      </w:r>
      <w:r w:rsidRPr="003C67B1">
        <w:rPr>
          <w:rFonts w:ascii="Verdana" w:hAnsi="Verdana"/>
          <w:color w:val="000000"/>
          <w:sz w:val="20"/>
          <w:lang w:val="fr-FR"/>
        </w:rPr>
        <w:t> !</w:t>
      </w:r>
      <w:r w:rsidR="004B1AE3" w:rsidRPr="003C67B1">
        <w:rPr>
          <w:rFonts w:ascii="Verdana" w:hAnsi="Verdana"/>
          <w:color w:val="000000"/>
          <w:sz w:val="20"/>
          <w:lang w:val="fr-FR"/>
        </w:rPr>
        <w:t>” Et ce disant, il assena à Freca un si grand coup de poing que celui</w:t>
      </w:r>
      <w:r w:rsidR="00A17C43" w:rsidRPr="003C67B1">
        <w:rPr>
          <w:rFonts w:ascii="Verdana" w:hAnsi="Verdana"/>
          <w:color w:val="000000"/>
          <w:sz w:val="20"/>
          <w:lang w:val="fr-FR"/>
        </w:rPr>
        <w:t>-</w:t>
      </w:r>
      <w:r w:rsidR="004B1AE3" w:rsidRPr="003C67B1">
        <w:rPr>
          <w:rFonts w:ascii="Verdana" w:hAnsi="Verdana"/>
          <w:color w:val="000000"/>
          <w:sz w:val="20"/>
          <w:lang w:val="fr-FR"/>
        </w:rPr>
        <w:t>ci tomba assommé, et mourut sur ces entrefaites.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Helm nomma alors le fils de Freca et ses proches parents et les déclara les ennemis du roi</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ils prirent la fuite, car Helm dépêcha aussitôt de nombreux cavaliers sur les marches de l</w:t>
      </w:r>
      <w:r w:rsidRPr="003C67B1">
        <w:rPr>
          <w:rFonts w:ascii="Verdana" w:hAnsi="Verdana"/>
          <w:color w:val="000000"/>
          <w:sz w:val="20"/>
          <w:lang w:val="fr-FR"/>
        </w:rPr>
        <w:t>’</w:t>
      </w:r>
      <w:r w:rsidR="004B1AE3" w:rsidRPr="003C67B1">
        <w:rPr>
          <w:rFonts w:ascii="Verdana" w:hAnsi="Verdana"/>
          <w:color w:val="000000"/>
          <w:sz w:val="20"/>
          <w:lang w:val="fr-FR"/>
        </w:rPr>
        <w:t>Ouest.</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Quatre ans plus tard (2758), le Rohan connut de grands troubles, et le Gondor ne put envoyer aucune aide, car trois flottes de Corsaires l</w:t>
      </w:r>
      <w:r w:rsidR="0083157B" w:rsidRPr="003C67B1">
        <w:rPr>
          <w:rFonts w:ascii="Verdana" w:hAnsi="Verdana"/>
          <w:color w:val="000000"/>
          <w:sz w:val="20"/>
          <w:lang w:val="fr-FR"/>
        </w:rPr>
        <w:t>’</w:t>
      </w:r>
      <w:r w:rsidRPr="003C67B1">
        <w:rPr>
          <w:rFonts w:ascii="Verdana" w:hAnsi="Verdana"/>
          <w:color w:val="000000"/>
          <w:sz w:val="20"/>
          <w:lang w:val="fr-FR"/>
        </w:rPr>
        <w:t>assaillaient, et la guerre était sur toutes ses côtes. Au même moment, le Rohan était de nouveau envahi à l</w:t>
      </w:r>
      <w:r w:rsidR="0083157B" w:rsidRPr="003C67B1">
        <w:rPr>
          <w:rFonts w:ascii="Verdana" w:hAnsi="Verdana"/>
          <w:color w:val="000000"/>
          <w:sz w:val="20"/>
          <w:lang w:val="fr-FR"/>
        </w:rPr>
        <w:t>’</w:t>
      </w:r>
      <w:r w:rsidRPr="003C67B1">
        <w:rPr>
          <w:rFonts w:ascii="Verdana" w:hAnsi="Verdana"/>
          <w:color w:val="000000"/>
          <w:sz w:val="20"/>
          <w:lang w:val="fr-FR"/>
        </w:rPr>
        <w:t>est, et les Dunlandais, sautant sur l</w:t>
      </w:r>
      <w:r w:rsidR="0083157B" w:rsidRPr="003C67B1">
        <w:rPr>
          <w:rFonts w:ascii="Verdana" w:hAnsi="Verdana"/>
          <w:color w:val="000000"/>
          <w:sz w:val="20"/>
          <w:lang w:val="fr-FR"/>
        </w:rPr>
        <w:t>’</w:t>
      </w:r>
      <w:r w:rsidRPr="003C67B1">
        <w:rPr>
          <w:rFonts w:ascii="Verdana" w:hAnsi="Verdana"/>
          <w:color w:val="000000"/>
          <w:sz w:val="20"/>
          <w:lang w:val="fr-FR"/>
        </w:rPr>
        <w:t>occasion, franchirent l</w:t>
      </w:r>
      <w:r w:rsidR="0083157B" w:rsidRPr="003C67B1">
        <w:rPr>
          <w:rFonts w:ascii="Verdana" w:hAnsi="Verdana"/>
          <w:color w:val="000000"/>
          <w:sz w:val="20"/>
          <w:lang w:val="fr-FR"/>
        </w:rPr>
        <w:t>’</w:t>
      </w:r>
      <w:r w:rsidRPr="003C67B1">
        <w:rPr>
          <w:rFonts w:ascii="Verdana" w:hAnsi="Verdana"/>
          <w:color w:val="000000"/>
          <w:sz w:val="20"/>
          <w:lang w:val="fr-FR"/>
        </w:rPr>
        <w:t>Isen, descendant d</w:t>
      </w:r>
      <w:r w:rsidR="0083157B" w:rsidRPr="003C67B1">
        <w:rPr>
          <w:rFonts w:ascii="Verdana" w:hAnsi="Verdana"/>
          <w:color w:val="000000"/>
          <w:sz w:val="20"/>
          <w:lang w:val="fr-FR"/>
        </w:rPr>
        <w:t>’</w:t>
      </w:r>
      <w:r w:rsidRPr="003C67B1">
        <w:rPr>
          <w:rFonts w:ascii="Verdana" w:hAnsi="Verdana"/>
          <w:color w:val="000000"/>
          <w:sz w:val="20"/>
          <w:lang w:val="fr-FR"/>
        </w:rPr>
        <w:t>Isengard. L</w:t>
      </w:r>
      <w:r w:rsidR="0083157B" w:rsidRPr="003C67B1">
        <w:rPr>
          <w:rFonts w:ascii="Verdana" w:hAnsi="Verdana"/>
          <w:color w:val="000000"/>
          <w:sz w:val="20"/>
          <w:lang w:val="fr-FR"/>
        </w:rPr>
        <w:t>’</w:t>
      </w:r>
      <w:r w:rsidRPr="003C67B1">
        <w:rPr>
          <w:rFonts w:ascii="Verdana" w:hAnsi="Verdana"/>
          <w:color w:val="000000"/>
          <w:sz w:val="20"/>
          <w:lang w:val="fr-FR"/>
        </w:rPr>
        <w:t>on apprit bientôt que Wulf était leur chef. Leur force était nombreuse, car ils furent rejoints par des ennemis du Gondor, débarqués aux bouches du Lefnui et de l</w:t>
      </w:r>
      <w:r w:rsidR="0083157B" w:rsidRPr="003C67B1">
        <w:rPr>
          <w:rFonts w:ascii="Verdana" w:hAnsi="Verdana"/>
          <w:color w:val="000000"/>
          <w:sz w:val="20"/>
          <w:lang w:val="fr-FR"/>
        </w:rPr>
        <w:t>’</w:t>
      </w:r>
      <w:r w:rsidRPr="003C67B1">
        <w:rPr>
          <w:rFonts w:ascii="Verdana" w:hAnsi="Verdana"/>
          <w:color w:val="000000"/>
          <w:sz w:val="20"/>
          <w:lang w:val="fr-FR"/>
        </w:rPr>
        <w:t>Isen.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Rohirrim furent vaincus et leur pays occupé</w:t>
      </w:r>
      <w:r w:rsidR="00A17C43" w:rsidRPr="003C67B1">
        <w:rPr>
          <w:rFonts w:ascii="Verdana" w:hAnsi="Verdana"/>
          <w:color w:val="000000"/>
          <w:sz w:val="20"/>
          <w:lang w:val="fr-FR"/>
        </w:rPr>
        <w:t xml:space="preserve">; </w:t>
      </w:r>
      <w:r w:rsidRPr="003C67B1">
        <w:rPr>
          <w:rFonts w:ascii="Verdana" w:hAnsi="Verdana"/>
          <w:color w:val="000000"/>
          <w:sz w:val="20"/>
          <w:lang w:val="fr-FR"/>
        </w:rPr>
        <w:t>et ceux qui échappèrent à la mort ou à l</w:t>
      </w:r>
      <w:r w:rsidR="0083157B" w:rsidRPr="003C67B1">
        <w:rPr>
          <w:rFonts w:ascii="Verdana" w:hAnsi="Verdana"/>
          <w:color w:val="000000"/>
          <w:sz w:val="20"/>
          <w:lang w:val="fr-FR"/>
        </w:rPr>
        <w:t>’</w:t>
      </w:r>
      <w:r w:rsidRPr="003C67B1">
        <w:rPr>
          <w:rFonts w:ascii="Verdana" w:hAnsi="Verdana"/>
          <w:color w:val="000000"/>
          <w:sz w:val="20"/>
          <w:lang w:val="fr-FR"/>
        </w:rPr>
        <w:t>esclavage se réfugièrent dans les vallées montagneuses. Helm fut repoussé des Passages de l</w:t>
      </w:r>
      <w:r w:rsidR="0083157B" w:rsidRPr="003C67B1">
        <w:rPr>
          <w:rFonts w:ascii="Verdana" w:hAnsi="Verdana"/>
          <w:color w:val="000000"/>
          <w:sz w:val="20"/>
          <w:lang w:val="fr-FR"/>
        </w:rPr>
        <w:t>’</w:t>
      </w:r>
      <w:r w:rsidRPr="003C67B1">
        <w:rPr>
          <w:rFonts w:ascii="Verdana" w:hAnsi="Verdana"/>
          <w:color w:val="000000"/>
          <w:sz w:val="20"/>
          <w:lang w:val="fr-FR"/>
        </w:rPr>
        <w:t>Isen avec de lourdes pertes, et il se retrancha dans la Ferté</w:t>
      </w:r>
      <w:r w:rsidR="00A17C43" w:rsidRPr="003C67B1">
        <w:rPr>
          <w:rFonts w:ascii="Verdana" w:hAnsi="Verdana"/>
          <w:color w:val="000000"/>
          <w:sz w:val="20"/>
          <w:lang w:val="fr-FR"/>
        </w:rPr>
        <w:t>-</w:t>
      </w:r>
      <w:r w:rsidRPr="003C67B1">
        <w:rPr>
          <w:rFonts w:ascii="Verdana" w:hAnsi="Verdana"/>
          <w:color w:val="000000"/>
          <w:sz w:val="20"/>
          <w:lang w:val="fr-FR"/>
        </w:rPr>
        <w:t>au</w:t>
      </w:r>
      <w:r w:rsidR="00A17C43" w:rsidRPr="003C67B1">
        <w:rPr>
          <w:rFonts w:ascii="Verdana" w:hAnsi="Verdana"/>
          <w:color w:val="000000"/>
          <w:sz w:val="20"/>
          <w:lang w:val="fr-FR"/>
        </w:rPr>
        <w:t>-</w:t>
      </w:r>
      <w:r w:rsidRPr="003C67B1">
        <w:rPr>
          <w:rFonts w:ascii="Verdana" w:hAnsi="Verdana"/>
          <w:color w:val="000000"/>
          <w:sz w:val="20"/>
          <w:lang w:val="fr-FR"/>
        </w:rPr>
        <w:t>Cor et le ravin situé derrière (que l</w:t>
      </w:r>
      <w:r w:rsidR="0083157B" w:rsidRPr="003C67B1">
        <w:rPr>
          <w:rFonts w:ascii="Verdana" w:hAnsi="Verdana"/>
          <w:color w:val="000000"/>
          <w:sz w:val="20"/>
          <w:lang w:val="fr-FR"/>
        </w:rPr>
        <w:t>’</w:t>
      </w:r>
      <w:r w:rsidRPr="003C67B1">
        <w:rPr>
          <w:rFonts w:ascii="Verdana" w:hAnsi="Verdana"/>
          <w:color w:val="000000"/>
          <w:sz w:val="20"/>
          <w:lang w:val="fr-FR"/>
        </w:rPr>
        <w:t xml:space="preserve">on nomma dès lors la Gorge de Helm), où il fut bientôt assiégé. </w:t>
      </w:r>
      <w:r w:rsidRPr="003C67B1">
        <w:rPr>
          <w:rFonts w:ascii="Verdana" w:hAnsi="Verdana"/>
          <w:color w:val="000000"/>
          <w:sz w:val="20"/>
          <w:lang w:val="fr-FR"/>
        </w:rPr>
        <w:lastRenderedPageBreak/>
        <w:t>Wulf prit Edoras, s</w:t>
      </w:r>
      <w:r w:rsidR="0083157B" w:rsidRPr="003C67B1">
        <w:rPr>
          <w:rFonts w:ascii="Verdana" w:hAnsi="Verdana"/>
          <w:color w:val="000000"/>
          <w:sz w:val="20"/>
          <w:lang w:val="fr-FR"/>
        </w:rPr>
        <w:t>’</w:t>
      </w:r>
      <w:r w:rsidRPr="003C67B1">
        <w:rPr>
          <w:rFonts w:ascii="Verdana" w:hAnsi="Verdana"/>
          <w:color w:val="000000"/>
          <w:sz w:val="20"/>
          <w:lang w:val="fr-FR"/>
        </w:rPr>
        <w:t>installa à Meduseld et se proclama roi. Là tomba Haleth fils de Helm, le dernier de tous, dans la défense des portes.</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Le Long Hiver débuta peu après, et le Rohan demeura sous la neige pendant près de cinq mois (novembre à mars 275</w:t>
      </w:r>
      <w:r w:rsidR="00A17C43" w:rsidRPr="003C67B1">
        <w:rPr>
          <w:rFonts w:ascii="Verdana" w:hAnsi="Verdana"/>
          <w:color w:val="000000"/>
          <w:sz w:val="20"/>
          <w:lang w:val="fr-FR"/>
        </w:rPr>
        <w:t>8—2</w:t>
      </w:r>
      <w:r w:rsidR="004B1AE3" w:rsidRPr="003C67B1">
        <w:rPr>
          <w:rFonts w:ascii="Verdana" w:hAnsi="Verdana"/>
          <w:color w:val="000000"/>
          <w:sz w:val="20"/>
          <w:lang w:val="fr-FR"/>
        </w:rPr>
        <w:t>759). Les Rohirrim et leurs adversaires pâtirent tous deux du froid, mais aussi de la disette qui dura encore plus longtemps. À la Gorge de Helm, une grande famine s</w:t>
      </w:r>
      <w:r w:rsidRPr="003C67B1">
        <w:rPr>
          <w:rFonts w:ascii="Verdana" w:hAnsi="Verdana"/>
          <w:color w:val="000000"/>
          <w:sz w:val="20"/>
          <w:lang w:val="fr-FR"/>
        </w:rPr>
        <w:t>’</w:t>
      </w:r>
      <w:r w:rsidR="004B1AE3" w:rsidRPr="003C67B1">
        <w:rPr>
          <w:rFonts w:ascii="Verdana" w:hAnsi="Verdana"/>
          <w:color w:val="000000"/>
          <w:sz w:val="20"/>
          <w:lang w:val="fr-FR"/>
        </w:rPr>
        <w:t>abattit après Yule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dans son désespoir, malgré les admonitions du roi, Háma, son fils cadet, prit la tête d</w:t>
      </w:r>
      <w:r w:rsidRPr="003C67B1">
        <w:rPr>
          <w:rFonts w:ascii="Verdana" w:hAnsi="Verdana"/>
          <w:color w:val="000000"/>
          <w:sz w:val="20"/>
          <w:lang w:val="fr-FR"/>
        </w:rPr>
        <w:t>’</w:t>
      </w:r>
      <w:r w:rsidR="004B1AE3" w:rsidRPr="003C67B1">
        <w:rPr>
          <w:rFonts w:ascii="Verdana" w:hAnsi="Verdana"/>
          <w:color w:val="000000"/>
          <w:sz w:val="20"/>
          <w:lang w:val="fr-FR"/>
        </w:rPr>
        <w:t>un petit groupe afin de tenter une sortie et une razzia</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mais ils moururent perdus dans la neige. Poussé à bout par la famine et le deuil, Háma devint hâve et redoutable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la peur qu</w:t>
      </w:r>
      <w:r w:rsidRPr="003C67B1">
        <w:rPr>
          <w:rFonts w:ascii="Verdana" w:hAnsi="Verdana"/>
          <w:color w:val="000000"/>
          <w:sz w:val="20"/>
          <w:lang w:val="fr-FR"/>
        </w:rPr>
        <w:t>’</w:t>
      </w:r>
      <w:r w:rsidR="004B1AE3" w:rsidRPr="003C67B1">
        <w:rPr>
          <w:rFonts w:ascii="Verdana" w:hAnsi="Verdana"/>
          <w:color w:val="000000"/>
          <w:sz w:val="20"/>
          <w:lang w:val="fr-FR"/>
        </w:rPr>
        <w:t>il inspirait valait bien des hommes à elle seule dans la défense de la Ferté. Il avait coutume de s</w:t>
      </w:r>
      <w:r w:rsidRPr="003C67B1">
        <w:rPr>
          <w:rFonts w:ascii="Verdana" w:hAnsi="Verdana"/>
          <w:color w:val="000000"/>
          <w:sz w:val="20"/>
          <w:lang w:val="fr-FR"/>
        </w:rPr>
        <w:t>’</w:t>
      </w:r>
      <w:r w:rsidR="004B1AE3" w:rsidRPr="003C67B1">
        <w:rPr>
          <w:rFonts w:ascii="Verdana" w:hAnsi="Verdana"/>
          <w:color w:val="000000"/>
          <w:sz w:val="20"/>
          <w:lang w:val="fr-FR"/>
        </w:rPr>
        <w:t>envelopper de blanc et de sortir en solitaire, rôdant comme un troll des neiges dans les camps ennemis, et tuant quantité d</w:t>
      </w:r>
      <w:r w:rsidRPr="003C67B1">
        <w:rPr>
          <w:rFonts w:ascii="Verdana" w:hAnsi="Verdana"/>
          <w:color w:val="000000"/>
          <w:sz w:val="20"/>
          <w:lang w:val="fr-FR"/>
        </w:rPr>
        <w:t>’</w:t>
      </w:r>
      <w:r w:rsidR="004B1AE3" w:rsidRPr="003C67B1">
        <w:rPr>
          <w:rFonts w:ascii="Verdana" w:hAnsi="Verdana"/>
          <w:color w:val="000000"/>
          <w:sz w:val="20"/>
          <w:lang w:val="fr-FR"/>
        </w:rPr>
        <w:t>hommes à mains nues. On croyait que s</w:t>
      </w:r>
      <w:r w:rsidRPr="003C67B1">
        <w:rPr>
          <w:rFonts w:ascii="Verdana" w:hAnsi="Verdana"/>
          <w:color w:val="000000"/>
          <w:sz w:val="20"/>
          <w:lang w:val="fr-FR"/>
        </w:rPr>
        <w:t>’</w:t>
      </w:r>
      <w:r w:rsidR="004B1AE3" w:rsidRPr="003C67B1">
        <w:rPr>
          <w:rFonts w:ascii="Verdana" w:hAnsi="Verdana"/>
          <w:color w:val="000000"/>
          <w:sz w:val="20"/>
          <w:lang w:val="fr-FR"/>
        </w:rPr>
        <w:t>il ne portait aucune arme, aucune ne pourrait le toucher. Et les Dunlandais racontaient que, s</w:t>
      </w:r>
      <w:r w:rsidRPr="003C67B1">
        <w:rPr>
          <w:rFonts w:ascii="Verdana" w:hAnsi="Verdana"/>
          <w:color w:val="000000"/>
          <w:sz w:val="20"/>
          <w:lang w:val="fr-FR"/>
        </w:rPr>
        <w:t>’</w:t>
      </w:r>
      <w:r w:rsidR="004B1AE3" w:rsidRPr="003C67B1">
        <w:rPr>
          <w:rFonts w:ascii="Verdana" w:hAnsi="Verdana"/>
          <w:color w:val="000000"/>
          <w:sz w:val="20"/>
          <w:lang w:val="fr-FR"/>
        </w:rPr>
        <w:t>il ne trouvait pas de quoi manger, il dévorait des hommes. Cette fable eut la vie dure en Dunlande. Helm avait un grand cor, et l</w:t>
      </w:r>
      <w:r w:rsidRPr="003C67B1">
        <w:rPr>
          <w:rFonts w:ascii="Verdana" w:hAnsi="Verdana"/>
          <w:color w:val="000000"/>
          <w:sz w:val="20"/>
          <w:lang w:val="fr-FR"/>
        </w:rPr>
        <w:t>’</w:t>
      </w:r>
      <w:r w:rsidR="004B1AE3" w:rsidRPr="003C67B1">
        <w:rPr>
          <w:rFonts w:ascii="Verdana" w:hAnsi="Verdana"/>
          <w:color w:val="000000"/>
          <w:sz w:val="20"/>
          <w:lang w:val="fr-FR"/>
        </w:rPr>
        <w:t>on ne tarda pas à constater qu</w:t>
      </w:r>
      <w:r w:rsidRPr="003C67B1">
        <w:rPr>
          <w:rFonts w:ascii="Verdana" w:hAnsi="Verdana"/>
          <w:color w:val="000000"/>
          <w:sz w:val="20"/>
          <w:lang w:val="fr-FR"/>
        </w:rPr>
        <w:t>’</w:t>
      </w:r>
      <w:r w:rsidR="004B1AE3" w:rsidRPr="003C67B1">
        <w:rPr>
          <w:rFonts w:ascii="Verdana" w:hAnsi="Verdana"/>
          <w:color w:val="000000"/>
          <w:sz w:val="20"/>
          <w:lang w:val="fr-FR"/>
        </w:rPr>
        <w:t>avant de s</w:t>
      </w:r>
      <w:r w:rsidRPr="003C67B1">
        <w:rPr>
          <w:rFonts w:ascii="Verdana" w:hAnsi="Verdana"/>
          <w:color w:val="000000"/>
          <w:sz w:val="20"/>
          <w:lang w:val="fr-FR"/>
        </w:rPr>
        <w:t>’</w:t>
      </w:r>
      <w:r w:rsidR="004B1AE3" w:rsidRPr="003C67B1">
        <w:rPr>
          <w:rFonts w:ascii="Verdana" w:hAnsi="Verdana"/>
          <w:color w:val="000000"/>
          <w:sz w:val="20"/>
          <w:lang w:val="fr-FR"/>
        </w:rPr>
        <w:t>aventurer au</w:t>
      </w:r>
      <w:r w:rsidR="00A17C43" w:rsidRPr="003C67B1">
        <w:rPr>
          <w:rFonts w:ascii="Verdana" w:hAnsi="Verdana"/>
          <w:color w:val="000000"/>
          <w:sz w:val="20"/>
          <w:lang w:val="fr-FR"/>
        </w:rPr>
        <w:t>-</w:t>
      </w:r>
      <w:r w:rsidR="004B1AE3" w:rsidRPr="003C67B1">
        <w:rPr>
          <w:rFonts w:ascii="Verdana" w:hAnsi="Verdana"/>
          <w:color w:val="000000"/>
          <w:sz w:val="20"/>
          <w:lang w:val="fr-FR"/>
        </w:rPr>
        <w:t>dehors il lançait une sonnerie qui faisait retentir la Gorge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une si grande terreur s</w:t>
      </w:r>
      <w:r w:rsidRPr="003C67B1">
        <w:rPr>
          <w:rFonts w:ascii="Verdana" w:hAnsi="Verdana"/>
          <w:color w:val="000000"/>
          <w:sz w:val="20"/>
          <w:lang w:val="fr-FR"/>
        </w:rPr>
        <w:t>’</w:t>
      </w:r>
      <w:r w:rsidR="004B1AE3" w:rsidRPr="003C67B1">
        <w:rPr>
          <w:rFonts w:ascii="Verdana" w:hAnsi="Verdana"/>
          <w:color w:val="000000"/>
          <w:sz w:val="20"/>
          <w:lang w:val="fr-FR"/>
        </w:rPr>
        <w:t>emparait alors de ses ennemis qu</w:t>
      </w:r>
      <w:r w:rsidRPr="003C67B1">
        <w:rPr>
          <w:rFonts w:ascii="Verdana" w:hAnsi="Verdana"/>
          <w:color w:val="000000"/>
          <w:sz w:val="20"/>
          <w:lang w:val="fr-FR"/>
        </w:rPr>
        <w:t>’</w:t>
      </w:r>
      <w:r w:rsidR="004B1AE3" w:rsidRPr="003C67B1">
        <w:rPr>
          <w:rFonts w:ascii="Verdana" w:hAnsi="Verdana"/>
          <w:color w:val="000000"/>
          <w:sz w:val="20"/>
          <w:lang w:val="fr-FR"/>
        </w:rPr>
        <w:t>au lieu de se rallier pour le prendre ou le tuer, ils se sauvaient en bas de la Combe.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Une nuit, l</w:t>
      </w:r>
      <w:r w:rsidRPr="003C67B1">
        <w:rPr>
          <w:rFonts w:ascii="Verdana" w:hAnsi="Verdana"/>
          <w:color w:val="000000"/>
          <w:sz w:val="20"/>
          <w:lang w:val="fr-FR"/>
        </w:rPr>
        <w:t>’</w:t>
      </w:r>
      <w:r w:rsidR="004B1AE3" w:rsidRPr="003C67B1">
        <w:rPr>
          <w:rFonts w:ascii="Verdana" w:hAnsi="Verdana"/>
          <w:color w:val="000000"/>
          <w:sz w:val="20"/>
          <w:lang w:val="fr-FR"/>
        </w:rPr>
        <w:t>on entendit cette sonnerie, mais Helm ne se remontra pas. Au matin, il y eut une lueur de soleil, la première depuis bien des jours, et ils virent une forme blanche debout derrière le Fossé, seule, car aucun Dunlandais n</w:t>
      </w:r>
      <w:r w:rsidRPr="003C67B1">
        <w:rPr>
          <w:rFonts w:ascii="Verdana" w:hAnsi="Verdana"/>
          <w:color w:val="000000"/>
          <w:sz w:val="20"/>
          <w:lang w:val="fr-FR"/>
        </w:rPr>
        <w:t>’</w:t>
      </w:r>
      <w:r w:rsidR="004B1AE3" w:rsidRPr="003C67B1">
        <w:rPr>
          <w:rFonts w:ascii="Verdana" w:hAnsi="Verdana"/>
          <w:color w:val="000000"/>
          <w:sz w:val="20"/>
          <w:lang w:val="fr-FR"/>
        </w:rPr>
        <w:t>osa s</w:t>
      </w:r>
      <w:r w:rsidRPr="003C67B1">
        <w:rPr>
          <w:rFonts w:ascii="Verdana" w:hAnsi="Verdana"/>
          <w:color w:val="000000"/>
          <w:sz w:val="20"/>
          <w:lang w:val="fr-FR"/>
        </w:rPr>
        <w:t>’</w:t>
      </w:r>
      <w:r w:rsidR="004B1AE3" w:rsidRPr="003C67B1">
        <w:rPr>
          <w:rFonts w:ascii="Verdana" w:hAnsi="Verdana"/>
          <w:color w:val="000000"/>
          <w:sz w:val="20"/>
          <w:lang w:val="fr-FR"/>
        </w:rPr>
        <w:t>approcher. Là se tenait Helm, roide comme une pierre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mort, mais ses genoux ne ployaient pas. Mais l</w:t>
      </w:r>
      <w:r w:rsidRPr="003C67B1">
        <w:rPr>
          <w:rFonts w:ascii="Verdana" w:hAnsi="Verdana"/>
          <w:color w:val="000000"/>
          <w:sz w:val="20"/>
          <w:lang w:val="fr-FR"/>
        </w:rPr>
        <w:t>’</w:t>
      </w:r>
      <w:r w:rsidR="004B1AE3" w:rsidRPr="003C67B1">
        <w:rPr>
          <w:rFonts w:ascii="Verdana" w:hAnsi="Verdana"/>
          <w:color w:val="000000"/>
          <w:sz w:val="20"/>
          <w:lang w:val="fr-FR"/>
        </w:rPr>
        <w:t>on dit que le cor retentissait encore parfois dans la Gorge</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le spectre de Helm allait parmi les rangs des ennemis du Rohan, et les hommes en mouraient d</w:t>
      </w:r>
      <w:r w:rsidRPr="003C67B1">
        <w:rPr>
          <w:rFonts w:ascii="Verdana" w:hAnsi="Verdana"/>
          <w:color w:val="000000"/>
          <w:sz w:val="20"/>
          <w:lang w:val="fr-FR"/>
        </w:rPr>
        <w:t>’</w:t>
      </w:r>
      <w:r w:rsidR="004B1AE3" w:rsidRPr="003C67B1">
        <w:rPr>
          <w:rFonts w:ascii="Verdana" w:hAnsi="Verdana"/>
          <w:color w:val="000000"/>
          <w:sz w:val="20"/>
          <w:lang w:val="fr-FR"/>
        </w:rPr>
        <w:t>épouvante.</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L</w:t>
      </w:r>
      <w:r w:rsidRPr="003C67B1">
        <w:rPr>
          <w:rFonts w:ascii="Verdana" w:hAnsi="Verdana"/>
          <w:color w:val="000000"/>
          <w:sz w:val="20"/>
          <w:lang w:val="fr-FR"/>
        </w:rPr>
        <w:t>’</w:t>
      </w:r>
      <w:r w:rsidR="004B1AE3" w:rsidRPr="003C67B1">
        <w:rPr>
          <w:rFonts w:ascii="Verdana" w:hAnsi="Verdana"/>
          <w:color w:val="000000"/>
          <w:sz w:val="20"/>
          <w:lang w:val="fr-FR"/>
        </w:rPr>
        <w:t>hiver se retira peu après. Alors Fréaláf, fils de Hild, sœur de Helm, descendit de Dunhart, où bien des gens s</w:t>
      </w:r>
      <w:r w:rsidRPr="003C67B1">
        <w:rPr>
          <w:rFonts w:ascii="Verdana" w:hAnsi="Verdana"/>
          <w:color w:val="000000"/>
          <w:sz w:val="20"/>
          <w:lang w:val="fr-FR"/>
        </w:rPr>
        <w:t>’</w:t>
      </w:r>
      <w:r w:rsidR="004B1AE3" w:rsidRPr="003C67B1">
        <w:rPr>
          <w:rFonts w:ascii="Verdana" w:hAnsi="Verdana"/>
          <w:color w:val="000000"/>
          <w:sz w:val="20"/>
          <w:lang w:val="fr-FR"/>
        </w:rPr>
        <w:t>étaient réfugiés</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avec une maigre compagnie de désespérés, il surprit Wulf à Meduseld, le tua, et reprit Edoras. La fonte des neiges amena des inondations, et la vallée de l</w:t>
      </w:r>
      <w:r w:rsidRPr="003C67B1">
        <w:rPr>
          <w:rFonts w:ascii="Verdana" w:hAnsi="Verdana"/>
          <w:color w:val="000000"/>
          <w:sz w:val="20"/>
          <w:lang w:val="fr-FR"/>
        </w:rPr>
        <w:t>’</w:t>
      </w:r>
      <w:r w:rsidR="004B1AE3" w:rsidRPr="003C67B1">
        <w:rPr>
          <w:rFonts w:ascii="Verdana" w:hAnsi="Verdana"/>
          <w:color w:val="000000"/>
          <w:sz w:val="20"/>
          <w:lang w:val="fr-FR"/>
        </w:rPr>
        <w:t>Entévière devint un grand marécage. Les envahisseurs de l</w:t>
      </w:r>
      <w:r w:rsidRPr="003C67B1">
        <w:rPr>
          <w:rFonts w:ascii="Verdana" w:hAnsi="Verdana"/>
          <w:color w:val="000000"/>
          <w:sz w:val="20"/>
          <w:lang w:val="fr-FR"/>
        </w:rPr>
        <w:t>’</w:t>
      </w:r>
      <w:r w:rsidR="004B1AE3" w:rsidRPr="003C67B1">
        <w:rPr>
          <w:rFonts w:ascii="Verdana" w:hAnsi="Verdana"/>
          <w:color w:val="000000"/>
          <w:sz w:val="20"/>
          <w:lang w:val="fr-FR"/>
        </w:rPr>
        <w:t>Est périrent ou s</w:t>
      </w:r>
      <w:r w:rsidRPr="003C67B1">
        <w:rPr>
          <w:rFonts w:ascii="Verdana" w:hAnsi="Verdana"/>
          <w:color w:val="000000"/>
          <w:sz w:val="20"/>
          <w:lang w:val="fr-FR"/>
        </w:rPr>
        <w:t>’</w:t>
      </w:r>
      <w:r w:rsidR="004B1AE3" w:rsidRPr="003C67B1">
        <w:rPr>
          <w:rFonts w:ascii="Verdana" w:hAnsi="Verdana"/>
          <w:color w:val="000000"/>
          <w:sz w:val="20"/>
          <w:lang w:val="fr-FR"/>
        </w:rPr>
        <w:t>en allèrent</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et le Gondor envoya enfin de l</w:t>
      </w:r>
      <w:r w:rsidRPr="003C67B1">
        <w:rPr>
          <w:rFonts w:ascii="Verdana" w:hAnsi="Verdana"/>
          <w:color w:val="000000"/>
          <w:sz w:val="20"/>
          <w:lang w:val="fr-FR"/>
        </w:rPr>
        <w:t>’</w:t>
      </w:r>
      <w:r w:rsidR="004B1AE3" w:rsidRPr="003C67B1">
        <w:rPr>
          <w:rFonts w:ascii="Verdana" w:hAnsi="Verdana"/>
          <w:color w:val="000000"/>
          <w:sz w:val="20"/>
          <w:lang w:val="fr-FR"/>
        </w:rPr>
        <w:t>aide par les routes, à l</w:t>
      </w:r>
      <w:r w:rsidRPr="003C67B1">
        <w:rPr>
          <w:rFonts w:ascii="Verdana" w:hAnsi="Verdana"/>
          <w:color w:val="000000"/>
          <w:sz w:val="20"/>
          <w:lang w:val="fr-FR"/>
        </w:rPr>
        <w:t>’</w:t>
      </w:r>
      <w:r w:rsidR="004B1AE3" w:rsidRPr="003C67B1">
        <w:rPr>
          <w:rFonts w:ascii="Verdana" w:hAnsi="Verdana"/>
          <w:color w:val="000000"/>
          <w:sz w:val="20"/>
          <w:lang w:val="fr-FR"/>
        </w:rPr>
        <w:t>est et à l</w:t>
      </w:r>
      <w:r w:rsidRPr="003C67B1">
        <w:rPr>
          <w:rFonts w:ascii="Verdana" w:hAnsi="Verdana"/>
          <w:color w:val="000000"/>
          <w:sz w:val="20"/>
          <w:lang w:val="fr-FR"/>
        </w:rPr>
        <w:t>’</w:t>
      </w:r>
      <w:r w:rsidR="004B1AE3" w:rsidRPr="003C67B1">
        <w:rPr>
          <w:rFonts w:ascii="Verdana" w:hAnsi="Verdana"/>
          <w:color w:val="000000"/>
          <w:sz w:val="20"/>
          <w:lang w:val="fr-FR"/>
        </w:rPr>
        <w:t>ouest des montagnes. Avant la fin de l</w:t>
      </w:r>
      <w:r w:rsidRPr="003C67B1">
        <w:rPr>
          <w:rFonts w:ascii="Verdana" w:hAnsi="Verdana"/>
          <w:color w:val="000000"/>
          <w:sz w:val="20"/>
          <w:lang w:val="fr-FR"/>
        </w:rPr>
        <w:t>’</w:t>
      </w:r>
      <w:r w:rsidR="004B1AE3" w:rsidRPr="003C67B1">
        <w:rPr>
          <w:rFonts w:ascii="Verdana" w:hAnsi="Verdana"/>
          <w:color w:val="000000"/>
          <w:sz w:val="20"/>
          <w:lang w:val="fr-FR"/>
        </w:rPr>
        <w:t>année (2759), les Dunlandais furent expulsés, et même chassés d</w:t>
      </w:r>
      <w:r w:rsidRPr="003C67B1">
        <w:rPr>
          <w:rFonts w:ascii="Verdana" w:hAnsi="Verdana"/>
          <w:color w:val="000000"/>
          <w:sz w:val="20"/>
          <w:lang w:val="fr-FR"/>
        </w:rPr>
        <w:t>’</w:t>
      </w:r>
      <w:r w:rsidR="004B1AE3" w:rsidRPr="003C67B1">
        <w:rPr>
          <w:rFonts w:ascii="Verdana" w:hAnsi="Verdana"/>
          <w:color w:val="000000"/>
          <w:sz w:val="20"/>
          <w:lang w:val="fr-FR"/>
        </w:rPr>
        <w:t>Isengard</w:t>
      </w:r>
      <w:r w:rsidR="00A17C43" w:rsidRPr="003C67B1">
        <w:rPr>
          <w:rFonts w:ascii="Verdana" w:hAnsi="Verdana"/>
          <w:color w:val="000000"/>
          <w:sz w:val="20"/>
          <w:lang w:val="fr-FR"/>
        </w:rPr>
        <w:t xml:space="preserve">; </w:t>
      </w:r>
      <w:r w:rsidR="004B1AE3" w:rsidRPr="003C67B1">
        <w:rPr>
          <w:rFonts w:ascii="Verdana" w:hAnsi="Verdana"/>
          <w:color w:val="000000"/>
          <w:sz w:val="20"/>
          <w:lang w:val="fr-FR"/>
        </w:rPr>
        <w:t>alors, Fréaláf devint roi.</w:t>
      </w:r>
    </w:p>
    <w:p w:rsidR="004B1AE3"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4B1AE3" w:rsidRPr="003C67B1">
        <w:rPr>
          <w:rFonts w:ascii="Verdana" w:hAnsi="Verdana"/>
          <w:color w:val="000000"/>
          <w:sz w:val="20"/>
          <w:lang w:val="fr-FR"/>
        </w:rPr>
        <w:t>On emporta le corps de Helm de la Ferté</w:t>
      </w:r>
      <w:r w:rsidR="00A17C43" w:rsidRPr="003C67B1">
        <w:rPr>
          <w:rFonts w:ascii="Verdana" w:hAnsi="Verdana"/>
          <w:color w:val="000000"/>
          <w:sz w:val="20"/>
          <w:lang w:val="fr-FR"/>
        </w:rPr>
        <w:t>-</w:t>
      </w:r>
      <w:r w:rsidR="004B1AE3" w:rsidRPr="003C67B1">
        <w:rPr>
          <w:rFonts w:ascii="Verdana" w:hAnsi="Verdana"/>
          <w:color w:val="000000"/>
          <w:sz w:val="20"/>
          <w:lang w:val="fr-FR"/>
        </w:rPr>
        <w:t>au</w:t>
      </w:r>
      <w:r w:rsidR="00A17C43" w:rsidRPr="003C67B1">
        <w:rPr>
          <w:rFonts w:ascii="Verdana" w:hAnsi="Verdana"/>
          <w:color w:val="000000"/>
          <w:sz w:val="20"/>
          <w:lang w:val="fr-FR"/>
        </w:rPr>
        <w:t>-</w:t>
      </w:r>
      <w:r w:rsidR="004B1AE3" w:rsidRPr="003C67B1">
        <w:rPr>
          <w:rFonts w:ascii="Verdana" w:hAnsi="Verdana"/>
          <w:color w:val="000000"/>
          <w:sz w:val="20"/>
          <w:lang w:val="fr-FR"/>
        </w:rPr>
        <w:t>Cor, après quoi on l</w:t>
      </w:r>
      <w:r w:rsidRPr="003C67B1">
        <w:rPr>
          <w:rFonts w:ascii="Verdana" w:hAnsi="Verdana"/>
          <w:color w:val="000000"/>
          <w:sz w:val="20"/>
          <w:lang w:val="fr-FR"/>
        </w:rPr>
        <w:t>’</w:t>
      </w:r>
      <w:r w:rsidR="004B1AE3" w:rsidRPr="003C67B1">
        <w:rPr>
          <w:rFonts w:ascii="Verdana" w:hAnsi="Verdana"/>
          <w:color w:val="000000"/>
          <w:sz w:val="20"/>
          <w:lang w:val="fr-FR"/>
        </w:rPr>
        <w:t xml:space="preserve">ensevelit sous le neuvième tertre. Dès lors, les </w:t>
      </w:r>
      <w:r w:rsidR="004B1AE3" w:rsidRPr="003C67B1">
        <w:rPr>
          <w:rFonts w:ascii="Verdana" w:hAnsi="Verdana"/>
          <w:i/>
          <w:iCs/>
          <w:color w:val="000000"/>
          <w:sz w:val="20"/>
          <w:lang w:val="fr-FR"/>
        </w:rPr>
        <w:t>simbelmynë</w:t>
      </w:r>
      <w:r w:rsidRPr="003C67B1">
        <w:rPr>
          <w:rFonts w:ascii="Verdana" w:hAnsi="Verdana"/>
          <w:color w:val="000000"/>
          <w:sz w:val="20"/>
          <w:lang w:val="fr-FR"/>
        </w:rPr>
        <w:t xml:space="preserve"> </w:t>
      </w:r>
      <w:r w:rsidR="004B1AE3" w:rsidRPr="003C67B1">
        <w:rPr>
          <w:rFonts w:ascii="Verdana" w:hAnsi="Verdana"/>
          <w:color w:val="000000"/>
          <w:sz w:val="20"/>
          <w:lang w:val="fr-FR"/>
        </w:rPr>
        <w:t>blancs y poussèrent plus densément que partout ailleurs, si bien que le tertre parut couvert de neige. À la mort de Fréaláf, l</w:t>
      </w:r>
      <w:r w:rsidRPr="003C67B1">
        <w:rPr>
          <w:rFonts w:ascii="Verdana" w:hAnsi="Verdana"/>
          <w:color w:val="000000"/>
          <w:sz w:val="20"/>
          <w:lang w:val="fr-FR"/>
        </w:rPr>
        <w:t>’</w:t>
      </w:r>
      <w:r w:rsidR="004B1AE3" w:rsidRPr="003C67B1">
        <w:rPr>
          <w:rFonts w:ascii="Verdana" w:hAnsi="Verdana"/>
          <w:color w:val="000000"/>
          <w:sz w:val="20"/>
          <w:lang w:val="fr-FR"/>
        </w:rPr>
        <w:t>on commença une nouvelle rangée de tertres.</w:t>
      </w:r>
      <w:r w:rsidRPr="003C67B1">
        <w:rPr>
          <w:rFonts w:ascii="Verdana" w:hAnsi="Verdana"/>
          <w:color w:val="000000"/>
          <w:sz w:val="20"/>
          <w:lang w:val="fr-FR"/>
        </w:rPr>
        <w:t> »</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Rohirrim avaient été décimés par la guerre, la famine, et la perte de bétail et de chevaux</w:t>
      </w:r>
      <w:r w:rsidR="00A17C43" w:rsidRPr="003C67B1">
        <w:rPr>
          <w:rFonts w:ascii="Verdana" w:hAnsi="Verdana"/>
          <w:color w:val="000000"/>
          <w:sz w:val="20"/>
          <w:lang w:val="fr-FR"/>
        </w:rPr>
        <w:t xml:space="preserve">; </w:t>
      </w:r>
      <w:r w:rsidRPr="003C67B1">
        <w:rPr>
          <w:rFonts w:ascii="Verdana" w:hAnsi="Verdana"/>
          <w:color w:val="000000"/>
          <w:sz w:val="20"/>
          <w:lang w:val="fr-FR"/>
        </w:rPr>
        <w:t>et il est heureux qu</w:t>
      </w:r>
      <w:r w:rsidR="0083157B" w:rsidRPr="003C67B1">
        <w:rPr>
          <w:rFonts w:ascii="Verdana" w:hAnsi="Verdana"/>
          <w:color w:val="000000"/>
          <w:sz w:val="20"/>
          <w:lang w:val="fr-FR"/>
        </w:rPr>
        <w:t>’</w:t>
      </w:r>
      <w:r w:rsidRPr="003C67B1">
        <w:rPr>
          <w:rFonts w:ascii="Verdana" w:hAnsi="Verdana"/>
          <w:color w:val="000000"/>
          <w:sz w:val="20"/>
          <w:lang w:val="fr-FR"/>
        </w:rPr>
        <w:t>aucune menace sérieuse ne se soit présentée à eux pendant de longues années, car ce ne fut pas avant l</w:t>
      </w:r>
      <w:r w:rsidR="0083157B" w:rsidRPr="003C67B1">
        <w:rPr>
          <w:rFonts w:ascii="Verdana" w:hAnsi="Verdana"/>
          <w:color w:val="000000"/>
          <w:sz w:val="20"/>
          <w:lang w:val="fr-FR"/>
        </w:rPr>
        <w:t>’</w:t>
      </w:r>
      <w:r w:rsidRPr="003C67B1">
        <w:rPr>
          <w:rFonts w:ascii="Verdana" w:hAnsi="Verdana"/>
          <w:color w:val="000000"/>
          <w:sz w:val="20"/>
          <w:lang w:val="fr-FR"/>
        </w:rPr>
        <w:t>époque du roi Folcwine qu</w:t>
      </w:r>
      <w:r w:rsidR="0083157B" w:rsidRPr="003C67B1">
        <w:rPr>
          <w:rFonts w:ascii="Verdana" w:hAnsi="Verdana"/>
          <w:color w:val="000000"/>
          <w:sz w:val="20"/>
          <w:lang w:val="fr-FR"/>
        </w:rPr>
        <w:t>’</w:t>
      </w:r>
      <w:r w:rsidRPr="003C67B1">
        <w:rPr>
          <w:rFonts w:ascii="Verdana" w:hAnsi="Verdana"/>
          <w:color w:val="000000"/>
          <w:sz w:val="20"/>
          <w:lang w:val="fr-FR"/>
        </w:rPr>
        <w:t>ils retrouvèrent leur force d</w:t>
      </w:r>
      <w:r w:rsidR="0083157B" w:rsidRPr="003C67B1">
        <w:rPr>
          <w:rFonts w:ascii="Verdana" w:hAnsi="Verdana"/>
          <w:color w:val="000000"/>
          <w:sz w:val="20"/>
          <w:lang w:val="fr-FR"/>
        </w:rPr>
        <w:t>’</w:t>
      </w:r>
      <w:r w:rsidRPr="003C67B1">
        <w:rPr>
          <w:rFonts w:ascii="Verdana" w:hAnsi="Verdana"/>
          <w:color w:val="000000"/>
          <w:sz w:val="20"/>
          <w:lang w:val="fr-FR"/>
        </w:rPr>
        <w:t>antan.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couronnement de Fréaláf, Saruman parut pour la première fois, apportant des présents, et faisant grand éloge de la valeur des Rohirrim. Tous se félicitaient de sa venue. Peu de temps après, il élut domicile à Isengard. Ce fut Beren, l</w:t>
      </w:r>
      <w:r w:rsidR="0083157B" w:rsidRPr="003C67B1">
        <w:rPr>
          <w:rFonts w:ascii="Verdana" w:hAnsi="Verdana"/>
          <w:color w:val="000000"/>
          <w:sz w:val="20"/>
          <w:lang w:val="fr-FR"/>
        </w:rPr>
        <w:t>’</w:t>
      </w:r>
      <w:r w:rsidRPr="003C67B1">
        <w:rPr>
          <w:rFonts w:ascii="Verdana" w:hAnsi="Verdana"/>
          <w:color w:val="000000"/>
          <w:sz w:val="20"/>
          <w:lang w:val="fr-FR"/>
        </w:rPr>
        <w:t>Intendant du Gondor, qui le lui permit, car le Gondor considérait toujours Isengard comme une forteresse du royaume, et non une possession du Rohan. Beren confia du même coup à Saruman la garde des clefs d</w:t>
      </w:r>
      <w:r w:rsidR="0083157B" w:rsidRPr="003C67B1">
        <w:rPr>
          <w:rFonts w:ascii="Verdana" w:hAnsi="Verdana"/>
          <w:color w:val="000000"/>
          <w:sz w:val="20"/>
          <w:lang w:val="fr-FR"/>
        </w:rPr>
        <w:t>’</w:t>
      </w:r>
      <w:r w:rsidRPr="003C67B1">
        <w:rPr>
          <w:rFonts w:ascii="Verdana" w:hAnsi="Verdana"/>
          <w:color w:val="000000"/>
          <w:sz w:val="20"/>
          <w:lang w:val="fr-FR"/>
        </w:rPr>
        <w:t>Orthanc. Aucun ennemi n</w:t>
      </w:r>
      <w:r w:rsidR="0083157B" w:rsidRPr="003C67B1">
        <w:rPr>
          <w:rFonts w:ascii="Verdana" w:hAnsi="Verdana"/>
          <w:color w:val="000000"/>
          <w:sz w:val="20"/>
          <w:lang w:val="fr-FR"/>
        </w:rPr>
        <w:t>’</w:t>
      </w:r>
      <w:r w:rsidRPr="003C67B1">
        <w:rPr>
          <w:rFonts w:ascii="Verdana" w:hAnsi="Verdana"/>
          <w:color w:val="000000"/>
          <w:sz w:val="20"/>
          <w:lang w:val="fr-FR"/>
        </w:rPr>
        <w:t>avait réussi à entrer dans cette tour ni à lui porter atteinte.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Saruman commença alors à se comporter comme un seigneur des Hommes</w:t>
      </w:r>
      <w:r w:rsidR="00A17C43" w:rsidRPr="003C67B1">
        <w:rPr>
          <w:rFonts w:ascii="Verdana" w:hAnsi="Verdana"/>
          <w:color w:val="000000"/>
          <w:sz w:val="20"/>
          <w:lang w:val="fr-FR"/>
        </w:rPr>
        <w:t xml:space="preserve">; </w:t>
      </w:r>
      <w:r w:rsidRPr="003C67B1">
        <w:rPr>
          <w:rFonts w:ascii="Verdana" w:hAnsi="Verdana"/>
          <w:color w:val="000000"/>
          <w:sz w:val="20"/>
          <w:lang w:val="fr-FR"/>
        </w:rPr>
        <w:t>car dans un premier temps, il s</w:t>
      </w:r>
      <w:r w:rsidR="0083157B" w:rsidRPr="003C67B1">
        <w:rPr>
          <w:rFonts w:ascii="Verdana" w:hAnsi="Verdana"/>
          <w:color w:val="000000"/>
          <w:sz w:val="20"/>
          <w:lang w:val="fr-FR"/>
        </w:rPr>
        <w:t>’</w:t>
      </w:r>
      <w:r w:rsidRPr="003C67B1">
        <w:rPr>
          <w:rFonts w:ascii="Verdana" w:hAnsi="Verdana"/>
          <w:color w:val="000000"/>
          <w:sz w:val="20"/>
          <w:lang w:val="fr-FR"/>
        </w:rPr>
        <w:t>installa à Isengard en tant que lieutenant de l</w:t>
      </w:r>
      <w:r w:rsidR="0083157B" w:rsidRPr="003C67B1">
        <w:rPr>
          <w:rFonts w:ascii="Verdana" w:hAnsi="Verdana"/>
          <w:color w:val="000000"/>
          <w:sz w:val="20"/>
          <w:lang w:val="fr-FR"/>
        </w:rPr>
        <w:t>’</w:t>
      </w:r>
      <w:r w:rsidRPr="003C67B1">
        <w:rPr>
          <w:rFonts w:ascii="Verdana" w:hAnsi="Verdana"/>
          <w:color w:val="000000"/>
          <w:sz w:val="20"/>
          <w:lang w:val="fr-FR"/>
        </w:rPr>
        <w:t>Intendant et gardien de la tour. Mais Fréaláf se réjouit tout autant que Beren de cette situation, content de savoir qu</w:t>
      </w:r>
      <w:r w:rsidR="0083157B" w:rsidRPr="003C67B1">
        <w:rPr>
          <w:rFonts w:ascii="Verdana" w:hAnsi="Verdana"/>
          <w:color w:val="000000"/>
          <w:sz w:val="20"/>
          <w:lang w:val="fr-FR"/>
        </w:rPr>
        <w:t>’</w:t>
      </w:r>
      <w:r w:rsidRPr="003C67B1">
        <w:rPr>
          <w:rFonts w:ascii="Verdana" w:hAnsi="Verdana"/>
          <w:color w:val="000000"/>
          <w:sz w:val="20"/>
          <w:lang w:val="fr-FR"/>
        </w:rPr>
        <w:t>Isengard était entre les mains d</w:t>
      </w:r>
      <w:r w:rsidR="0083157B" w:rsidRPr="003C67B1">
        <w:rPr>
          <w:rFonts w:ascii="Verdana" w:hAnsi="Verdana"/>
          <w:color w:val="000000"/>
          <w:sz w:val="20"/>
          <w:lang w:val="fr-FR"/>
        </w:rPr>
        <w:t>’</w:t>
      </w:r>
      <w:r w:rsidRPr="003C67B1">
        <w:rPr>
          <w:rFonts w:ascii="Verdana" w:hAnsi="Verdana"/>
          <w:color w:val="000000"/>
          <w:sz w:val="20"/>
          <w:lang w:val="fr-FR"/>
        </w:rPr>
        <w:t>un solide allié. Il parut longtemps un allié, et peut</w:t>
      </w:r>
      <w:r w:rsidR="00A17C43" w:rsidRPr="003C67B1">
        <w:rPr>
          <w:rFonts w:ascii="Verdana" w:hAnsi="Verdana"/>
          <w:color w:val="000000"/>
          <w:sz w:val="20"/>
          <w:lang w:val="fr-FR"/>
        </w:rPr>
        <w:t>-</w:t>
      </w:r>
      <w:r w:rsidRPr="003C67B1">
        <w:rPr>
          <w:rFonts w:ascii="Verdana" w:hAnsi="Verdana"/>
          <w:color w:val="000000"/>
          <w:sz w:val="20"/>
          <w:lang w:val="fr-FR"/>
        </w:rPr>
        <w:t>être en était</w:t>
      </w:r>
      <w:r w:rsidR="00A17C43" w:rsidRPr="003C67B1">
        <w:rPr>
          <w:rFonts w:ascii="Verdana" w:hAnsi="Verdana"/>
          <w:color w:val="000000"/>
          <w:sz w:val="20"/>
          <w:lang w:val="fr-FR"/>
        </w:rPr>
        <w:t>-</w:t>
      </w:r>
      <w:r w:rsidRPr="003C67B1">
        <w:rPr>
          <w:rFonts w:ascii="Verdana" w:hAnsi="Verdana"/>
          <w:color w:val="000000"/>
          <w:sz w:val="20"/>
          <w:lang w:val="fr-FR"/>
        </w:rPr>
        <w:t>il réellement un, au début</w:t>
      </w:r>
      <w:r w:rsidR="00A17C43" w:rsidRPr="003C67B1">
        <w:rPr>
          <w:rFonts w:ascii="Verdana" w:hAnsi="Verdana"/>
          <w:color w:val="000000"/>
          <w:sz w:val="20"/>
          <w:lang w:val="fr-FR"/>
        </w:rPr>
        <w:t xml:space="preserve">; </w:t>
      </w:r>
      <w:r w:rsidRPr="003C67B1">
        <w:rPr>
          <w:rFonts w:ascii="Verdana" w:hAnsi="Verdana"/>
          <w:color w:val="000000"/>
          <w:sz w:val="20"/>
          <w:lang w:val="fr-FR"/>
        </w:rPr>
        <w:t>encore que, bien plus tard, il n</w:t>
      </w:r>
      <w:r w:rsidR="0083157B" w:rsidRPr="003C67B1">
        <w:rPr>
          <w:rFonts w:ascii="Verdana" w:hAnsi="Verdana"/>
          <w:color w:val="000000"/>
          <w:sz w:val="20"/>
          <w:lang w:val="fr-FR"/>
        </w:rPr>
        <w:t>’</w:t>
      </w:r>
      <w:r w:rsidRPr="003C67B1">
        <w:rPr>
          <w:rFonts w:ascii="Verdana" w:hAnsi="Verdana"/>
          <w:color w:val="000000"/>
          <w:sz w:val="20"/>
          <w:lang w:val="fr-FR"/>
        </w:rPr>
        <w:t>y en eût guère pour douter que Saruman se fût établi à Isengard dans l</w:t>
      </w:r>
      <w:r w:rsidR="0083157B" w:rsidRPr="003C67B1">
        <w:rPr>
          <w:rFonts w:ascii="Verdana" w:hAnsi="Verdana"/>
          <w:color w:val="000000"/>
          <w:sz w:val="20"/>
          <w:lang w:val="fr-FR"/>
        </w:rPr>
        <w:t>’</w:t>
      </w:r>
      <w:r w:rsidRPr="003C67B1">
        <w:rPr>
          <w:rFonts w:ascii="Verdana" w:hAnsi="Verdana"/>
          <w:color w:val="000000"/>
          <w:sz w:val="20"/>
          <w:lang w:val="fr-FR"/>
        </w:rPr>
        <w:t>espoir d</w:t>
      </w:r>
      <w:r w:rsidR="0083157B" w:rsidRPr="003C67B1">
        <w:rPr>
          <w:rFonts w:ascii="Verdana" w:hAnsi="Verdana"/>
          <w:color w:val="000000"/>
          <w:sz w:val="20"/>
          <w:lang w:val="fr-FR"/>
        </w:rPr>
        <w:t>’</w:t>
      </w:r>
      <w:r w:rsidRPr="003C67B1">
        <w:rPr>
          <w:rFonts w:ascii="Verdana" w:hAnsi="Verdana"/>
          <w:color w:val="000000"/>
          <w:sz w:val="20"/>
          <w:lang w:val="fr-FR"/>
        </w:rPr>
        <w:t>y trouver la Pierre encore à sa place, et dans l</w:t>
      </w:r>
      <w:r w:rsidR="0083157B" w:rsidRPr="003C67B1">
        <w:rPr>
          <w:rFonts w:ascii="Verdana" w:hAnsi="Verdana"/>
          <w:color w:val="000000"/>
          <w:sz w:val="20"/>
          <w:lang w:val="fr-FR"/>
        </w:rPr>
        <w:t>’</w:t>
      </w:r>
      <w:r w:rsidRPr="003C67B1">
        <w:rPr>
          <w:rFonts w:ascii="Verdana" w:hAnsi="Verdana"/>
          <w:color w:val="000000"/>
          <w:sz w:val="20"/>
          <w:lang w:val="fr-FR"/>
        </w:rPr>
        <w:t>intention de se donner un pouvoir à lui. Ce qui est certain, c</w:t>
      </w:r>
      <w:r w:rsidR="0083157B" w:rsidRPr="003C67B1">
        <w:rPr>
          <w:rFonts w:ascii="Verdana" w:hAnsi="Verdana"/>
          <w:color w:val="000000"/>
          <w:sz w:val="20"/>
          <w:lang w:val="fr-FR"/>
        </w:rPr>
        <w:t>’</w:t>
      </w:r>
      <w:r w:rsidRPr="003C67B1">
        <w:rPr>
          <w:rFonts w:ascii="Verdana" w:hAnsi="Verdana"/>
          <w:color w:val="000000"/>
          <w:sz w:val="20"/>
          <w:lang w:val="fr-FR"/>
        </w:rPr>
        <w:t>est qu</w:t>
      </w:r>
      <w:r w:rsidR="0083157B" w:rsidRPr="003C67B1">
        <w:rPr>
          <w:rFonts w:ascii="Verdana" w:hAnsi="Verdana"/>
          <w:color w:val="000000"/>
          <w:sz w:val="20"/>
          <w:lang w:val="fr-FR"/>
        </w:rPr>
        <w:t>’</w:t>
      </w:r>
      <w:r w:rsidRPr="003C67B1">
        <w:rPr>
          <w:rFonts w:ascii="Verdana" w:hAnsi="Verdana"/>
          <w:color w:val="000000"/>
          <w:sz w:val="20"/>
          <w:lang w:val="fr-FR"/>
        </w:rPr>
        <w:t>après le dernier Conseil Blanc (2953), ses desseins envers le Rohan, bien qu</w:t>
      </w:r>
      <w:r w:rsidR="0083157B" w:rsidRPr="003C67B1">
        <w:rPr>
          <w:rFonts w:ascii="Verdana" w:hAnsi="Verdana"/>
          <w:color w:val="000000"/>
          <w:sz w:val="20"/>
          <w:lang w:val="fr-FR"/>
        </w:rPr>
        <w:t>’</w:t>
      </w:r>
      <w:r w:rsidRPr="003C67B1">
        <w:rPr>
          <w:rFonts w:ascii="Verdana" w:hAnsi="Verdana"/>
          <w:color w:val="000000"/>
          <w:sz w:val="20"/>
          <w:lang w:val="fr-FR"/>
        </w:rPr>
        <w:t>il les cachât, étaient devenus mauvais. Il prit alors possession d</w:t>
      </w:r>
      <w:r w:rsidR="0083157B" w:rsidRPr="003C67B1">
        <w:rPr>
          <w:rFonts w:ascii="Verdana" w:hAnsi="Verdana"/>
          <w:color w:val="000000"/>
          <w:sz w:val="20"/>
          <w:lang w:val="fr-FR"/>
        </w:rPr>
        <w:t>’</w:t>
      </w:r>
      <w:r w:rsidRPr="003C67B1">
        <w:rPr>
          <w:rFonts w:ascii="Verdana" w:hAnsi="Verdana"/>
          <w:color w:val="000000"/>
          <w:sz w:val="20"/>
          <w:lang w:val="fr-FR"/>
        </w:rPr>
        <w:t>Isengard et en fit progressivement une place forte et un lieu d</w:t>
      </w:r>
      <w:r w:rsidR="0083157B" w:rsidRPr="003C67B1">
        <w:rPr>
          <w:rFonts w:ascii="Verdana" w:hAnsi="Verdana"/>
          <w:color w:val="000000"/>
          <w:sz w:val="20"/>
          <w:lang w:val="fr-FR"/>
        </w:rPr>
        <w:t>’</w:t>
      </w:r>
      <w:r w:rsidRPr="003C67B1">
        <w:rPr>
          <w:rFonts w:ascii="Verdana" w:hAnsi="Verdana"/>
          <w:color w:val="000000"/>
          <w:sz w:val="20"/>
          <w:lang w:val="fr-FR"/>
        </w:rPr>
        <w:t>épouvante, comme pour rivaliser avec la Barad</w:t>
      </w:r>
      <w:r w:rsidR="00A17C43" w:rsidRPr="003C67B1">
        <w:rPr>
          <w:rFonts w:ascii="Verdana" w:hAnsi="Verdana"/>
          <w:color w:val="000000"/>
          <w:sz w:val="20"/>
          <w:lang w:val="fr-FR"/>
        </w:rPr>
        <w:t>-</w:t>
      </w:r>
      <w:r w:rsidRPr="003C67B1">
        <w:rPr>
          <w:rFonts w:ascii="Verdana" w:hAnsi="Verdana"/>
          <w:color w:val="000000"/>
          <w:sz w:val="20"/>
          <w:lang w:val="fr-FR"/>
        </w:rPr>
        <w:t>dûr. Il recruta dès lors ses alliés et ses serviteurs parmi tous ceux qui haïssaient le Gondor et le Rohan, Hommes ou autres créatures plus malfaisantes.</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cr/>
      </w:r>
      <w:r w:rsidR="004B1AE3" w:rsidRPr="003C67B1">
        <w:rPr>
          <w:rFonts w:ascii="Verdana" w:hAnsi="Verdana"/>
          <w:bCs/>
          <w:color w:val="000000"/>
          <w:sz w:val="20"/>
          <w:lang w:val="fr-FR"/>
        </w:rPr>
        <w:t>Les Rois de la Marche</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4B1AE3" w:rsidRPr="003C67B1">
        <w:rPr>
          <w:rFonts w:ascii="Verdana" w:hAnsi="Verdana"/>
          <w:bCs/>
          <w:color w:val="000000"/>
          <w:sz w:val="20"/>
          <w:lang w:val="fr-FR"/>
        </w:rPr>
        <w:t>Première Lignée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Années</w:t>
      </w:r>
      <w:r w:rsidRPr="003C67B1">
        <w:rPr>
          <w:rFonts w:ascii="Verdana" w:hAnsi="Verdana"/>
          <w:bCs/>
          <w:color w:val="000000"/>
          <w:sz w:val="20"/>
          <w:lang w:val="fr-FR"/>
        </w:rPr>
        <w:t>34</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248</w:t>
      </w:r>
      <w:r w:rsidR="00A17C43" w:rsidRPr="003C67B1">
        <w:rPr>
          <w:rFonts w:ascii="Verdana" w:hAnsi="Verdana"/>
          <w:color w:val="000000"/>
          <w:sz w:val="20"/>
          <w:lang w:val="fr-FR"/>
        </w:rPr>
        <w:t>5—2</w:t>
      </w:r>
      <w:r w:rsidRPr="003C67B1">
        <w:rPr>
          <w:rFonts w:ascii="Verdana" w:hAnsi="Verdana"/>
          <w:color w:val="000000"/>
          <w:sz w:val="20"/>
          <w:lang w:val="fr-FR"/>
        </w:rPr>
        <w:t xml:space="preserve">545 1. </w:t>
      </w:r>
      <w:r w:rsidRPr="003C67B1">
        <w:rPr>
          <w:rFonts w:ascii="Verdana" w:hAnsi="Verdana"/>
          <w:i/>
          <w:iCs/>
          <w:color w:val="000000"/>
          <w:sz w:val="20"/>
          <w:lang w:val="fr-FR"/>
        </w:rPr>
        <w:t>Eorl le Jeune.</w:t>
      </w:r>
      <w:r w:rsidR="0083157B" w:rsidRPr="003C67B1">
        <w:rPr>
          <w:rFonts w:ascii="Verdana" w:hAnsi="Verdana"/>
          <w:color w:val="000000"/>
          <w:sz w:val="20"/>
          <w:lang w:val="fr-FR"/>
        </w:rPr>
        <w:t xml:space="preserve"> </w:t>
      </w:r>
      <w:r w:rsidRPr="003C67B1">
        <w:rPr>
          <w:rFonts w:ascii="Verdana" w:hAnsi="Verdana"/>
          <w:color w:val="000000"/>
          <w:sz w:val="20"/>
          <w:lang w:val="fr-FR"/>
        </w:rPr>
        <w:t>Surnommé tel parce qu</w:t>
      </w:r>
      <w:r w:rsidR="0083157B" w:rsidRPr="003C67B1">
        <w:rPr>
          <w:rFonts w:ascii="Verdana" w:hAnsi="Verdana"/>
          <w:color w:val="000000"/>
          <w:sz w:val="20"/>
          <w:lang w:val="fr-FR"/>
        </w:rPr>
        <w:t>’</w:t>
      </w:r>
      <w:r w:rsidRPr="003C67B1">
        <w:rPr>
          <w:rFonts w:ascii="Verdana" w:hAnsi="Verdana"/>
          <w:color w:val="000000"/>
          <w:sz w:val="20"/>
          <w:lang w:val="fr-FR"/>
        </w:rPr>
        <w:t>il succéda à son père dans sa jeunesse et demeura blond et rougeaud jusqu</w:t>
      </w:r>
      <w:r w:rsidR="0083157B" w:rsidRPr="003C67B1">
        <w:rPr>
          <w:rFonts w:ascii="Verdana" w:hAnsi="Verdana"/>
          <w:color w:val="000000"/>
          <w:sz w:val="20"/>
          <w:lang w:val="fr-FR"/>
        </w:rPr>
        <w:t>’</w:t>
      </w:r>
      <w:r w:rsidRPr="003C67B1">
        <w:rPr>
          <w:rFonts w:ascii="Verdana" w:hAnsi="Verdana"/>
          <w:color w:val="000000"/>
          <w:sz w:val="20"/>
          <w:lang w:val="fr-FR"/>
        </w:rPr>
        <w:t>à la fin de ses jours, écourtés par une nouvelle attaque des Orientais. Eorl tomba en combattant sur le Wold, et le premier tertre fut alors levé. Felaróf y fut également enseveli.</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251</w:t>
      </w:r>
      <w:r w:rsidR="00A17C43" w:rsidRPr="003C67B1">
        <w:rPr>
          <w:rFonts w:ascii="Verdana" w:hAnsi="Verdana"/>
          <w:color w:val="000000"/>
          <w:sz w:val="20"/>
          <w:lang w:val="fr-FR"/>
        </w:rPr>
        <w:t>2—2</w:t>
      </w:r>
      <w:r w:rsidRPr="003C67B1">
        <w:rPr>
          <w:rFonts w:ascii="Verdana" w:hAnsi="Verdana"/>
          <w:color w:val="000000"/>
          <w:sz w:val="20"/>
          <w:lang w:val="fr-FR"/>
        </w:rPr>
        <w:t xml:space="preserve">570 2. </w:t>
      </w:r>
      <w:r w:rsidRPr="003C67B1">
        <w:rPr>
          <w:rFonts w:ascii="Verdana" w:hAnsi="Verdana"/>
          <w:i/>
          <w:iCs/>
          <w:color w:val="000000"/>
          <w:sz w:val="20"/>
          <w:lang w:val="fr-FR"/>
        </w:rPr>
        <w:t>Brego.</w:t>
      </w:r>
      <w:r w:rsidR="0083157B" w:rsidRPr="003C67B1">
        <w:rPr>
          <w:rFonts w:ascii="Verdana" w:hAnsi="Verdana"/>
          <w:color w:val="000000"/>
          <w:sz w:val="20"/>
          <w:lang w:val="fr-FR"/>
        </w:rPr>
        <w:t xml:space="preserve"> </w:t>
      </w:r>
      <w:r w:rsidRPr="003C67B1">
        <w:rPr>
          <w:rFonts w:ascii="Verdana" w:hAnsi="Verdana"/>
          <w:color w:val="000000"/>
          <w:sz w:val="20"/>
          <w:lang w:val="fr-FR"/>
        </w:rPr>
        <w:t>Il chassa l</w:t>
      </w:r>
      <w:r w:rsidR="0083157B" w:rsidRPr="003C67B1">
        <w:rPr>
          <w:rFonts w:ascii="Verdana" w:hAnsi="Verdana"/>
          <w:color w:val="000000"/>
          <w:sz w:val="20"/>
          <w:lang w:val="fr-FR"/>
        </w:rPr>
        <w:t>’</w:t>
      </w:r>
      <w:r w:rsidRPr="003C67B1">
        <w:rPr>
          <w:rFonts w:ascii="Verdana" w:hAnsi="Verdana"/>
          <w:color w:val="000000"/>
          <w:sz w:val="20"/>
          <w:lang w:val="fr-FR"/>
        </w:rPr>
        <w:t>ennemi du Wold, et le Rohan ne fut plus assailli durant de longues années. En 2569, il acheva la construction de la grand</w:t>
      </w:r>
      <w:r w:rsidR="00A17C43" w:rsidRPr="003C67B1">
        <w:rPr>
          <w:rFonts w:ascii="Verdana" w:hAnsi="Verdana"/>
          <w:color w:val="000000"/>
          <w:sz w:val="20"/>
          <w:lang w:val="fr-FR"/>
        </w:rPr>
        <w:t>-</w:t>
      </w:r>
      <w:r w:rsidRPr="003C67B1">
        <w:rPr>
          <w:rFonts w:ascii="Verdana" w:hAnsi="Verdana"/>
          <w:color w:val="000000"/>
          <w:sz w:val="20"/>
          <w:lang w:val="fr-FR"/>
        </w:rPr>
        <w:t>salle de Meduseld. Au festin qui marqua l</w:t>
      </w:r>
      <w:r w:rsidR="0083157B" w:rsidRPr="003C67B1">
        <w:rPr>
          <w:rFonts w:ascii="Verdana" w:hAnsi="Verdana"/>
          <w:color w:val="000000"/>
          <w:sz w:val="20"/>
          <w:lang w:val="fr-FR"/>
        </w:rPr>
        <w:t>’</w:t>
      </w:r>
      <w:r w:rsidRPr="003C67B1">
        <w:rPr>
          <w:rFonts w:ascii="Verdana" w:hAnsi="Verdana"/>
          <w:color w:val="000000"/>
          <w:sz w:val="20"/>
          <w:lang w:val="fr-FR"/>
        </w:rPr>
        <w:t xml:space="preserve">événement, son fils Baldor fit vœu de passer </w:t>
      </w:r>
      <w:r w:rsidR="0083157B" w:rsidRPr="003C67B1">
        <w:rPr>
          <w:rFonts w:ascii="Verdana" w:hAnsi="Verdana"/>
          <w:color w:val="000000"/>
          <w:sz w:val="20"/>
          <w:lang w:val="fr-FR"/>
        </w:rPr>
        <w:t>« </w:t>
      </w:r>
      <w:r w:rsidRPr="003C67B1">
        <w:rPr>
          <w:rFonts w:ascii="Verdana" w:hAnsi="Verdana"/>
          <w:color w:val="000000"/>
          <w:sz w:val="20"/>
          <w:lang w:val="fr-FR"/>
        </w:rPr>
        <w:t>les Chemins des Morts</w:t>
      </w:r>
      <w:r w:rsidR="0083157B" w:rsidRPr="003C67B1">
        <w:rPr>
          <w:rFonts w:ascii="Verdana" w:hAnsi="Verdana"/>
          <w:color w:val="000000"/>
          <w:sz w:val="20"/>
          <w:lang w:val="fr-FR"/>
        </w:rPr>
        <w:t> »</w:t>
      </w:r>
      <w:r w:rsidRPr="003C67B1">
        <w:rPr>
          <w:rFonts w:ascii="Verdana" w:hAnsi="Verdana"/>
          <w:color w:val="000000"/>
          <w:sz w:val="20"/>
          <w:lang w:val="fr-FR"/>
        </w:rPr>
        <w:t>, mais n</w:t>
      </w:r>
      <w:r w:rsidR="0083157B" w:rsidRPr="003C67B1">
        <w:rPr>
          <w:rFonts w:ascii="Verdana" w:hAnsi="Verdana"/>
          <w:color w:val="000000"/>
          <w:sz w:val="20"/>
          <w:lang w:val="fr-FR"/>
        </w:rPr>
        <w:t>’</w:t>
      </w:r>
      <w:r w:rsidRPr="003C67B1">
        <w:rPr>
          <w:rFonts w:ascii="Verdana" w:hAnsi="Verdana"/>
          <w:color w:val="000000"/>
          <w:sz w:val="20"/>
          <w:lang w:val="fr-FR"/>
        </w:rPr>
        <w:t>en revint jamais</w:t>
      </w:r>
      <w:r w:rsidRPr="003C67B1">
        <w:rPr>
          <w:rFonts w:ascii="Verdana" w:hAnsi="Verdana"/>
          <w:bCs/>
          <w:color w:val="000000"/>
          <w:sz w:val="20"/>
          <w:lang w:val="fr-FR"/>
        </w:rPr>
        <w:t>35</w:t>
      </w:r>
      <w:r w:rsidR="0083157B" w:rsidRPr="003C67B1">
        <w:rPr>
          <w:rFonts w:ascii="Verdana" w:hAnsi="Verdana"/>
          <w:color w:val="000000"/>
          <w:sz w:val="20"/>
          <w:lang w:val="fr-FR"/>
        </w:rPr>
        <w:t xml:space="preserve">. </w:t>
      </w:r>
      <w:r w:rsidRPr="003C67B1">
        <w:rPr>
          <w:rFonts w:ascii="Verdana" w:hAnsi="Verdana"/>
          <w:color w:val="000000"/>
          <w:sz w:val="20"/>
          <w:lang w:val="fr-FR"/>
        </w:rPr>
        <w:t>Brego mourut de chagrin l</w:t>
      </w:r>
      <w:r w:rsidR="0083157B" w:rsidRPr="003C67B1">
        <w:rPr>
          <w:rFonts w:ascii="Verdana" w:hAnsi="Verdana"/>
          <w:color w:val="000000"/>
          <w:sz w:val="20"/>
          <w:lang w:val="fr-FR"/>
        </w:rPr>
        <w:t>’</w:t>
      </w:r>
      <w:r w:rsidRPr="003C67B1">
        <w:rPr>
          <w:rFonts w:ascii="Verdana" w:hAnsi="Verdana"/>
          <w:color w:val="000000"/>
          <w:sz w:val="20"/>
          <w:lang w:val="fr-FR"/>
        </w:rPr>
        <w:t>année suivante.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254</w:t>
      </w:r>
      <w:r w:rsidR="00A17C43" w:rsidRPr="003C67B1">
        <w:rPr>
          <w:rFonts w:ascii="Verdana" w:hAnsi="Verdana"/>
          <w:color w:val="000000"/>
          <w:sz w:val="20"/>
          <w:lang w:val="fr-FR"/>
        </w:rPr>
        <w:t>4—2</w:t>
      </w:r>
      <w:r w:rsidRPr="003C67B1">
        <w:rPr>
          <w:rFonts w:ascii="Verdana" w:hAnsi="Verdana"/>
          <w:color w:val="000000"/>
          <w:sz w:val="20"/>
          <w:lang w:val="fr-FR"/>
        </w:rPr>
        <w:t xml:space="preserve">645 3. </w:t>
      </w:r>
      <w:r w:rsidRPr="003C67B1">
        <w:rPr>
          <w:rFonts w:ascii="Verdana" w:hAnsi="Verdana"/>
          <w:i/>
          <w:iCs/>
          <w:color w:val="000000"/>
          <w:sz w:val="20"/>
          <w:lang w:val="fr-FR"/>
        </w:rPr>
        <w:t>Aldor l</w:t>
      </w:r>
      <w:r w:rsidR="0083157B" w:rsidRPr="003C67B1">
        <w:rPr>
          <w:rFonts w:ascii="Verdana" w:hAnsi="Verdana"/>
          <w:i/>
          <w:iCs/>
          <w:color w:val="000000"/>
          <w:sz w:val="20"/>
          <w:lang w:val="fr-FR"/>
        </w:rPr>
        <w:t>’</w:t>
      </w:r>
      <w:r w:rsidRPr="003C67B1">
        <w:rPr>
          <w:rFonts w:ascii="Verdana" w:hAnsi="Verdana"/>
          <w:i/>
          <w:iCs/>
          <w:color w:val="000000"/>
          <w:sz w:val="20"/>
          <w:lang w:val="fr-FR"/>
        </w:rPr>
        <w:t>Ancien.</w:t>
      </w:r>
      <w:r w:rsidR="0083157B" w:rsidRPr="003C67B1">
        <w:rPr>
          <w:rFonts w:ascii="Verdana" w:hAnsi="Verdana"/>
          <w:color w:val="000000"/>
          <w:sz w:val="20"/>
          <w:lang w:val="fr-FR"/>
        </w:rPr>
        <w:t xml:space="preserve"> </w:t>
      </w:r>
      <w:r w:rsidRPr="003C67B1">
        <w:rPr>
          <w:rFonts w:ascii="Verdana" w:hAnsi="Verdana"/>
          <w:color w:val="000000"/>
          <w:sz w:val="20"/>
          <w:lang w:val="fr-FR"/>
        </w:rPr>
        <w:t>Deuxième fils de Brego. Il fut surnommé l</w:t>
      </w:r>
      <w:r w:rsidR="0083157B" w:rsidRPr="003C67B1">
        <w:rPr>
          <w:rFonts w:ascii="Verdana" w:hAnsi="Verdana"/>
          <w:color w:val="000000"/>
          <w:sz w:val="20"/>
          <w:lang w:val="fr-FR"/>
        </w:rPr>
        <w:t>’</w:t>
      </w:r>
      <w:r w:rsidRPr="003C67B1">
        <w:rPr>
          <w:rFonts w:ascii="Verdana" w:hAnsi="Verdana"/>
          <w:color w:val="000000"/>
          <w:sz w:val="20"/>
          <w:lang w:val="fr-FR"/>
        </w:rPr>
        <w:t>Ancien, car il vécut à un âge avancé et fut roi pendant soixante</w:t>
      </w:r>
      <w:r w:rsidR="00A17C43" w:rsidRPr="003C67B1">
        <w:rPr>
          <w:rFonts w:ascii="Verdana" w:hAnsi="Verdana"/>
          <w:color w:val="000000"/>
          <w:sz w:val="20"/>
          <w:lang w:val="fr-FR"/>
        </w:rPr>
        <w:t>-</w:t>
      </w:r>
      <w:r w:rsidRPr="003C67B1">
        <w:rPr>
          <w:rFonts w:ascii="Verdana" w:hAnsi="Verdana"/>
          <w:color w:val="000000"/>
          <w:sz w:val="20"/>
          <w:lang w:val="fr-FR"/>
        </w:rPr>
        <w:t>quinze ans. Sous son règne, les Rohirrim se multiplièrent, et ils chassèrent ou soumirent les derniers vestiges du peuple dunlandais qui demeuraient à l</w:t>
      </w:r>
      <w:r w:rsidR="0083157B" w:rsidRPr="003C67B1">
        <w:rPr>
          <w:rFonts w:ascii="Verdana" w:hAnsi="Verdana"/>
          <w:color w:val="000000"/>
          <w:sz w:val="20"/>
          <w:lang w:val="fr-FR"/>
        </w:rPr>
        <w:t>’</w:t>
      </w:r>
      <w:r w:rsidRPr="003C67B1">
        <w:rPr>
          <w:rFonts w:ascii="Verdana" w:hAnsi="Verdana"/>
          <w:color w:val="000000"/>
          <w:sz w:val="20"/>
          <w:lang w:val="fr-FR"/>
        </w:rPr>
        <w:t>est de l</w:t>
      </w:r>
      <w:r w:rsidR="0083157B" w:rsidRPr="003C67B1">
        <w:rPr>
          <w:rFonts w:ascii="Verdana" w:hAnsi="Verdana"/>
          <w:color w:val="000000"/>
          <w:sz w:val="20"/>
          <w:lang w:val="fr-FR"/>
        </w:rPr>
        <w:t>’</w:t>
      </w:r>
      <w:r w:rsidRPr="003C67B1">
        <w:rPr>
          <w:rFonts w:ascii="Verdana" w:hAnsi="Verdana"/>
          <w:color w:val="000000"/>
          <w:sz w:val="20"/>
          <w:lang w:val="fr-FR"/>
        </w:rPr>
        <w:t>Isen. Le Val de Hart de même que d</w:t>
      </w:r>
      <w:r w:rsidR="0083157B" w:rsidRPr="003C67B1">
        <w:rPr>
          <w:rFonts w:ascii="Verdana" w:hAnsi="Verdana"/>
          <w:color w:val="000000"/>
          <w:sz w:val="20"/>
          <w:lang w:val="fr-FR"/>
        </w:rPr>
        <w:t>’</w:t>
      </w:r>
      <w:r w:rsidRPr="003C67B1">
        <w:rPr>
          <w:rFonts w:ascii="Verdana" w:hAnsi="Verdana"/>
          <w:color w:val="000000"/>
          <w:sz w:val="20"/>
          <w:lang w:val="fr-FR"/>
        </w:rPr>
        <w:t>autres vallées montagneuses furent colonisés. Il est dit peu de chose des trois prochains rois, car le Rohan connut la paix et prospéra sous leur règne.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257</w:t>
      </w:r>
      <w:r w:rsidR="00A17C43" w:rsidRPr="003C67B1">
        <w:rPr>
          <w:rFonts w:ascii="Verdana" w:hAnsi="Verdana"/>
          <w:color w:val="000000"/>
          <w:sz w:val="20"/>
          <w:lang w:val="fr-FR"/>
        </w:rPr>
        <w:t>0—2</w:t>
      </w:r>
      <w:r w:rsidRPr="003C67B1">
        <w:rPr>
          <w:rFonts w:ascii="Verdana" w:hAnsi="Verdana"/>
          <w:color w:val="000000"/>
          <w:sz w:val="20"/>
          <w:lang w:val="fr-FR"/>
        </w:rPr>
        <w:t xml:space="preserve">659 4. </w:t>
      </w:r>
      <w:r w:rsidRPr="003C67B1">
        <w:rPr>
          <w:rFonts w:ascii="Verdana" w:hAnsi="Verdana"/>
          <w:i/>
          <w:iCs/>
          <w:color w:val="000000"/>
          <w:sz w:val="20"/>
          <w:lang w:val="fr-FR"/>
        </w:rPr>
        <w:t>Fréa.</w:t>
      </w:r>
      <w:r w:rsidR="0083157B" w:rsidRPr="003C67B1">
        <w:rPr>
          <w:rFonts w:ascii="Verdana" w:hAnsi="Verdana"/>
          <w:color w:val="000000"/>
          <w:sz w:val="20"/>
          <w:lang w:val="fr-FR"/>
        </w:rPr>
        <w:t xml:space="preserve"> </w:t>
      </w:r>
      <w:r w:rsidRPr="003C67B1">
        <w:rPr>
          <w:rFonts w:ascii="Verdana" w:hAnsi="Verdana"/>
          <w:color w:val="000000"/>
          <w:sz w:val="20"/>
          <w:lang w:val="fr-FR"/>
        </w:rPr>
        <w:t>Fils aîné, mais quatrième enfant d</w:t>
      </w:r>
      <w:r w:rsidR="0083157B" w:rsidRPr="003C67B1">
        <w:rPr>
          <w:rFonts w:ascii="Verdana" w:hAnsi="Verdana"/>
          <w:color w:val="000000"/>
          <w:sz w:val="20"/>
          <w:lang w:val="fr-FR"/>
        </w:rPr>
        <w:t>’</w:t>
      </w:r>
      <w:r w:rsidRPr="003C67B1">
        <w:rPr>
          <w:rFonts w:ascii="Verdana" w:hAnsi="Verdana"/>
          <w:color w:val="000000"/>
          <w:sz w:val="20"/>
          <w:lang w:val="fr-FR"/>
        </w:rPr>
        <w:t>Aldor</w:t>
      </w:r>
      <w:r w:rsidR="00A17C43" w:rsidRPr="003C67B1">
        <w:rPr>
          <w:rFonts w:ascii="Verdana" w:hAnsi="Verdana"/>
          <w:color w:val="000000"/>
          <w:sz w:val="20"/>
          <w:lang w:val="fr-FR"/>
        </w:rPr>
        <w:t xml:space="preserve">; </w:t>
      </w:r>
      <w:r w:rsidRPr="003C67B1">
        <w:rPr>
          <w:rFonts w:ascii="Verdana" w:hAnsi="Verdana"/>
          <w:color w:val="000000"/>
          <w:sz w:val="20"/>
          <w:lang w:val="fr-FR"/>
        </w:rPr>
        <w:t>il était déjà vieux lorsqu</w:t>
      </w:r>
      <w:r w:rsidR="0083157B" w:rsidRPr="003C67B1">
        <w:rPr>
          <w:rFonts w:ascii="Verdana" w:hAnsi="Verdana"/>
          <w:color w:val="000000"/>
          <w:sz w:val="20"/>
          <w:lang w:val="fr-FR"/>
        </w:rPr>
        <w:t>’</w:t>
      </w:r>
      <w:r w:rsidRPr="003C67B1">
        <w:rPr>
          <w:rFonts w:ascii="Verdana" w:hAnsi="Verdana"/>
          <w:color w:val="000000"/>
          <w:sz w:val="20"/>
          <w:lang w:val="fr-FR"/>
        </w:rPr>
        <w:t>il ceignit la couronne.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259</w:t>
      </w:r>
      <w:r w:rsidR="00A17C43" w:rsidRPr="003C67B1">
        <w:rPr>
          <w:rFonts w:ascii="Verdana" w:hAnsi="Verdana"/>
          <w:color w:val="000000"/>
          <w:sz w:val="20"/>
          <w:lang w:val="fr-FR"/>
        </w:rPr>
        <w:t>4—2</w:t>
      </w:r>
      <w:r w:rsidRPr="003C67B1">
        <w:rPr>
          <w:rFonts w:ascii="Verdana" w:hAnsi="Verdana"/>
          <w:color w:val="000000"/>
          <w:sz w:val="20"/>
          <w:lang w:val="fr-FR"/>
        </w:rPr>
        <w:t xml:space="preserve">680 5. </w:t>
      </w:r>
      <w:r w:rsidRPr="003C67B1">
        <w:rPr>
          <w:rFonts w:ascii="Verdana" w:hAnsi="Verdana"/>
          <w:i/>
          <w:iCs/>
          <w:color w:val="000000"/>
          <w:sz w:val="20"/>
          <w:lang w:val="fr-FR"/>
        </w:rPr>
        <w:t>Fréawine.</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261</w:t>
      </w:r>
      <w:r w:rsidR="00A17C43" w:rsidRPr="003C67B1">
        <w:rPr>
          <w:rFonts w:ascii="Verdana" w:hAnsi="Verdana"/>
          <w:color w:val="000000"/>
          <w:sz w:val="20"/>
          <w:lang w:val="fr-FR"/>
        </w:rPr>
        <w:t>9—2</w:t>
      </w:r>
      <w:r w:rsidRPr="003C67B1">
        <w:rPr>
          <w:rFonts w:ascii="Verdana" w:hAnsi="Verdana"/>
          <w:color w:val="000000"/>
          <w:sz w:val="20"/>
          <w:lang w:val="fr-FR"/>
        </w:rPr>
        <w:t xml:space="preserve">699 6. </w:t>
      </w:r>
      <w:r w:rsidRPr="003C67B1">
        <w:rPr>
          <w:rFonts w:ascii="Verdana" w:hAnsi="Verdana"/>
          <w:i/>
          <w:iCs/>
          <w:color w:val="000000"/>
          <w:sz w:val="20"/>
          <w:lang w:val="fr-FR"/>
        </w:rPr>
        <w:t>Goldwine.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264</w:t>
      </w:r>
      <w:r w:rsidR="00A17C43" w:rsidRPr="003C67B1">
        <w:rPr>
          <w:rFonts w:ascii="Verdana" w:hAnsi="Verdana"/>
          <w:color w:val="000000"/>
          <w:sz w:val="20"/>
          <w:lang w:val="fr-FR"/>
        </w:rPr>
        <w:t>4—2</w:t>
      </w:r>
      <w:r w:rsidRPr="003C67B1">
        <w:rPr>
          <w:rFonts w:ascii="Verdana" w:hAnsi="Verdana"/>
          <w:color w:val="000000"/>
          <w:sz w:val="20"/>
          <w:lang w:val="fr-FR"/>
        </w:rPr>
        <w:t xml:space="preserve">718 7. </w:t>
      </w:r>
      <w:r w:rsidRPr="003C67B1">
        <w:rPr>
          <w:rFonts w:ascii="Verdana" w:hAnsi="Verdana"/>
          <w:i/>
          <w:iCs/>
          <w:color w:val="000000"/>
          <w:sz w:val="20"/>
          <w:lang w:val="fr-FR"/>
        </w:rPr>
        <w:t>Déor.</w:t>
      </w:r>
      <w:r w:rsidR="0083157B" w:rsidRPr="003C67B1">
        <w:rPr>
          <w:rFonts w:ascii="Verdana" w:hAnsi="Verdana"/>
          <w:color w:val="000000"/>
          <w:sz w:val="20"/>
          <w:lang w:val="fr-FR"/>
        </w:rPr>
        <w:t xml:space="preserve"> </w:t>
      </w:r>
      <w:r w:rsidRPr="003C67B1">
        <w:rPr>
          <w:rFonts w:ascii="Verdana" w:hAnsi="Verdana"/>
          <w:color w:val="000000"/>
          <w:sz w:val="20"/>
          <w:lang w:val="fr-FR"/>
        </w:rPr>
        <w:t>Sous son règne, les Dunlandais firent souvent incursion par</w:t>
      </w:r>
      <w:r w:rsidR="00A17C43" w:rsidRPr="003C67B1">
        <w:rPr>
          <w:rFonts w:ascii="Verdana" w:hAnsi="Verdana"/>
          <w:color w:val="000000"/>
          <w:sz w:val="20"/>
          <w:lang w:val="fr-FR"/>
        </w:rPr>
        <w:t>-</w:t>
      </w:r>
      <w:r w:rsidRPr="003C67B1">
        <w:rPr>
          <w:rFonts w:ascii="Verdana" w:hAnsi="Verdana"/>
          <w:color w:val="000000"/>
          <w:sz w:val="20"/>
          <w:lang w:val="fr-FR"/>
        </w:rPr>
        <w:t>delà l</w:t>
      </w:r>
      <w:r w:rsidR="0083157B" w:rsidRPr="003C67B1">
        <w:rPr>
          <w:rFonts w:ascii="Verdana" w:hAnsi="Verdana"/>
          <w:color w:val="000000"/>
          <w:sz w:val="20"/>
          <w:lang w:val="fr-FR"/>
        </w:rPr>
        <w:t>’</w:t>
      </w:r>
      <w:r w:rsidRPr="003C67B1">
        <w:rPr>
          <w:rFonts w:ascii="Verdana" w:hAnsi="Verdana"/>
          <w:color w:val="000000"/>
          <w:sz w:val="20"/>
          <w:lang w:val="fr-FR"/>
        </w:rPr>
        <w:t>Isen. En 2710, ils occupèrent l</w:t>
      </w:r>
      <w:r w:rsidR="0083157B" w:rsidRPr="003C67B1">
        <w:rPr>
          <w:rFonts w:ascii="Verdana" w:hAnsi="Verdana"/>
          <w:color w:val="000000"/>
          <w:sz w:val="20"/>
          <w:lang w:val="fr-FR"/>
        </w:rPr>
        <w:t>’</w:t>
      </w:r>
      <w:r w:rsidRPr="003C67B1">
        <w:rPr>
          <w:rFonts w:ascii="Verdana" w:hAnsi="Verdana"/>
          <w:color w:val="000000"/>
          <w:sz w:val="20"/>
          <w:lang w:val="fr-FR"/>
        </w:rPr>
        <w:t>anneau déserté d</w:t>
      </w:r>
      <w:r w:rsidR="0083157B" w:rsidRPr="003C67B1">
        <w:rPr>
          <w:rFonts w:ascii="Verdana" w:hAnsi="Verdana"/>
          <w:color w:val="000000"/>
          <w:sz w:val="20"/>
          <w:lang w:val="fr-FR"/>
        </w:rPr>
        <w:t>’</w:t>
      </w:r>
      <w:r w:rsidRPr="003C67B1">
        <w:rPr>
          <w:rFonts w:ascii="Verdana" w:hAnsi="Verdana"/>
          <w:color w:val="000000"/>
          <w:sz w:val="20"/>
          <w:lang w:val="fr-FR"/>
        </w:rPr>
        <w:t>Isengard et ne purent en être délogés.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266</w:t>
      </w:r>
      <w:r w:rsidR="00A17C43" w:rsidRPr="003C67B1">
        <w:rPr>
          <w:rFonts w:ascii="Verdana" w:hAnsi="Verdana"/>
          <w:color w:val="000000"/>
          <w:sz w:val="20"/>
          <w:lang w:val="fr-FR"/>
        </w:rPr>
        <w:t>8—2</w:t>
      </w:r>
      <w:r w:rsidRPr="003C67B1">
        <w:rPr>
          <w:rFonts w:ascii="Verdana" w:hAnsi="Verdana"/>
          <w:color w:val="000000"/>
          <w:sz w:val="20"/>
          <w:lang w:val="fr-FR"/>
        </w:rPr>
        <w:t xml:space="preserve">741 8. </w:t>
      </w:r>
      <w:r w:rsidRPr="003C67B1">
        <w:rPr>
          <w:rFonts w:ascii="Verdana" w:hAnsi="Verdana"/>
          <w:i/>
          <w:iCs/>
          <w:color w:val="000000"/>
          <w:sz w:val="20"/>
          <w:lang w:val="fr-FR"/>
        </w:rPr>
        <w:t>Gram.</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269</w:t>
      </w:r>
      <w:r w:rsidR="00A17C43" w:rsidRPr="003C67B1">
        <w:rPr>
          <w:rFonts w:ascii="Verdana" w:hAnsi="Verdana"/>
          <w:color w:val="000000"/>
          <w:sz w:val="20"/>
          <w:lang w:val="fr-FR"/>
        </w:rPr>
        <w:t>1—2</w:t>
      </w:r>
      <w:r w:rsidRPr="003C67B1">
        <w:rPr>
          <w:rFonts w:ascii="Verdana" w:hAnsi="Verdana"/>
          <w:color w:val="000000"/>
          <w:sz w:val="20"/>
          <w:lang w:val="fr-FR"/>
        </w:rPr>
        <w:t xml:space="preserve">759 9. </w:t>
      </w:r>
      <w:r w:rsidRPr="003C67B1">
        <w:rPr>
          <w:rFonts w:ascii="Verdana" w:hAnsi="Verdana"/>
          <w:i/>
          <w:iCs/>
          <w:color w:val="000000"/>
          <w:sz w:val="20"/>
          <w:lang w:val="fr-FR"/>
        </w:rPr>
        <w:t>Helm Mainmarteau.</w:t>
      </w:r>
      <w:r w:rsidR="0083157B" w:rsidRPr="003C67B1">
        <w:rPr>
          <w:rFonts w:ascii="Verdana" w:hAnsi="Verdana"/>
          <w:color w:val="000000"/>
          <w:sz w:val="20"/>
          <w:lang w:val="fr-FR"/>
        </w:rPr>
        <w:t xml:space="preserve"> </w:t>
      </w:r>
      <w:r w:rsidRPr="003C67B1">
        <w:rPr>
          <w:rFonts w:ascii="Verdana" w:hAnsi="Verdana"/>
          <w:color w:val="000000"/>
          <w:sz w:val="20"/>
          <w:lang w:val="fr-FR"/>
        </w:rPr>
        <w:t>À la fin de son règne, le Rohan essuya de lourdes pertes lors d</w:t>
      </w:r>
      <w:r w:rsidR="0083157B" w:rsidRPr="003C67B1">
        <w:rPr>
          <w:rFonts w:ascii="Verdana" w:hAnsi="Verdana"/>
          <w:color w:val="000000"/>
          <w:sz w:val="20"/>
          <w:lang w:val="fr-FR"/>
        </w:rPr>
        <w:t>’</w:t>
      </w:r>
      <w:r w:rsidRPr="003C67B1">
        <w:rPr>
          <w:rFonts w:ascii="Verdana" w:hAnsi="Verdana"/>
          <w:color w:val="000000"/>
          <w:sz w:val="20"/>
          <w:lang w:val="fr-FR"/>
        </w:rPr>
        <w:t>invasions, suivies du Long Hiver. Helm et ses fils Haleth et Háma périrent. Fréaláf, fils de sœur de Helm, lui succéda.</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4B1AE3" w:rsidRPr="003C67B1">
        <w:rPr>
          <w:rFonts w:ascii="Verdana" w:hAnsi="Verdana"/>
          <w:bCs/>
          <w:color w:val="000000"/>
          <w:sz w:val="20"/>
          <w:lang w:val="fr-FR"/>
        </w:rPr>
        <w:t>Deuxième Lignée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272</w:t>
      </w:r>
      <w:r w:rsidR="00A17C43" w:rsidRPr="003C67B1">
        <w:rPr>
          <w:rFonts w:ascii="Verdana" w:hAnsi="Verdana"/>
          <w:color w:val="000000"/>
          <w:sz w:val="20"/>
          <w:lang w:val="fr-FR"/>
        </w:rPr>
        <w:t>6—2</w:t>
      </w:r>
      <w:r w:rsidRPr="003C67B1">
        <w:rPr>
          <w:rFonts w:ascii="Verdana" w:hAnsi="Verdana"/>
          <w:color w:val="000000"/>
          <w:sz w:val="20"/>
          <w:lang w:val="fr-FR"/>
        </w:rPr>
        <w:t xml:space="preserve">798 10. </w:t>
      </w:r>
      <w:r w:rsidRPr="003C67B1">
        <w:rPr>
          <w:rFonts w:ascii="Verdana" w:hAnsi="Verdana"/>
          <w:i/>
          <w:iCs/>
          <w:color w:val="000000"/>
          <w:sz w:val="20"/>
          <w:lang w:val="fr-FR"/>
        </w:rPr>
        <w:t>Fréaláf Hildeson.</w:t>
      </w:r>
      <w:r w:rsidR="0083157B" w:rsidRPr="003C67B1">
        <w:rPr>
          <w:rFonts w:ascii="Verdana" w:hAnsi="Verdana"/>
          <w:color w:val="000000"/>
          <w:sz w:val="20"/>
          <w:lang w:val="fr-FR"/>
        </w:rPr>
        <w:t xml:space="preserve"> </w:t>
      </w:r>
      <w:r w:rsidRPr="003C67B1">
        <w:rPr>
          <w:rFonts w:ascii="Verdana" w:hAnsi="Verdana"/>
          <w:color w:val="000000"/>
          <w:sz w:val="20"/>
          <w:lang w:val="fr-FR"/>
        </w:rPr>
        <w:t>Sous son règne, Saruman s</w:t>
      </w:r>
      <w:r w:rsidR="0083157B" w:rsidRPr="003C67B1">
        <w:rPr>
          <w:rFonts w:ascii="Verdana" w:hAnsi="Verdana"/>
          <w:color w:val="000000"/>
          <w:sz w:val="20"/>
          <w:lang w:val="fr-FR"/>
        </w:rPr>
        <w:t>’</w:t>
      </w:r>
      <w:r w:rsidRPr="003C67B1">
        <w:rPr>
          <w:rFonts w:ascii="Verdana" w:hAnsi="Verdana"/>
          <w:color w:val="000000"/>
          <w:sz w:val="20"/>
          <w:lang w:val="fr-FR"/>
        </w:rPr>
        <w:t>établit à Isengard, dont les Dunlandais avaient entre</w:t>
      </w:r>
      <w:r w:rsidR="00A17C43" w:rsidRPr="003C67B1">
        <w:rPr>
          <w:rFonts w:ascii="Verdana" w:hAnsi="Verdana"/>
          <w:color w:val="000000"/>
          <w:sz w:val="20"/>
          <w:lang w:val="fr-FR"/>
        </w:rPr>
        <w:t>-</w:t>
      </w:r>
      <w:r w:rsidRPr="003C67B1">
        <w:rPr>
          <w:rFonts w:ascii="Verdana" w:hAnsi="Verdana"/>
          <w:color w:val="000000"/>
          <w:sz w:val="20"/>
          <w:lang w:val="fr-FR"/>
        </w:rPr>
        <w:t>temps été chassés. Les Rohirrim profitèrent un temps de son amitié, lors des jours de disette et de faiblesse qui s</w:t>
      </w:r>
      <w:r w:rsidR="0083157B" w:rsidRPr="003C67B1">
        <w:rPr>
          <w:rFonts w:ascii="Verdana" w:hAnsi="Verdana"/>
          <w:color w:val="000000"/>
          <w:sz w:val="20"/>
          <w:lang w:val="fr-FR"/>
        </w:rPr>
        <w:t>’</w:t>
      </w:r>
      <w:r w:rsidRPr="003C67B1">
        <w:rPr>
          <w:rFonts w:ascii="Verdana" w:hAnsi="Verdana"/>
          <w:color w:val="000000"/>
          <w:sz w:val="20"/>
          <w:lang w:val="fr-FR"/>
        </w:rPr>
        <w:t>ensuivirent.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275</w:t>
      </w:r>
      <w:r w:rsidR="00A17C43" w:rsidRPr="003C67B1">
        <w:rPr>
          <w:rFonts w:ascii="Verdana" w:hAnsi="Verdana"/>
          <w:color w:val="000000"/>
          <w:sz w:val="20"/>
          <w:lang w:val="fr-FR"/>
        </w:rPr>
        <w:t>2—2</w:t>
      </w:r>
      <w:r w:rsidRPr="003C67B1">
        <w:rPr>
          <w:rFonts w:ascii="Verdana" w:hAnsi="Verdana"/>
          <w:color w:val="000000"/>
          <w:sz w:val="20"/>
          <w:lang w:val="fr-FR"/>
        </w:rPr>
        <w:t xml:space="preserve">842 11. </w:t>
      </w:r>
      <w:r w:rsidRPr="003C67B1">
        <w:rPr>
          <w:rFonts w:ascii="Verdana" w:hAnsi="Verdana"/>
          <w:i/>
          <w:iCs/>
          <w:color w:val="000000"/>
          <w:sz w:val="20"/>
          <w:lang w:val="fr-FR"/>
        </w:rPr>
        <w:t>Brytta.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Son peuple le surnomma </w:t>
      </w:r>
      <w:r w:rsidRPr="003C67B1">
        <w:rPr>
          <w:rFonts w:ascii="Verdana" w:hAnsi="Verdana"/>
          <w:i/>
          <w:iCs/>
          <w:color w:val="000000"/>
          <w:sz w:val="20"/>
          <w:lang w:val="fr-FR"/>
        </w:rPr>
        <w:t>Léofa</w:t>
      </w:r>
      <w:r w:rsidR="0083157B" w:rsidRPr="003C67B1">
        <w:rPr>
          <w:rFonts w:ascii="Verdana" w:hAnsi="Verdana"/>
          <w:color w:val="000000"/>
          <w:sz w:val="20"/>
          <w:lang w:val="fr-FR"/>
        </w:rPr>
        <w:t xml:space="preserve">, </w:t>
      </w:r>
      <w:r w:rsidRPr="003C67B1">
        <w:rPr>
          <w:rFonts w:ascii="Verdana" w:hAnsi="Verdana"/>
          <w:color w:val="000000"/>
          <w:sz w:val="20"/>
          <w:lang w:val="fr-FR"/>
        </w:rPr>
        <w:t>car il était aimé de tous</w:t>
      </w:r>
      <w:r w:rsidR="00A17C43" w:rsidRPr="003C67B1">
        <w:rPr>
          <w:rFonts w:ascii="Verdana" w:hAnsi="Verdana"/>
          <w:color w:val="000000"/>
          <w:sz w:val="20"/>
          <w:lang w:val="fr-FR"/>
        </w:rPr>
        <w:t xml:space="preserve">; </w:t>
      </w:r>
      <w:r w:rsidRPr="003C67B1">
        <w:rPr>
          <w:rFonts w:ascii="Verdana" w:hAnsi="Verdana"/>
          <w:color w:val="000000"/>
          <w:sz w:val="20"/>
          <w:lang w:val="fr-FR"/>
        </w:rPr>
        <w:t>il avait le cœur sur la main et venait en aide à tous les nécessiteux. Son règne fut marqué par la guerre faite aux Orques qui, chassés du Nord, s</w:t>
      </w:r>
      <w:r w:rsidR="0083157B" w:rsidRPr="003C67B1">
        <w:rPr>
          <w:rFonts w:ascii="Verdana" w:hAnsi="Verdana"/>
          <w:color w:val="000000"/>
          <w:sz w:val="20"/>
          <w:lang w:val="fr-FR"/>
        </w:rPr>
        <w:t>’</w:t>
      </w:r>
      <w:r w:rsidRPr="003C67B1">
        <w:rPr>
          <w:rFonts w:ascii="Verdana" w:hAnsi="Verdana"/>
          <w:color w:val="000000"/>
          <w:sz w:val="20"/>
          <w:lang w:val="fr-FR"/>
        </w:rPr>
        <w:t>étaient réfugiés dans les Montagnes Blanches</w:t>
      </w:r>
      <w:r w:rsidRPr="003C67B1">
        <w:rPr>
          <w:rFonts w:ascii="Verdana" w:hAnsi="Verdana"/>
          <w:bCs/>
          <w:color w:val="000000"/>
          <w:sz w:val="20"/>
          <w:lang w:val="fr-FR"/>
        </w:rPr>
        <w:t>36</w:t>
      </w:r>
      <w:r w:rsidR="0083157B" w:rsidRPr="003C67B1">
        <w:rPr>
          <w:rFonts w:ascii="Verdana" w:hAnsi="Verdana"/>
          <w:color w:val="000000"/>
          <w:sz w:val="20"/>
          <w:lang w:val="fr-FR"/>
        </w:rPr>
        <w:t xml:space="preserve">. </w:t>
      </w:r>
      <w:r w:rsidRPr="003C67B1">
        <w:rPr>
          <w:rFonts w:ascii="Verdana" w:hAnsi="Verdana"/>
          <w:color w:val="000000"/>
          <w:sz w:val="20"/>
          <w:lang w:val="fr-FR"/>
        </w:rPr>
        <w:t>À sa mort, on crut qu</w:t>
      </w:r>
      <w:r w:rsidR="0083157B" w:rsidRPr="003C67B1">
        <w:rPr>
          <w:rFonts w:ascii="Verdana" w:hAnsi="Verdana"/>
          <w:color w:val="000000"/>
          <w:sz w:val="20"/>
          <w:lang w:val="fr-FR"/>
        </w:rPr>
        <w:t>’</w:t>
      </w:r>
      <w:r w:rsidRPr="003C67B1">
        <w:rPr>
          <w:rFonts w:ascii="Verdana" w:hAnsi="Verdana"/>
          <w:color w:val="000000"/>
          <w:sz w:val="20"/>
          <w:lang w:val="fr-FR"/>
        </w:rPr>
        <w:t>ils avaient tous été débusqués</w:t>
      </w:r>
      <w:r w:rsidR="00A17C43" w:rsidRPr="003C67B1">
        <w:rPr>
          <w:rFonts w:ascii="Verdana" w:hAnsi="Verdana"/>
          <w:color w:val="000000"/>
          <w:sz w:val="20"/>
          <w:lang w:val="fr-FR"/>
        </w:rPr>
        <w:t xml:space="preserve">; </w:t>
      </w:r>
      <w:r w:rsidRPr="003C67B1">
        <w:rPr>
          <w:rFonts w:ascii="Verdana" w:hAnsi="Verdana"/>
          <w:color w:val="000000"/>
          <w:sz w:val="20"/>
          <w:lang w:val="fr-FR"/>
        </w:rPr>
        <w:t>mais il n</w:t>
      </w:r>
      <w:r w:rsidR="0083157B" w:rsidRPr="003C67B1">
        <w:rPr>
          <w:rFonts w:ascii="Verdana" w:hAnsi="Verdana"/>
          <w:color w:val="000000"/>
          <w:sz w:val="20"/>
          <w:lang w:val="fr-FR"/>
        </w:rPr>
        <w:t>’</w:t>
      </w:r>
      <w:r w:rsidRPr="003C67B1">
        <w:rPr>
          <w:rFonts w:ascii="Verdana" w:hAnsi="Verdana"/>
          <w:color w:val="000000"/>
          <w:sz w:val="20"/>
          <w:lang w:val="fr-FR"/>
        </w:rPr>
        <w:t>en était rien.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278</w:t>
      </w:r>
      <w:r w:rsidR="00A17C43" w:rsidRPr="003C67B1">
        <w:rPr>
          <w:rFonts w:ascii="Verdana" w:hAnsi="Verdana"/>
          <w:color w:val="000000"/>
          <w:sz w:val="20"/>
          <w:lang w:val="fr-FR"/>
        </w:rPr>
        <w:t>0—2</w:t>
      </w:r>
      <w:r w:rsidRPr="003C67B1">
        <w:rPr>
          <w:rFonts w:ascii="Verdana" w:hAnsi="Verdana"/>
          <w:color w:val="000000"/>
          <w:sz w:val="20"/>
          <w:lang w:val="fr-FR"/>
        </w:rPr>
        <w:t xml:space="preserve">851 12. </w:t>
      </w:r>
      <w:r w:rsidRPr="003C67B1">
        <w:rPr>
          <w:rFonts w:ascii="Verdana" w:hAnsi="Verdana"/>
          <w:i/>
          <w:iCs/>
          <w:color w:val="000000"/>
          <w:sz w:val="20"/>
          <w:lang w:val="fr-FR"/>
        </w:rPr>
        <w:t>Walda.</w:t>
      </w:r>
      <w:r w:rsidR="0083157B" w:rsidRPr="003C67B1">
        <w:rPr>
          <w:rFonts w:ascii="Verdana" w:hAnsi="Verdana"/>
          <w:color w:val="000000"/>
          <w:sz w:val="20"/>
          <w:lang w:val="fr-FR"/>
        </w:rPr>
        <w:t xml:space="preserve"> </w:t>
      </w:r>
      <w:r w:rsidRPr="003C67B1">
        <w:rPr>
          <w:rFonts w:ascii="Verdana" w:hAnsi="Verdana"/>
          <w:color w:val="000000"/>
          <w:sz w:val="20"/>
          <w:lang w:val="fr-FR"/>
        </w:rPr>
        <w:t>Son règne ne dura que neuf ans. Il fut tué avec tous ses compagnons, pris en embuscade par des Orques dans les chemins de montagne partant de Dunhart.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280</w:t>
      </w:r>
      <w:r w:rsidR="00A17C43" w:rsidRPr="003C67B1">
        <w:rPr>
          <w:rFonts w:ascii="Verdana" w:hAnsi="Verdana"/>
          <w:color w:val="000000"/>
          <w:sz w:val="20"/>
          <w:lang w:val="fr-FR"/>
        </w:rPr>
        <w:t>4—2</w:t>
      </w:r>
      <w:r w:rsidRPr="003C67B1">
        <w:rPr>
          <w:rFonts w:ascii="Verdana" w:hAnsi="Verdana"/>
          <w:color w:val="000000"/>
          <w:sz w:val="20"/>
          <w:lang w:val="fr-FR"/>
        </w:rPr>
        <w:t xml:space="preserve">864 13. </w:t>
      </w:r>
      <w:r w:rsidRPr="003C67B1">
        <w:rPr>
          <w:rFonts w:ascii="Verdana" w:hAnsi="Verdana"/>
          <w:i/>
          <w:iCs/>
          <w:color w:val="000000"/>
          <w:sz w:val="20"/>
          <w:lang w:val="fr-FR"/>
        </w:rPr>
        <w:t>Folca.</w:t>
      </w:r>
      <w:r w:rsidR="0083157B" w:rsidRPr="003C67B1">
        <w:rPr>
          <w:rFonts w:ascii="Verdana" w:hAnsi="Verdana"/>
          <w:color w:val="000000"/>
          <w:sz w:val="20"/>
          <w:lang w:val="fr-FR"/>
        </w:rPr>
        <w:t xml:space="preserve">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était un grand chasseur, mais il fit vœu de ne chasser aucune bête sauvage tant qu</w:t>
      </w:r>
      <w:r w:rsidR="0083157B" w:rsidRPr="003C67B1">
        <w:rPr>
          <w:rFonts w:ascii="Verdana" w:hAnsi="Verdana"/>
          <w:color w:val="000000"/>
          <w:sz w:val="20"/>
          <w:lang w:val="fr-FR"/>
        </w:rPr>
        <w:t>’</w:t>
      </w:r>
      <w:r w:rsidRPr="003C67B1">
        <w:rPr>
          <w:rFonts w:ascii="Verdana" w:hAnsi="Verdana"/>
          <w:color w:val="000000"/>
          <w:sz w:val="20"/>
          <w:lang w:val="fr-FR"/>
        </w:rPr>
        <w:t>il resterait un seul Orque au Rohan. Une fois le dernier repaire orque trouvé et détruit, il alla chasser le grand sanglier d</w:t>
      </w:r>
      <w:r w:rsidR="0083157B" w:rsidRPr="003C67B1">
        <w:rPr>
          <w:rFonts w:ascii="Verdana" w:hAnsi="Verdana"/>
          <w:color w:val="000000"/>
          <w:sz w:val="20"/>
          <w:lang w:val="fr-FR"/>
        </w:rPr>
        <w:t>’</w:t>
      </w:r>
      <w:r w:rsidRPr="003C67B1">
        <w:rPr>
          <w:rFonts w:ascii="Verdana" w:hAnsi="Verdana"/>
          <w:color w:val="000000"/>
          <w:sz w:val="20"/>
          <w:lang w:val="fr-FR"/>
        </w:rPr>
        <w:t>Eoferholt dans le Bois de Firien. Il tua la bête, mais mourut des blessures infligées par ses défenses.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283</w:t>
      </w:r>
      <w:r w:rsidR="00A17C43" w:rsidRPr="003C67B1">
        <w:rPr>
          <w:rFonts w:ascii="Verdana" w:hAnsi="Verdana"/>
          <w:color w:val="000000"/>
          <w:sz w:val="20"/>
          <w:lang w:val="fr-FR"/>
        </w:rPr>
        <w:t>0—2</w:t>
      </w:r>
      <w:r w:rsidRPr="003C67B1">
        <w:rPr>
          <w:rFonts w:ascii="Verdana" w:hAnsi="Verdana"/>
          <w:color w:val="000000"/>
          <w:sz w:val="20"/>
          <w:lang w:val="fr-FR"/>
        </w:rPr>
        <w:t xml:space="preserve">903 14. </w:t>
      </w:r>
      <w:r w:rsidRPr="003C67B1">
        <w:rPr>
          <w:rFonts w:ascii="Verdana" w:hAnsi="Verdana"/>
          <w:i/>
          <w:iCs/>
          <w:color w:val="000000"/>
          <w:sz w:val="20"/>
          <w:lang w:val="fr-FR"/>
        </w:rPr>
        <w:t>Folcwine.</w:t>
      </w:r>
      <w:r w:rsidR="0083157B" w:rsidRPr="003C67B1">
        <w:rPr>
          <w:rFonts w:ascii="Verdana" w:hAnsi="Verdana"/>
          <w:color w:val="000000"/>
          <w:sz w:val="20"/>
          <w:lang w:val="fr-FR"/>
        </w:rPr>
        <w:t xml:space="preserve"> </w:t>
      </w:r>
      <w:r w:rsidRPr="003C67B1">
        <w:rPr>
          <w:rFonts w:ascii="Verdana" w:hAnsi="Verdana"/>
          <w:color w:val="000000"/>
          <w:sz w:val="20"/>
          <w:lang w:val="fr-FR"/>
        </w:rPr>
        <w:t>Lorsqu</w:t>
      </w:r>
      <w:r w:rsidR="0083157B" w:rsidRPr="003C67B1">
        <w:rPr>
          <w:rFonts w:ascii="Verdana" w:hAnsi="Verdana"/>
          <w:color w:val="000000"/>
          <w:sz w:val="20"/>
          <w:lang w:val="fr-FR"/>
        </w:rPr>
        <w:t>’</w:t>
      </w:r>
      <w:r w:rsidRPr="003C67B1">
        <w:rPr>
          <w:rFonts w:ascii="Verdana" w:hAnsi="Verdana"/>
          <w:color w:val="000000"/>
          <w:sz w:val="20"/>
          <w:lang w:val="fr-FR"/>
        </w:rPr>
        <w:t>il ceignit la couronne, les Rohirrim avaient recouvré leurs forces. Il reconquit la marche de l</w:t>
      </w:r>
      <w:r w:rsidR="0083157B" w:rsidRPr="003C67B1">
        <w:rPr>
          <w:rFonts w:ascii="Verdana" w:hAnsi="Verdana"/>
          <w:color w:val="000000"/>
          <w:sz w:val="20"/>
          <w:lang w:val="fr-FR"/>
        </w:rPr>
        <w:t>’</w:t>
      </w:r>
      <w:r w:rsidRPr="003C67B1">
        <w:rPr>
          <w:rFonts w:ascii="Verdana" w:hAnsi="Verdana"/>
          <w:color w:val="000000"/>
          <w:sz w:val="20"/>
          <w:lang w:val="fr-FR"/>
        </w:rPr>
        <w:t>ouest (entre l</w:t>
      </w:r>
      <w:r w:rsidR="0083157B" w:rsidRPr="003C67B1">
        <w:rPr>
          <w:rFonts w:ascii="Verdana" w:hAnsi="Verdana"/>
          <w:color w:val="000000"/>
          <w:sz w:val="20"/>
          <w:lang w:val="fr-FR"/>
        </w:rPr>
        <w:t>’</w:t>
      </w:r>
      <w:r w:rsidRPr="003C67B1">
        <w:rPr>
          <w:rFonts w:ascii="Verdana" w:hAnsi="Verdana"/>
          <w:color w:val="000000"/>
          <w:sz w:val="20"/>
          <w:lang w:val="fr-FR"/>
        </w:rPr>
        <w:t>Adorn et l</w:t>
      </w:r>
      <w:r w:rsidR="0083157B" w:rsidRPr="003C67B1">
        <w:rPr>
          <w:rFonts w:ascii="Verdana" w:hAnsi="Verdana"/>
          <w:color w:val="000000"/>
          <w:sz w:val="20"/>
          <w:lang w:val="fr-FR"/>
        </w:rPr>
        <w:t>’</w:t>
      </w:r>
      <w:r w:rsidRPr="003C67B1">
        <w:rPr>
          <w:rFonts w:ascii="Verdana" w:hAnsi="Verdana"/>
          <w:color w:val="000000"/>
          <w:sz w:val="20"/>
          <w:lang w:val="fr-FR"/>
        </w:rPr>
        <w:t>Isen) que les Dunlandais avaient occupée. Le Gondor avait été d</w:t>
      </w:r>
      <w:r w:rsidR="0083157B" w:rsidRPr="003C67B1">
        <w:rPr>
          <w:rFonts w:ascii="Verdana" w:hAnsi="Verdana"/>
          <w:color w:val="000000"/>
          <w:sz w:val="20"/>
          <w:lang w:val="fr-FR"/>
        </w:rPr>
        <w:t>’</w:t>
      </w:r>
      <w:r w:rsidRPr="003C67B1">
        <w:rPr>
          <w:rFonts w:ascii="Verdana" w:hAnsi="Verdana"/>
          <w:color w:val="000000"/>
          <w:sz w:val="20"/>
          <w:lang w:val="fr-FR"/>
        </w:rPr>
        <w:t>un grand secours au Rohan lors des jours funestes. Aussi, lorsqu</w:t>
      </w:r>
      <w:r w:rsidR="0083157B" w:rsidRPr="003C67B1">
        <w:rPr>
          <w:rFonts w:ascii="Verdana" w:hAnsi="Verdana"/>
          <w:color w:val="000000"/>
          <w:sz w:val="20"/>
          <w:lang w:val="fr-FR"/>
        </w:rPr>
        <w:t>’</w:t>
      </w:r>
      <w:r w:rsidRPr="003C67B1">
        <w:rPr>
          <w:rFonts w:ascii="Verdana" w:hAnsi="Verdana"/>
          <w:color w:val="000000"/>
          <w:sz w:val="20"/>
          <w:lang w:val="fr-FR"/>
        </w:rPr>
        <w:t>il apprit que les Haradrim avaient assailli le Gondor en force, il envoya de nombreux hommes au secours de l</w:t>
      </w:r>
      <w:r w:rsidR="0083157B" w:rsidRPr="003C67B1">
        <w:rPr>
          <w:rFonts w:ascii="Verdana" w:hAnsi="Verdana"/>
          <w:color w:val="000000"/>
          <w:sz w:val="20"/>
          <w:lang w:val="fr-FR"/>
        </w:rPr>
        <w:t>’</w:t>
      </w:r>
      <w:r w:rsidRPr="003C67B1">
        <w:rPr>
          <w:rFonts w:ascii="Verdana" w:hAnsi="Verdana"/>
          <w:color w:val="000000"/>
          <w:sz w:val="20"/>
          <w:lang w:val="fr-FR"/>
        </w:rPr>
        <w:t>Intendant. Il souhaitait chevaucher à leur tête, mais on l</w:t>
      </w:r>
      <w:r w:rsidR="0083157B" w:rsidRPr="003C67B1">
        <w:rPr>
          <w:rFonts w:ascii="Verdana" w:hAnsi="Verdana"/>
          <w:color w:val="000000"/>
          <w:sz w:val="20"/>
          <w:lang w:val="fr-FR"/>
        </w:rPr>
        <w:t>’</w:t>
      </w:r>
      <w:r w:rsidRPr="003C67B1">
        <w:rPr>
          <w:rFonts w:ascii="Verdana" w:hAnsi="Verdana"/>
          <w:color w:val="000000"/>
          <w:sz w:val="20"/>
          <w:lang w:val="fr-FR"/>
        </w:rPr>
        <w:t>en dissuada</w:t>
      </w:r>
      <w:r w:rsidR="00A17C43" w:rsidRPr="003C67B1">
        <w:rPr>
          <w:rFonts w:ascii="Verdana" w:hAnsi="Verdana"/>
          <w:color w:val="000000"/>
          <w:sz w:val="20"/>
          <w:lang w:val="fr-FR"/>
        </w:rPr>
        <w:t xml:space="preserve">; </w:t>
      </w:r>
      <w:r w:rsidRPr="003C67B1">
        <w:rPr>
          <w:rFonts w:ascii="Verdana" w:hAnsi="Verdana"/>
          <w:color w:val="000000"/>
          <w:sz w:val="20"/>
          <w:lang w:val="fr-FR"/>
        </w:rPr>
        <w:t>et ses deux fils Folcred et Fastred (nés en 2858) partirent à sa place. Ils tombèrent côte à côte dans la bataille qu</w:t>
      </w:r>
      <w:r w:rsidR="0083157B" w:rsidRPr="003C67B1">
        <w:rPr>
          <w:rFonts w:ascii="Verdana" w:hAnsi="Verdana"/>
          <w:color w:val="000000"/>
          <w:sz w:val="20"/>
          <w:lang w:val="fr-FR"/>
        </w:rPr>
        <w:t>’</w:t>
      </w:r>
      <w:r w:rsidRPr="003C67B1">
        <w:rPr>
          <w:rFonts w:ascii="Verdana" w:hAnsi="Verdana"/>
          <w:color w:val="000000"/>
          <w:sz w:val="20"/>
          <w:lang w:val="fr-FR"/>
        </w:rPr>
        <w:t>ils livrèrent en Ithilien (2885). Pour prix de la mort de ses fils, Túrin II du Gondor envoya à Folcwine une riche compensation en or.</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287</w:t>
      </w:r>
      <w:r w:rsidR="00A17C43" w:rsidRPr="003C67B1">
        <w:rPr>
          <w:rFonts w:ascii="Verdana" w:hAnsi="Verdana"/>
          <w:color w:val="000000"/>
          <w:sz w:val="20"/>
          <w:lang w:val="fr-FR"/>
        </w:rPr>
        <w:t>0—2</w:t>
      </w:r>
      <w:r w:rsidRPr="003C67B1">
        <w:rPr>
          <w:rFonts w:ascii="Verdana" w:hAnsi="Verdana"/>
          <w:color w:val="000000"/>
          <w:sz w:val="20"/>
          <w:lang w:val="fr-FR"/>
        </w:rPr>
        <w:t xml:space="preserve">953 15. </w:t>
      </w:r>
      <w:r w:rsidRPr="003C67B1">
        <w:rPr>
          <w:rFonts w:ascii="Verdana" w:hAnsi="Verdana"/>
          <w:i/>
          <w:iCs/>
          <w:color w:val="000000"/>
          <w:sz w:val="20"/>
          <w:lang w:val="fr-FR"/>
        </w:rPr>
        <w:t>Fengel.</w:t>
      </w:r>
      <w:r w:rsidR="0083157B" w:rsidRPr="003C67B1">
        <w:rPr>
          <w:rFonts w:ascii="Verdana" w:hAnsi="Verdana"/>
          <w:color w:val="000000"/>
          <w:sz w:val="20"/>
          <w:lang w:val="fr-FR"/>
        </w:rPr>
        <w:t xml:space="preserve"> </w:t>
      </w:r>
      <w:r w:rsidRPr="003C67B1">
        <w:rPr>
          <w:rFonts w:ascii="Verdana" w:hAnsi="Verdana"/>
          <w:color w:val="000000"/>
          <w:sz w:val="20"/>
          <w:lang w:val="fr-FR"/>
        </w:rPr>
        <w:t>Troisième fils et quatrième enfant de Folcwine. Son souvenir est peu honoré. Il était avare de nourriture et d</w:t>
      </w:r>
      <w:r w:rsidR="0083157B" w:rsidRPr="003C67B1">
        <w:rPr>
          <w:rFonts w:ascii="Verdana" w:hAnsi="Verdana"/>
          <w:color w:val="000000"/>
          <w:sz w:val="20"/>
          <w:lang w:val="fr-FR"/>
        </w:rPr>
        <w:t>’</w:t>
      </w:r>
      <w:r w:rsidRPr="003C67B1">
        <w:rPr>
          <w:rFonts w:ascii="Verdana" w:hAnsi="Verdana"/>
          <w:color w:val="000000"/>
          <w:sz w:val="20"/>
          <w:lang w:val="fr-FR"/>
        </w:rPr>
        <w:t xml:space="preserve">or, et en conflit avec ses maréchaux et </w:t>
      </w:r>
      <w:r w:rsidRPr="003C67B1">
        <w:rPr>
          <w:rFonts w:ascii="Verdana" w:hAnsi="Verdana"/>
          <w:color w:val="000000"/>
          <w:sz w:val="20"/>
          <w:lang w:val="fr-FR"/>
        </w:rPr>
        <w:lastRenderedPageBreak/>
        <w:t>avec ses enfants. Thengel, son troisième enfant et son unique fils, quitta le Rohan au seuil de l</w:t>
      </w:r>
      <w:r w:rsidR="0083157B" w:rsidRPr="003C67B1">
        <w:rPr>
          <w:rFonts w:ascii="Verdana" w:hAnsi="Verdana"/>
          <w:color w:val="000000"/>
          <w:sz w:val="20"/>
          <w:lang w:val="fr-FR"/>
        </w:rPr>
        <w:t>’</w:t>
      </w:r>
      <w:r w:rsidRPr="003C67B1">
        <w:rPr>
          <w:rFonts w:ascii="Verdana" w:hAnsi="Verdana"/>
          <w:color w:val="000000"/>
          <w:sz w:val="20"/>
          <w:lang w:val="fr-FR"/>
        </w:rPr>
        <w:t>âge d</w:t>
      </w:r>
      <w:r w:rsidR="0083157B" w:rsidRPr="003C67B1">
        <w:rPr>
          <w:rFonts w:ascii="Verdana" w:hAnsi="Verdana"/>
          <w:color w:val="000000"/>
          <w:sz w:val="20"/>
          <w:lang w:val="fr-FR"/>
        </w:rPr>
        <w:t>’</w:t>
      </w:r>
      <w:r w:rsidRPr="003C67B1">
        <w:rPr>
          <w:rFonts w:ascii="Verdana" w:hAnsi="Verdana"/>
          <w:color w:val="000000"/>
          <w:sz w:val="20"/>
          <w:lang w:val="fr-FR"/>
        </w:rPr>
        <w:t>homme et vécut longtemps au Gondor, s</w:t>
      </w:r>
      <w:r w:rsidR="0083157B" w:rsidRPr="003C67B1">
        <w:rPr>
          <w:rFonts w:ascii="Verdana" w:hAnsi="Verdana"/>
          <w:color w:val="000000"/>
          <w:sz w:val="20"/>
          <w:lang w:val="fr-FR"/>
        </w:rPr>
        <w:t>’</w:t>
      </w:r>
      <w:r w:rsidRPr="003C67B1">
        <w:rPr>
          <w:rFonts w:ascii="Verdana" w:hAnsi="Verdana"/>
          <w:color w:val="000000"/>
          <w:sz w:val="20"/>
          <w:lang w:val="fr-FR"/>
        </w:rPr>
        <w:t>illustrant au service de Turgon.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290</w:t>
      </w:r>
      <w:r w:rsidR="00A17C43" w:rsidRPr="003C67B1">
        <w:rPr>
          <w:rFonts w:ascii="Verdana" w:hAnsi="Verdana"/>
          <w:color w:val="000000"/>
          <w:sz w:val="20"/>
          <w:lang w:val="fr-FR"/>
        </w:rPr>
        <w:t>5—2</w:t>
      </w:r>
      <w:r w:rsidRPr="003C67B1">
        <w:rPr>
          <w:rFonts w:ascii="Verdana" w:hAnsi="Verdana"/>
          <w:color w:val="000000"/>
          <w:sz w:val="20"/>
          <w:lang w:val="fr-FR"/>
        </w:rPr>
        <w:t xml:space="preserve">980 16. </w:t>
      </w:r>
      <w:r w:rsidRPr="003C67B1">
        <w:rPr>
          <w:rFonts w:ascii="Verdana" w:hAnsi="Verdana"/>
          <w:i/>
          <w:iCs/>
          <w:color w:val="000000"/>
          <w:sz w:val="20"/>
          <w:lang w:val="fr-FR"/>
        </w:rPr>
        <w:t>Thengel.</w:t>
      </w:r>
      <w:r w:rsidR="0083157B" w:rsidRPr="003C67B1">
        <w:rPr>
          <w:rFonts w:ascii="Verdana" w:hAnsi="Verdana"/>
          <w:color w:val="000000"/>
          <w:sz w:val="20"/>
          <w:lang w:val="fr-FR"/>
        </w:rPr>
        <w:t xml:space="preserve"> </w:t>
      </w:r>
      <w:r w:rsidRPr="003C67B1">
        <w:rPr>
          <w:rFonts w:ascii="Verdana" w:hAnsi="Verdana"/>
          <w:color w:val="000000"/>
          <w:sz w:val="20"/>
          <w:lang w:val="fr-FR"/>
        </w:rPr>
        <w:t>Il mit longtemps à prendre femme, mais en 2943, il épousa Morwen du Lossarnach au Gondor, bien qu</w:t>
      </w:r>
      <w:r w:rsidR="0083157B" w:rsidRPr="003C67B1">
        <w:rPr>
          <w:rFonts w:ascii="Verdana" w:hAnsi="Verdana"/>
          <w:color w:val="000000"/>
          <w:sz w:val="20"/>
          <w:lang w:val="fr-FR"/>
        </w:rPr>
        <w:t>’</w:t>
      </w:r>
      <w:r w:rsidRPr="003C67B1">
        <w:rPr>
          <w:rFonts w:ascii="Verdana" w:hAnsi="Verdana"/>
          <w:color w:val="000000"/>
          <w:sz w:val="20"/>
          <w:lang w:val="fr-FR"/>
        </w:rPr>
        <w:t>elle fût de dix</w:t>
      </w:r>
      <w:r w:rsidR="00A17C43" w:rsidRPr="003C67B1">
        <w:rPr>
          <w:rFonts w:ascii="Verdana" w:hAnsi="Verdana"/>
          <w:color w:val="000000"/>
          <w:sz w:val="20"/>
          <w:lang w:val="fr-FR"/>
        </w:rPr>
        <w:t>-</w:t>
      </w:r>
      <w:r w:rsidRPr="003C67B1">
        <w:rPr>
          <w:rFonts w:ascii="Verdana" w:hAnsi="Verdana"/>
          <w:color w:val="000000"/>
          <w:sz w:val="20"/>
          <w:lang w:val="fr-FR"/>
        </w:rPr>
        <w:t>sept ans sa cadette. Elle lui donna trois enfants au Gondor, dont Théoden, le deuxième, son unique fils. À la mort de Fengel, les Rohirrim le rappelèrent à eux et il rentra à contrecœur. Mais il se révéla un roi sage et bon</w:t>
      </w:r>
      <w:r w:rsidR="00A17C43" w:rsidRPr="003C67B1">
        <w:rPr>
          <w:rFonts w:ascii="Verdana" w:hAnsi="Verdana"/>
          <w:color w:val="000000"/>
          <w:sz w:val="20"/>
          <w:lang w:val="fr-FR"/>
        </w:rPr>
        <w:t xml:space="preserve">; </w:t>
      </w:r>
      <w:r w:rsidRPr="003C67B1">
        <w:rPr>
          <w:rFonts w:ascii="Verdana" w:hAnsi="Verdana"/>
          <w:color w:val="000000"/>
          <w:sz w:val="20"/>
          <w:lang w:val="fr-FR"/>
        </w:rPr>
        <w:t>encore que le parler du Gondor fût en usage dans sa maison, et tous ne voyaient pas cela d</w:t>
      </w:r>
      <w:r w:rsidR="0083157B" w:rsidRPr="003C67B1">
        <w:rPr>
          <w:rFonts w:ascii="Verdana" w:hAnsi="Verdana"/>
          <w:color w:val="000000"/>
          <w:sz w:val="20"/>
          <w:lang w:val="fr-FR"/>
        </w:rPr>
        <w:t>’</w:t>
      </w:r>
      <w:r w:rsidRPr="003C67B1">
        <w:rPr>
          <w:rFonts w:ascii="Verdana" w:hAnsi="Verdana"/>
          <w:color w:val="000000"/>
          <w:sz w:val="20"/>
          <w:lang w:val="fr-FR"/>
        </w:rPr>
        <w:t>un bon œil. Morwen lui donna deux autres filles au Rohan</w:t>
      </w:r>
      <w:r w:rsidR="00A17C43" w:rsidRPr="003C67B1">
        <w:rPr>
          <w:rFonts w:ascii="Verdana" w:hAnsi="Verdana"/>
          <w:color w:val="000000"/>
          <w:sz w:val="20"/>
          <w:lang w:val="fr-FR"/>
        </w:rPr>
        <w:t xml:space="preserve">; </w:t>
      </w:r>
      <w:r w:rsidRPr="003C67B1">
        <w:rPr>
          <w:rFonts w:ascii="Verdana" w:hAnsi="Verdana"/>
          <w:color w:val="000000"/>
          <w:sz w:val="20"/>
          <w:lang w:val="fr-FR"/>
        </w:rPr>
        <w:t>Théodwyn, la dernière, était la plus belle, bien que tardivement née (2963), l</w:t>
      </w:r>
      <w:r w:rsidR="0083157B" w:rsidRPr="003C67B1">
        <w:rPr>
          <w:rFonts w:ascii="Verdana" w:hAnsi="Verdana"/>
          <w:color w:val="000000"/>
          <w:sz w:val="20"/>
          <w:lang w:val="fr-FR"/>
        </w:rPr>
        <w:t>’</w:t>
      </w:r>
      <w:r w:rsidRPr="003C67B1">
        <w:rPr>
          <w:rFonts w:ascii="Verdana" w:hAnsi="Verdana"/>
          <w:color w:val="000000"/>
          <w:sz w:val="20"/>
          <w:lang w:val="fr-FR"/>
        </w:rPr>
        <w:t>enfant de son vieil âge. Son frère l</w:t>
      </w:r>
      <w:r w:rsidR="0083157B" w:rsidRPr="003C67B1">
        <w:rPr>
          <w:rFonts w:ascii="Verdana" w:hAnsi="Verdana"/>
          <w:color w:val="000000"/>
          <w:sz w:val="20"/>
          <w:lang w:val="fr-FR"/>
        </w:rPr>
        <w:t>’</w:t>
      </w:r>
      <w:r w:rsidRPr="003C67B1">
        <w:rPr>
          <w:rFonts w:ascii="Verdana" w:hAnsi="Verdana"/>
          <w:color w:val="000000"/>
          <w:sz w:val="20"/>
          <w:lang w:val="fr-FR"/>
        </w:rPr>
        <w:t>aimait tendrement.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 fut peu après le retour de Thengel que Saruman se proclama Seigneur d</w:t>
      </w:r>
      <w:r w:rsidR="0083157B" w:rsidRPr="003C67B1">
        <w:rPr>
          <w:rFonts w:ascii="Verdana" w:hAnsi="Verdana"/>
          <w:color w:val="000000"/>
          <w:sz w:val="20"/>
          <w:lang w:val="fr-FR"/>
        </w:rPr>
        <w:t>’</w:t>
      </w:r>
      <w:r w:rsidRPr="003C67B1">
        <w:rPr>
          <w:rFonts w:ascii="Verdana" w:hAnsi="Verdana"/>
          <w:color w:val="000000"/>
          <w:sz w:val="20"/>
          <w:lang w:val="fr-FR"/>
        </w:rPr>
        <w:t>Isengard et se mit à causer des ennuis au Rohan, empiétant sur ses frontières et soutenant ses ennemis.</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294</w:t>
      </w:r>
      <w:r w:rsidR="00A17C43" w:rsidRPr="003C67B1">
        <w:rPr>
          <w:rFonts w:ascii="Verdana" w:hAnsi="Verdana"/>
          <w:color w:val="000000"/>
          <w:sz w:val="20"/>
          <w:lang w:val="fr-FR"/>
        </w:rPr>
        <w:t>8—3</w:t>
      </w:r>
      <w:r w:rsidRPr="003C67B1">
        <w:rPr>
          <w:rFonts w:ascii="Verdana" w:hAnsi="Verdana"/>
          <w:color w:val="000000"/>
          <w:sz w:val="20"/>
          <w:lang w:val="fr-FR"/>
        </w:rPr>
        <w:t xml:space="preserve">019 17. </w:t>
      </w:r>
      <w:r w:rsidRPr="003C67B1">
        <w:rPr>
          <w:rFonts w:ascii="Verdana" w:hAnsi="Verdana"/>
          <w:i/>
          <w:iCs/>
          <w:color w:val="000000"/>
          <w:sz w:val="20"/>
          <w:lang w:val="fr-FR"/>
        </w:rPr>
        <w:t>Théoden.</w:t>
      </w:r>
      <w:r w:rsidR="0083157B" w:rsidRPr="003C67B1">
        <w:rPr>
          <w:rFonts w:ascii="Verdana" w:hAnsi="Verdana"/>
          <w:color w:val="000000"/>
          <w:sz w:val="20"/>
          <w:lang w:val="fr-FR"/>
        </w:rPr>
        <w:t xml:space="preserve"> </w:t>
      </w:r>
      <w:r w:rsidRPr="003C67B1">
        <w:rPr>
          <w:rFonts w:ascii="Verdana" w:hAnsi="Verdana"/>
          <w:color w:val="000000"/>
          <w:sz w:val="20"/>
          <w:lang w:val="fr-FR"/>
        </w:rPr>
        <w:t>Surnommé Théoden Ednew dans la tradition du Rohan, car il tomba en déclin sous les sortilèges de Saruman, mais fut ensuite guéri par Gandalf</w:t>
      </w:r>
      <w:r w:rsidR="00A17C43" w:rsidRPr="003C67B1">
        <w:rPr>
          <w:rFonts w:ascii="Verdana" w:hAnsi="Verdana"/>
          <w:color w:val="000000"/>
          <w:sz w:val="20"/>
          <w:lang w:val="fr-FR"/>
        </w:rPr>
        <w:t xml:space="preserve">; </w:t>
      </w:r>
      <w:r w:rsidRPr="003C67B1">
        <w:rPr>
          <w:rFonts w:ascii="Verdana" w:hAnsi="Verdana"/>
          <w:color w:val="000000"/>
          <w:sz w:val="20"/>
          <w:lang w:val="fr-FR"/>
        </w:rPr>
        <w:t>et dans la dernière année de sa vie, il se leva et mena ses hommes à la victoire à la Ferté</w:t>
      </w:r>
      <w:r w:rsidR="00A17C43" w:rsidRPr="003C67B1">
        <w:rPr>
          <w:rFonts w:ascii="Verdana" w:hAnsi="Verdana"/>
          <w:color w:val="000000"/>
          <w:sz w:val="20"/>
          <w:lang w:val="fr-FR"/>
        </w:rPr>
        <w:t>-</w:t>
      </w:r>
      <w:r w:rsidRPr="003C67B1">
        <w:rPr>
          <w:rFonts w:ascii="Verdana" w:hAnsi="Verdana"/>
          <w:color w:val="000000"/>
          <w:sz w:val="20"/>
          <w:lang w:val="fr-FR"/>
        </w:rPr>
        <w:t>au</w:t>
      </w:r>
      <w:r w:rsidR="00A17C43" w:rsidRPr="003C67B1">
        <w:rPr>
          <w:rFonts w:ascii="Verdana" w:hAnsi="Verdana"/>
          <w:color w:val="000000"/>
          <w:sz w:val="20"/>
          <w:lang w:val="fr-FR"/>
        </w:rPr>
        <w:t>-</w:t>
      </w:r>
      <w:r w:rsidRPr="003C67B1">
        <w:rPr>
          <w:rFonts w:ascii="Verdana" w:hAnsi="Verdana"/>
          <w:color w:val="000000"/>
          <w:sz w:val="20"/>
          <w:lang w:val="fr-FR"/>
        </w:rPr>
        <w:t>Cor, et peu après sur les Champs du Pelennor, la plus grande bataille de cet Âge. Il tomba devant les Portes de Mundburg. Il reposa un temps dans sa terre natale, parmi les Rois défunts du Gondor, mais fut bientôt ramené à Edoras et, là, enseveli sous le huitième tertre de sa lignée. Une nouvelle commença alors.</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4B1AE3" w:rsidRPr="003C67B1">
        <w:rPr>
          <w:rFonts w:ascii="Verdana" w:hAnsi="Verdana"/>
          <w:bCs/>
          <w:color w:val="000000"/>
          <w:sz w:val="20"/>
          <w:lang w:val="fr-FR"/>
        </w:rPr>
        <w:t>Troisième Lignée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 2989, Théodwyn épousa Éomund de l</w:t>
      </w:r>
      <w:r w:rsidR="0083157B" w:rsidRPr="003C67B1">
        <w:rPr>
          <w:rFonts w:ascii="Verdana" w:hAnsi="Verdana"/>
          <w:color w:val="000000"/>
          <w:sz w:val="20"/>
          <w:lang w:val="fr-FR"/>
        </w:rPr>
        <w:t>’</w:t>
      </w:r>
      <w:r w:rsidRPr="003C67B1">
        <w:rPr>
          <w:rFonts w:ascii="Verdana" w:hAnsi="Verdana"/>
          <w:color w:val="000000"/>
          <w:sz w:val="20"/>
          <w:lang w:val="fr-FR"/>
        </w:rPr>
        <w:t>Estfolde, premier Maréchal de la Marche. Son fils Éomer naquit en 2991, et sa fille Éowyn en 2995. À cette époque, Sauron avait fait résurgence, et l</w:t>
      </w:r>
      <w:r w:rsidR="0083157B" w:rsidRPr="003C67B1">
        <w:rPr>
          <w:rFonts w:ascii="Verdana" w:hAnsi="Verdana"/>
          <w:color w:val="000000"/>
          <w:sz w:val="20"/>
          <w:lang w:val="fr-FR"/>
        </w:rPr>
        <w:t>’</w:t>
      </w:r>
      <w:r w:rsidRPr="003C67B1">
        <w:rPr>
          <w:rFonts w:ascii="Verdana" w:hAnsi="Verdana"/>
          <w:color w:val="000000"/>
          <w:sz w:val="20"/>
          <w:lang w:val="fr-FR"/>
        </w:rPr>
        <w:t>ombre du Mordor s</w:t>
      </w:r>
      <w:r w:rsidR="0083157B" w:rsidRPr="003C67B1">
        <w:rPr>
          <w:rFonts w:ascii="Verdana" w:hAnsi="Verdana"/>
          <w:color w:val="000000"/>
          <w:sz w:val="20"/>
          <w:lang w:val="fr-FR"/>
        </w:rPr>
        <w:t>’</w:t>
      </w:r>
      <w:r w:rsidRPr="003C67B1">
        <w:rPr>
          <w:rFonts w:ascii="Verdana" w:hAnsi="Verdana"/>
          <w:color w:val="000000"/>
          <w:sz w:val="20"/>
          <w:lang w:val="fr-FR"/>
        </w:rPr>
        <w:t>étendit jusqu</w:t>
      </w:r>
      <w:r w:rsidR="0083157B" w:rsidRPr="003C67B1">
        <w:rPr>
          <w:rFonts w:ascii="Verdana" w:hAnsi="Verdana"/>
          <w:color w:val="000000"/>
          <w:sz w:val="20"/>
          <w:lang w:val="fr-FR"/>
        </w:rPr>
        <w:t>’</w:t>
      </w:r>
      <w:r w:rsidRPr="003C67B1">
        <w:rPr>
          <w:rFonts w:ascii="Verdana" w:hAnsi="Verdana"/>
          <w:color w:val="000000"/>
          <w:sz w:val="20"/>
          <w:lang w:val="fr-FR"/>
        </w:rPr>
        <w:t>au Rohan. Des Orques se mirent à faire incursion dans les régions orientales, tuant ou volant des chevaux. D</w:t>
      </w:r>
      <w:r w:rsidR="0083157B" w:rsidRPr="003C67B1">
        <w:rPr>
          <w:rFonts w:ascii="Verdana" w:hAnsi="Verdana"/>
          <w:color w:val="000000"/>
          <w:sz w:val="20"/>
          <w:lang w:val="fr-FR"/>
        </w:rPr>
        <w:t>’</w:t>
      </w:r>
      <w:r w:rsidRPr="003C67B1">
        <w:rPr>
          <w:rFonts w:ascii="Verdana" w:hAnsi="Verdana"/>
          <w:color w:val="000000"/>
          <w:sz w:val="20"/>
          <w:lang w:val="fr-FR"/>
        </w:rPr>
        <w:t>autres descendirent également des Montagnes de Brume, souvent de grands uruks au service de Saruman, bien qu</w:t>
      </w:r>
      <w:r w:rsidR="0083157B" w:rsidRPr="003C67B1">
        <w:rPr>
          <w:rFonts w:ascii="Verdana" w:hAnsi="Verdana"/>
          <w:color w:val="000000"/>
          <w:sz w:val="20"/>
          <w:lang w:val="fr-FR"/>
        </w:rPr>
        <w:t>’</w:t>
      </w:r>
      <w:r w:rsidRPr="003C67B1">
        <w:rPr>
          <w:rFonts w:ascii="Verdana" w:hAnsi="Verdana"/>
          <w:color w:val="000000"/>
          <w:sz w:val="20"/>
          <w:lang w:val="fr-FR"/>
        </w:rPr>
        <w:t>on mît du temps à le soupçonner. Éomund avait principalement la charge des marches de l</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 xml:space="preserve">; </w:t>
      </w:r>
      <w:r w:rsidRPr="003C67B1">
        <w:rPr>
          <w:rFonts w:ascii="Verdana" w:hAnsi="Verdana"/>
          <w:color w:val="000000"/>
          <w:sz w:val="20"/>
          <w:lang w:val="fr-FR"/>
        </w:rPr>
        <w:t>et c</w:t>
      </w:r>
      <w:r w:rsidR="0083157B" w:rsidRPr="003C67B1">
        <w:rPr>
          <w:rFonts w:ascii="Verdana" w:hAnsi="Verdana"/>
          <w:color w:val="000000"/>
          <w:sz w:val="20"/>
          <w:lang w:val="fr-FR"/>
        </w:rPr>
        <w:t>’</w:t>
      </w:r>
      <w:r w:rsidRPr="003C67B1">
        <w:rPr>
          <w:rFonts w:ascii="Verdana" w:hAnsi="Verdana"/>
          <w:color w:val="000000"/>
          <w:sz w:val="20"/>
          <w:lang w:val="fr-FR"/>
        </w:rPr>
        <w:t>était un grand amoureux des chevaux et un ennemi juré des Orques. Lorsqu</w:t>
      </w:r>
      <w:r w:rsidR="0083157B" w:rsidRPr="003C67B1">
        <w:rPr>
          <w:rFonts w:ascii="Verdana" w:hAnsi="Verdana"/>
          <w:color w:val="000000"/>
          <w:sz w:val="20"/>
          <w:lang w:val="fr-FR"/>
        </w:rPr>
        <w:t>’</w:t>
      </w:r>
      <w:r w:rsidRPr="003C67B1">
        <w:rPr>
          <w:rFonts w:ascii="Verdana" w:hAnsi="Verdana"/>
          <w:color w:val="000000"/>
          <w:sz w:val="20"/>
          <w:lang w:val="fr-FR"/>
        </w:rPr>
        <w:t>il avait vent d</w:t>
      </w:r>
      <w:r w:rsidR="0083157B" w:rsidRPr="003C67B1">
        <w:rPr>
          <w:rFonts w:ascii="Verdana" w:hAnsi="Verdana"/>
          <w:color w:val="000000"/>
          <w:sz w:val="20"/>
          <w:lang w:val="fr-FR"/>
        </w:rPr>
        <w:t>’</w:t>
      </w:r>
      <w:r w:rsidRPr="003C67B1">
        <w:rPr>
          <w:rFonts w:ascii="Verdana" w:hAnsi="Verdana"/>
          <w:color w:val="000000"/>
          <w:sz w:val="20"/>
          <w:lang w:val="fr-FR"/>
        </w:rPr>
        <w:t>une incursion, il entrait dans une bouillante colère et chevauchait souvent à leur encontre, peu entouré et sans grande prudence. Ainsi donc, il périt en l</w:t>
      </w:r>
      <w:r w:rsidR="0083157B" w:rsidRPr="003C67B1">
        <w:rPr>
          <w:rFonts w:ascii="Verdana" w:hAnsi="Verdana"/>
          <w:color w:val="000000"/>
          <w:sz w:val="20"/>
          <w:lang w:val="fr-FR"/>
        </w:rPr>
        <w:t>’</w:t>
      </w:r>
      <w:r w:rsidRPr="003C67B1">
        <w:rPr>
          <w:rFonts w:ascii="Verdana" w:hAnsi="Verdana"/>
          <w:color w:val="000000"/>
          <w:sz w:val="20"/>
          <w:lang w:val="fr-FR"/>
        </w:rPr>
        <w:t>an 3002</w:t>
      </w:r>
      <w:r w:rsidR="00A17C43" w:rsidRPr="003C67B1">
        <w:rPr>
          <w:rFonts w:ascii="Verdana" w:hAnsi="Verdana"/>
          <w:color w:val="000000"/>
          <w:sz w:val="20"/>
          <w:lang w:val="fr-FR"/>
        </w:rPr>
        <w:t xml:space="preserve">; </w:t>
      </w:r>
      <w:r w:rsidRPr="003C67B1">
        <w:rPr>
          <w:rFonts w:ascii="Verdana" w:hAnsi="Verdana"/>
          <w:color w:val="000000"/>
          <w:sz w:val="20"/>
          <w:lang w:val="fr-FR"/>
        </w:rPr>
        <w:t>car il pourchassa une faible bande jusqu</w:t>
      </w:r>
      <w:r w:rsidR="0083157B" w:rsidRPr="003C67B1">
        <w:rPr>
          <w:rFonts w:ascii="Verdana" w:hAnsi="Verdana"/>
          <w:color w:val="000000"/>
          <w:sz w:val="20"/>
          <w:lang w:val="fr-FR"/>
        </w:rPr>
        <w:t>’</w:t>
      </w:r>
      <w:r w:rsidRPr="003C67B1">
        <w:rPr>
          <w:rFonts w:ascii="Verdana" w:hAnsi="Verdana"/>
          <w:color w:val="000000"/>
          <w:sz w:val="20"/>
          <w:lang w:val="fr-FR"/>
        </w:rPr>
        <w:t>à la lisière des Emyn Muil, où il fut surpris par une grande force embusquée parmi les rochers.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Peu de temps après, Théodwyn tomba malade et mourut, au grand chagrin du roi. Il prit les enfants de sa sœur dans sa maison, qui devinrent pour lui fils et fille. Il n</w:t>
      </w:r>
      <w:r w:rsidR="0083157B" w:rsidRPr="003C67B1">
        <w:rPr>
          <w:rFonts w:ascii="Verdana" w:hAnsi="Verdana"/>
          <w:color w:val="000000"/>
          <w:sz w:val="20"/>
          <w:lang w:val="fr-FR"/>
        </w:rPr>
        <w:t>’</w:t>
      </w:r>
      <w:r w:rsidRPr="003C67B1">
        <w:rPr>
          <w:rFonts w:ascii="Verdana" w:hAnsi="Verdana"/>
          <w:color w:val="000000"/>
          <w:sz w:val="20"/>
          <w:lang w:val="fr-FR"/>
        </w:rPr>
        <w:t>eut lui</w:t>
      </w:r>
      <w:r w:rsidR="00A17C43" w:rsidRPr="003C67B1">
        <w:rPr>
          <w:rFonts w:ascii="Verdana" w:hAnsi="Verdana"/>
          <w:color w:val="000000"/>
          <w:sz w:val="20"/>
          <w:lang w:val="fr-FR"/>
        </w:rPr>
        <w:t>-</w:t>
      </w:r>
      <w:r w:rsidRPr="003C67B1">
        <w:rPr>
          <w:rFonts w:ascii="Verdana" w:hAnsi="Verdana"/>
          <w:color w:val="000000"/>
          <w:sz w:val="20"/>
          <w:lang w:val="fr-FR"/>
        </w:rPr>
        <w:t>même qu</w:t>
      </w:r>
      <w:r w:rsidR="0083157B" w:rsidRPr="003C67B1">
        <w:rPr>
          <w:rFonts w:ascii="Verdana" w:hAnsi="Verdana"/>
          <w:color w:val="000000"/>
          <w:sz w:val="20"/>
          <w:lang w:val="fr-FR"/>
        </w:rPr>
        <w:t>’</w:t>
      </w:r>
      <w:r w:rsidRPr="003C67B1">
        <w:rPr>
          <w:rFonts w:ascii="Verdana" w:hAnsi="Verdana"/>
          <w:color w:val="000000"/>
          <w:sz w:val="20"/>
          <w:lang w:val="fr-FR"/>
        </w:rPr>
        <w:t>un enfant, son fils Théodred, alors âgé de vingt</w:t>
      </w:r>
      <w:r w:rsidR="00A17C43" w:rsidRPr="003C67B1">
        <w:rPr>
          <w:rFonts w:ascii="Verdana" w:hAnsi="Verdana"/>
          <w:color w:val="000000"/>
          <w:sz w:val="20"/>
          <w:lang w:val="fr-FR"/>
        </w:rPr>
        <w:t>-</w:t>
      </w:r>
      <w:r w:rsidRPr="003C67B1">
        <w:rPr>
          <w:rFonts w:ascii="Verdana" w:hAnsi="Verdana"/>
          <w:color w:val="000000"/>
          <w:sz w:val="20"/>
          <w:lang w:val="fr-FR"/>
        </w:rPr>
        <w:t>quatre ans</w:t>
      </w:r>
      <w:r w:rsidR="00A17C43" w:rsidRPr="003C67B1">
        <w:rPr>
          <w:rFonts w:ascii="Verdana" w:hAnsi="Verdana"/>
          <w:color w:val="000000"/>
          <w:sz w:val="20"/>
          <w:lang w:val="fr-FR"/>
        </w:rPr>
        <w:t xml:space="preserve">; </w:t>
      </w:r>
      <w:r w:rsidRPr="003C67B1">
        <w:rPr>
          <w:rFonts w:ascii="Verdana" w:hAnsi="Verdana"/>
          <w:color w:val="000000"/>
          <w:sz w:val="20"/>
          <w:lang w:val="fr-FR"/>
        </w:rPr>
        <w:t>car la reine Elfhild était morte en couches, et Théoden ne se remaria jamais. Éomer et Éowyn grandirent à Edoras et virent l</w:t>
      </w:r>
      <w:r w:rsidR="0083157B" w:rsidRPr="003C67B1">
        <w:rPr>
          <w:rFonts w:ascii="Verdana" w:hAnsi="Verdana"/>
          <w:color w:val="000000"/>
          <w:sz w:val="20"/>
          <w:lang w:val="fr-FR"/>
        </w:rPr>
        <w:t>’</w:t>
      </w:r>
      <w:r w:rsidRPr="003C67B1">
        <w:rPr>
          <w:rFonts w:ascii="Verdana" w:hAnsi="Verdana"/>
          <w:color w:val="000000"/>
          <w:sz w:val="20"/>
          <w:lang w:val="fr-FR"/>
        </w:rPr>
        <w:t>ombre s</w:t>
      </w:r>
      <w:r w:rsidR="0083157B" w:rsidRPr="003C67B1">
        <w:rPr>
          <w:rFonts w:ascii="Verdana" w:hAnsi="Verdana"/>
          <w:color w:val="000000"/>
          <w:sz w:val="20"/>
          <w:lang w:val="fr-FR"/>
        </w:rPr>
        <w:t>’</w:t>
      </w:r>
      <w:r w:rsidRPr="003C67B1">
        <w:rPr>
          <w:rFonts w:ascii="Verdana" w:hAnsi="Verdana"/>
          <w:color w:val="000000"/>
          <w:sz w:val="20"/>
          <w:lang w:val="fr-FR"/>
        </w:rPr>
        <w:t>allonger sur les salles de Théoden. Éomer était à l</w:t>
      </w:r>
      <w:r w:rsidR="0083157B" w:rsidRPr="003C67B1">
        <w:rPr>
          <w:rFonts w:ascii="Verdana" w:hAnsi="Verdana"/>
          <w:color w:val="000000"/>
          <w:sz w:val="20"/>
          <w:lang w:val="fr-FR"/>
        </w:rPr>
        <w:t>’</w:t>
      </w:r>
      <w:r w:rsidRPr="003C67B1">
        <w:rPr>
          <w:rFonts w:ascii="Verdana" w:hAnsi="Verdana"/>
          <w:color w:val="000000"/>
          <w:sz w:val="20"/>
          <w:lang w:val="fr-FR"/>
        </w:rPr>
        <w:t>image de ses pères</w:t>
      </w:r>
      <w:r w:rsidR="00A17C43" w:rsidRPr="003C67B1">
        <w:rPr>
          <w:rFonts w:ascii="Verdana" w:hAnsi="Verdana"/>
          <w:color w:val="000000"/>
          <w:sz w:val="20"/>
          <w:lang w:val="fr-FR"/>
        </w:rPr>
        <w:t xml:space="preserve">; </w:t>
      </w:r>
      <w:r w:rsidRPr="003C67B1">
        <w:rPr>
          <w:rFonts w:ascii="Verdana" w:hAnsi="Verdana"/>
          <w:color w:val="000000"/>
          <w:sz w:val="20"/>
          <w:lang w:val="fr-FR"/>
        </w:rPr>
        <w:t>mais Éowyn, grande et mince, avait un port gracieux et fier qui lui venait du Sud, de Morwen du Lossarnach, que les Rohirrim avaient surnommée Lustre</w:t>
      </w:r>
      <w:r w:rsidR="00A17C43" w:rsidRPr="003C67B1">
        <w:rPr>
          <w:rFonts w:ascii="Verdana" w:hAnsi="Verdana"/>
          <w:color w:val="000000"/>
          <w:sz w:val="20"/>
          <w:lang w:val="fr-FR"/>
        </w:rPr>
        <w:t>-</w:t>
      </w:r>
      <w:r w:rsidRPr="003C67B1">
        <w:rPr>
          <w:rFonts w:ascii="Verdana" w:hAnsi="Verdana"/>
          <w:color w:val="000000"/>
          <w:sz w:val="20"/>
          <w:lang w:val="fr-FR"/>
        </w:rPr>
        <w:t>d</w:t>
      </w:r>
      <w:r w:rsidR="0083157B" w:rsidRPr="003C67B1">
        <w:rPr>
          <w:rFonts w:ascii="Verdana" w:hAnsi="Verdana"/>
          <w:color w:val="000000"/>
          <w:sz w:val="20"/>
          <w:lang w:val="fr-FR"/>
        </w:rPr>
        <w:t>’</w:t>
      </w:r>
      <w:r w:rsidRPr="003C67B1">
        <w:rPr>
          <w:rFonts w:ascii="Verdana" w:hAnsi="Verdana"/>
          <w:color w:val="000000"/>
          <w:sz w:val="20"/>
          <w:lang w:val="fr-FR"/>
        </w:rPr>
        <w:t>Acier.</w:t>
      </w:r>
    </w:p>
    <w:p w:rsidR="00A17C4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299</w:t>
      </w:r>
      <w:r w:rsidR="00A17C43" w:rsidRPr="003C67B1">
        <w:rPr>
          <w:rFonts w:ascii="Verdana" w:hAnsi="Verdana"/>
          <w:color w:val="000000"/>
          <w:sz w:val="20"/>
          <w:lang w:val="fr-FR"/>
        </w:rPr>
        <w:t>1—6</w:t>
      </w:r>
      <w:r w:rsidRPr="003C67B1">
        <w:rPr>
          <w:rFonts w:ascii="Verdana" w:hAnsi="Verdana"/>
          <w:color w:val="000000"/>
          <w:sz w:val="20"/>
          <w:lang w:val="fr-FR"/>
        </w:rPr>
        <w:t xml:space="preserve">3 Q.A. (3084) </w:t>
      </w:r>
      <w:r w:rsidRPr="003C67B1">
        <w:rPr>
          <w:rFonts w:ascii="Verdana" w:hAnsi="Verdana"/>
          <w:i/>
          <w:iCs/>
          <w:color w:val="000000"/>
          <w:sz w:val="20"/>
          <w:lang w:val="fr-FR"/>
        </w:rPr>
        <w:t>Éomer Éadig.</w:t>
      </w:r>
      <w:r w:rsidR="0083157B" w:rsidRPr="003C67B1">
        <w:rPr>
          <w:rFonts w:ascii="Verdana" w:hAnsi="Verdana"/>
          <w:color w:val="000000"/>
          <w:sz w:val="20"/>
          <w:lang w:val="fr-FR"/>
        </w:rPr>
        <w:t xml:space="preserve"> </w:t>
      </w:r>
      <w:r w:rsidRPr="003C67B1">
        <w:rPr>
          <w:rFonts w:ascii="Verdana" w:hAnsi="Verdana"/>
          <w:color w:val="000000"/>
          <w:sz w:val="20"/>
          <w:lang w:val="fr-FR"/>
        </w:rPr>
        <w:t>Il devint jeune encore un Maréchal de la Marche (3017) et hérita de la charge de son père sur les marches de l</w:t>
      </w:r>
      <w:r w:rsidR="0083157B" w:rsidRPr="003C67B1">
        <w:rPr>
          <w:rFonts w:ascii="Verdana" w:hAnsi="Verdana"/>
          <w:color w:val="000000"/>
          <w:sz w:val="20"/>
          <w:lang w:val="fr-FR"/>
        </w:rPr>
        <w:t>’</w:t>
      </w:r>
      <w:r w:rsidRPr="003C67B1">
        <w:rPr>
          <w:rFonts w:ascii="Verdana" w:hAnsi="Verdana"/>
          <w:color w:val="000000"/>
          <w:sz w:val="20"/>
          <w:lang w:val="fr-FR"/>
        </w:rPr>
        <w:t>est. Lors de la Guerre de l</w:t>
      </w:r>
      <w:r w:rsidR="0083157B" w:rsidRPr="003C67B1">
        <w:rPr>
          <w:rFonts w:ascii="Verdana" w:hAnsi="Verdana"/>
          <w:color w:val="000000"/>
          <w:sz w:val="20"/>
          <w:lang w:val="fr-FR"/>
        </w:rPr>
        <w:t>’</w:t>
      </w:r>
      <w:r w:rsidRPr="003C67B1">
        <w:rPr>
          <w:rFonts w:ascii="Verdana" w:hAnsi="Verdana"/>
          <w:color w:val="000000"/>
          <w:sz w:val="20"/>
          <w:lang w:val="fr-FR"/>
        </w:rPr>
        <w:t>Anneau, Théodred périt dans la lutte contre Saruman aux Passages de l</w:t>
      </w:r>
      <w:r w:rsidR="0083157B" w:rsidRPr="003C67B1">
        <w:rPr>
          <w:rFonts w:ascii="Verdana" w:hAnsi="Verdana"/>
          <w:color w:val="000000"/>
          <w:sz w:val="20"/>
          <w:lang w:val="fr-FR"/>
        </w:rPr>
        <w:t>’</w:t>
      </w:r>
      <w:r w:rsidRPr="003C67B1">
        <w:rPr>
          <w:rFonts w:ascii="Verdana" w:hAnsi="Verdana"/>
          <w:color w:val="000000"/>
          <w:sz w:val="20"/>
          <w:lang w:val="fr-FR"/>
        </w:rPr>
        <w:t>Isen. Ainsi, avant de mourir sur les Champs du Pelennor, Théoden fit d</w:t>
      </w:r>
      <w:r w:rsidR="0083157B" w:rsidRPr="003C67B1">
        <w:rPr>
          <w:rFonts w:ascii="Verdana" w:hAnsi="Verdana"/>
          <w:color w:val="000000"/>
          <w:sz w:val="20"/>
          <w:lang w:val="fr-FR"/>
        </w:rPr>
        <w:t>’</w:t>
      </w:r>
      <w:r w:rsidRPr="003C67B1">
        <w:rPr>
          <w:rFonts w:ascii="Verdana" w:hAnsi="Verdana"/>
          <w:color w:val="000000"/>
          <w:sz w:val="20"/>
          <w:lang w:val="fr-FR"/>
        </w:rPr>
        <w:t>Éomer son héritier et le déclara roi. Ce même jour, Éowyn s</w:t>
      </w:r>
      <w:r w:rsidR="0083157B" w:rsidRPr="003C67B1">
        <w:rPr>
          <w:rFonts w:ascii="Verdana" w:hAnsi="Verdana"/>
          <w:color w:val="000000"/>
          <w:sz w:val="20"/>
          <w:lang w:val="fr-FR"/>
        </w:rPr>
        <w:t>’</w:t>
      </w:r>
      <w:r w:rsidRPr="003C67B1">
        <w:rPr>
          <w:rFonts w:ascii="Verdana" w:hAnsi="Verdana"/>
          <w:color w:val="000000"/>
          <w:sz w:val="20"/>
          <w:lang w:val="fr-FR"/>
        </w:rPr>
        <w:t>attira elle aussi gloire et renom, car elle prit part à cette bataille déguisée en cavalier</w:t>
      </w:r>
      <w:r w:rsidR="00A17C43" w:rsidRPr="003C67B1">
        <w:rPr>
          <w:rFonts w:ascii="Verdana" w:hAnsi="Verdana"/>
          <w:color w:val="000000"/>
          <w:sz w:val="20"/>
          <w:lang w:val="fr-FR"/>
        </w:rPr>
        <w:t xml:space="preserve">; </w:t>
      </w:r>
      <w:r w:rsidRPr="003C67B1">
        <w:rPr>
          <w:rFonts w:ascii="Verdana" w:hAnsi="Verdana"/>
          <w:color w:val="000000"/>
          <w:sz w:val="20"/>
          <w:lang w:val="fr-FR"/>
        </w:rPr>
        <w:t>et dès lors, elle fut connue dans la Marche comme la Dame</w:t>
      </w:r>
      <w:r w:rsidR="00A17C43" w:rsidRPr="003C67B1">
        <w:rPr>
          <w:rFonts w:ascii="Verdana" w:hAnsi="Verdana"/>
          <w:color w:val="000000"/>
          <w:sz w:val="20"/>
          <w:lang w:val="fr-FR"/>
        </w:rPr>
        <w:t>-</w:t>
      </w:r>
      <w:r w:rsidRPr="003C67B1">
        <w:rPr>
          <w:rFonts w:ascii="Verdana" w:hAnsi="Verdana"/>
          <w:color w:val="000000"/>
          <w:sz w:val="20"/>
          <w:lang w:val="fr-FR"/>
        </w:rPr>
        <w:t>du</w:t>
      </w:r>
      <w:r w:rsidR="00A17C43" w:rsidRPr="003C67B1">
        <w:rPr>
          <w:rFonts w:ascii="Verdana" w:hAnsi="Verdana"/>
          <w:color w:val="000000"/>
          <w:sz w:val="20"/>
          <w:lang w:val="fr-FR"/>
        </w:rPr>
        <w:t>-</w:t>
      </w:r>
      <w:r w:rsidRPr="003C67B1">
        <w:rPr>
          <w:rFonts w:ascii="Verdana" w:hAnsi="Verdana"/>
          <w:color w:val="000000"/>
          <w:sz w:val="20"/>
          <w:lang w:val="fr-FR"/>
        </w:rPr>
        <w:t>Bras</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Écu</w:t>
      </w:r>
      <w:r w:rsidRPr="003C67B1">
        <w:rPr>
          <w:rFonts w:ascii="Verdana" w:hAnsi="Verdana"/>
          <w:bCs/>
          <w:color w:val="000000"/>
          <w:sz w:val="20"/>
          <w:lang w:val="fr-FR"/>
        </w:rPr>
        <w:t>37</w:t>
      </w:r>
      <w:r w:rsidR="00A17C43" w:rsidRPr="003C67B1">
        <w:rPr>
          <w:rFonts w:ascii="Verdana" w:hAnsi="Verdana"/>
          <w:color w:val="000000"/>
          <w:sz w:val="20"/>
          <w:lang w:val="fr-FR"/>
        </w:rPr>
        <w:t>.</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Éomer devint un grand roi, et, comme il succéda à Théoden en pleine jeunesse, il régna pendant soixante</w:t>
      </w:r>
      <w:r w:rsidR="00A17C43" w:rsidRPr="003C67B1">
        <w:rPr>
          <w:rFonts w:ascii="Verdana" w:hAnsi="Verdana"/>
          <w:color w:val="000000"/>
          <w:sz w:val="20"/>
          <w:lang w:val="fr-FR"/>
        </w:rPr>
        <w:t>-</w:t>
      </w:r>
      <w:r w:rsidRPr="003C67B1">
        <w:rPr>
          <w:rFonts w:ascii="Verdana" w:hAnsi="Verdana"/>
          <w:color w:val="000000"/>
          <w:sz w:val="20"/>
          <w:lang w:val="fr-FR"/>
        </w:rPr>
        <w:t>cinq ans, plus longtemps qu</w:t>
      </w:r>
      <w:r w:rsidR="0083157B" w:rsidRPr="003C67B1">
        <w:rPr>
          <w:rFonts w:ascii="Verdana" w:hAnsi="Verdana"/>
          <w:color w:val="000000"/>
          <w:sz w:val="20"/>
          <w:lang w:val="fr-FR"/>
        </w:rPr>
        <w:t>’</w:t>
      </w:r>
      <w:r w:rsidRPr="003C67B1">
        <w:rPr>
          <w:rFonts w:ascii="Verdana" w:hAnsi="Verdana"/>
          <w:color w:val="000000"/>
          <w:sz w:val="20"/>
          <w:lang w:val="fr-FR"/>
        </w:rPr>
        <w:t>aucun de ses prédécesseurs hormis Aldor l</w:t>
      </w:r>
      <w:r w:rsidR="0083157B" w:rsidRPr="003C67B1">
        <w:rPr>
          <w:rFonts w:ascii="Verdana" w:hAnsi="Verdana"/>
          <w:color w:val="000000"/>
          <w:sz w:val="20"/>
          <w:lang w:val="fr-FR"/>
        </w:rPr>
        <w:t>’</w:t>
      </w:r>
      <w:r w:rsidRPr="003C67B1">
        <w:rPr>
          <w:rFonts w:ascii="Verdana" w:hAnsi="Verdana"/>
          <w:color w:val="000000"/>
          <w:sz w:val="20"/>
          <w:lang w:val="fr-FR"/>
        </w:rPr>
        <w:t>Ancien. Au cours de la Guerre de l</w:t>
      </w:r>
      <w:r w:rsidR="0083157B" w:rsidRPr="003C67B1">
        <w:rPr>
          <w:rFonts w:ascii="Verdana" w:hAnsi="Verdana"/>
          <w:color w:val="000000"/>
          <w:sz w:val="20"/>
          <w:lang w:val="fr-FR"/>
        </w:rPr>
        <w:t>’</w:t>
      </w:r>
      <w:r w:rsidRPr="003C67B1">
        <w:rPr>
          <w:rFonts w:ascii="Verdana" w:hAnsi="Verdana"/>
          <w:color w:val="000000"/>
          <w:sz w:val="20"/>
          <w:lang w:val="fr-FR"/>
        </w:rPr>
        <w:t>Anneau, il se lia d</w:t>
      </w:r>
      <w:r w:rsidR="0083157B" w:rsidRPr="003C67B1">
        <w:rPr>
          <w:rFonts w:ascii="Verdana" w:hAnsi="Verdana"/>
          <w:color w:val="000000"/>
          <w:sz w:val="20"/>
          <w:lang w:val="fr-FR"/>
        </w:rPr>
        <w:t>’</w:t>
      </w:r>
      <w:r w:rsidRPr="003C67B1">
        <w:rPr>
          <w:rFonts w:ascii="Verdana" w:hAnsi="Verdana"/>
          <w:color w:val="000000"/>
          <w:sz w:val="20"/>
          <w:lang w:val="fr-FR"/>
        </w:rPr>
        <w:t>amitié avec le roi Elessar et avec Imrahil de Dol Amroth</w:t>
      </w:r>
      <w:r w:rsidR="00A17C43" w:rsidRPr="003C67B1">
        <w:rPr>
          <w:rFonts w:ascii="Verdana" w:hAnsi="Verdana"/>
          <w:color w:val="000000"/>
          <w:sz w:val="20"/>
          <w:lang w:val="fr-FR"/>
        </w:rPr>
        <w:t xml:space="preserve">; </w:t>
      </w:r>
      <w:r w:rsidRPr="003C67B1">
        <w:rPr>
          <w:rFonts w:ascii="Verdana" w:hAnsi="Verdana"/>
          <w:color w:val="000000"/>
          <w:sz w:val="20"/>
          <w:lang w:val="fr-FR"/>
        </w:rPr>
        <w:t>et il chevauchait souvent au Gondor. Dans la dernière année du Troisième Âge, il épousa Lothíriel, fille d</w:t>
      </w:r>
      <w:r w:rsidR="0083157B" w:rsidRPr="003C67B1">
        <w:rPr>
          <w:rFonts w:ascii="Verdana" w:hAnsi="Verdana"/>
          <w:color w:val="000000"/>
          <w:sz w:val="20"/>
          <w:lang w:val="fr-FR"/>
        </w:rPr>
        <w:t>’</w:t>
      </w:r>
      <w:r w:rsidRPr="003C67B1">
        <w:rPr>
          <w:rFonts w:ascii="Verdana" w:hAnsi="Verdana"/>
          <w:color w:val="000000"/>
          <w:sz w:val="20"/>
          <w:lang w:val="fr-FR"/>
        </w:rPr>
        <w:t>Imrahil. Leur fils Elfwine le Beau régna après lui.</w:t>
      </w:r>
    </w:p>
    <w:p w:rsidR="0083157B"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Dans la Marche, au temps d</w:t>
      </w:r>
      <w:r w:rsidR="0083157B" w:rsidRPr="003C67B1">
        <w:rPr>
          <w:rFonts w:ascii="Verdana" w:hAnsi="Verdana"/>
          <w:color w:val="000000"/>
          <w:sz w:val="20"/>
          <w:lang w:val="fr-FR"/>
        </w:rPr>
        <w:t>’</w:t>
      </w:r>
      <w:r w:rsidRPr="003C67B1">
        <w:rPr>
          <w:rFonts w:ascii="Verdana" w:hAnsi="Verdana"/>
          <w:color w:val="000000"/>
          <w:sz w:val="20"/>
          <w:lang w:val="fr-FR"/>
        </w:rPr>
        <w:t>Éomer, ceux qui le souhaitaient connurent la paix, et les gens se multiplièrent dans les vallées comme dans les plaines, et leurs chevaux proliférèrent. Le roi Elessar régnait à présent au Gondor, de même qu</w:t>
      </w:r>
      <w:r w:rsidR="0083157B" w:rsidRPr="003C67B1">
        <w:rPr>
          <w:rFonts w:ascii="Verdana" w:hAnsi="Verdana"/>
          <w:color w:val="000000"/>
          <w:sz w:val="20"/>
          <w:lang w:val="fr-FR"/>
        </w:rPr>
        <w:t>’</w:t>
      </w:r>
      <w:r w:rsidRPr="003C67B1">
        <w:rPr>
          <w:rFonts w:ascii="Verdana" w:hAnsi="Verdana"/>
          <w:color w:val="000000"/>
          <w:sz w:val="20"/>
          <w:lang w:val="fr-FR"/>
        </w:rPr>
        <w:t>en Arnor. Il était roi de toutes les terres de ces royaumes d</w:t>
      </w:r>
      <w:r w:rsidR="0083157B" w:rsidRPr="003C67B1">
        <w:rPr>
          <w:rFonts w:ascii="Verdana" w:hAnsi="Verdana"/>
          <w:color w:val="000000"/>
          <w:sz w:val="20"/>
          <w:lang w:val="fr-FR"/>
        </w:rPr>
        <w:t>’</w:t>
      </w:r>
      <w:r w:rsidRPr="003C67B1">
        <w:rPr>
          <w:rFonts w:ascii="Verdana" w:hAnsi="Verdana"/>
          <w:color w:val="000000"/>
          <w:sz w:val="20"/>
          <w:lang w:val="fr-FR"/>
        </w:rPr>
        <w:t>autrefois, hormis celles du Rohan</w:t>
      </w:r>
      <w:r w:rsidR="00A17C43" w:rsidRPr="003C67B1">
        <w:rPr>
          <w:rFonts w:ascii="Verdana" w:hAnsi="Verdana"/>
          <w:color w:val="000000"/>
          <w:sz w:val="20"/>
          <w:lang w:val="fr-FR"/>
        </w:rPr>
        <w:t xml:space="preserve">; </w:t>
      </w:r>
      <w:r w:rsidRPr="003C67B1">
        <w:rPr>
          <w:rFonts w:ascii="Verdana" w:hAnsi="Verdana"/>
          <w:color w:val="000000"/>
          <w:sz w:val="20"/>
          <w:lang w:val="fr-FR"/>
        </w:rPr>
        <w:t>car il renouvela à ce peuple le don de Cirion, et Éomer réitéra le Serment d</w:t>
      </w:r>
      <w:r w:rsidR="0083157B" w:rsidRPr="003C67B1">
        <w:rPr>
          <w:rFonts w:ascii="Verdana" w:hAnsi="Verdana"/>
          <w:color w:val="000000"/>
          <w:sz w:val="20"/>
          <w:lang w:val="fr-FR"/>
        </w:rPr>
        <w:t>’</w:t>
      </w:r>
      <w:r w:rsidRPr="003C67B1">
        <w:rPr>
          <w:rFonts w:ascii="Verdana" w:hAnsi="Verdana"/>
          <w:color w:val="000000"/>
          <w:sz w:val="20"/>
          <w:lang w:val="fr-FR"/>
        </w:rPr>
        <w:t>Eorl, qu</w:t>
      </w:r>
      <w:r w:rsidR="0083157B" w:rsidRPr="003C67B1">
        <w:rPr>
          <w:rFonts w:ascii="Verdana" w:hAnsi="Verdana"/>
          <w:color w:val="000000"/>
          <w:sz w:val="20"/>
          <w:lang w:val="fr-FR"/>
        </w:rPr>
        <w:t>’</w:t>
      </w:r>
      <w:r w:rsidRPr="003C67B1">
        <w:rPr>
          <w:rFonts w:ascii="Verdana" w:hAnsi="Verdana"/>
          <w:color w:val="000000"/>
          <w:sz w:val="20"/>
          <w:lang w:val="fr-FR"/>
        </w:rPr>
        <w:t xml:space="preserve">il accomplit à de nombreuses reprises. Car bien que Sauron eût péri, les antagonismes et les maux </w:t>
      </w:r>
      <w:r w:rsidRPr="003C67B1">
        <w:rPr>
          <w:rFonts w:ascii="Verdana" w:hAnsi="Verdana"/>
          <w:color w:val="000000"/>
          <w:sz w:val="20"/>
          <w:lang w:val="fr-FR"/>
        </w:rPr>
        <w:lastRenderedPageBreak/>
        <w:t>qu</w:t>
      </w:r>
      <w:r w:rsidR="0083157B" w:rsidRPr="003C67B1">
        <w:rPr>
          <w:rFonts w:ascii="Verdana" w:hAnsi="Verdana"/>
          <w:color w:val="000000"/>
          <w:sz w:val="20"/>
          <w:lang w:val="fr-FR"/>
        </w:rPr>
        <w:t>’</w:t>
      </w:r>
      <w:r w:rsidRPr="003C67B1">
        <w:rPr>
          <w:rFonts w:ascii="Verdana" w:hAnsi="Verdana"/>
          <w:color w:val="000000"/>
          <w:sz w:val="20"/>
          <w:lang w:val="fr-FR"/>
        </w:rPr>
        <w:t>il avait semés n</w:t>
      </w:r>
      <w:r w:rsidR="0083157B" w:rsidRPr="003C67B1">
        <w:rPr>
          <w:rFonts w:ascii="Verdana" w:hAnsi="Verdana"/>
          <w:color w:val="000000"/>
          <w:sz w:val="20"/>
          <w:lang w:val="fr-FR"/>
        </w:rPr>
        <w:t>’</w:t>
      </w:r>
      <w:r w:rsidRPr="003C67B1">
        <w:rPr>
          <w:rFonts w:ascii="Verdana" w:hAnsi="Verdana"/>
          <w:color w:val="000000"/>
          <w:sz w:val="20"/>
          <w:lang w:val="fr-FR"/>
        </w:rPr>
        <w:t>étaient pas morts avec lui, et le Roi de l</w:t>
      </w:r>
      <w:r w:rsidR="0083157B" w:rsidRPr="003C67B1">
        <w:rPr>
          <w:rFonts w:ascii="Verdana" w:hAnsi="Verdana"/>
          <w:color w:val="000000"/>
          <w:sz w:val="20"/>
          <w:lang w:val="fr-FR"/>
        </w:rPr>
        <w:t>’</w:t>
      </w:r>
      <w:r w:rsidRPr="003C67B1">
        <w:rPr>
          <w:rFonts w:ascii="Verdana" w:hAnsi="Verdana"/>
          <w:color w:val="000000"/>
          <w:sz w:val="20"/>
          <w:lang w:val="fr-FR"/>
        </w:rPr>
        <w:t>Ouest dut soumettre bon nombre d</w:t>
      </w:r>
      <w:r w:rsidR="0083157B" w:rsidRPr="003C67B1">
        <w:rPr>
          <w:rFonts w:ascii="Verdana" w:hAnsi="Verdana"/>
          <w:color w:val="000000"/>
          <w:sz w:val="20"/>
          <w:lang w:val="fr-FR"/>
        </w:rPr>
        <w:t>’</w:t>
      </w:r>
      <w:r w:rsidRPr="003C67B1">
        <w:rPr>
          <w:rFonts w:ascii="Verdana" w:hAnsi="Verdana"/>
          <w:color w:val="000000"/>
          <w:sz w:val="20"/>
          <w:lang w:val="fr-FR"/>
        </w:rPr>
        <w:t>ennemis avant que l</w:t>
      </w:r>
      <w:r w:rsidR="0083157B" w:rsidRPr="003C67B1">
        <w:rPr>
          <w:rFonts w:ascii="Verdana" w:hAnsi="Verdana"/>
          <w:color w:val="000000"/>
          <w:sz w:val="20"/>
          <w:lang w:val="fr-FR"/>
        </w:rPr>
        <w:t>’</w:t>
      </w:r>
      <w:r w:rsidRPr="003C67B1">
        <w:rPr>
          <w:rFonts w:ascii="Verdana" w:hAnsi="Verdana"/>
          <w:color w:val="000000"/>
          <w:sz w:val="20"/>
          <w:lang w:val="fr-FR"/>
        </w:rPr>
        <w:t>Arbre Blanc pût croître dans la paix. Et partout où le roi Elessar allait en guerre, le roi Éomer était à ses côtés</w:t>
      </w:r>
      <w:r w:rsidR="00A17C43" w:rsidRPr="003C67B1">
        <w:rPr>
          <w:rFonts w:ascii="Verdana" w:hAnsi="Verdana"/>
          <w:color w:val="000000"/>
          <w:sz w:val="20"/>
          <w:lang w:val="fr-FR"/>
        </w:rPr>
        <w:t xml:space="preserve">; </w:t>
      </w:r>
      <w:r w:rsidRPr="003C67B1">
        <w:rPr>
          <w:rFonts w:ascii="Verdana" w:hAnsi="Verdana"/>
          <w:color w:val="000000"/>
          <w:sz w:val="20"/>
          <w:lang w:val="fr-FR"/>
        </w:rPr>
        <w:t>et au</w:t>
      </w:r>
      <w:r w:rsidR="00A17C43" w:rsidRPr="003C67B1">
        <w:rPr>
          <w:rFonts w:ascii="Verdana" w:hAnsi="Verdana"/>
          <w:color w:val="000000"/>
          <w:sz w:val="20"/>
          <w:lang w:val="fr-FR"/>
        </w:rPr>
        <w:t>-</w:t>
      </w:r>
      <w:r w:rsidRPr="003C67B1">
        <w:rPr>
          <w:rFonts w:ascii="Verdana" w:hAnsi="Verdana"/>
          <w:color w:val="000000"/>
          <w:sz w:val="20"/>
          <w:lang w:val="fr-FR"/>
        </w:rPr>
        <w:t>delà de la Mer du Rhûn et sur les lointaines prairies du Sud, l</w:t>
      </w:r>
      <w:r w:rsidR="0083157B" w:rsidRPr="003C67B1">
        <w:rPr>
          <w:rFonts w:ascii="Verdana" w:hAnsi="Verdana"/>
          <w:color w:val="000000"/>
          <w:sz w:val="20"/>
          <w:lang w:val="fr-FR"/>
        </w:rPr>
        <w:t>’</w:t>
      </w:r>
      <w:r w:rsidRPr="003C67B1">
        <w:rPr>
          <w:rFonts w:ascii="Verdana" w:hAnsi="Verdana"/>
          <w:color w:val="000000"/>
          <w:sz w:val="20"/>
          <w:lang w:val="fr-FR"/>
        </w:rPr>
        <w:t>on entendit tonner la cavalerie de la Marche, et le Cheval Blanc sur Vert flotta aux vents de tous bords jusqu</w:t>
      </w:r>
      <w:r w:rsidR="0083157B" w:rsidRPr="003C67B1">
        <w:rPr>
          <w:rFonts w:ascii="Verdana" w:hAnsi="Verdana"/>
          <w:color w:val="000000"/>
          <w:sz w:val="20"/>
          <w:lang w:val="fr-FR"/>
        </w:rPr>
        <w:t>’</w:t>
      </w:r>
      <w:r w:rsidRPr="003C67B1">
        <w:rPr>
          <w:rFonts w:ascii="Verdana" w:hAnsi="Verdana"/>
          <w:color w:val="000000"/>
          <w:sz w:val="20"/>
          <w:lang w:val="fr-FR"/>
        </w:rPr>
        <w:t>à ce qu</w:t>
      </w:r>
      <w:r w:rsidR="0083157B" w:rsidRPr="003C67B1">
        <w:rPr>
          <w:rFonts w:ascii="Verdana" w:hAnsi="Verdana"/>
          <w:color w:val="000000"/>
          <w:sz w:val="20"/>
          <w:lang w:val="fr-FR"/>
        </w:rPr>
        <w:t>’</w:t>
      </w:r>
      <w:r w:rsidRPr="003C67B1">
        <w:rPr>
          <w:rFonts w:ascii="Verdana" w:hAnsi="Verdana"/>
          <w:color w:val="000000"/>
          <w:sz w:val="20"/>
          <w:lang w:val="fr-FR"/>
        </w:rPr>
        <w:t>Éomer se fît vieux.</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4B1AE3" w:rsidRPr="003C67B1">
        <w:rPr>
          <w:rFonts w:ascii="Verdana" w:hAnsi="Verdana"/>
          <w:bCs/>
          <w:color w:val="000000"/>
          <w:sz w:val="20"/>
          <w:lang w:val="fr-FR"/>
        </w:rPr>
        <w:t>III</w:t>
      </w:r>
      <w:r w:rsidRPr="003C67B1">
        <w:rPr>
          <w:rFonts w:ascii="Verdana" w:hAnsi="Verdana"/>
          <w:color w:val="000000"/>
          <w:sz w:val="20"/>
          <w:lang w:val="fr-FR"/>
        </w:rPr>
        <w:t xml:space="preserve"> </w:t>
      </w:r>
      <w:r w:rsidR="004B1AE3" w:rsidRPr="003C67B1">
        <w:rPr>
          <w:rFonts w:ascii="Verdana" w:hAnsi="Verdana"/>
          <w:bCs/>
          <w:color w:val="000000"/>
          <w:sz w:val="20"/>
          <w:lang w:val="fr-FR"/>
        </w:rPr>
        <w:t>Le Peuple de Durin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Sur la genèse des Nains, on trouve d</w:t>
      </w:r>
      <w:r w:rsidR="0083157B" w:rsidRPr="003C67B1">
        <w:rPr>
          <w:rFonts w:ascii="Verdana" w:hAnsi="Verdana"/>
          <w:color w:val="000000"/>
          <w:sz w:val="20"/>
          <w:lang w:val="fr-FR"/>
        </w:rPr>
        <w:t>’</w:t>
      </w:r>
      <w:r w:rsidRPr="003C67B1">
        <w:rPr>
          <w:rFonts w:ascii="Verdana" w:hAnsi="Verdana"/>
          <w:color w:val="000000"/>
          <w:sz w:val="20"/>
          <w:lang w:val="fr-FR"/>
        </w:rPr>
        <w:t>étranges récits tant chez les Eldar que chez les Nains eux</w:t>
      </w:r>
      <w:r w:rsidR="00A17C43" w:rsidRPr="003C67B1">
        <w:rPr>
          <w:rFonts w:ascii="Verdana" w:hAnsi="Verdana"/>
          <w:color w:val="000000"/>
          <w:sz w:val="20"/>
          <w:lang w:val="fr-FR"/>
        </w:rPr>
        <w:t>-</w:t>
      </w:r>
      <w:r w:rsidRPr="003C67B1">
        <w:rPr>
          <w:rFonts w:ascii="Verdana" w:hAnsi="Verdana"/>
          <w:color w:val="000000"/>
          <w:sz w:val="20"/>
          <w:lang w:val="fr-FR"/>
        </w:rPr>
        <w:t>mêmes</w:t>
      </w:r>
      <w:r w:rsidR="00A17C43" w:rsidRPr="003C67B1">
        <w:rPr>
          <w:rFonts w:ascii="Verdana" w:hAnsi="Verdana"/>
          <w:color w:val="000000"/>
          <w:sz w:val="20"/>
          <w:lang w:val="fr-FR"/>
        </w:rPr>
        <w:t xml:space="preserve">; </w:t>
      </w:r>
      <w:r w:rsidRPr="003C67B1">
        <w:rPr>
          <w:rFonts w:ascii="Verdana" w:hAnsi="Verdana"/>
          <w:color w:val="000000"/>
          <w:sz w:val="20"/>
          <w:lang w:val="fr-FR"/>
        </w:rPr>
        <w:t>mais, puisque ces questions remontent à une époque très lointaine de la nôtre, elles ne seront ici que brièvement abordées. Durin est le nom que donnaient les Nains à l</w:t>
      </w:r>
      <w:r w:rsidR="0083157B" w:rsidRPr="003C67B1">
        <w:rPr>
          <w:rFonts w:ascii="Verdana" w:hAnsi="Verdana"/>
          <w:color w:val="000000"/>
          <w:sz w:val="20"/>
          <w:lang w:val="fr-FR"/>
        </w:rPr>
        <w:t>’</w:t>
      </w:r>
      <w:r w:rsidRPr="003C67B1">
        <w:rPr>
          <w:rFonts w:ascii="Verdana" w:hAnsi="Verdana"/>
          <w:color w:val="000000"/>
          <w:sz w:val="20"/>
          <w:lang w:val="fr-FR"/>
        </w:rPr>
        <w:t>aîné des Sept Pères de leur race, et qui est l</w:t>
      </w:r>
      <w:r w:rsidR="0083157B" w:rsidRPr="003C67B1">
        <w:rPr>
          <w:rFonts w:ascii="Verdana" w:hAnsi="Verdana"/>
          <w:color w:val="000000"/>
          <w:sz w:val="20"/>
          <w:lang w:val="fr-FR"/>
        </w:rPr>
        <w:t>’</w:t>
      </w:r>
      <w:r w:rsidRPr="003C67B1">
        <w:rPr>
          <w:rFonts w:ascii="Verdana" w:hAnsi="Verdana"/>
          <w:color w:val="000000"/>
          <w:sz w:val="20"/>
          <w:lang w:val="fr-FR"/>
        </w:rPr>
        <w:t>ancêtre de tous les rois des Longues</w:t>
      </w:r>
      <w:r w:rsidR="00A17C43" w:rsidRPr="003C67B1">
        <w:rPr>
          <w:rFonts w:ascii="Verdana" w:hAnsi="Verdana"/>
          <w:color w:val="000000"/>
          <w:sz w:val="20"/>
          <w:lang w:val="fr-FR"/>
        </w:rPr>
        <w:t>-</w:t>
      </w:r>
      <w:r w:rsidRPr="003C67B1">
        <w:rPr>
          <w:rFonts w:ascii="Verdana" w:hAnsi="Verdana"/>
          <w:color w:val="000000"/>
          <w:sz w:val="20"/>
          <w:lang w:val="fr-FR"/>
        </w:rPr>
        <w:t>barbes</w:t>
      </w:r>
      <w:r w:rsidRPr="003C67B1">
        <w:rPr>
          <w:rFonts w:ascii="Verdana" w:hAnsi="Verdana"/>
          <w:bCs/>
          <w:color w:val="000000"/>
          <w:sz w:val="20"/>
          <w:lang w:val="fr-FR"/>
        </w:rPr>
        <w:t>38</w:t>
      </w:r>
      <w:r w:rsidR="0083157B" w:rsidRPr="003C67B1">
        <w:rPr>
          <w:rFonts w:ascii="Verdana" w:hAnsi="Verdana"/>
          <w:color w:val="000000"/>
          <w:sz w:val="20"/>
          <w:lang w:val="fr-FR"/>
        </w:rPr>
        <w:t xml:space="preserve">. </w:t>
      </w:r>
      <w:r w:rsidRPr="003C67B1">
        <w:rPr>
          <w:rFonts w:ascii="Verdana" w:hAnsi="Verdana"/>
          <w:color w:val="000000"/>
          <w:sz w:val="20"/>
          <w:lang w:val="fr-FR"/>
        </w:rPr>
        <w:t>Il dormit seul, jusqu</w:t>
      </w:r>
      <w:r w:rsidR="0083157B" w:rsidRPr="003C67B1">
        <w:rPr>
          <w:rFonts w:ascii="Verdana" w:hAnsi="Verdana"/>
          <w:color w:val="000000"/>
          <w:sz w:val="20"/>
          <w:lang w:val="fr-FR"/>
        </w:rPr>
        <w:t>’</w:t>
      </w:r>
      <w:r w:rsidRPr="003C67B1">
        <w:rPr>
          <w:rFonts w:ascii="Verdana" w:hAnsi="Verdana"/>
          <w:color w:val="000000"/>
          <w:sz w:val="20"/>
          <w:lang w:val="fr-FR"/>
        </w:rPr>
        <w:t>au jour où, aux profondeurs du temps, à l</w:t>
      </w:r>
      <w:r w:rsidR="0083157B" w:rsidRPr="003C67B1">
        <w:rPr>
          <w:rFonts w:ascii="Verdana" w:hAnsi="Verdana"/>
          <w:color w:val="000000"/>
          <w:sz w:val="20"/>
          <w:lang w:val="fr-FR"/>
        </w:rPr>
        <w:t>’</w:t>
      </w:r>
      <w:r w:rsidRPr="003C67B1">
        <w:rPr>
          <w:rFonts w:ascii="Verdana" w:hAnsi="Verdana"/>
          <w:color w:val="000000"/>
          <w:sz w:val="20"/>
          <w:lang w:val="fr-FR"/>
        </w:rPr>
        <w:t>éveil de son peuple, il vint à Azanulbizar et, dans les cavernes au</w:t>
      </w:r>
      <w:r w:rsidR="00A17C43" w:rsidRPr="003C67B1">
        <w:rPr>
          <w:rFonts w:ascii="Verdana" w:hAnsi="Verdana"/>
          <w:color w:val="000000"/>
          <w:sz w:val="20"/>
          <w:lang w:val="fr-FR"/>
        </w:rPr>
        <w:t>-</w:t>
      </w:r>
      <w:r w:rsidRPr="003C67B1">
        <w:rPr>
          <w:rFonts w:ascii="Verdana" w:hAnsi="Verdana"/>
          <w:color w:val="000000"/>
          <w:sz w:val="20"/>
          <w:lang w:val="fr-FR"/>
        </w:rPr>
        <w:t>dessus du Kheled</w:t>
      </w:r>
      <w:r w:rsidR="00A17C43" w:rsidRPr="003C67B1">
        <w:rPr>
          <w:rFonts w:ascii="Verdana" w:hAnsi="Verdana"/>
          <w:color w:val="000000"/>
          <w:sz w:val="20"/>
          <w:lang w:val="fr-FR"/>
        </w:rPr>
        <w:t>-</w:t>
      </w:r>
      <w:r w:rsidRPr="003C67B1">
        <w:rPr>
          <w:rFonts w:ascii="Verdana" w:hAnsi="Verdana"/>
          <w:color w:val="000000"/>
          <w:sz w:val="20"/>
          <w:lang w:val="fr-FR"/>
        </w:rPr>
        <w:t>zâram sur la face orientale des Montagnes de Brume, il établit sa résidence, là où furent plus tard les Mines de la Moria célébrées dans les chants.</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Là, il vécut si longtemps que sa renommée s</w:t>
      </w:r>
      <w:r w:rsidR="0083157B" w:rsidRPr="003C67B1">
        <w:rPr>
          <w:rFonts w:ascii="Verdana" w:hAnsi="Verdana"/>
          <w:color w:val="000000"/>
          <w:sz w:val="20"/>
          <w:lang w:val="fr-FR"/>
        </w:rPr>
        <w:t>’</w:t>
      </w:r>
      <w:r w:rsidRPr="003C67B1">
        <w:rPr>
          <w:rFonts w:ascii="Verdana" w:hAnsi="Verdana"/>
          <w:color w:val="000000"/>
          <w:sz w:val="20"/>
          <w:lang w:val="fr-FR"/>
        </w:rPr>
        <w:t>étendit de par les terres, et on le surnomma Durin l</w:t>
      </w:r>
      <w:r w:rsidR="0083157B" w:rsidRPr="003C67B1">
        <w:rPr>
          <w:rFonts w:ascii="Verdana" w:hAnsi="Verdana"/>
          <w:color w:val="000000"/>
          <w:sz w:val="20"/>
          <w:lang w:val="fr-FR"/>
        </w:rPr>
        <w:t>’</w:t>
      </w:r>
      <w:r w:rsidRPr="003C67B1">
        <w:rPr>
          <w:rFonts w:ascii="Verdana" w:hAnsi="Verdana"/>
          <w:color w:val="000000"/>
          <w:sz w:val="20"/>
          <w:lang w:val="fr-FR"/>
        </w:rPr>
        <w:t>Immortel. Il mourut pourtant, avant la fin des Jours Anciens, et sa tombe se trouve à Khazad</w:t>
      </w:r>
      <w:r w:rsidR="00A17C43" w:rsidRPr="003C67B1">
        <w:rPr>
          <w:rFonts w:ascii="Verdana" w:hAnsi="Verdana"/>
          <w:color w:val="000000"/>
          <w:sz w:val="20"/>
          <w:lang w:val="fr-FR"/>
        </w:rPr>
        <w:t>-</w:t>
      </w:r>
      <w:r w:rsidRPr="003C67B1">
        <w:rPr>
          <w:rFonts w:ascii="Verdana" w:hAnsi="Verdana"/>
          <w:color w:val="000000"/>
          <w:sz w:val="20"/>
          <w:lang w:val="fr-FR"/>
        </w:rPr>
        <w:t>dûm, mais sa lignée ne s</w:t>
      </w:r>
      <w:r w:rsidR="0083157B" w:rsidRPr="003C67B1">
        <w:rPr>
          <w:rFonts w:ascii="Verdana" w:hAnsi="Verdana"/>
          <w:color w:val="000000"/>
          <w:sz w:val="20"/>
          <w:lang w:val="fr-FR"/>
        </w:rPr>
        <w:t>’</w:t>
      </w:r>
      <w:r w:rsidRPr="003C67B1">
        <w:rPr>
          <w:rFonts w:ascii="Verdana" w:hAnsi="Verdana"/>
          <w:color w:val="000000"/>
          <w:sz w:val="20"/>
          <w:lang w:val="fr-FR"/>
        </w:rPr>
        <w:t>éteignit jamais, et par cinq fois naquit dans sa Maison un héritier si semblable à son Aïeul qu</w:t>
      </w:r>
      <w:r w:rsidR="0083157B" w:rsidRPr="003C67B1">
        <w:rPr>
          <w:rFonts w:ascii="Verdana" w:hAnsi="Verdana"/>
          <w:color w:val="000000"/>
          <w:sz w:val="20"/>
          <w:lang w:val="fr-FR"/>
        </w:rPr>
        <w:t>’</w:t>
      </w:r>
      <w:r w:rsidRPr="003C67B1">
        <w:rPr>
          <w:rFonts w:ascii="Verdana" w:hAnsi="Verdana"/>
          <w:color w:val="000000"/>
          <w:sz w:val="20"/>
          <w:lang w:val="fr-FR"/>
        </w:rPr>
        <w:t>il reçut le nom de Durin. Les Nains le prenaient en fait pour une nouvelle incarnation de l</w:t>
      </w:r>
      <w:r w:rsidR="0083157B" w:rsidRPr="003C67B1">
        <w:rPr>
          <w:rFonts w:ascii="Verdana" w:hAnsi="Verdana"/>
          <w:color w:val="000000"/>
          <w:sz w:val="20"/>
          <w:lang w:val="fr-FR"/>
        </w:rPr>
        <w:t>’</w:t>
      </w:r>
      <w:r w:rsidRPr="003C67B1">
        <w:rPr>
          <w:rFonts w:ascii="Verdana" w:hAnsi="Verdana"/>
          <w:color w:val="000000"/>
          <w:sz w:val="20"/>
          <w:lang w:val="fr-FR"/>
        </w:rPr>
        <w:t>Immortel</w:t>
      </w:r>
      <w:r w:rsidR="00A17C43" w:rsidRPr="003C67B1">
        <w:rPr>
          <w:rFonts w:ascii="Verdana" w:hAnsi="Verdana"/>
          <w:color w:val="000000"/>
          <w:sz w:val="20"/>
          <w:lang w:val="fr-FR"/>
        </w:rPr>
        <w:t xml:space="preserve">; </w:t>
      </w:r>
      <w:r w:rsidRPr="003C67B1">
        <w:rPr>
          <w:rFonts w:ascii="Verdana" w:hAnsi="Verdana"/>
          <w:color w:val="000000"/>
          <w:sz w:val="20"/>
          <w:lang w:val="fr-FR"/>
        </w:rPr>
        <w:t>car ils ont d</w:t>
      </w:r>
      <w:r w:rsidR="0083157B" w:rsidRPr="003C67B1">
        <w:rPr>
          <w:rFonts w:ascii="Verdana" w:hAnsi="Verdana"/>
          <w:color w:val="000000"/>
          <w:sz w:val="20"/>
          <w:lang w:val="fr-FR"/>
        </w:rPr>
        <w:t>’</w:t>
      </w:r>
      <w:r w:rsidRPr="003C67B1">
        <w:rPr>
          <w:rFonts w:ascii="Verdana" w:hAnsi="Verdana"/>
          <w:color w:val="000000"/>
          <w:sz w:val="20"/>
          <w:lang w:val="fr-FR"/>
        </w:rPr>
        <w:t>étranges récits et croyances au sujet de leur propre race, et du sort qui leur est réservé dans le monde.</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la fin du Premier Âge, la puissance et la richesse de Khazad</w:t>
      </w:r>
      <w:r w:rsidR="00A17C43" w:rsidRPr="003C67B1">
        <w:rPr>
          <w:rFonts w:ascii="Verdana" w:hAnsi="Verdana"/>
          <w:color w:val="000000"/>
          <w:sz w:val="20"/>
          <w:lang w:val="fr-FR"/>
        </w:rPr>
        <w:t>-</w:t>
      </w:r>
      <w:r w:rsidRPr="003C67B1">
        <w:rPr>
          <w:rFonts w:ascii="Verdana" w:hAnsi="Verdana"/>
          <w:color w:val="000000"/>
          <w:sz w:val="20"/>
          <w:lang w:val="fr-FR"/>
        </w:rPr>
        <w:t>dûm s</w:t>
      </w:r>
      <w:r w:rsidR="0083157B" w:rsidRPr="003C67B1">
        <w:rPr>
          <w:rFonts w:ascii="Verdana" w:hAnsi="Verdana"/>
          <w:color w:val="000000"/>
          <w:sz w:val="20"/>
          <w:lang w:val="fr-FR"/>
        </w:rPr>
        <w:t>’</w:t>
      </w:r>
      <w:r w:rsidRPr="003C67B1">
        <w:rPr>
          <w:rFonts w:ascii="Verdana" w:hAnsi="Verdana"/>
          <w:color w:val="000000"/>
          <w:sz w:val="20"/>
          <w:lang w:val="fr-FR"/>
        </w:rPr>
        <w:t>accrurent de manière considérable</w:t>
      </w:r>
      <w:r w:rsidR="00A17C43" w:rsidRPr="003C67B1">
        <w:rPr>
          <w:rFonts w:ascii="Verdana" w:hAnsi="Verdana"/>
          <w:color w:val="000000"/>
          <w:sz w:val="20"/>
          <w:lang w:val="fr-FR"/>
        </w:rPr>
        <w:t xml:space="preserve">; </w:t>
      </w:r>
      <w:r w:rsidRPr="003C67B1">
        <w:rPr>
          <w:rFonts w:ascii="Verdana" w:hAnsi="Verdana"/>
          <w:color w:val="000000"/>
          <w:sz w:val="20"/>
          <w:lang w:val="fr-FR"/>
        </w:rPr>
        <w:t>car le royaume bénéficia de la connaissance et du savoir</w:t>
      </w:r>
      <w:r w:rsidR="00A17C43" w:rsidRPr="003C67B1">
        <w:rPr>
          <w:rFonts w:ascii="Verdana" w:hAnsi="Verdana"/>
          <w:color w:val="000000"/>
          <w:sz w:val="20"/>
          <w:lang w:val="fr-FR"/>
        </w:rPr>
        <w:t>-</w:t>
      </w:r>
      <w:r w:rsidRPr="003C67B1">
        <w:rPr>
          <w:rFonts w:ascii="Verdana" w:hAnsi="Verdana"/>
          <w:color w:val="000000"/>
          <w:sz w:val="20"/>
          <w:lang w:val="fr-FR"/>
        </w:rPr>
        <w:t>faire de nombreuses gens, quand disparurent, dans la ruine du Thangorodrim, les antiques cités de Nogrod et de Belegost au cœur des Montagnes Bleues. La puissance de la Moria se perpétua à travers les Années Sombres et sous la domination de Sauron, car bien que l</w:t>
      </w:r>
      <w:r w:rsidR="0083157B" w:rsidRPr="003C67B1">
        <w:rPr>
          <w:rFonts w:ascii="Verdana" w:hAnsi="Verdana"/>
          <w:color w:val="000000"/>
          <w:sz w:val="20"/>
          <w:lang w:val="fr-FR"/>
        </w:rPr>
        <w:t>’</w:t>
      </w:r>
      <w:r w:rsidRPr="003C67B1">
        <w:rPr>
          <w:rFonts w:ascii="Verdana" w:hAnsi="Verdana"/>
          <w:color w:val="000000"/>
          <w:sz w:val="20"/>
          <w:lang w:val="fr-FR"/>
        </w:rPr>
        <w:t>Eregion fût dévasté et les portes de la Moria refermées, les salles de Khazad</w:t>
      </w:r>
      <w:r w:rsidR="00A17C43" w:rsidRPr="003C67B1">
        <w:rPr>
          <w:rFonts w:ascii="Verdana" w:hAnsi="Verdana"/>
          <w:color w:val="000000"/>
          <w:sz w:val="20"/>
          <w:lang w:val="fr-FR"/>
        </w:rPr>
        <w:t>-</w:t>
      </w:r>
      <w:r w:rsidRPr="003C67B1">
        <w:rPr>
          <w:rFonts w:ascii="Verdana" w:hAnsi="Verdana"/>
          <w:color w:val="000000"/>
          <w:sz w:val="20"/>
          <w:lang w:val="fr-FR"/>
        </w:rPr>
        <w:t>dûm était trop profondes et trop fortes, leur peuple si nombreux et d</w:t>
      </w:r>
      <w:r w:rsidR="0083157B" w:rsidRPr="003C67B1">
        <w:rPr>
          <w:rFonts w:ascii="Verdana" w:hAnsi="Verdana"/>
          <w:color w:val="000000"/>
          <w:sz w:val="20"/>
          <w:lang w:val="fr-FR"/>
        </w:rPr>
        <w:t>’</w:t>
      </w:r>
      <w:r w:rsidRPr="003C67B1">
        <w:rPr>
          <w:rFonts w:ascii="Verdana" w:hAnsi="Verdana"/>
          <w:color w:val="000000"/>
          <w:sz w:val="20"/>
          <w:lang w:val="fr-FR"/>
        </w:rPr>
        <w:t>une telle hardiesse, que Sauron ne pouvait les conquérir de l</w:t>
      </w:r>
      <w:r w:rsidR="0083157B" w:rsidRPr="003C67B1">
        <w:rPr>
          <w:rFonts w:ascii="Verdana" w:hAnsi="Verdana"/>
          <w:color w:val="000000"/>
          <w:sz w:val="20"/>
          <w:lang w:val="fr-FR"/>
        </w:rPr>
        <w:t>’</w:t>
      </w:r>
      <w:r w:rsidRPr="003C67B1">
        <w:rPr>
          <w:rFonts w:ascii="Verdana" w:hAnsi="Verdana"/>
          <w:color w:val="000000"/>
          <w:sz w:val="20"/>
          <w:lang w:val="fr-FR"/>
        </w:rPr>
        <w:t>extérieur. Ainsi, ses richesses demeurèrent longtemps inviolées, bien que sa population fût alors en déclin.</w:t>
      </w:r>
    </w:p>
    <w:p w:rsidR="004B1AE3"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advint qu</w:t>
      </w:r>
      <w:r w:rsidR="0083157B" w:rsidRPr="003C67B1">
        <w:rPr>
          <w:rFonts w:ascii="Verdana" w:hAnsi="Verdana"/>
          <w:color w:val="000000"/>
          <w:sz w:val="20"/>
          <w:lang w:val="fr-FR"/>
        </w:rPr>
        <w:t>’</w:t>
      </w:r>
      <w:r w:rsidRPr="003C67B1">
        <w:rPr>
          <w:rFonts w:ascii="Verdana" w:hAnsi="Verdana"/>
          <w:color w:val="000000"/>
          <w:sz w:val="20"/>
          <w:lang w:val="fr-FR"/>
        </w:rPr>
        <w:t>au milieu du Troisième Âge, Durin, sixième du nom, y fut de nouveau roi. Le pouvoir de Sauron, serviteur de Morgoth, était alors en recrudescence, encore que l</w:t>
      </w:r>
      <w:r w:rsidR="0083157B" w:rsidRPr="003C67B1">
        <w:rPr>
          <w:rFonts w:ascii="Verdana" w:hAnsi="Verdana"/>
          <w:color w:val="000000"/>
          <w:sz w:val="20"/>
          <w:lang w:val="fr-FR"/>
        </w:rPr>
        <w:t>’</w:t>
      </w:r>
      <w:r w:rsidRPr="003C67B1">
        <w:rPr>
          <w:rFonts w:ascii="Verdana" w:hAnsi="Verdana"/>
          <w:color w:val="000000"/>
          <w:sz w:val="20"/>
          <w:lang w:val="fr-FR"/>
        </w:rPr>
        <w:t>Ombre dans la Forêt qui faisait face à la Moria ne fût pas, pour lors, comprise pour ce qu</w:t>
      </w:r>
      <w:r w:rsidR="0083157B" w:rsidRPr="003C67B1">
        <w:rPr>
          <w:rFonts w:ascii="Verdana" w:hAnsi="Verdana"/>
          <w:color w:val="000000"/>
          <w:sz w:val="20"/>
          <w:lang w:val="fr-FR"/>
        </w:rPr>
        <w:t>’</w:t>
      </w:r>
      <w:r w:rsidRPr="003C67B1">
        <w:rPr>
          <w:rFonts w:ascii="Verdana" w:hAnsi="Verdana"/>
          <w:color w:val="000000"/>
          <w:sz w:val="20"/>
          <w:lang w:val="fr-FR"/>
        </w:rPr>
        <w:t xml:space="preserve">elle était. Toutes choses mauvaises se remuaient. Les Nains creusaient profondément à cette époque, forant sous le Barazinbar en quête de </w:t>
      </w:r>
      <w:r w:rsidRPr="003C67B1">
        <w:rPr>
          <w:rFonts w:ascii="Verdana" w:hAnsi="Verdana"/>
          <w:i/>
          <w:iCs/>
          <w:color w:val="000000"/>
          <w:sz w:val="20"/>
          <w:lang w:val="fr-FR"/>
        </w:rPr>
        <w:t>mithril</w:t>
      </w:r>
      <w:r w:rsidR="0083157B" w:rsidRPr="003C67B1">
        <w:rPr>
          <w:rFonts w:ascii="Verdana" w:hAnsi="Verdana"/>
          <w:color w:val="000000"/>
          <w:sz w:val="20"/>
          <w:lang w:val="fr-FR"/>
        </w:rPr>
        <w:t xml:space="preserve">, </w:t>
      </w:r>
      <w:r w:rsidRPr="003C67B1">
        <w:rPr>
          <w:rFonts w:ascii="Verdana" w:hAnsi="Verdana"/>
          <w:color w:val="000000"/>
          <w:sz w:val="20"/>
          <w:lang w:val="fr-FR"/>
        </w:rPr>
        <w:t>ce métal sans prix qui devenait chaque année plus difficile à obtenir</w:t>
      </w:r>
      <w:r w:rsidRPr="003C67B1">
        <w:rPr>
          <w:rFonts w:ascii="Verdana" w:hAnsi="Verdana"/>
          <w:bCs/>
          <w:color w:val="000000"/>
          <w:sz w:val="20"/>
          <w:lang w:val="fr-FR"/>
        </w:rPr>
        <w:t>39</w:t>
      </w:r>
      <w:r w:rsidR="0083157B" w:rsidRPr="003C67B1">
        <w:rPr>
          <w:rFonts w:ascii="Verdana" w:hAnsi="Verdana"/>
          <w:color w:val="000000"/>
          <w:sz w:val="20"/>
          <w:lang w:val="fr-FR"/>
        </w:rPr>
        <w:t xml:space="preserve">. </w:t>
      </w:r>
      <w:r w:rsidRPr="003C67B1">
        <w:rPr>
          <w:rFonts w:ascii="Verdana" w:hAnsi="Verdana"/>
          <w:color w:val="000000"/>
          <w:sz w:val="20"/>
          <w:lang w:val="fr-FR"/>
        </w:rPr>
        <w:t>Ainsi, ils réveillèrent une chose terrible</w:t>
      </w:r>
      <w:r w:rsidRPr="003C67B1">
        <w:rPr>
          <w:rFonts w:ascii="Verdana" w:hAnsi="Verdana"/>
          <w:bCs/>
          <w:color w:val="000000"/>
          <w:sz w:val="20"/>
          <w:lang w:val="fr-FR"/>
        </w:rPr>
        <w:t>40</w:t>
      </w:r>
      <w:r w:rsidR="0083157B" w:rsidRPr="003C67B1">
        <w:rPr>
          <w:rFonts w:ascii="Verdana" w:hAnsi="Verdana"/>
          <w:color w:val="000000"/>
          <w:sz w:val="20"/>
          <w:lang w:val="fr-FR"/>
        </w:rPr>
        <w:t xml:space="preserve"> </w:t>
      </w:r>
      <w:r w:rsidRPr="003C67B1">
        <w:rPr>
          <w:rFonts w:ascii="Verdana" w:hAnsi="Verdana"/>
          <w:color w:val="000000"/>
          <w:sz w:val="20"/>
          <w:lang w:val="fr-FR"/>
        </w:rPr>
        <w:t>qui, ayant fui le Thangorodrim, était restée cachée aux fondations de la terre depuis la venue de l</w:t>
      </w:r>
      <w:r w:rsidR="0083157B" w:rsidRPr="003C67B1">
        <w:rPr>
          <w:rFonts w:ascii="Verdana" w:hAnsi="Verdana"/>
          <w:color w:val="000000"/>
          <w:sz w:val="20"/>
          <w:lang w:val="fr-FR"/>
        </w:rPr>
        <w:t>’</w:t>
      </w:r>
      <w:r w:rsidRPr="003C67B1">
        <w:rPr>
          <w:rFonts w:ascii="Verdana" w:hAnsi="Verdana"/>
          <w:color w:val="000000"/>
          <w:sz w:val="20"/>
          <w:lang w:val="fr-FR"/>
        </w:rPr>
        <w:t>Armée de l</w:t>
      </w:r>
      <w:r w:rsidR="0083157B" w:rsidRPr="003C67B1">
        <w:rPr>
          <w:rFonts w:ascii="Verdana" w:hAnsi="Verdana"/>
          <w:color w:val="000000"/>
          <w:sz w:val="20"/>
          <w:lang w:val="fr-FR"/>
        </w:rPr>
        <w:t>’</w:t>
      </w:r>
      <w:r w:rsidRPr="003C67B1">
        <w:rPr>
          <w:rFonts w:ascii="Verdana" w:hAnsi="Verdana"/>
          <w:color w:val="000000"/>
          <w:sz w:val="20"/>
          <w:lang w:val="fr-FR"/>
        </w:rPr>
        <w:t>Ouest</w:t>
      </w:r>
      <w:r w:rsidR="00A17C43" w:rsidRPr="003C67B1">
        <w:rPr>
          <w:rFonts w:ascii="Verdana" w:hAnsi="Verdana"/>
          <w:color w:val="000000"/>
          <w:sz w:val="20"/>
          <w:lang w:val="fr-FR"/>
        </w:rPr>
        <w:t xml:space="preserve">: </w:t>
      </w:r>
      <w:r w:rsidRPr="003C67B1">
        <w:rPr>
          <w:rFonts w:ascii="Verdana" w:hAnsi="Verdana"/>
          <w:color w:val="000000"/>
          <w:sz w:val="20"/>
          <w:lang w:val="fr-FR"/>
        </w:rPr>
        <w:t>un Balrog de Morgoth. Il tua Durin, et, l</w:t>
      </w:r>
      <w:r w:rsidR="0083157B" w:rsidRPr="003C67B1">
        <w:rPr>
          <w:rFonts w:ascii="Verdana" w:hAnsi="Verdana"/>
          <w:color w:val="000000"/>
          <w:sz w:val="20"/>
          <w:lang w:val="fr-FR"/>
        </w:rPr>
        <w:t>’</w:t>
      </w:r>
      <w:r w:rsidRPr="003C67B1">
        <w:rPr>
          <w:rFonts w:ascii="Verdana" w:hAnsi="Verdana"/>
          <w:color w:val="000000"/>
          <w:sz w:val="20"/>
          <w:lang w:val="fr-FR"/>
        </w:rPr>
        <w:t>année suivante, son fils Náin I</w:t>
      </w:r>
      <w:r w:rsidRPr="003C67B1">
        <w:rPr>
          <w:rFonts w:ascii="Verdana" w:hAnsi="Verdana"/>
          <w:color w:val="000000"/>
          <w:sz w:val="20"/>
          <w:vertAlign w:val="superscript"/>
          <w:lang w:val="fr-FR"/>
        </w:rPr>
        <w:t>er</w:t>
      </w:r>
      <w:r w:rsidR="00A17C43" w:rsidRPr="003C67B1">
        <w:rPr>
          <w:rFonts w:ascii="Verdana" w:hAnsi="Verdana"/>
          <w:color w:val="000000"/>
          <w:sz w:val="20"/>
          <w:lang w:val="fr-FR"/>
        </w:rPr>
        <w:t xml:space="preserve">; </w:t>
      </w:r>
      <w:r w:rsidRPr="003C67B1">
        <w:rPr>
          <w:rFonts w:ascii="Verdana" w:hAnsi="Verdana"/>
          <w:color w:val="000000"/>
          <w:sz w:val="20"/>
          <w:lang w:val="fr-FR"/>
        </w:rPr>
        <w:t>puis la gloire de la Moria s</w:t>
      </w:r>
      <w:r w:rsidR="0083157B" w:rsidRPr="003C67B1">
        <w:rPr>
          <w:rFonts w:ascii="Verdana" w:hAnsi="Verdana"/>
          <w:color w:val="000000"/>
          <w:sz w:val="20"/>
          <w:lang w:val="fr-FR"/>
        </w:rPr>
        <w:t>’</w:t>
      </w:r>
      <w:r w:rsidRPr="003C67B1">
        <w:rPr>
          <w:rFonts w:ascii="Verdana" w:hAnsi="Verdana"/>
          <w:color w:val="000000"/>
          <w:sz w:val="20"/>
          <w:lang w:val="fr-FR"/>
        </w:rPr>
        <w:t>évanouit, et ses habitants furent décimés ou bien s</w:t>
      </w:r>
      <w:r w:rsidR="0083157B" w:rsidRPr="003C67B1">
        <w:rPr>
          <w:rFonts w:ascii="Verdana" w:hAnsi="Verdana"/>
          <w:color w:val="000000"/>
          <w:sz w:val="20"/>
          <w:lang w:val="fr-FR"/>
        </w:rPr>
        <w:t>’</w:t>
      </w:r>
      <w:r w:rsidRPr="003C67B1">
        <w:rPr>
          <w:rFonts w:ascii="Verdana" w:hAnsi="Verdana"/>
          <w:color w:val="000000"/>
          <w:sz w:val="20"/>
          <w:lang w:val="fr-FR"/>
        </w:rPr>
        <w:t>enfuirent.</w:t>
      </w:r>
    </w:p>
    <w:p w:rsidR="00BA23EF" w:rsidRPr="003C67B1" w:rsidRDefault="004B1AE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plupart des survivants cherchèrent refuge dans le Nord, et Thráin I</w:t>
      </w:r>
      <w:r w:rsidRPr="003C67B1">
        <w:rPr>
          <w:rFonts w:ascii="Verdana" w:hAnsi="Verdana"/>
          <w:color w:val="000000"/>
          <w:sz w:val="20"/>
          <w:vertAlign w:val="superscript"/>
          <w:lang w:val="fr-FR"/>
        </w:rPr>
        <w:t>er</w:t>
      </w:r>
      <w:r w:rsidRPr="003C67B1">
        <w:rPr>
          <w:rFonts w:ascii="Verdana" w:hAnsi="Verdana"/>
          <w:color w:val="000000"/>
          <w:sz w:val="20"/>
          <w:lang w:val="fr-FR"/>
        </w:rPr>
        <w:t>, fils de Náin, gagna l</w:t>
      </w:r>
      <w:r w:rsidR="0083157B" w:rsidRPr="003C67B1">
        <w:rPr>
          <w:rFonts w:ascii="Verdana" w:hAnsi="Verdana"/>
          <w:color w:val="000000"/>
          <w:sz w:val="20"/>
          <w:lang w:val="fr-FR"/>
        </w:rPr>
        <w:t>’</w:t>
      </w:r>
      <w:r w:rsidRPr="003C67B1">
        <w:rPr>
          <w:rFonts w:ascii="Verdana" w:hAnsi="Verdana"/>
          <w:color w:val="000000"/>
          <w:sz w:val="20"/>
          <w:lang w:val="fr-FR"/>
        </w:rPr>
        <w:t>Erebor, la Montagne Solitaire, à la lisière orientale de Grand</w:t>
      </w:r>
      <w:r w:rsidR="0083157B" w:rsidRPr="003C67B1">
        <w:rPr>
          <w:rFonts w:ascii="Verdana" w:hAnsi="Verdana"/>
          <w:color w:val="000000"/>
          <w:sz w:val="20"/>
          <w:lang w:val="fr-FR"/>
        </w:rPr>
        <w:t>’</w:t>
      </w:r>
      <w:r w:rsidRPr="003C67B1">
        <w:rPr>
          <w:rFonts w:ascii="Verdana" w:hAnsi="Verdana"/>
          <w:color w:val="000000"/>
          <w:sz w:val="20"/>
          <w:lang w:val="fr-FR"/>
        </w:rPr>
        <w:t>Peur, et il entreprit là</w:t>
      </w:r>
      <w:r w:rsidR="00A17C43" w:rsidRPr="003C67B1">
        <w:rPr>
          <w:rFonts w:ascii="Verdana" w:hAnsi="Verdana"/>
          <w:color w:val="000000"/>
          <w:sz w:val="20"/>
          <w:lang w:val="fr-FR"/>
        </w:rPr>
        <w:t>-</w:t>
      </w:r>
      <w:r w:rsidRPr="003C67B1">
        <w:rPr>
          <w:rFonts w:ascii="Verdana" w:hAnsi="Verdana"/>
          <w:color w:val="000000"/>
          <w:sz w:val="20"/>
          <w:lang w:val="fr-FR"/>
        </w:rPr>
        <w:t>bas de nouvelles œuvres et devint Roi sous la Montagne. À Erebor, il découvrit un suprême joyau, la Pierre Arcane, Cœur de la Montagne</w:t>
      </w:r>
      <w:r w:rsidRPr="003C67B1">
        <w:rPr>
          <w:rFonts w:ascii="Verdana" w:hAnsi="Verdana"/>
          <w:bCs/>
          <w:color w:val="000000"/>
          <w:sz w:val="20"/>
          <w:lang w:val="fr-FR"/>
        </w:rPr>
        <w:t>41</w:t>
      </w:r>
      <w:r w:rsidR="0083157B" w:rsidRPr="003C67B1">
        <w:rPr>
          <w:rFonts w:ascii="Verdana" w:hAnsi="Verdana"/>
          <w:color w:val="000000"/>
          <w:sz w:val="20"/>
          <w:lang w:val="fr-FR"/>
        </w:rPr>
        <w:t xml:space="preserve">. </w:t>
      </w:r>
      <w:r w:rsidRPr="003C67B1">
        <w:rPr>
          <w:rFonts w:ascii="Verdana" w:hAnsi="Verdana"/>
          <w:color w:val="000000"/>
          <w:sz w:val="20"/>
          <w:lang w:val="fr-FR"/>
        </w:rPr>
        <w:t>Mais son fils Thorin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émigra vers les Montagnes Grises dans le Nord lointain, où convergeait alors une grande partie du peuple de Durin</w:t>
      </w:r>
      <w:r w:rsidR="00A17C43" w:rsidRPr="003C67B1">
        <w:rPr>
          <w:rFonts w:ascii="Verdana" w:hAnsi="Verdana"/>
          <w:color w:val="000000"/>
          <w:sz w:val="20"/>
          <w:lang w:val="fr-FR"/>
        </w:rPr>
        <w:t xml:space="preserve">; </w:t>
      </w:r>
      <w:r w:rsidRPr="003C67B1">
        <w:rPr>
          <w:rFonts w:ascii="Verdana" w:hAnsi="Verdana"/>
          <w:color w:val="000000"/>
          <w:sz w:val="20"/>
          <w:lang w:val="fr-FR"/>
        </w:rPr>
        <w:t>car ces montagnes étaient riches et peu explorées. Mais les étendues désertes au</w:t>
      </w:r>
      <w:r w:rsidR="00A17C43" w:rsidRPr="003C67B1">
        <w:rPr>
          <w:rFonts w:ascii="Verdana" w:hAnsi="Verdana"/>
          <w:color w:val="000000"/>
          <w:sz w:val="20"/>
          <w:lang w:val="fr-FR"/>
        </w:rPr>
        <w:t>-</w:t>
      </w:r>
      <w:r w:rsidRPr="003C67B1">
        <w:rPr>
          <w:rFonts w:ascii="Verdana" w:hAnsi="Verdana"/>
          <w:color w:val="000000"/>
          <w:sz w:val="20"/>
          <w:lang w:val="fr-FR"/>
        </w:rPr>
        <w:t>delà étaient peuplées de dragons</w:t>
      </w:r>
      <w:r w:rsidR="00A17C43" w:rsidRPr="003C67B1">
        <w:rPr>
          <w:rFonts w:ascii="Verdana" w:hAnsi="Verdana"/>
          <w:color w:val="000000"/>
          <w:sz w:val="20"/>
          <w:lang w:val="fr-FR"/>
        </w:rPr>
        <w:t xml:space="preserve">; </w:t>
      </w:r>
      <w:r w:rsidRPr="003C67B1">
        <w:rPr>
          <w:rFonts w:ascii="Verdana" w:hAnsi="Verdana"/>
          <w:color w:val="000000"/>
          <w:sz w:val="20"/>
          <w:lang w:val="fr-FR"/>
        </w:rPr>
        <w:t>et bien des années plus tard, ils revinrent en force et proliférèrent, et ils firent la guerre aux Nains et pillèrent leurs œuvres. Enfin, Dáin I</w:t>
      </w:r>
      <w:r w:rsidRPr="003C67B1">
        <w:rPr>
          <w:rFonts w:ascii="Verdana" w:hAnsi="Verdana"/>
          <w:color w:val="000000"/>
          <w:sz w:val="20"/>
          <w:vertAlign w:val="superscript"/>
          <w:lang w:val="fr-FR"/>
        </w:rPr>
        <w:t>er</w:t>
      </w:r>
      <w:r w:rsidRPr="003C67B1">
        <w:rPr>
          <w:rFonts w:ascii="Verdana" w:hAnsi="Verdana"/>
          <w:color w:val="000000"/>
          <w:sz w:val="20"/>
          <w:lang w:val="fr-FR"/>
        </w:rPr>
        <w:t>, avec Frór, son deuxième fils, tomba aux po</w:t>
      </w:r>
      <w:r w:rsidR="00BA23EF" w:rsidRPr="003C67B1">
        <w:rPr>
          <w:rFonts w:ascii="Verdana" w:hAnsi="Verdana"/>
          <w:color w:val="000000"/>
          <w:sz w:val="20"/>
          <w:lang w:val="fr-FR"/>
        </w:rPr>
        <w:t>rtes de sa salle, terrassé par un grand drac</w:t>
      </w:r>
      <w:r w:rsidR="00A17C43" w:rsidRPr="003C67B1">
        <w:rPr>
          <w:rFonts w:ascii="Verdana" w:hAnsi="Verdana"/>
          <w:color w:val="000000"/>
          <w:sz w:val="20"/>
          <w:lang w:val="fr-FR"/>
        </w:rPr>
        <w:t>-</w:t>
      </w:r>
      <w:r w:rsidR="00BA23EF" w:rsidRPr="003C67B1">
        <w:rPr>
          <w:rFonts w:ascii="Verdana" w:hAnsi="Verdana"/>
          <w:color w:val="000000"/>
          <w:sz w:val="20"/>
          <w:lang w:val="fr-FR"/>
        </w:rPr>
        <w:t>froid.</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Bientôt, le Peuple de Durin abandonna massivement les Montagnes Grises. Grór, fils de Dáin, partit pour les Collines de Fer avec bon nombre de suivants</w:t>
      </w:r>
      <w:r w:rsidR="00A17C43" w:rsidRPr="003C67B1">
        <w:rPr>
          <w:rFonts w:ascii="Verdana" w:hAnsi="Verdana"/>
          <w:color w:val="000000"/>
          <w:sz w:val="20"/>
          <w:lang w:val="fr-FR"/>
        </w:rPr>
        <w:t xml:space="preserve">; </w:t>
      </w:r>
      <w:r w:rsidRPr="003C67B1">
        <w:rPr>
          <w:rFonts w:ascii="Verdana" w:hAnsi="Verdana"/>
          <w:color w:val="000000"/>
          <w:sz w:val="20"/>
          <w:lang w:val="fr-FR"/>
        </w:rPr>
        <w:t>mais Thrór, l</w:t>
      </w:r>
      <w:r w:rsidR="0083157B" w:rsidRPr="003C67B1">
        <w:rPr>
          <w:rFonts w:ascii="Verdana" w:hAnsi="Verdana"/>
          <w:color w:val="000000"/>
          <w:sz w:val="20"/>
          <w:lang w:val="fr-FR"/>
        </w:rPr>
        <w:t>’</w:t>
      </w:r>
      <w:r w:rsidRPr="003C67B1">
        <w:rPr>
          <w:rFonts w:ascii="Verdana" w:hAnsi="Verdana"/>
          <w:color w:val="000000"/>
          <w:sz w:val="20"/>
          <w:lang w:val="fr-FR"/>
        </w:rPr>
        <w:t>héritier de Dáin, ainsi que Borin, le frère de son père, rentrèrent à Erebor avec le reste des Nains. Thrór ramena la Pierre Arcane dans la Grand</w:t>
      </w:r>
      <w:r w:rsidR="00A17C43" w:rsidRPr="003C67B1">
        <w:rPr>
          <w:rFonts w:ascii="Verdana" w:hAnsi="Verdana"/>
          <w:color w:val="000000"/>
          <w:sz w:val="20"/>
          <w:lang w:val="fr-FR"/>
        </w:rPr>
        <w:t>-</w:t>
      </w:r>
      <w:r w:rsidRPr="003C67B1">
        <w:rPr>
          <w:rFonts w:ascii="Verdana" w:hAnsi="Verdana"/>
          <w:color w:val="000000"/>
          <w:sz w:val="20"/>
          <w:lang w:val="fr-FR"/>
        </w:rPr>
        <w:t>Salle de Thráin, et lui et ses gens prospérèrent et s</w:t>
      </w:r>
      <w:r w:rsidR="0083157B" w:rsidRPr="003C67B1">
        <w:rPr>
          <w:rFonts w:ascii="Verdana" w:hAnsi="Verdana"/>
          <w:color w:val="000000"/>
          <w:sz w:val="20"/>
          <w:lang w:val="fr-FR"/>
        </w:rPr>
        <w:t>’</w:t>
      </w:r>
      <w:r w:rsidRPr="003C67B1">
        <w:rPr>
          <w:rFonts w:ascii="Verdana" w:hAnsi="Verdana"/>
          <w:color w:val="000000"/>
          <w:sz w:val="20"/>
          <w:lang w:val="fr-FR"/>
        </w:rPr>
        <w:t>enrichirent, et ils gagnèrent l</w:t>
      </w:r>
      <w:r w:rsidR="0083157B" w:rsidRPr="003C67B1">
        <w:rPr>
          <w:rFonts w:ascii="Verdana" w:hAnsi="Verdana"/>
          <w:color w:val="000000"/>
          <w:sz w:val="20"/>
          <w:lang w:val="fr-FR"/>
        </w:rPr>
        <w:t>’</w:t>
      </w:r>
      <w:r w:rsidRPr="003C67B1">
        <w:rPr>
          <w:rFonts w:ascii="Verdana" w:hAnsi="Verdana"/>
          <w:color w:val="000000"/>
          <w:sz w:val="20"/>
          <w:lang w:val="fr-FR"/>
        </w:rPr>
        <w:t>amitié des Hommes de la région. Car ils ne fabriquaient pas seulement de beaux et merveilleux objets, mais aussi des armes et des armures de grande valeur</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il y avait grand commerce de minerai entre eux et leurs parents dans les Collines de Fer. Ainsi les Hommes du Nord, qui vivaient entre la </w:t>
      </w:r>
      <w:r w:rsidRPr="003C67B1">
        <w:rPr>
          <w:rFonts w:ascii="Verdana" w:hAnsi="Verdana"/>
          <w:color w:val="000000"/>
          <w:sz w:val="20"/>
          <w:lang w:val="fr-FR"/>
        </w:rPr>
        <w:lastRenderedPageBreak/>
        <w:t>Celduin (la Rivière Courante) et la Carnen (l</w:t>
      </w:r>
      <w:r w:rsidR="0083157B" w:rsidRPr="003C67B1">
        <w:rPr>
          <w:rFonts w:ascii="Verdana" w:hAnsi="Verdana"/>
          <w:color w:val="000000"/>
          <w:sz w:val="20"/>
          <w:lang w:val="fr-FR"/>
        </w:rPr>
        <w:t>’</w:t>
      </w:r>
      <w:r w:rsidRPr="003C67B1">
        <w:rPr>
          <w:rFonts w:ascii="Verdana" w:hAnsi="Verdana"/>
          <w:color w:val="000000"/>
          <w:sz w:val="20"/>
          <w:lang w:val="fr-FR"/>
        </w:rPr>
        <w:t>Eau Rouge), devinrent de puissants guerriers, et ils chassèrent de l</w:t>
      </w:r>
      <w:r w:rsidR="0083157B" w:rsidRPr="003C67B1">
        <w:rPr>
          <w:rFonts w:ascii="Verdana" w:hAnsi="Verdana"/>
          <w:color w:val="000000"/>
          <w:sz w:val="20"/>
          <w:lang w:val="fr-FR"/>
        </w:rPr>
        <w:t>’</w:t>
      </w:r>
      <w:r w:rsidRPr="003C67B1">
        <w:rPr>
          <w:rFonts w:ascii="Verdana" w:hAnsi="Verdana"/>
          <w:color w:val="000000"/>
          <w:sz w:val="20"/>
          <w:lang w:val="fr-FR"/>
        </w:rPr>
        <w:t>Est tous les ennemis</w:t>
      </w:r>
      <w:r w:rsidR="00A17C43" w:rsidRPr="003C67B1">
        <w:rPr>
          <w:rFonts w:ascii="Verdana" w:hAnsi="Verdana"/>
          <w:color w:val="000000"/>
          <w:sz w:val="20"/>
          <w:lang w:val="fr-FR"/>
        </w:rPr>
        <w:t xml:space="preserve">; </w:t>
      </w:r>
      <w:r w:rsidRPr="003C67B1">
        <w:rPr>
          <w:rFonts w:ascii="Verdana" w:hAnsi="Verdana"/>
          <w:color w:val="000000"/>
          <w:sz w:val="20"/>
          <w:lang w:val="fr-FR"/>
        </w:rPr>
        <w:t>et les Nains vécurent dans l</w:t>
      </w:r>
      <w:r w:rsidR="0083157B" w:rsidRPr="003C67B1">
        <w:rPr>
          <w:rFonts w:ascii="Verdana" w:hAnsi="Verdana"/>
          <w:color w:val="000000"/>
          <w:sz w:val="20"/>
          <w:lang w:val="fr-FR"/>
        </w:rPr>
        <w:t>’</w:t>
      </w:r>
      <w:r w:rsidRPr="003C67B1">
        <w:rPr>
          <w:rFonts w:ascii="Verdana" w:hAnsi="Verdana"/>
          <w:color w:val="000000"/>
          <w:sz w:val="20"/>
          <w:lang w:val="fr-FR"/>
        </w:rPr>
        <w:t>abondance, et les Salles d</w:t>
      </w:r>
      <w:r w:rsidR="0083157B" w:rsidRPr="003C67B1">
        <w:rPr>
          <w:rFonts w:ascii="Verdana" w:hAnsi="Verdana"/>
          <w:color w:val="000000"/>
          <w:sz w:val="20"/>
          <w:lang w:val="fr-FR"/>
        </w:rPr>
        <w:t>’</w:t>
      </w:r>
      <w:r w:rsidRPr="003C67B1">
        <w:rPr>
          <w:rFonts w:ascii="Verdana" w:hAnsi="Verdana"/>
          <w:color w:val="000000"/>
          <w:sz w:val="20"/>
          <w:lang w:val="fr-FR"/>
        </w:rPr>
        <w:t>Erebor retentissaient du son des chants et des réjouissances</w:t>
      </w:r>
      <w:r w:rsidRPr="003C67B1">
        <w:rPr>
          <w:rFonts w:ascii="Verdana" w:hAnsi="Verdana"/>
          <w:bCs/>
          <w:color w:val="000000"/>
          <w:sz w:val="20"/>
          <w:lang w:val="fr-FR"/>
        </w:rPr>
        <w:t>42</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rumeur de l</w:t>
      </w:r>
      <w:r w:rsidR="0083157B" w:rsidRPr="003C67B1">
        <w:rPr>
          <w:rFonts w:ascii="Verdana" w:hAnsi="Verdana"/>
          <w:color w:val="000000"/>
          <w:sz w:val="20"/>
          <w:lang w:val="fr-FR"/>
        </w:rPr>
        <w:t>’</w:t>
      </w:r>
      <w:r w:rsidRPr="003C67B1">
        <w:rPr>
          <w:rFonts w:ascii="Verdana" w:hAnsi="Verdana"/>
          <w:color w:val="000000"/>
          <w:sz w:val="20"/>
          <w:lang w:val="fr-FR"/>
        </w:rPr>
        <w:t>opulence d</w:t>
      </w:r>
      <w:r w:rsidR="0083157B" w:rsidRPr="003C67B1">
        <w:rPr>
          <w:rFonts w:ascii="Verdana" w:hAnsi="Verdana"/>
          <w:color w:val="000000"/>
          <w:sz w:val="20"/>
          <w:lang w:val="fr-FR"/>
        </w:rPr>
        <w:t>’</w:t>
      </w:r>
      <w:r w:rsidRPr="003C67B1">
        <w:rPr>
          <w:rFonts w:ascii="Verdana" w:hAnsi="Verdana"/>
          <w:color w:val="000000"/>
          <w:sz w:val="20"/>
          <w:lang w:val="fr-FR"/>
        </w:rPr>
        <w:t>Erebor se répandit alors à travers les terres et vint à l</w:t>
      </w:r>
      <w:r w:rsidR="0083157B" w:rsidRPr="003C67B1">
        <w:rPr>
          <w:rFonts w:ascii="Verdana" w:hAnsi="Verdana"/>
          <w:color w:val="000000"/>
          <w:sz w:val="20"/>
          <w:lang w:val="fr-FR"/>
        </w:rPr>
        <w:t>’</w:t>
      </w:r>
      <w:r w:rsidRPr="003C67B1">
        <w:rPr>
          <w:rFonts w:ascii="Verdana" w:hAnsi="Verdana"/>
          <w:color w:val="000000"/>
          <w:sz w:val="20"/>
          <w:lang w:val="fr-FR"/>
        </w:rPr>
        <w:t>oreille des dragons, et c</w:t>
      </w:r>
      <w:r w:rsidR="0083157B" w:rsidRPr="003C67B1">
        <w:rPr>
          <w:rFonts w:ascii="Verdana" w:hAnsi="Verdana"/>
          <w:color w:val="000000"/>
          <w:sz w:val="20"/>
          <w:lang w:val="fr-FR"/>
        </w:rPr>
        <w:t>’</w:t>
      </w:r>
      <w:r w:rsidRPr="003C67B1">
        <w:rPr>
          <w:rFonts w:ascii="Verdana" w:hAnsi="Verdana"/>
          <w:color w:val="000000"/>
          <w:sz w:val="20"/>
          <w:lang w:val="fr-FR"/>
        </w:rPr>
        <w:t>est ainsi que Smaug le Doré, le plus puissant dragon de son époque, prit enfin les airs</w:t>
      </w:r>
      <w:r w:rsidR="00A17C43" w:rsidRPr="003C67B1">
        <w:rPr>
          <w:rFonts w:ascii="Verdana" w:hAnsi="Verdana"/>
          <w:color w:val="000000"/>
          <w:sz w:val="20"/>
          <w:lang w:val="fr-FR"/>
        </w:rPr>
        <w:t xml:space="preserve">; </w:t>
      </w:r>
      <w:r w:rsidRPr="003C67B1">
        <w:rPr>
          <w:rFonts w:ascii="Verdana" w:hAnsi="Verdana"/>
          <w:color w:val="000000"/>
          <w:sz w:val="20"/>
          <w:lang w:val="fr-FR"/>
        </w:rPr>
        <w:t>et sans prévenir, il assaillit le roi Thrór et descendit sur la Montagne en flammes. Tout ce royaume ne tarda pas à disparaître, et la ville voisine, le Val, fut laissée à l</w:t>
      </w:r>
      <w:r w:rsidR="0083157B" w:rsidRPr="003C67B1">
        <w:rPr>
          <w:rFonts w:ascii="Verdana" w:hAnsi="Verdana"/>
          <w:color w:val="000000"/>
          <w:sz w:val="20"/>
          <w:lang w:val="fr-FR"/>
        </w:rPr>
        <w:t>’</w:t>
      </w:r>
      <w:r w:rsidRPr="003C67B1">
        <w:rPr>
          <w:rFonts w:ascii="Verdana" w:hAnsi="Verdana"/>
          <w:color w:val="000000"/>
          <w:sz w:val="20"/>
          <w:lang w:val="fr-FR"/>
        </w:rPr>
        <w:t>état de ruines et vidée de ses habitants</w:t>
      </w:r>
      <w:r w:rsidR="00A17C43" w:rsidRPr="003C67B1">
        <w:rPr>
          <w:rFonts w:ascii="Verdana" w:hAnsi="Verdana"/>
          <w:color w:val="000000"/>
          <w:sz w:val="20"/>
          <w:lang w:val="fr-FR"/>
        </w:rPr>
        <w:t xml:space="preserve">; </w:t>
      </w:r>
      <w:r w:rsidRPr="003C67B1">
        <w:rPr>
          <w:rFonts w:ascii="Verdana" w:hAnsi="Verdana"/>
          <w:color w:val="000000"/>
          <w:sz w:val="20"/>
          <w:lang w:val="fr-FR"/>
        </w:rPr>
        <w:t>mais Smaug entra dans la Grand</w:t>
      </w:r>
      <w:r w:rsidR="00A17C43" w:rsidRPr="003C67B1">
        <w:rPr>
          <w:rFonts w:ascii="Verdana" w:hAnsi="Verdana"/>
          <w:color w:val="000000"/>
          <w:sz w:val="20"/>
          <w:lang w:val="fr-FR"/>
        </w:rPr>
        <w:t>-</w:t>
      </w:r>
      <w:r w:rsidRPr="003C67B1">
        <w:rPr>
          <w:rFonts w:ascii="Verdana" w:hAnsi="Verdana"/>
          <w:color w:val="000000"/>
          <w:sz w:val="20"/>
          <w:lang w:val="fr-FR"/>
        </w:rPr>
        <w:t>Salle et s</w:t>
      </w:r>
      <w:r w:rsidR="0083157B" w:rsidRPr="003C67B1">
        <w:rPr>
          <w:rFonts w:ascii="Verdana" w:hAnsi="Verdana"/>
          <w:color w:val="000000"/>
          <w:sz w:val="20"/>
          <w:lang w:val="fr-FR"/>
        </w:rPr>
        <w:t>’</w:t>
      </w:r>
      <w:r w:rsidRPr="003C67B1">
        <w:rPr>
          <w:rFonts w:ascii="Verdana" w:hAnsi="Verdana"/>
          <w:color w:val="000000"/>
          <w:sz w:val="20"/>
          <w:lang w:val="fr-FR"/>
        </w:rPr>
        <w:t>allongea sur un grand amas d</w:t>
      </w:r>
      <w:r w:rsidR="0083157B" w:rsidRPr="003C67B1">
        <w:rPr>
          <w:rFonts w:ascii="Verdana" w:hAnsi="Verdana"/>
          <w:color w:val="000000"/>
          <w:sz w:val="20"/>
          <w:lang w:val="fr-FR"/>
        </w:rPr>
        <w:t>’</w:t>
      </w:r>
      <w:r w:rsidRPr="003C67B1">
        <w:rPr>
          <w:rFonts w:ascii="Verdana" w:hAnsi="Verdana"/>
          <w:color w:val="000000"/>
          <w:sz w:val="20"/>
          <w:lang w:val="fr-FR"/>
        </w:rPr>
        <w:t>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 nombreux parents de Thrór échappèrent aux flammes et à la mise à sac</w:t>
      </w:r>
      <w:r w:rsidR="00A17C43" w:rsidRPr="003C67B1">
        <w:rPr>
          <w:rFonts w:ascii="Verdana" w:hAnsi="Verdana"/>
          <w:color w:val="000000"/>
          <w:sz w:val="20"/>
          <w:lang w:val="fr-FR"/>
        </w:rPr>
        <w:t xml:space="preserve">; </w:t>
      </w:r>
      <w:r w:rsidRPr="003C67B1">
        <w:rPr>
          <w:rFonts w:ascii="Verdana" w:hAnsi="Verdana"/>
          <w:color w:val="000000"/>
          <w:sz w:val="20"/>
          <w:lang w:val="fr-FR"/>
        </w:rPr>
        <w:t>et, dernier de tous, par une porte secrète conduisant hors des salles, vint Thrór lui</w:t>
      </w:r>
      <w:r w:rsidR="00A17C43" w:rsidRPr="003C67B1">
        <w:rPr>
          <w:rFonts w:ascii="Verdana" w:hAnsi="Verdana"/>
          <w:color w:val="000000"/>
          <w:sz w:val="20"/>
          <w:lang w:val="fr-FR"/>
        </w:rPr>
        <w:t>-</w:t>
      </w:r>
      <w:r w:rsidRPr="003C67B1">
        <w:rPr>
          <w:rFonts w:ascii="Verdana" w:hAnsi="Verdana"/>
          <w:color w:val="000000"/>
          <w:sz w:val="20"/>
          <w:lang w:val="fr-FR"/>
        </w:rPr>
        <w:t>même avec son fils Thráin II. Ils partirent au sud avec leur famille</w:t>
      </w:r>
      <w:r w:rsidRPr="003C67B1">
        <w:rPr>
          <w:rFonts w:ascii="Verdana" w:hAnsi="Verdana"/>
          <w:bCs/>
          <w:color w:val="000000"/>
          <w:sz w:val="20"/>
          <w:lang w:val="fr-FR"/>
        </w:rPr>
        <w:t>43</w:t>
      </w:r>
      <w:r w:rsidR="0083157B" w:rsidRPr="003C67B1">
        <w:rPr>
          <w:rFonts w:ascii="Verdana" w:hAnsi="Verdana"/>
          <w:color w:val="000000"/>
          <w:sz w:val="20"/>
          <w:lang w:val="fr-FR"/>
        </w:rPr>
        <w:t xml:space="preserve">, </w:t>
      </w:r>
      <w:r w:rsidRPr="003C67B1">
        <w:rPr>
          <w:rFonts w:ascii="Verdana" w:hAnsi="Verdana"/>
          <w:color w:val="000000"/>
          <w:sz w:val="20"/>
          <w:lang w:val="fr-FR"/>
        </w:rPr>
        <w:t>sans asile, dans de longues errances. Quelques</w:t>
      </w:r>
      <w:r w:rsidR="00A17C43" w:rsidRPr="003C67B1">
        <w:rPr>
          <w:rFonts w:ascii="Verdana" w:hAnsi="Verdana"/>
          <w:color w:val="000000"/>
          <w:sz w:val="20"/>
          <w:lang w:val="fr-FR"/>
        </w:rPr>
        <w:t>-</w:t>
      </w:r>
      <w:r w:rsidRPr="003C67B1">
        <w:rPr>
          <w:rFonts w:ascii="Verdana" w:hAnsi="Verdana"/>
          <w:color w:val="000000"/>
          <w:sz w:val="20"/>
          <w:lang w:val="fr-FR"/>
        </w:rPr>
        <w:t>uns de leurs parents et de leurs plus fidèles suivants étaient également avec eux.</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Des années plus tard, Thrór, désormais vieux, appauvri et au désespoir, remit à son fils Thráin le seul véritable trésor qui lui restait, le dernier des Sept Anneaux, puis il partit avec un seul vieux compagnon, du nom de Nár. Au sujet de l</w:t>
      </w:r>
      <w:r w:rsidR="0083157B" w:rsidRPr="003C67B1">
        <w:rPr>
          <w:rFonts w:ascii="Verdana" w:hAnsi="Verdana"/>
          <w:color w:val="000000"/>
          <w:sz w:val="20"/>
          <w:lang w:val="fr-FR"/>
        </w:rPr>
        <w:t>’</w:t>
      </w:r>
      <w:r w:rsidRPr="003C67B1">
        <w:rPr>
          <w:rFonts w:ascii="Verdana" w:hAnsi="Verdana"/>
          <w:color w:val="000000"/>
          <w:sz w:val="20"/>
          <w:lang w:val="fr-FR"/>
        </w:rPr>
        <w:t>Anneau, il dit à Thráin, le jour de leur séparation</w:t>
      </w:r>
      <w:r w:rsidR="0083157B" w:rsidRPr="003C67B1">
        <w:rPr>
          <w:rFonts w:ascii="Verdana" w:hAnsi="Verdana"/>
          <w:color w:val="000000"/>
          <w:sz w:val="20"/>
          <w:lang w:val="fr-FR"/>
        </w:rPr>
        <w:t> :</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Ceci pourrait être pour toi l</w:t>
      </w:r>
      <w:r w:rsidRPr="003C67B1">
        <w:rPr>
          <w:rFonts w:ascii="Verdana" w:hAnsi="Verdana"/>
          <w:color w:val="000000"/>
          <w:sz w:val="20"/>
          <w:lang w:val="fr-FR"/>
        </w:rPr>
        <w:t>’</w:t>
      </w:r>
      <w:r w:rsidR="00BA23EF" w:rsidRPr="003C67B1">
        <w:rPr>
          <w:rFonts w:ascii="Verdana" w:hAnsi="Verdana"/>
          <w:color w:val="000000"/>
          <w:sz w:val="20"/>
          <w:lang w:val="fr-FR"/>
        </w:rPr>
        <w:t>assise d</w:t>
      </w:r>
      <w:r w:rsidRPr="003C67B1">
        <w:rPr>
          <w:rFonts w:ascii="Verdana" w:hAnsi="Verdana"/>
          <w:color w:val="000000"/>
          <w:sz w:val="20"/>
          <w:lang w:val="fr-FR"/>
        </w:rPr>
        <w:t>’</w:t>
      </w:r>
      <w:r w:rsidR="00BA23EF" w:rsidRPr="003C67B1">
        <w:rPr>
          <w:rFonts w:ascii="Verdana" w:hAnsi="Verdana"/>
          <w:color w:val="000000"/>
          <w:sz w:val="20"/>
          <w:lang w:val="fr-FR"/>
        </w:rPr>
        <w:t>une nouvelle fortune, bien que la chose soit peu probable. Mais il faut de l</w:t>
      </w:r>
      <w:r w:rsidRPr="003C67B1">
        <w:rPr>
          <w:rFonts w:ascii="Verdana" w:hAnsi="Verdana"/>
          <w:color w:val="000000"/>
          <w:sz w:val="20"/>
          <w:lang w:val="fr-FR"/>
        </w:rPr>
        <w:t>’</w:t>
      </w:r>
      <w:r w:rsidR="00BA23EF" w:rsidRPr="003C67B1">
        <w:rPr>
          <w:rFonts w:ascii="Verdana" w:hAnsi="Verdana"/>
          <w:color w:val="000000"/>
          <w:sz w:val="20"/>
          <w:lang w:val="fr-FR"/>
        </w:rPr>
        <w:t>or pour engendrer de l</w:t>
      </w:r>
      <w:r w:rsidRPr="003C67B1">
        <w:rPr>
          <w:rFonts w:ascii="Verdana" w:hAnsi="Verdana"/>
          <w:color w:val="000000"/>
          <w:sz w:val="20"/>
          <w:lang w:val="fr-FR"/>
        </w:rPr>
        <w:t>’</w:t>
      </w:r>
      <w:r w:rsidR="00BA23EF" w:rsidRPr="003C67B1">
        <w:rPr>
          <w:rFonts w:ascii="Verdana" w:hAnsi="Verdana"/>
          <w:color w:val="000000"/>
          <w:sz w:val="20"/>
          <w:lang w:val="fr-FR"/>
        </w:rPr>
        <w:t>or.</w:t>
      </w:r>
      <w:r w:rsidRPr="003C67B1">
        <w:rPr>
          <w:rFonts w:ascii="Verdana" w:hAnsi="Verdana"/>
          <w:color w:val="000000"/>
          <w:sz w:val="20"/>
          <w:lang w:val="fr-FR"/>
        </w:rPr>
        <w:t> »</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Vous ne songez tout de même pas à retourner à Erebor</w:t>
      </w:r>
      <w:r w:rsidRPr="003C67B1">
        <w:rPr>
          <w:rFonts w:ascii="Verdana" w:hAnsi="Verdana"/>
          <w:color w:val="000000"/>
          <w:sz w:val="20"/>
          <w:lang w:val="fr-FR"/>
        </w:rPr>
        <w:t> ? »</w:t>
      </w:r>
      <w:r w:rsidR="00BA23EF" w:rsidRPr="003C67B1">
        <w:rPr>
          <w:rFonts w:ascii="Verdana" w:hAnsi="Verdana"/>
          <w:color w:val="000000"/>
          <w:sz w:val="20"/>
          <w:lang w:val="fr-FR"/>
        </w:rPr>
        <w:t xml:space="preserve"> dit Thráin.</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Pas à mon âge, dit Thrór. Notre vengeance contre Smaug, je te la lègue à toi et à tes fils. Mais je ne supporte plus la pauvreté et le mépris des Hommes. Je m</w:t>
      </w:r>
      <w:r w:rsidRPr="003C67B1">
        <w:rPr>
          <w:rFonts w:ascii="Verdana" w:hAnsi="Verdana"/>
          <w:color w:val="000000"/>
          <w:sz w:val="20"/>
          <w:lang w:val="fr-FR"/>
        </w:rPr>
        <w:t>’</w:t>
      </w:r>
      <w:r w:rsidR="00BA23EF" w:rsidRPr="003C67B1">
        <w:rPr>
          <w:rFonts w:ascii="Verdana" w:hAnsi="Verdana"/>
          <w:color w:val="000000"/>
          <w:sz w:val="20"/>
          <w:lang w:val="fr-FR"/>
        </w:rPr>
        <w:t>en vais voir ce que je puis trouver.</w:t>
      </w:r>
      <w:r w:rsidRPr="003C67B1">
        <w:rPr>
          <w:rFonts w:ascii="Verdana" w:hAnsi="Verdana"/>
          <w:color w:val="000000"/>
          <w:sz w:val="20"/>
          <w:lang w:val="fr-FR"/>
        </w:rPr>
        <w:t> »</w:t>
      </w:r>
      <w:r w:rsidR="00BA23EF" w:rsidRPr="003C67B1">
        <w:rPr>
          <w:rFonts w:ascii="Verdana" w:hAnsi="Verdana"/>
          <w:color w:val="000000"/>
          <w:sz w:val="20"/>
          <w:lang w:val="fr-FR"/>
        </w:rPr>
        <w:t xml:space="preserve"> Il ne dit pas où.</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Peut</w:t>
      </w:r>
      <w:r w:rsidR="00A17C43" w:rsidRPr="003C67B1">
        <w:rPr>
          <w:rFonts w:ascii="Verdana" w:hAnsi="Verdana"/>
          <w:color w:val="000000"/>
          <w:sz w:val="20"/>
          <w:lang w:val="fr-FR"/>
        </w:rPr>
        <w:t>-</w:t>
      </w:r>
      <w:r w:rsidRPr="003C67B1">
        <w:rPr>
          <w:rFonts w:ascii="Verdana" w:hAnsi="Verdana"/>
          <w:color w:val="000000"/>
          <w:sz w:val="20"/>
          <w:lang w:val="fr-FR"/>
        </w:rPr>
        <w:t>être le vieil âge l</w:t>
      </w:r>
      <w:r w:rsidR="0083157B" w:rsidRPr="003C67B1">
        <w:rPr>
          <w:rFonts w:ascii="Verdana" w:hAnsi="Verdana"/>
          <w:color w:val="000000"/>
          <w:sz w:val="20"/>
          <w:lang w:val="fr-FR"/>
        </w:rPr>
        <w:t>’</w:t>
      </w:r>
      <w:r w:rsidRPr="003C67B1">
        <w:rPr>
          <w:rFonts w:ascii="Verdana" w:hAnsi="Verdana"/>
          <w:color w:val="000000"/>
          <w:sz w:val="20"/>
          <w:lang w:val="fr-FR"/>
        </w:rPr>
        <w:t>avait</w:t>
      </w:r>
      <w:r w:rsidR="00A17C43" w:rsidRPr="003C67B1">
        <w:rPr>
          <w:rFonts w:ascii="Verdana" w:hAnsi="Verdana"/>
          <w:color w:val="000000"/>
          <w:sz w:val="20"/>
          <w:lang w:val="fr-FR"/>
        </w:rPr>
        <w:t>-</w:t>
      </w:r>
      <w:r w:rsidRPr="003C67B1">
        <w:rPr>
          <w:rFonts w:ascii="Verdana" w:hAnsi="Verdana"/>
          <w:color w:val="000000"/>
          <w:sz w:val="20"/>
          <w:lang w:val="fr-FR"/>
        </w:rPr>
        <w:t>il rendu un peu fou, l</w:t>
      </w:r>
      <w:r w:rsidR="0083157B" w:rsidRPr="003C67B1">
        <w:rPr>
          <w:rFonts w:ascii="Verdana" w:hAnsi="Verdana"/>
          <w:color w:val="000000"/>
          <w:sz w:val="20"/>
          <w:lang w:val="fr-FR"/>
        </w:rPr>
        <w:t>’</w:t>
      </w:r>
      <w:r w:rsidRPr="003C67B1">
        <w:rPr>
          <w:rFonts w:ascii="Verdana" w:hAnsi="Verdana"/>
          <w:color w:val="000000"/>
          <w:sz w:val="20"/>
          <w:lang w:val="fr-FR"/>
        </w:rPr>
        <w:t>âge, l</w:t>
      </w:r>
      <w:r w:rsidR="0083157B" w:rsidRPr="003C67B1">
        <w:rPr>
          <w:rFonts w:ascii="Verdana" w:hAnsi="Verdana"/>
          <w:color w:val="000000"/>
          <w:sz w:val="20"/>
          <w:lang w:val="fr-FR"/>
        </w:rPr>
        <w:t>’</w:t>
      </w:r>
      <w:r w:rsidRPr="003C67B1">
        <w:rPr>
          <w:rFonts w:ascii="Verdana" w:hAnsi="Verdana"/>
          <w:color w:val="000000"/>
          <w:sz w:val="20"/>
          <w:lang w:val="fr-FR"/>
        </w:rPr>
        <w:t>infortune, et sa trop longue rumination des splendeurs de la Moria du temps de ses ancêtres</w:t>
      </w:r>
      <w:r w:rsidR="00A17C43" w:rsidRPr="003C67B1">
        <w:rPr>
          <w:rFonts w:ascii="Verdana" w:hAnsi="Verdana"/>
          <w:color w:val="000000"/>
          <w:sz w:val="20"/>
          <w:lang w:val="fr-FR"/>
        </w:rPr>
        <w:t xml:space="preserve">; </w:t>
      </w:r>
      <w:r w:rsidRPr="003C67B1">
        <w:rPr>
          <w:rFonts w:ascii="Verdana" w:hAnsi="Verdana"/>
          <w:color w:val="000000"/>
          <w:sz w:val="20"/>
          <w:lang w:val="fr-FR"/>
        </w:rPr>
        <w:t>ou peut</w:t>
      </w:r>
      <w:r w:rsidR="00A17C43" w:rsidRPr="003C67B1">
        <w:rPr>
          <w:rFonts w:ascii="Verdana" w:hAnsi="Verdana"/>
          <w:color w:val="000000"/>
          <w:sz w:val="20"/>
          <w:lang w:val="fr-FR"/>
        </w:rPr>
        <w:t>-</w:t>
      </w:r>
      <w:r w:rsidRPr="003C67B1">
        <w:rPr>
          <w:rFonts w:ascii="Verdana" w:hAnsi="Verdana"/>
          <w:color w:val="000000"/>
          <w:sz w:val="20"/>
          <w:lang w:val="fr-FR"/>
        </w:rPr>
        <w:t>être était</w:t>
      </w:r>
      <w:r w:rsidR="00A17C43" w:rsidRPr="003C67B1">
        <w:rPr>
          <w:rFonts w:ascii="Verdana" w:hAnsi="Verdana"/>
          <w:color w:val="000000"/>
          <w:sz w:val="20"/>
          <w:lang w:val="fr-FR"/>
        </w:rPr>
        <w:t>-</w:t>
      </w:r>
      <w:r w:rsidRPr="003C67B1">
        <w:rPr>
          <w:rFonts w:ascii="Verdana" w:hAnsi="Verdana"/>
          <w:color w:val="000000"/>
          <w:sz w:val="20"/>
          <w:lang w:val="fr-FR"/>
        </w:rPr>
        <w:t>ce l</w:t>
      </w:r>
      <w:r w:rsidR="0083157B" w:rsidRPr="003C67B1">
        <w:rPr>
          <w:rFonts w:ascii="Verdana" w:hAnsi="Verdana"/>
          <w:color w:val="000000"/>
          <w:sz w:val="20"/>
          <w:lang w:val="fr-FR"/>
        </w:rPr>
        <w:t>’</w:t>
      </w:r>
      <w:r w:rsidRPr="003C67B1">
        <w:rPr>
          <w:rFonts w:ascii="Verdana" w:hAnsi="Verdana"/>
          <w:color w:val="000000"/>
          <w:sz w:val="20"/>
          <w:lang w:val="fr-FR"/>
        </w:rPr>
        <w:t>Anneau qui, dès lors que s</w:t>
      </w:r>
      <w:r w:rsidR="0083157B" w:rsidRPr="003C67B1">
        <w:rPr>
          <w:rFonts w:ascii="Verdana" w:hAnsi="Verdana"/>
          <w:color w:val="000000"/>
          <w:sz w:val="20"/>
          <w:lang w:val="fr-FR"/>
        </w:rPr>
        <w:t>’</w:t>
      </w:r>
      <w:r w:rsidRPr="003C67B1">
        <w:rPr>
          <w:rFonts w:ascii="Verdana" w:hAnsi="Verdana"/>
          <w:color w:val="000000"/>
          <w:sz w:val="20"/>
          <w:lang w:val="fr-FR"/>
        </w:rPr>
        <w:t>éveillait son maître, exerçait sa nocive influence, l</w:t>
      </w:r>
      <w:r w:rsidR="0083157B" w:rsidRPr="003C67B1">
        <w:rPr>
          <w:rFonts w:ascii="Verdana" w:hAnsi="Verdana"/>
          <w:color w:val="000000"/>
          <w:sz w:val="20"/>
          <w:lang w:val="fr-FR"/>
        </w:rPr>
        <w:t>’</w:t>
      </w:r>
      <w:r w:rsidRPr="003C67B1">
        <w:rPr>
          <w:rFonts w:ascii="Verdana" w:hAnsi="Verdana"/>
          <w:color w:val="000000"/>
          <w:sz w:val="20"/>
          <w:lang w:val="fr-FR"/>
        </w:rPr>
        <w:t>amenant à la folie et à la destruction. Quittant la Dunlande où il s</w:t>
      </w:r>
      <w:r w:rsidR="0083157B" w:rsidRPr="003C67B1">
        <w:rPr>
          <w:rFonts w:ascii="Verdana" w:hAnsi="Verdana"/>
          <w:color w:val="000000"/>
          <w:sz w:val="20"/>
          <w:lang w:val="fr-FR"/>
        </w:rPr>
        <w:t>’</w:t>
      </w:r>
      <w:r w:rsidRPr="003C67B1">
        <w:rPr>
          <w:rFonts w:ascii="Verdana" w:hAnsi="Verdana"/>
          <w:color w:val="000000"/>
          <w:sz w:val="20"/>
          <w:lang w:val="fr-FR"/>
        </w:rPr>
        <w:t>était établi, il s</w:t>
      </w:r>
      <w:r w:rsidR="0083157B" w:rsidRPr="003C67B1">
        <w:rPr>
          <w:rFonts w:ascii="Verdana" w:hAnsi="Verdana"/>
          <w:color w:val="000000"/>
          <w:sz w:val="20"/>
          <w:lang w:val="fr-FR"/>
        </w:rPr>
        <w:t>’</w:t>
      </w:r>
      <w:r w:rsidRPr="003C67B1">
        <w:rPr>
          <w:rFonts w:ascii="Verdana" w:hAnsi="Verdana"/>
          <w:color w:val="000000"/>
          <w:sz w:val="20"/>
          <w:lang w:val="fr-FR"/>
        </w:rPr>
        <w:t>en fut vers le nord avec Nár, et ils franchirent tous deux le Col de Cornerouge et descendirent à Azanulbizar.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 arrivant à la Moria, Thrór trouva la Porte béante. Nár le supplia de prendre garde, mais Thrór ne fit pas attention à lui et entra la tête haute, tel un héritier retrouvant son domaine. Toutefois, il ne reparut pas. Nár demeura sur place pendant bien des jours, mais il resta caché. Un jour, il entendit un cri féroce et le hurlement d</w:t>
      </w:r>
      <w:r w:rsidR="0083157B" w:rsidRPr="003C67B1">
        <w:rPr>
          <w:rFonts w:ascii="Verdana" w:hAnsi="Verdana"/>
          <w:color w:val="000000"/>
          <w:sz w:val="20"/>
          <w:lang w:val="fr-FR"/>
        </w:rPr>
        <w:t>’</w:t>
      </w:r>
      <w:r w:rsidRPr="003C67B1">
        <w:rPr>
          <w:rFonts w:ascii="Verdana" w:hAnsi="Verdana"/>
          <w:color w:val="000000"/>
          <w:sz w:val="20"/>
          <w:lang w:val="fr-FR"/>
        </w:rPr>
        <w:t>un cor, puis quelqu</w:t>
      </w:r>
      <w:r w:rsidR="0083157B" w:rsidRPr="003C67B1">
        <w:rPr>
          <w:rFonts w:ascii="Verdana" w:hAnsi="Verdana"/>
          <w:color w:val="000000"/>
          <w:sz w:val="20"/>
          <w:lang w:val="fr-FR"/>
        </w:rPr>
        <w:t>’</w:t>
      </w:r>
      <w:r w:rsidRPr="003C67B1">
        <w:rPr>
          <w:rFonts w:ascii="Verdana" w:hAnsi="Verdana"/>
          <w:color w:val="000000"/>
          <w:sz w:val="20"/>
          <w:lang w:val="fr-FR"/>
        </w:rPr>
        <w:t>un jeta au</w:t>
      </w:r>
      <w:r w:rsidR="00A17C43" w:rsidRPr="003C67B1">
        <w:rPr>
          <w:rFonts w:ascii="Verdana" w:hAnsi="Verdana"/>
          <w:color w:val="000000"/>
          <w:sz w:val="20"/>
          <w:lang w:val="fr-FR"/>
        </w:rPr>
        <w:t>-</w:t>
      </w:r>
      <w:r w:rsidRPr="003C67B1">
        <w:rPr>
          <w:rFonts w:ascii="Verdana" w:hAnsi="Verdana"/>
          <w:color w:val="000000"/>
          <w:sz w:val="20"/>
          <w:lang w:val="fr-FR"/>
        </w:rPr>
        <w:t>dehors un cadavre qui vint rouler au milieu des marches. Craignant que ce ne fût Thrór, Nár s</w:t>
      </w:r>
      <w:r w:rsidR="0083157B" w:rsidRPr="003C67B1">
        <w:rPr>
          <w:rFonts w:ascii="Verdana" w:hAnsi="Verdana"/>
          <w:color w:val="000000"/>
          <w:sz w:val="20"/>
          <w:lang w:val="fr-FR"/>
        </w:rPr>
        <w:t>’</w:t>
      </w:r>
      <w:r w:rsidRPr="003C67B1">
        <w:rPr>
          <w:rFonts w:ascii="Verdana" w:hAnsi="Verdana"/>
          <w:color w:val="000000"/>
          <w:sz w:val="20"/>
          <w:lang w:val="fr-FR"/>
        </w:rPr>
        <w:t>avança discrètement, mais une voix jaillit de l</w:t>
      </w:r>
      <w:r w:rsidR="0083157B" w:rsidRPr="003C67B1">
        <w:rPr>
          <w:rFonts w:ascii="Verdana" w:hAnsi="Verdana"/>
          <w:color w:val="000000"/>
          <w:sz w:val="20"/>
          <w:lang w:val="fr-FR"/>
        </w:rPr>
        <w:t>’</w:t>
      </w:r>
      <w:r w:rsidRPr="003C67B1">
        <w:rPr>
          <w:rFonts w:ascii="Verdana" w:hAnsi="Verdana"/>
          <w:color w:val="000000"/>
          <w:sz w:val="20"/>
          <w:lang w:val="fr-FR"/>
        </w:rPr>
        <w:t>intérieur</w:t>
      </w:r>
      <w:r w:rsidR="0083157B" w:rsidRPr="003C67B1">
        <w:rPr>
          <w:rFonts w:ascii="Verdana" w:hAnsi="Verdana"/>
          <w:color w:val="000000"/>
          <w:sz w:val="20"/>
          <w:lang w:val="fr-FR"/>
        </w:rPr>
        <w:t> :</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Viens</w:t>
      </w:r>
      <w:r w:rsidR="00A17C43" w:rsidRPr="003C67B1">
        <w:rPr>
          <w:rFonts w:ascii="Verdana" w:hAnsi="Verdana"/>
          <w:color w:val="000000"/>
          <w:sz w:val="20"/>
          <w:lang w:val="fr-FR"/>
        </w:rPr>
        <w:t>-</w:t>
      </w:r>
      <w:r w:rsidR="00BA23EF" w:rsidRPr="003C67B1">
        <w:rPr>
          <w:rFonts w:ascii="Verdana" w:hAnsi="Verdana"/>
          <w:color w:val="000000"/>
          <w:sz w:val="20"/>
          <w:lang w:val="fr-FR"/>
        </w:rPr>
        <w:t>t</w:t>
      </w:r>
      <w:r w:rsidRPr="003C67B1">
        <w:rPr>
          <w:rFonts w:ascii="Verdana" w:hAnsi="Verdana"/>
          <w:color w:val="000000"/>
          <w:sz w:val="20"/>
          <w:lang w:val="fr-FR"/>
        </w:rPr>
        <w:t>’</w:t>
      </w:r>
      <w:r w:rsidR="00BA23EF" w:rsidRPr="003C67B1">
        <w:rPr>
          <w:rFonts w:ascii="Verdana" w:hAnsi="Verdana"/>
          <w:color w:val="000000"/>
          <w:sz w:val="20"/>
          <w:lang w:val="fr-FR"/>
        </w:rPr>
        <w:t>en petit barbu</w:t>
      </w:r>
      <w:r w:rsidRPr="003C67B1">
        <w:rPr>
          <w:rFonts w:ascii="Verdana" w:hAnsi="Verdana"/>
          <w:color w:val="000000"/>
          <w:sz w:val="20"/>
          <w:lang w:val="fr-FR"/>
        </w:rPr>
        <w:t> !</w:t>
      </w:r>
      <w:r w:rsidR="00BA23EF" w:rsidRPr="003C67B1">
        <w:rPr>
          <w:rFonts w:ascii="Verdana" w:hAnsi="Verdana"/>
          <w:color w:val="000000"/>
          <w:sz w:val="20"/>
          <w:lang w:val="fr-FR"/>
        </w:rPr>
        <w:t xml:space="preserve"> On te voit. Mais tu n</w:t>
      </w:r>
      <w:r w:rsidRPr="003C67B1">
        <w:rPr>
          <w:rFonts w:ascii="Verdana" w:hAnsi="Verdana"/>
          <w:color w:val="000000"/>
          <w:sz w:val="20"/>
          <w:lang w:val="fr-FR"/>
        </w:rPr>
        <w:t>’</w:t>
      </w:r>
      <w:r w:rsidR="00BA23EF" w:rsidRPr="003C67B1">
        <w:rPr>
          <w:rFonts w:ascii="Verdana" w:hAnsi="Verdana"/>
          <w:color w:val="000000"/>
          <w:sz w:val="20"/>
          <w:lang w:val="fr-FR"/>
        </w:rPr>
        <w:t>as rien à craindre aujourd</w:t>
      </w:r>
      <w:r w:rsidRPr="003C67B1">
        <w:rPr>
          <w:rFonts w:ascii="Verdana" w:hAnsi="Verdana"/>
          <w:color w:val="000000"/>
          <w:sz w:val="20"/>
          <w:lang w:val="fr-FR"/>
        </w:rPr>
        <w:t>’</w:t>
      </w:r>
      <w:r w:rsidR="00BA23EF" w:rsidRPr="003C67B1">
        <w:rPr>
          <w:rFonts w:ascii="Verdana" w:hAnsi="Verdana"/>
          <w:color w:val="000000"/>
          <w:sz w:val="20"/>
          <w:lang w:val="fr-FR"/>
        </w:rPr>
        <w:t>hui. Tu dois nous servir de messager.</w:t>
      </w:r>
      <w:r w:rsidRPr="003C67B1">
        <w:rPr>
          <w:rFonts w:ascii="Verdana" w:hAnsi="Verdana"/>
          <w:color w:val="000000"/>
          <w:sz w:val="20"/>
          <w:lang w:val="fr-FR"/>
        </w:rPr>
        <w:t>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Nár s</w:t>
      </w:r>
      <w:r w:rsidR="0083157B" w:rsidRPr="003C67B1">
        <w:rPr>
          <w:rFonts w:ascii="Verdana" w:hAnsi="Verdana"/>
          <w:color w:val="000000"/>
          <w:sz w:val="20"/>
          <w:lang w:val="fr-FR"/>
        </w:rPr>
        <w:t>’</w:t>
      </w:r>
      <w:r w:rsidRPr="003C67B1">
        <w:rPr>
          <w:rFonts w:ascii="Verdana" w:hAnsi="Verdana"/>
          <w:color w:val="000000"/>
          <w:sz w:val="20"/>
          <w:lang w:val="fr-FR"/>
        </w:rPr>
        <w:t>approcha alors, et il vit que le corps était bien celui de Thrór</w:t>
      </w:r>
      <w:r w:rsidR="00A17C43" w:rsidRPr="003C67B1">
        <w:rPr>
          <w:rFonts w:ascii="Verdana" w:hAnsi="Verdana"/>
          <w:color w:val="000000"/>
          <w:sz w:val="20"/>
          <w:lang w:val="fr-FR"/>
        </w:rPr>
        <w:t xml:space="preserve">; </w:t>
      </w:r>
      <w:r w:rsidRPr="003C67B1">
        <w:rPr>
          <w:rFonts w:ascii="Verdana" w:hAnsi="Verdana"/>
          <w:color w:val="000000"/>
          <w:sz w:val="20"/>
          <w:lang w:val="fr-FR"/>
        </w:rPr>
        <w:t>mais la tête était tranchée et gisait face contre terre. S</w:t>
      </w:r>
      <w:r w:rsidR="0083157B" w:rsidRPr="003C67B1">
        <w:rPr>
          <w:rFonts w:ascii="Verdana" w:hAnsi="Verdana"/>
          <w:color w:val="000000"/>
          <w:sz w:val="20"/>
          <w:lang w:val="fr-FR"/>
        </w:rPr>
        <w:t>’</w:t>
      </w:r>
      <w:r w:rsidRPr="003C67B1">
        <w:rPr>
          <w:rFonts w:ascii="Verdana" w:hAnsi="Verdana"/>
          <w:color w:val="000000"/>
          <w:sz w:val="20"/>
          <w:lang w:val="fr-FR"/>
        </w:rPr>
        <w:t>agenouillant auprès, il entendit des rires d</w:t>
      </w:r>
      <w:r w:rsidR="0083157B" w:rsidRPr="003C67B1">
        <w:rPr>
          <w:rFonts w:ascii="Verdana" w:hAnsi="Verdana"/>
          <w:color w:val="000000"/>
          <w:sz w:val="20"/>
          <w:lang w:val="fr-FR"/>
        </w:rPr>
        <w:t>’</w:t>
      </w:r>
      <w:r w:rsidRPr="003C67B1">
        <w:rPr>
          <w:rFonts w:ascii="Verdana" w:hAnsi="Verdana"/>
          <w:color w:val="000000"/>
          <w:sz w:val="20"/>
          <w:lang w:val="fr-FR"/>
        </w:rPr>
        <w:t>Orques parmi les ombres, et la voix poursuivit</w:t>
      </w:r>
      <w:r w:rsidR="0083157B" w:rsidRPr="003C67B1">
        <w:rPr>
          <w:rFonts w:ascii="Verdana" w:hAnsi="Verdana"/>
          <w:color w:val="000000"/>
          <w:sz w:val="20"/>
          <w:lang w:val="fr-FR"/>
        </w:rPr>
        <w:t> :</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Quand des gueux ne peuvent attendre à la porte, mais entrent en catimini pour essayer de nous voler, voilà ce qu</w:t>
      </w:r>
      <w:r w:rsidRPr="003C67B1">
        <w:rPr>
          <w:rFonts w:ascii="Verdana" w:hAnsi="Verdana"/>
          <w:color w:val="000000"/>
          <w:sz w:val="20"/>
          <w:lang w:val="fr-FR"/>
        </w:rPr>
        <w:t>’</w:t>
      </w:r>
      <w:r w:rsidR="00BA23EF" w:rsidRPr="003C67B1">
        <w:rPr>
          <w:rFonts w:ascii="Verdana" w:hAnsi="Verdana"/>
          <w:color w:val="000000"/>
          <w:sz w:val="20"/>
          <w:lang w:val="fr-FR"/>
        </w:rPr>
        <w:t>on leur fait. S</w:t>
      </w:r>
      <w:r w:rsidRPr="003C67B1">
        <w:rPr>
          <w:rFonts w:ascii="Verdana" w:hAnsi="Verdana"/>
          <w:color w:val="000000"/>
          <w:sz w:val="20"/>
          <w:lang w:val="fr-FR"/>
        </w:rPr>
        <w:t>’</w:t>
      </w:r>
      <w:r w:rsidR="00BA23EF" w:rsidRPr="003C67B1">
        <w:rPr>
          <w:rFonts w:ascii="Verdana" w:hAnsi="Verdana"/>
          <w:color w:val="000000"/>
          <w:sz w:val="20"/>
          <w:lang w:val="fr-FR"/>
        </w:rPr>
        <w:t>il y en a encore parmi vous qui viennent traîner leur sale barbe par ici, ils connaîtront le même sort. Va en informer tes gens</w:t>
      </w:r>
      <w:r w:rsidRPr="003C67B1">
        <w:rPr>
          <w:rFonts w:ascii="Verdana" w:hAnsi="Verdana"/>
          <w:color w:val="000000"/>
          <w:sz w:val="20"/>
          <w:lang w:val="fr-FR"/>
        </w:rPr>
        <w:t> !</w:t>
      </w:r>
      <w:r w:rsidR="00BA23EF" w:rsidRPr="003C67B1">
        <w:rPr>
          <w:rFonts w:ascii="Verdana" w:hAnsi="Verdana"/>
          <w:color w:val="000000"/>
          <w:sz w:val="20"/>
          <w:lang w:val="fr-FR"/>
        </w:rPr>
        <w:t xml:space="preserve"> Mais si sa famille désire savoir qui est le roi de nos jours en ces lieux, regarde son visage</w:t>
      </w:r>
      <w:r w:rsidR="00A17C43" w:rsidRPr="003C67B1">
        <w:rPr>
          <w:rFonts w:ascii="Verdana" w:hAnsi="Verdana"/>
          <w:color w:val="000000"/>
          <w:sz w:val="20"/>
          <w:lang w:val="fr-FR"/>
        </w:rPr>
        <w:t xml:space="preserve">: </w:t>
      </w:r>
      <w:r w:rsidR="00BA23EF" w:rsidRPr="003C67B1">
        <w:rPr>
          <w:rFonts w:ascii="Verdana" w:hAnsi="Verdana"/>
          <w:color w:val="000000"/>
          <w:sz w:val="20"/>
          <w:lang w:val="fr-FR"/>
        </w:rPr>
        <w:t>le nom est écrit dessus. C</w:t>
      </w:r>
      <w:r w:rsidRPr="003C67B1">
        <w:rPr>
          <w:rFonts w:ascii="Verdana" w:hAnsi="Verdana"/>
          <w:color w:val="000000"/>
          <w:sz w:val="20"/>
          <w:lang w:val="fr-FR"/>
        </w:rPr>
        <w:t>’</w:t>
      </w:r>
      <w:r w:rsidR="00BA23EF" w:rsidRPr="003C67B1">
        <w:rPr>
          <w:rFonts w:ascii="Verdana" w:hAnsi="Verdana"/>
          <w:color w:val="000000"/>
          <w:sz w:val="20"/>
          <w:lang w:val="fr-FR"/>
        </w:rPr>
        <w:t>est moi qui l</w:t>
      </w:r>
      <w:r w:rsidRPr="003C67B1">
        <w:rPr>
          <w:rFonts w:ascii="Verdana" w:hAnsi="Verdana"/>
          <w:color w:val="000000"/>
          <w:sz w:val="20"/>
          <w:lang w:val="fr-FR"/>
        </w:rPr>
        <w:t>’</w:t>
      </w:r>
      <w:r w:rsidR="00BA23EF" w:rsidRPr="003C67B1">
        <w:rPr>
          <w:rFonts w:ascii="Verdana" w:hAnsi="Verdana"/>
          <w:color w:val="000000"/>
          <w:sz w:val="20"/>
          <w:lang w:val="fr-FR"/>
        </w:rPr>
        <w:t>ai écrit</w:t>
      </w:r>
      <w:r w:rsidRPr="003C67B1">
        <w:rPr>
          <w:rFonts w:ascii="Verdana" w:hAnsi="Verdana"/>
          <w:color w:val="000000"/>
          <w:sz w:val="20"/>
          <w:lang w:val="fr-FR"/>
        </w:rPr>
        <w:t> !</w:t>
      </w:r>
      <w:r w:rsidR="00BA23EF" w:rsidRPr="003C67B1">
        <w:rPr>
          <w:rFonts w:ascii="Verdana" w:hAnsi="Verdana"/>
          <w:color w:val="000000"/>
          <w:sz w:val="20"/>
          <w:lang w:val="fr-FR"/>
        </w:rPr>
        <w:t xml:space="preserve"> C</w:t>
      </w:r>
      <w:r w:rsidRPr="003C67B1">
        <w:rPr>
          <w:rFonts w:ascii="Verdana" w:hAnsi="Verdana"/>
          <w:color w:val="000000"/>
          <w:sz w:val="20"/>
          <w:lang w:val="fr-FR"/>
        </w:rPr>
        <w:t>’</w:t>
      </w:r>
      <w:r w:rsidR="00BA23EF" w:rsidRPr="003C67B1">
        <w:rPr>
          <w:rFonts w:ascii="Verdana" w:hAnsi="Verdana"/>
          <w:color w:val="000000"/>
          <w:sz w:val="20"/>
          <w:lang w:val="fr-FR"/>
        </w:rPr>
        <w:t>est moi qui l</w:t>
      </w:r>
      <w:r w:rsidRPr="003C67B1">
        <w:rPr>
          <w:rFonts w:ascii="Verdana" w:hAnsi="Verdana"/>
          <w:color w:val="000000"/>
          <w:sz w:val="20"/>
          <w:lang w:val="fr-FR"/>
        </w:rPr>
        <w:t>’</w:t>
      </w:r>
      <w:r w:rsidR="00BA23EF" w:rsidRPr="003C67B1">
        <w:rPr>
          <w:rFonts w:ascii="Verdana" w:hAnsi="Verdana"/>
          <w:color w:val="000000"/>
          <w:sz w:val="20"/>
          <w:lang w:val="fr-FR"/>
        </w:rPr>
        <w:t>ai tué. C</w:t>
      </w:r>
      <w:r w:rsidRPr="003C67B1">
        <w:rPr>
          <w:rFonts w:ascii="Verdana" w:hAnsi="Verdana"/>
          <w:color w:val="000000"/>
          <w:sz w:val="20"/>
          <w:lang w:val="fr-FR"/>
        </w:rPr>
        <w:t>’</w:t>
      </w:r>
      <w:r w:rsidR="00BA23EF" w:rsidRPr="003C67B1">
        <w:rPr>
          <w:rFonts w:ascii="Verdana" w:hAnsi="Verdana"/>
          <w:color w:val="000000"/>
          <w:sz w:val="20"/>
          <w:lang w:val="fr-FR"/>
        </w:rPr>
        <w:t>est moi le maître</w:t>
      </w:r>
      <w:r w:rsidRPr="003C67B1">
        <w:rPr>
          <w:rFonts w:ascii="Verdana" w:hAnsi="Verdana"/>
          <w:color w:val="000000"/>
          <w:sz w:val="20"/>
          <w:lang w:val="fr-FR"/>
        </w:rPr>
        <w:t> !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Nár retourna alors la tête, et il vit marqué au fer rouge sur le front, en runes naines pour qu</w:t>
      </w:r>
      <w:r w:rsidR="0083157B" w:rsidRPr="003C67B1">
        <w:rPr>
          <w:rFonts w:ascii="Verdana" w:hAnsi="Verdana"/>
          <w:color w:val="000000"/>
          <w:sz w:val="20"/>
          <w:lang w:val="fr-FR"/>
        </w:rPr>
        <w:t>’</w:t>
      </w:r>
      <w:r w:rsidRPr="003C67B1">
        <w:rPr>
          <w:rFonts w:ascii="Verdana" w:hAnsi="Verdana"/>
          <w:color w:val="000000"/>
          <w:sz w:val="20"/>
          <w:lang w:val="fr-FR"/>
        </w:rPr>
        <w:t>il puisse le lire, le nom AZOG. Ce nom devait rester marqué dans son cœur, comme dans celui de tous les Nains. Nár se baissa pour ramasser la tête, mais la voix d</w:t>
      </w:r>
      <w:r w:rsidR="0083157B" w:rsidRPr="003C67B1">
        <w:rPr>
          <w:rFonts w:ascii="Verdana" w:hAnsi="Verdana"/>
          <w:color w:val="000000"/>
          <w:sz w:val="20"/>
          <w:lang w:val="fr-FR"/>
        </w:rPr>
        <w:t>’</w:t>
      </w:r>
      <w:r w:rsidRPr="003C67B1">
        <w:rPr>
          <w:rFonts w:ascii="Verdana" w:hAnsi="Verdana"/>
          <w:color w:val="000000"/>
          <w:sz w:val="20"/>
          <w:lang w:val="fr-FR"/>
        </w:rPr>
        <w:t>Azog</w:t>
      </w:r>
      <w:r w:rsidRPr="003C67B1">
        <w:rPr>
          <w:rFonts w:ascii="Verdana" w:hAnsi="Verdana"/>
          <w:bCs/>
          <w:color w:val="000000"/>
          <w:sz w:val="20"/>
          <w:lang w:val="fr-FR"/>
        </w:rPr>
        <w:t>44</w:t>
      </w:r>
      <w:r w:rsidR="0083157B" w:rsidRPr="003C67B1">
        <w:rPr>
          <w:rFonts w:ascii="Verdana" w:hAnsi="Verdana"/>
          <w:color w:val="000000"/>
          <w:sz w:val="20"/>
          <w:lang w:val="fr-FR"/>
        </w:rPr>
        <w:t xml:space="preserve"> </w:t>
      </w:r>
      <w:r w:rsidRPr="003C67B1">
        <w:rPr>
          <w:rFonts w:ascii="Verdana" w:hAnsi="Verdana"/>
          <w:color w:val="000000"/>
          <w:sz w:val="20"/>
          <w:lang w:val="fr-FR"/>
        </w:rPr>
        <w:t>dit</w:t>
      </w:r>
      <w:r w:rsidR="0083157B" w:rsidRPr="003C67B1">
        <w:rPr>
          <w:rFonts w:ascii="Verdana" w:hAnsi="Verdana"/>
          <w:color w:val="000000"/>
          <w:sz w:val="20"/>
          <w:lang w:val="fr-FR"/>
        </w:rPr>
        <w:t> :</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Lâche ça</w:t>
      </w:r>
      <w:r w:rsidRPr="003C67B1">
        <w:rPr>
          <w:rFonts w:ascii="Verdana" w:hAnsi="Verdana"/>
          <w:color w:val="000000"/>
          <w:sz w:val="20"/>
          <w:lang w:val="fr-FR"/>
        </w:rPr>
        <w:t> !</w:t>
      </w:r>
      <w:r w:rsidR="00BA23EF" w:rsidRPr="003C67B1">
        <w:rPr>
          <w:rFonts w:ascii="Verdana" w:hAnsi="Verdana"/>
          <w:color w:val="000000"/>
          <w:sz w:val="20"/>
          <w:lang w:val="fr-FR"/>
        </w:rPr>
        <w:t xml:space="preserve"> Va</w:t>
      </w:r>
      <w:r w:rsidR="00A17C43" w:rsidRPr="003C67B1">
        <w:rPr>
          <w:rFonts w:ascii="Verdana" w:hAnsi="Verdana"/>
          <w:color w:val="000000"/>
          <w:sz w:val="20"/>
          <w:lang w:val="fr-FR"/>
        </w:rPr>
        <w:t>-</w:t>
      </w:r>
      <w:r w:rsidR="00BA23EF" w:rsidRPr="003C67B1">
        <w:rPr>
          <w:rFonts w:ascii="Verdana" w:hAnsi="Verdana"/>
          <w:color w:val="000000"/>
          <w:sz w:val="20"/>
          <w:lang w:val="fr-FR"/>
        </w:rPr>
        <w:t>t</w:t>
      </w:r>
      <w:r w:rsidRPr="003C67B1">
        <w:rPr>
          <w:rFonts w:ascii="Verdana" w:hAnsi="Verdana"/>
          <w:color w:val="000000"/>
          <w:sz w:val="20"/>
          <w:lang w:val="fr-FR"/>
        </w:rPr>
        <w:t>’</w:t>
      </w:r>
      <w:r w:rsidR="00BA23EF" w:rsidRPr="003C67B1">
        <w:rPr>
          <w:rFonts w:ascii="Verdana" w:hAnsi="Verdana"/>
          <w:color w:val="000000"/>
          <w:sz w:val="20"/>
          <w:lang w:val="fr-FR"/>
        </w:rPr>
        <w:t>en</w:t>
      </w:r>
      <w:r w:rsidRPr="003C67B1">
        <w:rPr>
          <w:rFonts w:ascii="Verdana" w:hAnsi="Verdana"/>
          <w:color w:val="000000"/>
          <w:sz w:val="20"/>
          <w:lang w:val="fr-FR"/>
        </w:rPr>
        <w:t> !</w:t>
      </w:r>
      <w:r w:rsidR="00BA23EF" w:rsidRPr="003C67B1">
        <w:rPr>
          <w:rFonts w:ascii="Verdana" w:hAnsi="Verdana"/>
          <w:color w:val="000000"/>
          <w:sz w:val="20"/>
          <w:lang w:val="fr-FR"/>
        </w:rPr>
        <w:t xml:space="preserve"> Voici tes honoraires, barbe</w:t>
      </w:r>
      <w:r w:rsidR="00A17C43" w:rsidRPr="003C67B1">
        <w:rPr>
          <w:rFonts w:ascii="Verdana" w:hAnsi="Verdana"/>
          <w:color w:val="000000"/>
          <w:sz w:val="20"/>
          <w:lang w:val="fr-FR"/>
        </w:rPr>
        <w:t>-</w:t>
      </w:r>
      <w:r w:rsidR="00BA23EF" w:rsidRPr="003C67B1">
        <w:rPr>
          <w:rFonts w:ascii="Verdana" w:hAnsi="Verdana"/>
          <w:color w:val="000000"/>
          <w:sz w:val="20"/>
          <w:lang w:val="fr-FR"/>
        </w:rPr>
        <w:t>gueuse</w:t>
      </w:r>
      <w:r w:rsidRPr="003C67B1">
        <w:rPr>
          <w:rFonts w:ascii="Verdana" w:hAnsi="Verdana"/>
          <w:color w:val="000000"/>
          <w:sz w:val="20"/>
          <w:lang w:val="fr-FR"/>
        </w:rPr>
        <w:t> ! »</w:t>
      </w:r>
      <w:r w:rsidR="00BA23EF" w:rsidRPr="003C67B1">
        <w:rPr>
          <w:rFonts w:ascii="Verdana" w:hAnsi="Verdana"/>
          <w:color w:val="000000"/>
          <w:sz w:val="20"/>
          <w:lang w:val="fr-FR"/>
        </w:rPr>
        <w:t xml:space="preserve"> Une petite bourse vint le heurter. Elle renfermait quelques pièces de peu de valeur.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 pleurs, Nár s</w:t>
      </w:r>
      <w:r w:rsidR="0083157B" w:rsidRPr="003C67B1">
        <w:rPr>
          <w:rFonts w:ascii="Verdana" w:hAnsi="Verdana"/>
          <w:color w:val="000000"/>
          <w:sz w:val="20"/>
          <w:lang w:val="fr-FR"/>
        </w:rPr>
        <w:t>’</w:t>
      </w:r>
      <w:r w:rsidRPr="003C67B1">
        <w:rPr>
          <w:rFonts w:ascii="Verdana" w:hAnsi="Verdana"/>
          <w:color w:val="000000"/>
          <w:sz w:val="20"/>
          <w:lang w:val="fr-FR"/>
        </w:rPr>
        <w:t>enfuit le long de l</w:t>
      </w:r>
      <w:r w:rsidR="0083157B" w:rsidRPr="003C67B1">
        <w:rPr>
          <w:rFonts w:ascii="Verdana" w:hAnsi="Verdana"/>
          <w:color w:val="000000"/>
          <w:sz w:val="20"/>
          <w:lang w:val="fr-FR"/>
        </w:rPr>
        <w:t>’</w:t>
      </w:r>
      <w:r w:rsidRPr="003C67B1">
        <w:rPr>
          <w:rFonts w:ascii="Verdana" w:hAnsi="Verdana"/>
          <w:color w:val="000000"/>
          <w:sz w:val="20"/>
          <w:lang w:val="fr-FR"/>
        </w:rPr>
        <w:t>Argentine</w:t>
      </w:r>
      <w:r w:rsidR="00A17C43" w:rsidRPr="003C67B1">
        <w:rPr>
          <w:rFonts w:ascii="Verdana" w:hAnsi="Verdana"/>
          <w:color w:val="000000"/>
          <w:sz w:val="20"/>
          <w:lang w:val="fr-FR"/>
        </w:rPr>
        <w:t xml:space="preserve">; </w:t>
      </w:r>
      <w:r w:rsidRPr="003C67B1">
        <w:rPr>
          <w:rFonts w:ascii="Verdana" w:hAnsi="Verdana"/>
          <w:color w:val="000000"/>
          <w:sz w:val="20"/>
          <w:lang w:val="fr-FR"/>
        </w:rPr>
        <w:t>mais il se retourna une fois et vit que des Orques étaient sortis pour tailler le cadavre en pièces, qu</w:t>
      </w:r>
      <w:r w:rsidR="0083157B" w:rsidRPr="003C67B1">
        <w:rPr>
          <w:rFonts w:ascii="Verdana" w:hAnsi="Verdana"/>
          <w:color w:val="000000"/>
          <w:sz w:val="20"/>
          <w:lang w:val="fr-FR"/>
        </w:rPr>
        <w:t>’</w:t>
      </w:r>
      <w:r w:rsidRPr="003C67B1">
        <w:rPr>
          <w:rFonts w:ascii="Verdana" w:hAnsi="Verdana"/>
          <w:color w:val="000000"/>
          <w:sz w:val="20"/>
          <w:lang w:val="fr-FR"/>
        </w:rPr>
        <w:t>ils jetaient aux corneilles noires.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Tel fut le récit que Nár rapporta à Thráin</w:t>
      </w:r>
      <w:r w:rsidR="00A17C43" w:rsidRPr="003C67B1">
        <w:rPr>
          <w:rFonts w:ascii="Verdana" w:hAnsi="Verdana"/>
          <w:color w:val="000000"/>
          <w:sz w:val="20"/>
          <w:lang w:val="fr-FR"/>
        </w:rPr>
        <w:t xml:space="preserve">; </w:t>
      </w:r>
      <w:r w:rsidRPr="003C67B1">
        <w:rPr>
          <w:rFonts w:ascii="Verdana" w:hAnsi="Verdana"/>
          <w:color w:val="000000"/>
          <w:sz w:val="20"/>
          <w:lang w:val="fr-FR"/>
        </w:rPr>
        <w:t>et Thráin, quand il eut fini de pleurer et de s</w:t>
      </w:r>
      <w:r w:rsidR="0083157B" w:rsidRPr="003C67B1">
        <w:rPr>
          <w:rFonts w:ascii="Verdana" w:hAnsi="Verdana"/>
          <w:color w:val="000000"/>
          <w:sz w:val="20"/>
          <w:lang w:val="fr-FR"/>
        </w:rPr>
        <w:t>’</w:t>
      </w:r>
      <w:r w:rsidRPr="003C67B1">
        <w:rPr>
          <w:rFonts w:ascii="Verdana" w:hAnsi="Verdana"/>
          <w:color w:val="000000"/>
          <w:sz w:val="20"/>
          <w:lang w:val="fr-FR"/>
        </w:rPr>
        <w:t>arracher la barbe, se réfugia dans le silence. Sept jours durant, il resta assis sans mot dire. Puis il se leva et s</w:t>
      </w:r>
      <w:r w:rsidR="0083157B" w:rsidRPr="003C67B1">
        <w:rPr>
          <w:rFonts w:ascii="Verdana" w:hAnsi="Verdana"/>
          <w:color w:val="000000"/>
          <w:sz w:val="20"/>
          <w:lang w:val="fr-FR"/>
        </w:rPr>
        <w:t>’</w:t>
      </w:r>
      <w:r w:rsidRPr="003C67B1">
        <w:rPr>
          <w:rFonts w:ascii="Verdana" w:hAnsi="Verdana"/>
          <w:color w:val="000000"/>
          <w:sz w:val="20"/>
          <w:lang w:val="fr-FR"/>
        </w:rPr>
        <w:t>écria</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Ceci est intolérable</w:t>
      </w:r>
      <w:r w:rsidR="0083157B" w:rsidRPr="003C67B1">
        <w:rPr>
          <w:rFonts w:ascii="Verdana" w:hAnsi="Verdana"/>
          <w:color w:val="000000"/>
          <w:sz w:val="20"/>
          <w:lang w:val="fr-FR"/>
        </w:rPr>
        <w:t> ! »</w:t>
      </w:r>
      <w:r w:rsidRPr="003C67B1">
        <w:rPr>
          <w:rFonts w:ascii="Verdana" w:hAnsi="Verdana"/>
          <w:color w:val="000000"/>
          <w:sz w:val="20"/>
          <w:lang w:val="fr-FR"/>
        </w:rPr>
        <w:t xml:space="preserve"> Ainsi commença la Guerre des </w:t>
      </w:r>
      <w:r w:rsidRPr="003C67B1">
        <w:rPr>
          <w:rFonts w:ascii="Verdana" w:hAnsi="Verdana"/>
          <w:color w:val="000000"/>
          <w:sz w:val="20"/>
          <w:lang w:val="fr-FR"/>
        </w:rPr>
        <w:lastRenderedPageBreak/>
        <w:t>Nains et des Orques, longue et meurtrière, livrée en grande partie dans les profondeurs de la terre.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Thráin envoya aussitôt des messagers au nord, à l</w:t>
      </w:r>
      <w:r w:rsidR="0083157B" w:rsidRPr="003C67B1">
        <w:rPr>
          <w:rFonts w:ascii="Verdana" w:hAnsi="Verdana"/>
          <w:color w:val="000000"/>
          <w:sz w:val="20"/>
          <w:lang w:val="fr-FR"/>
        </w:rPr>
        <w:t>’</w:t>
      </w:r>
      <w:r w:rsidRPr="003C67B1">
        <w:rPr>
          <w:rFonts w:ascii="Verdana" w:hAnsi="Verdana"/>
          <w:color w:val="000000"/>
          <w:sz w:val="20"/>
          <w:lang w:val="fr-FR"/>
        </w:rPr>
        <w:t>est et à l</w:t>
      </w:r>
      <w:r w:rsidR="0083157B" w:rsidRPr="003C67B1">
        <w:rPr>
          <w:rFonts w:ascii="Verdana" w:hAnsi="Verdana"/>
          <w:color w:val="000000"/>
          <w:sz w:val="20"/>
          <w:lang w:val="fr-FR"/>
        </w:rPr>
        <w:t>’</w:t>
      </w:r>
      <w:r w:rsidRPr="003C67B1">
        <w:rPr>
          <w:rFonts w:ascii="Verdana" w:hAnsi="Verdana"/>
          <w:color w:val="000000"/>
          <w:sz w:val="20"/>
          <w:lang w:val="fr-FR"/>
        </w:rPr>
        <w:t>ouest afin de propager cette histoire</w:t>
      </w:r>
      <w:r w:rsidR="00A17C43" w:rsidRPr="003C67B1">
        <w:rPr>
          <w:rFonts w:ascii="Verdana" w:hAnsi="Verdana"/>
          <w:color w:val="000000"/>
          <w:sz w:val="20"/>
          <w:lang w:val="fr-FR"/>
        </w:rPr>
        <w:t xml:space="preserve">; </w:t>
      </w:r>
      <w:r w:rsidRPr="003C67B1">
        <w:rPr>
          <w:rFonts w:ascii="Verdana" w:hAnsi="Verdana"/>
          <w:color w:val="000000"/>
          <w:sz w:val="20"/>
          <w:lang w:val="fr-FR"/>
        </w:rPr>
        <w:t>mais il fallut trois ans aux Nains pour rassembler leurs forces. Le Peuple de Durin rallia tous ses soldats, rejoints par de grandes forces venant des Maisons des autres Pères</w:t>
      </w:r>
      <w:r w:rsidR="00A17C43" w:rsidRPr="003C67B1">
        <w:rPr>
          <w:rFonts w:ascii="Verdana" w:hAnsi="Verdana"/>
          <w:color w:val="000000"/>
          <w:sz w:val="20"/>
          <w:lang w:val="fr-FR"/>
        </w:rPr>
        <w:t xml:space="preserve">; </w:t>
      </w:r>
      <w:r w:rsidRPr="003C67B1">
        <w:rPr>
          <w:rFonts w:ascii="Verdana" w:hAnsi="Verdana"/>
          <w:color w:val="000000"/>
          <w:sz w:val="20"/>
          <w:lang w:val="fr-FR"/>
        </w:rPr>
        <w:t>car l</w:t>
      </w:r>
      <w:r w:rsidR="0083157B" w:rsidRPr="003C67B1">
        <w:rPr>
          <w:rFonts w:ascii="Verdana" w:hAnsi="Verdana"/>
          <w:color w:val="000000"/>
          <w:sz w:val="20"/>
          <w:lang w:val="fr-FR"/>
        </w:rPr>
        <w:t>’</w:t>
      </w:r>
      <w:r w:rsidRPr="003C67B1">
        <w:rPr>
          <w:rFonts w:ascii="Verdana" w:hAnsi="Verdana"/>
          <w:color w:val="000000"/>
          <w:sz w:val="20"/>
          <w:lang w:val="fr-FR"/>
        </w:rPr>
        <w:t>outrage subi par l</w:t>
      </w:r>
      <w:r w:rsidR="0083157B" w:rsidRPr="003C67B1">
        <w:rPr>
          <w:rFonts w:ascii="Verdana" w:hAnsi="Verdana"/>
          <w:color w:val="000000"/>
          <w:sz w:val="20"/>
          <w:lang w:val="fr-FR"/>
        </w:rPr>
        <w:t>’</w:t>
      </w:r>
      <w:r w:rsidRPr="003C67B1">
        <w:rPr>
          <w:rFonts w:ascii="Verdana" w:hAnsi="Verdana"/>
          <w:color w:val="000000"/>
          <w:sz w:val="20"/>
          <w:lang w:val="fr-FR"/>
        </w:rPr>
        <w:t>héritier de l</w:t>
      </w:r>
      <w:r w:rsidR="0083157B" w:rsidRPr="003C67B1">
        <w:rPr>
          <w:rFonts w:ascii="Verdana" w:hAnsi="Verdana"/>
          <w:color w:val="000000"/>
          <w:sz w:val="20"/>
          <w:lang w:val="fr-FR"/>
        </w:rPr>
        <w:t>’</w:t>
      </w:r>
      <w:r w:rsidRPr="003C67B1">
        <w:rPr>
          <w:rFonts w:ascii="Verdana" w:hAnsi="Verdana"/>
          <w:color w:val="000000"/>
          <w:sz w:val="20"/>
          <w:lang w:val="fr-FR"/>
        </w:rPr>
        <w:t>Aîné des leurs les avait mis en grand courroux. Quand tout fut prêt, ils assaillirent et saccagèrent, l</w:t>
      </w:r>
      <w:r w:rsidR="0083157B" w:rsidRPr="003C67B1">
        <w:rPr>
          <w:rFonts w:ascii="Verdana" w:hAnsi="Verdana"/>
          <w:color w:val="000000"/>
          <w:sz w:val="20"/>
          <w:lang w:val="fr-FR"/>
        </w:rPr>
        <w:t>’</w:t>
      </w:r>
      <w:r w:rsidRPr="003C67B1">
        <w:rPr>
          <w:rFonts w:ascii="Verdana" w:hAnsi="Verdana"/>
          <w:color w:val="000000"/>
          <w:sz w:val="20"/>
          <w:lang w:val="fr-FR"/>
        </w:rPr>
        <w:t>une après l</w:t>
      </w:r>
      <w:r w:rsidR="0083157B" w:rsidRPr="003C67B1">
        <w:rPr>
          <w:rFonts w:ascii="Verdana" w:hAnsi="Verdana"/>
          <w:color w:val="000000"/>
          <w:sz w:val="20"/>
          <w:lang w:val="fr-FR"/>
        </w:rPr>
        <w:t>’</w:t>
      </w:r>
      <w:r w:rsidRPr="003C67B1">
        <w:rPr>
          <w:rFonts w:ascii="Verdana" w:hAnsi="Verdana"/>
          <w:color w:val="000000"/>
          <w:sz w:val="20"/>
          <w:lang w:val="fr-FR"/>
        </w:rPr>
        <w:t>autre, toutes les places fortes des Orques qu</w:t>
      </w:r>
      <w:r w:rsidR="0083157B" w:rsidRPr="003C67B1">
        <w:rPr>
          <w:rFonts w:ascii="Verdana" w:hAnsi="Verdana"/>
          <w:color w:val="000000"/>
          <w:sz w:val="20"/>
          <w:lang w:val="fr-FR"/>
        </w:rPr>
        <w:t>’</w:t>
      </w:r>
      <w:r w:rsidRPr="003C67B1">
        <w:rPr>
          <w:rFonts w:ascii="Verdana" w:hAnsi="Verdana"/>
          <w:color w:val="000000"/>
          <w:sz w:val="20"/>
          <w:lang w:val="fr-FR"/>
        </w:rPr>
        <w:t>ils purent trouver entre le Gundabad et la Rivière aux Flambes. Les deux camps furent sans merci, semant la mort et multipliant les actes cruels, dans le noir comme à la lumière. Mais les Nains eurent le dessus grâce à leur force, leurs armes hors pair, et l</w:t>
      </w:r>
      <w:r w:rsidR="0083157B" w:rsidRPr="003C67B1">
        <w:rPr>
          <w:rFonts w:ascii="Verdana" w:hAnsi="Verdana"/>
          <w:color w:val="000000"/>
          <w:sz w:val="20"/>
          <w:lang w:val="fr-FR"/>
        </w:rPr>
        <w:t>’</w:t>
      </w:r>
      <w:r w:rsidRPr="003C67B1">
        <w:rPr>
          <w:rFonts w:ascii="Verdana" w:hAnsi="Verdana"/>
          <w:color w:val="000000"/>
          <w:sz w:val="20"/>
          <w:lang w:val="fr-FR"/>
        </w:rPr>
        <w:t>ardeur de leur courroux</w:t>
      </w:r>
      <w:r w:rsidR="00A17C43" w:rsidRPr="003C67B1">
        <w:rPr>
          <w:rFonts w:ascii="Verdana" w:hAnsi="Verdana"/>
          <w:color w:val="000000"/>
          <w:sz w:val="20"/>
          <w:lang w:val="fr-FR"/>
        </w:rPr>
        <w:t xml:space="preserve">; </w:t>
      </w:r>
      <w:r w:rsidRPr="003C67B1">
        <w:rPr>
          <w:rFonts w:ascii="Verdana" w:hAnsi="Verdana"/>
          <w:color w:val="000000"/>
          <w:sz w:val="20"/>
          <w:lang w:val="fr-FR"/>
        </w:rPr>
        <w:t>et ils fouillèrent tous les repaires sous les montagnes à la recherche d</w:t>
      </w:r>
      <w:r w:rsidR="0083157B" w:rsidRPr="003C67B1">
        <w:rPr>
          <w:rFonts w:ascii="Verdana" w:hAnsi="Verdana"/>
          <w:color w:val="000000"/>
          <w:sz w:val="20"/>
          <w:lang w:val="fr-FR"/>
        </w:rPr>
        <w:t>’</w:t>
      </w:r>
      <w:r w:rsidRPr="003C67B1">
        <w:rPr>
          <w:rFonts w:ascii="Verdana" w:hAnsi="Verdana"/>
          <w:color w:val="000000"/>
          <w:sz w:val="20"/>
          <w:lang w:val="fr-FR"/>
        </w:rPr>
        <w:t>Azog.</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Enfin, tous les Orques qui les avaient fuis se trouvèrent réunis en Moria, et l</w:t>
      </w:r>
      <w:r w:rsidR="0083157B" w:rsidRPr="003C67B1">
        <w:rPr>
          <w:rFonts w:ascii="Verdana" w:hAnsi="Verdana"/>
          <w:color w:val="000000"/>
          <w:sz w:val="20"/>
          <w:lang w:val="fr-FR"/>
        </w:rPr>
        <w:t>’</w:t>
      </w:r>
      <w:r w:rsidRPr="003C67B1">
        <w:rPr>
          <w:rFonts w:ascii="Verdana" w:hAnsi="Verdana"/>
          <w:color w:val="000000"/>
          <w:sz w:val="20"/>
          <w:lang w:val="fr-FR"/>
        </w:rPr>
        <w:t>armée naine à leur poursuite vint à Azanulbizar. Cette grande vallée, qui s</w:t>
      </w:r>
      <w:r w:rsidR="0083157B" w:rsidRPr="003C67B1">
        <w:rPr>
          <w:rFonts w:ascii="Verdana" w:hAnsi="Verdana"/>
          <w:color w:val="000000"/>
          <w:sz w:val="20"/>
          <w:lang w:val="fr-FR"/>
        </w:rPr>
        <w:t>’</w:t>
      </w:r>
      <w:r w:rsidRPr="003C67B1">
        <w:rPr>
          <w:rFonts w:ascii="Verdana" w:hAnsi="Verdana"/>
          <w:color w:val="000000"/>
          <w:sz w:val="20"/>
          <w:lang w:val="fr-FR"/>
        </w:rPr>
        <w:t>étendait entre les épaulements des montagnes autour du lac de Kheled</w:t>
      </w:r>
      <w:r w:rsidR="00A17C43" w:rsidRPr="003C67B1">
        <w:rPr>
          <w:rFonts w:ascii="Verdana" w:hAnsi="Verdana"/>
          <w:color w:val="000000"/>
          <w:sz w:val="20"/>
          <w:lang w:val="fr-FR"/>
        </w:rPr>
        <w:t>-</w:t>
      </w:r>
      <w:r w:rsidRPr="003C67B1">
        <w:rPr>
          <w:rFonts w:ascii="Verdana" w:hAnsi="Verdana"/>
          <w:color w:val="000000"/>
          <w:sz w:val="20"/>
          <w:lang w:val="fr-FR"/>
        </w:rPr>
        <w:t>zâram, avait fait partie autrefois du royaume de Khazad</w:t>
      </w:r>
      <w:r w:rsidR="00A17C43" w:rsidRPr="003C67B1">
        <w:rPr>
          <w:rFonts w:ascii="Verdana" w:hAnsi="Verdana"/>
          <w:color w:val="000000"/>
          <w:sz w:val="20"/>
          <w:lang w:val="fr-FR"/>
        </w:rPr>
        <w:t>-</w:t>
      </w:r>
      <w:r w:rsidRPr="003C67B1">
        <w:rPr>
          <w:rFonts w:ascii="Verdana" w:hAnsi="Verdana"/>
          <w:color w:val="000000"/>
          <w:sz w:val="20"/>
          <w:lang w:val="fr-FR"/>
        </w:rPr>
        <w:t>dûm. Apercevant l</w:t>
      </w:r>
      <w:r w:rsidR="0083157B" w:rsidRPr="003C67B1">
        <w:rPr>
          <w:rFonts w:ascii="Verdana" w:hAnsi="Verdana"/>
          <w:color w:val="000000"/>
          <w:sz w:val="20"/>
          <w:lang w:val="fr-FR"/>
        </w:rPr>
        <w:t>’</w:t>
      </w:r>
      <w:r w:rsidRPr="003C67B1">
        <w:rPr>
          <w:rFonts w:ascii="Verdana" w:hAnsi="Verdana"/>
          <w:color w:val="000000"/>
          <w:sz w:val="20"/>
          <w:lang w:val="fr-FR"/>
        </w:rPr>
        <w:t>entrée de leurs anciens palais au flanc de la colline, ils poussèrent un grand cri qui gronda comme le tonnerre dans la vallée. Mais une grande armée était déployée sur les pentes au</w:t>
      </w:r>
      <w:r w:rsidR="00A17C43" w:rsidRPr="003C67B1">
        <w:rPr>
          <w:rFonts w:ascii="Verdana" w:hAnsi="Verdana"/>
          <w:color w:val="000000"/>
          <w:sz w:val="20"/>
          <w:lang w:val="fr-FR"/>
        </w:rPr>
        <w:t>-</w:t>
      </w:r>
      <w:r w:rsidRPr="003C67B1">
        <w:rPr>
          <w:rFonts w:ascii="Verdana" w:hAnsi="Verdana"/>
          <w:color w:val="000000"/>
          <w:sz w:val="20"/>
          <w:lang w:val="fr-FR"/>
        </w:rPr>
        <w:t>dessus d</w:t>
      </w:r>
      <w:r w:rsidR="0083157B" w:rsidRPr="003C67B1">
        <w:rPr>
          <w:rFonts w:ascii="Verdana" w:hAnsi="Verdana"/>
          <w:color w:val="000000"/>
          <w:sz w:val="20"/>
          <w:lang w:val="fr-FR"/>
        </w:rPr>
        <w:t>’</w:t>
      </w:r>
      <w:r w:rsidRPr="003C67B1">
        <w:rPr>
          <w:rFonts w:ascii="Verdana" w:hAnsi="Verdana"/>
          <w:color w:val="000000"/>
          <w:sz w:val="20"/>
          <w:lang w:val="fr-FR"/>
        </w:rPr>
        <w:t>eux</w:t>
      </w:r>
      <w:r w:rsidR="00A17C43" w:rsidRPr="003C67B1">
        <w:rPr>
          <w:rFonts w:ascii="Verdana" w:hAnsi="Verdana"/>
          <w:color w:val="000000"/>
          <w:sz w:val="20"/>
          <w:lang w:val="fr-FR"/>
        </w:rPr>
        <w:t xml:space="preserve">; </w:t>
      </w:r>
      <w:r w:rsidRPr="003C67B1">
        <w:rPr>
          <w:rFonts w:ascii="Verdana" w:hAnsi="Verdana"/>
          <w:color w:val="000000"/>
          <w:sz w:val="20"/>
          <w:lang w:val="fr-FR"/>
        </w:rPr>
        <w:t>et une multitude d</w:t>
      </w:r>
      <w:r w:rsidR="0083157B" w:rsidRPr="003C67B1">
        <w:rPr>
          <w:rFonts w:ascii="Verdana" w:hAnsi="Verdana"/>
          <w:color w:val="000000"/>
          <w:sz w:val="20"/>
          <w:lang w:val="fr-FR"/>
        </w:rPr>
        <w:t>’</w:t>
      </w:r>
      <w:r w:rsidRPr="003C67B1">
        <w:rPr>
          <w:rFonts w:ascii="Verdana" w:hAnsi="Verdana"/>
          <w:color w:val="000000"/>
          <w:sz w:val="20"/>
          <w:lang w:val="fr-FR"/>
        </w:rPr>
        <w:t>Orques, tenus en réserve par Azog, se déversa des portes pour l</w:t>
      </w:r>
      <w:r w:rsidR="0083157B" w:rsidRPr="003C67B1">
        <w:rPr>
          <w:rFonts w:ascii="Verdana" w:hAnsi="Verdana"/>
          <w:color w:val="000000"/>
          <w:sz w:val="20"/>
          <w:lang w:val="fr-FR"/>
        </w:rPr>
        <w:t>’</w:t>
      </w:r>
      <w:r w:rsidRPr="003C67B1">
        <w:rPr>
          <w:rFonts w:ascii="Verdana" w:hAnsi="Verdana"/>
          <w:color w:val="000000"/>
          <w:sz w:val="20"/>
          <w:lang w:val="fr-FR"/>
        </w:rPr>
        <w:t>ultime confrontation.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début, la fortune tourna contre les Nains, car c</w:t>
      </w:r>
      <w:r w:rsidR="0083157B" w:rsidRPr="003C67B1">
        <w:rPr>
          <w:rFonts w:ascii="Verdana" w:hAnsi="Verdana"/>
          <w:color w:val="000000"/>
          <w:sz w:val="20"/>
          <w:lang w:val="fr-FR"/>
        </w:rPr>
        <w:t>’</w:t>
      </w:r>
      <w:r w:rsidRPr="003C67B1">
        <w:rPr>
          <w:rFonts w:ascii="Verdana" w:hAnsi="Verdana"/>
          <w:color w:val="000000"/>
          <w:sz w:val="20"/>
          <w:lang w:val="fr-FR"/>
        </w:rPr>
        <w:t>était un sombre jour d</w:t>
      </w:r>
      <w:r w:rsidR="0083157B" w:rsidRPr="003C67B1">
        <w:rPr>
          <w:rFonts w:ascii="Verdana" w:hAnsi="Verdana"/>
          <w:color w:val="000000"/>
          <w:sz w:val="20"/>
          <w:lang w:val="fr-FR"/>
        </w:rPr>
        <w:t>’</w:t>
      </w:r>
      <w:r w:rsidRPr="003C67B1">
        <w:rPr>
          <w:rFonts w:ascii="Verdana" w:hAnsi="Verdana"/>
          <w:color w:val="000000"/>
          <w:sz w:val="20"/>
          <w:lang w:val="fr-FR"/>
        </w:rPr>
        <w:t>hiver sans soleil, et les Orques n</w:t>
      </w:r>
      <w:r w:rsidR="0083157B" w:rsidRPr="003C67B1">
        <w:rPr>
          <w:rFonts w:ascii="Verdana" w:hAnsi="Verdana"/>
          <w:color w:val="000000"/>
          <w:sz w:val="20"/>
          <w:lang w:val="fr-FR"/>
        </w:rPr>
        <w:t>’</w:t>
      </w:r>
      <w:r w:rsidRPr="003C67B1">
        <w:rPr>
          <w:rFonts w:ascii="Verdana" w:hAnsi="Verdana"/>
          <w:color w:val="000000"/>
          <w:sz w:val="20"/>
          <w:lang w:val="fr-FR"/>
        </w:rPr>
        <w:t>hésitèrent point</w:t>
      </w:r>
      <w:r w:rsidR="00A17C43" w:rsidRPr="003C67B1">
        <w:rPr>
          <w:rFonts w:ascii="Verdana" w:hAnsi="Verdana"/>
          <w:color w:val="000000"/>
          <w:sz w:val="20"/>
          <w:lang w:val="fr-FR"/>
        </w:rPr>
        <w:t xml:space="preserve">: </w:t>
      </w:r>
      <w:r w:rsidRPr="003C67B1">
        <w:rPr>
          <w:rFonts w:ascii="Verdana" w:hAnsi="Verdana"/>
          <w:color w:val="000000"/>
          <w:sz w:val="20"/>
          <w:lang w:val="fr-FR"/>
        </w:rPr>
        <w:t>ils étaient les plus nombreux, et ils occupaient les hauteurs. Ainsi commença la Bataille d</w:t>
      </w:r>
      <w:r w:rsidR="0083157B" w:rsidRPr="003C67B1">
        <w:rPr>
          <w:rFonts w:ascii="Verdana" w:hAnsi="Verdana"/>
          <w:color w:val="000000"/>
          <w:sz w:val="20"/>
          <w:lang w:val="fr-FR"/>
        </w:rPr>
        <w:t>’</w:t>
      </w:r>
      <w:r w:rsidRPr="003C67B1">
        <w:rPr>
          <w:rFonts w:ascii="Verdana" w:hAnsi="Verdana"/>
          <w:color w:val="000000"/>
          <w:sz w:val="20"/>
          <w:lang w:val="fr-FR"/>
        </w:rPr>
        <w:t>Azanulbizar (ou Nanduhirion en langue elfique), dont le souvenir fait encore frémir les Orques et pleurer les Nains. Le premier assaut de l</w:t>
      </w:r>
      <w:r w:rsidR="0083157B" w:rsidRPr="003C67B1">
        <w:rPr>
          <w:rFonts w:ascii="Verdana" w:hAnsi="Verdana"/>
          <w:color w:val="000000"/>
          <w:sz w:val="20"/>
          <w:lang w:val="fr-FR"/>
        </w:rPr>
        <w:t>’</w:t>
      </w:r>
      <w:r w:rsidRPr="003C67B1">
        <w:rPr>
          <w:rFonts w:ascii="Verdana" w:hAnsi="Verdana"/>
          <w:color w:val="000000"/>
          <w:sz w:val="20"/>
          <w:lang w:val="fr-FR"/>
        </w:rPr>
        <w:t>avant</w:t>
      </w:r>
      <w:r w:rsidR="00A17C43" w:rsidRPr="003C67B1">
        <w:rPr>
          <w:rFonts w:ascii="Verdana" w:hAnsi="Verdana"/>
          <w:color w:val="000000"/>
          <w:sz w:val="20"/>
          <w:lang w:val="fr-FR"/>
        </w:rPr>
        <w:t>-</w:t>
      </w:r>
      <w:r w:rsidRPr="003C67B1">
        <w:rPr>
          <w:rFonts w:ascii="Verdana" w:hAnsi="Verdana"/>
          <w:color w:val="000000"/>
          <w:sz w:val="20"/>
          <w:lang w:val="fr-FR"/>
        </w:rPr>
        <w:t>garde, sous le commandement de Thráin, fut repoussé avec pertes, et Thráin fut refoulé dans un bois de haut fût qui se dressait encore à cette époque non loin du Kheled</w:t>
      </w:r>
      <w:r w:rsidR="00A17C43" w:rsidRPr="003C67B1">
        <w:rPr>
          <w:rFonts w:ascii="Verdana" w:hAnsi="Verdana"/>
          <w:color w:val="000000"/>
          <w:sz w:val="20"/>
          <w:lang w:val="fr-FR"/>
        </w:rPr>
        <w:t>-</w:t>
      </w:r>
      <w:r w:rsidRPr="003C67B1">
        <w:rPr>
          <w:rFonts w:ascii="Verdana" w:hAnsi="Verdana"/>
          <w:color w:val="000000"/>
          <w:sz w:val="20"/>
          <w:lang w:val="fr-FR"/>
        </w:rPr>
        <w:t>zâram. Là, tomba son fils Frerin et Fundin son cousin, ainsi que de nombreux autres, et Thráin et Thorin furent tous deux blessés</w:t>
      </w:r>
      <w:r w:rsidRPr="003C67B1">
        <w:rPr>
          <w:rFonts w:ascii="Verdana" w:hAnsi="Verdana"/>
          <w:bCs/>
          <w:color w:val="000000"/>
          <w:sz w:val="20"/>
          <w:lang w:val="fr-FR"/>
        </w:rPr>
        <w:t>45</w:t>
      </w:r>
      <w:r w:rsidR="0083157B" w:rsidRPr="003C67B1">
        <w:rPr>
          <w:rFonts w:ascii="Verdana" w:hAnsi="Verdana"/>
          <w:color w:val="000000"/>
          <w:sz w:val="20"/>
          <w:lang w:val="fr-FR"/>
        </w:rPr>
        <w:t xml:space="preserve">. </w:t>
      </w:r>
      <w:r w:rsidRPr="003C67B1">
        <w:rPr>
          <w:rFonts w:ascii="Verdana" w:hAnsi="Verdana"/>
          <w:color w:val="000000"/>
          <w:sz w:val="20"/>
          <w:lang w:val="fr-FR"/>
        </w:rPr>
        <w:t>Sur les autres fronts, la bataille penchait d</w:t>
      </w:r>
      <w:r w:rsidR="0083157B" w:rsidRPr="003C67B1">
        <w:rPr>
          <w:rFonts w:ascii="Verdana" w:hAnsi="Verdana"/>
          <w:color w:val="000000"/>
          <w:sz w:val="20"/>
          <w:lang w:val="fr-FR"/>
        </w:rPr>
        <w:t>’</w:t>
      </w:r>
      <w:r w:rsidRPr="003C67B1">
        <w:rPr>
          <w:rFonts w:ascii="Verdana" w:hAnsi="Verdana"/>
          <w:color w:val="000000"/>
          <w:sz w:val="20"/>
          <w:lang w:val="fr-FR"/>
        </w:rPr>
        <w:t>un côté puis de l</w:t>
      </w:r>
      <w:r w:rsidR="0083157B" w:rsidRPr="003C67B1">
        <w:rPr>
          <w:rFonts w:ascii="Verdana" w:hAnsi="Verdana"/>
          <w:color w:val="000000"/>
          <w:sz w:val="20"/>
          <w:lang w:val="fr-FR"/>
        </w:rPr>
        <w:t>’</w:t>
      </w:r>
      <w:r w:rsidRPr="003C67B1">
        <w:rPr>
          <w:rFonts w:ascii="Verdana" w:hAnsi="Verdana"/>
          <w:color w:val="000000"/>
          <w:sz w:val="20"/>
          <w:lang w:val="fr-FR"/>
        </w:rPr>
        <w:t>autre, causant grand massacre</w:t>
      </w:r>
      <w:r w:rsidR="00A17C43" w:rsidRPr="003C67B1">
        <w:rPr>
          <w:rFonts w:ascii="Verdana" w:hAnsi="Verdana"/>
          <w:color w:val="000000"/>
          <w:sz w:val="20"/>
          <w:lang w:val="fr-FR"/>
        </w:rPr>
        <w:t xml:space="preserve">; </w:t>
      </w:r>
      <w:r w:rsidRPr="003C67B1">
        <w:rPr>
          <w:rFonts w:ascii="Verdana" w:hAnsi="Verdana"/>
          <w:color w:val="000000"/>
          <w:sz w:val="20"/>
          <w:lang w:val="fr-FR"/>
        </w:rPr>
        <w:t>mais elle prit une tournure décisive avec l</w:t>
      </w:r>
      <w:r w:rsidR="0083157B" w:rsidRPr="003C67B1">
        <w:rPr>
          <w:rFonts w:ascii="Verdana" w:hAnsi="Verdana"/>
          <w:color w:val="000000"/>
          <w:sz w:val="20"/>
          <w:lang w:val="fr-FR"/>
        </w:rPr>
        <w:t>’</w:t>
      </w:r>
      <w:r w:rsidRPr="003C67B1">
        <w:rPr>
          <w:rFonts w:ascii="Verdana" w:hAnsi="Verdana"/>
          <w:color w:val="000000"/>
          <w:sz w:val="20"/>
          <w:lang w:val="fr-FR"/>
        </w:rPr>
        <w:t>arrivée tardive de troupes fraîches venues des Collines de Fer</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les guerriers de Náin, fils de Grór, dans leurs fières cottes de mailles. Au cri de </w:t>
      </w:r>
      <w:r w:rsidR="0083157B" w:rsidRPr="003C67B1">
        <w:rPr>
          <w:rFonts w:ascii="Verdana" w:hAnsi="Verdana"/>
          <w:color w:val="000000"/>
          <w:sz w:val="20"/>
          <w:lang w:val="fr-FR"/>
        </w:rPr>
        <w:t>« </w:t>
      </w:r>
      <w:r w:rsidRPr="003C67B1">
        <w:rPr>
          <w:rFonts w:ascii="Verdana" w:hAnsi="Verdana"/>
          <w:color w:val="000000"/>
          <w:sz w:val="20"/>
          <w:lang w:val="fr-FR"/>
        </w:rPr>
        <w:t>Azog</w:t>
      </w:r>
      <w:r w:rsidR="0083157B" w:rsidRPr="003C67B1">
        <w:rPr>
          <w:rFonts w:ascii="Verdana" w:hAnsi="Verdana"/>
          <w:color w:val="000000"/>
          <w:sz w:val="20"/>
          <w:lang w:val="fr-FR"/>
        </w:rPr>
        <w:t> !</w:t>
      </w:r>
      <w:r w:rsidRPr="003C67B1">
        <w:rPr>
          <w:rFonts w:ascii="Verdana" w:hAnsi="Verdana"/>
          <w:color w:val="000000"/>
          <w:sz w:val="20"/>
          <w:lang w:val="fr-FR"/>
        </w:rPr>
        <w:t xml:space="preserve"> Azog</w:t>
      </w:r>
      <w:r w:rsidR="0083157B" w:rsidRPr="003C67B1">
        <w:rPr>
          <w:rFonts w:ascii="Verdana" w:hAnsi="Verdana"/>
          <w:color w:val="000000"/>
          <w:sz w:val="20"/>
          <w:lang w:val="fr-FR"/>
        </w:rPr>
        <w:t> ! »</w:t>
      </w:r>
      <w:r w:rsidRPr="003C67B1">
        <w:rPr>
          <w:rFonts w:ascii="Verdana" w:hAnsi="Verdana"/>
          <w:color w:val="000000"/>
          <w:sz w:val="20"/>
          <w:lang w:val="fr-FR"/>
        </w:rPr>
        <w:t>, ils fendirent la presse d</w:t>
      </w:r>
      <w:r w:rsidR="0083157B" w:rsidRPr="003C67B1">
        <w:rPr>
          <w:rFonts w:ascii="Verdana" w:hAnsi="Verdana"/>
          <w:color w:val="000000"/>
          <w:sz w:val="20"/>
          <w:lang w:val="fr-FR"/>
        </w:rPr>
        <w:t>’</w:t>
      </w:r>
      <w:r w:rsidRPr="003C67B1">
        <w:rPr>
          <w:rFonts w:ascii="Verdana" w:hAnsi="Verdana"/>
          <w:color w:val="000000"/>
          <w:sz w:val="20"/>
          <w:lang w:val="fr-FR"/>
        </w:rPr>
        <w:t>Orques jusqu</w:t>
      </w:r>
      <w:r w:rsidR="0083157B" w:rsidRPr="003C67B1">
        <w:rPr>
          <w:rFonts w:ascii="Verdana" w:hAnsi="Verdana"/>
          <w:color w:val="000000"/>
          <w:sz w:val="20"/>
          <w:lang w:val="fr-FR"/>
        </w:rPr>
        <w:t>’</w:t>
      </w:r>
      <w:r w:rsidRPr="003C67B1">
        <w:rPr>
          <w:rFonts w:ascii="Verdana" w:hAnsi="Verdana"/>
          <w:color w:val="000000"/>
          <w:sz w:val="20"/>
          <w:lang w:val="fr-FR"/>
        </w:rPr>
        <w:t>au seuil même de la Moria, terrassant de leurs pioches tous ceux qu</w:t>
      </w:r>
      <w:r w:rsidR="0083157B" w:rsidRPr="003C67B1">
        <w:rPr>
          <w:rFonts w:ascii="Verdana" w:hAnsi="Verdana"/>
          <w:color w:val="000000"/>
          <w:sz w:val="20"/>
          <w:lang w:val="fr-FR"/>
        </w:rPr>
        <w:t>’</w:t>
      </w:r>
      <w:r w:rsidRPr="003C67B1">
        <w:rPr>
          <w:rFonts w:ascii="Verdana" w:hAnsi="Verdana"/>
          <w:color w:val="000000"/>
          <w:sz w:val="20"/>
          <w:lang w:val="fr-FR"/>
        </w:rPr>
        <w:t>ils trouvaient sur leur chemin.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Náin se tint devant la Porte et cria d</w:t>
      </w:r>
      <w:r w:rsidR="0083157B" w:rsidRPr="003C67B1">
        <w:rPr>
          <w:rFonts w:ascii="Verdana" w:hAnsi="Verdana"/>
          <w:color w:val="000000"/>
          <w:sz w:val="20"/>
          <w:lang w:val="fr-FR"/>
        </w:rPr>
        <w:t>’</w:t>
      </w:r>
      <w:r w:rsidRPr="003C67B1">
        <w:rPr>
          <w:rFonts w:ascii="Verdana" w:hAnsi="Verdana"/>
          <w:color w:val="000000"/>
          <w:sz w:val="20"/>
          <w:lang w:val="fr-FR"/>
        </w:rPr>
        <w:t>une voix puissante</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Azog</w:t>
      </w:r>
      <w:r w:rsidR="0083157B" w:rsidRPr="003C67B1">
        <w:rPr>
          <w:rFonts w:ascii="Verdana" w:hAnsi="Verdana"/>
          <w:color w:val="000000"/>
          <w:sz w:val="20"/>
          <w:lang w:val="fr-FR"/>
        </w:rPr>
        <w:t> !</w:t>
      </w:r>
      <w:r w:rsidRPr="003C67B1">
        <w:rPr>
          <w:rFonts w:ascii="Verdana" w:hAnsi="Verdana"/>
          <w:color w:val="000000"/>
          <w:sz w:val="20"/>
          <w:lang w:val="fr-FR"/>
        </w:rPr>
        <w:t xml:space="preserve"> Si vous êtes là, sortez</w:t>
      </w:r>
      <w:r w:rsidR="0083157B" w:rsidRPr="003C67B1">
        <w:rPr>
          <w:rFonts w:ascii="Verdana" w:hAnsi="Verdana"/>
          <w:color w:val="000000"/>
          <w:sz w:val="20"/>
          <w:lang w:val="fr-FR"/>
        </w:rPr>
        <w:t> !</w:t>
      </w:r>
      <w:r w:rsidRPr="003C67B1">
        <w:rPr>
          <w:rFonts w:ascii="Verdana" w:hAnsi="Verdana"/>
          <w:color w:val="000000"/>
          <w:sz w:val="20"/>
          <w:lang w:val="fr-FR"/>
        </w:rPr>
        <w:t xml:space="preserve"> Ou la joute est</w:t>
      </w:r>
      <w:r w:rsidR="00A17C43" w:rsidRPr="003C67B1">
        <w:rPr>
          <w:rFonts w:ascii="Verdana" w:hAnsi="Verdana"/>
          <w:color w:val="000000"/>
          <w:sz w:val="20"/>
          <w:lang w:val="fr-FR"/>
        </w:rPr>
        <w:t>-</w:t>
      </w:r>
      <w:r w:rsidRPr="003C67B1">
        <w:rPr>
          <w:rFonts w:ascii="Verdana" w:hAnsi="Verdana"/>
          <w:color w:val="000000"/>
          <w:sz w:val="20"/>
          <w:lang w:val="fr-FR"/>
        </w:rPr>
        <w:t>elle trop rude pour vous dans la vallée</w:t>
      </w:r>
      <w:r w:rsidR="0083157B" w:rsidRPr="003C67B1">
        <w:rPr>
          <w:rFonts w:ascii="Verdana" w:hAnsi="Verdana"/>
          <w:color w:val="000000"/>
          <w:sz w:val="20"/>
          <w:lang w:val="fr-FR"/>
        </w:rPr>
        <w:t> ?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Azog apparut sur ces entrefaites, et c</w:t>
      </w:r>
      <w:r w:rsidR="0083157B" w:rsidRPr="003C67B1">
        <w:rPr>
          <w:rFonts w:ascii="Verdana" w:hAnsi="Verdana"/>
          <w:color w:val="000000"/>
          <w:sz w:val="20"/>
          <w:lang w:val="fr-FR"/>
        </w:rPr>
        <w:t>’</w:t>
      </w:r>
      <w:r w:rsidRPr="003C67B1">
        <w:rPr>
          <w:rFonts w:ascii="Verdana" w:hAnsi="Verdana"/>
          <w:color w:val="000000"/>
          <w:sz w:val="20"/>
          <w:lang w:val="fr-FR"/>
        </w:rPr>
        <w:t>était un grand Orque à tête immense, casqué de fer, fort, mais d</w:t>
      </w:r>
      <w:r w:rsidR="0083157B" w:rsidRPr="003C67B1">
        <w:rPr>
          <w:rFonts w:ascii="Verdana" w:hAnsi="Verdana"/>
          <w:color w:val="000000"/>
          <w:sz w:val="20"/>
          <w:lang w:val="fr-FR"/>
        </w:rPr>
        <w:t>’</w:t>
      </w:r>
      <w:r w:rsidRPr="003C67B1">
        <w:rPr>
          <w:rFonts w:ascii="Verdana" w:hAnsi="Verdana"/>
          <w:color w:val="000000"/>
          <w:sz w:val="20"/>
          <w:lang w:val="fr-FR"/>
        </w:rPr>
        <w:t>une grande agilité. De nombreux autres, semblables à lui, l</w:t>
      </w:r>
      <w:r w:rsidR="0083157B" w:rsidRPr="003C67B1">
        <w:rPr>
          <w:rFonts w:ascii="Verdana" w:hAnsi="Verdana"/>
          <w:color w:val="000000"/>
          <w:sz w:val="20"/>
          <w:lang w:val="fr-FR"/>
        </w:rPr>
        <w:t>’</w:t>
      </w:r>
      <w:r w:rsidRPr="003C67B1">
        <w:rPr>
          <w:rFonts w:ascii="Verdana" w:hAnsi="Verdana"/>
          <w:color w:val="000000"/>
          <w:sz w:val="20"/>
          <w:lang w:val="fr-FR"/>
        </w:rPr>
        <w:t>accompagnaient, les combattants de sa garde</w:t>
      </w:r>
      <w:r w:rsidR="00A17C43" w:rsidRPr="003C67B1">
        <w:rPr>
          <w:rFonts w:ascii="Verdana" w:hAnsi="Verdana"/>
          <w:color w:val="000000"/>
          <w:sz w:val="20"/>
          <w:lang w:val="fr-FR"/>
        </w:rPr>
        <w:t xml:space="preserve">; </w:t>
      </w:r>
      <w:r w:rsidRPr="003C67B1">
        <w:rPr>
          <w:rFonts w:ascii="Verdana" w:hAnsi="Verdana"/>
          <w:color w:val="000000"/>
          <w:sz w:val="20"/>
          <w:lang w:val="fr-FR"/>
        </w:rPr>
        <w:t>et tandis qu</w:t>
      </w:r>
      <w:r w:rsidR="0083157B" w:rsidRPr="003C67B1">
        <w:rPr>
          <w:rFonts w:ascii="Verdana" w:hAnsi="Verdana"/>
          <w:color w:val="000000"/>
          <w:sz w:val="20"/>
          <w:lang w:val="fr-FR"/>
        </w:rPr>
        <w:t>’</w:t>
      </w:r>
      <w:r w:rsidRPr="003C67B1">
        <w:rPr>
          <w:rFonts w:ascii="Verdana" w:hAnsi="Verdana"/>
          <w:color w:val="000000"/>
          <w:sz w:val="20"/>
          <w:lang w:val="fr-FR"/>
        </w:rPr>
        <w:t>ils engageaient le fer avec la compagnie de Náin, Azog se tourna vers lui et dit</w:t>
      </w:r>
      <w:r w:rsidR="0083157B" w:rsidRPr="003C67B1">
        <w:rPr>
          <w:rFonts w:ascii="Verdana" w:hAnsi="Verdana"/>
          <w:color w:val="000000"/>
          <w:sz w:val="20"/>
          <w:lang w:val="fr-FR"/>
        </w:rPr>
        <w:t> :</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Quoi</w:t>
      </w:r>
      <w:r w:rsidRPr="003C67B1">
        <w:rPr>
          <w:rFonts w:ascii="Verdana" w:hAnsi="Verdana"/>
          <w:color w:val="000000"/>
          <w:sz w:val="20"/>
          <w:lang w:val="fr-FR"/>
        </w:rPr>
        <w:t> ?</w:t>
      </w:r>
      <w:r w:rsidR="00BA23EF" w:rsidRPr="003C67B1">
        <w:rPr>
          <w:rFonts w:ascii="Verdana" w:hAnsi="Verdana"/>
          <w:color w:val="000000"/>
          <w:sz w:val="20"/>
          <w:lang w:val="fr-FR"/>
        </w:rPr>
        <w:t xml:space="preserve"> Encore un gueux à ma porte</w:t>
      </w:r>
      <w:r w:rsidRPr="003C67B1">
        <w:rPr>
          <w:rFonts w:ascii="Verdana" w:hAnsi="Verdana"/>
          <w:color w:val="000000"/>
          <w:sz w:val="20"/>
          <w:lang w:val="fr-FR"/>
        </w:rPr>
        <w:t> ?</w:t>
      </w:r>
      <w:r w:rsidR="00BA23EF" w:rsidRPr="003C67B1">
        <w:rPr>
          <w:rFonts w:ascii="Verdana" w:hAnsi="Verdana"/>
          <w:color w:val="000000"/>
          <w:sz w:val="20"/>
          <w:lang w:val="fr-FR"/>
        </w:rPr>
        <w:t xml:space="preserve"> Faut</w:t>
      </w:r>
      <w:r w:rsidR="00A17C43" w:rsidRPr="003C67B1">
        <w:rPr>
          <w:rFonts w:ascii="Verdana" w:hAnsi="Verdana"/>
          <w:color w:val="000000"/>
          <w:sz w:val="20"/>
          <w:lang w:val="fr-FR"/>
        </w:rPr>
        <w:t>-</w:t>
      </w:r>
      <w:r w:rsidR="00BA23EF" w:rsidRPr="003C67B1">
        <w:rPr>
          <w:rFonts w:ascii="Verdana" w:hAnsi="Verdana"/>
          <w:color w:val="000000"/>
          <w:sz w:val="20"/>
          <w:lang w:val="fr-FR"/>
        </w:rPr>
        <w:t>il que je te marque toi aussi</w:t>
      </w:r>
      <w:r w:rsidRPr="003C67B1">
        <w:rPr>
          <w:rFonts w:ascii="Verdana" w:hAnsi="Verdana"/>
          <w:color w:val="000000"/>
          <w:sz w:val="20"/>
          <w:lang w:val="fr-FR"/>
        </w:rPr>
        <w:t> ? »</w:t>
      </w:r>
      <w:r w:rsidR="00BA23EF" w:rsidRPr="003C67B1">
        <w:rPr>
          <w:rFonts w:ascii="Verdana" w:hAnsi="Verdana"/>
          <w:color w:val="000000"/>
          <w:sz w:val="20"/>
          <w:lang w:val="fr-FR"/>
        </w:rPr>
        <w:t xml:space="preserve"> Sur ce, il se rua sur Náin et ils combattirent. Mais la rage de Náin le rendait quasi aveugle et le combat l</w:t>
      </w:r>
      <w:r w:rsidRPr="003C67B1">
        <w:rPr>
          <w:rFonts w:ascii="Verdana" w:hAnsi="Verdana"/>
          <w:color w:val="000000"/>
          <w:sz w:val="20"/>
          <w:lang w:val="fr-FR"/>
        </w:rPr>
        <w:t>’</w:t>
      </w:r>
      <w:r w:rsidR="00BA23EF" w:rsidRPr="003C67B1">
        <w:rPr>
          <w:rFonts w:ascii="Verdana" w:hAnsi="Verdana"/>
          <w:color w:val="000000"/>
          <w:sz w:val="20"/>
          <w:lang w:val="fr-FR"/>
        </w:rPr>
        <w:t>avait épuisé, tandis qu</w:t>
      </w:r>
      <w:r w:rsidRPr="003C67B1">
        <w:rPr>
          <w:rFonts w:ascii="Verdana" w:hAnsi="Verdana"/>
          <w:color w:val="000000"/>
          <w:sz w:val="20"/>
          <w:lang w:val="fr-FR"/>
        </w:rPr>
        <w:t>’</w:t>
      </w:r>
      <w:r w:rsidR="00BA23EF" w:rsidRPr="003C67B1">
        <w:rPr>
          <w:rFonts w:ascii="Verdana" w:hAnsi="Verdana"/>
          <w:color w:val="000000"/>
          <w:sz w:val="20"/>
          <w:lang w:val="fr-FR"/>
        </w:rPr>
        <w:t>Azog était frais, féroce, et plein de ruse. Bientôt, Náin porta un grand coup avec toute la force qui lui restait, mais Azog se jeta de côté et renversa Náin d</w:t>
      </w:r>
      <w:r w:rsidRPr="003C67B1">
        <w:rPr>
          <w:rFonts w:ascii="Verdana" w:hAnsi="Verdana"/>
          <w:color w:val="000000"/>
          <w:sz w:val="20"/>
          <w:lang w:val="fr-FR"/>
        </w:rPr>
        <w:t>’</w:t>
      </w:r>
      <w:r w:rsidR="00BA23EF" w:rsidRPr="003C67B1">
        <w:rPr>
          <w:rFonts w:ascii="Verdana" w:hAnsi="Verdana"/>
          <w:color w:val="000000"/>
          <w:sz w:val="20"/>
          <w:lang w:val="fr-FR"/>
        </w:rPr>
        <w:t>un coup de pied à la jambe</w:t>
      </w:r>
      <w:r w:rsidR="00A17C43" w:rsidRPr="003C67B1">
        <w:rPr>
          <w:rFonts w:ascii="Verdana" w:hAnsi="Verdana"/>
          <w:color w:val="000000"/>
          <w:sz w:val="20"/>
          <w:lang w:val="fr-FR"/>
        </w:rPr>
        <w:t xml:space="preserve">; </w:t>
      </w:r>
      <w:r w:rsidR="00BA23EF" w:rsidRPr="003C67B1">
        <w:rPr>
          <w:rFonts w:ascii="Verdana" w:hAnsi="Verdana"/>
          <w:color w:val="000000"/>
          <w:sz w:val="20"/>
          <w:lang w:val="fr-FR"/>
        </w:rPr>
        <w:t>le fer de la pioche se brisa contre la pierre et Náin s</w:t>
      </w:r>
      <w:r w:rsidRPr="003C67B1">
        <w:rPr>
          <w:rFonts w:ascii="Verdana" w:hAnsi="Verdana"/>
          <w:color w:val="000000"/>
          <w:sz w:val="20"/>
          <w:lang w:val="fr-FR"/>
        </w:rPr>
        <w:t>’</w:t>
      </w:r>
      <w:r w:rsidR="00BA23EF" w:rsidRPr="003C67B1">
        <w:rPr>
          <w:rFonts w:ascii="Verdana" w:hAnsi="Verdana"/>
          <w:color w:val="000000"/>
          <w:sz w:val="20"/>
          <w:lang w:val="fr-FR"/>
        </w:rPr>
        <w:t>affala sur le sol. Alors, Azog frappa vivement pour lui trancher le cou. Le collet de mailles de Náin repoussa le tranchant, mais le coup était si violent qu</w:t>
      </w:r>
      <w:r w:rsidRPr="003C67B1">
        <w:rPr>
          <w:rFonts w:ascii="Verdana" w:hAnsi="Verdana"/>
          <w:color w:val="000000"/>
          <w:sz w:val="20"/>
          <w:lang w:val="fr-FR"/>
        </w:rPr>
        <w:t>’</w:t>
      </w:r>
      <w:r w:rsidR="00BA23EF" w:rsidRPr="003C67B1">
        <w:rPr>
          <w:rFonts w:ascii="Verdana" w:hAnsi="Verdana"/>
          <w:color w:val="000000"/>
          <w:sz w:val="20"/>
          <w:lang w:val="fr-FR"/>
        </w:rPr>
        <w:t>il lui brisa la nuque, et il mourut.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Azog rit, et il leva la tête, prêt à hurler de triomphe</w:t>
      </w:r>
      <w:r w:rsidR="00A17C43" w:rsidRPr="003C67B1">
        <w:rPr>
          <w:rFonts w:ascii="Verdana" w:hAnsi="Verdana"/>
          <w:color w:val="000000"/>
          <w:sz w:val="20"/>
          <w:lang w:val="fr-FR"/>
        </w:rPr>
        <w:t xml:space="preserve">; </w:t>
      </w:r>
      <w:r w:rsidRPr="003C67B1">
        <w:rPr>
          <w:rFonts w:ascii="Verdana" w:hAnsi="Verdana"/>
          <w:color w:val="000000"/>
          <w:sz w:val="20"/>
          <w:lang w:val="fr-FR"/>
        </w:rPr>
        <w:t>mais le cri mourut dans sa gorge. Car il vit que toute son armée se débandait dans la vallée, et les Nains allaient de</w:t>
      </w:r>
      <w:r w:rsidR="00A17C43" w:rsidRPr="003C67B1">
        <w:rPr>
          <w:rFonts w:ascii="Verdana" w:hAnsi="Verdana"/>
          <w:color w:val="000000"/>
          <w:sz w:val="20"/>
          <w:lang w:val="fr-FR"/>
        </w:rPr>
        <w:t>-</w:t>
      </w:r>
      <w:r w:rsidRPr="003C67B1">
        <w:rPr>
          <w:rFonts w:ascii="Verdana" w:hAnsi="Verdana"/>
          <w:color w:val="000000"/>
          <w:sz w:val="20"/>
          <w:lang w:val="fr-FR"/>
        </w:rPr>
        <w:t>ci de</w:t>
      </w:r>
      <w:r w:rsidR="00A17C43" w:rsidRPr="003C67B1">
        <w:rPr>
          <w:rFonts w:ascii="Verdana" w:hAnsi="Verdana"/>
          <w:color w:val="000000"/>
          <w:sz w:val="20"/>
          <w:lang w:val="fr-FR"/>
        </w:rPr>
        <w:t>-</w:t>
      </w:r>
      <w:r w:rsidRPr="003C67B1">
        <w:rPr>
          <w:rFonts w:ascii="Verdana" w:hAnsi="Verdana"/>
          <w:color w:val="000000"/>
          <w:sz w:val="20"/>
          <w:lang w:val="fr-FR"/>
        </w:rPr>
        <w:t>là, massacrant à leur guise, et ceux qui trouvaient moyen de leur échapper fuyaient vers le sud, courant à toutes jambes et poussant des cris aigus. Et auprès, tous les soldats de sa garde gisaient morts. Il tourna les talons et s</w:t>
      </w:r>
      <w:r w:rsidR="0083157B" w:rsidRPr="003C67B1">
        <w:rPr>
          <w:rFonts w:ascii="Verdana" w:hAnsi="Verdana"/>
          <w:color w:val="000000"/>
          <w:sz w:val="20"/>
          <w:lang w:val="fr-FR"/>
        </w:rPr>
        <w:t>’</w:t>
      </w:r>
      <w:r w:rsidRPr="003C67B1">
        <w:rPr>
          <w:rFonts w:ascii="Verdana" w:hAnsi="Verdana"/>
          <w:color w:val="000000"/>
          <w:sz w:val="20"/>
          <w:lang w:val="fr-FR"/>
        </w:rPr>
        <w:t>enfuit vers la Porte.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Dans les marches, bondit après lui un Nain à la hache sanglante. C</w:t>
      </w:r>
      <w:r w:rsidR="0083157B" w:rsidRPr="003C67B1">
        <w:rPr>
          <w:rFonts w:ascii="Verdana" w:hAnsi="Verdana"/>
          <w:color w:val="000000"/>
          <w:sz w:val="20"/>
          <w:lang w:val="fr-FR"/>
        </w:rPr>
        <w:t>’</w:t>
      </w:r>
      <w:r w:rsidRPr="003C67B1">
        <w:rPr>
          <w:rFonts w:ascii="Verdana" w:hAnsi="Verdana"/>
          <w:color w:val="000000"/>
          <w:sz w:val="20"/>
          <w:lang w:val="fr-FR"/>
        </w:rPr>
        <w:t>était Dáin Piédefer, fils de Náin. Il saisit Azog juste devant les portes, et là, il le tua, et lui trancha la tête. Ce fut considéré comme une grande prouesse, car Dáin n</w:t>
      </w:r>
      <w:r w:rsidR="0083157B" w:rsidRPr="003C67B1">
        <w:rPr>
          <w:rFonts w:ascii="Verdana" w:hAnsi="Verdana"/>
          <w:color w:val="000000"/>
          <w:sz w:val="20"/>
          <w:lang w:val="fr-FR"/>
        </w:rPr>
        <w:t>’</w:t>
      </w:r>
      <w:r w:rsidRPr="003C67B1">
        <w:rPr>
          <w:rFonts w:ascii="Verdana" w:hAnsi="Verdana"/>
          <w:color w:val="000000"/>
          <w:sz w:val="20"/>
          <w:lang w:val="fr-FR"/>
        </w:rPr>
        <w:t>était alors qu</w:t>
      </w:r>
      <w:r w:rsidR="0083157B" w:rsidRPr="003C67B1">
        <w:rPr>
          <w:rFonts w:ascii="Verdana" w:hAnsi="Verdana"/>
          <w:color w:val="000000"/>
          <w:sz w:val="20"/>
          <w:lang w:val="fr-FR"/>
        </w:rPr>
        <w:t>’</w:t>
      </w:r>
      <w:r w:rsidRPr="003C67B1">
        <w:rPr>
          <w:rFonts w:ascii="Verdana" w:hAnsi="Verdana"/>
          <w:color w:val="000000"/>
          <w:sz w:val="20"/>
          <w:lang w:val="fr-FR"/>
        </w:rPr>
        <w:t>un tout jeune Nain, selon l</w:t>
      </w:r>
      <w:r w:rsidR="0083157B" w:rsidRPr="003C67B1">
        <w:rPr>
          <w:rFonts w:ascii="Verdana" w:hAnsi="Verdana"/>
          <w:color w:val="000000"/>
          <w:sz w:val="20"/>
          <w:lang w:val="fr-FR"/>
        </w:rPr>
        <w:t>’</w:t>
      </w:r>
      <w:r w:rsidRPr="003C67B1">
        <w:rPr>
          <w:rFonts w:ascii="Verdana" w:hAnsi="Verdana"/>
          <w:color w:val="000000"/>
          <w:sz w:val="20"/>
          <w:lang w:val="fr-FR"/>
        </w:rPr>
        <w:t>appréciation de ses semblables. Mais une longue vie l</w:t>
      </w:r>
      <w:r w:rsidR="0083157B" w:rsidRPr="003C67B1">
        <w:rPr>
          <w:rFonts w:ascii="Verdana" w:hAnsi="Verdana"/>
          <w:color w:val="000000"/>
          <w:sz w:val="20"/>
          <w:lang w:val="fr-FR"/>
        </w:rPr>
        <w:t>’</w:t>
      </w:r>
      <w:r w:rsidRPr="003C67B1">
        <w:rPr>
          <w:rFonts w:ascii="Verdana" w:hAnsi="Verdana"/>
          <w:color w:val="000000"/>
          <w:sz w:val="20"/>
          <w:lang w:val="fr-FR"/>
        </w:rPr>
        <w:t>attendait, et de nombreuses batailles, jusqu</w:t>
      </w:r>
      <w:r w:rsidR="0083157B" w:rsidRPr="003C67B1">
        <w:rPr>
          <w:rFonts w:ascii="Verdana" w:hAnsi="Verdana"/>
          <w:color w:val="000000"/>
          <w:sz w:val="20"/>
          <w:lang w:val="fr-FR"/>
        </w:rPr>
        <w:t>’</w:t>
      </w:r>
      <w:r w:rsidRPr="003C67B1">
        <w:rPr>
          <w:rFonts w:ascii="Verdana" w:hAnsi="Verdana"/>
          <w:color w:val="000000"/>
          <w:sz w:val="20"/>
          <w:lang w:val="fr-FR"/>
        </w:rPr>
        <w:t>au jour où, encore droit comme un chêne, il tomba enfin dans la Guerre de l</w:t>
      </w:r>
      <w:r w:rsidR="0083157B" w:rsidRPr="003C67B1">
        <w:rPr>
          <w:rFonts w:ascii="Verdana" w:hAnsi="Verdana"/>
          <w:color w:val="000000"/>
          <w:sz w:val="20"/>
          <w:lang w:val="fr-FR"/>
        </w:rPr>
        <w:t>’</w:t>
      </w:r>
      <w:r w:rsidRPr="003C67B1">
        <w:rPr>
          <w:rFonts w:ascii="Verdana" w:hAnsi="Verdana"/>
          <w:color w:val="000000"/>
          <w:sz w:val="20"/>
          <w:lang w:val="fr-FR"/>
        </w:rPr>
        <w:t>Anneau. Et pourtant l</w:t>
      </w:r>
      <w:r w:rsidR="0083157B" w:rsidRPr="003C67B1">
        <w:rPr>
          <w:rFonts w:ascii="Verdana" w:hAnsi="Verdana"/>
          <w:color w:val="000000"/>
          <w:sz w:val="20"/>
          <w:lang w:val="fr-FR"/>
        </w:rPr>
        <w:t>’</w:t>
      </w:r>
      <w:r w:rsidRPr="003C67B1">
        <w:rPr>
          <w:rFonts w:ascii="Verdana" w:hAnsi="Verdana"/>
          <w:color w:val="000000"/>
          <w:sz w:val="20"/>
          <w:lang w:val="fr-FR"/>
        </w:rPr>
        <w:t>on dit que, si intrépide et emporté qu</w:t>
      </w:r>
      <w:r w:rsidR="0083157B" w:rsidRPr="003C67B1">
        <w:rPr>
          <w:rFonts w:ascii="Verdana" w:hAnsi="Verdana"/>
          <w:color w:val="000000"/>
          <w:sz w:val="20"/>
          <w:lang w:val="fr-FR"/>
        </w:rPr>
        <w:t>’</w:t>
      </w:r>
      <w:r w:rsidRPr="003C67B1">
        <w:rPr>
          <w:rFonts w:ascii="Verdana" w:hAnsi="Verdana"/>
          <w:color w:val="000000"/>
          <w:sz w:val="20"/>
          <w:lang w:val="fr-FR"/>
        </w:rPr>
        <w:t>il fût, son visage était livide lorsqu</w:t>
      </w:r>
      <w:r w:rsidR="0083157B" w:rsidRPr="003C67B1">
        <w:rPr>
          <w:rFonts w:ascii="Verdana" w:hAnsi="Verdana"/>
          <w:color w:val="000000"/>
          <w:sz w:val="20"/>
          <w:lang w:val="fr-FR"/>
        </w:rPr>
        <w:t>’</w:t>
      </w:r>
      <w:r w:rsidRPr="003C67B1">
        <w:rPr>
          <w:rFonts w:ascii="Verdana" w:hAnsi="Verdana"/>
          <w:color w:val="000000"/>
          <w:sz w:val="20"/>
          <w:lang w:val="fr-FR"/>
        </w:rPr>
        <w:t>il redescendit de la Porte, comme quelqu</w:t>
      </w:r>
      <w:r w:rsidR="0083157B" w:rsidRPr="003C67B1">
        <w:rPr>
          <w:rFonts w:ascii="Verdana" w:hAnsi="Verdana"/>
          <w:color w:val="000000"/>
          <w:sz w:val="20"/>
          <w:lang w:val="fr-FR"/>
        </w:rPr>
        <w:t>’</w:t>
      </w:r>
      <w:r w:rsidRPr="003C67B1">
        <w:rPr>
          <w:rFonts w:ascii="Verdana" w:hAnsi="Verdana"/>
          <w:color w:val="000000"/>
          <w:sz w:val="20"/>
          <w:lang w:val="fr-FR"/>
        </w:rPr>
        <w:t>un qui aurait éprouvé une grande peur.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Quand la victoire fut enfin acquise, les Nains qui restaient se réunirent à Azanulbizar. Ils prirent la tête d</w:t>
      </w:r>
      <w:r w:rsidR="0083157B" w:rsidRPr="003C67B1">
        <w:rPr>
          <w:rFonts w:ascii="Verdana" w:hAnsi="Verdana"/>
          <w:color w:val="000000"/>
          <w:sz w:val="20"/>
          <w:lang w:val="fr-FR"/>
        </w:rPr>
        <w:t>’</w:t>
      </w:r>
      <w:r w:rsidRPr="003C67B1">
        <w:rPr>
          <w:rFonts w:ascii="Verdana" w:hAnsi="Verdana"/>
          <w:color w:val="000000"/>
          <w:sz w:val="20"/>
          <w:lang w:val="fr-FR"/>
        </w:rPr>
        <w:t>Azog et lui enfoncèrent dans la bouche la bourse de menue monnaie qu</w:t>
      </w:r>
      <w:r w:rsidR="0083157B" w:rsidRPr="003C67B1">
        <w:rPr>
          <w:rFonts w:ascii="Verdana" w:hAnsi="Verdana"/>
          <w:color w:val="000000"/>
          <w:sz w:val="20"/>
          <w:lang w:val="fr-FR"/>
        </w:rPr>
        <w:t>’</w:t>
      </w:r>
      <w:r w:rsidRPr="003C67B1">
        <w:rPr>
          <w:rFonts w:ascii="Verdana" w:hAnsi="Verdana"/>
          <w:color w:val="000000"/>
          <w:sz w:val="20"/>
          <w:lang w:val="fr-FR"/>
        </w:rPr>
        <w:t>il leur avait remise, puis ils plantèrent la tête sur un pieu. Mais il n</w:t>
      </w:r>
      <w:r w:rsidR="0083157B" w:rsidRPr="003C67B1">
        <w:rPr>
          <w:rFonts w:ascii="Verdana" w:hAnsi="Verdana"/>
          <w:color w:val="000000"/>
          <w:sz w:val="20"/>
          <w:lang w:val="fr-FR"/>
        </w:rPr>
        <w:t>’</w:t>
      </w:r>
      <w:r w:rsidRPr="003C67B1">
        <w:rPr>
          <w:rFonts w:ascii="Verdana" w:hAnsi="Verdana"/>
          <w:color w:val="000000"/>
          <w:sz w:val="20"/>
          <w:lang w:val="fr-FR"/>
        </w:rPr>
        <w:t>y eut cette nuit</w:t>
      </w:r>
      <w:r w:rsidR="00A17C43" w:rsidRPr="003C67B1">
        <w:rPr>
          <w:rFonts w:ascii="Verdana" w:hAnsi="Verdana"/>
          <w:color w:val="000000"/>
          <w:sz w:val="20"/>
          <w:lang w:val="fr-FR"/>
        </w:rPr>
        <w:t>-</w:t>
      </w:r>
      <w:r w:rsidRPr="003C67B1">
        <w:rPr>
          <w:rFonts w:ascii="Verdana" w:hAnsi="Verdana"/>
          <w:color w:val="000000"/>
          <w:sz w:val="20"/>
          <w:lang w:val="fr-FR"/>
        </w:rPr>
        <w:t>là ni festin ni chanson</w:t>
      </w:r>
      <w:r w:rsidR="00A17C43" w:rsidRPr="003C67B1">
        <w:rPr>
          <w:rFonts w:ascii="Verdana" w:hAnsi="Verdana"/>
          <w:color w:val="000000"/>
          <w:sz w:val="20"/>
          <w:lang w:val="fr-FR"/>
        </w:rPr>
        <w:t xml:space="preserve">; </w:t>
      </w:r>
      <w:r w:rsidRPr="003C67B1">
        <w:rPr>
          <w:rFonts w:ascii="Verdana" w:hAnsi="Verdana"/>
          <w:color w:val="000000"/>
          <w:sz w:val="20"/>
          <w:lang w:val="fr-FR"/>
        </w:rPr>
        <w:t>car le nombre de leurs morts était plus incommensurable que le deuil. À peine la moitié d</w:t>
      </w:r>
      <w:r w:rsidR="0083157B" w:rsidRPr="003C67B1">
        <w:rPr>
          <w:rFonts w:ascii="Verdana" w:hAnsi="Verdana"/>
          <w:color w:val="000000"/>
          <w:sz w:val="20"/>
          <w:lang w:val="fr-FR"/>
        </w:rPr>
        <w:t>’</w:t>
      </w:r>
      <w:r w:rsidRPr="003C67B1">
        <w:rPr>
          <w:rFonts w:ascii="Verdana" w:hAnsi="Verdana"/>
          <w:color w:val="000000"/>
          <w:sz w:val="20"/>
          <w:lang w:val="fr-FR"/>
        </w:rPr>
        <w:t>entre eux, dit</w:t>
      </w:r>
      <w:r w:rsidR="00A17C43" w:rsidRPr="003C67B1">
        <w:rPr>
          <w:rFonts w:ascii="Verdana" w:hAnsi="Verdana"/>
          <w:color w:val="000000"/>
          <w:sz w:val="20"/>
          <w:lang w:val="fr-FR"/>
        </w:rPr>
        <w:t>-</w:t>
      </w:r>
      <w:r w:rsidRPr="003C67B1">
        <w:rPr>
          <w:rFonts w:ascii="Verdana" w:hAnsi="Verdana"/>
          <w:color w:val="000000"/>
          <w:sz w:val="20"/>
          <w:lang w:val="fr-FR"/>
        </w:rPr>
        <w:t>on, pouvait encore tenir debout ou aspirer à la guérison.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matin, toutefois, Thráin se tint devant eux. Il était éborgné, et une blessure à la jambe le faisait boiter</w:t>
      </w:r>
      <w:r w:rsidR="00A17C43" w:rsidRPr="003C67B1">
        <w:rPr>
          <w:rFonts w:ascii="Verdana" w:hAnsi="Verdana"/>
          <w:color w:val="000000"/>
          <w:sz w:val="20"/>
          <w:lang w:val="fr-FR"/>
        </w:rPr>
        <w:t xml:space="preserve">; </w:t>
      </w:r>
      <w:r w:rsidRPr="003C67B1">
        <w:rPr>
          <w:rFonts w:ascii="Verdana" w:hAnsi="Verdana"/>
          <w:color w:val="000000"/>
          <w:sz w:val="20"/>
          <w:lang w:val="fr-FR"/>
        </w:rPr>
        <w:t>mais il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Bien</w:t>
      </w:r>
      <w:r w:rsidR="0083157B" w:rsidRPr="003C67B1">
        <w:rPr>
          <w:rFonts w:ascii="Verdana" w:hAnsi="Verdana"/>
          <w:color w:val="000000"/>
          <w:sz w:val="20"/>
          <w:lang w:val="fr-FR"/>
        </w:rPr>
        <w:t> !</w:t>
      </w:r>
      <w:r w:rsidRPr="003C67B1">
        <w:rPr>
          <w:rFonts w:ascii="Verdana" w:hAnsi="Verdana"/>
          <w:color w:val="000000"/>
          <w:sz w:val="20"/>
          <w:lang w:val="fr-FR"/>
        </w:rPr>
        <w:t xml:space="preserve"> La victoire est à nous. Khazad</w:t>
      </w:r>
      <w:r w:rsidR="00A17C43" w:rsidRPr="003C67B1">
        <w:rPr>
          <w:rFonts w:ascii="Verdana" w:hAnsi="Verdana"/>
          <w:color w:val="000000"/>
          <w:sz w:val="20"/>
          <w:lang w:val="fr-FR"/>
        </w:rPr>
        <w:t>-</w:t>
      </w:r>
      <w:r w:rsidRPr="003C67B1">
        <w:rPr>
          <w:rFonts w:ascii="Verdana" w:hAnsi="Verdana"/>
          <w:color w:val="000000"/>
          <w:sz w:val="20"/>
          <w:lang w:val="fr-FR"/>
        </w:rPr>
        <w:t>dûm aussi</w:t>
      </w:r>
      <w:r w:rsidR="0083157B" w:rsidRPr="003C67B1">
        <w:rPr>
          <w:rFonts w:ascii="Verdana" w:hAnsi="Verdana"/>
          <w:color w:val="000000"/>
          <w:sz w:val="20"/>
          <w:lang w:val="fr-FR"/>
        </w:rPr>
        <w:t> !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ils répondirent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Vous êtes peut</w:t>
      </w:r>
      <w:r w:rsidR="00A17C43" w:rsidRPr="003C67B1">
        <w:rPr>
          <w:rFonts w:ascii="Verdana" w:hAnsi="Verdana"/>
          <w:color w:val="000000"/>
          <w:sz w:val="20"/>
          <w:lang w:val="fr-FR"/>
        </w:rPr>
        <w:t>-</w:t>
      </w:r>
      <w:r w:rsidRPr="003C67B1">
        <w:rPr>
          <w:rFonts w:ascii="Verdana" w:hAnsi="Verdana"/>
          <w:color w:val="000000"/>
          <w:sz w:val="20"/>
          <w:lang w:val="fr-FR"/>
        </w:rPr>
        <w:t>être l</w:t>
      </w:r>
      <w:r w:rsidR="0083157B" w:rsidRPr="003C67B1">
        <w:rPr>
          <w:rFonts w:ascii="Verdana" w:hAnsi="Verdana"/>
          <w:color w:val="000000"/>
          <w:sz w:val="20"/>
          <w:lang w:val="fr-FR"/>
        </w:rPr>
        <w:t>’</w:t>
      </w:r>
      <w:r w:rsidRPr="003C67B1">
        <w:rPr>
          <w:rFonts w:ascii="Verdana" w:hAnsi="Verdana"/>
          <w:color w:val="000000"/>
          <w:sz w:val="20"/>
          <w:lang w:val="fr-FR"/>
        </w:rPr>
        <w:t>Héritier de Durin, mais, même borgne, vous devriez voir plus clairement. Nous avons livré cette guerre par vengeance, et nous l</w:t>
      </w:r>
      <w:r w:rsidR="0083157B" w:rsidRPr="003C67B1">
        <w:rPr>
          <w:rFonts w:ascii="Verdana" w:hAnsi="Verdana"/>
          <w:color w:val="000000"/>
          <w:sz w:val="20"/>
          <w:lang w:val="fr-FR"/>
        </w:rPr>
        <w:t>’</w:t>
      </w:r>
      <w:r w:rsidRPr="003C67B1">
        <w:rPr>
          <w:rFonts w:ascii="Verdana" w:hAnsi="Verdana"/>
          <w:color w:val="000000"/>
          <w:sz w:val="20"/>
          <w:lang w:val="fr-FR"/>
        </w:rPr>
        <w:t>avons obtenue. Mais elle n</w:t>
      </w:r>
      <w:r w:rsidR="0083157B" w:rsidRPr="003C67B1">
        <w:rPr>
          <w:rFonts w:ascii="Verdana" w:hAnsi="Verdana"/>
          <w:color w:val="000000"/>
          <w:sz w:val="20"/>
          <w:lang w:val="fr-FR"/>
        </w:rPr>
        <w:t>’</w:t>
      </w:r>
      <w:r w:rsidRPr="003C67B1">
        <w:rPr>
          <w:rFonts w:ascii="Verdana" w:hAnsi="Verdana"/>
          <w:color w:val="000000"/>
          <w:sz w:val="20"/>
          <w:lang w:val="fr-FR"/>
        </w:rPr>
        <w:t>est pas douce. Si c</w:t>
      </w:r>
      <w:r w:rsidR="0083157B" w:rsidRPr="003C67B1">
        <w:rPr>
          <w:rFonts w:ascii="Verdana" w:hAnsi="Verdana"/>
          <w:color w:val="000000"/>
          <w:sz w:val="20"/>
          <w:lang w:val="fr-FR"/>
        </w:rPr>
        <w:t>’</w:t>
      </w:r>
      <w:r w:rsidRPr="003C67B1">
        <w:rPr>
          <w:rFonts w:ascii="Verdana" w:hAnsi="Verdana"/>
          <w:color w:val="000000"/>
          <w:sz w:val="20"/>
          <w:lang w:val="fr-FR"/>
        </w:rPr>
        <w:t>est là une victoire, nos mains sont trop petites pour la saisir.</w:t>
      </w:r>
      <w:r w:rsidR="0083157B" w:rsidRPr="003C67B1">
        <w:rPr>
          <w:rFonts w:ascii="Verdana" w:hAnsi="Verdana"/>
          <w:color w:val="000000"/>
          <w:sz w:val="20"/>
          <w:lang w:val="fr-FR"/>
        </w:rPr>
        <w:t>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Et ceux qui n</w:t>
      </w:r>
      <w:r w:rsidR="0083157B" w:rsidRPr="003C67B1">
        <w:rPr>
          <w:rFonts w:ascii="Verdana" w:hAnsi="Verdana"/>
          <w:color w:val="000000"/>
          <w:sz w:val="20"/>
          <w:lang w:val="fr-FR"/>
        </w:rPr>
        <w:t>’</w:t>
      </w:r>
      <w:r w:rsidRPr="003C67B1">
        <w:rPr>
          <w:rFonts w:ascii="Verdana" w:hAnsi="Verdana"/>
          <w:color w:val="000000"/>
          <w:sz w:val="20"/>
          <w:lang w:val="fr-FR"/>
        </w:rPr>
        <w:t>étaient pas du Peuple de Durin dirent en outre</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Khazad</w:t>
      </w:r>
      <w:r w:rsidR="00A17C43" w:rsidRPr="003C67B1">
        <w:rPr>
          <w:rFonts w:ascii="Verdana" w:hAnsi="Verdana"/>
          <w:color w:val="000000"/>
          <w:sz w:val="20"/>
          <w:lang w:val="fr-FR"/>
        </w:rPr>
        <w:t>-</w:t>
      </w:r>
      <w:r w:rsidRPr="003C67B1">
        <w:rPr>
          <w:rFonts w:ascii="Verdana" w:hAnsi="Verdana"/>
          <w:color w:val="000000"/>
          <w:sz w:val="20"/>
          <w:lang w:val="fr-FR"/>
        </w:rPr>
        <w:t>dûm n</w:t>
      </w:r>
      <w:r w:rsidR="0083157B" w:rsidRPr="003C67B1">
        <w:rPr>
          <w:rFonts w:ascii="Verdana" w:hAnsi="Verdana"/>
          <w:color w:val="000000"/>
          <w:sz w:val="20"/>
          <w:lang w:val="fr-FR"/>
        </w:rPr>
        <w:t>’</w:t>
      </w:r>
      <w:r w:rsidRPr="003C67B1">
        <w:rPr>
          <w:rFonts w:ascii="Verdana" w:hAnsi="Verdana"/>
          <w:color w:val="000000"/>
          <w:sz w:val="20"/>
          <w:lang w:val="fr-FR"/>
        </w:rPr>
        <w:t>a jamais été la maison de nos Pères. Qu</w:t>
      </w:r>
      <w:r w:rsidR="0083157B" w:rsidRPr="003C67B1">
        <w:rPr>
          <w:rFonts w:ascii="Verdana" w:hAnsi="Verdana"/>
          <w:color w:val="000000"/>
          <w:sz w:val="20"/>
          <w:lang w:val="fr-FR"/>
        </w:rPr>
        <w:t>’</w:t>
      </w:r>
      <w:r w:rsidRPr="003C67B1">
        <w:rPr>
          <w:rFonts w:ascii="Verdana" w:hAnsi="Verdana"/>
          <w:color w:val="000000"/>
          <w:sz w:val="20"/>
          <w:lang w:val="fr-FR"/>
        </w:rPr>
        <w:t>avons</w:t>
      </w:r>
      <w:r w:rsidR="00A17C43" w:rsidRPr="003C67B1">
        <w:rPr>
          <w:rFonts w:ascii="Verdana" w:hAnsi="Verdana"/>
          <w:color w:val="000000"/>
          <w:sz w:val="20"/>
          <w:lang w:val="fr-FR"/>
        </w:rPr>
        <w:t>-</w:t>
      </w:r>
      <w:r w:rsidRPr="003C67B1">
        <w:rPr>
          <w:rFonts w:ascii="Verdana" w:hAnsi="Verdana"/>
          <w:color w:val="000000"/>
          <w:sz w:val="20"/>
          <w:lang w:val="fr-FR"/>
        </w:rPr>
        <w:t>nous gagné, sinon un espoir de richesses</w:t>
      </w:r>
      <w:r w:rsidR="0083157B" w:rsidRPr="003C67B1">
        <w:rPr>
          <w:rFonts w:ascii="Verdana" w:hAnsi="Verdana"/>
          <w:color w:val="000000"/>
          <w:sz w:val="20"/>
          <w:lang w:val="fr-FR"/>
        </w:rPr>
        <w:t> ?</w:t>
      </w:r>
      <w:r w:rsidRPr="003C67B1">
        <w:rPr>
          <w:rFonts w:ascii="Verdana" w:hAnsi="Verdana"/>
          <w:color w:val="000000"/>
          <w:sz w:val="20"/>
          <w:lang w:val="fr-FR"/>
        </w:rPr>
        <w:t xml:space="preserve"> Mais s</w:t>
      </w:r>
      <w:r w:rsidR="0083157B" w:rsidRPr="003C67B1">
        <w:rPr>
          <w:rFonts w:ascii="Verdana" w:hAnsi="Verdana"/>
          <w:color w:val="000000"/>
          <w:sz w:val="20"/>
          <w:lang w:val="fr-FR"/>
        </w:rPr>
        <w:t>’</w:t>
      </w:r>
      <w:r w:rsidRPr="003C67B1">
        <w:rPr>
          <w:rFonts w:ascii="Verdana" w:hAnsi="Verdana"/>
          <w:color w:val="000000"/>
          <w:sz w:val="20"/>
          <w:lang w:val="fr-FR"/>
        </w:rPr>
        <w:t>il nous faut maintenant partir sans récompense, et sans compensation pour nos pertes, plus tôt nous aurons regagné nos foyers, plus nous seront satisfaits.</w:t>
      </w:r>
      <w:r w:rsidR="0083157B" w:rsidRPr="003C67B1">
        <w:rPr>
          <w:rFonts w:ascii="Verdana" w:hAnsi="Verdana"/>
          <w:color w:val="000000"/>
          <w:sz w:val="20"/>
          <w:lang w:val="fr-FR"/>
        </w:rPr>
        <w:t>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Thráin se tourna vers Dáin</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Serai</w:t>
      </w:r>
      <w:r w:rsidR="00A17C43" w:rsidRPr="003C67B1">
        <w:rPr>
          <w:rFonts w:ascii="Verdana" w:hAnsi="Verdana"/>
          <w:color w:val="000000"/>
          <w:sz w:val="20"/>
          <w:lang w:val="fr-FR"/>
        </w:rPr>
        <w:t>-</w:t>
      </w:r>
      <w:r w:rsidRPr="003C67B1">
        <w:rPr>
          <w:rFonts w:ascii="Verdana" w:hAnsi="Verdana"/>
          <w:color w:val="000000"/>
          <w:sz w:val="20"/>
          <w:lang w:val="fr-FR"/>
        </w:rPr>
        <w:t>je donc abandonné par mes propres parents</w:t>
      </w:r>
      <w:r w:rsidR="0083157B" w:rsidRPr="003C67B1">
        <w:rPr>
          <w:rFonts w:ascii="Verdana" w:hAnsi="Verdana"/>
          <w:color w:val="000000"/>
          <w:sz w:val="20"/>
          <w:lang w:val="fr-FR"/>
        </w:rPr>
        <w:t> ? »</w:t>
      </w:r>
      <w:r w:rsidRPr="003C67B1">
        <w:rPr>
          <w:rFonts w:ascii="Verdana" w:hAnsi="Verdana"/>
          <w:color w:val="000000"/>
          <w:sz w:val="20"/>
          <w:lang w:val="fr-FR"/>
        </w:rPr>
        <w:t xml:space="preserve"> demanda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 xml:space="preserve">il. </w:t>
      </w:r>
      <w:r w:rsidR="0083157B" w:rsidRPr="003C67B1">
        <w:rPr>
          <w:rFonts w:ascii="Verdana" w:hAnsi="Verdana"/>
          <w:color w:val="000000"/>
          <w:sz w:val="20"/>
          <w:lang w:val="fr-FR"/>
        </w:rPr>
        <w:t>« </w:t>
      </w:r>
      <w:r w:rsidRPr="003C67B1">
        <w:rPr>
          <w:rFonts w:ascii="Verdana" w:hAnsi="Verdana"/>
          <w:color w:val="000000"/>
          <w:sz w:val="20"/>
          <w:lang w:val="fr-FR"/>
        </w:rPr>
        <w:t>Non, répondit Dáin. Vous être l</w:t>
      </w:r>
      <w:r w:rsidR="0083157B" w:rsidRPr="003C67B1">
        <w:rPr>
          <w:rFonts w:ascii="Verdana" w:hAnsi="Verdana"/>
          <w:color w:val="000000"/>
          <w:sz w:val="20"/>
          <w:lang w:val="fr-FR"/>
        </w:rPr>
        <w:t>’</w:t>
      </w:r>
      <w:r w:rsidRPr="003C67B1">
        <w:rPr>
          <w:rFonts w:ascii="Verdana" w:hAnsi="Verdana"/>
          <w:color w:val="000000"/>
          <w:sz w:val="20"/>
          <w:lang w:val="fr-FR"/>
        </w:rPr>
        <w:t>ancêtre de notre Peuple. Nous avons saigné pour vous, et nous saignerons encore. Mais nous n</w:t>
      </w:r>
      <w:r w:rsidR="0083157B" w:rsidRPr="003C67B1">
        <w:rPr>
          <w:rFonts w:ascii="Verdana" w:hAnsi="Verdana"/>
          <w:color w:val="000000"/>
          <w:sz w:val="20"/>
          <w:lang w:val="fr-FR"/>
        </w:rPr>
        <w:t>’</w:t>
      </w:r>
      <w:r w:rsidRPr="003C67B1">
        <w:rPr>
          <w:rFonts w:ascii="Verdana" w:hAnsi="Verdana"/>
          <w:color w:val="000000"/>
          <w:sz w:val="20"/>
          <w:lang w:val="fr-FR"/>
        </w:rPr>
        <w:t>entrerons pas à Khazad</w:t>
      </w:r>
      <w:r w:rsidR="00A17C43" w:rsidRPr="003C67B1">
        <w:rPr>
          <w:rFonts w:ascii="Verdana" w:hAnsi="Verdana"/>
          <w:color w:val="000000"/>
          <w:sz w:val="20"/>
          <w:lang w:val="fr-FR"/>
        </w:rPr>
        <w:t>-</w:t>
      </w:r>
      <w:r w:rsidRPr="003C67B1">
        <w:rPr>
          <w:rFonts w:ascii="Verdana" w:hAnsi="Verdana"/>
          <w:color w:val="000000"/>
          <w:sz w:val="20"/>
          <w:lang w:val="fr-FR"/>
        </w:rPr>
        <w:t>dûm. Vous</w:t>
      </w:r>
      <w:r w:rsidR="00A17C43" w:rsidRPr="003C67B1">
        <w:rPr>
          <w:rFonts w:ascii="Verdana" w:hAnsi="Verdana"/>
          <w:color w:val="000000"/>
          <w:sz w:val="20"/>
          <w:lang w:val="fr-FR"/>
        </w:rPr>
        <w:t>-</w:t>
      </w:r>
      <w:r w:rsidRPr="003C67B1">
        <w:rPr>
          <w:rFonts w:ascii="Verdana" w:hAnsi="Verdana"/>
          <w:color w:val="000000"/>
          <w:sz w:val="20"/>
          <w:lang w:val="fr-FR"/>
        </w:rPr>
        <w:t>même n</w:t>
      </w:r>
      <w:r w:rsidR="0083157B" w:rsidRPr="003C67B1">
        <w:rPr>
          <w:rFonts w:ascii="Verdana" w:hAnsi="Verdana"/>
          <w:color w:val="000000"/>
          <w:sz w:val="20"/>
          <w:lang w:val="fr-FR"/>
        </w:rPr>
        <w:t>’</w:t>
      </w:r>
      <w:r w:rsidRPr="003C67B1">
        <w:rPr>
          <w:rFonts w:ascii="Verdana" w:hAnsi="Verdana"/>
          <w:color w:val="000000"/>
          <w:sz w:val="20"/>
          <w:lang w:val="fr-FR"/>
        </w:rPr>
        <w:t>y entrerez pas. Moi seul ai regardé dans l</w:t>
      </w:r>
      <w:r w:rsidR="0083157B" w:rsidRPr="003C67B1">
        <w:rPr>
          <w:rFonts w:ascii="Verdana" w:hAnsi="Verdana"/>
          <w:color w:val="000000"/>
          <w:sz w:val="20"/>
          <w:lang w:val="fr-FR"/>
        </w:rPr>
        <w:t>’</w:t>
      </w:r>
      <w:r w:rsidRPr="003C67B1">
        <w:rPr>
          <w:rFonts w:ascii="Verdana" w:hAnsi="Verdana"/>
          <w:color w:val="000000"/>
          <w:sz w:val="20"/>
          <w:lang w:val="fr-FR"/>
        </w:rPr>
        <w:t>ombre de la Porte. Au</w:t>
      </w:r>
      <w:r w:rsidR="00A17C43" w:rsidRPr="003C67B1">
        <w:rPr>
          <w:rFonts w:ascii="Verdana" w:hAnsi="Verdana"/>
          <w:color w:val="000000"/>
          <w:sz w:val="20"/>
          <w:lang w:val="fr-FR"/>
        </w:rPr>
        <w:t>-</w:t>
      </w:r>
      <w:r w:rsidRPr="003C67B1">
        <w:rPr>
          <w:rFonts w:ascii="Verdana" w:hAnsi="Verdana"/>
          <w:color w:val="000000"/>
          <w:sz w:val="20"/>
          <w:lang w:val="fr-FR"/>
        </w:rPr>
        <w:t>delà de cette ombre, il vous attend encore</w:t>
      </w:r>
      <w:r w:rsidR="00A17C43" w:rsidRPr="003C67B1">
        <w:rPr>
          <w:rFonts w:ascii="Verdana" w:hAnsi="Verdana"/>
          <w:color w:val="000000"/>
          <w:sz w:val="20"/>
          <w:lang w:val="fr-FR"/>
        </w:rPr>
        <w:t xml:space="preserve">: </w:t>
      </w:r>
      <w:r w:rsidRPr="003C67B1">
        <w:rPr>
          <w:rFonts w:ascii="Verdana" w:hAnsi="Verdana"/>
          <w:color w:val="000000"/>
          <w:sz w:val="20"/>
          <w:lang w:val="fr-FR"/>
        </w:rPr>
        <w:t>le Fléau de Durin. Le monde devra changer, et voir un nouveau pouvoir apparaître, autre que le nôtre, avant que le Peuple de Durin ne revienne en Moria.</w:t>
      </w:r>
      <w:r w:rsidR="0083157B" w:rsidRPr="003C67B1">
        <w:rPr>
          <w:rFonts w:ascii="Verdana" w:hAnsi="Verdana"/>
          <w:color w:val="000000"/>
          <w:sz w:val="20"/>
          <w:lang w:val="fr-FR"/>
        </w:rPr>
        <w:t> »</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Ainsi, après Azanulbizar, les Nains se dispersèrent de nouveau. Mais d</w:t>
      </w:r>
      <w:r w:rsidR="0083157B" w:rsidRPr="003C67B1">
        <w:rPr>
          <w:rFonts w:ascii="Verdana" w:hAnsi="Verdana"/>
          <w:color w:val="000000"/>
          <w:sz w:val="20"/>
          <w:lang w:val="fr-FR"/>
        </w:rPr>
        <w:t>’</w:t>
      </w:r>
      <w:r w:rsidRPr="003C67B1">
        <w:rPr>
          <w:rFonts w:ascii="Verdana" w:hAnsi="Verdana"/>
          <w:color w:val="000000"/>
          <w:sz w:val="20"/>
          <w:lang w:val="fr-FR"/>
        </w:rPr>
        <w:t>abord, ils entreprirent la pénible tâche de dépouiller tous leurs morts, afin que les Orques ne puissent venir faire provision d</w:t>
      </w:r>
      <w:r w:rsidR="0083157B" w:rsidRPr="003C67B1">
        <w:rPr>
          <w:rFonts w:ascii="Verdana" w:hAnsi="Verdana"/>
          <w:color w:val="000000"/>
          <w:sz w:val="20"/>
          <w:lang w:val="fr-FR"/>
        </w:rPr>
        <w:t>’</w:t>
      </w:r>
      <w:r w:rsidRPr="003C67B1">
        <w:rPr>
          <w:rFonts w:ascii="Verdana" w:hAnsi="Verdana"/>
          <w:color w:val="000000"/>
          <w:sz w:val="20"/>
          <w:lang w:val="fr-FR"/>
        </w:rPr>
        <w:t>armes et d</w:t>
      </w:r>
      <w:r w:rsidR="0083157B" w:rsidRPr="003C67B1">
        <w:rPr>
          <w:rFonts w:ascii="Verdana" w:hAnsi="Verdana"/>
          <w:color w:val="000000"/>
          <w:sz w:val="20"/>
          <w:lang w:val="fr-FR"/>
        </w:rPr>
        <w:t>’</w:t>
      </w:r>
      <w:r w:rsidRPr="003C67B1">
        <w:rPr>
          <w:rFonts w:ascii="Verdana" w:hAnsi="Verdana"/>
          <w:color w:val="000000"/>
          <w:sz w:val="20"/>
          <w:lang w:val="fr-FR"/>
        </w:rPr>
        <w:t>armures. Tous les Nains qui rentrèrent de ce champ de bataille, raconte</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on, ployaient sous un lourd fardeau. Puis ils élevèrent maints bûchers et y incinérèrent les corps de leurs semblables. Bon nombre d</w:t>
      </w:r>
      <w:r w:rsidR="0083157B" w:rsidRPr="003C67B1">
        <w:rPr>
          <w:rFonts w:ascii="Verdana" w:hAnsi="Verdana"/>
          <w:color w:val="000000"/>
          <w:sz w:val="20"/>
          <w:lang w:val="fr-FR"/>
        </w:rPr>
        <w:t>’</w:t>
      </w:r>
      <w:r w:rsidRPr="003C67B1">
        <w:rPr>
          <w:rFonts w:ascii="Verdana" w:hAnsi="Verdana"/>
          <w:color w:val="000000"/>
          <w:sz w:val="20"/>
          <w:lang w:val="fr-FR"/>
        </w:rPr>
        <w:t>arbres furent abattus dans la vallée, qui demeura à jamais nue</w:t>
      </w:r>
      <w:r w:rsidR="00A17C43" w:rsidRPr="003C67B1">
        <w:rPr>
          <w:rFonts w:ascii="Verdana" w:hAnsi="Verdana"/>
          <w:color w:val="000000"/>
          <w:sz w:val="20"/>
          <w:lang w:val="fr-FR"/>
        </w:rPr>
        <w:t xml:space="preserve">; </w:t>
      </w:r>
      <w:r w:rsidRPr="003C67B1">
        <w:rPr>
          <w:rFonts w:ascii="Verdana" w:hAnsi="Verdana"/>
          <w:color w:val="000000"/>
          <w:sz w:val="20"/>
          <w:lang w:val="fr-FR"/>
        </w:rPr>
        <w:t>et la fumée du brasier fut aperçue en Lórien</w:t>
      </w:r>
      <w:r w:rsidRPr="003C67B1">
        <w:rPr>
          <w:rFonts w:ascii="Verdana" w:hAnsi="Verdana"/>
          <w:bCs/>
          <w:color w:val="000000"/>
          <w:sz w:val="20"/>
          <w:lang w:val="fr-FR"/>
        </w:rPr>
        <w:t>46</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horribles feux réduits à l</w:t>
      </w:r>
      <w:r w:rsidR="0083157B" w:rsidRPr="003C67B1">
        <w:rPr>
          <w:rFonts w:ascii="Verdana" w:hAnsi="Verdana"/>
          <w:color w:val="000000"/>
          <w:sz w:val="20"/>
          <w:lang w:val="fr-FR"/>
        </w:rPr>
        <w:t>’</w:t>
      </w:r>
      <w:r w:rsidRPr="003C67B1">
        <w:rPr>
          <w:rFonts w:ascii="Verdana" w:hAnsi="Verdana"/>
          <w:color w:val="000000"/>
          <w:sz w:val="20"/>
          <w:lang w:val="fr-FR"/>
        </w:rPr>
        <w:t>état de cendres, les alliés regagnèrent chacun leur pays, et Dáin Piédefer ramena les gens de son père jusqu</w:t>
      </w:r>
      <w:r w:rsidR="0083157B" w:rsidRPr="003C67B1">
        <w:rPr>
          <w:rFonts w:ascii="Verdana" w:hAnsi="Verdana"/>
          <w:color w:val="000000"/>
          <w:sz w:val="20"/>
          <w:lang w:val="fr-FR"/>
        </w:rPr>
        <w:t>’</w:t>
      </w:r>
      <w:r w:rsidRPr="003C67B1">
        <w:rPr>
          <w:rFonts w:ascii="Verdana" w:hAnsi="Verdana"/>
          <w:color w:val="000000"/>
          <w:sz w:val="20"/>
          <w:lang w:val="fr-FR"/>
        </w:rPr>
        <w:t>aux Collines de Fer. Alors, debout près du grand pieu, Thráin dit à Thorin Lécudechesne</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D</w:t>
      </w:r>
      <w:r w:rsidR="0083157B" w:rsidRPr="003C67B1">
        <w:rPr>
          <w:rFonts w:ascii="Verdana" w:hAnsi="Verdana"/>
          <w:color w:val="000000"/>
          <w:sz w:val="20"/>
          <w:lang w:val="fr-FR"/>
        </w:rPr>
        <w:t>’</w:t>
      </w:r>
      <w:r w:rsidRPr="003C67B1">
        <w:rPr>
          <w:rFonts w:ascii="Verdana" w:hAnsi="Verdana"/>
          <w:color w:val="000000"/>
          <w:sz w:val="20"/>
          <w:lang w:val="fr-FR"/>
        </w:rPr>
        <w:t>aucuns diraient que cette tête fut chèrement payée</w:t>
      </w:r>
      <w:r w:rsidR="0083157B" w:rsidRPr="003C67B1">
        <w:rPr>
          <w:rFonts w:ascii="Verdana" w:hAnsi="Verdana"/>
          <w:color w:val="000000"/>
          <w:sz w:val="20"/>
          <w:lang w:val="fr-FR"/>
        </w:rPr>
        <w:t> !</w:t>
      </w:r>
      <w:r w:rsidRPr="003C67B1">
        <w:rPr>
          <w:rFonts w:ascii="Verdana" w:hAnsi="Verdana"/>
          <w:color w:val="000000"/>
          <w:sz w:val="20"/>
          <w:lang w:val="fr-FR"/>
        </w:rPr>
        <w:t xml:space="preserve"> Nous, du moins, l</w:t>
      </w:r>
      <w:r w:rsidR="0083157B" w:rsidRPr="003C67B1">
        <w:rPr>
          <w:rFonts w:ascii="Verdana" w:hAnsi="Verdana"/>
          <w:color w:val="000000"/>
          <w:sz w:val="20"/>
          <w:lang w:val="fr-FR"/>
        </w:rPr>
        <w:t>’</w:t>
      </w:r>
      <w:r w:rsidRPr="003C67B1">
        <w:rPr>
          <w:rFonts w:ascii="Verdana" w:hAnsi="Verdana"/>
          <w:color w:val="000000"/>
          <w:sz w:val="20"/>
          <w:lang w:val="fr-FR"/>
        </w:rPr>
        <w:t>avons payée de notre royaume. Reviendras</w:t>
      </w:r>
      <w:r w:rsidR="00A17C43" w:rsidRPr="003C67B1">
        <w:rPr>
          <w:rFonts w:ascii="Verdana" w:hAnsi="Verdana"/>
          <w:color w:val="000000"/>
          <w:sz w:val="20"/>
          <w:lang w:val="fr-FR"/>
        </w:rPr>
        <w:t>-</w:t>
      </w:r>
      <w:r w:rsidRPr="003C67B1">
        <w:rPr>
          <w:rFonts w:ascii="Verdana" w:hAnsi="Verdana"/>
          <w:color w:val="000000"/>
          <w:sz w:val="20"/>
          <w:lang w:val="fr-FR"/>
        </w:rPr>
        <w:t>tu avec moi à l</w:t>
      </w:r>
      <w:r w:rsidR="0083157B" w:rsidRPr="003C67B1">
        <w:rPr>
          <w:rFonts w:ascii="Verdana" w:hAnsi="Verdana"/>
          <w:color w:val="000000"/>
          <w:sz w:val="20"/>
          <w:lang w:val="fr-FR"/>
        </w:rPr>
        <w:t>’</w:t>
      </w:r>
      <w:r w:rsidRPr="003C67B1">
        <w:rPr>
          <w:rFonts w:ascii="Verdana" w:hAnsi="Verdana"/>
          <w:color w:val="000000"/>
          <w:sz w:val="20"/>
          <w:lang w:val="fr-FR"/>
        </w:rPr>
        <w:t>enclume</w:t>
      </w:r>
      <w:r w:rsidR="0083157B" w:rsidRPr="003C67B1">
        <w:rPr>
          <w:rFonts w:ascii="Verdana" w:hAnsi="Verdana"/>
          <w:color w:val="000000"/>
          <w:sz w:val="20"/>
          <w:lang w:val="fr-FR"/>
        </w:rPr>
        <w:t> ?</w:t>
      </w:r>
      <w:r w:rsidRPr="003C67B1">
        <w:rPr>
          <w:rFonts w:ascii="Verdana" w:hAnsi="Verdana"/>
          <w:color w:val="000000"/>
          <w:sz w:val="20"/>
          <w:lang w:val="fr-FR"/>
        </w:rPr>
        <w:t xml:space="preserve"> Ou iras</w:t>
      </w:r>
      <w:r w:rsidR="00A17C43" w:rsidRPr="003C67B1">
        <w:rPr>
          <w:rFonts w:ascii="Verdana" w:hAnsi="Verdana"/>
          <w:color w:val="000000"/>
          <w:sz w:val="20"/>
          <w:lang w:val="fr-FR"/>
        </w:rPr>
        <w:t>-</w:t>
      </w:r>
      <w:r w:rsidRPr="003C67B1">
        <w:rPr>
          <w:rFonts w:ascii="Verdana" w:hAnsi="Verdana"/>
          <w:color w:val="000000"/>
          <w:sz w:val="20"/>
          <w:lang w:val="fr-FR"/>
        </w:rPr>
        <w:t>tu quémander ton pain aux plus augustes portes</w:t>
      </w:r>
      <w:r w:rsidR="0083157B" w:rsidRPr="003C67B1">
        <w:rPr>
          <w:rFonts w:ascii="Verdana" w:hAnsi="Verdana"/>
          <w:color w:val="000000"/>
          <w:sz w:val="20"/>
          <w:lang w:val="fr-FR"/>
        </w:rPr>
        <w:t> ? »</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À l</w:t>
      </w:r>
      <w:r w:rsidRPr="003C67B1">
        <w:rPr>
          <w:rFonts w:ascii="Verdana" w:hAnsi="Verdana"/>
          <w:color w:val="000000"/>
          <w:sz w:val="20"/>
          <w:lang w:val="fr-FR"/>
        </w:rPr>
        <w:t>’</w:t>
      </w:r>
      <w:r w:rsidR="00BA23EF" w:rsidRPr="003C67B1">
        <w:rPr>
          <w:rFonts w:ascii="Verdana" w:hAnsi="Verdana"/>
          <w:color w:val="000000"/>
          <w:sz w:val="20"/>
          <w:lang w:val="fr-FR"/>
        </w:rPr>
        <w:t>enclume, répondit Thorin. Le marteau tout au moins préserve la force des bras, jusqu</w:t>
      </w:r>
      <w:r w:rsidRPr="003C67B1">
        <w:rPr>
          <w:rFonts w:ascii="Verdana" w:hAnsi="Verdana"/>
          <w:color w:val="000000"/>
          <w:sz w:val="20"/>
          <w:lang w:val="fr-FR"/>
        </w:rPr>
        <w:t>’</w:t>
      </w:r>
      <w:r w:rsidR="00BA23EF" w:rsidRPr="003C67B1">
        <w:rPr>
          <w:rFonts w:ascii="Verdana" w:hAnsi="Verdana"/>
          <w:color w:val="000000"/>
          <w:sz w:val="20"/>
          <w:lang w:val="fr-FR"/>
        </w:rPr>
        <w:t>au jour où ils pourront manier de plus tranchants outils.</w:t>
      </w:r>
      <w:r w:rsidRPr="003C67B1">
        <w:rPr>
          <w:rFonts w:ascii="Verdana" w:hAnsi="Verdana"/>
          <w:color w:val="000000"/>
          <w:sz w:val="20"/>
          <w:lang w:val="fr-FR"/>
        </w:rPr>
        <w:t>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Or donc, Thráin et Thorin, avec ce qui restait de leurs suivants (parmi lesquels se trouvaient Balin et Glóin), retournèrent en Dunlande</w:t>
      </w:r>
      <w:r w:rsidR="00A17C43" w:rsidRPr="003C67B1">
        <w:rPr>
          <w:rFonts w:ascii="Verdana" w:hAnsi="Verdana"/>
          <w:color w:val="000000"/>
          <w:sz w:val="20"/>
          <w:lang w:val="fr-FR"/>
        </w:rPr>
        <w:t xml:space="preserve">; </w:t>
      </w:r>
      <w:r w:rsidRPr="003C67B1">
        <w:rPr>
          <w:rFonts w:ascii="Verdana" w:hAnsi="Verdana"/>
          <w:color w:val="000000"/>
          <w:sz w:val="20"/>
          <w:lang w:val="fr-FR"/>
        </w:rPr>
        <w:t>mais ils repartirent peu après, errant de par l</w:t>
      </w:r>
      <w:r w:rsidR="0083157B" w:rsidRPr="003C67B1">
        <w:rPr>
          <w:rFonts w:ascii="Verdana" w:hAnsi="Verdana"/>
          <w:color w:val="000000"/>
          <w:sz w:val="20"/>
          <w:lang w:val="fr-FR"/>
        </w:rPr>
        <w:t>’</w:t>
      </w:r>
      <w:r w:rsidRPr="003C67B1">
        <w:rPr>
          <w:rFonts w:ascii="Verdana" w:hAnsi="Verdana"/>
          <w:color w:val="000000"/>
          <w:sz w:val="20"/>
          <w:lang w:val="fr-FR"/>
        </w:rPr>
        <w:t>Eriador, avant de poursuivre leur exil dans une nouvelle demeure à l</w:t>
      </w:r>
      <w:r w:rsidR="0083157B" w:rsidRPr="003C67B1">
        <w:rPr>
          <w:rFonts w:ascii="Verdana" w:hAnsi="Verdana"/>
          <w:color w:val="000000"/>
          <w:sz w:val="20"/>
          <w:lang w:val="fr-FR"/>
        </w:rPr>
        <w:t>’</w:t>
      </w:r>
      <w:r w:rsidRPr="003C67B1">
        <w:rPr>
          <w:rFonts w:ascii="Verdana" w:hAnsi="Verdana"/>
          <w:color w:val="000000"/>
          <w:sz w:val="20"/>
          <w:lang w:val="fr-FR"/>
        </w:rPr>
        <w:t>est des Ered Luin, au</w:t>
      </w:r>
      <w:r w:rsidR="00A17C43" w:rsidRPr="003C67B1">
        <w:rPr>
          <w:rFonts w:ascii="Verdana" w:hAnsi="Verdana"/>
          <w:color w:val="000000"/>
          <w:sz w:val="20"/>
          <w:lang w:val="fr-FR"/>
        </w:rPr>
        <w:t>-</w:t>
      </w:r>
      <w:r w:rsidRPr="003C67B1">
        <w:rPr>
          <w:rFonts w:ascii="Verdana" w:hAnsi="Verdana"/>
          <w:color w:val="000000"/>
          <w:sz w:val="20"/>
          <w:lang w:val="fr-FR"/>
        </w:rPr>
        <w:t>delà du Loune. Et s</w:t>
      </w:r>
      <w:r w:rsidR="0083157B" w:rsidRPr="003C67B1">
        <w:rPr>
          <w:rFonts w:ascii="Verdana" w:hAnsi="Verdana"/>
          <w:color w:val="000000"/>
          <w:sz w:val="20"/>
          <w:lang w:val="fr-FR"/>
        </w:rPr>
        <w:t>’</w:t>
      </w:r>
      <w:r w:rsidRPr="003C67B1">
        <w:rPr>
          <w:rFonts w:ascii="Verdana" w:hAnsi="Verdana"/>
          <w:color w:val="000000"/>
          <w:sz w:val="20"/>
          <w:lang w:val="fr-FR"/>
        </w:rPr>
        <w:t>ils forgeaient surtout le fer à cette époque, ils prospérèrent comme ils purent, et leur population s</w:t>
      </w:r>
      <w:r w:rsidR="0083157B" w:rsidRPr="003C67B1">
        <w:rPr>
          <w:rFonts w:ascii="Verdana" w:hAnsi="Verdana"/>
          <w:color w:val="000000"/>
          <w:sz w:val="20"/>
          <w:lang w:val="fr-FR"/>
        </w:rPr>
        <w:t>’</w:t>
      </w:r>
      <w:r w:rsidRPr="003C67B1">
        <w:rPr>
          <w:rFonts w:ascii="Verdana" w:hAnsi="Verdana"/>
          <w:color w:val="000000"/>
          <w:sz w:val="20"/>
          <w:lang w:val="fr-FR"/>
        </w:rPr>
        <w:t>accrut lentement</w:t>
      </w:r>
      <w:r w:rsidRPr="003C67B1">
        <w:rPr>
          <w:rFonts w:ascii="Verdana" w:hAnsi="Verdana"/>
          <w:bCs/>
          <w:color w:val="000000"/>
          <w:sz w:val="20"/>
          <w:lang w:val="fr-FR"/>
        </w:rPr>
        <w:t>47</w:t>
      </w:r>
      <w:r w:rsidR="0083157B" w:rsidRPr="003C67B1">
        <w:rPr>
          <w:rFonts w:ascii="Verdana" w:hAnsi="Verdana"/>
          <w:color w:val="000000"/>
          <w:sz w:val="20"/>
          <w:lang w:val="fr-FR"/>
        </w:rPr>
        <w:t xml:space="preserve">. </w:t>
      </w:r>
      <w:r w:rsidRPr="003C67B1">
        <w:rPr>
          <w:rFonts w:ascii="Verdana" w:hAnsi="Verdana"/>
          <w:color w:val="000000"/>
          <w:sz w:val="20"/>
          <w:lang w:val="fr-FR"/>
        </w:rPr>
        <w:t>Mais comme l</w:t>
      </w:r>
      <w:r w:rsidR="0083157B" w:rsidRPr="003C67B1">
        <w:rPr>
          <w:rFonts w:ascii="Verdana" w:hAnsi="Verdana"/>
          <w:color w:val="000000"/>
          <w:sz w:val="20"/>
          <w:lang w:val="fr-FR"/>
        </w:rPr>
        <w:t>’</w:t>
      </w:r>
      <w:r w:rsidRPr="003C67B1">
        <w:rPr>
          <w:rFonts w:ascii="Verdana" w:hAnsi="Verdana"/>
          <w:color w:val="000000"/>
          <w:sz w:val="20"/>
          <w:lang w:val="fr-FR"/>
        </w:rPr>
        <w:t>avait dit Thrór, il fallait à l</w:t>
      </w:r>
      <w:r w:rsidR="0083157B" w:rsidRPr="003C67B1">
        <w:rPr>
          <w:rFonts w:ascii="Verdana" w:hAnsi="Verdana"/>
          <w:color w:val="000000"/>
          <w:sz w:val="20"/>
          <w:lang w:val="fr-FR"/>
        </w:rPr>
        <w:t>’</w:t>
      </w:r>
      <w:r w:rsidRPr="003C67B1">
        <w:rPr>
          <w:rFonts w:ascii="Verdana" w:hAnsi="Verdana"/>
          <w:color w:val="000000"/>
          <w:sz w:val="20"/>
          <w:lang w:val="fr-FR"/>
        </w:rPr>
        <w:t>Anneau de l</w:t>
      </w:r>
      <w:r w:rsidR="0083157B" w:rsidRPr="003C67B1">
        <w:rPr>
          <w:rFonts w:ascii="Verdana" w:hAnsi="Verdana"/>
          <w:color w:val="000000"/>
          <w:sz w:val="20"/>
          <w:lang w:val="fr-FR"/>
        </w:rPr>
        <w:t>’</w:t>
      </w:r>
      <w:r w:rsidRPr="003C67B1">
        <w:rPr>
          <w:rFonts w:ascii="Verdana" w:hAnsi="Verdana"/>
          <w:color w:val="000000"/>
          <w:sz w:val="20"/>
          <w:lang w:val="fr-FR"/>
        </w:rPr>
        <w:t>or pour engendrer de l</w:t>
      </w:r>
      <w:r w:rsidR="0083157B" w:rsidRPr="003C67B1">
        <w:rPr>
          <w:rFonts w:ascii="Verdana" w:hAnsi="Verdana"/>
          <w:color w:val="000000"/>
          <w:sz w:val="20"/>
          <w:lang w:val="fr-FR"/>
        </w:rPr>
        <w:t>’</w:t>
      </w:r>
      <w:r w:rsidRPr="003C67B1">
        <w:rPr>
          <w:rFonts w:ascii="Verdana" w:hAnsi="Verdana"/>
          <w:color w:val="000000"/>
          <w:sz w:val="20"/>
          <w:lang w:val="fr-FR"/>
        </w:rPr>
        <w:t>or</w:t>
      </w:r>
      <w:r w:rsidR="00A17C43" w:rsidRPr="003C67B1">
        <w:rPr>
          <w:rFonts w:ascii="Verdana" w:hAnsi="Verdana"/>
          <w:color w:val="000000"/>
          <w:sz w:val="20"/>
          <w:lang w:val="fr-FR"/>
        </w:rPr>
        <w:t xml:space="preserve">; </w:t>
      </w:r>
      <w:r w:rsidRPr="003C67B1">
        <w:rPr>
          <w:rFonts w:ascii="Verdana" w:hAnsi="Verdana"/>
          <w:color w:val="000000"/>
          <w:sz w:val="20"/>
          <w:lang w:val="fr-FR"/>
        </w:rPr>
        <w:t>et de ce métal, comme de tout autre métal précieux, ils étaient largement, sinon entièrement dépourvus.</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convient de parler ici de cet Anneau en bref. Les Nains du Peuple de Durin croyaient qu</w:t>
      </w:r>
      <w:r w:rsidR="0083157B"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agissait du premier des Sept à avoir été forgés</w:t>
      </w:r>
      <w:r w:rsidR="00A17C43" w:rsidRPr="003C67B1">
        <w:rPr>
          <w:rFonts w:ascii="Verdana" w:hAnsi="Verdana"/>
          <w:color w:val="000000"/>
          <w:sz w:val="20"/>
          <w:lang w:val="fr-FR"/>
        </w:rPr>
        <w:t xml:space="preserve">; </w:t>
      </w:r>
      <w:r w:rsidRPr="003C67B1">
        <w:rPr>
          <w:rFonts w:ascii="Verdana" w:hAnsi="Verdana"/>
          <w:color w:val="000000"/>
          <w:sz w:val="20"/>
          <w:lang w:val="fr-FR"/>
        </w:rPr>
        <w:t>et ils disent qu</w:t>
      </w:r>
      <w:r w:rsidR="0083157B" w:rsidRPr="003C67B1">
        <w:rPr>
          <w:rFonts w:ascii="Verdana" w:hAnsi="Verdana"/>
          <w:color w:val="000000"/>
          <w:sz w:val="20"/>
          <w:lang w:val="fr-FR"/>
        </w:rPr>
        <w:t>’</w:t>
      </w:r>
      <w:r w:rsidRPr="003C67B1">
        <w:rPr>
          <w:rFonts w:ascii="Verdana" w:hAnsi="Verdana"/>
          <w:color w:val="000000"/>
          <w:sz w:val="20"/>
          <w:lang w:val="fr-FR"/>
        </w:rPr>
        <w:t>il fut offert au Roi de Khazad</w:t>
      </w:r>
      <w:r w:rsidR="00A17C43" w:rsidRPr="003C67B1">
        <w:rPr>
          <w:rFonts w:ascii="Verdana" w:hAnsi="Verdana"/>
          <w:color w:val="000000"/>
          <w:sz w:val="20"/>
          <w:lang w:val="fr-FR"/>
        </w:rPr>
        <w:t>-</w:t>
      </w:r>
      <w:r w:rsidRPr="003C67B1">
        <w:rPr>
          <w:rFonts w:ascii="Verdana" w:hAnsi="Verdana"/>
          <w:color w:val="000000"/>
          <w:sz w:val="20"/>
          <w:lang w:val="fr-FR"/>
        </w:rPr>
        <w:t>dûm, Durin III, par les forgerons elfes eux</w:t>
      </w:r>
      <w:r w:rsidR="00A17C43" w:rsidRPr="003C67B1">
        <w:rPr>
          <w:rFonts w:ascii="Verdana" w:hAnsi="Verdana"/>
          <w:color w:val="000000"/>
          <w:sz w:val="20"/>
          <w:lang w:val="fr-FR"/>
        </w:rPr>
        <w:t>-</w:t>
      </w:r>
      <w:r w:rsidRPr="003C67B1">
        <w:rPr>
          <w:rFonts w:ascii="Verdana" w:hAnsi="Verdana"/>
          <w:color w:val="000000"/>
          <w:sz w:val="20"/>
          <w:lang w:val="fr-FR"/>
        </w:rPr>
        <w:t>mêmes, et non par Sauron, bien qu</w:t>
      </w:r>
      <w:r w:rsidR="0083157B" w:rsidRPr="003C67B1">
        <w:rPr>
          <w:rFonts w:ascii="Verdana" w:hAnsi="Verdana"/>
          <w:color w:val="000000"/>
          <w:sz w:val="20"/>
          <w:lang w:val="fr-FR"/>
        </w:rPr>
        <w:t>’</w:t>
      </w:r>
      <w:r w:rsidRPr="003C67B1">
        <w:rPr>
          <w:rFonts w:ascii="Verdana" w:hAnsi="Verdana"/>
          <w:color w:val="000000"/>
          <w:sz w:val="20"/>
          <w:lang w:val="fr-FR"/>
        </w:rPr>
        <w:t>il fût sans doute imprégné de son pouvoir maléfique, car il prit part à la façon de tous les Sept. Mais ceux qui le détenaient ne le montraient jamais et n</w:t>
      </w:r>
      <w:r w:rsidR="0083157B" w:rsidRPr="003C67B1">
        <w:rPr>
          <w:rFonts w:ascii="Verdana" w:hAnsi="Verdana"/>
          <w:color w:val="000000"/>
          <w:sz w:val="20"/>
          <w:lang w:val="fr-FR"/>
        </w:rPr>
        <w:t>’</w:t>
      </w:r>
      <w:r w:rsidRPr="003C67B1">
        <w:rPr>
          <w:rFonts w:ascii="Verdana" w:hAnsi="Verdana"/>
          <w:color w:val="000000"/>
          <w:sz w:val="20"/>
          <w:lang w:val="fr-FR"/>
        </w:rPr>
        <w:t>en parlaient pas, et la plupart ne s</w:t>
      </w:r>
      <w:r w:rsidR="0083157B" w:rsidRPr="003C67B1">
        <w:rPr>
          <w:rFonts w:ascii="Verdana" w:hAnsi="Verdana"/>
          <w:color w:val="000000"/>
          <w:sz w:val="20"/>
          <w:lang w:val="fr-FR"/>
        </w:rPr>
        <w:t>’</w:t>
      </w:r>
      <w:r w:rsidRPr="003C67B1">
        <w:rPr>
          <w:rFonts w:ascii="Verdana" w:hAnsi="Verdana"/>
          <w:color w:val="000000"/>
          <w:sz w:val="20"/>
          <w:lang w:val="fr-FR"/>
        </w:rPr>
        <w:t>en séparaient qu</w:t>
      </w:r>
      <w:r w:rsidR="0083157B" w:rsidRPr="003C67B1">
        <w:rPr>
          <w:rFonts w:ascii="Verdana" w:hAnsi="Verdana"/>
          <w:color w:val="000000"/>
          <w:sz w:val="20"/>
          <w:lang w:val="fr-FR"/>
        </w:rPr>
        <w:t>’</w:t>
      </w: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article de la mort, si bien qu</w:t>
      </w:r>
      <w:r w:rsidR="0083157B" w:rsidRPr="003C67B1">
        <w:rPr>
          <w:rFonts w:ascii="Verdana" w:hAnsi="Verdana"/>
          <w:color w:val="000000"/>
          <w:sz w:val="20"/>
          <w:lang w:val="fr-FR"/>
        </w:rPr>
        <w:t>’</w:t>
      </w:r>
      <w:r w:rsidRPr="003C67B1">
        <w:rPr>
          <w:rFonts w:ascii="Verdana" w:hAnsi="Verdana"/>
          <w:color w:val="000000"/>
          <w:sz w:val="20"/>
          <w:lang w:val="fr-FR"/>
        </w:rPr>
        <w:t>on ne savait jamais vraiment qui en était le dépositaire. Certains croyaient qu</w:t>
      </w:r>
      <w:r w:rsidR="0083157B" w:rsidRPr="003C67B1">
        <w:rPr>
          <w:rFonts w:ascii="Verdana" w:hAnsi="Verdana"/>
          <w:color w:val="000000"/>
          <w:sz w:val="20"/>
          <w:lang w:val="fr-FR"/>
        </w:rPr>
        <w:t>’</w:t>
      </w:r>
      <w:r w:rsidRPr="003C67B1">
        <w:rPr>
          <w:rFonts w:ascii="Verdana" w:hAnsi="Verdana"/>
          <w:color w:val="000000"/>
          <w:sz w:val="20"/>
          <w:lang w:val="fr-FR"/>
        </w:rPr>
        <w:t>il était resté à Khazad</w:t>
      </w:r>
      <w:r w:rsidR="00A17C43" w:rsidRPr="003C67B1">
        <w:rPr>
          <w:rFonts w:ascii="Verdana" w:hAnsi="Verdana"/>
          <w:color w:val="000000"/>
          <w:sz w:val="20"/>
          <w:lang w:val="fr-FR"/>
        </w:rPr>
        <w:t>-</w:t>
      </w:r>
      <w:r w:rsidRPr="003C67B1">
        <w:rPr>
          <w:rFonts w:ascii="Verdana" w:hAnsi="Verdana"/>
          <w:color w:val="000000"/>
          <w:sz w:val="20"/>
          <w:lang w:val="fr-FR"/>
        </w:rPr>
        <w:t>dûm, dans les tombeaux secrets des rois, à supposer qu</w:t>
      </w:r>
      <w:r w:rsidR="0083157B" w:rsidRPr="003C67B1">
        <w:rPr>
          <w:rFonts w:ascii="Verdana" w:hAnsi="Verdana"/>
          <w:color w:val="000000"/>
          <w:sz w:val="20"/>
          <w:lang w:val="fr-FR"/>
        </w:rPr>
        <w:t>’</w:t>
      </w:r>
      <w:r w:rsidRPr="003C67B1">
        <w:rPr>
          <w:rFonts w:ascii="Verdana" w:hAnsi="Verdana"/>
          <w:color w:val="000000"/>
          <w:sz w:val="20"/>
          <w:lang w:val="fr-FR"/>
        </w:rPr>
        <w:t>ils n</w:t>
      </w:r>
      <w:r w:rsidR="0083157B" w:rsidRPr="003C67B1">
        <w:rPr>
          <w:rFonts w:ascii="Verdana" w:hAnsi="Verdana"/>
          <w:color w:val="000000"/>
          <w:sz w:val="20"/>
          <w:lang w:val="fr-FR"/>
        </w:rPr>
        <w:t>’</w:t>
      </w:r>
      <w:r w:rsidRPr="003C67B1">
        <w:rPr>
          <w:rFonts w:ascii="Verdana" w:hAnsi="Verdana"/>
          <w:color w:val="000000"/>
          <w:sz w:val="20"/>
          <w:lang w:val="fr-FR"/>
        </w:rPr>
        <w:t>eussent pas été découverts et pillés</w:t>
      </w:r>
      <w:r w:rsidR="00A17C43" w:rsidRPr="003C67B1">
        <w:rPr>
          <w:rFonts w:ascii="Verdana" w:hAnsi="Verdana"/>
          <w:color w:val="000000"/>
          <w:sz w:val="20"/>
          <w:lang w:val="fr-FR"/>
        </w:rPr>
        <w:t xml:space="preserve">; </w:t>
      </w:r>
      <w:r w:rsidRPr="003C67B1">
        <w:rPr>
          <w:rFonts w:ascii="Verdana" w:hAnsi="Verdana"/>
          <w:color w:val="000000"/>
          <w:sz w:val="20"/>
          <w:lang w:val="fr-FR"/>
        </w:rPr>
        <w:t>mais chez les proches de l</w:t>
      </w:r>
      <w:r w:rsidR="0083157B" w:rsidRPr="003C67B1">
        <w:rPr>
          <w:rFonts w:ascii="Verdana" w:hAnsi="Verdana"/>
          <w:color w:val="000000"/>
          <w:sz w:val="20"/>
          <w:lang w:val="fr-FR"/>
        </w:rPr>
        <w:t>’</w:t>
      </w:r>
      <w:r w:rsidRPr="003C67B1">
        <w:rPr>
          <w:rFonts w:ascii="Verdana" w:hAnsi="Verdana"/>
          <w:color w:val="000000"/>
          <w:sz w:val="20"/>
          <w:lang w:val="fr-FR"/>
        </w:rPr>
        <w:t>Héritier de Durin, on croyait (à tort) que Thrór le portait le jour où il eut l</w:t>
      </w:r>
      <w:r w:rsidR="0083157B" w:rsidRPr="003C67B1">
        <w:rPr>
          <w:rFonts w:ascii="Verdana" w:hAnsi="Verdana"/>
          <w:color w:val="000000"/>
          <w:sz w:val="20"/>
          <w:lang w:val="fr-FR"/>
        </w:rPr>
        <w:t>’</w:t>
      </w:r>
      <w:r w:rsidRPr="003C67B1">
        <w:rPr>
          <w:rFonts w:ascii="Verdana" w:hAnsi="Verdana"/>
          <w:color w:val="000000"/>
          <w:sz w:val="20"/>
          <w:lang w:val="fr-FR"/>
        </w:rPr>
        <w:t>imprudence de retourner là</w:t>
      </w:r>
      <w:r w:rsidR="00A17C43" w:rsidRPr="003C67B1">
        <w:rPr>
          <w:rFonts w:ascii="Verdana" w:hAnsi="Verdana"/>
          <w:color w:val="000000"/>
          <w:sz w:val="20"/>
          <w:lang w:val="fr-FR"/>
        </w:rPr>
        <w:t>-</w:t>
      </w:r>
      <w:r w:rsidRPr="003C67B1">
        <w:rPr>
          <w:rFonts w:ascii="Verdana" w:hAnsi="Verdana"/>
          <w:color w:val="000000"/>
          <w:sz w:val="20"/>
          <w:lang w:val="fr-FR"/>
        </w:rPr>
        <w:t>bas</w:t>
      </w:r>
      <w:r w:rsidR="00A17C43" w:rsidRPr="003C67B1">
        <w:rPr>
          <w:rFonts w:ascii="Verdana" w:hAnsi="Verdana"/>
          <w:color w:val="000000"/>
          <w:sz w:val="20"/>
          <w:lang w:val="fr-FR"/>
        </w:rPr>
        <w:t xml:space="preserve">; </w:t>
      </w:r>
      <w:r w:rsidRPr="003C67B1">
        <w:rPr>
          <w:rFonts w:ascii="Verdana" w:hAnsi="Verdana"/>
          <w:color w:val="000000"/>
          <w:sz w:val="20"/>
          <w:lang w:val="fr-FR"/>
        </w:rPr>
        <w:t>et on ignorait ce qu</w:t>
      </w:r>
      <w:r w:rsidR="0083157B" w:rsidRPr="003C67B1">
        <w:rPr>
          <w:rFonts w:ascii="Verdana" w:hAnsi="Verdana"/>
          <w:color w:val="000000"/>
          <w:sz w:val="20"/>
          <w:lang w:val="fr-FR"/>
        </w:rPr>
        <w:t>’</w:t>
      </w:r>
      <w:r w:rsidRPr="003C67B1">
        <w:rPr>
          <w:rFonts w:ascii="Verdana" w:hAnsi="Verdana"/>
          <w:color w:val="000000"/>
          <w:sz w:val="20"/>
          <w:lang w:val="fr-FR"/>
        </w:rPr>
        <w:t>il était devenu. Il ne fut pas retrouvé sur le corps d</w:t>
      </w:r>
      <w:r w:rsidR="0083157B" w:rsidRPr="003C67B1">
        <w:rPr>
          <w:rFonts w:ascii="Verdana" w:hAnsi="Verdana"/>
          <w:color w:val="000000"/>
          <w:sz w:val="20"/>
          <w:lang w:val="fr-FR"/>
        </w:rPr>
        <w:t>’</w:t>
      </w:r>
      <w:r w:rsidRPr="003C67B1">
        <w:rPr>
          <w:rFonts w:ascii="Verdana" w:hAnsi="Verdana"/>
          <w:color w:val="000000"/>
          <w:sz w:val="20"/>
          <w:lang w:val="fr-FR"/>
        </w:rPr>
        <w:t>Azog</w:t>
      </w:r>
      <w:r w:rsidRPr="003C67B1">
        <w:rPr>
          <w:rFonts w:ascii="Verdana" w:hAnsi="Verdana"/>
          <w:bCs/>
          <w:color w:val="000000"/>
          <w:sz w:val="20"/>
          <w:lang w:val="fr-FR"/>
        </w:rPr>
        <w:t>48</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se peut bien toutefois, comme les Nains le pensent aujourd</w:t>
      </w:r>
      <w:r w:rsidR="0083157B" w:rsidRPr="003C67B1">
        <w:rPr>
          <w:rFonts w:ascii="Verdana" w:hAnsi="Verdana"/>
          <w:color w:val="000000"/>
          <w:sz w:val="20"/>
          <w:lang w:val="fr-FR"/>
        </w:rPr>
        <w:t>’</w:t>
      </w:r>
      <w:r w:rsidRPr="003C67B1">
        <w:rPr>
          <w:rFonts w:ascii="Verdana" w:hAnsi="Verdana"/>
          <w:color w:val="000000"/>
          <w:sz w:val="20"/>
          <w:lang w:val="fr-FR"/>
        </w:rPr>
        <w:t>hui, que Sauron, par le biais de ses artifices, ait découvert qui était en possession de cet Anneau, le dernier qui demeurât libre</w:t>
      </w:r>
      <w:r w:rsidR="00A17C43" w:rsidRPr="003C67B1">
        <w:rPr>
          <w:rFonts w:ascii="Verdana" w:hAnsi="Verdana"/>
          <w:color w:val="000000"/>
          <w:sz w:val="20"/>
          <w:lang w:val="fr-FR"/>
        </w:rPr>
        <w:t xml:space="preserve">; </w:t>
      </w:r>
      <w:r w:rsidRPr="003C67B1">
        <w:rPr>
          <w:rFonts w:ascii="Verdana" w:hAnsi="Verdana"/>
          <w:color w:val="000000"/>
          <w:sz w:val="20"/>
          <w:lang w:val="fr-FR"/>
        </w:rPr>
        <w:t>et que la singulière infortune des héritiers de Durin ait été due en grande partie à sa malveillance. Car les Nains s</w:t>
      </w:r>
      <w:r w:rsidR="0083157B" w:rsidRPr="003C67B1">
        <w:rPr>
          <w:rFonts w:ascii="Verdana" w:hAnsi="Verdana"/>
          <w:color w:val="000000"/>
          <w:sz w:val="20"/>
          <w:lang w:val="fr-FR"/>
        </w:rPr>
        <w:t>’</w:t>
      </w:r>
      <w:r w:rsidRPr="003C67B1">
        <w:rPr>
          <w:rFonts w:ascii="Verdana" w:hAnsi="Verdana"/>
          <w:color w:val="000000"/>
          <w:sz w:val="20"/>
          <w:lang w:val="fr-FR"/>
        </w:rPr>
        <w:t xml:space="preserve">étaient révélés indomptables par ce moyen. Le </w:t>
      </w:r>
      <w:r w:rsidRPr="003C67B1">
        <w:rPr>
          <w:rFonts w:ascii="Verdana" w:hAnsi="Verdana"/>
          <w:color w:val="000000"/>
          <w:sz w:val="20"/>
          <w:lang w:val="fr-FR"/>
        </w:rPr>
        <w:lastRenderedPageBreak/>
        <w:t>seul pouvoir que les Anneaux exerçaient sur eux consistait à attiser en leur cœur la convoitise de l</w:t>
      </w:r>
      <w:r w:rsidR="0083157B" w:rsidRPr="003C67B1">
        <w:rPr>
          <w:rFonts w:ascii="Verdana" w:hAnsi="Verdana"/>
          <w:color w:val="000000"/>
          <w:sz w:val="20"/>
          <w:lang w:val="fr-FR"/>
        </w:rPr>
        <w:t>’</w:t>
      </w:r>
      <w:r w:rsidRPr="003C67B1">
        <w:rPr>
          <w:rFonts w:ascii="Verdana" w:hAnsi="Verdana"/>
          <w:color w:val="000000"/>
          <w:sz w:val="20"/>
          <w:lang w:val="fr-FR"/>
        </w:rPr>
        <w:t>or et d</w:t>
      </w:r>
      <w:r w:rsidR="0083157B" w:rsidRPr="003C67B1">
        <w:rPr>
          <w:rFonts w:ascii="Verdana" w:hAnsi="Verdana"/>
          <w:color w:val="000000"/>
          <w:sz w:val="20"/>
          <w:lang w:val="fr-FR"/>
        </w:rPr>
        <w:t>’</w:t>
      </w:r>
      <w:r w:rsidRPr="003C67B1">
        <w:rPr>
          <w:rFonts w:ascii="Verdana" w:hAnsi="Verdana"/>
          <w:color w:val="000000"/>
          <w:sz w:val="20"/>
          <w:lang w:val="fr-FR"/>
        </w:rPr>
        <w:t>objets précieux, de sorte que, à défaut de ceux</w:t>
      </w:r>
      <w:r w:rsidR="00A17C43" w:rsidRPr="003C67B1">
        <w:rPr>
          <w:rFonts w:ascii="Verdana" w:hAnsi="Verdana"/>
          <w:color w:val="000000"/>
          <w:sz w:val="20"/>
          <w:lang w:val="fr-FR"/>
        </w:rPr>
        <w:t>-</w:t>
      </w:r>
      <w:r w:rsidRPr="003C67B1">
        <w:rPr>
          <w:rFonts w:ascii="Verdana" w:hAnsi="Verdana"/>
          <w:color w:val="000000"/>
          <w:sz w:val="20"/>
          <w:lang w:val="fr-FR"/>
        </w:rPr>
        <w:t>ci, toutes les autres bonnes choses paraissaient sans valeur, et ils ressentaient une vive colère et un désir de vengeance contre tous ceux qui les spoliaient. Mais ils sont, depuis leur commencement, car c</w:t>
      </w:r>
      <w:r w:rsidR="0083157B" w:rsidRPr="003C67B1">
        <w:rPr>
          <w:rFonts w:ascii="Verdana" w:hAnsi="Verdana"/>
          <w:color w:val="000000"/>
          <w:sz w:val="20"/>
          <w:lang w:val="fr-FR"/>
        </w:rPr>
        <w:t>’</w:t>
      </w:r>
      <w:r w:rsidRPr="003C67B1">
        <w:rPr>
          <w:rFonts w:ascii="Verdana" w:hAnsi="Verdana"/>
          <w:color w:val="000000"/>
          <w:sz w:val="20"/>
          <w:lang w:val="fr-FR"/>
        </w:rPr>
        <w:t>est ainsi qu</w:t>
      </w:r>
      <w:r w:rsidR="0083157B" w:rsidRPr="003C67B1">
        <w:rPr>
          <w:rFonts w:ascii="Verdana" w:hAnsi="Verdana"/>
          <w:color w:val="000000"/>
          <w:sz w:val="20"/>
          <w:lang w:val="fr-FR"/>
        </w:rPr>
        <w:t>’</w:t>
      </w:r>
      <w:r w:rsidRPr="003C67B1">
        <w:rPr>
          <w:rFonts w:ascii="Verdana" w:hAnsi="Verdana"/>
          <w:color w:val="000000"/>
          <w:sz w:val="20"/>
          <w:lang w:val="fr-FR"/>
        </w:rPr>
        <w:t>ils ont été faits, d</w:t>
      </w:r>
      <w:r w:rsidR="0083157B" w:rsidRPr="003C67B1">
        <w:rPr>
          <w:rFonts w:ascii="Verdana" w:hAnsi="Verdana"/>
          <w:color w:val="000000"/>
          <w:sz w:val="20"/>
          <w:lang w:val="fr-FR"/>
        </w:rPr>
        <w:t>’</w:t>
      </w:r>
      <w:r w:rsidRPr="003C67B1">
        <w:rPr>
          <w:rFonts w:ascii="Verdana" w:hAnsi="Verdana"/>
          <w:color w:val="000000"/>
          <w:sz w:val="20"/>
          <w:lang w:val="fr-FR"/>
        </w:rPr>
        <w:t>une trempe farouchement résistante à toute domination. On pouvait les tuer ou les mutiler, mais on ne pouvait les réduire à des ombres soumises à une autre volonté</w:t>
      </w:r>
      <w:r w:rsidR="00A17C43" w:rsidRPr="003C67B1">
        <w:rPr>
          <w:rFonts w:ascii="Verdana" w:hAnsi="Verdana"/>
          <w:color w:val="000000"/>
          <w:sz w:val="20"/>
          <w:lang w:val="fr-FR"/>
        </w:rPr>
        <w:t xml:space="preserve">; </w:t>
      </w:r>
      <w:r w:rsidRPr="003C67B1">
        <w:rPr>
          <w:rFonts w:ascii="Verdana" w:hAnsi="Verdana"/>
          <w:color w:val="000000"/>
          <w:sz w:val="20"/>
          <w:lang w:val="fr-FR"/>
        </w:rPr>
        <w:t>et aucun Anneau, pour cette même raison, n</w:t>
      </w:r>
      <w:r w:rsidR="0083157B" w:rsidRPr="003C67B1">
        <w:rPr>
          <w:rFonts w:ascii="Verdana" w:hAnsi="Verdana"/>
          <w:color w:val="000000"/>
          <w:sz w:val="20"/>
          <w:lang w:val="fr-FR"/>
        </w:rPr>
        <w:t>’</w:t>
      </w:r>
      <w:r w:rsidRPr="003C67B1">
        <w:rPr>
          <w:rFonts w:ascii="Verdana" w:hAnsi="Verdana"/>
          <w:color w:val="000000"/>
          <w:sz w:val="20"/>
          <w:lang w:val="fr-FR"/>
        </w:rPr>
        <w:t>avait d</w:t>
      </w:r>
      <w:r w:rsidR="0083157B" w:rsidRPr="003C67B1">
        <w:rPr>
          <w:rFonts w:ascii="Verdana" w:hAnsi="Verdana"/>
          <w:color w:val="000000"/>
          <w:sz w:val="20"/>
          <w:lang w:val="fr-FR"/>
        </w:rPr>
        <w:t>’</w:t>
      </w:r>
      <w:r w:rsidRPr="003C67B1">
        <w:rPr>
          <w:rFonts w:ascii="Verdana" w:hAnsi="Verdana"/>
          <w:color w:val="000000"/>
          <w:sz w:val="20"/>
          <w:lang w:val="fr-FR"/>
        </w:rPr>
        <w:t>effet sur leur longévité, en l</w:t>
      </w:r>
      <w:r w:rsidR="0083157B" w:rsidRPr="003C67B1">
        <w:rPr>
          <w:rFonts w:ascii="Verdana" w:hAnsi="Verdana"/>
          <w:color w:val="000000"/>
          <w:sz w:val="20"/>
          <w:lang w:val="fr-FR"/>
        </w:rPr>
        <w:t>’</w:t>
      </w:r>
      <w:r w:rsidRPr="003C67B1">
        <w:rPr>
          <w:rFonts w:ascii="Verdana" w:hAnsi="Verdana"/>
          <w:color w:val="000000"/>
          <w:sz w:val="20"/>
          <w:lang w:val="fr-FR"/>
        </w:rPr>
        <w:t>augmentant ou en l</w:t>
      </w:r>
      <w:r w:rsidR="0083157B" w:rsidRPr="003C67B1">
        <w:rPr>
          <w:rFonts w:ascii="Verdana" w:hAnsi="Verdana"/>
          <w:color w:val="000000"/>
          <w:sz w:val="20"/>
          <w:lang w:val="fr-FR"/>
        </w:rPr>
        <w:t>’</w:t>
      </w:r>
      <w:r w:rsidRPr="003C67B1">
        <w:rPr>
          <w:rFonts w:ascii="Verdana" w:hAnsi="Verdana"/>
          <w:color w:val="000000"/>
          <w:sz w:val="20"/>
          <w:lang w:val="fr-FR"/>
        </w:rPr>
        <w:t>écourtant. Sauron n</w:t>
      </w:r>
      <w:r w:rsidR="0083157B" w:rsidRPr="003C67B1">
        <w:rPr>
          <w:rFonts w:ascii="Verdana" w:hAnsi="Verdana"/>
          <w:color w:val="000000"/>
          <w:sz w:val="20"/>
          <w:lang w:val="fr-FR"/>
        </w:rPr>
        <w:t>’</w:t>
      </w:r>
      <w:r w:rsidRPr="003C67B1">
        <w:rPr>
          <w:rFonts w:ascii="Verdana" w:hAnsi="Verdana"/>
          <w:color w:val="000000"/>
          <w:sz w:val="20"/>
          <w:lang w:val="fr-FR"/>
        </w:rPr>
        <w:t>en haïssait que davantage leurs détenteurs et cherchait d</w:t>
      </w:r>
      <w:r w:rsidR="0083157B" w:rsidRPr="003C67B1">
        <w:rPr>
          <w:rFonts w:ascii="Verdana" w:hAnsi="Verdana"/>
          <w:color w:val="000000"/>
          <w:sz w:val="20"/>
          <w:lang w:val="fr-FR"/>
        </w:rPr>
        <w:t>’</w:t>
      </w:r>
      <w:r w:rsidRPr="003C67B1">
        <w:rPr>
          <w:rFonts w:ascii="Verdana" w:hAnsi="Verdana"/>
          <w:color w:val="000000"/>
          <w:sz w:val="20"/>
          <w:lang w:val="fr-FR"/>
        </w:rPr>
        <w:t>autant plus à les déposséder.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Peut</w:t>
      </w:r>
      <w:r w:rsidR="00A17C43" w:rsidRPr="003C67B1">
        <w:rPr>
          <w:rFonts w:ascii="Verdana" w:hAnsi="Verdana"/>
          <w:color w:val="000000"/>
          <w:sz w:val="20"/>
          <w:lang w:val="fr-FR"/>
        </w:rPr>
        <w:t>-</w:t>
      </w:r>
      <w:r w:rsidRPr="003C67B1">
        <w:rPr>
          <w:rFonts w:ascii="Verdana" w:hAnsi="Verdana"/>
          <w:color w:val="000000"/>
          <w:sz w:val="20"/>
          <w:lang w:val="fr-FR"/>
        </w:rPr>
        <w:t>être le pouvoir maléfique de l</w:t>
      </w:r>
      <w:r w:rsidR="0083157B" w:rsidRPr="003C67B1">
        <w:rPr>
          <w:rFonts w:ascii="Verdana" w:hAnsi="Verdana"/>
          <w:color w:val="000000"/>
          <w:sz w:val="20"/>
          <w:lang w:val="fr-FR"/>
        </w:rPr>
        <w:t>’</w:t>
      </w:r>
      <w:r w:rsidRPr="003C67B1">
        <w:rPr>
          <w:rFonts w:ascii="Verdana" w:hAnsi="Verdana"/>
          <w:color w:val="000000"/>
          <w:sz w:val="20"/>
          <w:lang w:val="fr-FR"/>
        </w:rPr>
        <w:t>Anneau est</w:t>
      </w:r>
      <w:r w:rsidR="00A17C43" w:rsidRPr="003C67B1">
        <w:rPr>
          <w:rFonts w:ascii="Verdana" w:hAnsi="Verdana"/>
          <w:color w:val="000000"/>
          <w:sz w:val="20"/>
          <w:lang w:val="fr-FR"/>
        </w:rPr>
        <w:t>-</w:t>
      </w:r>
      <w:r w:rsidRPr="003C67B1">
        <w:rPr>
          <w:rFonts w:ascii="Verdana" w:hAnsi="Verdana"/>
          <w:color w:val="000000"/>
          <w:sz w:val="20"/>
          <w:lang w:val="fr-FR"/>
        </w:rPr>
        <w:t>il donc en partie responsable de l</w:t>
      </w:r>
      <w:r w:rsidR="0083157B" w:rsidRPr="003C67B1">
        <w:rPr>
          <w:rFonts w:ascii="Verdana" w:hAnsi="Verdana"/>
          <w:color w:val="000000"/>
          <w:sz w:val="20"/>
          <w:lang w:val="fr-FR"/>
        </w:rPr>
        <w:t>’</w:t>
      </w:r>
      <w:r w:rsidRPr="003C67B1">
        <w:rPr>
          <w:rFonts w:ascii="Verdana" w:hAnsi="Verdana"/>
          <w:color w:val="000000"/>
          <w:sz w:val="20"/>
          <w:lang w:val="fr-FR"/>
        </w:rPr>
        <w:t>agitation et du mécontentement que l</w:t>
      </w:r>
      <w:r w:rsidR="0083157B" w:rsidRPr="003C67B1">
        <w:rPr>
          <w:rFonts w:ascii="Verdana" w:hAnsi="Verdana"/>
          <w:color w:val="000000"/>
          <w:sz w:val="20"/>
          <w:lang w:val="fr-FR"/>
        </w:rPr>
        <w:t>’</w:t>
      </w:r>
      <w:r w:rsidRPr="003C67B1">
        <w:rPr>
          <w:rFonts w:ascii="Verdana" w:hAnsi="Verdana"/>
          <w:color w:val="000000"/>
          <w:sz w:val="20"/>
          <w:lang w:val="fr-FR"/>
        </w:rPr>
        <w:t>on observa chez Thráin au bout de quelques années. La convoitise de l</w:t>
      </w:r>
      <w:r w:rsidR="0083157B" w:rsidRPr="003C67B1">
        <w:rPr>
          <w:rFonts w:ascii="Verdana" w:hAnsi="Verdana"/>
          <w:color w:val="000000"/>
          <w:sz w:val="20"/>
          <w:lang w:val="fr-FR"/>
        </w:rPr>
        <w:t>’</w:t>
      </w:r>
      <w:r w:rsidRPr="003C67B1">
        <w:rPr>
          <w:rFonts w:ascii="Verdana" w:hAnsi="Verdana"/>
          <w:color w:val="000000"/>
          <w:sz w:val="20"/>
          <w:lang w:val="fr-FR"/>
        </w:rPr>
        <w:t>or hantait sans cesse ses pensées. Enfin, n</w:t>
      </w:r>
      <w:r w:rsidR="0083157B" w:rsidRPr="003C67B1">
        <w:rPr>
          <w:rFonts w:ascii="Verdana" w:hAnsi="Verdana"/>
          <w:color w:val="000000"/>
          <w:sz w:val="20"/>
          <w:lang w:val="fr-FR"/>
        </w:rPr>
        <w:t>’</w:t>
      </w:r>
      <w:r w:rsidRPr="003C67B1">
        <w:rPr>
          <w:rFonts w:ascii="Verdana" w:hAnsi="Verdana"/>
          <w:color w:val="000000"/>
          <w:sz w:val="20"/>
          <w:lang w:val="fr-FR"/>
        </w:rPr>
        <w:t>y tenant plus, il tourna ses pensées vers Erebor et résolut d</w:t>
      </w:r>
      <w:r w:rsidR="0083157B" w:rsidRPr="003C67B1">
        <w:rPr>
          <w:rFonts w:ascii="Verdana" w:hAnsi="Verdana"/>
          <w:color w:val="000000"/>
          <w:sz w:val="20"/>
          <w:lang w:val="fr-FR"/>
        </w:rPr>
        <w:t>’</w:t>
      </w:r>
      <w:r w:rsidRPr="003C67B1">
        <w:rPr>
          <w:rFonts w:ascii="Verdana" w:hAnsi="Verdana"/>
          <w:color w:val="000000"/>
          <w:sz w:val="20"/>
          <w:lang w:val="fr-FR"/>
        </w:rPr>
        <w:t>y retourner. Il ne dit rien à Thorin du trouble qui l</w:t>
      </w:r>
      <w:r w:rsidR="0083157B" w:rsidRPr="003C67B1">
        <w:rPr>
          <w:rFonts w:ascii="Verdana" w:hAnsi="Verdana"/>
          <w:color w:val="000000"/>
          <w:sz w:val="20"/>
          <w:lang w:val="fr-FR"/>
        </w:rPr>
        <w:t>’</w:t>
      </w:r>
      <w:r w:rsidRPr="003C67B1">
        <w:rPr>
          <w:rFonts w:ascii="Verdana" w:hAnsi="Verdana"/>
          <w:color w:val="000000"/>
          <w:sz w:val="20"/>
          <w:lang w:val="fr-FR"/>
        </w:rPr>
        <w:t>agitait</w:t>
      </w:r>
      <w:r w:rsidR="00A17C43" w:rsidRPr="003C67B1">
        <w:rPr>
          <w:rFonts w:ascii="Verdana" w:hAnsi="Verdana"/>
          <w:color w:val="000000"/>
          <w:sz w:val="20"/>
          <w:lang w:val="fr-FR"/>
        </w:rPr>
        <w:t xml:space="preserve">; </w:t>
      </w:r>
      <w:r w:rsidRPr="003C67B1">
        <w:rPr>
          <w:rFonts w:ascii="Verdana" w:hAnsi="Verdana"/>
          <w:color w:val="000000"/>
          <w:sz w:val="20"/>
          <w:lang w:val="fr-FR"/>
        </w:rPr>
        <w:t>mais avec Balin, Dwalin et quelques autres, il se leva, fit ses adieux et s</w:t>
      </w:r>
      <w:r w:rsidR="0083157B" w:rsidRPr="003C67B1">
        <w:rPr>
          <w:rFonts w:ascii="Verdana" w:hAnsi="Verdana"/>
          <w:color w:val="000000"/>
          <w:sz w:val="20"/>
          <w:lang w:val="fr-FR"/>
        </w:rPr>
        <w:t>’</w:t>
      </w:r>
      <w:r w:rsidRPr="003C67B1">
        <w:rPr>
          <w:rFonts w:ascii="Verdana" w:hAnsi="Verdana"/>
          <w:color w:val="000000"/>
          <w:sz w:val="20"/>
          <w:lang w:val="fr-FR"/>
        </w:rPr>
        <w:t>en alla.</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On sait peu de chose de ce qu</w:t>
      </w:r>
      <w:r w:rsidR="0083157B" w:rsidRPr="003C67B1">
        <w:rPr>
          <w:rFonts w:ascii="Verdana" w:hAnsi="Verdana"/>
          <w:color w:val="000000"/>
          <w:sz w:val="20"/>
          <w:lang w:val="fr-FR"/>
        </w:rPr>
        <w:t>’</w:t>
      </w:r>
      <w:r w:rsidRPr="003C67B1">
        <w:rPr>
          <w:rFonts w:ascii="Verdana" w:hAnsi="Verdana"/>
          <w:color w:val="000000"/>
          <w:sz w:val="20"/>
          <w:lang w:val="fr-FR"/>
        </w:rPr>
        <w:t>il advint de lui ensuite. Il apparaît aujourd</w:t>
      </w:r>
      <w:r w:rsidR="0083157B" w:rsidRPr="003C67B1">
        <w:rPr>
          <w:rFonts w:ascii="Verdana" w:hAnsi="Verdana"/>
          <w:color w:val="000000"/>
          <w:sz w:val="20"/>
          <w:lang w:val="fr-FR"/>
        </w:rPr>
        <w:t>’</w:t>
      </w:r>
      <w:r w:rsidRPr="003C67B1">
        <w:rPr>
          <w:rFonts w:ascii="Verdana" w:hAnsi="Verdana"/>
          <w:color w:val="000000"/>
          <w:sz w:val="20"/>
          <w:lang w:val="fr-FR"/>
        </w:rPr>
        <w:t>hui que, aussitôt parti de chez lui avec ses quelques compagnons, il fut pourchassé par les émissaires de Sauron. Poursuivi par des loups, assailli par des Orques, traqué du haut des airs par des oiseaux funestes, il s</w:t>
      </w:r>
      <w:r w:rsidR="0083157B" w:rsidRPr="003C67B1">
        <w:rPr>
          <w:rFonts w:ascii="Verdana" w:hAnsi="Verdana"/>
          <w:color w:val="000000"/>
          <w:sz w:val="20"/>
          <w:lang w:val="fr-FR"/>
        </w:rPr>
        <w:t>’</w:t>
      </w:r>
      <w:r w:rsidRPr="003C67B1">
        <w:rPr>
          <w:rFonts w:ascii="Verdana" w:hAnsi="Verdana"/>
          <w:color w:val="000000"/>
          <w:sz w:val="20"/>
          <w:lang w:val="fr-FR"/>
        </w:rPr>
        <w:t>efforça d</w:t>
      </w:r>
      <w:r w:rsidR="0083157B" w:rsidRPr="003C67B1">
        <w:rPr>
          <w:rFonts w:ascii="Verdana" w:hAnsi="Verdana"/>
          <w:color w:val="000000"/>
          <w:sz w:val="20"/>
          <w:lang w:val="fr-FR"/>
        </w:rPr>
        <w:t>’</w:t>
      </w:r>
      <w:r w:rsidRPr="003C67B1">
        <w:rPr>
          <w:rFonts w:ascii="Verdana" w:hAnsi="Verdana"/>
          <w:color w:val="000000"/>
          <w:sz w:val="20"/>
          <w:lang w:val="fr-FR"/>
        </w:rPr>
        <w:t>aller au nord, mais ses malheurs ne firent qu</w:t>
      </w:r>
      <w:r w:rsidR="0083157B" w:rsidRPr="003C67B1">
        <w:rPr>
          <w:rFonts w:ascii="Verdana" w:hAnsi="Verdana"/>
          <w:color w:val="000000"/>
          <w:sz w:val="20"/>
          <w:lang w:val="fr-FR"/>
        </w:rPr>
        <w:t>’</w:t>
      </w:r>
      <w:r w:rsidRPr="003C67B1">
        <w:rPr>
          <w:rFonts w:ascii="Verdana" w:hAnsi="Verdana"/>
          <w:color w:val="000000"/>
          <w:sz w:val="20"/>
          <w:lang w:val="fr-FR"/>
        </w:rPr>
        <w:t>empirer. Il vint une nuit sombre où lui et ses compagnons se trouvaient à errer dans le pays au</w:t>
      </w:r>
      <w:r w:rsidR="00A17C43" w:rsidRPr="003C67B1">
        <w:rPr>
          <w:rFonts w:ascii="Verdana" w:hAnsi="Verdana"/>
          <w:color w:val="000000"/>
          <w:sz w:val="20"/>
          <w:lang w:val="fr-FR"/>
        </w:rPr>
        <w:t>-</w:t>
      </w:r>
      <w:r w:rsidRPr="003C67B1">
        <w:rPr>
          <w:rFonts w:ascii="Verdana" w:hAnsi="Verdana"/>
          <w:color w:val="000000"/>
          <w:sz w:val="20"/>
          <w:lang w:val="fr-FR"/>
        </w:rPr>
        <w:t>delà de l</w:t>
      </w:r>
      <w:r w:rsidR="0083157B" w:rsidRPr="003C67B1">
        <w:rPr>
          <w:rFonts w:ascii="Verdana" w:hAnsi="Verdana"/>
          <w:color w:val="000000"/>
          <w:sz w:val="20"/>
          <w:lang w:val="fr-FR"/>
        </w:rPr>
        <w:t>’</w:t>
      </w:r>
      <w:r w:rsidRPr="003C67B1">
        <w:rPr>
          <w:rFonts w:ascii="Verdana" w:hAnsi="Verdana"/>
          <w:color w:val="000000"/>
          <w:sz w:val="20"/>
          <w:lang w:val="fr-FR"/>
        </w:rPr>
        <w:t>Anduin, lorsqu</w:t>
      </w:r>
      <w:r w:rsidR="0083157B" w:rsidRPr="003C67B1">
        <w:rPr>
          <w:rFonts w:ascii="Verdana" w:hAnsi="Verdana"/>
          <w:color w:val="000000"/>
          <w:sz w:val="20"/>
          <w:lang w:val="fr-FR"/>
        </w:rPr>
        <w:t>’</w:t>
      </w:r>
      <w:r w:rsidRPr="003C67B1">
        <w:rPr>
          <w:rFonts w:ascii="Verdana" w:hAnsi="Verdana"/>
          <w:color w:val="000000"/>
          <w:sz w:val="20"/>
          <w:lang w:val="fr-FR"/>
        </w:rPr>
        <w:t>une pluie noire les poussa à chercher refuge sous les frondaisons de Grand</w:t>
      </w:r>
      <w:r w:rsidR="0083157B" w:rsidRPr="003C67B1">
        <w:rPr>
          <w:rFonts w:ascii="Verdana" w:hAnsi="Verdana"/>
          <w:color w:val="000000"/>
          <w:sz w:val="20"/>
          <w:lang w:val="fr-FR"/>
        </w:rPr>
        <w:t>’</w:t>
      </w:r>
      <w:r w:rsidRPr="003C67B1">
        <w:rPr>
          <w:rFonts w:ascii="Verdana" w:hAnsi="Verdana"/>
          <w:color w:val="000000"/>
          <w:sz w:val="20"/>
          <w:lang w:val="fr-FR"/>
        </w:rPr>
        <w:t>Peur. Au matin, Thráin avait disparu du campement, et ses compagnons l</w:t>
      </w:r>
      <w:r w:rsidR="0083157B" w:rsidRPr="003C67B1">
        <w:rPr>
          <w:rFonts w:ascii="Verdana" w:hAnsi="Verdana"/>
          <w:color w:val="000000"/>
          <w:sz w:val="20"/>
          <w:lang w:val="fr-FR"/>
        </w:rPr>
        <w:t>’</w:t>
      </w:r>
      <w:r w:rsidRPr="003C67B1">
        <w:rPr>
          <w:rFonts w:ascii="Verdana" w:hAnsi="Verdana"/>
          <w:color w:val="000000"/>
          <w:sz w:val="20"/>
          <w:lang w:val="fr-FR"/>
        </w:rPr>
        <w:t>appelèrent en vain. Ils le cherchèrent pendant bien des jours, après quoi ils perdirent espoir et rentrèrent finalement auprès de Thorin. Ce fut seulement bien plus tard que l</w:t>
      </w:r>
      <w:r w:rsidR="0083157B" w:rsidRPr="003C67B1">
        <w:rPr>
          <w:rFonts w:ascii="Verdana" w:hAnsi="Verdana"/>
          <w:color w:val="000000"/>
          <w:sz w:val="20"/>
          <w:lang w:val="fr-FR"/>
        </w:rPr>
        <w:t>’</w:t>
      </w:r>
      <w:r w:rsidRPr="003C67B1">
        <w:rPr>
          <w:rFonts w:ascii="Verdana" w:hAnsi="Verdana"/>
          <w:color w:val="000000"/>
          <w:sz w:val="20"/>
          <w:lang w:val="fr-FR"/>
        </w:rPr>
        <w:t>on apprit que Thráin avait été capturé vivant, emmené et jeté dans les culs</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basse</w:t>
      </w:r>
      <w:r w:rsidR="00A17C43" w:rsidRPr="003C67B1">
        <w:rPr>
          <w:rFonts w:ascii="Verdana" w:hAnsi="Verdana"/>
          <w:color w:val="000000"/>
          <w:sz w:val="20"/>
          <w:lang w:val="fr-FR"/>
        </w:rPr>
        <w:t>-</w:t>
      </w:r>
      <w:r w:rsidRPr="003C67B1">
        <w:rPr>
          <w:rFonts w:ascii="Verdana" w:hAnsi="Verdana"/>
          <w:color w:val="000000"/>
          <w:sz w:val="20"/>
          <w:lang w:val="fr-FR"/>
        </w:rPr>
        <w:t>fosse de Dol Guldur. Là</w:t>
      </w:r>
      <w:r w:rsidR="00A17C43" w:rsidRPr="003C67B1">
        <w:rPr>
          <w:rFonts w:ascii="Verdana" w:hAnsi="Verdana"/>
          <w:color w:val="000000"/>
          <w:sz w:val="20"/>
          <w:lang w:val="fr-FR"/>
        </w:rPr>
        <w:t>-</w:t>
      </w:r>
      <w:r w:rsidRPr="003C67B1">
        <w:rPr>
          <w:rFonts w:ascii="Verdana" w:hAnsi="Verdana"/>
          <w:color w:val="000000"/>
          <w:sz w:val="20"/>
          <w:lang w:val="fr-FR"/>
        </w:rPr>
        <w:t>bas, il fut torturé, dépouillé de l</w:t>
      </w:r>
      <w:r w:rsidR="0083157B" w:rsidRPr="003C67B1">
        <w:rPr>
          <w:rFonts w:ascii="Verdana" w:hAnsi="Verdana"/>
          <w:color w:val="000000"/>
          <w:sz w:val="20"/>
          <w:lang w:val="fr-FR"/>
        </w:rPr>
        <w:t>’</w:t>
      </w:r>
      <w:r w:rsidRPr="003C67B1">
        <w:rPr>
          <w:rFonts w:ascii="Verdana" w:hAnsi="Verdana"/>
          <w:color w:val="000000"/>
          <w:sz w:val="20"/>
          <w:lang w:val="fr-FR"/>
        </w:rPr>
        <w:t>Anneau, et livré enfin à la mort.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Ainsi, Thorin Lécudechesne devint l</w:t>
      </w:r>
      <w:r w:rsidR="0083157B" w:rsidRPr="003C67B1">
        <w:rPr>
          <w:rFonts w:ascii="Verdana" w:hAnsi="Verdana"/>
          <w:color w:val="000000"/>
          <w:sz w:val="20"/>
          <w:lang w:val="fr-FR"/>
        </w:rPr>
        <w:t>’</w:t>
      </w:r>
      <w:r w:rsidRPr="003C67B1">
        <w:rPr>
          <w:rFonts w:ascii="Verdana" w:hAnsi="Verdana"/>
          <w:color w:val="000000"/>
          <w:sz w:val="20"/>
          <w:lang w:val="fr-FR"/>
        </w:rPr>
        <w:t>Héritier de Durin, mais un héritier sans espoir d</w:t>
      </w:r>
      <w:r w:rsidR="0083157B" w:rsidRPr="003C67B1">
        <w:rPr>
          <w:rFonts w:ascii="Verdana" w:hAnsi="Verdana"/>
          <w:color w:val="000000"/>
          <w:sz w:val="20"/>
          <w:lang w:val="fr-FR"/>
        </w:rPr>
        <w:t>’</w:t>
      </w:r>
      <w:r w:rsidRPr="003C67B1">
        <w:rPr>
          <w:rFonts w:ascii="Verdana" w:hAnsi="Verdana"/>
          <w:color w:val="000000"/>
          <w:sz w:val="20"/>
          <w:lang w:val="fr-FR"/>
        </w:rPr>
        <w:t>héritage. Quand disparut Thráin, il avait quatre</w:t>
      </w:r>
      <w:r w:rsidR="00A17C43" w:rsidRPr="003C67B1">
        <w:rPr>
          <w:rFonts w:ascii="Verdana" w:hAnsi="Verdana"/>
          <w:color w:val="000000"/>
          <w:sz w:val="20"/>
          <w:lang w:val="fr-FR"/>
        </w:rPr>
        <w:t>-</w:t>
      </w:r>
      <w:r w:rsidRPr="003C67B1">
        <w:rPr>
          <w:rFonts w:ascii="Verdana" w:hAnsi="Verdana"/>
          <w:color w:val="000000"/>
          <w:sz w:val="20"/>
          <w:lang w:val="fr-FR"/>
        </w:rPr>
        <w:t>vingt</w:t>
      </w:r>
      <w:r w:rsidR="00A17C43" w:rsidRPr="003C67B1">
        <w:rPr>
          <w:rFonts w:ascii="Verdana" w:hAnsi="Verdana"/>
          <w:color w:val="000000"/>
          <w:sz w:val="20"/>
          <w:lang w:val="fr-FR"/>
        </w:rPr>
        <w:t>-</w:t>
      </w:r>
      <w:r w:rsidRPr="003C67B1">
        <w:rPr>
          <w:rFonts w:ascii="Verdana" w:hAnsi="Verdana"/>
          <w:color w:val="000000"/>
          <w:sz w:val="20"/>
          <w:lang w:val="fr-FR"/>
        </w:rPr>
        <w:t>quinze ans, et c</w:t>
      </w:r>
      <w:r w:rsidR="0083157B" w:rsidRPr="003C67B1">
        <w:rPr>
          <w:rFonts w:ascii="Verdana" w:hAnsi="Verdana"/>
          <w:color w:val="000000"/>
          <w:sz w:val="20"/>
          <w:lang w:val="fr-FR"/>
        </w:rPr>
        <w:t>’</w:t>
      </w:r>
      <w:r w:rsidRPr="003C67B1">
        <w:rPr>
          <w:rFonts w:ascii="Verdana" w:hAnsi="Verdana"/>
          <w:color w:val="000000"/>
          <w:sz w:val="20"/>
          <w:lang w:val="fr-FR"/>
        </w:rPr>
        <w:t>était un Nain illustre et de fière allure</w:t>
      </w:r>
      <w:r w:rsidR="00A17C43" w:rsidRPr="003C67B1">
        <w:rPr>
          <w:rFonts w:ascii="Verdana" w:hAnsi="Verdana"/>
          <w:color w:val="000000"/>
          <w:sz w:val="20"/>
          <w:lang w:val="fr-FR"/>
        </w:rPr>
        <w:t xml:space="preserve">; </w:t>
      </w:r>
      <w:r w:rsidRPr="003C67B1">
        <w:rPr>
          <w:rFonts w:ascii="Verdana" w:hAnsi="Verdana"/>
          <w:color w:val="000000"/>
          <w:sz w:val="20"/>
          <w:lang w:val="fr-FR"/>
        </w:rPr>
        <w:t>mais il paraissait satisfait de demeurer en Eriador. Là, il travailla dur et s</w:t>
      </w:r>
      <w:r w:rsidR="0083157B" w:rsidRPr="003C67B1">
        <w:rPr>
          <w:rFonts w:ascii="Verdana" w:hAnsi="Verdana"/>
          <w:color w:val="000000"/>
          <w:sz w:val="20"/>
          <w:lang w:val="fr-FR"/>
        </w:rPr>
        <w:t>’</w:t>
      </w:r>
      <w:r w:rsidRPr="003C67B1">
        <w:rPr>
          <w:rFonts w:ascii="Verdana" w:hAnsi="Verdana"/>
          <w:color w:val="000000"/>
          <w:sz w:val="20"/>
          <w:lang w:val="fr-FR"/>
        </w:rPr>
        <w:t>enrichit tant qu</w:t>
      </w:r>
      <w:r w:rsidR="0083157B" w:rsidRPr="003C67B1">
        <w:rPr>
          <w:rFonts w:ascii="Verdana" w:hAnsi="Verdana"/>
          <w:color w:val="000000"/>
          <w:sz w:val="20"/>
          <w:lang w:val="fr-FR"/>
        </w:rPr>
        <w:t>’</w:t>
      </w:r>
      <w:r w:rsidRPr="003C67B1">
        <w:rPr>
          <w:rFonts w:ascii="Verdana" w:hAnsi="Verdana"/>
          <w:color w:val="000000"/>
          <w:sz w:val="20"/>
          <w:lang w:val="fr-FR"/>
        </w:rPr>
        <w:t>il le put par le commerce</w:t>
      </w:r>
      <w:r w:rsidR="00A17C43" w:rsidRPr="003C67B1">
        <w:rPr>
          <w:rFonts w:ascii="Verdana" w:hAnsi="Verdana"/>
          <w:color w:val="000000"/>
          <w:sz w:val="20"/>
          <w:lang w:val="fr-FR"/>
        </w:rPr>
        <w:t xml:space="preserve">; </w:t>
      </w:r>
      <w:r w:rsidRPr="003C67B1">
        <w:rPr>
          <w:rFonts w:ascii="Verdana" w:hAnsi="Verdana"/>
          <w:color w:val="000000"/>
          <w:sz w:val="20"/>
          <w:lang w:val="fr-FR"/>
        </w:rPr>
        <w:t>et son peuple s</w:t>
      </w:r>
      <w:r w:rsidR="0083157B" w:rsidRPr="003C67B1">
        <w:rPr>
          <w:rFonts w:ascii="Verdana" w:hAnsi="Verdana"/>
          <w:color w:val="000000"/>
          <w:sz w:val="20"/>
          <w:lang w:val="fr-FR"/>
        </w:rPr>
        <w:t>’</w:t>
      </w:r>
      <w:r w:rsidRPr="003C67B1">
        <w:rPr>
          <w:rFonts w:ascii="Verdana" w:hAnsi="Verdana"/>
          <w:color w:val="000000"/>
          <w:sz w:val="20"/>
          <w:lang w:val="fr-FR"/>
        </w:rPr>
        <w:t>accrut dans l</w:t>
      </w:r>
      <w:r w:rsidR="0083157B" w:rsidRPr="003C67B1">
        <w:rPr>
          <w:rFonts w:ascii="Verdana" w:hAnsi="Verdana"/>
          <w:color w:val="000000"/>
          <w:sz w:val="20"/>
          <w:lang w:val="fr-FR"/>
        </w:rPr>
        <w:t>’</w:t>
      </w:r>
      <w:r w:rsidRPr="003C67B1">
        <w:rPr>
          <w:rFonts w:ascii="Verdana" w:hAnsi="Verdana"/>
          <w:color w:val="000000"/>
          <w:sz w:val="20"/>
          <w:lang w:val="fr-FR"/>
        </w:rPr>
        <w:t>affluence des Gens de Durin qui avaient entendu parler de son établissement dans l</w:t>
      </w:r>
      <w:r w:rsidR="0083157B" w:rsidRPr="003C67B1">
        <w:rPr>
          <w:rFonts w:ascii="Verdana" w:hAnsi="Verdana"/>
          <w:color w:val="000000"/>
          <w:sz w:val="20"/>
          <w:lang w:val="fr-FR"/>
        </w:rPr>
        <w:t>’</w:t>
      </w:r>
      <w:r w:rsidRPr="003C67B1">
        <w:rPr>
          <w:rFonts w:ascii="Verdana" w:hAnsi="Verdana"/>
          <w:color w:val="000000"/>
          <w:sz w:val="20"/>
          <w:lang w:val="fr-FR"/>
        </w:rPr>
        <w:t>ouest et qui vinrent à lui dans leurs errances. Et voilà qu</w:t>
      </w:r>
      <w:r w:rsidR="0083157B" w:rsidRPr="003C67B1">
        <w:rPr>
          <w:rFonts w:ascii="Verdana" w:hAnsi="Verdana"/>
          <w:color w:val="000000"/>
          <w:sz w:val="20"/>
          <w:lang w:val="fr-FR"/>
        </w:rPr>
        <w:t>’</w:t>
      </w:r>
      <w:r w:rsidRPr="003C67B1">
        <w:rPr>
          <w:rFonts w:ascii="Verdana" w:hAnsi="Verdana"/>
          <w:color w:val="000000"/>
          <w:sz w:val="20"/>
          <w:lang w:val="fr-FR"/>
        </w:rPr>
        <w:t>ils avaient de belles demeures dans les montagnes, et abondance de biens, et leurs jours ne leur semblaient pas si sombres, bien qu</w:t>
      </w:r>
      <w:r w:rsidR="0083157B" w:rsidRPr="003C67B1">
        <w:rPr>
          <w:rFonts w:ascii="Verdana" w:hAnsi="Verdana"/>
          <w:color w:val="000000"/>
          <w:sz w:val="20"/>
          <w:lang w:val="fr-FR"/>
        </w:rPr>
        <w:t>’</w:t>
      </w:r>
      <w:r w:rsidRPr="003C67B1">
        <w:rPr>
          <w:rFonts w:ascii="Verdana" w:hAnsi="Verdana"/>
          <w:color w:val="000000"/>
          <w:sz w:val="20"/>
          <w:lang w:val="fr-FR"/>
        </w:rPr>
        <w:t>ils n</w:t>
      </w:r>
      <w:r w:rsidR="0083157B" w:rsidRPr="003C67B1">
        <w:rPr>
          <w:rFonts w:ascii="Verdana" w:hAnsi="Verdana"/>
          <w:color w:val="000000"/>
          <w:sz w:val="20"/>
          <w:lang w:val="fr-FR"/>
        </w:rPr>
        <w:t>’</w:t>
      </w:r>
      <w:r w:rsidRPr="003C67B1">
        <w:rPr>
          <w:rFonts w:ascii="Verdana" w:hAnsi="Verdana"/>
          <w:color w:val="000000"/>
          <w:sz w:val="20"/>
          <w:lang w:val="fr-FR"/>
        </w:rPr>
        <w:t>aient cessé d</w:t>
      </w:r>
      <w:r w:rsidR="0083157B" w:rsidRPr="003C67B1">
        <w:rPr>
          <w:rFonts w:ascii="Verdana" w:hAnsi="Verdana"/>
          <w:color w:val="000000"/>
          <w:sz w:val="20"/>
          <w:lang w:val="fr-FR"/>
        </w:rPr>
        <w:t>’</w:t>
      </w:r>
      <w:r w:rsidRPr="003C67B1">
        <w:rPr>
          <w:rFonts w:ascii="Verdana" w:hAnsi="Verdana"/>
          <w:color w:val="000000"/>
          <w:sz w:val="20"/>
          <w:lang w:val="fr-FR"/>
        </w:rPr>
        <w:t>évoquer dans leurs chants la Montagne Solitaire au loin.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années s</w:t>
      </w:r>
      <w:r w:rsidR="0083157B" w:rsidRPr="003C67B1">
        <w:rPr>
          <w:rFonts w:ascii="Verdana" w:hAnsi="Verdana"/>
          <w:color w:val="000000"/>
          <w:sz w:val="20"/>
          <w:lang w:val="fr-FR"/>
        </w:rPr>
        <w:t>’</w:t>
      </w:r>
      <w:r w:rsidRPr="003C67B1">
        <w:rPr>
          <w:rFonts w:ascii="Verdana" w:hAnsi="Verdana"/>
          <w:color w:val="000000"/>
          <w:sz w:val="20"/>
          <w:lang w:val="fr-FR"/>
        </w:rPr>
        <w:t>accumulèrent. Et dans le cœur de Thorin, les braises s</w:t>
      </w:r>
      <w:r w:rsidR="0083157B" w:rsidRPr="003C67B1">
        <w:rPr>
          <w:rFonts w:ascii="Verdana" w:hAnsi="Verdana"/>
          <w:color w:val="000000"/>
          <w:sz w:val="20"/>
          <w:lang w:val="fr-FR"/>
        </w:rPr>
        <w:t>’</w:t>
      </w:r>
      <w:r w:rsidRPr="003C67B1">
        <w:rPr>
          <w:rFonts w:ascii="Verdana" w:hAnsi="Verdana"/>
          <w:color w:val="000000"/>
          <w:sz w:val="20"/>
          <w:lang w:val="fr-FR"/>
        </w:rPr>
        <w:t>attisaient lorsqu</w:t>
      </w:r>
      <w:r w:rsidR="0083157B" w:rsidRPr="003C67B1">
        <w:rPr>
          <w:rFonts w:ascii="Verdana" w:hAnsi="Verdana"/>
          <w:color w:val="000000"/>
          <w:sz w:val="20"/>
          <w:lang w:val="fr-FR"/>
        </w:rPr>
        <w:t>’</w:t>
      </w:r>
      <w:r w:rsidRPr="003C67B1">
        <w:rPr>
          <w:rFonts w:ascii="Verdana" w:hAnsi="Verdana"/>
          <w:color w:val="000000"/>
          <w:sz w:val="20"/>
          <w:lang w:val="fr-FR"/>
        </w:rPr>
        <w:t>il ruminait l</w:t>
      </w:r>
      <w:r w:rsidR="0083157B" w:rsidRPr="003C67B1">
        <w:rPr>
          <w:rFonts w:ascii="Verdana" w:hAnsi="Verdana"/>
          <w:color w:val="000000"/>
          <w:sz w:val="20"/>
          <w:lang w:val="fr-FR"/>
        </w:rPr>
        <w:t>’</w:t>
      </w:r>
      <w:r w:rsidRPr="003C67B1">
        <w:rPr>
          <w:rFonts w:ascii="Verdana" w:hAnsi="Verdana"/>
          <w:color w:val="000000"/>
          <w:sz w:val="20"/>
          <w:lang w:val="fr-FR"/>
        </w:rPr>
        <w:t>injure faite à sa maison et le devoir de vengeance dont il avait hérité à l</w:t>
      </w:r>
      <w:r w:rsidR="0083157B" w:rsidRPr="003C67B1">
        <w:rPr>
          <w:rFonts w:ascii="Verdana" w:hAnsi="Verdana"/>
          <w:color w:val="000000"/>
          <w:sz w:val="20"/>
          <w:lang w:val="fr-FR"/>
        </w:rPr>
        <w:t>’</w:t>
      </w:r>
      <w:r w:rsidRPr="003C67B1">
        <w:rPr>
          <w:rFonts w:ascii="Verdana" w:hAnsi="Verdana"/>
          <w:color w:val="000000"/>
          <w:sz w:val="20"/>
          <w:lang w:val="fr-FR"/>
        </w:rPr>
        <w:t>encontre du Dragon. Et tandis que résonnait la forge sous les coups de son puissant marteau, il rêvait d</w:t>
      </w:r>
      <w:r w:rsidR="0083157B" w:rsidRPr="003C67B1">
        <w:rPr>
          <w:rFonts w:ascii="Verdana" w:hAnsi="Verdana"/>
          <w:color w:val="000000"/>
          <w:sz w:val="20"/>
          <w:lang w:val="fr-FR"/>
        </w:rPr>
        <w:t>’</w:t>
      </w:r>
      <w:r w:rsidRPr="003C67B1">
        <w:rPr>
          <w:rFonts w:ascii="Verdana" w:hAnsi="Verdana"/>
          <w:color w:val="000000"/>
          <w:sz w:val="20"/>
          <w:lang w:val="fr-FR"/>
        </w:rPr>
        <w:t>armes, d</w:t>
      </w:r>
      <w:r w:rsidR="0083157B" w:rsidRPr="003C67B1">
        <w:rPr>
          <w:rFonts w:ascii="Verdana" w:hAnsi="Verdana"/>
          <w:color w:val="000000"/>
          <w:sz w:val="20"/>
          <w:lang w:val="fr-FR"/>
        </w:rPr>
        <w:t>’</w:t>
      </w:r>
      <w:r w:rsidRPr="003C67B1">
        <w:rPr>
          <w:rFonts w:ascii="Verdana" w:hAnsi="Verdana"/>
          <w:color w:val="000000"/>
          <w:sz w:val="20"/>
          <w:lang w:val="fr-FR"/>
        </w:rPr>
        <w:t>armées, d</w:t>
      </w:r>
      <w:r w:rsidR="0083157B" w:rsidRPr="003C67B1">
        <w:rPr>
          <w:rFonts w:ascii="Verdana" w:hAnsi="Verdana"/>
          <w:color w:val="000000"/>
          <w:sz w:val="20"/>
          <w:lang w:val="fr-FR"/>
        </w:rPr>
        <w:t>’</w:t>
      </w:r>
      <w:r w:rsidRPr="003C67B1">
        <w:rPr>
          <w:rFonts w:ascii="Verdana" w:hAnsi="Verdana"/>
          <w:color w:val="000000"/>
          <w:sz w:val="20"/>
          <w:lang w:val="fr-FR"/>
        </w:rPr>
        <w:t>alliances</w:t>
      </w:r>
      <w:r w:rsidR="00A17C43" w:rsidRPr="003C67B1">
        <w:rPr>
          <w:rFonts w:ascii="Verdana" w:hAnsi="Verdana"/>
          <w:color w:val="000000"/>
          <w:sz w:val="20"/>
          <w:lang w:val="fr-FR"/>
        </w:rPr>
        <w:t xml:space="preserve">; </w:t>
      </w:r>
      <w:r w:rsidRPr="003C67B1">
        <w:rPr>
          <w:rFonts w:ascii="Verdana" w:hAnsi="Verdana"/>
          <w:color w:val="000000"/>
          <w:sz w:val="20"/>
          <w:lang w:val="fr-FR"/>
        </w:rPr>
        <w:t>mais les armées étaient dispersées, les alliances rompues, et peu nombreuses les haches de son peuple</w:t>
      </w:r>
      <w:r w:rsidR="00A17C43" w:rsidRPr="003C67B1">
        <w:rPr>
          <w:rFonts w:ascii="Verdana" w:hAnsi="Verdana"/>
          <w:color w:val="000000"/>
          <w:sz w:val="20"/>
          <w:lang w:val="fr-FR"/>
        </w:rPr>
        <w:t xml:space="preserve">; </w:t>
      </w:r>
      <w:r w:rsidRPr="003C67B1">
        <w:rPr>
          <w:rFonts w:ascii="Verdana" w:hAnsi="Verdana"/>
          <w:color w:val="000000"/>
          <w:sz w:val="20"/>
          <w:lang w:val="fr-FR"/>
        </w:rPr>
        <w:t>et une grande colère sans espoir le consumait comme il frappait le fer rougi sur l</w:t>
      </w:r>
      <w:r w:rsidR="0083157B" w:rsidRPr="003C67B1">
        <w:rPr>
          <w:rFonts w:ascii="Verdana" w:hAnsi="Verdana"/>
          <w:color w:val="000000"/>
          <w:sz w:val="20"/>
          <w:lang w:val="fr-FR"/>
        </w:rPr>
        <w:t>’</w:t>
      </w:r>
      <w:r w:rsidRPr="003C67B1">
        <w:rPr>
          <w:rFonts w:ascii="Verdana" w:hAnsi="Verdana"/>
          <w:color w:val="000000"/>
          <w:sz w:val="20"/>
          <w:lang w:val="fr-FR"/>
        </w:rPr>
        <w:t>enclume.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Puis survint par le plus grand des hasards cette fameuse rencontre entre Gandalf et Thorin, rencontre qui devait bouleverser les destinées de la Maison de Durin et conduire également à d</w:t>
      </w:r>
      <w:r w:rsidR="0083157B" w:rsidRPr="003C67B1">
        <w:rPr>
          <w:rFonts w:ascii="Verdana" w:hAnsi="Verdana"/>
          <w:color w:val="000000"/>
          <w:sz w:val="20"/>
          <w:lang w:val="fr-FR"/>
        </w:rPr>
        <w:t>’</w:t>
      </w:r>
      <w:r w:rsidRPr="003C67B1">
        <w:rPr>
          <w:rFonts w:ascii="Verdana" w:hAnsi="Verdana"/>
          <w:color w:val="000000"/>
          <w:sz w:val="20"/>
          <w:lang w:val="fr-FR"/>
        </w:rPr>
        <w:t>autres fins, plus grandes encore. Un jour</w:t>
      </w:r>
      <w:r w:rsidRPr="003C67B1">
        <w:rPr>
          <w:rFonts w:ascii="Verdana" w:hAnsi="Verdana"/>
          <w:bCs/>
          <w:color w:val="000000"/>
          <w:sz w:val="20"/>
          <w:lang w:val="fr-FR"/>
        </w:rPr>
        <w:t>49</w:t>
      </w:r>
      <w:r w:rsidR="0083157B" w:rsidRPr="003C67B1">
        <w:rPr>
          <w:rFonts w:ascii="Verdana" w:hAnsi="Verdana"/>
          <w:color w:val="000000"/>
          <w:sz w:val="20"/>
          <w:lang w:val="fr-FR"/>
        </w:rPr>
        <w:t xml:space="preserve"> </w:t>
      </w:r>
      <w:r w:rsidRPr="003C67B1">
        <w:rPr>
          <w:rFonts w:ascii="Verdana" w:hAnsi="Verdana"/>
          <w:color w:val="000000"/>
          <w:sz w:val="20"/>
          <w:lang w:val="fr-FR"/>
        </w:rPr>
        <w:t>Thorin, rentrant dans l</w:t>
      </w:r>
      <w:r w:rsidR="0083157B" w:rsidRPr="003C67B1">
        <w:rPr>
          <w:rFonts w:ascii="Verdana" w:hAnsi="Verdana"/>
          <w:color w:val="000000"/>
          <w:sz w:val="20"/>
          <w:lang w:val="fr-FR"/>
        </w:rPr>
        <w:t>’</w:t>
      </w:r>
      <w:r w:rsidRPr="003C67B1">
        <w:rPr>
          <w:rFonts w:ascii="Verdana" w:hAnsi="Verdana"/>
          <w:color w:val="000000"/>
          <w:sz w:val="20"/>
          <w:lang w:val="fr-FR"/>
        </w:rPr>
        <w:t>Ouest au terme d</w:t>
      </w:r>
      <w:r w:rsidR="0083157B" w:rsidRPr="003C67B1">
        <w:rPr>
          <w:rFonts w:ascii="Verdana" w:hAnsi="Verdana"/>
          <w:color w:val="000000"/>
          <w:sz w:val="20"/>
          <w:lang w:val="fr-FR"/>
        </w:rPr>
        <w:t>’</w:t>
      </w:r>
      <w:r w:rsidRPr="003C67B1">
        <w:rPr>
          <w:rFonts w:ascii="Verdana" w:hAnsi="Verdana"/>
          <w:color w:val="000000"/>
          <w:sz w:val="20"/>
          <w:lang w:val="fr-FR"/>
        </w:rPr>
        <w:t>un de ses voyages, décida de passer la nuit à Brie. Gandalf aussi y séjournait</w:t>
      </w:r>
      <w:r w:rsidR="00A17C43" w:rsidRPr="003C67B1">
        <w:rPr>
          <w:rFonts w:ascii="Verdana" w:hAnsi="Verdana"/>
          <w:color w:val="000000"/>
          <w:sz w:val="20"/>
          <w:lang w:val="fr-FR"/>
        </w:rPr>
        <w:t xml:space="preserve">: </w:t>
      </w:r>
      <w:r w:rsidRPr="003C67B1">
        <w:rPr>
          <w:rFonts w:ascii="Verdana" w:hAnsi="Verdana"/>
          <w:color w:val="000000"/>
          <w:sz w:val="20"/>
          <w:lang w:val="fr-FR"/>
        </w:rPr>
        <w:t>il se rendait dans le Comté, qu</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avait pas visité depuis une vingtaine d</w:t>
      </w:r>
      <w:r w:rsidR="0083157B" w:rsidRPr="003C67B1">
        <w:rPr>
          <w:rFonts w:ascii="Verdana" w:hAnsi="Verdana"/>
          <w:color w:val="000000"/>
          <w:sz w:val="20"/>
          <w:lang w:val="fr-FR"/>
        </w:rPr>
        <w:t>’</w:t>
      </w:r>
      <w:r w:rsidRPr="003C67B1">
        <w:rPr>
          <w:rFonts w:ascii="Verdana" w:hAnsi="Verdana"/>
          <w:color w:val="000000"/>
          <w:sz w:val="20"/>
          <w:lang w:val="fr-FR"/>
        </w:rPr>
        <w:t>années. Il était las et comptait s</w:t>
      </w:r>
      <w:r w:rsidR="0083157B" w:rsidRPr="003C67B1">
        <w:rPr>
          <w:rFonts w:ascii="Verdana" w:hAnsi="Verdana"/>
          <w:color w:val="000000"/>
          <w:sz w:val="20"/>
          <w:lang w:val="fr-FR"/>
        </w:rPr>
        <w:t>’</w:t>
      </w:r>
      <w:r w:rsidRPr="003C67B1">
        <w:rPr>
          <w:rFonts w:ascii="Verdana" w:hAnsi="Verdana"/>
          <w:color w:val="000000"/>
          <w:sz w:val="20"/>
          <w:lang w:val="fr-FR"/>
        </w:rPr>
        <w:t>y reposer quelque temps.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Parmi ses nombreux soucis, il s</w:t>
      </w:r>
      <w:r w:rsidR="0083157B" w:rsidRPr="003C67B1">
        <w:rPr>
          <w:rFonts w:ascii="Verdana" w:hAnsi="Verdana"/>
          <w:color w:val="000000"/>
          <w:sz w:val="20"/>
          <w:lang w:val="fr-FR"/>
        </w:rPr>
        <w:t>’</w:t>
      </w:r>
      <w:r w:rsidRPr="003C67B1">
        <w:rPr>
          <w:rFonts w:ascii="Verdana" w:hAnsi="Verdana"/>
          <w:color w:val="000000"/>
          <w:sz w:val="20"/>
          <w:lang w:val="fr-FR"/>
        </w:rPr>
        <w:t>inquiétait du danger qui planait sur le Nord</w:t>
      </w:r>
      <w:r w:rsidR="00A17C43" w:rsidRPr="003C67B1">
        <w:rPr>
          <w:rFonts w:ascii="Verdana" w:hAnsi="Verdana"/>
          <w:color w:val="000000"/>
          <w:sz w:val="20"/>
          <w:lang w:val="fr-FR"/>
        </w:rPr>
        <w:t xml:space="preserve">; </w:t>
      </w:r>
      <w:r w:rsidRPr="003C67B1">
        <w:rPr>
          <w:rFonts w:ascii="Verdana" w:hAnsi="Verdana"/>
          <w:color w:val="000000"/>
          <w:sz w:val="20"/>
          <w:lang w:val="fr-FR"/>
        </w:rPr>
        <w:t>car il savait déjà alors que Sauron préparait la guerre, et que son intention, dès qu</w:t>
      </w:r>
      <w:r w:rsidR="0083157B"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en sentirait les moyens, était d</w:t>
      </w:r>
      <w:r w:rsidR="0083157B" w:rsidRPr="003C67B1">
        <w:rPr>
          <w:rFonts w:ascii="Verdana" w:hAnsi="Verdana"/>
          <w:color w:val="000000"/>
          <w:sz w:val="20"/>
          <w:lang w:val="fr-FR"/>
        </w:rPr>
        <w:t>’</w:t>
      </w:r>
      <w:r w:rsidRPr="003C67B1">
        <w:rPr>
          <w:rFonts w:ascii="Verdana" w:hAnsi="Verdana"/>
          <w:color w:val="000000"/>
          <w:sz w:val="20"/>
          <w:lang w:val="fr-FR"/>
        </w:rPr>
        <w:t>attaquer Fendeval. Mais pour résister à toute attaque venue de l</w:t>
      </w:r>
      <w:r w:rsidR="0083157B" w:rsidRPr="003C67B1">
        <w:rPr>
          <w:rFonts w:ascii="Verdana" w:hAnsi="Verdana"/>
          <w:color w:val="000000"/>
          <w:sz w:val="20"/>
          <w:lang w:val="fr-FR"/>
        </w:rPr>
        <w:t>’</w:t>
      </w:r>
      <w:r w:rsidRPr="003C67B1">
        <w:rPr>
          <w:rFonts w:ascii="Verdana" w:hAnsi="Verdana"/>
          <w:color w:val="000000"/>
          <w:sz w:val="20"/>
          <w:lang w:val="fr-FR"/>
        </w:rPr>
        <w:t>Est dans le but de reprendre le pays d</w:t>
      </w:r>
      <w:r w:rsidR="0083157B" w:rsidRPr="003C67B1">
        <w:rPr>
          <w:rFonts w:ascii="Verdana" w:hAnsi="Verdana"/>
          <w:color w:val="000000"/>
          <w:sz w:val="20"/>
          <w:lang w:val="fr-FR"/>
        </w:rPr>
        <w:t>’</w:t>
      </w:r>
      <w:r w:rsidRPr="003C67B1">
        <w:rPr>
          <w:rFonts w:ascii="Verdana" w:hAnsi="Verdana"/>
          <w:color w:val="000000"/>
          <w:sz w:val="20"/>
          <w:lang w:val="fr-FR"/>
        </w:rPr>
        <w:t>Angmar et les passages du nord des montagnes, il n</w:t>
      </w:r>
      <w:r w:rsidR="0083157B" w:rsidRPr="003C67B1">
        <w:rPr>
          <w:rFonts w:ascii="Verdana" w:hAnsi="Verdana"/>
          <w:color w:val="000000"/>
          <w:sz w:val="20"/>
          <w:lang w:val="fr-FR"/>
        </w:rPr>
        <w:t>’</w:t>
      </w:r>
      <w:r w:rsidRPr="003C67B1">
        <w:rPr>
          <w:rFonts w:ascii="Verdana" w:hAnsi="Verdana"/>
          <w:color w:val="000000"/>
          <w:sz w:val="20"/>
          <w:lang w:val="fr-FR"/>
        </w:rPr>
        <w:t>y avait plus que les Nains des Collines de Fer. Et au pied de celles</w:t>
      </w:r>
      <w:r w:rsidR="00A17C43" w:rsidRPr="003C67B1">
        <w:rPr>
          <w:rFonts w:ascii="Verdana" w:hAnsi="Verdana"/>
          <w:color w:val="000000"/>
          <w:sz w:val="20"/>
          <w:lang w:val="fr-FR"/>
        </w:rPr>
        <w:t>-</w:t>
      </w:r>
      <w:r w:rsidRPr="003C67B1">
        <w:rPr>
          <w:rFonts w:ascii="Verdana" w:hAnsi="Verdana"/>
          <w:color w:val="000000"/>
          <w:sz w:val="20"/>
          <w:lang w:val="fr-FR"/>
        </w:rPr>
        <w:t>ci s</w:t>
      </w:r>
      <w:r w:rsidR="0083157B" w:rsidRPr="003C67B1">
        <w:rPr>
          <w:rFonts w:ascii="Verdana" w:hAnsi="Verdana"/>
          <w:color w:val="000000"/>
          <w:sz w:val="20"/>
          <w:lang w:val="fr-FR"/>
        </w:rPr>
        <w:t>’</w:t>
      </w:r>
      <w:r w:rsidRPr="003C67B1">
        <w:rPr>
          <w:rFonts w:ascii="Verdana" w:hAnsi="Verdana"/>
          <w:color w:val="000000"/>
          <w:sz w:val="20"/>
          <w:lang w:val="fr-FR"/>
        </w:rPr>
        <w:t>étendait la désolation du Dragon. Ce Dragon, Sauron pourrait en faire un terrible usage. Comment donc mettre fin à la menace de Smaug</w:t>
      </w:r>
      <w:r w:rsidR="0083157B" w:rsidRPr="003C67B1">
        <w:rPr>
          <w:rFonts w:ascii="Verdana" w:hAnsi="Verdana"/>
          <w:color w:val="000000"/>
          <w:sz w:val="20"/>
          <w:lang w:val="fr-FR"/>
        </w:rPr>
        <w:t>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était précisément assis à méditer ces questions lorsque Thorin se tint devant lui et dit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Maître Gandalf, je ne vous connais que de vue, mais aujourd</w:t>
      </w:r>
      <w:r w:rsidR="0083157B" w:rsidRPr="003C67B1">
        <w:rPr>
          <w:rFonts w:ascii="Verdana" w:hAnsi="Verdana"/>
          <w:color w:val="000000"/>
          <w:sz w:val="20"/>
          <w:lang w:val="fr-FR"/>
        </w:rPr>
        <w:t>’</w:t>
      </w:r>
      <w:r w:rsidRPr="003C67B1">
        <w:rPr>
          <w:rFonts w:ascii="Verdana" w:hAnsi="Verdana"/>
          <w:color w:val="000000"/>
          <w:sz w:val="20"/>
          <w:lang w:val="fr-FR"/>
        </w:rPr>
        <w:t>hui, j</w:t>
      </w:r>
      <w:r w:rsidR="0083157B" w:rsidRPr="003C67B1">
        <w:rPr>
          <w:rFonts w:ascii="Verdana" w:hAnsi="Verdana"/>
          <w:color w:val="000000"/>
          <w:sz w:val="20"/>
          <w:lang w:val="fr-FR"/>
        </w:rPr>
        <w:t>’</w:t>
      </w:r>
      <w:r w:rsidRPr="003C67B1">
        <w:rPr>
          <w:rFonts w:ascii="Verdana" w:hAnsi="Verdana"/>
          <w:color w:val="000000"/>
          <w:sz w:val="20"/>
          <w:lang w:val="fr-FR"/>
        </w:rPr>
        <w:t>aimerais vivement m</w:t>
      </w:r>
      <w:r w:rsidR="0083157B" w:rsidRPr="003C67B1">
        <w:rPr>
          <w:rFonts w:ascii="Verdana" w:hAnsi="Verdana"/>
          <w:color w:val="000000"/>
          <w:sz w:val="20"/>
          <w:lang w:val="fr-FR"/>
        </w:rPr>
        <w:t>’</w:t>
      </w:r>
      <w:r w:rsidRPr="003C67B1">
        <w:rPr>
          <w:rFonts w:ascii="Verdana" w:hAnsi="Verdana"/>
          <w:color w:val="000000"/>
          <w:sz w:val="20"/>
          <w:lang w:val="fr-FR"/>
        </w:rPr>
        <w:t xml:space="preserve">entretenir avec vous. Car mes pensées se sont souvent tournées vers vous </w:t>
      </w:r>
      <w:r w:rsidRPr="003C67B1">
        <w:rPr>
          <w:rFonts w:ascii="Verdana" w:hAnsi="Verdana"/>
          <w:color w:val="000000"/>
          <w:sz w:val="20"/>
          <w:lang w:val="fr-FR"/>
        </w:rPr>
        <w:lastRenderedPageBreak/>
        <w:t>ces derniers temps, comme si l</w:t>
      </w:r>
      <w:r w:rsidR="0083157B" w:rsidRPr="003C67B1">
        <w:rPr>
          <w:rFonts w:ascii="Verdana" w:hAnsi="Verdana"/>
          <w:color w:val="000000"/>
          <w:sz w:val="20"/>
          <w:lang w:val="fr-FR"/>
        </w:rPr>
        <w:t>’</w:t>
      </w:r>
      <w:r w:rsidRPr="003C67B1">
        <w:rPr>
          <w:rFonts w:ascii="Verdana" w:hAnsi="Verdana"/>
          <w:color w:val="000000"/>
          <w:sz w:val="20"/>
          <w:lang w:val="fr-FR"/>
        </w:rPr>
        <w:t>on m</w:t>
      </w:r>
      <w:r w:rsidR="0083157B" w:rsidRPr="003C67B1">
        <w:rPr>
          <w:rFonts w:ascii="Verdana" w:hAnsi="Verdana"/>
          <w:color w:val="000000"/>
          <w:sz w:val="20"/>
          <w:lang w:val="fr-FR"/>
        </w:rPr>
        <w:t>’</w:t>
      </w:r>
      <w:r w:rsidRPr="003C67B1">
        <w:rPr>
          <w:rFonts w:ascii="Verdana" w:hAnsi="Verdana"/>
          <w:color w:val="000000"/>
          <w:sz w:val="20"/>
          <w:lang w:val="fr-FR"/>
        </w:rPr>
        <w:t>enjoignait de vous rechercher. En vérité, je l</w:t>
      </w:r>
      <w:r w:rsidR="0083157B" w:rsidRPr="003C67B1">
        <w:rPr>
          <w:rFonts w:ascii="Verdana" w:hAnsi="Verdana"/>
          <w:color w:val="000000"/>
          <w:sz w:val="20"/>
          <w:lang w:val="fr-FR"/>
        </w:rPr>
        <w:t>’</w:t>
      </w:r>
      <w:r w:rsidRPr="003C67B1">
        <w:rPr>
          <w:rFonts w:ascii="Verdana" w:hAnsi="Verdana"/>
          <w:color w:val="000000"/>
          <w:sz w:val="20"/>
          <w:lang w:val="fr-FR"/>
        </w:rPr>
        <w:t>aurais fait, si j</w:t>
      </w:r>
      <w:r w:rsidR="0083157B" w:rsidRPr="003C67B1">
        <w:rPr>
          <w:rFonts w:ascii="Verdana" w:hAnsi="Verdana"/>
          <w:color w:val="000000"/>
          <w:sz w:val="20"/>
          <w:lang w:val="fr-FR"/>
        </w:rPr>
        <w:t>’</w:t>
      </w:r>
      <w:r w:rsidRPr="003C67B1">
        <w:rPr>
          <w:rFonts w:ascii="Verdana" w:hAnsi="Verdana"/>
          <w:color w:val="000000"/>
          <w:sz w:val="20"/>
          <w:lang w:val="fr-FR"/>
        </w:rPr>
        <w:t>avais su où vous trouver.</w:t>
      </w:r>
      <w:r w:rsidR="0083157B" w:rsidRPr="003C67B1">
        <w:rPr>
          <w:rFonts w:ascii="Verdana" w:hAnsi="Verdana"/>
          <w:color w:val="000000"/>
          <w:sz w:val="20"/>
          <w:lang w:val="fr-FR"/>
        </w:rPr>
        <w:t>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Gandalf le regarda avec étonnement. </w:t>
      </w:r>
      <w:r w:rsidR="0083157B" w:rsidRPr="003C67B1">
        <w:rPr>
          <w:rFonts w:ascii="Verdana" w:hAnsi="Verdana"/>
          <w:color w:val="000000"/>
          <w:sz w:val="20"/>
          <w:lang w:val="fr-FR"/>
        </w:rPr>
        <w:t>« </w:t>
      </w:r>
      <w:r w:rsidRPr="003C67B1">
        <w:rPr>
          <w:rFonts w:ascii="Verdana" w:hAnsi="Verdana"/>
          <w:color w:val="000000"/>
          <w:sz w:val="20"/>
          <w:lang w:val="fr-FR"/>
        </w:rPr>
        <w:t>Voilà qui est étrange, Thorin Lécudechesne, dit</w:t>
      </w:r>
      <w:r w:rsidR="00A17C43" w:rsidRPr="003C67B1">
        <w:rPr>
          <w:rFonts w:ascii="Verdana" w:hAnsi="Verdana"/>
          <w:color w:val="000000"/>
          <w:sz w:val="20"/>
          <w:lang w:val="fr-FR"/>
        </w:rPr>
        <w:t>-</w:t>
      </w:r>
      <w:r w:rsidRPr="003C67B1">
        <w:rPr>
          <w:rFonts w:ascii="Verdana" w:hAnsi="Verdana"/>
          <w:color w:val="000000"/>
          <w:sz w:val="20"/>
          <w:lang w:val="fr-FR"/>
        </w:rPr>
        <w:t>il. Car j</w:t>
      </w:r>
      <w:r w:rsidR="0083157B" w:rsidRPr="003C67B1">
        <w:rPr>
          <w:rFonts w:ascii="Verdana" w:hAnsi="Verdana"/>
          <w:color w:val="000000"/>
          <w:sz w:val="20"/>
          <w:lang w:val="fr-FR"/>
        </w:rPr>
        <w:t>’</w:t>
      </w:r>
      <w:r w:rsidRPr="003C67B1">
        <w:rPr>
          <w:rFonts w:ascii="Verdana" w:hAnsi="Verdana"/>
          <w:color w:val="000000"/>
          <w:sz w:val="20"/>
          <w:lang w:val="fr-FR"/>
        </w:rPr>
        <w:t>ai pensé à vous également</w:t>
      </w:r>
      <w:r w:rsidR="00A17C43" w:rsidRPr="003C67B1">
        <w:rPr>
          <w:rFonts w:ascii="Verdana" w:hAnsi="Verdana"/>
          <w:color w:val="000000"/>
          <w:sz w:val="20"/>
          <w:lang w:val="fr-FR"/>
        </w:rPr>
        <w:t xml:space="preserve">; </w:t>
      </w:r>
      <w:r w:rsidRPr="003C67B1">
        <w:rPr>
          <w:rFonts w:ascii="Verdana" w:hAnsi="Verdana"/>
          <w:color w:val="000000"/>
          <w:sz w:val="20"/>
          <w:lang w:val="fr-FR"/>
        </w:rPr>
        <w:t>et si je me rends à présent dans le Comté, il ne m</w:t>
      </w:r>
      <w:r w:rsidR="0083157B" w:rsidRPr="003C67B1">
        <w:rPr>
          <w:rFonts w:ascii="Verdana" w:hAnsi="Verdana"/>
          <w:color w:val="000000"/>
          <w:sz w:val="20"/>
          <w:lang w:val="fr-FR"/>
        </w:rPr>
        <w:t>’</w:t>
      </w:r>
      <w:r w:rsidRPr="003C67B1">
        <w:rPr>
          <w:rFonts w:ascii="Verdana" w:hAnsi="Verdana"/>
          <w:color w:val="000000"/>
          <w:sz w:val="20"/>
          <w:lang w:val="fr-FR"/>
        </w:rPr>
        <w:t>a pas échappé que c</w:t>
      </w:r>
      <w:r w:rsidR="0083157B" w:rsidRPr="003C67B1">
        <w:rPr>
          <w:rFonts w:ascii="Verdana" w:hAnsi="Verdana"/>
          <w:color w:val="000000"/>
          <w:sz w:val="20"/>
          <w:lang w:val="fr-FR"/>
        </w:rPr>
        <w:t>’</w:t>
      </w:r>
      <w:r w:rsidRPr="003C67B1">
        <w:rPr>
          <w:rFonts w:ascii="Verdana" w:hAnsi="Verdana"/>
          <w:color w:val="000000"/>
          <w:sz w:val="20"/>
          <w:lang w:val="fr-FR"/>
        </w:rPr>
        <w:t>est aussi la route qui conduit à vos grandes salles.</w:t>
      </w:r>
      <w:r w:rsidR="0083157B" w:rsidRPr="003C67B1">
        <w:rPr>
          <w:rFonts w:ascii="Verdana" w:hAnsi="Verdana"/>
          <w:color w:val="000000"/>
          <w:sz w:val="20"/>
          <w:lang w:val="fr-FR"/>
        </w:rPr>
        <w:t> »</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Libre à vous de les appeler ainsi, dit Thorin. Ce ne sont que de pauvres demeures d</w:t>
      </w:r>
      <w:r w:rsidRPr="003C67B1">
        <w:rPr>
          <w:rFonts w:ascii="Verdana" w:hAnsi="Verdana"/>
          <w:color w:val="000000"/>
          <w:sz w:val="20"/>
          <w:lang w:val="fr-FR"/>
        </w:rPr>
        <w:t>’</w:t>
      </w:r>
      <w:r w:rsidR="00BA23EF" w:rsidRPr="003C67B1">
        <w:rPr>
          <w:rFonts w:ascii="Verdana" w:hAnsi="Verdana"/>
          <w:color w:val="000000"/>
          <w:sz w:val="20"/>
          <w:lang w:val="fr-FR"/>
        </w:rPr>
        <w:t>exil. Mais vous y seriez le bienvenu, si vous y veniez. Car on dit que vous êtes sage et que vous savez mieux que quiconque ce qui se passe dans le monde</w:t>
      </w:r>
      <w:r w:rsidR="00A17C43" w:rsidRPr="003C67B1">
        <w:rPr>
          <w:rFonts w:ascii="Verdana" w:hAnsi="Verdana"/>
          <w:color w:val="000000"/>
          <w:sz w:val="20"/>
          <w:lang w:val="fr-FR"/>
        </w:rPr>
        <w:t xml:space="preserve">; </w:t>
      </w:r>
      <w:r w:rsidR="00BA23EF" w:rsidRPr="003C67B1">
        <w:rPr>
          <w:rFonts w:ascii="Verdana" w:hAnsi="Verdana"/>
          <w:color w:val="000000"/>
          <w:sz w:val="20"/>
          <w:lang w:val="fr-FR"/>
        </w:rPr>
        <w:t>et j</w:t>
      </w:r>
      <w:r w:rsidRPr="003C67B1">
        <w:rPr>
          <w:rFonts w:ascii="Verdana" w:hAnsi="Verdana"/>
          <w:color w:val="000000"/>
          <w:sz w:val="20"/>
          <w:lang w:val="fr-FR"/>
        </w:rPr>
        <w:t>’</w:t>
      </w:r>
      <w:r w:rsidR="00BA23EF" w:rsidRPr="003C67B1">
        <w:rPr>
          <w:rFonts w:ascii="Verdana" w:hAnsi="Verdana"/>
          <w:color w:val="000000"/>
          <w:sz w:val="20"/>
          <w:lang w:val="fr-FR"/>
        </w:rPr>
        <w:t>ai de nombreux soucis que vos conseils pourraient alléger.</w:t>
      </w:r>
      <w:r w:rsidRPr="003C67B1">
        <w:rPr>
          <w:rFonts w:ascii="Verdana" w:hAnsi="Verdana"/>
          <w:color w:val="000000"/>
          <w:sz w:val="20"/>
          <w:lang w:val="fr-FR"/>
        </w:rPr>
        <w:t> »</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Je viendrai, dit Gandalf, car je devine que nous avons au moins un souci en commun. Le Dragon d</w:t>
      </w:r>
      <w:r w:rsidRPr="003C67B1">
        <w:rPr>
          <w:rFonts w:ascii="Verdana" w:hAnsi="Verdana"/>
          <w:color w:val="000000"/>
          <w:sz w:val="20"/>
          <w:lang w:val="fr-FR"/>
        </w:rPr>
        <w:t>’</w:t>
      </w:r>
      <w:r w:rsidR="00BA23EF" w:rsidRPr="003C67B1">
        <w:rPr>
          <w:rFonts w:ascii="Verdana" w:hAnsi="Verdana"/>
          <w:color w:val="000000"/>
          <w:sz w:val="20"/>
          <w:lang w:val="fr-FR"/>
        </w:rPr>
        <w:t>Erebor me préoccupe, et je ne pense pas que le petit</w:t>
      </w:r>
      <w:r w:rsidR="00A17C43" w:rsidRPr="003C67B1">
        <w:rPr>
          <w:rFonts w:ascii="Verdana" w:hAnsi="Verdana"/>
          <w:color w:val="000000"/>
          <w:sz w:val="20"/>
          <w:lang w:val="fr-FR"/>
        </w:rPr>
        <w:t>-</w:t>
      </w:r>
      <w:r w:rsidR="00BA23EF" w:rsidRPr="003C67B1">
        <w:rPr>
          <w:rFonts w:ascii="Verdana" w:hAnsi="Verdana"/>
          <w:color w:val="000000"/>
          <w:sz w:val="20"/>
          <w:lang w:val="fr-FR"/>
        </w:rPr>
        <w:t>fils de Thrór l</w:t>
      </w:r>
      <w:r w:rsidRPr="003C67B1">
        <w:rPr>
          <w:rFonts w:ascii="Verdana" w:hAnsi="Verdana"/>
          <w:color w:val="000000"/>
          <w:sz w:val="20"/>
          <w:lang w:val="fr-FR"/>
        </w:rPr>
        <w:t>’</w:t>
      </w:r>
      <w:r w:rsidR="00BA23EF" w:rsidRPr="003C67B1">
        <w:rPr>
          <w:rFonts w:ascii="Verdana" w:hAnsi="Verdana"/>
          <w:color w:val="000000"/>
          <w:sz w:val="20"/>
          <w:lang w:val="fr-FR"/>
        </w:rPr>
        <w:t>aura oublié.</w:t>
      </w:r>
      <w:r w:rsidRPr="003C67B1">
        <w:rPr>
          <w:rFonts w:ascii="Verdana" w:hAnsi="Verdana"/>
          <w:color w:val="000000"/>
          <w:sz w:val="20"/>
          <w:lang w:val="fr-FR"/>
        </w:rPr>
        <w:t>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 qu</w:t>
      </w:r>
      <w:r w:rsidR="0083157B" w:rsidRPr="003C67B1">
        <w:rPr>
          <w:rFonts w:ascii="Verdana" w:hAnsi="Verdana"/>
          <w:color w:val="000000"/>
          <w:sz w:val="20"/>
          <w:lang w:val="fr-FR"/>
        </w:rPr>
        <w:t>’</w:t>
      </w:r>
      <w:r w:rsidRPr="003C67B1">
        <w:rPr>
          <w:rFonts w:ascii="Verdana" w:hAnsi="Verdana"/>
          <w:color w:val="000000"/>
          <w:sz w:val="20"/>
          <w:lang w:val="fr-FR"/>
        </w:rPr>
        <w:t>il advint de cette rencontre est raconté ailleurs</w:t>
      </w:r>
      <w:r w:rsidR="00A17C43" w:rsidRPr="003C67B1">
        <w:rPr>
          <w:rFonts w:ascii="Verdana" w:hAnsi="Verdana"/>
          <w:color w:val="000000"/>
          <w:sz w:val="20"/>
          <w:lang w:val="fr-FR"/>
        </w:rPr>
        <w:t xml:space="preserve">: </w:t>
      </w:r>
      <w:r w:rsidRPr="003C67B1">
        <w:rPr>
          <w:rFonts w:ascii="Verdana" w:hAnsi="Verdana"/>
          <w:color w:val="000000"/>
          <w:sz w:val="20"/>
          <w:lang w:val="fr-FR"/>
        </w:rPr>
        <w:t>comment Gandalf accoucha d</w:t>
      </w:r>
      <w:r w:rsidR="0083157B" w:rsidRPr="003C67B1">
        <w:rPr>
          <w:rFonts w:ascii="Verdana" w:hAnsi="Verdana"/>
          <w:color w:val="000000"/>
          <w:sz w:val="20"/>
          <w:lang w:val="fr-FR"/>
        </w:rPr>
        <w:t>’</w:t>
      </w:r>
      <w:r w:rsidRPr="003C67B1">
        <w:rPr>
          <w:rFonts w:ascii="Verdana" w:hAnsi="Verdana"/>
          <w:color w:val="000000"/>
          <w:sz w:val="20"/>
          <w:lang w:val="fr-FR"/>
        </w:rPr>
        <w:t>un étrange stratagème pour venir en aide à Thorin, et comment Thorin et ses compagnons quittèrent le Comté pour entreprendre la quête de la Montagne Solitaire aux répercussions aussi importantes qu</w:t>
      </w:r>
      <w:r w:rsidR="0083157B" w:rsidRPr="003C67B1">
        <w:rPr>
          <w:rFonts w:ascii="Verdana" w:hAnsi="Verdana"/>
          <w:color w:val="000000"/>
          <w:sz w:val="20"/>
          <w:lang w:val="fr-FR"/>
        </w:rPr>
        <w:t>’</w:t>
      </w:r>
      <w:r w:rsidRPr="003C67B1">
        <w:rPr>
          <w:rFonts w:ascii="Verdana" w:hAnsi="Verdana"/>
          <w:color w:val="000000"/>
          <w:sz w:val="20"/>
          <w:lang w:val="fr-FR"/>
        </w:rPr>
        <w:t>imprévues. Seules les choses qui touchent au Peuple de Durin seront évoquées ici.</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Bard d</w:t>
      </w:r>
      <w:r w:rsidR="0083157B" w:rsidRPr="003C67B1">
        <w:rPr>
          <w:rFonts w:ascii="Verdana" w:hAnsi="Verdana"/>
          <w:color w:val="000000"/>
          <w:sz w:val="20"/>
          <w:lang w:val="fr-FR"/>
        </w:rPr>
        <w:t>’</w:t>
      </w:r>
      <w:r w:rsidRPr="003C67B1">
        <w:rPr>
          <w:rFonts w:ascii="Verdana" w:hAnsi="Verdana"/>
          <w:color w:val="000000"/>
          <w:sz w:val="20"/>
          <w:lang w:val="fr-FR"/>
        </w:rPr>
        <w:t>Esgaroth terrassa le Dragon, mais le Val fut le théâtre de combats. Car les Orques marchèrent sur l</w:t>
      </w:r>
      <w:r w:rsidR="0083157B" w:rsidRPr="003C67B1">
        <w:rPr>
          <w:rFonts w:ascii="Verdana" w:hAnsi="Verdana"/>
          <w:color w:val="000000"/>
          <w:sz w:val="20"/>
          <w:lang w:val="fr-FR"/>
        </w:rPr>
        <w:t>’</w:t>
      </w:r>
      <w:r w:rsidRPr="003C67B1">
        <w:rPr>
          <w:rFonts w:ascii="Verdana" w:hAnsi="Verdana"/>
          <w:color w:val="000000"/>
          <w:sz w:val="20"/>
          <w:lang w:val="fr-FR"/>
        </w:rPr>
        <w:t>Erebor sitôt qu</w:t>
      </w:r>
      <w:r w:rsidR="0083157B" w:rsidRPr="003C67B1">
        <w:rPr>
          <w:rFonts w:ascii="Verdana" w:hAnsi="Verdana"/>
          <w:color w:val="000000"/>
          <w:sz w:val="20"/>
          <w:lang w:val="fr-FR"/>
        </w:rPr>
        <w:t>’</w:t>
      </w:r>
      <w:r w:rsidRPr="003C67B1">
        <w:rPr>
          <w:rFonts w:ascii="Verdana" w:hAnsi="Verdana"/>
          <w:color w:val="000000"/>
          <w:sz w:val="20"/>
          <w:lang w:val="fr-FR"/>
        </w:rPr>
        <w:t>ils eurent vent du retour des Nains</w:t>
      </w:r>
      <w:r w:rsidR="00A17C43" w:rsidRPr="003C67B1">
        <w:rPr>
          <w:rFonts w:ascii="Verdana" w:hAnsi="Verdana"/>
          <w:color w:val="000000"/>
          <w:sz w:val="20"/>
          <w:lang w:val="fr-FR"/>
        </w:rPr>
        <w:t xml:space="preserve">; </w:t>
      </w:r>
      <w:r w:rsidRPr="003C67B1">
        <w:rPr>
          <w:rFonts w:ascii="Verdana" w:hAnsi="Verdana"/>
          <w:color w:val="000000"/>
          <w:sz w:val="20"/>
          <w:lang w:val="fr-FR"/>
        </w:rPr>
        <w:t>et leur chef n</w:t>
      </w:r>
      <w:r w:rsidR="0083157B" w:rsidRPr="003C67B1">
        <w:rPr>
          <w:rFonts w:ascii="Verdana" w:hAnsi="Verdana"/>
          <w:color w:val="000000"/>
          <w:sz w:val="20"/>
          <w:lang w:val="fr-FR"/>
        </w:rPr>
        <w:t>’</w:t>
      </w:r>
      <w:r w:rsidRPr="003C67B1">
        <w:rPr>
          <w:rFonts w:ascii="Verdana" w:hAnsi="Verdana"/>
          <w:color w:val="000000"/>
          <w:sz w:val="20"/>
          <w:lang w:val="fr-FR"/>
        </w:rPr>
        <w:t>était autre que Bolg, le fils d</w:t>
      </w:r>
      <w:r w:rsidR="0083157B" w:rsidRPr="003C67B1">
        <w:rPr>
          <w:rFonts w:ascii="Verdana" w:hAnsi="Verdana"/>
          <w:color w:val="000000"/>
          <w:sz w:val="20"/>
          <w:lang w:val="fr-FR"/>
        </w:rPr>
        <w:t>’</w:t>
      </w:r>
      <w:r w:rsidRPr="003C67B1">
        <w:rPr>
          <w:rFonts w:ascii="Verdana" w:hAnsi="Verdana"/>
          <w:color w:val="000000"/>
          <w:sz w:val="20"/>
          <w:lang w:val="fr-FR"/>
        </w:rPr>
        <w:t>Azog tué par Dáin dans son jeune temps. Dans cette première Bataille du Val, Thorin fut blessé à mort</w:t>
      </w:r>
      <w:r w:rsidR="00A17C43" w:rsidRPr="003C67B1">
        <w:rPr>
          <w:rFonts w:ascii="Verdana" w:hAnsi="Verdana"/>
          <w:color w:val="000000"/>
          <w:sz w:val="20"/>
          <w:lang w:val="fr-FR"/>
        </w:rPr>
        <w:t xml:space="preserve">; </w:t>
      </w:r>
      <w:r w:rsidRPr="003C67B1">
        <w:rPr>
          <w:rFonts w:ascii="Verdana" w:hAnsi="Verdana"/>
          <w:color w:val="000000"/>
          <w:sz w:val="20"/>
          <w:lang w:val="fr-FR"/>
        </w:rPr>
        <w:t>et on l</w:t>
      </w:r>
      <w:r w:rsidR="0083157B" w:rsidRPr="003C67B1">
        <w:rPr>
          <w:rFonts w:ascii="Verdana" w:hAnsi="Verdana"/>
          <w:color w:val="000000"/>
          <w:sz w:val="20"/>
          <w:lang w:val="fr-FR"/>
        </w:rPr>
        <w:t>’</w:t>
      </w:r>
      <w:r w:rsidRPr="003C67B1">
        <w:rPr>
          <w:rFonts w:ascii="Verdana" w:hAnsi="Verdana"/>
          <w:color w:val="000000"/>
          <w:sz w:val="20"/>
          <w:lang w:val="fr-FR"/>
        </w:rPr>
        <w:t>ensevelit dans une tombe sous la Montagne avec la Pierre Arcane sur son sein. Fíli et Kíli, ses fils de sœur, y périrent également. Mais Dáin Piédefer, son cousin, qui vint à son secours des Collines de Fer, et qui était aussi son légitime héritier, devint alors le roi Dáin II</w:t>
      </w:r>
      <w:r w:rsidR="00A17C43" w:rsidRPr="003C67B1">
        <w:rPr>
          <w:rFonts w:ascii="Verdana" w:hAnsi="Verdana"/>
          <w:color w:val="000000"/>
          <w:sz w:val="20"/>
          <w:lang w:val="fr-FR"/>
        </w:rPr>
        <w:t xml:space="preserve">; </w:t>
      </w:r>
      <w:r w:rsidRPr="003C67B1">
        <w:rPr>
          <w:rFonts w:ascii="Verdana" w:hAnsi="Verdana"/>
          <w:color w:val="000000"/>
          <w:sz w:val="20"/>
          <w:lang w:val="fr-FR"/>
        </w:rPr>
        <w:t>et le Royaume sous la Montagne fut rétabli comme Gandalf l</w:t>
      </w:r>
      <w:r w:rsidR="0083157B" w:rsidRPr="003C67B1">
        <w:rPr>
          <w:rFonts w:ascii="Verdana" w:hAnsi="Verdana"/>
          <w:color w:val="000000"/>
          <w:sz w:val="20"/>
          <w:lang w:val="fr-FR"/>
        </w:rPr>
        <w:t>’</w:t>
      </w:r>
      <w:r w:rsidRPr="003C67B1">
        <w:rPr>
          <w:rFonts w:ascii="Verdana" w:hAnsi="Verdana"/>
          <w:color w:val="000000"/>
          <w:sz w:val="20"/>
          <w:lang w:val="fr-FR"/>
        </w:rPr>
        <w:t>avait recherché. Dáin se révéla un grand roi et un homme de sagesse, et les Nains retrouvèrent puissance et prospérité sous son règne.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la fin de l</w:t>
      </w:r>
      <w:r w:rsidR="0083157B" w:rsidRPr="003C67B1">
        <w:rPr>
          <w:rFonts w:ascii="Verdana" w:hAnsi="Verdana"/>
          <w:color w:val="000000"/>
          <w:sz w:val="20"/>
          <w:lang w:val="fr-FR"/>
        </w:rPr>
        <w:t>’</w:t>
      </w:r>
      <w:r w:rsidRPr="003C67B1">
        <w:rPr>
          <w:rFonts w:ascii="Verdana" w:hAnsi="Verdana"/>
          <w:color w:val="000000"/>
          <w:sz w:val="20"/>
          <w:lang w:val="fr-FR"/>
        </w:rPr>
        <w:t>été de la même année (2941), Gandalf réussit enfin à persuader Saruman et le Conseil Blanc d</w:t>
      </w:r>
      <w:r w:rsidR="0083157B" w:rsidRPr="003C67B1">
        <w:rPr>
          <w:rFonts w:ascii="Verdana" w:hAnsi="Verdana"/>
          <w:color w:val="000000"/>
          <w:sz w:val="20"/>
          <w:lang w:val="fr-FR"/>
        </w:rPr>
        <w:t>’</w:t>
      </w:r>
      <w:r w:rsidRPr="003C67B1">
        <w:rPr>
          <w:rFonts w:ascii="Verdana" w:hAnsi="Verdana"/>
          <w:color w:val="000000"/>
          <w:sz w:val="20"/>
          <w:lang w:val="fr-FR"/>
        </w:rPr>
        <w:t>attaquer Dol Guldur, et Sauron se retira et s</w:t>
      </w:r>
      <w:r w:rsidR="0083157B" w:rsidRPr="003C67B1">
        <w:rPr>
          <w:rFonts w:ascii="Verdana" w:hAnsi="Verdana"/>
          <w:color w:val="000000"/>
          <w:sz w:val="20"/>
          <w:lang w:val="fr-FR"/>
        </w:rPr>
        <w:t>’</w:t>
      </w:r>
      <w:r w:rsidRPr="003C67B1">
        <w:rPr>
          <w:rFonts w:ascii="Verdana" w:hAnsi="Verdana"/>
          <w:color w:val="000000"/>
          <w:sz w:val="20"/>
          <w:lang w:val="fr-FR"/>
        </w:rPr>
        <w:t>enfuit au Mordor, afin d</w:t>
      </w:r>
      <w:r w:rsidR="0083157B" w:rsidRPr="003C67B1">
        <w:rPr>
          <w:rFonts w:ascii="Verdana" w:hAnsi="Verdana"/>
          <w:color w:val="000000"/>
          <w:sz w:val="20"/>
          <w:lang w:val="fr-FR"/>
        </w:rPr>
        <w:t>’</w:t>
      </w:r>
      <w:r w:rsidRPr="003C67B1">
        <w:rPr>
          <w:rFonts w:ascii="Verdana" w:hAnsi="Verdana"/>
          <w:color w:val="000000"/>
          <w:sz w:val="20"/>
          <w:lang w:val="fr-FR"/>
        </w:rPr>
        <w:t>y être protégé, croyait</w:t>
      </w:r>
      <w:r w:rsidR="00A17C43" w:rsidRPr="003C67B1">
        <w:rPr>
          <w:rFonts w:ascii="Verdana" w:hAnsi="Verdana"/>
          <w:color w:val="000000"/>
          <w:sz w:val="20"/>
          <w:lang w:val="fr-FR"/>
        </w:rPr>
        <w:t>-</w:t>
      </w:r>
      <w:r w:rsidRPr="003C67B1">
        <w:rPr>
          <w:rFonts w:ascii="Verdana" w:hAnsi="Verdana"/>
          <w:color w:val="000000"/>
          <w:sz w:val="20"/>
          <w:lang w:val="fr-FR"/>
        </w:rPr>
        <w:t>il, de tous ses ennemis. Ainsi donc, quand la Guerre arriva enfin, le principal assaut fut dirigé vers le sud</w:t>
      </w:r>
      <w:r w:rsidR="00A17C43" w:rsidRPr="003C67B1">
        <w:rPr>
          <w:rFonts w:ascii="Verdana" w:hAnsi="Verdana"/>
          <w:color w:val="000000"/>
          <w:sz w:val="20"/>
          <w:lang w:val="fr-FR"/>
        </w:rPr>
        <w:t xml:space="preserve">; </w:t>
      </w:r>
      <w:r w:rsidRPr="003C67B1">
        <w:rPr>
          <w:rFonts w:ascii="Verdana" w:hAnsi="Verdana"/>
          <w:color w:val="000000"/>
          <w:sz w:val="20"/>
          <w:lang w:val="fr-FR"/>
        </w:rPr>
        <w:t>mais même alors, Sauron, de sa main droite tendue au loin, eût pu causer de grands ravages dans le Nord, si le roi Dáin et le roi Brand ne s</w:t>
      </w:r>
      <w:r w:rsidR="0083157B" w:rsidRPr="003C67B1">
        <w:rPr>
          <w:rFonts w:ascii="Verdana" w:hAnsi="Verdana"/>
          <w:color w:val="000000"/>
          <w:sz w:val="20"/>
          <w:lang w:val="fr-FR"/>
        </w:rPr>
        <w:t>’</w:t>
      </w:r>
      <w:r w:rsidRPr="003C67B1">
        <w:rPr>
          <w:rFonts w:ascii="Verdana" w:hAnsi="Verdana"/>
          <w:color w:val="000000"/>
          <w:sz w:val="20"/>
          <w:lang w:val="fr-FR"/>
        </w:rPr>
        <w:t>étaient mis en travers de sa route. C</w:t>
      </w:r>
      <w:r w:rsidR="0083157B" w:rsidRPr="003C67B1">
        <w:rPr>
          <w:rFonts w:ascii="Verdana" w:hAnsi="Verdana"/>
          <w:color w:val="000000"/>
          <w:sz w:val="20"/>
          <w:lang w:val="fr-FR"/>
        </w:rPr>
        <w:t>’</w:t>
      </w:r>
      <w:r w:rsidRPr="003C67B1">
        <w:rPr>
          <w:rFonts w:ascii="Verdana" w:hAnsi="Verdana"/>
          <w:color w:val="000000"/>
          <w:sz w:val="20"/>
          <w:lang w:val="fr-FR"/>
        </w:rPr>
        <w:t>est là précisément ce que Gandalf dit à Frodo et à Gimli, lorsque après la Guerre ils séjournèrent un temps ensemble à Minas Tirith. Des nouvelles étaient parvenues quelques jours avant au Gondor, en rapport avec ces lointains événements.</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La chute de Thorin m</w:t>
      </w:r>
      <w:r w:rsidRPr="003C67B1">
        <w:rPr>
          <w:rFonts w:ascii="Verdana" w:hAnsi="Verdana"/>
          <w:color w:val="000000"/>
          <w:sz w:val="20"/>
          <w:lang w:val="fr-FR"/>
        </w:rPr>
        <w:t>’</w:t>
      </w:r>
      <w:r w:rsidR="00BA23EF" w:rsidRPr="003C67B1">
        <w:rPr>
          <w:rFonts w:ascii="Verdana" w:hAnsi="Verdana"/>
          <w:color w:val="000000"/>
          <w:sz w:val="20"/>
          <w:lang w:val="fr-FR"/>
        </w:rPr>
        <w:t>avait beaucoup peiné, dit Gandalf</w:t>
      </w:r>
      <w:r w:rsidR="00A17C43" w:rsidRPr="003C67B1">
        <w:rPr>
          <w:rFonts w:ascii="Verdana" w:hAnsi="Verdana"/>
          <w:color w:val="000000"/>
          <w:sz w:val="20"/>
          <w:lang w:val="fr-FR"/>
        </w:rPr>
        <w:t xml:space="preserve">; </w:t>
      </w:r>
      <w:r w:rsidR="00BA23EF" w:rsidRPr="003C67B1">
        <w:rPr>
          <w:rFonts w:ascii="Verdana" w:hAnsi="Verdana"/>
          <w:color w:val="000000"/>
          <w:sz w:val="20"/>
          <w:lang w:val="fr-FR"/>
        </w:rPr>
        <w:t>et maintenant, nous apprenons que Dáin est tombé à son tour, au Val encore une fois, alors même que nous combattions ici. Je dirais que c</w:t>
      </w:r>
      <w:r w:rsidRPr="003C67B1">
        <w:rPr>
          <w:rFonts w:ascii="Verdana" w:hAnsi="Verdana"/>
          <w:color w:val="000000"/>
          <w:sz w:val="20"/>
          <w:lang w:val="fr-FR"/>
        </w:rPr>
        <w:t>’</w:t>
      </w:r>
      <w:r w:rsidR="00BA23EF" w:rsidRPr="003C67B1">
        <w:rPr>
          <w:rFonts w:ascii="Verdana" w:hAnsi="Verdana"/>
          <w:color w:val="000000"/>
          <w:sz w:val="20"/>
          <w:lang w:val="fr-FR"/>
        </w:rPr>
        <w:t>est une lourde perte, si ce n</w:t>
      </w:r>
      <w:r w:rsidRPr="003C67B1">
        <w:rPr>
          <w:rFonts w:ascii="Verdana" w:hAnsi="Verdana"/>
          <w:color w:val="000000"/>
          <w:sz w:val="20"/>
          <w:lang w:val="fr-FR"/>
        </w:rPr>
        <w:t>’</w:t>
      </w:r>
      <w:r w:rsidR="00BA23EF" w:rsidRPr="003C67B1">
        <w:rPr>
          <w:rFonts w:ascii="Verdana" w:hAnsi="Verdana"/>
          <w:color w:val="000000"/>
          <w:sz w:val="20"/>
          <w:lang w:val="fr-FR"/>
        </w:rPr>
        <w:t>était pas un pur émerveillement de savoir que, dans son grand âge, il ait encore pu manier la hache aussi puissamment qu</w:t>
      </w:r>
      <w:r w:rsidRPr="003C67B1">
        <w:rPr>
          <w:rFonts w:ascii="Verdana" w:hAnsi="Verdana"/>
          <w:color w:val="000000"/>
          <w:sz w:val="20"/>
          <w:lang w:val="fr-FR"/>
        </w:rPr>
        <w:t>’</w:t>
      </w:r>
      <w:r w:rsidR="00BA23EF" w:rsidRPr="003C67B1">
        <w:rPr>
          <w:rFonts w:ascii="Verdana" w:hAnsi="Verdana"/>
          <w:color w:val="000000"/>
          <w:sz w:val="20"/>
          <w:lang w:val="fr-FR"/>
        </w:rPr>
        <w:t>on le décrit, debout sur le corps du roi Brand devant la Porte d</w:t>
      </w:r>
      <w:r w:rsidRPr="003C67B1">
        <w:rPr>
          <w:rFonts w:ascii="Verdana" w:hAnsi="Verdana"/>
          <w:color w:val="000000"/>
          <w:sz w:val="20"/>
          <w:lang w:val="fr-FR"/>
        </w:rPr>
        <w:t>’</w:t>
      </w:r>
      <w:r w:rsidR="00BA23EF" w:rsidRPr="003C67B1">
        <w:rPr>
          <w:rFonts w:ascii="Verdana" w:hAnsi="Verdana"/>
          <w:color w:val="000000"/>
          <w:sz w:val="20"/>
          <w:lang w:val="fr-FR"/>
        </w:rPr>
        <w:t>Erebor, jusqu</w:t>
      </w:r>
      <w:r w:rsidRPr="003C67B1">
        <w:rPr>
          <w:rFonts w:ascii="Verdana" w:hAnsi="Verdana"/>
          <w:color w:val="000000"/>
          <w:sz w:val="20"/>
          <w:lang w:val="fr-FR"/>
        </w:rPr>
        <w:t>’</w:t>
      </w:r>
      <w:r w:rsidR="00BA23EF" w:rsidRPr="003C67B1">
        <w:rPr>
          <w:rFonts w:ascii="Verdana" w:hAnsi="Verdana"/>
          <w:color w:val="000000"/>
          <w:sz w:val="20"/>
          <w:lang w:val="fr-FR"/>
        </w:rPr>
        <w:t>à la venue des ténèbres.</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Mais les choses auraient pu tourner autrement, et bien plus mal. Quand vous songerez à la grande Bataille du Pelennor, n</w:t>
      </w:r>
      <w:r w:rsidRPr="003C67B1">
        <w:rPr>
          <w:rFonts w:ascii="Verdana" w:hAnsi="Verdana"/>
          <w:color w:val="000000"/>
          <w:sz w:val="20"/>
          <w:lang w:val="fr-FR"/>
        </w:rPr>
        <w:t>’</w:t>
      </w:r>
      <w:r w:rsidR="00BA23EF" w:rsidRPr="003C67B1">
        <w:rPr>
          <w:rFonts w:ascii="Verdana" w:hAnsi="Verdana"/>
          <w:color w:val="000000"/>
          <w:sz w:val="20"/>
          <w:lang w:val="fr-FR"/>
        </w:rPr>
        <w:t>oubliez pas les batailles du Val et la valeur du Peuple de Durin. Songez à ce qui aurait pu advenir. Feu de dragon et coups d</w:t>
      </w:r>
      <w:r w:rsidRPr="003C67B1">
        <w:rPr>
          <w:rFonts w:ascii="Verdana" w:hAnsi="Verdana"/>
          <w:color w:val="000000"/>
          <w:sz w:val="20"/>
          <w:lang w:val="fr-FR"/>
        </w:rPr>
        <w:t>’</w:t>
      </w:r>
      <w:r w:rsidR="00BA23EF" w:rsidRPr="003C67B1">
        <w:rPr>
          <w:rFonts w:ascii="Verdana" w:hAnsi="Verdana"/>
          <w:color w:val="000000"/>
          <w:sz w:val="20"/>
          <w:lang w:val="fr-FR"/>
        </w:rPr>
        <w:t>épées barbares en Eriador</w:t>
      </w:r>
      <w:r w:rsidR="00A17C43" w:rsidRPr="003C67B1">
        <w:rPr>
          <w:rFonts w:ascii="Verdana" w:hAnsi="Verdana"/>
          <w:color w:val="000000"/>
          <w:sz w:val="20"/>
          <w:lang w:val="fr-FR"/>
        </w:rPr>
        <w:t xml:space="preserve">; </w:t>
      </w:r>
      <w:r w:rsidR="00BA23EF" w:rsidRPr="003C67B1">
        <w:rPr>
          <w:rFonts w:ascii="Verdana" w:hAnsi="Verdana"/>
          <w:color w:val="000000"/>
          <w:sz w:val="20"/>
          <w:lang w:val="fr-FR"/>
        </w:rPr>
        <w:t>la nuit à Fendeval. Le Gondor pourrait ne pas avoir de Reine. Nous n</w:t>
      </w:r>
      <w:r w:rsidRPr="003C67B1">
        <w:rPr>
          <w:rFonts w:ascii="Verdana" w:hAnsi="Verdana"/>
          <w:color w:val="000000"/>
          <w:sz w:val="20"/>
          <w:lang w:val="fr-FR"/>
        </w:rPr>
        <w:t>’</w:t>
      </w:r>
      <w:r w:rsidR="00BA23EF" w:rsidRPr="003C67B1">
        <w:rPr>
          <w:rFonts w:ascii="Verdana" w:hAnsi="Verdana"/>
          <w:color w:val="000000"/>
          <w:sz w:val="20"/>
          <w:lang w:val="fr-FR"/>
        </w:rPr>
        <w:t>aurions plus qu</w:t>
      </w:r>
      <w:r w:rsidRPr="003C67B1">
        <w:rPr>
          <w:rFonts w:ascii="Verdana" w:hAnsi="Verdana"/>
          <w:color w:val="000000"/>
          <w:sz w:val="20"/>
          <w:lang w:val="fr-FR"/>
        </w:rPr>
        <w:t>’</w:t>
      </w:r>
      <w:r w:rsidR="00BA23EF" w:rsidRPr="003C67B1">
        <w:rPr>
          <w:rFonts w:ascii="Verdana" w:hAnsi="Verdana"/>
          <w:color w:val="000000"/>
          <w:sz w:val="20"/>
          <w:lang w:val="fr-FR"/>
        </w:rPr>
        <w:t>à rentrer, après notre victoire ici, vers un pays de cendre et de ruine. Mais cela fut évité</w:t>
      </w:r>
      <w:r w:rsidR="00A17C43" w:rsidRPr="003C67B1">
        <w:rPr>
          <w:rFonts w:ascii="Verdana" w:hAnsi="Verdana"/>
          <w:color w:val="000000"/>
          <w:sz w:val="20"/>
          <w:lang w:val="fr-FR"/>
        </w:rPr>
        <w:t xml:space="preserve"> — </w:t>
      </w:r>
      <w:r w:rsidR="00BA23EF" w:rsidRPr="003C67B1">
        <w:rPr>
          <w:rFonts w:ascii="Verdana" w:hAnsi="Verdana"/>
          <w:color w:val="000000"/>
          <w:sz w:val="20"/>
          <w:lang w:val="fr-FR"/>
        </w:rPr>
        <w:t>parce que je rencontrai Thorin Lécudechesne, un soir au seuil du printemps, à Brie. Une pure rencontre de hasard, comme on dit en Terre du Milieu.</w:t>
      </w:r>
      <w:r w:rsidRPr="003C67B1">
        <w:rPr>
          <w:rFonts w:ascii="Verdana" w:hAnsi="Verdana"/>
          <w:color w:val="000000"/>
          <w:sz w:val="20"/>
          <w:lang w:val="fr-FR"/>
        </w:rPr>
        <w:t>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Dís était la fille de Thráin II. Elle est la seule femme du peuple nain à être nommée dans ces récits. D</w:t>
      </w:r>
      <w:r w:rsidR="0083157B" w:rsidRPr="003C67B1">
        <w:rPr>
          <w:rFonts w:ascii="Verdana" w:hAnsi="Verdana"/>
          <w:color w:val="000000"/>
          <w:sz w:val="20"/>
          <w:lang w:val="fr-FR"/>
        </w:rPr>
        <w:t>’</w:t>
      </w:r>
      <w:r w:rsidRPr="003C67B1">
        <w:rPr>
          <w:rFonts w:ascii="Verdana" w:hAnsi="Verdana"/>
          <w:color w:val="000000"/>
          <w:sz w:val="20"/>
          <w:lang w:val="fr-FR"/>
        </w:rPr>
        <w:t>après ce que rapportait Gimli, les femmes naines sont peu nombreuses, ne constituant pas plus du tiers de la population, selon toute vraisemblance. Elles sortent peu au</w:t>
      </w:r>
      <w:r w:rsidR="00A17C43" w:rsidRPr="003C67B1">
        <w:rPr>
          <w:rFonts w:ascii="Verdana" w:hAnsi="Verdana"/>
          <w:color w:val="000000"/>
          <w:sz w:val="20"/>
          <w:lang w:val="fr-FR"/>
        </w:rPr>
        <w:t>-</w:t>
      </w:r>
      <w:r w:rsidRPr="003C67B1">
        <w:rPr>
          <w:rFonts w:ascii="Verdana" w:hAnsi="Verdana"/>
          <w:color w:val="000000"/>
          <w:sz w:val="20"/>
          <w:lang w:val="fr-FR"/>
        </w:rPr>
        <w:t>dehors, sauf en cas d</w:t>
      </w:r>
      <w:r w:rsidR="0083157B" w:rsidRPr="003C67B1">
        <w:rPr>
          <w:rFonts w:ascii="Verdana" w:hAnsi="Verdana"/>
          <w:color w:val="000000"/>
          <w:sz w:val="20"/>
          <w:lang w:val="fr-FR"/>
        </w:rPr>
        <w:t>’</w:t>
      </w:r>
      <w:r w:rsidRPr="003C67B1">
        <w:rPr>
          <w:rFonts w:ascii="Verdana" w:hAnsi="Verdana"/>
          <w:color w:val="000000"/>
          <w:sz w:val="20"/>
          <w:lang w:val="fr-FR"/>
        </w:rPr>
        <w:t>extrême nécessité. Elles sont, par la voix et l</w:t>
      </w:r>
      <w:r w:rsidR="0083157B" w:rsidRPr="003C67B1">
        <w:rPr>
          <w:rFonts w:ascii="Verdana" w:hAnsi="Verdana"/>
          <w:color w:val="000000"/>
          <w:sz w:val="20"/>
          <w:lang w:val="fr-FR"/>
        </w:rPr>
        <w:t>’</w:t>
      </w:r>
      <w:r w:rsidRPr="003C67B1">
        <w:rPr>
          <w:rFonts w:ascii="Verdana" w:hAnsi="Verdana"/>
          <w:color w:val="000000"/>
          <w:sz w:val="20"/>
          <w:lang w:val="fr-FR"/>
        </w:rPr>
        <w:t>apparence, et par leur costume lorsqu</w:t>
      </w:r>
      <w:r w:rsidR="0083157B" w:rsidRPr="003C67B1">
        <w:rPr>
          <w:rFonts w:ascii="Verdana" w:hAnsi="Verdana"/>
          <w:color w:val="000000"/>
          <w:sz w:val="20"/>
          <w:lang w:val="fr-FR"/>
        </w:rPr>
        <w:t>’</w:t>
      </w:r>
      <w:r w:rsidRPr="003C67B1">
        <w:rPr>
          <w:rFonts w:ascii="Verdana" w:hAnsi="Verdana"/>
          <w:color w:val="000000"/>
          <w:sz w:val="20"/>
          <w:lang w:val="fr-FR"/>
        </w:rPr>
        <w:t>elles doivent voyager, si semblables à leurs pendants masculins que les yeux et les oreilles des autres peuples n</w:t>
      </w:r>
      <w:r w:rsidR="0083157B" w:rsidRPr="003C67B1">
        <w:rPr>
          <w:rFonts w:ascii="Verdana" w:hAnsi="Verdana"/>
          <w:color w:val="000000"/>
          <w:sz w:val="20"/>
          <w:lang w:val="fr-FR"/>
        </w:rPr>
        <w:t>’</w:t>
      </w:r>
      <w:r w:rsidRPr="003C67B1">
        <w:rPr>
          <w:rFonts w:ascii="Verdana" w:hAnsi="Verdana"/>
          <w:color w:val="000000"/>
          <w:sz w:val="20"/>
          <w:lang w:val="fr-FR"/>
        </w:rPr>
        <w:t>arrivent pas à les distinguer. Ceci est à l</w:t>
      </w:r>
      <w:r w:rsidR="0083157B" w:rsidRPr="003C67B1">
        <w:rPr>
          <w:rFonts w:ascii="Verdana" w:hAnsi="Verdana"/>
          <w:color w:val="000000"/>
          <w:sz w:val="20"/>
          <w:lang w:val="fr-FR"/>
        </w:rPr>
        <w:t>’</w:t>
      </w:r>
      <w:r w:rsidRPr="003C67B1">
        <w:rPr>
          <w:rFonts w:ascii="Verdana" w:hAnsi="Verdana"/>
          <w:color w:val="000000"/>
          <w:sz w:val="20"/>
          <w:lang w:val="fr-FR"/>
        </w:rPr>
        <w:t>origine de l</w:t>
      </w:r>
      <w:r w:rsidR="0083157B" w:rsidRPr="003C67B1">
        <w:rPr>
          <w:rFonts w:ascii="Verdana" w:hAnsi="Verdana"/>
          <w:color w:val="000000"/>
          <w:sz w:val="20"/>
          <w:lang w:val="fr-FR"/>
        </w:rPr>
        <w:t>’</w:t>
      </w:r>
      <w:r w:rsidRPr="003C67B1">
        <w:rPr>
          <w:rFonts w:ascii="Verdana" w:hAnsi="Verdana"/>
          <w:color w:val="000000"/>
          <w:sz w:val="20"/>
          <w:lang w:val="fr-FR"/>
        </w:rPr>
        <w:t>absurde croyance, fort répandue chez les Hommes, voulant qu</w:t>
      </w:r>
      <w:r w:rsidR="0083157B" w:rsidRPr="003C67B1">
        <w:rPr>
          <w:rFonts w:ascii="Verdana" w:hAnsi="Verdana"/>
          <w:color w:val="000000"/>
          <w:sz w:val="20"/>
          <w:lang w:val="fr-FR"/>
        </w:rPr>
        <w:t>’</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 xml:space="preserve">y ait pas de femmes naines, et que les Nains soient </w:t>
      </w:r>
      <w:r w:rsidR="0083157B" w:rsidRPr="003C67B1">
        <w:rPr>
          <w:rFonts w:ascii="Verdana" w:hAnsi="Verdana"/>
          <w:color w:val="000000"/>
          <w:sz w:val="20"/>
          <w:lang w:val="fr-FR"/>
        </w:rPr>
        <w:t>« </w:t>
      </w:r>
      <w:r w:rsidRPr="003C67B1">
        <w:rPr>
          <w:rFonts w:ascii="Verdana" w:hAnsi="Verdana"/>
          <w:color w:val="000000"/>
          <w:sz w:val="20"/>
          <w:lang w:val="fr-FR"/>
        </w:rPr>
        <w:t>issus de la pierre</w:t>
      </w:r>
      <w:r w:rsidR="0083157B" w:rsidRPr="003C67B1">
        <w:rPr>
          <w:rFonts w:ascii="Verdana" w:hAnsi="Verdana"/>
          <w:color w:val="000000"/>
          <w:sz w:val="20"/>
          <w:lang w:val="fr-FR"/>
        </w:rPr>
        <w:t> »</w:t>
      </w:r>
      <w:r w:rsidRPr="003C67B1">
        <w:rPr>
          <w:rFonts w:ascii="Verdana" w:hAnsi="Verdana"/>
          <w:color w:val="000000"/>
          <w:sz w:val="20"/>
          <w:lang w:val="fr-FR"/>
        </w:rPr>
        <w:t>.</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à cause de la rareté de ses femmes que le peuple des Nains s</w:t>
      </w:r>
      <w:r w:rsidR="0083157B" w:rsidRPr="003C67B1">
        <w:rPr>
          <w:rFonts w:ascii="Verdana" w:hAnsi="Verdana"/>
          <w:color w:val="000000"/>
          <w:sz w:val="20"/>
          <w:lang w:val="fr-FR"/>
        </w:rPr>
        <w:t>’</w:t>
      </w:r>
      <w:r w:rsidRPr="003C67B1">
        <w:rPr>
          <w:rFonts w:ascii="Verdana" w:hAnsi="Verdana"/>
          <w:color w:val="000000"/>
          <w:sz w:val="20"/>
          <w:lang w:val="fr-FR"/>
        </w:rPr>
        <w:t>accroît avec lenteur, et qu</w:t>
      </w:r>
      <w:r w:rsidR="0083157B" w:rsidRPr="003C67B1">
        <w:rPr>
          <w:rFonts w:ascii="Verdana" w:hAnsi="Verdana"/>
          <w:color w:val="000000"/>
          <w:sz w:val="20"/>
          <w:lang w:val="fr-FR"/>
        </w:rPr>
        <w:t>’</w:t>
      </w:r>
      <w:r w:rsidRPr="003C67B1">
        <w:rPr>
          <w:rFonts w:ascii="Verdana" w:hAnsi="Verdana"/>
          <w:color w:val="000000"/>
          <w:sz w:val="20"/>
          <w:lang w:val="fr-FR"/>
        </w:rPr>
        <w:t>il en est péril lorsqu</w:t>
      </w:r>
      <w:r w:rsidR="0083157B" w:rsidRPr="003C67B1">
        <w:rPr>
          <w:rFonts w:ascii="Verdana" w:hAnsi="Verdana"/>
          <w:color w:val="000000"/>
          <w:sz w:val="20"/>
          <w:lang w:val="fr-FR"/>
        </w:rPr>
        <w:t>’</w:t>
      </w:r>
      <w:r w:rsidRPr="003C67B1">
        <w:rPr>
          <w:rFonts w:ascii="Verdana" w:hAnsi="Verdana"/>
          <w:color w:val="000000"/>
          <w:sz w:val="20"/>
          <w:lang w:val="fr-FR"/>
        </w:rPr>
        <w:t>ils ne disposent pas d</w:t>
      </w:r>
      <w:r w:rsidR="0083157B" w:rsidRPr="003C67B1">
        <w:rPr>
          <w:rFonts w:ascii="Verdana" w:hAnsi="Verdana"/>
          <w:color w:val="000000"/>
          <w:sz w:val="20"/>
          <w:lang w:val="fr-FR"/>
        </w:rPr>
        <w:t>’</w:t>
      </w:r>
      <w:r w:rsidRPr="003C67B1">
        <w:rPr>
          <w:rFonts w:ascii="Verdana" w:hAnsi="Verdana"/>
          <w:color w:val="000000"/>
          <w:sz w:val="20"/>
          <w:lang w:val="fr-FR"/>
        </w:rPr>
        <w:t xml:space="preserve">habitations sûres. Car les Nains </w:t>
      </w:r>
      <w:r w:rsidRPr="003C67B1">
        <w:rPr>
          <w:rFonts w:ascii="Verdana" w:hAnsi="Verdana"/>
          <w:color w:val="000000"/>
          <w:sz w:val="20"/>
          <w:lang w:val="fr-FR"/>
        </w:rPr>
        <w:lastRenderedPageBreak/>
        <w:t>ne prennent jamais qu</w:t>
      </w:r>
      <w:r w:rsidR="0083157B" w:rsidRPr="003C67B1">
        <w:rPr>
          <w:rFonts w:ascii="Verdana" w:hAnsi="Verdana"/>
          <w:color w:val="000000"/>
          <w:sz w:val="20"/>
          <w:lang w:val="fr-FR"/>
        </w:rPr>
        <w:t>’</w:t>
      </w:r>
      <w:r w:rsidRPr="003C67B1">
        <w:rPr>
          <w:rFonts w:ascii="Verdana" w:hAnsi="Verdana"/>
          <w:color w:val="000000"/>
          <w:sz w:val="20"/>
          <w:lang w:val="fr-FR"/>
        </w:rPr>
        <w:t>une seule femme ou un seul mari au cours de leur existence, et ils sont jaloux, comme dans tout ce qui touche à leurs droits. Chez eux, la proportion d</w:t>
      </w:r>
      <w:r w:rsidR="0083157B" w:rsidRPr="003C67B1">
        <w:rPr>
          <w:rFonts w:ascii="Verdana" w:hAnsi="Verdana"/>
          <w:color w:val="000000"/>
          <w:sz w:val="20"/>
          <w:lang w:val="fr-FR"/>
        </w:rPr>
        <w:t>’</w:t>
      </w:r>
      <w:r w:rsidRPr="003C67B1">
        <w:rPr>
          <w:rFonts w:ascii="Verdana" w:hAnsi="Verdana"/>
          <w:color w:val="000000"/>
          <w:sz w:val="20"/>
          <w:lang w:val="fr-FR"/>
        </w:rPr>
        <w:t>hommes mariés est en fait de moins d</w:t>
      </w:r>
      <w:r w:rsidR="0083157B" w:rsidRPr="003C67B1">
        <w:rPr>
          <w:rFonts w:ascii="Verdana" w:hAnsi="Verdana"/>
          <w:color w:val="000000"/>
          <w:sz w:val="20"/>
          <w:lang w:val="fr-FR"/>
        </w:rPr>
        <w:t>’</w:t>
      </w:r>
      <w:r w:rsidRPr="003C67B1">
        <w:rPr>
          <w:rFonts w:ascii="Verdana" w:hAnsi="Verdana"/>
          <w:color w:val="000000"/>
          <w:sz w:val="20"/>
          <w:lang w:val="fr-FR"/>
        </w:rPr>
        <w:t>un tiers. Car toutes les femmes ne prennent pas mari</w:t>
      </w:r>
      <w:r w:rsidR="00A17C43" w:rsidRPr="003C67B1">
        <w:rPr>
          <w:rFonts w:ascii="Verdana" w:hAnsi="Verdana"/>
          <w:color w:val="000000"/>
          <w:sz w:val="20"/>
          <w:lang w:val="fr-FR"/>
        </w:rPr>
        <w:t xml:space="preserve">: </w:t>
      </w:r>
      <w:r w:rsidRPr="003C67B1">
        <w:rPr>
          <w:rFonts w:ascii="Verdana" w:hAnsi="Verdana"/>
          <w:color w:val="000000"/>
          <w:sz w:val="20"/>
          <w:lang w:val="fr-FR"/>
        </w:rPr>
        <w:t>certaines n</w:t>
      </w:r>
      <w:r w:rsidR="0083157B" w:rsidRPr="003C67B1">
        <w:rPr>
          <w:rFonts w:ascii="Verdana" w:hAnsi="Verdana"/>
          <w:color w:val="000000"/>
          <w:sz w:val="20"/>
          <w:lang w:val="fr-FR"/>
        </w:rPr>
        <w:t>’</w:t>
      </w:r>
      <w:r w:rsidRPr="003C67B1">
        <w:rPr>
          <w:rFonts w:ascii="Verdana" w:hAnsi="Verdana"/>
          <w:color w:val="000000"/>
          <w:sz w:val="20"/>
          <w:lang w:val="fr-FR"/>
        </w:rPr>
        <w:t>en veulent pas</w:t>
      </w:r>
      <w:r w:rsidR="00A17C43" w:rsidRPr="003C67B1">
        <w:rPr>
          <w:rFonts w:ascii="Verdana" w:hAnsi="Verdana"/>
          <w:color w:val="000000"/>
          <w:sz w:val="20"/>
          <w:lang w:val="fr-FR"/>
        </w:rPr>
        <w:t xml:space="preserve">; </w:t>
      </w:r>
      <w:r w:rsidRPr="003C67B1">
        <w:rPr>
          <w:rFonts w:ascii="Verdana" w:hAnsi="Verdana"/>
          <w:color w:val="000000"/>
          <w:sz w:val="20"/>
          <w:lang w:val="fr-FR"/>
        </w:rPr>
        <w:t>d</w:t>
      </w:r>
      <w:r w:rsidR="0083157B" w:rsidRPr="003C67B1">
        <w:rPr>
          <w:rFonts w:ascii="Verdana" w:hAnsi="Verdana"/>
          <w:color w:val="000000"/>
          <w:sz w:val="20"/>
          <w:lang w:val="fr-FR"/>
        </w:rPr>
        <w:t>’</w:t>
      </w:r>
      <w:r w:rsidRPr="003C67B1">
        <w:rPr>
          <w:rFonts w:ascii="Verdana" w:hAnsi="Verdana"/>
          <w:color w:val="000000"/>
          <w:sz w:val="20"/>
          <w:lang w:val="fr-FR"/>
        </w:rPr>
        <w:t>autres en désirent un qu</w:t>
      </w:r>
      <w:r w:rsidR="0083157B" w:rsidRPr="003C67B1">
        <w:rPr>
          <w:rFonts w:ascii="Verdana" w:hAnsi="Verdana"/>
          <w:color w:val="000000"/>
          <w:sz w:val="20"/>
          <w:lang w:val="fr-FR"/>
        </w:rPr>
        <w:t>’</w:t>
      </w:r>
      <w:r w:rsidRPr="003C67B1">
        <w:rPr>
          <w:rFonts w:ascii="Verdana" w:hAnsi="Verdana"/>
          <w:color w:val="000000"/>
          <w:sz w:val="20"/>
          <w:lang w:val="fr-FR"/>
        </w:rPr>
        <w:t>elles ne peuvent obtenir, et ne veulent d</w:t>
      </w:r>
      <w:r w:rsidR="0083157B" w:rsidRPr="003C67B1">
        <w:rPr>
          <w:rFonts w:ascii="Verdana" w:hAnsi="Verdana"/>
          <w:color w:val="000000"/>
          <w:sz w:val="20"/>
          <w:lang w:val="fr-FR"/>
        </w:rPr>
        <w:t>’</w:t>
      </w:r>
      <w:r w:rsidRPr="003C67B1">
        <w:rPr>
          <w:rFonts w:ascii="Verdana" w:hAnsi="Verdana"/>
          <w:color w:val="000000"/>
          <w:sz w:val="20"/>
          <w:lang w:val="fr-FR"/>
        </w:rPr>
        <w:t>aucun autre. Quant aux hommes, ils sont aussi fort nombreux à ne pas s</w:t>
      </w:r>
      <w:r w:rsidR="0083157B" w:rsidRPr="003C67B1">
        <w:rPr>
          <w:rFonts w:ascii="Verdana" w:hAnsi="Verdana"/>
          <w:color w:val="000000"/>
          <w:sz w:val="20"/>
          <w:lang w:val="fr-FR"/>
        </w:rPr>
        <w:t>’</w:t>
      </w:r>
      <w:r w:rsidRPr="003C67B1">
        <w:rPr>
          <w:rFonts w:ascii="Verdana" w:hAnsi="Verdana"/>
          <w:color w:val="000000"/>
          <w:sz w:val="20"/>
          <w:lang w:val="fr-FR"/>
        </w:rPr>
        <w:t>intéresser au mariage, trop absorbés par le travail manuel.</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Annales des rois et dirigeants</w:t>
      </w:r>
    </w:p>
    <w:p w:rsidR="00BA23EF" w:rsidRPr="003C67B1" w:rsidRDefault="006146A2" w:rsidP="006146A2">
      <w:pPr>
        <w:widowControl/>
        <w:suppressAutoHyphens/>
        <w:ind w:firstLine="0"/>
        <w:jc w:val="center"/>
        <w:rPr>
          <w:rFonts w:ascii="Verdana" w:hAnsi="Verdana"/>
          <w:color w:val="000000"/>
          <w:sz w:val="20"/>
          <w:lang w:val="fr-FR"/>
        </w:rPr>
      </w:pPr>
      <w:r w:rsidRPr="007A18A6">
        <w:rPr>
          <w:rFonts w:ascii="Verdana" w:hAnsi="Verdana"/>
          <w:color w:val="000000"/>
          <w:sz w:val="20"/>
          <w:lang w:val="fr-F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9.35pt;height:426pt">
            <v:imagedata r:id="rId6" o:title=""/>
          </v:shape>
        </w:pict>
      </w:r>
    </w:p>
    <w:p w:rsidR="00BA23EF" w:rsidRPr="003C67B1" w:rsidRDefault="00BA23EF"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Fondation d</w:t>
      </w:r>
      <w:r w:rsidR="0083157B" w:rsidRPr="003C67B1">
        <w:rPr>
          <w:rFonts w:ascii="Verdana" w:hAnsi="Verdana"/>
          <w:color w:val="000000"/>
          <w:sz w:val="20"/>
          <w:lang w:val="fr-FR"/>
        </w:rPr>
        <w:t>’</w:t>
      </w:r>
      <w:r w:rsidRPr="003C67B1">
        <w:rPr>
          <w:rFonts w:ascii="Verdana" w:hAnsi="Verdana"/>
          <w:color w:val="000000"/>
          <w:sz w:val="20"/>
          <w:lang w:val="fr-FR"/>
        </w:rPr>
        <w:t>Erebor, 1999.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Dáin I tué par un dragon, 2589.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Retour à Erebor, 2590.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Mise à sac d</w:t>
      </w:r>
      <w:r w:rsidR="0083157B" w:rsidRPr="003C67B1">
        <w:rPr>
          <w:rFonts w:ascii="Verdana" w:hAnsi="Verdana"/>
          <w:color w:val="000000"/>
          <w:sz w:val="20"/>
          <w:lang w:val="fr-FR"/>
        </w:rPr>
        <w:t>’</w:t>
      </w:r>
      <w:r w:rsidRPr="003C67B1">
        <w:rPr>
          <w:rFonts w:ascii="Verdana" w:hAnsi="Verdana"/>
          <w:color w:val="000000"/>
          <w:sz w:val="20"/>
          <w:lang w:val="fr-FR"/>
        </w:rPr>
        <w:t>Erebor, 2770.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Meurtre de Thrór, 2790.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Rassemblement des Nains, 279</w:t>
      </w:r>
      <w:r w:rsidR="00A17C43" w:rsidRPr="003C67B1">
        <w:rPr>
          <w:rFonts w:ascii="Verdana" w:hAnsi="Verdana"/>
          <w:color w:val="000000"/>
          <w:sz w:val="20"/>
          <w:lang w:val="fr-FR"/>
        </w:rPr>
        <w:t>0—2</w:t>
      </w:r>
      <w:r w:rsidRPr="003C67B1">
        <w:rPr>
          <w:rFonts w:ascii="Verdana" w:hAnsi="Verdana"/>
          <w:color w:val="000000"/>
          <w:sz w:val="20"/>
          <w:lang w:val="fr-FR"/>
        </w:rPr>
        <w:t>793.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Guerre entre Nains et Orques, 279</w:t>
      </w:r>
      <w:r w:rsidR="00A17C43" w:rsidRPr="003C67B1">
        <w:rPr>
          <w:rFonts w:ascii="Verdana" w:hAnsi="Verdana"/>
          <w:color w:val="000000"/>
          <w:sz w:val="20"/>
          <w:lang w:val="fr-FR"/>
        </w:rPr>
        <w:t>3—2</w:t>
      </w:r>
      <w:r w:rsidRPr="003C67B1">
        <w:rPr>
          <w:rFonts w:ascii="Verdana" w:hAnsi="Verdana"/>
          <w:color w:val="000000"/>
          <w:sz w:val="20"/>
          <w:lang w:val="fr-FR"/>
        </w:rPr>
        <w:t>799.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Bataille de Nanduihirion, 2799.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Thráin part en errance, 2841.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Mort de Thráin et perte de son Anneau, 2850.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Bataille des Cinq Armées et mort de Thorin II, 2941.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Balin se rend en Moria, 2989.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 Les noms ainsi marqués sont ceux des Nains considérés comme ayant été rois du Peuple de Durin, en exil ou non. Parmi les autres compagnons de Thorin Lécudechesne lors du voyage à Erebor, Ori, Nori et Dori étaient également de la Maison de Durin et des </w:t>
      </w:r>
      <w:r w:rsidRPr="003C67B1">
        <w:rPr>
          <w:rFonts w:ascii="Verdana" w:hAnsi="Verdana"/>
          <w:color w:val="000000"/>
          <w:sz w:val="20"/>
          <w:lang w:val="fr-FR"/>
        </w:rPr>
        <w:lastRenderedPageBreak/>
        <w:t>parents plus éloignés de Thorin</w:t>
      </w:r>
      <w:r w:rsidR="00A17C43" w:rsidRPr="003C67B1">
        <w:rPr>
          <w:rFonts w:ascii="Verdana" w:hAnsi="Verdana"/>
          <w:color w:val="000000"/>
          <w:sz w:val="20"/>
          <w:lang w:val="fr-FR"/>
        </w:rPr>
        <w:t xml:space="preserve">; </w:t>
      </w:r>
      <w:r w:rsidRPr="003C67B1">
        <w:rPr>
          <w:rFonts w:ascii="Verdana" w:hAnsi="Verdana"/>
          <w:color w:val="000000"/>
          <w:sz w:val="20"/>
          <w:lang w:val="fr-FR"/>
        </w:rPr>
        <w:t>Bifur, Bofur et Bombur étaient des descendants des Nains de la Moria, mais non de la lignée de Durin. Pour le signe †, voir ici.</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Gimli fils de Glóin jouit d</w:t>
      </w:r>
      <w:r w:rsidR="0083157B" w:rsidRPr="003C67B1">
        <w:rPr>
          <w:rFonts w:ascii="Verdana" w:hAnsi="Verdana"/>
          <w:color w:val="000000"/>
          <w:sz w:val="20"/>
          <w:lang w:val="fr-FR"/>
        </w:rPr>
        <w:t>’</w:t>
      </w:r>
      <w:r w:rsidRPr="003C67B1">
        <w:rPr>
          <w:rFonts w:ascii="Verdana" w:hAnsi="Verdana"/>
          <w:color w:val="000000"/>
          <w:sz w:val="20"/>
          <w:lang w:val="fr-FR"/>
        </w:rPr>
        <w:t>une grande renommée, car il était des Neuf Marcheurs qui partirent avec l</w:t>
      </w:r>
      <w:r w:rsidR="0083157B" w:rsidRPr="003C67B1">
        <w:rPr>
          <w:rFonts w:ascii="Verdana" w:hAnsi="Verdana"/>
          <w:color w:val="000000"/>
          <w:sz w:val="20"/>
          <w:lang w:val="fr-FR"/>
        </w:rPr>
        <w:t>’</w:t>
      </w:r>
      <w:r w:rsidRPr="003C67B1">
        <w:rPr>
          <w:rFonts w:ascii="Verdana" w:hAnsi="Verdana"/>
          <w:color w:val="000000"/>
          <w:sz w:val="20"/>
          <w:lang w:val="fr-FR"/>
        </w:rPr>
        <w:t>Anneau</w:t>
      </w:r>
      <w:r w:rsidR="00A17C43" w:rsidRPr="003C67B1">
        <w:rPr>
          <w:rFonts w:ascii="Verdana" w:hAnsi="Verdana"/>
          <w:color w:val="000000"/>
          <w:sz w:val="20"/>
          <w:lang w:val="fr-FR"/>
        </w:rPr>
        <w:t xml:space="preserve">; </w:t>
      </w:r>
      <w:r w:rsidRPr="003C67B1">
        <w:rPr>
          <w:rFonts w:ascii="Verdana" w:hAnsi="Verdana"/>
          <w:color w:val="000000"/>
          <w:sz w:val="20"/>
          <w:lang w:val="fr-FR"/>
        </w:rPr>
        <w:t>et il demeura aux côtés d</w:t>
      </w:r>
      <w:r w:rsidR="0083157B" w:rsidRPr="003C67B1">
        <w:rPr>
          <w:rFonts w:ascii="Verdana" w:hAnsi="Verdana"/>
          <w:color w:val="000000"/>
          <w:sz w:val="20"/>
          <w:lang w:val="fr-FR"/>
        </w:rPr>
        <w:t>’</w:t>
      </w:r>
      <w:r w:rsidRPr="003C67B1">
        <w:rPr>
          <w:rFonts w:ascii="Verdana" w:hAnsi="Verdana"/>
          <w:color w:val="000000"/>
          <w:sz w:val="20"/>
          <w:lang w:val="fr-FR"/>
        </w:rPr>
        <w:t>Elessar tout au long de la Guerre. Il fut surnommé Ami</w:t>
      </w:r>
      <w:r w:rsidR="00A17C43" w:rsidRPr="003C67B1">
        <w:rPr>
          <w:rFonts w:ascii="Verdana" w:hAnsi="Verdana"/>
          <w:color w:val="000000"/>
          <w:sz w:val="20"/>
          <w:lang w:val="fr-FR"/>
        </w:rPr>
        <w:t>-</w:t>
      </w:r>
      <w:r w:rsidRPr="003C67B1">
        <w:rPr>
          <w:rFonts w:ascii="Verdana" w:hAnsi="Verdana"/>
          <w:color w:val="000000"/>
          <w:sz w:val="20"/>
          <w:lang w:val="fr-FR"/>
        </w:rPr>
        <w:t>des</w:t>
      </w:r>
      <w:r w:rsidR="00A17C43" w:rsidRPr="003C67B1">
        <w:rPr>
          <w:rFonts w:ascii="Verdana" w:hAnsi="Verdana"/>
          <w:color w:val="000000"/>
          <w:sz w:val="20"/>
          <w:lang w:val="fr-FR"/>
        </w:rPr>
        <w:t>-</w:t>
      </w:r>
      <w:r w:rsidRPr="003C67B1">
        <w:rPr>
          <w:rFonts w:ascii="Verdana" w:hAnsi="Verdana"/>
          <w:color w:val="000000"/>
          <w:sz w:val="20"/>
          <w:lang w:val="fr-FR"/>
        </w:rPr>
        <w:t>Elfes à cause du profond attachement qui se développa entre lui et Legolas, le fils du roi Thranduil, et de son adoration pour la dame Galadriel.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Après la chute de Sauron, Gimli fit venir une partie du peuple d</w:t>
      </w:r>
      <w:r w:rsidR="0083157B" w:rsidRPr="003C67B1">
        <w:rPr>
          <w:rFonts w:ascii="Verdana" w:hAnsi="Verdana"/>
          <w:color w:val="000000"/>
          <w:sz w:val="20"/>
          <w:lang w:val="fr-FR"/>
        </w:rPr>
        <w:t>’</w:t>
      </w:r>
      <w:r w:rsidRPr="003C67B1">
        <w:rPr>
          <w:rFonts w:ascii="Verdana" w:hAnsi="Verdana"/>
          <w:color w:val="000000"/>
          <w:sz w:val="20"/>
          <w:lang w:val="fr-FR"/>
        </w:rPr>
        <w:t>Erebor dans le Sud, et il devint Seigneur des Brillantes Cavernes. Lui et ses gens accomplirent de grands travaux, tant au Gondor qu</w:t>
      </w:r>
      <w:r w:rsidR="0083157B" w:rsidRPr="003C67B1">
        <w:rPr>
          <w:rFonts w:ascii="Verdana" w:hAnsi="Verdana"/>
          <w:color w:val="000000"/>
          <w:sz w:val="20"/>
          <w:lang w:val="fr-FR"/>
        </w:rPr>
        <w:t>’</w:t>
      </w:r>
      <w:r w:rsidRPr="003C67B1">
        <w:rPr>
          <w:rFonts w:ascii="Verdana" w:hAnsi="Verdana"/>
          <w:color w:val="000000"/>
          <w:sz w:val="20"/>
          <w:lang w:val="fr-FR"/>
        </w:rPr>
        <w:t xml:space="preserve">au Rohan. À Minas Tirith, ils façonnèrent des portes de </w:t>
      </w:r>
      <w:r w:rsidRPr="003C67B1">
        <w:rPr>
          <w:rFonts w:ascii="Verdana" w:hAnsi="Verdana"/>
          <w:i/>
          <w:iCs/>
          <w:color w:val="000000"/>
          <w:sz w:val="20"/>
          <w:lang w:val="fr-FR"/>
        </w:rPr>
        <w:t>mithril</w:t>
      </w:r>
      <w:r w:rsidR="0083157B" w:rsidRPr="003C67B1">
        <w:rPr>
          <w:rFonts w:ascii="Verdana" w:hAnsi="Verdana"/>
          <w:color w:val="000000"/>
          <w:sz w:val="20"/>
          <w:lang w:val="fr-FR"/>
        </w:rPr>
        <w:t xml:space="preserve"> </w:t>
      </w:r>
      <w:r w:rsidRPr="003C67B1">
        <w:rPr>
          <w:rFonts w:ascii="Verdana" w:hAnsi="Verdana"/>
          <w:color w:val="000000"/>
          <w:sz w:val="20"/>
          <w:lang w:val="fr-FR"/>
        </w:rPr>
        <w:t>et d</w:t>
      </w:r>
      <w:r w:rsidR="0083157B" w:rsidRPr="003C67B1">
        <w:rPr>
          <w:rFonts w:ascii="Verdana" w:hAnsi="Verdana"/>
          <w:color w:val="000000"/>
          <w:sz w:val="20"/>
          <w:lang w:val="fr-FR"/>
        </w:rPr>
        <w:t>’</w:t>
      </w:r>
      <w:r w:rsidRPr="003C67B1">
        <w:rPr>
          <w:rFonts w:ascii="Verdana" w:hAnsi="Verdana"/>
          <w:color w:val="000000"/>
          <w:sz w:val="20"/>
          <w:lang w:val="fr-FR"/>
        </w:rPr>
        <w:t>acier en remplacement des anciennes, renversées par le Roi</w:t>
      </w:r>
      <w:r w:rsidR="00A17C43" w:rsidRPr="003C67B1">
        <w:rPr>
          <w:rFonts w:ascii="Verdana" w:hAnsi="Verdana"/>
          <w:color w:val="000000"/>
          <w:sz w:val="20"/>
          <w:lang w:val="fr-FR"/>
        </w:rPr>
        <w:t>-</w:t>
      </w:r>
      <w:r w:rsidRPr="003C67B1">
        <w:rPr>
          <w:rFonts w:ascii="Verdana" w:hAnsi="Verdana"/>
          <w:color w:val="000000"/>
          <w:sz w:val="20"/>
          <w:lang w:val="fr-FR"/>
        </w:rPr>
        <w:t>Sorcier. Son ami Legolas fit également venir des Elfes de Vertbois, et ils vécurent en Ithilien, et ce devint comme autrefois le plus beau pays de toutes les terres de l</w:t>
      </w:r>
      <w:r w:rsidR="0083157B" w:rsidRPr="003C67B1">
        <w:rPr>
          <w:rFonts w:ascii="Verdana" w:hAnsi="Verdana"/>
          <w:color w:val="000000"/>
          <w:sz w:val="20"/>
          <w:lang w:val="fr-FR"/>
        </w:rPr>
        <w:t>’</w:t>
      </w:r>
      <w:r w:rsidRPr="003C67B1">
        <w:rPr>
          <w:rFonts w:ascii="Verdana" w:hAnsi="Verdana"/>
          <w:color w:val="000000"/>
          <w:sz w:val="20"/>
          <w:lang w:val="fr-FR"/>
        </w:rPr>
        <w:t>ouest.</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quand le roi Elessar renonça à la vie, Legolas suivit enfin le désir de son cœur et fit voile outre</w:t>
      </w:r>
      <w:r w:rsidR="00A17C43" w:rsidRPr="003C67B1">
        <w:rPr>
          <w:rFonts w:ascii="Verdana" w:hAnsi="Verdana"/>
          <w:color w:val="000000"/>
          <w:sz w:val="20"/>
          <w:lang w:val="fr-FR"/>
        </w:rPr>
        <w:t>-</w:t>
      </w:r>
      <w:r w:rsidRPr="003C67B1">
        <w:rPr>
          <w:rFonts w:ascii="Verdana" w:hAnsi="Verdana"/>
          <w:color w:val="000000"/>
          <w:sz w:val="20"/>
          <w:lang w:val="fr-FR"/>
        </w:rPr>
        <w:t>Mer.</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Suit l</w:t>
      </w:r>
      <w:r w:rsidR="0083157B" w:rsidRPr="003C67B1">
        <w:rPr>
          <w:rFonts w:ascii="Verdana" w:hAnsi="Verdana"/>
          <w:bCs/>
          <w:color w:val="000000"/>
          <w:sz w:val="20"/>
          <w:lang w:val="fr-FR"/>
        </w:rPr>
        <w:t>’</w:t>
      </w:r>
      <w:r w:rsidR="00BA23EF" w:rsidRPr="003C67B1">
        <w:rPr>
          <w:rFonts w:ascii="Verdana" w:hAnsi="Verdana"/>
          <w:bCs/>
          <w:color w:val="000000"/>
          <w:sz w:val="20"/>
          <w:lang w:val="fr-FR"/>
        </w:rPr>
        <w:t>une des dernières notes du Livre Rouge</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On a entendu raconter que Legolas emmena Gimli fils de Glóin avec lui en raison de leur grande amitié, plus forte que toutes celles qui ont pu exister entre Elfe et Nain. Si cela est vrai, c</w:t>
      </w:r>
      <w:r w:rsidR="0083157B" w:rsidRPr="003C67B1">
        <w:rPr>
          <w:rFonts w:ascii="Verdana" w:hAnsi="Verdana"/>
          <w:color w:val="000000"/>
          <w:sz w:val="20"/>
          <w:lang w:val="fr-FR"/>
        </w:rPr>
        <w:t>’</w:t>
      </w:r>
      <w:r w:rsidRPr="003C67B1">
        <w:rPr>
          <w:rFonts w:ascii="Verdana" w:hAnsi="Verdana"/>
          <w:color w:val="000000"/>
          <w:sz w:val="20"/>
          <w:lang w:val="fr-FR"/>
        </w:rPr>
        <w:t>est pour le moins étonnant</w:t>
      </w:r>
      <w:r w:rsidR="00A17C43" w:rsidRPr="003C67B1">
        <w:rPr>
          <w:rFonts w:ascii="Verdana" w:hAnsi="Verdana"/>
          <w:color w:val="000000"/>
          <w:sz w:val="20"/>
          <w:lang w:val="fr-FR"/>
        </w:rPr>
        <w:t xml:space="preserve">: </w:t>
      </w:r>
      <w:r w:rsidRPr="003C67B1">
        <w:rPr>
          <w:rFonts w:ascii="Verdana" w:hAnsi="Verdana"/>
          <w:color w:val="000000"/>
          <w:sz w:val="20"/>
          <w:lang w:val="fr-FR"/>
        </w:rPr>
        <w:t>qu</w:t>
      </w:r>
      <w:r w:rsidR="0083157B" w:rsidRPr="003C67B1">
        <w:rPr>
          <w:rFonts w:ascii="Verdana" w:hAnsi="Verdana"/>
          <w:color w:val="000000"/>
          <w:sz w:val="20"/>
          <w:lang w:val="fr-FR"/>
        </w:rPr>
        <w:t>’</w:t>
      </w:r>
      <w:r w:rsidRPr="003C67B1">
        <w:rPr>
          <w:rFonts w:ascii="Verdana" w:hAnsi="Verdana"/>
          <w:color w:val="000000"/>
          <w:sz w:val="20"/>
          <w:lang w:val="fr-FR"/>
        </w:rPr>
        <w:t>un Nain ait consenti à quitter la Terre du Milieu pour une quelconque amitié, que les Eldar aient voulu l</w:t>
      </w:r>
      <w:r w:rsidR="0083157B" w:rsidRPr="003C67B1">
        <w:rPr>
          <w:rFonts w:ascii="Verdana" w:hAnsi="Verdana"/>
          <w:color w:val="000000"/>
          <w:sz w:val="20"/>
          <w:lang w:val="fr-FR"/>
        </w:rPr>
        <w:t>’</w:t>
      </w:r>
      <w:r w:rsidRPr="003C67B1">
        <w:rPr>
          <w:rFonts w:ascii="Verdana" w:hAnsi="Verdana"/>
          <w:color w:val="000000"/>
          <w:sz w:val="20"/>
          <w:lang w:val="fr-FR"/>
        </w:rPr>
        <w:t>accueillir, ou que les Seigneurs de l</w:t>
      </w:r>
      <w:r w:rsidR="0083157B" w:rsidRPr="003C67B1">
        <w:rPr>
          <w:rFonts w:ascii="Verdana" w:hAnsi="Verdana"/>
          <w:color w:val="000000"/>
          <w:sz w:val="20"/>
          <w:lang w:val="fr-FR"/>
        </w:rPr>
        <w:t>’</w:t>
      </w:r>
      <w:r w:rsidRPr="003C67B1">
        <w:rPr>
          <w:rFonts w:ascii="Verdana" w:hAnsi="Verdana"/>
          <w:color w:val="000000"/>
          <w:sz w:val="20"/>
          <w:lang w:val="fr-FR"/>
        </w:rPr>
        <w:t>Ouest l</w:t>
      </w:r>
      <w:r w:rsidR="0083157B" w:rsidRPr="003C67B1">
        <w:rPr>
          <w:rFonts w:ascii="Verdana" w:hAnsi="Verdana"/>
          <w:color w:val="000000"/>
          <w:sz w:val="20"/>
          <w:lang w:val="fr-FR"/>
        </w:rPr>
        <w:t>’</w:t>
      </w:r>
      <w:r w:rsidRPr="003C67B1">
        <w:rPr>
          <w:rFonts w:ascii="Verdana" w:hAnsi="Verdana"/>
          <w:color w:val="000000"/>
          <w:sz w:val="20"/>
          <w:lang w:val="fr-FR"/>
        </w:rPr>
        <w:t>aient autorisé. Mais il est dit que Gimli s</w:t>
      </w:r>
      <w:r w:rsidR="0083157B" w:rsidRPr="003C67B1">
        <w:rPr>
          <w:rFonts w:ascii="Verdana" w:hAnsi="Verdana"/>
          <w:color w:val="000000"/>
          <w:sz w:val="20"/>
          <w:lang w:val="fr-FR"/>
        </w:rPr>
        <w:t>’</w:t>
      </w:r>
      <w:r w:rsidRPr="003C67B1">
        <w:rPr>
          <w:rFonts w:ascii="Verdana" w:hAnsi="Verdana"/>
          <w:color w:val="000000"/>
          <w:sz w:val="20"/>
          <w:lang w:val="fr-FR"/>
        </w:rPr>
        <w:t>en fut également par désir de revoir la beauté de Galadriel</w:t>
      </w:r>
      <w:r w:rsidR="00A17C43" w:rsidRPr="003C67B1">
        <w:rPr>
          <w:rFonts w:ascii="Verdana" w:hAnsi="Verdana"/>
          <w:color w:val="000000"/>
          <w:sz w:val="20"/>
          <w:lang w:val="fr-FR"/>
        </w:rPr>
        <w:t xml:space="preserve">; </w:t>
      </w:r>
      <w:r w:rsidRPr="003C67B1">
        <w:rPr>
          <w:rFonts w:ascii="Verdana" w:hAnsi="Verdana"/>
          <w:color w:val="000000"/>
          <w:sz w:val="20"/>
          <w:lang w:val="fr-FR"/>
        </w:rPr>
        <w:t>et il se peut que la Dame, puissante parmi les Eldar, lui ait obtenu cette faveur. Il est impossible d</w:t>
      </w:r>
      <w:r w:rsidR="0083157B" w:rsidRPr="003C67B1">
        <w:rPr>
          <w:rFonts w:ascii="Verdana" w:hAnsi="Verdana"/>
          <w:color w:val="000000"/>
          <w:sz w:val="20"/>
          <w:lang w:val="fr-FR"/>
        </w:rPr>
        <w:t>’</w:t>
      </w:r>
      <w:r w:rsidRPr="003C67B1">
        <w:rPr>
          <w:rFonts w:ascii="Verdana" w:hAnsi="Verdana"/>
          <w:color w:val="000000"/>
          <w:sz w:val="20"/>
          <w:lang w:val="fr-FR"/>
        </w:rPr>
        <w:t>en dire plus à ce sujet.</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On trouvera notamment quelques renvois à la présente édition du </w:t>
      </w:r>
      <w:r w:rsidRPr="003C67B1">
        <w:rPr>
          <w:rFonts w:ascii="Verdana" w:hAnsi="Verdana"/>
          <w:i/>
          <w:iCs/>
          <w:color w:val="000000"/>
          <w:sz w:val="20"/>
          <w:lang w:val="fr-FR"/>
        </w:rPr>
        <w:t>Seigneur des Anneaux</w:t>
      </w:r>
      <w:r w:rsidR="0083157B" w:rsidRPr="003C67B1">
        <w:rPr>
          <w:rFonts w:ascii="Verdana" w:hAnsi="Verdana"/>
          <w:color w:val="000000"/>
          <w:sz w:val="20"/>
          <w:lang w:val="fr-FR"/>
        </w:rPr>
        <w:t xml:space="preserve">, </w:t>
      </w:r>
      <w:r w:rsidRPr="003C67B1">
        <w:rPr>
          <w:rFonts w:ascii="Verdana" w:hAnsi="Verdana"/>
          <w:color w:val="000000"/>
          <w:sz w:val="20"/>
          <w:lang w:val="fr-FR"/>
        </w:rPr>
        <w:t>ainsi qu</w:t>
      </w:r>
      <w:r w:rsidR="0083157B" w:rsidRPr="003C67B1">
        <w:rPr>
          <w:rFonts w:ascii="Verdana" w:hAnsi="Verdana"/>
          <w:color w:val="000000"/>
          <w:sz w:val="20"/>
          <w:lang w:val="fr-FR"/>
        </w:rPr>
        <w:t>’</w:t>
      </w: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 xml:space="preserve">édition brochée du </w:t>
      </w:r>
      <w:r w:rsidRPr="003C67B1">
        <w:rPr>
          <w:rFonts w:ascii="Verdana" w:hAnsi="Verdana"/>
          <w:i/>
          <w:iCs/>
          <w:color w:val="000000"/>
          <w:sz w:val="20"/>
          <w:lang w:val="fr-FR"/>
        </w:rPr>
        <w:t>Hobbit</w:t>
      </w:r>
      <w:r w:rsidR="0083157B" w:rsidRPr="003C67B1">
        <w:rPr>
          <w:rFonts w:ascii="Verdana" w:hAnsi="Verdana"/>
          <w:color w:val="000000"/>
          <w:sz w:val="20"/>
          <w:lang w:val="fr-FR"/>
        </w:rPr>
        <w:t xml:space="preserve"> </w:t>
      </w:r>
      <w:r w:rsidRPr="003C67B1">
        <w:rPr>
          <w:rFonts w:ascii="Verdana" w:hAnsi="Verdana"/>
          <w:color w:val="000000"/>
          <w:sz w:val="20"/>
          <w:lang w:val="fr-FR"/>
        </w:rPr>
        <w:t>(2012).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Cf. I 314, II 240, III 297</w:t>
      </w:r>
      <w:r w:rsidR="00A17C43" w:rsidRPr="003C67B1">
        <w:rPr>
          <w:rFonts w:ascii="Verdana" w:hAnsi="Verdana"/>
          <w:color w:val="000000"/>
          <w:sz w:val="20"/>
          <w:lang w:val="fr-FR"/>
        </w:rPr>
        <w:t xml:space="preserve">: </w:t>
      </w:r>
      <w:r w:rsidRPr="003C67B1">
        <w:rPr>
          <w:rFonts w:ascii="Verdana" w:hAnsi="Verdana"/>
          <w:color w:val="000000"/>
          <w:sz w:val="20"/>
          <w:lang w:val="fr-FR"/>
        </w:rPr>
        <w:t>aucun arbre à la ressemblance de Laurelin le Doré ne subsistait en Terre du Milieu.</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 312, II 384.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 255, II 384.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 Hobbit</w:t>
      </w:r>
      <w:r w:rsidR="0083157B" w:rsidRPr="003C67B1">
        <w:rPr>
          <w:rFonts w:ascii="Verdana" w:hAnsi="Verdana"/>
          <w:color w:val="000000"/>
          <w:sz w:val="20"/>
          <w:lang w:val="fr-FR"/>
        </w:rPr>
        <w:t xml:space="preserve">, </w:t>
      </w:r>
      <w:r w:rsidRPr="003C67B1">
        <w:rPr>
          <w:rFonts w:ascii="Verdana" w:hAnsi="Verdana"/>
          <w:color w:val="000000"/>
          <w:sz w:val="20"/>
          <w:lang w:val="fr-FR"/>
        </w:rPr>
        <w:t>p. 77</w:t>
      </w:r>
      <w:r w:rsidR="00A17C43" w:rsidRPr="003C67B1">
        <w:rPr>
          <w:rFonts w:ascii="Verdana" w:hAnsi="Verdana"/>
          <w:color w:val="000000"/>
          <w:sz w:val="20"/>
          <w:lang w:val="fr-FR"/>
        </w:rPr>
        <w:t xml:space="preserve">; </w:t>
      </w:r>
      <w:r w:rsidRPr="003C67B1">
        <w:rPr>
          <w:rFonts w:ascii="Verdana" w:hAnsi="Verdana"/>
          <w:i/>
          <w:iCs/>
          <w:color w:val="000000"/>
          <w:sz w:val="20"/>
          <w:lang w:val="fr-FR"/>
        </w:rPr>
        <w:t>Le Seigneur des Anneaux</w:t>
      </w:r>
      <w:r w:rsidR="0083157B" w:rsidRPr="003C67B1">
        <w:rPr>
          <w:rFonts w:ascii="Verdana" w:hAnsi="Verdana"/>
          <w:color w:val="000000"/>
          <w:sz w:val="20"/>
          <w:lang w:val="fr-FR"/>
        </w:rPr>
        <w:t xml:space="preserve">, </w:t>
      </w:r>
      <w:r w:rsidRPr="003C67B1">
        <w:rPr>
          <w:rFonts w:ascii="Verdana" w:hAnsi="Verdana"/>
          <w:color w:val="000000"/>
          <w:sz w:val="20"/>
          <w:lang w:val="fr-FR"/>
        </w:rPr>
        <w:t>I 400.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 30</w:t>
      </w:r>
      <w:r w:rsidR="00A17C43" w:rsidRPr="003C67B1">
        <w:rPr>
          <w:rFonts w:ascii="Verdana" w:hAnsi="Verdana"/>
          <w:color w:val="000000"/>
          <w:sz w:val="20"/>
          <w:lang w:val="fr-FR"/>
        </w:rPr>
        <w:t>0—3</w:t>
      </w:r>
      <w:r w:rsidRPr="003C67B1">
        <w:rPr>
          <w:rFonts w:ascii="Verdana" w:hAnsi="Verdana"/>
          <w:color w:val="000000"/>
          <w:sz w:val="20"/>
          <w:lang w:val="fr-FR"/>
        </w:rPr>
        <w:t>04.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 455, 459, II 384, 395, III 225, 234.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 78, 24</w:t>
      </w:r>
      <w:r w:rsidR="00A17C43" w:rsidRPr="003C67B1">
        <w:rPr>
          <w:rFonts w:ascii="Verdana" w:hAnsi="Verdana"/>
          <w:color w:val="000000"/>
          <w:sz w:val="20"/>
          <w:lang w:val="fr-FR"/>
        </w:rPr>
        <w:t>4—2</w:t>
      </w:r>
      <w:r w:rsidRPr="003C67B1">
        <w:rPr>
          <w:rFonts w:ascii="Verdana" w:hAnsi="Verdana"/>
          <w:color w:val="000000"/>
          <w:sz w:val="20"/>
          <w:lang w:val="fr-FR"/>
        </w:rPr>
        <w:t>45.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Voir III 301, 306.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 303.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II 238, III 297.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 311.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 31</w:t>
      </w:r>
      <w:r w:rsidR="00A17C43" w:rsidRPr="003C67B1">
        <w:rPr>
          <w:rFonts w:ascii="Verdana" w:hAnsi="Verdana"/>
          <w:color w:val="000000"/>
          <w:sz w:val="20"/>
          <w:lang w:val="fr-FR"/>
        </w:rPr>
        <w:t>3—3</w:t>
      </w:r>
      <w:r w:rsidRPr="003C67B1">
        <w:rPr>
          <w:rFonts w:ascii="Verdana" w:hAnsi="Verdana"/>
          <w:color w:val="000000"/>
          <w:sz w:val="20"/>
          <w:lang w:val="fr-FR"/>
        </w:rPr>
        <w:t>14.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 312.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Quatrième fils d</w:t>
      </w:r>
      <w:r w:rsidR="0083157B" w:rsidRPr="003C67B1">
        <w:rPr>
          <w:rFonts w:ascii="Verdana" w:hAnsi="Verdana"/>
          <w:color w:val="000000"/>
          <w:sz w:val="20"/>
          <w:lang w:val="fr-FR"/>
        </w:rPr>
        <w:t>’</w:t>
      </w:r>
      <w:r w:rsidRPr="003C67B1">
        <w:rPr>
          <w:rFonts w:ascii="Verdana" w:hAnsi="Verdana"/>
          <w:color w:val="000000"/>
          <w:sz w:val="20"/>
          <w:lang w:val="fr-FR"/>
        </w:rPr>
        <w:t>Isildur, né à Imladris. Ses frères furent tués aux Champs de Flambes.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Après Eärendur, les Rois cessèrent de se donner des noms en haut</w:t>
      </w:r>
      <w:r w:rsidR="00A17C43" w:rsidRPr="003C67B1">
        <w:rPr>
          <w:rFonts w:ascii="Verdana" w:hAnsi="Verdana"/>
          <w:color w:val="000000"/>
          <w:sz w:val="20"/>
          <w:lang w:val="fr-FR"/>
        </w:rPr>
        <w:t>-</w:t>
      </w:r>
      <w:r w:rsidRPr="003C67B1">
        <w:rPr>
          <w:rFonts w:ascii="Verdana" w:hAnsi="Verdana"/>
          <w:color w:val="000000"/>
          <w:sz w:val="20"/>
          <w:lang w:val="fr-FR"/>
        </w:rPr>
        <w:t>elfique.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Après Malvegil, les Rois de Fornost revendiquèrent de nouveau la suzeraineté de tout l</w:t>
      </w:r>
      <w:r w:rsidR="0083157B" w:rsidRPr="003C67B1">
        <w:rPr>
          <w:rFonts w:ascii="Verdana" w:hAnsi="Verdana"/>
          <w:color w:val="000000"/>
          <w:sz w:val="20"/>
          <w:lang w:val="fr-FR"/>
        </w:rPr>
        <w:t>’</w:t>
      </w:r>
      <w:r w:rsidRPr="003C67B1">
        <w:rPr>
          <w:rFonts w:ascii="Verdana" w:hAnsi="Verdana"/>
          <w:color w:val="000000"/>
          <w:sz w:val="20"/>
          <w:lang w:val="fr-FR"/>
        </w:rPr>
        <w:t xml:space="preserve">Arnor, et ils ajoutèrent le préfixe </w:t>
      </w:r>
      <w:r w:rsidRPr="003C67B1">
        <w:rPr>
          <w:rFonts w:ascii="Verdana" w:hAnsi="Verdana"/>
          <w:i/>
          <w:iCs/>
          <w:color w:val="000000"/>
          <w:sz w:val="20"/>
          <w:lang w:val="fr-FR"/>
        </w:rPr>
        <w:t>ar(a)</w:t>
      </w:r>
      <w:r w:rsidR="0083157B" w:rsidRPr="003C67B1">
        <w:rPr>
          <w:rFonts w:ascii="Verdana" w:hAnsi="Verdana"/>
          <w:color w:val="000000"/>
          <w:sz w:val="20"/>
          <w:lang w:val="fr-FR"/>
        </w:rPr>
        <w:t xml:space="preserve"> </w:t>
      </w:r>
      <w:r w:rsidRPr="003C67B1">
        <w:rPr>
          <w:rFonts w:ascii="Verdana" w:hAnsi="Verdana"/>
          <w:color w:val="000000"/>
          <w:sz w:val="20"/>
          <w:lang w:val="fr-FR"/>
        </w:rPr>
        <w:t>à leurs noms afin de dénoter cela.</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Voir III 27. Selon la légende, les bœufs blancs que l</w:t>
      </w:r>
      <w:r w:rsidR="0083157B" w:rsidRPr="003C67B1">
        <w:rPr>
          <w:rFonts w:ascii="Verdana" w:hAnsi="Verdana"/>
          <w:color w:val="000000"/>
          <w:sz w:val="20"/>
          <w:lang w:val="fr-FR"/>
        </w:rPr>
        <w:t>’</w:t>
      </w:r>
      <w:r w:rsidRPr="003C67B1">
        <w:rPr>
          <w:rFonts w:ascii="Verdana" w:hAnsi="Verdana"/>
          <w:color w:val="000000"/>
          <w:sz w:val="20"/>
          <w:lang w:val="fr-FR"/>
        </w:rPr>
        <w:t>on trouvait encore à l</w:t>
      </w:r>
      <w:r w:rsidR="0083157B" w:rsidRPr="003C67B1">
        <w:rPr>
          <w:rFonts w:ascii="Verdana" w:hAnsi="Verdana"/>
          <w:color w:val="000000"/>
          <w:sz w:val="20"/>
          <w:lang w:val="fr-FR"/>
        </w:rPr>
        <w:t>’</w:t>
      </w:r>
      <w:r w:rsidRPr="003C67B1">
        <w:rPr>
          <w:rFonts w:ascii="Verdana" w:hAnsi="Verdana"/>
          <w:color w:val="000000"/>
          <w:sz w:val="20"/>
          <w:lang w:val="fr-FR"/>
        </w:rPr>
        <w:t>état sauvage près de la Mer du Rhûn étaient des descendants des Bœufs d</w:t>
      </w:r>
      <w:r w:rsidR="0083157B" w:rsidRPr="003C67B1">
        <w:rPr>
          <w:rFonts w:ascii="Verdana" w:hAnsi="Verdana"/>
          <w:color w:val="000000"/>
          <w:sz w:val="20"/>
          <w:lang w:val="fr-FR"/>
        </w:rPr>
        <w:t>’</w:t>
      </w:r>
      <w:r w:rsidRPr="003C67B1">
        <w:rPr>
          <w:rFonts w:ascii="Verdana" w:hAnsi="Verdana"/>
          <w:color w:val="000000"/>
          <w:sz w:val="20"/>
          <w:lang w:val="fr-FR"/>
        </w:rPr>
        <w:t>Araw, le chasseur des Valar, seul d</w:t>
      </w:r>
      <w:r w:rsidR="0083157B" w:rsidRPr="003C67B1">
        <w:rPr>
          <w:rFonts w:ascii="Verdana" w:hAnsi="Verdana"/>
          <w:color w:val="000000"/>
          <w:sz w:val="20"/>
          <w:lang w:val="fr-FR"/>
        </w:rPr>
        <w:t>’</w:t>
      </w:r>
      <w:r w:rsidRPr="003C67B1">
        <w:rPr>
          <w:rFonts w:ascii="Verdana" w:hAnsi="Verdana"/>
          <w:color w:val="000000"/>
          <w:sz w:val="20"/>
          <w:lang w:val="fr-FR"/>
        </w:rPr>
        <w:t>entre eux à avoir souvent visité la Terre du Milieu au temps des Jours Anciens. La forme haut</w:t>
      </w:r>
      <w:r w:rsidR="00A17C43" w:rsidRPr="003C67B1">
        <w:rPr>
          <w:rFonts w:ascii="Verdana" w:hAnsi="Verdana"/>
          <w:color w:val="000000"/>
          <w:sz w:val="20"/>
          <w:lang w:val="fr-FR"/>
        </w:rPr>
        <w:t>-</w:t>
      </w:r>
      <w:r w:rsidRPr="003C67B1">
        <w:rPr>
          <w:rFonts w:ascii="Verdana" w:hAnsi="Verdana"/>
          <w:color w:val="000000"/>
          <w:sz w:val="20"/>
          <w:lang w:val="fr-FR"/>
        </w:rPr>
        <w:t xml:space="preserve">elfique de son nom est </w:t>
      </w:r>
      <w:r w:rsidRPr="003C67B1">
        <w:rPr>
          <w:rFonts w:ascii="Verdana" w:hAnsi="Verdana"/>
          <w:i/>
          <w:iCs/>
          <w:color w:val="000000"/>
          <w:sz w:val="20"/>
          <w:lang w:val="fr-FR"/>
        </w:rPr>
        <w:t>Oromë</w:t>
      </w:r>
      <w:r w:rsidR="0083157B" w:rsidRPr="003C67B1">
        <w:rPr>
          <w:rFonts w:ascii="Verdana" w:hAnsi="Verdana"/>
          <w:color w:val="000000"/>
          <w:sz w:val="20"/>
          <w:lang w:val="fr-FR"/>
        </w:rPr>
        <w:t xml:space="preserve"> </w:t>
      </w:r>
      <w:r w:rsidRPr="003C67B1">
        <w:rPr>
          <w:rFonts w:ascii="Verdana" w:hAnsi="Verdana"/>
          <w:color w:val="000000"/>
          <w:sz w:val="20"/>
          <w:lang w:val="fr-FR"/>
        </w:rPr>
        <w:t>(III 129).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 244.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 265.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21.</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Il s</w:t>
      </w:r>
      <w:r w:rsidRPr="003C67B1">
        <w:rPr>
          <w:rFonts w:ascii="Verdana" w:hAnsi="Verdana"/>
          <w:color w:val="000000"/>
          <w:sz w:val="20"/>
          <w:lang w:val="fr-FR"/>
        </w:rPr>
        <w:t>’</w:t>
      </w:r>
      <w:r w:rsidR="00BA23EF" w:rsidRPr="003C67B1">
        <w:rPr>
          <w:rFonts w:ascii="Verdana" w:hAnsi="Verdana"/>
          <w:color w:val="000000"/>
          <w:sz w:val="20"/>
          <w:lang w:val="fr-FR"/>
        </w:rPr>
        <w:t>agit là d</w:t>
      </w:r>
      <w:r w:rsidRPr="003C67B1">
        <w:rPr>
          <w:rFonts w:ascii="Verdana" w:hAnsi="Verdana"/>
          <w:color w:val="000000"/>
          <w:sz w:val="20"/>
          <w:lang w:val="fr-FR"/>
        </w:rPr>
        <w:t>’</w:t>
      </w:r>
      <w:r w:rsidR="00BA23EF" w:rsidRPr="003C67B1">
        <w:rPr>
          <w:rFonts w:ascii="Verdana" w:hAnsi="Verdana"/>
          <w:color w:val="000000"/>
          <w:sz w:val="20"/>
          <w:lang w:val="fr-FR"/>
        </w:rPr>
        <w:t>un peuple étrange et hostile, dernier représentant des Forodwaith, ces Hommes d</w:t>
      </w:r>
      <w:r w:rsidRPr="003C67B1">
        <w:rPr>
          <w:rFonts w:ascii="Verdana" w:hAnsi="Verdana"/>
          <w:color w:val="000000"/>
          <w:sz w:val="20"/>
          <w:lang w:val="fr-FR"/>
        </w:rPr>
        <w:t>’</w:t>
      </w:r>
      <w:r w:rsidR="00BA23EF" w:rsidRPr="003C67B1">
        <w:rPr>
          <w:rFonts w:ascii="Verdana" w:hAnsi="Verdana"/>
          <w:color w:val="000000"/>
          <w:sz w:val="20"/>
          <w:lang w:val="fr-FR"/>
        </w:rPr>
        <w:t>une époque reculée, accoutumés aux grands froids du royaume de Morgoth. De fait, ce froid subsiste encore dans la région, encore qu</w:t>
      </w:r>
      <w:r w:rsidRPr="003C67B1">
        <w:rPr>
          <w:rFonts w:ascii="Verdana" w:hAnsi="Verdana"/>
          <w:color w:val="000000"/>
          <w:sz w:val="20"/>
          <w:lang w:val="fr-FR"/>
        </w:rPr>
        <w:t>’</w:t>
      </w:r>
      <w:r w:rsidR="00BA23EF" w:rsidRPr="003C67B1">
        <w:rPr>
          <w:rFonts w:ascii="Verdana" w:hAnsi="Verdana"/>
          <w:color w:val="000000"/>
          <w:sz w:val="20"/>
          <w:lang w:val="fr-FR"/>
        </w:rPr>
        <w:t>elle ne se trouve qu</w:t>
      </w:r>
      <w:r w:rsidRPr="003C67B1">
        <w:rPr>
          <w:rFonts w:ascii="Verdana" w:hAnsi="Verdana"/>
          <w:color w:val="000000"/>
          <w:sz w:val="20"/>
          <w:lang w:val="fr-FR"/>
        </w:rPr>
        <w:t>’</w:t>
      </w:r>
      <w:r w:rsidR="00BA23EF" w:rsidRPr="003C67B1">
        <w:rPr>
          <w:rFonts w:ascii="Verdana" w:hAnsi="Verdana"/>
          <w:color w:val="000000"/>
          <w:sz w:val="20"/>
          <w:lang w:val="fr-FR"/>
        </w:rPr>
        <w:t>à une centaine de lieues au nord du Comté. Les Lossoth habitent dans la neige, et l</w:t>
      </w:r>
      <w:r w:rsidRPr="003C67B1">
        <w:rPr>
          <w:rFonts w:ascii="Verdana" w:hAnsi="Verdana"/>
          <w:color w:val="000000"/>
          <w:sz w:val="20"/>
          <w:lang w:val="fr-FR"/>
        </w:rPr>
        <w:t>’</w:t>
      </w:r>
      <w:r w:rsidR="00BA23EF" w:rsidRPr="003C67B1">
        <w:rPr>
          <w:rFonts w:ascii="Verdana" w:hAnsi="Verdana"/>
          <w:color w:val="000000"/>
          <w:sz w:val="20"/>
          <w:lang w:val="fr-FR"/>
        </w:rPr>
        <w:t>on dit qu</w:t>
      </w:r>
      <w:r w:rsidRPr="003C67B1">
        <w:rPr>
          <w:rFonts w:ascii="Verdana" w:hAnsi="Verdana"/>
          <w:color w:val="000000"/>
          <w:sz w:val="20"/>
          <w:lang w:val="fr-FR"/>
        </w:rPr>
        <w:t>’</w:t>
      </w:r>
      <w:r w:rsidR="00BA23EF" w:rsidRPr="003C67B1">
        <w:rPr>
          <w:rFonts w:ascii="Verdana" w:hAnsi="Verdana"/>
          <w:color w:val="000000"/>
          <w:sz w:val="20"/>
          <w:lang w:val="fr-FR"/>
        </w:rPr>
        <w:t>ils courent sur la glace en s</w:t>
      </w:r>
      <w:r w:rsidRPr="003C67B1">
        <w:rPr>
          <w:rFonts w:ascii="Verdana" w:hAnsi="Verdana"/>
          <w:color w:val="000000"/>
          <w:sz w:val="20"/>
          <w:lang w:val="fr-FR"/>
        </w:rPr>
        <w:t>’</w:t>
      </w:r>
      <w:r w:rsidR="00BA23EF" w:rsidRPr="003C67B1">
        <w:rPr>
          <w:rFonts w:ascii="Verdana" w:hAnsi="Verdana"/>
          <w:color w:val="000000"/>
          <w:sz w:val="20"/>
          <w:lang w:val="fr-FR"/>
        </w:rPr>
        <w:t>attachant des os aux pieds, et qu</w:t>
      </w:r>
      <w:r w:rsidRPr="003C67B1">
        <w:rPr>
          <w:rFonts w:ascii="Verdana" w:hAnsi="Verdana"/>
          <w:color w:val="000000"/>
          <w:sz w:val="20"/>
          <w:lang w:val="fr-FR"/>
        </w:rPr>
        <w:t>’</w:t>
      </w:r>
      <w:r w:rsidR="00BA23EF" w:rsidRPr="003C67B1">
        <w:rPr>
          <w:rFonts w:ascii="Verdana" w:hAnsi="Verdana"/>
          <w:color w:val="000000"/>
          <w:sz w:val="20"/>
          <w:lang w:val="fr-FR"/>
        </w:rPr>
        <w:t>ils ont des voitures dépourvues de roues. Ils vivent pour la plupart, hors d</w:t>
      </w:r>
      <w:r w:rsidRPr="003C67B1">
        <w:rPr>
          <w:rFonts w:ascii="Verdana" w:hAnsi="Verdana"/>
          <w:color w:val="000000"/>
          <w:sz w:val="20"/>
          <w:lang w:val="fr-FR"/>
        </w:rPr>
        <w:t>’</w:t>
      </w:r>
      <w:r w:rsidR="00BA23EF" w:rsidRPr="003C67B1">
        <w:rPr>
          <w:rFonts w:ascii="Verdana" w:hAnsi="Verdana"/>
          <w:color w:val="000000"/>
          <w:sz w:val="20"/>
          <w:lang w:val="fr-FR"/>
        </w:rPr>
        <w:t>atteinte de leurs ennemis, sur le grand Cap de Forochel qui défend au nord</w:t>
      </w:r>
      <w:r w:rsidR="00A17C43" w:rsidRPr="003C67B1">
        <w:rPr>
          <w:rFonts w:ascii="Verdana" w:hAnsi="Verdana"/>
          <w:color w:val="000000"/>
          <w:sz w:val="20"/>
          <w:lang w:val="fr-FR"/>
        </w:rPr>
        <w:t>-</w:t>
      </w:r>
      <w:r w:rsidR="00BA23EF" w:rsidRPr="003C67B1">
        <w:rPr>
          <w:rFonts w:ascii="Verdana" w:hAnsi="Verdana"/>
          <w:color w:val="000000"/>
          <w:sz w:val="20"/>
          <w:lang w:val="fr-FR"/>
        </w:rPr>
        <w:t>ouest l</w:t>
      </w:r>
      <w:r w:rsidRPr="003C67B1">
        <w:rPr>
          <w:rFonts w:ascii="Verdana" w:hAnsi="Verdana"/>
          <w:color w:val="000000"/>
          <w:sz w:val="20"/>
          <w:lang w:val="fr-FR"/>
        </w:rPr>
        <w:t>’</w:t>
      </w:r>
      <w:r w:rsidR="00BA23EF" w:rsidRPr="003C67B1">
        <w:rPr>
          <w:rFonts w:ascii="Verdana" w:hAnsi="Verdana"/>
          <w:color w:val="000000"/>
          <w:sz w:val="20"/>
          <w:lang w:val="fr-FR"/>
        </w:rPr>
        <w:t>immense baie du même nom</w:t>
      </w:r>
      <w:r w:rsidR="00A17C43" w:rsidRPr="003C67B1">
        <w:rPr>
          <w:rFonts w:ascii="Verdana" w:hAnsi="Verdana"/>
          <w:color w:val="000000"/>
          <w:sz w:val="20"/>
          <w:lang w:val="fr-FR"/>
        </w:rPr>
        <w:t xml:space="preserve">; </w:t>
      </w:r>
      <w:r w:rsidR="00BA23EF" w:rsidRPr="003C67B1">
        <w:rPr>
          <w:rFonts w:ascii="Verdana" w:hAnsi="Verdana"/>
          <w:color w:val="000000"/>
          <w:sz w:val="20"/>
          <w:lang w:val="fr-FR"/>
        </w:rPr>
        <w:t>mais il leur arrive souvent de camper sur les rives au sud de la baie, au pied des Montagnes.</w:t>
      </w:r>
      <w:r w:rsidRPr="003C67B1">
        <w:rPr>
          <w:rFonts w:ascii="Verdana" w:hAnsi="Verdana"/>
          <w:color w:val="000000"/>
          <w:sz w:val="20"/>
          <w:lang w:val="fr-FR"/>
        </w:rPr>
        <w:t>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22.</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Ainsi, l</w:t>
      </w:r>
      <w:r w:rsidRPr="003C67B1">
        <w:rPr>
          <w:rFonts w:ascii="Verdana" w:hAnsi="Verdana"/>
          <w:color w:val="000000"/>
          <w:sz w:val="20"/>
          <w:lang w:val="fr-FR"/>
        </w:rPr>
        <w:t>’</w:t>
      </w:r>
      <w:r w:rsidR="00BA23EF" w:rsidRPr="003C67B1">
        <w:rPr>
          <w:rFonts w:ascii="Verdana" w:hAnsi="Verdana"/>
          <w:color w:val="000000"/>
          <w:sz w:val="20"/>
          <w:lang w:val="fr-FR"/>
        </w:rPr>
        <w:t>anneau de la Maison d</w:t>
      </w:r>
      <w:r w:rsidRPr="003C67B1">
        <w:rPr>
          <w:rFonts w:ascii="Verdana" w:hAnsi="Verdana"/>
          <w:color w:val="000000"/>
          <w:sz w:val="20"/>
          <w:lang w:val="fr-FR"/>
        </w:rPr>
        <w:t>’</w:t>
      </w:r>
      <w:r w:rsidR="00BA23EF" w:rsidRPr="003C67B1">
        <w:rPr>
          <w:rFonts w:ascii="Verdana" w:hAnsi="Verdana"/>
          <w:color w:val="000000"/>
          <w:sz w:val="20"/>
          <w:lang w:val="fr-FR"/>
        </w:rPr>
        <w:t>Isildur fut sauvé</w:t>
      </w:r>
      <w:r w:rsidR="00A17C43" w:rsidRPr="003C67B1">
        <w:rPr>
          <w:rFonts w:ascii="Verdana" w:hAnsi="Verdana"/>
          <w:color w:val="000000"/>
          <w:sz w:val="20"/>
          <w:lang w:val="fr-FR"/>
        </w:rPr>
        <w:t xml:space="preserve">; </w:t>
      </w:r>
      <w:r w:rsidR="00BA23EF" w:rsidRPr="003C67B1">
        <w:rPr>
          <w:rFonts w:ascii="Verdana" w:hAnsi="Verdana"/>
          <w:color w:val="000000"/>
          <w:sz w:val="20"/>
          <w:lang w:val="fr-FR"/>
        </w:rPr>
        <w:t>car il fut plus tard racheté par les Dúnedain. On dit que cet anneau n</w:t>
      </w:r>
      <w:r w:rsidRPr="003C67B1">
        <w:rPr>
          <w:rFonts w:ascii="Verdana" w:hAnsi="Verdana"/>
          <w:color w:val="000000"/>
          <w:sz w:val="20"/>
          <w:lang w:val="fr-FR"/>
        </w:rPr>
        <w:t>’</w:t>
      </w:r>
      <w:r w:rsidR="00BA23EF" w:rsidRPr="003C67B1">
        <w:rPr>
          <w:rFonts w:ascii="Verdana" w:hAnsi="Verdana"/>
          <w:color w:val="000000"/>
          <w:sz w:val="20"/>
          <w:lang w:val="fr-FR"/>
        </w:rPr>
        <w:t>était autre que celui offert à Barahir par Felagund de Nargothrond, que Beren recouvra au péril de sa vie.</w:t>
      </w:r>
      <w:r w:rsidRPr="003C67B1">
        <w:rPr>
          <w:rFonts w:ascii="Verdana" w:hAnsi="Verdana"/>
          <w:color w:val="000000"/>
          <w:sz w:val="20"/>
          <w:lang w:val="fr-FR"/>
        </w:rPr>
        <w:t>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23.</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Les Pierres en question étaient celles d</w:t>
      </w:r>
      <w:r w:rsidRPr="003C67B1">
        <w:rPr>
          <w:rFonts w:ascii="Verdana" w:hAnsi="Verdana"/>
          <w:color w:val="000000"/>
          <w:sz w:val="20"/>
          <w:lang w:val="fr-FR"/>
        </w:rPr>
        <w:t>’</w:t>
      </w:r>
      <w:r w:rsidR="00BA23EF" w:rsidRPr="003C67B1">
        <w:rPr>
          <w:rFonts w:ascii="Verdana" w:hAnsi="Verdana"/>
          <w:color w:val="000000"/>
          <w:sz w:val="20"/>
          <w:lang w:val="fr-FR"/>
        </w:rPr>
        <w:t>Annúminas et d</w:t>
      </w:r>
      <w:r w:rsidRPr="003C67B1">
        <w:rPr>
          <w:rFonts w:ascii="Verdana" w:hAnsi="Verdana"/>
          <w:color w:val="000000"/>
          <w:sz w:val="20"/>
          <w:lang w:val="fr-FR"/>
        </w:rPr>
        <w:t>’</w:t>
      </w:r>
      <w:r w:rsidR="00BA23EF" w:rsidRPr="003C67B1">
        <w:rPr>
          <w:rFonts w:ascii="Verdana" w:hAnsi="Verdana"/>
          <w:color w:val="000000"/>
          <w:sz w:val="20"/>
          <w:lang w:val="fr-FR"/>
        </w:rPr>
        <w:t>Amon Sûl. Dans le Nord, il n</w:t>
      </w:r>
      <w:r w:rsidRPr="003C67B1">
        <w:rPr>
          <w:rFonts w:ascii="Verdana" w:hAnsi="Verdana"/>
          <w:color w:val="000000"/>
          <w:sz w:val="20"/>
          <w:lang w:val="fr-FR"/>
        </w:rPr>
        <w:t>’</w:t>
      </w:r>
      <w:r w:rsidR="00BA23EF" w:rsidRPr="003C67B1">
        <w:rPr>
          <w:rFonts w:ascii="Verdana" w:hAnsi="Verdana"/>
          <w:color w:val="000000"/>
          <w:sz w:val="20"/>
          <w:lang w:val="fr-FR"/>
        </w:rPr>
        <w:t>en resta alors qu</w:t>
      </w:r>
      <w:r w:rsidRPr="003C67B1">
        <w:rPr>
          <w:rFonts w:ascii="Verdana" w:hAnsi="Verdana"/>
          <w:color w:val="000000"/>
          <w:sz w:val="20"/>
          <w:lang w:val="fr-FR"/>
        </w:rPr>
        <w:t>’</w:t>
      </w:r>
      <w:r w:rsidR="00BA23EF" w:rsidRPr="003C67B1">
        <w:rPr>
          <w:rFonts w:ascii="Verdana" w:hAnsi="Verdana"/>
          <w:color w:val="000000"/>
          <w:sz w:val="20"/>
          <w:lang w:val="fr-FR"/>
        </w:rPr>
        <w:t>une seule</w:t>
      </w:r>
      <w:r w:rsidR="00A17C43" w:rsidRPr="003C67B1">
        <w:rPr>
          <w:rFonts w:ascii="Verdana" w:hAnsi="Verdana"/>
          <w:color w:val="000000"/>
          <w:sz w:val="20"/>
          <w:lang w:val="fr-FR"/>
        </w:rPr>
        <w:t xml:space="preserve">: </w:t>
      </w:r>
      <w:r w:rsidR="00BA23EF" w:rsidRPr="003C67B1">
        <w:rPr>
          <w:rFonts w:ascii="Verdana" w:hAnsi="Verdana"/>
          <w:color w:val="000000"/>
          <w:sz w:val="20"/>
          <w:lang w:val="fr-FR"/>
        </w:rPr>
        <w:t>la Pierre de la Tour des Emyn Beraid qui regarde sur le golfe du Loune. Celle</w:t>
      </w:r>
      <w:r w:rsidR="00A17C43" w:rsidRPr="003C67B1">
        <w:rPr>
          <w:rFonts w:ascii="Verdana" w:hAnsi="Verdana"/>
          <w:color w:val="000000"/>
          <w:sz w:val="20"/>
          <w:lang w:val="fr-FR"/>
        </w:rPr>
        <w:t>-</w:t>
      </w:r>
      <w:r w:rsidR="00BA23EF" w:rsidRPr="003C67B1">
        <w:rPr>
          <w:rFonts w:ascii="Verdana" w:hAnsi="Verdana"/>
          <w:color w:val="000000"/>
          <w:sz w:val="20"/>
          <w:lang w:val="fr-FR"/>
        </w:rPr>
        <w:t>ci était en possession des Elfes, et bien que nous n</w:t>
      </w:r>
      <w:r w:rsidRPr="003C67B1">
        <w:rPr>
          <w:rFonts w:ascii="Verdana" w:hAnsi="Verdana"/>
          <w:color w:val="000000"/>
          <w:sz w:val="20"/>
          <w:lang w:val="fr-FR"/>
        </w:rPr>
        <w:t>’</w:t>
      </w:r>
      <w:r w:rsidR="00BA23EF" w:rsidRPr="003C67B1">
        <w:rPr>
          <w:rFonts w:ascii="Verdana" w:hAnsi="Verdana"/>
          <w:color w:val="000000"/>
          <w:sz w:val="20"/>
          <w:lang w:val="fr-FR"/>
        </w:rPr>
        <w:t>en ayons jamais rien su, elle y demeura jusqu</w:t>
      </w:r>
      <w:r w:rsidRPr="003C67B1">
        <w:rPr>
          <w:rFonts w:ascii="Verdana" w:hAnsi="Verdana"/>
          <w:color w:val="000000"/>
          <w:sz w:val="20"/>
          <w:lang w:val="fr-FR"/>
        </w:rPr>
        <w:t>’</w:t>
      </w:r>
      <w:r w:rsidR="00BA23EF" w:rsidRPr="003C67B1">
        <w:rPr>
          <w:rFonts w:ascii="Verdana" w:hAnsi="Verdana"/>
          <w:color w:val="000000"/>
          <w:sz w:val="20"/>
          <w:lang w:val="fr-FR"/>
        </w:rPr>
        <w:t>à ce que Círdan la mît dans le navire d</w:t>
      </w:r>
      <w:r w:rsidRPr="003C67B1">
        <w:rPr>
          <w:rFonts w:ascii="Verdana" w:hAnsi="Verdana"/>
          <w:color w:val="000000"/>
          <w:sz w:val="20"/>
          <w:lang w:val="fr-FR"/>
        </w:rPr>
        <w:t>’</w:t>
      </w:r>
      <w:r w:rsidR="00BA23EF" w:rsidRPr="003C67B1">
        <w:rPr>
          <w:rFonts w:ascii="Verdana" w:hAnsi="Verdana"/>
          <w:color w:val="000000"/>
          <w:sz w:val="20"/>
          <w:lang w:val="fr-FR"/>
        </w:rPr>
        <w:t>Elrond à son départ (I 69, 148). Toutefois, selon ce qui nous est rapporté, elle n</w:t>
      </w:r>
      <w:r w:rsidRPr="003C67B1">
        <w:rPr>
          <w:rFonts w:ascii="Verdana" w:hAnsi="Verdana"/>
          <w:color w:val="000000"/>
          <w:sz w:val="20"/>
          <w:lang w:val="fr-FR"/>
        </w:rPr>
        <w:t>’</w:t>
      </w:r>
      <w:r w:rsidR="00BA23EF" w:rsidRPr="003C67B1">
        <w:rPr>
          <w:rFonts w:ascii="Verdana" w:hAnsi="Verdana"/>
          <w:color w:val="000000"/>
          <w:sz w:val="20"/>
          <w:lang w:val="fr-FR"/>
        </w:rPr>
        <w:t>était pas comme les autres, ni en accord avec elles</w:t>
      </w:r>
      <w:r w:rsidR="00A17C43" w:rsidRPr="003C67B1">
        <w:rPr>
          <w:rFonts w:ascii="Verdana" w:hAnsi="Verdana"/>
          <w:color w:val="000000"/>
          <w:sz w:val="20"/>
          <w:lang w:val="fr-FR"/>
        </w:rPr>
        <w:t xml:space="preserve">: </w:t>
      </w:r>
      <w:r w:rsidR="00BA23EF" w:rsidRPr="003C67B1">
        <w:rPr>
          <w:rFonts w:ascii="Verdana" w:hAnsi="Verdana"/>
          <w:color w:val="000000"/>
          <w:sz w:val="20"/>
          <w:lang w:val="fr-FR"/>
        </w:rPr>
        <w:t>elle regardait seulement vers la Mer. Elendil l</w:t>
      </w:r>
      <w:r w:rsidRPr="003C67B1">
        <w:rPr>
          <w:rFonts w:ascii="Verdana" w:hAnsi="Verdana"/>
          <w:color w:val="000000"/>
          <w:sz w:val="20"/>
          <w:lang w:val="fr-FR"/>
        </w:rPr>
        <w:t>’</w:t>
      </w:r>
      <w:r w:rsidR="00BA23EF" w:rsidRPr="003C67B1">
        <w:rPr>
          <w:rFonts w:ascii="Verdana" w:hAnsi="Verdana"/>
          <w:color w:val="000000"/>
          <w:sz w:val="20"/>
          <w:lang w:val="fr-FR"/>
        </w:rPr>
        <w:t xml:space="preserve">y avait placée pour retrouver la </w:t>
      </w:r>
      <w:r w:rsidRPr="003C67B1">
        <w:rPr>
          <w:rFonts w:ascii="Verdana" w:hAnsi="Verdana"/>
          <w:color w:val="000000"/>
          <w:sz w:val="20"/>
          <w:lang w:val="fr-FR"/>
        </w:rPr>
        <w:t>« </w:t>
      </w:r>
      <w:r w:rsidR="00BA23EF" w:rsidRPr="003C67B1">
        <w:rPr>
          <w:rFonts w:ascii="Verdana" w:hAnsi="Verdana"/>
          <w:color w:val="000000"/>
          <w:sz w:val="20"/>
          <w:lang w:val="fr-FR"/>
        </w:rPr>
        <w:t>vue droite</w:t>
      </w:r>
      <w:r w:rsidRPr="003C67B1">
        <w:rPr>
          <w:rFonts w:ascii="Verdana" w:hAnsi="Verdana"/>
          <w:color w:val="000000"/>
          <w:sz w:val="20"/>
          <w:lang w:val="fr-FR"/>
        </w:rPr>
        <w:t> »</w:t>
      </w:r>
      <w:r w:rsidR="00BA23EF" w:rsidRPr="003C67B1">
        <w:rPr>
          <w:rFonts w:ascii="Verdana" w:hAnsi="Verdana"/>
          <w:color w:val="000000"/>
          <w:sz w:val="20"/>
          <w:lang w:val="fr-FR"/>
        </w:rPr>
        <w:t xml:space="preserve"> et contempler Eressëa dans l</w:t>
      </w:r>
      <w:r w:rsidRPr="003C67B1">
        <w:rPr>
          <w:rFonts w:ascii="Verdana" w:hAnsi="Verdana"/>
          <w:color w:val="000000"/>
          <w:sz w:val="20"/>
          <w:lang w:val="fr-FR"/>
        </w:rPr>
        <w:t>’</w:t>
      </w:r>
      <w:r w:rsidR="00BA23EF" w:rsidRPr="003C67B1">
        <w:rPr>
          <w:rFonts w:ascii="Verdana" w:hAnsi="Verdana"/>
          <w:color w:val="000000"/>
          <w:sz w:val="20"/>
          <w:lang w:val="fr-FR"/>
        </w:rPr>
        <w:t>Ouest évanoui</w:t>
      </w:r>
      <w:r w:rsidR="00A17C43" w:rsidRPr="003C67B1">
        <w:rPr>
          <w:rFonts w:ascii="Verdana" w:hAnsi="Verdana"/>
          <w:color w:val="000000"/>
          <w:sz w:val="20"/>
          <w:lang w:val="fr-FR"/>
        </w:rPr>
        <w:t xml:space="preserve">; </w:t>
      </w:r>
      <w:r w:rsidR="00BA23EF" w:rsidRPr="003C67B1">
        <w:rPr>
          <w:rFonts w:ascii="Verdana" w:hAnsi="Verdana"/>
          <w:color w:val="000000"/>
          <w:sz w:val="20"/>
          <w:lang w:val="fr-FR"/>
        </w:rPr>
        <w:t>mais au</w:t>
      </w:r>
      <w:r w:rsidR="00A17C43" w:rsidRPr="003C67B1">
        <w:rPr>
          <w:rFonts w:ascii="Verdana" w:hAnsi="Verdana"/>
          <w:color w:val="000000"/>
          <w:sz w:val="20"/>
          <w:lang w:val="fr-FR"/>
        </w:rPr>
        <w:t>-</w:t>
      </w:r>
      <w:r w:rsidR="00BA23EF" w:rsidRPr="003C67B1">
        <w:rPr>
          <w:rFonts w:ascii="Verdana" w:hAnsi="Verdana"/>
          <w:color w:val="000000"/>
          <w:sz w:val="20"/>
          <w:lang w:val="fr-FR"/>
        </w:rPr>
        <w:t>dessous, les mers fléchies recouvraient Númenor pour toujours.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24.</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Le sceptre était l</w:t>
      </w:r>
      <w:r w:rsidRPr="003C67B1">
        <w:rPr>
          <w:rFonts w:ascii="Verdana" w:hAnsi="Verdana"/>
          <w:color w:val="000000"/>
          <w:sz w:val="20"/>
          <w:lang w:val="fr-FR"/>
        </w:rPr>
        <w:t>’</w:t>
      </w:r>
      <w:r w:rsidR="00BA23EF" w:rsidRPr="003C67B1">
        <w:rPr>
          <w:rFonts w:ascii="Verdana" w:hAnsi="Verdana"/>
          <w:color w:val="000000"/>
          <w:sz w:val="20"/>
          <w:lang w:val="fr-FR"/>
        </w:rPr>
        <w:t>insigne royal par excellence à Númenor, nous dit le Roi</w:t>
      </w:r>
      <w:r w:rsidR="00A17C43" w:rsidRPr="003C67B1">
        <w:rPr>
          <w:rFonts w:ascii="Verdana" w:hAnsi="Verdana"/>
          <w:color w:val="000000"/>
          <w:sz w:val="20"/>
          <w:lang w:val="fr-FR"/>
        </w:rPr>
        <w:t xml:space="preserve">; </w:t>
      </w:r>
      <w:r w:rsidR="00BA23EF" w:rsidRPr="003C67B1">
        <w:rPr>
          <w:rFonts w:ascii="Verdana" w:hAnsi="Verdana"/>
          <w:color w:val="000000"/>
          <w:sz w:val="20"/>
          <w:lang w:val="fr-FR"/>
        </w:rPr>
        <w:t>et c</w:t>
      </w:r>
      <w:r w:rsidRPr="003C67B1">
        <w:rPr>
          <w:rFonts w:ascii="Verdana" w:hAnsi="Verdana"/>
          <w:color w:val="000000"/>
          <w:sz w:val="20"/>
          <w:lang w:val="fr-FR"/>
        </w:rPr>
        <w:t>’</w:t>
      </w:r>
      <w:r w:rsidR="00BA23EF" w:rsidRPr="003C67B1">
        <w:rPr>
          <w:rFonts w:ascii="Verdana" w:hAnsi="Verdana"/>
          <w:color w:val="000000"/>
          <w:sz w:val="20"/>
          <w:lang w:val="fr-FR"/>
        </w:rPr>
        <w:t>était aussi le cas en Arnor, dont les rois ne portaient nulle couronne, mais plutôt une unique gemme blanche, l</w:t>
      </w:r>
      <w:r w:rsidRPr="003C67B1">
        <w:rPr>
          <w:rFonts w:ascii="Verdana" w:hAnsi="Verdana"/>
          <w:color w:val="000000"/>
          <w:sz w:val="20"/>
          <w:lang w:val="fr-FR"/>
        </w:rPr>
        <w:t>’</w:t>
      </w:r>
      <w:r w:rsidR="00BA23EF" w:rsidRPr="003C67B1">
        <w:rPr>
          <w:rFonts w:ascii="Verdana" w:hAnsi="Verdana"/>
          <w:color w:val="000000"/>
          <w:sz w:val="20"/>
          <w:lang w:val="fr-FR"/>
        </w:rPr>
        <w:t>Elendilmir, l</w:t>
      </w:r>
      <w:r w:rsidRPr="003C67B1">
        <w:rPr>
          <w:rFonts w:ascii="Verdana" w:hAnsi="Verdana"/>
          <w:color w:val="000000"/>
          <w:sz w:val="20"/>
          <w:lang w:val="fr-FR"/>
        </w:rPr>
        <w:t>’</w:t>
      </w:r>
      <w:r w:rsidR="00BA23EF" w:rsidRPr="003C67B1">
        <w:rPr>
          <w:rFonts w:ascii="Verdana" w:hAnsi="Verdana"/>
          <w:color w:val="000000"/>
          <w:sz w:val="20"/>
          <w:lang w:val="fr-FR"/>
        </w:rPr>
        <w:t>Étoile d</w:t>
      </w:r>
      <w:r w:rsidRPr="003C67B1">
        <w:rPr>
          <w:rFonts w:ascii="Verdana" w:hAnsi="Verdana"/>
          <w:color w:val="000000"/>
          <w:sz w:val="20"/>
          <w:lang w:val="fr-FR"/>
        </w:rPr>
        <w:t>’</w:t>
      </w:r>
      <w:r w:rsidR="00BA23EF" w:rsidRPr="003C67B1">
        <w:rPr>
          <w:rFonts w:ascii="Verdana" w:hAnsi="Verdana"/>
          <w:color w:val="000000"/>
          <w:sz w:val="20"/>
          <w:lang w:val="fr-FR"/>
        </w:rPr>
        <w:t>Elendil, sur un bandeau d</w:t>
      </w:r>
      <w:r w:rsidRPr="003C67B1">
        <w:rPr>
          <w:rFonts w:ascii="Verdana" w:hAnsi="Verdana"/>
          <w:color w:val="000000"/>
          <w:sz w:val="20"/>
          <w:lang w:val="fr-FR"/>
        </w:rPr>
        <w:t>’</w:t>
      </w:r>
      <w:r w:rsidR="00BA23EF" w:rsidRPr="003C67B1">
        <w:rPr>
          <w:rFonts w:ascii="Verdana" w:hAnsi="Verdana"/>
          <w:color w:val="000000"/>
          <w:sz w:val="20"/>
          <w:lang w:val="fr-FR"/>
        </w:rPr>
        <w:t>argent dont ils se ceignaient le front</w:t>
      </w:r>
      <w:r w:rsidRPr="003C67B1">
        <w:rPr>
          <w:rFonts w:ascii="Verdana" w:hAnsi="Verdana"/>
          <w:color w:val="000000"/>
          <w:sz w:val="20"/>
          <w:lang w:val="fr-FR"/>
        </w:rPr>
        <w:t> »</w:t>
      </w:r>
      <w:r w:rsidR="00BA23EF" w:rsidRPr="003C67B1">
        <w:rPr>
          <w:rFonts w:ascii="Verdana" w:hAnsi="Verdana"/>
          <w:color w:val="000000"/>
          <w:sz w:val="20"/>
          <w:lang w:val="fr-FR"/>
        </w:rPr>
        <w:t xml:space="preserve"> (I 194, III 141, 159, 292). En faisant allusion à une couronne (I 226, 317), Bilbo entendait sans doute celle du Gondor</w:t>
      </w:r>
      <w:r w:rsidR="00A17C43" w:rsidRPr="003C67B1">
        <w:rPr>
          <w:rFonts w:ascii="Verdana" w:hAnsi="Verdana"/>
          <w:color w:val="000000"/>
          <w:sz w:val="20"/>
          <w:lang w:val="fr-FR"/>
        </w:rPr>
        <w:t xml:space="preserve">; </w:t>
      </w:r>
      <w:r w:rsidR="00BA23EF" w:rsidRPr="003C67B1">
        <w:rPr>
          <w:rFonts w:ascii="Verdana" w:hAnsi="Verdana"/>
          <w:color w:val="000000"/>
          <w:sz w:val="20"/>
          <w:lang w:val="fr-FR"/>
        </w:rPr>
        <w:t>vers la fin de sa vie, il semblait très au fait de tout ce qui concernait la lignée d</w:t>
      </w:r>
      <w:r w:rsidRPr="003C67B1">
        <w:rPr>
          <w:rFonts w:ascii="Verdana" w:hAnsi="Verdana"/>
          <w:color w:val="000000"/>
          <w:sz w:val="20"/>
          <w:lang w:val="fr-FR"/>
        </w:rPr>
        <w:t>’</w:t>
      </w:r>
      <w:r w:rsidR="00BA23EF" w:rsidRPr="003C67B1">
        <w:rPr>
          <w:rFonts w:ascii="Verdana" w:hAnsi="Verdana"/>
          <w:color w:val="000000"/>
          <w:sz w:val="20"/>
          <w:lang w:val="fr-FR"/>
        </w:rPr>
        <w:t xml:space="preserve">Aragorn. </w:t>
      </w:r>
      <w:r w:rsidRPr="003C67B1">
        <w:rPr>
          <w:rFonts w:ascii="Verdana" w:hAnsi="Verdana"/>
          <w:color w:val="000000"/>
          <w:sz w:val="20"/>
          <w:lang w:val="fr-FR"/>
        </w:rPr>
        <w:t>« </w:t>
      </w:r>
      <w:r w:rsidR="00BA23EF" w:rsidRPr="003C67B1">
        <w:rPr>
          <w:rFonts w:ascii="Verdana" w:hAnsi="Verdana"/>
          <w:color w:val="000000"/>
          <w:sz w:val="20"/>
          <w:lang w:val="fr-FR"/>
        </w:rPr>
        <w:t>Le sceptre de Númenor aurait disparu avec Ar</w:t>
      </w:r>
      <w:r w:rsidR="00A17C43" w:rsidRPr="003C67B1">
        <w:rPr>
          <w:rFonts w:ascii="Verdana" w:hAnsi="Verdana"/>
          <w:color w:val="000000"/>
          <w:sz w:val="20"/>
          <w:lang w:val="fr-FR"/>
        </w:rPr>
        <w:t>-</w:t>
      </w:r>
      <w:r w:rsidR="00BA23EF" w:rsidRPr="003C67B1">
        <w:rPr>
          <w:rFonts w:ascii="Verdana" w:hAnsi="Verdana"/>
          <w:color w:val="000000"/>
          <w:sz w:val="20"/>
          <w:lang w:val="fr-FR"/>
        </w:rPr>
        <w:t>Pharazôn. Celui d</w:t>
      </w:r>
      <w:r w:rsidRPr="003C67B1">
        <w:rPr>
          <w:rFonts w:ascii="Verdana" w:hAnsi="Verdana"/>
          <w:color w:val="000000"/>
          <w:sz w:val="20"/>
          <w:lang w:val="fr-FR"/>
        </w:rPr>
        <w:t>’</w:t>
      </w:r>
      <w:r w:rsidR="00BA23EF" w:rsidRPr="003C67B1">
        <w:rPr>
          <w:rFonts w:ascii="Verdana" w:hAnsi="Verdana"/>
          <w:color w:val="000000"/>
          <w:sz w:val="20"/>
          <w:lang w:val="fr-FR"/>
        </w:rPr>
        <w:t>Annúminas était la verge d</w:t>
      </w:r>
      <w:r w:rsidRPr="003C67B1">
        <w:rPr>
          <w:rFonts w:ascii="Verdana" w:hAnsi="Verdana"/>
          <w:color w:val="000000"/>
          <w:sz w:val="20"/>
          <w:lang w:val="fr-FR"/>
        </w:rPr>
        <w:t>’</w:t>
      </w:r>
      <w:r w:rsidR="00BA23EF" w:rsidRPr="003C67B1">
        <w:rPr>
          <w:rFonts w:ascii="Verdana" w:hAnsi="Verdana"/>
          <w:color w:val="000000"/>
          <w:sz w:val="20"/>
          <w:lang w:val="fr-FR"/>
        </w:rPr>
        <w:t>argent ouvré des Seigneur d</w:t>
      </w:r>
      <w:r w:rsidRPr="003C67B1">
        <w:rPr>
          <w:rFonts w:ascii="Verdana" w:hAnsi="Verdana"/>
          <w:color w:val="000000"/>
          <w:sz w:val="20"/>
          <w:lang w:val="fr-FR"/>
        </w:rPr>
        <w:t>’</w:t>
      </w:r>
      <w:r w:rsidR="00BA23EF" w:rsidRPr="003C67B1">
        <w:rPr>
          <w:rFonts w:ascii="Verdana" w:hAnsi="Verdana"/>
          <w:color w:val="000000"/>
          <w:sz w:val="20"/>
          <w:lang w:val="fr-FR"/>
        </w:rPr>
        <w:t>Adúnië, et c</w:t>
      </w:r>
      <w:r w:rsidRPr="003C67B1">
        <w:rPr>
          <w:rFonts w:ascii="Verdana" w:hAnsi="Verdana"/>
          <w:color w:val="000000"/>
          <w:sz w:val="20"/>
          <w:lang w:val="fr-FR"/>
        </w:rPr>
        <w:t>’</w:t>
      </w:r>
      <w:r w:rsidR="00BA23EF" w:rsidRPr="003C67B1">
        <w:rPr>
          <w:rFonts w:ascii="Verdana" w:hAnsi="Verdana"/>
          <w:color w:val="000000"/>
          <w:sz w:val="20"/>
          <w:lang w:val="fr-FR"/>
        </w:rPr>
        <w:t>est peut</w:t>
      </w:r>
      <w:r w:rsidR="00A17C43" w:rsidRPr="003C67B1">
        <w:rPr>
          <w:rFonts w:ascii="Verdana" w:hAnsi="Verdana"/>
          <w:color w:val="000000"/>
          <w:sz w:val="20"/>
          <w:lang w:val="fr-FR"/>
        </w:rPr>
        <w:t>-</w:t>
      </w:r>
      <w:r w:rsidR="00BA23EF" w:rsidRPr="003C67B1">
        <w:rPr>
          <w:rFonts w:ascii="Verdana" w:hAnsi="Verdana"/>
          <w:color w:val="000000"/>
          <w:sz w:val="20"/>
          <w:lang w:val="fr-FR"/>
        </w:rPr>
        <w:t>être l</w:t>
      </w:r>
      <w:r w:rsidRPr="003C67B1">
        <w:rPr>
          <w:rFonts w:ascii="Verdana" w:hAnsi="Verdana"/>
          <w:color w:val="000000"/>
          <w:sz w:val="20"/>
          <w:lang w:val="fr-FR"/>
        </w:rPr>
        <w:t>’</w:t>
      </w:r>
      <w:r w:rsidR="00BA23EF" w:rsidRPr="003C67B1">
        <w:rPr>
          <w:rFonts w:ascii="Verdana" w:hAnsi="Verdana"/>
          <w:color w:val="000000"/>
          <w:sz w:val="20"/>
          <w:lang w:val="fr-FR"/>
        </w:rPr>
        <w:t>objet le plus ancien façonné de main d</w:t>
      </w:r>
      <w:r w:rsidRPr="003C67B1">
        <w:rPr>
          <w:rFonts w:ascii="Verdana" w:hAnsi="Verdana"/>
          <w:color w:val="000000"/>
          <w:sz w:val="20"/>
          <w:lang w:val="fr-FR"/>
        </w:rPr>
        <w:t>’</w:t>
      </w:r>
      <w:r w:rsidR="00BA23EF" w:rsidRPr="003C67B1">
        <w:rPr>
          <w:rFonts w:ascii="Verdana" w:hAnsi="Verdana"/>
          <w:color w:val="000000"/>
          <w:sz w:val="20"/>
          <w:lang w:val="fr-FR"/>
        </w:rPr>
        <w:t>homme qui subsiste encore en Terre du Milieu. Il avait déjà plus de cinq mille ans le jour où Elrond le remit à Aragorn (III 29</w:t>
      </w:r>
      <w:r w:rsidR="00A17C43" w:rsidRPr="003C67B1">
        <w:rPr>
          <w:rFonts w:ascii="Verdana" w:hAnsi="Verdana"/>
          <w:color w:val="000000"/>
          <w:sz w:val="20"/>
          <w:lang w:val="fr-FR"/>
        </w:rPr>
        <w:t>8—2</w:t>
      </w:r>
      <w:r w:rsidR="00BA23EF" w:rsidRPr="003C67B1">
        <w:rPr>
          <w:rFonts w:ascii="Verdana" w:hAnsi="Verdana"/>
          <w:color w:val="000000"/>
          <w:sz w:val="20"/>
          <w:lang w:val="fr-FR"/>
        </w:rPr>
        <w:t>99). La couronne du Gondor imitait la forme d</w:t>
      </w:r>
      <w:r w:rsidRPr="003C67B1">
        <w:rPr>
          <w:rFonts w:ascii="Verdana" w:hAnsi="Verdana"/>
          <w:color w:val="000000"/>
          <w:sz w:val="20"/>
          <w:lang w:val="fr-FR"/>
        </w:rPr>
        <w:t>’</w:t>
      </w:r>
      <w:r w:rsidR="00BA23EF" w:rsidRPr="003C67B1">
        <w:rPr>
          <w:rFonts w:ascii="Verdana" w:hAnsi="Verdana"/>
          <w:color w:val="000000"/>
          <w:sz w:val="20"/>
          <w:lang w:val="fr-FR"/>
        </w:rPr>
        <w:t>un heaume de guerre númenóréen. Au début, il ne s</w:t>
      </w:r>
      <w:r w:rsidRPr="003C67B1">
        <w:rPr>
          <w:rFonts w:ascii="Verdana" w:hAnsi="Verdana"/>
          <w:color w:val="000000"/>
          <w:sz w:val="20"/>
          <w:lang w:val="fr-FR"/>
        </w:rPr>
        <w:t>’</w:t>
      </w:r>
      <w:r w:rsidR="00BA23EF" w:rsidRPr="003C67B1">
        <w:rPr>
          <w:rFonts w:ascii="Verdana" w:hAnsi="Verdana"/>
          <w:color w:val="000000"/>
          <w:sz w:val="20"/>
          <w:lang w:val="fr-FR"/>
        </w:rPr>
        <w:t>agissait en vérité que d</w:t>
      </w:r>
      <w:r w:rsidRPr="003C67B1">
        <w:rPr>
          <w:rFonts w:ascii="Verdana" w:hAnsi="Verdana"/>
          <w:color w:val="000000"/>
          <w:sz w:val="20"/>
          <w:lang w:val="fr-FR"/>
        </w:rPr>
        <w:t>’</w:t>
      </w:r>
      <w:r w:rsidR="00BA23EF" w:rsidRPr="003C67B1">
        <w:rPr>
          <w:rFonts w:ascii="Verdana" w:hAnsi="Verdana"/>
          <w:color w:val="000000"/>
          <w:sz w:val="20"/>
          <w:lang w:val="fr-FR"/>
        </w:rPr>
        <w:t>un simple heaume</w:t>
      </w:r>
      <w:r w:rsidR="00A17C43" w:rsidRPr="003C67B1">
        <w:rPr>
          <w:rFonts w:ascii="Verdana" w:hAnsi="Verdana"/>
          <w:color w:val="000000"/>
          <w:sz w:val="20"/>
          <w:lang w:val="fr-FR"/>
        </w:rPr>
        <w:t xml:space="preserve">; </w:t>
      </w:r>
      <w:r w:rsidR="00BA23EF" w:rsidRPr="003C67B1">
        <w:rPr>
          <w:rFonts w:ascii="Verdana" w:hAnsi="Verdana"/>
          <w:color w:val="000000"/>
          <w:sz w:val="20"/>
          <w:lang w:val="fr-FR"/>
        </w:rPr>
        <w:t>et l</w:t>
      </w:r>
      <w:r w:rsidRPr="003C67B1">
        <w:rPr>
          <w:rFonts w:ascii="Verdana" w:hAnsi="Verdana"/>
          <w:color w:val="000000"/>
          <w:sz w:val="20"/>
          <w:lang w:val="fr-FR"/>
        </w:rPr>
        <w:t>’</w:t>
      </w:r>
      <w:r w:rsidR="00BA23EF" w:rsidRPr="003C67B1">
        <w:rPr>
          <w:rFonts w:ascii="Verdana" w:hAnsi="Verdana"/>
          <w:color w:val="000000"/>
          <w:sz w:val="20"/>
          <w:lang w:val="fr-FR"/>
        </w:rPr>
        <w:t>on dit que c</w:t>
      </w:r>
      <w:r w:rsidRPr="003C67B1">
        <w:rPr>
          <w:rFonts w:ascii="Verdana" w:hAnsi="Verdana"/>
          <w:color w:val="000000"/>
          <w:sz w:val="20"/>
          <w:lang w:val="fr-FR"/>
        </w:rPr>
        <w:t>’</w:t>
      </w:r>
      <w:r w:rsidR="00BA23EF" w:rsidRPr="003C67B1">
        <w:rPr>
          <w:rFonts w:ascii="Verdana" w:hAnsi="Verdana"/>
          <w:color w:val="000000"/>
          <w:sz w:val="20"/>
          <w:lang w:val="fr-FR"/>
        </w:rPr>
        <w:t>était celui qu</w:t>
      </w:r>
      <w:r w:rsidRPr="003C67B1">
        <w:rPr>
          <w:rFonts w:ascii="Verdana" w:hAnsi="Verdana"/>
          <w:color w:val="000000"/>
          <w:sz w:val="20"/>
          <w:lang w:val="fr-FR"/>
        </w:rPr>
        <w:t>’</w:t>
      </w:r>
      <w:r w:rsidR="00BA23EF" w:rsidRPr="003C67B1">
        <w:rPr>
          <w:rFonts w:ascii="Verdana" w:hAnsi="Verdana"/>
          <w:color w:val="000000"/>
          <w:sz w:val="20"/>
          <w:lang w:val="fr-FR"/>
        </w:rPr>
        <w:t>avait porté Isildur à la Bataille de Dagorlad (le heaume d</w:t>
      </w:r>
      <w:r w:rsidRPr="003C67B1">
        <w:rPr>
          <w:rFonts w:ascii="Verdana" w:hAnsi="Verdana"/>
          <w:color w:val="000000"/>
          <w:sz w:val="20"/>
          <w:lang w:val="fr-FR"/>
        </w:rPr>
        <w:t>’</w:t>
      </w:r>
      <w:r w:rsidR="00BA23EF" w:rsidRPr="003C67B1">
        <w:rPr>
          <w:rFonts w:ascii="Verdana" w:hAnsi="Verdana"/>
          <w:color w:val="000000"/>
          <w:sz w:val="20"/>
          <w:lang w:val="fr-FR"/>
        </w:rPr>
        <w:t>Anárion ayant été écrasé par la pierre jetée depuis Barad</w:t>
      </w:r>
      <w:r w:rsidR="00A17C43" w:rsidRPr="003C67B1">
        <w:rPr>
          <w:rFonts w:ascii="Verdana" w:hAnsi="Verdana"/>
          <w:color w:val="000000"/>
          <w:sz w:val="20"/>
          <w:lang w:val="fr-FR"/>
        </w:rPr>
        <w:t>-</w:t>
      </w:r>
      <w:r w:rsidR="00BA23EF" w:rsidRPr="003C67B1">
        <w:rPr>
          <w:rFonts w:ascii="Verdana" w:hAnsi="Verdana"/>
          <w:color w:val="000000"/>
          <w:sz w:val="20"/>
          <w:lang w:val="fr-FR"/>
        </w:rPr>
        <w:t>dûr qui entraîna sa mort). Mais à l</w:t>
      </w:r>
      <w:r w:rsidRPr="003C67B1">
        <w:rPr>
          <w:rFonts w:ascii="Verdana" w:hAnsi="Verdana"/>
          <w:color w:val="000000"/>
          <w:sz w:val="20"/>
          <w:lang w:val="fr-FR"/>
        </w:rPr>
        <w:t>’</w:t>
      </w:r>
      <w:r w:rsidR="00BA23EF" w:rsidRPr="003C67B1">
        <w:rPr>
          <w:rFonts w:ascii="Verdana" w:hAnsi="Verdana"/>
          <w:color w:val="000000"/>
          <w:sz w:val="20"/>
          <w:lang w:val="fr-FR"/>
        </w:rPr>
        <w:t>époque d</w:t>
      </w:r>
      <w:r w:rsidRPr="003C67B1">
        <w:rPr>
          <w:rFonts w:ascii="Verdana" w:hAnsi="Verdana"/>
          <w:color w:val="000000"/>
          <w:sz w:val="20"/>
          <w:lang w:val="fr-FR"/>
        </w:rPr>
        <w:t>’</w:t>
      </w:r>
      <w:r w:rsidR="00BA23EF" w:rsidRPr="003C67B1">
        <w:rPr>
          <w:rFonts w:ascii="Verdana" w:hAnsi="Verdana"/>
          <w:color w:val="000000"/>
          <w:sz w:val="20"/>
          <w:lang w:val="fr-FR"/>
        </w:rPr>
        <w:t>Atanatar Alcarin, celui</w:t>
      </w:r>
      <w:r w:rsidR="00A17C43" w:rsidRPr="003C67B1">
        <w:rPr>
          <w:rFonts w:ascii="Verdana" w:hAnsi="Verdana"/>
          <w:color w:val="000000"/>
          <w:sz w:val="20"/>
          <w:lang w:val="fr-FR"/>
        </w:rPr>
        <w:t>-</w:t>
      </w:r>
      <w:r w:rsidR="00BA23EF" w:rsidRPr="003C67B1">
        <w:rPr>
          <w:rFonts w:ascii="Verdana" w:hAnsi="Verdana"/>
          <w:color w:val="000000"/>
          <w:sz w:val="20"/>
          <w:lang w:val="fr-FR"/>
        </w:rPr>
        <w:t>ci fut remplacé par le heaume incrusté de pierreries qui servit au couronnement d</w:t>
      </w:r>
      <w:r w:rsidRPr="003C67B1">
        <w:rPr>
          <w:rFonts w:ascii="Verdana" w:hAnsi="Verdana"/>
          <w:color w:val="000000"/>
          <w:sz w:val="20"/>
          <w:lang w:val="fr-FR"/>
        </w:rPr>
        <w:t>’</w:t>
      </w:r>
      <w:r w:rsidR="00BA23EF" w:rsidRPr="003C67B1">
        <w:rPr>
          <w:rFonts w:ascii="Verdana" w:hAnsi="Verdana"/>
          <w:color w:val="000000"/>
          <w:sz w:val="20"/>
          <w:lang w:val="fr-FR"/>
        </w:rPr>
        <w:t>Aragorn.</w:t>
      </w:r>
      <w:r w:rsidRPr="003C67B1">
        <w:rPr>
          <w:rFonts w:ascii="Verdana" w:hAnsi="Verdana"/>
          <w:color w:val="000000"/>
          <w:sz w:val="20"/>
          <w:lang w:val="fr-FR"/>
        </w:rPr>
        <w:t>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 293.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 2</w:t>
      </w:r>
      <w:r w:rsidR="00A17C43" w:rsidRPr="003C67B1">
        <w:rPr>
          <w:rFonts w:ascii="Verdana" w:hAnsi="Verdana"/>
          <w:color w:val="000000"/>
          <w:sz w:val="20"/>
          <w:lang w:val="fr-FR"/>
        </w:rPr>
        <w:t>0—2</w:t>
      </w:r>
      <w:r w:rsidRPr="003C67B1">
        <w:rPr>
          <w:rFonts w:ascii="Verdana" w:hAnsi="Verdana"/>
          <w:color w:val="000000"/>
          <w:sz w:val="20"/>
          <w:lang w:val="fr-FR"/>
        </w:rPr>
        <w:t>1, III 351.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long cap d</w:t>
      </w:r>
      <w:r w:rsidR="0083157B" w:rsidRPr="003C67B1">
        <w:rPr>
          <w:rFonts w:ascii="Verdana" w:hAnsi="Verdana"/>
          <w:color w:val="000000"/>
          <w:sz w:val="20"/>
          <w:lang w:val="fr-FR"/>
        </w:rPr>
        <w:t>’</w:t>
      </w:r>
      <w:r w:rsidRPr="003C67B1">
        <w:rPr>
          <w:rFonts w:ascii="Verdana" w:hAnsi="Verdana"/>
          <w:color w:val="000000"/>
          <w:sz w:val="20"/>
          <w:lang w:val="fr-FR"/>
        </w:rPr>
        <w:t>Umbar et sa grande rade étaient une possession númenóréenne de fort longue date</w:t>
      </w:r>
      <w:r w:rsidR="00A17C43" w:rsidRPr="003C67B1">
        <w:rPr>
          <w:rFonts w:ascii="Verdana" w:hAnsi="Verdana"/>
          <w:color w:val="000000"/>
          <w:sz w:val="20"/>
          <w:lang w:val="fr-FR"/>
        </w:rPr>
        <w:t xml:space="preserve">; </w:t>
      </w:r>
      <w:r w:rsidRPr="003C67B1">
        <w:rPr>
          <w:rFonts w:ascii="Verdana" w:hAnsi="Verdana"/>
          <w:color w:val="000000"/>
          <w:sz w:val="20"/>
          <w:lang w:val="fr-FR"/>
        </w:rPr>
        <w:t>mais elle servait de place forte aux Hommes du Roi, que l</w:t>
      </w:r>
      <w:r w:rsidR="0083157B" w:rsidRPr="003C67B1">
        <w:rPr>
          <w:rFonts w:ascii="Verdana" w:hAnsi="Verdana"/>
          <w:color w:val="000000"/>
          <w:sz w:val="20"/>
          <w:lang w:val="fr-FR"/>
        </w:rPr>
        <w:t>’</w:t>
      </w:r>
      <w:r w:rsidRPr="003C67B1">
        <w:rPr>
          <w:rFonts w:ascii="Verdana" w:hAnsi="Verdana"/>
          <w:color w:val="000000"/>
          <w:sz w:val="20"/>
          <w:lang w:val="fr-FR"/>
        </w:rPr>
        <w:t>on nomma plus tard les Númenóréens Noirs, corrompus par Sauron, et qui vouaient la plus grande haine aux suivants d</w:t>
      </w:r>
      <w:r w:rsidR="0083157B" w:rsidRPr="003C67B1">
        <w:rPr>
          <w:rFonts w:ascii="Verdana" w:hAnsi="Verdana"/>
          <w:color w:val="000000"/>
          <w:sz w:val="20"/>
          <w:lang w:val="fr-FR"/>
        </w:rPr>
        <w:t>’</w:t>
      </w:r>
      <w:r w:rsidRPr="003C67B1">
        <w:rPr>
          <w:rFonts w:ascii="Verdana" w:hAnsi="Verdana"/>
          <w:color w:val="000000"/>
          <w:sz w:val="20"/>
          <w:lang w:val="fr-FR"/>
        </w:rPr>
        <w:t xml:space="preserve">Elendil. Après la chute de Sauron, ils connurent une rapide décroissance ou vinrent à se mêler aux Hommes de la Terre du Milieu, mais la haine du Gondor </w:t>
      </w:r>
      <w:r w:rsidRPr="003C67B1">
        <w:rPr>
          <w:rFonts w:ascii="Verdana" w:hAnsi="Verdana"/>
          <w:color w:val="000000"/>
          <w:sz w:val="20"/>
          <w:lang w:val="fr-FR"/>
        </w:rPr>
        <w:lastRenderedPageBreak/>
        <w:t>demeura intacte chez tous leurs descendants. La prise d</w:t>
      </w:r>
      <w:r w:rsidR="0083157B" w:rsidRPr="003C67B1">
        <w:rPr>
          <w:rFonts w:ascii="Verdana" w:hAnsi="Verdana"/>
          <w:color w:val="000000"/>
          <w:sz w:val="20"/>
          <w:lang w:val="fr-FR"/>
        </w:rPr>
        <w:t>’</w:t>
      </w:r>
      <w:r w:rsidRPr="003C67B1">
        <w:rPr>
          <w:rFonts w:ascii="Verdana" w:hAnsi="Verdana"/>
          <w:color w:val="000000"/>
          <w:sz w:val="20"/>
          <w:lang w:val="fr-FR"/>
        </w:rPr>
        <w:t>Umbar ne se fit donc qu</w:t>
      </w:r>
      <w:r w:rsidR="0083157B" w:rsidRPr="003C67B1">
        <w:rPr>
          <w:rFonts w:ascii="Verdana" w:hAnsi="Verdana"/>
          <w:color w:val="000000"/>
          <w:sz w:val="20"/>
          <w:lang w:val="fr-FR"/>
        </w:rPr>
        <w:t>’</w:t>
      </w:r>
      <w:r w:rsidRPr="003C67B1">
        <w:rPr>
          <w:rFonts w:ascii="Verdana" w:hAnsi="Verdana"/>
          <w:color w:val="000000"/>
          <w:sz w:val="20"/>
          <w:lang w:val="fr-FR"/>
        </w:rPr>
        <w:t>au prix de grands sacrifices.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Autrement appelée la Rivière Courante.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Cette loi fut adoptée à Númenor (comme nous l</w:t>
      </w:r>
      <w:r w:rsidR="0083157B" w:rsidRPr="003C67B1">
        <w:rPr>
          <w:rFonts w:ascii="Verdana" w:hAnsi="Verdana"/>
          <w:color w:val="000000"/>
          <w:sz w:val="20"/>
          <w:lang w:val="fr-FR"/>
        </w:rPr>
        <w:t>’</w:t>
      </w:r>
      <w:r w:rsidRPr="003C67B1">
        <w:rPr>
          <w:rFonts w:ascii="Verdana" w:hAnsi="Verdana"/>
          <w:color w:val="000000"/>
          <w:sz w:val="20"/>
          <w:lang w:val="fr-FR"/>
        </w:rPr>
        <w:t>a appris le Roi) par Tar</w:t>
      </w:r>
      <w:r w:rsidR="00A17C43" w:rsidRPr="003C67B1">
        <w:rPr>
          <w:rFonts w:ascii="Verdana" w:hAnsi="Verdana"/>
          <w:color w:val="000000"/>
          <w:sz w:val="20"/>
          <w:lang w:val="fr-FR"/>
        </w:rPr>
        <w:t>-</w:t>
      </w:r>
      <w:r w:rsidRPr="003C67B1">
        <w:rPr>
          <w:rFonts w:ascii="Verdana" w:hAnsi="Verdana"/>
          <w:color w:val="000000"/>
          <w:sz w:val="20"/>
          <w:lang w:val="fr-FR"/>
        </w:rPr>
        <w:t>Aldarion, le sixième roi, qui ne laissa qu</w:t>
      </w:r>
      <w:r w:rsidR="0083157B" w:rsidRPr="003C67B1">
        <w:rPr>
          <w:rFonts w:ascii="Verdana" w:hAnsi="Verdana"/>
          <w:color w:val="000000"/>
          <w:sz w:val="20"/>
          <w:lang w:val="fr-FR"/>
        </w:rPr>
        <w:t>’</w:t>
      </w:r>
      <w:r w:rsidRPr="003C67B1">
        <w:rPr>
          <w:rFonts w:ascii="Verdana" w:hAnsi="Verdana"/>
          <w:color w:val="000000"/>
          <w:sz w:val="20"/>
          <w:lang w:val="fr-FR"/>
        </w:rPr>
        <w:t>une fille. Elle devint la première Reine régnante, Tar</w:t>
      </w:r>
      <w:r w:rsidR="00A17C43" w:rsidRPr="003C67B1">
        <w:rPr>
          <w:rFonts w:ascii="Verdana" w:hAnsi="Verdana"/>
          <w:color w:val="000000"/>
          <w:sz w:val="20"/>
          <w:lang w:val="fr-FR"/>
        </w:rPr>
        <w:t>-</w:t>
      </w:r>
      <w:r w:rsidRPr="003C67B1">
        <w:rPr>
          <w:rFonts w:ascii="Verdana" w:hAnsi="Verdana"/>
          <w:color w:val="000000"/>
          <w:sz w:val="20"/>
          <w:lang w:val="fr-FR"/>
        </w:rPr>
        <w:t>Ancalimë. Mais une autre loi avait prévalu avant elle. À Tar</w:t>
      </w:r>
      <w:r w:rsidR="00A17C43" w:rsidRPr="003C67B1">
        <w:rPr>
          <w:rFonts w:ascii="Verdana" w:hAnsi="Verdana"/>
          <w:color w:val="000000"/>
          <w:sz w:val="20"/>
          <w:lang w:val="fr-FR"/>
        </w:rPr>
        <w:t>-</w:t>
      </w:r>
      <w:r w:rsidRPr="003C67B1">
        <w:rPr>
          <w:rFonts w:ascii="Verdana" w:hAnsi="Verdana"/>
          <w:color w:val="000000"/>
          <w:sz w:val="20"/>
          <w:lang w:val="fr-FR"/>
        </w:rPr>
        <w:t>Elendil, le quatrième roi, succéda son fils Tar</w:t>
      </w:r>
      <w:r w:rsidR="00A17C43" w:rsidRPr="003C67B1">
        <w:rPr>
          <w:rFonts w:ascii="Verdana" w:hAnsi="Verdana"/>
          <w:color w:val="000000"/>
          <w:sz w:val="20"/>
          <w:lang w:val="fr-FR"/>
        </w:rPr>
        <w:t>-</w:t>
      </w:r>
      <w:r w:rsidRPr="003C67B1">
        <w:rPr>
          <w:rFonts w:ascii="Verdana" w:hAnsi="Verdana"/>
          <w:color w:val="000000"/>
          <w:sz w:val="20"/>
          <w:lang w:val="fr-FR"/>
        </w:rPr>
        <w:t>Meneldur, bien que sa fille Silmariën eût été l</w:t>
      </w:r>
      <w:r w:rsidR="0083157B" w:rsidRPr="003C67B1">
        <w:rPr>
          <w:rFonts w:ascii="Verdana" w:hAnsi="Verdana"/>
          <w:color w:val="000000"/>
          <w:sz w:val="20"/>
          <w:lang w:val="fr-FR"/>
        </w:rPr>
        <w:t>’</w:t>
      </w:r>
      <w:r w:rsidRPr="003C67B1">
        <w:rPr>
          <w:rFonts w:ascii="Verdana" w:hAnsi="Verdana"/>
          <w:color w:val="000000"/>
          <w:sz w:val="20"/>
          <w:lang w:val="fr-FR"/>
        </w:rPr>
        <w:t>aînée. Elendil était toutefois un descendant de cette même Silmariën.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Son nom signifie </w:t>
      </w:r>
      <w:r w:rsidR="0083157B" w:rsidRPr="003C67B1">
        <w:rPr>
          <w:rFonts w:ascii="Verdana" w:hAnsi="Verdana"/>
          <w:color w:val="000000"/>
          <w:sz w:val="20"/>
          <w:lang w:val="fr-FR"/>
        </w:rPr>
        <w:t>« </w:t>
      </w:r>
      <w:r w:rsidRPr="003C67B1">
        <w:rPr>
          <w:rFonts w:ascii="Verdana" w:hAnsi="Verdana"/>
          <w:color w:val="000000"/>
          <w:sz w:val="20"/>
          <w:lang w:val="fr-FR"/>
        </w:rPr>
        <w:t>Navire de Longue</w:t>
      </w:r>
      <w:r w:rsidR="00A17C43" w:rsidRPr="003C67B1">
        <w:rPr>
          <w:rFonts w:ascii="Verdana" w:hAnsi="Verdana"/>
          <w:color w:val="000000"/>
          <w:sz w:val="20"/>
          <w:lang w:val="fr-FR"/>
        </w:rPr>
        <w:t>-</w:t>
      </w:r>
      <w:r w:rsidRPr="003C67B1">
        <w:rPr>
          <w:rFonts w:ascii="Verdana" w:hAnsi="Verdana"/>
          <w:color w:val="000000"/>
          <w:sz w:val="20"/>
          <w:lang w:val="fr-FR"/>
        </w:rPr>
        <w:t>Écume</w:t>
      </w:r>
      <w:r w:rsidR="0083157B" w:rsidRPr="003C67B1">
        <w:rPr>
          <w:rFonts w:ascii="Verdana" w:hAnsi="Verdana"/>
          <w:color w:val="000000"/>
          <w:sz w:val="20"/>
          <w:lang w:val="fr-FR"/>
        </w:rPr>
        <w:t> »</w:t>
      </w:r>
      <w:r w:rsidRPr="003C67B1">
        <w:rPr>
          <w:rFonts w:ascii="Verdana" w:hAnsi="Verdana"/>
          <w:color w:val="000000"/>
          <w:sz w:val="20"/>
          <w:lang w:val="fr-FR"/>
        </w:rPr>
        <w:t>, car cette île avait la forme d</w:t>
      </w:r>
      <w:r w:rsidR="0083157B" w:rsidRPr="003C67B1">
        <w:rPr>
          <w:rFonts w:ascii="Verdana" w:hAnsi="Verdana"/>
          <w:color w:val="000000"/>
          <w:sz w:val="20"/>
          <w:lang w:val="fr-FR"/>
        </w:rPr>
        <w:t>’</w:t>
      </w:r>
      <w:r w:rsidRPr="003C67B1">
        <w:rPr>
          <w:rFonts w:ascii="Verdana" w:hAnsi="Verdana"/>
          <w:color w:val="000000"/>
          <w:sz w:val="20"/>
          <w:lang w:val="fr-FR"/>
        </w:rPr>
        <w:t>un grand navire dont la haute proue pointait au nord, et où l</w:t>
      </w:r>
      <w:r w:rsidR="0083157B" w:rsidRPr="003C67B1">
        <w:rPr>
          <w:rFonts w:ascii="Verdana" w:hAnsi="Verdana"/>
          <w:color w:val="000000"/>
          <w:sz w:val="20"/>
          <w:lang w:val="fr-FR"/>
        </w:rPr>
        <w:t>’</w:t>
      </w:r>
      <w:r w:rsidRPr="003C67B1">
        <w:rPr>
          <w:rFonts w:ascii="Verdana" w:hAnsi="Verdana"/>
          <w:color w:val="000000"/>
          <w:sz w:val="20"/>
          <w:lang w:val="fr-FR"/>
        </w:rPr>
        <w:t>écume blanche de l</w:t>
      </w:r>
      <w:r w:rsidR="0083157B" w:rsidRPr="003C67B1">
        <w:rPr>
          <w:rFonts w:ascii="Verdana" w:hAnsi="Verdana"/>
          <w:color w:val="000000"/>
          <w:sz w:val="20"/>
          <w:lang w:val="fr-FR"/>
        </w:rPr>
        <w:t>’</w:t>
      </w:r>
      <w:r w:rsidRPr="003C67B1">
        <w:rPr>
          <w:rFonts w:ascii="Verdana" w:hAnsi="Verdana"/>
          <w:color w:val="000000"/>
          <w:sz w:val="20"/>
          <w:lang w:val="fr-FR"/>
        </w:rPr>
        <w:t>Anduin se brisait contre des rochers acérés.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31.</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J</w:t>
      </w:r>
      <w:r w:rsidRPr="003C67B1">
        <w:rPr>
          <w:rFonts w:ascii="Verdana" w:hAnsi="Verdana"/>
          <w:color w:val="000000"/>
          <w:sz w:val="20"/>
          <w:lang w:val="fr-FR"/>
        </w:rPr>
        <w:t>’</w:t>
      </w:r>
      <w:r w:rsidR="00BA23EF" w:rsidRPr="003C67B1">
        <w:rPr>
          <w:rFonts w:ascii="Verdana" w:hAnsi="Verdana"/>
          <w:color w:val="000000"/>
          <w:sz w:val="20"/>
          <w:lang w:val="fr-FR"/>
        </w:rPr>
        <w:t>ai donné Espoir aux Dúnedain, je n</w:t>
      </w:r>
      <w:r w:rsidRPr="003C67B1">
        <w:rPr>
          <w:rFonts w:ascii="Verdana" w:hAnsi="Verdana"/>
          <w:color w:val="000000"/>
          <w:sz w:val="20"/>
          <w:lang w:val="fr-FR"/>
        </w:rPr>
        <w:t>’</w:t>
      </w:r>
      <w:r w:rsidR="00BA23EF" w:rsidRPr="003C67B1">
        <w:rPr>
          <w:rFonts w:ascii="Verdana" w:hAnsi="Verdana"/>
          <w:color w:val="000000"/>
          <w:sz w:val="20"/>
          <w:lang w:val="fr-FR"/>
        </w:rPr>
        <w:t>ai gardé aucun espoir pour moi</w:t>
      </w:r>
      <w:r w:rsidR="00A17C43" w:rsidRPr="003C67B1">
        <w:rPr>
          <w:rFonts w:ascii="Verdana" w:hAnsi="Verdana"/>
          <w:color w:val="000000"/>
          <w:sz w:val="20"/>
          <w:lang w:val="fr-FR"/>
        </w:rPr>
        <w:t>-</w:t>
      </w:r>
      <w:r w:rsidR="00BA23EF" w:rsidRPr="003C67B1">
        <w:rPr>
          <w:rFonts w:ascii="Verdana" w:hAnsi="Verdana"/>
          <w:color w:val="000000"/>
          <w:sz w:val="20"/>
          <w:lang w:val="fr-FR"/>
        </w:rPr>
        <w:t>même.</w:t>
      </w:r>
      <w:r w:rsidRPr="003C67B1">
        <w:rPr>
          <w:rFonts w:ascii="Verdana" w:hAnsi="Verdana"/>
          <w:color w:val="000000"/>
          <w:sz w:val="20"/>
          <w:lang w:val="fr-FR"/>
        </w:rPr>
        <w:t>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 423.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Cette rivière coule de l</w:t>
      </w:r>
      <w:r w:rsidR="0083157B" w:rsidRPr="003C67B1">
        <w:rPr>
          <w:rFonts w:ascii="Verdana" w:hAnsi="Verdana"/>
          <w:color w:val="000000"/>
          <w:sz w:val="20"/>
          <w:lang w:val="fr-FR"/>
        </w:rPr>
        <w:t>’</w:t>
      </w:r>
      <w:r w:rsidRPr="003C67B1">
        <w:rPr>
          <w:rFonts w:ascii="Verdana" w:hAnsi="Verdana"/>
          <w:color w:val="000000"/>
          <w:sz w:val="20"/>
          <w:lang w:val="fr-FR"/>
        </w:rPr>
        <w:t>ouest des Ered Nimrais et se jette dans l</w:t>
      </w:r>
      <w:r w:rsidR="0083157B" w:rsidRPr="003C67B1">
        <w:rPr>
          <w:rFonts w:ascii="Verdana" w:hAnsi="Verdana"/>
          <w:color w:val="000000"/>
          <w:sz w:val="20"/>
          <w:lang w:val="fr-FR"/>
        </w:rPr>
        <w:t>’</w:t>
      </w:r>
      <w:r w:rsidRPr="003C67B1">
        <w:rPr>
          <w:rFonts w:ascii="Verdana" w:hAnsi="Verdana"/>
          <w:color w:val="000000"/>
          <w:sz w:val="20"/>
          <w:lang w:val="fr-FR"/>
        </w:rPr>
        <w:t>Isen.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dates indiquées suivent le comput du Gondor (Troisième Âge). Celles qui figurent en retrait sont les dates de naissance et de décès.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III 66, 78.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III 401.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37.</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Car le bras dont elle portait son bouclier fut brisé par la masse d</w:t>
      </w:r>
      <w:r w:rsidRPr="003C67B1">
        <w:rPr>
          <w:rFonts w:ascii="Verdana" w:hAnsi="Verdana"/>
          <w:color w:val="000000"/>
          <w:sz w:val="20"/>
          <w:lang w:val="fr-FR"/>
        </w:rPr>
        <w:t>’</w:t>
      </w:r>
      <w:r w:rsidR="00BA23EF" w:rsidRPr="003C67B1">
        <w:rPr>
          <w:rFonts w:ascii="Verdana" w:hAnsi="Verdana"/>
          <w:color w:val="000000"/>
          <w:sz w:val="20"/>
          <w:lang w:val="fr-FR"/>
        </w:rPr>
        <w:t>armes du Roi</w:t>
      </w:r>
      <w:r w:rsidR="00A17C43" w:rsidRPr="003C67B1">
        <w:rPr>
          <w:rFonts w:ascii="Verdana" w:hAnsi="Verdana"/>
          <w:color w:val="000000"/>
          <w:sz w:val="20"/>
          <w:lang w:val="fr-FR"/>
        </w:rPr>
        <w:t>-</w:t>
      </w:r>
      <w:r w:rsidR="00BA23EF" w:rsidRPr="003C67B1">
        <w:rPr>
          <w:rFonts w:ascii="Verdana" w:hAnsi="Verdana"/>
          <w:color w:val="000000"/>
          <w:sz w:val="20"/>
          <w:lang w:val="fr-FR"/>
        </w:rPr>
        <w:t>Sorcier</w:t>
      </w:r>
      <w:r w:rsidR="00A17C43" w:rsidRPr="003C67B1">
        <w:rPr>
          <w:rFonts w:ascii="Verdana" w:hAnsi="Verdana"/>
          <w:color w:val="000000"/>
          <w:sz w:val="20"/>
          <w:lang w:val="fr-FR"/>
        </w:rPr>
        <w:t xml:space="preserve">; </w:t>
      </w:r>
      <w:r w:rsidR="00BA23EF" w:rsidRPr="003C67B1">
        <w:rPr>
          <w:rFonts w:ascii="Verdana" w:hAnsi="Verdana"/>
          <w:color w:val="000000"/>
          <w:sz w:val="20"/>
          <w:lang w:val="fr-FR"/>
        </w:rPr>
        <w:t>mais lui fut réduit à néant, et ainsi, les paroles que Glorfindel avait adressées au roi Eärnur, longtemps auparavant, prédisant que le Roi</w:t>
      </w:r>
      <w:r w:rsidR="00A17C43" w:rsidRPr="003C67B1">
        <w:rPr>
          <w:rFonts w:ascii="Verdana" w:hAnsi="Verdana"/>
          <w:color w:val="000000"/>
          <w:sz w:val="20"/>
          <w:lang w:val="fr-FR"/>
        </w:rPr>
        <w:t>-</w:t>
      </w:r>
      <w:r w:rsidR="00BA23EF" w:rsidRPr="003C67B1">
        <w:rPr>
          <w:rFonts w:ascii="Verdana" w:hAnsi="Verdana"/>
          <w:color w:val="000000"/>
          <w:sz w:val="20"/>
          <w:lang w:val="fr-FR"/>
        </w:rPr>
        <w:t>Sorcier ne tomberait pas par la main d</w:t>
      </w:r>
      <w:r w:rsidRPr="003C67B1">
        <w:rPr>
          <w:rFonts w:ascii="Verdana" w:hAnsi="Verdana"/>
          <w:color w:val="000000"/>
          <w:sz w:val="20"/>
          <w:lang w:val="fr-FR"/>
        </w:rPr>
        <w:t>’</w:t>
      </w:r>
      <w:r w:rsidR="00BA23EF" w:rsidRPr="003C67B1">
        <w:rPr>
          <w:rFonts w:ascii="Verdana" w:hAnsi="Verdana"/>
          <w:color w:val="000000"/>
          <w:sz w:val="20"/>
          <w:lang w:val="fr-FR"/>
        </w:rPr>
        <w:t>un homme, furent réalisées. Car il est dit dans les chants de la Marche qu</w:t>
      </w:r>
      <w:r w:rsidRPr="003C67B1">
        <w:rPr>
          <w:rFonts w:ascii="Verdana" w:hAnsi="Verdana"/>
          <w:color w:val="000000"/>
          <w:sz w:val="20"/>
          <w:lang w:val="fr-FR"/>
        </w:rPr>
        <w:t>’</w:t>
      </w:r>
      <w:r w:rsidR="00BA23EF" w:rsidRPr="003C67B1">
        <w:rPr>
          <w:rFonts w:ascii="Verdana" w:hAnsi="Verdana"/>
          <w:color w:val="000000"/>
          <w:sz w:val="20"/>
          <w:lang w:val="fr-FR"/>
        </w:rPr>
        <w:t>Éowyn fut aidée dans cet exploit par l</w:t>
      </w:r>
      <w:r w:rsidRPr="003C67B1">
        <w:rPr>
          <w:rFonts w:ascii="Verdana" w:hAnsi="Verdana"/>
          <w:color w:val="000000"/>
          <w:sz w:val="20"/>
          <w:lang w:val="fr-FR"/>
        </w:rPr>
        <w:t>’</w:t>
      </w:r>
      <w:r w:rsidR="00BA23EF" w:rsidRPr="003C67B1">
        <w:rPr>
          <w:rFonts w:ascii="Verdana" w:hAnsi="Verdana"/>
          <w:color w:val="000000"/>
          <w:sz w:val="20"/>
          <w:lang w:val="fr-FR"/>
        </w:rPr>
        <w:t>écuyer de Théoden, et que lui non plus n</w:t>
      </w:r>
      <w:r w:rsidRPr="003C67B1">
        <w:rPr>
          <w:rFonts w:ascii="Verdana" w:hAnsi="Verdana"/>
          <w:color w:val="000000"/>
          <w:sz w:val="20"/>
          <w:lang w:val="fr-FR"/>
        </w:rPr>
        <w:t>’</w:t>
      </w:r>
      <w:r w:rsidR="00BA23EF" w:rsidRPr="003C67B1">
        <w:rPr>
          <w:rFonts w:ascii="Verdana" w:hAnsi="Verdana"/>
          <w:color w:val="000000"/>
          <w:sz w:val="20"/>
          <w:lang w:val="fr-FR"/>
        </w:rPr>
        <w:t>était pas un Homme, mais bien un Demi</w:t>
      </w:r>
      <w:r w:rsidR="00A17C43" w:rsidRPr="003C67B1">
        <w:rPr>
          <w:rFonts w:ascii="Verdana" w:hAnsi="Verdana"/>
          <w:color w:val="000000"/>
          <w:sz w:val="20"/>
          <w:lang w:val="fr-FR"/>
        </w:rPr>
        <w:t>-</w:t>
      </w:r>
      <w:r w:rsidR="00BA23EF" w:rsidRPr="003C67B1">
        <w:rPr>
          <w:rFonts w:ascii="Verdana" w:hAnsi="Verdana"/>
          <w:color w:val="000000"/>
          <w:sz w:val="20"/>
          <w:lang w:val="fr-FR"/>
        </w:rPr>
        <w:t>Homme venu d</w:t>
      </w:r>
      <w:r w:rsidRPr="003C67B1">
        <w:rPr>
          <w:rFonts w:ascii="Verdana" w:hAnsi="Verdana"/>
          <w:color w:val="000000"/>
          <w:sz w:val="20"/>
          <w:lang w:val="fr-FR"/>
        </w:rPr>
        <w:t>’</w:t>
      </w:r>
      <w:r w:rsidR="00BA23EF" w:rsidRPr="003C67B1">
        <w:rPr>
          <w:rFonts w:ascii="Verdana" w:hAnsi="Verdana"/>
          <w:color w:val="000000"/>
          <w:sz w:val="20"/>
          <w:lang w:val="fr-FR"/>
        </w:rPr>
        <w:t>un lointain pays, bien qu</w:t>
      </w:r>
      <w:r w:rsidRPr="003C67B1">
        <w:rPr>
          <w:rFonts w:ascii="Verdana" w:hAnsi="Verdana"/>
          <w:color w:val="000000"/>
          <w:sz w:val="20"/>
          <w:lang w:val="fr-FR"/>
        </w:rPr>
        <w:t>’</w:t>
      </w:r>
      <w:r w:rsidR="00BA23EF" w:rsidRPr="003C67B1">
        <w:rPr>
          <w:rFonts w:ascii="Verdana" w:hAnsi="Verdana"/>
          <w:color w:val="000000"/>
          <w:sz w:val="20"/>
          <w:lang w:val="fr-FR"/>
        </w:rPr>
        <w:t>Éomer lui rendît beaucoup d</w:t>
      </w:r>
      <w:r w:rsidRPr="003C67B1">
        <w:rPr>
          <w:rFonts w:ascii="Verdana" w:hAnsi="Verdana"/>
          <w:color w:val="000000"/>
          <w:sz w:val="20"/>
          <w:lang w:val="fr-FR"/>
        </w:rPr>
        <w:t>’</w:t>
      </w:r>
      <w:r w:rsidR="00BA23EF" w:rsidRPr="003C67B1">
        <w:rPr>
          <w:rFonts w:ascii="Verdana" w:hAnsi="Verdana"/>
          <w:color w:val="000000"/>
          <w:sz w:val="20"/>
          <w:lang w:val="fr-FR"/>
        </w:rPr>
        <w:t>honneur au sein de la Marche, lui donnant le nom de Holdwine.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 Holdwine n</w:t>
      </w:r>
      <w:r w:rsidR="0083157B" w:rsidRPr="003C67B1">
        <w:rPr>
          <w:rFonts w:ascii="Verdana" w:hAnsi="Verdana"/>
          <w:color w:val="000000"/>
          <w:sz w:val="20"/>
          <w:lang w:val="fr-FR"/>
        </w:rPr>
        <w:t>’</w:t>
      </w:r>
      <w:r w:rsidRPr="003C67B1">
        <w:rPr>
          <w:rFonts w:ascii="Verdana" w:hAnsi="Verdana"/>
          <w:color w:val="000000"/>
          <w:sz w:val="20"/>
          <w:lang w:val="fr-FR"/>
        </w:rPr>
        <w:t>était autre que Meriadoc le Magnifique, Maître du Pays</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Bouc.]</w:t>
      </w:r>
      <w:r w:rsidR="0083157B" w:rsidRPr="003C67B1">
        <w:rPr>
          <w:rFonts w:ascii="Verdana" w:hAnsi="Verdana"/>
          <w:color w:val="000000"/>
          <w:sz w:val="20"/>
          <w:lang w:val="fr-FR"/>
        </w:rPr>
        <w:t>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 Hobbit,</w:t>
      </w:r>
      <w:r w:rsidR="0083157B" w:rsidRPr="003C67B1">
        <w:rPr>
          <w:rFonts w:ascii="Verdana" w:hAnsi="Verdana"/>
          <w:color w:val="000000"/>
          <w:sz w:val="20"/>
          <w:lang w:val="fr-FR"/>
        </w:rPr>
        <w:t xml:space="preserve"> </w:t>
      </w:r>
      <w:r w:rsidRPr="003C67B1">
        <w:rPr>
          <w:rFonts w:ascii="Verdana" w:hAnsi="Verdana"/>
          <w:color w:val="000000"/>
          <w:sz w:val="20"/>
          <w:lang w:val="fr-FR"/>
        </w:rPr>
        <w:t>p. 79.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 40</w:t>
      </w:r>
      <w:r w:rsidR="00A17C43" w:rsidRPr="003C67B1">
        <w:rPr>
          <w:rFonts w:ascii="Verdana" w:hAnsi="Verdana"/>
          <w:color w:val="000000"/>
          <w:sz w:val="20"/>
          <w:lang w:val="fr-FR"/>
        </w:rPr>
        <w:t>1—4</w:t>
      </w:r>
      <w:r w:rsidRPr="003C67B1">
        <w:rPr>
          <w:rFonts w:ascii="Verdana" w:hAnsi="Verdana"/>
          <w:color w:val="000000"/>
          <w:sz w:val="20"/>
          <w:lang w:val="fr-FR"/>
        </w:rPr>
        <w:t>02.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40.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Ou la délivrèrent de sa prison</w:t>
      </w:r>
      <w:r w:rsidR="00A17C43" w:rsidRPr="003C67B1">
        <w:rPr>
          <w:rFonts w:ascii="Verdana" w:hAnsi="Verdana"/>
          <w:color w:val="000000"/>
          <w:sz w:val="20"/>
          <w:lang w:val="fr-FR"/>
        </w:rPr>
        <w:t xml:space="preserve">; </w:t>
      </w:r>
      <w:r w:rsidRPr="003C67B1">
        <w:rPr>
          <w:rFonts w:ascii="Verdana" w:hAnsi="Verdana"/>
          <w:color w:val="000000"/>
          <w:sz w:val="20"/>
          <w:lang w:val="fr-FR"/>
        </w:rPr>
        <w:t>car peut</w:t>
      </w:r>
      <w:r w:rsidR="00A17C43" w:rsidRPr="003C67B1">
        <w:rPr>
          <w:rFonts w:ascii="Verdana" w:hAnsi="Verdana"/>
          <w:color w:val="000000"/>
          <w:sz w:val="20"/>
          <w:lang w:val="fr-FR"/>
        </w:rPr>
        <w:t>-</w:t>
      </w:r>
      <w:r w:rsidRPr="003C67B1">
        <w:rPr>
          <w:rFonts w:ascii="Verdana" w:hAnsi="Verdana"/>
          <w:color w:val="000000"/>
          <w:sz w:val="20"/>
          <w:lang w:val="fr-FR"/>
        </w:rPr>
        <w:t>être la malice de Sauron l</w:t>
      </w:r>
      <w:r w:rsidR="0083157B" w:rsidRPr="003C67B1">
        <w:rPr>
          <w:rFonts w:ascii="Verdana" w:hAnsi="Verdana"/>
          <w:color w:val="000000"/>
          <w:sz w:val="20"/>
          <w:lang w:val="fr-FR"/>
        </w:rPr>
        <w:t>’</w:t>
      </w:r>
      <w:r w:rsidRPr="003C67B1">
        <w:rPr>
          <w:rFonts w:ascii="Verdana" w:hAnsi="Verdana"/>
          <w:color w:val="000000"/>
          <w:sz w:val="20"/>
          <w:lang w:val="fr-FR"/>
        </w:rPr>
        <w:t>avait</w:t>
      </w:r>
      <w:r w:rsidR="00A17C43" w:rsidRPr="003C67B1">
        <w:rPr>
          <w:rFonts w:ascii="Verdana" w:hAnsi="Verdana"/>
          <w:color w:val="000000"/>
          <w:sz w:val="20"/>
          <w:lang w:val="fr-FR"/>
        </w:rPr>
        <w:t>-</w:t>
      </w:r>
      <w:r w:rsidRPr="003C67B1">
        <w:rPr>
          <w:rFonts w:ascii="Verdana" w:hAnsi="Verdana"/>
          <w:color w:val="000000"/>
          <w:sz w:val="20"/>
          <w:lang w:val="fr-FR"/>
        </w:rPr>
        <w:t>elle déjà réveillée.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41.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 Hobbit</w:t>
      </w:r>
      <w:r w:rsidR="0083157B" w:rsidRPr="003C67B1">
        <w:rPr>
          <w:rFonts w:ascii="Verdana" w:hAnsi="Verdana"/>
          <w:color w:val="000000"/>
          <w:sz w:val="20"/>
          <w:lang w:val="fr-FR"/>
        </w:rPr>
        <w:t xml:space="preserve">, </w:t>
      </w:r>
      <w:r w:rsidRPr="003C67B1">
        <w:rPr>
          <w:rFonts w:ascii="Verdana" w:hAnsi="Verdana"/>
          <w:color w:val="000000"/>
          <w:sz w:val="20"/>
          <w:lang w:val="fr-FR"/>
        </w:rPr>
        <w:t>p. 298.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42.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Ibid.</w:t>
      </w:r>
      <w:r w:rsidR="0083157B" w:rsidRPr="003C67B1">
        <w:rPr>
          <w:rFonts w:ascii="Verdana" w:hAnsi="Verdana"/>
          <w:color w:val="000000"/>
          <w:sz w:val="20"/>
          <w:lang w:val="fr-FR"/>
        </w:rPr>
        <w:t xml:space="preserve">, </w:t>
      </w:r>
      <w:r w:rsidRPr="003C67B1">
        <w:rPr>
          <w:rFonts w:ascii="Verdana" w:hAnsi="Verdana"/>
          <w:color w:val="000000"/>
          <w:sz w:val="20"/>
          <w:lang w:val="fr-FR"/>
        </w:rPr>
        <w:t>p. 3</w:t>
      </w:r>
      <w:r w:rsidR="00A17C43" w:rsidRPr="003C67B1">
        <w:rPr>
          <w:rFonts w:ascii="Verdana" w:hAnsi="Verdana"/>
          <w:color w:val="000000"/>
          <w:sz w:val="20"/>
          <w:lang w:val="fr-FR"/>
        </w:rPr>
        <w:t>9—4</w:t>
      </w:r>
      <w:r w:rsidRPr="003C67B1">
        <w:rPr>
          <w:rFonts w:ascii="Verdana" w:hAnsi="Verdana"/>
          <w:color w:val="000000"/>
          <w:sz w:val="20"/>
          <w:lang w:val="fr-FR"/>
        </w:rPr>
        <w:t>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43.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Dont les enfants de Thráin II</w:t>
      </w:r>
      <w:r w:rsidR="00A17C43" w:rsidRPr="003C67B1">
        <w:rPr>
          <w:rFonts w:ascii="Verdana" w:hAnsi="Verdana"/>
          <w:color w:val="000000"/>
          <w:sz w:val="20"/>
          <w:lang w:val="fr-FR"/>
        </w:rPr>
        <w:t xml:space="preserve">: </w:t>
      </w:r>
      <w:r w:rsidRPr="003C67B1">
        <w:rPr>
          <w:rFonts w:ascii="Verdana" w:hAnsi="Verdana"/>
          <w:color w:val="000000"/>
          <w:sz w:val="20"/>
          <w:lang w:val="fr-FR"/>
        </w:rPr>
        <w:t>Thorin (Lécudechesne), Frerin et Dís. Thorin n</w:t>
      </w:r>
      <w:r w:rsidR="0083157B" w:rsidRPr="003C67B1">
        <w:rPr>
          <w:rFonts w:ascii="Verdana" w:hAnsi="Verdana"/>
          <w:color w:val="000000"/>
          <w:sz w:val="20"/>
          <w:lang w:val="fr-FR"/>
        </w:rPr>
        <w:t>’</w:t>
      </w:r>
      <w:r w:rsidRPr="003C67B1">
        <w:rPr>
          <w:rFonts w:ascii="Verdana" w:hAnsi="Verdana"/>
          <w:color w:val="000000"/>
          <w:sz w:val="20"/>
          <w:lang w:val="fr-FR"/>
        </w:rPr>
        <w:t>était qu</w:t>
      </w:r>
      <w:r w:rsidR="0083157B" w:rsidRPr="003C67B1">
        <w:rPr>
          <w:rFonts w:ascii="Verdana" w:hAnsi="Verdana"/>
          <w:color w:val="000000"/>
          <w:sz w:val="20"/>
          <w:lang w:val="fr-FR"/>
        </w:rPr>
        <w:t>’</w:t>
      </w:r>
      <w:r w:rsidRPr="003C67B1">
        <w:rPr>
          <w:rFonts w:ascii="Verdana" w:hAnsi="Verdana"/>
          <w:color w:val="000000"/>
          <w:sz w:val="20"/>
          <w:lang w:val="fr-FR"/>
        </w:rPr>
        <w:t>un jeune garçon à cette époque, à l</w:t>
      </w:r>
      <w:r w:rsidR="0083157B" w:rsidRPr="003C67B1">
        <w:rPr>
          <w:rFonts w:ascii="Verdana" w:hAnsi="Verdana"/>
          <w:color w:val="000000"/>
          <w:sz w:val="20"/>
          <w:lang w:val="fr-FR"/>
        </w:rPr>
        <w:t>’</w:t>
      </w:r>
      <w:r w:rsidRPr="003C67B1">
        <w:rPr>
          <w:rFonts w:ascii="Verdana" w:hAnsi="Verdana"/>
          <w:color w:val="000000"/>
          <w:sz w:val="20"/>
          <w:lang w:val="fr-FR"/>
        </w:rPr>
        <w:t>échelle des Nains. On découvrit plus tard qu</w:t>
      </w:r>
      <w:r w:rsidR="0083157B"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était échappé plus de Gens de la Montagne qu</w:t>
      </w:r>
      <w:r w:rsidR="0083157B" w:rsidRPr="003C67B1">
        <w:rPr>
          <w:rFonts w:ascii="Verdana" w:hAnsi="Verdana"/>
          <w:color w:val="000000"/>
          <w:sz w:val="20"/>
          <w:lang w:val="fr-FR"/>
        </w:rPr>
        <w:t>’</w:t>
      </w:r>
      <w:r w:rsidRPr="003C67B1">
        <w:rPr>
          <w:rFonts w:ascii="Verdana" w:hAnsi="Verdana"/>
          <w:color w:val="000000"/>
          <w:sz w:val="20"/>
          <w:lang w:val="fr-FR"/>
        </w:rPr>
        <w:t>on ne l</w:t>
      </w:r>
      <w:r w:rsidR="0083157B" w:rsidRPr="003C67B1">
        <w:rPr>
          <w:rFonts w:ascii="Verdana" w:hAnsi="Verdana"/>
          <w:color w:val="000000"/>
          <w:sz w:val="20"/>
          <w:lang w:val="fr-FR"/>
        </w:rPr>
        <w:t>’</w:t>
      </w:r>
      <w:r w:rsidRPr="003C67B1">
        <w:rPr>
          <w:rFonts w:ascii="Verdana" w:hAnsi="Verdana"/>
          <w:color w:val="000000"/>
          <w:sz w:val="20"/>
          <w:lang w:val="fr-FR"/>
        </w:rPr>
        <w:t>avait d</w:t>
      </w:r>
      <w:r w:rsidR="0083157B" w:rsidRPr="003C67B1">
        <w:rPr>
          <w:rFonts w:ascii="Verdana" w:hAnsi="Verdana"/>
          <w:color w:val="000000"/>
          <w:sz w:val="20"/>
          <w:lang w:val="fr-FR"/>
        </w:rPr>
        <w:t>’</w:t>
      </w:r>
      <w:r w:rsidRPr="003C67B1">
        <w:rPr>
          <w:rFonts w:ascii="Verdana" w:hAnsi="Verdana"/>
          <w:color w:val="000000"/>
          <w:sz w:val="20"/>
          <w:lang w:val="fr-FR"/>
        </w:rPr>
        <w:t>abord cru</w:t>
      </w:r>
      <w:r w:rsidR="00A17C43" w:rsidRPr="003C67B1">
        <w:rPr>
          <w:rFonts w:ascii="Verdana" w:hAnsi="Verdana"/>
          <w:color w:val="000000"/>
          <w:sz w:val="20"/>
          <w:lang w:val="fr-FR"/>
        </w:rPr>
        <w:t xml:space="preserve">; </w:t>
      </w:r>
      <w:r w:rsidRPr="003C67B1">
        <w:rPr>
          <w:rFonts w:ascii="Verdana" w:hAnsi="Verdana"/>
          <w:color w:val="000000"/>
          <w:sz w:val="20"/>
          <w:lang w:val="fr-FR"/>
        </w:rPr>
        <w:t>mais la plupart de ceux</w:t>
      </w:r>
      <w:r w:rsidR="00A17C43" w:rsidRPr="003C67B1">
        <w:rPr>
          <w:rFonts w:ascii="Verdana" w:hAnsi="Verdana"/>
          <w:color w:val="000000"/>
          <w:sz w:val="20"/>
          <w:lang w:val="fr-FR"/>
        </w:rPr>
        <w:t>-</w:t>
      </w:r>
      <w:r w:rsidRPr="003C67B1">
        <w:rPr>
          <w:rFonts w:ascii="Verdana" w:hAnsi="Verdana"/>
          <w:color w:val="000000"/>
          <w:sz w:val="20"/>
          <w:lang w:val="fr-FR"/>
        </w:rPr>
        <w:t>là se rendirent dans les Collines de Fer.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44.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Azog était le père de Bolg</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voir </w:t>
      </w:r>
      <w:r w:rsidRPr="003C67B1">
        <w:rPr>
          <w:rFonts w:ascii="Verdana" w:hAnsi="Verdana"/>
          <w:i/>
          <w:iCs/>
          <w:color w:val="000000"/>
          <w:sz w:val="20"/>
          <w:lang w:val="fr-FR"/>
        </w:rPr>
        <w:t>Le Hobbit</w:t>
      </w:r>
      <w:r w:rsidR="0083157B" w:rsidRPr="003C67B1">
        <w:rPr>
          <w:rFonts w:ascii="Verdana" w:hAnsi="Verdana"/>
          <w:color w:val="000000"/>
          <w:sz w:val="20"/>
          <w:lang w:val="fr-FR"/>
        </w:rPr>
        <w:t xml:space="preserve">, </w:t>
      </w:r>
      <w:r w:rsidRPr="003C67B1">
        <w:rPr>
          <w:rFonts w:ascii="Verdana" w:hAnsi="Verdana"/>
          <w:color w:val="000000"/>
          <w:sz w:val="20"/>
          <w:lang w:val="fr-FR"/>
        </w:rPr>
        <w:t>p. 43.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45.</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Le bouclier de Thorin aurait été fendu en deux. On dit qu</w:t>
      </w:r>
      <w:r w:rsidRPr="003C67B1">
        <w:rPr>
          <w:rFonts w:ascii="Verdana" w:hAnsi="Verdana"/>
          <w:color w:val="000000"/>
          <w:sz w:val="20"/>
          <w:lang w:val="fr-FR"/>
        </w:rPr>
        <w:t>’</w:t>
      </w:r>
      <w:r w:rsidR="00BA23EF" w:rsidRPr="003C67B1">
        <w:rPr>
          <w:rFonts w:ascii="Verdana" w:hAnsi="Verdana"/>
          <w:color w:val="000000"/>
          <w:sz w:val="20"/>
          <w:lang w:val="fr-FR"/>
        </w:rPr>
        <w:t>il le jeta et qu</w:t>
      </w:r>
      <w:r w:rsidRPr="003C67B1">
        <w:rPr>
          <w:rFonts w:ascii="Verdana" w:hAnsi="Verdana"/>
          <w:color w:val="000000"/>
          <w:sz w:val="20"/>
          <w:lang w:val="fr-FR"/>
        </w:rPr>
        <w:t>’</w:t>
      </w:r>
      <w:r w:rsidR="00BA23EF" w:rsidRPr="003C67B1">
        <w:rPr>
          <w:rFonts w:ascii="Verdana" w:hAnsi="Verdana"/>
          <w:color w:val="000000"/>
          <w:sz w:val="20"/>
          <w:lang w:val="fr-FR"/>
        </w:rPr>
        <w:t>il tailla avec sa hache une branche de chêne, qu</w:t>
      </w:r>
      <w:r w:rsidRPr="003C67B1">
        <w:rPr>
          <w:rFonts w:ascii="Verdana" w:hAnsi="Verdana"/>
          <w:color w:val="000000"/>
          <w:sz w:val="20"/>
          <w:lang w:val="fr-FR"/>
        </w:rPr>
        <w:t>’</w:t>
      </w:r>
      <w:r w:rsidR="00BA23EF" w:rsidRPr="003C67B1">
        <w:rPr>
          <w:rFonts w:ascii="Verdana" w:hAnsi="Verdana"/>
          <w:color w:val="000000"/>
          <w:sz w:val="20"/>
          <w:lang w:val="fr-FR"/>
        </w:rPr>
        <w:t>il tint dans sa main gauche afin de parer les coups de ses adversaires, ou en guise de massue. C</w:t>
      </w:r>
      <w:r w:rsidRPr="003C67B1">
        <w:rPr>
          <w:rFonts w:ascii="Verdana" w:hAnsi="Verdana"/>
          <w:color w:val="000000"/>
          <w:sz w:val="20"/>
          <w:lang w:val="fr-FR"/>
        </w:rPr>
        <w:t>’</w:t>
      </w:r>
      <w:r w:rsidR="00BA23EF" w:rsidRPr="003C67B1">
        <w:rPr>
          <w:rFonts w:ascii="Verdana" w:hAnsi="Verdana"/>
          <w:color w:val="000000"/>
          <w:sz w:val="20"/>
          <w:lang w:val="fr-FR"/>
        </w:rPr>
        <w:t>est ce qui lui valut son surnom.</w:t>
      </w:r>
      <w:r w:rsidRPr="003C67B1">
        <w:rPr>
          <w:rFonts w:ascii="Verdana" w:hAnsi="Verdana"/>
          <w:color w:val="000000"/>
          <w:sz w:val="20"/>
          <w:lang w:val="fr-FR"/>
        </w:rPr>
        <w:t>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46.</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w:t>
      </w:r>
      <w:r w:rsidR="00BA23EF" w:rsidRPr="003C67B1">
        <w:rPr>
          <w:rFonts w:ascii="Verdana" w:hAnsi="Verdana"/>
          <w:color w:val="000000"/>
          <w:sz w:val="20"/>
          <w:lang w:val="fr-FR"/>
        </w:rPr>
        <w:t>Les Nains se désolèrent de ce traitement réservé à leurs morts, contraire à leur coutume</w:t>
      </w:r>
      <w:r w:rsidR="00A17C43" w:rsidRPr="003C67B1">
        <w:rPr>
          <w:rFonts w:ascii="Verdana" w:hAnsi="Verdana"/>
          <w:color w:val="000000"/>
          <w:sz w:val="20"/>
          <w:lang w:val="fr-FR"/>
        </w:rPr>
        <w:t xml:space="preserve">; </w:t>
      </w:r>
      <w:r w:rsidR="00BA23EF" w:rsidRPr="003C67B1">
        <w:rPr>
          <w:rFonts w:ascii="Verdana" w:hAnsi="Verdana"/>
          <w:color w:val="000000"/>
          <w:sz w:val="20"/>
          <w:lang w:val="fr-FR"/>
        </w:rPr>
        <w:t>mais il aurait fallu plusieurs années pour aménager des tombes comme celles qu</w:t>
      </w:r>
      <w:r w:rsidRPr="003C67B1">
        <w:rPr>
          <w:rFonts w:ascii="Verdana" w:hAnsi="Verdana"/>
          <w:color w:val="000000"/>
          <w:sz w:val="20"/>
          <w:lang w:val="fr-FR"/>
        </w:rPr>
        <w:t>’</w:t>
      </w:r>
      <w:r w:rsidR="00BA23EF" w:rsidRPr="003C67B1">
        <w:rPr>
          <w:rFonts w:ascii="Verdana" w:hAnsi="Verdana"/>
          <w:color w:val="000000"/>
          <w:sz w:val="20"/>
          <w:lang w:val="fr-FR"/>
        </w:rPr>
        <w:t>ils construisaient d</w:t>
      </w:r>
      <w:r w:rsidRPr="003C67B1">
        <w:rPr>
          <w:rFonts w:ascii="Verdana" w:hAnsi="Verdana"/>
          <w:color w:val="000000"/>
          <w:sz w:val="20"/>
          <w:lang w:val="fr-FR"/>
        </w:rPr>
        <w:t>’</w:t>
      </w:r>
      <w:r w:rsidR="00BA23EF" w:rsidRPr="003C67B1">
        <w:rPr>
          <w:rFonts w:ascii="Verdana" w:hAnsi="Verdana"/>
          <w:color w:val="000000"/>
          <w:sz w:val="20"/>
          <w:lang w:val="fr-FR"/>
        </w:rPr>
        <w:t>ordinaire (car ils n</w:t>
      </w:r>
      <w:r w:rsidRPr="003C67B1">
        <w:rPr>
          <w:rFonts w:ascii="Verdana" w:hAnsi="Verdana"/>
          <w:color w:val="000000"/>
          <w:sz w:val="20"/>
          <w:lang w:val="fr-FR"/>
        </w:rPr>
        <w:t>’</w:t>
      </w:r>
      <w:r w:rsidR="00BA23EF" w:rsidRPr="003C67B1">
        <w:rPr>
          <w:rFonts w:ascii="Verdana" w:hAnsi="Verdana"/>
          <w:color w:val="000000"/>
          <w:sz w:val="20"/>
          <w:lang w:val="fr-FR"/>
        </w:rPr>
        <w:t>ensevelissaient leurs morts que dans la pierre, non dans la terre). Ils eurent donc recours au feu, plutôt que de laisser leurs semblables à la merci des bêtes, des oiseaux et des orques charognards. Mais le souvenir des morts d</w:t>
      </w:r>
      <w:r w:rsidRPr="003C67B1">
        <w:rPr>
          <w:rFonts w:ascii="Verdana" w:hAnsi="Verdana"/>
          <w:color w:val="000000"/>
          <w:sz w:val="20"/>
          <w:lang w:val="fr-FR"/>
        </w:rPr>
        <w:t>’</w:t>
      </w:r>
      <w:r w:rsidR="00BA23EF" w:rsidRPr="003C67B1">
        <w:rPr>
          <w:rFonts w:ascii="Verdana" w:hAnsi="Verdana"/>
          <w:color w:val="000000"/>
          <w:sz w:val="20"/>
          <w:lang w:val="fr-FR"/>
        </w:rPr>
        <w:t>Azanulbizar était honoré</w:t>
      </w:r>
      <w:r w:rsidR="00A17C43" w:rsidRPr="003C67B1">
        <w:rPr>
          <w:rFonts w:ascii="Verdana" w:hAnsi="Verdana"/>
          <w:color w:val="000000"/>
          <w:sz w:val="20"/>
          <w:lang w:val="fr-FR"/>
        </w:rPr>
        <w:t xml:space="preserve">; </w:t>
      </w:r>
      <w:r w:rsidR="00BA23EF" w:rsidRPr="003C67B1">
        <w:rPr>
          <w:rFonts w:ascii="Verdana" w:hAnsi="Verdana"/>
          <w:color w:val="000000"/>
          <w:sz w:val="20"/>
          <w:lang w:val="fr-FR"/>
        </w:rPr>
        <w:t>ainsi, encore de nos jours, un Nain dira fièrement de l</w:t>
      </w:r>
      <w:r w:rsidRPr="003C67B1">
        <w:rPr>
          <w:rFonts w:ascii="Verdana" w:hAnsi="Verdana"/>
          <w:color w:val="000000"/>
          <w:sz w:val="20"/>
          <w:lang w:val="fr-FR"/>
        </w:rPr>
        <w:t>’</w:t>
      </w:r>
      <w:r w:rsidR="00BA23EF" w:rsidRPr="003C67B1">
        <w:rPr>
          <w:rFonts w:ascii="Verdana" w:hAnsi="Verdana"/>
          <w:color w:val="000000"/>
          <w:sz w:val="20"/>
          <w:lang w:val="fr-FR"/>
        </w:rPr>
        <w:t>un de ses ancêtres</w:t>
      </w:r>
      <w:r w:rsidR="00A17C43" w:rsidRPr="003C67B1">
        <w:rPr>
          <w:rFonts w:ascii="Verdana" w:hAnsi="Verdana"/>
          <w:color w:val="000000"/>
          <w:sz w:val="20"/>
          <w:lang w:val="fr-FR"/>
        </w:rPr>
        <w:t xml:space="preserve">: </w:t>
      </w:r>
      <w:r w:rsidR="00BA23EF" w:rsidRPr="003C67B1">
        <w:rPr>
          <w:rFonts w:ascii="Verdana" w:hAnsi="Verdana"/>
          <w:color w:val="000000"/>
          <w:sz w:val="20"/>
          <w:lang w:val="fr-FR"/>
        </w:rPr>
        <w:t>“C</w:t>
      </w:r>
      <w:r w:rsidRPr="003C67B1">
        <w:rPr>
          <w:rFonts w:ascii="Verdana" w:hAnsi="Verdana"/>
          <w:color w:val="000000"/>
          <w:sz w:val="20"/>
          <w:lang w:val="fr-FR"/>
        </w:rPr>
        <w:t>’</w:t>
      </w:r>
      <w:r w:rsidR="00BA23EF" w:rsidRPr="003C67B1">
        <w:rPr>
          <w:rFonts w:ascii="Verdana" w:hAnsi="Verdana"/>
          <w:color w:val="000000"/>
          <w:sz w:val="20"/>
          <w:lang w:val="fr-FR"/>
        </w:rPr>
        <w:t>est un Nain brûlé”, et cela veut tout dire.</w:t>
      </w:r>
      <w:r w:rsidRPr="003C67B1">
        <w:rPr>
          <w:rFonts w:ascii="Verdana" w:hAnsi="Verdana"/>
          <w:color w:val="000000"/>
          <w:sz w:val="20"/>
          <w:lang w:val="fr-FR"/>
        </w:rPr>
        <w:t>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47.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comptaient très peu de femmes parmi eux. Dís, fille de Thráin, vivait là</w:t>
      </w:r>
      <w:r w:rsidR="00A17C43" w:rsidRPr="003C67B1">
        <w:rPr>
          <w:rFonts w:ascii="Verdana" w:hAnsi="Verdana"/>
          <w:color w:val="000000"/>
          <w:sz w:val="20"/>
          <w:lang w:val="fr-FR"/>
        </w:rPr>
        <w:t>-</w:t>
      </w:r>
      <w:r w:rsidRPr="003C67B1">
        <w:rPr>
          <w:rFonts w:ascii="Verdana" w:hAnsi="Verdana"/>
          <w:color w:val="000000"/>
          <w:sz w:val="20"/>
          <w:lang w:val="fr-FR"/>
        </w:rPr>
        <w:t>bas. Elle donna naissance à Fíli et Kíli dans les Ered Luin. Thorin n</w:t>
      </w:r>
      <w:r w:rsidR="0083157B" w:rsidRPr="003C67B1">
        <w:rPr>
          <w:rFonts w:ascii="Verdana" w:hAnsi="Verdana"/>
          <w:color w:val="000000"/>
          <w:sz w:val="20"/>
          <w:lang w:val="fr-FR"/>
        </w:rPr>
        <w:t>’</w:t>
      </w:r>
      <w:r w:rsidRPr="003C67B1">
        <w:rPr>
          <w:rFonts w:ascii="Verdana" w:hAnsi="Verdana"/>
          <w:color w:val="000000"/>
          <w:sz w:val="20"/>
          <w:lang w:val="fr-FR"/>
        </w:rPr>
        <w:t>avait pas d</w:t>
      </w:r>
      <w:r w:rsidR="0083157B" w:rsidRPr="003C67B1">
        <w:rPr>
          <w:rFonts w:ascii="Verdana" w:hAnsi="Verdana"/>
          <w:color w:val="000000"/>
          <w:sz w:val="20"/>
          <w:lang w:val="fr-FR"/>
        </w:rPr>
        <w:t>’</w:t>
      </w:r>
      <w:r w:rsidRPr="003C67B1">
        <w:rPr>
          <w:rFonts w:ascii="Verdana" w:hAnsi="Verdana"/>
          <w:color w:val="000000"/>
          <w:sz w:val="20"/>
          <w:lang w:val="fr-FR"/>
        </w:rPr>
        <w:t>épouse.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48.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 343.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49.</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15 mars 2941.</w:t>
      </w:r>
      <w:r w:rsidR="00A17C43" w:rsidRPr="003C67B1">
        <w:rPr>
          <w:rFonts w:ascii="Verdana" w:hAnsi="Verdana"/>
          <w:color w:val="000000"/>
          <w:sz w:val="20"/>
          <w:lang w:val="fr-FR"/>
        </w:rPr>
        <w:cr/>
      </w:r>
      <w:r w:rsidRPr="003C67B1">
        <w:rPr>
          <w:rFonts w:ascii="Verdana" w:hAnsi="Verdana"/>
          <w:color w:val="000000"/>
          <w:sz w:val="20"/>
          <w:lang w:val="fr-FR"/>
        </w:rPr>
        <w:t>APPENDICE B</w:t>
      </w:r>
      <w:r w:rsidR="00A17C43" w:rsidRPr="003C67B1">
        <w:rPr>
          <w:rFonts w:ascii="Verdana" w:hAnsi="Verdana"/>
          <w:color w:val="000000"/>
          <w:sz w:val="20"/>
          <w:lang w:val="fr-FR"/>
        </w:rPr>
        <w:t xml:space="preserve"> </w:t>
      </w:r>
      <w:r w:rsidRPr="003C67B1">
        <w:rPr>
          <w:rFonts w:ascii="Verdana" w:hAnsi="Verdana"/>
          <w:color w:val="000000"/>
          <w:sz w:val="20"/>
          <w:lang w:val="fr-FR"/>
        </w:rPr>
        <w:t>Le Compte des Années (chronologie des Terres de l</w:t>
      </w:r>
      <w:r w:rsidR="0083157B" w:rsidRPr="003C67B1">
        <w:rPr>
          <w:rFonts w:ascii="Verdana" w:hAnsi="Verdana"/>
          <w:color w:val="000000"/>
          <w:sz w:val="20"/>
          <w:lang w:val="fr-FR"/>
        </w:rPr>
        <w:t>’</w:t>
      </w:r>
      <w:r w:rsidRPr="003C67B1">
        <w:rPr>
          <w:rFonts w:ascii="Verdana" w:hAnsi="Verdana"/>
          <w:color w:val="000000"/>
          <w:sz w:val="20"/>
          <w:lang w:val="fr-FR"/>
        </w:rPr>
        <w:t>Ouest)</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 </w:t>
      </w:r>
      <w:r w:rsidRPr="003C67B1">
        <w:rPr>
          <w:rFonts w:ascii="Verdana" w:hAnsi="Verdana"/>
          <w:i/>
          <w:iCs/>
          <w:color w:val="000000"/>
          <w:sz w:val="20"/>
          <w:lang w:val="fr-FR"/>
        </w:rPr>
        <w:t>Premier Âge</w:t>
      </w:r>
      <w:r w:rsidR="0083157B" w:rsidRPr="003C67B1">
        <w:rPr>
          <w:rFonts w:ascii="Verdana" w:hAnsi="Verdana"/>
          <w:color w:val="000000"/>
          <w:sz w:val="20"/>
          <w:lang w:val="fr-FR"/>
        </w:rPr>
        <w:t xml:space="preserve"> </w:t>
      </w:r>
      <w:r w:rsidRPr="003C67B1">
        <w:rPr>
          <w:rFonts w:ascii="Verdana" w:hAnsi="Verdana"/>
          <w:color w:val="000000"/>
          <w:sz w:val="20"/>
          <w:lang w:val="fr-FR"/>
        </w:rPr>
        <w:t>se termina avec la Grande Bataille, au cours de laquelle l</w:t>
      </w:r>
      <w:r w:rsidR="0083157B" w:rsidRPr="003C67B1">
        <w:rPr>
          <w:rFonts w:ascii="Verdana" w:hAnsi="Verdana"/>
          <w:color w:val="000000"/>
          <w:sz w:val="20"/>
          <w:lang w:val="fr-FR"/>
        </w:rPr>
        <w:t>’</w:t>
      </w:r>
      <w:r w:rsidRPr="003C67B1">
        <w:rPr>
          <w:rFonts w:ascii="Verdana" w:hAnsi="Verdana"/>
          <w:color w:val="000000"/>
          <w:sz w:val="20"/>
          <w:lang w:val="fr-FR"/>
        </w:rPr>
        <w:t>Armée du Valinor brisa le Thangorodrim</w:t>
      </w:r>
      <w:r w:rsidRPr="003C67B1">
        <w:rPr>
          <w:rFonts w:ascii="Verdana" w:hAnsi="Verdana"/>
          <w:bCs/>
          <w:color w:val="000000"/>
          <w:sz w:val="20"/>
          <w:lang w:val="fr-FR"/>
        </w:rPr>
        <w:t>1</w:t>
      </w:r>
      <w:r w:rsidR="0083157B" w:rsidRPr="003C67B1">
        <w:rPr>
          <w:rFonts w:ascii="Verdana" w:hAnsi="Verdana"/>
          <w:color w:val="000000"/>
          <w:sz w:val="20"/>
          <w:lang w:val="fr-FR"/>
        </w:rPr>
        <w:t xml:space="preserve"> </w:t>
      </w:r>
      <w:r w:rsidRPr="003C67B1">
        <w:rPr>
          <w:rFonts w:ascii="Verdana" w:hAnsi="Verdana"/>
          <w:color w:val="000000"/>
          <w:sz w:val="20"/>
          <w:lang w:val="fr-FR"/>
        </w:rPr>
        <w:t>et renversa Morgoth. Alors, la plupart des Noldor rentrèrent dans l</w:t>
      </w:r>
      <w:r w:rsidR="0083157B" w:rsidRPr="003C67B1">
        <w:rPr>
          <w:rFonts w:ascii="Verdana" w:hAnsi="Verdana"/>
          <w:color w:val="000000"/>
          <w:sz w:val="20"/>
          <w:lang w:val="fr-FR"/>
        </w:rPr>
        <w:t>’</w:t>
      </w:r>
      <w:r w:rsidRPr="003C67B1">
        <w:rPr>
          <w:rFonts w:ascii="Verdana" w:hAnsi="Verdana"/>
          <w:color w:val="000000"/>
          <w:sz w:val="20"/>
          <w:lang w:val="fr-FR"/>
        </w:rPr>
        <w:t>Extrême</w:t>
      </w:r>
      <w:r w:rsidR="00A17C43" w:rsidRPr="003C67B1">
        <w:rPr>
          <w:rFonts w:ascii="Verdana" w:hAnsi="Verdana"/>
          <w:color w:val="000000"/>
          <w:sz w:val="20"/>
          <w:lang w:val="fr-FR"/>
        </w:rPr>
        <w:t>-</w:t>
      </w:r>
      <w:r w:rsidRPr="003C67B1">
        <w:rPr>
          <w:rFonts w:ascii="Verdana" w:hAnsi="Verdana"/>
          <w:color w:val="000000"/>
          <w:sz w:val="20"/>
          <w:lang w:val="fr-FR"/>
        </w:rPr>
        <w:t>Ouest</w:t>
      </w:r>
      <w:r w:rsidRPr="003C67B1">
        <w:rPr>
          <w:rFonts w:ascii="Verdana" w:hAnsi="Verdana"/>
          <w:bCs/>
          <w:color w:val="000000"/>
          <w:sz w:val="20"/>
          <w:lang w:val="fr-FR"/>
        </w:rPr>
        <w:t>2</w:t>
      </w:r>
      <w:r w:rsidR="0083157B" w:rsidRPr="003C67B1">
        <w:rPr>
          <w:rFonts w:ascii="Verdana" w:hAnsi="Verdana"/>
          <w:color w:val="000000"/>
          <w:sz w:val="20"/>
          <w:lang w:val="fr-FR"/>
        </w:rPr>
        <w:t xml:space="preserve"> </w:t>
      </w:r>
      <w:r w:rsidRPr="003C67B1">
        <w:rPr>
          <w:rFonts w:ascii="Verdana" w:hAnsi="Verdana"/>
          <w:color w:val="000000"/>
          <w:sz w:val="20"/>
          <w:lang w:val="fr-FR"/>
        </w:rPr>
        <w:t>et vécurent à Eressëa, en vue du Valinor</w:t>
      </w:r>
      <w:r w:rsidR="00A17C43" w:rsidRPr="003C67B1">
        <w:rPr>
          <w:rFonts w:ascii="Verdana" w:hAnsi="Verdana"/>
          <w:color w:val="000000"/>
          <w:sz w:val="20"/>
          <w:lang w:val="fr-FR"/>
        </w:rPr>
        <w:t xml:space="preserve">; </w:t>
      </w:r>
      <w:r w:rsidRPr="003C67B1">
        <w:rPr>
          <w:rFonts w:ascii="Verdana" w:hAnsi="Verdana"/>
          <w:color w:val="000000"/>
          <w:sz w:val="20"/>
          <w:lang w:val="fr-FR"/>
        </w:rPr>
        <w:t>et nombre de Sindar franchirent également la Mer.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 </w:t>
      </w:r>
      <w:r w:rsidRPr="003C67B1">
        <w:rPr>
          <w:rFonts w:ascii="Verdana" w:hAnsi="Verdana"/>
          <w:i/>
          <w:iCs/>
          <w:color w:val="000000"/>
          <w:sz w:val="20"/>
          <w:lang w:val="fr-FR"/>
        </w:rPr>
        <w:t>Deuxième Âge</w:t>
      </w:r>
      <w:r w:rsidR="0083157B" w:rsidRPr="003C67B1">
        <w:rPr>
          <w:rFonts w:ascii="Verdana" w:hAnsi="Verdana"/>
          <w:color w:val="000000"/>
          <w:sz w:val="20"/>
          <w:lang w:val="fr-FR"/>
        </w:rPr>
        <w:t xml:space="preserve"> </w:t>
      </w:r>
      <w:r w:rsidRPr="003C67B1">
        <w:rPr>
          <w:rFonts w:ascii="Verdana" w:hAnsi="Verdana"/>
          <w:color w:val="000000"/>
          <w:sz w:val="20"/>
          <w:lang w:val="fr-FR"/>
        </w:rPr>
        <w:t>prit fin avec la première défaite de Sauron, serviteur de Morgoth, et la prise de l</w:t>
      </w:r>
      <w:r w:rsidR="0083157B" w:rsidRPr="003C67B1">
        <w:rPr>
          <w:rFonts w:ascii="Verdana" w:hAnsi="Verdana"/>
          <w:color w:val="000000"/>
          <w:sz w:val="20"/>
          <w:lang w:val="fr-FR"/>
        </w:rPr>
        <w:t>’</w:t>
      </w:r>
      <w:r w:rsidRPr="003C67B1">
        <w:rPr>
          <w:rFonts w:ascii="Verdana" w:hAnsi="Verdana"/>
          <w:color w:val="000000"/>
          <w:sz w:val="20"/>
          <w:lang w:val="fr-FR"/>
        </w:rPr>
        <w:t>Anneau Unique.</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 </w:t>
      </w:r>
      <w:r w:rsidRPr="003C67B1">
        <w:rPr>
          <w:rFonts w:ascii="Verdana" w:hAnsi="Verdana"/>
          <w:i/>
          <w:iCs/>
          <w:color w:val="000000"/>
          <w:sz w:val="20"/>
          <w:lang w:val="fr-FR"/>
        </w:rPr>
        <w:t>Troisième Âge</w:t>
      </w:r>
      <w:r w:rsidR="0083157B" w:rsidRPr="003C67B1">
        <w:rPr>
          <w:rFonts w:ascii="Verdana" w:hAnsi="Verdana"/>
          <w:color w:val="000000"/>
          <w:sz w:val="20"/>
          <w:lang w:val="fr-FR"/>
        </w:rPr>
        <w:t xml:space="preserve"> </w:t>
      </w:r>
      <w:r w:rsidRPr="003C67B1">
        <w:rPr>
          <w:rFonts w:ascii="Verdana" w:hAnsi="Verdana"/>
          <w:color w:val="000000"/>
          <w:sz w:val="20"/>
          <w:lang w:val="fr-FR"/>
        </w:rPr>
        <w:t>s</w:t>
      </w:r>
      <w:r w:rsidR="0083157B" w:rsidRPr="003C67B1">
        <w:rPr>
          <w:rFonts w:ascii="Verdana" w:hAnsi="Verdana"/>
          <w:color w:val="000000"/>
          <w:sz w:val="20"/>
          <w:lang w:val="fr-FR"/>
        </w:rPr>
        <w:t>’</w:t>
      </w:r>
      <w:r w:rsidRPr="003C67B1">
        <w:rPr>
          <w:rFonts w:ascii="Verdana" w:hAnsi="Verdana"/>
          <w:color w:val="000000"/>
          <w:sz w:val="20"/>
          <w:lang w:val="fr-FR"/>
        </w:rPr>
        <w:t>acheva en même temps que la Guerre de l</w:t>
      </w:r>
      <w:r w:rsidR="0083157B" w:rsidRPr="003C67B1">
        <w:rPr>
          <w:rFonts w:ascii="Verdana" w:hAnsi="Verdana"/>
          <w:color w:val="000000"/>
          <w:sz w:val="20"/>
          <w:lang w:val="fr-FR"/>
        </w:rPr>
        <w:t>’</w:t>
      </w:r>
      <w:r w:rsidRPr="003C67B1">
        <w:rPr>
          <w:rFonts w:ascii="Verdana" w:hAnsi="Verdana"/>
          <w:color w:val="000000"/>
          <w:sz w:val="20"/>
          <w:lang w:val="fr-FR"/>
        </w:rPr>
        <w:t>Anneau</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mais le </w:t>
      </w:r>
      <w:r w:rsidRPr="003C67B1">
        <w:rPr>
          <w:rFonts w:ascii="Verdana" w:hAnsi="Verdana"/>
          <w:i/>
          <w:iCs/>
          <w:color w:val="000000"/>
          <w:sz w:val="20"/>
          <w:lang w:val="fr-FR"/>
        </w:rPr>
        <w:t>Quatrième Âge</w:t>
      </w:r>
      <w:r w:rsidR="0083157B" w:rsidRPr="003C67B1">
        <w:rPr>
          <w:rFonts w:ascii="Verdana" w:hAnsi="Verdana"/>
          <w:color w:val="000000"/>
          <w:sz w:val="20"/>
          <w:lang w:val="fr-FR"/>
        </w:rPr>
        <w:t xml:space="preserve"> </w:t>
      </w:r>
      <w:r w:rsidRPr="003C67B1">
        <w:rPr>
          <w:rFonts w:ascii="Verdana" w:hAnsi="Verdana"/>
          <w:color w:val="000000"/>
          <w:sz w:val="20"/>
          <w:lang w:val="fr-FR"/>
        </w:rPr>
        <w:t>n</w:t>
      </w:r>
      <w:r w:rsidR="0083157B" w:rsidRPr="003C67B1">
        <w:rPr>
          <w:rFonts w:ascii="Verdana" w:hAnsi="Verdana"/>
          <w:color w:val="000000"/>
          <w:sz w:val="20"/>
          <w:lang w:val="fr-FR"/>
        </w:rPr>
        <w:t>’</w:t>
      </w:r>
      <w:r w:rsidRPr="003C67B1">
        <w:rPr>
          <w:rFonts w:ascii="Verdana" w:hAnsi="Verdana"/>
          <w:color w:val="000000"/>
          <w:sz w:val="20"/>
          <w:lang w:val="fr-FR"/>
        </w:rPr>
        <w:t xml:space="preserve">était pas réputé avoir commencé avant le départ de maître Elrond, signalant le début de la domination des Hommes et le déclin de tous les autres </w:t>
      </w:r>
      <w:r w:rsidR="0083157B" w:rsidRPr="003C67B1">
        <w:rPr>
          <w:rFonts w:ascii="Verdana" w:hAnsi="Verdana"/>
          <w:color w:val="000000"/>
          <w:sz w:val="20"/>
          <w:lang w:val="fr-FR"/>
        </w:rPr>
        <w:t>« </w:t>
      </w:r>
      <w:r w:rsidRPr="003C67B1">
        <w:rPr>
          <w:rFonts w:ascii="Verdana" w:hAnsi="Verdana"/>
          <w:color w:val="000000"/>
          <w:sz w:val="20"/>
          <w:lang w:val="fr-FR"/>
        </w:rPr>
        <w:t>peuples de la parole</w:t>
      </w:r>
      <w:r w:rsidR="0083157B" w:rsidRPr="003C67B1">
        <w:rPr>
          <w:rFonts w:ascii="Verdana" w:hAnsi="Verdana"/>
          <w:color w:val="000000"/>
          <w:sz w:val="20"/>
          <w:lang w:val="fr-FR"/>
        </w:rPr>
        <w:t> »</w:t>
      </w:r>
      <w:r w:rsidRPr="003C67B1">
        <w:rPr>
          <w:rFonts w:ascii="Verdana" w:hAnsi="Verdana"/>
          <w:color w:val="000000"/>
          <w:sz w:val="20"/>
          <w:lang w:val="fr-FR"/>
        </w:rPr>
        <w:t xml:space="preserve"> en Terre du Milieu</w:t>
      </w:r>
      <w:r w:rsidRPr="003C67B1">
        <w:rPr>
          <w:rFonts w:ascii="Verdana" w:hAnsi="Verdana"/>
          <w:bCs/>
          <w:color w:val="000000"/>
          <w:sz w:val="20"/>
          <w:lang w:val="fr-FR"/>
        </w:rPr>
        <w:t>3</w:t>
      </w:r>
      <w:r w:rsidR="00A17C43" w:rsidRPr="003C67B1">
        <w:rPr>
          <w:rFonts w:ascii="Verdana" w:hAnsi="Verdana"/>
          <w:color w:val="000000"/>
          <w:sz w:val="20"/>
          <w:lang w:val="fr-FR"/>
        </w:rPr>
        <w:t>.</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Quatrième Âge, les âges précédents étaient souvent regroupés sous l</w:t>
      </w:r>
      <w:r w:rsidR="0083157B" w:rsidRPr="003C67B1">
        <w:rPr>
          <w:rFonts w:ascii="Verdana" w:hAnsi="Verdana"/>
          <w:color w:val="000000"/>
          <w:sz w:val="20"/>
          <w:lang w:val="fr-FR"/>
        </w:rPr>
        <w:t>’</w:t>
      </w:r>
      <w:r w:rsidRPr="003C67B1">
        <w:rPr>
          <w:rFonts w:ascii="Verdana" w:hAnsi="Verdana"/>
          <w:color w:val="000000"/>
          <w:sz w:val="20"/>
          <w:lang w:val="fr-FR"/>
        </w:rPr>
        <w:t xml:space="preserve">appellation de </w:t>
      </w:r>
      <w:r w:rsidRPr="003C67B1">
        <w:rPr>
          <w:rFonts w:ascii="Verdana" w:hAnsi="Verdana"/>
          <w:i/>
          <w:iCs/>
          <w:color w:val="000000"/>
          <w:sz w:val="20"/>
          <w:lang w:val="fr-FR"/>
        </w:rPr>
        <w:t>Jours Anciens</w:t>
      </w:r>
      <w:r w:rsidR="00A17C43" w:rsidRPr="003C67B1">
        <w:rPr>
          <w:rFonts w:ascii="Verdana" w:hAnsi="Verdana"/>
          <w:color w:val="000000"/>
          <w:sz w:val="20"/>
          <w:lang w:val="fr-FR"/>
        </w:rPr>
        <w:t xml:space="preserve">; </w:t>
      </w:r>
      <w:r w:rsidRPr="003C67B1">
        <w:rPr>
          <w:rFonts w:ascii="Verdana" w:hAnsi="Verdana"/>
          <w:color w:val="000000"/>
          <w:sz w:val="20"/>
          <w:lang w:val="fr-FR"/>
        </w:rPr>
        <w:t>bien que ce nom, à proprement parler, ne se rapportât qu</w:t>
      </w:r>
      <w:r w:rsidR="0083157B" w:rsidRPr="003C67B1">
        <w:rPr>
          <w:rFonts w:ascii="Verdana" w:hAnsi="Verdana"/>
          <w:color w:val="000000"/>
          <w:sz w:val="20"/>
          <w:lang w:val="fr-FR"/>
        </w:rPr>
        <w:t>’</w:t>
      </w:r>
      <w:r w:rsidRPr="003C67B1">
        <w:rPr>
          <w:rFonts w:ascii="Verdana" w:hAnsi="Verdana"/>
          <w:color w:val="000000"/>
          <w:sz w:val="20"/>
          <w:lang w:val="fr-FR"/>
        </w:rPr>
        <w:t>aux jours d</w:t>
      </w:r>
      <w:r w:rsidR="0083157B" w:rsidRPr="003C67B1">
        <w:rPr>
          <w:rFonts w:ascii="Verdana" w:hAnsi="Verdana"/>
          <w:color w:val="000000"/>
          <w:sz w:val="20"/>
          <w:lang w:val="fr-FR"/>
        </w:rPr>
        <w:t>’</w:t>
      </w:r>
      <w:r w:rsidRPr="003C67B1">
        <w:rPr>
          <w:rFonts w:ascii="Verdana" w:hAnsi="Verdana"/>
          <w:color w:val="000000"/>
          <w:sz w:val="20"/>
          <w:lang w:val="fr-FR"/>
        </w:rPr>
        <w:t>avant le bannissement de Morgoth. Les événements de cette époque ne sont pas relatés ici.</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Le Deuxième Âge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Années sombres pour les Hommes de la Terre du Milieu, années de gloire pour Númenor. Les événements de la Terre du Milieu ne sont que rarement et brièvement documentés, et les dates souvent incertaines.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commencement de cet âge, bon nombre de Hauts Elfes demeuraient encore. La plupart d</w:t>
      </w:r>
      <w:r w:rsidR="0083157B" w:rsidRPr="003C67B1">
        <w:rPr>
          <w:rFonts w:ascii="Verdana" w:hAnsi="Verdana"/>
          <w:color w:val="000000"/>
          <w:sz w:val="20"/>
          <w:lang w:val="fr-FR"/>
        </w:rPr>
        <w:t>’</w:t>
      </w:r>
      <w:r w:rsidRPr="003C67B1">
        <w:rPr>
          <w:rFonts w:ascii="Verdana" w:hAnsi="Verdana"/>
          <w:color w:val="000000"/>
          <w:sz w:val="20"/>
          <w:lang w:val="fr-FR"/>
        </w:rPr>
        <w:t>entre eux vivaient au Lindon à l</w:t>
      </w:r>
      <w:r w:rsidR="0083157B" w:rsidRPr="003C67B1">
        <w:rPr>
          <w:rFonts w:ascii="Verdana" w:hAnsi="Verdana"/>
          <w:color w:val="000000"/>
          <w:sz w:val="20"/>
          <w:lang w:val="fr-FR"/>
        </w:rPr>
        <w:t>’</w:t>
      </w:r>
      <w:r w:rsidRPr="003C67B1">
        <w:rPr>
          <w:rFonts w:ascii="Verdana" w:hAnsi="Verdana"/>
          <w:color w:val="000000"/>
          <w:sz w:val="20"/>
          <w:lang w:val="fr-FR"/>
        </w:rPr>
        <w:t>ouest des Ered Luin</w:t>
      </w:r>
      <w:r w:rsidR="00A17C43" w:rsidRPr="003C67B1">
        <w:rPr>
          <w:rFonts w:ascii="Verdana" w:hAnsi="Verdana"/>
          <w:color w:val="000000"/>
          <w:sz w:val="20"/>
          <w:lang w:val="fr-FR"/>
        </w:rPr>
        <w:t xml:space="preserve">; </w:t>
      </w:r>
      <w:r w:rsidRPr="003C67B1">
        <w:rPr>
          <w:rFonts w:ascii="Verdana" w:hAnsi="Verdana"/>
          <w:color w:val="000000"/>
          <w:sz w:val="20"/>
          <w:lang w:val="fr-FR"/>
        </w:rPr>
        <w:t>mais avant l</w:t>
      </w:r>
      <w:r w:rsidR="0083157B" w:rsidRPr="003C67B1">
        <w:rPr>
          <w:rFonts w:ascii="Verdana" w:hAnsi="Verdana"/>
          <w:color w:val="000000"/>
          <w:sz w:val="20"/>
          <w:lang w:val="fr-FR"/>
        </w:rPr>
        <w:t>’</w:t>
      </w:r>
      <w:r w:rsidRPr="003C67B1">
        <w:rPr>
          <w:rFonts w:ascii="Verdana" w:hAnsi="Verdana"/>
          <w:color w:val="000000"/>
          <w:sz w:val="20"/>
          <w:lang w:val="fr-FR"/>
        </w:rPr>
        <w:t>érection de la Barad</w:t>
      </w:r>
      <w:r w:rsidR="00A17C43" w:rsidRPr="003C67B1">
        <w:rPr>
          <w:rFonts w:ascii="Verdana" w:hAnsi="Verdana"/>
          <w:color w:val="000000"/>
          <w:sz w:val="20"/>
          <w:lang w:val="fr-FR"/>
        </w:rPr>
        <w:t>-</w:t>
      </w:r>
      <w:r w:rsidRPr="003C67B1">
        <w:rPr>
          <w:rFonts w:ascii="Verdana" w:hAnsi="Verdana"/>
          <w:color w:val="000000"/>
          <w:sz w:val="20"/>
          <w:lang w:val="fr-FR"/>
        </w:rPr>
        <w:t>dûr, de nombreux Sindar passèrent à l</w:t>
      </w:r>
      <w:r w:rsidR="0083157B" w:rsidRPr="003C67B1">
        <w:rPr>
          <w:rFonts w:ascii="Verdana" w:hAnsi="Verdana"/>
          <w:color w:val="000000"/>
          <w:sz w:val="20"/>
          <w:lang w:val="fr-FR"/>
        </w:rPr>
        <w:t>’</w:t>
      </w:r>
      <w:r w:rsidRPr="003C67B1">
        <w:rPr>
          <w:rFonts w:ascii="Verdana" w:hAnsi="Verdana"/>
          <w:color w:val="000000"/>
          <w:sz w:val="20"/>
          <w:lang w:val="fr-FR"/>
        </w:rPr>
        <w:t>est, et quelques</w:t>
      </w:r>
      <w:r w:rsidR="00A17C43" w:rsidRPr="003C67B1">
        <w:rPr>
          <w:rFonts w:ascii="Verdana" w:hAnsi="Verdana"/>
          <w:color w:val="000000"/>
          <w:sz w:val="20"/>
          <w:lang w:val="fr-FR"/>
        </w:rPr>
        <w:t>-</w:t>
      </w:r>
      <w:r w:rsidRPr="003C67B1">
        <w:rPr>
          <w:rFonts w:ascii="Verdana" w:hAnsi="Verdana"/>
          <w:color w:val="000000"/>
          <w:sz w:val="20"/>
          <w:lang w:val="fr-FR"/>
        </w:rPr>
        <w:t>uns fondèrent des royaumes dans les lointaines forêts, royaumes surtout peuplés d</w:t>
      </w:r>
      <w:r w:rsidR="0083157B" w:rsidRPr="003C67B1">
        <w:rPr>
          <w:rFonts w:ascii="Verdana" w:hAnsi="Verdana"/>
          <w:color w:val="000000"/>
          <w:sz w:val="20"/>
          <w:lang w:val="fr-FR"/>
        </w:rPr>
        <w:t>’</w:t>
      </w:r>
      <w:r w:rsidRPr="003C67B1">
        <w:rPr>
          <w:rFonts w:ascii="Verdana" w:hAnsi="Verdana"/>
          <w:color w:val="000000"/>
          <w:sz w:val="20"/>
          <w:lang w:val="fr-FR"/>
        </w:rPr>
        <w:t>Elfes sylvains. Le roi Thranduil, établi dans le nord de Vertbois</w:t>
      </w:r>
      <w:r w:rsidR="00A17C43" w:rsidRPr="003C67B1">
        <w:rPr>
          <w:rFonts w:ascii="Verdana" w:hAnsi="Verdana"/>
          <w:color w:val="000000"/>
          <w:sz w:val="20"/>
          <w:lang w:val="fr-FR"/>
        </w:rPr>
        <w:t>-</w:t>
      </w:r>
      <w:r w:rsidRPr="003C67B1">
        <w:rPr>
          <w:rFonts w:ascii="Verdana" w:hAnsi="Verdana"/>
          <w:color w:val="000000"/>
          <w:sz w:val="20"/>
          <w:lang w:val="fr-FR"/>
        </w:rPr>
        <w:t>le</w:t>
      </w:r>
      <w:r w:rsidR="00A17C43" w:rsidRPr="003C67B1">
        <w:rPr>
          <w:rFonts w:ascii="Verdana" w:hAnsi="Verdana"/>
          <w:color w:val="000000"/>
          <w:sz w:val="20"/>
          <w:lang w:val="fr-FR"/>
        </w:rPr>
        <w:t>-</w:t>
      </w:r>
      <w:r w:rsidRPr="003C67B1">
        <w:rPr>
          <w:rFonts w:ascii="Verdana" w:hAnsi="Verdana"/>
          <w:color w:val="000000"/>
          <w:sz w:val="20"/>
          <w:lang w:val="fr-FR"/>
        </w:rPr>
        <w:t>Grand, était de ceux</w:t>
      </w:r>
      <w:r w:rsidR="00A17C43" w:rsidRPr="003C67B1">
        <w:rPr>
          <w:rFonts w:ascii="Verdana" w:hAnsi="Verdana"/>
          <w:color w:val="000000"/>
          <w:sz w:val="20"/>
          <w:lang w:val="fr-FR"/>
        </w:rPr>
        <w:t>-</w:t>
      </w:r>
      <w:r w:rsidRPr="003C67B1">
        <w:rPr>
          <w:rFonts w:ascii="Verdana" w:hAnsi="Verdana"/>
          <w:color w:val="000000"/>
          <w:sz w:val="20"/>
          <w:lang w:val="fr-FR"/>
        </w:rPr>
        <w:t>là. Au Lindon, dans les terres au nord du Loune, vivait Gil</w:t>
      </w:r>
      <w:r w:rsidR="00A17C43" w:rsidRPr="003C67B1">
        <w:rPr>
          <w:rFonts w:ascii="Verdana" w:hAnsi="Verdana"/>
          <w:color w:val="000000"/>
          <w:sz w:val="20"/>
          <w:lang w:val="fr-FR"/>
        </w:rPr>
        <w:t>-</w:t>
      </w:r>
      <w:r w:rsidRPr="003C67B1">
        <w:rPr>
          <w:rFonts w:ascii="Verdana" w:hAnsi="Verdana"/>
          <w:color w:val="000000"/>
          <w:sz w:val="20"/>
          <w:lang w:val="fr-FR"/>
        </w:rPr>
        <w:t>galad, dernier héritier des rois des Noldor en exil. Il était reconnu comme le Grand Roi des Elfes de l</w:t>
      </w:r>
      <w:r w:rsidR="0083157B" w:rsidRPr="003C67B1">
        <w:rPr>
          <w:rFonts w:ascii="Verdana" w:hAnsi="Verdana"/>
          <w:color w:val="000000"/>
          <w:sz w:val="20"/>
          <w:lang w:val="fr-FR"/>
        </w:rPr>
        <w:t>’</w:t>
      </w:r>
      <w:r w:rsidRPr="003C67B1">
        <w:rPr>
          <w:rFonts w:ascii="Verdana" w:hAnsi="Verdana"/>
          <w:color w:val="000000"/>
          <w:sz w:val="20"/>
          <w:lang w:val="fr-FR"/>
        </w:rPr>
        <w:t>Ouest. Au sud du Loune vécut un temps Celeborn, parent de Thingol</w:t>
      </w:r>
      <w:r w:rsidR="00A17C43" w:rsidRPr="003C67B1">
        <w:rPr>
          <w:rFonts w:ascii="Verdana" w:hAnsi="Verdana"/>
          <w:color w:val="000000"/>
          <w:sz w:val="20"/>
          <w:lang w:val="fr-FR"/>
        </w:rPr>
        <w:t xml:space="preserve">; </w:t>
      </w:r>
      <w:r w:rsidRPr="003C67B1">
        <w:rPr>
          <w:rFonts w:ascii="Verdana" w:hAnsi="Verdana"/>
          <w:color w:val="000000"/>
          <w:sz w:val="20"/>
          <w:lang w:val="fr-FR"/>
        </w:rPr>
        <w:t>il avait pour épouse Galadriel, la plus grande dame des Elfes. Elle était la sœur de Finrod Felagund, Ami</w:t>
      </w:r>
      <w:r w:rsidR="00A17C43" w:rsidRPr="003C67B1">
        <w:rPr>
          <w:rFonts w:ascii="Verdana" w:hAnsi="Verdana"/>
          <w:color w:val="000000"/>
          <w:sz w:val="20"/>
          <w:lang w:val="fr-FR"/>
        </w:rPr>
        <w:t>-</w:t>
      </w:r>
      <w:r w:rsidRPr="003C67B1">
        <w:rPr>
          <w:rFonts w:ascii="Verdana" w:hAnsi="Verdana"/>
          <w:color w:val="000000"/>
          <w:sz w:val="20"/>
          <w:lang w:val="fr-FR"/>
        </w:rPr>
        <w:t>des</w:t>
      </w:r>
      <w:r w:rsidR="00A17C43" w:rsidRPr="003C67B1">
        <w:rPr>
          <w:rFonts w:ascii="Verdana" w:hAnsi="Verdana"/>
          <w:color w:val="000000"/>
          <w:sz w:val="20"/>
          <w:lang w:val="fr-FR"/>
        </w:rPr>
        <w:t>-</w:t>
      </w:r>
      <w:r w:rsidRPr="003C67B1">
        <w:rPr>
          <w:rFonts w:ascii="Verdana" w:hAnsi="Verdana"/>
          <w:color w:val="000000"/>
          <w:sz w:val="20"/>
          <w:lang w:val="fr-FR"/>
        </w:rPr>
        <w:t>Hommes, ci</w:t>
      </w:r>
      <w:r w:rsidR="00A17C43" w:rsidRPr="003C67B1">
        <w:rPr>
          <w:rFonts w:ascii="Verdana" w:hAnsi="Verdana"/>
          <w:color w:val="000000"/>
          <w:sz w:val="20"/>
          <w:lang w:val="fr-FR"/>
        </w:rPr>
        <w:t>-</w:t>
      </w:r>
      <w:r w:rsidRPr="003C67B1">
        <w:rPr>
          <w:rFonts w:ascii="Verdana" w:hAnsi="Verdana"/>
          <w:color w:val="000000"/>
          <w:sz w:val="20"/>
          <w:lang w:val="fr-FR"/>
        </w:rPr>
        <w:t>devant roi de Nargothrond, qui donna sa vie pour sauver Beren fils de Barahir.</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Plus tard, une partie des Noldor se rendit en Eregion, à l</w:t>
      </w:r>
      <w:r w:rsidR="0083157B" w:rsidRPr="003C67B1">
        <w:rPr>
          <w:rFonts w:ascii="Verdana" w:hAnsi="Verdana"/>
          <w:color w:val="000000"/>
          <w:sz w:val="20"/>
          <w:lang w:val="fr-FR"/>
        </w:rPr>
        <w:t>’</w:t>
      </w:r>
      <w:r w:rsidRPr="003C67B1">
        <w:rPr>
          <w:rFonts w:ascii="Verdana" w:hAnsi="Verdana"/>
          <w:color w:val="000000"/>
          <w:sz w:val="20"/>
          <w:lang w:val="fr-FR"/>
        </w:rPr>
        <w:t>ouest des Montagnes de Brume, aux abords de la Porte Ouest de la Moria</w:t>
      </w:r>
      <w:r w:rsidR="00A17C43" w:rsidRPr="003C67B1">
        <w:rPr>
          <w:rFonts w:ascii="Verdana" w:hAnsi="Verdana"/>
          <w:color w:val="000000"/>
          <w:sz w:val="20"/>
          <w:lang w:val="fr-FR"/>
        </w:rPr>
        <w:t xml:space="preserve">; </w:t>
      </w:r>
      <w:r w:rsidRPr="003C67B1">
        <w:rPr>
          <w:rFonts w:ascii="Verdana" w:hAnsi="Verdana"/>
          <w:color w:val="000000"/>
          <w:sz w:val="20"/>
          <w:lang w:val="fr-FR"/>
        </w:rPr>
        <w:t>car ils avaient appris qu</w:t>
      </w:r>
      <w:r w:rsidR="0083157B" w:rsidRPr="003C67B1">
        <w:rPr>
          <w:rFonts w:ascii="Verdana" w:hAnsi="Verdana"/>
          <w:color w:val="000000"/>
          <w:sz w:val="20"/>
          <w:lang w:val="fr-FR"/>
        </w:rPr>
        <w:t>’</w:t>
      </w:r>
      <w:r w:rsidRPr="003C67B1">
        <w:rPr>
          <w:rFonts w:ascii="Verdana" w:hAnsi="Verdana"/>
          <w:color w:val="000000"/>
          <w:sz w:val="20"/>
          <w:lang w:val="fr-FR"/>
        </w:rPr>
        <w:t xml:space="preserve">on avait découvert du </w:t>
      </w:r>
      <w:r w:rsidRPr="003C67B1">
        <w:rPr>
          <w:rFonts w:ascii="Verdana" w:hAnsi="Verdana"/>
          <w:i/>
          <w:iCs/>
          <w:color w:val="000000"/>
          <w:sz w:val="20"/>
          <w:lang w:val="fr-FR"/>
        </w:rPr>
        <w:t>mithril</w:t>
      </w:r>
      <w:r w:rsidR="0083157B" w:rsidRPr="003C67B1">
        <w:rPr>
          <w:rFonts w:ascii="Verdana" w:hAnsi="Verdana"/>
          <w:color w:val="000000"/>
          <w:sz w:val="20"/>
          <w:lang w:val="fr-FR"/>
        </w:rPr>
        <w:t xml:space="preserve"> </w:t>
      </w:r>
      <w:r w:rsidRPr="003C67B1">
        <w:rPr>
          <w:rFonts w:ascii="Verdana" w:hAnsi="Verdana"/>
          <w:color w:val="000000"/>
          <w:sz w:val="20"/>
          <w:lang w:val="fr-FR"/>
        </w:rPr>
        <w:t>en Moria</w:t>
      </w:r>
      <w:r w:rsidRPr="003C67B1">
        <w:rPr>
          <w:rFonts w:ascii="Verdana" w:hAnsi="Verdana"/>
          <w:bCs/>
          <w:color w:val="000000"/>
          <w:sz w:val="20"/>
          <w:lang w:val="fr-FR"/>
        </w:rPr>
        <w:t>4</w:t>
      </w:r>
      <w:r w:rsidR="0083157B" w:rsidRPr="003C67B1">
        <w:rPr>
          <w:rFonts w:ascii="Verdana" w:hAnsi="Verdana"/>
          <w:color w:val="000000"/>
          <w:sz w:val="20"/>
          <w:lang w:val="fr-FR"/>
        </w:rPr>
        <w:t xml:space="preserve">. </w:t>
      </w:r>
      <w:r w:rsidRPr="003C67B1">
        <w:rPr>
          <w:rFonts w:ascii="Verdana" w:hAnsi="Verdana"/>
          <w:color w:val="000000"/>
          <w:sz w:val="20"/>
          <w:lang w:val="fr-FR"/>
        </w:rPr>
        <w:t>Les Noldor étaient de grands artisans, moins hostiles aux Nains que pouvaient l</w:t>
      </w:r>
      <w:r w:rsidR="0083157B" w:rsidRPr="003C67B1">
        <w:rPr>
          <w:rFonts w:ascii="Verdana" w:hAnsi="Verdana"/>
          <w:color w:val="000000"/>
          <w:sz w:val="20"/>
          <w:lang w:val="fr-FR"/>
        </w:rPr>
        <w:t>’</w:t>
      </w:r>
      <w:r w:rsidRPr="003C67B1">
        <w:rPr>
          <w:rFonts w:ascii="Verdana" w:hAnsi="Verdana"/>
          <w:color w:val="000000"/>
          <w:sz w:val="20"/>
          <w:lang w:val="fr-FR"/>
        </w:rPr>
        <w:t>être les Sindar</w:t>
      </w:r>
      <w:r w:rsidR="00A17C43" w:rsidRPr="003C67B1">
        <w:rPr>
          <w:rFonts w:ascii="Verdana" w:hAnsi="Verdana"/>
          <w:color w:val="000000"/>
          <w:sz w:val="20"/>
          <w:lang w:val="fr-FR"/>
        </w:rPr>
        <w:t xml:space="preserve">; </w:t>
      </w:r>
      <w:r w:rsidRPr="003C67B1">
        <w:rPr>
          <w:rFonts w:ascii="Verdana" w:hAnsi="Verdana"/>
          <w:color w:val="000000"/>
          <w:sz w:val="20"/>
          <w:lang w:val="fr-FR"/>
        </w:rPr>
        <w:t>mais l</w:t>
      </w:r>
      <w:r w:rsidR="0083157B" w:rsidRPr="003C67B1">
        <w:rPr>
          <w:rFonts w:ascii="Verdana" w:hAnsi="Verdana"/>
          <w:color w:val="000000"/>
          <w:sz w:val="20"/>
          <w:lang w:val="fr-FR"/>
        </w:rPr>
        <w:t>’</w:t>
      </w:r>
      <w:r w:rsidRPr="003C67B1">
        <w:rPr>
          <w:rFonts w:ascii="Verdana" w:hAnsi="Verdana"/>
          <w:color w:val="000000"/>
          <w:sz w:val="20"/>
          <w:lang w:val="fr-FR"/>
        </w:rPr>
        <w:t>amitié qui se développa entre le Peuple de Durin et les forgerons elfes de l</w:t>
      </w:r>
      <w:r w:rsidR="0083157B" w:rsidRPr="003C67B1">
        <w:rPr>
          <w:rFonts w:ascii="Verdana" w:hAnsi="Verdana"/>
          <w:color w:val="000000"/>
          <w:sz w:val="20"/>
          <w:lang w:val="fr-FR"/>
        </w:rPr>
        <w:t>’</w:t>
      </w:r>
      <w:r w:rsidRPr="003C67B1">
        <w:rPr>
          <w:rFonts w:ascii="Verdana" w:hAnsi="Verdana"/>
          <w:color w:val="000000"/>
          <w:sz w:val="20"/>
          <w:lang w:val="fr-FR"/>
        </w:rPr>
        <w:t>Eregion fut la plus étroite jamais tissée entre ces deux races. Celebrimbor, Seigneur de l</w:t>
      </w:r>
      <w:r w:rsidR="0083157B" w:rsidRPr="003C67B1">
        <w:rPr>
          <w:rFonts w:ascii="Verdana" w:hAnsi="Verdana"/>
          <w:color w:val="000000"/>
          <w:sz w:val="20"/>
          <w:lang w:val="fr-FR"/>
        </w:rPr>
        <w:t>’</w:t>
      </w:r>
      <w:r w:rsidRPr="003C67B1">
        <w:rPr>
          <w:rFonts w:ascii="Verdana" w:hAnsi="Verdana"/>
          <w:color w:val="000000"/>
          <w:sz w:val="20"/>
          <w:lang w:val="fr-FR"/>
        </w:rPr>
        <w:t>Eregion, avait aussi le plus grand savoir</w:t>
      </w:r>
      <w:r w:rsidR="00A17C43" w:rsidRPr="003C67B1">
        <w:rPr>
          <w:rFonts w:ascii="Verdana" w:hAnsi="Verdana"/>
          <w:color w:val="000000"/>
          <w:sz w:val="20"/>
          <w:lang w:val="fr-FR"/>
        </w:rPr>
        <w:t>-</w:t>
      </w:r>
      <w:r w:rsidRPr="003C67B1">
        <w:rPr>
          <w:rFonts w:ascii="Verdana" w:hAnsi="Verdana"/>
          <w:color w:val="000000"/>
          <w:sz w:val="20"/>
          <w:lang w:val="fr-FR"/>
        </w:rPr>
        <w:t>faire, comptant parmi les descendants de Fëanor.</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Année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Fondation des Havres Gris et du Lindon.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Edain arrivent à Númenor.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 40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De nombreux Nains délaissent leurs anciennes cités des Ered Luin, se rendent en Moria et viennent grossir sa population.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442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Mort d</w:t>
      </w:r>
      <w:r w:rsidR="0083157B" w:rsidRPr="003C67B1">
        <w:rPr>
          <w:rFonts w:ascii="Verdana" w:hAnsi="Verdana"/>
          <w:color w:val="000000"/>
          <w:sz w:val="20"/>
          <w:lang w:val="fr-FR"/>
        </w:rPr>
        <w:t>’</w:t>
      </w:r>
      <w:r w:rsidRPr="003C67B1">
        <w:rPr>
          <w:rFonts w:ascii="Verdana" w:hAnsi="Verdana"/>
          <w:color w:val="000000"/>
          <w:sz w:val="20"/>
          <w:lang w:val="fr-FR"/>
        </w:rPr>
        <w:t>Elros Tar</w:t>
      </w:r>
      <w:r w:rsidR="00A17C43" w:rsidRPr="003C67B1">
        <w:rPr>
          <w:rFonts w:ascii="Verdana" w:hAnsi="Verdana"/>
          <w:color w:val="000000"/>
          <w:sz w:val="20"/>
          <w:lang w:val="fr-FR"/>
        </w:rPr>
        <w:t>-</w:t>
      </w:r>
      <w:r w:rsidRPr="003C67B1">
        <w:rPr>
          <w:rFonts w:ascii="Verdana" w:hAnsi="Verdana"/>
          <w:color w:val="000000"/>
          <w:sz w:val="20"/>
          <w:lang w:val="fr-FR"/>
        </w:rPr>
        <w:t>Minyatur.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 500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Sauron refait lentement surface en Terre du Milieu.</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521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Naissance de Silmariën à Númenor.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600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premiers navires númenóréens apparaissent au large des côtes.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750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Fondation de l</w:t>
      </w:r>
      <w:r w:rsidR="0083157B" w:rsidRPr="003C67B1">
        <w:rPr>
          <w:rFonts w:ascii="Verdana" w:hAnsi="Verdana"/>
          <w:color w:val="000000"/>
          <w:sz w:val="20"/>
          <w:lang w:val="fr-FR"/>
        </w:rPr>
        <w:t>’</w:t>
      </w:r>
      <w:r w:rsidRPr="003C67B1">
        <w:rPr>
          <w:rFonts w:ascii="Verdana" w:hAnsi="Verdana"/>
          <w:color w:val="000000"/>
          <w:sz w:val="20"/>
          <w:lang w:val="fr-FR"/>
        </w:rPr>
        <w:t>Eregion par les Noldor.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 1000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Sauron, craignant la montée en puissance des Númenóréens, choisit le Mordor comme territoire afin d</w:t>
      </w:r>
      <w:r w:rsidR="0083157B" w:rsidRPr="003C67B1">
        <w:rPr>
          <w:rFonts w:ascii="Verdana" w:hAnsi="Verdana"/>
          <w:color w:val="000000"/>
          <w:sz w:val="20"/>
          <w:lang w:val="fr-FR"/>
        </w:rPr>
        <w:t>’</w:t>
      </w:r>
      <w:r w:rsidRPr="003C67B1">
        <w:rPr>
          <w:rFonts w:ascii="Verdana" w:hAnsi="Verdana"/>
          <w:color w:val="000000"/>
          <w:sz w:val="20"/>
          <w:lang w:val="fr-FR"/>
        </w:rPr>
        <w:t>y établir sa place forte. Il entreprend la construction de Barad</w:t>
      </w:r>
      <w:r w:rsidR="00A17C43" w:rsidRPr="003C67B1">
        <w:rPr>
          <w:rFonts w:ascii="Verdana" w:hAnsi="Verdana"/>
          <w:color w:val="000000"/>
          <w:sz w:val="20"/>
          <w:lang w:val="fr-FR"/>
        </w:rPr>
        <w:t>-</w:t>
      </w:r>
      <w:r w:rsidRPr="003C67B1">
        <w:rPr>
          <w:rFonts w:ascii="Verdana" w:hAnsi="Verdana"/>
          <w:color w:val="000000"/>
          <w:sz w:val="20"/>
          <w:lang w:val="fr-FR"/>
        </w:rPr>
        <w:t>dûr.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1075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Tar</w:t>
      </w:r>
      <w:r w:rsidR="00A17C43" w:rsidRPr="003C67B1">
        <w:rPr>
          <w:rFonts w:ascii="Verdana" w:hAnsi="Verdana"/>
          <w:color w:val="000000"/>
          <w:sz w:val="20"/>
          <w:lang w:val="fr-FR"/>
        </w:rPr>
        <w:t>-</w:t>
      </w:r>
      <w:r w:rsidRPr="003C67B1">
        <w:rPr>
          <w:rFonts w:ascii="Verdana" w:hAnsi="Verdana"/>
          <w:color w:val="000000"/>
          <w:sz w:val="20"/>
          <w:lang w:val="fr-FR"/>
        </w:rPr>
        <w:t>Ancalimë devint la première Reine régnante de Númenor.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1200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Sauron tente de séduire les Eldar. Gil</w:t>
      </w:r>
      <w:r w:rsidR="00A17C43" w:rsidRPr="003C67B1">
        <w:rPr>
          <w:rFonts w:ascii="Verdana" w:hAnsi="Verdana"/>
          <w:color w:val="000000"/>
          <w:sz w:val="20"/>
          <w:lang w:val="fr-FR"/>
        </w:rPr>
        <w:t>-</w:t>
      </w:r>
      <w:r w:rsidRPr="003C67B1">
        <w:rPr>
          <w:rFonts w:ascii="Verdana" w:hAnsi="Verdana"/>
          <w:color w:val="000000"/>
          <w:sz w:val="20"/>
          <w:lang w:val="fr-FR"/>
        </w:rPr>
        <w:t>galad refuse de traiter avec lui</w:t>
      </w:r>
      <w:r w:rsidR="00A17C43" w:rsidRPr="003C67B1">
        <w:rPr>
          <w:rFonts w:ascii="Verdana" w:hAnsi="Verdana"/>
          <w:color w:val="000000"/>
          <w:sz w:val="20"/>
          <w:lang w:val="fr-FR"/>
        </w:rPr>
        <w:t xml:space="preserve">; </w:t>
      </w:r>
      <w:r w:rsidRPr="003C67B1">
        <w:rPr>
          <w:rFonts w:ascii="Verdana" w:hAnsi="Verdana"/>
          <w:color w:val="000000"/>
          <w:sz w:val="20"/>
          <w:lang w:val="fr-FR"/>
        </w:rPr>
        <w:t>mais les forgerons de l</w:t>
      </w:r>
      <w:r w:rsidR="0083157B" w:rsidRPr="003C67B1">
        <w:rPr>
          <w:rFonts w:ascii="Verdana" w:hAnsi="Verdana"/>
          <w:color w:val="000000"/>
          <w:sz w:val="20"/>
          <w:lang w:val="fr-FR"/>
        </w:rPr>
        <w:t>’</w:t>
      </w:r>
      <w:r w:rsidRPr="003C67B1">
        <w:rPr>
          <w:rFonts w:ascii="Verdana" w:hAnsi="Verdana"/>
          <w:color w:val="000000"/>
          <w:sz w:val="20"/>
          <w:lang w:val="fr-FR"/>
        </w:rPr>
        <w:t>Eregion sont persuadés. Les Númenóréens commencent à établir des havres permanents.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 1500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forgerons elfes, instruits par Sauron, atteignent leur plus haut degré de savoir</w:t>
      </w:r>
      <w:r w:rsidR="00A17C43" w:rsidRPr="003C67B1">
        <w:rPr>
          <w:rFonts w:ascii="Verdana" w:hAnsi="Verdana"/>
          <w:color w:val="000000"/>
          <w:sz w:val="20"/>
          <w:lang w:val="fr-FR"/>
        </w:rPr>
        <w:t>-</w:t>
      </w:r>
      <w:r w:rsidRPr="003C67B1">
        <w:rPr>
          <w:rFonts w:ascii="Verdana" w:hAnsi="Verdana"/>
          <w:color w:val="000000"/>
          <w:sz w:val="20"/>
          <w:lang w:val="fr-FR"/>
        </w:rPr>
        <w:t>faire. Ils commencent à forger les Anneaux de Pouvoir.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 1590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ouvrage des Trois Anneaux est achevé en Eregion.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 1600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Sauron forge l</w:t>
      </w:r>
      <w:r w:rsidR="0083157B" w:rsidRPr="003C67B1">
        <w:rPr>
          <w:rFonts w:ascii="Verdana" w:hAnsi="Verdana"/>
          <w:color w:val="000000"/>
          <w:sz w:val="20"/>
          <w:lang w:val="fr-FR"/>
        </w:rPr>
        <w:t>’</w:t>
      </w:r>
      <w:r w:rsidRPr="003C67B1">
        <w:rPr>
          <w:rFonts w:ascii="Verdana" w:hAnsi="Verdana"/>
          <w:color w:val="000000"/>
          <w:sz w:val="20"/>
          <w:lang w:val="fr-FR"/>
        </w:rPr>
        <w:t>Anneau Unique à Orodruin. Parachèvement de Barad</w:t>
      </w:r>
      <w:r w:rsidR="00A17C43" w:rsidRPr="003C67B1">
        <w:rPr>
          <w:rFonts w:ascii="Verdana" w:hAnsi="Verdana"/>
          <w:color w:val="000000"/>
          <w:sz w:val="20"/>
          <w:lang w:val="fr-FR"/>
        </w:rPr>
        <w:t>-</w:t>
      </w:r>
      <w:r w:rsidRPr="003C67B1">
        <w:rPr>
          <w:rFonts w:ascii="Verdana" w:hAnsi="Verdana"/>
          <w:color w:val="000000"/>
          <w:sz w:val="20"/>
          <w:lang w:val="fr-FR"/>
        </w:rPr>
        <w:t>dûr. Celebrimbor perce à jour les desseins de Sauron.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1693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Début de la guerre opposant les Elfes à Sauron. Les Trois Anneaux sont cachés.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1695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forces de Sauron envahissent l</w:t>
      </w:r>
      <w:r w:rsidR="0083157B" w:rsidRPr="003C67B1">
        <w:rPr>
          <w:rFonts w:ascii="Verdana" w:hAnsi="Verdana"/>
          <w:color w:val="000000"/>
          <w:sz w:val="20"/>
          <w:lang w:val="fr-FR"/>
        </w:rPr>
        <w:t>’</w:t>
      </w:r>
      <w:r w:rsidRPr="003C67B1">
        <w:rPr>
          <w:rFonts w:ascii="Verdana" w:hAnsi="Verdana"/>
          <w:color w:val="000000"/>
          <w:sz w:val="20"/>
          <w:lang w:val="fr-FR"/>
        </w:rPr>
        <w:t>Eriador. Gil</w:t>
      </w:r>
      <w:r w:rsidR="00A17C43" w:rsidRPr="003C67B1">
        <w:rPr>
          <w:rFonts w:ascii="Verdana" w:hAnsi="Verdana"/>
          <w:color w:val="000000"/>
          <w:sz w:val="20"/>
          <w:lang w:val="fr-FR"/>
        </w:rPr>
        <w:t>-</w:t>
      </w:r>
      <w:r w:rsidRPr="003C67B1">
        <w:rPr>
          <w:rFonts w:ascii="Verdana" w:hAnsi="Verdana"/>
          <w:color w:val="000000"/>
          <w:sz w:val="20"/>
          <w:lang w:val="fr-FR"/>
        </w:rPr>
        <w:t>galad envoie Elrond au secours de l</w:t>
      </w:r>
      <w:r w:rsidR="0083157B" w:rsidRPr="003C67B1">
        <w:rPr>
          <w:rFonts w:ascii="Verdana" w:hAnsi="Verdana"/>
          <w:color w:val="000000"/>
          <w:sz w:val="20"/>
          <w:lang w:val="fr-FR"/>
        </w:rPr>
        <w:t>’</w:t>
      </w:r>
      <w:r w:rsidRPr="003C67B1">
        <w:rPr>
          <w:rFonts w:ascii="Verdana" w:hAnsi="Verdana"/>
          <w:color w:val="000000"/>
          <w:sz w:val="20"/>
          <w:lang w:val="fr-FR"/>
        </w:rPr>
        <w:t>Eregion.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1697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Eregion est dévasté. Mort de Celebrimbor. Les portes de la Moria sont fermées. Elrond se retire avec les débris des Noldor et fonde le refuge d</w:t>
      </w:r>
      <w:r w:rsidR="0083157B" w:rsidRPr="003C67B1">
        <w:rPr>
          <w:rFonts w:ascii="Verdana" w:hAnsi="Verdana"/>
          <w:color w:val="000000"/>
          <w:sz w:val="20"/>
          <w:lang w:val="fr-FR"/>
        </w:rPr>
        <w:t>’</w:t>
      </w:r>
      <w:r w:rsidRPr="003C67B1">
        <w:rPr>
          <w:rFonts w:ascii="Verdana" w:hAnsi="Verdana"/>
          <w:color w:val="000000"/>
          <w:sz w:val="20"/>
          <w:lang w:val="fr-FR"/>
        </w:rPr>
        <w:t>Imladris.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1699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Sauron occupe l</w:t>
      </w:r>
      <w:r w:rsidR="0083157B" w:rsidRPr="003C67B1">
        <w:rPr>
          <w:rFonts w:ascii="Verdana" w:hAnsi="Verdana"/>
          <w:color w:val="000000"/>
          <w:sz w:val="20"/>
          <w:lang w:val="fr-FR"/>
        </w:rPr>
        <w:t>’</w:t>
      </w:r>
      <w:r w:rsidRPr="003C67B1">
        <w:rPr>
          <w:rFonts w:ascii="Verdana" w:hAnsi="Verdana"/>
          <w:color w:val="000000"/>
          <w:sz w:val="20"/>
          <w:lang w:val="fr-FR"/>
        </w:rPr>
        <w:t>Eriador.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1700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Tar</w:t>
      </w:r>
      <w:r w:rsidR="00A17C43" w:rsidRPr="003C67B1">
        <w:rPr>
          <w:rFonts w:ascii="Verdana" w:hAnsi="Verdana"/>
          <w:color w:val="000000"/>
          <w:sz w:val="20"/>
          <w:lang w:val="fr-FR"/>
        </w:rPr>
        <w:t>-</w:t>
      </w:r>
      <w:r w:rsidRPr="003C67B1">
        <w:rPr>
          <w:rFonts w:ascii="Verdana" w:hAnsi="Verdana"/>
          <w:color w:val="000000"/>
          <w:sz w:val="20"/>
          <w:lang w:val="fr-FR"/>
        </w:rPr>
        <w:t>Minastir de Númenor envoie une grande force navale au Lindon. Sauron est défait.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1701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Sauron est chassé de l</w:t>
      </w:r>
      <w:r w:rsidR="0083157B" w:rsidRPr="003C67B1">
        <w:rPr>
          <w:rFonts w:ascii="Verdana" w:hAnsi="Verdana"/>
          <w:color w:val="000000"/>
          <w:sz w:val="20"/>
          <w:lang w:val="fr-FR"/>
        </w:rPr>
        <w:t>’</w:t>
      </w:r>
      <w:r w:rsidRPr="003C67B1">
        <w:rPr>
          <w:rFonts w:ascii="Verdana" w:hAnsi="Verdana"/>
          <w:color w:val="000000"/>
          <w:sz w:val="20"/>
          <w:lang w:val="fr-FR"/>
        </w:rPr>
        <w:t>Eriador. Les Terres de l</w:t>
      </w:r>
      <w:r w:rsidR="0083157B" w:rsidRPr="003C67B1">
        <w:rPr>
          <w:rFonts w:ascii="Verdana" w:hAnsi="Verdana"/>
          <w:color w:val="000000"/>
          <w:sz w:val="20"/>
          <w:lang w:val="fr-FR"/>
        </w:rPr>
        <w:t>’</w:t>
      </w:r>
      <w:r w:rsidRPr="003C67B1">
        <w:rPr>
          <w:rFonts w:ascii="Verdana" w:hAnsi="Verdana"/>
          <w:color w:val="000000"/>
          <w:sz w:val="20"/>
          <w:lang w:val="fr-FR"/>
        </w:rPr>
        <w:t>Ouest connaissent une longue paix.</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 1800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Dès lors, les Númenóréens commencent à asseoir leurs possessions dans les régions côtières. Sauron déploie son pouvoir à l</w:t>
      </w:r>
      <w:r w:rsidR="0083157B" w:rsidRPr="003C67B1">
        <w:rPr>
          <w:rFonts w:ascii="Verdana" w:hAnsi="Verdana"/>
          <w:color w:val="000000"/>
          <w:sz w:val="20"/>
          <w:lang w:val="fr-FR"/>
        </w:rPr>
        <w:t>’</w:t>
      </w:r>
      <w:r w:rsidRPr="003C67B1">
        <w:rPr>
          <w:rFonts w:ascii="Verdana" w:hAnsi="Verdana"/>
          <w:color w:val="000000"/>
          <w:sz w:val="20"/>
          <w:lang w:val="fr-FR"/>
        </w:rPr>
        <w:t>est. L</w:t>
      </w:r>
      <w:r w:rsidR="0083157B" w:rsidRPr="003C67B1">
        <w:rPr>
          <w:rFonts w:ascii="Verdana" w:hAnsi="Verdana"/>
          <w:color w:val="000000"/>
          <w:sz w:val="20"/>
          <w:lang w:val="fr-FR"/>
        </w:rPr>
        <w:t>’</w:t>
      </w:r>
      <w:r w:rsidRPr="003C67B1">
        <w:rPr>
          <w:rFonts w:ascii="Verdana" w:hAnsi="Verdana"/>
          <w:color w:val="000000"/>
          <w:sz w:val="20"/>
          <w:lang w:val="fr-FR"/>
        </w:rPr>
        <w:t>ombre s</w:t>
      </w:r>
      <w:r w:rsidR="0083157B" w:rsidRPr="003C67B1">
        <w:rPr>
          <w:rFonts w:ascii="Verdana" w:hAnsi="Verdana"/>
          <w:color w:val="000000"/>
          <w:sz w:val="20"/>
          <w:lang w:val="fr-FR"/>
        </w:rPr>
        <w:t>’</w:t>
      </w:r>
      <w:r w:rsidRPr="003C67B1">
        <w:rPr>
          <w:rFonts w:ascii="Verdana" w:hAnsi="Verdana"/>
          <w:color w:val="000000"/>
          <w:sz w:val="20"/>
          <w:lang w:val="fr-FR"/>
        </w:rPr>
        <w:t>étend sur Númenor.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2251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Mort de Tar</w:t>
      </w:r>
      <w:r w:rsidR="00A17C43" w:rsidRPr="003C67B1">
        <w:rPr>
          <w:rFonts w:ascii="Verdana" w:hAnsi="Verdana"/>
          <w:color w:val="000000"/>
          <w:sz w:val="20"/>
          <w:lang w:val="fr-FR"/>
        </w:rPr>
        <w:t>-</w:t>
      </w:r>
      <w:r w:rsidRPr="003C67B1">
        <w:rPr>
          <w:rFonts w:ascii="Verdana" w:hAnsi="Verdana"/>
          <w:color w:val="000000"/>
          <w:sz w:val="20"/>
          <w:lang w:val="fr-FR"/>
        </w:rPr>
        <w:t>Atanamir. Tar</w:t>
      </w:r>
      <w:r w:rsidR="00A17C43" w:rsidRPr="003C67B1">
        <w:rPr>
          <w:rFonts w:ascii="Verdana" w:hAnsi="Verdana"/>
          <w:color w:val="000000"/>
          <w:sz w:val="20"/>
          <w:lang w:val="fr-FR"/>
        </w:rPr>
        <w:t>-</w:t>
      </w:r>
      <w:r w:rsidRPr="003C67B1">
        <w:rPr>
          <w:rFonts w:ascii="Verdana" w:hAnsi="Verdana"/>
          <w:color w:val="000000"/>
          <w:sz w:val="20"/>
          <w:lang w:val="fr-FR"/>
        </w:rPr>
        <w:t>Ancalimon prend le sceptre. Début de la rébellion et de la division des Númenóréens. À cette même époque, les Nazgûl ou Spectres de l</w:t>
      </w:r>
      <w:r w:rsidR="0083157B" w:rsidRPr="003C67B1">
        <w:rPr>
          <w:rFonts w:ascii="Verdana" w:hAnsi="Verdana"/>
          <w:color w:val="000000"/>
          <w:sz w:val="20"/>
          <w:lang w:val="fr-FR"/>
        </w:rPr>
        <w:t>’</w:t>
      </w:r>
      <w:r w:rsidRPr="003C67B1">
        <w:rPr>
          <w:rFonts w:ascii="Verdana" w:hAnsi="Verdana"/>
          <w:color w:val="000000"/>
          <w:sz w:val="20"/>
          <w:lang w:val="fr-FR"/>
        </w:rPr>
        <w:t>Anneau, esclaves des Neuf Anneaux, font leur première apparition.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2280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Umbar devient une grande place forte de Númenor.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2350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Construction de Pelargir. Elle devient le principal havre des Fidèles de Númenor.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2899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w:t>
      </w:r>
      <w:r w:rsidR="00A17C43" w:rsidRPr="003C67B1">
        <w:rPr>
          <w:rFonts w:ascii="Verdana" w:hAnsi="Verdana"/>
          <w:color w:val="000000"/>
          <w:sz w:val="20"/>
          <w:lang w:val="fr-FR"/>
        </w:rPr>
        <w:t>-</w:t>
      </w:r>
      <w:r w:rsidRPr="003C67B1">
        <w:rPr>
          <w:rFonts w:ascii="Verdana" w:hAnsi="Verdana"/>
          <w:color w:val="000000"/>
          <w:sz w:val="20"/>
          <w:lang w:val="fr-FR"/>
        </w:rPr>
        <w:t>Adûnakhôr prend le sceptre.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3175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Repentance de Tar</w:t>
      </w:r>
      <w:r w:rsidR="00A17C43" w:rsidRPr="003C67B1">
        <w:rPr>
          <w:rFonts w:ascii="Verdana" w:hAnsi="Verdana"/>
          <w:color w:val="000000"/>
          <w:sz w:val="20"/>
          <w:lang w:val="fr-FR"/>
        </w:rPr>
        <w:t>-</w:t>
      </w:r>
      <w:r w:rsidRPr="003C67B1">
        <w:rPr>
          <w:rFonts w:ascii="Verdana" w:hAnsi="Verdana"/>
          <w:color w:val="000000"/>
          <w:sz w:val="20"/>
          <w:lang w:val="fr-FR"/>
        </w:rPr>
        <w:t>Palantir. Númenor en proie à la guerre civile.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3255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Ar</w:t>
      </w:r>
      <w:r w:rsidR="00A17C43" w:rsidRPr="003C67B1">
        <w:rPr>
          <w:rFonts w:ascii="Verdana" w:hAnsi="Verdana"/>
          <w:color w:val="000000"/>
          <w:sz w:val="20"/>
          <w:lang w:val="fr-FR"/>
        </w:rPr>
        <w:t>-</w:t>
      </w:r>
      <w:r w:rsidRPr="003C67B1">
        <w:rPr>
          <w:rFonts w:ascii="Verdana" w:hAnsi="Verdana"/>
          <w:color w:val="000000"/>
          <w:sz w:val="20"/>
          <w:lang w:val="fr-FR"/>
        </w:rPr>
        <w:t>Pharazôn le Doré accède au sceptre.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3261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w:t>
      </w:r>
      <w:r w:rsidR="00A17C43" w:rsidRPr="003C67B1">
        <w:rPr>
          <w:rFonts w:ascii="Verdana" w:hAnsi="Verdana"/>
          <w:color w:val="000000"/>
          <w:sz w:val="20"/>
          <w:lang w:val="fr-FR"/>
        </w:rPr>
        <w:t>-</w:t>
      </w:r>
      <w:r w:rsidRPr="003C67B1">
        <w:rPr>
          <w:rFonts w:ascii="Verdana" w:hAnsi="Verdana"/>
          <w:color w:val="000000"/>
          <w:sz w:val="20"/>
          <w:lang w:val="fr-FR"/>
        </w:rPr>
        <w:t>Pharazôn prend la mer et débarque à Umbar.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3262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Sauron est fait prisonnier et emmené à Númenor</w:t>
      </w:r>
      <w:r w:rsidR="00A17C43" w:rsidRPr="003C67B1">
        <w:rPr>
          <w:rFonts w:ascii="Verdana" w:hAnsi="Verdana"/>
          <w:color w:val="000000"/>
          <w:sz w:val="20"/>
          <w:lang w:val="fr-FR"/>
        </w:rPr>
        <w:t xml:space="preserve">; </w:t>
      </w:r>
      <w:r w:rsidRPr="003C67B1">
        <w:rPr>
          <w:rFonts w:ascii="Verdana" w:hAnsi="Verdana"/>
          <w:color w:val="000000"/>
          <w:sz w:val="20"/>
          <w:lang w:val="fr-FR"/>
        </w:rPr>
        <w:t>326</w:t>
      </w:r>
      <w:r w:rsidR="00A17C43" w:rsidRPr="003C67B1">
        <w:rPr>
          <w:rFonts w:ascii="Verdana" w:hAnsi="Verdana"/>
          <w:color w:val="000000"/>
          <w:sz w:val="20"/>
          <w:lang w:val="fr-FR"/>
        </w:rPr>
        <w:t>2—3</w:t>
      </w:r>
      <w:r w:rsidRPr="003C67B1">
        <w:rPr>
          <w:rFonts w:ascii="Verdana" w:hAnsi="Verdana"/>
          <w:color w:val="000000"/>
          <w:sz w:val="20"/>
          <w:lang w:val="fr-FR"/>
        </w:rPr>
        <w:t>310 Sauron enjôle le Roi et corrompt les Númenóréens.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3310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w:t>
      </w:r>
      <w:r w:rsidR="00A17C43" w:rsidRPr="003C67B1">
        <w:rPr>
          <w:rFonts w:ascii="Verdana" w:hAnsi="Verdana"/>
          <w:color w:val="000000"/>
          <w:sz w:val="20"/>
          <w:lang w:val="fr-FR"/>
        </w:rPr>
        <w:t>-</w:t>
      </w:r>
      <w:r w:rsidRPr="003C67B1">
        <w:rPr>
          <w:rFonts w:ascii="Verdana" w:hAnsi="Verdana"/>
          <w:color w:val="000000"/>
          <w:sz w:val="20"/>
          <w:lang w:val="fr-FR"/>
        </w:rPr>
        <w:t>Pharazôn entreprend la construction du Grand Armement.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3319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w:t>
      </w:r>
      <w:r w:rsidR="00A17C43" w:rsidRPr="003C67B1">
        <w:rPr>
          <w:rFonts w:ascii="Verdana" w:hAnsi="Verdana"/>
          <w:color w:val="000000"/>
          <w:sz w:val="20"/>
          <w:lang w:val="fr-FR"/>
        </w:rPr>
        <w:t>-</w:t>
      </w:r>
      <w:r w:rsidRPr="003C67B1">
        <w:rPr>
          <w:rFonts w:ascii="Verdana" w:hAnsi="Verdana"/>
          <w:color w:val="000000"/>
          <w:sz w:val="20"/>
          <w:lang w:val="fr-FR"/>
        </w:rPr>
        <w:t>Pharazôn assaille le Valinor. Chute de Númenor. Elendil et ses fils fuient l</w:t>
      </w:r>
      <w:r w:rsidR="0083157B" w:rsidRPr="003C67B1">
        <w:rPr>
          <w:rFonts w:ascii="Verdana" w:hAnsi="Verdana"/>
          <w:color w:val="000000"/>
          <w:sz w:val="20"/>
          <w:lang w:val="fr-FR"/>
        </w:rPr>
        <w:t>’</w:t>
      </w:r>
      <w:r w:rsidRPr="003C67B1">
        <w:rPr>
          <w:rFonts w:ascii="Verdana" w:hAnsi="Verdana"/>
          <w:color w:val="000000"/>
          <w:sz w:val="20"/>
          <w:lang w:val="fr-FR"/>
        </w:rPr>
        <w:t>île.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3320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Fondation des Royaumes en Exil, l</w:t>
      </w:r>
      <w:r w:rsidR="0083157B" w:rsidRPr="003C67B1">
        <w:rPr>
          <w:rFonts w:ascii="Verdana" w:hAnsi="Verdana"/>
          <w:color w:val="000000"/>
          <w:sz w:val="20"/>
          <w:lang w:val="fr-FR"/>
        </w:rPr>
        <w:t>’</w:t>
      </w:r>
      <w:r w:rsidRPr="003C67B1">
        <w:rPr>
          <w:rFonts w:ascii="Verdana" w:hAnsi="Verdana"/>
          <w:color w:val="000000"/>
          <w:sz w:val="20"/>
          <w:lang w:val="fr-FR"/>
        </w:rPr>
        <w:t>Arnor et le Gondor. Les Pierres sont réparties en différents endroits (II 239). Sauron rentre au Mordor.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3429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Sauron attaque le Gondor, prend Minas Ithil et brûle l</w:t>
      </w:r>
      <w:r w:rsidR="0083157B" w:rsidRPr="003C67B1">
        <w:rPr>
          <w:rFonts w:ascii="Verdana" w:hAnsi="Verdana"/>
          <w:color w:val="000000"/>
          <w:sz w:val="20"/>
          <w:lang w:val="fr-FR"/>
        </w:rPr>
        <w:t>’</w:t>
      </w:r>
      <w:r w:rsidRPr="003C67B1">
        <w:rPr>
          <w:rFonts w:ascii="Verdana" w:hAnsi="Verdana"/>
          <w:color w:val="000000"/>
          <w:sz w:val="20"/>
          <w:lang w:val="fr-FR"/>
        </w:rPr>
        <w:t>Arbre Blanc. Isildur s</w:t>
      </w:r>
      <w:r w:rsidR="0083157B" w:rsidRPr="003C67B1">
        <w:rPr>
          <w:rFonts w:ascii="Verdana" w:hAnsi="Verdana"/>
          <w:color w:val="000000"/>
          <w:sz w:val="20"/>
          <w:lang w:val="fr-FR"/>
        </w:rPr>
        <w:t>’</w:t>
      </w:r>
      <w:r w:rsidRPr="003C67B1">
        <w:rPr>
          <w:rFonts w:ascii="Verdana" w:hAnsi="Verdana"/>
          <w:color w:val="000000"/>
          <w:sz w:val="20"/>
          <w:lang w:val="fr-FR"/>
        </w:rPr>
        <w:t>échappe sur l</w:t>
      </w:r>
      <w:r w:rsidR="0083157B" w:rsidRPr="003C67B1">
        <w:rPr>
          <w:rFonts w:ascii="Verdana" w:hAnsi="Verdana"/>
          <w:color w:val="000000"/>
          <w:sz w:val="20"/>
          <w:lang w:val="fr-FR"/>
        </w:rPr>
        <w:t>’</w:t>
      </w:r>
      <w:r w:rsidRPr="003C67B1">
        <w:rPr>
          <w:rFonts w:ascii="Verdana" w:hAnsi="Verdana"/>
          <w:color w:val="000000"/>
          <w:sz w:val="20"/>
          <w:lang w:val="fr-FR"/>
        </w:rPr>
        <w:t>Anduin et se rend auprès d</w:t>
      </w:r>
      <w:r w:rsidR="0083157B" w:rsidRPr="003C67B1">
        <w:rPr>
          <w:rFonts w:ascii="Verdana" w:hAnsi="Verdana"/>
          <w:color w:val="000000"/>
          <w:sz w:val="20"/>
          <w:lang w:val="fr-FR"/>
        </w:rPr>
        <w:t>’</w:t>
      </w:r>
      <w:r w:rsidRPr="003C67B1">
        <w:rPr>
          <w:rFonts w:ascii="Verdana" w:hAnsi="Verdana"/>
          <w:color w:val="000000"/>
          <w:sz w:val="20"/>
          <w:lang w:val="fr-FR"/>
        </w:rPr>
        <w:t>Elendil dans le Nord. Anárion défend Minas Anor et Osgiliath.</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3430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Formation de la Dernière Alliance des Elfes et des Hommes.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3431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Gil</w:t>
      </w:r>
      <w:r w:rsidR="00A17C43" w:rsidRPr="003C67B1">
        <w:rPr>
          <w:rFonts w:ascii="Verdana" w:hAnsi="Verdana"/>
          <w:color w:val="000000"/>
          <w:sz w:val="20"/>
          <w:lang w:val="fr-FR"/>
        </w:rPr>
        <w:t>-</w:t>
      </w:r>
      <w:r w:rsidRPr="003C67B1">
        <w:rPr>
          <w:rFonts w:ascii="Verdana" w:hAnsi="Verdana"/>
          <w:color w:val="000000"/>
          <w:sz w:val="20"/>
          <w:lang w:val="fr-FR"/>
        </w:rPr>
        <w:t>galad et Elendil marchent à l</w:t>
      </w:r>
      <w:r w:rsidR="0083157B" w:rsidRPr="003C67B1">
        <w:rPr>
          <w:rFonts w:ascii="Verdana" w:hAnsi="Verdana"/>
          <w:color w:val="000000"/>
          <w:sz w:val="20"/>
          <w:lang w:val="fr-FR"/>
        </w:rPr>
        <w:t>’</w:t>
      </w:r>
      <w:r w:rsidRPr="003C67B1">
        <w:rPr>
          <w:rFonts w:ascii="Verdana" w:hAnsi="Verdana"/>
          <w:color w:val="000000"/>
          <w:sz w:val="20"/>
          <w:lang w:val="fr-FR"/>
        </w:rPr>
        <w:t>est, vers Imladris.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3434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armée de la Dernière Alliance franchit les Montagnes de Brume. Bataille de Dagorlad et défaite de Sauron. Début du siège de Barad</w:t>
      </w:r>
      <w:r w:rsidR="00A17C43" w:rsidRPr="003C67B1">
        <w:rPr>
          <w:rFonts w:ascii="Verdana" w:hAnsi="Verdana"/>
          <w:color w:val="000000"/>
          <w:sz w:val="20"/>
          <w:lang w:val="fr-FR"/>
        </w:rPr>
        <w:t>-</w:t>
      </w:r>
      <w:r w:rsidRPr="003C67B1">
        <w:rPr>
          <w:rFonts w:ascii="Verdana" w:hAnsi="Verdana"/>
          <w:color w:val="000000"/>
          <w:sz w:val="20"/>
          <w:lang w:val="fr-FR"/>
        </w:rPr>
        <w:t>dûr.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3440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Anárion tué.</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3441</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Sauron est renversé par Elendil et Gil</w:t>
      </w:r>
      <w:r w:rsidR="00A17C43" w:rsidRPr="003C67B1">
        <w:rPr>
          <w:rFonts w:ascii="Verdana" w:hAnsi="Verdana"/>
          <w:color w:val="000000"/>
          <w:sz w:val="20"/>
          <w:lang w:val="fr-FR"/>
        </w:rPr>
        <w:t>-</w:t>
      </w:r>
      <w:r w:rsidRPr="003C67B1">
        <w:rPr>
          <w:rFonts w:ascii="Verdana" w:hAnsi="Verdana"/>
          <w:color w:val="000000"/>
          <w:sz w:val="20"/>
          <w:lang w:val="fr-FR"/>
        </w:rPr>
        <w:t>galad</w:t>
      </w:r>
      <w:r w:rsidR="00A17C43" w:rsidRPr="003C67B1">
        <w:rPr>
          <w:rFonts w:ascii="Verdana" w:hAnsi="Verdana"/>
          <w:color w:val="000000"/>
          <w:sz w:val="20"/>
          <w:lang w:val="fr-FR"/>
        </w:rPr>
        <w:t xml:space="preserve">; </w:t>
      </w:r>
      <w:r w:rsidRPr="003C67B1">
        <w:rPr>
          <w:rFonts w:ascii="Verdana" w:hAnsi="Verdana"/>
          <w:color w:val="000000"/>
          <w:sz w:val="20"/>
          <w:lang w:val="fr-FR"/>
        </w:rPr>
        <w:t>tous deux périssent. Isildur s</w:t>
      </w:r>
      <w:r w:rsidR="0083157B" w:rsidRPr="003C67B1">
        <w:rPr>
          <w:rFonts w:ascii="Verdana" w:hAnsi="Verdana"/>
          <w:color w:val="000000"/>
          <w:sz w:val="20"/>
          <w:lang w:val="fr-FR"/>
        </w:rPr>
        <w:t>’</w:t>
      </w:r>
      <w:r w:rsidRPr="003C67B1">
        <w:rPr>
          <w:rFonts w:ascii="Verdana" w:hAnsi="Verdana"/>
          <w:color w:val="000000"/>
          <w:sz w:val="20"/>
          <w:lang w:val="fr-FR"/>
        </w:rPr>
        <w:t>empare de l</w:t>
      </w:r>
      <w:r w:rsidR="0083157B" w:rsidRPr="003C67B1">
        <w:rPr>
          <w:rFonts w:ascii="Verdana" w:hAnsi="Verdana"/>
          <w:color w:val="000000"/>
          <w:sz w:val="20"/>
          <w:lang w:val="fr-FR"/>
        </w:rPr>
        <w:t>’</w:t>
      </w:r>
      <w:r w:rsidRPr="003C67B1">
        <w:rPr>
          <w:rFonts w:ascii="Verdana" w:hAnsi="Verdana"/>
          <w:color w:val="000000"/>
          <w:sz w:val="20"/>
          <w:lang w:val="fr-FR"/>
        </w:rPr>
        <w:t>Anneau Unique. Sauron trépasse et les Spectres de l</w:t>
      </w:r>
      <w:r w:rsidR="0083157B" w:rsidRPr="003C67B1">
        <w:rPr>
          <w:rFonts w:ascii="Verdana" w:hAnsi="Verdana"/>
          <w:color w:val="000000"/>
          <w:sz w:val="20"/>
          <w:lang w:val="fr-FR"/>
        </w:rPr>
        <w:t>’</w:t>
      </w:r>
      <w:r w:rsidRPr="003C67B1">
        <w:rPr>
          <w:rFonts w:ascii="Verdana" w:hAnsi="Verdana"/>
          <w:color w:val="000000"/>
          <w:sz w:val="20"/>
          <w:lang w:val="fr-FR"/>
        </w:rPr>
        <w:t>Anneau se retirent dans les ombres. Fin du Deuxième Âge.</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Le Troisième Âge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Pour les Eldar, ce furent les années du déclin. Sauron était en sommeil, l</w:t>
      </w:r>
      <w:r w:rsidR="0083157B" w:rsidRPr="003C67B1">
        <w:rPr>
          <w:rFonts w:ascii="Verdana" w:hAnsi="Verdana"/>
          <w:color w:val="000000"/>
          <w:sz w:val="20"/>
          <w:lang w:val="fr-FR"/>
        </w:rPr>
        <w:t>’</w:t>
      </w:r>
      <w:r w:rsidRPr="003C67B1">
        <w:rPr>
          <w:rFonts w:ascii="Verdana" w:hAnsi="Verdana"/>
          <w:color w:val="000000"/>
          <w:sz w:val="20"/>
          <w:lang w:val="fr-FR"/>
        </w:rPr>
        <w:t>Anneau Unique était perdu, et ils jouirent d</w:t>
      </w:r>
      <w:r w:rsidR="0083157B" w:rsidRPr="003C67B1">
        <w:rPr>
          <w:rFonts w:ascii="Verdana" w:hAnsi="Verdana"/>
          <w:color w:val="000000"/>
          <w:sz w:val="20"/>
          <w:lang w:val="fr-FR"/>
        </w:rPr>
        <w:t>’</w:t>
      </w:r>
      <w:r w:rsidRPr="003C67B1">
        <w:rPr>
          <w:rFonts w:ascii="Verdana" w:hAnsi="Verdana"/>
          <w:color w:val="000000"/>
          <w:sz w:val="20"/>
          <w:lang w:val="fr-FR"/>
        </w:rPr>
        <w:t>une longue paix, usant des Trois Anneaux</w:t>
      </w:r>
      <w:r w:rsidR="00A17C43" w:rsidRPr="003C67B1">
        <w:rPr>
          <w:rFonts w:ascii="Verdana" w:hAnsi="Verdana"/>
          <w:color w:val="000000"/>
          <w:sz w:val="20"/>
          <w:lang w:val="fr-FR"/>
        </w:rPr>
        <w:t xml:space="preserve">; </w:t>
      </w:r>
      <w:r w:rsidRPr="003C67B1">
        <w:rPr>
          <w:rFonts w:ascii="Verdana" w:hAnsi="Verdana"/>
          <w:color w:val="000000"/>
          <w:sz w:val="20"/>
          <w:lang w:val="fr-FR"/>
        </w:rPr>
        <w:t>mais ils n</w:t>
      </w:r>
      <w:r w:rsidR="0083157B" w:rsidRPr="003C67B1">
        <w:rPr>
          <w:rFonts w:ascii="Verdana" w:hAnsi="Verdana"/>
          <w:color w:val="000000"/>
          <w:sz w:val="20"/>
          <w:lang w:val="fr-FR"/>
        </w:rPr>
        <w:t>’</w:t>
      </w:r>
      <w:r w:rsidRPr="003C67B1">
        <w:rPr>
          <w:rFonts w:ascii="Verdana" w:hAnsi="Verdana"/>
          <w:color w:val="000000"/>
          <w:sz w:val="20"/>
          <w:lang w:val="fr-FR"/>
        </w:rPr>
        <w:t>entreprirent rien de neuf, se berçant de souvenirs. Les Nains se terrèrent dans les profondeurs, protégeant leurs richesses</w:t>
      </w:r>
      <w:r w:rsidR="00A17C43" w:rsidRPr="003C67B1">
        <w:rPr>
          <w:rFonts w:ascii="Verdana" w:hAnsi="Verdana"/>
          <w:color w:val="000000"/>
          <w:sz w:val="20"/>
          <w:lang w:val="fr-FR"/>
        </w:rPr>
        <w:t xml:space="preserve">; </w:t>
      </w:r>
      <w:r w:rsidRPr="003C67B1">
        <w:rPr>
          <w:rFonts w:ascii="Verdana" w:hAnsi="Verdana"/>
          <w:color w:val="000000"/>
          <w:sz w:val="20"/>
          <w:lang w:val="fr-FR"/>
        </w:rPr>
        <w:t>mais lorsque le mal se réveilla et que les dragons reparurent, leurs trésors anciens, les uns après les autres, furent livrés au pillage, et ils devinrent un peuple d</w:t>
      </w:r>
      <w:r w:rsidR="0083157B" w:rsidRPr="003C67B1">
        <w:rPr>
          <w:rFonts w:ascii="Verdana" w:hAnsi="Verdana"/>
          <w:color w:val="000000"/>
          <w:sz w:val="20"/>
          <w:lang w:val="fr-FR"/>
        </w:rPr>
        <w:t>’</w:t>
      </w:r>
      <w:r w:rsidRPr="003C67B1">
        <w:rPr>
          <w:rFonts w:ascii="Verdana" w:hAnsi="Verdana"/>
          <w:color w:val="000000"/>
          <w:sz w:val="20"/>
          <w:lang w:val="fr-FR"/>
        </w:rPr>
        <w:t>errants. La Moria demeura longtemps à l</w:t>
      </w:r>
      <w:r w:rsidR="0083157B" w:rsidRPr="003C67B1">
        <w:rPr>
          <w:rFonts w:ascii="Verdana" w:hAnsi="Verdana"/>
          <w:color w:val="000000"/>
          <w:sz w:val="20"/>
          <w:lang w:val="fr-FR"/>
        </w:rPr>
        <w:t>’</w:t>
      </w:r>
      <w:r w:rsidRPr="003C67B1">
        <w:rPr>
          <w:rFonts w:ascii="Verdana" w:hAnsi="Verdana"/>
          <w:color w:val="000000"/>
          <w:sz w:val="20"/>
          <w:lang w:val="fr-FR"/>
        </w:rPr>
        <w:t>abri</w:t>
      </w:r>
      <w:r w:rsidR="00A17C43" w:rsidRPr="003C67B1">
        <w:rPr>
          <w:rFonts w:ascii="Verdana" w:hAnsi="Verdana"/>
          <w:color w:val="000000"/>
          <w:sz w:val="20"/>
          <w:lang w:val="fr-FR"/>
        </w:rPr>
        <w:t xml:space="preserve">; </w:t>
      </w:r>
      <w:r w:rsidRPr="003C67B1">
        <w:rPr>
          <w:rFonts w:ascii="Verdana" w:hAnsi="Verdana"/>
          <w:color w:val="000000"/>
          <w:sz w:val="20"/>
          <w:lang w:val="fr-FR"/>
        </w:rPr>
        <w:t>mais sa population diminua, ses vastes palais se vidèrent un à un, et maints d</w:t>
      </w:r>
      <w:r w:rsidR="0083157B" w:rsidRPr="003C67B1">
        <w:rPr>
          <w:rFonts w:ascii="Verdana" w:hAnsi="Verdana"/>
          <w:color w:val="000000"/>
          <w:sz w:val="20"/>
          <w:lang w:val="fr-FR"/>
        </w:rPr>
        <w:t>’</w:t>
      </w:r>
      <w:r w:rsidRPr="003C67B1">
        <w:rPr>
          <w:rFonts w:ascii="Verdana" w:hAnsi="Verdana"/>
          <w:color w:val="000000"/>
          <w:sz w:val="20"/>
          <w:lang w:val="fr-FR"/>
        </w:rPr>
        <w:t>entre eux furent abandonnés aux ténèbres. La sagesse et la longévité des Númenóréens déclinèrent également de par leur mélange avec les Hommes moindres.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Quand il se fut écoulé environ un millénaire, et que les premiers signes de l</w:t>
      </w:r>
      <w:r w:rsidR="0083157B" w:rsidRPr="003C67B1">
        <w:rPr>
          <w:rFonts w:ascii="Verdana" w:hAnsi="Verdana"/>
          <w:color w:val="000000"/>
          <w:sz w:val="20"/>
          <w:lang w:val="fr-FR"/>
        </w:rPr>
        <w:t>’</w:t>
      </w:r>
      <w:r w:rsidRPr="003C67B1">
        <w:rPr>
          <w:rFonts w:ascii="Verdana" w:hAnsi="Verdana"/>
          <w:color w:val="000000"/>
          <w:sz w:val="20"/>
          <w:lang w:val="fr-FR"/>
        </w:rPr>
        <w:t>Ombre se furent manifestés à Vertbois</w:t>
      </w:r>
      <w:r w:rsidR="00A17C43" w:rsidRPr="003C67B1">
        <w:rPr>
          <w:rFonts w:ascii="Verdana" w:hAnsi="Verdana"/>
          <w:color w:val="000000"/>
          <w:sz w:val="20"/>
          <w:lang w:val="fr-FR"/>
        </w:rPr>
        <w:t>-</w:t>
      </w:r>
      <w:r w:rsidRPr="003C67B1">
        <w:rPr>
          <w:rFonts w:ascii="Verdana" w:hAnsi="Verdana"/>
          <w:color w:val="000000"/>
          <w:sz w:val="20"/>
          <w:lang w:val="fr-FR"/>
        </w:rPr>
        <w:t>le</w:t>
      </w:r>
      <w:r w:rsidR="00A17C43" w:rsidRPr="003C67B1">
        <w:rPr>
          <w:rFonts w:ascii="Verdana" w:hAnsi="Verdana"/>
          <w:color w:val="000000"/>
          <w:sz w:val="20"/>
          <w:lang w:val="fr-FR"/>
        </w:rPr>
        <w:t>-</w:t>
      </w:r>
      <w:r w:rsidRPr="003C67B1">
        <w:rPr>
          <w:rFonts w:ascii="Verdana" w:hAnsi="Verdana"/>
          <w:color w:val="000000"/>
          <w:sz w:val="20"/>
          <w:lang w:val="fr-FR"/>
        </w:rPr>
        <w:t xml:space="preserve">Grand, les </w:t>
      </w:r>
      <w:r w:rsidRPr="003C67B1">
        <w:rPr>
          <w:rFonts w:ascii="Verdana" w:hAnsi="Verdana"/>
          <w:i/>
          <w:iCs/>
          <w:color w:val="000000"/>
          <w:sz w:val="20"/>
          <w:lang w:val="fr-FR"/>
        </w:rPr>
        <w:t>Istari</w:t>
      </w:r>
      <w:r w:rsidR="0083157B" w:rsidRPr="003C67B1">
        <w:rPr>
          <w:rFonts w:ascii="Verdana" w:hAnsi="Verdana"/>
          <w:color w:val="000000"/>
          <w:sz w:val="20"/>
          <w:lang w:val="fr-FR"/>
        </w:rPr>
        <w:t xml:space="preserve"> </w:t>
      </w:r>
      <w:r w:rsidRPr="003C67B1">
        <w:rPr>
          <w:rFonts w:ascii="Verdana" w:hAnsi="Verdana"/>
          <w:color w:val="000000"/>
          <w:sz w:val="20"/>
          <w:lang w:val="fr-FR"/>
        </w:rPr>
        <w:t>ou Magiciens firent leur apparition en Terre du Milieu. Il fut plus tard rapporté que ces émissaires, venus de l</w:t>
      </w:r>
      <w:r w:rsidR="0083157B" w:rsidRPr="003C67B1">
        <w:rPr>
          <w:rFonts w:ascii="Verdana" w:hAnsi="Verdana"/>
          <w:color w:val="000000"/>
          <w:sz w:val="20"/>
          <w:lang w:val="fr-FR"/>
        </w:rPr>
        <w:t>’</w:t>
      </w:r>
      <w:r w:rsidRPr="003C67B1">
        <w:rPr>
          <w:rFonts w:ascii="Verdana" w:hAnsi="Verdana"/>
          <w:color w:val="000000"/>
          <w:sz w:val="20"/>
          <w:lang w:val="fr-FR"/>
        </w:rPr>
        <w:t>Extrême</w:t>
      </w:r>
      <w:r w:rsidR="00A17C43" w:rsidRPr="003C67B1">
        <w:rPr>
          <w:rFonts w:ascii="Verdana" w:hAnsi="Verdana"/>
          <w:color w:val="000000"/>
          <w:sz w:val="20"/>
          <w:lang w:val="fr-FR"/>
        </w:rPr>
        <w:t>-</w:t>
      </w:r>
      <w:r w:rsidRPr="003C67B1">
        <w:rPr>
          <w:rFonts w:ascii="Verdana" w:hAnsi="Verdana"/>
          <w:color w:val="000000"/>
          <w:sz w:val="20"/>
          <w:lang w:val="fr-FR"/>
        </w:rPr>
        <w:t>Ouest, avaient pour mission de contester le pouvoir de Sauron, et d</w:t>
      </w:r>
      <w:r w:rsidR="0083157B" w:rsidRPr="003C67B1">
        <w:rPr>
          <w:rFonts w:ascii="Verdana" w:hAnsi="Verdana"/>
          <w:color w:val="000000"/>
          <w:sz w:val="20"/>
          <w:lang w:val="fr-FR"/>
        </w:rPr>
        <w:t>’</w:t>
      </w:r>
      <w:r w:rsidRPr="003C67B1">
        <w:rPr>
          <w:rFonts w:ascii="Verdana" w:hAnsi="Verdana"/>
          <w:color w:val="000000"/>
          <w:sz w:val="20"/>
          <w:lang w:val="fr-FR"/>
        </w:rPr>
        <w:t>unir tous ceux qui avaient encore la volonté de lui résister</w:t>
      </w:r>
      <w:r w:rsidR="00A17C43" w:rsidRPr="003C67B1">
        <w:rPr>
          <w:rFonts w:ascii="Verdana" w:hAnsi="Verdana"/>
          <w:color w:val="000000"/>
          <w:sz w:val="20"/>
          <w:lang w:val="fr-FR"/>
        </w:rPr>
        <w:t xml:space="preserve">; </w:t>
      </w:r>
      <w:r w:rsidRPr="003C67B1">
        <w:rPr>
          <w:rFonts w:ascii="Verdana" w:hAnsi="Verdana"/>
          <w:color w:val="000000"/>
          <w:sz w:val="20"/>
          <w:lang w:val="fr-FR"/>
        </w:rPr>
        <w:t>mais il leur était interdit de chercher à lui opposer un pouvoir égal, ou à dominer les Elfes ou les Hommes par la force et la peur.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pourquoi ils se présentèrent sous l</w:t>
      </w:r>
      <w:r w:rsidR="0083157B" w:rsidRPr="003C67B1">
        <w:rPr>
          <w:rFonts w:ascii="Verdana" w:hAnsi="Verdana"/>
          <w:color w:val="000000"/>
          <w:sz w:val="20"/>
          <w:lang w:val="fr-FR"/>
        </w:rPr>
        <w:t>’</w:t>
      </w:r>
      <w:r w:rsidRPr="003C67B1">
        <w:rPr>
          <w:rFonts w:ascii="Verdana" w:hAnsi="Verdana"/>
          <w:color w:val="000000"/>
          <w:sz w:val="20"/>
          <w:lang w:val="fr-FR"/>
        </w:rPr>
        <w:t>apparence d</w:t>
      </w:r>
      <w:r w:rsidR="0083157B" w:rsidRPr="003C67B1">
        <w:rPr>
          <w:rFonts w:ascii="Verdana" w:hAnsi="Verdana"/>
          <w:color w:val="000000"/>
          <w:sz w:val="20"/>
          <w:lang w:val="fr-FR"/>
        </w:rPr>
        <w:t>’</w:t>
      </w:r>
      <w:r w:rsidRPr="003C67B1">
        <w:rPr>
          <w:rFonts w:ascii="Verdana" w:hAnsi="Verdana"/>
          <w:color w:val="000000"/>
          <w:sz w:val="20"/>
          <w:lang w:val="fr-FR"/>
        </w:rPr>
        <w:t>Hommes, encore qu</w:t>
      </w:r>
      <w:r w:rsidR="0083157B" w:rsidRPr="003C67B1">
        <w:rPr>
          <w:rFonts w:ascii="Verdana" w:hAnsi="Verdana"/>
          <w:color w:val="000000"/>
          <w:sz w:val="20"/>
          <w:lang w:val="fr-FR"/>
        </w:rPr>
        <w:t>’</w:t>
      </w:r>
      <w:r w:rsidRPr="003C67B1">
        <w:rPr>
          <w:rFonts w:ascii="Verdana" w:hAnsi="Verdana"/>
          <w:color w:val="000000"/>
          <w:sz w:val="20"/>
          <w:lang w:val="fr-FR"/>
        </w:rPr>
        <w:t>ils n</w:t>
      </w:r>
      <w:r w:rsidR="0083157B" w:rsidRPr="003C67B1">
        <w:rPr>
          <w:rFonts w:ascii="Verdana" w:hAnsi="Verdana"/>
          <w:color w:val="000000"/>
          <w:sz w:val="20"/>
          <w:lang w:val="fr-FR"/>
        </w:rPr>
        <w:t>’</w:t>
      </w:r>
      <w:r w:rsidRPr="003C67B1">
        <w:rPr>
          <w:rFonts w:ascii="Verdana" w:hAnsi="Verdana"/>
          <w:color w:val="000000"/>
          <w:sz w:val="20"/>
          <w:lang w:val="fr-FR"/>
        </w:rPr>
        <w:t>aient jamais paru jeunes et n</w:t>
      </w:r>
      <w:r w:rsidR="0083157B" w:rsidRPr="003C67B1">
        <w:rPr>
          <w:rFonts w:ascii="Verdana" w:hAnsi="Verdana"/>
          <w:color w:val="000000"/>
          <w:sz w:val="20"/>
          <w:lang w:val="fr-FR"/>
        </w:rPr>
        <w:t>’</w:t>
      </w:r>
      <w:r w:rsidRPr="003C67B1">
        <w:rPr>
          <w:rFonts w:ascii="Verdana" w:hAnsi="Verdana"/>
          <w:color w:val="000000"/>
          <w:sz w:val="20"/>
          <w:lang w:val="fr-FR"/>
        </w:rPr>
        <w:t>aient vieilli que très lentement, et bien qu</w:t>
      </w:r>
      <w:r w:rsidR="0083157B" w:rsidRPr="003C67B1">
        <w:rPr>
          <w:rFonts w:ascii="Verdana" w:hAnsi="Verdana"/>
          <w:color w:val="000000"/>
          <w:sz w:val="20"/>
          <w:lang w:val="fr-FR"/>
        </w:rPr>
        <w:t>’</w:t>
      </w:r>
      <w:r w:rsidRPr="003C67B1">
        <w:rPr>
          <w:rFonts w:ascii="Verdana" w:hAnsi="Verdana"/>
          <w:color w:val="000000"/>
          <w:sz w:val="20"/>
          <w:lang w:val="fr-FR"/>
        </w:rPr>
        <w:t>ils eussent aussi de nombreux pouvoirs, tant de corps que d</w:t>
      </w:r>
      <w:r w:rsidR="0083157B" w:rsidRPr="003C67B1">
        <w:rPr>
          <w:rFonts w:ascii="Verdana" w:hAnsi="Verdana"/>
          <w:color w:val="000000"/>
          <w:sz w:val="20"/>
          <w:lang w:val="fr-FR"/>
        </w:rPr>
        <w:t>’</w:t>
      </w:r>
      <w:r w:rsidRPr="003C67B1">
        <w:rPr>
          <w:rFonts w:ascii="Verdana" w:hAnsi="Verdana"/>
          <w:color w:val="000000"/>
          <w:sz w:val="20"/>
          <w:lang w:val="fr-FR"/>
        </w:rPr>
        <w:t>esprit. Leurs noms véritables, ils ne les révélèrent qu</w:t>
      </w:r>
      <w:r w:rsidR="0083157B" w:rsidRPr="003C67B1">
        <w:rPr>
          <w:rFonts w:ascii="Verdana" w:hAnsi="Verdana"/>
          <w:color w:val="000000"/>
          <w:sz w:val="20"/>
          <w:lang w:val="fr-FR"/>
        </w:rPr>
        <w:t>’</w:t>
      </w:r>
      <w:r w:rsidRPr="003C67B1">
        <w:rPr>
          <w:rFonts w:ascii="Verdana" w:hAnsi="Verdana"/>
          <w:color w:val="000000"/>
          <w:sz w:val="20"/>
          <w:lang w:val="fr-FR"/>
        </w:rPr>
        <w:t>à quelques</w:t>
      </w:r>
      <w:r w:rsidR="00A17C43" w:rsidRPr="003C67B1">
        <w:rPr>
          <w:rFonts w:ascii="Verdana" w:hAnsi="Verdana"/>
          <w:color w:val="000000"/>
          <w:sz w:val="20"/>
          <w:lang w:val="fr-FR"/>
        </w:rPr>
        <w:t>-</w:t>
      </w:r>
      <w:r w:rsidRPr="003C67B1">
        <w:rPr>
          <w:rFonts w:ascii="Verdana" w:hAnsi="Verdana"/>
          <w:color w:val="000000"/>
          <w:sz w:val="20"/>
          <w:lang w:val="fr-FR"/>
        </w:rPr>
        <w:t>uns</w:t>
      </w:r>
      <w:r w:rsidRPr="003C67B1">
        <w:rPr>
          <w:rFonts w:ascii="Verdana" w:hAnsi="Verdana"/>
          <w:bCs/>
          <w:color w:val="000000"/>
          <w:sz w:val="20"/>
          <w:lang w:val="fr-FR"/>
        </w:rPr>
        <w:t>5</w:t>
      </w:r>
      <w:r w:rsidR="0083157B" w:rsidRPr="003C67B1">
        <w:rPr>
          <w:rFonts w:ascii="Verdana" w:hAnsi="Verdana"/>
          <w:color w:val="000000"/>
          <w:sz w:val="20"/>
          <w:lang w:val="fr-FR"/>
        </w:rPr>
        <w:t xml:space="preserve">, </w:t>
      </w:r>
      <w:r w:rsidRPr="003C67B1">
        <w:rPr>
          <w:rFonts w:ascii="Verdana" w:hAnsi="Verdana"/>
          <w:color w:val="000000"/>
          <w:sz w:val="20"/>
          <w:lang w:val="fr-FR"/>
        </w:rPr>
        <w:t>usant plutôt des noms qu</w:t>
      </w:r>
      <w:r w:rsidR="0083157B" w:rsidRPr="003C67B1">
        <w:rPr>
          <w:rFonts w:ascii="Verdana" w:hAnsi="Verdana"/>
          <w:color w:val="000000"/>
          <w:sz w:val="20"/>
          <w:lang w:val="fr-FR"/>
        </w:rPr>
        <w:t>’</w:t>
      </w:r>
      <w:r w:rsidRPr="003C67B1">
        <w:rPr>
          <w:rFonts w:ascii="Verdana" w:hAnsi="Verdana"/>
          <w:color w:val="000000"/>
          <w:sz w:val="20"/>
          <w:lang w:val="fr-FR"/>
        </w:rPr>
        <w:t>on leur donnait. Les deux plus éminents de cet ordre (que l</w:t>
      </w:r>
      <w:r w:rsidR="0083157B" w:rsidRPr="003C67B1">
        <w:rPr>
          <w:rFonts w:ascii="Verdana" w:hAnsi="Verdana"/>
          <w:color w:val="000000"/>
          <w:sz w:val="20"/>
          <w:lang w:val="fr-FR"/>
        </w:rPr>
        <w:t>’</w:t>
      </w:r>
      <w:r w:rsidRPr="003C67B1">
        <w:rPr>
          <w:rFonts w:ascii="Verdana" w:hAnsi="Verdana"/>
          <w:color w:val="000000"/>
          <w:sz w:val="20"/>
          <w:lang w:val="fr-FR"/>
        </w:rPr>
        <w:t xml:space="preserve">on disait compter cinq membres) étaient connus chez les Eldar sous les noms de Curunír, </w:t>
      </w:r>
      <w:r w:rsidR="0083157B" w:rsidRPr="003C67B1">
        <w:rPr>
          <w:rFonts w:ascii="Verdana" w:hAnsi="Verdana"/>
          <w:color w:val="000000"/>
          <w:sz w:val="20"/>
          <w:lang w:val="fr-FR"/>
        </w:rPr>
        <w:t>«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Homme Habile</w:t>
      </w:r>
      <w:r w:rsidR="0083157B" w:rsidRPr="003C67B1">
        <w:rPr>
          <w:rFonts w:ascii="Verdana" w:hAnsi="Verdana"/>
          <w:color w:val="000000"/>
          <w:sz w:val="20"/>
          <w:lang w:val="fr-FR"/>
        </w:rPr>
        <w:t> »</w:t>
      </w:r>
      <w:r w:rsidRPr="003C67B1">
        <w:rPr>
          <w:rFonts w:ascii="Verdana" w:hAnsi="Verdana"/>
          <w:color w:val="000000"/>
          <w:sz w:val="20"/>
          <w:lang w:val="fr-FR"/>
        </w:rPr>
        <w:t xml:space="preserve">, et de Mithrandir, </w:t>
      </w:r>
      <w:r w:rsidR="0083157B" w:rsidRPr="003C67B1">
        <w:rPr>
          <w:rFonts w:ascii="Verdana" w:hAnsi="Verdana"/>
          <w:color w:val="000000"/>
          <w:sz w:val="20"/>
          <w:lang w:val="fr-FR"/>
        </w:rPr>
        <w:t>« </w:t>
      </w:r>
      <w:r w:rsidRPr="003C67B1">
        <w:rPr>
          <w:rFonts w:ascii="Verdana" w:hAnsi="Verdana"/>
          <w:color w:val="000000"/>
          <w:sz w:val="20"/>
          <w:lang w:val="fr-FR"/>
        </w:rPr>
        <w:t>le Pèlerin Gris</w:t>
      </w:r>
      <w:r w:rsidR="0083157B" w:rsidRPr="003C67B1">
        <w:rPr>
          <w:rFonts w:ascii="Verdana" w:hAnsi="Verdana"/>
          <w:color w:val="000000"/>
          <w:sz w:val="20"/>
          <w:lang w:val="fr-FR"/>
        </w:rPr>
        <w:t> »</w:t>
      </w:r>
      <w:r w:rsidRPr="003C67B1">
        <w:rPr>
          <w:rFonts w:ascii="Verdana" w:hAnsi="Verdana"/>
          <w:color w:val="000000"/>
          <w:sz w:val="20"/>
          <w:lang w:val="fr-FR"/>
        </w:rPr>
        <w:t>, mais chez les Hommes du Nord, ils étaient Saruman et Gandalf. Curunír voyagea souvent dans l</w:t>
      </w:r>
      <w:r w:rsidR="0083157B" w:rsidRPr="003C67B1">
        <w:rPr>
          <w:rFonts w:ascii="Verdana" w:hAnsi="Verdana"/>
          <w:color w:val="000000"/>
          <w:sz w:val="20"/>
          <w:lang w:val="fr-FR"/>
        </w:rPr>
        <w:t>’</w:t>
      </w:r>
      <w:r w:rsidRPr="003C67B1">
        <w:rPr>
          <w:rFonts w:ascii="Verdana" w:hAnsi="Verdana"/>
          <w:color w:val="000000"/>
          <w:sz w:val="20"/>
          <w:lang w:val="fr-FR"/>
        </w:rPr>
        <w:t>Est, mais il finit par s</w:t>
      </w:r>
      <w:r w:rsidR="0083157B" w:rsidRPr="003C67B1">
        <w:rPr>
          <w:rFonts w:ascii="Verdana" w:hAnsi="Verdana"/>
          <w:color w:val="000000"/>
          <w:sz w:val="20"/>
          <w:lang w:val="fr-FR"/>
        </w:rPr>
        <w:t>’</w:t>
      </w:r>
      <w:r w:rsidRPr="003C67B1">
        <w:rPr>
          <w:rFonts w:ascii="Verdana" w:hAnsi="Verdana"/>
          <w:color w:val="000000"/>
          <w:sz w:val="20"/>
          <w:lang w:val="fr-FR"/>
        </w:rPr>
        <w:t>établir à Isengard. Mithrandir était plus proche des Eldar</w:t>
      </w:r>
      <w:r w:rsidR="00A17C43" w:rsidRPr="003C67B1">
        <w:rPr>
          <w:rFonts w:ascii="Verdana" w:hAnsi="Verdana"/>
          <w:color w:val="000000"/>
          <w:sz w:val="20"/>
          <w:lang w:val="fr-FR"/>
        </w:rPr>
        <w:t xml:space="preserve">; </w:t>
      </w:r>
      <w:r w:rsidRPr="003C67B1">
        <w:rPr>
          <w:rFonts w:ascii="Verdana" w:hAnsi="Verdana"/>
          <w:color w:val="000000"/>
          <w:sz w:val="20"/>
          <w:lang w:val="fr-FR"/>
        </w:rPr>
        <w:t>il errait surtout dans l</w:t>
      </w:r>
      <w:r w:rsidR="0083157B" w:rsidRPr="003C67B1">
        <w:rPr>
          <w:rFonts w:ascii="Verdana" w:hAnsi="Verdana"/>
          <w:color w:val="000000"/>
          <w:sz w:val="20"/>
          <w:lang w:val="fr-FR"/>
        </w:rPr>
        <w:t>’</w:t>
      </w:r>
      <w:r w:rsidRPr="003C67B1">
        <w:rPr>
          <w:rFonts w:ascii="Verdana" w:hAnsi="Verdana"/>
          <w:color w:val="000000"/>
          <w:sz w:val="20"/>
          <w:lang w:val="fr-FR"/>
        </w:rPr>
        <w:t>Ouest et ne se fixa jamais longtemps dans une quelconque demeure.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Tout au long du Troisième Âge, les dépositaires des Trois Anneaux ne furent jamais connus que d</w:t>
      </w:r>
      <w:r w:rsidR="0083157B" w:rsidRPr="003C67B1">
        <w:rPr>
          <w:rFonts w:ascii="Verdana" w:hAnsi="Verdana"/>
          <w:color w:val="000000"/>
          <w:sz w:val="20"/>
          <w:lang w:val="fr-FR"/>
        </w:rPr>
        <w:t>’</w:t>
      </w:r>
      <w:r w:rsidRPr="003C67B1">
        <w:rPr>
          <w:rFonts w:ascii="Verdana" w:hAnsi="Verdana"/>
          <w:color w:val="000000"/>
          <w:sz w:val="20"/>
          <w:lang w:val="fr-FR"/>
        </w:rPr>
        <w:t>eux</w:t>
      </w:r>
      <w:r w:rsidR="00A17C43" w:rsidRPr="003C67B1">
        <w:rPr>
          <w:rFonts w:ascii="Verdana" w:hAnsi="Verdana"/>
          <w:color w:val="000000"/>
          <w:sz w:val="20"/>
          <w:lang w:val="fr-FR"/>
        </w:rPr>
        <w:t>-</w:t>
      </w:r>
      <w:r w:rsidRPr="003C67B1">
        <w:rPr>
          <w:rFonts w:ascii="Verdana" w:hAnsi="Verdana"/>
          <w:color w:val="000000"/>
          <w:sz w:val="20"/>
          <w:lang w:val="fr-FR"/>
        </w:rPr>
        <w:t>mêmes. Mais l</w:t>
      </w:r>
      <w:r w:rsidR="0083157B" w:rsidRPr="003C67B1">
        <w:rPr>
          <w:rFonts w:ascii="Verdana" w:hAnsi="Verdana"/>
          <w:color w:val="000000"/>
          <w:sz w:val="20"/>
          <w:lang w:val="fr-FR"/>
        </w:rPr>
        <w:t>’</w:t>
      </w:r>
      <w:r w:rsidRPr="003C67B1">
        <w:rPr>
          <w:rFonts w:ascii="Verdana" w:hAnsi="Verdana"/>
          <w:color w:val="000000"/>
          <w:sz w:val="20"/>
          <w:lang w:val="fr-FR"/>
        </w:rPr>
        <w:t>on sut à la toute fin que leurs premiers détenteurs avaient été les trois plus grands des Eldar</w:t>
      </w:r>
      <w:r w:rsidR="00A17C43" w:rsidRPr="003C67B1">
        <w:rPr>
          <w:rFonts w:ascii="Verdana" w:hAnsi="Verdana"/>
          <w:color w:val="000000"/>
          <w:sz w:val="20"/>
          <w:lang w:val="fr-FR"/>
        </w:rPr>
        <w:t xml:space="preserve">: </w:t>
      </w:r>
      <w:r w:rsidRPr="003C67B1">
        <w:rPr>
          <w:rFonts w:ascii="Verdana" w:hAnsi="Verdana"/>
          <w:color w:val="000000"/>
          <w:sz w:val="20"/>
          <w:lang w:val="fr-FR"/>
        </w:rPr>
        <w:t>Gil</w:t>
      </w:r>
      <w:r w:rsidR="00A17C43" w:rsidRPr="003C67B1">
        <w:rPr>
          <w:rFonts w:ascii="Verdana" w:hAnsi="Verdana"/>
          <w:color w:val="000000"/>
          <w:sz w:val="20"/>
          <w:lang w:val="fr-FR"/>
        </w:rPr>
        <w:t>-</w:t>
      </w:r>
      <w:r w:rsidRPr="003C67B1">
        <w:rPr>
          <w:rFonts w:ascii="Verdana" w:hAnsi="Verdana"/>
          <w:color w:val="000000"/>
          <w:sz w:val="20"/>
          <w:lang w:val="fr-FR"/>
        </w:rPr>
        <w:t>galad, Galadriel et Círdan. Gil</w:t>
      </w:r>
      <w:r w:rsidR="00A17C43" w:rsidRPr="003C67B1">
        <w:rPr>
          <w:rFonts w:ascii="Verdana" w:hAnsi="Verdana"/>
          <w:color w:val="000000"/>
          <w:sz w:val="20"/>
          <w:lang w:val="fr-FR"/>
        </w:rPr>
        <w:t>-</w:t>
      </w:r>
      <w:r w:rsidRPr="003C67B1">
        <w:rPr>
          <w:rFonts w:ascii="Verdana" w:hAnsi="Verdana"/>
          <w:color w:val="000000"/>
          <w:sz w:val="20"/>
          <w:lang w:val="fr-FR"/>
        </w:rPr>
        <w:t xml:space="preserve">galad, avant </w:t>
      </w:r>
      <w:r w:rsidRPr="003C67B1">
        <w:rPr>
          <w:rFonts w:ascii="Verdana" w:hAnsi="Verdana"/>
          <w:color w:val="000000"/>
          <w:sz w:val="20"/>
          <w:lang w:val="fr-FR"/>
        </w:rPr>
        <w:lastRenderedPageBreak/>
        <w:t>de mourir, avait remis son anneau à Elrond, et Círdan confia plus tard le sien à Mithrandir. Círdan avait en effet la vue la plus longue et la plus profonde de tous les habitants de la Terre du Milieu, et ce fut lui qui accueillit Mithrandir aux Havres Gris, sachant d</w:t>
      </w:r>
      <w:r w:rsidR="0083157B" w:rsidRPr="003C67B1">
        <w:rPr>
          <w:rFonts w:ascii="Verdana" w:hAnsi="Verdana"/>
          <w:color w:val="000000"/>
          <w:sz w:val="20"/>
          <w:lang w:val="fr-FR"/>
        </w:rPr>
        <w:t>’</w:t>
      </w:r>
      <w:r w:rsidRPr="003C67B1">
        <w:rPr>
          <w:rFonts w:ascii="Verdana" w:hAnsi="Verdana"/>
          <w:color w:val="000000"/>
          <w:sz w:val="20"/>
          <w:lang w:val="fr-FR"/>
        </w:rPr>
        <w:t>où il venait et où il retournerait.</w:t>
      </w:r>
    </w:p>
    <w:p w:rsidR="0083157B"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Prenez cet anneau, Maître, dit</w:t>
      </w:r>
      <w:r w:rsidR="00A17C43" w:rsidRPr="003C67B1">
        <w:rPr>
          <w:rFonts w:ascii="Verdana" w:hAnsi="Verdana"/>
          <w:color w:val="000000"/>
          <w:sz w:val="20"/>
          <w:lang w:val="fr-FR"/>
        </w:rPr>
        <w:t>-</w:t>
      </w:r>
      <w:r w:rsidR="00BA23EF" w:rsidRPr="003C67B1">
        <w:rPr>
          <w:rFonts w:ascii="Verdana" w:hAnsi="Verdana"/>
          <w:color w:val="000000"/>
          <w:sz w:val="20"/>
          <w:lang w:val="fr-FR"/>
        </w:rPr>
        <w:t>il, car vos labeurs seront grands</w:t>
      </w:r>
      <w:r w:rsidR="00A17C43" w:rsidRPr="003C67B1">
        <w:rPr>
          <w:rFonts w:ascii="Verdana" w:hAnsi="Verdana"/>
          <w:color w:val="000000"/>
          <w:sz w:val="20"/>
          <w:lang w:val="fr-FR"/>
        </w:rPr>
        <w:t xml:space="preserve">; </w:t>
      </w:r>
      <w:r w:rsidR="00BA23EF" w:rsidRPr="003C67B1">
        <w:rPr>
          <w:rFonts w:ascii="Verdana" w:hAnsi="Verdana"/>
          <w:color w:val="000000"/>
          <w:sz w:val="20"/>
          <w:lang w:val="fr-FR"/>
        </w:rPr>
        <w:t>mais il pourra remédier à la lassitude que vous vous êtes imposée. Car ceci est l</w:t>
      </w:r>
      <w:r w:rsidRPr="003C67B1">
        <w:rPr>
          <w:rFonts w:ascii="Verdana" w:hAnsi="Verdana"/>
          <w:color w:val="000000"/>
          <w:sz w:val="20"/>
          <w:lang w:val="fr-FR"/>
        </w:rPr>
        <w:t>’</w:t>
      </w:r>
      <w:r w:rsidR="00BA23EF" w:rsidRPr="003C67B1">
        <w:rPr>
          <w:rFonts w:ascii="Verdana" w:hAnsi="Verdana"/>
          <w:color w:val="000000"/>
          <w:sz w:val="20"/>
          <w:lang w:val="fr-FR"/>
        </w:rPr>
        <w:t>Anneau de Feu, et il vous aidera à réchauffer les cœurs dans un monde gagné par le froid. Mais mon cœur, lui, est auprès de la Mer, et je resterai sur ses rivages de gris jusqu</w:t>
      </w:r>
      <w:r w:rsidRPr="003C67B1">
        <w:rPr>
          <w:rFonts w:ascii="Verdana" w:hAnsi="Verdana"/>
          <w:color w:val="000000"/>
          <w:sz w:val="20"/>
          <w:lang w:val="fr-FR"/>
        </w:rPr>
        <w:t>’</w:t>
      </w:r>
      <w:r w:rsidR="00BA23EF" w:rsidRPr="003C67B1">
        <w:rPr>
          <w:rFonts w:ascii="Verdana" w:hAnsi="Verdana"/>
          <w:color w:val="000000"/>
          <w:sz w:val="20"/>
          <w:lang w:val="fr-FR"/>
        </w:rPr>
        <w:t>au départ du dernier navire. Je vous attendrai.</w:t>
      </w:r>
      <w:r w:rsidRPr="003C67B1">
        <w:rPr>
          <w:rFonts w:ascii="Verdana" w:hAnsi="Verdana"/>
          <w:color w:val="000000"/>
          <w:sz w:val="20"/>
          <w:lang w:val="fr-FR"/>
        </w:rPr>
        <w:t> »</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Année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Isildur plante un semis de l</w:t>
      </w:r>
      <w:r w:rsidR="0083157B" w:rsidRPr="003C67B1">
        <w:rPr>
          <w:rFonts w:ascii="Verdana" w:hAnsi="Verdana"/>
          <w:color w:val="000000"/>
          <w:sz w:val="20"/>
          <w:lang w:val="fr-FR"/>
        </w:rPr>
        <w:t>’</w:t>
      </w:r>
      <w:r w:rsidRPr="003C67B1">
        <w:rPr>
          <w:rFonts w:ascii="Verdana" w:hAnsi="Verdana"/>
          <w:color w:val="000000"/>
          <w:sz w:val="20"/>
          <w:lang w:val="fr-FR"/>
        </w:rPr>
        <w:t>Arbre Blanc à Minas Anor. Il confie le Royaume du Sud à Meneldil. Désastre des Champs de Flambes</w:t>
      </w:r>
      <w:r w:rsidR="00A17C43" w:rsidRPr="003C67B1">
        <w:rPr>
          <w:rFonts w:ascii="Verdana" w:hAnsi="Verdana"/>
          <w:color w:val="000000"/>
          <w:sz w:val="20"/>
          <w:lang w:val="fr-FR"/>
        </w:rPr>
        <w:t xml:space="preserve">; </w:t>
      </w:r>
      <w:r w:rsidRPr="003C67B1">
        <w:rPr>
          <w:rFonts w:ascii="Verdana" w:hAnsi="Verdana"/>
          <w:color w:val="000000"/>
          <w:sz w:val="20"/>
          <w:lang w:val="fr-FR"/>
        </w:rPr>
        <w:t>Isildur et ses trois fils aînés sont tués.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Ohtar apporte les fragments de Narsil à Imladris.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Valandil devient Roi de l</w:t>
      </w:r>
      <w:r w:rsidR="0083157B" w:rsidRPr="003C67B1">
        <w:rPr>
          <w:rFonts w:ascii="Verdana" w:hAnsi="Verdana"/>
          <w:color w:val="000000"/>
          <w:sz w:val="20"/>
          <w:lang w:val="fr-FR"/>
        </w:rPr>
        <w:t>’</w:t>
      </w:r>
      <w:r w:rsidRPr="003C67B1">
        <w:rPr>
          <w:rFonts w:ascii="Verdana" w:hAnsi="Verdana"/>
          <w:color w:val="000000"/>
          <w:sz w:val="20"/>
          <w:lang w:val="fr-FR"/>
        </w:rPr>
        <w:t>Arnor.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109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Elrond épouse Celebrían, fille de Celeborn.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130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Naissance d</w:t>
      </w:r>
      <w:r w:rsidR="0083157B" w:rsidRPr="003C67B1">
        <w:rPr>
          <w:rFonts w:ascii="Verdana" w:hAnsi="Verdana"/>
          <w:color w:val="000000"/>
          <w:sz w:val="20"/>
          <w:lang w:val="fr-FR"/>
        </w:rPr>
        <w:t>’</w:t>
      </w:r>
      <w:r w:rsidRPr="003C67B1">
        <w:rPr>
          <w:rFonts w:ascii="Verdana" w:hAnsi="Verdana"/>
          <w:color w:val="000000"/>
          <w:sz w:val="20"/>
          <w:lang w:val="fr-FR"/>
        </w:rPr>
        <w:t>Elladan et d</w:t>
      </w:r>
      <w:r w:rsidR="0083157B" w:rsidRPr="003C67B1">
        <w:rPr>
          <w:rFonts w:ascii="Verdana" w:hAnsi="Verdana"/>
          <w:color w:val="000000"/>
          <w:sz w:val="20"/>
          <w:lang w:val="fr-FR"/>
        </w:rPr>
        <w:t>’</w:t>
      </w:r>
      <w:r w:rsidRPr="003C67B1">
        <w:rPr>
          <w:rFonts w:ascii="Verdana" w:hAnsi="Verdana"/>
          <w:color w:val="000000"/>
          <w:sz w:val="20"/>
          <w:lang w:val="fr-FR"/>
        </w:rPr>
        <w:t>Elrohir, fils d</w:t>
      </w:r>
      <w:r w:rsidR="0083157B" w:rsidRPr="003C67B1">
        <w:rPr>
          <w:rFonts w:ascii="Verdana" w:hAnsi="Verdana"/>
          <w:color w:val="000000"/>
          <w:sz w:val="20"/>
          <w:lang w:val="fr-FR"/>
        </w:rPr>
        <w:t>’</w:t>
      </w:r>
      <w:r w:rsidRPr="003C67B1">
        <w:rPr>
          <w:rFonts w:ascii="Verdana" w:hAnsi="Verdana"/>
          <w:color w:val="000000"/>
          <w:sz w:val="20"/>
          <w:lang w:val="fr-FR"/>
        </w:rPr>
        <w:t>Elrond.</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241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Naissance d</w:t>
      </w:r>
      <w:r w:rsidR="0083157B" w:rsidRPr="003C67B1">
        <w:rPr>
          <w:rFonts w:ascii="Verdana" w:hAnsi="Verdana"/>
          <w:color w:val="000000"/>
          <w:sz w:val="20"/>
          <w:lang w:val="fr-FR"/>
        </w:rPr>
        <w:t>’</w:t>
      </w:r>
      <w:r w:rsidRPr="003C67B1">
        <w:rPr>
          <w:rFonts w:ascii="Verdana" w:hAnsi="Verdana"/>
          <w:color w:val="000000"/>
          <w:sz w:val="20"/>
          <w:lang w:val="fr-FR"/>
        </w:rPr>
        <w:t>Arwen Undómiel.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420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roi Ostoher rebâtit Minas Anor.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490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Première invasion des Orientais.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500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Rómendacil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vainc les Orientais.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541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Rómendacil tué au combat.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830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Falastur amorce la lignée des Rois Navigateurs au Gondor.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861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Mort d</w:t>
      </w:r>
      <w:r w:rsidR="0083157B" w:rsidRPr="003C67B1">
        <w:rPr>
          <w:rFonts w:ascii="Verdana" w:hAnsi="Verdana"/>
          <w:color w:val="000000"/>
          <w:sz w:val="20"/>
          <w:lang w:val="fr-FR"/>
        </w:rPr>
        <w:t>’</w:t>
      </w:r>
      <w:r w:rsidRPr="003C67B1">
        <w:rPr>
          <w:rFonts w:ascii="Verdana" w:hAnsi="Verdana"/>
          <w:color w:val="000000"/>
          <w:sz w:val="20"/>
          <w:lang w:val="fr-FR"/>
        </w:rPr>
        <w:t>Eärendur et morcellement de l</w:t>
      </w:r>
      <w:r w:rsidR="0083157B" w:rsidRPr="003C67B1">
        <w:rPr>
          <w:rFonts w:ascii="Verdana" w:hAnsi="Verdana"/>
          <w:color w:val="000000"/>
          <w:sz w:val="20"/>
          <w:lang w:val="fr-FR"/>
        </w:rPr>
        <w:t>’</w:t>
      </w:r>
      <w:r w:rsidRPr="003C67B1">
        <w:rPr>
          <w:rFonts w:ascii="Verdana" w:hAnsi="Verdana"/>
          <w:color w:val="000000"/>
          <w:sz w:val="20"/>
          <w:lang w:val="fr-FR"/>
        </w:rPr>
        <w:t>Arnor.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833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roi Eärnil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s</w:t>
      </w:r>
      <w:r w:rsidR="0083157B" w:rsidRPr="003C67B1">
        <w:rPr>
          <w:rFonts w:ascii="Verdana" w:hAnsi="Verdana"/>
          <w:color w:val="000000"/>
          <w:sz w:val="20"/>
          <w:lang w:val="fr-FR"/>
        </w:rPr>
        <w:t>’</w:t>
      </w:r>
      <w:r w:rsidRPr="003C67B1">
        <w:rPr>
          <w:rFonts w:ascii="Verdana" w:hAnsi="Verdana"/>
          <w:color w:val="000000"/>
          <w:sz w:val="20"/>
          <w:lang w:val="fr-FR"/>
        </w:rPr>
        <w:t>empare d</w:t>
      </w:r>
      <w:r w:rsidR="0083157B" w:rsidRPr="003C67B1">
        <w:rPr>
          <w:rFonts w:ascii="Verdana" w:hAnsi="Verdana"/>
          <w:color w:val="000000"/>
          <w:sz w:val="20"/>
          <w:lang w:val="fr-FR"/>
        </w:rPr>
        <w:t>’</w:t>
      </w:r>
      <w:r w:rsidRPr="003C67B1">
        <w:rPr>
          <w:rFonts w:ascii="Verdana" w:hAnsi="Verdana"/>
          <w:color w:val="000000"/>
          <w:sz w:val="20"/>
          <w:lang w:val="fr-FR"/>
        </w:rPr>
        <w:t>Umbar, qui devient une place forte du Gondor.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936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Eärnil périt en mer.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1015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roi Ciryandil tué lors du siège d</w:t>
      </w:r>
      <w:r w:rsidR="0083157B" w:rsidRPr="003C67B1">
        <w:rPr>
          <w:rFonts w:ascii="Verdana" w:hAnsi="Verdana"/>
          <w:color w:val="000000"/>
          <w:sz w:val="20"/>
          <w:lang w:val="fr-FR"/>
        </w:rPr>
        <w:t>’</w:t>
      </w:r>
      <w:r w:rsidRPr="003C67B1">
        <w:rPr>
          <w:rFonts w:ascii="Verdana" w:hAnsi="Verdana"/>
          <w:color w:val="000000"/>
          <w:sz w:val="20"/>
          <w:lang w:val="fr-FR"/>
        </w:rPr>
        <w:t>Umbar.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1050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Hyarmendacil conquiert le Harad. Le Gondor arrive au faîte de sa puissance. Environ à cette époque, une ombre s</w:t>
      </w:r>
      <w:r w:rsidR="0083157B" w:rsidRPr="003C67B1">
        <w:rPr>
          <w:rFonts w:ascii="Verdana" w:hAnsi="Verdana"/>
          <w:color w:val="000000"/>
          <w:sz w:val="20"/>
          <w:lang w:val="fr-FR"/>
        </w:rPr>
        <w:t>’</w:t>
      </w:r>
      <w:r w:rsidRPr="003C67B1">
        <w:rPr>
          <w:rFonts w:ascii="Verdana" w:hAnsi="Verdana"/>
          <w:color w:val="000000"/>
          <w:sz w:val="20"/>
          <w:lang w:val="fr-FR"/>
        </w:rPr>
        <w:t>étend sur Vertbois</w:t>
      </w:r>
      <w:r w:rsidR="00A17C43" w:rsidRPr="003C67B1">
        <w:rPr>
          <w:rFonts w:ascii="Verdana" w:hAnsi="Verdana"/>
          <w:color w:val="000000"/>
          <w:sz w:val="20"/>
          <w:lang w:val="fr-FR"/>
        </w:rPr>
        <w:t>-</w:t>
      </w:r>
      <w:r w:rsidRPr="003C67B1">
        <w:rPr>
          <w:rFonts w:ascii="Verdana" w:hAnsi="Verdana"/>
          <w:color w:val="000000"/>
          <w:sz w:val="20"/>
          <w:lang w:val="fr-FR"/>
        </w:rPr>
        <w:t>le</w:t>
      </w:r>
      <w:r w:rsidR="00A17C43" w:rsidRPr="003C67B1">
        <w:rPr>
          <w:rFonts w:ascii="Verdana" w:hAnsi="Verdana"/>
          <w:color w:val="000000"/>
          <w:sz w:val="20"/>
          <w:lang w:val="fr-FR"/>
        </w:rPr>
        <w:t>-</w:t>
      </w:r>
      <w:r w:rsidRPr="003C67B1">
        <w:rPr>
          <w:rFonts w:ascii="Verdana" w:hAnsi="Verdana"/>
          <w:color w:val="000000"/>
          <w:sz w:val="20"/>
          <w:lang w:val="fr-FR"/>
        </w:rPr>
        <w:t>Grand, et les Hommes commencent à l</w:t>
      </w:r>
      <w:r w:rsidR="0083157B" w:rsidRPr="003C67B1">
        <w:rPr>
          <w:rFonts w:ascii="Verdana" w:hAnsi="Verdana"/>
          <w:color w:val="000000"/>
          <w:sz w:val="20"/>
          <w:lang w:val="fr-FR"/>
        </w:rPr>
        <w:t>’</w:t>
      </w:r>
      <w:r w:rsidRPr="003C67B1">
        <w:rPr>
          <w:rFonts w:ascii="Verdana" w:hAnsi="Verdana"/>
          <w:color w:val="000000"/>
          <w:sz w:val="20"/>
          <w:lang w:val="fr-FR"/>
        </w:rPr>
        <w:t>appeler Grand</w:t>
      </w:r>
      <w:r w:rsidR="0083157B" w:rsidRPr="003C67B1">
        <w:rPr>
          <w:rFonts w:ascii="Verdana" w:hAnsi="Verdana"/>
          <w:color w:val="000000"/>
          <w:sz w:val="20"/>
          <w:lang w:val="fr-FR"/>
        </w:rPr>
        <w:t>’</w:t>
      </w:r>
      <w:r w:rsidRPr="003C67B1">
        <w:rPr>
          <w:rFonts w:ascii="Verdana" w:hAnsi="Verdana"/>
          <w:color w:val="000000"/>
          <w:sz w:val="20"/>
          <w:lang w:val="fr-FR"/>
        </w:rPr>
        <w:t>Peur. Les Periannath font leur première apparition dans les chroniques avec l</w:t>
      </w:r>
      <w:r w:rsidR="0083157B" w:rsidRPr="003C67B1">
        <w:rPr>
          <w:rFonts w:ascii="Verdana" w:hAnsi="Verdana"/>
          <w:color w:val="000000"/>
          <w:sz w:val="20"/>
          <w:lang w:val="fr-FR"/>
        </w:rPr>
        <w:t>’</w:t>
      </w:r>
      <w:r w:rsidRPr="003C67B1">
        <w:rPr>
          <w:rFonts w:ascii="Verdana" w:hAnsi="Verdana"/>
          <w:color w:val="000000"/>
          <w:sz w:val="20"/>
          <w:lang w:val="fr-FR"/>
        </w:rPr>
        <w:t>arrivée des Piévelus en Eriador.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 1100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Sages (Istari et principaux Eldar) découvrent qu</w:t>
      </w:r>
      <w:r w:rsidR="0083157B" w:rsidRPr="003C67B1">
        <w:rPr>
          <w:rFonts w:ascii="Verdana" w:hAnsi="Verdana"/>
          <w:color w:val="000000"/>
          <w:sz w:val="20"/>
          <w:lang w:val="fr-FR"/>
        </w:rPr>
        <w:t>’</w:t>
      </w:r>
      <w:r w:rsidRPr="003C67B1">
        <w:rPr>
          <w:rFonts w:ascii="Verdana" w:hAnsi="Verdana"/>
          <w:color w:val="000000"/>
          <w:sz w:val="20"/>
          <w:lang w:val="fr-FR"/>
        </w:rPr>
        <w:t>un pouvoir maléfique a élu domicile à Dol Guldur, érigé en place forte. On croit qu</w:t>
      </w:r>
      <w:r w:rsidR="0083157B"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agit de l</w:t>
      </w:r>
      <w:r w:rsidR="0083157B" w:rsidRPr="003C67B1">
        <w:rPr>
          <w:rFonts w:ascii="Verdana" w:hAnsi="Verdana"/>
          <w:color w:val="000000"/>
          <w:sz w:val="20"/>
          <w:lang w:val="fr-FR"/>
        </w:rPr>
        <w:t>’</w:t>
      </w:r>
      <w:r w:rsidRPr="003C67B1">
        <w:rPr>
          <w:rFonts w:ascii="Verdana" w:hAnsi="Verdana"/>
          <w:color w:val="000000"/>
          <w:sz w:val="20"/>
          <w:lang w:val="fr-FR"/>
        </w:rPr>
        <w:t>un des Nazgûl.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1149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Début du règne d</w:t>
      </w:r>
      <w:r w:rsidR="0083157B" w:rsidRPr="003C67B1">
        <w:rPr>
          <w:rFonts w:ascii="Verdana" w:hAnsi="Verdana"/>
          <w:color w:val="000000"/>
          <w:sz w:val="20"/>
          <w:lang w:val="fr-FR"/>
        </w:rPr>
        <w:t>’</w:t>
      </w:r>
      <w:r w:rsidRPr="003C67B1">
        <w:rPr>
          <w:rFonts w:ascii="Verdana" w:hAnsi="Verdana"/>
          <w:color w:val="000000"/>
          <w:sz w:val="20"/>
          <w:lang w:val="fr-FR"/>
        </w:rPr>
        <w:t>Atanatar Alcarin.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 1150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Peaublêmes entrent en Eriador. Les Fortauds franchissent le Col de Cornerouge et s</w:t>
      </w:r>
      <w:r w:rsidR="0083157B" w:rsidRPr="003C67B1">
        <w:rPr>
          <w:rFonts w:ascii="Verdana" w:hAnsi="Verdana"/>
          <w:color w:val="000000"/>
          <w:sz w:val="20"/>
          <w:lang w:val="fr-FR"/>
        </w:rPr>
        <w:t>’</w:t>
      </w:r>
      <w:r w:rsidRPr="003C67B1">
        <w:rPr>
          <w:rFonts w:ascii="Verdana" w:hAnsi="Verdana"/>
          <w:color w:val="000000"/>
          <w:sz w:val="20"/>
          <w:lang w:val="fr-FR"/>
        </w:rPr>
        <w:t>installent dans l</w:t>
      </w:r>
      <w:r w:rsidR="0083157B" w:rsidRPr="003C67B1">
        <w:rPr>
          <w:rFonts w:ascii="Verdana" w:hAnsi="Verdana"/>
          <w:color w:val="000000"/>
          <w:sz w:val="20"/>
          <w:lang w:val="fr-FR"/>
        </w:rPr>
        <w:t>’</w:t>
      </w:r>
      <w:r w:rsidRPr="003C67B1">
        <w:rPr>
          <w:rFonts w:ascii="Verdana" w:hAnsi="Verdana"/>
          <w:color w:val="000000"/>
          <w:sz w:val="20"/>
          <w:lang w:val="fr-FR"/>
        </w:rPr>
        <w:t>Angle, ou encore en Dunlande.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 1300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Les créatures mauvaises prolifèrent de nouveau. Les Orques se multiplient dans les Montagnes de Brume et attaquent les Nains. Les Nazgûl reparaissent. Le plus puissant </w:t>
      </w:r>
      <w:r w:rsidRPr="003C67B1">
        <w:rPr>
          <w:rFonts w:ascii="Verdana" w:hAnsi="Verdana"/>
          <w:color w:val="000000"/>
          <w:sz w:val="20"/>
          <w:lang w:val="fr-FR"/>
        </w:rPr>
        <w:lastRenderedPageBreak/>
        <w:t>d</w:t>
      </w:r>
      <w:r w:rsidR="0083157B" w:rsidRPr="003C67B1">
        <w:rPr>
          <w:rFonts w:ascii="Verdana" w:hAnsi="Verdana"/>
          <w:color w:val="000000"/>
          <w:sz w:val="20"/>
          <w:lang w:val="fr-FR"/>
        </w:rPr>
        <w:t>’</w:t>
      </w:r>
      <w:r w:rsidRPr="003C67B1">
        <w:rPr>
          <w:rFonts w:ascii="Verdana" w:hAnsi="Verdana"/>
          <w:color w:val="000000"/>
          <w:sz w:val="20"/>
          <w:lang w:val="fr-FR"/>
        </w:rPr>
        <w:t>entre eux gagne le Nord et le pays d</w:t>
      </w:r>
      <w:r w:rsidR="0083157B" w:rsidRPr="003C67B1">
        <w:rPr>
          <w:rFonts w:ascii="Verdana" w:hAnsi="Verdana"/>
          <w:color w:val="000000"/>
          <w:sz w:val="20"/>
          <w:lang w:val="fr-FR"/>
        </w:rPr>
        <w:t>’</w:t>
      </w:r>
      <w:r w:rsidRPr="003C67B1">
        <w:rPr>
          <w:rFonts w:ascii="Verdana" w:hAnsi="Verdana"/>
          <w:color w:val="000000"/>
          <w:sz w:val="20"/>
          <w:lang w:val="fr-FR"/>
        </w:rPr>
        <w:t>Angmar. Les Periannath émigrent à l</w:t>
      </w:r>
      <w:r w:rsidR="0083157B" w:rsidRPr="003C67B1">
        <w:rPr>
          <w:rFonts w:ascii="Verdana" w:hAnsi="Verdana"/>
          <w:color w:val="000000"/>
          <w:sz w:val="20"/>
          <w:lang w:val="fr-FR"/>
        </w:rPr>
        <w:t>’</w:t>
      </w:r>
      <w:r w:rsidRPr="003C67B1">
        <w:rPr>
          <w:rFonts w:ascii="Verdana" w:hAnsi="Verdana"/>
          <w:color w:val="000000"/>
          <w:sz w:val="20"/>
          <w:lang w:val="fr-FR"/>
        </w:rPr>
        <w:t>ouest</w:t>
      </w:r>
      <w:r w:rsidR="00A17C43" w:rsidRPr="003C67B1">
        <w:rPr>
          <w:rFonts w:ascii="Verdana" w:hAnsi="Verdana"/>
          <w:color w:val="000000"/>
          <w:sz w:val="20"/>
          <w:lang w:val="fr-FR"/>
        </w:rPr>
        <w:t xml:space="preserve">; </w:t>
      </w:r>
      <w:r w:rsidRPr="003C67B1">
        <w:rPr>
          <w:rFonts w:ascii="Verdana" w:hAnsi="Verdana"/>
          <w:color w:val="000000"/>
          <w:sz w:val="20"/>
          <w:lang w:val="fr-FR"/>
        </w:rPr>
        <w:t>nombre d</w:t>
      </w:r>
      <w:r w:rsidR="0083157B" w:rsidRPr="003C67B1">
        <w:rPr>
          <w:rFonts w:ascii="Verdana" w:hAnsi="Verdana"/>
          <w:color w:val="000000"/>
          <w:sz w:val="20"/>
          <w:lang w:val="fr-FR"/>
        </w:rPr>
        <w:t>’</w:t>
      </w:r>
      <w:r w:rsidRPr="003C67B1">
        <w:rPr>
          <w:rFonts w:ascii="Verdana" w:hAnsi="Verdana"/>
          <w:color w:val="000000"/>
          <w:sz w:val="20"/>
          <w:lang w:val="fr-FR"/>
        </w:rPr>
        <w:t>entre eux s</w:t>
      </w:r>
      <w:r w:rsidR="0083157B" w:rsidRPr="003C67B1">
        <w:rPr>
          <w:rFonts w:ascii="Verdana" w:hAnsi="Verdana"/>
          <w:color w:val="000000"/>
          <w:sz w:val="20"/>
          <w:lang w:val="fr-FR"/>
        </w:rPr>
        <w:t>’</w:t>
      </w:r>
      <w:r w:rsidRPr="003C67B1">
        <w:rPr>
          <w:rFonts w:ascii="Verdana" w:hAnsi="Verdana"/>
          <w:color w:val="000000"/>
          <w:sz w:val="20"/>
          <w:lang w:val="fr-FR"/>
        </w:rPr>
        <w:t>installent à Brie.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1356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roi Argeleb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tué en combattant contre le Rhudaur. Environ à cette époque, les Fortauds quittent l</w:t>
      </w:r>
      <w:r w:rsidR="0083157B" w:rsidRPr="003C67B1">
        <w:rPr>
          <w:rFonts w:ascii="Verdana" w:hAnsi="Verdana"/>
          <w:color w:val="000000"/>
          <w:sz w:val="20"/>
          <w:lang w:val="fr-FR"/>
        </w:rPr>
        <w:t>’</w:t>
      </w:r>
      <w:r w:rsidRPr="003C67B1">
        <w:rPr>
          <w:rFonts w:ascii="Verdana" w:hAnsi="Verdana"/>
          <w:color w:val="000000"/>
          <w:sz w:val="20"/>
          <w:lang w:val="fr-FR"/>
        </w:rPr>
        <w:t>Angle et certains retournent dans la Contrée Sauvage.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1409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Roi</w:t>
      </w:r>
      <w:r w:rsidR="00A17C43" w:rsidRPr="003C67B1">
        <w:rPr>
          <w:rFonts w:ascii="Verdana" w:hAnsi="Verdana"/>
          <w:color w:val="000000"/>
          <w:sz w:val="20"/>
          <w:lang w:val="fr-FR"/>
        </w:rPr>
        <w:t>-</w:t>
      </w:r>
      <w:r w:rsidRPr="003C67B1">
        <w:rPr>
          <w:rFonts w:ascii="Verdana" w:hAnsi="Verdana"/>
          <w:color w:val="000000"/>
          <w:sz w:val="20"/>
          <w:lang w:val="fr-FR"/>
        </w:rPr>
        <w:t>Sorcier de l</w:t>
      </w:r>
      <w:r w:rsidR="0083157B" w:rsidRPr="003C67B1">
        <w:rPr>
          <w:rFonts w:ascii="Verdana" w:hAnsi="Verdana"/>
          <w:color w:val="000000"/>
          <w:sz w:val="20"/>
          <w:lang w:val="fr-FR"/>
        </w:rPr>
        <w:t>’</w:t>
      </w:r>
      <w:r w:rsidRPr="003C67B1">
        <w:rPr>
          <w:rFonts w:ascii="Verdana" w:hAnsi="Verdana"/>
          <w:color w:val="000000"/>
          <w:sz w:val="20"/>
          <w:lang w:val="fr-FR"/>
        </w:rPr>
        <w:t>Angmar envahit l</w:t>
      </w:r>
      <w:r w:rsidR="0083157B" w:rsidRPr="003C67B1">
        <w:rPr>
          <w:rFonts w:ascii="Verdana" w:hAnsi="Verdana"/>
          <w:color w:val="000000"/>
          <w:sz w:val="20"/>
          <w:lang w:val="fr-FR"/>
        </w:rPr>
        <w:t>’</w:t>
      </w:r>
      <w:r w:rsidRPr="003C67B1">
        <w:rPr>
          <w:rFonts w:ascii="Verdana" w:hAnsi="Verdana"/>
          <w:color w:val="000000"/>
          <w:sz w:val="20"/>
          <w:lang w:val="fr-FR"/>
        </w:rPr>
        <w:t>Arnor. Le roi Arveleg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tué. Défense de Fornost et de Tyrn Gorthad. Destruction de la Tour d</w:t>
      </w:r>
      <w:r w:rsidR="0083157B" w:rsidRPr="003C67B1">
        <w:rPr>
          <w:rFonts w:ascii="Verdana" w:hAnsi="Verdana"/>
          <w:color w:val="000000"/>
          <w:sz w:val="20"/>
          <w:lang w:val="fr-FR"/>
        </w:rPr>
        <w:t>’</w:t>
      </w:r>
      <w:r w:rsidRPr="003C67B1">
        <w:rPr>
          <w:rFonts w:ascii="Verdana" w:hAnsi="Verdana"/>
          <w:color w:val="000000"/>
          <w:sz w:val="20"/>
          <w:lang w:val="fr-FR"/>
        </w:rPr>
        <w:t>Amon Sûl.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1432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Mort du roi Valacar au Gondor et début de la guerre civile connue sous le nom de Lutte Fratricide.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1437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Osgiliath est incendiée et le </w:t>
      </w:r>
      <w:r w:rsidRPr="003C67B1">
        <w:rPr>
          <w:rFonts w:ascii="Verdana" w:hAnsi="Verdana"/>
          <w:i/>
          <w:iCs/>
          <w:color w:val="000000"/>
          <w:sz w:val="20"/>
          <w:lang w:val="fr-FR"/>
        </w:rPr>
        <w:t>palantír</w:t>
      </w:r>
      <w:r w:rsidR="0083157B" w:rsidRPr="003C67B1">
        <w:rPr>
          <w:rFonts w:ascii="Verdana" w:hAnsi="Verdana"/>
          <w:color w:val="000000"/>
          <w:sz w:val="20"/>
          <w:lang w:val="fr-FR"/>
        </w:rPr>
        <w:t xml:space="preserve"> </w:t>
      </w:r>
      <w:r w:rsidRPr="003C67B1">
        <w:rPr>
          <w:rFonts w:ascii="Verdana" w:hAnsi="Verdana"/>
          <w:color w:val="000000"/>
          <w:sz w:val="20"/>
          <w:lang w:val="fr-FR"/>
        </w:rPr>
        <w:t>est perdu. Eldacar s</w:t>
      </w:r>
      <w:r w:rsidR="0083157B" w:rsidRPr="003C67B1">
        <w:rPr>
          <w:rFonts w:ascii="Verdana" w:hAnsi="Verdana"/>
          <w:color w:val="000000"/>
          <w:sz w:val="20"/>
          <w:lang w:val="fr-FR"/>
        </w:rPr>
        <w:t>’</w:t>
      </w:r>
      <w:r w:rsidRPr="003C67B1">
        <w:rPr>
          <w:rFonts w:ascii="Verdana" w:hAnsi="Verdana"/>
          <w:color w:val="000000"/>
          <w:sz w:val="20"/>
          <w:lang w:val="fr-FR"/>
        </w:rPr>
        <w:t>enfuit au Rhovanion</w:t>
      </w:r>
      <w:r w:rsidR="00A17C43" w:rsidRPr="003C67B1">
        <w:rPr>
          <w:rFonts w:ascii="Verdana" w:hAnsi="Verdana"/>
          <w:color w:val="000000"/>
          <w:sz w:val="20"/>
          <w:lang w:val="fr-FR"/>
        </w:rPr>
        <w:t xml:space="preserve">; </w:t>
      </w:r>
      <w:r w:rsidRPr="003C67B1">
        <w:rPr>
          <w:rFonts w:ascii="Verdana" w:hAnsi="Verdana"/>
          <w:color w:val="000000"/>
          <w:sz w:val="20"/>
          <w:lang w:val="fr-FR"/>
        </w:rPr>
        <w:t>son fils Ornendil est assassiné.</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1447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Eldacar rentre au Gondor et en chasse son usurpateur, Castamir. Bataille des Passages de l</w:t>
      </w:r>
      <w:r w:rsidR="0083157B" w:rsidRPr="003C67B1">
        <w:rPr>
          <w:rFonts w:ascii="Verdana" w:hAnsi="Verdana"/>
          <w:color w:val="000000"/>
          <w:sz w:val="20"/>
          <w:lang w:val="fr-FR"/>
        </w:rPr>
        <w:t>’</w:t>
      </w:r>
      <w:r w:rsidRPr="003C67B1">
        <w:rPr>
          <w:rFonts w:ascii="Verdana" w:hAnsi="Verdana"/>
          <w:color w:val="000000"/>
          <w:sz w:val="20"/>
          <w:lang w:val="fr-FR"/>
        </w:rPr>
        <w:t>Erui. Siège de Pelargir.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1448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rebelles s</w:t>
      </w:r>
      <w:r w:rsidR="0083157B" w:rsidRPr="003C67B1">
        <w:rPr>
          <w:rFonts w:ascii="Verdana" w:hAnsi="Verdana"/>
          <w:color w:val="000000"/>
          <w:sz w:val="20"/>
          <w:lang w:val="fr-FR"/>
        </w:rPr>
        <w:t>’</w:t>
      </w:r>
      <w:r w:rsidRPr="003C67B1">
        <w:rPr>
          <w:rFonts w:ascii="Verdana" w:hAnsi="Verdana"/>
          <w:color w:val="000000"/>
          <w:sz w:val="20"/>
          <w:lang w:val="fr-FR"/>
        </w:rPr>
        <w:t>échappent et s</w:t>
      </w:r>
      <w:r w:rsidR="0083157B" w:rsidRPr="003C67B1">
        <w:rPr>
          <w:rFonts w:ascii="Verdana" w:hAnsi="Verdana"/>
          <w:color w:val="000000"/>
          <w:sz w:val="20"/>
          <w:lang w:val="fr-FR"/>
        </w:rPr>
        <w:t>’</w:t>
      </w:r>
      <w:r w:rsidRPr="003C67B1">
        <w:rPr>
          <w:rFonts w:ascii="Verdana" w:hAnsi="Verdana"/>
          <w:color w:val="000000"/>
          <w:sz w:val="20"/>
          <w:lang w:val="fr-FR"/>
        </w:rPr>
        <w:t>emparent d</w:t>
      </w:r>
      <w:r w:rsidR="0083157B" w:rsidRPr="003C67B1">
        <w:rPr>
          <w:rFonts w:ascii="Verdana" w:hAnsi="Verdana"/>
          <w:color w:val="000000"/>
          <w:sz w:val="20"/>
          <w:lang w:val="fr-FR"/>
        </w:rPr>
        <w:t>’</w:t>
      </w:r>
      <w:r w:rsidRPr="003C67B1">
        <w:rPr>
          <w:rFonts w:ascii="Verdana" w:hAnsi="Verdana"/>
          <w:color w:val="000000"/>
          <w:sz w:val="20"/>
          <w:lang w:val="fr-FR"/>
        </w:rPr>
        <w:t>Umbar.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1540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roi Aldamir tué dans la guerre contre le Harad et les Corsaires d</w:t>
      </w:r>
      <w:r w:rsidR="0083157B" w:rsidRPr="003C67B1">
        <w:rPr>
          <w:rFonts w:ascii="Verdana" w:hAnsi="Verdana"/>
          <w:color w:val="000000"/>
          <w:sz w:val="20"/>
          <w:lang w:val="fr-FR"/>
        </w:rPr>
        <w:t>’</w:t>
      </w:r>
      <w:r w:rsidRPr="003C67B1">
        <w:rPr>
          <w:rFonts w:ascii="Verdana" w:hAnsi="Verdana"/>
          <w:color w:val="000000"/>
          <w:sz w:val="20"/>
          <w:lang w:val="fr-FR"/>
        </w:rPr>
        <w:t>Umbar.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1551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Hyarmendacil II défait les Hommes du Harad.</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1601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Bon nombre de Periannath de Brie émigrent au</w:t>
      </w:r>
      <w:r w:rsidR="00A17C43" w:rsidRPr="003C67B1">
        <w:rPr>
          <w:rFonts w:ascii="Verdana" w:hAnsi="Verdana"/>
          <w:color w:val="000000"/>
          <w:sz w:val="20"/>
          <w:lang w:val="fr-FR"/>
        </w:rPr>
        <w:t>-</w:t>
      </w:r>
      <w:r w:rsidRPr="003C67B1">
        <w:rPr>
          <w:rFonts w:ascii="Verdana" w:hAnsi="Verdana"/>
          <w:color w:val="000000"/>
          <w:sz w:val="20"/>
          <w:lang w:val="fr-FR"/>
        </w:rPr>
        <w:t>delà du Baranduin dans des terres concédées par Argeleb II.</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 1630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sont rejoints par des Fortauds venus de Dunlande.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1634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Corsaires ravagent Pelargir et tuent le roi Minardil.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1636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Gondor dévasté par la Grande Peste. Mort du roi Telemnar et de ses enfants. L</w:t>
      </w:r>
      <w:r w:rsidR="0083157B" w:rsidRPr="003C67B1">
        <w:rPr>
          <w:rFonts w:ascii="Verdana" w:hAnsi="Verdana"/>
          <w:color w:val="000000"/>
          <w:sz w:val="20"/>
          <w:lang w:val="fr-FR"/>
        </w:rPr>
        <w:t>’</w:t>
      </w:r>
      <w:r w:rsidRPr="003C67B1">
        <w:rPr>
          <w:rFonts w:ascii="Verdana" w:hAnsi="Verdana"/>
          <w:color w:val="000000"/>
          <w:sz w:val="20"/>
          <w:lang w:val="fr-FR"/>
        </w:rPr>
        <w:t>Arbre Blanc meurt à Minas Anor. La peste se répand au nord et à l</w:t>
      </w:r>
      <w:r w:rsidR="0083157B" w:rsidRPr="003C67B1">
        <w:rPr>
          <w:rFonts w:ascii="Verdana" w:hAnsi="Verdana"/>
          <w:color w:val="000000"/>
          <w:sz w:val="20"/>
          <w:lang w:val="fr-FR"/>
        </w:rPr>
        <w:t>’</w:t>
      </w:r>
      <w:r w:rsidRPr="003C67B1">
        <w:rPr>
          <w:rFonts w:ascii="Verdana" w:hAnsi="Verdana"/>
          <w:color w:val="000000"/>
          <w:sz w:val="20"/>
          <w:lang w:val="fr-FR"/>
        </w:rPr>
        <w:t>ouest, semant la désolation dans de nombreuses régions de l</w:t>
      </w:r>
      <w:r w:rsidR="0083157B" w:rsidRPr="003C67B1">
        <w:rPr>
          <w:rFonts w:ascii="Verdana" w:hAnsi="Verdana"/>
          <w:color w:val="000000"/>
          <w:sz w:val="20"/>
          <w:lang w:val="fr-FR"/>
        </w:rPr>
        <w:t>’</w:t>
      </w:r>
      <w:r w:rsidRPr="003C67B1">
        <w:rPr>
          <w:rFonts w:ascii="Verdana" w:hAnsi="Verdana"/>
          <w:color w:val="000000"/>
          <w:sz w:val="20"/>
          <w:lang w:val="fr-FR"/>
        </w:rPr>
        <w:t>Eriador. Au</w:t>
      </w:r>
      <w:r w:rsidR="00A17C43" w:rsidRPr="003C67B1">
        <w:rPr>
          <w:rFonts w:ascii="Verdana" w:hAnsi="Verdana"/>
          <w:color w:val="000000"/>
          <w:sz w:val="20"/>
          <w:lang w:val="fr-FR"/>
        </w:rPr>
        <w:t>-</w:t>
      </w:r>
      <w:r w:rsidRPr="003C67B1">
        <w:rPr>
          <w:rFonts w:ascii="Verdana" w:hAnsi="Verdana"/>
          <w:color w:val="000000"/>
          <w:sz w:val="20"/>
          <w:lang w:val="fr-FR"/>
        </w:rPr>
        <w:t>delà du Baranduin, les Periannath survivent, mais subissent de grandes pertes.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1640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roi Tarondor transfère la Maison du Roi à Minas Anor et y plante un semis de l</w:t>
      </w:r>
      <w:r w:rsidR="0083157B" w:rsidRPr="003C67B1">
        <w:rPr>
          <w:rFonts w:ascii="Verdana" w:hAnsi="Verdana"/>
          <w:color w:val="000000"/>
          <w:sz w:val="20"/>
          <w:lang w:val="fr-FR"/>
        </w:rPr>
        <w:t>’</w:t>
      </w:r>
      <w:r w:rsidRPr="003C67B1">
        <w:rPr>
          <w:rFonts w:ascii="Verdana" w:hAnsi="Verdana"/>
          <w:color w:val="000000"/>
          <w:sz w:val="20"/>
          <w:lang w:val="fr-FR"/>
        </w:rPr>
        <w:t>Arbre Blanc. Osgiliath tombe peu à peu en ruine. Le Mordor est laissé sans surveillance.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1810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roi Telumehtar Umbardacil reprend Umbar et en chasse les Corsaires.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1851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Chariotiers commencent à assaillir le Gondor.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1856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Gondor perd ses territoires de l</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 xml:space="preserve">; </w:t>
      </w:r>
      <w:r w:rsidRPr="003C67B1">
        <w:rPr>
          <w:rFonts w:ascii="Verdana" w:hAnsi="Verdana"/>
          <w:color w:val="000000"/>
          <w:sz w:val="20"/>
          <w:lang w:val="fr-FR"/>
        </w:rPr>
        <w:t>Narmacil II tombe au combat.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1899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roi Calimehtar vainc les Chariotiers sur Dagorlad.</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1900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Calimehtar construit la Tour Blanche à Minas Anor.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1940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Gondor et l</w:t>
      </w:r>
      <w:r w:rsidR="0083157B" w:rsidRPr="003C67B1">
        <w:rPr>
          <w:rFonts w:ascii="Verdana" w:hAnsi="Verdana"/>
          <w:color w:val="000000"/>
          <w:sz w:val="20"/>
          <w:lang w:val="fr-FR"/>
        </w:rPr>
        <w:t>’</w:t>
      </w:r>
      <w:r w:rsidRPr="003C67B1">
        <w:rPr>
          <w:rFonts w:ascii="Verdana" w:hAnsi="Verdana"/>
          <w:color w:val="000000"/>
          <w:sz w:val="20"/>
          <w:lang w:val="fr-FR"/>
        </w:rPr>
        <w:t>Arnor renouent le dialogue et forment une alliance. Arvedui épouse Fíriel, fille d</w:t>
      </w:r>
      <w:r w:rsidR="0083157B" w:rsidRPr="003C67B1">
        <w:rPr>
          <w:rFonts w:ascii="Verdana" w:hAnsi="Verdana"/>
          <w:color w:val="000000"/>
          <w:sz w:val="20"/>
          <w:lang w:val="fr-FR"/>
        </w:rPr>
        <w:t>’</w:t>
      </w:r>
      <w:r w:rsidRPr="003C67B1">
        <w:rPr>
          <w:rFonts w:ascii="Verdana" w:hAnsi="Verdana"/>
          <w:color w:val="000000"/>
          <w:sz w:val="20"/>
          <w:lang w:val="fr-FR"/>
        </w:rPr>
        <w:t>Ondoher du Gondor.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1944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Ondoher tombe au combat. Eärnil défait l</w:t>
      </w:r>
      <w:r w:rsidR="0083157B" w:rsidRPr="003C67B1">
        <w:rPr>
          <w:rFonts w:ascii="Verdana" w:hAnsi="Verdana"/>
          <w:color w:val="000000"/>
          <w:sz w:val="20"/>
          <w:lang w:val="fr-FR"/>
        </w:rPr>
        <w:t>’</w:t>
      </w:r>
      <w:r w:rsidRPr="003C67B1">
        <w:rPr>
          <w:rFonts w:ascii="Verdana" w:hAnsi="Verdana"/>
          <w:color w:val="000000"/>
          <w:sz w:val="20"/>
          <w:lang w:val="fr-FR"/>
        </w:rPr>
        <w:t>ennemi en Ithilien du Sud. Il gagne ensuite la Bataille du Campement et repousse les Chariotiers dans les Marais Morts. Arvedui revendique la Couronne du Gondor.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1945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Eärnil II reçoit la couronne.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1974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Fin du Royaume du Nord. Le Roi</w:t>
      </w:r>
      <w:r w:rsidR="00A17C43" w:rsidRPr="003C67B1">
        <w:rPr>
          <w:rFonts w:ascii="Verdana" w:hAnsi="Verdana"/>
          <w:color w:val="000000"/>
          <w:sz w:val="20"/>
          <w:lang w:val="fr-FR"/>
        </w:rPr>
        <w:t>-</w:t>
      </w:r>
      <w:r w:rsidRPr="003C67B1">
        <w:rPr>
          <w:rFonts w:ascii="Verdana" w:hAnsi="Verdana"/>
          <w:color w:val="000000"/>
          <w:sz w:val="20"/>
          <w:lang w:val="fr-FR"/>
        </w:rPr>
        <w:t>Sorcier envahit l</w:t>
      </w:r>
      <w:r w:rsidR="0083157B" w:rsidRPr="003C67B1">
        <w:rPr>
          <w:rFonts w:ascii="Verdana" w:hAnsi="Verdana"/>
          <w:color w:val="000000"/>
          <w:sz w:val="20"/>
          <w:lang w:val="fr-FR"/>
        </w:rPr>
        <w:t>’</w:t>
      </w:r>
      <w:r w:rsidRPr="003C67B1">
        <w:rPr>
          <w:rFonts w:ascii="Verdana" w:hAnsi="Verdana"/>
          <w:color w:val="000000"/>
          <w:sz w:val="20"/>
          <w:lang w:val="fr-FR"/>
        </w:rPr>
        <w:t>Arthedain et s</w:t>
      </w:r>
      <w:r w:rsidR="0083157B" w:rsidRPr="003C67B1">
        <w:rPr>
          <w:rFonts w:ascii="Verdana" w:hAnsi="Verdana"/>
          <w:color w:val="000000"/>
          <w:sz w:val="20"/>
          <w:lang w:val="fr-FR"/>
        </w:rPr>
        <w:t>’</w:t>
      </w:r>
      <w:r w:rsidRPr="003C67B1">
        <w:rPr>
          <w:rFonts w:ascii="Verdana" w:hAnsi="Verdana"/>
          <w:color w:val="000000"/>
          <w:sz w:val="20"/>
          <w:lang w:val="fr-FR"/>
        </w:rPr>
        <w:t>empare de Fornost.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1975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Arvedui meurt noyé dans la baie de Forochel. Les </w:t>
      </w:r>
      <w:r w:rsidRPr="003C67B1">
        <w:rPr>
          <w:rFonts w:ascii="Verdana" w:hAnsi="Verdana"/>
          <w:i/>
          <w:iCs/>
          <w:color w:val="000000"/>
          <w:sz w:val="20"/>
          <w:lang w:val="fr-FR"/>
        </w:rPr>
        <w:t>palantíri</w:t>
      </w:r>
      <w:r w:rsidR="0083157B" w:rsidRPr="003C67B1">
        <w:rPr>
          <w:rFonts w:ascii="Verdana" w:hAnsi="Verdana"/>
          <w:color w:val="000000"/>
          <w:sz w:val="20"/>
          <w:lang w:val="fr-FR"/>
        </w:rPr>
        <w:t xml:space="preserve"> </w:t>
      </w:r>
      <w:r w:rsidRPr="003C67B1">
        <w:rPr>
          <w:rFonts w:ascii="Verdana" w:hAnsi="Verdana"/>
          <w:color w:val="000000"/>
          <w:sz w:val="20"/>
          <w:lang w:val="fr-FR"/>
        </w:rPr>
        <w:t>d</w:t>
      </w:r>
      <w:r w:rsidR="0083157B" w:rsidRPr="003C67B1">
        <w:rPr>
          <w:rFonts w:ascii="Verdana" w:hAnsi="Verdana"/>
          <w:color w:val="000000"/>
          <w:sz w:val="20"/>
          <w:lang w:val="fr-FR"/>
        </w:rPr>
        <w:t>’</w:t>
      </w:r>
      <w:r w:rsidRPr="003C67B1">
        <w:rPr>
          <w:rFonts w:ascii="Verdana" w:hAnsi="Verdana"/>
          <w:color w:val="000000"/>
          <w:sz w:val="20"/>
          <w:lang w:val="fr-FR"/>
        </w:rPr>
        <w:t>Annúminas et d</w:t>
      </w:r>
      <w:r w:rsidR="0083157B" w:rsidRPr="003C67B1">
        <w:rPr>
          <w:rFonts w:ascii="Verdana" w:hAnsi="Verdana"/>
          <w:color w:val="000000"/>
          <w:sz w:val="20"/>
          <w:lang w:val="fr-FR"/>
        </w:rPr>
        <w:t>’</w:t>
      </w:r>
      <w:r w:rsidRPr="003C67B1">
        <w:rPr>
          <w:rFonts w:ascii="Verdana" w:hAnsi="Verdana"/>
          <w:color w:val="000000"/>
          <w:sz w:val="20"/>
          <w:lang w:val="fr-FR"/>
        </w:rPr>
        <w:t>Amon Sûl sont perdus dans le naufrage. Eärnur mène une flotte au Lindon. Le Roi</w:t>
      </w:r>
      <w:r w:rsidR="00A17C43" w:rsidRPr="003C67B1">
        <w:rPr>
          <w:rFonts w:ascii="Verdana" w:hAnsi="Verdana"/>
          <w:color w:val="000000"/>
          <w:sz w:val="20"/>
          <w:lang w:val="fr-FR"/>
        </w:rPr>
        <w:t>-</w:t>
      </w:r>
      <w:r w:rsidRPr="003C67B1">
        <w:rPr>
          <w:rFonts w:ascii="Verdana" w:hAnsi="Verdana"/>
          <w:color w:val="000000"/>
          <w:sz w:val="20"/>
          <w:lang w:val="fr-FR"/>
        </w:rPr>
        <w:t>Sorcier est vaincu à la Bataille de Fornost et pourchassé dans les Landes d</w:t>
      </w:r>
      <w:r w:rsidR="0083157B" w:rsidRPr="003C67B1">
        <w:rPr>
          <w:rFonts w:ascii="Verdana" w:hAnsi="Verdana"/>
          <w:color w:val="000000"/>
          <w:sz w:val="20"/>
          <w:lang w:val="fr-FR"/>
        </w:rPr>
        <w:t>’</w:t>
      </w:r>
      <w:r w:rsidRPr="003C67B1">
        <w:rPr>
          <w:rFonts w:ascii="Verdana" w:hAnsi="Verdana"/>
          <w:color w:val="000000"/>
          <w:sz w:val="20"/>
          <w:lang w:val="fr-FR"/>
        </w:rPr>
        <w:t>Etten. Il disparaît du Nord.</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1976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Aranarth se donne le titre de Chef des Dúnedain. Les héritiers de l</w:t>
      </w:r>
      <w:r w:rsidR="0083157B" w:rsidRPr="003C67B1">
        <w:rPr>
          <w:rFonts w:ascii="Verdana" w:hAnsi="Verdana"/>
          <w:color w:val="000000"/>
          <w:sz w:val="20"/>
          <w:lang w:val="fr-FR"/>
        </w:rPr>
        <w:t>’</w:t>
      </w:r>
      <w:r w:rsidRPr="003C67B1">
        <w:rPr>
          <w:rFonts w:ascii="Verdana" w:hAnsi="Verdana"/>
          <w:color w:val="000000"/>
          <w:sz w:val="20"/>
          <w:lang w:val="fr-FR"/>
        </w:rPr>
        <w:t>Arnor confiés à la garde d</w:t>
      </w:r>
      <w:r w:rsidR="0083157B" w:rsidRPr="003C67B1">
        <w:rPr>
          <w:rFonts w:ascii="Verdana" w:hAnsi="Verdana"/>
          <w:color w:val="000000"/>
          <w:sz w:val="20"/>
          <w:lang w:val="fr-FR"/>
        </w:rPr>
        <w:t>’</w:t>
      </w:r>
      <w:r w:rsidRPr="003C67B1">
        <w:rPr>
          <w:rFonts w:ascii="Verdana" w:hAnsi="Verdana"/>
          <w:color w:val="000000"/>
          <w:sz w:val="20"/>
          <w:lang w:val="fr-FR"/>
        </w:rPr>
        <w:t>Elrond.</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1977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Frumgar conduit les Éothéod dans le Nord.</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1979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Bucca de la Marêche devient le premier Thain du Comté.</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1980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Roi</w:t>
      </w:r>
      <w:r w:rsidR="00A17C43" w:rsidRPr="003C67B1">
        <w:rPr>
          <w:rFonts w:ascii="Verdana" w:hAnsi="Verdana"/>
          <w:color w:val="000000"/>
          <w:sz w:val="20"/>
          <w:lang w:val="fr-FR"/>
        </w:rPr>
        <w:t>-</w:t>
      </w:r>
      <w:r w:rsidRPr="003C67B1">
        <w:rPr>
          <w:rFonts w:ascii="Verdana" w:hAnsi="Verdana"/>
          <w:color w:val="000000"/>
          <w:sz w:val="20"/>
          <w:lang w:val="fr-FR"/>
        </w:rPr>
        <w:t>Sorcier se rend au Mordor et y rassemble les Nazgûl. Un Balrog apparaît en Moria et entraîne la mort de Durin IV.</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1981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Náin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tué à son tour. Les Nains fuient la Moria. De nombreux Elfes sylvains s</w:t>
      </w:r>
      <w:r w:rsidR="0083157B" w:rsidRPr="003C67B1">
        <w:rPr>
          <w:rFonts w:ascii="Verdana" w:hAnsi="Verdana"/>
          <w:color w:val="000000"/>
          <w:sz w:val="20"/>
          <w:lang w:val="fr-FR"/>
        </w:rPr>
        <w:t>’</w:t>
      </w:r>
      <w:r w:rsidRPr="003C67B1">
        <w:rPr>
          <w:rFonts w:ascii="Verdana" w:hAnsi="Verdana"/>
          <w:color w:val="000000"/>
          <w:sz w:val="20"/>
          <w:lang w:val="fr-FR"/>
        </w:rPr>
        <w:t>enfuient dans le Sud. Disparition d</w:t>
      </w:r>
      <w:r w:rsidR="0083157B" w:rsidRPr="003C67B1">
        <w:rPr>
          <w:rFonts w:ascii="Verdana" w:hAnsi="Verdana"/>
          <w:color w:val="000000"/>
          <w:sz w:val="20"/>
          <w:lang w:val="fr-FR"/>
        </w:rPr>
        <w:t>’</w:t>
      </w:r>
      <w:r w:rsidRPr="003C67B1">
        <w:rPr>
          <w:rFonts w:ascii="Verdana" w:hAnsi="Verdana"/>
          <w:color w:val="000000"/>
          <w:sz w:val="20"/>
          <w:lang w:val="fr-FR"/>
        </w:rPr>
        <w:t>Amroth et de Nimrodel.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1999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Thráin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se rend à Erebor et fonde le royaume des Nains </w:t>
      </w:r>
      <w:r w:rsidR="0083157B" w:rsidRPr="003C67B1">
        <w:rPr>
          <w:rFonts w:ascii="Verdana" w:hAnsi="Verdana"/>
          <w:color w:val="000000"/>
          <w:sz w:val="20"/>
          <w:lang w:val="fr-FR"/>
        </w:rPr>
        <w:t>« </w:t>
      </w:r>
      <w:r w:rsidRPr="003C67B1">
        <w:rPr>
          <w:rFonts w:ascii="Verdana" w:hAnsi="Verdana"/>
          <w:color w:val="000000"/>
          <w:sz w:val="20"/>
          <w:lang w:val="fr-FR"/>
        </w:rPr>
        <w:t>sous la Montagne</w:t>
      </w:r>
      <w:r w:rsidR="0083157B" w:rsidRPr="003C67B1">
        <w:rPr>
          <w:rFonts w:ascii="Verdana" w:hAnsi="Verdana"/>
          <w:color w:val="000000"/>
          <w:sz w:val="20"/>
          <w:lang w:val="fr-FR"/>
        </w:rPr>
        <w:t> »</w:t>
      </w:r>
      <w:r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2000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Nazgûl surgissent du Mordor et assiègent Minas Tirith.</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2002</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Chute de Minas Ithil, désormais appelée Minas Morgul. L</w:t>
      </w:r>
      <w:r w:rsidR="0083157B" w:rsidRPr="003C67B1">
        <w:rPr>
          <w:rFonts w:ascii="Verdana" w:hAnsi="Verdana"/>
          <w:color w:val="000000"/>
          <w:sz w:val="20"/>
          <w:lang w:val="fr-FR"/>
        </w:rPr>
        <w:t>’</w:t>
      </w:r>
      <w:r w:rsidRPr="003C67B1">
        <w:rPr>
          <w:rFonts w:ascii="Verdana" w:hAnsi="Verdana"/>
          <w:color w:val="000000"/>
          <w:sz w:val="20"/>
          <w:lang w:val="fr-FR"/>
        </w:rPr>
        <w:t>ennemi s</w:t>
      </w:r>
      <w:r w:rsidR="0083157B" w:rsidRPr="003C67B1">
        <w:rPr>
          <w:rFonts w:ascii="Verdana" w:hAnsi="Verdana"/>
          <w:color w:val="000000"/>
          <w:sz w:val="20"/>
          <w:lang w:val="fr-FR"/>
        </w:rPr>
        <w:t>’</w:t>
      </w:r>
      <w:r w:rsidRPr="003C67B1">
        <w:rPr>
          <w:rFonts w:ascii="Verdana" w:hAnsi="Verdana"/>
          <w:color w:val="000000"/>
          <w:sz w:val="20"/>
          <w:lang w:val="fr-FR"/>
        </w:rPr>
        <w:t xml:space="preserve">empare du </w:t>
      </w:r>
      <w:r w:rsidRPr="003C67B1">
        <w:rPr>
          <w:rFonts w:ascii="Verdana" w:hAnsi="Verdana"/>
          <w:i/>
          <w:iCs/>
          <w:color w:val="000000"/>
          <w:sz w:val="20"/>
          <w:lang w:val="fr-FR"/>
        </w:rPr>
        <w:t>palantír</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2043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Eärnur est proclamé Roi du Gondor et mis au défi par le Roi</w:t>
      </w:r>
      <w:r w:rsidR="00A17C43" w:rsidRPr="003C67B1">
        <w:rPr>
          <w:rFonts w:ascii="Verdana" w:hAnsi="Verdana"/>
          <w:color w:val="000000"/>
          <w:sz w:val="20"/>
          <w:lang w:val="fr-FR"/>
        </w:rPr>
        <w:t>-</w:t>
      </w:r>
      <w:r w:rsidRPr="003C67B1">
        <w:rPr>
          <w:rFonts w:ascii="Verdana" w:hAnsi="Verdana"/>
          <w:color w:val="000000"/>
          <w:sz w:val="20"/>
          <w:lang w:val="fr-FR"/>
        </w:rPr>
        <w:t>Sorcier.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2050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 nouveau mis au défi, Eärnur se rend à Minas Morgul pour ne jamais revenir. Mardil devient le premier Intendant régnant.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2060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pouvoir de Dol Guldur s</w:t>
      </w:r>
      <w:r w:rsidR="0083157B" w:rsidRPr="003C67B1">
        <w:rPr>
          <w:rFonts w:ascii="Verdana" w:hAnsi="Verdana"/>
          <w:color w:val="000000"/>
          <w:sz w:val="20"/>
          <w:lang w:val="fr-FR"/>
        </w:rPr>
        <w:t>’</w:t>
      </w:r>
      <w:r w:rsidRPr="003C67B1">
        <w:rPr>
          <w:rFonts w:ascii="Verdana" w:hAnsi="Verdana"/>
          <w:color w:val="000000"/>
          <w:sz w:val="20"/>
          <w:lang w:val="fr-FR"/>
        </w:rPr>
        <w:t>accroît. Les Sages craignent qu</w:t>
      </w:r>
      <w:r w:rsidR="0083157B"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agisse de Sauron en voie de reprendre forme.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2063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se rend à Dol Guldur. Sauron se retire dans l</w:t>
      </w:r>
      <w:r w:rsidR="0083157B" w:rsidRPr="003C67B1">
        <w:rPr>
          <w:rFonts w:ascii="Verdana" w:hAnsi="Verdana"/>
          <w:color w:val="000000"/>
          <w:sz w:val="20"/>
          <w:lang w:val="fr-FR"/>
        </w:rPr>
        <w:t>’</w:t>
      </w:r>
      <w:r w:rsidRPr="003C67B1">
        <w:rPr>
          <w:rFonts w:ascii="Verdana" w:hAnsi="Verdana"/>
          <w:color w:val="000000"/>
          <w:sz w:val="20"/>
          <w:lang w:val="fr-FR"/>
        </w:rPr>
        <w:t>Est et y reste caché. Début de la Paix Vigilante. Les Nazgûl demeurent cois à Minas Morgul.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2210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Thorin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quitte Erebor et se rend au nord dans les Montagnes Grises, où la plupart des vestiges du Peuple de Durin sont en train de se rassembler.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2340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Isumbras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devient le treizième Thain et le premier de la lignée des Touc. Les Vieilbouc occupent le Pays</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Bouc.</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2460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Fin de la Paix Vigilante. Sauron revient en force à Dol Guldur.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2463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Formation du Conseil Blanc. Environ à cette époque, Déagol le Fortaud trouve l</w:t>
      </w:r>
      <w:r w:rsidR="0083157B" w:rsidRPr="003C67B1">
        <w:rPr>
          <w:rFonts w:ascii="Verdana" w:hAnsi="Verdana"/>
          <w:color w:val="000000"/>
          <w:sz w:val="20"/>
          <w:lang w:val="fr-FR"/>
        </w:rPr>
        <w:t>’</w:t>
      </w:r>
      <w:r w:rsidRPr="003C67B1">
        <w:rPr>
          <w:rFonts w:ascii="Verdana" w:hAnsi="Verdana"/>
          <w:color w:val="000000"/>
          <w:sz w:val="20"/>
          <w:lang w:val="fr-FR"/>
        </w:rPr>
        <w:t>Anneau Unique et est assassiné par Sméagol.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 2470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Sméagol</w:t>
      </w:r>
      <w:r w:rsidR="00A17C43" w:rsidRPr="003C67B1">
        <w:rPr>
          <w:rFonts w:ascii="Verdana" w:hAnsi="Verdana"/>
          <w:color w:val="000000"/>
          <w:sz w:val="20"/>
          <w:lang w:val="fr-FR"/>
        </w:rPr>
        <w:t>-</w:t>
      </w:r>
      <w:r w:rsidRPr="003C67B1">
        <w:rPr>
          <w:rFonts w:ascii="Verdana" w:hAnsi="Verdana"/>
          <w:color w:val="000000"/>
          <w:sz w:val="20"/>
          <w:lang w:val="fr-FR"/>
        </w:rPr>
        <w:t>Gollum se cache dans les Montagnes de Brume.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2475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Nouvelle attaque contre le Gondor. Osgiliath est enfin ruinée et son pont de pierre jeté bas.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 2480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Orques commencent à édifier des places secrètes dans les Montagnes de Brume afin de bloquer les cols qui mènent en Eriador. À l</w:t>
      </w:r>
      <w:r w:rsidR="0083157B" w:rsidRPr="003C67B1">
        <w:rPr>
          <w:rFonts w:ascii="Verdana" w:hAnsi="Verdana"/>
          <w:color w:val="000000"/>
          <w:sz w:val="20"/>
          <w:lang w:val="fr-FR"/>
        </w:rPr>
        <w:t>’</w:t>
      </w:r>
      <w:r w:rsidRPr="003C67B1">
        <w:rPr>
          <w:rFonts w:ascii="Verdana" w:hAnsi="Verdana"/>
          <w:color w:val="000000"/>
          <w:sz w:val="20"/>
          <w:lang w:val="fr-FR"/>
        </w:rPr>
        <w:t>instigation de Sauron, ses créatures commencent à investir la Moria.</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2509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Attaque de Celebrían, en route vers la Lórien, dans le Col de Cornerouge. Elle reçoit une blessure empoisonnée.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2510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Départ de Celebrían, qui franchit la Mer. Les Orques et les Orientais envahissent le Calenardhon. Eorl le Jeune remporte la victoire au Champ de la Celebrant. Les Rohirrim s</w:t>
      </w:r>
      <w:r w:rsidR="0083157B" w:rsidRPr="003C67B1">
        <w:rPr>
          <w:rFonts w:ascii="Verdana" w:hAnsi="Verdana"/>
          <w:color w:val="000000"/>
          <w:sz w:val="20"/>
          <w:lang w:val="fr-FR"/>
        </w:rPr>
        <w:t>’</w:t>
      </w:r>
      <w:r w:rsidRPr="003C67B1">
        <w:rPr>
          <w:rFonts w:ascii="Verdana" w:hAnsi="Verdana"/>
          <w:color w:val="000000"/>
          <w:sz w:val="20"/>
          <w:lang w:val="fr-FR"/>
        </w:rPr>
        <w:t>installent au Calenardhon.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2545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Eorl meurt en combattant sur le Wold.</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2569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Brego fils d</w:t>
      </w:r>
      <w:r w:rsidR="0083157B" w:rsidRPr="003C67B1">
        <w:rPr>
          <w:rFonts w:ascii="Verdana" w:hAnsi="Verdana"/>
          <w:color w:val="000000"/>
          <w:sz w:val="20"/>
          <w:lang w:val="fr-FR"/>
        </w:rPr>
        <w:t>’</w:t>
      </w:r>
      <w:r w:rsidRPr="003C67B1">
        <w:rPr>
          <w:rFonts w:ascii="Verdana" w:hAnsi="Verdana"/>
          <w:color w:val="000000"/>
          <w:sz w:val="20"/>
          <w:lang w:val="fr-FR"/>
        </w:rPr>
        <w:t>Eorl achève l</w:t>
      </w:r>
      <w:r w:rsidR="0083157B" w:rsidRPr="003C67B1">
        <w:rPr>
          <w:rFonts w:ascii="Verdana" w:hAnsi="Verdana"/>
          <w:color w:val="000000"/>
          <w:sz w:val="20"/>
          <w:lang w:val="fr-FR"/>
        </w:rPr>
        <w:t>’</w:t>
      </w:r>
      <w:r w:rsidRPr="003C67B1">
        <w:rPr>
          <w:rFonts w:ascii="Verdana" w:hAnsi="Verdana"/>
          <w:color w:val="000000"/>
          <w:sz w:val="20"/>
          <w:lang w:val="fr-FR"/>
        </w:rPr>
        <w:t>érection de la Salle Dorée.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2570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Baldor fils de Brego passe la Porte Interdite et ne revient pas. Environ à cette époque, les Dragons reparaissent dans le Nord reculé et se mettent à accabler les Nains.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2589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Dáin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tué par un Dragon.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2590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Thrór retourne à Erebor. Son frère Grór se rend dans les Collines de Fer.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 2670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Tobold plante de l</w:t>
      </w:r>
      <w:r w:rsidR="0083157B" w:rsidRPr="003C67B1">
        <w:rPr>
          <w:rFonts w:ascii="Verdana" w:hAnsi="Verdana"/>
          <w:color w:val="000000"/>
          <w:sz w:val="20"/>
          <w:lang w:val="fr-FR"/>
        </w:rPr>
        <w:t>’« </w:t>
      </w:r>
      <w:r w:rsidRPr="003C67B1">
        <w:rPr>
          <w:rFonts w:ascii="Verdana" w:hAnsi="Verdana"/>
          <w:color w:val="000000"/>
          <w:sz w:val="20"/>
          <w:lang w:val="fr-FR"/>
        </w:rPr>
        <w:t>herbe à pipe</w:t>
      </w:r>
      <w:r w:rsidR="0083157B" w:rsidRPr="003C67B1">
        <w:rPr>
          <w:rFonts w:ascii="Verdana" w:hAnsi="Verdana"/>
          <w:color w:val="000000"/>
          <w:sz w:val="20"/>
          <w:lang w:val="fr-FR"/>
        </w:rPr>
        <w:t> »</w:t>
      </w:r>
      <w:r w:rsidRPr="003C67B1">
        <w:rPr>
          <w:rFonts w:ascii="Verdana" w:hAnsi="Verdana"/>
          <w:color w:val="000000"/>
          <w:sz w:val="20"/>
          <w:lang w:val="fr-FR"/>
        </w:rPr>
        <w:t xml:space="preserve"> dans le Quartier Sud.</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2683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Isengrim II devient le dixième Thain et entreprend l</w:t>
      </w:r>
      <w:r w:rsidR="0083157B" w:rsidRPr="003C67B1">
        <w:rPr>
          <w:rFonts w:ascii="Verdana" w:hAnsi="Verdana"/>
          <w:color w:val="000000"/>
          <w:sz w:val="20"/>
          <w:lang w:val="fr-FR"/>
        </w:rPr>
        <w:t>’</w:t>
      </w:r>
      <w:r w:rsidRPr="003C67B1">
        <w:rPr>
          <w:rFonts w:ascii="Verdana" w:hAnsi="Verdana"/>
          <w:color w:val="000000"/>
          <w:sz w:val="20"/>
          <w:lang w:val="fr-FR"/>
        </w:rPr>
        <w:t>excavation de Grands Smials.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2698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Ecthelion I</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reconstruit la Tour Blanche à Minas Tirith.</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2740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Nouvelles invasions d</w:t>
      </w:r>
      <w:r w:rsidR="0083157B" w:rsidRPr="003C67B1">
        <w:rPr>
          <w:rFonts w:ascii="Verdana" w:hAnsi="Verdana"/>
          <w:color w:val="000000"/>
          <w:sz w:val="20"/>
          <w:lang w:val="fr-FR"/>
        </w:rPr>
        <w:t>’</w:t>
      </w:r>
      <w:r w:rsidRPr="003C67B1">
        <w:rPr>
          <w:rFonts w:ascii="Verdana" w:hAnsi="Verdana"/>
          <w:color w:val="000000"/>
          <w:sz w:val="20"/>
          <w:lang w:val="fr-FR"/>
        </w:rPr>
        <w:t>Orques en Eriador.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2747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Bandobras Touc défait une bande d</w:t>
      </w:r>
      <w:r w:rsidR="0083157B" w:rsidRPr="003C67B1">
        <w:rPr>
          <w:rFonts w:ascii="Verdana" w:hAnsi="Verdana"/>
          <w:color w:val="000000"/>
          <w:sz w:val="20"/>
          <w:lang w:val="fr-FR"/>
        </w:rPr>
        <w:t>’</w:t>
      </w:r>
      <w:r w:rsidRPr="003C67B1">
        <w:rPr>
          <w:rFonts w:ascii="Verdana" w:hAnsi="Verdana"/>
          <w:color w:val="000000"/>
          <w:sz w:val="20"/>
          <w:lang w:val="fr-FR"/>
        </w:rPr>
        <w:t>Orques dans le Quartier Nord.</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2758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Rohan est attaqué de l</w:t>
      </w:r>
      <w:r w:rsidR="0083157B" w:rsidRPr="003C67B1">
        <w:rPr>
          <w:rFonts w:ascii="Verdana" w:hAnsi="Verdana"/>
          <w:color w:val="000000"/>
          <w:sz w:val="20"/>
          <w:lang w:val="fr-FR"/>
        </w:rPr>
        <w:t>’</w:t>
      </w:r>
      <w:r w:rsidRPr="003C67B1">
        <w:rPr>
          <w:rFonts w:ascii="Verdana" w:hAnsi="Verdana"/>
          <w:color w:val="000000"/>
          <w:sz w:val="20"/>
          <w:lang w:val="fr-FR"/>
        </w:rPr>
        <w:t>est et de l</w:t>
      </w:r>
      <w:r w:rsidR="0083157B" w:rsidRPr="003C67B1">
        <w:rPr>
          <w:rFonts w:ascii="Verdana" w:hAnsi="Verdana"/>
          <w:color w:val="000000"/>
          <w:sz w:val="20"/>
          <w:lang w:val="fr-FR"/>
        </w:rPr>
        <w:t>’</w:t>
      </w:r>
      <w:r w:rsidRPr="003C67B1">
        <w:rPr>
          <w:rFonts w:ascii="Verdana" w:hAnsi="Verdana"/>
          <w:color w:val="000000"/>
          <w:sz w:val="20"/>
          <w:lang w:val="fr-FR"/>
        </w:rPr>
        <w:t>ouest, puis occupé. Le Gondor assailli par les forces navales des Corsaires. Helm du Rohan se réfugie dans la Gorge de Helm. Wulf s</w:t>
      </w:r>
      <w:r w:rsidR="0083157B" w:rsidRPr="003C67B1">
        <w:rPr>
          <w:rFonts w:ascii="Verdana" w:hAnsi="Verdana"/>
          <w:color w:val="000000"/>
          <w:sz w:val="20"/>
          <w:lang w:val="fr-FR"/>
        </w:rPr>
        <w:t>’</w:t>
      </w:r>
      <w:r w:rsidRPr="003C67B1">
        <w:rPr>
          <w:rFonts w:ascii="Verdana" w:hAnsi="Verdana"/>
          <w:color w:val="000000"/>
          <w:sz w:val="20"/>
          <w:lang w:val="fr-FR"/>
        </w:rPr>
        <w:t>empare d</w:t>
      </w:r>
      <w:r w:rsidR="0083157B" w:rsidRPr="003C67B1">
        <w:rPr>
          <w:rFonts w:ascii="Verdana" w:hAnsi="Verdana"/>
          <w:color w:val="000000"/>
          <w:sz w:val="20"/>
          <w:lang w:val="fr-FR"/>
        </w:rPr>
        <w:t>’</w:t>
      </w:r>
      <w:r w:rsidRPr="003C67B1">
        <w:rPr>
          <w:rFonts w:ascii="Verdana" w:hAnsi="Verdana"/>
          <w:color w:val="000000"/>
          <w:sz w:val="20"/>
          <w:lang w:val="fr-FR"/>
        </w:rPr>
        <w:t>Edoras.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275</w:t>
      </w:r>
      <w:r w:rsidR="00A17C43" w:rsidRPr="003C67B1">
        <w:rPr>
          <w:rFonts w:ascii="Verdana" w:hAnsi="Verdana"/>
          <w:color w:val="000000"/>
          <w:sz w:val="20"/>
          <w:lang w:val="fr-FR"/>
        </w:rPr>
        <w:t>8—2</w:t>
      </w:r>
      <w:r w:rsidRPr="003C67B1">
        <w:rPr>
          <w:rFonts w:ascii="Verdana" w:hAnsi="Verdana"/>
          <w:color w:val="000000"/>
          <w:sz w:val="20"/>
          <w:lang w:val="fr-FR"/>
        </w:rPr>
        <w:t>759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Long Hiver cause des souffrances énormes et un grand nombre de victimes chez les populations de l</w:t>
      </w:r>
      <w:r w:rsidR="0083157B" w:rsidRPr="003C67B1">
        <w:rPr>
          <w:rFonts w:ascii="Verdana" w:hAnsi="Verdana"/>
          <w:color w:val="000000"/>
          <w:sz w:val="20"/>
          <w:lang w:val="fr-FR"/>
        </w:rPr>
        <w:t>’</w:t>
      </w:r>
      <w:r w:rsidRPr="003C67B1">
        <w:rPr>
          <w:rFonts w:ascii="Verdana" w:hAnsi="Verdana"/>
          <w:color w:val="000000"/>
          <w:sz w:val="20"/>
          <w:lang w:val="fr-FR"/>
        </w:rPr>
        <w:t>Eriador et du Rohan. Gandalf vient en aide aux Gens du Comté.</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2759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Mort de Helm. Fréaláf chasse Wulf et ouvre la deuxième lignée des Rois de la Marche. Saruman s</w:t>
      </w:r>
      <w:r w:rsidR="0083157B" w:rsidRPr="003C67B1">
        <w:rPr>
          <w:rFonts w:ascii="Verdana" w:hAnsi="Verdana"/>
          <w:color w:val="000000"/>
          <w:sz w:val="20"/>
          <w:lang w:val="fr-FR"/>
        </w:rPr>
        <w:t>’</w:t>
      </w:r>
      <w:r w:rsidRPr="003C67B1">
        <w:rPr>
          <w:rFonts w:ascii="Verdana" w:hAnsi="Verdana"/>
          <w:color w:val="000000"/>
          <w:sz w:val="20"/>
          <w:lang w:val="fr-FR"/>
        </w:rPr>
        <w:t>établit à Isengard.</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2770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Smaug le Dragon s</w:t>
      </w:r>
      <w:r w:rsidR="0083157B" w:rsidRPr="003C67B1">
        <w:rPr>
          <w:rFonts w:ascii="Verdana" w:hAnsi="Verdana"/>
          <w:color w:val="000000"/>
          <w:sz w:val="20"/>
          <w:lang w:val="fr-FR"/>
        </w:rPr>
        <w:t>’</w:t>
      </w:r>
      <w:r w:rsidRPr="003C67B1">
        <w:rPr>
          <w:rFonts w:ascii="Verdana" w:hAnsi="Verdana"/>
          <w:color w:val="000000"/>
          <w:sz w:val="20"/>
          <w:lang w:val="fr-FR"/>
        </w:rPr>
        <w:t>abat sur Erebor. Le Val est détruit. Thrór s</w:t>
      </w:r>
      <w:r w:rsidR="0083157B" w:rsidRPr="003C67B1">
        <w:rPr>
          <w:rFonts w:ascii="Verdana" w:hAnsi="Verdana"/>
          <w:color w:val="000000"/>
          <w:sz w:val="20"/>
          <w:lang w:val="fr-FR"/>
        </w:rPr>
        <w:t>’</w:t>
      </w:r>
      <w:r w:rsidRPr="003C67B1">
        <w:rPr>
          <w:rFonts w:ascii="Verdana" w:hAnsi="Verdana"/>
          <w:color w:val="000000"/>
          <w:sz w:val="20"/>
          <w:lang w:val="fr-FR"/>
        </w:rPr>
        <w:t>échappe avec Thráin II et Thorin II.</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2790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Thrór est tué par un Orque en Moria. Les Nains se rallient pour une guerre de vengeance. Naissance de Gerontius, surnommé plus tard le Vieux Touc.</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2793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Début de la Guerre des Nains et des Orques.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2799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Bataille de Nanduhirion devant la Porte Est de la Moria. Dáin Piédefer regagne les Collines de Fer. Thráin II et son fils Thorin s</w:t>
      </w:r>
      <w:r w:rsidR="0083157B" w:rsidRPr="003C67B1">
        <w:rPr>
          <w:rFonts w:ascii="Verdana" w:hAnsi="Verdana"/>
          <w:color w:val="000000"/>
          <w:sz w:val="20"/>
          <w:lang w:val="fr-FR"/>
        </w:rPr>
        <w:t>’</w:t>
      </w:r>
      <w:r w:rsidRPr="003C67B1">
        <w:rPr>
          <w:rFonts w:ascii="Verdana" w:hAnsi="Verdana"/>
          <w:color w:val="000000"/>
          <w:sz w:val="20"/>
          <w:lang w:val="fr-FR"/>
        </w:rPr>
        <w:t>acheminent vers l</w:t>
      </w:r>
      <w:r w:rsidR="0083157B" w:rsidRPr="003C67B1">
        <w:rPr>
          <w:rFonts w:ascii="Verdana" w:hAnsi="Verdana"/>
          <w:color w:val="000000"/>
          <w:sz w:val="20"/>
          <w:lang w:val="fr-FR"/>
        </w:rPr>
        <w:t>’</w:t>
      </w:r>
      <w:r w:rsidRPr="003C67B1">
        <w:rPr>
          <w:rFonts w:ascii="Verdana" w:hAnsi="Verdana"/>
          <w:color w:val="000000"/>
          <w:sz w:val="20"/>
          <w:lang w:val="fr-FR"/>
        </w:rPr>
        <w:t>ouest. Ils s</w:t>
      </w:r>
      <w:r w:rsidR="0083157B" w:rsidRPr="003C67B1">
        <w:rPr>
          <w:rFonts w:ascii="Verdana" w:hAnsi="Verdana"/>
          <w:color w:val="000000"/>
          <w:sz w:val="20"/>
          <w:lang w:val="fr-FR"/>
        </w:rPr>
        <w:t>’</w:t>
      </w:r>
      <w:r w:rsidRPr="003C67B1">
        <w:rPr>
          <w:rFonts w:ascii="Verdana" w:hAnsi="Verdana"/>
          <w:color w:val="000000"/>
          <w:sz w:val="20"/>
          <w:lang w:val="fr-FR"/>
        </w:rPr>
        <w:t>installent dans le sud des Ered Luin au</w:t>
      </w:r>
      <w:r w:rsidR="00A17C43" w:rsidRPr="003C67B1">
        <w:rPr>
          <w:rFonts w:ascii="Verdana" w:hAnsi="Verdana"/>
          <w:color w:val="000000"/>
          <w:sz w:val="20"/>
          <w:lang w:val="fr-FR"/>
        </w:rPr>
        <w:t>-</w:t>
      </w:r>
      <w:r w:rsidRPr="003C67B1">
        <w:rPr>
          <w:rFonts w:ascii="Verdana" w:hAnsi="Verdana"/>
          <w:color w:val="000000"/>
          <w:sz w:val="20"/>
          <w:lang w:val="fr-FR"/>
        </w:rPr>
        <w:t>delà du Comté (2802).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280</w:t>
      </w:r>
      <w:r w:rsidR="00A17C43" w:rsidRPr="003C67B1">
        <w:rPr>
          <w:rFonts w:ascii="Verdana" w:hAnsi="Verdana"/>
          <w:color w:val="000000"/>
          <w:sz w:val="20"/>
          <w:lang w:val="fr-FR"/>
        </w:rPr>
        <w:t>0—2</w:t>
      </w:r>
      <w:r w:rsidRPr="003C67B1">
        <w:rPr>
          <w:rFonts w:ascii="Verdana" w:hAnsi="Verdana"/>
          <w:color w:val="000000"/>
          <w:sz w:val="20"/>
          <w:lang w:val="fr-FR"/>
        </w:rPr>
        <w:t>864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Des Orques du Nord sèment la confusion au Rohan. Ils tuent le roi Walda (2861).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2841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Thráin II part pour Erebor, mais est pourchassé par les serviteurs de Sauron.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2845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Thráin le Nain est emprisonné à Dol Guldur</w:t>
      </w:r>
      <w:r w:rsidR="00A17C43" w:rsidRPr="003C67B1">
        <w:rPr>
          <w:rFonts w:ascii="Verdana" w:hAnsi="Verdana"/>
          <w:color w:val="000000"/>
          <w:sz w:val="20"/>
          <w:lang w:val="fr-FR"/>
        </w:rPr>
        <w:t xml:space="preserve">; </w:t>
      </w:r>
      <w:r w:rsidRPr="003C67B1">
        <w:rPr>
          <w:rFonts w:ascii="Verdana" w:hAnsi="Verdana"/>
          <w:color w:val="000000"/>
          <w:sz w:val="20"/>
          <w:lang w:val="fr-FR"/>
        </w:rPr>
        <w:t>le dernier des Sept Anneaux lui est dérobé.</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2850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entre de nouveau à Dol Guldur. Il découvre que le maître des lieux est bel et bien Sauron, qui rassemble à lui tous les Anneaux et est à la recherche de l</w:t>
      </w:r>
      <w:r w:rsidR="0083157B" w:rsidRPr="003C67B1">
        <w:rPr>
          <w:rFonts w:ascii="Verdana" w:hAnsi="Verdana"/>
          <w:color w:val="000000"/>
          <w:sz w:val="20"/>
          <w:lang w:val="fr-FR"/>
        </w:rPr>
        <w:t>’</w:t>
      </w:r>
      <w:r w:rsidRPr="003C67B1">
        <w:rPr>
          <w:rFonts w:ascii="Verdana" w:hAnsi="Verdana"/>
          <w:color w:val="000000"/>
          <w:sz w:val="20"/>
          <w:lang w:val="fr-FR"/>
        </w:rPr>
        <w:t>Unique et de l</w:t>
      </w:r>
      <w:r w:rsidR="0083157B" w:rsidRPr="003C67B1">
        <w:rPr>
          <w:rFonts w:ascii="Verdana" w:hAnsi="Verdana"/>
          <w:color w:val="000000"/>
          <w:sz w:val="20"/>
          <w:lang w:val="fr-FR"/>
        </w:rPr>
        <w:t>’</w:t>
      </w:r>
      <w:r w:rsidRPr="003C67B1">
        <w:rPr>
          <w:rFonts w:ascii="Verdana" w:hAnsi="Verdana"/>
          <w:color w:val="000000"/>
          <w:sz w:val="20"/>
          <w:lang w:val="fr-FR"/>
        </w:rPr>
        <w:t>héritier d</w:t>
      </w:r>
      <w:r w:rsidR="0083157B" w:rsidRPr="003C67B1">
        <w:rPr>
          <w:rFonts w:ascii="Verdana" w:hAnsi="Verdana"/>
          <w:color w:val="000000"/>
          <w:sz w:val="20"/>
          <w:lang w:val="fr-FR"/>
        </w:rPr>
        <w:t>’</w:t>
      </w:r>
      <w:r w:rsidRPr="003C67B1">
        <w:rPr>
          <w:rFonts w:ascii="Verdana" w:hAnsi="Verdana"/>
          <w:color w:val="000000"/>
          <w:sz w:val="20"/>
          <w:lang w:val="fr-FR"/>
        </w:rPr>
        <w:t>Isildur. Gandalf trouve Thráin et reçoit la clef d</w:t>
      </w:r>
      <w:r w:rsidR="0083157B" w:rsidRPr="003C67B1">
        <w:rPr>
          <w:rFonts w:ascii="Verdana" w:hAnsi="Verdana"/>
          <w:color w:val="000000"/>
          <w:sz w:val="20"/>
          <w:lang w:val="fr-FR"/>
        </w:rPr>
        <w:t>’</w:t>
      </w:r>
      <w:r w:rsidRPr="003C67B1">
        <w:rPr>
          <w:rFonts w:ascii="Verdana" w:hAnsi="Verdana"/>
          <w:color w:val="000000"/>
          <w:sz w:val="20"/>
          <w:lang w:val="fr-FR"/>
        </w:rPr>
        <w:t>Erebor. Mort de Thráin à Dol Guldur.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2851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Le Conseil Blanc se réunit. Gandalf plaide en faveur d</w:t>
      </w:r>
      <w:r w:rsidR="0083157B" w:rsidRPr="003C67B1">
        <w:rPr>
          <w:rFonts w:ascii="Verdana" w:hAnsi="Verdana"/>
          <w:color w:val="000000"/>
          <w:sz w:val="20"/>
          <w:lang w:val="fr-FR"/>
        </w:rPr>
        <w:t>’</w:t>
      </w:r>
      <w:r w:rsidRPr="003C67B1">
        <w:rPr>
          <w:rFonts w:ascii="Verdana" w:hAnsi="Verdana"/>
          <w:color w:val="000000"/>
          <w:sz w:val="20"/>
          <w:lang w:val="fr-FR"/>
        </w:rPr>
        <w:t>un assaut contre Dol Guldur. Saruman l</w:t>
      </w:r>
      <w:r w:rsidR="0083157B" w:rsidRPr="003C67B1">
        <w:rPr>
          <w:rFonts w:ascii="Verdana" w:hAnsi="Verdana"/>
          <w:color w:val="000000"/>
          <w:sz w:val="20"/>
          <w:lang w:val="fr-FR"/>
        </w:rPr>
        <w:t>’</w:t>
      </w:r>
      <w:r w:rsidRPr="003C67B1">
        <w:rPr>
          <w:rFonts w:ascii="Verdana" w:hAnsi="Verdana"/>
          <w:color w:val="000000"/>
          <w:sz w:val="20"/>
          <w:lang w:val="fr-FR"/>
        </w:rPr>
        <w:t>emporte sur lui</w:t>
      </w:r>
      <w:r w:rsidRPr="003C67B1">
        <w:rPr>
          <w:rFonts w:ascii="Verdana" w:hAnsi="Verdana"/>
          <w:bCs/>
          <w:color w:val="000000"/>
          <w:sz w:val="20"/>
          <w:lang w:val="fr-FR"/>
        </w:rPr>
        <w:t>6</w:t>
      </w:r>
      <w:r w:rsidR="0083157B" w:rsidRPr="003C67B1">
        <w:rPr>
          <w:rFonts w:ascii="Verdana" w:hAnsi="Verdana"/>
          <w:color w:val="000000"/>
          <w:sz w:val="20"/>
          <w:lang w:val="fr-FR"/>
        </w:rPr>
        <w:t xml:space="preserve">. </w:t>
      </w:r>
      <w:r w:rsidRPr="003C67B1">
        <w:rPr>
          <w:rFonts w:ascii="Verdana" w:hAnsi="Verdana"/>
          <w:color w:val="000000"/>
          <w:sz w:val="20"/>
          <w:lang w:val="fr-FR"/>
        </w:rPr>
        <w:t>Saruman commence ses recherches aux environs des Champs de Flambes.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2872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Mort de Belecthor II du Gondor. L</w:t>
      </w:r>
      <w:r w:rsidR="0083157B" w:rsidRPr="003C67B1">
        <w:rPr>
          <w:rFonts w:ascii="Verdana" w:hAnsi="Verdana"/>
          <w:color w:val="000000"/>
          <w:sz w:val="20"/>
          <w:lang w:val="fr-FR"/>
        </w:rPr>
        <w:t>’</w:t>
      </w:r>
      <w:r w:rsidRPr="003C67B1">
        <w:rPr>
          <w:rFonts w:ascii="Verdana" w:hAnsi="Verdana"/>
          <w:color w:val="000000"/>
          <w:sz w:val="20"/>
          <w:lang w:val="fr-FR"/>
        </w:rPr>
        <w:t>Arbre Blanc meurt, aucun semis ne se trouve pour le remplacer. L</w:t>
      </w:r>
      <w:r w:rsidR="0083157B" w:rsidRPr="003C67B1">
        <w:rPr>
          <w:rFonts w:ascii="Verdana" w:hAnsi="Verdana"/>
          <w:color w:val="000000"/>
          <w:sz w:val="20"/>
          <w:lang w:val="fr-FR"/>
        </w:rPr>
        <w:t>’</w:t>
      </w:r>
      <w:r w:rsidRPr="003C67B1">
        <w:rPr>
          <w:rFonts w:ascii="Verdana" w:hAnsi="Verdana"/>
          <w:color w:val="000000"/>
          <w:sz w:val="20"/>
          <w:lang w:val="fr-FR"/>
        </w:rPr>
        <w:t>Arbre Mort reste debout dans la cour.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2885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Soulevés par les émissaires de Sauron, les Haradrim franchissent le Poros et attaquent le Gondor. Les fils de Folcwine du Rohan trouvent la mort au service du Gondor.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2890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Naissance de Bilbo dans le Comté.</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2901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Des attaques d</w:t>
      </w:r>
      <w:r w:rsidR="0083157B" w:rsidRPr="003C67B1">
        <w:rPr>
          <w:rFonts w:ascii="Verdana" w:hAnsi="Verdana"/>
          <w:color w:val="000000"/>
          <w:sz w:val="20"/>
          <w:lang w:val="fr-FR"/>
        </w:rPr>
        <w:t>’</w:t>
      </w:r>
      <w:r w:rsidRPr="003C67B1">
        <w:rPr>
          <w:rFonts w:ascii="Verdana" w:hAnsi="Verdana"/>
          <w:color w:val="000000"/>
          <w:sz w:val="20"/>
          <w:lang w:val="fr-FR"/>
        </w:rPr>
        <w:t>Uruks du Mordor chassent la plupart des derniers habitants de l</w:t>
      </w:r>
      <w:r w:rsidR="0083157B" w:rsidRPr="003C67B1">
        <w:rPr>
          <w:rFonts w:ascii="Verdana" w:hAnsi="Verdana"/>
          <w:color w:val="000000"/>
          <w:sz w:val="20"/>
          <w:lang w:val="fr-FR"/>
        </w:rPr>
        <w:t>’</w:t>
      </w:r>
      <w:r w:rsidRPr="003C67B1">
        <w:rPr>
          <w:rFonts w:ascii="Verdana" w:hAnsi="Verdana"/>
          <w:color w:val="000000"/>
          <w:sz w:val="20"/>
          <w:lang w:val="fr-FR"/>
        </w:rPr>
        <w:t>Ithilien. Établissement du refuge secret de Henneth Annûn.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2907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Naissance de Gilraen, mère d</w:t>
      </w:r>
      <w:r w:rsidR="0083157B" w:rsidRPr="003C67B1">
        <w:rPr>
          <w:rFonts w:ascii="Verdana" w:hAnsi="Verdana"/>
          <w:color w:val="000000"/>
          <w:sz w:val="20"/>
          <w:lang w:val="fr-FR"/>
        </w:rPr>
        <w:t>’</w:t>
      </w:r>
      <w:r w:rsidRPr="003C67B1">
        <w:rPr>
          <w:rFonts w:ascii="Verdana" w:hAnsi="Verdana"/>
          <w:color w:val="000000"/>
          <w:sz w:val="20"/>
          <w:lang w:val="fr-FR"/>
        </w:rPr>
        <w:t>Aragorn II.</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2911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Rude Hiver. Les glaces envahissent le Baranduin et d</w:t>
      </w:r>
      <w:r w:rsidR="0083157B" w:rsidRPr="003C67B1">
        <w:rPr>
          <w:rFonts w:ascii="Verdana" w:hAnsi="Verdana"/>
          <w:color w:val="000000"/>
          <w:sz w:val="20"/>
          <w:lang w:val="fr-FR"/>
        </w:rPr>
        <w:t>’</w:t>
      </w:r>
      <w:r w:rsidRPr="003C67B1">
        <w:rPr>
          <w:rFonts w:ascii="Verdana" w:hAnsi="Verdana"/>
          <w:color w:val="000000"/>
          <w:sz w:val="20"/>
          <w:lang w:val="fr-FR"/>
        </w:rPr>
        <w:t>autres cours d</w:t>
      </w:r>
      <w:r w:rsidR="0083157B" w:rsidRPr="003C67B1">
        <w:rPr>
          <w:rFonts w:ascii="Verdana" w:hAnsi="Verdana"/>
          <w:color w:val="000000"/>
          <w:sz w:val="20"/>
          <w:lang w:val="fr-FR"/>
        </w:rPr>
        <w:t>’</w:t>
      </w:r>
      <w:r w:rsidRPr="003C67B1">
        <w:rPr>
          <w:rFonts w:ascii="Verdana" w:hAnsi="Verdana"/>
          <w:color w:val="000000"/>
          <w:sz w:val="20"/>
          <w:lang w:val="fr-FR"/>
        </w:rPr>
        <w:t>eau. Des Loups Blancs venus du Nord font incursion en Eriador.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2912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Enedwaith et le Minhiriath sont dévastés par d</w:t>
      </w:r>
      <w:r w:rsidR="0083157B" w:rsidRPr="003C67B1">
        <w:rPr>
          <w:rFonts w:ascii="Verdana" w:hAnsi="Verdana"/>
          <w:color w:val="000000"/>
          <w:sz w:val="20"/>
          <w:lang w:val="fr-FR"/>
        </w:rPr>
        <w:t>’</w:t>
      </w:r>
      <w:r w:rsidRPr="003C67B1">
        <w:rPr>
          <w:rFonts w:ascii="Verdana" w:hAnsi="Verdana"/>
          <w:color w:val="000000"/>
          <w:sz w:val="20"/>
          <w:lang w:val="fr-FR"/>
        </w:rPr>
        <w:t>importantes inondations. Tharbad, en ruine, se vide de tous ses habitants.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2920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Mort du Vieux Touc.</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2929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Arathorn fils d</w:t>
      </w:r>
      <w:r w:rsidR="0083157B" w:rsidRPr="003C67B1">
        <w:rPr>
          <w:rFonts w:ascii="Verdana" w:hAnsi="Verdana"/>
          <w:color w:val="000000"/>
          <w:sz w:val="20"/>
          <w:lang w:val="fr-FR"/>
        </w:rPr>
        <w:t>’</w:t>
      </w:r>
      <w:r w:rsidRPr="003C67B1">
        <w:rPr>
          <w:rFonts w:ascii="Verdana" w:hAnsi="Verdana"/>
          <w:color w:val="000000"/>
          <w:sz w:val="20"/>
          <w:lang w:val="fr-FR"/>
        </w:rPr>
        <w:t>Arador des Dúnedain épouse Gilraen.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2930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Arador tué par des Trolls. Naissance de Denethor II fils d</w:t>
      </w:r>
      <w:r w:rsidR="0083157B" w:rsidRPr="003C67B1">
        <w:rPr>
          <w:rFonts w:ascii="Verdana" w:hAnsi="Verdana"/>
          <w:color w:val="000000"/>
          <w:sz w:val="20"/>
          <w:lang w:val="fr-FR"/>
        </w:rPr>
        <w:t>’</w:t>
      </w:r>
      <w:r w:rsidRPr="003C67B1">
        <w:rPr>
          <w:rFonts w:ascii="Verdana" w:hAnsi="Verdana"/>
          <w:color w:val="000000"/>
          <w:sz w:val="20"/>
          <w:lang w:val="fr-FR"/>
        </w:rPr>
        <w:t>Ecthelion II à Minas Tirith.</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2931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Naissance d</w:t>
      </w:r>
      <w:r w:rsidR="0083157B" w:rsidRPr="003C67B1">
        <w:rPr>
          <w:rFonts w:ascii="Verdana" w:hAnsi="Verdana"/>
          <w:color w:val="000000"/>
          <w:sz w:val="20"/>
          <w:lang w:val="fr-FR"/>
        </w:rPr>
        <w:t>’</w:t>
      </w:r>
      <w:r w:rsidRPr="003C67B1">
        <w:rPr>
          <w:rFonts w:ascii="Verdana" w:hAnsi="Verdana"/>
          <w:color w:val="000000"/>
          <w:sz w:val="20"/>
          <w:lang w:val="fr-FR"/>
        </w:rPr>
        <w:t>Aragorn fils d</w:t>
      </w:r>
      <w:r w:rsidR="0083157B" w:rsidRPr="003C67B1">
        <w:rPr>
          <w:rFonts w:ascii="Verdana" w:hAnsi="Verdana"/>
          <w:color w:val="000000"/>
          <w:sz w:val="20"/>
          <w:lang w:val="fr-FR"/>
        </w:rPr>
        <w:t>’</w:t>
      </w:r>
      <w:r w:rsidRPr="003C67B1">
        <w:rPr>
          <w:rFonts w:ascii="Verdana" w:hAnsi="Verdana"/>
          <w:color w:val="000000"/>
          <w:sz w:val="20"/>
          <w:lang w:val="fr-FR"/>
        </w:rPr>
        <w:t>Arathorn II le 1</w:t>
      </w:r>
      <w:r w:rsidRPr="003C67B1">
        <w:rPr>
          <w:rFonts w:ascii="Verdana" w:hAnsi="Verdana"/>
          <w:color w:val="000000"/>
          <w:sz w:val="20"/>
          <w:vertAlign w:val="superscript"/>
          <w:lang w:val="fr-FR"/>
        </w:rPr>
        <w:t>er</w:t>
      </w:r>
      <w:r w:rsidRPr="003C67B1">
        <w:rPr>
          <w:rFonts w:ascii="Verdana" w:hAnsi="Verdana"/>
          <w:color w:val="000000"/>
          <w:sz w:val="20"/>
          <w:lang w:val="fr-FR"/>
        </w:rPr>
        <w:t> mars.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2933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Arathorn II tué par les Orques. Gilraen emmène Aragorn à Imladris. Elrond le prend comme fils adoptif et lui donne le nom d</w:t>
      </w:r>
      <w:r w:rsidR="0083157B" w:rsidRPr="003C67B1">
        <w:rPr>
          <w:rFonts w:ascii="Verdana" w:hAnsi="Verdana"/>
          <w:color w:val="000000"/>
          <w:sz w:val="20"/>
          <w:lang w:val="fr-FR"/>
        </w:rPr>
        <w:t>’</w:t>
      </w:r>
      <w:r w:rsidRPr="003C67B1">
        <w:rPr>
          <w:rFonts w:ascii="Verdana" w:hAnsi="Verdana"/>
          <w:color w:val="000000"/>
          <w:sz w:val="20"/>
          <w:lang w:val="fr-FR"/>
        </w:rPr>
        <w:t>Estel (Espoir)</w:t>
      </w:r>
      <w:r w:rsidR="00A17C43" w:rsidRPr="003C67B1">
        <w:rPr>
          <w:rFonts w:ascii="Verdana" w:hAnsi="Verdana"/>
          <w:color w:val="000000"/>
          <w:sz w:val="20"/>
          <w:lang w:val="fr-FR"/>
        </w:rPr>
        <w:t xml:space="preserve">; </w:t>
      </w:r>
      <w:r w:rsidRPr="003C67B1">
        <w:rPr>
          <w:rFonts w:ascii="Verdana" w:hAnsi="Verdana"/>
          <w:color w:val="000000"/>
          <w:sz w:val="20"/>
          <w:lang w:val="fr-FR"/>
        </w:rPr>
        <w:t>son ascendance est tenue secrète.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2939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Saruman apprend que les serviteurs de Sauron explorent l</w:t>
      </w:r>
      <w:r w:rsidR="0083157B" w:rsidRPr="003C67B1">
        <w:rPr>
          <w:rFonts w:ascii="Verdana" w:hAnsi="Verdana"/>
          <w:color w:val="000000"/>
          <w:sz w:val="20"/>
          <w:lang w:val="fr-FR"/>
        </w:rPr>
        <w:t>’</w:t>
      </w:r>
      <w:r w:rsidRPr="003C67B1">
        <w:rPr>
          <w:rFonts w:ascii="Verdana" w:hAnsi="Verdana"/>
          <w:color w:val="000000"/>
          <w:sz w:val="20"/>
          <w:lang w:val="fr-FR"/>
        </w:rPr>
        <w:t>Anduin à la hauteur des Champs de Flambes</w:t>
      </w:r>
      <w:r w:rsidR="00A17C43" w:rsidRPr="003C67B1">
        <w:rPr>
          <w:rFonts w:ascii="Verdana" w:hAnsi="Verdana"/>
          <w:color w:val="000000"/>
          <w:sz w:val="20"/>
          <w:lang w:val="fr-FR"/>
        </w:rPr>
        <w:t xml:space="preserve">; </w:t>
      </w:r>
      <w:r w:rsidRPr="003C67B1">
        <w:rPr>
          <w:rFonts w:ascii="Verdana" w:hAnsi="Verdana"/>
          <w:color w:val="000000"/>
          <w:sz w:val="20"/>
          <w:lang w:val="fr-FR"/>
        </w:rPr>
        <w:t>il conclut que Sauron sait désormais comment a fini Isildur et devient fort inquiet, mais n</w:t>
      </w:r>
      <w:r w:rsidR="0083157B" w:rsidRPr="003C67B1">
        <w:rPr>
          <w:rFonts w:ascii="Verdana" w:hAnsi="Verdana"/>
          <w:color w:val="000000"/>
          <w:sz w:val="20"/>
          <w:lang w:val="fr-FR"/>
        </w:rPr>
        <w:t>’</w:t>
      </w:r>
      <w:r w:rsidRPr="003C67B1">
        <w:rPr>
          <w:rFonts w:ascii="Verdana" w:hAnsi="Verdana"/>
          <w:color w:val="000000"/>
          <w:sz w:val="20"/>
          <w:lang w:val="fr-FR"/>
        </w:rPr>
        <w:t>en souffle mot au Conseil.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2941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Thorin Lécudechesne et Gandalf se présentent chez Bilbo dans le Comté. Bilbo rencontre Sméagol</w:t>
      </w:r>
      <w:r w:rsidR="00A17C43" w:rsidRPr="003C67B1">
        <w:rPr>
          <w:rFonts w:ascii="Verdana" w:hAnsi="Verdana"/>
          <w:color w:val="000000"/>
          <w:sz w:val="20"/>
          <w:lang w:val="fr-FR"/>
        </w:rPr>
        <w:t>-</w:t>
      </w:r>
      <w:r w:rsidRPr="003C67B1">
        <w:rPr>
          <w:rFonts w:ascii="Verdana" w:hAnsi="Verdana"/>
          <w:color w:val="000000"/>
          <w:sz w:val="20"/>
          <w:lang w:val="fr-FR"/>
        </w:rPr>
        <w:t>Gollum et trouve l</w:t>
      </w:r>
      <w:r w:rsidR="0083157B" w:rsidRPr="003C67B1">
        <w:rPr>
          <w:rFonts w:ascii="Verdana" w:hAnsi="Verdana"/>
          <w:color w:val="000000"/>
          <w:sz w:val="20"/>
          <w:lang w:val="fr-FR"/>
        </w:rPr>
        <w:t>’</w:t>
      </w:r>
      <w:r w:rsidRPr="003C67B1">
        <w:rPr>
          <w:rFonts w:ascii="Verdana" w:hAnsi="Verdana"/>
          <w:color w:val="000000"/>
          <w:sz w:val="20"/>
          <w:lang w:val="fr-FR"/>
        </w:rPr>
        <w:t>Anneau. Le Conseil Blanc se réunit</w:t>
      </w:r>
      <w:r w:rsidR="00A17C43" w:rsidRPr="003C67B1">
        <w:rPr>
          <w:rFonts w:ascii="Verdana" w:hAnsi="Verdana"/>
          <w:color w:val="000000"/>
          <w:sz w:val="20"/>
          <w:lang w:val="fr-FR"/>
        </w:rPr>
        <w:t xml:space="preserve">; </w:t>
      </w:r>
      <w:r w:rsidRPr="003C67B1">
        <w:rPr>
          <w:rFonts w:ascii="Verdana" w:hAnsi="Verdana"/>
          <w:color w:val="000000"/>
          <w:sz w:val="20"/>
          <w:lang w:val="fr-FR"/>
        </w:rPr>
        <w:t>Saruman consent à un assaut contre Dol Guldur, souhaitant mettre fin aux recherches de Sauron aux alentours du Fleuve. Sauron, après avoir mûri ses plans, abandonne Dol Guldur. Bataille des Cinq Armées au Val. Mort de Thorin II. Bard d</w:t>
      </w:r>
      <w:r w:rsidR="0083157B" w:rsidRPr="003C67B1">
        <w:rPr>
          <w:rFonts w:ascii="Verdana" w:hAnsi="Verdana"/>
          <w:color w:val="000000"/>
          <w:sz w:val="20"/>
          <w:lang w:val="fr-FR"/>
        </w:rPr>
        <w:t>’</w:t>
      </w:r>
      <w:r w:rsidRPr="003C67B1">
        <w:rPr>
          <w:rFonts w:ascii="Verdana" w:hAnsi="Verdana"/>
          <w:color w:val="000000"/>
          <w:sz w:val="20"/>
          <w:lang w:val="fr-FR"/>
        </w:rPr>
        <w:t>Esgaroth tue Smaug. Dáin des Collines de Fer devient Roi sous la Montagne (Dáin II).</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2942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Bilbo rentre dans le Comté avec l</w:t>
      </w:r>
      <w:r w:rsidR="0083157B" w:rsidRPr="003C67B1">
        <w:rPr>
          <w:rFonts w:ascii="Verdana" w:hAnsi="Verdana"/>
          <w:color w:val="000000"/>
          <w:sz w:val="20"/>
          <w:lang w:val="fr-FR"/>
        </w:rPr>
        <w:t>’</w:t>
      </w:r>
      <w:r w:rsidRPr="003C67B1">
        <w:rPr>
          <w:rFonts w:ascii="Verdana" w:hAnsi="Verdana"/>
          <w:color w:val="000000"/>
          <w:sz w:val="20"/>
          <w:lang w:val="fr-FR"/>
        </w:rPr>
        <w:t>Anneau. Sauron retourne secrètement au Mordor.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2944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Bard reconstruit le Val et devient Roi. Gollum quitte les Montagnes et part à la recherche du </w:t>
      </w:r>
      <w:r w:rsidR="0083157B" w:rsidRPr="003C67B1">
        <w:rPr>
          <w:rFonts w:ascii="Verdana" w:hAnsi="Verdana"/>
          <w:color w:val="000000"/>
          <w:sz w:val="20"/>
          <w:lang w:val="fr-FR"/>
        </w:rPr>
        <w:t>« </w:t>
      </w:r>
      <w:r w:rsidRPr="003C67B1">
        <w:rPr>
          <w:rFonts w:ascii="Verdana" w:hAnsi="Verdana"/>
          <w:color w:val="000000"/>
          <w:sz w:val="20"/>
          <w:lang w:val="fr-FR"/>
        </w:rPr>
        <w:t>voleur</w:t>
      </w:r>
      <w:r w:rsidR="0083157B" w:rsidRPr="003C67B1">
        <w:rPr>
          <w:rFonts w:ascii="Verdana" w:hAnsi="Verdana"/>
          <w:color w:val="000000"/>
          <w:sz w:val="20"/>
          <w:lang w:val="fr-FR"/>
        </w:rPr>
        <w:t> »</w:t>
      </w:r>
      <w:r w:rsidRPr="003C67B1">
        <w:rPr>
          <w:rFonts w:ascii="Verdana" w:hAnsi="Verdana"/>
          <w:color w:val="000000"/>
          <w:sz w:val="20"/>
          <w:lang w:val="fr-FR"/>
        </w:rPr>
        <w:t xml:space="preserve"> de l</w:t>
      </w:r>
      <w:r w:rsidR="0083157B" w:rsidRPr="003C67B1">
        <w:rPr>
          <w:rFonts w:ascii="Verdana" w:hAnsi="Verdana"/>
          <w:color w:val="000000"/>
          <w:sz w:val="20"/>
          <w:lang w:val="fr-FR"/>
        </w:rPr>
        <w:t>’</w:t>
      </w:r>
      <w:r w:rsidRPr="003C67B1">
        <w:rPr>
          <w:rFonts w:ascii="Verdana" w:hAnsi="Verdana"/>
          <w:color w:val="000000"/>
          <w:sz w:val="20"/>
          <w:lang w:val="fr-FR"/>
        </w:rPr>
        <w:t>Anneau.</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2948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Naissance de Théoden fils de Thengel, Roi du Rohan.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2949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et Balin rendent visite à Bilbo dans le Comté.</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2950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Naissance de Finduilas, fille d</w:t>
      </w:r>
      <w:r w:rsidR="0083157B" w:rsidRPr="003C67B1">
        <w:rPr>
          <w:rFonts w:ascii="Verdana" w:hAnsi="Verdana"/>
          <w:color w:val="000000"/>
          <w:sz w:val="20"/>
          <w:lang w:val="fr-FR"/>
        </w:rPr>
        <w:t>’</w:t>
      </w:r>
      <w:r w:rsidRPr="003C67B1">
        <w:rPr>
          <w:rFonts w:ascii="Verdana" w:hAnsi="Verdana"/>
          <w:color w:val="000000"/>
          <w:sz w:val="20"/>
          <w:lang w:val="fr-FR"/>
        </w:rPr>
        <w:t>Adrahil de Dol Amroth.</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2951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Sauron se déclare ouvertement et rassemble des forces au Mordor. Il entreprend la reconstruction de Barad</w:t>
      </w:r>
      <w:r w:rsidR="00A17C43" w:rsidRPr="003C67B1">
        <w:rPr>
          <w:rFonts w:ascii="Verdana" w:hAnsi="Verdana"/>
          <w:color w:val="000000"/>
          <w:sz w:val="20"/>
          <w:lang w:val="fr-FR"/>
        </w:rPr>
        <w:t>-</w:t>
      </w:r>
      <w:r w:rsidRPr="003C67B1">
        <w:rPr>
          <w:rFonts w:ascii="Verdana" w:hAnsi="Verdana"/>
          <w:color w:val="000000"/>
          <w:sz w:val="20"/>
          <w:lang w:val="fr-FR"/>
        </w:rPr>
        <w:t>dûr. Gollum se tourne vers le Mordor. Sauron envoie trois Nazgûl afin de réoccuper Dol Guldur.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2952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Elrond révèle à </w:t>
      </w:r>
      <w:r w:rsidR="0083157B" w:rsidRPr="003C67B1">
        <w:rPr>
          <w:rFonts w:ascii="Verdana" w:hAnsi="Verdana"/>
          <w:color w:val="000000"/>
          <w:sz w:val="20"/>
          <w:lang w:val="fr-FR"/>
        </w:rPr>
        <w:t>« </w:t>
      </w:r>
      <w:r w:rsidRPr="003C67B1">
        <w:rPr>
          <w:rFonts w:ascii="Verdana" w:hAnsi="Verdana"/>
          <w:color w:val="000000"/>
          <w:sz w:val="20"/>
          <w:lang w:val="fr-FR"/>
        </w:rPr>
        <w:t>Estel</w:t>
      </w:r>
      <w:r w:rsidR="0083157B" w:rsidRPr="003C67B1">
        <w:rPr>
          <w:rFonts w:ascii="Verdana" w:hAnsi="Verdana"/>
          <w:color w:val="000000"/>
          <w:sz w:val="20"/>
          <w:lang w:val="fr-FR"/>
        </w:rPr>
        <w:t> »</w:t>
      </w:r>
      <w:r w:rsidRPr="003C67B1">
        <w:rPr>
          <w:rFonts w:ascii="Verdana" w:hAnsi="Verdana"/>
          <w:color w:val="000000"/>
          <w:sz w:val="20"/>
          <w:lang w:val="fr-FR"/>
        </w:rPr>
        <w:t xml:space="preserve"> son nom et son ascendance véritables et lui remet les fragments de Narsil. Arwen, rentrant tout juste de Lórien, rencontre Aragorn dans les bois d</w:t>
      </w:r>
      <w:r w:rsidR="0083157B" w:rsidRPr="003C67B1">
        <w:rPr>
          <w:rFonts w:ascii="Verdana" w:hAnsi="Verdana"/>
          <w:color w:val="000000"/>
          <w:sz w:val="20"/>
          <w:lang w:val="fr-FR"/>
        </w:rPr>
        <w:t>’</w:t>
      </w:r>
      <w:r w:rsidRPr="003C67B1">
        <w:rPr>
          <w:rFonts w:ascii="Verdana" w:hAnsi="Verdana"/>
          <w:color w:val="000000"/>
          <w:sz w:val="20"/>
          <w:lang w:val="fr-FR"/>
        </w:rPr>
        <w:t>Imladris. Aragorn part dans la Sauvagerie.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2953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Dernière réunion du Conseil Blanc. La question des Anneaux est débattue. Saruman feint d</w:t>
      </w:r>
      <w:r w:rsidR="0083157B" w:rsidRPr="003C67B1">
        <w:rPr>
          <w:rFonts w:ascii="Verdana" w:hAnsi="Verdana"/>
          <w:color w:val="000000"/>
          <w:sz w:val="20"/>
          <w:lang w:val="fr-FR"/>
        </w:rPr>
        <w:t>’</w:t>
      </w:r>
      <w:r w:rsidRPr="003C67B1">
        <w:rPr>
          <w:rFonts w:ascii="Verdana" w:hAnsi="Verdana"/>
          <w:color w:val="000000"/>
          <w:sz w:val="20"/>
          <w:lang w:val="fr-FR"/>
        </w:rPr>
        <w:t>avoir découvert que l</w:t>
      </w:r>
      <w:r w:rsidR="0083157B" w:rsidRPr="003C67B1">
        <w:rPr>
          <w:rFonts w:ascii="Verdana" w:hAnsi="Verdana"/>
          <w:color w:val="000000"/>
          <w:sz w:val="20"/>
          <w:lang w:val="fr-FR"/>
        </w:rPr>
        <w:t>’</w:t>
      </w:r>
      <w:r w:rsidRPr="003C67B1">
        <w:rPr>
          <w:rFonts w:ascii="Verdana" w:hAnsi="Verdana"/>
          <w:color w:val="000000"/>
          <w:sz w:val="20"/>
          <w:lang w:val="fr-FR"/>
        </w:rPr>
        <w:t>Anneau Unique a descendu l</w:t>
      </w:r>
      <w:r w:rsidR="0083157B" w:rsidRPr="003C67B1">
        <w:rPr>
          <w:rFonts w:ascii="Verdana" w:hAnsi="Verdana"/>
          <w:color w:val="000000"/>
          <w:sz w:val="20"/>
          <w:lang w:val="fr-FR"/>
        </w:rPr>
        <w:t>’</w:t>
      </w:r>
      <w:r w:rsidRPr="003C67B1">
        <w:rPr>
          <w:rFonts w:ascii="Verdana" w:hAnsi="Verdana"/>
          <w:color w:val="000000"/>
          <w:sz w:val="20"/>
          <w:lang w:val="fr-FR"/>
        </w:rPr>
        <w:t>Anduin jusqu</w:t>
      </w:r>
      <w:r w:rsidR="0083157B" w:rsidRPr="003C67B1">
        <w:rPr>
          <w:rFonts w:ascii="Verdana" w:hAnsi="Verdana"/>
          <w:color w:val="000000"/>
          <w:sz w:val="20"/>
          <w:lang w:val="fr-FR"/>
        </w:rPr>
        <w:t>’</w:t>
      </w:r>
      <w:r w:rsidRPr="003C67B1">
        <w:rPr>
          <w:rFonts w:ascii="Verdana" w:hAnsi="Verdana"/>
          <w:color w:val="000000"/>
          <w:sz w:val="20"/>
          <w:lang w:val="fr-FR"/>
        </w:rPr>
        <w:t>à la Mer. Saruman se retranche à Isengard. Il se l</w:t>
      </w:r>
      <w:r w:rsidR="0083157B" w:rsidRPr="003C67B1">
        <w:rPr>
          <w:rFonts w:ascii="Verdana" w:hAnsi="Verdana"/>
          <w:color w:val="000000"/>
          <w:sz w:val="20"/>
          <w:lang w:val="fr-FR"/>
        </w:rPr>
        <w:t>’</w:t>
      </w:r>
      <w:r w:rsidRPr="003C67B1">
        <w:rPr>
          <w:rFonts w:ascii="Verdana" w:hAnsi="Verdana"/>
          <w:color w:val="000000"/>
          <w:sz w:val="20"/>
          <w:lang w:val="fr-FR"/>
        </w:rPr>
        <w:t>approprie et le fortifie. Jaloux de Gandalf et le redoutant, il le fait surveiller par des espions et remarque alors son intérêt pour le Comté. Il dispose bientôt d</w:t>
      </w:r>
      <w:r w:rsidR="0083157B" w:rsidRPr="003C67B1">
        <w:rPr>
          <w:rFonts w:ascii="Verdana" w:hAnsi="Verdana"/>
          <w:color w:val="000000"/>
          <w:sz w:val="20"/>
          <w:lang w:val="fr-FR"/>
        </w:rPr>
        <w:t>’</w:t>
      </w:r>
      <w:r w:rsidRPr="003C67B1">
        <w:rPr>
          <w:rFonts w:ascii="Verdana" w:hAnsi="Verdana"/>
          <w:color w:val="000000"/>
          <w:sz w:val="20"/>
          <w:lang w:val="fr-FR"/>
        </w:rPr>
        <w:t>agents à Brie et dans le Quartier Sud.</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2954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Mont Destin entre de nouveau en éruption. Les derniers habitants de l</w:t>
      </w:r>
      <w:r w:rsidR="0083157B" w:rsidRPr="003C67B1">
        <w:rPr>
          <w:rFonts w:ascii="Verdana" w:hAnsi="Verdana"/>
          <w:color w:val="000000"/>
          <w:sz w:val="20"/>
          <w:lang w:val="fr-FR"/>
        </w:rPr>
        <w:t>’</w:t>
      </w:r>
      <w:r w:rsidRPr="003C67B1">
        <w:rPr>
          <w:rFonts w:ascii="Verdana" w:hAnsi="Verdana"/>
          <w:color w:val="000000"/>
          <w:sz w:val="20"/>
          <w:lang w:val="fr-FR"/>
        </w:rPr>
        <w:t>Ithilien fuient au</w:t>
      </w:r>
      <w:r w:rsidR="00A17C43" w:rsidRPr="003C67B1">
        <w:rPr>
          <w:rFonts w:ascii="Verdana" w:hAnsi="Verdana"/>
          <w:color w:val="000000"/>
          <w:sz w:val="20"/>
          <w:lang w:val="fr-FR"/>
        </w:rPr>
        <w:t>-</w:t>
      </w:r>
      <w:r w:rsidRPr="003C67B1">
        <w:rPr>
          <w:rFonts w:ascii="Verdana" w:hAnsi="Verdana"/>
          <w:color w:val="000000"/>
          <w:sz w:val="20"/>
          <w:lang w:val="fr-FR"/>
        </w:rPr>
        <w:t>delà de l</w:t>
      </w:r>
      <w:r w:rsidR="0083157B" w:rsidRPr="003C67B1">
        <w:rPr>
          <w:rFonts w:ascii="Verdana" w:hAnsi="Verdana"/>
          <w:color w:val="000000"/>
          <w:sz w:val="20"/>
          <w:lang w:val="fr-FR"/>
        </w:rPr>
        <w:t>’</w:t>
      </w:r>
      <w:r w:rsidRPr="003C67B1">
        <w:rPr>
          <w:rFonts w:ascii="Verdana" w:hAnsi="Verdana"/>
          <w:color w:val="000000"/>
          <w:sz w:val="20"/>
          <w:lang w:val="fr-FR"/>
        </w:rPr>
        <w:t>Anduin.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2956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Aragorn rencontre Gandalf et se lie d</w:t>
      </w:r>
      <w:r w:rsidR="0083157B" w:rsidRPr="003C67B1">
        <w:rPr>
          <w:rFonts w:ascii="Verdana" w:hAnsi="Verdana"/>
          <w:color w:val="000000"/>
          <w:sz w:val="20"/>
          <w:lang w:val="fr-FR"/>
        </w:rPr>
        <w:t>’</w:t>
      </w:r>
      <w:r w:rsidRPr="003C67B1">
        <w:rPr>
          <w:rFonts w:ascii="Verdana" w:hAnsi="Verdana"/>
          <w:color w:val="000000"/>
          <w:sz w:val="20"/>
          <w:lang w:val="fr-FR"/>
        </w:rPr>
        <w:t>amitié avec lui.</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295</w:t>
      </w:r>
      <w:r w:rsidR="00A17C43" w:rsidRPr="003C67B1">
        <w:rPr>
          <w:rFonts w:ascii="Verdana" w:hAnsi="Verdana"/>
          <w:color w:val="000000"/>
          <w:sz w:val="20"/>
          <w:lang w:val="fr-FR"/>
        </w:rPr>
        <w:t>7—2</w:t>
      </w:r>
      <w:r w:rsidRPr="003C67B1">
        <w:rPr>
          <w:rFonts w:ascii="Verdana" w:hAnsi="Verdana"/>
          <w:color w:val="000000"/>
          <w:sz w:val="20"/>
          <w:lang w:val="fr-FR"/>
        </w:rPr>
        <w:t>880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Aragorn entame ses longues années d</w:t>
      </w:r>
      <w:r w:rsidR="0083157B" w:rsidRPr="003C67B1">
        <w:rPr>
          <w:rFonts w:ascii="Verdana" w:hAnsi="Verdana"/>
          <w:color w:val="000000"/>
          <w:sz w:val="20"/>
          <w:lang w:val="fr-FR"/>
        </w:rPr>
        <w:t>’</w:t>
      </w:r>
      <w:r w:rsidRPr="003C67B1">
        <w:rPr>
          <w:rFonts w:ascii="Verdana" w:hAnsi="Verdana"/>
          <w:color w:val="000000"/>
          <w:sz w:val="20"/>
          <w:lang w:val="fr-FR"/>
        </w:rPr>
        <w:t>errance et de voyage. Sous l</w:t>
      </w:r>
      <w:r w:rsidR="0083157B" w:rsidRPr="003C67B1">
        <w:rPr>
          <w:rFonts w:ascii="Verdana" w:hAnsi="Verdana"/>
          <w:color w:val="000000"/>
          <w:sz w:val="20"/>
          <w:lang w:val="fr-FR"/>
        </w:rPr>
        <w:t>’</w:t>
      </w:r>
      <w:r w:rsidRPr="003C67B1">
        <w:rPr>
          <w:rFonts w:ascii="Verdana" w:hAnsi="Verdana"/>
          <w:color w:val="000000"/>
          <w:sz w:val="20"/>
          <w:lang w:val="fr-FR"/>
        </w:rPr>
        <w:t>identité de Thorongil, il se met au service de Thengel du Rohan puis d</w:t>
      </w:r>
      <w:r w:rsidR="0083157B" w:rsidRPr="003C67B1">
        <w:rPr>
          <w:rFonts w:ascii="Verdana" w:hAnsi="Verdana"/>
          <w:color w:val="000000"/>
          <w:sz w:val="20"/>
          <w:lang w:val="fr-FR"/>
        </w:rPr>
        <w:t>’</w:t>
      </w:r>
      <w:r w:rsidRPr="003C67B1">
        <w:rPr>
          <w:rFonts w:ascii="Verdana" w:hAnsi="Verdana"/>
          <w:color w:val="000000"/>
          <w:sz w:val="20"/>
          <w:lang w:val="fr-FR"/>
        </w:rPr>
        <w:t>Ecthelion II au Gondor.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2968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Naissance de Frodo.</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2976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Denethor épouse Finduilas de Dol Amroth.</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2977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Bain fils de Bard devient le Roi du Val.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2978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Naissance de Boromir fils de Denethor II.</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2980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Aragorn entre en Lórien et retrouve Arwen Undómiel. Aragorn lui offre l</w:t>
      </w:r>
      <w:r w:rsidR="0083157B" w:rsidRPr="003C67B1">
        <w:rPr>
          <w:rFonts w:ascii="Verdana" w:hAnsi="Verdana"/>
          <w:color w:val="000000"/>
          <w:sz w:val="20"/>
          <w:lang w:val="fr-FR"/>
        </w:rPr>
        <w:t>’</w:t>
      </w:r>
      <w:r w:rsidRPr="003C67B1">
        <w:rPr>
          <w:rFonts w:ascii="Verdana" w:hAnsi="Verdana"/>
          <w:color w:val="000000"/>
          <w:sz w:val="20"/>
          <w:lang w:val="fr-FR"/>
        </w:rPr>
        <w:t>anneau de Barahir et ils échangent leur promesse sur la colline de Cerin Amroth. Environ à cette époque, Gollum atteint les frontières du Mordor et fait la connaissance d</w:t>
      </w:r>
      <w:r w:rsidR="0083157B" w:rsidRPr="003C67B1">
        <w:rPr>
          <w:rFonts w:ascii="Verdana" w:hAnsi="Verdana"/>
          <w:color w:val="000000"/>
          <w:sz w:val="20"/>
          <w:lang w:val="fr-FR"/>
        </w:rPr>
        <w:t>’</w:t>
      </w:r>
      <w:r w:rsidRPr="003C67B1">
        <w:rPr>
          <w:rFonts w:ascii="Verdana" w:hAnsi="Verdana"/>
          <w:color w:val="000000"/>
          <w:sz w:val="20"/>
          <w:lang w:val="fr-FR"/>
        </w:rPr>
        <w:t>Araigne. Théoden devient Roi du Rohan. Naissance de Samsaget.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2983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Naissance de Faramir fils de Denethor.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2984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Mort d</w:t>
      </w:r>
      <w:r w:rsidR="0083157B" w:rsidRPr="003C67B1">
        <w:rPr>
          <w:rFonts w:ascii="Verdana" w:hAnsi="Verdana"/>
          <w:color w:val="000000"/>
          <w:sz w:val="20"/>
          <w:lang w:val="fr-FR"/>
        </w:rPr>
        <w:t>’</w:t>
      </w:r>
      <w:r w:rsidRPr="003C67B1">
        <w:rPr>
          <w:rFonts w:ascii="Verdana" w:hAnsi="Verdana"/>
          <w:color w:val="000000"/>
          <w:sz w:val="20"/>
          <w:lang w:val="fr-FR"/>
        </w:rPr>
        <w:t>Ecthelion II. Denethor II devient Intendant du Gondor.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2988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Finduilas meurt prématurément.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2989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Balin quitte Erebor et se rend en Moria.</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2991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Naissance d</w:t>
      </w:r>
      <w:r w:rsidR="0083157B" w:rsidRPr="003C67B1">
        <w:rPr>
          <w:rFonts w:ascii="Verdana" w:hAnsi="Verdana"/>
          <w:color w:val="000000"/>
          <w:sz w:val="20"/>
          <w:lang w:val="fr-FR"/>
        </w:rPr>
        <w:t>’</w:t>
      </w:r>
      <w:r w:rsidRPr="003C67B1">
        <w:rPr>
          <w:rFonts w:ascii="Verdana" w:hAnsi="Verdana"/>
          <w:color w:val="000000"/>
          <w:sz w:val="20"/>
          <w:lang w:val="fr-FR"/>
        </w:rPr>
        <w:t>Éomer fils d</w:t>
      </w:r>
      <w:r w:rsidR="0083157B" w:rsidRPr="003C67B1">
        <w:rPr>
          <w:rFonts w:ascii="Verdana" w:hAnsi="Verdana"/>
          <w:color w:val="000000"/>
          <w:sz w:val="20"/>
          <w:lang w:val="fr-FR"/>
        </w:rPr>
        <w:t>’</w:t>
      </w:r>
      <w:r w:rsidRPr="003C67B1">
        <w:rPr>
          <w:rFonts w:ascii="Verdana" w:hAnsi="Verdana"/>
          <w:color w:val="000000"/>
          <w:sz w:val="20"/>
          <w:lang w:val="fr-FR"/>
        </w:rPr>
        <w:t>Éomund au Rohan.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2994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Mort de Balin et fin de la colonie des Nains en Moria.</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2995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Naissance d</w:t>
      </w:r>
      <w:r w:rsidR="0083157B" w:rsidRPr="003C67B1">
        <w:rPr>
          <w:rFonts w:ascii="Verdana" w:hAnsi="Verdana"/>
          <w:color w:val="000000"/>
          <w:sz w:val="20"/>
          <w:lang w:val="fr-FR"/>
        </w:rPr>
        <w:t>’</w:t>
      </w:r>
      <w:r w:rsidRPr="003C67B1">
        <w:rPr>
          <w:rFonts w:ascii="Verdana" w:hAnsi="Verdana"/>
          <w:color w:val="000000"/>
          <w:sz w:val="20"/>
          <w:lang w:val="fr-FR"/>
        </w:rPr>
        <w:t>Éowyn fille d</w:t>
      </w:r>
      <w:r w:rsidR="0083157B" w:rsidRPr="003C67B1">
        <w:rPr>
          <w:rFonts w:ascii="Verdana" w:hAnsi="Verdana"/>
          <w:color w:val="000000"/>
          <w:sz w:val="20"/>
          <w:lang w:val="fr-FR"/>
        </w:rPr>
        <w:t>’</w:t>
      </w:r>
      <w:r w:rsidRPr="003C67B1">
        <w:rPr>
          <w:rFonts w:ascii="Verdana" w:hAnsi="Verdana"/>
          <w:color w:val="000000"/>
          <w:sz w:val="20"/>
          <w:lang w:val="fr-FR"/>
        </w:rPr>
        <w:t>Éomer.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 3000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ombre du Mordor s</w:t>
      </w:r>
      <w:r w:rsidR="0083157B" w:rsidRPr="003C67B1">
        <w:rPr>
          <w:rFonts w:ascii="Verdana" w:hAnsi="Verdana"/>
          <w:color w:val="000000"/>
          <w:sz w:val="20"/>
          <w:lang w:val="fr-FR"/>
        </w:rPr>
        <w:t>’</w:t>
      </w:r>
      <w:r w:rsidRPr="003C67B1">
        <w:rPr>
          <w:rFonts w:ascii="Verdana" w:hAnsi="Verdana"/>
          <w:color w:val="000000"/>
          <w:sz w:val="20"/>
          <w:lang w:val="fr-FR"/>
        </w:rPr>
        <w:t xml:space="preserve">allonge. Saruman ose enfin se servir du </w:t>
      </w:r>
      <w:r w:rsidRPr="003C67B1">
        <w:rPr>
          <w:rFonts w:ascii="Verdana" w:hAnsi="Verdana"/>
          <w:i/>
          <w:iCs/>
          <w:color w:val="000000"/>
          <w:sz w:val="20"/>
          <w:lang w:val="fr-FR"/>
        </w:rPr>
        <w:t>palantír</w:t>
      </w:r>
      <w:r w:rsidR="0083157B" w:rsidRPr="003C67B1">
        <w:rPr>
          <w:rFonts w:ascii="Verdana" w:hAnsi="Verdana"/>
          <w:color w:val="000000"/>
          <w:sz w:val="20"/>
          <w:lang w:val="fr-FR"/>
        </w:rPr>
        <w:t xml:space="preserve"> </w:t>
      </w:r>
      <w:r w:rsidRPr="003C67B1">
        <w:rPr>
          <w:rFonts w:ascii="Verdana" w:hAnsi="Verdana"/>
          <w:color w:val="000000"/>
          <w:sz w:val="20"/>
          <w:lang w:val="fr-FR"/>
        </w:rPr>
        <w:t>d</w:t>
      </w:r>
      <w:r w:rsidR="0083157B" w:rsidRPr="003C67B1">
        <w:rPr>
          <w:rFonts w:ascii="Verdana" w:hAnsi="Verdana"/>
          <w:color w:val="000000"/>
          <w:sz w:val="20"/>
          <w:lang w:val="fr-FR"/>
        </w:rPr>
        <w:t>’</w:t>
      </w:r>
      <w:r w:rsidRPr="003C67B1">
        <w:rPr>
          <w:rFonts w:ascii="Verdana" w:hAnsi="Verdana"/>
          <w:color w:val="000000"/>
          <w:sz w:val="20"/>
          <w:lang w:val="fr-FR"/>
        </w:rPr>
        <w:t>Orthanc mais est pris au piège par Sauron, qui possède la Pierre d</w:t>
      </w:r>
      <w:r w:rsidR="0083157B" w:rsidRPr="003C67B1">
        <w:rPr>
          <w:rFonts w:ascii="Verdana" w:hAnsi="Verdana"/>
          <w:color w:val="000000"/>
          <w:sz w:val="20"/>
          <w:lang w:val="fr-FR"/>
        </w:rPr>
        <w:t>’</w:t>
      </w:r>
      <w:r w:rsidRPr="003C67B1">
        <w:rPr>
          <w:rFonts w:ascii="Verdana" w:hAnsi="Verdana"/>
          <w:color w:val="000000"/>
          <w:sz w:val="20"/>
          <w:lang w:val="fr-FR"/>
        </w:rPr>
        <w:t>Ithil. Par sa perfidie, il devient traître au Conseil. Ses espions lui rapportent l</w:t>
      </w:r>
      <w:r w:rsidR="0083157B" w:rsidRPr="003C67B1">
        <w:rPr>
          <w:rFonts w:ascii="Verdana" w:hAnsi="Verdana"/>
          <w:color w:val="000000"/>
          <w:sz w:val="20"/>
          <w:lang w:val="fr-FR"/>
        </w:rPr>
        <w:t>’</w:t>
      </w:r>
      <w:r w:rsidRPr="003C67B1">
        <w:rPr>
          <w:rFonts w:ascii="Verdana" w:hAnsi="Verdana"/>
          <w:color w:val="000000"/>
          <w:sz w:val="20"/>
          <w:lang w:val="fr-FR"/>
        </w:rPr>
        <w:t>étroite surveillance du Comté par les Coureurs.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3001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Festin d</w:t>
      </w:r>
      <w:r w:rsidR="0083157B" w:rsidRPr="003C67B1">
        <w:rPr>
          <w:rFonts w:ascii="Verdana" w:hAnsi="Verdana"/>
          <w:color w:val="000000"/>
          <w:sz w:val="20"/>
          <w:lang w:val="fr-FR"/>
        </w:rPr>
        <w:t>’</w:t>
      </w:r>
      <w:r w:rsidRPr="003C67B1">
        <w:rPr>
          <w:rFonts w:ascii="Verdana" w:hAnsi="Verdana"/>
          <w:color w:val="000000"/>
          <w:sz w:val="20"/>
          <w:lang w:val="fr-FR"/>
        </w:rPr>
        <w:t>adieu de Bilbo. Gandalf commence à croire que son Anneau est peut</w:t>
      </w:r>
      <w:r w:rsidR="00A17C43" w:rsidRPr="003C67B1">
        <w:rPr>
          <w:rFonts w:ascii="Verdana" w:hAnsi="Verdana"/>
          <w:color w:val="000000"/>
          <w:sz w:val="20"/>
          <w:lang w:val="fr-FR"/>
        </w:rPr>
        <w:t>-</w:t>
      </w:r>
      <w:r w:rsidRPr="003C67B1">
        <w:rPr>
          <w:rFonts w:ascii="Verdana" w:hAnsi="Verdana"/>
          <w:color w:val="000000"/>
          <w:sz w:val="20"/>
          <w:lang w:val="fr-FR"/>
        </w:rPr>
        <w:t>être l</w:t>
      </w:r>
      <w:r w:rsidR="0083157B" w:rsidRPr="003C67B1">
        <w:rPr>
          <w:rFonts w:ascii="Verdana" w:hAnsi="Verdana"/>
          <w:color w:val="000000"/>
          <w:sz w:val="20"/>
          <w:lang w:val="fr-FR"/>
        </w:rPr>
        <w:t>’</w:t>
      </w:r>
      <w:r w:rsidRPr="003C67B1">
        <w:rPr>
          <w:rFonts w:ascii="Verdana" w:hAnsi="Verdana"/>
          <w:color w:val="000000"/>
          <w:sz w:val="20"/>
          <w:lang w:val="fr-FR"/>
        </w:rPr>
        <w:t>Unique. La surveillance du Comté est redoublée. Gandalf, désireux d</w:t>
      </w:r>
      <w:r w:rsidR="0083157B" w:rsidRPr="003C67B1">
        <w:rPr>
          <w:rFonts w:ascii="Verdana" w:hAnsi="Verdana"/>
          <w:color w:val="000000"/>
          <w:sz w:val="20"/>
          <w:lang w:val="fr-FR"/>
        </w:rPr>
        <w:t>’</w:t>
      </w:r>
      <w:r w:rsidRPr="003C67B1">
        <w:rPr>
          <w:rFonts w:ascii="Verdana" w:hAnsi="Verdana"/>
          <w:color w:val="000000"/>
          <w:sz w:val="20"/>
          <w:lang w:val="fr-FR"/>
        </w:rPr>
        <w:t>obtenir des nouvelles de Gollum, demande l</w:t>
      </w:r>
      <w:r w:rsidR="0083157B" w:rsidRPr="003C67B1">
        <w:rPr>
          <w:rFonts w:ascii="Verdana" w:hAnsi="Verdana"/>
          <w:color w:val="000000"/>
          <w:sz w:val="20"/>
          <w:lang w:val="fr-FR"/>
        </w:rPr>
        <w:t>’</w:t>
      </w:r>
      <w:r w:rsidRPr="003C67B1">
        <w:rPr>
          <w:rFonts w:ascii="Verdana" w:hAnsi="Verdana"/>
          <w:color w:val="000000"/>
          <w:sz w:val="20"/>
          <w:lang w:val="fr-FR"/>
        </w:rPr>
        <w:t>assistance d</w:t>
      </w:r>
      <w:r w:rsidR="0083157B" w:rsidRPr="003C67B1">
        <w:rPr>
          <w:rFonts w:ascii="Verdana" w:hAnsi="Verdana"/>
          <w:color w:val="000000"/>
          <w:sz w:val="20"/>
          <w:lang w:val="fr-FR"/>
        </w:rPr>
        <w:t>’</w:t>
      </w:r>
      <w:r w:rsidRPr="003C67B1">
        <w:rPr>
          <w:rFonts w:ascii="Verdana" w:hAnsi="Verdana"/>
          <w:color w:val="000000"/>
          <w:sz w:val="20"/>
          <w:lang w:val="fr-FR"/>
        </w:rPr>
        <w:t>Aragorn.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3002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Bilbo devient l</w:t>
      </w:r>
      <w:r w:rsidR="0083157B" w:rsidRPr="003C67B1">
        <w:rPr>
          <w:rFonts w:ascii="Verdana" w:hAnsi="Verdana"/>
          <w:color w:val="000000"/>
          <w:sz w:val="20"/>
          <w:lang w:val="fr-FR"/>
        </w:rPr>
        <w:t>’</w:t>
      </w:r>
      <w:r w:rsidRPr="003C67B1">
        <w:rPr>
          <w:rFonts w:ascii="Verdana" w:hAnsi="Verdana"/>
          <w:color w:val="000000"/>
          <w:sz w:val="20"/>
          <w:lang w:val="fr-FR"/>
        </w:rPr>
        <w:t>hôte d</w:t>
      </w:r>
      <w:r w:rsidR="0083157B" w:rsidRPr="003C67B1">
        <w:rPr>
          <w:rFonts w:ascii="Verdana" w:hAnsi="Verdana"/>
          <w:color w:val="000000"/>
          <w:sz w:val="20"/>
          <w:lang w:val="fr-FR"/>
        </w:rPr>
        <w:t>’</w:t>
      </w:r>
      <w:r w:rsidRPr="003C67B1">
        <w:rPr>
          <w:rFonts w:ascii="Verdana" w:hAnsi="Verdana"/>
          <w:color w:val="000000"/>
          <w:sz w:val="20"/>
          <w:lang w:val="fr-FR"/>
        </w:rPr>
        <w:t>Elrond et s</w:t>
      </w:r>
      <w:r w:rsidR="0083157B" w:rsidRPr="003C67B1">
        <w:rPr>
          <w:rFonts w:ascii="Verdana" w:hAnsi="Verdana"/>
          <w:color w:val="000000"/>
          <w:sz w:val="20"/>
          <w:lang w:val="fr-FR"/>
        </w:rPr>
        <w:t>’</w:t>
      </w:r>
      <w:r w:rsidRPr="003C67B1">
        <w:rPr>
          <w:rFonts w:ascii="Verdana" w:hAnsi="Verdana"/>
          <w:color w:val="000000"/>
          <w:sz w:val="20"/>
          <w:lang w:val="fr-FR"/>
        </w:rPr>
        <w:t>établit à Fendeval.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3004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rend visite à Frodo dans le Comté, visites qui se répètent au cours des quatre années suivantes.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3007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Brand fils de Bain devient le Roi du Val. Mort de Gilraen.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3008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automne, Gandalf rend visite à Frodo pour la dernière fois.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3009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Durant huit ans, par intervalles, Gandalf et Aragorn reprennent leur traque de Gollum, le cherchant dans les vaux de l</w:t>
      </w:r>
      <w:r w:rsidR="0083157B" w:rsidRPr="003C67B1">
        <w:rPr>
          <w:rFonts w:ascii="Verdana" w:hAnsi="Verdana"/>
          <w:color w:val="000000"/>
          <w:sz w:val="20"/>
          <w:lang w:val="fr-FR"/>
        </w:rPr>
        <w:t>’</w:t>
      </w:r>
      <w:r w:rsidRPr="003C67B1">
        <w:rPr>
          <w:rFonts w:ascii="Verdana" w:hAnsi="Verdana"/>
          <w:color w:val="000000"/>
          <w:sz w:val="20"/>
          <w:lang w:val="fr-FR"/>
        </w:rPr>
        <w:t>Anduin, à Grand</w:t>
      </w:r>
      <w:r w:rsidR="0083157B" w:rsidRPr="003C67B1">
        <w:rPr>
          <w:rFonts w:ascii="Verdana" w:hAnsi="Verdana"/>
          <w:color w:val="000000"/>
          <w:sz w:val="20"/>
          <w:lang w:val="fr-FR"/>
        </w:rPr>
        <w:t>’</w:t>
      </w:r>
      <w:r w:rsidRPr="003C67B1">
        <w:rPr>
          <w:rFonts w:ascii="Verdana" w:hAnsi="Verdana"/>
          <w:color w:val="000000"/>
          <w:sz w:val="20"/>
          <w:lang w:val="fr-FR"/>
        </w:rPr>
        <w:t>Peur et au Rhovanion, jusqu</w:t>
      </w:r>
      <w:r w:rsidR="0083157B" w:rsidRPr="003C67B1">
        <w:rPr>
          <w:rFonts w:ascii="Verdana" w:hAnsi="Verdana"/>
          <w:color w:val="000000"/>
          <w:sz w:val="20"/>
          <w:lang w:val="fr-FR"/>
        </w:rPr>
        <w:t>’</w:t>
      </w:r>
      <w:r w:rsidRPr="003C67B1">
        <w:rPr>
          <w:rFonts w:ascii="Verdana" w:hAnsi="Verdana"/>
          <w:color w:val="000000"/>
          <w:sz w:val="20"/>
          <w:lang w:val="fr-FR"/>
        </w:rPr>
        <w:t>aux confins du Mordor. À un moment donné, au cours de cette même période, Gollum s</w:t>
      </w:r>
      <w:r w:rsidR="0083157B" w:rsidRPr="003C67B1">
        <w:rPr>
          <w:rFonts w:ascii="Verdana" w:hAnsi="Verdana"/>
          <w:color w:val="000000"/>
          <w:sz w:val="20"/>
          <w:lang w:val="fr-FR"/>
        </w:rPr>
        <w:t>’</w:t>
      </w:r>
      <w:r w:rsidRPr="003C67B1">
        <w:rPr>
          <w:rFonts w:ascii="Verdana" w:hAnsi="Verdana"/>
          <w:color w:val="000000"/>
          <w:sz w:val="20"/>
          <w:lang w:val="fr-FR"/>
        </w:rPr>
        <w:t>aventure lui</w:t>
      </w:r>
      <w:r w:rsidR="00A17C43" w:rsidRPr="003C67B1">
        <w:rPr>
          <w:rFonts w:ascii="Verdana" w:hAnsi="Verdana"/>
          <w:color w:val="000000"/>
          <w:sz w:val="20"/>
          <w:lang w:val="fr-FR"/>
        </w:rPr>
        <w:t>-</w:t>
      </w:r>
      <w:r w:rsidRPr="003C67B1">
        <w:rPr>
          <w:rFonts w:ascii="Verdana" w:hAnsi="Verdana"/>
          <w:color w:val="000000"/>
          <w:sz w:val="20"/>
          <w:lang w:val="fr-FR"/>
        </w:rPr>
        <w:t>même au Mordor</w:t>
      </w:r>
      <w:r w:rsidR="00A17C43" w:rsidRPr="003C67B1">
        <w:rPr>
          <w:rFonts w:ascii="Verdana" w:hAnsi="Verdana"/>
          <w:color w:val="000000"/>
          <w:sz w:val="20"/>
          <w:lang w:val="fr-FR"/>
        </w:rPr>
        <w:t xml:space="preserve">; </w:t>
      </w:r>
      <w:r w:rsidRPr="003C67B1">
        <w:rPr>
          <w:rFonts w:ascii="Verdana" w:hAnsi="Verdana"/>
          <w:color w:val="000000"/>
          <w:sz w:val="20"/>
          <w:lang w:val="fr-FR"/>
        </w:rPr>
        <w:t>il est fait prisonnier par Sauron.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3016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Elrond fait mander Arwen, qui retourne à Imladris</w:t>
      </w:r>
      <w:r w:rsidR="00A17C43" w:rsidRPr="003C67B1">
        <w:rPr>
          <w:rFonts w:ascii="Verdana" w:hAnsi="Verdana"/>
          <w:color w:val="000000"/>
          <w:sz w:val="20"/>
          <w:lang w:val="fr-FR"/>
        </w:rPr>
        <w:t xml:space="preserve">; </w:t>
      </w:r>
      <w:r w:rsidRPr="003C67B1">
        <w:rPr>
          <w:rFonts w:ascii="Verdana" w:hAnsi="Verdana"/>
          <w:color w:val="000000"/>
          <w:sz w:val="20"/>
          <w:lang w:val="fr-FR"/>
        </w:rPr>
        <w:t>les Montagnes et toutes les terres situées à l</w:t>
      </w:r>
      <w:r w:rsidR="0083157B" w:rsidRPr="003C67B1">
        <w:rPr>
          <w:rFonts w:ascii="Verdana" w:hAnsi="Verdana"/>
          <w:color w:val="000000"/>
          <w:sz w:val="20"/>
          <w:lang w:val="fr-FR"/>
        </w:rPr>
        <w:t>’</w:t>
      </w:r>
      <w:r w:rsidRPr="003C67B1">
        <w:rPr>
          <w:rFonts w:ascii="Verdana" w:hAnsi="Verdana"/>
          <w:color w:val="000000"/>
          <w:sz w:val="20"/>
          <w:lang w:val="fr-FR"/>
        </w:rPr>
        <w:t>est sont de plus en plus dangereuses.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3017</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Gollum est relâché du Mordor. Il est fait prisonnier par Aragorn dans les Marais Morts, puis emmené devant Thranduil à Grand</w:t>
      </w:r>
      <w:r w:rsidR="0083157B" w:rsidRPr="003C67B1">
        <w:rPr>
          <w:rFonts w:ascii="Verdana" w:hAnsi="Verdana"/>
          <w:color w:val="000000"/>
          <w:sz w:val="20"/>
          <w:lang w:val="fr-FR"/>
        </w:rPr>
        <w:t>’</w:t>
      </w:r>
      <w:r w:rsidRPr="003C67B1">
        <w:rPr>
          <w:rFonts w:ascii="Verdana" w:hAnsi="Verdana"/>
          <w:color w:val="000000"/>
          <w:sz w:val="20"/>
          <w:lang w:val="fr-FR"/>
        </w:rPr>
        <w:t>Peur. Gandalf se rend à Minas Tirith et lit le rouleau d</w:t>
      </w:r>
      <w:r w:rsidR="0083157B" w:rsidRPr="003C67B1">
        <w:rPr>
          <w:rFonts w:ascii="Verdana" w:hAnsi="Verdana"/>
          <w:color w:val="000000"/>
          <w:sz w:val="20"/>
          <w:lang w:val="fr-FR"/>
        </w:rPr>
        <w:t>’</w:t>
      </w:r>
      <w:r w:rsidRPr="003C67B1">
        <w:rPr>
          <w:rFonts w:ascii="Verdana" w:hAnsi="Verdana"/>
          <w:color w:val="000000"/>
          <w:sz w:val="20"/>
          <w:lang w:val="fr-FR"/>
        </w:rPr>
        <w:t>Isildur.</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LES ANNÉES GLORIEUSES</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3018</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Avril</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12</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arrive à Hobbiteville.</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Juin</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20</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Sauron attaque Osgiliath. Thranduil est assailli à peu près au même moment, et Gollum en profite pour fuir.</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Jour de la Mi</w:t>
      </w:r>
      <w:r w:rsidRPr="003C67B1">
        <w:rPr>
          <w:rFonts w:ascii="Verdana" w:hAnsi="Verdana"/>
          <w:bCs/>
          <w:color w:val="000000"/>
          <w:sz w:val="20"/>
          <w:lang w:val="fr-FR"/>
        </w:rPr>
        <w:t>-</w:t>
      </w:r>
      <w:r w:rsidR="00BA23EF" w:rsidRPr="003C67B1">
        <w:rPr>
          <w:rFonts w:ascii="Verdana" w:hAnsi="Verdana"/>
          <w:bCs/>
          <w:color w:val="000000"/>
          <w:sz w:val="20"/>
          <w:lang w:val="fr-FR"/>
        </w:rPr>
        <w:t>Année</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rencontre Radagast.</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Juillet</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Boromir quitte Minas Tirith.</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10</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est emprisonné à Orthanc.</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Août</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On ne trouve plus trace de Gollum. Traqué en même temps par les Elfes et les serviteurs de Sauron, il se serait alors réfugié en Moria. Ayant enfin découvert le chemin de la Porte Ouest, il aurait été incapable de sortir.</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Septembre</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s</w:t>
      </w:r>
      <w:r w:rsidR="0083157B" w:rsidRPr="003C67B1">
        <w:rPr>
          <w:rFonts w:ascii="Verdana" w:hAnsi="Verdana"/>
          <w:color w:val="000000"/>
          <w:sz w:val="20"/>
          <w:lang w:val="fr-FR"/>
        </w:rPr>
        <w:t>’</w:t>
      </w:r>
      <w:r w:rsidRPr="003C67B1">
        <w:rPr>
          <w:rFonts w:ascii="Verdana" w:hAnsi="Verdana"/>
          <w:color w:val="000000"/>
          <w:sz w:val="20"/>
          <w:lang w:val="fr-FR"/>
        </w:rPr>
        <w:t>échappe d</w:t>
      </w:r>
      <w:r w:rsidR="0083157B" w:rsidRPr="003C67B1">
        <w:rPr>
          <w:rFonts w:ascii="Verdana" w:hAnsi="Verdana"/>
          <w:color w:val="000000"/>
          <w:sz w:val="20"/>
          <w:lang w:val="fr-FR"/>
        </w:rPr>
        <w:t>’</w:t>
      </w:r>
      <w:r w:rsidRPr="003C67B1">
        <w:rPr>
          <w:rFonts w:ascii="Verdana" w:hAnsi="Verdana"/>
          <w:color w:val="000000"/>
          <w:sz w:val="20"/>
          <w:lang w:val="fr-FR"/>
        </w:rPr>
        <w:t>Orthanc aux premières heures du matin. Les Cavaliers Noirs franchissent les Gués de l</w:t>
      </w:r>
      <w:r w:rsidR="0083157B" w:rsidRPr="003C67B1">
        <w:rPr>
          <w:rFonts w:ascii="Verdana" w:hAnsi="Verdana"/>
          <w:color w:val="000000"/>
          <w:sz w:val="20"/>
          <w:lang w:val="fr-FR"/>
        </w:rPr>
        <w:t>’</w:t>
      </w:r>
      <w:r w:rsidRPr="003C67B1">
        <w:rPr>
          <w:rFonts w:ascii="Verdana" w:hAnsi="Verdana"/>
          <w:color w:val="000000"/>
          <w:sz w:val="20"/>
          <w:lang w:val="fr-FR"/>
        </w:rPr>
        <w:t>Isen.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se présente à Edoras sous l</w:t>
      </w:r>
      <w:r w:rsidR="0083157B" w:rsidRPr="003C67B1">
        <w:rPr>
          <w:rFonts w:ascii="Verdana" w:hAnsi="Verdana"/>
          <w:color w:val="000000"/>
          <w:sz w:val="20"/>
          <w:lang w:val="fr-FR"/>
        </w:rPr>
        <w:t>’</w:t>
      </w:r>
      <w:r w:rsidRPr="003C67B1">
        <w:rPr>
          <w:rFonts w:ascii="Verdana" w:hAnsi="Verdana"/>
          <w:color w:val="000000"/>
          <w:sz w:val="20"/>
          <w:lang w:val="fr-FR"/>
        </w:rPr>
        <w:t>aspect d</w:t>
      </w:r>
      <w:r w:rsidR="0083157B" w:rsidRPr="003C67B1">
        <w:rPr>
          <w:rFonts w:ascii="Verdana" w:hAnsi="Verdana"/>
          <w:color w:val="000000"/>
          <w:sz w:val="20"/>
          <w:lang w:val="fr-FR"/>
        </w:rPr>
        <w:t>’</w:t>
      </w:r>
      <w:r w:rsidRPr="003C67B1">
        <w:rPr>
          <w:rFonts w:ascii="Verdana" w:hAnsi="Verdana"/>
          <w:color w:val="000000"/>
          <w:sz w:val="20"/>
          <w:lang w:val="fr-FR"/>
        </w:rPr>
        <w:t>un mendiant et se voit refuser l</w:t>
      </w:r>
      <w:r w:rsidR="0083157B" w:rsidRPr="003C67B1">
        <w:rPr>
          <w:rFonts w:ascii="Verdana" w:hAnsi="Verdana"/>
          <w:color w:val="000000"/>
          <w:sz w:val="20"/>
          <w:lang w:val="fr-FR"/>
        </w:rPr>
        <w:t>’</w:t>
      </w:r>
      <w:r w:rsidRPr="003C67B1">
        <w:rPr>
          <w:rFonts w:ascii="Verdana" w:hAnsi="Verdana"/>
          <w:color w:val="000000"/>
          <w:sz w:val="20"/>
          <w:lang w:val="fr-FR"/>
        </w:rPr>
        <w:t>entrée.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Gandalf entre à Edoras. Théoden lui ordonne de partir</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Prenez le cheval que vous voudrez, mais partez avant qu</w:t>
      </w:r>
      <w:r w:rsidR="0083157B" w:rsidRPr="003C67B1">
        <w:rPr>
          <w:rFonts w:ascii="Verdana" w:hAnsi="Verdana"/>
          <w:color w:val="000000"/>
          <w:sz w:val="20"/>
          <w:lang w:val="fr-FR"/>
        </w:rPr>
        <w:t>’</w:t>
      </w:r>
      <w:r w:rsidRPr="003C67B1">
        <w:rPr>
          <w:rFonts w:ascii="Verdana" w:hAnsi="Verdana"/>
          <w:color w:val="000000"/>
          <w:sz w:val="20"/>
          <w:lang w:val="fr-FR"/>
        </w:rPr>
        <w:t>il ne soit tard demain</w:t>
      </w:r>
      <w:r w:rsidR="0083157B" w:rsidRPr="003C67B1">
        <w:rPr>
          <w:rFonts w:ascii="Verdana" w:hAnsi="Verdana"/>
          <w:color w:val="000000"/>
          <w:sz w:val="20"/>
          <w:lang w:val="fr-FR"/>
        </w:rPr>
        <w:t> !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fait la rencontre de Scadufax, mais celui</w:t>
      </w:r>
      <w:r w:rsidR="00A17C43" w:rsidRPr="003C67B1">
        <w:rPr>
          <w:rFonts w:ascii="Verdana" w:hAnsi="Verdana"/>
          <w:color w:val="000000"/>
          <w:sz w:val="20"/>
          <w:lang w:val="fr-FR"/>
        </w:rPr>
        <w:t>-</w:t>
      </w:r>
      <w:r w:rsidRPr="003C67B1">
        <w:rPr>
          <w:rFonts w:ascii="Verdana" w:hAnsi="Verdana"/>
          <w:color w:val="000000"/>
          <w:sz w:val="20"/>
          <w:lang w:val="fr-FR"/>
        </w:rPr>
        <w:t>ci refuse de se laisser approcher. Il suit l</w:t>
      </w:r>
      <w:r w:rsidR="0083157B" w:rsidRPr="003C67B1">
        <w:rPr>
          <w:rFonts w:ascii="Verdana" w:hAnsi="Verdana"/>
          <w:color w:val="000000"/>
          <w:sz w:val="20"/>
          <w:lang w:val="fr-FR"/>
        </w:rPr>
        <w:t>’</w:t>
      </w:r>
      <w:r w:rsidRPr="003C67B1">
        <w:rPr>
          <w:rFonts w:ascii="Verdana" w:hAnsi="Verdana"/>
          <w:color w:val="000000"/>
          <w:sz w:val="20"/>
          <w:lang w:val="fr-FR"/>
        </w:rPr>
        <w:t>animal loin à travers champs.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Cavaliers Noirs atteignent le Gué de Sarn en soirée</w:t>
      </w:r>
      <w:r w:rsidR="00A17C43" w:rsidRPr="003C67B1">
        <w:rPr>
          <w:rFonts w:ascii="Verdana" w:hAnsi="Verdana"/>
          <w:color w:val="000000"/>
          <w:sz w:val="20"/>
          <w:lang w:val="fr-FR"/>
        </w:rPr>
        <w:t xml:space="preserve">; </w:t>
      </w:r>
      <w:r w:rsidRPr="003C67B1">
        <w:rPr>
          <w:rFonts w:ascii="Verdana" w:hAnsi="Verdana"/>
          <w:color w:val="000000"/>
          <w:sz w:val="20"/>
          <w:lang w:val="fr-FR"/>
        </w:rPr>
        <w:t>ils repoussent les Coureurs qui y montent la garde. Gandalf rejoint Scadufax.</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Quatre Cavaliers entrent dans le Comté avant l</w:t>
      </w:r>
      <w:r w:rsidR="0083157B" w:rsidRPr="003C67B1">
        <w:rPr>
          <w:rFonts w:ascii="Verdana" w:hAnsi="Verdana"/>
          <w:color w:val="000000"/>
          <w:sz w:val="20"/>
          <w:lang w:val="fr-FR"/>
        </w:rPr>
        <w:t>’</w:t>
      </w:r>
      <w:r w:rsidRPr="003C67B1">
        <w:rPr>
          <w:rFonts w:ascii="Verdana" w:hAnsi="Verdana"/>
          <w:color w:val="000000"/>
          <w:sz w:val="20"/>
          <w:lang w:val="fr-FR"/>
        </w:rPr>
        <w:t>aube. Les autres poursuivent les Coureurs vers l</w:t>
      </w:r>
      <w:r w:rsidR="0083157B" w:rsidRPr="003C67B1">
        <w:rPr>
          <w:rFonts w:ascii="Verdana" w:hAnsi="Verdana"/>
          <w:color w:val="000000"/>
          <w:sz w:val="20"/>
          <w:lang w:val="fr-FR"/>
        </w:rPr>
        <w:t>’</w:t>
      </w:r>
      <w:r w:rsidRPr="003C67B1">
        <w:rPr>
          <w:rFonts w:ascii="Verdana" w:hAnsi="Verdana"/>
          <w:color w:val="000000"/>
          <w:sz w:val="20"/>
          <w:lang w:val="fr-FR"/>
        </w:rPr>
        <w:t>est, puis reviennent surveiller le Chemin Vert. Un Cavalier Noir parvient à Hobbiteville à la tombée de la nuit. Frodo quitte Cul</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Sac. Gandalf, ayant apprivoisé Scadufax, traverse les plaines du Rohan.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franchit l</w:t>
      </w:r>
      <w:r w:rsidR="0083157B" w:rsidRPr="003C67B1">
        <w:rPr>
          <w:rFonts w:ascii="Verdana" w:hAnsi="Verdana"/>
          <w:color w:val="000000"/>
          <w:sz w:val="20"/>
          <w:lang w:val="fr-FR"/>
        </w:rPr>
        <w:t>’</w:t>
      </w:r>
      <w:r w:rsidRPr="003C67B1">
        <w:rPr>
          <w:rFonts w:ascii="Verdana" w:hAnsi="Verdana"/>
          <w:color w:val="000000"/>
          <w:sz w:val="20"/>
          <w:lang w:val="fr-FR"/>
        </w:rPr>
        <w:t>Isen.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Vieille Forêt. Frodo arrive chez Bombadil.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franchit le Grisfleur. Deuxième nuit chez Bombadil.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Hobbits capturés par un Esprit des Tertres. Gandalf atteint le Gué de Sarn.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parvient à Brie dans la soirée. Gandalf rend visite à l</w:t>
      </w:r>
      <w:r w:rsidR="0083157B" w:rsidRPr="003C67B1">
        <w:rPr>
          <w:rFonts w:ascii="Verdana" w:hAnsi="Verdana"/>
          <w:color w:val="000000"/>
          <w:sz w:val="20"/>
          <w:lang w:val="fr-FR"/>
        </w:rPr>
        <w:t>’</w:t>
      </w:r>
      <w:r w:rsidRPr="003C67B1">
        <w:rPr>
          <w:rFonts w:ascii="Verdana" w:hAnsi="Verdana"/>
          <w:color w:val="000000"/>
          <w:sz w:val="20"/>
          <w:lang w:val="fr-FR"/>
        </w:rPr>
        <w:t>Ancêtre.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30</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Creux</w:t>
      </w:r>
      <w:r w:rsidR="00A17C43" w:rsidRPr="003C67B1">
        <w:rPr>
          <w:rFonts w:ascii="Verdana" w:hAnsi="Verdana"/>
          <w:color w:val="000000"/>
          <w:sz w:val="20"/>
          <w:lang w:val="fr-FR"/>
        </w:rPr>
        <w:t>-</w:t>
      </w:r>
      <w:r w:rsidRPr="003C67B1">
        <w:rPr>
          <w:rFonts w:ascii="Verdana" w:hAnsi="Verdana"/>
          <w:color w:val="000000"/>
          <w:sz w:val="20"/>
          <w:lang w:val="fr-FR"/>
        </w:rPr>
        <w:t>le</w:t>
      </w:r>
      <w:r w:rsidR="00A17C43" w:rsidRPr="003C67B1">
        <w:rPr>
          <w:rFonts w:ascii="Verdana" w:hAnsi="Verdana"/>
          <w:color w:val="000000"/>
          <w:sz w:val="20"/>
          <w:lang w:val="fr-FR"/>
        </w:rPr>
        <w:t>-</w:t>
      </w:r>
      <w:r w:rsidRPr="003C67B1">
        <w:rPr>
          <w:rFonts w:ascii="Verdana" w:hAnsi="Verdana"/>
          <w:color w:val="000000"/>
          <w:sz w:val="20"/>
          <w:lang w:val="fr-FR"/>
        </w:rPr>
        <w:t>Cricq et l</w:t>
      </w:r>
      <w:r w:rsidR="0083157B" w:rsidRPr="003C67B1">
        <w:rPr>
          <w:rFonts w:ascii="Verdana" w:hAnsi="Verdana"/>
          <w:color w:val="000000"/>
          <w:sz w:val="20"/>
          <w:lang w:val="fr-FR"/>
        </w:rPr>
        <w:t>’</w:t>
      </w:r>
      <w:r w:rsidRPr="003C67B1">
        <w:rPr>
          <w:rFonts w:ascii="Verdana" w:hAnsi="Verdana"/>
          <w:color w:val="000000"/>
          <w:sz w:val="20"/>
          <w:lang w:val="fr-FR"/>
        </w:rPr>
        <w:t>Auberge de Brie sont attaqués aux premières heures du matin. Frodo quitte Brie. Gandalf passe à Creux</w:t>
      </w:r>
      <w:r w:rsidR="00A17C43" w:rsidRPr="003C67B1">
        <w:rPr>
          <w:rFonts w:ascii="Verdana" w:hAnsi="Verdana"/>
          <w:color w:val="000000"/>
          <w:sz w:val="20"/>
          <w:lang w:val="fr-FR"/>
        </w:rPr>
        <w:t>-</w:t>
      </w:r>
      <w:r w:rsidRPr="003C67B1">
        <w:rPr>
          <w:rFonts w:ascii="Verdana" w:hAnsi="Verdana"/>
          <w:color w:val="000000"/>
          <w:sz w:val="20"/>
          <w:lang w:val="fr-FR"/>
        </w:rPr>
        <w:t>le</w:t>
      </w:r>
      <w:r w:rsidR="00A17C43" w:rsidRPr="003C67B1">
        <w:rPr>
          <w:rFonts w:ascii="Verdana" w:hAnsi="Verdana"/>
          <w:color w:val="000000"/>
          <w:sz w:val="20"/>
          <w:lang w:val="fr-FR"/>
        </w:rPr>
        <w:t>-</w:t>
      </w:r>
      <w:r w:rsidRPr="003C67B1">
        <w:rPr>
          <w:rFonts w:ascii="Verdana" w:hAnsi="Verdana"/>
          <w:color w:val="000000"/>
          <w:sz w:val="20"/>
          <w:lang w:val="fr-FR"/>
        </w:rPr>
        <w:t>Cricq et parvient à Brie dans la soirée.</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Octobre</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quitte Brie.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est assailli de nuit à Montauvent.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campement attaqué à la nuit, au pied de Montauvent. Frodo blessé.</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Glorfindel quitte Fendeval.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chasse les Cavaliers du Pont de la Mitheithel.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franchit le Pont.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Glorfindel rencontre Frodo au crépuscule. Gandalf atteint Fendeval.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Fuite au Gué de la Bruinen.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se rétablit et reprend connaissance. Boromir arrive à Fendeval pendant la nuit.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25</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Conseil d</w:t>
      </w:r>
      <w:r w:rsidR="0083157B" w:rsidRPr="003C67B1">
        <w:rPr>
          <w:rFonts w:ascii="Verdana" w:hAnsi="Verdana"/>
          <w:color w:val="000000"/>
          <w:sz w:val="20"/>
          <w:lang w:val="fr-FR"/>
        </w:rPr>
        <w:t>’</w:t>
      </w:r>
      <w:r w:rsidRPr="003C67B1">
        <w:rPr>
          <w:rFonts w:ascii="Verdana" w:hAnsi="Verdana"/>
          <w:color w:val="000000"/>
          <w:sz w:val="20"/>
          <w:lang w:val="fr-FR"/>
        </w:rPr>
        <w:t>Elrond.</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Décembre</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25</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Compagnie de l</w:t>
      </w:r>
      <w:r w:rsidR="0083157B" w:rsidRPr="003C67B1">
        <w:rPr>
          <w:rFonts w:ascii="Verdana" w:hAnsi="Verdana"/>
          <w:color w:val="000000"/>
          <w:sz w:val="20"/>
          <w:lang w:val="fr-FR"/>
        </w:rPr>
        <w:t>’</w:t>
      </w:r>
      <w:r w:rsidRPr="003C67B1">
        <w:rPr>
          <w:rFonts w:ascii="Verdana" w:hAnsi="Verdana"/>
          <w:color w:val="000000"/>
          <w:sz w:val="20"/>
          <w:lang w:val="fr-FR"/>
        </w:rPr>
        <w:t>Anneau quitte Fendeval au crépuscule.</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3019</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Janvier</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Compagnie atteint la Houssière.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w:t>
      </w:r>
      <w:r w:rsidR="00A17C43" w:rsidRPr="003C67B1">
        <w:rPr>
          <w:rFonts w:ascii="Verdana" w:hAnsi="Verdana"/>
          <w:color w:val="000000"/>
          <w:sz w:val="20"/>
          <w:lang w:val="fr-FR"/>
        </w:rPr>
        <w:t>1—1</w:t>
      </w:r>
      <w:r w:rsidRPr="003C67B1">
        <w:rPr>
          <w:rFonts w:ascii="Verdana" w:hAnsi="Verdana"/>
          <w:color w:val="000000"/>
          <w:sz w:val="20"/>
          <w:lang w:val="fr-FR"/>
        </w:rPr>
        <w:t>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Neiges sur le Caradhras.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Compagnie atteint la Porte Ouest de la Moria à la tombée de la nuit. Gollum suit la piste du Porteur de l</w:t>
      </w:r>
      <w:r w:rsidR="0083157B" w:rsidRPr="003C67B1">
        <w:rPr>
          <w:rFonts w:ascii="Verdana" w:hAnsi="Verdana"/>
          <w:color w:val="000000"/>
          <w:sz w:val="20"/>
          <w:lang w:val="fr-FR"/>
        </w:rPr>
        <w:t>’</w:t>
      </w:r>
      <w:r w:rsidRPr="003C67B1">
        <w:rPr>
          <w:rFonts w:ascii="Verdana" w:hAnsi="Verdana"/>
          <w:color w:val="000000"/>
          <w:sz w:val="20"/>
          <w:lang w:val="fr-FR"/>
        </w:rPr>
        <w:t>Anneau.</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Nuit dans la Vingt et Unième Salle.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Pont de Khazad</w:t>
      </w:r>
      <w:r w:rsidR="00A17C43" w:rsidRPr="003C67B1">
        <w:rPr>
          <w:rFonts w:ascii="Verdana" w:hAnsi="Verdana"/>
          <w:color w:val="000000"/>
          <w:sz w:val="20"/>
          <w:lang w:val="fr-FR"/>
        </w:rPr>
        <w:t>-</w:t>
      </w:r>
      <w:r w:rsidRPr="003C67B1">
        <w:rPr>
          <w:rFonts w:ascii="Verdana" w:hAnsi="Verdana"/>
          <w:color w:val="000000"/>
          <w:sz w:val="20"/>
          <w:lang w:val="fr-FR"/>
        </w:rPr>
        <w:t>dûm et la chute de Gandalf. La Compagnie atteint la Nimrodel tard dans la soirée.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Compagnie arrive à Caras Galadhon à la brune.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poursuit le Balrog jusqu</w:t>
      </w:r>
      <w:r w:rsidR="0083157B" w:rsidRPr="003C67B1">
        <w:rPr>
          <w:rFonts w:ascii="Verdana" w:hAnsi="Verdana"/>
          <w:color w:val="000000"/>
          <w:sz w:val="20"/>
          <w:lang w:val="fr-FR"/>
        </w:rPr>
        <w:t>’</w:t>
      </w:r>
      <w:r w:rsidRPr="003C67B1">
        <w:rPr>
          <w:rFonts w:ascii="Verdana" w:hAnsi="Verdana"/>
          <w:color w:val="000000"/>
          <w:sz w:val="20"/>
          <w:lang w:val="fr-FR"/>
        </w:rPr>
        <w:t>à la cime du Zirakzigil.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25</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terrasse le Balrog et périt. Son corps repose au sommet.</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Février</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Miroir de Galadriel. Gandalf revient à la vie et demeure dans un état de transe.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Adieu à la Lórien. Gollum, caché sur la rive ouest, observe le départ.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Gwaihir transporte Gandalf en Lórien.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embarcations attaquées de nuit près du Sarn Gebir.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Compagnie passe les Argonath et campe à Parth Galen. Première Bataille des Gués de l</w:t>
      </w:r>
      <w:r w:rsidR="0083157B" w:rsidRPr="003C67B1">
        <w:rPr>
          <w:rFonts w:ascii="Verdana" w:hAnsi="Verdana"/>
          <w:color w:val="000000"/>
          <w:sz w:val="20"/>
          <w:lang w:val="fr-FR"/>
        </w:rPr>
        <w:t>’</w:t>
      </w:r>
      <w:r w:rsidRPr="003C67B1">
        <w:rPr>
          <w:rFonts w:ascii="Verdana" w:hAnsi="Verdana"/>
          <w:color w:val="000000"/>
          <w:sz w:val="20"/>
          <w:lang w:val="fr-FR"/>
        </w:rPr>
        <w:t>Isen</w:t>
      </w:r>
      <w:r w:rsidR="00A17C43" w:rsidRPr="003C67B1">
        <w:rPr>
          <w:rFonts w:ascii="Verdana" w:hAnsi="Verdana"/>
          <w:color w:val="000000"/>
          <w:sz w:val="20"/>
          <w:lang w:val="fr-FR"/>
        </w:rPr>
        <w:t xml:space="preserve">; </w:t>
      </w:r>
      <w:r w:rsidRPr="003C67B1">
        <w:rPr>
          <w:rFonts w:ascii="Verdana" w:hAnsi="Verdana"/>
          <w:color w:val="000000"/>
          <w:sz w:val="20"/>
          <w:lang w:val="fr-FR"/>
        </w:rPr>
        <w:t>Théodred fils de Théoden tué.</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éclatement de la Fraternité. Mort de Boromir</w:t>
      </w:r>
      <w:r w:rsidR="00A17C43" w:rsidRPr="003C67B1">
        <w:rPr>
          <w:rFonts w:ascii="Verdana" w:hAnsi="Verdana"/>
          <w:color w:val="000000"/>
          <w:sz w:val="20"/>
          <w:lang w:val="fr-FR"/>
        </w:rPr>
        <w:t xml:space="preserve">; </w:t>
      </w:r>
      <w:r w:rsidRPr="003C67B1">
        <w:rPr>
          <w:rFonts w:ascii="Verdana" w:hAnsi="Verdana"/>
          <w:color w:val="000000"/>
          <w:sz w:val="20"/>
          <w:lang w:val="fr-FR"/>
        </w:rPr>
        <w:t>son cor est entendu à Minas Tirith. Meriadoc et Peregrin capturés. Frodo et Sam gagnent la partie orientale des Emyn Muil. Le soir venu, Aragorn se lance à la poursuite des Orques. Leur descente des Emyn Muil vient aux oreilles d</w:t>
      </w:r>
      <w:r w:rsidR="0083157B" w:rsidRPr="003C67B1">
        <w:rPr>
          <w:rFonts w:ascii="Verdana" w:hAnsi="Verdana"/>
          <w:color w:val="000000"/>
          <w:sz w:val="20"/>
          <w:lang w:val="fr-FR"/>
        </w:rPr>
        <w:t>’</w:t>
      </w:r>
      <w:r w:rsidRPr="003C67B1">
        <w:rPr>
          <w:rFonts w:ascii="Verdana" w:hAnsi="Verdana"/>
          <w:color w:val="000000"/>
          <w:sz w:val="20"/>
          <w:lang w:val="fr-FR"/>
        </w:rPr>
        <w:t>Éomer.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Aragorn atteint l</w:t>
      </w:r>
      <w:r w:rsidR="0083157B" w:rsidRPr="003C67B1">
        <w:rPr>
          <w:rFonts w:ascii="Verdana" w:hAnsi="Verdana"/>
          <w:color w:val="000000"/>
          <w:sz w:val="20"/>
          <w:lang w:val="fr-FR"/>
        </w:rPr>
        <w:t>’</w:t>
      </w:r>
      <w:r w:rsidRPr="003C67B1">
        <w:rPr>
          <w:rFonts w:ascii="Verdana" w:hAnsi="Verdana"/>
          <w:color w:val="000000"/>
          <w:sz w:val="20"/>
          <w:lang w:val="fr-FR"/>
        </w:rPr>
        <w:t>escarpement ouest au lever du soleil. Éomer défie les ordres de Théoden et, vers minuit, il quitte l</w:t>
      </w:r>
      <w:r w:rsidR="0083157B" w:rsidRPr="003C67B1">
        <w:rPr>
          <w:rFonts w:ascii="Verdana" w:hAnsi="Verdana"/>
          <w:color w:val="000000"/>
          <w:sz w:val="20"/>
          <w:lang w:val="fr-FR"/>
        </w:rPr>
        <w:t>’</w:t>
      </w:r>
      <w:r w:rsidRPr="003C67B1">
        <w:rPr>
          <w:rFonts w:ascii="Verdana" w:hAnsi="Verdana"/>
          <w:color w:val="000000"/>
          <w:sz w:val="20"/>
          <w:lang w:val="fr-FR"/>
        </w:rPr>
        <w:t>Estfolde à la poursuite des Orques.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Éomer rejoint les Orques à l</w:t>
      </w:r>
      <w:r w:rsidR="0083157B" w:rsidRPr="003C67B1">
        <w:rPr>
          <w:rFonts w:ascii="Verdana" w:hAnsi="Verdana"/>
          <w:color w:val="000000"/>
          <w:sz w:val="20"/>
          <w:lang w:val="fr-FR"/>
        </w:rPr>
        <w:t>’</w:t>
      </w:r>
      <w:r w:rsidRPr="003C67B1">
        <w:rPr>
          <w:rFonts w:ascii="Verdana" w:hAnsi="Verdana"/>
          <w:color w:val="000000"/>
          <w:sz w:val="20"/>
          <w:lang w:val="fr-FR"/>
        </w:rPr>
        <w:t>orée de la Forêt de Fangorn.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Meriadoc et Pippin parviennent à s</w:t>
      </w:r>
      <w:r w:rsidR="0083157B" w:rsidRPr="003C67B1">
        <w:rPr>
          <w:rFonts w:ascii="Verdana" w:hAnsi="Verdana"/>
          <w:color w:val="000000"/>
          <w:sz w:val="20"/>
          <w:lang w:val="fr-FR"/>
        </w:rPr>
        <w:t>’</w:t>
      </w:r>
      <w:r w:rsidRPr="003C67B1">
        <w:rPr>
          <w:rFonts w:ascii="Verdana" w:hAnsi="Verdana"/>
          <w:color w:val="000000"/>
          <w:sz w:val="20"/>
          <w:lang w:val="fr-FR"/>
        </w:rPr>
        <w:t>échapper et font la rencontre de Barbebois. Les Rohirrim attaquent au lever du soleil et écrasent les Orques. Frodo descend des Emyn Muil et rencontre Gollum. Faramir aperçoit l</w:t>
      </w:r>
      <w:r w:rsidR="0083157B" w:rsidRPr="003C67B1">
        <w:rPr>
          <w:rFonts w:ascii="Verdana" w:hAnsi="Verdana"/>
          <w:color w:val="000000"/>
          <w:sz w:val="20"/>
          <w:lang w:val="fr-FR"/>
        </w:rPr>
        <w:t>’</w:t>
      </w:r>
      <w:r w:rsidRPr="003C67B1">
        <w:rPr>
          <w:rFonts w:ascii="Verdana" w:hAnsi="Verdana"/>
          <w:color w:val="000000"/>
          <w:sz w:val="20"/>
          <w:lang w:val="fr-FR"/>
        </w:rPr>
        <w:t>embarcation funéraire de Boromir.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30</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Début du Cercle des Ents. Éomer, rentrant à Edoras, rencontre Aragorn.</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Mars</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entreprend la traversée des Marais Morts à l</w:t>
      </w:r>
      <w:r w:rsidR="0083157B" w:rsidRPr="003C67B1">
        <w:rPr>
          <w:rFonts w:ascii="Verdana" w:hAnsi="Verdana"/>
          <w:color w:val="000000"/>
          <w:sz w:val="20"/>
          <w:lang w:val="fr-FR"/>
        </w:rPr>
        <w:t>’</w:t>
      </w:r>
      <w:r w:rsidRPr="003C67B1">
        <w:rPr>
          <w:rFonts w:ascii="Verdana" w:hAnsi="Verdana"/>
          <w:color w:val="000000"/>
          <w:sz w:val="20"/>
          <w:lang w:val="fr-FR"/>
        </w:rPr>
        <w:t>aube. Le Cercle des Ents se poursuit. Aragorn rencontre Gandalf le Blanc. Ils partent pour Edoras. Faramir quitte Minas Tirith pour une mission en Ithilien.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arrive à la fin des Marais. Gandalf entre à Edoras et guérit Théoden. Les Rohirrim chevauchent vers l</w:t>
      </w:r>
      <w:r w:rsidR="0083157B" w:rsidRPr="003C67B1">
        <w:rPr>
          <w:rFonts w:ascii="Verdana" w:hAnsi="Verdana"/>
          <w:color w:val="000000"/>
          <w:sz w:val="20"/>
          <w:lang w:val="fr-FR"/>
        </w:rPr>
        <w:t>’</w:t>
      </w:r>
      <w:r w:rsidRPr="003C67B1">
        <w:rPr>
          <w:rFonts w:ascii="Verdana" w:hAnsi="Verdana"/>
          <w:color w:val="000000"/>
          <w:sz w:val="20"/>
          <w:lang w:val="fr-FR"/>
        </w:rPr>
        <w:t>ouest contre Saruman. Deuxième Bataille des Gués de l</w:t>
      </w:r>
      <w:r w:rsidR="0083157B" w:rsidRPr="003C67B1">
        <w:rPr>
          <w:rFonts w:ascii="Verdana" w:hAnsi="Verdana"/>
          <w:color w:val="000000"/>
          <w:sz w:val="20"/>
          <w:lang w:val="fr-FR"/>
        </w:rPr>
        <w:t>’</w:t>
      </w:r>
      <w:r w:rsidRPr="003C67B1">
        <w:rPr>
          <w:rFonts w:ascii="Verdana" w:hAnsi="Verdana"/>
          <w:color w:val="000000"/>
          <w:sz w:val="20"/>
          <w:lang w:val="fr-FR"/>
        </w:rPr>
        <w:t xml:space="preserve">Isen. </w:t>
      </w:r>
      <w:r w:rsidRPr="003C67B1">
        <w:rPr>
          <w:rFonts w:ascii="Verdana" w:hAnsi="Verdana"/>
          <w:color w:val="000000"/>
          <w:sz w:val="20"/>
          <w:lang w:val="fr-FR"/>
        </w:rPr>
        <w:lastRenderedPageBreak/>
        <w:t>Défaite d</w:t>
      </w:r>
      <w:r w:rsidR="0083157B" w:rsidRPr="003C67B1">
        <w:rPr>
          <w:rFonts w:ascii="Verdana" w:hAnsi="Verdana"/>
          <w:color w:val="000000"/>
          <w:sz w:val="20"/>
          <w:lang w:val="fr-FR"/>
        </w:rPr>
        <w:t>’</w:t>
      </w:r>
      <w:r w:rsidRPr="003C67B1">
        <w:rPr>
          <w:rFonts w:ascii="Verdana" w:hAnsi="Verdana"/>
          <w:color w:val="000000"/>
          <w:sz w:val="20"/>
          <w:lang w:val="fr-FR"/>
        </w:rPr>
        <w:t>Erkenbrand. Le Cercle des Ents prend fin dans l</w:t>
      </w:r>
      <w:r w:rsidR="0083157B" w:rsidRPr="003C67B1">
        <w:rPr>
          <w:rFonts w:ascii="Verdana" w:hAnsi="Verdana"/>
          <w:color w:val="000000"/>
          <w:sz w:val="20"/>
          <w:lang w:val="fr-FR"/>
        </w:rPr>
        <w:t>’</w:t>
      </w:r>
      <w:r w:rsidRPr="003C67B1">
        <w:rPr>
          <w:rFonts w:ascii="Verdana" w:hAnsi="Verdana"/>
          <w:color w:val="000000"/>
          <w:sz w:val="20"/>
          <w:lang w:val="fr-FR"/>
        </w:rPr>
        <w:t>après</w:t>
      </w:r>
      <w:r w:rsidR="00A17C43" w:rsidRPr="003C67B1">
        <w:rPr>
          <w:rFonts w:ascii="Verdana" w:hAnsi="Verdana"/>
          <w:color w:val="000000"/>
          <w:sz w:val="20"/>
          <w:lang w:val="fr-FR"/>
        </w:rPr>
        <w:t>-</w:t>
      </w:r>
      <w:r w:rsidRPr="003C67B1">
        <w:rPr>
          <w:rFonts w:ascii="Verdana" w:hAnsi="Verdana"/>
          <w:color w:val="000000"/>
          <w:sz w:val="20"/>
          <w:lang w:val="fr-FR"/>
        </w:rPr>
        <w:t>midi. Les Ents marchent sur Isengard et y parviennent dans la nuit.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Théoden se réfugie dans la Gorge de Helm. Début de la Bataille de la Ferté</w:t>
      </w:r>
      <w:r w:rsidR="00A17C43" w:rsidRPr="003C67B1">
        <w:rPr>
          <w:rFonts w:ascii="Verdana" w:hAnsi="Verdana"/>
          <w:color w:val="000000"/>
          <w:sz w:val="20"/>
          <w:lang w:val="fr-FR"/>
        </w:rPr>
        <w:t>-</w:t>
      </w:r>
      <w:r w:rsidRPr="003C67B1">
        <w:rPr>
          <w:rFonts w:ascii="Verdana" w:hAnsi="Verdana"/>
          <w:color w:val="000000"/>
          <w:sz w:val="20"/>
          <w:lang w:val="fr-FR"/>
        </w:rPr>
        <w:t>au</w:t>
      </w:r>
      <w:r w:rsidR="00A17C43" w:rsidRPr="003C67B1">
        <w:rPr>
          <w:rFonts w:ascii="Verdana" w:hAnsi="Verdana"/>
          <w:color w:val="000000"/>
          <w:sz w:val="20"/>
          <w:lang w:val="fr-FR"/>
        </w:rPr>
        <w:t>-</w:t>
      </w:r>
      <w:r w:rsidRPr="003C67B1">
        <w:rPr>
          <w:rFonts w:ascii="Verdana" w:hAnsi="Verdana"/>
          <w:color w:val="000000"/>
          <w:sz w:val="20"/>
          <w:lang w:val="fr-FR"/>
        </w:rPr>
        <w:t>Cor. Les Ents achèvent la destruction d</w:t>
      </w:r>
      <w:r w:rsidR="0083157B" w:rsidRPr="003C67B1">
        <w:rPr>
          <w:rFonts w:ascii="Verdana" w:hAnsi="Verdana"/>
          <w:color w:val="000000"/>
          <w:sz w:val="20"/>
          <w:lang w:val="fr-FR"/>
        </w:rPr>
        <w:t>’</w:t>
      </w:r>
      <w:r w:rsidRPr="003C67B1">
        <w:rPr>
          <w:rFonts w:ascii="Verdana" w:hAnsi="Verdana"/>
          <w:color w:val="000000"/>
          <w:sz w:val="20"/>
          <w:lang w:val="fr-FR"/>
        </w:rPr>
        <w:t>Isengard.</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Théoden et Gandalf quittent la Gorge de Helm en route pour Isengard. Frodo atteint les monticules de scories qui entourent la Désolation de la Morannon.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Théoden atteint Isengard à midi. Pourparlers avec Saruman à Orthanc. Un Nazgûl ailé survole le campement à Dol Baran. Gandalf prend le chemin de Minas Tirith avec Peregrin. Frodo se cache en vue de la Morannon et repart au crépuscule.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Aragorn rejoint par les Dúnedain aux premières heures du matin. Théoden quitte la Ferté</w:t>
      </w:r>
      <w:r w:rsidR="00A17C43" w:rsidRPr="003C67B1">
        <w:rPr>
          <w:rFonts w:ascii="Verdana" w:hAnsi="Verdana"/>
          <w:color w:val="000000"/>
          <w:sz w:val="20"/>
          <w:lang w:val="fr-FR"/>
        </w:rPr>
        <w:t>-</w:t>
      </w:r>
      <w:r w:rsidRPr="003C67B1">
        <w:rPr>
          <w:rFonts w:ascii="Verdana" w:hAnsi="Verdana"/>
          <w:color w:val="000000"/>
          <w:sz w:val="20"/>
          <w:lang w:val="fr-FR"/>
        </w:rPr>
        <w:t>au</w:t>
      </w:r>
      <w:r w:rsidR="00A17C43" w:rsidRPr="003C67B1">
        <w:rPr>
          <w:rFonts w:ascii="Verdana" w:hAnsi="Verdana"/>
          <w:color w:val="000000"/>
          <w:sz w:val="20"/>
          <w:lang w:val="fr-FR"/>
        </w:rPr>
        <w:t>-</w:t>
      </w:r>
      <w:r w:rsidRPr="003C67B1">
        <w:rPr>
          <w:rFonts w:ascii="Verdana" w:hAnsi="Verdana"/>
          <w:color w:val="000000"/>
          <w:sz w:val="20"/>
          <w:lang w:val="fr-FR"/>
        </w:rPr>
        <w:t>Cor en route pour le Val de Hart. Aragorn part quelque temps après.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emmené à Henneth Annûn par Faramir. Aragorn atteint Dunhart à la tombée de la nuit.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Aragorn prend les </w:t>
      </w:r>
      <w:r w:rsidR="0083157B" w:rsidRPr="003C67B1">
        <w:rPr>
          <w:rFonts w:ascii="Verdana" w:hAnsi="Verdana"/>
          <w:color w:val="000000"/>
          <w:sz w:val="20"/>
          <w:lang w:val="fr-FR"/>
        </w:rPr>
        <w:t>« </w:t>
      </w:r>
      <w:r w:rsidRPr="003C67B1">
        <w:rPr>
          <w:rFonts w:ascii="Verdana" w:hAnsi="Verdana"/>
          <w:color w:val="000000"/>
          <w:sz w:val="20"/>
          <w:lang w:val="fr-FR"/>
        </w:rPr>
        <w:t>Chemins des Morts</w:t>
      </w:r>
      <w:r w:rsidR="0083157B" w:rsidRPr="003C67B1">
        <w:rPr>
          <w:rFonts w:ascii="Verdana" w:hAnsi="Verdana"/>
          <w:color w:val="000000"/>
          <w:sz w:val="20"/>
          <w:lang w:val="fr-FR"/>
        </w:rPr>
        <w:t> »</w:t>
      </w:r>
      <w:r w:rsidRPr="003C67B1">
        <w:rPr>
          <w:rFonts w:ascii="Verdana" w:hAnsi="Verdana"/>
          <w:color w:val="000000"/>
          <w:sz w:val="20"/>
          <w:lang w:val="fr-FR"/>
        </w:rPr>
        <w:t xml:space="preserve"> à l</w:t>
      </w:r>
      <w:r w:rsidR="0083157B" w:rsidRPr="003C67B1">
        <w:rPr>
          <w:rFonts w:ascii="Verdana" w:hAnsi="Verdana"/>
          <w:color w:val="000000"/>
          <w:sz w:val="20"/>
          <w:lang w:val="fr-FR"/>
        </w:rPr>
        <w:t>’</w:t>
      </w:r>
      <w:r w:rsidRPr="003C67B1">
        <w:rPr>
          <w:rFonts w:ascii="Verdana" w:hAnsi="Verdana"/>
          <w:color w:val="000000"/>
          <w:sz w:val="20"/>
          <w:lang w:val="fr-FR"/>
        </w:rPr>
        <w:t>aube</w:t>
      </w:r>
      <w:r w:rsidR="00A17C43" w:rsidRPr="003C67B1">
        <w:rPr>
          <w:rFonts w:ascii="Verdana" w:hAnsi="Verdana"/>
          <w:color w:val="000000"/>
          <w:sz w:val="20"/>
          <w:lang w:val="fr-FR"/>
        </w:rPr>
        <w:t xml:space="preserve">; </w:t>
      </w:r>
      <w:r w:rsidRPr="003C67B1">
        <w:rPr>
          <w:rFonts w:ascii="Verdana" w:hAnsi="Verdana"/>
          <w:color w:val="000000"/>
          <w:sz w:val="20"/>
          <w:lang w:val="fr-FR"/>
        </w:rPr>
        <w:t>il atteint Erech à la minuit. Frodo quitte Henneth Annûn.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entre à Minas Tirith. Faramir quitte Henneth Annûn. Aragorn, parti d</w:t>
      </w:r>
      <w:r w:rsidR="0083157B" w:rsidRPr="003C67B1">
        <w:rPr>
          <w:rFonts w:ascii="Verdana" w:hAnsi="Verdana"/>
          <w:color w:val="000000"/>
          <w:sz w:val="20"/>
          <w:lang w:val="fr-FR"/>
        </w:rPr>
        <w:t>’</w:t>
      </w:r>
      <w:r w:rsidRPr="003C67B1">
        <w:rPr>
          <w:rFonts w:ascii="Verdana" w:hAnsi="Verdana"/>
          <w:color w:val="000000"/>
          <w:sz w:val="20"/>
          <w:lang w:val="fr-FR"/>
        </w:rPr>
        <w:t>Erech, arrive à Calembel. Au crépuscule, Frodo atteint la route de Morgul. Théoden arrive à Dunhart. Les ténèbres du Mordor commencent à se répandre.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Jour sans Aube. Rassemblement du Rohan</w:t>
      </w:r>
      <w:r w:rsidR="00A17C43" w:rsidRPr="003C67B1">
        <w:rPr>
          <w:rFonts w:ascii="Verdana" w:hAnsi="Verdana"/>
          <w:color w:val="000000"/>
          <w:sz w:val="20"/>
          <w:lang w:val="fr-FR"/>
        </w:rPr>
        <w:t xml:space="preserve">; </w:t>
      </w:r>
      <w:r w:rsidRPr="003C67B1">
        <w:rPr>
          <w:rFonts w:ascii="Verdana" w:hAnsi="Verdana"/>
          <w:color w:val="000000"/>
          <w:sz w:val="20"/>
          <w:lang w:val="fr-FR"/>
        </w:rPr>
        <w:t>les Rohirrim quittent le Val de Hart. Faramir secouru par Gandalf devant les portes de la Cité. Aragorn franchit le Ringló. Une armée de la Morannon s</w:t>
      </w:r>
      <w:r w:rsidR="0083157B" w:rsidRPr="003C67B1">
        <w:rPr>
          <w:rFonts w:ascii="Verdana" w:hAnsi="Verdana"/>
          <w:color w:val="000000"/>
          <w:sz w:val="20"/>
          <w:lang w:val="fr-FR"/>
        </w:rPr>
        <w:t>’</w:t>
      </w:r>
      <w:r w:rsidRPr="003C67B1">
        <w:rPr>
          <w:rFonts w:ascii="Verdana" w:hAnsi="Verdana"/>
          <w:color w:val="000000"/>
          <w:sz w:val="20"/>
          <w:lang w:val="fr-FR"/>
        </w:rPr>
        <w:t>empare de Cair Andros et entre en Anórien. Frodo passe la Croisée des Routes et assiste au déploiement de l</w:t>
      </w:r>
      <w:r w:rsidR="0083157B" w:rsidRPr="003C67B1">
        <w:rPr>
          <w:rFonts w:ascii="Verdana" w:hAnsi="Verdana"/>
          <w:color w:val="000000"/>
          <w:sz w:val="20"/>
          <w:lang w:val="fr-FR"/>
        </w:rPr>
        <w:t>’</w:t>
      </w:r>
      <w:r w:rsidRPr="003C67B1">
        <w:rPr>
          <w:rFonts w:ascii="Verdana" w:hAnsi="Verdana"/>
          <w:color w:val="000000"/>
          <w:sz w:val="20"/>
          <w:lang w:val="fr-FR"/>
        </w:rPr>
        <w:t>armée de Morgul.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Gollum rend visite à Araigne mais, trouvant Frodo endormi, passe près de se repentir. Denethor envoie Faramir à Osgiliath. Aragorn atteint Linhir et entre au Lebennin. L</w:t>
      </w:r>
      <w:r w:rsidR="0083157B" w:rsidRPr="003C67B1">
        <w:rPr>
          <w:rFonts w:ascii="Verdana" w:hAnsi="Verdana"/>
          <w:color w:val="000000"/>
          <w:sz w:val="20"/>
          <w:lang w:val="fr-FR"/>
        </w:rPr>
        <w:t>’</w:t>
      </w:r>
      <w:r w:rsidRPr="003C67B1">
        <w:rPr>
          <w:rFonts w:ascii="Verdana" w:hAnsi="Verdana"/>
          <w:color w:val="000000"/>
          <w:sz w:val="20"/>
          <w:lang w:val="fr-FR"/>
        </w:rPr>
        <w:t>est du Rohan est envahi par le nord. Premier assaut contre la Lórien.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Gollum entraîne Frodo dans le repaire d</w:t>
      </w:r>
      <w:r w:rsidR="0083157B" w:rsidRPr="003C67B1">
        <w:rPr>
          <w:rFonts w:ascii="Verdana" w:hAnsi="Verdana"/>
          <w:color w:val="000000"/>
          <w:sz w:val="20"/>
          <w:lang w:val="fr-FR"/>
        </w:rPr>
        <w:t>’</w:t>
      </w:r>
      <w:r w:rsidRPr="003C67B1">
        <w:rPr>
          <w:rFonts w:ascii="Verdana" w:hAnsi="Verdana"/>
          <w:color w:val="000000"/>
          <w:sz w:val="20"/>
          <w:lang w:val="fr-FR"/>
        </w:rPr>
        <w:t>Araigne. Faramir se replie sur les Forts de la Chaussée. Théoden campe sous le Min</w:t>
      </w:r>
      <w:r w:rsidR="00A17C43" w:rsidRPr="003C67B1">
        <w:rPr>
          <w:rFonts w:ascii="Verdana" w:hAnsi="Verdana"/>
          <w:color w:val="000000"/>
          <w:sz w:val="20"/>
          <w:lang w:val="fr-FR"/>
        </w:rPr>
        <w:t>-</w:t>
      </w:r>
      <w:r w:rsidRPr="003C67B1">
        <w:rPr>
          <w:rFonts w:ascii="Verdana" w:hAnsi="Verdana"/>
          <w:color w:val="000000"/>
          <w:sz w:val="20"/>
          <w:lang w:val="fr-FR"/>
        </w:rPr>
        <w:t>Rimmon. Aragorn refoule l</w:t>
      </w:r>
      <w:r w:rsidR="0083157B" w:rsidRPr="003C67B1">
        <w:rPr>
          <w:rFonts w:ascii="Verdana" w:hAnsi="Verdana"/>
          <w:color w:val="000000"/>
          <w:sz w:val="20"/>
          <w:lang w:val="fr-FR"/>
        </w:rPr>
        <w:t>’</w:t>
      </w:r>
      <w:r w:rsidRPr="003C67B1">
        <w:rPr>
          <w:rFonts w:ascii="Verdana" w:hAnsi="Verdana"/>
          <w:color w:val="000000"/>
          <w:sz w:val="20"/>
          <w:lang w:val="fr-FR"/>
        </w:rPr>
        <w:t>ennemi vers Pelargir. Les Ents écrasent les envahisseurs du Rohan.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capturé par les Orques de Cirith Ungol. Le Pelennor est envahi. Faramir blessé. Aragorn atteint Pelargir et s</w:t>
      </w:r>
      <w:r w:rsidR="0083157B" w:rsidRPr="003C67B1">
        <w:rPr>
          <w:rFonts w:ascii="Verdana" w:hAnsi="Verdana"/>
          <w:color w:val="000000"/>
          <w:sz w:val="20"/>
          <w:lang w:val="fr-FR"/>
        </w:rPr>
        <w:t>’</w:t>
      </w:r>
      <w:r w:rsidRPr="003C67B1">
        <w:rPr>
          <w:rFonts w:ascii="Verdana" w:hAnsi="Verdana"/>
          <w:color w:val="000000"/>
          <w:sz w:val="20"/>
          <w:lang w:val="fr-FR"/>
        </w:rPr>
        <w:t>empare de la flotte. Théoden dans la Forêt de Drúadan.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Samsaget retrouve Frodo dans la Tour. Minas Tirith est assiégée. Les Rohirrim, guidés par les Hommes Sauvages, traversent le Bois Gris.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Aux premières heures du matin, le Roi</w:t>
      </w:r>
      <w:r w:rsidR="00A17C43" w:rsidRPr="003C67B1">
        <w:rPr>
          <w:rFonts w:ascii="Verdana" w:hAnsi="Verdana"/>
          <w:color w:val="000000"/>
          <w:sz w:val="20"/>
          <w:lang w:val="fr-FR"/>
        </w:rPr>
        <w:t>-</w:t>
      </w:r>
      <w:r w:rsidRPr="003C67B1">
        <w:rPr>
          <w:rFonts w:ascii="Verdana" w:hAnsi="Verdana"/>
          <w:color w:val="000000"/>
          <w:sz w:val="20"/>
          <w:lang w:val="fr-FR"/>
        </w:rPr>
        <w:t>Sorcier brise les Portes de la Cité. Denethor s</w:t>
      </w:r>
      <w:r w:rsidR="0083157B" w:rsidRPr="003C67B1">
        <w:rPr>
          <w:rFonts w:ascii="Verdana" w:hAnsi="Verdana"/>
          <w:color w:val="000000"/>
          <w:sz w:val="20"/>
          <w:lang w:val="fr-FR"/>
        </w:rPr>
        <w:t>’</w:t>
      </w:r>
      <w:r w:rsidRPr="003C67B1">
        <w:rPr>
          <w:rFonts w:ascii="Verdana" w:hAnsi="Verdana"/>
          <w:color w:val="000000"/>
          <w:sz w:val="20"/>
          <w:lang w:val="fr-FR"/>
        </w:rPr>
        <w:t>immole par le feu. Les cors des Rohirrim retentissent au chant du coq. Bataille du Pelennor. Théoden périt. Aragorn déploie l</w:t>
      </w:r>
      <w:r w:rsidR="0083157B" w:rsidRPr="003C67B1">
        <w:rPr>
          <w:rFonts w:ascii="Verdana" w:hAnsi="Verdana"/>
          <w:color w:val="000000"/>
          <w:sz w:val="20"/>
          <w:lang w:val="fr-FR"/>
        </w:rPr>
        <w:t>’</w:t>
      </w:r>
      <w:r w:rsidRPr="003C67B1">
        <w:rPr>
          <w:rFonts w:ascii="Verdana" w:hAnsi="Verdana"/>
          <w:color w:val="000000"/>
          <w:sz w:val="20"/>
          <w:lang w:val="fr-FR"/>
        </w:rPr>
        <w:t>étendard d</w:t>
      </w:r>
      <w:r w:rsidR="0083157B" w:rsidRPr="003C67B1">
        <w:rPr>
          <w:rFonts w:ascii="Verdana" w:hAnsi="Verdana"/>
          <w:color w:val="000000"/>
          <w:sz w:val="20"/>
          <w:lang w:val="fr-FR"/>
        </w:rPr>
        <w:t>’</w:t>
      </w:r>
      <w:r w:rsidRPr="003C67B1">
        <w:rPr>
          <w:rFonts w:ascii="Verdana" w:hAnsi="Verdana"/>
          <w:color w:val="000000"/>
          <w:sz w:val="20"/>
          <w:lang w:val="fr-FR"/>
        </w:rPr>
        <w:t>Arwen. Frodo et Samsaget s</w:t>
      </w:r>
      <w:r w:rsidR="0083157B" w:rsidRPr="003C67B1">
        <w:rPr>
          <w:rFonts w:ascii="Verdana" w:hAnsi="Verdana"/>
          <w:color w:val="000000"/>
          <w:sz w:val="20"/>
          <w:lang w:val="fr-FR"/>
        </w:rPr>
        <w:t>’</w:t>
      </w:r>
      <w:r w:rsidRPr="003C67B1">
        <w:rPr>
          <w:rFonts w:ascii="Verdana" w:hAnsi="Verdana"/>
          <w:color w:val="000000"/>
          <w:sz w:val="20"/>
          <w:lang w:val="fr-FR"/>
        </w:rPr>
        <w:t>évadent et se dirigent au nord le long de la Morgai.</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Délibérations des chefs. Des hauteurs de la Morgai, Frodo aperçoit les baraquements et contemple le Mont Destin.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Bataille du Val. Le roi Brand et le roi Dáin Piédefer tombent au combat. Bon nombre de Nains et d</w:t>
      </w:r>
      <w:r w:rsidR="0083157B" w:rsidRPr="003C67B1">
        <w:rPr>
          <w:rFonts w:ascii="Verdana" w:hAnsi="Verdana"/>
          <w:color w:val="000000"/>
          <w:sz w:val="20"/>
          <w:lang w:val="fr-FR"/>
        </w:rPr>
        <w:t>’</w:t>
      </w:r>
      <w:r w:rsidRPr="003C67B1">
        <w:rPr>
          <w:rFonts w:ascii="Verdana" w:hAnsi="Verdana"/>
          <w:color w:val="000000"/>
          <w:sz w:val="20"/>
          <w:lang w:val="fr-FR"/>
        </w:rPr>
        <w:t>Hommes se réfugient à Erebor et sont assiégés. Shagrat apporte la cape, la chemise de mailles et l</w:t>
      </w:r>
      <w:r w:rsidR="0083157B" w:rsidRPr="003C67B1">
        <w:rPr>
          <w:rFonts w:ascii="Verdana" w:hAnsi="Verdana"/>
          <w:color w:val="000000"/>
          <w:sz w:val="20"/>
          <w:lang w:val="fr-FR"/>
        </w:rPr>
        <w:t>’</w:t>
      </w:r>
      <w:r w:rsidRPr="003C67B1">
        <w:rPr>
          <w:rFonts w:ascii="Verdana" w:hAnsi="Verdana"/>
          <w:color w:val="000000"/>
          <w:sz w:val="20"/>
          <w:lang w:val="fr-FR"/>
        </w:rPr>
        <w:t>épée de Frodo à Barad</w:t>
      </w:r>
      <w:r w:rsidR="00A17C43" w:rsidRPr="003C67B1">
        <w:rPr>
          <w:rFonts w:ascii="Verdana" w:hAnsi="Verdana"/>
          <w:color w:val="000000"/>
          <w:sz w:val="20"/>
          <w:lang w:val="fr-FR"/>
        </w:rPr>
        <w:t>-</w:t>
      </w:r>
      <w:r w:rsidRPr="003C67B1">
        <w:rPr>
          <w:rFonts w:ascii="Verdana" w:hAnsi="Verdana"/>
          <w:color w:val="000000"/>
          <w:sz w:val="20"/>
          <w:lang w:val="fr-FR"/>
        </w:rPr>
        <w:t>dûr.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Armée de l</w:t>
      </w:r>
      <w:r w:rsidR="0083157B" w:rsidRPr="003C67B1">
        <w:rPr>
          <w:rFonts w:ascii="Verdana" w:hAnsi="Verdana"/>
          <w:color w:val="000000"/>
          <w:sz w:val="20"/>
          <w:lang w:val="fr-FR"/>
        </w:rPr>
        <w:t>’</w:t>
      </w:r>
      <w:r w:rsidRPr="003C67B1">
        <w:rPr>
          <w:rFonts w:ascii="Verdana" w:hAnsi="Verdana"/>
          <w:color w:val="000000"/>
          <w:sz w:val="20"/>
          <w:lang w:val="fr-FR"/>
        </w:rPr>
        <w:t>Ouest quitte Minas Tirith. Frodo arrive en vue de la Gueule</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Fer</w:t>
      </w:r>
      <w:r w:rsidR="00A17C43" w:rsidRPr="003C67B1">
        <w:rPr>
          <w:rFonts w:ascii="Verdana" w:hAnsi="Verdana"/>
          <w:color w:val="000000"/>
          <w:sz w:val="20"/>
          <w:lang w:val="fr-FR"/>
        </w:rPr>
        <w:t xml:space="preserve">; </w:t>
      </w:r>
      <w:r w:rsidRPr="003C67B1">
        <w:rPr>
          <w:rFonts w:ascii="Verdana" w:hAnsi="Verdana"/>
          <w:color w:val="000000"/>
          <w:sz w:val="20"/>
          <w:lang w:val="fr-FR"/>
        </w:rPr>
        <w:t>il est rattrapé par des Orques sur la route menant de Durthang à l</w:t>
      </w:r>
      <w:r w:rsidR="0083157B" w:rsidRPr="003C67B1">
        <w:rPr>
          <w:rFonts w:ascii="Verdana" w:hAnsi="Verdana"/>
          <w:color w:val="000000"/>
          <w:sz w:val="20"/>
          <w:lang w:val="fr-FR"/>
        </w:rPr>
        <w:t>’</w:t>
      </w:r>
      <w:r w:rsidRPr="003C67B1">
        <w:rPr>
          <w:rFonts w:ascii="Verdana" w:hAnsi="Verdana"/>
          <w:color w:val="000000"/>
          <w:sz w:val="20"/>
          <w:lang w:val="fr-FR"/>
        </w:rPr>
        <w:t>Udûn.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19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Armée atteint le Val de Morgul. Frodo et Samsaget s</w:t>
      </w:r>
      <w:r w:rsidR="0083157B" w:rsidRPr="003C67B1">
        <w:rPr>
          <w:rFonts w:ascii="Verdana" w:hAnsi="Verdana"/>
          <w:color w:val="000000"/>
          <w:sz w:val="20"/>
          <w:lang w:val="fr-FR"/>
        </w:rPr>
        <w:t>’</w:t>
      </w:r>
      <w:r w:rsidRPr="003C67B1">
        <w:rPr>
          <w:rFonts w:ascii="Verdana" w:hAnsi="Verdana"/>
          <w:color w:val="000000"/>
          <w:sz w:val="20"/>
          <w:lang w:val="fr-FR"/>
        </w:rPr>
        <w:t>échappent le long de la route conduisant à la Barad</w:t>
      </w:r>
      <w:r w:rsidR="00A17C43" w:rsidRPr="003C67B1">
        <w:rPr>
          <w:rFonts w:ascii="Verdana" w:hAnsi="Verdana"/>
          <w:color w:val="000000"/>
          <w:sz w:val="20"/>
          <w:lang w:val="fr-FR"/>
        </w:rPr>
        <w:t>-</w:t>
      </w:r>
      <w:r w:rsidRPr="003C67B1">
        <w:rPr>
          <w:rFonts w:ascii="Verdana" w:hAnsi="Verdana"/>
          <w:color w:val="000000"/>
          <w:sz w:val="20"/>
          <w:lang w:val="fr-FR"/>
        </w:rPr>
        <w:t>dûr.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terrible soir. Frodo et Samsaget quittent la route et se dirigent au sud, vers le Mont Destin. Troisième assaut contre la Lórien.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Armée passe au nord, hors de l</w:t>
      </w:r>
      <w:r w:rsidR="0083157B" w:rsidRPr="003C67B1">
        <w:rPr>
          <w:rFonts w:ascii="Verdana" w:hAnsi="Verdana"/>
          <w:color w:val="000000"/>
          <w:sz w:val="20"/>
          <w:lang w:val="fr-FR"/>
        </w:rPr>
        <w:t>’</w:t>
      </w:r>
      <w:r w:rsidRPr="003C67B1">
        <w:rPr>
          <w:rFonts w:ascii="Verdana" w:hAnsi="Verdana"/>
          <w:color w:val="000000"/>
          <w:sz w:val="20"/>
          <w:lang w:val="fr-FR"/>
        </w:rPr>
        <w:t>Ithilien. Aragorn renvoie les timorés. Frodo et Samsaget jettent leurs armes et leur équipement.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Dernière marche de Frodo et Samsaget jusqu</w:t>
      </w:r>
      <w:r w:rsidR="0083157B" w:rsidRPr="003C67B1">
        <w:rPr>
          <w:rFonts w:ascii="Verdana" w:hAnsi="Verdana"/>
          <w:color w:val="000000"/>
          <w:sz w:val="20"/>
          <w:lang w:val="fr-FR"/>
        </w:rPr>
        <w:t>’</w:t>
      </w:r>
      <w:r w:rsidRPr="003C67B1">
        <w:rPr>
          <w:rFonts w:ascii="Verdana" w:hAnsi="Verdana"/>
          <w:color w:val="000000"/>
          <w:sz w:val="20"/>
          <w:lang w:val="fr-FR"/>
        </w:rPr>
        <w:t>au pied du Mont Destin. L</w:t>
      </w:r>
      <w:r w:rsidR="0083157B" w:rsidRPr="003C67B1">
        <w:rPr>
          <w:rFonts w:ascii="Verdana" w:hAnsi="Verdana"/>
          <w:color w:val="000000"/>
          <w:sz w:val="20"/>
          <w:lang w:val="fr-FR"/>
        </w:rPr>
        <w:t>’</w:t>
      </w:r>
      <w:r w:rsidRPr="003C67B1">
        <w:rPr>
          <w:rFonts w:ascii="Verdana" w:hAnsi="Verdana"/>
          <w:color w:val="000000"/>
          <w:sz w:val="20"/>
          <w:lang w:val="fr-FR"/>
        </w:rPr>
        <w:t>Armée bivouaque dans la Désolation de la Morannon.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Armée est encerclée sur les Monts de Scories. Frodo et Samsaget atteignent les Sammath Naur. Gollum s</w:t>
      </w:r>
      <w:r w:rsidR="0083157B" w:rsidRPr="003C67B1">
        <w:rPr>
          <w:rFonts w:ascii="Verdana" w:hAnsi="Verdana"/>
          <w:color w:val="000000"/>
          <w:sz w:val="20"/>
          <w:lang w:val="fr-FR"/>
        </w:rPr>
        <w:t>’</w:t>
      </w:r>
      <w:r w:rsidRPr="003C67B1">
        <w:rPr>
          <w:rFonts w:ascii="Verdana" w:hAnsi="Verdana"/>
          <w:color w:val="000000"/>
          <w:sz w:val="20"/>
          <w:lang w:val="fr-FR"/>
        </w:rPr>
        <w:t>empare de l</w:t>
      </w:r>
      <w:r w:rsidR="0083157B" w:rsidRPr="003C67B1">
        <w:rPr>
          <w:rFonts w:ascii="Verdana" w:hAnsi="Verdana"/>
          <w:color w:val="000000"/>
          <w:sz w:val="20"/>
          <w:lang w:val="fr-FR"/>
        </w:rPr>
        <w:t>’</w:t>
      </w:r>
      <w:r w:rsidRPr="003C67B1">
        <w:rPr>
          <w:rFonts w:ascii="Verdana" w:hAnsi="Verdana"/>
          <w:color w:val="000000"/>
          <w:sz w:val="20"/>
          <w:lang w:val="fr-FR"/>
        </w:rPr>
        <w:t>Anneau et tombe dans les Failles du Destin. Chute de Barad</w:t>
      </w:r>
      <w:r w:rsidR="00A17C43" w:rsidRPr="003C67B1">
        <w:rPr>
          <w:rFonts w:ascii="Verdana" w:hAnsi="Verdana"/>
          <w:color w:val="000000"/>
          <w:sz w:val="20"/>
          <w:lang w:val="fr-FR"/>
        </w:rPr>
        <w:t>-</w:t>
      </w:r>
      <w:r w:rsidRPr="003C67B1">
        <w:rPr>
          <w:rFonts w:ascii="Verdana" w:hAnsi="Verdana"/>
          <w:color w:val="000000"/>
          <w:sz w:val="20"/>
          <w:lang w:val="fr-FR"/>
        </w:rPr>
        <w:t>dûr et départ de Sauron.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Après la chute de la Tour Sombre et le départ de Sauron, l</w:t>
      </w:r>
      <w:r w:rsidR="0083157B" w:rsidRPr="003C67B1">
        <w:rPr>
          <w:rFonts w:ascii="Verdana" w:hAnsi="Verdana"/>
          <w:color w:val="000000"/>
          <w:sz w:val="20"/>
          <w:lang w:val="fr-FR"/>
        </w:rPr>
        <w:t>’</w:t>
      </w:r>
      <w:r w:rsidRPr="003C67B1">
        <w:rPr>
          <w:rFonts w:ascii="Verdana" w:hAnsi="Verdana"/>
          <w:color w:val="000000"/>
          <w:sz w:val="20"/>
          <w:lang w:val="fr-FR"/>
        </w:rPr>
        <w:t>Ombre quitta les cœurs de tous ceux qui s</w:t>
      </w:r>
      <w:r w:rsidR="0083157B" w:rsidRPr="003C67B1">
        <w:rPr>
          <w:rFonts w:ascii="Verdana" w:hAnsi="Verdana"/>
          <w:color w:val="000000"/>
          <w:sz w:val="20"/>
          <w:lang w:val="fr-FR"/>
        </w:rPr>
        <w:t>’</w:t>
      </w:r>
      <w:r w:rsidRPr="003C67B1">
        <w:rPr>
          <w:rFonts w:ascii="Verdana" w:hAnsi="Verdana"/>
          <w:color w:val="000000"/>
          <w:sz w:val="20"/>
          <w:lang w:val="fr-FR"/>
        </w:rPr>
        <w:t>opposaient à lui, mais la peur et le désespoir envahirent ses serviteurs et ses alliés. Par trois fois, la Lórien avait essuyé les assauts de Dol Guldur, mais outre la vaillance des Elfes de ce pays, il y avait là un pouvoir trop grand, impossible à vaincre pour quiconque, hormis Sauron en personne. Et si les jolis bocages aux frontières souffrirent de sérieux dégâts, les attaques furent repoussées</w:t>
      </w:r>
      <w:r w:rsidR="00A17C43" w:rsidRPr="003C67B1">
        <w:rPr>
          <w:rFonts w:ascii="Verdana" w:hAnsi="Verdana"/>
          <w:color w:val="000000"/>
          <w:sz w:val="20"/>
          <w:lang w:val="fr-FR"/>
        </w:rPr>
        <w:t xml:space="preserve">; </w:t>
      </w:r>
      <w:r w:rsidRPr="003C67B1">
        <w:rPr>
          <w:rFonts w:ascii="Verdana" w:hAnsi="Verdana"/>
          <w:color w:val="000000"/>
          <w:sz w:val="20"/>
          <w:lang w:val="fr-FR"/>
        </w:rPr>
        <w:t>et quand l</w:t>
      </w:r>
      <w:r w:rsidR="0083157B" w:rsidRPr="003C67B1">
        <w:rPr>
          <w:rFonts w:ascii="Verdana" w:hAnsi="Verdana"/>
          <w:color w:val="000000"/>
          <w:sz w:val="20"/>
          <w:lang w:val="fr-FR"/>
        </w:rPr>
        <w:t>’</w:t>
      </w:r>
      <w:r w:rsidRPr="003C67B1">
        <w:rPr>
          <w:rFonts w:ascii="Verdana" w:hAnsi="Verdana"/>
          <w:color w:val="000000"/>
          <w:sz w:val="20"/>
          <w:lang w:val="fr-FR"/>
        </w:rPr>
        <w:t>Ombre passa, Celeborn sortit avec l</w:t>
      </w:r>
      <w:r w:rsidR="0083157B" w:rsidRPr="003C67B1">
        <w:rPr>
          <w:rFonts w:ascii="Verdana" w:hAnsi="Verdana"/>
          <w:color w:val="000000"/>
          <w:sz w:val="20"/>
          <w:lang w:val="fr-FR"/>
        </w:rPr>
        <w:t>’</w:t>
      </w:r>
      <w:r w:rsidRPr="003C67B1">
        <w:rPr>
          <w:rFonts w:ascii="Verdana" w:hAnsi="Verdana"/>
          <w:color w:val="000000"/>
          <w:sz w:val="20"/>
          <w:lang w:val="fr-FR"/>
        </w:rPr>
        <w:t>armée de Lórien et franchit l</w:t>
      </w:r>
      <w:r w:rsidR="0083157B" w:rsidRPr="003C67B1">
        <w:rPr>
          <w:rFonts w:ascii="Verdana" w:hAnsi="Verdana"/>
          <w:color w:val="000000"/>
          <w:sz w:val="20"/>
          <w:lang w:val="fr-FR"/>
        </w:rPr>
        <w:t>’</w:t>
      </w:r>
      <w:r w:rsidRPr="003C67B1">
        <w:rPr>
          <w:rFonts w:ascii="Verdana" w:hAnsi="Verdana"/>
          <w:color w:val="000000"/>
          <w:sz w:val="20"/>
          <w:lang w:val="fr-FR"/>
        </w:rPr>
        <w:t>Anduin dans une multitude d</w:t>
      </w:r>
      <w:r w:rsidR="0083157B" w:rsidRPr="003C67B1">
        <w:rPr>
          <w:rFonts w:ascii="Verdana" w:hAnsi="Verdana"/>
          <w:color w:val="000000"/>
          <w:sz w:val="20"/>
          <w:lang w:val="fr-FR"/>
        </w:rPr>
        <w:t>’</w:t>
      </w:r>
      <w:r w:rsidRPr="003C67B1">
        <w:rPr>
          <w:rFonts w:ascii="Verdana" w:hAnsi="Verdana"/>
          <w:color w:val="000000"/>
          <w:sz w:val="20"/>
          <w:lang w:val="fr-FR"/>
        </w:rPr>
        <w:t>embarcations. Ils prirent Dol Guldur, et Galadriel abattit ses murailles et mit au jour ses basses</w:t>
      </w:r>
      <w:r w:rsidR="00A17C43" w:rsidRPr="003C67B1">
        <w:rPr>
          <w:rFonts w:ascii="Verdana" w:hAnsi="Verdana"/>
          <w:color w:val="000000"/>
          <w:sz w:val="20"/>
          <w:lang w:val="fr-FR"/>
        </w:rPr>
        <w:t>-</w:t>
      </w:r>
      <w:r w:rsidRPr="003C67B1">
        <w:rPr>
          <w:rFonts w:ascii="Verdana" w:hAnsi="Verdana"/>
          <w:color w:val="000000"/>
          <w:sz w:val="20"/>
          <w:lang w:val="fr-FR"/>
        </w:rPr>
        <w:t>fosses, et la forêt fut nettoyée de sa souillure.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Dans le Nord, la guerre et le mal avaient également sévi. Le royaume de Thranduil fut envahi, il y eut de longs combats sous les arbres et de grands ravages par le feu</w:t>
      </w:r>
      <w:r w:rsidR="00A17C43" w:rsidRPr="003C67B1">
        <w:rPr>
          <w:rFonts w:ascii="Verdana" w:hAnsi="Verdana"/>
          <w:color w:val="000000"/>
          <w:sz w:val="20"/>
          <w:lang w:val="fr-FR"/>
        </w:rPr>
        <w:t xml:space="preserve">; </w:t>
      </w:r>
      <w:r w:rsidRPr="003C67B1">
        <w:rPr>
          <w:rFonts w:ascii="Verdana" w:hAnsi="Verdana"/>
          <w:color w:val="000000"/>
          <w:sz w:val="20"/>
          <w:lang w:val="fr-FR"/>
        </w:rPr>
        <w:t>mais Thranduil finit par remporter la victoire. Et au jour du Nouvel An des Elfes, Celeborn et Thranduil se rencontrèrent au milieu de la forêt</w:t>
      </w:r>
      <w:r w:rsidR="00A17C43" w:rsidRPr="003C67B1">
        <w:rPr>
          <w:rFonts w:ascii="Verdana" w:hAnsi="Verdana"/>
          <w:color w:val="000000"/>
          <w:sz w:val="20"/>
          <w:lang w:val="fr-FR"/>
        </w:rPr>
        <w:t xml:space="preserve">; </w:t>
      </w:r>
      <w:r w:rsidRPr="003C67B1">
        <w:rPr>
          <w:rFonts w:ascii="Verdana" w:hAnsi="Verdana"/>
          <w:color w:val="000000"/>
          <w:sz w:val="20"/>
          <w:lang w:val="fr-FR"/>
        </w:rPr>
        <w:t>et ils rebaptisèrent Grand</w:t>
      </w:r>
      <w:r w:rsidR="0083157B" w:rsidRPr="003C67B1">
        <w:rPr>
          <w:rFonts w:ascii="Verdana" w:hAnsi="Verdana"/>
          <w:color w:val="000000"/>
          <w:sz w:val="20"/>
          <w:lang w:val="fr-FR"/>
        </w:rPr>
        <w:t>’</w:t>
      </w:r>
      <w:r w:rsidRPr="003C67B1">
        <w:rPr>
          <w:rFonts w:ascii="Verdana" w:hAnsi="Verdana"/>
          <w:color w:val="000000"/>
          <w:sz w:val="20"/>
          <w:lang w:val="fr-FR"/>
        </w:rPr>
        <w:t xml:space="preserve">Peur </w:t>
      </w:r>
      <w:r w:rsidRPr="003C67B1">
        <w:rPr>
          <w:rFonts w:ascii="Verdana" w:hAnsi="Verdana"/>
          <w:i/>
          <w:iCs/>
          <w:color w:val="000000"/>
          <w:sz w:val="20"/>
          <w:lang w:val="fr-FR"/>
        </w:rPr>
        <w:t>Eryn Lasgalen</w:t>
      </w:r>
      <w:r w:rsidR="0083157B" w:rsidRPr="003C67B1">
        <w:rPr>
          <w:rFonts w:ascii="Verdana" w:hAnsi="Verdana"/>
          <w:color w:val="000000"/>
          <w:sz w:val="20"/>
          <w:lang w:val="fr-FR"/>
        </w:rPr>
        <w:t xml:space="preserve">, </w:t>
      </w:r>
      <w:r w:rsidRPr="003C67B1">
        <w:rPr>
          <w:rFonts w:ascii="Verdana" w:hAnsi="Verdana"/>
          <w:color w:val="000000"/>
          <w:sz w:val="20"/>
          <w:lang w:val="fr-FR"/>
        </w:rPr>
        <w:t>le Bois aux Vertes Feuilles. Thranduil prit toute la partie nord pour royaume, jusqu</w:t>
      </w:r>
      <w:r w:rsidR="0083157B" w:rsidRPr="003C67B1">
        <w:rPr>
          <w:rFonts w:ascii="Verdana" w:hAnsi="Verdana"/>
          <w:color w:val="000000"/>
          <w:sz w:val="20"/>
          <w:lang w:val="fr-FR"/>
        </w:rPr>
        <w:t>’</w:t>
      </w:r>
      <w:r w:rsidRPr="003C67B1">
        <w:rPr>
          <w:rFonts w:ascii="Verdana" w:hAnsi="Verdana"/>
          <w:color w:val="000000"/>
          <w:sz w:val="20"/>
          <w:lang w:val="fr-FR"/>
        </w:rPr>
        <w:t>aux montagnes qui se dressent là</w:t>
      </w:r>
      <w:r w:rsidR="00A17C43" w:rsidRPr="003C67B1">
        <w:rPr>
          <w:rFonts w:ascii="Verdana" w:hAnsi="Verdana"/>
          <w:color w:val="000000"/>
          <w:sz w:val="20"/>
          <w:lang w:val="fr-FR"/>
        </w:rPr>
        <w:t>-</w:t>
      </w:r>
      <w:r w:rsidRPr="003C67B1">
        <w:rPr>
          <w:rFonts w:ascii="Verdana" w:hAnsi="Verdana"/>
          <w:color w:val="000000"/>
          <w:sz w:val="20"/>
          <w:lang w:val="fr-FR"/>
        </w:rPr>
        <w:t>bas en plein bois</w:t>
      </w:r>
      <w:r w:rsidR="00A17C43" w:rsidRPr="003C67B1">
        <w:rPr>
          <w:rFonts w:ascii="Verdana" w:hAnsi="Verdana"/>
          <w:color w:val="000000"/>
          <w:sz w:val="20"/>
          <w:lang w:val="fr-FR"/>
        </w:rPr>
        <w:t xml:space="preserve">; </w:t>
      </w:r>
      <w:r w:rsidRPr="003C67B1">
        <w:rPr>
          <w:rFonts w:ascii="Verdana" w:hAnsi="Verdana"/>
          <w:color w:val="000000"/>
          <w:sz w:val="20"/>
          <w:lang w:val="fr-FR"/>
        </w:rPr>
        <w:t>et Celeborn prit toute la portion au sud de l</w:t>
      </w:r>
      <w:r w:rsidR="0083157B" w:rsidRPr="003C67B1">
        <w:rPr>
          <w:rFonts w:ascii="Verdana" w:hAnsi="Verdana"/>
          <w:color w:val="000000"/>
          <w:sz w:val="20"/>
          <w:lang w:val="fr-FR"/>
        </w:rPr>
        <w:t>’</w:t>
      </w:r>
      <w:r w:rsidRPr="003C67B1">
        <w:rPr>
          <w:rFonts w:ascii="Verdana" w:hAnsi="Verdana"/>
          <w:color w:val="000000"/>
          <w:sz w:val="20"/>
          <w:lang w:val="fr-FR"/>
        </w:rPr>
        <w:t>Étranglement, qu</w:t>
      </w:r>
      <w:r w:rsidR="0083157B" w:rsidRPr="003C67B1">
        <w:rPr>
          <w:rFonts w:ascii="Verdana" w:hAnsi="Verdana"/>
          <w:color w:val="000000"/>
          <w:sz w:val="20"/>
          <w:lang w:val="fr-FR"/>
        </w:rPr>
        <w:t>’</w:t>
      </w:r>
      <w:r w:rsidRPr="003C67B1">
        <w:rPr>
          <w:rFonts w:ascii="Verdana" w:hAnsi="Verdana"/>
          <w:color w:val="000000"/>
          <w:sz w:val="20"/>
          <w:lang w:val="fr-FR"/>
        </w:rPr>
        <w:t>il nomma Lórien Est</w:t>
      </w:r>
      <w:r w:rsidR="00A17C43" w:rsidRPr="003C67B1">
        <w:rPr>
          <w:rFonts w:ascii="Verdana" w:hAnsi="Verdana"/>
          <w:color w:val="000000"/>
          <w:sz w:val="20"/>
          <w:lang w:val="fr-FR"/>
        </w:rPr>
        <w:t xml:space="preserve">; </w:t>
      </w:r>
      <w:r w:rsidRPr="003C67B1">
        <w:rPr>
          <w:rFonts w:ascii="Verdana" w:hAnsi="Verdana"/>
          <w:color w:val="000000"/>
          <w:sz w:val="20"/>
          <w:lang w:val="fr-FR"/>
        </w:rPr>
        <w:t>et toute la vaste forêt entre ces deux régions fut concédée au Béorniens et aux Hommes des Bois. Mais après le départ de Galadriel quelques années plus tard, Celeborn se lassa de son royaume et se rendit à Imladris, où il vécut auprès des fils d</w:t>
      </w:r>
      <w:r w:rsidR="0083157B" w:rsidRPr="003C67B1">
        <w:rPr>
          <w:rFonts w:ascii="Verdana" w:hAnsi="Verdana"/>
          <w:color w:val="000000"/>
          <w:sz w:val="20"/>
          <w:lang w:val="fr-FR"/>
        </w:rPr>
        <w:t>’</w:t>
      </w:r>
      <w:r w:rsidRPr="003C67B1">
        <w:rPr>
          <w:rFonts w:ascii="Verdana" w:hAnsi="Verdana"/>
          <w:color w:val="000000"/>
          <w:sz w:val="20"/>
          <w:lang w:val="fr-FR"/>
        </w:rPr>
        <w:t>Elrond. Au Vertbois, les Elfes sylvains poursuivirent leur tranquille existence, mais la Lórien endeuillée ne conservait qu</w:t>
      </w:r>
      <w:r w:rsidR="0083157B" w:rsidRPr="003C67B1">
        <w:rPr>
          <w:rFonts w:ascii="Verdana" w:hAnsi="Verdana"/>
          <w:color w:val="000000"/>
          <w:sz w:val="20"/>
          <w:lang w:val="fr-FR"/>
        </w:rPr>
        <w:t>’</w:t>
      </w:r>
      <w:r w:rsidRPr="003C67B1">
        <w:rPr>
          <w:rFonts w:ascii="Verdana" w:hAnsi="Verdana"/>
          <w:color w:val="000000"/>
          <w:sz w:val="20"/>
          <w:lang w:val="fr-FR"/>
        </w:rPr>
        <w:t>une fraction de ses habitants, et la lumière et les chants s</w:t>
      </w:r>
      <w:r w:rsidR="0083157B" w:rsidRPr="003C67B1">
        <w:rPr>
          <w:rFonts w:ascii="Verdana" w:hAnsi="Verdana"/>
          <w:color w:val="000000"/>
          <w:sz w:val="20"/>
          <w:lang w:val="fr-FR"/>
        </w:rPr>
        <w:t>’</w:t>
      </w:r>
      <w:r w:rsidRPr="003C67B1">
        <w:rPr>
          <w:rFonts w:ascii="Verdana" w:hAnsi="Verdana"/>
          <w:color w:val="000000"/>
          <w:sz w:val="20"/>
          <w:lang w:val="fr-FR"/>
        </w:rPr>
        <w:t>étaient éteints à Caras Galadhon.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Alors que Minas Tirith était assiégée de toutes parts, des alliés de Sauron, qui menaçaient depuis longtemps les frontières du roi Brand, menèrent une armée au</w:t>
      </w:r>
      <w:r w:rsidR="00A17C43" w:rsidRPr="003C67B1">
        <w:rPr>
          <w:rFonts w:ascii="Verdana" w:hAnsi="Verdana"/>
          <w:color w:val="000000"/>
          <w:sz w:val="20"/>
          <w:lang w:val="fr-FR"/>
        </w:rPr>
        <w:t>-</w:t>
      </w:r>
      <w:r w:rsidRPr="003C67B1">
        <w:rPr>
          <w:rFonts w:ascii="Verdana" w:hAnsi="Verdana"/>
          <w:color w:val="000000"/>
          <w:sz w:val="20"/>
          <w:lang w:val="fr-FR"/>
        </w:rPr>
        <w:t>delà de la rivière Carnen, et Brand dut se replier sur le Val. Là</w:t>
      </w:r>
      <w:r w:rsidR="00A17C43" w:rsidRPr="003C67B1">
        <w:rPr>
          <w:rFonts w:ascii="Verdana" w:hAnsi="Verdana"/>
          <w:color w:val="000000"/>
          <w:sz w:val="20"/>
          <w:lang w:val="fr-FR"/>
        </w:rPr>
        <w:t>-</w:t>
      </w:r>
      <w:r w:rsidRPr="003C67B1">
        <w:rPr>
          <w:rFonts w:ascii="Verdana" w:hAnsi="Verdana"/>
          <w:color w:val="000000"/>
          <w:sz w:val="20"/>
          <w:lang w:val="fr-FR"/>
        </w:rPr>
        <w:t>bas, il reçut l</w:t>
      </w:r>
      <w:r w:rsidR="0083157B" w:rsidRPr="003C67B1">
        <w:rPr>
          <w:rFonts w:ascii="Verdana" w:hAnsi="Verdana"/>
          <w:color w:val="000000"/>
          <w:sz w:val="20"/>
          <w:lang w:val="fr-FR"/>
        </w:rPr>
        <w:t>’</w:t>
      </w:r>
      <w:r w:rsidRPr="003C67B1">
        <w:rPr>
          <w:rFonts w:ascii="Verdana" w:hAnsi="Verdana"/>
          <w:color w:val="000000"/>
          <w:sz w:val="20"/>
          <w:lang w:val="fr-FR"/>
        </w:rPr>
        <w:t>assistance des Nains d</w:t>
      </w:r>
      <w:r w:rsidR="0083157B" w:rsidRPr="003C67B1">
        <w:rPr>
          <w:rFonts w:ascii="Verdana" w:hAnsi="Verdana"/>
          <w:color w:val="000000"/>
          <w:sz w:val="20"/>
          <w:lang w:val="fr-FR"/>
        </w:rPr>
        <w:t>’</w:t>
      </w:r>
      <w:r w:rsidRPr="003C67B1">
        <w:rPr>
          <w:rFonts w:ascii="Verdana" w:hAnsi="Verdana"/>
          <w:color w:val="000000"/>
          <w:sz w:val="20"/>
          <w:lang w:val="fr-FR"/>
        </w:rPr>
        <w:t>Erebor</w:t>
      </w:r>
      <w:r w:rsidR="00A17C43" w:rsidRPr="003C67B1">
        <w:rPr>
          <w:rFonts w:ascii="Verdana" w:hAnsi="Verdana"/>
          <w:color w:val="000000"/>
          <w:sz w:val="20"/>
          <w:lang w:val="fr-FR"/>
        </w:rPr>
        <w:t xml:space="preserve">; </w:t>
      </w:r>
      <w:r w:rsidRPr="003C67B1">
        <w:rPr>
          <w:rFonts w:ascii="Verdana" w:hAnsi="Verdana"/>
          <w:color w:val="000000"/>
          <w:sz w:val="20"/>
          <w:lang w:val="fr-FR"/>
        </w:rPr>
        <w:t>et il y eut une grande bataille au pied de la Montagne. Cette bataille dura trois jours et se solda en fin de compte par la mort des rois Brand et Dáin Piédefer. Ainsi, les Orientais furent victorieux, mais ils ne purent prendre la Porte</w:t>
      </w:r>
      <w:r w:rsidR="00A17C43" w:rsidRPr="003C67B1">
        <w:rPr>
          <w:rFonts w:ascii="Verdana" w:hAnsi="Verdana"/>
          <w:color w:val="000000"/>
          <w:sz w:val="20"/>
          <w:lang w:val="fr-FR"/>
        </w:rPr>
        <w:t xml:space="preserve">; </w:t>
      </w:r>
      <w:r w:rsidRPr="003C67B1">
        <w:rPr>
          <w:rFonts w:ascii="Verdana" w:hAnsi="Verdana"/>
          <w:color w:val="000000"/>
          <w:sz w:val="20"/>
          <w:lang w:val="fr-FR"/>
        </w:rPr>
        <w:t>et de nombreux défenseurs, Nains et Hommes, se réfugièrent à Erebor désormais en état de siège.</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Puis la nouvelle des grandes victoires du Sud parvint à l</w:t>
      </w:r>
      <w:r w:rsidR="0083157B" w:rsidRPr="003C67B1">
        <w:rPr>
          <w:rFonts w:ascii="Verdana" w:hAnsi="Verdana"/>
          <w:color w:val="000000"/>
          <w:sz w:val="20"/>
          <w:lang w:val="fr-FR"/>
        </w:rPr>
        <w:t>’</w:t>
      </w:r>
      <w:r w:rsidRPr="003C67B1">
        <w:rPr>
          <w:rFonts w:ascii="Verdana" w:hAnsi="Verdana"/>
          <w:color w:val="000000"/>
          <w:sz w:val="20"/>
          <w:lang w:val="fr-FR"/>
        </w:rPr>
        <w:t>armée assiégeante, semant la consternation dans ses rangs</w:t>
      </w:r>
      <w:r w:rsidR="00A17C43" w:rsidRPr="003C67B1">
        <w:rPr>
          <w:rFonts w:ascii="Verdana" w:hAnsi="Verdana"/>
          <w:color w:val="000000"/>
          <w:sz w:val="20"/>
          <w:lang w:val="fr-FR"/>
        </w:rPr>
        <w:t xml:space="preserve">; </w:t>
      </w:r>
      <w:r w:rsidRPr="003C67B1">
        <w:rPr>
          <w:rFonts w:ascii="Verdana" w:hAnsi="Verdana"/>
          <w:color w:val="000000"/>
          <w:sz w:val="20"/>
          <w:lang w:val="fr-FR"/>
        </w:rPr>
        <w:t>et les assiégés tentèrent une sortie et la mirent en déroute, et ceux qui en réchappèrent s</w:t>
      </w:r>
      <w:r w:rsidR="0083157B" w:rsidRPr="003C67B1">
        <w:rPr>
          <w:rFonts w:ascii="Verdana" w:hAnsi="Verdana"/>
          <w:color w:val="000000"/>
          <w:sz w:val="20"/>
          <w:lang w:val="fr-FR"/>
        </w:rPr>
        <w:t>’</w:t>
      </w:r>
      <w:r w:rsidRPr="003C67B1">
        <w:rPr>
          <w:rFonts w:ascii="Verdana" w:hAnsi="Verdana"/>
          <w:color w:val="000000"/>
          <w:sz w:val="20"/>
          <w:lang w:val="fr-FR"/>
        </w:rPr>
        <w:t>enfuirent dans l</w:t>
      </w:r>
      <w:r w:rsidR="0083157B" w:rsidRPr="003C67B1">
        <w:rPr>
          <w:rFonts w:ascii="Verdana" w:hAnsi="Verdana"/>
          <w:color w:val="000000"/>
          <w:sz w:val="20"/>
          <w:lang w:val="fr-FR"/>
        </w:rPr>
        <w:t>’</w:t>
      </w:r>
      <w:r w:rsidRPr="003C67B1">
        <w:rPr>
          <w:rFonts w:ascii="Verdana" w:hAnsi="Verdana"/>
          <w:color w:val="000000"/>
          <w:sz w:val="20"/>
          <w:lang w:val="fr-FR"/>
        </w:rPr>
        <w:t>Est et ne revinrent jamais au Val. Alors Bard II, fils de Brand, fut proclamé Roi du Val, et Thorin III dit Casquenpierre, fils de Dáin, devint Roi sous la Montagne. Ils envoyèrent leurs ambassadeurs au couronnement du roi Elessar</w:t>
      </w:r>
      <w:r w:rsidR="00A17C43" w:rsidRPr="003C67B1">
        <w:rPr>
          <w:rFonts w:ascii="Verdana" w:hAnsi="Verdana"/>
          <w:color w:val="000000"/>
          <w:sz w:val="20"/>
          <w:lang w:val="fr-FR"/>
        </w:rPr>
        <w:t xml:space="preserve">; </w:t>
      </w:r>
      <w:r w:rsidRPr="003C67B1">
        <w:rPr>
          <w:rFonts w:ascii="Verdana" w:hAnsi="Verdana"/>
          <w:color w:val="000000"/>
          <w:sz w:val="20"/>
          <w:lang w:val="fr-FR"/>
        </w:rPr>
        <w:t>et leurs royaumes, tant qu</w:t>
      </w:r>
      <w:r w:rsidR="0083157B" w:rsidRPr="003C67B1">
        <w:rPr>
          <w:rFonts w:ascii="Verdana" w:hAnsi="Verdana"/>
          <w:color w:val="000000"/>
          <w:sz w:val="20"/>
          <w:lang w:val="fr-FR"/>
        </w:rPr>
        <w:t>’</w:t>
      </w:r>
      <w:r w:rsidRPr="003C67B1">
        <w:rPr>
          <w:rFonts w:ascii="Verdana" w:hAnsi="Verdana"/>
          <w:color w:val="000000"/>
          <w:sz w:val="20"/>
          <w:lang w:val="fr-FR"/>
        </w:rPr>
        <w:t>ils existèrent, demeurèrent amis du Gondor, toujours sous la couronne et sous la protection du Roi de l</w:t>
      </w:r>
      <w:r w:rsidR="0083157B" w:rsidRPr="003C67B1">
        <w:rPr>
          <w:rFonts w:ascii="Verdana" w:hAnsi="Verdana"/>
          <w:color w:val="000000"/>
          <w:sz w:val="20"/>
          <w:lang w:val="fr-FR"/>
        </w:rPr>
        <w:t>’</w:t>
      </w:r>
      <w:r w:rsidRPr="003C67B1">
        <w:rPr>
          <w:rFonts w:ascii="Verdana" w:hAnsi="Verdana"/>
          <w:color w:val="000000"/>
          <w:sz w:val="20"/>
          <w:lang w:val="fr-FR"/>
        </w:rPr>
        <w:t>Ouest.</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LES JOURS MÉMORABLES DEPUIS LA CHUTE DE BARAD</w:t>
      </w:r>
      <w:r w:rsidRPr="003C67B1">
        <w:rPr>
          <w:rFonts w:ascii="Verdana" w:hAnsi="Verdana"/>
          <w:bCs/>
          <w:color w:val="000000"/>
          <w:sz w:val="20"/>
          <w:lang w:val="fr-FR"/>
        </w:rPr>
        <w:t>-</w:t>
      </w:r>
      <w:r w:rsidR="00BA23EF" w:rsidRPr="003C67B1">
        <w:rPr>
          <w:rFonts w:ascii="Verdana" w:hAnsi="Verdana"/>
          <w:bCs/>
          <w:color w:val="000000"/>
          <w:sz w:val="20"/>
          <w:lang w:val="fr-FR"/>
        </w:rPr>
        <w:t>DÛR JUSQU</w:t>
      </w:r>
      <w:r w:rsidR="0083157B" w:rsidRPr="003C67B1">
        <w:rPr>
          <w:rFonts w:ascii="Verdana" w:hAnsi="Verdana"/>
          <w:bCs/>
          <w:color w:val="000000"/>
          <w:sz w:val="20"/>
          <w:lang w:val="fr-FR"/>
        </w:rPr>
        <w:t>’</w:t>
      </w:r>
      <w:r w:rsidR="00BA23EF" w:rsidRPr="003C67B1">
        <w:rPr>
          <w:rFonts w:ascii="Verdana" w:hAnsi="Verdana"/>
          <w:bCs/>
          <w:color w:val="000000"/>
          <w:sz w:val="20"/>
          <w:lang w:val="fr-FR"/>
        </w:rPr>
        <w:t>À LA FIN DU TROISIÈME ÂGE7</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3019</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1419 C.C.</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lastRenderedPageBreak/>
        <w:t>27 mars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Bard II et Thorin III dit Casquenpierre chassent l</w:t>
      </w:r>
      <w:r w:rsidR="0083157B" w:rsidRPr="003C67B1">
        <w:rPr>
          <w:rFonts w:ascii="Verdana" w:hAnsi="Verdana"/>
          <w:color w:val="000000"/>
          <w:sz w:val="20"/>
          <w:lang w:val="fr-FR"/>
        </w:rPr>
        <w:t>’</w:t>
      </w:r>
      <w:r w:rsidRPr="003C67B1">
        <w:rPr>
          <w:rFonts w:ascii="Verdana" w:hAnsi="Verdana"/>
          <w:color w:val="000000"/>
          <w:sz w:val="20"/>
          <w:lang w:val="fr-FR"/>
        </w:rPr>
        <w:t>ennemi du Val.</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28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Celeborn franchit l</w:t>
      </w:r>
      <w:r w:rsidR="0083157B" w:rsidRPr="003C67B1">
        <w:rPr>
          <w:rFonts w:ascii="Verdana" w:hAnsi="Verdana"/>
          <w:color w:val="000000"/>
          <w:sz w:val="20"/>
          <w:lang w:val="fr-FR"/>
        </w:rPr>
        <w:t>’</w:t>
      </w:r>
      <w:r w:rsidRPr="003C67B1">
        <w:rPr>
          <w:rFonts w:ascii="Verdana" w:hAnsi="Verdana"/>
          <w:color w:val="000000"/>
          <w:sz w:val="20"/>
          <w:lang w:val="fr-FR"/>
        </w:rPr>
        <w:t>Anduin</w:t>
      </w:r>
      <w:r w:rsidR="00A17C43" w:rsidRPr="003C67B1">
        <w:rPr>
          <w:rFonts w:ascii="Verdana" w:hAnsi="Verdana"/>
          <w:color w:val="000000"/>
          <w:sz w:val="20"/>
          <w:lang w:val="fr-FR"/>
        </w:rPr>
        <w:t xml:space="preserve">; </w:t>
      </w:r>
      <w:r w:rsidRPr="003C67B1">
        <w:rPr>
          <w:rFonts w:ascii="Verdana" w:hAnsi="Verdana"/>
          <w:color w:val="000000"/>
          <w:sz w:val="20"/>
          <w:lang w:val="fr-FR"/>
        </w:rPr>
        <w:t>la destruction de Dol Guldur commence.</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6 avril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Rencontre de Celeborn et de Thranduil.</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Porteurs de l</w:t>
      </w:r>
      <w:r w:rsidR="0083157B" w:rsidRPr="003C67B1">
        <w:rPr>
          <w:rFonts w:ascii="Verdana" w:hAnsi="Verdana"/>
          <w:color w:val="000000"/>
          <w:sz w:val="20"/>
          <w:lang w:val="fr-FR"/>
        </w:rPr>
        <w:t>’</w:t>
      </w:r>
      <w:r w:rsidRPr="003C67B1">
        <w:rPr>
          <w:rFonts w:ascii="Verdana" w:hAnsi="Verdana"/>
          <w:color w:val="000000"/>
          <w:sz w:val="20"/>
          <w:lang w:val="fr-FR"/>
        </w:rPr>
        <w:t>Anneau honorés au Champ de Cormallen.</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1</w:t>
      </w:r>
      <w:r w:rsidRPr="003C67B1">
        <w:rPr>
          <w:rFonts w:ascii="Verdana" w:hAnsi="Verdana"/>
          <w:i/>
          <w:iCs/>
          <w:color w:val="000000"/>
          <w:sz w:val="20"/>
          <w:vertAlign w:val="superscript"/>
          <w:lang w:val="fr-FR"/>
        </w:rPr>
        <w:t>er</w:t>
      </w:r>
      <w:r w:rsidRPr="003C67B1">
        <w:rPr>
          <w:rFonts w:ascii="Verdana" w:hAnsi="Verdana"/>
          <w:i/>
          <w:iCs/>
          <w:color w:val="000000"/>
          <w:sz w:val="20"/>
          <w:lang w:val="fr-FR"/>
        </w:rPr>
        <w:t>mai</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Couronnement du roi Elessar</w:t>
      </w:r>
      <w:r w:rsidR="00A17C43" w:rsidRPr="003C67B1">
        <w:rPr>
          <w:rFonts w:ascii="Verdana" w:hAnsi="Verdana"/>
          <w:color w:val="000000"/>
          <w:sz w:val="20"/>
          <w:lang w:val="fr-FR"/>
        </w:rPr>
        <w:t xml:space="preserve">; </w:t>
      </w:r>
      <w:r w:rsidRPr="003C67B1">
        <w:rPr>
          <w:rFonts w:ascii="Verdana" w:hAnsi="Verdana"/>
          <w:color w:val="000000"/>
          <w:sz w:val="20"/>
          <w:lang w:val="fr-FR"/>
        </w:rPr>
        <w:t>Elrond et Arwen quittent Fendeval.</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Éomer et Éowyn partent pour le Rohan avec les fils d</w:t>
      </w:r>
      <w:r w:rsidR="0083157B" w:rsidRPr="003C67B1">
        <w:rPr>
          <w:rFonts w:ascii="Verdana" w:hAnsi="Verdana"/>
          <w:color w:val="000000"/>
          <w:sz w:val="20"/>
          <w:lang w:val="fr-FR"/>
        </w:rPr>
        <w:t>’</w:t>
      </w:r>
      <w:r w:rsidRPr="003C67B1">
        <w:rPr>
          <w:rFonts w:ascii="Verdana" w:hAnsi="Verdana"/>
          <w:color w:val="000000"/>
          <w:sz w:val="20"/>
          <w:lang w:val="fr-FR"/>
        </w:rPr>
        <w:t>Elrond.</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20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Elrond et Arwen arrivent en Lórien.</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27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escorte d</w:t>
      </w:r>
      <w:r w:rsidR="0083157B" w:rsidRPr="003C67B1">
        <w:rPr>
          <w:rFonts w:ascii="Verdana" w:hAnsi="Verdana"/>
          <w:color w:val="000000"/>
          <w:sz w:val="20"/>
          <w:lang w:val="fr-FR"/>
        </w:rPr>
        <w:t>’</w:t>
      </w:r>
      <w:r w:rsidRPr="003C67B1">
        <w:rPr>
          <w:rFonts w:ascii="Verdana" w:hAnsi="Verdana"/>
          <w:color w:val="000000"/>
          <w:sz w:val="20"/>
          <w:lang w:val="fr-FR"/>
        </w:rPr>
        <w:t>Arwen quitte la Lórien.</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14 juin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fils d</w:t>
      </w:r>
      <w:r w:rsidR="0083157B" w:rsidRPr="003C67B1">
        <w:rPr>
          <w:rFonts w:ascii="Verdana" w:hAnsi="Verdana"/>
          <w:color w:val="000000"/>
          <w:sz w:val="20"/>
          <w:lang w:val="fr-FR"/>
        </w:rPr>
        <w:t>’</w:t>
      </w:r>
      <w:r w:rsidRPr="003C67B1">
        <w:rPr>
          <w:rFonts w:ascii="Verdana" w:hAnsi="Verdana"/>
          <w:color w:val="000000"/>
          <w:sz w:val="20"/>
          <w:lang w:val="fr-FR"/>
        </w:rPr>
        <w:t>Elrond rejoignent l</w:t>
      </w:r>
      <w:r w:rsidR="0083157B" w:rsidRPr="003C67B1">
        <w:rPr>
          <w:rFonts w:ascii="Verdana" w:hAnsi="Verdana"/>
          <w:color w:val="000000"/>
          <w:sz w:val="20"/>
          <w:lang w:val="fr-FR"/>
        </w:rPr>
        <w:t>’</w:t>
      </w:r>
      <w:r w:rsidRPr="003C67B1">
        <w:rPr>
          <w:rFonts w:ascii="Verdana" w:hAnsi="Verdana"/>
          <w:color w:val="000000"/>
          <w:sz w:val="20"/>
          <w:lang w:val="fr-FR"/>
        </w:rPr>
        <w:t>escorte et conduisent Arwen à Edoras.</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16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partent pour le Gondor.</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25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roi Elessar trouve le semis de l</w:t>
      </w:r>
      <w:r w:rsidR="0083157B" w:rsidRPr="003C67B1">
        <w:rPr>
          <w:rFonts w:ascii="Verdana" w:hAnsi="Verdana"/>
          <w:color w:val="000000"/>
          <w:sz w:val="20"/>
          <w:lang w:val="fr-FR"/>
        </w:rPr>
        <w:t>’</w:t>
      </w:r>
      <w:r w:rsidRPr="003C67B1">
        <w:rPr>
          <w:rFonts w:ascii="Verdana" w:hAnsi="Verdana"/>
          <w:color w:val="000000"/>
          <w:sz w:val="20"/>
          <w:lang w:val="fr-FR"/>
        </w:rPr>
        <w:t>Arbre Blanc.</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1</w:t>
      </w:r>
      <w:r w:rsidRPr="003C67B1">
        <w:rPr>
          <w:rFonts w:ascii="Verdana" w:hAnsi="Verdana"/>
          <w:i/>
          <w:iCs/>
          <w:color w:val="000000"/>
          <w:sz w:val="20"/>
          <w:vertAlign w:val="superscript"/>
          <w:lang w:val="fr-FR"/>
        </w:rPr>
        <w:t>er</w:t>
      </w:r>
      <w:r w:rsidRPr="003C67B1">
        <w:rPr>
          <w:rFonts w:ascii="Verdana" w:hAnsi="Verdana"/>
          <w:i/>
          <w:iCs/>
          <w:color w:val="000000"/>
          <w:sz w:val="20"/>
          <w:lang w:val="fr-FR"/>
        </w:rPr>
        <w:t>Lithe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Arwen entre dans la Cité.</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Jour de la Mi</w:t>
      </w:r>
      <w:r w:rsidR="00A17C43" w:rsidRPr="003C67B1">
        <w:rPr>
          <w:rFonts w:ascii="Verdana" w:hAnsi="Verdana"/>
          <w:i/>
          <w:iCs/>
          <w:color w:val="000000"/>
          <w:sz w:val="20"/>
          <w:lang w:val="fr-FR"/>
        </w:rPr>
        <w:t>-</w:t>
      </w:r>
      <w:r w:rsidRPr="003C67B1">
        <w:rPr>
          <w:rFonts w:ascii="Verdana" w:hAnsi="Verdana"/>
          <w:i/>
          <w:iCs/>
          <w:color w:val="000000"/>
          <w:sz w:val="20"/>
          <w:lang w:val="fr-FR"/>
        </w:rPr>
        <w:t>Année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Mariage d</w:t>
      </w:r>
      <w:r w:rsidR="0083157B" w:rsidRPr="003C67B1">
        <w:rPr>
          <w:rFonts w:ascii="Verdana" w:hAnsi="Verdana"/>
          <w:color w:val="000000"/>
          <w:sz w:val="20"/>
          <w:lang w:val="fr-FR"/>
        </w:rPr>
        <w:t>’</w:t>
      </w:r>
      <w:r w:rsidRPr="003C67B1">
        <w:rPr>
          <w:rFonts w:ascii="Verdana" w:hAnsi="Verdana"/>
          <w:color w:val="000000"/>
          <w:sz w:val="20"/>
          <w:lang w:val="fr-FR"/>
        </w:rPr>
        <w:t>Elessar et d</w:t>
      </w:r>
      <w:r w:rsidR="0083157B" w:rsidRPr="003C67B1">
        <w:rPr>
          <w:rFonts w:ascii="Verdana" w:hAnsi="Verdana"/>
          <w:color w:val="000000"/>
          <w:sz w:val="20"/>
          <w:lang w:val="fr-FR"/>
        </w:rPr>
        <w:t>’</w:t>
      </w:r>
      <w:r w:rsidRPr="003C67B1">
        <w:rPr>
          <w:rFonts w:ascii="Verdana" w:hAnsi="Verdana"/>
          <w:color w:val="000000"/>
          <w:sz w:val="20"/>
          <w:lang w:val="fr-FR"/>
        </w:rPr>
        <w:t>Arwen.</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18 juil.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Éomer revient à Minas Tirith.</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22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Départ du cortège funèbre de Théoden.</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7 août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cortège arrive à Edoras.</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10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Funérailles du roi Théoden.</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14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hôtes prennent congé du roi Éomer.</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15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Barbebois libère Saruman.</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18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Arrivée au Gouffre de Helm.</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22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compagnie arrive à Isengard</w:t>
      </w:r>
      <w:r w:rsidR="00A17C43" w:rsidRPr="003C67B1">
        <w:rPr>
          <w:rFonts w:ascii="Verdana" w:hAnsi="Verdana"/>
          <w:color w:val="000000"/>
          <w:sz w:val="20"/>
          <w:lang w:val="fr-FR"/>
        </w:rPr>
        <w:t xml:space="preserve">; </w:t>
      </w:r>
      <w:r w:rsidRPr="003C67B1">
        <w:rPr>
          <w:rFonts w:ascii="Verdana" w:hAnsi="Verdana"/>
          <w:color w:val="000000"/>
          <w:sz w:val="20"/>
          <w:lang w:val="fr-FR"/>
        </w:rPr>
        <w:t>elle prend congé du Roi de l</w:t>
      </w:r>
      <w:r w:rsidR="0083157B" w:rsidRPr="003C67B1">
        <w:rPr>
          <w:rFonts w:ascii="Verdana" w:hAnsi="Verdana"/>
          <w:color w:val="000000"/>
          <w:sz w:val="20"/>
          <w:lang w:val="fr-FR"/>
        </w:rPr>
        <w:t>’</w:t>
      </w:r>
      <w:r w:rsidRPr="003C67B1">
        <w:rPr>
          <w:rFonts w:ascii="Verdana" w:hAnsi="Verdana"/>
          <w:color w:val="000000"/>
          <w:sz w:val="20"/>
          <w:lang w:val="fr-FR"/>
        </w:rPr>
        <w:t>Ouest au coucher du soleil.</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28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Elle rencontre Saruman, qui prend alors le chemin du Comté.</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6 sept.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Elle s</w:t>
      </w:r>
      <w:r w:rsidR="0083157B" w:rsidRPr="003C67B1">
        <w:rPr>
          <w:rFonts w:ascii="Verdana" w:hAnsi="Verdana"/>
          <w:color w:val="000000"/>
          <w:sz w:val="20"/>
          <w:lang w:val="fr-FR"/>
        </w:rPr>
        <w:t>’</w:t>
      </w:r>
      <w:r w:rsidRPr="003C67B1">
        <w:rPr>
          <w:rFonts w:ascii="Verdana" w:hAnsi="Verdana"/>
          <w:color w:val="000000"/>
          <w:sz w:val="20"/>
          <w:lang w:val="fr-FR"/>
        </w:rPr>
        <w:t>arrête en vue des Montagnes de la Moria.</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13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Celeborn et Galadriel quittent la compagnie, les autres se dirigent vers Fendeval.</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21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Retour à Fendeval.</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22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Cent vingt</w:t>
      </w:r>
      <w:r w:rsidR="00A17C43" w:rsidRPr="003C67B1">
        <w:rPr>
          <w:rFonts w:ascii="Verdana" w:hAnsi="Verdana"/>
          <w:color w:val="000000"/>
          <w:sz w:val="20"/>
          <w:lang w:val="fr-FR"/>
        </w:rPr>
        <w:t>-</w:t>
      </w:r>
      <w:r w:rsidRPr="003C67B1">
        <w:rPr>
          <w:rFonts w:ascii="Verdana" w:hAnsi="Verdana"/>
          <w:color w:val="000000"/>
          <w:sz w:val="20"/>
          <w:lang w:val="fr-FR"/>
        </w:rPr>
        <w:t>neuvième anniversaire de Bilbo. Saruman arrive dans le Comté.</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5 oct.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Gandalf et les Hobbits quittent Fendeval.</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franchissent le Gué de la Bruinen</w:t>
      </w:r>
      <w:r w:rsidR="00A17C43" w:rsidRPr="003C67B1">
        <w:rPr>
          <w:rFonts w:ascii="Verdana" w:hAnsi="Verdana"/>
          <w:color w:val="000000"/>
          <w:sz w:val="20"/>
          <w:lang w:val="fr-FR"/>
        </w:rPr>
        <w:t xml:space="preserve">; </w:t>
      </w:r>
      <w:r w:rsidRPr="003C67B1">
        <w:rPr>
          <w:rFonts w:ascii="Verdana" w:hAnsi="Verdana"/>
          <w:color w:val="000000"/>
          <w:sz w:val="20"/>
          <w:lang w:val="fr-FR"/>
        </w:rPr>
        <w:t>Frodo sent la douleur revenir une première fois.</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28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atteignent Brie à la tombée de la nuit.</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lastRenderedPageBreak/>
        <w:t>30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Départ de Brie. Les </w:t>
      </w:r>
      <w:r w:rsidR="0083157B" w:rsidRPr="003C67B1">
        <w:rPr>
          <w:rFonts w:ascii="Verdana" w:hAnsi="Verdana"/>
          <w:color w:val="000000"/>
          <w:sz w:val="20"/>
          <w:lang w:val="fr-FR"/>
        </w:rPr>
        <w:t>« </w:t>
      </w:r>
      <w:r w:rsidRPr="003C67B1">
        <w:rPr>
          <w:rFonts w:ascii="Verdana" w:hAnsi="Verdana"/>
          <w:color w:val="000000"/>
          <w:sz w:val="20"/>
          <w:lang w:val="fr-FR"/>
        </w:rPr>
        <w:t>Voyageurs</w:t>
      </w:r>
      <w:r w:rsidR="0083157B" w:rsidRPr="003C67B1">
        <w:rPr>
          <w:rFonts w:ascii="Verdana" w:hAnsi="Verdana"/>
          <w:color w:val="000000"/>
          <w:sz w:val="20"/>
          <w:lang w:val="fr-FR"/>
        </w:rPr>
        <w:t> »</w:t>
      </w:r>
      <w:r w:rsidRPr="003C67B1">
        <w:rPr>
          <w:rFonts w:ascii="Verdana" w:hAnsi="Verdana"/>
          <w:color w:val="000000"/>
          <w:sz w:val="20"/>
          <w:lang w:val="fr-FR"/>
        </w:rPr>
        <w:t xml:space="preserve"> atteignent le Brandivin à la nuit.</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1</w:t>
      </w:r>
      <w:r w:rsidRPr="003C67B1">
        <w:rPr>
          <w:rFonts w:ascii="Verdana" w:hAnsi="Verdana"/>
          <w:i/>
          <w:iCs/>
          <w:color w:val="000000"/>
          <w:sz w:val="20"/>
          <w:vertAlign w:val="superscript"/>
          <w:lang w:val="fr-FR"/>
        </w:rPr>
        <w:t>er</w:t>
      </w:r>
      <w:r w:rsidRPr="003C67B1">
        <w:rPr>
          <w:rFonts w:ascii="Verdana" w:hAnsi="Verdana"/>
          <w:i/>
          <w:iCs/>
          <w:color w:val="000000"/>
          <w:sz w:val="20"/>
          <w:lang w:val="fr-FR"/>
        </w:rPr>
        <w:t> nov.</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Arrestation à Grenouillers.</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Arrivée à Belleau et soulèvement des Gens du Comté.</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3</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Bataille de Belleau et Départ de Saruman. Fin de la Guerre de l</w:t>
      </w:r>
      <w:r w:rsidR="0083157B" w:rsidRPr="003C67B1">
        <w:rPr>
          <w:rFonts w:ascii="Verdana" w:hAnsi="Verdana"/>
          <w:color w:val="000000"/>
          <w:sz w:val="20"/>
          <w:lang w:val="fr-FR"/>
        </w:rPr>
        <w:t>’</w:t>
      </w:r>
      <w:r w:rsidRPr="003C67B1">
        <w:rPr>
          <w:rFonts w:ascii="Verdana" w:hAnsi="Verdana"/>
          <w:color w:val="000000"/>
          <w:sz w:val="20"/>
          <w:lang w:val="fr-FR"/>
        </w:rPr>
        <w:t>Anneau.</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3020</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420 C.C.</w:t>
      </w:r>
      <w:r w:rsidRPr="003C67B1">
        <w:rPr>
          <w:rFonts w:ascii="Verdana" w:hAnsi="Verdana"/>
          <w:bCs/>
          <w:color w:val="000000"/>
          <w:sz w:val="20"/>
          <w:lang w:val="fr-FR"/>
        </w:rPr>
        <w:t xml:space="preserve">: </w:t>
      </w:r>
      <w:r w:rsidR="00BA23EF" w:rsidRPr="003C67B1">
        <w:rPr>
          <w:rFonts w:ascii="Verdana" w:hAnsi="Verdana"/>
          <w:bCs/>
          <w:color w:val="000000"/>
          <w:sz w:val="20"/>
          <w:lang w:val="fr-FR"/>
        </w:rPr>
        <w:t>La Grande Année d</w:t>
      </w:r>
      <w:r w:rsidR="0083157B" w:rsidRPr="003C67B1">
        <w:rPr>
          <w:rFonts w:ascii="Verdana" w:hAnsi="Verdana"/>
          <w:bCs/>
          <w:color w:val="000000"/>
          <w:sz w:val="20"/>
          <w:lang w:val="fr-FR"/>
        </w:rPr>
        <w:t>’</w:t>
      </w:r>
      <w:r w:rsidR="00BA23EF" w:rsidRPr="003C67B1">
        <w:rPr>
          <w:rFonts w:ascii="Verdana" w:hAnsi="Verdana"/>
          <w:bCs/>
          <w:color w:val="000000"/>
          <w:sz w:val="20"/>
          <w:lang w:val="fr-FR"/>
        </w:rPr>
        <w:t>Abondance</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13 mars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tombe malade (jour anniversaire de son empoisonnement par Araigne).</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6 avril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mallorn est en fleur dans le Champ de la Fête.</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1</w:t>
      </w:r>
      <w:r w:rsidRPr="003C67B1">
        <w:rPr>
          <w:rFonts w:ascii="Verdana" w:hAnsi="Verdana"/>
          <w:i/>
          <w:iCs/>
          <w:color w:val="000000"/>
          <w:sz w:val="20"/>
          <w:vertAlign w:val="superscript"/>
          <w:lang w:val="fr-FR"/>
        </w:rPr>
        <w:t>er</w:t>
      </w:r>
      <w:r w:rsidRPr="003C67B1">
        <w:rPr>
          <w:rFonts w:ascii="Verdana" w:hAnsi="Verdana"/>
          <w:i/>
          <w:iCs/>
          <w:color w:val="000000"/>
          <w:sz w:val="20"/>
          <w:lang w:val="fr-FR"/>
        </w:rPr>
        <w:t> mai</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Samsaget épouse Rose.</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Jour de la Mi</w:t>
      </w:r>
      <w:r w:rsidR="00A17C43" w:rsidRPr="003C67B1">
        <w:rPr>
          <w:rFonts w:ascii="Verdana" w:hAnsi="Verdana"/>
          <w:i/>
          <w:iCs/>
          <w:color w:val="000000"/>
          <w:sz w:val="20"/>
          <w:lang w:val="fr-FR"/>
        </w:rPr>
        <w:t>-</w:t>
      </w:r>
      <w:r w:rsidRPr="003C67B1">
        <w:rPr>
          <w:rFonts w:ascii="Verdana" w:hAnsi="Verdana"/>
          <w:i/>
          <w:iCs/>
          <w:color w:val="000000"/>
          <w:sz w:val="20"/>
          <w:lang w:val="fr-FR"/>
        </w:rPr>
        <w:t>Année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quitte ses fonctions de maire et Will Piéblanc est réinstitué.</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22 sept.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Cent trentième anniversaire de Bilbo.</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6 oct.</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tombe de nouveau malade.</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3021</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1421 C.C.</w:t>
      </w:r>
      <w:r w:rsidRPr="003C67B1">
        <w:rPr>
          <w:rFonts w:ascii="Verdana" w:hAnsi="Verdana"/>
          <w:bCs/>
          <w:color w:val="000000"/>
          <w:sz w:val="20"/>
          <w:lang w:val="fr-FR"/>
        </w:rPr>
        <w:t xml:space="preserve">: </w:t>
      </w:r>
      <w:r w:rsidR="00BA23EF" w:rsidRPr="003C67B1">
        <w:rPr>
          <w:rFonts w:ascii="Verdana" w:hAnsi="Verdana"/>
          <w:bCs/>
          <w:color w:val="000000"/>
          <w:sz w:val="20"/>
          <w:lang w:val="fr-FR"/>
        </w:rPr>
        <w:t>Dernière Année du Troisième Âge</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13 mars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de nouveau malade.</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25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Naissance d</w:t>
      </w:r>
      <w:r w:rsidR="0083157B" w:rsidRPr="003C67B1">
        <w:rPr>
          <w:rFonts w:ascii="Verdana" w:hAnsi="Verdana"/>
          <w:color w:val="000000"/>
          <w:sz w:val="20"/>
          <w:lang w:val="fr-FR"/>
        </w:rPr>
        <w:t>’</w:t>
      </w:r>
      <w:r w:rsidRPr="003C67B1">
        <w:rPr>
          <w:rFonts w:ascii="Verdana" w:hAnsi="Verdana"/>
          <w:color w:val="000000"/>
          <w:sz w:val="20"/>
          <w:lang w:val="fr-FR"/>
        </w:rPr>
        <w:t>Elanor la Belle</w:t>
      </w:r>
      <w:r w:rsidRPr="003C67B1">
        <w:rPr>
          <w:rFonts w:ascii="Verdana" w:hAnsi="Verdana"/>
          <w:bCs/>
          <w:color w:val="000000"/>
          <w:sz w:val="20"/>
          <w:lang w:val="fr-FR"/>
        </w:rPr>
        <w:t>8</w:t>
      </w:r>
      <w:r w:rsidR="0083157B" w:rsidRPr="003C67B1">
        <w:rPr>
          <w:rFonts w:ascii="Verdana" w:hAnsi="Verdana"/>
          <w:color w:val="000000"/>
          <w:sz w:val="20"/>
          <w:lang w:val="fr-FR"/>
        </w:rPr>
        <w:t xml:space="preserve">, </w:t>
      </w:r>
      <w:r w:rsidRPr="003C67B1">
        <w:rPr>
          <w:rFonts w:ascii="Verdana" w:hAnsi="Verdana"/>
          <w:color w:val="000000"/>
          <w:sz w:val="20"/>
          <w:lang w:val="fr-FR"/>
        </w:rPr>
        <w:t>fille de Samsaget. Dans le comput du Gondor, ce jour marque le début du Quatrième Âge.</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21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Frodo et Samsaget quittent Hobbiteville.</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22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Ils se joignent à la Dernière Chevauchée des Gardiens des Anneaux à Pointe</w:t>
      </w:r>
      <w:r w:rsidR="00A17C43" w:rsidRPr="003C67B1">
        <w:rPr>
          <w:rFonts w:ascii="Verdana" w:hAnsi="Verdana"/>
          <w:color w:val="000000"/>
          <w:sz w:val="20"/>
          <w:lang w:val="fr-FR"/>
        </w:rPr>
        <w:t>-</w:t>
      </w:r>
      <w:r w:rsidRPr="003C67B1">
        <w:rPr>
          <w:rFonts w:ascii="Verdana" w:hAnsi="Verdana"/>
          <w:color w:val="000000"/>
          <w:sz w:val="20"/>
          <w:lang w:val="fr-FR"/>
        </w:rPr>
        <w:t>aux</w:t>
      </w:r>
      <w:r w:rsidR="00A17C43" w:rsidRPr="003C67B1">
        <w:rPr>
          <w:rFonts w:ascii="Verdana" w:hAnsi="Verdana"/>
          <w:color w:val="000000"/>
          <w:sz w:val="20"/>
          <w:lang w:val="fr-FR"/>
        </w:rPr>
        <w:t>-</w:t>
      </w:r>
      <w:r w:rsidRPr="003C67B1">
        <w:rPr>
          <w:rFonts w:ascii="Verdana" w:hAnsi="Verdana"/>
          <w:color w:val="000000"/>
          <w:sz w:val="20"/>
          <w:lang w:val="fr-FR"/>
        </w:rPr>
        <w:t>Bois.</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29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Arrivée aux Havres Gris. Frodo et Bilbo franchissent la Mer avec les Trois Gardiens. Fin du Troisième Âge.</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6 oct.</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Samsaget rentre à Cul</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Sac.</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AUTRES ÉVÉNEMENTS CONCERNANT LES MEMBRES DE LA FRATERNITÉ DE L</w:t>
      </w:r>
      <w:r w:rsidR="0083157B" w:rsidRPr="003C67B1">
        <w:rPr>
          <w:rFonts w:ascii="Verdana" w:hAnsi="Verdana"/>
          <w:bCs/>
          <w:color w:val="000000"/>
          <w:sz w:val="20"/>
          <w:lang w:val="fr-FR"/>
        </w:rPr>
        <w:t>’</w:t>
      </w:r>
      <w:r w:rsidR="00BA23EF" w:rsidRPr="003C67B1">
        <w:rPr>
          <w:rFonts w:ascii="Verdana" w:hAnsi="Verdana"/>
          <w:bCs/>
          <w:color w:val="000000"/>
          <w:sz w:val="20"/>
          <w:lang w:val="fr-FR"/>
        </w:rPr>
        <w:t>ANNEAU</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C.C.</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1422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Début du Quatrième Âge au commencement de cette année, dans le compte des années du Comté. Le Comput du Comté s</w:t>
      </w:r>
      <w:r w:rsidR="0083157B" w:rsidRPr="003C67B1">
        <w:rPr>
          <w:rFonts w:ascii="Verdana" w:hAnsi="Verdana"/>
          <w:color w:val="000000"/>
          <w:sz w:val="20"/>
          <w:lang w:val="fr-FR"/>
        </w:rPr>
        <w:t>’</w:t>
      </w:r>
      <w:r w:rsidRPr="003C67B1">
        <w:rPr>
          <w:rFonts w:ascii="Verdana" w:hAnsi="Verdana"/>
          <w:color w:val="000000"/>
          <w:sz w:val="20"/>
          <w:lang w:val="fr-FR"/>
        </w:rPr>
        <w:t>est néanmoins poursuivi comme auparavant.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1427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Démission de Will Piéblanc. Samsaget est élu Maire du Comté. Peregrin Touc épouse Diamant de Longue</w:t>
      </w:r>
      <w:r w:rsidR="00A17C43" w:rsidRPr="003C67B1">
        <w:rPr>
          <w:rFonts w:ascii="Verdana" w:hAnsi="Verdana"/>
          <w:color w:val="000000"/>
          <w:sz w:val="20"/>
          <w:lang w:val="fr-FR"/>
        </w:rPr>
        <w:t>-</w:t>
      </w:r>
      <w:r w:rsidRPr="003C67B1">
        <w:rPr>
          <w:rFonts w:ascii="Verdana" w:hAnsi="Verdana"/>
          <w:color w:val="000000"/>
          <w:sz w:val="20"/>
          <w:lang w:val="fr-FR"/>
        </w:rPr>
        <w:t>Cluse. Un décret du roi Elessar interdit aux Hommes d</w:t>
      </w:r>
      <w:r w:rsidR="0083157B" w:rsidRPr="003C67B1">
        <w:rPr>
          <w:rFonts w:ascii="Verdana" w:hAnsi="Verdana"/>
          <w:color w:val="000000"/>
          <w:sz w:val="20"/>
          <w:lang w:val="fr-FR"/>
        </w:rPr>
        <w:t>’</w:t>
      </w:r>
      <w:r w:rsidRPr="003C67B1">
        <w:rPr>
          <w:rFonts w:ascii="Verdana" w:hAnsi="Verdana"/>
          <w:color w:val="000000"/>
          <w:sz w:val="20"/>
          <w:lang w:val="fr-FR"/>
        </w:rPr>
        <w:t>entrer dans le Comté, qui devient un Pays Franc sous la protection du Sceptre du Nord.</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1430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Naissance de Faramir, fils de Peregrin.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1431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Naissance de Boucles</w:t>
      </w:r>
      <w:r w:rsidR="00A17C43" w:rsidRPr="003C67B1">
        <w:rPr>
          <w:rFonts w:ascii="Verdana" w:hAnsi="Verdana"/>
          <w:color w:val="000000"/>
          <w:sz w:val="20"/>
          <w:lang w:val="fr-FR"/>
        </w:rPr>
        <w:t>-</w:t>
      </w:r>
      <w:r w:rsidRPr="003C67B1">
        <w:rPr>
          <w:rFonts w:ascii="Verdana" w:hAnsi="Verdana"/>
          <w:color w:val="000000"/>
          <w:sz w:val="20"/>
          <w:lang w:val="fr-FR"/>
        </w:rPr>
        <w:t>d</w:t>
      </w:r>
      <w:r w:rsidR="0083157B" w:rsidRPr="003C67B1">
        <w:rPr>
          <w:rFonts w:ascii="Verdana" w:hAnsi="Verdana"/>
          <w:color w:val="000000"/>
          <w:sz w:val="20"/>
          <w:lang w:val="fr-FR"/>
        </w:rPr>
        <w:t>’</w:t>
      </w:r>
      <w:r w:rsidRPr="003C67B1">
        <w:rPr>
          <w:rFonts w:ascii="Verdana" w:hAnsi="Verdana"/>
          <w:color w:val="000000"/>
          <w:sz w:val="20"/>
          <w:lang w:val="fr-FR"/>
        </w:rPr>
        <w:t>or, fille de Samsaget.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1432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Meriadoc dit le Magnifique devient Maître du Pays</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Bouc. Il reçoit de somptueux présents de la part du roi Éomer et de la dame Éowyn d</w:t>
      </w:r>
      <w:r w:rsidR="0083157B" w:rsidRPr="003C67B1">
        <w:rPr>
          <w:rFonts w:ascii="Verdana" w:hAnsi="Verdana"/>
          <w:color w:val="000000"/>
          <w:sz w:val="20"/>
          <w:lang w:val="fr-FR"/>
        </w:rPr>
        <w:t>’</w:t>
      </w:r>
      <w:r w:rsidRPr="003C67B1">
        <w:rPr>
          <w:rFonts w:ascii="Verdana" w:hAnsi="Verdana"/>
          <w:color w:val="000000"/>
          <w:sz w:val="20"/>
          <w:lang w:val="fr-FR"/>
        </w:rPr>
        <w:t>Ithilien.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1434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Peregrin devient le Touc</w:t>
      </w:r>
      <w:r w:rsidR="00A17C43" w:rsidRPr="003C67B1">
        <w:rPr>
          <w:rFonts w:ascii="Verdana" w:hAnsi="Verdana"/>
          <w:color w:val="000000"/>
          <w:sz w:val="20"/>
          <w:lang w:val="fr-FR"/>
        </w:rPr>
        <w:t>-</w:t>
      </w:r>
      <w:r w:rsidRPr="003C67B1">
        <w:rPr>
          <w:rFonts w:ascii="Verdana" w:hAnsi="Verdana"/>
          <w:color w:val="000000"/>
          <w:sz w:val="20"/>
          <w:lang w:val="fr-FR"/>
        </w:rPr>
        <w:t>et</w:t>
      </w:r>
      <w:r w:rsidR="00A17C43" w:rsidRPr="003C67B1">
        <w:rPr>
          <w:rFonts w:ascii="Verdana" w:hAnsi="Verdana"/>
          <w:color w:val="000000"/>
          <w:sz w:val="20"/>
          <w:lang w:val="fr-FR"/>
        </w:rPr>
        <w:t>-</w:t>
      </w:r>
      <w:r w:rsidRPr="003C67B1">
        <w:rPr>
          <w:rFonts w:ascii="Verdana" w:hAnsi="Verdana"/>
          <w:color w:val="000000"/>
          <w:sz w:val="20"/>
          <w:lang w:val="fr-FR"/>
        </w:rPr>
        <w:t>Thain. Le Thain, le Maître et le Maire sont nommés Conseillers du Royaume du Nord par le roi Elessar. Maître Samsaget est élu maire pour la deuxième fois.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1436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roi Elessar se rend dans le Nord et séjourne quelque temps au lac du Crépuscule. Il se présente au Pont du Brandivin et y salue ses amis. Il remet l</w:t>
      </w:r>
      <w:r w:rsidR="0083157B" w:rsidRPr="003C67B1">
        <w:rPr>
          <w:rFonts w:ascii="Verdana" w:hAnsi="Verdana"/>
          <w:color w:val="000000"/>
          <w:sz w:val="20"/>
          <w:lang w:val="fr-FR"/>
        </w:rPr>
        <w:t>’</w:t>
      </w:r>
      <w:r w:rsidRPr="003C67B1">
        <w:rPr>
          <w:rFonts w:ascii="Verdana" w:hAnsi="Verdana"/>
          <w:color w:val="000000"/>
          <w:sz w:val="20"/>
          <w:lang w:val="fr-FR"/>
        </w:rPr>
        <w:t>Étoile des Dúnedain à maître Samsaget, et Elanor est nommée demoiselle d</w:t>
      </w:r>
      <w:r w:rsidR="0083157B" w:rsidRPr="003C67B1">
        <w:rPr>
          <w:rFonts w:ascii="Verdana" w:hAnsi="Verdana"/>
          <w:color w:val="000000"/>
          <w:sz w:val="20"/>
          <w:lang w:val="fr-FR"/>
        </w:rPr>
        <w:t>’</w:t>
      </w:r>
      <w:r w:rsidRPr="003C67B1">
        <w:rPr>
          <w:rFonts w:ascii="Verdana" w:hAnsi="Verdana"/>
          <w:color w:val="000000"/>
          <w:sz w:val="20"/>
          <w:lang w:val="fr-FR"/>
        </w:rPr>
        <w:t>honneur de la reine Arwen.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1441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Maître Samsaget devient maire pour la troisième fois.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1442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Maître Samsaget, son épouse et Elanor se rendent au Gondor et y séjournent un an. Maître Tolman Casebonne agit en qualité de maire adjoint.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1448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Maître Samsaget devient maire pour la quatrième fois.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1451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Elanor la Belle épouse Fastred de l</w:t>
      </w:r>
      <w:r w:rsidR="0083157B" w:rsidRPr="003C67B1">
        <w:rPr>
          <w:rFonts w:ascii="Verdana" w:hAnsi="Verdana"/>
          <w:color w:val="000000"/>
          <w:sz w:val="20"/>
          <w:lang w:val="fr-FR"/>
        </w:rPr>
        <w:t>’</w:t>
      </w:r>
      <w:r w:rsidRPr="003C67B1">
        <w:rPr>
          <w:rFonts w:ascii="Verdana" w:hAnsi="Verdana"/>
          <w:color w:val="000000"/>
          <w:sz w:val="20"/>
          <w:lang w:val="fr-FR"/>
        </w:rPr>
        <w:t>Isle</w:t>
      </w:r>
      <w:r w:rsidR="00A17C43" w:rsidRPr="003C67B1">
        <w:rPr>
          <w:rFonts w:ascii="Verdana" w:hAnsi="Verdana"/>
          <w:color w:val="000000"/>
          <w:sz w:val="20"/>
          <w:lang w:val="fr-FR"/>
        </w:rPr>
        <w:t>-</w:t>
      </w:r>
      <w:r w:rsidRPr="003C67B1">
        <w:rPr>
          <w:rFonts w:ascii="Verdana" w:hAnsi="Verdana"/>
          <w:color w:val="000000"/>
          <w:sz w:val="20"/>
          <w:lang w:val="fr-FR"/>
        </w:rPr>
        <w:t>Verte sur les Coteaux du Lointain.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1452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Marche</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Ouest, des Coteaux du Lointain aux Collines des Tours (</w:t>
      </w:r>
      <w:r w:rsidRPr="003C67B1">
        <w:rPr>
          <w:rFonts w:ascii="Verdana" w:hAnsi="Verdana"/>
          <w:i/>
          <w:iCs/>
          <w:color w:val="000000"/>
          <w:sz w:val="20"/>
          <w:lang w:val="fr-FR"/>
        </w:rPr>
        <w:t>Emyn Beraid</w:t>
      </w:r>
      <w:r w:rsidRPr="003C67B1">
        <w:rPr>
          <w:rFonts w:ascii="Verdana" w:hAnsi="Verdana"/>
          <w:color w:val="000000"/>
          <w:sz w:val="20"/>
          <w:lang w:val="fr-FR"/>
        </w:rPr>
        <w:t xml:space="preserve"> )</w:t>
      </w:r>
      <w:r w:rsidRPr="003C67B1">
        <w:rPr>
          <w:rFonts w:ascii="Verdana" w:hAnsi="Verdana"/>
          <w:bCs/>
          <w:color w:val="000000"/>
          <w:sz w:val="20"/>
          <w:lang w:val="fr-FR"/>
        </w:rPr>
        <w:t>9</w:t>
      </w:r>
      <w:r w:rsidR="0083157B" w:rsidRPr="003C67B1">
        <w:rPr>
          <w:rFonts w:ascii="Verdana" w:hAnsi="Verdana"/>
          <w:color w:val="000000"/>
          <w:sz w:val="20"/>
          <w:lang w:val="fr-FR"/>
        </w:rPr>
        <w:t xml:space="preserve">, </w:t>
      </w:r>
      <w:r w:rsidRPr="003C67B1">
        <w:rPr>
          <w:rFonts w:ascii="Verdana" w:hAnsi="Verdana"/>
          <w:color w:val="000000"/>
          <w:sz w:val="20"/>
          <w:lang w:val="fr-FR"/>
        </w:rPr>
        <w:t>est rattachée au Comté, don du roi Elessar. De nombreux hobbits vont s</w:t>
      </w:r>
      <w:r w:rsidR="0083157B" w:rsidRPr="003C67B1">
        <w:rPr>
          <w:rFonts w:ascii="Verdana" w:hAnsi="Verdana"/>
          <w:color w:val="000000"/>
          <w:sz w:val="20"/>
          <w:lang w:val="fr-FR"/>
        </w:rPr>
        <w:t>’</w:t>
      </w:r>
      <w:r w:rsidRPr="003C67B1">
        <w:rPr>
          <w:rFonts w:ascii="Verdana" w:hAnsi="Verdana"/>
          <w:color w:val="000000"/>
          <w:sz w:val="20"/>
          <w:lang w:val="fr-FR"/>
        </w:rPr>
        <w:t>y établir.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1454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Naissance d</w:t>
      </w:r>
      <w:r w:rsidR="0083157B" w:rsidRPr="003C67B1">
        <w:rPr>
          <w:rFonts w:ascii="Verdana" w:hAnsi="Verdana"/>
          <w:color w:val="000000"/>
          <w:sz w:val="20"/>
          <w:lang w:val="fr-FR"/>
        </w:rPr>
        <w:t>’</w:t>
      </w:r>
      <w:r w:rsidRPr="003C67B1">
        <w:rPr>
          <w:rFonts w:ascii="Verdana" w:hAnsi="Verdana"/>
          <w:color w:val="000000"/>
          <w:sz w:val="20"/>
          <w:lang w:val="fr-FR"/>
        </w:rPr>
        <w:t>Elfstan Bellenfant, fils de Fastred et Elanor.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1455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Maître Samsaget devient maire pour la cinquième fois.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1462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Maître Samsaget devient maire pour la sixième fois. À sa demande, le Thain confère à Fastred le titre de Gardien de la Marche</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Ouest. Fastred et Elanor fondent leur résidence à Sous</w:t>
      </w:r>
      <w:r w:rsidR="00A17C43" w:rsidRPr="003C67B1">
        <w:rPr>
          <w:rFonts w:ascii="Verdana" w:hAnsi="Verdana"/>
          <w:color w:val="000000"/>
          <w:sz w:val="20"/>
          <w:lang w:val="fr-FR"/>
        </w:rPr>
        <w:t>-</w:t>
      </w:r>
      <w:r w:rsidRPr="003C67B1">
        <w:rPr>
          <w:rFonts w:ascii="Verdana" w:hAnsi="Verdana"/>
          <w:color w:val="000000"/>
          <w:sz w:val="20"/>
          <w:lang w:val="fr-FR"/>
        </w:rPr>
        <w:t>les</w:t>
      </w:r>
      <w:r w:rsidR="00A17C43" w:rsidRPr="003C67B1">
        <w:rPr>
          <w:rFonts w:ascii="Verdana" w:hAnsi="Verdana"/>
          <w:color w:val="000000"/>
          <w:sz w:val="20"/>
          <w:lang w:val="fr-FR"/>
        </w:rPr>
        <w:t>-</w:t>
      </w:r>
      <w:r w:rsidRPr="003C67B1">
        <w:rPr>
          <w:rFonts w:ascii="Verdana" w:hAnsi="Verdana"/>
          <w:color w:val="000000"/>
          <w:sz w:val="20"/>
          <w:lang w:val="fr-FR"/>
        </w:rPr>
        <w:t>Tours, où leurs descendants, les Bellenfant des Tours, habiteront durant maintes générations.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1463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Faramir Touc épouse Boucles</w:t>
      </w:r>
      <w:r w:rsidR="00A17C43" w:rsidRPr="003C67B1">
        <w:rPr>
          <w:rFonts w:ascii="Verdana" w:hAnsi="Verdana"/>
          <w:color w:val="000000"/>
          <w:sz w:val="20"/>
          <w:lang w:val="fr-FR"/>
        </w:rPr>
        <w:t>-</w:t>
      </w:r>
      <w:r w:rsidRPr="003C67B1">
        <w:rPr>
          <w:rFonts w:ascii="Verdana" w:hAnsi="Verdana"/>
          <w:color w:val="000000"/>
          <w:sz w:val="20"/>
          <w:lang w:val="fr-FR"/>
        </w:rPr>
        <w:t>d</w:t>
      </w:r>
      <w:r w:rsidR="0083157B" w:rsidRPr="003C67B1">
        <w:rPr>
          <w:rFonts w:ascii="Verdana" w:hAnsi="Verdana"/>
          <w:color w:val="000000"/>
          <w:sz w:val="20"/>
          <w:lang w:val="fr-FR"/>
        </w:rPr>
        <w:t>’</w:t>
      </w:r>
      <w:r w:rsidRPr="003C67B1">
        <w:rPr>
          <w:rFonts w:ascii="Verdana" w:hAnsi="Verdana"/>
          <w:color w:val="000000"/>
          <w:sz w:val="20"/>
          <w:lang w:val="fr-FR"/>
        </w:rPr>
        <w:t>or, fille de Samsaget.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1469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Maître Samsaget devient maire pour la septième et dernière fois, parvenu en 1476, à la fin de son mandat, à l</w:t>
      </w:r>
      <w:r w:rsidR="0083157B" w:rsidRPr="003C67B1">
        <w:rPr>
          <w:rFonts w:ascii="Verdana" w:hAnsi="Verdana"/>
          <w:color w:val="000000"/>
          <w:sz w:val="20"/>
          <w:lang w:val="fr-FR"/>
        </w:rPr>
        <w:t>’</w:t>
      </w:r>
      <w:r w:rsidRPr="003C67B1">
        <w:rPr>
          <w:rFonts w:ascii="Verdana" w:hAnsi="Verdana"/>
          <w:color w:val="000000"/>
          <w:sz w:val="20"/>
          <w:lang w:val="fr-FR"/>
        </w:rPr>
        <w:t>âge vénérable de quatre</w:t>
      </w:r>
      <w:r w:rsidR="00A17C43" w:rsidRPr="003C67B1">
        <w:rPr>
          <w:rFonts w:ascii="Verdana" w:hAnsi="Verdana"/>
          <w:color w:val="000000"/>
          <w:sz w:val="20"/>
          <w:lang w:val="fr-FR"/>
        </w:rPr>
        <w:t>-</w:t>
      </w:r>
      <w:r w:rsidRPr="003C67B1">
        <w:rPr>
          <w:rFonts w:ascii="Verdana" w:hAnsi="Verdana"/>
          <w:color w:val="000000"/>
          <w:sz w:val="20"/>
          <w:lang w:val="fr-FR"/>
        </w:rPr>
        <w:t>vingt</w:t>
      </w:r>
      <w:r w:rsidR="00A17C43" w:rsidRPr="003C67B1">
        <w:rPr>
          <w:rFonts w:ascii="Verdana" w:hAnsi="Verdana"/>
          <w:color w:val="000000"/>
          <w:sz w:val="20"/>
          <w:lang w:val="fr-FR"/>
        </w:rPr>
        <w:t>-</w:t>
      </w:r>
      <w:r w:rsidRPr="003C67B1">
        <w:rPr>
          <w:rFonts w:ascii="Verdana" w:hAnsi="Verdana"/>
          <w:color w:val="000000"/>
          <w:sz w:val="20"/>
          <w:lang w:val="fr-FR"/>
        </w:rPr>
        <w:t>seize ans.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1482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Mort de madame Rose, femme de maître Samsaget, au Jour de la Mi</w:t>
      </w:r>
      <w:r w:rsidR="00A17C43" w:rsidRPr="003C67B1">
        <w:rPr>
          <w:rFonts w:ascii="Verdana" w:hAnsi="Verdana"/>
          <w:color w:val="000000"/>
          <w:sz w:val="20"/>
          <w:lang w:val="fr-FR"/>
        </w:rPr>
        <w:t>-</w:t>
      </w:r>
      <w:r w:rsidRPr="003C67B1">
        <w:rPr>
          <w:rFonts w:ascii="Verdana" w:hAnsi="Verdana"/>
          <w:color w:val="000000"/>
          <w:sz w:val="20"/>
          <w:lang w:val="fr-FR"/>
        </w:rPr>
        <w:t>Année. Le 22 septembre, maître Samsaget quitte Cul</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Sac et se rend à cheval aux Collines des Tours. Elanor est la dernière à le voir</w:t>
      </w:r>
      <w:r w:rsidR="00A17C43" w:rsidRPr="003C67B1">
        <w:rPr>
          <w:rFonts w:ascii="Verdana" w:hAnsi="Verdana"/>
          <w:color w:val="000000"/>
          <w:sz w:val="20"/>
          <w:lang w:val="fr-FR"/>
        </w:rPr>
        <w:t xml:space="preserve">: </w:t>
      </w:r>
      <w:r w:rsidRPr="003C67B1">
        <w:rPr>
          <w:rFonts w:ascii="Verdana" w:hAnsi="Verdana"/>
          <w:color w:val="000000"/>
          <w:sz w:val="20"/>
          <w:lang w:val="fr-FR"/>
        </w:rPr>
        <w:t>il lui remet le Livre Rouge, désormais sous la garde des Bellenfant. La tradition de cette famille, héritée d</w:t>
      </w:r>
      <w:r w:rsidR="0083157B" w:rsidRPr="003C67B1">
        <w:rPr>
          <w:rFonts w:ascii="Verdana" w:hAnsi="Verdana"/>
          <w:color w:val="000000"/>
          <w:sz w:val="20"/>
          <w:lang w:val="fr-FR"/>
        </w:rPr>
        <w:t>’</w:t>
      </w:r>
      <w:r w:rsidRPr="003C67B1">
        <w:rPr>
          <w:rFonts w:ascii="Verdana" w:hAnsi="Verdana"/>
          <w:color w:val="000000"/>
          <w:sz w:val="20"/>
          <w:lang w:val="fr-FR"/>
        </w:rPr>
        <w:t>Elanor, veut que Samsaget ait passé les Tours pour se rendre aux Havres Gris, où il s</w:t>
      </w:r>
      <w:r w:rsidR="0083157B" w:rsidRPr="003C67B1">
        <w:rPr>
          <w:rFonts w:ascii="Verdana" w:hAnsi="Verdana"/>
          <w:color w:val="000000"/>
          <w:sz w:val="20"/>
          <w:lang w:val="fr-FR"/>
        </w:rPr>
        <w:t>’</w:t>
      </w:r>
      <w:r w:rsidRPr="003C67B1">
        <w:rPr>
          <w:rFonts w:ascii="Verdana" w:hAnsi="Verdana"/>
          <w:color w:val="000000"/>
          <w:sz w:val="20"/>
          <w:lang w:val="fr-FR"/>
        </w:rPr>
        <w:t>en fut outre</w:t>
      </w:r>
      <w:r w:rsidR="00A17C43" w:rsidRPr="003C67B1">
        <w:rPr>
          <w:rFonts w:ascii="Verdana" w:hAnsi="Verdana"/>
          <w:color w:val="000000"/>
          <w:sz w:val="20"/>
          <w:lang w:val="fr-FR"/>
        </w:rPr>
        <w:t>-</w:t>
      </w:r>
      <w:r w:rsidRPr="003C67B1">
        <w:rPr>
          <w:rFonts w:ascii="Verdana" w:hAnsi="Verdana"/>
          <w:color w:val="000000"/>
          <w:sz w:val="20"/>
          <w:lang w:val="fr-FR"/>
        </w:rPr>
        <w:t>Mer, dernier des Porteurs de l</w:t>
      </w:r>
      <w:r w:rsidR="0083157B" w:rsidRPr="003C67B1">
        <w:rPr>
          <w:rFonts w:ascii="Verdana" w:hAnsi="Verdana"/>
          <w:color w:val="000000"/>
          <w:sz w:val="20"/>
          <w:lang w:val="fr-FR"/>
        </w:rPr>
        <w:t>’</w:t>
      </w:r>
      <w:r w:rsidRPr="003C67B1">
        <w:rPr>
          <w:rFonts w:ascii="Verdana" w:hAnsi="Verdana"/>
          <w:color w:val="000000"/>
          <w:sz w:val="20"/>
          <w:lang w:val="fr-FR"/>
        </w:rPr>
        <w:t>Anneau.</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1484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printemps de cette année</w:t>
      </w:r>
      <w:r w:rsidR="00A17C43" w:rsidRPr="003C67B1">
        <w:rPr>
          <w:rFonts w:ascii="Verdana" w:hAnsi="Verdana"/>
          <w:color w:val="000000"/>
          <w:sz w:val="20"/>
          <w:lang w:val="fr-FR"/>
        </w:rPr>
        <w:t>-</w:t>
      </w:r>
      <w:r w:rsidRPr="003C67B1">
        <w:rPr>
          <w:rFonts w:ascii="Verdana" w:hAnsi="Verdana"/>
          <w:color w:val="000000"/>
          <w:sz w:val="20"/>
          <w:lang w:val="fr-FR"/>
        </w:rPr>
        <w:t>là, un message arriva au Pays</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Bouc en provenance du Rohan, disant que le roi Éomer souhaitait revoir maître Holdwine. Meriadoc, alors âgé (cent deux ans) mais encore vigoureux, consulta alors son ami le Thain. Peu après, ils transférèrent tous deux leurs biens et leur charge à leur héritier et passèrent le Gué de Sarn à cheval, pour n</w:t>
      </w:r>
      <w:r w:rsidR="0083157B" w:rsidRPr="003C67B1">
        <w:rPr>
          <w:rFonts w:ascii="Verdana" w:hAnsi="Verdana"/>
          <w:color w:val="000000"/>
          <w:sz w:val="20"/>
          <w:lang w:val="fr-FR"/>
        </w:rPr>
        <w:t>’</w:t>
      </w:r>
      <w:r w:rsidRPr="003C67B1">
        <w:rPr>
          <w:rFonts w:ascii="Verdana" w:hAnsi="Verdana"/>
          <w:color w:val="000000"/>
          <w:sz w:val="20"/>
          <w:lang w:val="fr-FR"/>
        </w:rPr>
        <w:t>être plus jamais revus dans le Comté. Il fut rapporté par la suite que maître Meriadoc se rendit à Edoras, retrouvant le roi Éomer avant sa mort à l</w:t>
      </w:r>
      <w:r w:rsidR="0083157B" w:rsidRPr="003C67B1">
        <w:rPr>
          <w:rFonts w:ascii="Verdana" w:hAnsi="Verdana"/>
          <w:color w:val="000000"/>
          <w:sz w:val="20"/>
          <w:lang w:val="fr-FR"/>
        </w:rPr>
        <w:t>’</w:t>
      </w:r>
      <w:r w:rsidRPr="003C67B1">
        <w:rPr>
          <w:rFonts w:ascii="Verdana" w:hAnsi="Verdana"/>
          <w:color w:val="000000"/>
          <w:sz w:val="20"/>
          <w:lang w:val="fr-FR"/>
        </w:rPr>
        <w:t>automne. Lui et le Thain Peregrin s</w:t>
      </w:r>
      <w:r w:rsidR="0083157B" w:rsidRPr="003C67B1">
        <w:rPr>
          <w:rFonts w:ascii="Verdana" w:hAnsi="Verdana"/>
          <w:color w:val="000000"/>
          <w:sz w:val="20"/>
          <w:lang w:val="fr-FR"/>
        </w:rPr>
        <w:t>’</w:t>
      </w:r>
      <w:r w:rsidRPr="003C67B1">
        <w:rPr>
          <w:rFonts w:ascii="Verdana" w:hAnsi="Verdana"/>
          <w:color w:val="000000"/>
          <w:sz w:val="20"/>
          <w:lang w:val="fr-FR"/>
        </w:rPr>
        <w:t>en furent alors au Gondor, où ils coulèrent ce qui restait de leurs jours, puis moururent, et ils furent inhumés à Rath Dínen parmi les grands personnages du Gondor.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1541</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Cette année</w:t>
      </w:r>
      <w:r w:rsidR="00A17C43" w:rsidRPr="003C67B1">
        <w:rPr>
          <w:rFonts w:ascii="Verdana" w:hAnsi="Verdana"/>
          <w:color w:val="000000"/>
          <w:sz w:val="20"/>
          <w:lang w:val="fr-FR"/>
        </w:rPr>
        <w:t>-</w:t>
      </w:r>
      <w:r w:rsidRPr="003C67B1">
        <w:rPr>
          <w:rFonts w:ascii="Verdana" w:hAnsi="Verdana"/>
          <w:color w:val="000000"/>
          <w:sz w:val="20"/>
          <w:lang w:val="fr-FR"/>
        </w:rPr>
        <w:t>là</w:t>
      </w:r>
      <w:r w:rsidRPr="003C67B1">
        <w:rPr>
          <w:rFonts w:ascii="Verdana" w:hAnsi="Verdana"/>
          <w:bCs/>
          <w:color w:val="000000"/>
          <w:sz w:val="20"/>
          <w:lang w:val="fr-FR"/>
        </w:rPr>
        <w:t>10</w:t>
      </w:r>
      <w:r w:rsidR="0083157B" w:rsidRPr="003C67B1">
        <w:rPr>
          <w:rFonts w:ascii="Verdana" w:hAnsi="Verdana"/>
          <w:color w:val="000000"/>
          <w:sz w:val="20"/>
          <w:lang w:val="fr-FR"/>
        </w:rPr>
        <w:t xml:space="preserve">, </w:t>
      </w:r>
      <w:r w:rsidRPr="003C67B1">
        <w:rPr>
          <w:rFonts w:ascii="Verdana" w:hAnsi="Verdana"/>
          <w:color w:val="000000"/>
          <w:sz w:val="20"/>
          <w:lang w:val="fr-FR"/>
        </w:rPr>
        <w:t>le 1</w:t>
      </w:r>
      <w:r w:rsidRPr="003C67B1">
        <w:rPr>
          <w:rFonts w:ascii="Verdana" w:hAnsi="Verdana"/>
          <w:color w:val="000000"/>
          <w:sz w:val="20"/>
          <w:vertAlign w:val="superscript"/>
          <w:lang w:val="fr-FR"/>
        </w:rPr>
        <w:t>er</w:t>
      </w:r>
      <w:r w:rsidRPr="003C67B1">
        <w:rPr>
          <w:rFonts w:ascii="Verdana" w:hAnsi="Verdana"/>
          <w:color w:val="000000"/>
          <w:sz w:val="20"/>
          <w:lang w:val="fr-FR"/>
        </w:rPr>
        <w:t xml:space="preserve"> mars, vint enfin le Départ du roi Elessar. Si l</w:t>
      </w:r>
      <w:r w:rsidR="0083157B" w:rsidRPr="003C67B1">
        <w:rPr>
          <w:rFonts w:ascii="Verdana" w:hAnsi="Verdana"/>
          <w:color w:val="000000"/>
          <w:sz w:val="20"/>
          <w:lang w:val="fr-FR"/>
        </w:rPr>
        <w:t>’</w:t>
      </w:r>
      <w:r w:rsidRPr="003C67B1">
        <w:rPr>
          <w:rFonts w:ascii="Verdana" w:hAnsi="Verdana"/>
          <w:color w:val="000000"/>
          <w:sz w:val="20"/>
          <w:lang w:val="fr-FR"/>
        </w:rPr>
        <w:t>on en croit la tradition, les lits de Meriadoc et de Peregrin auraient été placés à côté de celui du grand roi. Alors Legolas construisit en Ithilien une nef grise, à bord duquel il descendit l</w:t>
      </w:r>
      <w:r w:rsidR="0083157B" w:rsidRPr="003C67B1">
        <w:rPr>
          <w:rFonts w:ascii="Verdana" w:hAnsi="Verdana"/>
          <w:color w:val="000000"/>
          <w:sz w:val="20"/>
          <w:lang w:val="fr-FR"/>
        </w:rPr>
        <w:t>’</w:t>
      </w:r>
      <w:r w:rsidRPr="003C67B1">
        <w:rPr>
          <w:rFonts w:ascii="Verdana" w:hAnsi="Verdana"/>
          <w:color w:val="000000"/>
          <w:sz w:val="20"/>
          <w:lang w:val="fr-FR"/>
        </w:rPr>
        <w:t xml:space="preserve">Anduin </w:t>
      </w:r>
      <w:r w:rsidRPr="003C67B1">
        <w:rPr>
          <w:rFonts w:ascii="Verdana" w:hAnsi="Verdana"/>
          <w:color w:val="000000"/>
          <w:sz w:val="20"/>
          <w:lang w:val="fr-FR"/>
        </w:rPr>
        <w:lastRenderedPageBreak/>
        <w:t>et passa outre</w:t>
      </w:r>
      <w:r w:rsidR="00A17C43" w:rsidRPr="003C67B1">
        <w:rPr>
          <w:rFonts w:ascii="Verdana" w:hAnsi="Verdana"/>
          <w:color w:val="000000"/>
          <w:sz w:val="20"/>
          <w:lang w:val="fr-FR"/>
        </w:rPr>
        <w:t>-</w:t>
      </w:r>
      <w:r w:rsidRPr="003C67B1">
        <w:rPr>
          <w:rFonts w:ascii="Verdana" w:hAnsi="Verdana"/>
          <w:color w:val="000000"/>
          <w:sz w:val="20"/>
          <w:lang w:val="fr-FR"/>
        </w:rPr>
        <w:t>Mer</w:t>
      </w:r>
      <w:r w:rsidR="00A17C43" w:rsidRPr="003C67B1">
        <w:rPr>
          <w:rFonts w:ascii="Verdana" w:hAnsi="Verdana"/>
          <w:color w:val="000000"/>
          <w:sz w:val="20"/>
          <w:lang w:val="fr-FR"/>
        </w:rPr>
        <w:t xml:space="preserve">; </w:t>
      </w:r>
      <w:r w:rsidRPr="003C67B1">
        <w:rPr>
          <w:rFonts w:ascii="Verdana" w:hAnsi="Verdana"/>
          <w:color w:val="000000"/>
          <w:sz w:val="20"/>
          <w:lang w:val="fr-FR"/>
        </w:rPr>
        <w:t>et avec lui, dit</w:t>
      </w:r>
      <w:r w:rsidR="00A17C43" w:rsidRPr="003C67B1">
        <w:rPr>
          <w:rFonts w:ascii="Verdana" w:hAnsi="Verdana"/>
          <w:color w:val="000000"/>
          <w:sz w:val="20"/>
          <w:lang w:val="fr-FR"/>
        </w:rPr>
        <w:t>-</w:t>
      </w:r>
      <w:r w:rsidRPr="003C67B1">
        <w:rPr>
          <w:rFonts w:ascii="Verdana" w:hAnsi="Verdana"/>
          <w:color w:val="000000"/>
          <w:sz w:val="20"/>
          <w:lang w:val="fr-FR"/>
        </w:rPr>
        <w:t>on, alla Gimli le Nain. Et quand ce navire eut pris le large, c</w:t>
      </w:r>
      <w:r w:rsidR="0083157B" w:rsidRPr="003C67B1">
        <w:rPr>
          <w:rFonts w:ascii="Verdana" w:hAnsi="Verdana"/>
          <w:color w:val="000000"/>
          <w:sz w:val="20"/>
          <w:lang w:val="fr-FR"/>
        </w:rPr>
        <w:t>’</w:t>
      </w:r>
      <w:r w:rsidRPr="003C67B1">
        <w:rPr>
          <w:rFonts w:ascii="Verdana" w:hAnsi="Verdana"/>
          <w:color w:val="000000"/>
          <w:sz w:val="20"/>
          <w:lang w:val="fr-FR"/>
        </w:rPr>
        <w:t>en fut fait de la Fraternité de l</w:t>
      </w:r>
      <w:r w:rsidR="0083157B" w:rsidRPr="003C67B1">
        <w:rPr>
          <w:rFonts w:ascii="Verdana" w:hAnsi="Verdana"/>
          <w:color w:val="000000"/>
          <w:sz w:val="20"/>
          <w:lang w:val="fr-FR"/>
        </w:rPr>
        <w:t>’</w:t>
      </w:r>
      <w:r w:rsidRPr="003C67B1">
        <w:rPr>
          <w:rFonts w:ascii="Verdana" w:hAnsi="Verdana"/>
          <w:color w:val="000000"/>
          <w:sz w:val="20"/>
          <w:lang w:val="fr-FR"/>
        </w:rPr>
        <w:t>Anneau en Terre du Milieu.</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 312.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II 23</w:t>
      </w:r>
      <w:r w:rsidR="00A17C43" w:rsidRPr="003C67B1">
        <w:rPr>
          <w:rFonts w:ascii="Verdana" w:hAnsi="Verdana"/>
          <w:color w:val="000000"/>
          <w:sz w:val="20"/>
          <w:lang w:val="fr-FR"/>
        </w:rPr>
        <w:t>8—2</w:t>
      </w:r>
      <w:r w:rsidRPr="003C67B1">
        <w:rPr>
          <w:rFonts w:ascii="Verdana" w:hAnsi="Verdana"/>
          <w:color w:val="000000"/>
          <w:sz w:val="20"/>
          <w:lang w:val="fr-FR"/>
        </w:rPr>
        <w:t>39</w:t>
      </w:r>
      <w:r w:rsidR="00A17C43" w:rsidRPr="003C67B1">
        <w:rPr>
          <w:rFonts w:ascii="Verdana" w:hAnsi="Verdana"/>
          <w:color w:val="000000"/>
          <w:sz w:val="20"/>
          <w:lang w:val="fr-FR"/>
        </w:rPr>
        <w:t xml:space="preserve">; </w:t>
      </w:r>
      <w:r w:rsidRPr="003C67B1">
        <w:rPr>
          <w:rFonts w:ascii="Verdana" w:hAnsi="Verdana"/>
          <w:i/>
          <w:iCs/>
          <w:color w:val="000000"/>
          <w:sz w:val="20"/>
          <w:lang w:val="fr-FR"/>
        </w:rPr>
        <w:t>Le Hobbit</w:t>
      </w:r>
      <w:r w:rsidR="0083157B" w:rsidRPr="003C67B1">
        <w:rPr>
          <w:rFonts w:ascii="Verdana" w:hAnsi="Verdana"/>
          <w:color w:val="000000"/>
          <w:sz w:val="20"/>
          <w:lang w:val="fr-FR"/>
        </w:rPr>
        <w:t xml:space="preserve">, </w:t>
      </w:r>
      <w:r w:rsidRPr="003C67B1">
        <w:rPr>
          <w:rFonts w:ascii="Verdana" w:hAnsi="Verdana"/>
          <w:color w:val="000000"/>
          <w:sz w:val="20"/>
          <w:lang w:val="fr-FR"/>
        </w:rPr>
        <w:t>p. 219.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III 29</w:t>
      </w:r>
      <w:r w:rsidR="00A17C43" w:rsidRPr="003C67B1">
        <w:rPr>
          <w:rFonts w:ascii="Verdana" w:hAnsi="Verdana"/>
          <w:color w:val="000000"/>
          <w:sz w:val="20"/>
          <w:lang w:val="fr-FR"/>
        </w:rPr>
        <w:t>6—2</w:t>
      </w:r>
      <w:r w:rsidRPr="003C67B1">
        <w:rPr>
          <w:rFonts w:ascii="Verdana" w:hAnsi="Verdana"/>
          <w:color w:val="000000"/>
          <w:sz w:val="20"/>
          <w:lang w:val="fr-FR"/>
        </w:rPr>
        <w:t>97.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 40</w:t>
      </w:r>
      <w:r w:rsidR="00A17C43" w:rsidRPr="003C67B1">
        <w:rPr>
          <w:rFonts w:ascii="Verdana" w:hAnsi="Verdana"/>
          <w:color w:val="000000"/>
          <w:sz w:val="20"/>
          <w:lang w:val="fr-FR"/>
        </w:rPr>
        <w:t>1—4</w:t>
      </w:r>
      <w:r w:rsidRPr="003C67B1">
        <w:rPr>
          <w:rFonts w:ascii="Verdana" w:hAnsi="Verdana"/>
          <w:color w:val="000000"/>
          <w:sz w:val="20"/>
          <w:lang w:val="fr-FR"/>
        </w:rPr>
        <w:t>02.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II 330.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On découvrit plus tard que Saruman avait commencé à désirer s</w:t>
      </w:r>
      <w:r w:rsidR="0083157B" w:rsidRPr="003C67B1">
        <w:rPr>
          <w:rFonts w:ascii="Verdana" w:hAnsi="Verdana"/>
          <w:color w:val="000000"/>
          <w:sz w:val="20"/>
          <w:lang w:val="fr-FR"/>
        </w:rPr>
        <w:t>’</w:t>
      </w:r>
      <w:r w:rsidRPr="003C67B1">
        <w:rPr>
          <w:rFonts w:ascii="Verdana" w:hAnsi="Verdana"/>
          <w:color w:val="000000"/>
          <w:sz w:val="20"/>
          <w:lang w:val="fr-FR"/>
        </w:rPr>
        <w:t>emparer lui</w:t>
      </w:r>
      <w:r w:rsidR="00A17C43" w:rsidRPr="003C67B1">
        <w:rPr>
          <w:rFonts w:ascii="Verdana" w:hAnsi="Verdana"/>
          <w:color w:val="000000"/>
          <w:sz w:val="20"/>
          <w:lang w:val="fr-FR"/>
        </w:rPr>
        <w:t>-</w:t>
      </w:r>
      <w:r w:rsidRPr="003C67B1">
        <w:rPr>
          <w:rFonts w:ascii="Verdana" w:hAnsi="Verdana"/>
          <w:color w:val="000000"/>
          <w:sz w:val="20"/>
          <w:lang w:val="fr-FR"/>
        </w:rPr>
        <w:t>même de l</w:t>
      </w:r>
      <w:r w:rsidR="0083157B" w:rsidRPr="003C67B1">
        <w:rPr>
          <w:rFonts w:ascii="Verdana" w:hAnsi="Verdana"/>
          <w:color w:val="000000"/>
          <w:sz w:val="20"/>
          <w:lang w:val="fr-FR"/>
        </w:rPr>
        <w:t>’</w:t>
      </w:r>
      <w:r w:rsidRPr="003C67B1">
        <w:rPr>
          <w:rFonts w:ascii="Verdana" w:hAnsi="Verdana"/>
          <w:color w:val="000000"/>
          <w:sz w:val="20"/>
          <w:lang w:val="fr-FR"/>
        </w:rPr>
        <w:t>Anneau Unique</w:t>
      </w:r>
      <w:r w:rsidR="00A17C43" w:rsidRPr="003C67B1">
        <w:rPr>
          <w:rFonts w:ascii="Verdana" w:hAnsi="Verdana"/>
          <w:color w:val="000000"/>
          <w:sz w:val="20"/>
          <w:lang w:val="fr-FR"/>
        </w:rPr>
        <w:t xml:space="preserve">; </w:t>
      </w:r>
      <w:r w:rsidRPr="003C67B1">
        <w:rPr>
          <w:rFonts w:ascii="Verdana" w:hAnsi="Verdana"/>
          <w:color w:val="000000"/>
          <w:sz w:val="20"/>
          <w:lang w:val="fr-FR"/>
        </w:rPr>
        <w:t>et il espérait que celui</w:t>
      </w:r>
      <w:r w:rsidR="00A17C43" w:rsidRPr="003C67B1">
        <w:rPr>
          <w:rFonts w:ascii="Verdana" w:hAnsi="Verdana"/>
          <w:color w:val="000000"/>
          <w:sz w:val="20"/>
          <w:lang w:val="fr-FR"/>
        </w:rPr>
        <w:t>-</w:t>
      </w:r>
      <w:r w:rsidRPr="003C67B1">
        <w:rPr>
          <w:rFonts w:ascii="Verdana" w:hAnsi="Verdana"/>
          <w:color w:val="000000"/>
          <w:sz w:val="20"/>
          <w:lang w:val="fr-FR"/>
        </w:rPr>
        <w:t>ci se révélerait, cherchant à retrouver son maître, si rien n</w:t>
      </w:r>
      <w:r w:rsidR="0083157B" w:rsidRPr="003C67B1">
        <w:rPr>
          <w:rFonts w:ascii="Verdana" w:hAnsi="Verdana"/>
          <w:color w:val="000000"/>
          <w:sz w:val="20"/>
          <w:lang w:val="fr-FR"/>
        </w:rPr>
        <w:t>’</w:t>
      </w:r>
      <w:r w:rsidRPr="003C67B1">
        <w:rPr>
          <w:rFonts w:ascii="Verdana" w:hAnsi="Verdana"/>
          <w:color w:val="000000"/>
          <w:sz w:val="20"/>
          <w:lang w:val="fr-FR"/>
        </w:rPr>
        <w:t>était fait pour déranger Sauron dans l</w:t>
      </w:r>
      <w:r w:rsidR="0083157B" w:rsidRPr="003C67B1">
        <w:rPr>
          <w:rFonts w:ascii="Verdana" w:hAnsi="Verdana"/>
          <w:color w:val="000000"/>
          <w:sz w:val="20"/>
          <w:lang w:val="fr-FR"/>
        </w:rPr>
        <w:t>’</w:t>
      </w:r>
      <w:r w:rsidRPr="003C67B1">
        <w:rPr>
          <w:rFonts w:ascii="Verdana" w:hAnsi="Verdana"/>
          <w:color w:val="000000"/>
          <w:sz w:val="20"/>
          <w:lang w:val="fr-FR"/>
        </w:rPr>
        <w:t>immédiat.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mois et les jours se rapportent au Calendrier du Comté.</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Elle devait ce surnom à sa grande beauté</w:t>
      </w:r>
      <w:r w:rsidR="00A17C43" w:rsidRPr="003C67B1">
        <w:rPr>
          <w:rFonts w:ascii="Verdana" w:hAnsi="Verdana"/>
          <w:color w:val="000000"/>
          <w:sz w:val="20"/>
          <w:lang w:val="fr-FR"/>
        </w:rPr>
        <w:t xml:space="preserve">: </w:t>
      </w:r>
      <w:r w:rsidRPr="003C67B1">
        <w:rPr>
          <w:rFonts w:ascii="Verdana" w:hAnsi="Verdana"/>
          <w:color w:val="000000"/>
          <w:sz w:val="20"/>
          <w:lang w:val="fr-FR"/>
        </w:rPr>
        <w:t>de l</w:t>
      </w:r>
      <w:r w:rsidR="0083157B" w:rsidRPr="003C67B1">
        <w:rPr>
          <w:rFonts w:ascii="Verdana" w:hAnsi="Verdana"/>
          <w:color w:val="000000"/>
          <w:sz w:val="20"/>
          <w:lang w:val="fr-FR"/>
        </w:rPr>
        <w:t>’</w:t>
      </w:r>
      <w:r w:rsidRPr="003C67B1">
        <w:rPr>
          <w:rFonts w:ascii="Verdana" w:hAnsi="Verdana"/>
          <w:color w:val="000000"/>
          <w:sz w:val="20"/>
          <w:lang w:val="fr-FR"/>
        </w:rPr>
        <w:t>avis de plusieurs, elle ressemblait davantage à une jeune fille elfe qu</w:t>
      </w:r>
      <w:r w:rsidR="0083157B" w:rsidRPr="003C67B1">
        <w:rPr>
          <w:rFonts w:ascii="Verdana" w:hAnsi="Verdana"/>
          <w:color w:val="000000"/>
          <w:sz w:val="20"/>
          <w:lang w:val="fr-FR"/>
        </w:rPr>
        <w:t>’</w:t>
      </w:r>
      <w:r w:rsidRPr="003C67B1">
        <w:rPr>
          <w:rFonts w:ascii="Verdana" w:hAnsi="Verdana"/>
          <w:color w:val="000000"/>
          <w:sz w:val="20"/>
          <w:lang w:val="fr-FR"/>
        </w:rPr>
        <w:t>à une femme hobbite. Elle avait une chevelure d</w:t>
      </w:r>
      <w:r w:rsidR="0083157B" w:rsidRPr="003C67B1">
        <w:rPr>
          <w:rFonts w:ascii="Verdana" w:hAnsi="Verdana"/>
          <w:color w:val="000000"/>
          <w:sz w:val="20"/>
          <w:lang w:val="fr-FR"/>
        </w:rPr>
        <w:t>’</w:t>
      </w:r>
      <w:r w:rsidRPr="003C67B1">
        <w:rPr>
          <w:rFonts w:ascii="Verdana" w:hAnsi="Verdana"/>
          <w:color w:val="000000"/>
          <w:sz w:val="20"/>
          <w:lang w:val="fr-FR"/>
        </w:rPr>
        <w:t>or, couleur très rare jusque</w:t>
      </w:r>
      <w:r w:rsidR="00A17C43" w:rsidRPr="003C67B1">
        <w:rPr>
          <w:rFonts w:ascii="Verdana" w:hAnsi="Verdana"/>
          <w:color w:val="000000"/>
          <w:sz w:val="20"/>
          <w:lang w:val="fr-FR"/>
        </w:rPr>
        <w:t>-</w:t>
      </w:r>
      <w:r w:rsidRPr="003C67B1">
        <w:rPr>
          <w:rFonts w:ascii="Verdana" w:hAnsi="Verdana"/>
          <w:color w:val="000000"/>
          <w:sz w:val="20"/>
          <w:lang w:val="fr-FR"/>
        </w:rPr>
        <w:t>là dans le Comté</w:t>
      </w:r>
      <w:r w:rsidR="00A17C43" w:rsidRPr="003C67B1">
        <w:rPr>
          <w:rFonts w:ascii="Verdana" w:hAnsi="Verdana"/>
          <w:color w:val="000000"/>
          <w:sz w:val="20"/>
          <w:lang w:val="fr-FR"/>
        </w:rPr>
        <w:t xml:space="preserve">; </w:t>
      </w:r>
      <w:r w:rsidRPr="003C67B1">
        <w:rPr>
          <w:rFonts w:ascii="Verdana" w:hAnsi="Verdana"/>
          <w:color w:val="000000"/>
          <w:sz w:val="20"/>
          <w:lang w:val="fr-FR"/>
        </w:rPr>
        <w:t>mais deux autres filles de Samsaget étaient également blondes, comme beaucoup d</w:t>
      </w:r>
      <w:r w:rsidR="0083157B" w:rsidRPr="003C67B1">
        <w:rPr>
          <w:rFonts w:ascii="Verdana" w:hAnsi="Verdana"/>
          <w:color w:val="000000"/>
          <w:sz w:val="20"/>
          <w:lang w:val="fr-FR"/>
        </w:rPr>
        <w:t>’</w:t>
      </w:r>
      <w:r w:rsidRPr="003C67B1">
        <w:rPr>
          <w:rFonts w:ascii="Verdana" w:hAnsi="Verdana"/>
          <w:color w:val="000000"/>
          <w:sz w:val="20"/>
          <w:lang w:val="fr-FR"/>
        </w:rPr>
        <w:t>autres enfants nés à cette époque.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 22, III 385, note 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10.</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an 120 du Quatrième Âge (au Gondor).</w:t>
      </w:r>
      <w:r w:rsidR="00A17C43" w:rsidRPr="003C67B1">
        <w:rPr>
          <w:rFonts w:ascii="Verdana" w:hAnsi="Verdana"/>
          <w:color w:val="000000"/>
          <w:sz w:val="20"/>
          <w:lang w:val="fr-FR"/>
        </w:rPr>
        <w:cr/>
      </w:r>
      <w:r w:rsidRPr="003C67B1">
        <w:rPr>
          <w:rFonts w:ascii="Verdana" w:hAnsi="Verdana"/>
          <w:color w:val="000000"/>
          <w:sz w:val="20"/>
          <w:lang w:val="fr-FR"/>
        </w:rPr>
        <w:t>APPENDICE C</w:t>
      </w:r>
      <w:r w:rsidR="00A17C43" w:rsidRPr="003C67B1">
        <w:rPr>
          <w:rFonts w:ascii="Verdana" w:hAnsi="Verdana"/>
          <w:color w:val="000000"/>
          <w:sz w:val="20"/>
          <w:lang w:val="fr-FR"/>
        </w:rPr>
        <w:t xml:space="preserve"> </w:t>
      </w:r>
      <w:r w:rsidRPr="003C67B1">
        <w:rPr>
          <w:rFonts w:ascii="Verdana" w:hAnsi="Verdana"/>
          <w:color w:val="000000"/>
          <w:sz w:val="20"/>
          <w:lang w:val="fr-FR"/>
        </w:rPr>
        <w:t>Arbres généalogiques</w:t>
      </w:r>
    </w:p>
    <w:p w:rsidR="0083157B" w:rsidRPr="003C67B1" w:rsidRDefault="0083157B" w:rsidP="00A17C43">
      <w:pPr>
        <w:widowControl/>
        <w:suppressAutoHyphens/>
        <w:ind w:firstLine="283"/>
        <w:rPr>
          <w:rFonts w:ascii="Verdana" w:hAnsi="Verdana"/>
          <w:color w:val="000000"/>
          <w:sz w:val="20"/>
          <w:lang w:val="fr-FR"/>
        </w:rPr>
      </w:pP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personnes dont les noms apparaissent dans ces Arbres ont été choisies parmi bien d</w:t>
      </w:r>
      <w:r w:rsidR="0083157B" w:rsidRPr="003C67B1">
        <w:rPr>
          <w:rFonts w:ascii="Verdana" w:hAnsi="Verdana"/>
          <w:color w:val="000000"/>
          <w:sz w:val="20"/>
          <w:lang w:val="fr-FR"/>
        </w:rPr>
        <w:t>’</w:t>
      </w:r>
      <w:r w:rsidRPr="003C67B1">
        <w:rPr>
          <w:rFonts w:ascii="Verdana" w:hAnsi="Verdana"/>
          <w:color w:val="000000"/>
          <w:sz w:val="20"/>
          <w:lang w:val="fr-FR"/>
        </w:rPr>
        <w:t>autres. La plupart sont soit des invités à la Fête d</w:t>
      </w:r>
      <w:r w:rsidR="0083157B" w:rsidRPr="003C67B1">
        <w:rPr>
          <w:rFonts w:ascii="Verdana" w:hAnsi="Verdana"/>
          <w:color w:val="000000"/>
          <w:sz w:val="20"/>
          <w:lang w:val="fr-FR"/>
        </w:rPr>
        <w:t>’</w:t>
      </w:r>
      <w:r w:rsidRPr="003C67B1">
        <w:rPr>
          <w:rFonts w:ascii="Verdana" w:hAnsi="Verdana"/>
          <w:color w:val="000000"/>
          <w:sz w:val="20"/>
          <w:lang w:val="fr-FR"/>
        </w:rPr>
        <w:t>Adieu de Bilbo, soit leurs ancêtres directs. Les noms soulignés sont ceux des invités à la Fête. Ceux de quelques autres personnes ayant pris part aux événements racontés figurent également dans ces Arbres. On trouvera en outre des éléments généalogiques concernant Samsaget, l</w:t>
      </w:r>
      <w:r w:rsidR="0083157B" w:rsidRPr="003C67B1">
        <w:rPr>
          <w:rFonts w:ascii="Verdana" w:hAnsi="Verdana"/>
          <w:color w:val="000000"/>
          <w:sz w:val="20"/>
          <w:lang w:val="fr-FR"/>
        </w:rPr>
        <w:t>’</w:t>
      </w:r>
      <w:r w:rsidRPr="003C67B1">
        <w:rPr>
          <w:rFonts w:ascii="Verdana" w:hAnsi="Verdana"/>
          <w:color w:val="000000"/>
          <w:sz w:val="20"/>
          <w:lang w:val="fr-FR"/>
        </w:rPr>
        <w:t xml:space="preserve">ancêtre fondateur de la célèbre et influente famille des </w:t>
      </w:r>
      <w:r w:rsidRPr="003C67B1">
        <w:rPr>
          <w:rFonts w:ascii="Verdana" w:hAnsi="Verdana"/>
          <w:i/>
          <w:iCs/>
          <w:color w:val="000000"/>
          <w:sz w:val="20"/>
          <w:lang w:val="fr-FR"/>
        </w:rPr>
        <w:t>Jardinier</w:t>
      </w:r>
      <w:r w:rsidR="00A17C43" w:rsidRPr="003C67B1">
        <w:rPr>
          <w:rFonts w:ascii="Verdana" w:hAnsi="Verdana"/>
          <w:color w:val="000000"/>
          <w:sz w:val="20"/>
          <w:lang w:val="fr-FR"/>
        </w:rPr>
        <w:t>.</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date qui figure après le nom est celle de la naissance (celle du décès est donnée lorsqu</w:t>
      </w:r>
      <w:r w:rsidR="0083157B" w:rsidRPr="003C67B1">
        <w:rPr>
          <w:rFonts w:ascii="Verdana" w:hAnsi="Verdana"/>
          <w:color w:val="000000"/>
          <w:sz w:val="20"/>
          <w:lang w:val="fr-FR"/>
        </w:rPr>
        <w:t>’</w:t>
      </w:r>
      <w:r w:rsidRPr="003C67B1">
        <w:rPr>
          <w:rFonts w:ascii="Verdana" w:hAnsi="Verdana"/>
          <w:color w:val="000000"/>
          <w:sz w:val="20"/>
          <w:lang w:val="fr-FR"/>
        </w:rPr>
        <w:t>elle est connue). Les dates fournies suivent le Comput du Comté, dont le point de départ correspond à la traversée du Brandivin par les frères Marcho et Blanco en l</w:t>
      </w:r>
      <w:r w:rsidR="0083157B" w:rsidRPr="003C67B1">
        <w:rPr>
          <w:rFonts w:ascii="Verdana" w:hAnsi="Verdana"/>
          <w:color w:val="000000"/>
          <w:sz w:val="20"/>
          <w:lang w:val="fr-FR"/>
        </w:rPr>
        <w:t>’</w:t>
      </w:r>
      <w:r w:rsidRPr="003C67B1">
        <w:rPr>
          <w:rFonts w:ascii="Verdana" w:hAnsi="Verdana"/>
          <w:color w:val="000000"/>
          <w:sz w:val="20"/>
          <w:lang w:val="fr-FR"/>
        </w:rPr>
        <w:t>An 1 du Comté (An 1601 du Troisième Âge).</w:t>
      </w:r>
    </w:p>
    <w:p w:rsidR="0083157B" w:rsidRPr="003C67B1" w:rsidRDefault="0083157B" w:rsidP="00A17C43">
      <w:pPr>
        <w:widowControl/>
        <w:suppressAutoHyphens/>
        <w:ind w:firstLine="283"/>
        <w:rPr>
          <w:rFonts w:ascii="Verdana" w:hAnsi="Verdana"/>
          <w:color w:val="000000"/>
          <w:sz w:val="20"/>
          <w:lang w:val="fr-FR"/>
        </w:rPr>
      </w:pPr>
    </w:p>
    <w:p w:rsidR="00BA23EF" w:rsidRDefault="00BA23EF" w:rsidP="00213325">
      <w:pPr>
        <w:keepNext/>
        <w:widowControl/>
        <w:suppressAutoHyphens/>
        <w:ind w:firstLine="284"/>
        <w:rPr>
          <w:rFonts w:ascii="Verdana" w:hAnsi="Verdana"/>
          <w:color w:val="000000"/>
          <w:sz w:val="20"/>
          <w:lang w:val="fr-FR"/>
        </w:rPr>
      </w:pPr>
      <w:r w:rsidRPr="003C67B1">
        <w:rPr>
          <w:rFonts w:ascii="Verdana" w:hAnsi="Verdana"/>
          <w:color w:val="000000"/>
          <w:sz w:val="20"/>
          <w:lang w:val="fr-FR"/>
        </w:rPr>
        <w:lastRenderedPageBreak/>
        <w:t>LES BESSAC DE HOBBITEVILLE</w:t>
      </w:r>
    </w:p>
    <w:p w:rsidR="00213325" w:rsidRPr="003C67B1" w:rsidRDefault="00213325" w:rsidP="00213325">
      <w:pPr>
        <w:keepNext/>
        <w:widowControl/>
        <w:suppressAutoHyphens/>
        <w:ind w:firstLine="284"/>
        <w:rPr>
          <w:rFonts w:ascii="Verdana" w:hAnsi="Verdana"/>
          <w:color w:val="000000"/>
          <w:sz w:val="20"/>
          <w:lang w:val="fr-FR"/>
        </w:rPr>
      </w:pPr>
    </w:p>
    <w:p w:rsidR="0083157B" w:rsidRPr="003C67B1" w:rsidRDefault="00213325" w:rsidP="00213325">
      <w:pPr>
        <w:widowControl/>
        <w:suppressAutoHyphens/>
        <w:ind w:firstLine="0"/>
        <w:jc w:val="center"/>
        <w:rPr>
          <w:rFonts w:ascii="Verdana" w:hAnsi="Verdana"/>
          <w:color w:val="000000"/>
          <w:sz w:val="20"/>
          <w:lang w:val="fr-FR"/>
        </w:rPr>
      </w:pPr>
      <w:r w:rsidRPr="007A18A6">
        <w:rPr>
          <w:rFonts w:ascii="Verdana" w:hAnsi="Verdana"/>
          <w:color w:val="000000"/>
          <w:sz w:val="20"/>
          <w:lang w:val="fr-FR"/>
        </w:rPr>
        <w:pict>
          <v:shape id="_x0000_i1026" type="#_x0000_t75" style="width:450.65pt;height:234.65pt">
            <v:imagedata r:id="rId7" o:title=""/>
          </v:shape>
        </w:pic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BOLGEURRE DE BOLLEGUÉ</w:t>
      </w:r>
    </w:p>
    <w:p w:rsidR="0083157B" w:rsidRPr="003C67B1" w:rsidRDefault="00213325" w:rsidP="00213325">
      <w:pPr>
        <w:widowControl/>
        <w:suppressAutoHyphens/>
        <w:ind w:firstLine="0"/>
        <w:jc w:val="center"/>
        <w:rPr>
          <w:rFonts w:ascii="Verdana" w:hAnsi="Verdana"/>
          <w:color w:val="000000"/>
          <w:sz w:val="20"/>
          <w:lang w:val="fr-FR"/>
        </w:rPr>
      </w:pPr>
      <w:r w:rsidRPr="007A18A6">
        <w:rPr>
          <w:rFonts w:ascii="Verdana" w:hAnsi="Verdana"/>
          <w:color w:val="000000"/>
          <w:sz w:val="20"/>
          <w:lang w:val="fr-FR"/>
        </w:rPr>
        <w:pict>
          <v:shape id="_x0000_i1027" type="#_x0000_t75" style="width:460pt;height:230.65pt">
            <v:imagedata r:id="rId8" o:title=""/>
          </v:shape>
        </w:pict>
      </w:r>
    </w:p>
    <w:p w:rsidR="0083157B" w:rsidRPr="003C67B1" w:rsidRDefault="0083157B" w:rsidP="00A17C43">
      <w:pPr>
        <w:widowControl/>
        <w:suppressAutoHyphens/>
        <w:ind w:firstLine="283"/>
        <w:rPr>
          <w:rFonts w:ascii="Verdana" w:hAnsi="Verdana"/>
          <w:color w:val="000000"/>
          <w:sz w:val="20"/>
          <w:lang w:val="fr-FR"/>
        </w:rPr>
      </w:pPr>
    </w:p>
    <w:p w:rsidR="00BA23EF" w:rsidRDefault="00BA23EF" w:rsidP="00213325">
      <w:pPr>
        <w:keepNext/>
        <w:widowControl/>
        <w:suppressAutoHyphens/>
        <w:ind w:firstLine="284"/>
        <w:rPr>
          <w:rFonts w:ascii="Verdana" w:hAnsi="Verdana"/>
          <w:color w:val="000000"/>
          <w:sz w:val="20"/>
          <w:lang w:val="fr-FR"/>
        </w:rPr>
      </w:pPr>
      <w:r w:rsidRPr="003C67B1">
        <w:rPr>
          <w:rFonts w:ascii="Verdana" w:hAnsi="Verdana"/>
          <w:color w:val="000000"/>
          <w:sz w:val="20"/>
          <w:lang w:val="fr-FR"/>
        </w:rPr>
        <w:lastRenderedPageBreak/>
        <w:t>LES BOFFINE DU JOULS</w:t>
      </w:r>
    </w:p>
    <w:p w:rsidR="00213325" w:rsidRPr="003C67B1" w:rsidRDefault="00213325" w:rsidP="00213325">
      <w:pPr>
        <w:keepNext/>
        <w:widowControl/>
        <w:suppressAutoHyphens/>
        <w:ind w:firstLine="284"/>
        <w:rPr>
          <w:rFonts w:ascii="Verdana" w:hAnsi="Verdana"/>
          <w:color w:val="000000"/>
          <w:sz w:val="20"/>
          <w:lang w:val="fr-FR"/>
        </w:rPr>
      </w:pPr>
    </w:p>
    <w:p w:rsidR="0083157B" w:rsidRPr="003C67B1" w:rsidRDefault="00213325" w:rsidP="00213325">
      <w:pPr>
        <w:widowControl/>
        <w:suppressAutoHyphens/>
        <w:ind w:firstLine="0"/>
        <w:jc w:val="center"/>
        <w:rPr>
          <w:rFonts w:ascii="Verdana" w:hAnsi="Verdana"/>
          <w:color w:val="000000"/>
          <w:sz w:val="20"/>
          <w:lang w:val="fr-FR"/>
        </w:rPr>
      </w:pPr>
      <w:r w:rsidRPr="007A18A6">
        <w:rPr>
          <w:rFonts w:ascii="Verdana" w:hAnsi="Verdana"/>
          <w:color w:val="000000"/>
          <w:sz w:val="20"/>
          <w:lang w:val="fr-FR"/>
        </w:rPr>
        <w:pict>
          <v:shape id="_x0000_i1028" type="#_x0000_t75" style="width:424.65pt;height:221.35pt">
            <v:imagedata r:id="rId9" o:title=""/>
          </v:shape>
        </w:pict>
      </w:r>
    </w:p>
    <w:p w:rsidR="0083157B" w:rsidRPr="003C67B1" w:rsidRDefault="0083157B" w:rsidP="00A17C43">
      <w:pPr>
        <w:widowControl/>
        <w:suppressAutoHyphens/>
        <w:ind w:firstLine="283"/>
        <w:rPr>
          <w:rFonts w:ascii="Verdana" w:hAnsi="Verdana"/>
          <w:color w:val="000000"/>
          <w:sz w:val="20"/>
          <w:lang w:val="fr-FR"/>
        </w:rPr>
      </w:pPr>
    </w:p>
    <w:p w:rsidR="00BA23EF"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TOUC DE GRANDS SMIALS</w:t>
      </w:r>
    </w:p>
    <w:p w:rsidR="00213325" w:rsidRPr="003C67B1" w:rsidRDefault="00213325" w:rsidP="00A17C43">
      <w:pPr>
        <w:widowControl/>
        <w:suppressAutoHyphens/>
        <w:ind w:firstLine="283"/>
        <w:rPr>
          <w:rFonts w:ascii="Verdana" w:hAnsi="Verdana"/>
          <w:color w:val="000000"/>
          <w:sz w:val="20"/>
          <w:lang w:val="fr-FR"/>
        </w:rPr>
      </w:pPr>
    </w:p>
    <w:p w:rsidR="0083157B" w:rsidRPr="003C67B1" w:rsidRDefault="00213325" w:rsidP="00213325">
      <w:pPr>
        <w:widowControl/>
        <w:suppressAutoHyphens/>
        <w:ind w:firstLine="0"/>
        <w:jc w:val="center"/>
        <w:rPr>
          <w:rFonts w:ascii="Verdana" w:hAnsi="Verdana"/>
          <w:color w:val="000000"/>
          <w:sz w:val="20"/>
          <w:lang w:val="fr-FR"/>
        </w:rPr>
      </w:pPr>
      <w:r w:rsidRPr="007A18A6">
        <w:rPr>
          <w:rFonts w:ascii="Verdana" w:hAnsi="Verdana"/>
          <w:color w:val="000000"/>
          <w:sz w:val="20"/>
          <w:lang w:val="fr-FR"/>
        </w:rPr>
        <w:pict>
          <v:shape id="_x0000_i1029" type="#_x0000_t75" style="width:452.65pt;height:273.35pt">
            <v:imagedata r:id="rId10" o:title=""/>
          </v:shape>
        </w:pict>
      </w:r>
    </w:p>
    <w:p w:rsidR="0083157B" w:rsidRPr="003C67B1" w:rsidRDefault="0083157B" w:rsidP="00A17C43">
      <w:pPr>
        <w:widowControl/>
        <w:suppressAutoHyphens/>
        <w:ind w:firstLine="283"/>
        <w:rPr>
          <w:rFonts w:ascii="Verdana" w:hAnsi="Verdana"/>
          <w:color w:val="000000"/>
          <w:sz w:val="20"/>
          <w:lang w:val="fr-FR"/>
        </w:rPr>
      </w:pPr>
    </w:p>
    <w:p w:rsidR="00BA23EF" w:rsidRDefault="00BA23EF" w:rsidP="00213325">
      <w:pPr>
        <w:keepNext/>
        <w:widowControl/>
        <w:suppressAutoHyphens/>
        <w:ind w:firstLine="284"/>
        <w:rPr>
          <w:rFonts w:ascii="Verdana" w:hAnsi="Verdana"/>
          <w:color w:val="000000"/>
          <w:sz w:val="20"/>
          <w:lang w:val="fr-FR"/>
        </w:rPr>
      </w:pPr>
      <w:r w:rsidRPr="003C67B1">
        <w:rPr>
          <w:rFonts w:ascii="Verdana" w:hAnsi="Verdana"/>
          <w:color w:val="000000"/>
          <w:sz w:val="20"/>
          <w:lang w:val="fr-FR"/>
        </w:rPr>
        <w:lastRenderedPageBreak/>
        <w:t>LES BRANDIBOUC DU PAYS</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BOUC</w:t>
      </w:r>
    </w:p>
    <w:p w:rsidR="00213325" w:rsidRPr="003C67B1" w:rsidRDefault="00213325" w:rsidP="00213325">
      <w:pPr>
        <w:keepNext/>
        <w:widowControl/>
        <w:suppressAutoHyphens/>
        <w:ind w:firstLine="284"/>
        <w:rPr>
          <w:rFonts w:ascii="Verdana" w:hAnsi="Verdana"/>
          <w:color w:val="000000"/>
          <w:sz w:val="20"/>
          <w:lang w:val="fr-FR"/>
        </w:rPr>
      </w:pPr>
    </w:p>
    <w:p w:rsidR="0083157B" w:rsidRPr="003C67B1" w:rsidRDefault="00213325" w:rsidP="00213325">
      <w:pPr>
        <w:widowControl/>
        <w:suppressAutoHyphens/>
        <w:ind w:firstLine="0"/>
        <w:jc w:val="center"/>
        <w:rPr>
          <w:rFonts w:ascii="Verdana" w:hAnsi="Verdana"/>
          <w:color w:val="000000"/>
          <w:sz w:val="20"/>
          <w:lang w:val="fr-FR"/>
        </w:rPr>
      </w:pPr>
      <w:r w:rsidRPr="007A18A6">
        <w:rPr>
          <w:rFonts w:ascii="Verdana" w:hAnsi="Verdana"/>
          <w:color w:val="000000"/>
          <w:sz w:val="20"/>
          <w:lang w:val="fr-FR"/>
        </w:rPr>
        <w:pict>
          <v:shape id="_x0000_i1030" type="#_x0000_t75" style="width:453.35pt;height:278pt">
            <v:imagedata r:id="rId11" o:title=""/>
          </v:shape>
        </w:pic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ARBRE ANCESTRAL DE MAÎTRE SAMSAGET</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(lequel montre aussi l</w:t>
      </w:r>
      <w:r w:rsidR="0083157B" w:rsidRPr="003C67B1">
        <w:rPr>
          <w:rFonts w:ascii="Verdana" w:hAnsi="Verdana"/>
          <w:i/>
          <w:iCs/>
          <w:color w:val="000000"/>
          <w:sz w:val="20"/>
          <w:lang w:val="fr-FR"/>
        </w:rPr>
        <w:t>’</w:t>
      </w:r>
      <w:r w:rsidRPr="003C67B1">
        <w:rPr>
          <w:rFonts w:ascii="Verdana" w:hAnsi="Verdana"/>
          <w:i/>
          <w:iCs/>
          <w:color w:val="000000"/>
          <w:sz w:val="20"/>
          <w:lang w:val="fr-FR"/>
        </w:rPr>
        <w:t>ascension des familles Jardinier de la Colline et Bellenfant des Tours)</w:t>
      </w:r>
    </w:p>
    <w:p w:rsidR="00BA23EF" w:rsidRPr="003C67B1" w:rsidRDefault="00213325" w:rsidP="00213325">
      <w:pPr>
        <w:widowControl/>
        <w:suppressAutoHyphens/>
        <w:ind w:firstLine="0"/>
        <w:jc w:val="center"/>
        <w:rPr>
          <w:rFonts w:ascii="Verdana" w:hAnsi="Verdana"/>
          <w:color w:val="000000"/>
          <w:sz w:val="20"/>
          <w:lang w:val="fr-FR"/>
        </w:rPr>
      </w:pPr>
      <w:r w:rsidRPr="007A18A6">
        <w:rPr>
          <w:rFonts w:ascii="Verdana" w:hAnsi="Verdana"/>
          <w:color w:val="000000"/>
          <w:sz w:val="20"/>
          <w:lang w:val="fr-FR"/>
        </w:rPr>
        <w:pict>
          <v:shape id="_x0000_i1031" type="#_x0000_t75" style="width:430pt;height:278pt">
            <v:imagedata r:id="rId12" o:title=""/>
          </v:shape>
        </w:pict>
      </w:r>
    </w:p>
    <w:p w:rsidR="0083157B" w:rsidRPr="003C67B1" w:rsidRDefault="00A17C43" w:rsidP="00213325">
      <w:pPr>
        <w:pageBreakBefore/>
        <w:widowControl/>
        <w:suppressAutoHyphens/>
        <w:ind w:firstLine="284"/>
        <w:rPr>
          <w:rFonts w:ascii="Verdana" w:hAnsi="Verdana"/>
          <w:color w:val="000000"/>
          <w:sz w:val="20"/>
          <w:lang w:val="fr-FR"/>
        </w:rPr>
      </w:pPr>
      <w:r w:rsidRPr="003C67B1">
        <w:rPr>
          <w:rFonts w:ascii="Verdana" w:hAnsi="Verdana"/>
          <w:color w:val="000000"/>
          <w:sz w:val="20"/>
          <w:lang w:val="fr-FR"/>
        </w:rPr>
        <w:lastRenderedPageBreak/>
        <w:cr/>
      </w:r>
      <w:r w:rsidR="00BA23EF" w:rsidRPr="003C67B1">
        <w:rPr>
          <w:rFonts w:ascii="Verdana" w:hAnsi="Verdana"/>
          <w:color w:val="000000"/>
          <w:sz w:val="20"/>
          <w:lang w:val="fr-FR"/>
        </w:rPr>
        <w:t>APPENDICE D</w:t>
      </w:r>
      <w:r w:rsidRPr="003C67B1">
        <w:rPr>
          <w:rFonts w:ascii="Verdana" w:hAnsi="Verdana"/>
          <w:color w:val="000000"/>
          <w:sz w:val="20"/>
          <w:lang w:val="fr-FR"/>
        </w:rPr>
        <w:t xml:space="preserve"> </w:t>
      </w:r>
      <w:r w:rsidR="00BA23EF" w:rsidRPr="003C67B1">
        <w:rPr>
          <w:rFonts w:ascii="Verdana" w:hAnsi="Verdana"/>
          <w:color w:val="000000"/>
          <w:sz w:val="20"/>
          <w:lang w:val="fr-FR"/>
        </w:rPr>
        <w:t>Le Calendrier du Comté</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VALABLE POUR TOUS LES ANS</w:t>
      </w:r>
    </w:p>
    <w:p w:rsidR="00BA23EF" w:rsidRPr="003C67B1" w:rsidRDefault="00213325" w:rsidP="00213325">
      <w:pPr>
        <w:widowControl/>
        <w:suppressAutoHyphens/>
        <w:ind w:firstLine="0"/>
        <w:jc w:val="center"/>
        <w:rPr>
          <w:rFonts w:ascii="Verdana" w:hAnsi="Verdana"/>
          <w:color w:val="000000"/>
          <w:sz w:val="20"/>
          <w:lang w:val="fr-FR"/>
        </w:rPr>
      </w:pPr>
      <w:r w:rsidRPr="007A18A6">
        <w:rPr>
          <w:rFonts w:ascii="Verdana" w:hAnsi="Verdana"/>
          <w:color w:val="000000"/>
          <w:sz w:val="20"/>
          <w:lang w:val="fr-FR"/>
        </w:rPr>
        <w:pict>
          <v:shape id="_x0000_i1032" type="#_x0000_t75" style="width:467.35pt;height:387.35pt">
            <v:imagedata r:id="rId13" o:title=""/>
          </v:shape>
        </w:pict>
      </w:r>
    </w:p>
    <w:p w:rsidR="00BA23EF" w:rsidRPr="003C67B1" w:rsidRDefault="00BA23EF" w:rsidP="00A17C43">
      <w:pPr>
        <w:widowControl/>
        <w:suppressAutoHyphens/>
        <w:ind w:firstLine="283"/>
        <w:rPr>
          <w:rFonts w:ascii="Verdana" w:hAnsi="Verdana"/>
          <w:color w:val="000000"/>
          <w:sz w:val="20"/>
          <w:lang w:val="fr-FR"/>
        </w:rPr>
      </w:pP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Chaque année débutait sur le premier jour de la semaine, le samedi, et se terminait sur le dernier, soit le vendredi. Le Jour de la Mi</w:t>
      </w:r>
      <w:r w:rsidR="00A17C43" w:rsidRPr="003C67B1">
        <w:rPr>
          <w:rFonts w:ascii="Verdana" w:hAnsi="Verdana"/>
          <w:color w:val="000000"/>
          <w:sz w:val="20"/>
          <w:lang w:val="fr-FR"/>
        </w:rPr>
        <w:t>-</w:t>
      </w:r>
      <w:r w:rsidRPr="003C67B1">
        <w:rPr>
          <w:rFonts w:ascii="Verdana" w:hAnsi="Verdana"/>
          <w:color w:val="000000"/>
          <w:sz w:val="20"/>
          <w:lang w:val="fr-FR"/>
        </w:rPr>
        <w:t>Année, et, lors des années bissextiles, le Grand Lithe tombaient en dehors de la semaine. Le Lithe d</w:t>
      </w:r>
      <w:r w:rsidR="0083157B" w:rsidRPr="003C67B1">
        <w:rPr>
          <w:rFonts w:ascii="Verdana" w:hAnsi="Verdana"/>
          <w:color w:val="000000"/>
          <w:sz w:val="20"/>
          <w:lang w:val="fr-FR"/>
        </w:rPr>
        <w:t>’</w:t>
      </w:r>
      <w:r w:rsidRPr="003C67B1">
        <w:rPr>
          <w:rFonts w:ascii="Verdana" w:hAnsi="Verdana"/>
          <w:color w:val="000000"/>
          <w:sz w:val="20"/>
          <w:lang w:val="fr-FR"/>
        </w:rPr>
        <w:t>avant la Mi</w:t>
      </w:r>
      <w:r w:rsidR="00A17C43" w:rsidRPr="003C67B1">
        <w:rPr>
          <w:rFonts w:ascii="Verdana" w:hAnsi="Verdana"/>
          <w:color w:val="000000"/>
          <w:sz w:val="20"/>
          <w:lang w:val="fr-FR"/>
        </w:rPr>
        <w:t>-</w:t>
      </w:r>
      <w:r w:rsidRPr="003C67B1">
        <w:rPr>
          <w:rFonts w:ascii="Verdana" w:hAnsi="Verdana"/>
          <w:color w:val="000000"/>
          <w:sz w:val="20"/>
          <w:lang w:val="fr-FR"/>
        </w:rPr>
        <w:t>Année se nommait 1</w:t>
      </w:r>
      <w:r w:rsidRPr="003C67B1">
        <w:rPr>
          <w:rFonts w:ascii="Verdana" w:hAnsi="Verdana"/>
          <w:color w:val="000000"/>
          <w:sz w:val="20"/>
          <w:vertAlign w:val="superscript"/>
          <w:lang w:val="fr-FR"/>
        </w:rPr>
        <w:t>er</w:t>
      </w:r>
      <w:r w:rsidRPr="003C67B1">
        <w:rPr>
          <w:rFonts w:ascii="Verdana" w:hAnsi="Verdana"/>
          <w:color w:val="000000"/>
          <w:sz w:val="20"/>
          <w:lang w:val="fr-FR"/>
        </w:rPr>
        <w:t> Lithe, et celui d</w:t>
      </w:r>
      <w:r w:rsidR="0083157B" w:rsidRPr="003C67B1">
        <w:rPr>
          <w:rFonts w:ascii="Verdana" w:hAnsi="Verdana"/>
          <w:color w:val="000000"/>
          <w:sz w:val="20"/>
          <w:lang w:val="fr-FR"/>
        </w:rPr>
        <w:t>’</w:t>
      </w:r>
      <w:r w:rsidRPr="003C67B1">
        <w:rPr>
          <w:rFonts w:ascii="Verdana" w:hAnsi="Verdana"/>
          <w:color w:val="000000"/>
          <w:sz w:val="20"/>
          <w:lang w:val="fr-FR"/>
        </w:rPr>
        <w:t>après, 2 Lithe. Le Yule de la fin de l</w:t>
      </w:r>
      <w:r w:rsidR="0083157B" w:rsidRPr="003C67B1">
        <w:rPr>
          <w:rFonts w:ascii="Verdana" w:hAnsi="Verdana"/>
          <w:color w:val="000000"/>
          <w:sz w:val="20"/>
          <w:lang w:val="fr-FR"/>
        </w:rPr>
        <w:t>’</w:t>
      </w:r>
      <w:r w:rsidRPr="003C67B1">
        <w:rPr>
          <w:rFonts w:ascii="Verdana" w:hAnsi="Verdana"/>
          <w:color w:val="000000"/>
          <w:sz w:val="20"/>
          <w:lang w:val="fr-FR"/>
        </w:rPr>
        <w:t>année était le 1</w:t>
      </w:r>
      <w:r w:rsidRPr="003C67B1">
        <w:rPr>
          <w:rFonts w:ascii="Verdana" w:hAnsi="Verdana"/>
          <w:color w:val="000000"/>
          <w:sz w:val="20"/>
          <w:vertAlign w:val="superscript"/>
          <w:lang w:val="fr-FR"/>
        </w:rPr>
        <w:t>er</w:t>
      </w:r>
      <w:r w:rsidRPr="003C67B1">
        <w:rPr>
          <w:rFonts w:ascii="Verdana" w:hAnsi="Verdana"/>
          <w:color w:val="000000"/>
          <w:sz w:val="20"/>
          <w:lang w:val="fr-FR"/>
        </w:rPr>
        <w:t> Yule, celui du Nouvel An, le 2 Yule. Le Grand Lithe était un jour de réjouissances spéciales, mais il ne survenait que tous les quatre ans, et aucune des années importantes dans l</w:t>
      </w:r>
      <w:r w:rsidR="0083157B" w:rsidRPr="003C67B1">
        <w:rPr>
          <w:rFonts w:ascii="Verdana" w:hAnsi="Verdana"/>
          <w:color w:val="000000"/>
          <w:sz w:val="20"/>
          <w:lang w:val="fr-FR"/>
        </w:rPr>
        <w:t>’</w:t>
      </w:r>
      <w:r w:rsidRPr="003C67B1">
        <w:rPr>
          <w:rFonts w:ascii="Verdana" w:hAnsi="Verdana"/>
          <w:color w:val="000000"/>
          <w:sz w:val="20"/>
          <w:lang w:val="fr-FR"/>
        </w:rPr>
        <w:t>histoire du Grand Anneau ne comportait cette fête. Elle fut toutefois observée en 1420, année de la fabuleuse récolte après un été hors du commun</w:t>
      </w:r>
      <w:r w:rsidR="00A17C43" w:rsidRPr="003C67B1">
        <w:rPr>
          <w:rFonts w:ascii="Verdana" w:hAnsi="Verdana"/>
          <w:color w:val="000000"/>
          <w:sz w:val="20"/>
          <w:lang w:val="fr-FR"/>
        </w:rPr>
        <w:t xml:space="preserve">; </w:t>
      </w:r>
      <w:r w:rsidRPr="003C67B1">
        <w:rPr>
          <w:rFonts w:ascii="Verdana" w:hAnsi="Verdana"/>
          <w:color w:val="000000"/>
          <w:sz w:val="20"/>
          <w:lang w:val="fr-FR"/>
        </w:rPr>
        <w:t>et l</w:t>
      </w:r>
      <w:r w:rsidR="0083157B" w:rsidRPr="003C67B1">
        <w:rPr>
          <w:rFonts w:ascii="Verdana" w:hAnsi="Verdana"/>
          <w:color w:val="000000"/>
          <w:sz w:val="20"/>
          <w:lang w:val="fr-FR"/>
        </w:rPr>
        <w:t>’</w:t>
      </w:r>
      <w:r w:rsidRPr="003C67B1">
        <w:rPr>
          <w:rFonts w:ascii="Verdana" w:hAnsi="Verdana"/>
          <w:color w:val="000000"/>
          <w:sz w:val="20"/>
          <w:lang w:val="fr-FR"/>
        </w:rPr>
        <w:t>on dit que ce fut l</w:t>
      </w:r>
      <w:r w:rsidR="0083157B" w:rsidRPr="003C67B1">
        <w:rPr>
          <w:rFonts w:ascii="Verdana" w:hAnsi="Verdana"/>
          <w:color w:val="000000"/>
          <w:sz w:val="20"/>
          <w:lang w:val="fr-FR"/>
        </w:rPr>
        <w:t>’</w:t>
      </w:r>
      <w:r w:rsidRPr="003C67B1">
        <w:rPr>
          <w:rFonts w:ascii="Verdana" w:hAnsi="Verdana"/>
          <w:color w:val="000000"/>
          <w:sz w:val="20"/>
          <w:lang w:val="fr-FR"/>
        </w:rPr>
        <w:t>occasion de réjouissances exceptionnelles, sans égales dans les mémoires et les annales du Comté.</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LES CALENDRIERS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Calendrier du Comté se distinguait du nôtre à plusieurs égards. L</w:t>
      </w:r>
      <w:r w:rsidR="0083157B" w:rsidRPr="003C67B1">
        <w:rPr>
          <w:rFonts w:ascii="Verdana" w:hAnsi="Verdana"/>
          <w:color w:val="000000"/>
          <w:sz w:val="20"/>
          <w:lang w:val="fr-FR"/>
        </w:rPr>
        <w:t>’</w:t>
      </w:r>
      <w:r w:rsidRPr="003C67B1">
        <w:rPr>
          <w:rFonts w:ascii="Verdana" w:hAnsi="Verdana"/>
          <w:color w:val="000000"/>
          <w:sz w:val="20"/>
          <w:lang w:val="fr-FR"/>
        </w:rPr>
        <w:t>année avait assurément la même durée</w:t>
      </w:r>
      <w:r w:rsidRPr="003C67B1">
        <w:rPr>
          <w:rFonts w:ascii="Verdana" w:hAnsi="Verdana"/>
          <w:bCs/>
          <w:color w:val="000000"/>
          <w:sz w:val="20"/>
          <w:lang w:val="fr-FR"/>
        </w:rPr>
        <w:t>1</w:t>
      </w:r>
      <w:r w:rsidR="0083157B" w:rsidRPr="003C67B1">
        <w:rPr>
          <w:rFonts w:ascii="Verdana" w:hAnsi="Verdana"/>
          <w:color w:val="000000"/>
          <w:sz w:val="20"/>
          <w:lang w:val="fr-FR"/>
        </w:rPr>
        <w:t xml:space="preserve">, </w:t>
      </w:r>
      <w:r w:rsidRPr="003C67B1">
        <w:rPr>
          <w:rFonts w:ascii="Verdana" w:hAnsi="Verdana"/>
          <w:color w:val="000000"/>
          <w:sz w:val="20"/>
          <w:lang w:val="fr-FR"/>
        </w:rPr>
        <w:t>car, si lointaine que nous semble aujourd</w:t>
      </w:r>
      <w:r w:rsidR="0083157B" w:rsidRPr="003C67B1">
        <w:rPr>
          <w:rFonts w:ascii="Verdana" w:hAnsi="Verdana"/>
          <w:color w:val="000000"/>
          <w:sz w:val="20"/>
          <w:lang w:val="fr-FR"/>
        </w:rPr>
        <w:t>’</w:t>
      </w:r>
      <w:r w:rsidRPr="003C67B1">
        <w:rPr>
          <w:rFonts w:ascii="Verdana" w:hAnsi="Verdana"/>
          <w:color w:val="000000"/>
          <w:sz w:val="20"/>
          <w:lang w:val="fr-FR"/>
        </w:rPr>
        <w:t>hui cette époque en nombre d</w:t>
      </w:r>
      <w:r w:rsidR="0083157B" w:rsidRPr="003C67B1">
        <w:rPr>
          <w:rFonts w:ascii="Verdana" w:hAnsi="Verdana"/>
          <w:color w:val="000000"/>
          <w:sz w:val="20"/>
          <w:lang w:val="fr-FR"/>
        </w:rPr>
        <w:t>’</w:t>
      </w:r>
      <w:r w:rsidRPr="003C67B1">
        <w:rPr>
          <w:rFonts w:ascii="Verdana" w:hAnsi="Verdana"/>
          <w:color w:val="000000"/>
          <w:sz w:val="20"/>
          <w:lang w:val="fr-FR"/>
        </w:rPr>
        <w:t>années et de générations, elle n</w:t>
      </w:r>
      <w:r w:rsidR="0083157B" w:rsidRPr="003C67B1">
        <w:rPr>
          <w:rFonts w:ascii="Verdana" w:hAnsi="Verdana"/>
          <w:color w:val="000000"/>
          <w:sz w:val="20"/>
          <w:lang w:val="fr-FR"/>
        </w:rPr>
        <w:t>’</w:t>
      </w:r>
      <w:r w:rsidRPr="003C67B1">
        <w:rPr>
          <w:rFonts w:ascii="Verdana" w:hAnsi="Verdana"/>
          <w:color w:val="000000"/>
          <w:sz w:val="20"/>
          <w:lang w:val="fr-FR"/>
        </w:rPr>
        <w:t>est pas très reculée à l</w:t>
      </w:r>
      <w:r w:rsidR="0083157B" w:rsidRPr="003C67B1">
        <w:rPr>
          <w:rFonts w:ascii="Verdana" w:hAnsi="Verdana"/>
          <w:color w:val="000000"/>
          <w:sz w:val="20"/>
          <w:lang w:val="fr-FR"/>
        </w:rPr>
        <w:t>’</w:t>
      </w:r>
      <w:r w:rsidRPr="003C67B1">
        <w:rPr>
          <w:rFonts w:ascii="Verdana" w:hAnsi="Verdana"/>
          <w:color w:val="000000"/>
          <w:sz w:val="20"/>
          <w:lang w:val="fr-FR"/>
        </w:rPr>
        <w:t>échelle de la mémoire terrestre. Les chroniques hobbites rappellent que, du temps de leurs errances, ils n</w:t>
      </w:r>
      <w:r w:rsidR="0083157B" w:rsidRPr="003C67B1">
        <w:rPr>
          <w:rFonts w:ascii="Verdana" w:hAnsi="Verdana"/>
          <w:color w:val="000000"/>
          <w:sz w:val="20"/>
          <w:lang w:val="fr-FR"/>
        </w:rPr>
        <w:t>’</w:t>
      </w:r>
      <w:r w:rsidRPr="003C67B1">
        <w:rPr>
          <w:rFonts w:ascii="Verdana" w:hAnsi="Verdana"/>
          <w:color w:val="000000"/>
          <w:sz w:val="20"/>
          <w:lang w:val="fr-FR"/>
        </w:rPr>
        <w:t>observaient pas la semaine, et que malgré leur observance des mois, plus ou moins dictée par la Lune, leur calcul des dates et leur notion du temps étaient, au mieux, vagues et imprécises. Lorsqu</w:t>
      </w:r>
      <w:r w:rsidR="0083157B" w:rsidRPr="003C67B1">
        <w:rPr>
          <w:rFonts w:ascii="Verdana" w:hAnsi="Verdana"/>
          <w:color w:val="000000"/>
          <w:sz w:val="20"/>
          <w:lang w:val="fr-FR"/>
        </w:rPr>
        <w:t>’</w:t>
      </w:r>
      <w:r w:rsidRPr="003C67B1">
        <w:rPr>
          <w:rFonts w:ascii="Verdana" w:hAnsi="Verdana"/>
          <w:color w:val="000000"/>
          <w:sz w:val="20"/>
          <w:lang w:val="fr-FR"/>
        </w:rPr>
        <w:t>ils eurent commencé à se fixer dans les terres de l</w:t>
      </w:r>
      <w:r w:rsidR="0083157B" w:rsidRPr="003C67B1">
        <w:rPr>
          <w:rFonts w:ascii="Verdana" w:hAnsi="Verdana"/>
          <w:color w:val="000000"/>
          <w:sz w:val="20"/>
          <w:lang w:val="fr-FR"/>
        </w:rPr>
        <w:t>’</w:t>
      </w:r>
      <w:r w:rsidRPr="003C67B1">
        <w:rPr>
          <w:rFonts w:ascii="Verdana" w:hAnsi="Verdana"/>
          <w:color w:val="000000"/>
          <w:sz w:val="20"/>
          <w:lang w:val="fr-FR"/>
        </w:rPr>
        <w:t>ouest, en Eriador, ils adoptèrent le Comput du Roi, emprunté aux Dúnedain, mais lui</w:t>
      </w:r>
      <w:r w:rsidR="00A17C43" w:rsidRPr="003C67B1">
        <w:rPr>
          <w:rFonts w:ascii="Verdana" w:hAnsi="Verdana"/>
          <w:color w:val="000000"/>
          <w:sz w:val="20"/>
          <w:lang w:val="fr-FR"/>
        </w:rPr>
        <w:t>-</w:t>
      </w:r>
      <w:r w:rsidRPr="003C67B1">
        <w:rPr>
          <w:rFonts w:ascii="Verdana" w:hAnsi="Verdana"/>
          <w:color w:val="000000"/>
          <w:sz w:val="20"/>
          <w:lang w:val="fr-FR"/>
        </w:rPr>
        <w:t>même d</w:t>
      </w:r>
      <w:r w:rsidR="0083157B" w:rsidRPr="003C67B1">
        <w:rPr>
          <w:rFonts w:ascii="Verdana" w:hAnsi="Verdana"/>
          <w:color w:val="000000"/>
          <w:sz w:val="20"/>
          <w:lang w:val="fr-FR"/>
        </w:rPr>
        <w:t>’</w:t>
      </w:r>
      <w:r w:rsidRPr="003C67B1">
        <w:rPr>
          <w:rFonts w:ascii="Verdana" w:hAnsi="Verdana"/>
          <w:color w:val="000000"/>
          <w:sz w:val="20"/>
          <w:lang w:val="fr-FR"/>
        </w:rPr>
        <w:t>origine eldarine</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à la suite de quoi les Hobbits du Comté y apportèrent plusieurs modifications de détail. Ce calendrier, plus connu sous le nom de </w:t>
      </w:r>
      <w:r w:rsidR="0083157B" w:rsidRPr="003C67B1">
        <w:rPr>
          <w:rFonts w:ascii="Verdana" w:hAnsi="Verdana"/>
          <w:color w:val="000000"/>
          <w:sz w:val="20"/>
          <w:lang w:val="fr-FR"/>
        </w:rPr>
        <w:t>« </w:t>
      </w:r>
      <w:r w:rsidRPr="003C67B1">
        <w:rPr>
          <w:rFonts w:ascii="Verdana" w:hAnsi="Verdana"/>
          <w:color w:val="000000"/>
          <w:sz w:val="20"/>
          <w:lang w:val="fr-FR"/>
        </w:rPr>
        <w:t>Comput du Comté</w:t>
      </w:r>
      <w:r w:rsidR="0083157B" w:rsidRPr="003C67B1">
        <w:rPr>
          <w:rFonts w:ascii="Verdana" w:hAnsi="Verdana"/>
          <w:color w:val="000000"/>
          <w:sz w:val="20"/>
          <w:lang w:val="fr-FR"/>
        </w:rPr>
        <w:t> »</w:t>
      </w:r>
      <w:r w:rsidRPr="003C67B1">
        <w:rPr>
          <w:rFonts w:ascii="Verdana" w:hAnsi="Verdana"/>
          <w:color w:val="000000"/>
          <w:sz w:val="20"/>
          <w:lang w:val="fr-FR"/>
        </w:rPr>
        <w:t>, finit par être adopté à Brie, hormis l</w:t>
      </w:r>
      <w:r w:rsidR="0083157B" w:rsidRPr="003C67B1">
        <w:rPr>
          <w:rFonts w:ascii="Verdana" w:hAnsi="Verdana"/>
          <w:color w:val="000000"/>
          <w:sz w:val="20"/>
          <w:lang w:val="fr-FR"/>
        </w:rPr>
        <w:t>’</w:t>
      </w:r>
      <w:r w:rsidRPr="003C67B1">
        <w:rPr>
          <w:rFonts w:ascii="Verdana" w:hAnsi="Verdana"/>
          <w:color w:val="000000"/>
          <w:sz w:val="20"/>
          <w:lang w:val="fr-FR"/>
        </w:rPr>
        <w:t>usage local faisant correspondre l</w:t>
      </w:r>
      <w:r w:rsidR="0083157B" w:rsidRPr="003C67B1">
        <w:rPr>
          <w:rFonts w:ascii="Verdana" w:hAnsi="Verdana"/>
          <w:color w:val="000000"/>
          <w:sz w:val="20"/>
          <w:lang w:val="fr-FR"/>
        </w:rPr>
        <w:t>’</w:t>
      </w:r>
      <w:r w:rsidRPr="003C67B1">
        <w:rPr>
          <w:rFonts w:ascii="Verdana" w:hAnsi="Verdana"/>
          <w:color w:val="000000"/>
          <w:sz w:val="20"/>
          <w:lang w:val="fr-FR"/>
        </w:rPr>
        <w:t>An 1 à celui de la colonisation du Comté.</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Il est souvent malaisé de tirer, à partir d</w:t>
      </w:r>
      <w:r w:rsidR="0083157B" w:rsidRPr="003C67B1">
        <w:rPr>
          <w:rFonts w:ascii="Verdana" w:hAnsi="Verdana"/>
          <w:color w:val="000000"/>
          <w:sz w:val="20"/>
          <w:lang w:val="fr-FR"/>
        </w:rPr>
        <w:t>’</w:t>
      </w:r>
      <w:r w:rsidRPr="003C67B1">
        <w:rPr>
          <w:rFonts w:ascii="Verdana" w:hAnsi="Verdana"/>
          <w:color w:val="000000"/>
          <w:sz w:val="20"/>
          <w:lang w:val="fr-FR"/>
        </w:rPr>
        <w:t>anciens récits et de vieilles traditions, des renseignements précis sur ce que les gens connaissaient bien et tenaient pour acquis à leur époque (les noms des lettres, ceux des jours de la semaine, ou encore les noms et la durée des mois, par exemple). Mais en raison de leur intérêt pour la généalogie, communément répandu, et de l</w:t>
      </w:r>
      <w:r w:rsidR="0083157B" w:rsidRPr="003C67B1">
        <w:rPr>
          <w:rFonts w:ascii="Verdana" w:hAnsi="Verdana"/>
          <w:color w:val="000000"/>
          <w:sz w:val="20"/>
          <w:lang w:val="fr-FR"/>
        </w:rPr>
        <w:t>’</w:t>
      </w:r>
      <w:r w:rsidRPr="003C67B1">
        <w:rPr>
          <w:rFonts w:ascii="Verdana" w:hAnsi="Verdana"/>
          <w:color w:val="000000"/>
          <w:sz w:val="20"/>
          <w:lang w:val="fr-FR"/>
        </w:rPr>
        <w:t>intérêt pour l</w:t>
      </w:r>
      <w:r w:rsidR="0083157B" w:rsidRPr="003C67B1">
        <w:rPr>
          <w:rFonts w:ascii="Verdana" w:hAnsi="Verdana"/>
          <w:color w:val="000000"/>
          <w:sz w:val="20"/>
          <w:lang w:val="fr-FR"/>
        </w:rPr>
        <w:t>’</w:t>
      </w:r>
      <w:r w:rsidRPr="003C67B1">
        <w:rPr>
          <w:rFonts w:ascii="Verdana" w:hAnsi="Verdana"/>
          <w:color w:val="000000"/>
          <w:sz w:val="20"/>
          <w:lang w:val="fr-FR"/>
        </w:rPr>
        <w:t>histoire ancienne qui se développa chez les plus érudits après la Guerre de l</w:t>
      </w:r>
      <w:r w:rsidR="0083157B" w:rsidRPr="003C67B1">
        <w:rPr>
          <w:rFonts w:ascii="Verdana" w:hAnsi="Verdana"/>
          <w:color w:val="000000"/>
          <w:sz w:val="20"/>
          <w:lang w:val="fr-FR"/>
        </w:rPr>
        <w:t>’</w:t>
      </w:r>
      <w:r w:rsidRPr="003C67B1">
        <w:rPr>
          <w:rFonts w:ascii="Verdana" w:hAnsi="Verdana"/>
          <w:color w:val="000000"/>
          <w:sz w:val="20"/>
          <w:lang w:val="fr-FR"/>
        </w:rPr>
        <w:t>Anneau, les Hobbits du Comté semblent avoir prêté une attention particulière aux dates</w:t>
      </w:r>
      <w:r w:rsidR="00A17C43" w:rsidRPr="003C67B1">
        <w:rPr>
          <w:rFonts w:ascii="Verdana" w:hAnsi="Verdana"/>
          <w:color w:val="000000"/>
          <w:sz w:val="20"/>
          <w:lang w:val="fr-FR"/>
        </w:rPr>
        <w:t xml:space="preserve">: </w:t>
      </w:r>
      <w:r w:rsidRPr="003C67B1">
        <w:rPr>
          <w:rFonts w:ascii="Verdana" w:hAnsi="Verdana"/>
          <w:color w:val="000000"/>
          <w:sz w:val="20"/>
          <w:lang w:val="fr-FR"/>
        </w:rPr>
        <w:t>il leur arrivait même de dresser des tables d</w:t>
      </w:r>
      <w:r w:rsidR="0083157B" w:rsidRPr="003C67B1">
        <w:rPr>
          <w:rFonts w:ascii="Verdana" w:hAnsi="Verdana"/>
          <w:color w:val="000000"/>
          <w:sz w:val="20"/>
          <w:lang w:val="fr-FR"/>
        </w:rPr>
        <w:t>’</w:t>
      </w:r>
      <w:r w:rsidRPr="003C67B1">
        <w:rPr>
          <w:rFonts w:ascii="Verdana" w:hAnsi="Verdana"/>
          <w:color w:val="000000"/>
          <w:sz w:val="20"/>
          <w:lang w:val="fr-FR"/>
        </w:rPr>
        <w:t>une étonnante complexité, mettant leur propre système en rapport avec les autres usages. N</w:t>
      </w:r>
      <w:r w:rsidR="0083157B" w:rsidRPr="003C67B1">
        <w:rPr>
          <w:rFonts w:ascii="Verdana" w:hAnsi="Verdana"/>
          <w:color w:val="000000"/>
          <w:sz w:val="20"/>
          <w:lang w:val="fr-FR"/>
        </w:rPr>
        <w:t>’</w:t>
      </w:r>
      <w:r w:rsidRPr="003C67B1">
        <w:rPr>
          <w:rFonts w:ascii="Verdana" w:hAnsi="Verdana"/>
          <w:color w:val="000000"/>
          <w:sz w:val="20"/>
          <w:lang w:val="fr-FR"/>
        </w:rPr>
        <w:t>étant moi</w:t>
      </w:r>
      <w:r w:rsidR="00A17C43" w:rsidRPr="003C67B1">
        <w:rPr>
          <w:rFonts w:ascii="Verdana" w:hAnsi="Verdana"/>
          <w:color w:val="000000"/>
          <w:sz w:val="20"/>
          <w:lang w:val="fr-FR"/>
        </w:rPr>
        <w:t>-</w:t>
      </w:r>
      <w:r w:rsidRPr="003C67B1">
        <w:rPr>
          <w:rFonts w:ascii="Verdana" w:hAnsi="Verdana"/>
          <w:color w:val="000000"/>
          <w:sz w:val="20"/>
          <w:lang w:val="fr-FR"/>
        </w:rPr>
        <w:t>même pas très savant en la matière, j</w:t>
      </w:r>
      <w:r w:rsidR="0083157B" w:rsidRPr="003C67B1">
        <w:rPr>
          <w:rFonts w:ascii="Verdana" w:hAnsi="Verdana"/>
          <w:color w:val="000000"/>
          <w:sz w:val="20"/>
          <w:lang w:val="fr-FR"/>
        </w:rPr>
        <w:t>’</w:t>
      </w:r>
      <w:r w:rsidRPr="003C67B1">
        <w:rPr>
          <w:rFonts w:ascii="Verdana" w:hAnsi="Verdana"/>
          <w:color w:val="000000"/>
          <w:sz w:val="20"/>
          <w:lang w:val="fr-FR"/>
        </w:rPr>
        <w:t>ai pu commettre beaucoup d</w:t>
      </w:r>
      <w:r w:rsidR="0083157B" w:rsidRPr="003C67B1">
        <w:rPr>
          <w:rFonts w:ascii="Verdana" w:hAnsi="Verdana"/>
          <w:color w:val="000000"/>
          <w:sz w:val="20"/>
          <w:lang w:val="fr-FR"/>
        </w:rPr>
        <w:t>’</w:t>
      </w:r>
      <w:r w:rsidRPr="003C67B1">
        <w:rPr>
          <w:rFonts w:ascii="Verdana" w:hAnsi="Verdana"/>
          <w:color w:val="000000"/>
          <w:sz w:val="20"/>
          <w:lang w:val="fr-FR"/>
        </w:rPr>
        <w:t>erreurs</w:t>
      </w:r>
      <w:r w:rsidR="00A17C43" w:rsidRPr="003C67B1">
        <w:rPr>
          <w:rFonts w:ascii="Verdana" w:hAnsi="Verdana"/>
          <w:color w:val="000000"/>
          <w:sz w:val="20"/>
          <w:lang w:val="fr-FR"/>
        </w:rPr>
        <w:t xml:space="preserve">; </w:t>
      </w:r>
      <w:r w:rsidRPr="003C67B1">
        <w:rPr>
          <w:rFonts w:ascii="Verdana" w:hAnsi="Verdana"/>
          <w:color w:val="000000"/>
          <w:sz w:val="20"/>
          <w:lang w:val="fr-FR"/>
        </w:rPr>
        <w:t>fort heureusement, la chronologie des années cruciales, 1418 et 1419 C.C., est si soigneusement délinéée dans le Livre Rouge qu</w:t>
      </w:r>
      <w:r w:rsidR="0083157B" w:rsidRPr="003C67B1">
        <w:rPr>
          <w:rFonts w:ascii="Verdana" w:hAnsi="Verdana"/>
          <w:color w:val="000000"/>
          <w:sz w:val="20"/>
          <w:lang w:val="fr-FR"/>
        </w:rPr>
        <w:t>’</w:t>
      </w:r>
      <w:r w:rsidRPr="003C67B1">
        <w:rPr>
          <w:rFonts w:ascii="Verdana" w:hAnsi="Verdana"/>
          <w:color w:val="000000"/>
          <w:sz w:val="20"/>
          <w:lang w:val="fr-FR"/>
        </w:rPr>
        <w:t>il ne peut guère y avoir de doute quant aux dates et aux circonstances de ces événements.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On peut affirmer que les Eldar de la Terre du Milieu, qui, comme le faisait remarquer Samsaget, disposaient d</w:t>
      </w:r>
      <w:r w:rsidR="0083157B" w:rsidRPr="003C67B1">
        <w:rPr>
          <w:rFonts w:ascii="Verdana" w:hAnsi="Verdana"/>
          <w:color w:val="000000"/>
          <w:sz w:val="20"/>
          <w:lang w:val="fr-FR"/>
        </w:rPr>
        <w:t>’</w:t>
      </w:r>
      <w:r w:rsidRPr="003C67B1">
        <w:rPr>
          <w:rFonts w:ascii="Verdana" w:hAnsi="Verdana"/>
          <w:color w:val="000000"/>
          <w:sz w:val="20"/>
          <w:lang w:val="fr-FR"/>
        </w:rPr>
        <w:t xml:space="preserve">un temps considérable, calculaient sur de plus longues périodes, aussi le mot quenya </w:t>
      </w:r>
      <w:r w:rsidRPr="003C67B1">
        <w:rPr>
          <w:rFonts w:ascii="Verdana" w:hAnsi="Verdana"/>
          <w:i/>
          <w:iCs/>
          <w:color w:val="000000"/>
          <w:sz w:val="20"/>
          <w:lang w:val="fr-FR"/>
        </w:rPr>
        <w:t>yén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souvent traduit par </w:t>
      </w:r>
      <w:r w:rsidR="0083157B" w:rsidRPr="003C67B1">
        <w:rPr>
          <w:rFonts w:ascii="Verdana" w:hAnsi="Verdana"/>
          <w:color w:val="000000"/>
          <w:sz w:val="20"/>
          <w:lang w:val="fr-FR"/>
        </w:rPr>
        <w:t>« </w:t>
      </w:r>
      <w:r w:rsidRPr="003C67B1">
        <w:rPr>
          <w:rFonts w:ascii="Verdana" w:hAnsi="Verdana"/>
          <w:color w:val="000000"/>
          <w:sz w:val="20"/>
          <w:lang w:val="fr-FR"/>
        </w:rPr>
        <w:t>an</w:t>
      </w:r>
      <w:r w:rsidR="0083157B" w:rsidRPr="003C67B1">
        <w:rPr>
          <w:rFonts w:ascii="Verdana" w:hAnsi="Verdana"/>
          <w:color w:val="000000"/>
          <w:sz w:val="20"/>
          <w:lang w:val="fr-FR"/>
        </w:rPr>
        <w:t> »</w:t>
      </w:r>
      <w:r w:rsidRPr="003C67B1">
        <w:rPr>
          <w:rFonts w:ascii="Verdana" w:hAnsi="Verdana"/>
          <w:color w:val="000000"/>
          <w:sz w:val="20"/>
          <w:lang w:val="fr-FR"/>
        </w:rPr>
        <w:t xml:space="preserve"> (I 476), correspond</w:t>
      </w:r>
      <w:r w:rsidR="00A17C43" w:rsidRPr="003C67B1">
        <w:rPr>
          <w:rFonts w:ascii="Verdana" w:hAnsi="Verdana"/>
          <w:color w:val="000000"/>
          <w:sz w:val="20"/>
          <w:lang w:val="fr-FR"/>
        </w:rPr>
        <w:t>-</w:t>
      </w:r>
      <w:r w:rsidRPr="003C67B1">
        <w:rPr>
          <w:rFonts w:ascii="Verdana" w:hAnsi="Verdana"/>
          <w:color w:val="000000"/>
          <w:sz w:val="20"/>
          <w:lang w:val="fr-FR"/>
        </w:rPr>
        <w:t xml:space="preserve">il en réalité à 144 de nos années. Les Eldar calculaient, de préférence, par multiples de six et de douze. Ils disaient </w:t>
      </w:r>
      <w:r w:rsidRPr="003C67B1">
        <w:rPr>
          <w:rFonts w:ascii="Verdana" w:hAnsi="Verdana"/>
          <w:i/>
          <w:iCs/>
          <w:color w:val="000000"/>
          <w:sz w:val="20"/>
          <w:lang w:val="fr-FR"/>
        </w:rPr>
        <w:t>ré</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pour désigner le </w:t>
      </w:r>
      <w:r w:rsidR="0083157B" w:rsidRPr="003C67B1">
        <w:rPr>
          <w:rFonts w:ascii="Verdana" w:hAnsi="Verdana"/>
          <w:color w:val="000000"/>
          <w:sz w:val="20"/>
          <w:lang w:val="fr-FR"/>
        </w:rPr>
        <w:t>« </w:t>
      </w:r>
      <w:r w:rsidRPr="003C67B1">
        <w:rPr>
          <w:rFonts w:ascii="Verdana" w:hAnsi="Verdana"/>
          <w:color w:val="000000"/>
          <w:sz w:val="20"/>
          <w:lang w:val="fr-FR"/>
        </w:rPr>
        <w:t>jour</w:t>
      </w:r>
      <w:r w:rsidR="0083157B" w:rsidRPr="003C67B1">
        <w:rPr>
          <w:rFonts w:ascii="Verdana" w:hAnsi="Verdana"/>
          <w:color w:val="000000"/>
          <w:sz w:val="20"/>
          <w:lang w:val="fr-FR"/>
        </w:rPr>
        <w:t> »</w:t>
      </w:r>
      <w:r w:rsidRPr="003C67B1">
        <w:rPr>
          <w:rFonts w:ascii="Verdana" w:hAnsi="Verdana"/>
          <w:color w:val="000000"/>
          <w:sz w:val="20"/>
          <w:lang w:val="fr-FR"/>
        </w:rPr>
        <w:t xml:space="preserve"> solaire, qui s</w:t>
      </w:r>
      <w:r w:rsidR="0083157B" w:rsidRPr="003C67B1">
        <w:rPr>
          <w:rFonts w:ascii="Verdana" w:hAnsi="Verdana"/>
          <w:color w:val="000000"/>
          <w:sz w:val="20"/>
          <w:lang w:val="fr-FR"/>
        </w:rPr>
        <w:t>’</w:t>
      </w:r>
      <w:r w:rsidRPr="003C67B1">
        <w:rPr>
          <w:rFonts w:ascii="Verdana" w:hAnsi="Verdana"/>
          <w:color w:val="000000"/>
          <w:sz w:val="20"/>
          <w:lang w:val="fr-FR"/>
        </w:rPr>
        <w:t xml:space="preserve">étendait du couchant au couchant. Le </w:t>
      </w:r>
      <w:r w:rsidRPr="003C67B1">
        <w:rPr>
          <w:rFonts w:ascii="Verdana" w:hAnsi="Verdana"/>
          <w:i/>
          <w:iCs/>
          <w:color w:val="000000"/>
          <w:sz w:val="20"/>
          <w:lang w:val="fr-FR"/>
        </w:rPr>
        <w:t>yén</w:t>
      </w:r>
      <w:r w:rsidR="0083157B" w:rsidRPr="003C67B1">
        <w:rPr>
          <w:rFonts w:ascii="Verdana" w:hAnsi="Verdana"/>
          <w:color w:val="000000"/>
          <w:sz w:val="20"/>
          <w:lang w:val="fr-FR"/>
        </w:rPr>
        <w:t xml:space="preserve"> </w:t>
      </w:r>
      <w:r w:rsidRPr="003C67B1">
        <w:rPr>
          <w:rFonts w:ascii="Verdana" w:hAnsi="Verdana"/>
          <w:color w:val="000000"/>
          <w:sz w:val="20"/>
          <w:lang w:val="fr-FR"/>
        </w:rPr>
        <w:t>comptait 52 596 jours. À des fins plutôt rituelles que pratiques, les Eldar observaient une semaine</w:t>
      </w:r>
      <w:r w:rsidR="00A17C43" w:rsidRPr="003C67B1">
        <w:rPr>
          <w:rFonts w:ascii="Verdana" w:hAnsi="Verdana"/>
          <w:color w:val="000000"/>
          <w:sz w:val="20"/>
          <w:lang w:val="fr-FR"/>
        </w:rPr>
        <w:t xml:space="preserve"> — </w:t>
      </w:r>
      <w:r w:rsidRPr="003C67B1">
        <w:rPr>
          <w:rFonts w:ascii="Verdana" w:hAnsi="Verdana"/>
          <w:color w:val="000000"/>
          <w:sz w:val="20"/>
          <w:lang w:val="fr-FR"/>
        </w:rPr>
        <w:t xml:space="preserve">ou </w:t>
      </w:r>
      <w:r w:rsidRPr="003C67B1">
        <w:rPr>
          <w:rFonts w:ascii="Verdana" w:hAnsi="Verdana"/>
          <w:i/>
          <w:iCs/>
          <w:color w:val="000000"/>
          <w:sz w:val="20"/>
          <w:lang w:val="fr-FR"/>
        </w:rPr>
        <w:t>enquië</w:t>
      </w:r>
      <w:r w:rsidR="00A17C43" w:rsidRPr="003C67B1">
        <w:rPr>
          <w:rFonts w:ascii="Verdana" w:hAnsi="Verdana"/>
          <w:color w:val="000000"/>
          <w:sz w:val="20"/>
          <w:lang w:val="fr-FR"/>
        </w:rPr>
        <w:t xml:space="preserve"> — </w:t>
      </w:r>
      <w:r w:rsidRPr="003C67B1">
        <w:rPr>
          <w:rFonts w:ascii="Verdana" w:hAnsi="Verdana"/>
          <w:color w:val="000000"/>
          <w:sz w:val="20"/>
          <w:lang w:val="fr-FR"/>
        </w:rPr>
        <w:t>de six jours</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le </w:t>
      </w:r>
      <w:r w:rsidRPr="003C67B1">
        <w:rPr>
          <w:rFonts w:ascii="Verdana" w:hAnsi="Verdana"/>
          <w:i/>
          <w:iCs/>
          <w:color w:val="000000"/>
          <w:sz w:val="20"/>
          <w:lang w:val="fr-FR"/>
        </w:rPr>
        <w:t>yén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comptait 8 766 de ces </w:t>
      </w:r>
      <w:r w:rsidRPr="003C67B1">
        <w:rPr>
          <w:rFonts w:ascii="Verdana" w:hAnsi="Verdana"/>
          <w:i/>
          <w:iCs/>
          <w:color w:val="000000"/>
          <w:sz w:val="20"/>
          <w:lang w:val="fr-FR"/>
        </w:rPr>
        <w:t>enquier</w:t>
      </w:r>
      <w:r w:rsidR="0083157B" w:rsidRPr="003C67B1">
        <w:rPr>
          <w:rFonts w:ascii="Verdana" w:hAnsi="Verdana"/>
          <w:color w:val="000000"/>
          <w:sz w:val="20"/>
          <w:lang w:val="fr-FR"/>
        </w:rPr>
        <w:t xml:space="preserve">, </w:t>
      </w:r>
      <w:r w:rsidRPr="003C67B1">
        <w:rPr>
          <w:rFonts w:ascii="Verdana" w:hAnsi="Verdana"/>
          <w:color w:val="000000"/>
          <w:sz w:val="20"/>
          <w:lang w:val="fr-FR"/>
        </w:rPr>
        <w:t>continûment dénombrés au cours de cette période.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 Terre du Milieu, les Eldar observaient une période courte équivalente à l</w:t>
      </w:r>
      <w:r w:rsidR="0083157B" w:rsidRPr="003C67B1">
        <w:rPr>
          <w:rFonts w:ascii="Verdana" w:hAnsi="Verdana"/>
          <w:color w:val="000000"/>
          <w:sz w:val="20"/>
          <w:lang w:val="fr-FR"/>
        </w:rPr>
        <w:t>’</w:t>
      </w:r>
      <w:r w:rsidRPr="003C67B1">
        <w:rPr>
          <w:rFonts w:ascii="Verdana" w:hAnsi="Verdana"/>
          <w:color w:val="000000"/>
          <w:sz w:val="20"/>
          <w:lang w:val="fr-FR"/>
        </w:rPr>
        <w:t xml:space="preserve">année solaire, appelée </w:t>
      </w:r>
      <w:r w:rsidRPr="003C67B1">
        <w:rPr>
          <w:rFonts w:ascii="Verdana" w:hAnsi="Verdana"/>
          <w:i/>
          <w:iCs/>
          <w:color w:val="000000"/>
          <w:sz w:val="20"/>
          <w:lang w:val="fr-FR"/>
        </w:rPr>
        <w:t>coranar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0083157B" w:rsidRPr="003C67B1">
        <w:rPr>
          <w:rFonts w:ascii="Verdana" w:hAnsi="Verdana"/>
          <w:color w:val="000000"/>
          <w:sz w:val="20"/>
          <w:lang w:val="fr-FR"/>
        </w:rPr>
        <w:t>« </w:t>
      </w:r>
      <w:r w:rsidRPr="003C67B1">
        <w:rPr>
          <w:rFonts w:ascii="Verdana" w:hAnsi="Verdana"/>
          <w:color w:val="000000"/>
          <w:sz w:val="20"/>
          <w:lang w:val="fr-FR"/>
        </w:rPr>
        <w:t>tour de soleil</w:t>
      </w:r>
      <w:r w:rsidR="0083157B" w:rsidRPr="003C67B1">
        <w:rPr>
          <w:rFonts w:ascii="Verdana" w:hAnsi="Verdana"/>
          <w:color w:val="000000"/>
          <w:sz w:val="20"/>
          <w:lang w:val="fr-FR"/>
        </w:rPr>
        <w:t> »</w:t>
      </w:r>
      <w:r w:rsidRPr="003C67B1">
        <w:rPr>
          <w:rFonts w:ascii="Verdana" w:hAnsi="Verdana"/>
          <w:color w:val="000000"/>
          <w:sz w:val="20"/>
          <w:lang w:val="fr-FR"/>
        </w:rPr>
        <w:t xml:space="preserve"> lorsque envisagée sous une perspective plus ou moins astronomique, mais le plus souvent appelée </w:t>
      </w:r>
      <w:r w:rsidRPr="003C67B1">
        <w:rPr>
          <w:rFonts w:ascii="Verdana" w:hAnsi="Verdana"/>
          <w:i/>
          <w:iCs/>
          <w:color w:val="000000"/>
          <w:sz w:val="20"/>
          <w:lang w:val="fr-FR"/>
        </w:rPr>
        <w:t>loa</w:t>
      </w:r>
      <w:r w:rsidR="0083157B" w:rsidRPr="003C67B1">
        <w:rPr>
          <w:rFonts w:ascii="Verdana" w:hAnsi="Verdana"/>
          <w:color w:val="000000"/>
          <w:sz w:val="20"/>
          <w:lang w:val="fr-FR"/>
        </w:rPr>
        <w:t xml:space="preserve"> « </w:t>
      </w:r>
      <w:r w:rsidRPr="003C67B1">
        <w:rPr>
          <w:rFonts w:ascii="Verdana" w:hAnsi="Verdana"/>
          <w:color w:val="000000"/>
          <w:sz w:val="20"/>
          <w:lang w:val="fr-FR"/>
        </w:rPr>
        <w:t>croissance</w:t>
      </w:r>
      <w:r w:rsidR="0083157B" w:rsidRPr="003C67B1">
        <w:rPr>
          <w:rFonts w:ascii="Verdana" w:hAnsi="Verdana"/>
          <w:color w:val="000000"/>
          <w:sz w:val="20"/>
          <w:lang w:val="fr-FR"/>
        </w:rPr>
        <w:t> »</w:t>
      </w:r>
      <w:r w:rsidRPr="003C67B1">
        <w:rPr>
          <w:rFonts w:ascii="Verdana" w:hAnsi="Verdana"/>
          <w:color w:val="000000"/>
          <w:sz w:val="20"/>
          <w:lang w:val="fr-FR"/>
        </w:rPr>
        <w:t xml:space="preserve"> (en particulier dans les régions du Nord</w:t>
      </w:r>
      <w:r w:rsidR="00A17C43" w:rsidRPr="003C67B1">
        <w:rPr>
          <w:rFonts w:ascii="Verdana" w:hAnsi="Verdana"/>
          <w:color w:val="000000"/>
          <w:sz w:val="20"/>
          <w:lang w:val="fr-FR"/>
        </w:rPr>
        <w:t>-</w:t>
      </w:r>
      <w:r w:rsidRPr="003C67B1">
        <w:rPr>
          <w:rFonts w:ascii="Verdana" w:hAnsi="Verdana"/>
          <w:color w:val="000000"/>
          <w:sz w:val="20"/>
          <w:lang w:val="fr-FR"/>
        </w:rPr>
        <w:t>Ouest) lorsqu</w:t>
      </w:r>
      <w:r w:rsidR="0083157B" w:rsidRPr="003C67B1">
        <w:rPr>
          <w:rFonts w:ascii="Verdana" w:hAnsi="Verdana"/>
          <w:color w:val="000000"/>
          <w:sz w:val="20"/>
          <w:lang w:val="fr-FR"/>
        </w:rPr>
        <w:t>’</w:t>
      </w:r>
      <w:r w:rsidRPr="003C67B1">
        <w:rPr>
          <w:rFonts w:ascii="Verdana" w:hAnsi="Verdana"/>
          <w:color w:val="000000"/>
          <w:sz w:val="20"/>
          <w:lang w:val="fr-FR"/>
        </w:rPr>
        <w:t>ils se référaient plutôt aux rythmes saisonniers de la végétation, comme c</w:t>
      </w:r>
      <w:r w:rsidR="0083157B" w:rsidRPr="003C67B1">
        <w:rPr>
          <w:rFonts w:ascii="Verdana" w:hAnsi="Verdana"/>
          <w:color w:val="000000"/>
          <w:sz w:val="20"/>
          <w:lang w:val="fr-FR"/>
        </w:rPr>
        <w:t>’</w:t>
      </w:r>
      <w:r w:rsidRPr="003C67B1">
        <w:rPr>
          <w:rFonts w:ascii="Verdana" w:hAnsi="Verdana"/>
          <w:color w:val="000000"/>
          <w:sz w:val="20"/>
          <w:lang w:val="fr-FR"/>
        </w:rPr>
        <w:t xml:space="preserve">était généralement le cas chez les Elfes. La </w:t>
      </w:r>
      <w:r w:rsidRPr="003C67B1">
        <w:rPr>
          <w:rFonts w:ascii="Verdana" w:hAnsi="Verdana"/>
          <w:i/>
          <w:iCs/>
          <w:color w:val="000000"/>
          <w:sz w:val="20"/>
          <w:lang w:val="fr-FR"/>
        </w:rPr>
        <w:t>loa</w:t>
      </w:r>
      <w:r w:rsidR="0083157B" w:rsidRPr="003C67B1">
        <w:rPr>
          <w:rFonts w:ascii="Verdana" w:hAnsi="Verdana"/>
          <w:color w:val="000000"/>
          <w:sz w:val="20"/>
          <w:lang w:val="fr-FR"/>
        </w:rPr>
        <w:t xml:space="preserve"> </w:t>
      </w:r>
      <w:r w:rsidRPr="003C67B1">
        <w:rPr>
          <w:rFonts w:ascii="Verdana" w:hAnsi="Verdana"/>
          <w:color w:val="000000"/>
          <w:sz w:val="20"/>
          <w:lang w:val="fr-FR"/>
        </w:rPr>
        <w:t>était divisée en périodes qui s</w:t>
      </w:r>
      <w:r w:rsidR="0083157B" w:rsidRPr="003C67B1">
        <w:rPr>
          <w:rFonts w:ascii="Verdana" w:hAnsi="Verdana"/>
          <w:color w:val="000000"/>
          <w:sz w:val="20"/>
          <w:lang w:val="fr-FR"/>
        </w:rPr>
        <w:t>’</w:t>
      </w:r>
      <w:r w:rsidRPr="003C67B1">
        <w:rPr>
          <w:rFonts w:ascii="Verdana" w:hAnsi="Verdana"/>
          <w:color w:val="000000"/>
          <w:sz w:val="20"/>
          <w:lang w:val="fr-FR"/>
        </w:rPr>
        <w:t>apparentaient à de longs mois ou encore à de courtes saisons. Elles différaient probablement selon les régions</w:t>
      </w:r>
      <w:r w:rsidR="00A17C43" w:rsidRPr="003C67B1">
        <w:rPr>
          <w:rFonts w:ascii="Verdana" w:hAnsi="Verdana"/>
          <w:color w:val="000000"/>
          <w:sz w:val="20"/>
          <w:lang w:val="fr-FR"/>
        </w:rPr>
        <w:t xml:space="preserve">; </w:t>
      </w:r>
      <w:r w:rsidRPr="003C67B1">
        <w:rPr>
          <w:rFonts w:ascii="Verdana" w:hAnsi="Verdana"/>
          <w:color w:val="000000"/>
          <w:sz w:val="20"/>
          <w:lang w:val="fr-FR"/>
        </w:rPr>
        <w:t>mais les écrits des Hobbits ne nous renseignent que sur le Calendrier d</w:t>
      </w:r>
      <w:r w:rsidR="0083157B" w:rsidRPr="003C67B1">
        <w:rPr>
          <w:rFonts w:ascii="Verdana" w:hAnsi="Verdana"/>
          <w:color w:val="000000"/>
          <w:sz w:val="20"/>
          <w:lang w:val="fr-FR"/>
        </w:rPr>
        <w:t>’</w:t>
      </w:r>
      <w:r w:rsidRPr="003C67B1">
        <w:rPr>
          <w:rFonts w:ascii="Verdana" w:hAnsi="Verdana"/>
          <w:color w:val="000000"/>
          <w:sz w:val="20"/>
          <w:lang w:val="fr-FR"/>
        </w:rPr>
        <w:t xml:space="preserve">Imladris. Dans ce calendrier, il y avait six </w:t>
      </w:r>
      <w:r w:rsidR="0083157B" w:rsidRPr="003C67B1">
        <w:rPr>
          <w:rFonts w:ascii="Verdana" w:hAnsi="Verdana"/>
          <w:color w:val="000000"/>
          <w:sz w:val="20"/>
          <w:lang w:val="fr-FR"/>
        </w:rPr>
        <w:t>« </w:t>
      </w:r>
      <w:r w:rsidRPr="003C67B1">
        <w:rPr>
          <w:rFonts w:ascii="Verdana" w:hAnsi="Verdana"/>
          <w:color w:val="000000"/>
          <w:sz w:val="20"/>
          <w:lang w:val="fr-FR"/>
        </w:rPr>
        <w:t>saisons</w:t>
      </w:r>
      <w:r w:rsidR="0083157B" w:rsidRPr="003C67B1">
        <w:rPr>
          <w:rFonts w:ascii="Verdana" w:hAnsi="Verdana"/>
          <w:color w:val="000000"/>
          <w:sz w:val="20"/>
          <w:lang w:val="fr-FR"/>
        </w:rPr>
        <w:t> »</w:t>
      </w:r>
      <w:r w:rsidRPr="003C67B1">
        <w:rPr>
          <w:rFonts w:ascii="Verdana" w:hAnsi="Verdana"/>
          <w:color w:val="000000"/>
          <w:sz w:val="20"/>
          <w:lang w:val="fr-FR"/>
        </w:rPr>
        <w:t xml:space="preserve"> dont les noms quenya étaient </w:t>
      </w:r>
      <w:r w:rsidRPr="003C67B1">
        <w:rPr>
          <w:rFonts w:ascii="Verdana" w:hAnsi="Verdana"/>
          <w:i/>
          <w:iCs/>
          <w:color w:val="000000"/>
          <w:sz w:val="20"/>
          <w:lang w:val="fr-FR"/>
        </w:rPr>
        <w:t>tuilë</w:t>
      </w:r>
      <w:r w:rsidR="0083157B" w:rsidRPr="003C67B1">
        <w:rPr>
          <w:rFonts w:ascii="Verdana" w:hAnsi="Verdana"/>
          <w:color w:val="000000"/>
          <w:sz w:val="20"/>
          <w:lang w:val="fr-FR"/>
        </w:rPr>
        <w:t xml:space="preserve">, </w:t>
      </w:r>
      <w:r w:rsidRPr="003C67B1">
        <w:rPr>
          <w:rFonts w:ascii="Verdana" w:hAnsi="Verdana"/>
          <w:i/>
          <w:iCs/>
          <w:color w:val="000000"/>
          <w:sz w:val="20"/>
          <w:lang w:val="fr-FR"/>
        </w:rPr>
        <w:t>lairë</w:t>
      </w:r>
      <w:r w:rsidR="0083157B" w:rsidRPr="003C67B1">
        <w:rPr>
          <w:rFonts w:ascii="Verdana" w:hAnsi="Verdana"/>
          <w:color w:val="000000"/>
          <w:sz w:val="20"/>
          <w:lang w:val="fr-FR"/>
        </w:rPr>
        <w:t xml:space="preserve">, </w:t>
      </w:r>
      <w:r w:rsidRPr="003C67B1">
        <w:rPr>
          <w:rFonts w:ascii="Verdana" w:hAnsi="Verdana"/>
          <w:i/>
          <w:iCs/>
          <w:color w:val="000000"/>
          <w:sz w:val="20"/>
          <w:lang w:val="fr-FR"/>
        </w:rPr>
        <w:t>yávië</w:t>
      </w:r>
      <w:r w:rsidR="0083157B" w:rsidRPr="003C67B1">
        <w:rPr>
          <w:rFonts w:ascii="Verdana" w:hAnsi="Verdana"/>
          <w:color w:val="000000"/>
          <w:sz w:val="20"/>
          <w:lang w:val="fr-FR"/>
        </w:rPr>
        <w:t xml:space="preserve">, </w:t>
      </w:r>
      <w:r w:rsidRPr="003C67B1">
        <w:rPr>
          <w:rFonts w:ascii="Verdana" w:hAnsi="Verdana"/>
          <w:i/>
          <w:iCs/>
          <w:color w:val="000000"/>
          <w:sz w:val="20"/>
          <w:lang w:val="fr-FR"/>
        </w:rPr>
        <w:t>quellë</w:t>
      </w:r>
      <w:r w:rsidR="0083157B" w:rsidRPr="003C67B1">
        <w:rPr>
          <w:rFonts w:ascii="Verdana" w:hAnsi="Verdana"/>
          <w:color w:val="000000"/>
          <w:sz w:val="20"/>
          <w:lang w:val="fr-FR"/>
        </w:rPr>
        <w:t xml:space="preserve">, </w:t>
      </w:r>
      <w:r w:rsidRPr="003C67B1">
        <w:rPr>
          <w:rFonts w:ascii="Verdana" w:hAnsi="Verdana"/>
          <w:i/>
          <w:iCs/>
          <w:color w:val="000000"/>
          <w:sz w:val="20"/>
          <w:lang w:val="fr-FR"/>
        </w:rPr>
        <w:t>hrívë</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coirë</w:t>
      </w:r>
      <w:r w:rsidR="0083157B" w:rsidRPr="003C67B1">
        <w:rPr>
          <w:rFonts w:ascii="Verdana" w:hAnsi="Verdana"/>
          <w:color w:val="000000"/>
          <w:sz w:val="20"/>
          <w:lang w:val="fr-FR"/>
        </w:rPr>
        <w:t xml:space="preserve">, </w:t>
      </w:r>
      <w:r w:rsidRPr="003C67B1">
        <w:rPr>
          <w:rFonts w:ascii="Verdana" w:hAnsi="Verdana"/>
          <w:color w:val="000000"/>
          <w:sz w:val="20"/>
          <w:lang w:val="fr-FR"/>
        </w:rPr>
        <w:t>que l</w:t>
      </w:r>
      <w:r w:rsidR="0083157B" w:rsidRPr="003C67B1">
        <w:rPr>
          <w:rFonts w:ascii="Verdana" w:hAnsi="Verdana"/>
          <w:color w:val="000000"/>
          <w:sz w:val="20"/>
          <w:lang w:val="fr-FR"/>
        </w:rPr>
        <w:t>’</w:t>
      </w:r>
      <w:r w:rsidRPr="003C67B1">
        <w:rPr>
          <w:rFonts w:ascii="Verdana" w:hAnsi="Verdana"/>
          <w:color w:val="000000"/>
          <w:sz w:val="20"/>
          <w:lang w:val="fr-FR"/>
        </w:rPr>
        <w:t>on pourrait traduire par</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printemps, été, automne, évanescence, hiver, renaissance</w:t>
      </w:r>
      <w:r w:rsidR="0083157B" w:rsidRPr="003C67B1">
        <w:rPr>
          <w:rFonts w:ascii="Verdana" w:hAnsi="Verdana"/>
          <w:color w:val="000000"/>
          <w:sz w:val="20"/>
          <w:lang w:val="fr-FR"/>
        </w:rPr>
        <w:t> »</w:t>
      </w:r>
      <w:r w:rsidRPr="003C67B1">
        <w:rPr>
          <w:rFonts w:ascii="Verdana" w:hAnsi="Verdana"/>
          <w:color w:val="000000"/>
          <w:sz w:val="20"/>
          <w:lang w:val="fr-FR"/>
        </w:rPr>
        <w:t>. Les noms sindarins allaient comme suit</w:t>
      </w:r>
      <w:r w:rsidR="00A17C43" w:rsidRPr="003C67B1">
        <w:rPr>
          <w:rFonts w:ascii="Verdana" w:hAnsi="Verdana"/>
          <w:color w:val="000000"/>
          <w:sz w:val="20"/>
          <w:lang w:val="fr-FR"/>
        </w:rPr>
        <w:t xml:space="preserve">: </w:t>
      </w:r>
      <w:r w:rsidRPr="003C67B1">
        <w:rPr>
          <w:rFonts w:ascii="Verdana" w:hAnsi="Verdana"/>
          <w:i/>
          <w:iCs/>
          <w:color w:val="000000"/>
          <w:sz w:val="20"/>
          <w:lang w:val="fr-FR"/>
        </w:rPr>
        <w:t>ethuil</w:t>
      </w:r>
      <w:r w:rsidR="0083157B" w:rsidRPr="003C67B1">
        <w:rPr>
          <w:rFonts w:ascii="Verdana" w:hAnsi="Verdana"/>
          <w:color w:val="000000"/>
          <w:sz w:val="20"/>
          <w:lang w:val="fr-FR"/>
        </w:rPr>
        <w:t xml:space="preserve">, </w:t>
      </w:r>
      <w:r w:rsidRPr="003C67B1">
        <w:rPr>
          <w:rFonts w:ascii="Verdana" w:hAnsi="Verdana"/>
          <w:i/>
          <w:iCs/>
          <w:color w:val="000000"/>
          <w:sz w:val="20"/>
          <w:lang w:val="fr-FR"/>
        </w:rPr>
        <w:t>laer</w:t>
      </w:r>
      <w:r w:rsidR="0083157B" w:rsidRPr="003C67B1">
        <w:rPr>
          <w:rFonts w:ascii="Verdana" w:hAnsi="Verdana"/>
          <w:color w:val="000000"/>
          <w:sz w:val="20"/>
          <w:lang w:val="fr-FR"/>
        </w:rPr>
        <w:t xml:space="preserve">, </w:t>
      </w:r>
      <w:r w:rsidRPr="003C67B1">
        <w:rPr>
          <w:rFonts w:ascii="Verdana" w:hAnsi="Verdana"/>
          <w:i/>
          <w:iCs/>
          <w:color w:val="000000"/>
          <w:sz w:val="20"/>
          <w:lang w:val="fr-FR"/>
        </w:rPr>
        <w:t>iavas</w:t>
      </w:r>
      <w:r w:rsidR="0083157B" w:rsidRPr="003C67B1">
        <w:rPr>
          <w:rFonts w:ascii="Verdana" w:hAnsi="Verdana"/>
          <w:color w:val="000000"/>
          <w:sz w:val="20"/>
          <w:lang w:val="fr-FR"/>
        </w:rPr>
        <w:t xml:space="preserve">, </w:t>
      </w:r>
      <w:r w:rsidRPr="003C67B1">
        <w:rPr>
          <w:rFonts w:ascii="Verdana" w:hAnsi="Verdana"/>
          <w:i/>
          <w:iCs/>
          <w:color w:val="000000"/>
          <w:sz w:val="20"/>
          <w:lang w:val="fr-FR"/>
        </w:rPr>
        <w:t>firith</w:t>
      </w:r>
      <w:r w:rsidR="0083157B" w:rsidRPr="003C67B1">
        <w:rPr>
          <w:rFonts w:ascii="Verdana" w:hAnsi="Verdana"/>
          <w:color w:val="000000"/>
          <w:sz w:val="20"/>
          <w:lang w:val="fr-FR"/>
        </w:rPr>
        <w:t xml:space="preserve">, </w:t>
      </w:r>
      <w:r w:rsidRPr="003C67B1">
        <w:rPr>
          <w:rFonts w:ascii="Verdana" w:hAnsi="Verdana"/>
          <w:i/>
          <w:iCs/>
          <w:color w:val="000000"/>
          <w:sz w:val="20"/>
          <w:lang w:val="fr-FR"/>
        </w:rPr>
        <w:t>rhîw</w:t>
      </w:r>
      <w:r w:rsidR="0083157B" w:rsidRPr="003C67B1">
        <w:rPr>
          <w:rFonts w:ascii="Verdana" w:hAnsi="Verdana"/>
          <w:color w:val="000000"/>
          <w:sz w:val="20"/>
          <w:lang w:val="fr-FR"/>
        </w:rPr>
        <w:t xml:space="preserve">, </w:t>
      </w:r>
      <w:r w:rsidRPr="003C67B1">
        <w:rPr>
          <w:rFonts w:ascii="Verdana" w:hAnsi="Verdana"/>
          <w:i/>
          <w:iCs/>
          <w:color w:val="000000"/>
          <w:sz w:val="20"/>
          <w:lang w:val="fr-FR"/>
        </w:rPr>
        <w:t>echuir</w:t>
      </w:r>
      <w:r w:rsidR="0083157B"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 </w:t>
      </w:r>
      <w:r w:rsidRPr="003C67B1">
        <w:rPr>
          <w:rFonts w:ascii="Verdana" w:hAnsi="Verdana"/>
          <w:color w:val="000000"/>
          <w:sz w:val="20"/>
          <w:lang w:val="fr-FR"/>
        </w:rPr>
        <w:t>évanescence</w:t>
      </w:r>
      <w:r w:rsidR="0083157B" w:rsidRPr="003C67B1">
        <w:rPr>
          <w:rFonts w:ascii="Verdana" w:hAnsi="Verdana"/>
          <w:color w:val="000000"/>
          <w:sz w:val="20"/>
          <w:lang w:val="fr-FR"/>
        </w:rPr>
        <w:t> »</w:t>
      </w:r>
      <w:r w:rsidRPr="003C67B1">
        <w:rPr>
          <w:rFonts w:ascii="Verdana" w:hAnsi="Verdana"/>
          <w:color w:val="000000"/>
          <w:sz w:val="20"/>
          <w:lang w:val="fr-FR"/>
        </w:rPr>
        <w:t xml:space="preserve"> se disait aussi </w:t>
      </w:r>
      <w:r w:rsidRPr="003C67B1">
        <w:rPr>
          <w:rFonts w:ascii="Verdana" w:hAnsi="Verdana"/>
          <w:i/>
          <w:iCs/>
          <w:color w:val="000000"/>
          <w:sz w:val="20"/>
          <w:lang w:val="fr-FR"/>
        </w:rPr>
        <w:t>lasse</w:t>
      </w:r>
      <w:r w:rsidR="00A17C43" w:rsidRPr="003C67B1">
        <w:rPr>
          <w:rFonts w:ascii="Verdana" w:hAnsi="Verdana"/>
          <w:i/>
          <w:iCs/>
          <w:color w:val="000000"/>
          <w:sz w:val="20"/>
          <w:lang w:val="fr-FR"/>
        </w:rPr>
        <w:t>-</w:t>
      </w:r>
      <w:r w:rsidRPr="003C67B1">
        <w:rPr>
          <w:rFonts w:ascii="Verdana" w:hAnsi="Verdana"/>
          <w:i/>
          <w:iCs/>
          <w:color w:val="000000"/>
          <w:sz w:val="20"/>
          <w:lang w:val="fr-FR"/>
        </w:rPr>
        <w:t>lanta</w:t>
      </w:r>
      <w:r w:rsidR="0083157B" w:rsidRPr="003C67B1">
        <w:rPr>
          <w:rFonts w:ascii="Verdana" w:hAnsi="Verdana"/>
          <w:color w:val="000000"/>
          <w:sz w:val="20"/>
          <w:lang w:val="fr-FR"/>
        </w:rPr>
        <w:t xml:space="preserve"> « </w:t>
      </w:r>
      <w:r w:rsidRPr="003C67B1">
        <w:rPr>
          <w:rFonts w:ascii="Verdana" w:hAnsi="Verdana"/>
          <w:color w:val="000000"/>
          <w:sz w:val="20"/>
          <w:lang w:val="fr-FR"/>
        </w:rPr>
        <w:t>chute des feuilles</w:t>
      </w:r>
      <w:r w:rsidR="0083157B" w:rsidRPr="003C67B1">
        <w:rPr>
          <w:rFonts w:ascii="Verdana" w:hAnsi="Verdana"/>
          <w:color w:val="000000"/>
          <w:sz w:val="20"/>
          <w:lang w:val="fr-FR"/>
        </w:rPr>
        <w:t> »</w:t>
      </w:r>
      <w:r w:rsidRPr="003C67B1">
        <w:rPr>
          <w:rFonts w:ascii="Verdana" w:hAnsi="Verdana"/>
          <w:color w:val="000000"/>
          <w:sz w:val="20"/>
          <w:lang w:val="fr-FR"/>
        </w:rPr>
        <w:t xml:space="preserve">, ou encore, en sindarin, </w:t>
      </w:r>
      <w:r w:rsidRPr="003C67B1">
        <w:rPr>
          <w:rFonts w:ascii="Verdana" w:hAnsi="Verdana"/>
          <w:i/>
          <w:iCs/>
          <w:color w:val="000000"/>
          <w:sz w:val="20"/>
          <w:lang w:val="fr-FR"/>
        </w:rPr>
        <w:t>narbeleth</w:t>
      </w:r>
      <w:r w:rsidR="0083157B" w:rsidRPr="003C67B1">
        <w:rPr>
          <w:rFonts w:ascii="Verdana" w:hAnsi="Verdana"/>
          <w:color w:val="000000"/>
          <w:sz w:val="20"/>
          <w:lang w:val="fr-FR"/>
        </w:rPr>
        <w:t xml:space="preserve"> « </w:t>
      </w:r>
      <w:r w:rsidRPr="003C67B1">
        <w:rPr>
          <w:rFonts w:ascii="Verdana" w:hAnsi="Verdana"/>
          <w:color w:val="000000"/>
          <w:sz w:val="20"/>
          <w:lang w:val="fr-FR"/>
        </w:rPr>
        <w:t>déclin du soleil</w:t>
      </w:r>
      <w:r w:rsidR="0083157B" w:rsidRPr="003C67B1">
        <w:rPr>
          <w:rFonts w:ascii="Verdana" w:hAnsi="Verdana"/>
          <w:color w:val="000000"/>
          <w:sz w:val="20"/>
          <w:lang w:val="fr-FR"/>
        </w:rPr>
        <w:t> »</w:t>
      </w:r>
      <w:r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Les saisons de </w:t>
      </w:r>
      <w:r w:rsidRPr="003C67B1">
        <w:rPr>
          <w:rFonts w:ascii="Verdana" w:hAnsi="Verdana"/>
          <w:i/>
          <w:iCs/>
          <w:color w:val="000000"/>
          <w:sz w:val="20"/>
          <w:lang w:val="fr-FR"/>
        </w:rPr>
        <w:t>lairë</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de </w:t>
      </w:r>
      <w:r w:rsidRPr="003C67B1">
        <w:rPr>
          <w:rFonts w:ascii="Verdana" w:hAnsi="Verdana"/>
          <w:i/>
          <w:iCs/>
          <w:color w:val="000000"/>
          <w:sz w:val="20"/>
          <w:lang w:val="fr-FR"/>
        </w:rPr>
        <w:t>hrívë</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comptaient 72 jours, les autres seulement 54 chacune. Le premier jour de la </w:t>
      </w:r>
      <w:r w:rsidRPr="003C67B1">
        <w:rPr>
          <w:rFonts w:ascii="Verdana" w:hAnsi="Verdana"/>
          <w:i/>
          <w:iCs/>
          <w:color w:val="000000"/>
          <w:sz w:val="20"/>
          <w:lang w:val="fr-FR"/>
        </w:rPr>
        <w:t>loa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se nommait </w:t>
      </w:r>
      <w:r w:rsidRPr="003C67B1">
        <w:rPr>
          <w:rFonts w:ascii="Verdana" w:hAnsi="Verdana"/>
          <w:i/>
          <w:iCs/>
          <w:color w:val="000000"/>
          <w:sz w:val="20"/>
          <w:lang w:val="fr-FR"/>
        </w:rPr>
        <w:t>yestarë</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précédait immédiatement la saison de </w:t>
      </w:r>
      <w:r w:rsidRPr="003C67B1">
        <w:rPr>
          <w:rFonts w:ascii="Verdana" w:hAnsi="Verdana"/>
          <w:i/>
          <w:iCs/>
          <w:color w:val="000000"/>
          <w:sz w:val="20"/>
          <w:lang w:val="fr-FR"/>
        </w:rPr>
        <w:t>tuilë</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tandis que le dernier, </w:t>
      </w:r>
      <w:r w:rsidRPr="003C67B1">
        <w:rPr>
          <w:rFonts w:ascii="Verdana" w:hAnsi="Verdana"/>
          <w:i/>
          <w:iCs/>
          <w:color w:val="000000"/>
          <w:sz w:val="20"/>
          <w:lang w:val="fr-FR"/>
        </w:rPr>
        <w:t>mettarë</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suivait immédiatement la saison de </w:t>
      </w:r>
      <w:r w:rsidRPr="003C67B1">
        <w:rPr>
          <w:rFonts w:ascii="Verdana" w:hAnsi="Verdana"/>
          <w:i/>
          <w:iCs/>
          <w:color w:val="000000"/>
          <w:sz w:val="20"/>
          <w:lang w:val="fr-FR"/>
        </w:rPr>
        <w:t>coirë</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Entre les saisons de </w:t>
      </w:r>
      <w:r w:rsidRPr="003C67B1">
        <w:rPr>
          <w:rFonts w:ascii="Verdana" w:hAnsi="Verdana"/>
          <w:i/>
          <w:iCs/>
          <w:color w:val="000000"/>
          <w:sz w:val="20"/>
          <w:lang w:val="fr-FR"/>
        </w:rPr>
        <w:t>yávië</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de </w:t>
      </w:r>
      <w:r w:rsidRPr="003C67B1">
        <w:rPr>
          <w:rFonts w:ascii="Verdana" w:hAnsi="Verdana"/>
          <w:i/>
          <w:iCs/>
          <w:color w:val="000000"/>
          <w:sz w:val="20"/>
          <w:lang w:val="fr-FR"/>
        </w:rPr>
        <w:t>quellë</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étaient intercalés trois </w:t>
      </w:r>
      <w:r w:rsidRPr="003C67B1">
        <w:rPr>
          <w:rFonts w:ascii="Verdana" w:hAnsi="Verdana"/>
          <w:i/>
          <w:iCs/>
          <w:color w:val="000000"/>
          <w:sz w:val="20"/>
          <w:lang w:val="fr-FR"/>
        </w:rPr>
        <w:t>enderi</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0083157B" w:rsidRPr="003C67B1">
        <w:rPr>
          <w:rFonts w:ascii="Verdana" w:hAnsi="Verdana"/>
          <w:color w:val="000000"/>
          <w:sz w:val="20"/>
          <w:lang w:val="fr-FR"/>
        </w:rPr>
        <w:t>« </w:t>
      </w:r>
      <w:r w:rsidRPr="003C67B1">
        <w:rPr>
          <w:rFonts w:ascii="Verdana" w:hAnsi="Verdana"/>
          <w:color w:val="000000"/>
          <w:sz w:val="20"/>
          <w:lang w:val="fr-FR"/>
        </w:rPr>
        <w:t>jours mitoyens</w:t>
      </w:r>
      <w:r w:rsidR="0083157B" w:rsidRPr="003C67B1">
        <w:rPr>
          <w:rFonts w:ascii="Verdana" w:hAnsi="Verdana"/>
          <w:color w:val="000000"/>
          <w:sz w:val="20"/>
          <w:lang w:val="fr-FR"/>
        </w:rPr>
        <w:t> »</w:t>
      </w:r>
      <w:r w:rsidRPr="003C67B1">
        <w:rPr>
          <w:rFonts w:ascii="Verdana" w:hAnsi="Verdana"/>
          <w:color w:val="000000"/>
          <w:sz w:val="20"/>
          <w:lang w:val="fr-FR"/>
        </w:rPr>
        <w:t>. L</w:t>
      </w:r>
      <w:r w:rsidR="0083157B" w:rsidRPr="003C67B1">
        <w:rPr>
          <w:rFonts w:ascii="Verdana" w:hAnsi="Verdana"/>
          <w:color w:val="000000"/>
          <w:sz w:val="20"/>
          <w:lang w:val="fr-FR"/>
        </w:rPr>
        <w:t>’</w:t>
      </w:r>
      <w:r w:rsidRPr="003C67B1">
        <w:rPr>
          <w:rFonts w:ascii="Verdana" w:hAnsi="Verdana"/>
          <w:color w:val="000000"/>
          <w:sz w:val="20"/>
          <w:lang w:val="fr-FR"/>
        </w:rPr>
        <w:t xml:space="preserve">on obtenait ainsi une année de 365 jours, complétée par un redoublement des </w:t>
      </w:r>
      <w:r w:rsidRPr="003C67B1">
        <w:rPr>
          <w:rFonts w:ascii="Verdana" w:hAnsi="Verdana"/>
          <w:i/>
          <w:iCs/>
          <w:color w:val="000000"/>
          <w:sz w:val="20"/>
          <w:lang w:val="fr-FR"/>
        </w:rPr>
        <w:t>enderi</w:t>
      </w:r>
      <w:r w:rsidR="0083157B" w:rsidRPr="003C67B1">
        <w:rPr>
          <w:rFonts w:ascii="Verdana" w:hAnsi="Verdana"/>
          <w:color w:val="000000"/>
          <w:sz w:val="20"/>
          <w:lang w:val="fr-FR"/>
        </w:rPr>
        <w:t xml:space="preserve"> </w:t>
      </w:r>
      <w:r w:rsidRPr="003C67B1">
        <w:rPr>
          <w:rFonts w:ascii="Verdana" w:hAnsi="Verdana"/>
          <w:color w:val="000000"/>
          <w:sz w:val="20"/>
          <w:lang w:val="fr-FR"/>
        </w:rPr>
        <w:t>(ajout de 3 jours) tous les douze ans.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reste à savoir comment l</w:t>
      </w:r>
      <w:r w:rsidR="0083157B" w:rsidRPr="003C67B1">
        <w:rPr>
          <w:rFonts w:ascii="Verdana" w:hAnsi="Verdana"/>
          <w:color w:val="000000"/>
          <w:sz w:val="20"/>
          <w:lang w:val="fr-FR"/>
        </w:rPr>
        <w:t>’</w:t>
      </w:r>
      <w:r w:rsidRPr="003C67B1">
        <w:rPr>
          <w:rFonts w:ascii="Verdana" w:hAnsi="Verdana"/>
          <w:color w:val="000000"/>
          <w:sz w:val="20"/>
          <w:lang w:val="fr-FR"/>
        </w:rPr>
        <w:t>on remédiait aux inexactitudes pouvant résulter de cet arrangement. En supposant que l</w:t>
      </w:r>
      <w:r w:rsidR="0083157B" w:rsidRPr="003C67B1">
        <w:rPr>
          <w:rFonts w:ascii="Verdana" w:hAnsi="Verdana"/>
          <w:color w:val="000000"/>
          <w:sz w:val="20"/>
          <w:lang w:val="fr-FR"/>
        </w:rPr>
        <w:t>’</w:t>
      </w:r>
      <w:r w:rsidRPr="003C67B1">
        <w:rPr>
          <w:rFonts w:ascii="Verdana" w:hAnsi="Verdana"/>
          <w:color w:val="000000"/>
          <w:sz w:val="20"/>
          <w:lang w:val="fr-FR"/>
        </w:rPr>
        <w:t>année fût alors de même durée qu</w:t>
      </w:r>
      <w:r w:rsidR="0083157B" w:rsidRPr="003C67B1">
        <w:rPr>
          <w:rFonts w:ascii="Verdana" w:hAnsi="Verdana"/>
          <w:color w:val="000000"/>
          <w:sz w:val="20"/>
          <w:lang w:val="fr-FR"/>
        </w:rPr>
        <w:t>’</w:t>
      </w:r>
      <w:r w:rsidRPr="003C67B1">
        <w:rPr>
          <w:rFonts w:ascii="Verdana" w:hAnsi="Verdana"/>
          <w:color w:val="000000"/>
          <w:sz w:val="20"/>
          <w:lang w:val="fr-FR"/>
        </w:rPr>
        <w:t>aujourd</w:t>
      </w:r>
      <w:r w:rsidR="0083157B" w:rsidRPr="003C67B1">
        <w:rPr>
          <w:rFonts w:ascii="Verdana" w:hAnsi="Verdana"/>
          <w:color w:val="000000"/>
          <w:sz w:val="20"/>
          <w:lang w:val="fr-FR"/>
        </w:rPr>
        <w:t>’</w:t>
      </w:r>
      <w:r w:rsidRPr="003C67B1">
        <w:rPr>
          <w:rFonts w:ascii="Verdana" w:hAnsi="Verdana"/>
          <w:color w:val="000000"/>
          <w:sz w:val="20"/>
          <w:lang w:val="fr-FR"/>
        </w:rPr>
        <w:t xml:space="preserve">hui, le </w:t>
      </w:r>
      <w:r w:rsidRPr="003C67B1">
        <w:rPr>
          <w:rFonts w:ascii="Verdana" w:hAnsi="Verdana"/>
          <w:i/>
          <w:iCs/>
          <w:color w:val="000000"/>
          <w:sz w:val="20"/>
          <w:lang w:val="fr-FR"/>
        </w:rPr>
        <w:t>yén</w:t>
      </w:r>
      <w:r w:rsidR="0083157B" w:rsidRPr="003C67B1">
        <w:rPr>
          <w:rFonts w:ascii="Verdana" w:hAnsi="Verdana"/>
          <w:color w:val="000000"/>
          <w:sz w:val="20"/>
          <w:lang w:val="fr-FR"/>
        </w:rPr>
        <w:t xml:space="preserve"> </w:t>
      </w:r>
      <w:r w:rsidRPr="003C67B1">
        <w:rPr>
          <w:rFonts w:ascii="Verdana" w:hAnsi="Verdana"/>
          <w:color w:val="000000"/>
          <w:sz w:val="20"/>
          <w:lang w:val="fr-FR"/>
        </w:rPr>
        <w:t>eût comporté plus d</w:t>
      </w:r>
      <w:r w:rsidR="0083157B" w:rsidRPr="003C67B1">
        <w:rPr>
          <w:rFonts w:ascii="Verdana" w:hAnsi="Verdana"/>
          <w:color w:val="000000"/>
          <w:sz w:val="20"/>
          <w:lang w:val="fr-FR"/>
        </w:rPr>
        <w:t>’</w:t>
      </w:r>
      <w:r w:rsidRPr="003C67B1">
        <w:rPr>
          <w:rFonts w:ascii="Verdana" w:hAnsi="Verdana"/>
          <w:color w:val="000000"/>
          <w:sz w:val="20"/>
          <w:lang w:val="fr-FR"/>
        </w:rPr>
        <w:t>un jour de trop. Une note figurant dans les Calendriers du Livre Rouge montre bien qu</w:t>
      </w:r>
      <w:r w:rsidR="0083157B" w:rsidRPr="003C67B1">
        <w:rPr>
          <w:rFonts w:ascii="Verdana" w:hAnsi="Verdana"/>
          <w:color w:val="000000"/>
          <w:sz w:val="20"/>
          <w:lang w:val="fr-FR"/>
        </w:rPr>
        <w:t>’</w:t>
      </w:r>
      <w:r w:rsidRPr="003C67B1">
        <w:rPr>
          <w:rFonts w:ascii="Verdana" w:hAnsi="Verdana"/>
          <w:color w:val="000000"/>
          <w:sz w:val="20"/>
          <w:lang w:val="fr-FR"/>
        </w:rPr>
        <w:t>il y avait inexactitude</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on y apprend que, dans le </w:t>
      </w:r>
      <w:r w:rsidR="0083157B" w:rsidRPr="003C67B1">
        <w:rPr>
          <w:rFonts w:ascii="Verdana" w:hAnsi="Verdana"/>
          <w:color w:val="000000"/>
          <w:sz w:val="20"/>
          <w:lang w:val="fr-FR"/>
        </w:rPr>
        <w:t>« </w:t>
      </w:r>
      <w:r w:rsidRPr="003C67B1">
        <w:rPr>
          <w:rFonts w:ascii="Verdana" w:hAnsi="Verdana"/>
          <w:color w:val="000000"/>
          <w:sz w:val="20"/>
          <w:lang w:val="fr-FR"/>
        </w:rPr>
        <w:t>Comput de Fendeval</w:t>
      </w:r>
      <w:r w:rsidR="0083157B" w:rsidRPr="003C67B1">
        <w:rPr>
          <w:rFonts w:ascii="Verdana" w:hAnsi="Verdana"/>
          <w:color w:val="000000"/>
          <w:sz w:val="20"/>
          <w:lang w:val="fr-FR"/>
        </w:rPr>
        <w:t> »</w:t>
      </w:r>
      <w:r w:rsidRPr="003C67B1">
        <w:rPr>
          <w:rFonts w:ascii="Verdana" w:hAnsi="Verdana"/>
          <w:color w:val="000000"/>
          <w:sz w:val="20"/>
          <w:lang w:val="fr-FR"/>
        </w:rPr>
        <w:t xml:space="preserve">, la dernière année du </w:t>
      </w:r>
      <w:r w:rsidRPr="003C67B1">
        <w:rPr>
          <w:rFonts w:ascii="Verdana" w:hAnsi="Verdana"/>
          <w:i/>
          <w:iCs/>
          <w:color w:val="000000"/>
          <w:sz w:val="20"/>
          <w:lang w:val="fr-FR"/>
        </w:rPr>
        <w:t>yén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une fois sur trois, était écourtée de trois jours. Le redoublement des trois </w:t>
      </w:r>
      <w:r w:rsidRPr="003C67B1">
        <w:rPr>
          <w:rFonts w:ascii="Verdana" w:hAnsi="Verdana"/>
          <w:i/>
          <w:iCs/>
          <w:color w:val="000000"/>
          <w:sz w:val="20"/>
          <w:lang w:val="fr-FR"/>
        </w:rPr>
        <w:t>enderi</w:t>
      </w:r>
      <w:r w:rsidR="0083157B" w:rsidRPr="003C67B1">
        <w:rPr>
          <w:rFonts w:ascii="Verdana" w:hAnsi="Verdana"/>
          <w:color w:val="000000"/>
          <w:sz w:val="20"/>
          <w:lang w:val="fr-FR"/>
        </w:rPr>
        <w:t xml:space="preserve"> </w:t>
      </w:r>
      <w:r w:rsidRPr="003C67B1">
        <w:rPr>
          <w:rFonts w:ascii="Verdana" w:hAnsi="Verdana"/>
          <w:color w:val="000000"/>
          <w:sz w:val="20"/>
          <w:lang w:val="fr-FR"/>
        </w:rPr>
        <w:t>prévu pour cette année</w:t>
      </w:r>
      <w:r w:rsidR="00A17C43" w:rsidRPr="003C67B1">
        <w:rPr>
          <w:rFonts w:ascii="Verdana" w:hAnsi="Verdana"/>
          <w:color w:val="000000"/>
          <w:sz w:val="20"/>
          <w:lang w:val="fr-FR"/>
        </w:rPr>
        <w:t>-</w:t>
      </w:r>
      <w:r w:rsidRPr="003C67B1">
        <w:rPr>
          <w:rFonts w:ascii="Verdana" w:hAnsi="Verdana"/>
          <w:color w:val="000000"/>
          <w:sz w:val="20"/>
          <w:lang w:val="fr-FR"/>
        </w:rPr>
        <w:t>là était donc omis</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mais pareille occurrence ne s</w:t>
      </w:r>
      <w:r w:rsidR="0083157B" w:rsidRPr="003C67B1">
        <w:rPr>
          <w:rFonts w:ascii="Verdana" w:hAnsi="Verdana"/>
          <w:color w:val="000000"/>
          <w:sz w:val="20"/>
          <w:lang w:val="fr-FR"/>
        </w:rPr>
        <w:t>’</w:t>
      </w:r>
      <w:r w:rsidRPr="003C67B1">
        <w:rPr>
          <w:rFonts w:ascii="Verdana" w:hAnsi="Verdana"/>
          <w:color w:val="000000"/>
          <w:sz w:val="20"/>
          <w:lang w:val="fr-FR"/>
        </w:rPr>
        <w:t>est pas produite de notre temps</w:t>
      </w:r>
      <w:r w:rsidR="0083157B" w:rsidRPr="003C67B1">
        <w:rPr>
          <w:rFonts w:ascii="Verdana" w:hAnsi="Verdana"/>
          <w:color w:val="000000"/>
          <w:sz w:val="20"/>
          <w:lang w:val="fr-FR"/>
        </w:rPr>
        <w:t> »</w:t>
      </w:r>
      <w:r w:rsidRPr="003C67B1">
        <w:rPr>
          <w:rFonts w:ascii="Verdana" w:hAnsi="Verdana"/>
          <w:color w:val="000000"/>
          <w:sz w:val="20"/>
          <w:lang w:val="fr-FR"/>
        </w:rPr>
        <w:t>. Il n</w:t>
      </w:r>
      <w:r w:rsidR="0083157B" w:rsidRPr="003C67B1">
        <w:rPr>
          <w:rFonts w:ascii="Verdana" w:hAnsi="Verdana"/>
          <w:color w:val="000000"/>
          <w:sz w:val="20"/>
          <w:lang w:val="fr-FR"/>
        </w:rPr>
        <w:t>’</w:t>
      </w:r>
      <w:r w:rsidRPr="003C67B1">
        <w:rPr>
          <w:rFonts w:ascii="Verdana" w:hAnsi="Verdana"/>
          <w:color w:val="000000"/>
          <w:sz w:val="20"/>
          <w:lang w:val="fr-FR"/>
        </w:rPr>
        <w:t>est fait mention d</w:t>
      </w:r>
      <w:r w:rsidR="0083157B" w:rsidRPr="003C67B1">
        <w:rPr>
          <w:rFonts w:ascii="Verdana" w:hAnsi="Verdana"/>
          <w:color w:val="000000"/>
          <w:sz w:val="20"/>
          <w:lang w:val="fr-FR"/>
        </w:rPr>
        <w:t>’</w:t>
      </w:r>
      <w:r w:rsidRPr="003C67B1">
        <w:rPr>
          <w:rFonts w:ascii="Verdana" w:hAnsi="Verdana"/>
          <w:color w:val="000000"/>
          <w:sz w:val="20"/>
          <w:lang w:val="fr-FR"/>
        </w:rPr>
        <w:t>aucun autre ajustement visant à corriger toute inexactitude restante.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Les Númenóréens transformèrent ces conventions. Ils divisèrent la </w:t>
      </w:r>
      <w:r w:rsidRPr="003C67B1">
        <w:rPr>
          <w:rFonts w:ascii="Verdana" w:hAnsi="Verdana"/>
          <w:i/>
          <w:iCs/>
          <w:color w:val="000000"/>
          <w:sz w:val="20"/>
          <w:lang w:val="fr-FR"/>
        </w:rPr>
        <w:t>loa</w:t>
      </w:r>
      <w:r w:rsidR="0083157B" w:rsidRPr="003C67B1">
        <w:rPr>
          <w:rFonts w:ascii="Verdana" w:hAnsi="Verdana"/>
          <w:color w:val="000000"/>
          <w:sz w:val="20"/>
          <w:lang w:val="fr-FR"/>
        </w:rPr>
        <w:t xml:space="preserve"> </w:t>
      </w:r>
      <w:r w:rsidRPr="003C67B1">
        <w:rPr>
          <w:rFonts w:ascii="Verdana" w:hAnsi="Verdana"/>
          <w:color w:val="000000"/>
          <w:sz w:val="20"/>
          <w:lang w:val="fr-FR"/>
        </w:rPr>
        <w:t>en périodes plus courtes et plus égales</w:t>
      </w:r>
      <w:r w:rsidR="00A17C43" w:rsidRPr="003C67B1">
        <w:rPr>
          <w:rFonts w:ascii="Verdana" w:hAnsi="Verdana"/>
          <w:color w:val="000000"/>
          <w:sz w:val="20"/>
          <w:lang w:val="fr-FR"/>
        </w:rPr>
        <w:t xml:space="preserve">; </w:t>
      </w:r>
      <w:r w:rsidRPr="003C67B1">
        <w:rPr>
          <w:rFonts w:ascii="Verdana" w:hAnsi="Verdana"/>
          <w:color w:val="000000"/>
          <w:sz w:val="20"/>
          <w:lang w:val="fr-FR"/>
        </w:rPr>
        <w:t>et ils préservèrent la tradition de commencer l</w:t>
      </w:r>
      <w:r w:rsidR="0083157B" w:rsidRPr="003C67B1">
        <w:rPr>
          <w:rFonts w:ascii="Verdana" w:hAnsi="Verdana"/>
          <w:color w:val="000000"/>
          <w:sz w:val="20"/>
          <w:lang w:val="fr-FR"/>
        </w:rPr>
        <w:t>’</w:t>
      </w:r>
      <w:r w:rsidRPr="003C67B1">
        <w:rPr>
          <w:rFonts w:ascii="Verdana" w:hAnsi="Verdana"/>
          <w:color w:val="000000"/>
          <w:sz w:val="20"/>
          <w:lang w:val="fr-FR"/>
        </w:rPr>
        <w:t>année à la mi</w:t>
      </w:r>
      <w:r w:rsidR="00A17C43" w:rsidRPr="003C67B1">
        <w:rPr>
          <w:rFonts w:ascii="Verdana" w:hAnsi="Verdana"/>
          <w:color w:val="000000"/>
          <w:sz w:val="20"/>
          <w:lang w:val="fr-FR"/>
        </w:rPr>
        <w:t>-</w:t>
      </w:r>
      <w:r w:rsidRPr="003C67B1">
        <w:rPr>
          <w:rFonts w:ascii="Verdana" w:hAnsi="Verdana"/>
          <w:color w:val="000000"/>
          <w:sz w:val="20"/>
          <w:lang w:val="fr-FR"/>
        </w:rPr>
        <w:t>hiver, tradition héritée des Hommes du Nord</w:t>
      </w:r>
      <w:r w:rsidR="00A17C43" w:rsidRPr="003C67B1">
        <w:rPr>
          <w:rFonts w:ascii="Verdana" w:hAnsi="Verdana"/>
          <w:color w:val="000000"/>
          <w:sz w:val="20"/>
          <w:lang w:val="fr-FR"/>
        </w:rPr>
        <w:t>-</w:t>
      </w:r>
      <w:r w:rsidRPr="003C67B1">
        <w:rPr>
          <w:rFonts w:ascii="Verdana" w:hAnsi="Verdana"/>
          <w:color w:val="000000"/>
          <w:sz w:val="20"/>
          <w:lang w:val="fr-FR"/>
        </w:rPr>
        <w:t>Ouest qui avaient été leurs ancêtres au Premier Âge. Plus tard, ils augmentèrent leur semaine à 7 jours, et ils firent commencer la journée avec le soleil (à son lever sur la mer de l</w:t>
      </w:r>
      <w:r w:rsidR="0083157B" w:rsidRPr="003C67B1">
        <w:rPr>
          <w:rFonts w:ascii="Verdana" w:hAnsi="Verdana"/>
          <w:color w:val="000000"/>
          <w:sz w:val="20"/>
          <w:lang w:val="fr-FR"/>
        </w:rPr>
        <w:t>’</w:t>
      </w:r>
      <w:r w:rsidRPr="003C67B1">
        <w:rPr>
          <w:rFonts w:ascii="Verdana" w:hAnsi="Verdana"/>
          <w:color w:val="000000"/>
          <w:sz w:val="20"/>
          <w:lang w:val="fr-FR"/>
        </w:rPr>
        <w:t>Est).</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système númenóréen, en usage à Númenor, de même qu</w:t>
      </w:r>
      <w:r w:rsidR="0083157B" w:rsidRPr="003C67B1">
        <w:rPr>
          <w:rFonts w:ascii="Verdana" w:hAnsi="Verdana"/>
          <w:color w:val="000000"/>
          <w:sz w:val="20"/>
          <w:lang w:val="fr-FR"/>
        </w:rPr>
        <w:t>’</w:t>
      </w:r>
      <w:r w:rsidRPr="003C67B1">
        <w:rPr>
          <w:rFonts w:ascii="Verdana" w:hAnsi="Verdana"/>
          <w:color w:val="000000"/>
          <w:sz w:val="20"/>
          <w:lang w:val="fr-FR"/>
        </w:rPr>
        <w:t>en Arnor et au Gondor jusqu</w:t>
      </w:r>
      <w:r w:rsidR="0083157B" w:rsidRPr="003C67B1">
        <w:rPr>
          <w:rFonts w:ascii="Verdana" w:hAnsi="Verdana"/>
          <w:color w:val="000000"/>
          <w:sz w:val="20"/>
          <w:lang w:val="fr-FR"/>
        </w:rPr>
        <w:t>’</w:t>
      </w:r>
      <w:r w:rsidRPr="003C67B1">
        <w:rPr>
          <w:rFonts w:ascii="Verdana" w:hAnsi="Verdana"/>
          <w:color w:val="000000"/>
          <w:sz w:val="20"/>
          <w:lang w:val="fr-FR"/>
        </w:rPr>
        <w:t xml:space="preserve">à la fin des rois, était connu sous le nom de </w:t>
      </w:r>
      <w:r w:rsidR="0083157B" w:rsidRPr="003C67B1">
        <w:rPr>
          <w:rFonts w:ascii="Verdana" w:hAnsi="Verdana"/>
          <w:color w:val="000000"/>
          <w:sz w:val="20"/>
          <w:lang w:val="fr-FR"/>
        </w:rPr>
        <w:t>« </w:t>
      </w:r>
      <w:r w:rsidRPr="003C67B1">
        <w:rPr>
          <w:rFonts w:ascii="Verdana" w:hAnsi="Verdana"/>
          <w:color w:val="000000"/>
          <w:sz w:val="20"/>
          <w:lang w:val="fr-FR"/>
        </w:rPr>
        <w:t>Comput du Roi</w:t>
      </w:r>
      <w:r w:rsidR="0083157B" w:rsidRPr="003C67B1">
        <w:rPr>
          <w:rFonts w:ascii="Verdana" w:hAnsi="Verdana"/>
          <w:color w:val="000000"/>
          <w:sz w:val="20"/>
          <w:lang w:val="fr-FR"/>
        </w:rPr>
        <w:t> »</w:t>
      </w:r>
      <w:r w:rsidRPr="003C67B1">
        <w:rPr>
          <w:rFonts w:ascii="Verdana" w:hAnsi="Verdana"/>
          <w:color w:val="000000"/>
          <w:sz w:val="20"/>
          <w:lang w:val="fr-FR"/>
        </w:rPr>
        <w:t>. L</w:t>
      </w:r>
      <w:r w:rsidR="0083157B" w:rsidRPr="003C67B1">
        <w:rPr>
          <w:rFonts w:ascii="Verdana" w:hAnsi="Verdana"/>
          <w:color w:val="000000"/>
          <w:sz w:val="20"/>
          <w:lang w:val="fr-FR"/>
        </w:rPr>
        <w:t>’</w:t>
      </w:r>
      <w:r w:rsidRPr="003C67B1">
        <w:rPr>
          <w:rFonts w:ascii="Verdana" w:hAnsi="Verdana"/>
          <w:color w:val="000000"/>
          <w:sz w:val="20"/>
          <w:lang w:val="fr-FR"/>
        </w:rPr>
        <w:t xml:space="preserve">année normale comportait 365 jours. Elle était divisée en douze </w:t>
      </w:r>
      <w:r w:rsidRPr="003C67B1">
        <w:rPr>
          <w:rFonts w:ascii="Verdana" w:hAnsi="Verdana"/>
          <w:i/>
          <w:iCs/>
          <w:color w:val="000000"/>
          <w:sz w:val="20"/>
          <w:lang w:val="fr-FR"/>
        </w:rPr>
        <w:t>astar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mois, dont dix comptaient 30 jours et les deux autres 31. De ces deux </w:t>
      </w:r>
      <w:r w:rsidRPr="003C67B1">
        <w:rPr>
          <w:rFonts w:ascii="Verdana" w:hAnsi="Verdana"/>
          <w:i/>
          <w:iCs/>
          <w:color w:val="000000"/>
          <w:sz w:val="20"/>
          <w:lang w:val="fr-FR"/>
        </w:rPr>
        <w:t>astar</w:t>
      </w:r>
      <w:r w:rsidR="0083157B" w:rsidRPr="003C67B1">
        <w:rPr>
          <w:rFonts w:ascii="Verdana" w:hAnsi="Verdana"/>
          <w:color w:val="000000"/>
          <w:sz w:val="20"/>
          <w:lang w:val="fr-FR"/>
        </w:rPr>
        <w:t xml:space="preserve"> </w:t>
      </w:r>
      <w:r w:rsidRPr="003C67B1">
        <w:rPr>
          <w:rFonts w:ascii="Verdana" w:hAnsi="Verdana"/>
          <w:color w:val="000000"/>
          <w:sz w:val="20"/>
          <w:lang w:val="fr-FR"/>
        </w:rPr>
        <w:t>de 31 jours, l</w:t>
      </w:r>
      <w:r w:rsidR="0083157B" w:rsidRPr="003C67B1">
        <w:rPr>
          <w:rFonts w:ascii="Verdana" w:hAnsi="Verdana"/>
          <w:color w:val="000000"/>
          <w:sz w:val="20"/>
          <w:lang w:val="fr-FR"/>
        </w:rPr>
        <w:t>’</w:t>
      </w:r>
      <w:r w:rsidRPr="003C67B1">
        <w:rPr>
          <w:rFonts w:ascii="Verdana" w:hAnsi="Verdana"/>
          <w:color w:val="000000"/>
          <w:sz w:val="20"/>
          <w:lang w:val="fr-FR"/>
        </w:rPr>
        <w:t>un précédait la Mi</w:t>
      </w:r>
      <w:r w:rsidR="00A17C43" w:rsidRPr="003C67B1">
        <w:rPr>
          <w:rFonts w:ascii="Verdana" w:hAnsi="Verdana"/>
          <w:color w:val="000000"/>
          <w:sz w:val="20"/>
          <w:lang w:val="fr-FR"/>
        </w:rPr>
        <w:t>-</w:t>
      </w:r>
      <w:r w:rsidRPr="003C67B1">
        <w:rPr>
          <w:rFonts w:ascii="Verdana" w:hAnsi="Verdana"/>
          <w:color w:val="000000"/>
          <w:sz w:val="20"/>
          <w:lang w:val="fr-FR"/>
        </w:rPr>
        <w:t>Année et l</w:t>
      </w:r>
      <w:r w:rsidR="0083157B" w:rsidRPr="003C67B1">
        <w:rPr>
          <w:rFonts w:ascii="Verdana" w:hAnsi="Verdana"/>
          <w:color w:val="000000"/>
          <w:sz w:val="20"/>
          <w:lang w:val="fr-FR"/>
        </w:rPr>
        <w:t>’</w:t>
      </w:r>
      <w:r w:rsidRPr="003C67B1">
        <w:rPr>
          <w:rFonts w:ascii="Verdana" w:hAnsi="Verdana"/>
          <w:color w:val="000000"/>
          <w:sz w:val="20"/>
          <w:lang w:val="fr-FR"/>
        </w:rPr>
        <w:t>autre la suivait, ce qui en faisait plus ou moins les équivalents de nos mois de juin et juillet. Le premier jour de l</w:t>
      </w:r>
      <w:r w:rsidR="0083157B" w:rsidRPr="003C67B1">
        <w:rPr>
          <w:rFonts w:ascii="Verdana" w:hAnsi="Verdana"/>
          <w:color w:val="000000"/>
          <w:sz w:val="20"/>
          <w:lang w:val="fr-FR"/>
        </w:rPr>
        <w:t>’</w:t>
      </w:r>
      <w:r w:rsidRPr="003C67B1">
        <w:rPr>
          <w:rFonts w:ascii="Verdana" w:hAnsi="Verdana"/>
          <w:color w:val="000000"/>
          <w:sz w:val="20"/>
          <w:lang w:val="fr-FR"/>
        </w:rPr>
        <w:t xml:space="preserve">année se nommait </w:t>
      </w:r>
      <w:r w:rsidRPr="003C67B1">
        <w:rPr>
          <w:rFonts w:ascii="Verdana" w:hAnsi="Verdana"/>
          <w:i/>
          <w:iCs/>
          <w:color w:val="000000"/>
          <w:sz w:val="20"/>
          <w:lang w:val="fr-FR"/>
        </w:rPr>
        <w:t>yestarë</w:t>
      </w:r>
      <w:r w:rsidR="0083157B" w:rsidRPr="003C67B1">
        <w:rPr>
          <w:rFonts w:ascii="Verdana" w:hAnsi="Verdana"/>
          <w:color w:val="000000"/>
          <w:sz w:val="20"/>
          <w:lang w:val="fr-FR"/>
        </w:rPr>
        <w:t xml:space="preserve">, </w:t>
      </w:r>
      <w:r w:rsidRPr="003C67B1">
        <w:rPr>
          <w:rFonts w:ascii="Verdana" w:hAnsi="Verdana"/>
          <w:color w:val="000000"/>
          <w:sz w:val="20"/>
          <w:lang w:val="fr-FR"/>
        </w:rPr>
        <w:t>celui du mitan (le 183</w:t>
      </w:r>
      <w:r w:rsidRPr="003C67B1">
        <w:rPr>
          <w:rFonts w:ascii="Verdana" w:hAnsi="Verdana"/>
          <w:color w:val="000000"/>
          <w:sz w:val="20"/>
          <w:vertAlign w:val="superscript"/>
          <w:lang w:val="fr-FR"/>
        </w:rPr>
        <w:t>e</w:t>
      </w:r>
      <w:r w:rsidRPr="003C67B1">
        <w:rPr>
          <w:rFonts w:ascii="Verdana" w:hAnsi="Verdana"/>
          <w:color w:val="000000"/>
          <w:sz w:val="20"/>
          <w:lang w:val="fr-FR"/>
        </w:rPr>
        <w:t xml:space="preserve">) se nommait </w:t>
      </w:r>
      <w:r w:rsidRPr="003C67B1">
        <w:rPr>
          <w:rFonts w:ascii="Verdana" w:hAnsi="Verdana"/>
          <w:i/>
          <w:iCs/>
          <w:color w:val="000000"/>
          <w:sz w:val="20"/>
          <w:lang w:val="fr-FR"/>
        </w:rPr>
        <w:t>loëndë</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le dernier avait nom </w:t>
      </w:r>
      <w:r w:rsidRPr="003C67B1">
        <w:rPr>
          <w:rFonts w:ascii="Verdana" w:hAnsi="Verdana"/>
          <w:i/>
          <w:iCs/>
          <w:color w:val="000000"/>
          <w:sz w:val="20"/>
          <w:lang w:val="fr-FR"/>
        </w:rPr>
        <w:t>mettarë</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ces trois jours ne faisaient partie </w:t>
      </w:r>
      <w:r w:rsidRPr="003C67B1">
        <w:rPr>
          <w:rFonts w:ascii="Verdana" w:hAnsi="Verdana"/>
          <w:color w:val="000000"/>
          <w:sz w:val="20"/>
          <w:lang w:val="fr-FR"/>
        </w:rPr>
        <w:lastRenderedPageBreak/>
        <w:t>d</w:t>
      </w:r>
      <w:r w:rsidR="0083157B" w:rsidRPr="003C67B1">
        <w:rPr>
          <w:rFonts w:ascii="Verdana" w:hAnsi="Verdana"/>
          <w:color w:val="000000"/>
          <w:sz w:val="20"/>
          <w:lang w:val="fr-FR"/>
        </w:rPr>
        <w:t>’</w:t>
      </w:r>
      <w:r w:rsidRPr="003C67B1">
        <w:rPr>
          <w:rFonts w:ascii="Verdana" w:hAnsi="Verdana"/>
          <w:color w:val="000000"/>
          <w:sz w:val="20"/>
          <w:lang w:val="fr-FR"/>
        </w:rPr>
        <w:t>aucun mois. Tous les quatre ans, sauf dans la dernière année du siècle (</w:t>
      </w:r>
      <w:r w:rsidRPr="003C67B1">
        <w:rPr>
          <w:rFonts w:ascii="Verdana" w:hAnsi="Verdana"/>
          <w:i/>
          <w:iCs/>
          <w:color w:val="000000"/>
          <w:sz w:val="20"/>
          <w:lang w:val="fr-FR"/>
        </w:rPr>
        <w:t>haranyë</w:t>
      </w:r>
      <w:r w:rsidRPr="003C67B1">
        <w:rPr>
          <w:rFonts w:ascii="Verdana" w:hAnsi="Verdana"/>
          <w:color w:val="000000"/>
          <w:sz w:val="20"/>
          <w:lang w:val="fr-FR"/>
        </w:rPr>
        <w:t xml:space="preserve"> ), deux </w:t>
      </w:r>
      <w:r w:rsidRPr="003C67B1">
        <w:rPr>
          <w:rFonts w:ascii="Verdana" w:hAnsi="Verdana"/>
          <w:i/>
          <w:iCs/>
          <w:color w:val="000000"/>
          <w:sz w:val="20"/>
          <w:lang w:val="fr-FR"/>
        </w:rPr>
        <w:t>enderi</w:t>
      </w:r>
      <w:r w:rsidRPr="003C67B1">
        <w:rPr>
          <w:rFonts w:ascii="Verdana" w:hAnsi="Verdana"/>
          <w:color w:val="000000"/>
          <w:sz w:val="20"/>
          <w:lang w:val="fr-FR"/>
        </w:rPr>
        <w:t xml:space="preserve"> ou </w:t>
      </w:r>
      <w:r w:rsidR="0083157B" w:rsidRPr="003C67B1">
        <w:rPr>
          <w:rFonts w:ascii="Verdana" w:hAnsi="Verdana"/>
          <w:color w:val="000000"/>
          <w:sz w:val="20"/>
          <w:lang w:val="fr-FR"/>
        </w:rPr>
        <w:t>« </w:t>
      </w:r>
      <w:r w:rsidRPr="003C67B1">
        <w:rPr>
          <w:rFonts w:ascii="Verdana" w:hAnsi="Verdana"/>
          <w:color w:val="000000"/>
          <w:sz w:val="20"/>
          <w:lang w:val="fr-FR"/>
        </w:rPr>
        <w:t>jours mitoyens</w:t>
      </w:r>
      <w:r w:rsidR="0083157B" w:rsidRPr="003C67B1">
        <w:rPr>
          <w:rFonts w:ascii="Verdana" w:hAnsi="Verdana"/>
          <w:color w:val="000000"/>
          <w:sz w:val="20"/>
          <w:lang w:val="fr-FR"/>
        </w:rPr>
        <w:t> »</w:t>
      </w:r>
      <w:r w:rsidRPr="003C67B1">
        <w:rPr>
          <w:rFonts w:ascii="Verdana" w:hAnsi="Verdana"/>
          <w:color w:val="000000"/>
          <w:sz w:val="20"/>
          <w:lang w:val="fr-FR"/>
        </w:rPr>
        <w:t xml:space="preserve"> prenaient la place du </w:t>
      </w:r>
      <w:r w:rsidRPr="003C67B1">
        <w:rPr>
          <w:rFonts w:ascii="Verdana" w:hAnsi="Verdana"/>
          <w:i/>
          <w:iCs/>
          <w:color w:val="000000"/>
          <w:sz w:val="20"/>
          <w:lang w:val="fr-FR"/>
        </w:rPr>
        <w:t>loëndë</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calendrier de Númenor avait pour point d</w:t>
      </w:r>
      <w:r w:rsidR="0083157B" w:rsidRPr="003C67B1">
        <w:rPr>
          <w:rFonts w:ascii="Verdana" w:hAnsi="Verdana"/>
          <w:color w:val="000000"/>
          <w:sz w:val="20"/>
          <w:lang w:val="fr-FR"/>
        </w:rPr>
        <w:t>’</w:t>
      </w:r>
      <w:r w:rsidRPr="003C67B1">
        <w:rPr>
          <w:rFonts w:ascii="Verdana" w:hAnsi="Verdana"/>
          <w:color w:val="000000"/>
          <w:sz w:val="20"/>
          <w:lang w:val="fr-FR"/>
        </w:rPr>
        <w:t>origine l</w:t>
      </w:r>
      <w:r w:rsidR="0083157B" w:rsidRPr="003C67B1">
        <w:rPr>
          <w:rFonts w:ascii="Verdana" w:hAnsi="Verdana"/>
          <w:color w:val="000000"/>
          <w:sz w:val="20"/>
          <w:lang w:val="fr-FR"/>
        </w:rPr>
        <w:t>’</w:t>
      </w:r>
      <w:r w:rsidRPr="003C67B1">
        <w:rPr>
          <w:rFonts w:ascii="Verdana" w:hAnsi="Verdana"/>
          <w:color w:val="000000"/>
          <w:sz w:val="20"/>
          <w:lang w:val="fr-FR"/>
        </w:rPr>
        <w:t xml:space="preserve">An 1 D.A. Le </w:t>
      </w:r>
      <w:r w:rsidRPr="003C67B1">
        <w:rPr>
          <w:rFonts w:ascii="Verdana" w:hAnsi="Verdana"/>
          <w:i/>
          <w:iCs/>
          <w:color w:val="000000"/>
          <w:sz w:val="20"/>
          <w:lang w:val="fr-FR"/>
        </w:rPr>
        <w:t>Déficit</w:t>
      </w:r>
      <w:r w:rsidR="0083157B" w:rsidRPr="003C67B1">
        <w:rPr>
          <w:rFonts w:ascii="Verdana" w:hAnsi="Verdana"/>
          <w:color w:val="000000"/>
          <w:sz w:val="20"/>
          <w:lang w:val="fr-FR"/>
        </w:rPr>
        <w:t xml:space="preserve"> </w:t>
      </w:r>
      <w:r w:rsidRPr="003C67B1">
        <w:rPr>
          <w:rFonts w:ascii="Verdana" w:hAnsi="Verdana"/>
          <w:color w:val="000000"/>
          <w:sz w:val="20"/>
          <w:lang w:val="fr-FR"/>
        </w:rPr>
        <w:t>entraîné par la suppression d</w:t>
      </w:r>
      <w:r w:rsidR="0083157B" w:rsidRPr="003C67B1">
        <w:rPr>
          <w:rFonts w:ascii="Verdana" w:hAnsi="Verdana"/>
          <w:color w:val="000000"/>
          <w:sz w:val="20"/>
          <w:lang w:val="fr-FR"/>
        </w:rPr>
        <w:t>’</w:t>
      </w:r>
      <w:r w:rsidRPr="003C67B1">
        <w:rPr>
          <w:rFonts w:ascii="Verdana" w:hAnsi="Verdana"/>
          <w:color w:val="000000"/>
          <w:sz w:val="20"/>
          <w:lang w:val="fr-FR"/>
        </w:rPr>
        <w:t>une journée à chaque fin de siècle n</w:t>
      </w:r>
      <w:r w:rsidR="0083157B" w:rsidRPr="003C67B1">
        <w:rPr>
          <w:rFonts w:ascii="Verdana" w:hAnsi="Verdana"/>
          <w:color w:val="000000"/>
          <w:sz w:val="20"/>
          <w:lang w:val="fr-FR"/>
        </w:rPr>
        <w:t>’</w:t>
      </w:r>
      <w:r w:rsidRPr="003C67B1">
        <w:rPr>
          <w:rFonts w:ascii="Verdana" w:hAnsi="Verdana"/>
          <w:color w:val="000000"/>
          <w:sz w:val="20"/>
          <w:lang w:val="fr-FR"/>
        </w:rPr>
        <w:t xml:space="preserve">était pas ajusté avant la dernière année du millénaire, ce qui laissait un </w:t>
      </w:r>
      <w:r w:rsidRPr="003C67B1">
        <w:rPr>
          <w:rFonts w:ascii="Verdana" w:hAnsi="Verdana"/>
          <w:i/>
          <w:iCs/>
          <w:color w:val="000000"/>
          <w:sz w:val="20"/>
          <w:lang w:val="fr-FR"/>
        </w:rPr>
        <w:t>déficit millénaire</w:t>
      </w:r>
      <w:r w:rsidR="0083157B" w:rsidRPr="003C67B1">
        <w:rPr>
          <w:rFonts w:ascii="Verdana" w:hAnsi="Verdana"/>
          <w:color w:val="000000"/>
          <w:sz w:val="20"/>
          <w:lang w:val="fr-FR"/>
        </w:rPr>
        <w:t xml:space="preserve"> </w:t>
      </w:r>
      <w:r w:rsidRPr="003C67B1">
        <w:rPr>
          <w:rFonts w:ascii="Verdana" w:hAnsi="Verdana"/>
          <w:color w:val="000000"/>
          <w:sz w:val="20"/>
          <w:lang w:val="fr-FR"/>
        </w:rPr>
        <w:t>de 4 heures, 46 minutes et 40 secondes. À Númenor, ce déficit fut comblé aux ans 1000, 2000 et 3000 D.A. Après la Chute en 3319 D.A., le système númenóréen demeura en usage chez les exilés, non sans avoir été compromis par un nouveau compte des années au début du Troisième Âge, 3442 D.A. devenant alors 1 T.A. En désignant 4 T.A. comme année bissextile au lieu de 3 T.A. (3444 D.A.), une année supplémentaire de 365 jours se trouva être intercalée dans le cycle normal, entraînant un déficit de 5 heures, 48 minutes et 46 secondes. Les ajouts millénaires furent appliqués avec 441 ans de retard, aux ans 1000 T.A. (4441 D.A.) et 2000 T.A. (5441 D.A.). Afin de réduire les aberrations ainsi causées et le déficit millénaire accumulé, Mardil l</w:t>
      </w:r>
      <w:r w:rsidR="0083157B" w:rsidRPr="003C67B1">
        <w:rPr>
          <w:rFonts w:ascii="Verdana" w:hAnsi="Verdana"/>
          <w:color w:val="000000"/>
          <w:sz w:val="20"/>
          <w:lang w:val="fr-FR"/>
        </w:rPr>
        <w:t>’</w:t>
      </w:r>
      <w:r w:rsidRPr="003C67B1">
        <w:rPr>
          <w:rFonts w:ascii="Verdana" w:hAnsi="Verdana"/>
          <w:color w:val="000000"/>
          <w:sz w:val="20"/>
          <w:lang w:val="fr-FR"/>
        </w:rPr>
        <w:t>Intendant fit paraître un calendrier révisé qui prendrait effet en 2060 T.A., après un ajout extraordinaire de 2 jours à l</w:t>
      </w:r>
      <w:r w:rsidR="0083157B" w:rsidRPr="003C67B1">
        <w:rPr>
          <w:rFonts w:ascii="Verdana" w:hAnsi="Verdana"/>
          <w:color w:val="000000"/>
          <w:sz w:val="20"/>
          <w:lang w:val="fr-FR"/>
        </w:rPr>
        <w:t>’</w:t>
      </w:r>
      <w:r w:rsidRPr="003C67B1">
        <w:rPr>
          <w:rFonts w:ascii="Verdana" w:hAnsi="Verdana"/>
          <w:color w:val="000000"/>
          <w:sz w:val="20"/>
          <w:lang w:val="fr-FR"/>
        </w:rPr>
        <w:t>an 2059 (5500 D.A.), marquant cinq millénaires et demi depuis l</w:t>
      </w:r>
      <w:r w:rsidR="0083157B" w:rsidRPr="003C67B1">
        <w:rPr>
          <w:rFonts w:ascii="Verdana" w:hAnsi="Verdana"/>
          <w:color w:val="000000"/>
          <w:sz w:val="20"/>
          <w:lang w:val="fr-FR"/>
        </w:rPr>
        <w:t>’</w:t>
      </w:r>
      <w:r w:rsidRPr="003C67B1">
        <w:rPr>
          <w:rFonts w:ascii="Verdana" w:hAnsi="Verdana"/>
          <w:color w:val="000000"/>
          <w:sz w:val="20"/>
          <w:lang w:val="fr-FR"/>
        </w:rPr>
        <w:t>adoption du système númenóréen. Ces ajustements laissèrent tout de même un déficit d</w:t>
      </w:r>
      <w:r w:rsidR="0083157B" w:rsidRPr="003C67B1">
        <w:rPr>
          <w:rFonts w:ascii="Verdana" w:hAnsi="Verdana"/>
          <w:color w:val="000000"/>
          <w:sz w:val="20"/>
          <w:lang w:val="fr-FR"/>
        </w:rPr>
        <w:t>’</w:t>
      </w:r>
      <w:r w:rsidRPr="003C67B1">
        <w:rPr>
          <w:rFonts w:ascii="Verdana" w:hAnsi="Verdana"/>
          <w:color w:val="000000"/>
          <w:sz w:val="20"/>
          <w:lang w:val="fr-FR"/>
        </w:rPr>
        <w:t>environ 8 heures.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Hador, en 2360, fit ajouter 1 jour, bien que le déficit n</w:t>
      </w:r>
      <w:r w:rsidR="0083157B" w:rsidRPr="003C67B1">
        <w:rPr>
          <w:rFonts w:ascii="Verdana" w:hAnsi="Verdana"/>
          <w:color w:val="000000"/>
          <w:sz w:val="20"/>
          <w:lang w:val="fr-FR"/>
        </w:rPr>
        <w:t>’</w:t>
      </w:r>
      <w:r w:rsidRPr="003C67B1">
        <w:rPr>
          <w:rFonts w:ascii="Verdana" w:hAnsi="Verdana"/>
          <w:color w:val="000000"/>
          <w:sz w:val="20"/>
          <w:lang w:val="fr-FR"/>
        </w:rPr>
        <w:t>eût pas encore atteint cette ampleur. Il n</w:t>
      </w:r>
      <w:r w:rsidR="0083157B" w:rsidRPr="003C67B1">
        <w:rPr>
          <w:rFonts w:ascii="Verdana" w:hAnsi="Verdana"/>
          <w:color w:val="000000"/>
          <w:sz w:val="20"/>
          <w:lang w:val="fr-FR"/>
        </w:rPr>
        <w:t>’</w:t>
      </w:r>
      <w:r w:rsidRPr="003C67B1">
        <w:rPr>
          <w:rFonts w:ascii="Verdana" w:hAnsi="Verdana"/>
          <w:color w:val="000000"/>
          <w:sz w:val="20"/>
          <w:lang w:val="fr-FR"/>
        </w:rPr>
        <w:t>y eut pas d</w:t>
      </w:r>
      <w:r w:rsidR="0083157B" w:rsidRPr="003C67B1">
        <w:rPr>
          <w:rFonts w:ascii="Verdana" w:hAnsi="Verdana"/>
          <w:color w:val="000000"/>
          <w:sz w:val="20"/>
          <w:lang w:val="fr-FR"/>
        </w:rPr>
        <w:t>’</w:t>
      </w:r>
      <w:r w:rsidRPr="003C67B1">
        <w:rPr>
          <w:rFonts w:ascii="Verdana" w:hAnsi="Verdana"/>
          <w:color w:val="000000"/>
          <w:sz w:val="20"/>
          <w:lang w:val="fr-FR"/>
        </w:rPr>
        <w:t>autres ajustements. (En 3000 T.A., avec la menace d</w:t>
      </w:r>
      <w:r w:rsidR="0083157B" w:rsidRPr="003C67B1">
        <w:rPr>
          <w:rFonts w:ascii="Verdana" w:hAnsi="Verdana"/>
          <w:color w:val="000000"/>
          <w:sz w:val="20"/>
          <w:lang w:val="fr-FR"/>
        </w:rPr>
        <w:t>’</w:t>
      </w:r>
      <w:r w:rsidRPr="003C67B1">
        <w:rPr>
          <w:rFonts w:ascii="Verdana" w:hAnsi="Verdana"/>
          <w:color w:val="000000"/>
          <w:sz w:val="20"/>
          <w:lang w:val="fr-FR"/>
        </w:rPr>
        <w:t>une guerre imminente, ces questions ne retinrent pas l</w:t>
      </w:r>
      <w:r w:rsidR="0083157B" w:rsidRPr="003C67B1">
        <w:rPr>
          <w:rFonts w:ascii="Verdana" w:hAnsi="Verdana"/>
          <w:color w:val="000000"/>
          <w:sz w:val="20"/>
          <w:lang w:val="fr-FR"/>
        </w:rPr>
        <w:t>’</w:t>
      </w:r>
      <w:r w:rsidRPr="003C67B1">
        <w:rPr>
          <w:rFonts w:ascii="Verdana" w:hAnsi="Verdana"/>
          <w:color w:val="000000"/>
          <w:sz w:val="20"/>
          <w:lang w:val="fr-FR"/>
        </w:rPr>
        <w:t>attention.) À la fin du Troisième Âge, 660 années après, le Déficit n</w:t>
      </w:r>
      <w:r w:rsidR="0083157B" w:rsidRPr="003C67B1">
        <w:rPr>
          <w:rFonts w:ascii="Verdana" w:hAnsi="Verdana"/>
          <w:color w:val="000000"/>
          <w:sz w:val="20"/>
          <w:lang w:val="fr-FR"/>
        </w:rPr>
        <w:t>’</w:t>
      </w:r>
      <w:r w:rsidRPr="003C67B1">
        <w:rPr>
          <w:rFonts w:ascii="Verdana" w:hAnsi="Verdana"/>
          <w:color w:val="000000"/>
          <w:sz w:val="20"/>
          <w:lang w:val="fr-FR"/>
        </w:rPr>
        <w:t>avait pas encore atteint 1 jour.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 Calendrier Révisé proposé par Mardil, appelé </w:t>
      </w:r>
      <w:r w:rsidR="0083157B" w:rsidRPr="003C67B1">
        <w:rPr>
          <w:rFonts w:ascii="Verdana" w:hAnsi="Verdana"/>
          <w:color w:val="000000"/>
          <w:sz w:val="20"/>
          <w:lang w:val="fr-FR"/>
        </w:rPr>
        <w:t>« </w:t>
      </w:r>
      <w:r w:rsidRPr="003C67B1">
        <w:rPr>
          <w:rFonts w:ascii="Verdana" w:hAnsi="Verdana"/>
          <w:color w:val="000000"/>
          <w:sz w:val="20"/>
          <w:lang w:val="fr-FR"/>
        </w:rPr>
        <w:t>Comput de l</w:t>
      </w:r>
      <w:r w:rsidR="0083157B" w:rsidRPr="003C67B1">
        <w:rPr>
          <w:rFonts w:ascii="Verdana" w:hAnsi="Verdana"/>
          <w:color w:val="000000"/>
          <w:sz w:val="20"/>
          <w:lang w:val="fr-FR"/>
        </w:rPr>
        <w:t>’</w:t>
      </w:r>
      <w:r w:rsidRPr="003C67B1">
        <w:rPr>
          <w:rFonts w:ascii="Verdana" w:hAnsi="Verdana"/>
          <w:color w:val="000000"/>
          <w:sz w:val="20"/>
          <w:lang w:val="fr-FR"/>
        </w:rPr>
        <w:t>Intendant</w:t>
      </w:r>
      <w:r w:rsidR="0083157B" w:rsidRPr="003C67B1">
        <w:rPr>
          <w:rFonts w:ascii="Verdana" w:hAnsi="Verdana"/>
          <w:color w:val="000000"/>
          <w:sz w:val="20"/>
          <w:lang w:val="fr-FR"/>
        </w:rPr>
        <w:t> »</w:t>
      </w:r>
      <w:r w:rsidRPr="003C67B1">
        <w:rPr>
          <w:rFonts w:ascii="Verdana" w:hAnsi="Verdana"/>
          <w:color w:val="000000"/>
          <w:sz w:val="20"/>
          <w:lang w:val="fr-FR"/>
        </w:rPr>
        <w:t>, finit par être adopté par la plupart des usagers de la langue occidentalienne, sauf les Hobbits. Les mois comptaient tous 30 jours, et deux jours s</w:t>
      </w:r>
      <w:r w:rsidR="0083157B" w:rsidRPr="003C67B1">
        <w:rPr>
          <w:rFonts w:ascii="Verdana" w:hAnsi="Verdana"/>
          <w:color w:val="000000"/>
          <w:sz w:val="20"/>
          <w:lang w:val="fr-FR"/>
        </w:rPr>
        <w:t>’</w:t>
      </w:r>
      <w:r w:rsidRPr="003C67B1">
        <w:rPr>
          <w:rFonts w:ascii="Verdana" w:hAnsi="Verdana"/>
          <w:color w:val="000000"/>
          <w:sz w:val="20"/>
          <w:lang w:val="fr-FR"/>
        </w:rPr>
        <w:t>ajoutèrent en dehors des mois</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le premier entre les troisième et quatrième mois (mars et avril), le second, entre les neuvième et dixième (septembre et octobre). Ces cinq jours à part, </w:t>
      </w:r>
      <w:r w:rsidRPr="003C67B1">
        <w:rPr>
          <w:rFonts w:ascii="Verdana" w:hAnsi="Verdana"/>
          <w:i/>
          <w:iCs/>
          <w:color w:val="000000"/>
          <w:sz w:val="20"/>
          <w:lang w:val="fr-FR"/>
        </w:rPr>
        <w:t>yestarë</w:t>
      </w:r>
      <w:r w:rsidR="0083157B" w:rsidRPr="003C67B1">
        <w:rPr>
          <w:rFonts w:ascii="Verdana" w:hAnsi="Verdana"/>
          <w:color w:val="000000"/>
          <w:sz w:val="20"/>
          <w:lang w:val="fr-FR"/>
        </w:rPr>
        <w:t xml:space="preserve">, </w:t>
      </w:r>
      <w:r w:rsidRPr="003C67B1">
        <w:rPr>
          <w:rFonts w:ascii="Verdana" w:hAnsi="Verdana"/>
          <w:i/>
          <w:iCs/>
          <w:color w:val="000000"/>
          <w:sz w:val="20"/>
          <w:lang w:val="fr-FR"/>
        </w:rPr>
        <w:t>tuilérë</w:t>
      </w:r>
      <w:r w:rsidR="0083157B" w:rsidRPr="003C67B1">
        <w:rPr>
          <w:rFonts w:ascii="Verdana" w:hAnsi="Verdana"/>
          <w:color w:val="000000"/>
          <w:sz w:val="20"/>
          <w:lang w:val="fr-FR"/>
        </w:rPr>
        <w:t xml:space="preserve">, </w:t>
      </w:r>
      <w:r w:rsidRPr="003C67B1">
        <w:rPr>
          <w:rFonts w:ascii="Verdana" w:hAnsi="Verdana"/>
          <w:i/>
          <w:iCs/>
          <w:color w:val="000000"/>
          <w:sz w:val="20"/>
          <w:lang w:val="fr-FR"/>
        </w:rPr>
        <w:t>loëndë</w:t>
      </w:r>
      <w:r w:rsidR="0083157B" w:rsidRPr="003C67B1">
        <w:rPr>
          <w:rFonts w:ascii="Verdana" w:hAnsi="Verdana"/>
          <w:color w:val="000000"/>
          <w:sz w:val="20"/>
          <w:lang w:val="fr-FR"/>
        </w:rPr>
        <w:t xml:space="preserve">, </w:t>
      </w:r>
      <w:r w:rsidRPr="003C67B1">
        <w:rPr>
          <w:rFonts w:ascii="Verdana" w:hAnsi="Verdana"/>
          <w:i/>
          <w:iCs/>
          <w:color w:val="000000"/>
          <w:sz w:val="20"/>
          <w:lang w:val="fr-FR"/>
        </w:rPr>
        <w:t>yáviérë</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mettarë</w:t>
      </w:r>
      <w:r w:rsidR="0083157B" w:rsidRPr="003C67B1">
        <w:rPr>
          <w:rFonts w:ascii="Verdana" w:hAnsi="Verdana"/>
          <w:color w:val="000000"/>
          <w:sz w:val="20"/>
          <w:lang w:val="fr-FR"/>
        </w:rPr>
        <w:t xml:space="preserve">, </w:t>
      </w:r>
      <w:r w:rsidRPr="003C67B1">
        <w:rPr>
          <w:rFonts w:ascii="Verdana" w:hAnsi="Verdana"/>
          <w:color w:val="000000"/>
          <w:sz w:val="20"/>
          <w:lang w:val="fr-FR"/>
        </w:rPr>
        <w:t>étaient jours fériés.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Hobbits, plus conservateurs, continuèrent d</w:t>
      </w:r>
      <w:r w:rsidR="0083157B" w:rsidRPr="003C67B1">
        <w:rPr>
          <w:rFonts w:ascii="Verdana" w:hAnsi="Verdana"/>
          <w:color w:val="000000"/>
          <w:sz w:val="20"/>
          <w:lang w:val="fr-FR"/>
        </w:rPr>
        <w:t>’</w:t>
      </w:r>
      <w:r w:rsidRPr="003C67B1">
        <w:rPr>
          <w:rFonts w:ascii="Verdana" w:hAnsi="Verdana"/>
          <w:color w:val="000000"/>
          <w:sz w:val="20"/>
          <w:lang w:val="fr-FR"/>
        </w:rPr>
        <w:t>utiliser le Comput du Roi sous une forme adaptée à leurs propres usages. Leurs mois, tous de même longueur, comptaient 30 jours chacun</w:t>
      </w:r>
      <w:r w:rsidR="00A17C43" w:rsidRPr="003C67B1">
        <w:rPr>
          <w:rFonts w:ascii="Verdana" w:hAnsi="Verdana"/>
          <w:color w:val="000000"/>
          <w:sz w:val="20"/>
          <w:lang w:val="fr-FR"/>
        </w:rPr>
        <w:t xml:space="preserve">; </w:t>
      </w:r>
      <w:r w:rsidRPr="003C67B1">
        <w:rPr>
          <w:rFonts w:ascii="Verdana" w:hAnsi="Verdana"/>
          <w:color w:val="000000"/>
          <w:sz w:val="20"/>
          <w:lang w:val="fr-FR"/>
        </w:rPr>
        <w:t>mais ils ajoutaient 3 Jours d</w:t>
      </w:r>
      <w:r w:rsidR="0083157B" w:rsidRPr="003C67B1">
        <w:rPr>
          <w:rFonts w:ascii="Verdana" w:hAnsi="Verdana"/>
          <w:color w:val="000000"/>
          <w:sz w:val="20"/>
          <w:lang w:val="fr-FR"/>
        </w:rPr>
        <w:t>’</w:t>
      </w:r>
      <w:r w:rsidRPr="003C67B1">
        <w:rPr>
          <w:rFonts w:ascii="Verdana" w:hAnsi="Verdana"/>
          <w:color w:val="000000"/>
          <w:sz w:val="20"/>
          <w:lang w:val="fr-FR"/>
        </w:rPr>
        <w:t>Été, appelés Jours de Lithe (ou simplement Lithe) dans le Comté, entre juin et juillet. Le dernier jour de l</w:t>
      </w:r>
      <w:r w:rsidR="0083157B" w:rsidRPr="003C67B1">
        <w:rPr>
          <w:rFonts w:ascii="Verdana" w:hAnsi="Verdana"/>
          <w:color w:val="000000"/>
          <w:sz w:val="20"/>
          <w:lang w:val="fr-FR"/>
        </w:rPr>
        <w:t>’</w:t>
      </w:r>
      <w:r w:rsidRPr="003C67B1">
        <w:rPr>
          <w:rFonts w:ascii="Verdana" w:hAnsi="Verdana"/>
          <w:color w:val="000000"/>
          <w:sz w:val="20"/>
          <w:lang w:val="fr-FR"/>
        </w:rPr>
        <w:t>année et le premier de la suivante étaient les Jours de Yule. Les Jours de Yule et de Lithe restaient en dehors des mois</w:t>
      </w:r>
      <w:r w:rsidR="00A17C43" w:rsidRPr="003C67B1">
        <w:rPr>
          <w:rFonts w:ascii="Verdana" w:hAnsi="Verdana"/>
          <w:color w:val="000000"/>
          <w:sz w:val="20"/>
          <w:lang w:val="fr-FR"/>
        </w:rPr>
        <w:t xml:space="preserve">; </w:t>
      </w:r>
      <w:r w:rsidRPr="003C67B1">
        <w:rPr>
          <w:rFonts w:ascii="Verdana" w:hAnsi="Verdana"/>
          <w:color w:val="000000"/>
          <w:sz w:val="20"/>
          <w:lang w:val="fr-FR"/>
        </w:rPr>
        <w:t>ainsi, le 1</w:t>
      </w:r>
      <w:r w:rsidRPr="003C67B1">
        <w:rPr>
          <w:rFonts w:ascii="Verdana" w:hAnsi="Verdana"/>
          <w:color w:val="000000"/>
          <w:sz w:val="20"/>
          <w:vertAlign w:val="superscript"/>
          <w:lang w:val="fr-FR"/>
        </w:rPr>
        <w:t>er</w:t>
      </w:r>
      <w:r w:rsidRPr="003C67B1">
        <w:rPr>
          <w:rFonts w:ascii="Verdana" w:hAnsi="Verdana"/>
          <w:color w:val="000000"/>
          <w:sz w:val="20"/>
          <w:lang w:val="fr-FR"/>
        </w:rPr>
        <w:t> janvier était le deuxième et non le premier jour de l</w:t>
      </w:r>
      <w:r w:rsidR="0083157B" w:rsidRPr="003C67B1">
        <w:rPr>
          <w:rFonts w:ascii="Verdana" w:hAnsi="Verdana"/>
          <w:color w:val="000000"/>
          <w:sz w:val="20"/>
          <w:lang w:val="fr-FR"/>
        </w:rPr>
        <w:t>’</w:t>
      </w:r>
      <w:r w:rsidRPr="003C67B1">
        <w:rPr>
          <w:rFonts w:ascii="Verdana" w:hAnsi="Verdana"/>
          <w:color w:val="000000"/>
          <w:sz w:val="20"/>
          <w:lang w:val="fr-FR"/>
        </w:rPr>
        <w:t>année. Tous les quatre ans, sauf dans la dernière année du siècle</w:t>
      </w:r>
      <w:r w:rsidRPr="003C67B1">
        <w:rPr>
          <w:rFonts w:ascii="Verdana" w:hAnsi="Verdana"/>
          <w:bCs/>
          <w:color w:val="000000"/>
          <w:sz w:val="20"/>
          <w:lang w:val="fr-FR"/>
        </w:rPr>
        <w:t>2</w:t>
      </w:r>
      <w:r w:rsidR="0083157B" w:rsidRPr="003C67B1">
        <w:rPr>
          <w:rFonts w:ascii="Verdana" w:hAnsi="Verdana"/>
          <w:color w:val="000000"/>
          <w:sz w:val="20"/>
          <w:lang w:val="fr-FR"/>
        </w:rPr>
        <w:t xml:space="preserve">, </w:t>
      </w:r>
      <w:r w:rsidRPr="003C67B1">
        <w:rPr>
          <w:rFonts w:ascii="Verdana" w:hAnsi="Verdana"/>
          <w:color w:val="000000"/>
          <w:sz w:val="20"/>
          <w:lang w:val="fr-FR"/>
        </w:rPr>
        <w:t>il y avait 4 Jours de Lithe. Les Jours de Lithe et de Yule étaient les principaux jours de vacances et de célébrations. Le Lithe supplémentaire suivait le Jour la Mi</w:t>
      </w:r>
      <w:r w:rsidR="00A17C43" w:rsidRPr="003C67B1">
        <w:rPr>
          <w:rFonts w:ascii="Verdana" w:hAnsi="Verdana"/>
          <w:color w:val="000000"/>
          <w:sz w:val="20"/>
          <w:lang w:val="fr-FR"/>
        </w:rPr>
        <w:t>-</w:t>
      </w:r>
      <w:r w:rsidRPr="003C67B1">
        <w:rPr>
          <w:rFonts w:ascii="Verdana" w:hAnsi="Verdana"/>
          <w:color w:val="000000"/>
          <w:sz w:val="20"/>
          <w:lang w:val="fr-FR"/>
        </w:rPr>
        <w:t>Année, aussi le 184</w:t>
      </w:r>
      <w:r w:rsidRPr="003C67B1">
        <w:rPr>
          <w:rFonts w:ascii="Verdana" w:hAnsi="Verdana"/>
          <w:color w:val="000000"/>
          <w:sz w:val="20"/>
          <w:vertAlign w:val="superscript"/>
          <w:lang w:val="fr-FR"/>
        </w:rPr>
        <w:t>e</w:t>
      </w:r>
      <w:r w:rsidRPr="003C67B1">
        <w:rPr>
          <w:rFonts w:ascii="Verdana" w:hAnsi="Verdana"/>
          <w:color w:val="000000"/>
          <w:sz w:val="20"/>
          <w:lang w:val="fr-FR"/>
        </w:rPr>
        <w:t> jour des années bissextiles se nommait</w:t>
      </w:r>
      <w:r w:rsidR="00A17C43" w:rsidRPr="003C67B1">
        <w:rPr>
          <w:rFonts w:ascii="Verdana" w:hAnsi="Verdana"/>
          <w:color w:val="000000"/>
          <w:sz w:val="20"/>
          <w:lang w:val="fr-FR"/>
        </w:rPr>
        <w:t>-</w:t>
      </w:r>
      <w:r w:rsidRPr="003C67B1">
        <w:rPr>
          <w:rFonts w:ascii="Verdana" w:hAnsi="Verdana"/>
          <w:color w:val="000000"/>
          <w:sz w:val="20"/>
          <w:lang w:val="fr-FR"/>
        </w:rPr>
        <w:t>il Grand Lithe</w:t>
      </w:r>
      <w:r w:rsidR="00A17C43" w:rsidRPr="003C67B1">
        <w:rPr>
          <w:rFonts w:ascii="Verdana" w:hAnsi="Verdana"/>
          <w:color w:val="000000"/>
          <w:sz w:val="20"/>
          <w:lang w:val="fr-FR"/>
        </w:rPr>
        <w:t xml:space="preserve">; </w:t>
      </w:r>
      <w:r w:rsidRPr="003C67B1">
        <w:rPr>
          <w:rFonts w:ascii="Verdana" w:hAnsi="Verdana"/>
          <w:color w:val="000000"/>
          <w:sz w:val="20"/>
          <w:lang w:val="fr-FR"/>
        </w:rPr>
        <w:t>et c</w:t>
      </w:r>
      <w:r w:rsidR="0083157B" w:rsidRPr="003C67B1">
        <w:rPr>
          <w:rFonts w:ascii="Verdana" w:hAnsi="Verdana"/>
          <w:color w:val="000000"/>
          <w:sz w:val="20"/>
          <w:lang w:val="fr-FR"/>
        </w:rPr>
        <w:t>’</w:t>
      </w:r>
      <w:r w:rsidRPr="003C67B1">
        <w:rPr>
          <w:rFonts w:ascii="Verdana" w:hAnsi="Verdana"/>
          <w:color w:val="000000"/>
          <w:sz w:val="20"/>
          <w:lang w:val="fr-FR"/>
        </w:rPr>
        <w:t>était l</w:t>
      </w:r>
      <w:r w:rsidR="0083157B" w:rsidRPr="003C67B1">
        <w:rPr>
          <w:rFonts w:ascii="Verdana" w:hAnsi="Verdana"/>
          <w:color w:val="000000"/>
          <w:sz w:val="20"/>
          <w:lang w:val="fr-FR"/>
        </w:rPr>
        <w:t>’</w:t>
      </w:r>
      <w:r w:rsidRPr="003C67B1">
        <w:rPr>
          <w:rFonts w:ascii="Verdana" w:hAnsi="Verdana"/>
          <w:color w:val="000000"/>
          <w:sz w:val="20"/>
          <w:lang w:val="fr-FR"/>
        </w:rPr>
        <w:t>occasion de réjouissances toutes spéciales. La période de Yule, en tout et pour tout, durait six jours, soit les trois derniers de l</w:t>
      </w:r>
      <w:r w:rsidR="0083157B" w:rsidRPr="003C67B1">
        <w:rPr>
          <w:rFonts w:ascii="Verdana" w:hAnsi="Verdana"/>
          <w:color w:val="000000"/>
          <w:sz w:val="20"/>
          <w:lang w:val="fr-FR"/>
        </w:rPr>
        <w:t>’</w:t>
      </w:r>
      <w:r w:rsidRPr="003C67B1">
        <w:rPr>
          <w:rFonts w:ascii="Verdana" w:hAnsi="Verdana"/>
          <w:color w:val="000000"/>
          <w:sz w:val="20"/>
          <w:lang w:val="fr-FR"/>
        </w:rPr>
        <w:t>année et les trois premiers de la suivante.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Gens du Comté introduisirent une légère innovation de leur cru (adoptée à Brie par la suite), appelée la Réforme du Comté. Pour eux, le fait que les jours de la semaine ne tombaient jamais à la même date d</w:t>
      </w:r>
      <w:r w:rsidR="0083157B" w:rsidRPr="003C67B1">
        <w:rPr>
          <w:rFonts w:ascii="Verdana" w:hAnsi="Verdana"/>
          <w:color w:val="000000"/>
          <w:sz w:val="20"/>
          <w:lang w:val="fr-FR"/>
        </w:rPr>
        <w:t>’</w:t>
      </w:r>
      <w:r w:rsidRPr="003C67B1">
        <w:rPr>
          <w:rFonts w:ascii="Verdana" w:hAnsi="Verdana"/>
          <w:color w:val="000000"/>
          <w:sz w:val="20"/>
          <w:lang w:val="fr-FR"/>
        </w:rPr>
        <w:t>une année à l</w:t>
      </w:r>
      <w:r w:rsidR="0083157B" w:rsidRPr="003C67B1">
        <w:rPr>
          <w:rFonts w:ascii="Verdana" w:hAnsi="Verdana"/>
          <w:color w:val="000000"/>
          <w:sz w:val="20"/>
          <w:lang w:val="fr-FR"/>
        </w:rPr>
        <w:t>’</w:t>
      </w:r>
      <w:r w:rsidRPr="003C67B1">
        <w:rPr>
          <w:rFonts w:ascii="Verdana" w:hAnsi="Verdana"/>
          <w:color w:val="000000"/>
          <w:sz w:val="20"/>
          <w:lang w:val="fr-FR"/>
        </w:rPr>
        <w:t>autre n</w:t>
      </w:r>
      <w:r w:rsidR="0083157B" w:rsidRPr="003C67B1">
        <w:rPr>
          <w:rFonts w:ascii="Verdana" w:hAnsi="Verdana"/>
          <w:color w:val="000000"/>
          <w:sz w:val="20"/>
          <w:lang w:val="fr-FR"/>
        </w:rPr>
        <w:t>’</w:t>
      </w:r>
      <w:r w:rsidRPr="003C67B1">
        <w:rPr>
          <w:rFonts w:ascii="Verdana" w:hAnsi="Verdana"/>
          <w:color w:val="000000"/>
          <w:sz w:val="20"/>
          <w:lang w:val="fr-FR"/>
        </w:rPr>
        <w:t>était ni élégant, ni très pratique. Ainsi, du temps d</w:t>
      </w:r>
      <w:r w:rsidR="0083157B" w:rsidRPr="003C67B1">
        <w:rPr>
          <w:rFonts w:ascii="Verdana" w:hAnsi="Verdana"/>
          <w:color w:val="000000"/>
          <w:sz w:val="20"/>
          <w:lang w:val="fr-FR"/>
        </w:rPr>
        <w:t>’</w:t>
      </w:r>
      <w:r w:rsidRPr="003C67B1">
        <w:rPr>
          <w:rFonts w:ascii="Verdana" w:hAnsi="Verdana"/>
          <w:color w:val="000000"/>
          <w:sz w:val="20"/>
          <w:lang w:val="fr-FR"/>
        </w:rPr>
        <w:t>Isengrim II, ils firent en sorte que le jour intrus, qui bouleversait toute la séquence, ne soit pas compté parmi les jours de la semaine. Dès lors, le Jour de la Mi</w:t>
      </w:r>
      <w:r w:rsidR="00A17C43" w:rsidRPr="003C67B1">
        <w:rPr>
          <w:rFonts w:ascii="Verdana" w:hAnsi="Verdana"/>
          <w:color w:val="000000"/>
          <w:sz w:val="20"/>
          <w:lang w:val="fr-FR"/>
        </w:rPr>
        <w:t>-</w:t>
      </w:r>
      <w:r w:rsidRPr="003C67B1">
        <w:rPr>
          <w:rFonts w:ascii="Verdana" w:hAnsi="Verdana"/>
          <w:color w:val="000000"/>
          <w:sz w:val="20"/>
          <w:lang w:val="fr-FR"/>
        </w:rPr>
        <w:t>Année (de même que le Grand Lithe) ne fut connu que par son nom, sans indication de jour de semaine (I 225). Par suite de cette réforme, l</w:t>
      </w:r>
      <w:r w:rsidR="0083157B" w:rsidRPr="003C67B1">
        <w:rPr>
          <w:rFonts w:ascii="Verdana" w:hAnsi="Verdana"/>
          <w:color w:val="000000"/>
          <w:sz w:val="20"/>
          <w:lang w:val="fr-FR"/>
        </w:rPr>
        <w:t>’</w:t>
      </w:r>
      <w:r w:rsidRPr="003C67B1">
        <w:rPr>
          <w:rFonts w:ascii="Verdana" w:hAnsi="Verdana"/>
          <w:color w:val="000000"/>
          <w:sz w:val="20"/>
          <w:lang w:val="fr-FR"/>
        </w:rPr>
        <w:t>année débuta toujours sur le premier jour de la semaine et se termina sur le dernier</w:t>
      </w:r>
      <w:r w:rsidR="00A17C43" w:rsidRPr="003C67B1">
        <w:rPr>
          <w:rFonts w:ascii="Verdana" w:hAnsi="Verdana"/>
          <w:color w:val="000000"/>
          <w:sz w:val="20"/>
          <w:lang w:val="fr-FR"/>
        </w:rPr>
        <w:t xml:space="preserve">; </w:t>
      </w:r>
      <w:r w:rsidRPr="003C67B1">
        <w:rPr>
          <w:rFonts w:ascii="Verdana" w:hAnsi="Verdana"/>
          <w:color w:val="000000"/>
          <w:sz w:val="20"/>
          <w:lang w:val="fr-FR"/>
        </w:rPr>
        <w:t>et le jour de la semaine, pour une date donnée, était toujours le même d</w:t>
      </w:r>
      <w:r w:rsidR="0083157B" w:rsidRPr="003C67B1">
        <w:rPr>
          <w:rFonts w:ascii="Verdana" w:hAnsi="Verdana"/>
          <w:color w:val="000000"/>
          <w:sz w:val="20"/>
          <w:lang w:val="fr-FR"/>
        </w:rPr>
        <w:t>’</w:t>
      </w:r>
      <w:r w:rsidRPr="003C67B1">
        <w:rPr>
          <w:rFonts w:ascii="Verdana" w:hAnsi="Verdana"/>
          <w:color w:val="000000"/>
          <w:sz w:val="20"/>
          <w:lang w:val="fr-FR"/>
        </w:rPr>
        <w:t>une année à l</w:t>
      </w:r>
      <w:r w:rsidR="0083157B" w:rsidRPr="003C67B1">
        <w:rPr>
          <w:rFonts w:ascii="Verdana" w:hAnsi="Verdana"/>
          <w:color w:val="000000"/>
          <w:sz w:val="20"/>
          <w:lang w:val="fr-FR"/>
        </w:rPr>
        <w:t>’</w:t>
      </w:r>
      <w:r w:rsidRPr="003C67B1">
        <w:rPr>
          <w:rFonts w:ascii="Verdana" w:hAnsi="Verdana"/>
          <w:color w:val="000000"/>
          <w:sz w:val="20"/>
          <w:lang w:val="fr-FR"/>
        </w:rPr>
        <w:t>autre, si bien que les Gens du Comté ne se donnaient plus la peine d</w:t>
      </w:r>
      <w:r w:rsidR="0083157B" w:rsidRPr="003C67B1">
        <w:rPr>
          <w:rFonts w:ascii="Verdana" w:hAnsi="Verdana"/>
          <w:color w:val="000000"/>
          <w:sz w:val="20"/>
          <w:lang w:val="fr-FR"/>
        </w:rPr>
        <w:t>’</w:t>
      </w:r>
      <w:r w:rsidRPr="003C67B1">
        <w:rPr>
          <w:rFonts w:ascii="Verdana" w:hAnsi="Verdana"/>
          <w:color w:val="000000"/>
          <w:sz w:val="20"/>
          <w:lang w:val="fr-FR"/>
        </w:rPr>
        <w:t>inscrire le jour de la semaine dans leurs lettres et leurs journaux</w:t>
      </w:r>
      <w:r w:rsidRPr="003C67B1">
        <w:rPr>
          <w:rFonts w:ascii="Verdana" w:hAnsi="Verdana"/>
          <w:bCs/>
          <w:color w:val="000000"/>
          <w:sz w:val="20"/>
          <w:lang w:val="fr-FR"/>
        </w:rPr>
        <w:t>3</w:t>
      </w:r>
      <w:r w:rsidR="0083157B" w:rsidRPr="003C67B1">
        <w:rPr>
          <w:rFonts w:ascii="Verdana" w:hAnsi="Verdana"/>
          <w:color w:val="000000"/>
          <w:sz w:val="20"/>
          <w:lang w:val="fr-FR"/>
        </w:rPr>
        <w:t xml:space="preserve">. </w:t>
      </w:r>
      <w:r w:rsidRPr="003C67B1">
        <w:rPr>
          <w:rFonts w:ascii="Verdana" w:hAnsi="Verdana"/>
          <w:color w:val="000000"/>
          <w:sz w:val="20"/>
          <w:lang w:val="fr-FR"/>
        </w:rPr>
        <w:t>Tant qu</w:t>
      </w:r>
      <w:r w:rsidR="0083157B" w:rsidRPr="003C67B1">
        <w:rPr>
          <w:rFonts w:ascii="Verdana" w:hAnsi="Verdana"/>
          <w:color w:val="000000"/>
          <w:sz w:val="20"/>
          <w:lang w:val="fr-FR"/>
        </w:rPr>
        <w:t>’</w:t>
      </w:r>
      <w:r w:rsidRPr="003C67B1">
        <w:rPr>
          <w:rFonts w:ascii="Verdana" w:hAnsi="Verdana"/>
          <w:color w:val="000000"/>
          <w:sz w:val="20"/>
          <w:lang w:val="fr-FR"/>
        </w:rPr>
        <w:t>ils restaient chez eux, ils trouvaient cela bien commode</w:t>
      </w:r>
      <w:r w:rsidR="00A17C43" w:rsidRPr="003C67B1">
        <w:rPr>
          <w:rFonts w:ascii="Verdana" w:hAnsi="Verdana"/>
          <w:color w:val="000000"/>
          <w:sz w:val="20"/>
          <w:lang w:val="fr-FR"/>
        </w:rPr>
        <w:t xml:space="preserve">; </w:t>
      </w:r>
      <w:r w:rsidRPr="003C67B1">
        <w:rPr>
          <w:rFonts w:ascii="Verdana" w:hAnsi="Verdana"/>
          <w:color w:val="000000"/>
          <w:sz w:val="20"/>
          <w:lang w:val="fr-FR"/>
        </w:rPr>
        <w:t>mais ce l</w:t>
      </w:r>
      <w:r w:rsidR="0083157B" w:rsidRPr="003C67B1">
        <w:rPr>
          <w:rFonts w:ascii="Verdana" w:hAnsi="Verdana"/>
          <w:color w:val="000000"/>
          <w:sz w:val="20"/>
          <w:lang w:val="fr-FR"/>
        </w:rPr>
        <w:t>’</w:t>
      </w:r>
      <w:r w:rsidRPr="003C67B1">
        <w:rPr>
          <w:rFonts w:ascii="Verdana" w:hAnsi="Verdana"/>
          <w:color w:val="000000"/>
          <w:sz w:val="20"/>
          <w:lang w:val="fr-FR"/>
        </w:rPr>
        <w:t>était beaucoup moins s</w:t>
      </w:r>
      <w:r w:rsidR="0083157B" w:rsidRPr="003C67B1">
        <w:rPr>
          <w:rFonts w:ascii="Verdana" w:hAnsi="Verdana"/>
          <w:color w:val="000000"/>
          <w:sz w:val="20"/>
          <w:lang w:val="fr-FR"/>
        </w:rPr>
        <w:t>’</w:t>
      </w:r>
      <w:r w:rsidRPr="003C67B1">
        <w:rPr>
          <w:rFonts w:ascii="Verdana" w:hAnsi="Verdana"/>
          <w:color w:val="000000"/>
          <w:sz w:val="20"/>
          <w:lang w:val="fr-FR"/>
        </w:rPr>
        <w:t>ils avaient à voyager au</w:t>
      </w:r>
      <w:r w:rsidR="00A17C43" w:rsidRPr="003C67B1">
        <w:rPr>
          <w:rFonts w:ascii="Verdana" w:hAnsi="Verdana"/>
          <w:color w:val="000000"/>
          <w:sz w:val="20"/>
          <w:lang w:val="fr-FR"/>
        </w:rPr>
        <w:t>-</w:t>
      </w:r>
      <w:r w:rsidRPr="003C67B1">
        <w:rPr>
          <w:rFonts w:ascii="Verdana" w:hAnsi="Verdana"/>
          <w:color w:val="000000"/>
          <w:sz w:val="20"/>
          <w:lang w:val="fr-FR"/>
        </w:rPr>
        <w:t>delà de Brie.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Dans les commentaires ci</w:t>
      </w:r>
      <w:r w:rsidR="00A17C43" w:rsidRPr="003C67B1">
        <w:rPr>
          <w:rFonts w:ascii="Verdana" w:hAnsi="Verdana"/>
          <w:color w:val="000000"/>
          <w:sz w:val="20"/>
          <w:lang w:val="fr-FR"/>
        </w:rPr>
        <w:t>-</w:t>
      </w:r>
      <w:r w:rsidRPr="003C67B1">
        <w:rPr>
          <w:rFonts w:ascii="Verdana" w:hAnsi="Verdana"/>
          <w:color w:val="000000"/>
          <w:sz w:val="20"/>
          <w:lang w:val="fr-FR"/>
        </w:rPr>
        <w:t>dessus tout comme dans le récit, j</w:t>
      </w:r>
      <w:r w:rsidR="0083157B" w:rsidRPr="003C67B1">
        <w:rPr>
          <w:rFonts w:ascii="Verdana" w:hAnsi="Verdana"/>
          <w:color w:val="000000"/>
          <w:sz w:val="20"/>
          <w:lang w:val="fr-FR"/>
        </w:rPr>
        <w:t>’</w:t>
      </w:r>
      <w:r w:rsidRPr="003C67B1">
        <w:rPr>
          <w:rFonts w:ascii="Verdana" w:hAnsi="Verdana"/>
          <w:color w:val="000000"/>
          <w:sz w:val="20"/>
          <w:lang w:val="fr-FR"/>
        </w:rPr>
        <w:t>ai fait figurer nos noms modernes, tant pour les mois que pour les jours de la semaine, même si bien entendu, ni les Eldar ni les Dúnedain, ni les Hobbits d</w:t>
      </w:r>
      <w:r w:rsidR="0083157B" w:rsidRPr="003C67B1">
        <w:rPr>
          <w:rFonts w:ascii="Verdana" w:hAnsi="Verdana"/>
          <w:color w:val="000000"/>
          <w:sz w:val="20"/>
          <w:lang w:val="fr-FR"/>
        </w:rPr>
        <w:t>’</w:t>
      </w:r>
      <w:r w:rsidRPr="003C67B1">
        <w:rPr>
          <w:rFonts w:ascii="Verdana" w:hAnsi="Verdana"/>
          <w:color w:val="000000"/>
          <w:sz w:val="20"/>
          <w:lang w:val="fr-FR"/>
        </w:rPr>
        <w:t>ailleurs, ne les connaissaient. Il semblait indispensable de traduire les noms occidentaliens pour éviter toute confusion</w:t>
      </w:r>
      <w:r w:rsidR="00A17C43" w:rsidRPr="003C67B1">
        <w:rPr>
          <w:rFonts w:ascii="Verdana" w:hAnsi="Verdana"/>
          <w:color w:val="000000"/>
          <w:sz w:val="20"/>
          <w:lang w:val="fr-FR"/>
        </w:rPr>
        <w:t xml:space="preserve">; </w:t>
      </w:r>
      <w:r w:rsidRPr="003C67B1">
        <w:rPr>
          <w:rFonts w:ascii="Verdana" w:hAnsi="Verdana"/>
          <w:color w:val="000000"/>
          <w:sz w:val="20"/>
          <w:lang w:val="fr-FR"/>
        </w:rPr>
        <w:t>du reste, les caractères saisonniers de nos noms sont plus ou moins équivalents, du moins dans le Comté. Toutefois, le Jour de la Mi</w:t>
      </w:r>
      <w:r w:rsidR="00A17C43" w:rsidRPr="003C67B1">
        <w:rPr>
          <w:rFonts w:ascii="Verdana" w:hAnsi="Verdana"/>
          <w:color w:val="000000"/>
          <w:sz w:val="20"/>
          <w:lang w:val="fr-FR"/>
        </w:rPr>
        <w:t>-</w:t>
      </w:r>
      <w:r w:rsidRPr="003C67B1">
        <w:rPr>
          <w:rFonts w:ascii="Verdana" w:hAnsi="Verdana"/>
          <w:color w:val="000000"/>
          <w:sz w:val="20"/>
          <w:lang w:val="fr-FR"/>
        </w:rPr>
        <w:t>Année coïncidait semble</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autant que faire se peut, au solstice d</w:t>
      </w:r>
      <w:r w:rsidR="0083157B" w:rsidRPr="003C67B1">
        <w:rPr>
          <w:rFonts w:ascii="Verdana" w:hAnsi="Verdana"/>
          <w:color w:val="000000"/>
          <w:sz w:val="20"/>
          <w:lang w:val="fr-FR"/>
        </w:rPr>
        <w:t>’</w:t>
      </w:r>
      <w:r w:rsidRPr="003C67B1">
        <w:rPr>
          <w:rFonts w:ascii="Verdana" w:hAnsi="Verdana"/>
          <w:color w:val="000000"/>
          <w:sz w:val="20"/>
          <w:lang w:val="fr-FR"/>
        </w:rPr>
        <w:t xml:space="preserve">été. Auquel cas, les dates du Comté devaient avoir une dizaine de jours </w:t>
      </w:r>
      <w:r w:rsidRPr="003C67B1">
        <w:rPr>
          <w:rFonts w:ascii="Verdana" w:hAnsi="Verdana"/>
          <w:color w:val="000000"/>
          <w:sz w:val="20"/>
          <w:lang w:val="fr-FR"/>
        </w:rPr>
        <w:lastRenderedPageBreak/>
        <w:t>d</w:t>
      </w:r>
      <w:r w:rsidR="0083157B" w:rsidRPr="003C67B1">
        <w:rPr>
          <w:rFonts w:ascii="Verdana" w:hAnsi="Verdana"/>
          <w:color w:val="000000"/>
          <w:sz w:val="20"/>
          <w:lang w:val="fr-FR"/>
        </w:rPr>
        <w:t>’</w:t>
      </w:r>
      <w:r w:rsidRPr="003C67B1">
        <w:rPr>
          <w:rFonts w:ascii="Verdana" w:hAnsi="Verdana"/>
          <w:color w:val="000000"/>
          <w:sz w:val="20"/>
          <w:lang w:val="fr-FR"/>
        </w:rPr>
        <w:t>avance sur les nôtres, et notre Nouvel An correspondait plus ou moins au 9 janvier du Comté.</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w:t>
      </w:r>
      <w:r w:rsidR="0083157B" w:rsidRPr="003C67B1">
        <w:rPr>
          <w:rFonts w:ascii="Verdana" w:hAnsi="Verdana"/>
          <w:color w:val="000000"/>
          <w:sz w:val="20"/>
          <w:lang w:val="fr-FR"/>
        </w:rPr>
        <w:t>’</w:t>
      </w:r>
      <w:r w:rsidRPr="003C67B1">
        <w:rPr>
          <w:rFonts w:ascii="Verdana" w:hAnsi="Verdana"/>
          <w:color w:val="000000"/>
          <w:sz w:val="20"/>
          <w:lang w:val="fr-FR"/>
        </w:rPr>
        <w:t>agissant des mois, l</w:t>
      </w:r>
      <w:r w:rsidR="0083157B" w:rsidRPr="003C67B1">
        <w:rPr>
          <w:rFonts w:ascii="Verdana" w:hAnsi="Verdana"/>
          <w:color w:val="000000"/>
          <w:sz w:val="20"/>
          <w:lang w:val="fr-FR"/>
        </w:rPr>
        <w:t>’</w:t>
      </w:r>
      <w:r w:rsidRPr="003C67B1">
        <w:rPr>
          <w:rFonts w:ascii="Verdana" w:hAnsi="Verdana"/>
          <w:color w:val="000000"/>
          <w:sz w:val="20"/>
          <w:lang w:val="fr-FR"/>
        </w:rPr>
        <w:t>usage occidentalien conservait le plus souvent la forme quenya, comme le latin apparaît aujourd</w:t>
      </w:r>
      <w:r w:rsidR="0083157B" w:rsidRPr="003C67B1">
        <w:rPr>
          <w:rFonts w:ascii="Verdana" w:hAnsi="Verdana"/>
          <w:color w:val="000000"/>
          <w:sz w:val="20"/>
          <w:lang w:val="fr-FR"/>
        </w:rPr>
        <w:t>’</w:t>
      </w:r>
      <w:r w:rsidRPr="003C67B1">
        <w:rPr>
          <w:rFonts w:ascii="Verdana" w:hAnsi="Verdana"/>
          <w:color w:val="000000"/>
          <w:sz w:val="20"/>
          <w:lang w:val="fr-FR"/>
        </w:rPr>
        <w:t>hui dans nombre de langues étrangères. Ces noms étaient</w:t>
      </w:r>
      <w:r w:rsidR="00A17C43" w:rsidRPr="003C67B1">
        <w:rPr>
          <w:rFonts w:ascii="Verdana" w:hAnsi="Verdana"/>
          <w:color w:val="000000"/>
          <w:sz w:val="20"/>
          <w:lang w:val="fr-FR"/>
        </w:rPr>
        <w:t xml:space="preserve">: </w:t>
      </w:r>
      <w:r w:rsidRPr="003C67B1">
        <w:rPr>
          <w:rFonts w:ascii="Verdana" w:hAnsi="Verdana"/>
          <w:i/>
          <w:iCs/>
          <w:color w:val="000000"/>
          <w:sz w:val="20"/>
          <w:lang w:val="fr-FR"/>
        </w:rPr>
        <w:t>narvinyë</w:t>
      </w:r>
      <w:r w:rsidR="0083157B" w:rsidRPr="003C67B1">
        <w:rPr>
          <w:rFonts w:ascii="Verdana" w:hAnsi="Verdana"/>
          <w:color w:val="000000"/>
          <w:sz w:val="20"/>
          <w:lang w:val="fr-FR"/>
        </w:rPr>
        <w:t xml:space="preserve">, </w:t>
      </w:r>
      <w:r w:rsidRPr="003C67B1">
        <w:rPr>
          <w:rFonts w:ascii="Verdana" w:hAnsi="Verdana"/>
          <w:i/>
          <w:iCs/>
          <w:color w:val="000000"/>
          <w:sz w:val="20"/>
          <w:lang w:val="fr-FR"/>
        </w:rPr>
        <w:t>nénimë</w:t>
      </w:r>
      <w:r w:rsidR="0083157B" w:rsidRPr="003C67B1">
        <w:rPr>
          <w:rFonts w:ascii="Verdana" w:hAnsi="Verdana"/>
          <w:color w:val="000000"/>
          <w:sz w:val="20"/>
          <w:lang w:val="fr-FR"/>
        </w:rPr>
        <w:t xml:space="preserve">, </w:t>
      </w:r>
      <w:r w:rsidRPr="003C67B1">
        <w:rPr>
          <w:rFonts w:ascii="Verdana" w:hAnsi="Verdana"/>
          <w:i/>
          <w:iCs/>
          <w:color w:val="000000"/>
          <w:sz w:val="20"/>
          <w:lang w:val="fr-FR"/>
        </w:rPr>
        <w:t>súlimë</w:t>
      </w:r>
      <w:r w:rsidR="0083157B" w:rsidRPr="003C67B1">
        <w:rPr>
          <w:rFonts w:ascii="Verdana" w:hAnsi="Verdana"/>
          <w:color w:val="000000"/>
          <w:sz w:val="20"/>
          <w:lang w:val="fr-FR"/>
        </w:rPr>
        <w:t xml:space="preserve">, </w:t>
      </w:r>
      <w:r w:rsidRPr="003C67B1">
        <w:rPr>
          <w:rFonts w:ascii="Verdana" w:hAnsi="Verdana"/>
          <w:i/>
          <w:iCs/>
          <w:color w:val="000000"/>
          <w:sz w:val="20"/>
          <w:lang w:val="fr-FR"/>
        </w:rPr>
        <w:t>víressë</w:t>
      </w:r>
      <w:r w:rsidR="0083157B" w:rsidRPr="003C67B1">
        <w:rPr>
          <w:rFonts w:ascii="Verdana" w:hAnsi="Verdana"/>
          <w:color w:val="000000"/>
          <w:sz w:val="20"/>
          <w:lang w:val="fr-FR"/>
        </w:rPr>
        <w:t xml:space="preserve">, </w:t>
      </w:r>
      <w:r w:rsidRPr="003C67B1">
        <w:rPr>
          <w:rFonts w:ascii="Verdana" w:hAnsi="Verdana"/>
          <w:i/>
          <w:iCs/>
          <w:color w:val="000000"/>
          <w:sz w:val="20"/>
          <w:lang w:val="fr-FR"/>
        </w:rPr>
        <w:t>lótessë</w:t>
      </w:r>
      <w:r w:rsidR="0083157B" w:rsidRPr="003C67B1">
        <w:rPr>
          <w:rFonts w:ascii="Verdana" w:hAnsi="Verdana"/>
          <w:color w:val="000000"/>
          <w:sz w:val="20"/>
          <w:lang w:val="fr-FR"/>
        </w:rPr>
        <w:t xml:space="preserve">, </w:t>
      </w:r>
      <w:r w:rsidRPr="003C67B1">
        <w:rPr>
          <w:rFonts w:ascii="Verdana" w:hAnsi="Verdana"/>
          <w:i/>
          <w:iCs/>
          <w:color w:val="000000"/>
          <w:sz w:val="20"/>
          <w:lang w:val="fr-FR"/>
        </w:rPr>
        <w:t>nárië</w:t>
      </w:r>
      <w:r w:rsidR="0083157B" w:rsidRPr="003C67B1">
        <w:rPr>
          <w:rFonts w:ascii="Verdana" w:hAnsi="Verdana"/>
          <w:color w:val="000000"/>
          <w:sz w:val="20"/>
          <w:lang w:val="fr-FR"/>
        </w:rPr>
        <w:t xml:space="preserve">, </w:t>
      </w:r>
      <w:r w:rsidRPr="003C67B1">
        <w:rPr>
          <w:rFonts w:ascii="Verdana" w:hAnsi="Verdana"/>
          <w:i/>
          <w:iCs/>
          <w:color w:val="000000"/>
          <w:sz w:val="20"/>
          <w:lang w:val="fr-FR"/>
        </w:rPr>
        <w:t>cermië</w:t>
      </w:r>
      <w:r w:rsidR="0083157B" w:rsidRPr="003C67B1">
        <w:rPr>
          <w:rFonts w:ascii="Verdana" w:hAnsi="Verdana"/>
          <w:color w:val="000000"/>
          <w:sz w:val="20"/>
          <w:lang w:val="fr-FR"/>
        </w:rPr>
        <w:t xml:space="preserve">, </w:t>
      </w:r>
      <w:r w:rsidRPr="003C67B1">
        <w:rPr>
          <w:rFonts w:ascii="Verdana" w:hAnsi="Verdana"/>
          <w:i/>
          <w:iCs/>
          <w:color w:val="000000"/>
          <w:sz w:val="20"/>
          <w:lang w:val="fr-FR"/>
        </w:rPr>
        <w:t>úrimë</w:t>
      </w:r>
      <w:r w:rsidR="0083157B" w:rsidRPr="003C67B1">
        <w:rPr>
          <w:rFonts w:ascii="Verdana" w:hAnsi="Verdana"/>
          <w:color w:val="000000"/>
          <w:sz w:val="20"/>
          <w:lang w:val="fr-FR"/>
        </w:rPr>
        <w:t xml:space="preserve">, </w:t>
      </w:r>
      <w:r w:rsidRPr="003C67B1">
        <w:rPr>
          <w:rFonts w:ascii="Verdana" w:hAnsi="Verdana"/>
          <w:i/>
          <w:iCs/>
          <w:color w:val="000000"/>
          <w:sz w:val="20"/>
          <w:lang w:val="fr-FR"/>
        </w:rPr>
        <w:t>yavannië</w:t>
      </w:r>
      <w:r w:rsidR="0083157B" w:rsidRPr="003C67B1">
        <w:rPr>
          <w:rFonts w:ascii="Verdana" w:hAnsi="Verdana"/>
          <w:color w:val="000000"/>
          <w:sz w:val="20"/>
          <w:lang w:val="fr-FR"/>
        </w:rPr>
        <w:t xml:space="preserve">, </w:t>
      </w:r>
      <w:r w:rsidRPr="003C67B1">
        <w:rPr>
          <w:rFonts w:ascii="Verdana" w:hAnsi="Verdana"/>
          <w:i/>
          <w:iCs/>
          <w:color w:val="000000"/>
          <w:sz w:val="20"/>
          <w:lang w:val="fr-FR"/>
        </w:rPr>
        <w:t>narquelië</w:t>
      </w:r>
      <w:r w:rsidR="0083157B" w:rsidRPr="003C67B1">
        <w:rPr>
          <w:rFonts w:ascii="Verdana" w:hAnsi="Verdana"/>
          <w:color w:val="000000"/>
          <w:sz w:val="20"/>
          <w:lang w:val="fr-FR"/>
        </w:rPr>
        <w:t xml:space="preserve">, </w:t>
      </w:r>
      <w:r w:rsidRPr="003C67B1">
        <w:rPr>
          <w:rFonts w:ascii="Verdana" w:hAnsi="Verdana"/>
          <w:i/>
          <w:iCs/>
          <w:color w:val="000000"/>
          <w:sz w:val="20"/>
          <w:lang w:val="fr-FR"/>
        </w:rPr>
        <w:t>hísimë</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ringarë</w:t>
      </w:r>
      <w:r w:rsidR="0083157B" w:rsidRPr="003C67B1">
        <w:rPr>
          <w:rFonts w:ascii="Verdana" w:hAnsi="Verdana"/>
          <w:color w:val="000000"/>
          <w:sz w:val="20"/>
          <w:lang w:val="fr-FR"/>
        </w:rPr>
        <w:t xml:space="preserve">. </w:t>
      </w:r>
      <w:r w:rsidRPr="003C67B1">
        <w:rPr>
          <w:rFonts w:ascii="Verdana" w:hAnsi="Verdana"/>
          <w:color w:val="000000"/>
          <w:sz w:val="20"/>
          <w:lang w:val="fr-FR"/>
        </w:rPr>
        <w:t>Les noms sindarins (que seuls les Dúnedain utilisaient) étaient</w:t>
      </w:r>
      <w:r w:rsidR="00A17C43" w:rsidRPr="003C67B1">
        <w:rPr>
          <w:rFonts w:ascii="Verdana" w:hAnsi="Verdana"/>
          <w:color w:val="000000"/>
          <w:sz w:val="20"/>
          <w:lang w:val="fr-FR"/>
        </w:rPr>
        <w:t xml:space="preserve">: </w:t>
      </w:r>
      <w:r w:rsidRPr="003C67B1">
        <w:rPr>
          <w:rFonts w:ascii="Verdana" w:hAnsi="Verdana"/>
          <w:i/>
          <w:iCs/>
          <w:color w:val="000000"/>
          <w:sz w:val="20"/>
          <w:lang w:val="fr-FR"/>
        </w:rPr>
        <w:t>narwain</w:t>
      </w:r>
      <w:r w:rsidR="0083157B" w:rsidRPr="003C67B1">
        <w:rPr>
          <w:rFonts w:ascii="Verdana" w:hAnsi="Verdana"/>
          <w:color w:val="000000"/>
          <w:sz w:val="20"/>
          <w:lang w:val="fr-FR"/>
        </w:rPr>
        <w:t xml:space="preserve">, </w:t>
      </w:r>
      <w:r w:rsidRPr="003C67B1">
        <w:rPr>
          <w:rFonts w:ascii="Verdana" w:hAnsi="Verdana"/>
          <w:i/>
          <w:iCs/>
          <w:color w:val="000000"/>
          <w:sz w:val="20"/>
          <w:lang w:val="fr-FR"/>
        </w:rPr>
        <w:t>nínui</w:t>
      </w:r>
      <w:r w:rsidR="0083157B" w:rsidRPr="003C67B1">
        <w:rPr>
          <w:rFonts w:ascii="Verdana" w:hAnsi="Verdana"/>
          <w:color w:val="000000"/>
          <w:sz w:val="20"/>
          <w:lang w:val="fr-FR"/>
        </w:rPr>
        <w:t xml:space="preserve">, </w:t>
      </w:r>
      <w:r w:rsidRPr="003C67B1">
        <w:rPr>
          <w:rFonts w:ascii="Verdana" w:hAnsi="Verdana"/>
          <w:i/>
          <w:iCs/>
          <w:color w:val="000000"/>
          <w:sz w:val="20"/>
          <w:lang w:val="fr-FR"/>
        </w:rPr>
        <w:t>gwaeron</w:t>
      </w:r>
      <w:r w:rsidR="0083157B" w:rsidRPr="003C67B1">
        <w:rPr>
          <w:rFonts w:ascii="Verdana" w:hAnsi="Verdana"/>
          <w:color w:val="000000"/>
          <w:sz w:val="20"/>
          <w:lang w:val="fr-FR"/>
        </w:rPr>
        <w:t xml:space="preserve">, </w:t>
      </w:r>
      <w:r w:rsidRPr="003C67B1">
        <w:rPr>
          <w:rFonts w:ascii="Verdana" w:hAnsi="Verdana"/>
          <w:i/>
          <w:iCs/>
          <w:color w:val="000000"/>
          <w:sz w:val="20"/>
          <w:lang w:val="fr-FR"/>
        </w:rPr>
        <w:t>gwirith</w:t>
      </w:r>
      <w:r w:rsidR="0083157B" w:rsidRPr="003C67B1">
        <w:rPr>
          <w:rFonts w:ascii="Verdana" w:hAnsi="Verdana"/>
          <w:color w:val="000000"/>
          <w:sz w:val="20"/>
          <w:lang w:val="fr-FR"/>
        </w:rPr>
        <w:t xml:space="preserve">, </w:t>
      </w:r>
      <w:r w:rsidRPr="003C67B1">
        <w:rPr>
          <w:rFonts w:ascii="Verdana" w:hAnsi="Verdana"/>
          <w:i/>
          <w:iCs/>
          <w:color w:val="000000"/>
          <w:sz w:val="20"/>
          <w:lang w:val="fr-FR"/>
        </w:rPr>
        <w:t>lothron</w:t>
      </w:r>
      <w:r w:rsidR="0083157B" w:rsidRPr="003C67B1">
        <w:rPr>
          <w:rFonts w:ascii="Verdana" w:hAnsi="Verdana"/>
          <w:color w:val="000000"/>
          <w:sz w:val="20"/>
          <w:lang w:val="fr-FR"/>
        </w:rPr>
        <w:t xml:space="preserve">, </w:t>
      </w:r>
      <w:r w:rsidRPr="003C67B1">
        <w:rPr>
          <w:rFonts w:ascii="Verdana" w:hAnsi="Verdana"/>
          <w:i/>
          <w:iCs/>
          <w:color w:val="000000"/>
          <w:sz w:val="20"/>
          <w:lang w:val="fr-FR"/>
        </w:rPr>
        <w:t>nórui</w:t>
      </w:r>
      <w:r w:rsidR="0083157B" w:rsidRPr="003C67B1">
        <w:rPr>
          <w:rFonts w:ascii="Verdana" w:hAnsi="Verdana"/>
          <w:color w:val="000000"/>
          <w:sz w:val="20"/>
          <w:lang w:val="fr-FR"/>
        </w:rPr>
        <w:t xml:space="preserve">, </w:t>
      </w:r>
      <w:r w:rsidRPr="003C67B1">
        <w:rPr>
          <w:rFonts w:ascii="Verdana" w:hAnsi="Verdana"/>
          <w:i/>
          <w:iCs/>
          <w:color w:val="000000"/>
          <w:sz w:val="20"/>
          <w:lang w:val="fr-FR"/>
        </w:rPr>
        <w:t>cerveth</w:t>
      </w:r>
      <w:r w:rsidR="0083157B" w:rsidRPr="003C67B1">
        <w:rPr>
          <w:rFonts w:ascii="Verdana" w:hAnsi="Verdana"/>
          <w:color w:val="000000"/>
          <w:sz w:val="20"/>
          <w:lang w:val="fr-FR"/>
        </w:rPr>
        <w:t xml:space="preserve">, </w:t>
      </w:r>
      <w:r w:rsidRPr="003C67B1">
        <w:rPr>
          <w:rFonts w:ascii="Verdana" w:hAnsi="Verdana"/>
          <w:i/>
          <w:iCs/>
          <w:color w:val="000000"/>
          <w:sz w:val="20"/>
          <w:lang w:val="fr-FR"/>
        </w:rPr>
        <w:t>úrui</w:t>
      </w:r>
      <w:r w:rsidR="0083157B" w:rsidRPr="003C67B1">
        <w:rPr>
          <w:rFonts w:ascii="Verdana" w:hAnsi="Verdana"/>
          <w:color w:val="000000"/>
          <w:sz w:val="20"/>
          <w:lang w:val="fr-FR"/>
        </w:rPr>
        <w:t xml:space="preserve">, </w:t>
      </w:r>
      <w:r w:rsidRPr="003C67B1">
        <w:rPr>
          <w:rFonts w:ascii="Verdana" w:hAnsi="Verdana"/>
          <w:i/>
          <w:iCs/>
          <w:color w:val="000000"/>
          <w:sz w:val="20"/>
          <w:lang w:val="fr-FR"/>
        </w:rPr>
        <w:t>ivanneth</w:t>
      </w:r>
      <w:r w:rsidR="0083157B" w:rsidRPr="003C67B1">
        <w:rPr>
          <w:rFonts w:ascii="Verdana" w:hAnsi="Verdana"/>
          <w:color w:val="000000"/>
          <w:sz w:val="20"/>
          <w:lang w:val="fr-FR"/>
        </w:rPr>
        <w:t xml:space="preserve">, </w:t>
      </w:r>
      <w:r w:rsidRPr="003C67B1">
        <w:rPr>
          <w:rFonts w:ascii="Verdana" w:hAnsi="Verdana"/>
          <w:i/>
          <w:iCs/>
          <w:color w:val="000000"/>
          <w:sz w:val="20"/>
          <w:lang w:val="fr-FR"/>
        </w:rPr>
        <w:t>narbeleth</w:t>
      </w:r>
      <w:r w:rsidR="0083157B" w:rsidRPr="003C67B1">
        <w:rPr>
          <w:rFonts w:ascii="Verdana" w:hAnsi="Verdana"/>
          <w:color w:val="000000"/>
          <w:sz w:val="20"/>
          <w:lang w:val="fr-FR"/>
        </w:rPr>
        <w:t xml:space="preserve">, </w:t>
      </w:r>
      <w:r w:rsidRPr="003C67B1">
        <w:rPr>
          <w:rFonts w:ascii="Verdana" w:hAnsi="Verdana"/>
          <w:i/>
          <w:iCs/>
          <w:color w:val="000000"/>
          <w:sz w:val="20"/>
          <w:lang w:val="fr-FR"/>
        </w:rPr>
        <w:t>hithui</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girithron</w:t>
      </w:r>
      <w:r w:rsidR="00A17C43" w:rsidRPr="003C67B1">
        <w:rPr>
          <w:rFonts w:ascii="Verdana" w:hAnsi="Verdana"/>
          <w:color w:val="000000"/>
          <w:sz w:val="20"/>
          <w:lang w:val="fr-FR"/>
        </w:rPr>
        <w:t>.</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Sur ce point de nomenclature, toutefois, les Hobbits, tant du Comté que de Brie, ne se conformaient pas à l</w:t>
      </w:r>
      <w:r w:rsidR="0083157B" w:rsidRPr="003C67B1">
        <w:rPr>
          <w:rFonts w:ascii="Verdana" w:hAnsi="Verdana"/>
          <w:color w:val="000000"/>
          <w:sz w:val="20"/>
          <w:lang w:val="fr-FR"/>
        </w:rPr>
        <w:t>’</w:t>
      </w:r>
      <w:r w:rsidRPr="003C67B1">
        <w:rPr>
          <w:rFonts w:ascii="Verdana" w:hAnsi="Verdana"/>
          <w:color w:val="000000"/>
          <w:sz w:val="20"/>
          <w:lang w:val="fr-FR"/>
        </w:rPr>
        <w:t>usage occidentalien, mais conservaient des noms traditionnels tout à fait particuliers, hérités, semble</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des Hommes des vaux de l</w:t>
      </w:r>
      <w:r w:rsidR="0083157B" w:rsidRPr="003C67B1">
        <w:rPr>
          <w:rFonts w:ascii="Verdana" w:hAnsi="Verdana"/>
          <w:color w:val="000000"/>
          <w:sz w:val="20"/>
          <w:lang w:val="fr-FR"/>
        </w:rPr>
        <w:t>’</w:t>
      </w:r>
      <w:r w:rsidRPr="003C67B1">
        <w:rPr>
          <w:rFonts w:ascii="Verdana" w:hAnsi="Verdana"/>
          <w:color w:val="000000"/>
          <w:sz w:val="20"/>
          <w:lang w:val="fr-FR"/>
        </w:rPr>
        <w:t>Anduin dans l</w:t>
      </w:r>
      <w:r w:rsidR="0083157B" w:rsidRPr="003C67B1">
        <w:rPr>
          <w:rFonts w:ascii="Verdana" w:hAnsi="Verdana"/>
          <w:color w:val="000000"/>
          <w:sz w:val="20"/>
          <w:lang w:val="fr-FR"/>
        </w:rPr>
        <w:t>’</w:t>
      </w:r>
      <w:r w:rsidRPr="003C67B1">
        <w:rPr>
          <w:rFonts w:ascii="Verdana" w:hAnsi="Verdana"/>
          <w:color w:val="000000"/>
          <w:sz w:val="20"/>
          <w:lang w:val="fr-FR"/>
        </w:rPr>
        <w:t>antiquité</w:t>
      </w:r>
      <w:r w:rsidR="00A17C43" w:rsidRPr="003C67B1">
        <w:rPr>
          <w:rFonts w:ascii="Verdana" w:hAnsi="Verdana"/>
          <w:color w:val="000000"/>
          <w:sz w:val="20"/>
          <w:lang w:val="fr-FR"/>
        </w:rPr>
        <w:t xml:space="preserve">; </w:t>
      </w:r>
      <w:r w:rsidRPr="003C67B1">
        <w:rPr>
          <w:rFonts w:ascii="Verdana" w:hAnsi="Verdana"/>
          <w:color w:val="000000"/>
          <w:sz w:val="20"/>
          <w:lang w:val="fr-FR"/>
        </w:rPr>
        <w:t>des noms similaires se retrouvaient, à tout le moins, au Val et au Rohan (cf. les commentaires sur les langues, III 50</w:t>
      </w:r>
      <w:r w:rsidR="00A17C43" w:rsidRPr="003C67B1">
        <w:rPr>
          <w:rFonts w:ascii="Verdana" w:hAnsi="Verdana"/>
          <w:color w:val="000000"/>
          <w:sz w:val="20"/>
          <w:lang w:val="fr-FR"/>
        </w:rPr>
        <w:t>1—5</w:t>
      </w:r>
      <w:r w:rsidRPr="003C67B1">
        <w:rPr>
          <w:rFonts w:ascii="Verdana" w:hAnsi="Verdana"/>
          <w:color w:val="000000"/>
          <w:sz w:val="20"/>
          <w:lang w:val="fr-FR"/>
        </w:rPr>
        <w:t>02, 50</w:t>
      </w:r>
      <w:r w:rsidR="00A17C43" w:rsidRPr="003C67B1">
        <w:rPr>
          <w:rFonts w:ascii="Verdana" w:hAnsi="Verdana"/>
          <w:color w:val="000000"/>
          <w:sz w:val="20"/>
          <w:lang w:val="fr-FR"/>
        </w:rPr>
        <w:t>9—5</w:t>
      </w:r>
      <w:r w:rsidRPr="003C67B1">
        <w:rPr>
          <w:rFonts w:ascii="Verdana" w:hAnsi="Verdana"/>
          <w:color w:val="000000"/>
          <w:sz w:val="20"/>
          <w:lang w:val="fr-FR"/>
        </w:rPr>
        <w:t>11). La signification de ces noms, inventés par les Hommes, était bien oubliée des Hobbits de façon générale, même lorsqu</w:t>
      </w:r>
      <w:r w:rsidR="0083157B" w:rsidRPr="003C67B1">
        <w:rPr>
          <w:rFonts w:ascii="Verdana" w:hAnsi="Verdana"/>
          <w:color w:val="000000"/>
          <w:sz w:val="20"/>
          <w:lang w:val="fr-FR"/>
        </w:rPr>
        <w:t>’</w:t>
      </w:r>
      <w:r w:rsidRPr="003C67B1">
        <w:rPr>
          <w:rFonts w:ascii="Verdana" w:hAnsi="Verdana"/>
          <w:color w:val="000000"/>
          <w:sz w:val="20"/>
          <w:lang w:val="fr-FR"/>
        </w:rPr>
        <w:t>ils l</w:t>
      </w:r>
      <w:r w:rsidR="0083157B" w:rsidRPr="003C67B1">
        <w:rPr>
          <w:rFonts w:ascii="Verdana" w:hAnsi="Verdana"/>
          <w:color w:val="000000"/>
          <w:sz w:val="20"/>
          <w:lang w:val="fr-FR"/>
        </w:rPr>
        <w:t>’</w:t>
      </w:r>
      <w:r w:rsidRPr="003C67B1">
        <w:rPr>
          <w:rFonts w:ascii="Verdana" w:hAnsi="Verdana"/>
          <w:color w:val="000000"/>
          <w:sz w:val="20"/>
          <w:lang w:val="fr-FR"/>
        </w:rPr>
        <w:t>avaient déjà sue</w:t>
      </w:r>
      <w:r w:rsidR="00A17C43" w:rsidRPr="003C67B1">
        <w:rPr>
          <w:rFonts w:ascii="Verdana" w:hAnsi="Verdana"/>
          <w:color w:val="000000"/>
          <w:sz w:val="20"/>
          <w:lang w:val="fr-FR"/>
        </w:rPr>
        <w:t xml:space="preserve">; </w:t>
      </w:r>
      <w:r w:rsidRPr="003C67B1">
        <w:rPr>
          <w:rFonts w:ascii="Verdana" w:hAnsi="Verdana"/>
          <w:color w:val="000000"/>
          <w:sz w:val="20"/>
          <w:lang w:val="fr-FR"/>
        </w:rPr>
        <w:t>conséquemment, la forme de ces noms était passablement corrompue</w:t>
      </w:r>
      <w:r w:rsidR="00A17C43" w:rsidRPr="003C67B1">
        <w:rPr>
          <w:rFonts w:ascii="Verdana" w:hAnsi="Verdana"/>
          <w:color w:val="000000"/>
          <w:sz w:val="20"/>
          <w:lang w:val="fr-FR"/>
        </w:rPr>
        <w:t xml:space="preserve">: </w:t>
      </w:r>
      <w:r w:rsidRPr="003C67B1">
        <w:rPr>
          <w:rFonts w:ascii="Verdana" w:hAnsi="Verdana"/>
          <w:i/>
          <w:iCs/>
          <w:color w:val="000000"/>
          <w:sz w:val="20"/>
          <w:lang w:val="fr-FR"/>
        </w:rPr>
        <w:t>math</w:t>
      </w:r>
      <w:r w:rsidR="0083157B" w:rsidRPr="003C67B1">
        <w:rPr>
          <w:rFonts w:ascii="Verdana" w:hAnsi="Verdana"/>
          <w:color w:val="000000"/>
          <w:sz w:val="20"/>
          <w:lang w:val="fr-FR"/>
        </w:rPr>
        <w:t xml:space="preserve">, </w:t>
      </w:r>
      <w:r w:rsidRPr="003C67B1">
        <w:rPr>
          <w:rFonts w:ascii="Verdana" w:hAnsi="Verdana"/>
          <w:color w:val="000000"/>
          <w:sz w:val="20"/>
          <w:lang w:val="fr-FR"/>
        </w:rPr>
        <w:t>par exemple, en finale de quelques</w:t>
      </w:r>
      <w:r w:rsidR="00A17C43" w:rsidRPr="003C67B1">
        <w:rPr>
          <w:rFonts w:ascii="Verdana" w:hAnsi="Verdana"/>
          <w:color w:val="000000"/>
          <w:sz w:val="20"/>
          <w:lang w:val="fr-FR"/>
        </w:rPr>
        <w:t>-</w:t>
      </w:r>
      <w:r w:rsidRPr="003C67B1">
        <w:rPr>
          <w:rFonts w:ascii="Verdana" w:hAnsi="Verdana"/>
          <w:color w:val="000000"/>
          <w:sz w:val="20"/>
          <w:lang w:val="fr-FR"/>
        </w:rPr>
        <w:t xml:space="preserve">uns, est une réduction de </w:t>
      </w:r>
      <w:r w:rsidRPr="003C67B1">
        <w:rPr>
          <w:rFonts w:ascii="Verdana" w:hAnsi="Verdana"/>
          <w:i/>
          <w:iCs/>
          <w:color w:val="000000"/>
          <w:sz w:val="20"/>
          <w:lang w:val="fr-FR"/>
        </w:rPr>
        <w:t>monath</w:t>
      </w:r>
      <w:r w:rsidR="00A17C43" w:rsidRPr="003C67B1">
        <w:rPr>
          <w:rFonts w:ascii="Verdana" w:hAnsi="Verdana"/>
          <w:color w:val="000000"/>
          <w:sz w:val="20"/>
          <w:lang w:val="fr-FR"/>
        </w:rPr>
        <w:t>.</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Les noms des mois du Comté figurent sur le Calendrier. Soulignons que </w:t>
      </w:r>
      <w:r w:rsidRPr="003C67B1">
        <w:rPr>
          <w:rFonts w:ascii="Verdana" w:hAnsi="Verdana"/>
          <w:i/>
          <w:iCs/>
          <w:color w:val="000000"/>
          <w:sz w:val="20"/>
          <w:lang w:val="fr-FR"/>
        </w:rPr>
        <w:t>solmath</w:t>
      </w:r>
      <w:r w:rsidR="0083157B" w:rsidRPr="003C67B1">
        <w:rPr>
          <w:rFonts w:ascii="Verdana" w:hAnsi="Verdana"/>
          <w:color w:val="000000"/>
          <w:sz w:val="20"/>
          <w:lang w:val="fr-FR"/>
        </w:rPr>
        <w:t xml:space="preserve"> </w:t>
      </w:r>
      <w:r w:rsidRPr="003C67B1">
        <w:rPr>
          <w:rFonts w:ascii="Verdana" w:hAnsi="Verdana"/>
          <w:color w:val="000000"/>
          <w:sz w:val="20"/>
          <w:lang w:val="fr-FR"/>
        </w:rPr>
        <w:t>se prononçait habituellement (et s</w:t>
      </w:r>
      <w:r w:rsidR="0083157B" w:rsidRPr="003C67B1">
        <w:rPr>
          <w:rFonts w:ascii="Verdana" w:hAnsi="Verdana"/>
          <w:color w:val="000000"/>
          <w:sz w:val="20"/>
          <w:lang w:val="fr-FR"/>
        </w:rPr>
        <w:t>’</w:t>
      </w:r>
      <w:r w:rsidRPr="003C67B1">
        <w:rPr>
          <w:rFonts w:ascii="Verdana" w:hAnsi="Verdana"/>
          <w:color w:val="000000"/>
          <w:sz w:val="20"/>
          <w:lang w:val="fr-FR"/>
        </w:rPr>
        <w:t xml:space="preserve">écrivait parfois) </w:t>
      </w:r>
      <w:r w:rsidRPr="003C67B1">
        <w:rPr>
          <w:rFonts w:ascii="Verdana" w:hAnsi="Verdana"/>
          <w:i/>
          <w:iCs/>
          <w:color w:val="000000"/>
          <w:sz w:val="20"/>
          <w:lang w:val="fr-FR"/>
        </w:rPr>
        <w:t>somath</w:t>
      </w:r>
      <w:r w:rsidR="00A17C43" w:rsidRPr="003C67B1">
        <w:rPr>
          <w:rFonts w:ascii="Verdana" w:hAnsi="Verdana"/>
          <w:color w:val="000000"/>
          <w:sz w:val="20"/>
          <w:lang w:val="fr-FR"/>
        </w:rPr>
        <w:t xml:space="preserve">; </w:t>
      </w:r>
      <w:r w:rsidRPr="003C67B1">
        <w:rPr>
          <w:rFonts w:ascii="Verdana" w:hAnsi="Verdana"/>
          <w:i/>
          <w:iCs/>
          <w:color w:val="000000"/>
          <w:sz w:val="20"/>
          <w:lang w:val="fr-FR"/>
        </w:rPr>
        <w:t>thrimidge</w:t>
      </w:r>
      <w:r w:rsidR="0083157B" w:rsidRPr="003C67B1">
        <w:rPr>
          <w:rFonts w:ascii="Verdana" w:hAnsi="Verdana"/>
          <w:color w:val="000000"/>
          <w:sz w:val="20"/>
          <w:lang w:val="fr-FR"/>
        </w:rPr>
        <w:t xml:space="preserve"> </w:t>
      </w:r>
      <w:r w:rsidRPr="003C67B1">
        <w:rPr>
          <w:rFonts w:ascii="Verdana" w:hAnsi="Verdana"/>
          <w:color w:val="000000"/>
          <w:sz w:val="20"/>
          <w:lang w:val="fr-FR"/>
        </w:rPr>
        <w:t>s</w:t>
      </w:r>
      <w:r w:rsidR="0083157B" w:rsidRPr="003C67B1">
        <w:rPr>
          <w:rFonts w:ascii="Verdana" w:hAnsi="Verdana"/>
          <w:color w:val="000000"/>
          <w:sz w:val="20"/>
          <w:lang w:val="fr-FR"/>
        </w:rPr>
        <w:t>’</w:t>
      </w:r>
      <w:r w:rsidRPr="003C67B1">
        <w:rPr>
          <w:rFonts w:ascii="Verdana" w:hAnsi="Verdana"/>
          <w:color w:val="000000"/>
          <w:sz w:val="20"/>
          <w:lang w:val="fr-FR"/>
        </w:rPr>
        <w:t xml:space="preserve">écrivait souvent </w:t>
      </w:r>
      <w:r w:rsidRPr="003C67B1">
        <w:rPr>
          <w:rFonts w:ascii="Verdana" w:hAnsi="Verdana"/>
          <w:i/>
          <w:iCs/>
          <w:color w:val="000000"/>
          <w:sz w:val="20"/>
          <w:lang w:val="fr-FR"/>
        </w:rPr>
        <w:t>thrimich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(anciennement </w:t>
      </w:r>
      <w:r w:rsidRPr="003C67B1">
        <w:rPr>
          <w:rFonts w:ascii="Verdana" w:hAnsi="Verdana"/>
          <w:i/>
          <w:iCs/>
          <w:color w:val="000000"/>
          <w:sz w:val="20"/>
          <w:lang w:val="fr-FR"/>
        </w:rPr>
        <w:t>thrimilch</w:t>
      </w:r>
      <w:r w:rsidRPr="003C67B1">
        <w:rPr>
          <w:rFonts w:ascii="Verdana" w:hAnsi="Verdana"/>
          <w:color w:val="000000"/>
          <w:sz w:val="20"/>
          <w:lang w:val="fr-FR"/>
        </w:rPr>
        <w:t xml:space="preserve"> )</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blotmath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se prononçait </w:t>
      </w:r>
      <w:r w:rsidRPr="003C67B1">
        <w:rPr>
          <w:rFonts w:ascii="Verdana" w:hAnsi="Verdana"/>
          <w:i/>
          <w:iCs/>
          <w:color w:val="000000"/>
          <w:sz w:val="20"/>
          <w:lang w:val="fr-FR"/>
        </w:rPr>
        <w:t>blodmath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blommath</w:t>
      </w:r>
      <w:r w:rsidR="0083157B" w:rsidRPr="003C67B1">
        <w:rPr>
          <w:rFonts w:ascii="Verdana" w:hAnsi="Verdana"/>
          <w:color w:val="000000"/>
          <w:sz w:val="20"/>
          <w:lang w:val="fr-FR"/>
        </w:rPr>
        <w:t xml:space="preserve">. </w:t>
      </w:r>
      <w:r w:rsidRPr="003C67B1">
        <w:rPr>
          <w:rFonts w:ascii="Verdana" w:hAnsi="Verdana"/>
          <w:color w:val="000000"/>
          <w:sz w:val="20"/>
          <w:lang w:val="fr-FR"/>
        </w:rPr>
        <w:t>À Brie, on employait des noms différents, soit</w:t>
      </w:r>
      <w:r w:rsidR="00A17C43" w:rsidRPr="003C67B1">
        <w:rPr>
          <w:rFonts w:ascii="Verdana" w:hAnsi="Verdana"/>
          <w:color w:val="000000"/>
          <w:sz w:val="20"/>
          <w:lang w:val="fr-FR"/>
        </w:rPr>
        <w:t xml:space="preserve">: </w:t>
      </w:r>
      <w:r w:rsidRPr="003C67B1">
        <w:rPr>
          <w:rFonts w:ascii="Verdana" w:hAnsi="Verdana"/>
          <w:i/>
          <w:iCs/>
          <w:color w:val="000000"/>
          <w:sz w:val="20"/>
          <w:lang w:val="fr-FR"/>
        </w:rPr>
        <w:t>frery</w:t>
      </w:r>
      <w:r w:rsidR="0083157B" w:rsidRPr="003C67B1">
        <w:rPr>
          <w:rFonts w:ascii="Verdana" w:hAnsi="Verdana"/>
          <w:color w:val="000000"/>
          <w:sz w:val="20"/>
          <w:lang w:val="fr-FR"/>
        </w:rPr>
        <w:t xml:space="preserve">, </w:t>
      </w:r>
      <w:r w:rsidRPr="003C67B1">
        <w:rPr>
          <w:rFonts w:ascii="Verdana" w:hAnsi="Verdana"/>
          <w:i/>
          <w:iCs/>
          <w:color w:val="000000"/>
          <w:sz w:val="20"/>
          <w:lang w:val="fr-FR"/>
        </w:rPr>
        <w:t>solmath</w:t>
      </w:r>
      <w:r w:rsidR="0083157B" w:rsidRPr="003C67B1">
        <w:rPr>
          <w:rFonts w:ascii="Verdana" w:hAnsi="Verdana"/>
          <w:color w:val="000000"/>
          <w:sz w:val="20"/>
          <w:lang w:val="fr-FR"/>
        </w:rPr>
        <w:t xml:space="preserve">, </w:t>
      </w:r>
      <w:r w:rsidRPr="003C67B1">
        <w:rPr>
          <w:rFonts w:ascii="Verdana" w:hAnsi="Verdana"/>
          <w:i/>
          <w:iCs/>
          <w:color w:val="000000"/>
          <w:sz w:val="20"/>
          <w:lang w:val="fr-FR"/>
        </w:rPr>
        <w:t>rethe</w:t>
      </w:r>
      <w:r w:rsidR="0083157B" w:rsidRPr="003C67B1">
        <w:rPr>
          <w:rFonts w:ascii="Verdana" w:hAnsi="Verdana"/>
          <w:color w:val="000000"/>
          <w:sz w:val="20"/>
          <w:lang w:val="fr-FR"/>
        </w:rPr>
        <w:t xml:space="preserve">, </w:t>
      </w:r>
      <w:r w:rsidRPr="003C67B1">
        <w:rPr>
          <w:rFonts w:ascii="Verdana" w:hAnsi="Verdana"/>
          <w:i/>
          <w:iCs/>
          <w:color w:val="000000"/>
          <w:sz w:val="20"/>
          <w:lang w:val="fr-FR"/>
        </w:rPr>
        <w:t>chithing</w:t>
      </w:r>
      <w:r w:rsidR="0083157B" w:rsidRPr="003C67B1">
        <w:rPr>
          <w:rFonts w:ascii="Verdana" w:hAnsi="Verdana"/>
          <w:color w:val="000000"/>
          <w:sz w:val="20"/>
          <w:lang w:val="fr-FR"/>
        </w:rPr>
        <w:t xml:space="preserve">, </w:t>
      </w:r>
      <w:r w:rsidRPr="003C67B1">
        <w:rPr>
          <w:rFonts w:ascii="Verdana" w:hAnsi="Verdana"/>
          <w:i/>
          <w:iCs/>
          <w:color w:val="000000"/>
          <w:sz w:val="20"/>
          <w:lang w:val="fr-FR"/>
        </w:rPr>
        <w:t>thrimidge</w:t>
      </w:r>
      <w:r w:rsidR="0083157B" w:rsidRPr="003C67B1">
        <w:rPr>
          <w:rFonts w:ascii="Verdana" w:hAnsi="Verdana"/>
          <w:color w:val="000000"/>
          <w:sz w:val="20"/>
          <w:lang w:val="fr-FR"/>
        </w:rPr>
        <w:t xml:space="preserve">, </w:t>
      </w:r>
      <w:r w:rsidRPr="003C67B1">
        <w:rPr>
          <w:rFonts w:ascii="Verdana" w:hAnsi="Verdana"/>
          <w:i/>
          <w:iCs/>
          <w:color w:val="000000"/>
          <w:sz w:val="20"/>
          <w:lang w:val="fr-FR"/>
        </w:rPr>
        <w:t>lithe</w:t>
      </w:r>
      <w:r w:rsidR="0083157B" w:rsidRPr="003C67B1">
        <w:rPr>
          <w:rFonts w:ascii="Verdana" w:hAnsi="Verdana"/>
          <w:color w:val="000000"/>
          <w:sz w:val="20"/>
          <w:lang w:val="fr-FR"/>
        </w:rPr>
        <w:t xml:space="preserve">, </w:t>
      </w:r>
      <w:r w:rsidRPr="003C67B1">
        <w:rPr>
          <w:rFonts w:ascii="Verdana" w:hAnsi="Verdana"/>
          <w:i/>
          <w:iCs/>
          <w:color w:val="000000"/>
          <w:sz w:val="20"/>
          <w:lang w:val="fr-FR"/>
        </w:rPr>
        <w:t>les Jours d</w:t>
      </w:r>
      <w:r w:rsidR="0083157B" w:rsidRPr="003C67B1">
        <w:rPr>
          <w:rFonts w:ascii="Verdana" w:hAnsi="Verdana"/>
          <w:i/>
          <w:iCs/>
          <w:color w:val="000000"/>
          <w:sz w:val="20"/>
          <w:lang w:val="fr-FR"/>
        </w:rPr>
        <w:t>’</w:t>
      </w:r>
      <w:r w:rsidRPr="003C67B1">
        <w:rPr>
          <w:rFonts w:ascii="Verdana" w:hAnsi="Verdana"/>
          <w:i/>
          <w:iCs/>
          <w:color w:val="000000"/>
          <w:sz w:val="20"/>
          <w:lang w:val="fr-FR"/>
        </w:rPr>
        <w:t>Été</w:t>
      </w:r>
      <w:r w:rsidR="0083157B" w:rsidRPr="003C67B1">
        <w:rPr>
          <w:rFonts w:ascii="Verdana" w:hAnsi="Verdana"/>
          <w:color w:val="000000"/>
          <w:sz w:val="20"/>
          <w:lang w:val="fr-FR"/>
        </w:rPr>
        <w:t xml:space="preserve">, </w:t>
      </w:r>
      <w:r w:rsidRPr="003C67B1">
        <w:rPr>
          <w:rFonts w:ascii="Verdana" w:hAnsi="Verdana"/>
          <w:i/>
          <w:iCs/>
          <w:color w:val="000000"/>
          <w:sz w:val="20"/>
          <w:lang w:val="fr-FR"/>
        </w:rPr>
        <w:t>mede</w:t>
      </w:r>
      <w:r w:rsidR="0083157B" w:rsidRPr="003C67B1">
        <w:rPr>
          <w:rFonts w:ascii="Verdana" w:hAnsi="Verdana"/>
          <w:color w:val="000000"/>
          <w:sz w:val="20"/>
          <w:lang w:val="fr-FR"/>
        </w:rPr>
        <w:t xml:space="preserve">, </w:t>
      </w:r>
      <w:r w:rsidRPr="003C67B1">
        <w:rPr>
          <w:rFonts w:ascii="Verdana" w:hAnsi="Verdana"/>
          <w:i/>
          <w:iCs/>
          <w:color w:val="000000"/>
          <w:sz w:val="20"/>
          <w:lang w:val="fr-FR"/>
        </w:rPr>
        <w:t>wedmath</w:t>
      </w:r>
      <w:r w:rsidR="0083157B" w:rsidRPr="003C67B1">
        <w:rPr>
          <w:rFonts w:ascii="Verdana" w:hAnsi="Verdana"/>
          <w:color w:val="000000"/>
          <w:sz w:val="20"/>
          <w:lang w:val="fr-FR"/>
        </w:rPr>
        <w:t xml:space="preserve">, </w:t>
      </w:r>
      <w:r w:rsidRPr="003C67B1">
        <w:rPr>
          <w:rFonts w:ascii="Verdana" w:hAnsi="Verdana"/>
          <w:i/>
          <w:iCs/>
          <w:color w:val="000000"/>
          <w:sz w:val="20"/>
          <w:lang w:val="fr-FR"/>
        </w:rPr>
        <w:t>harvestmath</w:t>
      </w:r>
      <w:r w:rsidR="0083157B" w:rsidRPr="003C67B1">
        <w:rPr>
          <w:rFonts w:ascii="Verdana" w:hAnsi="Verdana"/>
          <w:color w:val="000000"/>
          <w:sz w:val="20"/>
          <w:lang w:val="fr-FR"/>
        </w:rPr>
        <w:t xml:space="preserve">, </w:t>
      </w:r>
      <w:r w:rsidRPr="003C67B1">
        <w:rPr>
          <w:rFonts w:ascii="Verdana" w:hAnsi="Verdana"/>
          <w:i/>
          <w:iCs/>
          <w:color w:val="000000"/>
          <w:sz w:val="20"/>
          <w:lang w:val="fr-FR"/>
        </w:rPr>
        <w:t>wintring</w:t>
      </w:r>
      <w:r w:rsidR="0083157B" w:rsidRPr="003C67B1">
        <w:rPr>
          <w:rFonts w:ascii="Verdana" w:hAnsi="Verdana"/>
          <w:color w:val="000000"/>
          <w:sz w:val="20"/>
          <w:lang w:val="fr-FR"/>
        </w:rPr>
        <w:t xml:space="preserve">, </w:t>
      </w:r>
      <w:r w:rsidRPr="003C67B1">
        <w:rPr>
          <w:rFonts w:ascii="Verdana" w:hAnsi="Verdana"/>
          <w:i/>
          <w:iCs/>
          <w:color w:val="000000"/>
          <w:sz w:val="20"/>
          <w:lang w:val="fr-FR"/>
        </w:rPr>
        <w:t>blooting</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yulemath</w:t>
      </w:r>
      <w:r w:rsidR="0083157B" w:rsidRPr="003C67B1">
        <w:rPr>
          <w:rFonts w:ascii="Verdana" w:hAnsi="Verdana"/>
          <w:color w:val="000000"/>
          <w:sz w:val="20"/>
          <w:lang w:val="fr-FR"/>
        </w:rPr>
        <w:t xml:space="preserve">. </w:t>
      </w:r>
      <w:r w:rsidRPr="003C67B1">
        <w:rPr>
          <w:rFonts w:ascii="Verdana" w:hAnsi="Verdana"/>
          <w:i/>
          <w:iCs/>
          <w:color w:val="000000"/>
          <w:sz w:val="20"/>
          <w:lang w:val="fr-FR"/>
        </w:rPr>
        <w:t>Frery</w:t>
      </w:r>
      <w:r w:rsidR="0083157B" w:rsidRPr="003C67B1">
        <w:rPr>
          <w:rFonts w:ascii="Verdana" w:hAnsi="Verdana"/>
          <w:color w:val="000000"/>
          <w:sz w:val="20"/>
          <w:lang w:val="fr-FR"/>
        </w:rPr>
        <w:t xml:space="preserve">, </w:t>
      </w:r>
      <w:r w:rsidRPr="003C67B1">
        <w:rPr>
          <w:rFonts w:ascii="Verdana" w:hAnsi="Verdana"/>
          <w:i/>
          <w:iCs/>
          <w:color w:val="000000"/>
          <w:sz w:val="20"/>
          <w:lang w:val="fr-FR"/>
        </w:rPr>
        <w:t>chithing</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yulemath</w:t>
      </w:r>
      <w:r w:rsidR="0083157B" w:rsidRPr="003C67B1">
        <w:rPr>
          <w:rFonts w:ascii="Verdana" w:hAnsi="Verdana"/>
          <w:color w:val="000000"/>
          <w:sz w:val="20"/>
          <w:lang w:val="fr-FR"/>
        </w:rPr>
        <w:t xml:space="preserve"> </w:t>
      </w:r>
      <w:r w:rsidRPr="003C67B1">
        <w:rPr>
          <w:rFonts w:ascii="Verdana" w:hAnsi="Verdana"/>
          <w:color w:val="000000"/>
          <w:sz w:val="20"/>
          <w:lang w:val="fr-FR"/>
        </w:rPr>
        <w:t>étaient également en usage dans le Quartier Est</w:t>
      </w:r>
      <w:r w:rsidRPr="003C67B1">
        <w:rPr>
          <w:rFonts w:ascii="Verdana" w:hAnsi="Verdana"/>
          <w:bCs/>
          <w:color w:val="000000"/>
          <w:sz w:val="20"/>
          <w:lang w:val="fr-FR"/>
        </w:rPr>
        <w:t>4</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semaine hobbite avait été empruntée aux Dúnedain</w:t>
      </w:r>
      <w:r w:rsidR="00A17C43" w:rsidRPr="003C67B1">
        <w:rPr>
          <w:rFonts w:ascii="Verdana" w:hAnsi="Verdana"/>
          <w:color w:val="000000"/>
          <w:sz w:val="20"/>
          <w:lang w:val="fr-FR"/>
        </w:rPr>
        <w:t xml:space="preserve">: </w:t>
      </w:r>
      <w:r w:rsidRPr="003C67B1">
        <w:rPr>
          <w:rFonts w:ascii="Verdana" w:hAnsi="Verdana"/>
          <w:color w:val="000000"/>
          <w:sz w:val="20"/>
          <w:lang w:val="fr-FR"/>
        </w:rPr>
        <w:t>les noms des jours étaient des traductions de ceux qui étaient en usage dans l</w:t>
      </w:r>
      <w:r w:rsidR="0083157B" w:rsidRPr="003C67B1">
        <w:rPr>
          <w:rFonts w:ascii="Verdana" w:hAnsi="Verdana"/>
          <w:color w:val="000000"/>
          <w:sz w:val="20"/>
          <w:lang w:val="fr-FR"/>
        </w:rPr>
        <w:t>’</w:t>
      </w:r>
      <w:r w:rsidRPr="003C67B1">
        <w:rPr>
          <w:rFonts w:ascii="Verdana" w:hAnsi="Verdana"/>
          <w:color w:val="000000"/>
          <w:sz w:val="20"/>
          <w:lang w:val="fr-FR"/>
        </w:rPr>
        <w:t>ancien Royaume du Nord, lesquels étaient à leur tour hérités des Eldar. Les six jours de la semaine des Eldar étaient consacrés à différentes réalités du monde ou nommés d</w:t>
      </w:r>
      <w:r w:rsidR="0083157B" w:rsidRPr="003C67B1">
        <w:rPr>
          <w:rFonts w:ascii="Verdana" w:hAnsi="Verdana"/>
          <w:color w:val="000000"/>
          <w:sz w:val="20"/>
          <w:lang w:val="fr-FR"/>
        </w:rPr>
        <w:t>’</w:t>
      </w:r>
      <w:r w:rsidRPr="003C67B1">
        <w:rPr>
          <w:rFonts w:ascii="Verdana" w:hAnsi="Verdana"/>
          <w:color w:val="000000"/>
          <w:sz w:val="20"/>
          <w:lang w:val="fr-FR"/>
        </w:rPr>
        <w:t>après elles</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les Étoiles, le Soleil, la Lune, les Deux Arbres, le Firmament et les Valar ou Puissances, dans cet ordre, le dernier jour de la semaine étant le plus important des six. En quenya, ils se nommaient </w:t>
      </w:r>
      <w:r w:rsidRPr="003C67B1">
        <w:rPr>
          <w:rFonts w:ascii="Verdana" w:hAnsi="Verdana"/>
          <w:i/>
          <w:iCs/>
          <w:color w:val="000000"/>
          <w:sz w:val="20"/>
          <w:lang w:val="fr-FR"/>
        </w:rPr>
        <w:t>elenya</w:t>
      </w:r>
      <w:r w:rsidR="0083157B" w:rsidRPr="003C67B1">
        <w:rPr>
          <w:rFonts w:ascii="Verdana" w:hAnsi="Verdana"/>
          <w:color w:val="000000"/>
          <w:sz w:val="20"/>
          <w:lang w:val="fr-FR"/>
        </w:rPr>
        <w:t xml:space="preserve">, </w:t>
      </w:r>
      <w:r w:rsidRPr="003C67B1">
        <w:rPr>
          <w:rFonts w:ascii="Verdana" w:hAnsi="Verdana"/>
          <w:i/>
          <w:iCs/>
          <w:color w:val="000000"/>
          <w:sz w:val="20"/>
          <w:lang w:val="fr-FR"/>
        </w:rPr>
        <w:t>anarya</w:t>
      </w:r>
      <w:r w:rsidR="0083157B" w:rsidRPr="003C67B1">
        <w:rPr>
          <w:rFonts w:ascii="Verdana" w:hAnsi="Verdana"/>
          <w:color w:val="000000"/>
          <w:sz w:val="20"/>
          <w:lang w:val="fr-FR"/>
        </w:rPr>
        <w:t xml:space="preserve">, </w:t>
      </w:r>
      <w:r w:rsidRPr="003C67B1">
        <w:rPr>
          <w:rFonts w:ascii="Verdana" w:hAnsi="Verdana"/>
          <w:i/>
          <w:iCs/>
          <w:color w:val="000000"/>
          <w:sz w:val="20"/>
          <w:lang w:val="fr-FR"/>
        </w:rPr>
        <w:t>isilya</w:t>
      </w:r>
      <w:r w:rsidR="0083157B" w:rsidRPr="003C67B1">
        <w:rPr>
          <w:rFonts w:ascii="Verdana" w:hAnsi="Verdana"/>
          <w:color w:val="000000"/>
          <w:sz w:val="20"/>
          <w:lang w:val="fr-FR"/>
        </w:rPr>
        <w:t xml:space="preserve">, </w:t>
      </w:r>
      <w:r w:rsidRPr="003C67B1">
        <w:rPr>
          <w:rFonts w:ascii="Verdana" w:hAnsi="Verdana"/>
          <w:i/>
          <w:iCs/>
          <w:color w:val="000000"/>
          <w:sz w:val="20"/>
          <w:lang w:val="fr-FR"/>
        </w:rPr>
        <w:t>aldúya</w:t>
      </w:r>
      <w:r w:rsidR="0083157B" w:rsidRPr="003C67B1">
        <w:rPr>
          <w:rFonts w:ascii="Verdana" w:hAnsi="Verdana"/>
          <w:color w:val="000000"/>
          <w:sz w:val="20"/>
          <w:lang w:val="fr-FR"/>
        </w:rPr>
        <w:t xml:space="preserve">, </w:t>
      </w:r>
      <w:r w:rsidRPr="003C67B1">
        <w:rPr>
          <w:rFonts w:ascii="Verdana" w:hAnsi="Verdana"/>
          <w:i/>
          <w:iCs/>
          <w:color w:val="000000"/>
          <w:sz w:val="20"/>
          <w:lang w:val="fr-FR"/>
        </w:rPr>
        <w:t>menelya</w:t>
      </w:r>
      <w:r w:rsidR="0083157B" w:rsidRPr="003C67B1">
        <w:rPr>
          <w:rFonts w:ascii="Verdana" w:hAnsi="Verdana"/>
          <w:color w:val="000000"/>
          <w:sz w:val="20"/>
          <w:lang w:val="fr-FR"/>
        </w:rPr>
        <w:t xml:space="preserve">, </w:t>
      </w:r>
      <w:r w:rsidRPr="003C67B1">
        <w:rPr>
          <w:rFonts w:ascii="Verdana" w:hAnsi="Verdana"/>
          <w:i/>
          <w:iCs/>
          <w:color w:val="000000"/>
          <w:sz w:val="20"/>
          <w:lang w:val="fr-FR"/>
        </w:rPr>
        <w:t>valanya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tárion</w:t>
      </w:r>
      <w:r w:rsidRPr="003C67B1">
        <w:rPr>
          <w:rFonts w:ascii="Verdana" w:hAnsi="Verdana"/>
          <w:color w:val="000000"/>
          <w:sz w:val="20"/>
          <w:lang w:val="fr-FR"/>
        </w:rPr>
        <w:t xml:space="preserve"> )</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en sindarin, </w:t>
      </w:r>
      <w:r w:rsidRPr="003C67B1">
        <w:rPr>
          <w:rFonts w:ascii="Verdana" w:hAnsi="Verdana"/>
          <w:i/>
          <w:iCs/>
          <w:color w:val="000000"/>
          <w:sz w:val="20"/>
          <w:lang w:val="fr-FR"/>
        </w:rPr>
        <w:t>orgilion</w:t>
      </w:r>
      <w:r w:rsidR="0083157B" w:rsidRPr="003C67B1">
        <w:rPr>
          <w:rFonts w:ascii="Verdana" w:hAnsi="Verdana"/>
          <w:color w:val="000000"/>
          <w:sz w:val="20"/>
          <w:lang w:val="fr-FR"/>
        </w:rPr>
        <w:t xml:space="preserve">, </w:t>
      </w:r>
      <w:r w:rsidRPr="003C67B1">
        <w:rPr>
          <w:rFonts w:ascii="Verdana" w:hAnsi="Verdana"/>
          <w:i/>
          <w:iCs/>
          <w:color w:val="000000"/>
          <w:sz w:val="20"/>
          <w:lang w:val="fr-FR"/>
        </w:rPr>
        <w:t>oranor</w:t>
      </w:r>
      <w:r w:rsidR="0083157B" w:rsidRPr="003C67B1">
        <w:rPr>
          <w:rFonts w:ascii="Verdana" w:hAnsi="Verdana"/>
          <w:color w:val="000000"/>
          <w:sz w:val="20"/>
          <w:lang w:val="fr-FR"/>
        </w:rPr>
        <w:t xml:space="preserve">, </w:t>
      </w:r>
      <w:r w:rsidRPr="003C67B1">
        <w:rPr>
          <w:rFonts w:ascii="Verdana" w:hAnsi="Verdana"/>
          <w:i/>
          <w:iCs/>
          <w:color w:val="000000"/>
          <w:sz w:val="20"/>
          <w:lang w:val="fr-FR"/>
        </w:rPr>
        <w:t>orithil</w:t>
      </w:r>
      <w:r w:rsidR="0083157B" w:rsidRPr="003C67B1">
        <w:rPr>
          <w:rFonts w:ascii="Verdana" w:hAnsi="Verdana"/>
          <w:color w:val="000000"/>
          <w:sz w:val="20"/>
          <w:lang w:val="fr-FR"/>
        </w:rPr>
        <w:t xml:space="preserve">, </w:t>
      </w:r>
      <w:r w:rsidRPr="003C67B1">
        <w:rPr>
          <w:rFonts w:ascii="Verdana" w:hAnsi="Verdana"/>
          <w:i/>
          <w:iCs/>
          <w:color w:val="000000"/>
          <w:sz w:val="20"/>
          <w:lang w:val="fr-FR"/>
        </w:rPr>
        <w:t>orgaladhad</w:t>
      </w:r>
      <w:r w:rsidR="0083157B" w:rsidRPr="003C67B1">
        <w:rPr>
          <w:rFonts w:ascii="Verdana" w:hAnsi="Verdana"/>
          <w:color w:val="000000"/>
          <w:sz w:val="20"/>
          <w:lang w:val="fr-FR"/>
        </w:rPr>
        <w:t xml:space="preserve">, </w:t>
      </w:r>
      <w:r w:rsidRPr="003C67B1">
        <w:rPr>
          <w:rFonts w:ascii="Verdana" w:hAnsi="Verdana"/>
          <w:i/>
          <w:iCs/>
          <w:color w:val="000000"/>
          <w:sz w:val="20"/>
          <w:lang w:val="fr-FR"/>
        </w:rPr>
        <w:t>ormenel</w:t>
      </w:r>
      <w:r w:rsidR="0083157B" w:rsidRPr="003C67B1">
        <w:rPr>
          <w:rFonts w:ascii="Verdana" w:hAnsi="Verdana"/>
          <w:color w:val="000000"/>
          <w:sz w:val="20"/>
          <w:lang w:val="fr-FR"/>
        </w:rPr>
        <w:t xml:space="preserve">, </w:t>
      </w:r>
      <w:r w:rsidRPr="003C67B1">
        <w:rPr>
          <w:rFonts w:ascii="Verdana" w:hAnsi="Verdana"/>
          <w:i/>
          <w:iCs/>
          <w:color w:val="000000"/>
          <w:sz w:val="20"/>
          <w:lang w:val="fr-FR"/>
        </w:rPr>
        <w:t>orbelain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rodyn</w:t>
      </w:r>
      <w:r w:rsidRPr="003C67B1">
        <w:rPr>
          <w:rFonts w:ascii="Verdana" w:hAnsi="Verdana"/>
          <w:color w:val="000000"/>
          <w:sz w:val="20"/>
          <w:lang w:val="fr-FR"/>
        </w:rPr>
        <w:t xml:space="preserve">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Les Númenóréens conservèrent ces associations, dans le même ordre, mais ils rebaptisèrent le quatrième jour </w:t>
      </w:r>
      <w:r w:rsidRPr="003C67B1">
        <w:rPr>
          <w:rFonts w:ascii="Verdana" w:hAnsi="Verdana"/>
          <w:i/>
          <w:iCs/>
          <w:color w:val="000000"/>
          <w:sz w:val="20"/>
          <w:lang w:val="fr-FR"/>
        </w:rPr>
        <w:t>aldëa</w:t>
      </w:r>
      <w:r w:rsidR="0083157B" w:rsidRPr="003C67B1">
        <w:rPr>
          <w:rFonts w:ascii="Verdana" w:hAnsi="Verdana"/>
          <w:color w:val="000000"/>
          <w:sz w:val="20"/>
          <w:lang w:val="fr-FR"/>
        </w:rPr>
        <w:t xml:space="preserve"> </w:t>
      </w:r>
      <w:r w:rsidRPr="003C67B1">
        <w:rPr>
          <w:rFonts w:ascii="Verdana" w:hAnsi="Verdana"/>
          <w:color w:val="000000"/>
          <w:sz w:val="20"/>
          <w:lang w:val="fr-FR"/>
        </w:rPr>
        <w:t>(</w:t>
      </w:r>
      <w:r w:rsidRPr="003C67B1">
        <w:rPr>
          <w:rFonts w:ascii="Verdana" w:hAnsi="Verdana"/>
          <w:i/>
          <w:iCs/>
          <w:color w:val="000000"/>
          <w:sz w:val="20"/>
          <w:lang w:val="fr-FR"/>
        </w:rPr>
        <w:t>orgaladh</w:t>
      </w:r>
      <w:r w:rsidRPr="003C67B1">
        <w:rPr>
          <w:rFonts w:ascii="Verdana" w:hAnsi="Verdana"/>
          <w:color w:val="000000"/>
          <w:sz w:val="20"/>
          <w:lang w:val="fr-FR"/>
        </w:rPr>
        <w:t xml:space="preserve"> ) pour renvoyer uniquement à l</w:t>
      </w:r>
      <w:r w:rsidR="0083157B" w:rsidRPr="003C67B1">
        <w:rPr>
          <w:rFonts w:ascii="Verdana" w:hAnsi="Verdana"/>
          <w:color w:val="000000"/>
          <w:sz w:val="20"/>
          <w:lang w:val="fr-FR"/>
        </w:rPr>
        <w:t>’</w:t>
      </w:r>
      <w:r w:rsidRPr="003C67B1">
        <w:rPr>
          <w:rFonts w:ascii="Verdana" w:hAnsi="Verdana"/>
          <w:color w:val="000000"/>
          <w:sz w:val="20"/>
          <w:lang w:val="fr-FR"/>
        </w:rPr>
        <w:t>Arbre Blanc, dont Nimloth, l</w:t>
      </w:r>
      <w:r w:rsidR="0083157B" w:rsidRPr="003C67B1">
        <w:rPr>
          <w:rFonts w:ascii="Verdana" w:hAnsi="Verdana"/>
          <w:color w:val="000000"/>
          <w:sz w:val="20"/>
          <w:lang w:val="fr-FR"/>
        </w:rPr>
        <w:t>’</w:t>
      </w:r>
      <w:r w:rsidRPr="003C67B1">
        <w:rPr>
          <w:rFonts w:ascii="Verdana" w:hAnsi="Verdana"/>
          <w:color w:val="000000"/>
          <w:sz w:val="20"/>
          <w:lang w:val="fr-FR"/>
        </w:rPr>
        <w:t>arbre qui poussait dans la Cour du Roi à Númenor, était censément issu. En outre, ils souhaitaient disposer d</w:t>
      </w:r>
      <w:r w:rsidR="0083157B" w:rsidRPr="003C67B1">
        <w:rPr>
          <w:rFonts w:ascii="Verdana" w:hAnsi="Verdana"/>
          <w:color w:val="000000"/>
          <w:sz w:val="20"/>
          <w:lang w:val="fr-FR"/>
        </w:rPr>
        <w:t>’</w:t>
      </w:r>
      <w:r w:rsidRPr="003C67B1">
        <w:rPr>
          <w:rFonts w:ascii="Verdana" w:hAnsi="Verdana"/>
          <w:color w:val="000000"/>
          <w:sz w:val="20"/>
          <w:lang w:val="fr-FR"/>
        </w:rPr>
        <w:t>une septième journée, et comme c</w:t>
      </w:r>
      <w:r w:rsidR="0083157B" w:rsidRPr="003C67B1">
        <w:rPr>
          <w:rFonts w:ascii="Verdana" w:hAnsi="Verdana"/>
          <w:color w:val="000000"/>
          <w:sz w:val="20"/>
          <w:lang w:val="fr-FR"/>
        </w:rPr>
        <w:t>’</w:t>
      </w:r>
      <w:r w:rsidRPr="003C67B1">
        <w:rPr>
          <w:rFonts w:ascii="Verdana" w:hAnsi="Verdana"/>
          <w:color w:val="000000"/>
          <w:sz w:val="20"/>
          <w:lang w:val="fr-FR"/>
        </w:rPr>
        <w:t xml:space="preserve">étaient de grands marins, ils ajoutèrent un </w:t>
      </w:r>
      <w:r w:rsidR="0083157B" w:rsidRPr="003C67B1">
        <w:rPr>
          <w:rFonts w:ascii="Verdana" w:hAnsi="Verdana"/>
          <w:color w:val="000000"/>
          <w:sz w:val="20"/>
          <w:lang w:val="fr-FR"/>
        </w:rPr>
        <w:t>« </w:t>
      </w:r>
      <w:r w:rsidRPr="003C67B1">
        <w:rPr>
          <w:rFonts w:ascii="Verdana" w:hAnsi="Verdana"/>
          <w:color w:val="000000"/>
          <w:sz w:val="20"/>
          <w:lang w:val="fr-FR"/>
        </w:rPr>
        <w:t>jour de la Mer</w:t>
      </w:r>
      <w:r w:rsidR="0083157B" w:rsidRPr="003C67B1">
        <w:rPr>
          <w:rFonts w:ascii="Verdana" w:hAnsi="Verdana"/>
          <w:color w:val="000000"/>
          <w:sz w:val="20"/>
          <w:lang w:val="fr-FR"/>
        </w:rPr>
        <w:t> »</w:t>
      </w:r>
      <w:r w:rsidRPr="003C67B1">
        <w:rPr>
          <w:rFonts w:ascii="Verdana" w:hAnsi="Verdana"/>
          <w:color w:val="000000"/>
          <w:sz w:val="20"/>
          <w:lang w:val="fr-FR"/>
        </w:rPr>
        <w:t xml:space="preserve">, </w:t>
      </w:r>
      <w:r w:rsidRPr="003C67B1">
        <w:rPr>
          <w:rFonts w:ascii="Verdana" w:hAnsi="Verdana"/>
          <w:i/>
          <w:iCs/>
          <w:color w:val="000000"/>
          <w:sz w:val="20"/>
          <w:lang w:val="fr-FR"/>
        </w:rPr>
        <w:t>eärenya</w:t>
      </w:r>
      <w:r w:rsidR="0083157B" w:rsidRPr="003C67B1">
        <w:rPr>
          <w:rFonts w:ascii="Verdana" w:hAnsi="Verdana"/>
          <w:color w:val="000000"/>
          <w:sz w:val="20"/>
          <w:lang w:val="fr-FR"/>
        </w:rPr>
        <w:t xml:space="preserve"> </w:t>
      </w:r>
      <w:r w:rsidRPr="003C67B1">
        <w:rPr>
          <w:rFonts w:ascii="Verdana" w:hAnsi="Verdana"/>
          <w:color w:val="000000"/>
          <w:sz w:val="20"/>
          <w:lang w:val="fr-FR"/>
        </w:rPr>
        <w:t>(</w:t>
      </w:r>
      <w:r w:rsidRPr="003C67B1">
        <w:rPr>
          <w:rFonts w:ascii="Verdana" w:hAnsi="Verdana"/>
          <w:i/>
          <w:iCs/>
          <w:color w:val="000000"/>
          <w:sz w:val="20"/>
          <w:lang w:val="fr-FR"/>
        </w:rPr>
        <w:t>oraearon</w:t>
      </w:r>
      <w:r w:rsidRPr="003C67B1">
        <w:rPr>
          <w:rFonts w:ascii="Verdana" w:hAnsi="Verdana"/>
          <w:color w:val="000000"/>
          <w:sz w:val="20"/>
          <w:lang w:val="fr-FR"/>
        </w:rPr>
        <w:t xml:space="preserve"> ), après le jour du Firmament.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hobbits s</w:t>
      </w:r>
      <w:r w:rsidR="0083157B" w:rsidRPr="003C67B1">
        <w:rPr>
          <w:rFonts w:ascii="Verdana" w:hAnsi="Verdana"/>
          <w:color w:val="000000"/>
          <w:sz w:val="20"/>
          <w:lang w:val="fr-FR"/>
        </w:rPr>
        <w:t>’</w:t>
      </w:r>
      <w:r w:rsidRPr="003C67B1">
        <w:rPr>
          <w:rFonts w:ascii="Verdana" w:hAnsi="Verdana"/>
          <w:color w:val="000000"/>
          <w:sz w:val="20"/>
          <w:lang w:val="fr-FR"/>
        </w:rPr>
        <w:t>approprièrent ces conventions, mais ils ne tardèrent pas à oublier la signification des noms traduits ou cessèrent d</w:t>
      </w:r>
      <w:r w:rsidR="0083157B" w:rsidRPr="003C67B1">
        <w:rPr>
          <w:rFonts w:ascii="Verdana" w:hAnsi="Verdana"/>
          <w:color w:val="000000"/>
          <w:sz w:val="20"/>
          <w:lang w:val="fr-FR"/>
        </w:rPr>
        <w:t>’</w:t>
      </w:r>
      <w:r w:rsidRPr="003C67B1">
        <w:rPr>
          <w:rFonts w:ascii="Verdana" w:hAnsi="Verdana"/>
          <w:color w:val="000000"/>
          <w:sz w:val="20"/>
          <w:lang w:val="fr-FR"/>
        </w:rPr>
        <w:t>y faire attention, et ils en raccourcirent la forme de beaucoup, en particulier dans la prononciation courante. À la fin du Troisième Âge, la première traduction des noms númenóréens était sans doute vieille de deux mille ans ou plus, datant de l</w:t>
      </w:r>
      <w:r w:rsidR="0083157B" w:rsidRPr="003C67B1">
        <w:rPr>
          <w:rFonts w:ascii="Verdana" w:hAnsi="Verdana"/>
          <w:color w:val="000000"/>
          <w:sz w:val="20"/>
          <w:lang w:val="fr-FR"/>
        </w:rPr>
        <w:t>’</w:t>
      </w:r>
      <w:r w:rsidRPr="003C67B1">
        <w:rPr>
          <w:rFonts w:ascii="Verdana" w:hAnsi="Verdana"/>
          <w:color w:val="000000"/>
          <w:sz w:val="20"/>
          <w:lang w:val="fr-FR"/>
        </w:rPr>
        <w:t>époque où la semaine des Dúnedain (premier principe de leur comput adopté par les peuples étrangers) avait été reprise par les Hommes du Nord. Comme pour les noms des mois, les Hobbits retinrent ces traductions</w:t>
      </w:r>
      <w:r w:rsidR="00A17C43" w:rsidRPr="003C67B1">
        <w:rPr>
          <w:rFonts w:ascii="Verdana" w:hAnsi="Verdana"/>
          <w:color w:val="000000"/>
          <w:sz w:val="20"/>
          <w:lang w:val="fr-FR"/>
        </w:rPr>
        <w:t xml:space="preserve">; </w:t>
      </w:r>
      <w:r w:rsidRPr="003C67B1">
        <w:rPr>
          <w:rFonts w:ascii="Verdana" w:hAnsi="Verdana"/>
          <w:color w:val="000000"/>
          <w:sz w:val="20"/>
          <w:lang w:val="fr-FR"/>
        </w:rPr>
        <w:t>ailleurs dans l</w:t>
      </w:r>
      <w:r w:rsidR="0083157B" w:rsidRPr="003C67B1">
        <w:rPr>
          <w:rFonts w:ascii="Verdana" w:hAnsi="Verdana"/>
          <w:color w:val="000000"/>
          <w:sz w:val="20"/>
          <w:lang w:val="fr-FR"/>
        </w:rPr>
        <w:t>’</w:t>
      </w:r>
      <w:r w:rsidRPr="003C67B1">
        <w:rPr>
          <w:rFonts w:ascii="Verdana" w:hAnsi="Verdana"/>
          <w:color w:val="000000"/>
          <w:sz w:val="20"/>
          <w:lang w:val="fr-FR"/>
        </w:rPr>
        <w:t>espace linguistique de l</w:t>
      </w:r>
      <w:r w:rsidR="0083157B" w:rsidRPr="003C67B1">
        <w:rPr>
          <w:rFonts w:ascii="Verdana" w:hAnsi="Verdana"/>
          <w:color w:val="000000"/>
          <w:sz w:val="20"/>
          <w:lang w:val="fr-FR"/>
        </w:rPr>
        <w:t>’</w:t>
      </w:r>
      <w:r w:rsidRPr="003C67B1">
        <w:rPr>
          <w:rFonts w:ascii="Verdana" w:hAnsi="Verdana"/>
          <w:color w:val="000000"/>
          <w:sz w:val="20"/>
          <w:lang w:val="fr-FR"/>
        </w:rPr>
        <w:t>occidentalien, on employait plutôt les noms quenya.</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On conservait dans le Comté très peu de documents anciens. À la fin du Troisième Âge, le plus remarquable d</w:t>
      </w:r>
      <w:r w:rsidR="0083157B" w:rsidRPr="003C67B1">
        <w:rPr>
          <w:rFonts w:ascii="Verdana" w:hAnsi="Verdana"/>
          <w:color w:val="000000"/>
          <w:sz w:val="20"/>
          <w:lang w:val="fr-FR"/>
        </w:rPr>
        <w:t>’</w:t>
      </w:r>
      <w:r w:rsidRPr="003C67B1">
        <w:rPr>
          <w:rFonts w:ascii="Verdana" w:hAnsi="Verdana"/>
          <w:color w:val="000000"/>
          <w:sz w:val="20"/>
          <w:lang w:val="fr-FR"/>
        </w:rPr>
        <w:t>entre eux était Peaujaune, autrement appelé l</w:t>
      </w:r>
      <w:r w:rsidR="0083157B" w:rsidRPr="003C67B1">
        <w:rPr>
          <w:rFonts w:ascii="Verdana" w:hAnsi="Verdana"/>
          <w:color w:val="000000"/>
          <w:sz w:val="20"/>
          <w:lang w:val="fr-FR"/>
        </w:rPr>
        <w:t>’</w:t>
      </w:r>
      <w:r w:rsidRPr="003C67B1">
        <w:rPr>
          <w:rFonts w:ascii="Verdana" w:hAnsi="Verdana"/>
          <w:color w:val="000000"/>
          <w:sz w:val="20"/>
          <w:lang w:val="fr-FR"/>
        </w:rPr>
        <w:t>Annuaire de Tocquebourg</w:t>
      </w:r>
      <w:r w:rsidRPr="003C67B1">
        <w:rPr>
          <w:rFonts w:ascii="Verdana" w:hAnsi="Verdana"/>
          <w:bCs/>
          <w:color w:val="000000"/>
          <w:sz w:val="20"/>
          <w:lang w:val="fr-FR"/>
        </w:rPr>
        <w:t>5</w:t>
      </w:r>
      <w:r w:rsidR="0083157B" w:rsidRPr="003C67B1">
        <w:rPr>
          <w:rFonts w:ascii="Verdana" w:hAnsi="Verdana"/>
          <w:color w:val="000000"/>
          <w:sz w:val="20"/>
          <w:lang w:val="fr-FR"/>
        </w:rPr>
        <w:t xml:space="preserve">. </w:t>
      </w:r>
      <w:r w:rsidRPr="003C67B1">
        <w:rPr>
          <w:rFonts w:ascii="Verdana" w:hAnsi="Verdana"/>
          <w:color w:val="000000"/>
          <w:sz w:val="20"/>
          <w:lang w:val="fr-FR"/>
        </w:rPr>
        <w:t>Les premières entrées semblent dater d</w:t>
      </w:r>
      <w:r w:rsidR="0083157B" w:rsidRPr="003C67B1">
        <w:rPr>
          <w:rFonts w:ascii="Verdana" w:hAnsi="Verdana"/>
          <w:color w:val="000000"/>
          <w:sz w:val="20"/>
          <w:lang w:val="fr-FR"/>
        </w:rPr>
        <w:t>’</w:t>
      </w:r>
      <w:r w:rsidRPr="003C67B1">
        <w:rPr>
          <w:rFonts w:ascii="Verdana" w:hAnsi="Verdana"/>
          <w:color w:val="000000"/>
          <w:sz w:val="20"/>
          <w:lang w:val="fr-FR"/>
        </w:rPr>
        <w:t>au moins neuf siècles avant l</w:t>
      </w:r>
      <w:r w:rsidR="0083157B" w:rsidRPr="003C67B1">
        <w:rPr>
          <w:rFonts w:ascii="Verdana" w:hAnsi="Verdana"/>
          <w:color w:val="000000"/>
          <w:sz w:val="20"/>
          <w:lang w:val="fr-FR"/>
        </w:rPr>
        <w:t>’</w:t>
      </w:r>
      <w:r w:rsidRPr="003C67B1">
        <w:rPr>
          <w:rFonts w:ascii="Verdana" w:hAnsi="Verdana"/>
          <w:color w:val="000000"/>
          <w:sz w:val="20"/>
          <w:lang w:val="fr-FR"/>
        </w:rPr>
        <w:t>époque de Frodo</w:t>
      </w:r>
      <w:r w:rsidR="00A17C43" w:rsidRPr="003C67B1">
        <w:rPr>
          <w:rFonts w:ascii="Verdana" w:hAnsi="Verdana"/>
          <w:color w:val="000000"/>
          <w:sz w:val="20"/>
          <w:lang w:val="fr-FR"/>
        </w:rPr>
        <w:t xml:space="preserve">; </w:t>
      </w:r>
      <w:r w:rsidRPr="003C67B1">
        <w:rPr>
          <w:rFonts w:ascii="Verdana" w:hAnsi="Verdana"/>
          <w:color w:val="000000"/>
          <w:sz w:val="20"/>
          <w:lang w:val="fr-FR"/>
        </w:rPr>
        <w:t>bon nombre d</w:t>
      </w:r>
      <w:r w:rsidR="0083157B" w:rsidRPr="003C67B1">
        <w:rPr>
          <w:rFonts w:ascii="Verdana" w:hAnsi="Verdana"/>
          <w:color w:val="000000"/>
          <w:sz w:val="20"/>
          <w:lang w:val="fr-FR"/>
        </w:rPr>
        <w:t>’</w:t>
      </w:r>
      <w:r w:rsidRPr="003C67B1">
        <w:rPr>
          <w:rFonts w:ascii="Verdana" w:hAnsi="Verdana"/>
          <w:color w:val="000000"/>
          <w:sz w:val="20"/>
          <w:lang w:val="fr-FR"/>
        </w:rPr>
        <w:t>entre elles sont d</w:t>
      </w:r>
      <w:r w:rsidR="0083157B" w:rsidRPr="003C67B1">
        <w:rPr>
          <w:rFonts w:ascii="Verdana" w:hAnsi="Verdana"/>
          <w:color w:val="000000"/>
          <w:sz w:val="20"/>
          <w:lang w:val="fr-FR"/>
        </w:rPr>
        <w:t>’</w:t>
      </w:r>
      <w:r w:rsidRPr="003C67B1">
        <w:rPr>
          <w:rFonts w:ascii="Verdana" w:hAnsi="Verdana"/>
          <w:color w:val="000000"/>
          <w:sz w:val="20"/>
          <w:lang w:val="fr-FR"/>
        </w:rPr>
        <w:t>ailleurs citées dans les annales et les généalogies du Livre Rouge. À cet endroit, les noms des jours apparaissent sous des formes archaïques, dont voici les plus anciennes</w:t>
      </w:r>
      <w:r w:rsidR="00A17C43" w:rsidRPr="003C67B1">
        <w:rPr>
          <w:rFonts w:ascii="Verdana" w:hAnsi="Verdana"/>
          <w:color w:val="000000"/>
          <w:sz w:val="20"/>
          <w:lang w:val="fr-FR"/>
        </w:rPr>
        <w:t xml:space="preserve">: </w:t>
      </w:r>
      <w:r w:rsidRPr="003C67B1">
        <w:rPr>
          <w:rFonts w:ascii="Verdana" w:hAnsi="Verdana"/>
          <w:color w:val="000000"/>
          <w:sz w:val="20"/>
          <w:lang w:val="fr-FR"/>
        </w:rPr>
        <w:t>(1) </w:t>
      </w:r>
      <w:r w:rsidRPr="003C67B1">
        <w:rPr>
          <w:rFonts w:ascii="Verdana" w:hAnsi="Verdana"/>
          <w:i/>
          <w:iCs/>
          <w:color w:val="000000"/>
          <w:sz w:val="20"/>
          <w:lang w:val="fr-FR"/>
        </w:rPr>
        <w:t>sterrendei</w:t>
      </w:r>
      <w:r w:rsidR="0083157B" w:rsidRPr="003C67B1">
        <w:rPr>
          <w:rFonts w:ascii="Verdana" w:hAnsi="Verdana"/>
          <w:color w:val="000000"/>
          <w:sz w:val="20"/>
          <w:lang w:val="fr-FR"/>
        </w:rPr>
        <w:t xml:space="preserve">, </w:t>
      </w:r>
      <w:r w:rsidRPr="003C67B1">
        <w:rPr>
          <w:rFonts w:ascii="Verdana" w:hAnsi="Verdana"/>
          <w:color w:val="000000"/>
          <w:sz w:val="20"/>
          <w:lang w:val="fr-FR"/>
        </w:rPr>
        <w:t>(2) </w:t>
      </w:r>
      <w:r w:rsidRPr="003C67B1">
        <w:rPr>
          <w:rFonts w:ascii="Verdana" w:hAnsi="Verdana"/>
          <w:i/>
          <w:iCs/>
          <w:color w:val="000000"/>
          <w:sz w:val="20"/>
          <w:lang w:val="fr-FR"/>
        </w:rPr>
        <w:t>sunnendei</w:t>
      </w:r>
      <w:r w:rsidR="0083157B" w:rsidRPr="003C67B1">
        <w:rPr>
          <w:rFonts w:ascii="Verdana" w:hAnsi="Verdana"/>
          <w:color w:val="000000"/>
          <w:sz w:val="20"/>
          <w:lang w:val="fr-FR"/>
        </w:rPr>
        <w:t xml:space="preserve">, </w:t>
      </w:r>
      <w:r w:rsidRPr="003C67B1">
        <w:rPr>
          <w:rFonts w:ascii="Verdana" w:hAnsi="Verdana"/>
          <w:color w:val="000000"/>
          <w:sz w:val="20"/>
          <w:lang w:val="fr-FR"/>
        </w:rPr>
        <w:t>(3) </w:t>
      </w:r>
      <w:r w:rsidRPr="003C67B1">
        <w:rPr>
          <w:rFonts w:ascii="Verdana" w:hAnsi="Verdana"/>
          <w:i/>
          <w:iCs/>
          <w:color w:val="000000"/>
          <w:sz w:val="20"/>
          <w:lang w:val="fr-FR"/>
        </w:rPr>
        <w:t>monendei</w:t>
      </w:r>
      <w:r w:rsidR="0083157B" w:rsidRPr="003C67B1">
        <w:rPr>
          <w:rFonts w:ascii="Verdana" w:hAnsi="Verdana"/>
          <w:color w:val="000000"/>
          <w:sz w:val="20"/>
          <w:lang w:val="fr-FR"/>
        </w:rPr>
        <w:t xml:space="preserve">, </w:t>
      </w:r>
      <w:r w:rsidRPr="003C67B1">
        <w:rPr>
          <w:rFonts w:ascii="Verdana" w:hAnsi="Verdana"/>
          <w:color w:val="000000"/>
          <w:sz w:val="20"/>
          <w:lang w:val="fr-FR"/>
        </w:rPr>
        <w:t>(4) </w:t>
      </w:r>
      <w:r w:rsidRPr="003C67B1">
        <w:rPr>
          <w:rFonts w:ascii="Verdana" w:hAnsi="Verdana"/>
          <w:i/>
          <w:iCs/>
          <w:color w:val="000000"/>
          <w:sz w:val="20"/>
          <w:lang w:val="fr-FR"/>
        </w:rPr>
        <w:t>trewesdei</w:t>
      </w:r>
      <w:r w:rsidR="0083157B" w:rsidRPr="003C67B1">
        <w:rPr>
          <w:rFonts w:ascii="Verdana" w:hAnsi="Verdana"/>
          <w:color w:val="000000"/>
          <w:sz w:val="20"/>
          <w:lang w:val="fr-FR"/>
        </w:rPr>
        <w:t xml:space="preserve">, </w:t>
      </w:r>
      <w:r w:rsidRPr="003C67B1">
        <w:rPr>
          <w:rFonts w:ascii="Verdana" w:hAnsi="Verdana"/>
          <w:color w:val="000000"/>
          <w:sz w:val="20"/>
          <w:lang w:val="fr-FR"/>
        </w:rPr>
        <w:t>(5) </w:t>
      </w:r>
      <w:r w:rsidRPr="003C67B1">
        <w:rPr>
          <w:rFonts w:ascii="Verdana" w:hAnsi="Verdana"/>
          <w:i/>
          <w:iCs/>
          <w:color w:val="000000"/>
          <w:sz w:val="20"/>
          <w:lang w:val="fr-FR"/>
        </w:rPr>
        <w:t>hevenesdei</w:t>
      </w:r>
      <w:r w:rsidR="0083157B" w:rsidRPr="003C67B1">
        <w:rPr>
          <w:rFonts w:ascii="Verdana" w:hAnsi="Verdana"/>
          <w:color w:val="000000"/>
          <w:sz w:val="20"/>
          <w:lang w:val="fr-FR"/>
        </w:rPr>
        <w:t xml:space="preserve">, </w:t>
      </w:r>
      <w:r w:rsidRPr="003C67B1">
        <w:rPr>
          <w:rFonts w:ascii="Verdana" w:hAnsi="Verdana"/>
          <w:color w:val="000000"/>
          <w:sz w:val="20"/>
          <w:lang w:val="fr-FR"/>
        </w:rPr>
        <w:t>(6) </w:t>
      </w:r>
      <w:r w:rsidRPr="003C67B1">
        <w:rPr>
          <w:rFonts w:ascii="Verdana" w:hAnsi="Verdana"/>
          <w:i/>
          <w:iCs/>
          <w:color w:val="000000"/>
          <w:sz w:val="20"/>
          <w:lang w:val="fr-FR"/>
        </w:rPr>
        <w:t>meresdei</w:t>
      </w:r>
      <w:r w:rsidR="0083157B" w:rsidRPr="003C67B1">
        <w:rPr>
          <w:rFonts w:ascii="Verdana" w:hAnsi="Verdana"/>
          <w:color w:val="000000"/>
          <w:sz w:val="20"/>
          <w:lang w:val="fr-FR"/>
        </w:rPr>
        <w:t xml:space="preserve">, </w:t>
      </w:r>
      <w:r w:rsidRPr="003C67B1">
        <w:rPr>
          <w:rFonts w:ascii="Verdana" w:hAnsi="Verdana"/>
          <w:color w:val="000000"/>
          <w:sz w:val="20"/>
          <w:lang w:val="fr-FR"/>
        </w:rPr>
        <w:t>(7) </w:t>
      </w:r>
      <w:r w:rsidRPr="003C67B1">
        <w:rPr>
          <w:rFonts w:ascii="Verdana" w:hAnsi="Verdana"/>
          <w:i/>
          <w:iCs/>
          <w:color w:val="000000"/>
          <w:sz w:val="20"/>
          <w:lang w:val="fr-FR"/>
        </w:rPr>
        <w:t>hihdei</w:t>
      </w:r>
      <w:r w:rsidR="0083157B" w:rsidRPr="003C67B1">
        <w:rPr>
          <w:rFonts w:ascii="Verdana" w:hAnsi="Verdana"/>
          <w:color w:val="000000"/>
          <w:sz w:val="20"/>
          <w:lang w:val="fr-FR"/>
        </w:rPr>
        <w:t xml:space="preserve">. </w:t>
      </w:r>
      <w:r w:rsidRPr="003C67B1">
        <w:rPr>
          <w:rFonts w:ascii="Verdana" w:hAnsi="Verdana"/>
          <w:color w:val="000000"/>
          <w:sz w:val="20"/>
          <w:lang w:val="fr-FR"/>
        </w:rPr>
        <w:t>Au temps de la Guerre de l</w:t>
      </w:r>
      <w:r w:rsidR="0083157B" w:rsidRPr="003C67B1">
        <w:rPr>
          <w:rFonts w:ascii="Verdana" w:hAnsi="Verdana"/>
          <w:color w:val="000000"/>
          <w:sz w:val="20"/>
          <w:lang w:val="fr-FR"/>
        </w:rPr>
        <w:t>’</w:t>
      </w:r>
      <w:r w:rsidRPr="003C67B1">
        <w:rPr>
          <w:rFonts w:ascii="Verdana" w:hAnsi="Verdana"/>
          <w:color w:val="000000"/>
          <w:sz w:val="20"/>
          <w:lang w:val="fr-FR"/>
        </w:rPr>
        <w:t xml:space="preserve">Anneau, ces formes étaient devenues </w:t>
      </w:r>
      <w:r w:rsidRPr="003C67B1">
        <w:rPr>
          <w:rFonts w:ascii="Verdana" w:hAnsi="Verdana"/>
          <w:i/>
          <w:iCs/>
          <w:color w:val="000000"/>
          <w:sz w:val="20"/>
          <w:lang w:val="fr-FR"/>
        </w:rPr>
        <w:t>steldi</w:t>
      </w:r>
      <w:r w:rsidR="0083157B" w:rsidRPr="003C67B1">
        <w:rPr>
          <w:rFonts w:ascii="Verdana" w:hAnsi="Verdana"/>
          <w:color w:val="000000"/>
          <w:sz w:val="20"/>
          <w:lang w:val="fr-FR"/>
        </w:rPr>
        <w:t xml:space="preserve">, </w:t>
      </w:r>
      <w:r w:rsidRPr="003C67B1">
        <w:rPr>
          <w:rFonts w:ascii="Verdana" w:hAnsi="Verdana"/>
          <w:i/>
          <w:iCs/>
          <w:color w:val="000000"/>
          <w:sz w:val="20"/>
          <w:lang w:val="fr-FR"/>
        </w:rPr>
        <w:t>soldi</w:t>
      </w:r>
      <w:r w:rsidR="0083157B" w:rsidRPr="003C67B1">
        <w:rPr>
          <w:rFonts w:ascii="Verdana" w:hAnsi="Verdana"/>
          <w:color w:val="000000"/>
          <w:sz w:val="20"/>
          <w:lang w:val="fr-FR"/>
        </w:rPr>
        <w:t xml:space="preserve">, </w:t>
      </w:r>
      <w:r w:rsidRPr="003C67B1">
        <w:rPr>
          <w:rFonts w:ascii="Verdana" w:hAnsi="Verdana"/>
          <w:i/>
          <w:iCs/>
          <w:color w:val="000000"/>
          <w:sz w:val="20"/>
          <w:lang w:val="fr-FR"/>
        </w:rPr>
        <w:t>lundi</w:t>
      </w:r>
      <w:r w:rsidR="0083157B" w:rsidRPr="003C67B1">
        <w:rPr>
          <w:rFonts w:ascii="Verdana" w:hAnsi="Verdana"/>
          <w:color w:val="000000"/>
          <w:sz w:val="20"/>
          <w:lang w:val="fr-FR"/>
        </w:rPr>
        <w:t xml:space="preserve">, </w:t>
      </w:r>
      <w:r w:rsidRPr="003C67B1">
        <w:rPr>
          <w:rFonts w:ascii="Verdana" w:hAnsi="Verdana"/>
          <w:i/>
          <w:iCs/>
          <w:color w:val="000000"/>
          <w:sz w:val="20"/>
          <w:lang w:val="fr-FR"/>
        </w:rPr>
        <w:t>arbredi</w:t>
      </w:r>
      <w:r w:rsidR="0083157B" w:rsidRPr="003C67B1">
        <w:rPr>
          <w:rFonts w:ascii="Verdana" w:hAnsi="Verdana"/>
          <w:color w:val="000000"/>
          <w:sz w:val="20"/>
          <w:lang w:val="fr-FR"/>
        </w:rPr>
        <w:t xml:space="preserve">, </w:t>
      </w:r>
      <w:r w:rsidRPr="003C67B1">
        <w:rPr>
          <w:rFonts w:ascii="Verdana" w:hAnsi="Verdana"/>
          <w:i/>
          <w:iCs/>
          <w:color w:val="000000"/>
          <w:sz w:val="20"/>
          <w:lang w:val="fr-FR"/>
        </w:rPr>
        <w:t>cieldi</w:t>
      </w:r>
      <w:r w:rsidR="0083157B" w:rsidRPr="003C67B1">
        <w:rPr>
          <w:rFonts w:ascii="Verdana" w:hAnsi="Verdana"/>
          <w:color w:val="000000"/>
          <w:sz w:val="20"/>
          <w:lang w:val="fr-FR"/>
        </w:rPr>
        <w:t xml:space="preserve">, </w:t>
      </w:r>
      <w:r w:rsidRPr="003C67B1">
        <w:rPr>
          <w:rFonts w:ascii="Verdana" w:hAnsi="Verdana"/>
          <w:i/>
          <w:iCs/>
          <w:color w:val="000000"/>
          <w:sz w:val="20"/>
          <w:lang w:val="fr-FR"/>
        </w:rPr>
        <w:t>maridi</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hautdi</w:t>
      </w:r>
      <w:r w:rsidRPr="003C67B1">
        <w:rPr>
          <w:rFonts w:ascii="Verdana" w:hAnsi="Verdana"/>
          <w:color w:val="000000"/>
          <w:sz w:val="20"/>
          <w:lang w:val="fr-FR"/>
        </w:rPr>
        <w:t xml:space="preserve"> </w:t>
      </w:r>
      <w:r w:rsidRPr="003C67B1">
        <w:rPr>
          <w:rFonts w:ascii="Verdana" w:hAnsi="Verdana"/>
          <w:bCs/>
          <w:color w:val="000000"/>
          <w:sz w:val="20"/>
          <w:lang w:val="fr-FR"/>
        </w:rPr>
        <w:t>6</w:t>
      </w:r>
      <w:r w:rsidR="00A17C43" w:rsidRPr="003C67B1">
        <w:rPr>
          <w:rFonts w:ascii="Verdana" w:hAnsi="Verdana"/>
          <w:color w:val="000000"/>
          <w:sz w:val="20"/>
          <w:lang w:val="fr-FR"/>
        </w:rPr>
        <w:t>.</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J</w:t>
      </w:r>
      <w:r w:rsidR="0083157B" w:rsidRPr="003C67B1">
        <w:rPr>
          <w:rFonts w:ascii="Verdana" w:hAnsi="Verdana"/>
          <w:color w:val="000000"/>
          <w:sz w:val="20"/>
          <w:lang w:val="fr-FR"/>
        </w:rPr>
        <w:t>’</w:t>
      </w:r>
      <w:r w:rsidRPr="003C67B1">
        <w:rPr>
          <w:rFonts w:ascii="Verdana" w:hAnsi="Verdana"/>
          <w:color w:val="000000"/>
          <w:sz w:val="20"/>
          <w:lang w:val="fr-FR"/>
        </w:rPr>
        <w:t>ai également traduit ces noms dans notre langue, en commençant bien sûr par dimanche et lundi, lesquels portent le même nom dans la semaine du Comté, et en modifiant les autres dans l</w:t>
      </w:r>
      <w:r w:rsidR="0083157B" w:rsidRPr="003C67B1">
        <w:rPr>
          <w:rFonts w:ascii="Verdana" w:hAnsi="Verdana"/>
          <w:color w:val="000000"/>
          <w:sz w:val="20"/>
          <w:lang w:val="fr-FR"/>
        </w:rPr>
        <w:t>’</w:t>
      </w:r>
      <w:r w:rsidRPr="003C67B1">
        <w:rPr>
          <w:rFonts w:ascii="Verdana" w:hAnsi="Verdana"/>
          <w:color w:val="000000"/>
          <w:sz w:val="20"/>
          <w:lang w:val="fr-FR"/>
        </w:rPr>
        <w:t>ordre. Cependant, une précision s</w:t>
      </w:r>
      <w:r w:rsidR="0083157B" w:rsidRPr="003C67B1">
        <w:rPr>
          <w:rFonts w:ascii="Verdana" w:hAnsi="Verdana"/>
          <w:color w:val="000000"/>
          <w:sz w:val="20"/>
          <w:lang w:val="fr-FR"/>
        </w:rPr>
        <w:t>’</w:t>
      </w:r>
      <w:r w:rsidRPr="003C67B1">
        <w:rPr>
          <w:rFonts w:ascii="Verdana" w:hAnsi="Verdana"/>
          <w:color w:val="000000"/>
          <w:sz w:val="20"/>
          <w:lang w:val="fr-FR"/>
        </w:rPr>
        <w:t>impose. Dans le Comté, le dernier jour de la série, le vendredi (</w:t>
      </w:r>
      <w:r w:rsidRPr="003C67B1">
        <w:rPr>
          <w:rFonts w:ascii="Verdana" w:hAnsi="Verdana"/>
          <w:i/>
          <w:iCs/>
          <w:color w:val="000000"/>
          <w:sz w:val="20"/>
          <w:lang w:val="fr-FR"/>
        </w:rPr>
        <w:t>hautdi</w:t>
      </w:r>
      <w:r w:rsidRPr="003C67B1">
        <w:rPr>
          <w:rFonts w:ascii="Verdana" w:hAnsi="Verdana"/>
          <w:color w:val="000000"/>
          <w:sz w:val="20"/>
          <w:lang w:val="fr-FR"/>
        </w:rPr>
        <w:t xml:space="preserve"> ), était le plus important de la semaine. L</w:t>
      </w:r>
      <w:r w:rsidR="0083157B" w:rsidRPr="003C67B1">
        <w:rPr>
          <w:rFonts w:ascii="Verdana" w:hAnsi="Verdana"/>
          <w:color w:val="000000"/>
          <w:sz w:val="20"/>
          <w:lang w:val="fr-FR"/>
        </w:rPr>
        <w:t>’</w:t>
      </w:r>
      <w:r w:rsidRPr="003C67B1">
        <w:rPr>
          <w:rFonts w:ascii="Verdana" w:hAnsi="Verdana"/>
          <w:color w:val="000000"/>
          <w:sz w:val="20"/>
          <w:lang w:val="fr-FR"/>
        </w:rPr>
        <w:t>après</w:t>
      </w:r>
      <w:r w:rsidR="00A17C43" w:rsidRPr="003C67B1">
        <w:rPr>
          <w:rFonts w:ascii="Verdana" w:hAnsi="Verdana"/>
          <w:color w:val="000000"/>
          <w:sz w:val="20"/>
          <w:lang w:val="fr-FR"/>
        </w:rPr>
        <w:t>-</w:t>
      </w:r>
      <w:r w:rsidRPr="003C67B1">
        <w:rPr>
          <w:rFonts w:ascii="Verdana" w:hAnsi="Verdana"/>
          <w:color w:val="000000"/>
          <w:sz w:val="20"/>
          <w:lang w:val="fr-FR"/>
        </w:rPr>
        <w:t>midi était jour de congé et le soir était consacré aux fêtes. Ainsi, le samedi correspond davantage à notre lundi, et le jeudi s</w:t>
      </w:r>
      <w:r w:rsidR="0083157B" w:rsidRPr="003C67B1">
        <w:rPr>
          <w:rFonts w:ascii="Verdana" w:hAnsi="Verdana"/>
          <w:color w:val="000000"/>
          <w:sz w:val="20"/>
          <w:lang w:val="fr-FR"/>
        </w:rPr>
        <w:t>’</w:t>
      </w:r>
      <w:r w:rsidRPr="003C67B1">
        <w:rPr>
          <w:rFonts w:ascii="Verdana" w:hAnsi="Verdana"/>
          <w:color w:val="000000"/>
          <w:sz w:val="20"/>
          <w:lang w:val="fr-FR"/>
        </w:rPr>
        <w:t>apparente plutôt à notre samedi</w:t>
      </w:r>
      <w:r w:rsidRPr="003C67B1">
        <w:rPr>
          <w:rFonts w:ascii="Verdana" w:hAnsi="Verdana"/>
          <w:bCs/>
          <w:color w:val="000000"/>
          <w:sz w:val="20"/>
          <w:lang w:val="fr-FR"/>
        </w:rPr>
        <w:t>7</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xml:space="preserve">On peut mentionner ici quelques autres noms qui se rapportent au temps, sans pour autant figurer dans les dates et les calendriers. Les saisons le plus souvent énumérées étaient </w:t>
      </w:r>
      <w:r w:rsidRPr="003C67B1">
        <w:rPr>
          <w:rFonts w:ascii="Verdana" w:hAnsi="Verdana"/>
          <w:i/>
          <w:iCs/>
          <w:color w:val="000000"/>
          <w:sz w:val="20"/>
          <w:lang w:val="fr-FR"/>
        </w:rPr>
        <w:t>tuilë</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le printemps, </w:t>
      </w:r>
      <w:r w:rsidRPr="003C67B1">
        <w:rPr>
          <w:rFonts w:ascii="Verdana" w:hAnsi="Verdana"/>
          <w:i/>
          <w:iCs/>
          <w:color w:val="000000"/>
          <w:sz w:val="20"/>
          <w:lang w:val="fr-FR"/>
        </w:rPr>
        <w:t>lairë</w:t>
      </w:r>
      <w:r w:rsidR="0083157B"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 xml:space="preserve">été, </w:t>
      </w:r>
      <w:r w:rsidRPr="003C67B1">
        <w:rPr>
          <w:rFonts w:ascii="Verdana" w:hAnsi="Verdana"/>
          <w:i/>
          <w:iCs/>
          <w:color w:val="000000"/>
          <w:sz w:val="20"/>
          <w:lang w:val="fr-FR"/>
        </w:rPr>
        <w:t>yávië</w:t>
      </w:r>
      <w:r w:rsidR="0083157B"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 xml:space="preserve">automne (ou la moisson), </w:t>
      </w:r>
      <w:r w:rsidRPr="003C67B1">
        <w:rPr>
          <w:rFonts w:ascii="Verdana" w:hAnsi="Verdana"/>
          <w:i/>
          <w:iCs/>
          <w:color w:val="000000"/>
          <w:sz w:val="20"/>
          <w:lang w:val="fr-FR"/>
        </w:rPr>
        <w:t>hrívë</w:t>
      </w:r>
      <w:r w:rsidR="0083157B"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hiver</w:t>
      </w:r>
      <w:r w:rsidR="00A17C43" w:rsidRPr="003C67B1">
        <w:rPr>
          <w:rFonts w:ascii="Verdana" w:hAnsi="Verdana"/>
          <w:color w:val="000000"/>
          <w:sz w:val="20"/>
          <w:lang w:val="fr-FR"/>
        </w:rPr>
        <w:t xml:space="preserve">; </w:t>
      </w:r>
      <w:r w:rsidRPr="003C67B1">
        <w:rPr>
          <w:rFonts w:ascii="Verdana" w:hAnsi="Verdana"/>
          <w:color w:val="000000"/>
          <w:sz w:val="20"/>
          <w:lang w:val="fr-FR"/>
        </w:rPr>
        <w:t>mais elles n</w:t>
      </w:r>
      <w:r w:rsidR="0083157B" w:rsidRPr="003C67B1">
        <w:rPr>
          <w:rFonts w:ascii="Verdana" w:hAnsi="Verdana"/>
          <w:color w:val="000000"/>
          <w:sz w:val="20"/>
          <w:lang w:val="fr-FR"/>
        </w:rPr>
        <w:t>’</w:t>
      </w:r>
      <w:r w:rsidRPr="003C67B1">
        <w:rPr>
          <w:rFonts w:ascii="Verdana" w:hAnsi="Verdana"/>
          <w:color w:val="000000"/>
          <w:sz w:val="20"/>
          <w:lang w:val="fr-FR"/>
        </w:rPr>
        <w:t xml:space="preserve">avaient aucune définition exacte, et </w:t>
      </w:r>
      <w:r w:rsidRPr="003C67B1">
        <w:rPr>
          <w:rFonts w:ascii="Verdana" w:hAnsi="Verdana"/>
          <w:i/>
          <w:iCs/>
          <w:color w:val="000000"/>
          <w:sz w:val="20"/>
          <w:lang w:val="fr-FR"/>
        </w:rPr>
        <w:t>quellë</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lasselanta</w:t>
      </w:r>
      <w:r w:rsidRPr="003C67B1">
        <w:rPr>
          <w:rFonts w:ascii="Verdana" w:hAnsi="Verdana"/>
          <w:color w:val="000000"/>
          <w:sz w:val="20"/>
          <w:lang w:val="fr-FR"/>
        </w:rPr>
        <w:t xml:space="preserve"> ) servait également à nommer la dernière partie de l</w:t>
      </w:r>
      <w:r w:rsidR="0083157B" w:rsidRPr="003C67B1">
        <w:rPr>
          <w:rFonts w:ascii="Verdana" w:hAnsi="Verdana"/>
          <w:color w:val="000000"/>
          <w:sz w:val="20"/>
          <w:lang w:val="fr-FR"/>
        </w:rPr>
        <w:t>’</w:t>
      </w:r>
      <w:r w:rsidRPr="003C67B1">
        <w:rPr>
          <w:rFonts w:ascii="Verdana" w:hAnsi="Verdana"/>
          <w:color w:val="000000"/>
          <w:sz w:val="20"/>
          <w:lang w:val="fr-FR"/>
        </w:rPr>
        <w:t>automne et le début de l</w:t>
      </w:r>
      <w:r w:rsidR="0083157B" w:rsidRPr="003C67B1">
        <w:rPr>
          <w:rFonts w:ascii="Verdana" w:hAnsi="Verdana"/>
          <w:color w:val="000000"/>
          <w:sz w:val="20"/>
          <w:lang w:val="fr-FR"/>
        </w:rPr>
        <w:t>’</w:t>
      </w:r>
      <w:r w:rsidRPr="003C67B1">
        <w:rPr>
          <w:rFonts w:ascii="Verdana" w:hAnsi="Verdana"/>
          <w:color w:val="000000"/>
          <w:sz w:val="20"/>
          <w:lang w:val="fr-FR"/>
        </w:rPr>
        <w:t>hiver.</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Les Eldar prêtaient une attention particulière au </w:t>
      </w:r>
      <w:r w:rsidR="0083157B" w:rsidRPr="003C67B1">
        <w:rPr>
          <w:rFonts w:ascii="Verdana" w:hAnsi="Verdana"/>
          <w:color w:val="000000"/>
          <w:sz w:val="20"/>
          <w:lang w:val="fr-FR"/>
        </w:rPr>
        <w:t>« </w:t>
      </w:r>
      <w:r w:rsidRPr="003C67B1">
        <w:rPr>
          <w:rFonts w:ascii="Verdana" w:hAnsi="Verdana"/>
          <w:color w:val="000000"/>
          <w:sz w:val="20"/>
          <w:lang w:val="fr-FR"/>
        </w:rPr>
        <w:t>crépuscule</w:t>
      </w:r>
      <w:r w:rsidR="0083157B" w:rsidRPr="003C67B1">
        <w:rPr>
          <w:rFonts w:ascii="Verdana" w:hAnsi="Verdana"/>
          <w:color w:val="000000"/>
          <w:sz w:val="20"/>
          <w:lang w:val="fr-FR"/>
        </w:rPr>
        <w:t> »</w:t>
      </w:r>
      <w:r w:rsidRPr="003C67B1">
        <w:rPr>
          <w:rFonts w:ascii="Verdana" w:hAnsi="Verdana"/>
          <w:color w:val="000000"/>
          <w:sz w:val="20"/>
          <w:lang w:val="fr-FR"/>
        </w:rPr>
        <w:t xml:space="preserve"> (dans les régions septentrionales), à savoir le moment de la disparition des étoiles et celui de leur éclosion. Ils avaient plusieurs noms pour ces deux périodes, les plus usuels étant </w:t>
      </w:r>
      <w:r w:rsidRPr="003C67B1">
        <w:rPr>
          <w:rFonts w:ascii="Verdana" w:hAnsi="Verdana"/>
          <w:i/>
          <w:iCs/>
          <w:color w:val="000000"/>
          <w:sz w:val="20"/>
          <w:lang w:val="fr-FR"/>
        </w:rPr>
        <w:t>tindómë</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undómë</w:t>
      </w:r>
      <w:r w:rsidR="0083157B" w:rsidRPr="003C67B1">
        <w:rPr>
          <w:rFonts w:ascii="Verdana" w:hAnsi="Verdana"/>
          <w:color w:val="000000"/>
          <w:sz w:val="20"/>
          <w:lang w:val="fr-FR"/>
        </w:rPr>
        <w:t xml:space="preserve">, </w:t>
      </w:r>
      <w:r w:rsidRPr="003C67B1">
        <w:rPr>
          <w:rFonts w:ascii="Verdana" w:hAnsi="Verdana"/>
          <w:color w:val="000000"/>
          <w:sz w:val="20"/>
          <w:lang w:val="fr-FR"/>
        </w:rPr>
        <w:t>celui</w:t>
      </w:r>
      <w:r w:rsidR="00A17C43" w:rsidRPr="003C67B1">
        <w:rPr>
          <w:rFonts w:ascii="Verdana" w:hAnsi="Verdana"/>
          <w:color w:val="000000"/>
          <w:sz w:val="20"/>
          <w:lang w:val="fr-FR"/>
        </w:rPr>
        <w:t>-</w:t>
      </w:r>
      <w:r w:rsidRPr="003C67B1">
        <w:rPr>
          <w:rFonts w:ascii="Verdana" w:hAnsi="Verdana"/>
          <w:color w:val="000000"/>
          <w:sz w:val="20"/>
          <w:lang w:val="fr-FR"/>
        </w:rPr>
        <w:t>ci pour le crépuscule du soir, celui</w:t>
      </w:r>
      <w:r w:rsidR="00A17C43" w:rsidRPr="003C67B1">
        <w:rPr>
          <w:rFonts w:ascii="Verdana" w:hAnsi="Verdana"/>
          <w:color w:val="000000"/>
          <w:sz w:val="20"/>
          <w:lang w:val="fr-FR"/>
        </w:rPr>
        <w:t>-</w:t>
      </w:r>
      <w:r w:rsidRPr="003C67B1">
        <w:rPr>
          <w:rFonts w:ascii="Verdana" w:hAnsi="Verdana"/>
          <w:color w:val="000000"/>
          <w:sz w:val="20"/>
          <w:lang w:val="fr-FR"/>
        </w:rPr>
        <w:t xml:space="preserve">là pour le crépuscule du matin. Le mot sindarin était </w:t>
      </w:r>
      <w:r w:rsidRPr="003C67B1">
        <w:rPr>
          <w:rFonts w:ascii="Verdana" w:hAnsi="Verdana"/>
          <w:i/>
          <w:iCs/>
          <w:color w:val="000000"/>
          <w:sz w:val="20"/>
          <w:lang w:val="fr-FR"/>
        </w:rPr>
        <w:t>uial</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plus précisément encore, </w:t>
      </w:r>
      <w:r w:rsidRPr="003C67B1">
        <w:rPr>
          <w:rFonts w:ascii="Verdana" w:hAnsi="Verdana"/>
          <w:i/>
          <w:iCs/>
          <w:color w:val="000000"/>
          <w:sz w:val="20"/>
          <w:lang w:val="fr-FR"/>
        </w:rPr>
        <w:t>minuial</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aduial</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Dans le Comté, ces deux mots se disaient souvent </w:t>
      </w:r>
      <w:r w:rsidRPr="003C67B1">
        <w:rPr>
          <w:rFonts w:ascii="Verdana" w:hAnsi="Verdana"/>
          <w:i/>
          <w:iCs/>
          <w:color w:val="000000"/>
          <w:sz w:val="20"/>
          <w:lang w:val="fr-FR"/>
        </w:rPr>
        <w:t>brune du matin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brune du soir</w:t>
      </w:r>
      <w:r w:rsidR="0083157B" w:rsidRPr="003C67B1">
        <w:rPr>
          <w:rFonts w:ascii="Verdana" w:hAnsi="Verdana"/>
          <w:color w:val="000000"/>
          <w:sz w:val="20"/>
          <w:lang w:val="fr-FR"/>
        </w:rPr>
        <w:t xml:space="preserve">. </w:t>
      </w:r>
      <w:r w:rsidRPr="003C67B1">
        <w:rPr>
          <w:rFonts w:ascii="Verdana" w:hAnsi="Verdana"/>
          <w:color w:val="000000"/>
          <w:sz w:val="20"/>
          <w:lang w:val="fr-FR"/>
        </w:rPr>
        <w:t>Cf. le lac du Crépuscule (</w:t>
      </w:r>
      <w:r w:rsidRPr="003C67B1">
        <w:rPr>
          <w:rFonts w:ascii="Verdana" w:hAnsi="Verdana"/>
          <w:i/>
          <w:iCs/>
          <w:color w:val="000000"/>
          <w:sz w:val="20"/>
          <w:lang w:val="fr-FR"/>
        </w:rPr>
        <w:t>Nenuial</w:t>
      </w:r>
      <w:r w:rsidRPr="003C67B1">
        <w:rPr>
          <w:rFonts w:ascii="Verdana" w:hAnsi="Verdana"/>
          <w:color w:val="000000"/>
          <w:sz w:val="20"/>
          <w:lang w:val="fr-FR"/>
        </w:rPr>
        <w:t xml:space="preserve"> ), que l</w:t>
      </w:r>
      <w:r w:rsidR="0083157B" w:rsidRPr="003C67B1">
        <w:rPr>
          <w:rFonts w:ascii="Verdana" w:hAnsi="Verdana"/>
          <w:color w:val="000000"/>
          <w:sz w:val="20"/>
          <w:lang w:val="fr-FR"/>
        </w:rPr>
        <w:t>’</w:t>
      </w:r>
      <w:r w:rsidRPr="003C67B1">
        <w:rPr>
          <w:rFonts w:ascii="Verdana" w:hAnsi="Verdana"/>
          <w:color w:val="000000"/>
          <w:sz w:val="20"/>
          <w:lang w:val="fr-FR"/>
        </w:rPr>
        <w:t xml:space="preserve">on aurait pu traduire </w:t>
      </w:r>
      <w:r w:rsidRPr="003C67B1">
        <w:rPr>
          <w:rFonts w:ascii="Verdana" w:hAnsi="Verdana"/>
          <w:i/>
          <w:iCs/>
          <w:color w:val="000000"/>
          <w:sz w:val="20"/>
          <w:lang w:val="fr-FR"/>
        </w:rPr>
        <w:t>Brunesoir</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Comput et les dates du Comté sont tout ce qui importe pour le récit de la Guerre de l</w:t>
      </w:r>
      <w:r w:rsidR="0083157B" w:rsidRPr="003C67B1">
        <w:rPr>
          <w:rFonts w:ascii="Verdana" w:hAnsi="Verdana"/>
          <w:color w:val="000000"/>
          <w:sz w:val="20"/>
          <w:lang w:val="fr-FR"/>
        </w:rPr>
        <w:t>’</w:t>
      </w:r>
      <w:r w:rsidRPr="003C67B1">
        <w:rPr>
          <w:rFonts w:ascii="Verdana" w:hAnsi="Verdana"/>
          <w:color w:val="000000"/>
          <w:sz w:val="20"/>
          <w:lang w:val="fr-FR"/>
        </w:rPr>
        <w:t xml:space="preserve">Anneau. Tous les jours, mois et dates sont présentés dans le Livre Rouge selon les conventions du Comté, ou des équivalences sont données en note. Ainsi les mois et les jours, tout au long du </w:t>
      </w:r>
      <w:r w:rsidRPr="003C67B1">
        <w:rPr>
          <w:rFonts w:ascii="Verdana" w:hAnsi="Verdana"/>
          <w:i/>
          <w:iCs/>
          <w:color w:val="000000"/>
          <w:sz w:val="20"/>
          <w:lang w:val="fr-FR"/>
        </w:rPr>
        <w:t>Seigneur des Anneaux</w:t>
      </w:r>
      <w:r w:rsidR="0083157B" w:rsidRPr="003C67B1">
        <w:rPr>
          <w:rFonts w:ascii="Verdana" w:hAnsi="Verdana"/>
          <w:color w:val="000000"/>
          <w:sz w:val="20"/>
          <w:lang w:val="fr-FR"/>
        </w:rPr>
        <w:t xml:space="preserve">, </w:t>
      </w:r>
      <w:r w:rsidRPr="003C67B1">
        <w:rPr>
          <w:rFonts w:ascii="Verdana" w:hAnsi="Verdana"/>
          <w:color w:val="000000"/>
          <w:sz w:val="20"/>
          <w:lang w:val="fr-FR"/>
        </w:rPr>
        <w:t>se rapportent au Calendrier du Comté. Les seuls points où la différence entre ce calendrier et le nôtre a quelque importance par rapport au récit à la période cruciale (la fin de 3018 et le début de 3019, soit 141</w:t>
      </w:r>
      <w:r w:rsidR="00A17C43" w:rsidRPr="003C67B1">
        <w:rPr>
          <w:rFonts w:ascii="Verdana" w:hAnsi="Verdana"/>
          <w:color w:val="000000"/>
          <w:sz w:val="20"/>
          <w:lang w:val="fr-FR"/>
        </w:rPr>
        <w:t>8—1</w:t>
      </w:r>
      <w:r w:rsidRPr="003C67B1">
        <w:rPr>
          <w:rFonts w:ascii="Verdana" w:hAnsi="Verdana"/>
          <w:color w:val="000000"/>
          <w:sz w:val="20"/>
          <w:lang w:val="fr-FR"/>
        </w:rPr>
        <w:t>419 C.C.) sont les suivants</w:t>
      </w:r>
      <w:r w:rsidR="00A17C43" w:rsidRPr="003C67B1">
        <w:rPr>
          <w:rFonts w:ascii="Verdana" w:hAnsi="Verdana"/>
          <w:color w:val="000000"/>
          <w:sz w:val="20"/>
          <w:lang w:val="fr-FR"/>
        </w:rPr>
        <w:t xml:space="preserve">: </w:t>
      </w:r>
      <w:r w:rsidRPr="003C67B1">
        <w:rPr>
          <w:rFonts w:ascii="Verdana" w:hAnsi="Verdana"/>
          <w:color w:val="000000"/>
          <w:sz w:val="20"/>
          <w:lang w:val="fr-FR"/>
        </w:rPr>
        <w:t>octobre 1418 ne compte que 30 jours, le 1</w:t>
      </w:r>
      <w:r w:rsidRPr="003C67B1">
        <w:rPr>
          <w:rFonts w:ascii="Verdana" w:hAnsi="Verdana"/>
          <w:color w:val="000000"/>
          <w:sz w:val="20"/>
          <w:vertAlign w:val="superscript"/>
          <w:lang w:val="fr-FR"/>
        </w:rPr>
        <w:t>er</w:t>
      </w:r>
      <w:r w:rsidRPr="003C67B1">
        <w:rPr>
          <w:rFonts w:ascii="Verdana" w:hAnsi="Verdana"/>
          <w:color w:val="000000"/>
          <w:sz w:val="20"/>
          <w:lang w:val="fr-FR"/>
        </w:rPr>
        <w:t> janvier est le deuxième jour de 1419, et le mois de février est de 30 jours</w:t>
      </w:r>
      <w:r w:rsidR="00A17C43" w:rsidRPr="003C67B1">
        <w:rPr>
          <w:rFonts w:ascii="Verdana" w:hAnsi="Verdana"/>
          <w:color w:val="000000"/>
          <w:sz w:val="20"/>
          <w:lang w:val="fr-FR"/>
        </w:rPr>
        <w:t xml:space="preserve">; </w:t>
      </w:r>
      <w:r w:rsidRPr="003C67B1">
        <w:rPr>
          <w:rFonts w:ascii="Verdana" w:hAnsi="Verdana"/>
          <w:color w:val="000000"/>
          <w:sz w:val="20"/>
          <w:lang w:val="fr-FR"/>
        </w:rPr>
        <w:t>si bien que le 25 mars, date de la chute de Barad</w:t>
      </w:r>
      <w:r w:rsidR="00A17C43" w:rsidRPr="003C67B1">
        <w:rPr>
          <w:rFonts w:ascii="Verdana" w:hAnsi="Verdana"/>
          <w:color w:val="000000"/>
          <w:sz w:val="20"/>
          <w:lang w:val="fr-FR"/>
        </w:rPr>
        <w:t>-</w:t>
      </w:r>
      <w:r w:rsidRPr="003C67B1">
        <w:rPr>
          <w:rFonts w:ascii="Verdana" w:hAnsi="Verdana"/>
          <w:color w:val="000000"/>
          <w:sz w:val="20"/>
          <w:lang w:val="fr-FR"/>
        </w:rPr>
        <w:t>dûr, correspondrait au 27 mars de notre calendrier, si notre année commençait au même moment du cycle saisonnier. La date était néanmoins celle du 25 mars, et dans le Comput du Roi, et dans celui de l</w:t>
      </w:r>
      <w:r w:rsidR="0083157B" w:rsidRPr="003C67B1">
        <w:rPr>
          <w:rFonts w:ascii="Verdana" w:hAnsi="Verdana"/>
          <w:color w:val="000000"/>
          <w:sz w:val="20"/>
          <w:lang w:val="fr-FR"/>
        </w:rPr>
        <w:t>’</w:t>
      </w:r>
      <w:r w:rsidRPr="003C67B1">
        <w:rPr>
          <w:rFonts w:ascii="Verdana" w:hAnsi="Verdana"/>
          <w:color w:val="000000"/>
          <w:sz w:val="20"/>
          <w:lang w:val="fr-FR"/>
        </w:rPr>
        <w:t>Intendant.</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Nouveau Comput fut adopté au rétablissement du Royaume en l</w:t>
      </w:r>
      <w:r w:rsidR="0083157B" w:rsidRPr="003C67B1">
        <w:rPr>
          <w:rFonts w:ascii="Verdana" w:hAnsi="Verdana"/>
          <w:color w:val="000000"/>
          <w:sz w:val="20"/>
          <w:lang w:val="fr-FR"/>
        </w:rPr>
        <w:t>’</w:t>
      </w:r>
      <w:r w:rsidRPr="003C67B1">
        <w:rPr>
          <w:rFonts w:ascii="Verdana" w:hAnsi="Verdana"/>
          <w:color w:val="000000"/>
          <w:sz w:val="20"/>
          <w:lang w:val="fr-FR"/>
        </w:rPr>
        <w:t>an 3019 T.A. Dans les faits, il s</w:t>
      </w:r>
      <w:r w:rsidR="0083157B" w:rsidRPr="003C67B1">
        <w:rPr>
          <w:rFonts w:ascii="Verdana" w:hAnsi="Verdana"/>
          <w:color w:val="000000"/>
          <w:sz w:val="20"/>
          <w:lang w:val="fr-FR"/>
        </w:rPr>
        <w:t>’</w:t>
      </w:r>
      <w:r w:rsidRPr="003C67B1">
        <w:rPr>
          <w:rFonts w:ascii="Verdana" w:hAnsi="Verdana"/>
          <w:color w:val="000000"/>
          <w:sz w:val="20"/>
          <w:lang w:val="fr-FR"/>
        </w:rPr>
        <w:t>agissait d</w:t>
      </w:r>
      <w:r w:rsidR="0083157B" w:rsidRPr="003C67B1">
        <w:rPr>
          <w:rFonts w:ascii="Verdana" w:hAnsi="Verdana"/>
          <w:color w:val="000000"/>
          <w:sz w:val="20"/>
          <w:lang w:val="fr-FR"/>
        </w:rPr>
        <w:t>’</w:t>
      </w:r>
      <w:r w:rsidRPr="003C67B1">
        <w:rPr>
          <w:rFonts w:ascii="Verdana" w:hAnsi="Verdana"/>
          <w:color w:val="000000"/>
          <w:sz w:val="20"/>
          <w:lang w:val="fr-FR"/>
        </w:rPr>
        <w:t>un retour au Comput du Roi, adapté pour un début d</w:t>
      </w:r>
      <w:r w:rsidR="0083157B" w:rsidRPr="003C67B1">
        <w:rPr>
          <w:rFonts w:ascii="Verdana" w:hAnsi="Verdana"/>
          <w:color w:val="000000"/>
          <w:sz w:val="20"/>
          <w:lang w:val="fr-FR"/>
        </w:rPr>
        <w:t>’</w:t>
      </w:r>
      <w:r w:rsidRPr="003C67B1">
        <w:rPr>
          <w:rFonts w:ascii="Verdana" w:hAnsi="Verdana"/>
          <w:color w:val="000000"/>
          <w:sz w:val="20"/>
          <w:lang w:val="fr-FR"/>
        </w:rPr>
        <w:t xml:space="preserve">année en période printanière, comme dans la </w:t>
      </w:r>
      <w:r w:rsidRPr="003C67B1">
        <w:rPr>
          <w:rFonts w:ascii="Verdana" w:hAnsi="Verdana"/>
          <w:i/>
          <w:iCs/>
          <w:color w:val="000000"/>
          <w:sz w:val="20"/>
          <w:lang w:val="fr-FR"/>
        </w:rPr>
        <w:t>loa</w:t>
      </w:r>
      <w:r w:rsidR="0083157B" w:rsidRPr="003C67B1">
        <w:rPr>
          <w:rFonts w:ascii="Verdana" w:hAnsi="Verdana"/>
          <w:color w:val="000000"/>
          <w:sz w:val="20"/>
          <w:lang w:val="fr-FR"/>
        </w:rPr>
        <w:t xml:space="preserve"> </w:t>
      </w:r>
      <w:r w:rsidRPr="003C67B1">
        <w:rPr>
          <w:rFonts w:ascii="Verdana" w:hAnsi="Verdana"/>
          <w:color w:val="000000"/>
          <w:sz w:val="20"/>
          <w:lang w:val="fr-FR"/>
        </w:rPr>
        <w:t>eldarine</w:t>
      </w:r>
      <w:r w:rsidRPr="003C67B1">
        <w:rPr>
          <w:rFonts w:ascii="Verdana" w:hAnsi="Verdana"/>
          <w:bCs/>
          <w:color w:val="000000"/>
          <w:sz w:val="20"/>
          <w:lang w:val="fr-FR"/>
        </w:rPr>
        <w:t>8</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Dans le Nouveau Comput, l</w:t>
      </w:r>
      <w:r w:rsidR="0083157B" w:rsidRPr="003C67B1">
        <w:rPr>
          <w:rFonts w:ascii="Verdana" w:hAnsi="Verdana"/>
          <w:color w:val="000000"/>
          <w:sz w:val="20"/>
          <w:lang w:val="fr-FR"/>
        </w:rPr>
        <w:t>’</w:t>
      </w:r>
      <w:r w:rsidRPr="003C67B1">
        <w:rPr>
          <w:rFonts w:ascii="Verdana" w:hAnsi="Verdana"/>
          <w:color w:val="000000"/>
          <w:sz w:val="20"/>
          <w:lang w:val="fr-FR"/>
        </w:rPr>
        <w:t>année commençait le 25 mars, ancienne mode, en commémoration de la chute de Sauron et des exploits des Porteurs de l</w:t>
      </w:r>
      <w:r w:rsidR="0083157B" w:rsidRPr="003C67B1">
        <w:rPr>
          <w:rFonts w:ascii="Verdana" w:hAnsi="Verdana"/>
          <w:color w:val="000000"/>
          <w:sz w:val="20"/>
          <w:lang w:val="fr-FR"/>
        </w:rPr>
        <w:t>’</w:t>
      </w:r>
      <w:r w:rsidRPr="003C67B1">
        <w:rPr>
          <w:rFonts w:ascii="Verdana" w:hAnsi="Verdana"/>
          <w:color w:val="000000"/>
          <w:sz w:val="20"/>
          <w:lang w:val="fr-FR"/>
        </w:rPr>
        <w:t xml:space="preserve">Anneau. Les mois conservèrent les mêmes noms, à commencer par </w:t>
      </w:r>
      <w:r w:rsidRPr="003C67B1">
        <w:rPr>
          <w:rFonts w:ascii="Verdana" w:hAnsi="Verdana"/>
          <w:i/>
          <w:iCs/>
          <w:color w:val="000000"/>
          <w:sz w:val="20"/>
          <w:lang w:val="fr-FR"/>
        </w:rPr>
        <w:t>víressë</w:t>
      </w:r>
      <w:r w:rsidR="0083157B" w:rsidRPr="003C67B1">
        <w:rPr>
          <w:rFonts w:ascii="Verdana" w:hAnsi="Verdana"/>
          <w:color w:val="000000"/>
          <w:sz w:val="20"/>
          <w:lang w:val="fr-FR"/>
        </w:rPr>
        <w:t xml:space="preserve"> </w:t>
      </w:r>
      <w:r w:rsidRPr="003C67B1">
        <w:rPr>
          <w:rFonts w:ascii="Verdana" w:hAnsi="Verdana"/>
          <w:color w:val="000000"/>
          <w:sz w:val="20"/>
          <w:lang w:val="fr-FR"/>
        </w:rPr>
        <w:t>(avril), mais ils s</w:t>
      </w:r>
      <w:r w:rsidR="0083157B" w:rsidRPr="003C67B1">
        <w:rPr>
          <w:rFonts w:ascii="Verdana" w:hAnsi="Verdana"/>
          <w:color w:val="000000"/>
          <w:sz w:val="20"/>
          <w:lang w:val="fr-FR"/>
        </w:rPr>
        <w:t>’</w:t>
      </w:r>
      <w:r w:rsidRPr="003C67B1">
        <w:rPr>
          <w:rFonts w:ascii="Verdana" w:hAnsi="Verdana"/>
          <w:color w:val="000000"/>
          <w:sz w:val="20"/>
          <w:lang w:val="fr-FR"/>
        </w:rPr>
        <w:t>appliquaient à des périodes antérieures de cinq jours en règle générale. Tous les mois comptaient 30 jours. Il y avait 3 </w:t>
      </w:r>
      <w:r w:rsidRPr="003C67B1">
        <w:rPr>
          <w:rFonts w:ascii="Verdana" w:hAnsi="Verdana"/>
          <w:i/>
          <w:iCs/>
          <w:color w:val="000000"/>
          <w:sz w:val="20"/>
          <w:lang w:val="fr-FR"/>
        </w:rPr>
        <w:t>enderi</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Jours du Mitan (le deuxième se nommant </w:t>
      </w:r>
      <w:r w:rsidRPr="003C67B1">
        <w:rPr>
          <w:rFonts w:ascii="Verdana" w:hAnsi="Verdana"/>
          <w:i/>
          <w:iCs/>
          <w:color w:val="000000"/>
          <w:sz w:val="20"/>
          <w:lang w:val="fr-FR"/>
        </w:rPr>
        <w:t>loëndë</w:t>
      </w:r>
      <w:r w:rsidRPr="003C67B1">
        <w:rPr>
          <w:rFonts w:ascii="Verdana" w:hAnsi="Verdana"/>
          <w:color w:val="000000"/>
          <w:sz w:val="20"/>
          <w:lang w:val="fr-FR"/>
        </w:rPr>
        <w:t xml:space="preserve"> ) entre </w:t>
      </w:r>
      <w:r w:rsidRPr="003C67B1">
        <w:rPr>
          <w:rFonts w:ascii="Verdana" w:hAnsi="Verdana"/>
          <w:i/>
          <w:iCs/>
          <w:color w:val="000000"/>
          <w:sz w:val="20"/>
          <w:lang w:val="fr-FR"/>
        </w:rPr>
        <w:t>yavannië</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(septembre) et </w:t>
      </w:r>
      <w:r w:rsidRPr="003C67B1">
        <w:rPr>
          <w:rFonts w:ascii="Verdana" w:hAnsi="Verdana"/>
          <w:i/>
          <w:iCs/>
          <w:color w:val="000000"/>
          <w:sz w:val="20"/>
          <w:lang w:val="fr-FR"/>
        </w:rPr>
        <w:t>narquelië</w:t>
      </w:r>
      <w:r w:rsidR="0083157B" w:rsidRPr="003C67B1">
        <w:rPr>
          <w:rFonts w:ascii="Verdana" w:hAnsi="Verdana"/>
          <w:color w:val="000000"/>
          <w:sz w:val="20"/>
          <w:lang w:val="fr-FR"/>
        </w:rPr>
        <w:t xml:space="preserve"> </w:t>
      </w:r>
      <w:r w:rsidRPr="003C67B1">
        <w:rPr>
          <w:rFonts w:ascii="Verdana" w:hAnsi="Verdana"/>
          <w:color w:val="000000"/>
          <w:sz w:val="20"/>
          <w:lang w:val="fr-FR"/>
        </w:rPr>
        <w:t>(octobre), équivalents aux 23, 24 et 25 septembre, ancienne mode. Mais en l</w:t>
      </w:r>
      <w:r w:rsidR="0083157B" w:rsidRPr="003C67B1">
        <w:rPr>
          <w:rFonts w:ascii="Verdana" w:hAnsi="Verdana"/>
          <w:color w:val="000000"/>
          <w:sz w:val="20"/>
          <w:lang w:val="fr-FR"/>
        </w:rPr>
        <w:t>’</w:t>
      </w:r>
      <w:r w:rsidRPr="003C67B1">
        <w:rPr>
          <w:rFonts w:ascii="Verdana" w:hAnsi="Verdana"/>
          <w:color w:val="000000"/>
          <w:sz w:val="20"/>
          <w:lang w:val="fr-FR"/>
        </w:rPr>
        <w:t>honneur de Frodo, le 30 </w:t>
      </w:r>
      <w:r w:rsidRPr="003C67B1">
        <w:rPr>
          <w:rFonts w:ascii="Verdana" w:hAnsi="Verdana"/>
          <w:i/>
          <w:iCs/>
          <w:color w:val="000000"/>
          <w:sz w:val="20"/>
          <w:lang w:val="fr-FR"/>
        </w:rPr>
        <w:t>yavannië</w:t>
      </w:r>
      <w:r w:rsidR="0083157B" w:rsidRPr="003C67B1">
        <w:rPr>
          <w:rFonts w:ascii="Verdana" w:hAnsi="Verdana"/>
          <w:color w:val="000000"/>
          <w:sz w:val="20"/>
          <w:lang w:val="fr-FR"/>
        </w:rPr>
        <w:t xml:space="preserve">, </w:t>
      </w:r>
      <w:r w:rsidRPr="003C67B1">
        <w:rPr>
          <w:rFonts w:ascii="Verdana" w:hAnsi="Verdana"/>
          <w:color w:val="000000"/>
          <w:sz w:val="20"/>
          <w:lang w:val="fr-FR"/>
        </w:rPr>
        <w:t>soit l</w:t>
      </w:r>
      <w:r w:rsidR="0083157B" w:rsidRPr="003C67B1">
        <w:rPr>
          <w:rFonts w:ascii="Verdana" w:hAnsi="Verdana"/>
          <w:color w:val="000000"/>
          <w:sz w:val="20"/>
          <w:lang w:val="fr-FR"/>
        </w:rPr>
        <w:t>’</w:t>
      </w:r>
      <w:r w:rsidRPr="003C67B1">
        <w:rPr>
          <w:rFonts w:ascii="Verdana" w:hAnsi="Verdana"/>
          <w:color w:val="000000"/>
          <w:sz w:val="20"/>
          <w:lang w:val="fr-FR"/>
        </w:rPr>
        <w:t>ancien 22 septembre, jour de son anniversaire, devint un jour de fête</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pour les années bissextiles, on avait coutume de doubler cette fête, appelée </w:t>
      </w:r>
      <w:r w:rsidRPr="003C67B1">
        <w:rPr>
          <w:rFonts w:ascii="Verdana" w:hAnsi="Verdana"/>
          <w:i/>
          <w:iCs/>
          <w:color w:val="000000"/>
          <w:sz w:val="20"/>
          <w:lang w:val="fr-FR"/>
        </w:rPr>
        <w:t>Cormarë</w:t>
      </w:r>
      <w:r w:rsidR="0083157B" w:rsidRPr="003C67B1">
        <w:rPr>
          <w:rFonts w:ascii="Verdana" w:hAnsi="Verdana"/>
          <w:color w:val="000000"/>
          <w:sz w:val="20"/>
          <w:lang w:val="fr-FR"/>
        </w:rPr>
        <w:t xml:space="preserve"> </w:t>
      </w:r>
      <w:r w:rsidRPr="003C67B1">
        <w:rPr>
          <w:rFonts w:ascii="Verdana" w:hAnsi="Verdana"/>
          <w:color w:val="000000"/>
          <w:sz w:val="20"/>
          <w:lang w:val="fr-FR"/>
        </w:rPr>
        <w:t>ou Jour de l</w:t>
      </w:r>
      <w:r w:rsidR="0083157B" w:rsidRPr="003C67B1">
        <w:rPr>
          <w:rFonts w:ascii="Verdana" w:hAnsi="Verdana"/>
          <w:color w:val="000000"/>
          <w:sz w:val="20"/>
          <w:lang w:val="fr-FR"/>
        </w:rPr>
        <w:t>’</w:t>
      </w:r>
      <w:r w:rsidRPr="003C67B1">
        <w:rPr>
          <w:rFonts w:ascii="Verdana" w:hAnsi="Verdana"/>
          <w:color w:val="000000"/>
          <w:sz w:val="20"/>
          <w:lang w:val="fr-FR"/>
        </w:rPr>
        <w:t>Anneau.</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On faisait généralement coïncider le début du Quatrième Âge avec le départ de maître Elrond, qui eut lieu en septembre 3021</w:t>
      </w:r>
      <w:r w:rsidR="00A17C43" w:rsidRPr="003C67B1">
        <w:rPr>
          <w:rFonts w:ascii="Verdana" w:hAnsi="Verdana"/>
          <w:color w:val="000000"/>
          <w:sz w:val="20"/>
          <w:lang w:val="fr-FR"/>
        </w:rPr>
        <w:t xml:space="preserve">; </w:t>
      </w:r>
      <w:r w:rsidRPr="003C67B1">
        <w:rPr>
          <w:rFonts w:ascii="Verdana" w:hAnsi="Verdana"/>
          <w:color w:val="000000"/>
          <w:sz w:val="20"/>
          <w:lang w:val="fr-FR"/>
        </w:rPr>
        <w:t>mais pour les besoins des archives du Royaume, l</w:t>
      </w:r>
      <w:r w:rsidR="0083157B" w:rsidRPr="003C67B1">
        <w:rPr>
          <w:rFonts w:ascii="Verdana" w:hAnsi="Verdana"/>
          <w:color w:val="000000"/>
          <w:sz w:val="20"/>
          <w:lang w:val="fr-FR"/>
        </w:rPr>
        <w:t>’</w:t>
      </w:r>
      <w:r w:rsidRPr="003C67B1">
        <w:rPr>
          <w:rFonts w:ascii="Verdana" w:hAnsi="Verdana"/>
          <w:color w:val="000000"/>
          <w:sz w:val="20"/>
          <w:lang w:val="fr-FR"/>
        </w:rPr>
        <w:t>An 1 du Quatrième Âge coïncidait avec l</w:t>
      </w:r>
      <w:r w:rsidR="0083157B" w:rsidRPr="003C67B1">
        <w:rPr>
          <w:rFonts w:ascii="Verdana" w:hAnsi="Verdana"/>
          <w:color w:val="000000"/>
          <w:sz w:val="20"/>
          <w:lang w:val="fr-FR"/>
        </w:rPr>
        <w:t>’</w:t>
      </w:r>
      <w:r w:rsidRPr="003C67B1">
        <w:rPr>
          <w:rFonts w:ascii="Verdana" w:hAnsi="Verdana"/>
          <w:color w:val="000000"/>
          <w:sz w:val="20"/>
          <w:lang w:val="fr-FR"/>
        </w:rPr>
        <w:t>année qui commença, selon le Nouveau Comput, le 25 mars 3021, ancienne mode.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Durant le règne du roi Elessar, ce comput fut adopté dans toutes les terres du royaume, sauf dans le Comté, où l</w:t>
      </w:r>
      <w:r w:rsidR="0083157B" w:rsidRPr="003C67B1">
        <w:rPr>
          <w:rFonts w:ascii="Verdana" w:hAnsi="Verdana"/>
          <w:color w:val="000000"/>
          <w:sz w:val="20"/>
          <w:lang w:val="fr-FR"/>
        </w:rPr>
        <w:t>’</w:t>
      </w:r>
      <w:r w:rsidRPr="003C67B1">
        <w:rPr>
          <w:rFonts w:ascii="Verdana" w:hAnsi="Verdana"/>
          <w:color w:val="000000"/>
          <w:sz w:val="20"/>
          <w:lang w:val="fr-FR"/>
        </w:rPr>
        <w:t>on conserva l</w:t>
      </w:r>
      <w:r w:rsidR="0083157B" w:rsidRPr="003C67B1">
        <w:rPr>
          <w:rFonts w:ascii="Verdana" w:hAnsi="Verdana"/>
          <w:color w:val="000000"/>
          <w:sz w:val="20"/>
          <w:lang w:val="fr-FR"/>
        </w:rPr>
        <w:t>’</w:t>
      </w:r>
      <w:r w:rsidRPr="003C67B1">
        <w:rPr>
          <w:rFonts w:ascii="Verdana" w:hAnsi="Verdana"/>
          <w:color w:val="000000"/>
          <w:sz w:val="20"/>
          <w:lang w:val="fr-FR"/>
        </w:rPr>
        <w:t>ancien calendrier et le dénombrement des années selon le Comput du Comté. Ainsi, l</w:t>
      </w:r>
      <w:r w:rsidR="0083157B" w:rsidRPr="003C67B1">
        <w:rPr>
          <w:rFonts w:ascii="Verdana" w:hAnsi="Verdana"/>
          <w:color w:val="000000"/>
          <w:sz w:val="20"/>
          <w:lang w:val="fr-FR"/>
        </w:rPr>
        <w:t>’</w:t>
      </w:r>
      <w:r w:rsidRPr="003C67B1">
        <w:rPr>
          <w:rFonts w:ascii="Verdana" w:hAnsi="Verdana"/>
          <w:color w:val="000000"/>
          <w:sz w:val="20"/>
          <w:lang w:val="fr-FR"/>
        </w:rPr>
        <w:t>An 1 du Quatrième Âge était pour eux l</w:t>
      </w:r>
      <w:r w:rsidR="0083157B" w:rsidRPr="003C67B1">
        <w:rPr>
          <w:rFonts w:ascii="Verdana" w:hAnsi="Verdana"/>
          <w:color w:val="000000"/>
          <w:sz w:val="20"/>
          <w:lang w:val="fr-FR"/>
        </w:rPr>
        <w:t>’</w:t>
      </w:r>
      <w:r w:rsidRPr="003C67B1">
        <w:rPr>
          <w:rFonts w:ascii="Verdana" w:hAnsi="Verdana"/>
          <w:color w:val="000000"/>
          <w:sz w:val="20"/>
          <w:lang w:val="fr-FR"/>
        </w:rPr>
        <w:t>année 1422</w:t>
      </w:r>
      <w:r w:rsidR="00A17C43" w:rsidRPr="003C67B1">
        <w:rPr>
          <w:rFonts w:ascii="Verdana" w:hAnsi="Verdana"/>
          <w:color w:val="000000"/>
          <w:sz w:val="20"/>
          <w:lang w:val="fr-FR"/>
        </w:rPr>
        <w:t xml:space="preserve">; </w:t>
      </w:r>
      <w:r w:rsidRPr="003C67B1">
        <w:rPr>
          <w:rFonts w:ascii="Verdana" w:hAnsi="Verdana"/>
          <w:color w:val="000000"/>
          <w:sz w:val="20"/>
          <w:lang w:val="fr-FR"/>
        </w:rPr>
        <w:t>et les Hobbits, à supposer qu</w:t>
      </w:r>
      <w:r w:rsidR="0083157B" w:rsidRPr="003C67B1">
        <w:rPr>
          <w:rFonts w:ascii="Verdana" w:hAnsi="Verdana"/>
          <w:color w:val="000000"/>
          <w:sz w:val="20"/>
          <w:lang w:val="fr-FR"/>
        </w:rPr>
        <w:t>’</w:t>
      </w:r>
      <w:r w:rsidRPr="003C67B1">
        <w:rPr>
          <w:rFonts w:ascii="Verdana" w:hAnsi="Verdana"/>
          <w:color w:val="000000"/>
          <w:sz w:val="20"/>
          <w:lang w:val="fr-FR"/>
        </w:rPr>
        <w:t>ils aient reconnu le changement d</w:t>
      </w:r>
      <w:r w:rsidR="0083157B" w:rsidRPr="003C67B1">
        <w:rPr>
          <w:rFonts w:ascii="Verdana" w:hAnsi="Verdana"/>
          <w:color w:val="000000"/>
          <w:sz w:val="20"/>
          <w:lang w:val="fr-FR"/>
        </w:rPr>
        <w:t>’</w:t>
      </w:r>
      <w:r w:rsidRPr="003C67B1">
        <w:rPr>
          <w:rFonts w:ascii="Verdana" w:hAnsi="Verdana"/>
          <w:color w:val="000000"/>
          <w:sz w:val="20"/>
          <w:lang w:val="fr-FR"/>
        </w:rPr>
        <w:t>Âge, en situaient le commencement au 2 Yule 1422, et non au mois de mars précédent.</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Rien ne laisse croire que les Hobbits aient commémoré le 22 mars ou le 22 septembre d</w:t>
      </w:r>
      <w:r w:rsidR="0083157B" w:rsidRPr="003C67B1">
        <w:rPr>
          <w:rFonts w:ascii="Verdana" w:hAnsi="Verdana"/>
          <w:color w:val="000000"/>
          <w:sz w:val="20"/>
          <w:lang w:val="fr-FR"/>
        </w:rPr>
        <w:t>’</w:t>
      </w:r>
      <w:r w:rsidRPr="003C67B1">
        <w:rPr>
          <w:rFonts w:ascii="Verdana" w:hAnsi="Verdana"/>
          <w:color w:val="000000"/>
          <w:sz w:val="20"/>
          <w:lang w:val="fr-FR"/>
        </w:rPr>
        <w:t>une quelconque façon</w:t>
      </w:r>
      <w:r w:rsidR="00A17C43" w:rsidRPr="003C67B1">
        <w:rPr>
          <w:rFonts w:ascii="Verdana" w:hAnsi="Verdana"/>
          <w:color w:val="000000"/>
          <w:sz w:val="20"/>
          <w:lang w:val="fr-FR"/>
        </w:rPr>
        <w:t xml:space="preserve">; </w:t>
      </w:r>
      <w:r w:rsidRPr="003C67B1">
        <w:rPr>
          <w:rFonts w:ascii="Verdana" w:hAnsi="Verdana"/>
          <w:color w:val="000000"/>
          <w:sz w:val="20"/>
          <w:lang w:val="fr-FR"/>
        </w:rPr>
        <w:t>mais dans le Quartier Ouest, en particulier aux environs de la Colline de Hobbiteville, les gens prirent l</w:t>
      </w:r>
      <w:r w:rsidR="0083157B" w:rsidRPr="003C67B1">
        <w:rPr>
          <w:rFonts w:ascii="Verdana" w:hAnsi="Verdana"/>
          <w:color w:val="000000"/>
          <w:sz w:val="20"/>
          <w:lang w:val="fr-FR"/>
        </w:rPr>
        <w:t>’</w:t>
      </w:r>
      <w:r w:rsidRPr="003C67B1">
        <w:rPr>
          <w:rFonts w:ascii="Verdana" w:hAnsi="Verdana"/>
          <w:color w:val="000000"/>
          <w:sz w:val="20"/>
          <w:lang w:val="fr-FR"/>
        </w:rPr>
        <w:t>habitude de se réunir pour danser et se divertir dans le Champ de la Fête, si le temps le permettait, le 6 avril. Certains disaient que c</w:t>
      </w:r>
      <w:r w:rsidR="0083157B" w:rsidRPr="003C67B1">
        <w:rPr>
          <w:rFonts w:ascii="Verdana" w:hAnsi="Verdana"/>
          <w:color w:val="000000"/>
          <w:sz w:val="20"/>
          <w:lang w:val="fr-FR"/>
        </w:rPr>
        <w:t>’</w:t>
      </w:r>
      <w:r w:rsidRPr="003C67B1">
        <w:rPr>
          <w:rFonts w:ascii="Verdana" w:hAnsi="Verdana"/>
          <w:color w:val="000000"/>
          <w:sz w:val="20"/>
          <w:lang w:val="fr-FR"/>
        </w:rPr>
        <w:t>était l</w:t>
      </w:r>
      <w:r w:rsidR="0083157B" w:rsidRPr="003C67B1">
        <w:rPr>
          <w:rFonts w:ascii="Verdana" w:hAnsi="Verdana"/>
          <w:color w:val="000000"/>
          <w:sz w:val="20"/>
          <w:lang w:val="fr-FR"/>
        </w:rPr>
        <w:t>’</w:t>
      </w:r>
      <w:r w:rsidRPr="003C67B1">
        <w:rPr>
          <w:rFonts w:ascii="Verdana" w:hAnsi="Verdana"/>
          <w:color w:val="000000"/>
          <w:sz w:val="20"/>
          <w:lang w:val="fr-FR"/>
        </w:rPr>
        <w:t>anniversaire du vieux Sam Jardinier, d</w:t>
      </w:r>
      <w:r w:rsidR="0083157B" w:rsidRPr="003C67B1">
        <w:rPr>
          <w:rFonts w:ascii="Verdana" w:hAnsi="Verdana"/>
          <w:color w:val="000000"/>
          <w:sz w:val="20"/>
          <w:lang w:val="fr-FR"/>
        </w:rPr>
        <w:t>’</w:t>
      </w:r>
      <w:r w:rsidRPr="003C67B1">
        <w:rPr>
          <w:rFonts w:ascii="Verdana" w:hAnsi="Verdana"/>
          <w:color w:val="000000"/>
          <w:sz w:val="20"/>
          <w:lang w:val="fr-FR"/>
        </w:rPr>
        <w:t>autres que c</w:t>
      </w:r>
      <w:r w:rsidR="0083157B" w:rsidRPr="003C67B1">
        <w:rPr>
          <w:rFonts w:ascii="Verdana" w:hAnsi="Verdana"/>
          <w:color w:val="000000"/>
          <w:sz w:val="20"/>
          <w:lang w:val="fr-FR"/>
        </w:rPr>
        <w:t>’</w:t>
      </w:r>
      <w:r w:rsidRPr="003C67B1">
        <w:rPr>
          <w:rFonts w:ascii="Verdana" w:hAnsi="Verdana"/>
          <w:color w:val="000000"/>
          <w:sz w:val="20"/>
          <w:lang w:val="fr-FR"/>
        </w:rPr>
        <w:t>était le jour où l</w:t>
      </w:r>
      <w:r w:rsidR="0083157B" w:rsidRPr="003C67B1">
        <w:rPr>
          <w:rFonts w:ascii="Verdana" w:hAnsi="Verdana"/>
          <w:color w:val="000000"/>
          <w:sz w:val="20"/>
          <w:lang w:val="fr-FR"/>
        </w:rPr>
        <w:t>’</w:t>
      </w:r>
      <w:r w:rsidRPr="003C67B1">
        <w:rPr>
          <w:rFonts w:ascii="Verdana" w:hAnsi="Verdana"/>
          <w:color w:val="000000"/>
          <w:sz w:val="20"/>
          <w:lang w:val="fr-FR"/>
        </w:rPr>
        <w:t>Arbre Doré avait fleuri pour la première fois en 1420, d</w:t>
      </w:r>
      <w:r w:rsidR="0083157B" w:rsidRPr="003C67B1">
        <w:rPr>
          <w:rFonts w:ascii="Verdana" w:hAnsi="Verdana"/>
          <w:color w:val="000000"/>
          <w:sz w:val="20"/>
          <w:lang w:val="fr-FR"/>
        </w:rPr>
        <w:t>’</w:t>
      </w:r>
      <w:r w:rsidRPr="003C67B1">
        <w:rPr>
          <w:rFonts w:ascii="Verdana" w:hAnsi="Verdana"/>
          <w:color w:val="000000"/>
          <w:sz w:val="20"/>
          <w:lang w:val="fr-FR"/>
        </w:rPr>
        <w:t>autres encore, que c</w:t>
      </w:r>
      <w:r w:rsidR="0083157B" w:rsidRPr="003C67B1">
        <w:rPr>
          <w:rFonts w:ascii="Verdana" w:hAnsi="Verdana"/>
          <w:color w:val="000000"/>
          <w:sz w:val="20"/>
          <w:lang w:val="fr-FR"/>
        </w:rPr>
        <w:t>’</w:t>
      </w:r>
      <w:r w:rsidRPr="003C67B1">
        <w:rPr>
          <w:rFonts w:ascii="Verdana" w:hAnsi="Verdana"/>
          <w:color w:val="000000"/>
          <w:sz w:val="20"/>
          <w:lang w:val="fr-FR"/>
        </w:rPr>
        <w:t>était le Nouvel An des Elfes. Dans le Pays</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Bouc, le Cor de la Marche retentissait chaque 2 novembre</w:t>
      </w:r>
      <w:r w:rsidRPr="003C67B1">
        <w:rPr>
          <w:rFonts w:ascii="Verdana" w:hAnsi="Verdana"/>
          <w:bCs/>
          <w:color w:val="000000"/>
          <w:sz w:val="20"/>
          <w:lang w:val="fr-FR"/>
        </w:rPr>
        <w:t>9</w:t>
      </w:r>
      <w:r w:rsidR="0083157B" w:rsidRPr="003C67B1">
        <w:rPr>
          <w:rFonts w:ascii="Verdana" w:hAnsi="Verdana"/>
          <w:color w:val="000000"/>
          <w:sz w:val="20"/>
          <w:lang w:val="fr-FR"/>
        </w:rPr>
        <w:t xml:space="preserve"> </w:t>
      </w:r>
      <w:r w:rsidRPr="003C67B1">
        <w:rPr>
          <w:rFonts w:ascii="Verdana" w:hAnsi="Verdana"/>
          <w:color w:val="000000"/>
          <w:sz w:val="20"/>
          <w:lang w:val="fr-FR"/>
        </w:rPr>
        <w:t>au coucher du soleil, suivi de feux de joie et de réjouissances.</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365 jours, 5 heures, 48 minutes et 46 secondes.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Dans le Comté, où l</w:t>
      </w:r>
      <w:r w:rsidR="0083157B" w:rsidRPr="003C67B1">
        <w:rPr>
          <w:rFonts w:ascii="Verdana" w:hAnsi="Verdana"/>
          <w:color w:val="000000"/>
          <w:sz w:val="20"/>
          <w:lang w:val="fr-FR"/>
        </w:rPr>
        <w:t>’</w:t>
      </w:r>
      <w:r w:rsidRPr="003C67B1">
        <w:rPr>
          <w:rFonts w:ascii="Verdana" w:hAnsi="Verdana"/>
          <w:color w:val="000000"/>
          <w:sz w:val="20"/>
          <w:lang w:val="fr-FR"/>
        </w:rPr>
        <w:t>An 1 correspondait à 1601 T.A. À Brie, où l</w:t>
      </w:r>
      <w:r w:rsidR="0083157B" w:rsidRPr="003C67B1">
        <w:rPr>
          <w:rFonts w:ascii="Verdana" w:hAnsi="Verdana"/>
          <w:color w:val="000000"/>
          <w:sz w:val="20"/>
          <w:lang w:val="fr-FR"/>
        </w:rPr>
        <w:t>’</w:t>
      </w:r>
      <w:r w:rsidRPr="003C67B1">
        <w:rPr>
          <w:rFonts w:ascii="Verdana" w:hAnsi="Verdana"/>
          <w:color w:val="000000"/>
          <w:sz w:val="20"/>
          <w:lang w:val="fr-FR"/>
        </w:rPr>
        <w:t>An 1 correspondait à 1300 T.A., l</w:t>
      </w:r>
      <w:r w:rsidR="0083157B" w:rsidRPr="003C67B1">
        <w:rPr>
          <w:rFonts w:ascii="Verdana" w:hAnsi="Verdana"/>
          <w:color w:val="000000"/>
          <w:sz w:val="20"/>
          <w:lang w:val="fr-FR"/>
        </w:rPr>
        <w:t>’</w:t>
      </w:r>
      <w:r w:rsidRPr="003C67B1">
        <w:rPr>
          <w:rFonts w:ascii="Verdana" w:hAnsi="Verdana"/>
          <w:color w:val="000000"/>
          <w:sz w:val="20"/>
          <w:lang w:val="fr-FR"/>
        </w:rPr>
        <w:t>exception tombait sur la première année du siècle.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xml:space="preserve">On remarquera, en étudiant le Calendrier du Comté, que le seul jour de la semaine qui ne tombait jamais un premier du mois était le vendredi. Les habitants du Comté avaient donc coutume de dire, en manière de boutade, </w:t>
      </w:r>
      <w:r w:rsidR="0083157B" w:rsidRPr="003C67B1">
        <w:rPr>
          <w:rFonts w:ascii="Verdana" w:hAnsi="Verdana"/>
          <w:color w:val="000000"/>
          <w:sz w:val="20"/>
          <w:lang w:val="fr-FR"/>
        </w:rPr>
        <w:t>« </w:t>
      </w:r>
      <w:r w:rsidRPr="003C67B1">
        <w:rPr>
          <w:rFonts w:ascii="Verdana" w:hAnsi="Verdana"/>
          <w:color w:val="000000"/>
          <w:sz w:val="20"/>
          <w:lang w:val="fr-FR"/>
        </w:rPr>
        <w:t>ce vendredi 1</w:t>
      </w:r>
      <w:r w:rsidRPr="003C67B1">
        <w:rPr>
          <w:rFonts w:ascii="Verdana" w:hAnsi="Verdana"/>
          <w:color w:val="000000"/>
          <w:sz w:val="20"/>
          <w:vertAlign w:val="superscript"/>
          <w:lang w:val="fr-FR"/>
        </w:rPr>
        <w:t>er</w:t>
      </w:r>
      <w:r w:rsidR="0083157B" w:rsidRPr="003C67B1">
        <w:rPr>
          <w:rFonts w:ascii="Verdana" w:hAnsi="Verdana"/>
          <w:color w:val="000000"/>
          <w:sz w:val="20"/>
          <w:lang w:val="fr-FR"/>
        </w:rPr>
        <w:t> »</w:t>
      </w:r>
      <w:r w:rsidRPr="003C67B1">
        <w:rPr>
          <w:rFonts w:ascii="Verdana" w:hAnsi="Verdana"/>
          <w:color w:val="000000"/>
          <w:sz w:val="20"/>
          <w:lang w:val="fr-FR"/>
        </w:rPr>
        <w:t xml:space="preserve"> pour signifier une journée qui n</w:t>
      </w:r>
      <w:r w:rsidR="0083157B" w:rsidRPr="003C67B1">
        <w:rPr>
          <w:rFonts w:ascii="Verdana" w:hAnsi="Verdana"/>
          <w:color w:val="000000"/>
          <w:sz w:val="20"/>
          <w:lang w:val="fr-FR"/>
        </w:rPr>
        <w:t>’</w:t>
      </w:r>
      <w:r w:rsidRPr="003C67B1">
        <w:rPr>
          <w:rFonts w:ascii="Verdana" w:hAnsi="Verdana"/>
          <w:color w:val="000000"/>
          <w:sz w:val="20"/>
          <w:lang w:val="fr-FR"/>
        </w:rPr>
        <w:t>existait pas, ou qui verrait des événements très improbables se produire, comme la poussée dentaire des poules ou (dans le Comté) la migration des arbres. L</w:t>
      </w:r>
      <w:r w:rsidR="0083157B" w:rsidRPr="003C67B1">
        <w:rPr>
          <w:rFonts w:ascii="Verdana" w:hAnsi="Verdana"/>
          <w:color w:val="000000"/>
          <w:sz w:val="20"/>
          <w:lang w:val="fr-FR"/>
        </w:rPr>
        <w:t>’</w:t>
      </w:r>
      <w:r w:rsidRPr="003C67B1">
        <w:rPr>
          <w:rFonts w:ascii="Verdana" w:hAnsi="Verdana"/>
          <w:color w:val="000000"/>
          <w:sz w:val="20"/>
          <w:lang w:val="fr-FR"/>
        </w:rPr>
        <w:t>expression au long donnait</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ce vendredi premier du treizième mois</w:t>
      </w:r>
      <w:r w:rsidR="0083157B" w:rsidRPr="003C67B1">
        <w:rPr>
          <w:rFonts w:ascii="Verdana" w:hAnsi="Verdana"/>
          <w:color w:val="000000"/>
          <w:sz w:val="20"/>
          <w:lang w:val="fr-FR"/>
        </w:rPr>
        <w:t> »</w:t>
      </w:r>
      <w:r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4.</w:t>
      </w:r>
    </w:p>
    <w:p w:rsidR="00BA23EF" w:rsidRPr="003C67B1" w:rsidRDefault="0083157B"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w:t>
      </w:r>
      <w:r w:rsidR="00BA23EF" w:rsidRPr="003C67B1">
        <w:rPr>
          <w:rFonts w:ascii="Verdana" w:hAnsi="Verdana"/>
          <w:color w:val="000000"/>
          <w:sz w:val="20"/>
          <w:lang w:val="fr-FR"/>
        </w:rPr>
        <w:t>Winterfilth dans le (boueux) Comté</w:t>
      </w:r>
      <w:r w:rsidRPr="003C67B1">
        <w:rPr>
          <w:rFonts w:ascii="Verdana" w:hAnsi="Verdana"/>
          <w:color w:val="000000"/>
          <w:sz w:val="20"/>
          <w:lang w:val="fr-FR"/>
        </w:rPr>
        <w:t> »</w:t>
      </w:r>
      <w:r w:rsidR="00BA23EF" w:rsidRPr="003C67B1">
        <w:rPr>
          <w:rFonts w:ascii="Verdana" w:hAnsi="Verdana"/>
          <w:color w:val="000000"/>
          <w:sz w:val="20"/>
          <w:lang w:val="fr-FR"/>
        </w:rPr>
        <w:t xml:space="preserve"> était une expression courante à Brie, allusion plaisante à la signification quelque peu grossière de ce nom (</w:t>
      </w:r>
      <w:r w:rsidR="00BA23EF" w:rsidRPr="003C67B1">
        <w:rPr>
          <w:rFonts w:ascii="Verdana" w:hAnsi="Verdana"/>
          <w:i/>
          <w:iCs/>
          <w:color w:val="000000"/>
          <w:sz w:val="20"/>
          <w:lang w:val="fr-FR"/>
        </w:rPr>
        <w:t>i.e.</w:t>
      </w:r>
      <w:r w:rsidRPr="003C67B1">
        <w:rPr>
          <w:rFonts w:ascii="Verdana" w:hAnsi="Verdana"/>
          <w:color w:val="000000"/>
          <w:sz w:val="20"/>
          <w:lang w:val="fr-FR"/>
        </w:rPr>
        <w:t xml:space="preserve"> « </w:t>
      </w:r>
      <w:r w:rsidR="00BA23EF" w:rsidRPr="003C67B1">
        <w:rPr>
          <w:rFonts w:ascii="Verdana" w:hAnsi="Verdana"/>
          <w:color w:val="000000"/>
          <w:sz w:val="20"/>
          <w:lang w:val="fr-FR"/>
        </w:rPr>
        <w:t>crotte d</w:t>
      </w:r>
      <w:r w:rsidRPr="003C67B1">
        <w:rPr>
          <w:rFonts w:ascii="Verdana" w:hAnsi="Verdana"/>
          <w:color w:val="000000"/>
          <w:sz w:val="20"/>
          <w:lang w:val="fr-FR"/>
        </w:rPr>
        <w:t>’</w:t>
      </w:r>
      <w:r w:rsidR="00BA23EF" w:rsidRPr="003C67B1">
        <w:rPr>
          <w:rFonts w:ascii="Verdana" w:hAnsi="Verdana"/>
          <w:color w:val="000000"/>
          <w:sz w:val="20"/>
          <w:lang w:val="fr-FR"/>
        </w:rPr>
        <w:t>hiver</w:t>
      </w:r>
      <w:r w:rsidRPr="003C67B1">
        <w:rPr>
          <w:rFonts w:ascii="Verdana" w:hAnsi="Verdana"/>
          <w:color w:val="000000"/>
          <w:sz w:val="20"/>
          <w:lang w:val="fr-FR"/>
        </w:rPr>
        <w:t> »</w:t>
      </w:r>
      <w:r w:rsidR="00BA23EF" w:rsidRPr="003C67B1">
        <w:rPr>
          <w:rFonts w:ascii="Verdana" w:hAnsi="Verdana"/>
          <w:color w:val="000000"/>
          <w:sz w:val="20"/>
          <w:lang w:val="fr-FR"/>
        </w:rPr>
        <w:t>) dans le parler moderne</w:t>
      </w:r>
      <w:r w:rsidR="00A17C43" w:rsidRPr="003C67B1">
        <w:rPr>
          <w:rFonts w:ascii="Verdana" w:hAnsi="Verdana"/>
          <w:color w:val="000000"/>
          <w:sz w:val="20"/>
          <w:lang w:val="fr-FR"/>
        </w:rPr>
        <w:t xml:space="preserve">; </w:t>
      </w:r>
      <w:r w:rsidR="00BA23EF" w:rsidRPr="003C67B1">
        <w:rPr>
          <w:rFonts w:ascii="Verdana" w:hAnsi="Verdana"/>
          <w:color w:val="000000"/>
          <w:sz w:val="20"/>
          <w:lang w:val="fr-FR"/>
        </w:rPr>
        <w:t>mais si l</w:t>
      </w:r>
      <w:r w:rsidRPr="003C67B1">
        <w:rPr>
          <w:rFonts w:ascii="Verdana" w:hAnsi="Verdana"/>
          <w:color w:val="000000"/>
          <w:sz w:val="20"/>
          <w:lang w:val="fr-FR"/>
        </w:rPr>
        <w:t>’</w:t>
      </w:r>
      <w:r w:rsidR="00BA23EF" w:rsidRPr="003C67B1">
        <w:rPr>
          <w:rFonts w:ascii="Verdana" w:hAnsi="Verdana"/>
          <w:color w:val="000000"/>
          <w:sz w:val="20"/>
          <w:lang w:val="fr-FR"/>
        </w:rPr>
        <w:t xml:space="preserve">on en croit les Gens du Comté, le </w:t>
      </w:r>
      <w:r w:rsidRPr="003C67B1">
        <w:rPr>
          <w:rFonts w:ascii="Verdana" w:hAnsi="Verdana"/>
          <w:color w:val="000000"/>
          <w:sz w:val="20"/>
          <w:lang w:val="fr-FR"/>
        </w:rPr>
        <w:t>« </w:t>
      </w:r>
      <w:r w:rsidR="00BA23EF" w:rsidRPr="003C67B1">
        <w:rPr>
          <w:rFonts w:ascii="Verdana" w:hAnsi="Verdana"/>
          <w:color w:val="000000"/>
          <w:sz w:val="20"/>
          <w:lang w:val="fr-FR"/>
        </w:rPr>
        <w:t>Wintring</w:t>
      </w:r>
      <w:r w:rsidRPr="003C67B1">
        <w:rPr>
          <w:rFonts w:ascii="Verdana" w:hAnsi="Verdana"/>
          <w:color w:val="000000"/>
          <w:sz w:val="20"/>
          <w:lang w:val="fr-FR"/>
        </w:rPr>
        <w:t> »</w:t>
      </w:r>
      <w:r w:rsidR="00BA23EF" w:rsidRPr="003C67B1">
        <w:rPr>
          <w:rFonts w:ascii="Verdana" w:hAnsi="Verdana"/>
          <w:color w:val="000000"/>
          <w:sz w:val="20"/>
          <w:lang w:val="fr-FR"/>
        </w:rPr>
        <w:t xml:space="preserve"> de Brie était une altération de l</w:t>
      </w:r>
      <w:r w:rsidRPr="003C67B1">
        <w:rPr>
          <w:rFonts w:ascii="Verdana" w:hAnsi="Verdana"/>
          <w:color w:val="000000"/>
          <w:sz w:val="20"/>
          <w:lang w:val="fr-FR"/>
        </w:rPr>
        <w:t>’</w:t>
      </w:r>
      <w:r w:rsidR="00BA23EF" w:rsidRPr="003C67B1">
        <w:rPr>
          <w:rFonts w:ascii="Verdana" w:hAnsi="Verdana"/>
          <w:color w:val="000000"/>
          <w:sz w:val="20"/>
          <w:lang w:val="fr-FR"/>
        </w:rPr>
        <w:t xml:space="preserve">ancien nom, lequel faisait plutôt référence au </w:t>
      </w:r>
      <w:r w:rsidRPr="003C67B1">
        <w:rPr>
          <w:rFonts w:ascii="Verdana" w:hAnsi="Verdana"/>
          <w:color w:val="000000"/>
          <w:sz w:val="20"/>
          <w:lang w:val="fr-FR"/>
        </w:rPr>
        <w:t>« </w:t>
      </w:r>
      <w:r w:rsidR="00BA23EF" w:rsidRPr="003C67B1">
        <w:rPr>
          <w:rFonts w:ascii="Verdana" w:hAnsi="Verdana"/>
          <w:color w:val="000000"/>
          <w:sz w:val="20"/>
          <w:lang w:val="fr-FR"/>
        </w:rPr>
        <w:t>remplissage</w:t>
      </w:r>
      <w:r w:rsidRPr="003C67B1">
        <w:rPr>
          <w:rFonts w:ascii="Verdana" w:hAnsi="Verdana"/>
          <w:color w:val="000000"/>
          <w:sz w:val="20"/>
          <w:lang w:val="fr-FR"/>
        </w:rPr>
        <w:t> »</w:t>
      </w:r>
      <w:r w:rsidR="00BA23EF" w:rsidRPr="003C67B1">
        <w:rPr>
          <w:rFonts w:ascii="Verdana" w:hAnsi="Verdana"/>
          <w:color w:val="000000"/>
          <w:sz w:val="20"/>
          <w:lang w:val="fr-FR"/>
        </w:rPr>
        <w:t xml:space="preserve"> ou au </w:t>
      </w:r>
      <w:r w:rsidRPr="003C67B1">
        <w:rPr>
          <w:rFonts w:ascii="Verdana" w:hAnsi="Verdana"/>
          <w:color w:val="000000"/>
          <w:sz w:val="20"/>
          <w:lang w:val="fr-FR"/>
        </w:rPr>
        <w:t>« </w:t>
      </w:r>
      <w:r w:rsidR="00BA23EF" w:rsidRPr="003C67B1">
        <w:rPr>
          <w:rFonts w:ascii="Verdana" w:hAnsi="Verdana"/>
          <w:color w:val="000000"/>
          <w:sz w:val="20"/>
          <w:lang w:val="fr-FR"/>
        </w:rPr>
        <w:t>parachèvement</w:t>
      </w:r>
      <w:r w:rsidRPr="003C67B1">
        <w:rPr>
          <w:rFonts w:ascii="Verdana" w:hAnsi="Verdana"/>
          <w:color w:val="000000"/>
          <w:sz w:val="20"/>
          <w:lang w:val="fr-FR"/>
        </w:rPr>
        <w:t> »</w:t>
      </w:r>
      <w:r w:rsidR="00BA23EF" w:rsidRPr="003C67B1">
        <w:rPr>
          <w:rFonts w:ascii="Verdana" w:hAnsi="Verdana"/>
          <w:color w:val="000000"/>
          <w:sz w:val="20"/>
          <w:lang w:val="fr-FR"/>
        </w:rPr>
        <w:t xml:space="preserve"> de l</w:t>
      </w:r>
      <w:r w:rsidRPr="003C67B1">
        <w:rPr>
          <w:rFonts w:ascii="Verdana" w:hAnsi="Verdana"/>
          <w:color w:val="000000"/>
          <w:sz w:val="20"/>
          <w:lang w:val="fr-FR"/>
        </w:rPr>
        <w:t>’</w:t>
      </w:r>
      <w:r w:rsidR="00BA23EF" w:rsidRPr="003C67B1">
        <w:rPr>
          <w:rFonts w:ascii="Verdana" w:hAnsi="Verdana"/>
          <w:color w:val="000000"/>
          <w:sz w:val="20"/>
          <w:lang w:val="fr-FR"/>
        </w:rPr>
        <w:t>année avant l</w:t>
      </w:r>
      <w:r w:rsidRPr="003C67B1">
        <w:rPr>
          <w:rFonts w:ascii="Verdana" w:hAnsi="Verdana"/>
          <w:color w:val="000000"/>
          <w:sz w:val="20"/>
          <w:lang w:val="fr-FR"/>
        </w:rPr>
        <w:t>’</w:t>
      </w:r>
      <w:r w:rsidR="00BA23EF" w:rsidRPr="003C67B1">
        <w:rPr>
          <w:rFonts w:ascii="Verdana" w:hAnsi="Verdana"/>
          <w:color w:val="000000"/>
          <w:sz w:val="20"/>
          <w:lang w:val="fr-FR"/>
        </w:rPr>
        <w:t>hiver, héritage d</w:t>
      </w:r>
      <w:r w:rsidRPr="003C67B1">
        <w:rPr>
          <w:rFonts w:ascii="Verdana" w:hAnsi="Verdana"/>
          <w:color w:val="000000"/>
          <w:sz w:val="20"/>
          <w:lang w:val="fr-FR"/>
        </w:rPr>
        <w:t>’</w:t>
      </w:r>
      <w:r w:rsidR="00BA23EF" w:rsidRPr="003C67B1">
        <w:rPr>
          <w:rFonts w:ascii="Verdana" w:hAnsi="Verdana"/>
          <w:color w:val="000000"/>
          <w:sz w:val="20"/>
          <w:lang w:val="fr-FR"/>
        </w:rPr>
        <w:t>une époque où le Comput du Roi n</w:t>
      </w:r>
      <w:r w:rsidRPr="003C67B1">
        <w:rPr>
          <w:rFonts w:ascii="Verdana" w:hAnsi="Verdana"/>
          <w:color w:val="000000"/>
          <w:sz w:val="20"/>
          <w:lang w:val="fr-FR"/>
        </w:rPr>
        <w:t>’</w:t>
      </w:r>
      <w:r w:rsidR="00BA23EF" w:rsidRPr="003C67B1">
        <w:rPr>
          <w:rFonts w:ascii="Verdana" w:hAnsi="Verdana"/>
          <w:color w:val="000000"/>
          <w:sz w:val="20"/>
          <w:lang w:val="fr-FR"/>
        </w:rPr>
        <w:t>était pas encore universellement adopté, la nouvelle année commençant après la moisson.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Où étaient consignés naissances, mariages et sépultures des familles Touc, et autres événements comme la vente de terres et les affaires courantes du Comté.</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auteur a choisi de représenter le parler ancestral des Hommes du Nord, et donc des Hobbits, par le vieil anglais, et le parler commun par l</w:t>
      </w:r>
      <w:r w:rsidR="0083157B" w:rsidRPr="003C67B1">
        <w:rPr>
          <w:rFonts w:ascii="Verdana" w:hAnsi="Verdana"/>
          <w:color w:val="000000"/>
          <w:sz w:val="20"/>
          <w:lang w:val="fr-FR"/>
        </w:rPr>
        <w:t>’</w:t>
      </w:r>
      <w:r w:rsidRPr="003C67B1">
        <w:rPr>
          <w:rFonts w:ascii="Verdana" w:hAnsi="Verdana"/>
          <w:color w:val="000000"/>
          <w:sz w:val="20"/>
          <w:lang w:val="fr-FR"/>
        </w:rPr>
        <w:t>anglais moderne</w:t>
      </w:r>
      <w:r w:rsidR="00A17C43" w:rsidRPr="003C67B1">
        <w:rPr>
          <w:rFonts w:ascii="Verdana" w:hAnsi="Verdana"/>
          <w:color w:val="000000"/>
          <w:sz w:val="20"/>
          <w:lang w:val="fr-FR"/>
        </w:rPr>
        <w:t xml:space="preserve">; </w:t>
      </w:r>
      <w:r w:rsidRPr="003C67B1">
        <w:rPr>
          <w:rFonts w:ascii="Verdana" w:hAnsi="Verdana"/>
          <w:color w:val="000000"/>
          <w:sz w:val="20"/>
          <w:lang w:val="fr-FR"/>
        </w:rPr>
        <w:t>dans la présente traduction, le français se substitue à l</w:t>
      </w:r>
      <w:r w:rsidR="0083157B" w:rsidRPr="003C67B1">
        <w:rPr>
          <w:rFonts w:ascii="Verdana" w:hAnsi="Verdana"/>
          <w:color w:val="000000"/>
          <w:sz w:val="20"/>
          <w:lang w:val="fr-FR"/>
        </w:rPr>
        <w:t>’</w:t>
      </w:r>
      <w:r w:rsidRPr="003C67B1">
        <w:rPr>
          <w:rFonts w:ascii="Verdana" w:hAnsi="Verdana"/>
          <w:color w:val="000000"/>
          <w:sz w:val="20"/>
          <w:lang w:val="fr-FR"/>
        </w:rPr>
        <w:t xml:space="preserve">anglais moderne. En anglais, les formes </w:t>
      </w:r>
      <w:r w:rsidR="0083157B" w:rsidRPr="003C67B1">
        <w:rPr>
          <w:rFonts w:ascii="Verdana" w:hAnsi="Verdana"/>
          <w:color w:val="000000"/>
          <w:sz w:val="20"/>
          <w:lang w:val="fr-FR"/>
        </w:rPr>
        <w:t>« </w:t>
      </w:r>
      <w:r w:rsidRPr="003C67B1">
        <w:rPr>
          <w:rFonts w:ascii="Verdana" w:hAnsi="Verdana"/>
          <w:color w:val="000000"/>
          <w:sz w:val="20"/>
          <w:lang w:val="fr-FR"/>
        </w:rPr>
        <w:t>contemporaines</w:t>
      </w:r>
      <w:r w:rsidR="0083157B" w:rsidRPr="003C67B1">
        <w:rPr>
          <w:rFonts w:ascii="Verdana" w:hAnsi="Verdana"/>
          <w:color w:val="000000"/>
          <w:sz w:val="20"/>
          <w:lang w:val="fr-FR"/>
        </w:rPr>
        <w:t> »</w:t>
      </w:r>
      <w:r w:rsidRPr="003C67B1">
        <w:rPr>
          <w:rFonts w:ascii="Verdana" w:hAnsi="Verdana"/>
          <w:color w:val="000000"/>
          <w:sz w:val="20"/>
          <w:lang w:val="fr-FR"/>
        </w:rPr>
        <w:t xml:space="preserve"> donnent</w:t>
      </w:r>
      <w:r w:rsidR="00A17C43" w:rsidRPr="003C67B1">
        <w:rPr>
          <w:rFonts w:ascii="Verdana" w:hAnsi="Verdana"/>
          <w:color w:val="000000"/>
          <w:sz w:val="20"/>
          <w:lang w:val="fr-FR"/>
        </w:rPr>
        <w:t xml:space="preserve">: </w:t>
      </w:r>
      <w:r w:rsidRPr="003C67B1">
        <w:rPr>
          <w:rFonts w:ascii="Verdana" w:hAnsi="Verdana"/>
          <w:i/>
          <w:iCs/>
          <w:color w:val="000000"/>
          <w:sz w:val="20"/>
          <w:lang w:val="fr-FR"/>
        </w:rPr>
        <w:t>Sterday</w:t>
      </w:r>
      <w:r w:rsidR="0083157B" w:rsidRPr="003C67B1">
        <w:rPr>
          <w:rFonts w:ascii="Verdana" w:hAnsi="Verdana"/>
          <w:color w:val="000000"/>
          <w:sz w:val="20"/>
          <w:lang w:val="fr-FR"/>
        </w:rPr>
        <w:t xml:space="preserve">, </w:t>
      </w:r>
      <w:r w:rsidRPr="003C67B1">
        <w:rPr>
          <w:rFonts w:ascii="Verdana" w:hAnsi="Verdana"/>
          <w:i/>
          <w:iCs/>
          <w:color w:val="000000"/>
          <w:sz w:val="20"/>
          <w:lang w:val="fr-FR"/>
        </w:rPr>
        <w:t>Sunday</w:t>
      </w:r>
      <w:r w:rsidR="0083157B" w:rsidRPr="003C67B1">
        <w:rPr>
          <w:rFonts w:ascii="Verdana" w:hAnsi="Verdana"/>
          <w:color w:val="000000"/>
          <w:sz w:val="20"/>
          <w:lang w:val="fr-FR"/>
        </w:rPr>
        <w:t xml:space="preserve">, </w:t>
      </w:r>
      <w:r w:rsidRPr="003C67B1">
        <w:rPr>
          <w:rFonts w:ascii="Verdana" w:hAnsi="Verdana"/>
          <w:i/>
          <w:iCs/>
          <w:color w:val="000000"/>
          <w:sz w:val="20"/>
          <w:lang w:val="fr-FR"/>
        </w:rPr>
        <w:t>Monday</w:t>
      </w:r>
      <w:r w:rsidR="0083157B" w:rsidRPr="003C67B1">
        <w:rPr>
          <w:rFonts w:ascii="Verdana" w:hAnsi="Verdana"/>
          <w:color w:val="000000"/>
          <w:sz w:val="20"/>
          <w:lang w:val="fr-FR"/>
        </w:rPr>
        <w:t xml:space="preserve">, </w:t>
      </w:r>
      <w:r w:rsidRPr="003C67B1">
        <w:rPr>
          <w:rFonts w:ascii="Verdana" w:hAnsi="Verdana"/>
          <w:i/>
          <w:iCs/>
          <w:color w:val="000000"/>
          <w:sz w:val="20"/>
          <w:lang w:val="fr-FR"/>
        </w:rPr>
        <w:t>Trewsday</w:t>
      </w:r>
      <w:r w:rsidR="0083157B" w:rsidRPr="003C67B1">
        <w:rPr>
          <w:rFonts w:ascii="Verdana" w:hAnsi="Verdana"/>
          <w:color w:val="000000"/>
          <w:sz w:val="20"/>
          <w:lang w:val="fr-FR"/>
        </w:rPr>
        <w:t xml:space="preserve">, </w:t>
      </w:r>
      <w:r w:rsidRPr="003C67B1">
        <w:rPr>
          <w:rFonts w:ascii="Verdana" w:hAnsi="Verdana"/>
          <w:i/>
          <w:iCs/>
          <w:color w:val="000000"/>
          <w:sz w:val="20"/>
          <w:lang w:val="fr-FR"/>
        </w:rPr>
        <w:t>Hevensday</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Hensday</w:t>
      </w:r>
      <w:r w:rsidRPr="003C67B1">
        <w:rPr>
          <w:rFonts w:ascii="Verdana" w:hAnsi="Verdana"/>
          <w:color w:val="000000"/>
          <w:sz w:val="20"/>
          <w:lang w:val="fr-FR"/>
        </w:rPr>
        <w:t xml:space="preserve"> ), </w:t>
      </w:r>
      <w:r w:rsidRPr="003C67B1">
        <w:rPr>
          <w:rFonts w:ascii="Verdana" w:hAnsi="Verdana"/>
          <w:i/>
          <w:iCs/>
          <w:color w:val="000000"/>
          <w:sz w:val="20"/>
          <w:lang w:val="fr-FR"/>
        </w:rPr>
        <w:t>Mersday</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Highday</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Dans le cas de </w:t>
      </w:r>
      <w:r w:rsidRPr="003C67B1">
        <w:rPr>
          <w:rFonts w:ascii="Verdana" w:hAnsi="Verdana"/>
          <w:i/>
          <w:iCs/>
          <w:color w:val="000000"/>
          <w:sz w:val="20"/>
          <w:lang w:val="fr-FR"/>
        </w:rPr>
        <w:t>Sunday</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Monday</w:t>
      </w:r>
      <w:r w:rsidR="0083157B" w:rsidRPr="003C67B1">
        <w:rPr>
          <w:rFonts w:ascii="Verdana" w:hAnsi="Verdana"/>
          <w:color w:val="000000"/>
          <w:sz w:val="20"/>
          <w:lang w:val="fr-FR"/>
        </w:rPr>
        <w:t xml:space="preserve"> </w:t>
      </w:r>
      <w:r w:rsidRPr="003C67B1">
        <w:rPr>
          <w:rFonts w:ascii="Verdana" w:hAnsi="Verdana"/>
          <w:color w:val="000000"/>
          <w:sz w:val="20"/>
          <w:lang w:val="fr-FR"/>
        </w:rPr>
        <w:t>(</w:t>
      </w:r>
      <w:r w:rsidR="0083157B" w:rsidRPr="003C67B1">
        <w:rPr>
          <w:rFonts w:ascii="Verdana" w:hAnsi="Verdana"/>
          <w:color w:val="000000"/>
          <w:sz w:val="20"/>
          <w:lang w:val="fr-FR"/>
        </w:rPr>
        <w:t>« </w:t>
      </w:r>
      <w:r w:rsidRPr="003C67B1">
        <w:rPr>
          <w:rFonts w:ascii="Verdana" w:hAnsi="Verdana"/>
          <w:color w:val="000000"/>
          <w:sz w:val="20"/>
          <w:lang w:val="fr-FR"/>
        </w:rPr>
        <w:t>dimanche</w:t>
      </w:r>
      <w:r w:rsidR="0083157B" w:rsidRPr="003C67B1">
        <w:rPr>
          <w:rFonts w:ascii="Verdana" w:hAnsi="Verdana"/>
          <w:color w:val="000000"/>
          <w:sz w:val="20"/>
          <w:lang w:val="fr-FR"/>
        </w:rPr>
        <w:t> »</w:t>
      </w:r>
      <w:r w:rsidRPr="003C67B1">
        <w:rPr>
          <w:rFonts w:ascii="Verdana" w:hAnsi="Verdana"/>
          <w:color w:val="000000"/>
          <w:sz w:val="20"/>
          <w:lang w:val="fr-FR"/>
        </w:rPr>
        <w:t xml:space="preserve"> et </w:t>
      </w:r>
      <w:r w:rsidR="0083157B" w:rsidRPr="003C67B1">
        <w:rPr>
          <w:rFonts w:ascii="Verdana" w:hAnsi="Verdana"/>
          <w:color w:val="000000"/>
          <w:sz w:val="20"/>
          <w:lang w:val="fr-FR"/>
        </w:rPr>
        <w:t>« </w:t>
      </w:r>
      <w:r w:rsidRPr="003C67B1">
        <w:rPr>
          <w:rFonts w:ascii="Verdana" w:hAnsi="Verdana"/>
          <w:color w:val="000000"/>
          <w:sz w:val="20"/>
          <w:lang w:val="fr-FR"/>
        </w:rPr>
        <w:t>lundi</w:t>
      </w:r>
      <w:r w:rsidR="0083157B" w:rsidRPr="003C67B1">
        <w:rPr>
          <w:rFonts w:ascii="Verdana" w:hAnsi="Verdana"/>
          <w:color w:val="000000"/>
          <w:sz w:val="20"/>
          <w:lang w:val="fr-FR"/>
        </w:rPr>
        <w:t> »</w:t>
      </w:r>
      <w:r w:rsidRPr="003C67B1">
        <w:rPr>
          <w:rFonts w:ascii="Verdana" w:hAnsi="Verdana"/>
          <w:color w:val="000000"/>
          <w:sz w:val="20"/>
          <w:lang w:val="fr-FR"/>
        </w:rPr>
        <w:t>) il n</w:t>
      </w:r>
      <w:r w:rsidR="0083157B" w:rsidRPr="003C67B1">
        <w:rPr>
          <w:rFonts w:ascii="Verdana" w:hAnsi="Verdana"/>
          <w:color w:val="000000"/>
          <w:sz w:val="20"/>
          <w:lang w:val="fr-FR"/>
        </w:rPr>
        <w:t>’</w:t>
      </w:r>
      <w:r w:rsidRPr="003C67B1">
        <w:rPr>
          <w:rFonts w:ascii="Verdana" w:hAnsi="Verdana"/>
          <w:color w:val="000000"/>
          <w:sz w:val="20"/>
          <w:lang w:val="fr-FR"/>
        </w:rPr>
        <w:t>y a donc pas de différence entre la forme hobbite et celle de l</w:t>
      </w:r>
      <w:r w:rsidR="0083157B" w:rsidRPr="003C67B1">
        <w:rPr>
          <w:rFonts w:ascii="Verdana" w:hAnsi="Verdana"/>
          <w:color w:val="000000"/>
          <w:sz w:val="20"/>
          <w:lang w:val="fr-FR"/>
        </w:rPr>
        <w:t>’</w:t>
      </w:r>
      <w:r w:rsidRPr="003C67B1">
        <w:rPr>
          <w:rFonts w:ascii="Verdana" w:hAnsi="Verdana"/>
          <w:color w:val="000000"/>
          <w:sz w:val="20"/>
          <w:lang w:val="fr-FR"/>
        </w:rPr>
        <w:t>anglais actuel. (</w:t>
      </w:r>
      <w:r w:rsidRPr="003C67B1">
        <w:rPr>
          <w:rFonts w:ascii="Verdana" w:hAnsi="Verdana"/>
          <w:i/>
          <w:iCs/>
          <w:color w:val="000000"/>
          <w:sz w:val="20"/>
          <w:lang w:val="fr-FR"/>
        </w:rPr>
        <w:t>N.d.T.</w:t>
      </w:r>
      <w:r w:rsidRPr="003C67B1">
        <w:rPr>
          <w:rFonts w:ascii="Verdana" w:hAnsi="Verdana"/>
          <w:color w:val="000000"/>
          <w:sz w:val="20"/>
          <w:lang w:val="fr-FR"/>
        </w:rPr>
        <w:t xml:space="preserve">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pourquoi j</w:t>
      </w:r>
      <w:r w:rsidR="0083157B" w:rsidRPr="003C67B1">
        <w:rPr>
          <w:rFonts w:ascii="Verdana" w:hAnsi="Verdana"/>
          <w:color w:val="000000"/>
          <w:sz w:val="20"/>
          <w:lang w:val="fr-FR"/>
        </w:rPr>
        <w:t>’</w:t>
      </w:r>
      <w:r w:rsidRPr="003C67B1">
        <w:rPr>
          <w:rFonts w:ascii="Verdana" w:hAnsi="Verdana"/>
          <w:color w:val="000000"/>
          <w:sz w:val="20"/>
          <w:lang w:val="fr-FR"/>
        </w:rPr>
        <w:t>ai écrit, dans la chanson de Bilbo (I 21</w:t>
      </w:r>
      <w:r w:rsidR="00A17C43" w:rsidRPr="003C67B1">
        <w:rPr>
          <w:rFonts w:ascii="Verdana" w:hAnsi="Verdana"/>
          <w:color w:val="000000"/>
          <w:sz w:val="20"/>
          <w:lang w:val="fr-FR"/>
        </w:rPr>
        <w:t>0—2</w:t>
      </w:r>
      <w:r w:rsidRPr="003C67B1">
        <w:rPr>
          <w:rFonts w:ascii="Verdana" w:hAnsi="Verdana"/>
          <w:color w:val="000000"/>
          <w:sz w:val="20"/>
          <w:lang w:val="fr-FR"/>
        </w:rPr>
        <w:t>12), samedi et dimanche au lieu de jeudi et vendredi.</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 </w:t>
      </w:r>
      <w:r w:rsidRPr="003C67B1">
        <w:rPr>
          <w:rFonts w:ascii="Verdana" w:hAnsi="Verdana"/>
          <w:i/>
          <w:iCs/>
          <w:color w:val="000000"/>
          <w:sz w:val="20"/>
          <w:lang w:val="fr-FR"/>
        </w:rPr>
        <w:t>yestarë</w:t>
      </w:r>
      <w:r w:rsidR="0083157B" w:rsidRPr="003C67B1">
        <w:rPr>
          <w:rFonts w:ascii="Verdana" w:hAnsi="Verdana"/>
          <w:color w:val="000000"/>
          <w:sz w:val="20"/>
          <w:lang w:val="fr-FR"/>
        </w:rPr>
        <w:t xml:space="preserve"> </w:t>
      </w:r>
      <w:r w:rsidRPr="003C67B1">
        <w:rPr>
          <w:rFonts w:ascii="Verdana" w:hAnsi="Verdana"/>
          <w:color w:val="000000"/>
          <w:sz w:val="20"/>
          <w:lang w:val="fr-FR"/>
        </w:rPr>
        <w:t>du Nouveau Comput survenait tout de même un peu plus tôt que celui du Calendrier d</w:t>
      </w:r>
      <w:r w:rsidR="0083157B" w:rsidRPr="003C67B1">
        <w:rPr>
          <w:rFonts w:ascii="Verdana" w:hAnsi="Verdana"/>
          <w:color w:val="000000"/>
          <w:sz w:val="20"/>
          <w:lang w:val="fr-FR"/>
        </w:rPr>
        <w:t>’</w:t>
      </w:r>
      <w:r w:rsidRPr="003C67B1">
        <w:rPr>
          <w:rFonts w:ascii="Verdana" w:hAnsi="Verdana"/>
          <w:color w:val="000000"/>
          <w:sz w:val="20"/>
          <w:lang w:val="fr-FR"/>
        </w:rPr>
        <w:t>Imladris, qui coïncidait plus ou moins avec le 6 avril dans le Calendrier du Comté.</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9.</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Jour anniversaire de la première fois où il sonna dans le Comté, en l</w:t>
      </w:r>
      <w:r w:rsidR="0083157B" w:rsidRPr="003C67B1">
        <w:rPr>
          <w:rFonts w:ascii="Verdana" w:hAnsi="Verdana"/>
          <w:color w:val="000000"/>
          <w:sz w:val="20"/>
          <w:lang w:val="fr-FR"/>
        </w:rPr>
        <w:t>’</w:t>
      </w:r>
      <w:r w:rsidRPr="003C67B1">
        <w:rPr>
          <w:rFonts w:ascii="Verdana" w:hAnsi="Verdana"/>
          <w:color w:val="000000"/>
          <w:sz w:val="20"/>
          <w:lang w:val="fr-FR"/>
        </w:rPr>
        <w:t>an 3019.</w:t>
      </w:r>
      <w:r w:rsidR="00A17C43" w:rsidRPr="003C67B1">
        <w:rPr>
          <w:rFonts w:ascii="Verdana" w:hAnsi="Verdana"/>
          <w:color w:val="000000"/>
          <w:sz w:val="20"/>
          <w:lang w:val="fr-FR"/>
        </w:rPr>
        <w:cr/>
      </w:r>
      <w:r w:rsidRPr="003C67B1">
        <w:rPr>
          <w:rFonts w:ascii="Verdana" w:hAnsi="Verdana"/>
          <w:color w:val="000000"/>
          <w:sz w:val="20"/>
          <w:lang w:val="fr-FR"/>
        </w:rPr>
        <w:t>APPENDICE E</w:t>
      </w:r>
      <w:r w:rsidR="00A17C43" w:rsidRPr="003C67B1">
        <w:rPr>
          <w:rFonts w:ascii="Verdana" w:hAnsi="Verdana"/>
          <w:color w:val="000000"/>
          <w:sz w:val="20"/>
          <w:lang w:val="fr-FR"/>
        </w:rPr>
        <w:t xml:space="preserve"> </w:t>
      </w:r>
      <w:r w:rsidRPr="003C67B1">
        <w:rPr>
          <w:rFonts w:ascii="Verdana" w:hAnsi="Verdana"/>
          <w:color w:val="000000"/>
          <w:sz w:val="20"/>
          <w:lang w:val="fr-FR"/>
        </w:rPr>
        <w:t>Écriture et orthographe</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I</w:t>
      </w:r>
      <w:r w:rsidRPr="003C67B1">
        <w:rPr>
          <w:rFonts w:ascii="Verdana" w:hAnsi="Verdana"/>
          <w:color w:val="000000"/>
          <w:sz w:val="20"/>
          <w:lang w:val="fr-FR"/>
        </w:rPr>
        <w:t xml:space="preserve"> </w:t>
      </w:r>
      <w:r w:rsidR="00BA23EF" w:rsidRPr="003C67B1">
        <w:rPr>
          <w:rFonts w:ascii="Verdana" w:hAnsi="Verdana"/>
          <w:bCs/>
          <w:color w:val="000000"/>
          <w:sz w:val="20"/>
          <w:lang w:val="fr-FR"/>
        </w:rPr>
        <w:t>Prononciation des mots et des noms</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éléments d</w:t>
      </w:r>
      <w:r w:rsidR="0083157B" w:rsidRPr="003C67B1">
        <w:rPr>
          <w:rFonts w:ascii="Verdana" w:hAnsi="Verdana"/>
          <w:color w:val="000000"/>
          <w:sz w:val="20"/>
          <w:lang w:val="fr-FR"/>
        </w:rPr>
        <w:t>’</w:t>
      </w:r>
      <w:r w:rsidRPr="003C67B1">
        <w:rPr>
          <w:rFonts w:ascii="Verdana" w:hAnsi="Verdana"/>
          <w:color w:val="000000"/>
          <w:sz w:val="20"/>
          <w:lang w:val="fr-FR"/>
        </w:rPr>
        <w:t>occidentalien, ou parler commun, ont été entièrement traduits par des équivalents anglais</w:t>
      </w:r>
      <w:r w:rsidRPr="003C67B1">
        <w:rPr>
          <w:rFonts w:ascii="Verdana" w:hAnsi="Verdana"/>
          <w:bCs/>
          <w:color w:val="000000"/>
          <w:sz w:val="20"/>
          <w:lang w:val="fr-FR"/>
        </w:rPr>
        <w:t>1</w:t>
      </w:r>
      <w:r w:rsidR="0083157B" w:rsidRPr="003C67B1">
        <w:rPr>
          <w:rFonts w:ascii="Verdana" w:hAnsi="Verdana"/>
          <w:color w:val="000000"/>
          <w:sz w:val="20"/>
          <w:lang w:val="fr-FR"/>
        </w:rPr>
        <w:t xml:space="preserve">. </w:t>
      </w:r>
      <w:r w:rsidRPr="003C67B1">
        <w:rPr>
          <w:rFonts w:ascii="Verdana" w:hAnsi="Verdana"/>
          <w:color w:val="000000"/>
          <w:sz w:val="20"/>
          <w:lang w:val="fr-FR"/>
        </w:rPr>
        <w:t>Tous les noms et les vocables hobbits doivent donc être prononcés à l</w:t>
      </w:r>
      <w:r w:rsidR="0083157B" w:rsidRPr="003C67B1">
        <w:rPr>
          <w:rFonts w:ascii="Verdana" w:hAnsi="Verdana"/>
          <w:color w:val="000000"/>
          <w:sz w:val="20"/>
          <w:lang w:val="fr-FR"/>
        </w:rPr>
        <w:t>’</w:t>
      </w:r>
      <w:r w:rsidRPr="003C67B1">
        <w:rPr>
          <w:rFonts w:ascii="Verdana" w:hAnsi="Verdana"/>
          <w:color w:val="000000"/>
          <w:sz w:val="20"/>
          <w:lang w:val="fr-FR"/>
        </w:rPr>
        <w:t>avenant</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ainsi, par exemple, le </w:t>
      </w:r>
      <w:r w:rsidRPr="003C67B1">
        <w:rPr>
          <w:rFonts w:ascii="Verdana" w:hAnsi="Verdana"/>
          <w:i/>
          <w:iCs/>
          <w:color w:val="000000"/>
          <w:sz w:val="20"/>
          <w:lang w:val="fr-FR"/>
        </w:rPr>
        <w:t>g</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de </w:t>
      </w:r>
      <w:r w:rsidRPr="003C67B1">
        <w:rPr>
          <w:rFonts w:ascii="Verdana" w:hAnsi="Verdana"/>
          <w:i/>
          <w:iCs/>
          <w:color w:val="000000"/>
          <w:sz w:val="20"/>
          <w:lang w:val="fr-FR"/>
        </w:rPr>
        <w:t>Bolgeurre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se prononce comme dans </w:t>
      </w:r>
      <w:r w:rsidRPr="003C67B1">
        <w:rPr>
          <w:rFonts w:ascii="Verdana" w:hAnsi="Verdana"/>
          <w:i/>
          <w:iCs/>
          <w:color w:val="000000"/>
          <w:sz w:val="20"/>
          <w:lang w:val="fr-FR"/>
        </w:rPr>
        <w:t>nageur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mathom</w:t>
      </w:r>
      <w:r w:rsidR="0083157B" w:rsidRPr="003C67B1">
        <w:rPr>
          <w:rFonts w:ascii="Verdana" w:hAnsi="Verdana"/>
          <w:color w:val="000000"/>
          <w:sz w:val="20"/>
          <w:lang w:val="fr-FR"/>
        </w:rPr>
        <w:t xml:space="preserve"> </w:t>
      </w:r>
      <w:r w:rsidRPr="003C67B1">
        <w:rPr>
          <w:rFonts w:ascii="Verdana" w:hAnsi="Verdana"/>
          <w:color w:val="000000"/>
          <w:sz w:val="20"/>
          <w:lang w:val="fr-FR"/>
        </w:rPr>
        <w:t>rime avec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fathom</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 transcrivant les écritures anciennes, j</w:t>
      </w:r>
      <w:r w:rsidR="0083157B" w:rsidRPr="003C67B1">
        <w:rPr>
          <w:rFonts w:ascii="Verdana" w:hAnsi="Verdana"/>
          <w:color w:val="000000"/>
          <w:sz w:val="20"/>
          <w:lang w:val="fr-FR"/>
        </w:rPr>
        <w:t>’</w:t>
      </w:r>
      <w:r w:rsidRPr="003C67B1">
        <w:rPr>
          <w:rFonts w:ascii="Verdana" w:hAnsi="Verdana"/>
          <w:color w:val="000000"/>
          <w:sz w:val="20"/>
          <w:lang w:val="fr-FR"/>
        </w:rPr>
        <w:t>ai tenté de représenter la phonétique d</w:t>
      </w:r>
      <w:r w:rsidR="0083157B" w:rsidRPr="003C67B1">
        <w:rPr>
          <w:rFonts w:ascii="Verdana" w:hAnsi="Verdana"/>
          <w:color w:val="000000"/>
          <w:sz w:val="20"/>
          <w:lang w:val="fr-FR"/>
        </w:rPr>
        <w:t>’</w:t>
      </w:r>
      <w:r w:rsidRPr="003C67B1">
        <w:rPr>
          <w:rFonts w:ascii="Verdana" w:hAnsi="Verdana"/>
          <w:color w:val="000000"/>
          <w:sz w:val="20"/>
          <w:lang w:val="fr-FR"/>
        </w:rPr>
        <w:t>origine (autant qu</w:t>
      </w:r>
      <w:r w:rsidR="0083157B" w:rsidRPr="003C67B1">
        <w:rPr>
          <w:rFonts w:ascii="Verdana" w:hAnsi="Verdana"/>
          <w:color w:val="000000"/>
          <w:sz w:val="20"/>
          <w:lang w:val="fr-FR"/>
        </w:rPr>
        <w:t>’</w:t>
      </w:r>
      <w:r w:rsidRPr="003C67B1">
        <w:rPr>
          <w:rFonts w:ascii="Verdana" w:hAnsi="Verdana"/>
          <w:color w:val="000000"/>
          <w:sz w:val="20"/>
          <w:lang w:val="fr-FR"/>
        </w:rPr>
        <w:t>il est possible de la définir) avec un degré raisonnable de précision, tout en cherchant à produire des mots et des noms qui, en caractères modernes, ne paraîtraient ni trop barbares, ni trop étranges. Pour le quenya haut</w:t>
      </w:r>
      <w:r w:rsidR="00A17C43" w:rsidRPr="003C67B1">
        <w:rPr>
          <w:rFonts w:ascii="Verdana" w:hAnsi="Verdana"/>
          <w:color w:val="000000"/>
          <w:sz w:val="20"/>
          <w:lang w:val="fr-FR"/>
        </w:rPr>
        <w:t>-</w:t>
      </w:r>
      <w:r w:rsidRPr="003C67B1">
        <w:rPr>
          <w:rFonts w:ascii="Verdana" w:hAnsi="Verdana"/>
          <w:color w:val="000000"/>
          <w:sz w:val="20"/>
          <w:lang w:val="fr-FR"/>
        </w:rPr>
        <w:t>elfique, j</w:t>
      </w:r>
      <w:r w:rsidR="0083157B" w:rsidRPr="003C67B1">
        <w:rPr>
          <w:rFonts w:ascii="Verdana" w:hAnsi="Verdana"/>
          <w:color w:val="000000"/>
          <w:sz w:val="20"/>
          <w:lang w:val="fr-FR"/>
        </w:rPr>
        <w:t>’</w:t>
      </w:r>
      <w:r w:rsidRPr="003C67B1">
        <w:rPr>
          <w:rFonts w:ascii="Verdana" w:hAnsi="Verdana"/>
          <w:color w:val="000000"/>
          <w:sz w:val="20"/>
          <w:lang w:val="fr-FR"/>
        </w:rPr>
        <w:t xml:space="preserve">ai choisi une orthographe similaire à celle du latin, dans la mesure où sa phonétique le permet. On a donc préféré </w:t>
      </w:r>
      <w:r w:rsidRPr="003C67B1">
        <w:rPr>
          <w:rFonts w:ascii="Verdana" w:hAnsi="Verdana"/>
          <w:i/>
          <w:iCs/>
          <w:color w:val="000000"/>
          <w:sz w:val="20"/>
          <w:lang w:val="fr-FR"/>
        </w:rPr>
        <w:t>c</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à </w:t>
      </w:r>
      <w:r w:rsidRPr="003C67B1">
        <w:rPr>
          <w:rFonts w:ascii="Verdana" w:hAnsi="Verdana"/>
          <w:i/>
          <w:iCs/>
          <w:color w:val="000000"/>
          <w:sz w:val="20"/>
          <w:lang w:val="fr-FR"/>
        </w:rPr>
        <w:t>k</w:t>
      </w:r>
      <w:r w:rsidR="0083157B" w:rsidRPr="003C67B1">
        <w:rPr>
          <w:rFonts w:ascii="Verdana" w:hAnsi="Verdana"/>
          <w:color w:val="000000"/>
          <w:sz w:val="20"/>
          <w:lang w:val="fr-FR"/>
        </w:rPr>
        <w:t xml:space="preserve"> </w:t>
      </w:r>
      <w:r w:rsidRPr="003C67B1">
        <w:rPr>
          <w:rFonts w:ascii="Verdana" w:hAnsi="Verdana"/>
          <w:color w:val="000000"/>
          <w:sz w:val="20"/>
          <w:lang w:val="fr-FR"/>
        </w:rPr>
        <w:t>pour les deux langues eldarines.</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Ceux qui s</w:t>
      </w:r>
      <w:r w:rsidR="0083157B" w:rsidRPr="003C67B1">
        <w:rPr>
          <w:rFonts w:ascii="Verdana" w:hAnsi="Verdana"/>
          <w:color w:val="000000"/>
          <w:sz w:val="20"/>
          <w:lang w:val="fr-FR"/>
        </w:rPr>
        <w:t>’</w:t>
      </w:r>
      <w:r w:rsidRPr="003C67B1">
        <w:rPr>
          <w:rFonts w:ascii="Verdana" w:hAnsi="Verdana"/>
          <w:color w:val="000000"/>
          <w:sz w:val="20"/>
          <w:lang w:val="fr-FR"/>
        </w:rPr>
        <w:t>intéressent à ce genre de détails pourront se pencher sur les points suivants.</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CONSONNES</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C a toujours la valeur de </w:t>
      </w:r>
      <w:r w:rsidRPr="003C67B1">
        <w:rPr>
          <w:rFonts w:ascii="Verdana" w:hAnsi="Verdana"/>
          <w:i/>
          <w:iCs/>
          <w:color w:val="000000"/>
          <w:sz w:val="20"/>
          <w:lang w:val="fr-FR"/>
        </w:rPr>
        <w:t>k</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même devant </w:t>
      </w:r>
      <w:r w:rsidRPr="003C67B1">
        <w:rPr>
          <w:rFonts w:ascii="Verdana" w:hAnsi="Verdana"/>
          <w:i/>
          <w:iCs/>
          <w:color w:val="000000"/>
          <w:sz w:val="20"/>
          <w:lang w:val="fr-FR"/>
        </w:rPr>
        <w:t>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i</w:t>
      </w:r>
      <w:r w:rsidR="00A17C43" w:rsidRPr="003C67B1">
        <w:rPr>
          <w:rFonts w:ascii="Verdana" w:hAnsi="Verdana"/>
          <w:color w:val="000000"/>
          <w:sz w:val="20"/>
          <w:lang w:val="fr-FR"/>
        </w:rPr>
        <w:t xml:space="preserve">: </w:t>
      </w:r>
      <w:r w:rsidRPr="003C67B1">
        <w:rPr>
          <w:rFonts w:ascii="Verdana" w:hAnsi="Verdana"/>
          <w:i/>
          <w:iCs/>
          <w:color w:val="000000"/>
          <w:sz w:val="20"/>
          <w:lang w:val="fr-FR"/>
        </w:rPr>
        <w:t>celeb</w:t>
      </w:r>
      <w:r w:rsidR="0083157B" w:rsidRPr="003C67B1">
        <w:rPr>
          <w:rFonts w:ascii="Verdana" w:hAnsi="Verdana"/>
          <w:color w:val="000000"/>
          <w:sz w:val="20"/>
          <w:lang w:val="fr-FR"/>
        </w:rPr>
        <w:t xml:space="preserve"> « </w:t>
      </w:r>
      <w:r w:rsidRPr="003C67B1">
        <w:rPr>
          <w:rFonts w:ascii="Verdana" w:hAnsi="Verdana"/>
          <w:color w:val="000000"/>
          <w:sz w:val="20"/>
          <w:lang w:val="fr-FR"/>
        </w:rPr>
        <w:t>argent</w:t>
      </w:r>
      <w:r w:rsidR="0083157B" w:rsidRPr="003C67B1">
        <w:rPr>
          <w:rFonts w:ascii="Verdana" w:hAnsi="Verdana"/>
          <w:color w:val="000000"/>
          <w:sz w:val="20"/>
          <w:lang w:val="fr-FR"/>
        </w:rPr>
        <w:t> »</w:t>
      </w:r>
      <w:r w:rsidRPr="003C67B1">
        <w:rPr>
          <w:rFonts w:ascii="Verdana" w:hAnsi="Verdana"/>
          <w:color w:val="000000"/>
          <w:sz w:val="20"/>
          <w:lang w:val="fr-FR"/>
        </w:rPr>
        <w:t xml:space="preserve"> se prononce </w:t>
      </w:r>
      <w:r w:rsidRPr="003C67B1">
        <w:rPr>
          <w:rFonts w:ascii="Verdana" w:hAnsi="Verdana"/>
          <w:i/>
          <w:iCs/>
          <w:color w:val="000000"/>
          <w:sz w:val="20"/>
          <w:lang w:val="fr-FR"/>
        </w:rPr>
        <w:t>keleb</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CH sert uniquement à représenter le son entendu dans </w:t>
      </w:r>
      <w:r w:rsidRPr="003C67B1">
        <w:rPr>
          <w:rFonts w:ascii="Verdana" w:hAnsi="Verdana"/>
          <w:i/>
          <w:iCs/>
          <w:color w:val="000000"/>
          <w:sz w:val="20"/>
          <w:lang w:val="fr-FR"/>
        </w:rPr>
        <w:t>bach</w:t>
      </w:r>
      <w:r w:rsidR="0083157B" w:rsidRPr="003C67B1">
        <w:rPr>
          <w:rFonts w:ascii="Verdana" w:hAnsi="Verdana"/>
          <w:color w:val="000000"/>
          <w:sz w:val="20"/>
          <w:lang w:val="fr-FR"/>
        </w:rPr>
        <w:t xml:space="preserve"> </w:t>
      </w:r>
      <w:r w:rsidRPr="003C67B1">
        <w:rPr>
          <w:rFonts w:ascii="Verdana" w:hAnsi="Verdana"/>
          <w:color w:val="000000"/>
          <w:sz w:val="20"/>
          <w:lang w:val="fr-FR"/>
        </w:rPr>
        <w:t>(en allemand ou en gallois), non celui de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church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Sauf à la fin des mots et devant </w:t>
      </w:r>
      <w:r w:rsidRPr="003C67B1">
        <w:rPr>
          <w:rFonts w:ascii="Verdana" w:hAnsi="Verdana"/>
          <w:i/>
          <w:iCs/>
          <w:color w:val="000000"/>
          <w:sz w:val="20"/>
          <w:lang w:val="fr-FR"/>
        </w:rPr>
        <w:t>t</w:t>
      </w:r>
      <w:r w:rsidR="0083157B" w:rsidRPr="003C67B1">
        <w:rPr>
          <w:rFonts w:ascii="Verdana" w:hAnsi="Verdana"/>
          <w:color w:val="000000"/>
          <w:sz w:val="20"/>
          <w:lang w:val="fr-FR"/>
        </w:rPr>
        <w:t xml:space="preserve">, </w:t>
      </w:r>
      <w:r w:rsidRPr="003C67B1">
        <w:rPr>
          <w:rFonts w:ascii="Verdana" w:hAnsi="Verdana"/>
          <w:color w:val="000000"/>
          <w:sz w:val="20"/>
          <w:lang w:val="fr-FR"/>
        </w:rPr>
        <w:t>ce son s</w:t>
      </w:r>
      <w:r w:rsidR="0083157B" w:rsidRPr="003C67B1">
        <w:rPr>
          <w:rFonts w:ascii="Verdana" w:hAnsi="Verdana"/>
          <w:color w:val="000000"/>
          <w:sz w:val="20"/>
          <w:lang w:val="fr-FR"/>
        </w:rPr>
        <w:t>’</w:t>
      </w:r>
      <w:r w:rsidRPr="003C67B1">
        <w:rPr>
          <w:rFonts w:ascii="Verdana" w:hAnsi="Verdana"/>
          <w:color w:val="000000"/>
          <w:sz w:val="20"/>
          <w:lang w:val="fr-FR"/>
        </w:rPr>
        <w:t>était adouci dans le parler du Gondor, prenant la valeur d</w:t>
      </w:r>
      <w:r w:rsidR="0083157B" w:rsidRPr="003C67B1">
        <w:rPr>
          <w:rFonts w:ascii="Verdana" w:hAnsi="Verdana"/>
          <w:color w:val="000000"/>
          <w:sz w:val="20"/>
          <w:lang w:val="fr-FR"/>
        </w:rPr>
        <w:t>’</w:t>
      </w:r>
      <w:r w:rsidRPr="003C67B1">
        <w:rPr>
          <w:rFonts w:ascii="Verdana" w:hAnsi="Verdana"/>
          <w:color w:val="000000"/>
          <w:sz w:val="20"/>
          <w:lang w:val="fr-FR"/>
        </w:rPr>
        <w:t xml:space="preserve">un </w:t>
      </w:r>
      <w:r w:rsidRPr="003C67B1">
        <w:rPr>
          <w:rFonts w:ascii="Verdana" w:hAnsi="Verdana"/>
          <w:i/>
          <w:iCs/>
          <w:color w:val="000000"/>
          <w:sz w:val="20"/>
          <w:lang w:val="fr-FR"/>
        </w:rPr>
        <w:t>h</w:t>
      </w:r>
      <w:r w:rsidR="00A17C43" w:rsidRPr="003C67B1">
        <w:rPr>
          <w:rFonts w:ascii="Verdana" w:hAnsi="Verdana"/>
          <w:color w:val="000000"/>
          <w:sz w:val="20"/>
          <w:lang w:val="fr-FR"/>
        </w:rPr>
        <w:t xml:space="preserve">; </w:t>
      </w:r>
      <w:r w:rsidRPr="003C67B1">
        <w:rPr>
          <w:rFonts w:ascii="Verdana" w:hAnsi="Verdana"/>
          <w:color w:val="000000"/>
          <w:sz w:val="20"/>
          <w:lang w:val="fr-FR"/>
        </w:rPr>
        <w:t>ce changement se reflète dans l</w:t>
      </w:r>
      <w:r w:rsidR="0083157B" w:rsidRPr="003C67B1">
        <w:rPr>
          <w:rFonts w:ascii="Verdana" w:hAnsi="Verdana"/>
          <w:color w:val="000000"/>
          <w:sz w:val="20"/>
          <w:lang w:val="fr-FR"/>
        </w:rPr>
        <w:t>’</w:t>
      </w:r>
      <w:r w:rsidRPr="003C67B1">
        <w:rPr>
          <w:rFonts w:ascii="Verdana" w:hAnsi="Verdana"/>
          <w:color w:val="000000"/>
          <w:sz w:val="20"/>
          <w:lang w:val="fr-FR"/>
        </w:rPr>
        <w:t xml:space="preserve">orthographe de quelques noms, dont </w:t>
      </w:r>
      <w:r w:rsidRPr="003C67B1">
        <w:rPr>
          <w:rFonts w:ascii="Verdana" w:hAnsi="Verdana"/>
          <w:i/>
          <w:iCs/>
          <w:color w:val="000000"/>
          <w:sz w:val="20"/>
          <w:lang w:val="fr-FR"/>
        </w:rPr>
        <w:t>Rohan</w:t>
      </w:r>
      <w:r w:rsidR="0083157B" w:rsidRPr="003C67B1">
        <w:rPr>
          <w:rFonts w:ascii="Verdana" w:hAnsi="Verdana"/>
          <w:color w:val="000000"/>
          <w:sz w:val="20"/>
          <w:lang w:val="fr-FR"/>
        </w:rPr>
        <w:t xml:space="preserve">, </w:t>
      </w:r>
      <w:r w:rsidRPr="003C67B1">
        <w:rPr>
          <w:rFonts w:ascii="Verdana" w:hAnsi="Verdana"/>
          <w:i/>
          <w:iCs/>
          <w:color w:val="000000"/>
          <w:sz w:val="20"/>
          <w:lang w:val="fr-FR"/>
        </w:rPr>
        <w:t>Rohirrim</w:t>
      </w:r>
      <w:r w:rsidR="0083157B" w:rsidRPr="003C67B1">
        <w:rPr>
          <w:rFonts w:ascii="Verdana" w:hAnsi="Verdana"/>
          <w:color w:val="000000"/>
          <w:sz w:val="20"/>
          <w:lang w:val="fr-FR"/>
        </w:rPr>
        <w:t xml:space="preserve"> </w:t>
      </w:r>
      <w:r w:rsidRPr="003C67B1">
        <w:rPr>
          <w:rFonts w:ascii="Verdana" w:hAnsi="Verdana"/>
          <w:color w:val="000000"/>
          <w:sz w:val="20"/>
          <w:lang w:val="fr-FR"/>
        </w:rPr>
        <w:t>(</w:t>
      </w:r>
      <w:r w:rsidRPr="003C67B1">
        <w:rPr>
          <w:rFonts w:ascii="Verdana" w:hAnsi="Verdana"/>
          <w:i/>
          <w:iCs/>
          <w:color w:val="000000"/>
          <w:sz w:val="20"/>
          <w:lang w:val="fr-FR"/>
        </w:rPr>
        <w:t>Imrahil</w:t>
      </w:r>
      <w:r w:rsidR="0083157B" w:rsidRPr="003C67B1">
        <w:rPr>
          <w:rFonts w:ascii="Verdana" w:hAnsi="Verdana"/>
          <w:color w:val="000000"/>
          <w:sz w:val="20"/>
          <w:lang w:val="fr-FR"/>
        </w:rPr>
        <w:t xml:space="preserve"> </w:t>
      </w:r>
      <w:r w:rsidRPr="003C67B1">
        <w:rPr>
          <w:rFonts w:ascii="Verdana" w:hAnsi="Verdana"/>
          <w:color w:val="000000"/>
          <w:sz w:val="20"/>
          <w:lang w:val="fr-FR"/>
        </w:rPr>
        <w:t>est un nom númenóréen.)</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xml:space="preserve">DH représente le </w:t>
      </w:r>
      <w:r w:rsidRPr="003C67B1">
        <w:rPr>
          <w:rFonts w:ascii="Verdana" w:hAnsi="Verdana"/>
          <w:i/>
          <w:iCs/>
          <w:color w:val="000000"/>
          <w:sz w:val="20"/>
          <w:lang w:val="fr-FR"/>
        </w:rPr>
        <w:t>th</w:t>
      </w:r>
      <w:r w:rsidR="0083157B" w:rsidRPr="003C67B1">
        <w:rPr>
          <w:rFonts w:ascii="Verdana" w:hAnsi="Verdana"/>
          <w:color w:val="000000"/>
          <w:sz w:val="20"/>
          <w:lang w:val="fr-FR"/>
        </w:rPr>
        <w:t xml:space="preserve"> </w:t>
      </w:r>
      <w:r w:rsidRPr="003C67B1">
        <w:rPr>
          <w:rFonts w:ascii="Verdana" w:hAnsi="Verdana"/>
          <w:color w:val="000000"/>
          <w:sz w:val="20"/>
          <w:lang w:val="fr-FR"/>
        </w:rPr>
        <w:t>voisé (doux) de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these clothes.</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Il dérive habituellement de </w:t>
      </w:r>
      <w:r w:rsidRPr="003C67B1">
        <w:rPr>
          <w:rFonts w:ascii="Verdana" w:hAnsi="Verdana"/>
          <w:i/>
          <w:iCs/>
          <w:color w:val="000000"/>
          <w:sz w:val="20"/>
          <w:lang w:val="fr-FR"/>
        </w:rPr>
        <w:t>d</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comme dans le sindarin </w:t>
      </w:r>
      <w:r w:rsidRPr="003C67B1">
        <w:rPr>
          <w:rFonts w:ascii="Verdana" w:hAnsi="Verdana"/>
          <w:i/>
          <w:iCs/>
          <w:color w:val="000000"/>
          <w:sz w:val="20"/>
          <w:lang w:val="fr-FR"/>
        </w:rPr>
        <w:t>galadh</w:t>
      </w:r>
      <w:r w:rsidR="0083157B" w:rsidRPr="003C67B1">
        <w:rPr>
          <w:rFonts w:ascii="Verdana" w:hAnsi="Verdana"/>
          <w:color w:val="000000"/>
          <w:sz w:val="20"/>
          <w:lang w:val="fr-FR"/>
        </w:rPr>
        <w:t xml:space="preserve"> « </w:t>
      </w:r>
      <w:r w:rsidRPr="003C67B1">
        <w:rPr>
          <w:rFonts w:ascii="Verdana" w:hAnsi="Verdana"/>
          <w:color w:val="000000"/>
          <w:sz w:val="20"/>
          <w:lang w:val="fr-FR"/>
        </w:rPr>
        <w:t>arbre</w:t>
      </w:r>
      <w:r w:rsidR="0083157B" w:rsidRPr="003C67B1">
        <w:rPr>
          <w:rFonts w:ascii="Verdana" w:hAnsi="Verdana"/>
          <w:color w:val="000000"/>
          <w:sz w:val="20"/>
          <w:lang w:val="fr-FR"/>
        </w:rPr>
        <w:t> »</w:t>
      </w:r>
      <w:r w:rsidRPr="003C67B1">
        <w:rPr>
          <w:rFonts w:ascii="Verdana" w:hAnsi="Verdana"/>
          <w:color w:val="000000"/>
          <w:sz w:val="20"/>
          <w:lang w:val="fr-FR"/>
        </w:rPr>
        <w:t xml:space="preserve">, cf. le quenya </w:t>
      </w:r>
      <w:r w:rsidRPr="003C67B1">
        <w:rPr>
          <w:rFonts w:ascii="Verdana" w:hAnsi="Verdana"/>
          <w:i/>
          <w:iCs/>
          <w:color w:val="000000"/>
          <w:sz w:val="20"/>
          <w:lang w:val="fr-FR"/>
        </w:rPr>
        <w:t>alda</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mais découle parfois de la rencontre de </w:t>
      </w:r>
      <w:r w:rsidRPr="003C67B1">
        <w:rPr>
          <w:rFonts w:ascii="Verdana" w:hAnsi="Verdana"/>
          <w:i/>
          <w:iCs/>
          <w:color w:val="000000"/>
          <w:sz w:val="20"/>
          <w:lang w:val="fr-FR"/>
        </w:rPr>
        <w:t>n</w:t>
      </w:r>
      <w:r w:rsidRPr="003C67B1">
        <w:rPr>
          <w:rFonts w:ascii="Verdana" w:hAnsi="Verdana"/>
          <w:color w:val="000000"/>
          <w:sz w:val="20"/>
          <w:lang w:val="fr-FR"/>
        </w:rPr>
        <w:t xml:space="preserve"> +</w:t>
      </w:r>
      <w:r w:rsidRPr="003C67B1">
        <w:rPr>
          <w:rFonts w:ascii="Verdana" w:hAnsi="Verdana"/>
          <w:i/>
          <w:iCs/>
          <w:color w:val="000000"/>
          <w:sz w:val="20"/>
          <w:lang w:val="fr-FR"/>
        </w:rPr>
        <w:t>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comme dans </w:t>
      </w:r>
      <w:r w:rsidRPr="003C67B1">
        <w:rPr>
          <w:rFonts w:ascii="Verdana" w:hAnsi="Verdana"/>
          <w:i/>
          <w:iCs/>
          <w:color w:val="000000"/>
          <w:sz w:val="20"/>
          <w:lang w:val="fr-FR"/>
        </w:rPr>
        <w:t>Caradhras</w:t>
      </w:r>
      <w:r w:rsidR="0083157B" w:rsidRPr="003C67B1">
        <w:rPr>
          <w:rFonts w:ascii="Verdana" w:hAnsi="Verdana"/>
          <w:color w:val="000000"/>
          <w:sz w:val="20"/>
          <w:lang w:val="fr-FR"/>
        </w:rPr>
        <w:t xml:space="preserve"> « </w:t>
      </w:r>
      <w:r w:rsidRPr="003C67B1">
        <w:rPr>
          <w:rFonts w:ascii="Verdana" w:hAnsi="Verdana"/>
          <w:color w:val="000000"/>
          <w:sz w:val="20"/>
          <w:lang w:val="fr-FR"/>
        </w:rPr>
        <w:t>Cornerouge</w:t>
      </w:r>
      <w:r w:rsidR="0083157B" w:rsidRPr="003C67B1">
        <w:rPr>
          <w:rFonts w:ascii="Verdana" w:hAnsi="Verdana"/>
          <w:color w:val="000000"/>
          <w:sz w:val="20"/>
          <w:lang w:val="fr-FR"/>
        </w:rPr>
        <w:t> »</w:t>
      </w:r>
      <w:r w:rsidRPr="003C67B1">
        <w:rPr>
          <w:rFonts w:ascii="Verdana" w:hAnsi="Verdana"/>
          <w:color w:val="000000"/>
          <w:sz w:val="20"/>
          <w:lang w:val="fr-FR"/>
        </w:rPr>
        <w:t xml:space="preserve">, de </w:t>
      </w:r>
      <w:r w:rsidRPr="003C67B1">
        <w:rPr>
          <w:rFonts w:ascii="Verdana" w:hAnsi="Verdana"/>
          <w:i/>
          <w:iCs/>
          <w:color w:val="000000"/>
          <w:sz w:val="20"/>
          <w:lang w:val="fr-FR"/>
        </w:rPr>
        <w:t>caran</w:t>
      </w:r>
      <w:r w:rsidR="00A17C43" w:rsidRPr="003C67B1">
        <w:rPr>
          <w:rFonts w:ascii="Verdana" w:hAnsi="Verdana"/>
          <w:i/>
          <w:iCs/>
          <w:color w:val="000000"/>
          <w:sz w:val="20"/>
          <w:lang w:val="fr-FR"/>
        </w:rPr>
        <w:t>-</w:t>
      </w:r>
      <w:r w:rsidRPr="003C67B1">
        <w:rPr>
          <w:rFonts w:ascii="Verdana" w:hAnsi="Verdana"/>
          <w:i/>
          <w:iCs/>
          <w:color w:val="000000"/>
          <w:sz w:val="20"/>
          <w:lang w:val="fr-FR"/>
        </w:rPr>
        <w:t>rass</w:t>
      </w:r>
      <w:r w:rsidR="00A17C43" w:rsidRPr="003C67B1">
        <w:rPr>
          <w:rFonts w:ascii="Verdana" w:hAnsi="Verdana"/>
          <w:color w:val="000000"/>
          <w:sz w:val="20"/>
          <w:lang w:val="fr-FR"/>
        </w:rPr>
        <w:t>.</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F représente </w:t>
      </w:r>
      <w:r w:rsidRPr="003C67B1">
        <w:rPr>
          <w:rFonts w:ascii="Verdana" w:hAnsi="Verdana"/>
          <w:i/>
          <w:iCs/>
          <w:color w:val="000000"/>
          <w:sz w:val="20"/>
          <w:lang w:val="fr-FR"/>
        </w:rPr>
        <w:t>f</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sauf en finale, où il fait entendre le son </w:t>
      </w:r>
      <w:r w:rsidRPr="003C67B1">
        <w:rPr>
          <w:rFonts w:ascii="Verdana" w:hAnsi="Verdana"/>
          <w:i/>
          <w:iCs/>
          <w:color w:val="000000"/>
          <w:sz w:val="20"/>
          <w:lang w:val="fr-FR"/>
        </w:rPr>
        <w:t>v</w:t>
      </w:r>
      <w:r w:rsidR="0083157B" w:rsidRPr="003C67B1">
        <w:rPr>
          <w:rFonts w:ascii="Verdana" w:hAnsi="Verdana"/>
          <w:color w:val="000000"/>
          <w:sz w:val="20"/>
          <w:lang w:val="fr-FR"/>
        </w:rPr>
        <w:t xml:space="preserve"> </w:t>
      </w:r>
      <w:r w:rsidRPr="003C67B1">
        <w:rPr>
          <w:rFonts w:ascii="Verdana" w:hAnsi="Verdana"/>
          <w:color w:val="000000"/>
          <w:sz w:val="20"/>
          <w:lang w:val="fr-FR"/>
        </w:rPr>
        <w:t>(comme dans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of</w:t>
      </w:r>
      <w:r w:rsidRPr="003C67B1">
        <w:rPr>
          <w:rFonts w:ascii="Verdana" w:hAnsi="Verdana"/>
          <w:color w:val="000000"/>
          <w:sz w:val="20"/>
          <w:lang w:val="fr-FR"/>
        </w:rPr>
        <w:t xml:space="preserve"> )</w:t>
      </w:r>
      <w:r w:rsidR="00A17C43" w:rsidRPr="003C67B1">
        <w:rPr>
          <w:rFonts w:ascii="Verdana" w:hAnsi="Verdana"/>
          <w:color w:val="000000"/>
          <w:sz w:val="20"/>
          <w:lang w:val="fr-FR"/>
        </w:rPr>
        <w:t xml:space="preserve">: </w:t>
      </w:r>
      <w:r w:rsidRPr="003C67B1">
        <w:rPr>
          <w:rFonts w:ascii="Verdana" w:hAnsi="Verdana"/>
          <w:i/>
          <w:iCs/>
          <w:color w:val="000000"/>
          <w:sz w:val="20"/>
          <w:lang w:val="fr-FR"/>
        </w:rPr>
        <w:t>Nindalf, Fladrif</w:t>
      </w:r>
      <w:r w:rsidR="00A17C43" w:rsidRPr="003C67B1">
        <w:rPr>
          <w:rFonts w:ascii="Verdana" w:hAnsi="Verdana"/>
          <w:color w:val="000000"/>
          <w:sz w:val="20"/>
          <w:lang w:val="fr-FR"/>
        </w:rPr>
        <w:t>.</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G est toujours dur, comme dans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give</w:t>
      </w:r>
      <w:r w:rsidR="00A17C43" w:rsidRPr="003C67B1">
        <w:rPr>
          <w:rFonts w:ascii="Verdana" w:hAnsi="Verdana"/>
          <w:color w:val="000000"/>
          <w:sz w:val="20"/>
          <w:lang w:val="fr-FR"/>
        </w:rPr>
        <w:t xml:space="preserve">: </w:t>
      </w:r>
      <w:r w:rsidRPr="003C67B1">
        <w:rPr>
          <w:rFonts w:ascii="Verdana" w:hAnsi="Verdana"/>
          <w:i/>
          <w:iCs/>
          <w:color w:val="000000"/>
          <w:sz w:val="20"/>
          <w:lang w:val="fr-FR"/>
        </w:rPr>
        <w:t>gil</w:t>
      </w:r>
      <w:r w:rsidR="0083157B" w:rsidRPr="003C67B1">
        <w:rPr>
          <w:rFonts w:ascii="Verdana" w:hAnsi="Verdana"/>
          <w:color w:val="000000"/>
          <w:sz w:val="20"/>
          <w:lang w:val="fr-FR"/>
        </w:rPr>
        <w:t xml:space="preserve"> « </w:t>
      </w:r>
      <w:r w:rsidRPr="003C67B1">
        <w:rPr>
          <w:rFonts w:ascii="Verdana" w:hAnsi="Verdana"/>
          <w:color w:val="000000"/>
          <w:sz w:val="20"/>
          <w:lang w:val="fr-FR"/>
        </w:rPr>
        <w:t>étoile</w:t>
      </w:r>
      <w:r w:rsidR="0083157B" w:rsidRPr="003C67B1">
        <w:rPr>
          <w:rFonts w:ascii="Verdana" w:hAnsi="Verdana"/>
          <w:color w:val="000000"/>
          <w:sz w:val="20"/>
          <w:lang w:val="fr-FR"/>
        </w:rPr>
        <w:t> »</w:t>
      </w:r>
      <w:r w:rsidRPr="003C67B1">
        <w:rPr>
          <w:rFonts w:ascii="Verdana" w:hAnsi="Verdana"/>
          <w:color w:val="000000"/>
          <w:sz w:val="20"/>
          <w:lang w:val="fr-FR"/>
        </w:rPr>
        <w:t xml:space="preserve">, dans </w:t>
      </w:r>
      <w:r w:rsidRPr="003C67B1">
        <w:rPr>
          <w:rFonts w:ascii="Verdana" w:hAnsi="Verdana"/>
          <w:i/>
          <w:iCs/>
          <w:color w:val="000000"/>
          <w:sz w:val="20"/>
          <w:lang w:val="fr-FR"/>
        </w:rPr>
        <w:t>Gildor</w:t>
      </w:r>
      <w:r w:rsidR="0083157B" w:rsidRPr="003C67B1">
        <w:rPr>
          <w:rFonts w:ascii="Verdana" w:hAnsi="Verdana"/>
          <w:color w:val="000000"/>
          <w:sz w:val="20"/>
          <w:lang w:val="fr-FR"/>
        </w:rPr>
        <w:t xml:space="preserve">, </w:t>
      </w:r>
      <w:r w:rsidRPr="003C67B1">
        <w:rPr>
          <w:rFonts w:ascii="Verdana" w:hAnsi="Verdana"/>
          <w:i/>
          <w:iCs/>
          <w:color w:val="000000"/>
          <w:sz w:val="20"/>
          <w:lang w:val="fr-FR"/>
        </w:rPr>
        <w:t>Gilraen</w:t>
      </w:r>
      <w:r w:rsidR="0083157B" w:rsidRPr="003C67B1">
        <w:rPr>
          <w:rFonts w:ascii="Verdana" w:hAnsi="Verdana"/>
          <w:color w:val="000000"/>
          <w:sz w:val="20"/>
          <w:lang w:val="fr-FR"/>
        </w:rPr>
        <w:t xml:space="preserve">, </w:t>
      </w:r>
      <w:r w:rsidRPr="003C67B1">
        <w:rPr>
          <w:rFonts w:ascii="Verdana" w:hAnsi="Verdana"/>
          <w:i/>
          <w:iCs/>
          <w:color w:val="000000"/>
          <w:sz w:val="20"/>
          <w:lang w:val="fr-FR"/>
        </w:rPr>
        <w:t>Osgiliath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se prononce comme dans le français </w:t>
      </w:r>
      <w:r w:rsidRPr="003C67B1">
        <w:rPr>
          <w:rFonts w:ascii="Verdana" w:hAnsi="Verdana"/>
          <w:i/>
          <w:iCs/>
          <w:color w:val="000000"/>
          <w:sz w:val="20"/>
          <w:lang w:val="fr-FR"/>
        </w:rPr>
        <w:t>guilde</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H employé seul, sans autre consonne, a le son de </w:t>
      </w:r>
      <w:r w:rsidRPr="003C67B1">
        <w:rPr>
          <w:rFonts w:ascii="Verdana" w:hAnsi="Verdana"/>
          <w:i/>
          <w:iCs/>
          <w:color w:val="000000"/>
          <w:sz w:val="20"/>
          <w:lang w:val="fr-FR"/>
        </w:rPr>
        <w:t>h</w:t>
      </w:r>
      <w:r w:rsidR="0083157B" w:rsidRPr="003C67B1">
        <w:rPr>
          <w:rFonts w:ascii="Verdana" w:hAnsi="Verdana"/>
          <w:color w:val="000000"/>
          <w:sz w:val="20"/>
          <w:lang w:val="fr-FR"/>
        </w:rPr>
        <w:t xml:space="preserve"> </w:t>
      </w:r>
      <w:r w:rsidRPr="003C67B1">
        <w:rPr>
          <w:rFonts w:ascii="Verdana" w:hAnsi="Verdana"/>
          <w:color w:val="000000"/>
          <w:sz w:val="20"/>
          <w:lang w:val="fr-FR"/>
        </w:rPr>
        <w:t>dans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house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La combinaison </w:t>
      </w:r>
      <w:r w:rsidRPr="003C67B1">
        <w:rPr>
          <w:rFonts w:ascii="Verdana" w:hAnsi="Verdana"/>
          <w:i/>
          <w:iCs/>
          <w:color w:val="000000"/>
          <w:sz w:val="20"/>
          <w:lang w:val="fr-FR"/>
        </w:rPr>
        <w:t>ht</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en quenya, fait entendre le même son que </w:t>
      </w:r>
      <w:r w:rsidRPr="003C67B1">
        <w:rPr>
          <w:rFonts w:ascii="Verdana" w:hAnsi="Verdana"/>
          <w:i/>
          <w:iCs/>
          <w:color w:val="000000"/>
          <w:sz w:val="20"/>
          <w:lang w:val="fr-FR"/>
        </w:rPr>
        <w:t>cht</w:t>
      </w:r>
      <w:r w:rsidR="0083157B" w:rsidRPr="003C67B1">
        <w:rPr>
          <w:rFonts w:ascii="Verdana" w:hAnsi="Verdana"/>
          <w:color w:val="000000"/>
          <w:sz w:val="20"/>
          <w:lang w:val="fr-FR"/>
        </w:rPr>
        <w:t xml:space="preserve"> </w:t>
      </w:r>
      <w:r w:rsidRPr="003C67B1">
        <w:rPr>
          <w:rFonts w:ascii="Verdana" w:hAnsi="Verdana"/>
          <w:color w:val="000000"/>
          <w:sz w:val="20"/>
          <w:lang w:val="fr-FR"/>
        </w:rPr>
        <w:t>dans l</w:t>
      </w:r>
      <w:r w:rsidR="0083157B" w:rsidRPr="003C67B1">
        <w:rPr>
          <w:rFonts w:ascii="Verdana" w:hAnsi="Verdana"/>
          <w:color w:val="000000"/>
          <w:sz w:val="20"/>
          <w:lang w:val="fr-FR"/>
        </w:rPr>
        <w:t>’</w:t>
      </w:r>
      <w:r w:rsidRPr="003C67B1">
        <w:rPr>
          <w:rFonts w:ascii="Verdana" w:hAnsi="Verdana"/>
          <w:color w:val="000000"/>
          <w:sz w:val="20"/>
          <w:lang w:val="fr-FR"/>
        </w:rPr>
        <w:t xml:space="preserve">allemand </w:t>
      </w:r>
      <w:r w:rsidRPr="003C67B1">
        <w:rPr>
          <w:rFonts w:ascii="Verdana" w:hAnsi="Verdana"/>
          <w:i/>
          <w:iCs/>
          <w:color w:val="000000"/>
          <w:sz w:val="20"/>
          <w:lang w:val="fr-FR"/>
        </w:rPr>
        <w:t>echt</w:t>
      </w:r>
      <w:r w:rsidR="0083157B" w:rsidRPr="003C67B1">
        <w:rPr>
          <w:rFonts w:ascii="Verdana" w:hAnsi="Verdana"/>
          <w:color w:val="000000"/>
          <w:sz w:val="20"/>
          <w:lang w:val="fr-FR"/>
        </w:rPr>
        <w:t xml:space="preserve">, </w:t>
      </w:r>
      <w:r w:rsidRPr="003C67B1">
        <w:rPr>
          <w:rFonts w:ascii="Verdana" w:hAnsi="Verdana"/>
          <w:i/>
          <w:iCs/>
          <w:color w:val="000000"/>
          <w:sz w:val="20"/>
          <w:lang w:val="fr-FR"/>
        </w:rPr>
        <w:t>acht</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dans </w:t>
      </w:r>
      <w:r w:rsidRPr="003C67B1">
        <w:rPr>
          <w:rFonts w:ascii="Verdana" w:hAnsi="Verdana"/>
          <w:i/>
          <w:iCs/>
          <w:color w:val="000000"/>
          <w:sz w:val="20"/>
          <w:lang w:val="fr-FR"/>
        </w:rPr>
        <w:t>Telumehtar</w:t>
      </w:r>
      <w:r w:rsidR="0083157B" w:rsidRPr="003C67B1">
        <w:rPr>
          <w:rFonts w:ascii="Verdana" w:hAnsi="Verdana"/>
          <w:color w:val="000000"/>
          <w:sz w:val="20"/>
          <w:lang w:val="fr-FR"/>
        </w:rPr>
        <w:t xml:space="preserve"> « </w:t>
      </w:r>
      <w:r w:rsidRPr="003C67B1">
        <w:rPr>
          <w:rFonts w:ascii="Verdana" w:hAnsi="Verdana"/>
          <w:color w:val="000000"/>
          <w:sz w:val="20"/>
          <w:lang w:val="fr-FR"/>
        </w:rPr>
        <w:t>Orion</w:t>
      </w:r>
      <w:r w:rsidR="0083157B" w:rsidRPr="003C67B1">
        <w:rPr>
          <w:rFonts w:ascii="Verdana" w:hAnsi="Verdana"/>
          <w:color w:val="000000"/>
          <w:sz w:val="20"/>
          <w:lang w:val="fr-FR"/>
        </w:rPr>
        <w:t> »</w:t>
      </w:r>
      <w:r w:rsidRPr="003C67B1">
        <w:rPr>
          <w:rFonts w:ascii="Verdana" w:hAnsi="Verdana"/>
          <w:bCs/>
          <w:color w:val="000000"/>
          <w:sz w:val="20"/>
          <w:lang w:val="fr-FR"/>
        </w:rPr>
        <w:t>2</w:t>
      </w:r>
      <w:r w:rsidR="0083157B" w:rsidRPr="003C67B1">
        <w:rPr>
          <w:rFonts w:ascii="Verdana" w:hAnsi="Verdana"/>
          <w:color w:val="000000"/>
          <w:sz w:val="20"/>
          <w:lang w:val="fr-FR"/>
        </w:rPr>
        <w:t xml:space="preserve">, </w:t>
      </w:r>
      <w:r w:rsidRPr="003C67B1">
        <w:rPr>
          <w:rFonts w:ascii="Verdana" w:hAnsi="Verdana"/>
          <w:color w:val="000000"/>
          <w:sz w:val="20"/>
          <w:lang w:val="fr-FR"/>
        </w:rPr>
        <w:t>par exemple. Voir aussi CH, DH, L, R, TH, W et Y.</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I en position initiale, devant une autre voyelle, a le son consonantique de </w:t>
      </w:r>
      <w:r w:rsidRPr="003C67B1">
        <w:rPr>
          <w:rFonts w:ascii="Verdana" w:hAnsi="Verdana"/>
          <w:i/>
          <w:iCs/>
          <w:color w:val="000000"/>
          <w:sz w:val="20"/>
          <w:lang w:val="fr-FR"/>
        </w:rPr>
        <w:t>y</w:t>
      </w:r>
      <w:r w:rsidR="0083157B" w:rsidRPr="003C67B1">
        <w:rPr>
          <w:rFonts w:ascii="Verdana" w:hAnsi="Verdana"/>
          <w:color w:val="000000"/>
          <w:sz w:val="20"/>
          <w:lang w:val="fr-FR"/>
        </w:rPr>
        <w:t xml:space="preserve"> </w:t>
      </w:r>
      <w:r w:rsidRPr="003C67B1">
        <w:rPr>
          <w:rFonts w:ascii="Verdana" w:hAnsi="Verdana"/>
          <w:color w:val="000000"/>
          <w:sz w:val="20"/>
          <w:lang w:val="fr-FR"/>
        </w:rPr>
        <w:t>dans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you</w:t>
      </w:r>
      <w:r w:rsidR="0083157B" w:rsidRPr="003C67B1">
        <w:rPr>
          <w:rFonts w:ascii="Verdana" w:hAnsi="Verdana"/>
          <w:color w:val="000000"/>
          <w:sz w:val="20"/>
          <w:lang w:val="fr-FR"/>
        </w:rPr>
        <w:t xml:space="preserve">, </w:t>
      </w:r>
      <w:r w:rsidRPr="003C67B1">
        <w:rPr>
          <w:rFonts w:ascii="Verdana" w:hAnsi="Verdana"/>
          <w:color w:val="000000"/>
          <w:sz w:val="20"/>
          <w:lang w:val="fr-FR"/>
        </w:rPr>
        <w:t>en sindarin seulement</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cf. </w:t>
      </w:r>
      <w:r w:rsidRPr="003C67B1">
        <w:rPr>
          <w:rFonts w:ascii="Verdana" w:hAnsi="Verdana"/>
          <w:i/>
          <w:iCs/>
          <w:color w:val="000000"/>
          <w:sz w:val="20"/>
          <w:lang w:val="fr-FR"/>
        </w:rPr>
        <w:t>Ioreth</w:t>
      </w:r>
      <w:r w:rsidR="0083157B" w:rsidRPr="003C67B1">
        <w:rPr>
          <w:rFonts w:ascii="Verdana" w:hAnsi="Verdana"/>
          <w:color w:val="000000"/>
          <w:sz w:val="20"/>
          <w:lang w:val="fr-FR"/>
        </w:rPr>
        <w:t xml:space="preserve">, </w:t>
      </w:r>
      <w:r w:rsidRPr="003C67B1">
        <w:rPr>
          <w:rFonts w:ascii="Verdana" w:hAnsi="Verdana"/>
          <w:i/>
          <w:iCs/>
          <w:color w:val="000000"/>
          <w:sz w:val="20"/>
          <w:lang w:val="fr-FR"/>
        </w:rPr>
        <w:t>Iarwain</w:t>
      </w:r>
      <w:r w:rsidR="0083157B" w:rsidRPr="003C67B1">
        <w:rPr>
          <w:rFonts w:ascii="Verdana" w:hAnsi="Verdana"/>
          <w:color w:val="000000"/>
          <w:sz w:val="20"/>
          <w:lang w:val="fr-FR"/>
        </w:rPr>
        <w:t xml:space="preserve">. </w:t>
      </w:r>
      <w:r w:rsidRPr="003C67B1">
        <w:rPr>
          <w:rFonts w:ascii="Verdana" w:hAnsi="Verdana"/>
          <w:color w:val="000000"/>
          <w:sz w:val="20"/>
          <w:lang w:val="fr-FR"/>
        </w:rPr>
        <w:t>Voir Y.</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K est employé dans les noms qui ne sont pas d</w:t>
      </w:r>
      <w:r w:rsidR="0083157B" w:rsidRPr="003C67B1">
        <w:rPr>
          <w:rFonts w:ascii="Verdana" w:hAnsi="Verdana"/>
          <w:color w:val="000000"/>
          <w:sz w:val="20"/>
          <w:lang w:val="fr-FR"/>
        </w:rPr>
        <w:t>’</w:t>
      </w:r>
      <w:r w:rsidRPr="003C67B1">
        <w:rPr>
          <w:rFonts w:ascii="Verdana" w:hAnsi="Verdana"/>
          <w:color w:val="000000"/>
          <w:sz w:val="20"/>
          <w:lang w:val="fr-FR"/>
        </w:rPr>
        <w:t>origine elfique, et est l</w:t>
      </w:r>
      <w:r w:rsidR="0083157B" w:rsidRPr="003C67B1">
        <w:rPr>
          <w:rFonts w:ascii="Verdana" w:hAnsi="Verdana"/>
          <w:color w:val="000000"/>
          <w:sz w:val="20"/>
          <w:lang w:val="fr-FR"/>
        </w:rPr>
        <w:t>’</w:t>
      </w:r>
      <w:r w:rsidRPr="003C67B1">
        <w:rPr>
          <w:rFonts w:ascii="Verdana" w:hAnsi="Verdana"/>
          <w:color w:val="000000"/>
          <w:sz w:val="20"/>
          <w:lang w:val="fr-FR"/>
        </w:rPr>
        <w:t xml:space="preserve">équivalent de </w:t>
      </w:r>
      <w:r w:rsidRPr="003C67B1">
        <w:rPr>
          <w:rFonts w:ascii="Verdana" w:hAnsi="Verdana"/>
          <w:i/>
          <w:iCs/>
          <w:color w:val="000000"/>
          <w:sz w:val="20"/>
          <w:lang w:val="fr-FR"/>
        </w:rPr>
        <w:t>c</w:t>
      </w:r>
      <w:r w:rsidR="00A17C43" w:rsidRPr="003C67B1">
        <w:rPr>
          <w:rFonts w:ascii="Verdana" w:hAnsi="Verdana"/>
          <w:color w:val="000000"/>
          <w:sz w:val="20"/>
          <w:lang w:val="fr-FR"/>
        </w:rPr>
        <w:t xml:space="preserve">; </w:t>
      </w:r>
      <w:r w:rsidRPr="003C67B1">
        <w:rPr>
          <w:rFonts w:ascii="Verdana" w:hAnsi="Verdana"/>
          <w:i/>
          <w:iCs/>
          <w:color w:val="000000"/>
          <w:sz w:val="20"/>
          <w:lang w:val="fr-FR"/>
        </w:rPr>
        <w:t>kh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fait donc entendre le même son que </w:t>
      </w:r>
      <w:r w:rsidRPr="003C67B1">
        <w:rPr>
          <w:rFonts w:ascii="Verdana" w:hAnsi="Verdana"/>
          <w:i/>
          <w:iCs/>
          <w:color w:val="000000"/>
          <w:sz w:val="20"/>
          <w:lang w:val="fr-FR"/>
        </w:rPr>
        <w:t>ch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dans les noms </w:t>
      </w:r>
      <w:r w:rsidRPr="003C67B1">
        <w:rPr>
          <w:rFonts w:ascii="Verdana" w:hAnsi="Verdana"/>
          <w:i/>
          <w:iCs/>
          <w:color w:val="000000"/>
          <w:sz w:val="20"/>
          <w:lang w:val="fr-FR"/>
        </w:rPr>
        <w:t>Grishnákh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(langue orque) ou </w:t>
      </w:r>
      <w:r w:rsidRPr="003C67B1">
        <w:rPr>
          <w:rFonts w:ascii="Verdana" w:hAnsi="Verdana"/>
          <w:i/>
          <w:iCs/>
          <w:color w:val="000000"/>
          <w:sz w:val="20"/>
          <w:lang w:val="fr-FR"/>
        </w:rPr>
        <w:t>Adûnakhôr</w:t>
      </w:r>
      <w:r w:rsidR="0083157B" w:rsidRPr="003C67B1">
        <w:rPr>
          <w:rFonts w:ascii="Verdana" w:hAnsi="Verdana"/>
          <w:color w:val="000000"/>
          <w:sz w:val="20"/>
          <w:lang w:val="fr-FR"/>
        </w:rPr>
        <w:t xml:space="preserve"> </w:t>
      </w:r>
      <w:r w:rsidRPr="003C67B1">
        <w:rPr>
          <w:rFonts w:ascii="Verdana" w:hAnsi="Verdana"/>
          <w:color w:val="000000"/>
          <w:sz w:val="20"/>
          <w:lang w:val="fr-FR"/>
        </w:rPr>
        <w:t>(langue adûnaïque, c</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t>à</w:t>
      </w:r>
      <w:r w:rsidR="00A17C43" w:rsidRPr="003C67B1">
        <w:rPr>
          <w:rFonts w:ascii="Verdana" w:hAnsi="Verdana"/>
          <w:color w:val="000000"/>
          <w:sz w:val="20"/>
          <w:lang w:val="fr-FR"/>
        </w:rPr>
        <w:t>-</w:t>
      </w:r>
      <w:r w:rsidRPr="003C67B1">
        <w:rPr>
          <w:rFonts w:ascii="Verdana" w:hAnsi="Verdana"/>
          <w:color w:val="000000"/>
          <w:sz w:val="20"/>
          <w:lang w:val="fr-FR"/>
        </w:rPr>
        <w:t>dire númenóréenne). Concernant la langue naine (le khuzdul), voir la note ci</w:t>
      </w:r>
      <w:r w:rsidR="00A17C43" w:rsidRPr="003C67B1">
        <w:rPr>
          <w:rFonts w:ascii="Verdana" w:hAnsi="Verdana"/>
          <w:color w:val="000000"/>
          <w:sz w:val="20"/>
          <w:lang w:val="fr-FR"/>
        </w:rPr>
        <w:t>-</w:t>
      </w:r>
      <w:r w:rsidRPr="003C67B1">
        <w:rPr>
          <w:rFonts w:ascii="Verdana" w:hAnsi="Verdana"/>
          <w:color w:val="000000"/>
          <w:sz w:val="20"/>
          <w:lang w:val="fr-FR"/>
        </w:rPr>
        <w:t>dessous.</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 représente plus ou moins le son du </w:t>
      </w:r>
      <w:r w:rsidRPr="003C67B1">
        <w:rPr>
          <w:rFonts w:ascii="Verdana" w:hAnsi="Verdana"/>
          <w:i/>
          <w:iCs/>
          <w:color w:val="000000"/>
          <w:sz w:val="20"/>
          <w:lang w:val="fr-FR"/>
        </w:rPr>
        <w:t>l</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initial en anglais, comme dans </w:t>
      </w:r>
      <w:r w:rsidRPr="003C67B1">
        <w:rPr>
          <w:rFonts w:ascii="Verdana" w:hAnsi="Verdana"/>
          <w:i/>
          <w:iCs/>
          <w:color w:val="000000"/>
          <w:sz w:val="20"/>
          <w:lang w:val="fr-FR"/>
        </w:rPr>
        <w:t>let</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Ce son était toutefois </w:t>
      </w:r>
      <w:r w:rsidR="0083157B" w:rsidRPr="003C67B1">
        <w:rPr>
          <w:rFonts w:ascii="Verdana" w:hAnsi="Verdana"/>
          <w:color w:val="000000"/>
          <w:sz w:val="20"/>
          <w:lang w:val="fr-FR"/>
        </w:rPr>
        <w:t>« </w:t>
      </w:r>
      <w:r w:rsidRPr="003C67B1">
        <w:rPr>
          <w:rFonts w:ascii="Verdana" w:hAnsi="Verdana"/>
          <w:color w:val="000000"/>
          <w:sz w:val="20"/>
          <w:lang w:val="fr-FR"/>
        </w:rPr>
        <w:t>palatalisé</w:t>
      </w:r>
      <w:r w:rsidR="0083157B" w:rsidRPr="003C67B1">
        <w:rPr>
          <w:rFonts w:ascii="Verdana" w:hAnsi="Verdana"/>
          <w:color w:val="000000"/>
          <w:sz w:val="20"/>
          <w:lang w:val="fr-FR"/>
        </w:rPr>
        <w:t> »</w:t>
      </w:r>
      <w:r w:rsidRPr="003C67B1">
        <w:rPr>
          <w:rFonts w:ascii="Verdana" w:hAnsi="Verdana"/>
          <w:color w:val="000000"/>
          <w:sz w:val="20"/>
          <w:lang w:val="fr-FR"/>
        </w:rPr>
        <w:t xml:space="preserve">, dans une certaine mesure, entre </w:t>
      </w:r>
      <w:r w:rsidRPr="003C67B1">
        <w:rPr>
          <w:rFonts w:ascii="Verdana" w:hAnsi="Verdana"/>
          <w:i/>
          <w:iCs/>
          <w:color w:val="000000"/>
          <w:sz w:val="20"/>
          <w:lang w:val="fr-FR"/>
        </w:rPr>
        <w:t>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i</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une consonne, ou en finale après </w:t>
      </w:r>
      <w:r w:rsidRPr="003C67B1">
        <w:rPr>
          <w:rFonts w:ascii="Verdana" w:hAnsi="Verdana"/>
          <w:i/>
          <w:iCs/>
          <w:color w:val="000000"/>
          <w:sz w:val="20"/>
          <w:lang w:val="fr-FR"/>
        </w:rPr>
        <w:t>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i</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(Les Eldar auraient probablement transcrit les mots anglais </w:t>
      </w:r>
      <w:r w:rsidRPr="003C67B1">
        <w:rPr>
          <w:rFonts w:ascii="Verdana" w:hAnsi="Verdana"/>
          <w:i/>
          <w:iCs/>
          <w:color w:val="000000"/>
          <w:sz w:val="20"/>
          <w:lang w:val="fr-FR"/>
        </w:rPr>
        <w:t>bell</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fill</w:t>
      </w:r>
      <w:r w:rsidR="0083157B" w:rsidRPr="003C67B1">
        <w:rPr>
          <w:rFonts w:ascii="Verdana" w:hAnsi="Verdana"/>
          <w:color w:val="000000"/>
          <w:sz w:val="20"/>
          <w:lang w:val="fr-FR"/>
        </w:rPr>
        <w:t xml:space="preserve"> « </w:t>
      </w:r>
      <w:r w:rsidRPr="003C67B1">
        <w:rPr>
          <w:rFonts w:ascii="Verdana" w:hAnsi="Verdana"/>
          <w:color w:val="000000"/>
          <w:sz w:val="20"/>
          <w:lang w:val="fr-FR"/>
        </w:rPr>
        <w:t>beol</w:t>
      </w:r>
      <w:r w:rsidR="0083157B" w:rsidRPr="003C67B1">
        <w:rPr>
          <w:rFonts w:ascii="Verdana" w:hAnsi="Verdana"/>
          <w:color w:val="000000"/>
          <w:sz w:val="20"/>
          <w:lang w:val="fr-FR"/>
        </w:rPr>
        <w:t> »</w:t>
      </w:r>
      <w:r w:rsidRPr="003C67B1">
        <w:rPr>
          <w:rFonts w:ascii="Verdana" w:hAnsi="Verdana"/>
          <w:color w:val="000000"/>
          <w:sz w:val="20"/>
          <w:lang w:val="fr-FR"/>
        </w:rPr>
        <w:t xml:space="preserve"> et </w:t>
      </w:r>
      <w:r w:rsidR="0083157B" w:rsidRPr="003C67B1">
        <w:rPr>
          <w:rFonts w:ascii="Verdana" w:hAnsi="Verdana"/>
          <w:color w:val="000000"/>
          <w:sz w:val="20"/>
          <w:lang w:val="fr-FR"/>
        </w:rPr>
        <w:t>« </w:t>
      </w:r>
      <w:r w:rsidRPr="003C67B1">
        <w:rPr>
          <w:rFonts w:ascii="Verdana" w:hAnsi="Verdana"/>
          <w:color w:val="000000"/>
          <w:sz w:val="20"/>
          <w:lang w:val="fr-FR"/>
        </w:rPr>
        <w:t>fiol</w:t>
      </w:r>
      <w:r w:rsidR="0083157B" w:rsidRPr="003C67B1">
        <w:rPr>
          <w:rFonts w:ascii="Verdana" w:hAnsi="Verdana"/>
          <w:color w:val="000000"/>
          <w:sz w:val="20"/>
          <w:lang w:val="fr-FR"/>
        </w:rPr>
        <w:t> »</w:t>
      </w:r>
      <w:r w:rsidRPr="003C67B1">
        <w:rPr>
          <w:rFonts w:ascii="Verdana" w:hAnsi="Verdana"/>
          <w:color w:val="000000"/>
          <w:sz w:val="20"/>
          <w:lang w:val="fr-FR"/>
        </w:rPr>
        <w:t xml:space="preserve">.) LH représente ce même son lorsque sourd (le plus souvent dérivé de </w:t>
      </w:r>
      <w:r w:rsidRPr="003C67B1">
        <w:rPr>
          <w:rFonts w:ascii="Verdana" w:hAnsi="Verdana"/>
          <w:i/>
          <w:iCs/>
          <w:color w:val="000000"/>
          <w:sz w:val="20"/>
          <w:lang w:val="fr-FR"/>
        </w:rPr>
        <w:t>sl</w:t>
      </w:r>
      <w:r w:rsidR="00A17C43" w:rsidRPr="003C67B1">
        <w:rPr>
          <w:rFonts w:ascii="Verdana" w:hAnsi="Verdana"/>
          <w:i/>
          <w:iCs/>
          <w:color w:val="000000"/>
          <w:sz w:val="20"/>
          <w:lang w:val="fr-FR"/>
        </w:rPr>
        <w:t>-</w:t>
      </w:r>
      <w:r w:rsidR="0083157B" w:rsidRPr="003C67B1">
        <w:rPr>
          <w:rFonts w:ascii="Verdana" w:hAnsi="Verdana"/>
          <w:color w:val="000000"/>
          <w:sz w:val="20"/>
          <w:lang w:val="fr-FR"/>
        </w:rPr>
        <w:t xml:space="preserve"> </w:t>
      </w:r>
      <w:r w:rsidRPr="003C67B1">
        <w:rPr>
          <w:rFonts w:ascii="Verdana" w:hAnsi="Verdana"/>
          <w:color w:val="000000"/>
          <w:sz w:val="20"/>
          <w:lang w:val="fr-FR"/>
        </w:rPr>
        <w:t>en position initiale). En quenya (archaïque), ce son s</w:t>
      </w:r>
      <w:r w:rsidR="0083157B" w:rsidRPr="003C67B1">
        <w:rPr>
          <w:rFonts w:ascii="Verdana" w:hAnsi="Verdana"/>
          <w:color w:val="000000"/>
          <w:sz w:val="20"/>
          <w:lang w:val="fr-FR"/>
        </w:rPr>
        <w:t>’</w:t>
      </w:r>
      <w:r w:rsidRPr="003C67B1">
        <w:rPr>
          <w:rFonts w:ascii="Verdana" w:hAnsi="Verdana"/>
          <w:color w:val="000000"/>
          <w:sz w:val="20"/>
          <w:lang w:val="fr-FR"/>
        </w:rPr>
        <w:t xml:space="preserve">écrivait </w:t>
      </w:r>
      <w:r w:rsidRPr="003C67B1">
        <w:rPr>
          <w:rFonts w:ascii="Verdana" w:hAnsi="Verdana"/>
          <w:i/>
          <w:iCs/>
          <w:color w:val="000000"/>
          <w:sz w:val="20"/>
          <w:lang w:val="fr-FR"/>
        </w:rPr>
        <w:t>hl</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mais au Troisième Âge, il se prononçait le plus souvent comme </w:t>
      </w:r>
      <w:r w:rsidRPr="003C67B1">
        <w:rPr>
          <w:rFonts w:ascii="Verdana" w:hAnsi="Verdana"/>
          <w:i/>
          <w:iCs/>
          <w:color w:val="000000"/>
          <w:sz w:val="20"/>
          <w:lang w:val="fr-FR"/>
        </w:rPr>
        <w:t>l</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NG représente </w:t>
      </w:r>
      <w:r w:rsidRPr="003C67B1">
        <w:rPr>
          <w:rFonts w:ascii="Verdana" w:hAnsi="Verdana"/>
          <w:i/>
          <w:iCs/>
          <w:color w:val="000000"/>
          <w:sz w:val="20"/>
          <w:lang w:val="fr-FR"/>
        </w:rPr>
        <w:t>ng</w:t>
      </w:r>
      <w:r w:rsidR="0083157B" w:rsidRPr="003C67B1">
        <w:rPr>
          <w:rFonts w:ascii="Verdana" w:hAnsi="Verdana"/>
          <w:color w:val="000000"/>
          <w:sz w:val="20"/>
          <w:lang w:val="fr-FR"/>
        </w:rPr>
        <w:t xml:space="preserve"> </w:t>
      </w:r>
      <w:r w:rsidRPr="003C67B1">
        <w:rPr>
          <w:rFonts w:ascii="Verdana" w:hAnsi="Verdana"/>
          <w:color w:val="000000"/>
          <w:sz w:val="20"/>
          <w:lang w:val="fr-FR"/>
        </w:rPr>
        <w:t>dans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finger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sauf en finale, où il se prononce comme dans le mot </w:t>
      </w:r>
      <w:r w:rsidRPr="003C67B1">
        <w:rPr>
          <w:rFonts w:ascii="Verdana" w:hAnsi="Verdana"/>
          <w:i/>
          <w:iCs/>
          <w:color w:val="000000"/>
          <w:sz w:val="20"/>
          <w:lang w:val="fr-FR"/>
        </w:rPr>
        <w:t>swing</w:t>
      </w:r>
      <w:r w:rsidR="0083157B" w:rsidRPr="003C67B1">
        <w:rPr>
          <w:rFonts w:ascii="Verdana" w:hAnsi="Verdana"/>
          <w:color w:val="000000"/>
          <w:sz w:val="20"/>
          <w:lang w:val="fr-FR"/>
        </w:rPr>
        <w:t xml:space="preserve">. </w:t>
      </w:r>
      <w:r w:rsidRPr="003C67B1">
        <w:rPr>
          <w:rFonts w:ascii="Verdana" w:hAnsi="Verdana"/>
          <w:color w:val="000000"/>
          <w:sz w:val="20"/>
          <w:lang w:val="fr-FR"/>
        </w:rPr>
        <w:t>Ce son se rencontrait également en quenya, toujours en position initiale, mais on l</w:t>
      </w:r>
      <w:r w:rsidR="0083157B" w:rsidRPr="003C67B1">
        <w:rPr>
          <w:rFonts w:ascii="Verdana" w:hAnsi="Verdana"/>
          <w:color w:val="000000"/>
          <w:sz w:val="20"/>
          <w:lang w:val="fr-FR"/>
        </w:rPr>
        <w:t>’</w:t>
      </w:r>
      <w:r w:rsidRPr="003C67B1">
        <w:rPr>
          <w:rFonts w:ascii="Verdana" w:hAnsi="Verdana"/>
          <w:color w:val="000000"/>
          <w:sz w:val="20"/>
          <w:lang w:val="fr-FR"/>
        </w:rPr>
        <w:t xml:space="preserve">a transcrit </w:t>
      </w:r>
      <w:r w:rsidRPr="003C67B1">
        <w:rPr>
          <w:rFonts w:ascii="Verdana" w:hAnsi="Verdana"/>
          <w:i/>
          <w:iCs/>
          <w:color w:val="000000"/>
          <w:sz w:val="20"/>
          <w:lang w:val="fr-FR"/>
        </w:rPr>
        <w:t>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(comme dans </w:t>
      </w:r>
      <w:r w:rsidRPr="003C67B1">
        <w:rPr>
          <w:rFonts w:ascii="Verdana" w:hAnsi="Verdana"/>
          <w:i/>
          <w:iCs/>
          <w:color w:val="000000"/>
          <w:sz w:val="20"/>
          <w:lang w:val="fr-FR"/>
        </w:rPr>
        <w:t>Noldo</w:t>
      </w:r>
      <w:r w:rsidRPr="003C67B1">
        <w:rPr>
          <w:rFonts w:ascii="Verdana" w:hAnsi="Verdana"/>
          <w:color w:val="000000"/>
          <w:sz w:val="20"/>
          <w:lang w:val="fr-FR"/>
        </w:rPr>
        <w:t xml:space="preserve"> ) conformément à la prononciation du Troisième Âge.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PH a le même son que </w:t>
      </w:r>
      <w:r w:rsidRPr="003C67B1">
        <w:rPr>
          <w:rFonts w:ascii="Verdana" w:hAnsi="Verdana"/>
          <w:i/>
          <w:iCs/>
          <w:color w:val="000000"/>
          <w:sz w:val="20"/>
          <w:lang w:val="fr-FR"/>
        </w:rPr>
        <w:t>f</w:t>
      </w:r>
      <w:r w:rsidR="0083157B" w:rsidRPr="003C67B1">
        <w:rPr>
          <w:rFonts w:ascii="Verdana" w:hAnsi="Verdana"/>
          <w:color w:val="000000"/>
          <w:sz w:val="20"/>
          <w:lang w:val="fr-FR"/>
        </w:rPr>
        <w:t xml:space="preserve">. </w:t>
      </w:r>
      <w:r w:rsidRPr="003C67B1">
        <w:rPr>
          <w:rFonts w:ascii="Verdana" w:hAnsi="Verdana"/>
          <w:color w:val="000000"/>
          <w:sz w:val="20"/>
          <w:lang w:val="fr-FR"/>
        </w:rPr>
        <w:t>Il apparaît</w:t>
      </w:r>
      <w:r w:rsidR="00A17C43" w:rsidRPr="003C67B1">
        <w:rPr>
          <w:rFonts w:ascii="Verdana" w:hAnsi="Verdana"/>
          <w:color w:val="000000"/>
          <w:sz w:val="20"/>
          <w:lang w:val="fr-FR"/>
        </w:rPr>
        <w:t xml:space="preserve">: </w:t>
      </w:r>
      <w:r w:rsidRPr="003C67B1">
        <w:rPr>
          <w:rFonts w:ascii="Verdana" w:hAnsi="Verdana"/>
          <w:i/>
          <w:iCs/>
          <w:color w:val="000000"/>
          <w:sz w:val="20"/>
          <w:lang w:val="fr-FR"/>
        </w:rPr>
        <w:t>(a)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quand le son </w:t>
      </w:r>
      <w:r w:rsidRPr="003C67B1">
        <w:rPr>
          <w:rFonts w:ascii="Verdana" w:hAnsi="Verdana"/>
          <w:i/>
          <w:iCs/>
          <w:color w:val="000000"/>
          <w:sz w:val="20"/>
          <w:lang w:val="fr-FR"/>
        </w:rPr>
        <w:t>f</w:t>
      </w:r>
      <w:r w:rsidR="0083157B" w:rsidRPr="003C67B1">
        <w:rPr>
          <w:rFonts w:ascii="Verdana" w:hAnsi="Verdana"/>
          <w:color w:val="000000"/>
          <w:sz w:val="20"/>
          <w:lang w:val="fr-FR"/>
        </w:rPr>
        <w:t xml:space="preserve"> </w:t>
      </w:r>
      <w:r w:rsidRPr="003C67B1">
        <w:rPr>
          <w:rFonts w:ascii="Verdana" w:hAnsi="Verdana"/>
          <w:color w:val="000000"/>
          <w:sz w:val="20"/>
          <w:lang w:val="fr-FR"/>
        </w:rPr>
        <w:t>se fait entendre à la fin d</w:t>
      </w:r>
      <w:r w:rsidR="0083157B" w:rsidRPr="003C67B1">
        <w:rPr>
          <w:rFonts w:ascii="Verdana" w:hAnsi="Verdana"/>
          <w:color w:val="000000"/>
          <w:sz w:val="20"/>
          <w:lang w:val="fr-FR"/>
        </w:rPr>
        <w:t>’</w:t>
      </w:r>
      <w:r w:rsidRPr="003C67B1">
        <w:rPr>
          <w:rFonts w:ascii="Verdana" w:hAnsi="Verdana"/>
          <w:color w:val="000000"/>
          <w:sz w:val="20"/>
          <w:lang w:val="fr-FR"/>
        </w:rPr>
        <w:t xml:space="preserve">un mot, comme dans </w:t>
      </w:r>
      <w:r w:rsidRPr="003C67B1">
        <w:rPr>
          <w:rFonts w:ascii="Verdana" w:hAnsi="Verdana"/>
          <w:i/>
          <w:iCs/>
          <w:color w:val="000000"/>
          <w:sz w:val="20"/>
          <w:lang w:val="fr-FR"/>
        </w:rPr>
        <w:t>alph</w:t>
      </w:r>
      <w:r w:rsidR="0083157B" w:rsidRPr="003C67B1">
        <w:rPr>
          <w:rFonts w:ascii="Verdana" w:hAnsi="Verdana"/>
          <w:color w:val="000000"/>
          <w:sz w:val="20"/>
          <w:lang w:val="fr-FR"/>
        </w:rPr>
        <w:t xml:space="preserve"> « </w:t>
      </w:r>
      <w:r w:rsidRPr="003C67B1">
        <w:rPr>
          <w:rFonts w:ascii="Verdana" w:hAnsi="Verdana"/>
          <w:color w:val="000000"/>
          <w:sz w:val="20"/>
          <w:lang w:val="fr-FR"/>
        </w:rPr>
        <w:t>cygne</w:t>
      </w:r>
      <w:r w:rsidR="0083157B" w:rsidRPr="003C67B1">
        <w:rPr>
          <w:rFonts w:ascii="Verdana" w:hAnsi="Verdana"/>
          <w:color w:val="000000"/>
          <w:sz w:val="20"/>
          <w:lang w:val="fr-FR"/>
        </w:rPr>
        <w:t> »</w:t>
      </w:r>
      <w:r w:rsidR="00A17C43" w:rsidRPr="003C67B1">
        <w:rPr>
          <w:rFonts w:ascii="Verdana" w:hAnsi="Verdana"/>
          <w:color w:val="000000"/>
          <w:sz w:val="20"/>
          <w:lang w:val="fr-FR"/>
        </w:rPr>
        <w:t xml:space="preserve">; </w:t>
      </w:r>
      <w:r w:rsidRPr="003C67B1">
        <w:rPr>
          <w:rFonts w:ascii="Verdana" w:hAnsi="Verdana"/>
          <w:i/>
          <w:iCs/>
          <w:color w:val="000000"/>
          <w:sz w:val="20"/>
          <w:lang w:val="fr-FR"/>
        </w:rPr>
        <w:t>(b)</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quand le son </w:t>
      </w:r>
      <w:r w:rsidRPr="003C67B1">
        <w:rPr>
          <w:rFonts w:ascii="Verdana" w:hAnsi="Verdana"/>
          <w:i/>
          <w:iCs/>
          <w:color w:val="000000"/>
          <w:sz w:val="20"/>
          <w:lang w:val="fr-FR"/>
        </w:rPr>
        <w:t>f</w:t>
      </w:r>
      <w:r w:rsidR="0083157B" w:rsidRPr="003C67B1">
        <w:rPr>
          <w:rFonts w:ascii="Verdana" w:hAnsi="Verdana"/>
          <w:color w:val="000000"/>
          <w:sz w:val="20"/>
          <w:lang w:val="fr-FR"/>
        </w:rPr>
        <w:t xml:space="preserve"> </w:t>
      </w:r>
      <w:r w:rsidRPr="003C67B1">
        <w:rPr>
          <w:rFonts w:ascii="Verdana" w:hAnsi="Verdana"/>
          <w:color w:val="000000"/>
          <w:sz w:val="20"/>
          <w:lang w:val="fr-FR"/>
        </w:rPr>
        <w:t>est proche ou dérivé d</w:t>
      </w:r>
      <w:r w:rsidR="0083157B" w:rsidRPr="003C67B1">
        <w:rPr>
          <w:rFonts w:ascii="Verdana" w:hAnsi="Verdana"/>
          <w:color w:val="000000"/>
          <w:sz w:val="20"/>
          <w:lang w:val="fr-FR"/>
        </w:rPr>
        <w:t>’</w:t>
      </w:r>
      <w:r w:rsidRPr="003C67B1">
        <w:rPr>
          <w:rFonts w:ascii="Verdana" w:hAnsi="Verdana"/>
          <w:color w:val="000000"/>
          <w:sz w:val="20"/>
          <w:lang w:val="fr-FR"/>
        </w:rPr>
        <w:t xml:space="preserve">un </w:t>
      </w:r>
      <w:r w:rsidRPr="003C67B1">
        <w:rPr>
          <w:rFonts w:ascii="Verdana" w:hAnsi="Verdana"/>
          <w:i/>
          <w:iCs/>
          <w:color w:val="000000"/>
          <w:sz w:val="20"/>
          <w:lang w:val="fr-FR"/>
        </w:rPr>
        <w:t>p</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comme dans </w:t>
      </w:r>
      <w:r w:rsidRPr="003C67B1">
        <w:rPr>
          <w:rFonts w:ascii="Verdana" w:hAnsi="Verdana"/>
          <w:i/>
          <w:iCs/>
          <w:color w:val="000000"/>
          <w:sz w:val="20"/>
          <w:lang w:val="fr-FR"/>
        </w:rPr>
        <w:t>i</w:t>
      </w:r>
      <w:r w:rsidR="00A17C43" w:rsidRPr="003C67B1">
        <w:rPr>
          <w:rFonts w:ascii="Verdana" w:hAnsi="Verdana"/>
          <w:i/>
          <w:iCs/>
          <w:color w:val="000000"/>
          <w:sz w:val="20"/>
          <w:lang w:val="fr-FR"/>
        </w:rPr>
        <w:t>-</w:t>
      </w:r>
      <w:r w:rsidRPr="003C67B1">
        <w:rPr>
          <w:rFonts w:ascii="Verdana" w:hAnsi="Verdana"/>
          <w:i/>
          <w:iCs/>
          <w:color w:val="000000"/>
          <w:sz w:val="20"/>
          <w:lang w:val="fr-FR"/>
        </w:rPr>
        <w:t>Pheriannath</w:t>
      </w:r>
      <w:r w:rsidR="0083157B" w:rsidRPr="003C67B1">
        <w:rPr>
          <w:rFonts w:ascii="Verdana" w:hAnsi="Verdana"/>
          <w:color w:val="000000"/>
          <w:sz w:val="20"/>
          <w:lang w:val="fr-FR"/>
        </w:rPr>
        <w:t xml:space="preserve"> « </w:t>
      </w:r>
      <w:r w:rsidRPr="003C67B1">
        <w:rPr>
          <w:rFonts w:ascii="Verdana" w:hAnsi="Verdana"/>
          <w:color w:val="000000"/>
          <w:sz w:val="20"/>
          <w:lang w:val="fr-FR"/>
        </w:rPr>
        <w:t>les Demi</w:t>
      </w:r>
      <w:r w:rsidR="00A17C43" w:rsidRPr="003C67B1">
        <w:rPr>
          <w:rFonts w:ascii="Verdana" w:hAnsi="Verdana"/>
          <w:color w:val="000000"/>
          <w:sz w:val="20"/>
          <w:lang w:val="fr-FR"/>
        </w:rPr>
        <w:t>-</w:t>
      </w:r>
      <w:r w:rsidRPr="003C67B1">
        <w:rPr>
          <w:rFonts w:ascii="Verdana" w:hAnsi="Verdana"/>
          <w:color w:val="000000"/>
          <w:sz w:val="20"/>
          <w:lang w:val="fr-FR"/>
        </w:rPr>
        <w:t>Hommes</w:t>
      </w:r>
      <w:r w:rsidR="0083157B" w:rsidRPr="003C67B1">
        <w:rPr>
          <w:rFonts w:ascii="Verdana" w:hAnsi="Verdana"/>
          <w:color w:val="000000"/>
          <w:sz w:val="20"/>
          <w:lang w:val="fr-FR"/>
        </w:rPr>
        <w:t> »</w:t>
      </w:r>
      <w:r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i/>
          <w:iCs/>
          <w:color w:val="000000"/>
          <w:sz w:val="20"/>
          <w:lang w:val="fr-FR"/>
        </w:rPr>
        <w:t>perian</w:t>
      </w:r>
      <w:r w:rsidRPr="003C67B1">
        <w:rPr>
          <w:rFonts w:ascii="Verdana" w:hAnsi="Verdana"/>
          <w:color w:val="000000"/>
          <w:sz w:val="20"/>
          <w:lang w:val="fr-FR"/>
        </w:rPr>
        <w:t xml:space="preserve"> )</w:t>
      </w:r>
      <w:r w:rsidR="00A17C43" w:rsidRPr="003C67B1">
        <w:rPr>
          <w:rFonts w:ascii="Verdana" w:hAnsi="Verdana"/>
          <w:color w:val="000000"/>
          <w:sz w:val="20"/>
          <w:lang w:val="fr-FR"/>
        </w:rPr>
        <w:t xml:space="preserve">; </w:t>
      </w:r>
      <w:r w:rsidRPr="003C67B1">
        <w:rPr>
          <w:rFonts w:ascii="Verdana" w:hAnsi="Verdana"/>
          <w:i/>
          <w:iCs/>
          <w:color w:val="000000"/>
          <w:sz w:val="20"/>
          <w:lang w:val="fr-FR"/>
        </w:rPr>
        <w:t>(c)</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au milieu de quelques mots où il représente un </w:t>
      </w:r>
      <w:r w:rsidRPr="003C67B1">
        <w:rPr>
          <w:rFonts w:ascii="Verdana" w:hAnsi="Verdana"/>
          <w:i/>
          <w:iCs/>
          <w:color w:val="000000"/>
          <w:sz w:val="20"/>
          <w:lang w:val="fr-FR"/>
        </w:rPr>
        <w:t>ff</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long (issu de </w:t>
      </w:r>
      <w:r w:rsidRPr="003C67B1">
        <w:rPr>
          <w:rFonts w:ascii="Verdana" w:hAnsi="Verdana"/>
          <w:i/>
          <w:iCs/>
          <w:color w:val="000000"/>
          <w:sz w:val="20"/>
          <w:lang w:val="fr-FR"/>
        </w:rPr>
        <w:t>pp</w:t>
      </w:r>
      <w:r w:rsidRPr="003C67B1">
        <w:rPr>
          <w:rFonts w:ascii="Verdana" w:hAnsi="Verdana"/>
          <w:color w:val="000000"/>
          <w:sz w:val="20"/>
          <w:lang w:val="fr-FR"/>
        </w:rPr>
        <w:t xml:space="preserve"> ) comme dans </w:t>
      </w:r>
      <w:r w:rsidRPr="003C67B1">
        <w:rPr>
          <w:rFonts w:ascii="Verdana" w:hAnsi="Verdana"/>
          <w:i/>
          <w:iCs/>
          <w:color w:val="000000"/>
          <w:sz w:val="20"/>
          <w:lang w:val="fr-FR"/>
        </w:rPr>
        <w:t>Ephel</w:t>
      </w:r>
      <w:r w:rsidR="0083157B" w:rsidRPr="003C67B1">
        <w:rPr>
          <w:rFonts w:ascii="Verdana" w:hAnsi="Verdana"/>
          <w:color w:val="000000"/>
          <w:sz w:val="20"/>
          <w:lang w:val="fr-FR"/>
        </w:rPr>
        <w:t xml:space="preserve"> « </w:t>
      </w:r>
      <w:r w:rsidRPr="003C67B1">
        <w:rPr>
          <w:rFonts w:ascii="Verdana" w:hAnsi="Verdana"/>
          <w:color w:val="000000"/>
          <w:sz w:val="20"/>
          <w:lang w:val="fr-FR"/>
        </w:rPr>
        <w:t>clôture extérieure</w:t>
      </w:r>
      <w:r w:rsidR="0083157B" w:rsidRPr="003C67B1">
        <w:rPr>
          <w:rFonts w:ascii="Verdana" w:hAnsi="Verdana"/>
          <w:color w:val="000000"/>
          <w:sz w:val="20"/>
          <w:lang w:val="fr-FR"/>
        </w:rPr>
        <w:t> »</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(d)</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en adûnaïque et en occidentalien, comme dans </w:t>
      </w:r>
      <w:r w:rsidRPr="003C67B1">
        <w:rPr>
          <w:rFonts w:ascii="Verdana" w:hAnsi="Verdana"/>
          <w:i/>
          <w:iCs/>
          <w:color w:val="000000"/>
          <w:sz w:val="20"/>
          <w:lang w:val="fr-FR"/>
        </w:rPr>
        <w:t>Ar</w:t>
      </w:r>
      <w:r w:rsidR="00A17C43" w:rsidRPr="003C67B1">
        <w:rPr>
          <w:rFonts w:ascii="Verdana" w:hAnsi="Verdana"/>
          <w:i/>
          <w:iCs/>
          <w:color w:val="000000"/>
          <w:sz w:val="20"/>
          <w:lang w:val="fr-FR"/>
        </w:rPr>
        <w:t>-</w:t>
      </w:r>
      <w:r w:rsidRPr="003C67B1">
        <w:rPr>
          <w:rFonts w:ascii="Verdana" w:hAnsi="Verdana"/>
          <w:i/>
          <w:iCs/>
          <w:color w:val="000000"/>
          <w:sz w:val="20"/>
          <w:lang w:val="fr-FR"/>
        </w:rPr>
        <w:t>Pharazôn</w:t>
      </w:r>
      <w:r w:rsidR="0083157B" w:rsidRPr="003C67B1">
        <w:rPr>
          <w:rFonts w:ascii="Verdana" w:hAnsi="Verdana"/>
          <w:color w:val="000000"/>
          <w:sz w:val="20"/>
          <w:lang w:val="fr-FR"/>
        </w:rPr>
        <w:t xml:space="preserve"> ( </w:t>
      </w:r>
      <w:r w:rsidRPr="003C67B1">
        <w:rPr>
          <w:rFonts w:ascii="Verdana" w:hAnsi="Verdana"/>
          <w:i/>
          <w:iCs/>
          <w:color w:val="000000"/>
          <w:sz w:val="20"/>
          <w:lang w:val="fr-FR"/>
        </w:rPr>
        <w:t>pharaz</w:t>
      </w:r>
      <w:r w:rsidR="0083157B" w:rsidRPr="003C67B1">
        <w:rPr>
          <w:rFonts w:ascii="Verdana" w:hAnsi="Verdana"/>
          <w:color w:val="000000"/>
          <w:sz w:val="20"/>
          <w:lang w:val="fr-FR"/>
        </w:rPr>
        <w:t xml:space="preserve"> « </w:t>
      </w:r>
      <w:r w:rsidRPr="003C67B1">
        <w:rPr>
          <w:rFonts w:ascii="Verdana" w:hAnsi="Verdana"/>
          <w:color w:val="000000"/>
          <w:sz w:val="20"/>
          <w:lang w:val="fr-FR"/>
        </w:rPr>
        <w:t>or</w:t>
      </w:r>
      <w:r w:rsidR="0083157B" w:rsidRPr="003C67B1">
        <w:rPr>
          <w:rFonts w:ascii="Verdana" w:hAnsi="Verdana"/>
          <w:color w:val="000000"/>
          <w:sz w:val="20"/>
          <w:lang w:val="fr-FR"/>
        </w:rPr>
        <w:t> »</w:t>
      </w:r>
      <w:r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QU est utilisé pour transcrire le son </w:t>
      </w:r>
      <w:r w:rsidRPr="003C67B1">
        <w:rPr>
          <w:rFonts w:ascii="Verdana" w:hAnsi="Verdana"/>
          <w:i/>
          <w:iCs/>
          <w:color w:val="000000"/>
          <w:sz w:val="20"/>
          <w:lang w:val="fr-FR"/>
        </w:rPr>
        <w:t>cw</w:t>
      </w:r>
      <w:r w:rsidR="0083157B" w:rsidRPr="003C67B1">
        <w:rPr>
          <w:rFonts w:ascii="Verdana" w:hAnsi="Verdana"/>
          <w:color w:val="000000"/>
          <w:sz w:val="20"/>
          <w:lang w:val="fr-FR"/>
        </w:rPr>
        <w:t xml:space="preserve">, </w:t>
      </w:r>
      <w:r w:rsidRPr="003C67B1">
        <w:rPr>
          <w:rFonts w:ascii="Verdana" w:hAnsi="Verdana"/>
          <w:color w:val="000000"/>
          <w:sz w:val="20"/>
          <w:lang w:val="fr-FR"/>
        </w:rPr>
        <w:t>très fréquent en quenya mais absent en sindarin.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R représente un </w:t>
      </w:r>
      <w:r w:rsidRPr="003C67B1">
        <w:rPr>
          <w:rFonts w:ascii="Verdana" w:hAnsi="Verdana"/>
          <w:i/>
          <w:iCs/>
          <w:color w:val="000000"/>
          <w:sz w:val="20"/>
          <w:lang w:val="fr-FR"/>
        </w:rPr>
        <w:t>r</w:t>
      </w:r>
      <w:r w:rsidR="0083157B" w:rsidRPr="003C67B1">
        <w:rPr>
          <w:rFonts w:ascii="Verdana" w:hAnsi="Verdana"/>
          <w:color w:val="000000"/>
          <w:sz w:val="20"/>
          <w:lang w:val="fr-FR"/>
        </w:rPr>
        <w:t xml:space="preserve"> </w:t>
      </w:r>
      <w:r w:rsidRPr="003C67B1">
        <w:rPr>
          <w:rFonts w:ascii="Verdana" w:hAnsi="Verdana"/>
          <w:color w:val="000000"/>
          <w:sz w:val="20"/>
          <w:lang w:val="fr-FR"/>
        </w:rPr>
        <w:t>roulé, quelle que soit sa position</w:t>
      </w:r>
      <w:r w:rsidR="00A17C43" w:rsidRPr="003C67B1">
        <w:rPr>
          <w:rFonts w:ascii="Verdana" w:hAnsi="Verdana"/>
          <w:color w:val="000000"/>
          <w:sz w:val="20"/>
          <w:lang w:val="fr-FR"/>
        </w:rPr>
        <w:t xml:space="preserve">; </w:t>
      </w:r>
      <w:r w:rsidRPr="003C67B1">
        <w:rPr>
          <w:rFonts w:ascii="Verdana" w:hAnsi="Verdana"/>
          <w:color w:val="000000"/>
          <w:sz w:val="20"/>
          <w:lang w:val="fr-FR"/>
        </w:rPr>
        <w:t>ce son ne se perdait pas devant une consonne (comme c</w:t>
      </w:r>
      <w:r w:rsidR="0083157B" w:rsidRPr="003C67B1">
        <w:rPr>
          <w:rFonts w:ascii="Verdana" w:hAnsi="Verdana"/>
          <w:color w:val="000000"/>
          <w:sz w:val="20"/>
          <w:lang w:val="fr-FR"/>
        </w:rPr>
        <w:t>’</w:t>
      </w:r>
      <w:r w:rsidRPr="003C67B1">
        <w:rPr>
          <w:rFonts w:ascii="Verdana" w:hAnsi="Verdana"/>
          <w:color w:val="000000"/>
          <w:sz w:val="20"/>
          <w:lang w:val="fr-FR"/>
        </w:rPr>
        <w:t>est le cas dans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part</w:t>
      </w:r>
      <w:r w:rsidRPr="003C67B1">
        <w:rPr>
          <w:rFonts w:ascii="Verdana" w:hAnsi="Verdana"/>
          <w:color w:val="000000"/>
          <w:sz w:val="20"/>
          <w:lang w:val="fr-FR"/>
        </w:rPr>
        <w:t xml:space="preserve"> ). Les Orques, de même que certains Nains, employaient semble</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 xml:space="preserve">il le </w:t>
      </w:r>
      <w:r w:rsidRPr="003C67B1">
        <w:rPr>
          <w:rFonts w:ascii="Verdana" w:hAnsi="Verdana"/>
          <w:i/>
          <w:iCs/>
          <w:color w:val="000000"/>
          <w:sz w:val="20"/>
          <w:lang w:val="fr-FR"/>
        </w:rPr>
        <w:t>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grasseyé, un son que les Eldar trouvaient déplaisant. RH représente un </w:t>
      </w:r>
      <w:r w:rsidRPr="003C67B1">
        <w:rPr>
          <w:rFonts w:ascii="Verdana" w:hAnsi="Verdana"/>
          <w:i/>
          <w:iCs/>
          <w:color w:val="000000"/>
          <w:sz w:val="20"/>
          <w:lang w:val="fr-FR"/>
        </w:rPr>
        <w:t>r</w:t>
      </w:r>
      <w:r w:rsidR="0083157B" w:rsidRPr="003C67B1">
        <w:rPr>
          <w:rFonts w:ascii="Verdana" w:hAnsi="Verdana"/>
          <w:color w:val="000000"/>
          <w:sz w:val="20"/>
          <w:lang w:val="fr-FR"/>
        </w:rPr>
        <w:t xml:space="preserve"> </w:t>
      </w:r>
      <w:r w:rsidRPr="003C67B1">
        <w:rPr>
          <w:rFonts w:ascii="Verdana" w:hAnsi="Verdana"/>
          <w:color w:val="000000"/>
          <w:sz w:val="20"/>
          <w:lang w:val="fr-FR"/>
        </w:rPr>
        <w:t>sourd (le plus souvent dérivé d</w:t>
      </w:r>
      <w:r w:rsidR="0083157B" w:rsidRPr="003C67B1">
        <w:rPr>
          <w:rFonts w:ascii="Verdana" w:hAnsi="Verdana"/>
          <w:color w:val="000000"/>
          <w:sz w:val="20"/>
          <w:lang w:val="fr-FR"/>
        </w:rPr>
        <w:t>’</w:t>
      </w:r>
      <w:r w:rsidRPr="003C67B1">
        <w:rPr>
          <w:rFonts w:ascii="Verdana" w:hAnsi="Verdana"/>
          <w:color w:val="000000"/>
          <w:sz w:val="20"/>
          <w:lang w:val="fr-FR"/>
        </w:rPr>
        <w:t xml:space="preserve">un </w:t>
      </w:r>
      <w:r w:rsidRPr="003C67B1">
        <w:rPr>
          <w:rFonts w:ascii="Verdana" w:hAnsi="Verdana"/>
          <w:i/>
          <w:iCs/>
          <w:color w:val="000000"/>
          <w:sz w:val="20"/>
          <w:lang w:val="fr-FR"/>
        </w:rPr>
        <w:t>sr</w:t>
      </w:r>
      <w:r w:rsidR="00A17C43" w:rsidRPr="003C67B1">
        <w:rPr>
          <w:rFonts w:ascii="Verdana" w:hAnsi="Verdana"/>
          <w:i/>
          <w:iCs/>
          <w:color w:val="000000"/>
          <w:sz w:val="20"/>
          <w:lang w:val="fr-FR"/>
        </w:rPr>
        <w:t>-</w:t>
      </w:r>
      <w:r w:rsidR="0083157B" w:rsidRPr="003C67B1">
        <w:rPr>
          <w:rFonts w:ascii="Verdana" w:hAnsi="Verdana"/>
          <w:color w:val="000000"/>
          <w:sz w:val="20"/>
          <w:lang w:val="fr-FR"/>
        </w:rPr>
        <w:t xml:space="preserve"> </w:t>
      </w:r>
      <w:r w:rsidRPr="003C67B1">
        <w:rPr>
          <w:rFonts w:ascii="Verdana" w:hAnsi="Verdana"/>
          <w:color w:val="000000"/>
          <w:sz w:val="20"/>
          <w:lang w:val="fr-FR"/>
        </w:rPr>
        <w:t>initial plus ancien). Ce son s</w:t>
      </w:r>
      <w:r w:rsidR="0083157B" w:rsidRPr="003C67B1">
        <w:rPr>
          <w:rFonts w:ascii="Verdana" w:hAnsi="Verdana"/>
          <w:color w:val="000000"/>
          <w:sz w:val="20"/>
          <w:lang w:val="fr-FR"/>
        </w:rPr>
        <w:t>’</w:t>
      </w:r>
      <w:r w:rsidRPr="003C67B1">
        <w:rPr>
          <w:rFonts w:ascii="Verdana" w:hAnsi="Verdana"/>
          <w:color w:val="000000"/>
          <w:sz w:val="20"/>
          <w:lang w:val="fr-FR"/>
        </w:rPr>
        <w:t xml:space="preserve">écrivait </w:t>
      </w:r>
      <w:r w:rsidRPr="003C67B1">
        <w:rPr>
          <w:rFonts w:ascii="Verdana" w:hAnsi="Verdana"/>
          <w:i/>
          <w:iCs/>
          <w:color w:val="000000"/>
          <w:sz w:val="20"/>
          <w:lang w:val="fr-FR"/>
        </w:rPr>
        <w:t>hr</w:t>
      </w:r>
      <w:r w:rsidR="0083157B" w:rsidRPr="003C67B1">
        <w:rPr>
          <w:rFonts w:ascii="Verdana" w:hAnsi="Verdana"/>
          <w:color w:val="000000"/>
          <w:sz w:val="20"/>
          <w:lang w:val="fr-FR"/>
        </w:rPr>
        <w:t xml:space="preserve"> </w:t>
      </w:r>
      <w:r w:rsidRPr="003C67B1">
        <w:rPr>
          <w:rFonts w:ascii="Verdana" w:hAnsi="Verdana"/>
          <w:color w:val="000000"/>
          <w:sz w:val="20"/>
          <w:lang w:val="fr-FR"/>
        </w:rPr>
        <w:t>en quenya. Cf. 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S est toujours sourd, comme dans le français </w:t>
      </w:r>
      <w:r w:rsidRPr="003C67B1">
        <w:rPr>
          <w:rFonts w:ascii="Verdana" w:hAnsi="Verdana"/>
          <w:i/>
          <w:iCs/>
          <w:color w:val="000000"/>
          <w:sz w:val="20"/>
          <w:lang w:val="fr-FR"/>
        </w:rPr>
        <w:t>sol</w:t>
      </w:r>
      <w:r w:rsidR="0083157B" w:rsidRPr="003C67B1">
        <w:rPr>
          <w:rFonts w:ascii="Verdana" w:hAnsi="Verdana"/>
          <w:color w:val="000000"/>
          <w:sz w:val="20"/>
          <w:lang w:val="fr-FR"/>
        </w:rPr>
        <w:t xml:space="preserve">, </w:t>
      </w:r>
      <w:r w:rsidRPr="003C67B1">
        <w:rPr>
          <w:rFonts w:ascii="Verdana" w:hAnsi="Verdana"/>
          <w:i/>
          <w:iCs/>
          <w:color w:val="000000"/>
          <w:sz w:val="20"/>
          <w:lang w:val="fr-FR"/>
        </w:rPr>
        <w:t>lys</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le son </w:t>
      </w:r>
      <w:r w:rsidRPr="003C67B1">
        <w:rPr>
          <w:rFonts w:ascii="Verdana" w:hAnsi="Verdana"/>
          <w:i/>
          <w:iCs/>
          <w:color w:val="000000"/>
          <w:sz w:val="20"/>
          <w:lang w:val="fr-FR"/>
        </w:rPr>
        <w:t>z</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était inconnu en quenya et en sindarin contemporains. SH, dans les langues naine, orque et occidentalienne, représente un son semblable à </w:t>
      </w:r>
      <w:r w:rsidRPr="003C67B1">
        <w:rPr>
          <w:rFonts w:ascii="Verdana" w:hAnsi="Verdana"/>
          <w:i/>
          <w:iCs/>
          <w:color w:val="000000"/>
          <w:sz w:val="20"/>
          <w:lang w:val="fr-FR"/>
        </w:rPr>
        <w:t>sh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en anglais et </w:t>
      </w:r>
      <w:r w:rsidRPr="003C67B1">
        <w:rPr>
          <w:rFonts w:ascii="Verdana" w:hAnsi="Verdana"/>
          <w:i/>
          <w:iCs/>
          <w:color w:val="000000"/>
          <w:sz w:val="20"/>
          <w:lang w:val="fr-FR"/>
        </w:rPr>
        <w:t>ch</w:t>
      </w:r>
      <w:r w:rsidR="0083157B" w:rsidRPr="003C67B1">
        <w:rPr>
          <w:rFonts w:ascii="Verdana" w:hAnsi="Verdana"/>
          <w:color w:val="000000"/>
          <w:sz w:val="20"/>
          <w:lang w:val="fr-FR"/>
        </w:rPr>
        <w:t xml:space="preserve"> </w:t>
      </w:r>
      <w:r w:rsidRPr="003C67B1">
        <w:rPr>
          <w:rFonts w:ascii="Verdana" w:hAnsi="Verdana"/>
          <w:color w:val="000000"/>
          <w:sz w:val="20"/>
          <w:lang w:val="fr-FR"/>
        </w:rPr>
        <w:t>en français.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TH représente le son sourd du </w:t>
      </w:r>
      <w:r w:rsidRPr="003C67B1">
        <w:rPr>
          <w:rFonts w:ascii="Verdana" w:hAnsi="Verdana"/>
          <w:i/>
          <w:iCs/>
          <w:color w:val="000000"/>
          <w:sz w:val="20"/>
          <w:lang w:val="fr-FR"/>
        </w:rPr>
        <w:t>th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anglais dans </w:t>
      </w:r>
      <w:r w:rsidRPr="003C67B1">
        <w:rPr>
          <w:rFonts w:ascii="Verdana" w:hAnsi="Verdana"/>
          <w:i/>
          <w:iCs/>
          <w:color w:val="000000"/>
          <w:sz w:val="20"/>
          <w:lang w:val="fr-FR"/>
        </w:rPr>
        <w:t>thin cloth</w:t>
      </w:r>
      <w:r w:rsidR="0083157B" w:rsidRPr="003C67B1">
        <w:rPr>
          <w:rFonts w:ascii="Verdana" w:hAnsi="Verdana"/>
          <w:color w:val="000000"/>
          <w:sz w:val="20"/>
          <w:lang w:val="fr-FR"/>
        </w:rPr>
        <w:t xml:space="preserve">. </w:t>
      </w:r>
      <w:r w:rsidRPr="003C67B1">
        <w:rPr>
          <w:rFonts w:ascii="Verdana" w:hAnsi="Verdana"/>
          <w:color w:val="000000"/>
          <w:sz w:val="20"/>
          <w:lang w:val="fr-FR"/>
        </w:rPr>
        <w:t>En quenya parlé, il avait pris la valeur d</w:t>
      </w:r>
      <w:r w:rsidR="0083157B" w:rsidRPr="003C67B1">
        <w:rPr>
          <w:rFonts w:ascii="Verdana" w:hAnsi="Verdana"/>
          <w:color w:val="000000"/>
          <w:sz w:val="20"/>
          <w:lang w:val="fr-FR"/>
        </w:rPr>
        <w:t>’</w:t>
      </w:r>
      <w:r w:rsidRPr="003C67B1">
        <w:rPr>
          <w:rFonts w:ascii="Verdana" w:hAnsi="Verdana"/>
          <w:color w:val="000000"/>
          <w:sz w:val="20"/>
          <w:lang w:val="fr-FR"/>
        </w:rPr>
        <w:t xml:space="preserve">un </w:t>
      </w:r>
      <w:r w:rsidRPr="003C67B1">
        <w:rPr>
          <w:rFonts w:ascii="Verdana" w:hAnsi="Verdana"/>
          <w:i/>
          <w:iCs/>
          <w:color w:val="000000"/>
          <w:sz w:val="20"/>
          <w:lang w:val="fr-FR"/>
        </w:rPr>
        <w:t>s</w:t>
      </w:r>
      <w:r w:rsidR="0083157B" w:rsidRPr="003C67B1">
        <w:rPr>
          <w:rFonts w:ascii="Verdana" w:hAnsi="Verdana"/>
          <w:color w:val="000000"/>
          <w:sz w:val="20"/>
          <w:lang w:val="fr-FR"/>
        </w:rPr>
        <w:t xml:space="preserve">, </w:t>
      </w:r>
      <w:r w:rsidRPr="003C67B1">
        <w:rPr>
          <w:rFonts w:ascii="Verdana" w:hAnsi="Verdana"/>
          <w:color w:val="000000"/>
          <w:sz w:val="20"/>
          <w:lang w:val="fr-FR"/>
        </w:rPr>
        <w:t>conservant toutefois une graphie différente</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cf. le quenya </w:t>
      </w:r>
      <w:r w:rsidRPr="003C67B1">
        <w:rPr>
          <w:rFonts w:ascii="Verdana" w:hAnsi="Verdana"/>
          <w:i/>
          <w:iCs/>
          <w:color w:val="000000"/>
          <w:sz w:val="20"/>
          <w:lang w:val="fr-FR"/>
        </w:rPr>
        <w:t>Isil</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en sindarin </w:t>
      </w:r>
      <w:r w:rsidRPr="003C67B1">
        <w:rPr>
          <w:rFonts w:ascii="Verdana" w:hAnsi="Verdana"/>
          <w:i/>
          <w:iCs/>
          <w:color w:val="000000"/>
          <w:sz w:val="20"/>
          <w:lang w:val="fr-FR"/>
        </w:rPr>
        <w:t>Ithil</w:t>
      </w:r>
      <w:r w:rsidR="0083157B" w:rsidRPr="003C67B1">
        <w:rPr>
          <w:rFonts w:ascii="Verdana" w:hAnsi="Verdana"/>
          <w:color w:val="000000"/>
          <w:sz w:val="20"/>
          <w:lang w:val="fr-FR"/>
        </w:rPr>
        <w:t>, « </w:t>
      </w:r>
      <w:r w:rsidRPr="003C67B1">
        <w:rPr>
          <w:rFonts w:ascii="Verdana" w:hAnsi="Verdana"/>
          <w:color w:val="000000"/>
          <w:sz w:val="20"/>
          <w:lang w:val="fr-FR"/>
        </w:rPr>
        <w:t>Lune</w:t>
      </w:r>
      <w:r w:rsidR="0083157B" w:rsidRPr="003C67B1">
        <w:rPr>
          <w:rFonts w:ascii="Verdana" w:hAnsi="Verdana"/>
          <w:color w:val="000000"/>
          <w:sz w:val="20"/>
          <w:lang w:val="fr-FR"/>
        </w:rPr>
        <w:t> »</w:t>
      </w:r>
      <w:r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TY représente un son qui se rapproche sans doute du </w:t>
      </w:r>
      <w:r w:rsidRPr="003C67B1">
        <w:rPr>
          <w:rFonts w:ascii="Verdana" w:hAnsi="Verdana"/>
          <w:i/>
          <w:iCs/>
          <w:color w:val="000000"/>
          <w:sz w:val="20"/>
          <w:lang w:val="fr-FR"/>
        </w:rPr>
        <w:t>t</w:t>
      </w:r>
      <w:r w:rsidR="0083157B" w:rsidRPr="003C67B1">
        <w:rPr>
          <w:rFonts w:ascii="Verdana" w:hAnsi="Verdana"/>
          <w:color w:val="000000"/>
          <w:sz w:val="20"/>
          <w:lang w:val="fr-FR"/>
        </w:rPr>
        <w:t xml:space="preserve"> </w:t>
      </w:r>
      <w:r w:rsidRPr="003C67B1">
        <w:rPr>
          <w:rFonts w:ascii="Verdana" w:hAnsi="Verdana"/>
          <w:color w:val="000000"/>
          <w:sz w:val="20"/>
          <w:lang w:val="fr-FR"/>
        </w:rPr>
        <w:t>dans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tune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Il dérivait principalement de </w:t>
      </w:r>
      <w:r w:rsidRPr="003C67B1">
        <w:rPr>
          <w:rFonts w:ascii="Verdana" w:hAnsi="Verdana"/>
          <w:i/>
          <w:iCs/>
          <w:color w:val="000000"/>
          <w:sz w:val="20"/>
          <w:lang w:val="fr-FR"/>
        </w:rPr>
        <w:t>c</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de la rencontre de </w:t>
      </w:r>
      <w:r w:rsidRPr="003C67B1">
        <w:rPr>
          <w:rFonts w:ascii="Verdana" w:hAnsi="Verdana"/>
          <w:i/>
          <w:iCs/>
          <w:color w:val="000000"/>
          <w:sz w:val="20"/>
          <w:lang w:val="fr-FR"/>
        </w:rPr>
        <w:t>t+y</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Les locuteurs du parler commun lui substituaient généralement le son </w:t>
      </w:r>
      <w:r w:rsidRPr="003C67B1">
        <w:rPr>
          <w:rFonts w:ascii="Verdana" w:hAnsi="Verdana"/>
          <w:i/>
          <w:iCs/>
          <w:color w:val="000000"/>
          <w:sz w:val="20"/>
          <w:lang w:val="fr-FR"/>
        </w:rPr>
        <w:t>tch</w:t>
      </w:r>
      <w:r w:rsidR="0083157B" w:rsidRPr="003C67B1">
        <w:rPr>
          <w:rFonts w:ascii="Verdana" w:hAnsi="Verdana"/>
          <w:color w:val="000000"/>
          <w:sz w:val="20"/>
          <w:lang w:val="fr-FR"/>
        </w:rPr>
        <w:t xml:space="preserve"> </w:t>
      </w:r>
      <w:r w:rsidRPr="003C67B1">
        <w:rPr>
          <w:rFonts w:ascii="Verdana" w:hAnsi="Verdana"/>
          <w:color w:val="000000"/>
          <w:sz w:val="20"/>
          <w:lang w:val="fr-FR"/>
        </w:rPr>
        <w:t>du français, très fréquent en occidentalien. Cf. HY sous la rubrique Y.</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V se prononce comme le </w:t>
      </w:r>
      <w:r w:rsidRPr="003C67B1">
        <w:rPr>
          <w:rFonts w:ascii="Verdana" w:hAnsi="Verdana"/>
          <w:i/>
          <w:iCs/>
          <w:color w:val="000000"/>
          <w:sz w:val="20"/>
          <w:lang w:val="fr-FR"/>
        </w:rPr>
        <w:t>v</w:t>
      </w:r>
      <w:r w:rsidR="0083157B" w:rsidRPr="003C67B1">
        <w:rPr>
          <w:rFonts w:ascii="Verdana" w:hAnsi="Verdana"/>
          <w:color w:val="000000"/>
          <w:sz w:val="20"/>
          <w:lang w:val="fr-FR"/>
        </w:rPr>
        <w:t xml:space="preserve"> </w:t>
      </w:r>
      <w:r w:rsidRPr="003C67B1">
        <w:rPr>
          <w:rFonts w:ascii="Verdana" w:hAnsi="Verdana"/>
          <w:color w:val="000000"/>
          <w:sz w:val="20"/>
          <w:lang w:val="fr-FR"/>
        </w:rPr>
        <w:t>français mais n</w:t>
      </w:r>
      <w:r w:rsidR="0083157B" w:rsidRPr="003C67B1">
        <w:rPr>
          <w:rFonts w:ascii="Verdana" w:hAnsi="Verdana"/>
          <w:color w:val="000000"/>
          <w:sz w:val="20"/>
          <w:lang w:val="fr-FR"/>
        </w:rPr>
        <w:t>’</w:t>
      </w:r>
      <w:r w:rsidRPr="003C67B1">
        <w:rPr>
          <w:rFonts w:ascii="Verdana" w:hAnsi="Verdana"/>
          <w:color w:val="000000"/>
          <w:sz w:val="20"/>
          <w:lang w:val="fr-FR"/>
        </w:rPr>
        <w:t>apparaît jamais en finale. Voir F.</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W se prononce comme le </w:t>
      </w:r>
      <w:r w:rsidRPr="003C67B1">
        <w:rPr>
          <w:rFonts w:ascii="Verdana" w:hAnsi="Verdana"/>
          <w:i/>
          <w:iCs/>
          <w:color w:val="000000"/>
          <w:sz w:val="20"/>
          <w:lang w:val="fr-FR"/>
        </w:rPr>
        <w:t>w</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français. HW représente un </w:t>
      </w:r>
      <w:r w:rsidRPr="003C67B1">
        <w:rPr>
          <w:rFonts w:ascii="Verdana" w:hAnsi="Verdana"/>
          <w:i/>
          <w:iCs/>
          <w:color w:val="000000"/>
          <w:sz w:val="20"/>
          <w:lang w:val="fr-FR"/>
        </w:rPr>
        <w:t>w</w:t>
      </w:r>
      <w:r w:rsidR="0083157B" w:rsidRPr="003C67B1">
        <w:rPr>
          <w:rFonts w:ascii="Verdana" w:hAnsi="Verdana"/>
          <w:color w:val="000000"/>
          <w:sz w:val="20"/>
          <w:lang w:val="fr-FR"/>
        </w:rPr>
        <w:t xml:space="preserve"> </w:t>
      </w:r>
      <w:r w:rsidRPr="003C67B1">
        <w:rPr>
          <w:rFonts w:ascii="Verdana" w:hAnsi="Verdana"/>
          <w:color w:val="000000"/>
          <w:sz w:val="20"/>
          <w:lang w:val="fr-FR"/>
        </w:rPr>
        <w:t>sourd, comme dans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white</w:t>
      </w:r>
      <w:r w:rsidR="0083157B" w:rsidRPr="003C67B1">
        <w:rPr>
          <w:rFonts w:ascii="Verdana" w:hAnsi="Verdana"/>
          <w:color w:val="000000"/>
          <w:sz w:val="20"/>
          <w:lang w:val="fr-FR"/>
        </w:rPr>
        <w:t xml:space="preserve"> </w:t>
      </w:r>
      <w:r w:rsidRPr="003C67B1">
        <w:rPr>
          <w:rFonts w:ascii="Verdana" w:hAnsi="Verdana"/>
          <w:color w:val="000000"/>
          <w:sz w:val="20"/>
          <w:lang w:val="fr-FR"/>
        </w:rPr>
        <w:t>(prononciation du Nord). Ce son n</w:t>
      </w:r>
      <w:r w:rsidR="0083157B" w:rsidRPr="003C67B1">
        <w:rPr>
          <w:rFonts w:ascii="Verdana" w:hAnsi="Verdana"/>
          <w:color w:val="000000"/>
          <w:sz w:val="20"/>
          <w:lang w:val="fr-FR"/>
        </w:rPr>
        <w:t>’</w:t>
      </w:r>
      <w:r w:rsidRPr="003C67B1">
        <w:rPr>
          <w:rFonts w:ascii="Verdana" w:hAnsi="Verdana"/>
          <w:color w:val="000000"/>
          <w:sz w:val="20"/>
          <w:lang w:val="fr-FR"/>
        </w:rPr>
        <w:t>était pas inusité en quenya en position initiale, mais on n</w:t>
      </w:r>
      <w:r w:rsidR="0083157B" w:rsidRPr="003C67B1">
        <w:rPr>
          <w:rFonts w:ascii="Verdana" w:hAnsi="Verdana"/>
          <w:color w:val="000000"/>
          <w:sz w:val="20"/>
          <w:lang w:val="fr-FR"/>
        </w:rPr>
        <w:t>’</w:t>
      </w:r>
      <w:r w:rsidRPr="003C67B1">
        <w:rPr>
          <w:rFonts w:ascii="Verdana" w:hAnsi="Verdana"/>
          <w:color w:val="000000"/>
          <w:sz w:val="20"/>
          <w:lang w:val="fr-FR"/>
        </w:rPr>
        <w:t>en trouve, semble</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 xml:space="preserve">il, aucun exemple dans ces pages. Le </w:t>
      </w:r>
      <w:r w:rsidRPr="003C67B1">
        <w:rPr>
          <w:rFonts w:ascii="Verdana" w:hAnsi="Verdana"/>
          <w:i/>
          <w:iCs/>
          <w:color w:val="000000"/>
          <w:sz w:val="20"/>
          <w:lang w:val="fr-FR"/>
        </w:rPr>
        <w:t>v</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le </w:t>
      </w:r>
      <w:r w:rsidRPr="003C67B1">
        <w:rPr>
          <w:rFonts w:ascii="Verdana" w:hAnsi="Verdana"/>
          <w:i/>
          <w:iCs/>
          <w:color w:val="000000"/>
          <w:sz w:val="20"/>
          <w:lang w:val="fr-FR"/>
        </w:rPr>
        <w:t>w</w:t>
      </w:r>
      <w:r w:rsidR="0083157B" w:rsidRPr="003C67B1">
        <w:rPr>
          <w:rFonts w:ascii="Verdana" w:hAnsi="Verdana"/>
          <w:color w:val="000000"/>
          <w:sz w:val="20"/>
          <w:lang w:val="fr-FR"/>
        </w:rPr>
        <w:t xml:space="preserve"> </w:t>
      </w:r>
      <w:r w:rsidRPr="003C67B1">
        <w:rPr>
          <w:rFonts w:ascii="Verdana" w:hAnsi="Verdana"/>
          <w:color w:val="000000"/>
          <w:sz w:val="20"/>
          <w:lang w:val="fr-FR"/>
        </w:rPr>
        <w:t>sont tous deux employés pour transcrire le quenya, et ce, même si l</w:t>
      </w:r>
      <w:r w:rsidR="0083157B" w:rsidRPr="003C67B1">
        <w:rPr>
          <w:rFonts w:ascii="Verdana" w:hAnsi="Verdana"/>
          <w:color w:val="000000"/>
          <w:sz w:val="20"/>
          <w:lang w:val="fr-FR"/>
        </w:rPr>
        <w:t>’</w:t>
      </w:r>
      <w:r w:rsidRPr="003C67B1">
        <w:rPr>
          <w:rFonts w:ascii="Verdana" w:hAnsi="Verdana"/>
          <w:color w:val="000000"/>
          <w:sz w:val="20"/>
          <w:lang w:val="fr-FR"/>
        </w:rPr>
        <w:t>orthographe de cette langue est ici assimilée à celle du latin</w:t>
      </w:r>
      <w:r w:rsidR="00A17C43" w:rsidRPr="003C67B1">
        <w:rPr>
          <w:rFonts w:ascii="Verdana" w:hAnsi="Verdana"/>
          <w:color w:val="000000"/>
          <w:sz w:val="20"/>
          <w:lang w:val="fr-FR"/>
        </w:rPr>
        <w:t xml:space="preserve">; </w:t>
      </w:r>
      <w:r w:rsidRPr="003C67B1">
        <w:rPr>
          <w:rFonts w:ascii="Verdana" w:hAnsi="Verdana"/>
          <w:color w:val="000000"/>
          <w:sz w:val="20"/>
          <w:lang w:val="fr-FR"/>
        </w:rPr>
        <w:t>car les deux sons s</w:t>
      </w:r>
      <w:r w:rsidR="0083157B" w:rsidRPr="003C67B1">
        <w:rPr>
          <w:rFonts w:ascii="Verdana" w:hAnsi="Verdana"/>
          <w:color w:val="000000"/>
          <w:sz w:val="20"/>
          <w:lang w:val="fr-FR"/>
        </w:rPr>
        <w:t>’</w:t>
      </w:r>
      <w:r w:rsidRPr="003C67B1">
        <w:rPr>
          <w:rFonts w:ascii="Verdana" w:hAnsi="Verdana"/>
          <w:color w:val="000000"/>
          <w:sz w:val="20"/>
          <w:lang w:val="fr-FR"/>
        </w:rPr>
        <w:t>y rencontraient et étaient d</w:t>
      </w:r>
      <w:r w:rsidR="0083157B" w:rsidRPr="003C67B1">
        <w:rPr>
          <w:rFonts w:ascii="Verdana" w:hAnsi="Verdana"/>
          <w:color w:val="000000"/>
          <w:sz w:val="20"/>
          <w:lang w:val="fr-FR"/>
        </w:rPr>
        <w:t>’</w:t>
      </w:r>
      <w:r w:rsidRPr="003C67B1">
        <w:rPr>
          <w:rFonts w:ascii="Verdana" w:hAnsi="Verdana"/>
          <w:color w:val="000000"/>
          <w:sz w:val="20"/>
          <w:lang w:val="fr-FR"/>
        </w:rPr>
        <w:t>origine différente.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Y en quenya, représente la consonne </w:t>
      </w:r>
      <w:r w:rsidRPr="003C67B1">
        <w:rPr>
          <w:rFonts w:ascii="Verdana" w:hAnsi="Verdana"/>
          <w:i/>
          <w:iCs/>
          <w:color w:val="000000"/>
          <w:sz w:val="20"/>
          <w:lang w:val="fr-FR"/>
        </w:rPr>
        <w:t>y</w:t>
      </w:r>
      <w:r w:rsidR="0083157B" w:rsidRPr="003C67B1">
        <w:rPr>
          <w:rFonts w:ascii="Verdana" w:hAnsi="Verdana"/>
          <w:color w:val="000000"/>
          <w:sz w:val="20"/>
          <w:lang w:val="fr-FR"/>
        </w:rPr>
        <w:t xml:space="preserve"> </w:t>
      </w:r>
      <w:r w:rsidRPr="003C67B1">
        <w:rPr>
          <w:rFonts w:ascii="Verdana" w:hAnsi="Verdana"/>
          <w:color w:val="000000"/>
          <w:sz w:val="20"/>
          <w:lang w:val="fr-FR"/>
        </w:rPr>
        <w:t>de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you</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En sindarin, </w:t>
      </w:r>
      <w:r w:rsidRPr="003C67B1">
        <w:rPr>
          <w:rFonts w:ascii="Verdana" w:hAnsi="Verdana"/>
          <w:i/>
          <w:iCs/>
          <w:color w:val="000000"/>
          <w:sz w:val="20"/>
          <w:lang w:val="fr-FR"/>
        </w:rPr>
        <w:t>y</w:t>
      </w:r>
      <w:r w:rsidR="0083157B" w:rsidRPr="003C67B1">
        <w:rPr>
          <w:rFonts w:ascii="Verdana" w:hAnsi="Verdana"/>
          <w:color w:val="000000"/>
          <w:sz w:val="20"/>
          <w:lang w:val="fr-FR"/>
        </w:rPr>
        <w:t xml:space="preserve"> </w:t>
      </w:r>
      <w:r w:rsidRPr="003C67B1">
        <w:rPr>
          <w:rFonts w:ascii="Verdana" w:hAnsi="Verdana"/>
          <w:color w:val="000000"/>
          <w:sz w:val="20"/>
          <w:lang w:val="fr-FR"/>
        </w:rPr>
        <w:t>est plutôt une voyelle (voir ci</w:t>
      </w:r>
      <w:r w:rsidR="00A17C43" w:rsidRPr="003C67B1">
        <w:rPr>
          <w:rFonts w:ascii="Verdana" w:hAnsi="Verdana"/>
          <w:color w:val="000000"/>
          <w:sz w:val="20"/>
          <w:lang w:val="fr-FR"/>
        </w:rPr>
        <w:t>-</w:t>
      </w:r>
      <w:r w:rsidRPr="003C67B1">
        <w:rPr>
          <w:rFonts w:ascii="Verdana" w:hAnsi="Verdana"/>
          <w:color w:val="000000"/>
          <w:sz w:val="20"/>
          <w:lang w:val="fr-FR"/>
        </w:rPr>
        <w:t xml:space="preserve">dessous). HY est à </w:t>
      </w:r>
      <w:r w:rsidRPr="003C67B1">
        <w:rPr>
          <w:rFonts w:ascii="Verdana" w:hAnsi="Verdana"/>
          <w:i/>
          <w:iCs/>
          <w:color w:val="000000"/>
          <w:sz w:val="20"/>
          <w:lang w:val="fr-FR"/>
        </w:rPr>
        <w:t>y</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ce que HW est à </w:t>
      </w:r>
      <w:r w:rsidRPr="003C67B1">
        <w:rPr>
          <w:rFonts w:ascii="Verdana" w:hAnsi="Verdana"/>
          <w:i/>
          <w:iCs/>
          <w:color w:val="000000"/>
          <w:sz w:val="20"/>
          <w:lang w:val="fr-FR"/>
        </w:rPr>
        <w:t>w</w:t>
      </w:r>
      <w:r w:rsidR="0083157B" w:rsidRPr="003C67B1">
        <w:rPr>
          <w:rFonts w:ascii="Verdana" w:hAnsi="Verdana"/>
          <w:color w:val="000000"/>
          <w:sz w:val="20"/>
          <w:lang w:val="fr-FR"/>
        </w:rPr>
        <w:t xml:space="preserve">, </w:t>
      </w:r>
      <w:r w:rsidRPr="003C67B1">
        <w:rPr>
          <w:rFonts w:ascii="Verdana" w:hAnsi="Verdana"/>
          <w:color w:val="000000"/>
          <w:sz w:val="20"/>
          <w:lang w:val="fr-FR"/>
        </w:rPr>
        <w:t>et représente un son que l</w:t>
      </w:r>
      <w:r w:rsidR="0083157B" w:rsidRPr="003C67B1">
        <w:rPr>
          <w:rFonts w:ascii="Verdana" w:hAnsi="Verdana"/>
          <w:color w:val="000000"/>
          <w:sz w:val="20"/>
          <w:lang w:val="fr-FR"/>
        </w:rPr>
        <w:t>’</w:t>
      </w:r>
      <w:r w:rsidRPr="003C67B1">
        <w:rPr>
          <w:rFonts w:ascii="Verdana" w:hAnsi="Verdana"/>
          <w:color w:val="000000"/>
          <w:sz w:val="20"/>
          <w:lang w:val="fr-FR"/>
        </w:rPr>
        <w:t>on entend souvent dans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hew</w:t>
      </w:r>
      <w:r w:rsidR="0083157B" w:rsidRPr="003C67B1">
        <w:rPr>
          <w:rFonts w:ascii="Verdana" w:hAnsi="Verdana"/>
          <w:color w:val="000000"/>
          <w:sz w:val="20"/>
          <w:lang w:val="fr-FR"/>
        </w:rPr>
        <w:t xml:space="preserve">, </w:t>
      </w:r>
      <w:r w:rsidRPr="003C67B1">
        <w:rPr>
          <w:rFonts w:ascii="Verdana" w:hAnsi="Verdana"/>
          <w:i/>
          <w:iCs/>
          <w:color w:val="000000"/>
          <w:sz w:val="20"/>
          <w:lang w:val="fr-FR"/>
        </w:rPr>
        <w:t>huge</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le </w:t>
      </w:r>
      <w:r w:rsidRPr="003C67B1">
        <w:rPr>
          <w:rFonts w:ascii="Verdana" w:hAnsi="Verdana"/>
          <w:i/>
          <w:iCs/>
          <w:color w:val="000000"/>
          <w:sz w:val="20"/>
          <w:lang w:val="fr-FR"/>
        </w:rPr>
        <w:t>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du quenya </w:t>
      </w:r>
      <w:r w:rsidRPr="003C67B1">
        <w:rPr>
          <w:rFonts w:ascii="Verdana" w:hAnsi="Verdana"/>
          <w:i/>
          <w:iCs/>
          <w:color w:val="000000"/>
          <w:sz w:val="20"/>
          <w:lang w:val="fr-FR"/>
        </w:rPr>
        <w:t>eht</w:t>
      </w:r>
      <w:r w:rsidR="0083157B" w:rsidRPr="003C67B1">
        <w:rPr>
          <w:rFonts w:ascii="Verdana" w:hAnsi="Verdana"/>
          <w:color w:val="000000"/>
          <w:sz w:val="20"/>
          <w:lang w:val="fr-FR"/>
        </w:rPr>
        <w:t xml:space="preserve">, </w:t>
      </w:r>
      <w:r w:rsidRPr="003C67B1">
        <w:rPr>
          <w:rFonts w:ascii="Verdana" w:hAnsi="Verdana"/>
          <w:i/>
          <w:iCs/>
          <w:color w:val="000000"/>
          <w:sz w:val="20"/>
          <w:lang w:val="fr-FR"/>
        </w:rPr>
        <w:t>iht</w:t>
      </w:r>
      <w:r w:rsidR="0083157B" w:rsidRPr="003C67B1">
        <w:rPr>
          <w:rFonts w:ascii="Verdana" w:hAnsi="Verdana"/>
          <w:color w:val="000000"/>
          <w:sz w:val="20"/>
          <w:lang w:val="fr-FR"/>
        </w:rPr>
        <w:t xml:space="preserve"> </w:t>
      </w:r>
      <w:r w:rsidRPr="003C67B1">
        <w:rPr>
          <w:rFonts w:ascii="Verdana" w:hAnsi="Verdana"/>
          <w:color w:val="000000"/>
          <w:sz w:val="20"/>
          <w:lang w:val="fr-FR"/>
        </w:rPr>
        <w:t>fait entendre le même son. Les locuteurs de l</w:t>
      </w:r>
      <w:r w:rsidR="0083157B" w:rsidRPr="003C67B1">
        <w:rPr>
          <w:rFonts w:ascii="Verdana" w:hAnsi="Verdana"/>
          <w:color w:val="000000"/>
          <w:sz w:val="20"/>
          <w:lang w:val="fr-FR"/>
        </w:rPr>
        <w:t>’</w:t>
      </w:r>
      <w:r w:rsidRPr="003C67B1">
        <w:rPr>
          <w:rFonts w:ascii="Verdana" w:hAnsi="Verdana"/>
          <w:color w:val="000000"/>
          <w:sz w:val="20"/>
          <w:lang w:val="fr-FR"/>
        </w:rPr>
        <w:t xml:space="preserve">occidentalien lui substituaient souvent le son </w:t>
      </w:r>
      <w:r w:rsidRPr="003C67B1">
        <w:rPr>
          <w:rFonts w:ascii="Verdana" w:hAnsi="Verdana"/>
          <w:i/>
          <w:iCs/>
          <w:color w:val="000000"/>
          <w:sz w:val="20"/>
          <w:lang w:val="fr-FR"/>
        </w:rPr>
        <w:t>sh</w:t>
      </w:r>
      <w:r w:rsidR="0083157B" w:rsidRPr="003C67B1">
        <w:rPr>
          <w:rFonts w:ascii="Verdana" w:hAnsi="Verdana"/>
          <w:color w:val="000000"/>
          <w:sz w:val="20"/>
          <w:lang w:val="fr-FR"/>
        </w:rPr>
        <w:t xml:space="preserve"> </w:t>
      </w:r>
      <w:r w:rsidRPr="003C67B1">
        <w:rPr>
          <w:rFonts w:ascii="Verdana" w:hAnsi="Verdana"/>
          <w:color w:val="000000"/>
          <w:sz w:val="20"/>
          <w:lang w:val="fr-FR"/>
        </w:rPr>
        <w:t>de l</w:t>
      </w:r>
      <w:r w:rsidR="0083157B" w:rsidRPr="003C67B1">
        <w:rPr>
          <w:rFonts w:ascii="Verdana" w:hAnsi="Verdana"/>
          <w:color w:val="000000"/>
          <w:sz w:val="20"/>
          <w:lang w:val="fr-FR"/>
        </w:rPr>
        <w:t>’</w:t>
      </w:r>
      <w:r w:rsidRPr="003C67B1">
        <w:rPr>
          <w:rFonts w:ascii="Verdana" w:hAnsi="Verdana"/>
          <w:color w:val="000000"/>
          <w:sz w:val="20"/>
          <w:lang w:val="fr-FR"/>
        </w:rPr>
        <w:t>anglais (c</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lastRenderedPageBreak/>
        <w:t>à</w:t>
      </w:r>
      <w:r w:rsidR="00A17C43" w:rsidRPr="003C67B1">
        <w:rPr>
          <w:rFonts w:ascii="Verdana" w:hAnsi="Verdana"/>
          <w:color w:val="000000"/>
          <w:sz w:val="20"/>
          <w:lang w:val="fr-FR"/>
        </w:rPr>
        <w:t>-</w:t>
      </w:r>
      <w:r w:rsidRPr="003C67B1">
        <w:rPr>
          <w:rFonts w:ascii="Verdana" w:hAnsi="Verdana"/>
          <w:color w:val="000000"/>
          <w:sz w:val="20"/>
          <w:lang w:val="fr-FR"/>
        </w:rPr>
        <w:t xml:space="preserve">dire </w:t>
      </w:r>
      <w:r w:rsidRPr="003C67B1">
        <w:rPr>
          <w:rFonts w:ascii="Verdana" w:hAnsi="Verdana"/>
          <w:i/>
          <w:iCs/>
          <w:color w:val="000000"/>
          <w:sz w:val="20"/>
          <w:lang w:val="fr-FR"/>
        </w:rPr>
        <w:t>ch</w:t>
      </w:r>
      <w:r w:rsidR="0083157B" w:rsidRPr="003C67B1">
        <w:rPr>
          <w:rFonts w:ascii="Verdana" w:hAnsi="Verdana"/>
          <w:color w:val="000000"/>
          <w:sz w:val="20"/>
          <w:lang w:val="fr-FR"/>
        </w:rPr>
        <w:t xml:space="preserve"> </w:t>
      </w:r>
      <w:r w:rsidRPr="003C67B1">
        <w:rPr>
          <w:rFonts w:ascii="Verdana" w:hAnsi="Verdana"/>
          <w:color w:val="000000"/>
          <w:sz w:val="20"/>
          <w:lang w:val="fr-FR"/>
        </w:rPr>
        <w:t>en français), plutôt commun dans cette langue. Cf. TY ci</w:t>
      </w:r>
      <w:r w:rsidR="00A17C43" w:rsidRPr="003C67B1">
        <w:rPr>
          <w:rFonts w:ascii="Verdana" w:hAnsi="Verdana"/>
          <w:color w:val="000000"/>
          <w:sz w:val="20"/>
          <w:lang w:val="fr-FR"/>
        </w:rPr>
        <w:t>-</w:t>
      </w:r>
      <w:r w:rsidRPr="003C67B1">
        <w:rPr>
          <w:rFonts w:ascii="Verdana" w:hAnsi="Verdana"/>
          <w:color w:val="000000"/>
          <w:sz w:val="20"/>
          <w:lang w:val="fr-FR"/>
        </w:rPr>
        <w:t xml:space="preserve">dessus. HY était le plus souvent dérivé de </w:t>
      </w:r>
      <w:r w:rsidRPr="003C67B1">
        <w:rPr>
          <w:rFonts w:ascii="Verdana" w:hAnsi="Verdana"/>
          <w:i/>
          <w:iCs/>
          <w:color w:val="000000"/>
          <w:sz w:val="20"/>
          <w:lang w:val="fr-FR"/>
        </w:rPr>
        <w:t>sy</w:t>
      </w:r>
      <w:r w:rsidR="00A17C43" w:rsidRPr="003C67B1">
        <w:rPr>
          <w:rFonts w:ascii="Verdana" w:hAnsi="Verdana"/>
          <w:i/>
          <w:iCs/>
          <w:color w:val="000000"/>
          <w:sz w:val="20"/>
          <w:lang w:val="fr-FR"/>
        </w:rPr>
        <w:t>-</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khy</w:t>
      </w:r>
      <w:r w:rsidR="00A17C43" w:rsidRPr="003C67B1">
        <w:rPr>
          <w:rFonts w:ascii="Verdana" w:hAnsi="Verdana"/>
          <w:i/>
          <w:iCs/>
          <w:color w:val="000000"/>
          <w:sz w:val="20"/>
          <w:lang w:val="fr-FR"/>
        </w:rPr>
        <w:t>-</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dans les deux cas, les mots apparentés en sindarin conservent le </w:t>
      </w:r>
      <w:r w:rsidRPr="003C67B1">
        <w:rPr>
          <w:rFonts w:ascii="Verdana" w:hAnsi="Verdana"/>
          <w:i/>
          <w:iCs/>
          <w:color w:val="000000"/>
          <w:sz w:val="20"/>
          <w:lang w:val="fr-FR"/>
        </w:rPr>
        <w:t>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initial, comme dans le quenya </w:t>
      </w:r>
      <w:r w:rsidRPr="003C67B1">
        <w:rPr>
          <w:rFonts w:ascii="Verdana" w:hAnsi="Verdana"/>
          <w:i/>
          <w:iCs/>
          <w:color w:val="000000"/>
          <w:sz w:val="20"/>
          <w:lang w:val="fr-FR"/>
        </w:rPr>
        <w:t>Hyarmen</w:t>
      </w:r>
      <w:r w:rsidR="0083157B" w:rsidRPr="003C67B1">
        <w:rPr>
          <w:rFonts w:ascii="Verdana" w:hAnsi="Verdana"/>
          <w:color w:val="000000"/>
          <w:sz w:val="20"/>
          <w:lang w:val="fr-FR"/>
        </w:rPr>
        <w:t xml:space="preserve"> « </w:t>
      </w:r>
      <w:r w:rsidRPr="003C67B1">
        <w:rPr>
          <w:rFonts w:ascii="Verdana" w:hAnsi="Verdana"/>
          <w:color w:val="000000"/>
          <w:sz w:val="20"/>
          <w:lang w:val="fr-FR"/>
        </w:rPr>
        <w:t>sud</w:t>
      </w:r>
      <w:r w:rsidR="0083157B" w:rsidRPr="003C67B1">
        <w:rPr>
          <w:rFonts w:ascii="Verdana" w:hAnsi="Verdana"/>
          <w:color w:val="000000"/>
          <w:sz w:val="20"/>
          <w:lang w:val="fr-FR"/>
        </w:rPr>
        <w:t> »</w:t>
      </w:r>
      <w:r w:rsidRPr="003C67B1">
        <w:rPr>
          <w:rFonts w:ascii="Verdana" w:hAnsi="Verdana"/>
          <w:color w:val="000000"/>
          <w:sz w:val="20"/>
          <w:lang w:val="fr-FR"/>
        </w:rPr>
        <w:t xml:space="preserve">, </w:t>
      </w:r>
      <w:r w:rsidRPr="003C67B1">
        <w:rPr>
          <w:rFonts w:ascii="Verdana" w:hAnsi="Verdana"/>
          <w:i/>
          <w:iCs/>
          <w:color w:val="000000"/>
          <w:sz w:val="20"/>
          <w:lang w:val="fr-FR"/>
        </w:rPr>
        <w:t>Harad</w:t>
      </w:r>
      <w:r w:rsidR="0083157B" w:rsidRPr="003C67B1">
        <w:rPr>
          <w:rFonts w:ascii="Verdana" w:hAnsi="Verdana"/>
          <w:color w:val="000000"/>
          <w:sz w:val="20"/>
          <w:lang w:val="fr-FR"/>
        </w:rPr>
        <w:t xml:space="preserve"> </w:t>
      </w:r>
      <w:r w:rsidRPr="003C67B1">
        <w:rPr>
          <w:rFonts w:ascii="Verdana" w:hAnsi="Verdana"/>
          <w:color w:val="000000"/>
          <w:sz w:val="20"/>
          <w:lang w:val="fr-FR"/>
        </w:rPr>
        <w:t>en sindarin.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Notons que les consonnes redoublées, tels </w:t>
      </w:r>
      <w:r w:rsidRPr="003C67B1">
        <w:rPr>
          <w:rFonts w:ascii="Verdana" w:hAnsi="Verdana"/>
          <w:i/>
          <w:iCs/>
          <w:color w:val="000000"/>
          <w:sz w:val="20"/>
          <w:lang w:val="fr-FR"/>
        </w:rPr>
        <w:t>tt</w:t>
      </w:r>
      <w:r w:rsidR="0083157B" w:rsidRPr="003C67B1">
        <w:rPr>
          <w:rFonts w:ascii="Verdana" w:hAnsi="Verdana"/>
          <w:color w:val="000000"/>
          <w:sz w:val="20"/>
          <w:lang w:val="fr-FR"/>
        </w:rPr>
        <w:t xml:space="preserve">, </w:t>
      </w:r>
      <w:r w:rsidRPr="003C67B1">
        <w:rPr>
          <w:rFonts w:ascii="Verdana" w:hAnsi="Verdana"/>
          <w:i/>
          <w:iCs/>
          <w:color w:val="000000"/>
          <w:sz w:val="20"/>
          <w:lang w:val="fr-FR"/>
        </w:rPr>
        <w:t>ll</w:t>
      </w:r>
      <w:r w:rsidR="0083157B" w:rsidRPr="003C67B1">
        <w:rPr>
          <w:rFonts w:ascii="Verdana" w:hAnsi="Verdana"/>
          <w:color w:val="000000"/>
          <w:sz w:val="20"/>
          <w:lang w:val="fr-FR"/>
        </w:rPr>
        <w:t xml:space="preserve">, </w:t>
      </w:r>
      <w:r w:rsidRPr="003C67B1">
        <w:rPr>
          <w:rFonts w:ascii="Verdana" w:hAnsi="Verdana"/>
          <w:i/>
          <w:iCs/>
          <w:color w:val="000000"/>
          <w:sz w:val="20"/>
          <w:lang w:val="fr-FR"/>
        </w:rPr>
        <w:t>ss</w:t>
      </w:r>
      <w:r w:rsidR="0083157B" w:rsidRPr="003C67B1">
        <w:rPr>
          <w:rFonts w:ascii="Verdana" w:hAnsi="Verdana"/>
          <w:color w:val="000000"/>
          <w:sz w:val="20"/>
          <w:lang w:val="fr-FR"/>
        </w:rPr>
        <w:t xml:space="preserve">, </w:t>
      </w:r>
      <w:r w:rsidRPr="003C67B1">
        <w:rPr>
          <w:rFonts w:ascii="Verdana" w:hAnsi="Verdana"/>
          <w:i/>
          <w:iCs/>
          <w:color w:val="000000"/>
          <w:sz w:val="20"/>
          <w:lang w:val="fr-FR"/>
        </w:rPr>
        <w:t>nn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représentent des consonnes longues, dites </w:t>
      </w:r>
      <w:r w:rsidR="0083157B" w:rsidRPr="003C67B1">
        <w:rPr>
          <w:rFonts w:ascii="Verdana" w:hAnsi="Verdana"/>
          <w:color w:val="000000"/>
          <w:sz w:val="20"/>
          <w:lang w:val="fr-FR"/>
        </w:rPr>
        <w:t>« </w:t>
      </w:r>
      <w:r w:rsidRPr="003C67B1">
        <w:rPr>
          <w:rFonts w:ascii="Verdana" w:hAnsi="Verdana"/>
          <w:color w:val="000000"/>
          <w:sz w:val="20"/>
          <w:lang w:val="fr-FR"/>
        </w:rPr>
        <w:t>doubles</w:t>
      </w:r>
      <w:r w:rsidR="0083157B" w:rsidRPr="003C67B1">
        <w:rPr>
          <w:rFonts w:ascii="Verdana" w:hAnsi="Verdana"/>
          <w:color w:val="000000"/>
          <w:sz w:val="20"/>
          <w:lang w:val="fr-FR"/>
        </w:rPr>
        <w:t> »</w:t>
      </w:r>
      <w:r w:rsidRPr="003C67B1">
        <w:rPr>
          <w:rFonts w:ascii="Verdana" w:hAnsi="Verdana"/>
          <w:color w:val="000000"/>
          <w:sz w:val="20"/>
          <w:lang w:val="fr-FR"/>
        </w:rPr>
        <w:t>. À la fin des mots de plus d</w:t>
      </w:r>
      <w:r w:rsidR="0083157B" w:rsidRPr="003C67B1">
        <w:rPr>
          <w:rFonts w:ascii="Verdana" w:hAnsi="Verdana"/>
          <w:color w:val="000000"/>
          <w:sz w:val="20"/>
          <w:lang w:val="fr-FR"/>
        </w:rPr>
        <w:t>’</w:t>
      </w:r>
      <w:r w:rsidRPr="003C67B1">
        <w:rPr>
          <w:rFonts w:ascii="Verdana" w:hAnsi="Verdana"/>
          <w:color w:val="000000"/>
          <w:sz w:val="20"/>
          <w:lang w:val="fr-FR"/>
        </w:rPr>
        <w:t xml:space="preserve">une syllabe, elles étaient généralement raccourcies, comme dans </w:t>
      </w:r>
      <w:r w:rsidRPr="003C67B1">
        <w:rPr>
          <w:rFonts w:ascii="Verdana" w:hAnsi="Verdana"/>
          <w:i/>
          <w:iCs/>
          <w:color w:val="000000"/>
          <w:sz w:val="20"/>
          <w:lang w:val="fr-FR"/>
        </w:rPr>
        <w:t>Rohan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de </w:t>
      </w:r>
      <w:r w:rsidRPr="003C67B1">
        <w:rPr>
          <w:rFonts w:ascii="Verdana" w:hAnsi="Verdana"/>
          <w:i/>
          <w:iCs/>
          <w:color w:val="000000"/>
          <w:sz w:val="20"/>
          <w:lang w:val="fr-FR"/>
        </w:rPr>
        <w:t>Rochann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(anciennement </w:t>
      </w:r>
      <w:r w:rsidRPr="003C67B1">
        <w:rPr>
          <w:rFonts w:ascii="Verdana" w:hAnsi="Verdana"/>
          <w:i/>
          <w:iCs/>
          <w:color w:val="000000"/>
          <w:sz w:val="20"/>
          <w:lang w:val="fr-FR"/>
        </w:rPr>
        <w:t>Rochand</w:t>
      </w:r>
      <w:r w:rsidRPr="003C67B1">
        <w:rPr>
          <w:rFonts w:ascii="Verdana" w:hAnsi="Verdana"/>
          <w:color w:val="000000"/>
          <w:sz w:val="20"/>
          <w:lang w:val="fr-FR"/>
        </w:rPr>
        <w:t xml:space="preserve"> ).</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En sindarin, les combinaisons </w:t>
      </w:r>
      <w:r w:rsidRPr="003C67B1">
        <w:rPr>
          <w:rFonts w:ascii="Verdana" w:hAnsi="Verdana"/>
          <w:i/>
          <w:iCs/>
          <w:color w:val="000000"/>
          <w:sz w:val="20"/>
          <w:lang w:val="fr-FR"/>
        </w:rPr>
        <w:t>ng</w:t>
      </w:r>
      <w:r w:rsidR="0083157B" w:rsidRPr="003C67B1">
        <w:rPr>
          <w:rFonts w:ascii="Verdana" w:hAnsi="Verdana"/>
          <w:color w:val="000000"/>
          <w:sz w:val="20"/>
          <w:lang w:val="fr-FR"/>
        </w:rPr>
        <w:t xml:space="preserve">, </w:t>
      </w:r>
      <w:r w:rsidRPr="003C67B1">
        <w:rPr>
          <w:rFonts w:ascii="Verdana" w:hAnsi="Verdana"/>
          <w:i/>
          <w:iCs/>
          <w:color w:val="000000"/>
          <w:sz w:val="20"/>
          <w:lang w:val="fr-FR"/>
        </w:rPr>
        <w:t>nd</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mb</w:t>
      </w:r>
      <w:r w:rsidR="0083157B" w:rsidRPr="003C67B1">
        <w:rPr>
          <w:rFonts w:ascii="Verdana" w:hAnsi="Verdana"/>
          <w:color w:val="000000"/>
          <w:sz w:val="20"/>
          <w:lang w:val="fr-FR"/>
        </w:rPr>
        <w:t xml:space="preserve">, </w:t>
      </w:r>
      <w:r w:rsidRPr="003C67B1">
        <w:rPr>
          <w:rFonts w:ascii="Verdana" w:hAnsi="Verdana"/>
          <w:color w:val="000000"/>
          <w:sz w:val="20"/>
          <w:lang w:val="fr-FR"/>
        </w:rPr>
        <w:t>particulièrement à l</w:t>
      </w:r>
      <w:r w:rsidR="0083157B" w:rsidRPr="003C67B1">
        <w:rPr>
          <w:rFonts w:ascii="Verdana" w:hAnsi="Verdana"/>
          <w:color w:val="000000"/>
          <w:sz w:val="20"/>
          <w:lang w:val="fr-FR"/>
        </w:rPr>
        <w:t>’</w:t>
      </w:r>
      <w:r w:rsidRPr="003C67B1">
        <w:rPr>
          <w:rFonts w:ascii="Verdana" w:hAnsi="Verdana"/>
          <w:color w:val="000000"/>
          <w:sz w:val="20"/>
          <w:lang w:val="fr-FR"/>
        </w:rPr>
        <w:t xml:space="preserve">honneur dans les langues eldarines à un certain moment, subirent différents changements par la suite. </w:t>
      </w:r>
      <w:r w:rsidRPr="003C67B1">
        <w:rPr>
          <w:rFonts w:ascii="Verdana" w:hAnsi="Verdana"/>
          <w:i/>
          <w:iCs/>
          <w:color w:val="000000"/>
          <w:sz w:val="20"/>
          <w:lang w:val="fr-FR"/>
        </w:rPr>
        <w:t>mb</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devint partout </w:t>
      </w:r>
      <w:r w:rsidRPr="003C67B1">
        <w:rPr>
          <w:rFonts w:ascii="Verdana" w:hAnsi="Verdana"/>
          <w:i/>
          <w:iCs/>
          <w:color w:val="000000"/>
          <w:sz w:val="20"/>
          <w:lang w:val="fr-FR"/>
        </w:rPr>
        <w:t>m</w:t>
      </w:r>
      <w:r w:rsidR="0083157B" w:rsidRPr="003C67B1">
        <w:rPr>
          <w:rFonts w:ascii="Verdana" w:hAnsi="Verdana"/>
          <w:color w:val="000000"/>
          <w:sz w:val="20"/>
          <w:lang w:val="fr-FR"/>
        </w:rPr>
        <w:t xml:space="preserve">, </w:t>
      </w:r>
      <w:r w:rsidRPr="003C67B1">
        <w:rPr>
          <w:rFonts w:ascii="Verdana" w:hAnsi="Verdana"/>
          <w:color w:val="000000"/>
          <w:sz w:val="20"/>
          <w:lang w:val="fr-FR"/>
        </w:rPr>
        <w:t>conservant toutefois sa longueur afin de marquer l</w:t>
      </w:r>
      <w:r w:rsidR="0083157B" w:rsidRPr="003C67B1">
        <w:rPr>
          <w:rFonts w:ascii="Verdana" w:hAnsi="Verdana"/>
          <w:color w:val="000000"/>
          <w:sz w:val="20"/>
          <w:lang w:val="fr-FR"/>
        </w:rPr>
        <w:t>’</w:t>
      </w:r>
      <w:r w:rsidRPr="003C67B1">
        <w:rPr>
          <w:rFonts w:ascii="Verdana" w:hAnsi="Verdana"/>
          <w:color w:val="000000"/>
          <w:sz w:val="20"/>
          <w:lang w:val="fr-FR"/>
        </w:rPr>
        <w:t>accent tonique (voir plus bas), d</w:t>
      </w:r>
      <w:r w:rsidR="0083157B" w:rsidRPr="003C67B1">
        <w:rPr>
          <w:rFonts w:ascii="Verdana" w:hAnsi="Verdana"/>
          <w:color w:val="000000"/>
          <w:sz w:val="20"/>
          <w:lang w:val="fr-FR"/>
        </w:rPr>
        <w:t>’</w:t>
      </w:r>
      <w:r w:rsidRPr="003C67B1">
        <w:rPr>
          <w:rFonts w:ascii="Verdana" w:hAnsi="Verdana"/>
          <w:color w:val="000000"/>
          <w:sz w:val="20"/>
          <w:lang w:val="fr-FR"/>
        </w:rPr>
        <w:t xml:space="preserve">où la graphie </w:t>
      </w:r>
      <w:r w:rsidRPr="003C67B1">
        <w:rPr>
          <w:rFonts w:ascii="Verdana" w:hAnsi="Verdana"/>
          <w:i/>
          <w:iCs/>
          <w:color w:val="000000"/>
          <w:sz w:val="20"/>
          <w:lang w:val="fr-FR"/>
        </w:rPr>
        <w:t>mm</w:t>
      </w:r>
      <w:r w:rsidR="0083157B" w:rsidRPr="003C67B1">
        <w:rPr>
          <w:rFonts w:ascii="Verdana" w:hAnsi="Verdana"/>
          <w:color w:val="000000"/>
          <w:sz w:val="20"/>
          <w:lang w:val="fr-FR"/>
        </w:rPr>
        <w:t xml:space="preserve"> </w:t>
      </w:r>
      <w:r w:rsidRPr="003C67B1">
        <w:rPr>
          <w:rFonts w:ascii="Verdana" w:hAnsi="Verdana"/>
          <w:color w:val="000000"/>
          <w:sz w:val="20"/>
          <w:lang w:val="fr-FR"/>
        </w:rPr>
        <w:t>lorsque celui</w:t>
      </w:r>
      <w:r w:rsidR="00A17C43" w:rsidRPr="003C67B1">
        <w:rPr>
          <w:rFonts w:ascii="Verdana" w:hAnsi="Verdana"/>
          <w:color w:val="000000"/>
          <w:sz w:val="20"/>
          <w:lang w:val="fr-FR"/>
        </w:rPr>
        <w:t>-</w:t>
      </w:r>
      <w:r w:rsidRPr="003C67B1">
        <w:rPr>
          <w:rFonts w:ascii="Verdana" w:hAnsi="Verdana"/>
          <w:color w:val="000000"/>
          <w:sz w:val="20"/>
          <w:lang w:val="fr-FR"/>
        </w:rPr>
        <w:t>ci n</w:t>
      </w:r>
      <w:r w:rsidR="0083157B" w:rsidRPr="003C67B1">
        <w:rPr>
          <w:rFonts w:ascii="Verdana" w:hAnsi="Verdana"/>
          <w:color w:val="000000"/>
          <w:sz w:val="20"/>
          <w:lang w:val="fr-FR"/>
        </w:rPr>
        <w:t>’</w:t>
      </w:r>
      <w:r w:rsidRPr="003C67B1">
        <w:rPr>
          <w:rFonts w:ascii="Verdana" w:hAnsi="Verdana"/>
          <w:color w:val="000000"/>
          <w:sz w:val="20"/>
          <w:lang w:val="fr-FR"/>
        </w:rPr>
        <w:t>est pas implicite</w:t>
      </w:r>
      <w:r w:rsidRPr="003C67B1">
        <w:rPr>
          <w:rFonts w:ascii="Verdana" w:hAnsi="Verdana"/>
          <w:bCs/>
          <w:color w:val="000000"/>
          <w:sz w:val="20"/>
          <w:lang w:val="fr-FR"/>
        </w:rPr>
        <w:t>3</w:t>
      </w:r>
      <w:r w:rsidR="0083157B" w:rsidRPr="003C67B1">
        <w:rPr>
          <w:rFonts w:ascii="Verdana" w:hAnsi="Verdana"/>
          <w:color w:val="000000"/>
          <w:sz w:val="20"/>
          <w:lang w:val="fr-FR"/>
        </w:rPr>
        <w:t xml:space="preserve">. </w:t>
      </w:r>
      <w:r w:rsidRPr="003C67B1">
        <w:rPr>
          <w:rFonts w:ascii="Verdana" w:hAnsi="Verdana"/>
          <w:i/>
          <w:iCs/>
          <w:color w:val="000000"/>
          <w:sz w:val="20"/>
          <w:lang w:val="fr-FR"/>
        </w:rPr>
        <w:t>ng</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demeura inchangé sauf en positions initiale et finale, où il fut remplacé par la consonne nasale simple (entendu dans le mot </w:t>
      </w:r>
      <w:r w:rsidRPr="003C67B1">
        <w:rPr>
          <w:rFonts w:ascii="Verdana" w:hAnsi="Verdana"/>
          <w:i/>
          <w:iCs/>
          <w:color w:val="000000"/>
          <w:sz w:val="20"/>
          <w:lang w:val="fr-FR"/>
        </w:rPr>
        <w:t>swing</w:t>
      </w:r>
      <w:r w:rsidRPr="003C67B1">
        <w:rPr>
          <w:rFonts w:ascii="Verdana" w:hAnsi="Verdana"/>
          <w:color w:val="000000"/>
          <w:sz w:val="20"/>
          <w:lang w:val="fr-FR"/>
        </w:rPr>
        <w:t xml:space="preserve"> ). </w:t>
      </w:r>
      <w:r w:rsidRPr="003C67B1">
        <w:rPr>
          <w:rFonts w:ascii="Verdana" w:hAnsi="Verdana"/>
          <w:i/>
          <w:iCs/>
          <w:color w:val="000000"/>
          <w:sz w:val="20"/>
          <w:lang w:val="fr-FR"/>
        </w:rPr>
        <w:t>nd</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devint le plus souvent </w:t>
      </w:r>
      <w:r w:rsidRPr="003C67B1">
        <w:rPr>
          <w:rFonts w:ascii="Verdana" w:hAnsi="Verdana"/>
          <w:i/>
          <w:iCs/>
          <w:color w:val="000000"/>
          <w:sz w:val="20"/>
          <w:lang w:val="fr-FR"/>
        </w:rPr>
        <w:t>nn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comme dans </w:t>
      </w:r>
      <w:r w:rsidRPr="003C67B1">
        <w:rPr>
          <w:rFonts w:ascii="Verdana" w:hAnsi="Verdana"/>
          <w:i/>
          <w:iCs/>
          <w:color w:val="000000"/>
          <w:sz w:val="20"/>
          <w:lang w:val="fr-FR"/>
        </w:rPr>
        <w:t>Ennor</w:t>
      </w:r>
      <w:r w:rsidR="0083157B" w:rsidRPr="003C67B1">
        <w:rPr>
          <w:rFonts w:ascii="Verdana" w:hAnsi="Verdana"/>
          <w:color w:val="000000"/>
          <w:sz w:val="20"/>
          <w:lang w:val="fr-FR"/>
        </w:rPr>
        <w:t xml:space="preserve"> « </w:t>
      </w:r>
      <w:r w:rsidRPr="003C67B1">
        <w:rPr>
          <w:rFonts w:ascii="Verdana" w:hAnsi="Verdana"/>
          <w:color w:val="000000"/>
          <w:sz w:val="20"/>
          <w:lang w:val="fr-FR"/>
        </w:rPr>
        <w:t>Terre du Milieu</w:t>
      </w:r>
      <w:r w:rsidR="0083157B" w:rsidRPr="003C67B1">
        <w:rPr>
          <w:rFonts w:ascii="Verdana" w:hAnsi="Verdana"/>
          <w:color w:val="000000"/>
          <w:sz w:val="20"/>
          <w:lang w:val="fr-FR"/>
        </w:rPr>
        <w:t> »</w:t>
      </w:r>
      <w:r w:rsidRPr="003C67B1">
        <w:rPr>
          <w:rFonts w:ascii="Verdana" w:hAnsi="Verdana"/>
          <w:color w:val="000000"/>
          <w:sz w:val="20"/>
          <w:lang w:val="fr-FR"/>
        </w:rPr>
        <w:t xml:space="preserve">, quenya </w:t>
      </w:r>
      <w:r w:rsidRPr="003C67B1">
        <w:rPr>
          <w:rFonts w:ascii="Verdana" w:hAnsi="Verdana"/>
          <w:i/>
          <w:iCs/>
          <w:color w:val="000000"/>
          <w:sz w:val="20"/>
          <w:lang w:val="fr-FR"/>
        </w:rPr>
        <w:t>Endóre</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mais à la fin de monosyllabes accentués, </w:t>
      </w:r>
      <w:r w:rsidRPr="003C67B1">
        <w:rPr>
          <w:rFonts w:ascii="Verdana" w:hAnsi="Verdana"/>
          <w:i/>
          <w:iCs/>
          <w:color w:val="000000"/>
          <w:sz w:val="20"/>
          <w:lang w:val="fr-FR"/>
        </w:rPr>
        <w:t>nd</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demeura intact, comme dans le mot </w:t>
      </w:r>
      <w:r w:rsidRPr="003C67B1">
        <w:rPr>
          <w:rFonts w:ascii="Verdana" w:hAnsi="Verdana"/>
          <w:i/>
          <w:iCs/>
          <w:color w:val="000000"/>
          <w:sz w:val="20"/>
          <w:lang w:val="fr-FR"/>
        </w:rPr>
        <w:t>thond</w:t>
      </w:r>
      <w:r w:rsidR="0083157B" w:rsidRPr="003C67B1">
        <w:rPr>
          <w:rFonts w:ascii="Verdana" w:hAnsi="Verdana"/>
          <w:color w:val="000000"/>
          <w:sz w:val="20"/>
          <w:lang w:val="fr-FR"/>
        </w:rPr>
        <w:t xml:space="preserve"> « </w:t>
      </w:r>
      <w:r w:rsidRPr="003C67B1">
        <w:rPr>
          <w:rFonts w:ascii="Verdana" w:hAnsi="Verdana"/>
          <w:color w:val="000000"/>
          <w:sz w:val="20"/>
          <w:lang w:val="fr-FR"/>
        </w:rPr>
        <w:t>racine</w:t>
      </w:r>
      <w:r w:rsidR="0083157B" w:rsidRPr="003C67B1">
        <w:rPr>
          <w:rFonts w:ascii="Verdana" w:hAnsi="Verdana"/>
          <w:color w:val="000000"/>
          <w:sz w:val="20"/>
          <w:lang w:val="fr-FR"/>
        </w:rPr>
        <w:t> »</w:t>
      </w:r>
      <w:r w:rsidRPr="003C67B1">
        <w:rPr>
          <w:rFonts w:ascii="Verdana" w:hAnsi="Verdana"/>
          <w:color w:val="000000"/>
          <w:sz w:val="20"/>
          <w:lang w:val="fr-FR"/>
        </w:rPr>
        <w:t xml:space="preserve"> (cf. Morthond </w:t>
      </w:r>
      <w:r w:rsidR="0083157B" w:rsidRPr="003C67B1">
        <w:rPr>
          <w:rFonts w:ascii="Verdana" w:hAnsi="Verdana"/>
          <w:color w:val="000000"/>
          <w:sz w:val="20"/>
          <w:lang w:val="fr-FR"/>
        </w:rPr>
        <w:t>« </w:t>
      </w:r>
      <w:r w:rsidRPr="003C67B1">
        <w:rPr>
          <w:rFonts w:ascii="Verdana" w:hAnsi="Verdana"/>
          <w:color w:val="000000"/>
          <w:sz w:val="20"/>
          <w:lang w:val="fr-FR"/>
        </w:rPr>
        <w:t>Sourcenoire</w:t>
      </w:r>
      <w:r w:rsidR="0083157B" w:rsidRPr="003C67B1">
        <w:rPr>
          <w:rFonts w:ascii="Verdana" w:hAnsi="Verdana"/>
          <w:color w:val="000000"/>
          <w:sz w:val="20"/>
          <w:lang w:val="fr-FR"/>
        </w:rPr>
        <w:t> »</w:t>
      </w:r>
      <w:r w:rsidRPr="003C67B1">
        <w:rPr>
          <w:rFonts w:ascii="Verdana" w:hAnsi="Verdana"/>
          <w:color w:val="000000"/>
          <w:sz w:val="20"/>
          <w:lang w:val="fr-FR"/>
        </w:rPr>
        <w:t xml:space="preserve">), ainsi que devant </w:t>
      </w:r>
      <w:r w:rsidRPr="003C67B1">
        <w:rPr>
          <w:rFonts w:ascii="Verdana" w:hAnsi="Verdana"/>
          <w:i/>
          <w:iCs/>
          <w:color w:val="000000"/>
          <w:sz w:val="20"/>
          <w:lang w:val="fr-FR"/>
        </w:rPr>
        <w:t>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cf. </w:t>
      </w:r>
      <w:r w:rsidRPr="003C67B1">
        <w:rPr>
          <w:rFonts w:ascii="Verdana" w:hAnsi="Verdana"/>
          <w:i/>
          <w:iCs/>
          <w:color w:val="000000"/>
          <w:sz w:val="20"/>
          <w:lang w:val="fr-FR"/>
        </w:rPr>
        <w:t>Andros</w:t>
      </w:r>
      <w:r w:rsidR="0083157B" w:rsidRPr="003C67B1">
        <w:rPr>
          <w:rFonts w:ascii="Verdana" w:hAnsi="Verdana"/>
          <w:color w:val="000000"/>
          <w:sz w:val="20"/>
          <w:lang w:val="fr-FR"/>
        </w:rPr>
        <w:t xml:space="preserve"> « </w:t>
      </w:r>
      <w:r w:rsidRPr="003C67B1">
        <w:rPr>
          <w:rFonts w:ascii="Verdana" w:hAnsi="Verdana"/>
          <w:color w:val="000000"/>
          <w:sz w:val="20"/>
          <w:lang w:val="fr-FR"/>
        </w:rPr>
        <w:t>longue</w:t>
      </w:r>
      <w:r w:rsidR="00A17C43" w:rsidRPr="003C67B1">
        <w:rPr>
          <w:rFonts w:ascii="Verdana" w:hAnsi="Verdana"/>
          <w:color w:val="000000"/>
          <w:sz w:val="20"/>
          <w:lang w:val="fr-FR"/>
        </w:rPr>
        <w:t>-</w:t>
      </w:r>
      <w:r w:rsidRPr="003C67B1">
        <w:rPr>
          <w:rFonts w:ascii="Verdana" w:hAnsi="Verdana"/>
          <w:color w:val="000000"/>
          <w:sz w:val="20"/>
          <w:lang w:val="fr-FR"/>
        </w:rPr>
        <w:t>écume</w:t>
      </w:r>
      <w:r w:rsidR="0083157B" w:rsidRPr="003C67B1">
        <w:rPr>
          <w:rFonts w:ascii="Verdana" w:hAnsi="Verdana"/>
          <w:color w:val="000000"/>
          <w:sz w:val="20"/>
          <w:lang w:val="fr-FR"/>
        </w:rPr>
        <w:t> »</w:t>
      </w:r>
      <w:r w:rsidRPr="003C67B1">
        <w:rPr>
          <w:rFonts w:ascii="Verdana" w:hAnsi="Verdana"/>
          <w:color w:val="000000"/>
          <w:sz w:val="20"/>
          <w:lang w:val="fr-FR"/>
        </w:rPr>
        <w:t xml:space="preserve">. Ce </w:t>
      </w:r>
      <w:r w:rsidRPr="003C67B1">
        <w:rPr>
          <w:rFonts w:ascii="Verdana" w:hAnsi="Verdana"/>
          <w:i/>
          <w:iCs/>
          <w:color w:val="000000"/>
          <w:sz w:val="20"/>
          <w:lang w:val="fr-FR"/>
        </w:rPr>
        <w:t>nd</w:t>
      </w:r>
      <w:r w:rsidR="0083157B" w:rsidRPr="003C67B1">
        <w:rPr>
          <w:rFonts w:ascii="Verdana" w:hAnsi="Verdana"/>
          <w:color w:val="000000"/>
          <w:sz w:val="20"/>
          <w:lang w:val="fr-FR"/>
        </w:rPr>
        <w:t xml:space="preserve"> </w:t>
      </w:r>
      <w:r w:rsidRPr="003C67B1">
        <w:rPr>
          <w:rFonts w:ascii="Verdana" w:hAnsi="Verdana"/>
          <w:color w:val="000000"/>
          <w:sz w:val="20"/>
          <w:lang w:val="fr-FR"/>
        </w:rPr>
        <w:t>figure aussi dans des noms hérités d</w:t>
      </w:r>
      <w:r w:rsidR="0083157B" w:rsidRPr="003C67B1">
        <w:rPr>
          <w:rFonts w:ascii="Verdana" w:hAnsi="Verdana"/>
          <w:color w:val="000000"/>
          <w:sz w:val="20"/>
          <w:lang w:val="fr-FR"/>
        </w:rPr>
        <w:t>’</w:t>
      </w:r>
      <w:r w:rsidRPr="003C67B1">
        <w:rPr>
          <w:rFonts w:ascii="Verdana" w:hAnsi="Verdana"/>
          <w:color w:val="000000"/>
          <w:sz w:val="20"/>
          <w:lang w:val="fr-FR"/>
        </w:rPr>
        <w:t xml:space="preserve">une période plus ancienne, dont </w:t>
      </w:r>
      <w:r w:rsidRPr="003C67B1">
        <w:rPr>
          <w:rFonts w:ascii="Verdana" w:hAnsi="Verdana"/>
          <w:i/>
          <w:iCs/>
          <w:color w:val="000000"/>
          <w:sz w:val="20"/>
          <w:lang w:val="fr-FR"/>
        </w:rPr>
        <w:t>Nargothrond</w:t>
      </w:r>
      <w:r w:rsidR="0083157B" w:rsidRPr="003C67B1">
        <w:rPr>
          <w:rFonts w:ascii="Verdana" w:hAnsi="Verdana"/>
          <w:color w:val="000000"/>
          <w:sz w:val="20"/>
          <w:lang w:val="fr-FR"/>
        </w:rPr>
        <w:t xml:space="preserve">, </w:t>
      </w:r>
      <w:r w:rsidRPr="003C67B1">
        <w:rPr>
          <w:rFonts w:ascii="Verdana" w:hAnsi="Verdana"/>
          <w:i/>
          <w:iCs/>
          <w:color w:val="000000"/>
          <w:sz w:val="20"/>
          <w:lang w:val="fr-FR"/>
        </w:rPr>
        <w:t>Gondolin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Beleriand</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Au Troisième Âge, la finale </w:t>
      </w:r>
      <w:r w:rsidRPr="003C67B1">
        <w:rPr>
          <w:rFonts w:ascii="Verdana" w:hAnsi="Verdana"/>
          <w:i/>
          <w:iCs/>
          <w:color w:val="000000"/>
          <w:sz w:val="20"/>
          <w:lang w:val="fr-FR"/>
        </w:rPr>
        <w:t>nd</w:t>
      </w:r>
      <w:r w:rsidR="0083157B" w:rsidRPr="003C67B1">
        <w:rPr>
          <w:rFonts w:ascii="Verdana" w:hAnsi="Verdana"/>
          <w:color w:val="000000"/>
          <w:sz w:val="20"/>
          <w:lang w:val="fr-FR"/>
        </w:rPr>
        <w:t xml:space="preserve"> </w:t>
      </w:r>
      <w:r w:rsidRPr="003C67B1">
        <w:rPr>
          <w:rFonts w:ascii="Verdana" w:hAnsi="Verdana"/>
          <w:color w:val="000000"/>
          <w:sz w:val="20"/>
          <w:lang w:val="fr-FR"/>
        </w:rPr>
        <w:t>des longs mots s</w:t>
      </w:r>
      <w:r w:rsidR="0083157B" w:rsidRPr="003C67B1">
        <w:rPr>
          <w:rFonts w:ascii="Verdana" w:hAnsi="Verdana"/>
          <w:color w:val="000000"/>
          <w:sz w:val="20"/>
          <w:lang w:val="fr-FR"/>
        </w:rPr>
        <w:t>’</w:t>
      </w:r>
      <w:r w:rsidRPr="003C67B1">
        <w:rPr>
          <w:rFonts w:ascii="Verdana" w:hAnsi="Verdana"/>
          <w:color w:val="000000"/>
          <w:sz w:val="20"/>
          <w:lang w:val="fr-FR"/>
        </w:rPr>
        <w:t xml:space="preserve">était réduite à </w:t>
      </w:r>
      <w:r w:rsidRPr="003C67B1">
        <w:rPr>
          <w:rFonts w:ascii="Verdana" w:hAnsi="Verdana"/>
          <w:i/>
          <w:iCs/>
          <w:color w:val="000000"/>
          <w:sz w:val="20"/>
          <w:lang w:val="fr-FR"/>
        </w:rPr>
        <w:t>n</w:t>
      </w:r>
      <w:r w:rsidR="0083157B" w:rsidRPr="003C67B1">
        <w:rPr>
          <w:rFonts w:ascii="Verdana" w:hAnsi="Verdana"/>
          <w:color w:val="000000"/>
          <w:sz w:val="20"/>
          <w:lang w:val="fr-FR"/>
        </w:rPr>
        <w:t xml:space="preserve">, </w:t>
      </w:r>
      <w:r w:rsidRPr="003C67B1">
        <w:rPr>
          <w:rFonts w:ascii="Verdana" w:hAnsi="Verdana"/>
          <w:color w:val="000000"/>
          <w:sz w:val="20"/>
          <w:lang w:val="fr-FR"/>
        </w:rPr>
        <w:t>par l</w:t>
      </w:r>
      <w:r w:rsidR="0083157B" w:rsidRPr="003C67B1">
        <w:rPr>
          <w:rFonts w:ascii="Verdana" w:hAnsi="Verdana"/>
          <w:color w:val="000000"/>
          <w:sz w:val="20"/>
          <w:lang w:val="fr-FR"/>
        </w:rPr>
        <w:t>’</w:t>
      </w:r>
      <w:r w:rsidRPr="003C67B1">
        <w:rPr>
          <w:rFonts w:ascii="Verdana" w:hAnsi="Verdana"/>
          <w:color w:val="000000"/>
          <w:sz w:val="20"/>
          <w:lang w:val="fr-FR"/>
        </w:rPr>
        <w:t xml:space="preserve">intermédiaire de </w:t>
      </w:r>
      <w:r w:rsidRPr="003C67B1">
        <w:rPr>
          <w:rFonts w:ascii="Verdana" w:hAnsi="Verdana"/>
          <w:i/>
          <w:iCs/>
          <w:color w:val="000000"/>
          <w:sz w:val="20"/>
          <w:lang w:val="fr-FR"/>
        </w:rPr>
        <w:t>nn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comme dans les noms </w:t>
      </w:r>
      <w:r w:rsidRPr="003C67B1">
        <w:rPr>
          <w:rFonts w:ascii="Verdana" w:hAnsi="Verdana"/>
          <w:i/>
          <w:iCs/>
          <w:color w:val="000000"/>
          <w:sz w:val="20"/>
          <w:lang w:val="fr-FR"/>
        </w:rPr>
        <w:t>Ithilien</w:t>
      </w:r>
      <w:r w:rsidR="0083157B" w:rsidRPr="003C67B1">
        <w:rPr>
          <w:rFonts w:ascii="Verdana" w:hAnsi="Verdana"/>
          <w:color w:val="000000"/>
          <w:sz w:val="20"/>
          <w:lang w:val="fr-FR"/>
        </w:rPr>
        <w:t xml:space="preserve">, </w:t>
      </w:r>
      <w:r w:rsidRPr="003C67B1">
        <w:rPr>
          <w:rFonts w:ascii="Verdana" w:hAnsi="Verdana"/>
          <w:i/>
          <w:iCs/>
          <w:color w:val="000000"/>
          <w:sz w:val="20"/>
          <w:lang w:val="fr-FR"/>
        </w:rPr>
        <w:t>Rohan</w:t>
      </w:r>
      <w:r w:rsidR="0083157B" w:rsidRPr="003C67B1">
        <w:rPr>
          <w:rFonts w:ascii="Verdana" w:hAnsi="Verdana"/>
          <w:color w:val="000000"/>
          <w:sz w:val="20"/>
          <w:lang w:val="fr-FR"/>
        </w:rPr>
        <w:t xml:space="preserve">, </w:t>
      </w:r>
      <w:r w:rsidRPr="003C67B1">
        <w:rPr>
          <w:rFonts w:ascii="Verdana" w:hAnsi="Verdana"/>
          <w:i/>
          <w:iCs/>
          <w:color w:val="000000"/>
          <w:sz w:val="20"/>
          <w:lang w:val="fr-FR"/>
        </w:rPr>
        <w:t>Anórien</w:t>
      </w:r>
      <w:r w:rsidR="00A17C43" w:rsidRPr="003C67B1">
        <w:rPr>
          <w:rFonts w:ascii="Verdana" w:hAnsi="Verdana"/>
          <w:color w:val="000000"/>
          <w:sz w:val="20"/>
          <w:lang w:val="fr-FR"/>
        </w:rPr>
        <w:t>.</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VOYELLES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Pour les voyelles, on a employé les lettres </w:t>
      </w:r>
      <w:r w:rsidRPr="003C67B1">
        <w:rPr>
          <w:rFonts w:ascii="Verdana" w:hAnsi="Verdana"/>
          <w:i/>
          <w:iCs/>
          <w:color w:val="000000"/>
          <w:sz w:val="20"/>
          <w:lang w:val="fr-FR"/>
        </w:rPr>
        <w:t>i</w:t>
      </w:r>
      <w:r w:rsidR="0083157B" w:rsidRPr="003C67B1">
        <w:rPr>
          <w:rFonts w:ascii="Verdana" w:hAnsi="Verdana"/>
          <w:color w:val="000000"/>
          <w:sz w:val="20"/>
          <w:lang w:val="fr-FR"/>
        </w:rPr>
        <w:t xml:space="preserve">, </w:t>
      </w:r>
      <w:r w:rsidRPr="003C67B1">
        <w:rPr>
          <w:rFonts w:ascii="Verdana" w:hAnsi="Verdana"/>
          <w:i/>
          <w:iCs/>
          <w:color w:val="000000"/>
          <w:sz w:val="20"/>
          <w:lang w:val="fr-FR"/>
        </w:rPr>
        <w:t>e</w:t>
      </w:r>
      <w:r w:rsidR="0083157B" w:rsidRPr="003C67B1">
        <w:rPr>
          <w:rFonts w:ascii="Verdana" w:hAnsi="Verdana"/>
          <w:color w:val="000000"/>
          <w:sz w:val="20"/>
          <w:lang w:val="fr-FR"/>
        </w:rPr>
        <w:t xml:space="preserve">, </w:t>
      </w:r>
      <w:r w:rsidRPr="003C67B1">
        <w:rPr>
          <w:rFonts w:ascii="Verdana" w:hAnsi="Verdana"/>
          <w:i/>
          <w:iCs/>
          <w:color w:val="000000"/>
          <w:sz w:val="20"/>
          <w:lang w:val="fr-FR"/>
        </w:rPr>
        <w:t>a</w:t>
      </w:r>
      <w:r w:rsidR="0083157B" w:rsidRPr="003C67B1">
        <w:rPr>
          <w:rFonts w:ascii="Verdana" w:hAnsi="Verdana"/>
          <w:color w:val="000000"/>
          <w:sz w:val="20"/>
          <w:lang w:val="fr-FR"/>
        </w:rPr>
        <w:t xml:space="preserve">, </w:t>
      </w:r>
      <w:r w:rsidRPr="003C67B1">
        <w:rPr>
          <w:rFonts w:ascii="Verdana" w:hAnsi="Verdana"/>
          <w:i/>
          <w:iCs/>
          <w:color w:val="000000"/>
          <w:sz w:val="20"/>
          <w:lang w:val="fr-FR"/>
        </w:rPr>
        <w:t>o, u</w:t>
      </w:r>
      <w:r w:rsidR="0083157B" w:rsidRPr="003C67B1">
        <w:rPr>
          <w:rFonts w:ascii="Verdana" w:hAnsi="Verdana"/>
          <w:color w:val="000000"/>
          <w:sz w:val="20"/>
          <w:lang w:val="fr-FR"/>
        </w:rPr>
        <w:t xml:space="preserve"> </w:t>
      </w:r>
      <w:r w:rsidRPr="003C67B1">
        <w:rPr>
          <w:rFonts w:ascii="Verdana" w:hAnsi="Verdana"/>
          <w:color w:val="000000"/>
          <w:sz w:val="20"/>
          <w:lang w:val="fr-FR"/>
        </w:rPr>
        <w:t>et (en sindarin uniquement)</w:t>
      </w:r>
      <w:r w:rsidRPr="003C67B1">
        <w:rPr>
          <w:rFonts w:ascii="Verdana" w:hAnsi="Verdana"/>
          <w:i/>
          <w:iCs/>
          <w:color w:val="000000"/>
          <w:sz w:val="20"/>
          <w:lang w:val="fr-FR"/>
        </w:rPr>
        <w:t xml:space="preserve"> y</w:t>
      </w:r>
      <w:r w:rsidR="0083157B" w:rsidRPr="003C67B1">
        <w:rPr>
          <w:rFonts w:ascii="Verdana" w:hAnsi="Verdana"/>
          <w:color w:val="000000"/>
          <w:sz w:val="20"/>
          <w:lang w:val="fr-FR"/>
        </w:rPr>
        <w:t xml:space="preserve">. </w:t>
      </w:r>
      <w:r w:rsidRPr="003C67B1">
        <w:rPr>
          <w:rFonts w:ascii="Verdana" w:hAnsi="Verdana"/>
          <w:color w:val="000000"/>
          <w:sz w:val="20"/>
          <w:lang w:val="fr-FR"/>
        </w:rPr>
        <w:t>Autant qu</w:t>
      </w:r>
      <w:r w:rsidR="0083157B" w:rsidRPr="003C67B1">
        <w:rPr>
          <w:rFonts w:ascii="Verdana" w:hAnsi="Verdana"/>
          <w:color w:val="000000"/>
          <w:sz w:val="20"/>
          <w:lang w:val="fr-FR"/>
        </w:rPr>
        <w:t>’</w:t>
      </w:r>
      <w:r w:rsidRPr="003C67B1">
        <w:rPr>
          <w:rFonts w:ascii="Verdana" w:hAnsi="Verdana"/>
          <w:color w:val="000000"/>
          <w:sz w:val="20"/>
          <w:lang w:val="fr-FR"/>
        </w:rPr>
        <w:t>il est possible d</w:t>
      </w:r>
      <w:r w:rsidR="0083157B" w:rsidRPr="003C67B1">
        <w:rPr>
          <w:rFonts w:ascii="Verdana" w:hAnsi="Verdana"/>
          <w:color w:val="000000"/>
          <w:sz w:val="20"/>
          <w:lang w:val="fr-FR"/>
        </w:rPr>
        <w:t>’</w:t>
      </w:r>
      <w:r w:rsidRPr="003C67B1">
        <w:rPr>
          <w:rFonts w:ascii="Verdana" w:hAnsi="Verdana"/>
          <w:color w:val="000000"/>
          <w:sz w:val="20"/>
          <w:lang w:val="fr-FR"/>
        </w:rPr>
        <w:t xml:space="preserve">en juger, les sons représentés par ces lettres (autres que </w:t>
      </w:r>
      <w:r w:rsidRPr="003C67B1">
        <w:rPr>
          <w:rFonts w:ascii="Verdana" w:hAnsi="Verdana"/>
          <w:i/>
          <w:iCs/>
          <w:color w:val="000000"/>
          <w:sz w:val="20"/>
          <w:lang w:val="fr-FR"/>
        </w:rPr>
        <w:t>y</w:t>
      </w:r>
      <w:r w:rsidRPr="003C67B1">
        <w:rPr>
          <w:rFonts w:ascii="Verdana" w:hAnsi="Verdana"/>
          <w:color w:val="000000"/>
          <w:sz w:val="20"/>
          <w:lang w:val="fr-FR"/>
        </w:rPr>
        <w:t xml:space="preserve"> ) étaient ceux que nous connaissons</w:t>
      </w:r>
      <w:r w:rsidRPr="003C67B1">
        <w:rPr>
          <w:rFonts w:ascii="Verdana" w:hAnsi="Verdana"/>
          <w:bCs/>
          <w:color w:val="000000"/>
          <w:sz w:val="20"/>
          <w:lang w:val="fr-FR"/>
        </w:rPr>
        <w:t>4</w:t>
      </w:r>
      <w:r w:rsidR="0083157B" w:rsidRPr="003C67B1">
        <w:rPr>
          <w:rFonts w:ascii="Verdana" w:hAnsi="Verdana"/>
          <w:color w:val="000000"/>
          <w:sz w:val="20"/>
          <w:lang w:val="fr-FR"/>
        </w:rPr>
        <w:t xml:space="preserve">, </w:t>
      </w:r>
      <w:r w:rsidRPr="003C67B1">
        <w:rPr>
          <w:rFonts w:ascii="Verdana" w:hAnsi="Verdana"/>
          <w:color w:val="000000"/>
          <w:sz w:val="20"/>
          <w:lang w:val="fr-FR"/>
        </w:rPr>
        <w:t>même si de nombreuses variétés locales échappent sans doute à notre regard</w:t>
      </w:r>
      <w:r w:rsidRPr="003C67B1">
        <w:rPr>
          <w:rFonts w:ascii="Verdana" w:hAnsi="Verdana"/>
          <w:bCs/>
          <w:color w:val="000000"/>
          <w:sz w:val="20"/>
          <w:lang w:val="fr-FR"/>
        </w:rPr>
        <w:t>5</w:t>
      </w:r>
      <w:r w:rsidR="0083157B" w:rsidRPr="003C67B1">
        <w:rPr>
          <w:rFonts w:ascii="Verdana" w:hAnsi="Verdana"/>
          <w:color w:val="000000"/>
          <w:sz w:val="20"/>
          <w:lang w:val="fr-FR"/>
        </w:rPr>
        <w:t xml:space="preserve">.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t>à</w:t>
      </w:r>
      <w:r w:rsidR="00A17C43" w:rsidRPr="003C67B1">
        <w:rPr>
          <w:rFonts w:ascii="Verdana" w:hAnsi="Verdana"/>
          <w:color w:val="000000"/>
          <w:sz w:val="20"/>
          <w:lang w:val="fr-FR"/>
        </w:rPr>
        <w:t>-</w:t>
      </w:r>
      <w:r w:rsidRPr="003C67B1">
        <w:rPr>
          <w:rFonts w:ascii="Verdana" w:hAnsi="Verdana"/>
          <w:color w:val="000000"/>
          <w:sz w:val="20"/>
          <w:lang w:val="fr-FR"/>
        </w:rPr>
        <w:t xml:space="preserve">dire que les sons de </w:t>
      </w:r>
      <w:r w:rsidRPr="003C67B1">
        <w:rPr>
          <w:rFonts w:ascii="Verdana" w:hAnsi="Verdana"/>
          <w:i/>
          <w:iCs/>
          <w:color w:val="000000"/>
          <w:sz w:val="20"/>
          <w:lang w:val="fr-FR"/>
        </w:rPr>
        <w:t>i</w:t>
      </w:r>
      <w:r w:rsidR="0083157B" w:rsidRPr="003C67B1">
        <w:rPr>
          <w:rFonts w:ascii="Verdana" w:hAnsi="Verdana"/>
          <w:color w:val="000000"/>
          <w:sz w:val="20"/>
          <w:lang w:val="fr-FR"/>
        </w:rPr>
        <w:t xml:space="preserve">, </w:t>
      </w:r>
      <w:r w:rsidRPr="003C67B1">
        <w:rPr>
          <w:rFonts w:ascii="Verdana" w:hAnsi="Verdana"/>
          <w:i/>
          <w:iCs/>
          <w:color w:val="000000"/>
          <w:sz w:val="20"/>
          <w:lang w:val="fr-FR"/>
        </w:rPr>
        <w:t>e</w:t>
      </w:r>
      <w:r w:rsidR="0083157B" w:rsidRPr="003C67B1">
        <w:rPr>
          <w:rFonts w:ascii="Verdana" w:hAnsi="Verdana"/>
          <w:color w:val="000000"/>
          <w:sz w:val="20"/>
          <w:lang w:val="fr-FR"/>
        </w:rPr>
        <w:t xml:space="preserve">, </w:t>
      </w:r>
      <w:r w:rsidRPr="003C67B1">
        <w:rPr>
          <w:rFonts w:ascii="Verdana" w:hAnsi="Verdana"/>
          <w:i/>
          <w:iCs/>
          <w:color w:val="000000"/>
          <w:sz w:val="20"/>
          <w:lang w:val="fr-FR"/>
        </w:rPr>
        <w:t>a</w:t>
      </w:r>
      <w:r w:rsidR="0083157B" w:rsidRPr="003C67B1">
        <w:rPr>
          <w:rFonts w:ascii="Verdana" w:hAnsi="Verdana"/>
          <w:color w:val="000000"/>
          <w:sz w:val="20"/>
          <w:lang w:val="fr-FR"/>
        </w:rPr>
        <w:t xml:space="preserve">, </w:t>
      </w:r>
      <w:r w:rsidRPr="003C67B1">
        <w:rPr>
          <w:rFonts w:ascii="Verdana" w:hAnsi="Verdana"/>
          <w:i/>
          <w:iCs/>
          <w:color w:val="000000"/>
          <w:sz w:val="20"/>
          <w:lang w:val="fr-FR"/>
        </w:rPr>
        <w:t>o</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u</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avaient à peu près la même valeur que ceux du français </w:t>
      </w:r>
      <w:r w:rsidRPr="003C67B1">
        <w:rPr>
          <w:rFonts w:ascii="Verdana" w:hAnsi="Verdana"/>
          <w:i/>
          <w:iCs/>
          <w:color w:val="000000"/>
          <w:sz w:val="20"/>
          <w:lang w:val="fr-FR"/>
        </w:rPr>
        <w:t>machine</w:t>
      </w:r>
      <w:r w:rsidR="0083157B" w:rsidRPr="003C67B1">
        <w:rPr>
          <w:rFonts w:ascii="Verdana" w:hAnsi="Verdana"/>
          <w:color w:val="000000"/>
          <w:sz w:val="20"/>
          <w:lang w:val="fr-FR"/>
        </w:rPr>
        <w:t xml:space="preserve">, </w:t>
      </w:r>
      <w:r w:rsidRPr="003C67B1">
        <w:rPr>
          <w:rFonts w:ascii="Verdana" w:hAnsi="Verdana"/>
          <w:i/>
          <w:iCs/>
          <w:color w:val="000000"/>
          <w:sz w:val="20"/>
          <w:lang w:val="fr-FR"/>
        </w:rPr>
        <w:t>relais</w:t>
      </w:r>
      <w:r w:rsidR="0083157B" w:rsidRPr="003C67B1">
        <w:rPr>
          <w:rFonts w:ascii="Verdana" w:hAnsi="Verdana"/>
          <w:color w:val="000000"/>
          <w:sz w:val="20"/>
          <w:lang w:val="fr-FR"/>
        </w:rPr>
        <w:t xml:space="preserve">, </w:t>
      </w:r>
      <w:r w:rsidRPr="003C67B1">
        <w:rPr>
          <w:rFonts w:ascii="Verdana" w:hAnsi="Verdana"/>
          <w:i/>
          <w:iCs/>
          <w:color w:val="000000"/>
          <w:sz w:val="20"/>
          <w:lang w:val="fr-FR"/>
        </w:rPr>
        <w:t>pâle</w:t>
      </w:r>
      <w:r w:rsidR="0083157B" w:rsidRPr="003C67B1">
        <w:rPr>
          <w:rFonts w:ascii="Verdana" w:hAnsi="Verdana"/>
          <w:color w:val="000000"/>
          <w:sz w:val="20"/>
          <w:lang w:val="fr-FR"/>
        </w:rPr>
        <w:t xml:space="preserve">, </w:t>
      </w:r>
      <w:r w:rsidRPr="003C67B1">
        <w:rPr>
          <w:rFonts w:ascii="Verdana" w:hAnsi="Verdana"/>
          <w:i/>
          <w:iCs/>
          <w:color w:val="000000"/>
          <w:sz w:val="20"/>
          <w:lang w:val="fr-FR"/>
        </w:rPr>
        <w:t>côte</w:t>
      </w:r>
      <w:r w:rsidRPr="003C67B1">
        <w:rPr>
          <w:rFonts w:ascii="Verdana" w:hAnsi="Verdana"/>
          <w:color w:val="000000"/>
          <w:sz w:val="20"/>
          <w:lang w:val="fr-FR"/>
        </w:rPr>
        <w:t xml:space="preserve"> et </w:t>
      </w:r>
      <w:r w:rsidRPr="003C67B1">
        <w:rPr>
          <w:rFonts w:ascii="Verdana" w:hAnsi="Verdana"/>
          <w:i/>
          <w:iCs/>
          <w:color w:val="000000"/>
          <w:sz w:val="20"/>
          <w:lang w:val="fr-FR"/>
        </w:rPr>
        <w:t>putsch</w:t>
      </w:r>
      <w:r w:rsidR="0083157B" w:rsidRPr="003C67B1">
        <w:rPr>
          <w:rFonts w:ascii="Verdana" w:hAnsi="Verdana"/>
          <w:color w:val="000000"/>
          <w:sz w:val="20"/>
          <w:lang w:val="fr-FR"/>
        </w:rPr>
        <w:t xml:space="preserve">, </w:t>
      </w:r>
      <w:r w:rsidRPr="003C67B1">
        <w:rPr>
          <w:rFonts w:ascii="Verdana" w:hAnsi="Verdana"/>
          <w:color w:val="000000"/>
          <w:sz w:val="20"/>
          <w:lang w:val="fr-FR"/>
        </w:rPr>
        <w:t>indépendamment de la longueur.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En sindarin, les voyelles longues </w:t>
      </w:r>
      <w:r w:rsidRPr="003C67B1">
        <w:rPr>
          <w:rFonts w:ascii="Verdana" w:hAnsi="Verdana"/>
          <w:i/>
          <w:iCs/>
          <w:color w:val="000000"/>
          <w:sz w:val="20"/>
          <w:lang w:val="fr-FR"/>
        </w:rPr>
        <w:t>e</w:t>
      </w:r>
      <w:r w:rsidR="0083157B" w:rsidRPr="003C67B1">
        <w:rPr>
          <w:rFonts w:ascii="Verdana" w:hAnsi="Verdana"/>
          <w:color w:val="000000"/>
          <w:sz w:val="20"/>
          <w:lang w:val="fr-FR"/>
        </w:rPr>
        <w:t xml:space="preserve">, </w:t>
      </w:r>
      <w:r w:rsidRPr="003C67B1">
        <w:rPr>
          <w:rFonts w:ascii="Verdana" w:hAnsi="Verdana"/>
          <w:i/>
          <w:iCs/>
          <w:color w:val="000000"/>
          <w:sz w:val="20"/>
          <w:lang w:val="fr-FR"/>
        </w:rPr>
        <w:t>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o</w:t>
      </w:r>
      <w:r w:rsidR="0083157B" w:rsidRPr="003C67B1">
        <w:rPr>
          <w:rFonts w:ascii="Verdana" w:hAnsi="Verdana"/>
          <w:color w:val="000000"/>
          <w:sz w:val="20"/>
          <w:lang w:val="fr-FR"/>
        </w:rPr>
        <w:t xml:space="preserve"> </w:t>
      </w:r>
      <w:r w:rsidRPr="003C67B1">
        <w:rPr>
          <w:rFonts w:ascii="Verdana" w:hAnsi="Verdana"/>
          <w:color w:val="000000"/>
          <w:sz w:val="20"/>
          <w:lang w:val="fr-FR"/>
        </w:rPr>
        <w:t>avaient la même valeur que les brèves, ayant été dérivées de celles</w:t>
      </w:r>
      <w:r w:rsidR="00A17C43" w:rsidRPr="003C67B1">
        <w:rPr>
          <w:rFonts w:ascii="Verdana" w:hAnsi="Verdana"/>
          <w:color w:val="000000"/>
          <w:sz w:val="20"/>
          <w:lang w:val="fr-FR"/>
        </w:rPr>
        <w:t>-</w:t>
      </w:r>
      <w:r w:rsidRPr="003C67B1">
        <w:rPr>
          <w:rFonts w:ascii="Verdana" w:hAnsi="Verdana"/>
          <w:color w:val="000000"/>
          <w:sz w:val="20"/>
          <w:lang w:val="fr-FR"/>
        </w:rPr>
        <w:t xml:space="preserve">ci en des temps comparativement récents (les anciens </w:t>
      </w:r>
      <w:r w:rsidRPr="003C67B1">
        <w:rPr>
          <w:rFonts w:ascii="Verdana" w:hAnsi="Verdana"/>
          <w:i/>
          <w:iCs/>
          <w:color w:val="000000"/>
          <w:sz w:val="20"/>
          <w:lang w:val="fr-FR"/>
        </w:rPr>
        <w:t>é</w:t>
      </w:r>
      <w:r w:rsidR="0083157B" w:rsidRPr="003C67B1">
        <w:rPr>
          <w:rFonts w:ascii="Verdana" w:hAnsi="Verdana"/>
          <w:color w:val="000000"/>
          <w:sz w:val="20"/>
          <w:lang w:val="fr-FR"/>
        </w:rPr>
        <w:t xml:space="preserve">, </w:t>
      </w:r>
      <w:r w:rsidRPr="003C67B1">
        <w:rPr>
          <w:rFonts w:ascii="Verdana" w:hAnsi="Verdana"/>
          <w:i/>
          <w:iCs/>
          <w:color w:val="000000"/>
          <w:sz w:val="20"/>
          <w:lang w:val="fr-FR"/>
        </w:rPr>
        <w:t>á</w:t>
      </w:r>
      <w:r w:rsidR="0083157B" w:rsidRPr="003C67B1">
        <w:rPr>
          <w:rFonts w:ascii="Verdana" w:hAnsi="Verdana"/>
          <w:color w:val="000000"/>
          <w:sz w:val="20"/>
          <w:lang w:val="fr-FR"/>
        </w:rPr>
        <w:t xml:space="preserve">, </w:t>
      </w:r>
      <w:r w:rsidRPr="003C67B1">
        <w:rPr>
          <w:rFonts w:ascii="Verdana" w:hAnsi="Verdana"/>
          <w:i/>
          <w:iCs/>
          <w:color w:val="000000"/>
          <w:sz w:val="20"/>
          <w:lang w:val="fr-FR"/>
        </w:rPr>
        <w:t>ó</w:t>
      </w:r>
      <w:r w:rsidR="0083157B" w:rsidRPr="003C67B1">
        <w:rPr>
          <w:rFonts w:ascii="Verdana" w:hAnsi="Verdana"/>
          <w:color w:val="000000"/>
          <w:sz w:val="20"/>
          <w:lang w:val="fr-FR"/>
        </w:rPr>
        <w:t xml:space="preserve"> </w:t>
      </w:r>
      <w:r w:rsidRPr="003C67B1">
        <w:rPr>
          <w:rFonts w:ascii="Verdana" w:hAnsi="Verdana"/>
          <w:color w:val="000000"/>
          <w:sz w:val="20"/>
          <w:lang w:val="fr-FR"/>
        </w:rPr>
        <w:t>s</w:t>
      </w:r>
      <w:r w:rsidR="0083157B" w:rsidRPr="003C67B1">
        <w:rPr>
          <w:rFonts w:ascii="Verdana" w:hAnsi="Verdana"/>
          <w:color w:val="000000"/>
          <w:sz w:val="20"/>
          <w:lang w:val="fr-FR"/>
        </w:rPr>
        <w:t>’</w:t>
      </w:r>
      <w:r w:rsidRPr="003C67B1">
        <w:rPr>
          <w:rFonts w:ascii="Verdana" w:hAnsi="Verdana"/>
          <w:color w:val="000000"/>
          <w:sz w:val="20"/>
          <w:lang w:val="fr-FR"/>
        </w:rPr>
        <w:t xml:space="preserve">étaient déjà transformés). En quenya, les </w:t>
      </w:r>
      <w:r w:rsidRPr="003C67B1">
        <w:rPr>
          <w:rFonts w:ascii="Verdana" w:hAnsi="Verdana"/>
          <w:i/>
          <w:iCs/>
          <w:color w:val="000000"/>
          <w:sz w:val="20"/>
          <w:lang w:val="fr-FR"/>
        </w:rPr>
        <w:t>é</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ó</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longs, correctement prononcés, comme chez les Eldar, étaient plus nerveux et plus </w:t>
      </w:r>
      <w:r w:rsidR="0083157B" w:rsidRPr="003C67B1">
        <w:rPr>
          <w:rFonts w:ascii="Verdana" w:hAnsi="Verdana"/>
          <w:color w:val="000000"/>
          <w:sz w:val="20"/>
          <w:lang w:val="fr-FR"/>
        </w:rPr>
        <w:t>« </w:t>
      </w:r>
      <w:r w:rsidRPr="003C67B1">
        <w:rPr>
          <w:rFonts w:ascii="Verdana" w:hAnsi="Verdana"/>
          <w:color w:val="000000"/>
          <w:sz w:val="20"/>
          <w:lang w:val="fr-FR"/>
        </w:rPr>
        <w:t>fermés</w:t>
      </w:r>
      <w:r w:rsidR="0083157B" w:rsidRPr="003C67B1">
        <w:rPr>
          <w:rFonts w:ascii="Verdana" w:hAnsi="Verdana"/>
          <w:color w:val="000000"/>
          <w:sz w:val="20"/>
          <w:lang w:val="fr-FR"/>
        </w:rPr>
        <w:t> »</w:t>
      </w:r>
      <w:r w:rsidRPr="003C67B1">
        <w:rPr>
          <w:rFonts w:ascii="Verdana" w:hAnsi="Verdana"/>
          <w:color w:val="000000"/>
          <w:sz w:val="20"/>
          <w:lang w:val="fr-FR"/>
        </w:rPr>
        <w:t xml:space="preserve"> que les voyelles brèves.</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Parmi les langues de l</w:t>
      </w:r>
      <w:r w:rsidR="0083157B" w:rsidRPr="003C67B1">
        <w:rPr>
          <w:rFonts w:ascii="Verdana" w:hAnsi="Verdana"/>
          <w:color w:val="000000"/>
          <w:sz w:val="20"/>
          <w:lang w:val="fr-FR"/>
        </w:rPr>
        <w:t>’</w:t>
      </w:r>
      <w:r w:rsidRPr="003C67B1">
        <w:rPr>
          <w:rFonts w:ascii="Verdana" w:hAnsi="Verdana"/>
          <w:color w:val="000000"/>
          <w:sz w:val="20"/>
          <w:lang w:val="fr-FR"/>
        </w:rPr>
        <w:t xml:space="preserve">époque, seul le sindarin comportait le </w:t>
      </w:r>
      <w:r w:rsidRPr="003C67B1">
        <w:rPr>
          <w:rFonts w:ascii="Verdana" w:hAnsi="Verdana"/>
          <w:i/>
          <w:iCs/>
          <w:color w:val="000000"/>
          <w:sz w:val="20"/>
          <w:lang w:val="fr-FR"/>
        </w:rPr>
        <w:t>u</w:t>
      </w:r>
      <w:r w:rsidR="0083157B" w:rsidRPr="003C67B1">
        <w:rPr>
          <w:rFonts w:ascii="Verdana" w:hAnsi="Verdana"/>
          <w:color w:val="000000"/>
          <w:sz w:val="20"/>
          <w:lang w:val="fr-FR"/>
        </w:rPr>
        <w:t xml:space="preserve"> « </w:t>
      </w:r>
      <w:r w:rsidRPr="003C67B1">
        <w:rPr>
          <w:rFonts w:ascii="Verdana" w:hAnsi="Verdana"/>
          <w:color w:val="000000"/>
          <w:sz w:val="20"/>
          <w:lang w:val="fr-FR"/>
        </w:rPr>
        <w:t>modifié</w:t>
      </w:r>
      <w:r w:rsidR="0083157B" w:rsidRPr="003C67B1">
        <w:rPr>
          <w:rFonts w:ascii="Verdana" w:hAnsi="Verdana"/>
          <w:color w:val="000000"/>
          <w:sz w:val="20"/>
          <w:lang w:val="fr-FR"/>
        </w:rPr>
        <w:t> »</w:t>
      </w:r>
      <w:r w:rsidRPr="003C67B1">
        <w:rPr>
          <w:rFonts w:ascii="Verdana" w:hAnsi="Verdana"/>
          <w:color w:val="000000"/>
          <w:sz w:val="20"/>
          <w:lang w:val="fr-FR"/>
        </w:rPr>
        <w:t xml:space="preserve"> ou antérieur, plus ou moins celui du français </w:t>
      </w:r>
      <w:r w:rsidRPr="003C67B1">
        <w:rPr>
          <w:rFonts w:ascii="Verdana" w:hAnsi="Verdana"/>
          <w:i/>
          <w:iCs/>
          <w:color w:val="000000"/>
          <w:sz w:val="20"/>
          <w:lang w:val="fr-FR"/>
        </w:rPr>
        <w:t>lune</w:t>
      </w:r>
      <w:r w:rsidR="0083157B" w:rsidRPr="003C67B1">
        <w:rPr>
          <w:rFonts w:ascii="Verdana" w:hAnsi="Verdana"/>
          <w:color w:val="000000"/>
          <w:sz w:val="20"/>
          <w:lang w:val="fr-FR"/>
        </w:rPr>
        <w:t xml:space="preserve">. </w:t>
      </w:r>
      <w:r w:rsidRPr="003C67B1">
        <w:rPr>
          <w:rFonts w:ascii="Verdana" w:hAnsi="Verdana"/>
          <w:color w:val="000000"/>
          <w:sz w:val="20"/>
          <w:lang w:val="fr-FR"/>
        </w:rPr>
        <w:t>Il découle en partie d</w:t>
      </w:r>
      <w:r w:rsidR="0083157B" w:rsidRPr="003C67B1">
        <w:rPr>
          <w:rFonts w:ascii="Verdana" w:hAnsi="Verdana"/>
          <w:color w:val="000000"/>
          <w:sz w:val="20"/>
          <w:lang w:val="fr-FR"/>
        </w:rPr>
        <w:t>’</w:t>
      </w:r>
      <w:r w:rsidRPr="003C67B1">
        <w:rPr>
          <w:rFonts w:ascii="Verdana" w:hAnsi="Verdana"/>
          <w:color w:val="000000"/>
          <w:sz w:val="20"/>
          <w:lang w:val="fr-FR"/>
        </w:rPr>
        <w:t xml:space="preserve">une modification de </w:t>
      </w:r>
      <w:r w:rsidRPr="003C67B1">
        <w:rPr>
          <w:rFonts w:ascii="Verdana" w:hAnsi="Verdana"/>
          <w:i/>
          <w:iCs/>
          <w:color w:val="000000"/>
          <w:sz w:val="20"/>
          <w:lang w:val="fr-FR"/>
        </w:rPr>
        <w:t>o</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u</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en partie des anciennes diphtongues </w:t>
      </w:r>
      <w:r w:rsidRPr="003C67B1">
        <w:rPr>
          <w:rFonts w:ascii="Verdana" w:hAnsi="Verdana"/>
          <w:i/>
          <w:iCs/>
          <w:color w:val="000000"/>
          <w:sz w:val="20"/>
          <w:lang w:val="fr-FR"/>
        </w:rPr>
        <w:t>eu</w:t>
      </w:r>
      <w:r w:rsidR="0083157B" w:rsidRPr="003C67B1">
        <w:rPr>
          <w:rFonts w:ascii="Verdana" w:hAnsi="Verdana"/>
          <w:color w:val="000000"/>
          <w:sz w:val="20"/>
          <w:lang w:val="fr-FR"/>
        </w:rPr>
        <w:t xml:space="preserve">, </w:t>
      </w:r>
      <w:r w:rsidRPr="003C67B1">
        <w:rPr>
          <w:rFonts w:ascii="Verdana" w:hAnsi="Verdana"/>
          <w:i/>
          <w:iCs/>
          <w:color w:val="000000"/>
          <w:sz w:val="20"/>
          <w:lang w:val="fr-FR"/>
        </w:rPr>
        <w:t>iu</w:t>
      </w:r>
      <w:r w:rsidR="0083157B" w:rsidRPr="003C67B1">
        <w:rPr>
          <w:rFonts w:ascii="Verdana" w:hAnsi="Verdana"/>
          <w:color w:val="000000"/>
          <w:sz w:val="20"/>
          <w:lang w:val="fr-FR"/>
        </w:rPr>
        <w:t xml:space="preserve">. </w:t>
      </w:r>
      <w:r w:rsidRPr="003C67B1">
        <w:rPr>
          <w:rFonts w:ascii="Verdana" w:hAnsi="Verdana"/>
          <w:color w:val="000000"/>
          <w:sz w:val="20"/>
          <w:lang w:val="fr-FR"/>
        </w:rPr>
        <w:t>On s</w:t>
      </w:r>
      <w:r w:rsidR="0083157B" w:rsidRPr="003C67B1">
        <w:rPr>
          <w:rFonts w:ascii="Verdana" w:hAnsi="Verdana"/>
          <w:color w:val="000000"/>
          <w:sz w:val="20"/>
          <w:lang w:val="fr-FR"/>
        </w:rPr>
        <w:t>’</w:t>
      </w:r>
      <w:r w:rsidRPr="003C67B1">
        <w:rPr>
          <w:rFonts w:ascii="Verdana" w:hAnsi="Verdana"/>
          <w:color w:val="000000"/>
          <w:sz w:val="20"/>
          <w:lang w:val="fr-FR"/>
        </w:rPr>
        <w:t xml:space="preserve">est servi de </w:t>
      </w:r>
      <w:r w:rsidRPr="003C67B1">
        <w:rPr>
          <w:rFonts w:ascii="Verdana" w:hAnsi="Verdana"/>
          <w:i/>
          <w:iCs/>
          <w:color w:val="000000"/>
          <w:sz w:val="20"/>
          <w:lang w:val="fr-FR"/>
        </w:rPr>
        <w:t>y</w:t>
      </w:r>
      <w:r w:rsidR="0083157B" w:rsidRPr="003C67B1">
        <w:rPr>
          <w:rFonts w:ascii="Verdana" w:hAnsi="Verdana"/>
          <w:color w:val="000000"/>
          <w:sz w:val="20"/>
          <w:lang w:val="fr-FR"/>
        </w:rPr>
        <w:t xml:space="preserve"> </w:t>
      </w:r>
      <w:r w:rsidRPr="003C67B1">
        <w:rPr>
          <w:rFonts w:ascii="Verdana" w:hAnsi="Verdana"/>
          <w:color w:val="000000"/>
          <w:sz w:val="20"/>
          <w:lang w:val="fr-FR"/>
        </w:rPr>
        <w:t>pour représenter ce son (à l</w:t>
      </w:r>
      <w:r w:rsidR="0083157B" w:rsidRPr="003C67B1">
        <w:rPr>
          <w:rFonts w:ascii="Verdana" w:hAnsi="Verdana"/>
          <w:color w:val="000000"/>
          <w:sz w:val="20"/>
          <w:lang w:val="fr-FR"/>
        </w:rPr>
        <w:t>’</w:t>
      </w:r>
      <w:r w:rsidRPr="003C67B1">
        <w:rPr>
          <w:rFonts w:ascii="Verdana" w:hAnsi="Verdana"/>
          <w:color w:val="000000"/>
          <w:sz w:val="20"/>
          <w:lang w:val="fr-FR"/>
        </w:rPr>
        <w:t>instar de l</w:t>
      </w:r>
      <w:r w:rsidR="0083157B" w:rsidRPr="003C67B1">
        <w:rPr>
          <w:rFonts w:ascii="Verdana" w:hAnsi="Verdana"/>
          <w:color w:val="000000"/>
          <w:sz w:val="20"/>
          <w:lang w:val="fr-FR"/>
        </w:rPr>
        <w:t>’</w:t>
      </w:r>
      <w:r w:rsidRPr="003C67B1">
        <w:rPr>
          <w:rFonts w:ascii="Verdana" w:hAnsi="Verdana"/>
          <w:color w:val="000000"/>
          <w:sz w:val="20"/>
          <w:lang w:val="fr-FR"/>
        </w:rPr>
        <w:t xml:space="preserve">ancien anglais), comme dans </w:t>
      </w:r>
      <w:r w:rsidRPr="003C67B1">
        <w:rPr>
          <w:rFonts w:ascii="Verdana" w:hAnsi="Verdana"/>
          <w:i/>
          <w:iCs/>
          <w:color w:val="000000"/>
          <w:sz w:val="20"/>
          <w:lang w:val="fr-FR"/>
        </w:rPr>
        <w:t>lŷg</w:t>
      </w:r>
      <w:r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serpent</w:t>
      </w:r>
      <w:r w:rsidR="0083157B" w:rsidRPr="003C67B1">
        <w:rPr>
          <w:rFonts w:ascii="Verdana" w:hAnsi="Verdana"/>
          <w:color w:val="000000"/>
          <w:sz w:val="20"/>
          <w:lang w:val="fr-FR"/>
        </w:rPr>
        <w:t> »</w:t>
      </w:r>
      <w:r w:rsidRPr="003C67B1">
        <w:rPr>
          <w:rFonts w:ascii="Verdana" w:hAnsi="Verdana"/>
          <w:color w:val="000000"/>
          <w:sz w:val="20"/>
          <w:lang w:val="fr-FR"/>
        </w:rPr>
        <w:t xml:space="preserve">, quenya </w:t>
      </w:r>
      <w:r w:rsidRPr="003C67B1">
        <w:rPr>
          <w:rFonts w:ascii="Verdana" w:hAnsi="Verdana"/>
          <w:i/>
          <w:iCs/>
          <w:color w:val="000000"/>
          <w:sz w:val="20"/>
          <w:lang w:val="fr-FR"/>
        </w:rPr>
        <w:t>leuca</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emyn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pluriel de </w:t>
      </w:r>
      <w:r w:rsidRPr="003C67B1">
        <w:rPr>
          <w:rFonts w:ascii="Verdana" w:hAnsi="Verdana"/>
          <w:i/>
          <w:iCs/>
          <w:color w:val="000000"/>
          <w:sz w:val="20"/>
          <w:lang w:val="fr-FR"/>
        </w:rPr>
        <w:t>amon</w:t>
      </w:r>
      <w:r w:rsidR="0083157B" w:rsidRPr="003C67B1">
        <w:rPr>
          <w:rFonts w:ascii="Verdana" w:hAnsi="Verdana"/>
          <w:color w:val="000000"/>
          <w:sz w:val="20"/>
          <w:lang w:val="fr-FR"/>
        </w:rPr>
        <w:t xml:space="preserve"> « </w:t>
      </w:r>
      <w:r w:rsidRPr="003C67B1">
        <w:rPr>
          <w:rFonts w:ascii="Verdana" w:hAnsi="Verdana"/>
          <w:color w:val="000000"/>
          <w:sz w:val="20"/>
          <w:lang w:val="fr-FR"/>
        </w:rPr>
        <w:t>colline</w:t>
      </w:r>
      <w:r w:rsidR="0083157B" w:rsidRPr="003C67B1">
        <w:rPr>
          <w:rFonts w:ascii="Verdana" w:hAnsi="Verdana"/>
          <w:color w:val="000000"/>
          <w:sz w:val="20"/>
          <w:lang w:val="fr-FR"/>
        </w:rPr>
        <w:t> »</w:t>
      </w:r>
      <w:r w:rsidRPr="003C67B1">
        <w:rPr>
          <w:rFonts w:ascii="Verdana" w:hAnsi="Verdana"/>
          <w:color w:val="000000"/>
          <w:sz w:val="20"/>
          <w:lang w:val="fr-FR"/>
        </w:rPr>
        <w:t xml:space="preserve">. Au Gondor, ce </w:t>
      </w:r>
      <w:r w:rsidRPr="003C67B1">
        <w:rPr>
          <w:rFonts w:ascii="Verdana" w:hAnsi="Verdana"/>
          <w:i/>
          <w:iCs/>
          <w:color w:val="000000"/>
          <w:sz w:val="20"/>
          <w:lang w:val="fr-FR"/>
        </w:rPr>
        <w:t>y</w:t>
      </w:r>
      <w:r w:rsidR="0083157B" w:rsidRPr="003C67B1">
        <w:rPr>
          <w:rFonts w:ascii="Verdana" w:hAnsi="Verdana"/>
          <w:color w:val="000000"/>
          <w:sz w:val="20"/>
          <w:lang w:val="fr-FR"/>
        </w:rPr>
        <w:t xml:space="preserve"> </w:t>
      </w:r>
      <w:r w:rsidRPr="003C67B1">
        <w:rPr>
          <w:rFonts w:ascii="Verdana" w:hAnsi="Verdana"/>
          <w:color w:val="000000"/>
          <w:sz w:val="20"/>
          <w:lang w:val="fr-FR"/>
        </w:rPr>
        <w:t>prenait généralement la valeur d</w:t>
      </w:r>
      <w:r w:rsidR="0083157B" w:rsidRPr="003C67B1">
        <w:rPr>
          <w:rFonts w:ascii="Verdana" w:hAnsi="Verdana"/>
          <w:color w:val="000000"/>
          <w:sz w:val="20"/>
          <w:lang w:val="fr-FR"/>
        </w:rPr>
        <w:t>’</w:t>
      </w:r>
      <w:r w:rsidRPr="003C67B1">
        <w:rPr>
          <w:rFonts w:ascii="Verdana" w:hAnsi="Verdana"/>
          <w:color w:val="000000"/>
          <w:sz w:val="20"/>
          <w:lang w:val="fr-FR"/>
        </w:rPr>
        <w:t xml:space="preserve">un </w:t>
      </w:r>
      <w:r w:rsidRPr="003C67B1">
        <w:rPr>
          <w:rFonts w:ascii="Verdana" w:hAnsi="Verdana"/>
          <w:i/>
          <w:iCs/>
          <w:color w:val="000000"/>
          <w:sz w:val="20"/>
          <w:lang w:val="fr-FR"/>
        </w:rPr>
        <w:t>i</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voyelles longues sont indiquées le plus souvent par l</w:t>
      </w:r>
      <w:r w:rsidR="0083157B" w:rsidRPr="003C67B1">
        <w:rPr>
          <w:rFonts w:ascii="Verdana" w:hAnsi="Verdana"/>
          <w:color w:val="000000"/>
          <w:sz w:val="20"/>
          <w:lang w:val="fr-FR"/>
        </w:rPr>
        <w:t>’</w:t>
      </w:r>
      <w:r w:rsidRPr="003C67B1">
        <w:rPr>
          <w:rFonts w:ascii="Verdana" w:hAnsi="Verdana"/>
          <w:color w:val="000000"/>
          <w:sz w:val="20"/>
          <w:lang w:val="fr-FR"/>
        </w:rPr>
        <w:t>accent aigu, comme dans certaines variétés d</w:t>
      </w:r>
      <w:r w:rsidR="0083157B" w:rsidRPr="003C67B1">
        <w:rPr>
          <w:rFonts w:ascii="Verdana" w:hAnsi="Verdana"/>
          <w:color w:val="000000"/>
          <w:sz w:val="20"/>
          <w:lang w:val="fr-FR"/>
        </w:rPr>
        <w:t>’</w:t>
      </w:r>
      <w:r w:rsidRPr="003C67B1">
        <w:rPr>
          <w:rFonts w:ascii="Verdana" w:hAnsi="Verdana"/>
          <w:color w:val="000000"/>
          <w:sz w:val="20"/>
          <w:lang w:val="fr-FR"/>
        </w:rPr>
        <w:t>écriture fëanorienne. En sindarin, les voyelles longues des monosyllabes accentués portent l</w:t>
      </w:r>
      <w:r w:rsidR="0083157B" w:rsidRPr="003C67B1">
        <w:rPr>
          <w:rFonts w:ascii="Verdana" w:hAnsi="Verdana"/>
          <w:color w:val="000000"/>
          <w:sz w:val="20"/>
          <w:lang w:val="fr-FR"/>
        </w:rPr>
        <w:t>’</w:t>
      </w:r>
      <w:r w:rsidRPr="003C67B1">
        <w:rPr>
          <w:rFonts w:ascii="Verdana" w:hAnsi="Verdana"/>
          <w:color w:val="000000"/>
          <w:sz w:val="20"/>
          <w:lang w:val="fr-FR"/>
        </w:rPr>
        <w:t>accent circonflexe, car celles</w:t>
      </w:r>
      <w:r w:rsidR="00A17C43" w:rsidRPr="003C67B1">
        <w:rPr>
          <w:rFonts w:ascii="Verdana" w:hAnsi="Verdana"/>
          <w:color w:val="000000"/>
          <w:sz w:val="20"/>
          <w:lang w:val="fr-FR"/>
        </w:rPr>
        <w:t>-</w:t>
      </w:r>
      <w:r w:rsidRPr="003C67B1">
        <w:rPr>
          <w:rFonts w:ascii="Verdana" w:hAnsi="Verdana"/>
          <w:color w:val="000000"/>
          <w:sz w:val="20"/>
          <w:lang w:val="fr-FR"/>
        </w:rPr>
        <w:t>ci avaient tendance à être particulièrement prolongées</w:t>
      </w:r>
      <w:r w:rsidRPr="003C67B1">
        <w:rPr>
          <w:rFonts w:ascii="Verdana" w:hAnsi="Verdana"/>
          <w:bCs/>
          <w:color w:val="000000"/>
          <w:sz w:val="20"/>
          <w:lang w:val="fr-FR"/>
        </w:rPr>
        <w:t>6</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ainsi, nous obtenons </w:t>
      </w:r>
      <w:r w:rsidRPr="003C67B1">
        <w:rPr>
          <w:rFonts w:ascii="Verdana" w:hAnsi="Verdana"/>
          <w:i/>
          <w:iCs/>
          <w:color w:val="000000"/>
          <w:sz w:val="20"/>
          <w:lang w:val="fr-FR"/>
        </w:rPr>
        <w:t>dûn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mais </w:t>
      </w:r>
      <w:r w:rsidRPr="003C67B1">
        <w:rPr>
          <w:rFonts w:ascii="Verdana" w:hAnsi="Verdana"/>
          <w:i/>
          <w:iCs/>
          <w:color w:val="000000"/>
          <w:sz w:val="20"/>
          <w:lang w:val="fr-FR"/>
        </w:rPr>
        <w:t>Dúnadan</w:t>
      </w:r>
      <w:r w:rsidR="0083157B"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emploi de l</w:t>
      </w:r>
      <w:r w:rsidR="0083157B" w:rsidRPr="003C67B1">
        <w:rPr>
          <w:rFonts w:ascii="Verdana" w:hAnsi="Verdana"/>
          <w:color w:val="000000"/>
          <w:sz w:val="20"/>
          <w:lang w:val="fr-FR"/>
        </w:rPr>
        <w:t>’</w:t>
      </w:r>
      <w:r w:rsidRPr="003C67B1">
        <w:rPr>
          <w:rFonts w:ascii="Verdana" w:hAnsi="Verdana"/>
          <w:color w:val="000000"/>
          <w:sz w:val="20"/>
          <w:lang w:val="fr-FR"/>
        </w:rPr>
        <w:t>accent circonflexe dans les autres langues, tels l</w:t>
      </w:r>
      <w:r w:rsidR="0083157B" w:rsidRPr="003C67B1">
        <w:rPr>
          <w:rFonts w:ascii="Verdana" w:hAnsi="Verdana"/>
          <w:color w:val="000000"/>
          <w:sz w:val="20"/>
          <w:lang w:val="fr-FR"/>
        </w:rPr>
        <w:t>’</w:t>
      </w:r>
      <w:r w:rsidRPr="003C67B1">
        <w:rPr>
          <w:rFonts w:ascii="Verdana" w:hAnsi="Verdana"/>
          <w:color w:val="000000"/>
          <w:sz w:val="20"/>
          <w:lang w:val="fr-FR"/>
        </w:rPr>
        <w:t xml:space="preserve">adûnaïque ou le parler des Nains, ne possède aucune signification particulière, ayant pour seule fonction de distinguer ces parlers étrangers des langues eldarines (comme pour le </w:t>
      </w:r>
      <w:r w:rsidRPr="003C67B1">
        <w:rPr>
          <w:rFonts w:ascii="Verdana" w:hAnsi="Verdana"/>
          <w:i/>
          <w:iCs/>
          <w:color w:val="000000"/>
          <w:sz w:val="20"/>
          <w:lang w:val="fr-FR"/>
        </w:rPr>
        <w:t>k</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en lieu et place de </w:t>
      </w:r>
      <w:r w:rsidRPr="003C67B1">
        <w:rPr>
          <w:rFonts w:ascii="Verdana" w:hAnsi="Verdana"/>
          <w:i/>
          <w:iCs/>
          <w:color w:val="000000"/>
          <w:sz w:val="20"/>
          <w:lang w:val="fr-FR"/>
        </w:rPr>
        <w:t>c</w:t>
      </w:r>
      <w:r w:rsidRPr="003C67B1">
        <w:rPr>
          <w:rFonts w:ascii="Verdana" w:hAnsi="Verdana"/>
          <w:color w:val="000000"/>
          <w:sz w:val="20"/>
          <w:lang w:val="fr-FR"/>
        </w:rPr>
        <w:t xml:space="preserve"> ).</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En finale, le </w:t>
      </w:r>
      <w:r w:rsidRPr="003C67B1">
        <w:rPr>
          <w:rFonts w:ascii="Verdana" w:hAnsi="Verdana"/>
          <w:i/>
          <w:iCs/>
          <w:color w:val="000000"/>
          <w:sz w:val="20"/>
          <w:lang w:val="fr-FR"/>
        </w:rPr>
        <w:t>e</w:t>
      </w:r>
      <w:r w:rsidR="0083157B" w:rsidRPr="003C67B1">
        <w:rPr>
          <w:rFonts w:ascii="Verdana" w:hAnsi="Verdana"/>
          <w:color w:val="000000"/>
          <w:sz w:val="20"/>
          <w:lang w:val="fr-FR"/>
        </w:rPr>
        <w:t xml:space="preserve"> </w:t>
      </w:r>
      <w:r w:rsidRPr="003C67B1">
        <w:rPr>
          <w:rFonts w:ascii="Verdana" w:hAnsi="Verdana"/>
          <w:color w:val="000000"/>
          <w:sz w:val="20"/>
          <w:lang w:val="fr-FR"/>
        </w:rPr>
        <w:t>n</w:t>
      </w:r>
      <w:r w:rsidR="0083157B" w:rsidRPr="003C67B1">
        <w:rPr>
          <w:rFonts w:ascii="Verdana" w:hAnsi="Verdana"/>
          <w:color w:val="000000"/>
          <w:sz w:val="20"/>
          <w:lang w:val="fr-FR"/>
        </w:rPr>
        <w:t>’</w:t>
      </w:r>
      <w:r w:rsidRPr="003C67B1">
        <w:rPr>
          <w:rFonts w:ascii="Verdana" w:hAnsi="Verdana"/>
          <w:color w:val="000000"/>
          <w:sz w:val="20"/>
          <w:lang w:val="fr-FR"/>
        </w:rPr>
        <w:t>est jamais muet, ni le signe d</w:t>
      </w:r>
      <w:r w:rsidR="0083157B" w:rsidRPr="003C67B1">
        <w:rPr>
          <w:rFonts w:ascii="Verdana" w:hAnsi="Verdana"/>
          <w:color w:val="000000"/>
          <w:sz w:val="20"/>
          <w:lang w:val="fr-FR"/>
        </w:rPr>
        <w:t>’</w:t>
      </w:r>
      <w:r w:rsidRPr="003C67B1">
        <w:rPr>
          <w:rFonts w:ascii="Verdana" w:hAnsi="Verdana"/>
          <w:color w:val="000000"/>
          <w:sz w:val="20"/>
          <w:lang w:val="fr-FR"/>
        </w:rPr>
        <w:t xml:space="preserve">une finale allongée comme en anglais. Pour marquer la prononciation de ce </w:t>
      </w:r>
      <w:r w:rsidRPr="003C67B1">
        <w:rPr>
          <w:rFonts w:ascii="Verdana" w:hAnsi="Verdana"/>
          <w:i/>
          <w:iCs/>
          <w:color w:val="000000"/>
          <w:sz w:val="20"/>
          <w:lang w:val="fr-FR"/>
        </w:rPr>
        <w:t>e</w:t>
      </w:r>
      <w:r w:rsidRPr="003C67B1">
        <w:rPr>
          <w:rFonts w:ascii="Verdana" w:hAnsi="Verdana"/>
          <w:color w:val="000000"/>
          <w:sz w:val="20"/>
          <w:lang w:val="fr-FR"/>
        </w:rPr>
        <w:t xml:space="preserve"> final, on l</w:t>
      </w:r>
      <w:r w:rsidR="0083157B" w:rsidRPr="003C67B1">
        <w:rPr>
          <w:rFonts w:ascii="Verdana" w:hAnsi="Verdana"/>
          <w:color w:val="000000"/>
          <w:sz w:val="20"/>
          <w:lang w:val="fr-FR"/>
        </w:rPr>
        <w:t>’</w:t>
      </w:r>
      <w:r w:rsidRPr="003C67B1">
        <w:rPr>
          <w:rFonts w:ascii="Verdana" w:hAnsi="Verdana"/>
          <w:color w:val="000000"/>
          <w:sz w:val="20"/>
          <w:lang w:val="fr-FR"/>
        </w:rPr>
        <w:t xml:space="preserve">a souvent (mais pas systématiquement) écrit </w:t>
      </w:r>
      <w:r w:rsidRPr="003C67B1">
        <w:rPr>
          <w:rFonts w:ascii="Verdana" w:hAnsi="Verdana"/>
          <w:i/>
          <w:iCs/>
          <w:color w:val="000000"/>
          <w:sz w:val="20"/>
          <w:lang w:val="fr-FR"/>
        </w:rPr>
        <w:t>ë</w:t>
      </w:r>
      <w:r w:rsidR="00A17C43" w:rsidRPr="003C67B1">
        <w:rPr>
          <w:rFonts w:ascii="Verdana" w:hAnsi="Verdana"/>
          <w:color w:val="000000"/>
          <w:sz w:val="20"/>
          <w:lang w:val="fr-FR"/>
        </w:rPr>
        <w:t>.</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Les groupes </w:t>
      </w:r>
      <w:r w:rsidRPr="003C67B1">
        <w:rPr>
          <w:rFonts w:ascii="Verdana" w:hAnsi="Verdana"/>
          <w:i/>
          <w:iCs/>
          <w:color w:val="000000"/>
          <w:sz w:val="20"/>
          <w:lang w:val="fr-FR"/>
        </w:rPr>
        <w:t>er</w:t>
      </w:r>
      <w:r w:rsidR="0083157B" w:rsidRPr="003C67B1">
        <w:rPr>
          <w:rFonts w:ascii="Verdana" w:hAnsi="Verdana"/>
          <w:color w:val="000000"/>
          <w:sz w:val="20"/>
          <w:lang w:val="fr-FR"/>
        </w:rPr>
        <w:t xml:space="preserve">, </w:t>
      </w:r>
      <w:r w:rsidRPr="003C67B1">
        <w:rPr>
          <w:rFonts w:ascii="Verdana" w:hAnsi="Verdana"/>
          <w:i/>
          <w:iCs/>
          <w:color w:val="000000"/>
          <w:sz w:val="20"/>
          <w:lang w:val="fr-FR"/>
        </w:rPr>
        <w:t>ir</w:t>
      </w:r>
      <w:r w:rsidR="0083157B" w:rsidRPr="003C67B1">
        <w:rPr>
          <w:rFonts w:ascii="Verdana" w:hAnsi="Verdana"/>
          <w:color w:val="000000"/>
          <w:sz w:val="20"/>
          <w:lang w:val="fr-FR"/>
        </w:rPr>
        <w:t xml:space="preserve">, </w:t>
      </w:r>
      <w:r w:rsidRPr="003C67B1">
        <w:rPr>
          <w:rFonts w:ascii="Verdana" w:hAnsi="Verdana"/>
          <w:i/>
          <w:iCs/>
          <w:color w:val="000000"/>
          <w:sz w:val="20"/>
          <w:lang w:val="fr-FR"/>
        </w:rPr>
        <w:t>ur</w:t>
      </w:r>
      <w:r w:rsidR="0083157B" w:rsidRPr="003C67B1">
        <w:rPr>
          <w:rFonts w:ascii="Verdana" w:hAnsi="Verdana"/>
          <w:color w:val="000000"/>
          <w:sz w:val="20"/>
          <w:lang w:val="fr-FR"/>
        </w:rPr>
        <w:t xml:space="preserve"> </w:t>
      </w:r>
      <w:r w:rsidRPr="003C67B1">
        <w:rPr>
          <w:rFonts w:ascii="Verdana" w:hAnsi="Verdana"/>
          <w:color w:val="000000"/>
          <w:sz w:val="20"/>
          <w:lang w:val="fr-FR"/>
        </w:rPr>
        <w:t>(en fin de mot ou devant une consonne) ne doivent pas être prononcés comme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fern</w:t>
      </w:r>
      <w:r w:rsidR="0083157B" w:rsidRPr="003C67B1">
        <w:rPr>
          <w:rFonts w:ascii="Verdana" w:hAnsi="Verdana"/>
          <w:color w:val="000000"/>
          <w:sz w:val="20"/>
          <w:lang w:val="fr-FR"/>
        </w:rPr>
        <w:t xml:space="preserve">, </w:t>
      </w:r>
      <w:r w:rsidRPr="003C67B1">
        <w:rPr>
          <w:rFonts w:ascii="Verdana" w:hAnsi="Verdana"/>
          <w:i/>
          <w:iCs/>
          <w:color w:val="000000"/>
          <w:sz w:val="20"/>
          <w:lang w:val="fr-FR"/>
        </w:rPr>
        <w:t>fir</w:t>
      </w:r>
      <w:r w:rsidR="0083157B" w:rsidRPr="003C67B1">
        <w:rPr>
          <w:rFonts w:ascii="Verdana" w:hAnsi="Verdana"/>
          <w:color w:val="000000"/>
          <w:sz w:val="20"/>
          <w:lang w:val="fr-FR"/>
        </w:rPr>
        <w:t xml:space="preserve">, </w:t>
      </w:r>
      <w:r w:rsidRPr="003C67B1">
        <w:rPr>
          <w:rFonts w:ascii="Verdana" w:hAnsi="Verdana"/>
          <w:i/>
          <w:iCs/>
          <w:color w:val="000000"/>
          <w:sz w:val="20"/>
          <w:lang w:val="fr-FR"/>
        </w:rPr>
        <w:t>fur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mais comme le français </w:t>
      </w:r>
      <w:r w:rsidRPr="003C67B1">
        <w:rPr>
          <w:rFonts w:ascii="Verdana" w:hAnsi="Verdana"/>
          <w:i/>
          <w:iCs/>
          <w:color w:val="000000"/>
          <w:sz w:val="20"/>
          <w:lang w:val="fr-FR"/>
        </w:rPr>
        <w:t>aire</w:t>
      </w:r>
      <w:r w:rsidR="0083157B" w:rsidRPr="003C67B1">
        <w:rPr>
          <w:rFonts w:ascii="Verdana" w:hAnsi="Verdana"/>
          <w:color w:val="000000"/>
          <w:sz w:val="20"/>
          <w:lang w:val="fr-FR"/>
        </w:rPr>
        <w:t xml:space="preserve">, </w:t>
      </w:r>
      <w:r w:rsidRPr="003C67B1">
        <w:rPr>
          <w:rFonts w:ascii="Verdana" w:hAnsi="Verdana"/>
          <w:i/>
          <w:iCs/>
          <w:color w:val="000000"/>
          <w:sz w:val="20"/>
          <w:lang w:val="fr-FR"/>
        </w:rPr>
        <w:t>ire</w:t>
      </w:r>
      <w:r w:rsidR="0083157B" w:rsidRPr="003C67B1">
        <w:rPr>
          <w:rFonts w:ascii="Verdana" w:hAnsi="Verdana"/>
          <w:color w:val="000000"/>
          <w:sz w:val="20"/>
          <w:lang w:val="fr-FR"/>
        </w:rPr>
        <w:t xml:space="preserve">, </w:t>
      </w:r>
      <w:r w:rsidRPr="003C67B1">
        <w:rPr>
          <w:rFonts w:ascii="Verdana" w:hAnsi="Verdana"/>
          <w:i/>
          <w:iCs/>
          <w:color w:val="000000"/>
          <w:sz w:val="20"/>
          <w:lang w:val="fr-FR"/>
        </w:rPr>
        <w:t>oure</w:t>
      </w:r>
      <w:r w:rsidR="00A17C43" w:rsidRPr="003C67B1">
        <w:rPr>
          <w:rFonts w:ascii="Verdana" w:hAnsi="Verdana"/>
          <w:color w:val="000000"/>
          <w:sz w:val="20"/>
          <w:lang w:val="fr-FR"/>
        </w:rPr>
        <w:t>.</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En quenya, </w:t>
      </w:r>
      <w:r w:rsidRPr="003C67B1">
        <w:rPr>
          <w:rFonts w:ascii="Verdana" w:hAnsi="Verdana"/>
          <w:i/>
          <w:iCs/>
          <w:color w:val="000000"/>
          <w:sz w:val="20"/>
          <w:lang w:val="fr-FR"/>
        </w:rPr>
        <w:t>ui</w:t>
      </w:r>
      <w:r w:rsidR="0083157B" w:rsidRPr="003C67B1">
        <w:rPr>
          <w:rFonts w:ascii="Verdana" w:hAnsi="Verdana"/>
          <w:color w:val="000000"/>
          <w:sz w:val="20"/>
          <w:lang w:val="fr-FR"/>
        </w:rPr>
        <w:t xml:space="preserve">, </w:t>
      </w:r>
      <w:r w:rsidRPr="003C67B1">
        <w:rPr>
          <w:rFonts w:ascii="Verdana" w:hAnsi="Verdana"/>
          <w:i/>
          <w:iCs/>
          <w:color w:val="000000"/>
          <w:sz w:val="20"/>
          <w:lang w:val="fr-FR"/>
        </w:rPr>
        <w:t>oi</w:t>
      </w:r>
      <w:r w:rsidR="0083157B" w:rsidRPr="003C67B1">
        <w:rPr>
          <w:rFonts w:ascii="Verdana" w:hAnsi="Verdana"/>
          <w:color w:val="000000"/>
          <w:sz w:val="20"/>
          <w:lang w:val="fr-FR"/>
        </w:rPr>
        <w:t xml:space="preserve">, </w:t>
      </w:r>
      <w:r w:rsidRPr="003C67B1">
        <w:rPr>
          <w:rFonts w:ascii="Verdana" w:hAnsi="Verdana"/>
          <w:i/>
          <w:iCs/>
          <w:color w:val="000000"/>
          <w:sz w:val="20"/>
          <w:lang w:val="fr-FR"/>
        </w:rPr>
        <w:t>ai</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iu</w:t>
      </w:r>
      <w:r w:rsidR="0083157B" w:rsidRPr="003C67B1">
        <w:rPr>
          <w:rFonts w:ascii="Verdana" w:hAnsi="Verdana"/>
          <w:color w:val="000000"/>
          <w:sz w:val="20"/>
          <w:lang w:val="fr-FR"/>
        </w:rPr>
        <w:t xml:space="preserve">, </w:t>
      </w:r>
      <w:r w:rsidRPr="003C67B1">
        <w:rPr>
          <w:rFonts w:ascii="Verdana" w:hAnsi="Verdana"/>
          <w:i/>
          <w:iCs/>
          <w:color w:val="000000"/>
          <w:sz w:val="20"/>
          <w:lang w:val="fr-FR"/>
        </w:rPr>
        <w:t>eu</w:t>
      </w:r>
      <w:r w:rsidR="0083157B" w:rsidRPr="003C67B1">
        <w:rPr>
          <w:rFonts w:ascii="Verdana" w:hAnsi="Verdana"/>
          <w:color w:val="000000"/>
          <w:sz w:val="20"/>
          <w:lang w:val="fr-FR"/>
        </w:rPr>
        <w:t xml:space="preserve">, </w:t>
      </w:r>
      <w:r w:rsidRPr="003C67B1">
        <w:rPr>
          <w:rFonts w:ascii="Verdana" w:hAnsi="Verdana"/>
          <w:i/>
          <w:iCs/>
          <w:color w:val="000000"/>
          <w:sz w:val="20"/>
          <w:lang w:val="fr-FR"/>
        </w:rPr>
        <w:t>au</w:t>
      </w:r>
      <w:r w:rsidR="0083157B" w:rsidRPr="003C67B1">
        <w:rPr>
          <w:rFonts w:ascii="Verdana" w:hAnsi="Verdana"/>
          <w:color w:val="000000"/>
          <w:sz w:val="20"/>
          <w:lang w:val="fr-FR"/>
        </w:rPr>
        <w:t xml:space="preserve"> </w:t>
      </w:r>
      <w:r w:rsidRPr="003C67B1">
        <w:rPr>
          <w:rFonts w:ascii="Verdana" w:hAnsi="Verdana"/>
          <w:color w:val="000000"/>
          <w:sz w:val="20"/>
          <w:lang w:val="fr-FR"/>
        </w:rPr>
        <w:t>sont des diphtongues (c</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t>à</w:t>
      </w:r>
      <w:r w:rsidR="00A17C43" w:rsidRPr="003C67B1">
        <w:rPr>
          <w:rFonts w:ascii="Verdana" w:hAnsi="Verdana"/>
          <w:color w:val="000000"/>
          <w:sz w:val="20"/>
          <w:lang w:val="fr-FR"/>
        </w:rPr>
        <w:t>-</w:t>
      </w:r>
      <w:r w:rsidRPr="003C67B1">
        <w:rPr>
          <w:rFonts w:ascii="Verdana" w:hAnsi="Verdana"/>
          <w:color w:val="000000"/>
          <w:sz w:val="20"/>
          <w:lang w:val="fr-FR"/>
        </w:rPr>
        <w:t>dire qu</w:t>
      </w:r>
      <w:r w:rsidR="0083157B" w:rsidRPr="003C67B1">
        <w:rPr>
          <w:rFonts w:ascii="Verdana" w:hAnsi="Verdana"/>
          <w:color w:val="000000"/>
          <w:sz w:val="20"/>
          <w:lang w:val="fr-FR"/>
        </w:rPr>
        <w:t>’</w:t>
      </w:r>
      <w:r w:rsidRPr="003C67B1">
        <w:rPr>
          <w:rFonts w:ascii="Verdana" w:hAnsi="Verdana"/>
          <w:color w:val="000000"/>
          <w:sz w:val="20"/>
          <w:lang w:val="fr-FR"/>
        </w:rPr>
        <w:t xml:space="preserve">ils se prononcent en une seule syllabe). Toutes les autres paires de voyelles sont dissyllabiques. Cette prononciation est souvent dénotée </w:t>
      </w:r>
      <w:r w:rsidRPr="003C67B1">
        <w:rPr>
          <w:rFonts w:ascii="Verdana" w:hAnsi="Verdana"/>
          <w:i/>
          <w:iCs/>
          <w:color w:val="000000"/>
          <w:sz w:val="20"/>
          <w:lang w:val="fr-FR"/>
        </w:rPr>
        <w:t>ëa</w:t>
      </w:r>
      <w:r w:rsidR="0083157B" w:rsidRPr="003C67B1">
        <w:rPr>
          <w:rFonts w:ascii="Verdana" w:hAnsi="Verdana"/>
          <w:color w:val="000000"/>
          <w:sz w:val="20"/>
          <w:lang w:val="fr-FR"/>
        </w:rPr>
        <w:t xml:space="preserve"> </w:t>
      </w:r>
      <w:r w:rsidRPr="003C67B1">
        <w:rPr>
          <w:rFonts w:ascii="Verdana" w:hAnsi="Verdana"/>
          <w:color w:val="000000"/>
          <w:sz w:val="20"/>
          <w:lang w:val="fr-FR"/>
        </w:rPr>
        <w:t>(</w:t>
      </w:r>
      <w:r w:rsidRPr="003C67B1">
        <w:rPr>
          <w:rFonts w:ascii="Verdana" w:hAnsi="Verdana"/>
          <w:i/>
          <w:iCs/>
          <w:color w:val="000000"/>
          <w:sz w:val="20"/>
          <w:lang w:val="fr-FR"/>
        </w:rPr>
        <w:t>Eä</w:t>
      </w:r>
      <w:r w:rsidRPr="003C67B1">
        <w:rPr>
          <w:rFonts w:ascii="Verdana" w:hAnsi="Verdana"/>
          <w:color w:val="000000"/>
          <w:sz w:val="20"/>
          <w:lang w:val="fr-FR"/>
        </w:rPr>
        <w:t xml:space="preserve"> ), </w:t>
      </w:r>
      <w:r w:rsidRPr="003C67B1">
        <w:rPr>
          <w:rFonts w:ascii="Verdana" w:hAnsi="Verdana"/>
          <w:i/>
          <w:iCs/>
          <w:color w:val="000000"/>
          <w:sz w:val="20"/>
          <w:lang w:val="fr-FR"/>
        </w:rPr>
        <w:t>ëo</w:t>
      </w:r>
      <w:r w:rsidR="0083157B" w:rsidRPr="003C67B1">
        <w:rPr>
          <w:rFonts w:ascii="Verdana" w:hAnsi="Verdana"/>
          <w:color w:val="000000"/>
          <w:sz w:val="20"/>
          <w:lang w:val="fr-FR"/>
        </w:rPr>
        <w:t xml:space="preserve">, </w:t>
      </w:r>
      <w:r w:rsidRPr="003C67B1">
        <w:rPr>
          <w:rFonts w:ascii="Verdana" w:hAnsi="Verdana"/>
          <w:i/>
          <w:iCs/>
          <w:color w:val="000000"/>
          <w:sz w:val="20"/>
          <w:lang w:val="fr-FR"/>
        </w:rPr>
        <w:t>oë</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 sindarin, les diphtongues s</w:t>
      </w:r>
      <w:r w:rsidR="0083157B" w:rsidRPr="003C67B1">
        <w:rPr>
          <w:rFonts w:ascii="Verdana" w:hAnsi="Verdana"/>
          <w:color w:val="000000"/>
          <w:sz w:val="20"/>
          <w:lang w:val="fr-FR"/>
        </w:rPr>
        <w:t>’</w:t>
      </w:r>
      <w:r w:rsidRPr="003C67B1">
        <w:rPr>
          <w:rFonts w:ascii="Verdana" w:hAnsi="Verdana"/>
          <w:color w:val="000000"/>
          <w:sz w:val="20"/>
          <w:lang w:val="fr-FR"/>
        </w:rPr>
        <w:t xml:space="preserve">écrivent </w:t>
      </w:r>
      <w:r w:rsidRPr="003C67B1">
        <w:rPr>
          <w:rFonts w:ascii="Verdana" w:hAnsi="Verdana"/>
          <w:i/>
          <w:iCs/>
          <w:color w:val="000000"/>
          <w:sz w:val="20"/>
          <w:lang w:val="fr-FR"/>
        </w:rPr>
        <w:t>ae</w:t>
      </w:r>
      <w:r w:rsidR="0083157B" w:rsidRPr="003C67B1">
        <w:rPr>
          <w:rFonts w:ascii="Verdana" w:hAnsi="Verdana"/>
          <w:color w:val="000000"/>
          <w:sz w:val="20"/>
          <w:lang w:val="fr-FR"/>
        </w:rPr>
        <w:t xml:space="preserve">, </w:t>
      </w:r>
      <w:r w:rsidRPr="003C67B1">
        <w:rPr>
          <w:rFonts w:ascii="Verdana" w:hAnsi="Verdana"/>
          <w:i/>
          <w:iCs/>
          <w:color w:val="000000"/>
          <w:sz w:val="20"/>
          <w:lang w:val="fr-FR"/>
        </w:rPr>
        <w:t>ai</w:t>
      </w:r>
      <w:r w:rsidR="0083157B" w:rsidRPr="003C67B1">
        <w:rPr>
          <w:rFonts w:ascii="Verdana" w:hAnsi="Verdana"/>
          <w:color w:val="000000"/>
          <w:sz w:val="20"/>
          <w:lang w:val="fr-FR"/>
        </w:rPr>
        <w:t xml:space="preserve">, </w:t>
      </w:r>
      <w:r w:rsidRPr="003C67B1">
        <w:rPr>
          <w:rFonts w:ascii="Verdana" w:hAnsi="Verdana"/>
          <w:i/>
          <w:iCs/>
          <w:color w:val="000000"/>
          <w:sz w:val="20"/>
          <w:lang w:val="fr-FR"/>
        </w:rPr>
        <w:t>ei</w:t>
      </w:r>
      <w:r w:rsidR="0083157B" w:rsidRPr="003C67B1">
        <w:rPr>
          <w:rFonts w:ascii="Verdana" w:hAnsi="Verdana"/>
          <w:color w:val="000000"/>
          <w:sz w:val="20"/>
          <w:lang w:val="fr-FR"/>
        </w:rPr>
        <w:t xml:space="preserve">, </w:t>
      </w:r>
      <w:r w:rsidRPr="003C67B1">
        <w:rPr>
          <w:rFonts w:ascii="Verdana" w:hAnsi="Verdana"/>
          <w:i/>
          <w:iCs/>
          <w:color w:val="000000"/>
          <w:sz w:val="20"/>
          <w:lang w:val="fr-FR"/>
        </w:rPr>
        <w:t>oe</w:t>
      </w:r>
      <w:r w:rsidR="0083157B" w:rsidRPr="003C67B1">
        <w:rPr>
          <w:rFonts w:ascii="Verdana" w:hAnsi="Verdana"/>
          <w:color w:val="000000"/>
          <w:sz w:val="20"/>
          <w:lang w:val="fr-FR"/>
        </w:rPr>
        <w:t xml:space="preserve">, </w:t>
      </w:r>
      <w:r w:rsidRPr="003C67B1">
        <w:rPr>
          <w:rFonts w:ascii="Verdana" w:hAnsi="Verdana"/>
          <w:i/>
          <w:iCs/>
          <w:color w:val="000000"/>
          <w:sz w:val="20"/>
          <w:lang w:val="fr-FR"/>
        </w:rPr>
        <w:t>ui</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au</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Les autres groupes ne sont pas des diphtongues. En finale, la graphie </w:t>
      </w:r>
      <w:r w:rsidRPr="003C67B1">
        <w:rPr>
          <w:rFonts w:ascii="Verdana" w:hAnsi="Verdana"/>
          <w:i/>
          <w:iCs/>
          <w:color w:val="000000"/>
          <w:sz w:val="20"/>
          <w:lang w:val="fr-FR"/>
        </w:rPr>
        <w:t>aw</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au lieu de </w:t>
      </w:r>
      <w:r w:rsidRPr="003C67B1">
        <w:rPr>
          <w:rFonts w:ascii="Verdana" w:hAnsi="Verdana"/>
          <w:i/>
          <w:iCs/>
          <w:color w:val="000000"/>
          <w:sz w:val="20"/>
          <w:lang w:val="fr-FR"/>
        </w:rPr>
        <w:t>au</w:t>
      </w:r>
      <w:r w:rsidR="0083157B" w:rsidRPr="003C67B1">
        <w:rPr>
          <w:rFonts w:ascii="Verdana" w:hAnsi="Verdana"/>
          <w:color w:val="000000"/>
          <w:sz w:val="20"/>
          <w:lang w:val="fr-FR"/>
        </w:rPr>
        <w:t xml:space="preserve">, </w:t>
      </w:r>
      <w:r w:rsidRPr="003C67B1">
        <w:rPr>
          <w:rFonts w:ascii="Verdana" w:hAnsi="Verdana"/>
          <w:color w:val="000000"/>
          <w:sz w:val="20"/>
          <w:lang w:val="fr-FR"/>
        </w:rPr>
        <w:t>inspirée de l</w:t>
      </w:r>
      <w:r w:rsidR="0083157B" w:rsidRPr="003C67B1">
        <w:rPr>
          <w:rFonts w:ascii="Verdana" w:hAnsi="Verdana"/>
          <w:color w:val="000000"/>
          <w:sz w:val="20"/>
          <w:lang w:val="fr-FR"/>
        </w:rPr>
        <w:t>’</w:t>
      </w:r>
      <w:r w:rsidRPr="003C67B1">
        <w:rPr>
          <w:rFonts w:ascii="Verdana" w:hAnsi="Verdana"/>
          <w:color w:val="000000"/>
          <w:sz w:val="20"/>
          <w:lang w:val="fr-FR"/>
        </w:rPr>
        <w:t>anglais, n</w:t>
      </w:r>
      <w:r w:rsidR="0083157B" w:rsidRPr="003C67B1">
        <w:rPr>
          <w:rFonts w:ascii="Verdana" w:hAnsi="Verdana"/>
          <w:color w:val="000000"/>
          <w:sz w:val="20"/>
          <w:lang w:val="fr-FR"/>
        </w:rPr>
        <w:t>’</w:t>
      </w:r>
      <w:r w:rsidRPr="003C67B1">
        <w:rPr>
          <w:rFonts w:ascii="Verdana" w:hAnsi="Verdana"/>
          <w:color w:val="000000"/>
          <w:sz w:val="20"/>
          <w:lang w:val="fr-FR"/>
        </w:rPr>
        <w:t>est du reste pas inusitée dans l</w:t>
      </w:r>
      <w:r w:rsidR="0083157B" w:rsidRPr="003C67B1">
        <w:rPr>
          <w:rFonts w:ascii="Verdana" w:hAnsi="Verdana"/>
          <w:color w:val="000000"/>
          <w:sz w:val="20"/>
          <w:lang w:val="fr-FR"/>
        </w:rPr>
        <w:t>’</w:t>
      </w:r>
      <w:r w:rsidRPr="003C67B1">
        <w:rPr>
          <w:rFonts w:ascii="Verdana" w:hAnsi="Verdana"/>
          <w:color w:val="000000"/>
          <w:sz w:val="20"/>
          <w:lang w:val="fr-FR"/>
        </w:rPr>
        <w:t>orthographe fëanorienne.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Toutes ces diphtongues étaient </w:t>
      </w:r>
      <w:r w:rsidR="0083157B" w:rsidRPr="003C67B1">
        <w:rPr>
          <w:rFonts w:ascii="Verdana" w:hAnsi="Verdana"/>
          <w:color w:val="000000"/>
          <w:sz w:val="20"/>
          <w:lang w:val="fr-FR"/>
        </w:rPr>
        <w:t>« </w:t>
      </w:r>
      <w:r w:rsidRPr="003C67B1">
        <w:rPr>
          <w:rFonts w:ascii="Verdana" w:hAnsi="Verdana"/>
          <w:color w:val="000000"/>
          <w:sz w:val="20"/>
          <w:lang w:val="fr-FR"/>
        </w:rPr>
        <w:t>descendantes</w:t>
      </w:r>
      <w:r w:rsidR="0083157B" w:rsidRPr="003C67B1">
        <w:rPr>
          <w:rFonts w:ascii="Verdana" w:hAnsi="Verdana"/>
          <w:color w:val="000000"/>
          <w:sz w:val="20"/>
          <w:lang w:val="fr-FR"/>
        </w:rPr>
        <w:t> »</w:t>
      </w:r>
      <w:r w:rsidRPr="003C67B1">
        <w:rPr>
          <w:rFonts w:ascii="Verdana" w:hAnsi="Verdana"/>
          <w:bCs/>
          <w:color w:val="000000"/>
          <w:sz w:val="20"/>
          <w:lang w:val="fr-FR"/>
        </w:rPr>
        <w:t>7</w:t>
      </w:r>
      <w:r w:rsidR="0083157B" w:rsidRPr="003C67B1">
        <w:rPr>
          <w:rFonts w:ascii="Verdana" w:hAnsi="Verdana"/>
          <w:color w:val="000000"/>
          <w:sz w:val="20"/>
          <w:lang w:val="fr-FR"/>
        </w:rPr>
        <w:t xml:space="preserve">,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t>à</w:t>
      </w:r>
      <w:r w:rsidR="00A17C43" w:rsidRPr="003C67B1">
        <w:rPr>
          <w:rFonts w:ascii="Verdana" w:hAnsi="Verdana"/>
          <w:color w:val="000000"/>
          <w:sz w:val="20"/>
          <w:lang w:val="fr-FR"/>
        </w:rPr>
        <w:t>-</w:t>
      </w:r>
      <w:r w:rsidRPr="003C67B1">
        <w:rPr>
          <w:rFonts w:ascii="Verdana" w:hAnsi="Verdana"/>
          <w:color w:val="000000"/>
          <w:sz w:val="20"/>
          <w:lang w:val="fr-FR"/>
        </w:rPr>
        <w:t xml:space="preserve">dire accentuées sur le premier élément, et composées de voyelles simples plus ou moins fusionnées. Ainsi, </w:t>
      </w:r>
      <w:r w:rsidRPr="003C67B1">
        <w:rPr>
          <w:rFonts w:ascii="Verdana" w:hAnsi="Verdana"/>
          <w:i/>
          <w:iCs/>
          <w:color w:val="000000"/>
          <w:sz w:val="20"/>
          <w:lang w:val="fr-FR"/>
        </w:rPr>
        <w:t>ai</w:t>
      </w:r>
      <w:r w:rsidR="0083157B" w:rsidRPr="003C67B1">
        <w:rPr>
          <w:rFonts w:ascii="Verdana" w:hAnsi="Verdana"/>
          <w:color w:val="000000"/>
          <w:sz w:val="20"/>
          <w:lang w:val="fr-FR"/>
        </w:rPr>
        <w:t xml:space="preserve">, </w:t>
      </w:r>
      <w:r w:rsidRPr="003C67B1">
        <w:rPr>
          <w:rFonts w:ascii="Verdana" w:hAnsi="Verdana"/>
          <w:i/>
          <w:iCs/>
          <w:color w:val="000000"/>
          <w:sz w:val="20"/>
          <w:lang w:val="fr-FR"/>
        </w:rPr>
        <w:t>ei</w:t>
      </w:r>
      <w:r w:rsidR="0083157B" w:rsidRPr="003C67B1">
        <w:rPr>
          <w:rFonts w:ascii="Verdana" w:hAnsi="Verdana"/>
          <w:color w:val="000000"/>
          <w:sz w:val="20"/>
          <w:lang w:val="fr-FR"/>
        </w:rPr>
        <w:t xml:space="preserve">, </w:t>
      </w:r>
      <w:r w:rsidRPr="003C67B1">
        <w:rPr>
          <w:rFonts w:ascii="Verdana" w:hAnsi="Verdana"/>
          <w:i/>
          <w:iCs/>
          <w:color w:val="000000"/>
          <w:sz w:val="20"/>
          <w:lang w:val="fr-FR"/>
        </w:rPr>
        <w:t>oi</w:t>
      </w:r>
      <w:r w:rsidR="0083157B" w:rsidRPr="003C67B1">
        <w:rPr>
          <w:rFonts w:ascii="Verdana" w:hAnsi="Verdana"/>
          <w:color w:val="000000"/>
          <w:sz w:val="20"/>
          <w:lang w:val="fr-FR"/>
        </w:rPr>
        <w:t xml:space="preserve">, </w:t>
      </w:r>
      <w:r w:rsidRPr="003C67B1">
        <w:rPr>
          <w:rFonts w:ascii="Verdana" w:hAnsi="Verdana"/>
          <w:i/>
          <w:iCs/>
          <w:color w:val="000000"/>
          <w:sz w:val="20"/>
          <w:lang w:val="fr-FR"/>
        </w:rPr>
        <w:t>ui</w:t>
      </w:r>
      <w:r w:rsidR="0083157B" w:rsidRPr="003C67B1">
        <w:rPr>
          <w:rFonts w:ascii="Verdana" w:hAnsi="Verdana"/>
          <w:color w:val="000000"/>
          <w:sz w:val="20"/>
          <w:lang w:val="fr-FR"/>
        </w:rPr>
        <w:t xml:space="preserve"> </w:t>
      </w:r>
      <w:r w:rsidRPr="003C67B1">
        <w:rPr>
          <w:rFonts w:ascii="Verdana" w:hAnsi="Verdana"/>
          <w:color w:val="000000"/>
          <w:sz w:val="20"/>
          <w:lang w:val="fr-FR"/>
        </w:rPr>
        <w:t>doivent se prononcer, respectivement, comme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rye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(non comme le digramme français </w:t>
      </w:r>
      <w:r w:rsidRPr="003C67B1">
        <w:rPr>
          <w:rFonts w:ascii="Verdana" w:hAnsi="Verdana"/>
          <w:i/>
          <w:iCs/>
          <w:color w:val="000000"/>
          <w:sz w:val="20"/>
          <w:lang w:val="fr-FR"/>
        </w:rPr>
        <w:t>ai</w:t>
      </w:r>
      <w:r w:rsidRPr="003C67B1">
        <w:rPr>
          <w:rFonts w:ascii="Verdana" w:hAnsi="Verdana"/>
          <w:color w:val="000000"/>
          <w:sz w:val="20"/>
          <w:lang w:val="fr-FR"/>
        </w:rPr>
        <w:t xml:space="preserve"> ), </w:t>
      </w:r>
      <w:r w:rsidRPr="003C67B1">
        <w:rPr>
          <w:rFonts w:ascii="Verdana" w:hAnsi="Verdana"/>
          <w:i/>
          <w:iCs/>
          <w:color w:val="000000"/>
          <w:sz w:val="20"/>
          <w:lang w:val="fr-FR"/>
        </w:rPr>
        <w:t>grey</w:t>
      </w:r>
      <w:r w:rsidR="0083157B" w:rsidRPr="003C67B1">
        <w:rPr>
          <w:rFonts w:ascii="Verdana" w:hAnsi="Verdana"/>
          <w:color w:val="000000"/>
          <w:sz w:val="20"/>
          <w:lang w:val="fr-FR"/>
        </w:rPr>
        <w:t xml:space="preserve">, </w:t>
      </w:r>
      <w:r w:rsidRPr="003C67B1">
        <w:rPr>
          <w:rFonts w:ascii="Verdana" w:hAnsi="Verdana"/>
          <w:i/>
          <w:iCs/>
          <w:color w:val="000000"/>
          <w:sz w:val="20"/>
          <w:lang w:val="fr-FR"/>
        </w:rPr>
        <w:t>boy</w:t>
      </w:r>
      <w:r w:rsidRPr="003C67B1">
        <w:rPr>
          <w:rFonts w:ascii="Verdana" w:hAnsi="Verdana"/>
          <w:color w:val="000000"/>
          <w:sz w:val="20"/>
          <w:lang w:val="fr-FR"/>
        </w:rPr>
        <w:t xml:space="preserve"> (non comme le digramme </w:t>
      </w:r>
      <w:r w:rsidRPr="003C67B1">
        <w:rPr>
          <w:rFonts w:ascii="Verdana" w:hAnsi="Verdana"/>
          <w:i/>
          <w:iCs/>
          <w:color w:val="000000"/>
          <w:sz w:val="20"/>
          <w:lang w:val="fr-FR"/>
        </w:rPr>
        <w:t>oi</w:t>
      </w:r>
      <w:r w:rsidRPr="003C67B1">
        <w:rPr>
          <w:rFonts w:ascii="Verdana" w:hAnsi="Verdana"/>
          <w:color w:val="000000"/>
          <w:sz w:val="20"/>
          <w:lang w:val="fr-FR"/>
        </w:rPr>
        <w:t xml:space="preserve"> ), </w:t>
      </w:r>
      <w:r w:rsidRPr="003C67B1">
        <w:rPr>
          <w:rFonts w:ascii="Verdana" w:hAnsi="Verdana"/>
          <w:i/>
          <w:iCs/>
          <w:color w:val="000000"/>
          <w:sz w:val="20"/>
          <w:lang w:val="fr-FR"/>
        </w:rPr>
        <w:t>ruin</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de même, </w:t>
      </w:r>
      <w:r w:rsidRPr="003C67B1">
        <w:rPr>
          <w:rFonts w:ascii="Verdana" w:hAnsi="Verdana"/>
          <w:i/>
          <w:iCs/>
          <w:color w:val="000000"/>
          <w:sz w:val="20"/>
          <w:lang w:val="fr-FR"/>
        </w:rPr>
        <w:t>au</w:t>
      </w:r>
      <w:r w:rsidR="0083157B" w:rsidRPr="003C67B1">
        <w:rPr>
          <w:rFonts w:ascii="Verdana" w:hAnsi="Verdana"/>
          <w:color w:val="000000"/>
          <w:sz w:val="20"/>
          <w:lang w:val="fr-FR"/>
        </w:rPr>
        <w:t xml:space="preserve"> </w:t>
      </w:r>
      <w:r w:rsidRPr="003C67B1">
        <w:rPr>
          <w:rFonts w:ascii="Verdana" w:hAnsi="Verdana"/>
          <w:color w:val="000000"/>
          <w:sz w:val="20"/>
          <w:lang w:val="fr-FR"/>
        </w:rPr>
        <w:t>(</w:t>
      </w:r>
      <w:r w:rsidRPr="003C67B1">
        <w:rPr>
          <w:rFonts w:ascii="Verdana" w:hAnsi="Verdana"/>
          <w:i/>
          <w:iCs/>
          <w:color w:val="000000"/>
          <w:sz w:val="20"/>
          <w:lang w:val="fr-FR"/>
        </w:rPr>
        <w:t>aw</w:t>
      </w:r>
      <w:r w:rsidRPr="003C67B1">
        <w:rPr>
          <w:rFonts w:ascii="Verdana" w:hAnsi="Verdana"/>
          <w:color w:val="000000"/>
          <w:sz w:val="20"/>
          <w:lang w:val="fr-FR"/>
        </w:rPr>
        <w:t xml:space="preserve"> ) comme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loud</w:t>
      </w:r>
      <w:r w:rsidR="0083157B" w:rsidRPr="003C67B1">
        <w:rPr>
          <w:rFonts w:ascii="Verdana" w:hAnsi="Verdana"/>
          <w:color w:val="000000"/>
          <w:sz w:val="20"/>
          <w:lang w:val="fr-FR"/>
        </w:rPr>
        <w:t xml:space="preserve">, </w:t>
      </w:r>
      <w:r w:rsidRPr="003C67B1">
        <w:rPr>
          <w:rFonts w:ascii="Verdana" w:hAnsi="Verdana"/>
          <w:i/>
          <w:iCs/>
          <w:color w:val="000000"/>
          <w:sz w:val="20"/>
          <w:lang w:val="fr-FR"/>
        </w:rPr>
        <w:t>how</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(non comme le digramme français </w:t>
      </w:r>
      <w:r w:rsidRPr="003C67B1">
        <w:rPr>
          <w:rFonts w:ascii="Verdana" w:hAnsi="Verdana"/>
          <w:i/>
          <w:iCs/>
          <w:color w:val="000000"/>
          <w:sz w:val="20"/>
          <w:lang w:val="fr-FR"/>
        </w:rPr>
        <w:t>au</w:t>
      </w:r>
      <w:r w:rsidRPr="003C67B1">
        <w:rPr>
          <w:rFonts w:ascii="Verdana" w:hAnsi="Verdana"/>
          <w:color w:val="000000"/>
          <w:sz w:val="20"/>
          <w:lang w:val="fr-FR"/>
        </w:rPr>
        <w:t xml:space="preserve"> ou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law</w:t>
      </w:r>
      <w:r w:rsidRPr="003C67B1">
        <w:rPr>
          <w:rFonts w:ascii="Verdana" w:hAnsi="Verdana"/>
          <w:color w:val="000000"/>
          <w:sz w:val="20"/>
          <w:lang w:val="fr-FR"/>
        </w:rPr>
        <w:t xml:space="preserve"> ).</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xml:space="preserve">Rien ne correspond, en anglais ou en français, aux diphtongues </w:t>
      </w:r>
      <w:r w:rsidRPr="003C67B1">
        <w:rPr>
          <w:rFonts w:ascii="Verdana" w:hAnsi="Verdana"/>
          <w:i/>
          <w:iCs/>
          <w:color w:val="000000"/>
          <w:sz w:val="20"/>
          <w:lang w:val="fr-FR"/>
        </w:rPr>
        <w:t>ae</w:t>
      </w:r>
      <w:r w:rsidR="0083157B" w:rsidRPr="003C67B1">
        <w:rPr>
          <w:rFonts w:ascii="Verdana" w:hAnsi="Verdana"/>
          <w:color w:val="000000"/>
          <w:sz w:val="20"/>
          <w:lang w:val="fr-FR"/>
        </w:rPr>
        <w:t xml:space="preserve">, </w:t>
      </w:r>
      <w:r w:rsidRPr="003C67B1">
        <w:rPr>
          <w:rFonts w:ascii="Verdana" w:hAnsi="Verdana"/>
          <w:i/>
          <w:iCs/>
          <w:color w:val="000000"/>
          <w:sz w:val="20"/>
          <w:lang w:val="fr-FR"/>
        </w:rPr>
        <w:t>oe</w:t>
      </w:r>
      <w:r w:rsidR="0083157B" w:rsidRPr="003C67B1">
        <w:rPr>
          <w:rFonts w:ascii="Verdana" w:hAnsi="Verdana"/>
          <w:color w:val="000000"/>
          <w:sz w:val="20"/>
          <w:lang w:val="fr-FR"/>
        </w:rPr>
        <w:t xml:space="preserve">, </w:t>
      </w:r>
      <w:r w:rsidRPr="003C67B1">
        <w:rPr>
          <w:rFonts w:ascii="Verdana" w:hAnsi="Verdana"/>
          <w:i/>
          <w:iCs/>
          <w:color w:val="000000"/>
          <w:sz w:val="20"/>
          <w:lang w:val="fr-FR"/>
        </w:rPr>
        <w:t>eu</w:t>
      </w:r>
      <w:r w:rsidR="00A17C43" w:rsidRPr="003C67B1">
        <w:rPr>
          <w:rFonts w:ascii="Verdana" w:hAnsi="Verdana"/>
          <w:color w:val="000000"/>
          <w:sz w:val="20"/>
          <w:lang w:val="fr-FR"/>
        </w:rPr>
        <w:t xml:space="preserve">; </w:t>
      </w:r>
      <w:r w:rsidRPr="003C67B1">
        <w:rPr>
          <w:rFonts w:ascii="Verdana" w:hAnsi="Verdana"/>
          <w:i/>
          <w:iCs/>
          <w:color w:val="000000"/>
          <w:sz w:val="20"/>
          <w:lang w:val="fr-FR"/>
        </w:rPr>
        <w:t>ae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oe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peuvent éventuellement se prononcer </w:t>
      </w:r>
      <w:r w:rsidRPr="003C67B1">
        <w:rPr>
          <w:rFonts w:ascii="Verdana" w:hAnsi="Verdana"/>
          <w:i/>
          <w:iCs/>
          <w:color w:val="000000"/>
          <w:sz w:val="20"/>
          <w:lang w:val="fr-FR"/>
        </w:rPr>
        <w:t>ai</w:t>
      </w:r>
      <w:r w:rsidR="0083157B" w:rsidRPr="003C67B1">
        <w:rPr>
          <w:rFonts w:ascii="Verdana" w:hAnsi="Verdana"/>
          <w:color w:val="000000"/>
          <w:sz w:val="20"/>
          <w:lang w:val="fr-FR"/>
        </w:rPr>
        <w:t xml:space="preserve">, </w:t>
      </w:r>
      <w:r w:rsidRPr="003C67B1">
        <w:rPr>
          <w:rFonts w:ascii="Verdana" w:hAnsi="Verdana"/>
          <w:i/>
          <w:iCs/>
          <w:color w:val="000000"/>
          <w:sz w:val="20"/>
          <w:lang w:val="fr-FR"/>
        </w:rPr>
        <w:t>oi</w:t>
      </w:r>
      <w:r w:rsidR="00A17C43" w:rsidRPr="003C67B1">
        <w:rPr>
          <w:rFonts w:ascii="Verdana" w:hAnsi="Verdana"/>
          <w:color w:val="000000"/>
          <w:sz w:val="20"/>
          <w:lang w:val="fr-FR"/>
        </w:rPr>
        <w:t>.</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L</w:t>
      </w:r>
      <w:r w:rsidR="0083157B" w:rsidRPr="003C67B1">
        <w:rPr>
          <w:rFonts w:ascii="Verdana" w:hAnsi="Verdana"/>
          <w:bCs/>
          <w:color w:val="000000"/>
          <w:sz w:val="20"/>
          <w:lang w:val="fr-FR"/>
        </w:rPr>
        <w:t>’</w:t>
      </w:r>
      <w:r w:rsidR="00BA23EF" w:rsidRPr="003C67B1">
        <w:rPr>
          <w:rFonts w:ascii="Verdana" w:hAnsi="Verdana"/>
          <w:bCs/>
          <w:color w:val="000000"/>
          <w:sz w:val="20"/>
          <w:lang w:val="fr-FR"/>
        </w:rPr>
        <w:t>ACCENT TONIQUE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position de l</w:t>
      </w:r>
      <w:r w:rsidR="0083157B" w:rsidRPr="003C67B1">
        <w:rPr>
          <w:rFonts w:ascii="Verdana" w:hAnsi="Verdana"/>
          <w:color w:val="000000"/>
          <w:sz w:val="20"/>
          <w:lang w:val="fr-FR"/>
        </w:rPr>
        <w:t>’« </w:t>
      </w:r>
      <w:r w:rsidRPr="003C67B1">
        <w:rPr>
          <w:rFonts w:ascii="Verdana" w:hAnsi="Verdana"/>
          <w:color w:val="000000"/>
          <w:sz w:val="20"/>
          <w:lang w:val="fr-FR"/>
        </w:rPr>
        <w:t>accent tonique</w:t>
      </w:r>
      <w:r w:rsidR="0083157B" w:rsidRPr="003C67B1">
        <w:rPr>
          <w:rFonts w:ascii="Verdana" w:hAnsi="Verdana"/>
          <w:color w:val="000000"/>
          <w:sz w:val="20"/>
          <w:lang w:val="fr-FR"/>
        </w:rPr>
        <w:t> »</w:t>
      </w:r>
      <w:r w:rsidRPr="003C67B1">
        <w:rPr>
          <w:rFonts w:ascii="Verdana" w:hAnsi="Verdana"/>
          <w:color w:val="000000"/>
          <w:sz w:val="20"/>
          <w:lang w:val="fr-FR"/>
        </w:rPr>
        <w:t xml:space="preserve"> n</w:t>
      </w:r>
      <w:r w:rsidR="0083157B" w:rsidRPr="003C67B1">
        <w:rPr>
          <w:rFonts w:ascii="Verdana" w:hAnsi="Verdana"/>
          <w:color w:val="000000"/>
          <w:sz w:val="20"/>
          <w:lang w:val="fr-FR"/>
        </w:rPr>
        <w:t>’</w:t>
      </w:r>
      <w:r w:rsidRPr="003C67B1">
        <w:rPr>
          <w:rFonts w:ascii="Verdana" w:hAnsi="Verdana"/>
          <w:color w:val="000000"/>
          <w:sz w:val="20"/>
          <w:lang w:val="fr-FR"/>
        </w:rPr>
        <w:t>est pas indiquée puisque, dans les langues eldarines dont il est ici question, la seule forme du mot suffit à déterminer la place de l</w:t>
      </w:r>
      <w:r w:rsidR="0083157B" w:rsidRPr="003C67B1">
        <w:rPr>
          <w:rFonts w:ascii="Verdana" w:hAnsi="Verdana"/>
          <w:color w:val="000000"/>
          <w:sz w:val="20"/>
          <w:lang w:val="fr-FR"/>
        </w:rPr>
        <w:t>’</w:t>
      </w:r>
      <w:r w:rsidRPr="003C67B1">
        <w:rPr>
          <w:rFonts w:ascii="Verdana" w:hAnsi="Verdana"/>
          <w:color w:val="000000"/>
          <w:sz w:val="20"/>
          <w:lang w:val="fr-FR"/>
        </w:rPr>
        <w:t>accent. Dans les mots de deux syllabes, il tombe presque toujours sur la première. Si le mot est plus long, l</w:t>
      </w:r>
      <w:r w:rsidR="0083157B" w:rsidRPr="003C67B1">
        <w:rPr>
          <w:rFonts w:ascii="Verdana" w:hAnsi="Verdana"/>
          <w:color w:val="000000"/>
          <w:sz w:val="20"/>
          <w:lang w:val="fr-FR"/>
        </w:rPr>
        <w:t>’</w:t>
      </w:r>
      <w:r w:rsidRPr="003C67B1">
        <w:rPr>
          <w:rFonts w:ascii="Verdana" w:hAnsi="Verdana"/>
          <w:color w:val="000000"/>
          <w:sz w:val="20"/>
          <w:lang w:val="fr-FR"/>
        </w:rPr>
        <w:t>accent tombe sur la pénultième (l</w:t>
      </w:r>
      <w:r w:rsidR="0083157B" w:rsidRPr="003C67B1">
        <w:rPr>
          <w:rFonts w:ascii="Verdana" w:hAnsi="Verdana"/>
          <w:color w:val="000000"/>
          <w:sz w:val="20"/>
          <w:lang w:val="fr-FR"/>
        </w:rPr>
        <w:t>’</w:t>
      </w:r>
      <w:r w:rsidRPr="003C67B1">
        <w:rPr>
          <w:rFonts w:ascii="Verdana" w:hAnsi="Verdana"/>
          <w:color w:val="000000"/>
          <w:sz w:val="20"/>
          <w:lang w:val="fr-FR"/>
        </w:rPr>
        <w:t>avant</w:t>
      </w:r>
      <w:r w:rsidR="00A17C43" w:rsidRPr="003C67B1">
        <w:rPr>
          <w:rFonts w:ascii="Verdana" w:hAnsi="Verdana"/>
          <w:color w:val="000000"/>
          <w:sz w:val="20"/>
          <w:lang w:val="fr-FR"/>
        </w:rPr>
        <w:t>-</w:t>
      </w:r>
      <w:r w:rsidRPr="003C67B1">
        <w:rPr>
          <w:rFonts w:ascii="Verdana" w:hAnsi="Verdana"/>
          <w:color w:val="000000"/>
          <w:sz w:val="20"/>
          <w:lang w:val="fr-FR"/>
        </w:rPr>
        <w:t>dernière), lorsqu</w:t>
      </w:r>
      <w:r w:rsidR="0083157B"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agit d</w:t>
      </w:r>
      <w:r w:rsidR="0083157B" w:rsidRPr="003C67B1">
        <w:rPr>
          <w:rFonts w:ascii="Verdana" w:hAnsi="Verdana"/>
          <w:color w:val="000000"/>
          <w:sz w:val="20"/>
          <w:lang w:val="fr-FR"/>
        </w:rPr>
        <w:t>’</w:t>
      </w:r>
      <w:r w:rsidRPr="003C67B1">
        <w:rPr>
          <w:rFonts w:ascii="Verdana" w:hAnsi="Verdana"/>
          <w:color w:val="000000"/>
          <w:sz w:val="20"/>
          <w:lang w:val="fr-FR"/>
        </w:rPr>
        <w:t>une voyelle longue, d</w:t>
      </w:r>
      <w:r w:rsidR="0083157B" w:rsidRPr="003C67B1">
        <w:rPr>
          <w:rFonts w:ascii="Verdana" w:hAnsi="Verdana"/>
          <w:color w:val="000000"/>
          <w:sz w:val="20"/>
          <w:lang w:val="fr-FR"/>
        </w:rPr>
        <w:t>’</w:t>
      </w:r>
      <w:r w:rsidRPr="003C67B1">
        <w:rPr>
          <w:rFonts w:ascii="Verdana" w:hAnsi="Verdana"/>
          <w:color w:val="000000"/>
          <w:sz w:val="20"/>
          <w:lang w:val="fr-FR"/>
        </w:rPr>
        <w:t>une diphtongue ou d</w:t>
      </w:r>
      <w:r w:rsidR="0083157B" w:rsidRPr="003C67B1">
        <w:rPr>
          <w:rFonts w:ascii="Verdana" w:hAnsi="Verdana"/>
          <w:color w:val="000000"/>
          <w:sz w:val="20"/>
          <w:lang w:val="fr-FR"/>
        </w:rPr>
        <w:t>’</w:t>
      </w:r>
      <w:r w:rsidRPr="003C67B1">
        <w:rPr>
          <w:rFonts w:ascii="Verdana" w:hAnsi="Verdana"/>
          <w:color w:val="000000"/>
          <w:sz w:val="20"/>
          <w:lang w:val="fr-FR"/>
        </w:rPr>
        <w:t>une voyelle suivie de deux consonnes (ou plus). Si la pénultième consiste en une voyelle brève suivie d</w:t>
      </w:r>
      <w:r w:rsidR="0083157B" w:rsidRPr="003C67B1">
        <w:rPr>
          <w:rFonts w:ascii="Verdana" w:hAnsi="Verdana"/>
          <w:color w:val="000000"/>
          <w:sz w:val="20"/>
          <w:lang w:val="fr-FR"/>
        </w:rPr>
        <w:t>’</w:t>
      </w:r>
      <w:r w:rsidRPr="003C67B1">
        <w:rPr>
          <w:rFonts w:ascii="Verdana" w:hAnsi="Verdana"/>
          <w:color w:val="000000"/>
          <w:sz w:val="20"/>
          <w:lang w:val="fr-FR"/>
        </w:rPr>
        <w:t>une seule (voire d</w:t>
      </w:r>
      <w:r w:rsidR="0083157B" w:rsidRPr="003C67B1">
        <w:rPr>
          <w:rFonts w:ascii="Verdana" w:hAnsi="Verdana"/>
          <w:color w:val="000000"/>
          <w:sz w:val="20"/>
          <w:lang w:val="fr-FR"/>
        </w:rPr>
        <w:t>’</w:t>
      </w:r>
      <w:r w:rsidRPr="003C67B1">
        <w:rPr>
          <w:rFonts w:ascii="Verdana" w:hAnsi="Verdana"/>
          <w:color w:val="000000"/>
          <w:sz w:val="20"/>
          <w:lang w:val="fr-FR"/>
        </w:rPr>
        <w:t>aucune) consonne, ce qui n</w:t>
      </w:r>
      <w:r w:rsidR="0083157B" w:rsidRPr="003C67B1">
        <w:rPr>
          <w:rFonts w:ascii="Verdana" w:hAnsi="Verdana"/>
          <w:color w:val="000000"/>
          <w:sz w:val="20"/>
          <w:lang w:val="fr-FR"/>
        </w:rPr>
        <w:t>’</w:t>
      </w:r>
      <w:r w:rsidRPr="003C67B1">
        <w:rPr>
          <w:rFonts w:ascii="Verdana" w:hAnsi="Verdana"/>
          <w:color w:val="000000"/>
          <w:sz w:val="20"/>
          <w:lang w:val="fr-FR"/>
        </w:rPr>
        <w:t>est pas rare, l</w:t>
      </w:r>
      <w:r w:rsidR="0083157B" w:rsidRPr="003C67B1">
        <w:rPr>
          <w:rFonts w:ascii="Verdana" w:hAnsi="Verdana"/>
          <w:color w:val="000000"/>
          <w:sz w:val="20"/>
          <w:lang w:val="fr-FR"/>
        </w:rPr>
        <w:t>’</w:t>
      </w:r>
      <w:r w:rsidRPr="003C67B1">
        <w:rPr>
          <w:rFonts w:ascii="Verdana" w:hAnsi="Verdana"/>
          <w:color w:val="000000"/>
          <w:sz w:val="20"/>
          <w:lang w:val="fr-FR"/>
        </w:rPr>
        <w:t>accent tombe sur la syllabe précédente (l</w:t>
      </w:r>
      <w:r w:rsidR="0083157B" w:rsidRPr="003C67B1">
        <w:rPr>
          <w:rFonts w:ascii="Verdana" w:hAnsi="Verdana"/>
          <w:color w:val="000000"/>
          <w:sz w:val="20"/>
          <w:lang w:val="fr-FR"/>
        </w:rPr>
        <w:t>’</w:t>
      </w:r>
      <w:r w:rsidRPr="003C67B1">
        <w:rPr>
          <w:rFonts w:ascii="Verdana" w:hAnsi="Verdana"/>
          <w:color w:val="000000"/>
          <w:sz w:val="20"/>
          <w:lang w:val="fr-FR"/>
        </w:rPr>
        <w:t>antépénultième). Les mots des langues eldarines épousent volontiers cette dernière forme, surtout en quenya.</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Dans les exemples suivants, la voyelle accentuée est indiquée par une capitale</w:t>
      </w:r>
      <w:r w:rsidR="00A17C43" w:rsidRPr="003C67B1">
        <w:rPr>
          <w:rFonts w:ascii="Verdana" w:hAnsi="Verdana"/>
          <w:color w:val="000000"/>
          <w:sz w:val="20"/>
          <w:lang w:val="fr-FR"/>
        </w:rPr>
        <w:t xml:space="preserve">: </w:t>
      </w:r>
      <w:r w:rsidRPr="003C67B1">
        <w:rPr>
          <w:rFonts w:ascii="Verdana" w:hAnsi="Verdana"/>
          <w:i/>
          <w:iCs/>
          <w:color w:val="000000"/>
          <w:sz w:val="20"/>
          <w:lang w:val="fr-FR"/>
        </w:rPr>
        <w:t>isIldur</w:t>
      </w:r>
      <w:r w:rsidR="0083157B" w:rsidRPr="003C67B1">
        <w:rPr>
          <w:rFonts w:ascii="Verdana" w:hAnsi="Verdana"/>
          <w:color w:val="000000"/>
          <w:sz w:val="20"/>
          <w:lang w:val="fr-FR"/>
        </w:rPr>
        <w:t xml:space="preserve">, </w:t>
      </w:r>
      <w:r w:rsidRPr="003C67B1">
        <w:rPr>
          <w:rFonts w:ascii="Verdana" w:hAnsi="Verdana"/>
          <w:i/>
          <w:iCs/>
          <w:color w:val="000000"/>
          <w:sz w:val="20"/>
          <w:lang w:val="fr-FR"/>
        </w:rPr>
        <w:t>Orome</w:t>
      </w:r>
      <w:r w:rsidR="0083157B" w:rsidRPr="003C67B1">
        <w:rPr>
          <w:rFonts w:ascii="Verdana" w:hAnsi="Verdana"/>
          <w:color w:val="000000"/>
          <w:sz w:val="20"/>
          <w:lang w:val="fr-FR"/>
        </w:rPr>
        <w:t xml:space="preserve">, </w:t>
      </w:r>
      <w:r w:rsidRPr="003C67B1">
        <w:rPr>
          <w:rFonts w:ascii="Verdana" w:hAnsi="Verdana"/>
          <w:i/>
          <w:iCs/>
          <w:color w:val="000000"/>
          <w:sz w:val="20"/>
          <w:lang w:val="fr-FR"/>
        </w:rPr>
        <w:t>erEssëa</w:t>
      </w:r>
      <w:r w:rsidR="0083157B" w:rsidRPr="003C67B1">
        <w:rPr>
          <w:rFonts w:ascii="Verdana" w:hAnsi="Verdana"/>
          <w:color w:val="000000"/>
          <w:sz w:val="20"/>
          <w:lang w:val="fr-FR"/>
        </w:rPr>
        <w:t xml:space="preserve">, </w:t>
      </w:r>
      <w:r w:rsidRPr="003C67B1">
        <w:rPr>
          <w:rFonts w:ascii="Verdana" w:hAnsi="Verdana"/>
          <w:i/>
          <w:iCs/>
          <w:color w:val="000000"/>
          <w:sz w:val="20"/>
          <w:lang w:val="fr-FR"/>
        </w:rPr>
        <w:t>fËanor</w:t>
      </w:r>
      <w:r w:rsidR="0083157B" w:rsidRPr="003C67B1">
        <w:rPr>
          <w:rFonts w:ascii="Verdana" w:hAnsi="Verdana"/>
          <w:color w:val="000000"/>
          <w:sz w:val="20"/>
          <w:lang w:val="fr-FR"/>
        </w:rPr>
        <w:t xml:space="preserve">, </w:t>
      </w:r>
      <w:r w:rsidRPr="003C67B1">
        <w:rPr>
          <w:rFonts w:ascii="Verdana" w:hAnsi="Verdana"/>
          <w:i/>
          <w:iCs/>
          <w:color w:val="000000"/>
          <w:sz w:val="20"/>
          <w:lang w:val="fr-FR"/>
        </w:rPr>
        <w:t>ancAlima</w:t>
      </w:r>
      <w:r w:rsidR="0083157B" w:rsidRPr="003C67B1">
        <w:rPr>
          <w:rFonts w:ascii="Verdana" w:hAnsi="Verdana"/>
          <w:color w:val="000000"/>
          <w:sz w:val="20"/>
          <w:lang w:val="fr-FR"/>
        </w:rPr>
        <w:t xml:space="preserve">, </w:t>
      </w:r>
      <w:r w:rsidRPr="003C67B1">
        <w:rPr>
          <w:rFonts w:ascii="Verdana" w:hAnsi="Verdana"/>
          <w:i/>
          <w:iCs/>
          <w:color w:val="000000"/>
          <w:sz w:val="20"/>
          <w:lang w:val="fr-FR"/>
        </w:rPr>
        <w:t>elentÁri</w:t>
      </w:r>
      <w:r w:rsidR="0083157B" w:rsidRPr="003C67B1">
        <w:rPr>
          <w:rFonts w:ascii="Verdana" w:hAnsi="Verdana"/>
          <w:color w:val="000000"/>
          <w:sz w:val="20"/>
          <w:lang w:val="fr-FR"/>
        </w:rPr>
        <w:t xml:space="preserve">, </w:t>
      </w:r>
      <w:r w:rsidRPr="003C67B1">
        <w:rPr>
          <w:rFonts w:ascii="Verdana" w:hAnsi="Verdana"/>
          <w:i/>
          <w:iCs/>
          <w:color w:val="000000"/>
          <w:sz w:val="20"/>
          <w:lang w:val="fr-FR"/>
        </w:rPr>
        <w:t>dEnethor</w:t>
      </w:r>
      <w:r w:rsidR="0083157B" w:rsidRPr="003C67B1">
        <w:rPr>
          <w:rFonts w:ascii="Verdana" w:hAnsi="Verdana"/>
          <w:color w:val="000000"/>
          <w:sz w:val="20"/>
          <w:lang w:val="fr-FR"/>
        </w:rPr>
        <w:t xml:space="preserve">, </w:t>
      </w:r>
      <w:r w:rsidRPr="003C67B1">
        <w:rPr>
          <w:rFonts w:ascii="Verdana" w:hAnsi="Verdana"/>
          <w:i/>
          <w:iCs/>
          <w:color w:val="000000"/>
          <w:sz w:val="20"/>
          <w:lang w:val="fr-FR"/>
        </w:rPr>
        <w:t>periAnnath</w:t>
      </w:r>
      <w:r w:rsidR="0083157B" w:rsidRPr="003C67B1">
        <w:rPr>
          <w:rFonts w:ascii="Verdana" w:hAnsi="Verdana"/>
          <w:color w:val="000000"/>
          <w:sz w:val="20"/>
          <w:lang w:val="fr-FR"/>
        </w:rPr>
        <w:t xml:space="preserve">, </w:t>
      </w:r>
      <w:r w:rsidRPr="003C67B1">
        <w:rPr>
          <w:rFonts w:ascii="Verdana" w:hAnsi="Verdana"/>
          <w:i/>
          <w:iCs/>
          <w:color w:val="000000"/>
          <w:sz w:val="20"/>
          <w:lang w:val="fr-FR"/>
        </w:rPr>
        <w:t>ecthElion</w:t>
      </w:r>
      <w:r w:rsidR="0083157B" w:rsidRPr="003C67B1">
        <w:rPr>
          <w:rFonts w:ascii="Verdana" w:hAnsi="Verdana"/>
          <w:color w:val="000000"/>
          <w:sz w:val="20"/>
          <w:lang w:val="fr-FR"/>
        </w:rPr>
        <w:t xml:space="preserve">, </w:t>
      </w:r>
      <w:r w:rsidRPr="003C67B1">
        <w:rPr>
          <w:rFonts w:ascii="Verdana" w:hAnsi="Verdana"/>
          <w:i/>
          <w:iCs/>
          <w:color w:val="000000"/>
          <w:sz w:val="20"/>
          <w:lang w:val="fr-FR"/>
        </w:rPr>
        <w:t>pelArgir</w:t>
      </w:r>
      <w:r w:rsidR="0083157B" w:rsidRPr="003C67B1">
        <w:rPr>
          <w:rFonts w:ascii="Verdana" w:hAnsi="Verdana"/>
          <w:color w:val="000000"/>
          <w:sz w:val="20"/>
          <w:lang w:val="fr-FR"/>
        </w:rPr>
        <w:t xml:space="preserve">, </w:t>
      </w:r>
      <w:r w:rsidRPr="003C67B1">
        <w:rPr>
          <w:rFonts w:ascii="Verdana" w:hAnsi="Verdana"/>
          <w:i/>
          <w:iCs/>
          <w:color w:val="000000"/>
          <w:sz w:val="20"/>
          <w:lang w:val="fr-FR"/>
        </w:rPr>
        <w:t>silIvren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Des mots comme </w:t>
      </w:r>
      <w:r w:rsidRPr="003C67B1">
        <w:rPr>
          <w:rFonts w:ascii="Verdana" w:hAnsi="Verdana"/>
          <w:i/>
          <w:iCs/>
          <w:color w:val="000000"/>
          <w:sz w:val="20"/>
          <w:lang w:val="fr-FR"/>
        </w:rPr>
        <w:t>elentÁri</w:t>
      </w:r>
      <w:r w:rsidR="0083157B" w:rsidRPr="003C67B1">
        <w:rPr>
          <w:rFonts w:ascii="Verdana" w:hAnsi="Verdana"/>
          <w:color w:val="000000"/>
          <w:sz w:val="20"/>
          <w:lang w:val="fr-FR"/>
        </w:rPr>
        <w:t xml:space="preserve"> « </w:t>
      </w:r>
      <w:r w:rsidRPr="003C67B1">
        <w:rPr>
          <w:rFonts w:ascii="Verdana" w:hAnsi="Verdana"/>
          <w:color w:val="000000"/>
          <w:sz w:val="20"/>
          <w:lang w:val="fr-FR"/>
        </w:rPr>
        <w:t>reine des étoiles</w:t>
      </w:r>
      <w:r w:rsidR="0083157B" w:rsidRPr="003C67B1">
        <w:rPr>
          <w:rFonts w:ascii="Verdana" w:hAnsi="Verdana"/>
          <w:color w:val="000000"/>
          <w:sz w:val="20"/>
          <w:lang w:val="fr-FR"/>
        </w:rPr>
        <w:t> »</w:t>
      </w:r>
      <w:r w:rsidRPr="003C67B1">
        <w:rPr>
          <w:rFonts w:ascii="Verdana" w:hAnsi="Verdana"/>
          <w:color w:val="000000"/>
          <w:sz w:val="20"/>
          <w:lang w:val="fr-FR"/>
        </w:rPr>
        <w:t xml:space="preserve"> sont rares en quenya quand la voyelle est </w:t>
      </w:r>
      <w:r w:rsidRPr="003C67B1">
        <w:rPr>
          <w:rFonts w:ascii="Verdana" w:hAnsi="Verdana"/>
          <w:i/>
          <w:iCs/>
          <w:color w:val="000000"/>
          <w:sz w:val="20"/>
          <w:lang w:val="fr-FR"/>
        </w:rPr>
        <w:t>é</w:t>
      </w:r>
      <w:r w:rsidR="0083157B" w:rsidRPr="003C67B1">
        <w:rPr>
          <w:rFonts w:ascii="Verdana" w:hAnsi="Verdana"/>
          <w:color w:val="000000"/>
          <w:sz w:val="20"/>
          <w:lang w:val="fr-FR"/>
        </w:rPr>
        <w:t xml:space="preserve">, </w:t>
      </w:r>
      <w:r w:rsidRPr="003C67B1">
        <w:rPr>
          <w:rFonts w:ascii="Verdana" w:hAnsi="Verdana"/>
          <w:i/>
          <w:iCs/>
          <w:color w:val="000000"/>
          <w:sz w:val="20"/>
          <w:lang w:val="fr-FR"/>
        </w:rPr>
        <w:t>á</w:t>
      </w:r>
      <w:r w:rsidR="0083157B" w:rsidRPr="003C67B1">
        <w:rPr>
          <w:rFonts w:ascii="Verdana" w:hAnsi="Verdana"/>
          <w:color w:val="000000"/>
          <w:sz w:val="20"/>
          <w:lang w:val="fr-FR"/>
        </w:rPr>
        <w:t xml:space="preserve">, </w:t>
      </w:r>
      <w:r w:rsidRPr="003C67B1">
        <w:rPr>
          <w:rFonts w:ascii="Verdana" w:hAnsi="Verdana"/>
          <w:i/>
          <w:iCs/>
          <w:color w:val="000000"/>
          <w:sz w:val="20"/>
          <w:lang w:val="fr-FR"/>
        </w:rPr>
        <w:t>ó</w:t>
      </w:r>
      <w:r w:rsidR="0083157B" w:rsidRPr="003C67B1">
        <w:rPr>
          <w:rFonts w:ascii="Verdana" w:hAnsi="Verdana"/>
          <w:color w:val="000000"/>
          <w:sz w:val="20"/>
          <w:lang w:val="fr-FR"/>
        </w:rPr>
        <w:t xml:space="preserve">, </w:t>
      </w:r>
      <w:r w:rsidRPr="003C67B1">
        <w:rPr>
          <w:rFonts w:ascii="Verdana" w:hAnsi="Verdana"/>
          <w:color w:val="000000"/>
          <w:sz w:val="20"/>
          <w:lang w:val="fr-FR"/>
        </w:rPr>
        <w:t>sauf s</w:t>
      </w:r>
      <w:r w:rsidR="0083157B"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agit de composés (ce qui est ici le cas)</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ils sont plus fréquents avec </w:t>
      </w:r>
      <w:r w:rsidRPr="003C67B1">
        <w:rPr>
          <w:rFonts w:ascii="Verdana" w:hAnsi="Verdana"/>
          <w:i/>
          <w:iCs/>
          <w:color w:val="000000"/>
          <w:sz w:val="20"/>
          <w:lang w:val="fr-FR"/>
        </w:rPr>
        <w:t>í</w:t>
      </w:r>
      <w:r w:rsidR="0083157B" w:rsidRPr="003C67B1">
        <w:rPr>
          <w:rFonts w:ascii="Verdana" w:hAnsi="Verdana"/>
          <w:color w:val="000000"/>
          <w:sz w:val="20"/>
          <w:lang w:val="fr-FR"/>
        </w:rPr>
        <w:t xml:space="preserve">, </w:t>
      </w:r>
      <w:r w:rsidRPr="003C67B1">
        <w:rPr>
          <w:rFonts w:ascii="Verdana" w:hAnsi="Verdana"/>
          <w:i/>
          <w:iCs/>
          <w:color w:val="000000"/>
          <w:sz w:val="20"/>
          <w:lang w:val="fr-FR"/>
        </w:rPr>
        <w:t>ú</w:t>
      </w:r>
      <w:r w:rsidR="00A17C43" w:rsidRPr="003C67B1">
        <w:rPr>
          <w:rFonts w:ascii="Verdana" w:hAnsi="Verdana"/>
          <w:color w:val="000000"/>
          <w:sz w:val="20"/>
          <w:lang w:val="fr-FR"/>
        </w:rPr>
        <w:t xml:space="preserve">: </w:t>
      </w:r>
      <w:r w:rsidRPr="003C67B1">
        <w:rPr>
          <w:rFonts w:ascii="Verdana" w:hAnsi="Verdana"/>
          <w:i/>
          <w:iCs/>
          <w:color w:val="000000"/>
          <w:sz w:val="20"/>
          <w:lang w:val="fr-FR"/>
        </w:rPr>
        <w:t>andÚne</w:t>
      </w:r>
      <w:r w:rsidR="0083157B" w:rsidRPr="003C67B1">
        <w:rPr>
          <w:rFonts w:ascii="Verdana" w:hAnsi="Verdana"/>
          <w:color w:val="000000"/>
          <w:sz w:val="20"/>
          <w:lang w:val="fr-FR"/>
        </w:rPr>
        <w:t xml:space="preserve"> « </w:t>
      </w:r>
      <w:r w:rsidRPr="003C67B1">
        <w:rPr>
          <w:rFonts w:ascii="Verdana" w:hAnsi="Verdana"/>
          <w:color w:val="000000"/>
          <w:sz w:val="20"/>
          <w:lang w:val="fr-FR"/>
        </w:rPr>
        <w:t>coucher du soleil, ouest</w:t>
      </w:r>
      <w:r w:rsidR="0083157B" w:rsidRPr="003C67B1">
        <w:rPr>
          <w:rFonts w:ascii="Verdana" w:hAnsi="Verdana"/>
          <w:color w:val="000000"/>
          <w:sz w:val="20"/>
          <w:lang w:val="fr-FR"/>
        </w:rPr>
        <w:t> »</w:t>
      </w:r>
      <w:r w:rsidRPr="003C67B1">
        <w:rPr>
          <w:rFonts w:ascii="Verdana" w:hAnsi="Verdana"/>
          <w:color w:val="000000"/>
          <w:sz w:val="20"/>
          <w:lang w:val="fr-FR"/>
        </w:rPr>
        <w:t xml:space="preserve"> en est un exemple. Ils n</w:t>
      </w:r>
      <w:r w:rsidR="0083157B" w:rsidRPr="003C67B1">
        <w:rPr>
          <w:rFonts w:ascii="Verdana" w:hAnsi="Verdana"/>
          <w:color w:val="000000"/>
          <w:sz w:val="20"/>
          <w:lang w:val="fr-FR"/>
        </w:rPr>
        <w:t>’</w:t>
      </w:r>
      <w:r w:rsidRPr="003C67B1">
        <w:rPr>
          <w:rFonts w:ascii="Verdana" w:hAnsi="Verdana"/>
          <w:color w:val="000000"/>
          <w:sz w:val="20"/>
          <w:lang w:val="fr-FR"/>
        </w:rPr>
        <w:t xml:space="preserve">existent pas en sindarin, sauf dans des composés. Notons que les digrammes </w:t>
      </w:r>
      <w:r w:rsidRPr="003C67B1">
        <w:rPr>
          <w:rFonts w:ascii="Verdana" w:hAnsi="Verdana"/>
          <w:i/>
          <w:iCs/>
          <w:color w:val="000000"/>
          <w:sz w:val="20"/>
          <w:lang w:val="fr-FR"/>
        </w:rPr>
        <w:t>dh</w:t>
      </w:r>
      <w:r w:rsidR="0083157B" w:rsidRPr="003C67B1">
        <w:rPr>
          <w:rFonts w:ascii="Verdana" w:hAnsi="Verdana"/>
          <w:color w:val="000000"/>
          <w:sz w:val="20"/>
          <w:lang w:val="fr-FR"/>
        </w:rPr>
        <w:t xml:space="preserve">, </w:t>
      </w:r>
      <w:r w:rsidRPr="003C67B1">
        <w:rPr>
          <w:rFonts w:ascii="Verdana" w:hAnsi="Verdana"/>
          <w:i/>
          <w:iCs/>
          <w:color w:val="000000"/>
          <w:sz w:val="20"/>
          <w:lang w:val="fr-FR"/>
        </w:rPr>
        <w:t>th</w:t>
      </w:r>
      <w:r w:rsidR="0083157B" w:rsidRPr="003C67B1">
        <w:rPr>
          <w:rFonts w:ascii="Verdana" w:hAnsi="Verdana"/>
          <w:color w:val="000000"/>
          <w:sz w:val="20"/>
          <w:lang w:val="fr-FR"/>
        </w:rPr>
        <w:t xml:space="preserve">, </w:t>
      </w:r>
      <w:r w:rsidRPr="003C67B1">
        <w:rPr>
          <w:rFonts w:ascii="Verdana" w:hAnsi="Verdana"/>
          <w:i/>
          <w:iCs/>
          <w:color w:val="000000"/>
          <w:sz w:val="20"/>
          <w:lang w:val="fr-FR"/>
        </w:rPr>
        <w:t>ch</w:t>
      </w:r>
      <w:r w:rsidR="0083157B" w:rsidRPr="003C67B1">
        <w:rPr>
          <w:rFonts w:ascii="Verdana" w:hAnsi="Verdana"/>
          <w:color w:val="000000"/>
          <w:sz w:val="20"/>
          <w:lang w:val="fr-FR"/>
        </w:rPr>
        <w:t xml:space="preserve"> </w:t>
      </w:r>
      <w:r w:rsidRPr="003C67B1">
        <w:rPr>
          <w:rFonts w:ascii="Verdana" w:hAnsi="Verdana"/>
          <w:color w:val="000000"/>
          <w:sz w:val="20"/>
          <w:lang w:val="fr-FR"/>
        </w:rPr>
        <w:t>du sindarin sont des consonnes simples, représentées par une seule lettre dans les caractères d</w:t>
      </w:r>
      <w:r w:rsidR="0083157B" w:rsidRPr="003C67B1">
        <w:rPr>
          <w:rFonts w:ascii="Verdana" w:hAnsi="Verdana"/>
          <w:color w:val="000000"/>
          <w:sz w:val="20"/>
          <w:lang w:val="fr-FR"/>
        </w:rPr>
        <w:t>’</w:t>
      </w:r>
      <w:r w:rsidRPr="003C67B1">
        <w:rPr>
          <w:rFonts w:ascii="Verdana" w:hAnsi="Verdana"/>
          <w:color w:val="000000"/>
          <w:sz w:val="20"/>
          <w:lang w:val="fr-FR"/>
        </w:rPr>
        <w:t>origine.</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NOTE</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Dans les noms qui ne sont pas d</w:t>
      </w:r>
      <w:r w:rsidR="0083157B" w:rsidRPr="003C67B1">
        <w:rPr>
          <w:rFonts w:ascii="Verdana" w:hAnsi="Verdana"/>
          <w:color w:val="000000"/>
          <w:sz w:val="20"/>
          <w:lang w:val="fr-FR"/>
        </w:rPr>
        <w:t>’</w:t>
      </w:r>
      <w:r w:rsidRPr="003C67B1">
        <w:rPr>
          <w:rFonts w:ascii="Verdana" w:hAnsi="Verdana"/>
          <w:color w:val="000000"/>
          <w:sz w:val="20"/>
          <w:lang w:val="fr-FR"/>
        </w:rPr>
        <w:t>origine eldarine, les lettres ont exactement la même valeur, sauf indication contraire ci</w:t>
      </w:r>
      <w:r w:rsidR="00A17C43" w:rsidRPr="003C67B1">
        <w:rPr>
          <w:rFonts w:ascii="Verdana" w:hAnsi="Verdana"/>
          <w:color w:val="000000"/>
          <w:sz w:val="20"/>
          <w:lang w:val="fr-FR"/>
        </w:rPr>
        <w:t>-</w:t>
      </w:r>
      <w:r w:rsidRPr="003C67B1">
        <w:rPr>
          <w:rFonts w:ascii="Verdana" w:hAnsi="Verdana"/>
          <w:color w:val="000000"/>
          <w:sz w:val="20"/>
          <w:lang w:val="fr-FR"/>
        </w:rPr>
        <w:t>dessus, à l</w:t>
      </w:r>
      <w:r w:rsidR="0083157B" w:rsidRPr="003C67B1">
        <w:rPr>
          <w:rFonts w:ascii="Verdana" w:hAnsi="Verdana"/>
          <w:color w:val="000000"/>
          <w:sz w:val="20"/>
          <w:lang w:val="fr-FR"/>
        </w:rPr>
        <w:t>’</w:t>
      </w:r>
      <w:r w:rsidRPr="003C67B1">
        <w:rPr>
          <w:rFonts w:ascii="Verdana" w:hAnsi="Verdana"/>
          <w:color w:val="000000"/>
          <w:sz w:val="20"/>
          <w:lang w:val="fr-FR"/>
        </w:rPr>
        <w:t>exception de la langue naine. Dans cette langue, où les sons représentés ci</w:t>
      </w:r>
      <w:r w:rsidR="00A17C43" w:rsidRPr="003C67B1">
        <w:rPr>
          <w:rFonts w:ascii="Verdana" w:hAnsi="Verdana"/>
          <w:color w:val="000000"/>
          <w:sz w:val="20"/>
          <w:lang w:val="fr-FR"/>
        </w:rPr>
        <w:t>-</w:t>
      </w:r>
      <w:r w:rsidRPr="003C67B1">
        <w:rPr>
          <w:rFonts w:ascii="Verdana" w:hAnsi="Verdana"/>
          <w:color w:val="000000"/>
          <w:sz w:val="20"/>
          <w:lang w:val="fr-FR"/>
        </w:rPr>
        <w:t xml:space="preserve">dessus par </w:t>
      </w:r>
      <w:r w:rsidRPr="003C67B1">
        <w:rPr>
          <w:rFonts w:ascii="Verdana" w:hAnsi="Verdana"/>
          <w:i/>
          <w:iCs/>
          <w:color w:val="000000"/>
          <w:sz w:val="20"/>
          <w:lang w:val="fr-FR"/>
        </w:rPr>
        <w:t>th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ch</w:t>
      </w:r>
      <w:r w:rsidR="0083157B" w:rsidRPr="003C67B1">
        <w:rPr>
          <w:rFonts w:ascii="Verdana" w:hAnsi="Verdana"/>
          <w:color w:val="000000"/>
          <w:sz w:val="20"/>
          <w:lang w:val="fr-FR"/>
        </w:rPr>
        <w:t xml:space="preserve"> </w:t>
      </w:r>
      <w:r w:rsidRPr="003C67B1">
        <w:rPr>
          <w:rFonts w:ascii="Verdana" w:hAnsi="Verdana"/>
          <w:color w:val="000000"/>
          <w:sz w:val="20"/>
          <w:lang w:val="fr-FR"/>
        </w:rPr>
        <w:t>(</w:t>
      </w:r>
      <w:r w:rsidRPr="003C67B1">
        <w:rPr>
          <w:rFonts w:ascii="Verdana" w:hAnsi="Verdana"/>
          <w:i/>
          <w:iCs/>
          <w:color w:val="000000"/>
          <w:sz w:val="20"/>
          <w:lang w:val="fr-FR"/>
        </w:rPr>
        <w:t>kh</w:t>
      </w:r>
      <w:r w:rsidRPr="003C67B1">
        <w:rPr>
          <w:rFonts w:ascii="Verdana" w:hAnsi="Verdana"/>
          <w:color w:val="000000"/>
          <w:sz w:val="20"/>
          <w:lang w:val="fr-FR"/>
        </w:rPr>
        <w:t xml:space="preserve"> ) étaient inconnus, </w:t>
      </w:r>
      <w:r w:rsidRPr="003C67B1">
        <w:rPr>
          <w:rFonts w:ascii="Verdana" w:hAnsi="Verdana"/>
          <w:i/>
          <w:iCs/>
          <w:color w:val="000000"/>
          <w:sz w:val="20"/>
          <w:lang w:val="fr-FR"/>
        </w:rPr>
        <w:t>th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kh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dénotent des consonnes aspirées, i.e. </w:t>
      </w:r>
      <w:r w:rsidRPr="003C67B1">
        <w:rPr>
          <w:rFonts w:ascii="Verdana" w:hAnsi="Verdana"/>
          <w:i/>
          <w:iCs/>
          <w:color w:val="000000"/>
          <w:sz w:val="20"/>
          <w:lang w:val="fr-FR"/>
        </w:rPr>
        <w:t>t</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k</w:t>
      </w:r>
      <w:r w:rsidR="0083157B" w:rsidRPr="003C67B1">
        <w:rPr>
          <w:rFonts w:ascii="Verdana" w:hAnsi="Verdana"/>
          <w:color w:val="000000"/>
          <w:sz w:val="20"/>
          <w:lang w:val="fr-FR"/>
        </w:rPr>
        <w:t xml:space="preserve"> </w:t>
      </w:r>
      <w:r w:rsidRPr="003C67B1">
        <w:rPr>
          <w:rFonts w:ascii="Verdana" w:hAnsi="Verdana"/>
          <w:color w:val="000000"/>
          <w:sz w:val="20"/>
          <w:lang w:val="fr-FR"/>
        </w:rPr>
        <w:t>suivis d</w:t>
      </w:r>
      <w:r w:rsidR="0083157B" w:rsidRPr="003C67B1">
        <w:rPr>
          <w:rFonts w:ascii="Verdana" w:hAnsi="Verdana"/>
          <w:color w:val="000000"/>
          <w:sz w:val="20"/>
          <w:lang w:val="fr-FR"/>
        </w:rPr>
        <w:t>’</w:t>
      </w:r>
      <w:r w:rsidRPr="003C67B1">
        <w:rPr>
          <w:rFonts w:ascii="Verdana" w:hAnsi="Verdana"/>
          <w:color w:val="000000"/>
          <w:sz w:val="20"/>
          <w:lang w:val="fr-FR"/>
        </w:rPr>
        <w:t xml:space="preserve">un </w:t>
      </w:r>
      <w:r w:rsidRPr="003C67B1">
        <w:rPr>
          <w:rFonts w:ascii="Verdana" w:hAnsi="Verdana"/>
          <w:i/>
          <w:iCs/>
          <w:color w:val="000000"/>
          <w:sz w:val="20"/>
          <w:lang w:val="fr-FR"/>
        </w:rPr>
        <w:t>h</w:t>
      </w:r>
      <w:r w:rsidR="0083157B" w:rsidRPr="003C67B1">
        <w:rPr>
          <w:rFonts w:ascii="Verdana" w:hAnsi="Verdana"/>
          <w:color w:val="000000"/>
          <w:sz w:val="20"/>
          <w:lang w:val="fr-FR"/>
        </w:rPr>
        <w:t xml:space="preserve">, </w:t>
      </w:r>
      <w:r w:rsidRPr="003C67B1">
        <w:rPr>
          <w:rFonts w:ascii="Verdana" w:hAnsi="Verdana"/>
          <w:color w:val="000000"/>
          <w:sz w:val="20"/>
          <w:lang w:val="fr-FR"/>
        </w:rPr>
        <w:t>plus ou moins comme dans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backhand, outhouse</w:t>
      </w:r>
      <w:r w:rsidR="00A17C43" w:rsidRPr="003C67B1">
        <w:rPr>
          <w:rFonts w:ascii="Verdana" w:hAnsi="Verdana"/>
          <w:color w:val="000000"/>
          <w:sz w:val="20"/>
          <w:lang w:val="fr-FR"/>
        </w:rPr>
        <w:t>.</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Lorsque </w:t>
      </w:r>
      <w:r w:rsidRPr="003C67B1">
        <w:rPr>
          <w:rFonts w:ascii="Verdana" w:hAnsi="Verdana"/>
          <w:i/>
          <w:iCs/>
          <w:color w:val="000000"/>
          <w:sz w:val="20"/>
          <w:lang w:val="fr-FR"/>
        </w:rPr>
        <w:t>z</w:t>
      </w:r>
      <w:r w:rsidR="0083157B" w:rsidRPr="003C67B1">
        <w:rPr>
          <w:rFonts w:ascii="Verdana" w:hAnsi="Verdana"/>
          <w:color w:val="000000"/>
          <w:sz w:val="20"/>
          <w:lang w:val="fr-FR"/>
        </w:rPr>
        <w:t xml:space="preserve"> </w:t>
      </w:r>
      <w:r w:rsidRPr="003C67B1">
        <w:rPr>
          <w:rFonts w:ascii="Verdana" w:hAnsi="Verdana"/>
          <w:color w:val="000000"/>
          <w:sz w:val="20"/>
          <w:lang w:val="fr-FR"/>
        </w:rPr>
        <w:t>apparaît, la prononciation est celle du français ou de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gh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dans le noir parler et dans la langue orque représente une </w:t>
      </w:r>
      <w:r w:rsidR="0083157B" w:rsidRPr="003C67B1">
        <w:rPr>
          <w:rFonts w:ascii="Verdana" w:hAnsi="Verdana"/>
          <w:color w:val="000000"/>
          <w:sz w:val="20"/>
          <w:lang w:val="fr-FR"/>
        </w:rPr>
        <w:t>« </w:t>
      </w:r>
      <w:r w:rsidRPr="003C67B1">
        <w:rPr>
          <w:rFonts w:ascii="Verdana" w:hAnsi="Verdana"/>
          <w:color w:val="000000"/>
          <w:sz w:val="20"/>
          <w:lang w:val="fr-FR"/>
        </w:rPr>
        <w:t>spirante postérieure</w:t>
      </w:r>
      <w:r w:rsidR="0083157B" w:rsidRPr="003C67B1">
        <w:rPr>
          <w:rFonts w:ascii="Verdana" w:hAnsi="Verdana"/>
          <w:color w:val="000000"/>
          <w:sz w:val="20"/>
          <w:lang w:val="fr-FR"/>
        </w:rPr>
        <w:t> »</w:t>
      </w:r>
      <w:r w:rsidRPr="003C67B1">
        <w:rPr>
          <w:rFonts w:ascii="Verdana" w:hAnsi="Verdana"/>
          <w:color w:val="000000"/>
          <w:sz w:val="20"/>
          <w:lang w:val="fr-FR"/>
        </w:rPr>
        <w:t xml:space="preserve"> (celle</w:t>
      </w:r>
      <w:r w:rsidR="00A17C43" w:rsidRPr="003C67B1">
        <w:rPr>
          <w:rFonts w:ascii="Verdana" w:hAnsi="Verdana"/>
          <w:color w:val="000000"/>
          <w:sz w:val="20"/>
          <w:lang w:val="fr-FR"/>
        </w:rPr>
        <w:t>-</w:t>
      </w:r>
      <w:r w:rsidRPr="003C67B1">
        <w:rPr>
          <w:rFonts w:ascii="Verdana" w:hAnsi="Verdana"/>
          <w:color w:val="000000"/>
          <w:sz w:val="20"/>
          <w:lang w:val="fr-FR"/>
        </w:rPr>
        <w:t xml:space="preserve">ci est à </w:t>
      </w:r>
      <w:r w:rsidRPr="003C67B1">
        <w:rPr>
          <w:rFonts w:ascii="Verdana" w:hAnsi="Verdana"/>
          <w:i/>
          <w:iCs/>
          <w:color w:val="000000"/>
          <w:sz w:val="20"/>
          <w:lang w:val="fr-FR"/>
        </w:rPr>
        <w:t>g</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ce que </w:t>
      </w:r>
      <w:r w:rsidRPr="003C67B1">
        <w:rPr>
          <w:rFonts w:ascii="Verdana" w:hAnsi="Verdana"/>
          <w:i/>
          <w:iCs/>
          <w:color w:val="000000"/>
          <w:sz w:val="20"/>
          <w:lang w:val="fr-FR"/>
        </w:rPr>
        <w:t>dh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est à </w:t>
      </w:r>
      <w:r w:rsidRPr="003C67B1">
        <w:rPr>
          <w:rFonts w:ascii="Verdana" w:hAnsi="Verdana"/>
          <w:i/>
          <w:iCs/>
          <w:color w:val="000000"/>
          <w:sz w:val="20"/>
          <w:lang w:val="fr-FR"/>
        </w:rPr>
        <w:t>d</w:t>
      </w:r>
      <w:r w:rsidRPr="003C67B1">
        <w:rPr>
          <w:rFonts w:ascii="Verdana" w:hAnsi="Verdana"/>
          <w:color w:val="000000"/>
          <w:sz w:val="20"/>
          <w:lang w:val="fr-FR"/>
        </w:rPr>
        <w:t xml:space="preserve"> ), comme dans </w:t>
      </w:r>
      <w:r w:rsidRPr="003C67B1">
        <w:rPr>
          <w:rFonts w:ascii="Verdana" w:hAnsi="Verdana"/>
          <w:i/>
          <w:iCs/>
          <w:color w:val="000000"/>
          <w:sz w:val="20"/>
          <w:lang w:val="fr-FR"/>
        </w:rPr>
        <w:t>ghâsh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agh</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On a donné aux noms </w:t>
      </w:r>
      <w:r w:rsidR="0083157B" w:rsidRPr="003C67B1">
        <w:rPr>
          <w:rFonts w:ascii="Verdana" w:hAnsi="Verdana"/>
          <w:color w:val="000000"/>
          <w:sz w:val="20"/>
          <w:lang w:val="fr-FR"/>
        </w:rPr>
        <w:t>« </w:t>
      </w:r>
      <w:r w:rsidRPr="003C67B1">
        <w:rPr>
          <w:rFonts w:ascii="Verdana" w:hAnsi="Verdana"/>
          <w:color w:val="000000"/>
          <w:sz w:val="20"/>
          <w:lang w:val="fr-FR"/>
        </w:rPr>
        <w:t>extérieurs</w:t>
      </w:r>
      <w:r w:rsidR="0083157B" w:rsidRPr="003C67B1">
        <w:rPr>
          <w:rFonts w:ascii="Verdana" w:hAnsi="Verdana"/>
          <w:color w:val="000000"/>
          <w:sz w:val="20"/>
          <w:lang w:val="fr-FR"/>
        </w:rPr>
        <w:t> »</w:t>
      </w:r>
      <w:r w:rsidRPr="003C67B1">
        <w:rPr>
          <w:rFonts w:ascii="Verdana" w:hAnsi="Verdana"/>
          <w:color w:val="000000"/>
          <w:sz w:val="20"/>
          <w:lang w:val="fr-FR"/>
        </w:rPr>
        <w:t xml:space="preserve"> des Nains (ceux dont ils se servent, notamment, dans leur commerce avec les Hommes) des formes nordiques, mais la prononciation est celle que l</w:t>
      </w:r>
      <w:r w:rsidR="0083157B" w:rsidRPr="003C67B1">
        <w:rPr>
          <w:rFonts w:ascii="Verdana" w:hAnsi="Verdana"/>
          <w:color w:val="000000"/>
          <w:sz w:val="20"/>
          <w:lang w:val="fr-FR"/>
        </w:rPr>
        <w:t>’</w:t>
      </w:r>
      <w:r w:rsidRPr="003C67B1">
        <w:rPr>
          <w:rFonts w:ascii="Verdana" w:hAnsi="Verdana"/>
          <w:color w:val="000000"/>
          <w:sz w:val="20"/>
          <w:lang w:val="fr-FR"/>
        </w:rPr>
        <w:t>on vient de décrire.</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aussi le cas des noms de lieux et de personnes du Rohan (lorsque ceux</w:t>
      </w:r>
      <w:r w:rsidR="00A17C43" w:rsidRPr="003C67B1">
        <w:rPr>
          <w:rFonts w:ascii="Verdana" w:hAnsi="Verdana"/>
          <w:color w:val="000000"/>
          <w:sz w:val="20"/>
          <w:lang w:val="fr-FR"/>
        </w:rPr>
        <w:t>-</w:t>
      </w:r>
      <w:r w:rsidRPr="003C67B1">
        <w:rPr>
          <w:rFonts w:ascii="Verdana" w:hAnsi="Verdana"/>
          <w:color w:val="000000"/>
          <w:sz w:val="20"/>
          <w:lang w:val="fr-FR"/>
        </w:rPr>
        <w:t xml:space="preserve">ci ne sont pas modernisés), à ceci près que </w:t>
      </w:r>
      <w:r w:rsidRPr="003C67B1">
        <w:rPr>
          <w:rFonts w:ascii="Verdana" w:hAnsi="Verdana"/>
          <w:i/>
          <w:iCs/>
          <w:color w:val="000000"/>
          <w:sz w:val="20"/>
          <w:lang w:val="fr-FR"/>
        </w:rPr>
        <w:t>éa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éo</w:t>
      </w:r>
      <w:r w:rsidR="0083157B" w:rsidRPr="003C67B1">
        <w:rPr>
          <w:rFonts w:ascii="Verdana" w:hAnsi="Verdana"/>
          <w:color w:val="000000"/>
          <w:sz w:val="20"/>
          <w:lang w:val="fr-FR"/>
        </w:rPr>
        <w:t xml:space="preserve"> </w:t>
      </w:r>
      <w:r w:rsidRPr="003C67B1">
        <w:rPr>
          <w:rFonts w:ascii="Verdana" w:hAnsi="Verdana"/>
          <w:color w:val="000000"/>
          <w:sz w:val="20"/>
          <w:lang w:val="fr-FR"/>
        </w:rPr>
        <w:t>sont des diphtongues, que l</w:t>
      </w:r>
      <w:r w:rsidR="0083157B" w:rsidRPr="003C67B1">
        <w:rPr>
          <w:rFonts w:ascii="Verdana" w:hAnsi="Verdana"/>
          <w:color w:val="000000"/>
          <w:sz w:val="20"/>
          <w:lang w:val="fr-FR"/>
        </w:rPr>
        <w:t>’</w:t>
      </w:r>
      <w:r w:rsidRPr="003C67B1">
        <w:rPr>
          <w:rFonts w:ascii="Verdana" w:hAnsi="Verdana"/>
          <w:color w:val="000000"/>
          <w:sz w:val="20"/>
          <w:lang w:val="fr-FR"/>
        </w:rPr>
        <w:t xml:space="preserve">on peut rapprocher du son </w:t>
      </w:r>
      <w:r w:rsidRPr="003C67B1">
        <w:rPr>
          <w:rFonts w:ascii="Verdana" w:hAnsi="Verdana"/>
          <w:i/>
          <w:iCs/>
          <w:color w:val="000000"/>
          <w:sz w:val="20"/>
          <w:lang w:val="fr-FR"/>
        </w:rPr>
        <w:t>ea</w:t>
      </w:r>
      <w:r w:rsidR="0083157B" w:rsidRPr="003C67B1">
        <w:rPr>
          <w:rFonts w:ascii="Verdana" w:hAnsi="Verdana"/>
          <w:color w:val="000000"/>
          <w:sz w:val="20"/>
          <w:lang w:val="fr-FR"/>
        </w:rPr>
        <w:t xml:space="preserve"> </w:t>
      </w:r>
      <w:r w:rsidRPr="003C67B1">
        <w:rPr>
          <w:rFonts w:ascii="Verdana" w:hAnsi="Verdana"/>
          <w:color w:val="000000"/>
          <w:sz w:val="20"/>
          <w:lang w:val="fr-FR"/>
        </w:rPr>
        <w:t>dans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bear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du </w:t>
      </w:r>
      <w:r w:rsidRPr="003C67B1">
        <w:rPr>
          <w:rFonts w:ascii="Verdana" w:hAnsi="Verdana"/>
          <w:i/>
          <w:iCs/>
          <w:color w:val="000000"/>
          <w:sz w:val="20"/>
          <w:lang w:val="fr-FR"/>
        </w:rPr>
        <w:t>eo</w:t>
      </w:r>
      <w:r w:rsidR="0083157B" w:rsidRPr="003C67B1">
        <w:rPr>
          <w:rFonts w:ascii="Verdana" w:hAnsi="Verdana"/>
          <w:color w:val="000000"/>
          <w:sz w:val="20"/>
          <w:lang w:val="fr-FR"/>
        </w:rPr>
        <w:t xml:space="preserve"> </w:t>
      </w:r>
      <w:r w:rsidRPr="003C67B1">
        <w:rPr>
          <w:rFonts w:ascii="Verdana" w:hAnsi="Verdana"/>
          <w:color w:val="000000"/>
          <w:sz w:val="20"/>
          <w:lang w:val="fr-FR"/>
        </w:rPr>
        <w:t>que l</w:t>
      </w:r>
      <w:r w:rsidR="0083157B" w:rsidRPr="003C67B1">
        <w:rPr>
          <w:rFonts w:ascii="Verdana" w:hAnsi="Verdana"/>
          <w:color w:val="000000"/>
          <w:sz w:val="20"/>
          <w:lang w:val="fr-FR"/>
        </w:rPr>
        <w:t>’</w:t>
      </w:r>
      <w:r w:rsidRPr="003C67B1">
        <w:rPr>
          <w:rFonts w:ascii="Verdana" w:hAnsi="Verdana"/>
          <w:color w:val="000000"/>
          <w:sz w:val="20"/>
          <w:lang w:val="fr-FR"/>
        </w:rPr>
        <w:t xml:space="preserve">on entend dans </w:t>
      </w:r>
      <w:r w:rsidRPr="003C67B1">
        <w:rPr>
          <w:rFonts w:ascii="Verdana" w:hAnsi="Verdana"/>
          <w:i/>
          <w:iCs/>
          <w:color w:val="000000"/>
          <w:sz w:val="20"/>
          <w:lang w:val="fr-FR"/>
        </w:rPr>
        <w:t>Theobald</w:t>
      </w:r>
      <w:r w:rsidR="00A17C43" w:rsidRPr="003C67B1">
        <w:rPr>
          <w:rFonts w:ascii="Verdana" w:hAnsi="Verdana"/>
          <w:color w:val="000000"/>
          <w:sz w:val="20"/>
          <w:lang w:val="fr-FR"/>
        </w:rPr>
        <w:t xml:space="preserve">; </w:t>
      </w:r>
      <w:r w:rsidRPr="003C67B1">
        <w:rPr>
          <w:rFonts w:ascii="Verdana" w:hAnsi="Verdana"/>
          <w:i/>
          <w:iCs/>
          <w:color w:val="000000"/>
          <w:sz w:val="20"/>
          <w:lang w:val="fr-FR"/>
        </w:rPr>
        <w:t>y</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a le son du </w:t>
      </w:r>
      <w:r w:rsidRPr="003C67B1">
        <w:rPr>
          <w:rFonts w:ascii="Verdana" w:hAnsi="Verdana"/>
          <w:i/>
          <w:iCs/>
          <w:color w:val="000000"/>
          <w:sz w:val="20"/>
          <w:lang w:val="fr-FR"/>
        </w:rPr>
        <w:t>u</w:t>
      </w:r>
      <w:r w:rsidR="0083157B" w:rsidRPr="003C67B1">
        <w:rPr>
          <w:rFonts w:ascii="Verdana" w:hAnsi="Verdana"/>
          <w:color w:val="000000"/>
          <w:sz w:val="20"/>
          <w:lang w:val="fr-FR"/>
        </w:rPr>
        <w:t xml:space="preserve"> « </w:t>
      </w:r>
      <w:r w:rsidRPr="003C67B1">
        <w:rPr>
          <w:rFonts w:ascii="Verdana" w:hAnsi="Verdana"/>
          <w:color w:val="000000"/>
          <w:sz w:val="20"/>
          <w:lang w:val="fr-FR"/>
        </w:rPr>
        <w:t>antérieur</w:t>
      </w:r>
      <w:r w:rsidR="0083157B" w:rsidRPr="003C67B1">
        <w:rPr>
          <w:rFonts w:ascii="Verdana" w:hAnsi="Verdana"/>
          <w:color w:val="000000"/>
          <w:sz w:val="20"/>
          <w:lang w:val="fr-FR"/>
        </w:rPr>
        <w:t> »</w:t>
      </w:r>
      <w:r w:rsidRPr="003C67B1">
        <w:rPr>
          <w:rFonts w:ascii="Verdana" w:hAnsi="Verdana"/>
          <w:color w:val="000000"/>
          <w:sz w:val="20"/>
          <w:lang w:val="fr-FR"/>
        </w:rPr>
        <w:t xml:space="preserve"> (celui du français). Les formes modernisées (francisées) sont facilement reconnaissables et se prononcent comme en français. Il s</w:t>
      </w:r>
      <w:r w:rsidR="0083157B" w:rsidRPr="003C67B1">
        <w:rPr>
          <w:rFonts w:ascii="Verdana" w:hAnsi="Verdana"/>
          <w:color w:val="000000"/>
          <w:sz w:val="20"/>
          <w:lang w:val="fr-FR"/>
        </w:rPr>
        <w:t>’</w:t>
      </w:r>
      <w:r w:rsidRPr="003C67B1">
        <w:rPr>
          <w:rFonts w:ascii="Verdana" w:hAnsi="Verdana"/>
          <w:color w:val="000000"/>
          <w:sz w:val="20"/>
          <w:lang w:val="fr-FR"/>
        </w:rPr>
        <w:t xml:space="preserve">agit surtout de noms de lieux, par exemple Dunhart (au lieu de </w:t>
      </w:r>
      <w:r w:rsidRPr="003C67B1">
        <w:rPr>
          <w:rFonts w:ascii="Verdana" w:hAnsi="Verdana"/>
          <w:i/>
          <w:iCs/>
          <w:color w:val="000000"/>
          <w:sz w:val="20"/>
          <w:lang w:val="fr-FR"/>
        </w:rPr>
        <w:t>Dúnharg</w:t>
      </w:r>
      <w:r w:rsidRPr="003C67B1">
        <w:rPr>
          <w:rFonts w:ascii="Verdana" w:hAnsi="Verdana"/>
          <w:color w:val="000000"/>
          <w:sz w:val="20"/>
          <w:lang w:val="fr-FR"/>
        </w:rPr>
        <w:t xml:space="preserve"> )</w:t>
      </w:r>
      <w:r w:rsidR="00A17C43" w:rsidRPr="003C67B1">
        <w:rPr>
          <w:rFonts w:ascii="Verdana" w:hAnsi="Verdana"/>
          <w:color w:val="000000"/>
          <w:sz w:val="20"/>
          <w:lang w:val="fr-FR"/>
        </w:rPr>
        <w:t xml:space="preserve">; </w:t>
      </w:r>
      <w:r w:rsidRPr="003C67B1">
        <w:rPr>
          <w:rFonts w:ascii="Verdana" w:hAnsi="Verdana"/>
          <w:color w:val="000000"/>
          <w:sz w:val="20"/>
          <w:lang w:val="fr-FR"/>
        </w:rPr>
        <w:t>certains noms (comme Scadufax) présentent une graphie modernisée qu</w:t>
      </w:r>
      <w:r w:rsidR="0083157B" w:rsidRPr="003C67B1">
        <w:rPr>
          <w:rFonts w:ascii="Verdana" w:hAnsi="Verdana"/>
          <w:color w:val="000000"/>
          <w:sz w:val="20"/>
          <w:lang w:val="fr-FR"/>
        </w:rPr>
        <w:t>’</w:t>
      </w:r>
      <w:r w:rsidRPr="003C67B1">
        <w:rPr>
          <w:rFonts w:ascii="Verdana" w:hAnsi="Verdana"/>
          <w:color w:val="000000"/>
          <w:sz w:val="20"/>
          <w:lang w:val="fr-FR"/>
        </w:rPr>
        <w:t>il convient de prononcer à l</w:t>
      </w:r>
      <w:r w:rsidR="0083157B" w:rsidRPr="003C67B1">
        <w:rPr>
          <w:rFonts w:ascii="Verdana" w:hAnsi="Verdana"/>
          <w:color w:val="000000"/>
          <w:sz w:val="20"/>
          <w:lang w:val="fr-FR"/>
        </w:rPr>
        <w:t>’</w:t>
      </w:r>
      <w:r w:rsidRPr="003C67B1">
        <w:rPr>
          <w:rFonts w:ascii="Verdana" w:hAnsi="Verdana"/>
          <w:color w:val="000000"/>
          <w:sz w:val="20"/>
          <w:lang w:val="fr-FR"/>
        </w:rPr>
        <w:t>anglaise.</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II</w:t>
      </w:r>
      <w:r w:rsidRPr="003C67B1">
        <w:rPr>
          <w:rFonts w:ascii="Verdana" w:hAnsi="Verdana"/>
          <w:color w:val="000000"/>
          <w:sz w:val="20"/>
          <w:lang w:val="fr-FR"/>
        </w:rPr>
        <w:t xml:space="preserve"> </w:t>
      </w:r>
      <w:r w:rsidR="00BA23EF" w:rsidRPr="003C67B1">
        <w:rPr>
          <w:rFonts w:ascii="Verdana" w:hAnsi="Verdana"/>
          <w:bCs/>
          <w:color w:val="000000"/>
          <w:sz w:val="20"/>
          <w:lang w:val="fr-FR"/>
        </w:rPr>
        <w:t>L</w:t>
      </w:r>
      <w:r w:rsidR="0083157B" w:rsidRPr="003C67B1">
        <w:rPr>
          <w:rFonts w:ascii="Verdana" w:hAnsi="Verdana"/>
          <w:bCs/>
          <w:color w:val="000000"/>
          <w:sz w:val="20"/>
          <w:lang w:val="fr-FR"/>
        </w:rPr>
        <w:t>’</w:t>
      </w:r>
      <w:r w:rsidR="00BA23EF" w:rsidRPr="003C67B1">
        <w:rPr>
          <w:rFonts w:ascii="Verdana" w:hAnsi="Verdana"/>
          <w:bCs/>
          <w:color w:val="000000"/>
          <w:sz w:val="20"/>
          <w:lang w:val="fr-FR"/>
        </w:rPr>
        <w:t>écriture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Tous les caractères et les modes d</w:t>
      </w:r>
      <w:r w:rsidR="0083157B" w:rsidRPr="003C67B1">
        <w:rPr>
          <w:rFonts w:ascii="Verdana" w:hAnsi="Verdana"/>
          <w:color w:val="000000"/>
          <w:sz w:val="20"/>
          <w:lang w:val="fr-FR"/>
        </w:rPr>
        <w:t>’</w:t>
      </w:r>
      <w:r w:rsidRPr="003C67B1">
        <w:rPr>
          <w:rFonts w:ascii="Verdana" w:hAnsi="Verdana"/>
          <w:color w:val="000000"/>
          <w:sz w:val="20"/>
          <w:lang w:val="fr-FR"/>
        </w:rPr>
        <w:t>écriture en usage au Troisième Âge étaient d</w:t>
      </w:r>
      <w:r w:rsidR="0083157B" w:rsidRPr="003C67B1">
        <w:rPr>
          <w:rFonts w:ascii="Verdana" w:hAnsi="Verdana"/>
          <w:color w:val="000000"/>
          <w:sz w:val="20"/>
          <w:lang w:val="fr-FR"/>
        </w:rPr>
        <w:t>’</w:t>
      </w:r>
      <w:r w:rsidRPr="003C67B1">
        <w:rPr>
          <w:rFonts w:ascii="Verdana" w:hAnsi="Verdana"/>
          <w:color w:val="000000"/>
          <w:sz w:val="20"/>
          <w:lang w:val="fr-FR"/>
        </w:rPr>
        <w:t>origine eldarine et dataient déjà, à l</w:t>
      </w:r>
      <w:r w:rsidR="0083157B" w:rsidRPr="003C67B1">
        <w:rPr>
          <w:rFonts w:ascii="Verdana" w:hAnsi="Verdana"/>
          <w:color w:val="000000"/>
          <w:sz w:val="20"/>
          <w:lang w:val="fr-FR"/>
        </w:rPr>
        <w:t>’</w:t>
      </w:r>
      <w:r w:rsidRPr="003C67B1">
        <w:rPr>
          <w:rFonts w:ascii="Verdana" w:hAnsi="Verdana"/>
          <w:color w:val="000000"/>
          <w:sz w:val="20"/>
          <w:lang w:val="fr-FR"/>
        </w:rPr>
        <w:t>époque, d</w:t>
      </w:r>
      <w:r w:rsidR="0083157B" w:rsidRPr="003C67B1">
        <w:rPr>
          <w:rFonts w:ascii="Verdana" w:hAnsi="Verdana"/>
          <w:color w:val="000000"/>
          <w:sz w:val="20"/>
          <w:lang w:val="fr-FR"/>
        </w:rPr>
        <w:t>’</w:t>
      </w:r>
      <w:r w:rsidRPr="003C67B1">
        <w:rPr>
          <w:rFonts w:ascii="Verdana" w:hAnsi="Verdana"/>
          <w:color w:val="000000"/>
          <w:sz w:val="20"/>
          <w:lang w:val="fr-FR"/>
        </w:rPr>
        <w:t>une haute antiquité. Ils s</w:t>
      </w:r>
      <w:r w:rsidR="0083157B" w:rsidRPr="003C67B1">
        <w:rPr>
          <w:rFonts w:ascii="Verdana" w:hAnsi="Verdana"/>
          <w:color w:val="000000"/>
          <w:sz w:val="20"/>
          <w:lang w:val="fr-FR"/>
        </w:rPr>
        <w:t>’</w:t>
      </w:r>
      <w:r w:rsidRPr="003C67B1">
        <w:rPr>
          <w:rFonts w:ascii="Verdana" w:hAnsi="Verdana"/>
          <w:color w:val="000000"/>
          <w:sz w:val="20"/>
          <w:lang w:val="fr-FR"/>
        </w:rPr>
        <w:t>étaient alors développés en alphabets complets, mais les plus anciens modes, où seules les consonnes étaient représentées par des lettres proprement dites, demeuraient tout de même usités.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alphabets étaient de deux principales variétés, aux origines distinctes</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les </w:t>
      </w:r>
      <w:r w:rsidRPr="003C67B1">
        <w:rPr>
          <w:rFonts w:ascii="Verdana" w:hAnsi="Verdana"/>
          <w:i/>
          <w:iCs/>
          <w:color w:val="000000"/>
          <w:sz w:val="20"/>
          <w:lang w:val="fr-FR"/>
        </w:rPr>
        <w:t>Tengwar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Tîw</w:t>
      </w:r>
      <w:r w:rsidR="0083157B" w:rsidRPr="003C67B1">
        <w:rPr>
          <w:rFonts w:ascii="Verdana" w:hAnsi="Verdana"/>
          <w:color w:val="000000"/>
          <w:sz w:val="20"/>
          <w:lang w:val="fr-FR"/>
        </w:rPr>
        <w:t xml:space="preserve">, </w:t>
      </w:r>
      <w:r w:rsidRPr="003C67B1">
        <w:rPr>
          <w:rFonts w:ascii="Verdana" w:hAnsi="Verdana"/>
          <w:color w:val="000000"/>
          <w:sz w:val="20"/>
          <w:lang w:val="fr-FR"/>
        </w:rPr>
        <w:t>que l</w:t>
      </w:r>
      <w:r w:rsidR="0083157B" w:rsidRPr="003C67B1">
        <w:rPr>
          <w:rFonts w:ascii="Verdana" w:hAnsi="Verdana"/>
          <w:color w:val="000000"/>
          <w:sz w:val="20"/>
          <w:lang w:val="fr-FR"/>
        </w:rPr>
        <w:t>’</w:t>
      </w:r>
      <w:r w:rsidRPr="003C67B1">
        <w:rPr>
          <w:rFonts w:ascii="Verdana" w:hAnsi="Verdana"/>
          <w:color w:val="000000"/>
          <w:sz w:val="20"/>
          <w:lang w:val="fr-FR"/>
        </w:rPr>
        <w:t xml:space="preserve">on appellera ici </w:t>
      </w:r>
      <w:r w:rsidR="0083157B" w:rsidRPr="003C67B1">
        <w:rPr>
          <w:rFonts w:ascii="Verdana" w:hAnsi="Verdana"/>
          <w:color w:val="000000"/>
          <w:sz w:val="20"/>
          <w:lang w:val="fr-FR"/>
        </w:rPr>
        <w:t>« </w:t>
      </w:r>
      <w:r w:rsidRPr="003C67B1">
        <w:rPr>
          <w:rFonts w:ascii="Verdana" w:hAnsi="Verdana"/>
          <w:color w:val="000000"/>
          <w:sz w:val="20"/>
          <w:lang w:val="fr-FR"/>
        </w:rPr>
        <w:t>lettres</w:t>
      </w:r>
      <w:r w:rsidR="0083157B" w:rsidRPr="003C67B1">
        <w:rPr>
          <w:rFonts w:ascii="Verdana" w:hAnsi="Verdana"/>
          <w:color w:val="000000"/>
          <w:sz w:val="20"/>
          <w:lang w:val="fr-FR"/>
        </w:rPr>
        <w:t> »</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les </w:t>
      </w:r>
      <w:r w:rsidRPr="003C67B1">
        <w:rPr>
          <w:rFonts w:ascii="Verdana" w:hAnsi="Verdana"/>
          <w:i/>
          <w:iCs/>
          <w:color w:val="000000"/>
          <w:sz w:val="20"/>
          <w:lang w:val="fr-FR"/>
        </w:rPr>
        <w:t>Certar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Cirth</w:t>
      </w:r>
      <w:r w:rsidR="0083157B" w:rsidRPr="003C67B1">
        <w:rPr>
          <w:rFonts w:ascii="Verdana" w:hAnsi="Verdana"/>
          <w:color w:val="000000"/>
          <w:sz w:val="20"/>
          <w:lang w:val="fr-FR"/>
        </w:rPr>
        <w:t xml:space="preserve">, </w:t>
      </w:r>
      <w:r w:rsidRPr="003C67B1">
        <w:rPr>
          <w:rFonts w:ascii="Verdana" w:hAnsi="Verdana"/>
          <w:color w:val="000000"/>
          <w:sz w:val="20"/>
          <w:lang w:val="fr-FR"/>
        </w:rPr>
        <w:t>que l</w:t>
      </w:r>
      <w:r w:rsidR="0083157B" w:rsidRPr="003C67B1">
        <w:rPr>
          <w:rFonts w:ascii="Verdana" w:hAnsi="Verdana"/>
          <w:color w:val="000000"/>
          <w:sz w:val="20"/>
          <w:lang w:val="fr-FR"/>
        </w:rPr>
        <w:t>’</w:t>
      </w:r>
      <w:r w:rsidRPr="003C67B1">
        <w:rPr>
          <w:rFonts w:ascii="Verdana" w:hAnsi="Verdana"/>
          <w:color w:val="000000"/>
          <w:sz w:val="20"/>
          <w:lang w:val="fr-FR"/>
        </w:rPr>
        <w:t xml:space="preserve">on nommera </w:t>
      </w:r>
      <w:r w:rsidR="0083157B" w:rsidRPr="003C67B1">
        <w:rPr>
          <w:rFonts w:ascii="Verdana" w:hAnsi="Verdana"/>
          <w:color w:val="000000"/>
          <w:sz w:val="20"/>
          <w:lang w:val="fr-FR"/>
        </w:rPr>
        <w:t>« </w:t>
      </w:r>
      <w:r w:rsidRPr="003C67B1">
        <w:rPr>
          <w:rFonts w:ascii="Verdana" w:hAnsi="Verdana"/>
          <w:color w:val="000000"/>
          <w:sz w:val="20"/>
          <w:lang w:val="fr-FR"/>
        </w:rPr>
        <w:t>runes</w:t>
      </w:r>
      <w:r w:rsidR="0083157B" w:rsidRPr="003C67B1">
        <w:rPr>
          <w:rFonts w:ascii="Verdana" w:hAnsi="Verdana"/>
          <w:color w:val="000000"/>
          <w:sz w:val="20"/>
          <w:lang w:val="fr-FR"/>
        </w:rPr>
        <w:t> »</w:t>
      </w:r>
      <w:r w:rsidRPr="003C67B1">
        <w:rPr>
          <w:rFonts w:ascii="Verdana" w:hAnsi="Verdana"/>
          <w:color w:val="000000"/>
          <w:sz w:val="20"/>
          <w:lang w:val="fr-FR"/>
        </w:rPr>
        <w:t xml:space="preserve">. Les </w:t>
      </w:r>
      <w:r w:rsidRPr="003C67B1">
        <w:rPr>
          <w:rFonts w:ascii="Verdana" w:hAnsi="Verdana"/>
          <w:i/>
          <w:iCs/>
          <w:color w:val="000000"/>
          <w:sz w:val="20"/>
          <w:lang w:val="fr-FR"/>
        </w:rPr>
        <w:t>Tengwar</w:t>
      </w:r>
      <w:r w:rsidR="0083157B" w:rsidRPr="003C67B1">
        <w:rPr>
          <w:rFonts w:ascii="Verdana" w:hAnsi="Verdana"/>
          <w:color w:val="000000"/>
          <w:sz w:val="20"/>
          <w:lang w:val="fr-FR"/>
        </w:rPr>
        <w:t xml:space="preserve"> </w:t>
      </w:r>
      <w:r w:rsidRPr="003C67B1">
        <w:rPr>
          <w:rFonts w:ascii="Verdana" w:hAnsi="Verdana"/>
          <w:color w:val="000000"/>
          <w:sz w:val="20"/>
          <w:lang w:val="fr-FR"/>
        </w:rPr>
        <w:t>avaient été conçues pour l</w:t>
      </w:r>
      <w:r w:rsidR="0083157B" w:rsidRPr="003C67B1">
        <w:rPr>
          <w:rFonts w:ascii="Verdana" w:hAnsi="Verdana"/>
          <w:color w:val="000000"/>
          <w:sz w:val="20"/>
          <w:lang w:val="fr-FR"/>
        </w:rPr>
        <w:t>’</w:t>
      </w:r>
      <w:r w:rsidRPr="003C67B1">
        <w:rPr>
          <w:rFonts w:ascii="Verdana" w:hAnsi="Verdana"/>
          <w:color w:val="000000"/>
          <w:sz w:val="20"/>
          <w:lang w:val="fr-FR"/>
        </w:rPr>
        <w:t xml:space="preserve">écriture au pinceau ou à la plume, les formes carrées de certaines inscriptions étant dérivées des formes écrites. Les </w:t>
      </w:r>
      <w:r w:rsidRPr="003C67B1">
        <w:rPr>
          <w:rFonts w:ascii="Verdana" w:hAnsi="Verdana"/>
          <w:i/>
          <w:iCs/>
          <w:color w:val="000000"/>
          <w:sz w:val="20"/>
          <w:lang w:val="fr-FR"/>
        </w:rPr>
        <w:t>Certar</w:t>
      </w:r>
      <w:r w:rsidR="0083157B" w:rsidRPr="003C67B1">
        <w:rPr>
          <w:rFonts w:ascii="Verdana" w:hAnsi="Verdana"/>
          <w:color w:val="000000"/>
          <w:sz w:val="20"/>
          <w:lang w:val="fr-FR"/>
        </w:rPr>
        <w:t xml:space="preserve"> </w:t>
      </w:r>
      <w:r w:rsidRPr="003C67B1">
        <w:rPr>
          <w:rFonts w:ascii="Verdana" w:hAnsi="Verdana"/>
          <w:color w:val="000000"/>
          <w:sz w:val="20"/>
          <w:lang w:val="fr-FR"/>
        </w:rPr>
        <w:t>étaient conçues et principalement utilisées pour les inscriptions par grattage ou ciselure.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 xml:space="preserve">écriture </w:t>
      </w:r>
      <w:r w:rsidRPr="003C67B1">
        <w:rPr>
          <w:rFonts w:ascii="Verdana" w:hAnsi="Verdana"/>
          <w:i/>
          <w:iCs/>
          <w:color w:val="000000"/>
          <w:sz w:val="20"/>
          <w:lang w:val="fr-FR"/>
        </w:rPr>
        <w:t>tengwar</w:t>
      </w:r>
      <w:r w:rsidR="0083157B" w:rsidRPr="003C67B1">
        <w:rPr>
          <w:rFonts w:ascii="Verdana" w:hAnsi="Verdana"/>
          <w:color w:val="000000"/>
          <w:sz w:val="20"/>
          <w:lang w:val="fr-FR"/>
        </w:rPr>
        <w:t xml:space="preserve"> </w:t>
      </w:r>
      <w:r w:rsidRPr="003C67B1">
        <w:rPr>
          <w:rFonts w:ascii="Verdana" w:hAnsi="Verdana"/>
          <w:color w:val="000000"/>
          <w:sz w:val="20"/>
          <w:lang w:val="fr-FR"/>
        </w:rPr>
        <w:t>était la plus ancienne, car c</w:t>
      </w:r>
      <w:r w:rsidR="0083157B" w:rsidRPr="003C67B1">
        <w:rPr>
          <w:rFonts w:ascii="Verdana" w:hAnsi="Verdana"/>
          <w:color w:val="000000"/>
          <w:sz w:val="20"/>
          <w:lang w:val="fr-FR"/>
        </w:rPr>
        <w:t>’</w:t>
      </w:r>
      <w:r w:rsidRPr="003C67B1">
        <w:rPr>
          <w:rFonts w:ascii="Verdana" w:hAnsi="Verdana"/>
          <w:color w:val="000000"/>
          <w:sz w:val="20"/>
          <w:lang w:val="fr-FR"/>
        </w:rPr>
        <w:t>était l</w:t>
      </w:r>
      <w:r w:rsidR="0083157B" w:rsidRPr="003C67B1">
        <w:rPr>
          <w:rFonts w:ascii="Verdana" w:hAnsi="Verdana"/>
          <w:color w:val="000000"/>
          <w:sz w:val="20"/>
          <w:lang w:val="fr-FR"/>
        </w:rPr>
        <w:t>’</w:t>
      </w:r>
      <w:r w:rsidRPr="003C67B1">
        <w:rPr>
          <w:rFonts w:ascii="Verdana" w:hAnsi="Verdana"/>
          <w:color w:val="000000"/>
          <w:sz w:val="20"/>
          <w:lang w:val="fr-FR"/>
        </w:rPr>
        <w:t>invention des Noldor, les plus doués en la matière parmi les peuples des Eldar</w:t>
      </w:r>
      <w:r w:rsidR="00A17C43" w:rsidRPr="003C67B1">
        <w:rPr>
          <w:rFonts w:ascii="Verdana" w:hAnsi="Verdana"/>
          <w:color w:val="000000"/>
          <w:sz w:val="20"/>
          <w:lang w:val="fr-FR"/>
        </w:rPr>
        <w:t xml:space="preserve">; </w:t>
      </w:r>
      <w:r w:rsidRPr="003C67B1">
        <w:rPr>
          <w:rFonts w:ascii="Verdana" w:hAnsi="Verdana"/>
          <w:color w:val="000000"/>
          <w:sz w:val="20"/>
          <w:lang w:val="fr-FR"/>
        </w:rPr>
        <w:t>et elle avait vu le jour longtemps avant leur exil. Les toutes premières lettres eldarines, les Tengwar de Rúmil, ne servirent jamais en Terre du Milieu. De nouvelles lettres, les Tengwar de Feänor, bien qu</w:t>
      </w:r>
      <w:r w:rsidR="0083157B" w:rsidRPr="003C67B1">
        <w:rPr>
          <w:rFonts w:ascii="Verdana" w:hAnsi="Verdana"/>
          <w:color w:val="000000"/>
          <w:sz w:val="20"/>
          <w:lang w:val="fr-FR"/>
        </w:rPr>
        <w:t>’</w:t>
      </w:r>
      <w:r w:rsidRPr="003C67B1">
        <w:rPr>
          <w:rFonts w:ascii="Verdana" w:hAnsi="Verdana"/>
          <w:color w:val="000000"/>
          <w:sz w:val="20"/>
          <w:lang w:val="fr-FR"/>
        </w:rPr>
        <w:t>inspirées des premières, réinventèrent pratiquement le mode d</w:t>
      </w:r>
      <w:r w:rsidR="0083157B" w:rsidRPr="003C67B1">
        <w:rPr>
          <w:rFonts w:ascii="Verdana" w:hAnsi="Verdana"/>
          <w:color w:val="000000"/>
          <w:sz w:val="20"/>
          <w:lang w:val="fr-FR"/>
        </w:rPr>
        <w:t>’</w:t>
      </w:r>
      <w:r w:rsidRPr="003C67B1">
        <w:rPr>
          <w:rFonts w:ascii="Verdana" w:hAnsi="Verdana"/>
          <w:color w:val="000000"/>
          <w:sz w:val="20"/>
          <w:lang w:val="fr-FR"/>
        </w:rPr>
        <w:t xml:space="preserve">écriture. Elles furent diffusées en Terre du Milieu par les Noldor en exil, qui les transmirent aux Edain et aux Númenóréens. </w:t>
      </w:r>
      <w:r w:rsidRPr="003C67B1">
        <w:rPr>
          <w:rFonts w:ascii="Verdana" w:hAnsi="Verdana"/>
          <w:color w:val="000000"/>
          <w:sz w:val="20"/>
          <w:lang w:val="fr-FR"/>
        </w:rPr>
        <w:lastRenderedPageBreak/>
        <w:t>Au Troisième Âge, leur usage recouvrait plus ou moins tout l</w:t>
      </w:r>
      <w:r w:rsidR="0083157B" w:rsidRPr="003C67B1">
        <w:rPr>
          <w:rFonts w:ascii="Verdana" w:hAnsi="Verdana"/>
          <w:color w:val="000000"/>
          <w:sz w:val="20"/>
          <w:lang w:val="fr-FR"/>
        </w:rPr>
        <w:t>’</w:t>
      </w:r>
      <w:r w:rsidRPr="003C67B1">
        <w:rPr>
          <w:rFonts w:ascii="Verdana" w:hAnsi="Verdana"/>
          <w:color w:val="000000"/>
          <w:sz w:val="20"/>
          <w:lang w:val="fr-FR"/>
        </w:rPr>
        <w:t>espace linguistique du parler commun.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Cirth sont une invention des Sindar du Beleriand. Elles ne servirent longtemps qu</w:t>
      </w:r>
      <w:r w:rsidR="0083157B" w:rsidRPr="003C67B1">
        <w:rPr>
          <w:rFonts w:ascii="Verdana" w:hAnsi="Verdana"/>
          <w:color w:val="000000"/>
          <w:sz w:val="20"/>
          <w:lang w:val="fr-FR"/>
        </w:rPr>
        <w:t>’</w:t>
      </w:r>
      <w:r w:rsidRPr="003C67B1">
        <w:rPr>
          <w:rFonts w:ascii="Verdana" w:hAnsi="Verdana"/>
          <w:color w:val="000000"/>
          <w:sz w:val="20"/>
          <w:lang w:val="fr-FR"/>
        </w:rPr>
        <w:t>à graver des noms et de brèves inscriptions sur le bois ou la pierre, d</w:t>
      </w:r>
      <w:r w:rsidR="0083157B" w:rsidRPr="003C67B1">
        <w:rPr>
          <w:rFonts w:ascii="Verdana" w:hAnsi="Verdana"/>
          <w:color w:val="000000"/>
          <w:sz w:val="20"/>
          <w:lang w:val="fr-FR"/>
        </w:rPr>
        <w:t>’</w:t>
      </w:r>
      <w:r w:rsidRPr="003C67B1">
        <w:rPr>
          <w:rFonts w:ascii="Verdana" w:hAnsi="Verdana"/>
          <w:color w:val="000000"/>
          <w:sz w:val="20"/>
          <w:lang w:val="fr-FR"/>
        </w:rPr>
        <w:t>où leurs formes anguleuses, très semblables aux runes de notre époque, malgré quelques variations de détail et des attributions entièrement différentes quant à la valeur des signes. Elles se répandirent à l</w:t>
      </w:r>
      <w:r w:rsidR="0083157B" w:rsidRPr="003C67B1">
        <w:rPr>
          <w:rFonts w:ascii="Verdana" w:hAnsi="Verdana"/>
          <w:color w:val="000000"/>
          <w:sz w:val="20"/>
          <w:lang w:val="fr-FR"/>
        </w:rPr>
        <w:t>’</w:t>
      </w:r>
      <w:r w:rsidRPr="003C67B1">
        <w:rPr>
          <w:rFonts w:ascii="Verdana" w:hAnsi="Verdana"/>
          <w:color w:val="000000"/>
          <w:sz w:val="20"/>
          <w:lang w:val="fr-FR"/>
        </w:rPr>
        <w:t>est sous une forme ancienne, moins complexe, au cours du Deuxième Âge, et furent ainsi transmises à de nombreux peuples (aux Hommes, aux Nains, et même aux Orques) qui tous les adaptèrent à leurs besoins, selon leur habileté propre ou à défaut. L</w:t>
      </w:r>
      <w:r w:rsidR="0083157B" w:rsidRPr="003C67B1">
        <w:rPr>
          <w:rFonts w:ascii="Verdana" w:hAnsi="Verdana"/>
          <w:color w:val="000000"/>
          <w:sz w:val="20"/>
          <w:lang w:val="fr-FR"/>
        </w:rPr>
        <w:t>’</w:t>
      </w:r>
      <w:r w:rsidRPr="003C67B1">
        <w:rPr>
          <w:rFonts w:ascii="Verdana" w:hAnsi="Verdana"/>
          <w:color w:val="000000"/>
          <w:sz w:val="20"/>
          <w:lang w:val="fr-FR"/>
        </w:rPr>
        <w:t>une de ces formes simples était encore en usage chez les Hommes du Val, et les Rohirrim en avaient une autre du même genre.</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au Beleriand, dès avant la fin du Premier Âge, les Cirth furent remaniées et plus amplement développées. Leur forme la plus riche et la mieux ordonnée était connue sous le nom d</w:t>
      </w:r>
      <w:r w:rsidR="0083157B" w:rsidRPr="003C67B1">
        <w:rPr>
          <w:rFonts w:ascii="Verdana" w:hAnsi="Verdana"/>
          <w:color w:val="000000"/>
          <w:sz w:val="20"/>
          <w:lang w:val="fr-FR"/>
        </w:rPr>
        <w:t>’</w:t>
      </w:r>
      <w:r w:rsidRPr="003C67B1">
        <w:rPr>
          <w:rFonts w:ascii="Verdana" w:hAnsi="Verdana"/>
          <w:color w:val="000000"/>
          <w:sz w:val="20"/>
          <w:lang w:val="fr-FR"/>
        </w:rPr>
        <w:t>Alphabet de Daeron, car le folklore des Elfes en attribuait l</w:t>
      </w:r>
      <w:r w:rsidR="0083157B" w:rsidRPr="003C67B1">
        <w:rPr>
          <w:rFonts w:ascii="Verdana" w:hAnsi="Verdana"/>
          <w:color w:val="000000"/>
          <w:sz w:val="20"/>
          <w:lang w:val="fr-FR"/>
        </w:rPr>
        <w:t>’</w:t>
      </w:r>
      <w:r w:rsidRPr="003C67B1">
        <w:rPr>
          <w:rFonts w:ascii="Verdana" w:hAnsi="Verdana"/>
          <w:color w:val="000000"/>
          <w:sz w:val="20"/>
          <w:lang w:val="fr-FR"/>
        </w:rPr>
        <w:t>invention à Daeron, le ménestrel et maître en tradition du roi Thingol du Doriath. Chez les Eldar, l</w:t>
      </w:r>
      <w:r w:rsidR="0083157B" w:rsidRPr="003C67B1">
        <w:rPr>
          <w:rFonts w:ascii="Verdana" w:hAnsi="Verdana"/>
          <w:color w:val="000000"/>
          <w:sz w:val="20"/>
          <w:lang w:val="fr-FR"/>
        </w:rPr>
        <w:t>’</w:t>
      </w:r>
      <w:r w:rsidRPr="003C67B1">
        <w:rPr>
          <w:rFonts w:ascii="Verdana" w:hAnsi="Verdana"/>
          <w:color w:val="000000"/>
          <w:sz w:val="20"/>
          <w:lang w:val="fr-FR"/>
        </w:rPr>
        <w:t>Alphabet de Daeron ne donna jamais de véritables formes cursives, les Elfes ayant généralisé, pour l</w:t>
      </w:r>
      <w:r w:rsidR="0083157B" w:rsidRPr="003C67B1">
        <w:rPr>
          <w:rFonts w:ascii="Verdana" w:hAnsi="Verdana"/>
          <w:color w:val="000000"/>
          <w:sz w:val="20"/>
          <w:lang w:val="fr-FR"/>
        </w:rPr>
        <w:t>’</w:t>
      </w:r>
      <w:r w:rsidRPr="003C67B1">
        <w:rPr>
          <w:rFonts w:ascii="Verdana" w:hAnsi="Verdana"/>
          <w:color w:val="000000"/>
          <w:sz w:val="20"/>
          <w:lang w:val="fr-FR"/>
        </w:rPr>
        <w:t>écriture, l</w:t>
      </w:r>
      <w:r w:rsidR="0083157B" w:rsidRPr="003C67B1">
        <w:rPr>
          <w:rFonts w:ascii="Verdana" w:hAnsi="Verdana"/>
          <w:color w:val="000000"/>
          <w:sz w:val="20"/>
          <w:lang w:val="fr-FR"/>
        </w:rPr>
        <w:t>’</w:t>
      </w:r>
      <w:r w:rsidRPr="003C67B1">
        <w:rPr>
          <w:rFonts w:ascii="Verdana" w:hAnsi="Verdana"/>
          <w:color w:val="000000"/>
          <w:sz w:val="20"/>
          <w:lang w:val="fr-FR"/>
        </w:rPr>
        <w:t>emploi des lettres feänoriennes. De fait, une bonne partie des Elfes de l</w:t>
      </w:r>
      <w:r w:rsidR="0083157B" w:rsidRPr="003C67B1">
        <w:rPr>
          <w:rFonts w:ascii="Verdana" w:hAnsi="Verdana"/>
          <w:color w:val="000000"/>
          <w:sz w:val="20"/>
          <w:lang w:val="fr-FR"/>
        </w:rPr>
        <w:t>’</w:t>
      </w:r>
      <w:r w:rsidRPr="003C67B1">
        <w:rPr>
          <w:rFonts w:ascii="Verdana" w:hAnsi="Verdana"/>
          <w:color w:val="000000"/>
          <w:sz w:val="20"/>
          <w:lang w:val="fr-FR"/>
        </w:rPr>
        <w:t>Ouest finirent par délaisser complètement l</w:t>
      </w:r>
      <w:r w:rsidR="0083157B" w:rsidRPr="003C67B1">
        <w:rPr>
          <w:rFonts w:ascii="Verdana" w:hAnsi="Verdana"/>
          <w:color w:val="000000"/>
          <w:sz w:val="20"/>
          <w:lang w:val="fr-FR"/>
        </w:rPr>
        <w:t>’</w:t>
      </w:r>
      <w:r w:rsidRPr="003C67B1">
        <w:rPr>
          <w:rFonts w:ascii="Verdana" w:hAnsi="Verdana"/>
          <w:color w:val="000000"/>
          <w:sz w:val="20"/>
          <w:lang w:val="fr-FR"/>
        </w:rPr>
        <w:t>usage des runes. En pays Eregion, toutefois, on se servait encore de l</w:t>
      </w:r>
      <w:r w:rsidR="0083157B" w:rsidRPr="003C67B1">
        <w:rPr>
          <w:rFonts w:ascii="Verdana" w:hAnsi="Verdana"/>
          <w:color w:val="000000"/>
          <w:sz w:val="20"/>
          <w:lang w:val="fr-FR"/>
        </w:rPr>
        <w:t>’</w:t>
      </w:r>
      <w:r w:rsidRPr="003C67B1">
        <w:rPr>
          <w:rFonts w:ascii="Verdana" w:hAnsi="Verdana"/>
          <w:color w:val="000000"/>
          <w:sz w:val="20"/>
          <w:lang w:val="fr-FR"/>
        </w:rPr>
        <w:t>Alphabet de Daeron, lequel se répandit alors en Moria, où il devint l</w:t>
      </w:r>
      <w:r w:rsidR="0083157B" w:rsidRPr="003C67B1">
        <w:rPr>
          <w:rFonts w:ascii="Verdana" w:hAnsi="Verdana"/>
          <w:color w:val="000000"/>
          <w:sz w:val="20"/>
          <w:lang w:val="fr-FR"/>
        </w:rPr>
        <w:t>’</w:t>
      </w:r>
      <w:r w:rsidRPr="003C67B1">
        <w:rPr>
          <w:rFonts w:ascii="Verdana" w:hAnsi="Verdana"/>
          <w:color w:val="000000"/>
          <w:sz w:val="20"/>
          <w:lang w:val="fr-FR"/>
        </w:rPr>
        <w:t>alphabet de prédilection des Nains. Ils n</w:t>
      </w:r>
      <w:r w:rsidR="0083157B" w:rsidRPr="003C67B1">
        <w:rPr>
          <w:rFonts w:ascii="Verdana" w:hAnsi="Verdana"/>
          <w:color w:val="000000"/>
          <w:sz w:val="20"/>
          <w:lang w:val="fr-FR"/>
        </w:rPr>
        <w:t>’</w:t>
      </w:r>
      <w:r w:rsidRPr="003C67B1">
        <w:rPr>
          <w:rFonts w:ascii="Verdana" w:hAnsi="Verdana"/>
          <w:color w:val="000000"/>
          <w:sz w:val="20"/>
          <w:lang w:val="fr-FR"/>
        </w:rPr>
        <w:t>en abandonnèrent jamais l</w:t>
      </w:r>
      <w:r w:rsidR="0083157B" w:rsidRPr="003C67B1">
        <w:rPr>
          <w:rFonts w:ascii="Verdana" w:hAnsi="Verdana"/>
          <w:color w:val="000000"/>
          <w:sz w:val="20"/>
          <w:lang w:val="fr-FR"/>
        </w:rPr>
        <w:t>’</w:t>
      </w:r>
      <w:r w:rsidRPr="003C67B1">
        <w:rPr>
          <w:rFonts w:ascii="Verdana" w:hAnsi="Verdana"/>
          <w:color w:val="000000"/>
          <w:sz w:val="20"/>
          <w:lang w:val="fr-FR"/>
        </w:rPr>
        <w:t>usage et l</w:t>
      </w:r>
      <w:r w:rsidR="0083157B" w:rsidRPr="003C67B1">
        <w:rPr>
          <w:rFonts w:ascii="Verdana" w:hAnsi="Verdana"/>
          <w:color w:val="000000"/>
          <w:sz w:val="20"/>
          <w:lang w:val="fr-FR"/>
        </w:rPr>
        <w:t>’</w:t>
      </w:r>
      <w:r w:rsidRPr="003C67B1">
        <w:rPr>
          <w:rFonts w:ascii="Verdana" w:hAnsi="Verdana"/>
          <w:color w:val="000000"/>
          <w:sz w:val="20"/>
          <w:lang w:val="fr-FR"/>
        </w:rPr>
        <w:t>apportèrent avec eux dans le Nord. Ainsi, bien des années plus tard, il prenait encore couramment le nom d</w:t>
      </w:r>
      <w:r w:rsidR="0083157B" w:rsidRPr="003C67B1">
        <w:rPr>
          <w:rFonts w:ascii="Verdana" w:hAnsi="Verdana"/>
          <w:color w:val="000000"/>
          <w:sz w:val="20"/>
          <w:lang w:val="fr-FR"/>
        </w:rPr>
        <w:t>’</w:t>
      </w:r>
      <w:r w:rsidRPr="003C67B1">
        <w:rPr>
          <w:rFonts w:ascii="Verdana" w:hAnsi="Verdana"/>
          <w:i/>
          <w:iCs/>
          <w:color w:val="000000"/>
          <w:sz w:val="20"/>
          <w:lang w:val="fr-FR"/>
        </w:rPr>
        <w:t>Angerthas Moria</w:t>
      </w:r>
      <w:r w:rsidR="0083157B" w:rsidRPr="003C67B1">
        <w:rPr>
          <w:rFonts w:ascii="Verdana" w:hAnsi="Verdana"/>
          <w:color w:val="000000"/>
          <w:sz w:val="20"/>
          <w:lang w:val="fr-FR"/>
        </w:rPr>
        <w:t xml:space="preserve">, </w:t>
      </w:r>
      <w:r w:rsidRPr="003C67B1">
        <w:rPr>
          <w:rFonts w:ascii="Verdana" w:hAnsi="Verdana"/>
          <w:color w:val="000000"/>
          <w:sz w:val="20"/>
          <w:lang w:val="fr-FR"/>
        </w:rPr>
        <w:t>les Longs Alignements de Runes de la Moria. Comme dans leurs modes d</w:t>
      </w:r>
      <w:r w:rsidR="0083157B" w:rsidRPr="003C67B1">
        <w:rPr>
          <w:rFonts w:ascii="Verdana" w:hAnsi="Verdana"/>
          <w:color w:val="000000"/>
          <w:sz w:val="20"/>
          <w:lang w:val="fr-FR"/>
        </w:rPr>
        <w:t>’</w:t>
      </w:r>
      <w:r w:rsidRPr="003C67B1">
        <w:rPr>
          <w:rFonts w:ascii="Verdana" w:hAnsi="Verdana"/>
          <w:color w:val="000000"/>
          <w:sz w:val="20"/>
          <w:lang w:val="fr-FR"/>
        </w:rPr>
        <w:t>expression orale, les Nains se servaient de toutes écritures d</w:t>
      </w:r>
      <w:r w:rsidR="0083157B" w:rsidRPr="003C67B1">
        <w:rPr>
          <w:rFonts w:ascii="Verdana" w:hAnsi="Verdana"/>
          <w:color w:val="000000"/>
          <w:sz w:val="20"/>
          <w:lang w:val="fr-FR"/>
        </w:rPr>
        <w:t>’</w:t>
      </w:r>
      <w:r w:rsidRPr="003C67B1">
        <w:rPr>
          <w:rFonts w:ascii="Verdana" w:hAnsi="Verdana"/>
          <w:color w:val="000000"/>
          <w:sz w:val="20"/>
          <w:lang w:val="fr-FR"/>
        </w:rPr>
        <w:t>usage courant, et nombre d</w:t>
      </w:r>
      <w:r w:rsidR="0083157B" w:rsidRPr="003C67B1">
        <w:rPr>
          <w:rFonts w:ascii="Verdana" w:hAnsi="Verdana"/>
          <w:color w:val="000000"/>
          <w:sz w:val="20"/>
          <w:lang w:val="fr-FR"/>
        </w:rPr>
        <w:t>’</w:t>
      </w:r>
      <w:r w:rsidRPr="003C67B1">
        <w:rPr>
          <w:rFonts w:ascii="Verdana" w:hAnsi="Verdana"/>
          <w:color w:val="000000"/>
          <w:sz w:val="20"/>
          <w:lang w:val="fr-FR"/>
        </w:rPr>
        <w:t>entre eux savaient tracer les lettres fëanoriennes avec art</w:t>
      </w:r>
      <w:r w:rsidR="00A17C43" w:rsidRPr="003C67B1">
        <w:rPr>
          <w:rFonts w:ascii="Verdana" w:hAnsi="Verdana"/>
          <w:color w:val="000000"/>
          <w:sz w:val="20"/>
          <w:lang w:val="fr-FR"/>
        </w:rPr>
        <w:t xml:space="preserve">; </w:t>
      </w:r>
      <w:r w:rsidRPr="003C67B1">
        <w:rPr>
          <w:rFonts w:ascii="Verdana" w:hAnsi="Verdana"/>
          <w:color w:val="000000"/>
          <w:sz w:val="20"/>
          <w:lang w:val="fr-FR"/>
        </w:rPr>
        <w:t>mais s</w:t>
      </w:r>
      <w:r w:rsidR="0083157B" w:rsidRPr="003C67B1">
        <w:rPr>
          <w:rFonts w:ascii="Verdana" w:hAnsi="Verdana"/>
          <w:color w:val="000000"/>
          <w:sz w:val="20"/>
          <w:lang w:val="fr-FR"/>
        </w:rPr>
        <w:t>’</w:t>
      </w:r>
      <w:r w:rsidRPr="003C67B1">
        <w:rPr>
          <w:rFonts w:ascii="Verdana" w:hAnsi="Verdana"/>
          <w:color w:val="000000"/>
          <w:sz w:val="20"/>
          <w:lang w:val="fr-FR"/>
        </w:rPr>
        <w:t>agissant de leur propre langue, ils s</w:t>
      </w:r>
      <w:r w:rsidR="0083157B" w:rsidRPr="003C67B1">
        <w:rPr>
          <w:rFonts w:ascii="Verdana" w:hAnsi="Verdana"/>
          <w:color w:val="000000"/>
          <w:sz w:val="20"/>
          <w:lang w:val="fr-FR"/>
        </w:rPr>
        <w:t>’</w:t>
      </w:r>
      <w:r w:rsidRPr="003C67B1">
        <w:rPr>
          <w:rFonts w:ascii="Verdana" w:hAnsi="Verdana"/>
          <w:color w:val="000000"/>
          <w:sz w:val="20"/>
          <w:lang w:val="fr-FR"/>
        </w:rPr>
        <w:t>en tenaient aux Cirth, qu</w:t>
      </w:r>
      <w:r w:rsidR="0083157B" w:rsidRPr="003C67B1">
        <w:rPr>
          <w:rFonts w:ascii="Verdana" w:hAnsi="Verdana"/>
          <w:color w:val="000000"/>
          <w:sz w:val="20"/>
          <w:lang w:val="fr-FR"/>
        </w:rPr>
        <w:t>’</w:t>
      </w:r>
      <w:r w:rsidRPr="003C67B1">
        <w:rPr>
          <w:rFonts w:ascii="Verdana" w:hAnsi="Verdana"/>
          <w:color w:val="000000"/>
          <w:sz w:val="20"/>
          <w:lang w:val="fr-FR"/>
        </w:rPr>
        <w:t>ils adaptèrent à l</w:t>
      </w:r>
      <w:r w:rsidR="0083157B" w:rsidRPr="003C67B1">
        <w:rPr>
          <w:rFonts w:ascii="Verdana" w:hAnsi="Verdana"/>
          <w:color w:val="000000"/>
          <w:sz w:val="20"/>
          <w:lang w:val="fr-FR"/>
        </w:rPr>
        <w:t>’</w:t>
      </w:r>
      <w:r w:rsidRPr="003C67B1">
        <w:rPr>
          <w:rFonts w:ascii="Verdana" w:hAnsi="Verdana"/>
          <w:color w:val="000000"/>
          <w:sz w:val="20"/>
          <w:lang w:val="fr-FR"/>
        </w:rPr>
        <w:t>écriture cursive.</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(I)</w:t>
      </w:r>
      <w:r w:rsidRPr="003C67B1">
        <w:rPr>
          <w:rFonts w:ascii="Verdana" w:hAnsi="Verdana"/>
          <w:color w:val="000000"/>
          <w:sz w:val="20"/>
          <w:lang w:val="fr-FR"/>
        </w:rPr>
        <w:t xml:space="preserve"> </w:t>
      </w:r>
      <w:r w:rsidR="00BA23EF" w:rsidRPr="003C67B1">
        <w:rPr>
          <w:rFonts w:ascii="Verdana" w:hAnsi="Verdana"/>
          <w:bCs/>
          <w:color w:val="000000"/>
          <w:sz w:val="20"/>
          <w:lang w:val="fr-FR"/>
        </w:rPr>
        <w:t>LES LETTRES FËANORIENNES</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tableau présenté ici donne, en calligraphie soignée, toutes les lettres couramment utilisées dans les Terres de l</w:t>
      </w:r>
      <w:r w:rsidR="0083157B" w:rsidRPr="003C67B1">
        <w:rPr>
          <w:rFonts w:ascii="Verdana" w:hAnsi="Verdana"/>
          <w:color w:val="000000"/>
          <w:sz w:val="20"/>
          <w:lang w:val="fr-FR"/>
        </w:rPr>
        <w:t>’</w:t>
      </w:r>
      <w:r w:rsidRPr="003C67B1">
        <w:rPr>
          <w:rFonts w:ascii="Verdana" w:hAnsi="Verdana"/>
          <w:color w:val="000000"/>
          <w:sz w:val="20"/>
          <w:lang w:val="fr-FR"/>
        </w:rPr>
        <w:t>Ouest, au Troisième Âge. L</w:t>
      </w:r>
      <w:r w:rsidR="0083157B" w:rsidRPr="003C67B1">
        <w:rPr>
          <w:rFonts w:ascii="Verdana" w:hAnsi="Verdana"/>
          <w:color w:val="000000"/>
          <w:sz w:val="20"/>
          <w:lang w:val="fr-FR"/>
        </w:rPr>
        <w:t>’</w:t>
      </w:r>
      <w:r w:rsidRPr="003C67B1">
        <w:rPr>
          <w:rFonts w:ascii="Verdana" w:hAnsi="Verdana"/>
          <w:color w:val="000000"/>
          <w:sz w:val="20"/>
          <w:lang w:val="fr-FR"/>
        </w:rPr>
        <w:t>arrangement choisi est celui qui, à l</w:t>
      </w:r>
      <w:r w:rsidR="0083157B" w:rsidRPr="003C67B1">
        <w:rPr>
          <w:rFonts w:ascii="Verdana" w:hAnsi="Verdana"/>
          <w:color w:val="000000"/>
          <w:sz w:val="20"/>
          <w:lang w:val="fr-FR"/>
        </w:rPr>
        <w:t>’</w:t>
      </w:r>
      <w:r w:rsidRPr="003C67B1">
        <w:rPr>
          <w:rFonts w:ascii="Verdana" w:hAnsi="Verdana"/>
          <w:color w:val="000000"/>
          <w:sz w:val="20"/>
          <w:lang w:val="fr-FR"/>
        </w:rPr>
        <w:t>époque, était le plus commun, et reflète l</w:t>
      </w:r>
      <w:r w:rsidR="0083157B" w:rsidRPr="003C67B1">
        <w:rPr>
          <w:rFonts w:ascii="Verdana" w:hAnsi="Verdana"/>
          <w:color w:val="000000"/>
          <w:sz w:val="20"/>
          <w:lang w:val="fr-FR"/>
        </w:rPr>
        <w:t>’</w:t>
      </w:r>
      <w:r w:rsidRPr="003C67B1">
        <w:rPr>
          <w:rFonts w:ascii="Verdana" w:hAnsi="Verdana"/>
          <w:color w:val="000000"/>
          <w:sz w:val="20"/>
          <w:lang w:val="fr-FR"/>
        </w:rPr>
        <w:t>ordre dans lequel on avait coutume de réciter les lettres.</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TENGWAR</w:t>
      </w:r>
    </w:p>
    <w:p w:rsidR="00BA23EF" w:rsidRPr="003C67B1" w:rsidRDefault="00213325" w:rsidP="00213325">
      <w:pPr>
        <w:widowControl/>
        <w:suppressAutoHyphens/>
        <w:ind w:firstLine="0"/>
        <w:jc w:val="center"/>
        <w:rPr>
          <w:rFonts w:ascii="Verdana" w:hAnsi="Verdana"/>
          <w:color w:val="000000"/>
          <w:sz w:val="20"/>
          <w:lang w:val="fr-FR"/>
        </w:rPr>
      </w:pPr>
      <w:r w:rsidRPr="007A18A6">
        <w:rPr>
          <w:rFonts w:ascii="Verdana" w:hAnsi="Verdana"/>
          <w:color w:val="000000"/>
          <w:sz w:val="20"/>
          <w:lang w:val="fr-FR"/>
        </w:rPr>
        <w:pict>
          <v:shape id="_x0000_i1033" type="#_x0000_t75" style="width:300.65pt;height:304.65pt">
            <v:imagedata r:id="rId14" o:title=""/>
          </v:shape>
        </w:pict>
      </w:r>
    </w:p>
    <w:p w:rsidR="00BA23EF" w:rsidRPr="003C67B1" w:rsidRDefault="00BA23EF"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Ces lettres, à l</w:t>
      </w:r>
      <w:r w:rsidR="0083157B" w:rsidRPr="003C67B1">
        <w:rPr>
          <w:rFonts w:ascii="Verdana" w:hAnsi="Verdana"/>
          <w:color w:val="000000"/>
          <w:sz w:val="20"/>
          <w:lang w:val="fr-FR"/>
        </w:rPr>
        <w:t>’</w:t>
      </w:r>
      <w:r w:rsidRPr="003C67B1">
        <w:rPr>
          <w:rFonts w:ascii="Verdana" w:hAnsi="Verdana"/>
          <w:color w:val="000000"/>
          <w:sz w:val="20"/>
          <w:lang w:val="fr-FR"/>
        </w:rPr>
        <w:t xml:space="preserve">origine, ne constituaient pas un </w:t>
      </w:r>
      <w:r w:rsidR="0083157B" w:rsidRPr="003C67B1">
        <w:rPr>
          <w:rFonts w:ascii="Verdana" w:hAnsi="Verdana"/>
          <w:color w:val="000000"/>
          <w:sz w:val="20"/>
          <w:lang w:val="fr-FR"/>
        </w:rPr>
        <w:t>« </w:t>
      </w:r>
      <w:r w:rsidRPr="003C67B1">
        <w:rPr>
          <w:rFonts w:ascii="Verdana" w:hAnsi="Verdana"/>
          <w:color w:val="000000"/>
          <w:sz w:val="20"/>
          <w:lang w:val="fr-FR"/>
        </w:rPr>
        <w:t>alphabet</w:t>
      </w:r>
      <w:r w:rsidR="0083157B" w:rsidRPr="003C67B1">
        <w:rPr>
          <w:rFonts w:ascii="Verdana" w:hAnsi="Verdana"/>
          <w:color w:val="000000"/>
          <w:sz w:val="20"/>
          <w:lang w:val="fr-FR"/>
        </w:rPr>
        <w:t> »</w:t>
      </w:r>
      <w:r w:rsidRPr="003C67B1">
        <w:rPr>
          <w:rFonts w:ascii="Verdana" w:hAnsi="Verdana"/>
          <w:color w:val="000000"/>
          <w:sz w:val="20"/>
          <w:lang w:val="fr-FR"/>
        </w:rPr>
        <w:t>, une série de caractères désordonnés et indépendants ayant chacun sa valeur propre, récités selon un ordre traditionnel indépendamment de leur forme ou de leur fonction</w:t>
      </w:r>
      <w:r w:rsidRPr="003C67B1">
        <w:rPr>
          <w:rFonts w:ascii="Verdana" w:hAnsi="Verdana"/>
          <w:bCs/>
          <w:color w:val="000000"/>
          <w:sz w:val="20"/>
          <w:lang w:val="fr-FR"/>
        </w:rPr>
        <w:t>8</w:t>
      </w:r>
      <w:r w:rsidR="0083157B" w:rsidRPr="003C67B1">
        <w:rPr>
          <w:rFonts w:ascii="Verdana" w:hAnsi="Verdana"/>
          <w:color w:val="000000"/>
          <w:sz w:val="20"/>
          <w:lang w:val="fr-FR"/>
        </w:rPr>
        <w:t xml:space="preserve">. </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agissait en fait d</w:t>
      </w:r>
      <w:r w:rsidR="0083157B" w:rsidRPr="003C67B1">
        <w:rPr>
          <w:rFonts w:ascii="Verdana" w:hAnsi="Verdana"/>
          <w:color w:val="000000"/>
          <w:sz w:val="20"/>
          <w:lang w:val="fr-FR"/>
        </w:rPr>
        <w:t>’</w:t>
      </w:r>
      <w:r w:rsidRPr="003C67B1">
        <w:rPr>
          <w:rFonts w:ascii="Verdana" w:hAnsi="Verdana"/>
          <w:color w:val="000000"/>
          <w:sz w:val="20"/>
          <w:lang w:val="fr-FR"/>
        </w:rPr>
        <w:t>un ensemble de signes consonantiques, cohérents par la forme et le style, pouvant être adaptés à loisir ou au besoin pour représenter les consonnes de diverses langues, entendues (ou inventées) par les Eldar. Ces lettres ne possédaient aucune valeur fixe</w:t>
      </w:r>
      <w:r w:rsidR="00A17C43" w:rsidRPr="003C67B1">
        <w:rPr>
          <w:rFonts w:ascii="Verdana" w:hAnsi="Verdana"/>
          <w:color w:val="000000"/>
          <w:sz w:val="20"/>
          <w:lang w:val="fr-FR"/>
        </w:rPr>
        <w:t xml:space="preserve">; </w:t>
      </w:r>
      <w:r w:rsidRPr="003C67B1">
        <w:rPr>
          <w:rFonts w:ascii="Verdana" w:hAnsi="Verdana"/>
          <w:color w:val="000000"/>
          <w:sz w:val="20"/>
          <w:lang w:val="fr-FR"/>
        </w:rPr>
        <w:t>mais il y avait entre elles certains rapports qui se dégagèrent graduellement.</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 xml:space="preserve">ensemble était composé de 24 lettres primaires, 1 à 24, ordonnées en quatre </w:t>
      </w:r>
      <w:r w:rsidRPr="003C67B1">
        <w:rPr>
          <w:rFonts w:ascii="Verdana" w:hAnsi="Verdana"/>
          <w:i/>
          <w:iCs/>
          <w:color w:val="000000"/>
          <w:sz w:val="20"/>
          <w:lang w:val="fr-FR"/>
        </w:rPr>
        <w:t>témar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(séries) possédant six </w:t>
      </w:r>
      <w:r w:rsidRPr="003C67B1">
        <w:rPr>
          <w:rFonts w:ascii="Verdana" w:hAnsi="Verdana"/>
          <w:i/>
          <w:iCs/>
          <w:color w:val="000000"/>
          <w:sz w:val="20"/>
          <w:lang w:val="fr-FR"/>
        </w:rPr>
        <w:t>tyeller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(degrés) chacune. Il comportait également des </w:t>
      </w:r>
      <w:r w:rsidR="0083157B" w:rsidRPr="003C67B1">
        <w:rPr>
          <w:rFonts w:ascii="Verdana" w:hAnsi="Verdana"/>
          <w:color w:val="000000"/>
          <w:sz w:val="20"/>
          <w:lang w:val="fr-FR"/>
        </w:rPr>
        <w:t>« </w:t>
      </w:r>
      <w:r w:rsidRPr="003C67B1">
        <w:rPr>
          <w:rFonts w:ascii="Verdana" w:hAnsi="Verdana"/>
          <w:color w:val="000000"/>
          <w:sz w:val="20"/>
          <w:lang w:val="fr-FR"/>
        </w:rPr>
        <w:t>lettres supplémentaires</w:t>
      </w:r>
      <w:r w:rsidR="0083157B" w:rsidRPr="003C67B1">
        <w:rPr>
          <w:rFonts w:ascii="Verdana" w:hAnsi="Verdana"/>
          <w:color w:val="000000"/>
          <w:sz w:val="20"/>
          <w:lang w:val="fr-FR"/>
        </w:rPr>
        <w:t> »</w:t>
      </w:r>
      <w:r w:rsidRPr="003C67B1">
        <w:rPr>
          <w:rFonts w:ascii="Verdana" w:hAnsi="Verdana"/>
          <w:color w:val="000000"/>
          <w:sz w:val="20"/>
          <w:lang w:val="fr-FR"/>
        </w:rPr>
        <w:t>, dont les numéros 25 à 36 constituent des exemples. Parmi celles</w:t>
      </w:r>
      <w:r w:rsidR="00A17C43" w:rsidRPr="003C67B1">
        <w:rPr>
          <w:rFonts w:ascii="Verdana" w:hAnsi="Verdana"/>
          <w:color w:val="000000"/>
          <w:sz w:val="20"/>
          <w:lang w:val="fr-FR"/>
        </w:rPr>
        <w:t>-</w:t>
      </w:r>
      <w:r w:rsidRPr="003C67B1">
        <w:rPr>
          <w:rFonts w:ascii="Verdana" w:hAnsi="Verdana"/>
          <w:color w:val="000000"/>
          <w:sz w:val="20"/>
          <w:lang w:val="fr-FR"/>
        </w:rPr>
        <w:t>ci, seules 27 et 29 constituent des lettres indépendantes</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les autres sont des variantes des lettres primaires. Il y avait aussi un certain nombre de </w:t>
      </w:r>
      <w:r w:rsidRPr="003C67B1">
        <w:rPr>
          <w:rFonts w:ascii="Verdana" w:hAnsi="Verdana"/>
          <w:i/>
          <w:iCs/>
          <w:color w:val="000000"/>
          <w:sz w:val="20"/>
          <w:lang w:val="fr-FR"/>
        </w:rPr>
        <w:t>tehtar</w:t>
      </w:r>
      <w:r w:rsidR="0083157B" w:rsidRPr="003C67B1">
        <w:rPr>
          <w:rFonts w:ascii="Verdana" w:hAnsi="Verdana"/>
          <w:color w:val="000000"/>
          <w:sz w:val="20"/>
          <w:lang w:val="fr-FR"/>
        </w:rPr>
        <w:t xml:space="preserve"> </w:t>
      </w:r>
      <w:r w:rsidRPr="003C67B1">
        <w:rPr>
          <w:rFonts w:ascii="Verdana" w:hAnsi="Verdana"/>
          <w:color w:val="000000"/>
          <w:sz w:val="20"/>
          <w:lang w:val="fr-FR"/>
        </w:rPr>
        <w:t>(signes) aux usages variés. Ceux</w:t>
      </w:r>
      <w:r w:rsidR="00A17C43" w:rsidRPr="003C67B1">
        <w:rPr>
          <w:rFonts w:ascii="Verdana" w:hAnsi="Verdana"/>
          <w:color w:val="000000"/>
          <w:sz w:val="20"/>
          <w:lang w:val="fr-FR"/>
        </w:rPr>
        <w:t>-</w:t>
      </w:r>
      <w:r w:rsidRPr="003C67B1">
        <w:rPr>
          <w:rFonts w:ascii="Verdana" w:hAnsi="Verdana"/>
          <w:color w:val="000000"/>
          <w:sz w:val="20"/>
          <w:lang w:val="fr-FR"/>
        </w:rPr>
        <w:t>ci ne figurent pas sur le tableau</w:t>
      </w:r>
      <w:r w:rsidRPr="003C67B1">
        <w:rPr>
          <w:rFonts w:ascii="Verdana" w:hAnsi="Verdana"/>
          <w:bCs/>
          <w:color w:val="000000"/>
          <w:sz w:val="20"/>
          <w:lang w:val="fr-FR"/>
        </w:rPr>
        <w:t>9</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Chacune des </w:t>
      </w:r>
      <w:r w:rsidRPr="003C67B1">
        <w:rPr>
          <w:rFonts w:ascii="Verdana" w:hAnsi="Verdana"/>
          <w:i/>
          <w:iCs/>
          <w:color w:val="000000"/>
          <w:sz w:val="20"/>
          <w:lang w:val="fr-FR"/>
        </w:rPr>
        <w:t>lettres primaires</w:t>
      </w:r>
      <w:r w:rsidR="0083157B" w:rsidRPr="003C67B1">
        <w:rPr>
          <w:rFonts w:ascii="Verdana" w:hAnsi="Verdana"/>
          <w:color w:val="000000"/>
          <w:sz w:val="20"/>
          <w:lang w:val="fr-FR"/>
        </w:rPr>
        <w:t xml:space="preserve"> </w:t>
      </w:r>
      <w:r w:rsidRPr="003C67B1">
        <w:rPr>
          <w:rFonts w:ascii="Verdana" w:hAnsi="Verdana"/>
          <w:color w:val="000000"/>
          <w:sz w:val="20"/>
          <w:lang w:val="fr-FR"/>
        </w:rPr>
        <w:t>était formée d</w:t>
      </w:r>
      <w:r w:rsidR="0083157B" w:rsidRPr="003C67B1">
        <w:rPr>
          <w:rFonts w:ascii="Verdana" w:hAnsi="Verdana"/>
          <w:color w:val="000000"/>
          <w:sz w:val="20"/>
          <w:lang w:val="fr-FR"/>
        </w:rPr>
        <w:t>’</w:t>
      </w:r>
      <w:r w:rsidRPr="003C67B1">
        <w:rPr>
          <w:rFonts w:ascii="Verdana" w:hAnsi="Verdana"/>
          <w:color w:val="000000"/>
          <w:sz w:val="20"/>
          <w:lang w:val="fr-FR"/>
        </w:rPr>
        <w:t xml:space="preserve">un </w:t>
      </w:r>
      <w:r w:rsidRPr="003C67B1">
        <w:rPr>
          <w:rFonts w:ascii="Verdana" w:hAnsi="Verdana"/>
          <w:i/>
          <w:iCs/>
          <w:color w:val="000000"/>
          <w:sz w:val="20"/>
          <w:lang w:val="fr-FR"/>
        </w:rPr>
        <w:t>telco</w:t>
      </w:r>
      <w:r w:rsidR="0083157B" w:rsidRPr="003C67B1">
        <w:rPr>
          <w:rFonts w:ascii="Verdana" w:hAnsi="Verdana"/>
          <w:color w:val="000000"/>
          <w:sz w:val="20"/>
          <w:lang w:val="fr-FR"/>
        </w:rPr>
        <w:t xml:space="preserve"> </w:t>
      </w:r>
      <w:r w:rsidRPr="003C67B1">
        <w:rPr>
          <w:rFonts w:ascii="Verdana" w:hAnsi="Verdana"/>
          <w:color w:val="000000"/>
          <w:sz w:val="20"/>
          <w:lang w:val="fr-FR"/>
        </w:rPr>
        <w:t>(queue) et d</w:t>
      </w:r>
      <w:r w:rsidR="0083157B" w:rsidRPr="003C67B1">
        <w:rPr>
          <w:rFonts w:ascii="Verdana" w:hAnsi="Verdana"/>
          <w:color w:val="000000"/>
          <w:sz w:val="20"/>
          <w:lang w:val="fr-FR"/>
        </w:rPr>
        <w:t>’</w:t>
      </w:r>
      <w:r w:rsidRPr="003C67B1">
        <w:rPr>
          <w:rFonts w:ascii="Verdana" w:hAnsi="Verdana"/>
          <w:color w:val="000000"/>
          <w:sz w:val="20"/>
          <w:lang w:val="fr-FR"/>
        </w:rPr>
        <w:t xml:space="preserve">un </w:t>
      </w:r>
      <w:r w:rsidRPr="003C67B1">
        <w:rPr>
          <w:rFonts w:ascii="Verdana" w:hAnsi="Verdana"/>
          <w:i/>
          <w:iCs/>
          <w:color w:val="000000"/>
          <w:sz w:val="20"/>
          <w:lang w:val="fr-FR"/>
        </w:rPr>
        <w:t>lúva</w:t>
      </w:r>
      <w:r w:rsidR="0083157B" w:rsidRPr="003C67B1">
        <w:rPr>
          <w:rFonts w:ascii="Verdana" w:hAnsi="Verdana"/>
          <w:color w:val="000000"/>
          <w:sz w:val="20"/>
          <w:lang w:val="fr-FR"/>
        </w:rPr>
        <w:t xml:space="preserve"> </w:t>
      </w:r>
      <w:r w:rsidRPr="003C67B1">
        <w:rPr>
          <w:rFonts w:ascii="Verdana" w:hAnsi="Verdana"/>
          <w:color w:val="000000"/>
          <w:sz w:val="20"/>
          <w:lang w:val="fr-FR"/>
        </w:rPr>
        <w:t>(arc). Les formes des numéros 1 à 4 étaient considérées comme normales. La queue pouvait être relevée (9 à 16) ou raccourcie (17 à 24.) L</w:t>
      </w:r>
      <w:r w:rsidR="0083157B" w:rsidRPr="003C67B1">
        <w:rPr>
          <w:rFonts w:ascii="Verdana" w:hAnsi="Verdana"/>
          <w:color w:val="000000"/>
          <w:sz w:val="20"/>
          <w:lang w:val="fr-FR"/>
        </w:rPr>
        <w:t>’</w:t>
      </w:r>
      <w:r w:rsidRPr="003C67B1">
        <w:rPr>
          <w:rFonts w:ascii="Verdana" w:hAnsi="Verdana"/>
          <w:color w:val="000000"/>
          <w:sz w:val="20"/>
          <w:lang w:val="fr-FR"/>
        </w:rPr>
        <w:t>arc était soit ouvert (séries I et III), soit fermé (séries II et IV)</w:t>
      </w:r>
      <w:r w:rsidR="00A17C43" w:rsidRPr="003C67B1">
        <w:rPr>
          <w:rFonts w:ascii="Verdana" w:hAnsi="Verdana"/>
          <w:color w:val="000000"/>
          <w:sz w:val="20"/>
          <w:lang w:val="fr-FR"/>
        </w:rPr>
        <w:t xml:space="preserve">; </w:t>
      </w:r>
      <w:r w:rsidRPr="003C67B1">
        <w:rPr>
          <w:rFonts w:ascii="Verdana" w:hAnsi="Verdana"/>
          <w:color w:val="000000"/>
          <w:sz w:val="20"/>
          <w:lang w:val="fr-FR"/>
        </w:rPr>
        <w:t>dans un cas comme dans l</w:t>
      </w:r>
      <w:r w:rsidR="0083157B" w:rsidRPr="003C67B1">
        <w:rPr>
          <w:rFonts w:ascii="Verdana" w:hAnsi="Verdana"/>
          <w:color w:val="000000"/>
          <w:sz w:val="20"/>
          <w:lang w:val="fr-FR"/>
        </w:rPr>
        <w:t>’</w:t>
      </w:r>
      <w:r w:rsidRPr="003C67B1">
        <w:rPr>
          <w:rFonts w:ascii="Verdana" w:hAnsi="Verdana"/>
          <w:color w:val="000000"/>
          <w:sz w:val="20"/>
          <w:lang w:val="fr-FR"/>
        </w:rPr>
        <w:t>autre, il pouvait également être doublé (numéros 5 à 8, par exemple).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liberté d</w:t>
      </w:r>
      <w:r w:rsidR="0083157B" w:rsidRPr="003C67B1">
        <w:rPr>
          <w:rFonts w:ascii="Verdana" w:hAnsi="Verdana"/>
          <w:color w:val="000000"/>
          <w:sz w:val="20"/>
          <w:lang w:val="fr-FR"/>
        </w:rPr>
        <w:t>’</w:t>
      </w:r>
      <w:r w:rsidRPr="003C67B1">
        <w:rPr>
          <w:rFonts w:ascii="Verdana" w:hAnsi="Verdana"/>
          <w:color w:val="000000"/>
          <w:sz w:val="20"/>
          <w:lang w:val="fr-FR"/>
        </w:rPr>
        <w:t>application de ces lettres primaires, reconnue en théorie, était quelque peu limitée par les usages du Troisième Âge, voulant que la série I s</w:t>
      </w:r>
      <w:r w:rsidR="0083157B" w:rsidRPr="003C67B1">
        <w:rPr>
          <w:rFonts w:ascii="Verdana" w:hAnsi="Verdana"/>
          <w:color w:val="000000"/>
          <w:sz w:val="20"/>
          <w:lang w:val="fr-FR"/>
        </w:rPr>
        <w:t>’</w:t>
      </w:r>
      <w:r w:rsidRPr="003C67B1">
        <w:rPr>
          <w:rFonts w:ascii="Verdana" w:hAnsi="Verdana"/>
          <w:color w:val="000000"/>
          <w:sz w:val="20"/>
          <w:lang w:val="fr-FR"/>
        </w:rPr>
        <w:t>appliquât généralement aux dentales (la série des </w:t>
      </w:r>
      <w:r w:rsidRPr="003C67B1">
        <w:rPr>
          <w:rFonts w:ascii="Verdana" w:hAnsi="Verdana"/>
          <w:i/>
          <w:iCs/>
          <w:color w:val="000000"/>
          <w:sz w:val="20"/>
          <w:lang w:val="fr-FR"/>
        </w:rPr>
        <w:t>t</w:t>
      </w:r>
      <w:r w:rsidR="0083157B" w:rsidRPr="003C67B1">
        <w:rPr>
          <w:rFonts w:ascii="Verdana" w:hAnsi="Verdana"/>
          <w:color w:val="000000"/>
          <w:sz w:val="20"/>
          <w:lang w:val="fr-FR"/>
        </w:rPr>
        <w:t xml:space="preserve">, </w:t>
      </w:r>
      <w:r w:rsidRPr="003C67B1">
        <w:rPr>
          <w:rFonts w:ascii="Verdana" w:hAnsi="Verdana"/>
          <w:i/>
          <w:iCs/>
          <w:color w:val="000000"/>
          <w:sz w:val="20"/>
          <w:lang w:val="fr-FR"/>
        </w:rPr>
        <w:t>tincotéma</w:t>
      </w:r>
      <w:r w:rsidRPr="003C67B1">
        <w:rPr>
          <w:rFonts w:ascii="Verdana" w:hAnsi="Verdana"/>
          <w:color w:val="000000"/>
          <w:sz w:val="20"/>
          <w:lang w:val="fr-FR"/>
        </w:rPr>
        <w:t xml:space="preserve"> ), et la série II aux labiales (la série des </w:t>
      </w:r>
      <w:r w:rsidRPr="003C67B1">
        <w:rPr>
          <w:rFonts w:ascii="Verdana" w:hAnsi="Verdana"/>
          <w:i/>
          <w:iCs/>
          <w:color w:val="000000"/>
          <w:sz w:val="20"/>
          <w:lang w:val="fr-FR"/>
        </w:rPr>
        <w:t>p</w:t>
      </w:r>
      <w:r w:rsidR="0083157B" w:rsidRPr="003C67B1">
        <w:rPr>
          <w:rFonts w:ascii="Verdana" w:hAnsi="Verdana"/>
          <w:color w:val="000000"/>
          <w:sz w:val="20"/>
          <w:lang w:val="fr-FR"/>
        </w:rPr>
        <w:t xml:space="preserve">, </w:t>
      </w:r>
      <w:r w:rsidRPr="003C67B1">
        <w:rPr>
          <w:rFonts w:ascii="Verdana" w:hAnsi="Verdana"/>
          <w:i/>
          <w:iCs/>
          <w:color w:val="000000"/>
          <w:sz w:val="20"/>
          <w:lang w:val="fr-FR"/>
        </w:rPr>
        <w:t>parmatéma</w:t>
      </w:r>
      <w:r w:rsidRPr="003C67B1">
        <w:rPr>
          <w:rFonts w:ascii="Verdana" w:hAnsi="Verdana"/>
          <w:color w:val="000000"/>
          <w:sz w:val="20"/>
          <w:lang w:val="fr-FR"/>
        </w:rPr>
        <w:t xml:space="preserve"> ). Les séries III et IV connaissaient diverses applications selon les besoins des différentes langues.</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Dans les langues comme l</w:t>
      </w:r>
      <w:r w:rsidR="0083157B" w:rsidRPr="003C67B1">
        <w:rPr>
          <w:rFonts w:ascii="Verdana" w:hAnsi="Verdana"/>
          <w:color w:val="000000"/>
          <w:sz w:val="20"/>
          <w:lang w:val="fr-FR"/>
        </w:rPr>
        <w:t>’</w:t>
      </w:r>
      <w:r w:rsidRPr="003C67B1">
        <w:rPr>
          <w:rFonts w:ascii="Verdana" w:hAnsi="Verdana"/>
          <w:color w:val="000000"/>
          <w:sz w:val="20"/>
          <w:lang w:val="fr-FR"/>
        </w:rPr>
        <w:t>occidentalien, où se rencontraient beaucoup de sons consonantiques</w:t>
      </w:r>
      <w:r w:rsidRPr="003C67B1">
        <w:rPr>
          <w:rFonts w:ascii="Verdana" w:hAnsi="Verdana"/>
          <w:bCs/>
          <w:color w:val="000000"/>
          <w:sz w:val="20"/>
          <w:lang w:val="fr-FR"/>
        </w:rPr>
        <w:t>10</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comme </w:t>
      </w:r>
      <w:r w:rsidR="0083157B" w:rsidRPr="003C67B1">
        <w:rPr>
          <w:rFonts w:ascii="Verdana" w:hAnsi="Verdana"/>
          <w:color w:val="000000"/>
          <w:sz w:val="20"/>
          <w:lang w:val="fr-FR"/>
        </w:rPr>
        <w:t>« </w:t>
      </w:r>
      <w:r w:rsidRPr="003C67B1">
        <w:rPr>
          <w:rFonts w:ascii="Verdana" w:hAnsi="Verdana"/>
          <w:color w:val="000000"/>
          <w:sz w:val="20"/>
          <w:lang w:val="fr-FR"/>
        </w:rPr>
        <w:t>tch</w:t>
      </w:r>
      <w:r w:rsidR="0083157B" w:rsidRPr="003C67B1">
        <w:rPr>
          <w:rFonts w:ascii="Verdana" w:hAnsi="Verdana"/>
          <w:color w:val="000000"/>
          <w:sz w:val="20"/>
          <w:lang w:val="fr-FR"/>
        </w:rPr>
        <w:t> »</w:t>
      </w:r>
      <w:r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dj</w:t>
      </w:r>
      <w:r w:rsidR="0083157B" w:rsidRPr="003C67B1">
        <w:rPr>
          <w:rFonts w:ascii="Verdana" w:hAnsi="Verdana"/>
          <w:color w:val="000000"/>
          <w:sz w:val="20"/>
          <w:lang w:val="fr-FR"/>
        </w:rPr>
        <w:t> »</w:t>
      </w:r>
      <w:r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ch</w:t>
      </w:r>
      <w:r w:rsidR="0083157B" w:rsidRPr="003C67B1">
        <w:rPr>
          <w:rFonts w:ascii="Verdana" w:hAnsi="Verdana"/>
          <w:color w:val="000000"/>
          <w:sz w:val="20"/>
          <w:lang w:val="fr-FR"/>
        </w:rPr>
        <w:t> »</w:t>
      </w:r>
      <w:r w:rsidRPr="003C67B1">
        <w:rPr>
          <w:rFonts w:ascii="Verdana" w:hAnsi="Verdana"/>
          <w:color w:val="000000"/>
          <w:sz w:val="20"/>
          <w:lang w:val="fr-FR"/>
        </w:rPr>
        <w:t>, la série III était le plus souvent associée à ceux</w:t>
      </w:r>
      <w:r w:rsidR="00A17C43" w:rsidRPr="003C67B1">
        <w:rPr>
          <w:rFonts w:ascii="Verdana" w:hAnsi="Verdana"/>
          <w:color w:val="000000"/>
          <w:sz w:val="20"/>
          <w:lang w:val="fr-FR"/>
        </w:rPr>
        <w:t>-</w:t>
      </w:r>
      <w:r w:rsidRPr="003C67B1">
        <w:rPr>
          <w:rFonts w:ascii="Verdana" w:hAnsi="Verdana"/>
          <w:color w:val="000000"/>
          <w:sz w:val="20"/>
          <w:lang w:val="fr-FR"/>
        </w:rPr>
        <w:t>ci</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auquel cas, IV représentait la série normale des </w:t>
      </w:r>
      <w:r w:rsidRPr="003C67B1">
        <w:rPr>
          <w:rFonts w:ascii="Verdana" w:hAnsi="Verdana"/>
          <w:i/>
          <w:iCs/>
          <w:color w:val="000000"/>
          <w:sz w:val="20"/>
          <w:lang w:val="fr-FR"/>
        </w:rPr>
        <w:t>k</w:t>
      </w:r>
      <w:r w:rsidR="0083157B" w:rsidRPr="003C67B1">
        <w:rPr>
          <w:rFonts w:ascii="Verdana" w:hAnsi="Verdana"/>
          <w:color w:val="000000"/>
          <w:sz w:val="20"/>
          <w:lang w:val="fr-FR"/>
        </w:rPr>
        <w:t xml:space="preserve"> </w:t>
      </w:r>
      <w:r w:rsidRPr="003C67B1">
        <w:rPr>
          <w:rFonts w:ascii="Verdana" w:hAnsi="Verdana"/>
          <w:color w:val="000000"/>
          <w:sz w:val="20"/>
          <w:lang w:val="fr-FR"/>
        </w:rPr>
        <w:t>(</w:t>
      </w:r>
      <w:r w:rsidRPr="003C67B1">
        <w:rPr>
          <w:rFonts w:ascii="Verdana" w:hAnsi="Verdana"/>
          <w:i/>
          <w:iCs/>
          <w:color w:val="000000"/>
          <w:sz w:val="20"/>
          <w:lang w:val="fr-FR"/>
        </w:rPr>
        <w:t>calmatéma</w:t>
      </w:r>
      <w:r w:rsidRPr="003C67B1">
        <w:rPr>
          <w:rFonts w:ascii="Verdana" w:hAnsi="Verdana"/>
          <w:color w:val="000000"/>
          <w:sz w:val="20"/>
          <w:lang w:val="fr-FR"/>
        </w:rPr>
        <w:t xml:space="preserve"> ). En quenya, où la </w:t>
      </w:r>
      <w:r w:rsidRPr="003C67B1">
        <w:rPr>
          <w:rFonts w:ascii="Verdana" w:hAnsi="Verdana"/>
          <w:i/>
          <w:iCs/>
          <w:color w:val="000000"/>
          <w:sz w:val="20"/>
          <w:lang w:val="fr-FR"/>
        </w:rPr>
        <w:t>calmatéma</w:t>
      </w:r>
      <w:r w:rsidR="0083157B" w:rsidRPr="003C67B1">
        <w:rPr>
          <w:rFonts w:ascii="Verdana" w:hAnsi="Verdana"/>
          <w:color w:val="000000"/>
          <w:sz w:val="20"/>
          <w:lang w:val="fr-FR"/>
        </w:rPr>
        <w:t xml:space="preserve"> </w:t>
      </w:r>
      <w:r w:rsidRPr="003C67B1">
        <w:rPr>
          <w:rFonts w:ascii="Verdana" w:hAnsi="Verdana"/>
          <w:color w:val="000000"/>
          <w:sz w:val="20"/>
          <w:lang w:val="fr-FR"/>
        </w:rPr>
        <w:t>était doublée d</w:t>
      </w:r>
      <w:r w:rsidR="0083157B" w:rsidRPr="003C67B1">
        <w:rPr>
          <w:rFonts w:ascii="Verdana" w:hAnsi="Verdana"/>
          <w:color w:val="000000"/>
          <w:sz w:val="20"/>
          <w:lang w:val="fr-FR"/>
        </w:rPr>
        <w:t>’</w:t>
      </w:r>
      <w:r w:rsidRPr="003C67B1">
        <w:rPr>
          <w:rFonts w:ascii="Verdana" w:hAnsi="Verdana"/>
          <w:color w:val="000000"/>
          <w:sz w:val="20"/>
          <w:lang w:val="fr-FR"/>
        </w:rPr>
        <w:t>une série palatale (</w:t>
      </w:r>
      <w:r w:rsidRPr="003C67B1">
        <w:rPr>
          <w:rFonts w:ascii="Verdana" w:hAnsi="Verdana"/>
          <w:i/>
          <w:iCs/>
          <w:color w:val="000000"/>
          <w:sz w:val="20"/>
          <w:lang w:val="fr-FR"/>
        </w:rPr>
        <w:t>tyelpetéma</w:t>
      </w:r>
      <w:r w:rsidRPr="003C67B1">
        <w:rPr>
          <w:rFonts w:ascii="Verdana" w:hAnsi="Verdana"/>
          <w:color w:val="000000"/>
          <w:sz w:val="20"/>
          <w:lang w:val="fr-FR"/>
        </w:rPr>
        <w:t xml:space="preserve"> ) et d</w:t>
      </w:r>
      <w:r w:rsidR="0083157B" w:rsidRPr="003C67B1">
        <w:rPr>
          <w:rFonts w:ascii="Verdana" w:hAnsi="Verdana"/>
          <w:color w:val="000000"/>
          <w:sz w:val="20"/>
          <w:lang w:val="fr-FR"/>
        </w:rPr>
        <w:t>’</w:t>
      </w:r>
      <w:r w:rsidRPr="003C67B1">
        <w:rPr>
          <w:rFonts w:ascii="Verdana" w:hAnsi="Verdana"/>
          <w:color w:val="000000"/>
          <w:sz w:val="20"/>
          <w:lang w:val="fr-FR"/>
        </w:rPr>
        <w:t>une série labialisée (</w:t>
      </w:r>
      <w:r w:rsidRPr="003C67B1">
        <w:rPr>
          <w:rFonts w:ascii="Verdana" w:hAnsi="Verdana"/>
          <w:i/>
          <w:iCs/>
          <w:color w:val="000000"/>
          <w:sz w:val="20"/>
          <w:lang w:val="fr-FR"/>
        </w:rPr>
        <w:t>quessetéma</w:t>
      </w:r>
      <w:r w:rsidRPr="003C67B1">
        <w:rPr>
          <w:rFonts w:ascii="Verdana" w:hAnsi="Verdana"/>
          <w:color w:val="000000"/>
          <w:sz w:val="20"/>
          <w:lang w:val="fr-FR"/>
        </w:rPr>
        <w:t xml:space="preserve"> ), les palatales étaient représentées par un diacritique fëanorien (habituellement deux points souscrits) servant à dénoter le </w:t>
      </w:r>
      <w:r w:rsidRPr="003C67B1">
        <w:rPr>
          <w:rFonts w:ascii="Verdana" w:hAnsi="Verdana"/>
          <w:i/>
          <w:iCs/>
          <w:color w:val="000000"/>
          <w:sz w:val="20"/>
          <w:lang w:val="fr-FR"/>
        </w:rPr>
        <w:t>y</w:t>
      </w:r>
      <w:r w:rsidR="0083157B" w:rsidRPr="003C67B1">
        <w:rPr>
          <w:rFonts w:ascii="Verdana" w:hAnsi="Verdana"/>
          <w:color w:val="000000"/>
          <w:sz w:val="20"/>
          <w:lang w:val="fr-FR"/>
        </w:rPr>
        <w:t xml:space="preserve"> « </w:t>
      </w:r>
      <w:r w:rsidRPr="003C67B1">
        <w:rPr>
          <w:rFonts w:ascii="Verdana" w:hAnsi="Verdana"/>
          <w:color w:val="000000"/>
          <w:sz w:val="20"/>
          <w:lang w:val="fr-FR"/>
        </w:rPr>
        <w:t>postposé</w:t>
      </w:r>
      <w:r w:rsidR="0083157B" w:rsidRPr="003C67B1">
        <w:rPr>
          <w:rFonts w:ascii="Verdana" w:hAnsi="Verdana"/>
          <w:color w:val="000000"/>
          <w:sz w:val="20"/>
          <w:lang w:val="fr-FR"/>
        </w:rPr>
        <w:t> »</w:t>
      </w:r>
      <w:r w:rsidRPr="003C67B1">
        <w:rPr>
          <w:rFonts w:ascii="Verdana" w:hAnsi="Verdana"/>
          <w:color w:val="000000"/>
          <w:sz w:val="20"/>
          <w:lang w:val="fr-FR"/>
        </w:rPr>
        <w:t xml:space="preserve">, tandis que la série IV représentait </w:t>
      </w:r>
      <w:r w:rsidRPr="003C67B1">
        <w:rPr>
          <w:rFonts w:ascii="Verdana" w:hAnsi="Verdana"/>
          <w:i/>
          <w:iCs/>
          <w:color w:val="000000"/>
          <w:sz w:val="20"/>
          <w:lang w:val="fr-FR"/>
        </w:rPr>
        <w:t>kw</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En sus de ces attributions plus générales, les rapports suivants étaient aussi communément établis. Les lettres normales, au degré 1, représentaient les </w:t>
      </w:r>
      <w:r w:rsidR="0083157B" w:rsidRPr="003C67B1">
        <w:rPr>
          <w:rFonts w:ascii="Verdana" w:hAnsi="Verdana"/>
          <w:color w:val="000000"/>
          <w:sz w:val="20"/>
          <w:lang w:val="fr-FR"/>
        </w:rPr>
        <w:t>« </w:t>
      </w:r>
      <w:r w:rsidRPr="003C67B1">
        <w:rPr>
          <w:rFonts w:ascii="Verdana" w:hAnsi="Verdana"/>
          <w:color w:val="000000"/>
          <w:sz w:val="20"/>
          <w:lang w:val="fr-FR"/>
        </w:rPr>
        <w:t>occlusives sourdes</w:t>
      </w:r>
      <w:r w:rsidR="0083157B" w:rsidRPr="003C67B1">
        <w:rPr>
          <w:rFonts w:ascii="Verdana" w:hAnsi="Verdana"/>
          <w:color w:val="000000"/>
          <w:sz w:val="20"/>
          <w:lang w:val="fr-FR"/>
        </w:rPr>
        <w:t> »</w:t>
      </w:r>
      <w:r w:rsidR="00A17C43" w:rsidRPr="003C67B1">
        <w:rPr>
          <w:rFonts w:ascii="Verdana" w:hAnsi="Verdana"/>
          <w:color w:val="000000"/>
          <w:sz w:val="20"/>
          <w:lang w:val="fr-FR"/>
        </w:rPr>
        <w:t xml:space="preserve">: </w:t>
      </w:r>
      <w:r w:rsidRPr="003C67B1">
        <w:rPr>
          <w:rFonts w:ascii="Verdana" w:hAnsi="Verdana"/>
          <w:i/>
          <w:iCs/>
          <w:color w:val="000000"/>
          <w:sz w:val="20"/>
          <w:lang w:val="fr-FR"/>
        </w:rPr>
        <w:t>t, p</w:t>
      </w:r>
      <w:r w:rsidR="0083157B" w:rsidRPr="003C67B1">
        <w:rPr>
          <w:rFonts w:ascii="Verdana" w:hAnsi="Verdana"/>
          <w:color w:val="000000"/>
          <w:sz w:val="20"/>
          <w:lang w:val="fr-FR"/>
        </w:rPr>
        <w:t xml:space="preserve">, </w:t>
      </w:r>
      <w:r w:rsidRPr="003C67B1">
        <w:rPr>
          <w:rFonts w:ascii="Verdana" w:hAnsi="Verdana"/>
          <w:i/>
          <w:iCs/>
          <w:color w:val="000000"/>
          <w:sz w:val="20"/>
          <w:lang w:val="fr-FR"/>
        </w:rPr>
        <w:t>k</w:t>
      </w:r>
      <w:r w:rsidR="0083157B" w:rsidRPr="003C67B1">
        <w:rPr>
          <w:rFonts w:ascii="Verdana" w:hAnsi="Verdana"/>
          <w:color w:val="000000"/>
          <w:sz w:val="20"/>
          <w:lang w:val="fr-FR"/>
        </w:rPr>
        <w:t xml:space="preserve">, </w:t>
      </w:r>
      <w:r w:rsidRPr="003C67B1">
        <w:rPr>
          <w:rFonts w:ascii="Verdana" w:hAnsi="Verdana"/>
          <w:color w:val="000000"/>
          <w:sz w:val="20"/>
          <w:lang w:val="fr-FR"/>
        </w:rPr>
        <w:t>etc. Le redoublement de l</w:t>
      </w:r>
      <w:r w:rsidR="0083157B" w:rsidRPr="003C67B1">
        <w:rPr>
          <w:rFonts w:ascii="Verdana" w:hAnsi="Verdana"/>
          <w:color w:val="000000"/>
          <w:sz w:val="20"/>
          <w:lang w:val="fr-FR"/>
        </w:rPr>
        <w:t>’</w:t>
      </w:r>
      <w:r w:rsidRPr="003C67B1">
        <w:rPr>
          <w:rFonts w:ascii="Verdana" w:hAnsi="Verdana"/>
          <w:color w:val="000000"/>
          <w:sz w:val="20"/>
          <w:lang w:val="fr-FR"/>
        </w:rPr>
        <w:t xml:space="preserve">arc était une indication de </w:t>
      </w:r>
      <w:r w:rsidR="0083157B" w:rsidRPr="003C67B1">
        <w:rPr>
          <w:rFonts w:ascii="Verdana" w:hAnsi="Verdana"/>
          <w:color w:val="000000"/>
          <w:sz w:val="20"/>
          <w:lang w:val="fr-FR"/>
        </w:rPr>
        <w:t>« </w:t>
      </w:r>
      <w:r w:rsidRPr="003C67B1">
        <w:rPr>
          <w:rFonts w:ascii="Verdana" w:hAnsi="Verdana"/>
          <w:color w:val="000000"/>
          <w:sz w:val="20"/>
          <w:lang w:val="fr-FR"/>
        </w:rPr>
        <w:t>voisement</w:t>
      </w:r>
      <w:r w:rsidR="0083157B" w:rsidRPr="003C67B1">
        <w:rPr>
          <w:rFonts w:ascii="Verdana" w:hAnsi="Verdana"/>
          <w:color w:val="000000"/>
          <w:sz w:val="20"/>
          <w:lang w:val="fr-FR"/>
        </w:rPr>
        <w:t> »</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si 1, 2, 3, 4 valent </w:t>
      </w:r>
      <w:r w:rsidRPr="003C67B1">
        <w:rPr>
          <w:rFonts w:ascii="Verdana" w:hAnsi="Verdana"/>
          <w:i/>
          <w:iCs/>
          <w:color w:val="000000"/>
          <w:sz w:val="20"/>
          <w:lang w:val="fr-FR"/>
        </w:rPr>
        <w:t>t, p</w:t>
      </w:r>
      <w:r w:rsidR="0083157B" w:rsidRPr="003C67B1">
        <w:rPr>
          <w:rFonts w:ascii="Verdana" w:hAnsi="Verdana"/>
          <w:color w:val="000000"/>
          <w:sz w:val="20"/>
          <w:lang w:val="fr-FR"/>
        </w:rPr>
        <w:t xml:space="preserve">, </w:t>
      </w:r>
      <w:r w:rsidRPr="003C67B1">
        <w:rPr>
          <w:rFonts w:ascii="Verdana" w:hAnsi="Verdana"/>
          <w:i/>
          <w:iCs/>
          <w:color w:val="000000"/>
          <w:sz w:val="20"/>
          <w:lang w:val="fr-FR"/>
        </w:rPr>
        <w:t>ch</w:t>
      </w:r>
      <w:r w:rsidR="0083157B" w:rsidRPr="003C67B1">
        <w:rPr>
          <w:rFonts w:ascii="Verdana" w:hAnsi="Verdana"/>
          <w:color w:val="000000"/>
          <w:sz w:val="20"/>
          <w:lang w:val="fr-FR"/>
        </w:rPr>
        <w:t xml:space="preserve">, </w:t>
      </w:r>
      <w:r w:rsidRPr="003C67B1">
        <w:rPr>
          <w:rFonts w:ascii="Verdana" w:hAnsi="Verdana"/>
          <w:i/>
          <w:iCs/>
          <w:color w:val="000000"/>
          <w:sz w:val="20"/>
          <w:lang w:val="fr-FR"/>
        </w:rPr>
        <w:t>k</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t</w:t>
      </w:r>
      <w:r w:rsidR="0083157B" w:rsidRPr="003C67B1">
        <w:rPr>
          <w:rFonts w:ascii="Verdana" w:hAnsi="Verdana"/>
          <w:color w:val="000000"/>
          <w:sz w:val="20"/>
          <w:lang w:val="fr-FR"/>
        </w:rPr>
        <w:t xml:space="preserve">, </w:t>
      </w:r>
      <w:r w:rsidRPr="003C67B1">
        <w:rPr>
          <w:rFonts w:ascii="Verdana" w:hAnsi="Verdana"/>
          <w:i/>
          <w:iCs/>
          <w:color w:val="000000"/>
          <w:sz w:val="20"/>
          <w:lang w:val="fr-FR"/>
        </w:rPr>
        <w:t>p</w:t>
      </w:r>
      <w:r w:rsidR="0083157B" w:rsidRPr="003C67B1">
        <w:rPr>
          <w:rFonts w:ascii="Verdana" w:hAnsi="Verdana"/>
          <w:color w:val="000000"/>
          <w:sz w:val="20"/>
          <w:lang w:val="fr-FR"/>
        </w:rPr>
        <w:t xml:space="preserve">, </w:t>
      </w:r>
      <w:r w:rsidRPr="003C67B1">
        <w:rPr>
          <w:rFonts w:ascii="Verdana" w:hAnsi="Verdana"/>
          <w:i/>
          <w:iCs/>
          <w:color w:val="000000"/>
          <w:sz w:val="20"/>
          <w:lang w:val="fr-FR"/>
        </w:rPr>
        <w:t>k</w:t>
      </w:r>
      <w:r w:rsidR="0083157B" w:rsidRPr="003C67B1">
        <w:rPr>
          <w:rFonts w:ascii="Verdana" w:hAnsi="Verdana"/>
          <w:color w:val="000000"/>
          <w:sz w:val="20"/>
          <w:lang w:val="fr-FR"/>
        </w:rPr>
        <w:t xml:space="preserve">, </w:t>
      </w:r>
      <w:r w:rsidRPr="003C67B1">
        <w:rPr>
          <w:rFonts w:ascii="Verdana" w:hAnsi="Verdana"/>
          <w:i/>
          <w:iCs/>
          <w:color w:val="000000"/>
          <w:sz w:val="20"/>
          <w:lang w:val="fr-FR"/>
        </w:rPr>
        <w:t>kw</w:t>
      </w:r>
      <w:r w:rsidRPr="003C67B1">
        <w:rPr>
          <w:rFonts w:ascii="Verdana" w:hAnsi="Verdana"/>
          <w:color w:val="000000"/>
          <w:sz w:val="20"/>
          <w:lang w:val="fr-FR"/>
        </w:rPr>
        <w:t xml:space="preserve"> ), alors 5, 6, 7, 8 valent </w:t>
      </w:r>
      <w:r w:rsidRPr="003C67B1">
        <w:rPr>
          <w:rFonts w:ascii="Verdana" w:hAnsi="Verdana"/>
          <w:i/>
          <w:iCs/>
          <w:color w:val="000000"/>
          <w:sz w:val="20"/>
          <w:lang w:val="fr-FR"/>
        </w:rPr>
        <w:t>d</w:t>
      </w:r>
      <w:r w:rsidR="0083157B" w:rsidRPr="003C67B1">
        <w:rPr>
          <w:rFonts w:ascii="Verdana" w:hAnsi="Verdana"/>
          <w:color w:val="000000"/>
          <w:sz w:val="20"/>
          <w:lang w:val="fr-FR"/>
        </w:rPr>
        <w:t xml:space="preserve">, </w:t>
      </w:r>
      <w:r w:rsidRPr="003C67B1">
        <w:rPr>
          <w:rFonts w:ascii="Verdana" w:hAnsi="Verdana"/>
          <w:i/>
          <w:iCs/>
          <w:color w:val="000000"/>
          <w:sz w:val="20"/>
          <w:lang w:val="fr-FR"/>
        </w:rPr>
        <w:t>b</w:t>
      </w:r>
      <w:r w:rsidR="0083157B" w:rsidRPr="003C67B1">
        <w:rPr>
          <w:rFonts w:ascii="Verdana" w:hAnsi="Verdana"/>
          <w:color w:val="000000"/>
          <w:sz w:val="20"/>
          <w:lang w:val="fr-FR"/>
        </w:rPr>
        <w:t xml:space="preserve">, </w:t>
      </w:r>
      <w:r w:rsidRPr="003C67B1">
        <w:rPr>
          <w:rFonts w:ascii="Verdana" w:hAnsi="Verdana"/>
          <w:i/>
          <w:iCs/>
          <w:color w:val="000000"/>
          <w:sz w:val="20"/>
          <w:lang w:val="fr-FR"/>
        </w:rPr>
        <w:t>j</w:t>
      </w:r>
      <w:r w:rsidR="0083157B" w:rsidRPr="003C67B1">
        <w:rPr>
          <w:rFonts w:ascii="Verdana" w:hAnsi="Verdana"/>
          <w:color w:val="000000"/>
          <w:sz w:val="20"/>
          <w:lang w:val="fr-FR"/>
        </w:rPr>
        <w:t xml:space="preserve">, </w:t>
      </w:r>
      <w:r w:rsidRPr="003C67B1">
        <w:rPr>
          <w:rFonts w:ascii="Verdana" w:hAnsi="Verdana"/>
          <w:i/>
          <w:iCs/>
          <w:color w:val="000000"/>
          <w:sz w:val="20"/>
          <w:lang w:val="fr-FR"/>
        </w:rPr>
        <w:t>g</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d</w:t>
      </w:r>
      <w:r w:rsidR="0083157B" w:rsidRPr="003C67B1">
        <w:rPr>
          <w:rFonts w:ascii="Verdana" w:hAnsi="Verdana"/>
          <w:color w:val="000000"/>
          <w:sz w:val="20"/>
          <w:lang w:val="fr-FR"/>
        </w:rPr>
        <w:t xml:space="preserve">, </w:t>
      </w:r>
      <w:r w:rsidRPr="003C67B1">
        <w:rPr>
          <w:rFonts w:ascii="Verdana" w:hAnsi="Verdana"/>
          <w:i/>
          <w:iCs/>
          <w:color w:val="000000"/>
          <w:sz w:val="20"/>
          <w:lang w:val="fr-FR"/>
        </w:rPr>
        <w:t>b</w:t>
      </w:r>
      <w:r w:rsidR="0083157B" w:rsidRPr="003C67B1">
        <w:rPr>
          <w:rFonts w:ascii="Verdana" w:hAnsi="Verdana"/>
          <w:color w:val="000000"/>
          <w:sz w:val="20"/>
          <w:lang w:val="fr-FR"/>
        </w:rPr>
        <w:t xml:space="preserve">, </w:t>
      </w:r>
      <w:r w:rsidRPr="003C67B1">
        <w:rPr>
          <w:rFonts w:ascii="Verdana" w:hAnsi="Verdana"/>
          <w:i/>
          <w:iCs/>
          <w:color w:val="000000"/>
          <w:sz w:val="20"/>
          <w:lang w:val="fr-FR"/>
        </w:rPr>
        <w:t>g</w:t>
      </w:r>
      <w:r w:rsidR="0083157B" w:rsidRPr="003C67B1">
        <w:rPr>
          <w:rFonts w:ascii="Verdana" w:hAnsi="Verdana"/>
          <w:color w:val="000000"/>
          <w:sz w:val="20"/>
          <w:lang w:val="fr-FR"/>
        </w:rPr>
        <w:t xml:space="preserve">, </w:t>
      </w:r>
      <w:r w:rsidRPr="003C67B1">
        <w:rPr>
          <w:rFonts w:ascii="Verdana" w:hAnsi="Verdana"/>
          <w:i/>
          <w:iCs/>
          <w:color w:val="000000"/>
          <w:sz w:val="20"/>
          <w:lang w:val="fr-FR"/>
        </w:rPr>
        <w:t>gw</w:t>
      </w:r>
      <w:r w:rsidRPr="003C67B1">
        <w:rPr>
          <w:rFonts w:ascii="Verdana" w:hAnsi="Verdana"/>
          <w:color w:val="000000"/>
          <w:sz w:val="20"/>
          <w:lang w:val="fr-FR"/>
        </w:rPr>
        <w:t xml:space="preserve"> ). La queue relevée marquait l</w:t>
      </w:r>
      <w:r w:rsidR="0083157B" w:rsidRPr="003C67B1">
        <w:rPr>
          <w:rFonts w:ascii="Verdana" w:hAnsi="Verdana"/>
          <w:color w:val="000000"/>
          <w:sz w:val="20"/>
          <w:lang w:val="fr-FR"/>
        </w:rPr>
        <w:t>’</w:t>
      </w:r>
      <w:r w:rsidRPr="003C67B1">
        <w:rPr>
          <w:rFonts w:ascii="Verdana" w:hAnsi="Verdana"/>
          <w:color w:val="000000"/>
          <w:sz w:val="20"/>
          <w:lang w:val="fr-FR"/>
        </w:rPr>
        <w:t xml:space="preserve">ouverture de la consonne, qui devenait ainsi une </w:t>
      </w:r>
      <w:r w:rsidR="0083157B" w:rsidRPr="003C67B1">
        <w:rPr>
          <w:rFonts w:ascii="Verdana" w:hAnsi="Verdana"/>
          <w:color w:val="000000"/>
          <w:sz w:val="20"/>
          <w:lang w:val="fr-FR"/>
        </w:rPr>
        <w:t>« </w:t>
      </w:r>
      <w:r w:rsidRPr="003C67B1">
        <w:rPr>
          <w:rFonts w:ascii="Verdana" w:hAnsi="Verdana"/>
          <w:color w:val="000000"/>
          <w:sz w:val="20"/>
          <w:lang w:val="fr-FR"/>
        </w:rPr>
        <w:t>spirante</w:t>
      </w:r>
      <w:r w:rsidR="0083157B" w:rsidRPr="003C67B1">
        <w:rPr>
          <w:rFonts w:ascii="Verdana" w:hAnsi="Verdana"/>
          <w:color w:val="000000"/>
          <w:sz w:val="20"/>
          <w:lang w:val="fr-FR"/>
        </w:rPr>
        <w:t> »</w:t>
      </w:r>
      <w:r w:rsidR="00A17C43" w:rsidRPr="003C67B1">
        <w:rPr>
          <w:rFonts w:ascii="Verdana" w:hAnsi="Verdana"/>
          <w:color w:val="000000"/>
          <w:sz w:val="20"/>
          <w:lang w:val="fr-FR"/>
        </w:rPr>
        <w:t xml:space="preserve">: </w:t>
      </w:r>
      <w:r w:rsidRPr="003C67B1">
        <w:rPr>
          <w:rFonts w:ascii="Verdana" w:hAnsi="Verdana"/>
          <w:color w:val="000000"/>
          <w:sz w:val="20"/>
          <w:lang w:val="fr-FR"/>
        </w:rPr>
        <w:t>en reprenant les valeurs ci</w:t>
      </w:r>
      <w:r w:rsidR="00A17C43" w:rsidRPr="003C67B1">
        <w:rPr>
          <w:rFonts w:ascii="Verdana" w:hAnsi="Verdana"/>
          <w:color w:val="000000"/>
          <w:sz w:val="20"/>
          <w:lang w:val="fr-FR"/>
        </w:rPr>
        <w:t>-</w:t>
      </w:r>
      <w:r w:rsidRPr="003C67B1">
        <w:rPr>
          <w:rFonts w:ascii="Verdana" w:hAnsi="Verdana"/>
          <w:color w:val="000000"/>
          <w:sz w:val="20"/>
          <w:lang w:val="fr-FR"/>
        </w:rPr>
        <w:t>dessus pour le degré 1, le degré 3 (</w:t>
      </w:r>
      <w:r w:rsidR="00A17C43" w:rsidRPr="003C67B1">
        <w:rPr>
          <w:rFonts w:ascii="Verdana" w:hAnsi="Verdana"/>
          <w:color w:val="000000"/>
          <w:sz w:val="20"/>
          <w:lang w:val="fr-FR"/>
        </w:rPr>
        <w:t>9—1</w:t>
      </w:r>
      <w:r w:rsidRPr="003C67B1">
        <w:rPr>
          <w:rFonts w:ascii="Verdana" w:hAnsi="Verdana"/>
          <w:color w:val="000000"/>
          <w:sz w:val="20"/>
          <w:lang w:val="fr-FR"/>
        </w:rPr>
        <w:t xml:space="preserve">2) vaut </w:t>
      </w:r>
      <w:r w:rsidRPr="003C67B1">
        <w:rPr>
          <w:rFonts w:ascii="Verdana" w:hAnsi="Verdana"/>
          <w:i/>
          <w:iCs/>
          <w:color w:val="000000"/>
          <w:sz w:val="20"/>
          <w:lang w:val="fr-FR"/>
        </w:rPr>
        <w:t>th</w:t>
      </w:r>
      <w:r w:rsidR="0083157B" w:rsidRPr="003C67B1">
        <w:rPr>
          <w:rFonts w:ascii="Verdana" w:hAnsi="Verdana"/>
          <w:color w:val="000000"/>
          <w:sz w:val="20"/>
          <w:lang w:val="fr-FR"/>
        </w:rPr>
        <w:t xml:space="preserve">, </w:t>
      </w:r>
      <w:r w:rsidRPr="003C67B1">
        <w:rPr>
          <w:rFonts w:ascii="Verdana" w:hAnsi="Verdana"/>
          <w:i/>
          <w:iCs/>
          <w:color w:val="000000"/>
          <w:sz w:val="20"/>
          <w:lang w:val="fr-FR"/>
        </w:rPr>
        <w:t>f</w:t>
      </w:r>
      <w:r w:rsidR="0083157B" w:rsidRPr="003C67B1">
        <w:rPr>
          <w:rFonts w:ascii="Verdana" w:hAnsi="Verdana"/>
          <w:color w:val="000000"/>
          <w:sz w:val="20"/>
          <w:lang w:val="fr-FR"/>
        </w:rPr>
        <w:t xml:space="preserve">, </w:t>
      </w:r>
      <w:r w:rsidRPr="003C67B1">
        <w:rPr>
          <w:rFonts w:ascii="Verdana" w:hAnsi="Verdana"/>
          <w:i/>
          <w:iCs/>
          <w:color w:val="000000"/>
          <w:sz w:val="20"/>
          <w:lang w:val="fr-FR"/>
        </w:rPr>
        <w:t>sh</w:t>
      </w:r>
      <w:r w:rsidR="0083157B" w:rsidRPr="003C67B1">
        <w:rPr>
          <w:rFonts w:ascii="Verdana" w:hAnsi="Verdana"/>
          <w:color w:val="000000"/>
          <w:sz w:val="20"/>
          <w:lang w:val="fr-FR"/>
        </w:rPr>
        <w:t xml:space="preserve">, </w:t>
      </w:r>
      <w:r w:rsidRPr="003C67B1">
        <w:rPr>
          <w:rFonts w:ascii="Verdana" w:hAnsi="Verdana"/>
          <w:i/>
          <w:iCs/>
          <w:color w:val="000000"/>
          <w:sz w:val="20"/>
          <w:lang w:val="fr-FR"/>
        </w:rPr>
        <w:t>ch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th</w:t>
      </w:r>
      <w:r w:rsidR="0083157B" w:rsidRPr="003C67B1">
        <w:rPr>
          <w:rFonts w:ascii="Verdana" w:hAnsi="Verdana"/>
          <w:color w:val="000000"/>
          <w:sz w:val="20"/>
          <w:lang w:val="fr-FR"/>
        </w:rPr>
        <w:t xml:space="preserve">, </w:t>
      </w:r>
      <w:r w:rsidRPr="003C67B1">
        <w:rPr>
          <w:rFonts w:ascii="Verdana" w:hAnsi="Verdana"/>
          <w:i/>
          <w:iCs/>
          <w:color w:val="000000"/>
          <w:sz w:val="20"/>
          <w:lang w:val="fr-FR"/>
        </w:rPr>
        <w:t>f</w:t>
      </w:r>
      <w:r w:rsidR="0083157B" w:rsidRPr="003C67B1">
        <w:rPr>
          <w:rFonts w:ascii="Verdana" w:hAnsi="Verdana"/>
          <w:color w:val="000000"/>
          <w:sz w:val="20"/>
          <w:lang w:val="fr-FR"/>
        </w:rPr>
        <w:t xml:space="preserve">, </w:t>
      </w:r>
      <w:r w:rsidRPr="003C67B1">
        <w:rPr>
          <w:rFonts w:ascii="Verdana" w:hAnsi="Verdana"/>
          <w:i/>
          <w:iCs/>
          <w:color w:val="000000"/>
          <w:sz w:val="20"/>
          <w:lang w:val="fr-FR"/>
        </w:rPr>
        <w:t>kh</w:t>
      </w:r>
      <w:r w:rsidR="0083157B" w:rsidRPr="003C67B1">
        <w:rPr>
          <w:rFonts w:ascii="Verdana" w:hAnsi="Verdana"/>
          <w:color w:val="000000"/>
          <w:sz w:val="20"/>
          <w:lang w:val="fr-FR"/>
        </w:rPr>
        <w:t xml:space="preserve">, </w:t>
      </w:r>
      <w:r w:rsidRPr="003C67B1">
        <w:rPr>
          <w:rFonts w:ascii="Verdana" w:hAnsi="Verdana"/>
          <w:i/>
          <w:iCs/>
          <w:color w:val="000000"/>
          <w:sz w:val="20"/>
          <w:lang w:val="fr-FR"/>
        </w:rPr>
        <w:t>khw/hw</w:t>
      </w:r>
      <w:r w:rsidRPr="003C67B1">
        <w:rPr>
          <w:rFonts w:ascii="Verdana" w:hAnsi="Verdana"/>
          <w:color w:val="000000"/>
          <w:sz w:val="20"/>
          <w:lang w:val="fr-FR"/>
        </w:rPr>
        <w:t xml:space="preserve"> ) et le degré 4 (1</w:t>
      </w:r>
      <w:r w:rsidR="00A17C43" w:rsidRPr="003C67B1">
        <w:rPr>
          <w:rFonts w:ascii="Verdana" w:hAnsi="Verdana"/>
          <w:color w:val="000000"/>
          <w:sz w:val="20"/>
          <w:lang w:val="fr-FR"/>
        </w:rPr>
        <w:t>3—1</w:t>
      </w:r>
      <w:r w:rsidRPr="003C67B1">
        <w:rPr>
          <w:rFonts w:ascii="Verdana" w:hAnsi="Verdana"/>
          <w:color w:val="000000"/>
          <w:sz w:val="20"/>
          <w:lang w:val="fr-FR"/>
        </w:rPr>
        <w:t xml:space="preserve">6) vaut </w:t>
      </w:r>
      <w:r w:rsidRPr="003C67B1">
        <w:rPr>
          <w:rFonts w:ascii="Verdana" w:hAnsi="Verdana"/>
          <w:i/>
          <w:iCs/>
          <w:color w:val="000000"/>
          <w:sz w:val="20"/>
          <w:lang w:val="fr-FR"/>
        </w:rPr>
        <w:t>dh</w:t>
      </w:r>
      <w:r w:rsidR="0083157B" w:rsidRPr="003C67B1">
        <w:rPr>
          <w:rFonts w:ascii="Verdana" w:hAnsi="Verdana"/>
          <w:color w:val="000000"/>
          <w:sz w:val="20"/>
          <w:lang w:val="fr-FR"/>
        </w:rPr>
        <w:t xml:space="preserve">, </w:t>
      </w:r>
      <w:r w:rsidRPr="003C67B1">
        <w:rPr>
          <w:rFonts w:ascii="Verdana" w:hAnsi="Verdana"/>
          <w:i/>
          <w:iCs/>
          <w:color w:val="000000"/>
          <w:sz w:val="20"/>
          <w:lang w:val="fr-FR"/>
        </w:rPr>
        <w:t>v</w:t>
      </w:r>
      <w:r w:rsidR="0083157B" w:rsidRPr="003C67B1">
        <w:rPr>
          <w:rFonts w:ascii="Verdana" w:hAnsi="Verdana"/>
          <w:color w:val="000000"/>
          <w:sz w:val="20"/>
          <w:lang w:val="fr-FR"/>
        </w:rPr>
        <w:t xml:space="preserve">, </w:t>
      </w:r>
      <w:r w:rsidRPr="003C67B1">
        <w:rPr>
          <w:rFonts w:ascii="Verdana" w:hAnsi="Verdana"/>
          <w:i/>
          <w:iCs/>
          <w:color w:val="000000"/>
          <w:sz w:val="20"/>
          <w:lang w:val="fr-FR"/>
        </w:rPr>
        <w:t>zh</w:t>
      </w:r>
      <w:r w:rsidR="0083157B" w:rsidRPr="003C67B1">
        <w:rPr>
          <w:rFonts w:ascii="Verdana" w:hAnsi="Verdana"/>
          <w:color w:val="000000"/>
          <w:sz w:val="20"/>
          <w:lang w:val="fr-FR"/>
        </w:rPr>
        <w:t xml:space="preserve">, </w:t>
      </w:r>
      <w:r w:rsidRPr="003C67B1">
        <w:rPr>
          <w:rFonts w:ascii="Verdana" w:hAnsi="Verdana"/>
          <w:i/>
          <w:iCs/>
          <w:color w:val="000000"/>
          <w:sz w:val="20"/>
          <w:lang w:val="fr-FR"/>
        </w:rPr>
        <w:t>gh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dh</w:t>
      </w:r>
      <w:r w:rsidR="0083157B" w:rsidRPr="003C67B1">
        <w:rPr>
          <w:rFonts w:ascii="Verdana" w:hAnsi="Verdana"/>
          <w:color w:val="000000"/>
          <w:sz w:val="20"/>
          <w:lang w:val="fr-FR"/>
        </w:rPr>
        <w:t xml:space="preserve">, </w:t>
      </w:r>
      <w:r w:rsidRPr="003C67B1">
        <w:rPr>
          <w:rFonts w:ascii="Verdana" w:hAnsi="Verdana"/>
          <w:i/>
          <w:iCs/>
          <w:color w:val="000000"/>
          <w:sz w:val="20"/>
          <w:lang w:val="fr-FR"/>
        </w:rPr>
        <w:t>v</w:t>
      </w:r>
      <w:r w:rsidR="0083157B" w:rsidRPr="003C67B1">
        <w:rPr>
          <w:rFonts w:ascii="Verdana" w:hAnsi="Verdana"/>
          <w:color w:val="000000"/>
          <w:sz w:val="20"/>
          <w:lang w:val="fr-FR"/>
        </w:rPr>
        <w:t xml:space="preserve">, </w:t>
      </w:r>
      <w:r w:rsidRPr="003C67B1">
        <w:rPr>
          <w:rFonts w:ascii="Verdana" w:hAnsi="Verdana"/>
          <w:i/>
          <w:iCs/>
          <w:color w:val="000000"/>
          <w:sz w:val="20"/>
          <w:lang w:val="fr-FR"/>
        </w:rPr>
        <w:t>gh</w:t>
      </w:r>
      <w:r w:rsidR="0083157B" w:rsidRPr="003C67B1">
        <w:rPr>
          <w:rFonts w:ascii="Verdana" w:hAnsi="Verdana"/>
          <w:color w:val="000000"/>
          <w:sz w:val="20"/>
          <w:lang w:val="fr-FR"/>
        </w:rPr>
        <w:t xml:space="preserve">, </w:t>
      </w:r>
      <w:r w:rsidRPr="003C67B1">
        <w:rPr>
          <w:rFonts w:ascii="Verdana" w:hAnsi="Verdana"/>
          <w:i/>
          <w:iCs/>
          <w:color w:val="000000"/>
          <w:sz w:val="20"/>
          <w:lang w:val="fr-FR"/>
        </w:rPr>
        <w:t>ghw/w</w:t>
      </w:r>
      <w:r w:rsidRPr="003C67B1">
        <w:rPr>
          <w:rFonts w:ascii="Verdana" w:hAnsi="Verdana"/>
          <w:color w:val="000000"/>
          <w:sz w:val="20"/>
          <w:lang w:val="fr-FR"/>
        </w:rPr>
        <w:t xml:space="preserve">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système fëanorien, dans sa forme d</w:t>
      </w:r>
      <w:r w:rsidR="0083157B" w:rsidRPr="003C67B1">
        <w:rPr>
          <w:rFonts w:ascii="Verdana" w:hAnsi="Verdana"/>
          <w:color w:val="000000"/>
          <w:sz w:val="20"/>
          <w:lang w:val="fr-FR"/>
        </w:rPr>
        <w:t>’</w:t>
      </w:r>
      <w:r w:rsidRPr="003C67B1">
        <w:rPr>
          <w:rFonts w:ascii="Verdana" w:hAnsi="Verdana"/>
          <w:color w:val="000000"/>
          <w:sz w:val="20"/>
          <w:lang w:val="fr-FR"/>
        </w:rPr>
        <w:t>origine, comportait un degré supplémentaire obtenu par un allongement de la queue au</w:t>
      </w:r>
      <w:r w:rsidR="00A17C43" w:rsidRPr="003C67B1">
        <w:rPr>
          <w:rFonts w:ascii="Verdana" w:hAnsi="Verdana"/>
          <w:color w:val="000000"/>
          <w:sz w:val="20"/>
          <w:lang w:val="fr-FR"/>
        </w:rPr>
        <w:t>-</w:t>
      </w:r>
      <w:r w:rsidRPr="003C67B1">
        <w:rPr>
          <w:rFonts w:ascii="Verdana" w:hAnsi="Verdana"/>
          <w:color w:val="000000"/>
          <w:sz w:val="20"/>
          <w:lang w:val="fr-FR"/>
        </w:rPr>
        <w:t>dessus et en dessous de la ligne. Ces lettres représentaient le plus souvent des consonnes aspirées (</w:t>
      </w:r>
      <w:r w:rsidRPr="003C67B1">
        <w:rPr>
          <w:rFonts w:ascii="Verdana" w:hAnsi="Verdana"/>
          <w:i/>
          <w:iCs/>
          <w:color w:val="000000"/>
          <w:sz w:val="20"/>
          <w:lang w:val="fr-FR"/>
        </w:rPr>
        <w:t>t+h</w:t>
      </w:r>
      <w:r w:rsidR="0083157B" w:rsidRPr="003C67B1">
        <w:rPr>
          <w:rFonts w:ascii="Verdana" w:hAnsi="Verdana"/>
          <w:color w:val="000000"/>
          <w:sz w:val="20"/>
          <w:lang w:val="fr-FR"/>
        </w:rPr>
        <w:t xml:space="preserve">, </w:t>
      </w:r>
      <w:r w:rsidRPr="003C67B1">
        <w:rPr>
          <w:rFonts w:ascii="Verdana" w:hAnsi="Verdana"/>
          <w:i/>
          <w:iCs/>
          <w:color w:val="000000"/>
          <w:sz w:val="20"/>
          <w:lang w:val="fr-FR"/>
        </w:rPr>
        <w:t>p</w:t>
      </w:r>
      <w:r w:rsidRPr="003C67B1">
        <w:rPr>
          <w:rFonts w:ascii="Verdana" w:hAnsi="Verdana"/>
          <w:color w:val="000000"/>
          <w:sz w:val="20"/>
          <w:lang w:val="fr-FR"/>
        </w:rPr>
        <w:t xml:space="preserve"> +</w:t>
      </w:r>
      <w:r w:rsidRPr="003C67B1">
        <w:rPr>
          <w:rFonts w:ascii="Verdana" w:hAnsi="Verdana"/>
          <w:i/>
          <w:iCs/>
          <w:color w:val="000000"/>
          <w:sz w:val="20"/>
          <w:lang w:val="fr-FR"/>
        </w:rPr>
        <w:t>h</w:t>
      </w:r>
      <w:r w:rsidR="0083157B" w:rsidRPr="003C67B1">
        <w:rPr>
          <w:rFonts w:ascii="Verdana" w:hAnsi="Verdana"/>
          <w:color w:val="000000"/>
          <w:sz w:val="20"/>
          <w:lang w:val="fr-FR"/>
        </w:rPr>
        <w:t xml:space="preserve">, </w:t>
      </w:r>
      <w:r w:rsidRPr="003C67B1">
        <w:rPr>
          <w:rFonts w:ascii="Verdana" w:hAnsi="Verdana"/>
          <w:i/>
          <w:iCs/>
          <w:color w:val="000000"/>
          <w:sz w:val="20"/>
          <w:lang w:val="fr-FR"/>
        </w:rPr>
        <w:t>k</w:t>
      </w:r>
      <w:r w:rsidRPr="003C67B1">
        <w:rPr>
          <w:rFonts w:ascii="Verdana" w:hAnsi="Verdana"/>
          <w:color w:val="000000"/>
          <w:sz w:val="20"/>
          <w:lang w:val="fr-FR"/>
        </w:rPr>
        <w:t xml:space="preserve"> +</w:t>
      </w:r>
      <w:r w:rsidRPr="003C67B1">
        <w:rPr>
          <w:rFonts w:ascii="Verdana" w:hAnsi="Verdana"/>
          <w:i/>
          <w:iCs/>
          <w:color w:val="000000"/>
          <w:sz w:val="20"/>
          <w:lang w:val="fr-FR"/>
        </w:rPr>
        <w:t>h</w:t>
      </w:r>
      <w:r w:rsidR="0083157B" w:rsidRPr="003C67B1">
        <w:rPr>
          <w:rFonts w:ascii="Verdana" w:hAnsi="Verdana"/>
          <w:color w:val="000000"/>
          <w:sz w:val="20"/>
          <w:lang w:val="fr-FR"/>
        </w:rPr>
        <w:t xml:space="preserve">, </w:t>
      </w:r>
      <w:r w:rsidRPr="003C67B1">
        <w:rPr>
          <w:rFonts w:ascii="Verdana" w:hAnsi="Verdana"/>
          <w:color w:val="000000"/>
          <w:sz w:val="20"/>
          <w:lang w:val="fr-FR"/>
        </w:rPr>
        <w:t>etc.), mais dénotaient aussi au besoin d</w:t>
      </w:r>
      <w:r w:rsidR="0083157B" w:rsidRPr="003C67B1">
        <w:rPr>
          <w:rFonts w:ascii="Verdana" w:hAnsi="Verdana"/>
          <w:color w:val="000000"/>
          <w:sz w:val="20"/>
          <w:lang w:val="fr-FR"/>
        </w:rPr>
        <w:t>’</w:t>
      </w:r>
      <w:r w:rsidRPr="003C67B1">
        <w:rPr>
          <w:rFonts w:ascii="Verdana" w:hAnsi="Verdana"/>
          <w:color w:val="000000"/>
          <w:sz w:val="20"/>
          <w:lang w:val="fr-FR"/>
        </w:rPr>
        <w:t>autres variations consonantiques. Ce degré n</w:t>
      </w:r>
      <w:r w:rsidR="0083157B" w:rsidRPr="003C67B1">
        <w:rPr>
          <w:rFonts w:ascii="Verdana" w:hAnsi="Verdana"/>
          <w:color w:val="000000"/>
          <w:sz w:val="20"/>
          <w:lang w:val="fr-FR"/>
        </w:rPr>
        <w:t>’</w:t>
      </w:r>
      <w:r w:rsidRPr="003C67B1">
        <w:rPr>
          <w:rFonts w:ascii="Verdana" w:hAnsi="Verdana"/>
          <w:color w:val="000000"/>
          <w:sz w:val="20"/>
          <w:lang w:val="fr-FR"/>
        </w:rPr>
        <w:t>était pas utile pour les langues du Troisième Âge transcrites selon ce système</w:t>
      </w:r>
      <w:r w:rsidR="00A17C43" w:rsidRPr="003C67B1">
        <w:rPr>
          <w:rFonts w:ascii="Verdana" w:hAnsi="Verdana"/>
          <w:color w:val="000000"/>
          <w:sz w:val="20"/>
          <w:lang w:val="fr-FR"/>
        </w:rPr>
        <w:t xml:space="preserve">; </w:t>
      </w:r>
      <w:r w:rsidRPr="003C67B1">
        <w:rPr>
          <w:rFonts w:ascii="Verdana" w:hAnsi="Verdana"/>
          <w:color w:val="000000"/>
          <w:sz w:val="20"/>
          <w:lang w:val="fr-FR"/>
        </w:rPr>
        <w:t>mais les formes supplémentaires servaient couramment de variantes (plus faciles à distinguer du degré 1) pour les degrés 3 et 4.</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degré 5 (1</w:t>
      </w:r>
      <w:r w:rsidR="00A17C43" w:rsidRPr="003C67B1">
        <w:rPr>
          <w:rFonts w:ascii="Verdana" w:hAnsi="Verdana"/>
          <w:color w:val="000000"/>
          <w:sz w:val="20"/>
          <w:lang w:val="fr-FR"/>
        </w:rPr>
        <w:t>7—2</w:t>
      </w:r>
      <w:r w:rsidRPr="003C67B1">
        <w:rPr>
          <w:rFonts w:ascii="Verdana" w:hAnsi="Verdana"/>
          <w:color w:val="000000"/>
          <w:sz w:val="20"/>
          <w:lang w:val="fr-FR"/>
        </w:rPr>
        <w:t>0) était d</w:t>
      </w:r>
      <w:r w:rsidR="0083157B" w:rsidRPr="003C67B1">
        <w:rPr>
          <w:rFonts w:ascii="Verdana" w:hAnsi="Verdana"/>
          <w:color w:val="000000"/>
          <w:sz w:val="20"/>
          <w:lang w:val="fr-FR"/>
        </w:rPr>
        <w:t>’</w:t>
      </w:r>
      <w:r w:rsidRPr="003C67B1">
        <w:rPr>
          <w:rFonts w:ascii="Verdana" w:hAnsi="Verdana"/>
          <w:color w:val="000000"/>
          <w:sz w:val="20"/>
          <w:lang w:val="fr-FR"/>
        </w:rPr>
        <w:t>ordinaire réservé aux consonnes nasales, aussi les signes 17 et 18 étaient</w:t>
      </w:r>
      <w:r w:rsidR="00A17C43" w:rsidRPr="003C67B1">
        <w:rPr>
          <w:rFonts w:ascii="Verdana" w:hAnsi="Verdana"/>
          <w:color w:val="000000"/>
          <w:sz w:val="20"/>
          <w:lang w:val="fr-FR"/>
        </w:rPr>
        <w:t>-</w:t>
      </w:r>
      <w:r w:rsidRPr="003C67B1">
        <w:rPr>
          <w:rFonts w:ascii="Verdana" w:hAnsi="Verdana"/>
          <w:color w:val="000000"/>
          <w:sz w:val="20"/>
          <w:lang w:val="fr-FR"/>
        </w:rPr>
        <w:t xml:space="preserve">ils le plus souvent utilisés pour </w:t>
      </w:r>
      <w:r w:rsidRPr="003C67B1">
        <w:rPr>
          <w:rFonts w:ascii="Verdana" w:hAnsi="Verdana"/>
          <w:i/>
          <w:iCs/>
          <w:color w:val="000000"/>
          <w:sz w:val="20"/>
          <w:lang w:val="fr-FR"/>
        </w:rPr>
        <w:t>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m</w:t>
      </w:r>
      <w:r w:rsidR="0083157B" w:rsidRPr="003C67B1">
        <w:rPr>
          <w:rFonts w:ascii="Verdana" w:hAnsi="Verdana"/>
          <w:color w:val="000000"/>
          <w:sz w:val="20"/>
          <w:lang w:val="fr-FR"/>
        </w:rPr>
        <w:t xml:space="preserve">. </w:t>
      </w:r>
      <w:r w:rsidRPr="003C67B1">
        <w:rPr>
          <w:rFonts w:ascii="Verdana" w:hAnsi="Verdana"/>
          <w:color w:val="000000"/>
          <w:sz w:val="20"/>
          <w:lang w:val="fr-FR"/>
        </w:rPr>
        <w:t>Suivant le principe énoncé ci</w:t>
      </w:r>
      <w:r w:rsidR="00A17C43" w:rsidRPr="003C67B1">
        <w:rPr>
          <w:rFonts w:ascii="Verdana" w:hAnsi="Verdana"/>
          <w:color w:val="000000"/>
          <w:sz w:val="20"/>
          <w:lang w:val="fr-FR"/>
        </w:rPr>
        <w:t>-</w:t>
      </w:r>
      <w:r w:rsidRPr="003C67B1">
        <w:rPr>
          <w:rFonts w:ascii="Verdana" w:hAnsi="Verdana"/>
          <w:color w:val="000000"/>
          <w:sz w:val="20"/>
          <w:lang w:val="fr-FR"/>
        </w:rPr>
        <w:t>dessus, le degré 6 aurait dû représenter les nasales sourdes</w:t>
      </w:r>
      <w:r w:rsidR="00A17C43" w:rsidRPr="003C67B1">
        <w:rPr>
          <w:rFonts w:ascii="Verdana" w:hAnsi="Verdana"/>
          <w:color w:val="000000"/>
          <w:sz w:val="20"/>
          <w:lang w:val="fr-FR"/>
        </w:rPr>
        <w:t xml:space="preserve">; </w:t>
      </w:r>
      <w:r w:rsidRPr="003C67B1">
        <w:rPr>
          <w:rFonts w:ascii="Verdana" w:hAnsi="Verdana"/>
          <w:color w:val="000000"/>
          <w:sz w:val="20"/>
          <w:lang w:val="fr-FR"/>
        </w:rPr>
        <w:t>mais lesdits sons (que l</w:t>
      </w:r>
      <w:r w:rsidR="0083157B" w:rsidRPr="003C67B1">
        <w:rPr>
          <w:rFonts w:ascii="Verdana" w:hAnsi="Verdana"/>
          <w:color w:val="000000"/>
          <w:sz w:val="20"/>
          <w:lang w:val="fr-FR"/>
        </w:rPr>
        <w:t>’</w:t>
      </w:r>
      <w:r w:rsidRPr="003C67B1">
        <w:rPr>
          <w:rFonts w:ascii="Verdana" w:hAnsi="Verdana"/>
          <w:color w:val="000000"/>
          <w:sz w:val="20"/>
          <w:lang w:val="fr-FR"/>
        </w:rPr>
        <w:t>on entend par exemple dans le gallois </w:t>
      </w:r>
      <w:r w:rsidRPr="003C67B1">
        <w:rPr>
          <w:rFonts w:ascii="Verdana" w:hAnsi="Verdana"/>
          <w:i/>
          <w:iCs/>
          <w:color w:val="000000"/>
          <w:sz w:val="20"/>
          <w:lang w:val="fr-FR"/>
        </w:rPr>
        <w:t>nh</w:t>
      </w:r>
      <w:r w:rsidR="0083157B" w:rsidRPr="003C67B1">
        <w:rPr>
          <w:rFonts w:ascii="Verdana" w:hAnsi="Verdana"/>
          <w:color w:val="000000"/>
          <w:sz w:val="20"/>
          <w:lang w:val="fr-FR"/>
        </w:rPr>
        <w:t xml:space="preserve"> </w:t>
      </w:r>
      <w:r w:rsidRPr="003C67B1">
        <w:rPr>
          <w:rFonts w:ascii="Verdana" w:hAnsi="Verdana"/>
          <w:color w:val="000000"/>
          <w:sz w:val="20"/>
          <w:lang w:val="fr-FR"/>
        </w:rPr>
        <w:t>ou l</w:t>
      </w:r>
      <w:r w:rsidR="0083157B" w:rsidRPr="003C67B1">
        <w:rPr>
          <w:rFonts w:ascii="Verdana" w:hAnsi="Verdana"/>
          <w:color w:val="000000"/>
          <w:sz w:val="20"/>
          <w:lang w:val="fr-FR"/>
        </w:rPr>
        <w:t>’</w:t>
      </w:r>
      <w:r w:rsidRPr="003C67B1">
        <w:rPr>
          <w:rFonts w:ascii="Verdana" w:hAnsi="Verdana"/>
          <w:color w:val="000000"/>
          <w:sz w:val="20"/>
          <w:lang w:val="fr-FR"/>
        </w:rPr>
        <w:t xml:space="preserve">ancien anglais </w:t>
      </w:r>
      <w:r w:rsidRPr="003C67B1">
        <w:rPr>
          <w:rFonts w:ascii="Verdana" w:hAnsi="Verdana"/>
          <w:i/>
          <w:iCs/>
          <w:color w:val="000000"/>
          <w:sz w:val="20"/>
          <w:lang w:val="fr-FR"/>
        </w:rPr>
        <w:t>hn</w:t>
      </w:r>
      <w:r w:rsidRPr="003C67B1">
        <w:rPr>
          <w:rFonts w:ascii="Verdana" w:hAnsi="Verdana"/>
          <w:color w:val="000000"/>
          <w:sz w:val="20"/>
          <w:lang w:val="fr-FR"/>
        </w:rPr>
        <w:t xml:space="preserve"> ) étant fort peu courants dans les langues concernées, le degré 6 représentait le plus souvent les consonnes les plus faibles (ou semi</w:t>
      </w:r>
      <w:r w:rsidR="00A17C43" w:rsidRPr="003C67B1">
        <w:rPr>
          <w:rFonts w:ascii="Verdana" w:hAnsi="Verdana"/>
          <w:color w:val="000000"/>
          <w:sz w:val="20"/>
          <w:lang w:val="fr-FR"/>
        </w:rPr>
        <w:t>-</w:t>
      </w:r>
      <w:r w:rsidRPr="003C67B1">
        <w:rPr>
          <w:rFonts w:ascii="Verdana" w:hAnsi="Verdana"/>
          <w:color w:val="000000"/>
          <w:sz w:val="20"/>
          <w:lang w:val="fr-FR"/>
        </w:rPr>
        <w:t>vocaliques) de chaque série. De toutes les lettres primaires, ces lettres avaient la plus petite et la plus simple des formes. Ainsi, 21 désignait souvent le </w:t>
      </w:r>
      <w:r w:rsidRPr="003C67B1">
        <w:rPr>
          <w:rFonts w:ascii="Verdana" w:hAnsi="Verdana"/>
          <w:i/>
          <w:iCs/>
          <w:color w:val="000000"/>
          <w:sz w:val="20"/>
          <w:lang w:val="fr-FR"/>
        </w:rPr>
        <w:t>r</w:t>
      </w:r>
      <w:r w:rsidR="0083157B" w:rsidRPr="003C67B1">
        <w:rPr>
          <w:rFonts w:ascii="Verdana" w:hAnsi="Verdana"/>
          <w:color w:val="000000"/>
          <w:sz w:val="20"/>
          <w:lang w:val="fr-FR"/>
        </w:rPr>
        <w:t xml:space="preserve"> </w:t>
      </w:r>
      <w:r w:rsidRPr="003C67B1">
        <w:rPr>
          <w:rFonts w:ascii="Verdana" w:hAnsi="Verdana"/>
          <w:color w:val="000000"/>
          <w:sz w:val="20"/>
          <w:lang w:val="fr-FR"/>
        </w:rPr>
        <w:t>faible (non roulé), un son propre au quenya d</w:t>
      </w:r>
      <w:r w:rsidR="0083157B" w:rsidRPr="003C67B1">
        <w:rPr>
          <w:rFonts w:ascii="Verdana" w:hAnsi="Verdana"/>
          <w:color w:val="000000"/>
          <w:sz w:val="20"/>
          <w:lang w:val="fr-FR"/>
        </w:rPr>
        <w:t>’</w:t>
      </w:r>
      <w:r w:rsidRPr="003C67B1">
        <w:rPr>
          <w:rFonts w:ascii="Verdana" w:hAnsi="Verdana"/>
          <w:color w:val="000000"/>
          <w:sz w:val="20"/>
          <w:lang w:val="fr-FR"/>
        </w:rPr>
        <w:t xml:space="preserve">origine, considéré dans le système de cette langue comme la plus faible consonne de la </w:t>
      </w:r>
      <w:r w:rsidRPr="003C67B1">
        <w:rPr>
          <w:rFonts w:ascii="Verdana" w:hAnsi="Verdana"/>
          <w:i/>
          <w:iCs/>
          <w:color w:val="000000"/>
          <w:sz w:val="20"/>
          <w:lang w:val="fr-FR"/>
        </w:rPr>
        <w:t>tincotéma</w:t>
      </w:r>
      <w:r w:rsidR="00A17C43" w:rsidRPr="003C67B1">
        <w:rPr>
          <w:rFonts w:ascii="Verdana" w:hAnsi="Verdana"/>
          <w:color w:val="000000"/>
          <w:sz w:val="20"/>
          <w:lang w:val="fr-FR"/>
        </w:rPr>
        <w:t xml:space="preserve">; </w:t>
      </w:r>
      <w:r w:rsidRPr="003C67B1">
        <w:rPr>
          <w:rFonts w:ascii="Verdana" w:hAnsi="Verdana"/>
          <w:color w:val="000000"/>
          <w:sz w:val="20"/>
          <w:lang w:val="fr-FR"/>
        </w:rPr>
        <w:t>22 était largement utilisé pour </w:t>
      </w:r>
      <w:r w:rsidRPr="003C67B1">
        <w:rPr>
          <w:rFonts w:ascii="Verdana" w:hAnsi="Verdana"/>
          <w:i/>
          <w:iCs/>
          <w:color w:val="000000"/>
          <w:sz w:val="20"/>
          <w:lang w:val="fr-FR"/>
        </w:rPr>
        <w:t>w</w:t>
      </w:r>
      <w:r w:rsidR="00A17C43" w:rsidRPr="003C67B1">
        <w:rPr>
          <w:rFonts w:ascii="Verdana" w:hAnsi="Verdana"/>
          <w:color w:val="000000"/>
          <w:sz w:val="20"/>
          <w:lang w:val="fr-FR"/>
        </w:rPr>
        <w:t xml:space="preserve">; </w:t>
      </w:r>
      <w:r w:rsidRPr="003C67B1">
        <w:rPr>
          <w:rFonts w:ascii="Verdana" w:hAnsi="Verdana"/>
          <w:color w:val="000000"/>
          <w:sz w:val="20"/>
          <w:lang w:val="fr-FR"/>
        </w:rPr>
        <w:t>et quand la série III était désignée comme série palatale, 23 représentait généralement le </w:t>
      </w:r>
      <w:r w:rsidRPr="003C67B1">
        <w:rPr>
          <w:rFonts w:ascii="Verdana" w:hAnsi="Verdana"/>
          <w:i/>
          <w:iCs/>
          <w:color w:val="000000"/>
          <w:sz w:val="20"/>
          <w:lang w:val="fr-FR"/>
        </w:rPr>
        <w:t>y</w:t>
      </w:r>
      <w:r w:rsidR="0083157B" w:rsidRPr="003C67B1">
        <w:rPr>
          <w:rFonts w:ascii="Verdana" w:hAnsi="Verdana"/>
          <w:color w:val="000000"/>
          <w:sz w:val="20"/>
          <w:lang w:val="fr-FR"/>
        </w:rPr>
        <w:t xml:space="preserve"> </w:t>
      </w:r>
      <w:r w:rsidRPr="003C67B1">
        <w:rPr>
          <w:rFonts w:ascii="Verdana" w:hAnsi="Verdana"/>
          <w:color w:val="000000"/>
          <w:sz w:val="20"/>
          <w:lang w:val="fr-FR"/>
        </w:rPr>
        <w:t>consonantique</w:t>
      </w:r>
      <w:r w:rsidRPr="003C67B1">
        <w:rPr>
          <w:rFonts w:ascii="Verdana" w:hAnsi="Verdana"/>
          <w:bCs/>
          <w:color w:val="000000"/>
          <w:sz w:val="20"/>
          <w:lang w:val="fr-FR"/>
        </w:rPr>
        <w:t>11</w:t>
      </w:r>
      <w:r w:rsidR="00A17C43" w:rsidRPr="003C67B1">
        <w:rPr>
          <w:rFonts w:ascii="Verdana" w:hAnsi="Verdana"/>
          <w:color w:val="000000"/>
          <w:sz w:val="20"/>
          <w:lang w:val="fr-FR"/>
        </w:rPr>
        <w:t>.</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Dans la mesure où certaines consonnes du degré 4 avaient tendance à s</w:t>
      </w:r>
      <w:r w:rsidR="0083157B" w:rsidRPr="003C67B1">
        <w:rPr>
          <w:rFonts w:ascii="Verdana" w:hAnsi="Verdana"/>
          <w:color w:val="000000"/>
          <w:sz w:val="20"/>
          <w:lang w:val="fr-FR"/>
        </w:rPr>
        <w:t>’</w:t>
      </w:r>
      <w:r w:rsidRPr="003C67B1">
        <w:rPr>
          <w:rFonts w:ascii="Verdana" w:hAnsi="Verdana"/>
          <w:color w:val="000000"/>
          <w:sz w:val="20"/>
          <w:lang w:val="fr-FR"/>
        </w:rPr>
        <w:t xml:space="preserve">affaiblir, leur prononciation finit par se rapprocher ou par se confondre avec les consonnes du degré 6 </w:t>
      </w:r>
      <w:r w:rsidRPr="003C67B1">
        <w:rPr>
          <w:rFonts w:ascii="Verdana" w:hAnsi="Verdana"/>
          <w:color w:val="000000"/>
          <w:sz w:val="20"/>
          <w:lang w:val="fr-FR"/>
        </w:rPr>
        <w:lastRenderedPageBreak/>
        <w:t>(telles que décrites plus haut). Ainsi, une bonne partie de ces dernières finit par perdre toute fonction claire dans les langues eldarines</w:t>
      </w:r>
      <w:r w:rsidR="00A17C43" w:rsidRPr="003C67B1">
        <w:rPr>
          <w:rFonts w:ascii="Verdana" w:hAnsi="Verdana"/>
          <w:color w:val="000000"/>
          <w:sz w:val="20"/>
          <w:lang w:val="fr-FR"/>
        </w:rPr>
        <w:t xml:space="preserve">; </w:t>
      </w:r>
      <w:r w:rsidRPr="003C67B1">
        <w:rPr>
          <w:rFonts w:ascii="Verdana" w:hAnsi="Verdana"/>
          <w:color w:val="000000"/>
          <w:sz w:val="20"/>
          <w:lang w:val="fr-FR"/>
        </w:rPr>
        <w:t>et ce fut à partir de ces lettres que furent tirées, pour une large part, celles employées dans l</w:t>
      </w:r>
      <w:r w:rsidR="0083157B" w:rsidRPr="003C67B1">
        <w:rPr>
          <w:rFonts w:ascii="Verdana" w:hAnsi="Verdana"/>
          <w:color w:val="000000"/>
          <w:sz w:val="20"/>
          <w:lang w:val="fr-FR"/>
        </w:rPr>
        <w:t>’</w:t>
      </w:r>
      <w:r w:rsidRPr="003C67B1">
        <w:rPr>
          <w:rFonts w:ascii="Verdana" w:hAnsi="Verdana"/>
          <w:color w:val="000000"/>
          <w:sz w:val="20"/>
          <w:lang w:val="fr-FR"/>
        </w:rPr>
        <w:t>expression des voyelles.</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NOTE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orthographe standard du quenya ne se conformait pas aux attributions de lettres décrites ci</w:t>
      </w:r>
      <w:r w:rsidR="00A17C43" w:rsidRPr="003C67B1">
        <w:rPr>
          <w:rFonts w:ascii="Verdana" w:hAnsi="Verdana"/>
          <w:color w:val="000000"/>
          <w:sz w:val="20"/>
          <w:lang w:val="fr-FR"/>
        </w:rPr>
        <w:t>-</w:t>
      </w:r>
      <w:r w:rsidRPr="003C67B1">
        <w:rPr>
          <w:rFonts w:ascii="Verdana" w:hAnsi="Verdana"/>
          <w:color w:val="000000"/>
          <w:sz w:val="20"/>
          <w:lang w:val="fr-FR"/>
        </w:rPr>
        <w:t xml:space="preserve">dessus. Le degré 2 représentait </w:t>
      </w:r>
      <w:r w:rsidRPr="003C67B1">
        <w:rPr>
          <w:rFonts w:ascii="Verdana" w:hAnsi="Verdana"/>
          <w:i/>
          <w:iCs/>
          <w:color w:val="000000"/>
          <w:sz w:val="20"/>
          <w:lang w:val="fr-FR"/>
        </w:rPr>
        <w:t>nd</w:t>
      </w:r>
      <w:r w:rsidR="0083157B" w:rsidRPr="003C67B1">
        <w:rPr>
          <w:rFonts w:ascii="Verdana" w:hAnsi="Verdana"/>
          <w:color w:val="000000"/>
          <w:sz w:val="20"/>
          <w:lang w:val="fr-FR"/>
        </w:rPr>
        <w:t xml:space="preserve">, </w:t>
      </w:r>
      <w:r w:rsidRPr="003C67B1">
        <w:rPr>
          <w:rFonts w:ascii="Verdana" w:hAnsi="Verdana"/>
          <w:i/>
          <w:iCs/>
          <w:color w:val="000000"/>
          <w:sz w:val="20"/>
          <w:lang w:val="fr-FR"/>
        </w:rPr>
        <w:t>mb</w:t>
      </w:r>
      <w:r w:rsidR="0083157B" w:rsidRPr="003C67B1">
        <w:rPr>
          <w:rFonts w:ascii="Verdana" w:hAnsi="Verdana"/>
          <w:color w:val="000000"/>
          <w:sz w:val="20"/>
          <w:lang w:val="fr-FR"/>
        </w:rPr>
        <w:t xml:space="preserve">, </w:t>
      </w:r>
      <w:r w:rsidRPr="003C67B1">
        <w:rPr>
          <w:rFonts w:ascii="Verdana" w:hAnsi="Verdana"/>
          <w:i/>
          <w:iCs/>
          <w:color w:val="000000"/>
          <w:sz w:val="20"/>
          <w:lang w:val="fr-FR"/>
        </w:rPr>
        <w:t>ng</w:t>
      </w:r>
      <w:r w:rsidR="0083157B" w:rsidRPr="003C67B1">
        <w:rPr>
          <w:rFonts w:ascii="Verdana" w:hAnsi="Verdana"/>
          <w:color w:val="000000"/>
          <w:sz w:val="20"/>
          <w:lang w:val="fr-FR"/>
        </w:rPr>
        <w:t xml:space="preserve">, </w:t>
      </w:r>
      <w:r w:rsidRPr="003C67B1">
        <w:rPr>
          <w:rFonts w:ascii="Verdana" w:hAnsi="Verdana"/>
          <w:i/>
          <w:iCs/>
          <w:color w:val="000000"/>
          <w:sz w:val="20"/>
          <w:lang w:val="fr-FR"/>
        </w:rPr>
        <w:t>ngw</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tous plutôt fréquents, puisque </w:t>
      </w:r>
      <w:r w:rsidRPr="003C67B1">
        <w:rPr>
          <w:rFonts w:ascii="Verdana" w:hAnsi="Verdana"/>
          <w:i/>
          <w:iCs/>
          <w:color w:val="000000"/>
          <w:sz w:val="20"/>
          <w:lang w:val="fr-FR"/>
        </w:rPr>
        <w:t>b</w:t>
      </w:r>
      <w:r w:rsidR="0083157B" w:rsidRPr="003C67B1">
        <w:rPr>
          <w:rFonts w:ascii="Verdana" w:hAnsi="Verdana"/>
          <w:color w:val="000000"/>
          <w:sz w:val="20"/>
          <w:lang w:val="fr-FR"/>
        </w:rPr>
        <w:t xml:space="preserve">, </w:t>
      </w:r>
      <w:r w:rsidRPr="003C67B1">
        <w:rPr>
          <w:rFonts w:ascii="Verdana" w:hAnsi="Verdana"/>
          <w:i/>
          <w:iCs/>
          <w:color w:val="000000"/>
          <w:sz w:val="20"/>
          <w:lang w:val="fr-FR"/>
        </w:rPr>
        <w:t>g</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gw</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ne se rencontraient que dans ces combinaisons, tandis que </w:t>
      </w:r>
      <w:r w:rsidRPr="003C67B1">
        <w:rPr>
          <w:rFonts w:ascii="Verdana" w:hAnsi="Verdana"/>
          <w:i/>
          <w:iCs/>
          <w:color w:val="000000"/>
          <w:sz w:val="20"/>
          <w:lang w:val="fr-FR"/>
        </w:rPr>
        <w:t>rd</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ld</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se voyaient attribuer les lettres 26 et 28. (Pour </w:t>
      </w:r>
      <w:r w:rsidRPr="003C67B1">
        <w:rPr>
          <w:rFonts w:ascii="Verdana" w:hAnsi="Verdana"/>
          <w:i/>
          <w:iCs/>
          <w:color w:val="000000"/>
          <w:sz w:val="20"/>
          <w:lang w:val="fr-FR"/>
        </w:rPr>
        <w:t>lv</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mais non </w:t>
      </w:r>
      <w:r w:rsidRPr="003C67B1">
        <w:rPr>
          <w:rFonts w:ascii="Verdana" w:hAnsi="Verdana"/>
          <w:i/>
          <w:iCs/>
          <w:color w:val="000000"/>
          <w:sz w:val="20"/>
          <w:lang w:val="fr-FR"/>
        </w:rPr>
        <w:t>lw</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de nombreux locuteurs, en particulier les Elfes, employaient </w:t>
      </w:r>
      <w:r w:rsidRPr="003C67B1">
        <w:rPr>
          <w:rFonts w:ascii="Verdana" w:hAnsi="Verdana"/>
          <w:i/>
          <w:iCs/>
          <w:color w:val="000000"/>
          <w:sz w:val="20"/>
          <w:lang w:val="fr-FR"/>
        </w:rPr>
        <w:t>lb</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on se servait des lettres 27+6, car </w:t>
      </w:r>
      <w:r w:rsidRPr="003C67B1">
        <w:rPr>
          <w:rFonts w:ascii="Verdana" w:hAnsi="Verdana"/>
          <w:i/>
          <w:iCs/>
          <w:color w:val="000000"/>
          <w:sz w:val="20"/>
          <w:lang w:val="fr-FR"/>
        </w:rPr>
        <w:t>lmb</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était inconnu.) De même, le degré 4 représentait les combinaisons extrêmement fréquentes </w:t>
      </w:r>
      <w:r w:rsidRPr="003C67B1">
        <w:rPr>
          <w:rFonts w:ascii="Verdana" w:hAnsi="Verdana"/>
          <w:i/>
          <w:iCs/>
          <w:color w:val="000000"/>
          <w:sz w:val="20"/>
          <w:lang w:val="fr-FR"/>
        </w:rPr>
        <w:t>nt</w:t>
      </w:r>
      <w:r w:rsidR="0083157B" w:rsidRPr="003C67B1">
        <w:rPr>
          <w:rFonts w:ascii="Verdana" w:hAnsi="Verdana"/>
          <w:color w:val="000000"/>
          <w:sz w:val="20"/>
          <w:lang w:val="fr-FR"/>
        </w:rPr>
        <w:t xml:space="preserve">, </w:t>
      </w:r>
      <w:r w:rsidRPr="003C67B1">
        <w:rPr>
          <w:rFonts w:ascii="Verdana" w:hAnsi="Verdana"/>
          <w:i/>
          <w:iCs/>
          <w:color w:val="000000"/>
          <w:sz w:val="20"/>
          <w:lang w:val="fr-FR"/>
        </w:rPr>
        <w:t>mp</w:t>
      </w:r>
      <w:r w:rsidR="0083157B" w:rsidRPr="003C67B1">
        <w:rPr>
          <w:rFonts w:ascii="Verdana" w:hAnsi="Verdana"/>
          <w:color w:val="000000"/>
          <w:sz w:val="20"/>
          <w:lang w:val="fr-FR"/>
        </w:rPr>
        <w:t xml:space="preserve">, </w:t>
      </w:r>
      <w:r w:rsidRPr="003C67B1">
        <w:rPr>
          <w:rFonts w:ascii="Verdana" w:hAnsi="Verdana"/>
          <w:i/>
          <w:iCs/>
          <w:color w:val="000000"/>
          <w:sz w:val="20"/>
          <w:lang w:val="fr-FR"/>
        </w:rPr>
        <w:t>nk</w:t>
      </w:r>
      <w:r w:rsidR="0083157B" w:rsidRPr="003C67B1">
        <w:rPr>
          <w:rFonts w:ascii="Verdana" w:hAnsi="Verdana"/>
          <w:color w:val="000000"/>
          <w:sz w:val="20"/>
          <w:lang w:val="fr-FR"/>
        </w:rPr>
        <w:t xml:space="preserve">, </w:t>
      </w:r>
      <w:r w:rsidRPr="003C67B1">
        <w:rPr>
          <w:rFonts w:ascii="Verdana" w:hAnsi="Verdana"/>
          <w:i/>
          <w:iCs/>
          <w:color w:val="000000"/>
          <w:sz w:val="20"/>
          <w:lang w:val="fr-FR"/>
        </w:rPr>
        <w:t>nqu</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car le quenya ne possédait pas les sons </w:t>
      </w:r>
      <w:r w:rsidRPr="003C67B1">
        <w:rPr>
          <w:rFonts w:ascii="Verdana" w:hAnsi="Verdana"/>
          <w:i/>
          <w:iCs/>
          <w:color w:val="000000"/>
          <w:sz w:val="20"/>
          <w:lang w:val="fr-FR"/>
        </w:rPr>
        <w:t>dh</w:t>
      </w:r>
      <w:r w:rsidR="0083157B" w:rsidRPr="003C67B1">
        <w:rPr>
          <w:rFonts w:ascii="Verdana" w:hAnsi="Verdana"/>
          <w:color w:val="000000"/>
          <w:sz w:val="20"/>
          <w:lang w:val="fr-FR"/>
        </w:rPr>
        <w:t xml:space="preserve">, </w:t>
      </w:r>
      <w:r w:rsidRPr="003C67B1">
        <w:rPr>
          <w:rFonts w:ascii="Verdana" w:hAnsi="Verdana"/>
          <w:i/>
          <w:iCs/>
          <w:color w:val="000000"/>
          <w:sz w:val="20"/>
          <w:lang w:val="fr-FR"/>
        </w:rPr>
        <w:t>gh</w:t>
      </w:r>
      <w:r w:rsidR="0083157B" w:rsidRPr="003C67B1">
        <w:rPr>
          <w:rFonts w:ascii="Verdana" w:hAnsi="Verdana"/>
          <w:color w:val="000000"/>
          <w:sz w:val="20"/>
          <w:lang w:val="fr-FR"/>
        </w:rPr>
        <w:t xml:space="preserve">, </w:t>
      </w:r>
      <w:r w:rsidRPr="003C67B1">
        <w:rPr>
          <w:rFonts w:ascii="Verdana" w:hAnsi="Verdana"/>
          <w:i/>
          <w:iCs/>
          <w:color w:val="000000"/>
          <w:sz w:val="20"/>
          <w:lang w:val="fr-FR"/>
        </w:rPr>
        <w:t>ghw</w:t>
      </w:r>
      <w:r w:rsidR="0083157B" w:rsidRPr="003C67B1">
        <w:rPr>
          <w:rFonts w:ascii="Verdana" w:hAnsi="Verdana"/>
          <w:color w:val="000000"/>
          <w:sz w:val="20"/>
          <w:lang w:val="fr-FR"/>
        </w:rPr>
        <w:t xml:space="preserve">, </w:t>
      </w:r>
      <w:r w:rsidRPr="003C67B1">
        <w:rPr>
          <w:rFonts w:ascii="Verdana" w:hAnsi="Verdana"/>
          <w:color w:val="000000"/>
          <w:sz w:val="20"/>
          <w:lang w:val="fr-FR"/>
        </w:rPr>
        <w:t>et exprimait le </w:t>
      </w:r>
      <w:r w:rsidRPr="003C67B1">
        <w:rPr>
          <w:rFonts w:ascii="Verdana" w:hAnsi="Verdana"/>
          <w:i/>
          <w:iCs/>
          <w:color w:val="000000"/>
          <w:sz w:val="20"/>
          <w:lang w:val="fr-FR"/>
        </w:rPr>
        <w:t>v</w:t>
      </w:r>
      <w:r w:rsidR="0083157B" w:rsidRPr="003C67B1">
        <w:rPr>
          <w:rFonts w:ascii="Verdana" w:hAnsi="Verdana"/>
          <w:color w:val="000000"/>
          <w:sz w:val="20"/>
          <w:lang w:val="fr-FR"/>
        </w:rPr>
        <w:t xml:space="preserve"> </w:t>
      </w: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aide de la lettre 22. Voir les noms des lettres quenya, ici.</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Les lettres supplémentaires.</w:t>
      </w:r>
      <w:r w:rsidR="0083157B" w:rsidRPr="003C67B1">
        <w:rPr>
          <w:rFonts w:ascii="Verdana" w:hAnsi="Verdana"/>
          <w:color w:val="000000"/>
          <w:sz w:val="20"/>
          <w:lang w:val="fr-FR"/>
        </w:rPr>
        <w:t xml:space="preserve"> </w:t>
      </w:r>
      <w:r w:rsidRPr="003C67B1">
        <w:rPr>
          <w:rFonts w:ascii="Verdana" w:hAnsi="Verdana"/>
          <w:color w:val="000000"/>
          <w:sz w:val="20"/>
          <w:lang w:val="fr-FR"/>
        </w:rPr>
        <w:t>La 27 était universellement utilisée pour </w:t>
      </w:r>
      <w:r w:rsidRPr="003C67B1">
        <w:rPr>
          <w:rFonts w:ascii="Verdana" w:hAnsi="Verdana"/>
          <w:i/>
          <w:iCs/>
          <w:color w:val="000000"/>
          <w:sz w:val="20"/>
          <w:lang w:val="fr-FR"/>
        </w:rPr>
        <w:t>l</w:t>
      </w:r>
      <w:r w:rsidR="0083157B" w:rsidRPr="003C67B1">
        <w:rPr>
          <w:rFonts w:ascii="Verdana" w:hAnsi="Verdana"/>
          <w:color w:val="000000"/>
          <w:sz w:val="20"/>
          <w:lang w:val="fr-FR"/>
        </w:rPr>
        <w:t xml:space="preserve">. </w:t>
      </w:r>
      <w:r w:rsidRPr="003C67B1">
        <w:rPr>
          <w:rFonts w:ascii="Verdana" w:hAnsi="Verdana"/>
          <w:color w:val="000000"/>
          <w:sz w:val="20"/>
          <w:lang w:val="fr-FR"/>
        </w:rPr>
        <w:t>La 25 (à l</w:t>
      </w:r>
      <w:r w:rsidR="0083157B" w:rsidRPr="003C67B1">
        <w:rPr>
          <w:rFonts w:ascii="Verdana" w:hAnsi="Verdana"/>
          <w:color w:val="000000"/>
          <w:sz w:val="20"/>
          <w:lang w:val="fr-FR"/>
        </w:rPr>
        <w:t>’</w:t>
      </w:r>
      <w:r w:rsidRPr="003C67B1">
        <w:rPr>
          <w:rFonts w:ascii="Verdana" w:hAnsi="Verdana"/>
          <w:color w:val="000000"/>
          <w:sz w:val="20"/>
          <w:lang w:val="fr-FR"/>
        </w:rPr>
        <w:t xml:space="preserve">origine, une modification de 21) représentait le </w:t>
      </w:r>
      <w:r w:rsidRPr="003C67B1">
        <w:rPr>
          <w:rFonts w:ascii="Verdana" w:hAnsi="Verdana"/>
          <w:i/>
          <w:iCs/>
          <w:color w:val="000000"/>
          <w:sz w:val="20"/>
          <w:lang w:val="fr-FR"/>
        </w:rPr>
        <w:t>r</w:t>
      </w:r>
      <w:r w:rsidR="0083157B" w:rsidRPr="003C67B1">
        <w:rPr>
          <w:rFonts w:ascii="Verdana" w:hAnsi="Verdana"/>
          <w:color w:val="000000"/>
          <w:sz w:val="20"/>
          <w:lang w:val="fr-FR"/>
        </w:rPr>
        <w:t xml:space="preserve"> </w:t>
      </w:r>
      <w:r w:rsidRPr="003C67B1">
        <w:rPr>
          <w:rFonts w:ascii="Verdana" w:hAnsi="Verdana"/>
          <w:color w:val="000000"/>
          <w:sz w:val="20"/>
          <w:lang w:val="fr-FR"/>
        </w:rPr>
        <w:t>pleinement roulé. Les lettres 26 et 28 étaient des modifications de ces dernières</w:t>
      </w:r>
      <w:r w:rsidR="00A17C43" w:rsidRPr="003C67B1">
        <w:rPr>
          <w:rFonts w:ascii="Verdana" w:hAnsi="Verdana"/>
          <w:color w:val="000000"/>
          <w:sz w:val="20"/>
          <w:lang w:val="fr-FR"/>
        </w:rPr>
        <w:t xml:space="preserve">: </w:t>
      </w:r>
      <w:r w:rsidRPr="003C67B1">
        <w:rPr>
          <w:rFonts w:ascii="Verdana" w:hAnsi="Verdana"/>
          <w:color w:val="000000"/>
          <w:sz w:val="20"/>
          <w:lang w:val="fr-FR"/>
        </w:rPr>
        <w:t>généralement, elles représentaient le </w:t>
      </w:r>
      <w:r w:rsidRPr="003C67B1">
        <w:rPr>
          <w:rFonts w:ascii="Verdana" w:hAnsi="Verdana"/>
          <w:i/>
          <w:iCs/>
          <w:color w:val="000000"/>
          <w:sz w:val="20"/>
          <w:lang w:val="fr-FR"/>
        </w:rPr>
        <w:t>r</w:t>
      </w:r>
      <w:r w:rsidRPr="003C67B1">
        <w:rPr>
          <w:rFonts w:ascii="Verdana" w:hAnsi="Verdana"/>
          <w:color w:val="000000"/>
          <w:sz w:val="20"/>
          <w:lang w:val="fr-FR"/>
        </w:rPr>
        <w:t xml:space="preserve"> (</w:t>
      </w:r>
      <w:r w:rsidRPr="003C67B1">
        <w:rPr>
          <w:rFonts w:ascii="Verdana" w:hAnsi="Verdana"/>
          <w:i/>
          <w:iCs/>
          <w:color w:val="000000"/>
          <w:sz w:val="20"/>
          <w:lang w:val="fr-FR"/>
        </w:rPr>
        <w:t>rh</w:t>
      </w:r>
      <w:r w:rsidRPr="003C67B1">
        <w:rPr>
          <w:rFonts w:ascii="Verdana" w:hAnsi="Verdana"/>
          <w:color w:val="000000"/>
          <w:sz w:val="20"/>
          <w:lang w:val="fr-FR"/>
        </w:rPr>
        <w:t xml:space="preserve"> ) et le </w:t>
      </w:r>
      <w:r w:rsidRPr="003C67B1">
        <w:rPr>
          <w:rFonts w:ascii="Verdana" w:hAnsi="Verdana"/>
          <w:i/>
          <w:iCs/>
          <w:color w:val="000000"/>
          <w:sz w:val="20"/>
          <w:lang w:val="fr-FR"/>
        </w:rPr>
        <w:t>l</w:t>
      </w:r>
      <w:r w:rsidR="0083157B" w:rsidRPr="003C67B1">
        <w:rPr>
          <w:rFonts w:ascii="Verdana" w:hAnsi="Verdana"/>
          <w:color w:val="000000"/>
          <w:sz w:val="20"/>
          <w:lang w:val="fr-FR"/>
        </w:rPr>
        <w:t xml:space="preserve"> </w:t>
      </w:r>
      <w:r w:rsidRPr="003C67B1">
        <w:rPr>
          <w:rFonts w:ascii="Verdana" w:hAnsi="Verdana"/>
          <w:color w:val="000000"/>
          <w:sz w:val="20"/>
          <w:lang w:val="fr-FR"/>
        </w:rPr>
        <w:t>(</w:t>
      </w:r>
      <w:r w:rsidRPr="003C67B1">
        <w:rPr>
          <w:rFonts w:ascii="Verdana" w:hAnsi="Verdana"/>
          <w:i/>
          <w:iCs/>
          <w:color w:val="000000"/>
          <w:sz w:val="20"/>
          <w:lang w:val="fr-FR"/>
        </w:rPr>
        <w:t>lh</w:t>
      </w:r>
      <w:r w:rsidRPr="003C67B1">
        <w:rPr>
          <w:rFonts w:ascii="Verdana" w:hAnsi="Verdana"/>
          <w:color w:val="000000"/>
          <w:sz w:val="20"/>
          <w:lang w:val="fr-FR"/>
        </w:rPr>
        <w:t xml:space="preserve"> ) sourds, respectivement. En quenya, toutefois, elles exprimaient </w:t>
      </w:r>
      <w:r w:rsidRPr="003C67B1">
        <w:rPr>
          <w:rFonts w:ascii="Verdana" w:hAnsi="Verdana"/>
          <w:i/>
          <w:iCs/>
          <w:color w:val="000000"/>
          <w:sz w:val="20"/>
          <w:lang w:val="fr-FR"/>
        </w:rPr>
        <w:t>rd</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ld</w:t>
      </w:r>
      <w:r w:rsidR="0083157B" w:rsidRPr="003C67B1">
        <w:rPr>
          <w:rFonts w:ascii="Verdana" w:hAnsi="Verdana"/>
          <w:color w:val="000000"/>
          <w:sz w:val="20"/>
          <w:lang w:val="fr-FR"/>
        </w:rPr>
        <w:t xml:space="preserve">. </w:t>
      </w:r>
      <w:r w:rsidRPr="003C67B1">
        <w:rPr>
          <w:rFonts w:ascii="Verdana" w:hAnsi="Verdana"/>
          <w:color w:val="000000"/>
          <w:sz w:val="20"/>
          <w:lang w:val="fr-FR"/>
        </w:rPr>
        <w:t>La 29 était mise pour </w:t>
      </w:r>
      <w:r w:rsidRPr="003C67B1">
        <w:rPr>
          <w:rFonts w:ascii="Verdana" w:hAnsi="Verdana"/>
          <w:i/>
          <w:iCs/>
          <w:color w:val="000000"/>
          <w:sz w:val="20"/>
          <w:lang w:val="fr-FR"/>
        </w:rPr>
        <w:t>s</w:t>
      </w:r>
      <w:r w:rsidR="0083157B" w:rsidRPr="003C67B1">
        <w:rPr>
          <w:rFonts w:ascii="Verdana" w:hAnsi="Verdana"/>
          <w:color w:val="000000"/>
          <w:sz w:val="20"/>
          <w:lang w:val="fr-FR"/>
        </w:rPr>
        <w:t xml:space="preserve"> </w:t>
      </w:r>
      <w:r w:rsidRPr="003C67B1">
        <w:rPr>
          <w:rFonts w:ascii="Verdana" w:hAnsi="Verdana"/>
          <w:color w:val="000000"/>
          <w:sz w:val="20"/>
          <w:lang w:val="fr-FR"/>
        </w:rPr>
        <w:t>et la 31 (à double boucle) pour </w:t>
      </w:r>
      <w:r w:rsidRPr="003C67B1">
        <w:rPr>
          <w:rFonts w:ascii="Verdana" w:hAnsi="Verdana"/>
          <w:i/>
          <w:iCs/>
          <w:color w:val="000000"/>
          <w:sz w:val="20"/>
          <w:lang w:val="fr-FR"/>
        </w:rPr>
        <w:t>z</w:t>
      </w:r>
      <w:r w:rsidR="0083157B" w:rsidRPr="003C67B1">
        <w:rPr>
          <w:rFonts w:ascii="Verdana" w:hAnsi="Verdana"/>
          <w:color w:val="000000"/>
          <w:sz w:val="20"/>
          <w:lang w:val="fr-FR"/>
        </w:rPr>
        <w:t xml:space="preserve">, </w:t>
      </w:r>
      <w:r w:rsidRPr="003C67B1">
        <w:rPr>
          <w:rFonts w:ascii="Verdana" w:hAnsi="Verdana"/>
          <w:color w:val="000000"/>
          <w:sz w:val="20"/>
          <w:lang w:val="fr-FR"/>
        </w:rPr>
        <w:t>dans les langues qui possédaient ce son. Les formes inversées, 30 et 32, bien que disponibles pour d</w:t>
      </w:r>
      <w:r w:rsidR="0083157B" w:rsidRPr="003C67B1">
        <w:rPr>
          <w:rFonts w:ascii="Verdana" w:hAnsi="Verdana"/>
          <w:color w:val="000000"/>
          <w:sz w:val="20"/>
          <w:lang w:val="fr-FR"/>
        </w:rPr>
        <w:t>’</w:t>
      </w:r>
      <w:r w:rsidRPr="003C67B1">
        <w:rPr>
          <w:rFonts w:ascii="Verdana" w:hAnsi="Verdana"/>
          <w:color w:val="000000"/>
          <w:sz w:val="20"/>
          <w:lang w:val="fr-FR"/>
        </w:rPr>
        <w:t>autres usages, servaient le plus souvent de simples variantes pour 29 et 31, par souci de commodité d</w:t>
      </w:r>
      <w:r w:rsidR="0083157B" w:rsidRPr="003C67B1">
        <w:rPr>
          <w:rFonts w:ascii="Verdana" w:hAnsi="Verdana"/>
          <w:color w:val="000000"/>
          <w:sz w:val="20"/>
          <w:lang w:val="fr-FR"/>
        </w:rPr>
        <w:t>’</w:t>
      </w:r>
      <w:r w:rsidRPr="003C67B1">
        <w:rPr>
          <w:rFonts w:ascii="Verdana" w:hAnsi="Verdana"/>
          <w:color w:val="000000"/>
          <w:sz w:val="20"/>
          <w:lang w:val="fr-FR"/>
        </w:rPr>
        <w:t>écriture</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accompagnées de </w:t>
      </w:r>
      <w:r w:rsidRPr="003C67B1">
        <w:rPr>
          <w:rFonts w:ascii="Verdana" w:hAnsi="Verdana"/>
          <w:i/>
          <w:iCs/>
          <w:color w:val="000000"/>
          <w:sz w:val="20"/>
          <w:lang w:val="fr-FR"/>
        </w:rPr>
        <w:t>tehtar</w:t>
      </w:r>
      <w:r w:rsidR="0083157B" w:rsidRPr="003C67B1">
        <w:rPr>
          <w:rFonts w:ascii="Verdana" w:hAnsi="Verdana"/>
          <w:color w:val="000000"/>
          <w:sz w:val="20"/>
          <w:lang w:val="fr-FR"/>
        </w:rPr>
        <w:t xml:space="preserve"> </w:t>
      </w:r>
      <w:r w:rsidRPr="003C67B1">
        <w:rPr>
          <w:rFonts w:ascii="Verdana" w:hAnsi="Verdana"/>
          <w:color w:val="000000"/>
          <w:sz w:val="20"/>
          <w:lang w:val="fr-FR"/>
        </w:rPr>
        <w:t>suscrits, par exemple, elles remplaçaient volontiers les formes normales.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33 était, à l</w:t>
      </w:r>
      <w:r w:rsidR="0083157B" w:rsidRPr="003C67B1">
        <w:rPr>
          <w:rFonts w:ascii="Verdana" w:hAnsi="Verdana"/>
          <w:color w:val="000000"/>
          <w:sz w:val="20"/>
          <w:lang w:val="fr-FR"/>
        </w:rPr>
        <w:t>’</w:t>
      </w:r>
      <w:r w:rsidRPr="003C67B1">
        <w:rPr>
          <w:rFonts w:ascii="Verdana" w:hAnsi="Verdana"/>
          <w:color w:val="000000"/>
          <w:sz w:val="20"/>
          <w:lang w:val="fr-FR"/>
        </w:rPr>
        <w:t>origine, une modification servant à représenter une variante (plus faible) de 11</w:t>
      </w:r>
      <w:r w:rsidR="00A17C43" w:rsidRPr="003C67B1">
        <w:rPr>
          <w:rFonts w:ascii="Verdana" w:hAnsi="Verdana"/>
          <w:color w:val="000000"/>
          <w:sz w:val="20"/>
          <w:lang w:val="fr-FR"/>
        </w:rPr>
        <w:t xml:space="preserve">; </w:t>
      </w:r>
      <w:r w:rsidRPr="003C67B1">
        <w:rPr>
          <w:rFonts w:ascii="Verdana" w:hAnsi="Verdana"/>
          <w:color w:val="000000"/>
          <w:sz w:val="20"/>
          <w:lang w:val="fr-FR"/>
        </w:rPr>
        <w:t>au Troisième Âge, elle exprimait le plus souvent le son </w:t>
      </w:r>
      <w:r w:rsidRPr="003C67B1">
        <w:rPr>
          <w:rFonts w:ascii="Verdana" w:hAnsi="Verdana"/>
          <w:i/>
          <w:iCs/>
          <w:color w:val="000000"/>
          <w:sz w:val="20"/>
          <w:lang w:val="fr-FR"/>
        </w:rPr>
        <w:t>h</w:t>
      </w:r>
      <w:r w:rsidR="0083157B" w:rsidRPr="003C67B1">
        <w:rPr>
          <w:rFonts w:ascii="Verdana" w:hAnsi="Verdana"/>
          <w:color w:val="000000"/>
          <w:sz w:val="20"/>
          <w:lang w:val="fr-FR"/>
        </w:rPr>
        <w:t xml:space="preserve">. </w:t>
      </w:r>
      <w:r w:rsidRPr="003C67B1">
        <w:rPr>
          <w:rFonts w:ascii="Verdana" w:hAnsi="Verdana"/>
          <w:color w:val="000000"/>
          <w:sz w:val="20"/>
          <w:lang w:val="fr-FR"/>
        </w:rPr>
        <w:t>La 34, d</w:t>
      </w:r>
      <w:r w:rsidR="0083157B" w:rsidRPr="003C67B1">
        <w:rPr>
          <w:rFonts w:ascii="Verdana" w:hAnsi="Verdana"/>
          <w:color w:val="000000"/>
          <w:sz w:val="20"/>
          <w:lang w:val="fr-FR"/>
        </w:rPr>
        <w:t>’</w:t>
      </w:r>
      <w:r w:rsidRPr="003C67B1">
        <w:rPr>
          <w:rFonts w:ascii="Verdana" w:hAnsi="Verdana"/>
          <w:color w:val="000000"/>
          <w:sz w:val="20"/>
          <w:lang w:val="fr-FR"/>
        </w:rPr>
        <w:t>usage plutôt restreint, dénotait surtout le </w:t>
      </w:r>
      <w:r w:rsidRPr="003C67B1">
        <w:rPr>
          <w:rFonts w:ascii="Verdana" w:hAnsi="Verdana"/>
          <w:i/>
          <w:iCs/>
          <w:color w:val="000000"/>
          <w:sz w:val="20"/>
          <w:lang w:val="fr-FR"/>
        </w:rPr>
        <w:t>w</w:t>
      </w:r>
      <w:r w:rsidR="0083157B" w:rsidRPr="003C67B1">
        <w:rPr>
          <w:rFonts w:ascii="Verdana" w:hAnsi="Verdana"/>
          <w:color w:val="000000"/>
          <w:sz w:val="20"/>
          <w:lang w:val="fr-FR"/>
        </w:rPr>
        <w:t xml:space="preserve"> </w:t>
      </w:r>
      <w:r w:rsidRPr="003C67B1">
        <w:rPr>
          <w:rFonts w:ascii="Verdana" w:hAnsi="Verdana"/>
          <w:color w:val="000000"/>
          <w:sz w:val="20"/>
          <w:lang w:val="fr-FR"/>
        </w:rPr>
        <w:t>(</w:t>
      </w:r>
      <w:r w:rsidRPr="003C67B1">
        <w:rPr>
          <w:rFonts w:ascii="Verdana" w:hAnsi="Verdana"/>
          <w:i/>
          <w:iCs/>
          <w:color w:val="000000"/>
          <w:sz w:val="20"/>
          <w:lang w:val="fr-FR"/>
        </w:rPr>
        <w:t>hw</w:t>
      </w:r>
      <w:r w:rsidRPr="003C67B1">
        <w:rPr>
          <w:rFonts w:ascii="Verdana" w:hAnsi="Verdana"/>
          <w:color w:val="000000"/>
          <w:sz w:val="20"/>
          <w:lang w:val="fr-FR"/>
        </w:rPr>
        <w:t xml:space="preserve"> ) sourd. Les lettres 35 et 36, lorsqu</w:t>
      </w:r>
      <w:r w:rsidR="0083157B" w:rsidRPr="003C67B1">
        <w:rPr>
          <w:rFonts w:ascii="Verdana" w:hAnsi="Verdana"/>
          <w:color w:val="000000"/>
          <w:sz w:val="20"/>
          <w:lang w:val="fr-FR"/>
        </w:rPr>
        <w:t>’</w:t>
      </w:r>
      <w:r w:rsidRPr="003C67B1">
        <w:rPr>
          <w:rFonts w:ascii="Verdana" w:hAnsi="Verdana"/>
          <w:color w:val="000000"/>
          <w:sz w:val="20"/>
          <w:lang w:val="fr-FR"/>
        </w:rPr>
        <w:t>elles représentaient des consonnes, valaient le plus souvent </w:t>
      </w:r>
      <w:r w:rsidRPr="003C67B1">
        <w:rPr>
          <w:rFonts w:ascii="Verdana" w:hAnsi="Verdana"/>
          <w:i/>
          <w:iCs/>
          <w:color w:val="000000"/>
          <w:sz w:val="20"/>
          <w:lang w:val="fr-FR"/>
        </w:rPr>
        <w:t>y</w:t>
      </w:r>
      <w:r w:rsidR="0083157B" w:rsidRPr="003C67B1">
        <w:rPr>
          <w:rFonts w:ascii="Verdana" w:hAnsi="Verdana"/>
          <w:color w:val="000000"/>
          <w:sz w:val="20"/>
          <w:lang w:val="fr-FR"/>
        </w:rPr>
        <w:t xml:space="preserve"> </w:t>
      </w:r>
      <w:r w:rsidRPr="003C67B1">
        <w:rPr>
          <w:rFonts w:ascii="Verdana" w:hAnsi="Verdana"/>
          <w:color w:val="000000"/>
          <w:sz w:val="20"/>
          <w:lang w:val="fr-FR"/>
        </w:rPr>
        <w:t>et </w:t>
      </w:r>
      <w:r w:rsidRPr="003C67B1">
        <w:rPr>
          <w:rFonts w:ascii="Verdana" w:hAnsi="Verdana"/>
          <w:i/>
          <w:iCs/>
          <w:color w:val="000000"/>
          <w:sz w:val="20"/>
          <w:lang w:val="fr-FR"/>
        </w:rPr>
        <w:t>w</w:t>
      </w:r>
      <w:r w:rsidR="0083157B" w:rsidRPr="003C67B1">
        <w:rPr>
          <w:rFonts w:ascii="Verdana" w:hAnsi="Verdana"/>
          <w:color w:val="000000"/>
          <w:sz w:val="20"/>
          <w:lang w:val="fr-FR"/>
        </w:rPr>
        <w:t xml:space="preserve">, </w:t>
      </w:r>
      <w:r w:rsidRPr="003C67B1">
        <w:rPr>
          <w:rFonts w:ascii="Verdana" w:hAnsi="Verdana"/>
          <w:color w:val="000000"/>
          <w:sz w:val="20"/>
          <w:lang w:val="fr-FR"/>
        </w:rPr>
        <w:t>respectivement.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Les voyelles</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étaient, dans de nombreux modes, représentées par les </w:t>
      </w:r>
      <w:r w:rsidRPr="003C67B1">
        <w:rPr>
          <w:rFonts w:ascii="Verdana" w:hAnsi="Verdana"/>
          <w:i/>
          <w:iCs/>
          <w:color w:val="000000"/>
          <w:sz w:val="20"/>
          <w:lang w:val="fr-FR"/>
        </w:rPr>
        <w:t>tehtar</w:t>
      </w:r>
      <w:r w:rsidR="0083157B" w:rsidRPr="003C67B1">
        <w:rPr>
          <w:rFonts w:ascii="Verdana" w:hAnsi="Verdana"/>
          <w:color w:val="000000"/>
          <w:sz w:val="20"/>
          <w:lang w:val="fr-FR"/>
        </w:rPr>
        <w:t xml:space="preserve">, </w:t>
      </w:r>
      <w:r w:rsidRPr="003C67B1">
        <w:rPr>
          <w:rFonts w:ascii="Verdana" w:hAnsi="Verdana"/>
          <w:color w:val="000000"/>
          <w:sz w:val="20"/>
          <w:lang w:val="fr-FR"/>
        </w:rPr>
        <w:t>généralement placés au</w:t>
      </w:r>
      <w:r w:rsidR="00A17C43" w:rsidRPr="003C67B1">
        <w:rPr>
          <w:rFonts w:ascii="Verdana" w:hAnsi="Verdana"/>
          <w:color w:val="000000"/>
          <w:sz w:val="20"/>
          <w:lang w:val="fr-FR"/>
        </w:rPr>
        <w:t>-</w:t>
      </w:r>
      <w:r w:rsidRPr="003C67B1">
        <w:rPr>
          <w:rFonts w:ascii="Verdana" w:hAnsi="Verdana"/>
          <w:color w:val="000000"/>
          <w:sz w:val="20"/>
          <w:lang w:val="fr-FR"/>
        </w:rPr>
        <w:t>dessus d</w:t>
      </w:r>
      <w:r w:rsidR="0083157B" w:rsidRPr="003C67B1">
        <w:rPr>
          <w:rFonts w:ascii="Verdana" w:hAnsi="Verdana"/>
          <w:color w:val="000000"/>
          <w:sz w:val="20"/>
          <w:lang w:val="fr-FR"/>
        </w:rPr>
        <w:t>’</w:t>
      </w:r>
      <w:r w:rsidRPr="003C67B1">
        <w:rPr>
          <w:rFonts w:ascii="Verdana" w:hAnsi="Verdana"/>
          <w:color w:val="000000"/>
          <w:sz w:val="20"/>
          <w:lang w:val="fr-FR"/>
        </w:rPr>
        <w:t xml:space="preserve">une lettre consonantique. Dans les langues comme le quenya, où la plupart des mots se terminaient par une voyelle, le </w:t>
      </w:r>
      <w:r w:rsidRPr="003C67B1">
        <w:rPr>
          <w:rFonts w:ascii="Verdana" w:hAnsi="Verdana"/>
          <w:i/>
          <w:iCs/>
          <w:color w:val="000000"/>
          <w:sz w:val="20"/>
          <w:lang w:val="fr-FR"/>
        </w:rPr>
        <w:t>tehta</w:t>
      </w:r>
      <w:r w:rsidR="0083157B" w:rsidRPr="003C67B1">
        <w:rPr>
          <w:rFonts w:ascii="Verdana" w:hAnsi="Verdana"/>
          <w:color w:val="000000"/>
          <w:sz w:val="20"/>
          <w:lang w:val="fr-FR"/>
        </w:rPr>
        <w:t xml:space="preserve"> </w:t>
      </w:r>
      <w:r w:rsidRPr="003C67B1">
        <w:rPr>
          <w:rFonts w:ascii="Verdana" w:hAnsi="Verdana"/>
          <w:color w:val="000000"/>
          <w:sz w:val="20"/>
          <w:lang w:val="fr-FR"/>
        </w:rPr>
        <w:t>se plaçait au</w:t>
      </w:r>
      <w:r w:rsidR="00A17C43" w:rsidRPr="003C67B1">
        <w:rPr>
          <w:rFonts w:ascii="Verdana" w:hAnsi="Verdana"/>
          <w:color w:val="000000"/>
          <w:sz w:val="20"/>
          <w:lang w:val="fr-FR"/>
        </w:rPr>
        <w:t>-</w:t>
      </w:r>
      <w:r w:rsidRPr="003C67B1">
        <w:rPr>
          <w:rFonts w:ascii="Verdana" w:hAnsi="Verdana"/>
          <w:color w:val="000000"/>
          <w:sz w:val="20"/>
          <w:lang w:val="fr-FR"/>
        </w:rPr>
        <w:t>dessus de la consonne précédente</w:t>
      </w:r>
      <w:r w:rsidR="00A17C43" w:rsidRPr="003C67B1">
        <w:rPr>
          <w:rFonts w:ascii="Verdana" w:hAnsi="Verdana"/>
          <w:color w:val="000000"/>
          <w:sz w:val="20"/>
          <w:lang w:val="fr-FR"/>
        </w:rPr>
        <w:t xml:space="preserve">; </w:t>
      </w:r>
      <w:r w:rsidRPr="003C67B1">
        <w:rPr>
          <w:rFonts w:ascii="Verdana" w:hAnsi="Verdana"/>
          <w:color w:val="000000"/>
          <w:sz w:val="20"/>
          <w:lang w:val="fr-FR"/>
        </w:rPr>
        <w:t>dans celles comme le sindarin, où les mots s</w:t>
      </w:r>
      <w:r w:rsidR="0083157B" w:rsidRPr="003C67B1">
        <w:rPr>
          <w:rFonts w:ascii="Verdana" w:hAnsi="Verdana"/>
          <w:color w:val="000000"/>
          <w:sz w:val="20"/>
          <w:lang w:val="fr-FR"/>
        </w:rPr>
        <w:t>’</w:t>
      </w:r>
      <w:r w:rsidRPr="003C67B1">
        <w:rPr>
          <w:rFonts w:ascii="Verdana" w:hAnsi="Verdana"/>
          <w:color w:val="000000"/>
          <w:sz w:val="20"/>
          <w:lang w:val="fr-FR"/>
        </w:rPr>
        <w:t xml:space="preserve">achevaient le plus souvent sur une consonne, le </w:t>
      </w:r>
      <w:r w:rsidRPr="003C67B1">
        <w:rPr>
          <w:rFonts w:ascii="Verdana" w:hAnsi="Verdana"/>
          <w:i/>
          <w:iCs/>
          <w:color w:val="000000"/>
          <w:sz w:val="20"/>
          <w:lang w:val="fr-FR"/>
        </w:rPr>
        <w:t>tehta</w:t>
      </w:r>
      <w:r w:rsidR="0083157B" w:rsidRPr="003C67B1">
        <w:rPr>
          <w:rFonts w:ascii="Verdana" w:hAnsi="Verdana"/>
          <w:color w:val="000000"/>
          <w:sz w:val="20"/>
          <w:lang w:val="fr-FR"/>
        </w:rPr>
        <w:t xml:space="preserve"> </w:t>
      </w:r>
      <w:r w:rsidRPr="003C67B1">
        <w:rPr>
          <w:rFonts w:ascii="Verdana" w:hAnsi="Verdana"/>
          <w:color w:val="000000"/>
          <w:sz w:val="20"/>
          <w:lang w:val="fr-FR"/>
        </w:rPr>
        <w:t>s</w:t>
      </w:r>
      <w:r w:rsidR="0083157B" w:rsidRPr="003C67B1">
        <w:rPr>
          <w:rFonts w:ascii="Verdana" w:hAnsi="Verdana"/>
          <w:color w:val="000000"/>
          <w:sz w:val="20"/>
          <w:lang w:val="fr-FR"/>
        </w:rPr>
        <w:t>’</w:t>
      </w:r>
      <w:r w:rsidRPr="003C67B1">
        <w:rPr>
          <w:rFonts w:ascii="Verdana" w:hAnsi="Verdana"/>
          <w:color w:val="000000"/>
          <w:sz w:val="20"/>
          <w:lang w:val="fr-FR"/>
        </w:rPr>
        <w:t>écrivait au</w:t>
      </w:r>
      <w:r w:rsidR="00A17C43" w:rsidRPr="003C67B1">
        <w:rPr>
          <w:rFonts w:ascii="Verdana" w:hAnsi="Verdana"/>
          <w:color w:val="000000"/>
          <w:sz w:val="20"/>
          <w:lang w:val="fr-FR"/>
        </w:rPr>
        <w:t>-</w:t>
      </w:r>
      <w:r w:rsidRPr="003C67B1">
        <w:rPr>
          <w:rFonts w:ascii="Verdana" w:hAnsi="Verdana"/>
          <w:color w:val="000000"/>
          <w:sz w:val="20"/>
          <w:lang w:val="fr-FR"/>
        </w:rPr>
        <w:t>dessus de la consonne suivante. En l</w:t>
      </w:r>
      <w:r w:rsidR="0083157B" w:rsidRPr="003C67B1">
        <w:rPr>
          <w:rFonts w:ascii="Verdana" w:hAnsi="Verdana"/>
          <w:color w:val="000000"/>
          <w:sz w:val="20"/>
          <w:lang w:val="fr-FR"/>
        </w:rPr>
        <w:t>’</w:t>
      </w:r>
      <w:r w:rsidRPr="003C67B1">
        <w:rPr>
          <w:rFonts w:ascii="Verdana" w:hAnsi="Verdana"/>
          <w:color w:val="000000"/>
          <w:sz w:val="20"/>
          <w:lang w:val="fr-FR"/>
        </w:rPr>
        <w:t>absence de consonne à l</w:t>
      </w:r>
      <w:r w:rsidR="0083157B" w:rsidRPr="003C67B1">
        <w:rPr>
          <w:rFonts w:ascii="Verdana" w:hAnsi="Verdana"/>
          <w:color w:val="000000"/>
          <w:sz w:val="20"/>
          <w:lang w:val="fr-FR"/>
        </w:rPr>
        <w:t>’</w:t>
      </w:r>
      <w:r w:rsidRPr="003C67B1">
        <w:rPr>
          <w:rFonts w:ascii="Verdana" w:hAnsi="Verdana"/>
          <w:color w:val="000000"/>
          <w:sz w:val="20"/>
          <w:lang w:val="fr-FR"/>
        </w:rPr>
        <w:t xml:space="preserve">endroit requis, le </w:t>
      </w:r>
      <w:r w:rsidRPr="003C67B1">
        <w:rPr>
          <w:rFonts w:ascii="Verdana" w:hAnsi="Verdana"/>
          <w:i/>
          <w:iCs/>
          <w:color w:val="000000"/>
          <w:sz w:val="20"/>
          <w:lang w:val="fr-FR"/>
        </w:rPr>
        <w:t>tehta</w:t>
      </w:r>
      <w:r w:rsidR="0083157B" w:rsidRPr="003C67B1">
        <w:rPr>
          <w:rFonts w:ascii="Verdana" w:hAnsi="Verdana"/>
          <w:color w:val="000000"/>
          <w:sz w:val="20"/>
          <w:lang w:val="fr-FR"/>
        </w:rPr>
        <w:t xml:space="preserve"> </w:t>
      </w:r>
      <w:r w:rsidRPr="003C67B1">
        <w:rPr>
          <w:rFonts w:ascii="Verdana" w:hAnsi="Verdana"/>
          <w:color w:val="000000"/>
          <w:sz w:val="20"/>
          <w:lang w:val="fr-FR"/>
        </w:rPr>
        <w:t>se plaçait au</w:t>
      </w:r>
      <w:r w:rsidR="00A17C43" w:rsidRPr="003C67B1">
        <w:rPr>
          <w:rFonts w:ascii="Verdana" w:hAnsi="Verdana"/>
          <w:color w:val="000000"/>
          <w:sz w:val="20"/>
          <w:lang w:val="fr-FR"/>
        </w:rPr>
        <w:t>-</w:t>
      </w:r>
      <w:r w:rsidRPr="003C67B1">
        <w:rPr>
          <w:rFonts w:ascii="Verdana" w:hAnsi="Verdana"/>
          <w:color w:val="000000"/>
          <w:sz w:val="20"/>
          <w:lang w:val="fr-FR"/>
        </w:rPr>
        <w:t xml:space="preserve">dessus du </w:t>
      </w:r>
      <w:r w:rsidR="0083157B" w:rsidRPr="003C67B1">
        <w:rPr>
          <w:rFonts w:ascii="Verdana" w:hAnsi="Verdana"/>
          <w:color w:val="000000"/>
          <w:sz w:val="20"/>
          <w:lang w:val="fr-FR"/>
        </w:rPr>
        <w:t>« </w:t>
      </w:r>
      <w:r w:rsidRPr="003C67B1">
        <w:rPr>
          <w:rFonts w:ascii="Verdana" w:hAnsi="Verdana"/>
          <w:color w:val="000000"/>
          <w:sz w:val="20"/>
          <w:lang w:val="fr-FR"/>
        </w:rPr>
        <w:t>support court</w:t>
      </w:r>
      <w:r w:rsidR="0083157B" w:rsidRPr="003C67B1">
        <w:rPr>
          <w:rFonts w:ascii="Verdana" w:hAnsi="Verdana"/>
          <w:color w:val="000000"/>
          <w:sz w:val="20"/>
          <w:lang w:val="fr-FR"/>
        </w:rPr>
        <w:t> »</w:t>
      </w:r>
      <w:r w:rsidRPr="003C67B1">
        <w:rPr>
          <w:rFonts w:ascii="Verdana" w:hAnsi="Verdana"/>
          <w:color w:val="000000"/>
          <w:sz w:val="20"/>
          <w:lang w:val="fr-FR"/>
        </w:rPr>
        <w:t>, qui prenait couramment la forme d</w:t>
      </w:r>
      <w:r w:rsidR="0083157B" w:rsidRPr="003C67B1">
        <w:rPr>
          <w:rFonts w:ascii="Verdana" w:hAnsi="Verdana"/>
          <w:color w:val="000000"/>
          <w:sz w:val="20"/>
          <w:lang w:val="fr-FR"/>
        </w:rPr>
        <w:t>’</w:t>
      </w:r>
      <w:r w:rsidRPr="003C67B1">
        <w:rPr>
          <w:rFonts w:ascii="Verdana" w:hAnsi="Verdana"/>
          <w:color w:val="000000"/>
          <w:sz w:val="20"/>
          <w:lang w:val="fr-FR"/>
        </w:rPr>
        <w:t>un </w:t>
      </w:r>
      <w:r w:rsidRPr="003C67B1">
        <w:rPr>
          <w:rFonts w:ascii="Verdana" w:hAnsi="Verdana"/>
          <w:i/>
          <w:iCs/>
          <w:color w:val="000000"/>
          <w:sz w:val="20"/>
          <w:lang w:val="fr-FR"/>
        </w:rPr>
        <w:t>i</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sans point. Les </w:t>
      </w:r>
      <w:r w:rsidRPr="003C67B1">
        <w:rPr>
          <w:rFonts w:ascii="Verdana" w:hAnsi="Verdana"/>
          <w:i/>
          <w:iCs/>
          <w:color w:val="000000"/>
          <w:sz w:val="20"/>
          <w:lang w:val="fr-FR"/>
        </w:rPr>
        <w:t>tehtar</w:t>
      </w:r>
      <w:r w:rsidR="0083157B" w:rsidRPr="003C67B1">
        <w:rPr>
          <w:rFonts w:ascii="Verdana" w:hAnsi="Verdana"/>
          <w:color w:val="000000"/>
          <w:sz w:val="20"/>
          <w:lang w:val="fr-FR"/>
        </w:rPr>
        <w:t xml:space="preserve"> </w:t>
      </w:r>
      <w:r w:rsidRPr="003C67B1">
        <w:rPr>
          <w:rFonts w:ascii="Verdana" w:hAnsi="Verdana"/>
          <w:color w:val="000000"/>
          <w:sz w:val="20"/>
          <w:lang w:val="fr-FR"/>
        </w:rPr>
        <w:t>eux</w:t>
      </w:r>
      <w:r w:rsidR="00A17C43" w:rsidRPr="003C67B1">
        <w:rPr>
          <w:rFonts w:ascii="Verdana" w:hAnsi="Verdana"/>
          <w:color w:val="000000"/>
          <w:sz w:val="20"/>
          <w:lang w:val="fr-FR"/>
        </w:rPr>
        <w:t>-</w:t>
      </w:r>
      <w:r w:rsidRPr="003C67B1">
        <w:rPr>
          <w:rFonts w:ascii="Verdana" w:hAnsi="Verdana"/>
          <w:color w:val="000000"/>
          <w:sz w:val="20"/>
          <w:lang w:val="fr-FR"/>
        </w:rPr>
        <w:t xml:space="preserve">mêmes, employés pour marquer les voyelles dans différentes langues, étaient de nombreuses formes. Les plus communes, servant généralement à exprimer (diverses variétés de) </w:t>
      </w:r>
      <w:r w:rsidRPr="003C67B1">
        <w:rPr>
          <w:rFonts w:ascii="Verdana" w:hAnsi="Verdana"/>
          <w:i/>
          <w:iCs/>
          <w:color w:val="000000"/>
          <w:sz w:val="20"/>
          <w:lang w:val="fr-FR"/>
        </w:rPr>
        <w:t>e</w:t>
      </w:r>
      <w:r w:rsidR="0083157B" w:rsidRPr="003C67B1">
        <w:rPr>
          <w:rFonts w:ascii="Verdana" w:hAnsi="Verdana"/>
          <w:color w:val="000000"/>
          <w:sz w:val="20"/>
          <w:lang w:val="fr-FR"/>
        </w:rPr>
        <w:t xml:space="preserve">, </w:t>
      </w:r>
      <w:r w:rsidRPr="003C67B1">
        <w:rPr>
          <w:rFonts w:ascii="Verdana" w:hAnsi="Verdana"/>
          <w:i/>
          <w:iCs/>
          <w:color w:val="000000"/>
          <w:sz w:val="20"/>
          <w:lang w:val="fr-FR"/>
        </w:rPr>
        <w:t>i</w:t>
      </w:r>
      <w:r w:rsidR="0083157B" w:rsidRPr="003C67B1">
        <w:rPr>
          <w:rFonts w:ascii="Verdana" w:hAnsi="Verdana"/>
          <w:color w:val="000000"/>
          <w:sz w:val="20"/>
          <w:lang w:val="fr-FR"/>
        </w:rPr>
        <w:t xml:space="preserve">, </w:t>
      </w:r>
      <w:r w:rsidRPr="003C67B1">
        <w:rPr>
          <w:rFonts w:ascii="Verdana" w:hAnsi="Verdana"/>
          <w:i/>
          <w:iCs/>
          <w:color w:val="000000"/>
          <w:sz w:val="20"/>
          <w:lang w:val="fr-FR"/>
        </w:rPr>
        <w:t>a</w:t>
      </w:r>
      <w:r w:rsidR="0083157B" w:rsidRPr="003C67B1">
        <w:rPr>
          <w:rFonts w:ascii="Verdana" w:hAnsi="Verdana"/>
          <w:color w:val="000000"/>
          <w:sz w:val="20"/>
          <w:lang w:val="fr-FR"/>
        </w:rPr>
        <w:t xml:space="preserve">, </w:t>
      </w:r>
      <w:r w:rsidRPr="003C67B1">
        <w:rPr>
          <w:rFonts w:ascii="Verdana" w:hAnsi="Verdana"/>
          <w:i/>
          <w:iCs/>
          <w:color w:val="000000"/>
          <w:sz w:val="20"/>
          <w:lang w:val="fr-FR"/>
        </w:rPr>
        <w:t>o</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u</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se retrouvent dans les exemples fournis. Les trois points, très souvent mis pour </w:t>
      </w:r>
      <w:r w:rsidRPr="003C67B1">
        <w:rPr>
          <w:rFonts w:ascii="Verdana" w:hAnsi="Verdana"/>
          <w:i/>
          <w:iCs/>
          <w:color w:val="000000"/>
          <w:sz w:val="20"/>
          <w:lang w:val="fr-FR"/>
        </w:rPr>
        <w:t>a</w:t>
      </w:r>
      <w:r w:rsidR="0083157B" w:rsidRPr="003C67B1">
        <w:rPr>
          <w:rFonts w:ascii="Verdana" w:hAnsi="Verdana"/>
          <w:color w:val="000000"/>
          <w:sz w:val="20"/>
          <w:lang w:val="fr-FR"/>
        </w:rPr>
        <w:t xml:space="preserve"> </w:t>
      </w:r>
      <w:r w:rsidRPr="003C67B1">
        <w:rPr>
          <w:rFonts w:ascii="Verdana" w:hAnsi="Verdana"/>
          <w:color w:val="000000"/>
          <w:sz w:val="20"/>
          <w:lang w:val="fr-FR"/>
        </w:rPr>
        <w:t>dans l</w:t>
      </w:r>
      <w:r w:rsidR="0083157B" w:rsidRPr="003C67B1">
        <w:rPr>
          <w:rFonts w:ascii="Verdana" w:hAnsi="Verdana"/>
          <w:color w:val="000000"/>
          <w:sz w:val="20"/>
          <w:lang w:val="fr-FR"/>
        </w:rPr>
        <w:t>’</w:t>
      </w:r>
      <w:r w:rsidRPr="003C67B1">
        <w:rPr>
          <w:rFonts w:ascii="Verdana" w:hAnsi="Verdana"/>
          <w:color w:val="000000"/>
          <w:sz w:val="20"/>
          <w:lang w:val="fr-FR"/>
        </w:rPr>
        <w:t>écriture soignée, pouvaient prendre d</w:t>
      </w:r>
      <w:r w:rsidR="0083157B" w:rsidRPr="003C67B1">
        <w:rPr>
          <w:rFonts w:ascii="Verdana" w:hAnsi="Verdana"/>
          <w:color w:val="000000"/>
          <w:sz w:val="20"/>
          <w:lang w:val="fr-FR"/>
        </w:rPr>
        <w:t>’</w:t>
      </w:r>
      <w:r w:rsidRPr="003C67B1">
        <w:rPr>
          <w:rFonts w:ascii="Verdana" w:hAnsi="Verdana"/>
          <w:color w:val="000000"/>
          <w:sz w:val="20"/>
          <w:lang w:val="fr-FR"/>
        </w:rPr>
        <w:t>autres formes dans des styles plus rapides, dont une, fort usitée, s</w:t>
      </w:r>
      <w:r w:rsidR="0083157B" w:rsidRPr="003C67B1">
        <w:rPr>
          <w:rFonts w:ascii="Verdana" w:hAnsi="Verdana"/>
          <w:color w:val="000000"/>
          <w:sz w:val="20"/>
          <w:lang w:val="fr-FR"/>
        </w:rPr>
        <w:t>’</w:t>
      </w:r>
      <w:r w:rsidRPr="003C67B1">
        <w:rPr>
          <w:rFonts w:ascii="Verdana" w:hAnsi="Verdana"/>
          <w:color w:val="000000"/>
          <w:sz w:val="20"/>
          <w:lang w:val="fr-FR"/>
        </w:rPr>
        <w:t>apparentant à un accent circonflexe</w:t>
      </w:r>
      <w:r w:rsidRPr="003C67B1">
        <w:rPr>
          <w:rFonts w:ascii="Verdana" w:hAnsi="Verdana"/>
          <w:bCs/>
          <w:color w:val="000000"/>
          <w:sz w:val="20"/>
          <w:lang w:val="fr-FR"/>
        </w:rPr>
        <w:t>12</w:t>
      </w:r>
      <w:r w:rsidR="0083157B" w:rsidRPr="003C67B1">
        <w:rPr>
          <w:rFonts w:ascii="Verdana" w:hAnsi="Verdana"/>
          <w:color w:val="000000"/>
          <w:sz w:val="20"/>
          <w:lang w:val="fr-FR"/>
        </w:rPr>
        <w:t xml:space="preserve">. </w:t>
      </w:r>
      <w:r w:rsidRPr="003C67B1">
        <w:rPr>
          <w:rFonts w:ascii="Verdana" w:hAnsi="Verdana"/>
          <w:color w:val="000000"/>
          <w:sz w:val="20"/>
          <w:lang w:val="fr-FR"/>
        </w:rPr>
        <w:t>Le point suscrit et l</w:t>
      </w:r>
      <w:r w:rsidR="0083157B" w:rsidRPr="003C67B1">
        <w:rPr>
          <w:rFonts w:ascii="Verdana" w:hAnsi="Verdana"/>
          <w:color w:val="000000"/>
          <w:sz w:val="20"/>
          <w:lang w:val="fr-FR"/>
        </w:rPr>
        <w:t>’« </w:t>
      </w:r>
      <w:r w:rsidRPr="003C67B1">
        <w:rPr>
          <w:rFonts w:ascii="Verdana" w:hAnsi="Verdana"/>
          <w:color w:val="000000"/>
          <w:sz w:val="20"/>
          <w:lang w:val="fr-FR"/>
        </w:rPr>
        <w:t>accent aigu</w:t>
      </w:r>
      <w:r w:rsidR="0083157B" w:rsidRPr="003C67B1">
        <w:rPr>
          <w:rFonts w:ascii="Verdana" w:hAnsi="Verdana"/>
          <w:color w:val="000000"/>
          <w:sz w:val="20"/>
          <w:lang w:val="fr-FR"/>
        </w:rPr>
        <w:t> »</w:t>
      </w:r>
      <w:r w:rsidRPr="003C67B1">
        <w:rPr>
          <w:rFonts w:ascii="Verdana" w:hAnsi="Verdana"/>
          <w:color w:val="000000"/>
          <w:sz w:val="20"/>
          <w:lang w:val="fr-FR"/>
        </w:rPr>
        <w:t xml:space="preserve"> représentaient souvent </w:t>
      </w:r>
      <w:r w:rsidRPr="003C67B1">
        <w:rPr>
          <w:rFonts w:ascii="Verdana" w:hAnsi="Verdana"/>
          <w:i/>
          <w:iCs/>
          <w:color w:val="000000"/>
          <w:sz w:val="20"/>
          <w:lang w:val="fr-FR"/>
        </w:rPr>
        <w:t>i</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(mais </w:t>
      </w:r>
      <w:r w:rsidRPr="003C67B1">
        <w:rPr>
          <w:rFonts w:ascii="Verdana" w:hAnsi="Verdana"/>
          <w:i/>
          <w:iCs/>
          <w:color w:val="000000"/>
          <w:sz w:val="20"/>
          <w:lang w:val="fr-FR"/>
        </w:rPr>
        <w:t>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i</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dans certains modes). Les boucles représentaient </w:t>
      </w:r>
      <w:r w:rsidRPr="003C67B1">
        <w:rPr>
          <w:rFonts w:ascii="Verdana" w:hAnsi="Verdana"/>
          <w:i/>
          <w:iCs/>
          <w:color w:val="000000"/>
          <w:sz w:val="20"/>
          <w:lang w:val="fr-FR"/>
        </w:rPr>
        <w:t>o</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u</w:t>
      </w:r>
      <w:r w:rsidR="0083157B" w:rsidRPr="003C67B1">
        <w:rPr>
          <w:rFonts w:ascii="Verdana" w:hAnsi="Verdana"/>
          <w:color w:val="000000"/>
          <w:sz w:val="20"/>
          <w:lang w:val="fr-FR"/>
        </w:rPr>
        <w:t xml:space="preserve">. </w:t>
      </w:r>
      <w:r w:rsidRPr="003C67B1">
        <w:rPr>
          <w:rFonts w:ascii="Verdana" w:hAnsi="Verdana"/>
          <w:color w:val="000000"/>
          <w:sz w:val="20"/>
          <w:lang w:val="fr-FR"/>
        </w:rPr>
        <w:t>Dans l</w:t>
      </w:r>
      <w:r w:rsidR="0083157B" w:rsidRPr="003C67B1">
        <w:rPr>
          <w:rFonts w:ascii="Verdana" w:hAnsi="Verdana"/>
          <w:color w:val="000000"/>
          <w:sz w:val="20"/>
          <w:lang w:val="fr-FR"/>
        </w:rPr>
        <w:t>’</w:t>
      </w:r>
      <w:r w:rsidRPr="003C67B1">
        <w:rPr>
          <w:rFonts w:ascii="Verdana" w:hAnsi="Verdana"/>
          <w:color w:val="000000"/>
          <w:sz w:val="20"/>
          <w:lang w:val="fr-FR"/>
        </w:rPr>
        <w:t>inscription de l</w:t>
      </w:r>
      <w:r w:rsidR="0083157B" w:rsidRPr="003C67B1">
        <w:rPr>
          <w:rFonts w:ascii="Verdana" w:hAnsi="Verdana"/>
          <w:color w:val="000000"/>
          <w:sz w:val="20"/>
          <w:lang w:val="fr-FR"/>
        </w:rPr>
        <w:t>’</w:t>
      </w:r>
      <w:r w:rsidRPr="003C67B1">
        <w:rPr>
          <w:rFonts w:ascii="Verdana" w:hAnsi="Verdana"/>
          <w:color w:val="000000"/>
          <w:sz w:val="20"/>
          <w:lang w:val="fr-FR"/>
        </w:rPr>
        <w:t xml:space="preserve">Anneau, la boucle ouverte à droite est mise pour </w:t>
      </w:r>
      <w:r w:rsidRPr="003C67B1">
        <w:rPr>
          <w:rFonts w:ascii="Verdana" w:hAnsi="Verdana"/>
          <w:i/>
          <w:iCs/>
          <w:color w:val="000000"/>
          <w:sz w:val="20"/>
          <w:lang w:val="fr-FR"/>
        </w:rPr>
        <w:t>u</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mais sur la page de titre, le même signe est mis pour </w:t>
      </w:r>
      <w:r w:rsidRPr="003C67B1">
        <w:rPr>
          <w:rFonts w:ascii="Verdana" w:hAnsi="Verdana"/>
          <w:i/>
          <w:iCs/>
          <w:color w:val="000000"/>
          <w:sz w:val="20"/>
          <w:lang w:val="fr-FR"/>
        </w:rPr>
        <w:t>o</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la boucle ouverte à gauche représente </w:t>
      </w:r>
      <w:r w:rsidRPr="003C67B1">
        <w:rPr>
          <w:rFonts w:ascii="Verdana" w:hAnsi="Verdana"/>
          <w:i/>
          <w:iCs/>
          <w:color w:val="000000"/>
          <w:sz w:val="20"/>
          <w:lang w:val="fr-FR"/>
        </w:rPr>
        <w:t>u</w:t>
      </w:r>
      <w:r w:rsidR="0083157B" w:rsidRPr="003C67B1">
        <w:rPr>
          <w:rFonts w:ascii="Verdana" w:hAnsi="Verdana"/>
          <w:color w:val="000000"/>
          <w:sz w:val="20"/>
          <w:lang w:val="fr-FR"/>
        </w:rPr>
        <w:t xml:space="preserve">. </w:t>
      </w:r>
      <w:r w:rsidRPr="003C67B1">
        <w:rPr>
          <w:rFonts w:ascii="Verdana" w:hAnsi="Verdana"/>
          <w:color w:val="000000"/>
          <w:sz w:val="20"/>
          <w:lang w:val="fr-FR"/>
        </w:rPr>
        <w:t>On accordait la préférence au signe ouvert à droite, et son application dépendait de la langue concernée</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dans le noir parler, </w:t>
      </w:r>
      <w:r w:rsidRPr="003C67B1">
        <w:rPr>
          <w:rFonts w:ascii="Verdana" w:hAnsi="Verdana"/>
          <w:i/>
          <w:iCs/>
          <w:color w:val="000000"/>
          <w:sz w:val="20"/>
          <w:lang w:val="fr-FR"/>
        </w:rPr>
        <w:t>o</w:t>
      </w:r>
      <w:r w:rsidR="0083157B" w:rsidRPr="003C67B1">
        <w:rPr>
          <w:rFonts w:ascii="Verdana" w:hAnsi="Verdana"/>
          <w:color w:val="000000"/>
          <w:sz w:val="20"/>
          <w:lang w:val="fr-FR"/>
        </w:rPr>
        <w:t xml:space="preserve"> </w:t>
      </w:r>
      <w:r w:rsidRPr="003C67B1">
        <w:rPr>
          <w:rFonts w:ascii="Verdana" w:hAnsi="Verdana"/>
          <w:color w:val="000000"/>
          <w:sz w:val="20"/>
          <w:lang w:val="fr-FR"/>
        </w:rPr>
        <w:t>était plutôt rare.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On indiquait généralement les voyelles longues en plaçant le </w:t>
      </w:r>
      <w:r w:rsidRPr="003C67B1">
        <w:rPr>
          <w:rFonts w:ascii="Verdana" w:hAnsi="Verdana"/>
          <w:i/>
          <w:iCs/>
          <w:color w:val="000000"/>
          <w:sz w:val="20"/>
          <w:lang w:val="fr-FR"/>
        </w:rPr>
        <w:t>tehta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sur le </w:t>
      </w:r>
      <w:r w:rsidR="0083157B" w:rsidRPr="003C67B1">
        <w:rPr>
          <w:rFonts w:ascii="Verdana" w:hAnsi="Verdana"/>
          <w:color w:val="000000"/>
          <w:sz w:val="20"/>
          <w:lang w:val="fr-FR"/>
        </w:rPr>
        <w:t>« </w:t>
      </w:r>
      <w:r w:rsidRPr="003C67B1">
        <w:rPr>
          <w:rFonts w:ascii="Verdana" w:hAnsi="Verdana"/>
          <w:color w:val="000000"/>
          <w:sz w:val="20"/>
          <w:lang w:val="fr-FR"/>
        </w:rPr>
        <w:t>support long</w:t>
      </w:r>
      <w:r w:rsidR="0083157B" w:rsidRPr="003C67B1">
        <w:rPr>
          <w:rFonts w:ascii="Verdana" w:hAnsi="Verdana"/>
          <w:color w:val="000000"/>
          <w:sz w:val="20"/>
          <w:lang w:val="fr-FR"/>
        </w:rPr>
        <w:t> »</w:t>
      </w:r>
      <w:r w:rsidRPr="003C67B1">
        <w:rPr>
          <w:rFonts w:ascii="Verdana" w:hAnsi="Verdana"/>
          <w:color w:val="000000"/>
          <w:sz w:val="20"/>
          <w:lang w:val="fr-FR"/>
        </w:rPr>
        <w:t>, qui prenait couramment la forme d</w:t>
      </w:r>
      <w:r w:rsidR="0083157B" w:rsidRPr="003C67B1">
        <w:rPr>
          <w:rFonts w:ascii="Verdana" w:hAnsi="Verdana"/>
          <w:color w:val="000000"/>
          <w:sz w:val="20"/>
          <w:lang w:val="fr-FR"/>
        </w:rPr>
        <w:t>’</w:t>
      </w:r>
      <w:r w:rsidRPr="003C67B1">
        <w:rPr>
          <w:rFonts w:ascii="Verdana" w:hAnsi="Verdana"/>
          <w:color w:val="000000"/>
          <w:sz w:val="20"/>
          <w:lang w:val="fr-FR"/>
        </w:rPr>
        <w:t xml:space="preserve">un </w:t>
      </w:r>
      <w:r w:rsidRPr="003C67B1">
        <w:rPr>
          <w:rFonts w:ascii="Verdana" w:hAnsi="Verdana"/>
          <w:i/>
          <w:iCs/>
          <w:color w:val="000000"/>
          <w:sz w:val="20"/>
          <w:lang w:val="fr-FR"/>
        </w:rPr>
        <w:t>j</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sans point. On pouvait aussi doubler les </w:t>
      </w:r>
      <w:r w:rsidRPr="003C67B1">
        <w:rPr>
          <w:rFonts w:ascii="Verdana" w:hAnsi="Verdana"/>
          <w:i/>
          <w:iCs/>
          <w:color w:val="000000"/>
          <w:sz w:val="20"/>
          <w:lang w:val="fr-FR"/>
        </w:rPr>
        <w:t>tehtar</w:t>
      </w:r>
      <w:r w:rsidR="0083157B" w:rsidRPr="003C67B1">
        <w:rPr>
          <w:rFonts w:ascii="Verdana" w:hAnsi="Verdana"/>
          <w:color w:val="000000"/>
          <w:sz w:val="20"/>
          <w:lang w:val="fr-FR"/>
        </w:rPr>
        <w:t xml:space="preserve"> </w:t>
      </w:r>
      <w:r w:rsidRPr="003C67B1">
        <w:rPr>
          <w:rFonts w:ascii="Verdana" w:hAnsi="Verdana"/>
          <w:color w:val="000000"/>
          <w:sz w:val="20"/>
          <w:lang w:val="fr-FR"/>
        </w:rPr>
        <w:t>pour obtenir le même résultat. Toutefois, cette méthode ne s</w:t>
      </w:r>
      <w:r w:rsidR="0083157B" w:rsidRPr="003C67B1">
        <w:rPr>
          <w:rFonts w:ascii="Verdana" w:hAnsi="Verdana"/>
          <w:color w:val="000000"/>
          <w:sz w:val="20"/>
          <w:lang w:val="fr-FR"/>
        </w:rPr>
        <w:t>’</w:t>
      </w:r>
      <w:r w:rsidRPr="003C67B1">
        <w:rPr>
          <w:rFonts w:ascii="Verdana" w:hAnsi="Verdana"/>
          <w:color w:val="000000"/>
          <w:sz w:val="20"/>
          <w:lang w:val="fr-FR"/>
        </w:rPr>
        <w:t>appliquait guère qu</w:t>
      </w:r>
      <w:r w:rsidR="0083157B" w:rsidRPr="003C67B1">
        <w:rPr>
          <w:rFonts w:ascii="Verdana" w:hAnsi="Verdana"/>
          <w:color w:val="000000"/>
          <w:sz w:val="20"/>
          <w:lang w:val="fr-FR"/>
        </w:rPr>
        <w:t>’</w:t>
      </w:r>
      <w:r w:rsidRPr="003C67B1">
        <w:rPr>
          <w:rFonts w:ascii="Verdana" w:hAnsi="Verdana"/>
          <w:color w:val="000000"/>
          <w:sz w:val="20"/>
          <w:lang w:val="fr-FR"/>
        </w:rPr>
        <w:t>aux boucles, et quelquefois à l</w:t>
      </w:r>
      <w:r w:rsidR="0083157B" w:rsidRPr="003C67B1">
        <w:rPr>
          <w:rFonts w:ascii="Verdana" w:hAnsi="Verdana"/>
          <w:color w:val="000000"/>
          <w:sz w:val="20"/>
          <w:lang w:val="fr-FR"/>
        </w:rPr>
        <w:t>’« </w:t>
      </w:r>
      <w:r w:rsidRPr="003C67B1">
        <w:rPr>
          <w:rFonts w:ascii="Verdana" w:hAnsi="Verdana"/>
          <w:color w:val="000000"/>
          <w:sz w:val="20"/>
          <w:lang w:val="fr-FR"/>
        </w:rPr>
        <w:t>accent</w:t>
      </w:r>
      <w:r w:rsidR="0083157B" w:rsidRPr="003C67B1">
        <w:rPr>
          <w:rFonts w:ascii="Verdana" w:hAnsi="Verdana"/>
          <w:color w:val="000000"/>
          <w:sz w:val="20"/>
          <w:lang w:val="fr-FR"/>
        </w:rPr>
        <w:t> »</w:t>
      </w:r>
      <w:r w:rsidRPr="003C67B1">
        <w:rPr>
          <w:rFonts w:ascii="Verdana" w:hAnsi="Verdana"/>
          <w:color w:val="000000"/>
          <w:sz w:val="20"/>
          <w:lang w:val="fr-FR"/>
        </w:rPr>
        <w:t xml:space="preserve">. Le double point suscrit dénotait plus souvent le </w:t>
      </w:r>
      <w:r w:rsidRPr="003C67B1">
        <w:rPr>
          <w:rFonts w:ascii="Verdana" w:hAnsi="Verdana"/>
          <w:i/>
          <w:iCs/>
          <w:color w:val="000000"/>
          <w:sz w:val="20"/>
          <w:lang w:val="fr-FR"/>
        </w:rPr>
        <w:t>y</w:t>
      </w:r>
      <w:r w:rsidR="0083157B" w:rsidRPr="003C67B1">
        <w:rPr>
          <w:rFonts w:ascii="Verdana" w:hAnsi="Verdana"/>
          <w:color w:val="000000"/>
          <w:sz w:val="20"/>
          <w:lang w:val="fr-FR"/>
        </w:rPr>
        <w:t xml:space="preserve"> « </w:t>
      </w:r>
      <w:r w:rsidRPr="003C67B1">
        <w:rPr>
          <w:rFonts w:ascii="Verdana" w:hAnsi="Verdana"/>
          <w:color w:val="000000"/>
          <w:sz w:val="20"/>
          <w:lang w:val="fr-FR"/>
        </w:rPr>
        <w:t>postposé</w:t>
      </w:r>
      <w:r w:rsidR="0083157B" w:rsidRPr="003C67B1">
        <w:rPr>
          <w:rFonts w:ascii="Verdana" w:hAnsi="Verdana"/>
          <w:color w:val="000000"/>
          <w:sz w:val="20"/>
          <w:lang w:val="fr-FR"/>
        </w:rPr>
        <w:t> »</w:t>
      </w:r>
      <w:r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inscription de la Porte Ouest illustre un mode d</w:t>
      </w:r>
      <w:r w:rsidR="0083157B" w:rsidRPr="003C67B1">
        <w:rPr>
          <w:rFonts w:ascii="Verdana" w:hAnsi="Verdana"/>
          <w:color w:val="000000"/>
          <w:sz w:val="20"/>
          <w:lang w:val="fr-FR"/>
        </w:rPr>
        <w:t>’« </w:t>
      </w:r>
      <w:r w:rsidRPr="003C67B1">
        <w:rPr>
          <w:rFonts w:ascii="Verdana" w:hAnsi="Verdana"/>
          <w:color w:val="000000"/>
          <w:sz w:val="20"/>
          <w:lang w:val="fr-FR"/>
        </w:rPr>
        <w:t>écriture au long</w:t>
      </w:r>
      <w:r w:rsidR="0083157B" w:rsidRPr="003C67B1">
        <w:rPr>
          <w:rFonts w:ascii="Verdana" w:hAnsi="Verdana"/>
          <w:color w:val="000000"/>
          <w:sz w:val="20"/>
          <w:lang w:val="fr-FR"/>
        </w:rPr>
        <w:t> »</w:t>
      </w:r>
      <w:r w:rsidRPr="003C67B1">
        <w:rPr>
          <w:rFonts w:ascii="Verdana" w:hAnsi="Verdana"/>
          <w:color w:val="000000"/>
          <w:sz w:val="20"/>
          <w:lang w:val="fr-FR"/>
        </w:rPr>
        <w:t xml:space="preserve"> où les voyelles sont exprimées par des lettres entières. Toutes les lettres vocaliques usitées en sindarin y sont représentées. Notons l</w:t>
      </w:r>
      <w:r w:rsidR="0083157B" w:rsidRPr="003C67B1">
        <w:rPr>
          <w:rFonts w:ascii="Verdana" w:hAnsi="Verdana"/>
          <w:color w:val="000000"/>
          <w:sz w:val="20"/>
          <w:lang w:val="fr-FR"/>
        </w:rPr>
        <w:t>’</w:t>
      </w:r>
      <w:r w:rsidRPr="003C67B1">
        <w:rPr>
          <w:rFonts w:ascii="Verdana" w:hAnsi="Verdana"/>
          <w:color w:val="000000"/>
          <w:sz w:val="20"/>
          <w:lang w:val="fr-FR"/>
        </w:rPr>
        <w:t xml:space="preserve">usage de la lettre 30 pour dénoter le </w:t>
      </w:r>
      <w:r w:rsidRPr="003C67B1">
        <w:rPr>
          <w:rFonts w:ascii="Verdana" w:hAnsi="Verdana"/>
          <w:i/>
          <w:iCs/>
          <w:color w:val="000000"/>
          <w:sz w:val="20"/>
          <w:lang w:val="fr-FR"/>
        </w:rPr>
        <w:t>y</w:t>
      </w:r>
      <w:r w:rsidR="0083157B" w:rsidRPr="003C67B1">
        <w:rPr>
          <w:rFonts w:ascii="Verdana" w:hAnsi="Verdana"/>
          <w:color w:val="000000"/>
          <w:sz w:val="20"/>
          <w:lang w:val="fr-FR"/>
        </w:rPr>
        <w:t xml:space="preserve"> </w:t>
      </w:r>
      <w:r w:rsidRPr="003C67B1">
        <w:rPr>
          <w:rFonts w:ascii="Verdana" w:hAnsi="Verdana"/>
          <w:color w:val="000000"/>
          <w:sz w:val="20"/>
          <w:lang w:val="fr-FR"/>
        </w:rPr>
        <w:t>vocalique, et l</w:t>
      </w:r>
      <w:r w:rsidR="0083157B" w:rsidRPr="003C67B1">
        <w:rPr>
          <w:rFonts w:ascii="Verdana" w:hAnsi="Verdana"/>
          <w:color w:val="000000"/>
          <w:sz w:val="20"/>
          <w:lang w:val="fr-FR"/>
        </w:rPr>
        <w:t>’</w:t>
      </w:r>
      <w:r w:rsidRPr="003C67B1">
        <w:rPr>
          <w:rFonts w:ascii="Verdana" w:hAnsi="Verdana"/>
          <w:color w:val="000000"/>
          <w:sz w:val="20"/>
          <w:lang w:val="fr-FR"/>
        </w:rPr>
        <w:t xml:space="preserve">emploi du </w:t>
      </w:r>
      <w:r w:rsidRPr="003C67B1">
        <w:rPr>
          <w:rFonts w:ascii="Verdana" w:hAnsi="Verdana"/>
          <w:i/>
          <w:iCs/>
          <w:color w:val="000000"/>
          <w:sz w:val="20"/>
          <w:lang w:val="fr-FR"/>
        </w:rPr>
        <w:t>tehta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marquant le </w:t>
      </w:r>
      <w:r w:rsidRPr="003C67B1">
        <w:rPr>
          <w:rFonts w:ascii="Verdana" w:hAnsi="Verdana"/>
          <w:i/>
          <w:iCs/>
          <w:color w:val="000000"/>
          <w:sz w:val="20"/>
          <w:lang w:val="fr-FR"/>
        </w:rPr>
        <w:t>y</w:t>
      </w:r>
      <w:r w:rsidR="0083157B" w:rsidRPr="003C67B1">
        <w:rPr>
          <w:rFonts w:ascii="Verdana" w:hAnsi="Verdana"/>
          <w:color w:val="000000"/>
          <w:sz w:val="20"/>
          <w:lang w:val="fr-FR"/>
        </w:rPr>
        <w:t xml:space="preserve"> « </w:t>
      </w:r>
      <w:r w:rsidRPr="003C67B1">
        <w:rPr>
          <w:rFonts w:ascii="Verdana" w:hAnsi="Verdana"/>
          <w:color w:val="000000"/>
          <w:sz w:val="20"/>
          <w:lang w:val="fr-FR"/>
        </w:rPr>
        <w:t>postposé</w:t>
      </w:r>
      <w:r w:rsidR="0083157B" w:rsidRPr="003C67B1">
        <w:rPr>
          <w:rFonts w:ascii="Verdana" w:hAnsi="Verdana"/>
          <w:color w:val="000000"/>
          <w:sz w:val="20"/>
          <w:lang w:val="fr-FR"/>
        </w:rPr>
        <w:t> »</w:t>
      </w:r>
      <w:r w:rsidRPr="003C67B1">
        <w:rPr>
          <w:rFonts w:ascii="Verdana" w:hAnsi="Verdana"/>
          <w:color w:val="000000"/>
          <w:sz w:val="20"/>
          <w:lang w:val="fr-FR"/>
        </w:rPr>
        <w:t>, placé au</w:t>
      </w:r>
      <w:r w:rsidR="00A17C43" w:rsidRPr="003C67B1">
        <w:rPr>
          <w:rFonts w:ascii="Verdana" w:hAnsi="Verdana"/>
          <w:color w:val="000000"/>
          <w:sz w:val="20"/>
          <w:lang w:val="fr-FR"/>
        </w:rPr>
        <w:t>-</w:t>
      </w:r>
      <w:r w:rsidRPr="003C67B1">
        <w:rPr>
          <w:rFonts w:ascii="Verdana" w:hAnsi="Verdana"/>
          <w:color w:val="000000"/>
          <w:sz w:val="20"/>
          <w:lang w:val="fr-FR"/>
        </w:rPr>
        <w:t xml:space="preserve">dessus de la lettre vocalique pour exprimer les diphtongues. Dans ce mode, le </w:t>
      </w:r>
      <w:r w:rsidRPr="003C67B1">
        <w:rPr>
          <w:rFonts w:ascii="Verdana" w:hAnsi="Verdana"/>
          <w:i/>
          <w:iCs/>
          <w:color w:val="000000"/>
          <w:sz w:val="20"/>
          <w:lang w:val="fr-FR"/>
        </w:rPr>
        <w:t>w</w:t>
      </w:r>
      <w:r w:rsidR="0083157B" w:rsidRPr="003C67B1">
        <w:rPr>
          <w:rFonts w:ascii="Verdana" w:hAnsi="Verdana"/>
          <w:color w:val="000000"/>
          <w:sz w:val="20"/>
          <w:lang w:val="fr-FR"/>
        </w:rPr>
        <w:t xml:space="preserve"> « </w:t>
      </w:r>
      <w:r w:rsidRPr="003C67B1">
        <w:rPr>
          <w:rFonts w:ascii="Verdana" w:hAnsi="Verdana"/>
          <w:color w:val="000000"/>
          <w:sz w:val="20"/>
          <w:lang w:val="fr-FR"/>
        </w:rPr>
        <w:t>postposé</w:t>
      </w:r>
      <w:r w:rsidR="0083157B" w:rsidRPr="003C67B1">
        <w:rPr>
          <w:rFonts w:ascii="Verdana" w:hAnsi="Verdana"/>
          <w:color w:val="000000"/>
          <w:sz w:val="20"/>
          <w:lang w:val="fr-FR"/>
        </w:rPr>
        <w:t> »</w:t>
      </w:r>
      <w:r w:rsidRPr="003C67B1">
        <w:rPr>
          <w:rFonts w:ascii="Verdana" w:hAnsi="Verdana"/>
          <w:color w:val="000000"/>
          <w:sz w:val="20"/>
          <w:lang w:val="fr-FR"/>
        </w:rPr>
        <w:t xml:space="preserve"> (servant à exprimer le son </w:t>
      </w:r>
      <w:r w:rsidRPr="003C67B1">
        <w:rPr>
          <w:rFonts w:ascii="Verdana" w:hAnsi="Verdana"/>
          <w:i/>
          <w:iCs/>
          <w:color w:val="000000"/>
          <w:sz w:val="20"/>
          <w:lang w:val="fr-FR"/>
        </w:rPr>
        <w:t>au</w:t>
      </w:r>
      <w:r w:rsidR="0083157B" w:rsidRPr="003C67B1">
        <w:rPr>
          <w:rFonts w:ascii="Verdana" w:hAnsi="Verdana"/>
          <w:color w:val="000000"/>
          <w:sz w:val="20"/>
          <w:lang w:val="fr-FR"/>
        </w:rPr>
        <w:t xml:space="preserve">, </w:t>
      </w:r>
      <w:r w:rsidRPr="003C67B1">
        <w:rPr>
          <w:rFonts w:ascii="Verdana" w:hAnsi="Verdana"/>
          <w:i/>
          <w:iCs/>
          <w:color w:val="000000"/>
          <w:sz w:val="20"/>
          <w:lang w:val="fr-FR"/>
        </w:rPr>
        <w:t>aw</w:t>
      </w:r>
      <w:r w:rsidRPr="003C67B1">
        <w:rPr>
          <w:rFonts w:ascii="Verdana" w:hAnsi="Verdana"/>
          <w:color w:val="000000"/>
          <w:sz w:val="20"/>
          <w:lang w:val="fr-FR"/>
        </w:rPr>
        <w:t xml:space="preserve"> ) était représenté à l</w:t>
      </w:r>
      <w:r w:rsidR="0083157B" w:rsidRPr="003C67B1">
        <w:rPr>
          <w:rFonts w:ascii="Verdana" w:hAnsi="Verdana"/>
          <w:color w:val="000000"/>
          <w:sz w:val="20"/>
          <w:lang w:val="fr-FR"/>
        </w:rPr>
        <w:t>’</w:t>
      </w:r>
      <w:r w:rsidRPr="003C67B1">
        <w:rPr>
          <w:rFonts w:ascii="Verdana" w:hAnsi="Verdana"/>
          <w:color w:val="000000"/>
          <w:sz w:val="20"/>
          <w:lang w:val="fr-FR"/>
        </w:rPr>
        <w:t xml:space="preserve">aide de la boucle dénotant </w:t>
      </w:r>
      <w:r w:rsidRPr="003C67B1">
        <w:rPr>
          <w:rFonts w:ascii="Verdana" w:hAnsi="Verdana"/>
          <w:i/>
          <w:iCs/>
          <w:color w:val="000000"/>
          <w:sz w:val="20"/>
          <w:lang w:val="fr-FR"/>
        </w:rPr>
        <w:t>u</w:t>
      </w:r>
      <w:r w:rsidR="0083157B" w:rsidRPr="003C67B1">
        <w:rPr>
          <w:rFonts w:ascii="Verdana" w:hAnsi="Verdana"/>
          <w:color w:val="000000"/>
          <w:sz w:val="20"/>
          <w:lang w:val="fr-FR"/>
        </w:rPr>
        <w:t xml:space="preserve"> </w:t>
      </w:r>
      <w:r w:rsidRPr="003C67B1">
        <w:rPr>
          <w:rFonts w:ascii="Verdana" w:hAnsi="Verdana"/>
          <w:color w:val="000000"/>
          <w:sz w:val="20"/>
          <w:lang w:val="fr-FR"/>
        </w:rPr>
        <w:t>ou d</w:t>
      </w:r>
      <w:r w:rsidR="0083157B" w:rsidRPr="003C67B1">
        <w:rPr>
          <w:rFonts w:ascii="Verdana" w:hAnsi="Verdana"/>
          <w:color w:val="000000"/>
          <w:sz w:val="20"/>
          <w:lang w:val="fr-FR"/>
        </w:rPr>
        <w:t>’</w:t>
      </w:r>
      <w:r w:rsidRPr="003C67B1">
        <w:rPr>
          <w:rFonts w:ascii="Verdana" w:hAnsi="Verdana"/>
          <w:color w:val="000000"/>
          <w:sz w:val="20"/>
          <w:lang w:val="fr-FR"/>
        </w:rPr>
        <w:t>une modification de celle</w:t>
      </w:r>
      <w:r w:rsidR="00A17C43" w:rsidRPr="003C67B1">
        <w:rPr>
          <w:rFonts w:ascii="Verdana" w:hAnsi="Verdana"/>
          <w:color w:val="000000"/>
          <w:sz w:val="20"/>
          <w:lang w:val="fr-FR"/>
        </w:rPr>
        <w:t>-</w:t>
      </w:r>
      <w:r w:rsidRPr="003C67B1">
        <w:rPr>
          <w:rFonts w:ascii="Verdana" w:hAnsi="Verdana"/>
          <w:color w:val="000000"/>
          <w:sz w:val="20"/>
          <w:lang w:val="fr-FR"/>
        </w:rPr>
        <w:t>ci</w:t>
      </w:r>
      <w:r w:rsidR="00A17C43" w:rsidRPr="003C67B1">
        <w:rPr>
          <w:rFonts w:ascii="Verdana" w:hAnsi="Verdana"/>
          <w:color w:val="000000"/>
          <w:sz w:val="20"/>
          <w:lang w:val="fr-FR"/>
        </w:rPr>
        <w:t xml:space="preserve">: </w:t>
      </w:r>
      <w:r w:rsidRPr="003C67B1">
        <w:rPr>
          <w:rFonts w:ascii="Verdana" w:hAnsi="Verdana"/>
          <w:color w:val="000000"/>
          <w:sz w:val="20"/>
          <w:lang w:val="fr-FR"/>
        </w:rPr>
        <w:t>~. Mais les diphtongues étaient souvent écrites au long, comme dans la transcription. Les voyelles longues étaient généralement indiquées par l</w:t>
      </w:r>
      <w:r w:rsidR="0083157B" w:rsidRPr="003C67B1">
        <w:rPr>
          <w:rFonts w:ascii="Verdana" w:hAnsi="Verdana"/>
          <w:color w:val="000000"/>
          <w:sz w:val="20"/>
          <w:lang w:val="fr-FR"/>
        </w:rPr>
        <w:t>’« </w:t>
      </w:r>
      <w:r w:rsidRPr="003C67B1">
        <w:rPr>
          <w:rFonts w:ascii="Verdana" w:hAnsi="Verdana"/>
          <w:color w:val="000000"/>
          <w:sz w:val="20"/>
          <w:lang w:val="fr-FR"/>
        </w:rPr>
        <w:t>accent aigu</w:t>
      </w:r>
      <w:r w:rsidR="0083157B" w:rsidRPr="003C67B1">
        <w:rPr>
          <w:rFonts w:ascii="Verdana" w:hAnsi="Verdana"/>
          <w:color w:val="000000"/>
          <w:sz w:val="20"/>
          <w:lang w:val="fr-FR"/>
        </w:rPr>
        <w:t> »</w:t>
      </w:r>
      <w:r w:rsidRPr="003C67B1">
        <w:rPr>
          <w:rFonts w:ascii="Verdana" w:hAnsi="Verdana"/>
          <w:color w:val="000000"/>
          <w:sz w:val="20"/>
          <w:lang w:val="fr-FR"/>
        </w:rPr>
        <w:t>, en l</w:t>
      </w:r>
      <w:r w:rsidR="0083157B" w:rsidRPr="003C67B1">
        <w:rPr>
          <w:rFonts w:ascii="Verdana" w:hAnsi="Verdana"/>
          <w:color w:val="000000"/>
          <w:sz w:val="20"/>
          <w:lang w:val="fr-FR"/>
        </w:rPr>
        <w:t>’</w:t>
      </w:r>
      <w:r w:rsidRPr="003C67B1">
        <w:rPr>
          <w:rFonts w:ascii="Verdana" w:hAnsi="Verdana"/>
          <w:color w:val="000000"/>
          <w:sz w:val="20"/>
          <w:lang w:val="fr-FR"/>
        </w:rPr>
        <w:t xml:space="preserve">occurrence appelé </w:t>
      </w:r>
      <w:r w:rsidRPr="003C67B1">
        <w:rPr>
          <w:rFonts w:ascii="Verdana" w:hAnsi="Verdana"/>
          <w:i/>
          <w:iCs/>
          <w:color w:val="000000"/>
          <w:sz w:val="20"/>
          <w:lang w:val="fr-FR"/>
        </w:rPr>
        <w:t>andaith</w:t>
      </w:r>
      <w:r w:rsidR="0083157B" w:rsidRPr="003C67B1">
        <w:rPr>
          <w:rFonts w:ascii="Verdana" w:hAnsi="Verdana"/>
          <w:color w:val="000000"/>
          <w:sz w:val="20"/>
          <w:lang w:val="fr-FR"/>
        </w:rPr>
        <w:t xml:space="preserve"> « </w:t>
      </w:r>
      <w:r w:rsidRPr="003C67B1">
        <w:rPr>
          <w:rFonts w:ascii="Verdana" w:hAnsi="Verdana"/>
          <w:color w:val="000000"/>
          <w:sz w:val="20"/>
          <w:lang w:val="fr-FR"/>
        </w:rPr>
        <w:t>marque de longueur</w:t>
      </w:r>
      <w:r w:rsidR="0083157B" w:rsidRPr="003C67B1">
        <w:rPr>
          <w:rFonts w:ascii="Verdana" w:hAnsi="Verdana"/>
          <w:color w:val="000000"/>
          <w:sz w:val="20"/>
          <w:lang w:val="fr-FR"/>
        </w:rPr>
        <w:t> »</w:t>
      </w:r>
      <w:r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 xml:space="preserve">Il existait, outre les </w:t>
      </w:r>
      <w:r w:rsidRPr="003C67B1">
        <w:rPr>
          <w:rFonts w:ascii="Verdana" w:hAnsi="Verdana"/>
          <w:i/>
          <w:iCs/>
          <w:color w:val="000000"/>
          <w:sz w:val="20"/>
          <w:lang w:val="fr-FR"/>
        </w:rPr>
        <w:t>tehtar</w:t>
      </w:r>
      <w:r w:rsidR="0083157B" w:rsidRPr="003C67B1">
        <w:rPr>
          <w:rFonts w:ascii="Verdana" w:hAnsi="Verdana"/>
          <w:color w:val="000000"/>
          <w:sz w:val="20"/>
          <w:lang w:val="fr-FR"/>
        </w:rPr>
        <w:t xml:space="preserve"> </w:t>
      </w:r>
      <w:r w:rsidRPr="003C67B1">
        <w:rPr>
          <w:rFonts w:ascii="Verdana" w:hAnsi="Verdana"/>
          <w:color w:val="000000"/>
          <w:sz w:val="20"/>
          <w:lang w:val="fr-FR"/>
        </w:rPr>
        <w:t>déjà mentionnés, plusieurs autres signes dont la principale fonction était d</w:t>
      </w:r>
      <w:r w:rsidR="0083157B" w:rsidRPr="003C67B1">
        <w:rPr>
          <w:rFonts w:ascii="Verdana" w:hAnsi="Verdana"/>
          <w:color w:val="000000"/>
          <w:sz w:val="20"/>
          <w:lang w:val="fr-FR"/>
        </w:rPr>
        <w:t>’</w:t>
      </w:r>
      <w:r w:rsidRPr="003C67B1">
        <w:rPr>
          <w:rFonts w:ascii="Verdana" w:hAnsi="Verdana"/>
          <w:color w:val="000000"/>
          <w:sz w:val="20"/>
          <w:lang w:val="fr-FR"/>
        </w:rPr>
        <w:t>abréger l</w:t>
      </w:r>
      <w:r w:rsidR="0083157B" w:rsidRPr="003C67B1">
        <w:rPr>
          <w:rFonts w:ascii="Verdana" w:hAnsi="Verdana"/>
          <w:color w:val="000000"/>
          <w:sz w:val="20"/>
          <w:lang w:val="fr-FR"/>
        </w:rPr>
        <w:t>’</w:t>
      </w:r>
      <w:r w:rsidRPr="003C67B1">
        <w:rPr>
          <w:rFonts w:ascii="Verdana" w:hAnsi="Verdana"/>
          <w:color w:val="000000"/>
          <w:sz w:val="20"/>
          <w:lang w:val="fr-FR"/>
        </w:rPr>
        <w:t>écriture, le plus souvent en exprimant les combinaisons de consonnes les plus courantes sans qu</w:t>
      </w:r>
      <w:r w:rsidR="0083157B" w:rsidRPr="003C67B1">
        <w:rPr>
          <w:rFonts w:ascii="Verdana" w:hAnsi="Verdana"/>
          <w:color w:val="000000"/>
          <w:sz w:val="20"/>
          <w:lang w:val="fr-FR"/>
        </w:rPr>
        <w:t>’</w:t>
      </w:r>
      <w:r w:rsidRPr="003C67B1">
        <w:rPr>
          <w:rFonts w:ascii="Verdana" w:hAnsi="Verdana"/>
          <w:color w:val="000000"/>
          <w:sz w:val="20"/>
          <w:lang w:val="fr-FR"/>
        </w:rPr>
        <w:t xml:space="preserve">il soit besoin de les écrire au long. Par exemple, on employait couramment un tiret suscrit (ou une marque semblable au </w:t>
      </w:r>
      <w:r w:rsidRPr="003C67B1">
        <w:rPr>
          <w:rFonts w:ascii="Verdana" w:hAnsi="Verdana"/>
          <w:i/>
          <w:iCs/>
          <w:color w:val="000000"/>
          <w:sz w:val="20"/>
          <w:lang w:val="fr-FR"/>
        </w:rPr>
        <w:t>tilde</w:t>
      </w:r>
      <w:r w:rsidR="0083157B" w:rsidRPr="003C67B1">
        <w:rPr>
          <w:rFonts w:ascii="Verdana" w:hAnsi="Verdana"/>
          <w:color w:val="000000"/>
          <w:sz w:val="20"/>
          <w:lang w:val="fr-FR"/>
        </w:rPr>
        <w:t xml:space="preserve"> </w:t>
      </w:r>
      <w:r w:rsidRPr="003C67B1">
        <w:rPr>
          <w:rFonts w:ascii="Verdana" w:hAnsi="Verdana"/>
          <w:color w:val="000000"/>
          <w:sz w:val="20"/>
          <w:lang w:val="fr-FR"/>
        </w:rPr>
        <w:t>espagnol) pour signifier que la consonne au</w:t>
      </w:r>
      <w:r w:rsidR="00A17C43" w:rsidRPr="003C67B1">
        <w:rPr>
          <w:rFonts w:ascii="Verdana" w:hAnsi="Verdana"/>
          <w:color w:val="000000"/>
          <w:sz w:val="20"/>
          <w:lang w:val="fr-FR"/>
        </w:rPr>
        <w:t>-</w:t>
      </w:r>
      <w:r w:rsidRPr="003C67B1">
        <w:rPr>
          <w:rFonts w:ascii="Verdana" w:hAnsi="Verdana"/>
          <w:color w:val="000000"/>
          <w:sz w:val="20"/>
          <w:lang w:val="fr-FR"/>
        </w:rPr>
        <w:t xml:space="preserve">dessous était précédée de la nasale de même série (comme </w:t>
      </w:r>
      <w:r w:rsidRPr="003C67B1">
        <w:rPr>
          <w:rFonts w:ascii="Verdana" w:hAnsi="Verdana"/>
          <w:i/>
          <w:iCs/>
          <w:color w:val="000000"/>
          <w:sz w:val="20"/>
          <w:lang w:val="fr-FR"/>
        </w:rPr>
        <w:t>nt</w:t>
      </w:r>
      <w:r w:rsidR="0083157B" w:rsidRPr="003C67B1">
        <w:rPr>
          <w:rFonts w:ascii="Verdana" w:hAnsi="Verdana"/>
          <w:color w:val="000000"/>
          <w:sz w:val="20"/>
          <w:lang w:val="fr-FR"/>
        </w:rPr>
        <w:t xml:space="preserve">, </w:t>
      </w:r>
      <w:r w:rsidRPr="003C67B1">
        <w:rPr>
          <w:rFonts w:ascii="Verdana" w:hAnsi="Verdana"/>
          <w:i/>
          <w:iCs/>
          <w:color w:val="000000"/>
          <w:sz w:val="20"/>
          <w:lang w:val="fr-FR"/>
        </w:rPr>
        <w:t>mp</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nk</w:t>
      </w:r>
      <w:r w:rsidRPr="003C67B1">
        <w:rPr>
          <w:rFonts w:ascii="Verdana" w:hAnsi="Verdana"/>
          <w:color w:val="000000"/>
          <w:sz w:val="20"/>
          <w:lang w:val="fr-FR"/>
        </w:rPr>
        <w:t xml:space="preserve"> )</w:t>
      </w:r>
      <w:r w:rsidR="00A17C43" w:rsidRPr="003C67B1">
        <w:rPr>
          <w:rFonts w:ascii="Verdana" w:hAnsi="Verdana"/>
          <w:color w:val="000000"/>
          <w:sz w:val="20"/>
          <w:lang w:val="fr-FR"/>
        </w:rPr>
        <w:t xml:space="preserve">; </w:t>
      </w:r>
      <w:r w:rsidRPr="003C67B1">
        <w:rPr>
          <w:rFonts w:ascii="Verdana" w:hAnsi="Verdana"/>
          <w:color w:val="000000"/>
          <w:sz w:val="20"/>
          <w:lang w:val="fr-FR"/>
        </w:rPr>
        <w:t>le même signe, placé en dessous, dénotait toutefois, dans la plupart des cas, une consonne longue ou double. Un crochet pointé vers le bas, rattaché à l</w:t>
      </w:r>
      <w:r w:rsidR="0083157B" w:rsidRPr="003C67B1">
        <w:rPr>
          <w:rFonts w:ascii="Verdana" w:hAnsi="Verdana"/>
          <w:color w:val="000000"/>
          <w:sz w:val="20"/>
          <w:lang w:val="fr-FR"/>
        </w:rPr>
        <w:t>’</w:t>
      </w:r>
      <w:r w:rsidRPr="003C67B1">
        <w:rPr>
          <w:rFonts w:ascii="Verdana" w:hAnsi="Verdana"/>
          <w:color w:val="000000"/>
          <w:sz w:val="20"/>
          <w:lang w:val="fr-FR"/>
        </w:rPr>
        <w:t xml:space="preserve">arc principal (comme dans </w:t>
      </w:r>
      <w:r w:rsidRPr="003C67B1">
        <w:rPr>
          <w:rFonts w:ascii="Verdana" w:hAnsi="Verdana"/>
          <w:i/>
          <w:iCs/>
          <w:color w:val="000000"/>
          <w:sz w:val="20"/>
          <w:lang w:val="fr-FR"/>
        </w:rPr>
        <w:t>hobbits</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dernier mot de la page de titre), servait à indiquer le </w:t>
      </w:r>
      <w:r w:rsidRPr="003C67B1">
        <w:rPr>
          <w:rFonts w:ascii="Verdana" w:hAnsi="Verdana"/>
          <w:i/>
          <w:iCs/>
          <w:color w:val="000000"/>
          <w:sz w:val="20"/>
          <w:lang w:val="fr-FR"/>
        </w:rPr>
        <w:t>s</w:t>
      </w:r>
      <w:r w:rsidR="0083157B" w:rsidRPr="003C67B1">
        <w:rPr>
          <w:rFonts w:ascii="Verdana" w:hAnsi="Verdana"/>
          <w:color w:val="000000"/>
          <w:sz w:val="20"/>
          <w:lang w:val="fr-FR"/>
        </w:rPr>
        <w:t xml:space="preserve"> « </w:t>
      </w:r>
      <w:r w:rsidRPr="003C67B1">
        <w:rPr>
          <w:rFonts w:ascii="Verdana" w:hAnsi="Verdana"/>
          <w:color w:val="000000"/>
          <w:sz w:val="20"/>
          <w:lang w:val="fr-FR"/>
        </w:rPr>
        <w:t>postposé</w:t>
      </w:r>
      <w:r w:rsidR="0083157B" w:rsidRPr="003C67B1">
        <w:rPr>
          <w:rFonts w:ascii="Verdana" w:hAnsi="Verdana"/>
          <w:color w:val="000000"/>
          <w:sz w:val="20"/>
          <w:lang w:val="fr-FR"/>
        </w:rPr>
        <w:t> »</w:t>
      </w:r>
      <w:r w:rsidRPr="003C67B1">
        <w:rPr>
          <w:rFonts w:ascii="Verdana" w:hAnsi="Verdana"/>
          <w:color w:val="000000"/>
          <w:sz w:val="20"/>
          <w:lang w:val="fr-FR"/>
        </w:rPr>
        <w:t xml:space="preserve">, surtout dans les combinaisons </w:t>
      </w:r>
      <w:r w:rsidRPr="003C67B1">
        <w:rPr>
          <w:rFonts w:ascii="Verdana" w:hAnsi="Verdana"/>
          <w:i/>
          <w:iCs/>
          <w:color w:val="000000"/>
          <w:sz w:val="20"/>
          <w:lang w:val="fr-FR"/>
        </w:rPr>
        <w:t>ts</w:t>
      </w:r>
      <w:r w:rsidR="0083157B" w:rsidRPr="003C67B1">
        <w:rPr>
          <w:rFonts w:ascii="Verdana" w:hAnsi="Verdana"/>
          <w:color w:val="000000"/>
          <w:sz w:val="20"/>
          <w:lang w:val="fr-FR"/>
        </w:rPr>
        <w:t xml:space="preserve">, </w:t>
      </w:r>
      <w:r w:rsidRPr="003C67B1">
        <w:rPr>
          <w:rFonts w:ascii="Verdana" w:hAnsi="Verdana"/>
          <w:i/>
          <w:iCs/>
          <w:color w:val="000000"/>
          <w:sz w:val="20"/>
          <w:lang w:val="fr-FR"/>
        </w:rPr>
        <w:t>ps</w:t>
      </w:r>
      <w:r w:rsidR="0083157B" w:rsidRPr="003C67B1">
        <w:rPr>
          <w:rFonts w:ascii="Verdana" w:hAnsi="Verdana"/>
          <w:color w:val="000000"/>
          <w:sz w:val="20"/>
          <w:lang w:val="fr-FR"/>
        </w:rPr>
        <w:t xml:space="preserve">, </w:t>
      </w:r>
      <w:r w:rsidRPr="003C67B1">
        <w:rPr>
          <w:rFonts w:ascii="Verdana" w:hAnsi="Verdana"/>
          <w:i/>
          <w:iCs/>
          <w:color w:val="000000"/>
          <w:sz w:val="20"/>
          <w:lang w:val="fr-FR"/>
        </w:rPr>
        <w:t>ks</w:t>
      </w:r>
      <w:r w:rsidR="0083157B" w:rsidRPr="003C67B1">
        <w:rPr>
          <w:rFonts w:ascii="Verdana" w:hAnsi="Verdana"/>
          <w:color w:val="000000"/>
          <w:sz w:val="20"/>
          <w:lang w:val="fr-FR"/>
        </w:rPr>
        <w:t xml:space="preserve"> </w:t>
      </w:r>
      <w:r w:rsidRPr="003C67B1">
        <w:rPr>
          <w:rFonts w:ascii="Verdana" w:hAnsi="Verdana"/>
          <w:color w:val="000000"/>
          <w:sz w:val="20"/>
          <w:lang w:val="fr-FR"/>
        </w:rPr>
        <w:t>(</w:t>
      </w:r>
      <w:r w:rsidRPr="003C67B1">
        <w:rPr>
          <w:rFonts w:ascii="Verdana" w:hAnsi="Verdana"/>
          <w:i/>
          <w:iCs/>
          <w:color w:val="000000"/>
          <w:sz w:val="20"/>
          <w:lang w:val="fr-FR"/>
        </w:rPr>
        <w:t>x</w:t>
      </w:r>
      <w:r w:rsidRPr="003C67B1">
        <w:rPr>
          <w:rFonts w:ascii="Verdana" w:hAnsi="Verdana"/>
          <w:color w:val="000000"/>
          <w:sz w:val="20"/>
          <w:lang w:val="fr-FR"/>
        </w:rPr>
        <w:t xml:space="preserve"> ), très fréquentes en quenya.</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 xml:space="preserve">existait bien sûr aucun </w:t>
      </w:r>
      <w:r w:rsidR="0083157B" w:rsidRPr="003C67B1">
        <w:rPr>
          <w:rFonts w:ascii="Verdana" w:hAnsi="Verdana"/>
          <w:color w:val="000000"/>
          <w:sz w:val="20"/>
          <w:lang w:val="fr-FR"/>
        </w:rPr>
        <w:t>« </w:t>
      </w:r>
      <w:r w:rsidRPr="003C67B1">
        <w:rPr>
          <w:rFonts w:ascii="Verdana" w:hAnsi="Verdana"/>
          <w:color w:val="000000"/>
          <w:sz w:val="20"/>
          <w:lang w:val="fr-FR"/>
        </w:rPr>
        <w:t>mode</w:t>
      </w:r>
      <w:r w:rsidR="0083157B" w:rsidRPr="003C67B1">
        <w:rPr>
          <w:rFonts w:ascii="Verdana" w:hAnsi="Verdana"/>
          <w:color w:val="000000"/>
          <w:sz w:val="20"/>
          <w:lang w:val="fr-FR"/>
        </w:rPr>
        <w:t> »</w:t>
      </w:r>
      <w:r w:rsidRPr="003C67B1">
        <w:rPr>
          <w:rFonts w:ascii="Verdana" w:hAnsi="Verdana"/>
          <w:color w:val="000000"/>
          <w:sz w:val="20"/>
          <w:lang w:val="fr-FR"/>
        </w:rPr>
        <w:t xml:space="preserve"> pour transcrire l</w:t>
      </w:r>
      <w:r w:rsidR="0083157B" w:rsidRPr="003C67B1">
        <w:rPr>
          <w:rFonts w:ascii="Verdana" w:hAnsi="Verdana"/>
          <w:color w:val="000000"/>
          <w:sz w:val="20"/>
          <w:lang w:val="fr-FR"/>
        </w:rPr>
        <w:t>’</w:t>
      </w:r>
      <w:r w:rsidRPr="003C67B1">
        <w:rPr>
          <w:rFonts w:ascii="Verdana" w:hAnsi="Verdana"/>
          <w:color w:val="000000"/>
          <w:sz w:val="20"/>
          <w:lang w:val="fr-FR"/>
        </w:rPr>
        <w:t>anglais. À partir du système fëanorien, on pourrait en inventer un qui soit phonétiquement adéquat. Le court exemple de la page de titre ne prétend pas en faire la démonstration. Il s</w:t>
      </w:r>
      <w:r w:rsidR="0083157B" w:rsidRPr="003C67B1">
        <w:rPr>
          <w:rFonts w:ascii="Verdana" w:hAnsi="Verdana"/>
          <w:color w:val="000000"/>
          <w:sz w:val="20"/>
          <w:lang w:val="fr-FR"/>
        </w:rPr>
        <w:t>’</w:t>
      </w:r>
      <w:r w:rsidRPr="003C67B1">
        <w:rPr>
          <w:rFonts w:ascii="Verdana" w:hAnsi="Verdana"/>
          <w:color w:val="000000"/>
          <w:sz w:val="20"/>
          <w:lang w:val="fr-FR"/>
        </w:rPr>
        <w:t>agit plutôt d</w:t>
      </w:r>
      <w:r w:rsidR="0083157B" w:rsidRPr="003C67B1">
        <w:rPr>
          <w:rFonts w:ascii="Verdana" w:hAnsi="Verdana"/>
          <w:color w:val="000000"/>
          <w:sz w:val="20"/>
          <w:lang w:val="fr-FR"/>
        </w:rPr>
        <w:t>’</w:t>
      </w:r>
      <w:r w:rsidRPr="003C67B1">
        <w:rPr>
          <w:rFonts w:ascii="Verdana" w:hAnsi="Verdana"/>
          <w:color w:val="000000"/>
          <w:sz w:val="20"/>
          <w:lang w:val="fr-FR"/>
        </w:rPr>
        <w:t>un échantillon de ce qu</w:t>
      </w:r>
      <w:r w:rsidR="0083157B" w:rsidRPr="003C67B1">
        <w:rPr>
          <w:rFonts w:ascii="Verdana" w:hAnsi="Verdana"/>
          <w:color w:val="000000"/>
          <w:sz w:val="20"/>
          <w:lang w:val="fr-FR"/>
        </w:rPr>
        <w:t>’</w:t>
      </w:r>
      <w:r w:rsidRPr="003C67B1">
        <w:rPr>
          <w:rFonts w:ascii="Verdana" w:hAnsi="Verdana"/>
          <w:color w:val="000000"/>
          <w:sz w:val="20"/>
          <w:lang w:val="fr-FR"/>
        </w:rPr>
        <w:t>aurait pu produire un homme du Gondor, hésitant entre les valeurs des lettres propres à son mode d</w:t>
      </w:r>
      <w:r w:rsidR="0083157B" w:rsidRPr="003C67B1">
        <w:rPr>
          <w:rFonts w:ascii="Verdana" w:hAnsi="Verdana"/>
          <w:color w:val="000000"/>
          <w:sz w:val="20"/>
          <w:lang w:val="fr-FR"/>
        </w:rPr>
        <w:t>’</w:t>
      </w:r>
      <w:r w:rsidRPr="003C67B1">
        <w:rPr>
          <w:rFonts w:ascii="Verdana" w:hAnsi="Verdana"/>
          <w:color w:val="000000"/>
          <w:sz w:val="20"/>
          <w:lang w:val="fr-FR"/>
        </w:rPr>
        <w:t>écriture, et l</w:t>
      </w:r>
      <w:r w:rsidR="0083157B" w:rsidRPr="003C67B1">
        <w:rPr>
          <w:rFonts w:ascii="Verdana" w:hAnsi="Verdana"/>
          <w:color w:val="000000"/>
          <w:sz w:val="20"/>
          <w:lang w:val="fr-FR"/>
        </w:rPr>
        <w:t>’</w:t>
      </w:r>
      <w:r w:rsidRPr="003C67B1">
        <w:rPr>
          <w:rFonts w:ascii="Verdana" w:hAnsi="Verdana"/>
          <w:color w:val="000000"/>
          <w:sz w:val="20"/>
          <w:lang w:val="fr-FR"/>
        </w:rPr>
        <w:t>orthographe traditionnelle de l</w:t>
      </w:r>
      <w:r w:rsidR="0083157B" w:rsidRPr="003C67B1">
        <w:rPr>
          <w:rFonts w:ascii="Verdana" w:hAnsi="Verdana"/>
          <w:color w:val="000000"/>
          <w:sz w:val="20"/>
          <w:lang w:val="fr-FR"/>
        </w:rPr>
        <w:t>’</w:t>
      </w:r>
      <w:r w:rsidRPr="003C67B1">
        <w:rPr>
          <w:rFonts w:ascii="Verdana" w:hAnsi="Verdana"/>
          <w:color w:val="000000"/>
          <w:sz w:val="20"/>
          <w:lang w:val="fr-FR"/>
        </w:rPr>
        <w:t xml:space="preserve">anglais. Notons que le point souscrit (lequel servait notamment à représenter les voyelles affaiblies) est mis ici pour le </w:t>
      </w:r>
      <w:r w:rsidRPr="003C67B1">
        <w:rPr>
          <w:rFonts w:ascii="Verdana" w:hAnsi="Verdana"/>
          <w:i/>
          <w:iCs/>
          <w:color w:val="000000"/>
          <w:sz w:val="20"/>
          <w:lang w:val="fr-FR"/>
        </w:rPr>
        <w:t>and</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non accentué, mais dénote également le </w:t>
      </w:r>
      <w:r w:rsidRPr="003C67B1">
        <w:rPr>
          <w:rFonts w:ascii="Verdana" w:hAnsi="Verdana"/>
          <w:i/>
          <w:iCs/>
          <w:color w:val="000000"/>
          <w:sz w:val="20"/>
          <w:lang w:val="fr-FR"/>
        </w:rPr>
        <w:t>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muet en finale du mot </w:t>
      </w:r>
      <w:r w:rsidRPr="003C67B1">
        <w:rPr>
          <w:rFonts w:ascii="Verdana" w:hAnsi="Verdana"/>
          <w:i/>
          <w:iCs/>
          <w:color w:val="000000"/>
          <w:sz w:val="20"/>
          <w:lang w:val="fr-FR"/>
        </w:rPr>
        <w:t>here</w:t>
      </w:r>
      <w:r w:rsidR="00A17C43" w:rsidRPr="003C67B1">
        <w:rPr>
          <w:rFonts w:ascii="Verdana" w:hAnsi="Verdana"/>
          <w:color w:val="000000"/>
          <w:sz w:val="20"/>
          <w:lang w:val="fr-FR"/>
        </w:rPr>
        <w:t xml:space="preserve">; </w:t>
      </w:r>
      <w:r w:rsidRPr="003C67B1">
        <w:rPr>
          <w:rFonts w:ascii="Verdana" w:hAnsi="Verdana"/>
          <w:i/>
          <w:iCs/>
          <w:color w:val="000000"/>
          <w:sz w:val="20"/>
          <w:lang w:val="fr-FR"/>
        </w:rPr>
        <w:t>the</w:t>
      </w:r>
      <w:r w:rsidR="0083157B" w:rsidRPr="003C67B1">
        <w:rPr>
          <w:rFonts w:ascii="Verdana" w:hAnsi="Verdana"/>
          <w:color w:val="000000"/>
          <w:sz w:val="20"/>
          <w:lang w:val="fr-FR"/>
        </w:rPr>
        <w:t xml:space="preserve">, </w:t>
      </w:r>
      <w:r w:rsidRPr="003C67B1">
        <w:rPr>
          <w:rFonts w:ascii="Verdana" w:hAnsi="Verdana"/>
          <w:i/>
          <w:iCs/>
          <w:color w:val="000000"/>
          <w:sz w:val="20"/>
          <w:lang w:val="fr-FR"/>
        </w:rPr>
        <w:t>of</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of the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sont représentés par des abréviations (long </w:t>
      </w:r>
      <w:r w:rsidRPr="003C67B1">
        <w:rPr>
          <w:rFonts w:ascii="Verdana" w:hAnsi="Verdana"/>
          <w:i/>
          <w:iCs/>
          <w:color w:val="000000"/>
          <w:sz w:val="20"/>
          <w:lang w:val="fr-FR"/>
        </w:rPr>
        <w:t>dh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long </w:t>
      </w:r>
      <w:r w:rsidRPr="003C67B1">
        <w:rPr>
          <w:rFonts w:ascii="Verdana" w:hAnsi="Verdana"/>
          <w:i/>
          <w:iCs/>
          <w:color w:val="000000"/>
          <w:sz w:val="20"/>
          <w:lang w:val="fr-FR"/>
        </w:rPr>
        <w:t>v</w:t>
      </w:r>
      <w:r w:rsidR="0083157B" w:rsidRPr="003C67B1">
        <w:rPr>
          <w:rFonts w:ascii="Verdana" w:hAnsi="Verdana"/>
          <w:color w:val="000000"/>
          <w:sz w:val="20"/>
          <w:lang w:val="fr-FR"/>
        </w:rPr>
        <w:t xml:space="preserve">, </w:t>
      </w:r>
      <w:r w:rsidRPr="003C67B1">
        <w:rPr>
          <w:rFonts w:ascii="Verdana" w:hAnsi="Verdana"/>
          <w:color w:val="000000"/>
          <w:sz w:val="20"/>
          <w:lang w:val="fr-FR"/>
        </w:rPr>
        <w:t>et trait souscrit dans le dernier cas).</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Les noms des lettres.</w:t>
      </w:r>
      <w:r w:rsidR="0083157B" w:rsidRPr="003C67B1">
        <w:rPr>
          <w:rFonts w:ascii="Verdana" w:hAnsi="Verdana"/>
          <w:color w:val="000000"/>
          <w:sz w:val="20"/>
          <w:lang w:val="fr-FR"/>
        </w:rPr>
        <w:t xml:space="preserve"> </w:t>
      </w:r>
      <w:r w:rsidRPr="003C67B1">
        <w:rPr>
          <w:rFonts w:ascii="Verdana" w:hAnsi="Verdana"/>
          <w:color w:val="000000"/>
          <w:sz w:val="20"/>
          <w:lang w:val="fr-FR"/>
        </w:rPr>
        <w:t>Dans tous les modes, chaque lettre ou signe portait un nom</w:t>
      </w:r>
      <w:r w:rsidR="00A17C43" w:rsidRPr="003C67B1">
        <w:rPr>
          <w:rFonts w:ascii="Verdana" w:hAnsi="Verdana"/>
          <w:color w:val="000000"/>
          <w:sz w:val="20"/>
          <w:lang w:val="fr-FR"/>
        </w:rPr>
        <w:t xml:space="preserve">; </w:t>
      </w:r>
      <w:r w:rsidRPr="003C67B1">
        <w:rPr>
          <w:rFonts w:ascii="Verdana" w:hAnsi="Verdana"/>
          <w:color w:val="000000"/>
          <w:sz w:val="20"/>
          <w:lang w:val="fr-FR"/>
        </w:rPr>
        <w:t>et ces noms étaient conçus pour décrire les attributions phonétiques propres à chacun des modes. Mais il fut bien souvent jugé souhaitable, surtout quand il s</w:t>
      </w:r>
      <w:r w:rsidR="0083157B" w:rsidRPr="003C67B1">
        <w:rPr>
          <w:rFonts w:ascii="Verdana" w:hAnsi="Verdana"/>
          <w:color w:val="000000"/>
          <w:sz w:val="20"/>
          <w:lang w:val="fr-FR"/>
        </w:rPr>
        <w:t>’</w:t>
      </w:r>
      <w:r w:rsidRPr="003C67B1">
        <w:rPr>
          <w:rFonts w:ascii="Verdana" w:hAnsi="Verdana"/>
          <w:color w:val="000000"/>
          <w:sz w:val="20"/>
          <w:lang w:val="fr-FR"/>
        </w:rPr>
        <w:t>agissait de décrire l</w:t>
      </w:r>
      <w:r w:rsidR="0083157B" w:rsidRPr="003C67B1">
        <w:rPr>
          <w:rFonts w:ascii="Verdana" w:hAnsi="Verdana"/>
          <w:color w:val="000000"/>
          <w:sz w:val="20"/>
          <w:lang w:val="fr-FR"/>
        </w:rPr>
        <w:t>’</w:t>
      </w:r>
      <w:r w:rsidRPr="003C67B1">
        <w:rPr>
          <w:rFonts w:ascii="Verdana" w:hAnsi="Verdana"/>
          <w:color w:val="000000"/>
          <w:sz w:val="20"/>
          <w:lang w:val="fr-FR"/>
        </w:rPr>
        <w:t>attribution des lettres dans d</w:t>
      </w:r>
      <w:r w:rsidR="0083157B" w:rsidRPr="003C67B1">
        <w:rPr>
          <w:rFonts w:ascii="Verdana" w:hAnsi="Verdana"/>
          <w:color w:val="000000"/>
          <w:sz w:val="20"/>
          <w:lang w:val="fr-FR"/>
        </w:rPr>
        <w:t>’</w:t>
      </w:r>
      <w:r w:rsidRPr="003C67B1">
        <w:rPr>
          <w:rFonts w:ascii="Verdana" w:hAnsi="Verdana"/>
          <w:color w:val="000000"/>
          <w:sz w:val="20"/>
          <w:lang w:val="fr-FR"/>
        </w:rPr>
        <w:t>autres modes, de disposer d</w:t>
      </w:r>
      <w:r w:rsidR="0083157B" w:rsidRPr="003C67B1">
        <w:rPr>
          <w:rFonts w:ascii="Verdana" w:hAnsi="Verdana"/>
          <w:color w:val="000000"/>
          <w:sz w:val="20"/>
          <w:lang w:val="fr-FR"/>
        </w:rPr>
        <w:t>’</w:t>
      </w:r>
      <w:r w:rsidRPr="003C67B1">
        <w:rPr>
          <w:rFonts w:ascii="Verdana" w:hAnsi="Verdana"/>
          <w:color w:val="000000"/>
          <w:sz w:val="20"/>
          <w:lang w:val="fr-FR"/>
        </w:rPr>
        <w:t xml:space="preserve">un nom spécifique à chacune des formes de lettres. Pour ce faire, on employait généralement les </w:t>
      </w:r>
      <w:r w:rsidR="0083157B" w:rsidRPr="003C67B1">
        <w:rPr>
          <w:rFonts w:ascii="Verdana" w:hAnsi="Verdana"/>
          <w:color w:val="000000"/>
          <w:sz w:val="20"/>
          <w:lang w:val="fr-FR"/>
        </w:rPr>
        <w:t>« </w:t>
      </w:r>
      <w:r w:rsidRPr="003C67B1">
        <w:rPr>
          <w:rFonts w:ascii="Verdana" w:hAnsi="Verdana"/>
          <w:color w:val="000000"/>
          <w:sz w:val="20"/>
          <w:lang w:val="fr-FR"/>
        </w:rPr>
        <w:t>noms complets</w:t>
      </w:r>
      <w:r w:rsidR="0083157B" w:rsidRPr="003C67B1">
        <w:rPr>
          <w:rFonts w:ascii="Verdana" w:hAnsi="Verdana"/>
          <w:color w:val="000000"/>
          <w:sz w:val="20"/>
          <w:lang w:val="fr-FR"/>
        </w:rPr>
        <w:t> »</w:t>
      </w:r>
      <w:r w:rsidRPr="003C67B1">
        <w:rPr>
          <w:rFonts w:ascii="Verdana" w:hAnsi="Verdana"/>
          <w:color w:val="000000"/>
          <w:sz w:val="20"/>
          <w:lang w:val="fr-FR"/>
        </w:rPr>
        <w:t xml:space="preserve"> du quenya, même lorsqu</w:t>
      </w:r>
      <w:r w:rsidR="0083157B" w:rsidRPr="003C67B1">
        <w:rPr>
          <w:rFonts w:ascii="Verdana" w:hAnsi="Verdana"/>
          <w:color w:val="000000"/>
          <w:sz w:val="20"/>
          <w:lang w:val="fr-FR"/>
        </w:rPr>
        <w:t>’</w:t>
      </w:r>
      <w:r w:rsidRPr="003C67B1">
        <w:rPr>
          <w:rFonts w:ascii="Verdana" w:hAnsi="Verdana"/>
          <w:color w:val="000000"/>
          <w:sz w:val="20"/>
          <w:lang w:val="fr-FR"/>
        </w:rPr>
        <w:t xml:space="preserve">ils renvoyaient à des usages propres au quenya. Chaque </w:t>
      </w:r>
      <w:r w:rsidR="0083157B" w:rsidRPr="003C67B1">
        <w:rPr>
          <w:rFonts w:ascii="Verdana" w:hAnsi="Verdana"/>
          <w:color w:val="000000"/>
          <w:sz w:val="20"/>
          <w:lang w:val="fr-FR"/>
        </w:rPr>
        <w:t>« </w:t>
      </w:r>
      <w:r w:rsidRPr="003C67B1">
        <w:rPr>
          <w:rFonts w:ascii="Verdana" w:hAnsi="Verdana"/>
          <w:color w:val="000000"/>
          <w:sz w:val="20"/>
          <w:lang w:val="fr-FR"/>
        </w:rPr>
        <w:t>nom complet</w:t>
      </w:r>
      <w:r w:rsidR="0083157B" w:rsidRPr="003C67B1">
        <w:rPr>
          <w:rFonts w:ascii="Verdana" w:hAnsi="Verdana"/>
          <w:color w:val="000000"/>
          <w:sz w:val="20"/>
          <w:lang w:val="fr-FR"/>
        </w:rPr>
        <w:t> »</w:t>
      </w:r>
      <w:r w:rsidRPr="003C67B1">
        <w:rPr>
          <w:rFonts w:ascii="Verdana" w:hAnsi="Verdana"/>
          <w:color w:val="000000"/>
          <w:sz w:val="20"/>
          <w:lang w:val="fr-FR"/>
        </w:rPr>
        <w:t xml:space="preserve"> consistait en un mot quenya où apparaissait la lettre en question. Celle</w:t>
      </w:r>
      <w:r w:rsidR="00A17C43" w:rsidRPr="003C67B1">
        <w:rPr>
          <w:rFonts w:ascii="Verdana" w:hAnsi="Verdana"/>
          <w:color w:val="000000"/>
          <w:sz w:val="20"/>
          <w:lang w:val="fr-FR"/>
        </w:rPr>
        <w:t>-</w:t>
      </w:r>
      <w:r w:rsidRPr="003C67B1">
        <w:rPr>
          <w:rFonts w:ascii="Verdana" w:hAnsi="Verdana"/>
          <w:color w:val="000000"/>
          <w:sz w:val="20"/>
          <w:lang w:val="fr-FR"/>
        </w:rPr>
        <w:t>ci, dans la mesure du possible, venait en début de mot</w:t>
      </w:r>
      <w:r w:rsidR="00A17C43" w:rsidRPr="003C67B1">
        <w:rPr>
          <w:rFonts w:ascii="Verdana" w:hAnsi="Verdana"/>
          <w:color w:val="000000"/>
          <w:sz w:val="20"/>
          <w:lang w:val="fr-FR"/>
        </w:rPr>
        <w:t xml:space="preserve">; </w:t>
      </w:r>
      <w:r w:rsidRPr="003C67B1">
        <w:rPr>
          <w:rFonts w:ascii="Verdana" w:hAnsi="Verdana"/>
          <w:color w:val="000000"/>
          <w:sz w:val="20"/>
          <w:lang w:val="fr-FR"/>
        </w:rPr>
        <w:t>mais dans le cas de sons ou de combinaisons inusités en début de mot, ceux</w:t>
      </w:r>
      <w:r w:rsidR="00A17C43" w:rsidRPr="003C67B1">
        <w:rPr>
          <w:rFonts w:ascii="Verdana" w:hAnsi="Verdana"/>
          <w:color w:val="000000"/>
          <w:sz w:val="20"/>
          <w:lang w:val="fr-FR"/>
        </w:rPr>
        <w:t>-</w:t>
      </w:r>
      <w:r w:rsidRPr="003C67B1">
        <w:rPr>
          <w:rFonts w:ascii="Verdana" w:hAnsi="Verdana"/>
          <w:color w:val="000000"/>
          <w:sz w:val="20"/>
          <w:lang w:val="fr-FR"/>
        </w:rPr>
        <w:t>ci venaient immédiatement après une voyelle initiale. Les noms des lettres du tableau allaient comme suit</w:t>
      </w:r>
      <w:r w:rsidR="00A17C43" w:rsidRPr="003C67B1">
        <w:rPr>
          <w:rFonts w:ascii="Verdana" w:hAnsi="Verdana"/>
          <w:color w:val="000000"/>
          <w:sz w:val="20"/>
          <w:lang w:val="fr-FR"/>
        </w:rPr>
        <w:t xml:space="preserve">: </w:t>
      </w:r>
      <w:r w:rsidRPr="003C67B1">
        <w:rPr>
          <w:rFonts w:ascii="Verdana" w:hAnsi="Verdana"/>
          <w:color w:val="000000"/>
          <w:sz w:val="20"/>
          <w:lang w:val="fr-FR"/>
        </w:rPr>
        <w:t>(1)</w:t>
      </w:r>
      <w:r w:rsidRPr="003C67B1">
        <w:rPr>
          <w:rFonts w:ascii="Verdana" w:hAnsi="Verdana"/>
          <w:i/>
          <w:iCs/>
          <w:color w:val="000000"/>
          <w:sz w:val="20"/>
          <w:lang w:val="fr-FR"/>
        </w:rPr>
        <w:t> tinco</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métal, </w:t>
      </w:r>
      <w:r w:rsidRPr="003C67B1">
        <w:rPr>
          <w:rFonts w:ascii="Verdana" w:hAnsi="Verdana"/>
          <w:i/>
          <w:iCs/>
          <w:color w:val="000000"/>
          <w:sz w:val="20"/>
          <w:lang w:val="fr-FR"/>
        </w:rPr>
        <w:t>parma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livre, </w:t>
      </w:r>
      <w:r w:rsidRPr="003C67B1">
        <w:rPr>
          <w:rFonts w:ascii="Verdana" w:hAnsi="Verdana"/>
          <w:i/>
          <w:iCs/>
          <w:color w:val="000000"/>
          <w:sz w:val="20"/>
          <w:lang w:val="fr-FR"/>
        </w:rPr>
        <w:t>calma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lampe, </w:t>
      </w:r>
      <w:r w:rsidRPr="003C67B1">
        <w:rPr>
          <w:rFonts w:ascii="Verdana" w:hAnsi="Verdana"/>
          <w:i/>
          <w:iCs/>
          <w:color w:val="000000"/>
          <w:sz w:val="20"/>
          <w:lang w:val="fr-FR"/>
        </w:rPr>
        <w:t>quesse</w:t>
      </w:r>
      <w:r w:rsidR="0083157B" w:rsidRPr="003C67B1">
        <w:rPr>
          <w:rFonts w:ascii="Verdana" w:hAnsi="Verdana"/>
          <w:color w:val="000000"/>
          <w:sz w:val="20"/>
          <w:lang w:val="fr-FR"/>
        </w:rPr>
        <w:t xml:space="preserve"> </w:t>
      </w:r>
      <w:r w:rsidRPr="003C67B1">
        <w:rPr>
          <w:rFonts w:ascii="Verdana" w:hAnsi="Verdana"/>
          <w:color w:val="000000"/>
          <w:sz w:val="20"/>
          <w:lang w:val="fr-FR"/>
        </w:rPr>
        <w:t>plume</w:t>
      </w:r>
      <w:r w:rsidR="00A17C43" w:rsidRPr="003C67B1">
        <w:rPr>
          <w:rFonts w:ascii="Verdana" w:hAnsi="Verdana"/>
          <w:color w:val="000000"/>
          <w:sz w:val="20"/>
          <w:lang w:val="fr-FR"/>
        </w:rPr>
        <w:t xml:space="preserve">; </w:t>
      </w:r>
      <w:r w:rsidRPr="003C67B1">
        <w:rPr>
          <w:rFonts w:ascii="Verdana" w:hAnsi="Verdana"/>
          <w:color w:val="000000"/>
          <w:sz w:val="20"/>
          <w:lang w:val="fr-FR"/>
        </w:rPr>
        <w:t>(2) </w:t>
      </w:r>
      <w:r w:rsidRPr="003C67B1">
        <w:rPr>
          <w:rFonts w:ascii="Verdana" w:hAnsi="Verdana"/>
          <w:i/>
          <w:iCs/>
          <w:color w:val="000000"/>
          <w:sz w:val="20"/>
          <w:lang w:val="fr-FR"/>
        </w:rPr>
        <w:t>ando</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porte, </w:t>
      </w:r>
      <w:r w:rsidRPr="003C67B1">
        <w:rPr>
          <w:rFonts w:ascii="Verdana" w:hAnsi="Verdana"/>
          <w:i/>
          <w:iCs/>
          <w:color w:val="000000"/>
          <w:sz w:val="20"/>
          <w:lang w:val="fr-FR"/>
        </w:rPr>
        <w:t>umbar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sort, </w:t>
      </w:r>
      <w:r w:rsidRPr="003C67B1">
        <w:rPr>
          <w:rFonts w:ascii="Verdana" w:hAnsi="Verdana"/>
          <w:i/>
          <w:iCs/>
          <w:color w:val="000000"/>
          <w:sz w:val="20"/>
          <w:lang w:val="fr-FR"/>
        </w:rPr>
        <w:t>anga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fer, </w:t>
      </w:r>
      <w:r w:rsidRPr="003C67B1">
        <w:rPr>
          <w:rFonts w:ascii="Verdana" w:hAnsi="Verdana"/>
          <w:i/>
          <w:iCs/>
          <w:color w:val="000000"/>
          <w:sz w:val="20"/>
          <w:lang w:val="fr-FR"/>
        </w:rPr>
        <w:t>ungwe</w:t>
      </w:r>
      <w:r w:rsidR="0083157B" w:rsidRPr="003C67B1">
        <w:rPr>
          <w:rFonts w:ascii="Verdana" w:hAnsi="Verdana"/>
          <w:color w:val="000000"/>
          <w:sz w:val="20"/>
          <w:lang w:val="fr-FR"/>
        </w:rPr>
        <w:t xml:space="preserve"> </w:t>
      </w:r>
      <w:r w:rsidRPr="003C67B1">
        <w:rPr>
          <w:rFonts w:ascii="Verdana" w:hAnsi="Verdana"/>
          <w:color w:val="000000"/>
          <w:sz w:val="20"/>
          <w:lang w:val="fr-FR"/>
        </w:rPr>
        <w:t>toile d</w:t>
      </w:r>
      <w:r w:rsidR="0083157B" w:rsidRPr="003C67B1">
        <w:rPr>
          <w:rFonts w:ascii="Verdana" w:hAnsi="Verdana"/>
          <w:color w:val="000000"/>
          <w:sz w:val="20"/>
          <w:lang w:val="fr-FR"/>
        </w:rPr>
        <w:t>’</w:t>
      </w:r>
      <w:r w:rsidRPr="003C67B1">
        <w:rPr>
          <w:rFonts w:ascii="Verdana" w:hAnsi="Verdana"/>
          <w:color w:val="000000"/>
          <w:sz w:val="20"/>
          <w:lang w:val="fr-FR"/>
        </w:rPr>
        <w:t>araignée</w:t>
      </w:r>
      <w:r w:rsidR="00A17C43" w:rsidRPr="003C67B1">
        <w:rPr>
          <w:rFonts w:ascii="Verdana" w:hAnsi="Verdana"/>
          <w:color w:val="000000"/>
          <w:sz w:val="20"/>
          <w:lang w:val="fr-FR"/>
        </w:rPr>
        <w:t xml:space="preserve">; </w:t>
      </w:r>
      <w:r w:rsidRPr="003C67B1">
        <w:rPr>
          <w:rFonts w:ascii="Verdana" w:hAnsi="Verdana"/>
          <w:color w:val="000000"/>
          <w:sz w:val="20"/>
          <w:lang w:val="fr-FR"/>
        </w:rPr>
        <w:t>(3) </w:t>
      </w:r>
      <w:r w:rsidRPr="003C67B1">
        <w:rPr>
          <w:rFonts w:ascii="Verdana" w:hAnsi="Verdana"/>
          <w:i/>
          <w:iCs/>
          <w:color w:val="000000"/>
          <w:sz w:val="20"/>
          <w:lang w:val="fr-FR"/>
        </w:rPr>
        <w:t>thúle</w:t>
      </w:r>
      <w:r w:rsidR="0083157B" w:rsidRPr="003C67B1">
        <w:rPr>
          <w:rFonts w:ascii="Verdana" w:hAnsi="Verdana"/>
          <w:color w:val="000000"/>
          <w:sz w:val="20"/>
          <w:lang w:val="fr-FR"/>
        </w:rPr>
        <w:t xml:space="preserve"> </w:t>
      </w:r>
      <w:r w:rsidRPr="003C67B1">
        <w:rPr>
          <w:rFonts w:ascii="Verdana" w:hAnsi="Verdana"/>
          <w:color w:val="000000"/>
          <w:sz w:val="20"/>
          <w:lang w:val="fr-FR"/>
        </w:rPr>
        <w:t>(</w:t>
      </w:r>
      <w:r w:rsidRPr="003C67B1">
        <w:rPr>
          <w:rFonts w:ascii="Verdana" w:hAnsi="Verdana"/>
          <w:i/>
          <w:iCs/>
          <w:color w:val="000000"/>
          <w:sz w:val="20"/>
          <w:lang w:val="fr-FR"/>
        </w:rPr>
        <w:t>súle</w:t>
      </w:r>
      <w:r w:rsidRPr="003C67B1">
        <w:rPr>
          <w:rFonts w:ascii="Verdana" w:hAnsi="Verdana"/>
          <w:color w:val="000000"/>
          <w:sz w:val="20"/>
          <w:lang w:val="fr-FR"/>
        </w:rPr>
        <w:t xml:space="preserve"> ) esprit, </w:t>
      </w:r>
      <w:r w:rsidRPr="003C67B1">
        <w:rPr>
          <w:rFonts w:ascii="Verdana" w:hAnsi="Verdana"/>
          <w:i/>
          <w:iCs/>
          <w:color w:val="000000"/>
          <w:sz w:val="20"/>
          <w:lang w:val="fr-FR"/>
        </w:rPr>
        <w:t>formen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nord, </w:t>
      </w:r>
      <w:r w:rsidRPr="003C67B1">
        <w:rPr>
          <w:rFonts w:ascii="Verdana" w:hAnsi="Verdana"/>
          <w:i/>
          <w:iCs/>
          <w:color w:val="000000"/>
          <w:sz w:val="20"/>
          <w:lang w:val="fr-FR"/>
        </w:rPr>
        <w:t>harma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trésor (ou </w:t>
      </w:r>
      <w:r w:rsidRPr="003C67B1">
        <w:rPr>
          <w:rFonts w:ascii="Verdana" w:hAnsi="Verdana"/>
          <w:i/>
          <w:iCs/>
          <w:color w:val="000000"/>
          <w:sz w:val="20"/>
          <w:lang w:val="fr-FR"/>
        </w:rPr>
        <w:t>aha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fureur), </w:t>
      </w:r>
      <w:r w:rsidRPr="003C67B1">
        <w:rPr>
          <w:rFonts w:ascii="Verdana" w:hAnsi="Verdana"/>
          <w:i/>
          <w:iCs/>
          <w:color w:val="000000"/>
          <w:sz w:val="20"/>
          <w:lang w:val="fr-FR"/>
        </w:rPr>
        <w:t>hwesta</w:t>
      </w:r>
      <w:r w:rsidR="0083157B" w:rsidRPr="003C67B1">
        <w:rPr>
          <w:rFonts w:ascii="Verdana" w:hAnsi="Verdana"/>
          <w:color w:val="000000"/>
          <w:sz w:val="20"/>
          <w:lang w:val="fr-FR"/>
        </w:rPr>
        <w:t xml:space="preserve"> </w:t>
      </w:r>
      <w:r w:rsidRPr="003C67B1">
        <w:rPr>
          <w:rFonts w:ascii="Verdana" w:hAnsi="Verdana"/>
          <w:color w:val="000000"/>
          <w:sz w:val="20"/>
          <w:lang w:val="fr-FR"/>
        </w:rPr>
        <w:t>brise</w:t>
      </w:r>
      <w:r w:rsidR="00A17C43" w:rsidRPr="003C67B1">
        <w:rPr>
          <w:rFonts w:ascii="Verdana" w:hAnsi="Verdana"/>
          <w:color w:val="000000"/>
          <w:sz w:val="20"/>
          <w:lang w:val="fr-FR"/>
        </w:rPr>
        <w:t xml:space="preserve">; </w:t>
      </w:r>
      <w:r w:rsidRPr="003C67B1">
        <w:rPr>
          <w:rFonts w:ascii="Verdana" w:hAnsi="Verdana"/>
          <w:color w:val="000000"/>
          <w:sz w:val="20"/>
          <w:lang w:val="fr-FR"/>
        </w:rPr>
        <w:t>(4)</w:t>
      </w:r>
      <w:r w:rsidRPr="003C67B1">
        <w:rPr>
          <w:rFonts w:ascii="Verdana" w:hAnsi="Verdana"/>
          <w:i/>
          <w:iCs/>
          <w:color w:val="000000"/>
          <w:sz w:val="20"/>
          <w:lang w:val="fr-FR"/>
        </w:rPr>
        <w:t> anto</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bouche, </w:t>
      </w:r>
      <w:r w:rsidRPr="003C67B1">
        <w:rPr>
          <w:rFonts w:ascii="Verdana" w:hAnsi="Verdana"/>
          <w:i/>
          <w:iCs/>
          <w:color w:val="000000"/>
          <w:sz w:val="20"/>
          <w:lang w:val="fr-FR"/>
        </w:rPr>
        <w:t>ampa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crochet, </w:t>
      </w:r>
      <w:r w:rsidRPr="003C67B1">
        <w:rPr>
          <w:rFonts w:ascii="Verdana" w:hAnsi="Verdana"/>
          <w:i/>
          <w:iCs/>
          <w:color w:val="000000"/>
          <w:sz w:val="20"/>
          <w:lang w:val="fr-FR"/>
        </w:rPr>
        <w:t>anca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mâchoires, </w:t>
      </w:r>
      <w:r w:rsidRPr="003C67B1">
        <w:rPr>
          <w:rFonts w:ascii="Verdana" w:hAnsi="Verdana"/>
          <w:i/>
          <w:iCs/>
          <w:color w:val="000000"/>
          <w:sz w:val="20"/>
          <w:lang w:val="fr-FR"/>
        </w:rPr>
        <w:t>unque</w:t>
      </w:r>
      <w:r w:rsidR="0083157B" w:rsidRPr="003C67B1">
        <w:rPr>
          <w:rFonts w:ascii="Verdana" w:hAnsi="Verdana"/>
          <w:color w:val="000000"/>
          <w:sz w:val="20"/>
          <w:lang w:val="fr-FR"/>
        </w:rPr>
        <w:t xml:space="preserve"> </w:t>
      </w:r>
      <w:r w:rsidRPr="003C67B1">
        <w:rPr>
          <w:rFonts w:ascii="Verdana" w:hAnsi="Verdana"/>
          <w:color w:val="000000"/>
          <w:sz w:val="20"/>
          <w:lang w:val="fr-FR"/>
        </w:rPr>
        <w:t>un creux</w:t>
      </w:r>
      <w:r w:rsidR="00A17C43" w:rsidRPr="003C67B1">
        <w:rPr>
          <w:rFonts w:ascii="Verdana" w:hAnsi="Verdana"/>
          <w:color w:val="000000"/>
          <w:sz w:val="20"/>
          <w:lang w:val="fr-FR"/>
        </w:rPr>
        <w:t xml:space="preserve">; </w:t>
      </w:r>
      <w:r w:rsidRPr="003C67B1">
        <w:rPr>
          <w:rFonts w:ascii="Verdana" w:hAnsi="Verdana"/>
          <w:color w:val="000000"/>
          <w:sz w:val="20"/>
          <w:lang w:val="fr-FR"/>
        </w:rPr>
        <w:t>(5) </w:t>
      </w:r>
      <w:r w:rsidRPr="003C67B1">
        <w:rPr>
          <w:rFonts w:ascii="Verdana" w:hAnsi="Verdana"/>
          <w:i/>
          <w:iCs/>
          <w:color w:val="000000"/>
          <w:sz w:val="20"/>
          <w:lang w:val="fr-FR"/>
        </w:rPr>
        <w:t>númen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ouest, </w:t>
      </w:r>
      <w:r w:rsidRPr="003C67B1">
        <w:rPr>
          <w:rFonts w:ascii="Verdana" w:hAnsi="Verdana"/>
          <w:i/>
          <w:iCs/>
          <w:color w:val="000000"/>
          <w:sz w:val="20"/>
          <w:lang w:val="fr-FR"/>
        </w:rPr>
        <w:t>malta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or, </w:t>
      </w:r>
      <w:r w:rsidRPr="003C67B1">
        <w:rPr>
          <w:rFonts w:ascii="Verdana" w:hAnsi="Verdana"/>
          <w:i/>
          <w:iCs/>
          <w:color w:val="000000"/>
          <w:sz w:val="20"/>
          <w:lang w:val="fr-FR"/>
        </w:rPr>
        <w:t>noldo</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(anciennement </w:t>
      </w:r>
      <w:r w:rsidRPr="003C67B1">
        <w:rPr>
          <w:rFonts w:ascii="Verdana" w:hAnsi="Verdana"/>
          <w:i/>
          <w:iCs/>
          <w:color w:val="000000"/>
          <w:sz w:val="20"/>
          <w:lang w:val="fr-FR"/>
        </w:rPr>
        <w:t>ngoldo</w:t>
      </w:r>
      <w:r w:rsidRPr="003C67B1">
        <w:rPr>
          <w:rFonts w:ascii="Verdana" w:hAnsi="Verdana"/>
          <w:color w:val="000000"/>
          <w:sz w:val="20"/>
          <w:lang w:val="fr-FR"/>
        </w:rPr>
        <w:t xml:space="preserve"> ) un membre du peuple des Noldor, </w:t>
      </w:r>
      <w:r w:rsidRPr="003C67B1">
        <w:rPr>
          <w:rFonts w:ascii="Verdana" w:hAnsi="Verdana"/>
          <w:i/>
          <w:iCs/>
          <w:color w:val="000000"/>
          <w:sz w:val="20"/>
          <w:lang w:val="fr-FR"/>
        </w:rPr>
        <w:t>nwalme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(anciennement </w:t>
      </w:r>
      <w:r w:rsidRPr="003C67B1">
        <w:rPr>
          <w:rFonts w:ascii="Verdana" w:hAnsi="Verdana"/>
          <w:i/>
          <w:iCs/>
          <w:color w:val="000000"/>
          <w:sz w:val="20"/>
          <w:lang w:val="fr-FR"/>
        </w:rPr>
        <w:t>ngwalme</w:t>
      </w:r>
      <w:r w:rsidRPr="003C67B1">
        <w:rPr>
          <w:rFonts w:ascii="Verdana" w:hAnsi="Verdana"/>
          <w:color w:val="000000"/>
          <w:sz w:val="20"/>
          <w:lang w:val="fr-FR"/>
        </w:rPr>
        <w:t xml:space="preserve"> ) tourment</w:t>
      </w:r>
      <w:r w:rsidR="00A17C43" w:rsidRPr="003C67B1">
        <w:rPr>
          <w:rFonts w:ascii="Verdana" w:hAnsi="Verdana"/>
          <w:color w:val="000000"/>
          <w:sz w:val="20"/>
          <w:lang w:val="fr-FR"/>
        </w:rPr>
        <w:t xml:space="preserve">; </w:t>
      </w:r>
      <w:r w:rsidRPr="003C67B1">
        <w:rPr>
          <w:rFonts w:ascii="Verdana" w:hAnsi="Verdana"/>
          <w:color w:val="000000"/>
          <w:sz w:val="20"/>
          <w:lang w:val="fr-FR"/>
        </w:rPr>
        <w:t>(6) </w:t>
      </w:r>
      <w:r w:rsidRPr="003C67B1">
        <w:rPr>
          <w:rFonts w:ascii="Verdana" w:hAnsi="Verdana"/>
          <w:i/>
          <w:iCs/>
          <w:color w:val="000000"/>
          <w:sz w:val="20"/>
          <w:lang w:val="fr-FR"/>
        </w:rPr>
        <w:t>óre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cœur (esprit intime), </w:t>
      </w:r>
      <w:r w:rsidRPr="003C67B1">
        <w:rPr>
          <w:rFonts w:ascii="Verdana" w:hAnsi="Verdana"/>
          <w:i/>
          <w:iCs/>
          <w:color w:val="000000"/>
          <w:sz w:val="20"/>
          <w:lang w:val="fr-FR"/>
        </w:rPr>
        <w:t>vala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puissance angélique, </w:t>
      </w:r>
      <w:r w:rsidRPr="003C67B1">
        <w:rPr>
          <w:rFonts w:ascii="Verdana" w:hAnsi="Verdana"/>
          <w:i/>
          <w:iCs/>
          <w:color w:val="000000"/>
          <w:sz w:val="20"/>
          <w:lang w:val="fr-FR"/>
        </w:rPr>
        <w:t>anna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don, </w:t>
      </w:r>
      <w:r w:rsidRPr="003C67B1">
        <w:rPr>
          <w:rFonts w:ascii="Verdana" w:hAnsi="Verdana"/>
          <w:i/>
          <w:iCs/>
          <w:color w:val="000000"/>
          <w:sz w:val="20"/>
          <w:lang w:val="fr-FR"/>
        </w:rPr>
        <w:t>vilya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air, ciel (anciennement </w:t>
      </w:r>
      <w:r w:rsidRPr="003C67B1">
        <w:rPr>
          <w:rFonts w:ascii="Verdana" w:hAnsi="Verdana"/>
          <w:i/>
          <w:iCs/>
          <w:color w:val="000000"/>
          <w:sz w:val="20"/>
          <w:lang w:val="fr-FR"/>
        </w:rPr>
        <w:t>wilya</w:t>
      </w:r>
      <w:r w:rsidRPr="003C67B1">
        <w:rPr>
          <w:rFonts w:ascii="Verdana" w:hAnsi="Verdana"/>
          <w:color w:val="000000"/>
          <w:sz w:val="20"/>
          <w:lang w:val="fr-FR"/>
        </w:rPr>
        <w:t xml:space="preserve"> )</w:t>
      </w:r>
      <w:r w:rsidR="00A17C43" w:rsidRPr="003C67B1">
        <w:rPr>
          <w:rFonts w:ascii="Verdana" w:hAnsi="Verdana"/>
          <w:color w:val="000000"/>
          <w:sz w:val="20"/>
          <w:lang w:val="fr-FR"/>
        </w:rPr>
        <w:t xml:space="preserve">; </w:t>
      </w:r>
      <w:r w:rsidRPr="003C67B1">
        <w:rPr>
          <w:rFonts w:ascii="Verdana" w:hAnsi="Verdana"/>
          <w:i/>
          <w:iCs/>
          <w:color w:val="000000"/>
          <w:sz w:val="20"/>
          <w:lang w:val="fr-FR"/>
        </w:rPr>
        <w:t>rómen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est, </w:t>
      </w:r>
      <w:r w:rsidRPr="003C67B1">
        <w:rPr>
          <w:rFonts w:ascii="Verdana" w:hAnsi="Verdana"/>
          <w:i/>
          <w:iCs/>
          <w:color w:val="000000"/>
          <w:sz w:val="20"/>
          <w:lang w:val="fr-FR"/>
        </w:rPr>
        <w:t>arda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région, </w:t>
      </w:r>
      <w:r w:rsidRPr="003C67B1">
        <w:rPr>
          <w:rFonts w:ascii="Verdana" w:hAnsi="Verdana"/>
          <w:i/>
          <w:iCs/>
          <w:color w:val="000000"/>
          <w:sz w:val="20"/>
          <w:lang w:val="fr-FR"/>
        </w:rPr>
        <w:t>lambe</w:t>
      </w:r>
      <w:r w:rsidR="0083157B" w:rsidRPr="003C67B1">
        <w:rPr>
          <w:rFonts w:ascii="Verdana" w:hAnsi="Verdana"/>
          <w:color w:val="000000"/>
          <w:sz w:val="20"/>
          <w:lang w:val="fr-FR"/>
        </w:rPr>
        <w:t xml:space="preserve"> </w:t>
      </w:r>
      <w:r w:rsidRPr="003C67B1">
        <w:rPr>
          <w:rFonts w:ascii="Verdana" w:hAnsi="Verdana"/>
          <w:color w:val="000000"/>
          <w:sz w:val="20"/>
          <w:lang w:val="fr-FR"/>
        </w:rPr>
        <w:t>langue</w:t>
      </w:r>
      <w:r w:rsidRPr="003C67B1">
        <w:rPr>
          <w:rFonts w:ascii="Verdana" w:hAnsi="Verdana"/>
          <w:i/>
          <w:iCs/>
          <w:color w:val="000000"/>
          <w:sz w:val="20"/>
          <w:lang w:val="fr-FR"/>
        </w:rPr>
        <w:t>, alda</w:t>
      </w:r>
      <w:r w:rsidR="0083157B" w:rsidRPr="003C67B1">
        <w:rPr>
          <w:rFonts w:ascii="Verdana" w:hAnsi="Verdana"/>
          <w:color w:val="000000"/>
          <w:sz w:val="20"/>
          <w:lang w:val="fr-FR"/>
        </w:rPr>
        <w:t xml:space="preserve"> </w:t>
      </w:r>
      <w:r w:rsidRPr="003C67B1">
        <w:rPr>
          <w:rFonts w:ascii="Verdana" w:hAnsi="Verdana"/>
          <w:color w:val="000000"/>
          <w:sz w:val="20"/>
          <w:lang w:val="fr-FR"/>
        </w:rPr>
        <w:t>arbre</w:t>
      </w:r>
      <w:r w:rsidR="00A17C43" w:rsidRPr="003C67B1">
        <w:rPr>
          <w:rFonts w:ascii="Verdana" w:hAnsi="Verdana"/>
          <w:color w:val="000000"/>
          <w:sz w:val="20"/>
          <w:lang w:val="fr-FR"/>
        </w:rPr>
        <w:t xml:space="preserve">; </w:t>
      </w:r>
      <w:r w:rsidRPr="003C67B1">
        <w:rPr>
          <w:rFonts w:ascii="Verdana" w:hAnsi="Verdana"/>
          <w:i/>
          <w:iCs/>
          <w:color w:val="000000"/>
          <w:sz w:val="20"/>
          <w:lang w:val="fr-FR"/>
        </w:rPr>
        <w:t>silme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lumière des étoiles, </w:t>
      </w:r>
      <w:r w:rsidRPr="003C67B1">
        <w:rPr>
          <w:rFonts w:ascii="Verdana" w:hAnsi="Verdana"/>
          <w:i/>
          <w:iCs/>
          <w:color w:val="000000"/>
          <w:sz w:val="20"/>
          <w:lang w:val="fr-FR"/>
        </w:rPr>
        <w:t>silme nuquerna</w:t>
      </w:r>
      <w:r w:rsidR="0083157B" w:rsidRPr="003C67B1">
        <w:rPr>
          <w:rFonts w:ascii="Verdana" w:hAnsi="Verdana"/>
          <w:color w:val="000000"/>
          <w:sz w:val="20"/>
          <w:lang w:val="fr-FR"/>
        </w:rPr>
        <w:t xml:space="preserve"> </w:t>
      </w:r>
      <w:r w:rsidRPr="003C67B1">
        <w:rPr>
          <w:rFonts w:ascii="Verdana" w:hAnsi="Verdana"/>
          <w:color w:val="000000"/>
          <w:sz w:val="20"/>
          <w:lang w:val="fr-FR"/>
        </w:rPr>
        <w:t>(</w:t>
      </w:r>
      <w:r w:rsidRPr="003C67B1">
        <w:rPr>
          <w:rFonts w:ascii="Verdana" w:hAnsi="Verdana"/>
          <w:i/>
          <w:iCs/>
          <w:color w:val="000000"/>
          <w:sz w:val="20"/>
          <w:lang w:val="fr-FR"/>
        </w:rPr>
        <w:t>s</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renversé), </w:t>
      </w:r>
      <w:r w:rsidRPr="003C67B1">
        <w:rPr>
          <w:rFonts w:ascii="Verdana" w:hAnsi="Verdana"/>
          <w:i/>
          <w:iCs/>
          <w:color w:val="000000"/>
          <w:sz w:val="20"/>
          <w:lang w:val="fr-FR"/>
        </w:rPr>
        <w:t>áre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lumière du soleil (ou </w:t>
      </w:r>
      <w:r w:rsidRPr="003C67B1">
        <w:rPr>
          <w:rFonts w:ascii="Verdana" w:hAnsi="Verdana"/>
          <w:i/>
          <w:iCs/>
          <w:color w:val="000000"/>
          <w:sz w:val="20"/>
          <w:lang w:val="fr-FR"/>
        </w:rPr>
        <w:t>esse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nom), </w:t>
      </w:r>
      <w:r w:rsidRPr="003C67B1">
        <w:rPr>
          <w:rFonts w:ascii="Verdana" w:hAnsi="Verdana"/>
          <w:i/>
          <w:iCs/>
          <w:color w:val="000000"/>
          <w:sz w:val="20"/>
          <w:lang w:val="fr-FR"/>
        </w:rPr>
        <w:t>áre nuquerna</w:t>
      </w:r>
      <w:r w:rsidR="00A17C43" w:rsidRPr="003C67B1">
        <w:rPr>
          <w:rFonts w:ascii="Verdana" w:hAnsi="Verdana"/>
          <w:color w:val="000000"/>
          <w:sz w:val="20"/>
          <w:lang w:val="fr-FR"/>
        </w:rPr>
        <w:t xml:space="preserve">; </w:t>
      </w:r>
      <w:r w:rsidRPr="003C67B1">
        <w:rPr>
          <w:rFonts w:ascii="Verdana" w:hAnsi="Verdana"/>
          <w:i/>
          <w:iCs/>
          <w:color w:val="000000"/>
          <w:sz w:val="20"/>
          <w:lang w:val="fr-FR"/>
        </w:rPr>
        <w:t>hyarmen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sud, </w:t>
      </w:r>
      <w:r w:rsidRPr="003C67B1">
        <w:rPr>
          <w:rFonts w:ascii="Verdana" w:hAnsi="Verdana"/>
          <w:i/>
          <w:iCs/>
          <w:color w:val="000000"/>
          <w:sz w:val="20"/>
          <w:lang w:val="fr-FR"/>
        </w:rPr>
        <w:t>hwesta sindarinwa</w:t>
      </w:r>
      <w:r w:rsidR="0083157B" w:rsidRPr="003C67B1">
        <w:rPr>
          <w:rFonts w:ascii="Verdana" w:hAnsi="Verdana"/>
          <w:color w:val="000000"/>
          <w:sz w:val="20"/>
          <w:lang w:val="fr-FR"/>
        </w:rPr>
        <w:t xml:space="preserve">, </w:t>
      </w:r>
      <w:r w:rsidRPr="003C67B1">
        <w:rPr>
          <w:rFonts w:ascii="Verdana" w:hAnsi="Verdana"/>
          <w:i/>
          <w:iCs/>
          <w:color w:val="000000"/>
          <w:sz w:val="20"/>
          <w:lang w:val="fr-FR"/>
        </w:rPr>
        <w:t>yanta</w:t>
      </w:r>
      <w:r w:rsidR="0083157B" w:rsidRPr="003C67B1">
        <w:rPr>
          <w:rFonts w:ascii="Verdana" w:hAnsi="Verdana"/>
          <w:color w:val="000000"/>
          <w:sz w:val="20"/>
          <w:lang w:val="fr-FR"/>
        </w:rPr>
        <w:t xml:space="preserve"> </w:t>
      </w:r>
      <w:r w:rsidRPr="003C67B1">
        <w:rPr>
          <w:rFonts w:ascii="Verdana" w:hAnsi="Verdana"/>
          <w:color w:val="000000"/>
          <w:sz w:val="20"/>
          <w:lang w:val="fr-FR"/>
        </w:rPr>
        <w:t>pont</w:t>
      </w:r>
      <w:r w:rsidRPr="003C67B1">
        <w:rPr>
          <w:rFonts w:ascii="Verdana" w:hAnsi="Verdana"/>
          <w:i/>
          <w:iCs/>
          <w:color w:val="000000"/>
          <w:sz w:val="20"/>
          <w:lang w:val="fr-FR"/>
        </w:rPr>
        <w:t>, úre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chaleur. Les variantes reflètent des changements survenus </w:t>
      </w:r>
      <w:r w:rsidRPr="003C67B1">
        <w:rPr>
          <w:rFonts w:ascii="Verdana" w:hAnsi="Verdana"/>
          <w:i/>
          <w:iCs/>
          <w:color w:val="000000"/>
          <w:sz w:val="20"/>
          <w:lang w:val="fr-FR"/>
        </w:rPr>
        <w:t>a posteriori</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dans le parler quenya des Exilés. Ainsi, la lettre 11 se nommait </w:t>
      </w:r>
      <w:r w:rsidRPr="003C67B1">
        <w:rPr>
          <w:rFonts w:ascii="Verdana" w:hAnsi="Verdana"/>
          <w:i/>
          <w:iCs/>
          <w:color w:val="000000"/>
          <w:sz w:val="20"/>
          <w:lang w:val="fr-FR"/>
        </w:rPr>
        <w:t>harma</w:t>
      </w:r>
      <w:r w:rsidR="0083157B" w:rsidRPr="003C67B1">
        <w:rPr>
          <w:rFonts w:ascii="Verdana" w:hAnsi="Verdana"/>
          <w:color w:val="000000"/>
          <w:sz w:val="20"/>
          <w:lang w:val="fr-FR"/>
        </w:rPr>
        <w:t xml:space="preserve"> </w:t>
      </w: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 xml:space="preserve">époque où elle représentait la spirante </w:t>
      </w:r>
      <w:r w:rsidRPr="003C67B1">
        <w:rPr>
          <w:rFonts w:ascii="Verdana" w:hAnsi="Verdana"/>
          <w:i/>
          <w:iCs/>
          <w:color w:val="000000"/>
          <w:sz w:val="20"/>
          <w:lang w:val="fr-FR"/>
        </w:rPr>
        <w:t>ch</w:t>
      </w:r>
      <w:r w:rsidR="0083157B" w:rsidRPr="003C67B1">
        <w:rPr>
          <w:rFonts w:ascii="Verdana" w:hAnsi="Verdana"/>
          <w:color w:val="000000"/>
          <w:sz w:val="20"/>
          <w:lang w:val="fr-FR"/>
        </w:rPr>
        <w:t xml:space="preserve"> </w:t>
      </w:r>
      <w:r w:rsidRPr="003C67B1">
        <w:rPr>
          <w:rFonts w:ascii="Verdana" w:hAnsi="Verdana"/>
          <w:color w:val="000000"/>
          <w:sz w:val="20"/>
          <w:lang w:val="fr-FR"/>
        </w:rPr>
        <w:t>indépendamment de sa position</w:t>
      </w:r>
      <w:r w:rsidR="00A17C43" w:rsidRPr="003C67B1">
        <w:rPr>
          <w:rFonts w:ascii="Verdana" w:hAnsi="Verdana"/>
          <w:color w:val="000000"/>
          <w:sz w:val="20"/>
          <w:lang w:val="fr-FR"/>
        </w:rPr>
        <w:t xml:space="preserve">; </w:t>
      </w:r>
      <w:r w:rsidRPr="003C67B1">
        <w:rPr>
          <w:rFonts w:ascii="Verdana" w:hAnsi="Verdana"/>
          <w:color w:val="000000"/>
          <w:sz w:val="20"/>
          <w:lang w:val="fr-FR"/>
        </w:rPr>
        <w:t>lorsqu</w:t>
      </w:r>
      <w:r w:rsidR="0083157B" w:rsidRPr="003C67B1">
        <w:rPr>
          <w:rFonts w:ascii="Verdana" w:hAnsi="Verdana"/>
          <w:color w:val="000000"/>
          <w:sz w:val="20"/>
          <w:lang w:val="fr-FR"/>
        </w:rPr>
        <w:t>’</w:t>
      </w:r>
      <w:r w:rsidRPr="003C67B1">
        <w:rPr>
          <w:rFonts w:ascii="Verdana" w:hAnsi="Verdana"/>
          <w:color w:val="000000"/>
          <w:sz w:val="20"/>
          <w:lang w:val="fr-FR"/>
        </w:rPr>
        <w:t xml:space="preserve">elle prit la valeur du </w:t>
      </w:r>
      <w:r w:rsidRPr="003C67B1">
        <w:rPr>
          <w:rFonts w:ascii="Verdana" w:hAnsi="Verdana"/>
          <w:i/>
          <w:iCs/>
          <w:color w:val="000000"/>
          <w:sz w:val="20"/>
          <w:lang w:val="fr-FR"/>
        </w:rPr>
        <w:t>h</w:t>
      </w:r>
      <w:r w:rsidR="0083157B" w:rsidRPr="003C67B1">
        <w:rPr>
          <w:rFonts w:ascii="Verdana" w:hAnsi="Verdana"/>
          <w:color w:val="000000"/>
          <w:sz w:val="20"/>
          <w:lang w:val="fr-FR"/>
        </w:rPr>
        <w:t xml:space="preserve"> </w:t>
      </w:r>
      <w:r w:rsidRPr="003C67B1">
        <w:rPr>
          <w:rFonts w:ascii="Verdana" w:hAnsi="Verdana"/>
          <w:color w:val="000000"/>
          <w:sz w:val="20"/>
          <w:lang w:val="fr-FR"/>
        </w:rPr>
        <w:t>soufflé en position initiale</w:t>
      </w:r>
      <w:r w:rsidRPr="003C67B1">
        <w:rPr>
          <w:rFonts w:ascii="Verdana" w:hAnsi="Verdana"/>
          <w:bCs/>
          <w:color w:val="000000"/>
          <w:sz w:val="20"/>
          <w:lang w:val="fr-FR"/>
        </w:rPr>
        <w:t>13</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(mais non en position médiane), le nom </w:t>
      </w:r>
      <w:r w:rsidRPr="003C67B1">
        <w:rPr>
          <w:rFonts w:ascii="Verdana" w:hAnsi="Verdana"/>
          <w:i/>
          <w:iCs/>
          <w:color w:val="000000"/>
          <w:sz w:val="20"/>
          <w:lang w:val="fr-FR"/>
        </w:rPr>
        <w:t>aha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fut inventé. </w:t>
      </w:r>
      <w:r w:rsidRPr="003C67B1">
        <w:rPr>
          <w:rFonts w:ascii="Verdana" w:hAnsi="Verdana"/>
          <w:i/>
          <w:iCs/>
          <w:color w:val="000000"/>
          <w:sz w:val="20"/>
          <w:lang w:val="fr-FR"/>
        </w:rPr>
        <w:t>áre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se nommait initialement </w:t>
      </w:r>
      <w:r w:rsidRPr="003C67B1">
        <w:rPr>
          <w:rFonts w:ascii="Verdana" w:hAnsi="Verdana"/>
          <w:i/>
          <w:iCs/>
          <w:color w:val="000000"/>
          <w:sz w:val="20"/>
          <w:lang w:val="fr-FR"/>
        </w:rPr>
        <w:t>áze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mais ce </w:t>
      </w:r>
      <w:r w:rsidRPr="003C67B1">
        <w:rPr>
          <w:rFonts w:ascii="Verdana" w:hAnsi="Verdana"/>
          <w:i/>
          <w:iCs/>
          <w:color w:val="000000"/>
          <w:sz w:val="20"/>
          <w:lang w:val="fr-FR"/>
        </w:rPr>
        <w:t>z</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vint à se confondre avec 21, et </w:t>
      </w:r>
      <w:r w:rsidRPr="003C67B1">
        <w:rPr>
          <w:rFonts w:ascii="Verdana" w:hAnsi="Verdana"/>
          <w:i/>
          <w:iCs/>
          <w:color w:val="000000"/>
          <w:sz w:val="20"/>
          <w:lang w:val="fr-FR"/>
        </w:rPr>
        <w:t>áre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prit alors en quenya la valeur de </w:t>
      </w:r>
      <w:r w:rsidRPr="003C67B1">
        <w:rPr>
          <w:rFonts w:ascii="Verdana" w:hAnsi="Verdana"/>
          <w:i/>
          <w:iCs/>
          <w:color w:val="000000"/>
          <w:sz w:val="20"/>
          <w:lang w:val="fr-FR"/>
        </w:rPr>
        <w:t>ss</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fort usité dans cette langue, et fut rebaptisé </w:t>
      </w:r>
      <w:r w:rsidRPr="003C67B1">
        <w:rPr>
          <w:rFonts w:ascii="Verdana" w:hAnsi="Verdana"/>
          <w:i/>
          <w:iCs/>
          <w:color w:val="000000"/>
          <w:sz w:val="20"/>
          <w:lang w:val="fr-FR"/>
        </w:rPr>
        <w:t>esse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Le nom </w:t>
      </w:r>
      <w:r w:rsidRPr="003C67B1">
        <w:rPr>
          <w:rFonts w:ascii="Verdana" w:hAnsi="Verdana"/>
          <w:i/>
          <w:iCs/>
          <w:color w:val="000000"/>
          <w:sz w:val="20"/>
          <w:lang w:val="fr-FR"/>
        </w:rPr>
        <w:t>hwesta sindarinwa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0083157B" w:rsidRPr="003C67B1">
        <w:rPr>
          <w:rFonts w:ascii="Verdana" w:hAnsi="Verdana"/>
          <w:color w:val="000000"/>
          <w:sz w:val="20"/>
          <w:lang w:val="fr-FR"/>
        </w:rPr>
        <w:t>« </w:t>
      </w:r>
      <w:r w:rsidRPr="003C67B1">
        <w:rPr>
          <w:rFonts w:ascii="Verdana" w:hAnsi="Verdana"/>
          <w:i/>
          <w:iCs/>
          <w:color w:val="000000"/>
          <w:sz w:val="20"/>
          <w:lang w:val="fr-FR"/>
        </w:rPr>
        <w:t>hw</w:t>
      </w:r>
      <w:r w:rsidR="0083157B" w:rsidRPr="003C67B1">
        <w:rPr>
          <w:rFonts w:ascii="Verdana" w:hAnsi="Verdana"/>
          <w:color w:val="000000"/>
          <w:sz w:val="20"/>
          <w:lang w:val="fr-FR"/>
        </w:rPr>
        <w:t xml:space="preserve"> </w:t>
      </w:r>
      <w:r w:rsidRPr="003C67B1">
        <w:rPr>
          <w:rFonts w:ascii="Verdana" w:hAnsi="Verdana"/>
          <w:color w:val="000000"/>
          <w:sz w:val="20"/>
          <w:lang w:val="fr-FR"/>
        </w:rPr>
        <w:t>gris</w:t>
      </w:r>
      <w:r w:rsidR="00A17C43" w:rsidRPr="003C67B1">
        <w:rPr>
          <w:rFonts w:ascii="Verdana" w:hAnsi="Verdana"/>
          <w:color w:val="000000"/>
          <w:sz w:val="20"/>
          <w:lang w:val="fr-FR"/>
        </w:rPr>
        <w:t>-</w:t>
      </w:r>
      <w:r w:rsidRPr="003C67B1">
        <w:rPr>
          <w:rFonts w:ascii="Verdana" w:hAnsi="Verdana"/>
          <w:color w:val="000000"/>
          <w:sz w:val="20"/>
          <w:lang w:val="fr-FR"/>
        </w:rPr>
        <w:t>elfique</w:t>
      </w:r>
      <w:r w:rsidR="0083157B" w:rsidRPr="003C67B1">
        <w:rPr>
          <w:rFonts w:ascii="Verdana" w:hAnsi="Verdana"/>
          <w:color w:val="000000"/>
          <w:sz w:val="20"/>
          <w:lang w:val="fr-FR"/>
        </w:rPr>
        <w:t> »</w:t>
      </w:r>
      <w:r w:rsidRPr="003C67B1">
        <w:rPr>
          <w:rFonts w:ascii="Verdana" w:hAnsi="Verdana"/>
          <w:color w:val="000000"/>
          <w:sz w:val="20"/>
          <w:lang w:val="fr-FR"/>
        </w:rPr>
        <w:t xml:space="preserve"> vient du fait que, en quenya, 12 avait la valeur de </w:t>
      </w:r>
      <w:r w:rsidRPr="003C67B1">
        <w:rPr>
          <w:rFonts w:ascii="Verdana" w:hAnsi="Verdana"/>
          <w:i/>
          <w:iCs/>
          <w:color w:val="000000"/>
          <w:sz w:val="20"/>
          <w:lang w:val="fr-FR"/>
        </w:rPr>
        <w:t>hw</w:t>
      </w:r>
      <w:r w:rsidR="00A17C43" w:rsidRPr="003C67B1">
        <w:rPr>
          <w:rFonts w:ascii="Verdana" w:hAnsi="Verdana"/>
          <w:color w:val="000000"/>
          <w:sz w:val="20"/>
          <w:lang w:val="fr-FR"/>
        </w:rPr>
        <w:t xml:space="preserve">; </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 xml:space="preserve">était donc pas nécessaire de représenter </w:t>
      </w:r>
      <w:r w:rsidRPr="003C67B1">
        <w:rPr>
          <w:rFonts w:ascii="Verdana" w:hAnsi="Verdana"/>
          <w:i/>
          <w:iCs/>
          <w:color w:val="000000"/>
          <w:sz w:val="20"/>
          <w:lang w:val="fr-FR"/>
        </w:rPr>
        <w:t>chw</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hw</w:t>
      </w:r>
      <w:r w:rsidR="0083157B" w:rsidRPr="003C67B1">
        <w:rPr>
          <w:rFonts w:ascii="Verdana" w:hAnsi="Verdana"/>
          <w:color w:val="000000"/>
          <w:sz w:val="20"/>
          <w:lang w:val="fr-FR"/>
        </w:rPr>
        <w:t xml:space="preserve"> </w:t>
      </w:r>
      <w:r w:rsidRPr="003C67B1">
        <w:rPr>
          <w:rFonts w:ascii="Verdana" w:hAnsi="Verdana"/>
          <w:color w:val="000000"/>
          <w:sz w:val="20"/>
          <w:lang w:val="fr-FR"/>
        </w:rPr>
        <w:t>par deux signes distincts. Les noms de lettres les plus connus et les plus usités étaient 17 </w:t>
      </w:r>
      <w:r w:rsidRPr="003C67B1">
        <w:rPr>
          <w:rFonts w:ascii="Verdana" w:hAnsi="Verdana"/>
          <w:i/>
          <w:iCs/>
          <w:color w:val="000000"/>
          <w:sz w:val="20"/>
          <w:lang w:val="fr-FR"/>
        </w:rPr>
        <w:t>n</w:t>
      </w:r>
      <w:r w:rsidR="0083157B" w:rsidRPr="003C67B1">
        <w:rPr>
          <w:rFonts w:ascii="Verdana" w:hAnsi="Verdana"/>
          <w:color w:val="000000"/>
          <w:sz w:val="20"/>
          <w:lang w:val="fr-FR"/>
        </w:rPr>
        <w:t xml:space="preserve">, </w:t>
      </w:r>
      <w:r w:rsidRPr="003C67B1">
        <w:rPr>
          <w:rFonts w:ascii="Verdana" w:hAnsi="Verdana"/>
          <w:color w:val="000000"/>
          <w:sz w:val="20"/>
          <w:lang w:val="fr-FR"/>
        </w:rPr>
        <w:t>33 </w:t>
      </w:r>
      <w:r w:rsidRPr="003C67B1">
        <w:rPr>
          <w:rFonts w:ascii="Verdana" w:hAnsi="Verdana"/>
          <w:i/>
          <w:iCs/>
          <w:color w:val="000000"/>
          <w:sz w:val="20"/>
          <w:lang w:val="fr-FR"/>
        </w:rPr>
        <w:t>hy</w:t>
      </w:r>
      <w:r w:rsidR="0083157B" w:rsidRPr="003C67B1">
        <w:rPr>
          <w:rFonts w:ascii="Verdana" w:hAnsi="Verdana"/>
          <w:color w:val="000000"/>
          <w:sz w:val="20"/>
          <w:lang w:val="fr-FR"/>
        </w:rPr>
        <w:t xml:space="preserve">, </w:t>
      </w:r>
      <w:r w:rsidRPr="003C67B1">
        <w:rPr>
          <w:rFonts w:ascii="Verdana" w:hAnsi="Verdana"/>
          <w:color w:val="000000"/>
          <w:sz w:val="20"/>
          <w:lang w:val="fr-FR"/>
        </w:rPr>
        <w:t>25 </w:t>
      </w:r>
      <w:r w:rsidRPr="003C67B1">
        <w:rPr>
          <w:rFonts w:ascii="Verdana" w:hAnsi="Verdana"/>
          <w:i/>
          <w:iCs/>
          <w:color w:val="000000"/>
          <w:sz w:val="20"/>
          <w:lang w:val="fr-FR"/>
        </w:rPr>
        <w:t>r</w:t>
      </w:r>
      <w:r w:rsidR="0083157B" w:rsidRPr="003C67B1">
        <w:rPr>
          <w:rFonts w:ascii="Verdana" w:hAnsi="Verdana"/>
          <w:color w:val="000000"/>
          <w:sz w:val="20"/>
          <w:lang w:val="fr-FR"/>
        </w:rPr>
        <w:t xml:space="preserve">, </w:t>
      </w:r>
      <w:r w:rsidRPr="003C67B1">
        <w:rPr>
          <w:rFonts w:ascii="Verdana" w:hAnsi="Verdana"/>
          <w:color w:val="000000"/>
          <w:sz w:val="20"/>
          <w:lang w:val="fr-FR"/>
        </w:rPr>
        <w:t>10 </w:t>
      </w:r>
      <w:r w:rsidRPr="003C67B1">
        <w:rPr>
          <w:rFonts w:ascii="Verdana" w:hAnsi="Verdana"/>
          <w:i/>
          <w:iCs/>
          <w:color w:val="000000"/>
          <w:sz w:val="20"/>
          <w:lang w:val="fr-FR"/>
        </w:rPr>
        <w:t>f</w:t>
      </w:r>
      <w:r w:rsidR="00A17C43" w:rsidRPr="003C67B1">
        <w:rPr>
          <w:rFonts w:ascii="Verdana" w:hAnsi="Verdana"/>
          <w:color w:val="000000"/>
          <w:sz w:val="20"/>
          <w:lang w:val="fr-FR"/>
        </w:rPr>
        <w:t xml:space="preserve">: </w:t>
      </w:r>
      <w:r w:rsidRPr="003C67B1">
        <w:rPr>
          <w:rFonts w:ascii="Verdana" w:hAnsi="Verdana"/>
          <w:i/>
          <w:iCs/>
          <w:color w:val="000000"/>
          <w:sz w:val="20"/>
          <w:lang w:val="fr-FR"/>
        </w:rPr>
        <w:t>númen</w:t>
      </w:r>
      <w:r w:rsidR="0083157B" w:rsidRPr="003C67B1">
        <w:rPr>
          <w:rFonts w:ascii="Verdana" w:hAnsi="Verdana"/>
          <w:color w:val="000000"/>
          <w:sz w:val="20"/>
          <w:lang w:val="fr-FR"/>
        </w:rPr>
        <w:t xml:space="preserve">, </w:t>
      </w:r>
      <w:r w:rsidRPr="003C67B1">
        <w:rPr>
          <w:rFonts w:ascii="Verdana" w:hAnsi="Verdana"/>
          <w:i/>
          <w:iCs/>
          <w:color w:val="000000"/>
          <w:sz w:val="20"/>
          <w:lang w:val="fr-FR"/>
        </w:rPr>
        <w:t>hyarmen</w:t>
      </w:r>
      <w:r w:rsidR="0083157B" w:rsidRPr="003C67B1">
        <w:rPr>
          <w:rFonts w:ascii="Verdana" w:hAnsi="Verdana"/>
          <w:color w:val="000000"/>
          <w:sz w:val="20"/>
          <w:lang w:val="fr-FR"/>
        </w:rPr>
        <w:t xml:space="preserve">, </w:t>
      </w:r>
      <w:r w:rsidRPr="003C67B1">
        <w:rPr>
          <w:rFonts w:ascii="Verdana" w:hAnsi="Verdana"/>
          <w:i/>
          <w:iCs/>
          <w:color w:val="000000"/>
          <w:sz w:val="20"/>
          <w:lang w:val="fr-FR"/>
        </w:rPr>
        <w:t>rómen</w:t>
      </w:r>
      <w:r w:rsidR="0083157B" w:rsidRPr="003C67B1">
        <w:rPr>
          <w:rFonts w:ascii="Verdana" w:hAnsi="Verdana"/>
          <w:color w:val="000000"/>
          <w:sz w:val="20"/>
          <w:lang w:val="fr-FR"/>
        </w:rPr>
        <w:t xml:space="preserve">, </w:t>
      </w:r>
      <w:r w:rsidRPr="003C67B1">
        <w:rPr>
          <w:rFonts w:ascii="Verdana" w:hAnsi="Verdana"/>
          <w:i/>
          <w:iCs/>
          <w:color w:val="000000"/>
          <w:sz w:val="20"/>
          <w:lang w:val="fr-FR"/>
        </w:rPr>
        <w:t>formen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 ouest, sud, est, nord (cf. le sindarin </w:t>
      </w:r>
      <w:r w:rsidRPr="003C67B1">
        <w:rPr>
          <w:rFonts w:ascii="Verdana" w:hAnsi="Verdana"/>
          <w:i/>
          <w:iCs/>
          <w:color w:val="000000"/>
          <w:sz w:val="20"/>
          <w:lang w:val="fr-FR"/>
        </w:rPr>
        <w:t>dûn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annûn</w:t>
      </w:r>
      <w:r w:rsidR="0083157B" w:rsidRPr="003C67B1">
        <w:rPr>
          <w:rFonts w:ascii="Verdana" w:hAnsi="Verdana"/>
          <w:color w:val="000000"/>
          <w:sz w:val="20"/>
          <w:lang w:val="fr-FR"/>
        </w:rPr>
        <w:t xml:space="preserve">, </w:t>
      </w:r>
      <w:r w:rsidRPr="003C67B1">
        <w:rPr>
          <w:rFonts w:ascii="Verdana" w:hAnsi="Verdana"/>
          <w:i/>
          <w:iCs/>
          <w:color w:val="000000"/>
          <w:sz w:val="20"/>
          <w:lang w:val="fr-FR"/>
        </w:rPr>
        <w:t>harad</w:t>
      </w:r>
      <w:r w:rsidR="0083157B" w:rsidRPr="003C67B1">
        <w:rPr>
          <w:rFonts w:ascii="Verdana" w:hAnsi="Verdana"/>
          <w:color w:val="000000"/>
          <w:sz w:val="20"/>
          <w:lang w:val="fr-FR"/>
        </w:rPr>
        <w:t xml:space="preserve">, </w:t>
      </w:r>
      <w:r w:rsidRPr="003C67B1">
        <w:rPr>
          <w:rFonts w:ascii="Verdana" w:hAnsi="Verdana"/>
          <w:i/>
          <w:iCs/>
          <w:color w:val="000000"/>
          <w:sz w:val="20"/>
          <w:lang w:val="fr-FR"/>
        </w:rPr>
        <w:t>rhûn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amrûn</w:t>
      </w:r>
      <w:r w:rsidR="0083157B" w:rsidRPr="003C67B1">
        <w:rPr>
          <w:rFonts w:ascii="Verdana" w:hAnsi="Verdana"/>
          <w:color w:val="000000"/>
          <w:sz w:val="20"/>
          <w:lang w:val="fr-FR"/>
        </w:rPr>
        <w:t xml:space="preserve">, </w:t>
      </w:r>
      <w:r w:rsidRPr="003C67B1">
        <w:rPr>
          <w:rFonts w:ascii="Verdana" w:hAnsi="Verdana"/>
          <w:i/>
          <w:iCs/>
          <w:color w:val="000000"/>
          <w:sz w:val="20"/>
          <w:lang w:val="fr-FR"/>
        </w:rPr>
        <w:t>forod</w:t>
      </w:r>
      <w:r w:rsidRPr="003C67B1">
        <w:rPr>
          <w:rFonts w:ascii="Verdana" w:hAnsi="Verdana"/>
          <w:color w:val="000000"/>
          <w:sz w:val="20"/>
          <w:lang w:val="fr-FR"/>
        </w:rPr>
        <w:t xml:space="preserve"> ). Ces lettres représentaient généralement les points cardinaux O, S, E et N, même dans les langues où leurs noms étaient tout à fait différents. Dans les Terres de l</w:t>
      </w:r>
      <w:r w:rsidR="0083157B" w:rsidRPr="003C67B1">
        <w:rPr>
          <w:rFonts w:ascii="Verdana" w:hAnsi="Verdana"/>
          <w:color w:val="000000"/>
          <w:sz w:val="20"/>
          <w:lang w:val="fr-FR"/>
        </w:rPr>
        <w:t>’</w:t>
      </w:r>
      <w:r w:rsidRPr="003C67B1">
        <w:rPr>
          <w:rFonts w:ascii="Verdana" w:hAnsi="Verdana"/>
          <w:color w:val="000000"/>
          <w:sz w:val="20"/>
          <w:lang w:val="fr-FR"/>
        </w:rPr>
        <w:t>Ouest, on les nommait dans cet ordre, en commençant par l</w:t>
      </w:r>
      <w:r w:rsidR="0083157B" w:rsidRPr="003C67B1">
        <w:rPr>
          <w:rFonts w:ascii="Verdana" w:hAnsi="Verdana"/>
          <w:color w:val="000000"/>
          <w:sz w:val="20"/>
          <w:lang w:val="fr-FR"/>
        </w:rPr>
        <w:t>’</w:t>
      </w:r>
      <w:r w:rsidRPr="003C67B1">
        <w:rPr>
          <w:rFonts w:ascii="Verdana" w:hAnsi="Verdana"/>
          <w:color w:val="000000"/>
          <w:sz w:val="20"/>
          <w:lang w:val="fr-FR"/>
        </w:rPr>
        <w:t>ouest et en lui faisant face</w:t>
      </w:r>
      <w:r w:rsidR="00A17C43" w:rsidRPr="003C67B1">
        <w:rPr>
          <w:rFonts w:ascii="Verdana" w:hAnsi="Verdana"/>
          <w:color w:val="000000"/>
          <w:sz w:val="20"/>
          <w:lang w:val="fr-FR"/>
        </w:rPr>
        <w:t xml:space="preserve">; </w:t>
      </w:r>
      <w:r w:rsidRPr="003C67B1">
        <w:rPr>
          <w:rFonts w:ascii="Verdana" w:hAnsi="Verdana"/>
          <w:i/>
          <w:iCs/>
          <w:color w:val="000000"/>
          <w:sz w:val="20"/>
          <w:lang w:val="fr-FR"/>
        </w:rPr>
        <w:t>hyarmen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formen</w:t>
      </w:r>
      <w:r w:rsidR="0083157B" w:rsidRPr="003C67B1">
        <w:rPr>
          <w:rFonts w:ascii="Verdana" w:hAnsi="Verdana"/>
          <w:color w:val="000000"/>
          <w:sz w:val="20"/>
          <w:lang w:val="fr-FR"/>
        </w:rPr>
        <w:t xml:space="preserve"> </w:t>
      </w:r>
      <w:r w:rsidRPr="003C67B1">
        <w:rPr>
          <w:rFonts w:ascii="Verdana" w:hAnsi="Verdana"/>
          <w:color w:val="000000"/>
          <w:sz w:val="20"/>
          <w:lang w:val="fr-FR"/>
        </w:rPr>
        <w:t>signifiaient d</w:t>
      </w:r>
      <w:r w:rsidR="0083157B" w:rsidRPr="003C67B1">
        <w:rPr>
          <w:rFonts w:ascii="Verdana" w:hAnsi="Verdana"/>
          <w:color w:val="000000"/>
          <w:sz w:val="20"/>
          <w:lang w:val="fr-FR"/>
        </w:rPr>
        <w:t>’</w:t>
      </w:r>
      <w:r w:rsidRPr="003C67B1">
        <w:rPr>
          <w:rFonts w:ascii="Verdana" w:hAnsi="Verdana"/>
          <w:color w:val="000000"/>
          <w:sz w:val="20"/>
          <w:lang w:val="fr-FR"/>
        </w:rPr>
        <w:t xml:space="preserve">ailleurs </w:t>
      </w:r>
      <w:r w:rsidR="0083157B" w:rsidRPr="003C67B1">
        <w:rPr>
          <w:rFonts w:ascii="Verdana" w:hAnsi="Verdana"/>
          <w:color w:val="000000"/>
          <w:sz w:val="20"/>
          <w:lang w:val="fr-FR"/>
        </w:rPr>
        <w:t>« </w:t>
      </w:r>
      <w:r w:rsidRPr="003C67B1">
        <w:rPr>
          <w:rFonts w:ascii="Verdana" w:hAnsi="Verdana"/>
          <w:color w:val="000000"/>
          <w:sz w:val="20"/>
          <w:lang w:val="fr-FR"/>
        </w:rPr>
        <w:t>région de gauche</w:t>
      </w:r>
      <w:r w:rsidR="0083157B" w:rsidRPr="003C67B1">
        <w:rPr>
          <w:rFonts w:ascii="Verdana" w:hAnsi="Verdana"/>
          <w:color w:val="000000"/>
          <w:sz w:val="20"/>
          <w:lang w:val="fr-FR"/>
        </w:rPr>
        <w:t> »</w:t>
      </w:r>
      <w:r w:rsidRPr="003C67B1">
        <w:rPr>
          <w:rFonts w:ascii="Verdana" w:hAnsi="Verdana"/>
          <w:color w:val="000000"/>
          <w:sz w:val="20"/>
          <w:lang w:val="fr-FR"/>
        </w:rPr>
        <w:t xml:space="preserve"> et </w:t>
      </w:r>
      <w:r w:rsidR="0083157B" w:rsidRPr="003C67B1">
        <w:rPr>
          <w:rFonts w:ascii="Verdana" w:hAnsi="Verdana"/>
          <w:color w:val="000000"/>
          <w:sz w:val="20"/>
          <w:lang w:val="fr-FR"/>
        </w:rPr>
        <w:t>« </w:t>
      </w:r>
      <w:r w:rsidRPr="003C67B1">
        <w:rPr>
          <w:rFonts w:ascii="Verdana" w:hAnsi="Verdana"/>
          <w:color w:val="000000"/>
          <w:sz w:val="20"/>
          <w:lang w:val="fr-FR"/>
        </w:rPr>
        <w:t>région de droite</w:t>
      </w:r>
      <w:r w:rsidR="0083157B" w:rsidRPr="003C67B1">
        <w:rPr>
          <w:rFonts w:ascii="Verdana" w:hAnsi="Verdana"/>
          <w:color w:val="000000"/>
          <w:sz w:val="20"/>
          <w:lang w:val="fr-FR"/>
        </w:rPr>
        <w:t> »</w:t>
      </w:r>
      <w:r w:rsidRPr="003C67B1">
        <w:rPr>
          <w:rFonts w:ascii="Verdana" w:hAnsi="Verdana"/>
          <w:color w:val="000000"/>
          <w:sz w:val="20"/>
          <w:lang w:val="fr-FR"/>
        </w:rPr>
        <w:t xml:space="preserve"> (contrairement à la coutume en usage dans bien des langues des Hommes).</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(II)</w:t>
      </w:r>
      <w:r w:rsidRPr="003C67B1">
        <w:rPr>
          <w:rFonts w:ascii="Verdana" w:hAnsi="Verdana"/>
          <w:color w:val="000000"/>
          <w:sz w:val="20"/>
          <w:lang w:val="fr-FR"/>
        </w:rPr>
        <w:t xml:space="preserve"> </w:t>
      </w:r>
      <w:r w:rsidR="00BA23EF" w:rsidRPr="003C67B1">
        <w:rPr>
          <w:rFonts w:ascii="Verdana" w:hAnsi="Verdana"/>
          <w:bCs/>
          <w:color w:val="000000"/>
          <w:sz w:val="20"/>
          <w:lang w:val="fr-FR"/>
        </w:rPr>
        <w:t>LES CIRTH</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 xml:space="preserve">origine, le </w:t>
      </w:r>
      <w:r w:rsidRPr="003C67B1">
        <w:rPr>
          <w:rFonts w:ascii="Verdana" w:hAnsi="Verdana"/>
          <w:i/>
          <w:iCs/>
          <w:color w:val="000000"/>
          <w:sz w:val="20"/>
          <w:lang w:val="fr-FR"/>
        </w:rPr>
        <w:t>Certhas Daeron</w:t>
      </w:r>
      <w:r w:rsidR="0083157B" w:rsidRPr="003C67B1">
        <w:rPr>
          <w:rFonts w:ascii="Verdana" w:hAnsi="Verdana"/>
          <w:color w:val="000000"/>
          <w:sz w:val="20"/>
          <w:lang w:val="fr-FR"/>
        </w:rPr>
        <w:t xml:space="preserve"> </w:t>
      </w:r>
      <w:r w:rsidRPr="003C67B1">
        <w:rPr>
          <w:rFonts w:ascii="Verdana" w:hAnsi="Verdana"/>
          <w:color w:val="000000"/>
          <w:sz w:val="20"/>
          <w:lang w:val="fr-FR"/>
        </w:rPr>
        <w:t>fut conçu pour représenter les sons du sindarin, et ceux</w:t>
      </w:r>
      <w:r w:rsidR="00A17C43" w:rsidRPr="003C67B1">
        <w:rPr>
          <w:rFonts w:ascii="Verdana" w:hAnsi="Verdana"/>
          <w:color w:val="000000"/>
          <w:sz w:val="20"/>
          <w:lang w:val="fr-FR"/>
        </w:rPr>
        <w:t>-</w:t>
      </w:r>
      <w:r w:rsidRPr="003C67B1">
        <w:rPr>
          <w:rFonts w:ascii="Verdana" w:hAnsi="Verdana"/>
          <w:color w:val="000000"/>
          <w:sz w:val="20"/>
          <w:lang w:val="fr-FR"/>
        </w:rPr>
        <w:t xml:space="preserve">là seulement. Les </w:t>
      </w:r>
      <w:r w:rsidRPr="003C67B1">
        <w:rPr>
          <w:rFonts w:ascii="Verdana" w:hAnsi="Verdana"/>
          <w:i/>
          <w:iCs/>
          <w:color w:val="000000"/>
          <w:sz w:val="20"/>
          <w:lang w:val="fr-FR"/>
        </w:rPr>
        <w:t>cirth</w:t>
      </w:r>
      <w:r w:rsidR="0083157B" w:rsidRPr="003C67B1">
        <w:rPr>
          <w:rFonts w:ascii="Verdana" w:hAnsi="Verdana"/>
          <w:color w:val="000000"/>
          <w:sz w:val="20"/>
          <w:lang w:val="fr-FR"/>
        </w:rPr>
        <w:t xml:space="preserve"> </w:t>
      </w:r>
      <w:r w:rsidRPr="003C67B1">
        <w:rPr>
          <w:rFonts w:ascii="Verdana" w:hAnsi="Verdana"/>
          <w:color w:val="000000"/>
          <w:sz w:val="20"/>
          <w:lang w:val="fr-FR"/>
        </w:rPr>
        <w:t>les plus anciens étaient les n</w:t>
      </w:r>
      <w:r w:rsidRPr="003C67B1">
        <w:rPr>
          <w:rFonts w:ascii="Verdana" w:hAnsi="Verdana"/>
          <w:color w:val="000000"/>
          <w:sz w:val="20"/>
          <w:vertAlign w:val="superscript"/>
          <w:lang w:val="fr-FR"/>
        </w:rPr>
        <w:t>os</w:t>
      </w:r>
      <w:r w:rsidRPr="003C67B1">
        <w:rPr>
          <w:rFonts w:ascii="Verdana" w:hAnsi="Verdana"/>
          <w:color w:val="000000"/>
          <w:sz w:val="20"/>
          <w:lang w:val="fr-FR"/>
        </w:rPr>
        <w:t> 1, 2, 5, 6</w:t>
      </w:r>
      <w:r w:rsidR="00A17C43" w:rsidRPr="003C67B1">
        <w:rPr>
          <w:rFonts w:ascii="Verdana" w:hAnsi="Verdana"/>
          <w:color w:val="000000"/>
          <w:sz w:val="20"/>
          <w:lang w:val="fr-FR"/>
        </w:rPr>
        <w:t xml:space="preserve">; </w:t>
      </w:r>
      <w:r w:rsidRPr="003C67B1">
        <w:rPr>
          <w:rFonts w:ascii="Verdana" w:hAnsi="Verdana"/>
          <w:color w:val="000000"/>
          <w:sz w:val="20"/>
          <w:lang w:val="fr-FR"/>
        </w:rPr>
        <w:t>8, 9, 12</w:t>
      </w:r>
      <w:r w:rsidR="00A17C43" w:rsidRPr="003C67B1">
        <w:rPr>
          <w:rFonts w:ascii="Verdana" w:hAnsi="Verdana"/>
          <w:color w:val="000000"/>
          <w:sz w:val="20"/>
          <w:lang w:val="fr-FR"/>
        </w:rPr>
        <w:t xml:space="preserve">; </w:t>
      </w:r>
      <w:r w:rsidRPr="003C67B1">
        <w:rPr>
          <w:rFonts w:ascii="Verdana" w:hAnsi="Verdana"/>
          <w:color w:val="000000"/>
          <w:sz w:val="20"/>
          <w:lang w:val="fr-FR"/>
        </w:rPr>
        <w:t>18, 19, 22</w:t>
      </w:r>
      <w:r w:rsidR="00A17C43" w:rsidRPr="003C67B1">
        <w:rPr>
          <w:rFonts w:ascii="Verdana" w:hAnsi="Verdana"/>
          <w:color w:val="000000"/>
          <w:sz w:val="20"/>
          <w:lang w:val="fr-FR"/>
        </w:rPr>
        <w:t xml:space="preserve">; </w:t>
      </w:r>
      <w:r w:rsidRPr="003C67B1">
        <w:rPr>
          <w:rFonts w:ascii="Verdana" w:hAnsi="Verdana"/>
          <w:color w:val="000000"/>
          <w:sz w:val="20"/>
          <w:lang w:val="fr-FR"/>
        </w:rPr>
        <w:t>29, 31</w:t>
      </w:r>
      <w:r w:rsidR="00A17C43" w:rsidRPr="003C67B1">
        <w:rPr>
          <w:rFonts w:ascii="Verdana" w:hAnsi="Verdana"/>
          <w:color w:val="000000"/>
          <w:sz w:val="20"/>
          <w:lang w:val="fr-FR"/>
        </w:rPr>
        <w:t xml:space="preserve">; </w:t>
      </w:r>
      <w:r w:rsidRPr="003C67B1">
        <w:rPr>
          <w:rFonts w:ascii="Verdana" w:hAnsi="Verdana"/>
          <w:color w:val="000000"/>
          <w:sz w:val="20"/>
          <w:lang w:val="fr-FR"/>
        </w:rPr>
        <w:t>35, 36</w:t>
      </w:r>
      <w:r w:rsidR="00A17C43" w:rsidRPr="003C67B1">
        <w:rPr>
          <w:rFonts w:ascii="Verdana" w:hAnsi="Verdana"/>
          <w:color w:val="000000"/>
          <w:sz w:val="20"/>
          <w:lang w:val="fr-FR"/>
        </w:rPr>
        <w:t xml:space="preserve">; </w:t>
      </w:r>
      <w:r w:rsidRPr="003C67B1">
        <w:rPr>
          <w:rFonts w:ascii="Verdana" w:hAnsi="Verdana"/>
          <w:color w:val="000000"/>
          <w:sz w:val="20"/>
          <w:lang w:val="fr-FR"/>
        </w:rPr>
        <w:t>39, 42, 46, 50</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une </w:t>
      </w:r>
      <w:r w:rsidRPr="003C67B1">
        <w:rPr>
          <w:rFonts w:ascii="Verdana" w:hAnsi="Verdana"/>
          <w:i/>
          <w:iCs/>
          <w:color w:val="000000"/>
          <w:sz w:val="20"/>
          <w:lang w:val="fr-FR"/>
        </w:rPr>
        <w:t>certh</w:t>
      </w:r>
      <w:r w:rsidR="0083157B" w:rsidRPr="003C67B1">
        <w:rPr>
          <w:rFonts w:ascii="Verdana" w:hAnsi="Verdana"/>
          <w:color w:val="000000"/>
          <w:sz w:val="20"/>
          <w:lang w:val="fr-FR"/>
        </w:rPr>
        <w:t xml:space="preserve"> </w:t>
      </w:r>
      <w:r w:rsidRPr="003C67B1">
        <w:rPr>
          <w:rFonts w:ascii="Verdana" w:hAnsi="Verdana"/>
          <w:color w:val="000000"/>
          <w:sz w:val="20"/>
          <w:lang w:val="fr-FR"/>
        </w:rPr>
        <w:t>qui prenait alternativement les formes 13 et 15. L</w:t>
      </w:r>
      <w:r w:rsidR="0083157B" w:rsidRPr="003C67B1">
        <w:rPr>
          <w:rFonts w:ascii="Verdana" w:hAnsi="Verdana"/>
          <w:color w:val="000000"/>
          <w:sz w:val="20"/>
          <w:lang w:val="fr-FR"/>
        </w:rPr>
        <w:t>’</w:t>
      </w:r>
      <w:r w:rsidRPr="003C67B1">
        <w:rPr>
          <w:rFonts w:ascii="Verdana" w:hAnsi="Verdana"/>
          <w:color w:val="000000"/>
          <w:sz w:val="20"/>
          <w:lang w:val="fr-FR"/>
        </w:rPr>
        <w:t>attribution des valeurs n</w:t>
      </w:r>
      <w:r w:rsidR="0083157B" w:rsidRPr="003C67B1">
        <w:rPr>
          <w:rFonts w:ascii="Verdana" w:hAnsi="Verdana"/>
          <w:color w:val="000000"/>
          <w:sz w:val="20"/>
          <w:lang w:val="fr-FR"/>
        </w:rPr>
        <w:t>’</w:t>
      </w:r>
      <w:r w:rsidRPr="003C67B1">
        <w:rPr>
          <w:rFonts w:ascii="Verdana" w:hAnsi="Verdana"/>
          <w:color w:val="000000"/>
          <w:sz w:val="20"/>
          <w:lang w:val="fr-FR"/>
        </w:rPr>
        <w:t>avait rien de systématique. Les n</w:t>
      </w:r>
      <w:r w:rsidRPr="003C67B1">
        <w:rPr>
          <w:rFonts w:ascii="Verdana" w:hAnsi="Verdana"/>
          <w:color w:val="000000"/>
          <w:sz w:val="20"/>
          <w:vertAlign w:val="superscript"/>
          <w:lang w:val="fr-FR"/>
        </w:rPr>
        <w:t>os</w:t>
      </w:r>
      <w:r w:rsidRPr="003C67B1">
        <w:rPr>
          <w:rFonts w:ascii="Verdana" w:hAnsi="Verdana"/>
          <w:color w:val="000000"/>
          <w:sz w:val="20"/>
          <w:lang w:val="fr-FR"/>
        </w:rPr>
        <w:t> 39, 42, 46 et 50 étaient des voyelles et le demeurèrent dans toutes les évolutions ultérieures. Les n</w:t>
      </w:r>
      <w:r w:rsidRPr="003C67B1">
        <w:rPr>
          <w:rFonts w:ascii="Verdana" w:hAnsi="Verdana"/>
          <w:color w:val="000000"/>
          <w:sz w:val="20"/>
          <w:vertAlign w:val="superscript"/>
          <w:lang w:val="fr-FR"/>
        </w:rPr>
        <w:t>os</w:t>
      </w:r>
      <w:r w:rsidRPr="003C67B1">
        <w:rPr>
          <w:rFonts w:ascii="Verdana" w:hAnsi="Verdana"/>
          <w:color w:val="000000"/>
          <w:sz w:val="20"/>
          <w:lang w:val="fr-FR"/>
        </w:rPr>
        <w:t xml:space="preserve"> 13 et 15 étaient mis pour </w:t>
      </w:r>
      <w:r w:rsidRPr="003C67B1">
        <w:rPr>
          <w:rFonts w:ascii="Verdana" w:hAnsi="Verdana"/>
          <w:i/>
          <w:iCs/>
          <w:color w:val="000000"/>
          <w:sz w:val="20"/>
          <w:lang w:val="fr-FR"/>
        </w:rPr>
        <w:t>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s</w:t>
      </w:r>
      <w:r w:rsidR="0083157B" w:rsidRPr="003C67B1">
        <w:rPr>
          <w:rFonts w:ascii="Verdana" w:hAnsi="Verdana"/>
          <w:color w:val="000000"/>
          <w:sz w:val="20"/>
          <w:lang w:val="fr-FR"/>
        </w:rPr>
        <w:t xml:space="preserve">, </w:t>
      </w:r>
      <w:r w:rsidRPr="003C67B1">
        <w:rPr>
          <w:rFonts w:ascii="Verdana" w:hAnsi="Verdana"/>
          <w:color w:val="000000"/>
          <w:sz w:val="20"/>
          <w:lang w:val="fr-FR"/>
        </w:rPr>
        <w:t>selon que le n</w:t>
      </w:r>
      <w:r w:rsidRPr="003C67B1">
        <w:rPr>
          <w:rFonts w:ascii="Verdana" w:hAnsi="Verdana"/>
          <w:color w:val="000000"/>
          <w:sz w:val="20"/>
          <w:vertAlign w:val="superscript"/>
          <w:lang w:val="fr-FR"/>
        </w:rPr>
        <w:t>o</w:t>
      </w:r>
      <w:r w:rsidRPr="003C67B1">
        <w:rPr>
          <w:rFonts w:ascii="Verdana" w:hAnsi="Verdana"/>
          <w:color w:val="000000"/>
          <w:sz w:val="20"/>
          <w:lang w:val="fr-FR"/>
        </w:rPr>
        <w:t xml:space="preserve"> 35 représentait </w:t>
      </w:r>
      <w:r w:rsidRPr="003C67B1">
        <w:rPr>
          <w:rFonts w:ascii="Verdana" w:hAnsi="Verdana"/>
          <w:i/>
          <w:iCs/>
          <w:color w:val="000000"/>
          <w:sz w:val="20"/>
          <w:lang w:val="fr-FR"/>
        </w:rPr>
        <w:t>s</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Ce flottement dans </w:t>
      </w:r>
      <w:r w:rsidRPr="003C67B1">
        <w:rPr>
          <w:rFonts w:ascii="Verdana" w:hAnsi="Verdana"/>
          <w:color w:val="000000"/>
          <w:sz w:val="20"/>
          <w:lang w:val="fr-FR"/>
        </w:rPr>
        <w:lastRenderedPageBreak/>
        <w:t>l</w:t>
      </w:r>
      <w:r w:rsidR="0083157B" w:rsidRPr="003C67B1">
        <w:rPr>
          <w:rFonts w:ascii="Verdana" w:hAnsi="Verdana"/>
          <w:color w:val="000000"/>
          <w:sz w:val="20"/>
          <w:lang w:val="fr-FR"/>
        </w:rPr>
        <w:t>’</w:t>
      </w:r>
      <w:r w:rsidRPr="003C67B1">
        <w:rPr>
          <w:rFonts w:ascii="Verdana" w:hAnsi="Verdana"/>
          <w:color w:val="000000"/>
          <w:sz w:val="20"/>
          <w:lang w:val="fr-FR"/>
        </w:rPr>
        <w:t xml:space="preserve">attribution des valeurs pour </w:t>
      </w:r>
      <w:r w:rsidRPr="003C67B1">
        <w:rPr>
          <w:rFonts w:ascii="Verdana" w:hAnsi="Verdana"/>
          <w:i/>
          <w:iCs/>
          <w:color w:val="000000"/>
          <w:sz w:val="20"/>
          <w:lang w:val="fr-FR"/>
        </w:rPr>
        <w:t>s</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h</w:t>
      </w:r>
      <w:r w:rsidR="0083157B" w:rsidRPr="003C67B1">
        <w:rPr>
          <w:rFonts w:ascii="Verdana" w:hAnsi="Verdana"/>
          <w:color w:val="000000"/>
          <w:sz w:val="20"/>
          <w:lang w:val="fr-FR"/>
        </w:rPr>
        <w:t xml:space="preserve"> </w:t>
      </w:r>
      <w:r w:rsidRPr="003C67B1">
        <w:rPr>
          <w:rFonts w:ascii="Verdana" w:hAnsi="Verdana"/>
          <w:color w:val="000000"/>
          <w:sz w:val="20"/>
          <w:lang w:val="fr-FR"/>
        </w:rPr>
        <w:t>se maintint dans les agencements ultérieurs. Pour tous les caractères composés d</w:t>
      </w:r>
      <w:r w:rsidR="0083157B" w:rsidRPr="003C67B1">
        <w:rPr>
          <w:rFonts w:ascii="Verdana" w:hAnsi="Verdana"/>
          <w:color w:val="000000"/>
          <w:sz w:val="20"/>
          <w:lang w:val="fr-FR"/>
        </w:rPr>
        <w:t>’</w:t>
      </w:r>
      <w:r w:rsidRPr="003C67B1">
        <w:rPr>
          <w:rFonts w:ascii="Verdana" w:hAnsi="Verdana"/>
          <w:color w:val="000000"/>
          <w:sz w:val="20"/>
          <w:lang w:val="fr-FR"/>
        </w:rPr>
        <w:t xml:space="preserve">une </w:t>
      </w:r>
      <w:r w:rsidR="0083157B" w:rsidRPr="003C67B1">
        <w:rPr>
          <w:rFonts w:ascii="Verdana" w:hAnsi="Verdana"/>
          <w:color w:val="000000"/>
          <w:sz w:val="20"/>
          <w:lang w:val="fr-FR"/>
        </w:rPr>
        <w:t>« </w:t>
      </w:r>
      <w:r w:rsidRPr="003C67B1">
        <w:rPr>
          <w:rFonts w:ascii="Verdana" w:hAnsi="Verdana"/>
          <w:color w:val="000000"/>
          <w:sz w:val="20"/>
          <w:lang w:val="fr-FR"/>
        </w:rPr>
        <w:t>tige</w:t>
      </w:r>
      <w:r w:rsidR="0083157B" w:rsidRPr="003C67B1">
        <w:rPr>
          <w:rFonts w:ascii="Verdana" w:hAnsi="Verdana"/>
          <w:color w:val="000000"/>
          <w:sz w:val="20"/>
          <w:lang w:val="fr-FR"/>
        </w:rPr>
        <w:t> »</w:t>
      </w:r>
      <w:r w:rsidRPr="003C67B1">
        <w:rPr>
          <w:rFonts w:ascii="Verdana" w:hAnsi="Verdana"/>
          <w:color w:val="000000"/>
          <w:sz w:val="20"/>
          <w:lang w:val="fr-FR"/>
        </w:rPr>
        <w:t xml:space="preserve"> et d</w:t>
      </w:r>
      <w:r w:rsidR="0083157B" w:rsidRPr="003C67B1">
        <w:rPr>
          <w:rFonts w:ascii="Verdana" w:hAnsi="Verdana"/>
          <w:color w:val="000000"/>
          <w:sz w:val="20"/>
          <w:lang w:val="fr-FR"/>
        </w:rPr>
        <w:t>’</w:t>
      </w:r>
      <w:r w:rsidRPr="003C67B1">
        <w:rPr>
          <w:rFonts w:ascii="Verdana" w:hAnsi="Verdana"/>
          <w:color w:val="000000"/>
          <w:sz w:val="20"/>
          <w:lang w:val="fr-FR"/>
        </w:rPr>
        <w:t xml:space="preserve">une </w:t>
      </w:r>
      <w:r w:rsidR="0083157B" w:rsidRPr="003C67B1">
        <w:rPr>
          <w:rFonts w:ascii="Verdana" w:hAnsi="Verdana"/>
          <w:color w:val="000000"/>
          <w:sz w:val="20"/>
          <w:lang w:val="fr-FR"/>
        </w:rPr>
        <w:t>« </w:t>
      </w:r>
      <w:r w:rsidRPr="003C67B1">
        <w:rPr>
          <w:rFonts w:ascii="Verdana" w:hAnsi="Verdana"/>
          <w:color w:val="000000"/>
          <w:sz w:val="20"/>
          <w:lang w:val="fr-FR"/>
        </w:rPr>
        <w:t>branche</w:t>
      </w:r>
      <w:r w:rsidR="0083157B" w:rsidRPr="003C67B1">
        <w:rPr>
          <w:rFonts w:ascii="Verdana" w:hAnsi="Verdana"/>
          <w:color w:val="000000"/>
          <w:sz w:val="20"/>
          <w:lang w:val="fr-FR"/>
        </w:rPr>
        <w:t> »</w:t>
      </w:r>
      <w:r w:rsidRPr="003C67B1">
        <w:rPr>
          <w:rFonts w:ascii="Verdana" w:hAnsi="Verdana"/>
          <w:color w:val="000000"/>
          <w:sz w:val="20"/>
          <w:lang w:val="fr-FR"/>
        </w:rPr>
        <w:t>, soit 1 à 31, la branche, si elle ne partait que d</w:t>
      </w:r>
      <w:r w:rsidR="0083157B" w:rsidRPr="003C67B1">
        <w:rPr>
          <w:rFonts w:ascii="Verdana" w:hAnsi="Verdana"/>
          <w:color w:val="000000"/>
          <w:sz w:val="20"/>
          <w:lang w:val="fr-FR"/>
        </w:rPr>
        <w:t>’</w:t>
      </w:r>
      <w:r w:rsidRPr="003C67B1">
        <w:rPr>
          <w:rFonts w:ascii="Verdana" w:hAnsi="Verdana"/>
          <w:color w:val="000000"/>
          <w:sz w:val="20"/>
          <w:lang w:val="fr-FR"/>
        </w:rPr>
        <w:t>un côté, se plaçait généralement du côté droit. L</w:t>
      </w:r>
      <w:r w:rsidR="0083157B" w:rsidRPr="003C67B1">
        <w:rPr>
          <w:rFonts w:ascii="Verdana" w:hAnsi="Verdana"/>
          <w:color w:val="000000"/>
          <w:sz w:val="20"/>
          <w:lang w:val="fr-FR"/>
        </w:rPr>
        <w:t>’</w:t>
      </w:r>
      <w:r w:rsidRPr="003C67B1">
        <w:rPr>
          <w:rFonts w:ascii="Verdana" w:hAnsi="Verdana"/>
          <w:color w:val="000000"/>
          <w:sz w:val="20"/>
          <w:lang w:val="fr-FR"/>
        </w:rPr>
        <w:t>inverse n</w:t>
      </w:r>
      <w:r w:rsidR="0083157B" w:rsidRPr="003C67B1">
        <w:rPr>
          <w:rFonts w:ascii="Verdana" w:hAnsi="Verdana"/>
          <w:color w:val="000000"/>
          <w:sz w:val="20"/>
          <w:lang w:val="fr-FR"/>
        </w:rPr>
        <w:t>’</w:t>
      </w:r>
      <w:r w:rsidRPr="003C67B1">
        <w:rPr>
          <w:rFonts w:ascii="Verdana" w:hAnsi="Verdana"/>
          <w:color w:val="000000"/>
          <w:sz w:val="20"/>
          <w:lang w:val="fr-FR"/>
        </w:rPr>
        <w:t>était pas rare, mais dépourvu de signification phonétique.</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La forme plus étendue et plus élaborée de ce </w:t>
      </w:r>
      <w:r w:rsidRPr="003C67B1">
        <w:rPr>
          <w:rFonts w:ascii="Verdana" w:hAnsi="Verdana"/>
          <w:i/>
          <w:iCs/>
          <w:color w:val="000000"/>
          <w:sz w:val="20"/>
          <w:lang w:val="fr-FR"/>
        </w:rPr>
        <w:t>certhas</w:t>
      </w:r>
      <w:r w:rsidR="0083157B" w:rsidRPr="003C67B1">
        <w:rPr>
          <w:rFonts w:ascii="Verdana" w:hAnsi="Verdana"/>
          <w:color w:val="000000"/>
          <w:sz w:val="20"/>
          <w:lang w:val="fr-FR"/>
        </w:rPr>
        <w:t xml:space="preserve"> </w:t>
      </w:r>
      <w:r w:rsidRPr="003C67B1">
        <w:rPr>
          <w:rFonts w:ascii="Verdana" w:hAnsi="Verdana"/>
          <w:color w:val="000000"/>
          <w:sz w:val="20"/>
          <w:lang w:val="fr-FR"/>
        </w:rPr>
        <w:t>était, dans son incarnation la plus ancienne, connue sous le nom d</w:t>
      </w:r>
      <w:r w:rsidR="0083157B" w:rsidRPr="003C67B1">
        <w:rPr>
          <w:rFonts w:ascii="Verdana" w:hAnsi="Verdana"/>
          <w:color w:val="000000"/>
          <w:sz w:val="20"/>
          <w:lang w:val="fr-FR"/>
        </w:rPr>
        <w:t>’</w:t>
      </w:r>
      <w:r w:rsidRPr="003C67B1">
        <w:rPr>
          <w:rFonts w:ascii="Verdana" w:hAnsi="Verdana"/>
          <w:i/>
          <w:iCs/>
          <w:color w:val="000000"/>
          <w:sz w:val="20"/>
          <w:lang w:val="fr-FR"/>
        </w:rPr>
        <w:t>Angerthas Daeron</w:t>
      </w:r>
      <w:r w:rsidR="0083157B" w:rsidRPr="003C67B1">
        <w:rPr>
          <w:rFonts w:ascii="Verdana" w:hAnsi="Verdana"/>
          <w:color w:val="000000"/>
          <w:sz w:val="20"/>
          <w:lang w:val="fr-FR"/>
        </w:rPr>
        <w:t xml:space="preserve">, </w:t>
      </w:r>
      <w:r w:rsidRPr="003C67B1">
        <w:rPr>
          <w:rFonts w:ascii="Verdana" w:hAnsi="Verdana"/>
          <w:color w:val="000000"/>
          <w:sz w:val="20"/>
          <w:lang w:val="fr-FR"/>
        </w:rPr>
        <w:t>les ajouts à l</w:t>
      </w:r>
      <w:r w:rsidR="0083157B" w:rsidRPr="003C67B1">
        <w:rPr>
          <w:rFonts w:ascii="Verdana" w:hAnsi="Verdana"/>
          <w:color w:val="000000"/>
          <w:sz w:val="20"/>
          <w:lang w:val="fr-FR"/>
        </w:rPr>
        <w:t>’</w:t>
      </w:r>
      <w:r w:rsidRPr="003C67B1">
        <w:rPr>
          <w:rFonts w:ascii="Verdana" w:hAnsi="Verdana"/>
          <w:color w:val="000000"/>
          <w:sz w:val="20"/>
          <w:lang w:val="fr-FR"/>
        </w:rPr>
        <w:t>alphabet primitif, de même que sa réorganisation, étant attribués à Daeron. Mais les principaux ajouts, soit l</w:t>
      </w:r>
      <w:r w:rsidR="0083157B" w:rsidRPr="003C67B1">
        <w:rPr>
          <w:rFonts w:ascii="Verdana" w:hAnsi="Verdana"/>
          <w:color w:val="000000"/>
          <w:sz w:val="20"/>
          <w:lang w:val="fr-FR"/>
        </w:rPr>
        <w:t>’</w:t>
      </w:r>
      <w:r w:rsidRPr="003C67B1">
        <w:rPr>
          <w:rFonts w:ascii="Verdana" w:hAnsi="Verdana"/>
          <w:color w:val="000000"/>
          <w:sz w:val="20"/>
          <w:lang w:val="fr-FR"/>
        </w:rPr>
        <w:t>introduction de deux nouvelles séries 13 à 17 et 23 à 28, sont fort probablement attribuables aux Noldor d</w:t>
      </w:r>
      <w:r w:rsidR="0083157B" w:rsidRPr="003C67B1">
        <w:rPr>
          <w:rFonts w:ascii="Verdana" w:hAnsi="Verdana"/>
          <w:color w:val="000000"/>
          <w:sz w:val="20"/>
          <w:lang w:val="fr-FR"/>
        </w:rPr>
        <w:t>’</w:t>
      </w:r>
      <w:r w:rsidRPr="003C67B1">
        <w:rPr>
          <w:rFonts w:ascii="Verdana" w:hAnsi="Verdana"/>
          <w:color w:val="000000"/>
          <w:sz w:val="20"/>
          <w:lang w:val="fr-FR"/>
        </w:rPr>
        <w:t>Eregion, puisqu</w:t>
      </w:r>
      <w:r w:rsidR="0083157B" w:rsidRPr="003C67B1">
        <w:rPr>
          <w:rFonts w:ascii="Verdana" w:hAnsi="Verdana"/>
          <w:color w:val="000000"/>
          <w:sz w:val="20"/>
          <w:lang w:val="fr-FR"/>
        </w:rPr>
        <w:t>’</w:t>
      </w:r>
      <w:r w:rsidRPr="003C67B1">
        <w:rPr>
          <w:rFonts w:ascii="Verdana" w:hAnsi="Verdana"/>
          <w:color w:val="000000"/>
          <w:sz w:val="20"/>
          <w:lang w:val="fr-FR"/>
        </w:rPr>
        <w:t>ils avaient pour but de représenter des sons inconnus en sindarin.</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ANGERTHAS</w:t>
      </w:r>
    </w:p>
    <w:p w:rsidR="0083157B" w:rsidRPr="003C67B1" w:rsidRDefault="00213325" w:rsidP="00213325">
      <w:pPr>
        <w:widowControl/>
        <w:suppressAutoHyphens/>
        <w:ind w:firstLine="0"/>
        <w:jc w:val="center"/>
        <w:rPr>
          <w:rFonts w:ascii="Verdana" w:hAnsi="Verdana"/>
          <w:color w:val="000000"/>
          <w:sz w:val="20"/>
          <w:lang w:val="fr-FR"/>
        </w:rPr>
      </w:pPr>
      <w:r w:rsidRPr="007A18A6">
        <w:rPr>
          <w:rFonts w:ascii="Verdana" w:hAnsi="Verdana"/>
          <w:color w:val="000000"/>
          <w:sz w:val="20"/>
          <w:lang w:val="fr-FR"/>
        </w:rPr>
        <w:pict>
          <v:shape id="_x0000_i1034" type="#_x0000_t75" style="width:445.35pt;height:563.35pt">
            <v:imagedata r:id="rId15" o:title=""/>
          </v:shape>
        </w:pic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VALEURS</w:t>
      </w:r>
    </w:p>
    <w:p w:rsidR="00BA23EF" w:rsidRPr="003C67B1" w:rsidRDefault="00213325" w:rsidP="00213325">
      <w:pPr>
        <w:widowControl/>
        <w:suppressAutoHyphens/>
        <w:ind w:firstLine="0"/>
        <w:jc w:val="center"/>
        <w:rPr>
          <w:rFonts w:ascii="Verdana" w:hAnsi="Verdana"/>
          <w:color w:val="000000"/>
          <w:sz w:val="20"/>
          <w:lang w:val="fr-FR"/>
        </w:rPr>
      </w:pPr>
      <w:r w:rsidRPr="007A18A6">
        <w:rPr>
          <w:rFonts w:ascii="Verdana" w:hAnsi="Verdana"/>
          <w:color w:val="000000"/>
          <w:sz w:val="20"/>
          <w:lang w:val="fr-FR"/>
        </w:rPr>
        <w:pict>
          <v:shape id="_x0000_i1035" type="#_x0000_t75" style="width:522.65pt;height:652pt">
            <v:imagedata r:id="rId16" o:title=""/>
          </v:shape>
        </w:pict>
      </w:r>
    </w:p>
    <w:p w:rsidR="00BA23EF" w:rsidRPr="003C67B1" w:rsidRDefault="00BA23EF" w:rsidP="00A17C43">
      <w:pPr>
        <w:widowControl/>
        <w:suppressAutoHyphens/>
        <w:ind w:firstLine="283"/>
        <w:rPr>
          <w:rFonts w:ascii="Verdana" w:hAnsi="Verdana"/>
          <w:color w:val="000000"/>
          <w:sz w:val="20"/>
          <w:lang w:val="fr-FR"/>
        </w:rPr>
      </w:pP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Dans ce réagencement de l</w:t>
      </w:r>
      <w:r w:rsidR="0083157B" w:rsidRPr="003C67B1">
        <w:rPr>
          <w:rFonts w:ascii="Verdana" w:hAnsi="Verdana"/>
          <w:color w:val="000000"/>
          <w:sz w:val="20"/>
          <w:lang w:val="fr-FR"/>
        </w:rPr>
        <w:t>’</w:t>
      </w:r>
      <w:r w:rsidRPr="003C67B1">
        <w:rPr>
          <w:rFonts w:ascii="Verdana" w:hAnsi="Verdana"/>
          <w:i/>
          <w:iCs/>
          <w:color w:val="000000"/>
          <w:sz w:val="20"/>
          <w:lang w:val="fr-FR"/>
        </w:rPr>
        <w:t>Angerthas</w:t>
      </w:r>
      <w:r w:rsidR="0083157B" w:rsidRPr="003C67B1">
        <w:rPr>
          <w:rFonts w:ascii="Verdana" w:hAnsi="Verdana"/>
          <w:color w:val="000000"/>
          <w:sz w:val="20"/>
          <w:lang w:val="fr-FR"/>
        </w:rPr>
        <w:t xml:space="preserve">, </w:t>
      </w:r>
      <w:r w:rsidRPr="003C67B1">
        <w:rPr>
          <w:rFonts w:ascii="Verdana" w:hAnsi="Verdana"/>
          <w:color w:val="000000"/>
          <w:sz w:val="20"/>
          <w:lang w:val="fr-FR"/>
        </w:rPr>
        <w:t>on remarque les principes suivants (manifestement inspirés du système fëanorien)</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(1) un trait ajouté à une branche exprimait le </w:t>
      </w:r>
      <w:r w:rsidR="0083157B" w:rsidRPr="003C67B1">
        <w:rPr>
          <w:rFonts w:ascii="Verdana" w:hAnsi="Verdana"/>
          <w:color w:val="000000"/>
          <w:sz w:val="20"/>
          <w:lang w:val="fr-FR"/>
        </w:rPr>
        <w:t>« </w:t>
      </w:r>
      <w:r w:rsidRPr="003C67B1">
        <w:rPr>
          <w:rFonts w:ascii="Verdana" w:hAnsi="Verdana"/>
          <w:color w:val="000000"/>
          <w:sz w:val="20"/>
          <w:lang w:val="fr-FR"/>
        </w:rPr>
        <w:t>voisement</w:t>
      </w:r>
      <w:r w:rsidR="0083157B" w:rsidRPr="003C67B1">
        <w:rPr>
          <w:rFonts w:ascii="Verdana" w:hAnsi="Verdana"/>
          <w:color w:val="000000"/>
          <w:sz w:val="20"/>
          <w:lang w:val="fr-FR"/>
        </w:rPr>
        <w:t> »</w:t>
      </w:r>
      <w:r w:rsidR="00A17C43" w:rsidRPr="003C67B1">
        <w:rPr>
          <w:rFonts w:ascii="Verdana" w:hAnsi="Verdana"/>
          <w:color w:val="000000"/>
          <w:sz w:val="20"/>
          <w:lang w:val="fr-FR"/>
        </w:rPr>
        <w:t xml:space="preserve">; </w:t>
      </w:r>
      <w:r w:rsidRPr="003C67B1">
        <w:rPr>
          <w:rFonts w:ascii="Verdana" w:hAnsi="Verdana"/>
          <w:color w:val="000000"/>
          <w:sz w:val="20"/>
          <w:lang w:val="fr-FR"/>
        </w:rPr>
        <w:t>(2) l</w:t>
      </w:r>
      <w:r w:rsidR="0083157B" w:rsidRPr="003C67B1">
        <w:rPr>
          <w:rFonts w:ascii="Verdana" w:hAnsi="Verdana"/>
          <w:color w:val="000000"/>
          <w:sz w:val="20"/>
          <w:lang w:val="fr-FR"/>
        </w:rPr>
        <w:t>’</w:t>
      </w:r>
      <w:r w:rsidRPr="003C67B1">
        <w:rPr>
          <w:rFonts w:ascii="Verdana" w:hAnsi="Verdana"/>
          <w:color w:val="000000"/>
          <w:sz w:val="20"/>
          <w:lang w:val="fr-FR"/>
        </w:rPr>
        <w:t xml:space="preserve">inversion de la </w:t>
      </w:r>
      <w:r w:rsidRPr="003C67B1">
        <w:rPr>
          <w:rFonts w:ascii="Verdana" w:hAnsi="Verdana"/>
          <w:i/>
          <w:iCs/>
          <w:color w:val="000000"/>
          <w:sz w:val="20"/>
          <w:lang w:val="fr-FR"/>
        </w:rPr>
        <w:t>certh</w:t>
      </w:r>
      <w:r w:rsidR="0083157B" w:rsidRPr="003C67B1">
        <w:rPr>
          <w:rFonts w:ascii="Verdana" w:hAnsi="Verdana"/>
          <w:color w:val="000000"/>
          <w:sz w:val="20"/>
          <w:lang w:val="fr-FR"/>
        </w:rPr>
        <w:t xml:space="preserve"> </w:t>
      </w:r>
      <w:r w:rsidRPr="003C67B1">
        <w:rPr>
          <w:rFonts w:ascii="Verdana" w:hAnsi="Verdana"/>
          <w:color w:val="000000"/>
          <w:sz w:val="20"/>
          <w:lang w:val="fr-FR"/>
        </w:rPr>
        <w:t>marquait l</w:t>
      </w:r>
      <w:r w:rsidR="0083157B" w:rsidRPr="003C67B1">
        <w:rPr>
          <w:rFonts w:ascii="Verdana" w:hAnsi="Verdana"/>
          <w:color w:val="000000"/>
          <w:sz w:val="20"/>
          <w:lang w:val="fr-FR"/>
        </w:rPr>
        <w:t>’</w:t>
      </w:r>
      <w:r w:rsidRPr="003C67B1">
        <w:rPr>
          <w:rFonts w:ascii="Verdana" w:hAnsi="Verdana"/>
          <w:color w:val="000000"/>
          <w:sz w:val="20"/>
          <w:lang w:val="fr-FR"/>
        </w:rPr>
        <w:t xml:space="preserve">ouverture de la consonne, qui devenait une </w:t>
      </w:r>
      <w:r w:rsidR="0083157B" w:rsidRPr="003C67B1">
        <w:rPr>
          <w:rFonts w:ascii="Verdana" w:hAnsi="Verdana"/>
          <w:color w:val="000000"/>
          <w:sz w:val="20"/>
          <w:lang w:val="fr-FR"/>
        </w:rPr>
        <w:t>« </w:t>
      </w:r>
      <w:r w:rsidRPr="003C67B1">
        <w:rPr>
          <w:rFonts w:ascii="Verdana" w:hAnsi="Verdana"/>
          <w:color w:val="000000"/>
          <w:sz w:val="20"/>
          <w:lang w:val="fr-FR"/>
        </w:rPr>
        <w:t>spirante</w:t>
      </w:r>
      <w:r w:rsidR="0083157B" w:rsidRPr="003C67B1">
        <w:rPr>
          <w:rFonts w:ascii="Verdana" w:hAnsi="Verdana"/>
          <w:color w:val="000000"/>
          <w:sz w:val="20"/>
          <w:lang w:val="fr-FR"/>
        </w:rPr>
        <w:t> »</w:t>
      </w:r>
      <w:r w:rsidR="00A17C43" w:rsidRPr="003C67B1">
        <w:rPr>
          <w:rFonts w:ascii="Verdana" w:hAnsi="Verdana"/>
          <w:color w:val="000000"/>
          <w:sz w:val="20"/>
          <w:lang w:val="fr-FR"/>
        </w:rPr>
        <w:t xml:space="preserve">; </w:t>
      </w:r>
      <w:r w:rsidRPr="003C67B1">
        <w:rPr>
          <w:rFonts w:ascii="Verdana" w:hAnsi="Verdana"/>
          <w:color w:val="000000"/>
          <w:sz w:val="20"/>
          <w:lang w:val="fr-FR"/>
        </w:rPr>
        <w:t>(3) l</w:t>
      </w:r>
      <w:r w:rsidR="0083157B" w:rsidRPr="003C67B1">
        <w:rPr>
          <w:rFonts w:ascii="Verdana" w:hAnsi="Verdana"/>
          <w:color w:val="000000"/>
          <w:sz w:val="20"/>
          <w:lang w:val="fr-FR"/>
        </w:rPr>
        <w:t>’</w:t>
      </w:r>
      <w:r w:rsidRPr="003C67B1">
        <w:rPr>
          <w:rFonts w:ascii="Verdana" w:hAnsi="Verdana"/>
          <w:color w:val="000000"/>
          <w:sz w:val="20"/>
          <w:lang w:val="fr-FR"/>
        </w:rPr>
        <w:t xml:space="preserve">extension de la branche des deux côtés de </w:t>
      </w:r>
      <w:r w:rsidRPr="003C67B1">
        <w:rPr>
          <w:rFonts w:ascii="Verdana" w:hAnsi="Verdana"/>
          <w:color w:val="000000"/>
          <w:sz w:val="20"/>
          <w:lang w:val="fr-FR"/>
        </w:rPr>
        <w:lastRenderedPageBreak/>
        <w:t xml:space="preserve">la tige exprimait le voisement et la nasalité. Ces principes étaient systématiquement observés, sauf en un point. Un signe était requis, en sindarin (archaïque), pour dénoter le </w:t>
      </w:r>
      <w:r w:rsidRPr="003C67B1">
        <w:rPr>
          <w:rFonts w:ascii="Verdana" w:hAnsi="Verdana"/>
          <w:i/>
          <w:iCs/>
          <w:color w:val="000000"/>
          <w:sz w:val="20"/>
          <w:lang w:val="fr-FR"/>
        </w:rPr>
        <w:t>m</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spirant (ou </w:t>
      </w:r>
      <w:r w:rsidRPr="003C67B1">
        <w:rPr>
          <w:rFonts w:ascii="Verdana" w:hAnsi="Verdana"/>
          <w:i/>
          <w:iCs/>
          <w:color w:val="000000"/>
          <w:sz w:val="20"/>
          <w:lang w:val="fr-FR"/>
        </w:rPr>
        <w:t>v</w:t>
      </w:r>
      <w:r w:rsidRPr="003C67B1">
        <w:rPr>
          <w:rFonts w:ascii="Verdana" w:hAnsi="Verdana"/>
          <w:color w:val="000000"/>
          <w:sz w:val="20"/>
          <w:lang w:val="fr-FR"/>
        </w:rPr>
        <w:t xml:space="preserve"> nasal), et l</w:t>
      </w:r>
      <w:r w:rsidR="0083157B" w:rsidRPr="003C67B1">
        <w:rPr>
          <w:rFonts w:ascii="Verdana" w:hAnsi="Verdana"/>
          <w:color w:val="000000"/>
          <w:sz w:val="20"/>
          <w:lang w:val="fr-FR"/>
        </w:rPr>
        <w:t>’</w:t>
      </w:r>
      <w:r w:rsidRPr="003C67B1">
        <w:rPr>
          <w:rFonts w:ascii="Verdana" w:hAnsi="Verdana"/>
          <w:color w:val="000000"/>
          <w:sz w:val="20"/>
          <w:lang w:val="fr-FR"/>
        </w:rPr>
        <w:t xml:space="preserve">inversion du signe attribué à </w:t>
      </w:r>
      <w:r w:rsidRPr="003C67B1">
        <w:rPr>
          <w:rFonts w:ascii="Verdana" w:hAnsi="Verdana"/>
          <w:i/>
          <w:iCs/>
          <w:color w:val="000000"/>
          <w:sz w:val="20"/>
          <w:lang w:val="fr-FR"/>
        </w:rPr>
        <w:t>m</w:t>
      </w:r>
      <w:r w:rsidR="0083157B" w:rsidRPr="003C67B1">
        <w:rPr>
          <w:rFonts w:ascii="Verdana" w:hAnsi="Verdana"/>
          <w:color w:val="000000"/>
          <w:sz w:val="20"/>
          <w:lang w:val="fr-FR"/>
        </w:rPr>
        <w:t xml:space="preserve"> </w:t>
      </w:r>
      <w:r w:rsidRPr="003C67B1">
        <w:rPr>
          <w:rFonts w:ascii="Verdana" w:hAnsi="Verdana"/>
          <w:color w:val="000000"/>
          <w:sz w:val="20"/>
          <w:lang w:val="fr-FR"/>
        </w:rPr>
        <w:t>était la meilleure façon d</w:t>
      </w:r>
      <w:r w:rsidR="0083157B" w:rsidRPr="003C67B1">
        <w:rPr>
          <w:rFonts w:ascii="Verdana" w:hAnsi="Verdana"/>
          <w:color w:val="000000"/>
          <w:sz w:val="20"/>
          <w:lang w:val="fr-FR"/>
        </w:rPr>
        <w:t>’</w:t>
      </w:r>
      <w:r w:rsidRPr="003C67B1">
        <w:rPr>
          <w:rFonts w:ascii="Verdana" w:hAnsi="Verdana"/>
          <w:color w:val="000000"/>
          <w:sz w:val="20"/>
          <w:lang w:val="fr-FR"/>
        </w:rPr>
        <w:t>obtenir cela. C</w:t>
      </w:r>
      <w:r w:rsidR="0083157B" w:rsidRPr="003C67B1">
        <w:rPr>
          <w:rFonts w:ascii="Verdana" w:hAnsi="Verdana"/>
          <w:color w:val="000000"/>
          <w:sz w:val="20"/>
          <w:lang w:val="fr-FR"/>
        </w:rPr>
        <w:t>’</w:t>
      </w:r>
      <w:r w:rsidRPr="003C67B1">
        <w:rPr>
          <w:rFonts w:ascii="Verdana" w:hAnsi="Verdana"/>
          <w:color w:val="000000"/>
          <w:sz w:val="20"/>
          <w:lang w:val="fr-FR"/>
        </w:rPr>
        <w:t>est pourquoi l</w:t>
      </w:r>
      <w:r w:rsidR="0083157B" w:rsidRPr="003C67B1">
        <w:rPr>
          <w:rFonts w:ascii="Verdana" w:hAnsi="Verdana"/>
          <w:color w:val="000000"/>
          <w:sz w:val="20"/>
          <w:lang w:val="fr-FR"/>
        </w:rPr>
        <w:t>’</w:t>
      </w:r>
      <w:r w:rsidRPr="003C67B1">
        <w:rPr>
          <w:rFonts w:ascii="Verdana" w:hAnsi="Verdana"/>
          <w:color w:val="000000"/>
          <w:sz w:val="20"/>
          <w:lang w:val="fr-FR"/>
        </w:rPr>
        <w:t xml:space="preserve">on assigna la valeur de </w:t>
      </w:r>
      <w:r w:rsidRPr="003C67B1">
        <w:rPr>
          <w:rFonts w:ascii="Verdana" w:hAnsi="Verdana"/>
          <w:i/>
          <w:iCs/>
          <w:color w:val="000000"/>
          <w:sz w:val="20"/>
          <w:lang w:val="fr-FR"/>
        </w:rPr>
        <w:t>m</w:t>
      </w:r>
      <w:r w:rsidR="0083157B" w:rsidRPr="003C67B1">
        <w:rPr>
          <w:rFonts w:ascii="Verdana" w:hAnsi="Verdana"/>
          <w:color w:val="000000"/>
          <w:sz w:val="20"/>
          <w:lang w:val="fr-FR"/>
        </w:rPr>
        <w:t xml:space="preserve"> </w:t>
      </w:r>
      <w:r w:rsidRPr="003C67B1">
        <w:rPr>
          <w:rFonts w:ascii="Verdana" w:hAnsi="Verdana"/>
          <w:color w:val="000000"/>
          <w:sz w:val="20"/>
          <w:lang w:val="fr-FR"/>
        </w:rPr>
        <w:t>au n</w:t>
      </w:r>
      <w:r w:rsidRPr="003C67B1">
        <w:rPr>
          <w:rFonts w:ascii="Verdana" w:hAnsi="Verdana"/>
          <w:color w:val="000000"/>
          <w:sz w:val="20"/>
          <w:vertAlign w:val="superscript"/>
          <w:lang w:val="fr-FR"/>
        </w:rPr>
        <w:t>o</w:t>
      </w:r>
      <w:r w:rsidRPr="003C67B1">
        <w:rPr>
          <w:rFonts w:ascii="Verdana" w:hAnsi="Verdana"/>
          <w:color w:val="000000"/>
          <w:sz w:val="20"/>
          <w:lang w:val="fr-FR"/>
        </w:rPr>
        <w:t> 6 (réversible), le n</w:t>
      </w:r>
      <w:r w:rsidRPr="003C67B1">
        <w:rPr>
          <w:rFonts w:ascii="Verdana" w:hAnsi="Verdana"/>
          <w:color w:val="000000"/>
          <w:sz w:val="20"/>
          <w:vertAlign w:val="superscript"/>
          <w:lang w:val="fr-FR"/>
        </w:rPr>
        <w:t>o</w:t>
      </w:r>
      <w:r w:rsidRPr="003C67B1">
        <w:rPr>
          <w:rFonts w:ascii="Verdana" w:hAnsi="Verdana"/>
          <w:color w:val="000000"/>
          <w:sz w:val="20"/>
          <w:lang w:val="fr-FR"/>
        </w:rPr>
        <w:t xml:space="preserve"> 5 (non réversible) étant alors mis pour </w:t>
      </w:r>
      <w:r w:rsidRPr="003C67B1">
        <w:rPr>
          <w:rFonts w:ascii="Verdana" w:hAnsi="Verdana"/>
          <w:i/>
          <w:iCs/>
          <w:color w:val="000000"/>
          <w:sz w:val="20"/>
          <w:lang w:val="fr-FR"/>
        </w:rPr>
        <w:t>hw</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n</w:t>
      </w:r>
      <w:r w:rsidRPr="003C67B1">
        <w:rPr>
          <w:rFonts w:ascii="Verdana" w:hAnsi="Verdana"/>
          <w:color w:val="000000"/>
          <w:sz w:val="20"/>
          <w:vertAlign w:val="superscript"/>
          <w:lang w:val="fr-FR"/>
        </w:rPr>
        <w:t>o</w:t>
      </w:r>
      <w:r w:rsidRPr="003C67B1">
        <w:rPr>
          <w:rFonts w:ascii="Verdana" w:hAnsi="Verdana"/>
          <w:color w:val="000000"/>
          <w:sz w:val="20"/>
          <w:lang w:val="fr-FR"/>
        </w:rPr>
        <w:t> 36, dont la valeur théorique était </w:t>
      </w:r>
      <w:r w:rsidRPr="003C67B1">
        <w:rPr>
          <w:rFonts w:ascii="Verdana" w:hAnsi="Verdana"/>
          <w:i/>
          <w:iCs/>
          <w:color w:val="000000"/>
          <w:sz w:val="20"/>
          <w:lang w:val="fr-FR"/>
        </w:rPr>
        <w:t>z</w:t>
      </w:r>
      <w:r w:rsidR="0083157B" w:rsidRPr="003C67B1">
        <w:rPr>
          <w:rFonts w:ascii="Verdana" w:hAnsi="Verdana"/>
          <w:color w:val="000000"/>
          <w:sz w:val="20"/>
          <w:lang w:val="fr-FR"/>
        </w:rPr>
        <w:t xml:space="preserve">, </w:t>
      </w:r>
      <w:r w:rsidRPr="003C67B1">
        <w:rPr>
          <w:rFonts w:ascii="Verdana" w:hAnsi="Verdana"/>
          <w:color w:val="000000"/>
          <w:sz w:val="20"/>
          <w:lang w:val="fr-FR"/>
        </w:rPr>
        <w:t>représentait, dans l</w:t>
      </w:r>
      <w:r w:rsidR="0083157B" w:rsidRPr="003C67B1">
        <w:rPr>
          <w:rFonts w:ascii="Verdana" w:hAnsi="Verdana"/>
          <w:color w:val="000000"/>
          <w:sz w:val="20"/>
          <w:lang w:val="fr-FR"/>
        </w:rPr>
        <w:t>’</w:t>
      </w:r>
      <w:r w:rsidRPr="003C67B1">
        <w:rPr>
          <w:rFonts w:ascii="Verdana" w:hAnsi="Verdana"/>
          <w:color w:val="000000"/>
          <w:sz w:val="20"/>
          <w:lang w:val="fr-FR"/>
        </w:rPr>
        <w:t xml:space="preserve">orthographe du quenya et du sindarin, le son </w:t>
      </w:r>
      <w:r w:rsidRPr="003C67B1">
        <w:rPr>
          <w:rFonts w:ascii="Verdana" w:hAnsi="Verdana"/>
          <w:i/>
          <w:iCs/>
          <w:color w:val="000000"/>
          <w:sz w:val="20"/>
          <w:lang w:val="fr-FR"/>
        </w:rPr>
        <w:t>ss</w:t>
      </w:r>
      <w:r w:rsidR="00A17C43" w:rsidRPr="003C67B1">
        <w:rPr>
          <w:rFonts w:ascii="Verdana" w:hAnsi="Verdana"/>
          <w:color w:val="000000"/>
          <w:sz w:val="20"/>
          <w:lang w:val="fr-FR"/>
        </w:rPr>
        <w:t xml:space="preserve">: </w:t>
      </w:r>
      <w:r w:rsidRPr="003C67B1">
        <w:rPr>
          <w:rFonts w:ascii="Verdana" w:hAnsi="Verdana"/>
          <w:color w:val="000000"/>
          <w:sz w:val="20"/>
          <w:lang w:val="fr-FR"/>
        </w:rPr>
        <w:t>cf. la lettre fëanorienne 31. Le n</w:t>
      </w:r>
      <w:r w:rsidRPr="003C67B1">
        <w:rPr>
          <w:rFonts w:ascii="Verdana" w:hAnsi="Verdana"/>
          <w:color w:val="000000"/>
          <w:sz w:val="20"/>
          <w:vertAlign w:val="superscript"/>
          <w:lang w:val="fr-FR"/>
        </w:rPr>
        <w:t>o</w:t>
      </w:r>
      <w:r w:rsidRPr="003C67B1">
        <w:rPr>
          <w:rFonts w:ascii="Verdana" w:hAnsi="Verdana"/>
          <w:color w:val="000000"/>
          <w:sz w:val="20"/>
          <w:lang w:val="fr-FR"/>
        </w:rPr>
        <w:t> 39 pouvait dénoter </w:t>
      </w:r>
      <w:r w:rsidRPr="003C67B1">
        <w:rPr>
          <w:rFonts w:ascii="Verdana" w:hAnsi="Verdana"/>
          <w:i/>
          <w:iCs/>
          <w:color w:val="000000"/>
          <w:sz w:val="20"/>
          <w:lang w:val="fr-FR"/>
        </w:rPr>
        <w:t>i</w:t>
      </w:r>
      <w:r w:rsidR="0083157B" w:rsidRPr="003C67B1">
        <w:rPr>
          <w:rFonts w:ascii="Verdana" w:hAnsi="Verdana"/>
          <w:color w:val="000000"/>
          <w:sz w:val="20"/>
          <w:lang w:val="fr-FR"/>
        </w:rPr>
        <w:t xml:space="preserve"> </w:t>
      </w:r>
      <w:r w:rsidRPr="003C67B1">
        <w:rPr>
          <w:rFonts w:ascii="Verdana" w:hAnsi="Verdana"/>
          <w:color w:val="000000"/>
          <w:sz w:val="20"/>
          <w:lang w:val="fr-FR"/>
        </w:rPr>
        <w:t>ou </w:t>
      </w:r>
      <w:r w:rsidRPr="003C67B1">
        <w:rPr>
          <w:rFonts w:ascii="Verdana" w:hAnsi="Verdana"/>
          <w:i/>
          <w:iCs/>
          <w:color w:val="000000"/>
          <w:sz w:val="20"/>
          <w:lang w:val="fr-FR"/>
        </w:rPr>
        <w:t>y</w:t>
      </w:r>
      <w:r w:rsidR="0083157B" w:rsidRPr="003C67B1">
        <w:rPr>
          <w:rFonts w:ascii="Verdana" w:hAnsi="Verdana"/>
          <w:color w:val="000000"/>
          <w:sz w:val="20"/>
          <w:lang w:val="fr-FR"/>
        </w:rPr>
        <w:t xml:space="preserve"> </w:t>
      </w:r>
      <w:r w:rsidRPr="003C67B1">
        <w:rPr>
          <w:rFonts w:ascii="Verdana" w:hAnsi="Verdana"/>
          <w:color w:val="000000"/>
          <w:sz w:val="20"/>
          <w:lang w:val="fr-FR"/>
        </w:rPr>
        <w:t>(consonne)</w:t>
      </w:r>
      <w:r w:rsidR="00A17C43" w:rsidRPr="003C67B1">
        <w:rPr>
          <w:rFonts w:ascii="Verdana" w:hAnsi="Verdana"/>
          <w:color w:val="000000"/>
          <w:sz w:val="20"/>
          <w:lang w:val="fr-FR"/>
        </w:rPr>
        <w:t xml:space="preserve">; </w:t>
      </w:r>
      <w:r w:rsidRPr="003C67B1">
        <w:rPr>
          <w:rFonts w:ascii="Verdana" w:hAnsi="Verdana"/>
          <w:color w:val="000000"/>
          <w:sz w:val="20"/>
          <w:lang w:val="fr-FR"/>
        </w:rPr>
        <w:t>les n</w:t>
      </w:r>
      <w:r w:rsidRPr="003C67B1">
        <w:rPr>
          <w:rFonts w:ascii="Verdana" w:hAnsi="Verdana"/>
          <w:color w:val="000000"/>
          <w:sz w:val="20"/>
          <w:vertAlign w:val="superscript"/>
          <w:lang w:val="fr-FR"/>
        </w:rPr>
        <w:t>os</w:t>
      </w:r>
      <w:r w:rsidRPr="003C67B1">
        <w:rPr>
          <w:rFonts w:ascii="Verdana" w:hAnsi="Verdana"/>
          <w:color w:val="000000"/>
          <w:sz w:val="20"/>
          <w:lang w:val="fr-FR"/>
        </w:rPr>
        <w:t> 34 et 35 étaient mis indifféremment pour </w:t>
      </w:r>
      <w:r w:rsidRPr="003C67B1">
        <w:rPr>
          <w:rFonts w:ascii="Verdana" w:hAnsi="Verdana"/>
          <w:i/>
          <w:iCs/>
          <w:color w:val="000000"/>
          <w:sz w:val="20"/>
          <w:lang w:val="fr-FR"/>
        </w:rPr>
        <w:t>s</w:t>
      </w:r>
      <w:r w:rsidR="00A17C43" w:rsidRPr="003C67B1">
        <w:rPr>
          <w:rFonts w:ascii="Verdana" w:hAnsi="Verdana"/>
          <w:color w:val="000000"/>
          <w:sz w:val="20"/>
          <w:lang w:val="fr-FR"/>
        </w:rPr>
        <w:t xml:space="preserve">; </w:t>
      </w:r>
      <w:r w:rsidRPr="003C67B1">
        <w:rPr>
          <w:rFonts w:ascii="Verdana" w:hAnsi="Verdana"/>
          <w:color w:val="000000"/>
          <w:sz w:val="20"/>
          <w:lang w:val="fr-FR"/>
        </w:rPr>
        <w:t>et la combinaison </w:t>
      </w:r>
      <w:r w:rsidRPr="003C67B1">
        <w:rPr>
          <w:rFonts w:ascii="Verdana" w:hAnsi="Verdana"/>
          <w:i/>
          <w:iCs/>
          <w:color w:val="000000"/>
          <w:sz w:val="20"/>
          <w:lang w:val="fr-FR"/>
        </w:rPr>
        <w:t>nd</w:t>
      </w:r>
      <w:r w:rsidR="0083157B" w:rsidRPr="003C67B1">
        <w:rPr>
          <w:rFonts w:ascii="Verdana" w:hAnsi="Verdana"/>
          <w:color w:val="000000"/>
          <w:sz w:val="20"/>
          <w:lang w:val="fr-FR"/>
        </w:rPr>
        <w:t xml:space="preserve">, </w:t>
      </w:r>
      <w:r w:rsidRPr="003C67B1">
        <w:rPr>
          <w:rFonts w:ascii="Verdana" w:hAnsi="Verdana"/>
          <w:color w:val="000000"/>
          <w:sz w:val="20"/>
          <w:lang w:val="fr-FR"/>
        </w:rPr>
        <w:t>plutôt courante, était représentée par le n</w:t>
      </w:r>
      <w:r w:rsidRPr="003C67B1">
        <w:rPr>
          <w:rFonts w:ascii="Verdana" w:hAnsi="Verdana"/>
          <w:color w:val="000000"/>
          <w:sz w:val="20"/>
          <w:vertAlign w:val="superscript"/>
          <w:lang w:val="fr-FR"/>
        </w:rPr>
        <w:t>o</w:t>
      </w:r>
      <w:r w:rsidRPr="003C67B1">
        <w:rPr>
          <w:rFonts w:ascii="Verdana" w:hAnsi="Verdana"/>
          <w:color w:val="000000"/>
          <w:sz w:val="20"/>
          <w:lang w:val="fr-FR"/>
        </w:rPr>
        <w:t> 38, bien que cette forme n</w:t>
      </w:r>
      <w:r w:rsidR="0083157B" w:rsidRPr="003C67B1">
        <w:rPr>
          <w:rFonts w:ascii="Verdana" w:hAnsi="Verdana"/>
          <w:color w:val="000000"/>
          <w:sz w:val="20"/>
          <w:lang w:val="fr-FR"/>
        </w:rPr>
        <w:t>’</w:t>
      </w:r>
      <w:r w:rsidRPr="003C67B1">
        <w:rPr>
          <w:rFonts w:ascii="Verdana" w:hAnsi="Verdana"/>
          <w:color w:val="000000"/>
          <w:sz w:val="20"/>
          <w:lang w:val="fr-FR"/>
        </w:rPr>
        <w:t>eût aucun lien apparent avec les autres signes attribués aux dentales.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Dans la Table des Valeurs, celles de gauche, lorsque séparées par un tiret, représentent les valeurs de l</w:t>
      </w:r>
      <w:r w:rsidR="0083157B" w:rsidRPr="003C67B1">
        <w:rPr>
          <w:rFonts w:ascii="Verdana" w:hAnsi="Verdana"/>
          <w:color w:val="000000"/>
          <w:sz w:val="20"/>
          <w:lang w:val="fr-FR"/>
        </w:rPr>
        <w:t>’</w:t>
      </w:r>
      <w:r w:rsidRPr="003C67B1">
        <w:rPr>
          <w:rFonts w:ascii="Verdana" w:hAnsi="Verdana"/>
          <w:i/>
          <w:iCs/>
          <w:color w:val="000000"/>
          <w:sz w:val="20"/>
          <w:lang w:val="fr-FR"/>
        </w:rPr>
        <w:t>Angerthas</w:t>
      </w:r>
      <w:r w:rsidR="0083157B" w:rsidRPr="003C67B1">
        <w:rPr>
          <w:rFonts w:ascii="Verdana" w:hAnsi="Verdana"/>
          <w:color w:val="000000"/>
          <w:sz w:val="20"/>
          <w:lang w:val="fr-FR"/>
        </w:rPr>
        <w:t xml:space="preserve">, </w:t>
      </w:r>
      <w:r w:rsidRPr="003C67B1">
        <w:rPr>
          <w:rFonts w:ascii="Verdana" w:hAnsi="Verdana"/>
          <w:color w:val="000000"/>
          <w:sz w:val="20"/>
          <w:lang w:val="fr-FR"/>
        </w:rPr>
        <w:t>première forme. À droite du tiret sont données les valeurs de l</w:t>
      </w:r>
      <w:r w:rsidR="0083157B" w:rsidRPr="003C67B1">
        <w:rPr>
          <w:rFonts w:ascii="Verdana" w:hAnsi="Verdana"/>
          <w:color w:val="000000"/>
          <w:sz w:val="20"/>
          <w:lang w:val="fr-FR"/>
        </w:rPr>
        <w:t>’</w:t>
      </w:r>
      <w:r w:rsidRPr="003C67B1">
        <w:rPr>
          <w:rFonts w:ascii="Verdana" w:hAnsi="Verdana"/>
          <w:i/>
          <w:iCs/>
          <w:color w:val="000000"/>
          <w:sz w:val="20"/>
          <w:lang w:val="fr-FR"/>
        </w:rPr>
        <w:t>Angerthas Moria</w:t>
      </w:r>
      <w:r w:rsidR="0083157B" w:rsidRPr="003C67B1">
        <w:rPr>
          <w:rFonts w:ascii="Verdana" w:hAnsi="Verdana"/>
          <w:color w:val="000000"/>
          <w:sz w:val="20"/>
          <w:lang w:val="fr-FR"/>
        </w:rPr>
        <w:t xml:space="preserve"> </w:t>
      </w:r>
      <w:r w:rsidRPr="003C67B1">
        <w:rPr>
          <w:rFonts w:ascii="Verdana" w:hAnsi="Verdana"/>
          <w:color w:val="000000"/>
          <w:sz w:val="20"/>
          <w:lang w:val="fr-FR"/>
        </w:rPr>
        <w:t>en usage chez les Nains</w:t>
      </w:r>
      <w:r w:rsidRPr="003C67B1">
        <w:rPr>
          <w:rFonts w:ascii="Verdana" w:hAnsi="Verdana"/>
          <w:bCs/>
          <w:color w:val="000000"/>
          <w:sz w:val="20"/>
          <w:lang w:val="fr-FR"/>
        </w:rPr>
        <w:t>14</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Les Nains de la Moria, on le voit, introduisirent un certain nombre de changements non systématiques portant sur la valeur des </w:t>
      </w:r>
      <w:r w:rsidRPr="003C67B1">
        <w:rPr>
          <w:rFonts w:ascii="Verdana" w:hAnsi="Verdana"/>
          <w:i/>
          <w:iCs/>
          <w:color w:val="000000"/>
          <w:sz w:val="20"/>
          <w:lang w:val="fr-FR"/>
        </w:rPr>
        <w:t>cirth</w:t>
      </w:r>
      <w:r w:rsidR="0083157B" w:rsidRPr="003C67B1">
        <w:rPr>
          <w:rFonts w:ascii="Verdana" w:hAnsi="Verdana"/>
          <w:color w:val="000000"/>
          <w:sz w:val="20"/>
          <w:lang w:val="fr-FR"/>
        </w:rPr>
        <w:t xml:space="preserve">, </w:t>
      </w:r>
      <w:r w:rsidRPr="003C67B1">
        <w:rPr>
          <w:rFonts w:ascii="Verdana" w:hAnsi="Verdana"/>
          <w:color w:val="000000"/>
          <w:sz w:val="20"/>
          <w:lang w:val="fr-FR"/>
        </w:rPr>
        <w:t>et ils en ajoutèrent de nouveaux</w:t>
      </w:r>
      <w:r w:rsidR="00A17C43" w:rsidRPr="003C67B1">
        <w:rPr>
          <w:rFonts w:ascii="Verdana" w:hAnsi="Verdana"/>
          <w:color w:val="000000"/>
          <w:sz w:val="20"/>
          <w:lang w:val="fr-FR"/>
        </w:rPr>
        <w:t xml:space="preserve">: </w:t>
      </w:r>
      <w:r w:rsidRPr="003C67B1">
        <w:rPr>
          <w:rFonts w:ascii="Verdana" w:hAnsi="Verdana"/>
          <w:color w:val="000000"/>
          <w:sz w:val="20"/>
          <w:lang w:val="fr-FR"/>
        </w:rPr>
        <w:t>37, 40, 41, 53, 55, 56. Le glissement de valeur tenait essentiellement à deux causes</w:t>
      </w:r>
      <w:r w:rsidR="00A17C43" w:rsidRPr="003C67B1">
        <w:rPr>
          <w:rFonts w:ascii="Verdana" w:hAnsi="Verdana"/>
          <w:color w:val="000000"/>
          <w:sz w:val="20"/>
          <w:lang w:val="fr-FR"/>
        </w:rPr>
        <w:t xml:space="preserve">: </w:t>
      </w:r>
      <w:r w:rsidRPr="003C67B1">
        <w:rPr>
          <w:rFonts w:ascii="Verdana" w:hAnsi="Verdana"/>
          <w:color w:val="000000"/>
          <w:sz w:val="20"/>
          <w:lang w:val="fr-FR"/>
        </w:rPr>
        <w:t>(1) la réassignation des valeurs des n</w:t>
      </w:r>
      <w:r w:rsidRPr="003C67B1">
        <w:rPr>
          <w:rFonts w:ascii="Verdana" w:hAnsi="Verdana"/>
          <w:color w:val="000000"/>
          <w:sz w:val="20"/>
          <w:vertAlign w:val="superscript"/>
          <w:lang w:val="fr-FR"/>
        </w:rPr>
        <w:t>os</w:t>
      </w:r>
      <w:r w:rsidRPr="003C67B1">
        <w:rPr>
          <w:rFonts w:ascii="Verdana" w:hAnsi="Verdana"/>
          <w:color w:val="000000"/>
          <w:sz w:val="20"/>
          <w:lang w:val="fr-FR"/>
        </w:rPr>
        <w:t xml:space="preserve"> 34, 35 et 54, devenues respectivement </w:t>
      </w:r>
      <w:r w:rsidRPr="003C67B1">
        <w:rPr>
          <w:rFonts w:ascii="Verdana" w:hAnsi="Verdana"/>
          <w:i/>
          <w:iCs/>
          <w:color w:val="000000"/>
          <w:sz w:val="20"/>
          <w:lang w:val="fr-FR"/>
        </w:rPr>
        <w:t>h</w:t>
      </w:r>
      <w:r w:rsidR="0083157B" w:rsidRPr="003C67B1">
        <w:rPr>
          <w:rFonts w:ascii="Verdana" w:hAnsi="Verdana"/>
          <w:color w:val="000000"/>
          <w:sz w:val="20"/>
          <w:lang w:val="fr-FR"/>
        </w:rPr>
        <w:t xml:space="preserve">, </w:t>
      </w:r>
      <w:r w:rsidR="0083157B" w:rsidRPr="003C67B1">
        <w:rPr>
          <w:rFonts w:ascii="Verdana" w:hAnsi="Verdana"/>
          <w:i/>
          <w:iCs/>
          <w:color w:val="000000"/>
          <w:sz w:val="20"/>
          <w:lang w:val="fr-FR"/>
        </w:rPr>
        <w:t>’</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(le coup de glotte entendu en khuzdul, en début de mot avec voyelle initiale) et </w:t>
      </w:r>
      <w:r w:rsidRPr="003C67B1">
        <w:rPr>
          <w:rFonts w:ascii="Verdana" w:hAnsi="Verdana"/>
          <w:i/>
          <w:iCs/>
          <w:color w:val="000000"/>
          <w:sz w:val="20"/>
          <w:lang w:val="fr-FR"/>
        </w:rPr>
        <w:t>s</w:t>
      </w:r>
      <w:r w:rsidR="00A17C43" w:rsidRPr="003C67B1">
        <w:rPr>
          <w:rFonts w:ascii="Verdana" w:hAnsi="Verdana"/>
          <w:color w:val="000000"/>
          <w:sz w:val="20"/>
          <w:lang w:val="fr-FR"/>
        </w:rPr>
        <w:t xml:space="preserve">; </w:t>
      </w:r>
      <w:r w:rsidRPr="003C67B1">
        <w:rPr>
          <w:rFonts w:ascii="Verdana" w:hAnsi="Verdana"/>
          <w:color w:val="000000"/>
          <w:sz w:val="20"/>
          <w:lang w:val="fr-FR"/>
        </w:rPr>
        <w:t>(2) la mise au rancart des n</w:t>
      </w:r>
      <w:r w:rsidRPr="003C67B1">
        <w:rPr>
          <w:rFonts w:ascii="Verdana" w:hAnsi="Verdana"/>
          <w:color w:val="000000"/>
          <w:sz w:val="20"/>
          <w:vertAlign w:val="superscript"/>
          <w:lang w:val="fr-FR"/>
        </w:rPr>
        <w:t>os</w:t>
      </w:r>
      <w:r w:rsidRPr="003C67B1">
        <w:rPr>
          <w:rFonts w:ascii="Verdana" w:hAnsi="Verdana"/>
          <w:color w:val="000000"/>
          <w:sz w:val="20"/>
          <w:lang w:val="fr-FR"/>
        </w:rPr>
        <w:t> 13 et 16, auxquels les Nains substituèrent 29 et 30. Notons également l</w:t>
      </w:r>
      <w:r w:rsidR="0083157B" w:rsidRPr="003C67B1">
        <w:rPr>
          <w:rFonts w:ascii="Verdana" w:hAnsi="Verdana"/>
          <w:color w:val="000000"/>
          <w:sz w:val="20"/>
          <w:lang w:val="fr-FR"/>
        </w:rPr>
        <w:t>’</w:t>
      </w:r>
      <w:r w:rsidRPr="003C67B1">
        <w:rPr>
          <w:rFonts w:ascii="Verdana" w:hAnsi="Verdana"/>
          <w:color w:val="000000"/>
          <w:sz w:val="20"/>
          <w:lang w:val="fr-FR"/>
        </w:rPr>
        <w:t xml:space="preserve">emploi de 12, mis pour </w:t>
      </w:r>
      <w:r w:rsidRPr="003C67B1">
        <w:rPr>
          <w:rFonts w:ascii="Verdana" w:hAnsi="Verdana"/>
          <w:i/>
          <w:iCs/>
          <w:color w:val="000000"/>
          <w:sz w:val="20"/>
          <w:lang w:val="fr-FR"/>
        </w:rPr>
        <w:t>r</w:t>
      </w:r>
      <w:r w:rsidR="0083157B" w:rsidRPr="003C67B1">
        <w:rPr>
          <w:rFonts w:ascii="Verdana" w:hAnsi="Verdana"/>
          <w:color w:val="000000"/>
          <w:sz w:val="20"/>
          <w:lang w:val="fr-FR"/>
        </w:rPr>
        <w:t xml:space="preserve">, </w:t>
      </w:r>
      <w:r w:rsidRPr="003C67B1">
        <w:rPr>
          <w:rFonts w:ascii="Verdana" w:hAnsi="Verdana"/>
          <w:color w:val="000000"/>
          <w:sz w:val="20"/>
          <w:lang w:val="fr-FR"/>
        </w:rPr>
        <w:t>qui en résulte, l</w:t>
      </w:r>
      <w:r w:rsidR="0083157B" w:rsidRPr="003C67B1">
        <w:rPr>
          <w:rFonts w:ascii="Verdana" w:hAnsi="Verdana"/>
          <w:color w:val="000000"/>
          <w:sz w:val="20"/>
          <w:lang w:val="fr-FR"/>
        </w:rPr>
        <w:t>’</w:t>
      </w:r>
      <w:r w:rsidRPr="003C67B1">
        <w:rPr>
          <w:rFonts w:ascii="Verdana" w:hAnsi="Verdana"/>
          <w:color w:val="000000"/>
          <w:sz w:val="20"/>
          <w:lang w:val="fr-FR"/>
        </w:rPr>
        <w:t xml:space="preserve">invention de 53 pour </w:t>
      </w:r>
      <w:r w:rsidRPr="003C67B1">
        <w:rPr>
          <w:rFonts w:ascii="Verdana" w:hAnsi="Verdana"/>
          <w:i/>
          <w:iCs/>
          <w:color w:val="000000"/>
          <w:sz w:val="20"/>
          <w:lang w:val="fr-FR"/>
        </w:rPr>
        <w:t>n</w:t>
      </w:r>
      <w:r w:rsidR="0083157B" w:rsidRPr="003C67B1">
        <w:rPr>
          <w:rFonts w:ascii="Verdana" w:hAnsi="Verdana"/>
          <w:color w:val="000000"/>
          <w:sz w:val="20"/>
          <w:lang w:val="fr-FR"/>
        </w:rPr>
        <w:t xml:space="preserve"> </w:t>
      </w:r>
      <w:r w:rsidRPr="003C67B1">
        <w:rPr>
          <w:rFonts w:ascii="Verdana" w:hAnsi="Verdana"/>
          <w:color w:val="000000"/>
          <w:sz w:val="20"/>
          <w:lang w:val="fr-FR"/>
        </w:rPr>
        <w:t>(et la confusion de ce signe avec le 22)</w:t>
      </w:r>
      <w:r w:rsidR="00A17C43"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 xml:space="preserve">utilisation de 17 pour </w:t>
      </w:r>
      <w:r w:rsidRPr="003C67B1">
        <w:rPr>
          <w:rFonts w:ascii="Verdana" w:hAnsi="Verdana"/>
          <w:i/>
          <w:iCs/>
          <w:color w:val="000000"/>
          <w:sz w:val="20"/>
          <w:lang w:val="fr-FR"/>
        </w:rPr>
        <w:t>z</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à rapprocher de 54 qui vaut </w:t>
      </w:r>
      <w:r w:rsidRPr="003C67B1">
        <w:rPr>
          <w:rFonts w:ascii="Verdana" w:hAnsi="Verdana"/>
          <w:i/>
          <w:iCs/>
          <w:color w:val="000000"/>
          <w:sz w:val="20"/>
          <w:lang w:val="fr-FR"/>
        </w:rPr>
        <w:t>s</w:t>
      </w:r>
      <w:r w:rsidR="0083157B" w:rsidRPr="003C67B1">
        <w:rPr>
          <w:rFonts w:ascii="Verdana" w:hAnsi="Verdana"/>
          <w:color w:val="000000"/>
          <w:sz w:val="20"/>
          <w:lang w:val="fr-FR"/>
        </w:rPr>
        <w:t xml:space="preserve">, </w:t>
      </w:r>
      <w:r w:rsidRPr="003C67B1">
        <w:rPr>
          <w:rFonts w:ascii="Verdana" w:hAnsi="Verdana"/>
          <w:color w:val="000000"/>
          <w:sz w:val="20"/>
          <w:lang w:val="fr-FR"/>
        </w:rPr>
        <w:t>d</w:t>
      </w:r>
      <w:r w:rsidR="0083157B" w:rsidRPr="003C67B1">
        <w:rPr>
          <w:rFonts w:ascii="Verdana" w:hAnsi="Verdana"/>
          <w:color w:val="000000"/>
          <w:sz w:val="20"/>
          <w:lang w:val="fr-FR"/>
        </w:rPr>
        <w:t>’</w:t>
      </w:r>
      <w:r w:rsidRPr="003C67B1">
        <w:rPr>
          <w:rFonts w:ascii="Verdana" w:hAnsi="Verdana"/>
          <w:color w:val="000000"/>
          <w:sz w:val="20"/>
          <w:lang w:val="fr-FR"/>
        </w:rPr>
        <w:t>où l</w:t>
      </w:r>
      <w:r w:rsidR="0083157B" w:rsidRPr="003C67B1">
        <w:rPr>
          <w:rFonts w:ascii="Verdana" w:hAnsi="Verdana"/>
          <w:color w:val="000000"/>
          <w:sz w:val="20"/>
          <w:lang w:val="fr-FR"/>
        </w:rPr>
        <w:t>’</w:t>
      </w:r>
      <w:r w:rsidRPr="003C67B1">
        <w:rPr>
          <w:rFonts w:ascii="Verdana" w:hAnsi="Verdana"/>
          <w:color w:val="000000"/>
          <w:sz w:val="20"/>
          <w:lang w:val="fr-FR"/>
        </w:rPr>
        <w:t xml:space="preserve">utilisation de 36 pour </w:t>
      </w:r>
      <w:r w:rsidRPr="003C67B1">
        <w:rPr>
          <w:rFonts w:ascii="Verdana" w:hAnsi="Verdana"/>
          <w:i/>
          <w:iCs/>
          <w:color w:val="000000"/>
          <w:sz w:val="20"/>
          <w:lang w:val="fr-FR"/>
        </w:rPr>
        <w:t>ŋ</w:t>
      </w:r>
      <w:r w:rsidRPr="003C67B1">
        <w:rPr>
          <w:rFonts w:ascii="Verdana" w:hAnsi="Verdana"/>
          <w:color w:val="000000"/>
          <w:sz w:val="20"/>
          <w:lang w:val="fr-FR"/>
        </w:rPr>
        <w:t xml:space="preserve"> et l</w:t>
      </w:r>
      <w:r w:rsidR="0083157B" w:rsidRPr="003C67B1">
        <w:rPr>
          <w:rFonts w:ascii="Verdana" w:hAnsi="Verdana"/>
          <w:color w:val="000000"/>
          <w:sz w:val="20"/>
          <w:lang w:val="fr-FR"/>
        </w:rPr>
        <w:t>’</w:t>
      </w:r>
      <w:r w:rsidRPr="003C67B1">
        <w:rPr>
          <w:rFonts w:ascii="Verdana" w:hAnsi="Verdana"/>
          <w:color w:val="000000"/>
          <w:sz w:val="20"/>
          <w:lang w:val="fr-FR"/>
        </w:rPr>
        <w:t>apparition d</w:t>
      </w:r>
      <w:r w:rsidR="0083157B" w:rsidRPr="003C67B1">
        <w:rPr>
          <w:rFonts w:ascii="Verdana" w:hAnsi="Verdana"/>
          <w:color w:val="000000"/>
          <w:sz w:val="20"/>
          <w:lang w:val="fr-FR"/>
        </w:rPr>
        <w:t>’</w:t>
      </w:r>
      <w:r w:rsidRPr="003C67B1">
        <w:rPr>
          <w:rFonts w:ascii="Verdana" w:hAnsi="Verdana"/>
          <w:color w:val="000000"/>
          <w:sz w:val="20"/>
          <w:lang w:val="fr-FR"/>
        </w:rPr>
        <w:t xml:space="preserve">une nouvelle </w:t>
      </w:r>
      <w:r w:rsidRPr="003C67B1">
        <w:rPr>
          <w:rFonts w:ascii="Verdana" w:hAnsi="Verdana"/>
          <w:i/>
          <w:iCs/>
          <w:color w:val="000000"/>
          <w:sz w:val="20"/>
          <w:lang w:val="fr-FR"/>
        </w:rPr>
        <w:t>certh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pour représenter </w:t>
      </w:r>
      <w:r w:rsidRPr="003C67B1">
        <w:rPr>
          <w:rFonts w:ascii="Verdana" w:hAnsi="Verdana"/>
          <w:i/>
          <w:iCs/>
          <w:color w:val="000000"/>
          <w:sz w:val="20"/>
          <w:lang w:val="fr-FR"/>
        </w:rPr>
        <w:t>ng</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Deux autres nouvelles </w:t>
      </w:r>
      <w:r w:rsidRPr="003C67B1">
        <w:rPr>
          <w:rFonts w:ascii="Verdana" w:hAnsi="Verdana"/>
          <w:i/>
          <w:iCs/>
          <w:color w:val="000000"/>
          <w:sz w:val="20"/>
          <w:lang w:val="fr-FR"/>
        </w:rPr>
        <w:t>certh</w:t>
      </w:r>
      <w:r w:rsidR="0083157B" w:rsidRPr="003C67B1">
        <w:rPr>
          <w:rFonts w:ascii="Verdana" w:hAnsi="Verdana"/>
          <w:color w:val="000000"/>
          <w:sz w:val="20"/>
          <w:lang w:val="fr-FR"/>
        </w:rPr>
        <w:t xml:space="preserve">, </w:t>
      </w:r>
      <w:r w:rsidRPr="003C67B1">
        <w:rPr>
          <w:rFonts w:ascii="Verdana" w:hAnsi="Verdana"/>
          <w:color w:val="000000"/>
          <w:sz w:val="20"/>
          <w:lang w:val="fr-FR"/>
        </w:rPr>
        <w:t>55 et 56, avaient pour origine 46 (forme divisée en deux), et représentaient des voyelles comme celles que l</w:t>
      </w:r>
      <w:r w:rsidR="0083157B" w:rsidRPr="003C67B1">
        <w:rPr>
          <w:rFonts w:ascii="Verdana" w:hAnsi="Verdana"/>
          <w:color w:val="000000"/>
          <w:sz w:val="20"/>
          <w:lang w:val="fr-FR"/>
        </w:rPr>
        <w:t>’</w:t>
      </w:r>
      <w:r w:rsidRPr="003C67B1">
        <w:rPr>
          <w:rFonts w:ascii="Verdana" w:hAnsi="Verdana"/>
          <w:color w:val="000000"/>
          <w:sz w:val="20"/>
          <w:lang w:val="fr-FR"/>
        </w:rPr>
        <w:t>on entend dans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butter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courantes en langue naine et en occidentalien. Faibles ou évanescentes, ces voyelles étaient souvent indiquées par un simple trait sans tige. Cet </w:t>
      </w:r>
      <w:r w:rsidRPr="003C67B1">
        <w:rPr>
          <w:rFonts w:ascii="Verdana" w:hAnsi="Verdana"/>
          <w:i/>
          <w:iCs/>
          <w:color w:val="000000"/>
          <w:sz w:val="20"/>
          <w:lang w:val="fr-FR"/>
        </w:rPr>
        <w:t>Angerthas Moria</w:t>
      </w:r>
      <w:r w:rsidR="0083157B" w:rsidRPr="003C67B1">
        <w:rPr>
          <w:rFonts w:ascii="Verdana" w:hAnsi="Verdana"/>
          <w:color w:val="000000"/>
          <w:sz w:val="20"/>
          <w:lang w:val="fr-FR"/>
        </w:rPr>
        <w:t xml:space="preserve"> </w:t>
      </w:r>
      <w:r w:rsidRPr="003C67B1">
        <w:rPr>
          <w:rFonts w:ascii="Verdana" w:hAnsi="Verdana"/>
          <w:color w:val="000000"/>
          <w:sz w:val="20"/>
          <w:lang w:val="fr-FR"/>
        </w:rPr>
        <w:t>apparaît dans l</w:t>
      </w:r>
      <w:r w:rsidR="0083157B" w:rsidRPr="003C67B1">
        <w:rPr>
          <w:rFonts w:ascii="Verdana" w:hAnsi="Verdana"/>
          <w:color w:val="000000"/>
          <w:sz w:val="20"/>
          <w:lang w:val="fr-FR"/>
        </w:rPr>
        <w:t>’</w:t>
      </w:r>
      <w:r w:rsidRPr="003C67B1">
        <w:rPr>
          <w:rFonts w:ascii="Verdana" w:hAnsi="Verdana"/>
          <w:color w:val="000000"/>
          <w:sz w:val="20"/>
          <w:lang w:val="fr-FR"/>
        </w:rPr>
        <w:t>inscription relevée sur la tombe de Balin.</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Nains d</w:t>
      </w:r>
      <w:r w:rsidR="0083157B" w:rsidRPr="003C67B1">
        <w:rPr>
          <w:rFonts w:ascii="Verdana" w:hAnsi="Verdana"/>
          <w:color w:val="000000"/>
          <w:sz w:val="20"/>
          <w:lang w:val="fr-FR"/>
        </w:rPr>
        <w:t>’</w:t>
      </w:r>
      <w:r w:rsidRPr="003C67B1">
        <w:rPr>
          <w:rFonts w:ascii="Verdana" w:hAnsi="Verdana"/>
          <w:color w:val="000000"/>
          <w:sz w:val="20"/>
          <w:lang w:val="fr-FR"/>
        </w:rPr>
        <w:t>Erebor remanièrent à leur tour ce système, ce qui donna un nouveau mode, le mode d</w:t>
      </w:r>
      <w:r w:rsidR="0083157B" w:rsidRPr="003C67B1">
        <w:rPr>
          <w:rFonts w:ascii="Verdana" w:hAnsi="Verdana"/>
          <w:color w:val="000000"/>
          <w:sz w:val="20"/>
          <w:lang w:val="fr-FR"/>
        </w:rPr>
        <w:t>’</w:t>
      </w:r>
      <w:r w:rsidRPr="003C67B1">
        <w:rPr>
          <w:rFonts w:ascii="Verdana" w:hAnsi="Verdana"/>
          <w:color w:val="000000"/>
          <w:sz w:val="20"/>
          <w:lang w:val="fr-FR"/>
        </w:rPr>
        <w:t>Erebor, représenté dans le Livre de Mazarbul. Ses principales caractéristiques se résumaient ainsi</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43 mis pour </w:t>
      </w:r>
      <w:r w:rsidRPr="003C67B1">
        <w:rPr>
          <w:rFonts w:ascii="Verdana" w:hAnsi="Verdana"/>
          <w:i/>
          <w:iCs/>
          <w:color w:val="000000"/>
          <w:sz w:val="20"/>
          <w:lang w:val="fr-FR"/>
        </w:rPr>
        <w:t>z</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17 mis pour </w:t>
      </w:r>
      <w:r w:rsidRPr="003C67B1">
        <w:rPr>
          <w:rFonts w:ascii="Verdana" w:hAnsi="Verdana"/>
          <w:i/>
          <w:iCs/>
          <w:color w:val="000000"/>
          <w:sz w:val="20"/>
          <w:lang w:val="fr-FR"/>
        </w:rPr>
        <w:t>ks</w:t>
      </w:r>
      <w:r w:rsidR="0083157B" w:rsidRPr="003C67B1">
        <w:rPr>
          <w:rFonts w:ascii="Verdana" w:hAnsi="Verdana"/>
          <w:color w:val="000000"/>
          <w:sz w:val="20"/>
          <w:lang w:val="fr-FR"/>
        </w:rPr>
        <w:t xml:space="preserve"> </w:t>
      </w:r>
      <w:r w:rsidRPr="003C67B1">
        <w:rPr>
          <w:rFonts w:ascii="Verdana" w:hAnsi="Verdana"/>
          <w:color w:val="000000"/>
          <w:sz w:val="20"/>
          <w:lang w:val="fr-FR"/>
        </w:rPr>
        <w:t>(</w:t>
      </w:r>
      <w:r w:rsidRPr="003C67B1">
        <w:rPr>
          <w:rFonts w:ascii="Verdana" w:hAnsi="Verdana"/>
          <w:i/>
          <w:iCs/>
          <w:color w:val="000000"/>
          <w:sz w:val="20"/>
          <w:lang w:val="fr-FR"/>
        </w:rPr>
        <w:t>x</w:t>
      </w:r>
      <w:r w:rsidRPr="003C67B1">
        <w:rPr>
          <w:rFonts w:ascii="Verdana" w:hAnsi="Verdana"/>
          <w:color w:val="000000"/>
          <w:sz w:val="20"/>
          <w:lang w:val="fr-FR"/>
        </w:rPr>
        <w:t xml:space="preserve"> ), et invention de deux nouveaux </w:t>
      </w:r>
      <w:r w:rsidRPr="003C67B1">
        <w:rPr>
          <w:rFonts w:ascii="Verdana" w:hAnsi="Verdana"/>
          <w:i/>
          <w:iCs/>
          <w:color w:val="000000"/>
          <w:sz w:val="20"/>
          <w:lang w:val="fr-FR"/>
        </w:rPr>
        <w:t>cirth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57 et 58, mis pour </w:t>
      </w:r>
      <w:r w:rsidRPr="003C67B1">
        <w:rPr>
          <w:rFonts w:ascii="Verdana" w:hAnsi="Verdana"/>
          <w:i/>
          <w:iCs/>
          <w:color w:val="000000"/>
          <w:sz w:val="20"/>
          <w:lang w:val="fr-FR"/>
        </w:rPr>
        <w:t>ps</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ts</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Ils redonnèrent également à 14 et à 16 les valeurs </w:t>
      </w:r>
      <w:r w:rsidRPr="003C67B1">
        <w:rPr>
          <w:rFonts w:ascii="Verdana" w:hAnsi="Verdana"/>
          <w:i/>
          <w:iCs/>
          <w:color w:val="000000"/>
          <w:sz w:val="20"/>
          <w:lang w:val="fr-FR"/>
        </w:rPr>
        <w:t>j</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zh</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mais ils utilisaient 29 et 30 pour </w:t>
      </w:r>
      <w:r w:rsidRPr="003C67B1">
        <w:rPr>
          <w:rFonts w:ascii="Verdana" w:hAnsi="Verdana"/>
          <w:i/>
          <w:iCs/>
          <w:color w:val="000000"/>
          <w:sz w:val="20"/>
          <w:lang w:val="fr-FR"/>
        </w:rPr>
        <w:t>g</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gh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comme simples variantes de 19 et 21. Sauf pour les </w:t>
      </w:r>
      <w:r w:rsidRPr="003C67B1">
        <w:rPr>
          <w:rFonts w:ascii="Verdana" w:hAnsi="Verdana"/>
          <w:i/>
          <w:iCs/>
          <w:color w:val="000000"/>
          <w:sz w:val="20"/>
          <w:lang w:val="fr-FR"/>
        </w:rPr>
        <w:t>cirth</w:t>
      </w:r>
      <w:r w:rsidR="0083157B" w:rsidRPr="003C67B1">
        <w:rPr>
          <w:rFonts w:ascii="Verdana" w:hAnsi="Verdana"/>
          <w:color w:val="000000"/>
          <w:sz w:val="20"/>
          <w:lang w:val="fr-FR"/>
        </w:rPr>
        <w:t xml:space="preserve"> </w:t>
      </w:r>
      <w:r w:rsidRPr="003C67B1">
        <w:rPr>
          <w:rFonts w:ascii="Verdana" w:hAnsi="Verdana"/>
          <w:color w:val="000000"/>
          <w:sz w:val="20"/>
          <w:lang w:val="fr-FR"/>
        </w:rPr>
        <w:t>spécifiques à Erebor, n</w:t>
      </w:r>
      <w:r w:rsidRPr="003C67B1">
        <w:rPr>
          <w:rFonts w:ascii="Verdana" w:hAnsi="Verdana"/>
          <w:color w:val="000000"/>
          <w:sz w:val="20"/>
          <w:vertAlign w:val="superscript"/>
          <w:lang w:val="fr-FR"/>
        </w:rPr>
        <w:t>os</w:t>
      </w:r>
      <w:r w:rsidRPr="003C67B1">
        <w:rPr>
          <w:rFonts w:ascii="Verdana" w:hAnsi="Verdana"/>
          <w:color w:val="000000"/>
          <w:sz w:val="20"/>
          <w:lang w:val="fr-FR"/>
        </w:rPr>
        <w:t xml:space="preserve"> 5</w:t>
      </w:r>
      <w:r w:rsidR="00A17C43" w:rsidRPr="003C67B1">
        <w:rPr>
          <w:rFonts w:ascii="Verdana" w:hAnsi="Verdana"/>
          <w:color w:val="000000"/>
          <w:sz w:val="20"/>
          <w:lang w:val="fr-FR"/>
        </w:rPr>
        <w:t>7—5</w:t>
      </w:r>
      <w:r w:rsidRPr="003C67B1">
        <w:rPr>
          <w:rFonts w:ascii="Verdana" w:hAnsi="Verdana"/>
          <w:color w:val="000000"/>
          <w:sz w:val="20"/>
          <w:lang w:val="fr-FR"/>
        </w:rPr>
        <w:t>8, la table ne rend pas compte de ces particularités.</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Dans la présente traduction, tous les noms en anglais moderne ont été rendus par des équivalents français. En outre, les exemples et les explications de ce guide de prononciation ont parfois été adaptés afin de les rendre plus accessibles au lecteur de langue française. (</w:t>
      </w:r>
      <w:r w:rsidRPr="003C67B1">
        <w:rPr>
          <w:rFonts w:ascii="Verdana" w:hAnsi="Verdana"/>
          <w:i/>
          <w:iCs/>
          <w:color w:val="000000"/>
          <w:sz w:val="20"/>
          <w:lang w:val="fr-FR"/>
        </w:rPr>
        <w:t>N.d.T.</w:t>
      </w:r>
      <w:r w:rsidRPr="003C67B1">
        <w:rPr>
          <w:rFonts w:ascii="Verdana" w:hAnsi="Verdana"/>
          <w:color w:val="000000"/>
          <w:sz w:val="20"/>
          <w:lang w:val="fr-FR"/>
        </w:rPr>
        <w:t xml:space="preserve">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Communément appelé </w:t>
      </w:r>
      <w:r w:rsidRPr="003C67B1">
        <w:rPr>
          <w:rFonts w:ascii="Verdana" w:hAnsi="Verdana"/>
          <w:i/>
          <w:iCs/>
          <w:color w:val="000000"/>
          <w:sz w:val="20"/>
          <w:lang w:val="fr-FR"/>
        </w:rPr>
        <w:t>Menelvagor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en sindarin (I 113), en quenya </w:t>
      </w:r>
      <w:r w:rsidRPr="003C67B1">
        <w:rPr>
          <w:rFonts w:ascii="Verdana" w:hAnsi="Verdana"/>
          <w:i/>
          <w:iCs/>
          <w:color w:val="000000"/>
          <w:sz w:val="20"/>
          <w:lang w:val="fr-FR"/>
        </w:rPr>
        <w:t>Menelmacar</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 qui est le cas dans l</w:t>
      </w:r>
      <w:r w:rsidR="0083157B" w:rsidRPr="003C67B1">
        <w:rPr>
          <w:rFonts w:ascii="Verdana" w:hAnsi="Verdana"/>
          <w:color w:val="000000"/>
          <w:sz w:val="20"/>
          <w:lang w:val="fr-FR"/>
        </w:rPr>
        <w:t>’</w:t>
      </w:r>
      <w:r w:rsidRPr="003C67B1">
        <w:rPr>
          <w:rFonts w:ascii="Verdana" w:hAnsi="Verdana"/>
          <w:color w:val="000000"/>
          <w:sz w:val="20"/>
          <w:lang w:val="fr-FR"/>
        </w:rPr>
        <w:t xml:space="preserve">expression </w:t>
      </w:r>
      <w:r w:rsidRPr="003C67B1">
        <w:rPr>
          <w:rFonts w:ascii="Verdana" w:hAnsi="Verdana"/>
          <w:i/>
          <w:iCs/>
          <w:color w:val="000000"/>
          <w:sz w:val="20"/>
          <w:lang w:val="fr-FR"/>
        </w:rPr>
        <w:t>galadhremmin ennorath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(I 305) </w:t>
      </w:r>
      <w:r w:rsidR="0083157B" w:rsidRPr="003C67B1">
        <w:rPr>
          <w:rFonts w:ascii="Verdana" w:hAnsi="Verdana"/>
          <w:color w:val="000000"/>
          <w:sz w:val="20"/>
          <w:lang w:val="fr-FR"/>
        </w:rPr>
        <w:t>« </w:t>
      </w:r>
      <w:r w:rsidRPr="003C67B1">
        <w:rPr>
          <w:rFonts w:ascii="Verdana" w:hAnsi="Verdana"/>
          <w:color w:val="000000"/>
          <w:sz w:val="20"/>
          <w:lang w:val="fr-FR"/>
        </w:rPr>
        <w:t>la Terre du Milieu enchevêtrée d</w:t>
      </w:r>
      <w:r w:rsidR="0083157B" w:rsidRPr="003C67B1">
        <w:rPr>
          <w:rFonts w:ascii="Verdana" w:hAnsi="Verdana"/>
          <w:color w:val="000000"/>
          <w:sz w:val="20"/>
          <w:lang w:val="fr-FR"/>
        </w:rPr>
        <w:t>’</w:t>
      </w:r>
      <w:r w:rsidRPr="003C67B1">
        <w:rPr>
          <w:rFonts w:ascii="Verdana" w:hAnsi="Verdana"/>
          <w:color w:val="000000"/>
          <w:sz w:val="20"/>
          <w:lang w:val="fr-FR"/>
        </w:rPr>
        <w:t>arbres</w:t>
      </w:r>
      <w:r w:rsidR="0083157B" w:rsidRPr="003C67B1">
        <w:rPr>
          <w:rFonts w:ascii="Verdana" w:hAnsi="Verdana"/>
          <w:color w:val="000000"/>
          <w:sz w:val="20"/>
          <w:lang w:val="fr-FR"/>
        </w:rPr>
        <w:t> »</w:t>
      </w:r>
      <w:r w:rsidRPr="003C67B1">
        <w:rPr>
          <w:rFonts w:ascii="Verdana" w:hAnsi="Verdana"/>
          <w:color w:val="000000"/>
          <w:sz w:val="20"/>
          <w:lang w:val="fr-FR"/>
        </w:rPr>
        <w:t xml:space="preserve">. </w:t>
      </w:r>
      <w:r w:rsidRPr="003C67B1">
        <w:rPr>
          <w:rFonts w:ascii="Verdana" w:hAnsi="Verdana"/>
          <w:i/>
          <w:iCs/>
          <w:color w:val="000000"/>
          <w:sz w:val="20"/>
          <w:lang w:val="fr-FR"/>
        </w:rPr>
        <w:t>Remmirath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(I 113) est composé de </w:t>
      </w:r>
      <w:r w:rsidRPr="003C67B1">
        <w:rPr>
          <w:rFonts w:ascii="Verdana" w:hAnsi="Verdana"/>
          <w:i/>
          <w:iCs/>
          <w:color w:val="000000"/>
          <w:sz w:val="20"/>
          <w:lang w:val="fr-FR"/>
        </w:rPr>
        <w:t>rem</w:t>
      </w:r>
      <w:r w:rsidR="0083157B" w:rsidRPr="003C67B1">
        <w:rPr>
          <w:rFonts w:ascii="Verdana" w:hAnsi="Verdana"/>
          <w:color w:val="000000"/>
          <w:sz w:val="20"/>
          <w:lang w:val="fr-FR"/>
        </w:rPr>
        <w:t xml:space="preserve"> « </w:t>
      </w:r>
      <w:r w:rsidRPr="003C67B1">
        <w:rPr>
          <w:rFonts w:ascii="Verdana" w:hAnsi="Verdana"/>
          <w:color w:val="000000"/>
          <w:sz w:val="20"/>
          <w:lang w:val="fr-FR"/>
        </w:rPr>
        <w:t>réseau</w:t>
      </w:r>
      <w:r w:rsidR="0083157B" w:rsidRPr="003C67B1">
        <w:rPr>
          <w:rFonts w:ascii="Verdana" w:hAnsi="Verdana"/>
          <w:color w:val="000000"/>
          <w:sz w:val="20"/>
          <w:lang w:val="fr-FR"/>
        </w:rPr>
        <w:t> »</w:t>
      </w:r>
      <w:r w:rsidRPr="003C67B1">
        <w:rPr>
          <w:rFonts w:ascii="Verdana" w:hAnsi="Verdana"/>
          <w:color w:val="000000"/>
          <w:sz w:val="20"/>
          <w:lang w:val="fr-FR"/>
        </w:rPr>
        <w:t xml:space="preserve">, quenya </w:t>
      </w:r>
      <w:r w:rsidRPr="003C67B1">
        <w:rPr>
          <w:rFonts w:ascii="Verdana" w:hAnsi="Verdana"/>
          <w:i/>
          <w:iCs/>
          <w:color w:val="000000"/>
          <w:sz w:val="20"/>
          <w:lang w:val="fr-FR"/>
        </w:rPr>
        <w:t>rembe</w:t>
      </w:r>
      <w:r w:rsidR="0083157B" w:rsidRPr="003C67B1">
        <w:rPr>
          <w:rFonts w:ascii="Verdana" w:hAnsi="Verdana"/>
          <w:color w:val="000000"/>
          <w:sz w:val="20"/>
          <w:lang w:val="fr-FR"/>
        </w:rPr>
        <w:t xml:space="preserve">, </w:t>
      </w:r>
      <w:r w:rsidRPr="003C67B1">
        <w:rPr>
          <w:rFonts w:ascii="Verdana" w:hAnsi="Verdana"/>
          <w:color w:val="000000"/>
          <w:sz w:val="20"/>
          <w:lang w:val="fr-FR"/>
        </w:rPr>
        <w:t>+ </w:t>
      </w:r>
      <w:r w:rsidRPr="003C67B1">
        <w:rPr>
          <w:rFonts w:ascii="Verdana" w:hAnsi="Verdana"/>
          <w:i/>
          <w:iCs/>
          <w:color w:val="000000"/>
          <w:sz w:val="20"/>
          <w:lang w:val="fr-FR"/>
        </w:rPr>
        <w:t>mîr</w:t>
      </w:r>
      <w:r w:rsidR="0083157B" w:rsidRPr="003C67B1">
        <w:rPr>
          <w:rFonts w:ascii="Verdana" w:hAnsi="Verdana"/>
          <w:color w:val="000000"/>
          <w:sz w:val="20"/>
          <w:lang w:val="fr-FR"/>
        </w:rPr>
        <w:t xml:space="preserve"> « </w:t>
      </w:r>
      <w:r w:rsidRPr="003C67B1">
        <w:rPr>
          <w:rFonts w:ascii="Verdana" w:hAnsi="Verdana"/>
          <w:color w:val="000000"/>
          <w:sz w:val="20"/>
          <w:lang w:val="fr-FR"/>
        </w:rPr>
        <w:t>joyau</w:t>
      </w:r>
      <w:r w:rsidR="0083157B" w:rsidRPr="003C67B1">
        <w:rPr>
          <w:rFonts w:ascii="Verdana" w:hAnsi="Verdana"/>
          <w:color w:val="000000"/>
          <w:sz w:val="20"/>
          <w:lang w:val="fr-FR"/>
        </w:rPr>
        <w:t> »</w:t>
      </w:r>
      <w:r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 </w:t>
      </w:r>
      <w:r w:rsidRPr="003C67B1">
        <w:rPr>
          <w:rFonts w:ascii="Verdana" w:hAnsi="Verdana"/>
          <w:i/>
          <w:iCs/>
          <w:color w:val="000000"/>
          <w:sz w:val="20"/>
          <w:lang w:val="fr-FR"/>
        </w:rPr>
        <w:t>u</w:t>
      </w:r>
      <w:r w:rsidR="0083157B" w:rsidRPr="003C67B1">
        <w:rPr>
          <w:rFonts w:ascii="Verdana" w:hAnsi="Verdana"/>
          <w:color w:val="000000"/>
          <w:sz w:val="20"/>
          <w:lang w:val="fr-FR"/>
        </w:rPr>
        <w:t xml:space="preserve"> </w:t>
      </w:r>
      <w:r w:rsidRPr="003C67B1">
        <w:rPr>
          <w:rFonts w:ascii="Verdana" w:hAnsi="Verdana"/>
          <w:color w:val="000000"/>
          <w:sz w:val="20"/>
          <w:lang w:val="fr-FR"/>
        </w:rPr>
        <w:t>est celui de l</w:t>
      </w:r>
      <w:r w:rsidR="0083157B" w:rsidRPr="003C67B1">
        <w:rPr>
          <w:rFonts w:ascii="Verdana" w:hAnsi="Verdana"/>
          <w:color w:val="000000"/>
          <w:sz w:val="20"/>
          <w:lang w:val="fr-FR"/>
        </w:rPr>
        <w:t>’</w:t>
      </w:r>
      <w:r w:rsidRPr="003C67B1">
        <w:rPr>
          <w:rFonts w:ascii="Verdana" w:hAnsi="Verdana"/>
          <w:color w:val="000000"/>
          <w:sz w:val="20"/>
          <w:lang w:val="fr-FR"/>
        </w:rPr>
        <w:t xml:space="preserve">anglais, prononcé </w:t>
      </w:r>
      <w:r w:rsidR="0083157B" w:rsidRPr="003C67B1">
        <w:rPr>
          <w:rFonts w:ascii="Verdana" w:hAnsi="Verdana"/>
          <w:color w:val="000000"/>
          <w:sz w:val="20"/>
          <w:lang w:val="fr-FR"/>
        </w:rPr>
        <w:t>« </w:t>
      </w:r>
      <w:r w:rsidRPr="003C67B1">
        <w:rPr>
          <w:rFonts w:ascii="Verdana" w:hAnsi="Verdana"/>
          <w:color w:val="000000"/>
          <w:sz w:val="20"/>
          <w:lang w:val="fr-FR"/>
        </w:rPr>
        <w:t>ou</w:t>
      </w:r>
      <w:r w:rsidR="0083157B" w:rsidRPr="003C67B1">
        <w:rPr>
          <w:rFonts w:ascii="Verdana" w:hAnsi="Verdana"/>
          <w:color w:val="000000"/>
          <w:sz w:val="20"/>
          <w:lang w:val="fr-FR"/>
        </w:rPr>
        <w:t> »</w:t>
      </w:r>
      <w:r w:rsidRPr="003C67B1">
        <w:rPr>
          <w:rFonts w:ascii="Verdana" w:hAnsi="Verdana"/>
          <w:color w:val="000000"/>
          <w:sz w:val="20"/>
          <w:lang w:val="fr-FR"/>
        </w:rPr>
        <w:t xml:space="preserve">. De même, dans tous les mots et les noms qui ne sont pas des traductions françaises du parler commun (i.e. </w:t>
      </w:r>
      <w:r w:rsidRPr="003C67B1">
        <w:rPr>
          <w:rFonts w:ascii="Verdana" w:hAnsi="Verdana"/>
          <w:i/>
          <w:iCs/>
          <w:color w:val="000000"/>
          <w:sz w:val="20"/>
          <w:lang w:val="fr-FR"/>
        </w:rPr>
        <w:t>Saruman</w:t>
      </w:r>
      <w:r w:rsidR="0083157B" w:rsidRPr="003C67B1">
        <w:rPr>
          <w:rFonts w:ascii="Verdana" w:hAnsi="Verdana"/>
          <w:color w:val="000000"/>
          <w:sz w:val="20"/>
          <w:lang w:val="fr-FR"/>
        </w:rPr>
        <w:t xml:space="preserve">, </w:t>
      </w:r>
      <w:r w:rsidRPr="003C67B1">
        <w:rPr>
          <w:rFonts w:ascii="Verdana" w:hAnsi="Verdana"/>
          <w:i/>
          <w:iCs/>
          <w:color w:val="000000"/>
          <w:sz w:val="20"/>
          <w:lang w:val="fr-FR"/>
        </w:rPr>
        <w:t>Morannon</w:t>
      </w:r>
      <w:r w:rsidR="0083157B" w:rsidRPr="003C67B1">
        <w:rPr>
          <w:rFonts w:ascii="Verdana" w:hAnsi="Verdana"/>
          <w:color w:val="000000"/>
          <w:sz w:val="20"/>
          <w:lang w:val="fr-FR"/>
        </w:rPr>
        <w:t xml:space="preserve">, </w:t>
      </w:r>
      <w:r w:rsidRPr="003C67B1">
        <w:rPr>
          <w:rFonts w:ascii="Verdana" w:hAnsi="Verdana"/>
          <w:i/>
          <w:iCs/>
          <w:color w:val="000000"/>
          <w:sz w:val="20"/>
          <w:lang w:val="fr-FR"/>
        </w:rPr>
        <w:t>Thorin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mais non </w:t>
      </w:r>
      <w:r w:rsidRPr="003C67B1">
        <w:rPr>
          <w:rFonts w:ascii="Verdana" w:hAnsi="Verdana"/>
          <w:i/>
          <w:iCs/>
          <w:color w:val="000000"/>
          <w:sz w:val="20"/>
          <w:lang w:val="fr-FR"/>
        </w:rPr>
        <w:t>Fendeval</w:t>
      </w:r>
      <w:r w:rsidR="0083157B" w:rsidRPr="003C67B1">
        <w:rPr>
          <w:rFonts w:ascii="Verdana" w:hAnsi="Verdana"/>
          <w:color w:val="000000"/>
          <w:sz w:val="20"/>
          <w:lang w:val="fr-FR"/>
        </w:rPr>
        <w:t xml:space="preserve">, </w:t>
      </w:r>
      <w:r w:rsidRPr="003C67B1">
        <w:rPr>
          <w:rFonts w:ascii="Verdana" w:hAnsi="Verdana"/>
          <w:i/>
          <w:iCs/>
          <w:color w:val="000000"/>
          <w:sz w:val="20"/>
          <w:lang w:val="fr-FR"/>
        </w:rPr>
        <w:t>Montauvent</w:t>
      </w:r>
      <w:r w:rsidRPr="003C67B1">
        <w:rPr>
          <w:rFonts w:ascii="Verdana" w:hAnsi="Verdana"/>
          <w:color w:val="000000"/>
          <w:sz w:val="20"/>
          <w:lang w:val="fr-FR"/>
        </w:rPr>
        <w:t xml:space="preserve"> ), les combinaisons AN, EN, IN (et OIN), ON (ainsi que IM, OM, etc.), n</w:t>
      </w:r>
      <w:r w:rsidR="0083157B" w:rsidRPr="003C67B1">
        <w:rPr>
          <w:rFonts w:ascii="Verdana" w:hAnsi="Verdana"/>
          <w:color w:val="000000"/>
          <w:sz w:val="20"/>
          <w:lang w:val="fr-FR"/>
        </w:rPr>
        <w:t>’</w:t>
      </w:r>
      <w:r w:rsidRPr="003C67B1">
        <w:rPr>
          <w:rFonts w:ascii="Verdana" w:hAnsi="Verdana"/>
          <w:color w:val="000000"/>
          <w:sz w:val="20"/>
          <w:lang w:val="fr-FR"/>
        </w:rPr>
        <w:t xml:space="preserve">ont pas la valeur de voyelles nasales comme en français, mais se prononcent séparément. AN se prononce </w:t>
      </w:r>
      <w:r w:rsidR="0083157B" w:rsidRPr="003C67B1">
        <w:rPr>
          <w:rFonts w:ascii="Verdana" w:hAnsi="Verdana"/>
          <w:color w:val="000000"/>
          <w:sz w:val="20"/>
          <w:lang w:val="fr-FR"/>
        </w:rPr>
        <w:t>« </w:t>
      </w:r>
      <w:r w:rsidRPr="003C67B1">
        <w:rPr>
          <w:rFonts w:ascii="Verdana" w:hAnsi="Verdana"/>
          <w:color w:val="000000"/>
          <w:sz w:val="20"/>
          <w:lang w:val="fr-FR"/>
        </w:rPr>
        <w:t>anne</w:t>
      </w:r>
      <w:r w:rsidR="0083157B" w:rsidRPr="003C67B1">
        <w:rPr>
          <w:rFonts w:ascii="Verdana" w:hAnsi="Verdana"/>
          <w:color w:val="000000"/>
          <w:sz w:val="20"/>
          <w:lang w:val="fr-FR"/>
        </w:rPr>
        <w:t> »</w:t>
      </w:r>
      <w:r w:rsidRPr="003C67B1">
        <w:rPr>
          <w:rFonts w:ascii="Verdana" w:hAnsi="Verdana"/>
          <w:color w:val="000000"/>
          <w:sz w:val="20"/>
          <w:lang w:val="fr-FR"/>
        </w:rPr>
        <w:t xml:space="preserve">, EN se prononce </w:t>
      </w:r>
      <w:r w:rsidR="0083157B" w:rsidRPr="003C67B1">
        <w:rPr>
          <w:rFonts w:ascii="Verdana" w:hAnsi="Verdana"/>
          <w:color w:val="000000"/>
          <w:sz w:val="20"/>
          <w:lang w:val="fr-FR"/>
        </w:rPr>
        <w:t>« </w:t>
      </w:r>
      <w:r w:rsidRPr="003C67B1">
        <w:rPr>
          <w:rFonts w:ascii="Verdana" w:hAnsi="Verdana"/>
          <w:color w:val="000000"/>
          <w:sz w:val="20"/>
          <w:lang w:val="fr-FR"/>
        </w:rPr>
        <w:t>ènne</w:t>
      </w:r>
      <w:r w:rsidR="0083157B" w:rsidRPr="003C67B1">
        <w:rPr>
          <w:rFonts w:ascii="Verdana" w:hAnsi="Verdana"/>
          <w:color w:val="000000"/>
          <w:sz w:val="20"/>
          <w:lang w:val="fr-FR"/>
        </w:rPr>
        <w:t> »</w:t>
      </w:r>
      <w:r w:rsidRPr="003C67B1">
        <w:rPr>
          <w:rFonts w:ascii="Verdana" w:hAnsi="Verdana"/>
          <w:color w:val="000000"/>
          <w:sz w:val="20"/>
          <w:lang w:val="fr-FR"/>
        </w:rPr>
        <w:t xml:space="preserve">, et ainsi de suite. Pour plus de détails, voir </w:t>
      </w:r>
      <w:r w:rsidRPr="003C67B1">
        <w:rPr>
          <w:rFonts w:ascii="Verdana" w:hAnsi="Verdana"/>
          <w:i/>
          <w:iCs/>
          <w:color w:val="000000"/>
          <w:sz w:val="20"/>
          <w:lang w:val="fr-FR"/>
        </w:rPr>
        <w:t>Le Hobbit</w:t>
      </w:r>
      <w:r w:rsidR="0083157B" w:rsidRPr="003C67B1">
        <w:rPr>
          <w:rFonts w:ascii="Verdana" w:hAnsi="Verdana"/>
          <w:color w:val="000000"/>
          <w:sz w:val="20"/>
          <w:lang w:val="fr-FR"/>
        </w:rPr>
        <w:t xml:space="preserve">, </w:t>
      </w:r>
      <w:r w:rsidRPr="003C67B1">
        <w:rPr>
          <w:rFonts w:ascii="Verdana" w:hAnsi="Verdana"/>
          <w:color w:val="000000"/>
          <w:sz w:val="20"/>
          <w:lang w:val="fr-FR"/>
        </w:rPr>
        <w:t>p. 7. (</w:t>
      </w:r>
      <w:r w:rsidRPr="003C67B1">
        <w:rPr>
          <w:rFonts w:ascii="Verdana" w:hAnsi="Verdana"/>
          <w:i/>
          <w:iCs/>
          <w:color w:val="000000"/>
          <w:sz w:val="20"/>
          <w:lang w:val="fr-FR"/>
        </w:rPr>
        <w:t>N.d.T.</w:t>
      </w:r>
      <w:r w:rsidRPr="003C67B1">
        <w:rPr>
          <w:rFonts w:ascii="Verdana" w:hAnsi="Verdana"/>
          <w:color w:val="000000"/>
          <w:sz w:val="20"/>
          <w:lang w:val="fr-FR"/>
        </w:rPr>
        <w:t xml:space="preserve">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La diphtongaison des voyelles longues </w:t>
      </w:r>
      <w:r w:rsidRPr="003C67B1">
        <w:rPr>
          <w:rFonts w:ascii="Verdana" w:hAnsi="Verdana"/>
          <w:i/>
          <w:iCs/>
          <w:color w:val="000000"/>
          <w:sz w:val="20"/>
          <w:lang w:val="fr-FR"/>
        </w:rPr>
        <w:t>é</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ó</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mise en évidence par certaines graphies, telles </w:t>
      </w:r>
      <w:r w:rsidRPr="003C67B1">
        <w:rPr>
          <w:rFonts w:ascii="Verdana" w:hAnsi="Verdana"/>
          <w:i/>
          <w:iCs/>
          <w:color w:val="000000"/>
          <w:sz w:val="20"/>
          <w:lang w:val="fr-FR"/>
        </w:rPr>
        <w:t>ei</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ou</w:t>
      </w:r>
      <w:r w:rsidR="0083157B" w:rsidRPr="003C67B1">
        <w:rPr>
          <w:rFonts w:ascii="Verdana" w:hAnsi="Verdana"/>
          <w:color w:val="000000"/>
          <w:sz w:val="20"/>
          <w:lang w:val="fr-FR"/>
        </w:rPr>
        <w:t xml:space="preserve"> </w:t>
      </w:r>
      <w:r w:rsidRPr="003C67B1">
        <w:rPr>
          <w:rFonts w:ascii="Verdana" w:hAnsi="Verdana"/>
          <w:color w:val="000000"/>
          <w:sz w:val="20"/>
          <w:lang w:val="fr-FR"/>
        </w:rPr>
        <w:t>(ou leur équivalent dans les caractères de l</w:t>
      </w:r>
      <w:r w:rsidR="0083157B" w:rsidRPr="003C67B1">
        <w:rPr>
          <w:rFonts w:ascii="Verdana" w:hAnsi="Verdana"/>
          <w:color w:val="000000"/>
          <w:sz w:val="20"/>
          <w:lang w:val="fr-FR"/>
        </w:rPr>
        <w:t>’</w:t>
      </w:r>
      <w:r w:rsidRPr="003C67B1">
        <w:rPr>
          <w:rFonts w:ascii="Verdana" w:hAnsi="Verdana"/>
          <w:color w:val="000000"/>
          <w:sz w:val="20"/>
          <w:lang w:val="fr-FR"/>
        </w:rPr>
        <w:t xml:space="preserve">époque), paraît assez fréquente en occidentalien et dans la prononciation des noms quenya par les locuteurs de ce parler commun. Cette prononciation était toutefois considérée comme incorrecte ou régionale. Dans le rustique Comté, elle était évidemment très courante. Ainsi, ceux qui prononcerait </w:t>
      </w:r>
      <w:r w:rsidRPr="003C67B1">
        <w:rPr>
          <w:rFonts w:ascii="Verdana" w:hAnsi="Verdana"/>
          <w:i/>
          <w:iCs/>
          <w:color w:val="000000"/>
          <w:sz w:val="20"/>
          <w:lang w:val="fr-FR"/>
        </w:rPr>
        <w:t>yéni únótime</w:t>
      </w:r>
      <w:r w:rsidR="0083157B" w:rsidRPr="003C67B1">
        <w:rPr>
          <w:rFonts w:ascii="Verdana" w:hAnsi="Verdana"/>
          <w:color w:val="000000"/>
          <w:sz w:val="20"/>
          <w:lang w:val="fr-FR"/>
        </w:rPr>
        <w:t>, « </w:t>
      </w:r>
      <w:r w:rsidRPr="003C67B1">
        <w:rPr>
          <w:rFonts w:ascii="Verdana" w:hAnsi="Verdana"/>
          <w:color w:val="000000"/>
          <w:sz w:val="20"/>
          <w:lang w:val="fr-FR"/>
        </w:rPr>
        <w:t>les longues années sans nombre</w:t>
      </w:r>
      <w:r w:rsidR="0083157B" w:rsidRPr="003C67B1">
        <w:rPr>
          <w:rFonts w:ascii="Verdana" w:hAnsi="Verdana"/>
          <w:color w:val="000000"/>
          <w:sz w:val="20"/>
          <w:lang w:val="fr-FR"/>
        </w:rPr>
        <w:t> »</w:t>
      </w:r>
      <w:r w:rsidRPr="003C67B1">
        <w:rPr>
          <w:rFonts w:ascii="Verdana" w:hAnsi="Verdana"/>
          <w:color w:val="000000"/>
          <w:sz w:val="20"/>
          <w:lang w:val="fr-FR"/>
        </w:rPr>
        <w:t xml:space="preserve">, comme on aurait tendance à le faire </w:t>
      </w:r>
      <w:r w:rsidRPr="003C67B1">
        <w:rPr>
          <w:rFonts w:ascii="Verdana" w:hAnsi="Verdana"/>
          <w:color w:val="000000"/>
          <w:sz w:val="20"/>
          <w:lang w:val="fr-FR"/>
        </w:rPr>
        <w:lastRenderedPageBreak/>
        <w:t>en anglais (c</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t>à</w:t>
      </w:r>
      <w:r w:rsidR="00A17C43" w:rsidRPr="003C67B1">
        <w:rPr>
          <w:rFonts w:ascii="Verdana" w:hAnsi="Verdana"/>
          <w:color w:val="000000"/>
          <w:sz w:val="20"/>
          <w:lang w:val="fr-FR"/>
        </w:rPr>
        <w:t>-</w:t>
      </w:r>
      <w:r w:rsidRPr="003C67B1">
        <w:rPr>
          <w:rFonts w:ascii="Verdana" w:hAnsi="Verdana"/>
          <w:color w:val="000000"/>
          <w:sz w:val="20"/>
          <w:lang w:val="fr-FR"/>
        </w:rPr>
        <w:t xml:space="preserve">dire, plus ou moins, </w:t>
      </w:r>
      <w:r w:rsidR="0083157B" w:rsidRPr="003C67B1">
        <w:rPr>
          <w:rFonts w:ascii="Verdana" w:hAnsi="Verdana"/>
          <w:color w:val="000000"/>
          <w:sz w:val="20"/>
          <w:lang w:val="fr-FR"/>
        </w:rPr>
        <w:t>« </w:t>
      </w:r>
      <w:r w:rsidRPr="003C67B1">
        <w:rPr>
          <w:rFonts w:ascii="Verdana" w:hAnsi="Verdana"/>
          <w:color w:val="000000"/>
          <w:sz w:val="20"/>
          <w:lang w:val="fr-FR"/>
        </w:rPr>
        <w:t>yaïni ounôou</w:t>
      </w:r>
      <w:r w:rsidR="00A17C43" w:rsidRPr="003C67B1">
        <w:rPr>
          <w:rFonts w:ascii="Verdana" w:hAnsi="Verdana"/>
          <w:color w:val="000000"/>
          <w:sz w:val="20"/>
          <w:lang w:val="fr-FR"/>
        </w:rPr>
        <w:t>-</w:t>
      </w:r>
      <w:r w:rsidRPr="003C67B1">
        <w:rPr>
          <w:rFonts w:ascii="Verdana" w:hAnsi="Verdana"/>
          <w:color w:val="000000"/>
          <w:sz w:val="20"/>
          <w:lang w:val="fr-FR"/>
        </w:rPr>
        <w:t>taïmi</w:t>
      </w:r>
      <w:r w:rsidR="0083157B" w:rsidRPr="003C67B1">
        <w:rPr>
          <w:rFonts w:ascii="Verdana" w:hAnsi="Verdana"/>
          <w:color w:val="000000"/>
          <w:sz w:val="20"/>
          <w:lang w:val="fr-FR"/>
        </w:rPr>
        <w:t> »</w:t>
      </w:r>
      <w:r w:rsidRPr="003C67B1">
        <w:rPr>
          <w:rFonts w:ascii="Verdana" w:hAnsi="Verdana"/>
          <w:color w:val="000000"/>
          <w:sz w:val="20"/>
          <w:lang w:val="fr-FR"/>
        </w:rPr>
        <w:t xml:space="preserve">) ne se fourvoieraient guère davantage que Bilbo, Meriadoc ou Peregrin. Frodo était réputé pour </w:t>
      </w:r>
      <w:r w:rsidR="0083157B" w:rsidRPr="003C67B1">
        <w:rPr>
          <w:rFonts w:ascii="Verdana" w:hAnsi="Verdana"/>
          <w:color w:val="000000"/>
          <w:sz w:val="20"/>
          <w:lang w:val="fr-FR"/>
        </w:rPr>
        <w:t>« </w:t>
      </w:r>
      <w:r w:rsidRPr="003C67B1">
        <w:rPr>
          <w:rFonts w:ascii="Verdana" w:hAnsi="Verdana"/>
          <w:color w:val="000000"/>
          <w:sz w:val="20"/>
          <w:lang w:val="fr-FR"/>
        </w:rPr>
        <w:t>son aptitude à reproduire les sons étrangers</w:t>
      </w:r>
      <w:r w:rsidR="0083157B" w:rsidRPr="003C67B1">
        <w:rPr>
          <w:rFonts w:ascii="Verdana" w:hAnsi="Verdana"/>
          <w:color w:val="000000"/>
          <w:sz w:val="20"/>
          <w:lang w:val="fr-FR"/>
        </w:rPr>
        <w:t> »</w:t>
      </w:r>
      <w:r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Il en va de même pour </w:t>
      </w:r>
      <w:r w:rsidRPr="003C67B1">
        <w:rPr>
          <w:rFonts w:ascii="Verdana" w:hAnsi="Verdana"/>
          <w:i/>
          <w:iCs/>
          <w:color w:val="000000"/>
          <w:sz w:val="20"/>
          <w:lang w:val="fr-FR"/>
        </w:rPr>
        <w:t>Annûn</w:t>
      </w:r>
      <w:r w:rsidR="0083157B" w:rsidRPr="003C67B1">
        <w:rPr>
          <w:rFonts w:ascii="Verdana" w:hAnsi="Verdana"/>
          <w:color w:val="000000"/>
          <w:sz w:val="20"/>
          <w:lang w:val="fr-FR"/>
        </w:rPr>
        <w:t xml:space="preserve"> « </w:t>
      </w:r>
      <w:r w:rsidRPr="003C67B1">
        <w:rPr>
          <w:rFonts w:ascii="Verdana" w:hAnsi="Verdana"/>
          <w:color w:val="000000"/>
          <w:sz w:val="20"/>
          <w:lang w:val="fr-FR"/>
        </w:rPr>
        <w:t>coucher du soleil</w:t>
      </w:r>
      <w:r w:rsidR="0083157B" w:rsidRPr="003C67B1">
        <w:rPr>
          <w:rFonts w:ascii="Verdana" w:hAnsi="Verdana"/>
          <w:color w:val="000000"/>
          <w:sz w:val="20"/>
          <w:lang w:val="fr-FR"/>
        </w:rPr>
        <w:t> »</w:t>
      </w:r>
      <w:r w:rsidRPr="003C67B1">
        <w:rPr>
          <w:rFonts w:ascii="Verdana" w:hAnsi="Verdana"/>
          <w:color w:val="000000"/>
          <w:sz w:val="20"/>
          <w:lang w:val="fr-FR"/>
        </w:rPr>
        <w:t xml:space="preserve">, apparenté à </w:t>
      </w:r>
      <w:r w:rsidRPr="003C67B1">
        <w:rPr>
          <w:rFonts w:ascii="Verdana" w:hAnsi="Verdana"/>
          <w:i/>
          <w:iCs/>
          <w:color w:val="000000"/>
          <w:sz w:val="20"/>
          <w:lang w:val="fr-FR"/>
        </w:rPr>
        <w:t>dûn</w:t>
      </w:r>
      <w:r w:rsidR="0083157B" w:rsidRPr="003C67B1">
        <w:rPr>
          <w:rFonts w:ascii="Verdana" w:hAnsi="Verdana"/>
          <w:color w:val="000000"/>
          <w:sz w:val="20"/>
          <w:lang w:val="fr-FR"/>
        </w:rPr>
        <w:t xml:space="preserve"> « </w:t>
      </w:r>
      <w:r w:rsidRPr="003C67B1">
        <w:rPr>
          <w:rFonts w:ascii="Verdana" w:hAnsi="Verdana"/>
          <w:color w:val="000000"/>
          <w:sz w:val="20"/>
          <w:lang w:val="fr-FR"/>
        </w:rPr>
        <w:t>ouest</w:t>
      </w:r>
      <w:r w:rsidR="0083157B" w:rsidRPr="003C67B1">
        <w:rPr>
          <w:rFonts w:ascii="Verdana" w:hAnsi="Verdana"/>
          <w:color w:val="000000"/>
          <w:sz w:val="20"/>
          <w:lang w:val="fr-FR"/>
        </w:rPr>
        <w:t> »</w:t>
      </w:r>
      <w:r w:rsidRPr="003C67B1">
        <w:rPr>
          <w:rFonts w:ascii="Verdana" w:hAnsi="Verdana"/>
          <w:color w:val="000000"/>
          <w:sz w:val="20"/>
          <w:lang w:val="fr-FR"/>
        </w:rPr>
        <w:t xml:space="preserve">, et pour </w:t>
      </w:r>
      <w:r w:rsidRPr="003C67B1">
        <w:rPr>
          <w:rFonts w:ascii="Verdana" w:hAnsi="Verdana"/>
          <w:i/>
          <w:iCs/>
          <w:color w:val="000000"/>
          <w:sz w:val="20"/>
          <w:lang w:val="fr-FR"/>
        </w:rPr>
        <w:t>Amrûn</w:t>
      </w:r>
      <w:r w:rsidR="0083157B" w:rsidRPr="003C67B1">
        <w:rPr>
          <w:rFonts w:ascii="Verdana" w:hAnsi="Verdana"/>
          <w:color w:val="000000"/>
          <w:sz w:val="20"/>
          <w:lang w:val="fr-FR"/>
        </w:rPr>
        <w:t xml:space="preserve"> « </w:t>
      </w:r>
      <w:r w:rsidRPr="003C67B1">
        <w:rPr>
          <w:rFonts w:ascii="Verdana" w:hAnsi="Verdana"/>
          <w:color w:val="000000"/>
          <w:sz w:val="20"/>
          <w:lang w:val="fr-FR"/>
        </w:rPr>
        <w:t>lever du soleil</w:t>
      </w:r>
      <w:r w:rsidR="0083157B" w:rsidRPr="003C67B1">
        <w:rPr>
          <w:rFonts w:ascii="Verdana" w:hAnsi="Verdana"/>
          <w:color w:val="000000"/>
          <w:sz w:val="20"/>
          <w:lang w:val="fr-FR"/>
        </w:rPr>
        <w:t> »</w:t>
      </w:r>
      <w:r w:rsidRPr="003C67B1">
        <w:rPr>
          <w:rFonts w:ascii="Verdana" w:hAnsi="Verdana"/>
          <w:color w:val="000000"/>
          <w:sz w:val="20"/>
          <w:lang w:val="fr-FR"/>
        </w:rPr>
        <w:t xml:space="preserve">, apparenté à </w:t>
      </w:r>
      <w:r w:rsidRPr="003C67B1">
        <w:rPr>
          <w:rFonts w:ascii="Verdana" w:hAnsi="Verdana"/>
          <w:i/>
          <w:iCs/>
          <w:color w:val="000000"/>
          <w:sz w:val="20"/>
          <w:lang w:val="fr-FR"/>
        </w:rPr>
        <w:t>rhûn</w:t>
      </w:r>
      <w:r w:rsidR="0083157B" w:rsidRPr="003C67B1">
        <w:rPr>
          <w:rFonts w:ascii="Verdana" w:hAnsi="Verdana"/>
          <w:color w:val="000000"/>
          <w:sz w:val="20"/>
          <w:lang w:val="fr-FR"/>
        </w:rPr>
        <w:t xml:space="preserve"> « </w:t>
      </w:r>
      <w:r w:rsidRPr="003C67B1">
        <w:rPr>
          <w:rFonts w:ascii="Verdana" w:hAnsi="Verdana"/>
          <w:color w:val="000000"/>
          <w:sz w:val="20"/>
          <w:lang w:val="fr-FR"/>
        </w:rPr>
        <w:t>est</w:t>
      </w:r>
      <w:r w:rsidR="0083157B" w:rsidRPr="003C67B1">
        <w:rPr>
          <w:rFonts w:ascii="Verdana" w:hAnsi="Verdana"/>
          <w:color w:val="000000"/>
          <w:sz w:val="20"/>
          <w:lang w:val="fr-FR"/>
        </w:rPr>
        <w:t> »</w:t>
      </w:r>
      <w:r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7.</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 xml:space="preserve">origine. Mais </w:t>
      </w:r>
      <w:r w:rsidRPr="003C67B1">
        <w:rPr>
          <w:rFonts w:ascii="Verdana" w:hAnsi="Verdana"/>
          <w:i/>
          <w:iCs/>
          <w:color w:val="000000"/>
          <w:sz w:val="20"/>
          <w:lang w:val="fr-FR"/>
        </w:rPr>
        <w:t>iu</w:t>
      </w:r>
      <w:r w:rsidR="0083157B" w:rsidRPr="003C67B1">
        <w:rPr>
          <w:rFonts w:ascii="Verdana" w:hAnsi="Verdana"/>
          <w:color w:val="000000"/>
          <w:sz w:val="20"/>
          <w:lang w:val="fr-FR"/>
        </w:rPr>
        <w:t xml:space="preserve">, </w:t>
      </w:r>
      <w:r w:rsidRPr="003C67B1">
        <w:rPr>
          <w:rFonts w:ascii="Verdana" w:hAnsi="Verdana"/>
          <w:color w:val="000000"/>
          <w:sz w:val="20"/>
          <w:lang w:val="fr-FR"/>
        </w:rPr>
        <w:t>en quenya du Troisième Âge, était d</w:t>
      </w:r>
      <w:r w:rsidR="0083157B" w:rsidRPr="003C67B1">
        <w:rPr>
          <w:rFonts w:ascii="Verdana" w:hAnsi="Verdana"/>
          <w:color w:val="000000"/>
          <w:sz w:val="20"/>
          <w:lang w:val="fr-FR"/>
        </w:rPr>
        <w:t>’</w:t>
      </w:r>
      <w:r w:rsidRPr="003C67B1">
        <w:rPr>
          <w:rFonts w:ascii="Verdana" w:hAnsi="Verdana"/>
          <w:color w:val="000000"/>
          <w:sz w:val="20"/>
          <w:lang w:val="fr-FR"/>
        </w:rPr>
        <w:t xml:space="preserve">ordinaire une diphtongue ascendante, comme </w:t>
      </w:r>
      <w:r w:rsidRPr="003C67B1">
        <w:rPr>
          <w:rFonts w:ascii="Verdana" w:hAnsi="Verdana"/>
          <w:i/>
          <w:iCs/>
          <w:color w:val="000000"/>
          <w:sz w:val="20"/>
          <w:lang w:val="fr-FR"/>
        </w:rPr>
        <w:t>yu</w:t>
      </w:r>
      <w:r w:rsidR="0083157B" w:rsidRPr="003C67B1">
        <w:rPr>
          <w:rFonts w:ascii="Verdana" w:hAnsi="Verdana"/>
          <w:color w:val="000000"/>
          <w:sz w:val="20"/>
          <w:lang w:val="fr-FR"/>
        </w:rPr>
        <w:t xml:space="preserve"> </w:t>
      </w:r>
      <w:r w:rsidRPr="003C67B1">
        <w:rPr>
          <w:rFonts w:ascii="Verdana" w:hAnsi="Verdana"/>
          <w:color w:val="000000"/>
          <w:sz w:val="20"/>
          <w:lang w:val="fr-FR"/>
        </w:rPr>
        <w:t>dans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yule</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Dans notre alphabet, seul le rapport entre P et B eût semblé intelligible aux Eldar</w:t>
      </w:r>
      <w:r w:rsidR="00A17C43" w:rsidRPr="003C67B1">
        <w:rPr>
          <w:rFonts w:ascii="Verdana" w:hAnsi="Verdana"/>
          <w:color w:val="000000"/>
          <w:sz w:val="20"/>
          <w:lang w:val="fr-FR"/>
        </w:rPr>
        <w:t xml:space="preserve">; </w:t>
      </w:r>
      <w:r w:rsidRPr="003C67B1">
        <w:rPr>
          <w:rFonts w:ascii="Verdana" w:hAnsi="Verdana"/>
          <w:color w:val="000000"/>
          <w:sz w:val="20"/>
          <w:lang w:val="fr-FR"/>
        </w:rPr>
        <w:t>et le fait qu</w:t>
      </w:r>
      <w:r w:rsidR="0083157B" w:rsidRPr="003C67B1">
        <w:rPr>
          <w:rFonts w:ascii="Verdana" w:hAnsi="Verdana"/>
          <w:color w:val="000000"/>
          <w:sz w:val="20"/>
          <w:lang w:val="fr-FR"/>
        </w:rPr>
        <w:t>’</w:t>
      </w:r>
      <w:r w:rsidRPr="003C67B1">
        <w:rPr>
          <w:rFonts w:ascii="Verdana" w:hAnsi="Verdana"/>
          <w:color w:val="000000"/>
          <w:sz w:val="20"/>
          <w:lang w:val="fr-FR"/>
        </w:rPr>
        <w:t>ils ne soient pas nommés ensemble, ni avec F, M ou V, leur eût paru absurde.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Bon nombre d</w:t>
      </w:r>
      <w:r w:rsidR="0083157B" w:rsidRPr="003C67B1">
        <w:rPr>
          <w:rFonts w:ascii="Verdana" w:hAnsi="Verdana"/>
          <w:color w:val="000000"/>
          <w:sz w:val="20"/>
          <w:lang w:val="fr-FR"/>
        </w:rPr>
        <w:t>’</w:t>
      </w:r>
      <w:r w:rsidRPr="003C67B1">
        <w:rPr>
          <w:rFonts w:ascii="Verdana" w:hAnsi="Verdana"/>
          <w:color w:val="000000"/>
          <w:sz w:val="20"/>
          <w:lang w:val="fr-FR"/>
        </w:rPr>
        <w:t>entre eux apparaissent dans les exemples de la page de titre, et dans l</w:t>
      </w:r>
      <w:r w:rsidR="0083157B" w:rsidRPr="003C67B1">
        <w:rPr>
          <w:rFonts w:ascii="Verdana" w:hAnsi="Verdana"/>
          <w:color w:val="000000"/>
          <w:sz w:val="20"/>
          <w:lang w:val="fr-FR"/>
        </w:rPr>
        <w:t>’</w:t>
      </w:r>
      <w:r w:rsidRPr="003C67B1">
        <w:rPr>
          <w:rFonts w:ascii="Verdana" w:hAnsi="Verdana"/>
          <w:color w:val="000000"/>
          <w:sz w:val="20"/>
          <w:lang w:val="fr-FR"/>
        </w:rPr>
        <w:t>inscription de la page I 75, transcrite à la page I 325. Ces signes indiquaient avant tout les voyelles, considérées en quenya comme des modificateurs de la consonne associée</w:t>
      </w:r>
      <w:r w:rsidR="00A17C43" w:rsidRPr="003C67B1">
        <w:rPr>
          <w:rFonts w:ascii="Verdana" w:hAnsi="Verdana"/>
          <w:color w:val="000000"/>
          <w:sz w:val="20"/>
          <w:lang w:val="fr-FR"/>
        </w:rPr>
        <w:t xml:space="preserve">; </w:t>
      </w:r>
      <w:r w:rsidRPr="003C67B1">
        <w:rPr>
          <w:rFonts w:ascii="Verdana" w:hAnsi="Verdana"/>
          <w:color w:val="000000"/>
          <w:sz w:val="20"/>
          <w:lang w:val="fr-FR"/>
        </w:rPr>
        <w:t>mais ils servaient aussi de notation abrégée pour les combinaisons de consonnes les plus courantes.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Dans ce cas</w:t>
      </w:r>
      <w:r w:rsidR="00A17C43" w:rsidRPr="003C67B1">
        <w:rPr>
          <w:rFonts w:ascii="Verdana" w:hAnsi="Verdana"/>
          <w:color w:val="000000"/>
          <w:sz w:val="20"/>
          <w:lang w:val="fr-FR"/>
        </w:rPr>
        <w:t>-</w:t>
      </w:r>
      <w:r w:rsidRPr="003C67B1">
        <w:rPr>
          <w:rFonts w:ascii="Verdana" w:hAnsi="Verdana"/>
          <w:color w:val="000000"/>
          <w:sz w:val="20"/>
          <w:lang w:val="fr-FR"/>
        </w:rPr>
        <w:t xml:space="preserve">ci, les sons sont représentés de même manière que dans le mode de transcription décrit plus haut, à ceci près que </w:t>
      </w:r>
      <w:r w:rsidRPr="003C67B1">
        <w:rPr>
          <w:rFonts w:ascii="Verdana" w:hAnsi="Verdana"/>
          <w:i/>
          <w:iCs/>
          <w:color w:val="000000"/>
          <w:sz w:val="20"/>
          <w:lang w:val="fr-FR"/>
        </w:rPr>
        <w:t>ch</w:t>
      </w:r>
      <w:r w:rsidR="0083157B" w:rsidRPr="003C67B1">
        <w:rPr>
          <w:rFonts w:ascii="Verdana" w:hAnsi="Verdana"/>
          <w:color w:val="000000"/>
          <w:sz w:val="20"/>
          <w:lang w:val="fr-FR"/>
        </w:rPr>
        <w:t xml:space="preserve"> </w:t>
      </w:r>
      <w:r w:rsidRPr="003C67B1">
        <w:rPr>
          <w:rFonts w:ascii="Verdana" w:hAnsi="Verdana"/>
          <w:color w:val="000000"/>
          <w:sz w:val="20"/>
          <w:lang w:val="fr-FR"/>
        </w:rPr>
        <w:t>représente le son de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church</w:t>
      </w:r>
      <w:r w:rsidR="0083157B" w:rsidRPr="003C67B1">
        <w:rPr>
          <w:rFonts w:ascii="Verdana" w:hAnsi="Verdana"/>
          <w:color w:val="000000"/>
          <w:sz w:val="20"/>
          <w:lang w:val="fr-FR"/>
        </w:rPr>
        <w:t xml:space="preserve"> </w:t>
      </w:r>
      <w:r w:rsidRPr="003C67B1">
        <w:rPr>
          <w:rFonts w:ascii="Verdana" w:hAnsi="Verdana"/>
          <w:color w:val="000000"/>
          <w:sz w:val="20"/>
          <w:lang w:val="fr-FR"/>
        </w:rPr>
        <w:t>(</w:t>
      </w:r>
      <w:r w:rsidR="0083157B" w:rsidRPr="003C67B1">
        <w:rPr>
          <w:rFonts w:ascii="Verdana" w:hAnsi="Verdana"/>
          <w:color w:val="000000"/>
          <w:sz w:val="20"/>
          <w:lang w:val="fr-FR"/>
        </w:rPr>
        <w:t>« </w:t>
      </w:r>
      <w:r w:rsidRPr="003C67B1">
        <w:rPr>
          <w:rFonts w:ascii="Verdana" w:hAnsi="Verdana"/>
          <w:color w:val="000000"/>
          <w:sz w:val="20"/>
          <w:lang w:val="fr-FR"/>
        </w:rPr>
        <w:t>tch</w:t>
      </w:r>
      <w:r w:rsidR="0083157B" w:rsidRPr="003C67B1">
        <w:rPr>
          <w:rFonts w:ascii="Verdana" w:hAnsi="Verdana"/>
          <w:color w:val="000000"/>
          <w:sz w:val="20"/>
          <w:lang w:val="fr-FR"/>
        </w:rPr>
        <w:t> »</w:t>
      </w:r>
      <w:r w:rsidRPr="003C67B1">
        <w:rPr>
          <w:rFonts w:ascii="Verdana" w:hAnsi="Verdana"/>
          <w:color w:val="000000"/>
          <w:sz w:val="20"/>
          <w:lang w:val="fr-FR"/>
        </w:rPr>
        <w:t>)</w:t>
      </w:r>
      <w:r w:rsidR="00A17C43" w:rsidRPr="003C67B1">
        <w:rPr>
          <w:rFonts w:ascii="Verdana" w:hAnsi="Verdana"/>
          <w:color w:val="000000"/>
          <w:sz w:val="20"/>
          <w:lang w:val="fr-FR"/>
        </w:rPr>
        <w:t xml:space="preserve">; </w:t>
      </w:r>
      <w:r w:rsidRPr="003C67B1">
        <w:rPr>
          <w:rFonts w:ascii="Verdana" w:hAnsi="Verdana"/>
          <w:i/>
          <w:iCs/>
          <w:color w:val="000000"/>
          <w:sz w:val="20"/>
          <w:lang w:val="fr-FR"/>
        </w:rPr>
        <w:t>j</w:t>
      </w:r>
      <w:r w:rsidRPr="003C67B1">
        <w:rPr>
          <w:rFonts w:ascii="Verdana" w:hAnsi="Verdana"/>
          <w:color w:val="000000"/>
          <w:sz w:val="20"/>
          <w:lang w:val="fr-FR"/>
        </w:rPr>
        <w:t xml:space="preserve"> a la même valeur que le </w:t>
      </w:r>
      <w:r w:rsidRPr="003C67B1">
        <w:rPr>
          <w:rFonts w:ascii="Verdana" w:hAnsi="Verdana"/>
          <w:i/>
          <w:iCs/>
          <w:color w:val="000000"/>
          <w:sz w:val="20"/>
          <w:lang w:val="fr-FR"/>
        </w:rPr>
        <w:t>j</w:t>
      </w:r>
      <w:r w:rsidR="0083157B" w:rsidRPr="003C67B1">
        <w:rPr>
          <w:rFonts w:ascii="Verdana" w:hAnsi="Verdana"/>
          <w:color w:val="000000"/>
          <w:sz w:val="20"/>
          <w:lang w:val="fr-FR"/>
        </w:rPr>
        <w:t xml:space="preserve"> </w:t>
      </w:r>
      <w:r w:rsidRPr="003C67B1">
        <w:rPr>
          <w:rFonts w:ascii="Verdana" w:hAnsi="Verdana"/>
          <w:color w:val="000000"/>
          <w:sz w:val="20"/>
          <w:lang w:val="fr-FR"/>
        </w:rPr>
        <w:t>anglais (</w:t>
      </w:r>
      <w:r w:rsidR="0083157B" w:rsidRPr="003C67B1">
        <w:rPr>
          <w:rFonts w:ascii="Verdana" w:hAnsi="Verdana"/>
          <w:color w:val="000000"/>
          <w:sz w:val="20"/>
          <w:lang w:val="fr-FR"/>
        </w:rPr>
        <w:t>« </w:t>
      </w:r>
      <w:r w:rsidRPr="003C67B1">
        <w:rPr>
          <w:rFonts w:ascii="Verdana" w:hAnsi="Verdana"/>
          <w:color w:val="000000"/>
          <w:sz w:val="20"/>
          <w:lang w:val="fr-FR"/>
        </w:rPr>
        <w:t>dj</w:t>
      </w:r>
      <w:r w:rsidR="0083157B" w:rsidRPr="003C67B1">
        <w:rPr>
          <w:rFonts w:ascii="Verdana" w:hAnsi="Verdana"/>
          <w:color w:val="000000"/>
          <w:sz w:val="20"/>
          <w:lang w:val="fr-FR"/>
        </w:rPr>
        <w:t> »</w:t>
      </w:r>
      <w:r w:rsidRPr="003C67B1">
        <w:rPr>
          <w:rFonts w:ascii="Verdana" w:hAnsi="Verdana"/>
          <w:color w:val="000000"/>
          <w:sz w:val="20"/>
          <w:lang w:val="fr-FR"/>
        </w:rPr>
        <w:t xml:space="preserve">), et </w:t>
      </w:r>
      <w:r w:rsidRPr="003C67B1">
        <w:rPr>
          <w:rFonts w:ascii="Verdana" w:hAnsi="Verdana"/>
          <w:i/>
          <w:iCs/>
          <w:color w:val="000000"/>
          <w:sz w:val="20"/>
          <w:lang w:val="fr-FR"/>
        </w:rPr>
        <w:t>zh</w:t>
      </w:r>
      <w:r w:rsidR="0083157B" w:rsidRPr="003C67B1">
        <w:rPr>
          <w:rFonts w:ascii="Verdana" w:hAnsi="Verdana"/>
          <w:color w:val="000000"/>
          <w:sz w:val="20"/>
          <w:lang w:val="fr-FR"/>
        </w:rPr>
        <w:t xml:space="preserve"> </w:t>
      </w:r>
      <w:r w:rsidRPr="003C67B1">
        <w:rPr>
          <w:rFonts w:ascii="Verdana" w:hAnsi="Verdana"/>
          <w:color w:val="000000"/>
          <w:sz w:val="20"/>
          <w:lang w:val="fr-FR"/>
        </w:rPr>
        <w:t>représente le son entendu dans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azure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occasion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(semblable au </w:t>
      </w:r>
      <w:r w:rsidRPr="003C67B1">
        <w:rPr>
          <w:rFonts w:ascii="Verdana" w:hAnsi="Verdana"/>
          <w:i/>
          <w:iCs/>
          <w:color w:val="000000"/>
          <w:sz w:val="20"/>
          <w:lang w:val="fr-FR"/>
        </w:rPr>
        <w:t>j</w:t>
      </w:r>
      <w:r w:rsidR="0083157B" w:rsidRPr="003C67B1">
        <w:rPr>
          <w:rFonts w:ascii="Verdana" w:hAnsi="Verdana"/>
          <w:color w:val="000000"/>
          <w:sz w:val="20"/>
          <w:lang w:val="fr-FR"/>
        </w:rPr>
        <w:t xml:space="preserve"> </w:t>
      </w:r>
      <w:r w:rsidRPr="003C67B1">
        <w:rPr>
          <w:rFonts w:ascii="Verdana" w:hAnsi="Verdana"/>
          <w:color w:val="000000"/>
          <w:sz w:val="20"/>
          <w:lang w:val="fr-FR"/>
        </w:rPr>
        <w:t>français).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11.</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Sur l</w:t>
      </w:r>
      <w:r w:rsidR="0083157B" w:rsidRPr="003C67B1">
        <w:rPr>
          <w:rFonts w:ascii="Verdana" w:hAnsi="Verdana"/>
          <w:color w:val="000000"/>
          <w:sz w:val="20"/>
          <w:lang w:val="fr-FR"/>
        </w:rPr>
        <w:t>’</w:t>
      </w:r>
      <w:r w:rsidRPr="003C67B1">
        <w:rPr>
          <w:rFonts w:ascii="Verdana" w:hAnsi="Verdana"/>
          <w:color w:val="000000"/>
          <w:sz w:val="20"/>
          <w:lang w:val="fr-FR"/>
        </w:rPr>
        <w:t>inscription de la Porte Ouest de la Moria, on trouve l</w:t>
      </w:r>
      <w:r w:rsidR="0083157B" w:rsidRPr="003C67B1">
        <w:rPr>
          <w:rFonts w:ascii="Verdana" w:hAnsi="Verdana"/>
          <w:color w:val="000000"/>
          <w:sz w:val="20"/>
          <w:lang w:val="fr-FR"/>
        </w:rPr>
        <w:t>’</w:t>
      </w:r>
      <w:r w:rsidRPr="003C67B1">
        <w:rPr>
          <w:rFonts w:ascii="Verdana" w:hAnsi="Verdana"/>
          <w:color w:val="000000"/>
          <w:sz w:val="20"/>
          <w:lang w:val="fr-FR"/>
        </w:rPr>
        <w:t>exemple d</w:t>
      </w:r>
      <w:r w:rsidR="0083157B" w:rsidRPr="003C67B1">
        <w:rPr>
          <w:rFonts w:ascii="Verdana" w:hAnsi="Verdana"/>
          <w:color w:val="000000"/>
          <w:sz w:val="20"/>
          <w:lang w:val="fr-FR"/>
        </w:rPr>
        <w:t>’</w:t>
      </w:r>
      <w:r w:rsidRPr="003C67B1">
        <w:rPr>
          <w:rFonts w:ascii="Verdana" w:hAnsi="Verdana"/>
          <w:color w:val="000000"/>
          <w:sz w:val="20"/>
          <w:lang w:val="fr-FR"/>
        </w:rPr>
        <w:t xml:space="preserve">un mode, employé pour la transcription du sindarin, dans lequel le degré 6 représente les nasales simples, mais où le degré 5 représente les nasales doubles (ou longues), très fréquentes en sindarin, 17 valant </w:t>
      </w:r>
      <w:r w:rsidRPr="003C67B1">
        <w:rPr>
          <w:rFonts w:ascii="Verdana" w:hAnsi="Verdana"/>
          <w:i/>
          <w:iCs/>
          <w:color w:val="000000"/>
          <w:sz w:val="20"/>
          <w:lang w:val="fr-FR"/>
        </w:rPr>
        <w:t>nn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mais 21, </w:t>
      </w:r>
      <w:r w:rsidRPr="003C67B1">
        <w:rPr>
          <w:rFonts w:ascii="Verdana" w:hAnsi="Verdana"/>
          <w:i/>
          <w:iCs/>
          <w:color w:val="000000"/>
          <w:sz w:val="20"/>
          <w:lang w:val="fr-FR"/>
        </w:rPr>
        <w:t>n</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En quenya, où </w:t>
      </w:r>
      <w:r w:rsidRPr="003C67B1">
        <w:rPr>
          <w:rFonts w:ascii="Verdana" w:hAnsi="Verdana"/>
          <w:i/>
          <w:iCs/>
          <w:color w:val="000000"/>
          <w:sz w:val="20"/>
          <w:lang w:val="fr-FR"/>
        </w:rPr>
        <w:t>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était une voyelle très fréquente, le signe vocalique était souvent entièrement omis. Ainsi, </w:t>
      </w:r>
      <w:r w:rsidRPr="003C67B1">
        <w:rPr>
          <w:rFonts w:ascii="Verdana" w:hAnsi="Verdana"/>
          <w:i/>
          <w:iCs/>
          <w:color w:val="000000"/>
          <w:sz w:val="20"/>
          <w:lang w:val="fr-FR"/>
        </w:rPr>
        <w:t>calma</w:t>
      </w:r>
      <w:r w:rsidR="0083157B" w:rsidRPr="003C67B1">
        <w:rPr>
          <w:rFonts w:ascii="Verdana" w:hAnsi="Verdana"/>
          <w:color w:val="000000"/>
          <w:sz w:val="20"/>
          <w:lang w:val="fr-FR"/>
        </w:rPr>
        <w:t xml:space="preserve"> « </w:t>
      </w:r>
      <w:r w:rsidRPr="003C67B1">
        <w:rPr>
          <w:rFonts w:ascii="Verdana" w:hAnsi="Verdana"/>
          <w:color w:val="000000"/>
          <w:sz w:val="20"/>
          <w:lang w:val="fr-FR"/>
        </w:rPr>
        <w:t>lampe</w:t>
      </w:r>
      <w:r w:rsidR="0083157B" w:rsidRPr="003C67B1">
        <w:rPr>
          <w:rFonts w:ascii="Verdana" w:hAnsi="Verdana"/>
          <w:color w:val="000000"/>
          <w:sz w:val="20"/>
          <w:lang w:val="fr-FR"/>
        </w:rPr>
        <w:t> »</w:t>
      </w:r>
      <w:r w:rsidRPr="003C67B1">
        <w:rPr>
          <w:rFonts w:ascii="Verdana" w:hAnsi="Verdana"/>
          <w:color w:val="000000"/>
          <w:sz w:val="20"/>
          <w:lang w:val="fr-FR"/>
        </w:rPr>
        <w:t xml:space="preserve"> pouvait s</w:t>
      </w:r>
      <w:r w:rsidR="0083157B" w:rsidRPr="003C67B1">
        <w:rPr>
          <w:rFonts w:ascii="Verdana" w:hAnsi="Verdana"/>
          <w:color w:val="000000"/>
          <w:sz w:val="20"/>
          <w:lang w:val="fr-FR"/>
        </w:rPr>
        <w:t>’</w:t>
      </w:r>
      <w:r w:rsidRPr="003C67B1">
        <w:rPr>
          <w:rFonts w:ascii="Verdana" w:hAnsi="Verdana"/>
          <w:color w:val="000000"/>
          <w:sz w:val="20"/>
          <w:lang w:val="fr-FR"/>
        </w:rPr>
        <w:t xml:space="preserve">écrire </w:t>
      </w:r>
      <w:r w:rsidRPr="003C67B1">
        <w:rPr>
          <w:rFonts w:ascii="Verdana" w:hAnsi="Verdana"/>
          <w:i/>
          <w:iCs/>
          <w:color w:val="000000"/>
          <w:sz w:val="20"/>
          <w:lang w:val="fr-FR"/>
        </w:rPr>
        <w:t>clm</w:t>
      </w:r>
      <w:r w:rsidR="0083157B" w:rsidRPr="003C67B1">
        <w:rPr>
          <w:rFonts w:ascii="Verdana" w:hAnsi="Verdana"/>
          <w:color w:val="000000"/>
          <w:sz w:val="20"/>
          <w:lang w:val="fr-FR"/>
        </w:rPr>
        <w:t xml:space="preserve">. </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y avait d</w:t>
      </w:r>
      <w:r w:rsidR="0083157B" w:rsidRPr="003C67B1">
        <w:rPr>
          <w:rFonts w:ascii="Verdana" w:hAnsi="Verdana"/>
          <w:color w:val="000000"/>
          <w:sz w:val="20"/>
          <w:lang w:val="fr-FR"/>
        </w:rPr>
        <w:t>’</w:t>
      </w:r>
      <w:r w:rsidRPr="003C67B1">
        <w:rPr>
          <w:rFonts w:ascii="Verdana" w:hAnsi="Verdana"/>
          <w:color w:val="000000"/>
          <w:sz w:val="20"/>
          <w:lang w:val="fr-FR"/>
        </w:rPr>
        <w:t xml:space="preserve">autre lecture possible que </w:t>
      </w:r>
      <w:r w:rsidRPr="003C67B1">
        <w:rPr>
          <w:rFonts w:ascii="Verdana" w:hAnsi="Verdana"/>
          <w:i/>
          <w:iCs/>
          <w:color w:val="000000"/>
          <w:sz w:val="20"/>
          <w:lang w:val="fr-FR"/>
        </w:rPr>
        <w:t>calma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car </w:t>
      </w:r>
      <w:r w:rsidRPr="003C67B1">
        <w:rPr>
          <w:rFonts w:ascii="Verdana" w:hAnsi="Verdana"/>
          <w:i/>
          <w:iCs/>
          <w:color w:val="000000"/>
          <w:sz w:val="20"/>
          <w:lang w:val="fr-FR"/>
        </w:rPr>
        <w:t>cl</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en quenya ne figurait jamais en début de mot, et </w:t>
      </w:r>
      <w:r w:rsidRPr="003C67B1">
        <w:rPr>
          <w:rFonts w:ascii="Verdana" w:hAnsi="Verdana"/>
          <w:i/>
          <w:iCs/>
          <w:color w:val="000000"/>
          <w:sz w:val="20"/>
          <w:lang w:val="fr-FR"/>
        </w:rPr>
        <w:t>m</w:t>
      </w:r>
      <w:r w:rsidR="0083157B" w:rsidRPr="003C67B1">
        <w:rPr>
          <w:rFonts w:ascii="Verdana" w:hAnsi="Verdana"/>
          <w:color w:val="000000"/>
          <w:sz w:val="20"/>
          <w:lang w:val="fr-FR"/>
        </w:rPr>
        <w:t xml:space="preserve"> </w:t>
      </w:r>
      <w:r w:rsidRPr="003C67B1">
        <w:rPr>
          <w:rFonts w:ascii="Verdana" w:hAnsi="Verdana"/>
          <w:color w:val="000000"/>
          <w:sz w:val="20"/>
          <w:lang w:val="fr-FR"/>
        </w:rPr>
        <w:t>n</w:t>
      </w:r>
      <w:r w:rsidR="0083157B" w:rsidRPr="003C67B1">
        <w:rPr>
          <w:rFonts w:ascii="Verdana" w:hAnsi="Verdana"/>
          <w:color w:val="000000"/>
          <w:sz w:val="20"/>
          <w:lang w:val="fr-FR"/>
        </w:rPr>
        <w:t>’</w:t>
      </w:r>
      <w:r w:rsidRPr="003C67B1">
        <w:rPr>
          <w:rFonts w:ascii="Verdana" w:hAnsi="Verdana"/>
          <w:color w:val="000000"/>
          <w:sz w:val="20"/>
          <w:lang w:val="fr-FR"/>
        </w:rPr>
        <w:t xml:space="preserve">apparaissait jamais en finale. On aurait pu lire </w:t>
      </w:r>
      <w:r w:rsidRPr="003C67B1">
        <w:rPr>
          <w:rFonts w:ascii="Verdana" w:hAnsi="Verdana"/>
          <w:i/>
          <w:iCs/>
          <w:color w:val="000000"/>
          <w:sz w:val="20"/>
          <w:lang w:val="fr-FR"/>
        </w:rPr>
        <w:t>calama</w:t>
      </w:r>
      <w:r w:rsidR="0083157B" w:rsidRPr="003C67B1">
        <w:rPr>
          <w:rFonts w:ascii="Verdana" w:hAnsi="Verdana"/>
          <w:color w:val="000000"/>
          <w:sz w:val="20"/>
          <w:lang w:val="fr-FR"/>
        </w:rPr>
        <w:t xml:space="preserve">, </w:t>
      </w:r>
      <w:r w:rsidRPr="003C67B1">
        <w:rPr>
          <w:rFonts w:ascii="Verdana" w:hAnsi="Verdana"/>
          <w:color w:val="000000"/>
          <w:sz w:val="20"/>
          <w:lang w:val="fr-FR"/>
        </w:rPr>
        <w:t>mais pareil mot n</w:t>
      </w:r>
      <w:r w:rsidR="0083157B" w:rsidRPr="003C67B1">
        <w:rPr>
          <w:rFonts w:ascii="Verdana" w:hAnsi="Verdana"/>
          <w:color w:val="000000"/>
          <w:sz w:val="20"/>
          <w:lang w:val="fr-FR"/>
        </w:rPr>
        <w:t>’</w:t>
      </w:r>
      <w:r w:rsidRPr="003C67B1">
        <w:rPr>
          <w:rFonts w:ascii="Verdana" w:hAnsi="Verdana"/>
          <w:color w:val="000000"/>
          <w:sz w:val="20"/>
          <w:lang w:val="fr-FR"/>
        </w:rPr>
        <w:t>existait pas.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13.</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Pour le </w:t>
      </w:r>
      <w:r w:rsidRPr="003C67B1">
        <w:rPr>
          <w:rFonts w:ascii="Verdana" w:hAnsi="Verdana"/>
          <w:i/>
          <w:iCs/>
          <w:color w:val="000000"/>
          <w:sz w:val="20"/>
          <w:lang w:val="fr-FR"/>
        </w:rPr>
        <w:t>h</w:t>
      </w:r>
      <w:r w:rsidR="0083157B" w:rsidRPr="003C67B1">
        <w:rPr>
          <w:rFonts w:ascii="Verdana" w:hAnsi="Verdana"/>
          <w:color w:val="000000"/>
          <w:sz w:val="20"/>
          <w:lang w:val="fr-FR"/>
        </w:rPr>
        <w:t xml:space="preserve"> </w:t>
      </w:r>
      <w:r w:rsidRPr="003C67B1">
        <w:rPr>
          <w:rFonts w:ascii="Verdana" w:hAnsi="Verdana"/>
          <w:color w:val="000000"/>
          <w:sz w:val="20"/>
          <w:lang w:val="fr-FR"/>
        </w:rPr>
        <w:t>soufflé, le quenya employait à l</w:t>
      </w:r>
      <w:r w:rsidR="0083157B" w:rsidRPr="003C67B1">
        <w:rPr>
          <w:rFonts w:ascii="Verdana" w:hAnsi="Verdana"/>
          <w:color w:val="000000"/>
          <w:sz w:val="20"/>
          <w:lang w:val="fr-FR"/>
        </w:rPr>
        <w:t>’</w:t>
      </w:r>
      <w:r w:rsidRPr="003C67B1">
        <w:rPr>
          <w:rFonts w:ascii="Verdana" w:hAnsi="Verdana"/>
          <w:color w:val="000000"/>
          <w:sz w:val="20"/>
          <w:lang w:val="fr-FR"/>
        </w:rPr>
        <w:t xml:space="preserve">origine une simple queue relevée, sans arc, appelée </w:t>
      </w:r>
      <w:r w:rsidRPr="003C67B1">
        <w:rPr>
          <w:rFonts w:ascii="Verdana" w:hAnsi="Verdana"/>
          <w:i/>
          <w:iCs/>
          <w:color w:val="000000"/>
          <w:sz w:val="20"/>
          <w:lang w:val="fr-FR"/>
        </w:rPr>
        <w:t>halla</w:t>
      </w:r>
      <w:r w:rsidR="0083157B" w:rsidRPr="003C67B1">
        <w:rPr>
          <w:rFonts w:ascii="Verdana" w:hAnsi="Verdana"/>
          <w:color w:val="000000"/>
          <w:sz w:val="20"/>
          <w:lang w:val="fr-FR"/>
        </w:rPr>
        <w:t xml:space="preserve"> « </w:t>
      </w:r>
      <w:r w:rsidRPr="003C67B1">
        <w:rPr>
          <w:rFonts w:ascii="Verdana" w:hAnsi="Verdana"/>
          <w:color w:val="000000"/>
          <w:sz w:val="20"/>
          <w:lang w:val="fr-FR"/>
        </w:rPr>
        <w:t>élancé</w:t>
      </w:r>
      <w:r w:rsidR="0083157B" w:rsidRPr="003C67B1">
        <w:rPr>
          <w:rFonts w:ascii="Verdana" w:hAnsi="Verdana"/>
          <w:color w:val="000000"/>
          <w:sz w:val="20"/>
          <w:lang w:val="fr-FR"/>
        </w:rPr>
        <w:t> »</w:t>
      </w:r>
      <w:r w:rsidRPr="003C67B1">
        <w:rPr>
          <w:rFonts w:ascii="Verdana" w:hAnsi="Verdana"/>
          <w:color w:val="000000"/>
          <w:sz w:val="20"/>
          <w:lang w:val="fr-FR"/>
        </w:rPr>
        <w:t>. Placée devant une consonne, elle imprimait à cette consonne un caractère sourd et soufflé</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le </w:t>
      </w:r>
      <w:r w:rsidRPr="003C67B1">
        <w:rPr>
          <w:rFonts w:ascii="Verdana" w:hAnsi="Verdana"/>
          <w:i/>
          <w:iCs/>
          <w:color w:val="000000"/>
          <w:sz w:val="20"/>
          <w:lang w:val="fr-FR"/>
        </w:rPr>
        <w:t>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le </w:t>
      </w:r>
      <w:r w:rsidRPr="003C67B1">
        <w:rPr>
          <w:rFonts w:ascii="Verdana" w:hAnsi="Verdana"/>
          <w:i/>
          <w:iCs/>
          <w:color w:val="000000"/>
          <w:sz w:val="20"/>
          <w:lang w:val="fr-FR"/>
        </w:rPr>
        <w:t>l</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sourds étaient généralement exprimés de cette manière et se transcrivent </w:t>
      </w:r>
      <w:r w:rsidRPr="003C67B1">
        <w:rPr>
          <w:rFonts w:ascii="Verdana" w:hAnsi="Verdana"/>
          <w:i/>
          <w:iCs/>
          <w:color w:val="000000"/>
          <w:sz w:val="20"/>
          <w:lang w:val="fr-FR"/>
        </w:rPr>
        <w:t>hr</w:t>
      </w:r>
      <w:r w:rsidR="0083157B" w:rsidRPr="003C67B1">
        <w:rPr>
          <w:rFonts w:ascii="Verdana" w:hAnsi="Verdana"/>
          <w:color w:val="000000"/>
          <w:sz w:val="20"/>
          <w:lang w:val="fr-FR"/>
        </w:rPr>
        <w:t xml:space="preserve">, </w:t>
      </w:r>
      <w:r w:rsidRPr="003C67B1">
        <w:rPr>
          <w:rFonts w:ascii="Verdana" w:hAnsi="Verdana"/>
          <w:i/>
          <w:iCs/>
          <w:color w:val="000000"/>
          <w:sz w:val="20"/>
          <w:lang w:val="fr-FR"/>
        </w:rPr>
        <w:t>hl</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Plus tard, 33 vint à représenter le </w:t>
      </w:r>
      <w:r w:rsidRPr="003C67B1">
        <w:rPr>
          <w:rFonts w:ascii="Verdana" w:hAnsi="Verdana"/>
          <w:i/>
          <w:iCs/>
          <w:color w:val="000000"/>
          <w:sz w:val="20"/>
          <w:lang w:val="fr-FR"/>
        </w:rPr>
        <w:t>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seul, et le son </w:t>
      </w:r>
      <w:r w:rsidRPr="003C67B1">
        <w:rPr>
          <w:rFonts w:ascii="Verdana" w:hAnsi="Verdana"/>
          <w:i/>
          <w:iCs/>
          <w:color w:val="000000"/>
          <w:sz w:val="20"/>
          <w:lang w:val="fr-FR"/>
        </w:rPr>
        <w:t>hy</w:t>
      </w:r>
      <w:r w:rsidR="0083157B"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ancienne valeur de cette lettre) s</w:t>
      </w:r>
      <w:r w:rsidR="0083157B" w:rsidRPr="003C67B1">
        <w:rPr>
          <w:rFonts w:ascii="Verdana" w:hAnsi="Verdana"/>
          <w:color w:val="000000"/>
          <w:sz w:val="20"/>
          <w:lang w:val="fr-FR"/>
        </w:rPr>
        <w:t>’</w:t>
      </w:r>
      <w:r w:rsidRPr="003C67B1">
        <w:rPr>
          <w:rFonts w:ascii="Verdana" w:hAnsi="Verdana"/>
          <w:color w:val="000000"/>
          <w:sz w:val="20"/>
          <w:lang w:val="fr-FR"/>
        </w:rPr>
        <w:t xml:space="preserve">exprima désormais en ajoutant le </w:t>
      </w:r>
      <w:r w:rsidRPr="003C67B1">
        <w:rPr>
          <w:rFonts w:ascii="Verdana" w:hAnsi="Verdana"/>
          <w:i/>
          <w:iCs/>
          <w:color w:val="000000"/>
          <w:sz w:val="20"/>
          <w:lang w:val="fr-FR"/>
        </w:rPr>
        <w:t>tehta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du </w:t>
      </w:r>
      <w:r w:rsidRPr="003C67B1">
        <w:rPr>
          <w:rFonts w:ascii="Verdana" w:hAnsi="Verdana"/>
          <w:i/>
          <w:iCs/>
          <w:color w:val="000000"/>
          <w:sz w:val="20"/>
          <w:lang w:val="fr-FR"/>
        </w:rPr>
        <w:t>y</w:t>
      </w:r>
      <w:r w:rsidR="0083157B" w:rsidRPr="003C67B1">
        <w:rPr>
          <w:rFonts w:ascii="Verdana" w:hAnsi="Verdana"/>
          <w:color w:val="000000"/>
          <w:sz w:val="20"/>
          <w:lang w:val="fr-FR"/>
        </w:rPr>
        <w:t xml:space="preserve"> « </w:t>
      </w:r>
      <w:r w:rsidRPr="003C67B1">
        <w:rPr>
          <w:rFonts w:ascii="Verdana" w:hAnsi="Verdana"/>
          <w:color w:val="000000"/>
          <w:sz w:val="20"/>
          <w:lang w:val="fr-FR"/>
        </w:rPr>
        <w:t>postposé</w:t>
      </w:r>
      <w:r w:rsidR="0083157B" w:rsidRPr="003C67B1">
        <w:rPr>
          <w:rFonts w:ascii="Verdana" w:hAnsi="Verdana"/>
          <w:color w:val="000000"/>
          <w:sz w:val="20"/>
          <w:lang w:val="fr-FR"/>
        </w:rPr>
        <w:t> »</w:t>
      </w:r>
      <w:r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14.</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valeurs entre parenthèses ne sont usitées que pour l</w:t>
      </w:r>
      <w:r w:rsidR="0083157B" w:rsidRPr="003C67B1">
        <w:rPr>
          <w:rFonts w:ascii="Verdana" w:hAnsi="Verdana"/>
          <w:color w:val="000000"/>
          <w:sz w:val="20"/>
          <w:lang w:val="fr-FR"/>
        </w:rPr>
        <w:t>’</w:t>
      </w:r>
      <w:r w:rsidRPr="003C67B1">
        <w:rPr>
          <w:rFonts w:ascii="Verdana" w:hAnsi="Verdana"/>
          <w:color w:val="000000"/>
          <w:sz w:val="20"/>
          <w:lang w:val="fr-FR"/>
        </w:rPr>
        <w:t>elfique</w:t>
      </w:r>
      <w:r w:rsidR="00A17C43"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 xml:space="preserve">astérisque dénote les </w:t>
      </w:r>
      <w:r w:rsidRPr="003C67B1">
        <w:rPr>
          <w:rFonts w:ascii="Verdana" w:hAnsi="Verdana"/>
          <w:i/>
          <w:iCs/>
          <w:color w:val="000000"/>
          <w:sz w:val="20"/>
          <w:lang w:val="fr-FR"/>
        </w:rPr>
        <w:t>cirth</w:t>
      </w:r>
      <w:r w:rsidR="0083157B" w:rsidRPr="003C67B1">
        <w:rPr>
          <w:rFonts w:ascii="Verdana" w:hAnsi="Verdana"/>
          <w:color w:val="000000"/>
          <w:sz w:val="20"/>
          <w:lang w:val="fr-FR"/>
        </w:rPr>
        <w:t xml:space="preserve"> </w:t>
      </w:r>
      <w:r w:rsidRPr="003C67B1">
        <w:rPr>
          <w:rFonts w:ascii="Verdana" w:hAnsi="Verdana"/>
          <w:color w:val="000000"/>
          <w:sz w:val="20"/>
          <w:lang w:val="fr-FR"/>
        </w:rPr>
        <w:t>utilisés exclusivement par les Nains.</w:t>
      </w:r>
      <w:r w:rsidR="00A17C43" w:rsidRPr="003C67B1">
        <w:rPr>
          <w:rFonts w:ascii="Verdana" w:hAnsi="Verdana"/>
          <w:color w:val="000000"/>
          <w:sz w:val="20"/>
          <w:lang w:val="fr-FR"/>
        </w:rPr>
        <w:cr/>
      </w:r>
      <w:r w:rsidRPr="003C67B1">
        <w:rPr>
          <w:rFonts w:ascii="Verdana" w:hAnsi="Verdana"/>
          <w:color w:val="000000"/>
          <w:sz w:val="20"/>
          <w:lang w:val="fr-FR"/>
        </w:rPr>
        <w:t>APPENDICE F</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I</w:t>
      </w:r>
      <w:r w:rsidRPr="003C67B1">
        <w:rPr>
          <w:rFonts w:ascii="Verdana" w:hAnsi="Verdana"/>
          <w:color w:val="000000"/>
          <w:sz w:val="20"/>
          <w:lang w:val="fr-FR"/>
        </w:rPr>
        <w:t xml:space="preserve"> </w:t>
      </w:r>
      <w:r w:rsidR="00BA23EF" w:rsidRPr="003C67B1">
        <w:rPr>
          <w:rFonts w:ascii="Verdana" w:hAnsi="Verdana"/>
          <w:bCs/>
          <w:color w:val="000000"/>
          <w:sz w:val="20"/>
          <w:lang w:val="fr-FR"/>
        </w:rPr>
        <w:t>Langues et peuples du Troisième Âge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langue représentée par l</w:t>
      </w:r>
      <w:r w:rsidR="0083157B" w:rsidRPr="003C67B1">
        <w:rPr>
          <w:rFonts w:ascii="Verdana" w:hAnsi="Verdana"/>
          <w:color w:val="000000"/>
          <w:sz w:val="20"/>
          <w:lang w:val="fr-FR"/>
        </w:rPr>
        <w:t>’</w:t>
      </w:r>
      <w:r w:rsidRPr="003C67B1">
        <w:rPr>
          <w:rFonts w:ascii="Verdana" w:hAnsi="Verdana"/>
          <w:color w:val="000000"/>
          <w:sz w:val="20"/>
          <w:lang w:val="fr-FR"/>
        </w:rPr>
        <w:t>anglais tout au long de ce récit</w:t>
      </w:r>
      <w:r w:rsidRPr="003C67B1">
        <w:rPr>
          <w:rFonts w:ascii="Verdana" w:hAnsi="Verdana"/>
          <w:bCs/>
          <w:color w:val="000000"/>
          <w:sz w:val="20"/>
          <w:lang w:val="fr-FR"/>
        </w:rPr>
        <w:t>1</w:t>
      </w:r>
      <w:r w:rsidR="0083157B" w:rsidRPr="003C67B1">
        <w:rPr>
          <w:rFonts w:ascii="Verdana" w:hAnsi="Verdana"/>
          <w:color w:val="000000"/>
          <w:sz w:val="20"/>
          <w:lang w:val="fr-FR"/>
        </w:rPr>
        <w:t xml:space="preserve"> </w:t>
      </w:r>
      <w:r w:rsidRPr="003C67B1">
        <w:rPr>
          <w:rFonts w:ascii="Verdana" w:hAnsi="Verdana"/>
          <w:color w:val="000000"/>
          <w:sz w:val="20"/>
          <w:lang w:val="fr-FR"/>
        </w:rPr>
        <w:t>était l</w:t>
      </w:r>
      <w:r w:rsidR="0083157B" w:rsidRPr="003C67B1">
        <w:rPr>
          <w:rFonts w:ascii="Verdana" w:hAnsi="Verdana"/>
          <w:color w:val="000000"/>
          <w:sz w:val="20"/>
          <w:lang w:val="fr-FR"/>
        </w:rPr>
        <w:t>’</w:t>
      </w:r>
      <w:r w:rsidRPr="003C67B1">
        <w:rPr>
          <w:rFonts w:ascii="Verdana" w:hAnsi="Verdana"/>
          <w:i/>
          <w:iCs/>
          <w:color w:val="000000"/>
          <w:sz w:val="20"/>
          <w:lang w:val="fr-FR"/>
        </w:rPr>
        <w:t>occidentalien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le </w:t>
      </w:r>
      <w:r w:rsidR="0083157B" w:rsidRPr="003C67B1">
        <w:rPr>
          <w:rFonts w:ascii="Verdana" w:hAnsi="Verdana"/>
          <w:color w:val="000000"/>
          <w:sz w:val="20"/>
          <w:lang w:val="fr-FR"/>
        </w:rPr>
        <w:t>« </w:t>
      </w:r>
      <w:r w:rsidRPr="003C67B1">
        <w:rPr>
          <w:rFonts w:ascii="Verdana" w:hAnsi="Verdana"/>
          <w:color w:val="000000"/>
          <w:sz w:val="20"/>
          <w:lang w:val="fr-FR"/>
        </w:rPr>
        <w:t>parler commun</w:t>
      </w:r>
      <w:r w:rsidR="0083157B" w:rsidRPr="003C67B1">
        <w:rPr>
          <w:rFonts w:ascii="Verdana" w:hAnsi="Verdana"/>
          <w:color w:val="000000"/>
          <w:sz w:val="20"/>
          <w:lang w:val="fr-FR"/>
        </w:rPr>
        <w:t> »</w:t>
      </w:r>
      <w:r w:rsidRPr="003C67B1">
        <w:rPr>
          <w:rFonts w:ascii="Verdana" w:hAnsi="Verdana"/>
          <w:color w:val="000000"/>
          <w:sz w:val="20"/>
          <w:lang w:val="fr-FR"/>
        </w:rPr>
        <w:t xml:space="preserve"> des régions occidentales de la Terre du Milieu au Troisième Âge. Au cours de cet âge, cet idiome devint la langue maternelle de presque tous les peuples doués de parole (sauf les Elfes) au</w:t>
      </w:r>
      <w:r w:rsidR="00A17C43" w:rsidRPr="003C67B1">
        <w:rPr>
          <w:rFonts w:ascii="Verdana" w:hAnsi="Verdana"/>
          <w:color w:val="000000"/>
          <w:sz w:val="20"/>
          <w:lang w:val="fr-FR"/>
        </w:rPr>
        <w:t>-</w:t>
      </w:r>
      <w:r w:rsidRPr="003C67B1">
        <w:rPr>
          <w:rFonts w:ascii="Verdana" w:hAnsi="Verdana"/>
          <w:color w:val="000000"/>
          <w:sz w:val="20"/>
          <w:lang w:val="fr-FR"/>
        </w:rPr>
        <w:t>dedans des frontières des anciens royaumes de Gondor et d</w:t>
      </w:r>
      <w:r w:rsidR="0083157B" w:rsidRPr="003C67B1">
        <w:rPr>
          <w:rFonts w:ascii="Verdana" w:hAnsi="Verdana"/>
          <w:color w:val="000000"/>
          <w:sz w:val="20"/>
          <w:lang w:val="fr-FR"/>
        </w:rPr>
        <w:t>’</w:t>
      </w:r>
      <w:r w:rsidRPr="003C67B1">
        <w:rPr>
          <w:rFonts w:ascii="Verdana" w:hAnsi="Verdana"/>
          <w:color w:val="000000"/>
          <w:sz w:val="20"/>
          <w:lang w:val="fr-FR"/>
        </w:rPr>
        <w:t>Arnor, c</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t>à</w:t>
      </w:r>
      <w:r w:rsidR="00A17C43" w:rsidRPr="003C67B1">
        <w:rPr>
          <w:rFonts w:ascii="Verdana" w:hAnsi="Verdana"/>
          <w:color w:val="000000"/>
          <w:sz w:val="20"/>
          <w:lang w:val="fr-FR"/>
        </w:rPr>
        <w:t>-</w:t>
      </w:r>
      <w:r w:rsidRPr="003C67B1">
        <w:rPr>
          <w:rFonts w:ascii="Verdana" w:hAnsi="Verdana"/>
          <w:color w:val="000000"/>
          <w:sz w:val="20"/>
          <w:lang w:val="fr-FR"/>
        </w:rPr>
        <w:t>dire tout le long du littoral, d</w:t>
      </w:r>
      <w:r w:rsidR="0083157B" w:rsidRPr="003C67B1">
        <w:rPr>
          <w:rFonts w:ascii="Verdana" w:hAnsi="Verdana"/>
          <w:color w:val="000000"/>
          <w:sz w:val="20"/>
          <w:lang w:val="fr-FR"/>
        </w:rPr>
        <w:t>’</w:t>
      </w:r>
      <w:r w:rsidRPr="003C67B1">
        <w:rPr>
          <w:rFonts w:ascii="Verdana" w:hAnsi="Verdana"/>
          <w:color w:val="000000"/>
          <w:sz w:val="20"/>
          <w:lang w:val="fr-FR"/>
        </w:rPr>
        <w:t>Umbar jusqu</w:t>
      </w:r>
      <w:r w:rsidR="0083157B" w:rsidRPr="003C67B1">
        <w:rPr>
          <w:rFonts w:ascii="Verdana" w:hAnsi="Verdana"/>
          <w:color w:val="000000"/>
          <w:sz w:val="20"/>
          <w:lang w:val="fr-FR"/>
        </w:rPr>
        <w:t>’</w:t>
      </w:r>
      <w:r w:rsidRPr="003C67B1">
        <w:rPr>
          <w:rFonts w:ascii="Verdana" w:hAnsi="Verdana"/>
          <w:color w:val="000000"/>
          <w:sz w:val="20"/>
          <w:lang w:val="fr-FR"/>
        </w:rPr>
        <w:t>à la baie du Forochel dans le Nord, et à l</w:t>
      </w:r>
      <w:r w:rsidR="0083157B" w:rsidRPr="003C67B1">
        <w:rPr>
          <w:rFonts w:ascii="Verdana" w:hAnsi="Verdana"/>
          <w:color w:val="000000"/>
          <w:sz w:val="20"/>
          <w:lang w:val="fr-FR"/>
        </w:rPr>
        <w:t>’</w:t>
      </w:r>
      <w:r w:rsidRPr="003C67B1">
        <w:rPr>
          <w:rFonts w:ascii="Verdana" w:hAnsi="Verdana"/>
          <w:color w:val="000000"/>
          <w:sz w:val="20"/>
          <w:lang w:val="fr-FR"/>
        </w:rPr>
        <w:t>intérieur des terres jusqu</w:t>
      </w:r>
      <w:r w:rsidR="0083157B" w:rsidRPr="003C67B1">
        <w:rPr>
          <w:rFonts w:ascii="Verdana" w:hAnsi="Verdana"/>
          <w:color w:val="000000"/>
          <w:sz w:val="20"/>
          <w:lang w:val="fr-FR"/>
        </w:rPr>
        <w:t>’</w:t>
      </w:r>
      <w:r w:rsidRPr="003C67B1">
        <w:rPr>
          <w:rFonts w:ascii="Verdana" w:hAnsi="Verdana"/>
          <w:color w:val="000000"/>
          <w:sz w:val="20"/>
          <w:lang w:val="fr-FR"/>
        </w:rPr>
        <w:t>aux Montagnes de Brume et à l</w:t>
      </w:r>
      <w:r w:rsidR="0083157B" w:rsidRPr="003C67B1">
        <w:rPr>
          <w:rFonts w:ascii="Verdana" w:hAnsi="Verdana"/>
          <w:color w:val="000000"/>
          <w:sz w:val="20"/>
          <w:lang w:val="fr-FR"/>
        </w:rPr>
        <w:t>’</w:t>
      </w:r>
      <w:r w:rsidRPr="003C67B1">
        <w:rPr>
          <w:rFonts w:ascii="Verdana" w:hAnsi="Verdana"/>
          <w:color w:val="000000"/>
          <w:sz w:val="20"/>
          <w:lang w:val="fr-FR"/>
        </w:rPr>
        <w:t>Ephel Dúath. Il s</w:t>
      </w:r>
      <w:r w:rsidR="0083157B" w:rsidRPr="003C67B1">
        <w:rPr>
          <w:rFonts w:ascii="Verdana" w:hAnsi="Verdana"/>
          <w:color w:val="000000"/>
          <w:sz w:val="20"/>
          <w:lang w:val="fr-FR"/>
        </w:rPr>
        <w:t>’</w:t>
      </w:r>
      <w:r w:rsidRPr="003C67B1">
        <w:rPr>
          <w:rFonts w:ascii="Verdana" w:hAnsi="Verdana"/>
          <w:color w:val="000000"/>
          <w:sz w:val="20"/>
          <w:lang w:val="fr-FR"/>
        </w:rPr>
        <w:t>était également répandu au nord le long de l</w:t>
      </w:r>
      <w:r w:rsidR="0083157B" w:rsidRPr="003C67B1">
        <w:rPr>
          <w:rFonts w:ascii="Verdana" w:hAnsi="Verdana"/>
          <w:color w:val="000000"/>
          <w:sz w:val="20"/>
          <w:lang w:val="fr-FR"/>
        </w:rPr>
        <w:t>’</w:t>
      </w:r>
      <w:r w:rsidRPr="003C67B1">
        <w:rPr>
          <w:rFonts w:ascii="Verdana" w:hAnsi="Verdana"/>
          <w:color w:val="000000"/>
          <w:sz w:val="20"/>
          <w:lang w:val="fr-FR"/>
        </w:rPr>
        <w:t>Anduin, gagnant les terres à l</w:t>
      </w:r>
      <w:r w:rsidR="0083157B" w:rsidRPr="003C67B1">
        <w:rPr>
          <w:rFonts w:ascii="Verdana" w:hAnsi="Verdana"/>
          <w:color w:val="000000"/>
          <w:sz w:val="20"/>
          <w:lang w:val="fr-FR"/>
        </w:rPr>
        <w:t>’</w:t>
      </w:r>
      <w:r w:rsidRPr="003C67B1">
        <w:rPr>
          <w:rFonts w:ascii="Verdana" w:hAnsi="Verdana"/>
          <w:color w:val="000000"/>
          <w:sz w:val="20"/>
          <w:lang w:val="fr-FR"/>
        </w:rPr>
        <w:t>ouest du Fleuve et à l</w:t>
      </w:r>
      <w:r w:rsidR="0083157B" w:rsidRPr="003C67B1">
        <w:rPr>
          <w:rFonts w:ascii="Verdana" w:hAnsi="Verdana"/>
          <w:color w:val="000000"/>
          <w:sz w:val="20"/>
          <w:lang w:val="fr-FR"/>
        </w:rPr>
        <w:t>’</w:t>
      </w:r>
      <w:r w:rsidRPr="003C67B1">
        <w:rPr>
          <w:rFonts w:ascii="Verdana" w:hAnsi="Verdana"/>
          <w:color w:val="000000"/>
          <w:sz w:val="20"/>
          <w:lang w:val="fr-FR"/>
        </w:rPr>
        <w:t>est des Montagnes, jusqu</w:t>
      </w:r>
      <w:r w:rsidR="0083157B" w:rsidRPr="003C67B1">
        <w:rPr>
          <w:rFonts w:ascii="Verdana" w:hAnsi="Verdana"/>
          <w:color w:val="000000"/>
          <w:sz w:val="20"/>
          <w:lang w:val="fr-FR"/>
        </w:rPr>
        <w:t>’</w:t>
      </w:r>
      <w:r w:rsidRPr="003C67B1">
        <w:rPr>
          <w:rFonts w:ascii="Verdana" w:hAnsi="Verdana"/>
          <w:color w:val="000000"/>
          <w:sz w:val="20"/>
          <w:lang w:val="fr-FR"/>
        </w:rPr>
        <w:t>aux Champs de Flambes.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époque de la Guerre de l</w:t>
      </w:r>
      <w:r w:rsidR="0083157B" w:rsidRPr="003C67B1">
        <w:rPr>
          <w:rFonts w:ascii="Verdana" w:hAnsi="Verdana"/>
          <w:color w:val="000000"/>
          <w:sz w:val="20"/>
          <w:lang w:val="fr-FR"/>
        </w:rPr>
        <w:t>’</w:t>
      </w:r>
      <w:r w:rsidRPr="003C67B1">
        <w:rPr>
          <w:rFonts w:ascii="Verdana" w:hAnsi="Verdana"/>
          <w:color w:val="000000"/>
          <w:sz w:val="20"/>
          <w:lang w:val="fr-FR"/>
        </w:rPr>
        <w:t>Anneau, au tournant de l</w:t>
      </w:r>
      <w:r w:rsidR="0083157B" w:rsidRPr="003C67B1">
        <w:rPr>
          <w:rFonts w:ascii="Verdana" w:hAnsi="Verdana"/>
          <w:color w:val="000000"/>
          <w:sz w:val="20"/>
          <w:lang w:val="fr-FR"/>
        </w:rPr>
        <w:t>’</w:t>
      </w:r>
      <w:r w:rsidRPr="003C67B1">
        <w:rPr>
          <w:rFonts w:ascii="Verdana" w:hAnsi="Verdana"/>
          <w:color w:val="000000"/>
          <w:sz w:val="20"/>
          <w:lang w:val="fr-FR"/>
        </w:rPr>
        <w:t>âge, il subsistait comme langue maternelle à l</w:t>
      </w:r>
      <w:r w:rsidR="0083157B" w:rsidRPr="003C67B1">
        <w:rPr>
          <w:rFonts w:ascii="Verdana" w:hAnsi="Verdana"/>
          <w:color w:val="000000"/>
          <w:sz w:val="20"/>
          <w:lang w:val="fr-FR"/>
        </w:rPr>
        <w:t>’</w:t>
      </w:r>
      <w:r w:rsidRPr="003C67B1">
        <w:rPr>
          <w:rFonts w:ascii="Verdana" w:hAnsi="Verdana"/>
          <w:color w:val="000000"/>
          <w:sz w:val="20"/>
          <w:lang w:val="fr-FR"/>
        </w:rPr>
        <w:t>intérieur de ces mêmes limites, bien que l</w:t>
      </w:r>
      <w:r w:rsidR="0083157B" w:rsidRPr="003C67B1">
        <w:rPr>
          <w:rFonts w:ascii="Verdana" w:hAnsi="Verdana"/>
          <w:color w:val="000000"/>
          <w:sz w:val="20"/>
          <w:lang w:val="fr-FR"/>
        </w:rPr>
        <w:t>’</w:t>
      </w:r>
      <w:r w:rsidRPr="003C67B1">
        <w:rPr>
          <w:rFonts w:ascii="Verdana" w:hAnsi="Verdana"/>
          <w:color w:val="000000"/>
          <w:sz w:val="20"/>
          <w:lang w:val="fr-FR"/>
        </w:rPr>
        <w:t>Eregion fût en grande partie dépeuplé et que très peu d</w:t>
      </w:r>
      <w:r w:rsidR="0083157B" w:rsidRPr="003C67B1">
        <w:rPr>
          <w:rFonts w:ascii="Verdana" w:hAnsi="Verdana"/>
          <w:color w:val="000000"/>
          <w:sz w:val="20"/>
          <w:lang w:val="fr-FR"/>
        </w:rPr>
        <w:t>’</w:t>
      </w:r>
      <w:r w:rsidRPr="003C67B1">
        <w:rPr>
          <w:rFonts w:ascii="Verdana" w:hAnsi="Verdana"/>
          <w:color w:val="000000"/>
          <w:sz w:val="20"/>
          <w:lang w:val="fr-FR"/>
        </w:rPr>
        <w:t>Hommes fussent encore établis sur les rives de l</w:t>
      </w:r>
      <w:r w:rsidR="0083157B" w:rsidRPr="003C67B1">
        <w:rPr>
          <w:rFonts w:ascii="Verdana" w:hAnsi="Verdana"/>
          <w:color w:val="000000"/>
          <w:sz w:val="20"/>
          <w:lang w:val="fr-FR"/>
        </w:rPr>
        <w:t>’</w:t>
      </w:r>
      <w:r w:rsidRPr="003C67B1">
        <w:rPr>
          <w:rFonts w:ascii="Verdana" w:hAnsi="Verdana"/>
          <w:color w:val="000000"/>
          <w:sz w:val="20"/>
          <w:lang w:val="fr-FR"/>
        </w:rPr>
        <w:t>Anduin entre la Rivières aux Flambes et le Rauros.</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lastRenderedPageBreak/>
        <w:t>Un vestige des anciennes peuplades d</w:t>
      </w:r>
      <w:r w:rsidR="0083157B" w:rsidRPr="003C67B1">
        <w:rPr>
          <w:rFonts w:ascii="Verdana" w:hAnsi="Verdana"/>
          <w:color w:val="000000"/>
          <w:sz w:val="20"/>
          <w:lang w:val="fr-FR"/>
        </w:rPr>
        <w:t>’</w:t>
      </w:r>
      <w:r w:rsidRPr="003C67B1">
        <w:rPr>
          <w:rFonts w:ascii="Verdana" w:hAnsi="Verdana"/>
          <w:color w:val="000000"/>
          <w:sz w:val="20"/>
          <w:lang w:val="fr-FR"/>
        </w:rPr>
        <w:t>Hommes Sauvages menait toujours une existence clandestine dans la Forêt de Drúadan en Anórien</w:t>
      </w:r>
      <w:r w:rsidR="00A17C43" w:rsidRPr="003C67B1">
        <w:rPr>
          <w:rFonts w:ascii="Verdana" w:hAnsi="Verdana"/>
          <w:color w:val="000000"/>
          <w:sz w:val="20"/>
          <w:lang w:val="fr-FR"/>
        </w:rPr>
        <w:t xml:space="preserve">; </w:t>
      </w:r>
      <w:r w:rsidRPr="003C67B1">
        <w:rPr>
          <w:rFonts w:ascii="Verdana" w:hAnsi="Verdana"/>
          <w:color w:val="000000"/>
          <w:sz w:val="20"/>
          <w:lang w:val="fr-FR"/>
        </w:rPr>
        <w:t>et dans les collines de Dunlande vivaient les restes d</w:t>
      </w:r>
      <w:r w:rsidR="0083157B" w:rsidRPr="003C67B1">
        <w:rPr>
          <w:rFonts w:ascii="Verdana" w:hAnsi="Verdana"/>
          <w:color w:val="000000"/>
          <w:sz w:val="20"/>
          <w:lang w:val="fr-FR"/>
        </w:rPr>
        <w:t>’</w:t>
      </w:r>
      <w:r w:rsidRPr="003C67B1">
        <w:rPr>
          <w:rFonts w:ascii="Verdana" w:hAnsi="Verdana"/>
          <w:color w:val="000000"/>
          <w:sz w:val="20"/>
          <w:lang w:val="fr-FR"/>
        </w:rPr>
        <w:t>un peuple séculaire, anciens habitants d</w:t>
      </w:r>
      <w:r w:rsidR="0083157B" w:rsidRPr="003C67B1">
        <w:rPr>
          <w:rFonts w:ascii="Verdana" w:hAnsi="Verdana"/>
          <w:color w:val="000000"/>
          <w:sz w:val="20"/>
          <w:lang w:val="fr-FR"/>
        </w:rPr>
        <w:t>’</w:t>
      </w:r>
      <w:r w:rsidRPr="003C67B1">
        <w:rPr>
          <w:rFonts w:ascii="Verdana" w:hAnsi="Verdana"/>
          <w:color w:val="000000"/>
          <w:sz w:val="20"/>
          <w:lang w:val="fr-FR"/>
        </w:rPr>
        <w:t>une bonne partie du Gondor. Ces gens conservaient jalousement leur langue</w:t>
      </w:r>
      <w:r w:rsidR="00A17C43" w:rsidRPr="003C67B1">
        <w:rPr>
          <w:rFonts w:ascii="Verdana" w:hAnsi="Verdana"/>
          <w:color w:val="000000"/>
          <w:sz w:val="20"/>
          <w:lang w:val="fr-FR"/>
        </w:rPr>
        <w:t xml:space="preserve">; </w:t>
      </w:r>
      <w:r w:rsidRPr="003C67B1">
        <w:rPr>
          <w:rFonts w:ascii="Verdana" w:hAnsi="Verdana"/>
          <w:color w:val="000000"/>
          <w:sz w:val="20"/>
          <w:lang w:val="fr-FR"/>
        </w:rPr>
        <w:t>tandis que sur les plaines du Rohan vivait désormais un peuple nordique, les Rohirrim, venus s</w:t>
      </w:r>
      <w:r w:rsidR="0083157B" w:rsidRPr="003C67B1">
        <w:rPr>
          <w:rFonts w:ascii="Verdana" w:hAnsi="Verdana"/>
          <w:color w:val="000000"/>
          <w:sz w:val="20"/>
          <w:lang w:val="fr-FR"/>
        </w:rPr>
        <w:t>’</w:t>
      </w:r>
      <w:r w:rsidRPr="003C67B1">
        <w:rPr>
          <w:rFonts w:ascii="Verdana" w:hAnsi="Verdana"/>
          <w:color w:val="000000"/>
          <w:sz w:val="20"/>
          <w:lang w:val="fr-FR"/>
        </w:rPr>
        <w:t>y établir quelque cinq cents ans auparavant. Mais l</w:t>
      </w:r>
      <w:r w:rsidR="0083157B" w:rsidRPr="003C67B1">
        <w:rPr>
          <w:rFonts w:ascii="Verdana" w:hAnsi="Verdana"/>
          <w:color w:val="000000"/>
          <w:sz w:val="20"/>
          <w:lang w:val="fr-FR"/>
        </w:rPr>
        <w:t>’</w:t>
      </w:r>
      <w:r w:rsidRPr="003C67B1">
        <w:rPr>
          <w:rFonts w:ascii="Verdana" w:hAnsi="Verdana"/>
          <w:color w:val="000000"/>
          <w:sz w:val="20"/>
          <w:lang w:val="fr-FR"/>
        </w:rPr>
        <w:t>occidentalien servait de seconde langue d</w:t>
      </w:r>
      <w:r w:rsidR="0083157B" w:rsidRPr="003C67B1">
        <w:rPr>
          <w:rFonts w:ascii="Verdana" w:hAnsi="Verdana"/>
          <w:color w:val="000000"/>
          <w:sz w:val="20"/>
          <w:lang w:val="fr-FR"/>
        </w:rPr>
        <w:t>’</w:t>
      </w:r>
      <w:r w:rsidRPr="003C67B1">
        <w:rPr>
          <w:rFonts w:ascii="Verdana" w:hAnsi="Verdana"/>
          <w:color w:val="000000"/>
          <w:sz w:val="20"/>
          <w:lang w:val="fr-FR"/>
        </w:rPr>
        <w:t>échange pour tous ceux qui conservaient leur propre parler, même pour les Elfes, non seulement en Arnor et au Gondor mais à travers les vaux de l</w:t>
      </w:r>
      <w:r w:rsidR="0083157B" w:rsidRPr="003C67B1">
        <w:rPr>
          <w:rFonts w:ascii="Verdana" w:hAnsi="Verdana"/>
          <w:color w:val="000000"/>
          <w:sz w:val="20"/>
          <w:lang w:val="fr-FR"/>
        </w:rPr>
        <w:t>’</w:t>
      </w:r>
      <w:r w:rsidRPr="003C67B1">
        <w:rPr>
          <w:rFonts w:ascii="Verdana" w:hAnsi="Verdana"/>
          <w:color w:val="000000"/>
          <w:sz w:val="20"/>
          <w:lang w:val="fr-FR"/>
        </w:rPr>
        <w:t>Anduin et jusqu</w:t>
      </w:r>
      <w:r w:rsidR="0083157B" w:rsidRPr="003C67B1">
        <w:rPr>
          <w:rFonts w:ascii="Verdana" w:hAnsi="Verdana"/>
          <w:color w:val="000000"/>
          <w:sz w:val="20"/>
          <w:lang w:val="fr-FR"/>
        </w:rPr>
        <w:t>’</w:t>
      </w:r>
      <w:r w:rsidRPr="003C67B1">
        <w:rPr>
          <w:rFonts w:ascii="Verdana" w:hAnsi="Verdana"/>
          <w:color w:val="000000"/>
          <w:sz w:val="20"/>
          <w:lang w:val="fr-FR"/>
        </w:rPr>
        <w:t>à la lisière orientale de Grand</w:t>
      </w:r>
      <w:r w:rsidR="0083157B" w:rsidRPr="003C67B1">
        <w:rPr>
          <w:rFonts w:ascii="Verdana" w:hAnsi="Verdana"/>
          <w:color w:val="000000"/>
          <w:sz w:val="20"/>
          <w:lang w:val="fr-FR"/>
        </w:rPr>
        <w:t>’</w:t>
      </w:r>
      <w:r w:rsidRPr="003C67B1">
        <w:rPr>
          <w:rFonts w:ascii="Verdana" w:hAnsi="Verdana"/>
          <w:color w:val="000000"/>
          <w:sz w:val="20"/>
          <w:lang w:val="fr-FR"/>
        </w:rPr>
        <w:t>Peur. Même parmi les Hommes Sauvages et les Dunlandais, qui fuyaient tous les étrangers, il y en avait qui le parlaient, encore qu</w:t>
      </w:r>
      <w:r w:rsidR="0083157B" w:rsidRPr="003C67B1">
        <w:rPr>
          <w:rFonts w:ascii="Verdana" w:hAnsi="Verdana"/>
          <w:color w:val="000000"/>
          <w:sz w:val="20"/>
          <w:lang w:val="fr-FR"/>
        </w:rPr>
        <w:t>’</w:t>
      </w:r>
      <w:r w:rsidRPr="003C67B1">
        <w:rPr>
          <w:rFonts w:ascii="Verdana" w:hAnsi="Verdana"/>
          <w:color w:val="000000"/>
          <w:sz w:val="20"/>
          <w:lang w:val="fr-FR"/>
        </w:rPr>
        <w:t>avec difficulté.</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DES ELFES</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Elfes, à une époque reculée des Jours Anciens, se trouvèrent divisés en deux branches principales</w:t>
      </w:r>
      <w:r w:rsidR="00A17C43" w:rsidRPr="003C67B1">
        <w:rPr>
          <w:rFonts w:ascii="Verdana" w:hAnsi="Verdana"/>
          <w:color w:val="000000"/>
          <w:sz w:val="20"/>
          <w:lang w:val="fr-FR"/>
        </w:rPr>
        <w:t xml:space="preserve">: </w:t>
      </w:r>
      <w:r w:rsidRPr="003C67B1">
        <w:rPr>
          <w:rFonts w:ascii="Verdana" w:hAnsi="Verdana"/>
          <w:color w:val="000000"/>
          <w:sz w:val="20"/>
          <w:lang w:val="fr-FR"/>
        </w:rPr>
        <w:t>les Elfes de l</w:t>
      </w:r>
      <w:r w:rsidR="0083157B" w:rsidRPr="003C67B1">
        <w:rPr>
          <w:rFonts w:ascii="Verdana" w:hAnsi="Verdana"/>
          <w:color w:val="000000"/>
          <w:sz w:val="20"/>
          <w:lang w:val="fr-FR"/>
        </w:rPr>
        <w:t>’</w:t>
      </w:r>
      <w:r w:rsidRPr="003C67B1">
        <w:rPr>
          <w:rFonts w:ascii="Verdana" w:hAnsi="Verdana"/>
          <w:color w:val="000000"/>
          <w:sz w:val="20"/>
          <w:lang w:val="fr-FR"/>
        </w:rPr>
        <w:t xml:space="preserve">Ouest (les </w:t>
      </w:r>
      <w:r w:rsidRPr="003C67B1">
        <w:rPr>
          <w:rFonts w:ascii="Verdana" w:hAnsi="Verdana"/>
          <w:i/>
          <w:iCs/>
          <w:color w:val="000000"/>
          <w:sz w:val="20"/>
          <w:lang w:val="fr-FR"/>
        </w:rPr>
        <w:t>Eldar</w:t>
      </w:r>
      <w:r w:rsidRPr="003C67B1">
        <w:rPr>
          <w:rFonts w:ascii="Verdana" w:hAnsi="Verdana"/>
          <w:color w:val="000000"/>
          <w:sz w:val="20"/>
          <w:lang w:val="fr-FR"/>
        </w:rPr>
        <w:t xml:space="preserve"> ) et ceux de l</w:t>
      </w:r>
      <w:r w:rsidR="0083157B" w:rsidRPr="003C67B1">
        <w:rPr>
          <w:rFonts w:ascii="Verdana" w:hAnsi="Verdana"/>
          <w:color w:val="000000"/>
          <w:sz w:val="20"/>
          <w:lang w:val="fr-FR"/>
        </w:rPr>
        <w:t>’</w:t>
      </w:r>
      <w:r w:rsidRPr="003C67B1">
        <w:rPr>
          <w:rFonts w:ascii="Verdana" w:hAnsi="Verdana"/>
          <w:color w:val="000000"/>
          <w:sz w:val="20"/>
          <w:lang w:val="fr-FR"/>
        </w:rPr>
        <w:t>Est. La plupart des Elfes de Grand</w:t>
      </w:r>
      <w:r w:rsidR="0083157B" w:rsidRPr="003C67B1">
        <w:rPr>
          <w:rFonts w:ascii="Verdana" w:hAnsi="Verdana"/>
          <w:color w:val="000000"/>
          <w:sz w:val="20"/>
          <w:lang w:val="fr-FR"/>
        </w:rPr>
        <w:t>’</w:t>
      </w:r>
      <w:r w:rsidRPr="003C67B1">
        <w:rPr>
          <w:rFonts w:ascii="Verdana" w:hAnsi="Verdana"/>
          <w:color w:val="000000"/>
          <w:sz w:val="20"/>
          <w:lang w:val="fr-FR"/>
        </w:rPr>
        <w:t>Peur et de Lórien étaient de cette dernière souche</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mais leurs langues ne figurent pas dans ce récit, où tous les mots et les noms elfiques sont de forme </w:t>
      </w:r>
      <w:r w:rsidRPr="003C67B1">
        <w:rPr>
          <w:rFonts w:ascii="Verdana" w:hAnsi="Verdana"/>
          <w:i/>
          <w:iCs/>
          <w:color w:val="000000"/>
          <w:sz w:val="20"/>
          <w:lang w:val="fr-FR"/>
        </w:rPr>
        <w:t>eldarine</w:t>
      </w:r>
      <w:r w:rsidRPr="003C67B1">
        <w:rPr>
          <w:rFonts w:ascii="Verdana" w:hAnsi="Verdana"/>
          <w:color w:val="000000"/>
          <w:sz w:val="20"/>
          <w:lang w:val="fr-FR"/>
        </w:rPr>
        <w:t xml:space="preserve"> </w:t>
      </w:r>
      <w:r w:rsidRPr="003C67B1">
        <w:rPr>
          <w:rFonts w:ascii="Verdana" w:hAnsi="Verdana"/>
          <w:bCs/>
          <w:color w:val="000000"/>
          <w:sz w:val="20"/>
          <w:lang w:val="fr-FR"/>
        </w:rPr>
        <w:t>2</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Les langues </w:t>
      </w:r>
      <w:r w:rsidRPr="003C67B1">
        <w:rPr>
          <w:rFonts w:ascii="Verdana" w:hAnsi="Verdana"/>
          <w:i/>
          <w:iCs/>
          <w:color w:val="000000"/>
          <w:sz w:val="20"/>
          <w:lang w:val="fr-FR"/>
        </w:rPr>
        <w:t>eldarines</w:t>
      </w:r>
      <w:r w:rsidR="0083157B" w:rsidRPr="003C67B1">
        <w:rPr>
          <w:rFonts w:ascii="Verdana" w:hAnsi="Verdana"/>
          <w:color w:val="000000"/>
          <w:sz w:val="20"/>
          <w:lang w:val="fr-FR"/>
        </w:rPr>
        <w:t xml:space="preserve"> </w:t>
      </w:r>
      <w:r w:rsidRPr="003C67B1">
        <w:rPr>
          <w:rFonts w:ascii="Verdana" w:hAnsi="Verdana"/>
          <w:color w:val="000000"/>
          <w:sz w:val="20"/>
          <w:lang w:val="fr-FR"/>
        </w:rPr>
        <w:t>figurant dans ces pages sont au nombre de deux</w:t>
      </w:r>
      <w:r w:rsidR="00A17C43" w:rsidRPr="003C67B1">
        <w:rPr>
          <w:rFonts w:ascii="Verdana" w:hAnsi="Verdana"/>
          <w:color w:val="000000"/>
          <w:sz w:val="20"/>
          <w:lang w:val="fr-FR"/>
        </w:rPr>
        <w:t xml:space="preserve">: </w:t>
      </w:r>
      <w:r w:rsidRPr="003C67B1">
        <w:rPr>
          <w:rFonts w:ascii="Verdana" w:hAnsi="Verdana"/>
          <w:color w:val="000000"/>
          <w:sz w:val="20"/>
          <w:lang w:val="fr-FR"/>
        </w:rPr>
        <w:t>le haut</w:t>
      </w:r>
      <w:r w:rsidR="00A17C43" w:rsidRPr="003C67B1">
        <w:rPr>
          <w:rFonts w:ascii="Verdana" w:hAnsi="Verdana"/>
          <w:color w:val="000000"/>
          <w:sz w:val="20"/>
          <w:lang w:val="fr-FR"/>
        </w:rPr>
        <w:t>-</w:t>
      </w:r>
      <w:r w:rsidRPr="003C67B1">
        <w:rPr>
          <w:rFonts w:ascii="Verdana" w:hAnsi="Verdana"/>
          <w:color w:val="000000"/>
          <w:sz w:val="20"/>
          <w:lang w:val="fr-FR"/>
        </w:rPr>
        <w:t xml:space="preserve">elfique ou </w:t>
      </w:r>
      <w:r w:rsidRPr="003C67B1">
        <w:rPr>
          <w:rFonts w:ascii="Verdana" w:hAnsi="Verdana"/>
          <w:i/>
          <w:iCs/>
          <w:color w:val="000000"/>
          <w:sz w:val="20"/>
          <w:lang w:val="fr-FR"/>
        </w:rPr>
        <w:t>quenya</w:t>
      </w:r>
      <w:r w:rsidR="0083157B" w:rsidRPr="003C67B1">
        <w:rPr>
          <w:rFonts w:ascii="Verdana" w:hAnsi="Verdana"/>
          <w:color w:val="000000"/>
          <w:sz w:val="20"/>
          <w:lang w:val="fr-FR"/>
        </w:rPr>
        <w:t xml:space="preserve">, </w:t>
      </w:r>
      <w:r w:rsidRPr="003C67B1">
        <w:rPr>
          <w:rFonts w:ascii="Verdana" w:hAnsi="Verdana"/>
          <w:color w:val="000000"/>
          <w:sz w:val="20"/>
          <w:lang w:val="fr-FR"/>
        </w:rPr>
        <w:t>et le gris</w:t>
      </w:r>
      <w:r w:rsidR="00A17C43" w:rsidRPr="003C67B1">
        <w:rPr>
          <w:rFonts w:ascii="Verdana" w:hAnsi="Verdana"/>
          <w:color w:val="000000"/>
          <w:sz w:val="20"/>
          <w:lang w:val="fr-FR"/>
        </w:rPr>
        <w:t>-</w:t>
      </w:r>
      <w:r w:rsidRPr="003C67B1">
        <w:rPr>
          <w:rFonts w:ascii="Verdana" w:hAnsi="Verdana"/>
          <w:color w:val="000000"/>
          <w:sz w:val="20"/>
          <w:lang w:val="fr-FR"/>
        </w:rPr>
        <w:t xml:space="preserve">elfique ou </w:t>
      </w:r>
      <w:r w:rsidRPr="003C67B1">
        <w:rPr>
          <w:rFonts w:ascii="Verdana" w:hAnsi="Verdana"/>
          <w:i/>
          <w:iCs/>
          <w:color w:val="000000"/>
          <w:sz w:val="20"/>
          <w:lang w:val="fr-FR"/>
        </w:rPr>
        <w:t>sindarin</w:t>
      </w:r>
      <w:r w:rsidR="0083157B" w:rsidRPr="003C67B1">
        <w:rPr>
          <w:rFonts w:ascii="Verdana" w:hAnsi="Verdana"/>
          <w:color w:val="000000"/>
          <w:sz w:val="20"/>
          <w:lang w:val="fr-FR"/>
        </w:rPr>
        <w:t xml:space="preserve">. </w:t>
      </w:r>
      <w:r w:rsidRPr="003C67B1">
        <w:rPr>
          <w:rFonts w:ascii="Verdana" w:hAnsi="Verdana"/>
          <w:color w:val="000000"/>
          <w:sz w:val="20"/>
          <w:lang w:val="fr-FR"/>
        </w:rPr>
        <w:t>Le haut</w:t>
      </w:r>
      <w:r w:rsidR="00A17C43" w:rsidRPr="003C67B1">
        <w:rPr>
          <w:rFonts w:ascii="Verdana" w:hAnsi="Verdana"/>
          <w:color w:val="000000"/>
          <w:sz w:val="20"/>
          <w:lang w:val="fr-FR"/>
        </w:rPr>
        <w:t>-</w:t>
      </w:r>
      <w:r w:rsidRPr="003C67B1">
        <w:rPr>
          <w:rFonts w:ascii="Verdana" w:hAnsi="Verdana"/>
          <w:color w:val="000000"/>
          <w:sz w:val="20"/>
          <w:lang w:val="fr-FR"/>
        </w:rPr>
        <w:t>elfique était une langue ancienne, parlée à Eldamar au</w:t>
      </w:r>
      <w:r w:rsidR="00A17C43" w:rsidRPr="003C67B1">
        <w:rPr>
          <w:rFonts w:ascii="Verdana" w:hAnsi="Verdana"/>
          <w:color w:val="000000"/>
          <w:sz w:val="20"/>
          <w:lang w:val="fr-FR"/>
        </w:rPr>
        <w:t>-</w:t>
      </w:r>
      <w:r w:rsidRPr="003C67B1">
        <w:rPr>
          <w:rFonts w:ascii="Verdana" w:hAnsi="Verdana"/>
          <w:color w:val="000000"/>
          <w:sz w:val="20"/>
          <w:lang w:val="fr-FR"/>
        </w:rPr>
        <w:t>delà de la Mer, la première à avoir été consignée par écrit. Elle n</w:t>
      </w:r>
      <w:r w:rsidR="0083157B" w:rsidRPr="003C67B1">
        <w:rPr>
          <w:rFonts w:ascii="Verdana" w:hAnsi="Verdana"/>
          <w:color w:val="000000"/>
          <w:sz w:val="20"/>
          <w:lang w:val="fr-FR"/>
        </w:rPr>
        <w:t>’</w:t>
      </w:r>
      <w:r w:rsidRPr="003C67B1">
        <w:rPr>
          <w:rFonts w:ascii="Verdana" w:hAnsi="Verdana"/>
          <w:color w:val="000000"/>
          <w:sz w:val="20"/>
          <w:lang w:val="fr-FR"/>
        </w:rPr>
        <w:t>était plus usitée comme langue maternelle, étant devenue, si l</w:t>
      </w:r>
      <w:r w:rsidR="0083157B" w:rsidRPr="003C67B1">
        <w:rPr>
          <w:rFonts w:ascii="Verdana" w:hAnsi="Verdana"/>
          <w:color w:val="000000"/>
          <w:sz w:val="20"/>
          <w:lang w:val="fr-FR"/>
        </w:rPr>
        <w:t>’</w:t>
      </w:r>
      <w:r w:rsidRPr="003C67B1">
        <w:rPr>
          <w:rFonts w:ascii="Verdana" w:hAnsi="Verdana"/>
          <w:color w:val="000000"/>
          <w:sz w:val="20"/>
          <w:lang w:val="fr-FR"/>
        </w:rPr>
        <w:t xml:space="preserve">on peut dire, une sorte de </w:t>
      </w:r>
      <w:r w:rsidR="0083157B" w:rsidRPr="003C67B1">
        <w:rPr>
          <w:rFonts w:ascii="Verdana" w:hAnsi="Verdana"/>
          <w:color w:val="000000"/>
          <w:sz w:val="20"/>
          <w:lang w:val="fr-FR"/>
        </w:rPr>
        <w:t>« </w:t>
      </w:r>
      <w:r w:rsidRPr="003C67B1">
        <w:rPr>
          <w:rFonts w:ascii="Verdana" w:hAnsi="Verdana"/>
          <w:color w:val="000000"/>
          <w:sz w:val="20"/>
          <w:lang w:val="fr-FR"/>
        </w:rPr>
        <w:t>latin elfique</w:t>
      </w:r>
      <w:r w:rsidR="0083157B" w:rsidRPr="003C67B1">
        <w:rPr>
          <w:rFonts w:ascii="Verdana" w:hAnsi="Verdana"/>
          <w:color w:val="000000"/>
          <w:sz w:val="20"/>
          <w:lang w:val="fr-FR"/>
        </w:rPr>
        <w:t> »</w:t>
      </w:r>
      <w:r w:rsidRPr="003C67B1">
        <w:rPr>
          <w:rFonts w:ascii="Verdana" w:hAnsi="Verdana"/>
          <w:color w:val="000000"/>
          <w:sz w:val="20"/>
          <w:lang w:val="fr-FR"/>
        </w:rPr>
        <w:t>, réservée aux cérémonies et aux sujets plus nobles (en matière de chant et de savoir traditionnel), pour les Hauts Elfes revenus s</w:t>
      </w:r>
      <w:r w:rsidR="0083157B" w:rsidRPr="003C67B1">
        <w:rPr>
          <w:rFonts w:ascii="Verdana" w:hAnsi="Verdana"/>
          <w:color w:val="000000"/>
          <w:sz w:val="20"/>
          <w:lang w:val="fr-FR"/>
        </w:rPr>
        <w:t>’</w:t>
      </w:r>
      <w:r w:rsidRPr="003C67B1">
        <w:rPr>
          <w:rFonts w:ascii="Verdana" w:hAnsi="Verdana"/>
          <w:color w:val="000000"/>
          <w:sz w:val="20"/>
          <w:lang w:val="fr-FR"/>
        </w:rPr>
        <w:t>exiler en Terre du Milieu à la fin du Premier Âge.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gris</w:t>
      </w:r>
      <w:r w:rsidR="00A17C43" w:rsidRPr="003C67B1">
        <w:rPr>
          <w:rFonts w:ascii="Verdana" w:hAnsi="Verdana"/>
          <w:color w:val="000000"/>
          <w:sz w:val="20"/>
          <w:lang w:val="fr-FR"/>
        </w:rPr>
        <w:t>-</w:t>
      </w:r>
      <w:r w:rsidRPr="003C67B1">
        <w:rPr>
          <w:rFonts w:ascii="Verdana" w:hAnsi="Verdana"/>
          <w:color w:val="000000"/>
          <w:sz w:val="20"/>
          <w:lang w:val="fr-FR"/>
        </w:rPr>
        <w:t xml:space="preserve">elfique était, de par ses origines, apparenté au </w:t>
      </w:r>
      <w:r w:rsidRPr="003C67B1">
        <w:rPr>
          <w:rFonts w:ascii="Verdana" w:hAnsi="Verdana"/>
          <w:i/>
          <w:iCs/>
          <w:color w:val="000000"/>
          <w:sz w:val="20"/>
          <w:lang w:val="fr-FR"/>
        </w:rPr>
        <w:t>quenya</w:t>
      </w:r>
      <w:r w:rsidR="00A17C43" w:rsidRPr="003C67B1">
        <w:rPr>
          <w:rFonts w:ascii="Verdana" w:hAnsi="Verdana"/>
          <w:color w:val="000000"/>
          <w:sz w:val="20"/>
          <w:lang w:val="fr-FR"/>
        </w:rPr>
        <w:t xml:space="preserve">; </w:t>
      </w:r>
      <w:r w:rsidRPr="003C67B1">
        <w:rPr>
          <w:rFonts w:ascii="Verdana" w:hAnsi="Verdana"/>
          <w:color w:val="000000"/>
          <w:sz w:val="20"/>
          <w:lang w:val="fr-FR"/>
        </w:rPr>
        <w:t>car c</w:t>
      </w:r>
      <w:r w:rsidR="0083157B" w:rsidRPr="003C67B1">
        <w:rPr>
          <w:rFonts w:ascii="Verdana" w:hAnsi="Verdana"/>
          <w:color w:val="000000"/>
          <w:sz w:val="20"/>
          <w:lang w:val="fr-FR"/>
        </w:rPr>
        <w:t>’</w:t>
      </w:r>
      <w:r w:rsidRPr="003C67B1">
        <w:rPr>
          <w:rFonts w:ascii="Verdana" w:hAnsi="Verdana"/>
          <w:color w:val="000000"/>
          <w:sz w:val="20"/>
          <w:lang w:val="fr-FR"/>
        </w:rPr>
        <w:t>était la langue des Eldar qui, parvenus aux rivages de la Terre du Milieu, n</w:t>
      </w:r>
      <w:r w:rsidR="0083157B" w:rsidRPr="003C67B1">
        <w:rPr>
          <w:rFonts w:ascii="Verdana" w:hAnsi="Verdana"/>
          <w:color w:val="000000"/>
          <w:sz w:val="20"/>
          <w:lang w:val="fr-FR"/>
        </w:rPr>
        <w:t>’</w:t>
      </w:r>
      <w:r w:rsidRPr="003C67B1">
        <w:rPr>
          <w:rFonts w:ascii="Verdana" w:hAnsi="Verdana"/>
          <w:color w:val="000000"/>
          <w:sz w:val="20"/>
          <w:lang w:val="fr-FR"/>
        </w:rPr>
        <w:t>avaient pas traversé la Mer mais étaient demeurés sur les côtes, dans les terres du Beleriand. Thingol Capegrise du Doriath était leur roi, et là, dans le long crépuscule, leur langue s</w:t>
      </w:r>
      <w:r w:rsidR="0083157B" w:rsidRPr="003C67B1">
        <w:rPr>
          <w:rFonts w:ascii="Verdana" w:hAnsi="Verdana"/>
          <w:color w:val="000000"/>
          <w:sz w:val="20"/>
          <w:lang w:val="fr-FR"/>
        </w:rPr>
        <w:t>’</w:t>
      </w:r>
      <w:r w:rsidRPr="003C67B1">
        <w:rPr>
          <w:rFonts w:ascii="Verdana" w:hAnsi="Verdana"/>
          <w:color w:val="000000"/>
          <w:sz w:val="20"/>
          <w:lang w:val="fr-FR"/>
        </w:rPr>
        <w:t>était transformée, soumise au changement et aux vicissitudes des terres mortelles, s</w:t>
      </w:r>
      <w:r w:rsidR="0083157B" w:rsidRPr="003C67B1">
        <w:rPr>
          <w:rFonts w:ascii="Verdana" w:hAnsi="Verdana"/>
          <w:color w:val="000000"/>
          <w:sz w:val="20"/>
          <w:lang w:val="fr-FR"/>
        </w:rPr>
        <w:t>’</w:t>
      </w:r>
      <w:r w:rsidRPr="003C67B1">
        <w:rPr>
          <w:rFonts w:ascii="Verdana" w:hAnsi="Verdana"/>
          <w:color w:val="000000"/>
          <w:sz w:val="20"/>
          <w:lang w:val="fr-FR"/>
        </w:rPr>
        <w:t>éloignant considérablement du parler des Eldar d</w:t>
      </w:r>
      <w:r w:rsidR="0083157B" w:rsidRPr="003C67B1">
        <w:rPr>
          <w:rFonts w:ascii="Verdana" w:hAnsi="Verdana"/>
          <w:color w:val="000000"/>
          <w:sz w:val="20"/>
          <w:lang w:val="fr-FR"/>
        </w:rPr>
        <w:t>’</w:t>
      </w:r>
      <w:r w:rsidRPr="003C67B1">
        <w:rPr>
          <w:rFonts w:ascii="Verdana" w:hAnsi="Verdana"/>
          <w:color w:val="000000"/>
          <w:sz w:val="20"/>
          <w:lang w:val="fr-FR"/>
        </w:rPr>
        <w:t>outre</w:t>
      </w:r>
      <w:r w:rsidR="00A17C43" w:rsidRPr="003C67B1">
        <w:rPr>
          <w:rFonts w:ascii="Verdana" w:hAnsi="Verdana"/>
          <w:color w:val="000000"/>
          <w:sz w:val="20"/>
          <w:lang w:val="fr-FR"/>
        </w:rPr>
        <w:t>-</w:t>
      </w:r>
      <w:r w:rsidRPr="003C67B1">
        <w:rPr>
          <w:rFonts w:ascii="Verdana" w:hAnsi="Verdana"/>
          <w:color w:val="000000"/>
          <w:sz w:val="20"/>
          <w:lang w:val="fr-FR"/>
        </w:rPr>
        <w:t>Mer.</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Les Exilés, évoluant parmi les Elfes Gris, plus nombreux, adoptèrent le </w:t>
      </w:r>
      <w:r w:rsidRPr="003C67B1">
        <w:rPr>
          <w:rFonts w:ascii="Verdana" w:hAnsi="Verdana"/>
          <w:i/>
          <w:iCs/>
          <w:color w:val="000000"/>
          <w:sz w:val="20"/>
          <w:lang w:val="fr-FR"/>
        </w:rPr>
        <w:t>sindarin</w:t>
      </w:r>
      <w:r w:rsidR="0083157B" w:rsidRPr="003C67B1">
        <w:rPr>
          <w:rFonts w:ascii="Verdana" w:hAnsi="Verdana"/>
          <w:color w:val="000000"/>
          <w:sz w:val="20"/>
          <w:lang w:val="fr-FR"/>
        </w:rPr>
        <w:t xml:space="preserve"> </w:t>
      </w:r>
      <w:r w:rsidRPr="003C67B1">
        <w:rPr>
          <w:rFonts w:ascii="Verdana" w:hAnsi="Verdana"/>
          <w:color w:val="000000"/>
          <w:sz w:val="20"/>
          <w:lang w:val="fr-FR"/>
        </w:rPr>
        <w:t>pour leur usage quotidien</w:t>
      </w:r>
      <w:r w:rsidR="00A17C43" w:rsidRPr="003C67B1">
        <w:rPr>
          <w:rFonts w:ascii="Verdana" w:hAnsi="Verdana"/>
          <w:color w:val="000000"/>
          <w:sz w:val="20"/>
          <w:lang w:val="fr-FR"/>
        </w:rPr>
        <w:t xml:space="preserve">; </w:t>
      </w:r>
      <w:r w:rsidRPr="003C67B1">
        <w:rPr>
          <w:rFonts w:ascii="Verdana" w:hAnsi="Verdana"/>
          <w:color w:val="000000"/>
          <w:sz w:val="20"/>
          <w:lang w:val="fr-FR"/>
        </w:rPr>
        <w:t>et c</w:t>
      </w:r>
      <w:r w:rsidR="0083157B" w:rsidRPr="003C67B1">
        <w:rPr>
          <w:rFonts w:ascii="Verdana" w:hAnsi="Verdana"/>
          <w:color w:val="000000"/>
          <w:sz w:val="20"/>
          <w:lang w:val="fr-FR"/>
        </w:rPr>
        <w:t>’</w:t>
      </w:r>
      <w:r w:rsidRPr="003C67B1">
        <w:rPr>
          <w:rFonts w:ascii="Verdana" w:hAnsi="Verdana"/>
          <w:color w:val="000000"/>
          <w:sz w:val="20"/>
          <w:lang w:val="fr-FR"/>
        </w:rPr>
        <w:t>était donc la langue de tous les Elfes et seigneurs elfes qui apparaissent dans ce récit. Car tous étaient de la race eldarine, même lorsque leurs sujets étaient issus de peuples moins illustres. La plus noble d</w:t>
      </w:r>
      <w:r w:rsidR="0083157B" w:rsidRPr="003C67B1">
        <w:rPr>
          <w:rFonts w:ascii="Verdana" w:hAnsi="Verdana"/>
          <w:color w:val="000000"/>
          <w:sz w:val="20"/>
          <w:lang w:val="fr-FR"/>
        </w:rPr>
        <w:t>’</w:t>
      </w:r>
      <w:r w:rsidRPr="003C67B1">
        <w:rPr>
          <w:rFonts w:ascii="Verdana" w:hAnsi="Verdana"/>
          <w:color w:val="000000"/>
          <w:sz w:val="20"/>
          <w:lang w:val="fr-FR"/>
        </w:rPr>
        <w:t>entre tous était la dame Galadriel de la maison royale de Finarfin, et sœur de Finrod Felagund, Roi de Nargothrond. Dans le cœur des Exilés, la nostalgie de la Mer était une inquiétude qu</w:t>
      </w:r>
      <w:r w:rsidR="0083157B" w:rsidRPr="003C67B1">
        <w:rPr>
          <w:rFonts w:ascii="Verdana" w:hAnsi="Verdana"/>
          <w:color w:val="000000"/>
          <w:sz w:val="20"/>
          <w:lang w:val="fr-FR"/>
        </w:rPr>
        <w:t>’</w:t>
      </w:r>
      <w:r w:rsidRPr="003C67B1">
        <w:rPr>
          <w:rFonts w:ascii="Verdana" w:hAnsi="Verdana"/>
          <w:color w:val="000000"/>
          <w:sz w:val="20"/>
          <w:lang w:val="fr-FR"/>
        </w:rPr>
        <w:t>on ne pouvait calmer</w:t>
      </w:r>
      <w:r w:rsidR="00A17C43" w:rsidRPr="003C67B1">
        <w:rPr>
          <w:rFonts w:ascii="Verdana" w:hAnsi="Verdana"/>
          <w:color w:val="000000"/>
          <w:sz w:val="20"/>
          <w:lang w:val="fr-FR"/>
        </w:rPr>
        <w:t xml:space="preserve">; </w:t>
      </w:r>
      <w:r w:rsidRPr="003C67B1">
        <w:rPr>
          <w:rFonts w:ascii="Verdana" w:hAnsi="Verdana"/>
          <w:color w:val="000000"/>
          <w:sz w:val="20"/>
          <w:lang w:val="fr-FR"/>
        </w:rPr>
        <w:t>et dans le cœur des Elfes Gris sommeillait la même inquiétude qui, une fois éveillée, ne trouvait aucun apaisement.</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DES HOMMES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i/>
          <w:iCs/>
          <w:color w:val="000000"/>
          <w:sz w:val="20"/>
          <w:lang w:val="fr-FR"/>
        </w:rPr>
        <w:t>occidentalien</w:t>
      </w:r>
      <w:r w:rsidR="0083157B" w:rsidRPr="003C67B1">
        <w:rPr>
          <w:rFonts w:ascii="Verdana" w:hAnsi="Verdana"/>
          <w:color w:val="000000"/>
          <w:sz w:val="20"/>
          <w:lang w:val="fr-FR"/>
        </w:rPr>
        <w:t xml:space="preserve"> </w:t>
      </w:r>
      <w:r w:rsidRPr="003C67B1">
        <w:rPr>
          <w:rFonts w:ascii="Verdana" w:hAnsi="Verdana"/>
          <w:color w:val="000000"/>
          <w:sz w:val="20"/>
          <w:lang w:val="fr-FR"/>
        </w:rPr>
        <w:t>était de la famille des langues des Hommes, bien qu</w:t>
      </w:r>
      <w:r w:rsidR="0083157B" w:rsidRPr="003C67B1">
        <w:rPr>
          <w:rFonts w:ascii="Verdana" w:hAnsi="Verdana"/>
          <w:color w:val="000000"/>
          <w:sz w:val="20"/>
          <w:lang w:val="fr-FR"/>
        </w:rPr>
        <w:t>’</w:t>
      </w:r>
      <w:r w:rsidRPr="003C67B1">
        <w:rPr>
          <w:rFonts w:ascii="Verdana" w:hAnsi="Verdana"/>
          <w:color w:val="000000"/>
          <w:sz w:val="20"/>
          <w:lang w:val="fr-FR"/>
        </w:rPr>
        <w:t>enrichi et atténué sous l</w:t>
      </w:r>
      <w:r w:rsidR="0083157B" w:rsidRPr="003C67B1">
        <w:rPr>
          <w:rFonts w:ascii="Verdana" w:hAnsi="Verdana"/>
          <w:color w:val="000000"/>
          <w:sz w:val="20"/>
          <w:lang w:val="fr-FR"/>
        </w:rPr>
        <w:t>’</w:t>
      </w:r>
      <w:r w:rsidRPr="003C67B1">
        <w:rPr>
          <w:rFonts w:ascii="Verdana" w:hAnsi="Verdana"/>
          <w:color w:val="000000"/>
          <w:sz w:val="20"/>
          <w:lang w:val="fr-FR"/>
        </w:rPr>
        <w:t>influence des Elfes. À l</w:t>
      </w:r>
      <w:r w:rsidR="0083157B" w:rsidRPr="003C67B1">
        <w:rPr>
          <w:rFonts w:ascii="Verdana" w:hAnsi="Verdana"/>
          <w:color w:val="000000"/>
          <w:sz w:val="20"/>
          <w:lang w:val="fr-FR"/>
        </w:rPr>
        <w:t>’</w:t>
      </w:r>
      <w:r w:rsidRPr="003C67B1">
        <w:rPr>
          <w:rFonts w:ascii="Verdana" w:hAnsi="Verdana"/>
          <w:color w:val="000000"/>
          <w:sz w:val="20"/>
          <w:lang w:val="fr-FR"/>
        </w:rPr>
        <w:t>origine, c</w:t>
      </w:r>
      <w:r w:rsidR="0083157B" w:rsidRPr="003C67B1">
        <w:rPr>
          <w:rFonts w:ascii="Verdana" w:hAnsi="Verdana"/>
          <w:color w:val="000000"/>
          <w:sz w:val="20"/>
          <w:lang w:val="fr-FR"/>
        </w:rPr>
        <w:t>’</w:t>
      </w:r>
      <w:r w:rsidRPr="003C67B1">
        <w:rPr>
          <w:rFonts w:ascii="Verdana" w:hAnsi="Verdana"/>
          <w:color w:val="000000"/>
          <w:sz w:val="20"/>
          <w:lang w:val="fr-FR"/>
        </w:rPr>
        <w:t xml:space="preserve">était la langue de ceux que les Eldar nommaient </w:t>
      </w:r>
      <w:r w:rsidRPr="003C67B1">
        <w:rPr>
          <w:rFonts w:ascii="Verdana" w:hAnsi="Verdana"/>
          <w:i/>
          <w:iCs/>
          <w:color w:val="000000"/>
          <w:sz w:val="20"/>
          <w:lang w:val="fr-FR"/>
        </w:rPr>
        <w:t>Atani</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Edain</w:t>
      </w:r>
      <w:r w:rsidR="0083157B" w:rsidRPr="003C67B1">
        <w:rPr>
          <w:rFonts w:ascii="Verdana" w:hAnsi="Verdana"/>
          <w:color w:val="000000"/>
          <w:sz w:val="20"/>
          <w:lang w:val="fr-FR"/>
        </w:rPr>
        <w:t>, « </w:t>
      </w:r>
      <w:r w:rsidRPr="003C67B1">
        <w:rPr>
          <w:rFonts w:ascii="Verdana" w:hAnsi="Verdana"/>
          <w:color w:val="000000"/>
          <w:sz w:val="20"/>
          <w:lang w:val="fr-FR"/>
        </w:rPr>
        <w:t>les Pères des Hommes</w:t>
      </w:r>
      <w:r w:rsidR="0083157B" w:rsidRPr="003C67B1">
        <w:rPr>
          <w:rFonts w:ascii="Verdana" w:hAnsi="Verdana"/>
          <w:color w:val="000000"/>
          <w:sz w:val="20"/>
          <w:lang w:val="fr-FR"/>
        </w:rPr>
        <w:t> »</w:t>
      </w:r>
      <w:r w:rsidRPr="003C67B1">
        <w:rPr>
          <w:rFonts w:ascii="Verdana" w:hAnsi="Verdana"/>
          <w:color w:val="000000"/>
          <w:sz w:val="20"/>
          <w:lang w:val="fr-FR"/>
        </w:rPr>
        <w:t>, en particulier les gens des Trois Maisons des Amis des Elfes qui entrèrent au Beleriand, dans l</w:t>
      </w:r>
      <w:r w:rsidR="0083157B" w:rsidRPr="003C67B1">
        <w:rPr>
          <w:rFonts w:ascii="Verdana" w:hAnsi="Verdana"/>
          <w:color w:val="000000"/>
          <w:sz w:val="20"/>
          <w:lang w:val="fr-FR"/>
        </w:rPr>
        <w:t>’</w:t>
      </w:r>
      <w:r w:rsidRPr="003C67B1">
        <w:rPr>
          <w:rFonts w:ascii="Verdana" w:hAnsi="Verdana"/>
          <w:color w:val="000000"/>
          <w:sz w:val="20"/>
          <w:lang w:val="fr-FR"/>
        </w:rPr>
        <w:t>ouest de la Terre du Milieu, au Premier Âge. Là, ils vinrent en aide aux Eldar dans la Guerre des Grands Joyaux contre le Sombre Pouvoir du Nord.</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Après la chute du Pouvoir Sombre, au cours de laquelle le Beleriand se trouva en grande partie submergé ou détruit, il fut consenti aux Amis des Elfes de passer au</w:t>
      </w:r>
      <w:r w:rsidR="00A17C43" w:rsidRPr="003C67B1">
        <w:rPr>
          <w:rFonts w:ascii="Verdana" w:hAnsi="Verdana"/>
          <w:color w:val="000000"/>
          <w:sz w:val="20"/>
          <w:lang w:val="fr-FR"/>
        </w:rPr>
        <w:t>-</w:t>
      </w:r>
      <w:r w:rsidRPr="003C67B1">
        <w:rPr>
          <w:rFonts w:ascii="Verdana" w:hAnsi="Verdana"/>
          <w:color w:val="000000"/>
          <w:sz w:val="20"/>
          <w:lang w:val="fr-FR"/>
        </w:rPr>
        <w:t>delà de la Mer, comme les Eldar. Mais, les terres du Royaume Immortel leur étant interdites, l</w:t>
      </w:r>
      <w:r w:rsidR="0083157B" w:rsidRPr="003C67B1">
        <w:rPr>
          <w:rFonts w:ascii="Verdana" w:hAnsi="Verdana"/>
          <w:color w:val="000000"/>
          <w:sz w:val="20"/>
          <w:lang w:val="fr-FR"/>
        </w:rPr>
        <w:t>’</w:t>
      </w:r>
      <w:r w:rsidRPr="003C67B1">
        <w:rPr>
          <w:rFonts w:ascii="Verdana" w:hAnsi="Verdana"/>
          <w:color w:val="000000"/>
          <w:sz w:val="20"/>
          <w:lang w:val="fr-FR"/>
        </w:rPr>
        <w:t>on détacha pour eux une grande île, la plus occidentale de toutes les terres mortelles. Cette île s</w:t>
      </w:r>
      <w:r w:rsidR="0083157B" w:rsidRPr="003C67B1">
        <w:rPr>
          <w:rFonts w:ascii="Verdana" w:hAnsi="Verdana"/>
          <w:color w:val="000000"/>
          <w:sz w:val="20"/>
          <w:lang w:val="fr-FR"/>
        </w:rPr>
        <w:t>’</w:t>
      </w:r>
      <w:r w:rsidRPr="003C67B1">
        <w:rPr>
          <w:rFonts w:ascii="Verdana" w:hAnsi="Verdana"/>
          <w:color w:val="000000"/>
          <w:sz w:val="20"/>
          <w:lang w:val="fr-FR"/>
        </w:rPr>
        <w:t xml:space="preserve">appelait </w:t>
      </w:r>
      <w:r w:rsidRPr="003C67B1">
        <w:rPr>
          <w:rFonts w:ascii="Verdana" w:hAnsi="Verdana"/>
          <w:i/>
          <w:iCs/>
          <w:color w:val="000000"/>
          <w:sz w:val="20"/>
          <w:lang w:val="fr-FR"/>
        </w:rPr>
        <w:t>Númenor</w:t>
      </w:r>
      <w:r w:rsidR="0083157B"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Occidentale). Ainsi, la plupart des Amis des Elfes allèrent s</w:t>
      </w:r>
      <w:r w:rsidR="0083157B" w:rsidRPr="003C67B1">
        <w:rPr>
          <w:rFonts w:ascii="Verdana" w:hAnsi="Verdana"/>
          <w:color w:val="000000"/>
          <w:sz w:val="20"/>
          <w:lang w:val="fr-FR"/>
        </w:rPr>
        <w:t>’</w:t>
      </w:r>
      <w:r w:rsidRPr="003C67B1">
        <w:rPr>
          <w:rFonts w:ascii="Verdana" w:hAnsi="Verdana"/>
          <w:color w:val="000000"/>
          <w:sz w:val="20"/>
          <w:lang w:val="fr-FR"/>
        </w:rPr>
        <w:t>établir à Númenor, où ils devinrent de grands et puissants Hommes, et d</w:t>
      </w:r>
      <w:r w:rsidR="0083157B" w:rsidRPr="003C67B1">
        <w:rPr>
          <w:rFonts w:ascii="Verdana" w:hAnsi="Verdana"/>
          <w:color w:val="000000"/>
          <w:sz w:val="20"/>
          <w:lang w:val="fr-FR"/>
        </w:rPr>
        <w:t>’</w:t>
      </w:r>
      <w:r w:rsidRPr="003C67B1">
        <w:rPr>
          <w:rFonts w:ascii="Verdana" w:hAnsi="Verdana"/>
          <w:color w:val="000000"/>
          <w:sz w:val="20"/>
          <w:lang w:val="fr-FR"/>
        </w:rPr>
        <w:t xml:space="preserve">illustres navigateurs à la tête de nombreux navires. Ils étaient beaux de visage et grands de stature, et leur longévité était trois fois celle des Hommes de la Terre du Milieu. Tels étaient les Númenóréens, les Rois des Hommes, que les Elfes nommaient les </w:t>
      </w:r>
      <w:r w:rsidRPr="003C67B1">
        <w:rPr>
          <w:rFonts w:ascii="Verdana" w:hAnsi="Verdana"/>
          <w:i/>
          <w:iCs/>
          <w:color w:val="000000"/>
          <w:sz w:val="20"/>
          <w:lang w:val="fr-FR"/>
        </w:rPr>
        <w:t>Dúnedain</w:t>
      </w:r>
      <w:r w:rsidR="00A17C43" w:rsidRPr="003C67B1">
        <w:rPr>
          <w:rFonts w:ascii="Verdana" w:hAnsi="Verdana"/>
          <w:color w:val="000000"/>
          <w:sz w:val="20"/>
          <w:lang w:val="fr-FR"/>
        </w:rPr>
        <w:t>.</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De tous les peuples des Hommes, seuls les </w:t>
      </w:r>
      <w:r w:rsidRPr="003C67B1">
        <w:rPr>
          <w:rFonts w:ascii="Verdana" w:hAnsi="Verdana"/>
          <w:i/>
          <w:iCs/>
          <w:color w:val="000000"/>
          <w:sz w:val="20"/>
          <w:lang w:val="fr-FR"/>
        </w:rPr>
        <w:t>Dúnedain</w:t>
      </w:r>
      <w:r w:rsidR="0083157B" w:rsidRPr="003C67B1">
        <w:rPr>
          <w:rFonts w:ascii="Verdana" w:hAnsi="Verdana"/>
          <w:color w:val="000000"/>
          <w:sz w:val="20"/>
          <w:lang w:val="fr-FR"/>
        </w:rPr>
        <w:t xml:space="preserve"> </w:t>
      </w:r>
      <w:r w:rsidRPr="003C67B1">
        <w:rPr>
          <w:rFonts w:ascii="Verdana" w:hAnsi="Verdana"/>
          <w:color w:val="000000"/>
          <w:sz w:val="20"/>
          <w:lang w:val="fr-FR"/>
        </w:rPr>
        <w:t>connaissaient et parlaient une langue elfique</w:t>
      </w:r>
      <w:r w:rsidR="00A17C43" w:rsidRPr="003C67B1">
        <w:rPr>
          <w:rFonts w:ascii="Verdana" w:hAnsi="Verdana"/>
          <w:color w:val="000000"/>
          <w:sz w:val="20"/>
          <w:lang w:val="fr-FR"/>
        </w:rPr>
        <w:t xml:space="preserve">; </w:t>
      </w:r>
      <w:r w:rsidRPr="003C67B1">
        <w:rPr>
          <w:rFonts w:ascii="Verdana" w:hAnsi="Verdana"/>
          <w:color w:val="000000"/>
          <w:sz w:val="20"/>
          <w:lang w:val="fr-FR"/>
        </w:rPr>
        <w:t>car leurs ancêtres avaient appris la langue sindarine, un savoir important qu</w:t>
      </w:r>
      <w:r w:rsidR="0083157B" w:rsidRPr="003C67B1">
        <w:rPr>
          <w:rFonts w:ascii="Verdana" w:hAnsi="Verdana"/>
          <w:color w:val="000000"/>
          <w:sz w:val="20"/>
          <w:lang w:val="fr-FR"/>
        </w:rPr>
        <w:t>’</w:t>
      </w:r>
      <w:r w:rsidRPr="003C67B1">
        <w:rPr>
          <w:rFonts w:ascii="Verdana" w:hAnsi="Verdana"/>
          <w:color w:val="000000"/>
          <w:sz w:val="20"/>
          <w:lang w:val="fr-FR"/>
        </w:rPr>
        <w:t>ils avaient transmis à leurs enfants et qui, au fil des années, ne se modifiait guère. Et leurs sages apprirent aussi le quenya haut</w:t>
      </w:r>
      <w:r w:rsidR="00A17C43" w:rsidRPr="003C67B1">
        <w:rPr>
          <w:rFonts w:ascii="Verdana" w:hAnsi="Verdana"/>
          <w:color w:val="000000"/>
          <w:sz w:val="20"/>
          <w:lang w:val="fr-FR"/>
        </w:rPr>
        <w:t>-</w:t>
      </w:r>
      <w:r w:rsidRPr="003C67B1">
        <w:rPr>
          <w:rFonts w:ascii="Verdana" w:hAnsi="Verdana"/>
          <w:color w:val="000000"/>
          <w:sz w:val="20"/>
          <w:lang w:val="fr-FR"/>
        </w:rPr>
        <w:t>elfique, qu</w:t>
      </w:r>
      <w:r w:rsidR="0083157B" w:rsidRPr="003C67B1">
        <w:rPr>
          <w:rFonts w:ascii="Verdana" w:hAnsi="Verdana"/>
          <w:color w:val="000000"/>
          <w:sz w:val="20"/>
          <w:lang w:val="fr-FR"/>
        </w:rPr>
        <w:t>’</w:t>
      </w:r>
      <w:r w:rsidRPr="003C67B1">
        <w:rPr>
          <w:rFonts w:ascii="Verdana" w:hAnsi="Verdana"/>
          <w:color w:val="000000"/>
          <w:sz w:val="20"/>
          <w:lang w:val="fr-FR"/>
        </w:rPr>
        <w:t>ils plaçaient au</w:t>
      </w:r>
      <w:r w:rsidR="00A17C43" w:rsidRPr="003C67B1">
        <w:rPr>
          <w:rFonts w:ascii="Verdana" w:hAnsi="Verdana"/>
          <w:color w:val="000000"/>
          <w:sz w:val="20"/>
          <w:lang w:val="fr-FR"/>
        </w:rPr>
        <w:t>-</w:t>
      </w:r>
      <w:r w:rsidRPr="003C67B1">
        <w:rPr>
          <w:rFonts w:ascii="Verdana" w:hAnsi="Verdana"/>
          <w:color w:val="000000"/>
          <w:sz w:val="20"/>
          <w:lang w:val="fr-FR"/>
        </w:rPr>
        <w:t xml:space="preserve">dessus de toute </w:t>
      </w:r>
      <w:r w:rsidRPr="003C67B1">
        <w:rPr>
          <w:rFonts w:ascii="Verdana" w:hAnsi="Verdana"/>
          <w:color w:val="000000"/>
          <w:sz w:val="20"/>
          <w:lang w:val="fr-FR"/>
        </w:rPr>
        <w:lastRenderedPageBreak/>
        <w:t>autre langue</w:t>
      </w:r>
      <w:r w:rsidR="00A17C43" w:rsidRPr="003C67B1">
        <w:rPr>
          <w:rFonts w:ascii="Verdana" w:hAnsi="Verdana"/>
          <w:color w:val="000000"/>
          <w:sz w:val="20"/>
          <w:lang w:val="fr-FR"/>
        </w:rPr>
        <w:t xml:space="preserve">; </w:t>
      </w:r>
      <w:r w:rsidRPr="003C67B1">
        <w:rPr>
          <w:rFonts w:ascii="Verdana" w:hAnsi="Verdana"/>
          <w:color w:val="000000"/>
          <w:sz w:val="20"/>
          <w:lang w:val="fr-FR"/>
        </w:rPr>
        <w:t>et ils nommèrent dans cette langue beaucoup de lieux considérés comme importants ou vénérables, et bien des personnages de noble lignée et de grand renom</w:t>
      </w:r>
      <w:r w:rsidRPr="003C67B1">
        <w:rPr>
          <w:rFonts w:ascii="Verdana" w:hAnsi="Verdana"/>
          <w:bCs/>
          <w:color w:val="000000"/>
          <w:sz w:val="20"/>
          <w:lang w:val="fr-FR"/>
        </w:rPr>
        <w:t>3</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la langue maternelle des Númenóréens demeura, pour le commun des hommes, celle qu</w:t>
      </w:r>
      <w:r w:rsidR="0083157B" w:rsidRPr="003C67B1">
        <w:rPr>
          <w:rFonts w:ascii="Verdana" w:hAnsi="Verdana"/>
          <w:color w:val="000000"/>
          <w:sz w:val="20"/>
          <w:lang w:val="fr-FR"/>
        </w:rPr>
        <w:t>’</w:t>
      </w:r>
      <w:r w:rsidRPr="003C67B1">
        <w:rPr>
          <w:rFonts w:ascii="Verdana" w:hAnsi="Verdana"/>
          <w:color w:val="000000"/>
          <w:sz w:val="20"/>
          <w:lang w:val="fr-FR"/>
        </w:rPr>
        <w:t>ils tenaient de leurs ancêtres, soit l</w:t>
      </w:r>
      <w:r w:rsidR="0083157B" w:rsidRPr="003C67B1">
        <w:rPr>
          <w:rFonts w:ascii="Verdana" w:hAnsi="Verdana"/>
          <w:color w:val="000000"/>
          <w:sz w:val="20"/>
          <w:lang w:val="fr-FR"/>
        </w:rPr>
        <w:t>’</w:t>
      </w:r>
      <w:r w:rsidRPr="003C67B1">
        <w:rPr>
          <w:rFonts w:ascii="Verdana" w:hAnsi="Verdana"/>
          <w:color w:val="000000"/>
          <w:sz w:val="20"/>
          <w:lang w:val="fr-FR"/>
        </w:rPr>
        <w:t>adûnaïque, auquel les rois et les grands seigneurs, gonflés d</w:t>
      </w:r>
      <w:r w:rsidR="0083157B" w:rsidRPr="003C67B1">
        <w:rPr>
          <w:rFonts w:ascii="Verdana" w:hAnsi="Verdana"/>
          <w:color w:val="000000"/>
          <w:sz w:val="20"/>
          <w:lang w:val="fr-FR"/>
        </w:rPr>
        <w:t>’</w:t>
      </w:r>
      <w:r w:rsidRPr="003C67B1">
        <w:rPr>
          <w:rFonts w:ascii="Verdana" w:hAnsi="Verdana"/>
          <w:color w:val="000000"/>
          <w:sz w:val="20"/>
          <w:lang w:val="fr-FR"/>
        </w:rPr>
        <w:t>orgueil, devaient plus tard revenir. Alors, tous délaissèrent le parler elfique, sauf les rares fidèles qui ne trahirent pas leur vieille amitié avec les Eldar. Au faîte de leur puissance, les Númenóréens détenaient de nombreuses places fortes ainsi que des havres sur les côtes occidentales de la Terre du Milieu pour la sécurité de leurs navires</w:t>
      </w:r>
      <w:r w:rsidR="00A17C43" w:rsidRPr="003C67B1">
        <w:rPr>
          <w:rFonts w:ascii="Verdana" w:hAnsi="Verdana"/>
          <w:color w:val="000000"/>
          <w:sz w:val="20"/>
          <w:lang w:val="fr-FR"/>
        </w:rPr>
        <w:t xml:space="preserve">; </w:t>
      </w:r>
      <w:r w:rsidRPr="003C67B1">
        <w:rPr>
          <w:rFonts w:ascii="Verdana" w:hAnsi="Verdana"/>
          <w:color w:val="000000"/>
          <w:sz w:val="20"/>
          <w:lang w:val="fr-FR"/>
        </w:rPr>
        <w:t>et l</w:t>
      </w:r>
      <w:r w:rsidR="0083157B" w:rsidRPr="003C67B1">
        <w:rPr>
          <w:rFonts w:ascii="Verdana" w:hAnsi="Verdana"/>
          <w:color w:val="000000"/>
          <w:sz w:val="20"/>
          <w:lang w:val="fr-FR"/>
        </w:rPr>
        <w:t>’</w:t>
      </w:r>
      <w:r w:rsidRPr="003C67B1">
        <w:rPr>
          <w:rFonts w:ascii="Verdana" w:hAnsi="Verdana"/>
          <w:color w:val="000000"/>
          <w:sz w:val="20"/>
          <w:lang w:val="fr-FR"/>
        </w:rPr>
        <w:t>un des plus importants était Pelargir, près des Bouches de l</w:t>
      </w:r>
      <w:r w:rsidR="0083157B" w:rsidRPr="003C67B1">
        <w:rPr>
          <w:rFonts w:ascii="Verdana" w:hAnsi="Verdana"/>
          <w:color w:val="000000"/>
          <w:sz w:val="20"/>
          <w:lang w:val="fr-FR"/>
        </w:rPr>
        <w:t>’</w:t>
      </w:r>
      <w:r w:rsidRPr="003C67B1">
        <w:rPr>
          <w:rFonts w:ascii="Verdana" w:hAnsi="Verdana"/>
          <w:color w:val="000000"/>
          <w:sz w:val="20"/>
          <w:lang w:val="fr-FR"/>
        </w:rPr>
        <w:t>Anduin. On y parlait l</w:t>
      </w:r>
      <w:r w:rsidR="0083157B" w:rsidRPr="003C67B1">
        <w:rPr>
          <w:rFonts w:ascii="Verdana" w:hAnsi="Verdana"/>
          <w:color w:val="000000"/>
          <w:sz w:val="20"/>
          <w:lang w:val="fr-FR"/>
        </w:rPr>
        <w:t>’</w:t>
      </w:r>
      <w:r w:rsidRPr="003C67B1">
        <w:rPr>
          <w:rFonts w:ascii="Verdana" w:hAnsi="Verdana"/>
          <w:color w:val="000000"/>
          <w:sz w:val="20"/>
          <w:lang w:val="fr-FR"/>
        </w:rPr>
        <w:t>adûnaïque, lequel, mêlé à quantité de mots issus des langues des hommes moindres, donna un parler commun qui se répandit le long des côtes parmi tous ceux qui avaient commerce avec l</w:t>
      </w:r>
      <w:r w:rsidR="0083157B" w:rsidRPr="003C67B1">
        <w:rPr>
          <w:rFonts w:ascii="Verdana" w:hAnsi="Verdana"/>
          <w:color w:val="000000"/>
          <w:sz w:val="20"/>
          <w:lang w:val="fr-FR"/>
        </w:rPr>
        <w:t>’</w:t>
      </w:r>
      <w:r w:rsidRPr="003C67B1">
        <w:rPr>
          <w:rFonts w:ascii="Verdana" w:hAnsi="Verdana"/>
          <w:color w:val="000000"/>
          <w:sz w:val="20"/>
          <w:lang w:val="fr-FR"/>
        </w:rPr>
        <w:t>Occidentale.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Après la Chute de Númenor, Elendil ramena les survivants des Amis des Elfes aux rivages du nord</w:t>
      </w:r>
      <w:r w:rsidR="00A17C43" w:rsidRPr="003C67B1">
        <w:rPr>
          <w:rFonts w:ascii="Verdana" w:hAnsi="Verdana"/>
          <w:color w:val="000000"/>
          <w:sz w:val="20"/>
          <w:lang w:val="fr-FR"/>
        </w:rPr>
        <w:t>-</w:t>
      </w:r>
      <w:r w:rsidRPr="003C67B1">
        <w:rPr>
          <w:rFonts w:ascii="Verdana" w:hAnsi="Verdana"/>
          <w:color w:val="000000"/>
          <w:sz w:val="20"/>
          <w:lang w:val="fr-FR"/>
        </w:rPr>
        <w:t>ouest de la Terre du Milieu. Y habitaient déjà de nombreux hommes qui se réclamaient, en partie ou en totalité, d</w:t>
      </w:r>
      <w:r w:rsidR="0083157B" w:rsidRPr="003C67B1">
        <w:rPr>
          <w:rFonts w:ascii="Verdana" w:hAnsi="Verdana"/>
          <w:color w:val="000000"/>
          <w:sz w:val="20"/>
          <w:lang w:val="fr-FR"/>
        </w:rPr>
        <w:t>’</w:t>
      </w:r>
      <w:r w:rsidRPr="003C67B1">
        <w:rPr>
          <w:rFonts w:ascii="Verdana" w:hAnsi="Verdana"/>
          <w:color w:val="000000"/>
          <w:sz w:val="20"/>
          <w:lang w:val="fr-FR"/>
        </w:rPr>
        <w:t>une ascendance númenóréenne</w:t>
      </w:r>
      <w:r w:rsidR="00A17C43" w:rsidRPr="003C67B1">
        <w:rPr>
          <w:rFonts w:ascii="Verdana" w:hAnsi="Verdana"/>
          <w:color w:val="000000"/>
          <w:sz w:val="20"/>
          <w:lang w:val="fr-FR"/>
        </w:rPr>
        <w:t xml:space="preserve">; </w:t>
      </w:r>
      <w:r w:rsidRPr="003C67B1">
        <w:rPr>
          <w:rFonts w:ascii="Verdana" w:hAnsi="Verdana"/>
          <w:color w:val="000000"/>
          <w:sz w:val="20"/>
          <w:lang w:val="fr-FR"/>
        </w:rPr>
        <w:t>mais bien peu se souvenaient du parler elfique. Dès le commencement, les Dúnedain étaient en tout et pour tout beaucoup moins nombreux que les hommes moindres parmi lesquels ils évoluaient, et qu</w:t>
      </w:r>
      <w:r w:rsidR="0083157B" w:rsidRPr="003C67B1">
        <w:rPr>
          <w:rFonts w:ascii="Verdana" w:hAnsi="Verdana"/>
          <w:color w:val="000000"/>
          <w:sz w:val="20"/>
          <w:lang w:val="fr-FR"/>
        </w:rPr>
        <w:t>’</w:t>
      </w:r>
      <w:r w:rsidRPr="003C67B1">
        <w:rPr>
          <w:rFonts w:ascii="Verdana" w:hAnsi="Verdana"/>
          <w:color w:val="000000"/>
          <w:sz w:val="20"/>
          <w:lang w:val="fr-FR"/>
        </w:rPr>
        <w:t>ils gouvernaient</w:t>
      </w:r>
      <w:r w:rsidR="00A17C43" w:rsidRPr="003C67B1">
        <w:rPr>
          <w:rFonts w:ascii="Verdana" w:hAnsi="Verdana"/>
          <w:color w:val="000000"/>
          <w:sz w:val="20"/>
          <w:lang w:val="fr-FR"/>
        </w:rPr>
        <w:t xml:space="preserve">; </w:t>
      </w:r>
      <w:r w:rsidRPr="003C67B1">
        <w:rPr>
          <w:rFonts w:ascii="Verdana" w:hAnsi="Verdana"/>
          <w:color w:val="000000"/>
          <w:sz w:val="20"/>
          <w:lang w:val="fr-FR"/>
        </w:rPr>
        <w:t>car c</w:t>
      </w:r>
      <w:r w:rsidR="0083157B" w:rsidRPr="003C67B1">
        <w:rPr>
          <w:rFonts w:ascii="Verdana" w:hAnsi="Verdana"/>
          <w:color w:val="000000"/>
          <w:sz w:val="20"/>
          <w:lang w:val="fr-FR"/>
        </w:rPr>
        <w:t>’</w:t>
      </w:r>
      <w:r w:rsidRPr="003C67B1">
        <w:rPr>
          <w:rFonts w:ascii="Verdana" w:hAnsi="Verdana"/>
          <w:color w:val="000000"/>
          <w:sz w:val="20"/>
          <w:lang w:val="fr-FR"/>
        </w:rPr>
        <w:t>étaient des seigneurs de grande longévité et des hommes puissants et sages. Ils usaient donc du parler commun dans leurs rapports avec les autres peuples et le gouvernement de leurs vastes royaumes</w:t>
      </w:r>
      <w:r w:rsidR="00A17C43" w:rsidRPr="003C67B1">
        <w:rPr>
          <w:rFonts w:ascii="Verdana" w:hAnsi="Verdana"/>
          <w:color w:val="000000"/>
          <w:sz w:val="20"/>
          <w:lang w:val="fr-FR"/>
        </w:rPr>
        <w:t xml:space="preserve">; </w:t>
      </w:r>
      <w:r w:rsidRPr="003C67B1">
        <w:rPr>
          <w:rFonts w:ascii="Verdana" w:hAnsi="Verdana"/>
          <w:color w:val="000000"/>
          <w:sz w:val="20"/>
          <w:lang w:val="fr-FR"/>
        </w:rPr>
        <w:t>mais ils lui donnèrent une plus grande ampleur et l</w:t>
      </w:r>
      <w:r w:rsidR="0083157B" w:rsidRPr="003C67B1">
        <w:rPr>
          <w:rFonts w:ascii="Verdana" w:hAnsi="Verdana"/>
          <w:color w:val="000000"/>
          <w:sz w:val="20"/>
          <w:lang w:val="fr-FR"/>
        </w:rPr>
        <w:t>’</w:t>
      </w:r>
      <w:r w:rsidRPr="003C67B1">
        <w:rPr>
          <w:rFonts w:ascii="Verdana" w:hAnsi="Verdana"/>
          <w:color w:val="000000"/>
          <w:sz w:val="20"/>
          <w:lang w:val="fr-FR"/>
        </w:rPr>
        <w:t>enrichirent de nombreux mots issus des langues elfiques.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temps des rois númenóréens, cet occidentalien ennobli connut une large diffusion, même parmi leurs ennemis</w:t>
      </w:r>
      <w:r w:rsidR="00A17C43" w:rsidRPr="003C67B1">
        <w:rPr>
          <w:rFonts w:ascii="Verdana" w:hAnsi="Verdana"/>
          <w:color w:val="000000"/>
          <w:sz w:val="20"/>
          <w:lang w:val="fr-FR"/>
        </w:rPr>
        <w:t xml:space="preserve">; </w:t>
      </w:r>
      <w:r w:rsidRPr="003C67B1">
        <w:rPr>
          <w:rFonts w:ascii="Verdana" w:hAnsi="Verdana"/>
          <w:color w:val="000000"/>
          <w:sz w:val="20"/>
          <w:lang w:val="fr-FR"/>
        </w:rPr>
        <w:t>et les Dúnedain eux</w:t>
      </w:r>
      <w:r w:rsidR="00A17C43" w:rsidRPr="003C67B1">
        <w:rPr>
          <w:rFonts w:ascii="Verdana" w:hAnsi="Verdana"/>
          <w:color w:val="000000"/>
          <w:sz w:val="20"/>
          <w:lang w:val="fr-FR"/>
        </w:rPr>
        <w:t>-</w:t>
      </w:r>
      <w:r w:rsidRPr="003C67B1">
        <w:rPr>
          <w:rFonts w:ascii="Verdana" w:hAnsi="Verdana"/>
          <w:color w:val="000000"/>
          <w:sz w:val="20"/>
          <w:lang w:val="fr-FR"/>
        </w:rPr>
        <w:t>mêmes l</w:t>
      </w:r>
      <w:r w:rsidR="0083157B" w:rsidRPr="003C67B1">
        <w:rPr>
          <w:rFonts w:ascii="Verdana" w:hAnsi="Verdana"/>
          <w:color w:val="000000"/>
          <w:sz w:val="20"/>
          <w:lang w:val="fr-FR"/>
        </w:rPr>
        <w:t>’</w:t>
      </w:r>
      <w:r w:rsidRPr="003C67B1">
        <w:rPr>
          <w:rFonts w:ascii="Verdana" w:hAnsi="Verdana"/>
          <w:color w:val="000000"/>
          <w:sz w:val="20"/>
          <w:lang w:val="fr-FR"/>
        </w:rPr>
        <w:t>adoptèrent graduellement, de sorte qu</w:t>
      </w:r>
      <w:r w:rsidR="0083157B" w:rsidRPr="003C67B1">
        <w:rPr>
          <w:rFonts w:ascii="Verdana" w:hAnsi="Verdana"/>
          <w:color w:val="000000"/>
          <w:sz w:val="20"/>
          <w:lang w:val="fr-FR"/>
        </w:rPr>
        <w:t>’</w:t>
      </w:r>
      <w:r w:rsidRPr="003C67B1">
        <w:rPr>
          <w:rFonts w:ascii="Verdana" w:hAnsi="Verdana"/>
          <w:color w:val="000000"/>
          <w:sz w:val="20"/>
          <w:lang w:val="fr-FR"/>
        </w:rPr>
        <w:t>à l</w:t>
      </w:r>
      <w:r w:rsidR="0083157B" w:rsidRPr="003C67B1">
        <w:rPr>
          <w:rFonts w:ascii="Verdana" w:hAnsi="Verdana"/>
          <w:color w:val="000000"/>
          <w:sz w:val="20"/>
          <w:lang w:val="fr-FR"/>
        </w:rPr>
        <w:t>’</w:t>
      </w:r>
      <w:r w:rsidRPr="003C67B1">
        <w:rPr>
          <w:rFonts w:ascii="Verdana" w:hAnsi="Verdana"/>
          <w:color w:val="000000"/>
          <w:sz w:val="20"/>
          <w:lang w:val="fr-FR"/>
        </w:rPr>
        <w:t>époque de la Guerre de l</w:t>
      </w:r>
      <w:r w:rsidR="0083157B" w:rsidRPr="003C67B1">
        <w:rPr>
          <w:rFonts w:ascii="Verdana" w:hAnsi="Verdana"/>
          <w:color w:val="000000"/>
          <w:sz w:val="20"/>
          <w:lang w:val="fr-FR"/>
        </w:rPr>
        <w:t>’</w:t>
      </w:r>
      <w:r w:rsidRPr="003C67B1">
        <w:rPr>
          <w:rFonts w:ascii="Verdana" w:hAnsi="Verdana"/>
          <w:color w:val="000000"/>
          <w:sz w:val="20"/>
          <w:lang w:val="fr-FR"/>
        </w:rPr>
        <w:t>Anneau, la langue elfique n</w:t>
      </w:r>
      <w:r w:rsidR="0083157B" w:rsidRPr="003C67B1">
        <w:rPr>
          <w:rFonts w:ascii="Verdana" w:hAnsi="Verdana"/>
          <w:color w:val="000000"/>
          <w:sz w:val="20"/>
          <w:lang w:val="fr-FR"/>
        </w:rPr>
        <w:t>’</w:t>
      </w:r>
      <w:r w:rsidRPr="003C67B1">
        <w:rPr>
          <w:rFonts w:ascii="Verdana" w:hAnsi="Verdana"/>
          <w:color w:val="000000"/>
          <w:sz w:val="20"/>
          <w:lang w:val="fr-FR"/>
        </w:rPr>
        <w:t>était plus connue que d</w:t>
      </w:r>
      <w:r w:rsidR="0083157B" w:rsidRPr="003C67B1">
        <w:rPr>
          <w:rFonts w:ascii="Verdana" w:hAnsi="Verdana"/>
          <w:color w:val="000000"/>
          <w:sz w:val="20"/>
          <w:lang w:val="fr-FR"/>
        </w:rPr>
        <w:t>’</w:t>
      </w:r>
      <w:r w:rsidRPr="003C67B1">
        <w:rPr>
          <w:rFonts w:ascii="Verdana" w:hAnsi="Verdana"/>
          <w:color w:val="000000"/>
          <w:sz w:val="20"/>
          <w:lang w:val="fr-FR"/>
        </w:rPr>
        <w:t>une faible proportion des gens du Gondor</w:t>
      </w:r>
      <w:r w:rsidR="00A17C43" w:rsidRPr="003C67B1">
        <w:rPr>
          <w:rFonts w:ascii="Verdana" w:hAnsi="Verdana"/>
          <w:color w:val="000000"/>
          <w:sz w:val="20"/>
          <w:lang w:val="fr-FR"/>
        </w:rPr>
        <w:t xml:space="preserve">; </w:t>
      </w:r>
      <w:r w:rsidRPr="003C67B1">
        <w:rPr>
          <w:rFonts w:ascii="Verdana" w:hAnsi="Verdana"/>
          <w:color w:val="000000"/>
          <w:sz w:val="20"/>
          <w:lang w:val="fr-FR"/>
        </w:rPr>
        <w:t>plus rares encore étaient ceux qui en faisaient un usage journalier. Ces derniers vivaient surtout à Minas Tirith et dans les terres avoisinantes, de même que chez les princes tributaires établis à Dol Amroth. Il n</w:t>
      </w:r>
      <w:r w:rsidR="0083157B" w:rsidRPr="003C67B1">
        <w:rPr>
          <w:rFonts w:ascii="Verdana" w:hAnsi="Verdana"/>
          <w:color w:val="000000"/>
          <w:sz w:val="20"/>
          <w:lang w:val="fr-FR"/>
        </w:rPr>
        <w:t>’</w:t>
      </w:r>
      <w:r w:rsidRPr="003C67B1">
        <w:rPr>
          <w:rFonts w:ascii="Verdana" w:hAnsi="Verdana"/>
          <w:color w:val="000000"/>
          <w:sz w:val="20"/>
          <w:lang w:val="fr-FR"/>
        </w:rPr>
        <w:t>empêche qu</w:t>
      </w:r>
      <w:r w:rsidR="0083157B" w:rsidRPr="003C67B1">
        <w:rPr>
          <w:rFonts w:ascii="Verdana" w:hAnsi="Verdana"/>
          <w:color w:val="000000"/>
          <w:sz w:val="20"/>
          <w:lang w:val="fr-FR"/>
        </w:rPr>
        <w:t>’</w:t>
      </w:r>
      <w:r w:rsidRPr="003C67B1">
        <w:rPr>
          <w:rFonts w:ascii="Verdana" w:hAnsi="Verdana"/>
          <w:color w:val="000000"/>
          <w:sz w:val="20"/>
          <w:lang w:val="fr-FR"/>
        </w:rPr>
        <w:t>au royaume de Gondor, presque tous les noms de lieux et de personnes étaient elfiques, tant par la forme que par le sens. Quelques</w:t>
      </w:r>
      <w:r w:rsidR="00A17C43" w:rsidRPr="003C67B1">
        <w:rPr>
          <w:rFonts w:ascii="Verdana" w:hAnsi="Verdana"/>
          <w:color w:val="000000"/>
          <w:sz w:val="20"/>
          <w:lang w:val="fr-FR"/>
        </w:rPr>
        <w:t>-</w:t>
      </w:r>
      <w:r w:rsidRPr="003C67B1">
        <w:rPr>
          <w:rFonts w:ascii="Verdana" w:hAnsi="Verdana"/>
          <w:color w:val="000000"/>
          <w:sz w:val="20"/>
          <w:lang w:val="fr-FR"/>
        </w:rPr>
        <w:t>uns, d</w:t>
      </w:r>
      <w:r w:rsidR="0083157B" w:rsidRPr="003C67B1">
        <w:rPr>
          <w:rFonts w:ascii="Verdana" w:hAnsi="Verdana"/>
          <w:color w:val="000000"/>
          <w:sz w:val="20"/>
          <w:lang w:val="fr-FR"/>
        </w:rPr>
        <w:t>’</w:t>
      </w:r>
      <w:r w:rsidRPr="003C67B1">
        <w:rPr>
          <w:rFonts w:ascii="Verdana" w:hAnsi="Verdana"/>
          <w:color w:val="000000"/>
          <w:sz w:val="20"/>
          <w:lang w:val="fr-FR"/>
        </w:rPr>
        <w:t>origine inconnue, remontaient sans doute à une époque où les navires des Númenóréens n</w:t>
      </w:r>
      <w:r w:rsidR="0083157B" w:rsidRPr="003C67B1">
        <w:rPr>
          <w:rFonts w:ascii="Verdana" w:hAnsi="Verdana"/>
          <w:color w:val="000000"/>
          <w:sz w:val="20"/>
          <w:lang w:val="fr-FR"/>
        </w:rPr>
        <w:t>’</w:t>
      </w:r>
      <w:r w:rsidRPr="003C67B1">
        <w:rPr>
          <w:rFonts w:ascii="Verdana" w:hAnsi="Verdana"/>
          <w:color w:val="000000"/>
          <w:sz w:val="20"/>
          <w:lang w:val="fr-FR"/>
        </w:rPr>
        <w:t xml:space="preserve">avaient pas encore pris la Mer, notamment </w:t>
      </w:r>
      <w:r w:rsidRPr="003C67B1">
        <w:rPr>
          <w:rFonts w:ascii="Verdana" w:hAnsi="Verdana"/>
          <w:i/>
          <w:iCs/>
          <w:color w:val="000000"/>
          <w:sz w:val="20"/>
          <w:lang w:val="fr-FR"/>
        </w:rPr>
        <w:t>Umbar</w:t>
      </w:r>
      <w:r w:rsidR="0083157B" w:rsidRPr="003C67B1">
        <w:rPr>
          <w:rFonts w:ascii="Verdana" w:hAnsi="Verdana"/>
          <w:color w:val="000000"/>
          <w:sz w:val="20"/>
          <w:lang w:val="fr-FR"/>
        </w:rPr>
        <w:t xml:space="preserve">, </w:t>
      </w:r>
      <w:r w:rsidRPr="003C67B1">
        <w:rPr>
          <w:rFonts w:ascii="Verdana" w:hAnsi="Verdana"/>
          <w:i/>
          <w:iCs/>
          <w:color w:val="000000"/>
          <w:sz w:val="20"/>
          <w:lang w:val="fr-FR"/>
        </w:rPr>
        <w:t>Arnach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Erech</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les noms </w:t>
      </w:r>
      <w:r w:rsidRPr="003C67B1">
        <w:rPr>
          <w:rFonts w:ascii="Verdana" w:hAnsi="Verdana"/>
          <w:i/>
          <w:iCs/>
          <w:color w:val="000000"/>
          <w:sz w:val="20"/>
          <w:lang w:val="fr-FR"/>
        </w:rPr>
        <w:t>Eilenach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Rimmon</w:t>
      </w:r>
      <w:r w:rsidR="0083157B" w:rsidRPr="003C67B1">
        <w:rPr>
          <w:rFonts w:ascii="Verdana" w:hAnsi="Verdana"/>
          <w:color w:val="000000"/>
          <w:sz w:val="20"/>
          <w:lang w:val="fr-FR"/>
        </w:rPr>
        <w:t xml:space="preserve"> </w:t>
      </w:r>
      <w:r w:rsidRPr="003C67B1">
        <w:rPr>
          <w:rFonts w:ascii="Verdana" w:hAnsi="Verdana"/>
          <w:color w:val="000000"/>
          <w:sz w:val="20"/>
          <w:lang w:val="fr-FR"/>
        </w:rPr>
        <w:t>désignant des montagnes</w:t>
      </w:r>
      <w:r w:rsidRPr="003C67B1">
        <w:rPr>
          <w:rFonts w:ascii="Verdana" w:hAnsi="Verdana"/>
          <w:i/>
          <w:iCs/>
          <w:color w:val="000000"/>
          <w:sz w:val="20"/>
          <w:lang w:val="fr-FR"/>
        </w:rPr>
        <w:t>. Forlong</w:t>
      </w:r>
      <w:r w:rsidR="0083157B" w:rsidRPr="003C67B1">
        <w:rPr>
          <w:rFonts w:ascii="Verdana" w:hAnsi="Verdana"/>
          <w:color w:val="000000"/>
          <w:sz w:val="20"/>
          <w:lang w:val="fr-FR"/>
        </w:rPr>
        <w:t xml:space="preserve"> </w:t>
      </w:r>
      <w:r w:rsidRPr="003C67B1">
        <w:rPr>
          <w:rFonts w:ascii="Verdana" w:hAnsi="Verdana"/>
          <w:color w:val="000000"/>
          <w:sz w:val="20"/>
          <w:lang w:val="fr-FR"/>
        </w:rPr>
        <w:t>est un autre exemple du même genre.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plupart des Hommes qui habitaient les régions septentrionales des Terres de l</w:t>
      </w:r>
      <w:r w:rsidR="0083157B" w:rsidRPr="003C67B1">
        <w:rPr>
          <w:rFonts w:ascii="Verdana" w:hAnsi="Verdana"/>
          <w:color w:val="000000"/>
          <w:sz w:val="20"/>
          <w:lang w:val="fr-FR"/>
        </w:rPr>
        <w:t>’</w:t>
      </w:r>
      <w:r w:rsidRPr="003C67B1">
        <w:rPr>
          <w:rFonts w:ascii="Verdana" w:hAnsi="Verdana"/>
          <w:color w:val="000000"/>
          <w:sz w:val="20"/>
          <w:lang w:val="fr-FR"/>
        </w:rPr>
        <w:t xml:space="preserve">Ouest étaient issus des </w:t>
      </w:r>
      <w:r w:rsidRPr="003C67B1">
        <w:rPr>
          <w:rFonts w:ascii="Verdana" w:hAnsi="Verdana"/>
          <w:i/>
          <w:iCs/>
          <w:color w:val="000000"/>
          <w:sz w:val="20"/>
          <w:lang w:val="fr-FR"/>
        </w:rPr>
        <w:t>Edain</w:t>
      </w:r>
      <w:r w:rsidR="0083157B" w:rsidRPr="003C67B1">
        <w:rPr>
          <w:rFonts w:ascii="Verdana" w:hAnsi="Verdana"/>
          <w:color w:val="000000"/>
          <w:sz w:val="20"/>
          <w:lang w:val="fr-FR"/>
        </w:rPr>
        <w:t xml:space="preserve"> </w:t>
      </w:r>
      <w:r w:rsidRPr="003C67B1">
        <w:rPr>
          <w:rFonts w:ascii="Verdana" w:hAnsi="Verdana"/>
          <w:color w:val="000000"/>
          <w:sz w:val="20"/>
          <w:lang w:val="fr-FR"/>
        </w:rPr>
        <w:t>du Premier Âge, ou de leurs proches parents. Leurs langues s</w:t>
      </w:r>
      <w:r w:rsidR="0083157B" w:rsidRPr="003C67B1">
        <w:rPr>
          <w:rFonts w:ascii="Verdana" w:hAnsi="Verdana"/>
          <w:color w:val="000000"/>
          <w:sz w:val="20"/>
          <w:lang w:val="fr-FR"/>
        </w:rPr>
        <w:t>’</w:t>
      </w:r>
      <w:r w:rsidRPr="003C67B1">
        <w:rPr>
          <w:rFonts w:ascii="Verdana" w:hAnsi="Verdana"/>
          <w:color w:val="000000"/>
          <w:sz w:val="20"/>
          <w:lang w:val="fr-FR"/>
        </w:rPr>
        <w:t>apparentaient donc à l</w:t>
      </w:r>
      <w:r w:rsidR="0083157B" w:rsidRPr="003C67B1">
        <w:rPr>
          <w:rFonts w:ascii="Verdana" w:hAnsi="Verdana"/>
          <w:color w:val="000000"/>
          <w:sz w:val="20"/>
          <w:lang w:val="fr-FR"/>
        </w:rPr>
        <w:t>’</w:t>
      </w:r>
      <w:r w:rsidRPr="003C67B1">
        <w:rPr>
          <w:rFonts w:ascii="Verdana" w:hAnsi="Verdana"/>
          <w:color w:val="000000"/>
          <w:sz w:val="20"/>
          <w:lang w:val="fr-FR"/>
        </w:rPr>
        <w:t>adûnaïque, et certaines avaient encore quelque ressemblance avec le parler commun. C</w:t>
      </w:r>
      <w:r w:rsidR="0083157B" w:rsidRPr="003C67B1">
        <w:rPr>
          <w:rFonts w:ascii="Verdana" w:hAnsi="Verdana"/>
          <w:color w:val="000000"/>
          <w:sz w:val="20"/>
          <w:lang w:val="fr-FR"/>
        </w:rPr>
        <w:t>’</w:t>
      </w:r>
      <w:r w:rsidRPr="003C67B1">
        <w:rPr>
          <w:rFonts w:ascii="Verdana" w:hAnsi="Verdana"/>
          <w:color w:val="000000"/>
          <w:sz w:val="20"/>
          <w:lang w:val="fr-FR"/>
        </w:rPr>
        <w:t>était le cas des habitants des vallées supérieures de l</w:t>
      </w:r>
      <w:r w:rsidR="0083157B" w:rsidRPr="003C67B1">
        <w:rPr>
          <w:rFonts w:ascii="Verdana" w:hAnsi="Verdana"/>
          <w:color w:val="000000"/>
          <w:sz w:val="20"/>
          <w:lang w:val="fr-FR"/>
        </w:rPr>
        <w:t>’</w:t>
      </w:r>
      <w:r w:rsidRPr="003C67B1">
        <w:rPr>
          <w:rFonts w:ascii="Verdana" w:hAnsi="Verdana"/>
          <w:color w:val="000000"/>
          <w:sz w:val="20"/>
          <w:lang w:val="fr-FR"/>
        </w:rPr>
        <w:t>Anduin</w:t>
      </w:r>
      <w:r w:rsidR="00A17C43" w:rsidRPr="003C67B1">
        <w:rPr>
          <w:rFonts w:ascii="Verdana" w:hAnsi="Verdana"/>
          <w:color w:val="000000"/>
          <w:sz w:val="20"/>
          <w:lang w:val="fr-FR"/>
        </w:rPr>
        <w:t xml:space="preserve">: </w:t>
      </w:r>
      <w:r w:rsidRPr="003C67B1">
        <w:rPr>
          <w:rFonts w:ascii="Verdana" w:hAnsi="Verdana"/>
          <w:color w:val="000000"/>
          <w:sz w:val="20"/>
          <w:lang w:val="fr-FR"/>
        </w:rPr>
        <w:t>les Béorniens et les Hommes des Bois de l</w:t>
      </w:r>
      <w:r w:rsidR="0083157B" w:rsidRPr="003C67B1">
        <w:rPr>
          <w:rFonts w:ascii="Verdana" w:hAnsi="Verdana"/>
          <w:color w:val="000000"/>
          <w:sz w:val="20"/>
          <w:lang w:val="fr-FR"/>
        </w:rPr>
        <w:t>’</w:t>
      </w:r>
      <w:r w:rsidRPr="003C67B1">
        <w:rPr>
          <w:rFonts w:ascii="Verdana" w:hAnsi="Verdana"/>
          <w:color w:val="000000"/>
          <w:sz w:val="20"/>
          <w:lang w:val="fr-FR"/>
        </w:rPr>
        <w:t>ouest de Grand</w:t>
      </w:r>
      <w:r w:rsidR="0083157B" w:rsidRPr="003C67B1">
        <w:rPr>
          <w:rFonts w:ascii="Verdana" w:hAnsi="Verdana"/>
          <w:color w:val="000000"/>
          <w:sz w:val="20"/>
          <w:lang w:val="fr-FR"/>
        </w:rPr>
        <w:t>’</w:t>
      </w:r>
      <w:r w:rsidRPr="003C67B1">
        <w:rPr>
          <w:rFonts w:ascii="Verdana" w:hAnsi="Verdana"/>
          <w:color w:val="000000"/>
          <w:sz w:val="20"/>
          <w:lang w:val="fr-FR"/>
        </w:rPr>
        <w:t>Peur</w:t>
      </w:r>
      <w:r w:rsidR="00A17C43" w:rsidRPr="003C67B1">
        <w:rPr>
          <w:rFonts w:ascii="Verdana" w:hAnsi="Verdana"/>
          <w:color w:val="000000"/>
          <w:sz w:val="20"/>
          <w:lang w:val="fr-FR"/>
        </w:rPr>
        <w:t xml:space="preserve">; </w:t>
      </w:r>
      <w:r w:rsidRPr="003C67B1">
        <w:rPr>
          <w:rFonts w:ascii="Verdana" w:hAnsi="Verdana"/>
          <w:color w:val="000000"/>
          <w:sz w:val="20"/>
          <w:lang w:val="fr-FR"/>
        </w:rPr>
        <w:t>et, plus au nord et à l</w:t>
      </w:r>
      <w:r w:rsidR="0083157B" w:rsidRPr="003C67B1">
        <w:rPr>
          <w:rFonts w:ascii="Verdana" w:hAnsi="Verdana"/>
          <w:color w:val="000000"/>
          <w:sz w:val="20"/>
          <w:lang w:val="fr-FR"/>
        </w:rPr>
        <w:t>’</w:t>
      </w:r>
      <w:r w:rsidRPr="003C67B1">
        <w:rPr>
          <w:rFonts w:ascii="Verdana" w:hAnsi="Verdana"/>
          <w:color w:val="000000"/>
          <w:sz w:val="20"/>
          <w:lang w:val="fr-FR"/>
        </w:rPr>
        <w:t>est, les Hommes du Long Lac et ceux du Val. Dans les terres situées entre la Rivière aux Flambes et le Carroc, vivait jadis un peuple que les gens du Gondor appelèrent plus tard les Rohirrim, les Maîtres des Chevaux. Ils avaient conservé leur langue ancestrale, aussi nommèrent</w:t>
      </w:r>
      <w:r w:rsidR="00A17C43" w:rsidRPr="003C67B1">
        <w:rPr>
          <w:rFonts w:ascii="Verdana" w:hAnsi="Verdana"/>
          <w:color w:val="000000"/>
          <w:sz w:val="20"/>
          <w:lang w:val="fr-FR"/>
        </w:rPr>
        <w:t>-</w:t>
      </w:r>
      <w:r w:rsidRPr="003C67B1">
        <w:rPr>
          <w:rFonts w:ascii="Verdana" w:hAnsi="Verdana"/>
          <w:color w:val="000000"/>
          <w:sz w:val="20"/>
          <w:lang w:val="fr-FR"/>
        </w:rPr>
        <w:t>ils en cette langue presque tous les endroits de leur nouveau pays</w:t>
      </w:r>
      <w:r w:rsidR="00A17C43" w:rsidRPr="003C67B1">
        <w:rPr>
          <w:rFonts w:ascii="Verdana" w:hAnsi="Verdana"/>
          <w:color w:val="000000"/>
          <w:sz w:val="20"/>
          <w:lang w:val="fr-FR"/>
        </w:rPr>
        <w:t xml:space="preserve">; </w:t>
      </w:r>
      <w:r w:rsidRPr="003C67B1">
        <w:rPr>
          <w:rFonts w:ascii="Verdana" w:hAnsi="Verdana"/>
          <w:color w:val="000000"/>
          <w:sz w:val="20"/>
          <w:lang w:val="fr-FR"/>
        </w:rPr>
        <w:t>et ils se nommaient eux</w:t>
      </w:r>
      <w:r w:rsidR="00A17C43" w:rsidRPr="003C67B1">
        <w:rPr>
          <w:rFonts w:ascii="Verdana" w:hAnsi="Verdana"/>
          <w:color w:val="000000"/>
          <w:sz w:val="20"/>
          <w:lang w:val="fr-FR"/>
        </w:rPr>
        <w:t>-</w:t>
      </w:r>
      <w:r w:rsidRPr="003C67B1">
        <w:rPr>
          <w:rFonts w:ascii="Verdana" w:hAnsi="Verdana"/>
          <w:color w:val="000000"/>
          <w:sz w:val="20"/>
          <w:lang w:val="fr-FR"/>
        </w:rPr>
        <w:t>mêmes les Eorliens, ou les Hommes du Riddermark. Mais leurs seigneurs usaient volontiers du parler commun, et ils le parlaient noblement à la manière de leurs alliés du Gondor</w:t>
      </w:r>
      <w:r w:rsidR="00A17C43" w:rsidRPr="003C67B1">
        <w:rPr>
          <w:rFonts w:ascii="Verdana" w:hAnsi="Verdana"/>
          <w:color w:val="000000"/>
          <w:sz w:val="20"/>
          <w:lang w:val="fr-FR"/>
        </w:rPr>
        <w:t xml:space="preserve">; </w:t>
      </w:r>
      <w:r w:rsidRPr="003C67B1">
        <w:rPr>
          <w:rFonts w:ascii="Verdana" w:hAnsi="Verdana"/>
          <w:color w:val="000000"/>
          <w:sz w:val="20"/>
          <w:lang w:val="fr-FR"/>
        </w:rPr>
        <w:t>car au Gondor, dans sa terre d</w:t>
      </w:r>
      <w:r w:rsidR="0083157B" w:rsidRPr="003C67B1">
        <w:rPr>
          <w:rFonts w:ascii="Verdana" w:hAnsi="Verdana"/>
          <w:color w:val="000000"/>
          <w:sz w:val="20"/>
          <w:lang w:val="fr-FR"/>
        </w:rPr>
        <w:t>’</w:t>
      </w:r>
      <w:r w:rsidRPr="003C67B1">
        <w:rPr>
          <w:rFonts w:ascii="Verdana" w:hAnsi="Verdana"/>
          <w:color w:val="000000"/>
          <w:sz w:val="20"/>
          <w:lang w:val="fr-FR"/>
        </w:rPr>
        <w:t>origine, l</w:t>
      </w:r>
      <w:r w:rsidR="0083157B" w:rsidRPr="003C67B1">
        <w:rPr>
          <w:rFonts w:ascii="Verdana" w:hAnsi="Verdana"/>
          <w:color w:val="000000"/>
          <w:sz w:val="20"/>
          <w:lang w:val="fr-FR"/>
        </w:rPr>
        <w:t>’</w:t>
      </w:r>
      <w:r w:rsidRPr="003C67B1">
        <w:rPr>
          <w:rFonts w:ascii="Verdana" w:hAnsi="Verdana"/>
          <w:color w:val="000000"/>
          <w:sz w:val="20"/>
          <w:lang w:val="fr-FR"/>
        </w:rPr>
        <w:t>occidentalien conservait un style plus raffiné et plus ancien.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ces langues, le parler des Hommes Sauvages de la Forêt de Drúadan était tout à fait étranger. Il en allait de même de celui des Dunlandais, aucunement relié, sinon de manière très lointaine. Ce peuple était un vestige des populations qui occupaient anciennement les vallées des Montagnes Blanches. Les Hommes Morts de Dunhart leur étaient apparentés. Mais durant les Années Sombres, d</w:t>
      </w:r>
      <w:r w:rsidR="0083157B" w:rsidRPr="003C67B1">
        <w:rPr>
          <w:rFonts w:ascii="Verdana" w:hAnsi="Verdana"/>
          <w:color w:val="000000"/>
          <w:sz w:val="20"/>
          <w:lang w:val="fr-FR"/>
        </w:rPr>
        <w:t>’</w:t>
      </w:r>
      <w:r w:rsidRPr="003C67B1">
        <w:rPr>
          <w:rFonts w:ascii="Verdana" w:hAnsi="Verdana"/>
          <w:color w:val="000000"/>
          <w:sz w:val="20"/>
          <w:lang w:val="fr-FR"/>
        </w:rPr>
        <w:t>autres étaient partis s</w:t>
      </w:r>
      <w:r w:rsidR="0083157B" w:rsidRPr="003C67B1">
        <w:rPr>
          <w:rFonts w:ascii="Verdana" w:hAnsi="Verdana"/>
          <w:color w:val="000000"/>
          <w:sz w:val="20"/>
          <w:lang w:val="fr-FR"/>
        </w:rPr>
        <w:t>’</w:t>
      </w:r>
      <w:r w:rsidRPr="003C67B1">
        <w:rPr>
          <w:rFonts w:ascii="Verdana" w:hAnsi="Verdana"/>
          <w:color w:val="000000"/>
          <w:sz w:val="20"/>
          <w:lang w:val="fr-FR"/>
        </w:rPr>
        <w:t>établir dans les vallons du sud des Montagnes de Brume</w:t>
      </w:r>
      <w:r w:rsidR="00A17C43" w:rsidRPr="003C67B1">
        <w:rPr>
          <w:rFonts w:ascii="Verdana" w:hAnsi="Verdana"/>
          <w:color w:val="000000"/>
          <w:sz w:val="20"/>
          <w:lang w:val="fr-FR"/>
        </w:rPr>
        <w:t xml:space="preserve">; </w:t>
      </w:r>
      <w:r w:rsidRPr="003C67B1">
        <w:rPr>
          <w:rFonts w:ascii="Verdana" w:hAnsi="Verdana"/>
          <w:color w:val="000000"/>
          <w:sz w:val="20"/>
          <w:lang w:val="fr-FR"/>
        </w:rPr>
        <w:t>et de là, certains avaient gagné les terres désertes, aussi loin au nord que les Coteaux des Tertres. Les Hommes de Brie en étaient issus</w:t>
      </w:r>
      <w:r w:rsidR="00A17C43" w:rsidRPr="003C67B1">
        <w:rPr>
          <w:rFonts w:ascii="Verdana" w:hAnsi="Verdana"/>
          <w:color w:val="000000"/>
          <w:sz w:val="20"/>
          <w:lang w:val="fr-FR"/>
        </w:rPr>
        <w:t xml:space="preserve">; </w:t>
      </w:r>
      <w:r w:rsidRPr="003C67B1">
        <w:rPr>
          <w:rFonts w:ascii="Verdana" w:hAnsi="Verdana"/>
          <w:color w:val="000000"/>
          <w:sz w:val="20"/>
          <w:lang w:val="fr-FR"/>
        </w:rPr>
        <w:t>mais ceux</w:t>
      </w:r>
      <w:r w:rsidR="00A17C43" w:rsidRPr="003C67B1">
        <w:rPr>
          <w:rFonts w:ascii="Verdana" w:hAnsi="Verdana"/>
          <w:color w:val="000000"/>
          <w:sz w:val="20"/>
          <w:lang w:val="fr-FR"/>
        </w:rPr>
        <w:t>-</w:t>
      </w:r>
      <w:r w:rsidRPr="003C67B1">
        <w:rPr>
          <w:rFonts w:ascii="Verdana" w:hAnsi="Verdana"/>
          <w:color w:val="000000"/>
          <w:sz w:val="20"/>
          <w:lang w:val="fr-FR"/>
        </w:rPr>
        <w:t>ci étaient passés depuis longtemps sous la dépendance de l</w:t>
      </w:r>
      <w:r w:rsidR="0083157B" w:rsidRPr="003C67B1">
        <w:rPr>
          <w:rFonts w:ascii="Verdana" w:hAnsi="Verdana"/>
          <w:color w:val="000000"/>
          <w:sz w:val="20"/>
          <w:lang w:val="fr-FR"/>
        </w:rPr>
        <w:t>’</w:t>
      </w:r>
      <w:r w:rsidRPr="003C67B1">
        <w:rPr>
          <w:rFonts w:ascii="Verdana" w:hAnsi="Verdana"/>
          <w:color w:val="000000"/>
          <w:sz w:val="20"/>
          <w:lang w:val="fr-FR"/>
        </w:rPr>
        <w:t>Arnor, le Royaume du Nord, et ils avaient fait de l</w:t>
      </w:r>
      <w:r w:rsidR="0083157B" w:rsidRPr="003C67B1">
        <w:rPr>
          <w:rFonts w:ascii="Verdana" w:hAnsi="Verdana"/>
          <w:color w:val="000000"/>
          <w:sz w:val="20"/>
          <w:lang w:val="fr-FR"/>
        </w:rPr>
        <w:t>’</w:t>
      </w:r>
      <w:r w:rsidRPr="003C67B1">
        <w:rPr>
          <w:rFonts w:ascii="Verdana" w:hAnsi="Verdana"/>
          <w:color w:val="000000"/>
          <w:sz w:val="20"/>
          <w:lang w:val="fr-FR"/>
        </w:rPr>
        <w:t>occidentalien leur langue usuelle. Ce n</w:t>
      </w:r>
      <w:r w:rsidR="0083157B" w:rsidRPr="003C67B1">
        <w:rPr>
          <w:rFonts w:ascii="Verdana" w:hAnsi="Verdana"/>
          <w:color w:val="000000"/>
          <w:sz w:val="20"/>
          <w:lang w:val="fr-FR"/>
        </w:rPr>
        <w:t>’</w:t>
      </w:r>
      <w:r w:rsidRPr="003C67B1">
        <w:rPr>
          <w:rFonts w:ascii="Verdana" w:hAnsi="Verdana"/>
          <w:color w:val="000000"/>
          <w:sz w:val="20"/>
          <w:lang w:val="fr-FR"/>
        </w:rPr>
        <w:t>est qu</w:t>
      </w:r>
      <w:r w:rsidR="0083157B" w:rsidRPr="003C67B1">
        <w:rPr>
          <w:rFonts w:ascii="Verdana" w:hAnsi="Verdana"/>
          <w:color w:val="000000"/>
          <w:sz w:val="20"/>
          <w:lang w:val="fr-FR"/>
        </w:rPr>
        <w:t>’</w:t>
      </w:r>
      <w:r w:rsidRPr="003C67B1">
        <w:rPr>
          <w:rFonts w:ascii="Verdana" w:hAnsi="Verdana"/>
          <w:color w:val="000000"/>
          <w:sz w:val="20"/>
          <w:lang w:val="fr-FR"/>
        </w:rPr>
        <w:t>en Dunlande que les Hommes de cette souche conservèrent leur parler ancien et leurs coutumes d</w:t>
      </w:r>
      <w:r w:rsidR="0083157B" w:rsidRPr="003C67B1">
        <w:rPr>
          <w:rFonts w:ascii="Verdana" w:hAnsi="Verdana"/>
          <w:color w:val="000000"/>
          <w:sz w:val="20"/>
          <w:lang w:val="fr-FR"/>
        </w:rPr>
        <w:t>’</w:t>
      </w:r>
      <w:r w:rsidRPr="003C67B1">
        <w:rPr>
          <w:rFonts w:ascii="Verdana" w:hAnsi="Verdana"/>
          <w:color w:val="000000"/>
          <w:sz w:val="20"/>
          <w:lang w:val="fr-FR"/>
        </w:rPr>
        <w:t>antan</w:t>
      </w:r>
      <w:r w:rsidR="00A17C43" w:rsidRPr="003C67B1">
        <w:rPr>
          <w:rFonts w:ascii="Verdana" w:hAnsi="Verdana"/>
          <w:color w:val="000000"/>
          <w:sz w:val="20"/>
          <w:lang w:val="fr-FR"/>
        </w:rPr>
        <w:t xml:space="preserve">: </w:t>
      </w:r>
      <w:r w:rsidRPr="003C67B1">
        <w:rPr>
          <w:rFonts w:ascii="Verdana" w:hAnsi="Verdana"/>
          <w:color w:val="000000"/>
          <w:sz w:val="20"/>
          <w:lang w:val="fr-FR"/>
        </w:rPr>
        <w:t>un peuple secret, hostile aux Dúnedain, ennemis jurés des Rohirrim.</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Leur langue n</w:t>
      </w:r>
      <w:r w:rsidR="0083157B" w:rsidRPr="003C67B1">
        <w:rPr>
          <w:rFonts w:ascii="Verdana" w:hAnsi="Verdana"/>
          <w:color w:val="000000"/>
          <w:sz w:val="20"/>
          <w:lang w:val="fr-FR"/>
        </w:rPr>
        <w:t>’</w:t>
      </w:r>
      <w:r w:rsidRPr="003C67B1">
        <w:rPr>
          <w:rFonts w:ascii="Verdana" w:hAnsi="Verdana"/>
          <w:color w:val="000000"/>
          <w:sz w:val="20"/>
          <w:lang w:val="fr-FR"/>
        </w:rPr>
        <w:t xml:space="preserve">apparaît nulle part dans ce livre, sauf pour le nom </w:t>
      </w:r>
      <w:r w:rsidRPr="003C67B1">
        <w:rPr>
          <w:rFonts w:ascii="Verdana" w:hAnsi="Verdana"/>
          <w:i/>
          <w:iCs/>
          <w:color w:val="000000"/>
          <w:sz w:val="20"/>
          <w:lang w:val="fr-FR"/>
        </w:rPr>
        <w:t>Forgoil</w:t>
      </w:r>
      <w:r w:rsidR="0083157B" w:rsidRPr="003C67B1">
        <w:rPr>
          <w:rFonts w:ascii="Verdana" w:hAnsi="Verdana"/>
          <w:color w:val="000000"/>
          <w:sz w:val="20"/>
          <w:lang w:val="fr-FR"/>
        </w:rPr>
        <w:t xml:space="preserve"> </w:t>
      </w:r>
      <w:r w:rsidRPr="003C67B1">
        <w:rPr>
          <w:rFonts w:ascii="Verdana" w:hAnsi="Verdana"/>
          <w:color w:val="000000"/>
          <w:sz w:val="20"/>
          <w:lang w:val="fr-FR"/>
        </w:rPr>
        <w:t>qu</w:t>
      </w:r>
      <w:r w:rsidR="0083157B" w:rsidRPr="003C67B1">
        <w:rPr>
          <w:rFonts w:ascii="Verdana" w:hAnsi="Verdana"/>
          <w:color w:val="000000"/>
          <w:sz w:val="20"/>
          <w:lang w:val="fr-FR"/>
        </w:rPr>
        <w:t>’</w:t>
      </w:r>
      <w:r w:rsidRPr="003C67B1">
        <w:rPr>
          <w:rFonts w:ascii="Verdana" w:hAnsi="Verdana"/>
          <w:color w:val="000000"/>
          <w:sz w:val="20"/>
          <w:lang w:val="fr-FR"/>
        </w:rPr>
        <w:t>ils donnaient aux Rohirrim (et qui, semble</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signifiait Têtes</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 xml:space="preserve">Paille). </w:t>
      </w:r>
      <w:r w:rsidRPr="003C67B1">
        <w:rPr>
          <w:rFonts w:ascii="Verdana" w:hAnsi="Verdana"/>
          <w:i/>
          <w:iCs/>
          <w:color w:val="000000"/>
          <w:sz w:val="20"/>
          <w:lang w:val="fr-FR"/>
        </w:rPr>
        <w:t>Dunlande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lastRenderedPageBreak/>
        <w:t>Dunlandais</w:t>
      </w:r>
      <w:r w:rsidR="0083157B" w:rsidRPr="003C67B1">
        <w:rPr>
          <w:rFonts w:ascii="Verdana" w:hAnsi="Verdana"/>
          <w:color w:val="000000"/>
          <w:sz w:val="20"/>
          <w:lang w:val="fr-FR"/>
        </w:rPr>
        <w:t xml:space="preserve"> </w:t>
      </w:r>
      <w:r w:rsidRPr="003C67B1">
        <w:rPr>
          <w:rFonts w:ascii="Verdana" w:hAnsi="Verdana"/>
          <w:color w:val="000000"/>
          <w:sz w:val="20"/>
          <w:lang w:val="fr-FR"/>
        </w:rPr>
        <w:t>sont les noms que leur donnaient les Rohirrim, parce qu</w:t>
      </w:r>
      <w:r w:rsidR="0083157B" w:rsidRPr="003C67B1">
        <w:rPr>
          <w:rFonts w:ascii="Verdana" w:hAnsi="Verdana"/>
          <w:color w:val="000000"/>
          <w:sz w:val="20"/>
          <w:lang w:val="fr-FR"/>
        </w:rPr>
        <w:t>’</w:t>
      </w:r>
      <w:r w:rsidRPr="003C67B1">
        <w:rPr>
          <w:rFonts w:ascii="Verdana" w:hAnsi="Verdana"/>
          <w:color w:val="000000"/>
          <w:sz w:val="20"/>
          <w:lang w:val="fr-FR"/>
        </w:rPr>
        <w:t>ils avaient la peau bistre et les cheveux foncés</w:t>
      </w:r>
      <w:r w:rsidR="00A17C43" w:rsidRPr="003C67B1">
        <w:rPr>
          <w:rFonts w:ascii="Verdana" w:hAnsi="Verdana"/>
          <w:color w:val="000000"/>
          <w:sz w:val="20"/>
          <w:lang w:val="fr-FR"/>
        </w:rPr>
        <w:t xml:space="preserve">; </w:t>
      </w:r>
      <w:r w:rsidRPr="003C67B1">
        <w:rPr>
          <w:rFonts w:ascii="Verdana" w:hAnsi="Verdana"/>
          <w:color w:val="000000"/>
          <w:sz w:val="20"/>
          <w:lang w:val="fr-FR"/>
        </w:rPr>
        <w:t>il n</w:t>
      </w:r>
      <w:r w:rsidR="0083157B" w:rsidRPr="003C67B1">
        <w:rPr>
          <w:rFonts w:ascii="Verdana" w:hAnsi="Verdana"/>
          <w:color w:val="000000"/>
          <w:sz w:val="20"/>
          <w:lang w:val="fr-FR"/>
        </w:rPr>
        <w:t>’</w:t>
      </w:r>
      <w:r w:rsidRPr="003C67B1">
        <w:rPr>
          <w:rFonts w:ascii="Verdana" w:hAnsi="Verdana"/>
          <w:color w:val="000000"/>
          <w:sz w:val="20"/>
          <w:lang w:val="fr-FR"/>
        </w:rPr>
        <w:t>y a donc aucun lien entre l</w:t>
      </w:r>
      <w:r w:rsidR="0083157B" w:rsidRPr="003C67B1">
        <w:rPr>
          <w:rFonts w:ascii="Verdana" w:hAnsi="Verdana"/>
          <w:color w:val="000000"/>
          <w:sz w:val="20"/>
          <w:lang w:val="fr-FR"/>
        </w:rPr>
        <w:t>’</w:t>
      </w:r>
      <w:r w:rsidRPr="003C67B1">
        <w:rPr>
          <w:rFonts w:ascii="Verdana" w:hAnsi="Verdana"/>
          <w:color w:val="000000"/>
          <w:sz w:val="20"/>
          <w:lang w:val="fr-FR"/>
        </w:rPr>
        <w:t xml:space="preserve">élément </w:t>
      </w:r>
      <w:r w:rsidRPr="003C67B1">
        <w:rPr>
          <w:rFonts w:ascii="Verdana" w:hAnsi="Verdana"/>
          <w:i/>
          <w:iCs/>
          <w:color w:val="000000"/>
          <w:sz w:val="20"/>
          <w:lang w:val="fr-FR"/>
        </w:rPr>
        <w:t>dun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de ces noms (du vieil anglais </w:t>
      </w:r>
      <w:r w:rsidRPr="003C67B1">
        <w:rPr>
          <w:rFonts w:ascii="Verdana" w:hAnsi="Verdana"/>
          <w:i/>
          <w:iCs/>
          <w:color w:val="000000"/>
          <w:sz w:val="20"/>
          <w:lang w:val="fr-FR"/>
        </w:rPr>
        <w:t>dunn</w:t>
      </w:r>
      <w:r w:rsidR="0083157B" w:rsidRPr="003C67B1">
        <w:rPr>
          <w:rFonts w:ascii="Verdana" w:hAnsi="Verdana"/>
          <w:color w:val="000000"/>
          <w:sz w:val="20"/>
          <w:lang w:val="fr-FR"/>
        </w:rPr>
        <w:t xml:space="preserve"> « </w:t>
      </w:r>
      <w:r w:rsidRPr="003C67B1">
        <w:rPr>
          <w:rFonts w:ascii="Verdana" w:hAnsi="Verdana"/>
          <w:color w:val="000000"/>
          <w:sz w:val="20"/>
          <w:lang w:val="fr-FR"/>
        </w:rPr>
        <w:t>brun foncé</w:t>
      </w:r>
      <w:r w:rsidR="0083157B" w:rsidRPr="003C67B1">
        <w:rPr>
          <w:rFonts w:ascii="Verdana" w:hAnsi="Verdana"/>
          <w:color w:val="000000"/>
          <w:sz w:val="20"/>
          <w:lang w:val="fr-FR"/>
        </w:rPr>
        <w:t> »</w:t>
      </w:r>
      <w:r w:rsidRPr="003C67B1">
        <w:rPr>
          <w:rFonts w:ascii="Verdana" w:hAnsi="Verdana"/>
          <w:color w:val="000000"/>
          <w:sz w:val="20"/>
          <w:lang w:val="fr-FR"/>
        </w:rPr>
        <w:t>) et le mot gris</w:t>
      </w:r>
      <w:r w:rsidR="00A17C43" w:rsidRPr="003C67B1">
        <w:rPr>
          <w:rFonts w:ascii="Verdana" w:hAnsi="Verdana"/>
          <w:color w:val="000000"/>
          <w:sz w:val="20"/>
          <w:lang w:val="fr-FR"/>
        </w:rPr>
        <w:t>-</w:t>
      </w:r>
      <w:r w:rsidRPr="003C67B1">
        <w:rPr>
          <w:rFonts w:ascii="Verdana" w:hAnsi="Verdana"/>
          <w:color w:val="000000"/>
          <w:sz w:val="20"/>
          <w:lang w:val="fr-FR"/>
        </w:rPr>
        <w:t xml:space="preserve">elfique </w:t>
      </w:r>
      <w:r w:rsidRPr="003C67B1">
        <w:rPr>
          <w:rFonts w:ascii="Verdana" w:hAnsi="Verdana"/>
          <w:i/>
          <w:iCs/>
          <w:color w:val="000000"/>
          <w:sz w:val="20"/>
          <w:lang w:val="fr-FR"/>
        </w:rPr>
        <w:t>Dûn</w:t>
      </w:r>
      <w:r w:rsidR="0083157B" w:rsidRPr="003C67B1">
        <w:rPr>
          <w:rFonts w:ascii="Verdana" w:hAnsi="Verdana"/>
          <w:color w:val="000000"/>
          <w:sz w:val="20"/>
          <w:lang w:val="fr-FR"/>
        </w:rPr>
        <w:t xml:space="preserve"> « </w:t>
      </w:r>
      <w:r w:rsidRPr="003C67B1">
        <w:rPr>
          <w:rFonts w:ascii="Verdana" w:hAnsi="Verdana"/>
          <w:color w:val="000000"/>
          <w:sz w:val="20"/>
          <w:lang w:val="fr-FR"/>
        </w:rPr>
        <w:t>ouest</w:t>
      </w:r>
      <w:r w:rsidR="0083157B" w:rsidRPr="003C67B1">
        <w:rPr>
          <w:rFonts w:ascii="Verdana" w:hAnsi="Verdana"/>
          <w:color w:val="000000"/>
          <w:sz w:val="20"/>
          <w:lang w:val="fr-FR"/>
        </w:rPr>
        <w:t> »</w:t>
      </w:r>
      <w:r w:rsidRPr="003C67B1">
        <w:rPr>
          <w:rFonts w:ascii="Verdana" w:hAnsi="Verdana"/>
          <w:color w:val="000000"/>
          <w:sz w:val="20"/>
          <w:lang w:val="fr-FR"/>
        </w:rPr>
        <w:t>.</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DES HOBBITS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Hobbits du Comté et de Brie avaient à cette époque, probablement depuis un millénaire, adopté le parler commun. Ils en usaient à leur manière, librement et quelque peu négligemment</w:t>
      </w:r>
      <w:r w:rsidR="00A17C43" w:rsidRPr="003C67B1">
        <w:rPr>
          <w:rFonts w:ascii="Verdana" w:hAnsi="Verdana"/>
          <w:color w:val="000000"/>
          <w:sz w:val="20"/>
          <w:lang w:val="fr-FR"/>
        </w:rPr>
        <w:t xml:space="preserve">; </w:t>
      </w:r>
      <w:r w:rsidRPr="003C67B1">
        <w:rPr>
          <w:rFonts w:ascii="Verdana" w:hAnsi="Verdana"/>
          <w:color w:val="000000"/>
          <w:sz w:val="20"/>
          <w:lang w:val="fr-FR"/>
        </w:rPr>
        <w:t>bien que les plus érudits eussent encore la maîtrise d</w:t>
      </w:r>
      <w:r w:rsidR="0083157B" w:rsidRPr="003C67B1">
        <w:rPr>
          <w:rFonts w:ascii="Verdana" w:hAnsi="Verdana"/>
          <w:color w:val="000000"/>
          <w:sz w:val="20"/>
          <w:lang w:val="fr-FR"/>
        </w:rPr>
        <w:t>’</w:t>
      </w:r>
      <w:r w:rsidRPr="003C67B1">
        <w:rPr>
          <w:rFonts w:ascii="Verdana" w:hAnsi="Verdana"/>
          <w:color w:val="000000"/>
          <w:sz w:val="20"/>
          <w:lang w:val="fr-FR"/>
        </w:rPr>
        <w:t>un registre soutenu lorsqu</w:t>
      </w:r>
      <w:r w:rsidR="0083157B" w:rsidRPr="003C67B1">
        <w:rPr>
          <w:rFonts w:ascii="Verdana" w:hAnsi="Verdana"/>
          <w:color w:val="000000"/>
          <w:sz w:val="20"/>
          <w:lang w:val="fr-FR"/>
        </w:rPr>
        <w:t>’</w:t>
      </w:r>
      <w:r w:rsidRPr="003C67B1">
        <w:rPr>
          <w:rFonts w:ascii="Verdana" w:hAnsi="Verdana"/>
          <w:color w:val="000000"/>
          <w:sz w:val="20"/>
          <w:lang w:val="fr-FR"/>
        </w:rPr>
        <w:t>il était de mise.</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documentation ne fait état d</w:t>
      </w:r>
      <w:r w:rsidR="0083157B" w:rsidRPr="003C67B1">
        <w:rPr>
          <w:rFonts w:ascii="Verdana" w:hAnsi="Verdana"/>
          <w:color w:val="000000"/>
          <w:sz w:val="20"/>
          <w:lang w:val="fr-FR"/>
        </w:rPr>
        <w:t>’</w:t>
      </w:r>
      <w:r w:rsidRPr="003C67B1">
        <w:rPr>
          <w:rFonts w:ascii="Verdana" w:hAnsi="Verdana"/>
          <w:color w:val="000000"/>
          <w:sz w:val="20"/>
          <w:lang w:val="fr-FR"/>
        </w:rPr>
        <w:t>aucune langue propre aux Hobbits. Ils semblent, de tout temps, avoir parlé les langues des Hommes près desquels ou parmi lesquels ils vivaient. Aussi, à leur arrivée en Eriador, ils adoptèrent rapidement le parler commun</w:t>
      </w:r>
      <w:r w:rsidR="00A17C43" w:rsidRPr="003C67B1">
        <w:rPr>
          <w:rFonts w:ascii="Verdana" w:hAnsi="Verdana"/>
          <w:color w:val="000000"/>
          <w:sz w:val="20"/>
          <w:lang w:val="fr-FR"/>
        </w:rPr>
        <w:t xml:space="preserve">; </w:t>
      </w:r>
      <w:r w:rsidRPr="003C67B1">
        <w:rPr>
          <w:rFonts w:ascii="Verdana" w:hAnsi="Verdana"/>
          <w:color w:val="000000"/>
          <w:sz w:val="20"/>
          <w:lang w:val="fr-FR"/>
        </w:rPr>
        <w:t>et dès l</w:t>
      </w:r>
      <w:r w:rsidR="0083157B" w:rsidRPr="003C67B1">
        <w:rPr>
          <w:rFonts w:ascii="Verdana" w:hAnsi="Verdana"/>
          <w:color w:val="000000"/>
          <w:sz w:val="20"/>
          <w:lang w:val="fr-FR"/>
        </w:rPr>
        <w:t>’</w:t>
      </w:r>
      <w:r w:rsidRPr="003C67B1">
        <w:rPr>
          <w:rFonts w:ascii="Verdana" w:hAnsi="Verdana"/>
          <w:color w:val="000000"/>
          <w:sz w:val="20"/>
          <w:lang w:val="fr-FR"/>
        </w:rPr>
        <w:t>époque de leur colonisation de Brie, ils avaient déjà commencé à oublier leur ancienne langue. Il s</w:t>
      </w:r>
      <w:r w:rsidR="0083157B" w:rsidRPr="003C67B1">
        <w:rPr>
          <w:rFonts w:ascii="Verdana" w:hAnsi="Verdana"/>
          <w:color w:val="000000"/>
          <w:sz w:val="20"/>
          <w:lang w:val="fr-FR"/>
        </w:rPr>
        <w:t>’</w:t>
      </w:r>
      <w:r w:rsidRPr="003C67B1">
        <w:rPr>
          <w:rFonts w:ascii="Verdana" w:hAnsi="Verdana"/>
          <w:color w:val="000000"/>
          <w:sz w:val="20"/>
          <w:lang w:val="fr-FR"/>
        </w:rPr>
        <w:t>agissait à l</w:t>
      </w:r>
      <w:r w:rsidR="0083157B" w:rsidRPr="003C67B1">
        <w:rPr>
          <w:rFonts w:ascii="Verdana" w:hAnsi="Verdana"/>
          <w:color w:val="000000"/>
          <w:sz w:val="20"/>
          <w:lang w:val="fr-FR"/>
        </w:rPr>
        <w:t>’</w:t>
      </w:r>
      <w:r w:rsidRPr="003C67B1">
        <w:rPr>
          <w:rFonts w:ascii="Verdana" w:hAnsi="Verdana"/>
          <w:color w:val="000000"/>
          <w:sz w:val="20"/>
          <w:lang w:val="fr-FR"/>
        </w:rPr>
        <w:t>évidence d</w:t>
      </w:r>
      <w:r w:rsidR="0083157B" w:rsidRPr="003C67B1">
        <w:rPr>
          <w:rFonts w:ascii="Verdana" w:hAnsi="Verdana"/>
          <w:color w:val="000000"/>
          <w:sz w:val="20"/>
          <w:lang w:val="fr-FR"/>
        </w:rPr>
        <w:t>’</w:t>
      </w:r>
      <w:r w:rsidRPr="003C67B1">
        <w:rPr>
          <w:rFonts w:ascii="Verdana" w:hAnsi="Verdana"/>
          <w:color w:val="000000"/>
          <w:sz w:val="20"/>
          <w:lang w:val="fr-FR"/>
        </w:rPr>
        <w:t>un parler des Hommes de l</w:t>
      </w:r>
      <w:r w:rsidR="0083157B" w:rsidRPr="003C67B1">
        <w:rPr>
          <w:rFonts w:ascii="Verdana" w:hAnsi="Verdana"/>
          <w:color w:val="000000"/>
          <w:sz w:val="20"/>
          <w:lang w:val="fr-FR"/>
        </w:rPr>
        <w:t>’</w:t>
      </w:r>
      <w:r w:rsidRPr="003C67B1">
        <w:rPr>
          <w:rFonts w:ascii="Verdana" w:hAnsi="Verdana"/>
          <w:color w:val="000000"/>
          <w:sz w:val="20"/>
          <w:lang w:val="fr-FR"/>
        </w:rPr>
        <w:t>Anduin supérieur, apparenté à celui des Rohirrim</w:t>
      </w:r>
      <w:r w:rsidR="00A17C43" w:rsidRPr="003C67B1">
        <w:rPr>
          <w:rFonts w:ascii="Verdana" w:hAnsi="Verdana"/>
          <w:color w:val="000000"/>
          <w:sz w:val="20"/>
          <w:lang w:val="fr-FR"/>
        </w:rPr>
        <w:t xml:space="preserve">; </w:t>
      </w:r>
      <w:r w:rsidRPr="003C67B1">
        <w:rPr>
          <w:rFonts w:ascii="Verdana" w:hAnsi="Verdana"/>
          <w:color w:val="000000"/>
          <w:sz w:val="20"/>
          <w:lang w:val="fr-FR"/>
        </w:rPr>
        <w:t>encore que les Fortauds du Sud semblent s</w:t>
      </w:r>
      <w:r w:rsidR="0083157B" w:rsidRPr="003C67B1">
        <w:rPr>
          <w:rFonts w:ascii="Verdana" w:hAnsi="Verdana"/>
          <w:color w:val="000000"/>
          <w:sz w:val="20"/>
          <w:lang w:val="fr-FR"/>
        </w:rPr>
        <w:t>’</w:t>
      </w:r>
      <w:r w:rsidRPr="003C67B1">
        <w:rPr>
          <w:rFonts w:ascii="Verdana" w:hAnsi="Verdana"/>
          <w:color w:val="000000"/>
          <w:sz w:val="20"/>
          <w:lang w:val="fr-FR"/>
        </w:rPr>
        <w:t>être servis d</w:t>
      </w:r>
      <w:r w:rsidR="0083157B" w:rsidRPr="003C67B1">
        <w:rPr>
          <w:rFonts w:ascii="Verdana" w:hAnsi="Verdana"/>
          <w:color w:val="000000"/>
          <w:sz w:val="20"/>
          <w:lang w:val="fr-FR"/>
        </w:rPr>
        <w:t>’</w:t>
      </w:r>
      <w:r w:rsidRPr="003C67B1">
        <w:rPr>
          <w:rFonts w:ascii="Verdana" w:hAnsi="Verdana"/>
          <w:color w:val="000000"/>
          <w:sz w:val="20"/>
          <w:lang w:val="fr-FR"/>
        </w:rPr>
        <w:t>une langue apparentée au dunlandais avant de remonter au nord dans le Comté</w:t>
      </w:r>
      <w:r w:rsidRPr="003C67B1">
        <w:rPr>
          <w:rFonts w:ascii="Verdana" w:hAnsi="Verdana"/>
          <w:bCs/>
          <w:color w:val="000000"/>
          <w:sz w:val="20"/>
          <w:lang w:val="fr-FR"/>
        </w:rPr>
        <w:t>4</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temps de Frodo, il restait encore quelque trace de cela dans les vocables et les noms régionaux, bon nombre desquels ressemblaient fortement à ceux du Val et du Rohan, notamment les noms des jours, des mois et des saisons</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plusieurs autres mots du même genre (tels </w:t>
      </w:r>
      <w:r w:rsidRPr="003C67B1">
        <w:rPr>
          <w:rFonts w:ascii="Verdana" w:hAnsi="Verdana"/>
          <w:i/>
          <w:iCs/>
          <w:color w:val="000000"/>
          <w:sz w:val="20"/>
          <w:lang w:val="fr-FR"/>
        </w:rPr>
        <w:t>mathom</w:t>
      </w:r>
      <w:r w:rsidRPr="003C67B1">
        <w:rPr>
          <w:rFonts w:ascii="Verdana" w:hAnsi="Verdana"/>
          <w:color w:val="000000"/>
          <w:sz w:val="20"/>
          <w:lang w:val="fr-FR"/>
        </w:rPr>
        <w:t xml:space="preserve"> et </w:t>
      </w:r>
      <w:r w:rsidRPr="003C67B1">
        <w:rPr>
          <w:rFonts w:ascii="Verdana" w:hAnsi="Verdana"/>
          <w:i/>
          <w:iCs/>
          <w:color w:val="000000"/>
          <w:sz w:val="20"/>
          <w:lang w:val="fr-FR"/>
        </w:rPr>
        <w:t>smial</w:t>
      </w:r>
      <w:r w:rsidRPr="003C67B1">
        <w:rPr>
          <w:rFonts w:ascii="Verdana" w:hAnsi="Verdana"/>
          <w:color w:val="000000"/>
          <w:sz w:val="20"/>
          <w:lang w:val="fr-FR"/>
        </w:rPr>
        <w:t xml:space="preserve"> ) étaient encore d</w:t>
      </w:r>
      <w:r w:rsidR="0083157B" w:rsidRPr="003C67B1">
        <w:rPr>
          <w:rFonts w:ascii="Verdana" w:hAnsi="Verdana"/>
          <w:color w:val="000000"/>
          <w:sz w:val="20"/>
          <w:lang w:val="fr-FR"/>
        </w:rPr>
        <w:t>’</w:t>
      </w:r>
      <w:r w:rsidRPr="003C67B1">
        <w:rPr>
          <w:rFonts w:ascii="Verdana" w:hAnsi="Verdana"/>
          <w:color w:val="000000"/>
          <w:sz w:val="20"/>
          <w:lang w:val="fr-FR"/>
        </w:rPr>
        <w:t>usage courant, alors que d</w:t>
      </w:r>
      <w:r w:rsidR="0083157B" w:rsidRPr="003C67B1">
        <w:rPr>
          <w:rFonts w:ascii="Verdana" w:hAnsi="Verdana"/>
          <w:color w:val="000000"/>
          <w:sz w:val="20"/>
          <w:lang w:val="fr-FR"/>
        </w:rPr>
        <w:t>’</w:t>
      </w:r>
      <w:r w:rsidRPr="003C67B1">
        <w:rPr>
          <w:rFonts w:ascii="Verdana" w:hAnsi="Verdana"/>
          <w:color w:val="000000"/>
          <w:sz w:val="20"/>
          <w:lang w:val="fr-FR"/>
        </w:rPr>
        <w:t>autres subsistaient dans les toponymes de la région de Brie et du Comté. Les noms et prénoms des Hobbits étaient tout aussi particuliers, et nombre d</w:t>
      </w:r>
      <w:r w:rsidR="0083157B" w:rsidRPr="003C67B1">
        <w:rPr>
          <w:rFonts w:ascii="Verdana" w:hAnsi="Verdana"/>
          <w:color w:val="000000"/>
          <w:sz w:val="20"/>
          <w:lang w:val="fr-FR"/>
        </w:rPr>
        <w:t>’</w:t>
      </w:r>
      <w:r w:rsidRPr="003C67B1">
        <w:rPr>
          <w:rFonts w:ascii="Verdana" w:hAnsi="Verdana"/>
          <w:color w:val="000000"/>
          <w:sz w:val="20"/>
          <w:lang w:val="fr-FR"/>
        </w:rPr>
        <w:t>entre eux étaient hérités de l</w:t>
      </w:r>
      <w:r w:rsidR="0083157B" w:rsidRPr="003C67B1">
        <w:rPr>
          <w:rFonts w:ascii="Verdana" w:hAnsi="Verdana"/>
          <w:color w:val="000000"/>
          <w:sz w:val="20"/>
          <w:lang w:val="fr-FR"/>
        </w:rPr>
        <w:t>’</w:t>
      </w:r>
      <w:r w:rsidRPr="003C67B1">
        <w:rPr>
          <w:rFonts w:ascii="Verdana" w:hAnsi="Verdana"/>
          <w:color w:val="000000"/>
          <w:sz w:val="20"/>
          <w:lang w:val="fr-FR"/>
        </w:rPr>
        <w:t>ancien temps.</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Hobbit</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étaient le nom couramment employé par les Gens du Comté pour désigner tous ceux de leur espèce. Les Hommes les appelaient </w:t>
      </w:r>
      <w:r w:rsidRPr="003C67B1">
        <w:rPr>
          <w:rFonts w:ascii="Verdana" w:hAnsi="Verdana"/>
          <w:i/>
          <w:iCs/>
          <w:color w:val="000000"/>
          <w:sz w:val="20"/>
          <w:lang w:val="fr-FR"/>
        </w:rPr>
        <w:t>Demi</w:t>
      </w:r>
      <w:r w:rsidR="00A17C43" w:rsidRPr="003C67B1">
        <w:rPr>
          <w:rFonts w:ascii="Verdana" w:hAnsi="Verdana"/>
          <w:i/>
          <w:iCs/>
          <w:color w:val="000000"/>
          <w:sz w:val="20"/>
          <w:lang w:val="fr-FR"/>
        </w:rPr>
        <w:t>-</w:t>
      </w:r>
      <w:r w:rsidRPr="003C67B1">
        <w:rPr>
          <w:rFonts w:ascii="Verdana" w:hAnsi="Verdana"/>
          <w:i/>
          <w:iCs/>
          <w:color w:val="000000"/>
          <w:sz w:val="20"/>
          <w:lang w:val="fr-FR"/>
        </w:rPr>
        <w:t>Hommes</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les Elfes </w:t>
      </w:r>
      <w:r w:rsidRPr="003C67B1">
        <w:rPr>
          <w:rFonts w:ascii="Verdana" w:hAnsi="Verdana"/>
          <w:i/>
          <w:iCs/>
          <w:color w:val="000000"/>
          <w:sz w:val="20"/>
          <w:lang w:val="fr-FR"/>
        </w:rPr>
        <w:t>Periannath</w:t>
      </w:r>
      <w:r w:rsidR="0083157B"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 xml:space="preserve">origine du mot </w:t>
      </w:r>
      <w:r w:rsidRPr="003C67B1">
        <w:rPr>
          <w:rFonts w:ascii="Verdana" w:hAnsi="Verdana"/>
          <w:i/>
          <w:iCs/>
          <w:color w:val="000000"/>
          <w:sz w:val="20"/>
          <w:lang w:val="fr-FR"/>
        </w:rPr>
        <w:t>hobbit</w:t>
      </w:r>
      <w:r w:rsidR="0083157B" w:rsidRPr="003C67B1">
        <w:rPr>
          <w:rFonts w:ascii="Verdana" w:hAnsi="Verdana"/>
          <w:color w:val="000000"/>
          <w:sz w:val="20"/>
          <w:lang w:val="fr-FR"/>
        </w:rPr>
        <w:t xml:space="preserve"> </w:t>
      </w:r>
      <w:r w:rsidRPr="003C67B1">
        <w:rPr>
          <w:rFonts w:ascii="Verdana" w:hAnsi="Verdana"/>
          <w:color w:val="000000"/>
          <w:sz w:val="20"/>
          <w:lang w:val="fr-FR"/>
        </w:rPr>
        <w:t>était oubliée de la plupart. Il semble toutefois que le nom ait été, en tout premier lieu, attribué aux Piévelus par les Peaublêmes et les Fortauds. Il s</w:t>
      </w:r>
      <w:r w:rsidR="0083157B" w:rsidRPr="003C67B1">
        <w:rPr>
          <w:rFonts w:ascii="Verdana" w:hAnsi="Verdana"/>
          <w:color w:val="000000"/>
          <w:sz w:val="20"/>
          <w:lang w:val="fr-FR"/>
        </w:rPr>
        <w:t>’</w:t>
      </w:r>
      <w:r w:rsidRPr="003C67B1">
        <w:rPr>
          <w:rFonts w:ascii="Verdana" w:hAnsi="Verdana"/>
          <w:color w:val="000000"/>
          <w:sz w:val="20"/>
          <w:lang w:val="fr-FR"/>
        </w:rPr>
        <w:t>agirait de la déformation d</w:t>
      </w:r>
      <w:r w:rsidR="0083157B" w:rsidRPr="003C67B1">
        <w:rPr>
          <w:rFonts w:ascii="Verdana" w:hAnsi="Verdana"/>
          <w:color w:val="000000"/>
          <w:sz w:val="20"/>
          <w:lang w:val="fr-FR"/>
        </w:rPr>
        <w:t>’</w:t>
      </w:r>
      <w:r w:rsidRPr="003C67B1">
        <w:rPr>
          <w:rFonts w:ascii="Verdana" w:hAnsi="Verdana"/>
          <w:color w:val="000000"/>
          <w:sz w:val="20"/>
          <w:lang w:val="fr-FR"/>
        </w:rPr>
        <w:t>un mot ancien, mieux conservé au Rohan</w:t>
      </w:r>
      <w:r w:rsidR="00A17C43" w:rsidRPr="003C67B1">
        <w:rPr>
          <w:rFonts w:ascii="Verdana" w:hAnsi="Verdana"/>
          <w:color w:val="000000"/>
          <w:sz w:val="20"/>
          <w:lang w:val="fr-FR"/>
        </w:rPr>
        <w:t xml:space="preserve">: </w:t>
      </w:r>
      <w:r w:rsidRPr="003C67B1">
        <w:rPr>
          <w:rFonts w:ascii="Verdana" w:hAnsi="Verdana"/>
          <w:i/>
          <w:iCs/>
          <w:color w:val="000000"/>
          <w:sz w:val="20"/>
          <w:lang w:val="fr-FR"/>
        </w:rPr>
        <w:t>holbytla</w:t>
      </w:r>
      <w:r w:rsidR="0083157B" w:rsidRPr="003C67B1">
        <w:rPr>
          <w:rFonts w:ascii="Verdana" w:hAnsi="Verdana"/>
          <w:color w:val="000000"/>
          <w:sz w:val="20"/>
          <w:lang w:val="fr-FR"/>
        </w:rPr>
        <w:t xml:space="preserve"> « </w:t>
      </w:r>
      <w:r w:rsidRPr="003C67B1">
        <w:rPr>
          <w:rFonts w:ascii="Verdana" w:hAnsi="Verdana"/>
          <w:color w:val="000000"/>
          <w:sz w:val="20"/>
          <w:lang w:val="fr-FR"/>
        </w:rPr>
        <w:t>bâtisseur de trous</w:t>
      </w:r>
      <w:r w:rsidR="0083157B" w:rsidRPr="003C67B1">
        <w:rPr>
          <w:rFonts w:ascii="Verdana" w:hAnsi="Verdana"/>
          <w:color w:val="000000"/>
          <w:sz w:val="20"/>
          <w:lang w:val="fr-FR"/>
        </w:rPr>
        <w:t> »</w:t>
      </w:r>
      <w:r w:rsidRPr="003C67B1">
        <w:rPr>
          <w:rFonts w:ascii="Verdana" w:hAnsi="Verdana"/>
          <w:color w:val="000000"/>
          <w:sz w:val="20"/>
          <w:lang w:val="fr-FR"/>
        </w:rPr>
        <w:t>.</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DES AUTRES PEUPLES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Les Ents.</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Les </w:t>
      </w:r>
      <w:r w:rsidRPr="003C67B1">
        <w:rPr>
          <w:rFonts w:ascii="Verdana" w:hAnsi="Verdana"/>
          <w:i/>
          <w:iCs/>
          <w:color w:val="000000"/>
          <w:sz w:val="20"/>
          <w:lang w:val="fr-FR"/>
        </w:rPr>
        <w:t>Onodrim</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Enyd</w:t>
      </w:r>
      <w:r w:rsidR="0083157B" w:rsidRPr="003C67B1">
        <w:rPr>
          <w:rFonts w:ascii="Verdana" w:hAnsi="Verdana"/>
          <w:color w:val="000000"/>
          <w:sz w:val="20"/>
          <w:lang w:val="fr-FR"/>
        </w:rPr>
        <w:t xml:space="preserve">, </w:t>
      </w:r>
      <w:r w:rsidRPr="003C67B1">
        <w:rPr>
          <w:rFonts w:ascii="Verdana" w:hAnsi="Verdana"/>
          <w:color w:val="000000"/>
          <w:sz w:val="20"/>
          <w:lang w:val="fr-FR"/>
        </w:rPr>
        <w:t>étaient le plus antique des peuples encore existants au Troisième Âge. Ils étaient connus des Eldar depuis les temps anciens, et c</w:t>
      </w:r>
      <w:r w:rsidR="0083157B" w:rsidRPr="003C67B1">
        <w:rPr>
          <w:rFonts w:ascii="Verdana" w:hAnsi="Verdana"/>
          <w:color w:val="000000"/>
          <w:sz w:val="20"/>
          <w:lang w:val="fr-FR"/>
        </w:rPr>
        <w:t>’</w:t>
      </w:r>
      <w:r w:rsidRPr="003C67B1">
        <w:rPr>
          <w:rFonts w:ascii="Verdana" w:hAnsi="Verdana"/>
          <w:color w:val="000000"/>
          <w:sz w:val="20"/>
          <w:lang w:val="fr-FR"/>
        </w:rPr>
        <w:t>est d</w:t>
      </w:r>
      <w:r w:rsidR="0083157B" w:rsidRPr="003C67B1">
        <w:rPr>
          <w:rFonts w:ascii="Verdana" w:hAnsi="Verdana"/>
          <w:color w:val="000000"/>
          <w:sz w:val="20"/>
          <w:lang w:val="fr-FR"/>
        </w:rPr>
        <w:t>’</w:t>
      </w:r>
      <w:r w:rsidRPr="003C67B1">
        <w:rPr>
          <w:rFonts w:ascii="Verdana" w:hAnsi="Verdana"/>
          <w:color w:val="000000"/>
          <w:sz w:val="20"/>
          <w:lang w:val="fr-FR"/>
        </w:rPr>
        <w:t>ailleurs aux Eldar que les Ents attribuaient, non pas leur propre langue, mais leur désir de parole. La langue qu</w:t>
      </w:r>
      <w:r w:rsidR="0083157B" w:rsidRPr="003C67B1">
        <w:rPr>
          <w:rFonts w:ascii="Verdana" w:hAnsi="Verdana"/>
          <w:color w:val="000000"/>
          <w:sz w:val="20"/>
          <w:lang w:val="fr-FR"/>
        </w:rPr>
        <w:t>’</w:t>
      </w:r>
      <w:r w:rsidRPr="003C67B1">
        <w:rPr>
          <w:rFonts w:ascii="Verdana" w:hAnsi="Verdana"/>
          <w:color w:val="000000"/>
          <w:sz w:val="20"/>
          <w:lang w:val="fr-FR"/>
        </w:rPr>
        <w:t>ils avaient créée ne ressemblait à aucune autre</w:t>
      </w:r>
      <w:r w:rsidR="00A17C43" w:rsidRPr="003C67B1">
        <w:rPr>
          <w:rFonts w:ascii="Verdana" w:hAnsi="Verdana"/>
          <w:color w:val="000000"/>
          <w:sz w:val="20"/>
          <w:lang w:val="fr-FR"/>
        </w:rPr>
        <w:t xml:space="preserve">: </w:t>
      </w:r>
      <w:r w:rsidRPr="003C67B1">
        <w:rPr>
          <w:rFonts w:ascii="Verdana" w:hAnsi="Verdana"/>
          <w:color w:val="000000"/>
          <w:sz w:val="20"/>
          <w:lang w:val="fr-FR"/>
        </w:rPr>
        <w:t>lente, sonore, agglutinante, répétitive et, disons</w:t>
      </w:r>
      <w:r w:rsidR="00A17C43" w:rsidRPr="003C67B1">
        <w:rPr>
          <w:rFonts w:ascii="Verdana" w:hAnsi="Verdana"/>
          <w:color w:val="000000"/>
          <w:sz w:val="20"/>
          <w:lang w:val="fr-FR"/>
        </w:rPr>
        <w:t>-</w:t>
      </w:r>
      <w:r w:rsidRPr="003C67B1">
        <w:rPr>
          <w:rFonts w:ascii="Verdana" w:hAnsi="Verdana"/>
          <w:color w:val="000000"/>
          <w:sz w:val="20"/>
          <w:lang w:val="fr-FR"/>
        </w:rPr>
        <w:t>le, verbeuse</w:t>
      </w:r>
      <w:r w:rsidR="00A17C43" w:rsidRPr="003C67B1">
        <w:rPr>
          <w:rFonts w:ascii="Verdana" w:hAnsi="Verdana"/>
          <w:color w:val="000000"/>
          <w:sz w:val="20"/>
          <w:lang w:val="fr-FR"/>
        </w:rPr>
        <w:t xml:space="preserve">; </w:t>
      </w:r>
      <w:r w:rsidRPr="003C67B1">
        <w:rPr>
          <w:rFonts w:ascii="Verdana" w:hAnsi="Verdana"/>
          <w:color w:val="000000"/>
          <w:sz w:val="20"/>
          <w:lang w:val="fr-FR"/>
        </w:rPr>
        <w:t>composée d</w:t>
      </w:r>
      <w:r w:rsidR="0083157B" w:rsidRPr="003C67B1">
        <w:rPr>
          <w:rFonts w:ascii="Verdana" w:hAnsi="Verdana"/>
          <w:color w:val="000000"/>
          <w:sz w:val="20"/>
          <w:lang w:val="fr-FR"/>
        </w:rPr>
        <w:t>’</w:t>
      </w:r>
      <w:r w:rsidRPr="003C67B1">
        <w:rPr>
          <w:rFonts w:ascii="Verdana" w:hAnsi="Verdana"/>
          <w:color w:val="000000"/>
          <w:sz w:val="20"/>
          <w:lang w:val="fr-FR"/>
        </w:rPr>
        <w:t>une multitude de nuances vocaliques et de distinctions de ton et de timbre que même les maîtres du savoir, chez les Eldar, ne s</w:t>
      </w:r>
      <w:r w:rsidR="0083157B" w:rsidRPr="003C67B1">
        <w:rPr>
          <w:rFonts w:ascii="Verdana" w:hAnsi="Verdana"/>
          <w:color w:val="000000"/>
          <w:sz w:val="20"/>
          <w:lang w:val="fr-FR"/>
        </w:rPr>
        <w:t>’</w:t>
      </w:r>
      <w:r w:rsidRPr="003C67B1">
        <w:rPr>
          <w:rFonts w:ascii="Verdana" w:hAnsi="Verdana"/>
          <w:color w:val="000000"/>
          <w:sz w:val="20"/>
          <w:lang w:val="fr-FR"/>
        </w:rPr>
        <w:t>étaient jamais essayés à représenter par l</w:t>
      </w:r>
      <w:r w:rsidR="0083157B" w:rsidRPr="003C67B1">
        <w:rPr>
          <w:rFonts w:ascii="Verdana" w:hAnsi="Verdana"/>
          <w:color w:val="000000"/>
          <w:sz w:val="20"/>
          <w:lang w:val="fr-FR"/>
        </w:rPr>
        <w:t>’</w:t>
      </w:r>
      <w:r w:rsidRPr="003C67B1">
        <w:rPr>
          <w:rFonts w:ascii="Verdana" w:hAnsi="Verdana"/>
          <w:color w:val="000000"/>
          <w:sz w:val="20"/>
          <w:lang w:val="fr-FR"/>
        </w:rPr>
        <w:t>écriture. Ils ne l</w:t>
      </w:r>
      <w:r w:rsidR="0083157B" w:rsidRPr="003C67B1">
        <w:rPr>
          <w:rFonts w:ascii="Verdana" w:hAnsi="Verdana"/>
          <w:color w:val="000000"/>
          <w:sz w:val="20"/>
          <w:lang w:val="fr-FR"/>
        </w:rPr>
        <w:t>’</w:t>
      </w:r>
      <w:r w:rsidRPr="003C67B1">
        <w:rPr>
          <w:rFonts w:ascii="Verdana" w:hAnsi="Verdana"/>
          <w:color w:val="000000"/>
          <w:sz w:val="20"/>
          <w:lang w:val="fr-FR"/>
        </w:rPr>
        <w:t>employaient jamais qu</w:t>
      </w:r>
      <w:r w:rsidR="0083157B" w:rsidRPr="003C67B1">
        <w:rPr>
          <w:rFonts w:ascii="Verdana" w:hAnsi="Verdana"/>
          <w:color w:val="000000"/>
          <w:sz w:val="20"/>
          <w:lang w:val="fr-FR"/>
        </w:rPr>
        <w:t>’</w:t>
      </w:r>
      <w:r w:rsidRPr="003C67B1">
        <w:rPr>
          <w:rFonts w:ascii="Verdana" w:hAnsi="Verdana"/>
          <w:color w:val="000000"/>
          <w:sz w:val="20"/>
          <w:lang w:val="fr-FR"/>
        </w:rPr>
        <w:t>entre eux mais n</w:t>
      </w:r>
      <w:r w:rsidR="0083157B" w:rsidRPr="003C67B1">
        <w:rPr>
          <w:rFonts w:ascii="Verdana" w:hAnsi="Verdana"/>
          <w:color w:val="000000"/>
          <w:sz w:val="20"/>
          <w:lang w:val="fr-FR"/>
        </w:rPr>
        <w:t>’</w:t>
      </w:r>
      <w:r w:rsidRPr="003C67B1">
        <w:rPr>
          <w:rFonts w:ascii="Verdana" w:hAnsi="Verdana"/>
          <w:color w:val="000000"/>
          <w:sz w:val="20"/>
          <w:lang w:val="fr-FR"/>
        </w:rPr>
        <w:t>avaient aucun besoin de la garder secrète, car nuls autres ne pouvaient l</w:t>
      </w:r>
      <w:r w:rsidR="0083157B" w:rsidRPr="003C67B1">
        <w:rPr>
          <w:rFonts w:ascii="Verdana" w:hAnsi="Verdana"/>
          <w:color w:val="000000"/>
          <w:sz w:val="20"/>
          <w:lang w:val="fr-FR"/>
        </w:rPr>
        <w:t>’</w:t>
      </w:r>
      <w:r w:rsidRPr="003C67B1">
        <w:rPr>
          <w:rFonts w:ascii="Verdana" w:hAnsi="Verdana"/>
          <w:color w:val="000000"/>
          <w:sz w:val="20"/>
          <w:lang w:val="fr-FR"/>
        </w:rPr>
        <w:t>apprendre.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Ents, cependant, étaient eux</w:t>
      </w:r>
      <w:r w:rsidR="00A17C43" w:rsidRPr="003C67B1">
        <w:rPr>
          <w:rFonts w:ascii="Verdana" w:hAnsi="Verdana"/>
          <w:color w:val="000000"/>
          <w:sz w:val="20"/>
          <w:lang w:val="fr-FR"/>
        </w:rPr>
        <w:t>-</w:t>
      </w:r>
      <w:r w:rsidRPr="003C67B1">
        <w:rPr>
          <w:rFonts w:ascii="Verdana" w:hAnsi="Verdana"/>
          <w:color w:val="000000"/>
          <w:sz w:val="20"/>
          <w:lang w:val="fr-FR"/>
        </w:rPr>
        <w:t>mêmes doués pour les langues, qu</w:t>
      </w:r>
      <w:r w:rsidR="0083157B" w:rsidRPr="003C67B1">
        <w:rPr>
          <w:rFonts w:ascii="Verdana" w:hAnsi="Verdana"/>
          <w:color w:val="000000"/>
          <w:sz w:val="20"/>
          <w:lang w:val="fr-FR"/>
        </w:rPr>
        <w:t>’</w:t>
      </w:r>
      <w:r w:rsidRPr="003C67B1">
        <w:rPr>
          <w:rFonts w:ascii="Verdana" w:hAnsi="Verdana"/>
          <w:color w:val="000000"/>
          <w:sz w:val="20"/>
          <w:lang w:val="fr-FR"/>
        </w:rPr>
        <w:t>ils apprenaient rapidement et n</w:t>
      </w:r>
      <w:r w:rsidR="0083157B" w:rsidRPr="003C67B1">
        <w:rPr>
          <w:rFonts w:ascii="Verdana" w:hAnsi="Verdana"/>
          <w:color w:val="000000"/>
          <w:sz w:val="20"/>
          <w:lang w:val="fr-FR"/>
        </w:rPr>
        <w:t>’</w:t>
      </w:r>
      <w:r w:rsidRPr="003C67B1">
        <w:rPr>
          <w:rFonts w:ascii="Verdana" w:hAnsi="Verdana"/>
          <w:color w:val="000000"/>
          <w:sz w:val="20"/>
          <w:lang w:val="fr-FR"/>
        </w:rPr>
        <w:t>oubliaient jamais par la suite. Ils préféraient toutefois les langues des Eldar, chérissant par</w:t>
      </w:r>
      <w:r w:rsidR="00A17C43" w:rsidRPr="003C67B1">
        <w:rPr>
          <w:rFonts w:ascii="Verdana" w:hAnsi="Verdana"/>
          <w:color w:val="000000"/>
          <w:sz w:val="20"/>
          <w:lang w:val="fr-FR"/>
        </w:rPr>
        <w:t>-</w:t>
      </w:r>
      <w:r w:rsidRPr="003C67B1">
        <w:rPr>
          <w:rFonts w:ascii="Verdana" w:hAnsi="Verdana"/>
          <w:color w:val="000000"/>
          <w:sz w:val="20"/>
          <w:lang w:val="fr-FR"/>
        </w:rPr>
        <w:t>dessus tout l</w:t>
      </w:r>
      <w:r w:rsidR="0083157B" w:rsidRPr="003C67B1">
        <w:rPr>
          <w:rFonts w:ascii="Verdana" w:hAnsi="Verdana"/>
          <w:color w:val="000000"/>
          <w:sz w:val="20"/>
          <w:lang w:val="fr-FR"/>
        </w:rPr>
        <w:t>’</w:t>
      </w:r>
      <w:r w:rsidRPr="003C67B1">
        <w:rPr>
          <w:rFonts w:ascii="Verdana" w:hAnsi="Verdana"/>
          <w:color w:val="000000"/>
          <w:sz w:val="20"/>
          <w:lang w:val="fr-FR"/>
        </w:rPr>
        <w:t>ancienne langue haut</w:t>
      </w:r>
      <w:r w:rsidR="00A17C43" w:rsidRPr="003C67B1">
        <w:rPr>
          <w:rFonts w:ascii="Verdana" w:hAnsi="Verdana"/>
          <w:color w:val="000000"/>
          <w:sz w:val="20"/>
          <w:lang w:val="fr-FR"/>
        </w:rPr>
        <w:t>-</w:t>
      </w:r>
      <w:r w:rsidRPr="003C67B1">
        <w:rPr>
          <w:rFonts w:ascii="Verdana" w:hAnsi="Verdana"/>
          <w:color w:val="000000"/>
          <w:sz w:val="20"/>
          <w:lang w:val="fr-FR"/>
        </w:rPr>
        <w:t>elfique. Les mots et les noms étranges que les Hobbits attribuent dans leurs récits à Barbebois et aux autres Ents sont donc de l</w:t>
      </w:r>
      <w:r w:rsidR="0083157B" w:rsidRPr="003C67B1">
        <w:rPr>
          <w:rFonts w:ascii="Verdana" w:hAnsi="Verdana"/>
          <w:color w:val="000000"/>
          <w:sz w:val="20"/>
          <w:lang w:val="fr-FR"/>
        </w:rPr>
        <w:t>’</w:t>
      </w:r>
      <w:r w:rsidRPr="003C67B1">
        <w:rPr>
          <w:rFonts w:ascii="Verdana" w:hAnsi="Verdana"/>
          <w:color w:val="000000"/>
          <w:sz w:val="20"/>
          <w:lang w:val="fr-FR"/>
        </w:rPr>
        <w:t>elfique, ou des fragments d</w:t>
      </w:r>
      <w:r w:rsidR="0083157B" w:rsidRPr="003C67B1">
        <w:rPr>
          <w:rFonts w:ascii="Verdana" w:hAnsi="Verdana"/>
          <w:color w:val="000000"/>
          <w:sz w:val="20"/>
          <w:lang w:val="fr-FR"/>
        </w:rPr>
        <w:t>’</w:t>
      </w:r>
      <w:r w:rsidRPr="003C67B1">
        <w:rPr>
          <w:rFonts w:ascii="Verdana" w:hAnsi="Verdana"/>
          <w:color w:val="000000"/>
          <w:sz w:val="20"/>
          <w:lang w:val="fr-FR"/>
        </w:rPr>
        <w:t>elfique agglutinés à la manière ent</w:t>
      </w:r>
      <w:r w:rsidRPr="003C67B1">
        <w:rPr>
          <w:rFonts w:ascii="Verdana" w:hAnsi="Verdana"/>
          <w:bCs/>
          <w:color w:val="000000"/>
          <w:sz w:val="20"/>
          <w:lang w:val="fr-FR"/>
        </w:rPr>
        <w:t>5</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Certains sont en quenya, comme </w:t>
      </w:r>
      <w:r w:rsidRPr="003C67B1">
        <w:rPr>
          <w:rFonts w:ascii="Verdana" w:hAnsi="Verdana"/>
          <w:i/>
          <w:iCs/>
          <w:color w:val="000000"/>
          <w:sz w:val="20"/>
          <w:lang w:val="fr-FR"/>
        </w:rPr>
        <w:t>Taurelilómëa</w:t>
      </w:r>
      <w:r w:rsidR="00A17C43" w:rsidRPr="003C67B1">
        <w:rPr>
          <w:rFonts w:ascii="Verdana" w:hAnsi="Verdana"/>
          <w:i/>
          <w:iCs/>
          <w:color w:val="000000"/>
          <w:sz w:val="20"/>
          <w:lang w:val="fr-FR"/>
        </w:rPr>
        <w:t>-</w:t>
      </w:r>
      <w:r w:rsidRPr="003C67B1">
        <w:rPr>
          <w:rFonts w:ascii="Verdana" w:hAnsi="Verdana"/>
          <w:i/>
          <w:iCs/>
          <w:color w:val="000000"/>
          <w:sz w:val="20"/>
          <w:lang w:val="fr-FR"/>
        </w:rPr>
        <w:t>tumbalemorna Tumbaletaurëa Lómëanor</w:t>
      </w:r>
      <w:r w:rsidR="0083157B" w:rsidRPr="003C67B1">
        <w:rPr>
          <w:rFonts w:ascii="Verdana" w:hAnsi="Verdana"/>
          <w:color w:val="000000"/>
          <w:sz w:val="20"/>
          <w:lang w:val="fr-FR"/>
        </w:rPr>
        <w:t xml:space="preserve">, </w:t>
      </w:r>
      <w:r w:rsidRPr="003C67B1">
        <w:rPr>
          <w:rFonts w:ascii="Verdana" w:hAnsi="Verdana"/>
          <w:color w:val="000000"/>
          <w:sz w:val="20"/>
          <w:lang w:val="fr-FR"/>
        </w:rPr>
        <w:t>que l</w:t>
      </w:r>
      <w:r w:rsidR="0083157B" w:rsidRPr="003C67B1">
        <w:rPr>
          <w:rFonts w:ascii="Verdana" w:hAnsi="Verdana"/>
          <w:color w:val="000000"/>
          <w:sz w:val="20"/>
          <w:lang w:val="fr-FR"/>
        </w:rPr>
        <w:t>’</w:t>
      </w:r>
      <w:r w:rsidRPr="003C67B1">
        <w:rPr>
          <w:rFonts w:ascii="Verdana" w:hAnsi="Verdana"/>
          <w:color w:val="000000"/>
          <w:sz w:val="20"/>
          <w:lang w:val="fr-FR"/>
        </w:rPr>
        <w:t xml:space="preserve">on peut traduire par </w:t>
      </w:r>
      <w:r w:rsidR="0083157B" w:rsidRPr="003C67B1">
        <w:rPr>
          <w:rFonts w:ascii="Verdana" w:hAnsi="Verdana"/>
          <w:color w:val="000000"/>
          <w:sz w:val="20"/>
          <w:lang w:val="fr-FR"/>
        </w:rPr>
        <w:t>« </w:t>
      </w:r>
      <w:r w:rsidRPr="003C67B1">
        <w:rPr>
          <w:rFonts w:ascii="Verdana" w:hAnsi="Verdana"/>
          <w:color w:val="000000"/>
          <w:sz w:val="20"/>
          <w:lang w:val="fr-FR"/>
        </w:rPr>
        <w:t>Forêt</w:t>
      </w:r>
      <w:r w:rsidR="00A17C43" w:rsidRPr="003C67B1">
        <w:rPr>
          <w:rFonts w:ascii="Verdana" w:hAnsi="Verdana"/>
          <w:color w:val="000000"/>
          <w:sz w:val="20"/>
          <w:lang w:val="fr-FR"/>
        </w:rPr>
        <w:t>-</w:t>
      </w:r>
      <w:r w:rsidRPr="003C67B1">
        <w:rPr>
          <w:rFonts w:ascii="Verdana" w:hAnsi="Verdana"/>
          <w:color w:val="000000"/>
          <w:sz w:val="20"/>
          <w:lang w:val="fr-FR"/>
        </w:rPr>
        <w:t>aux</w:t>
      </w:r>
      <w:r w:rsidR="00A17C43" w:rsidRPr="003C67B1">
        <w:rPr>
          <w:rFonts w:ascii="Verdana" w:hAnsi="Verdana"/>
          <w:color w:val="000000"/>
          <w:sz w:val="20"/>
          <w:lang w:val="fr-FR"/>
        </w:rPr>
        <w:t>-</w:t>
      </w:r>
      <w:r w:rsidRPr="003C67B1">
        <w:rPr>
          <w:rFonts w:ascii="Verdana" w:hAnsi="Verdana"/>
          <w:color w:val="000000"/>
          <w:sz w:val="20"/>
          <w:lang w:val="fr-FR"/>
        </w:rPr>
        <w:t>maintes</w:t>
      </w:r>
      <w:r w:rsidR="00A17C43" w:rsidRPr="003C67B1">
        <w:rPr>
          <w:rFonts w:ascii="Verdana" w:hAnsi="Verdana"/>
          <w:color w:val="000000"/>
          <w:sz w:val="20"/>
          <w:lang w:val="fr-FR"/>
        </w:rPr>
        <w:t>-</w:t>
      </w:r>
      <w:r w:rsidRPr="003C67B1">
        <w:rPr>
          <w:rFonts w:ascii="Verdana" w:hAnsi="Verdana"/>
          <w:color w:val="000000"/>
          <w:sz w:val="20"/>
          <w:lang w:val="fr-FR"/>
        </w:rPr>
        <w:t>ombres</w:t>
      </w:r>
      <w:r w:rsidR="00A17C43" w:rsidRPr="003C67B1">
        <w:rPr>
          <w:rFonts w:ascii="Verdana" w:hAnsi="Verdana"/>
          <w:color w:val="000000"/>
          <w:sz w:val="20"/>
          <w:lang w:val="fr-FR"/>
        </w:rPr>
        <w:t>-</w:t>
      </w:r>
      <w:r w:rsidRPr="003C67B1">
        <w:rPr>
          <w:rFonts w:ascii="Verdana" w:hAnsi="Verdana"/>
          <w:color w:val="000000"/>
          <w:sz w:val="20"/>
          <w:lang w:val="fr-FR"/>
        </w:rPr>
        <w:t>vallée</w:t>
      </w:r>
      <w:r w:rsidR="00A17C43" w:rsidRPr="003C67B1">
        <w:rPr>
          <w:rFonts w:ascii="Verdana" w:hAnsi="Verdana"/>
          <w:color w:val="000000"/>
          <w:sz w:val="20"/>
          <w:lang w:val="fr-FR"/>
        </w:rPr>
        <w:t>-</w:t>
      </w:r>
      <w:r w:rsidRPr="003C67B1">
        <w:rPr>
          <w:rFonts w:ascii="Verdana" w:hAnsi="Verdana"/>
          <w:color w:val="000000"/>
          <w:sz w:val="20"/>
          <w:lang w:val="fr-FR"/>
        </w:rPr>
        <w:t>profonde</w:t>
      </w:r>
      <w:r w:rsidR="00A17C43" w:rsidRPr="003C67B1">
        <w:rPr>
          <w:rFonts w:ascii="Verdana" w:hAnsi="Verdana"/>
          <w:color w:val="000000"/>
          <w:sz w:val="20"/>
          <w:lang w:val="fr-FR"/>
        </w:rPr>
        <w:t>-</w:t>
      </w:r>
      <w:r w:rsidRPr="003C67B1">
        <w:rPr>
          <w:rFonts w:ascii="Verdana" w:hAnsi="Verdana"/>
          <w:color w:val="000000"/>
          <w:sz w:val="20"/>
          <w:lang w:val="fr-FR"/>
        </w:rPr>
        <w:t>noire Vallée</w:t>
      </w:r>
      <w:r w:rsidR="00A17C43" w:rsidRPr="003C67B1">
        <w:rPr>
          <w:rFonts w:ascii="Verdana" w:hAnsi="Verdana"/>
          <w:color w:val="000000"/>
          <w:sz w:val="20"/>
          <w:lang w:val="fr-FR"/>
        </w:rPr>
        <w:t>-</w:t>
      </w:r>
      <w:r w:rsidRPr="003C67B1">
        <w:rPr>
          <w:rFonts w:ascii="Verdana" w:hAnsi="Verdana"/>
          <w:color w:val="000000"/>
          <w:sz w:val="20"/>
          <w:lang w:val="fr-FR"/>
        </w:rPr>
        <w:t>profonde</w:t>
      </w:r>
      <w:r w:rsidR="00A17C43" w:rsidRPr="003C67B1">
        <w:rPr>
          <w:rFonts w:ascii="Verdana" w:hAnsi="Verdana"/>
          <w:color w:val="000000"/>
          <w:sz w:val="20"/>
          <w:lang w:val="fr-FR"/>
        </w:rPr>
        <w:t>-</w:t>
      </w:r>
      <w:r w:rsidRPr="003C67B1">
        <w:rPr>
          <w:rFonts w:ascii="Verdana" w:hAnsi="Verdana"/>
          <w:color w:val="000000"/>
          <w:sz w:val="20"/>
          <w:lang w:val="fr-FR"/>
        </w:rPr>
        <w:t>boisée Sombre</w:t>
      </w:r>
      <w:r w:rsidR="00A17C43" w:rsidRPr="003C67B1">
        <w:rPr>
          <w:rFonts w:ascii="Verdana" w:hAnsi="Verdana"/>
          <w:color w:val="000000"/>
          <w:sz w:val="20"/>
          <w:lang w:val="fr-FR"/>
        </w:rPr>
        <w:t>-</w:t>
      </w:r>
      <w:r w:rsidRPr="003C67B1">
        <w:rPr>
          <w:rFonts w:ascii="Verdana" w:hAnsi="Verdana"/>
          <w:color w:val="000000"/>
          <w:sz w:val="20"/>
          <w:lang w:val="fr-FR"/>
        </w:rPr>
        <w:t>pays</w:t>
      </w:r>
      <w:r w:rsidR="0083157B" w:rsidRPr="003C67B1">
        <w:rPr>
          <w:rFonts w:ascii="Verdana" w:hAnsi="Verdana"/>
          <w:color w:val="000000"/>
          <w:sz w:val="20"/>
          <w:lang w:val="fr-FR"/>
        </w:rPr>
        <w:t> »</w:t>
      </w:r>
      <w:r w:rsidRPr="003C67B1">
        <w:rPr>
          <w:rFonts w:ascii="Verdana" w:hAnsi="Verdana"/>
          <w:color w:val="000000"/>
          <w:sz w:val="20"/>
          <w:lang w:val="fr-FR"/>
        </w:rPr>
        <w:t>, par quoi Barbebois entendait plus ou moins</w:t>
      </w:r>
      <w:r w:rsidR="00A17C43"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Il y a une ombre noire dans les profondes vallées de la forêt</w:t>
      </w:r>
      <w:r w:rsidR="0083157B" w:rsidRPr="003C67B1">
        <w:rPr>
          <w:rFonts w:ascii="Verdana" w:hAnsi="Verdana"/>
          <w:color w:val="000000"/>
          <w:sz w:val="20"/>
          <w:lang w:val="fr-FR"/>
        </w:rPr>
        <w:t> »</w:t>
      </w:r>
      <w:r w:rsidRPr="003C67B1">
        <w:rPr>
          <w:rFonts w:ascii="Verdana" w:hAnsi="Verdana"/>
          <w:color w:val="000000"/>
          <w:sz w:val="20"/>
          <w:lang w:val="fr-FR"/>
        </w:rPr>
        <w:t>. D</w:t>
      </w:r>
      <w:r w:rsidR="0083157B" w:rsidRPr="003C67B1">
        <w:rPr>
          <w:rFonts w:ascii="Verdana" w:hAnsi="Verdana"/>
          <w:color w:val="000000"/>
          <w:sz w:val="20"/>
          <w:lang w:val="fr-FR"/>
        </w:rPr>
        <w:t>’</w:t>
      </w:r>
      <w:r w:rsidRPr="003C67B1">
        <w:rPr>
          <w:rFonts w:ascii="Verdana" w:hAnsi="Verdana"/>
          <w:color w:val="000000"/>
          <w:sz w:val="20"/>
          <w:lang w:val="fr-FR"/>
        </w:rPr>
        <w:t xml:space="preserve">autres sont en sindarin, tels </w:t>
      </w:r>
      <w:r w:rsidRPr="003C67B1">
        <w:rPr>
          <w:rFonts w:ascii="Verdana" w:hAnsi="Verdana"/>
          <w:i/>
          <w:iCs/>
          <w:color w:val="000000"/>
          <w:sz w:val="20"/>
          <w:lang w:val="fr-FR"/>
        </w:rPr>
        <w:t>Fangorn</w:t>
      </w:r>
      <w:r w:rsidR="0083157B" w:rsidRPr="003C67B1">
        <w:rPr>
          <w:rFonts w:ascii="Verdana" w:hAnsi="Verdana"/>
          <w:color w:val="000000"/>
          <w:sz w:val="20"/>
          <w:lang w:val="fr-FR"/>
        </w:rPr>
        <w:t xml:space="preserve"> « </w:t>
      </w:r>
      <w:r w:rsidRPr="003C67B1">
        <w:rPr>
          <w:rFonts w:ascii="Verdana" w:hAnsi="Verdana"/>
          <w:color w:val="000000"/>
          <w:sz w:val="20"/>
          <w:lang w:val="fr-FR"/>
        </w:rPr>
        <w:t>barbe</w:t>
      </w:r>
      <w:r w:rsidR="00A17C43" w:rsidRPr="003C67B1">
        <w:rPr>
          <w:rFonts w:ascii="Verdana" w:hAnsi="Verdana"/>
          <w:color w:val="000000"/>
          <w:sz w:val="20"/>
          <w:lang w:val="fr-FR"/>
        </w:rPr>
        <w:t>-</w:t>
      </w:r>
      <w:r w:rsidRPr="003C67B1">
        <w:rPr>
          <w:rFonts w:ascii="Verdana" w:hAnsi="Verdana"/>
          <w:color w:val="000000"/>
          <w:sz w:val="20"/>
          <w:lang w:val="fr-FR"/>
        </w:rPr>
        <w:t>(d</w:t>
      </w:r>
      <w:r w:rsidR="0083157B" w:rsidRPr="003C67B1">
        <w:rPr>
          <w:rFonts w:ascii="Verdana" w:hAnsi="Verdana"/>
          <w:color w:val="000000"/>
          <w:sz w:val="20"/>
          <w:lang w:val="fr-FR"/>
        </w:rPr>
        <w:t>’</w:t>
      </w:r>
      <w:r w:rsidRPr="003C67B1">
        <w:rPr>
          <w:rFonts w:ascii="Verdana" w:hAnsi="Verdana"/>
          <w:color w:val="000000"/>
          <w:sz w:val="20"/>
          <w:lang w:val="fr-FR"/>
        </w:rPr>
        <w:t>)arbre</w:t>
      </w:r>
      <w:r w:rsidR="0083157B" w:rsidRPr="003C67B1">
        <w:rPr>
          <w:rFonts w:ascii="Verdana" w:hAnsi="Verdana"/>
          <w:color w:val="000000"/>
          <w:sz w:val="20"/>
          <w:lang w:val="fr-FR"/>
        </w:rPr>
        <w:t> »</w:t>
      </w:r>
      <w:r w:rsidRPr="003C67B1">
        <w:rPr>
          <w:rFonts w:ascii="Verdana" w:hAnsi="Verdana"/>
          <w:color w:val="000000"/>
          <w:sz w:val="20"/>
          <w:lang w:val="fr-FR"/>
        </w:rPr>
        <w:t xml:space="preserve"> et </w:t>
      </w:r>
      <w:r w:rsidRPr="003C67B1">
        <w:rPr>
          <w:rFonts w:ascii="Verdana" w:hAnsi="Verdana"/>
          <w:i/>
          <w:iCs/>
          <w:color w:val="000000"/>
          <w:sz w:val="20"/>
          <w:lang w:val="fr-FR"/>
        </w:rPr>
        <w:t>Fimbrethil</w:t>
      </w:r>
      <w:r w:rsidR="0083157B" w:rsidRPr="003C67B1">
        <w:rPr>
          <w:rFonts w:ascii="Verdana" w:hAnsi="Verdana"/>
          <w:color w:val="000000"/>
          <w:sz w:val="20"/>
          <w:lang w:val="fr-FR"/>
        </w:rPr>
        <w:t xml:space="preserve"> « </w:t>
      </w:r>
      <w:r w:rsidRPr="003C67B1">
        <w:rPr>
          <w:rFonts w:ascii="Verdana" w:hAnsi="Verdana"/>
          <w:color w:val="000000"/>
          <w:sz w:val="20"/>
          <w:lang w:val="fr-FR"/>
        </w:rPr>
        <w:t>mince</w:t>
      </w:r>
      <w:r w:rsidR="00A17C43" w:rsidRPr="003C67B1">
        <w:rPr>
          <w:rFonts w:ascii="Verdana" w:hAnsi="Verdana"/>
          <w:color w:val="000000"/>
          <w:sz w:val="20"/>
          <w:lang w:val="fr-FR"/>
        </w:rPr>
        <w:t>-</w:t>
      </w:r>
      <w:r w:rsidRPr="003C67B1">
        <w:rPr>
          <w:rFonts w:ascii="Verdana" w:hAnsi="Verdana"/>
          <w:color w:val="000000"/>
          <w:sz w:val="20"/>
          <w:lang w:val="fr-FR"/>
        </w:rPr>
        <w:t>hêtre</w:t>
      </w:r>
      <w:r w:rsidR="0083157B" w:rsidRPr="003C67B1">
        <w:rPr>
          <w:rFonts w:ascii="Verdana" w:hAnsi="Verdana"/>
          <w:color w:val="000000"/>
          <w:sz w:val="20"/>
          <w:lang w:val="fr-FR"/>
        </w:rPr>
        <w:t> »</w:t>
      </w:r>
      <w:r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Les Orques et le noir parler.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La forme </w:t>
      </w:r>
      <w:r w:rsidRPr="003C67B1">
        <w:rPr>
          <w:rFonts w:ascii="Verdana" w:hAnsi="Verdana"/>
          <w:i/>
          <w:iCs/>
          <w:color w:val="000000"/>
          <w:sz w:val="20"/>
          <w:lang w:val="fr-FR"/>
        </w:rPr>
        <w:t>orque</w:t>
      </w:r>
      <w:r w:rsidR="0083157B" w:rsidRPr="003C67B1">
        <w:rPr>
          <w:rFonts w:ascii="Verdana" w:hAnsi="Verdana"/>
          <w:color w:val="000000"/>
          <w:sz w:val="20"/>
          <w:lang w:val="fr-FR"/>
        </w:rPr>
        <w:t xml:space="preserve"> </w:t>
      </w:r>
      <w:r w:rsidRPr="003C67B1">
        <w:rPr>
          <w:rFonts w:ascii="Verdana" w:hAnsi="Verdana"/>
          <w:color w:val="000000"/>
          <w:sz w:val="20"/>
          <w:lang w:val="fr-FR"/>
        </w:rPr>
        <w:t>est celle que prenait le nom de ce peuple infâme chez les autres races, et celle en usage au Rohan. En sindarin, c</w:t>
      </w:r>
      <w:r w:rsidR="0083157B" w:rsidRPr="003C67B1">
        <w:rPr>
          <w:rFonts w:ascii="Verdana" w:hAnsi="Verdana"/>
          <w:color w:val="000000"/>
          <w:sz w:val="20"/>
          <w:lang w:val="fr-FR"/>
        </w:rPr>
        <w:t>’</w:t>
      </w:r>
      <w:r w:rsidRPr="003C67B1">
        <w:rPr>
          <w:rFonts w:ascii="Verdana" w:hAnsi="Verdana"/>
          <w:color w:val="000000"/>
          <w:sz w:val="20"/>
          <w:lang w:val="fr-FR"/>
        </w:rPr>
        <w:t xml:space="preserve">était </w:t>
      </w:r>
      <w:r w:rsidRPr="003C67B1">
        <w:rPr>
          <w:rFonts w:ascii="Verdana" w:hAnsi="Verdana"/>
          <w:i/>
          <w:iCs/>
          <w:color w:val="000000"/>
          <w:sz w:val="20"/>
          <w:lang w:val="fr-FR"/>
        </w:rPr>
        <w:t>orch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Les deux sont certainement apparentées au mot </w:t>
      </w:r>
      <w:r w:rsidRPr="003C67B1">
        <w:rPr>
          <w:rFonts w:ascii="Verdana" w:hAnsi="Verdana"/>
          <w:i/>
          <w:iCs/>
          <w:color w:val="000000"/>
          <w:sz w:val="20"/>
          <w:lang w:val="fr-FR"/>
        </w:rPr>
        <w:t>uruk</w:t>
      </w:r>
      <w:r w:rsidR="0083157B" w:rsidRPr="003C67B1">
        <w:rPr>
          <w:rFonts w:ascii="Verdana" w:hAnsi="Verdana"/>
          <w:color w:val="000000"/>
          <w:sz w:val="20"/>
          <w:lang w:val="fr-FR"/>
        </w:rPr>
        <w:t xml:space="preserve"> </w:t>
      </w:r>
      <w:r w:rsidRPr="003C67B1">
        <w:rPr>
          <w:rFonts w:ascii="Verdana" w:hAnsi="Verdana"/>
          <w:color w:val="000000"/>
          <w:sz w:val="20"/>
          <w:lang w:val="fr-FR"/>
        </w:rPr>
        <w:t>du noir parler, bien que ce terme ne s</w:t>
      </w:r>
      <w:r w:rsidR="0083157B" w:rsidRPr="003C67B1">
        <w:rPr>
          <w:rFonts w:ascii="Verdana" w:hAnsi="Verdana"/>
          <w:color w:val="000000"/>
          <w:sz w:val="20"/>
          <w:lang w:val="fr-FR"/>
        </w:rPr>
        <w:t>’</w:t>
      </w:r>
      <w:r w:rsidRPr="003C67B1">
        <w:rPr>
          <w:rFonts w:ascii="Verdana" w:hAnsi="Verdana"/>
          <w:color w:val="000000"/>
          <w:sz w:val="20"/>
          <w:lang w:val="fr-FR"/>
        </w:rPr>
        <w:t>appliquât normalement qu</w:t>
      </w:r>
      <w:r w:rsidR="0083157B" w:rsidRPr="003C67B1">
        <w:rPr>
          <w:rFonts w:ascii="Verdana" w:hAnsi="Verdana"/>
          <w:color w:val="000000"/>
          <w:sz w:val="20"/>
          <w:lang w:val="fr-FR"/>
        </w:rPr>
        <w:t>’</w:t>
      </w:r>
      <w:r w:rsidRPr="003C67B1">
        <w:rPr>
          <w:rFonts w:ascii="Verdana" w:hAnsi="Verdana"/>
          <w:color w:val="000000"/>
          <w:sz w:val="20"/>
          <w:lang w:val="fr-FR"/>
        </w:rPr>
        <w:t>aux soldats orques qui sortirent du Mordor et d</w:t>
      </w:r>
      <w:r w:rsidR="0083157B" w:rsidRPr="003C67B1">
        <w:rPr>
          <w:rFonts w:ascii="Verdana" w:hAnsi="Verdana"/>
          <w:color w:val="000000"/>
          <w:sz w:val="20"/>
          <w:lang w:val="fr-FR"/>
        </w:rPr>
        <w:t>’</w:t>
      </w:r>
      <w:r w:rsidRPr="003C67B1">
        <w:rPr>
          <w:rFonts w:ascii="Verdana" w:hAnsi="Verdana"/>
          <w:color w:val="000000"/>
          <w:sz w:val="20"/>
          <w:lang w:val="fr-FR"/>
        </w:rPr>
        <w:t xml:space="preserve">Isengard vers cette époque. Les plus chétifs étaient appelés (en particulier par les Urukhai) </w:t>
      </w:r>
      <w:r w:rsidRPr="003C67B1">
        <w:rPr>
          <w:rFonts w:ascii="Verdana" w:hAnsi="Verdana"/>
          <w:i/>
          <w:iCs/>
          <w:color w:val="000000"/>
          <w:sz w:val="20"/>
          <w:lang w:val="fr-FR"/>
        </w:rPr>
        <w:t>snaga</w:t>
      </w:r>
      <w:r w:rsidR="0083157B" w:rsidRPr="003C67B1">
        <w:rPr>
          <w:rFonts w:ascii="Verdana" w:hAnsi="Verdana"/>
          <w:color w:val="000000"/>
          <w:sz w:val="20"/>
          <w:lang w:val="fr-FR"/>
        </w:rPr>
        <w:t xml:space="preserve"> « </w:t>
      </w:r>
      <w:r w:rsidRPr="003C67B1">
        <w:rPr>
          <w:rFonts w:ascii="Verdana" w:hAnsi="Verdana"/>
          <w:color w:val="000000"/>
          <w:sz w:val="20"/>
          <w:lang w:val="fr-FR"/>
        </w:rPr>
        <w:t>esclave</w:t>
      </w:r>
      <w:r w:rsidR="0083157B" w:rsidRPr="003C67B1">
        <w:rPr>
          <w:rFonts w:ascii="Verdana" w:hAnsi="Verdana"/>
          <w:color w:val="000000"/>
          <w:sz w:val="20"/>
          <w:lang w:val="fr-FR"/>
        </w:rPr>
        <w:t> »</w:t>
      </w:r>
      <w:r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Orques furent initialement engendrés par le Pouvoir Sombre du Nord aux Jours Anciens. On dit qu</w:t>
      </w:r>
      <w:r w:rsidR="0083157B" w:rsidRPr="003C67B1">
        <w:rPr>
          <w:rFonts w:ascii="Verdana" w:hAnsi="Verdana"/>
          <w:color w:val="000000"/>
          <w:sz w:val="20"/>
          <w:lang w:val="fr-FR"/>
        </w:rPr>
        <w:t>’</w:t>
      </w:r>
      <w:r w:rsidRPr="003C67B1">
        <w:rPr>
          <w:rFonts w:ascii="Verdana" w:hAnsi="Verdana"/>
          <w:color w:val="000000"/>
          <w:sz w:val="20"/>
          <w:lang w:val="fr-FR"/>
        </w:rPr>
        <w:t>ils n</w:t>
      </w:r>
      <w:r w:rsidR="0083157B" w:rsidRPr="003C67B1">
        <w:rPr>
          <w:rFonts w:ascii="Verdana" w:hAnsi="Verdana"/>
          <w:color w:val="000000"/>
          <w:sz w:val="20"/>
          <w:lang w:val="fr-FR"/>
        </w:rPr>
        <w:t>’</w:t>
      </w:r>
      <w:r w:rsidRPr="003C67B1">
        <w:rPr>
          <w:rFonts w:ascii="Verdana" w:hAnsi="Verdana"/>
          <w:color w:val="000000"/>
          <w:sz w:val="20"/>
          <w:lang w:val="fr-FR"/>
        </w:rPr>
        <w:t>avaient pas de langue à eux, mais se contentaient d</w:t>
      </w:r>
      <w:r w:rsidR="0083157B" w:rsidRPr="003C67B1">
        <w:rPr>
          <w:rFonts w:ascii="Verdana" w:hAnsi="Verdana"/>
          <w:color w:val="000000"/>
          <w:sz w:val="20"/>
          <w:lang w:val="fr-FR"/>
        </w:rPr>
        <w:t>’</w:t>
      </w:r>
      <w:r w:rsidRPr="003C67B1">
        <w:rPr>
          <w:rFonts w:ascii="Verdana" w:hAnsi="Verdana"/>
          <w:color w:val="000000"/>
          <w:sz w:val="20"/>
          <w:lang w:val="fr-FR"/>
        </w:rPr>
        <w:t>emprunter ce qu</w:t>
      </w:r>
      <w:r w:rsidR="0083157B" w:rsidRPr="003C67B1">
        <w:rPr>
          <w:rFonts w:ascii="Verdana" w:hAnsi="Verdana"/>
          <w:color w:val="000000"/>
          <w:sz w:val="20"/>
          <w:lang w:val="fr-FR"/>
        </w:rPr>
        <w:t>’</w:t>
      </w:r>
      <w:r w:rsidRPr="003C67B1">
        <w:rPr>
          <w:rFonts w:ascii="Verdana" w:hAnsi="Verdana"/>
          <w:color w:val="000000"/>
          <w:sz w:val="20"/>
          <w:lang w:val="fr-FR"/>
        </w:rPr>
        <w:t>ils pouvaient aux autres langues, qu</w:t>
      </w:r>
      <w:r w:rsidR="0083157B" w:rsidRPr="003C67B1">
        <w:rPr>
          <w:rFonts w:ascii="Verdana" w:hAnsi="Verdana"/>
          <w:color w:val="000000"/>
          <w:sz w:val="20"/>
          <w:lang w:val="fr-FR"/>
        </w:rPr>
        <w:t>’</w:t>
      </w:r>
      <w:r w:rsidRPr="003C67B1">
        <w:rPr>
          <w:rFonts w:ascii="Verdana" w:hAnsi="Verdana"/>
          <w:color w:val="000000"/>
          <w:sz w:val="20"/>
          <w:lang w:val="fr-FR"/>
        </w:rPr>
        <w:t>ils pervertissaient comme ils l</w:t>
      </w:r>
      <w:r w:rsidR="0083157B" w:rsidRPr="003C67B1">
        <w:rPr>
          <w:rFonts w:ascii="Verdana" w:hAnsi="Verdana"/>
          <w:color w:val="000000"/>
          <w:sz w:val="20"/>
          <w:lang w:val="fr-FR"/>
        </w:rPr>
        <w:t>’</w:t>
      </w:r>
      <w:r w:rsidRPr="003C67B1">
        <w:rPr>
          <w:rFonts w:ascii="Verdana" w:hAnsi="Verdana"/>
          <w:color w:val="000000"/>
          <w:sz w:val="20"/>
          <w:lang w:val="fr-FR"/>
        </w:rPr>
        <w:t>entendaient</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mais </w:t>
      </w:r>
      <w:r w:rsidRPr="003C67B1">
        <w:rPr>
          <w:rFonts w:ascii="Verdana" w:hAnsi="Verdana"/>
          <w:color w:val="000000"/>
          <w:sz w:val="20"/>
          <w:lang w:val="fr-FR"/>
        </w:rPr>
        <w:lastRenderedPageBreak/>
        <w:t>ils n</w:t>
      </w:r>
      <w:r w:rsidR="0083157B" w:rsidRPr="003C67B1">
        <w:rPr>
          <w:rFonts w:ascii="Verdana" w:hAnsi="Verdana"/>
          <w:color w:val="000000"/>
          <w:sz w:val="20"/>
          <w:lang w:val="fr-FR"/>
        </w:rPr>
        <w:t>’</w:t>
      </w:r>
      <w:r w:rsidRPr="003C67B1">
        <w:rPr>
          <w:rFonts w:ascii="Verdana" w:hAnsi="Verdana"/>
          <w:color w:val="000000"/>
          <w:sz w:val="20"/>
          <w:lang w:val="fr-FR"/>
        </w:rPr>
        <w:t>en tiraient que de rudes jargons, à peine convenables pour leurs propres besoins, sauf en matière de jurons et d</w:t>
      </w:r>
      <w:r w:rsidR="0083157B" w:rsidRPr="003C67B1">
        <w:rPr>
          <w:rFonts w:ascii="Verdana" w:hAnsi="Verdana"/>
          <w:color w:val="000000"/>
          <w:sz w:val="20"/>
          <w:lang w:val="fr-FR"/>
        </w:rPr>
        <w:t>’</w:t>
      </w:r>
      <w:r w:rsidRPr="003C67B1">
        <w:rPr>
          <w:rFonts w:ascii="Verdana" w:hAnsi="Verdana"/>
          <w:color w:val="000000"/>
          <w:sz w:val="20"/>
          <w:lang w:val="fr-FR"/>
        </w:rPr>
        <w:t>insultes. Et très vite, ces créatures, pleines de malveillance et de haine, même envers leur propre espèce, développèrent autant de dialectes barbares qu</w:t>
      </w:r>
      <w:r w:rsidR="0083157B" w:rsidRPr="003C67B1">
        <w:rPr>
          <w:rFonts w:ascii="Verdana" w:hAnsi="Verdana"/>
          <w:color w:val="000000"/>
          <w:sz w:val="20"/>
          <w:lang w:val="fr-FR"/>
        </w:rPr>
        <w:t>’</w:t>
      </w:r>
      <w:r w:rsidRPr="003C67B1">
        <w:rPr>
          <w:rFonts w:ascii="Verdana" w:hAnsi="Verdana"/>
          <w:color w:val="000000"/>
          <w:sz w:val="20"/>
          <w:lang w:val="fr-FR"/>
        </w:rPr>
        <w:t>il y avait de groupes ou d</w:t>
      </w:r>
      <w:r w:rsidR="0083157B" w:rsidRPr="003C67B1">
        <w:rPr>
          <w:rFonts w:ascii="Verdana" w:hAnsi="Verdana"/>
          <w:color w:val="000000"/>
          <w:sz w:val="20"/>
          <w:lang w:val="fr-FR"/>
        </w:rPr>
        <w:t>’</w:t>
      </w:r>
      <w:r w:rsidRPr="003C67B1">
        <w:rPr>
          <w:rFonts w:ascii="Verdana" w:hAnsi="Verdana"/>
          <w:color w:val="000000"/>
          <w:sz w:val="20"/>
          <w:lang w:val="fr-FR"/>
        </w:rPr>
        <w:t>établissements parmi eux, si bien que leur parler orque ne pouvait guère servir, dès qu</w:t>
      </w:r>
      <w:r w:rsidR="0083157B"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agissait d</w:t>
      </w:r>
      <w:r w:rsidR="0083157B" w:rsidRPr="003C67B1">
        <w:rPr>
          <w:rFonts w:ascii="Verdana" w:hAnsi="Verdana"/>
          <w:color w:val="000000"/>
          <w:sz w:val="20"/>
          <w:lang w:val="fr-FR"/>
        </w:rPr>
        <w:t>’</w:t>
      </w:r>
      <w:r w:rsidRPr="003C67B1">
        <w:rPr>
          <w:rFonts w:ascii="Verdana" w:hAnsi="Verdana"/>
          <w:color w:val="000000"/>
          <w:sz w:val="20"/>
          <w:lang w:val="fr-FR"/>
        </w:rPr>
        <w:t>interagir avec d</w:t>
      </w:r>
      <w:r w:rsidR="0083157B" w:rsidRPr="003C67B1">
        <w:rPr>
          <w:rFonts w:ascii="Verdana" w:hAnsi="Verdana"/>
          <w:color w:val="000000"/>
          <w:sz w:val="20"/>
          <w:lang w:val="fr-FR"/>
        </w:rPr>
        <w:t>’</w:t>
      </w:r>
      <w:r w:rsidRPr="003C67B1">
        <w:rPr>
          <w:rFonts w:ascii="Verdana" w:hAnsi="Verdana"/>
          <w:color w:val="000000"/>
          <w:sz w:val="20"/>
          <w:lang w:val="fr-FR"/>
        </w:rPr>
        <w:t>autres tribus.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Aussi, au Troisième Âge, les Orques se servaient</w:t>
      </w:r>
      <w:r w:rsidR="00A17C43" w:rsidRPr="003C67B1">
        <w:rPr>
          <w:rFonts w:ascii="Verdana" w:hAnsi="Verdana"/>
          <w:color w:val="000000"/>
          <w:sz w:val="20"/>
          <w:lang w:val="fr-FR"/>
        </w:rPr>
        <w:t>-</w:t>
      </w:r>
      <w:r w:rsidRPr="003C67B1">
        <w:rPr>
          <w:rFonts w:ascii="Verdana" w:hAnsi="Verdana"/>
          <w:color w:val="000000"/>
          <w:sz w:val="20"/>
          <w:lang w:val="fr-FR"/>
        </w:rPr>
        <w:t>ils de la langue occidentalienne pour communiquer entre espèces</w:t>
      </w:r>
      <w:r w:rsidR="00A17C43" w:rsidRPr="003C67B1">
        <w:rPr>
          <w:rFonts w:ascii="Verdana" w:hAnsi="Verdana"/>
          <w:color w:val="000000"/>
          <w:sz w:val="20"/>
          <w:lang w:val="fr-FR"/>
        </w:rPr>
        <w:t xml:space="preserve">; </w:t>
      </w:r>
      <w:r w:rsidRPr="003C67B1">
        <w:rPr>
          <w:rFonts w:ascii="Verdana" w:hAnsi="Verdana"/>
          <w:color w:val="000000"/>
          <w:sz w:val="20"/>
          <w:lang w:val="fr-FR"/>
        </w:rPr>
        <w:t>de fait, certaines des plus anciennes tribus, dont celles qui subsistaient dans le Nord et les Montagnes de Brume, avaient depuis longtemps adopté le parler commun comme langue maternelle, encore qu</w:t>
      </w:r>
      <w:r w:rsidR="0083157B" w:rsidRPr="003C67B1">
        <w:rPr>
          <w:rFonts w:ascii="Verdana" w:hAnsi="Verdana"/>
          <w:color w:val="000000"/>
          <w:sz w:val="20"/>
          <w:lang w:val="fr-FR"/>
        </w:rPr>
        <w:t>’</w:t>
      </w:r>
      <w:r w:rsidRPr="003C67B1">
        <w:rPr>
          <w:rFonts w:ascii="Verdana" w:hAnsi="Verdana"/>
          <w:color w:val="000000"/>
          <w:sz w:val="20"/>
          <w:lang w:val="fr-FR"/>
        </w:rPr>
        <w:t xml:space="preserve">ils en aient fait un sabir presque aussi détestable que la langue orque. Dans ce jargon, le mot </w:t>
      </w:r>
      <w:r w:rsidRPr="003C67B1">
        <w:rPr>
          <w:rFonts w:ascii="Verdana" w:hAnsi="Verdana"/>
          <w:i/>
          <w:iCs/>
          <w:color w:val="000000"/>
          <w:sz w:val="20"/>
          <w:lang w:val="fr-FR"/>
        </w:rPr>
        <w:t>tark</w:t>
      </w:r>
      <w:r w:rsidR="0083157B" w:rsidRPr="003C67B1">
        <w:rPr>
          <w:rFonts w:ascii="Verdana" w:hAnsi="Verdana"/>
          <w:color w:val="000000"/>
          <w:sz w:val="20"/>
          <w:lang w:val="fr-FR"/>
        </w:rPr>
        <w:t xml:space="preserve"> « </w:t>
      </w:r>
      <w:r w:rsidRPr="003C67B1">
        <w:rPr>
          <w:rFonts w:ascii="Verdana" w:hAnsi="Verdana"/>
          <w:color w:val="000000"/>
          <w:sz w:val="20"/>
          <w:lang w:val="fr-FR"/>
        </w:rPr>
        <w:t>homme du Gondor</w:t>
      </w:r>
      <w:r w:rsidR="0083157B" w:rsidRPr="003C67B1">
        <w:rPr>
          <w:rFonts w:ascii="Verdana" w:hAnsi="Verdana"/>
          <w:color w:val="000000"/>
          <w:sz w:val="20"/>
          <w:lang w:val="fr-FR"/>
        </w:rPr>
        <w:t> »</w:t>
      </w:r>
      <w:r w:rsidRPr="003C67B1">
        <w:rPr>
          <w:rFonts w:ascii="Verdana" w:hAnsi="Verdana"/>
          <w:color w:val="000000"/>
          <w:sz w:val="20"/>
          <w:lang w:val="fr-FR"/>
        </w:rPr>
        <w:t xml:space="preserve"> était une forme dégradée de </w:t>
      </w:r>
      <w:r w:rsidRPr="003C67B1">
        <w:rPr>
          <w:rFonts w:ascii="Verdana" w:hAnsi="Verdana"/>
          <w:i/>
          <w:iCs/>
          <w:color w:val="000000"/>
          <w:sz w:val="20"/>
          <w:lang w:val="fr-FR"/>
        </w:rPr>
        <w:t>tarkil</w:t>
      </w:r>
      <w:r w:rsidR="0083157B" w:rsidRPr="003C67B1">
        <w:rPr>
          <w:rFonts w:ascii="Verdana" w:hAnsi="Verdana"/>
          <w:color w:val="000000"/>
          <w:sz w:val="20"/>
          <w:lang w:val="fr-FR"/>
        </w:rPr>
        <w:t xml:space="preserve">, </w:t>
      </w:r>
      <w:r w:rsidRPr="003C67B1">
        <w:rPr>
          <w:rFonts w:ascii="Verdana" w:hAnsi="Verdana"/>
          <w:color w:val="000000"/>
          <w:sz w:val="20"/>
          <w:lang w:val="fr-FR"/>
        </w:rPr>
        <w:t>terme quenya, désignant en occidentalien une personne d</w:t>
      </w:r>
      <w:r w:rsidR="0083157B" w:rsidRPr="003C67B1">
        <w:rPr>
          <w:rFonts w:ascii="Verdana" w:hAnsi="Verdana"/>
          <w:color w:val="000000"/>
          <w:sz w:val="20"/>
          <w:lang w:val="fr-FR"/>
        </w:rPr>
        <w:t>’</w:t>
      </w:r>
      <w:r w:rsidRPr="003C67B1">
        <w:rPr>
          <w:rFonts w:ascii="Verdana" w:hAnsi="Verdana"/>
          <w:color w:val="000000"/>
          <w:sz w:val="20"/>
          <w:lang w:val="fr-FR"/>
        </w:rPr>
        <w:t>ascendance númenóréenne</w:t>
      </w:r>
      <w:r w:rsidR="00A17C43" w:rsidRPr="003C67B1">
        <w:rPr>
          <w:rFonts w:ascii="Verdana" w:hAnsi="Verdana"/>
          <w:color w:val="000000"/>
          <w:sz w:val="20"/>
          <w:lang w:val="fr-FR"/>
        </w:rPr>
        <w:t xml:space="preserve">; </w:t>
      </w:r>
      <w:r w:rsidRPr="003C67B1">
        <w:rPr>
          <w:rFonts w:ascii="Verdana" w:hAnsi="Verdana"/>
          <w:color w:val="000000"/>
          <w:sz w:val="20"/>
          <w:lang w:val="fr-FR"/>
        </w:rPr>
        <w:t>voir III 214.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noir parler aurait été inventé durant les Années Sombres par Sauron, qui aurait voulu en faire la langue de tous ses serviteurs, ce à quoi il ne réussit pas. C</w:t>
      </w:r>
      <w:r w:rsidR="0083157B" w:rsidRPr="003C67B1">
        <w:rPr>
          <w:rFonts w:ascii="Verdana" w:hAnsi="Verdana"/>
          <w:color w:val="000000"/>
          <w:sz w:val="20"/>
          <w:lang w:val="fr-FR"/>
        </w:rPr>
        <w:t>’</w:t>
      </w:r>
      <w:r w:rsidRPr="003C67B1">
        <w:rPr>
          <w:rFonts w:ascii="Verdana" w:hAnsi="Verdana"/>
          <w:color w:val="000000"/>
          <w:sz w:val="20"/>
          <w:lang w:val="fr-FR"/>
        </w:rPr>
        <w:t>est néanmoins du noir parler que venaient bon nombre de mots d</w:t>
      </w:r>
      <w:r w:rsidR="0083157B" w:rsidRPr="003C67B1">
        <w:rPr>
          <w:rFonts w:ascii="Verdana" w:hAnsi="Verdana"/>
          <w:color w:val="000000"/>
          <w:sz w:val="20"/>
          <w:lang w:val="fr-FR"/>
        </w:rPr>
        <w:t>’</w:t>
      </w:r>
      <w:r w:rsidRPr="003C67B1">
        <w:rPr>
          <w:rFonts w:ascii="Verdana" w:hAnsi="Verdana"/>
          <w:color w:val="000000"/>
          <w:sz w:val="20"/>
          <w:lang w:val="fr-FR"/>
        </w:rPr>
        <w:t xml:space="preserve">usage général chez les Orques du Troisième Âge, tel </w:t>
      </w:r>
      <w:r w:rsidRPr="003C67B1">
        <w:rPr>
          <w:rFonts w:ascii="Verdana" w:hAnsi="Verdana"/>
          <w:i/>
          <w:iCs/>
          <w:color w:val="000000"/>
          <w:sz w:val="20"/>
          <w:lang w:val="fr-FR"/>
        </w:rPr>
        <w:t>ghâsh</w:t>
      </w:r>
      <w:r w:rsidR="0083157B" w:rsidRPr="003C67B1">
        <w:rPr>
          <w:rFonts w:ascii="Verdana" w:hAnsi="Verdana"/>
          <w:color w:val="000000"/>
          <w:sz w:val="20"/>
          <w:lang w:val="fr-FR"/>
        </w:rPr>
        <w:t xml:space="preserve"> « </w:t>
      </w:r>
      <w:r w:rsidRPr="003C67B1">
        <w:rPr>
          <w:rFonts w:ascii="Verdana" w:hAnsi="Verdana"/>
          <w:color w:val="000000"/>
          <w:sz w:val="20"/>
          <w:lang w:val="fr-FR"/>
        </w:rPr>
        <w:t>feu</w:t>
      </w:r>
      <w:r w:rsidR="0083157B" w:rsidRPr="003C67B1">
        <w:rPr>
          <w:rFonts w:ascii="Verdana" w:hAnsi="Verdana"/>
          <w:color w:val="000000"/>
          <w:sz w:val="20"/>
          <w:lang w:val="fr-FR"/>
        </w:rPr>
        <w:t> »</w:t>
      </w:r>
      <w:r w:rsidR="00A17C43" w:rsidRPr="003C67B1">
        <w:rPr>
          <w:rFonts w:ascii="Verdana" w:hAnsi="Verdana"/>
          <w:color w:val="000000"/>
          <w:sz w:val="20"/>
          <w:lang w:val="fr-FR"/>
        </w:rPr>
        <w:t xml:space="preserve">; </w:t>
      </w:r>
      <w:r w:rsidRPr="003C67B1">
        <w:rPr>
          <w:rFonts w:ascii="Verdana" w:hAnsi="Verdana"/>
          <w:color w:val="000000"/>
          <w:sz w:val="20"/>
          <w:lang w:val="fr-FR"/>
        </w:rPr>
        <w:t>mais après la première défaite de Sauron, cette langue, dans sa forme primitive, tomba dans l</w:t>
      </w:r>
      <w:r w:rsidR="0083157B" w:rsidRPr="003C67B1">
        <w:rPr>
          <w:rFonts w:ascii="Verdana" w:hAnsi="Verdana"/>
          <w:color w:val="000000"/>
          <w:sz w:val="20"/>
          <w:lang w:val="fr-FR"/>
        </w:rPr>
        <w:t>’</w:t>
      </w:r>
      <w:r w:rsidRPr="003C67B1">
        <w:rPr>
          <w:rFonts w:ascii="Verdana" w:hAnsi="Verdana"/>
          <w:color w:val="000000"/>
          <w:sz w:val="20"/>
          <w:lang w:val="fr-FR"/>
        </w:rPr>
        <w:t>oubli le plus complet, sauf chez les Nazgûl. Lors de la résurgence de Sauron, elle redevint la langue de Barad</w:t>
      </w:r>
      <w:r w:rsidR="00A17C43" w:rsidRPr="003C67B1">
        <w:rPr>
          <w:rFonts w:ascii="Verdana" w:hAnsi="Verdana"/>
          <w:color w:val="000000"/>
          <w:sz w:val="20"/>
          <w:lang w:val="fr-FR"/>
        </w:rPr>
        <w:t>-</w:t>
      </w:r>
      <w:r w:rsidRPr="003C67B1">
        <w:rPr>
          <w:rFonts w:ascii="Verdana" w:hAnsi="Verdana"/>
          <w:color w:val="000000"/>
          <w:sz w:val="20"/>
          <w:lang w:val="fr-FR"/>
        </w:rPr>
        <w:t>dûr et des capitaines du Mordor. L</w:t>
      </w:r>
      <w:r w:rsidR="0083157B" w:rsidRPr="003C67B1">
        <w:rPr>
          <w:rFonts w:ascii="Verdana" w:hAnsi="Verdana"/>
          <w:color w:val="000000"/>
          <w:sz w:val="20"/>
          <w:lang w:val="fr-FR"/>
        </w:rPr>
        <w:t>’</w:t>
      </w:r>
      <w:r w:rsidRPr="003C67B1">
        <w:rPr>
          <w:rFonts w:ascii="Verdana" w:hAnsi="Verdana"/>
          <w:color w:val="000000"/>
          <w:sz w:val="20"/>
          <w:lang w:val="fr-FR"/>
        </w:rPr>
        <w:t>inscription de l</w:t>
      </w:r>
      <w:r w:rsidR="0083157B" w:rsidRPr="003C67B1">
        <w:rPr>
          <w:rFonts w:ascii="Verdana" w:hAnsi="Verdana"/>
          <w:color w:val="000000"/>
          <w:sz w:val="20"/>
          <w:lang w:val="fr-FR"/>
        </w:rPr>
        <w:t>’</w:t>
      </w:r>
      <w:r w:rsidRPr="003C67B1">
        <w:rPr>
          <w:rFonts w:ascii="Verdana" w:hAnsi="Verdana"/>
          <w:color w:val="000000"/>
          <w:sz w:val="20"/>
          <w:lang w:val="fr-FR"/>
        </w:rPr>
        <w:t>Anneau était en noir parler ancien, mais l</w:t>
      </w:r>
      <w:r w:rsidR="0083157B" w:rsidRPr="003C67B1">
        <w:rPr>
          <w:rFonts w:ascii="Verdana" w:hAnsi="Verdana"/>
          <w:color w:val="000000"/>
          <w:sz w:val="20"/>
          <w:lang w:val="fr-FR"/>
        </w:rPr>
        <w:t>’</w:t>
      </w:r>
      <w:r w:rsidRPr="003C67B1">
        <w:rPr>
          <w:rFonts w:ascii="Verdana" w:hAnsi="Verdana"/>
          <w:color w:val="000000"/>
          <w:sz w:val="20"/>
          <w:lang w:val="fr-FR"/>
        </w:rPr>
        <w:t>invective de l</w:t>
      </w:r>
      <w:r w:rsidR="0083157B" w:rsidRPr="003C67B1">
        <w:rPr>
          <w:rFonts w:ascii="Verdana" w:hAnsi="Verdana"/>
          <w:color w:val="000000"/>
          <w:sz w:val="20"/>
          <w:lang w:val="fr-FR"/>
        </w:rPr>
        <w:t>’</w:t>
      </w:r>
      <w:r w:rsidRPr="003C67B1">
        <w:rPr>
          <w:rFonts w:ascii="Verdana" w:hAnsi="Verdana"/>
          <w:color w:val="000000"/>
          <w:sz w:val="20"/>
          <w:lang w:val="fr-FR"/>
        </w:rPr>
        <w:t xml:space="preserve">orque du Mordor (II 54) en est une forme dénaturée, en usage chez les soldats de la Tour Sombre, dont Grishnákh était le capitaine. </w:t>
      </w:r>
      <w:r w:rsidRPr="003C67B1">
        <w:rPr>
          <w:rFonts w:ascii="Verdana" w:hAnsi="Verdana"/>
          <w:i/>
          <w:iCs/>
          <w:color w:val="000000"/>
          <w:sz w:val="20"/>
          <w:lang w:val="fr-FR"/>
        </w:rPr>
        <w:t>Sharkû</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dans cette langue, signifie </w:t>
      </w:r>
      <w:r w:rsidR="0083157B" w:rsidRPr="003C67B1">
        <w:rPr>
          <w:rFonts w:ascii="Verdana" w:hAnsi="Verdana"/>
          <w:color w:val="000000"/>
          <w:sz w:val="20"/>
          <w:lang w:val="fr-FR"/>
        </w:rPr>
        <w:t>« </w:t>
      </w:r>
      <w:r w:rsidRPr="003C67B1">
        <w:rPr>
          <w:rFonts w:ascii="Verdana" w:hAnsi="Verdana"/>
          <w:color w:val="000000"/>
          <w:sz w:val="20"/>
          <w:lang w:val="fr-FR"/>
        </w:rPr>
        <w:t>vieil homme</w:t>
      </w:r>
      <w:r w:rsidR="0083157B" w:rsidRPr="003C67B1">
        <w:rPr>
          <w:rFonts w:ascii="Verdana" w:hAnsi="Verdana"/>
          <w:color w:val="000000"/>
          <w:sz w:val="20"/>
          <w:lang w:val="fr-FR"/>
        </w:rPr>
        <w:t> »</w:t>
      </w:r>
      <w:r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Les Trolls.</w:t>
      </w:r>
      <w:r w:rsidR="0083157B" w:rsidRPr="003C67B1">
        <w:rPr>
          <w:rFonts w:ascii="Verdana" w:hAnsi="Verdana"/>
          <w:color w:val="000000"/>
          <w:sz w:val="20"/>
          <w:lang w:val="fr-FR"/>
        </w:rPr>
        <w:t xml:space="preserve"> </w:t>
      </w:r>
      <w:r w:rsidRPr="003C67B1">
        <w:rPr>
          <w:rFonts w:ascii="Verdana" w:hAnsi="Verdana"/>
          <w:color w:val="000000"/>
          <w:sz w:val="20"/>
          <w:lang w:val="fr-FR"/>
        </w:rPr>
        <w:t>On s</w:t>
      </w:r>
      <w:r w:rsidR="0083157B" w:rsidRPr="003C67B1">
        <w:rPr>
          <w:rFonts w:ascii="Verdana" w:hAnsi="Verdana"/>
          <w:color w:val="000000"/>
          <w:sz w:val="20"/>
          <w:lang w:val="fr-FR"/>
        </w:rPr>
        <w:t>’</w:t>
      </w:r>
      <w:r w:rsidRPr="003C67B1">
        <w:rPr>
          <w:rFonts w:ascii="Verdana" w:hAnsi="Verdana"/>
          <w:color w:val="000000"/>
          <w:sz w:val="20"/>
          <w:lang w:val="fr-FR"/>
        </w:rPr>
        <w:t xml:space="preserve">est servi du mot </w:t>
      </w:r>
      <w:r w:rsidRPr="003C67B1">
        <w:rPr>
          <w:rFonts w:ascii="Verdana" w:hAnsi="Verdana"/>
          <w:i/>
          <w:iCs/>
          <w:color w:val="000000"/>
          <w:sz w:val="20"/>
          <w:lang w:val="fr-FR"/>
        </w:rPr>
        <w:t>Troll</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pour traduire le sindarin </w:t>
      </w:r>
      <w:r w:rsidRPr="003C67B1">
        <w:rPr>
          <w:rFonts w:ascii="Verdana" w:hAnsi="Verdana"/>
          <w:i/>
          <w:iCs/>
          <w:color w:val="000000"/>
          <w:sz w:val="20"/>
          <w:lang w:val="fr-FR"/>
        </w:rPr>
        <w:t>Torog</w:t>
      </w:r>
      <w:r w:rsidR="0083157B" w:rsidRPr="003C67B1">
        <w:rPr>
          <w:rFonts w:ascii="Verdana" w:hAnsi="Verdana"/>
          <w:color w:val="000000"/>
          <w:sz w:val="20"/>
          <w:lang w:val="fr-FR"/>
        </w:rPr>
        <w:t xml:space="preserve">. </w:t>
      </w:r>
      <w:r w:rsidRPr="003C67B1">
        <w:rPr>
          <w:rFonts w:ascii="Verdana" w:hAnsi="Verdana"/>
          <w:color w:val="000000"/>
          <w:sz w:val="20"/>
          <w:lang w:val="fr-FR"/>
        </w:rPr>
        <w:t>À leur apparition, dans le lointain crépuscule des Jours Anciens, c</w:t>
      </w:r>
      <w:r w:rsidR="0083157B" w:rsidRPr="003C67B1">
        <w:rPr>
          <w:rFonts w:ascii="Verdana" w:hAnsi="Verdana"/>
          <w:color w:val="000000"/>
          <w:sz w:val="20"/>
          <w:lang w:val="fr-FR"/>
        </w:rPr>
        <w:t>’</w:t>
      </w:r>
      <w:r w:rsidRPr="003C67B1">
        <w:rPr>
          <w:rFonts w:ascii="Verdana" w:hAnsi="Verdana"/>
          <w:color w:val="000000"/>
          <w:sz w:val="20"/>
          <w:lang w:val="fr-FR"/>
        </w:rPr>
        <w:t>étaient des créatures obtuses et maladroites, et leur langage n</w:t>
      </w:r>
      <w:r w:rsidR="0083157B" w:rsidRPr="003C67B1">
        <w:rPr>
          <w:rFonts w:ascii="Verdana" w:hAnsi="Verdana"/>
          <w:color w:val="000000"/>
          <w:sz w:val="20"/>
          <w:lang w:val="fr-FR"/>
        </w:rPr>
        <w:t>’</w:t>
      </w:r>
      <w:r w:rsidRPr="003C67B1">
        <w:rPr>
          <w:rFonts w:ascii="Verdana" w:hAnsi="Verdana"/>
          <w:color w:val="000000"/>
          <w:sz w:val="20"/>
          <w:lang w:val="fr-FR"/>
        </w:rPr>
        <w:t>était pas plus évolué que celui des bêtes. Mais Sauron s</w:t>
      </w:r>
      <w:r w:rsidR="0083157B" w:rsidRPr="003C67B1">
        <w:rPr>
          <w:rFonts w:ascii="Verdana" w:hAnsi="Verdana"/>
          <w:color w:val="000000"/>
          <w:sz w:val="20"/>
          <w:lang w:val="fr-FR"/>
        </w:rPr>
        <w:t>’</w:t>
      </w:r>
      <w:r w:rsidRPr="003C67B1">
        <w:rPr>
          <w:rFonts w:ascii="Verdana" w:hAnsi="Verdana"/>
          <w:color w:val="000000"/>
          <w:sz w:val="20"/>
          <w:lang w:val="fr-FR"/>
        </w:rPr>
        <w:t>était servi d</w:t>
      </w:r>
      <w:r w:rsidR="0083157B" w:rsidRPr="003C67B1">
        <w:rPr>
          <w:rFonts w:ascii="Verdana" w:hAnsi="Verdana"/>
          <w:color w:val="000000"/>
          <w:sz w:val="20"/>
          <w:lang w:val="fr-FR"/>
        </w:rPr>
        <w:t>’</w:t>
      </w:r>
      <w:r w:rsidRPr="003C67B1">
        <w:rPr>
          <w:rFonts w:ascii="Verdana" w:hAnsi="Verdana"/>
          <w:color w:val="000000"/>
          <w:sz w:val="20"/>
          <w:lang w:val="fr-FR"/>
        </w:rPr>
        <w:t>eux, leur apprenant le peu qu</w:t>
      </w:r>
      <w:r w:rsidR="0083157B" w:rsidRPr="003C67B1">
        <w:rPr>
          <w:rFonts w:ascii="Verdana" w:hAnsi="Verdana"/>
          <w:color w:val="000000"/>
          <w:sz w:val="20"/>
          <w:lang w:val="fr-FR"/>
        </w:rPr>
        <w:t>’</w:t>
      </w:r>
      <w:r w:rsidRPr="003C67B1">
        <w:rPr>
          <w:rFonts w:ascii="Verdana" w:hAnsi="Verdana"/>
          <w:color w:val="000000"/>
          <w:sz w:val="20"/>
          <w:lang w:val="fr-FR"/>
        </w:rPr>
        <w:t>ils étaient capables d</w:t>
      </w:r>
      <w:r w:rsidR="0083157B" w:rsidRPr="003C67B1">
        <w:rPr>
          <w:rFonts w:ascii="Verdana" w:hAnsi="Verdana"/>
          <w:color w:val="000000"/>
          <w:sz w:val="20"/>
          <w:lang w:val="fr-FR"/>
        </w:rPr>
        <w:t>’</w:t>
      </w:r>
      <w:r w:rsidRPr="003C67B1">
        <w:rPr>
          <w:rFonts w:ascii="Verdana" w:hAnsi="Verdana"/>
          <w:color w:val="000000"/>
          <w:sz w:val="20"/>
          <w:lang w:val="fr-FR"/>
        </w:rPr>
        <w:t>assimiler et les imprégnant de méchanceté afin d</w:t>
      </w:r>
      <w:r w:rsidR="0083157B" w:rsidRPr="003C67B1">
        <w:rPr>
          <w:rFonts w:ascii="Verdana" w:hAnsi="Verdana"/>
          <w:color w:val="000000"/>
          <w:sz w:val="20"/>
          <w:lang w:val="fr-FR"/>
        </w:rPr>
        <w:t>’</w:t>
      </w:r>
      <w:r w:rsidRPr="003C67B1">
        <w:rPr>
          <w:rFonts w:ascii="Verdana" w:hAnsi="Verdana"/>
          <w:color w:val="000000"/>
          <w:sz w:val="20"/>
          <w:lang w:val="fr-FR"/>
        </w:rPr>
        <w:t>aiguiser leur intelligence. Les trolls prirent donc aux Orques tous les éléments de langage qu</w:t>
      </w:r>
      <w:r w:rsidR="0083157B" w:rsidRPr="003C67B1">
        <w:rPr>
          <w:rFonts w:ascii="Verdana" w:hAnsi="Verdana"/>
          <w:color w:val="000000"/>
          <w:sz w:val="20"/>
          <w:lang w:val="fr-FR"/>
        </w:rPr>
        <w:t>’</w:t>
      </w:r>
      <w:r w:rsidRPr="003C67B1">
        <w:rPr>
          <w:rFonts w:ascii="Verdana" w:hAnsi="Verdana"/>
          <w:color w:val="000000"/>
          <w:sz w:val="20"/>
          <w:lang w:val="fr-FR"/>
        </w:rPr>
        <w:t>ils pouvaient maîtriser</w:t>
      </w:r>
      <w:r w:rsidR="00A17C43" w:rsidRPr="003C67B1">
        <w:rPr>
          <w:rFonts w:ascii="Verdana" w:hAnsi="Verdana"/>
          <w:color w:val="000000"/>
          <w:sz w:val="20"/>
          <w:lang w:val="fr-FR"/>
        </w:rPr>
        <w:t xml:space="preserve">; </w:t>
      </w:r>
      <w:r w:rsidRPr="003C67B1">
        <w:rPr>
          <w:rFonts w:ascii="Verdana" w:hAnsi="Verdana"/>
          <w:color w:val="000000"/>
          <w:sz w:val="20"/>
          <w:lang w:val="fr-FR"/>
        </w:rPr>
        <w:t>ainsi, dans les Terres de l</w:t>
      </w:r>
      <w:r w:rsidR="0083157B" w:rsidRPr="003C67B1">
        <w:rPr>
          <w:rFonts w:ascii="Verdana" w:hAnsi="Verdana"/>
          <w:color w:val="000000"/>
          <w:sz w:val="20"/>
          <w:lang w:val="fr-FR"/>
        </w:rPr>
        <w:t>’</w:t>
      </w:r>
      <w:r w:rsidRPr="003C67B1">
        <w:rPr>
          <w:rFonts w:ascii="Verdana" w:hAnsi="Verdana"/>
          <w:color w:val="000000"/>
          <w:sz w:val="20"/>
          <w:lang w:val="fr-FR"/>
        </w:rPr>
        <w:t>Ouest, les Trolls de Pierre parlaient une forme altérée du parler commun.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à la fin du Troisième Âge, une race de trolls jusqu</w:t>
      </w:r>
      <w:r w:rsidR="0083157B" w:rsidRPr="003C67B1">
        <w:rPr>
          <w:rFonts w:ascii="Verdana" w:hAnsi="Verdana"/>
          <w:color w:val="000000"/>
          <w:sz w:val="20"/>
          <w:lang w:val="fr-FR"/>
        </w:rPr>
        <w:t>’</w:t>
      </w:r>
      <w:r w:rsidRPr="003C67B1">
        <w:rPr>
          <w:rFonts w:ascii="Verdana" w:hAnsi="Verdana"/>
          <w:color w:val="000000"/>
          <w:sz w:val="20"/>
          <w:lang w:val="fr-FR"/>
        </w:rPr>
        <w:t>alors inconnue fit son apparition dans le sud de Grand</w:t>
      </w:r>
      <w:r w:rsidR="0083157B" w:rsidRPr="003C67B1">
        <w:rPr>
          <w:rFonts w:ascii="Verdana" w:hAnsi="Verdana"/>
          <w:color w:val="000000"/>
          <w:sz w:val="20"/>
          <w:lang w:val="fr-FR"/>
        </w:rPr>
        <w:t>’</w:t>
      </w:r>
      <w:r w:rsidRPr="003C67B1">
        <w:rPr>
          <w:rFonts w:ascii="Verdana" w:hAnsi="Verdana"/>
          <w:color w:val="000000"/>
          <w:sz w:val="20"/>
          <w:lang w:val="fr-FR"/>
        </w:rPr>
        <w:t>Peur et aux lisières montagneuses du Mordor. En noir parler, ils se nommaient les Olog</w:t>
      </w:r>
      <w:r w:rsidR="00A17C43" w:rsidRPr="003C67B1">
        <w:rPr>
          <w:rFonts w:ascii="Verdana" w:hAnsi="Verdana"/>
          <w:color w:val="000000"/>
          <w:sz w:val="20"/>
          <w:lang w:val="fr-FR"/>
        </w:rPr>
        <w:t>-</w:t>
      </w:r>
      <w:r w:rsidRPr="003C67B1">
        <w:rPr>
          <w:rFonts w:ascii="Verdana" w:hAnsi="Verdana"/>
          <w:color w:val="000000"/>
          <w:sz w:val="20"/>
          <w:lang w:val="fr-FR"/>
        </w:rPr>
        <w:t>hai. Nul ne doutait que Sauron les avait engendrés, bien qu</w:t>
      </w:r>
      <w:r w:rsidR="0083157B" w:rsidRPr="003C67B1">
        <w:rPr>
          <w:rFonts w:ascii="Verdana" w:hAnsi="Verdana"/>
          <w:color w:val="000000"/>
          <w:sz w:val="20"/>
          <w:lang w:val="fr-FR"/>
        </w:rPr>
        <w:t>’</w:t>
      </w:r>
      <w:r w:rsidRPr="003C67B1">
        <w:rPr>
          <w:rFonts w:ascii="Verdana" w:hAnsi="Verdana"/>
          <w:color w:val="000000"/>
          <w:sz w:val="20"/>
          <w:lang w:val="fr-FR"/>
        </w:rPr>
        <w:t>on ne sût pas à partir de quelles souches. D</w:t>
      </w:r>
      <w:r w:rsidR="0083157B" w:rsidRPr="003C67B1">
        <w:rPr>
          <w:rFonts w:ascii="Verdana" w:hAnsi="Verdana"/>
          <w:color w:val="000000"/>
          <w:sz w:val="20"/>
          <w:lang w:val="fr-FR"/>
        </w:rPr>
        <w:t>’</w:t>
      </w:r>
      <w:r w:rsidRPr="003C67B1">
        <w:rPr>
          <w:rFonts w:ascii="Verdana" w:hAnsi="Verdana"/>
          <w:color w:val="000000"/>
          <w:sz w:val="20"/>
          <w:lang w:val="fr-FR"/>
        </w:rPr>
        <w:t>aucuns prétendaient qu</w:t>
      </w:r>
      <w:r w:rsidR="0083157B"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agissait non pas de Trolls mais d</w:t>
      </w:r>
      <w:r w:rsidR="0083157B" w:rsidRPr="003C67B1">
        <w:rPr>
          <w:rFonts w:ascii="Verdana" w:hAnsi="Verdana"/>
          <w:color w:val="000000"/>
          <w:sz w:val="20"/>
          <w:lang w:val="fr-FR"/>
        </w:rPr>
        <w:t>’</w:t>
      </w:r>
      <w:r w:rsidRPr="003C67B1">
        <w:rPr>
          <w:rFonts w:ascii="Verdana" w:hAnsi="Verdana"/>
          <w:color w:val="000000"/>
          <w:sz w:val="20"/>
          <w:lang w:val="fr-FR"/>
        </w:rPr>
        <w:t>Orques géants</w:t>
      </w:r>
      <w:r w:rsidR="00A17C43" w:rsidRPr="003C67B1">
        <w:rPr>
          <w:rFonts w:ascii="Verdana" w:hAnsi="Verdana"/>
          <w:color w:val="000000"/>
          <w:sz w:val="20"/>
          <w:lang w:val="fr-FR"/>
        </w:rPr>
        <w:t xml:space="preserve">; </w:t>
      </w:r>
      <w:r w:rsidRPr="003C67B1">
        <w:rPr>
          <w:rFonts w:ascii="Verdana" w:hAnsi="Verdana"/>
          <w:color w:val="000000"/>
          <w:sz w:val="20"/>
          <w:lang w:val="fr-FR"/>
        </w:rPr>
        <w:t>mais les Olog</w:t>
      </w:r>
      <w:r w:rsidR="00A17C43" w:rsidRPr="003C67B1">
        <w:rPr>
          <w:rFonts w:ascii="Verdana" w:hAnsi="Verdana"/>
          <w:color w:val="000000"/>
          <w:sz w:val="20"/>
          <w:lang w:val="fr-FR"/>
        </w:rPr>
        <w:t>-</w:t>
      </w:r>
      <w:r w:rsidRPr="003C67B1">
        <w:rPr>
          <w:rFonts w:ascii="Verdana" w:hAnsi="Verdana"/>
          <w:color w:val="000000"/>
          <w:sz w:val="20"/>
          <w:lang w:val="fr-FR"/>
        </w:rPr>
        <w:t>hai étaient, de corps et d</w:t>
      </w:r>
      <w:r w:rsidR="0083157B" w:rsidRPr="003C67B1">
        <w:rPr>
          <w:rFonts w:ascii="Verdana" w:hAnsi="Verdana"/>
          <w:color w:val="000000"/>
          <w:sz w:val="20"/>
          <w:lang w:val="fr-FR"/>
        </w:rPr>
        <w:t>’</w:t>
      </w:r>
      <w:r w:rsidRPr="003C67B1">
        <w:rPr>
          <w:rFonts w:ascii="Verdana" w:hAnsi="Verdana"/>
          <w:color w:val="000000"/>
          <w:sz w:val="20"/>
          <w:lang w:val="fr-FR"/>
        </w:rPr>
        <w:t>esprit, d</w:t>
      </w:r>
      <w:r w:rsidR="0083157B" w:rsidRPr="003C67B1">
        <w:rPr>
          <w:rFonts w:ascii="Verdana" w:hAnsi="Verdana"/>
          <w:color w:val="000000"/>
          <w:sz w:val="20"/>
          <w:lang w:val="fr-FR"/>
        </w:rPr>
        <w:t>’</w:t>
      </w:r>
      <w:r w:rsidRPr="003C67B1">
        <w:rPr>
          <w:rFonts w:ascii="Verdana" w:hAnsi="Verdana"/>
          <w:color w:val="000000"/>
          <w:sz w:val="20"/>
          <w:lang w:val="fr-FR"/>
        </w:rPr>
        <w:t>une tournure tout à fait dissemblable aux Orques, même ceux des grandes espèces, qu</w:t>
      </w:r>
      <w:r w:rsidR="0083157B" w:rsidRPr="003C67B1">
        <w:rPr>
          <w:rFonts w:ascii="Verdana" w:hAnsi="Verdana"/>
          <w:color w:val="000000"/>
          <w:sz w:val="20"/>
          <w:lang w:val="fr-FR"/>
        </w:rPr>
        <w:t>’</w:t>
      </w:r>
      <w:r w:rsidRPr="003C67B1">
        <w:rPr>
          <w:rFonts w:ascii="Verdana" w:hAnsi="Verdana"/>
          <w:color w:val="000000"/>
          <w:sz w:val="20"/>
          <w:lang w:val="fr-FR"/>
        </w:rPr>
        <w:t>ils surpassaient largement par la taille, comme par la force. C</w:t>
      </w:r>
      <w:r w:rsidR="0083157B" w:rsidRPr="003C67B1">
        <w:rPr>
          <w:rFonts w:ascii="Verdana" w:hAnsi="Verdana"/>
          <w:color w:val="000000"/>
          <w:sz w:val="20"/>
          <w:lang w:val="fr-FR"/>
        </w:rPr>
        <w:t>’</w:t>
      </w:r>
      <w:r w:rsidRPr="003C67B1">
        <w:rPr>
          <w:rFonts w:ascii="Verdana" w:hAnsi="Verdana"/>
          <w:color w:val="000000"/>
          <w:sz w:val="20"/>
          <w:lang w:val="fr-FR"/>
        </w:rPr>
        <w:t>étaient bien des Trolls, mais ils étaient pénétrés de la malveillance de leur maître</w:t>
      </w:r>
      <w:r w:rsidR="00A17C43" w:rsidRPr="003C67B1">
        <w:rPr>
          <w:rFonts w:ascii="Verdana" w:hAnsi="Verdana"/>
          <w:color w:val="000000"/>
          <w:sz w:val="20"/>
          <w:lang w:val="fr-FR"/>
        </w:rPr>
        <w:t xml:space="preserve">: </w:t>
      </w:r>
      <w:r w:rsidRPr="003C67B1">
        <w:rPr>
          <w:rFonts w:ascii="Verdana" w:hAnsi="Verdana"/>
          <w:color w:val="000000"/>
          <w:sz w:val="20"/>
          <w:lang w:val="fr-FR"/>
        </w:rPr>
        <w:t>une race cruelle, agile, puissante, féroce et rusée, mais plus dure que la pierre. Contrairement à l</w:t>
      </w:r>
      <w:r w:rsidR="0083157B" w:rsidRPr="003C67B1">
        <w:rPr>
          <w:rFonts w:ascii="Verdana" w:hAnsi="Verdana"/>
          <w:color w:val="000000"/>
          <w:sz w:val="20"/>
          <w:lang w:val="fr-FR"/>
        </w:rPr>
        <w:t>’</w:t>
      </w:r>
      <w:r w:rsidRPr="003C67B1">
        <w:rPr>
          <w:rFonts w:ascii="Verdana" w:hAnsi="Verdana"/>
          <w:color w:val="000000"/>
          <w:sz w:val="20"/>
          <w:lang w:val="fr-FR"/>
        </w:rPr>
        <w:t>ancienne race du Crépuscule, ils supportaient la lumière du Soleil, pourvu que Sauron les tînt sous l</w:t>
      </w:r>
      <w:r w:rsidR="0083157B" w:rsidRPr="003C67B1">
        <w:rPr>
          <w:rFonts w:ascii="Verdana" w:hAnsi="Verdana"/>
          <w:color w:val="000000"/>
          <w:sz w:val="20"/>
          <w:lang w:val="fr-FR"/>
        </w:rPr>
        <w:t>’</w:t>
      </w:r>
      <w:r w:rsidRPr="003C67B1">
        <w:rPr>
          <w:rFonts w:ascii="Verdana" w:hAnsi="Verdana"/>
          <w:color w:val="000000"/>
          <w:sz w:val="20"/>
          <w:lang w:val="fr-FR"/>
        </w:rPr>
        <w:t>emprise de sa volonté. Ils parlaient peu, la seule langue qu</w:t>
      </w:r>
      <w:r w:rsidR="0083157B" w:rsidRPr="003C67B1">
        <w:rPr>
          <w:rFonts w:ascii="Verdana" w:hAnsi="Verdana"/>
          <w:color w:val="000000"/>
          <w:sz w:val="20"/>
          <w:lang w:val="fr-FR"/>
        </w:rPr>
        <w:t>’</w:t>
      </w:r>
      <w:r w:rsidRPr="003C67B1">
        <w:rPr>
          <w:rFonts w:ascii="Verdana" w:hAnsi="Verdana"/>
          <w:color w:val="000000"/>
          <w:sz w:val="20"/>
          <w:lang w:val="fr-FR"/>
        </w:rPr>
        <w:t>ils connaissaient étant le noir parler de Barad</w:t>
      </w:r>
      <w:r w:rsidR="00A17C43" w:rsidRPr="003C67B1">
        <w:rPr>
          <w:rFonts w:ascii="Verdana" w:hAnsi="Verdana"/>
          <w:color w:val="000000"/>
          <w:sz w:val="20"/>
          <w:lang w:val="fr-FR"/>
        </w:rPr>
        <w:t>-</w:t>
      </w:r>
      <w:r w:rsidRPr="003C67B1">
        <w:rPr>
          <w:rFonts w:ascii="Verdana" w:hAnsi="Verdana"/>
          <w:color w:val="000000"/>
          <w:sz w:val="20"/>
          <w:lang w:val="fr-FR"/>
        </w:rPr>
        <w:t>dûr.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Les Nains.</w:t>
      </w:r>
      <w:r w:rsidR="0083157B" w:rsidRPr="003C67B1">
        <w:rPr>
          <w:rFonts w:ascii="Verdana" w:hAnsi="Verdana"/>
          <w:color w:val="000000"/>
          <w:sz w:val="20"/>
          <w:lang w:val="fr-FR"/>
        </w:rPr>
        <w:t xml:space="preserve"> </w:t>
      </w:r>
      <w:r w:rsidRPr="003C67B1">
        <w:rPr>
          <w:rFonts w:ascii="Verdana" w:hAnsi="Verdana"/>
          <w:color w:val="000000"/>
          <w:sz w:val="20"/>
          <w:lang w:val="fr-FR"/>
        </w:rPr>
        <w:t>Les Nains forment un peuple à part. Leur étrange genèse, et le pourquoi de leurs ressemblances et dissemblances avec les Elfes et les Hommes, sont racontés dans le Silmarillion</w:t>
      </w:r>
      <w:r w:rsidR="00A17C43" w:rsidRPr="003C67B1">
        <w:rPr>
          <w:rFonts w:ascii="Verdana" w:hAnsi="Verdana"/>
          <w:color w:val="000000"/>
          <w:sz w:val="20"/>
          <w:lang w:val="fr-FR"/>
        </w:rPr>
        <w:t xml:space="preserve">; </w:t>
      </w:r>
      <w:r w:rsidRPr="003C67B1">
        <w:rPr>
          <w:rFonts w:ascii="Verdana" w:hAnsi="Verdana"/>
          <w:color w:val="000000"/>
          <w:sz w:val="20"/>
          <w:lang w:val="fr-FR"/>
        </w:rPr>
        <w:t>mais les Elfes mineurs de la Terre du Milieu n</w:t>
      </w:r>
      <w:r w:rsidR="0083157B" w:rsidRPr="003C67B1">
        <w:rPr>
          <w:rFonts w:ascii="Verdana" w:hAnsi="Verdana"/>
          <w:color w:val="000000"/>
          <w:sz w:val="20"/>
          <w:lang w:val="fr-FR"/>
        </w:rPr>
        <w:t>’</w:t>
      </w:r>
      <w:r w:rsidRPr="003C67B1">
        <w:rPr>
          <w:rFonts w:ascii="Verdana" w:hAnsi="Verdana"/>
          <w:color w:val="000000"/>
          <w:sz w:val="20"/>
          <w:lang w:val="fr-FR"/>
        </w:rPr>
        <w:t>avaient pas connaissance de ce récit, tandis que les récits des Hommes venus après brossent un portrait faussé par le souvenir d</w:t>
      </w:r>
      <w:r w:rsidR="0083157B" w:rsidRPr="003C67B1">
        <w:rPr>
          <w:rFonts w:ascii="Verdana" w:hAnsi="Verdana"/>
          <w:color w:val="000000"/>
          <w:sz w:val="20"/>
          <w:lang w:val="fr-FR"/>
        </w:rPr>
        <w:t>’</w:t>
      </w:r>
      <w:r w:rsidRPr="003C67B1">
        <w:rPr>
          <w:rFonts w:ascii="Verdana" w:hAnsi="Verdana"/>
          <w:color w:val="000000"/>
          <w:sz w:val="20"/>
          <w:lang w:val="fr-FR"/>
        </w:rPr>
        <w:t>autres races.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 sont, en règle générale, des gens coriaces et biscornus, secrets, laborieux, qui longtemps gardent souvenir des injures (mais aussi des bienfaits), et qui aiment la pierre, les gemmes, et les choses qui prennent forme sous la main des artisans, plutôt que celles qui vivent de leur vie propre. Mais ils ne sont pas malfaisants de nature, et rares sont ceux qui ont servi l</w:t>
      </w:r>
      <w:r w:rsidR="0083157B" w:rsidRPr="003C67B1">
        <w:rPr>
          <w:rFonts w:ascii="Verdana" w:hAnsi="Verdana"/>
          <w:color w:val="000000"/>
          <w:sz w:val="20"/>
          <w:lang w:val="fr-FR"/>
        </w:rPr>
        <w:t>’</w:t>
      </w:r>
      <w:r w:rsidRPr="003C67B1">
        <w:rPr>
          <w:rFonts w:ascii="Verdana" w:hAnsi="Verdana"/>
          <w:color w:val="000000"/>
          <w:sz w:val="20"/>
          <w:lang w:val="fr-FR"/>
        </w:rPr>
        <w:t>Ennemi de leur plein gré, quoi qu</w:t>
      </w:r>
      <w:r w:rsidR="0083157B" w:rsidRPr="003C67B1">
        <w:rPr>
          <w:rFonts w:ascii="Verdana" w:hAnsi="Verdana"/>
          <w:color w:val="000000"/>
          <w:sz w:val="20"/>
          <w:lang w:val="fr-FR"/>
        </w:rPr>
        <w:t>’</w:t>
      </w:r>
      <w:r w:rsidRPr="003C67B1">
        <w:rPr>
          <w:rFonts w:ascii="Verdana" w:hAnsi="Verdana"/>
          <w:color w:val="000000"/>
          <w:sz w:val="20"/>
          <w:lang w:val="fr-FR"/>
        </w:rPr>
        <w:t>aient pu raconter les Hommes. Car les Hommes d</w:t>
      </w:r>
      <w:r w:rsidR="0083157B" w:rsidRPr="003C67B1">
        <w:rPr>
          <w:rFonts w:ascii="Verdana" w:hAnsi="Verdana"/>
          <w:color w:val="000000"/>
          <w:sz w:val="20"/>
          <w:lang w:val="fr-FR"/>
        </w:rPr>
        <w:t>’</w:t>
      </w:r>
      <w:r w:rsidRPr="003C67B1">
        <w:rPr>
          <w:rFonts w:ascii="Verdana" w:hAnsi="Verdana"/>
          <w:color w:val="000000"/>
          <w:sz w:val="20"/>
          <w:lang w:val="fr-FR"/>
        </w:rPr>
        <w:t>autrefois convoitaient leurs richesses et les ouvrages de leurs mains, et les deux races ont parfois été ennemies.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Mais au Troisième Âge, l</w:t>
      </w:r>
      <w:r w:rsidR="0083157B" w:rsidRPr="003C67B1">
        <w:rPr>
          <w:rFonts w:ascii="Verdana" w:hAnsi="Verdana"/>
          <w:color w:val="000000"/>
          <w:sz w:val="20"/>
          <w:lang w:val="fr-FR"/>
        </w:rPr>
        <w:t>’</w:t>
      </w:r>
      <w:r w:rsidRPr="003C67B1">
        <w:rPr>
          <w:rFonts w:ascii="Verdana" w:hAnsi="Verdana"/>
          <w:color w:val="000000"/>
          <w:sz w:val="20"/>
          <w:lang w:val="fr-FR"/>
        </w:rPr>
        <w:t>amitié fleurissait encore en maints endroits entre les Hommes et les Nains</w:t>
      </w:r>
      <w:r w:rsidR="00A17C43" w:rsidRPr="003C67B1">
        <w:rPr>
          <w:rFonts w:ascii="Verdana" w:hAnsi="Verdana"/>
          <w:color w:val="000000"/>
          <w:sz w:val="20"/>
          <w:lang w:val="fr-FR"/>
        </w:rPr>
        <w:t xml:space="preserve">; </w:t>
      </w:r>
      <w:r w:rsidRPr="003C67B1">
        <w:rPr>
          <w:rFonts w:ascii="Verdana" w:hAnsi="Verdana"/>
          <w:color w:val="000000"/>
          <w:sz w:val="20"/>
          <w:lang w:val="fr-FR"/>
        </w:rPr>
        <w:t>et il était dans la nature des Nains, lorsqu</w:t>
      </w:r>
      <w:r w:rsidR="0083157B" w:rsidRPr="003C67B1">
        <w:rPr>
          <w:rFonts w:ascii="Verdana" w:hAnsi="Verdana"/>
          <w:color w:val="000000"/>
          <w:sz w:val="20"/>
          <w:lang w:val="fr-FR"/>
        </w:rPr>
        <w:t>’</w:t>
      </w:r>
      <w:r w:rsidRPr="003C67B1">
        <w:rPr>
          <w:rFonts w:ascii="Verdana" w:hAnsi="Verdana"/>
          <w:color w:val="000000"/>
          <w:sz w:val="20"/>
          <w:lang w:val="fr-FR"/>
        </w:rPr>
        <w:t>ils voyageaient, travaillaient et commerçaient de par les terres, comme ce fut le cas après la destruction de leurs antiques palais, d</w:t>
      </w:r>
      <w:r w:rsidR="0083157B" w:rsidRPr="003C67B1">
        <w:rPr>
          <w:rFonts w:ascii="Verdana" w:hAnsi="Verdana"/>
          <w:color w:val="000000"/>
          <w:sz w:val="20"/>
          <w:lang w:val="fr-FR"/>
        </w:rPr>
        <w:t>’</w:t>
      </w:r>
      <w:r w:rsidRPr="003C67B1">
        <w:rPr>
          <w:rFonts w:ascii="Verdana" w:hAnsi="Verdana"/>
          <w:color w:val="000000"/>
          <w:sz w:val="20"/>
          <w:lang w:val="fr-FR"/>
        </w:rPr>
        <w:t xml:space="preserve">employer les langues des Hommes parmi lesquels ils évoluaient. Mais en secret (secret que, contrairement aux Elfes, ils ne révélaient pas volontiers, même à </w:t>
      </w:r>
      <w:r w:rsidRPr="003C67B1">
        <w:rPr>
          <w:rFonts w:ascii="Verdana" w:hAnsi="Verdana"/>
          <w:color w:val="000000"/>
          <w:sz w:val="20"/>
          <w:lang w:val="fr-FR"/>
        </w:rPr>
        <w:lastRenderedPageBreak/>
        <w:t>leurs amis), ils parlaient l</w:t>
      </w:r>
      <w:r w:rsidR="0083157B" w:rsidRPr="003C67B1">
        <w:rPr>
          <w:rFonts w:ascii="Verdana" w:hAnsi="Verdana"/>
          <w:color w:val="000000"/>
          <w:sz w:val="20"/>
          <w:lang w:val="fr-FR"/>
        </w:rPr>
        <w:t>’</w:t>
      </w:r>
      <w:r w:rsidRPr="003C67B1">
        <w:rPr>
          <w:rFonts w:ascii="Verdana" w:hAnsi="Verdana"/>
          <w:color w:val="000000"/>
          <w:sz w:val="20"/>
          <w:lang w:val="fr-FR"/>
        </w:rPr>
        <w:t>étrange langue qui était la leur, et qui ne changeait guère avec les années</w:t>
      </w:r>
      <w:r w:rsidR="00A17C43" w:rsidRPr="003C67B1">
        <w:rPr>
          <w:rFonts w:ascii="Verdana" w:hAnsi="Verdana"/>
          <w:color w:val="000000"/>
          <w:sz w:val="20"/>
          <w:lang w:val="fr-FR"/>
        </w:rPr>
        <w:t xml:space="preserve">; </w:t>
      </w:r>
      <w:r w:rsidRPr="003C67B1">
        <w:rPr>
          <w:rFonts w:ascii="Verdana" w:hAnsi="Verdana"/>
          <w:color w:val="000000"/>
          <w:sz w:val="20"/>
          <w:lang w:val="fr-FR"/>
        </w:rPr>
        <w:t>car c</w:t>
      </w:r>
      <w:r w:rsidR="0083157B" w:rsidRPr="003C67B1">
        <w:rPr>
          <w:rFonts w:ascii="Verdana" w:hAnsi="Verdana"/>
          <w:color w:val="000000"/>
          <w:sz w:val="20"/>
          <w:lang w:val="fr-FR"/>
        </w:rPr>
        <w:t>’</w:t>
      </w:r>
      <w:r w:rsidRPr="003C67B1">
        <w:rPr>
          <w:rFonts w:ascii="Verdana" w:hAnsi="Verdana"/>
          <w:color w:val="000000"/>
          <w:sz w:val="20"/>
          <w:lang w:val="fr-FR"/>
        </w:rPr>
        <w:t>était devenu une langue d</w:t>
      </w:r>
      <w:r w:rsidR="0083157B" w:rsidRPr="003C67B1">
        <w:rPr>
          <w:rFonts w:ascii="Verdana" w:hAnsi="Verdana"/>
          <w:color w:val="000000"/>
          <w:sz w:val="20"/>
          <w:lang w:val="fr-FR"/>
        </w:rPr>
        <w:t>’</w:t>
      </w:r>
      <w:r w:rsidRPr="003C67B1">
        <w:rPr>
          <w:rFonts w:ascii="Verdana" w:hAnsi="Verdana"/>
          <w:color w:val="000000"/>
          <w:sz w:val="20"/>
          <w:lang w:val="fr-FR"/>
        </w:rPr>
        <w:t>érudition plutôt qu</w:t>
      </w:r>
      <w:r w:rsidR="0083157B" w:rsidRPr="003C67B1">
        <w:rPr>
          <w:rFonts w:ascii="Verdana" w:hAnsi="Verdana"/>
          <w:color w:val="000000"/>
          <w:sz w:val="20"/>
          <w:lang w:val="fr-FR"/>
        </w:rPr>
        <w:t>’</w:t>
      </w:r>
      <w:r w:rsidRPr="003C67B1">
        <w:rPr>
          <w:rFonts w:ascii="Verdana" w:hAnsi="Verdana"/>
          <w:color w:val="000000"/>
          <w:sz w:val="20"/>
          <w:lang w:val="fr-FR"/>
        </w:rPr>
        <w:t>un parler appris à la naissance, qu</w:t>
      </w:r>
      <w:r w:rsidR="0083157B" w:rsidRPr="003C67B1">
        <w:rPr>
          <w:rFonts w:ascii="Verdana" w:hAnsi="Verdana"/>
          <w:color w:val="000000"/>
          <w:sz w:val="20"/>
          <w:lang w:val="fr-FR"/>
        </w:rPr>
        <w:t>’</w:t>
      </w:r>
      <w:r w:rsidRPr="003C67B1">
        <w:rPr>
          <w:rFonts w:ascii="Verdana" w:hAnsi="Verdana"/>
          <w:color w:val="000000"/>
          <w:sz w:val="20"/>
          <w:lang w:val="fr-FR"/>
        </w:rPr>
        <w:t>ils entretenaient et conservaient comme un trésor du passé. Peu de gens des autres races réussirent jamais à l</w:t>
      </w:r>
      <w:r w:rsidR="0083157B" w:rsidRPr="003C67B1">
        <w:rPr>
          <w:rFonts w:ascii="Verdana" w:hAnsi="Verdana"/>
          <w:color w:val="000000"/>
          <w:sz w:val="20"/>
          <w:lang w:val="fr-FR"/>
        </w:rPr>
        <w:t>’</w:t>
      </w:r>
      <w:r w:rsidRPr="003C67B1">
        <w:rPr>
          <w:rFonts w:ascii="Verdana" w:hAnsi="Verdana"/>
          <w:color w:val="000000"/>
          <w:sz w:val="20"/>
          <w:lang w:val="fr-FR"/>
        </w:rPr>
        <w:t>apprendre. Dans le présent récit, elle n</w:t>
      </w:r>
      <w:r w:rsidR="0083157B" w:rsidRPr="003C67B1">
        <w:rPr>
          <w:rFonts w:ascii="Verdana" w:hAnsi="Verdana"/>
          <w:color w:val="000000"/>
          <w:sz w:val="20"/>
          <w:lang w:val="fr-FR"/>
        </w:rPr>
        <w:t>’</w:t>
      </w:r>
      <w:r w:rsidRPr="003C67B1">
        <w:rPr>
          <w:rFonts w:ascii="Verdana" w:hAnsi="Verdana"/>
          <w:color w:val="000000"/>
          <w:sz w:val="20"/>
          <w:lang w:val="fr-FR"/>
        </w:rPr>
        <w:t>apparaît que dans les noms de lieux que Gimli voulut bien révéler à ses compagnons</w:t>
      </w:r>
      <w:r w:rsidR="00A17C43" w:rsidRPr="003C67B1">
        <w:rPr>
          <w:rFonts w:ascii="Verdana" w:hAnsi="Verdana"/>
          <w:color w:val="000000"/>
          <w:sz w:val="20"/>
          <w:lang w:val="fr-FR"/>
        </w:rPr>
        <w:t xml:space="preserve">; </w:t>
      </w:r>
      <w:r w:rsidRPr="003C67B1">
        <w:rPr>
          <w:rFonts w:ascii="Verdana" w:hAnsi="Verdana"/>
          <w:color w:val="000000"/>
          <w:sz w:val="20"/>
          <w:lang w:val="fr-FR"/>
        </w:rPr>
        <w:t>et dans le cri de guerre qu</w:t>
      </w:r>
      <w:r w:rsidR="0083157B" w:rsidRPr="003C67B1">
        <w:rPr>
          <w:rFonts w:ascii="Verdana" w:hAnsi="Verdana"/>
          <w:color w:val="000000"/>
          <w:sz w:val="20"/>
          <w:lang w:val="fr-FR"/>
        </w:rPr>
        <w:t>’</w:t>
      </w:r>
      <w:r w:rsidRPr="003C67B1">
        <w:rPr>
          <w:rFonts w:ascii="Verdana" w:hAnsi="Verdana"/>
          <w:color w:val="000000"/>
          <w:sz w:val="20"/>
          <w:lang w:val="fr-FR"/>
        </w:rPr>
        <w:t>il lança au siège de la Ferté</w:t>
      </w:r>
      <w:r w:rsidR="00A17C43" w:rsidRPr="003C67B1">
        <w:rPr>
          <w:rFonts w:ascii="Verdana" w:hAnsi="Verdana"/>
          <w:color w:val="000000"/>
          <w:sz w:val="20"/>
          <w:lang w:val="fr-FR"/>
        </w:rPr>
        <w:t>-</w:t>
      </w:r>
      <w:r w:rsidRPr="003C67B1">
        <w:rPr>
          <w:rFonts w:ascii="Verdana" w:hAnsi="Verdana"/>
          <w:color w:val="000000"/>
          <w:sz w:val="20"/>
          <w:lang w:val="fr-FR"/>
        </w:rPr>
        <w:t>au</w:t>
      </w:r>
      <w:r w:rsidR="00A17C43" w:rsidRPr="003C67B1">
        <w:rPr>
          <w:rFonts w:ascii="Verdana" w:hAnsi="Verdana"/>
          <w:color w:val="000000"/>
          <w:sz w:val="20"/>
          <w:lang w:val="fr-FR"/>
        </w:rPr>
        <w:t>-</w:t>
      </w:r>
      <w:r w:rsidRPr="003C67B1">
        <w:rPr>
          <w:rFonts w:ascii="Verdana" w:hAnsi="Verdana"/>
          <w:color w:val="000000"/>
          <w:sz w:val="20"/>
          <w:lang w:val="fr-FR"/>
        </w:rPr>
        <w:t>Cor. Ce cri, du moins, n</w:t>
      </w:r>
      <w:r w:rsidR="0083157B" w:rsidRPr="003C67B1">
        <w:rPr>
          <w:rFonts w:ascii="Verdana" w:hAnsi="Verdana"/>
          <w:color w:val="000000"/>
          <w:sz w:val="20"/>
          <w:lang w:val="fr-FR"/>
        </w:rPr>
        <w:t>’</w:t>
      </w:r>
      <w:r w:rsidRPr="003C67B1">
        <w:rPr>
          <w:rFonts w:ascii="Verdana" w:hAnsi="Verdana"/>
          <w:color w:val="000000"/>
          <w:sz w:val="20"/>
          <w:lang w:val="fr-FR"/>
        </w:rPr>
        <w:t xml:space="preserve">était pas secret, ayant été entendu sur maints champs de bataille depuis le commencement du monde. </w:t>
      </w:r>
      <w:r w:rsidRPr="003C67B1">
        <w:rPr>
          <w:rFonts w:ascii="Verdana" w:hAnsi="Verdana"/>
          <w:i/>
          <w:iCs/>
          <w:color w:val="000000"/>
          <w:sz w:val="20"/>
          <w:lang w:val="fr-FR"/>
        </w:rPr>
        <w:t>Baruk Khazâd</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Khazâd ai</w:t>
      </w:r>
      <w:r w:rsidR="00A17C43" w:rsidRPr="003C67B1">
        <w:rPr>
          <w:rFonts w:ascii="Verdana" w:hAnsi="Verdana"/>
          <w:i/>
          <w:iCs/>
          <w:color w:val="000000"/>
          <w:sz w:val="20"/>
          <w:lang w:val="fr-FR"/>
        </w:rPr>
        <w:t>-</w:t>
      </w:r>
      <w:r w:rsidRPr="003C67B1">
        <w:rPr>
          <w:rFonts w:ascii="Verdana" w:hAnsi="Verdana"/>
          <w:i/>
          <w:iCs/>
          <w:color w:val="000000"/>
          <w:sz w:val="20"/>
          <w:lang w:val="fr-FR"/>
        </w:rPr>
        <w:t>mênu</w:t>
      </w:r>
      <w:r w:rsidR="0083157B" w:rsidRPr="003C67B1">
        <w:rPr>
          <w:rFonts w:ascii="Verdana" w:hAnsi="Verdana"/>
          <w:i/>
          <w:iCs/>
          <w:color w:val="000000"/>
          <w:sz w:val="20"/>
          <w:lang w:val="fr-FR"/>
        </w:rPr>
        <w:t> !</w:t>
      </w:r>
      <w:r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Les haches des Nains</w:t>
      </w:r>
      <w:r w:rsidR="0083157B" w:rsidRPr="003C67B1">
        <w:rPr>
          <w:rFonts w:ascii="Verdana" w:hAnsi="Verdana"/>
          <w:color w:val="000000"/>
          <w:sz w:val="20"/>
          <w:lang w:val="fr-FR"/>
        </w:rPr>
        <w:t> !</w:t>
      </w:r>
      <w:r w:rsidRPr="003C67B1">
        <w:rPr>
          <w:rFonts w:ascii="Verdana" w:hAnsi="Verdana"/>
          <w:color w:val="000000"/>
          <w:sz w:val="20"/>
          <w:lang w:val="fr-FR"/>
        </w:rPr>
        <w:t xml:space="preserve"> Les Nains sont sur vous</w:t>
      </w:r>
      <w:r w:rsidR="0083157B" w:rsidRPr="003C67B1">
        <w:rPr>
          <w:rFonts w:ascii="Verdana" w:hAnsi="Verdana"/>
          <w:color w:val="000000"/>
          <w:sz w:val="20"/>
          <w:lang w:val="fr-FR"/>
        </w:rPr>
        <w:t> ! »</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nom de Gimli, toutefois, et ceux de toute sa famille, sont d</w:t>
      </w:r>
      <w:r w:rsidR="0083157B" w:rsidRPr="003C67B1">
        <w:rPr>
          <w:rFonts w:ascii="Verdana" w:hAnsi="Verdana"/>
          <w:color w:val="000000"/>
          <w:sz w:val="20"/>
          <w:lang w:val="fr-FR"/>
        </w:rPr>
        <w:t>’</w:t>
      </w:r>
      <w:r w:rsidRPr="003C67B1">
        <w:rPr>
          <w:rFonts w:ascii="Verdana" w:hAnsi="Verdana"/>
          <w:color w:val="000000"/>
          <w:sz w:val="20"/>
          <w:lang w:val="fr-FR"/>
        </w:rPr>
        <w:t xml:space="preserve">origine nordique (issus des langues des Hommes). Leurs noms secrets ou </w:t>
      </w:r>
      <w:r w:rsidR="0083157B" w:rsidRPr="003C67B1">
        <w:rPr>
          <w:rFonts w:ascii="Verdana" w:hAnsi="Verdana"/>
          <w:color w:val="000000"/>
          <w:sz w:val="20"/>
          <w:lang w:val="fr-FR"/>
        </w:rPr>
        <w:t>« </w:t>
      </w:r>
      <w:r w:rsidRPr="003C67B1">
        <w:rPr>
          <w:rFonts w:ascii="Verdana" w:hAnsi="Verdana"/>
          <w:color w:val="000000"/>
          <w:sz w:val="20"/>
          <w:lang w:val="fr-FR"/>
        </w:rPr>
        <w:t>intérieurs</w:t>
      </w:r>
      <w:r w:rsidR="0083157B" w:rsidRPr="003C67B1">
        <w:rPr>
          <w:rFonts w:ascii="Verdana" w:hAnsi="Verdana"/>
          <w:color w:val="000000"/>
          <w:sz w:val="20"/>
          <w:lang w:val="fr-FR"/>
        </w:rPr>
        <w:t> »</w:t>
      </w:r>
      <w:r w:rsidRPr="003C67B1">
        <w:rPr>
          <w:rFonts w:ascii="Verdana" w:hAnsi="Verdana"/>
          <w:color w:val="000000"/>
          <w:sz w:val="20"/>
          <w:lang w:val="fr-FR"/>
        </w:rPr>
        <w:t>, leurs noms véritables, les Nains ne les ont jamais révélés à quiconque n</w:t>
      </w:r>
      <w:r w:rsidR="0083157B" w:rsidRPr="003C67B1">
        <w:rPr>
          <w:rFonts w:ascii="Verdana" w:hAnsi="Verdana"/>
          <w:color w:val="000000"/>
          <w:sz w:val="20"/>
          <w:lang w:val="fr-FR"/>
        </w:rPr>
        <w:t>’</w:t>
      </w:r>
      <w:r w:rsidRPr="003C67B1">
        <w:rPr>
          <w:rFonts w:ascii="Verdana" w:hAnsi="Verdana"/>
          <w:color w:val="000000"/>
          <w:sz w:val="20"/>
          <w:lang w:val="fr-FR"/>
        </w:rPr>
        <w:t>était pas de leur race. Ils ne les inscrivent même pas sur leurs tombes.</w:t>
      </w:r>
    </w:p>
    <w:p w:rsidR="0083157B" w:rsidRPr="003C67B1" w:rsidRDefault="00A17C43"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II</w:t>
      </w:r>
      <w:r w:rsidRPr="003C67B1">
        <w:rPr>
          <w:rFonts w:ascii="Verdana" w:hAnsi="Verdana"/>
          <w:color w:val="000000"/>
          <w:sz w:val="20"/>
          <w:lang w:val="fr-FR"/>
        </w:rPr>
        <w:t xml:space="preserve"> </w:t>
      </w:r>
      <w:r w:rsidR="00BA23EF" w:rsidRPr="003C67B1">
        <w:rPr>
          <w:rFonts w:ascii="Verdana" w:hAnsi="Verdana"/>
          <w:bCs/>
          <w:color w:val="000000"/>
          <w:sz w:val="20"/>
          <w:lang w:val="fr-FR"/>
        </w:rPr>
        <w:t>Des questions de traduction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Afin de présenter la matière du Livre Rouge dans une langue que les gens peuvent comprendre aujourd</w:t>
      </w:r>
      <w:r w:rsidR="0083157B" w:rsidRPr="003C67B1">
        <w:rPr>
          <w:rFonts w:ascii="Verdana" w:hAnsi="Verdana"/>
          <w:color w:val="000000"/>
          <w:sz w:val="20"/>
          <w:lang w:val="fr-FR"/>
        </w:rPr>
        <w:t>’</w:t>
      </w:r>
      <w:r w:rsidRPr="003C67B1">
        <w:rPr>
          <w:rFonts w:ascii="Verdana" w:hAnsi="Verdana"/>
          <w:color w:val="000000"/>
          <w:sz w:val="20"/>
          <w:lang w:val="fr-FR"/>
        </w:rPr>
        <w:t>hui, l</w:t>
      </w:r>
      <w:r w:rsidR="0083157B" w:rsidRPr="003C67B1">
        <w:rPr>
          <w:rFonts w:ascii="Verdana" w:hAnsi="Verdana"/>
          <w:color w:val="000000"/>
          <w:sz w:val="20"/>
          <w:lang w:val="fr-FR"/>
        </w:rPr>
        <w:t>’</w:t>
      </w:r>
      <w:r w:rsidRPr="003C67B1">
        <w:rPr>
          <w:rFonts w:ascii="Verdana" w:hAnsi="Verdana"/>
          <w:color w:val="000000"/>
          <w:sz w:val="20"/>
          <w:lang w:val="fr-FR"/>
        </w:rPr>
        <w:t>ensemble du paysage linguistique a dû être traduit, dans la mesure du possible, en des termes actuels. Seules les langues étrangères au parler commun conservent leur forme d</w:t>
      </w:r>
      <w:r w:rsidR="0083157B" w:rsidRPr="003C67B1">
        <w:rPr>
          <w:rFonts w:ascii="Verdana" w:hAnsi="Verdana"/>
          <w:color w:val="000000"/>
          <w:sz w:val="20"/>
          <w:lang w:val="fr-FR"/>
        </w:rPr>
        <w:t>’</w:t>
      </w:r>
      <w:r w:rsidRPr="003C67B1">
        <w:rPr>
          <w:rFonts w:ascii="Verdana" w:hAnsi="Verdana"/>
          <w:color w:val="000000"/>
          <w:sz w:val="20"/>
          <w:lang w:val="fr-FR"/>
        </w:rPr>
        <w:t>origine</w:t>
      </w:r>
      <w:r w:rsidR="00A17C43" w:rsidRPr="003C67B1">
        <w:rPr>
          <w:rFonts w:ascii="Verdana" w:hAnsi="Verdana"/>
          <w:color w:val="000000"/>
          <w:sz w:val="20"/>
          <w:lang w:val="fr-FR"/>
        </w:rPr>
        <w:t xml:space="preserve">; </w:t>
      </w:r>
      <w:r w:rsidRPr="003C67B1">
        <w:rPr>
          <w:rFonts w:ascii="Verdana" w:hAnsi="Verdana"/>
          <w:color w:val="000000"/>
          <w:sz w:val="20"/>
          <w:lang w:val="fr-FR"/>
        </w:rPr>
        <w:t>mais elles figurent essentiellement dans les noms de personnes et de lieux.</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parler commun, c</w:t>
      </w:r>
      <w:r w:rsidR="0083157B" w:rsidRPr="003C67B1">
        <w:rPr>
          <w:rFonts w:ascii="Verdana" w:hAnsi="Verdana"/>
          <w:color w:val="000000"/>
          <w:sz w:val="20"/>
          <w:lang w:val="fr-FR"/>
        </w:rPr>
        <w:t>’</w:t>
      </w:r>
      <w:r w:rsidRPr="003C67B1">
        <w:rPr>
          <w:rFonts w:ascii="Verdana" w:hAnsi="Verdana"/>
          <w:color w:val="000000"/>
          <w:sz w:val="20"/>
          <w:lang w:val="fr-FR"/>
        </w:rPr>
        <w:t>est</w:t>
      </w:r>
      <w:r w:rsidR="00A17C43" w:rsidRPr="003C67B1">
        <w:rPr>
          <w:rFonts w:ascii="Verdana" w:hAnsi="Verdana"/>
          <w:color w:val="000000"/>
          <w:sz w:val="20"/>
          <w:lang w:val="fr-FR"/>
        </w:rPr>
        <w:t>-</w:t>
      </w:r>
      <w:r w:rsidRPr="003C67B1">
        <w:rPr>
          <w:rFonts w:ascii="Verdana" w:hAnsi="Verdana"/>
          <w:color w:val="000000"/>
          <w:sz w:val="20"/>
          <w:lang w:val="fr-FR"/>
        </w:rPr>
        <w:t>à</w:t>
      </w:r>
      <w:r w:rsidR="00A17C43" w:rsidRPr="003C67B1">
        <w:rPr>
          <w:rFonts w:ascii="Verdana" w:hAnsi="Verdana"/>
          <w:color w:val="000000"/>
          <w:sz w:val="20"/>
          <w:lang w:val="fr-FR"/>
        </w:rPr>
        <w:t>-</w:t>
      </w:r>
      <w:r w:rsidRPr="003C67B1">
        <w:rPr>
          <w:rFonts w:ascii="Verdana" w:hAnsi="Verdana"/>
          <w:color w:val="000000"/>
          <w:sz w:val="20"/>
          <w:lang w:val="fr-FR"/>
        </w:rPr>
        <w:t>dire la langue des Hobbits et celle de leurs récits, a nécessairement été transposé en anglais moderne</w:t>
      </w:r>
      <w:r w:rsidRPr="003C67B1">
        <w:rPr>
          <w:rFonts w:ascii="Verdana" w:hAnsi="Verdana"/>
          <w:bCs/>
          <w:color w:val="000000"/>
          <w:sz w:val="20"/>
          <w:lang w:val="fr-FR"/>
        </w:rPr>
        <w:t>6</w:t>
      </w:r>
      <w:r w:rsidR="0083157B" w:rsidRPr="003C67B1">
        <w:rPr>
          <w:rFonts w:ascii="Verdana" w:hAnsi="Verdana"/>
          <w:color w:val="000000"/>
          <w:sz w:val="20"/>
          <w:lang w:val="fr-FR"/>
        </w:rPr>
        <w:t xml:space="preserve">. </w:t>
      </w:r>
      <w:r w:rsidRPr="003C67B1">
        <w:rPr>
          <w:rFonts w:ascii="Verdana" w:hAnsi="Verdana"/>
          <w:color w:val="000000"/>
          <w:sz w:val="20"/>
          <w:lang w:val="fr-FR"/>
        </w:rPr>
        <w:t>Le contraste entre les différentes variétés observables dans l</w:t>
      </w:r>
      <w:r w:rsidR="0083157B" w:rsidRPr="003C67B1">
        <w:rPr>
          <w:rFonts w:ascii="Verdana" w:hAnsi="Verdana"/>
          <w:color w:val="000000"/>
          <w:sz w:val="20"/>
          <w:lang w:val="fr-FR"/>
        </w:rPr>
        <w:t>’</w:t>
      </w:r>
      <w:r w:rsidRPr="003C67B1">
        <w:rPr>
          <w:rFonts w:ascii="Verdana" w:hAnsi="Verdana"/>
          <w:color w:val="000000"/>
          <w:sz w:val="20"/>
          <w:lang w:val="fr-FR"/>
        </w:rPr>
        <w:t>usage de l</w:t>
      </w:r>
      <w:r w:rsidR="0083157B" w:rsidRPr="003C67B1">
        <w:rPr>
          <w:rFonts w:ascii="Verdana" w:hAnsi="Verdana"/>
          <w:color w:val="000000"/>
          <w:sz w:val="20"/>
          <w:lang w:val="fr-FR"/>
        </w:rPr>
        <w:t>’</w:t>
      </w:r>
      <w:r w:rsidRPr="003C67B1">
        <w:rPr>
          <w:rFonts w:ascii="Verdana" w:hAnsi="Verdana"/>
          <w:color w:val="000000"/>
          <w:sz w:val="20"/>
          <w:lang w:val="fr-FR"/>
        </w:rPr>
        <w:t>occidentalien se trouve du même coup atténué. On a tenté de représenter ces variations par différents registres de l</w:t>
      </w:r>
      <w:r w:rsidR="0083157B" w:rsidRPr="003C67B1">
        <w:rPr>
          <w:rFonts w:ascii="Verdana" w:hAnsi="Verdana"/>
          <w:color w:val="000000"/>
          <w:sz w:val="20"/>
          <w:lang w:val="fr-FR"/>
        </w:rPr>
        <w:t>’</w:t>
      </w:r>
      <w:r w:rsidRPr="003C67B1">
        <w:rPr>
          <w:rFonts w:ascii="Verdana" w:hAnsi="Verdana"/>
          <w:color w:val="000000"/>
          <w:sz w:val="20"/>
          <w:lang w:val="fr-FR"/>
        </w:rPr>
        <w:t>anglais</w:t>
      </w:r>
      <w:r w:rsidR="00A17C43" w:rsidRPr="003C67B1">
        <w:rPr>
          <w:rFonts w:ascii="Verdana" w:hAnsi="Verdana"/>
          <w:color w:val="000000"/>
          <w:sz w:val="20"/>
          <w:lang w:val="fr-FR"/>
        </w:rPr>
        <w:t xml:space="preserve">; </w:t>
      </w:r>
      <w:r w:rsidRPr="003C67B1">
        <w:rPr>
          <w:rFonts w:ascii="Verdana" w:hAnsi="Verdana"/>
          <w:color w:val="000000"/>
          <w:sz w:val="20"/>
          <w:lang w:val="fr-FR"/>
        </w:rPr>
        <w:t>mais l</w:t>
      </w:r>
      <w:r w:rsidR="0083157B" w:rsidRPr="003C67B1">
        <w:rPr>
          <w:rFonts w:ascii="Verdana" w:hAnsi="Verdana"/>
          <w:color w:val="000000"/>
          <w:sz w:val="20"/>
          <w:lang w:val="fr-FR"/>
        </w:rPr>
        <w:t>’</w:t>
      </w:r>
      <w:r w:rsidRPr="003C67B1">
        <w:rPr>
          <w:rFonts w:ascii="Verdana" w:hAnsi="Verdana"/>
          <w:color w:val="000000"/>
          <w:sz w:val="20"/>
          <w:lang w:val="fr-FR"/>
        </w:rPr>
        <w:t>écart entre la prononciation et l</w:t>
      </w:r>
      <w:r w:rsidR="0083157B" w:rsidRPr="003C67B1">
        <w:rPr>
          <w:rFonts w:ascii="Verdana" w:hAnsi="Verdana"/>
          <w:color w:val="000000"/>
          <w:sz w:val="20"/>
          <w:lang w:val="fr-FR"/>
        </w:rPr>
        <w:t>’</w:t>
      </w:r>
      <w:r w:rsidRPr="003C67B1">
        <w:rPr>
          <w:rFonts w:ascii="Verdana" w:hAnsi="Verdana"/>
          <w:color w:val="000000"/>
          <w:sz w:val="20"/>
          <w:lang w:val="fr-FR"/>
        </w:rPr>
        <w:t>idiome du Comté d</w:t>
      </w:r>
      <w:r w:rsidR="0083157B" w:rsidRPr="003C67B1">
        <w:rPr>
          <w:rFonts w:ascii="Verdana" w:hAnsi="Verdana"/>
          <w:color w:val="000000"/>
          <w:sz w:val="20"/>
          <w:lang w:val="fr-FR"/>
        </w:rPr>
        <w:t>’</w:t>
      </w:r>
      <w:r w:rsidRPr="003C67B1">
        <w:rPr>
          <w:rFonts w:ascii="Verdana" w:hAnsi="Verdana"/>
          <w:color w:val="000000"/>
          <w:sz w:val="20"/>
          <w:lang w:val="fr-FR"/>
        </w:rPr>
        <w:t>une part, et d</w:t>
      </w:r>
      <w:r w:rsidR="0083157B" w:rsidRPr="003C67B1">
        <w:rPr>
          <w:rFonts w:ascii="Verdana" w:hAnsi="Verdana"/>
          <w:color w:val="000000"/>
          <w:sz w:val="20"/>
          <w:lang w:val="fr-FR"/>
        </w:rPr>
        <w:t>’</w:t>
      </w:r>
      <w:r w:rsidRPr="003C67B1">
        <w:rPr>
          <w:rFonts w:ascii="Verdana" w:hAnsi="Verdana"/>
          <w:color w:val="000000"/>
          <w:sz w:val="20"/>
          <w:lang w:val="fr-FR"/>
        </w:rPr>
        <w:t>autre part l</w:t>
      </w:r>
      <w:r w:rsidR="0083157B" w:rsidRPr="003C67B1">
        <w:rPr>
          <w:rFonts w:ascii="Verdana" w:hAnsi="Verdana"/>
          <w:color w:val="000000"/>
          <w:sz w:val="20"/>
          <w:lang w:val="fr-FR"/>
        </w:rPr>
        <w:t>’</w:t>
      </w:r>
      <w:r w:rsidRPr="003C67B1">
        <w:rPr>
          <w:rFonts w:ascii="Verdana" w:hAnsi="Verdana"/>
          <w:color w:val="000000"/>
          <w:sz w:val="20"/>
          <w:lang w:val="fr-FR"/>
        </w:rPr>
        <w:t>occidentalien tel que le parlaient les Elfes ou les nobles du Gondor, était plus grand que ce qu</w:t>
      </w:r>
      <w:r w:rsidR="0083157B" w:rsidRPr="003C67B1">
        <w:rPr>
          <w:rFonts w:ascii="Verdana" w:hAnsi="Verdana"/>
          <w:color w:val="000000"/>
          <w:sz w:val="20"/>
          <w:lang w:val="fr-FR"/>
        </w:rPr>
        <w:t>’</w:t>
      </w:r>
      <w:r w:rsidRPr="003C67B1">
        <w:rPr>
          <w:rFonts w:ascii="Verdana" w:hAnsi="Verdana"/>
          <w:color w:val="000000"/>
          <w:sz w:val="20"/>
          <w:lang w:val="fr-FR"/>
        </w:rPr>
        <w:t>on a pu montrer dans ce livre. En fait les Hobbits parlaient pour la plupart un dialecte rustique, tandis qu</w:t>
      </w:r>
      <w:r w:rsidR="0083157B" w:rsidRPr="003C67B1">
        <w:rPr>
          <w:rFonts w:ascii="Verdana" w:hAnsi="Verdana"/>
          <w:color w:val="000000"/>
          <w:sz w:val="20"/>
          <w:lang w:val="fr-FR"/>
        </w:rPr>
        <w:t>’</w:t>
      </w:r>
      <w:r w:rsidRPr="003C67B1">
        <w:rPr>
          <w:rFonts w:ascii="Verdana" w:hAnsi="Verdana"/>
          <w:color w:val="000000"/>
          <w:sz w:val="20"/>
          <w:lang w:val="fr-FR"/>
        </w:rPr>
        <w:t>au Gondor et au Rohan, on se servait d</w:t>
      </w:r>
      <w:r w:rsidR="0083157B" w:rsidRPr="003C67B1">
        <w:rPr>
          <w:rFonts w:ascii="Verdana" w:hAnsi="Verdana"/>
          <w:color w:val="000000"/>
          <w:sz w:val="20"/>
          <w:lang w:val="fr-FR"/>
        </w:rPr>
        <w:t>’</w:t>
      </w:r>
      <w:r w:rsidRPr="003C67B1">
        <w:rPr>
          <w:rFonts w:ascii="Verdana" w:hAnsi="Verdana"/>
          <w:color w:val="000000"/>
          <w:sz w:val="20"/>
          <w:lang w:val="fr-FR"/>
        </w:rPr>
        <w:t>une langue autrement archaïque, plus soutenue et plus concise.</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convient de noter ici l</w:t>
      </w:r>
      <w:r w:rsidR="0083157B" w:rsidRPr="003C67B1">
        <w:rPr>
          <w:rFonts w:ascii="Verdana" w:hAnsi="Verdana"/>
          <w:color w:val="000000"/>
          <w:sz w:val="20"/>
          <w:lang w:val="fr-FR"/>
        </w:rPr>
        <w:t>’</w:t>
      </w:r>
      <w:r w:rsidRPr="003C67B1">
        <w:rPr>
          <w:rFonts w:ascii="Verdana" w:hAnsi="Verdana"/>
          <w:color w:val="000000"/>
          <w:sz w:val="20"/>
          <w:lang w:val="fr-FR"/>
        </w:rPr>
        <w:t>un de ces points de divergence qui, bien qu</w:t>
      </w:r>
      <w:r w:rsidR="0083157B" w:rsidRPr="003C67B1">
        <w:rPr>
          <w:rFonts w:ascii="Verdana" w:hAnsi="Verdana"/>
          <w:color w:val="000000"/>
          <w:sz w:val="20"/>
          <w:lang w:val="fr-FR"/>
        </w:rPr>
        <w:t>’</w:t>
      </w:r>
      <w:r w:rsidRPr="003C67B1">
        <w:rPr>
          <w:rFonts w:ascii="Verdana" w:hAnsi="Verdana"/>
          <w:color w:val="000000"/>
          <w:sz w:val="20"/>
          <w:lang w:val="fr-FR"/>
        </w:rPr>
        <w:t>important, s</w:t>
      </w:r>
      <w:r w:rsidR="0083157B" w:rsidRPr="003C67B1">
        <w:rPr>
          <w:rFonts w:ascii="Verdana" w:hAnsi="Verdana"/>
          <w:color w:val="000000"/>
          <w:sz w:val="20"/>
          <w:lang w:val="fr-FR"/>
        </w:rPr>
        <w:t>’</w:t>
      </w:r>
      <w:r w:rsidRPr="003C67B1">
        <w:rPr>
          <w:rFonts w:ascii="Verdana" w:hAnsi="Verdana"/>
          <w:color w:val="000000"/>
          <w:sz w:val="20"/>
          <w:lang w:val="fr-FR"/>
        </w:rPr>
        <w:t xml:space="preserve">est révélé impossible à reproduire. Par les pronoms de la deuxième personne (et souvent aussi de la troisième), la langue occidentalienne marquait une distinction, sans égard au nombre, entre des formes </w:t>
      </w:r>
      <w:r w:rsidR="0083157B" w:rsidRPr="003C67B1">
        <w:rPr>
          <w:rFonts w:ascii="Verdana" w:hAnsi="Verdana"/>
          <w:color w:val="000000"/>
          <w:sz w:val="20"/>
          <w:lang w:val="fr-FR"/>
        </w:rPr>
        <w:t>« </w:t>
      </w:r>
      <w:r w:rsidRPr="003C67B1">
        <w:rPr>
          <w:rFonts w:ascii="Verdana" w:hAnsi="Verdana"/>
          <w:color w:val="000000"/>
          <w:sz w:val="20"/>
          <w:lang w:val="fr-FR"/>
        </w:rPr>
        <w:t>familières</w:t>
      </w:r>
      <w:r w:rsidR="0083157B" w:rsidRPr="003C67B1">
        <w:rPr>
          <w:rFonts w:ascii="Verdana" w:hAnsi="Verdana"/>
          <w:color w:val="000000"/>
          <w:sz w:val="20"/>
          <w:lang w:val="fr-FR"/>
        </w:rPr>
        <w:t> »</w:t>
      </w:r>
      <w:r w:rsidRPr="003C67B1">
        <w:rPr>
          <w:rFonts w:ascii="Verdana" w:hAnsi="Verdana"/>
          <w:color w:val="000000"/>
          <w:sz w:val="20"/>
          <w:lang w:val="fr-FR"/>
        </w:rPr>
        <w:t xml:space="preserve"> et des formes </w:t>
      </w:r>
      <w:r w:rsidR="0083157B" w:rsidRPr="003C67B1">
        <w:rPr>
          <w:rFonts w:ascii="Verdana" w:hAnsi="Verdana"/>
          <w:color w:val="000000"/>
          <w:sz w:val="20"/>
          <w:lang w:val="fr-FR"/>
        </w:rPr>
        <w:t>« </w:t>
      </w:r>
      <w:r w:rsidRPr="003C67B1">
        <w:rPr>
          <w:rFonts w:ascii="Verdana" w:hAnsi="Verdana"/>
          <w:color w:val="000000"/>
          <w:sz w:val="20"/>
          <w:lang w:val="fr-FR"/>
        </w:rPr>
        <w:t>polies</w:t>
      </w:r>
      <w:r w:rsidR="0083157B" w:rsidRPr="003C67B1">
        <w:rPr>
          <w:rFonts w:ascii="Verdana" w:hAnsi="Verdana"/>
          <w:color w:val="000000"/>
          <w:sz w:val="20"/>
          <w:lang w:val="fr-FR"/>
        </w:rPr>
        <w:t> »</w:t>
      </w:r>
      <w:r w:rsidRPr="003C67B1">
        <w:rPr>
          <w:rFonts w:ascii="Verdana" w:hAnsi="Verdana"/>
          <w:color w:val="000000"/>
          <w:sz w:val="20"/>
          <w:lang w:val="fr-FR"/>
        </w:rPr>
        <w:t>. Or, l</w:t>
      </w:r>
      <w:r w:rsidR="0083157B" w:rsidRPr="003C67B1">
        <w:rPr>
          <w:rFonts w:ascii="Verdana" w:hAnsi="Verdana"/>
          <w:color w:val="000000"/>
          <w:sz w:val="20"/>
          <w:lang w:val="fr-FR"/>
        </w:rPr>
        <w:t>’</w:t>
      </w:r>
      <w:r w:rsidRPr="003C67B1">
        <w:rPr>
          <w:rFonts w:ascii="Verdana" w:hAnsi="Verdana"/>
          <w:color w:val="000000"/>
          <w:sz w:val="20"/>
          <w:lang w:val="fr-FR"/>
        </w:rPr>
        <w:t xml:space="preserve">idiome du Comté avait ceci de particulier que les formes </w:t>
      </w:r>
      <w:r w:rsidR="0083157B" w:rsidRPr="003C67B1">
        <w:rPr>
          <w:rFonts w:ascii="Verdana" w:hAnsi="Verdana"/>
          <w:color w:val="000000"/>
          <w:sz w:val="20"/>
          <w:lang w:val="fr-FR"/>
        </w:rPr>
        <w:t>« </w:t>
      </w:r>
      <w:r w:rsidRPr="003C67B1">
        <w:rPr>
          <w:rFonts w:ascii="Verdana" w:hAnsi="Verdana"/>
          <w:color w:val="000000"/>
          <w:sz w:val="20"/>
          <w:lang w:val="fr-FR"/>
        </w:rPr>
        <w:t>polies</w:t>
      </w:r>
      <w:r w:rsidR="0083157B" w:rsidRPr="003C67B1">
        <w:rPr>
          <w:rFonts w:ascii="Verdana" w:hAnsi="Verdana"/>
          <w:color w:val="000000"/>
          <w:sz w:val="20"/>
          <w:lang w:val="fr-FR"/>
        </w:rPr>
        <w:t> »</w:t>
      </w:r>
      <w:r w:rsidRPr="003C67B1">
        <w:rPr>
          <w:rFonts w:ascii="Verdana" w:hAnsi="Verdana"/>
          <w:color w:val="000000"/>
          <w:sz w:val="20"/>
          <w:lang w:val="fr-FR"/>
        </w:rPr>
        <w:t xml:space="preserve"> étaient sortis de l</w:t>
      </w:r>
      <w:r w:rsidR="0083157B" w:rsidRPr="003C67B1">
        <w:rPr>
          <w:rFonts w:ascii="Verdana" w:hAnsi="Verdana"/>
          <w:color w:val="000000"/>
          <w:sz w:val="20"/>
          <w:lang w:val="fr-FR"/>
        </w:rPr>
        <w:t>’</w:t>
      </w:r>
      <w:r w:rsidRPr="003C67B1">
        <w:rPr>
          <w:rFonts w:ascii="Verdana" w:hAnsi="Verdana"/>
          <w:color w:val="000000"/>
          <w:sz w:val="20"/>
          <w:lang w:val="fr-FR"/>
        </w:rPr>
        <w:t>usage courant. On ne les entendait plus que chez les villageois, en particulier dans le Quartier Ouest, pour qui elles avaient valeur hypocoristique. C</w:t>
      </w:r>
      <w:r w:rsidR="0083157B" w:rsidRPr="003C67B1">
        <w:rPr>
          <w:rFonts w:ascii="Verdana" w:hAnsi="Verdana"/>
          <w:color w:val="000000"/>
          <w:sz w:val="20"/>
          <w:lang w:val="fr-FR"/>
        </w:rPr>
        <w:t>’</w:t>
      </w:r>
      <w:r w:rsidRPr="003C67B1">
        <w:rPr>
          <w:rFonts w:ascii="Verdana" w:hAnsi="Verdana"/>
          <w:color w:val="000000"/>
          <w:sz w:val="20"/>
          <w:lang w:val="fr-FR"/>
        </w:rPr>
        <w:t>est là un point qui revenait souvent, quand les gens du Gondor évoquaient la tournure étrange du parler des Hobbits. Peregrin Touc, par exemple, à son arrivée à Minas Tirith, s</w:t>
      </w:r>
      <w:r w:rsidR="0083157B" w:rsidRPr="003C67B1">
        <w:rPr>
          <w:rFonts w:ascii="Verdana" w:hAnsi="Verdana"/>
          <w:color w:val="000000"/>
          <w:sz w:val="20"/>
          <w:lang w:val="fr-FR"/>
        </w:rPr>
        <w:t>’</w:t>
      </w:r>
      <w:r w:rsidRPr="003C67B1">
        <w:rPr>
          <w:rFonts w:ascii="Verdana" w:hAnsi="Verdana"/>
          <w:color w:val="000000"/>
          <w:sz w:val="20"/>
          <w:lang w:val="fr-FR"/>
        </w:rPr>
        <w:t>adressait familièrement aux personnes de tout rang, y compris au seigneur Denethor lui</w:t>
      </w:r>
      <w:r w:rsidR="00A17C43" w:rsidRPr="003C67B1">
        <w:rPr>
          <w:rFonts w:ascii="Verdana" w:hAnsi="Verdana"/>
          <w:color w:val="000000"/>
          <w:sz w:val="20"/>
          <w:lang w:val="fr-FR"/>
        </w:rPr>
        <w:t>-</w:t>
      </w:r>
      <w:r w:rsidRPr="003C67B1">
        <w:rPr>
          <w:rFonts w:ascii="Verdana" w:hAnsi="Verdana"/>
          <w:color w:val="000000"/>
          <w:sz w:val="20"/>
          <w:lang w:val="fr-FR"/>
        </w:rPr>
        <w:t>même. Une pratique qui pouvait amuser le vieil Intendant, mais qui dut laisser ses serviteurs pantois. Nul doute que ce libre emploi des formes familières n</w:t>
      </w:r>
      <w:r w:rsidR="0083157B" w:rsidRPr="003C67B1">
        <w:rPr>
          <w:rFonts w:ascii="Verdana" w:hAnsi="Verdana"/>
          <w:color w:val="000000"/>
          <w:sz w:val="20"/>
          <w:lang w:val="fr-FR"/>
        </w:rPr>
        <w:t>’</w:t>
      </w:r>
      <w:r w:rsidRPr="003C67B1">
        <w:rPr>
          <w:rFonts w:ascii="Verdana" w:hAnsi="Verdana"/>
          <w:color w:val="000000"/>
          <w:sz w:val="20"/>
          <w:lang w:val="fr-FR"/>
        </w:rPr>
        <w:t>ait accrédité la rumeur populaire voulant que Peregrin fût un personnage de très haut rang dans son propre pays</w:t>
      </w:r>
      <w:r w:rsidRPr="003C67B1">
        <w:rPr>
          <w:rFonts w:ascii="Verdana" w:hAnsi="Verdana"/>
          <w:bCs/>
          <w:color w:val="000000"/>
          <w:sz w:val="20"/>
          <w:lang w:val="fr-FR"/>
        </w:rPr>
        <w:t>7</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On remarquera que les Hobbits, comme Frodo, et d</w:t>
      </w:r>
      <w:r w:rsidR="0083157B" w:rsidRPr="003C67B1">
        <w:rPr>
          <w:rFonts w:ascii="Verdana" w:hAnsi="Verdana"/>
          <w:color w:val="000000"/>
          <w:sz w:val="20"/>
          <w:lang w:val="fr-FR"/>
        </w:rPr>
        <w:t>’</w:t>
      </w:r>
      <w:r w:rsidRPr="003C67B1">
        <w:rPr>
          <w:rFonts w:ascii="Verdana" w:hAnsi="Verdana"/>
          <w:color w:val="000000"/>
          <w:sz w:val="20"/>
          <w:lang w:val="fr-FR"/>
        </w:rPr>
        <w:t>autres personnages, comme Gandalf et Aragorn, ne s</w:t>
      </w:r>
      <w:r w:rsidR="0083157B" w:rsidRPr="003C67B1">
        <w:rPr>
          <w:rFonts w:ascii="Verdana" w:hAnsi="Verdana"/>
          <w:color w:val="000000"/>
          <w:sz w:val="20"/>
          <w:lang w:val="fr-FR"/>
        </w:rPr>
        <w:t>’</w:t>
      </w:r>
      <w:r w:rsidRPr="003C67B1">
        <w:rPr>
          <w:rFonts w:ascii="Verdana" w:hAnsi="Verdana"/>
          <w:color w:val="000000"/>
          <w:sz w:val="20"/>
          <w:lang w:val="fr-FR"/>
        </w:rPr>
        <w:t>expriment pas toujours dans le même style. Ce choix est délibéré. Les Hobbits les plus érudits et les plus capables n</w:t>
      </w:r>
      <w:r w:rsidR="0083157B" w:rsidRPr="003C67B1">
        <w:rPr>
          <w:rFonts w:ascii="Verdana" w:hAnsi="Verdana"/>
          <w:color w:val="000000"/>
          <w:sz w:val="20"/>
          <w:lang w:val="fr-FR"/>
        </w:rPr>
        <w:t>’</w:t>
      </w:r>
      <w:r w:rsidRPr="003C67B1">
        <w:rPr>
          <w:rFonts w:ascii="Verdana" w:hAnsi="Verdana"/>
          <w:color w:val="000000"/>
          <w:sz w:val="20"/>
          <w:lang w:val="fr-FR"/>
        </w:rPr>
        <w:t xml:space="preserve">étaient pas sans connaître la </w:t>
      </w:r>
      <w:r w:rsidR="0083157B" w:rsidRPr="003C67B1">
        <w:rPr>
          <w:rFonts w:ascii="Verdana" w:hAnsi="Verdana"/>
          <w:color w:val="000000"/>
          <w:sz w:val="20"/>
          <w:lang w:val="fr-FR"/>
        </w:rPr>
        <w:t>« </w:t>
      </w:r>
      <w:r w:rsidRPr="003C67B1">
        <w:rPr>
          <w:rFonts w:ascii="Verdana" w:hAnsi="Verdana"/>
          <w:color w:val="000000"/>
          <w:sz w:val="20"/>
          <w:lang w:val="fr-FR"/>
        </w:rPr>
        <w:t>langue des livres</w:t>
      </w:r>
      <w:r w:rsidR="0083157B" w:rsidRPr="003C67B1">
        <w:rPr>
          <w:rFonts w:ascii="Verdana" w:hAnsi="Verdana"/>
          <w:color w:val="000000"/>
          <w:sz w:val="20"/>
          <w:lang w:val="fr-FR"/>
        </w:rPr>
        <w:t> »</w:t>
      </w:r>
      <w:r w:rsidRPr="003C67B1">
        <w:rPr>
          <w:rFonts w:ascii="Verdana" w:hAnsi="Verdana"/>
          <w:color w:val="000000"/>
          <w:sz w:val="20"/>
          <w:lang w:val="fr-FR"/>
        </w:rPr>
        <w:t>, comme on disait dans le Comté</w:t>
      </w:r>
      <w:r w:rsidR="00A17C43" w:rsidRPr="003C67B1">
        <w:rPr>
          <w:rFonts w:ascii="Verdana" w:hAnsi="Verdana"/>
          <w:color w:val="000000"/>
          <w:sz w:val="20"/>
          <w:lang w:val="fr-FR"/>
        </w:rPr>
        <w:t xml:space="preserve">; </w:t>
      </w:r>
      <w:r w:rsidRPr="003C67B1">
        <w:rPr>
          <w:rFonts w:ascii="Verdana" w:hAnsi="Verdana"/>
          <w:color w:val="000000"/>
          <w:sz w:val="20"/>
          <w:lang w:val="fr-FR"/>
        </w:rPr>
        <w:t>et ils étaient prompts à saisir et à adopter le style de ceux qu</w:t>
      </w:r>
      <w:r w:rsidR="0083157B" w:rsidRPr="003C67B1">
        <w:rPr>
          <w:rFonts w:ascii="Verdana" w:hAnsi="Verdana"/>
          <w:color w:val="000000"/>
          <w:sz w:val="20"/>
          <w:lang w:val="fr-FR"/>
        </w:rPr>
        <w:t>’</w:t>
      </w:r>
      <w:r w:rsidRPr="003C67B1">
        <w:rPr>
          <w:rFonts w:ascii="Verdana" w:hAnsi="Verdana"/>
          <w:color w:val="000000"/>
          <w:sz w:val="20"/>
          <w:lang w:val="fr-FR"/>
        </w:rPr>
        <w:t>ils rencontraient. Il était, au surplus, tout à fait naturel pour les grands voyageurs de s</w:t>
      </w:r>
      <w:r w:rsidR="0083157B" w:rsidRPr="003C67B1">
        <w:rPr>
          <w:rFonts w:ascii="Verdana" w:hAnsi="Verdana"/>
          <w:color w:val="000000"/>
          <w:sz w:val="20"/>
          <w:lang w:val="fr-FR"/>
        </w:rPr>
        <w:t>’</w:t>
      </w:r>
      <w:r w:rsidRPr="003C67B1">
        <w:rPr>
          <w:rFonts w:ascii="Verdana" w:hAnsi="Verdana"/>
          <w:color w:val="000000"/>
          <w:sz w:val="20"/>
          <w:lang w:val="fr-FR"/>
        </w:rPr>
        <w:t>exprimer dans la manière des gens qu</w:t>
      </w:r>
      <w:r w:rsidR="0083157B" w:rsidRPr="003C67B1">
        <w:rPr>
          <w:rFonts w:ascii="Verdana" w:hAnsi="Verdana"/>
          <w:color w:val="000000"/>
          <w:sz w:val="20"/>
          <w:lang w:val="fr-FR"/>
        </w:rPr>
        <w:t>’</w:t>
      </w:r>
      <w:r w:rsidRPr="003C67B1">
        <w:rPr>
          <w:rFonts w:ascii="Verdana" w:hAnsi="Verdana"/>
          <w:color w:val="000000"/>
          <w:sz w:val="20"/>
          <w:lang w:val="fr-FR"/>
        </w:rPr>
        <w:t>ils se trouvaient côtoyer, et c</w:t>
      </w:r>
      <w:r w:rsidR="0083157B" w:rsidRPr="003C67B1">
        <w:rPr>
          <w:rFonts w:ascii="Verdana" w:hAnsi="Verdana"/>
          <w:color w:val="000000"/>
          <w:sz w:val="20"/>
          <w:lang w:val="fr-FR"/>
        </w:rPr>
        <w:t>’</w:t>
      </w:r>
      <w:r w:rsidRPr="003C67B1">
        <w:rPr>
          <w:rFonts w:ascii="Verdana" w:hAnsi="Verdana"/>
          <w:color w:val="000000"/>
          <w:sz w:val="20"/>
          <w:lang w:val="fr-FR"/>
        </w:rPr>
        <w:t>était d</w:t>
      </w:r>
      <w:r w:rsidR="0083157B" w:rsidRPr="003C67B1">
        <w:rPr>
          <w:rFonts w:ascii="Verdana" w:hAnsi="Verdana"/>
          <w:color w:val="000000"/>
          <w:sz w:val="20"/>
          <w:lang w:val="fr-FR"/>
        </w:rPr>
        <w:t>’</w:t>
      </w:r>
      <w:r w:rsidRPr="003C67B1">
        <w:rPr>
          <w:rFonts w:ascii="Verdana" w:hAnsi="Verdana"/>
          <w:color w:val="000000"/>
          <w:sz w:val="20"/>
          <w:lang w:val="fr-FR"/>
        </w:rPr>
        <w:t>autant plus vrai pour les hommes qui, comme Aragorn, s</w:t>
      </w:r>
      <w:r w:rsidR="0083157B" w:rsidRPr="003C67B1">
        <w:rPr>
          <w:rFonts w:ascii="Verdana" w:hAnsi="Verdana"/>
          <w:color w:val="000000"/>
          <w:sz w:val="20"/>
          <w:lang w:val="fr-FR"/>
        </w:rPr>
        <w:t>’</w:t>
      </w:r>
      <w:r w:rsidRPr="003C67B1">
        <w:rPr>
          <w:rFonts w:ascii="Verdana" w:hAnsi="Verdana"/>
          <w:color w:val="000000"/>
          <w:sz w:val="20"/>
          <w:lang w:val="fr-FR"/>
        </w:rPr>
        <w:t>efforçaient bien souvent de cacher leurs origines et leurs desseins. Néanmoins, en ce temps</w:t>
      </w:r>
      <w:r w:rsidR="00A17C43" w:rsidRPr="003C67B1">
        <w:rPr>
          <w:rFonts w:ascii="Verdana" w:hAnsi="Verdana"/>
          <w:color w:val="000000"/>
          <w:sz w:val="20"/>
          <w:lang w:val="fr-FR"/>
        </w:rPr>
        <w:t>-</w:t>
      </w:r>
      <w:r w:rsidRPr="003C67B1">
        <w:rPr>
          <w:rFonts w:ascii="Verdana" w:hAnsi="Verdana"/>
          <w:color w:val="000000"/>
          <w:sz w:val="20"/>
          <w:lang w:val="fr-FR"/>
        </w:rPr>
        <w:t>là, tous les ennemis de l</w:t>
      </w:r>
      <w:r w:rsidR="0083157B" w:rsidRPr="003C67B1">
        <w:rPr>
          <w:rFonts w:ascii="Verdana" w:hAnsi="Verdana"/>
          <w:color w:val="000000"/>
          <w:sz w:val="20"/>
          <w:lang w:val="fr-FR"/>
        </w:rPr>
        <w:t>’</w:t>
      </w:r>
      <w:r w:rsidRPr="003C67B1">
        <w:rPr>
          <w:rFonts w:ascii="Verdana" w:hAnsi="Verdana"/>
          <w:color w:val="000000"/>
          <w:sz w:val="20"/>
          <w:lang w:val="fr-FR"/>
        </w:rPr>
        <w:t>Ennemi honoraient les choses anciennes, en matière de langues comme en toute autre chose, et ils y prenaient plaisir dans la mesure de leurs connaissances. Les Eldar, suprêmement doués avec les mots, maîtrisaient une variété de styles, quoique leur expression la plus naturelle fût celle qui s</w:t>
      </w:r>
      <w:r w:rsidR="0083157B" w:rsidRPr="003C67B1">
        <w:rPr>
          <w:rFonts w:ascii="Verdana" w:hAnsi="Verdana"/>
          <w:color w:val="000000"/>
          <w:sz w:val="20"/>
          <w:lang w:val="fr-FR"/>
        </w:rPr>
        <w:t>’</w:t>
      </w:r>
      <w:r w:rsidRPr="003C67B1">
        <w:rPr>
          <w:rFonts w:ascii="Verdana" w:hAnsi="Verdana"/>
          <w:color w:val="000000"/>
          <w:sz w:val="20"/>
          <w:lang w:val="fr-FR"/>
        </w:rPr>
        <w:t>approchait de leur propre langue, encore plus ancienne que celle du Gondor. Les Nains s</w:t>
      </w:r>
      <w:r w:rsidR="0083157B" w:rsidRPr="003C67B1">
        <w:rPr>
          <w:rFonts w:ascii="Verdana" w:hAnsi="Verdana"/>
          <w:color w:val="000000"/>
          <w:sz w:val="20"/>
          <w:lang w:val="fr-FR"/>
        </w:rPr>
        <w:t>’</w:t>
      </w:r>
      <w:r w:rsidRPr="003C67B1">
        <w:rPr>
          <w:rFonts w:ascii="Verdana" w:hAnsi="Verdana"/>
          <w:color w:val="000000"/>
          <w:sz w:val="20"/>
          <w:lang w:val="fr-FR"/>
        </w:rPr>
        <w:t>exprimaient eux aussi avec habileté, s</w:t>
      </w:r>
      <w:r w:rsidR="0083157B" w:rsidRPr="003C67B1">
        <w:rPr>
          <w:rFonts w:ascii="Verdana" w:hAnsi="Verdana"/>
          <w:color w:val="000000"/>
          <w:sz w:val="20"/>
          <w:lang w:val="fr-FR"/>
        </w:rPr>
        <w:t>’</w:t>
      </w:r>
      <w:r w:rsidRPr="003C67B1">
        <w:rPr>
          <w:rFonts w:ascii="Verdana" w:hAnsi="Verdana"/>
          <w:color w:val="000000"/>
          <w:sz w:val="20"/>
          <w:lang w:val="fr-FR"/>
        </w:rPr>
        <w:t>adaptant aisément à leur entourage, bien que leur élocution semblât plutôt heurtée, et par trop gutturale à certaines oreilles. Mais les Orques et les Trolls parlaient comme bon leur semblait, sans amour pour les mots ou les choses</w:t>
      </w:r>
      <w:r w:rsidR="00A17C43" w:rsidRPr="003C67B1">
        <w:rPr>
          <w:rFonts w:ascii="Verdana" w:hAnsi="Verdana"/>
          <w:color w:val="000000"/>
          <w:sz w:val="20"/>
          <w:lang w:val="fr-FR"/>
        </w:rPr>
        <w:t xml:space="preserve">; </w:t>
      </w:r>
      <w:r w:rsidRPr="003C67B1">
        <w:rPr>
          <w:rFonts w:ascii="Verdana" w:hAnsi="Verdana"/>
          <w:color w:val="000000"/>
          <w:sz w:val="20"/>
          <w:lang w:val="fr-FR"/>
        </w:rPr>
        <w:t>et leur langue était en réalité plus vile et plus ordurière que je ne l</w:t>
      </w:r>
      <w:r w:rsidR="0083157B" w:rsidRPr="003C67B1">
        <w:rPr>
          <w:rFonts w:ascii="Verdana" w:hAnsi="Verdana"/>
          <w:color w:val="000000"/>
          <w:sz w:val="20"/>
          <w:lang w:val="fr-FR"/>
        </w:rPr>
        <w:t>’</w:t>
      </w:r>
      <w:r w:rsidRPr="003C67B1">
        <w:rPr>
          <w:rFonts w:ascii="Verdana" w:hAnsi="Verdana"/>
          <w:color w:val="000000"/>
          <w:sz w:val="20"/>
          <w:lang w:val="fr-FR"/>
        </w:rPr>
        <w:t>ai montré. Je ne crois pas qu</w:t>
      </w:r>
      <w:r w:rsidR="0083157B" w:rsidRPr="003C67B1">
        <w:rPr>
          <w:rFonts w:ascii="Verdana" w:hAnsi="Verdana"/>
          <w:color w:val="000000"/>
          <w:sz w:val="20"/>
          <w:lang w:val="fr-FR"/>
        </w:rPr>
        <w:t>’</w:t>
      </w:r>
      <w:r w:rsidRPr="003C67B1">
        <w:rPr>
          <w:rFonts w:ascii="Verdana" w:hAnsi="Verdana"/>
          <w:color w:val="000000"/>
          <w:sz w:val="20"/>
          <w:lang w:val="fr-FR"/>
        </w:rPr>
        <w:t>il s</w:t>
      </w:r>
      <w:r w:rsidR="0083157B" w:rsidRPr="003C67B1">
        <w:rPr>
          <w:rFonts w:ascii="Verdana" w:hAnsi="Verdana"/>
          <w:color w:val="000000"/>
          <w:sz w:val="20"/>
          <w:lang w:val="fr-FR"/>
        </w:rPr>
        <w:t>’</w:t>
      </w:r>
      <w:r w:rsidRPr="003C67B1">
        <w:rPr>
          <w:rFonts w:ascii="Verdana" w:hAnsi="Verdana"/>
          <w:color w:val="000000"/>
          <w:sz w:val="20"/>
          <w:lang w:val="fr-FR"/>
        </w:rPr>
        <w:t xml:space="preserve">en trouvera pour réclamer de ma part une reproduction plus fidèle, mais ce ne sont pas les exemples qui </w:t>
      </w:r>
      <w:r w:rsidRPr="003C67B1">
        <w:rPr>
          <w:rFonts w:ascii="Verdana" w:hAnsi="Verdana"/>
          <w:color w:val="000000"/>
          <w:sz w:val="20"/>
          <w:lang w:val="fr-FR"/>
        </w:rPr>
        <w:lastRenderedPageBreak/>
        <w:t>manquent. On entend encore le même langage dans la bouche de ceux qui pensent comme des Orques</w:t>
      </w:r>
      <w:r w:rsidR="00A17C43" w:rsidRPr="003C67B1">
        <w:rPr>
          <w:rFonts w:ascii="Verdana" w:hAnsi="Verdana"/>
          <w:color w:val="000000"/>
          <w:sz w:val="20"/>
          <w:lang w:val="fr-FR"/>
        </w:rPr>
        <w:t xml:space="preserve">: </w:t>
      </w:r>
      <w:r w:rsidRPr="003C67B1">
        <w:rPr>
          <w:rFonts w:ascii="Verdana" w:hAnsi="Verdana"/>
          <w:color w:val="000000"/>
          <w:sz w:val="20"/>
          <w:lang w:val="fr-FR"/>
        </w:rPr>
        <w:t>répétitif et ennuyeux, pétri de haine et de mépris, et depuis trop longtemps éloigné du bien pour conserver ne serait</w:t>
      </w:r>
      <w:r w:rsidR="00A17C43" w:rsidRPr="003C67B1">
        <w:rPr>
          <w:rFonts w:ascii="Verdana" w:hAnsi="Verdana"/>
          <w:color w:val="000000"/>
          <w:sz w:val="20"/>
          <w:lang w:val="fr-FR"/>
        </w:rPr>
        <w:t>-</w:t>
      </w:r>
      <w:r w:rsidRPr="003C67B1">
        <w:rPr>
          <w:rFonts w:ascii="Verdana" w:hAnsi="Verdana"/>
          <w:color w:val="000000"/>
          <w:sz w:val="20"/>
          <w:lang w:val="fr-FR"/>
        </w:rPr>
        <w:t>ce que la force expressive, sauf pour qui la puissance de l</w:t>
      </w:r>
      <w:r w:rsidR="0083157B" w:rsidRPr="003C67B1">
        <w:rPr>
          <w:rFonts w:ascii="Verdana" w:hAnsi="Verdana"/>
          <w:color w:val="000000"/>
          <w:sz w:val="20"/>
          <w:lang w:val="fr-FR"/>
        </w:rPr>
        <w:t>’</w:t>
      </w:r>
      <w:r w:rsidRPr="003C67B1">
        <w:rPr>
          <w:rFonts w:ascii="Verdana" w:hAnsi="Verdana"/>
          <w:color w:val="000000"/>
          <w:sz w:val="20"/>
          <w:lang w:val="fr-FR"/>
        </w:rPr>
        <w:t>expression est proportionnelle à la sordidité du propos.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Cette démarche de traduction n</w:t>
      </w:r>
      <w:r w:rsidR="0083157B" w:rsidRPr="003C67B1">
        <w:rPr>
          <w:rFonts w:ascii="Verdana" w:hAnsi="Verdana"/>
          <w:color w:val="000000"/>
          <w:sz w:val="20"/>
          <w:lang w:val="fr-FR"/>
        </w:rPr>
        <w:t>’</w:t>
      </w:r>
      <w:r w:rsidRPr="003C67B1">
        <w:rPr>
          <w:rFonts w:ascii="Verdana" w:hAnsi="Verdana"/>
          <w:color w:val="000000"/>
          <w:sz w:val="20"/>
          <w:lang w:val="fr-FR"/>
        </w:rPr>
        <w:t>a, forcément, rien d</w:t>
      </w:r>
      <w:r w:rsidR="0083157B" w:rsidRPr="003C67B1">
        <w:rPr>
          <w:rFonts w:ascii="Verdana" w:hAnsi="Verdana"/>
          <w:color w:val="000000"/>
          <w:sz w:val="20"/>
          <w:lang w:val="fr-FR"/>
        </w:rPr>
        <w:t>’</w:t>
      </w:r>
      <w:r w:rsidRPr="003C67B1">
        <w:rPr>
          <w:rFonts w:ascii="Verdana" w:hAnsi="Verdana"/>
          <w:color w:val="000000"/>
          <w:sz w:val="20"/>
          <w:lang w:val="fr-FR"/>
        </w:rPr>
        <w:t>exceptionnel, puisqu</w:t>
      </w:r>
      <w:r w:rsidR="0083157B" w:rsidRPr="003C67B1">
        <w:rPr>
          <w:rFonts w:ascii="Verdana" w:hAnsi="Verdana"/>
          <w:color w:val="000000"/>
          <w:sz w:val="20"/>
          <w:lang w:val="fr-FR"/>
        </w:rPr>
        <w:t>’</w:t>
      </w:r>
      <w:r w:rsidRPr="003C67B1">
        <w:rPr>
          <w:rFonts w:ascii="Verdana" w:hAnsi="Verdana"/>
          <w:color w:val="000000"/>
          <w:sz w:val="20"/>
          <w:lang w:val="fr-FR"/>
        </w:rPr>
        <w:t>elle inévitable pour tout récit des temps passés. Habituellement, elle s</w:t>
      </w:r>
      <w:r w:rsidR="0083157B" w:rsidRPr="003C67B1">
        <w:rPr>
          <w:rFonts w:ascii="Verdana" w:hAnsi="Verdana"/>
          <w:color w:val="000000"/>
          <w:sz w:val="20"/>
          <w:lang w:val="fr-FR"/>
        </w:rPr>
        <w:t>’</w:t>
      </w:r>
      <w:r w:rsidRPr="003C67B1">
        <w:rPr>
          <w:rFonts w:ascii="Verdana" w:hAnsi="Verdana"/>
          <w:color w:val="000000"/>
          <w:sz w:val="20"/>
          <w:lang w:val="fr-FR"/>
        </w:rPr>
        <w:t>arrête là</w:t>
      </w:r>
      <w:r w:rsidR="00A17C43" w:rsidRPr="003C67B1">
        <w:rPr>
          <w:rFonts w:ascii="Verdana" w:hAnsi="Verdana"/>
          <w:color w:val="000000"/>
          <w:sz w:val="20"/>
          <w:lang w:val="fr-FR"/>
        </w:rPr>
        <w:t xml:space="preserve">; </w:t>
      </w:r>
      <w:r w:rsidRPr="003C67B1">
        <w:rPr>
          <w:rFonts w:ascii="Verdana" w:hAnsi="Verdana"/>
          <w:color w:val="000000"/>
          <w:sz w:val="20"/>
          <w:lang w:val="fr-FR"/>
        </w:rPr>
        <w:t>mais je suis allé plus loin. J</w:t>
      </w:r>
      <w:r w:rsidR="0083157B" w:rsidRPr="003C67B1">
        <w:rPr>
          <w:rFonts w:ascii="Verdana" w:hAnsi="Verdana"/>
          <w:color w:val="000000"/>
          <w:sz w:val="20"/>
          <w:lang w:val="fr-FR"/>
        </w:rPr>
        <w:t>’</w:t>
      </w:r>
      <w:r w:rsidRPr="003C67B1">
        <w:rPr>
          <w:rFonts w:ascii="Verdana" w:hAnsi="Verdana"/>
          <w:color w:val="000000"/>
          <w:sz w:val="20"/>
          <w:lang w:val="fr-FR"/>
        </w:rPr>
        <w:t>ai également traduit tous les noms occidentaliens selon leur sens. Lorsque apparaît dans ce livre un nom ou un titre qui semble appartenir à notre langue, cela signifie qu</w:t>
      </w:r>
      <w:r w:rsidR="0083157B" w:rsidRPr="003C67B1">
        <w:rPr>
          <w:rFonts w:ascii="Verdana" w:hAnsi="Verdana"/>
          <w:color w:val="000000"/>
          <w:sz w:val="20"/>
          <w:lang w:val="fr-FR"/>
        </w:rPr>
        <w:t>’</w:t>
      </w:r>
      <w:r w:rsidRPr="003C67B1">
        <w:rPr>
          <w:rFonts w:ascii="Verdana" w:hAnsi="Verdana"/>
          <w:color w:val="000000"/>
          <w:sz w:val="20"/>
          <w:lang w:val="fr-FR"/>
        </w:rPr>
        <w:t>il existait à l</w:t>
      </w:r>
      <w:r w:rsidR="0083157B" w:rsidRPr="003C67B1">
        <w:rPr>
          <w:rFonts w:ascii="Verdana" w:hAnsi="Verdana"/>
          <w:color w:val="000000"/>
          <w:sz w:val="20"/>
          <w:lang w:val="fr-FR"/>
        </w:rPr>
        <w:t>’</w:t>
      </w:r>
      <w:r w:rsidRPr="003C67B1">
        <w:rPr>
          <w:rFonts w:ascii="Verdana" w:hAnsi="Verdana"/>
          <w:color w:val="000000"/>
          <w:sz w:val="20"/>
          <w:lang w:val="fr-FR"/>
        </w:rPr>
        <w:t>époque un équivalent courant dans le parler commun, en plus ou au lieu de ceux en langues étrangères (le plus souvent elfiques).</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 règle générale, les noms occidentaliens étaient des traductions de noms plus anciens</w:t>
      </w:r>
      <w:r w:rsidR="00A17C43" w:rsidRPr="003C67B1">
        <w:rPr>
          <w:rFonts w:ascii="Verdana" w:hAnsi="Verdana"/>
          <w:color w:val="000000"/>
          <w:sz w:val="20"/>
          <w:lang w:val="fr-FR"/>
        </w:rPr>
        <w:t xml:space="preserve">: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est le cas de Fendeval, Bruyandeau, Argentine, Longuestrande, l</w:t>
      </w:r>
      <w:r w:rsidR="0083157B" w:rsidRPr="003C67B1">
        <w:rPr>
          <w:rFonts w:ascii="Verdana" w:hAnsi="Verdana"/>
          <w:color w:val="000000"/>
          <w:sz w:val="20"/>
          <w:lang w:val="fr-FR"/>
        </w:rPr>
        <w:t>’</w:t>
      </w:r>
      <w:r w:rsidRPr="003C67B1">
        <w:rPr>
          <w:rFonts w:ascii="Verdana" w:hAnsi="Verdana"/>
          <w:color w:val="000000"/>
          <w:sz w:val="20"/>
          <w:lang w:val="fr-FR"/>
        </w:rPr>
        <w:t>Ennemi, la Tour Sombre. D</w:t>
      </w:r>
      <w:r w:rsidR="0083157B" w:rsidRPr="003C67B1">
        <w:rPr>
          <w:rFonts w:ascii="Verdana" w:hAnsi="Verdana"/>
          <w:color w:val="000000"/>
          <w:sz w:val="20"/>
          <w:lang w:val="fr-FR"/>
        </w:rPr>
        <w:t>’</w:t>
      </w:r>
      <w:r w:rsidRPr="003C67B1">
        <w:rPr>
          <w:rFonts w:ascii="Verdana" w:hAnsi="Verdana"/>
          <w:color w:val="000000"/>
          <w:sz w:val="20"/>
          <w:lang w:val="fr-FR"/>
        </w:rPr>
        <w:t xml:space="preserve">autres avaient un sens différent, comme le Mont Destin pour </w:t>
      </w:r>
      <w:r w:rsidRPr="003C67B1">
        <w:rPr>
          <w:rFonts w:ascii="Verdana" w:hAnsi="Verdana"/>
          <w:i/>
          <w:iCs/>
          <w:color w:val="000000"/>
          <w:sz w:val="20"/>
          <w:lang w:val="fr-FR"/>
        </w:rPr>
        <w:t>Orodruin</w:t>
      </w:r>
      <w:r w:rsidR="0083157B" w:rsidRPr="003C67B1">
        <w:rPr>
          <w:rFonts w:ascii="Verdana" w:hAnsi="Verdana"/>
          <w:color w:val="000000"/>
          <w:sz w:val="20"/>
          <w:lang w:val="fr-FR"/>
        </w:rPr>
        <w:t xml:space="preserve"> « </w:t>
      </w:r>
      <w:r w:rsidRPr="003C67B1">
        <w:rPr>
          <w:rFonts w:ascii="Verdana" w:hAnsi="Verdana"/>
          <w:color w:val="000000"/>
          <w:sz w:val="20"/>
          <w:lang w:val="fr-FR"/>
        </w:rPr>
        <w:t>montagne brûlante</w:t>
      </w:r>
      <w:r w:rsidR="0083157B" w:rsidRPr="003C67B1">
        <w:rPr>
          <w:rFonts w:ascii="Verdana" w:hAnsi="Verdana"/>
          <w:color w:val="000000"/>
          <w:sz w:val="20"/>
          <w:lang w:val="fr-FR"/>
        </w:rPr>
        <w:t> »</w:t>
      </w:r>
      <w:r w:rsidRPr="003C67B1">
        <w:rPr>
          <w:rFonts w:ascii="Verdana" w:hAnsi="Verdana"/>
          <w:color w:val="000000"/>
          <w:sz w:val="20"/>
          <w:lang w:val="fr-FR"/>
        </w:rPr>
        <w:t>, ou Grand</w:t>
      </w:r>
      <w:r w:rsidR="0083157B" w:rsidRPr="003C67B1">
        <w:rPr>
          <w:rFonts w:ascii="Verdana" w:hAnsi="Verdana"/>
          <w:color w:val="000000"/>
          <w:sz w:val="20"/>
          <w:lang w:val="fr-FR"/>
        </w:rPr>
        <w:t>’</w:t>
      </w:r>
      <w:r w:rsidRPr="003C67B1">
        <w:rPr>
          <w:rFonts w:ascii="Verdana" w:hAnsi="Verdana"/>
          <w:color w:val="000000"/>
          <w:sz w:val="20"/>
          <w:lang w:val="fr-FR"/>
        </w:rPr>
        <w:t>Peur [</w:t>
      </w:r>
      <w:r w:rsidRPr="003C67B1">
        <w:rPr>
          <w:rFonts w:ascii="Verdana" w:hAnsi="Verdana"/>
          <w:color w:val="000000"/>
          <w:sz w:val="20"/>
          <w:vertAlign w:val="superscript"/>
          <w:lang w:val="fr-FR"/>
        </w:rPr>
        <w:t>a</w:t>
      </w:r>
      <w:r w:rsidRPr="003C67B1">
        <w:rPr>
          <w:rFonts w:ascii="Verdana" w:hAnsi="Verdana"/>
          <w:color w:val="000000"/>
          <w:sz w:val="20"/>
          <w:lang w:val="fr-FR"/>
        </w:rPr>
        <w:t xml:space="preserve">Mirkwood] pour </w:t>
      </w:r>
      <w:r w:rsidRPr="003C67B1">
        <w:rPr>
          <w:rFonts w:ascii="Verdana" w:hAnsi="Verdana"/>
          <w:i/>
          <w:iCs/>
          <w:color w:val="000000"/>
          <w:sz w:val="20"/>
          <w:lang w:val="fr-FR"/>
        </w:rPr>
        <w:t>Taur e</w:t>
      </w:r>
      <w:r w:rsidR="00A17C43" w:rsidRPr="003C67B1">
        <w:rPr>
          <w:rFonts w:ascii="Verdana" w:hAnsi="Verdana"/>
          <w:i/>
          <w:iCs/>
          <w:color w:val="000000"/>
          <w:sz w:val="20"/>
          <w:lang w:val="fr-FR"/>
        </w:rPr>
        <w:t>-</w:t>
      </w:r>
      <w:r w:rsidRPr="003C67B1">
        <w:rPr>
          <w:rFonts w:ascii="Verdana" w:hAnsi="Verdana"/>
          <w:i/>
          <w:iCs/>
          <w:color w:val="000000"/>
          <w:sz w:val="20"/>
          <w:lang w:val="fr-FR"/>
        </w:rPr>
        <w:t>Ndaedelos</w:t>
      </w:r>
      <w:r w:rsidR="0083157B" w:rsidRPr="003C67B1">
        <w:rPr>
          <w:rFonts w:ascii="Verdana" w:hAnsi="Verdana"/>
          <w:color w:val="000000"/>
          <w:sz w:val="20"/>
          <w:lang w:val="fr-FR"/>
        </w:rPr>
        <w:t xml:space="preserve"> « </w:t>
      </w:r>
      <w:r w:rsidRPr="003C67B1">
        <w:rPr>
          <w:rFonts w:ascii="Verdana" w:hAnsi="Verdana"/>
          <w:color w:val="000000"/>
          <w:sz w:val="20"/>
          <w:lang w:val="fr-FR"/>
        </w:rPr>
        <w:t>forêt de la grande peur</w:t>
      </w:r>
      <w:r w:rsidR="0083157B" w:rsidRPr="003C67B1">
        <w:rPr>
          <w:rFonts w:ascii="Verdana" w:hAnsi="Verdana"/>
          <w:color w:val="000000"/>
          <w:sz w:val="20"/>
          <w:lang w:val="fr-FR"/>
        </w:rPr>
        <w:t> »</w:t>
      </w:r>
      <w:r w:rsidRPr="003C67B1">
        <w:rPr>
          <w:rFonts w:ascii="Verdana" w:hAnsi="Verdana"/>
          <w:bCs/>
          <w:color w:val="000000"/>
          <w:sz w:val="20"/>
          <w:lang w:val="fr-FR"/>
        </w:rPr>
        <w:t>8</w:t>
      </w:r>
      <w:r w:rsidR="0083157B" w:rsidRPr="003C67B1">
        <w:rPr>
          <w:rFonts w:ascii="Verdana" w:hAnsi="Verdana"/>
          <w:color w:val="000000"/>
          <w:sz w:val="20"/>
          <w:lang w:val="fr-FR"/>
        </w:rPr>
        <w:t xml:space="preserve">. </w:t>
      </w:r>
      <w:r w:rsidRPr="003C67B1">
        <w:rPr>
          <w:rFonts w:ascii="Verdana" w:hAnsi="Verdana"/>
          <w:color w:val="000000"/>
          <w:sz w:val="20"/>
          <w:lang w:val="fr-FR"/>
        </w:rPr>
        <w:t>Quelques</w:t>
      </w:r>
      <w:r w:rsidR="00A17C43" w:rsidRPr="003C67B1">
        <w:rPr>
          <w:rFonts w:ascii="Verdana" w:hAnsi="Verdana"/>
          <w:color w:val="000000"/>
          <w:sz w:val="20"/>
          <w:lang w:val="fr-FR"/>
        </w:rPr>
        <w:t>-</w:t>
      </w:r>
      <w:r w:rsidRPr="003C67B1">
        <w:rPr>
          <w:rFonts w:ascii="Verdana" w:hAnsi="Verdana"/>
          <w:color w:val="000000"/>
          <w:sz w:val="20"/>
          <w:lang w:val="fr-FR"/>
        </w:rPr>
        <w:t xml:space="preserve">uns étaient des déformations des noms elfiques, comme Loune et Brandivin issus de </w:t>
      </w:r>
      <w:r w:rsidRPr="003C67B1">
        <w:rPr>
          <w:rFonts w:ascii="Verdana" w:hAnsi="Verdana"/>
          <w:i/>
          <w:iCs/>
          <w:color w:val="000000"/>
          <w:sz w:val="20"/>
          <w:lang w:val="fr-FR"/>
        </w:rPr>
        <w:t>Lhûn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Baranduin</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choix de traduire ces noms appelle sans doute quelques explications. Conserver tous les noms sous leur forme originelle aurait, m</w:t>
      </w:r>
      <w:r w:rsidR="0083157B" w:rsidRPr="003C67B1">
        <w:rPr>
          <w:rFonts w:ascii="Verdana" w:hAnsi="Verdana"/>
          <w:color w:val="000000"/>
          <w:sz w:val="20"/>
          <w:lang w:val="fr-FR"/>
        </w:rPr>
        <w:t>’</w:t>
      </w:r>
      <w:r w:rsidRPr="003C67B1">
        <w:rPr>
          <w:rFonts w:ascii="Verdana" w:hAnsi="Verdana"/>
          <w:color w:val="000000"/>
          <w:sz w:val="20"/>
          <w:lang w:val="fr-FR"/>
        </w:rPr>
        <w:t>a</w:t>
      </w:r>
      <w:r w:rsidR="00A17C43" w:rsidRPr="003C67B1">
        <w:rPr>
          <w:rFonts w:ascii="Verdana" w:hAnsi="Verdana"/>
          <w:color w:val="000000"/>
          <w:sz w:val="20"/>
          <w:lang w:val="fr-FR"/>
        </w:rPr>
        <w:t>-</w:t>
      </w:r>
      <w:r w:rsidRPr="003C67B1">
        <w:rPr>
          <w:rFonts w:ascii="Verdana" w:hAnsi="Verdana"/>
          <w:color w:val="000000"/>
          <w:sz w:val="20"/>
          <w:lang w:val="fr-FR"/>
        </w:rPr>
        <w:t>t</w:t>
      </w:r>
      <w:r w:rsidR="00A17C43" w:rsidRPr="003C67B1">
        <w:rPr>
          <w:rFonts w:ascii="Verdana" w:hAnsi="Verdana"/>
          <w:color w:val="000000"/>
          <w:sz w:val="20"/>
          <w:lang w:val="fr-FR"/>
        </w:rPr>
        <w:t>-</w:t>
      </w:r>
      <w:r w:rsidRPr="003C67B1">
        <w:rPr>
          <w:rFonts w:ascii="Verdana" w:hAnsi="Verdana"/>
          <w:color w:val="000000"/>
          <w:sz w:val="20"/>
          <w:lang w:val="fr-FR"/>
        </w:rPr>
        <w:t>il semblé, eu pour effet de masquer une caractéristique essentielle de l</w:t>
      </w:r>
      <w:r w:rsidR="0083157B" w:rsidRPr="003C67B1">
        <w:rPr>
          <w:rFonts w:ascii="Verdana" w:hAnsi="Verdana"/>
          <w:color w:val="000000"/>
          <w:sz w:val="20"/>
          <w:lang w:val="fr-FR"/>
        </w:rPr>
        <w:t>’</w:t>
      </w:r>
      <w:r w:rsidRPr="003C67B1">
        <w:rPr>
          <w:rFonts w:ascii="Verdana" w:hAnsi="Verdana"/>
          <w:color w:val="000000"/>
          <w:sz w:val="20"/>
          <w:lang w:val="fr-FR"/>
        </w:rPr>
        <w:t>époque du point de vue des Hobbits (point de vue que j</w:t>
      </w:r>
      <w:r w:rsidR="0083157B" w:rsidRPr="003C67B1">
        <w:rPr>
          <w:rFonts w:ascii="Verdana" w:hAnsi="Verdana"/>
          <w:color w:val="000000"/>
          <w:sz w:val="20"/>
          <w:lang w:val="fr-FR"/>
        </w:rPr>
        <w:t>’</w:t>
      </w:r>
      <w:r w:rsidRPr="003C67B1">
        <w:rPr>
          <w:rFonts w:ascii="Verdana" w:hAnsi="Verdana"/>
          <w:color w:val="000000"/>
          <w:sz w:val="20"/>
          <w:lang w:val="fr-FR"/>
        </w:rPr>
        <w:t>ai cherché le plus souvent à conserver)</w:t>
      </w:r>
      <w:r w:rsidR="00A17C43" w:rsidRPr="003C67B1">
        <w:rPr>
          <w:rFonts w:ascii="Verdana" w:hAnsi="Verdana"/>
          <w:color w:val="000000"/>
          <w:sz w:val="20"/>
          <w:lang w:val="fr-FR"/>
        </w:rPr>
        <w:t xml:space="preserve">: </w:t>
      </w:r>
      <w:r w:rsidRPr="003C67B1">
        <w:rPr>
          <w:rFonts w:ascii="Verdana" w:hAnsi="Verdana"/>
          <w:color w:val="000000"/>
          <w:sz w:val="20"/>
          <w:lang w:val="fr-FR"/>
        </w:rPr>
        <w:t>le contraste entre une langue très répandue, pour eux aussi ordinaire et habituelle que l</w:t>
      </w:r>
      <w:r w:rsidR="0083157B" w:rsidRPr="003C67B1">
        <w:rPr>
          <w:rFonts w:ascii="Verdana" w:hAnsi="Verdana"/>
          <w:color w:val="000000"/>
          <w:sz w:val="20"/>
          <w:lang w:val="fr-FR"/>
        </w:rPr>
        <w:t>’</w:t>
      </w:r>
      <w:r w:rsidRPr="003C67B1">
        <w:rPr>
          <w:rFonts w:ascii="Verdana" w:hAnsi="Verdana"/>
          <w:color w:val="000000"/>
          <w:sz w:val="20"/>
          <w:lang w:val="fr-FR"/>
        </w:rPr>
        <w:t>anglais peut l</w:t>
      </w:r>
      <w:r w:rsidR="0083157B" w:rsidRPr="003C67B1">
        <w:rPr>
          <w:rFonts w:ascii="Verdana" w:hAnsi="Verdana"/>
          <w:color w:val="000000"/>
          <w:sz w:val="20"/>
          <w:lang w:val="fr-FR"/>
        </w:rPr>
        <w:t>’</w:t>
      </w:r>
      <w:r w:rsidRPr="003C67B1">
        <w:rPr>
          <w:rFonts w:ascii="Verdana" w:hAnsi="Verdana"/>
          <w:color w:val="000000"/>
          <w:sz w:val="20"/>
          <w:lang w:val="fr-FR"/>
        </w:rPr>
        <w:t>être pour nous, et les vestiges encore présents de langues beaucoup plus anciennes et plus vénérables. Si je m</w:t>
      </w:r>
      <w:r w:rsidR="0083157B" w:rsidRPr="003C67B1">
        <w:rPr>
          <w:rFonts w:ascii="Verdana" w:hAnsi="Verdana"/>
          <w:color w:val="000000"/>
          <w:sz w:val="20"/>
          <w:lang w:val="fr-FR"/>
        </w:rPr>
        <w:t>’</w:t>
      </w:r>
      <w:r w:rsidRPr="003C67B1">
        <w:rPr>
          <w:rFonts w:ascii="Verdana" w:hAnsi="Verdana"/>
          <w:color w:val="000000"/>
          <w:sz w:val="20"/>
          <w:lang w:val="fr-FR"/>
        </w:rPr>
        <w:t>étais contenté de transcrire tous les noms, ils auraient semblé tout aussi obscurs aux yeux des lecteurs modernes</w:t>
      </w:r>
      <w:r w:rsidR="00A17C43" w:rsidRPr="003C67B1">
        <w:rPr>
          <w:rFonts w:ascii="Verdana" w:hAnsi="Verdana"/>
          <w:color w:val="000000"/>
          <w:sz w:val="20"/>
          <w:lang w:val="fr-FR"/>
        </w:rPr>
        <w:t xml:space="preserve"> — </w:t>
      </w:r>
      <w:r w:rsidRPr="003C67B1">
        <w:rPr>
          <w:rFonts w:ascii="Verdana" w:hAnsi="Verdana"/>
          <w:color w:val="000000"/>
          <w:sz w:val="20"/>
          <w:lang w:val="fr-FR"/>
        </w:rPr>
        <w:t xml:space="preserve">si, par exemple, le nom elfique </w:t>
      </w:r>
      <w:r w:rsidRPr="003C67B1">
        <w:rPr>
          <w:rFonts w:ascii="Verdana" w:hAnsi="Verdana"/>
          <w:i/>
          <w:iCs/>
          <w:color w:val="000000"/>
          <w:sz w:val="20"/>
          <w:lang w:val="fr-FR"/>
        </w:rPr>
        <w:t>Imladris</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son équivalent occidentalien </w:t>
      </w:r>
      <w:r w:rsidRPr="003C67B1">
        <w:rPr>
          <w:rFonts w:ascii="Verdana" w:hAnsi="Verdana"/>
          <w:i/>
          <w:iCs/>
          <w:color w:val="000000"/>
          <w:sz w:val="20"/>
          <w:lang w:val="fr-FR"/>
        </w:rPr>
        <w:t>Karningul</w:t>
      </w:r>
      <w:r w:rsidR="0083157B" w:rsidRPr="003C67B1">
        <w:rPr>
          <w:rFonts w:ascii="Verdana" w:hAnsi="Verdana"/>
          <w:color w:val="000000"/>
          <w:sz w:val="20"/>
          <w:lang w:val="fr-FR"/>
        </w:rPr>
        <w:t xml:space="preserve"> </w:t>
      </w:r>
      <w:r w:rsidRPr="003C67B1">
        <w:rPr>
          <w:rFonts w:ascii="Verdana" w:hAnsi="Verdana"/>
          <w:color w:val="000000"/>
          <w:sz w:val="20"/>
          <w:lang w:val="fr-FR"/>
        </w:rPr>
        <w:t>avaient tous deux été laissés tels quels. Mais parler d</w:t>
      </w:r>
      <w:r w:rsidR="0083157B" w:rsidRPr="003C67B1">
        <w:rPr>
          <w:rFonts w:ascii="Verdana" w:hAnsi="Verdana"/>
          <w:color w:val="000000"/>
          <w:sz w:val="20"/>
          <w:lang w:val="fr-FR"/>
        </w:rPr>
        <w:t>’</w:t>
      </w:r>
      <w:r w:rsidRPr="003C67B1">
        <w:rPr>
          <w:rFonts w:ascii="Verdana" w:hAnsi="Verdana"/>
          <w:color w:val="000000"/>
          <w:sz w:val="20"/>
          <w:lang w:val="fr-FR"/>
        </w:rPr>
        <w:t>Imladris au lieu de Fendeval reviendrait à dire Camelot au lieu de Winchester, à ceci près que, dans le premier des cas, l</w:t>
      </w:r>
      <w:r w:rsidR="0083157B" w:rsidRPr="003C67B1">
        <w:rPr>
          <w:rFonts w:ascii="Verdana" w:hAnsi="Verdana"/>
          <w:color w:val="000000"/>
          <w:sz w:val="20"/>
          <w:lang w:val="fr-FR"/>
        </w:rPr>
        <w:t>’</w:t>
      </w:r>
      <w:r w:rsidRPr="003C67B1">
        <w:rPr>
          <w:rFonts w:ascii="Verdana" w:hAnsi="Verdana"/>
          <w:color w:val="000000"/>
          <w:sz w:val="20"/>
          <w:lang w:val="fr-FR"/>
        </w:rPr>
        <w:t>identité des lieux était connue avec certitude, en dépit du fait qu</w:t>
      </w:r>
      <w:r w:rsidR="0083157B" w:rsidRPr="003C67B1">
        <w:rPr>
          <w:rFonts w:ascii="Verdana" w:hAnsi="Verdana"/>
          <w:color w:val="000000"/>
          <w:sz w:val="20"/>
          <w:lang w:val="fr-FR"/>
        </w:rPr>
        <w:t>’</w:t>
      </w:r>
      <w:r w:rsidRPr="003C67B1">
        <w:rPr>
          <w:rFonts w:ascii="Verdana" w:hAnsi="Verdana"/>
          <w:color w:val="000000"/>
          <w:sz w:val="20"/>
          <w:lang w:val="fr-FR"/>
        </w:rPr>
        <w:t>il y avait encore à Fendeval un seigneur de grand renom, bien plus vieux que ne le serait Arthur s</w:t>
      </w:r>
      <w:r w:rsidR="0083157B" w:rsidRPr="003C67B1">
        <w:rPr>
          <w:rFonts w:ascii="Verdana" w:hAnsi="Verdana"/>
          <w:color w:val="000000"/>
          <w:sz w:val="20"/>
          <w:lang w:val="fr-FR"/>
        </w:rPr>
        <w:t>’</w:t>
      </w:r>
      <w:r w:rsidRPr="003C67B1">
        <w:rPr>
          <w:rFonts w:ascii="Verdana" w:hAnsi="Verdana"/>
          <w:color w:val="000000"/>
          <w:sz w:val="20"/>
          <w:lang w:val="fr-FR"/>
        </w:rPr>
        <w:t>il régnait encore à Winchester de nos jours.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nom du Comté (</w:t>
      </w:r>
      <w:r w:rsidRPr="003C67B1">
        <w:rPr>
          <w:rFonts w:ascii="Verdana" w:hAnsi="Verdana"/>
          <w:i/>
          <w:iCs/>
          <w:color w:val="000000"/>
          <w:sz w:val="20"/>
          <w:lang w:val="fr-FR"/>
        </w:rPr>
        <w:t>Sûza</w:t>
      </w:r>
      <w:r w:rsidRPr="003C67B1">
        <w:rPr>
          <w:rFonts w:ascii="Verdana" w:hAnsi="Verdana"/>
          <w:color w:val="000000"/>
          <w:sz w:val="20"/>
          <w:lang w:val="fr-FR"/>
        </w:rPr>
        <w:t xml:space="preserve"> ), de même que tous les autres toponymes hobbits, ont donc été anglicisés. Cela s</w:t>
      </w:r>
      <w:r w:rsidR="0083157B" w:rsidRPr="003C67B1">
        <w:rPr>
          <w:rFonts w:ascii="Verdana" w:hAnsi="Verdana"/>
          <w:color w:val="000000"/>
          <w:sz w:val="20"/>
          <w:lang w:val="fr-FR"/>
        </w:rPr>
        <w:t>’</w:t>
      </w:r>
      <w:r w:rsidRPr="003C67B1">
        <w:rPr>
          <w:rFonts w:ascii="Verdana" w:hAnsi="Verdana"/>
          <w:color w:val="000000"/>
          <w:sz w:val="20"/>
          <w:lang w:val="fr-FR"/>
        </w:rPr>
        <w:t>est fait sans trop de difficulté, car leurs noms étaient souvent composés d</w:t>
      </w:r>
      <w:r w:rsidR="0083157B" w:rsidRPr="003C67B1">
        <w:rPr>
          <w:rFonts w:ascii="Verdana" w:hAnsi="Verdana"/>
          <w:color w:val="000000"/>
          <w:sz w:val="20"/>
          <w:lang w:val="fr-FR"/>
        </w:rPr>
        <w:t>’</w:t>
      </w:r>
      <w:r w:rsidRPr="003C67B1">
        <w:rPr>
          <w:rFonts w:ascii="Verdana" w:hAnsi="Verdana"/>
          <w:color w:val="000000"/>
          <w:sz w:val="20"/>
          <w:lang w:val="fr-FR"/>
        </w:rPr>
        <w:t>éléments analogues à ceux que l</w:t>
      </w:r>
      <w:r w:rsidR="0083157B" w:rsidRPr="003C67B1">
        <w:rPr>
          <w:rFonts w:ascii="Verdana" w:hAnsi="Verdana"/>
          <w:color w:val="000000"/>
          <w:sz w:val="20"/>
          <w:lang w:val="fr-FR"/>
        </w:rPr>
        <w:t>’</w:t>
      </w:r>
      <w:r w:rsidRPr="003C67B1">
        <w:rPr>
          <w:rFonts w:ascii="Verdana" w:hAnsi="Verdana"/>
          <w:color w:val="000000"/>
          <w:sz w:val="20"/>
          <w:lang w:val="fr-FR"/>
        </w:rPr>
        <w:t>on trouve dans nos toponymes les plus simples</w:t>
      </w:r>
      <w:r w:rsidR="00A17C43" w:rsidRPr="003C67B1">
        <w:rPr>
          <w:rFonts w:ascii="Verdana" w:hAnsi="Verdana"/>
          <w:color w:val="000000"/>
          <w:sz w:val="20"/>
          <w:lang w:val="fr-FR"/>
        </w:rPr>
        <w:t xml:space="preserve">: </w:t>
      </w:r>
      <w:r w:rsidRPr="003C67B1">
        <w:rPr>
          <w:rFonts w:ascii="Verdana" w:hAnsi="Verdana"/>
          <w:color w:val="000000"/>
          <w:sz w:val="20"/>
          <w:lang w:val="fr-FR"/>
        </w:rPr>
        <w:t>soit des mots encore d</w:t>
      </w:r>
      <w:r w:rsidR="0083157B" w:rsidRPr="003C67B1">
        <w:rPr>
          <w:rFonts w:ascii="Verdana" w:hAnsi="Verdana"/>
          <w:color w:val="000000"/>
          <w:sz w:val="20"/>
          <w:lang w:val="fr-FR"/>
        </w:rPr>
        <w:t>’</w:t>
      </w:r>
      <w:r w:rsidRPr="003C67B1">
        <w:rPr>
          <w:rFonts w:ascii="Verdana" w:hAnsi="Verdana"/>
          <w:color w:val="000000"/>
          <w:sz w:val="20"/>
          <w:lang w:val="fr-FR"/>
        </w:rPr>
        <w:t xml:space="preserve">usage courant comme </w:t>
      </w:r>
      <w:r w:rsidR="0083157B" w:rsidRPr="003C67B1">
        <w:rPr>
          <w:rFonts w:ascii="Verdana" w:hAnsi="Verdana"/>
          <w:color w:val="000000"/>
          <w:sz w:val="20"/>
          <w:lang w:val="fr-FR"/>
        </w:rPr>
        <w:t>« </w:t>
      </w:r>
      <w:r w:rsidRPr="003C67B1">
        <w:rPr>
          <w:rFonts w:ascii="Verdana" w:hAnsi="Verdana"/>
          <w:color w:val="000000"/>
          <w:sz w:val="20"/>
          <w:lang w:val="fr-FR"/>
        </w:rPr>
        <w:t>colline</w:t>
      </w:r>
      <w:r w:rsidR="0083157B" w:rsidRPr="003C67B1">
        <w:rPr>
          <w:rFonts w:ascii="Verdana" w:hAnsi="Verdana"/>
          <w:color w:val="000000"/>
          <w:sz w:val="20"/>
          <w:lang w:val="fr-FR"/>
        </w:rPr>
        <w:t> »</w:t>
      </w:r>
      <w:r w:rsidRPr="003C67B1">
        <w:rPr>
          <w:rFonts w:ascii="Verdana" w:hAnsi="Verdana"/>
          <w:color w:val="000000"/>
          <w:sz w:val="20"/>
          <w:lang w:val="fr-FR"/>
        </w:rPr>
        <w:t xml:space="preserve"> ou </w:t>
      </w:r>
      <w:r w:rsidR="0083157B" w:rsidRPr="003C67B1">
        <w:rPr>
          <w:rFonts w:ascii="Verdana" w:hAnsi="Verdana"/>
          <w:color w:val="000000"/>
          <w:sz w:val="20"/>
          <w:lang w:val="fr-FR"/>
        </w:rPr>
        <w:t>« </w:t>
      </w:r>
      <w:r w:rsidRPr="003C67B1">
        <w:rPr>
          <w:rFonts w:ascii="Verdana" w:hAnsi="Verdana"/>
          <w:color w:val="000000"/>
          <w:sz w:val="20"/>
          <w:lang w:val="fr-FR"/>
        </w:rPr>
        <w:t>champ</w:t>
      </w:r>
      <w:r w:rsidR="0083157B" w:rsidRPr="003C67B1">
        <w:rPr>
          <w:rFonts w:ascii="Verdana" w:hAnsi="Verdana"/>
          <w:color w:val="000000"/>
          <w:sz w:val="20"/>
          <w:lang w:val="fr-FR"/>
        </w:rPr>
        <w:t> »</w:t>
      </w:r>
      <w:r w:rsidRPr="003C67B1">
        <w:rPr>
          <w:rFonts w:ascii="Verdana" w:hAnsi="Verdana"/>
          <w:color w:val="000000"/>
          <w:sz w:val="20"/>
          <w:lang w:val="fr-FR"/>
        </w:rPr>
        <w:t xml:space="preserve">, soit des formes un peu altérées comme, en anglais, </w:t>
      </w:r>
      <w:r w:rsidRPr="003C67B1">
        <w:rPr>
          <w:rFonts w:ascii="Verdana" w:hAnsi="Verdana"/>
          <w:i/>
          <w:iCs/>
          <w:color w:val="000000"/>
          <w:sz w:val="20"/>
          <w:lang w:val="fr-FR"/>
        </w:rPr>
        <w:t>ton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au lieu de </w:t>
      </w:r>
      <w:r w:rsidRPr="003C67B1">
        <w:rPr>
          <w:rFonts w:ascii="Verdana" w:hAnsi="Verdana"/>
          <w:i/>
          <w:iCs/>
          <w:color w:val="000000"/>
          <w:sz w:val="20"/>
          <w:lang w:val="fr-FR"/>
        </w:rPr>
        <w:t>town</w:t>
      </w:r>
      <w:r w:rsidR="0083157B" w:rsidRPr="003C67B1">
        <w:rPr>
          <w:rFonts w:ascii="Verdana" w:hAnsi="Verdana"/>
          <w:color w:val="000000"/>
          <w:sz w:val="20"/>
          <w:lang w:val="fr-FR"/>
        </w:rPr>
        <w:t xml:space="preserve">. </w:t>
      </w:r>
      <w:r w:rsidRPr="003C67B1">
        <w:rPr>
          <w:rFonts w:ascii="Verdana" w:hAnsi="Verdana"/>
          <w:color w:val="000000"/>
          <w:sz w:val="20"/>
          <w:lang w:val="fr-FR"/>
        </w:rPr>
        <w:t>Mais, comme on l</w:t>
      </w:r>
      <w:r w:rsidR="0083157B" w:rsidRPr="003C67B1">
        <w:rPr>
          <w:rFonts w:ascii="Verdana" w:hAnsi="Verdana"/>
          <w:color w:val="000000"/>
          <w:sz w:val="20"/>
          <w:lang w:val="fr-FR"/>
        </w:rPr>
        <w:t>’</w:t>
      </w:r>
      <w:r w:rsidRPr="003C67B1">
        <w:rPr>
          <w:rFonts w:ascii="Verdana" w:hAnsi="Verdana"/>
          <w:color w:val="000000"/>
          <w:sz w:val="20"/>
          <w:lang w:val="fr-FR"/>
        </w:rPr>
        <w:t>a déjà dit, d</w:t>
      </w:r>
      <w:r w:rsidR="0083157B" w:rsidRPr="003C67B1">
        <w:rPr>
          <w:rFonts w:ascii="Verdana" w:hAnsi="Verdana"/>
          <w:color w:val="000000"/>
          <w:sz w:val="20"/>
          <w:lang w:val="fr-FR"/>
        </w:rPr>
        <w:t>’</w:t>
      </w:r>
      <w:r w:rsidRPr="003C67B1">
        <w:rPr>
          <w:rFonts w:ascii="Verdana" w:hAnsi="Verdana"/>
          <w:color w:val="000000"/>
          <w:sz w:val="20"/>
          <w:lang w:val="fr-FR"/>
        </w:rPr>
        <w:t>autres étaient issus d</w:t>
      </w:r>
      <w:r w:rsidR="0083157B" w:rsidRPr="003C67B1">
        <w:rPr>
          <w:rFonts w:ascii="Verdana" w:hAnsi="Verdana"/>
          <w:color w:val="000000"/>
          <w:sz w:val="20"/>
          <w:lang w:val="fr-FR"/>
        </w:rPr>
        <w:t>’</w:t>
      </w:r>
      <w:r w:rsidRPr="003C67B1">
        <w:rPr>
          <w:rFonts w:ascii="Verdana" w:hAnsi="Verdana"/>
          <w:color w:val="000000"/>
          <w:sz w:val="20"/>
          <w:lang w:val="fr-FR"/>
        </w:rPr>
        <w:t>anciens mots hobbits désormais passés d</w:t>
      </w:r>
      <w:r w:rsidR="0083157B" w:rsidRPr="003C67B1">
        <w:rPr>
          <w:rFonts w:ascii="Verdana" w:hAnsi="Verdana"/>
          <w:color w:val="000000"/>
          <w:sz w:val="20"/>
          <w:lang w:val="fr-FR"/>
        </w:rPr>
        <w:t>’</w:t>
      </w:r>
      <w:r w:rsidRPr="003C67B1">
        <w:rPr>
          <w:rFonts w:ascii="Verdana" w:hAnsi="Verdana"/>
          <w:color w:val="000000"/>
          <w:sz w:val="20"/>
          <w:lang w:val="fr-FR"/>
        </w:rPr>
        <w:t>usage, lesquels sont représentés par des éléments équivalents dans notre langue (</w:t>
      </w:r>
      <w:r w:rsidRPr="003C67B1">
        <w:rPr>
          <w:rFonts w:ascii="Verdana" w:hAnsi="Verdana"/>
          <w:i/>
          <w:iCs/>
          <w:color w:val="000000"/>
          <w:sz w:val="20"/>
          <w:lang w:val="fr-FR"/>
        </w:rPr>
        <w:t>bourde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pour </w:t>
      </w:r>
      <w:r w:rsidR="0083157B" w:rsidRPr="003C67B1">
        <w:rPr>
          <w:rFonts w:ascii="Verdana" w:hAnsi="Verdana"/>
          <w:color w:val="000000"/>
          <w:sz w:val="20"/>
          <w:lang w:val="fr-FR"/>
        </w:rPr>
        <w:t>« </w:t>
      </w:r>
      <w:r w:rsidRPr="003C67B1">
        <w:rPr>
          <w:rFonts w:ascii="Verdana" w:hAnsi="Verdana"/>
          <w:color w:val="000000"/>
          <w:sz w:val="20"/>
          <w:lang w:val="fr-FR"/>
        </w:rPr>
        <w:t>habitation</w:t>
      </w:r>
      <w:r w:rsidR="0083157B" w:rsidRPr="003C67B1">
        <w:rPr>
          <w:rFonts w:ascii="Verdana" w:hAnsi="Verdana"/>
          <w:color w:val="000000"/>
          <w:sz w:val="20"/>
          <w:lang w:val="fr-FR"/>
        </w:rPr>
        <w:t> »</w:t>
      </w:r>
      <w:r w:rsidRPr="003C67B1">
        <w:rPr>
          <w:rFonts w:ascii="Verdana" w:hAnsi="Verdana"/>
          <w:color w:val="000000"/>
          <w:sz w:val="20"/>
          <w:lang w:val="fr-FR"/>
        </w:rPr>
        <w:t xml:space="preserve">, </w:t>
      </w:r>
      <w:r w:rsidRPr="003C67B1">
        <w:rPr>
          <w:rFonts w:ascii="Verdana" w:hAnsi="Verdana"/>
          <w:i/>
          <w:iCs/>
          <w:color w:val="000000"/>
          <w:sz w:val="20"/>
          <w:lang w:val="fr-FR"/>
        </w:rPr>
        <w:t>court</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pour </w:t>
      </w:r>
      <w:r w:rsidR="0083157B" w:rsidRPr="003C67B1">
        <w:rPr>
          <w:rFonts w:ascii="Verdana" w:hAnsi="Verdana"/>
          <w:color w:val="000000"/>
          <w:sz w:val="20"/>
          <w:lang w:val="fr-FR"/>
        </w:rPr>
        <w:t>« </w:t>
      </w:r>
      <w:r w:rsidRPr="003C67B1">
        <w:rPr>
          <w:rFonts w:ascii="Verdana" w:hAnsi="Verdana"/>
          <w:color w:val="000000"/>
          <w:sz w:val="20"/>
          <w:lang w:val="fr-FR"/>
        </w:rPr>
        <w:t>ferme</w:t>
      </w:r>
      <w:r w:rsidR="0083157B" w:rsidRPr="003C67B1">
        <w:rPr>
          <w:rFonts w:ascii="Verdana" w:hAnsi="Verdana"/>
          <w:color w:val="000000"/>
          <w:sz w:val="20"/>
          <w:lang w:val="fr-FR"/>
        </w:rPr>
        <w:t> »</w:t>
      </w:r>
      <w:r w:rsidRPr="003C67B1">
        <w:rPr>
          <w:rFonts w:ascii="Verdana" w:hAnsi="Verdana"/>
          <w:color w:val="000000"/>
          <w:sz w:val="20"/>
          <w:lang w:val="fr-FR"/>
        </w:rPr>
        <w:t>, etc.).</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Cependant, les noms de personnes, tant des Hobbits du Comté que de Brie, étaient inhabituels pour l</w:t>
      </w:r>
      <w:r w:rsidR="0083157B" w:rsidRPr="003C67B1">
        <w:rPr>
          <w:rFonts w:ascii="Verdana" w:hAnsi="Verdana"/>
          <w:color w:val="000000"/>
          <w:sz w:val="20"/>
          <w:lang w:val="fr-FR"/>
        </w:rPr>
        <w:t>’</w:t>
      </w:r>
      <w:r w:rsidRPr="003C67B1">
        <w:rPr>
          <w:rFonts w:ascii="Verdana" w:hAnsi="Verdana"/>
          <w:color w:val="000000"/>
          <w:sz w:val="20"/>
          <w:lang w:val="fr-FR"/>
        </w:rPr>
        <w:t>époque, notamment la coutume qui s</w:t>
      </w:r>
      <w:r w:rsidR="0083157B" w:rsidRPr="003C67B1">
        <w:rPr>
          <w:rFonts w:ascii="Verdana" w:hAnsi="Verdana"/>
          <w:color w:val="000000"/>
          <w:sz w:val="20"/>
          <w:lang w:val="fr-FR"/>
        </w:rPr>
        <w:t>’</w:t>
      </w:r>
      <w:r w:rsidRPr="003C67B1">
        <w:rPr>
          <w:rFonts w:ascii="Verdana" w:hAnsi="Verdana"/>
          <w:color w:val="000000"/>
          <w:sz w:val="20"/>
          <w:lang w:val="fr-FR"/>
        </w:rPr>
        <w:t>était développée, quelques siècles auparavant, des noms patronymiques hérités de génération en génération. Ces noms de famille avaient pour la plupart une signification claire (dans la langue courante, étant dérivés de surnoms plaisants, de noms de lieux ou</w:t>
      </w:r>
      <w:r w:rsidR="00A17C43" w:rsidRPr="003C67B1">
        <w:rPr>
          <w:rFonts w:ascii="Verdana" w:hAnsi="Verdana"/>
          <w:color w:val="000000"/>
          <w:sz w:val="20"/>
          <w:lang w:val="fr-FR"/>
        </w:rPr>
        <w:t xml:space="preserve"> — </w:t>
      </w:r>
      <w:r w:rsidRPr="003C67B1">
        <w:rPr>
          <w:rFonts w:ascii="Verdana" w:hAnsi="Verdana"/>
          <w:color w:val="000000"/>
          <w:sz w:val="20"/>
          <w:lang w:val="fr-FR"/>
        </w:rPr>
        <w:t>à Brie en particulier</w:t>
      </w:r>
      <w:r w:rsidR="00A17C43" w:rsidRPr="003C67B1">
        <w:rPr>
          <w:rFonts w:ascii="Verdana" w:hAnsi="Verdana"/>
          <w:color w:val="000000"/>
          <w:sz w:val="20"/>
          <w:lang w:val="fr-FR"/>
        </w:rPr>
        <w:t xml:space="preserve"> — </w:t>
      </w:r>
      <w:r w:rsidRPr="003C67B1">
        <w:rPr>
          <w:rFonts w:ascii="Verdana" w:hAnsi="Verdana"/>
          <w:color w:val="000000"/>
          <w:sz w:val="20"/>
          <w:lang w:val="fr-FR"/>
        </w:rPr>
        <w:t>de noms de plantes ou d</w:t>
      </w:r>
      <w:r w:rsidR="0083157B" w:rsidRPr="003C67B1">
        <w:rPr>
          <w:rFonts w:ascii="Verdana" w:hAnsi="Verdana"/>
          <w:color w:val="000000"/>
          <w:sz w:val="20"/>
          <w:lang w:val="fr-FR"/>
        </w:rPr>
        <w:t>’</w:t>
      </w:r>
      <w:r w:rsidRPr="003C67B1">
        <w:rPr>
          <w:rFonts w:ascii="Verdana" w:hAnsi="Verdana"/>
          <w:color w:val="000000"/>
          <w:sz w:val="20"/>
          <w:lang w:val="fr-FR"/>
        </w:rPr>
        <w:t>arbres). Traduire ces noms ne présentait guère de difficulté</w:t>
      </w:r>
      <w:r w:rsidR="00A17C43" w:rsidRPr="003C67B1">
        <w:rPr>
          <w:rFonts w:ascii="Verdana" w:hAnsi="Verdana"/>
          <w:color w:val="000000"/>
          <w:sz w:val="20"/>
          <w:lang w:val="fr-FR"/>
        </w:rPr>
        <w:t xml:space="preserve">; </w:t>
      </w:r>
      <w:r w:rsidRPr="003C67B1">
        <w:rPr>
          <w:rFonts w:ascii="Verdana" w:hAnsi="Verdana"/>
          <w:color w:val="000000"/>
          <w:sz w:val="20"/>
          <w:lang w:val="fr-FR"/>
        </w:rPr>
        <w:t>mais il restait un ou deux noms plus anciens dont la signification s</w:t>
      </w:r>
      <w:r w:rsidR="0083157B" w:rsidRPr="003C67B1">
        <w:rPr>
          <w:rFonts w:ascii="Verdana" w:hAnsi="Verdana"/>
          <w:color w:val="000000"/>
          <w:sz w:val="20"/>
          <w:lang w:val="fr-FR"/>
        </w:rPr>
        <w:t>’</w:t>
      </w:r>
      <w:r w:rsidRPr="003C67B1">
        <w:rPr>
          <w:rFonts w:ascii="Verdana" w:hAnsi="Verdana"/>
          <w:color w:val="000000"/>
          <w:sz w:val="20"/>
          <w:lang w:val="fr-FR"/>
        </w:rPr>
        <w:t>est perdue, et je me suis contenté d</w:t>
      </w:r>
      <w:r w:rsidR="0083157B" w:rsidRPr="003C67B1">
        <w:rPr>
          <w:rFonts w:ascii="Verdana" w:hAnsi="Verdana"/>
          <w:color w:val="000000"/>
          <w:sz w:val="20"/>
          <w:lang w:val="fr-FR"/>
        </w:rPr>
        <w:t>’</w:t>
      </w:r>
      <w:r w:rsidRPr="003C67B1">
        <w:rPr>
          <w:rFonts w:ascii="Verdana" w:hAnsi="Verdana"/>
          <w:color w:val="000000"/>
          <w:sz w:val="20"/>
          <w:lang w:val="fr-FR"/>
        </w:rPr>
        <w:t>adapter leur orthographe</w:t>
      </w:r>
      <w:r w:rsidR="00A17C43" w:rsidRPr="003C67B1">
        <w:rPr>
          <w:rFonts w:ascii="Verdana" w:hAnsi="Verdana"/>
          <w:color w:val="000000"/>
          <w:sz w:val="20"/>
          <w:lang w:val="fr-FR"/>
        </w:rPr>
        <w:t xml:space="preserve">: </w:t>
      </w:r>
      <w:r w:rsidRPr="003C67B1">
        <w:rPr>
          <w:rFonts w:ascii="Verdana" w:hAnsi="Verdana"/>
          <w:i/>
          <w:iCs/>
          <w:color w:val="000000"/>
          <w:sz w:val="20"/>
          <w:lang w:val="fr-FR"/>
        </w:rPr>
        <w:t>Touc</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pour </w:t>
      </w:r>
      <w:r w:rsidRPr="003C67B1">
        <w:rPr>
          <w:rFonts w:ascii="Verdana" w:hAnsi="Verdana"/>
          <w:i/>
          <w:iCs/>
          <w:color w:val="000000"/>
          <w:sz w:val="20"/>
          <w:lang w:val="fr-FR"/>
        </w:rPr>
        <w:t>Tûk</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Boffine pour </w:t>
      </w:r>
      <w:r w:rsidRPr="003C67B1">
        <w:rPr>
          <w:rFonts w:ascii="Verdana" w:hAnsi="Verdana"/>
          <w:i/>
          <w:iCs/>
          <w:color w:val="000000"/>
          <w:sz w:val="20"/>
          <w:lang w:val="fr-FR"/>
        </w:rPr>
        <w:t>Bophîn</w:t>
      </w:r>
      <w:r w:rsidR="0083157B" w:rsidRPr="003C67B1">
        <w:rPr>
          <w:rFonts w:ascii="Verdana" w:hAnsi="Verdana"/>
          <w:color w:val="000000"/>
          <w:sz w:val="20"/>
          <w:lang w:val="fr-FR"/>
        </w:rPr>
        <w:t xml:space="preserve">, </w:t>
      </w:r>
      <w:r w:rsidRPr="003C67B1">
        <w:rPr>
          <w:rFonts w:ascii="Verdana" w:hAnsi="Verdana"/>
          <w:color w:val="000000"/>
          <w:sz w:val="20"/>
          <w:lang w:val="fr-FR"/>
        </w:rPr>
        <w:t>par exemple.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Autant que faire se peut, j</w:t>
      </w:r>
      <w:r w:rsidR="0083157B" w:rsidRPr="003C67B1">
        <w:rPr>
          <w:rFonts w:ascii="Verdana" w:hAnsi="Verdana"/>
          <w:color w:val="000000"/>
          <w:sz w:val="20"/>
          <w:lang w:val="fr-FR"/>
        </w:rPr>
        <w:t>’</w:t>
      </w:r>
      <w:r w:rsidRPr="003C67B1">
        <w:rPr>
          <w:rFonts w:ascii="Verdana" w:hAnsi="Verdana"/>
          <w:color w:val="000000"/>
          <w:sz w:val="20"/>
          <w:lang w:val="fr-FR"/>
        </w:rPr>
        <w:t>ai suivi pour les prénoms des Hobbits une démarche semblable. Les Hobbits donnaient communément à leurs filles des noms de fleurs ou de pierres précieuses. À leurs garçons, ils donnaient le plus souvent des noms sans signification dans le langage courant</w:t>
      </w:r>
      <w:r w:rsidR="00A17C43" w:rsidRPr="003C67B1">
        <w:rPr>
          <w:rFonts w:ascii="Verdana" w:hAnsi="Verdana"/>
          <w:color w:val="000000"/>
          <w:sz w:val="20"/>
          <w:lang w:val="fr-FR"/>
        </w:rPr>
        <w:t xml:space="preserve">; </w:t>
      </w:r>
      <w:r w:rsidRPr="003C67B1">
        <w:rPr>
          <w:rFonts w:ascii="Verdana" w:hAnsi="Verdana"/>
          <w:color w:val="000000"/>
          <w:sz w:val="20"/>
          <w:lang w:val="fr-FR"/>
        </w:rPr>
        <w:t>et certains noms de femme étaient de cette espèce. Citons, à titre d</w:t>
      </w:r>
      <w:r w:rsidR="0083157B" w:rsidRPr="003C67B1">
        <w:rPr>
          <w:rFonts w:ascii="Verdana" w:hAnsi="Verdana"/>
          <w:color w:val="000000"/>
          <w:sz w:val="20"/>
          <w:lang w:val="fr-FR"/>
        </w:rPr>
        <w:t>’</w:t>
      </w:r>
      <w:r w:rsidRPr="003C67B1">
        <w:rPr>
          <w:rFonts w:ascii="Verdana" w:hAnsi="Verdana"/>
          <w:color w:val="000000"/>
          <w:sz w:val="20"/>
          <w:lang w:val="fr-FR"/>
        </w:rPr>
        <w:t>exemple, Bilbo, Bungo, Polo, Lotho, Tanta, ou encore Nina. On trouve d</w:t>
      </w:r>
      <w:r w:rsidR="0083157B" w:rsidRPr="003C67B1">
        <w:rPr>
          <w:rFonts w:ascii="Verdana" w:hAnsi="Verdana"/>
          <w:color w:val="000000"/>
          <w:sz w:val="20"/>
          <w:lang w:val="fr-FR"/>
        </w:rPr>
        <w:t>’</w:t>
      </w:r>
      <w:r w:rsidRPr="003C67B1">
        <w:rPr>
          <w:rFonts w:ascii="Verdana" w:hAnsi="Verdana"/>
          <w:color w:val="000000"/>
          <w:sz w:val="20"/>
          <w:lang w:val="fr-FR"/>
        </w:rPr>
        <w:t>inévitables ressemblances avec plusieurs noms encore portés ou connus aujourd</w:t>
      </w:r>
      <w:r w:rsidR="0083157B" w:rsidRPr="003C67B1">
        <w:rPr>
          <w:rFonts w:ascii="Verdana" w:hAnsi="Verdana"/>
          <w:color w:val="000000"/>
          <w:sz w:val="20"/>
          <w:lang w:val="fr-FR"/>
        </w:rPr>
        <w:t>’</w:t>
      </w:r>
      <w:r w:rsidRPr="003C67B1">
        <w:rPr>
          <w:rFonts w:ascii="Verdana" w:hAnsi="Verdana"/>
          <w:color w:val="000000"/>
          <w:sz w:val="20"/>
          <w:lang w:val="fr-FR"/>
        </w:rPr>
        <w:t>hui</w:t>
      </w:r>
      <w:r w:rsidR="00A17C43" w:rsidRPr="003C67B1">
        <w:rPr>
          <w:rFonts w:ascii="Verdana" w:hAnsi="Verdana"/>
          <w:color w:val="000000"/>
          <w:sz w:val="20"/>
          <w:lang w:val="fr-FR"/>
        </w:rPr>
        <w:t xml:space="preserve">: </w:t>
      </w:r>
      <w:r w:rsidRPr="003C67B1">
        <w:rPr>
          <w:rFonts w:ascii="Verdana" w:hAnsi="Verdana"/>
          <w:color w:val="000000"/>
          <w:sz w:val="20"/>
          <w:lang w:val="fr-FR"/>
        </w:rPr>
        <w:t>Otho, Odo, Drogo, Dora, Cora, et ainsi de suite. J</w:t>
      </w:r>
      <w:r w:rsidR="0083157B" w:rsidRPr="003C67B1">
        <w:rPr>
          <w:rFonts w:ascii="Verdana" w:hAnsi="Verdana"/>
          <w:color w:val="000000"/>
          <w:sz w:val="20"/>
          <w:lang w:val="fr-FR"/>
        </w:rPr>
        <w:t>’</w:t>
      </w:r>
      <w:r w:rsidRPr="003C67B1">
        <w:rPr>
          <w:rFonts w:ascii="Verdana" w:hAnsi="Verdana"/>
          <w:color w:val="000000"/>
          <w:sz w:val="20"/>
          <w:lang w:val="fr-FR"/>
        </w:rPr>
        <w:t>ai conservé ces noms, que j</w:t>
      </w:r>
      <w:r w:rsidR="0083157B" w:rsidRPr="003C67B1">
        <w:rPr>
          <w:rFonts w:ascii="Verdana" w:hAnsi="Verdana"/>
          <w:color w:val="000000"/>
          <w:sz w:val="20"/>
          <w:lang w:val="fr-FR"/>
        </w:rPr>
        <w:t>’</w:t>
      </w:r>
      <w:r w:rsidRPr="003C67B1">
        <w:rPr>
          <w:rFonts w:ascii="Verdana" w:hAnsi="Verdana"/>
          <w:color w:val="000000"/>
          <w:sz w:val="20"/>
          <w:lang w:val="fr-FR"/>
        </w:rPr>
        <w:t>ai simplement adaptés en modifiant la finale</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car dans les noms hobbits, </w:t>
      </w:r>
      <w:r w:rsidRPr="003C67B1">
        <w:rPr>
          <w:rFonts w:ascii="Verdana" w:hAnsi="Verdana"/>
          <w:i/>
          <w:iCs/>
          <w:color w:val="000000"/>
          <w:sz w:val="20"/>
          <w:lang w:val="fr-FR"/>
        </w:rPr>
        <w:t>a</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était une finale masculine, tandis que les finales en </w:t>
      </w:r>
      <w:r w:rsidRPr="003C67B1">
        <w:rPr>
          <w:rFonts w:ascii="Verdana" w:hAnsi="Verdana"/>
          <w:i/>
          <w:iCs/>
          <w:color w:val="000000"/>
          <w:sz w:val="20"/>
          <w:lang w:val="fr-FR"/>
        </w:rPr>
        <w:t>o</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en </w:t>
      </w:r>
      <w:r w:rsidRPr="003C67B1">
        <w:rPr>
          <w:rFonts w:ascii="Verdana" w:hAnsi="Verdana"/>
          <w:i/>
          <w:iCs/>
          <w:color w:val="000000"/>
          <w:sz w:val="20"/>
          <w:lang w:val="fr-FR"/>
        </w:rPr>
        <w:t>e</w:t>
      </w:r>
      <w:r w:rsidR="0083157B" w:rsidRPr="003C67B1">
        <w:rPr>
          <w:rFonts w:ascii="Verdana" w:hAnsi="Verdana"/>
          <w:color w:val="000000"/>
          <w:sz w:val="20"/>
          <w:lang w:val="fr-FR"/>
        </w:rPr>
        <w:t xml:space="preserve"> </w:t>
      </w:r>
      <w:r w:rsidRPr="003C67B1">
        <w:rPr>
          <w:rFonts w:ascii="Verdana" w:hAnsi="Verdana"/>
          <w:color w:val="000000"/>
          <w:sz w:val="20"/>
          <w:lang w:val="fr-FR"/>
        </w:rPr>
        <w:t>étaient féminines.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Cependant, dans certaines familles anciennes, en particulier celles d</w:t>
      </w:r>
      <w:r w:rsidR="0083157B" w:rsidRPr="003C67B1">
        <w:rPr>
          <w:rFonts w:ascii="Verdana" w:hAnsi="Verdana"/>
          <w:color w:val="000000"/>
          <w:sz w:val="20"/>
          <w:lang w:val="fr-FR"/>
        </w:rPr>
        <w:t>’</w:t>
      </w:r>
      <w:r w:rsidRPr="003C67B1">
        <w:rPr>
          <w:rFonts w:ascii="Verdana" w:hAnsi="Verdana"/>
          <w:color w:val="000000"/>
          <w:sz w:val="20"/>
          <w:lang w:val="fr-FR"/>
        </w:rPr>
        <w:t>origine peaublême comme les Touc et les Bolgeurre, on avait coutume de donner des prénoms grandiloquents. La plupart étaient vraisemblablement tirés de légendes du passé, autant des Hommes que des Hobbits</w:t>
      </w:r>
      <w:r w:rsidR="00A17C43" w:rsidRPr="003C67B1">
        <w:rPr>
          <w:rFonts w:ascii="Verdana" w:hAnsi="Verdana"/>
          <w:color w:val="000000"/>
          <w:sz w:val="20"/>
          <w:lang w:val="fr-FR"/>
        </w:rPr>
        <w:t xml:space="preserve">; </w:t>
      </w:r>
      <w:r w:rsidRPr="003C67B1">
        <w:rPr>
          <w:rFonts w:ascii="Verdana" w:hAnsi="Verdana"/>
          <w:color w:val="000000"/>
          <w:sz w:val="20"/>
          <w:lang w:val="fr-FR"/>
        </w:rPr>
        <w:t>et si bon nombre d</w:t>
      </w:r>
      <w:r w:rsidR="0083157B" w:rsidRPr="003C67B1">
        <w:rPr>
          <w:rFonts w:ascii="Verdana" w:hAnsi="Verdana"/>
          <w:color w:val="000000"/>
          <w:sz w:val="20"/>
          <w:lang w:val="fr-FR"/>
        </w:rPr>
        <w:t>’</w:t>
      </w:r>
      <w:r w:rsidRPr="003C67B1">
        <w:rPr>
          <w:rFonts w:ascii="Verdana" w:hAnsi="Verdana"/>
          <w:color w:val="000000"/>
          <w:sz w:val="20"/>
          <w:lang w:val="fr-FR"/>
        </w:rPr>
        <w:t>entre eux ne signifiaient plus rien pour les Hobbits, ils ressemblaient néanmoins aux noms des Hommes de la Vallée de l</w:t>
      </w:r>
      <w:r w:rsidR="0083157B" w:rsidRPr="003C67B1">
        <w:rPr>
          <w:rFonts w:ascii="Verdana" w:hAnsi="Verdana"/>
          <w:color w:val="000000"/>
          <w:sz w:val="20"/>
          <w:lang w:val="fr-FR"/>
        </w:rPr>
        <w:t>’</w:t>
      </w:r>
      <w:r w:rsidRPr="003C67B1">
        <w:rPr>
          <w:rFonts w:ascii="Verdana" w:hAnsi="Verdana"/>
          <w:color w:val="000000"/>
          <w:sz w:val="20"/>
          <w:lang w:val="fr-FR"/>
        </w:rPr>
        <w:t xml:space="preserve">Anduin, </w:t>
      </w:r>
      <w:r w:rsidRPr="003C67B1">
        <w:rPr>
          <w:rFonts w:ascii="Verdana" w:hAnsi="Verdana"/>
          <w:color w:val="000000"/>
          <w:sz w:val="20"/>
          <w:lang w:val="fr-FR"/>
        </w:rPr>
        <w:lastRenderedPageBreak/>
        <w:t>du Val ou de la Marche. Aussi les ai</w:t>
      </w:r>
      <w:r w:rsidR="00A17C43" w:rsidRPr="003C67B1">
        <w:rPr>
          <w:rFonts w:ascii="Verdana" w:hAnsi="Verdana"/>
          <w:color w:val="000000"/>
          <w:sz w:val="20"/>
          <w:lang w:val="fr-FR"/>
        </w:rPr>
        <w:t>-</w:t>
      </w:r>
      <w:r w:rsidRPr="003C67B1">
        <w:rPr>
          <w:rFonts w:ascii="Verdana" w:hAnsi="Verdana"/>
          <w:color w:val="000000"/>
          <w:sz w:val="20"/>
          <w:lang w:val="fr-FR"/>
        </w:rPr>
        <w:t>je rendus par ces vieux noms, principalement d</w:t>
      </w:r>
      <w:r w:rsidR="0083157B" w:rsidRPr="003C67B1">
        <w:rPr>
          <w:rFonts w:ascii="Verdana" w:hAnsi="Verdana"/>
          <w:color w:val="000000"/>
          <w:sz w:val="20"/>
          <w:lang w:val="fr-FR"/>
        </w:rPr>
        <w:t>’</w:t>
      </w:r>
      <w:r w:rsidRPr="003C67B1">
        <w:rPr>
          <w:rFonts w:ascii="Verdana" w:hAnsi="Verdana"/>
          <w:color w:val="000000"/>
          <w:sz w:val="20"/>
          <w:lang w:val="fr-FR"/>
        </w:rPr>
        <w:t>origine franque et gothique, que l</w:t>
      </w:r>
      <w:r w:rsidR="0083157B" w:rsidRPr="003C67B1">
        <w:rPr>
          <w:rFonts w:ascii="Verdana" w:hAnsi="Verdana"/>
          <w:color w:val="000000"/>
          <w:sz w:val="20"/>
          <w:lang w:val="fr-FR"/>
        </w:rPr>
        <w:t>’</w:t>
      </w:r>
      <w:r w:rsidRPr="003C67B1">
        <w:rPr>
          <w:rFonts w:ascii="Verdana" w:hAnsi="Verdana"/>
          <w:color w:val="000000"/>
          <w:sz w:val="20"/>
          <w:lang w:val="fr-FR"/>
        </w:rPr>
        <w:t>on trouve encore chez nous ou qui figurent dans nos livres d</w:t>
      </w:r>
      <w:r w:rsidR="0083157B" w:rsidRPr="003C67B1">
        <w:rPr>
          <w:rFonts w:ascii="Verdana" w:hAnsi="Verdana"/>
          <w:color w:val="000000"/>
          <w:sz w:val="20"/>
          <w:lang w:val="fr-FR"/>
        </w:rPr>
        <w:t>’</w:t>
      </w:r>
      <w:r w:rsidRPr="003C67B1">
        <w:rPr>
          <w:rFonts w:ascii="Verdana" w:hAnsi="Verdana"/>
          <w:color w:val="000000"/>
          <w:sz w:val="20"/>
          <w:lang w:val="fr-FR"/>
        </w:rPr>
        <w:t>histoire. Ainsi, j</w:t>
      </w:r>
      <w:r w:rsidR="0083157B" w:rsidRPr="003C67B1">
        <w:rPr>
          <w:rFonts w:ascii="Verdana" w:hAnsi="Verdana"/>
          <w:color w:val="000000"/>
          <w:sz w:val="20"/>
          <w:lang w:val="fr-FR"/>
        </w:rPr>
        <w:t>’</w:t>
      </w:r>
      <w:r w:rsidRPr="003C67B1">
        <w:rPr>
          <w:rFonts w:ascii="Verdana" w:hAnsi="Verdana"/>
          <w:color w:val="000000"/>
          <w:sz w:val="20"/>
          <w:lang w:val="fr-FR"/>
        </w:rPr>
        <w:t>ai pu au moins préserver le contraste souvent amusant entre prénoms et noms de famille, dont les Hobbits eux</w:t>
      </w:r>
      <w:r w:rsidR="00A17C43" w:rsidRPr="003C67B1">
        <w:rPr>
          <w:rFonts w:ascii="Verdana" w:hAnsi="Verdana"/>
          <w:color w:val="000000"/>
          <w:sz w:val="20"/>
          <w:lang w:val="fr-FR"/>
        </w:rPr>
        <w:t>-</w:t>
      </w:r>
      <w:r w:rsidRPr="003C67B1">
        <w:rPr>
          <w:rFonts w:ascii="Verdana" w:hAnsi="Verdana"/>
          <w:color w:val="000000"/>
          <w:sz w:val="20"/>
          <w:lang w:val="fr-FR"/>
        </w:rPr>
        <w:t xml:space="preserve">mêmes étaient bien conscients. Très peu de noms sont issus des langues classiques, car les plus proches équivalents du latin et du grec, dans la tradition du Comté, étaient les langues elfiques, qui figuraient rarement dans la nomenclature hobbite. Les Hobbits ne furent jamais nombreux à connaître les </w:t>
      </w:r>
      <w:r w:rsidR="0083157B" w:rsidRPr="003C67B1">
        <w:rPr>
          <w:rFonts w:ascii="Verdana" w:hAnsi="Verdana"/>
          <w:color w:val="000000"/>
          <w:sz w:val="20"/>
          <w:lang w:val="fr-FR"/>
        </w:rPr>
        <w:t>« </w:t>
      </w:r>
      <w:r w:rsidRPr="003C67B1">
        <w:rPr>
          <w:rFonts w:ascii="Verdana" w:hAnsi="Verdana"/>
          <w:color w:val="000000"/>
          <w:sz w:val="20"/>
          <w:lang w:val="fr-FR"/>
        </w:rPr>
        <w:t>langues des rois</w:t>
      </w:r>
      <w:r w:rsidR="0083157B" w:rsidRPr="003C67B1">
        <w:rPr>
          <w:rFonts w:ascii="Verdana" w:hAnsi="Verdana"/>
          <w:color w:val="000000"/>
          <w:sz w:val="20"/>
          <w:lang w:val="fr-FR"/>
        </w:rPr>
        <w:t> »</w:t>
      </w:r>
      <w:r w:rsidRPr="003C67B1">
        <w:rPr>
          <w:rFonts w:ascii="Verdana" w:hAnsi="Verdana"/>
          <w:color w:val="000000"/>
          <w:sz w:val="20"/>
          <w:lang w:val="fr-FR"/>
        </w:rPr>
        <w:t>, comme ils les appelaient.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noms des Boucerons différaient de ceux du reste du Comté. Les gens de la Marêche et leurs parents ayant traversé le Brandivin se distinguaient de plusieurs manières, comme on l</w:t>
      </w:r>
      <w:r w:rsidR="0083157B" w:rsidRPr="003C67B1">
        <w:rPr>
          <w:rFonts w:ascii="Verdana" w:hAnsi="Verdana"/>
          <w:color w:val="000000"/>
          <w:sz w:val="20"/>
          <w:lang w:val="fr-FR"/>
        </w:rPr>
        <w:t>’</w:t>
      </w:r>
      <w:r w:rsidRPr="003C67B1">
        <w:rPr>
          <w:rFonts w:ascii="Verdana" w:hAnsi="Verdana"/>
          <w:color w:val="000000"/>
          <w:sz w:val="20"/>
          <w:lang w:val="fr-FR"/>
        </w:rPr>
        <w:t>a raconté. Nul doute que c</w:t>
      </w:r>
      <w:r w:rsidR="0083157B" w:rsidRPr="003C67B1">
        <w:rPr>
          <w:rFonts w:ascii="Verdana" w:hAnsi="Verdana"/>
          <w:color w:val="000000"/>
          <w:sz w:val="20"/>
          <w:lang w:val="fr-FR"/>
        </w:rPr>
        <w:t>’</w:t>
      </w:r>
      <w:r w:rsidRPr="003C67B1">
        <w:rPr>
          <w:rFonts w:ascii="Verdana" w:hAnsi="Verdana"/>
          <w:color w:val="000000"/>
          <w:sz w:val="20"/>
          <w:lang w:val="fr-FR"/>
        </w:rPr>
        <w:t>est de l</w:t>
      </w:r>
      <w:r w:rsidR="0083157B" w:rsidRPr="003C67B1">
        <w:rPr>
          <w:rFonts w:ascii="Verdana" w:hAnsi="Verdana"/>
          <w:color w:val="000000"/>
          <w:sz w:val="20"/>
          <w:lang w:val="fr-FR"/>
        </w:rPr>
        <w:t>’</w:t>
      </w:r>
      <w:r w:rsidRPr="003C67B1">
        <w:rPr>
          <w:rFonts w:ascii="Verdana" w:hAnsi="Verdana"/>
          <w:color w:val="000000"/>
          <w:sz w:val="20"/>
          <w:lang w:val="fr-FR"/>
        </w:rPr>
        <w:t>ancienne langue des Fortauds du Sud qu</w:t>
      </w:r>
      <w:r w:rsidR="0083157B" w:rsidRPr="003C67B1">
        <w:rPr>
          <w:rFonts w:ascii="Verdana" w:hAnsi="Verdana"/>
          <w:color w:val="000000"/>
          <w:sz w:val="20"/>
          <w:lang w:val="fr-FR"/>
        </w:rPr>
        <w:t>’</w:t>
      </w:r>
      <w:r w:rsidRPr="003C67B1">
        <w:rPr>
          <w:rFonts w:ascii="Verdana" w:hAnsi="Verdana"/>
          <w:color w:val="000000"/>
          <w:sz w:val="20"/>
          <w:lang w:val="fr-FR"/>
        </w:rPr>
        <w:t>ils tenaient bon nombre de leurs noms excessivement étranges. J</w:t>
      </w:r>
      <w:r w:rsidR="0083157B" w:rsidRPr="003C67B1">
        <w:rPr>
          <w:rFonts w:ascii="Verdana" w:hAnsi="Verdana"/>
          <w:color w:val="000000"/>
          <w:sz w:val="20"/>
          <w:lang w:val="fr-FR"/>
        </w:rPr>
        <w:t>’</w:t>
      </w:r>
      <w:r w:rsidRPr="003C67B1">
        <w:rPr>
          <w:rFonts w:ascii="Verdana" w:hAnsi="Verdana"/>
          <w:color w:val="000000"/>
          <w:sz w:val="20"/>
          <w:lang w:val="fr-FR"/>
        </w:rPr>
        <w:t>ai choisi le plus souvent de les conserver tels quels, car s</w:t>
      </w:r>
      <w:r w:rsidR="0083157B" w:rsidRPr="003C67B1">
        <w:rPr>
          <w:rFonts w:ascii="Verdana" w:hAnsi="Verdana"/>
          <w:color w:val="000000"/>
          <w:sz w:val="20"/>
          <w:lang w:val="fr-FR"/>
        </w:rPr>
        <w:t>’</w:t>
      </w:r>
      <w:r w:rsidRPr="003C67B1">
        <w:rPr>
          <w:rFonts w:ascii="Verdana" w:hAnsi="Verdana"/>
          <w:color w:val="000000"/>
          <w:sz w:val="20"/>
          <w:lang w:val="fr-FR"/>
        </w:rPr>
        <w:t>ils semblent bizarres aujourd</w:t>
      </w:r>
      <w:r w:rsidR="0083157B" w:rsidRPr="003C67B1">
        <w:rPr>
          <w:rFonts w:ascii="Verdana" w:hAnsi="Verdana"/>
          <w:color w:val="000000"/>
          <w:sz w:val="20"/>
          <w:lang w:val="fr-FR"/>
        </w:rPr>
        <w:t>’</w:t>
      </w:r>
      <w:r w:rsidRPr="003C67B1">
        <w:rPr>
          <w:rFonts w:ascii="Verdana" w:hAnsi="Verdana"/>
          <w:color w:val="000000"/>
          <w:sz w:val="20"/>
          <w:lang w:val="fr-FR"/>
        </w:rPr>
        <w:t>hui, ils l</w:t>
      </w:r>
      <w:r w:rsidR="0083157B" w:rsidRPr="003C67B1">
        <w:rPr>
          <w:rFonts w:ascii="Verdana" w:hAnsi="Verdana"/>
          <w:color w:val="000000"/>
          <w:sz w:val="20"/>
          <w:lang w:val="fr-FR"/>
        </w:rPr>
        <w:t>’</w:t>
      </w:r>
      <w:r w:rsidRPr="003C67B1">
        <w:rPr>
          <w:rFonts w:ascii="Verdana" w:hAnsi="Verdana"/>
          <w:color w:val="000000"/>
          <w:sz w:val="20"/>
          <w:lang w:val="fr-FR"/>
        </w:rPr>
        <w:t>étaient tout autant à l</w:t>
      </w:r>
      <w:r w:rsidR="0083157B" w:rsidRPr="003C67B1">
        <w:rPr>
          <w:rFonts w:ascii="Verdana" w:hAnsi="Verdana"/>
          <w:color w:val="000000"/>
          <w:sz w:val="20"/>
          <w:lang w:val="fr-FR"/>
        </w:rPr>
        <w:t>’</w:t>
      </w:r>
      <w:r w:rsidRPr="003C67B1">
        <w:rPr>
          <w:rFonts w:ascii="Verdana" w:hAnsi="Verdana"/>
          <w:color w:val="000000"/>
          <w:sz w:val="20"/>
          <w:lang w:val="fr-FR"/>
        </w:rPr>
        <w:t>époque. Ils avaient une consonance que l</w:t>
      </w:r>
      <w:r w:rsidR="0083157B" w:rsidRPr="003C67B1">
        <w:rPr>
          <w:rFonts w:ascii="Verdana" w:hAnsi="Verdana"/>
          <w:color w:val="000000"/>
          <w:sz w:val="20"/>
          <w:lang w:val="fr-FR"/>
        </w:rPr>
        <w:t>’</w:t>
      </w:r>
      <w:r w:rsidRPr="003C67B1">
        <w:rPr>
          <w:rFonts w:ascii="Verdana" w:hAnsi="Verdana"/>
          <w:color w:val="000000"/>
          <w:sz w:val="20"/>
          <w:lang w:val="fr-FR"/>
        </w:rPr>
        <w:t xml:space="preserve">on pourrait vaguement qualifier de </w:t>
      </w:r>
      <w:r w:rsidR="0083157B" w:rsidRPr="003C67B1">
        <w:rPr>
          <w:rFonts w:ascii="Verdana" w:hAnsi="Verdana"/>
          <w:color w:val="000000"/>
          <w:sz w:val="20"/>
          <w:lang w:val="fr-FR"/>
        </w:rPr>
        <w:t>« </w:t>
      </w:r>
      <w:r w:rsidRPr="003C67B1">
        <w:rPr>
          <w:rFonts w:ascii="Verdana" w:hAnsi="Verdana"/>
          <w:color w:val="000000"/>
          <w:sz w:val="20"/>
          <w:lang w:val="fr-FR"/>
        </w:rPr>
        <w:t>celtique</w:t>
      </w:r>
      <w:r w:rsidR="0083157B" w:rsidRPr="003C67B1">
        <w:rPr>
          <w:rFonts w:ascii="Verdana" w:hAnsi="Verdana"/>
          <w:color w:val="000000"/>
          <w:sz w:val="20"/>
          <w:lang w:val="fr-FR"/>
        </w:rPr>
        <w:t> »</w:t>
      </w:r>
      <w:r w:rsidRPr="003C67B1">
        <w:rPr>
          <w:rFonts w:ascii="Verdana" w:hAnsi="Verdana"/>
          <w:color w:val="000000"/>
          <w:sz w:val="20"/>
          <w:lang w:val="fr-FR"/>
        </w:rPr>
        <w:t>.</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Ainsi, les traces résiduelles de l</w:t>
      </w:r>
      <w:r w:rsidR="0083157B" w:rsidRPr="003C67B1">
        <w:rPr>
          <w:rFonts w:ascii="Verdana" w:hAnsi="Verdana"/>
          <w:color w:val="000000"/>
          <w:sz w:val="20"/>
          <w:lang w:val="fr-FR"/>
        </w:rPr>
        <w:t>’</w:t>
      </w:r>
      <w:r w:rsidRPr="003C67B1">
        <w:rPr>
          <w:rFonts w:ascii="Verdana" w:hAnsi="Verdana"/>
          <w:color w:val="000000"/>
          <w:sz w:val="20"/>
          <w:lang w:val="fr-FR"/>
        </w:rPr>
        <w:t>ancienne langue des Fortauds et des Hommes de Brie rappelant la survivance d</w:t>
      </w:r>
      <w:r w:rsidR="0083157B" w:rsidRPr="003C67B1">
        <w:rPr>
          <w:rFonts w:ascii="Verdana" w:hAnsi="Verdana"/>
          <w:color w:val="000000"/>
          <w:sz w:val="20"/>
          <w:lang w:val="fr-FR"/>
        </w:rPr>
        <w:t>’</w:t>
      </w:r>
      <w:r w:rsidRPr="003C67B1">
        <w:rPr>
          <w:rFonts w:ascii="Verdana" w:hAnsi="Verdana"/>
          <w:color w:val="000000"/>
          <w:sz w:val="20"/>
          <w:lang w:val="fr-FR"/>
        </w:rPr>
        <w:t>éléments celtiques en Angleterre, j</w:t>
      </w:r>
      <w:r w:rsidR="0083157B" w:rsidRPr="003C67B1">
        <w:rPr>
          <w:rFonts w:ascii="Verdana" w:hAnsi="Verdana"/>
          <w:color w:val="000000"/>
          <w:sz w:val="20"/>
          <w:lang w:val="fr-FR"/>
        </w:rPr>
        <w:t>’</w:t>
      </w:r>
      <w:r w:rsidRPr="003C67B1">
        <w:rPr>
          <w:rFonts w:ascii="Verdana" w:hAnsi="Verdana"/>
          <w:color w:val="000000"/>
          <w:sz w:val="20"/>
          <w:lang w:val="fr-FR"/>
        </w:rPr>
        <w:t>ai parfois cherché à reproduire ces derniers dans ma traduction. Brie, Combe, Archètes et le Bois de Chètes s</w:t>
      </w:r>
      <w:r w:rsidR="0083157B" w:rsidRPr="003C67B1">
        <w:rPr>
          <w:rFonts w:ascii="Verdana" w:hAnsi="Verdana"/>
          <w:color w:val="000000"/>
          <w:sz w:val="20"/>
          <w:lang w:val="fr-FR"/>
        </w:rPr>
        <w:t>’</w:t>
      </w:r>
      <w:r w:rsidRPr="003C67B1">
        <w:rPr>
          <w:rFonts w:ascii="Verdana" w:hAnsi="Verdana"/>
          <w:color w:val="000000"/>
          <w:sz w:val="20"/>
          <w:lang w:val="fr-FR"/>
        </w:rPr>
        <w:t>inspirent donc de ces reliques de la nomenclature anglaise, choisies en fonction du sens</w:t>
      </w:r>
      <w:r w:rsidR="00A17C43" w:rsidRPr="003C67B1">
        <w:rPr>
          <w:rFonts w:ascii="Verdana" w:hAnsi="Verdana"/>
          <w:color w:val="000000"/>
          <w:sz w:val="20"/>
          <w:lang w:val="fr-FR"/>
        </w:rPr>
        <w:t xml:space="preserve">: </w:t>
      </w:r>
      <w:r w:rsidRPr="003C67B1">
        <w:rPr>
          <w:rFonts w:ascii="Verdana" w:hAnsi="Verdana"/>
          <w:i/>
          <w:iCs/>
          <w:color w:val="000000"/>
          <w:sz w:val="20"/>
          <w:lang w:val="fr-FR"/>
        </w:rPr>
        <w:t>brie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signifie </w:t>
      </w:r>
      <w:r w:rsidR="0083157B" w:rsidRPr="003C67B1">
        <w:rPr>
          <w:rFonts w:ascii="Verdana" w:hAnsi="Verdana"/>
          <w:color w:val="000000"/>
          <w:sz w:val="20"/>
          <w:lang w:val="fr-FR"/>
        </w:rPr>
        <w:t>« </w:t>
      </w:r>
      <w:r w:rsidRPr="003C67B1">
        <w:rPr>
          <w:rFonts w:ascii="Verdana" w:hAnsi="Verdana"/>
          <w:color w:val="000000"/>
          <w:sz w:val="20"/>
          <w:lang w:val="fr-FR"/>
        </w:rPr>
        <w:t>colline</w:t>
      </w:r>
      <w:r w:rsidR="0083157B" w:rsidRPr="003C67B1">
        <w:rPr>
          <w:rFonts w:ascii="Verdana" w:hAnsi="Verdana"/>
          <w:color w:val="000000"/>
          <w:sz w:val="20"/>
          <w:lang w:val="fr-FR"/>
        </w:rPr>
        <w:t> »</w:t>
      </w:r>
      <w:r w:rsidRPr="003C67B1">
        <w:rPr>
          <w:rFonts w:ascii="Verdana" w:hAnsi="Verdana"/>
          <w:color w:val="000000"/>
          <w:sz w:val="20"/>
          <w:lang w:val="fr-FR"/>
        </w:rPr>
        <w:t xml:space="preserve"> et </w:t>
      </w:r>
      <w:r w:rsidRPr="003C67B1">
        <w:rPr>
          <w:rFonts w:ascii="Verdana" w:hAnsi="Verdana"/>
          <w:i/>
          <w:iCs/>
          <w:color w:val="000000"/>
          <w:sz w:val="20"/>
          <w:lang w:val="fr-FR"/>
        </w:rPr>
        <w:t>chètes</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signifie </w:t>
      </w:r>
      <w:r w:rsidR="0083157B" w:rsidRPr="003C67B1">
        <w:rPr>
          <w:rFonts w:ascii="Verdana" w:hAnsi="Verdana"/>
          <w:color w:val="000000"/>
          <w:sz w:val="20"/>
          <w:lang w:val="fr-FR"/>
        </w:rPr>
        <w:t>« </w:t>
      </w:r>
      <w:r w:rsidRPr="003C67B1">
        <w:rPr>
          <w:rFonts w:ascii="Verdana" w:hAnsi="Verdana"/>
          <w:color w:val="000000"/>
          <w:sz w:val="20"/>
          <w:lang w:val="fr-FR"/>
        </w:rPr>
        <w:t>bois</w:t>
      </w:r>
      <w:r w:rsidR="0083157B" w:rsidRPr="003C67B1">
        <w:rPr>
          <w:rFonts w:ascii="Verdana" w:hAnsi="Verdana"/>
          <w:color w:val="000000"/>
          <w:sz w:val="20"/>
          <w:lang w:val="fr-FR"/>
        </w:rPr>
        <w:t> »</w:t>
      </w:r>
      <w:r w:rsidRPr="003C67B1">
        <w:rPr>
          <w:rFonts w:ascii="Verdana" w:hAnsi="Verdana"/>
          <w:color w:val="000000"/>
          <w:sz w:val="20"/>
          <w:lang w:val="fr-FR"/>
        </w:rPr>
        <w:t>. Quant aux prénoms, un seul a été modifié de cette manière. J</w:t>
      </w:r>
      <w:r w:rsidR="0083157B" w:rsidRPr="003C67B1">
        <w:rPr>
          <w:rFonts w:ascii="Verdana" w:hAnsi="Verdana"/>
          <w:color w:val="000000"/>
          <w:sz w:val="20"/>
          <w:lang w:val="fr-FR"/>
        </w:rPr>
        <w:t>’</w:t>
      </w:r>
      <w:r w:rsidRPr="003C67B1">
        <w:rPr>
          <w:rFonts w:ascii="Verdana" w:hAnsi="Verdana"/>
          <w:color w:val="000000"/>
          <w:sz w:val="20"/>
          <w:lang w:val="fr-FR"/>
        </w:rPr>
        <w:t xml:space="preserve">ai choisi Meriadoc parce que le diminutif de ce personnage, Kali, signifiait </w:t>
      </w:r>
      <w:r w:rsidR="0083157B" w:rsidRPr="003C67B1">
        <w:rPr>
          <w:rFonts w:ascii="Verdana" w:hAnsi="Verdana"/>
          <w:color w:val="000000"/>
          <w:sz w:val="20"/>
          <w:lang w:val="fr-FR"/>
        </w:rPr>
        <w:t>« </w:t>
      </w:r>
      <w:r w:rsidRPr="003C67B1">
        <w:rPr>
          <w:rFonts w:ascii="Verdana" w:hAnsi="Verdana"/>
          <w:color w:val="000000"/>
          <w:sz w:val="20"/>
          <w:lang w:val="fr-FR"/>
        </w:rPr>
        <w:t>jovial, gai</w:t>
      </w:r>
      <w:r w:rsidR="0083157B" w:rsidRPr="003C67B1">
        <w:rPr>
          <w:rFonts w:ascii="Verdana" w:hAnsi="Verdana"/>
          <w:color w:val="000000"/>
          <w:sz w:val="20"/>
          <w:lang w:val="fr-FR"/>
        </w:rPr>
        <w:t> »</w:t>
      </w:r>
      <w:r w:rsidRPr="003C67B1">
        <w:rPr>
          <w:rFonts w:ascii="Verdana" w:hAnsi="Verdana"/>
          <w:color w:val="000000"/>
          <w:sz w:val="20"/>
          <w:lang w:val="fr-FR"/>
        </w:rPr>
        <w:t>, mais il s</w:t>
      </w:r>
      <w:r w:rsidR="0083157B" w:rsidRPr="003C67B1">
        <w:rPr>
          <w:rFonts w:ascii="Verdana" w:hAnsi="Verdana"/>
          <w:color w:val="000000"/>
          <w:sz w:val="20"/>
          <w:lang w:val="fr-FR"/>
        </w:rPr>
        <w:t>’</w:t>
      </w:r>
      <w:r w:rsidRPr="003C67B1">
        <w:rPr>
          <w:rFonts w:ascii="Verdana" w:hAnsi="Verdana"/>
          <w:color w:val="000000"/>
          <w:sz w:val="20"/>
          <w:lang w:val="fr-FR"/>
        </w:rPr>
        <w:t>agissait en réalité d</w:t>
      </w:r>
      <w:r w:rsidR="0083157B" w:rsidRPr="003C67B1">
        <w:rPr>
          <w:rFonts w:ascii="Verdana" w:hAnsi="Verdana"/>
          <w:color w:val="000000"/>
          <w:sz w:val="20"/>
          <w:lang w:val="fr-FR"/>
        </w:rPr>
        <w:t>’</w:t>
      </w:r>
      <w:r w:rsidRPr="003C67B1">
        <w:rPr>
          <w:rFonts w:ascii="Verdana" w:hAnsi="Verdana"/>
          <w:color w:val="000000"/>
          <w:sz w:val="20"/>
          <w:lang w:val="fr-FR"/>
        </w:rPr>
        <w:t>une abréviation de Kalimac, un nom du Pays</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Bouc désormais sans signification</w:t>
      </w:r>
      <w:r w:rsidRPr="003C67B1">
        <w:rPr>
          <w:rFonts w:ascii="Verdana" w:hAnsi="Verdana"/>
          <w:bCs/>
          <w:color w:val="000000"/>
          <w:sz w:val="20"/>
          <w:lang w:val="fr-FR"/>
        </w:rPr>
        <w:t>9</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Je ne me suis servi, dans mes transpositions, d</w:t>
      </w:r>
      <w:r w:rsidR="0083157B" w:rsidRPr="003C67B1">
        <w:rPr>
          <w:rFonts w:ascii="Verdana" w:hAnsi="Verdana"/>
          <w:color w:val="000000"/>
          <w:sz w:val="20"/>
          <w:lang w:val="fr-FR"/>
        </w:rPr>
        <w:t>’</w:t>
      </w:r>
      <w:r w:rsidRPr="003C67B1">
        <w:rPr>
          <w:rFonts w:ascii="Verdana" w:hAnsi="Verdana"/>
          <w:color w:val="000000"/>
          <w:sz w:val="20"/>
          <w:lang w:val="fr-FR"/>
        </w:rPr>
        <w:t>aucun nom d</w:t>
      </w:r>
      <w:r w:rsidR="0083157B" w:rsidRPr="003C67B1">
        <w:rPr>
          <w:rFonts w:ascii="Verdana" w:hAnsi="Verdana"/>
          <w:color w:val="000000"/>
          <w:sz w:val="20"/>
          <w:lang w:val="fr-FR"/>
        </w:rPr>
        <w:t>’</w:t>
      </w:r>
      <w:r w:rsidRPr="003C67B1">
        <w:rPr>
          <w:rFonts w:ascii="Verdana" w:hAnsi="Verdana"/>
          <w:color w:val="000000"/>
          <w:sz w:val="20"/>
          <w:lang w:val="fr-FR"/>
        </w:rPr>
        <w:t>origine hébraïque ou de semblable provenance. Il n</w:t>
      </w:r>
      <w:r w:rsidR="0083157B" w:rsidRPr="003C67B1">
        <w:rPr>
          <w:rFonts w:ascii="Verdana" w:hAnsi="Verdana"/>
          <w:color w:val="000000"/>
          <w:sz w:val="20"/>
          <w:lang w:val="fr-FR"/>
        </w:rPr>
        <w:t>’</w:t>
      </w:r>
      <w:r w:rsidRPr="003C67B1">
        <w:rPr>
          <w:rFonts w:ascii="Verdana" w:hAnsi="Verdana"/>
          <w:color w:val="000000"/>
          <w:sz w:val="20"/>
          <w:lang w:val="fr-FR"/>
        </w:rPr>
        <w:t>est rien dans les noms hobbits qui corresponde à cette composante de nos noms. Les diminutifs tels que Sam, Tom, Tim, Mat, sont des abréviations courantes de noms hobbits tout à fait originaux comme Tomba, Tolma, Matta et autres. Mais Sam et son père Ham se nommaient en réalité Ban et Ran. C</w:t>
      </w:r>
      <w:r w:rsidR="0083157B" w:rsidRPr="003C67B1">
        <w:rPr>
          <w:rFonts w:ascii="Verdana" w:hAnsi="Verdana"/>
          <w:color w:val="000000"/>
          <w:sz w:val="20"/>
          <w:lang w:val="fr-FR"/>
        </w:rPr>
        <w:t>’</w:t>
      </w:r>
      <w:r w:rsidRPr="003C67B1">
        <w:rPr>
          <w:rFonts w:ascii="Verdana" w:hAnsi="Verdana"/>
          <w:color w:val="000000"/>
          <w:sz w:val="20"/>
          <w:lang w:val="fr-FR"/>
        </w:rPr>
        <w:t xml:space="preserve">étaient là les diminutifs de </w:t>
      </w:r>
      <w:r w:rsidRPr="003C67B1">
        <w:rPr>
          <w:rFonts w:ascii="Verdana" w:hAnsi="Verdana"/>
          <w:i/>
          <w:iCs/>
          <w:color w:val="000000"/>
          <w:sz w:val="20"/>
          <w:lang w:val="fr-FR"/>
        </w:rPr>
        <w:t>Banazîr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Ranugad</w:t>
      </w:r>
      <w:r w:rsidR="0083157B" w:rsidRPr="003C67B1">
        <w:rPr>
          <w:rFonts w:ascii="Verdana" w:hAnsi="Verdana"/>
          <w:color w:val="000000"/>
          <w:sz w:val="20"/>
          <w:lang w:val="fr-FR"/>
        </w:rPr>
        <w:t xml:space="preserve"> </w:t>
      </w:r>
      <w:r w:rsidRPr="003C67B1">
        <w:rPr>
          <w:rFonts w:ascii="Verdana" w:hAnsi="Verdana"/>
          <w:color w:val="000000"/>
          <w:sz w:val="20"/>
          <w:lang w:val="fr-FR"/>
        </w:rPr>
        <w:t>qui, à l</w:t>
      </w:r>
      <w:r w:rsidR="0083157B" w:rsidRPr="003C67B1">
        <w:rPr>
          <w:rFonts w:ascii="Verdana" w:hAnsi="Verdana"/>
          <w:color w:val="000000"/>
          <w:sz w:val="20"/>
          <w:lang w:val="fr-FR"/>
        </w:rPr>
        <w:t>’</w:t>
      </w:r>
      <w:r w:rsidRPr="003C67B1">
        <w:rPr>
          <w:rFonts w:ascii="Verdana" w:hAnsi="Verdana"/>
          <w:color w:val="000000"/>
          <w:sz w:val="20"/>
          <w:lang w:val="fr-FR"/>
        </w:rPr>
        <w:t xml:space="preserve">origine, étaient des surnoms, lesquels signifiaient respectivement </w:t>
      </w:r>
      <w:r w:rsidR="0083157B" w:rsidRPr="003C67B1">
        <w:rPr>
          <w:rFonts w:ascii="Verdana" w:hAnsi="Verdana"/>
          <w:color w:val="000000"/>
          <w:sz w:val="20"/>
          <w:lang w:val="fr-FR"/>
        </w:rPr>
        <w:t>« </w:t>
      </w:r>
      <w:r w:rsidRPr="003C67B1">
        <w:rPr>
          <w:rFonts w:ascii="Verdana" w:hAnsi="Verdana"/>
          <w:color w:val="000000"/>
          <w:sz w:val="20"/>
          <w:lang w:val="fr-FR"/>
        </w:rPr>
        <w:t>mi</w:t>
      </w:r>
      <w:r w:rsidR="00A17C43" w:rsidRPr="003C67B1">
        <w:rPr>
          <w:rFonts w:ascii="Verdana" w:hAnsi="Verdana"/>
          <w:color w:val="000000"/>
          <w:sz w:val="20"/>
          <w:lang w:val="fr-FR"/>
        </w:rPr>
        <w:t>-</w:t>
      </w:r>
      <w:r w:rsidRPr="003C67B1">
        <w:rPr>
          <w:rFonts w:ascii="Verdana" w:hAnsi="Verdana"/>
          <w:color w:val="000000"/>
          <w:sz w:val="20"/>
          <w:lang w:val="fr-FR"/>
        </w:rPr>
        <w:t>dégourdi, benêt</w:t>
      </w:r>
      <w:r w:rsidR="0083157B" w:rsidRPr="003C67B1">
        <w:rPr>
          <w:rFonts w:ascii="Verdana" w:hAnsi="Verdana"/>
          <w:color w:val="000000"/>
          <w:sz w:val="20"/>
          <w:lang w:val="fr-FR"/>
        </w:rPr>
        <w:t> »</w:t>
      </w:r>
      <w:r w:rsidRPr="003C67B1">
        <w:rPr>
          <w:rFonts w:ascii="Verdana" w:hAnsi="Verdana"/>
          <w:color w:val="000000"/>
          <w:sz w:val="20"/>
          <w:lang w:val="fr-FR"/>
        </w:rPr>
        <w:t xml:space="preserve"> et </w:t>
      </w:r>
      <w:r w:rsidR="0083157B" w:rsidRPr="003C67B1">
        <w:rPr>
          <w:rFonts w:ascii="Verdana" w:hAnsi="Verdana"/>
          <w:color w:val="000000"/>
          <w:sz w:val="20"/>
          <w:lang w:val="fr-FR"/>
        </w:rPr>
        <w:t>« </w:t>
      </w:r>
      <w:r w:rsidRPr="003C67B1">
        <w:rPr>
          <w:rFonts w:ascii="Verdana" w:hAnsi="Verdana"/>
          <w:color w:val="000000"/>
          <w:sz w:val="20"/>
          <w:lang w:val="fr-FR"/>
        </w:rPr>
        <w:t>casanier</w:t>
      </w:r>
      <w:r w:rsidR="0083157B" w:rsidRPr="003C67B1">
        <w:rPr>
          <w:rFonts w:ascii="Verdana" w:hAnsi="Verdana"/>
          <w:color w:val="000000"/>
          <w:sz w:val="20"/>
          <w:lang w:val="fr-FR"/>
        </w:rPr>
        <w:t> »</w:t>
      </w:r>
      <w:r w:rsidR="00A17C43" w:rsidRPr="003C67B1">
        <w:rPr>
          <w:rFonts w:ascii="Verdana" w:hAnsi="Verdana"/>
          <w:color w:val="000000"/>
          <w:sz w:val="20"/>
          <w:lang w:val="fr-FR"/>
        </w:rPr>
        <w:t xml:space="preserve">; </w:t>
      </w:r>
      <w:r w:rsidRPr="003C67B1">
        <w:rPr>
          <w:rFonts w:ascii="Verdana" w:hAnsi="Verdana"/>
          <w:color w:val="000000"/>
          <w:sz w:val="20"/>
          <w:lang w:val="fr-FR"/>
        </w:rPr>
        <w:t>mais, ces mots n</w:t>
      </w:r>
      <w:r w:rsidR="0083157B" w:rsidRPr="003C67B1">
        <w:rPr>
          <w:rFonts w:ascii="Verdana" w:hAnsi="Verdana"/>
          <w:color w:val="000000"/>
          <w:sz w:val="20"/>
          <w:lang w:val="fr-FR"/>
        </w:rPr>
        <w:t>’</w:t>
      </w:r>
      <w:r w:rsidRPr="003C67B1">
        <w:rPr>
          <w:rFonts w:ascii="Verdana" w:hAnsi="Verdana"/>
          <w:color w:val="000000"/>
          <w:sz w:val="20"/>
          <w:lang w:val="fr-FR"/>
        </w:rPr>
        <w:t>étant plus d</w:t>
      </w:r>
      <w:r w:rsidR="0083157B" w:rsidRPr="003C67B1">
        <w:rPr>
          <w:rFonts w:ascii="Verdana" w:hAnsi="Verdana"/>
          <w:color w:val="000000"/>
          <w:sz w:val="20"/>
          <w:lang w:val="fr-FR"/>
        </w:rPr>
        <w:t>’</w:t>
      </w:r>
      <w:r w:rsidRPr="003C67B1">
        <w:rPr>
          <w:rFonts w:ascii="Verdana" w:hAnsi="Verdana"/>
          <w:color w:val="000000"/>
          <w:sz w:val="20"/>
          <w:lang w:val="fr-FR"/>
        </w:rPr>
        <w:t>usage courant, ils étaient restés comme prénoms traditionnels dans certaines familles. J</w:t>
      </w:r>
      <w:r w:rsidR="0083157B" w:rsidRPr="003C67B1">
        <w:rPr>
          <w:rFonts w:ascii="Verdana" w:hAnsi="Verdana"/>
          <w:color w:val="000000"/>
          <w:sz w:val="20"/>
          <w:lang w:val="fr-FR"/>
        </w:rPr>
        <w:t>’</w:t>
      </w:r>
      <w:r w:rsidRPr="003C67B1">
        <w:rPr>
          <w:rFonts w:ascii="Verdana" w:hAnsi="Verdana"/>
          <w:color w:val="000000"/>
          <w:sz w:val="20"/>
          <w:lang w:val="fr-FR"/>
        </w:rPr>
        <w:t>ai donc tenté de conserver ces qualités en proposant Samsaget [</w:t>
      </w:r>
      <w:r w:rsidRPr="003C67B1">
        <w:rPr>
          <w:rFonts w:ascii="Verdana" w:hAnsi="Verdana"/>
          <w:color w:val="000000"/>
          <w:sz w:val="20"/>
          <w:vertAlign w:val="superscript"/>
          <w:lang w:val="fr-FR"/>
        </w:rPr>
        <w:t>a</w:t>
      </w:r>
      <w:r w:rsidRPr="003C67B1">
        <w:rPr>
          <w:rFonts w:ascii="Verdana" w:hAnsi="Verdana"/>
          <w:color w:val="000000"/>
          <w:sz w:val="20"/>
          <w:lang w:val="fr-FR"/>
        </w:rPr>
        <w:t>Samwise] et Hamfast, formes modernisées de l</w:t>
      </w:r>
      <w:r w:rsidR="0083157B" w:rsidRPr="003C67B1">
        <w:rPr>
          <w:rFonts w:ascii="Verdana" w:hAnsi="Verdana"/>
          <w:color w:val="000000"/>
          <w:sz w:val="20"/>
          <w:lang w:val="fr-FR"/>
        </w:rPr>
        <w:t>’</w:t>
      </w:r>
      <w:r w:rsidRPr="003C67B1">
        <w:rPr>
          <w:rFonts w:ascii="Verdana" w:hAnsi="Verdana"/>
          <w:color w:val="000000"/>
          <w:sz w:val="20"/>
          <w:lang w:val="fr-FR"/>
        </w:rPr>
        <w:t xml:space="preserve">ancien anglais </w:t>
      </w:r>
      <w:r w:rsidRPr="003C67B1">
        <w:rPr>
          <w:rFonts w:ascii="Verdana" w:hAnsi="Verdana"/>
          <w:i/>
          <w:iCs/>
          <w:color w:val="000000"/>
          <w:sz w:val="20"/>
          <w:lang w:val="fr-FR"/>
        </w:rPr>
        <w:t>samwís</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hámfæst</w:t>
      </w:r>
      <w:r w:rsidR="0083157B" w:rsidRPr="003C67B1">
        <w:rPr>
          <w:rFonts w:ascii="Verdana" w:hAnsi="Verdana"/>
          <w:color w:val="000000"/>
          <w:sz w:val="20"/>
          <w:lang w:val="fr-FR"/>
        </w:rPr>
        <w:t xml:space="preserve">, </w:t>
      </w:r>
      <w:r w:rsidRPr="003C67B1">
        <w:rPr>
          <w:rFonts w:ascii="Verdana" w:hAnsi="Verdana"/>
          <w:color w:val="000000"/>
          <w:sz w:val="20"/>
          <w:lang w:val="fr-FR"/>
        </w:rPr>
        <w:t>de sens très voisin.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Parvenu aussi loin dans mes efforts pour moderniser la langue et les noms des Hobbits et leur donner un air de familiarité, j</w:t>
      </w:r>
      <w:r w:rsidR="0083157B" w:rsidRPr="003C67B1">
        <w:rPr>
          <w:rFonts w:ascii="Verdana" w:hAnsi="Verdana"/>
          <w:color w:val="000000"/>
          <w:sz w:val="20"/>
          <w:lang w:val="fr-FR"/>
        </w:rPr>
        <w:t>’</w:t>
      </w:r>
      <w:r w:rsidRPr="003C67B1">
        <w:rPr>
          <w:rFonts w:ascii="Verdana" w:hAnsi="Verdana"/>
          <w:color w:val="000000"/>
          <w:sz w:val="20"/>
          <w:lang w:val="fr-FR"/>
        </w:rPr>
        <w:t>ai été entraîné dans une nouvelle démarche. Les langues des Hommes apparentées à l</w:t>
      </w:r>
      <w:r w:rsidR="0083157B" w:rsidRPr="003C67B1">
        <w:rPr>
          <w:rFonts w:ascii="Verdana" w:hAnsi="Verdana"/>
          <w:color w:val="000000"/>
          <w:sz w:val="20"/>
          <w:lang w:val="fr-FR"/>
        </w:rPr>
        <w:t>’</w:t>
      </w:r>
      <w:r w:rsidRPr="003C67B1">
        <w:rPr>
          <w:rFonts w:ascii="Verdana" w:hAnsi="Verdana"/>
          <w:color w:val="000000"/>
          <w:sz w:val="20"/>
          <w:lang w:val="fr-FR"/>
        </w:rPr>
        <w:t>occidentalien devaient, à mon sens, être rendues par des formes apparentées à l</w:t>
      </w:r>
      <w:r w:rsidR="0083157B" w:rsidRPr="003C67B1">
        <w:rPr>
          <w:rFonts w:ascii="Verdana" w:hAnsi="Verdana"/>
          <w:color w:val="000000"/>
          <w:sz w:val="20"/>
          <w:lang w:val="fr-FR"/>
        </w:rPr>
        <w:t>’</w:t>
      </w:r>
      <w:r w:rsidRPr="003C67B1">
        <w:rPr>
          <w:rFonts w:ascii="Verdana" w:hAnsi="Verdana"/>
          <w:color w:val="000000"/>
          <w:sz w:val="20"/>
          <w:lang w:val="fr-FR"/>
        </w:rPr>
        <w:t>anglais. J</w:t>
      </w:r>
      <w:r w:rsidR="0083157B" w:rsidRPr="003C67B1">
        <w:rPr>
          <w:rFonts w:ascii="Verdana" w:hAnsi="Verdana"/>
          <w:color w:val="000000"/>
          <w:sz w:val="20"/>
          <w:lang w:val="fr-FR"/>
        </w:rPr>
        <w:t>’</w:t>
      </w:r>
      <w:r w:rsidRPr="003C67B1">
        <w:rPr>
          <w:rFonts w:ascii="Verdana" w:hAnsi="Verdana"/>
          <w:color w:val="000000"/>
          <w:sz w:val="20"/>
          <w:lang w:val="fr-FR"/>
        </w:rPr>
        <w:t>ai donc transposé la langue du Rohan pour la rapprocher de l</w:t>
      </w:r>
      <w:r w:rsidR="0083157B" w:rsidRPr="003C67B1">
        <w:rPr>
          <w:rFonts w:ascii="Verdana" w:hAnsi="Verdana"/>
          <w:color w:val="000000"/>
          <w:sz w:val="20"/>
          <w:lang w:val="fr-FR"/>
        </w:rPr>
        <w:t>’</w:t>
      </w:r>
      <w:r w:rsidRPr="003C67B1">
        <w:rPr>
          <w:rFonts w:ascii="Verdana" w:hAnsi="Verdana"/>
          <w:color w:val="000000"/>
          <w:sz w:val="20"/>
          <w:lang w:val="fr-FR"/>
        </w:rPr>
        <w:t>ancien anglais, étant donné sa parenté (relativement lointaine) avec le parler commun, son rapport (très proche) avec l</w:t>
      </w:r>
      <w:r w:rsidR="0083157B" w:rsidRPr="003C67B1">
        <w:rPr>
          <w:rFonts w:ascii="Verdana" w:hAnsi="Verdana"/>
          <w:color w:val="000000"/>
          <w:sz w:val="20"/>
          <w:lang w:val="fr-FR"/>
        </w:rPr>
        <w:t>’</w:t>
      </w:r>
      <w:r w:rsidRPr="003C67B1">
        <w:rPr>
          <w:rFonts w:ascii="Verdana" w:hAnsi="Verdana"/>
          <w:color w:val="000000"/>
          <w:sz w:val="20"/>
          <w:lang w:val="fr-FR"/>
        </w:rPr>
        <w:t>ancienne langue des Hobbits du Nord, et son caractère archaïque par comparaison à l</w:t>
      </w:r>
      <w:r w:rsidR="0083157B" w:rsidRPr="003C67B1">
        <w:rPr>
          <w:rFonts w:ascii="Verdana" w:hAnsi="Verdana"/>
          <w:color w:val="000000"/>
          <w:sz w:val="20"/>
          <w:lang w:val="fr-FR"/>
        </w:rPr>
        <w:t>’</w:t>
      </w:r>
      <w:r w:rsidRPr="003C67B1">
        <w:rPr>
          <w:rFonts w:ascii="Verdana" w:hAnsi="Verdana"/>
          <w:color w:val="000000"/>
          <w:sz w:val="20"/>
          <w:lang w:val="fr-FR"/>
        </w:rPr>
        <w:t>occidentalien. Dans le Livre Rouge, il est maintes fois rapporté que les Hobbits, au contact de la langue du Rohan, reconnaissaient de nombreux mots, et voyaient là une langue assez proche de la leur</w:t>
      </w:r>
      <w:r w:rsidR="00A17C43" w:rsidRPr="003C67B1">
        <w:rPr>
          <w:rFonts w:ascii="Verdana" w:hAnsi="Verdana"/>
          <w:color w:val="000000"/>
          <w:sz w:val="20"/>
          <w:lang w:val="fr-FR"/>
        </w:rPr>
        <w:t xml:space="preserve">; </w:t>
      </w:r>
      <w:r w:rsidRPr="003C67B1">
        <w:rPr>
          <w:rFonts w:ascii="Verdana" w:hAnsi="Verdana"/>
          <w:color w:val="000000"/>
          <w:sz w:val="20"/>
          <w:lang w:val="fr-FR"/>
        </w:rPr>
        <w:t>ainsi, il paraissait absurde de laisser sous une forme tout à fait étrangère les noms et les mots des Rohirrim préservés dans les chroniques.</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J</w:t>
      </w:r>
      <w:r w:rsidR="0083157B" w:rsidRPr="003C67B1">
        <w:rPr>
          <w:rFonts w:ascii="Verdana" w:hAnsi="Verdana"/>
          <w:color w:val="000000"/>
          <w:sz w:val="20"/>
          <w:lang w:val="fr-FR"/>
        </w:rPr>
        <w:t>’</w:t>
      </w:r>
      <w:r w:rsidRPr="003C67B1">
        <w:rPr>
          <w:rFonts w:ascii="Verdana" w:hAnsi="Verdana"/>
          <w:color w:val="000000"/>
          <w:sz w:val="20"/>
          <w:lang w:val="fr-FR"/>
        </w:rPr>
        <w:t xml:space="preserve">ai choisi de moderniser la forme et la graphie des toponymes du Rohan dans un certain nombre de cas, comme pour </w:t>
      </w:r>
      <w:r w:rsidRPr="003C67B1">
        <w:rPr>
          <w:rFonts w:ascii="Verdana" w:hAnsi="Verdana"/>
          <w:i/>
          <w:iCs/>
          <w:color w:val="000000"/>
          <w:sz w:val="20"/>
          <w:lang w:val="fr-FR"/>
        </w:rPr>
        <w:t>Dunhart</w:t>
      </w:r>
      <w:r w:rsidR="00A17C43" w:rsidRPr="003C67B1">
        <w:rPr>
          <w:rFonts w:ascii="Verdana" w:hAnsi="Verdana"/>
          <w:color w:val="000000"/>
          <w:sz w:val="20"/>
          <w:lang w:val="fr-FR"/>
        </w:rPr>
        <w:t xml:space="preserve">; </w:t>
      </w:r>
      <w:r w:rsidRPr="003C67B1">
        <w:rPr>
          <w:rFonts w:ascii="Verdana" w:hAnsi="Verdana"/>
          <w:color w:val="000000"/>
          <w:sz w:val="20"/>
          <w:lang w:val="fr-FR"/>
        </w:rPr>
        <w:t>mais ce choix n</w:t>
      </w:r>
      <w:r w:rsidR="0083157B" w:rsidRPr="003C67B1">
        <w:rPr>
          <w:rFonts w:ascii="Verdana" w:hAnsi="Verdana"/>
          <w:color w:val="000000"/>
          <w:sz w:val="20"/>
          <w:lang w:val="fr-FR"/>
        </w:rPr>
        <w:t>’</w:t>
      </w:r>
      <w:r w:rsidRPr="003C67B1">
        <w:rPr>
          <w:rFonts w:ascii="Verdana" w:hAnsi="Verdana"/>
          <w:color w:val="000000"/>
          <w:sz w:val="20"/>
          <w:lang w:val="fr-FR"/>
        </w:rPr>
        <w:t>est pas systématique, car j</w:t>
      </w:r>
      <w:r w:rsidR="0083157B" w:rsidRPr="003C67B1">
        <w:rPr>
          <w:rFonts w:ascii="Verdana" w:hAnsi="Verdana"/>
          <w:color w:val="000000"/>
          <w:sz w:val="20"/>
          <w:lang w:val="fr-FR"/>
        </w:rPr>
        <w:t>’</w:t>
      </w:r>
      <w:r w:rsidRPr="003C67B1">
        <w:rPr>
          <w:rFonts w:ascii="Verdana" w:hAnsi="Verdana"/>
          <w:color w:val="000000"/>
          <w:sz w:val="20"/>
          <w:lang w:val="fr-FR"/>
        </w:rPr>
        <w:t>ai suivi l</w:t>
      </w:r>
      <w:r w:rsidR="0083157B" w:rsidRPr="003C67B1">
        <w:rPr>
          <w:rFonts w:ascii="Verdana" w:hAnsi="Verdana"/>
          <w:color w:val="000000"/>
          <w:sz w:val="20"/>
          <w:lang w:val="fr-FR"/>
        </w:rPr>
        <w:t>’</w:t>
      </w:r>
      <w:r w:rsidRPr="003C67B1">
        <w:rPr>
          <w:rFonts w:ascii="Verdana" w:hAnsi="Verdana"/>
          <w:color w:val="000000"/>
          <w:sz w:val="20"/>
          <w:lang w:val="fr-FR"/>
        </w:rPr>
        <w:t>exemple des Hobbits. Ils modifiaient les noms qu</w:t>
      </w:r>
      <w:r w:rsidR="0083157B" w:rsidRPr="003C67B1">
        <w:rPr>
          <w:rFonts w:ascii="Verdana" w:hAnsi="Verdana"/>
          <w:color w:val="000000"/>
          <w:sz w:val="20"/>
          <w:lang w:val="fr-FR"/>
        </w:rPr>
        <w:t>’</w:t>
      </w:r>
      <w:r w:rsidRPr="003C67B1">
        <w:rPr>
          <w:rFonts w:ascii="Verdana" w:hAnsi="Verdana"/>
          <w:color w:val="000000"/>
          <w:sz w:val="20"/>
          <w:lang w:val="fr-FR"/>
        </w:rPr>
        <w:t>ils entendaient de la même manière, lorsque ces noms étaient composés d</w:t>
      </w:r>
      <w:r w:rsidR="0083157B" w:rsidRPr="003C67B1">
        <w:rPr>
          <w:rFonts w:ascii="Verdana" w:hAnsi="Verdana"/>
          <w:color w:val="000000"/>
          <w:sz w:val="20"/>
          <w:lang w:val="fr-FR"/>
        </w:rPr>
        <w:t>’</w:t>
      </w:r>
      <w:r w:rsidRPr="003C67B1">
        <w:rPr>
          <w:rFonts w:ascii="Verdana" w:hAnsi="Verdana"/>
          <w:color w:val="000000"/>
          <w:sz w:val="20"/>
          <w:lang w:val="fr-FR"/>
        </w:rPr>
        <w:t>éléments qu</w:t>
      </w:r>
      <w:r w:rsidR="0083157B" w:rsidRPr="003C67B1">
        <w:rPr>
          <w:rFonts w:ascii="Verdana" w:hAnsi="Verdana"/>
          <w:color w:val="000000"/>
          <w:sz w:val="20"/>
          <w:lang w:val="fr-FR"/>
        </w:rPr>
        <w:t>’</w:t>
      </w:r>
      <w:r w:rsidRPr="003C67B1">
        <w:rPr>
          <w:rFonts w:ascii="Verdana" w:hAnsi="Verdana"/>
          <w:color w:val="000000"/>
          <w:sz w:val="20"/>
          <w:lang w:val="fr-FR"/>
        </w:rPr>
        <w:t>ils reconnaissaient, ou ressemblaient à des toponymes du Comté</w:t>
      </w:r>
      <w:r w:rsidR="00A17C43" w:rsidRPr="003C67B1">
        <w:rPr>
          <w:rFonts w:ascii="Verdana" w:hAnsi="Verdana"/>
          <w:color w:val="000000"/>
          <w:sz w:val="20"/>
          <w:lang w:val="fr-FR"/>
        </w:rPr>
        <w:t xml:space="preserve">; </w:t>
      </w:r>
      <w:r w:rsidRPr="003C67B1">
        <w:rPr>
          <w:rFonts w:ascii="Verdana" w:hAnsi="Verdana"/>
          <w:color w:val="000000"/>
          <w:sz w:val="20"/>
          <w:lang w:val="fr-FR"/>
        </w:rPr>
        <w:t>mais il en est d</w:t>
      </w:r>
      <w:r w:rsidR="0083157B" w:rsidRPr="003C67B1">
        <w:rPr>
          <w:rFonts w:ascii="Verdana" w:hAnsi="Verdana"/>
          <w:color w:val="000000"/>
          <w:sz w:val="20"/>
          <w:lang w:val="fr-FR"/>
        </w:rPr>
        <w:t>’</w:t>
      </w:r>
      <w:r w:rsidRPr="003C67B1">
        <w:rPr>
          <w:rFonts w:ascii="Verdana" w:hAnsi="Verdana"/>
          <w:color w:val="000000"/>
          <w:sz w:val="20"/>
          <w:lang w:val="fr-FR"/>
        </w:rPr>
        <w:t>autres auxquels ils ne touchaient pas, et j</w:t>
      </w:r>
      <w:r w:rsidR="0083157B" w:rsidRPr="003C67B1">
        <w:rPr>
          <w:rFonts w:ascii="Verdana" w:hAnsi="Verdana"/>
          <w:color w:val="000000"/>
          <w:sz w:val="20"/>
          <w:lang w:val="fr-FR"/>
        </w:rPr>
        <w:t>’</w:t>
      </w:r>
      <w:r w:rsidRPr="003C67B1">
        <w:rPr>
          <w:rFonts w:ascii="Verdana" w:hAnsi="Verdana"/>
          <w:color w:val="000000"/>
          <w:sz w:val="20"/>
          <w:lang w:val="fr-FR"/>
        </w:rPr>
        <w:t xml:space="preserve">ai fait la même chose, comme pour </w:t>
      </w:r>
      <w:r w:rsidRPr="003C67B1">
        <w:rPr>
          <w:rFonts w:ascii="Verdana" w:hAnsi="Verdana"/>
          <w:i/>
          <w:iCs/>
          <w:color w:val="000000"/>
          <w:sz w:val="20"/>
          <w:lang w:val="fr-FR"/>
        </w:rPr>
        <w:t>Edoras</w:t>
      </w:r>
      <w:r w:rsidR="0083157B" w:rsidRPr="003C67B1">
        <w:rPr>
          <w:rFonts w:ascii="Verdana" w:hAnsi="Verdana"/>
          <w:color w:val="000000"/>
          <w:sz w:val="20"/>
          <w:lang w:val="fr-FR"/>
        </w:rPr>
        <w:t xml:space="preserve"> « </w:t>
      </w:r>
      <w:r w:rsidRPr="003C67B1">
        <w:rPr>
          <w:rFonts w:ascii="Verdana" w:hAnsi="Verdana"/>
          <w:color w:val="000000"/>
          <w:sz w:val="20"/>
          <w:lang w:val="fr-FR"/>
        </w:rPr>
        <w:t>les clos</w:t>
      </w:r>
      <w:r w:rsidR="0083157B" w:rsidRPr="003C67B1">
        <w:rPr>
          <w:rFonts w:ascii="Verdana" w:hAnsi="Verdana"/>
          <w:color w:val="000000"/>
          <w:sz w:val="20"/>
          <w:lang w:val="fr-FR"/>
        </w:rPr>
        <w:t> »</w:t>
      </w:r>
      <w:r w:rsidRPr="003C67B1">
        <w:rPr>
          <w:rFonts w:ascii="Verdana" w:hAnsi="Verdana"/>
          <w:color w:val="000000"/>
          <w:sz w:val="20"/>
          <w:lang w:val="fr-FR"/>
        </w:rPr>
        <w:t>. Pour les mêmes raisons, quelques noms de personnes ont été modernisés, dont celui de Langue de Serpent</w:t>
      </w:r>
      <w:r w:rsidRPr="003C67B1">
        <w:rPr>
          <w:rFonts w:ascii="Verdana" w:hAnsi="Verdana"/>
          <w:bCs/>
          <w:color w:val="000000"/>
          <w:sz w:val="20"/>
          <w:lang w:val="fr-FR"/>
        </w:rPr>
        <w:t>10</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Cette assimilation permet aussi de représenter les vocables régionaux spécifiques aux Hobbits, originaires des parlers du Nord. Je leur ai donné des formes qu</w:t>
      </w:r>
      <w:r w:rsidR="0083157B" w:rsidRPr="003C67B1">
        <w:rPr>
          <w:rFonts w:ascii="Verdana" w:hAnsi="Verdana"/>
          <w:color w:val="000000"/>
          <w:sz w:val="20"/>
          <w:lang w:val="fr-FR"/>
        </w:rPr>
        <w:t>’</w:t>
      </w:r>
      <w:r w:rsidRPr="003C67B1">
        <w:rPr>
          <w:rFonts w:ascii="Verdana" w:hAnsi="Verdana"/>
          <w:color w:val="000000"/>
          <w:sz w:val="20"/>
          <w:lang w:val="fr-FR"/>
        </w:rPr>
        <w:t>auraient pu prendre, s</w:t>
      </w:r>
      <w:r w:rsidR="0083157B" w:rsidRPr="003C67B1">
        <w:rPr>
          <w:rFonts w:ascii="Verdana" w:hAnsi="Verdana"/>
          <w:color w:val="000000"/>
          <w:sz w:val="20"/>
          <w:lang w:val="fr-FR"/>
        </w:rPr>
        <w:t>’</w:t>
      </w:r>
      <w:r w:rsidRPr="003C67B1">
        <w:rPr>
          <w:rFonts w:ascii="Verdana" w:hAnsi="Verdana"/>
          <w:color w:val="000000"/>
          <w:sz w:val="20"/>
          <w:lang w:val="fr-FR"/>
        </w:rPr>
        <w:t>ils avaient survécu jusqu</w:t>
      </w:r>
      <w:r w:rsidR="0083157B" w:rsidRPr="003C67B1">
        <w:rPr>
          <w:rFonts w:ascii="Verdana" w:hAnsi="Verdana"/>
          <w:color w:val="000000"/>
          <w:sz w:val="20"/>
          <w:lang w:val="fr-FR"/>
        </w:rPr>
        <w:t>’</w:t>
      </w:r>
      <w:r w:rsidRPr="003C67B1">
        <w:rPr>
          <w:rFonts w:ascii="Verdana" w:hAnsi="Verdana"/>
          <w:color w:val="000000"/>
          <w:sz w:val="20"/>
          <w:lang w:val="fr-FR"/>
        </w:rPr>
        <w:t xml:space="preserve">à nos jours, des mots désuets de la langue anglaise. Ainsi, </w:t>
      </w:r>
      <w:r w:rsidRPr="003C67B1">
        <w:rPr>
          <w:rFonts w:ascii="Verdana" w:hAnsi="Verdana"/>
          <w:i/>
          <w:iCs/>
          <w:color w:val="000000"/>
          <w:sz w:val="20"/>
          <w:lang w:val="fr-FR"/>
        </w:rPr>
        <w:t>mathom</w:t>
      </w:r>
      <w:r w:rsidR="0083157B" w:rsidRPr="003C67B1">
        <w:rPr>
          <w:rFonts w:ascii="Verdana" w:hAnsi="Verdana"/>
          <w:color w:val="000000"/>
          <w:sz w:val="20"/>
          <w:lang w:val="fr-FR"/>
        </w:rPr>
        <w:t xml:space="preserve"> </w:t>
      </w:r>
      <w:r w:rsidRPr="003C67B1">
        <w:rPr>
          <w:rFonts w:ascii="Verdana" w:hAnsi="Verdana"/>
          <w:color w:val="000000"/>
          <w:sz w:val="20"/>
          <w:lang w:val="fr-FR"/>
        </w:rPr>
        <w:t>est à l</w:t>
      </w:r>
      <w:r w:rsidR="0083157B" w:rsidRPr="003C67B1">
        <w:rPr>
          <w:rFonts w:ascii="Verdana" w:hAnsi="Verdana"/>
          <w:color w:val="000000"/>
          <w:sz w:val="20"/>
          <w:lang w:val="fr-FR"/>
        </w:rPr>
        <w:t>’</w:t>
      </w:r>
      <w:r w:rsidRPr="003C67B1">
        <w:rPr>
          <w:rFonts w:ascii="Verdana" w:hAnsi="Verdana"/>
          <w:color w:val="000000"/>
          <w:sz w:val="20"/>
          <w:lang w:val="fr-FR"/>
        </w:rPr>
        <w:t xml:space="preserve">ancien anglais </w:t>
      </w:r>
      <w:r w:rsidRPr="003C67B1">
        <w:rPr>
          <w:rFonts w:ascii="Verdana" w:hAnsi="Verdana"/>
          <w:i/>
          <w:iCs/>
          <w:color w:val="000000"/>
          <w:sz w:val="20"/>
          <w:lang w:val="fr-FR"/>
        </w:rPr>
        <w:t>máthm</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ce que le véritable mot hobbit </w:t>
      </w:r>
      <w:r w:rsidRPr="003C67B1">
        <w:rPr>
          <w:rFonts w:ascii="Verdana" w:hAnsi="Verdana"/>
          <w:i/>
          <w:iCs/>
          <w:color w:val="000000"/>
          <w:sz w:val="20"/>
          <w:lang w:val="fr-FR"/>
        </w:rPr>
        <w:t>kast</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est au </w:t>
      </w:r>
      <w:r w:rsidRPr="003C67B1">
        <w:rPr>
          <w:rFonts w:ascii="Verdana" w:hAnsi="Verdana"/>
          <w:i/>
          <w:iCs/>
          <w:color w:val="000000"/>
          <w:sz w:val="20"/>
          <w:lang w:val="fr-FR"/>
        </w:rPr>
        <w:t>kastu</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de la langue du Rohan. De même, </w:t>
      </w:r>
      <w:r w:rsidRPr="003C67B1">
        <w:rPr>
          <w:rFonts w:ascii="Verdana" w:hAnsi="Verdana"/>
          <w:i/>
          <w:iCs/>
          <w:color w:val="000000"/>
          <w:sz w:val="20"/>
          <w:lang w:val="fr-FR"/>
        </w:rPr>
        <w:t>smial</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smile</w:t>
      </w:r>
      <w:r w:rsidR="0083157B" w:rsidRPr="003C67B1">
        <w:rPr>
          <w:rFonts w:ascii="Verdana" w:hAnsi="Verdana"/>
          <w:color w:val="000000"/>
          <w:sz w:val="20"/>
          <w:lang w:val="fr-FR"/>
        </w:rPr>
        <w:t xml:space="preserve">, </w:t>
      </w:r>
      <w:r w:rsidRPr="003C67B1">
        <w:rPr>
          <w:rFonts w:ascii="Verdana" w:hAnsi="Verdana"/>
          <w:color w:val="000000"/>
          <w:sz w:val="20"/>
          <w:lang w:val="fr-FR"/>
        </w:rPr>
        <w:t>prononcé à l</w:t>
      </w:r>
      <w:r w:rsidR="0083157B" w:rsidRPr="003C67B1">
        <w:rPr>
          <w:rFonts w:ascii="Verdana" w:hAnsi="Verdana"/>
          <w:color w:val="000000"/>
          <w:sz w:val="20"/>
          <w:lang w:val="fr-FR"/>
        </w:rPr>
        <w:t>’</w:t>
      </w:r>
      <w:r w:rsidRPr="003C67B1">
        <w:rPr>
          <w:rFonts w:ascii="Verdana" w:hAnsi="Verdana"/>
          <w:color w:val="000000"/>
          <w:sz w:val="20"/>
          <w:lang w:val="fr-FR"/>
        </w:rPr>
        <w:t xml:space="preserve">anglaise) </w:t>
      </w:r>
      <w:r w:rsidR="0083157B" w:rsidRPr="003C67B1">
        <w:rPr>
          <w:rFonts w:ascii="Verdana" w:hAnsi="Verdana"/>
          <w:color w:val="000000"/>
          <w:sz w:val="20"/>
          <w:lang w:val="fr-FR"/>
        </w:rPr>
        <w:t>« </w:t>
      </w:r>
      <w:r w:rsidRPr="003C67B1">
        <w:rPr>
          <w:rFonts w:ascii="Verdana" w:hAnsi="Verdana"/>
          <w:color w:val="000000"/>
          <w:sz w:val="20"/>
          <w:lang w:val="fr-FR"/>
        </w:rPr>
        <w:t>terrier</w:t>
      </w:r>
      <w:r w:rsidR="0083157B" w:rsidRPr="003C67B1">
        <w:rPr>
          <w:rFonts w:ascii="Verdana" w:hAnsi="Verdana"/>
          <w:color w:val="000000"/>
          <w:sz w:val="20"/>
          <w:lang w:val="fr-FR"/>
        </w:rPr>
        <w:t> »</w:t>
      </w:r>
      <w:r w:rsidRPr="003C67B1">
        <w:rPr>
          <w:rFonts w:ascii="Verdana" w:hAnsi="Verdana"/>
          <w:color w:val="000000"/>
          <w:sz w:val="20"/>
          <w:lang w:val="fr-FR"/>
        </w:rPr>
        <w:t xml:space="preserve"> est un descendant plausible de l</w:t>
      </w:r>
      <w:r w:rsidR="0083157B" w:rsidRPr="003C67B1">
        <w:rPr>
          <w:rFonts w:ascii="Verdana" w:hAnsi="Verdana"/>
          <w:color w:val="000000"/>
          <w:sz w:val="20"/>
          <w:lang w:val="fr-FR"/>
        </w:rPr>
        <w:t>’</w:t>
      </w:r>
      <w:r w:rsidRPr="003C67B1">
        <w:rPr>
          <w:rFonts w:ascii="Verdana" w:hAnsi="Verdana"/>
          <w:color w:val="000000"/>
          <w:sz w:val="20"/>
          <w:lang w:val="fr-FR"/>
        </w:rPr>
        <w:t xml:space="preserve">ancien mot </w:t>
      </w:r>
      <w:r w:rsidRPr="003C67B1">
        <w:rPr>
          <w:rFonts w:ascii="Verdana" w:hAnsi="Verdana"/>
          <w:i/>
          <w:iCs/>
          <w:color w:val="000000"/>
          <w:sz w:val="20"/>
          <w:lang w:val="fr-FR"/>
        </w:rPr>
        <w:t>smygel</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ce qui représente bien la </w:t>
      </w:r>
      <w:r w:rsidRPr="003C67B1">
        <w:rPr>
          <w:rFonts w:ascii="Verdana" w:hAnsi="Verdana"/>
          <w:color w:val="000000"/>
          <w:sz w:val="20"/>
          <w:lang w:val="fr-FR"/>
        </w:rPr>
        <w:lastRenderedPageBreak/>
        <w:t xml:space="preserve">relation qui existait entre le mot hobbit </w:t>
      </w:r>
      <w:r w:rsidRPr="003C67B1">
        <w:rPr>
          <w:rFonts w:ascii="Verdana" w:hAnsi="Verdana"/>
          <w:i/>
          <w:iCs/>
          <w:color w:val="000000"/>
          <w:sz w:val="20"/>
          <w:lang w:val="fr-FR"/>
        </w:rPr>
        <w:t>trân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celui du Rohan </w:t>
      </w:r>
      <w:r w:rsidRPr="003C67B1">
        <w:rPr>
          <w:rFonts w:ascii="Verdana" w:hAnsi="Verdana"/>
          <w:i/>
          <w:iCs/>
          <w:color w:val="000000"/>
          <w:sz w:val="20"/>
          <w:lang w:val="fr-FR"/>
        </w:rPr>
        <w:t>trahan</w:t>
      </w:r>
      <w:r w:rsidR="0083157B" w:rsidRPr="003C67B1">
        <w:rPr>
          <w:rFonts w:ascii="Verdana" w:hAnsi="Verdana"/>
          <w:color w:val="000000"/>
          <w:sz w:val="20"/>
          <w:lang w:val="fr-FR"/>
        </w:rPr>
        <w:t xml:space="preserve">. </w:t>
      </w:r>
      <w:r w:rsidRPr="003C67B1">
        <w:rPr>
          <w:rFonts w:ascii="Verdana" w:hAnsi="Verdana"/>
          <w:i/>
          <w:iCs/>
          <w:color w:val="000000"/>
          <w:sz w:val="20"/>
          <w:lang w:val="fr-FR"/>
        </w:rPr>
        <w:t>Sméagol</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Déagol</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sont des équivalents inventés selon le même principe pour les noms </w:t>
      </w:r>
      <w:r w:rsidRPr="003C67B1">
        <w:rPr>
          <w:rFonts w:ascii="Verdana" w:hAnsi="Verdana"/>
          <w:i/>
          <w:iCs/>
          <w:color w:val="000000"/>
          <w:sz w:val="20"/>
          <w:lang w:val="fr-FR"/>
        </w:rPr>
        <w:t>Trahald</w:t>
      </w:r>
      <w:r w:rsidR="0083157B" w:rsidRPr="003C67B1">
        <w:rPr>
          <w:rFonts w:ascii="Verdana" w:hAnsi="Verdana"/>
          <w:color w:val="000000"/>
          <w:sz w:val="20"/>
          <w:lang w:val="fr-FR"/>
        </w:rPr>
        <w:t xml:space="preserve"> « </w:t>
      </w:r>
      <w:r w:rsidRPr="003C67B1">
        <w:rPr>
          <w:rFonts w:ascii="Verdana" w:hAnsi="Verdana"/>
          <w:color w:val="000000"/>
          <w:sz w:val="20"/>
          <w:lang w:val="fr-FR"/>
        </w:rPr>
        <w:t>chose qui fouit, se faufile</w:t>
      </w:r>
      <w:r w:rsidR="0083157B" w:rsidRPr="003C67B1">
        <w:rPr>
          <w:rFonts w:ascii="Verdana" w:hAnsi="Verdana"/>
          <w:color w:val="000000"/>
          <w:sz w:val="20"/>
          <w:lang w:val="fr-FR"/>
        </w:rPr>
        <w:t> »</w:t>
      </w:r>
      <w:r w:rsidRPr="003C67B1">
        <w:rPr>
          <w:rFonts w:ascii="Verdana" w:hAnsi="Verdana"/>
          <w:color w:val="000000"/>
          <w:sz w:val="20"/>
          <w:lang w:val="fr-FR"/>
        </w:rPr>
        <w:t xml:space="preserve"> et </w:t>
      </w:r>
      <w:r w:rsidRPr="003C67B1">
        <w:rPr>
          <w:rFonts w:ascii="Verdana" w:hAnsi="Verdana"/>
          <w:i/>
          <w:iCs/>
          <w:color w:val="000000"/>
          <w:sz w:val="20"/>
          <w:lang w:val="fr-FR"/>
        </w:rPr>
        <w:t>Nahald</w:t>
      </w:r>
      <w:r w:rsidR="0083157B" w:rsidRPr="003C67B1">
        <w:rPr>
          <w:rFonts w:ascii="Verdana" w:hAnsi="Verdana"/>
          <w:color w:val="000000"/>
          <w:sz w:val="20"/>
          <w:lang w:val="fr-FR"/>
        </w:rPr>
        <w:t xml:space="preserve"> « </w:t>
      </w:r>
      <w:r w:rsidRPr="003C67B1">
        <w:rPr>
          <w:rFonts w:ascii="Verdana" w:hAnsi="Verdana"/>
          <w:color w:val="000000"/>
          <w:sz w:val="20"/>
          <w:lang w:val="fr-FR"/>
        </w:rPr>
        <w:t>secret</w:t>
      </w:r>
      <w:r w:rsidR="0083157B" w:rsidRPr="003C67B1">
        <w:rPr>
          <w:rFonts w:ascii="Verdana" w:hAnsi="Verdana"/>
          <w:color w:val="000000"/>
          <w:sz w:val="20"/>
          <w:lang w:val="fr-FR"/>
        </w:rPr>
        <w:t> »</w:t>
      </w:r>
      <w:r w:rsidRPr="003C67B1">
        <w:rPr>
          <w:rFonts w:ascii="Verdana" w:hAnsi="Verdana"/>
          <w:color w:val="000000"/>
          <w:sz w:val="20"/>
          <w:lang w:val="fr-FR"/>
        </w:rPr>
        <w:t xml:space="preserve"> des langues du Nord.</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langue du Val, plus septentrionale encore, n</w:t>
      </w:r>
      <w:r w:rsidR="0083157B" w:rsidRPr="003C67B1">
        <w:rPr>
          <w:rFonts w:ascii="Verdana" w:hAnsi="Verdana"/>
          <w:color w:val="000000"/>
          <w:sz w:val="20"/>
          <w:lang w:val="fr-FR"/>
        </w:rPr>
        <w:t>’</w:t>
      </w:r>
      <w:r w:rsidRPr="003C67B1">
        <w:rPr>
          <w:rFonts w:ascii="Verdana" w:hAnsi="Verdana"/>
          <w:color w:val="000000"/>
          <w:sz w:val="20"/>
          <w:lang w:val="fr-FR"/>
        </w:rPr>
        <w:t>apparaît au cours du récit que dans les noms des Nains originaires de cette région et donc locuteurs de la langue des Hommes qui y vivaient, d</w:t>
      </w:r>
      <w:r w:rsidR="0083157B" w:rsidRPr="003C67B1">
        <w:rPr>
          <w:rFonts w:ascii="Verdana" w:hAnsi="Verdana"/>
          <w:color w:val="000000"/>
          <w:sz w:val="20"/>
          <w:lang w:val="fr-FR"/>
        </w:rPr>
        <w:t>’</w:t>
      </w:r>
      <w:r w:rsidRPr="003C67B1">
        <w:rPr>
          <w:rFonts w:ascii="Verdana" w:hAnsi="Verdana"/>
          <w:color w:val="000000"/>
          <w:sz w:val="20"/>
          <w:lang w:val="fr-FR"/>
        </w:rPr>
        <w:t xml:space="preserve">où leurs noms </w:t>
      </w:r>
      <w:r w:rsidR="0083157B" w:rsidRPr="003C67B1">
        <w:rPr>
          <w:rFonts w:ascii="Verdana" w:hAnsi="Verdana"/>
          <w:color w:val="000000"/>
          <w:sz w:val="20"/>
          <w:lang w:val="fr-FR"/>
        </w:rPr>
        <w:t>« </w:t>
      </w:r>
      <w:r w:rsidRPr="003C67B1">
        <w:rPr>
          <w:rFonts w:ascii="Verdana" w:hAnsi="Verdana"/>
          <w:color w:val="000000"/>
          <w:sz w:val="20"/>
          <w:lang w:val="fr-FR"/>
        </w:rPr>
        <w:t>extérieurs</w:t>
      </w:r>
      <w:r w:rsidR="0083157B" w:rsidRPr="003C67B1">
        <w:rPr>
          <w:rFonts w:ascii="Verdana" w:hAnsi="Verdana"/>
          <w:color w:val="000000"/>
          <w:sz w:val="20"/>
          <w:lang w:val="fr-FR"/>
        </w:rPr>
        <w:t> »</w:t>
      </w:r>
      <w:r w:rsidRPr="003C67B1">
        <w:rPr>
          <w:rFonts w:ascii="Verdana" w:hAnsi="Verdana"/>
          <w:color w:val="000000"/>
          <w:sz w:val="20"/>
          <w:lang w:val="fr-FR"/>
        </w:rPr>
        <w:t xml:space="preserve"> choisis dans cette langue. Notons que dans la version anglaise du présent livre, comme dans </w:t>
      </w:r>
      <w:r w:rsidRPr="003C67B1">
        <w:rPr>
          <w:rFonts w:ascii="Verdana" w:hAnsi="Verdana"/>
          <w:i/>
          <w:iCs/>
          <w:color w:val="000000"/>
          <w:sz w:val="20"/>
          <w:lang w:val="fr-FR"/>
        </w:rPr>
        <w:t>Le Hobbit</w:t>
      </w:r>
      <w:r w:rsidR="0083157B" w:rsidRPr="003C67B1">
        <w:rPr>
          <w:rFonts w:ascii="Verdana" w:hAnsi="Verdana"/>
          <w:color w:val="000000"/>
          <w:sz w:val="20"/>
          <w:lang w:val="fr-FR"/>
        </w:rPr>
        <w:t xml:space="preserve">, </w:t>
      </w: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 xml:space="preserve">est la forme </w:t>
      </w:r>
      <w:r w:rsidRPr="003C67B1">
        <w:rPr>
          <w:rFonts w:ascii="Verdana" w:hAnsi="Verdana"/>
          <w:i/>
          <w:iCs/>
          <w:color w:val="000000"/>
          <w:sz w:val="20"/>
          <w:lang w:val="fr-FR"/>
        </w:rPr>
        <w:t>dwarves</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qui est utilisée (pour </w:t>
      </w:r>
      <w:r w:rsidR="0083157B" w:rsidRPr="003C67B1">
        <w:rPr>
          <w:rFonts w:ascii="Verdana" w:hAnsi="Verdana"/>
          <w:color w:val="000000"/>
          <w:sz w:val="20"/>
          <w:lang w:val="fr-FR"/>
        </w:rPr>
        <w:t>« </w:t>
      </w:r>
      <w:r w:rsidRPr="003C67B1">
        <w:rPr>
          <w:rFonts w:ascii="Verdana" w:hAnsi="Verdana"/>
          <w:color w:val="000000"/>
          <w:sz w:val="20"/>
          <w:lang w:val="fr-FR"/>
        </w:rPr>
        <w:t>nains</w:t>
      </w:r>
      <w:r w:rsidR="0083157B" w:rsidRPr="003C67B1">
        <w:rPr>
          <w:rFonts w:ascii="Verdana" w:hAnsi="Verdana"/>
          <w:color w:val="000000"/>
          <w:sz w:val="20"/>
          <w:lang w:val="fr-FR"/>
        </w:rPr>
        <w:t> »</w:t>
      </w:r>
      <w:r w:rsidRPr="003C67B1">
        <w:rPr>
          <w:rFonts w:ascii="Verdana" w:hAnsi="Verdana"/>
          <w:color w:val="000000"/>
          <w:sz w:val="20"/>
          <w:lang w:val="fr-FR"/>
        </w:rPr>
        <w:t xml:space="preserve">), bien que les dictionnaires nous disent que le pluriel de </w:t>
      </w:r>
      <w:r w:rsidRPr="003C67B1">
        <w:rPr>
          <w:rFonts w:ascii="Verdana" w:hAnsi="Verdana"/>
          <w:i/>
          <w:iCs/>
          <w:color w:val="000000"/>
          <w:sz w:val="20"/>
          <w:lang w:val="fr-FR"/>
        </w:rPr>
        <w:t>dwarf</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est </w:t>
      </w:r>
      <w:r w:rsidRPr="003C67B1">
        <w:rPr>
          <w:rFonts w:ascii="Verdana" w:hAnsi="Verdana"/>
          <w:i/>
          <w:iCs/>
          <w:color w:val="000000"/>
          <w:sz w:val="20"/>
          <w:lang w:val="fr-FR"/>
        </w:rPr>
        <w:t>dwarfs</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Ce serait plutôt </w:t>
      </w:r>
      <w:r w:rsidRPr="003C67B1">
        <w:rPr>
          <w:rFonts w:ascii="Verdana" w:hAnsi="Verdana"/>
          <w:i/>
          <w:iCs/>
          <w:color w:val="000000"/>
          <w:sz w:val="20"/>
          <w:lang w:val="fr-FR"/>
        </w:rPr>
        <w:t>dwarrows</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dwerrows</w:t>
      </w:r>
      <w:r w:rsidRPr="003C67B1">
        <w:rPr>
          <w:rFonts w:ascii="Verdana" w:hAnsi="Verdana"/>
          <w:color w:val="000000"/>
          <w:sz w:val="20"/>
          <w:lang w:val="fr-FR"/>
        </w:rPr>
        <w:t xml:space="preserve"> ), si le singulier et le pluriel avaient chacun suivi leur propre voie au cours des années, comme c</w:t>
      </w:r>
      <w:r w:rsidR="0083157B" w:rsidRPr="003C67B1">
        <w:rPr>
          <w:rFonts w:ascii="Verdana" w:hAnsi="Verdana"/>
          <w:color w:val="000000"/>
          <w:sz w:val="20"/>
          <w:lang w:val="fr-FR"/>
        </w:rPr>
        <w:t>’</w:t>
      </w:r>
      <w:r w:rsidRPr="003C67B1">
        <w:rPr>
          <w:rFonts w:ascii="Verdana" w:hAnsi="Verdana"/>
          <w:color w:val="000000"/>
          <w:sz w:val="20"/>
          <w:lang w:val="fr-FR"/>
        </w:rPr>
        <w:t xml:space="preserve">est le cas de </w:t>
      </w:r>
      <w:r w:rsidRPr="003C67B1">
        <w:rPr>
          <w:rFonts w:ascii="Verdana" w:hAnsi="Verdana"/>
          <w:i/>
          <w:iCs/>
          <w:color w:val="000000"/>
          <w:sz w:val="20"/>
          <w:lang w:val="fr-FR"/>
        </w:rPr>
        <w:t>man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men</w:t>
      </w:r>
      <w:r w:rsidRPr="003C67B1">
        <w:rPr>
          <w:rFonts w:ascii="Verdana" w:hAnsi="Verdana"/>
          <w:color w:val="000000"/>
          <w:sz w:val="20"/>
          <w:lang w:val="fr-FR"/>
        </w:rPr>
        <w:t xml:space="preserve"> (</w:t>
      </w:r>
      <w:r w:rsidR="0083157B" w:rsidRPr="003C67B1">
        <w:rPr>
          <w:rFonts w:ascii="Verdana" w:hAnsi="Verdana"/>
          <w:color w:val="000000"/>
          <w:sz w:val="20"/>
          <w:lang w:val="fr-FR"/>
        </w:rPr>
        <w:t>« </w:t>
      </w:r>
      <w:r w:rsidRPr="003C67B1">
        <w:rPr>
          <w:rFonts w:ascii="Verdana" w:hAnsi="Verdana"/>
          <w:color w:val="000000"/>
          <w:sz w:val="20"/>
          <w:lang w:val="fr-FR"/>
        </w:rPr>
        <w:t>homme[s]</w:t>
      </w:r>
      <w:r w:rsidR="0083157B" w:rsidRPr="003C67B1">
        <w:rPr>
          <w:rFonts w:ascii="Verdana" w:hAnsi="Verdana"/>
          <w:color w:val="000000"/>
          <w:sz w:val="20"/>
          <w:lang w:val="fr-FR"/>
        </w:rPr>
        <w:t> »</w:t>
      </w:r>
      <w:r w:rsidRPr="003C67B1">
        <w:rPr>
          <w:rFonts w:ascii="Verdana" w:hAnsi="Verdana"/>
          <w:color w:val="000000"/>
          <w:sz w:val="20"/>
          <w:lang w:val="fr-FR"/>
        </w:rPr>
        <w:t xml:space="preserve">), ou </w:t>
      </w:r>
      <w:r w:rsidRPr="003C67B1">
        <w:rPr>
          <w:rFonts w:ascii="Verdana" w:hAnsi="Verdana"/>
          <w:i/>
          <w:iCs/>
          <w:color w:val="000000"/>
          <w:sz w:val="20"/>
          <w:lang w:val="fr-FR"/>
        </w:rPr>
        <w:t>goose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geese</w:t>
      </w:r>
      <w:r w:rsidR="0083157B" w:rsidRPr="003C67B1">
        <w:rPr>
          <w:rFonts w:ascii="Verdana" w:hAnsi="Verdana"/>
          <w:color w:val="000000"/>
          <w:sz w:val="20"/>
          <w:lang w:val="fr-FR"/>
        </w:rPr>
        <w:t xml:space="preserve"> </w:t>
      </w:r>
      <w:r w:rsidRPr="003C67B1">
        <w:rPr>
          <w:rFonts w:ascii="Verdana" w:hAnsi="Verdana"/>
          <w:color w:val="000000"/>
          <w:sz w:val="20"/>
          <w:lang w:val="fr-FR"/>
        </w:rPr>
        <w:t>(</w:t>
      </w:r>
      <w:r w:rsidR="0083157B" w:rsidRPr="003C67B1">
        <w:rPr>
          <w:rFonts w:ascii="Verdana" w:hAnsi="Verdana"/>
          <w:color w:val="000000"/>
          <w:sz w:val="20"/>
          <w:lang w:val="fr-FR"/>
        </w:rPr>
        <w:t>« </w:t>
      </w:r>
      <w:r w:rsidRPr="003C67B1">
        <w:rPr>
          <w:rFonts w:ascii="Verdana" w:hAnsi="Verdana"/>
          <w:color w:val="000000"/>
          <w:sz w:val="20"/>
          <w:lang w:val="fr-FR"/>
        </w:rPr>
        <w:t>oie[s]</w:t>
      </w:r>
      <w:r w:rsidR="0083157B" w:rsidRPr="003C67B1">
        <w:rPr>
          <w:rFonts w:ascii="Verdana" w:hAnsi="Verdana"/>
          <w:color w:val="000000"/>
          <w:sz w:val="20"/>
          <w:lang w:val="fr-FR"/>
        </w:rPr>
        <w:t> »</w:t>
      </w:r>
      <w:r w:rsidRPr="003C67B1">
        <w:rPr>
          <w:rFonts w:ascii="Verdana" w:hAnsi="Verdana"/>
          <w:color w:val="000000"/>
          <w:sz w:val="20"/>
          <w:lang w:val="fr-FR"/>
        </w:rPr>
        <w:t>). Mais l</w:t>
      </w:r>
      <w:r w:rsidR="0083157B" w:rsidRPr="003C67B1">
        <w:rPr>
          <w:rFonts w:ascii="Verdana" w:hAnsi="Verdana"/>
          <w:color w:val="000000"/>
          <w:sz w:val="20"/>
          <w:lang w:val="fr-FR"/>
        </w:rPr>
        <w:t>’</w:t>
      </w:r>
      <w:r w:rsidRPr="003C67B1">
        <w:rPr>
          <w:rFonts w:ascii="Verdana" w:hAnsi="Verdana"/>
          <w:color w:val="000000"/>
          <w:sz w:val="20"/>
          <w:lang w:val="fr-FR"/>
        </w:rPr>
        <w:t>on ne parle plus aussi souvent des nains que l</w:t>
      </w:r>
      <w:r w:rsidR="0083157B" w:rsidRPr="003C67B1">
        <w:rPr>
          <w:rFonts w:ascii="Verdana" w:hAnsi="Verdana"/>
          <w:color w:val="000000"/>
          <w:sz w:val="20"/>
          <w:lang w:val="fr-FR"/>
        </w:rPr>
        <w:t>’</w:t>
      </w:r>
      <w:r w:rsidRPr="003C67B1">
        <w:rPr>
          <w:rFonts w:ascii="Verdana" w:hAnsi="Verdana"/>
          <w:color w:val="000000"/>
          <w:sz w:val="20"/>
          <w:lang w:val="fr-FR"/>
        </w:rPr>
        <w:t>on parle des hommes, ou même des oies, et les Hommes n</w:t>
      </w:r>
      <w:r w:rsidR="0083157B" w:rsidRPr="003C67B1">
        <w:rPr>
          <w:rFonts w:ascii="Verdana" w:hAnsi="Verdana"/>
          <w:color w:val="000000"/>
          <w:sz w:val="20"/>
          <w:lang w:val="fr-FR"/>
        </w:rPr>
        <w:t>’</w:t>
      </w:r>
      <w:r w:rsidRPr="003C67B1">
        <w:rPr>
          <w:rFonts w:ascii="Verdana" w:hAnsi="Verdana"/>
          <w:color w:val="000000"/>
          <w:sz w:val="20"/>
          <w:lang w:val="fr-FR"/>
        </w:rPr>
        <w:t>ont pas eu la mémoire assez fidèle pour que l</w:t>
      </w:r>
      <w:r w:rsidR="0083157B" w:rsidRPr="003C67B1">
        <w:rPr>
          <w:rFonts w:ascii="Verdana" w:hAnsi="Verdana"/>
          <w:color w:val="000000"/>
          <w:sz w:val="20"/>
          <w:lang w:val="fr-FR"/>
        </w:rPr>
        <w:t>’</w:t>
      </w:r>
      <w:r w:rsidRPr="003C67B1">
        <w:rPr>
          <w:rFonts w:ascii="Verdana" w:hAnsi="Verdana"/>
          <w:color w:val="000000"/>
          <w:sz w:val="20"/>
          <w:lang w:val="fr-FR"/>
        </w:rPr>
        <w:t>usage consacre un pluriel spécial à une race désormais abandonnée au conte populaire (où subsiste néanmoins une parcelle de vérité), et enfin aux histoires sans queue ni tête où ils font figure de simples bouffons. Mais au Troisième Âge s</w:t>
      </w:r>
      <w:r w:rsidR="0083157B" w:rsidRPr="003C67B1">
        <w:rPr>
          <w:rFonts w:ascii="Verdana" w:hAnsi="Verdana"/>
          <w:color w:val="000000"/>
          <w:sz w:val="20"/>
          <w:lang w:val="fr-FR"/>
        </w:rPr>
        <w:t>’</w:t>
      </w:r>
      <w:r w:rsidRPr="003C67B1">
        <w:rPr>
          <w:rFonts w:ascii="Verdana" w:hAnsi="Verdana"/>
          <w:color w:val="000000"/>
          <w:sz w:val="20"/>
          <w:lang w:val="fr-FR"/>
        </w:rPr>
        <w:t>entrevoit encore une part de leur caractère et de leur pouvoir d</w:t>
      </w:r>
      <w:r w:rsidR="0083157B" w:rsidRPr="003C67B1">
        <w:rPr>
          <w:rFonts w:ascii="Verdana" w:hAnsi="Verdana"/>
          <w:color w:val="000000"/>
          <w:sz w:val="20"/>
          <w:lang w:val="fr-FR"/>
        </w:rPr>
        <w:t>’</w:t>
      </w:r>
      <w:r w:rsidRPr="003C67B1">
        <w:rPr>
          <w:rFonts w:ascii="Verdana" w:hAnsi="Verdana"/>
          <w:color w:val="000000"/>
          <w:sz w:val="20"/>
          <w:lang w:val="fr-FR"/>
        </w:rPr>
        <w:t>antan, encore que déjà un peu pâlis</w:t>
      </w:r>
      <w:r w:rsidR="00A17C43" w:rsidRPr="003C67B1">
        <w:rPr>
          <w:rFonts w:ascii="Verdana" w:hAnsi="Verdana"/>
          <w:color w:val="000000"/>
          <w:sz w:val="20"/>
          <w:lang w:val="fr-FR"/>
        </w:rPr>
        <w:t xml:space="preserve">: </w:t>
      </w:r>
      <w:r w:rsidRPr="003C67B1">
        <w:rPr>
          <w:rFonts w:ascii="Verdana" w:hAnsi="Verdana"/>
          <w:color w:val="000000"/>
          <w:sz w:val="20"/>
          <w:lang w:val="fr-FR"/>
        </w:rPr>
        <w:t>les descendants des Naugrim, en qui brûle encore la flamme ancienne d</w:t>
      </w:r>
      <w:r w:rsidR="0083157B" w:rsidRPr="003C67B1">
        <w:rPr>
          <w:rFonts w:ascii="Verdana" w:hAnsi="Verdana"/>
          <w:color w:val="000000"/>
          <w:sz w:val="20"/>
          <w:lang w:val="fr-FR"/>
        </w:rPr>
        <w:t>’</w:t>
      </w:r>
      <w:r w:rsidRPr="003C67B1">
        <w:rPr>
          <w:rFonts w:ascii="Verdana" w:hAnsi="Verdana"/>
          <w:color w:val="000000"/>
          <w:sz w:val="20"/>
          <w:lang w:val="fr-FR"/>
        </w:rPr>
        <w:t>Aulë le Forgeron et couvent les braises d</w:t>
      </w:r>
      <w:r w:rsidR="0083157B" w:rsidRPr="003C67B1">
        <w:rPr>
          <w:rFonts w:ascii="Verdana" w:hAnsi="Verdana"/>
          <w:color w:val="000000"/>
          <w:sz w:val="20"/>
          <w:lang w:val="fr-FR"/>
        </w:rPr>
        <w:t>’</w:t>
      </w:r>
      <w:r w:rsidRPr="003C67B1">
        <w:rPr>
          <w:rFonts w:ascii="Verdana" w:hAnsi="Verdana"/>
          <w:color w:val="000000"/>
          <w:sz w:val="20"/>
          <w:lang w:val="fr-FR"/>
        </w:rPr>
        <w:t>une longue rancune contre les Elfes</w:t>
      </w:r>
      <w:r w:rsidR="00A17C43" w:rsidRPr="003C67B1">
        <w:rPr>
          <w:rFonts w:ascii="Verdana" w:hAnsi="Verdana"/>
          <w:color w:val="000000"/>
          <w:sz w:val="20"/>
          <w:lang w:val="fr-FR"/>
        </w:rPr>
        <w:t xml:space="preserve">; </w:t>
      </w:r>
      <w:r w:rsidRPr="003C67B1">
        <w:rPr>
          <w:rFonts w:ascii="Verdana" w:hAnsi="Verdana"/>
          <w:color w:val="000000"/>
          <w:sz w:val="20"/>
          <w:lang w:val="fr-FR"/>
        </w:rPr>
        <w:t>et en les mains desquels survit un don pour le travail de la pierre que nul n</w:t>
      </w:r>
      <w:r w:rsidR="0083157B" w:rsidRPr="003C67B1">
        <w:rPr>
          <w:rFonts w:ascii="Verdana" w:hAnsi="Verdana"/>
          <w:color w:val="000000"/>
          <w:sz w:val="20"/>
          <w:lang w:val="fr-FR"/>
        </w:rPr>
        <w:t>’</w:t>
      </w:r>
      <w:r w:rsidRPr="003C67B1">
        <w:rPr>
          <w:rFonts w:ascii="Verdana" w:hAnsi="Verdana"/>
          <w:color w:val="000000"/>
          <w:sz w:val="20"/>
          <w:lang w:val="fr-FR"/>
        </w:rPr>
        <w:t>a jamais égalé.</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w:t>
      </w:r>
      <w:r w:rsidR="0083157B" w:rsidRPr="003C67B1">
        <w:rPr>
          <w:rFonts w:ascii="Verdana" w:hAnsi="Verdana"/>
          <w:color w:val="000000"/>
          <w:sz w:val="20"/>
          <w:lang w:val="fr-FR"/>
        </w:rPr>
        <w:t>’</w:t>
      </w:r>
      <w:r w:rsidRPr="003C67B1">
        <w:rPr>
          <w:rFonts w:ascii="Verdana" w:hAnsi="Verdana"/>
          <w:color w:val="000000"/>
          <w:sz w:val="20"/>
          <w:lang w:val="fr-FR"/>
        </w:rPr>
        <w:t xml:space="preserve">est pour dénoter cela que je me suis hasardé à employer la forme </w:t>
      </w:r>
      <w:r w:rsidRPr="003C67B1">
        <w:rPr>
          <w:rFonts w:ascii="Verdana" w:hAnsi="Verdana"/>
          <w:i/>
          <w:iCs/>
          <w:color w:val="000000"/>
          <w:sz w:val="20"/>
          <w:lang w:val="fr-FR"/>
        </w:rPr>
        <w:t>dwarves</w:t>
      </w:r>
      <w:r w:rsidR="0083157B" w:rsidRPr="003C67B1">
        <w:rPr>
          <w:rFonts w:ascii="Verdana" w:hAnsi="Verdana"/>
          <w:color w:val="000000"/>
          <w:sz w:val="20"/>
          <w:lang w:val="fr-FR"/>
        </w:rPr>
        <w:t xml:space="preserve">, </w:t>
      </w:r>
      <w:r w:rsidRPr="003C67B1">
        <w:rPr>
          <w:rFonts w:ascii="Verdana" w:hAnsi="Verdana"/>
          <w:color w:val="000000"/>
          <w:sz w:val="20"/>
          <w:lang w:val="fr-FR"/>
        </w:rPr>
        <w:t>afin de les distancer un peu, je l</w:t>
      </w:r>
      <w:r w:rsidR="0083157B" w:rsidRPr="003C67B1">
        <w:rPr>
          <w:rFonts w:ascii="Verdana" w:hAnsi="Verdana"/>
          <w:color w:val="000000"/>
          <w:sz w:val="20"/>
          <w:lang w:val="fr-FR"/>
        </w:rPr>
        <w:t>’</w:t>
      </w:r>
      <w:r w:rsidRPr="003C67B1">
        <w:rPr>
          <w:rFonts w:ascii="Verdana" w:hAnsi="Verdana"/>
          <w:color w:val="000000"/>
          <w:sz w:val="20"/>
          <w:lang w:val="fr-FR"/>
        </w:rPr>
        <w:t>espère, des histoires parfois grotesques que l</w:t>
      </w:r>
      <w:r w:rsidR="0083157B" w:rsidRPr="003C67B1">
        <w:rPr>
          <w:rFonts w:ascii="Verdana" w:hAnsi="Verdana"/>
          <w:color w:val="000000"/>
          <w:sz w:val="20"/>
          <w:lang w:val="fr-FR"/>
        </w:rPr>
        <w:t>’</w:t>
      </w:r>
      <w:r w:rsidRPr="003C67B1">
        <w:rPr>
          <w:rFonts w:ascii="Verdana" w:hAnsi="Verdana"/>
          <w:color w:val="000000"/>
          <w:sz w:val="20"/>
          <w:lang w:val="fr-FR"/>
        </w:rPr>
        <w:t xml:space="preserve">on entend de nos jours. </w:t>
      </w:r>
      <w:r w:rsidRPr="003C67B1">
        <w:rPr>
          <w:rFonts w:ascii="Verdana" w:hAnsi="Verdana"/>
          <w:i/>
          <w:iCs/>
          <w:color w:val="000000"/>
          <w:sz w:val="20"/>
          <w:lang w:val="fr-FR"/>
        </w:rPr>
        <w:t>Dwarrows</w:t>
      </w:r>
      <w:r w:rsidR="0083157B" w:rsidRPr="003C67B1">
        <w:rPr>
          <w:rFonts w:ascii="Verdana" w:hAnsi="Verdana"/>
          <w:color w:val="000000"/>
          <w:sz w:val="20"/>
          <w:lang w:val="fr-FR"/>
        </w:rPr>
        <w:t xml:space="preserve"> </w:t>
      </w:r>
      <w:r w:rsidRPr="003C67B1">
        <w:rPr>
          <w:rFonts w:ascii="Verdana" w:hAnsi="Verdana"/>
          <w:color w:val="000000"/>
          <w:sz w:val="20"/>
          <w:lang w:val="fr-FR"/>
        </w:rPr>
        <w:t>eût été préférable</w:t>
      </w:r>
      <w:r w:rsidR="00A17C43" w:rsidRPr="003C67B1">
        <w:rPr>
          <w:rFonts w:ascii="Verdana" w:hAnsi="Verdana"/>
          <w:color w:val="000000"/>
          <w:sz w:val="20"/>
          <w:lang w:val="fr-FR"/>
        </w:rPr>
        <w:t xml:space="preserve">; </w:t>
      </w:r>
      <w:r w:rsidRPr="003C67B1">
        <w:rPr>
          <w:rFonts w:ascii="Verdana" w:hAnsi="Verdana"/>
          <w:color w:val="000000"/>
          <w:sz w:val="20"/>
          <w:lang w:val="fr-FR"/>
        </w:rPr>
        <w:t>mais je ne m</w:t>
      </w:r>
      <w:r w:rsidR="0083157B" w:rsidRPr="003C67B1">
        <w:rPr>
          <w:rFonts w:ascii="Verdana" w:hAnsi="Verdana"/>
          <w:color w:val="000000"/>
          <w:sz w:val="20"/>
          <w:lang w:val="fr-FR"/>
        </w:rPr>
        <w:t>’</w:t>
      </w:r>
      <w:r w:rsidRPr="003C67B1">
        <w:rPr>
          <w:rFonts w:ascii="Verdana" w:hAnsi="Verdana"/>
          <w:color w:val="000000"/>
          <w:sz w:val="20"/>
          <w:lang w:val="fr-FR"/>
        </w:rPr>
        <w:t>en suis servi que dans l</w:t>
      </w:r>
      <w:r w:rsidR="0083157B" w:rsidRPr="003C67B1">
        <w:rPr>
          <w:rFonts w:ascii="Verdana" w:hAnsi="Verdana"/>
          <w:color w:val="000000"/>
          <w:sz w:val="20"/>
          <w:lang w:val="fr-FR"/>
        </w:rPr>
        <w:t>’</w:t>
      </w:r>
      <w:r w:rsidRPr="003C67B1">
        <w:rPr>
          <w:rFonts w:ascii="Verdana" w:hAnsi="Verdana"/>
          <w:color w:val="000000"/>
          <w:sz w:val="20"/>
          <w:lang w:val="fr-FR"/>
        </w:rPr>
        <w:t xml:space="preserve">appellation </w:t>
      </w:r>
      <w:r w:rsidRPr="003C67B1">
        <w:rPr>
          <w:rFonts w:ascii="Verdana" w:hAnsi="Verdana"/>
          <w:i/>
          <w:iCs/>
          <w:color w:val="000000"/>
          <w:sz w:val="20"/>
          <w:lang w:val="fr-FR"/>
        </w:rPr>
        <w:t>Creusée des Nains</w:t>
      </w:r>
      <w:r w:rsidR="0083157B" w:rsidRPr="003C67B1">
        <w:rPr>
          <w:rFonts w:ascii="Verdana" w:hAnsi="Verdana"/>
          <w:color w:val="000000"/>
          <w:sz w:val="20"/>
          <w:lang w:val="fr-FR"/>
        </w:rPr>
        <w:t xml:space="preserve"> </w:t>
      </w:r>
      <w:r w:rsidRPr="003C67B1">
        <w:rPr>
          <w:rFonts w:ascii="Verdana" w:hAnsi="Verdana"/>
          <w:color w:val="000000"/>
          <w:sz w:val="20"/>
          <w:lang w:val="fr-FR"/>
        </w:rPr>
        <w:t>[</w:t>
      </w:r>
      <w:r w:rsidRPr="003C67B1">
        <w:rPr>
          <w:rFonts w:ascii="Verdana" w:hAnsi="Verdana"/>
          <w:color w:val="000000"/>
          <w:sz w:val="20"/>
          <w:vertAlign w:val="superscript"/>
          <w:lang w:val="fr-FR"/>
        </w:rPr>
        <w:t>a</w:t>
      </w:r>
      <w:r w:rsidRPr="003C67B1">
        <w:rPr>
          <w:rFonts w:ascii="Verdana" w:hAnsi="Verdana"/>
          <w:i/>
          <w:iCs/>
          <w:color w:val="000000"/>
          <w:sz w:val="20"/>
          <w:lang w:val="fr-FR"/>
        </w:rPr>
        <w:t>Dwarrowdelf</w:t>
      </w:r>
      <w:r w:rsidRPr="003C67B1">
        <w:rPr>
          <w:rFonts w:ascii="Verdana" w:hAnsi="Verdana"/>
          <w:color w:val="000000"/>
          <w:sz w:val="20"/>
          <w:lang w:val="fr-FR"/>
        </w:rPr>
        <w:t xml:space="preserve"> ], qui représente le nom de la Moria dans le parler commun</w:t>
      </w:r>
      <w:r w:rsidR="00A17C43" w:rsidRPr="003C67B1">
        <w:rPr>
          <w:rFonts w:ascii="Verdana" w:hAnsi="Verdana"/>
          <w:color w:val="000000"/>
          <w:sz w:val="20"/>
          <w:lang w:val="fr-FR"/>
        </w:rPr>
        <w:t xml:space="preserve">: </w:t>
      </w:r>
      <w:r w:rsidRPr="003C67B1">
        <w:rPr>
          <w:rFonts w:ascii="Verdana" w:hAnsi="Verdana"/>
          <w:i/>
          <w:iCs/>
          <w:color w:val="000000"/>
          <w:sz w:val="20"/>
          <w:lang w:val="fr-FR"/>
        </w:rPr>
        <w:t>Phurunargian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Ce nom signifiait en effet </w:t>
      </w:r>
      <w:r w:rsidR="0083157B" w:rsidRPr="003C67B1">
        <w:rPr>
          <w:rFonts w:ascii="Verdana" w:hAnsi="Verdana"/>
          <w:color w:val="000000"/>
          <w:sz w:val="20"/>
          <w:lang w:val="fr-FR"/>
        </w:rPr>
        <w:t>« </w:t>
      </w:r>
      <w:r w:rsidRPr="003C67B1">
        <w:rPr>
          <w:rFonts w:ascii="Verdana" w:hAnsi="Verdana"/>
          <w:color w:val="000000"/>
          <w:sz w:val="20"/>
          <w:lang w:val="fr-FR"/>
        </w:rPr>
        <w:t>excavation des Nains</w:t>
      </w:r>
      <w:r w:rsidR="0083157B" w:rsidRPr="003C67B1">
        <w:rPr>
          <w:rFonts w:ascii="Verdana" w:hAnsi="Verdana"/>
          <w:color w:val="000000"/>
          <w:sz w:val="20"/>
          <w:lang w:val="fr-FR"/>
        </w:rPr>
        <w:t> »</w:t>
      </w:r>
      <w:r w:rsidRPr="003C67B1">
        <w:rPr>
          <w:rFonts w:ascii="Verdana" w:hAnsi="Verdana"/>
          <w:color w:val="000000"/>
          <w:sz w:val="20"/>
          <w:lang w:val="fr-FR"/>
        </w:rPr>
        <w:t>, mais il s</w:t>
      </w:r>
      <w:r w:rsidR="0083157B" w:rsidRPr="003C67B1">
        <w:rPr>
          <w:rFonts w:ascii="Verdana" w:hAnsi="Verdana"/>
          <w:color w:val="000000"/>
          <w:sz w:val="20"/>
          <w:lang w:val="fr-FR"/>
        </w:rPr>
        <w:t>’</w:t>
      </w:r>
      <w:r w:rsidRPr="003C67B1">
        <w:rPr>
          <w:rFonts w:ascii="Verdana" w:hAnsi="Verdana"/>
          <w:color w:val="000000"/>
          <w:sz w:val="20"/>
          <w:lang w:val="fr-FR"/>
        </w:rPr>
        <w:t>agissait déjà d</w:t>
      </w:r>
      <w:r w:rsidR="0083157B" w:rsidRPr="003C67B1">
        <w:rPr>
          <w:rFonts w:ascii="Verdana" w:hAnsi="Verdana"/>
          <w:color w:val="000000"/>
          <w:sz w:val="20"/>
          <w:lang w:val="fr-FR"/>
        </w:rPr>
        <w:t>’</w:t>
      </w:r>
      <w:r w:rsidRPr="003C67B1">
        <w:rPr>
          <w:rFonts w:ascii="Verdana" w:hAnsi="Verdana"/>
          <w:color w:val="000000"/>
          <w:sz w:val="20"/>
          <w:lang w:val="fr-FR"/>
        </w:rPr>
        <w:t xml:space="preserve">un mot de forme ancienne. </w:t>
      </w:r>
      <w:r w:rsidRPr="003C67B1">
        <w:rPr>
          <w:rFonts w:ascii="Verdana" w:hAnsi="Verdana"/>
          <w:i/>
          <w:iCs/>
          <w:color w:val="000000"/>
          <w:sz w:val="20"/>
          <w:lang w:val="fr-FR"/>
        </w:rPr>
        <w:t>Moria</w:t>
      </w:r>
      <w:r w:rsidR="0083157B" w:rsidRPr="003C67B1">
        <w:rPr>
          <w:rFonts w:ascii="Verdana" w:hAnsi="Verdana"/>
          <w:color w:val="000000"/>
          <w:sz w:val="20"/>
          <w:lang w:val="fr-FR"/>
        </w:rPr>
        <w:t xml:space="preserve">, </w:t>
      </w:r>
      <w:r w:rsidRPr="003C67B1">
        <w:rPr>
          <w:rFonts w:ascii="Verdana" w:hAnsi="Verdana"/>
          <w:color w:val="000000"/>
          <w:sz w:val="20"/>
          <w:lang w:val="fr-FR"/>
        </w:rPr>
        <w:t>par ailleurs, est d</w:t>
      </w:r>
      <w:r w:rsidR="0083157B" w:rsidRPr="003C67B1">
        <w:rPr>
          <w:rFonts w:ascii="Verdana" w:hAnsi="Verdana"/>
          <w:color w:val="000000"/>
          <w:sz w:val="20"/>
          <w:lang w:val="fr-FR"/>
        </w:rPr>
        <w:t>’</w:t>
      </w:r>
      <w:r w:rsidRPr="003C67B1">
        <w:rPr>
          <w:rFonts w:ascii="Verdana" w:hAnsi="Verdana"/>
          <w:color w:val="000000"/>
          <w:sz w:val="20"/>
          <w:lang w:val="fr-FR"/>
        </w:rPr>
        <w:t>origine elfique, et c</w:t>
      </w:r>
      <w:r w:rsidR="0083157B" w:rsidRPr="003C67B1">
        <w:rPr>
          <w:rFonts w:ascii="Verdana" w:hAnsi="Verdana"/>
          <w:color w:val="000000"/>
          <w:sz w:val="20"/>
          <w:lang w:val="fr-FR"/>
        </w:rPr>
        <w:t>’</w:t>
      </w:r>
      <w:r w:rsidRPr="003C67B1">
        <w:rPr>
          <w:rFonts w:ascii="Verdana" w:hAnsi="Verdana"/>
          <w:color w:val="000000"/>
          <w:sz w:val="20"/>
          <w:lang w:val="fr-FR"/>
        </w:rPr>
        <w:t>est un nom peu élogieux</w:t>
      </w:r>
      <w:r w:rsidR="00A17C43" w:rsidRPr="003C67B1">
        <w:rPr>
          <w:rFonts w:ascii="Verdana" w:hAnsi="Verdana"/>
          <w:color w:val="000000"/>
          <w:sz w:val="20"/>
          <w:lang w:val="fr-FR"/>
        </w:rPr>
        <w:t xml:space="preserve">; </w:t>
      </w:r>
      <w:r w:rsidRPr="003C67B1">
        <w:rPr>
          <w:rFonts w:ascii="Verdana" w:hAnsi="Verdana"/>
          <w:color w:val="000000"/>
          <w:sz w:val="20"/>
          <w:lang w:val="fr-FR"/>
        </w:rPr>
        <w:t>car si les Eldar, ont parfois été contraints, au cours de leurs terribles guerres contre le Pouvoir Sombre et ses serviteurs, de bâtir des forteresses souterraines, ils ne choisissaient pas volontiers d</w:t>
      </w:r>
      <w:r w:rsidR="0083157B" w:rsidRPr="003C67B1">
        <w:rPr>
          <w:rFonts w:ascii="Verdana" w:hAnsi="Verdana"/>
          <w:color w:val="000000"/>
          <w:sz w:val="20"/>
          <w:lang w:val="fr-FR"/>
        </w:rPr>
        <w:t>’</w:t>
      </w:r>
      <w:r w:rsidRPr="003C67B1">
        <w:rPr>
          <w:rFonts w:ascii="Verdana" w:hAnsi="Verdana"/>
          <w:color w:val="000000"/>
          <w:sz w:val="20"/>
          <w:lang w:val="fr-FR"/>
        </w:rPr>
        <w:t>y vivre. Ils aimaient la terre verdoyante et les lumières des cieux</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Moria</w:t>
      </w:r>
      <w:r w:rsidR="0083157B" w:rsidRPr="003C67B1">
        <w:rPr>
          <w:rFonts w:ascii="Verdana" w:hAnsi="Verdana"/>
          <w:color w:val="000000"/>
          <w:sz w:val="20"/>
          <w:lang w:val="fr-FR"/>
        </w:rPr>
        <w:t xml:space="preserve">, </w:t>
      </w:r>
      <w:r w:rsidRPr="003C67B1">
        <w:rPr>
          <w:rFonts w:ascii="Verdana" w:hAnsi="Verdana"/>
          <w:color w:val="000000"/>
          <w:sz w:val="20"/>
          <w:lang w:val="fr-FR"/>
        </w:rPr>
        <w:t>dans leur langue, signifie Gouffre Noir. Mais le nom donné par les Nains eux</w:t>
      </w:r>
      <w:r w:rsidR="00A17C43" w:rsidRPr="003C67B1">
        <w:rPr>
          <w:rFonts w:ascii="Verdana" w:hAnsi="Verdana"/>
          <w:color w:val="000000"/>
          <w:sz w:val="20"/>
          <w:lang w:val="fr-FR"/>
        </w:rPr>
        <w:t>-</w:t>
      </w:r>
      <w:r w:rsidRPr="003C67B1">
        <w:rPr>
          <w:rFonts w:ascii="Verdana" w:hAnsi="Verdana"/>
          <w:color w:val="000000"/>
          <w:sz w:val="20"/>
          <w:lang w:val="fr-FR"/>
        </w:rPr>
        <w:t xml:space="preserve">mêmes, et qui tout au moins ne fut jamais gardé secret, était </w:t>
      </w:r>
      <w:r w:rsidRPr="003C67B1">
        <w:rPr>
          <w:rFonts w:ascii="Verdana" w:hAnsi="Verdana"/>
          <w:i/>
          <w:iCs/>
          <w:color w:val="000000"/>
          <w:sz w:val="20"/>
          <w:lang w:val="fr-FR"/>
        </w:rPr>
        <w:t>Khazad</w:t>
      </w:r>
      <w:r w:rsidR="00A17C43" w:rsidRPr="003C67B1">
        <w:rPr>
          <w:rFonts w:ascii="Verdana" w:hAnsi="Verdana"/>
          <w:i/>
          <w:iCs/>
          <w:color w:val="000000"/>
          <w:sz w:val="20"/>
          <w:lang w:val="fr-FR"/>
        </w:rPr>
        <w:t>-</w:t>
      </w:r>
      <w:r w:rsidRPr="003C67B1">
        <w:rPr>
          <w:rFonts w:ascii="Verdana" w:hAnsi="Verdana"/>
          <w:i/>
          <w:iCs/>
          <w:color w:val="000000"/>
          <w:sz w:val="20"/>
          <w:lang w:val="fr-FR"/>
        </w:rPr>
        <w:t>dûm</w:t>
      </w:r>
      <w:r w:rsidR="0083157B" w:rsidRPr="003C67B1">
        <w:rPr>
          <w:rFonts w:ascii="Verdana" w:hAnsi="Verdana"/>
          <w:color w:val="000000"/>
          <w:sz w:val="20"/>
          <w:lang w:val="fr-FR"/>
        </w:rPr>
        <w:t xml:space="preserve">, </w:t>
      </w:r>
      <w:r w:rsidRPr="003C67B1">
        <w:rPr>
          <w:rFonts w:ascii="Verdana" w:hAnsi="Verdana"/>
          <w:color w:val="000000"/>
          <w:sz w:val="20"/>
          <w:lang w:val="fr-FR"/>
        </w:rPr>
        <w:t>le Palais des Khazâd</w:t>
      </w:r>
      <w:r w:rsidR="00A17C43" w:rsidRPr="003C67B1">
        <w:rPr>
          <w:rFonts w:ascii="Verdana" w:hAnsi="Verdana"/>
          <w:color w:val="000000"/>
          <w:sz w:val="20"/>
          <w:lang w:val="fr-FR"/>
        </w:rPr>
        <w:t xml:space="preserve">; </w:t>
      </w:r>
      <w:r w:rsidRPr="003C67B1">
        <w:rPr>
          <w:rFonts w:ascii="Verdana" w:hAnsi="Verdana"/>
          <w:color w:val="000000"/>
          <w:sz w:val="20"/>
          <w:lang w:val="fr-FR"/>
        </w:rPr>
        <w:t>car tel est le nom qu</w:t>
      </w:r>
      <w:r w:rsidR="0083157B" w:rsidRPr="003C67B1">
        <w:rPr>
          <w:rFonts w:ascii="Verdana" w:hAnsi="Verdana"/>
          <w:color w:val="000000"/>
          <w:sz w:val="20"/>
          <w:lang w:val="fr-FR"/>
        </w:rPr>
        <w:t>’</w:t>
      </w:r>
      <w:r w:rsidRPr="003C67B1">
        <w:rPr>
          <w:rFonts w:ascii="Verdana" w:hAnsi="Verdana"/>
          <w:color w:val="000000"/>
          <w:sz w:val="20"/>
          <w:lang w:val="fr-FR"/>
        </w:rPr>
        <w:t>ils se donnent eux</w:t>
      </w:r>
      <w:r w:rsidR="00A17C43" w:rsidRPr="003C67B1">
        <w:rPr>
          <w:rFonts w:ascii="Verdana" w:hAnsi="Verdana"/>
          <w:color w:val="000000"/>
          <w:sz w:val="20"/>
          <w:lang w:val="fr-FR"/>
        </w:rPr>
        <w:t>-</w:t>
      </w:r>
      <w:r w:rsidRPr="003C67B1">
        <w:rPr>
          <w:rFonts w:ascii="Verdana" w:hAnsi="Verdana"/>
          <w:color w:val="000000"/>
          <w:sz w:val="20"/>
          <w:lang w:val="fr-FR"/>
        </w:rPr>
        <w:t>mêmes en tant que peuple, et ce, depuis qu</w:t>
      </w:r>
      <w:r w:rsidR="0083157B" w:rsidRPr="003C67B1">
        <w:rPr>
          <w:rFonts w:ascii="Verdana" w:hAnsi="Verdana"/>
          <w:color w:val="000000"/>
          <w:sz w:val="20"/>
          <w:lang w:val="fr-FR"/>
        </w:rPr>
        <w:t>’</w:t>
      </w:r>
      <w:r w:rsidRPr="003C67B1">
        <w:rPr>
          <w:rFonts w:ascii="Verdana" w:hAnsi="Verdana"/>
          <w:color w:val="000000"/>
          <w:sz w:val="20"/>
          <w:lang w:val="fr-FR"/>
        </w:rPr>
        <w:t>Aulë le leur a donné au moment de leur création, dans les profondeurs du temps.</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Elfes</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traduit à la fois </w:t>
      </w:r>
      <w:r w:rsidRPr="003C67B1">
        <w:rPr>
          <w:rFonts w:ascii="Verdana" w:hAnsi="Verdana"/>
          <w:i/>
          <w:iCs/>
          <w:color w:val="000000"/>
          <w:sz w:val="20"/>
          <w:lang w:val="fr-FR"/>
        </w:rPr>
        <w:t>Quendi</w:t>
      </w:r>
      <w:r w:rsidR="0083157B" w:rsidRPr="003C67B1">
        <w:rPr>
          <w:rFonts w:ascii="Verdana" w:hAnsi="Verdana"/>
          <w:color w:val="000000"/>
          <w:sz w:val="20"/>
          <w:lang w:val="fr-FR"/>
        </w:rPr>
        <w:t>, « </w:t>
      </w:r>
      <w:r w:rsidRPr="003C67B1">
        <w:rPr>
          <w:rFonts w:ascii="Verdana" w:hAnsi="Verdana"/>
          <w:color w:val="000000"/>
          <w:sz w:val="20"/>
          <w:lang w:val="fr-FR"/>
        </w:rPr>
        <w:t>les parlants</w:t>
      </w:r>
      <w:r w:rsidR="0083157B" w:rsidRPr="003C67B1">
        <w:rPr>
          <w:rFonts w:ascii="Verdana" w:hAnsi="Verdana"/>
          <w:color w:val="000000"/>
          <w:sz w:val="20"/>
          <w:lang w:val="fr-FR"/>
        </w:rPr>
        <w:t> »</w:t>
      </w:r>
      <w:r w:rsidRPr="003C67B1">
        <w:rPr>
          <w:rFonts w:ascii="Verdana" w:hAnsi="Verdana"/>
          <w:color w:val="000000"/>
          <w:sz w:val="20"/>
          <w:lang w:val="fr-FR"/>
        </w:rPr>
        <w:t>, nom haut</w:t>
      </w:r>
      <w:r w:rsidR="00A17C43" w:rsidRPr="003C67B1">
        <w:rPr>
          <w:rFonts w:ascii="Verdana" w:hAnsi="Verdana"/>
          <w:color w:val="000000"/>
          <w:sz w:val="20"/>
          <w:lang w:val="fr-FR"/>
        </w:rPr>
        <w:t>-</w:t>
      </w:r>
      <w:r w:rsidRPr="003C67B1">
        <w:rPr>
          <w:rFonts w:ascii="Verdana" w:hAnsi="Verdana"/>
          <w:color w:val="000000"/>
          <w:sz w:val="20"/>
          <w:lang w:val="fr-FR"/>
        </w:rPr>
        <w:t xml:space="preserve">elfique de toute leur espèce, et </w:t>
      </w:r>
      <w:r w:rsidRPr="003C67B1">
        <w:rPr>
          <w:rFonts w:ascii="Verdana" w:hAnsi="Verdana"/>
          <w:i/>
          <w:iCs/>
          <w:color w:val="000000"/>
          <w:sz w:val="20"/>
          <w:lang w:val="fr-FR"/>
        </w:rPr>
        <w:t>Eldar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le nom des Trois Peuples qui cherchèrent à gagner le Royaume Immortel et qui y parvinrent au commencement des Jours (tous sauf les </w:t>
      </w:r>
      <w:r w:rsidRPr="003C67B1">
        <w:rPr>
          <w:rFonts w:ascii="Verdana" w:hAnsi="Verdana"/>
          <w:i/>
          <w:iCs/>
          <w:color w:val="000000"/>
          <w:sz w:val="20"/>
          <w:lang w:val="fr-FR"/>
        </w:rPr>
        <w:t>Sindar</w:t>
      </w:r>
      <w:r w:rsidRPr="003C67B1">
        <w:rPr>
          <w:rFonts w:ascii="Verdana" w:hAnsi="Verdana"/>
          <w:color w:val="000000"/>
          <w:sz w:val="20"/>
          <w:lang w:val="fr-FR"/>
        </w:rPr>
        <w:t xml:space="preserve"> ). Ce mot ancien, en réalité le seul qui pouvait convenir, avait déjà servi à désigner le souvenir qui restait de ce peuple dans la mémoire des Hommes, ou ce que leur imagination avait inventé de plus approchant. Mais ce mot s</w:t>
      </w:r>
      <w:r w:rsidR="0083157B" w:rsidRPr="003C67B1">
        <w:rPr>
          <w:rFonts w:ascii="Verdana" w:hAnsi="Verdana"/>
          <w:color w:val="000000"/>
          <w:sz w:val="20"/>
          <w:lang w:val="fr-FR"/>
        </w:rPr>
        <w:t>’</w:t>
      </w:r>
      <w:r w:rsidRPr="003C67B1">
        <w:rPr>
          <w:rFonts w:ascii="Verdana" w:hAnsi="Verdana"/>
          <w:color w:val="000000"/>
          <w:sz w:val="20"/>
          <w:lang w:val="fr-FR"/>
        </w:rPr>
        <w:t>est dégradé, et pour beaucoup il n</w:t>
      </w:r>
      <w:r w:rsidR="0083157B" w:rsidRPr="003C67B1">
        <w:rPr>
          <w:rFonts w:ascii="Verdana" w:hAnsi="Verdana"/>
          <w:color w:val="000000"/>
          <w:sz w:val="20"/>
          <w:lang w:val="fr-FR"/>
        </w:rPr>
        <w:t>’</w:t>
      </w:r>
      <w:r w:rsidRPr="003C67B1">
        <w:rPr>
          <w:rFonts w:ascii="Verdana" w:hAnsi="Verdana"/>
          <w:color w:val="000000"/>
          <w:sz w:val="20"/>
          <w:lang w:val="fr-FR"/>
        </w:rPr>
        <w:t>évoque plus que des esprits mignons ou ridicules, aussi éloignés des Quendi d</w:t>
      </w:r>
      <w:r w:rsidR="0083157B" w:rsidRPr="003C67B1">
        <w:rPr>
          <w:rFonts w:ascii="Verdana" w:hAnsi="Verdana"/>
          <w:color w:val="000000"/>
          <w:sz w:val="20"/>
          <w:lang w:val="fr-FR"/>
        </w:rPr>
        <w:t>’</w:t>
      </w:r>
      <w:r w:rsidRPr="003C67B1">
        <w:rPr>
          <w:rFonts w:ascii="Verdana" w:hAnsi="Verdana"/>
          <w:color w:val="000000"/>
          <w:sz w:val="20"/>
          <w:lang w:val="fr-FR"/>
        </w:rPr>
        <w:t>autrefois que le papillon du vif faucon</w:t>
      </w:r>
      <w:r w:rsidR="00A17C43" w:rsidRPr="003C67B1">
        <w:rPr>
          <w:rFonts w:ascii="Verdana" w:hAnsi="Verdana"/>
          <w:color w:val="000000"/>
          <w:sz w:val="20"/>
          <w:lang w:val="fr-FR"/>
        </w:rPr>
        <w:t xml:space="preserve"> — </w:t>
      </w:r>
      <w:r w:rsidRPr="003C67B1">
        <w:rPr>
          <w:rFonts w:ascii="Verdana" w:hAnsi="Verdana"/>
          <w:color w:val="000000"/>
          <w:sz w:val="20"/>
          <w:lang w:val="fr-FR"/>
        </w:rPr>
        <w:t>non qu</w:t>
      </w:r>
      <w:r w:rsidR="0083157B" w:rsidRPr="003C67B1">
        <w:rPr>
          <w:rFonts w:ascii="Verdana" w:hAnsi="Verdana"/>
          <w:color w:val="000000"/>
          <w:sz w:val="20"/>
          <w:lang w:val="fr-FR"/>
        </w:rPr>
        <w:t>’</w:t>
      </w:r>
      <w:r w:rsidRPr="003C67B1">
        <w:rPr>
          <w:rFonts w:ascii="Verdana" w:hAnsi="Verdana"/>
          <w:color w:val="000000"/>
          <w:sz w:val="20"/>
          <w:lang w:val="fr-FR"/>
        </w:rPr>
        <w:t>aucun des Quendi ait jamais eu des ailes au sens corporel, chose tout aussi étrangère à leur nature qu</w:t>
      </w:r>
      <w:r w:rsidR="0083157B" w:rsidRPr="003C67B1">
        <w:rPr>
          <w:rFonts w:ascii="Verdana" w:hAnsi="Verdana"/>
          <w:color w:val="000000"/>
          <w:sz w:val="20"/>
          <w:lang w:val="fr-FR"/>
        </w:rPr>
        <w:t>’</w:t>
      </w:r>
      <w:r w:rsidRPr="003C67B1">
        <w:rPr>
          <w:rFonts w:ascii="Verdana" w:hAnsi="Verdana"/>
          <w:color w:val="000000"/>
          <w:sz w:val="20"/>
          <w:lang w:val="fr-FR"/>
        </w:rPr>
        <w:t>elle ne l</w:t>
      </w:r>
      <w:r w:rsidR="0083157B" w:rsidRPr="003C67B1">
        <w:rPr>
          <w:rFonts w:ascii="Verdana" w:hAnsi="Verdana"/>
          <w:color w:val="000000"/>
          <w:sz w:val="20"/>
          <w:lang w:val="fr-FR"/>
        </w:rPr>
        <w:t>’</w:t>
      </w:r>
      <w:r w:rsidRPr="003C67B1">
        <w:rPr>
          <w:rFonts w:ascii="Verdana" w:hAnsi="Verdana"/>
          <w:color w:val="000000"/>
          <w:sz w:val="20"/>
          <w:lang w:val="fr-FR"/>
        </w:rPr>
        <w:t>est à celle des Hommes. C</w:t>
      </w:r>
      <w:r w:rsidR="0083157B" w:rsidRPr="003C67B1">
        <w:rPr>
          <w:rFonts w:ascii="Verdana" w:hAnsi="Verdana"/>
          <w:color w:val="000000"/>
          <w:sz w:val="20"/>
          <w:lang w:val="fr-FR"/>
        </w:rPr>
        <w:t>’</w:t>
      </w:r>
      <w:r w:rsidRPr="003C67B1">
        <w:rPr>
          <w:rFonts w:ascii="Verdana" w:hAnsi="Verdana"/>
          <w:color w:val="000000"/>
          <w:sz w:val="20"/>
          <w:lang w:val="fr-FR"/>
        </w:rPr>
        <w:t>était une belle et noble race, les aînés des Enfants du monde</w:t>
      </w:r>
      <w:r w:rsidR="00A17C43" w:rsidRPr="003C67B1">
        <w:rPr>
          <w:rFonts w:ascii="Verdana" w:hAnsi="Verdana"/>
          <w:color w:val="000000"/>
          <w:sz w:val="20"/>
          <w:lang w:val="fr-FR"/>
        </w:rPr>
        <w:t xml:space="preserve">; </w:t>
      </w:r>
      <w:r w:rsidRPr="003C67B1">
        <w:rPr>
          <w:rFonts w:ascii="Verdana" w:hAnsi="Verdana"/>
          <w:color w:val="000000"/>
          <w:sz w:val="20"/>
          <w:lang w:val="fr-FR"/>
        </w:rPr>
        <w:t>et parmi eux, les Eldar étaient comme des rois, qui maintenant sont partis</w:t>
      </w:r>
      <w:r w:rsidR="00A17C43" w:rsidRPr="003C67B1">
        <w:rPr>
          <w:rFonts w:ascii="Verdana" w:hAnsi="Verdana"/>
          <w:color w:val="000000"/>
          <w:sz w:val="20"/>
          <w:lang w:val="fr-FR"/>
        </w:rPr>
        <w:t xml:space="preserve">: </w:t>
      </w:r>
      <w:r w:rsidRPr="003C67B1">
        <w:rPr>
          <w:rFonts w:ascii="Verdana" w:hAnsi="Verdana"/>
          <w:color w:val="000000"/>
          <w:sz w:val="20"/>
          <w:lang w:val="fr-FR"/>
        </w:rPr>
        <w:t>les Gens du Grand Voyage, le Peuple des Étoiles. Ils étaient grands, au teint clair et aux yeux gris, mais leur chevelure était sombre, sauf dans la maison dorée de Finarfin</w:t>
      </w:r>
      <w:r w:rsidRPr="003C67B1">
        <w:rPr>
          <w:rFonts w:ascii="Verdana" w:hAnsi="Verdana"/>
          <w:bCs/>
          <w:color w:val="000000"/>
          <w:sz w:val="20"/>
          <w:lang w:val="fr-FR"/>
        </w:rPr>
        <w:t>11</w:t>
      </w:r>
      <w:r w:rsidR="00A17C43" w:rsidRPr="003C67B1">
        <w:rPr>
          <w:rFonts w:ascii="Verdana" w:hAnsi="Verdana"/>
          <w:color w:val="000000"/>
          <w:sz w:val="20"/>
          <w:lang w:val="fr-FR"/>
        </w:rPr>
        <w:t xml:space="preserve">; </w:t>
      </w:r>
      <w:r w:rsidRPr="003C67B1">
        <w:rPr>
          <w:rFonts w:ascii="Verdana" w:hAnsi="Verdana"/>
          <w:color w:val="000000"/>
          <w:sz w:val="20"/>
          <w:lang w:val="fr-FR"/>
        </w:rPr>
        <w:t>et leur voix était plus richement mélodieuse qu</w:t>
      </w:r>
      <w:r w:rsidR="0083157B" w:rsidRPr="003C67B1">
        <w:rPr>
          <w:rFonts w:ascii="Verdana" w:hAnsi="Verdana"/>
          <w:color w:val="000000"/>
          <w:sz w:val="20"/>
          <w:lang w:val="fr-FR"/>
        </w:rPr>
        <w:t>’</w:t>
      </w:r>
      <w:r w:rsidRPr="003C67B1">
        <w:rPr>
          <w:rFonts w:ascii="Verdana" w:hAnsi="Verdana"/>
          <w:color w:val="000000"/>
          <w:sz w:val="20"/>
          <w:lang w:val="fr-FR"/>
        </w:rPr>
        <w:t>aucune voix mortelle entendue de nos jours. Ils étaient vaillants, mais l</w:t>
      </w:r>
      <w:r w:rsidR="0083157B" w:rsidRPr="003C67B1">
        <w:rPr>
          <w:rFonts w:ascii="Verdana" w:hAnsi="Verdana"/>
          <w:color w:val="000000"/>
          <w:sz w:val="20"/>
          <w:lang w:val="fr-FR"/>
        </w:rPr>
        <w:t>’</w:t>
      </w:r>
      <w:r w:rsidRPr="003C67B1">
        <w:rPr>
          <w:rFonts w:ascii="Verdana" w:hAnsi="Verdana"/>
          <w:color w:val="000000"/>
          <w:sz w:val="20"/>
          <w:lang w:val="fr-FR"/>
        </w:rPr>
        <w:t>histoire de ceux qui revinrent s</w:t>
      </w:r>
      <w:r w:rsidR="0083157B" w:rsidRPr="003C67B1">
        <w:rPr>
          <w:rFonts w:ascii="Verdana" w:hAnsi="Verdana"/>
          <w:color w:val="000000"/>
          <w:sz w:val="20"/>
          <w:lang w:val="fr-FR"/>
        </w:rPr>
        <w:t>’</w:t>
      </w:r>
      <w:r w:rsidRPr="003C67B1">
        <w:rPr>
          <w:rFonts w:ascii="Verdana" w:hAnsi="Verdana"/>
          <w:color w:val="000000"/>
          <w:sz w:val="20"/>
          <w:lang w:val="fr-FR"/>
        </w:rPr>
        <w:t>exiler en Terre du Milieu fut tragique</w:t>
      </w:r>
      <w:r w:rsidR="00A17C43" w:rsidRPr="003C67B1">
        <w:rPr>
          <w:rFonts w:ascii="Verdana" w:hAnsi="Verdana"/>
          <w:color w:val="000000"/>
          <w:sz w:val="20"/>
          <w:lang w:val="fr-FR"/>
        </w:rPr>
        <w:t xml:space="preserve">; </w:t>
      </w:r>
      <w:r w:rsidRPr="003C67B1">
        <w:rPr>
          <w:rFonts w:ascii="Verdana" w:hAnsi="Verdana"/>
          <w:color w:val="000000"/>
          <w:sz w:val="20"/>
          <w:lang w:val="fr-FR"/>
        </w:rPr>
        <w:t>et bien qu</w:t>
      </w:r>
      <w:r w:rsidR="0083157B" w:rsidRPr="003C67B1">
        <w:rPr>
          <w:rFonts w:ascii="Verdana" w:hAnsi="Verdana"/>
          <w:color w:val="000000"/>
          <w:sz w:val="20"/>
          <w:lang w:val="fr-FR"/>
        </w:rPr>
        <w:t>’</w:t>
      </w:r>
      <w:r w:rsidRPr="003C67B1">
        <w:rPr>
          <w:rFonts w:ascii="Verdana" w:hAnsi="Verdana"/>
          <w:color w:val="000000"/>
          <w:sz w:val="20"/>
          <w:lang w:val="fr-FR"/>
        </w:rPr>
        <w:t>il ait croisé le destin des Pères au temps jadis, leur destin n</w:t>
      </w:r>
      <w:r w:rsidR="0083157B" w:rsidRPr="003C67B1">
        <w:rPr>
          <w:rFonts w:ascii="Verdana" w:hAnsi="Verdana"/>
          <w:color w:val="000000"/>
          <w:sz w:val="20"/>
          <w:lang w:val="fr-FR"/>
        </w:rPr>
        <w:t>’</w:t>
      </w:r>
      <w:r w:rsidRPr="003C67B1">
        <w:rPr>
          <w:rFonts w:ascii="Verdana" w:hAnsi="Verdana"/>
          <w:color w:val="000000"/>
          <w:sz w:val="20"/>
          <w:lang w:val="fr-FR"/>
        </w:rPr>
        <w:t>est pas celui des Hommes. Leur suprématie est passée depuis bien longtemps, et ils vivent désormais au</w:t>
      </w:r>
      <w:r w:rsidR="00A17C43" w:rsidRPr="003C67B1">
        <w:rPr>
          <w:rFonts w:ascii="Verdana" w:hAnsi="Verdana"/>
          <w:color w:val="000000"/>
          <w:sz w:val="20"/>
          <w:lang w:val="fr-FR"/>
        </w:rPr>
        <w:t>-</w:t>
      </w:r>
      <w:r w:rsidRPr="003C67B1">
        <w:rPr>
          <w:rFonts w:ascii="Verdana" w:hAnsi="Verdana"/>
          <w:color w:val="000000"/>
          <w:sz w:val="20"/>
          <w:lang w:val="fr-FR"/>
        </w:rPr>
        <w:t>delà des cercles du monde, et ne reviennent pas.</w:t>
      </w:r>
    </w:p>
    <w:p w:rsidR="0083157B" w:rsidRPr="003C67B1" w:rsidRDefault="00A17C43" w:rsidP="00A17C43">
      <w:pPr>
        <w:widowControl/>
        <w:suppressAutoHyphens/>
        <w:ind w:firstLine="283"/>
        <w:rPr>
          <w:rFonts w:ascii="Verdana" w:hAnsi="Verdana"/>
          <w:bCs/>
          <w:color w:val="000000"/>
          <w:sz w:val="20"/>
          <w:lang w:val="fr-FR"/>
        </w:rPr>
      </w:pPr>
      <w:r w:rsidRPr="003C67B1">
        <w:rPr>
          <w:rFonts w:ascii="Verdana" w:hAnsi="Verdana"/>
          <w:color w:val="000000"/>
          <w:sz w:val="20"/>
          <w:lang w:val="fr-FR"/>
        </w:rPr>
        <w:cr/>
      </w:r>
      <w:r w:rsidR="00BA23EF" w:rsidRPr="003C67B1">
        <w:rPr>
          <w:rFonts w:ascii="Verdana" w:hAnsi="Verdana"/>
          <w:bCs/>
          <w:color w:val="000000"/>
          <w:sz w:val="20"/>
          <w:lang w:val="fr-FR"/>
        </w:rPr>
        <w:t>NOTE PORTANT SUR TROIS NOMS</w:t>
      </w:r>
      <w:r w:rsidRPr="003C67B1">
        <w:rPr>
          <w:rFonts w:ascii="Verdana" w:hAnsi="Verdana"/>
          <w:bCs/>
          <w:color w:val="000000"/>
          <w:sz w:val="20"/>
          <w:lang w:val="fr-FR"/>
        </w:rPr>
        <w:t xml:space="preserve">: </w:t>
      </w:r>
      <w:r w:rsidR="00BA23EF" w:rsidRPr="003C67B1">
        <w:rPr>
          <w:rFonts w:ascii="Verdana" w:hAnsi="Verdana"/>
          <w:bCs/>
          <w:i/>
          <w:iCs/>
          <w:color w:val="000000"/>
          <w:sz w:val="20"/>
          <w:lang w:val="fr-FR"/>
        </w:rPr>
        <w:t>HOBBIT</w:t>
      </w:r>
      <w:r w:rsidR="0083157B" w:rsidRPr="003C67B1">
        <w:rPr>
          <w:rFonts w:ascii="Verdana" w:hAnsi="Verdana"/>
          <w:bCs/>
          <w:color w:val="000000"/>
          <w:sz w:val="20"/>
          <w:lang w:val="fr-FR"/>
        </w:rPr>
        <w:t xml:space="preserve">, </w:t>
      </w:r>
      <w:r w:rsidR="00BA23EF" w:rsidRPr="003C67B1">
        <w:rPr>
          <w:rFonts w:ascii="Verdana" w:hAnsi="Verdana"/>
          <w:bCs/>
          <w:i/>
          <w:iCs/>
          <w:color w:val="000000"/>
          <w:sz w:val="20"/>
          <w:lang w:val="fr-FR"/>
        </w:rPr>
        <w:t>GAMGIE</w:t>
      </w:r>
      <w:r w:rsidR="0083157B" w:rsidRPr="003C67B1">
        <w:rPr>
          <w:rFonts w:ascii="Verdana" w:hAnsi="Verdana"/>
          <w:bCs/>
          <w:color w:val="000000"/>
          <w:sz w:val="20"/>
          <w:lang w:val="fr-FR"/>
        </w:rPr>
        <w:t xml:space="preserve"> </w:t>
      </w:r>
      <w:r w:rsidR="00BA23EF" w:rsidRPr="003C67B1">
        <w:rPr>
          <w:rFonts w:ascii="Verdana" w:hAnsi="Verdana"/>
          <w:bCs/>
          <w:color w:val="000000"/>
          <w:sz w:val="20"/>
          <w:lang w:val="fr-FR"/>
        </w:rPr>
        <w:t>ET </w:t>
      </w:r>
      <w:r w:rsidR="00BA23EF" w:rsidRPr="003C67B1">
        <w:rPr>
          <w:rFonts w:ascii="Verdana" w:hAnsi="Verdana"/>
          <w:bCs/>
          <w:i/>
          <w:iCs/>
          <w:color w:val="000000"/>
          <w:sz w:val="20"/>
          <w:lang w:val="fr-FR"/>
        </w:rPr>
        <w:t>BRANDIVIN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Hobbit</w:t>
      </w:r>
      <w:r w:rsidR="0083157B" w:rsidRPr="003C67B1">
        <w:rPr>
          <w:rFonts w:ascii="Verdana" w:hAnsi="Verdana"/>
          <w:color w:val="000000"/>
          <w:sz w:val="20"/>
          <w:lang w:val="fr-FR"/>
        </w:rPr>
        <w:t xml:space="preserve"> </w:t>
      </w:r>
      <w:r w:rsidRPr="003C67B1">
        <w:rPr>
          <w:rFonts w:ascii="Verdana" w:hAnsi="Verdana"/>
          <w:color w:val="000000"/>
          <w:sz w:val="20"/>
          <w:lang w:val="fr-FR"/>
        </w:rPr>
        <w:t>est un mot inventé. En occidentalien, les rares fois où l</w:t>
      </w:r>
      <w:r w:rsidR="0083157B" w:rsidRPr="003C67B1">
        <w:rPr>
          <w:rFonts w:ascii="Verdana" w:hAnsi="Verdana"/>
          <w:color w:val="000000"/>
          <w:sz w:val="20"/>
          <w:lang w:val="fr-FR"/>
        </w:rPr>
        <w:t>’</w:t>
      </w:r>
      <w:r w:rsidRPr="003C67B1">
        <w:rPr>
          <w:rFonts w:ascii="Verdana" w:hAnsi="Verdana"/>
          <w:color w:val="000000"/>
          <w:sz w:val="20"/>
          <w:lang w:val="fr-FR"/>
        </w:rPr>
        <w:t xml:space="preserve">on faisait allusion à ces gens, le mot était </w:t>
      </w:r>
      <w:r w:rsidRPr="003C67B1">
        <w:rPr>
          <w:rFonts w:ascii="Verdana" w:hAnsi="Verdana"/>
          <w:i/>
          <w:iCs/>
          <w:color w:val="000000"/>
          <w:sz w:val="20"/>
          <w:lang w:val="fr-FR"/>
        </w:rPr>
        <w:t>banakil</w:t>
      </w:r>
      <w:r w:rsidR="0083157B" w:rsidRPr="003C67B1">
        <w:rPr>
          <w:rFonts w:ascii="Verdana" w:hAnsi="Verdana"/>
          <w:color w:val="000000"/>
          <w:sz w:val="20"/>
          <w:lang w:val="fr-FR"/>
        </w:rPr>
        <w:t xml:space="preserve"> « </w:t>
      </w:r>
      <w:r w:rsidRPr="003C67B1">
        <w:rPr>
          <w:rFonts w:ascii="Verdana" w:hAnsi="Verdana"/>
          <w:color w:val="000000"/>
          <w:sz w:val="20"/>
          <w:lang w:val="fr-FR"/>
        </w:rPr>
        <w:t>demi</w:t>
      </w:r>
      <w:r w:rsidR="00A17C43" w:rsidRPr="003C67B1">
        <w:rPr>
          <w:rFonts w:ascii="Verdana" w:hAnsi="Verdana"/>
          <w:color w:val="000000"/>
          <w:sz w:val="20"/>
          <w:lang w:val="fr-FR"/>
        </w:rPr>
        <w:t>-</w:t>
      </w:r>
      <w:r w:rsidRPr="003C67B1">
        <w:rPr>
          <w:rFonts w:ascii="Verdana" w:hAnsi="Verdana"/>
          <w:color w:val="000000"/>
          <w:sz w:val="20"/>
          <w:lang w:val="fr-FR"/>
        </w:rPr>
        <w:t>homme</w:t>
      </w:r>
      <w:r w:rsidR="0083157B" w:rsidRPr="003C67B1">
        <w:rPr>
          <w:rFonts w:ascii="Verdana" w:hAnsi="Verdana"/>
          <w:color w:val="000000"/>
          <w:sz w:val="20"/>
          <w:lang w:val="fr-FR"/>
        </w:rPr>
        <w:t> »</w:t>
      </w:r>
      <w:r w:rsidRPr="003C67B1">
        <w:rPr>
          <w:rFonts w:ascii="Verdana" w:hAnsi="Verdana"/>
          <w:color w:val="000000"/>
          <w:sz w:val="20"/>
          <w:lang w:val="fr-FR"/>
        </w:rPr>
        <w:t xml:space="preserve">. Mais au temps du récit, les gens du Comté et de Brie se servaient du mot </w:t>
      </w:r>
      <w:r w:rsidRPr="003C67B1">
        <w:rPr>
          <w:rFonts w:ascii="Verdana" w:hAnsi="Verdana"/>
          <w:i/>
          <w:iCs/>
          <w:color w:val="000000"/>
          <w:sz w:val="20"/>
          <w:lang w:val="fr-FR"/>
        </w:rPr>
        <w:t>kuduk</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qui ne se disait nulle part ailleurs. Or, selon ce que rapporte Meriadoc, le Roi du Rohan employait le terme </w:t>
      </w:r>
      <w:r w:rsidRPr="003C67B1">
        <w:rPr>
          <w:rFonts w:ascii="Verdana" w:hAnsi="Verdana"/>
          <w:i/>
          <w:iCs/>
          <w:color w:val="000000"/>
          <w:sz w:val="20"/>
          <w:lang w:val="fr-FR"/>
        </w:rPr>
        <w:t>kûd</w:t>
      </w:r>
      <w:r w:rsidR="00A17C43" w:rsidRPr="003C67B1">
        <w:rPr>
          <w:rFonts w:ascii="Verdana" w:hAnsi="Verdana"/>
          <w:i/>
          <w:iCs/>
          <w:color w:val="000000"/>
          <w:sz w:val="20"/>
          <w:lang w:val="fr-FR"/>
        </w:rPr>
        <w:t>-</w:t>
      </w:r>
      <w:r w:rsidRPr="003C67B1">
        <w:rPr>
          <w:rFonts w:ascii="Verdana" w:hAnsi="Verdana"/>
          <w:i/>
          <w:iCs/>
          <w:color w:val="000000"/>
          <w:sz w:val="20"/>
          <w:lang w:val="fr-FR"/>
        </w:rPr>
        <w:t>dûkan</w:t>
      </w:r>
      <w:r w:rsidR="0083157B" w:rsidRPr="003C67B1">
        <w:rPr>
          <w:rFonts w:ascii="Verdana" w:hAnsi="Verdana"/>
          <w:color w:val="000000"/>
          <w:sz w:val="20"/>
          <w:lang w:val="fr-FR"/>
        </w:rPr>
        <w:t xml:space="preserve"> « </w:t>
      </w:r>
      <w:r w:rsidRPr="003C67B1">
        <w:rPr>
          <w:rFonts w:ascii="Verdana" w:hAnsi="Verdana"/>
          <w:color w:val="000000"/>
          <w:sz w:val="20"/>
          <w:lang w:val="fr-FR"/>
        </w:rPr>
        <w:t>habitant de trous</w:t>
      </w:r>
      <w:r w:rsidR="0083157B" w:rsidRPr="003C67B1">
        <w:rPr>
          <w:rFonts w:ascii="Verdana" w:hAnsi="Verdana"/>
          <w:color w:val="000000"/>
          <w:sz w:val="20"/>
          <w:lang w:val="fr-FR"/>
        </w:rPr>
        <w:t> »</w:t>
      </w:r>
      <w:r w:rsidRPr="003C67B1">
        <w:rPr>
          <w:rFonts w:ascii="Verdana" w:hAnsi="Verdana"/>
          <w:color w:val="000000"/>
          <w:sz w:val="20"/>
          <w:lang w:val="fr-FR"/>
        </w:rPr>
        <w:t>. Étant donné que les Hobbits, comme on l</w:t>
      </w:r>
      <w:r w:rsidR="0083157B" w:rsidRPr="003C67B1">
        <w:rPr>
          <w:rFonts w:ascii="Verdana" w:hAnsi="Verdana"/>
          <w:color w:val="000000"/>
          <w:sz w:val="20"/>
          <w:lang w:val="fr-FR"/>
        </w:rPr>
        <w:t>’</w:t>
      </w:r>
      <w:r w:rsidRPr="003C67B1">
        <w:rPr>
          <w:rFonts w:ascii="Verdana" w:hAnsi="Verdana"/>
          <w:color w:val="000000"/>
          <w:sz w:val="20"/>
          <w:lang w:val="fr-FR"/>
        </w:rPr>
        <w:t xml:space="preserve">a vu, parlaient par le passé une langue fort apparentée à celle des Rohirrim, il semble probable que </w:t>
      </w:r>
      <w:r w:rsidRPr="003C67B1">
        <w:rPr>
          <w:rFonts w:ascii="Verdana" w:hAnsi="Verdana"/>
          <w:i/>
          <w:iCs/>
          <w:color w:val="000000"/>
          <w:sz w:val="20"/>
          <w:lang w:val="fr-FR"/>
        </w:rPr>
        <w:t>kuduk</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ait été une déformation de </w:t>
      </w:r>
      <w:r w:rsidRPr="003C67B1">
        <w:rPr>
          <w:rFonts w:ascii="Verdana" w:hAnsi="Verdana"/>
          <w:i/>
          <w:iCs/>
          <w:color w:val="000000"/>
          <w:sz w:val="20"/>
          <w:lang w:val="fr-FR"/>
        </w:rPr>
        <w:lastRenderedPageBreak/>
        <w:t>kûd</w:t>
      </w:r>
      <w:r w:rsidR="00A17C43" w:rsidRPr="003C67B1">
        <w:rPr>
          <w:rFonts w:ascii="Verdana" w:hAnsi="Verdana"/>
          <w:i/>
          <w:iCs/>
          <w:color w:val="000000"/>
          <w:sz w:val="20"/>
          <w:lang w:val="fr-FR"/>
        </w:rPr>
        <w:t>-</w:t>
      </w:r>
      <w:r w:rsidRPr="003C67B1">
        <w:rPr>
          <w:rFonts w:ascii="Verdana" w:hAnsi="Verdana"/>
          <w:i/>
          <w:iCs/>
          <w:color w:val="000000"/>
          <w:sz w:val="20"/>
          <w:lang w:val="fr-FR"/>
        </w:rPr>
        <w:t>dûkan</w:t>
      </w:r>
      <w:r w:rsidR="0083157B" w:rsidRPr="003C67B1">
        <w:rPr>
          <w:rFonts w:ascii="Verdana" w:hAnsi="Verdana"/>
          <w:color w:val="000000"/>
          <w:sz w:val="20"/>
          <w:lang w:val="fr-FR"/>
        </w:rPr>
        <w:t xml:space="preserve">. </w:t>
      </w:r>
      <w:r w:rsidRPr="003C67B1">
        <w:rPr>
          <w:rFonts w:ascii="Verdana" w:hAnsi="Verdana"/>
          <w:color w:val="000000"/>
          <w:sz w:val="20"/>
          <w:lang w:val="fr-FR"/>
        </w:rPr>
        <w:t>Pour les raisons précédemment mentionnées, j</w:t>
      </w:r>
      <w:r w:rsidR="0083157B" w:rsidRPr="003C67B1">
        <w:rPr>
          <w:rFonts w:ascii="Verdana" w:hAnsi="Verdana"/>
          <w:color w:val="000000"/>
          <w:sz w:val="20"/>
          <w:lang w:val="fr-FR"/>
        </w:rPr>
        <w:t>’</w:t>
      </w:r>
      <w:r w:rsidRPr="003C67B1">
        <w:rPr>
          <w:rFonts w:ascii="Verdana" w:hAnsi="Verdana"/>
          <w:color w:val="000000"/>
          <w:sz w:val="20"/>
          <w:lang w:val="fr-FR"/>
        </w:rPr>
        <w:t xml:space="preserve">ai choisi de rendre ce dernier terme par </w:t>
      </w:r>
      <w:r w:rsidRPr="003C67B1">
        <w:rPr>
          <w:rFonts w:ascii="Verdana" w:hAnsi="Verdana"/>
          <w:i/>
          <w:iCs/>
          <w:color w:val="000000"/>
          <w:sz w:val="20"/>
          <w:lang w:val="fr-FR"/>
        </w:rPr>
        <w:t>holbytla</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hobbit</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pourrait très bien passer pour une déformation de </w:t>
      </w:r>
      <w:r w:rsidRPr="003C67B1">
        <w:rPr>
          <w:rFonts w:ascii="Verdana" w:hAnsi="Verdana"/>
          <w:i/>
          <w:iCs/>
          <w:color w:val="000000"/>
          <w:sz w:val="20"/>
          <w:lang w:val="fr-FR"/>
        </w:rPr>
        <w:t>holbytla</w:t>
      </w:r>
      <w:r w:rsidR="0083157B" w:rsidRPr="003C67B1">
        <w:rPr>
          <w:rFonts w:ascii="Verdana" w:hAnsi="Verdana"/>
          <w:color w:val="000000"/>
          <w:sz w:val="20"/>
          <w:lang w:val="fr-FR"/>
        </w:rPr>
        <w:t xml:space="preserve">, </w:t>
      </w:r>
      <w:r w:rsidRPr="003C67B1">
        <w:rPr>
          <w:rFonts w:ascii="Verdana" w:hAnsi="Verdana"/>
          <w:color w:val="000000"/>
          <w:sz w:val="20"/>
          <w:lang w:val="fr-FR"/>
        </w:rPr>
        <w:t>si ce nom avait existé autrefois dans notre langue.</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Gamgie</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Selon la tradition familiale exposée dans le Livre Rouge, le nom de famille </w:t>
      </w:r>
      <w:r w:rsidRPr="003C67B1">
        <w:rPr>
          <w:rFonts w:ascii="Verdana" w:hAnsi="Verdana"/>
          <w:i/>
          <w:iCs/>
          <w:color w:val="000000"/>
          <w:sz w:val="20"/>
          <w:lang w:val="fr-FR"/>
        </w:rPr>
        <w:t>Galbasi</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par réduction, </w:t>
      </w:r>
      <w:r w:rsidRPr="003C67B1">
        <w:rPr>
          <w:rFonts w:ascii="Verdana" w:hAnsi="Verdana"/>
          <w:i/>
          <w:iCs/>
          <w:color w:val="000000"/>
          <w:sz w:val="20"/>
          <w:lang w:val="fr-FR"/>
        </w:rPr>
        <w:t>Galpsi</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était issu du village de </w:t>
      </w:r>
      <w:r w:rsidRPr="003C67B1">
        <w:rPr>
          <w:rFonts w:ascii="Verdana" w:hAnsi="Verdana"/>
          <w:i/>
          <w:iCs/>
          <w:color w:val="000000"/>
          <w:sz w:val="20"/>
          <w:lang w:val="fr-FR"/>
        </w:rPr>
        <w:t>Galabas</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nom généralement compris comme un composé de </w:t>
      </w:r>
      <w:r w:rsidRPr="003C67B1">
        <w:rPr>
          <w:rFonts w:ascii="Verdana" w:hAnsi="Verdana"/>
          <w:i/>
          <w:iCs/>
          <w:color w:val="000000"/>
          <w:sz w:val="20"/>
          <w:lang w:val="fr-FR"/>
        </w:rPr>
        <w:t>galab</w:t>
      </w:r>
      <w:r w:rsidR="00A17C43" w:rsidRPr="003C67B1">
        <w:rPr>
          <w:rFonts w:ascii="Verdana" w:hAnsi="Verdana"/>
          <w:i/>
          <w:iCs/>
          <w:color w:val="000000"/>
          <w:sz w:val="20"/>
          <w:lang w:val="fr-FR"/>
        </w:rPr>
        <w:t>-</w:t>
      </w:r>
      <w:r w:rsidR="0083157B" w:rsidRPr="003C67B1">
        <w:rPr>
          <w:rFonts w:ascii="Verdana" w:hAnsi="Verdana"/>
          <w:color w:val="000000"/>
          <w:sz w:val="20"/>
          <w:lang w:val="fr-FR"/>
        </w:rPr>
        <w:t xml:space="preserve"> « </w:t>
      </w:r>
      <w:r w:rsidRPr="003C67B1">
        <w:rPr>
          <w:rFonts w:ascii="Verdana" w:hAnsi="Verdana"/>
          <w:color w:val="000000"/>
          <w:sz w:val="20"/>
          <w:lang w:val="fr-FR"/>
        </w:rPr>
        <w:t>gibier</w:t>
      </w:r>
      <w:r w:rsidR="0083157B" w:rsidRPr="003C67B1">
        <w:rPr>
          <w:rFonts w:ascii="Verdana" w:hAnsi="Verdana"/>
          <w:color w:val="000000"/>
          <w:sz w:val="20"/>
          <w:lang w:val="fr-FR"/>
        </w:rPr>
        <w:t> »</w:t>
      </w:r>
      <w:r w:rsidRPr="003C67B1">
        <w:rPr>
          <w:rFonts w:ascii="Verdana" w:hAnsi="Verdana"/>
          <w:color w:val="000000"/>
          <w:sz w:val="20"/>
          <w:lang w:val="fr-FR"/>
        </w:rPr>
        <w:t xml:space="preserve"> et de l</w:t>
      </w:r>
      <w:r w:rsidR="0083157B" w:rsidRPr="003C67B1">
        <w:rPr>
          <w:rFonts w:ascii="Verdana" w:hAnsi="Verdana"/>
          <w:color w:val="000000"/>
          <w:sz w:val="20"/>
          <w:lang w:val="fr-FR"/>
        </w:rPr>
        <w:t>’</w:t>
      </w:r>
      <w:r w:rsidRPr="003C67B1">
        <w:rPr>
          <w:rFonts w:ascii="Verdana" w:hAnsi="Verdana"/>
          <w:color w:val="000000"/>
          <w:sz w:val="20"/>
          <w:lang w:val="fr-FR"/>
        </w:rPr>
        <w:t xml:space="preserve">élément archaïque </w:t>
      </w:r>
      <w:r w:rsidRPr="003C67B1">
        <w:rPr>
          <w:rFonts w:ascii="Verdana" w:hAnsi="Verdana"/>
          <w:i/>
          <w:iCs/>
          <w:color w:val="000000"/>
          <w:sz w:val="20"/>
          <w:lang w:val="fr-FR"/>
        </w:rPr>
        <w:t>bas</w:t>
      </w:r>
      <w:r w:rsidR="00A17C43" w:rsidRPr="003C67B1">
        <w:rPr>
          <w:rFonts w:ascii="Verdana" w:hAnsi="Verdana"/>
          <w:i/>
          <w:iCs/>
          <w:color w:val="000000"/>
          <w:sz w:val="20"/>
          <w:lang w:val="fr-FR"/>
        </w:rPr>
        <w:t>-</w:t>
      </w:r>
      <w:r w:rsidR="0083157B" w:rsidRPr="003C67B1">
        <w:rPr>
          <w:rFonts w:ascii="Verdana" w:hAnsi="Verdana"/>
          <w:color w:val="000000"/>
          <w:sz w:val="20"/>
          <w:lang w:val="fr-FR"/>
        </w:rPr>
        <w:t xml:space="preserve">, </w:t>
      </w:r>
      <w:r w:rsidRPr="003C67B1">
        <w:rPr>
          <w:rFonts w:ascii="Verdana" w:hAnsi="Verdana"/>
          <w:color w:val="000000"/>
          <w:sz w:val="20"/>
          <w:lang w:val="fr-FR"/>
        </w:rPr>
        <w:t>plus ou moins équivalent à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wick</w:t>
      </w:r>
      <w:r w:rsidR="0083157B" w:rsidRPr="003C67B1">
        <w:rPr>
          <w:rFonts w:ascii="Verdana" w:hAnsi="Verdana"/>
          <w:color w:val="000000"/>
          <w:sz w:val="20"/>
          <w:lang w:val="fr-FR"/>
        </w:rPr>
        <w:t xml:space="preserve">, </w:t>
      </w:r>
      <w:r w:rsidRPr="003C67B1">
        <w:rPr>
          <w:rFonts w:ascii="Verdana" w:hAnsi="Verdana"/>
          <w:i/>
          <w:iCs/>
          <w:color w:val="000000"/>
          <w:sz w:val="20"/>
          <w:lang w:val="fr-FR"/>
        </w:rPr>
        <w:t>wich</w:t>
      </w:r>
      <w:r w:rsidR="0083157B" w:rsidRPr="003C67B1">
        <w:rPr>
          <w:rFonts w:ascii="Verdana" w:hAnsi="Verdana"/>
          <w:color w:val="000000"/>
          <w:sz w:val="20"/>
          <w:lang w:val="fr-FR"/>
        </w:rPr>
        <w:t xml:space="preserve">. </w:t>
      </w:r>
      <w:r w:rsidRPr="003C67B1">
        <w:rPr>
          <w:rFonts w:ascii="Verdana" w:hAnsi="Verdana"/>
          <w:i/>
          <w:iCs/>
          <w:color w:val="000000"/>
          <w:sz w:val="20"/>
          <w:lang w:val="fr-FR"/>
        </w:rPr>
        <w:t>Gamwich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(prononcé </w:t>
      </w:r>
      <w:r w:rsidRPr="003C67B1">
        <w:rPr>
          <w:rFonts w:ascii="Verdana" w:hAnsi="Verdana"/>
          <w:i/>
          <w:iCs/>
          <w:color w:val="000000"/>
          <w:sz w:val="20"/>
          <w:lang w:val="fr-FR"/>
        </w:rPr>
        <w:t>Gammidge</w:t>
      </w:r>
      <w:r w:rsidRPr="003C67B1">
        <w:rPr>
          <w:rFonts w:ascii="Verdana" w:hAnsi="Verdana"/>
          <w:color w:val="000000"/>
          <w:sz w:val="20"/>
          <w:lang w:val="fr-FR"/>
        </w:rPr>
        <w:t xml:space="preserve"> ), semblait donc un bon équivalent. Mais en réduisant </w:t>
      </w:r>
      <w:r w:rsidRPr="003C67B1">
        <w:rPr>
          <w:rFonts w:ascii="Verdana" w:hAnsi="Verdana"/>
          <w:i/>
          <w:iCs/>
          <w:color w:val="000000"/>
          <w:sz w:val="20"/>
          <w:lang w:val="fr-FR"/>
        </w:rPr>
        <w:t>Gammidgy</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à </w:t>
      </w:r>
      <w:r w:rsidRPr="003C67B1">
        <w:rPr>
          <w:rFonts w:ascii="Verdana" w:hAnsi="Verdana"/>
          <w:i/>
          <w:iCs/>
          <w:color w:val="000000"/>
          <w:sz w:val="20"/>
          <w:lang w:val="fr-FR"/>
        </w:rPr>
        <w:t>Gamgie</w:t>
      </w:r>
      <w:r w:rsidRPr="003C67B1">
        <w:rPr>
          <w:rFonts w:ascii="Verdana" w:hAnsi="Verdana"/>
          <w:color w:val="000000"/>
          <w:sz w:val="20"/>
          <w:lang w:val="fr-FR"/>
        </w:rPr>
        <w:t xml:space="preserve"> [</w:t>
      </w:r>
      <w:r w:rsidRPr="003C67B1">
        <w:rPr>
          <w:rFonts w:ascii="Verdana" w:hAnsi="Verdana"/>
          <w:color w:val="000000"/>
          <w:sz w:val="20"/>
          <w:vertAlign w:val="superscript"/>
          <w:lang w:val="fr-FR"/>
        </w:rPr>
        <w:t>a</w:t>
      </w:r>
      <w:r w:rsidRPr="003C67B1">
        <w:rPr>
          <w:rFonts w:ascii="Verdana" w:hAnsi="Verdana"/>
          <w:i/>
          <w:iCs/>
          <w:color w:val="000000"/>
          <w:sz w:val="20"/>
          <w:lang w:val="fr-FR"/>
        </w:rPr>
        <w:t>Gamgee</w:t>
      </w:r>
      <w:r w:rsidRPr="003C67B1">
        <w:rPr>
          <w:rFonts w:ascii="Verdana" w:hAnsi="Verdana"/>
          <w:color w:val="000000"/>
          <w:sz w:val="20"/>
          <w:lang w:val="fr-FR"/>
        </w:rPr>
        <w:t xml:space="preserve"> ] pour représenter </w:t>
      </w:r>
      <w:r w:rsidRPr="003C67B1">
        <w:rPr>
          <w:rFonts w:ascii="Verdana" w:hAnsi="Verdana"/>
          <w:i/>
          <w:iCs/>
          <w:color w:val="000000"/>
          <w:sz w:val="20"/>
          <w:lang w:val="fr-FR"/>
        </w:rPr>
        <w:t>Galpsi</w:t>
      </w:r>
      <w:r w:rsidR="0083157B" w:rsidRPr="003C67B1">
        <w:rPr>
          <w:rFonts w:ascii="Verdana" w:hAnsi="Verdana"/>
          <w:color w:val="000000"/>
          <w:sz w:val="20"/>
          <w:lang w:val="fr-FR"/>
        </w:rPr>
        <w:t xml:space="preserve">, </w:t>
      </w:r>
      <w:r w:rsidRPr="003C67B1">
        <w:rPr>
          <w:rFonts w:ascii="Verdana" w:hAnsi="Verdana"/>
          <w:color w:val="000000"/>
          <w:sz w:val="20"/>
          <w:lang w:val="fr-FR"/>
        </w:rPr>
        <w:t>je ne faisais aucunement allusion aux relations qu</w:t>
      </w:r>
      <w:r w:rsidR="0083157B" w:rsidRPr="003C67B1">
        <w:rPr>
          <w:rFonts w:ascii="Verdana" w:hAnsi="Verdana"/>
          <w:color w:val="000000"/>
          <w:sz w:val="20"/>
          <w:lang w:val="fr-FR"/>
        </w:rPr>
        <w:t>’</w:t>
      </w:r>
      <w:r w:rsidRPr="003C67B1">
        <w:rPr>
          <w:rFonts w:ascii="Verdana" w:hAnsi="Verdana"/>
          <w:color w:val="000000"/>
          <w:sz w:val="20"/>
          <w:lang w:val="fr-FR"/>
        </w:rPr>
        <w:t>entretenait Samsaget avec la famille Casebonne [</w:t>
      </w:r>
      <w:r w:rsidRPr="003C67B1">
        <w:rPr>
          <w:rFonts w:ascii="Verdana" w:hAnsi="Verdana"/>
          <w:color w:val="000000"/>
          <w:sz w:val="20"/>
          <w:vertAlign w:val="superscript"/>
          <w:lang w:val="fr-FR"/>
        </w:rPr>
        <w:t>a</w:t>
      </w:r>
      <w:r w:rsidRPr="003C67B1">
        <w:rPr>
          <w:rFonts w:ascii="Verdana" w:hAnsi="Verdana"/>
          <w:color w:val="000000"/>
          <w:sz w:val="20"/>
          <w:lang w:val="fr-FR"/>
        </w:rPr>
        <w:t>Cotton], encore que l</w:t>
      </w:r>
      <w:r w:rsidR="0083157B" w:rsidRPr="003C67B1">
        <w:rPr>
          <w:rFonts w:ascii="Verdana" w:hAnsi="Verdana"/>
          <w:color w:val="000000"/>
          <w:sz w:val="20"/>
          <w:lang w:val="fr-FR"/>
        </w:rPr>
        <w:t>’</w:t>
      </w:r>
      <w:r w:rsidRPr="003C67B1">
        <w:rPr>
          <w:rFonts w:ascii="Verdana" w:hAnsi="Verdana"/>
          <w:color w:val="000000"/>
          <w:sz w:val="20"/>
          <w:lang w:val="fr-FR"/>
        </w:rPr>
        <w:t>esprit hobbit n</w:t>
      </w:r>
      <w:r w:rsidR="0083157B" w:rsidRPr="003C67B1">
        <w:rPr>
          <w:rFonts w:ascii="Verdana" w:hAnsi="Verdana"/>
          <w:color w:val="000000"/>
          <w:sz w:val="20"/>
          <w:lang w:val="fr-FR"/>
        </w:rPr>
        <w:t>’</w:t>
      </w:r>
      <w:r w:rsidRPr="003C67B1">
        <w:rPr>
          <w:rFonts w:ascii="Verdana" w:hAnsi="Verdana"/>
          <w:color w:val="000000"/>
          <w:sz w:val="20"/>
          <w:lang w:val="fr-FR"/>
        </w:rPr>
        <w:t>eût pas dédaigné semblable plaisanterie, au contraire, si le calembour s</w:t>
      </w:r>
      <w:r w:rsidR="0083157B" w:rsidRPr="003C67B1">
        <w:rPr>
          <w:rFonts w:ascii="Verdana" w:hAnsi="Verdana"/>
          <w:color w:val="000000"/>
          <w:sz w:val="20"/>
          <w:lang w:val="fr-FR"/>
        </w:rPr>
        <w:t>’</w:t>
      </w:r>
      <w:r w:rsidRPr="003C67B1">
        <w:rPr>
          <w:rFonts w:ascii="Verdana" w:hAnsi="Verdana"/>
          <w:color w:val="000000"/>
          <w:sz w:val="20"/>
          <w:lang w:val="fr-FR"/>
        </w:rPr>
        <w:t>était présenté dans leur langue</w:t>
      </w:r>
      <w:r w:rsidRPr="003C67B1">
        <w:rPr>
          <w:rFonts w:ascii="Verdana" w:hAnsi="Verdana"/>
          <w:bCs/>
          <w:color w:val="000000"/>
          <w:sz w:val="20"/>
          <w:lang w:val="fr-FR"/>
        </w:rPr>
        <w:t>12</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w:t>
      </w:r>
      <w:r w:rsidRPr="003C67B1">
        <w:rPr>
          <w:rFonts w:ascii="Verdana" w:hAnsi="Verdana"/>
          <w:color w:val="000000"/>
          <w:sz w:val="20"/>
          <w:vertAlign w:val="superscript"/>
          <w:lang w:val="fr-FR"/>
        </w:rPr>
        <w:t>a</w:t>
      </w:r>
      <w:r w:rsidRPr="003C67B1">
        <w:rPr>
          <w:rFonts w:ascii="Verdana" w:hAnsi="Verdana"/>
          <w:color w:val="000000"/>
          <w:sz w:val="20"/>
          <w:lang w:val="fr-FR"/>
        </w:rPr>
        <w:t xml:space="preserve">Cotton], en fait, représente </w:t>
      </w:r>
      <w:r w:rsidRPr="003C67B1">
        <w:rPr>
          <w:rFonts w:ascii="Verdana" w:hAnsi="Verdana"/>
          <w:i/>
          <w:iCs/>
          <w:color w:val="000000"/>
          <w:sz w:val="20"/>
          <w:lang w:val="fr-FR"/>
        </w:rPr>
        <w:t>Hlothran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un nom de village plutôt répandu dans le Comté, composé de </w:t>
      </w:r>
      <w:r w:rsidRPr="003C67B1">
        <w:rPr>
          <w:rFonts w:ascii="Verdana" w:hAnsi="Verdana"/>
          <w:i/>
          <w:iCs/>
          <w:color w:val="000000"/>
          <w:sz w:val="20"/>
          <w:lang w:val="fr-FR"/>
        </w:rPr>
        <w:t>hloth</w:t>
      </w:r>
      <w:r w:rsidR="0083157B" w:rsidRPr="003C67B1">
        <w:rPr>
          <w:rFonts w:ascii="Verdana" w:hAnsi="Verdana"/>
          <w:color w:val="000000"/>
          <w:sz w:val="20"/>
          <w:lang w:val="fr-FR"/>
        </w:rPr>
        <w:t>, « </w:t>
      </w:r>
      <w:r w:rsidRPr="003C67B1">
        <w:rPr>
          <w:rFonts w:ascii="Verdana" w:hAnsi="Verdana"/>
          <w:color w:val="000000"/>
          <w:sz w:val="20"/>
          <w:lang w:val="fr-FR"/>
        </w:rPr>
        <w:t>trou ou habitation de deux pièces</w:t>
      </w:r>
      <w:r w:rsidR="0083157B" w:rsidRPr="003C67B1">
        <w:rPr>
          <w:rFonts w:ascii="Verdana" w:hAnsi="Verdana"/>
          <w:color w:val="000000"/>
          <w:sz w:val="20"/>
          <w:lang w:val="fr-FR"/>
        </w:rPr>
        <w:t> »</w:t>
      </w:r>
      <w:r w:rsidRPr="003C67B1">
        <w:rPr>
          <w:rFonts w:ascii="Verdana" w:hAnsi="Verdana"/>
          <w:color w:val="000000"/>
          <w:sz w:val="20"/>
          <w:lang w:val="fr-FR"/>
        </w:rPr>
        <w:t xml:space="preserve">, et </w:t>
      </w:r>
      <w:r w:rsidRPr="003C67B1">
        <w:rPr>
          <w:rFonts w:ascii="Verdana" w:hAnsi="Verdana"/>
          <w:i/>
          <w:iCs/>
          <w:color w:val="000000"/>
          <w:sz w:val="20"/>
          <w:lang w:val="fr-FR"/>
        </w:rPr>
        <w:t>ran</w:t>
      </w:r>
      <w:r w:rsidRPr="003C67B1">
        <w:rPr>
          <w:rFonts w:ascii="Verdana" w:hAnsi="Verdana"/>
          <w:color w:val="000000"/>
          <w:sz w:val="20"/>
          <w:lang w:val="fr-FR"/>
        </w:rPr>
        <w:t xml:space="preserve"> (</w:t>
      </w:r>
      <w:r w:rsidRPr="003C67B1">
        <w:rPr>
          <w:rFonts w:ascii="Verdana" w:hAnsi="Verdana"/>
          <w:i/>
          <w:iCs/>
          <w:color w:val="000000"/>
          <w:sz w:val="20"/>
          <w:lang w:val="fr-FR"/>
        </w:rPr>
        <w:t>u</w:t>
      </w:r>
      <w:r w:rsidRPr="003C67B1">
        <w:rPr>
          <w:rFonts w:ascii="Verdana" w:hAnsi="Verdana"/>
          <w:color w:val="000000"/>
          <w:sz w:val="20"/>
          <w:lang w:val="fr-FR"/>
        </w:rPr>
        <w:t xml:space="preserve"> ), qui désigne un petit groupe de ces habitations juché à flanc de colline. Comme nom de famille, il s</w:t>
      </w:r>
      <w:r w:rsidR="0083157B" w:rsidRPr="003C67B1">
        <w:rPr>
          <w:rFonts w:ascii="Verdana" w:hAnsi="Verdana"/>
          <w:color w:val="000000"/>
          <w:sz w:val="20"/>
          <w:lang w:val="fr-FR"/>
        </w:rPr>
        <w:t>’</w:t>
      </w:r>
      <w:r w:rsidRPr="003C67B1">
        <w:rPr>
          <w:rFonts w:ascii="Verdana" w:hAnsi="Verdana"/>
          <w:color w:val="000000"/>
          <w:sz w:val="20"/>
          <w:lang w:val="fr-FR"/>
        </w:rPr>
        <w:t>agit peut</w:t>
      </w:r>
      <w:r w:rsidR="00A17C43" w:rsidRPr="003C67B1">
        <w:rPr>
          <w:rFonts w:ascii="Verdana" w:hAnsi="Verdana"/>
          <w:color w:val="000000"/>
          <w:sz w:val="20"/>
          <w:lang w:val="fr-FR"/>
        </w:rPr>
        <w:t>-</w:t>
      </w:r>
      <w:r w:rsidRPr="003C67B1">
        <w:rPr>
          <w:rFonts w:ascii="Verdana" w:hAnsi="Verdana"/>
          <w:color w:val="000000"/>
          <w:sz w:val="20"/>
          <w:lang w:val="fr-FR"/>
        </w:rPr>
        <w:t>être d</w:t>
      </w:r>
      <w:r w:rsidR="0083157B" w:rsidRPr="003C67B1">
        <w:rPr>
          <w:rFonts w:ascii="Verdana" w:hAnsi="Verdana"/>
          <w:color w:val="000000"/>
          <w:sz w:val="20"/>
          <w:lang w:val="fr-FR"/>
        </w:rPr>
        <w:t>’</w:t>
      </w:r>
      <w:r w:rsidRPr="003C67B1">
        <w:rPr>
          <w:rFonts w:ascii="Verdana" w:hAnsi="Verdana"/>
          <w:color w:val="000000"/>
          <w:sz w:val="20"/>
          <w:lang w:val="fr-FR"/>
        </w:rPr>
        <w:t xml:space="preserve">une déformation de </w:t>
      </w:r>
      <w:r w:rsidRPr="003C67B1">
        <w:rPr>
          <w:rFonts w:ascii="Verdana" w:hAnsi="Verdana"/>
          <w:i/>
          <w:iCs/>
          <w:color w:val="000000"/>
          <w:sz w:val="20"/>
          <w:lang w:val="fr-FR"/>
        </w:rPr>
        <w:t>hlothram</w:t>
      </w:r>
      <w:r w:rsidRPr="003C67B1">
        <w:rPr>
          <w:rFonts w:ascii="Verdana" w:hAnsi="Verdana"/>
          <w:color w:val="000000"/>
          <w:sz w:val="20"/>
          <w:lang w:val="fr-FR"/>
        </w:rPr>
        <w:t xml:space="preserve"> (</w:t>
      </w:r>
      <w:r w:rsidRPr="003C67B1">
        <w:rPr>
          <w:rFonts w:ascii="Verdana" w:hAnsi="Verdana"/>
          <w:i/>
          <w:iCs/>
          <w:color w:val="000000"/>
          <w:sz w:val="20"/>
          <w:lang w:val="fr-FR"/>
        </w:rPr>
        <w:t>a</w:t>
      </w:r>
      <w:r w:rsidRPr="003C67B1">
        <w:rPr>
          <w:rFonts w:ascii="Verdana" w:hAnsi="Verdana"/>
          <w:color w:val="000000"/>
          <w:sz w:val="20"/>
          <w:lang w:val="fr-FR"/>
        </w:rPr>
        <w:t xml:space="preserve"> ) </w:t>
      </w:r>
      <w:r w:rsidR="0083157B" w:rsidRPr="003C67B1">
        <w:rPr>
          <w:rFonts w:ascii="Verdana" w:hAnsi="Verdana"/>
          <w:color w:val="000000"/>
          <w:sz w:val="20"/>
          <w:lang w:val="fr-FR"/>
        </w:rPr>
        <w:t>« </w:t>
      </w:r>
      <w:r w:rsidRPr="003C67B1">
        <w:rPr>
          <w:rFonts w:ascii="Verdana" w:hAnsi="Verdana"/>
          <w:color w:val="000000"/>
          <w:sz w:val="20"/>
          <w:lang w:val="fr-FR"/>
        </w:rPr>
        <w:t>habitant d</w:t>
      </w:r>
      <w:r w:rsidR="0083157B" w:rsidRPr="003C67B1">
        <w:rPr>
          <w:rFonts w:ascii="Verdana" w:hAnsi="Verdana"/>
          <w:color w:val="000000"/>
          <w:sz w:val="20"/>
          <w:lang w:val="fr-FR"/>
        </w:rPr>
        <w:t>’</w:t>
      </w:r>
      <w:r w:rsidRPr="003C67B1">
        <w:rPr>
          <w:rFonts w:ascii="Verdana" w:hAnsi="Verdana"/>
          <w:color w:val="000000"/>
          <w:sz w:val="20"/>
          <w:lang w:val="fr-FR"/>
        </w:rPr>
        <w:t>une maison de campagne</w:t>
      </w:r>
      <w:r w:rsidR="0083157B" w:rsidRPr="003C67B1">
        <w:rPr>
          <w:rFonts w:ascii="Verdana" w:hAnsi="Verdana"/>
          <w:color w:val="000000"/>
          <w:sz w:val="20"/>
          <w:lang w:val="fr-FR"/>
        </w:rPr>
        <w:t> »</w:t>
      </w:r>
      <w:r w:rsidRPr="003C67B1">
        <w:rPr>
          <w:rFonts w:ascii="Verdana" w:hAnsi="Verdana"/>
          <w:color w:val="000000"/>
          <w:sz w:val="20"/>
          <w:lang w:val="fr-FR"/>
        </w:rPr>
        <w:t xml:space="preserve">. </w:t>
      </w:r>
      <w:r w:rsidRPr="003C67B1">
        <w:rPr>
          <w:rFonts w:ascii="Verdana" w:hAnsi="Verdana"/>
          <w:i/>
          <w:iCs/>
          <w:color w:val="000000"/>
          <w:sz w:val="20"/>
          <w:lang w:val="fr-FR"/>
        </w:rPr>
        <w:t>Hlothram</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rendu par </w:t>
      </w:r>
      <w:r w:rsidRPr="003C67B1">
        <w:rPr>
          <w:rFonts w:ascii="Verdana" w:hAnsi="Verdana"/>
          <w:i/>
          <w:iCs/>
          <w:color w:val="000000"/>
          <w:sz w:val="20"/>
          <w:lang w:val="fr-FR"/>
        </w:rPr>
        <w:t>Casenier</w:t>
      </w:r>
      <w:r w:rsidR="0083157B" w:rsidRPr="003C67B1">
        <w:rPr>
          <w:rFonts w:ascii="Verdana" w:hAnsi="Verdana"/>
          <w:color w:val="000000"/>
          <w:sz w:val="20"/>
          <w:lang w:val="fr-FR"/>
        </w:rPr>
        <w:t xml:space="preserve">, </w:t>
      </w:r>
      <w:r w:rsidRPr="003C67B1">
        <w:rPr>
          <w:rFonts w:ascii="Verdana" w:hAnsi="Verdana"/>
          <w:color w:val="000000"/>
          <w:sz w:val="20"/>
          <w:lang w:val="fr-FR"/>
        </w:rPr>
        <w:t>était le nom du grand</w:t>
      </w:r>
      <w:r w:rsidR="00A17C43" w:rsidRPr="003C67B1">
        <w:rPr>
          <w:rFonts w:ascii="Verdana" w:hAnsi="Verdana"/>
          <w:color w:val="000000"/>
          <w:sz w:val="20"/>
          <w:lang w:val="fr-FR"/>
        </w:rPr>
        <w:t>-</w:t>
      </w:r>
      <w:r w:rsidRPr="003C67B1">
        <w:rPr>
          <w:rFonts w:ascii="Verdana" w:hAnsi="Verdana"/>
          <w:color w:val="000000"/>
          <w:sz w:val="20"/>
          <w:lang w:val="fr-FR"/>
        </w:rPr>
        <w:t>père du fermier Casebonne.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Brandivin</w:t>
      </w:r>
      <w:r w:rsidR="0083157B" w:rsidRPr="003C67B1">
        <w:rPr>
          <w:rFonts w:ascii="Verdana" w:hAnsi="Verdana"/>
          <w:color w:val="000000"/>
          <w:sz w:val="20"/>
          <w:lang w:val="fr-FR"/>
        </w:rPr>
        <w:t xml:space="preserve">. </w:t>
      </w:r>
      <w:r w:rsidRPr="003C67B1">
        <w:rPr>
          <w:rFonts w:ascii="Verdana" w:hAnsi="Verdana"/>
          <w:color w:val="000000"/>
          <w:sz w:val="20"/>
          <w:lang w:val="fr-FR"/>
        </w:rPr>
        <w:t>Les noms hobbits de ce cours d</w:t>
      </w:r>
      <w:r w:rsidR="0083157B" w:rsidRPr="003C67B1">
        <w:rPr>
          <w:rFonts w:ascii="Verdana" w:hAnsi="Verdana"/>
          <w:color w:val="000000"/>
          <w:sz w:val="20"/>
          <w:lang w:val="fr-FR"/>
        </w:rPr>
        <w:t>’</w:t>
      </w:r>
      <w:r w:rsidRPr="003C67B1">
        <w:rPr>
          <w:rFonts w:ascii="Verdana" w:hAnsi="Verdana"/>
          <w:color w:val="000000"/>
          <w:sz w:val="20"/>
          <w:lang w:val="fr-FR"/>
        </w:rPr>
        <w:t>eau étaient des déformations de l</w:t>
      </w:r>
      <w:r w:rsidR="0083157B" w:rsidRPr="003C67B1">
        <w:rPr>
          <w:rFonts w:ascii="Verdana" w:hAnsi="Verdana"/>
          <w:color w:val="000000"/>
          <w:sz w:val="20"/>
          <w:lang w:val="fr-FR"/>
        </w:rPr>
        <w:t>’</w:t>
      </w:r>
      <w:r w:rsidRPr="003C67B1">
        <w:rPr>
          <w:rFonts w:ascii="Verdana" w:hAnsi="Verdana"/>
          <w:color w:val="000000"/>
          <w:sz w:val="20"/>
          <w:lang w:val="fr-FR"/>
        </w:rPr>
        <w:t xml:space="preserve">elfique </w:t>
      </w:r>
      <w:r w:rsidRPr="003C67B1">
        <w:rPr>
          <w:rFonts w:ascii="Verdana" w:hAnsi="Verdana"/>
          <w:i/>
          <w:iCs/>
          <w:color w:val="000000"/>
          <w:sz w:val="20"/>
          <w:lang w:val="fr-FR"/>
        </w:rPr>
        <w:t>Baranduin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(accent tonique sur le </w:t>
      </w:r>
      <w:r w:rsidRPr="003C67B1">
        <w:rPr>
          <w:rFonts w:ascii="Verdana" w:hAnsi="Verdana"/>
          <w:i/>
          <w:iCs/>
          <w:color w:val="000000"/>
          <w:sz w:val="20"/>
          <w:lang w:val="fr-FR"/>
        </w:rPr>
        <w:t>and</w:t>
      </w:r>
      <w:r w:rsidRPr="003C67B1">
        <w:rPr>
          <w:rFonts w:ascii="Verdana" w:hAnsi="Verdana"/>
          <w:color w:val="000000"/>
          <w:sz w:val="20"/>
          <w:lang w:val="fr-FR"/>
        </w:rPr>
        <w:t xml:space="preserve"> ), dérivé de </w:t>
      </w:r>
      <w:r w:rsidRPr="003C67B1">
        <w:rPr>
          <w:rFonts w:ascii="Verdana" w:hAnsi="Verdana"/>
          <w:i/>
          <w:iCs/>
          <w:color w:val="000000"/>
          <w:sz w:val="20"/>
          <w:lang w:val="fr-FR"/>
        </w:rPr>
        <w:t>baran</w:t>
      </w:r>
      <w:r w:rsidR="0083157B" w:rsidRPr="003C67B1">
        <w:rPr>
          <w:rFonts w:ascii="Verdana" w:hAnsi="Verdana"/>
          <w:color w:val="000000"/>
          <w:sz w:val="20"/>
          <w:lang w:val="fr-FR"/>
        </w:rPr>
        <w:t xml:space="preserve"> « </w:t>
      </w:r>
      <w:r w:rsidRPr="003C67B1">
        <w:rPr>
          <w:rFonts w:ascii="Verdana" w:hAnsi="Verdana"/>
          <w:color w:val="000000"/>
          <w:sz w:val="20"/>
          <w:lang w:val="fr-FR"/>
        </w:rPr>
        <w:t>brun doré</w:t>
      </w:r>
      <w:r w:rsidR="0083157B" w:rsidRPr="003C67B1">
        <w:rPr>
          <w:rFonts w:ascii="Verdana" w:hAnsi="Verdana"/>
          <w:color w:val="000000"/>
          <w:sz w:val="20"/>
          <w:lang w:val="fr-FR"/>
        </w:rPr>
        <w:t> »</w:t>
      </w:r>
      <w:r w:rsidRPr="003C67B1">
        <w:rPr>
          <w:rFonts w:ascii="Verdana" w:hAnsi="Verdana"/>
          <w:color w:val="000000"/>
          <w:sz w:val="20"/>
          <w:lang w:val="fr-FR"/>
        </w:rPr>
        <w:t xml:space="preserve"> et </w:t>
      </w:r>
      <w:r w:rsidRPr="003C67B1">
        <w:rPr>
          <w:rFonts w:ascii="Verdana" w:hAnsi="Verdana"/>
          <w:i/>
          <w:iCs/>
          <w:color w:val="000000"/>
          <w:sz w:val="20"/>
          <w:lang w:val="fr-FR"/>
        </w:rPr>
        <w:t>duin</w:t>
      </w:r>
      <w:r w:rsidR="0083157B" w:rsidRPr="003C67B1">
        <w:rPr>
          <w:rFonts w:ascii="Verdana" w:hAnsi="Verdana"/>
          <w:color w:val="000000"/>
          <w:sz w:val="20"/>
          <w:lang w:val="fr-FR"/>
        </w:rPr>
        <w:t xml:space="preserve"> « </w:t>
      </w:r>
      <w:r w:rsidRPr="003C67B1">
        <w:rPr>
          <w:rFonts w:ascii="Verdana" w:hAnsi="Verdana"/>
          <w:color w:val="000000"/>
          <w:sz w:val="20"/>
          <w:lang w:val="fr-FR"/>
        </w:rPr>
        <w:t>(grande) rivière</w:t>
      </w:r>
      <w:r w:rsidR="0083157B" w:rsidRPr="003C67B1">
        <w:rPr>
          <w:rFonts w:ascii="Verdana" w:hAnsi="Verdana"/>
          <w:color w:val="000000"/>
          <w:sz w:val="20"/>
          <w:lang w:val="fr-FR"/>
        </w:rPr>
        <w:t> »</w:t>
      </w:r>
      <w:r w:rsidRPr="003C67B1">
        <w:rPr>
          <w:rFonts w:ascii="Verdana" w:hAnsi="Verdana"/>
          <w:color w:val="000000"/>
          <w:sz w:val="20"/>
          <w:lang w:val="fr-FR"/>
        </w:rPr>
        <w:t xml:space="preserve">. </w:t>
      </w:r>
      <w:r w:rsidRPr="003C67B1">
        <w:rPr>
          <w:rFonts w:ascii="Verdana" w:hAnsi="Verdana"/>
          <w:i/>
          <w:iCs/>
          <w:color w:val="000000"/>
          <w:sz w:val="20"/>
          <w:lang w:val="fr-FR"/>
        </w:rPr>
        <w:t>Brandivin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pour </w:t>
      </w:r>
      <w:r w:rsidRPr="003C67B1">
        <w:rPr>
          <w:rFonts w:ascii="Verdana" w:hAnsi="Verdana"/>
          <w:i/>
          <w:iCs/>
          <w:color w:val="000000"/>
          <w:sz w:val="20"/>
          <w:lang w:val="fr-FR"/>
        </w:rPr>
        <w:t>Baranduin</w:t>
      </w:r>
      <w:r w:rsidR="0083157B" w:rsidRPr="003C67B1">
        <w:rPr>
          <w:rFonts w:ascii="Verdana" w:hAnsi="Verdana"/>
          <w:color w:val="000000"/>
          <w:sz w:val="20"/>
          <w:lang w:val="fr-FR"/>
        </w:rPr>
        <w:t xml:space="preserve"> </w:t>
      </w:r>
      <w:r w:rsidRPr="003C67B1">
        <w:rPr>
          <w:rFonts w:ascii="Verdana" w:hAnsi="Verdana"/>
          <w:color w:val="000000"/>
          <w:sz w:val="20"/>
          <w:lang w:val="fr-FR"/>
        </w:rPr>
        <w:t>semble de nos jours une déformation assez plausible. En réalité, l</w:t>
      </w:r>
      <w:r w:rsidR="0083157B" w:rsidRPr="003C67B1">
        <w:rPr>
          <w:rFonts w:ascii="Verdana" w:hAnsi="Verdana"/>
          <w:color w:val="000000"/>
          <w:sz w:val="20"/>
          <w:lang w:val="fr-FR"/>
        </w:rPr>
        <w:t>’</w:t>
      </w:r>
      <w:r w:rsidRPr="003C67B1">
        <w:rPr>
          <w:rFonts w:ascii="Verdana" w:hAnsi="Verdana"/>
          <w:color w:val="000000"/>
          <w:sz w:val="20"/>
          <w:lang w:val="fr-FR"/>
        </w:rPr>
        <w:t xml:space="preserve">ancien nom hobbit était </w:t>
      </w:r>
      <w:r w:rsidRPr="003C67B1">
        <w:rPr>
          <w:rFonts w:ascii="Verdana" w:hAnsi="Verdana"/>
          <w:i/>
          <w:iCs/>
          <w:color w:val="000000"/>
          <w:sz w:val="20"/>
          <w:lang w:val="fr-FR"/>
        </w:rPr>
        <w:t>Branda</w:t>
      </w:r>
      <w:r w:rsidR="00A17C43" w:rsidRPr="003C67B1">
        <w:rPr>
          <w:rFonts w:ascii="Verdana" w:hAnsi="Verdana"/>
          <w:i/>
          <w:iCs/>
          <w:color w:val="000000"/>
          <w:sz w:val="20"/>
          <w:lang w:val="fr-FR"/>
        </w:rPr>
        <w:t>-</w:t>
      </w:r>
      <w:r w:rsidRPr="003C67B1">
        <w:rPr>
          <w:rFonts w:ascii="Verdana" w:hAnsi="Verdana"/>
          <w:i/>
          <w:iCs/>
          <w:color w:val="000000"/>
          <w:sz w:val="20"/>
          <w:lang w:val="fr-FR"/>
        </w:rPr>
        <w:t>nîn</w:t>
      </w:r>
      <w:r w:rsidR="0083157B" w:rsidRPr="003C67B1">
        <w:rPr>
          <w:rFonts w:ascii="Verdana" w:hAnsi="Verdana"/>
          <w:color w:val="000000"/>
          <w:sz w:val="20"/>
          <w:lang w:val="fr-FR"/>
        </w:rPr>
        <w:t>, « </w:t>
      </w:r>
      <w:r w:rsidRPr="003C67B1">
        <w:rPr>
          <w:rFonts w:ascii="Verdana" w:hAnsi="Verdana"/>
          <w:color w:val="000000"/>
          <w:sz w:val="20"/>
          <w:lang w:val="fr-FR"/>
        </w:rPr>
        <w:t>eau frontalière</w:t>
      </w:r>
      <w:r w:rsidR="0083157B" w:rsidRPr="003C67B1">
        <w:rPr>
          <w:rFonts w:ascii="Verdana" w:hAnsi="Verdana"/>
          <w:color w:val="000000"/>
          <w:sz w:val="20"/>
          <w:lang w:val="fr-FR"/>
        </w:rPr>
        <w:t> »</w:t>
      </w:r>
      <w:r w:rsidRPr="003C67B1">
        <w:rPr>
          <w:rFonts w:ascii="Verdana" w:hAnsi="Verdana"/>
          <w:color w:val="000000"/>
          <w:sz w:val="20"/>
          <w:lang w:val="fr-FR"/>
        </w:rPr>
        <w:t>, dont une traduction plus fidèle eût été Bournemarche</w:t>
      </w:r>
      <w:r w:rsidR="00A17C43" w:rsidRPr="003C67B1">
        <w:rPr>
          <w:rFonts w:ascii="Verdana" w:hAnsi="Verdana"/>
          <w:color w:val="000000"/>
          <w:sz w:val="20"/>
          <w:lang w:val="fr-FR"/>
        </w:rPr>
        <w:t xml:space="preserve">; </w:t>
      </w:r>
      <w:r w:rsidRPr="003C67B1">
        <w:rPr>
          <w:rFonts w:ascii="Verdana" w:hAnsi="Verdana"/>
          <w:color w:val="000000"/>
          <w:sz w:val="20"/>
          <w:lang w:val="fr-FR"/>
        </w:rPr>
        <w:t>mais par suite d</w:t>
      </w:r>
      <w:r w:rsidR="0083157B" w:rsidRPr="003C67B1">
        <w:rPr>
          <w:rFonts w:ascii="Verdana" w:hAnsi="Verdana"/>
          <w:color w:val="000000"/>
          <w:sz w:val="20"/>
          <w:lang w:val="fr-FR"/>
        </w:rPr>
        <w:t>’</w:t>
      </w:r>
      <w:r w:rsidRPr="003C67B1">
        <w:rPr>
          <w:rFonts w:ascii="Verdana" w:hAnsi="Verdana"/>
          <w:color w:val="000000"/>
          <w:sz w:val="20"/>
          <w:lang w:val="fr-FR"/>
        </w:rPr>
        <w:t>une plaisanterie qui finit par passer dans l</w:t>
      </w:r>
      <w:r w:rsidR="0083157B" w:rsidRPr="003C67B1">
        <w:rPr>
          <w:rFonts w:ascii="Verdana" w:hAnsi="Verdana"/>
          <w:color w:val="000000"/>
          <w:sz w:val="20"/>
          <w:lang w:val="fr-FR"/>
        </w:rPr>
        <w:t>’</w:t>
      </w:r>
      <w:r w:rsidRPr="003C67B1">
        <w:rPr>
          <w:rFonts w:ascii="Verdana" w:hAnsi="Verdana"/>
          <w:color w:val="000000"/>
          <w:sz w:val="20"/>
          <w:lang w:val="fr-FR"/>
        </w:rPr>
        <w:t>usage, là encore par allusion à sa couleur, le nom du fleuve était devenu, à l</w:t>
      </w:r>
      <w:r w:rsidR="0083157B" w:rsidRPr="003C67B1">
        <w:rPr>
          <w:rFonts w:ascii="Verdana" w:hAnsi="Verdana"/>
          <w:color w:val="000000"/>
          <w:sz w:val="20"/>
          <w:lang w:val="fr-FR"/>
        </w:rPr>
        <w:t>’</w:t>
      </w:r>
      <w:r w:rsidRPr="003C67B1">
        <w:rPr>
          <w:rFonts w:ascii="Verdana" w:hAnsi="Verdana"/>
          <w:color w:val="000000"/>
          <w:sz w:val="20"/>
          <w:lang w:val="fr-FR"/>
        </w:rPr>
        <w:t xml:space="preserve">époque qui nous concerne, </w:t>
      </w:r>
      <w:r w:rsidRPr="003C67B1">
        <w:rPr>
          <w:rFonts w:ascii="Verdana" w:hAnsi="Verdana"/>
          <w:i/>
          <w:iCs/>
          <w:color w:val="000000"/>
          <w:sz w:val="20"/>
          <w:lang w:val="fr-FR"/>
        </w:rPr>
        <w:t>Bralda</w:t>
      </w:r>
      <w:r w:rsidR="00A17C43" w:rsidRPr="003C67B1">
        <w:rPr>
          <w:rFonts w:ascii="Verdana" w:hAnsi="Verdana"/>
          <w:i/>
          <w:iCs/>
          <w:color w:val="000000"/>
          <w:sz w:val="20"/>
          <w:lang w:val="fr-FR"/>
        </w:rPr>
        <w:t>-</w:t>
      </w:r>
      <w:r w:rsidRPr="003C67B1">
        <w:rPr>
          <w:rFonts w:ascii="Verdana" w:hAnsi="Verdana"/>
          <w:i/>
          <w:iCs/>
          <w:color w:val="000000"/>
          <w:sz w:val="20"/>
          <w:lang w:val="fr-FR"/>
        </w:rPr>
        <w:t>hîm</w:t>
      </w:r>
      <w:r w:rsidR="0083157B" w:rsidRPr="003C67B1">
        <w:rPr>
          <w:rFonts w:ascii="Verdana" w:hAnsi="Verdana"/>
          <w:color w:val="000000"/>
          <w:sz w:val="20"/>
          <w:lang w:val="fr-FR"/>
        </w:rPr>
        <w:t xml:space="preserve"> « </w:t>
      </w:r>
      <w:r w:rsidRPr="003C67B1">
        <w:rPr>
          <w:rFonts w:ascii="Verdana" w:hAnsi="Verdana"/>
          <w:color w:val="000000"/>
          <w:sz w:val="20"/>
          <w:lang w:val="fr-FR"/>
        </w:rPr>
        <w:t>bière capiteuse</w:t>
      </w:r>
      <w:r w:rsidR="0083157B" w:rsidRPr="003C67B1">
        <w:rPr>
          <w:rFonts w:ascii="Verdana" w:hAnsi="Verdana"/>
          <w:color w:val="000000"/>
          <w:sz w:val="20"/>
          <w:lang w:val="fr-FR"/>
        </w:rPr>
        <w:t> »</w:t>
      </w:r>
      <w:r w:rsidRPr="003C67B1">
        <w:rPr>
          <w:rFonts w:ascii="Verdana" w:hAnsi="Verdana"/>
          <w:color w:val="000000"/>
          <w:sz w:val="20"/>
          <w:lang w:val="fr-FR"/>
        </w:rPr>
        <w:t>.</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faut toutefois remarquer que, lorsque les Vieilbouc (</w:t>
      </w:r>
      <w:r w:rsidRPr="003C67B1">
        <w:rPr>
          <w:rFonts w:ascii="Verdana" w:hAnsi="Verdana"/>
          <w:i/>
          <w:iCs/>
          <w:color w:val="000000"/>
          <w:sz w:val="20"/>
          <w:lang w:val="fr-FR"/>
        </w:rPr>
        <w:t>Zaragamba</w:t>
      </w:r>
      <w:r w:rsidRPr="003C67B1">
        <w:rPr>
          <w:rFonts w:ascii="Verdana" w:hAnsi="Verdana"/>
          <w:color w:val="000000"/>
          <w:sz w:val="20"/>
          <w:lang w:val="fr-FR"/>
        </w:rPr>
        <w:t xml:space="preserve"> ) prirent le nom de Brandibouc (</w:t>
      </w:r>
      <w:r w:rsidRPr="003C67B1">
        <w:rPr>
          <w:rFonts w:ascii="Verdana" w:hAnsi="Verdana"/>
          <w:i/>
          <w:iCs/>
          <w:color w:val="000000"/>
          <w:sz w:val="20"/>
          <w:lang w:val="fr-FR"/>
        </w:rPr>
        <w:t>Brandagamba</w:t>
      </w:r>
      <w:r w:rsidRPr="003C67B1">
        <w:rPr>
          <w:rFonts w:ascii="Verdana" w:hAnsi="Verdana"/>
          <w:color w:val="000000"/>
          <w:sz w:val="20"/>
          <w:lang w:val="fr-FR"/>
        </w:rPr>
        <w:t xml:space="preserve"> ), le premier élément signifiait </w:t>
      </w:r>
      <w:r w:rsidR="0083157B" w:rsidRPr="003C67B1">
        <w:rPr>
          <w:rFonts w:ascii="Verdana" w:hAnsi="Verdana"/>
          <w:color w:val="000000"/>
          <w:sz w:val="20"/>
          <w:lang w:val="fr-FR"/>
        </w:rPr>
        <w:t>« </w:t>
      </w:r>
      <w:r w:rsidRPr="003C67B1">
        <w:rPr>
          <w:rFonts w:ascii="Verdana" w:hAnsi="Verdana"/>
          <w:color w:val="000000"/>
          <w:sz w:val="20"/>
          <w:lang w:val="fr-FR"/>
        </w:rPr>
        <w:t>pays frontalier</w:t>
      </w:r>
      <w:r w:rsidR="0083157B" w:rsidRPr="003C67B1">
        <w:rPr>
          <w:rFonts w:ascii="Verdana" w:hAnsi="Verdana"/>
          <w:color w:val="000000"/>
          <w:sz w:val="20"/>
          <w:lang w:val="fr-FR"/>
        </w:rPr>
        <w:t> »</w:t>
      </w:r>
      <w:r w:rsidR="00A17C43" w:rsidRPr="003C67B1">
        <w:rPr>
          <w:rFonts w:ascii="Verdana" w:hAnsi="Verdana"/>
          <w:color w:val="000000"/>
          <w:sz w:val="20"/>
          <w:lang w:val="fr-FR"/>
        </w:rPr>
        <w:t xml:space="preserve">: </w:t>
      </w:r>
      <w:r w:rsidRPr="003C67B1">
        <w:rPr>
          <w:rFonts w:ascii="Verdana" w:hAnsi="Verdana"/>
          <w:color w:val="000000"/>
          <w:sz w:val="20"/>
          <w:lang w:val="fr-FR"/>
        </w:rPr>
        <w:t>Marchebouc eût donc été plus exact. Seul un hobbit des plus hardis aurait osé affubler le Maître du Pays</w:t>
      </w:r>
      <w:r w:rsidR="00A17C43" w:rsidRPr="003C67B1">
        <w:rPr>
          <w:rFonts w:ascii="Verdana" w:hAnsi="Verdana"/>
          <w:color w:val="000000"/>
          <w:sz w:val="20"/>
          <w:lang w:val="fr-FR"/>
        </w:rPr>
        <w:t>-</w:t>
      </w:r>
      <w:r w:rsidRPr="003C67B1">
        <w:rPr>
          <w:rFonts w:ascii="Verdana" w:hAnsi="Verdana"/>
          <w:color w:val="000000"/>
          <w:sz w:val="20"/>
          <w:lang w:val="fr-FR"/>
        </w:rPr>
        <w:t>de</w:t>
      </w:r>
      <w:r w:rsidR="00A17C43" w:rsidRPr="003C67B1">
        <w:rPr>
          <w:rFonts w:ascii="Verdana" w:hAnsi="Verdana"/>
          <w:color w:val="000000"/>
          <w:sz w:val="20"/>
          <w:lang w:val="fr-FR"/>
        </w:rPr>
        <w:t>-</w:t>
      </w:r>
      <w:r w:rsidRPr="003C67B1">
        <w:rPr>
          <w:rFonts w:ascii="Verdana" w:hAnsi="Verdana"/>
          <w:color w:val="000000"/>
          <w:sz w:val="20"/>
          <w:lang w:val="fr-FR"/>
        </w:rPr>
        <w:t xml:space="preserve">Bouc du nom de </w:t>
      </w:r>
      <w:r w:rsidRPr="003C67B1">
        <w:rPr>
          <w:rFonts w:ascii="Verdana" w:hAnsi="Verdana"/>
          <w:i/>
          <w:iCs/>
          <w:color w:val="000000"/>
          <w:sz w:val="20"/>
          <w:lang w:val="fr-FR"/>
        </w:rPr>
        <w:t>Braldagamba</w:t>
      </w:r>
      <w:r w:rsidR="0083157B" w:rsidRPr="003C67B1">
        <w:rPr>
          <w:rFonts w:ascii="Verdana" w:hAnsi="Verdana"/>
          <w:color w:val="000000"/>
          <w:sz w:val="20"/>
          <w:lang w:val="fr-FR"/>
        </w:rPr>
        <w:t xml:space="preserve"> </w:t>
      </w:r>
      <w:r w:rsidRPr="003C67B1">
        <w:rPr>
          <w:rFonts w:ascii="Verdana" w:hAnsi="Verdana"/>
          <w:color w:val="000000"/>
          <w:sz w:val="20"/>
          <w:lang w:val="fr-FR"/>
        </w:rPr>
        <w:t>en sa présence.</w:t>
      </w:r>
    </w:p>
    <w:p w:rsidR="0083157B" w:rsidRPr="003C67B1" w:rsidRDefault="0083157B" w:rsidP="00A17C43">
      <w:pPr>
        <w:widowControl/>
        <w:suppressAutoHyphens/>
        <w:ind w:firstLine="283"/>
        <w:rPr>
          <w:rFonts w:ascii="Verdana" w:hAnsi="Verdana"/>
          <w:color w:val="000000"/>
          <w:sz w:val="20"/>
          <w:lang w:val="fr-FR"/>
        </w:rPr>
      </w:pP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Dans la présente traduction, il s</w:t>
      </w:r>
      <w:r w:rsidR="0083157B" w:rsidRPr="003C67B1">
        <w:rPr>
          <w:rFonts w:ascii="Verdana" w:hAnsi="Verdana"/>
          <w:color w:val="000000"/>
          <w:sz w:val="20"/>
          <w:lang w:val="fr-FR"/>
        </w:rPr>
        <w:t>’</w:t>
      </w:r>
      <w:r w:rsidRPr="003C67B1">
        <w:rPr>
          <w:rFonts w:ascii="Verdana" w:hAnsi="Verdana"/>
          <w:color w:val="000000"/>
          <w:sz w:val="20"/>
          <w:lang w:val="fr-FR"/>
        </w:rPr>
        <w:t>agit bien sûr du français. (</w:t>
      </w:r>
      <w:r w:rsidRPr="003C67B1">
        <w:rPr>
          <w:rFonts w:ascii="Verdana" w:hAnsi="Verdana"/>
          <w:i/>
          <w:iCs/>
          <w:color w:val="000000"/>
          <w:sz w:val="20"/>
          <w:lang w:val="fr-FR"/>
        </w:rPr>
        <w:t>N.d.T.</w:t>
      </w:r>
      <w:r w:rsidRPr="003C67B1">
        <w:rPr>
          <w:rFonts w:ascii="Verdana" w:hAnsi="Verdana"/>
          <w:color w:val="000000"/>
          <w:sz w:val="20"/>
          <w:lang w:val="fr-FR"/>
        </w:rPr>
        <w:t xml:space="preserve">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À cette époque, en Lórien, on parlait sindarin mais avec un </w:t>
      </w:r>
      <w:r w:rsidR="0083157B" w:rsidRPr="003C67B1">
        <w:rPr>
          <w:rFonts w:ascii="Verdana" w:hAnsi="Verdana"/>
          <w:color w:val="000000"/>
          <w:sz w:val="20"/>
          <w:lang w:val="fr-FR"/>
        </w:rPr>
        <w:t>« </w:t>
      </w:r>
      <w:r w:rsidRPr="003C67B1">
        <w:rPr>
          <w:rFonts w:ascii="Verdana" w:hAnsi="Verdana"/>
          <w:color w:val="000000"/>
          <w:sz w:val="20"/>
          <w:lang w:val="fr-FR"/>
        </w:rPr>
        <w:t>accent</w:t>
      </w:r>
      <w:r w:rsidR="0083157B" w:rsidRPr="003C67B1">
        <w:rPr>
          <w:rFonts w:ascii="Verdana" w:hAnsi="Verdana"/>
          <w:color w:val="000000"/>
          <w:sz w:val="20"/>
          <w:lang w:val="fr-FR"/>
        </w:rPr>
        <w:t> »</w:t>
      </w:r>
      <w:r w:rsidRPr="003C67B1">
        <w:rPr>
          <w:rFonts w:ascii="Verdana" w:hAnsi="Verdana"/>
          <w:color w:val="000000"/>
          <w:sz w:val="20"/>
          <w:lang w:val="fr-FR"/>
        </w:rPr>
        <w:t>, la plupart des habitants étant d</w:t>
      </w:r>
      <w:r w:rsidR="0083157B" w:rsidRPr="003C67B1">
        <w:rPr>
          <w:rFonts w:ascii="Verdana" w:hAnsi="Verdana"/>
          <w:color w:val="000000"/>
          <w:sz w:val="20"/>
          <w:lang w:val="fr-FR"/>
        </w:rPr>
        <w:t>’</w:t>
      </w:r>
      <w:r w:rsidRPr="003C67B1">
        <w:rPr>
          <w:rFonts w:ascii="Verdana" w:hAnsi="Verdana"/>
          <w:color w:val="000000"/>
          <w:sz w:val="20"/>
          <w:lang w:val="fr-FR"/>
        </w:rPr>
        <w:t xml:space="preserve">origine sylvaine. Cet </w:t>
      </w:r>
      <w:r w:rsidR="0083157B" w:rsidRPr="003C67B1">
        <w:rPr>
          <w:rFonts w:ascii="Verdana" w:hAnsi="Verdana"/>
          <w:color w:val="000000"/>
          <w:sz w:val="20"/>
          <w:lang w:val="fr-FR"/>
        </w:rPr>
        <w:t>« </w:t>
      </w:r>
      <w:r w:rsidRPr="003C67B1">
        <w:rPr>
          <w:rFonts w:ascii="Verdana" w:hAnsi="Verdana"/>
          <w:color w:val="000000"/>
          <w:sz w:val="20"/>
          <w:lang w:val="fr-FR"/>
        </w:rPr>
        <w:t>accent</w:t>
      </w:r>
      <w:r w:rsidR="0083157B" w:rsidRPr="003C67B1">
        <w:rPr>
          <w:rFonts w:ascii="Verdana" w:hAnsi="Verdana"/>
          <w:color w:val="000000"/>
          <w:sz w:val="20"/>
          <w:lang w:val="fr-FR"/>
        </w:rPr>
        <w:t> »</w:t>
      </w:r>
      <w:r w:rsidRPr="003C67B1">
        <w:rPr>
          <w:rFonts w:ascii="Verdana" w:hAnsi="Verdana"/>
          <w:color w:val="000000"/>
          <w:sz w:val="20"/>
          <w:lang w:val="fr-FR"/>
        </w:rPr>
        <w:t xml:space="preserve">, jumelé à sa connaissance limitée du sindarin, dérouta Frodo (comme il est rapporté dans le </w:t>
      </w:r>
      <w:r w:rsidRPr="003C67B1">
        <w:rPr>
          <w:rFonts w:ascii="Verdana" w:hAnsi="Verdana"/>
          <w:i/>
          <w:iCs/>
          <w:color w:val="000000"/>
          <w:sz w:val="20"/>
          <w:lang w:val="fr-FR"/>
        </w:rPr>
        <w:t>Livre du Thain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par un commentateur du Gondor). Tous les mots elfiques apparaissant dans le livre second, chapitres </w:t>
      </w:r>
      <w:r w:rsidR="00A17C43" w:rsidRPr="003C67B1">
        <w:rPr>
          <w:rFonts w:ascii="Verdana" w:hAnsi="Verdana"/>
          <w:color w:val="000000"/>
          <w:sz w:val="20"/>
          <w:lang w:val="fr-FR"/>
        </w:rPr>
        <w:t>6—8</w:t>
      </w:r>
      <w:r w:rsidRPr="003C67B1">
        <w:rPr>
          <w:rFonts w:ascii="Verdana" w:hAnsi="Verdana"/>
          <w:color w:val="000000"/>
          <w:sz w:val="20"/>
          <w:lang w:val="fr-FR"/>
        </w:rPr>
        <w:t>, sont d</w:t>
      </w:r>
      <w:r w:rsidR="0083157B" w:rsidRPr="003C67B1">
        <w:rPr>
          <w:rFonts w:ascii="Verdana" w:hAnsi="Verdana"/>
          <w:color w:val="000000"/>
          <w:sz w:val="20"/>
          <w:lang w:val="fr-FR"/>
        </w:rPr>
        <w:t>’</w:t>
      </w:r>
      <w:r w:rsidRPr="003C67B1">
        <w:rPr>
          <w:rFonts w:ascii="Verdana" w:hAnsi="Verdana"/>
          <w:color w:val="000000"/>
          <w:sz w:val="20"/>
          <w:lang w:val="fr-FR"/>
        </w:rPr>
        <w:t xml:space="preserve">ailleurs sindarins, ainsi que la plupart des noms de lieux et de personnes. Mais </w:t>
      </w:r>
      <w:r w:rsidRPr="003C67B1">
        <w:rPr>
          <w:rFonts w:ascii="Verdana" w:hAnsi="Verdana"/>
          <w:i/>
          <w:iCs/>
          <w:color w:val="000000"/>
          <w:sz w:val="20"/>
          <w:lang w:val="fr-FR"/>
        </w:rPr>
        <w:t>Lórien</w:t>
      </w:r>
      <w:r w:rsidR="0083157B" w:rsidRPr="003C67B1">
        <w:rPr>
          <w:rFonts w:ascii="Verdana" w:hAnsi="Verdana"/>
          <w:color w:val="000000"/>
          <w:sz w:val="20"/>
          <w:lang w:val="fr-FR"/>
        </w:rPr>
        <w:t xml:space="preserve">, </w:t>
      </w:r>
      <w:r w:rsidRPr="003C67B1">
        <w:rPr>
          <w:rFonts w:ascii="Verdana" w:hAnsi="Verdana"/>
          <w:i/>
          <w:iCs/>
          <w:color w:val="000000"/>
          <w:sz w:val="20"/>
          <w:lang w:val="fr-FR"/>
        </w:rPr>
        <w:t>Caras Galadhon</w:t>
      </w:r>
      <w:r w:rsidR="0083157B" w:rsidRPr="003C67B1">
        <w:rPr>
          <w:rFonts w:ascii="Verdana" w:hAnsi="Verdana"/>
          <w:color w:val="000000"/>
          <w:sz w:val="20"/>
          <w:lang w:val="fr-FR"/>
        </w:rPr>
        <w:t xml:space="preserve">, </w:t>
      </w:r>
      <w:r w:rsidRPr="003C67B1">
        <w:rPr>
          <w:rFonts w:ascii="Verdana" w:hAnsi="Verdana"/>
          <w:i/>
          <w:iCs/>
          <w:color w:val="000000"/>
          <w:sz w:val="20"/>
          <w:lang w:val="fr-FR"/>
        </w:rPr>
        <w:t>Amroth</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Nimrodel</w:t>
      </w:r>
      <w:r w:rsidR="0083157B" w:rsidRPr="003C67B1">
        <w:rPr>
          <w:rFonts w:ascii="Verdana" w:hAnsi="Verdana"/>
          <w:color w:val="000000"/>
          <w:sz w:val="20"/>
          <w:lang w:val="fr-FR"/>
        </w:rPr>
        <w:t xml:space="preserve"> </w:t>
      </w:r>
      <w:r w:rsidRPr="003C67B1">
        <w:rPr>
          <w:rFonts w:ascii="Verdana" w:hAnsi="Verdana"/>
          <w:color w:val="000000"/>
          <w:sz w:val="20"/>
          <w:lang w:val="fr-FR"/>
        </w:rPr>
        <w:t>sont probablement des noms d</w:t>
      </w:r>
      <w:r w:rsidR="0083157B" w:rsidRPr="003C67B1">
        <w:rPr>
          <w:rFonts w:ascii="Verdana" w:hAnsi="Verdana"/>
          <w:color w:val="000000"/>
          <w:sz w:val="20"/>
          <w:lang w:val="fr-FR"/>
        </w:rPr>
        <w:t>’</w:t>
      </w:r>
      <w:r w:rsidRPr="003C67B1">
        <w:rPr>
          <w:rFonts w:ascii="Verdana" w:hAnsi="Verdana"/>
          <w:color w:val="000000"/>
          <w:sz w:val="20"/>
          <w:lang w:val="fr-FR"/>
        </w:rPr>
        <w:t>origine sylvaine, adaptés au sindarin.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3.</w:t>
      </w:r>
    </w:p>
    <w:p w:rsidR="00A17C43"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Parmi ces noms quenya, citons par exemple </w:t>
      </w:r>
      <w:r w:rsidRPr="003C67B1">
        <w:rPr>
          <w:rFonts w:ascii="Verdana" w:hAnsi="Verdana"/>
          <w:i/>
          <w:iCs/>
          <w:color w:val="000000"/>
          <w:sz w:val="20"/>
          <w:lang w:val="fr-FR"/>
        </w:rPr>
        <w:t>Númenor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au long, </w:t>
      </w:r>
      <w:r w:rsidRPr="003C67B1">
        <w:rPr>
          <w:rFonts w:ascii="Verdana" w:hAnsi="Verdana"/>
          <w:i/>
          <w:iCs/>
          <w:color w:val="000000"/>
          <w:sz w:val="20"/>
          <w:lang w:val="fr-FR"/>
        </w:rPr>
        <w:t>Númenóre</w:t>
      </w:r>
      <w:r w:rsidRPr="003C67B1">
        <w:rPr>
          <w:rFonts w:ascii="Verdana" w:hAnsi="Verdana"/>
          <w:color w:val="000000"/>
          <w:sz w:val="20"/>
          <w:lang w:val="fr-FR"/>
        </w:rPr>
        <w:t xml:space="preserve"> ), ainsi qu</w:t>
      </w:r>
      <w:r w:rsidR="0083157B" w:rsidRPr="003C67B1">
        <w:rPr>
          <w:rFonts w:ascii="Verdana" w:hAnsi="Verdana"/>
          <w:color w:val="000000"/>
          <w:sz w:val="20"/>
          <w:lang w:val="fr-FR"/>
        </w:rPr>
        <w:t>’</w:t>
      </w:r>
      <w:r w:rsidRPr="003C67B1">
        <w:rPr>
          <w:rFonts w:ascii="Verdana" w:hAnsi="Verdana"/>
          <w:i/>
          <w:iCs/>
          <w:color w:val="000000"/>
          <w:sz w:val="20"/>
          <w:lang w:val="fr-FR"/>
        </w:rPr>
        <w:t>Elendil</w:t>
      </w:r>
      <w:r w:rsidR="0083157B" w:rsidRPr="003C67B1">
        <w:rPr>
          <w:rFonts w:ascii="Verdana" w:hAnsi="Verdana"/>
          <w:color w:val="000000"/>
          <w:sz w:val="20"/>
          <w:lang w:val="fr-FR"/>
        </w:rPr>
        <w:t xml:space="preserve">, </w:t>
      </w:r>
      <w:r w:rsidRPr="003C67B1">
        <w:rPr>
          <w:rFonts w:ascii="Verdana" w:hAnsi="Verdana"/>
          <w:i/>
          <w:iCs/>
          <w:color w:val="000000"/>
          <w:sz w:val="20"/>
          <w:lang w:val="fr-FR"/>
        </w:rPr>
        <w:t>Isildur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Anárion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tous les noms royaux du </w:t>
      </w:r>
      <w:r w:rsidRPr="003C67B1">
        <w:rPr>
          <w:rFonts w:ascii="Verdana" w:hAnsi="Verdana"/>
          <w:i/>
          <w:iCs/>
          <w:color w:val="000000"/>
          <w:sz w:val="20"/>
          <w:lang w:val="fr-FR"/>
        </w:rPr>
        <w:t>Gondor</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dont </w:t>
      </w:r>
      <w:r w:rsidRPr="003C67B1">
        <w:rPr>
          <w:rFonts w:ascii="Verdana" w:hAnsi="Verdana"/>
          <w:i/>
          <w:iCs/>
          <w:color w:val="000000"/>
          <w:sz w:val="20"/>
          <w:lang w:val="fr-FR"/>
        </w:rPr>
        <w:t>Elessar</w:t>
      </w:r>
      <w:r w:rsidR="0083157B" w:rsidRPr="003C67B1">
        <w:rPr>
          <w:rFonts w:ascii="Verdana" w:hAnsi="Verdana"/>
          <w:color w:val="000000"/>
          <w:sz w:val="20"/>
          <w:lang w:val="fr-FR"/>
        </w:rPr>
        <w:t xml:space="preserve"> « </w:t>
      </w:r>
      <w:r w:rsidRPr="003C67B1">
        <w:rPr>
          <w:rFonts w:ascii="Verdana" w:hAnsi="Verdana"/>
          <w:color w:val="000000"/>
          <w:sz w:val="20"/>
          <w:lang w:val="fr-FR"/>
        </w:rPr>
        <w:t>Pierre</w:t>
      </w:r>
      <w:r w:rsidR="00A17C43" w:rsidRPr="003C67B1">
        <w:rPr>
          <w:rFonts w:ascii="Verdana" w:hAnsi="Verdana"/>
          <w:color w:val="000000"/>
          <w:sz w:val="20"/>
          <w:lang w:val="fr-FR"/>
        </w:rPr>
        <w:t>-</w:t>
      </w:r>
      <w:r w:rsidRPr="003C67B1">
        <w:rPr>
          <w:rFonts w:ascii="Verdana" w:hAnsi="Verdana"/>
          <w:color w:val="000000"/>
          <w:sz w:val="20"/>
          <w:lang w:val="fr-FR"/>
        </w:rPr>
        <w:t>elfe</w:t>
      </w:r>
      <w:r w:rsidR="0083157B" w:rsidRPr="003C67B1">
        <w:rPr>
          <w:rFonts w:ascii="Verdana" w:hAnsi="Verdana"/>
          <w:color w:val="000000"/>
          <w:sz w:val="20"/>
          <w:lang w:val="fr-FR"/>
        </w:rPr>
        <w:t> »</w:t>
      </w:r>
      <w:r w:rsidRPr="003C67B1">
        <w:rPr>
          <w:rFonts w:ascii="Verdana" w:hAnsi="Verdana"/>
          <w:color w:val="000000"/>
          <w:sz w:val="20"/>
          <w:lang w:val="fr-FR"/>
        </w:rPr>
        <w:t xml:space="preserve">. La plupart des noms des autres Dúnedain, hommes et femmes, tels </w:t>
      </w:r>
      <w:r w:rsidRPr="003C67B1">
        <w:rPr>
          <w:rFonts w:ascii="Verdana" w:hAnsi="Verdana"/>
          <w:i/>
          <w:iCs/>
          <w:color w:val="000000"/>
          <w:sz w:val="20"/>
          <w:lang w:val="fr-FR"/>
        </w:rPr>
        <w:t>Aragorn</w:t>
      </w:r>
      <w:r w:rsidR="0083157B" w:rsidRPr="003C67B1">
        <w:rPr>
          <w:rFonts w:ascii="Verdana" w:hAnsi="Verdana"/>
          <w:color w:val="000000"/>
          <w:sz w:val="20"/>
          <w:lang w:val="fr-FR"/>
        </w:rPr>
        <w:t xml:space="preserve">, </w:t>
      </w:r>
      <w:r w:rsidRPr="003C67B1">
        <w:rPr>
          <w:rFonts w:ascii="Verdana" w:hAnsi="Verdana"/>
          <w:i/>
          <w:iCs/>
          <w:color w:val="000000"/>
          <w:sz w:val="20"/>
          <w:lang w:val="fr-FR"/>
        </w:rPr>
        <w:t>Denethor</w:t>
      </w:r>
      <w:r w:rsidR="0083157B" w:rsidRPr="003C67B1">
        <w:rPr>
          <w:rFonts w:ascii="Verdana" w:hAnsi="Verdana"/>
          <w:color w:val="000000"/>
          <w:sz w:val="20"/>
          <w:lang w:val="fr-FR"/>
        </w:rPr>
        <w:t xml:space="preserve">, </w:t>
      </w:r>
      <w:r w:rsidRPr="003C67B1">
        <w:rPr>
          <w:rFonts w:ascii="Verdana" w:hAnsi="Verdana"/>
          <w:i/>
          <w:iCs/>
          <w:color w:val="000000"/>
          <w:sz w:val="20"/>
          <w:lang w:val="fr-FR"/>
        </w:rPr>
        <w:t>Gilraen</w:t>
      </w:r>
      <w:r w:rsidR="0083157B" w:rsidRPr="003C67B1">
        <w:rPr>
          <w:rFonts w:ascii="Verdana" w:hAnsi="Verdana"/>
          <w:color w:val="000000"/>
          <w:sz w:val="20"/>
          <w:lang w:val="fr-FR"/>
        </w:rPr>
        <w:t xml:space="preserve">, </w:t>
      </w:r>
      <w:r w:rsidRPr="003C67B1">
        <w:rPr>
          <w:rFonts w:ascii="Verdana" w:hAnsi="Verdana"/>
          <w:color w:val="000000"/>
          <w:sz w:val="20"/>
          <w:lang w:val="fr-FR"/>
        </w:rPr>
        <w:t>sont d</w:t>
      </w:r>
      <w:r w:rsidR="0083157B" w:rsidRPr="003C67B1">
        <w:rPr>
          <w:rFonts w:ascii="Verdana" w:hAnsi="Verdana"/>
          <w:color w:val="000000"/>
          <w:sz w:val="20"/>
          <w:lang w:val="fr-FR"/>
        </w:rPr>
        <w:t>’</w:t>
      </w:r>
      <w:r w:rsidRPr="003C67B1">
        <w:rPr>
          <w:rFonts w:ascii="Verdana" w:hAnsi="Verdana"/>
          <w:color w:val="000000"/>
          <w:sz w:val="20"/>
          <w:lang w:val="fr-FR"/>
        </w:rPr>
        <w:t xml:space="preserve">origine sindarine, souvent empruntés à des personnages illustres, Hommes ou Elfes, célébrés dans les chants et les chroniques du Premier Âge (comme </w:t>
      </w:r>
      <w:r w:rsidRPr="003C67B1">
        <w:rPr>
          <w:rFonts w:ascii="Verdana" w:hAnsi="Verdana"/>
          <w:i/>
          <w:iCs/>
          <w:color w:val="000000"/>
          <w:sz w:val="20"/>
          <w:lang w:val="fr-FR"/>
        </w:rPr>
        <w:t>Beren</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Húrin</w:t>
      </w:r>
      <w:r w:rsidRPr="003C67B1">
        <w:rPr>
          <w:rFonts w:ascii="Verdana" w:hAnsi="Verdana"/>
          <w:color w:val="000000"/>
          <w:sz w:val="20"/>
          <w:lang w:val="fr-FR"/>
        </w:rPr>
        <w:t xml:space="preserve"> ). Quelques</w:t>
      </w:r>
      <w:r w:rsidR="00A17C43" w:rsidRPr="003C67B1">
        <w:rPr>
          <w:rFonts w:ascii="Verdana" w:hAnsi="Verdana"/>
          <w:color w:val="000000"/>
          <w:sz w:val="20"/>
          <w:lang w:val="fr-FR"/>
        </w:rPr>
        <w:t>-</w:t>
      </w:r>
      <w:r w:rsidRPr="003C67B1">
        <w:rPr>
          <w:rFonts w:ascii="Verdana" w:hAnsi="Verdana"/>
          <w:color w:val="000000"/>
          <w:sz w:val="20"/>
          <w:lang w:val="fr-FR"/>
        </w:rPr>
        <w:t xml:space="preserve">uns sont de forme mixte, comme </w:t>
      </w:r>
      <w:r w:rsidRPr="003C67B1">
        <w:rPr>
          <w:rFonts w:ascii="Verdana" w:hAnsi="Verdana"/>
          <w:i/>
          <w:iCs/>
          <w:color w:val="000000"/>
          <w:sz w:val="20"/>
          <w:lang w:val="fr-FR"/>
        </w:rPr>
        <w:t>Boromir</w:t>
      </w:r>
      <w:r w:rsidR="00A17C43" w:rsidRPr="003C67B1">
        <w:rPr>
          <w:rFonts w:ascii="Verdana" w:hAnsi="Verdana"/>
          <w:color w:val="000000"/>
          <w:sz w:val="20"/>
          <w:lang w:val="fr-FR"/>
        </w:rPr>
        <w: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4.</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Les Fortauds de l</w:t>
      </w:r>
      <w:r w:rsidR="0083157B" w:rsidRPr="003C67B1">
        <w:rPr>
          <w:rFonts w:ascii="Verdana" w:hAnsi="Verdana"/>
          <w:color w:val="000000"/>
          <w:sz w:val="20"/>
          <w:lang w:val="fr-FR"/>
        </w:rPr>
        <w:t>’</w:t>
      </w:r>
      <w:r w:rsidRPr="003C67B1">
        <w:rPr>
          <w:rFonts w:ascii="Verdana" w:hAnsi="Verdana"/>
          <w:color w:val="000000"/>
          <w:sz w:val="20"/>
          <w:lang w:val="fr-FR"/>
        </w:rPr>
        <w:t>Angle, qui regagnèrent la Contrée Sauvage, avaient déjà adopté l</w:t>
      </w:r>
      <w:r w:rsidR="0083157B" w:rsidRPr="003C67B1">
        <w:rPr>
          <w:rFonts w:ascii="Verdana" w:hAnsi="Verdana"/>
          <w:color w:val="000000"/>
          <w:sz w:val="20"/>
          <w:lang w:val="fr-FR"/>
        </w:rPr>
        <w:t>’</w:t>
      </w:r>
      <w:r w:rsidRPr="003C67B1">
        <w:rPr>
          <w:rFonts w:ascii="Verdana" w:hAnsi="Verdana"/>
          <w:color w:val="000000"/>
          <w:sz w:val="20"/>
          <w:lang w:val="fr-FR"/>
        </w:rPr>
        <w:t>usage du parler commun</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mais les noms </w:t>
      </w:r>
      <w:r w:rsidRPr="003C67B1">
        <w:rPr>
          <w:rFonts w:ascii="Verdana" w:hAnsi="Verdana"/>
          <w:i/>
          <w:iCs/>
          <w:color w:val="000000"/>
          <w:sz w:val="20"/>
          <w:lang w:val="fr-FR"/>
        </w:rPr>
        <w:t>Déagol</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et </w:t>
      </w:r>
      <w:r w:rsidRPr="003C67B1">
        <w:rPr>
          <w:rFonts w:ascii="Verdana" w:hAnsi="Verdana"/>
          <w:i/>
          <w:iCs/>
          <w:color w:val="000000"/>
          <w:sz w:val="20"/>
          <w:lang w:val="fr-FR"/>
        </w:rPr>
        <w:t>Sméagol</w:t>
      </w:r>
      <w:r w:rsidR="0083157B" w:rsidRPr="003C67B1">
        <w:rPr>
          <w:rFonts w:ascii="Verdana" w:hAnsi="Verdana"/>
          <w:color w:val="000000"/>
          <w:sz w:val="20"/>
          <w:lang w:val="fr-FR"/>
        </w:rPr>
        <w:t xml:space="preserve"> </w:t>
      </w:r>
      <w:r w:rsidRPr="003C67B1">
        <w:rPr>
          <w:rFonts w:ascii="Verdana" w:hAnsi="Verdana"/>
          <w:color w:val="000000"/>
          <w:sz w:val="20"/>
          <w:lang w:val="fr-FR"/>
        </w:rPr>
        <w:t>sont issus d</w:t>
      </w:r>
      <w:r w:rsidR="0083157B" w:rsidRPr="003C67B1">
        <w:rPr>
          <w:rFonts w:ascii="Verdana" w:hAnsi="Verdana"/>
          <w:color w:val="000000"/>
          <w:sz w:val="20"/>
          <w:lang w:val="fr-FR"/>
        </w:rPr>
        <w:t>’</w:t>
      </w:r>
      <w:r w:rsidRPr="003C67B1">
        <w:rPr>
          <w:rFonts w:ascii="Verdana" w:hAnsi="Verdana"/>
          <w:color w:val="000000"/>
          <w:sz w:val="20"/>
          <w:lang w:val="fr-FR"/>
        </w:rPr>
        <w:t>une langue d</w:t>
      </w:r>
      <w:r w:rsidR="0083157B" w:rsidRPr="003C67B1">
        <w:rPr>
          <w:rFonts w:ascii="Verdana" w:hAnsi="Verdana"/>
          <w:color w:val="000000"/>
          <w:sz w:val="20"/>
          <w:lang w:val="fr-FR"/>
        </w:rPr>
        <w:t>’</w:t>
      </w:r>
      <w:r w:rsidRPr="003C67B1">
        <w:rPr>
          <w:rFonts w:ascii="Verdana" w:hAnsi="Verdana"/>
          <w:color w:val="000000"/>
          <w:sz w:val="20"/>
          <w:lang w:val="fr-FR"/>
        </w:rPr>
        <w:t>Hommes, parlée dans la région de la Rivière aux Flambes.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5.</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Il y a bien quelques cas où les Hobbits semblent avoir voulu représenter les plus courts marmottements ou interjections des Ents</w:t>
      </w:r>
      <w:r w:rsidR="00A17C43" w:rsidRPr="003C67B1">
        <w:rPr>
          <w:rFonts w:ascii="Verdana" w:hAnsi="Verdana"/>
          <w:color w:val="000000"/>
          <w:sz w:val="20"/>
          <w:lang w:val="fr-FR"/>
        </w:rPr>
        <w:t xml:space="preserve">; </w:t>
      </w:r>
      <w:r w:rsidRPr="003C67B1">
        <w:rPr>
          <w:rFonts w:ascii="Verdana" w:hAnsi="Verdana"/>
          <w:i/>
          <w:iCs/>
          <w:color w:val="000000"/>
          <w:sz w:val="20"/>
          <w:lang w:val="fr-FR"/>
        </w:rPr>
        <w:t>a</w:t>
      </w:r>
      <w:r w:rsidR="00A17C43" w:rsidRPr="003C67B1">
        <w:rPr>
          <w:rFonts w:ascii="Verdana" w:hAnsi="Verdana"/>
          <w:i/>
          <w:iCs/>
          <w:color w:val="000000"/>
          <w:sz w:val="20"/>
          <w:lang w:val="fr-FR"/>
        </w:rPr>
        <w:t>-</w:t>
      </w:r>
      <w:r w:rsidRPr="003C67B1">
        <w:rPr>
          <w:rFonts w:ascii="Verdana" w:hAnsi="Verdana"/>
          <w:i/>
          <w:iCs/>
          <w:color w:val="000000"/>
          <w:sz w:val="20"/>
          <w:lang w:val="fr-FR"/>
        </w:rPr>
        <w:t>lalla</w:t>
      </w:r>
      <w:r w:rsidR="00A17C43" w:rsidRPr="003C67B1">
        <w:rPr>
          <w:rFonts w:ascii="Verdana" w:hAnsi="Verdana"/>
          <w:i/>
          <w:iCs/>
          <w:color w:val="000000"/>
          <w:sz w:val="20"/>
          <w:lang w:val="fr-FR"/>
        </w:rPr>
        <w:t>-</w:t>
      </w:r>
      <w:r w:rsidRPr="003C67B1">
        <w:rPr>
          <w:rFonts w:ascii="Verdana" w:hAnsi="Verdana"/>
          <w:i/>
          <w:iCs/>
          <w:color w:val="000000"/>
          <w:sz w:val="20"/>
          <w:lang w:val="fr-FR"/>
        </w:rPr>
        <w:t>lalla</w:t>
      </w:r>
      <w:r w:rsidR="00A17C43" w:rsidRPr="003C67B1">
        <w:rPr>
          <w:rFonts w:ascii="Verdana" w:hAnsi="Verdana"/>
          <w:i/>
          <w:iCs/>
          <w:color w:val="000000"/>
          <w:sz w:val="20"/>
          <w:lang w:val="fr-FR"/>
        </w:rPr>
        <w:t>-</w:t>
      </w:r>
      <w:r w:rsidRPr="003C67B1">
        <w:rPr>
          <w:rFonts w:ascii="Verdana" w:hAnsi="Verdana"/>
          <w:i/>
          <w:iCs/>
          <w:color w:val="000000"/>
          <w:sz w:val="20"/>
          <w:lang w:val="fr-FR"/>
        </w:rPr>
        <w:t>rumba</w:t>
      </w:r>
      <w:r w:rsidR="00A17C43" w:rsidRPr="003C67B1">
        <w:rPr>
          <w:rFonts w:ascii="Verdana" w:hAnsi="Verdana"/>
          <w:i/>
          <w:iCs/>
          <w:color w:val="000000"/>
          <w:sz w:val="20"/>
          <w:lang w:val="fr-FR"/>
        </w:rPr>
        <w:t>-</w:t>
      </w:r>
      <w:r w:rsidRPr="003C67B1">
        <w:rPr>
          <w:rFonts w:ascii="Verdana" w:hAnsi="Verdana"/>
          <w:i/>
          <w:iCs/>
          <w:color w:val="000000"/>
          <w:sz w:val="20"/>
          <w:lang w:val="fr-FR"/>
        </w:rPr>
        <w:t>kamanda</w:t>
      </w:r>
      <w:r w:rsidR="00A17C43" w:rsidRPr="003C67B1">
        <w:rPr>
          <w:rFonts w:ascii="Verdana" w:hAnsi="Verdana"/>
          <w:i/>
          <w:iCs/>
          <w:color w:val="000000"/>
          <w:sz w:val="20"/>
          <w:lang w:val="fr-FR"/>
        </w:rPr>
        <w:t>-</w:t>
      </w:r>
      <w:r w:rsidRPr="003C67B1">
        <w:rPr>
          <w:rFonts w:ascii="Verdana" w:hAnsi="Verdana"/>
          <w:i/>
          <w:iCs/>
          <w:color w:val="000000"/>
          <w:sz w:val="20"/>
          <w:lang w:val="fr-FR"/>
        </w:rPr>
        <w:t>lindor</w:t>
      </w:r>
      <w:r w:rsidR="00A17C43" w:rsidRPr="003C67B1">
        <w:rPr>
          <w:rFonts w:ascii="Verdana" w:hAnsi="Verdana"/>
          <w:i/>
          <w:iCs/>
          <w:color w:val="000000"/>
          <w:sz w:val="20"/>
          <w:lang w:val="fr-FR"/>
        </w:rPr>
        <w:t>-</w:t>
      </w:r>
      <w:r w:rsidRPr="003C67B1">
        <w:rPr>
          <w:rFonts w:ascii="Verdana" w:hAnsi="Verdana"/>
          <w:i/>
          <w:iCs/>
          <w:color w:val="000000"/>
          <w:sz w:val="20"/>
          <w:lang w:val="fr-FR"/>
        </w:rPr>
        <w:t>burúme</w:t>
      </w:r>
      <w:r w:rsidR="0083157B" w:rsidRPr="003C67B1">
        <w:rPr>
          <w:rFonts w:ascii="Verdana" w:hAnsi="Verdana"/>
          <w:color w:val="000000"/>
          <w:sz w:val="20"/>
          <w:lang w:val="fr-FR"/>
        </w:rPr>
        <w:t xml:space="preserve"> </w:t>
      </w:r>
      <w:r w:rsidRPr="003C67B1">
        <w:rPr>
          <w:rFonts w:ascii="Verdana" w:hAnsi="Verdana"/>
          <w:color w:val="000000"/>
          <w:sz w:val="20"/>
          <w:lang w:val="fr-FR"/>
        </w:rPr>
        <w:t>n</w:t>
      </w:r>
      <w:r w:rsidR="0083157B" w:rsidRPr="003C67B1">
        <w:rPr>
          <w:rFonts w:ascii="Verdana" w:hAnsi="Verdana"/>
          <w:color w:val="000000"/>
          <w:sz w:val="20"/>
          <w:lang w:val="fr-FR"/>
        </w:rPr>
        <w:t>’</w:t>
      </w:r>
      <w:r w:rsidRPr="003C67B1">
        <w:rPr>
          <w:rFonts w:ascii="Verdana" w:hAnsi="Verdana"/>
          <w:color w:val="000000"/>
          <w:sz w:val="20"/>
          <w:lang w:val="fr-FR"/>
        </w:rPr>
        <w:t>est pas non plus de l</w:t>
      </w:r>
      <w:r w:rsidR="0083157B" w:rsidRPr="003C67B1">
        <w:rPr>
          <w:rFonts w:ascii="Verdana" w:hAnsi="Verdana"/>
          <w:color w:val="000000"/>
          <w:sz w:val="20"/>
          <w:lang w:val="fr-FR"/>
        </w:rPr>
        <w:t>’</w:t>
      </w:r>
      <w:r w:rsidRPr="003C67B1">
        <w:rPr>
          <w:rFonts w:ascii="Verdana" w:hAnsi="Verdana"/>
          <w:color w:val="000000"/>
          <w:sz w:val="20"/>
          <w:lang w:val="fr-FR"/>
        </w:rPr>
        <w:t>elfique, et c</w:t>
      </w:r>
      <w:r w:rsidR="0083157B" w:rsidRPr="003C67B1">
        <w:rPr>
          <w:rFonts w:ascii="Verdana" w:hAnsi="Verdana"/>
          <w:color w:val="000000"/>
          <w:sz w:val="20"/>
          <w:lang w:val="fr-FR"/>
        </w:rPr>
        <w:t>’</w:t>
      </w:r>
      <w:r w:rsidRPr="003C67B1">
        <w:rPr>
          <w:rFonts w:ascii="Verdana" w:hAnsi="Verdana"/>
          <w:color w:val="000000"/>
          <w:sz w:val="20"/>
          <w:lang w:val="fr-FR"/>
        </w:rPr>
        <w:t>est la seule tentative (sans doute très maladroite) visant à représenter un fragment un peu plus appréciable de véritable entique.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6.</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Dans la présente traduction, c</w:t>
      </w:r>
      <w:r w:rsidR="0083157B" w:rsidRPr="003C67B1">
        <w:rPr>
          <w:rFonts w:ascii="Verdana" w:hAnsi="Verdana"/>
          <w:color w:val="000000"/>
          <w:sz w:val="20"/>
          <w:lang w:val="fr-FR"/>
        </w:rPr>
        <w:t>’</w:t>
      </w:r>
      <w:r w:rsidRPr="003C67B1">
        <w:rPr>
          <w:rFonts w:ascii="Verdana" w:hAnsi="Verdana"/>
          <w:color w:val="000000"/>
          <w:sz w:val="20"/>
          <w:lang w:val="fr-FR"/>
        </w:rPr>
        <w:t>est le français moderne qui joue ce rôle</w:t>
      </w:r>
      <w:r w:rsidR="00A17C43" w:rsidRPr="003C67B1">
        <w:rPr>
          <w:rFonts w:ascii="Verdana" w:hAnsi="Verdana"/>
          <w:color w:val="000000"/>
          <w:sz w:val="20"/>
          <w:lang w:val="fr-FR"/>
        </w:rPr>
        <w:t xml:space="preserve">; </w:t>
      </w:r>
      <w:r w:rsidRPr="003C67B1">
        <w:rPr>
          <w:rFonts w:ascii="Verdana" w:hAnsi="Verdana"/>
          <w:color w:val="000000"/>
          <w:sz w:val="20"/>
          <w:lang w:val="fr-FR"/>
        </w:rPr>
        <w:t>les observations de l</w:t>
      </w:r>
      <w:r w:rsidR="0083157B" w:rsidRPr="003C67B1">
        <w:rPr>
          <w:rFonts w:ascii="Verdana" w:hAnsi="Verdana"/>
          <w:color w:val="000000"/>
          <w:sz w:val="20"/>
          <w:lang w:val="fr-FR"/>
        </w:rPr>
        <w:t>’</w:t>
      </w:r>
      <w:r w:rsidRPr="003C67B1">
        <w:rPr>
          <w:rFonts w:ascii="Verdana" w:hAnsi="Verdana"/>
          <w:color w:val="000000"/>
          <w:sz w:val="20"/>
          <w:lang w:val="fr-FR"/>
        </w:rPr>
        <w:t>auteur, dans la présente section, s</w:t>
      </w:r>
      <w:r w:rsidR="0083157B" w:rsidRPr="003C67B1">
        <w:rPr>
          <w:rFonts w:ascii="Verdana" w:hAnsi="Verdana"/>
          <w:color w:val="000000"/>
          <w:sz w:val="20"/>
          <w:lang w:val="fr-FR"/>
        </w:rPr>
        <w:t>’</w:t>
      </w:r>
      <w:r w:rsidRPr="003C67B1">
        <w:rPr>
          <w:rFonts w:ascii="Verdana" w:hAnsi="Verdana"/>
          <w:color w:val="000000"/>
          <w:sz w:val="20"/>
          <w:lang w:val="fr-FR"/>
        </w:rPr>
        <w:t>appliquent néanmoins à 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color w:val="000000"/>
          <w:sz w:val="20"/>
          <w:lang w:val="fr-FR"/>
        </w:rPr>
        <w:lastRenderedPageBreak/>
        <w:t>Pour la bonne compréhension du discours, certains noms de l</w:t>
      </w:r>
      <w:r w:rsidR="0083157B" w:rsidRPr="003C67B1">
        <w:rPr>
          <w:rFonts w:ascii="Verdana" w:hAnsi="Verdana"/>
          <w:color w:val="000000"/>
          <w:sz w:val="20"/>
          <w:lang w:val="fr-FR"/>
        </w:rPr>
        <w:t>’</w:t>
      </w:r>
      <w:r w:rsidRPr="003C67B1">
        <w:rPr>
          <w:rFonts w:ascii="Verdana" w:hAnsi="Verdana"/>
          <w:color w:val="000000"/>
          <w:sz w:val="20"/>
          <w:lang w:val="fr-FR"/>
        </w:rPr>
        <w:t>anglais d</w:t>
      </w:r>
      <w:r w:rsidR="0083157B" w:rsidRPr="003C67B1">
        <w:rPr>
          <w:rFonts w:ascii="Verdana" w:hAnsi="Verdana"/>
          <w:color w:val="000000"/>
          <w:sz w:val="20"/>
          <w:lang w:val="fr-FR"/>
        </w:rPr>
        <w:t>’</w:t>
      </w:r>
      <w:r w:rsidRPr="003C67B1">
        <w:rPr>
          <w:rFonts w:ascii="Verdana" w:hAnsi="Verdana"/>
          <w:color w:val="000000"/>
          <w:sz w:val="20"/>
          <w:lang w:val="fr-FR"/>
        </w:rPr>
        <w:t xml:space="preserve">origine sont ici donnés entre crochets et précédés de la lettre </w:t>
      </w:r>
      <w:r w:rsidRPr="003C67B1">
        <w:rPr>
          <w:rFonts w:ascii="Verdana" w:hAnsi="Verdana"/>
          <w:color w:val="000000"/>
          <w:sz w:val="20"/>
          <w:vertAlign w:val="superscript"/>
          <w:lang w:val="fr-FR"/>
        </w:rPr>
        <w:t>a</w:t>
      </w:r>
      <w:r w:rsidRPr="003C67B1">
        <w:rPr>
          <w:rFonts w:ascii="Verdana" w:hAnsi="Verdana"/>
          <w:color w:val="000000"/>
          <w:sz w:val="20"/>
          <w:lang w:val="fr-FR"/>
        </w:rPr>
        <w:t>. (</w:t>
      </w:r>
      <w:r w:rsidRPr="003C67B1">
        <w:rPr>
          <w:rFonts w:ascii="Verdana" w:hAnsi="Verdana"/>
          <w:i/>
          <w:iCs/>
          <w:color w:val="000000"/>
          <w:sz w:val="20"/>
          <w:lang w:val="fr-FR"/>
        </w:rPr>
        <w:t>N.d.T.</w:t>
      </w:r>
      <w:r w:rsidRPr="003C67B1">
        <w:rPr>
          <w:rFonts w:ascii="Verdana" w:hAnsi="Verdana"/>
          <w:color w:val="000000"/>
          <w:sz w:val="20"/>
          <w:lang w:val="fr-FR"/>
        </w:rPr>
        <w:t xml:space="preserve">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7.</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En quelques endroits, on a voulu marquer ces distinctions par l</w:t>
      </w:r>
      <w:r w:rsidR="0083157B" w:rsidRPr="003C67B1">
        <w:rPr>
          <w:rFonts w:ascii="Verdana" w:hAnsi="Verdana"/>
          <w:color w:val="000000"/>
          <w:sz w:val="20"/>
          <w:lang w:val="fr-FR"/>
        </w:rPr>
        <w:t>’</w:t>
      </w:r>
      <w:r w:rsidRPr="003C67B1">
        <w:rPr>
          <w:rFonts w:ascii="Verdana" w:hAnsi="Verdana"/>
          <w:color w:val="000000"/>
          <w:sz w:val="20"/>
          <w:lang w:val="fr-FR"/>
        </w:rPr>
        <w:t xml:space="preserve">emploi non systématique du pronom </w:t>
      </w:r>
      <w:r w:rsidRPr="003C67B1">
        <w:rPr>
          <w:rFonts w:ascii="Verdana" w:hAnsi="Verdana"/>
          <w:i/>
          <w:iCs/>
          <w:color w:val="000000"/>
          <w:sz w:val="20"/>
          <w:lang w:val="fr-FR"/>
        </w:rPr>
        <w:t>thou</w:t>
      </w:r>
      <w:r w:rsidR="0083157B" w:rsidRPr="003C67B1">
        <w:rPr>
          <w:rFonts w:ascii="Verdana" w:hAnsi="Verdana"/>
          <w:color w:val="000000"/>
          <w:sz w:val="20"/>
          <w:lang w:val="fr-FR"/>
        </w:rPr>
        <w:t xml:space="preserve">. </w:t>
      </w:r>
      <w:r w:rsidRPr="003C67B1">
        <w:rPr>
          <w:rFonts w:ascii="Verdana" w:hAnsi="Verdana"/>
          <w:color w:val="000000"/>
          <w:sz w:val="20"/>
          <w:lang w:val="fr-FR"/>
        </w:rPr>
        <w:t>Peu fréquent de nos jours et indéniablement archaïque, ce pronom indique le plus souvent un style cérémonieux</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mais un changement de pronoms, de </w:t>
      </w:r>
      <w:r w:rsidRPr="003C67B1">
        <w:rPr>
          <w:rFonts w:ascii="Verdana" w:hAnsi="Verdana"/>
          <w:i/>
          <w:iCs/>
          <w:color w:val="000000"/>
          <w:sz w:val="20"/>
          <w:lang w:val="fr-FR"/>
        </w:rPr>
        <w:t>you</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à </w:t>
      </w:r>
      <w:r w:rsidRPr="003C67B1">
        <w:rPr>
          <w:rFonts w:ascii="Verdana" w:hAnsi="Verdana"/>
          <w:i/>
          <w:iCs/>
          <w:color w:val="000000"/>
          <w:sz w:val="20"/>
          <w:lang w:val="fr-FR"/>
        </w:rPr>
        <w:t>thou</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(ou </w:t>
      </w:r>
      <w:r w:rsidRPr="003C67B1">
        <w:rPr>
          <w:rFonts w:ascii="Verdana" w:hAnsi="Verdana"/>
          <w:i/>
          <w:iCs/>
          <w:color w:val="000000"/>
          <w:sz w:val="20"/>
          <w:lang w:val="fr-FR"/>
        </w:rPr>
        <w:t>thee</w:t>
      </w:r>
      <w:r w:rsidRPr="003C67B1">
        <w:rPr>
          <w:rFonts w:ascii="Verdana" w:hAnsi="Verdana"/>
          <w:color w:val="000000"/>
          <w:sz w:val="20"/>
          <w:lang w:val="fr-FR"/>
        </w:rPr>
        <w:t xml:space="preserve"> ), entend parfois montrer, à défaut d</w:t>
      </w:r>
      <w:r w:rsidR="0083157B" w:rsidRPr="003C67B1">
        <w:rPr>
          <w:rFonts w:ascii="Verdana" w:hAnsi="Verdana"/>
          <w:color w:val="000000"/>
          <w:sz w:val="20"/>
          <w:lang w:val="fr-FR"/>
        </w:rPr>
        <w:t>’</w:t>
      </w:r>
      <w:r w:rsidRPr="003C67B1">
        <w:rPr>
          <w:rFonts w:ascii="Verdana" w:hAnsi="Verdana"/>
          <w:color w:val="000000"/>
          <w:sz w:val="20"/>
          <w:lang w:val="fr-FR"/>
        </w:rPr>
        <w:t>autre moyen, une modification significative des termes d</w:t>
      </w:r>
      <w:r w:rsidR="0083157B" w:rsidRPr="003C67B1">
        <w:rPr>
          <w:rFonts w:ascii="Verdana" w:hAnsi="Verdana"/>
          <w:color w:val="000000"/>
          <w:sz w:val="20"/>
          <w:lang w:val="fr-FR"/>
        </w:rPr>
        <w:t>’</w:t>
      </w:r>
      <w:r w:rsidRPr="003C67B1">
        <w:rPr>
          <w:rFonts w:ascii="Verdana" w:hAnsi="Verdana"/>
          <w:color w:val="000000"/>
          <w:sz w:val="20"/>
          <w:lang w:val="fr-FR"/>
        </w:rPr>
        <w:t>adresse</w:t>
      </w:r>
      <w:r w:rsidR="00A17C43"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abandon de la forme respectueuse (soit, entre adultes, la forme attendue) au profit de la forme familière. [La traduction française respecte ces principes (</w:t>
      </w:r>
      <w:r w:rsidRPr="003C67B1">
        <w:rPr>
          <w:rFonts w:ascii="Verdana" w:hAnsi="Verdana"/>
          <w:i/>
          <w:iCs/>
          <w:color w:val="000000"/>
          <w:sz w:val="20"/>
          <w:lang w:val="fr-FR"/>
        </w:rPr>
        <w:t>thou</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devient systématiquement </w:t>
      </w:r>
      <w:r w:rsidRPr="003C67B1">
        <w:rPr>
          <w:rFonts w:ascii="Verdana" w:hAnsi="Verdana"/>
          <w:i/>
          <w:iCs/>
          <w:color w:val="000000"/>
          <w:sz w:val="20"/>
          <w:lang w:val="fr-FR"/>
        </w:rPr>
        <w:t>tu</w:t>
      </w:r>
      <w:r w:rsidRPr="003C67B1">
        <w:rPr>
          <w:rFonts w:ascii="Verdana" w:hAnsi="Verdana"/>
          <w:color w:val="000000"/>
          <w:sz w:val="20"/>
          <w:lang w:val="fr-FR"/>
        </w:rPr>
        <w:t xml:space="preserve"> ). Toutefois, la distinction entre tutoiement et voussoiement (absente en anglais moderne) étant encore bien vivante en français, il a fallu, de manière plus générale, choisir entre les deux formes afin d</w:t>
      </w:r>
      <w:r w:rsidR="0083157B" w:rsidRPr="003C67B1">
        <w:rPr>
          <w:rFonts w:ascii="Verdana" w:hAnsi="Verdana"/>
          <w:color w:val="000000"/>
          <w:sz w:val="20"/>
          <w:lang w:val="fr-FR"/>
        </w:rPr>
        <w:t>’</w:t>
      </w:r>
      <w:r w:rsidRPr="003C67B1">
        <w:rPr>
          <w:rFonts w:ascii="Verdana" w:hAnsi="Verdana"/>
          <w:color w:val="000000"/>
          <w:sz w:val="20"/>
          <w:lang w:val="fr-FR"/>
        </w:rPr>
        <w:t>exprimer différents rapports (familiarité, autorité, égalité, connivence, etc.). (</w:t>
      </w:r>
      <w:r w:rsidRPr="003C67B1">
        <w:rPr>
          <w:rFonts w:ascii="Verdana" w:hAnsi="Verdana"/>
          <w:i/>
          <w:iCs/>
          <w:color w:val="000000"/>
          <w:sz w:val="20"/>
          <w:lang w:val="fr-FR"/>
        </w:rPr>
        <w:t>N.d.T.</w:t>
      </w:r>
      <w:r w:rsidRPr="003C67B1">
        <w:rPr>
          <w:rFonts w:ascii="Verdana" w:hAnsi="Verdana"/>
          <w:color w:val="000000"/>
          <w:sz w:val="20"/>
          <w:lang w:val="fr-FR"/>
        </w:rPr>
        <w:t xml:space="preserve">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8.</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Le nom français traduit plus directement le nom elfique</w:t>
      </w:r>
      <w:r w:rsidR="00A17C43" w:rsidRPr="003C67B1">
        <w:rPr>
          <w:rFonts w:ascii="Verdana" w:hAnsi="Verdana"/>
          <w:color w:val="000000"/>
          <w:sz w:val="20"/>
          <w:lang w:val="fr-FR"/>
        </w:rPr>
        <w:t xml:space="preserve">; </w:t>
      </w:r>
      <w:r w:rsidRPr="003C67B1">
        <w:rPr>
          <w:rFonts w:ascii="Verdana" w:hAnsi="Verdana"/>
          <w:color w:val="000000"/>
          <w:sz w:val="20"/>
          <w:lang w:val="fr-FR"/>
        </w:rPr>
        <w:t>l</w:t>
      </w:r>
      <w:r w:rsidR="0083157B" w:rsidRPr="003C67B1">
        <w:rPr>
          <w:rFonts w:ascii="Verdana" w:hAnsi="Verdana"/>
          <w:color w:val="000000"/>
          <w:sz w:val="20"/>
          <w:lang w:val="fr-FR"/>
        </w:rPr>
        <w:t>’</w:t>
      </w:r>
      <w:r w:rsidRPr="003C67B1">
        <w:rPr>
          <w:rFonts w:ascii="Verdana" w:hAnsi="Verdana"/>
          <w:color w:val="000000"/>
          <w:sz w:val="20"/>
          <w:lang w:val="fr-FR"/>
        </w:rPr>
        <w:t xml:space="preserve">anglais </w:t>
      </w:r>
      <w:r w:rsidRPr="003C67B1">
        <w:rPr>
          <w:rFonts w:ascii="Verdana" w:hAnsi="Verdana"/>
          <w:i/>
          <w:iCs/>
          <w:color w:val="000000"/>
          <w:sz w:val="20"/>
          <w:lang w:val="fr-FR"/>
        </w:rPr>
        <w:t>Mirkwood</w:t>
      </w:r>
      <w:r w:rsidR="0083157B" w:rsidRPr="003C67B1">
        <w:rPr>
          <w:rFonts w:ascii="Verdana" w:hAnsi="Verdana"/>
          <w:color w:val="000000"/>
          <w:sz w:val="20"/>
          <w:lang w:val="fr-FR"/>
        </w:rPr>
        <w:t xml:space="preserve"> </w:t>
      </w:r>
      <w:r w:rsidRPr="003C67B1">
        <w:rPr>
          <w:rFonts w:ascii="Verdana" w:hAnsi="Verdana"/>
          <w:color w:val="000000"/>
          <w:sz w:val="20"/>
          <w:lang w:val="fr-FR"/>
        </w:rPr>
        <w:t xml:space="preserve">signifie plus ou moins </w:t>
      </w:r>
      <w:r w:rsidR="0083157B" w:rsidRPr="003C67B1">
        <w:rPr>
          <w:rFonts w:ascii="Verdana" w:hAnsi="Verdana"/>
          <w:color w:val="000000"/>
          <w:sz w:val="20"/>
          <w:lang w:val="fr-FR"/>
        </w:rPr>
        <w:t>« </w:t>
      </w:r>
      <w:r w:rsidRPr="003C67B1">
        <w:rPr>
          <w:rFonts w:ascii="Verdana" w:hAnsi="Verdana"/>
          <w:color w:val="000000"/>
          <w:sz w:val="20"/>
          <w:lang w:val="fr-FR"/>
        </w:rPr>
        <w:t>bois sombre</w:t>
      </w:r>
      <w:r w:rsidR="0083157B" w:rsidRPr="003C67B1">
        <w:rPr>
          <w:rFonts w:ascii="Verdana" w:hAnsi="Verdana"/>
          <w:color w:val="000000"/>
          <w:sz w:val="20"/>
          <w:lang w:val="fr-FR"/>
        </w:rPr>
        <w:t> »</w:t>
      </w:r>
      <w:r w:rsidRPr="003C67B1">
        <w:rPr>
          <w:rFonts w:ascii="Verdana" w:hAnsi="Verdana"/>
          <w:color w:val="000000"/>
          <w:sz w:val="20"/>
          <w:lang w:val="fr-FR"/>
        </w:rPr>
        <w:t>. (</w:t>
      </w:r>
      <w:r w:rsidRPr="003C67B1">
        <w:rPr>
          <w:rFonts w:ascii="Verdana" w:hAnsi="Verdana"/>
          <w:i/>
          <w:iCs/>
          <w:color w:val="000000"/>
          <w:sz w:val="20"/>
          <w:lang w:val="fr-FR"/>
        </w:rPr>
        <w:t>N.d.T.</w:t>
      </w:r>
      <w:r w:rsidRPr="003C67B1">
        <w:rPr>
          <w:rFonts w:ascii="Verdana" w:hAnsi="Verdana"/>
          <w:color w:val="000000"/>
          <w:sz w:val="20"/>
          <w:lang w:val="fr-FR"/>
        </w:rPr>
        <w:t xml:space="preserve">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Le diminutif de Meriadoc, Merry, signifie en anglais </w:t>
      </w:r>
      <w:r w:rsidR="0083157B" w:rsidRPr="003C67B1">
        <w:rPr>
          <w:rFonts w:ascii="Verdana" w:hAnsi="Verdana"/>
          <w:color w:val="000000"/>
          <w:sz w:val="20"/>
          <w:lang w:val="fr-FR"/>
        </w:rPr>
        <w:t>« </w:t>
      </w:r>
      <w:r w:rsidRPr="003C67B1">
        <w:rPr>
          <w:rFonts w:ascii="Verdana" w:hAnsi="Verdana"/>
          <w:color w:val="000000"/>
          <w:sz w:val="20"/>
          <w:lang w:val="fr-FR"/>
        </w:rPr>
        <w:t>joyeux</w:t>
      </w:r>
      <w:r w:rsidR="0083157B" w:rsidRPr="003C67B1">
        <w:rPr>
          <w:rFonts w:ascii="Verdana" w:hAnsi="Verdana"/>
          <w:color w:val="000000"/>
          <w:sz w:val="20"/>
          <w:lang w:val="fr-FR"/>
        </w:rPr>
        <w:t> »</w:t>
      </w:r>
      <w:r w:rsidRPr="003C67B1">
        <w:rPr>
          <w:rFonts w:ascii="Verdana" w:hAnsi="Verdana"/>
          <w:color w:val="000000"/>
          <w:sz w:val="20"/>
          <w:lang w:val="fr-FR"/>
        </w:rPr>
        <w:t>. (</w:t>
      </w:r>
      <w:r w:rsidRPr="003C67B1">
        <w:rPr>
          <w:rFonts w:ascii="Verdana" w:hAnsi="Verdana"/>
          <w:i/>
          <w:iCs/>
          <w:color w:val="000000"/>
          <w:sz w:val="20"/>
          <w:lang w:val="fr-FR"/>
        </w:rPr>
        <w:t>N.d.T.</w:t>
      </w:r>
      <w:r w:rsidRPr="003C67B1">
        <w:rPr>
          <w:rFonts w:ascii="Verdana" w:hAnsi="Verdana"/>
          <w:color w:val="000000"/>
          <w:sz w:val="20"/>
          <w:lang w:val="fr-FR"/>
        </w:rPr>
        <w:t xml:space="preserve">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10.</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Cette démarche linguistique ne suppose pas que les Rohirrim aient été spécialement proches des anciens Anglo</w:t>
      </w:r>
      <w:r w:rsidR="00A17C43" w:rsidRPr="003C67B1">
        <w:rPr>
          <w:rFonts w:ascii="Verdana" w:hAnsi="Verdana"/>
          <w:color w:val="000000"/>
          <w:sz w:val="20"/>
          <w:lang w:val="fr-FR"/>
        </w:rPr>
        <w:t>-</w:t>
      </w:r>
      <w:r w:rsidRPr="003C67B1">
        <w:rPr>
          <w:rFonts w:ascii="Verdana" w:hAnsi="Verdana"/>
          <w:color w:val="000000"/>
          <w:sz w:val="20"/>
          <w:lang w:val="fr-FR"/>
        </w:rPr>
        <w:t>Saxons à d</w:t>
      </w:r>
      <w:r w:rsidR="0083157B" w:rsidRPr="003C67B1">
        <w:rPr>
          <w:rFonts w:ascii="Verdana" w:hAnsi="Verdana"/>
          <w:color w:val="000000"/>
          <w:sz w:val="20"/>
          <w:lang w:val="fr-FR"/>
        </w:rPr>
        <w:t>’</w:t>
      </w:r>
      <w:r w:rsidRPr="003C67B1">
        <w:rPr>
          <w:rFonts w:ascii="Verdana" w:hAnsi="Verdana"/>
          <w:color w:val="000000"/>
          <w:sz w:val="20"/>
          <w:lang w:val="fr-FR"/>
        </w:rPr>
        <w:t>autres égards, que ce soit par la culture ou l</w:t>
      </w:r>
      <w:r w:rsidR="0083157B" w:rsidRPr="003C67B1">
        <w:rPr>
          <w:rFonts w:ascii="Verdana" w:hAnsi="Verdana"/>
          <w:color w:val="000000"/>
          <w:sz w:val="20"/>
          <w:lang w:val="fr-FR"/>
        </w:rPr>
        <w:t>’</w:t>
      </w:r>
      <w:r w:rsidRPr="003C67B1">
        <w:rPr>
          <w:rFonts w:ascii="Verdana" w:hAnsi="Verdana"/>
          <w:color w:val="000000"/>
          <w:sz w:val="20"/>
          <w:lang w:val="fr-FR"/>
        </w:rPr>
        <w:t>art, les armes ou les méthodes de guerre, sinon d</w:t>
      </w:r>
      <w:r w:rsidR="0083157B" w:rsidRPr="003C67B1">
        <w:rPr>
          <w:rFonts w:ascii="Verdana" w:hAnsi="Verdana"/>
          <w:color w:val="000000"/>
          <w:sz w:val="20"/>
          <w:lang w:val="fr-FR"/>
        </w:rPr>
        <w:t>’</w:t>
      </w:r>
      <w:r w:rsidRPr="003C67B1">
        <w:rPr>
          <w:rFonts w:ascii="Verdana" w:hAnsi="Verdana"/>
          <w:color w:val="000000"/>
          <w:sz w:val="20"/>
          <w:lang w:val="fr-FR"/>
        </w:rPr>
        <w:t>une manière très générale attribuable aux circonstances de leur milieu</w:t>
      </w:r>
      <w:r w:rsidR="00A17C43" w:rsidRPr="003C67B1">
        <w:rPr>
          <w:rFonts w:ascii="Verdana" w:hAnsi="Verdana"/>
          <w:color w:val="000000"/>
          <w:sz w:val="20"/>
          <w:lang w:val="fr-FR"/>
        </w:rPr>
        <w:t xml:space="preserve">: </w:t>
      </w:r>
      <w:r w:rsidRPr="003C67B1">
        <w:rPr>
          <w:rFonts w:ascii="Verdana" w:hAnsi="Verdana"/>
          <w:color w:val="000000"/>
          <w:sz w:val="20"/>
          <w:lang w:val="fr-FR"/>
        </w:rPr>
        <w:t>celles d</w:t>
      </w:r>
      <w:r w:rsidR="0083157B" w:rsidRPr="003C67B1">
        <w:rPr>
          <w:rFonts w:ascii="Verdana" w:hAnsi="Verdana"/>
          <w:color w:val="000000"/>
          <w:sz w:val="20"/>
          <w:lang w:val="fr-FR"/>
        </w:rPr>
        <w:t>’</w:t>
      </w:r>
      <w:r w:rsidRPr="003C67B1">
        <w:rPr>
          <w:rFonts w:ascii="Verdana" w:hAnsi="Verdana"/>
          <w:color w:val="000000"/>
          <w:sz w:val="20"/>
          <w:lang w:val="fr-FR"/>
        </w:rPr>
        <w:t>un peuple plus primitif à l</w:t>
      </w:r>
      <w:r w:rsidR="0083157B" w:rsidRPr="003C67B1">
        <w:rPr>
          <w:rFonts w:ascii="Verdana" w:hAnsi="Verdana"/>
          <w:color w:val="000000"/>
          <w:sz w:val="20"/>
          <w:lang w:val="fr-FR"/>
        </w:rPr>
        <w:t>’</w:t>
      </w:r>
      <w:r w:rsidRPr="003C67B1">
        <w:rPr>
          <w:rFonts w:ascii="Verdana" w:hAnsi="Verdana"/>
          <w:color w:val="000000"/>
          <w:sz w:val="20"/>
          <w:lang w:val="fr-FR"/>
        </w:rPr>
        <w:t>existence relativement simple, vivant au contact d</w:t>
      </w:r>
      <w:r w:rsidR="0083157B" w:rsidRPr="003C67B1">
        <w:rPr>
          <w:rFonts w:ascii="Verdana" w:hAnsi="Verdana"/>
          <w:color w:val="000000"/>
          <w:sz w:val="20"/>
          <w:lang w:val="fr-FR"/>
        </w:rPr>
        <w:t>’</w:t>
      </w:r>
      <w:r w:rsidRPr="003C67B1">
        <w:rPr>
          <w:rFonts w:ascii="Verdana" w:hAnsi="Verdana"/>
          <w:color w:val="000000"/>
          <w:sz w:val="20"/>
          <w:lang w:val="fr-FR"/>
        </w:rPr>
        <w:t>une culture plus noble et plus vénérable sur des terres jadis comprises dans son domaine.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11.</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[Cette description des caractéristiques du visage et des cheveux ne s</w:t>
      </w:r>
      <w:r w:rsidR="0083157B" w:rsidRPr="003C67B1">
        <w:rPr>
          <w:rFonts w:ascii="Verdana" w:hAnsi="Verdana"/>
          <w:color w:val="000000"/>
          <w:sz w:val="20"/>
          <w:lang w:val="fr-FR"/>
        </w:rPr>
        <w:t>’</w:t>
      </w:r>
      <w:r w:rsidRPr="003C67B1">
        <w:rPr>
          <w:rFonts w:ascii="Verdana" w:hAnsi="Verdana"/>
          <w:color w:val="000000"/>
          <w:sz w:val="20"/>
          <w:lang w:val="fr-FR"/>
        </w:rPr>
        <w:t>applique en fait qu</w:t>
      </w:r>
      <w:r w:rsidR="0083157B" w:rsidRPr="003C67B1">
        <w:rPr>
          <w:rFonts w:ascii="Verdana" w:hAnsi="Verdana"/>
          <w:color w:val="000000"/>
          <w:sz w:val="20"/>
          <w:lang w:val="fr-FR"/>
        </w:rPr>
        <w:t>’</w:t>
      </w:r>
      <w:r w:rsidRPr="003C67B1">
        <w:rPr>
          <w:rFonts w:ascii="Verdana" w:hAnsi="Verdana"/>
          <w:color w:val="000000"/>
          <w:sz w:val="20"/>
          <w:lang w:val="fr-FR"/>
        </w:rPr>
        <w:t>aux Noldor</w:t>
      </w:r>
      <w:r w:rsidR="00A17C43" w:rsidRPr="003C67B1">
        <w:rPr>
          <w:rFonts w:ascii="Verdana" w:hAnsi="Verdana"/>
          <w:color w:val="000000"/>
          <w:sz w:val="20"/>
          <w:lang w:val="fr-FR"/>
        </w:rPr>
        <w:t xml:space="preserve">: </w:t>
      </w:r>
      <w:r w:rsidRPr="003C67B1">
        <w:rPr>
          <w:rFonts w:ascii="Verdana" w:hAnsi="Verdana"/>
          <w:color w:val="000000"/>
          <w:sz w:val="20"/>
          <w:lang w:val="fr-FR"/>
        </w:rPr>
        <w:t xml:space="preserve">voir </w:t>
      </w:r>
      <w:r w:rsidRPr="003C67B1">
        <w:rPr>
          <w:rFonts w:ascii="Verdana" w:hAnsi="Verdana"/>
          <w:i/>
          <w:iCs/>
          <w:color w:val="000000"/>
          <w:sz w:val="20"/>
          <w:lang w:val="fr-FR"/>
        </w:rPr>
        <w:t>Le Livre des Contes Perdus</w:t>
      </w:r>
      <w:r w:rsidR="0083157B" w:rsidRPr="003C67B1">
        <w:rPr>
          <w:rFonts w:ascii="Verdana" w:hAnsi="Verdana"/>
          <w:color w:val="000000"/>
          <w:sz w:val="20"/>
          <w:lang w:val="fr-FR"/>
        </w:rPr>
        <w:t xml:space="preserve">, </w:t>
      </w:r>
      <w:r w:rsidRPr="003C67B1">
        <w:rPr>
          <w:rFonts w:ascii="Verdana" w:hAnsi="Verdana"/>
          <w:color w:val="000000"/>
          <w:sz w:val="20"/>
          <w:lang w:val="fr-FR"/>
        </w:rPr>
        <w:t>p. 59.]</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12.</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 xml:space="preserve">En anglais, </w:t>
      </w:r>
      <w:r w:rsidRPr="003C67B1">
        <w:rPr>
          <w:rFonts w:ascii="Verdana" w:hAnsi="Verdana"/>
          <w:i/>
          <w:iCs/>
          <w:color w:val="000000"/>
          <w:sz w:val="20"/>
          <w:lang w:val="fr-FR"/>
        </w:rPr>
        <w:t>gamgee</w:t>
      </w:r>
      <w:r w:rsidR="0083157B" w:rsidRPr="003C67B1">
        <w:rPr>
          <w:rFonts w:ascii="Verdana" w:hAnsi="Verdana"/>
          <w:color w:val="000000"/>
          <w:sz w:val="20"/>
          <w:lang w:val="fr-FR"/>
        </w:rPr>
        <w:t xml:space="preserve"> </w:t>
      </w:r>
      <w:r w:rsidRPr="003C67B1">
        <w:rPr>
          <w:rFonts w:ascii="Verdana" w:hAnsi="Verdana"/>
          <w:color w:val="000000"/>
          <w:sz w:val="20"/>
          <w:lang w:val="fr-FR"/>
        </w:rPr>
        <w:t>est un mot de la langue familière pour désigner un tampon d</w:t>
      </w:r>
      <w:r w:rsidR="0083157B" w:rsidRPr="003C67B1">
        <w:rPr>
          <w:rFonts w:ascii="Verdana" w:hAnsi="Verdana"/>
          <w:color w:val="000000"/>
          <w:sz w:val="20"/>
          <w:lang w:val="fr-FR"/>
        </w:rPr>
        <w:t>’</w:t>
      </w:r>
      <w:r w:rsidRPr="003C67B1">
        <w:rPr>
          <w:rFonts w:ascii="Verdana" w:hAnsi="Verdana"/>
          <w:color w:val="000000"/>
          <w:sz w:val="20"/>
          <w:lang w:val="fr-FR"/>
        </w:rPr>
        <w:t>ouate, d</w:t>
      </w:r>
      <w:r w:rsidR="0083157B" w:rsidRPr="003C67B1">
        <w:rPr>
          <w:rFonts w:ascii="Verdana" w:hAnsi="Verdana"/>
          <w:color w:val="000000"/>
          <w:sz w:val="20"/>
          <w:lang w:val="fr-FR"/>
        </w:rPr>
        <w:t>’</w:t>
      </w:r>
      <w:r w:rsidRPr="003C67B1">
        <w:rPr>
          <w:rFonts w:ascii="Verdana" w:hAnsi="Verdana"/>
          <w:color w:val="000000"/>
          <w:sz w:val="20"/>
          <w:lang w:val="fr-FR"/>
        </w:rPr>
        <w:t xml:space="preserve">où le rapprochement avec le nom </w:t>
      </w:r>
      <w:r w:rsidRPr="003C67B1">
        <w:rPr>
          <w:rFonts w:ascii="Verdana" w:hAnsi="Verdana"/>
          <w:i/>
          <w:iCs/>
          <w:color w:val="000000"/>
          <w:sz w:val="20"/>
          <w:lang w:val="fr-FR"/>
        </w:rPr>
        <w:t>Cotton</w:t>
      </w:r>
      <w:r w:rsidR="0083157B" w:rsidRPr="003C67B1">
        <w:rPr>
          <w:rFonts w:ascii="Verdana" w:hAnsi="Verdana"/>
          <w:color w:val="000000"/>
          <w:sz w:val="20"/>
          <w:lang w:val="fr-FR"/>
        </w:rPr>
        <w:t xml:space="preserve">, </w:t>
      </w:r>
      <w:r w:rsidRPr="003C67B1">
        <w:rPr>
          <w:rFonts w:ascii="Verdana" w:hAnsi="Verdana"/>
          <w:color w:val="000000"/>
          <w:sz w:val="20"/>
          <w:lang w:val="fr-FR"/>
        </w:rPr>
        <w:t>qui rappelle la matière textile. (</w:t>
      </w:r>
      <w:r w:rsidRPr="003C67B1">
        <w:rPr>
          <w:rFonts w:ascii="Verdana" w:hAnsi="Verdana"/>
          <w:i/>
          <w:iCs/>
          <w:color w:val="000000"/>
          <w:sz w:val="20"/>
          <w:lang w:val="fr-FR"/>
        </w:rPr>
        <w:t>N.d.T.</w:t>
      </w:r>
      <w:r w:rsidRPr="003C67B1">
        <w:rPr>
          <w:rFonts w:ascii="Verdana" w:hAnsi="Verdana"/>
          <w:color w:val="000000"/>
          <w:sz w:val="20"/>
          <w:lang w:val="fr-FR"/>
        </w:rPr>
        <w:t xml:space="preserve"> )</w:t>
      </w:r>
    </w:p>
    <w:p w:rsidR="00BA23EF" w:rsidRPr="003C67B1" w:rsidRDefault="00BA23EF" w:rsidP="00A17C43">
      <w:pPr>
        <w:widowControl/>
        <w:suppressAutoHyphens/>
        <w:ind w:firstLine="283"/>
        <w:rPr>
          <w:rFonts w:ascii="Verdana" w:hAnsi="Verdana"/>
          <w:color w:val="000000"/>
          <w:sz w:val="20"/>
          <w:lang w:val="fr-FR"/>
        </w:rPr>
      </w:pP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INDEX 1Poèmes et chansons</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A</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Elbereth Gilthoniel</w:t>
      </w:r>
      <w:r w:rsidR="0083157B" w:rsidRPr="003C67B1">
        <w:rPr>
          <w:rFonts w:ascii="Verdana" w:hAnsi="Verdana"/>
          <w:i/>
          <w:iCs/>
          <w:color w:val="000000"/>
          <w:sz w:val="20"/>
          <w:lang w:val="fr-FR"/>
        </w:rPr>
        <w:t>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À la Mer</w:t>
      </w:r>
      <w:r w:rsidR="0083157B" w:rsidRPr="003C67B1">
        <w:rPr>
          <w:rFonts w:ascii="Verdana" w:hAnsi="Verdana"/>
          <w:color w:val="000000"/>
          <w:sz w:val="20"/>
          <w:lang w:val="fr-FR"/>
        </w:rPr>
        <w:t> !</w:t>
      </w:r>
      <w:r w:rsidRPr="003C67B1">
        <w:rPr>
          <w:rFonts w:ascii="Verdana" w:hAnsi="Verdana"/>
          <w:color w:val="000000"/>
          <w:sz w:val="20"/>
          <w:lang w:val="fr-FR"/>
        </w:rPr>
        <w:t xml:space="preserve"> À la Mer</w:t>
      </w:r>
      <w:r w:rsidR="0083157B" w:rsidRPr="003C67B1">
        <w:rPr>
          <w:rFonts w:ascii="Verdana" w:hAnsi="Verdana"/>
          <w:color w:val="000000"/>
          <w:sz w:val="20"/>
          <w:lang w:val="fr-FR"/>
        </w:rPr>
        <w:t> !</w:t>
      </w:r>
      <w:r w:rsidRPr="003C67B1">
        <w:rPr>
          <w:rFonts w:ascii="Verdana" w:hAnsi="Verdana"/>
          <w:color w:val="000000"/>
          <w:sz w:val="20"/>
          <w:lang w:val="fr-FR"/>
        </w:rPr>
        <w:t xml:space="preserve"> Les mouettes blanches crient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Au galop</w:t>
      </w:r>
      <w:r w:rsidR="0083157B" w:rsidRPr="003C67B1">
        <w:rPr>
          <w:rFonts w:ascii="Verdana" w:hAnsi="Verdana"/>
          <w:color w:val="000000"/>
          <w:sz w:val="20"/>
          <w:lang w:val="fr-FR"/>
        </w:rPr>
        <w:t> !</w:t>
      </w:r>
      <w:r w:rsidRPr="003C67B1">
        <w:rPr>
          <w:rFonts w:ascii="Verdana" w:hAnsi="Verdana"/>
          <w:color w:val="000000"/>
          <w:sz w:val="20"/>
          <w:lang w:val="fr-FR"/>
        </w:rPr>
        <w:t xml:space="preserve"> Au galop</w:t>
      </w:r>
      <w:r w:rsidR="0083157B" w:rsidRPr="003C67B1">
        <w:rPr>
          <w:rFonts w:ascii="Verdana" w:hAnsi="Verdana"/>
          <w:color w:val="000000"/>
          <w:sz w:val="20"/>
          <w:lang w:val="fr-FR"/>
        </w:rPr>
        <w:t> !</w:t>
      </w:r>
      <w:r w:rsidRPr="003C67B1">
        <w:rPr>
          <w:rFonts w:ascii="Verdana" w:hAnsi="Verdana"/>
          <w:color w:val="000000"/>
          <w:sz w:val="20"/>
          <w:lang w:val="fr-FR"/>
        </w:rPr>
        <w:t xml:space="preserve"> Tous au Gondor</w:t>
      </w:r>
      <w:r w:rsidR="0083157B" w:rsidRPr="003C67B1">
        <w:rPr>
          <w:rFonts w:ascii="Verdana" w:hAnsi="Verdana"/>
          <w:color w:val="000000"/>
          <w:sz w:val="20"/>
          <w:lang w:val="fr-FR"/>
        </w:rPr>
        <w:t>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Debout, debout, Cavaliers de Théoden</w:t>
      </w:r>
      <w:r w:rsidR="0083157B" w:rsidRPr="003C67B1">
        <w:rPr>
          <w:rFonts w:ascii="Verdana" w:hAnsi="Verdana"/>
          <w:color w:val="000000"/>
          <w:sz w:val="20"/>
          <w:lang w:val="fr-FR"/>
        </w:rPr>
        <w:t> !</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 la Celos à l</w:t>
      </w:r>
      <w:r w:rsidR="0083157B" w:rsidRPr="003C67B1">
        <w:rPr>
          <w:rFonts w:ascii="Verdana" w:hAnsi="Verdana"/>
          <w:color w:val="000000"/>
          <w:sz w:val="20"/>
          <w:lang w:val="fr-FR"/>
        </w:rPr>
        <w:t>’</w:t>
      </w:r>
      <w:r w:rsidRPr="003C67B1">
        <w:rPr>
          <w:rFonts w:ascii="Verdana" w:hAnsi="Verdana"/>
          <w:color w:val="000000"/>
          <w:sz w:val="20"/>
          <w:lang w:val="fr-FR"/>
        </w:rPr>
        <w:t>Erui coule l</w:t>
      </w:r>
      <w:r w:rsidR="0083157B" w:rsidRPr="003C67B1">
        <w:rPr>
          <w:rFonts w:ascii="Verdana" w:hAnsi="Verdana"/>
          <w:color w:val="000000"/>
          <w:sz w:val="20"/>
          <w:lang w:val="fr-FR"/>
        </w:rPr>
        <w:t>’</w:t>
      </w:r>
      <w:r w:rsidRPr="003C67B1">
        <w:rPr>
          <w:rFonts w:ascii="Verdana" w:hAnsi="Verdana"/>
          <w:color w:val="000000"/>
          <w:sz w:val="20"/>
          <w:lang w:val="fr-FR"/>
        </w:rPr>
        <w:t>argent des rivières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De l</w:t>
      </w:r>
      <w:r w:rsidR="0083157B" w:rsidRPr="003C67B1">
        <w:rPr>
          <w:rFonts w:ascii="Verdana" w:hAnsi="Verdana"/>
          <w:color w:val="000000"/>
          <w:sz w:val="20"/>
          <w:lang w:val="fr-FR"/>
        </w:rPr>
        <w:t>’</w:t>
      </w:r>
      <w:r w:rsidRPr="003C67B1">
        <w:rPr>
          <w:rFonts w:ascii="Verdana" w:hAnsi="Verdana"/>
          <w:color w:val="000000"/>
          <w:sz w:val="20"/>
          <w:lang w:val="fr-FR"/>
        </w:rPr>
        <w:t>ombre de Dunhart descendit au matin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Fidèle serviteur funeste au cavalier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Là</w:t>
      </w:r>
      <w:r w:rsidR="00A17C43" w:rsidRPr="003C67B1">
        <w:rPr>
          <w:rFonts w:ascii="Verdana" w:hAnsi="Verdana"/>
          <w:color w:val="000000"/>
          <w:sz w:val="20"/>
          <w:lang w:val="fr-FR"/>
        </w:rPr>
        <w:t>-</w:t>
      </w:r>
      <w:r w:rsidRPr="003C67B1">
        <w:rPr>
          <w:rFonts w:ascii="Verdana" w:hAnsi="Verdana"/>
          <w:color w:val="000000"/>
          <w:sz w:val="20"/>
          <w:lang w:val="fr-FR"/>
        </w:rPr>
        <w:t>bas dans l</w:t>
      </w:r>
      <w:r w:rsidR="0083157B" w:rsidRPr="003C67B1">
        <w:rPr>
          <w:rFonts w:ascii="Verdana" w:hAnsi="Verdana"/>
          <w:color w:val="000000"/>
          <w:sz w:val="20"/>
          <w:lang w:val="fr-FR"/>
        </w:rPr>
        <w:t>’</w:t>
      </w:r>
      <w:r w:rsidRPr="003C67B1">
        <w:rPr>
          <w:rFonts w:ascii="Verdana" w:hAnsi="Verdana"/>
          <w:color w:val="000000"/>
          <w:sz w:val="20"/>
          <w:lang w:val="fr-FR"/>
        </w:rPr>
        <w:t>Ouest, sous le Soleil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La Route se poursuit sans fin</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N</w:t>
      </w:r>
      <w:r w:rsidR="0083157B" w:rsidRPr="003C67B1">
        <w:rPr>
          <w:rFonts w:ascii="Verdana" w:hAnsi="Verdana"/>
          <w:color w:val="000000"/>
          <w:sz w:val="20"/>
          <w:lang w:val="fr-FR"/>
        </w:rPr>
        <w:t>’</w:t>
      </w:r>
      <w:r w:rsidRPr="003C67B1">
        <w:rPr>
          <w:rFonts w:ascii="Verdana" w:hAnsi="Verdana"/>
          <w:color w:val="000000"/>
          <w:sz w:val="20"/>
          <w:lang w:val="fr-FR"/>
        </w:rPr>
        <w:t>épuisez pas vos pleurs pour le puissant défunt</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On a chanté le cri des cors dans les collines</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Or chantez, gens de la Tour d</w:t>
      </w:r>
      <w:r w:rsidR="0083157B" w:rsidRPr="003C67B1">
        <w:rPr>
          <w:rFonts w:ascii="Verdana" w:hAnsi="Verdana"/>
          <w:color w:val="000000"/>
          <w:sz w:val="20"/>
          <w:lang w:val="fr-FR"/>
        </w:rPr>
        <w:t>’</w:t>
      </w:r>
      <w:r w:rsidRPr="003C67B1">
        <w:rPr>
          <w:rFonts w:ascii="Verdana" w:hAnsi="Verdana"/>
          <w:color w:val="000000"/>
          <w:sz w:val="20"/>
          <w:lang w:val="fr-FR"/>
        </w:rPr>
        <w:t>Anor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Par</w:t>
      </w:r>
      <w:r w:rsidR="00A17C43" w:rsidRPr="003C67B1">
        <w:rPr>
          <w:rFonts w:ascii="Verdana" w:hAnsi="Verdana"/>
          <w:color w:val="000000"/>
          <w:sz w:val="20"/>
          <w:lang w:val="fr-FR"/>
        </w:rPr>
        <w:t>-</w:t>
      </w:r>
      <w:r w:rsidRPr="003C67B1">
        <w:rPr>
          <w:rFonts w:ascii="Verdana" w:hAnsi="Verdana"/>
          <w:color w:val="000000"/>
          <w:sz w:val="20"/>
          <w:lang w:val="fr-FR"/>
        </w:rPr>
        <w:t>delà la pénombre et par</w:t>
      </w:r>
      <w:r w:rsidR="00A17C43" w:rsidRPr="003C67B1">
        <w:rPr>
          <w:rFonts w:ascii="Verdana" w:hAnsi="Verdana"/>
          <w:color w:val="000000"/>
          <w:sz w:val="20"/>
          <w:lang w:val="fr-FR"/>
        </w:rPr>
        <w:t>-</w:t>
      </w:r>
      <w:r w:rsidRPr="003C67B1">
        <w:rPr>
          <w:rFonts w:ascii="Verdana" w:hAnsi="Verdana"/>
          <w:color w:val="000000"/>
          <w:sz w:val="20"/>
          <w:lang w:val="fr-FR"/>
        </w:rPr>
        <w:t>delà le doute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Par</w:t>
      </w:r>
      <w:r w:rsidR="00A17C43" w:rsidRPr="003C67B1">
        <w:rPr>
          <w:rFonts w:ascii="Verdana" w:hAnsi="Verdana"/>
          <w:color w:val="000000"/>
          <w:sz w:val="20"/>
          <w:lang w:val="fr-FR"/>
        </w:rPr>
        <w:t>-</w:t>
      </w:r>
      <w:r w:rsidRPr="003C67B1">
        <w:rPr>
          <w:rFonts w:ascii="Verdana" w:hAnsi="Verdana"/>
          <w:color w:val="000000"/>
          <w:sz w:val="20"/>
          <w:lang w:val="fr-FR"/>
        </w:rPr>
        <w:t>delà la pénombre et par</w:t>
      </w:r>
      <w:r w:rsidR="00A17C43" w:rsidRPr="003C67B1">
        <w:rPr>
          <w:rFonts w:ascii="Verdana" w:hAnsi="Verdana"/>
          <w:color w:val="000000"/>
          <w:sz w:val="20"/>
          <w:lang w:val="fr-FR"/>
        </w:rPr>
        <w:t>-</w:t>
      </w:r>
      <w:r w:rsidRPr="003C67B1">
        <w:rPr>
          <w:rFonts w:ascii="Verdana" w:hAnsi="Verdana"/>
          <w:color w:val="000000"/>
          <w:sz w:val="20"/>
          <w:lang w:val="fr-FR"/>
        </w:rPr>
        <w:t>delà le doute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Partout sur le pays s</w:t>
      </w:r>
      <w:r w:rsidR="0083157B" w:rsidRPr="003C67B1">
        <w:rPr>
          <w:rFonts w:ascii="Verdana" w:hAnsi="Verdana"/>
          <w:color w:val="000000"/>
          <w:sz w:val="20"/>
          <w:lang w:val="fr-FR"/>
        </w:rPr>
        <w:t>’</w:t>
      </w:r>
      <w:r w:rsidRPr="003C67B1">
        <w:rPr>
          <w:rFonts w:ascii="Verdana" w:hAnsi="Verdana"/>
          <w:color w:val="000000"/>
          <w:sz w:val="20"/>
          <w:lang w:val="fr-FR"/>
        </w:rPr>
        <w:t>étend une ombre longue</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Pourrait encor surgir au détour du sentier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Quand vient le souffle noir</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Trois Anneaux pour les rois des Elfes sous le ciel</w:t>
      </w:r>
    </w:p>
    <w:p w:rsidR="00BA23EF"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Vive les Demi</w:t>
      </w:r>
      <w:r w:rsidR="00A17C43" w:rsidRPr="003C67B1">
        <w:rPr>
          <w:rFonts w:ascii="Verdana" w:hAnsi="Verdana"/>
          <w:color w:val="000000"/>
          <w:sz w:val="20"/>
          <w:lang w:val="fr-FR"/>
        </w:rPr>
        <w:t>-</w:t>
      </w:r>
      <w:r w:rsidRPr="003C67B1">
        <w:rPr>
          <w:rFonts w:ascii="Verdana" w:hAnsi="Verdana"/>
          <w:color w:val="000000"/>
          <w:sz w:val="20"/>
          <w:lang w:val="fr-FR"/>
        </w:rPr>
        <w:t>Hommes</w:t>
      </w:r>
      <w:r w:rsidR="0083157B" w:rsidRPr="003C67B1">
        <w:rPr>
          <w:rFonts w:ascii="Verdana" w:hAnsi="Verdana"/>
          <w:color w:val="000000"/>
          <w:sz w:val="20"/>
          <w:lang w:val="fr-FR"/>
        </w:rPr>
        <w:t> !</w:t>
      </w:r>
      <w:r w:rsidRPr="003C67B1">
        <w:rPr>
          <w:rFonts w:ascii="Verdana" w:hAnsi="Verdana"/>
          <w:color w:val="000000"/>
          <w:sz w:val="20"/>
          <w:lang w:val="fr-FR"/>
        </w:rPr>
        <w:t xml:space="preserve"> Louez</w:t>
      </w:r>
      <w:r w:rsidR="00A17C43" w:rsidRPr="003C67B1">
        <w:rPr>
          <w:rFonts w:ascii="Verdana" w:hAnsi="Verdana"/>
          <w:color w:val="000000"/>
          <w:sz w:val="20"/>
          <w:lang w:val="fr-FR"/>
        </w:rPr>
        <w:t>-</w:t>
      </w:r>
      <w:r w:rsidRPr="003C67B1">
        <w:rPr>
          <w:rFonts w:ascii="Verdana" w:hAnsi="Verdana"/>
          <w:color w:val="000000"/>
          <w:sz w:val="20"/>
          <w:lang w:val="fr-FR"/>
        </w:rPr>
        <w:t>les avec de grandes louanges</w:t>
      </w:r>
      <w:r w:rsidR="0083157B" w:rsidRPr="003C67B1">
        <w:rPr>
          <w:rFonts w:ascii="Verdana" w:hAnsi="Verdana"/>
          <w:color w:val="000000"/>
          <w:sz w:val="20"/>
          <w:lang w:val="fr-FR"/>
        </w:rPr>
        <w:t> !</w:t>
      </w:r>
    </w:p>
    <w:p w:rsidR="00BA23EF" w:rsidRPr="003C67B1" w:rsidRDefault="00BA23EF" w:rsidP="00A17C43">
      <w:pPr>
        <w:widowControl/>
        <w:suppressAutoHyphens/>
        <w:ind w:firstLine="283"/>
        <w:rPr>
          <w:rFonts w:ascii="Verdana" w:hAnsi="Verdana"/>
          <w:color w:val="000000"/>
          <w:sz w:val="20"/>
          <w:lang w:val="fr-FR"/>
        </w:rPr>
      </w:pP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color w:val="000000"/>
          <w:sz w:val="20"/>
          <w:lang w:val="fr-FR"/>
        </w:rPr>
        <w:t>INDEX 2Poèmes et phrases dans des langues autres que le parler commun</w:t>
      </w:r>
    </w:p>
    <w:p w:rsidR="0083157B" w:rsidRPr="003C67B1" w:rsidRDefault="0083157B" w:rsidP="00A17C43">
      <w:pPr>
        <w:widowControl/>
        <w:suppressAutoHyphens/>
        <w:ind w:firstLine="283"/>
        <w:rPr>
          <w:rFonts w:ascii="Verdana" w:hAnsi="Verdana"/>
          <w:color w:val="000000"/>
          <w:sz w:val="20"/>
          <w:lang w:val="fr-FR"/>
        </w:rPr>
      </w:pP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A</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Elbereth Gilthoniel</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Aiya elenion ancalima</w:t>
      </w:r>
      <w:r w:rsidR="0083157B" w:rsidRPr="003C67B1">
        <w:rPr>
          <w:rFonts w:ascii="Verdana" w:hAnsi="Verdana"/>
          <w:i/>
          <w:iCs/>
          <w:color w:val="000000"/>
          <w:sz w:val="20"/>
          <w:lang w:val="fr-FR"/>
        </w:rPr>
        <w:t> !</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lastRenderedPageBreak/>
        <w:t>A laita te, laita te</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Andave laituvalmet</w:t>
      </w:r>
      <w:r w:rsidR="0083157B" w:rsidRPr="003C67B1">
        <w:rPr>
          <w:rFonts w:ascii="Verdana" w:hAnsi="Verdana"/>
          <w:i/>
          <w:iCs/>
          <w:color w:val="000000"/>
          <w:sz w:val="20"/>
          <w:lang w:val="fr-FR"/>
        </w:rPr>
        <w:t> !</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Conin en Annûn</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Eglerio</w:t>
      </w:r>
      <w:r w:rsidR="0083157B" w:rsidRPr="003C67B1">
        <w:rPr>
          <w:rFonts w:ascii="Verdana" w:hAnsi="Verdana"/>
          <w:i/>
          <w:iCs/>
          <w:color w:val="000000"/>
          <w:sz w:val="20"/>
          <w:lang w:val="fr-FR"/>
        </w:rPr>
        <w:t> !</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Cormacolindor, a laita tárienna</w:t>
      </w:r>
      <w:r w:rsidR="0083157B" w:rsidRPr="003C67B1">
        <w:rPr>
          <w:rFonts w:ascii="Verdana" w:hAnsi="Verdana"/>
          <w:i/>
          <w:iCs/>
          <w:color w:val="000000"/>
          <w:sz w:val="20"/>
          <w:lang w:val="fr-FR"/>
        </w:rPr>
        <w:t> !</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Cuio i Pheriain anann</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Aglar</w:t>
      </w:r>
      <w:r w:rsidR="0083157B" w:rsidRPr="003C67B1">
        <w:rPr>
          <w:rFonts w:ascii="Verdana" w:hAnsi="Verdana"/>
          <w:i/>
          <w:iCs/>
          <w:color w:val="000000"/>
          <w:sz w:val="20"/>
          <w:lang w:val="fr-FR"/>
        </w:rPr>
        <w:t>’</w:t>
      </w:r>
      <w:r w:rsidRPr="003C67B1">
        <w:rPr>
          <w:rFonts w:ascii="Verdana" w:hAnsi="Verdana"/>
          <w:i/>
          <w:iCs/>
          <w:color w:val="000000"/>
          <w:sz w:val="20"/>
          <w:lang w:val="fr-FR"/>
        </w:rPr>
        <w:t>ni Pheriannath</w:t>
      </w:r>
      <w:r w:rsidR="0083157B" w:rsidRPr="003C67B1">
        <w:rPr>
          <w:rFonts w:ascii="Verdana" w:hAnsi="Verdana"/>
          <w:i/>
          <w:iCs/>
          <w:color w:val="000000"/>
          <w:sz w:val="20"/>
          <w:lang w:val="fr-FR"/>
        </w:rPr>
        <w:t> !</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Daur a Berhael, Conin en Annûn</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Eglerio</w:t>
      </w:r>
      <w:r w:rsidR="0083157B" w:rsidRPr="003C67B1">
        <w:rPr>
          <w:rFonts w:ascii="Verdana" w:hAnsi="Verdana"/>
          <w:i/>
          <w:iCs/>
          <w:color w:val="000000"/>
          <w:sz w:val="20"/>
          <w:lang w:val="fr-FR"/>
        </w:rPr>
        <w:t> !</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Eglerio</w:t>
      </w:r>
      <w:r w:rsidR="0083157B" w:rsidRPr="003C67B1">
        <w:rPr>
          <w:rFonts w:ascii="Verdana" w:hAnsi="Verdana"/>
          <w:i/>
          <w:iCs/>
          <w:color w:val="000000"/>
          <w:sz w:val="20"/>
          <w:lang w:val="fr-FR"/>
        </w:rPr>
        <w:t> !</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Ernil i Pheriannath</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Et Eärello Endorenna utúlien</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galadhremmin ennorath</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Gilthoniel, A Elbereth</w:t>
      </w:r>
      <w:r w:rsidR="0083157B" w:rsidRPr="003C67B1">
        <w:rPr>
          <w:rFonts w:ascii="Verdana" w:hAnsi="Verdana"/>
          <w:i/>
          <w:iCs/>
          <w:color w:val="000000"/>
          <w:sz w:val="20"/>
          <w:lang w:val="fr-FR"/>
        </w:rPr>
        <w:t> !</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Ónen i</w:t>
      </w:r>
      <w:r w:rsidR="00A17C43" w:rsidRPr="003C67B1">
        <w:rPr>
          <w:rFonts w:ascii="Verdana" w:hAnsi="Verdana"/>
          <w:i/>
          <w:iCs/>
          <w:color w:val="000000"/>
          <w:sz w:val="20"/>
          <w:lang w:val="fr-FR"/>
        </w:rPr>
        <w:t>-</w:t>
      </w:r>
      <w:r w:rsidRPr="003C67B1">
        <w:rPr>
          <w:rFonts w:ascii="Verdana" w:hAnsi="Verdana"/>
          <w:i/>
          <w:iCs/>
          <w:color w:val="000000"/>
          <w:sz w:val="20"/>
          <w:lang w:val="fr-FR"/>
        </w:rPr>
        <w:t>Estel Edain, ú</w:t>
      </w:r>
      <w:r w:rsidR="00A17C43" w:rsidRPr="003C67B1">
        <w:rPr>
          <w:rFonts w:ascii="Verdana" w:hAnsi="Verdana"/>
          <w:i/>
          <w:iCs/>
          <w:color w:val="000000"/>
          <w:sz w:val="20"/>
          <w:lang w:val="fr-FR"/>
        </w:rPr>
        <w:t>-</w:t>
      </w:r>
      <w:r w:rsidRPr="003C67B1">
        <w:rPr>
          <w:rFonts w:ascii="Verdana" w:hAnsi="Verdana"/>
          <w:i/>
          <w:iCs/>
          <w:color w:val="000000"/>
          <w:sz w:val="20"/>
          <w:lang w:val="fr-FR"/>
        </w:rPr>
        <w:t>chebin estel anim</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Sinome maruvan ar Hildinyar tenn</w:t>
      </w:r>
      <w:r w:rsidR="0083157B" w:rsidRPr="003C67B1">
        <w:rPr>
          <w:rFonts w:ascii="Verdana" w:hAnsi="Verdana"/>
          <w:i/>
          <w:iCs/>
          <w:color w:val="000000"/>
          <w:sz w:val="20"/>
          <w:lang w:val="fr-FR"/>
        </w:rPr>
        <w:t>’</w:t>
      </w:r>
      <w:r w:rsidRPr="003C67B1">
        <w:rPr>
          <w:rFonts w:ascii="Verdana" w:hAnsi="Verdana"/>
          <w:i/>
          <w:iCs/>
          <w:color w:val="000000"/>
          <w:sz w:val="20"/>
          <w:lang w:val="fr-FR"/>
        </w:rPr>
        <w:t xml:space="preserve"> Ambar</w:t>
      </w:r>
      <w:r w:rsidR="00A17C43" w:rsidRPr="003C67B1">
        <w:rPr>
          <w:rFonts w:ascii="Verdana" w:hAnsi="Verdana"/>
          <w:i/>
          <w:iCs/>
          <w:color w:val="000000"/>
          <w:sz w:val="20"/>
          <w:lang w:val="fr-FR"/>
        </w:rPr>
        <w:t>-</w:t>
      </w:r>
      <w:r w:rsidRPr="003C67B1">
        <w:rPr>
          <w:rFonts w:ascii="Verdana" w:hAnsi="Verdana"/>
          <w:i/>
          <w:iCs/>
          <w:color w:val="000000"/>
          <w:sz w:val="20"/>
          <w:lang w:val="fr-FR"/>
        </w:rPr>
        <w:t>metta</w:t>
      </w:r>
      <w:r w:rsidR="0083157B" w:rsidRPr="003C67B1">
        <w:rPr>
          <w:rFonts w:ascii="Verdana" w:hAnsi="Verdana"/>
          <w:i/>
          <w:iCs/>
          <w:color w:val="000000"/>
          <w:sz w:val="20"/>
          <w:lang w:val="fr-FR"/>
        </w:rPr>
        <w:t> !</w:t>
      </w:r>
    </w:p>
    <w:p w:rsidR="0083157B" w:rsidRPr="003C67B1" w:rsidRDefault="00BA23EF" w:rsidP="00A17C43">
      <w:pPr>
        <w:widowControl/>
        <w:suppressAutoHyphens/>
        <w:ind w:firstLine="283"/>
        <w:rPr>
          <w:rFonts w:ascii="Verdana" w:hAnsi="Verdana"/>
          <w:color w:val="000000"/>
          <w:sz w:val="20"/>
          <w:lang w:val="fr-FR"/>
        </w:rPr>
      </w:pPr>
      <w:r w:rsidRPr="003C67B1">
        <w:rPr>
          <w:rFonts w:ascii="Verdana" w:hAnsi="Verdana"/>
          <w:i/>
          <w:iCs/>
          <w:color w:val="000000"/>
          <w:sz w:val="20"/>
          <w:lang w:val="fr-FR"/>
        </w:rPr>
        <w:t>Taurelilómëa</w:t>
      </w:r>
      <w:r w:rsidR="00A17C43" w:rsidRPr="003C67B1">
        <w:rPr>
          <w:rFonts w:ascii="Verdana" w:hAnsi="Verdana"/>
          <w:i/>
          <w:iCs/>
          <w:color w:val="000000"/>
          <w:sz w:val="20"/>
          <w:lang w:val="fr-FR"/>
        </w:rPr>
        <w:t>-</w:t>
      </w:r>
      <w:r w:rsidRPr="003C67B1">
        <w:rPr>
          <w:rFonts w:ascii="Verdana" w:hAnsi="Verdana"/>
          <w:i/>
          <w:iCs/>
          <w:color w:val="000000"/>
          <w:sz w:val="20"/>
          <w:lang w:val="fr-FR"/>
        </w:rPr>
        <w:t>tumbalemorna Tumbaletaurëa Lómëanor</w:t>
      </w:r>
    </w:p>
    <w:p w:rsidR="00BA23EF" w:rsidRPr="003C67B1" w:rsidRDefault="00BA23EF" w:rsidP="00213325">
      <w:pPr>
        <w:widowControl/>
        <w:suppressAutoHyphens/>
        <w:ind w:firstLine="283"/>
        <w:rPr>
          <w:rFonts w:ascii="Verdana" w:hAnsi="Verdana"/>
          <w:color w:val="000000"/>
          <w:sz w:val="20"/>
          <w:lang w:val="fr-FR"/>
        </w:rPr>
      </w:pPr>
      <w:r w:rsidRPr="003C67B1">
        <w:rPr>
          <w:rFonts w:ascii="Verdana" w:hAnsi="Verdana"/>
          <w:i/>
          <w:iCs/>
          <w:color w:val="000000"/>
          <w:sz w:val="20"/>
          <w:lang w:val="fr-FR"/>
        </w:rPr>
        <w:t>Yé</w:t>
      </w:r>
      <w:r w:rsidR="0083157B" w:rsidRPr="003C67B1">
        <w:rPr>
          <w:rFonts w:ascii="Verdana" w:hAnsi="Verdana"/>
          <w:i/>
          <w:iCs/>
          <w:color w:val="000000"/>
          <w:sz w:val="20"/>
          <w:lang w:val="fr-FR"/>
        </w:rPr>
        <w:t> !</w:t>
      </w:r>
      <w:r w:rsidRPr="003C67B1">
        <w:rPr>
          <w:rFonts w:ascii="Verdana" w:hAnsi="Verdana"/>
          <w:i/>
          <w:iCs/>
          <w:color w:val="000000"/>
          <w:sz w:val="20"/>
          <w:lang w:val="fr-FR"/>
        </w:rPr>
        <w:t xml:space="preserve"> utúvienyes</w:t>
      </w:r>
      <w:r w:rsidR="0083157B" w:rsidRPr="003C67B1">
        <w:rPr>
          <w:rFonts w:ascii="Verdana" w:hAnsi="Verdana"/>
          <w:i/>
          <w:iCs/>
          <w:color w:val="000000"/>
          <w:sz w:val="20"/>
          <w:lang w:val="fr-FR"/>
        </w:rPr>
        <w:t> !</w:t>
      </w:r>
    </w:p>
    <w:sectPr w:rsidR="00BA23EF" w:rsidRPr="003C67B1" w:rsidSect="00A17C43">
      <w:headerReference w:type="even" r:id="rId17"/>
      <w:headerReference w:type="default" r:id="rId18"/>
      <w:footerReference w:type="even" r:id="rId19"/>
      <w:footerReference w:type="default" r:id="rId20"/>
      <w:headerReference w:type="first" r:id="rId21"/>
      <w:footerReference w:type="first" r:id="rId22"/>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57F61" w:rsidRDefault="00E57F61" w:rsidP="00A17C43">
      <w:r>
        <w:separator/>
      </w:r>
    </w:p>
  </w:endnote>
  <w:endnote w:type="continuationSeparator" w:id="0">
    <w:p w:rsidR="00E57F61" w:rsidRDefault="00E57F61" w:rsidP="00A17C43">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46A2" w:rsidRDefault="006146A2" w:rsidP="006146A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6146A2" w:rsidRDefault="006146A2" w:rsidP="00A17C43">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46A2" w:rsidRPr="00A17C43" w:rsidRDefault="006146A2" w:rsidP="00A17C43">
    <w:pPr>
      <w:pStyle w:val="Footer"/>
      <w:ind w:right="360" w:firstLine="0"/>
      <w:rPr>
        <w:rFonts w:ascii="Arial" w:hAnsi="Arial" w:cs="Arial"/>
        <w:color w:val="999999"/>
        <w:sz w:val="20"/>
      </w:rPr>
    </w:pPr>
    <w:r w:rsidRPr="00A17C43">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46A2" w:rsidRDefault="006146A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57F61" w:rsidRDefault="00E57F61" w:rsidP="00A17C43">
      <w:r>
        <w:separator/>
      </w:r>
    </w:p>
  </w:footnote>
  <w:footnote w:type="continuationSeparator" w:id="0">
    <w:p w:rsidR="00E57F61" w:rsidRDefault="00E57F61" w:rsidP="00A17C43">
      <w:r>
        <w:continuationSeparator/>
      </w:r>
    </w:p>
  </w:footnote>
  <w:footnote w:id="1">
    <w:p w:rsidR="006146A2" w:rsidRPr="007E2C72" w:rsidRDefault="006146A2" w:rsidP="006146A2">
      <w:pPr>
        <w:pStyle w:val="FootnoteText"/>
        <w:spacing w:after="60"/>
        <w:ind w:firstLine="0"/>
        <w:rPr>
          <w:lang w:val="en-US"/>
        </w:rPr>
      </w:pPr>
      <w:r w:rsidRPr="006146A2">
        <w:rPr>
          <w:rStyle w:val="FootnoteReference"/>
        </w:rPr>
        <w:footnoteRef/>
      </w:r>
      <w:r>
        <w:t xml:space="preserve"> </w:t>
      </w:r>
      <w:r w:rsidRPr="006146A2">
        <w:rPr>
          <w:rFonts w:ascii="Calibri" w:hAnsi="Calibri" w:cs="Calibri"/>
          <w:color w:val="000000"/>
          <w:lang w:val="fr-FR"/>
        </w:rPr>
        <w:t>Voir l’Appendice F, ici.</w:t>
      </w:r>
    </w:p>
  </w:footnote>
  <w:footnote w:id="2">
    <w:p w:rsidR="006146A2" w:rsidRPr="006146A2" w:rsidRDefault="006146A2" w:rsidP="006146A2">
      <w:pPr>
        <w:pStyle w:val="FootnoteText"/>
        <w:spacing w:after="60"/>
        <w:ind w:firstLine="0"/>
        <w:rPr>
          <w:lang w:val="en-US"/>
        </w:rPr>
      </w:pPr>
      <w:r w:rsidRPr="006146A2">
        <w:rPr>
          <w:rStyle w:val="FootnoteReference"/>
        </w:rPr>
        <w:footnoteRef/>
      </w:r>
      <w:r>
        <w:t xml:space="preserve"> </w:t>
      </w:r>
      <w:r w:rsidRPr="006146A2">
        <w:rPr>
          <w:rFonts w:ascii="Calibri" w:hAnsi="Calibri" w:cs="Calibri"/>
          <w:color w:val="000000"/>
          <w:lang w:val="fr-FR"/>
        </w:rPr>
        <w:t xml:space="preserve">Le mois de mars (ou </w:t>
      </w:r>
      <w:r w:rsidRPr="006146A2">
        <w:rPr>
          <w:rFonts w:ascii="Calibri" w:hAnsi="Calibri" w:cs="Calibri"/>
          <w:i/>
          <w:iCs/>
          <w:color w:val="000000"/>
          <w:lang w:val="fr-FR"/>
        </w:rPr>
        <w:t>rethe</w:t>
      </w:r>
      <w:r w:rsidRPr="006146A2">
        <w:rPr>
          <w:rFonts w:ascii="Calibri" w:hAnsi="Calibri" w:cs="Calibri"/>
          <w:color w:val="000000"/>
          <w:lang w:val="fr-FR"/>
        </w:rPr>
        <w:t xml:space="preserve"> ) comptait trente jours dans le calendrier du Comté.</w:t>
      </w:r>
    </w:p>
  </w:footnote>
  <w:footnote w:id="3">
    <w:p w:rsidR="006146A2" w:rsidRPr="006146A2" w:rsidRDefault="006146A2" w:rsidP="006146A2">
      <w:pPr>
        <w:pStyle w:val="FootnoteText"/>
        <w:spacing w:after="60"/>
        <w:ind w:firstLine="0"/>
        <w:rPr>
          <w:lang w:val="en-US"/>
        </w:rPr>
      </w:pPr>
      <w:r w:rsidRPr="006146A2">
        <w:rPr>
          <w:rStyle w:val="FootnoteReference"/>
        </w:rPr>
        <w:footnoteRef/>
      </w:r>
      <w:r>
        <w:t xml:space="preserve"> </w:t>
      </w:r>
      <w:r w:rsidRPr="006146A2">
        <w:rPr>
          <w:rFonts w:ascii="Calibri" w:hAnsi="Calibri" w:cs="Calibri"/>
          <w:color w:val="000000"/>
          <w:lang w:val="fr-FR"/>
        </w:rPr>
        <w:t xml:space="preserve">Probablement d’origine orque: </w:t>
      </w:r>
      <w:r w:rsidRPr="006146A2">
        <w:rPr>
          <w:rFonts w:ascii="Calibri" w:hAnsi="Calibri" w:cs="Calibri"/>
          <w:i/>
          <w:iCs/>
          <w:color w:val="000000"/>
          <w:lang w:val="fr-FR"/>
        </w:rPr>
        <w:t>sharkû</w:t>
      </w:r>
      <w:r w:rsidRPr="006146A2">
        <w:rPr>
          <w:rFonts w:ascii="Calibri" w:hAnsi="Calibri" w:cs="Calibri"/>
          <w:color w:val="000000"/>
          <w:lang w:val="fr-FR"/>
        </w:rPr>
        <w:t>, « vieil homme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46A2" w:rsidRDefault="006146A2">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46A2" w:rsidRPr="00A17C43" w:rsidRDefault="006146A2" w:rsidP="00A17C43">
    <w:pPr>
      <w:pStyle w:val="Header"/>
      <w:ind w:firstLine="0"/>
      <w:rPr>
        <w:rFonts w:ascii="Arial" w:hAnsi="Arial" w:cs="Arial"/>
        <w:color w:val="999999"/>
        <w:sz w:val="20"/>
      </w:rPr>
    </w:pPr>
    <w:r w:rsidRPr="00A17C43">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46A2" w:rsidRDefault="006146A2">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4B1AE3"/>
    <w:rsid w:val="00140C3B"/>
    <w:rsid w:val="00213325"/>
    <w:rsid w:val="003C67B1"/>
    <w:rsid w:val="004B1AE3"/>
    <w:rsid w:val="006146A2"/>
    <w:rsid w:val="007A18A6"/>
    <w:rsid w:val="007E2C72"/>
    <w:rsid w:val="0083157B"/>
    <w:rsid w:val="008E5BF7"/>
    <w:rsid w:val="00A17C43"/>
    <w:rsid w:val="00BA23EF"/>
    <w:rsid w:val="00C041FE"/>
    <w:rsid w:val="00E57F61"/>
    <w:rsid w:val="00ED0BF3"/>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D0BF3"/>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rsid w:val="00ED0BF3"/>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rsid w:val="00ED0BF3"/>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rsid w:val="00ED0BF3"/>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rsid w:val="00ED0BF3"/>
    <w:pPr>
      <w:ind w:firstLine="0"/>
      <w:jc w:val="center"/>
      <w:outlineLvl w:val="3"/>
    </w:pPr>
    <w:rPr>
      <w:b/>
      <w:bCs/>
      <w:sz w:val="26"/>
      <w:szCs w:val="26"/>
    </w:rPr>
  </w:style>
  <w:style w:type="paragraph" w:styleId="Heading5">
    <w:name w:val="heading 5"/>
    <w:basedOn w:val="Normal"/>
    <w:next w:val="Normal"/>
    <w:link w:val="Heading5Char"/>
    <w:uiPriority w:val="99"/>
    <w:qFormat/>
    <w:rsid w:val="00ED0BF3"/>
    <w:pPr>
      <w:ind w:firstLine="0"/>
      <w:jc w:val="center"/>
      <w:outlineLvl w:val="4"/>
    </w:pPr>
    <w:rPr>
      <w:b/>
      <w:bCs/>
      <w:i/>
      <w:iCs/>
    </w:rPr>
  </w:style>
  <w:style w:type="paragraph" w:styleId="Heading6">
    <w:name w:val="heading 6"/>
    <w:basedOn w:val="Normal"/>
    <w:next w:val="Normal"/>
    <w:link w:val="Heading6Char"/>
    <w:uiPriority w:val="99"/>
    <w:qFormat/>
    <w:rsid w:val="00ED0BF3"/>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ED0BF3"/>
    <w:rPr>
      <w:rFonts w:ascii="Cambria" w:eastAsia="Times New Roman" w:hAnsi="Cambria" w:cs="Times New Roman"/>
      <w:b/>
      <w:bCs/>
      <w:kern w:val="32"/>
      <w:sz w:val="32"/>
      <w:szCs w:val="32"/>
      <w:lang w:val="ru-RU"/>
    </w:rPr>
  </w:style>
  <w:style w:type="character" w:customStyle="1" w:styleId="Heading2Char">
    <w:name w:val="Heading 2 Char"/>
    <w:basedOn w:val="DefaultParagraphFont"/>
    <w:link w:val="Heading2"/>
    <w:uiPriority w:val="9"/>
    <w:semiHidden/>
    <w:locked/>
    <w:rsid w:val="00ED0BF3"/>
    <w:rPr>
      <w:rFonts w:ascii="Cambria" w:eastAsia="Times New Roman" w:hAnsi="Cambria" w:cs="Times New Roman"/>
      <w:b/>
      <w:bCs/>
      <w:i/>
      <w:iCs/>
      <w:sz w:val="28"/>
      <w:szCs w:val="28"/>
      <w:lang w:val="ru-RU"/>
    </w:rPr>
  </w:style>
  <w:style w:type="character" w:customStyle="1" w:styleId="Heading3Char">
    <w:name w:val="Heading 3 Char"/>
    <w:basedOn w:val="DefaultParagraphFont"/>
    <w:link w:val="Heading3"/>
    <w:uiPriority w:val="9"/>
    <w:semiHidden/>
    <w:locked/>
    <w:rsid w:val="00ED0BF3"/>
    <w:rPr>
      <w:rFonts w:ascii="Cambria" w:eastAsia="Times New Roman" w:hAnsi="Cambria" w:cs="Times New Roman"/>
      <w:b/>
      <w:bCs/>
      <w:sz w:val="26"/>
      <w:szCs w:val="26"/>
      <w:lang w:val="ru-RU"/>
    </w:rPr>
  </w:style>
  <w:style w:type="character" w:customStyle="1" w:styleId="Heading4Char">
    <w:name w:val="Heading 4 Char"/>
    <w:basedOn w:val="DefaultParagraphFont"/>
    <w:link w:val="Heading4"/>
    <w:uiPriority w:val="9"/>
    <w:semiHidden/>
    <w:locked/>
    <w:rsid w:val="00ED0BF3"/>
    <w:rPr>
      <w:rFonts w:cs="Times New Roman"/>
      <w:b/>
      <w:bCs/>
      <w:sz w:val="28"/>
      <w:szCs w:val="28"/>
      <w:lang w:val="ru-RU"/>
    </w:rPr>
  </w:style>
  <w:style w:type="character" w:customStyle="1" w:styleId="Heading5Char">
    <w:name w:val="Heading 5 Char"/>
    <w:basedOn w:val="DefaultParagraphFont"/>
    <w:link w:val="Heading5"/>
    <w:uiPriority w:val="9"/>
    <w:semiHidden/>
    <w:locked/>
    <w:rsid w:val="00ED0BF3"/>
    <w:rPr>
      <w:rFonts w:cs="Times New Roman"/>
      <w:b/>
      <w:bCs/>
      <w:i/>
      <w:iCs/>
      <w:sz w:val="26"/>
      <w:szCs w:val="26"/>
      <w:lang w:val="ru-RU"/>
    </w:rPr>
  </w:style>
  <w:style w:type="character" w:customStyle="1" w:styleId="Heading6Char">
    <w:name w:val="Heading 6 Char"/>
    <w:basedOn w:val="DefaultParagraphFont"/>
    <w:link w:val="Heading6"/>
    <w:uiPriority w:val="9"/>
    <w:semiHidden/>
    <w:locked/>
    <w:rsid w:val="00ED0BF3"/>
    <w:rPr>
      <w:rFonts w:cs="Times New Roman"/>
      <w:b/>
      <w:bCs/>
      <w:lang w:val="ru-RU"/>
    </w:rPr>
  </w:style>
  <w:style w:type="paragraph" w:customStyle="1" w:styleId="Epigraph">
    <w:name w:val="Epigraph"/>
    <w:uiPriority w:val="99"/>
    <w:rsid w:val="00ED0BF3"/>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rsid w:val="00ED0BF3"/>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rsid w:val="00ED0BF3"/>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rsid w:val="00ED0BF3"/>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rsid w:val="00ED0BF3"/>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rsid w:val="00ED0BF3"/>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rsid w:val="00ED0BF3"/>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rsid w:val="00ED0BF3"/>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rsid w:val="00ED0BF3"/>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rsid w:val="00ED0BF3"/>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rsid w:val="00ED0BF3"/>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rsid w:val="00ED0BF3"/>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rsid w:val="00ED0BF3"/>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semiHidden/>
    <w:unhideWhenUsed/>
    <w:rsid w:val="00A17C43"/>
    <w:pPr>
      <w:tabs>
        <w:tab w:val="center" w:pos="4844"/>
        <w:tab w:val="right" w:pos="9689"/>
      </w:tabs>
    </w:pPr>
  </w:style>
  <w:style w:type="character" w:customStyle="1" w:styleId="HeaderChar">
    <w:name w:val="Header Char"/>
    <w:basedOn w:val="DefaultParagraphFont"/>
    <w:link w:val="Header"/>
    <w:uiPriority w:val="99"/>
    <w:semiHidden/>
    <w:rsid w:val="00A17C43"/>
    <w:rPr>
      <w:rFonts w:ascii="Times New Roman" w:hAnsi="Times New Roman"/>
      <w:sz w:val="24"/>
      <w:szCs w:val="24"/>
      <w:lang w:val="ru-RU"/>
    </w:rPr>
  </w:style>
  <w:style w:type="paragraph" w:styleId="Footer">
    <w:name w:val="footer"/>
    <w:basedOn w:val="Normal"/>
    <w:link w:val="FooterChar"/>
    <w:uiPriority w:val="99"/>
    <w:semiHidden/>
    <w:unhideWhenUsed/>
    <w:rsid w:val="00A17C43"/>
    <w:pPr>
      <w:tabs>
        <w:tab w:val="center" w:pos="4844"/>
        <w:tab w:val="right" w:pos="9689"/>
      </w:tabs>
    </w:pPr>
  </w:style>
  <w:style w:type="character" w:customStyle="1" w:styleId="FooterChar">
    <w:name w:val="Footer Char"/>
    <w:basedOn w:val="DefaultParagraphFont"/>
    <w:link w:val="Footer"/>
    <w:uiPriority w:val="99"/>
    <w:semiHidden/>
    <w:rsid w:val="00A17C43"/>
    <w:rPr>
      <w:rFonts w:ascii="Times New Roman" w:hAnsi="Times New Roman"/>
      <w:sz w:val="24"/>
      <w:szCs w:val="24"/>
      <w:lang w:val="ru-RU"/>
    </w:rPr>
  </w:style>
  <w:style w:type="character" w:styleId="PageNumber">
    <w:name w:val="page number"/>
    <w:basedOn w:val="DefaultParagraphFont"/>
    <w:uiPriority w:val="99"/>
    <w:semiHidden/>
    <w:unhideWhenUsed/>
    <w:rsid w:val="00A17C43"/>
  </w:style>
  <w:style w:type="paragraph" w:styleId="FootnoteText">
    <w:name w:val="footnote text"/>
    <w:basedOn w:val="Normal"/>
    <w:link w:val="FootnoteTextChar"/>
    <w:uiPriority w:val="99"/>
    <w:semiHidden/>
    <w:unhideWhenUsed/>
    <w:rsid w:val="007E2C72"/>
    <w:rPr>
      <w:sz w:val="20"/>
      <w:szCs w:val="20"/>
    </w:rPr>
  </w:style>
  <w:style w:type="character" w:customStyle="1" w:styleId="FootnoteTextChar">
    <w:name w:val="Footnote Text Char"/>
    <w:basedOn w:val="DefaultParagraphFont"/>
    <w:link w:val="FootnoteText"/>
    <w:uiPriority w:val="99"/>
    <w:semiHidden/>
    <w:rsid w:val="007E2C72"/>
    <w:rPr>
      <w:rFonts w:ascii="Times New Roman" w:hAnsi="Times New Roman"/>
      <w:lang w:val="ru-RU"/>
    </w:rPr>
  </w:style>
  <w:style w:type="character" w:styleId="FootnoteReference">
    <w:name w:val="footnote reference"/>
    <w:basedOn w:val="DefaultParagraphFont"/>
    <w:uiPriority w:val="99"/>
    <w:semiHidden/>
    <w:unhideWhenUsed/>
    <w:rsid w:val="007E2C72"/>
    <w:rPr>
      <w:vertAlign w:val="superscript"/>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header" Target="header2.xml"/><Relationship Id="rId3" Type="http://schemas.openxmlformats.org/officeDocument/2006/relationships/webSettings" Target="webSettings.xml"/><Relationship Id="rId21" Type="http://schemas.openxmlformats.org/officeDocument/2006/relationships/header" Target="header3.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TotalTime>
  <Pages>267</Pages>
  <Words>168751</Words>
  <Characters>961886</Characters>
  <Application>Microsoft Office Word</Application>
  <DocSecurity>0</DocSecurity>
  <Lines>8015</Lines>
  <Paragraphs>2256</Paragraphs>
  <ScaleCrop>false</ScaleCrop>
  <HeadingPairs>
    <vt:vector size="2" baseType="variant">
      <vt:variant>
        <vt:lpstr>Title</vt:lpstr>
      </vt:variant>
      <vt:variant>
        <vt:i4>1</vt:i4>
      </vt:variant>
    </vt:vector>
  </HeadingPairs>
  <TitlesOfParts>
    <vt:vector size="1" baseType="lpstr">
      <vt:lpstr>Le retour du roi</vt:lpstr>
    </vt:vector>
  </TitlesOfParts>
  <Manager>Andrey Piskunov</Manager>
  <Company>Библиотека «Артефакт»</Company>
  <LinksUpToDate>false</LinksUpToDate>
  <CharactersWithSpaces>1128381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 retour du roi</dc:title>
  <dc:subject/>
  <dc:creator>Tolkien J. R. R.</dc:creator>
  <cp:keywords/>
  <dc:description/>
  <cp:lastModifiedBy>andrey@web-designer.ca</cp:lastModifiedBy>
  <cp:revision>6</cp:revision>
  <dcterms:created xsi:type="dcterms:W3CDTF">2024-12-12T22:11:00Z</dcterms:created>
  <dcterms:modified xsi:type="dcterms:W3CDTF">2024-12-14T05:16:00Z</dcterms:modified>
  <cp:category/>
</cp:coreProperties>
</file>